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66"/>
      </w:tblGrid>
      <w:tr w:rsidR="00A17902" w:rsidRPr="008D3AF0" w14:paraId="55335671" w14:textId="77777777" w:rsidTr="00A17902">
        <w:tc>
          <w:tcPr>
            <w:tcW w:w="10466" w:type="dxa"/>
            <w:tcBorders>
              <w:top w:val="nil"/>
              <w:left w:val="nil"/>
              <w:right w:val="nil"/>
            </w:tcBorders>
            <w:vAlign w:val="center"/>
          </w:tcPr>
          <w:p w14:paraId="1BCA4E33" w14:textId="59346C24" w:rsidR="00A17902" w:rsidRDefault="008D3AF0" w:rsidP="002E3883">
            <w:pPr>
              <w:jc w:val="center"/>
            </w:pPr>
            <w:r w:rsidRPr="008D3AF0">
              <w:t>Electromechanical System Principles and Experiments</w:t>
            </w:r>
            <w:r w:rsidR="00A17902">
              <w:rPr>
                <w:rFonts w:hint="eastAsia"/>
              </w:rPr>
              <w:t>－</w:t>
            </w:r>
            <w:r>
              <w:rPr>
                <w:rFonts w:hint="eastAsia"/>
              </w:rPr>
              <w:t>S</w:t>
            </w:r>
            <w:r>
              <w:t xml:space="preserve">ensor </w:t>
            </w:r>
            <w:r w:rsidR="00A17902">
              <w:rPr>
                <w:rFonts w:hint="eastAsia"/>
              </w:rPr>
              <w:t>Final report</w:t>
            </w:r>
          </w:p>
          <w:p w14:paraId="0C8F06D9" w14:textId="3DA53832" w:rsidR="00A17902" w:rsidRDefault="00A17902" w:rsidP="002E3883">
            <w:pPr>
              <w:jc w:val="center"/>
            </w:pPr>
            <w:r w:rsidRPr="008D3AF0">
              <w:t>機</w:t>
            </w:r>
            <w:r w:rsidR="008D3AF0" w:rsidRPr="008D3AF0">
              <w:rPr>
                <w:rFonts w:hint="eastAsia"/>
              </w:rPr>
              <w:t>電系統原理與實驗</w:t>
            </w:r>
            <w:r w:rsidRPr="00A17902">
              <w:rPr>
                <w:rFonts w:hint="eastAsia"/>
              </w:rPr>
              <w:t>－</w:t>
            </w:r>
            <w:r w:rsidR="00F81697">
              <w:t>Motor</w:t>
            </w:r>
            <w:r w:rsidRPr="00A17902">
              <w:rPr>
                <w:rFonts w:hint="eastAsia"/>
              </w:rPr>
              <w:t>結報</w:t>
            </w:r>
          </w:p>
          <w:p w14:paraId="3B26A922" w14:textId="1F66EE64" w:rsidR="00BC687B" w:rsidRPr="008D3AF0" w:rsidRDefault="008D3AF0" w:rsidP="002E3883">
            <w:pPr>
              <w:jc w:val="center"/>
            </w:pPr>
            <w:r w:rsidRPr="008D3AF0">
              <w:rPr>
                <w:rFonts w:hint="eastAsia"/>
              </w:rPr>
              <w:t>學號</w:t>
            </w:r>
            <w:r w:rsidR="00BC687B" w:rsidRPr="008D3AF0">
              <w:rPr>
                <w:rFonts w:hint="eastAsia"/>
              </w:rPr>
              <w:t xml:space="preserve">: </w:t>
            </w:r>
            <w:r w:rsidR="009915D8" w:rsidRPr="008D3AF0">
              <w:rPr>
                <w:rFonts w:hint="eastAsia"/>
              </w:rPr>
              <w:t>B</w:t>
            </w:r>
            <w:r w:rsidR="009915D8" w:rsidRPr="008D3AF0">
              <w:t>10502</w:t>
            </w:r>
            <w:r w:rsidR="00A93865">
              <w:t>0</w:t>
            </w:r>
            <w:r w:rsidR="009915D8" w:rsidRPr="008D3AF0">
              <w:t>6</w:t>
            </w:r>
            <w:r w:rsidR="00A93865">
              <w:t>3</w:t>
            </w:r>
            <w:r w:rsidRPr="008D3AF0">
              <w:rPr>
                <w:rFonts w:hint="eastAsia"/>
              </w:rPr>
              <w:t>,</w:t>
            </w:r>
            <w:r w:rsidRPr="008D3AF0">
              <w:t xml:space="preserve"> </w:t>
            </w:r>
            <w:r w:rsidRPr="008D3AF0">
              <w:rPr>
                <w:rFonts w:hint="eastAsia"/>
              </w:rPr>
              <w:t>B</w:t>
            </w:r>
            <w:r w:rsidRPr="008D3AF0">
              <w:t>105020</w:t>
            </w:r>
            <w:r w:rsidR="00A93865">
              <w:t>6</w:t>
            </w:r>
            <w:r w:rsidRPr="008D3AF0">
              <w:t>5</w:t>
            </w:r>
            <w:r w:rsidRPr="008D3AF0">
              <w:rPr>
                <w:rFonts w:hint="eastAsia"/>
              </w:rPr>
              <w:t>,</w:t>
            </w:r>
            <w:r w:rsidRPr="008D3AF0">
              <w:t xml:space="preserve"> </w:t>
            </w:r>
            <w:r w:rsidRPr="008D3AF0">
              <w:rPr>
                <w:rFonts w:hint="eastAsia"/>
              </w:rPr>
              <w:t>B</w:t>
            </w:r>
            <w:r w:rsidRPr="008D3AF0">
              <w:t>10502162</w:t>
            </w:r>
            <w:r w:rsidR="00BC687B" w:rsidRPr="008D3AF0">
              <w:rPr>
                <w:rFonts w:hint="eastAsia"/>
              </w:rPr>
              <w:t xml:space="preserve">  </w:t>
            </w:r>
            <w:r w:rsidRPr="008D3AF0">
              <w:t xml:space="preserve"> </w:t>
            </w:r>
            <w:r>
              <w:t xml:space="preserve">  </w:t>
            </w:r>
            <w:r w:rsidR="00BC687B" w:rsidRPr="008D3AF0">
              <w:rPr>
                <w:rFonts w:hint="eastAsia"/>
              </w:rPr>
              <w:t>姓名:</w:t>
            </w:r>
            <w:r w:rsidR="009915D8" w:rsidRPr="008D3AF0">
              <w:t xml:space="preserve"> </w:t>
            </w:r>
            <w:r w:rsidRPr="008D3AF0">
              <w:rPr>
                <w:rFonts w:hint="eastAsia"/>
              </w:rPr>
              <w:t>張曜鵬、林士程、</w:t>
            </w:r>
            <w:r w:rsidR="009915D8" w:rsidRPr="008D3AF0">
              <w:rPr>
                <w:rFonts w:hint="eastAsia"/>
              </w:rPr>
              <w:t>盧仁宇</w:t>
            </w:r>
            <w:r w:rsidRPr="008D3AF0">
              <w:rPr>
                <w:rFonts w:hint="eastAsia"/>
              </w:rPr>
              <w:t xml:space="preserve"> </w:t>
            </w:r>
            <w:r w:rsidRPr="008D3AF0">
              <w:t xml:space="preserve">   </w:t>
            </w:r>
            <w:r>
              <w:t xml:space="preserve">  </w:t>
            </w:r>
            <w:r w:rsidRPr="008D3AF0">
              <w:rPr>
                <w:rFonts w:hint="eastAsia"/>
              </w:rPr>
              <w:t xml:space="preserve">組別: </w:t>
            </w:r>
            <w:r w:rsidRPr="008D3AF0">
              <w:t>03</w:t>
            </w:r>
          </w:p>
        </w:tc>
      </w:tr>
    </w:tbl>
    <w:p w14:paraId="19423E48" w14:textId="7BE05494" w:rsidR="008D3AF0" w:rsidRDefault="00C960C5" w:rsidP="00F81697">
      <w:r w:rsidRPr="00A17902">
        <w:sym w:font="Wingdings 3" w:char="F086"/>
      </w:r>
      <w:r w:rsidRPr="00A17902">
        <w:t xml:space="preserve"> </w:t>
      </w:r>
      <w:r w:rsidRPr="00904749">
        <w:t>Question 1:</w:t>
      </w:r>
      <w:r w:rsidR="00602B84" w:rsidRPr="00904749">
        <w:rPr>
          <w:rFonts w:hint="eastAsia"/>
        </w:rPr>
        <w:t xml:space="preserve"> </w:t>
      </w:r>
      <w:r w:rsidR="00F81697">
        <w:t>PWM</w:t>
      </w:r>
      <w:r w:rsidR="00F81697" w:rsidRPr="00F81697">
        <w:t>頻率對系統的影響</w:t>
      </w:r>
    </w:p>
    <w:p w14:paraId="28D361F4" w14:textId="6819ACB9" w:rsidR="00326699" w:rsidRDefault="00C960C5" w:rsidP="00F81697">
      <w:r w:rsidRPr="00A17902">
        <w:rPr>
          <w:rFonts w:hint="eastAsia"/>
        </w:rPr>
        <w:t>A</w:t>
      </w:r>
      <w:r w:rsidRPr="00A17902">
        <w:t>nswer 1:</w:t>
      </w:r>
      <w:r w:rsidR="001759EB">
        <w:t xml:space="preserve"> </w:t>
      </w:r>
    </w:p>
    <w:p w14:paraId="1E7553D7" w14:textId="3E6E5ED3" w:rsidR="00F81697" w:rsidRDefault="00F81697" w:rsidP="00F81697">
      <w:pPr>
        <w:spacing w:after="240"/>
      </w:pPr>
      <w:r>
        <w:t>PWM (pulse width modulation)</w:t>
      </w:r>
      <w:r>
        <w:rPr>
          <w:rFonts w:asciiTheme="minorEastAsia" w:eastAsiaTheme="minorEastAsia" w:hAnsiTheme="minorEastAsia" w:hint="eastAsia"/>
        </w:rPr>
        <w:t xml:space="preserve"> </w:t>
      </w:r>
      <w:r>
        <w:t>是一種</w:t>
      </w:r>
      <w:proofErr w:type="gramStart"/>
      <w:r>
        <w:t>透過脈</w:t>
      </w:r>
      <w:proofErr w:type="gramEnd"/>
      <w:r>
        <w:t>波(pulse)來調控類比訊號的方法。一般來</w:t>
      </w:r>
      <w:r>
        <w:rPr>
          <w:rFonts w:hint="eastAsia"/>
        </w:rPr>
        <w:t>說，較高的</w:t>
      </w:r>
      <w:r>
        <w:t>PWM頻率代表訊號的周期較短，意味著單位時間</w:t>
      </w:r>
      <w:r>
        <w:rPr>
          <w:rFonts w:hint="eastAsia"/>
        </w:rPr>
        <w:t>內有更多的脈衝，因此可以更精確地調節輸出，來增加系統的平滑度和精度，也可以減少在系統中產生的電磁干擾。</w:t>
      </w:r>
      <w:proofErr w:type="gramStart"/>
      <w:r>
        <w:rPr>
          <w:rFonts w:hint="eastAsia"/>
        </w:rPr>
        <w:t>此外，</w:t>
      </w:r>
      <w:proofErr w:type="gramEnd"/>
      <w:r>
        <w:rPr>
          <w:rFonts w:hint="eastAsia"/>
        </w:rPr>
        <w:t>在控制迴路中，較高的</w:t>
      </w:r>
      <w:r>
        <w:t>PWM頻率也可以讓系統有更快的響應，從而減少積分誤差，使系統更快地</w:t>
      </w:r>
      <w:proofErr w:type="gramStart"/>
      <w:r>
        <w:t>達到穩態</w:t>
      </w:r>
      <w:proofErr w:type="gramEnd"/>
      <w:r>
        <w:t>。</w:t>
      </w:r>
    </w:p>
    <w:p w14:paraId="3C0411E5" w14:textId="2D4BB62E" w:rsidR="00F81697" w:rsidRPr="00F81697" w:rsidRDefault="00F81697" w:rsidP="00F81697">
      <w:pPr>
        <w:spacing w:after="240"/>
      </w:pPr>
      <w:r w:rsidRPr="00F81697">
        <w:rPr>
          <w:rFonts w:hint="eastAsia"/>
        </w:rPr>
        <w:t>我們在這次的實驗中發現，較低的</w:t>
      </w:r>
      <w:r w:rsidRPr="00F81697">
        <w:t>PWM頻率會導致系統的輸出</w:t>
      </w:r>
      <w:r w:rsidRPr="00F81697">
        <w:rPr>
          <w:rFonts w:hint="eastAsia"/>
        </w:rPr>
        <w:t>產生幅度較大的</w:t>
      </w:r>
      <w:proofErr w:type="gramStart"/>
      <w:r w:rsidRPr="00F81697">
        <w:rPr>
          <w:rFonts w:hint="eastAsia"/>
        </w:rPr>
        <w:t>振蕩。</w:t>
      </w:r>
      <w:proofErr w:type="gramEnd"/>
      <w:r w:rsidRPr="00F81697">
        <w:rPr>
          <w:rFonts w:hint="eastAsia"/>
        </w:rPr>
        <w:t>隨著頻率的增加，</w:t>
      </w:r>
      <w:proofErr w:type="gramStart"/>
      <w:r w:rsidRPr="00F81697">
        <w:rPr>
          <w:rFonts w:hint="eastAsia"/>
        </w:rPr>
        <w:t>振蕩的</w:t>
      </w:r>
      <w:proofErr w:type="gramEnd"/>
      <w:r w:rsidRPr="00F81697">
        <w:rPr>
          <w:rFonts w:hint="eastAsia"/>
        </w:rPr>
        <w:t>幅度也隨之減少，進而提高系統的穩定性。只不過在</w:t>
      </w:r>
      <w:r w:rsidRPr="00F81697">
        <w:t>PWM頻率超過10kHz時，系統就已經趨於穩定，這時提高PWM頻率對穩定系統的</w:t>
      </w:r>
      <w:r w:rsidRPr="00F81697">
        <w:rPr>
          <w:rFonts w:hint="eastAsia"/>
        </w:rPr>
        <w:t>幫助十分有限，意義已經不大。我們認為原因是此時PWM頻率已高出馬達的響應頻率許多，如老師在課堂所說高出1個order，故對系統穩定性的幫助有限。</w:t>
      </w:r>
    </w:p>
    <w:p w14:paraId="46653E2E" w14:textId="77777777" w:rsidR="00B31000" w:rsidRDefault="00C960C5" w:rsidP="00F81697">
      <w:pPr>
        <w:rPr>
          <w:rFonts w:eastAsiaTheme="minorEastAsia"/>
        </w:rPr>
      </w:pPr>
      <w:r w:rsidRPr="00A17902">
        <w:sym w:font="Wingdings 3" w:char="F086"/>
      </w:r>
      <w:r w:rsidRPr="00A17902">
        <w:t xml:space="preserve"> Question </w:t>
      </w:r>
      <w:r>
        <w:t>2</w:t>
      </w:r>
      <w:r w:rsidRPr="00A17902">
        <w:t>:</w:t>
      </w:r>
      <w:r w:rsidR="00326699" w:rsidRPr="00326699">
        <w:t xml:space="preserve"> </w:t>
      </w:r>
      <w:r w:rsidR="00F81697" w:rsidRPr="00F81697">
        <w:rPr>
          <w:rFonts w:hint="eastAsia"/>
        </w:rPr>
        <w:t>PID參數對系統的影響</w:t>
      </w:r>
    </w:p>
    <w:p w14:paraId="08A49F9D" w14:textId="06E62951" w:rsidR="00C76494" w:rsidRPr="0045727F" w:rsidRDefault="00C76494" w:rsidP="00C76494">
      <w:r w:rsidRPr="0045727F">
        <w:rPr>
          <w:rFonts w:hint="eastAsia"/>
        </w:rPr>
        <w:t>在本次實驗調整參數的過程中，主要都是先</w:t>
      </w:r>
      <w:r w:rsidRPr="0045727F">
        <w:rPr>
          <w:rFonts w:cs="新細明體" w:hint="eastAsia"/>
        </w:rPr>
        <w:t>增加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45727F">
        <w:rPr>
          <w:rFonts w:cs="新細明體" w:hint="eastAsia"/>
        </w:rPr>
        <w:t>來使輸出趨近目標角度，再提高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 w:cs="新細明體"/>
              </w:rPr>
              <m:t>i</m:t>
            </m:r>
          </m:sub>
        </m:sSub>
      </m:oMath>
      <w:r w:rsidRPr="0045727F">
        <w:rPr>
          <w:rFonts w:cs="新細明體" w:hint="eastAsia"/>
        </w:rPr>
        <w:t>以減少</w:t>
      </w:r>
      <w:r w:rsidRPr="0045727F">
        <w:rPr>
          <w:rFonts w:cs="新細明體"/>
        </w:rPr>
        <w:t>Steady-State Error</w:t>
      </w:r>
      <w:r w:rsidRPr="0045727F">
        <w:rPr>
          <w:rFonts w:cs="新細明體" w:hint="eastAsia"/>
        </w:rPr>
        <w:t>，最後調整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 w:cs="新細明體"/>
              </w:rPr>
              <m:t>d</m:t>
            </m:r>
          </m:sub>
        </m:sSub>
      </m:oMath>
      <w:r w:rsidRPr="0045727F">
        <w:rPr>
          <w:rFonts w:cs="新細明體" w:hint="eastAsia"/>
        </w:rPr>
        <w:t>使系統</w:t>
      </w:r>
      <w:r w:rsidR="0045727F" w:rsidRPr="0045727F">
        <w:rPr>
          <w:rFonts w:cs="新細明體" w:hint="eastAsia"/>
        </w:rPr>
        <w:t>的</w:t>
      </w:r>
      <w:r w:rsidR="0045727F" w:rsidRPr="0045727F">
        <w:rPr>
          <w:rFonts w:cs="新細明體"/>
        </w:rPr>
        <w:t>Stability</w:t>
      </w:r>
      <w:r w:rsidR="0045727F" w:rsidRPr="0045727F">
        <w:rPr>
          <w:rFonts w:cs="新細明體" w:hint="eastAsia"/>
        </w:rPr>
        <w:t>提升</w:t>
      </w:r>
      <w:r w:rsidRPr="0045727F">
        <w:rPr>
          <w:rFonts w:cs="新細明體" w:hint="eastAsia"/>
        </w:rPr>
        <w:t>，而</w:t>
      </w:r>
      <w:r w:rsidR="0045727F" w:rsidRPr="0045727F">
        <w:rPr>
          <w:rFonts w:cs="新細明體" w:hint="eastAsia"/>
        </w:rPr>
        <w:t>這三項</w:t>
      </w:r>
      <w:r w:rsidRPr="0045727F">
        <w:rPr>
          <w:rFonts w:cs="新細明體" w:hint="eastAsia"/>
        </w:rPr>
        <w:t>參數對系統的影響，則如下</w:t>
      </w:r>
      <w:r w:rsidR="00943249">
        <w:fldChar w:fldCharType="begin"/>
      </w:r>
      <w:r w:rsidR="00943249">
        <w:rPr>
          <w:rFonts w:cs="新細明體"/>
        </w:rPr>
        <w:instrText xml:space="preserve"> </w:instrText>
      </w:r>
      <w:r w:rsidR="00943249">
        <w:rPr>
          <w:rFonts w:cs="新細明體" w:hint="eastAsia"/>
        </w:rPr>
        <w:instrText>REF _Ref163230031 \h</w:instrText>
      </w:r>
      <w:r w:rsidR="00943249">
        <w:rPr>
          <w:rFonts w:cs="新細明體"/>
        </w:rPr>
        <w:instrText xml:space="preserve"> </w:instrText>
      </w:r>
      <w:r w:rsidR="00943249">
        <w:fldChar w:fldCharType="separate"/>
      </w:r>
      <w:r w:rsidR="00824F01">
        <w:t xml:space="preserve">Table </w:t>
      </w:r>
      <w:r w:rsidR="00824F01">
        <w:rPr>
          <w:noProof/>
        </w:rPr>
        <w:t>1</w:t>
      </w:r>
      <w:r w:rsidR="00943249">
        <w:fldChar w:fldCharType="end"/>
      </w:r>
      <w:r w:rsidRPr="0045727F">
        <w:rPr>
          <w:rFonts w:cs="新細明體" w:hint="eastAsia"/>
        </w:rPr>
        <w:t>：</w:t>
      </w:r>
    </w:p>
    <w:p w14:paraId="79989458" w14:textId="03E92F76" w:rsidR="00943249" w:rsidRDefault="00943249" w:rsidP="00943249">
      <w:pPr>
        <w:pStyle w:val="a9"/>
        <w:keepNext/>
        <w:spacing w:before="240" w:after="0"/>
      </w:pPr>
      <w:bookmarkStart w:id="0" w:name="_Ref163230031"/>
      <w:r>
        <w:t xml:space="preserve">Table </w:t>
      </w:r>
      <w:fldSimple w:instr=" SEQ Table \* ARABIC ">
        <w:r w:rsidR="00824F01">
          <w:rPr>
            <w:noProof/>
          </w:rPr>
          <w:t>1</w:t>
        </w:r>
      </w:fldSimple>
      <w:bookmarkEnd w:id="0"/>
      <w:r>
        <w:rPr>
          <w:rFonts w:asciiTheme="minorEastAsia" w:eastAsiaTheme="minorEastAsia" w:hAnsiTheme="minorEastAsia" w:hint="eastAsia"/>
        </w:rPr>
        <w:t xml:space="preserve"> </w:t>
      </w:r>
      <w:r w:rsidRPr="00943249">
        <w:rPr>
          <w:rFonts w:hint="eastAsia"/>
        </w:rPr>
        <w:t>PID</w:t>
      </w:r>
      <w:r w:rsidRPr="00943249">
        <w:rPr>
          <w:rFonts w:cs="新細明體" w:hint="eastAsia"/>
        </w:rPr>
        <w:t>參數對系統的影響</w:t>
      </w:r>
      <w:r>
        <w:rPr>
          <w:rFonts w:asciiTheme="minorEastAsia" w:eastAsiaTheme="minorEastAsia" w:hAnsiTheme="minorEastAsia" w:cs="新細明體"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1701"/>
        <w:gridCol w:w="2397"/>
        <w:gridCol w:w="1743"/>
        <w:gridCol w:w="1743"/>
        <w:gridCol w:w="1743"/>
      </w:tblGrid>
      <w:tr w:rsidR="00943249" w14:paraId="2F3ADD55" w14:textId="77777777" w:rsidTr="00943249">
        <w:tc>
          <w:tcPr>
            <w:tcW w:w="1129" w:type="dxa"/>
            <w:vAlign w:val="center"/>
          </w:tcPr>
          <w:p w14:paraId="29A247F0" w14:textId="3482757C" w:rsidR="00943249" w:rsidRDefault="00943249" w:rsidP="00943249">
            <w:pPr>
              <w:jc w:val="center"/>
              <w:rPr>
                <w:rFonts w:eastAsiaTheme="minorEastAsia"/>
              </w:rPr>
            </w:pPr>
          </w:p>
        </w:tc>
        <w:tc>
          <w:tcPr>
            <w:tcW w:w="1701" w:type="dxa"/>
            <w:vAlign w:val="center"/>
          </w:tcPr>
          <w:p w14:paraId="51AE90F0" w14:textId="530678BD" w:rsidR="00943249" w:rsidRDefault="00943249" w:rsidP="00943249">
            <w:pPr>
              <w:jc w:val="center"/>
              <w:rPr>
                <w:rFonts w:eastAsiaTheme="minorEastAsia"/>
              </w:rPr>
            </w:pPr>
            <w:r w:rsidRPr="0045727F">
              <w:rPr>
                <w:rFonts w:cs="新細明體"/>
              </w:rPr>
              <w:t>Overshoot</w:t>
            </w:r>
          </w:p>
        </w:tc>
        <w:tc>
          <w:tcPr>
            <w:tcW w:w="2397" w:type="dxa"/>
            <w:vAlign w:val="center"/>
          </w:tcPr>
          <w:p w14:paraId="30FB1D5B" w14:textId="2DBF088A" w:rsidR="00943249" w:rsidRDefault="00943249" w:rsidP="00943249">
            <w:pPr>
              <w:jc w:val="center"/>
              <w:rPr>
                <w:rFonts w:eastAsiaTheme="minorEastAsia"/>
              </w:rPr>
            </w:pPr>
            <w:r w:rsidRPr="0045727F">
              <w:rPr>
                <w:rFonts w:cs="新細明體"/>
              </w:rPr>
              <w:t>Steady-State Error</w:t>
            </w:r>
          </w:p>
        </w:tc>
        <w:tc>
          <w:tcPr>
            <w:tcW w:w="1743" w:type="dxa"/>
            <w:vAlign w:val="center"/>
          </w:tcPr>
          <w:p w14:paraId="2CA2018E" w14:textId="14CBD211" w:rsidR="00943249" w:rsidRDefault="00943249" w:rsidP="00943249">
            <w:pPr>
              <w:jc w:val="center"/>
              <w:rPr>
                <w:rFonts w:eastAsiaTheme="minorEastAsia"/>
              </w:rPr>
            </w:pPr>
            <w:r w:rsidRPr="0045727F">
              <w:rPr>
                <w:rFonts w:cs="新細明體"/>
              </w:rPr>
              <w:t>Settling time</w:t>
            </w:r>
          </w:p>
        </w:tc>
        <w:tc>
          <w:tcPr>
            <w:tcW w:w="1743" w:type="dxa"/>
            <w:vAlign w:val="center"/>
          </w:tcPr>
          <w:p w14:paraId="5E2261BA" w14:textId="27752AD1" w:rsidR="00943249" w:rsidRDefault="00943249" w:rsidP="00943249">
            <w:pPr>
              <w:jc w:val="center"/>
              <w:rPr>
                <w:rFonts w:eastAsiaTheme="minorEastAsia"/>
              </w:rPr>
            </w:pPr>
            <w:r w:rsidRPr="0045727F">
              <w:t>Rise time</w:t>
            </w:r>
          </w:p>
        </w:tc>
        <w:tc>
          <w:tcPr>
            <w:tcW w:w="1743" w:type="dxa"/>
            <w:vAlign w:val="center"/>
          </w:tcPr>
          <w:p w14:paraId="680BFECD" w14:textId="7BCF183B" w:rsidR="00943249" w:rsidRDefault="00943249" w:rsidP="00943249">
            <w:pPr>
              <w:jc w:val="center"/>
              <w:rPr>
                <w:rFonts w:eastAsiaTheme="minorEastAsia"/>
              </w:rPr>
            </w:pPr>
            <w:r w:rsidRPr="0045727F">
              <w:rPr>
                <w:rFonts w:cs="新細明體"/>
              </w:rPr>
              <w:t>Stability</w:t>
            </w:r>
          </w:p>
        </w:tc>
      </w:tr>
      <w:tr w:rsidR="00943249" w14:paraId="332A5B9F" w14:textId="77777777" w:rsidTr="00943249">
        <w:tc>
          <w:tcPr>
            <w:tcW w:w="1129" w:type="dxa"/>
            <w:vAlign w:val="center"/>
          </w:tcPr>
          <w:p w14:paraId="409CB877" w14:textId="08A5619E" w:rsidR="00943249" w:rsidRDefault="008A5446" w:rsidP="00943249">
            <w:pPr>
              <w:jc w:val="center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oMath>
            <w:r w:rsidR="00943249" w:rsidRPr="0045727F">
              <w:rPr>
                <w:rFonts w:cs="新細明體" w:hint="eastAsia"/>
              </w:rPr>
              <w:t>增加</w:t>
            </w:r>
          </w:p>
        </w:tc>
        <w:tc>
          <w:tcPr>
            <w:tcW w:w="1701" w:type="dxa"/>
            <w:vAlign w:val="center"/>
          </w:tcPr>
          <w:p w14:paraId="575D87F8" w14:textId="1D530EC8" w:rsidR="00943249" w:rsidRDefault="00943249" w:rsidP="00943249">
            <w:pPr>
              <w:jc w:val="center"/>
              <w:rPr>
                <w:rFonts w:eastAsiaTheme="minorEastAsia"/>
              </w:rPr>
            </w:pPr>
            <w:r w:rsidRPr="0045727F">
              <w:rPr>
                <w:rFonts w:cs="新細明體" w:hint="eastAsia"/>
              </w:rPr>
              <w:t>增加</w:t>
            </w:r>
          </w:p>
        </w:tc>
        <w:tc>
          <w:tcPr>
            <w:tcW w:w="2397" w:type="dxa"/>
            <w:vAlign w:val="center"/>
          </w:tcPr>
          <w:p w14:paraId="3A360DA9" w14:textId="01325AAA" w:rsidR="00943249" w:rsidRDefault="00943249" w:rsidP="00943249">
            <w:pPr>
              <w:jc w:val="center"/>
              <w:rPr>
                <w:rFonts w:eastAsiaTheme="minorEastAsia"/>
              </w:rPr>
            </w:pPr>
            <w:r w:rsidRPr="0045727F">
              <w:rPr>
                <w:rFonts w:cs="新細明體" w:hint="eastAsia"/>
              </w:rPr>
              <w:t>減少</w:t>
            </w:r>
          </w:p>
        </w:tc>
        <w:tc>
          <w:tcPr>
            <w:tcW w:w="1743" w:type="dxa"/>
            <w:vAlign w:val="center"/>
          </w:tcPr>
          <w:p w14:paraId="46B6DAB2" w14:textId="14FE188C" w:rsidR="00943249" w:rsidRDefault="00943249" w:rsidP="00943249">
            <w:pPr>
              <w:jc w:val="center"/>
              <w:rPr>
                <w:rFonts w:eastAsiaTheme="minorEastAsia"/>
              </w:rPr>
            </w:pPr>
            <w:r w:rsidRPr="0045727F">
              <w:rPr>
                <w:rFonts w:hint="eastAsia"/>
              </w:rPr>
              <w:t>小幅</w:t>
            </w:r>
            <w:r w:rsidRPr="0045727F">
              <w:rPr>
                <w:rFonts w:cs="新細明體" w:hint="eastAsia"/>
              </w:rPr>
              <w:t>增加</w:t>
            </w:r>
          </w:p>
        </w:tc>
        <w:tc>
          <w:tcPr>
            <w:tcW w:w="1743" w:type="dxa"/>
            <w:vAlign w:val="center"/>
          </w:tcPr>
          <w:p w14:paraId="6FF0B162" w14:textId="519FA5B9" w:rsidR="00943249" w:rsidRDefault="00943249" w:rsidP="00943249">
            <w:pPr>
              <w:jc w:val="center"/>
              <w:rPr>
                <w:rFonts w:eastAsiaTheme="minorEastAsia"/>
              </w:rPr>
            </w:pPr>
            <w:r w:rsidRPr="0045727F">
              <w:rPr>
                <w:rFonts w:hint="eastAsia"/>
              </w:rPr>
              <w:t>減少</w:t>
            </w:r>
          </w:p>
        </w:tc>
        <w:tc>
          <w:tcPr>
            <w:tcW w:w="1743" w:type="dxa"/>
            <w:vAlign w:val="center"/>
          </w:tcPr>
          <w:p w14:paraId="7FD1EAD1" w14:textId="6F6D5449" w:rsidR="00943249" w:rsidRDefault="00943249" w:rsidP="00943249">
            <w:pPr>
              <w:jc w:val="center"/>
              <w:rPr>
                <w:rFonts w:eastAsiaTheme="minorEastAsia"/>
              </w:rPr>
            </w:pPr>
            <w:r w:rsidRPr="0045727F">
              <w:rPr>
                <w:rFonts w:cs="新細明體" w:hint="eastAsia"/>
              </w:rPr>
              <w:t>變差</w:t>
            </w:r>
          </w:p>
        </w:tc>
      </w:tr>
      <w:tr w:rsidR="00943249" w14:paraId="78DB04BF" w14:textId="77777777" w:rsidTr="00943249">
        <w:tc>
          <w:tcPr>
            <w:tcW w:w="1129" w:type="dxa"/>
            <w:vAlign w:val="center"/>
          </w:tcPr>
          <w:p w14:paraId="0049DE13" w14:textId="08DA5040" w:rsidR="00943249" w:rsidRDefault="008A5446" w:rsidP="00943249">
            <w:pPr>
              <w:jc w:val="center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943249" w:rsidRPr="0045727F">
              <w:rPr>
                <w:rFonts w:cs="新細明體" w:hint="eastAsia"/>
              </w:rPr>
              <w:t>增加</w:t>
            </w:r>
          </w:p>
        </w:tc>
        <w:tc>
          <w:tcPr>
            <w:tcW w:w="1701" w:type="dxa"/>
            <w:vAlign w:val="center"/>
          </w:tcPr>
          <w:p w14:paraId="2CD92A5D" w14:textId="2C735E03" w:rsidR="00943249" w:rsidRDefault="00943249" w:rsidP="00943249">
            <w:pPr>
              <w:jc w:val="center"/>
              <w:rPr>
                <w:rFonts w:eastAsiaTheme="minorEastAsia"/>
              </w:rPr>
            </w:pPr>
            <w:r w:rsidRPr="0045727F">
              <w:rPr>
                <w:rFonts w:cs="新細明體" w:hint="eastAsia"/>
              </w:rPr>
              <w:t>增加</w:t>
            </w:r>
          </w:p>
        </w:tc>
        <w:tc>
          <w:tcPr>
            <w:tcW w:w="2397" w:type="dxa"/>
            <w:vAlign w:val="center"/>
          </w:tcPr>
          <w:p w14:paraId="223AF2C0" w14:textId="79EF7E51" w:rsidR="00943249" w:rsidRDefault="00943249" w:rsidP="00943249">
            <w:pPr>
              <w:jc w:val="center"/>
              <w:rPr>
                <w:rFonts w:eastAsiaTheme="minorEastAsia"/>
              </w:rPr>
            </w:pPr>
            <w:r w:rsidRPr="0045727F">
              <w:rPr>
                <w:rFonts w:cs="新細明體" w:hint="eastAsia"/>
              </w:rPr>
              <w:t>大幅減少</w:t>
            </w:r>
          </w:p>
        </w:tc>
        <w:tc>
          <w:tcPr>
            <w:tcW w:w="1743" w:type="dxa"/>
            <w:vAlign w:val="center"/>
          </w:tcPr>
          <w:p w14:paraId="4A7F841E" w14:textId="15DD8FE8" w:rsidR="00943249" w:rsidRDefault="00943249" w:rsidP="00943249">
            <w:pPr>
              <w:jc w:val="center"/>
              <w:rPr>
                <w:rFonts w:eastAsiaTheme="minorEastAsia"/>
              </w:rPr>
            </w:pPr>
            <w:r w:rsidRPr="0045727F">
              <w:rPr>
                <w:rFonts w:cs="新細明體" w:hint="eastAsia"/>
              </w:rPr>
              <w:t>增加</w:t>
            </w:r>
          </w:p>
        </w:tc>
        <w:tc>
          <w:tcPr>
            <w:tcW w:w="1743" w:type="dxa"/>
            <w:vAlign w:val="center"/>
          </w:tcPr>
          <w:p w14:paraId="18FC60F9" w14:textId="5923ADEC" w:rsidR="00943249" w:rsidRDefault="00943249" w:rsidP="00943249">
            <w:pPr>
              <w:jc w:val="center"/>
              <w:rPr>
                <w:rFonts w:eastAsiaTheme="minorEastAsia"/>
              </w:rPr>
            </w:pPr>
            <w:r w:rsidRPr="0045727F">
              <w:rPr>
                <w:rFonts w:hint="eastAsia"/>
              </w:rPr>
              <w:t>小幅減少</w:t>
            </w:r>
          </w:p>
        </w:tc>
        <w:tc>
          <w:tcPr>
            <w:tcW w:w="1743" w:type="dxa"/>
            <w:vAlign w:val="center"/>
          </w:tcPr>
          <w:p w14:paraId="2520DD6A" w14:textId="4E7D42C8" w:rsidR="00943249" w:rsidRDefault="00943249" w:rsidP="00943249">
            <w:pPr>
              <w:jc w:val="center"/>
              <w:rPr>
                <w:rFonts w:eastAsiaTheme="minorEastAsia"/>
              </w:rPr>
            </w:pPr>
            <w:r w:rsidRPr="0045727F">
              <w:rPr>
                <w:rFonts w:cs="新細明體" w:hint="eastAsia"/>
              </w:rPr>
              <w:t>變差</w:t>
            </w:r>
          </w:p>
        </w:tc>
      </w:tr>
      <w:tr w:rsidR="00943249" w14:paraId="005D3324" w14:textId="77777777" w:rsidTr="00943249">
        <w:tc>
          <w:tcPr>
            <w:tcW w:w="1129" w:type="dxa"/>
            <w:vAlign w:val="center"/>
          </w:tcPr>
          <w:p w14:paraId="0551FA0B" w14:textId="40A09178" w:rsidR="00943249" w:rsidRDefault="008A5446" w:rsidP="00943249">
            <w:pPr>
              <w:jc w:val="center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oMath>
            <w:r w:rsidR="00943249" w:rsidRPr="0045727F">
              <w:rPr>
                <w:rFonts w:cs="新細明體" w:hint="eastAsia"/>
              </w:rPr>
              <w:t>增加</w:t>
            </w:r>
          </w:p>
        </w:tc>
        <w:tc>
          <w:tcPr>
            <w:tcW w:w="1701" w:type="dxa"/>
            <w:vAlign w:val="center"/>
          </w:tcPr>
          <w:p w14:paraId="34F225C7" w14:textId="73C2590A" w:rsidR="00943249" w:rsidRDefault="00943249" w:rsidP="00943249">
            <w:pPr>
              <w:jc w:val="center"/>
              <w:rPr>
                <w:rFonts w:eastAsiaTheme="minorEastAsia"/>
              </w:rPr>
            </w:pPr>
            <w:r w:rsidRPr="0045727F">
              <w:rPr>
                <w:rFonts w:cs="新細明體" w:hint="eastAsia"/>
              </w:rPr>
              <w:t>減少</w:t>
            </w:r>
          </w:p>
        </w:tc>
        <w:tc>
          <w:tcPr>
            <w:tcW w:w="2397" w:type="dxa"/>
            <w:vAlign w:val="center"/>
          </w:tcPr>
          <w:p w14:paraId="48A01C75" w14:textId="6584CBDA" w:rsidR="00943249" w:rsidRDefault="00943249" w:rsidP="00943249">
            <w:pPr>
              <w:jc w:val="center"/>
              <w:rPr>
                <w:rFonts w:eastAsiaTheme="minorEastAsia"/>
              </w:rPr>
            </w:pPr>
            <w:r w:rsidRPr="0045727F">
              <w:rPr>
                <w:rFonts w:cs="新細明體" w:hint="eastAsia"/>
              </w:rPr>
              <w:t>大幅減少</w:t>
            </w:r>
          </w:p>
        </w:tc>
        <w:tc>
          <w:tcPr>
            <w:tcW w:w="1743" w:type="dxa"/>
            <w:vAlign w:val="center"/>
          </w:tcPr>
          <w:p w14:paraId="41709430" w14:textId="6D9F86B6" w:rsidR="00943249" w:rsidRDefault="00943249" w:rsidP="00943249">
            <w:pPr>
              <w:jc w:val="center"/>
              <w:rPr>
                <w:rFonts w:eastAsiaTheme="minorEastAsia"/>
              </w:rPr>
            </w:pPr>
            <w:r w:rsidRPr="0045727F">
              <w:rPr>
                <w:rFonts w:hint="eastAsia"/>
              </w:rPr>
              <w:t>減少</w:t>
            </w:r>
          </w:p>
        </w:tc>
        <w:tc>
          <w:tcPr>
            <w:tcW w:w="1743" w:type="dxa"/>
            <w:vAlign w:val="center"/>
          </w:tcPr>
          <w:p w14:paraId="16F1CD8E" w14:textId="68EB93CE" w:rsidR="00943249" w:rsidRDefault="00943249" w:rsidP="00943249">
            <w:pPr>
              <w:jc w:val="center"/>
              <w:rPr>
                <w:rFonts w:eastAsiaTheme="minorEastAsia"/>
              </w:rPr>
            </w:pPr>
            <w:r w:rsidRPr="0045727F">
              <w:rPr>
                <w:rFonts w:hint="eastAsia"/>
              </w:rPr>
              <w:t>小幅減少</w:t>
            </w:r>
          </w:p>
        </w:tc>
        <w:tc>
          <w:tcPr>
            <w:tcW w:w="1743" w:type="dxa"/>
            <w:vAlign w:val="center"/>
          </w:tcPr>
          <w:p w14:paraId="55678B70" w14:textId="10300AC6" w:rsidR="00943249" w:rsidRDefault="00943249" w:rsidP="00943249">
            <w:pPr>
              <w:jc w:val="center"/>
              <w:rPr>
                <w:rFonts w:eastAsiaTheme="minorEastAsia"/>
              </w:rPr>
            </w:pPr>
            <w:r w:rsidRPr="0045727F">
              <w:rPr>
                <w:rFonts w:cs="新細明體" w:hint="eastAsia"/>
              </w:rPr>
              <w:t>變好</w:t>
            </w:r>
          </w:p>
        </w:tc>
      </w:tr>
    </w:tbl>
    <w:p w14:paraId="7658CCA7" w14:textId="77777777" w:rsidR="00943249" w:rsidRPr="00943249" w:rsidRDefault="00943249" w:rsidP="00B31000">
      <w:pPr>
        <w:rPr>
          <w:rFonts w:eastAsiaTheme="minorEastAsia"/>
        </w:rPr>
      </w:pPr>
    </w:p>
    <w:p w14:paraId="7D88AD37" w14:textId="77777777" w:rsidR="00162B5D" w:rsidRDefault="00162B5D">
      <w:pPr>
        <w:snapToGrid/>
        <w:jc w:val="left"/>
      </w:pPr>
      <w:r>
        <w:br w:type="page"/>
      </w:r>
    </w:p>
    <w:p w14:paraId="56E91525" w14:textId="3845EFB7" w:rsidR="00E53FAF" w:rsidRPr="00127A8A" w:rsidRDefault="00C960C5" w:rsidP="00F81697">
      <w:pPr>
        <w:rPr>
          <w:rFonts w:eastAsiaTheme="minorEastAsia" w:cs="Arial"/>
          <w:sz w:val="38"/>
          <w:szCs w:val="38"/>
          <w:shd w:val="clear" w:color="auto" w:fill="FFFFFF"/>
        </w:rPr>
      </w:pPr>
      <w:r w:rsidRPr="00A17902">
        <w:lastRenderedPageBreak/>
        <w:sym w:font="Wingdings 3" w:char="F086"/>
      </w:r>
      <w:r w:rsidRPr="00A17902">
        <w:t xml:space="preserve"> Question </w:t>
      </w:r>
      <w:r>
        <w:t>3</w:t>
      </w:r>
      <w:r w:rsidR="006D6D36">
        <w:t>:</w:t>
      </w:r>
      <w:r w:rsidR="00602B84">
        <w:rPr>
          <w:rFonts w:asciiTheme="minorEastAsia" w:hAnsiTheme="minorEastAsia" w:hint="eastAsia"/>
        </w:rPr>
        <w:t xml:space="preserve"> </w:t>
      </w:r>
      <w:r w:rsidR="00B47624">
        <w:rPr>
          <w:rFonts w:eastAsiaTheme="minorEastAsia" w:cs="Arial"/>
          <w:shd w:val="clear" w:color="auto" w:fill="FFFFFF"/>
        </w:rPr>
        <w:t>Step response, PID &amp; steady-state error</w:t>
      </w:r>
    </w:p>
    <w:p w14:paraId="57A25C13" w14:textId="3B383F01" w:rsidR="00162B5D" w:rsidRDefault="00C960C5" w:rsidP="00F81697">
      <w:r w:rsidRPr="00A17902">
        <w:rPr>
          <w:rFonts w:hint="eastAsia"/>
        </w:rPr>
        <w:t>A</w:t>
      </w:r>
      <w:r w:rsidRPr="00A17902">
        <w:t xml:space="preserve">nswer </w:t>
      </w:r>
      <w:r>
        <w:t>3</w:t>
      </w:r>
      <w:r w:rsidRPr="00A17902">
        <w:t>:</w:t>
      </w:r>
    </w:p>
    <w:p w14:paraId="4793DEFB" w14:textId="485FD306" w:rsidR="00AA7730" w:rsidRDefault="00AA7730" w:rsidP="00AA7730">
      <w:r>
        <w:t xml:space="preserve">All the result data (CSV files) are stored at </w:t>
      </w:r>
      <w:hyperlink r:id="rId8" w:history="1">
        <w:r w:rsidRPr="00AA7730">
          <w:rPr>
            <w:rStyle w:val="ac"/>
          </w:rPr>
          <w:t>here</w:t>
        </w:r>
      </w:hyperlink>
      <w:r>
        <w:t>. (</w:t>
      </w:r>
      <w:hyperlink r:id="rId9" w:history="1">
        <w:r w:rsidRPr="00FE6832">
          <w:rPr>
            <w:rStyle w:val="ac"/>
          </w:rPr>
          <w:t>https://drive.google.com/drive/folders/1e-bVmV9JSISeEN4JDoONX3aieyYQpDF1?usp=sharing</w:t>
        </w:r>
      </w:hyperlink>
      <w:r>
        <w:t>)</w:t>
      </w:r>
    </w:p>
    <w:p w14:paraId="6F1A3FCA" w14:textId="77777777" w:rsidR="00162B5D" w:rsidRDefault="00162B5D" w:rsidP="00F81697">
      <w:r>
        <w:t>Motor 1:</w:t>
      </w:r>
    </w:p>
    <w:p w14:paraId="47C09C23" w14:textId="68B14C14" w:rsidR="00162B5D" w:rsidRDefault="00162B5D" w:rsidP="00547CB0">
      <w:pPr>
        <w:pStyle w:val="a9"/>
        <w:keepNext/>
        <w:spacing w:after="0"/>
      </w:pPr>
      <w:r>
        <w:t xml:space="preserve">Table </w:t>
      </w:r>
      <w:fldSimple w:instr=" SEQ Table \* ARABIC ">
        <w:r w:rsidR="00824F01">
          <w:rPr>
            <w:noProof/>
          </w:rPr>
          <w:t>2</w:t>
        </w:r>
      </w:fldSimple>
      <w:r>
        <w:t xml:space="preserve"> Motor 1</w:t>
      </w:r>
      <w:r>
        <w:rPr>
          <w:rFonts w:asciiTheme="minorEastAsia" w:eastAsiaTheme="minorEastAsia" w:hAnsiTheme="minorEastAsia" w:hint="eastAsia"/>
        </w:rPr>
        <w:t xml:space="preserve"> </w:t>
      </w:r>
      <w:r w:rsidRPr="00547CB0">
        <w:rPr>
          <w:rFonts w:hint="eastAsia"/>
        </w:rPr>
        <w:t>s</w:t>
      </w:r>
      <w:r w:rsidRPr="00547CB0">
        <w:t xml:space="preserve">et point </w:t>
      </w:r>
      <w:r w:rsidRPr="00547CB0">
        <w:rPr>
          <w:rFonts w:hint="eastAsia"/>
        </w:rPr>
        <w:t xml:space="preserve">的 </w:t>
      </w:r>
      <w:r w:rsidRPr="00547CB0">
        <w:t>PID</w:t>
      </w:r>
      <w:r w:rsidRPr="00547CB0">
        <w:rPr>
          <w:rFonts w:hint="eastAsia"/>
        </w:rPr>
        <w:t xml:space="preserve"> 參數。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25"/>
        <w:gridCol w:w="2574"/>
        <w:gridCol w:w="2716"/>
        <w:gridCol w:w="2541"/>
      </w:tblGrid>
      <w:tr w:rsidR="00162B5D" w14:paraId="3C04AE70" w14:textId="37B3D83E" w:rsidTr="00162B5D">
        <w:tc>
          <w:tcPr>
            <w:tcW w:w="2625" w:type="dxa"/>
            <w:vAlign w:val="center"/>
          </w:tcPr>
          <w:p w14:paraId="5F1FC715" w14:textId="4F7B96C5" w:rsidR="00162B5D" w:rsidRDefault="00162B5D" w:rsidP="00162B5D">
            <w:pPr>
              <w:jc w:val="center"/>
            </w:pPr>
            <w:r>
              <w:t>P</w:t>
            </w:r>
          </w:p>
        </w:tc>
        <w:tc>
          <w:tcPr>
            <w:tcW w:w="2574" w:type="dxa"/>
            <w:vAlign w:val="center"/>
          </w:tcPr>
          <w:p w14:paraId="61256BCF" w14:textId="5353D3BD" w:rsidR="00162B5D" w:rsidRDefault="00162B5D" w:rsidP="00162B5D">
            <w:pPr>
              <w:jc w:val="center"/>
            </w:pPr>
            <w:r>
              <w:t>I</w:t>
            </w:r>
          </w:p>
        </w:tc>
        <w:tc>
          <w:tcPr>
            <w:tcW w:w="2716" w:type="dxa"/>
            <w:vAlign w:val="center"/>
          </w:tcPr>
          <w:p w14:paraId="73A5D5B6" w14:textId="51EEE123" w:rsidR="00162B5D" w:rsidRDefault="00162B5D" w:rsidP="00162B5D">
            <w:pPr>
              <w:jc w:val="center"/>
            </w:pPr>
            <w:r>
              <w:t>D</w:t>
            </w:r>
          </w:p>
        </w:tc>
        <w:tc>
          <w:tcPr>
            <w:tcW w:w="2541" w:type="dxa"/>
          </w:tcPr>
          <w:p w14:paraId="097B8836" w14:textId="5CFDD91A" w:rsidR="00162B5D" w:rsidRDefault="00162B5D" w:rsidP="00162B5D">
            <w:pPr>
              <w:jc w:val="center"/>
            </w:pPr>
            <w:r>
              <w:t>Steady-state Error</w:t>
            </w:r>
          </w:p>
        </w:tc>
      </w:tr>
      <w:tr w:rsidR="00162B5D" w14:paraId="3EFB731B" w14:textId="6325303E" w:rsidTr="00162B5D">
        <w:tc>
          <w:tcPr>
            <w:tcW w:w="2625" w:type="dxa"/>
            <w:vAlign w:val="center"/>
          </w:tcPr>
          <w:p w14:paraId="1AA4DA54" w14:textId="2FD46201" w:rsidR="00162B5D" w:rsidRDefault="00162B5D" w:rsidP="00162B5D">
            <w:pPr>
              <w:jc w:val="center"/>
            </w:pPr>
            <w:r>
              <w:t>0.6</w:t>
            </w:r>
          </w:p>
        </w:tc>
        <w:tc>
          <w:tcPr>
            <w:tcW w:w="2574" w:type="dxa"/>
            <w:vAlign w:val="center"/>
          </w:tcPr>
          <w:p w14:paraId="4158819C" w14:textId="01C0975C" w:rsidR="00162B5D" w:rsidRDefault="00162B5D" w:rsidP="00162B5D">
            <w:pPr>
              <w:jc w:val="center"/>
            </w:pPr>
            <w:r>
              <w:t>0</w:t>
            </w:r>
          </w:p>
        </w:tc>
        <w:tc>
          <w:tcPr>
            <w:tcW w:w="2716" w:type="dxa"/>
            <w:vAlign w:val="center"/>
          </w:tcPr>
          <w:p w14:paraId="7B71273E" w14:textId="7083F522" w:rsidR="00162B5D" w:rsidRDefault="00162B5D" w:rsidP="00162B5D">
            <w:pPr>
              <w:jc w:val="center"/>
            </w:pPr>
            <w:r>
              <w:t>10000</w:t>
            </w:r>
          </w:p>
        </w:tc>
        <w:tc>
          <w:tcPr>
            <w:tcW w:w="2541" w:type="dxa"/>
          </w:tcPr>
          <w:p w14:paraId="24B8B64F" w14:textId="6731A353" w:rsidR="00162B5D" w:rsidRDefault="00B47624" w:rsidP="00162B5D">
            <w:pPr>
              <w:jc w:val="center"/>
            </w:pPr>
            <w:r>
              <w:t>0.484</w:t>
            </w:r>
            <w:r>
              <w:rPr>
                <w:rFonts w:hint="eastAsia"/>
              </w:rPr>
              <w:t>°</w:t>
            </w:r>
          </w:p>
        </w:tc>
      </w:tr>
    </w:tbl>
    <w:p w14:paraId="09B3E826" w14:textId="59781714" w:rsidR="0054778C" w:rsidRDefault="0054778C" w:rsidP="00F81697">
      <w:r>
        <w:t xml:space="preserve">  </w:t>
      </w:r>
    </w:p>
    <w:p w14:paraId="5FE3D30A" w14:textId="77777777" w:rsidR="00162B5D" w:rsidRDefault="00127A8A" w:rsidP="00162B5D">
      <w:pPr>
        <w:pStyle w:val="a9"/>
        <w:jc w:val="center"/>
      </w:pPr>
      <w:r>
        <w:rPr>
          <w:noProof/>
        </w:rPr>
        <w:drawing>
          <wp:inline distT="0" distB="0" distL="0" distR="0" wp14:anchorId="0B15A4C4" wp14:editId="249466DE">
            <wp:extent cx="5400000" cy="2520000"/>
            <wp:effectExtent l="0" t="0" r="10795" b="13970"/>
            <wp:docPr id="1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28BDF5CC-8A83-46AA-BC61-8C1A9E86E1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883F85A" w14:textId="70838EA3" w:rsidR="00127A8A" w:rsidRDefault="00162B5D" w:rsidP="00162B5D">
      <w:pPr>
        <w:pStyle w:val="a9"/>
        <w:jc w:val="center"/>
      </w:pPr>
      <w:r>
        <w:t xml:space="preserve">Figure </w:t>
      </w:r>
      <w:fldSimple w:instr=" SEQ Figure \* ARABIC ">
        <w:r w:rsidR="00824F01">
          <w:rPr>
            <w:noProof/>
          </w:rPr>
          <w:t>1</w:t>
        </w:r>
      </w:fldSimple>
      <w:r>
        <w:t xml:space="preserve"> Motor 1 step response.</w:t>
      </w:r>
    </w:p>
    <w:p w14:paraId="0F8FE2F4" w14:textId="0835EE8D" w:rsidR="00162B5D" w:rsidRDefault="00162B5D" w:rsidP="00162B5D">
      <w:r>
        <w:t>Motor 2:</w:t>
      </w:r>
    </w:p>
    <w:p w14:paraId="17B3A2BE" w14:textId="7F4129AC" w:rsidR="00162B5D" w:rsidRDefault="00162B5D" w:rsidP="00547CB0">
      <w:pPr>
        <w:pStyle w:val="a9"/>
        <w:keepNext/>
        <w:spacing w:after="0"/>
      </w:pPr>
      <w:r>
        <w:t xml:space="preserve">Table </w:t>
      </w:r>
      <w:fldSimple w:instr=" SEQ Table \* ARABIC ">
        <w:r w:rsidR="00824F01">
          <w:rPr>
            <w:noProof/>
          </w:rPr>
          <w:t>3</w:t>
        </w:r>
      </w:fldSimple>
      <w:r w:rsidRPr="00162B5D">
        <w:t xml:space="preserve"> </w:t>
      </w:r>
      <w:r>
        <w:t>Motor 2</w:t>
      </w: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eastAsiaTheme="minorEastAsia" w:hint="eastAsia"/>
        </w:rPr>
        <w:t>s</w:t>
      </w:r>
      <w:r>
        <w:rPr>
          <w:rFonts w:eastAsiaTheme="minorEastAsia"/>
        </w:rPr>
        <w:t>et point</w:t>
      </w:r>
      <w:r>
        <w:t xml:space="preserve"> </w:t>
      </w:r>
      <w:r w:rsidRPr="00547CB0">
        <w:rPr>
          <w:rFonts w:hint="eastAsia"/>
        </w:rPr>
        <w:t xml:space="preserve">的 </w:t>
      </w:r>
      <w:r w:rsidRPr="00547CB0">
        <w:t>PID</w:t>
      </w:r>
      <w:r w:rsidRPr="00547CB0">
        <w:rPr>
          <w:rFonts w:hint="eastAsia"/>
        </w:rPr>
        <w:t xml:space="preserve"> 參數。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25"/>
        <w:gridCol w:w="2574"/>
        <w:gridCol w:w="2716"/>
        <w:gridCol w:w="2541"/>
      </w:tblGrid>
      <w:tr w:rsidR="00B47624" w14:paraId="4A52F1E5" w14:textId="4CB57779" w:rsidTr="00B47624">
        <w:tc>
          <w:tcPr>
            <w:tcW w:w="2625" w:type="dxa"/>
            <w:vAlign w:val="center"/>
          </w:tcPr>
          <w:p w14:paraId="5B435DAF" w14:textId="77777777" w:rsidR="00B47624" w:rsidRDefault="00B47624" w:rsidP="00B47624">
            <w:pPr>
              <w:jc w:val="center"/>
            </w:pPr>
            <w:r>
              <w:t>P</w:t>
            </w:r>
          </w:p>
        </w:tc>
        <w:tc>
          <w:tcPr>
            <w:tcW w:w="2574" w:type="dxa"/>
            <w:vAlign w:val="center"/>
          </w:tcPr>
          <w:p w14:paraId="426DD871" w14:textId="77777777" w:rsidR="00B47624" w:rsidRDefault="00B47624" w:rsidP="00B47624">
            <w:pPr>
              <w:jc w:val="center"/>
            </w:pPr>
            <w:r>
              <w:t>I</w:t>
            </w:r>
          </w:p>
        </w:tc>
        <w:tc>
          <w:tcPr>
            <w:tcW w:w="2716" w:type="dxa"/>
            <w:vAlign w:val="center"/>
          </w:tcPr>
          <w:p w14:paraId="0B15470A" w14:textId="77777777" w:rsidR="00B47624" w:rsidRDefault="00B47624" w:rsidP="00B47624">
            <w:pPr>
              <w:jc w:val="center"/>
            </w:pPr>
            <w:r>
              <w:t>D</w:t>
            </w:r>
          </w:p>
        </w:tc>
        <w:tc>
          <w:tcPr>
            <w:tcW w:w="2541" w:type="dxa"/>
          </w:tcPr>
          <w:p w14:paraId="68B542DB" w14:textId="27DDFD07" w:rsidR="00B47624" w:rsidRDefault="00B47624" w:rsidP="00B47624">
            <w:pPr>
              <w:jc w:val="center"/>
            </w:pPr>
            <w:r>
              <w:t>Steady-state Error</w:t>
            </w:r>
          </w:p>
        </w:tc>
      </w:tr>
      <w:tr w:rsidR="00B47624" w14:paraId="6B6FA626" w14:textId="0CD2CCF7" w:rsidTr="00B47624">
        <w:tc>
          <w:tcPr>
            <w:tcW w:w="2625" w:type="dxa"/>
            <w:vAlign w:val="center"/>
          </w:tcPr>
          <w:p w14:paraId="6B16BEEC" w14:textId="77777777" w:rsidR="00B47624" w:rsidRDefault="00B47624" w:rsidP="00B47624">
            <w:pPr>
              <w:jc w:val="center"/>
            </w:pPr>
            <w:r>
              <w:t>0.6</w:t>
            </w:r>
          </w:p>
        </w:tc>
        <w:tc>
          <w:tcPr>
            <w:tcW w:w="2574" w:type="dxa"/>
            <w:vAlign w:val="center"/>
          </w:tcPr>
          <w:p w14:paraId="62A750AE" w14:textId="77777777" w:rsidR="00B47624" w:rsidRDefault="00B47624" w:rsidP="00B47624">
            <w:pPr>
              <w:jc w:val="center"/>
            </w:pPr>
            <w:r>
              <w:t>0</w:t>
            </w:r>
          </w:p>
        </w:tc>
        <w:tc>
          <w:tcPr>
            <w:tcW w:w="2716" w:type="dxa"/>
            <w:vAlign w:val="center"/>
          </w:tcPr>
          <w:p w14:paraId="47CF013F" w14:textId="77777777" w:rsidR="00B47624" w:rsidRDefault="00B47624" w:rsidP="00B47624">
            <w:pPr>
              <w:jc w:val="center"/>
            </w:pPr>
            <w:r>
              <w:t>10000</w:t>
            </w:r>
          </w:p>
        </w:tc>
        <w:tc>
          <w:tcPr>
            <w:tcW w:w="2541" w:type="dxa"/>
          </w:tcPr>
          <w:p w14:paraId="0E0DC772" w14:textId="49CFBB45" w:rsidR="00B47624" w:rsidRDefault="00B47624" w:rsidP="00B47624">
            <w:pPr>
              <w:jc w:val="center"/>
            </w:pPr>
            <w:r>
              <w:t>0.427</w:t>
            </w:r>
            <w:r>
              <w:rPr>
                <w:rFonts w:hint="eastAsia"/>
              </w:rPr>
              <w:t>°</w:t>
            </w:r>
          </w:p>
        </w:tc>
      </w:tr>
    </w:tbl>
    <w:p w14:paraId="20B9B635" w14:textId="77777777" w:rsidR="00162B5D" w:rsidRDefault="00162B5D" w:rsidP="00F81697"/>
    <w:p w14:paraId="3133E2B9" w14:textId="77777777" w:rsidR="00162B5D" w:rsidRDefault="00127A8A" w:rsidP="00162B5D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54E7052C" wp14:editId="12C82398">
            <wp:extent cx="5400000" cy="2520000"/>
            <wp:effectExtent l="0" t="0" r="10795" b="13970"/>
            <wp:docPr id="2" name="圖表 2">
              <a:extLst xmlns:a="http://schemas.openxmlformats.org/drawingml/2006/main">
                <a:ext uri="{FF2B5EF4-FFF2-40B4-BE49-F238E27FC236}">
                  <a16:creationId xmlns:a16="http://schemas.microsoft.com/office/drawing/2014/main" id="{B90626A3-6C7F-4066-A1D2-927997FE52B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AAF58B2" w14:textId="74840B62" w:rsidR="001F2830" w:rsidRPr="009524D9" w:rsidRDefault="00162B5D" w:rsidP="00162B5D">
      <w:pPr>
        <w:pStyle w:val="a9"/>
        <w:jc w:val="center"/>
      </w:pPr>
      <w:r>
        <w:t xml:space="preserve">Figure </w:t>
      </w:r>
      <w:fldSimple w:instr=" SEQ Figure \* ARABIC ">
        <w:r w:rsidR="00824F01">
          <w:rPr>
            <w:noProof/>
          </w:rPr>
          <w:t>2</w:t>
        </w:r>
      </w:fldSimple>
      <w:r>
        <w:t xml:space="preserve"> Motor 2 step response.</w:t>
      </w:r>
    </w:p>
    <w:p w14:paraId="2B086B86" w14:textId="524D90CD" w:rsidR="00EB422C" w:rsidRDefault="00C960C5" w:rsidP="00F81697">
      <w:pPr>
        <w:rPr>
          <w:rFonts w:cs="Arial"/>
          <w:shd w:val="clear" w:color="auto" w:fill="FFFFFF"/>
        </w:rPr>
      </w:pPr>
      <w:r w:rsidRPr="00A17902">
        <w:lastRenderedPageBreak/>
        <w:sym w:font="Wingdings 3" w:char="F086"/>
      </w:r>
      <w:r w:rsidRPr="00A17902">
        <w:t xml:space="preserve"> Question </w:t>
      </w:r>
      <w:r>
        <w:t>4</w:t>
      </w:r>
      <w:r w:rsidRPr="00A17902">
        <w:t>:</w:t>
      </w:r>
      <w:r w:rsidR="00C64A73">
        <w:t xml:space="preserve"> </w:t>
      </w:r>
      <w:r w:rsidR="00B47624">
        <w:rPr>
          <w:rFonts w:eastAsiaTheme="minorEastAsia" w:cs="Arial"/>
          <w:shd w:val="clear" w:color="auto" w:fill="FFFFFF"/>
        </w:rPr>
        <w:t>Sine wave input and response, PID &amp; RMSE</w:t>
      </w:r>
    </w:p>
    <w:p w14:paraId="77282395" w14:textId="147A8A09" w:rsidR="00C56495" w:rsidRDefault="00EB422C" w:rsidP="00F81697">
      <w:r w:rsidRPr="00A17902">
        <w:rPr>
          <w:rFonts w:hint="eastAsia"/>
        </w:rPr>
        <w:t>A</w:t>
      </w:r>
      <w:r w:rsidRPr="00A17902">
        <w:t xml:space="preserve">nswer </w:t>
      </w:r>
      <w:r>
        <w:t>4</w:t>
      </w:r>
      <w:r w:rsidRPr="00A17902">
        <w:t>:</w:t>
      </w:r>
      <w:r w:rsidR="004317F6">
        <w:rPr>
          <w:rFonts w:hint="eastAsia"/>
        </w:rPr>
        <w:t xml:space="preserve"> </w:t>
      </w:r>
    </w:p>
    <w:p w14:paraId="3C0E3C3C" w14:textId="2362B102" w:rsidR="00205BF7" w:rsidRDefault="00205BF7" w:rsidP="00F81697">
      <w:r>
        <w:t xml:space="preserve">All the result data (CSV files) are stored at </w:t>
      </w:r>
      <w:hyperlink r:id="rId12" w:history="1">
        <w:r w:rsidRPr="00AA7730">
          <w:rPr>
            <w:rStyle w:val="ac"/>
          </w:rPr>
          <w:t>here</w:t>
        </w:r>
      </w:hyperlink>
      <w:r>
        <w:t>. (</w:t>
      </w:r>
      <w:hyperlink r:id="rId13" w:history="1">
        <w:r w:rsidRPr="00FE6832">
          <w:rPr>
            <w:rStyle w:val="ac"/>
          </w:rPr>
          <w:t>https://drive.google.com/drive/folders/1e-bVmV9JSISeEN4JDoONX3aieyYQpDF1?usp=sharing</w:t>
        </w:r>
      </w:hyperlink>
      <w:r>
        <w:t>)</w:t>
      </w:r>
    </w:p>
    <w:p w14:paraId="6C86AA06" w14:textId="097610D1" w:rsidR="006016FD" w:rsidRDefault="00B47624" w:rsidP="00F81697">
      <w:pPr>
        <w:rPr>
          <w:rFonts w:eastAsiaTheme="minorEastAsia"/>
        </w:rPr>
      </w:pPr>
      <w:r>
        <w:rPr>
          <w:rFonts w:eastAsiaTheme="minorEastAsia" w:hint="eastAsia"/>
        </w:rPr>
        <w:t>M</w:t>
      </w:r>
      <w:r>
        <w:rPr>
          <w:rFonts w:eastAsiaTheme="minorEastAsia"/>
        </w:rPr>
        <w:t>otor 1:</w:t>
      </w:r>
    </w:p>
    <w:p w14:paraId="2F7D6AF8" w14:textId="17594041" w:rsidR="00547CB0" w:rsidRDefault="00547CB0" w:rsidP="00547CB0">
      <w:pPr>
        <w:pStyle w:val="a9"/>
        <w:keepNext/>
        <w:spacing w:after="0"/>
      </w:pPr>
      <w:r>
        <w:t xml:space="preserve">Table </w:t>
      </w:r>
      <w:r w:rsidR="008A5446">
        <w:fldChar w:fldCharType="begin"/>
      </w:r>
      <w:r w:rsidR="008A5446">
        <w:instrText xml:space="preserve"> SEQ Table \* ARABIC </w:instrText>
      </w:r>
      <w:r w:rsidR="008A5446">
        <w:fldChar w:fldCharType="separate"/>
      </w:r>
      <w:r w:rsidR="00824F01">
        <w:rPr>
          <w:noProof/>
        </w:rPr>
        <w:t>4</w:t>
      </w:r>
      <w:r w:rsidR="008A5446">
        <w:rPr>
          <w:noProof/>
        </w:rPr>
        <w:fldChar w:fldCharType="end"/>
      </w:r>
      <w:r w:rsidRPr="00547CB0">
        <w:t xml:space="preserve"> </w:t>
      </w:r>
      <w:r>
        <w:t xml:space="preserve">Motor </w:t>
      </w:r>
      <w:r>
        <w:rPr>
          <w:rFonts w:asciiTheme="minorEastAsia" w:eastAsiaTheme="minorEastAsia" w:hAnsiTheme="minorEastAsia" w:hint="eastAsia"/>
        </w:rPr>
        <w:t>1</w:t>
      </w:r>
      <w:r>
        <w:t xml:space="preserve"> sine </w:t>
      </w:r>
      <w:r w:rsidRPr="00547CB0">
        <w:t xml:space="preserve">wave input </w:t>
      </w:r>
      <w:r w:rsidRPr="00547CB0">
        <w:rPr>
          <w:rFonts w:hint="eastAsia"/>
        </w:rPr>
        <w:t>的 PID參數。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B47624" w14:paraId="2B8CCD8D" w14:textId="77777777" w:rsidTr="00B47624">
        <w:tc>
          <w:tcPr>
            <w:tcW w:w="2614" w:type="dxa"/>
            <w:vAlign w:val="center"/>
          </w:tcPr>
          <w:p w14:paraId="3A0DC792" w14:textId="00673776" w:rsidR="00B47624" w:rsidRDefault="00B47624" w:rsidP="00B4762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P</w:t>
            </w:r>
          </w:p>
        </w:tc>
        <w:tc>
          <w:tcPr>
            <w:tcW w:w="2614" w:type="dxa"/>
            <w:vAlign w:val="center"/>
          </w:tcPr>
          <w:p w14:paraId="3DAE049B" w14:textId="12C75E05" w:rsidR="00B47624" w:rsidRDefault="00B47624" w:rsidP="00B4762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I</w:t>
            </w:r>
          </w:p>
        </w:tc>
        <w:tc>
          <w:tcPr>
            <w:tcW w:w="2614" w:type="dxa"/>
            <w:vAlign w:val="center"/>
          </w:tcPr>
          <w:p w14:paraId="57F37C9C" w14:textId="056EA97B" w:rsidR="00B47624" w:rsidRDefault="00B47624" w:rsidP="00B4762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D</w:t>
            </w:r>
          </w:p>
        </w:tc>
        <w:tc>
          <w:tcPr>
            <w:tcW w:w="2614" w:type="dxa"/>
            <w:vAlign w:val="center"/>
          </w:tcPr>
          <w:p w14:paraId="33003F65" w14:textId="564B77FE" w:rsidR="00B47624" w:rsidRDefault="00B47624" w:rsidP="00B4762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RMSE</w:t>
            </w:r>
          </w:p>
        </w:tc>
      </w:tr>
      <w:tr w:rsidR="00B47624" w14:paraId="39800C5E" w14:textId="77777777" w:rsidTr="00B47624">
        <w:tc>
          <w:tcPr>
            <w:tcW w:w="2614" w:type="dxa"/>
            <w:vAlign w:val="center"/>
          </w:tcPr>
          <w:p w14:paraId="53B6551E" w14:textId="19DDEA22" w:rsidR="00B47624" w:rsidRDefault="00B47624" w:rsidP="00B4762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0.2</w:t>
            </w:r>
          </w:p>
        </w:tc>
        <w:tc>
          <w:tcPr>
            <w:tcW w:w="2614" w:type="dxa"/>
            <w:vAlign w:val="center"/>
          </w:tcPr>
          <w:p w14:paraId="14EC30E6" w14:textId="09A1CEAD" w:rsidR="00B47624" w:rsidRDefault="00B47624" w:rsidP="00B4762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0.000001</w:t>
            </w:r>
          </w:p>
        </w:tc>
        <w:tc>
          <w:tcPr>
            <w:tcW w:w="2614" w:type="dxa"/>
            <w:vAlign w:val="center"/>
          </w:tcPr>
          <w:p w14:paraId="441CA898" w14:textId="24B4042D" w:rsidR="00B47624" w:rsidRDefault="00B47624" w:rsidP="00B4762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10000</w:t>
            </w:r>
          </w:p>
        </w:tc>
        <w:tc>
          <w:tcPr>
            <w:tcW w:w="2614" w:type="dxa"/>
            <w:vAlign w:val="center"/>
          </w:tcPr>
          <w:p w14:paraId="1A7C9C2C" w14:textId="7404433D" w:rsidR="00B47624" w:rsidRDefault="00B47624" w:rsidP="00B4762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1.580745</w:t>
            </w:r>
            <w:r>
              <w:rPr>
                <w:rFonts w:hint="eastAsia"/>
              </w:rPr>
              <w:t>°</w:t>
            </w:r>
          </w:p>
        </w:tc>
      </w:tr>
    </w:tbl>
    <w:p w14:paraId="500DF68C" w14:textId="77777777" w:rsidR="00547CB0" w:rsidRDefault="00B47624" w:rsidP="00547CB0">
      <w:pPr>
        <w:keepNext/>
        <w:spacing w:before="240" w:after="240"/>
        <w:jc w:val="center"/>
      </w:pPr>
      <w:r>
        <w:rPr>
          <w:noProof/>
        </w:rPr>
        <w:drawing>
          <wp:inline distT="0" distB="0" distL="0" distR="0" wp14:anchorId="09564721" wp14:editId="64B36615">
            <wp:extent cx="5400000" cy="2520000"/>
            <wp:effectExtent l="0" t="0" r="10795" b="13970"/>
            <wp:docPr id="5" name="圖表 5">
              <a:extLst xmlns:a="http://schemas.openxmlformats.org/drawingml/2006/main">
                <a:ext uri="{FF2B5EF4-FFF2-40B4-BE49-F238E27FC236}">
                  <a16:creationId xmlns:a16="http://schemas.microsoft.com/office/drawing/2014/main" id="{01D28782-7936-4D11-BC47-3E95BC8A26A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16FDEFF" w14:textId="06C31674" w:rsidR="00B47624" w:rsidRDefault="00547CB0" w:rsidP="00547CB0">
      <w:pPr>
        <w:pStyle w:val="a9"/>
        <w:jc w:val="center"/>
        <w:rPr>
          <w:rFonts w:eastAsiaTheme="minorEastAsia"/>
        </w:rPr>
      </w:pPr>
      <w:r>
        <w:t xml:space="preserve">Figure </w:t>
      </w:r>
      <w:r w:rsidR="008A5446">
        <w:fldChar w:fldCharType="begin"/>
      </w:r>
      <w:r w:rsidR="008A5446">
        <w:instrText xml:space="preserve"> SEQ Figure \* ARABIC </w:instrText>
      </w:r>
      <w:r w:rsidR="008A5446">
        <w:fldChar w:fldCharType="separate"/>
      </w:r>
      <w:r w:rsidR="00824F01">
        <w:rPr>
          <w:noProof/>
        </w:rPr>
        <w:t>3</w:t>
      </w:r>
      <w:r w:rsidR="008A5446">
        <w:rPr>
          <w:noProof/>
        </w:rPr>
        <w:fldChar w:fldCharType="end"/>
      </w:r>
      <w:r>
        <w:t xml:space="preserve"> Motor 1 sine wave input and response.</w:t>
      </w:r>
    </w:p>
    <w:p w14:paraId="6443612E" w14:textId="426A6BEE" w:rsidR="00B47624" w:rsidRDefault="00B47624" w:rsidP="00F81697">
      <w:pPr>
        <w:rPr>
          <w:rFonts w:eastAsiaTheme="minorEastAsia"/>
        </w:rPr>
      </w:pPr>
      <w:r>
        <w:rPr>
          <w:rFonts w:eastAsiaTheme="minorEastAsia" w:hint="eastAsia"/>
        </w:rPr>
        <w:t>Mo</w:t>
      </w:r>
      <w:r>
        <w:rPr>
          <w:rFonts w:eastAsiaTheme="minorEastAsia"/>
        </w:rPr>
        <w:t>tor 2:</w:t>
      </w:r>
    </w:p>
    <w:p w14:paraId="6209C51D" w14:textId="7B2FBF24" w:rsidR="00547CB0" w:rsidRDefault="00547CB0" w:rsidP="00547CB0">
      <w:pPr>
        <w:pStyle w:val="a9"/>
        <w:keepNext/>
        <w:spacing w:before="240" w:after="0"/>
      </w:pPr>
      <w:r>
        <w:t xml:space="preserve">Table </w:t>
      </w:r>
      <w:r w:rsidR="008A5446">
        <w:fldChar w:fldCharType="begin"/>
      </w:r>
      <w:r w:rsidR="008A5446">
        <w:instrText xml:space="preserve"> SEQ Table \* ARABIC </w:instrText>
      </w:r>
      <w:r w:rsidR="008A5446">
        <w:fldChar w:fldCharType="separate"/>
      </w:r>
      <w:r w:rsidR="00824F01">
        <w:rPr>
          <w:noProof/>
        </w:rPr>
        <w:t>5</w:t>
      </w:r>
      <w:r w:rsidR="008A5446">
        <w:rPr>
          <w:noProof/>
        </w:rPr>
        <w:fldChar w:fldCharType="end"/>
      </w:r>
      <w:r>
        <w:t xml:space="preserve"> Motor 2 sine </w:t>
      </w:r>
      <w:r w:rsidRPr="00547CB0">
        <w:t xml:space="preserve">wave input </w:t>
      </w:r>
      <w:r w:rsidRPr="00547CB0">
        <w:rPr>
          <w:rFonts w:hint="eastAsia"/>
        </w:rPr>
        <w:t>的 PID參數。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B47624" w14:paraId="3DE00827" w14:textId="77777777" w:rsidTr="00647593">
        <w:tc>
          <w:tcPr>
            <w:tcW w:w="2614" w:type="dxa"/>
            <w:vAlign w:val="center"/>
          </w:tcPr>
          <w:p w14:paraId="0E5A10E0" w14:textId="77777777" w:rsidR="00B47624" w:rsidRDefault="00B47624" w:rsidP="0064759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P</w:t>
            </w:r>
          </w:p>
        </w:tc>
        <w:tc>
          <w:tcPr>
            <w:tcW w:w="2614" w:type="dxa"/>
            <w:vAlign w:val="center"/>
          </w:tcPr>
          <w:p w14:paraId="30462244" w14:textId="77777777" w:rsidR="00B47624" w:rsidRDefault="00B47624" w:rsidP="0064759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I</w:t>
            </w:r>
          </w:p>
        </w:tc>
        <w:tc>
          <w:tcPr>
            <w:tcW w:w="2614" w:type="dxa"/>
            <w:vAlign w:val="center"/>
          </w:tcPr>
          <w:p w14:paraId="0D9D49B9" w14:textId="77777777" w:rsidR="00B47624" w:rsidRDefault="00B47624" w:rsidP="0064759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D</w:t>
            </w:r>
          </w:p>
        </w:tc>
        <w:tc>
          <w:tcPr>
            <w:tcW w:w="2614" w:type="dxa"/>
            <w:vAlign w:val="center"/>
          </w:tcPr>
          <w:p w14:paraId="6621E877" w14:textId="77777777" w:rsidR="00B47624" w:rsidRDefault="00B47624" w:rsidP="0064759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RMSE</w:t>
            </w:r>
          </w:p>
        </w:tc>
      </w:tr>
      <w:tr w:rsidR="00B47624" w14:paraId="1A747F6A" w14:textId="77777777" w:rsidTr="00647593">
        <w:tc>
          <w:tcPr>
            <w:tcW w:w="2614" w:type="dxa"/>
            <w:vAlign w:val="center"/>
          </w:tcPr>
          <w:p w14:paraId="56A5A1B9" w14:textId="3DCA6C3E" w:rsidR="00B47624" w:rsidRDefault="00B47624" w:rsidP="0064759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0.</w:t>
            </w:r>
            <w:r>
              <w:rPr>
                <w:rFonts w:eastAsiaTheme="minorEastAsia"/>
              </w:rPr>
              <w:t>6</w:t>
            </w:r>
          </w:p>
        </w:tc>
        <w:tc>
          <w:tcPr>
            <w:tcW w:w="2614" w:type="dxa"/>
            <w:vAlign w:val="center"/>
          </w:tcPr>
          <w:p w14:paraId="2B3A2314" w14:textId="24A5BD94" w:rsidR="00B47624" w:rsidRDefault="00B47624" w:rsidP="0064759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0</w:t>
            </w:r>
          </w:p>
        </w:tc>
        <w:tc>
          <w:tcPr>
            <w:tcW w:w="2614" w:type="dxa"/>
            <w:vAlign w:val="center"/>
          </w:tcPr>
          <w:p w14:paraId="70608D2E" w14:textId="77777777" w:rsidR="00B47624" w:rsidRDefault="00B47624" w:rsidP="0064759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10000</w:t>
            </w:r>
          </w:p>
        </w:tc>
        <w:tc>
          <w:tcPr>
            <w:tcW w:w="2614" w:type="dxa"/>
            <w:vAlign w:val="center"/>
          </w:tcPr>
          <w:p w14:paraId="43151286" w14:textId="72A384DC" w:rsidR="00B47624" w:rsidRDefault="00B47624" w:rsidP="0064759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1.5</w:t>
            </w:r>
            <w:r>
              <w:rPr>
                <w:rFonts w:eastAsiaTheme="minorEastAsia"/>
              </w:rPr>
              <w:t>77692</w:t>
            </w:r>
            <w:r>
              <w:rPr>
                <w:rFonts w:hint="eastAsia"/>
              </w:rPr>
              <w:t>°</w:t>
            </w:r>
          </w:p>
        </w:tc>
      </w:tr>
    </w:tbl>
    <w:p w14:paraId="5506559B" w14:textId="77777777" w:rsidR="00547CB0" w:rsidRDefault="00B47624" w:rsidP="00547CB0">
      <w:pPr>
        <w:keepNext/>
        <w:spacing w:before="240" w:after="240"/>
        <w:jc w:val="center"/>
      </w:pPr>
      <w:r>
        <w:rPr>
          <w:noProof/>
        </w:rPr>
        <w:drawing>
          <wp:inline distT="0" distB="0" distL="0" distR="0" wp14:anchorId="10071DDB" wp14:editId="666029BD">
            <wp:extent cx="5400000" cy="2520000"/>
            <wp:effectExtent l="0" t="0" r="10795" b="13970"/>
            <wp:docPr id="6" name="圖表 6">
              <a:extLst xmlns:a="http://schemas.openxmlformats.org/drawingml/2006/main">
                <a:ext uri="{FF2B5EF4-FFF2-40B4-BE49-F238E27FC236}">
                  <a16:creationId xmlns:a16="http://schemas.microsoft.com/office/drawing/2014/main" id="{229FF7AD-5E32-236D-D4D3-B10E434974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7BB65ED" w14:textId="5B71DF8C" w:rsidR="00B47624" w:rsidRDefault="00547CB0" w:rsidP="00547CB0">
      <w:pPr>
        <w:pStyle w:val="a9"/>
        <w:jc w:val="center"/>
        <w:rPr>
          <w:rFonts w:eastAsiaTheme="minorEastAsia"/>
        </w:rPr>
      </w:pPr>
      <w:r>
        <w:t xml:space="preserve">Figure </w:t>
      </w:r>
      <w:r w:rsidR="008A5446">
        <w:fldChar w:fldCharType="begin"/>
      </w:r>
      <w:r w:rsidR="008A5446">
        <w:instrText xml:space="preserve"> SEQ Figure \* ARABIC </w:instrText>
      </w:r>
      <w:r w:rsidR="008A5446">
        <w:fldChar w:fldCharType="separate"/>
      </w:r>
      <w:r w:rsidR="00824F01">
        <w:rPr>
          <w:noProof/>
        </w:rPr>
        <w:t>4</w:t>
      </w:r>
      <w:r w:rsidR="008A5446">
        <w:rPr>
          <w:noProof/>
        </w:rPr>
        <w:fldChar w:fldCharType="end"/>
      </w:r>
      <w:r>
        <w:t xml:space="preserve"> Motor 2 sine wave input and response.</w:t>
      </w:r>
    </w:p>
    <w:p w14:paraId="30ABE312" w14:textId="5EF94B62" w:rsidR="00FB3A44" w:rsidRDefault="00FB3A44" w:rsidP="00F81697">
      <w:r w:rsidRPr="00A17902">
        <w:lastRenderedPageBreak/>
        <w:sym w:font="Wingdings 3" w:char="F086"/>
      </w:r>
      <w:r w:rsidRPr="00A17902">
        <w:t xml:space="preserve"> Question </w:t>
      </w:r>
      <w:r w:rsidR="00C56495" w:rsidRPr="00C56495">
        <w:rPr>
          <w:rFonts w:hint="eastAsia"/>
        </w:rPr>
        <w:t>5</w:t>
      </w:r>
      <w:r w:rsidRPr="00A17902">
        <w:t>:</w:t>
      </w:r>
      <w:r>
        <w:t xml:space="preserve"> </w:t>
      </w:r>
      <w:r w:rsidR="002A3BBD" w:rsidRPr="00C56495">
        <w:t>Lab</w:t>
      </w:r>
      <w:r w:rsidR="00C56495" w:rsidRPr="00C56495">
        <w:rPr>
          <w:rFonts w:hint="eastAsia"/>
        </w:rPr>
        <w:t>V</w:t>
      </w:r>
      <w:r w:rsidR="002A3BBD" w:rsidRPr="00C56495">
        <w:t>iew程式截圖</w:t>
      </w:r>
    </w:p>
    <w:p w14:paraId="4EDBB6A8" w14:textId="165002FA" w:rsidR="00FB3A44" w:rsidRDefault="00FB3A44" w:rsidP="00F81697">
      <w:r w:rsidRPr="00A17902">
        <w:rPr>
          <w:rFonts w:hint="eastAsia"/>
        </w:rPr>
        <w:t>A</w:t>
      </w:r>
      <w:r w:rsidRPr="00A17902">
        <w:t xml:space="preserve">nswer </w:t>
      </w:r>
      <w:r w:rsidR="00C56495" w:rsidRPr="00C56495">
        <w:rPr>
          <w:rFonts w:hint="eastAsia"/>
        </w:rPr>
        <w:t>5</w:t>
      </w:r>
      <w:r w:rsidRPr="00A17902">
        <w:t>:</w:t>
      </w:r>
      <w:r>
        <w:t xml:space="preserve"> </w:t>
      </w:r>
    </w:p>
    <w:p w14:paraId="11302E2C" w14:textId="35C0AE42" w:rsidR="00C56495" w:rsidRDefault="007A2E31" w:rsidP="00F81697">
      <w:r>
        <w:rPr>
          <w:noProof/>
        </w:rPr>
        <w:drawing>
          <wp:inline distT="0" distB="0" distL="0" distR="0" wp14:anchorId="4822F58A" wp14:editId="22DDE5AC">
            <wp:extent cx="6645910" cy="373824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28E4C" wp14:editId="2126CD2A">
            <wp:extent cx="6645910" cy="373824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7DD59" w14:textId="46C70FD9" w:rsidR="002A3BBD" w:rsidRDefault="00C56495" w:rsidP="00F81697">
      <w:pPr>
        <w:pStyle w:val="a9"/>
        <w:rPr>
          <w:rFonts w:eastAsiaTheme="minorEastAsia"/>
        </w:rPr>
      </w:pPr>
      <w:r w:rsidRPr="00C56495">
        <w:t xml:space="preserve">Figure </w:t>
      </w:r>
      <w:r w:rsidR="008A5446">
        <w:fldChar w:fldCharType="begin"/>
      </w:r>
      <w:r w:rsidR="008A5446">
        <w:instrText xml:space="preserve"> SEQ Figure \* ARABIC </w:instrText>
      </w:r>
      <w:r w:rsidR="008A5446">
        <w:fldChar w:fldCharType="separate"/>
      </w:r>
      <w:r w:rsidR="00824F01">
        <w:rPr>
          <w:noProof/>
        </w:rPr>
        <w:t>5</w:t>
      </w:r>
      <w:r w:rsidR="008A5446">
        <w:rPr>
          <w:noProof/>
        </w:rPr>
        <w:fldChar w:fldCharType="end"/>
      </w:r>
      <w:r w:rsidRPr="00C56495">
        <w:rPr>
          <w:rFonts w:hint="eastAsia"/>
        </w:rPr>
        <w:t xml:space="preserve"> L</w:t>
      </w:r>
      <w:r w:rsidRPr="00C56495">
        <w:t>ab</w:t>
      </w:r>
      <w:r w:rsidRPr="00C56495">
        <w:rPr>
          <w:rFonts w:hint="eastAsia"/>
        </w:rPr>
        <w:t>Vi</w:t>
      </w:r>
      <w:r w:rsidRPr="00C56495">
        <w:t>ew</w:t>
      </w:r>
      <w:r w:rsidR="007A2E31">
        <w:rPr>
          <w:rFonts w:eastAsiaTheme="minorEastAsia"/>
        </w:rPr>
        <w:t xml:space="preserve"> set point</w:t>
      </w:r>
      <w:r w:rsidRPr="00C56495">
        <w:rPr>
          <w:rFonts w:hint="eastAsia"/>
        </w:rPr>
        <w:t>程式截圖</w:t>
      </w:r>
    </w:p>
    <w:p w14:paraId="3682F440" w14:textId="77777777" w:rsidR="007A2E31" w:rsidRDefault="007A2E31" w:rsidP="007A2E31">
      <w:pPr>
        <w:keepNext/>
      </w:pPr>
      <w:r>
        <w:rPr>
          <w:noProof/>
        </w:rPr>
        <w:lastRenderedPageBreak/>
        <w:drawing>
          <wp:inline distT="0" distB="0" distL="0" distR="0" wp14:anchorId="1A8A79FA" wp14:editId="7FB738C7">
            <wp:extent cx="6645910" cy="373824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762477" wp14:editId="38CF1E8A">
            <wp:extent cx="6645910" cy="373824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06D1D" w14:textId="03AF79B7" w:rsidR="007A2E31" w:rsidRPr="007A2E31" w:rsidRDefault="007A2E31" w:rsidP="007A2E31">
      <w:pPr>
        <w:pStyle w:val="a9"/>
      </w:pPr>
      <w:r>
        <w:t xml:space="preserve">Figure </w:t>
      </w:r>
      <w:r w:rsidR="008A5446">
        <w:fldChar w:fldCharType="begin"/>
      </w:r>
      <w:r w:rsidR="008A5446">
        <w:instrText xml:space="preserve"> SEQ Figure \* ARABIC </w:instrText>
      </w:r>
      <w:r w:rsidR="008A5446">
        <w:fldChar w:fldCharType="separate"/>
      </w:r>
      <w:r w:rsidR="00824F01">
        <w:rPr>
          <w:noProof/>
        </w:rPr>
        <w:t>6</w:t>
      </w:r>
      <w:r w:rsidR="008A5446">
        <w:rPr>
          <w:noProof/>
        </w:rPr>
        <w:fldChar w:fldCharType="end"/>
      </w:r>
      <w:r>
        <w:t xml:space="preserve"> LabView Sine </w:t>
      </w:r>
      <w:r w:rsidRPr="007A2E31">
        <w:t xml:space="preserve">wave </w:t>
      </w:r>
      <w:r w:rsidRPr="007A2E31">
        <w:rPr>
          <w:rFonts w:hint="eastAsia"/>
        </w:rPr>
        <w:t>程式截圖</w:t>
      </w:r>
    </w:p>
    <w:p w14:paraId="1555360E" w14:textId="77777777" w:rsidR="002A3BBD" w:rsidRPr="00EB422C" w:rsidRDefault="002A3BBD" w:rsidP="00F81697"/>
    <w:p w14:paraId="012F997D" w14:textId="2DF714B4" w:rsidR="00225454" w:rsidRDefault="00225454" w:rsidP="00F81697"/>
    <w:p w14:paraId="7AE201F2" w14:textId="77777777" w:rsidR="00225454" w:rsidRDefault="00225454">
      <w:pPr>
        <w:snapToGrid/>
        <w:jc w:val="left"/>
      </w:pPr>
      <w:r>
        <w:br w:type="page"/>
      </w:r>
    </w:p>
    <w:p w14:paraId="642B3EAB" w14:textId="4C42BE3C" w:rsidR="001E0A55" w:rsidRDefault="001E0A55" w:rsidP="001E0A55">
      <w:pPr>
        <w:rPr>
          <w:rFonts w:eastAsiaTheme="minorEastAsia"/>
        </w:rPr>
      </w:pPr>
      <w:r w:rsidRPr="00A17902">
        <w:lastRenderedPageBreak/>
        <w:sym w:font="Wingdings 3" w:char="F086"/>
      </w:r>
      <w:r w:rsidRPr="00A17902">
        <w:t xml:space="preserve"> Question </w:t>
      </w:r>
      <w:r w:rsidRPr="00C56495">
        <w:rPr>
          <w:rFonts w:hint="eastAsia"/>
        </w:rPr>
        <w:t>5</w:t>
      </w:r>
      <w:r w:rsidRPr="00A17902">
        <w:t>:</w:t>
      </w:r>
      <w:r>
        <w:t xml:space="preserve"> </w:t>
      </w:r>
      <w:r w:rsidR="00E55306">
        <w:t>實驗照片</w:t>
      </w:r>
    </w:p>
    <w:p w14:paraId="0B1077F2" w14:textId="08B8D575" w:rsidR="00E55306" w:rsidRDefault="00E55306" w:rsidP="00E55306">
      <w:r w:rsidRPr="00A17902">
        <w:rPr>
          <w:rFonts w:hint="eastAsia"/>
        </w:rPr>
        <w:t>A</w:t>
      </w:r>
      <w:r w:rsidRPr="00A17902">
        <w:t xml:space="preserve">nswer </w:t>
      </w:r>
      <w:r>
        <w:t>6</w:t>
      </w:r>
      <w:r w:rsidRPr="00A17902">
        <w:t>:</w:t>
      </w:r>
      <w:r>
        <w:t xml:space="preserve"> </w:t>
      </w:r>
    </w:p>
    <w:p w14:paraId="288C6B24" w14:textId="1EFB6210" w:rsidR="003C3EC6" w:rsidRPr="00A62BE4" w:rsidRDefault="00E55306" w:rsidP="001E0A55">
      <w:r>
        <w:rPr>
          <w:noProof/>
        </w:rPr>
        <w:drawing>
          <wp:inline distT="0" distB="0" distL="0" distR="0" wp14:anchorId="6A98C0B0" wp14:editId="43AC3957">
            <wp:extent cx="3839266" cy="2880000"/>
            <wp:effectExtent l="0" t="0" r="889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26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60A9C" wp14:editId="4A7C4EBC">
            <wp:extent cx="3839267" cy="2880000"/>
            <wp:effectExtent l="0" t="0" r="889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26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DCAAB" wp14:editId="27108E05">
            <wp:extent cx="3839266" cy="2880000"/>
            <wp:effectExtent l="0" t="0" r="889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26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3EC6" w:rsidRPr="00A62BE4" w:rsidSect="00A17902">
      <w:footerReference w:type="default" r:id="rId23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34119" w14:textId="77777777" w:rsidR="008A5446" w:rsidRDefault="008A5446" w:rsidP="00F81697">
      <w:r>
        <w:separator/>
      </w:r>
    </w:p>
  </w:endnote>
  <w:endnote w:type="continuationSeparator" w:id="0">
    <w:p w14:paraId="233AFF77" w14:textId="77777777" w:rsidR="008A5446" w:rsidRDefault="008A5446" w:rsidP="00F816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0807190"/>
      <w:docPartObj>
        <w:docPartGallery w:val="Page Numbers (Bottom of Page)"/>
        <w:docPartUnique/>
      </w:docPartObj>
    </w:sdtPr>
    <w:sdtEndPr/>
    <w:sdtContent>
      <w:p w14:paraId="063AE71C" w14:textId="18B5BA02" w:rsidR="00270FDA" w:rsidRPr="00270FDA" w:rsidRDefault="00270FDA" w:rsidP="00F81697">
        <w:pPr>
          <w:pStyle w:val="a6"/>
        </w:pPr>
        <w:r w:rsidRPr="00270FDA">
          <w:fldChar w:fldCharType="begin"/>
        </w:r>
        <w:r w:rsidRPr="00270FDA">
          <w:instrText>PAGE   \* MERGEFORMAT</w:instrText>
        </w:r>
        <w:r w:rsidRPr="00270FDA">
          <w:fldChar w:fldCharType="separate"/>
        </w:r>
        <w:r w:rsidRPr="00270FDA">
          <w:rPr>
            <w:lang w:val="zh-TW"/>
          </w:rPr>
          <w:t>2</w:t>
        </w:r>
        <w:r w:rsidRPr="00270FDA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0B7A2" w14:textId="77777777" w:rsidR="008A5446" w:rsidRDefault="008A5446" w:rsidP="00F81697">
      <w:r>
        <w:separator/>
      </w:r>
    </w:p>
  </w:footnote>
  <w:footnote w:type="continuationSeparator" w:id="0">
    <w:p w14:paraId="11A9C509" w14:textId="77777777" w:rsidR="008A5446" w:rsidRDefault="008A5446" w:rsidP="00F816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5F55DB"/>
    <w:multiLevelType w:val="hybridMultilevel"/>
    <w:tmpl w:val="0F86C4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10B53F1"/>
    <w:multiLevelType w:val="hybridMultilevel"/>
    <w:tmpl w:val="3B22DF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F96"/>
    <w:rsid w:val="00004195"/>
    <w:rsid w:val="00020D9F"/>
    <w:rsid w:val="00026D1E"/>
    <w:rsid w:val="00051088"/>
    <w:rsid w:val="00060D91"/>
    <w:rsid w:val="000D7D04"/>
    <w:rsid w:val="000E2D40"/>
    <w:rsid w:val="000F508F"/>
    <w:rsid w:val="000F6AB7"/>
    <w:rsid w:val="001200EC"/>
    <w:rsid w:val="00127A8A"/>
    <w:rsid w:val="00155AD5"/>
    <w:rsid w:val="00162B5D"/>
    <w:rsid w:val="001709BE"/>
    <w:rsid w:val="0017436C"/>
    <w:rsid w:val="001759EB"/>
    <w:rsid w:val="00177C2B"/>
    <w:rsid w:val="001907A2"/>
    <w:rsid w:val="001C1E97"/>
    <w:rsid w:val="001C378E"/>
    <w:rsid w:val="001D6D9D"/>
    <w:rsid w:val="001E0A55"/>
    <w:rsid w:val="001E3B20"/>
    <w:rsid w:val="001E534A"/>
    <w:rsid w:val="001F2830"/>
    <w:rsid w:val="00205BF7"/>
    <w:rsid w:val="00211C79"/>
    <w:rsid w:val="00222AE1"/>
    <w:rsid w:val="00225454"/>
    <w:rsid w:val="00232576"/>
    <w:rsid w:val="00232A34"/>
    <w:rsid w:val="0024026C"/>
    <w:rsid w:val="00246A46"/>
    <w:rsid w:val="002639AF"/>
    <w:rsid w:val="00270FDA"/>
    <w:rsid w:val="002A3BBD"/>
    <w:rsid w:val="002D4776"/>
    <w:rsid w:val="002E0144"/>
    <w:rsid w:val="002E3883"/>
    <w:rsid w:val="002E4C3E"/>
    <w:rsid w:val="002F2AB9"/>
    <w:rsid w:val="00316767"/>
    <w:rsid w:val="00326699"/>
    <w:rsid w:val="003446EC"/>
    <w:rsid w:val="00382F6B"/>
    <w:rsid w:val="00384E39"/>
    <w:rsid w:val="00385E1D"/>
    <w:rsid w:val="003B3B7F"/>
    <w:rsid w:val="003B482B"/>
    <w:rsid w:val="003C07AE"/>
    <w:rsid w:val="003C3EC6"/>
    <w:rsid w:val="003F11DB"/>
    <w:rsid w:val="00404B09"/>
    <w:rsid w:val="00405CBA"/>
    <w:rsid w:val="004317F6"/>
    <w:rsid w:val="00434752"/>
    <w:rsid w:val="0045727F"/>
    <w:rsid w:val="00460CFC"/>
    <w:rsid w:val="00487024"/>
    <w:rsid w:val="004A2A59"/>
    <w:rsid w:val="004C3E99"/>
    <w:rsid w:val="00527E39"/>
    <w:rsid w:val="00530B8D"/>
    <w:rsid w:val="00535364"/>
    <w:rsid w:val="005355CA"/>
    <w:rsid w:val="0054140A"/>
    <w:rsid w:val="00544D18"/>
    <w:rsid w:val="0054778C"/>
    <w:rsid w:val="00547CB0"/>
    <w:rsid w:val="005964D3"/>
    <w:rsid w:val="005B180A"/>
    <w:rsid w:val="005D6268"/>
    <w:rsid w:val="005D69A7"/>
    <w:rsid w:val="005F3483"/>
    <w:rsid w:val="005F3649"/>
    <w:rsid w:val="006016FD"/>
    <w:rsid w:val="00602B84"/>
    <w:rsid w:val="00607221"/>
    <w:rsid w:val="006143D7"/>
    <w:rsid w:val="006212CE"/>
    <w:rsid w:val="0063270A"/>
    <w:rsid w:val="006447B3"/>
    <w:rsid w:val="006475A4"/>
    <w:rsid w:val="00690636"/>
    <w:rsid w:val="006A23E7"/>
    <w:rsid w:val="006C5408"/>
    <w:rsid w:val="006D4DB3"/>
    <w:rsid w:val="006D6D36"/>
    <w:rsid w:val="006E7DBF"/>
    <w:rsid w:val="006F0641"/>
    <w:rsid w:val="00705774"/>
    <w:rsid w:val="00730AC5"/>
    <w:rsid w:val="00766F15"/>
    <w:rsid w:val="007A2E31"/>
    <w:rsid w:val="00824F01"/>
    <w:rsid w:val="00866B83"/>
    <w:rsid w:val="00874A19"/>
    <w:rsid w:val="00885CAF"/>
    <w:rsid w:val="00891502"/>
    <w:rsid w:val="008A2876"/>
    <w:rsid w:val="008A4E96"/>
    <w:rsid w:val="008A5446"/>
    <w:rsid w:val="008B68F7"/>
    <w:rsid w:val="008C2E00"/>
    <w:rsid w:val="008D3AF0"/>
    <w:rsid w:val="008D5007"/>
    <w:rsid w:val="008D7668"/>
    <w:rsid w:val="00904749"/>
    <w:rsid w:val="009049D0"/>
    <w:rsid w:val="00905A93"/>
    <w:rsid w:val="00921FC2"/>
    <w:rsid w:val="00934CB4"/>
    <w:rsid w:val="00936F04"/>
    <w:rsid w:val="00943249"/>
    <w:rsid w:val="009524D9"/>
    <w:rsid w:val="00985F13"/>
    <w:rsid w:val="009915D8"/>
    <w:rsid w:val="00994A5F"/>
    <w:rsid w:val="009A1607"/>
    <w:rsid w:val="009B17F6"/>
    <w:rsid w:val="009B2C08"/>
    <w:rsid w:val="009D1398"/>
    <w:rsid w:val="009D155B"/>
    <w:rsid w:val="00A17902"/>
    <w:rsid w:val="00A3577E"/>
    <w:rsid w:val="00A55DD8"/>
    <w:rsid w:val="00A62BE4"/>
    <w:rsid w:val="00A93865"/>
    <w:rsid w:val="00A93EC4"/>
    <w:rsid w:val="00AA092A"/>
    <w:rsid w:val="00AA7730"/>
    <w:rsid w:val="00AD3517"/>
    <w:rsid w:val="00B2286E"/>
    <w:rsid w:val="00B31000"/>
    <w:rsid w:val="00B4485E"/>
    <w:rsid w:val="00B47624"/>
    <w:rsid w:val="00B50C9A"/>
    <w:rsid w:val="00B55ABB"/>
    <w:rsid w:val="00B74BC4"/>
    <w:rsid w:val="00B75C49"/>
    <w:rsid w:val="00BA6B34"/>
    <w:rsid w:val="00BC4E71"/>
    <w:rsid w:val="00BC687B"/>
    <w:rsid w:val="00BD1DB9"/>
    <w:rsid w:val="00C02A8A"/>
    <w:rsid w:val="00C10F96"/>
    <w:rsid w:val="00C246D3"/>
    <w:rsid w:val="00C26292"/>
    <w:rsid w:val="00C56495"/>
    <w:rsid w:val="00C56911"/>
    <w:rsid w:val="00C64A73"/>
    <w:rsid w:val="00C76494"/>
    <w:rsid w:val="00C85169"/>
    <w:rsid w:val="00C960C5"/>
    <w:rsid w:val="00CB170C"/>
    <w:rsid w:val="00CB59F0"/>
    <w:rsid w:val="00CB7772"/>
    <w:rsid w:val="00CC5C84"/>
    <w:rsid w:val="00D214B8"/>
    <w:rsid w:val="00D35580"/>
    <w:rsid w:val="00D47B48"/>
    <w:rsid w:val="00D71E9E"/>
    <w:rsid w:val="00D83E2B"/>
    <w:rsid w:val="00DA1B8F"/>
    <w:rsid w:val="00DA40C7"/>
    <w:rsid w:val="00DC097E"/>
    <w:rsid w:val="00DF2A2C"/>
    <w:rsid w:val="00E32CD3"/>
    <w:rsid w:val="00E47E43"/>
    <w:rsid w:val="00E53FAF"/>
    <w:rsid w:val="00E55306"/>
    <w:rsid w:val="00E6504B"/>
    <w:rsid w:val="00E651E5"/>
    <w:rsid w:val="00E84385"/>
    <w:rsid w:val="00E860D6"/>
    <w:rsid w:val="00E9014A"/>
    <w:rsid w:val="00EA4152"/>
    <w:rsid w:val="00EA5E45"/>
    <w:rsid w:val="00EB422C"/>
    <w:rsid w:val="00EB7CA4"/>
    <w:rsid w:val="00ED2C3D"/>
    <w:rsid w:val="00EF5D78"/>
    <w:rsid w:val="00EF60AB"/>
    <w:rsid w:val="00F03A79"/>
    <w:rsid w:val="00F127BC"/>
    <w:rsid w:val="00F34F9A"/>
    <w:rsid w:val="00F40C8A"/>
    <w:rsid w:val="00F41DDF"/>
    <w:rsid w:val="00F51794"/>
    <w:rsid w:val="00F526F4"/>
    <w:rsid w:val="00F608DA"/>
    <w:rsid w:val="00F73096"/>
    <w:rsid w:val="00F751A2"/>
    <w:rsid w:val="00F81697"/>
    <w:rsid w:val="00F827F3"/>
    <w:rsid w:val="00F9495C"/>
    <w:rsid w:val="00FB3A44"/>
    <w:rsid w:val="00FC73BF"/>
    <w:rsid w:val="00FD188C"/>
    <w:rsid w:val="00FD2BFB"/>
    <w:rsid w:val="00FE0D18"/>
    <w:rsid w:val="00FE1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049A915"/>
  <w15:chartTrackingRefBased/>
  <w15:docId w15:val="{B07728C6-D5FE-405C-8B2D-458C770BE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5BF7"/>
    <w:pPr>
      <w:snapToGrid w:val="0"/>
      <w:jc w:val="both"/>
    </w:pPr>
    <w:rPr>
      <w:rFonts w:ascii="Yu Gothic Medium" w:eastAsia="Yu Gothic Medium" w:hAnsi="Yu Gothic Medium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17902"/>
    <w:rPr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70FDA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70FDA"/>
    <w:rPr>
      <w:kern w:val="0"/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70FDA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70FDA"/>
    <w:rPr>
      <w:kern w:val="0"/>
      <w:sz w:val="20"/>
      <w:szCs w:val="20"/>
    </w:rPr>
  </w:style>
  <w:style w:type="character" w:styleId="a8">
    <w:name w:val="Placeholder Text"/>
    <w:basedOn w:val="a0"/>
    <w:uiPriority w:val="99"/>
    <w:semiHidden/>
    <w:rsid w:val="006475A4"/>
    <w:rPr>
      <w:color w:val="808080"/>
    </w:rPr>
  </w:style>
  <w:style w:type="character" w:customStyle="1" w:styleId="markedcontent">
    <w:name w:val="markedcontent"/>
    <w:basedOn w:val="a0"/>
    <w:rsid w:val="002A3BBD"/>
  </w:style>
  <w:style w:type="paragraph" w:styleId="a9">
    <w:name w:val="caption"/>
    <w:basedOn w:val="a"/>
    <w:next w:val="a"/>
    <w:uiPriority w:val="35"/>
    <w:unhideWhenUsed/>
    <w:qFormat/>
    <w:rsid w:val="00F827F3"/>
    <w:pPr>
      <w:spacing w:after="200"/>
    </w:pPr>
    <w:rPr>
      <w:i/>
      <w:iCs/>
      <w:color w:val="44546A" w:themeColor="text2"/>
      <w:sz w:val="18"/>
      <w:szCs w:val="18"/>
    </w:rPr>
  </w:style>
  <w:style w:type="character" w:styleId="aa">
    <w:name w:val="Subtle Emphasis"/>
    <w:basedOn w:val="a0"/>
    <w:uiPriority w:val="19"/>
    <w:qFormat/>
    <w:rsid w:val="00B31000"/>
    <w:rPr>
      <w:i/>
      <w:iCs/>
      <w:color w:val="404040" w:themeColor="text1" w:themeTint="BF"/>
    </w:rPr>
  </w:style>
  <w:style w:type="paragraph" w:styleId="ab">
    <w:name w:val="List Paragraph"/>
    <w:basedOn w:val="a"/>
    <w:uiPriority w:val="34"/>
    <w:qFormat/>
    <w:rsid w:val="00C76494"/>
    <w:pPr>
      <w:ind w:leftChars="200" w:left="480"/>
    </w:pPr>
  </w:style>
  <w:style w:type="character" w:styleId="ac">
    <w:name w:val="Hyperlink"/>
    <w:basedOn w:val="a0"/>
    <w:uiPriority w:val="99"/>
    <w:unhideWhenUsed/>
    <w:rsid w:val="00AA7730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AA77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8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e-bVmV9JSISeEN4JDoONX3aieyYQpDF1?usp=sharing" TargetMode="External"/><Relationship Id="rId13" Type="http://schemas.openxmlformats.org/officeDocument/2006/relationships/hyperlink" Target="https://drive.google.com/drive/folders/1e-bVmV9JSISeEN4JDoONX3aieyYQpDF1?usp=sharing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7" Type="http://schemas.openxmlformats.org/officeDocument/2006/relationships/endnotes" Target="endnotes.xml"/><Relationship Id="rId12" Type="http://schemas.openxmlformats.org/officeDocument/2006/relationships/hyperlink" Target="https://drive.google.com/drive/folders/1e-bVmV9JSISeEN4JDoONX3aieyYQpDF1?usp=sharing" TargetMode="External"/><Relationship Id="rId17" Type="http://schemas.openxmlformats.org/officeDocument/2006/relationships/image" Target="media/image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23" Type="http://schemas.openxmlformats.org/officeDocument/2006/relationships/footer" Target="footer1.xml"/><Relationship Id="rId10" Type="http://schemas.openxmlformats.org/officeDocument/2006/relationships/chart" Target="charts/chart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folders/1e-bVmV9JSISeEN4JDoONX3aieyYQpDF1?usp=sharing" TargetMode="External"/><Relationship Id="rId14" Type="http://schemas.openxmlformats.org/officeDocument/2006/relationships/chart" Target="charts/chart3.xml"/><Relationship Id="rId22" Type="http://schemas.openxmlformats.org/officeDocument/2006/relationships/image" Target="media/image7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7963;&#38913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27963;&#38913;&#31807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ipip\My%20Drive%20(handsomepeter1122@gmail.com)\NTU%20112-2\ESPE\Exp6%20PIDcontrol\sinewave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ipip\My%20Drive%20(handsomepeter1122@gmail.com)\NTU%20112-2\ESPE\Exp6%20PIDcontrol\sinewave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Step</a:t>
            </a:r>
            <a:r>
              <a:rPr lang="en-US" altLang="zh-TW" baseline="0"/>
              <a:t> Response (Motor1)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Motor1!$A$1</c:f>
              <c:strCache>
                <c:ptCount val="1"/>
                <c:pt idx="0">
                  <c:v>Target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Motor1!$C$2:$C$6003</c:f>
              <c:numCache>
                <c:formatCode>General</c:formatCode>
                <c:ptCount val="6002"/>
                <c:pt idx="0">
                  <c:v>0</c:v>
                </c:pt>
                <c:pt idx="1">
                  <c:v>1E-3</c:v>
                </c:pt>
                <c:pt idx="2">
                  <c:v>2E-3</c:v>
                </c:pt>
                <c:pt idx="3">
                  <c:v>3.0000000000000001E-3</c:v>
                </c:pt>
                <c:pt idx="4">
                  <c:v>4.0000000000000001E-3</c:v>
                </c:pt>
                <c:pt idx="5">
                  <c:v>5.0000000000000001E-3</c:v>
                </c:pt>
                <c:pt idx="6">
                  <c:v>6.0000000000000001E-3</c:v>
                </c:pt>
                <c:pt idx="7">
                  <c:v>7.0000000000000001E-3</c:v>
                </c:pt>
                <c:pt idx="8">
                  <c:v>8.0000000000000002E-3</c:v>
                </c:pt>
                <c:pt idx="9">
                  <c:v>8.9999999999999993E-3</c:v>
                </c:pt>
                <c:pt idx="10">
                  <c:v>0.01</c:v>
                </c:pt>
                <c:pt idx="11">
                  <c:v>1.0999999999999999E-2</c:v>
                </c:pt>
                <c:pt idx="12">
                  <c:v>1.2E-2</c:v>
                </c:pt>
                <c:pt idx="13">
                  <c:v>1.2999999999999999E-2</c:v>
                </c:pt>
                <c:pt idx="14">
                  <c:v>1.4E-2</c:v>
                </c:pt>
                <c:pt idx="15">
                  <c:v>1.4999999999999999E-2</c:v>
                </c:pt>
                <c:pt idx="16">
                  <c:v>1.6E-2</c:v>
                </c:pt>
                <c:pt idx="17">
                  <c:v>1.7000000000000001E-2</c:v>
                </c:pt>
                <c:pt idx="18">
                  <c:v>1.7999999999999999E-2</c:v>
                </c:pt>
                <c:pt idx="19">
                  <c:v>1.9E-2</c:v>
                </c:pt>
                <c:pt idx="20">
                  <c:v>0.02</c:v>
                </c:pt>
                <c:pt idx="21">
                  <c:v>2.1000000000000001E-2</c:v>
                </c:pt>
                <c:pt idx="22">
                  <c:v>2.1999999999999999E-2</c:v>
                </c:pt>
                <c:pt idx="23">
                  <c:v>2.3E-2</c:v>
                </c:pt>
                <c:pt idx="24">
                  <c:v>2.4E-2</c:v>
                </c:pt>
                <c:pt idx="25">
                  <c:v>2.5000000000000001E-2</c:v>
                </c:pt>
                <c:pt idx="26">
                  <c:v>2.5999999999999999E-2</c:v>
                </c:pt>
                <c:pt idx="27">
                  <c:v>2.7E-2</c:v>
                </c:pt>
                <c:pt idx="28">
                  <c:v>2.8000000000000001E-2</c:v>
                </c:pt>
                <c:pt idx="29">
                  <c:v>2.9000000000000001E-2</c:v>
                </c:pt>
                <c:pt idx="30">
                  <c:v>0.03</c:v>
                </c:pt>
                <c:pt idx="31">
                  <c:v>3.1E-2</c:v>
                </c:pt>
                <c:pt idx="32">
                  <c:v>3.2000000000000001E-2</c:v>
                </c:pt>
                <c:pt idx="33">
                  <c:v>3.3000000000000002E-2</c:v>
                </c:pt>
                <c:pt idx="34">
                  <c:v>3.4000000000000002E-2</c:v>
                </c:pt>
                <c:pt idx="35">
                  <c:v>3.5000000000000003E-2</c:v>
                </c:pt>
                <c:pt idx="36">
                  <c:v>3.5999999999999997E-2</c:v>
                </c:pt>
                <c:pt idx="37">
                  <c:v>3.6999999999999998E-2</c:v>
                </c:pt>
                <c:pt idx="38">
                  <c:v>3.7999999999999999E-2</c:v>
                </c:pt>
                <c:pt idx="39">
                  <c:v>3.9E-2</c:v>
                </c:pt>
                <c:pt idx="40">
                  <c:v>0.04</c:v>
                </c:pt>
                <c:pt idx="41">
                  <c:v>4.1000000000000002E-2</c:v>
                </c:pt>
                <c:pt idx="42">
                  <c:v>4.2000000000000003E-2</c:v>
                </c:pt>
                <c:pt idx="43">
                  <c:v>4.2999999999999997E-2</c:v>
                </c:pt>
                <c:pt idx="44">
                  <c:v>4.3999999999999997E-2</c:v>
                </c:pt>
                <c:pt idx="45">
                  <c:v>4.4999999999999998E-2</c:v>
                </c:pt>
                <c:pt idx="46">
                  <c:v>4.5999999999999999E-2</c:v>
                </c:pt>
                <c:pt idx="47">
                  <c:v>4.7E-2</c:v>
                </c:pt>
                <c:pt idx="48">
                  <c:v>4.8000000000000001E-2</c:v>
                </c:pt>
                <c:pt idx="49">
                  <c:v>4.9000000000000002E-2</c:v>
                </c:pt>
                <c:pt idx="50">
                  <c:v>0.05</c:v>
                </c:pt>
                <c:pt idx="51">
                  <c:v>5.0999999999999997E-2</c:v>
                </c:pt>
                <c:pt idx="52">
                  <c:v>5.1999999999999998E-2</c:v>
                </c:pt>
                <c:pt idx="53">
                  <c:v>5.2999999999999999E-2</c:v>
                </c:pt>
                <c:pt idx="54">
                  <c:v>5.3999999999999999E-2</c:v>
                </c:pt>
                <c:pt idx="55">
                  <c:v>5.5E-2</c:v>
                </c:pt>
                <c:pt idx="56">
                  <c:v>5.6000000000000001E-2</c:v>
                </c:pt>
                <c:pt idx="57">
                  <c:v>5.7000000000000002E-2</c:v>
                </c:pt>
                <c:pt idx="58">
                  <c:v>5.8000000000000003E-2</c:v>
                </c:pt>
                <c:pt idx="59">
                  <c:v>5.8999999999999997E-2</c:v>
                </c:pt>
                <c:pt idx="60">
                  <c:v>0.06</c:v>
                </c:pt>
                <c:pt idx="61">
                  <c:v>6.0999999999999999E-2</c:v>
                </c:pt>
                <c:pt idx="62">
                  <c:v>6.2E-2</c:v>
                </c:pt>
                <c:pt idx="63">
                  <c:v>6.3E-2</c:v>
                </c:pt>
                <c:pt idx="64">
                  <c:v>6.4000000000000001E-2</c:v>
                </c:pt>
                <c:pt idx="65">
                  <c:v>6.5000000000000002E-2</c:v>
                </c:pt>
                <c:pt idx="66">
                  <c:v>6.6000000000000003E-2</c:v>
                </c:pt>
                <c:pt idx="67">
                  <c:v>6.7000000000000004E-2</c:v>
                </c:pt>
                <c:pt idx="68">
                  <c:v>6.8000000000000005E-2</c:v>
                </c:pt>
                <c:pt idx="69">
                  <c:v>6.9000000000000006E-2</c:v>
                </c:pt>
                <c:pt idx="70">
                  <c:v>7.0000000000000007E-2</c:v>
                </c:pt>
                <c:pt idx="71">
                  <c:v>7.0999999999999994E-2</c:v>
                </c:pt>
                <c:pt idx="72">
                  <c:v>7.1999999999999995E-2</c:v>
                </c:pt>
                <c:pt idx="73">
                  <c:v>7.2999999999999995E-2</c:v>
                </c:pt>
                <c:pt idx="74">
                  <c:v>7.3999999999999996E-2</c:v>
                </c:pt>
                <c:pt idx="75">
                  <c:v>7.4999999999999997E-2</c:v>
                </c:pt>
                <c:pt idx="76">
                  <c:v>7.5999999999999998E-2</c:v>
                </c:pt>
                <c:pt idx="77">
                  <c:v>7.6999999999999999E-2</c:v>
                </c:pt>
                <c:pt idx="78">
                  <c:v>7.8E-2</c:v>
                </c:pt>
                <c:pt idx="79">
                  <c:v>7.9000000000000001E-2</c:v>
                </c:pt>
                <c:pt idx="80">
                  <c:v>0.08</c:v>
                </c:pt>
                <c:pt idx="81">
                  <c:v>8.1000000000000003E-2</c:v>
                </c:pt>
                <c:pt idx="82">
                  <c:v>8.2000000000000003E-2</c:v>
                </c:pt>
                <c:pt idx="83">
                  <c:v>8.3000000000000004E-2</c:v>
                </c:pt>
                <c:pt idx="84">
                  <c:v>8.4000000000000005E-2</c:v>
                </c:pt>
                <c:pt idx="85">
                  <c:v>8.5000000000000006E-2</c:v>
                </c:pt>
                <c:pt idx="86">
                  <c:v>8.5999999999999993E-2</c:v>
                </c:pt>
                <c:pt idx="87">
                  <c:v>8.6999999999999994E-2</c:v>
                </c:pt>
                <c:pt idx="88">
                  <c:v>8.7999999999999995E-2</c:v>
                </c:pt>
                <c:pt idx="89">
                  <c:v>8.8999999999999996E-2</c:v>
                </c:pt>
                <c:pt idx="90">
                  <c:v>0.09</c:v>
                </c:pt>
                <c:pt idx="91">
                  <c:v>9.0999999999999998E-2</c:v>
                </c:pt>
                <c:pt idx="92">
                  <c:v>9.1999999999999998E-2</c:v>
                </c:pt>
                <c:pt idx="93">
                  <c:v>9.2999999999999999E-2</c:v>
                </c:pt>
                <c:pt idx="94">
                  <c:v>9.4E-2</c:v>
                </c:pt>
                <c:pt idx="95">
                  <c:v>9.5000000000000001E-2</c:v>
                </c:pt>
                <c:pt idx="96">
                  <c:v>9.6000000000000002E-2</c:v>
                </c:pt>
                <c:pt idx="97">
                  <c:v>9.7000000000000003E-2</c:v>
                </c:pt>
                <c:pt idx="98">
                  <c:v>9.8000000000000004E-2</c:v>
                </c:pt>
                <c:pt idx="99">
                  <c:v>9.9000000000000005E-2</c:v>
                </c:pt>
                <c:pt idx="100">
                  <c:v>0.1</c:v>
                </c:pt>
                <c:pt idx="101">
                  <c:v>0.10100000000000001</c:v>
                </c:pt>
                <c:pt idx="102">
                  <c:v>0.10199999999999999</c:v>
                </c:pt>
                <c:pt idx="103">
                  <c:v>0.10299999999999999</c:v>
                </c:pt>
                <c:pt idx="104">
                  <c:v>0.104</c:v>
                </c:pt>
                <c:pt idx="105">
                  <c:v>0.105</c:v>
                </c:pt>
                <c:pt idx="106">
                  <c:v>0.106</c:v>
                </c:pt>
                <c:pt idx="107">
                  <c:v>0.107</c:v>
                </c:pt>
                <c:pt idx="108">
                  <c:v>0.108</c:v>
                </c:pt>
                <c:pt idx="109">
                  <c:v>0.109</c:v>
                </c:pt>
                <c:pt idx="110">
                  <c:v>0.11</c:v>
                </c:pt>
                <c:pt idx="111">
                  <c:v>0.111</c:v>
                </c:pt>
                <c:pt idx="112">
                  <c:v>0.112</c:v>
                </c:pt>
                <c:pt idx="113">
                  <c:v>0.113</c:v>
                </c:pt>
                <c:pt idx="114">
                  <c:v>0.114</c:v>
                </c:pt>
                <c:pt idx="115">
                  <c:v>0.115</c:v>
                </c:pt>
                <c:pt idx="116">
                  <c:v>0.11600000000000001</c:v>
                </c:pt>
                <c:pt idx="117">
                  <c:v>0.11700000000000001</c:v>
                </c:pt>
                <c:pt idx="118">
                  <c:v>0.11799999999999999</c:v>
                </c:pt>
                <c:pt idx="119">
                  <c:v>0.11899999999999999</c:v>
                </c:pt>
                <c:pt idx="120">
                  <c:v>0.12</c:v>
                </c:pt>
                <c:pt idx="121">
                  <c:v>0.121</c:v>
                </c:pt>
                <c:pt idx="122">
                  <c:v>0.122</c:v>
                </c:pt>
                <c:pt idx="123">
                  <c:v>0.123</c:v>
                </c:pt>
                <c:pt idx="124">
                  <c:v>0.124</c:v>
                </c:pt>
                <c:pt idx="125">
                  <c:v>0.125</c:v>
                </c:pt>
                <c:pt idx="126">
                  <c:v>0.126</c:v>
                </c:pt>
                <c:pt idx="127">
                  <c:v>0.127</c:v>
                </c:pt>
                <c:pt idx="128">
                  <c:v>0.128</c:v>
                </c:pt>
                <c:pt idx="129">
                  <c:v>0.129</c:v>
                </c:pt>
                <c:pt idx="130">
                  <c:v>0.13</c:v>
                </c:pt>
                <c:pt idx="131">
                  <c:v>0.13100000000000001</c:v>
                </c:pt>
                <c:pt idx="132">
                  <c:v>0.13200000000000001</c:v>
                </c:pt>
                <c:pt idx="133">
                  <c:v>0.13300000000000001</c:v>
                </c:pt>
                <c:pt idx="134">
                  <c:v>0.13400000000000001</c:v>
                </c:pt>
                <c:pt idx="135">
                  <c:v>0.13500000000000001</c:v>
                </c:pt>
                <c:pt idx="136">
                  <c:v>0.13600000000000001</c:v>
                </c:pt>
                <c:pt idx="137">
                  <c:v>0.13700000000000001</c:v>
                </c:pt>
                <c:pt idx="138">
                  <c:v>0.13800000000000001</c:v>
                </c:pt>
                <c:pt idx="139">
                  <c:v>0.13900000000000001</c:v>
                </c:pt>
                <c:pt idx="140">
                  <c:v>0.14000000000000001</c:v>
                </c:pt>
                <c:pt idx="141">
                  <c:v>0.14099999999999999</c:v>
                </c:pt>
                <c:pt idx="142">
                  <c:v>0.14199999999999999</c:v>
                </c:pt>
                <c:pt idx="143">
                  <c:v>0.14299999999999999</c:v>
                </c:pt>
                <c:pt idx="144">
                  <c:v>0.14399999999999999</c:v>
                </c:pt>
                <c:pt idx="145">
                  <c:v>0.14499999999999999</c:v>
                </c:pt>
                <c:pt idx="146">
                  <c:v>0.14599999999999999</c:v>
                </c:pt>
                <c:pt idx="147">
                  <c:v>0.14699999999999999</c:v>
                </c:pt>
                <c:pt idx="148">
                  <c:v>0.14799999999999999</c:v>
                </c:pt>
                <c:pt idx="149">
                  <c:v>0.14899999999999999</c:v>
                </c:pt>
                <c:pt idx="150">
                  <c:v>0.15</c:v>
                </c:pt>
                <c:pt idx="151">
                  <c:v>0.151</c:v>
                </c:pt>
                <c:pt idx="152">
                  <c:v>0.152</c:v>
                </c:pt>
                <c:pt idx="153">
                  <c:v>0.153</c:v>
                </c:pt>
                <c:pt idx="154">
                  <c:v>0.154</c:v>
                </c:pt>
                <c:pt idx="155">
                  <c:v>0.155</c:v>
                </c:pt>
                <c:pt idx="156">
                  <c:v>0.156</c:v>
                </c:pt>
                <c:pt idx="157">
                  <c:v>0.157</c:v>
                </c:pt>
                <c:pt idx="158">
                  <c:v>0.158</c:v>
                </c:pt>
                <c:pt idx="159">
                  <c:v>0.159</c:v>
                </c:pt>
                <c:pt idx="160">
                  <c:v>0.16</c:v>
                </c:pt>
                <c:pt idx="161">
                  <c:v>0.161</c:v>
                </c:pt>
                <c:pt idx="162">
                  <c:v>0.16200000000000001</c:v>
                </c:pt>
                <c:pt idx="163">
                  <c:v>0.16300000000000001</c:v>
                </c:pt>
                <c:pt idx="164">
                  <c:v>0.16400000000000001</c:v>
                </c:pt>
                <c:pt idx="165">
                  <c:v>0.16500000000000001</c:v>
                </c:pt>
                <c:pt idx="166">
                  <c:v>0.16600000000000001</c:v>
                </c:pt>
                <c:pt idx="167">
                  <c:v>0.16700000000000001</c:v>
                </c:pt>
                <c:pt idx="168">
                  <c:v>0.16800000000000001</c:v>
                </c:pt>
                <c:pt idx="169">
                  <c:v>0.16900000000000001</c:v>
                </c:pt>
                <c:pt idx="170">
                  <c:v>0.17</c:v>
                </c:pt>
                <c:pt idx="171">
                  <c:v>0.17100000000000001</c:v>
                </c:pt>
                <c:pt idx="172">
                  <c:v>0.17199999999999999</c:v>
                </c:pt>
                <c:pt idx="173">
                  <c:v>0.17299999999999999</c:v>
                </c:pt>
                <c:pt idx="174">
                  <c:v>0.17399999999999999</c:v>
                </c:pt>
                <c:pt idx="175">
                  <c:v>0.17499999999999999</c:v>
                </c:pt>
                <c:pt idx="176">
                  <c:v>0.17599999999999999</c:v>
                </c:pt>
                <c:pt idx="177">
                  <c:v>0.17699999999999999</c:v>
                </c:pt>
                <c:pt idx="178">
                  <c:v>0.17799999999999999</c:v>
                </c:pt>
                <c:pt idx="179">
                  <c:v>0.17899999999999999</c:v>
                </c:pt>
                <c:pt idx="180">
                  <c:v>0.18</c:v>
                </c:pt>
                <c:pt idx="181">
                  <c:v>0.18099999999999999</c:v>
                </c:pt>
                <c:pt idx="182">
                  <c:v>0.182</c:v>
                </c:pt>
                <c:pt idx="183">
                  <c:v>0.183</c:v>
                </c:pt>
                <c:pt idx="184">
                  <c:v>0.184</c:v>
                </c:pt>
                <c:pt idx="185">
                  <c:v>0.185</c:v>
                </c:pt>
                <c:pt idx="186">
                  <c:v>0.186</c:v>
                </c:pt>
                <c:pt idx="187">
                  <c:v>0.187</c:v>
                </c:pt>
                <c:pt idx="188">
                  <c:v>0.188</c:v>
                </c:pt>
                <c:pt idx="189">
                  <c:v>0.189</c:v>
                </c:pt>
                <c:pt idx="190">
                  <c:v>0.19</c:v>
                </c:pt>
                <c:pt idx="191">
                  <c:v>0.191</c:v>
                </c:pt>
                <c:pt idx="192">
                  <c:v>0.192</c:v>
                </c:pt>
                <c:pt idx="193">
                  <c:v>0.193</c:v>
                </c:pt>
                <c:pt idx="194">
                  <c:v>0.19400000000000001</c:v>
                </c:pt>
                <c:pt idx="195">
                  <c:v>0.19500000000000001</c:v>
                </c:pt>
                <c:pt idx="196">
                  <c:v>0.19600000000000001</c:v>
                </c:pt>
                <c:pt idx="197">
                  <c:v>0.19700000000000001</c:v>
                </c:pt>
                <c:pt idx="198">
                  <c:v>0.19800000000000001</c:v>
                </c:pt>
                <c:pt idx="199">
                  <c:v>0.19900000000000001</c:v>
                </c:pt>
                <c:pt idx="200">
                  <c:v>0.2</c:v>
                </c:pt>
                <c:pt idx="201">
                  <c:v>0.20100000000000001</c:v>
                </c:pt>
                <c:pt idx="202">
                  <c:v>0.20200000000000001</c:v>
                </c:pt>
                <c:pt idx="203">
                  <c:v>0.20300000000000001</c:v>
                </c:pt>
                <c:pt idx="204">
                  <c:v>0.20399999999999999</c:v>
                </c:pt>
                <c:pt idx="205">
                  <c:v>0.20499999999999999</c:v>
                </c:pt>
                <c:pt idx="206">
                  <c:v>0.20599999999999999</c:v>
                </c:pt>
                <c:pt idx="207">
                  <c:v>0.20699999999999999</c:v>
                </c:pt>
                <c:pt idx="208">
                  <c:v>0.20799999999999999</c:v>
                </c:pt>
                <c:pt idx="209">
                  <c:v>0.20899999999999999</c:v>
                </c:pt>
                <c:pt idx="210">
                  <c:v>0.21</c:v>
                </c:pt>
                <c:pt idx="211">
                  <c:v>0.21099999999999999</c:v>
                </c:pt>
                <c:pt idx="212">
                  <c:v>0.21199999999999999</c:v>
                </c:pt>
                <c:pt idx="213">
                  <c:v>0.21299999999999999</c:v>
                </c:pt>
                <c:pt idx="214">
                  <c:v>0.214</c:v>
                </c:pt>
                <c:pt idx="215">
                  <c:v>0.215</c:v>
                </c:pt>
                <c:pt idx="216">
                  <c:v>0.216</c:v>
                </c:pt>
                <c:pt idx="217">
                  <c:v>0.217</c:v>
                </c:pt>
                <c:pt idx="218">
                  <c:v>0.218</c:v>
                </c:pt>
                <c:pt idx="219">
                  <c:v>0.219</c:v>
                </c:pt>
                <c:pt idx="220">
                  <c:v>0.22</c:v>
                </c:pt>
                <c:pt idx="221">
                  <c:v>0.221</c:v>
                </c:pt>
                <c:pt idx="222">
                  <c:v>0.222</c:v>
                </c:pt>
                <c:pt idx="223">
                  <c:v>0.223</c:v>
                </c:pt>
                <c:pt idx="224">
                  <c:v>0.224</c:v>
                </c:pt>
                <c:pt idx="225">
                  <c:v>0.22500000000000001</c:v>
                </c:pt>
                <c:pt idx="226">
                  <c:v>0.22600000000000001</c:v>
                </c:pt>
                <c:pt idx="227">
                  <c:v>0.22700000000000001</c:v>
                </c:pt>
                <c:pt idx="228">
                  <c:v>0.22800000000000001</c:v>
                </c:pt>
                <c:pt idx="229">
                  <c:v>0.22900000000000001</c:v>
                </c:pt>
                <c:pt idx="230">
                  <c:v>0.23</c:v>
                </c:pt>
                <c:pt idx="231">
                  <c:v>0.23100000000000001</c:v>
                </c:pt>
                <c:pt idx="232">
                  <c:v>0.23200000000000001</c:v>
                </c:pt>
                <c:pt idx="233">
                  <c:v>0.23300000000000001</c:v>
                </c:pt>
                <c:pt idx="234">
                  <c:v>0.23400000000000001</c:v>
                </c:pt>
                <c:pt idx="235">
                  <c:v>0.23499999999999999</c:v>
                </c:pt>
                <c:pt idx="236">
                  <c:v>0.23599999999999999</c:v>
                </c:pt>
                <c:pt idx="237">
                  <c:v>0.23699999999999999</c:v>
                </c:pt>
                <c:pt idx="238">
                  <c:v>0.23799999999999999</c:v>
                </c:pt>
                <c:pt idx="239">
                  <c:v>0.23899999999999999</c:v>
                </c:pt>
                <c:pt idx="240">
                  <c:v>0.24</c:v>
                </c:pt>
                <c:pt idx="241">
                  <c:v>0.24099999999999999</c:v>
                </c:pt>
                <c:pt idx="242">
                  <c:v>0.24199999999999999</c:v>
                </c:pt>
                <c:pt idx="243">
                  <c:v>0.24299999999999999</c:v>
                </c:pt>
                <c:pt idx="244">
                  <c:v>0.24399999999999999</c:v>
                </c:pt>
                <c:pt idx="245">
                  <c:v>0.245</c:v>
                </c:pt>
                <c:pt idx="246">
                  <c:v>0.246</c:v>
                </c:pt>
                <c:pt idx="247">
                  <c:v>0.247</c:v>
                </c:pt>
                <c:pt idx="248">
                  <c:v>0.248</c:v>
                </c:pt>
                <c:pt idx="249">
                  <c:v>0.249</c:v>
                </c:pt>
                <c:pt idx="250">
                  <c:v>0.25</c:v>
                </c:pt>
                <c:pt idx="251">
                  <c:v>0.251</c:v>
                </c:pt>
                <c:pt idx="252">
                  <c:v>0.252</c:v>
                </c:pt>
                <c:pt idx="253">
                  <c:v>0.253</c:v>
                </c:pt>
                <c:pt idx="254">
                  <c:v>0.254</c:v>
                </c:pt>
                <c:pt idx="255">
                  <c:v>0.255</c:v>
                </c:pt>
                <c:pt idx="256">
                  <c:v>0.25600000000000001</c:v>
                </c:pt>
                <c:pt idx="257">
                  <c:v>0.25700000000000001</c:v>
                </c:pt>
                <c:pt idx="258">
                  <c:v>0.25800000000000001</c:v>
                </c:pt>
                <c:pt idx="259">
                  <c:v>0.25900000000000001</c:v>
                </c:pt>
                <c:pt idx="260">
                  <c:v>0.26</c:v>
                </c:pt>
                <c:pt idx="261">
                  <c:v>0.26100000000000001</c:v>
                </c:pt>
                <c:pt idx="262">
                  <c:v>0.26200000000000001</c:v>
                </c:pt>
                <c:pt idx="263">
                  <c:v>0.26300000000000001</c:v>
                </c:pt>
                <c:pt idx="264">
                  <c:v>0.26400000000000001</c:v>
                </c:pt>
                <c:pt idx="265">
                  <c:v>0.26500000000000001</c:v>
                </c:pt>
                <c:pt idx="266">
                  <c:v>0.26600000000000001</c:v>
                </c:pt>
                <c:pt idx="267">
                  <c:v>0.26700000000000002</c:v>
                </c:pt>
                <c:pt idx="268">
                  <c:v>0.26800000000000002</c:v>
                </c:pt>
                <c:pt idx="269">
                  <c:v>0.26900000000000002</c:v>
                </c:pt>
                <c:pt idx="270">
                  <c:v>0.27</c:v>
                </c:pt>
                <c:pt idx="271">
                  <c:v>0.27100000000000002</c:v>
                </c:pt>
                <c:pt idx="272">
                  <c:v>0.27200000000000002</c:v>
                </c:pt>
                <c:pt idx="273">
                  <c:v>0.27300000000000002</c:v>
                </c:pt>
                <c:pt idx="274">
                  <c:v>0.27400000000000002</c:v>
                </c:pt>
                <c:pt idx="275">
                  <c:v>0.27500000000000002</c:v>
                </c:pt>
                <c:pt idx="276">
                  <c:v>0.27600000000000002</c:v>
                </c:pt>
                <c:pt idx="277">
                  <c:v>0.27700000000000002</c:v>
                </c:pt>
                <c:pt idx="278">
                  <c:v>0.27800000000000002</c:v>
                </c:pt>
                <c:pt idx="279">
                  <c:v>0.27900000000000003</c:v>
                </c:pt>
                <c:pt idx="280">
                  <c:v>0.28000000000000003</c:v>
                </c:pt>
                <c:pt idx="281">
                  <c:v>0.28100000000000003</c:v>
                </c:pt>
                <c:pt idx="282">
                  <c:v>0.28199999999999997</c:v>
                </c:pt>
                <c:pt idx="283">
                  <c:v>0.28299999999999997</c:v>
                </c:pt>
                <c:pt idx="284">
                  <c:v>0.28399999999999997</c:v>
                </c:pt>
                <c:pt idx="285">
                  <c:v>0.28499999999999998</c:v>
                </c:pt>
                <c:pt idx="286">
                  <c:v>0.28599999999999998</c:v>
                </c:pt>
                <c:pt idx="287">
                  <c:v>0.28699999999999998</c:v>
                </c:pt>
                <c:pt idx="288">
                  <c:v>0.28799999999999998</c:v>
                </c:pt>
                <c:pt idx="289">
                  <c:v>0.28899999999999998</c:v>
                </c:pt>
                <c:pt idx="290">
                  <c:v>0.28999999999999998</c:v>
                </c:pt>
                <c:pt idx="291">
                  <c:v>0.29099999999999998</c:v>
                </c:pt>
                <c:pt idx="292">
                  <c:v>0.29199999999999998</c:v>
                </c:pt>
                <c:pt idx="293">
                  <c:v>0.29299999999999998</c:v>
                </c:pt>
                <c:pt idx="294">
                  <c:v>0.29399999999999998</c:v>
                </c:pt>
                <c:pt idx="295">
                  <c:v>0.29499999999999998</c:v>
                </c:pt>
                <c:pt idx="296">
                  <c:v>0.29599999999999999</c:v>
                </c:pt>
                <c:pt idx="297">
                  <c:v>0.29699999999999999</c:v>
                </c:pt>
                <c:pt idx="298">
                  <c:v>0.29799999999999999</c:v>
                </c:pt>
                <c:pt idx="299">
                  <c:v>0.29899999999999999</c:v>
                </c:pt>
                <c:pt idx="300">
                  <c:v>0.3</c:v>
                </c:pt>
                <c:pt idx="301">
                  <c:v>0.30099999999999999</c:v>
                </c:pt>
                <c:pt idx="302">
                  <c:v>0.30199999999999999</c:v>
                </c:pt>
                <c:pt idx="303">
                  <c:v>0.30299999999999999</c:v>
                </c:pt>
                <c:pt idx="304">
                  <c:v>0.30399999999999999</c:v>
                </c:pt>
                <c:pt idx="305">
                  <c:v>0.30499999999999999</c:v>
                </c:pt>
                <c:pt idx="306">
                  <c:v>0.30599999999999999</c:v>
                </c:pt>
                <c:pt idx="307">
                  <c:v>0.307</c:v>
                </c:pt>
                <c:pt idx="308">
                  <c:v>0.308</c:v>
                </c:pt>
                <c:pt idx="309">
                  <c:v>0.309</c:v>
                </c:pt>
                <c:pt idx="310">
                  <c:v>0.31</c:v>
                </c:pt>
                <c:pt idx="311">
                  <c:v>0.311</c:v>
                </c:pt>
                <c:pt idx="312">
                  <c:v>0.312</c:v>
                </c:pt>
                <c:pt idx="313">
                  <c:v>0.313</c:v>
                </c:pt>
                <c:pt idx="314">
                  <c:v>0.314</c:v>
                </c:pt>
                <c:pt idx="315">
                  <c:v>0.315</c:v>
                </c:pt>
                <c:pt idx="316">
                  <c:v>0.316</c:v>
                </c:pt>
                <c:pt idx="317">
                  <c:v>0.317</c:v>
                </c:pt>
                <c:pt idx="318">
                  <c:v>0.318</c:v>
                </c:pt>
                <c:pt idx="319">
                  <c:v>0.31900000000000001</c:v>
                </c:pt>
                <c:pt idx="320">
                  <c:v>0.32</c:v>
                </c:pt>
                <c:pt idx="321">
                  <c:v>0.32100000000000001</c:v>
                </c:pt>
                <c:pt idx="322">
                  <c:v>0.32200000000000001</c:v>
                </c:pt>
                <c:pt idx="323">
                  <c:v>0.32300000000000001</c:v>
                </c:pt>
                <c:pt idx="324">
                  <c:v>0.32400000000000001</c:v>
                </c:pt>
                <c:pt idx="325">
                  <c:v>0.32500000000000001</c:v>
                </c:pt>
                <c:pt idx="326">
                  <c:v>0.32600000000000001</c:v>
                </c:pt>
                <c:pt idx="327">
                  <c:v>0.32700000000000001</c:v>
                </c:pt>
                <c:pt idx="328">
                  <c:v>0.32800000000000001</c:v>
                </c:pt>
                <c:pt idx="329">
                  <c:v>0.32900000000000001</c:v>
                </c:pt>
                <c:pt idx="330">
                  <c:v>0.33</c:v>
                </c:pt>
                <c:pt idx="331">
                  <c:v>0.33100000000000002</c:v>
                </c:pt>
                <c:pt idx="332">
                  <c:v>0.33200000000000002</c:v>
                </c:pt>
                <c:pt idx="333">
                  <c:v>0.33300000000000002</c:v>
                </c:pt>
                <c:pt idx="334">
                  <c:v>0.33400000000000002</c:v>
                </c:pt>
                <c:pt idx="335">
                  <c:v>0.33500000000000002</c:v>
                </c:pt>
                <c:pt idx="336">
                  <c:v>0.33600000000000002</c:v>
                </c:pt>
                <c:pt idx="337">
                  <c:v>0.33700000000000002</c:v>
                </c:pt>
                <c:pt idx="338">
                  <c:v>0.33800000000000002</c:v>
                </c:pt>
                <c:pt idx="339">
                  <c:v>0.33900000000000002</c:v>
                </c:pt>
                <c:pt idx="340">
                  <c:v>0.34</c:v>
                </c:pt>
                <c:pt idx="341">
                  <c:v>0.34100000000000003</c:v>
                </c:pt>
                <c:pt idx="342">
                  <c:v>0.34200000000000003</c:v>
                </c:pt>
                <c:pt idx="343">
                  <c:v>0.34300000000000003</c:v>
                </c:pt>
                <c:pt idx="344">
                  <c:v>0.34399999999999997</c:v>
                </c:pt>
                <c:pt idx="345">
                  <c:v>0.34499999999999997</c:v>
                </c:pt>
                <c:pt idx="346">
                  <c:v>0.34599999999999997</c:v>
                </c:pt>
                <c:pt idx="347">
                  <c:v>0.34699999999999998</c:v>
                </c:pt>
                <c:pt idx="348">
                  <c:v>0.34799999999999998</c:v>
                </c:pt>
                <c:pt idx="349">
                  <c:v>0.34899999999999998</c:v>
                </c:pt>
                <c:pt idx="350">
                  <c:v>0.35</c:v>
                </c:pt>
                <c:pt idx="351">
                  <c:v>0.35099999999999998</c:v>
                </c:pt>
                <c:pt idx="352">
                  <c:v>0.35199999999999998</c:v>
                </c:pt>
                <c:pt idx="353">
                  <c:v>0.35299999999999998</c:v>
                </c:pt>
                <c:pt idx="354">
                  <c:v>0.35399999999999998</c:v>
                </c:pt>
                <c:pt idx="355">
                  <c:v>0.35499999999999998</c:v>
                </c:pt>
                <c:pt idx="356">
                  <c:v>0.35599999999999998</c:v>
                </c:pt>
                <c:pt idx="357">
                  <c:v>0.35699999999999998</c:v>
                </c:pt>
                <c:pt idx="358">
                  <c:v>0.35799999999999998</c:v>
                </c:pt>
                <c:pt idx="359">
                  <c:v>0.35899999999999999</c:v>
                </c:pt>
                <c:pt idx="360">
                  <c:v>0.36</c:v>
                </c:pt>
                <c:pt idx="361">
                  <c:v>0.36099999999999999</c:v>
                </c:pt>
                <c:pt idx="362">
                  <c:v>0.36199999999999999</c:v>
                </c:pt>
                <c:pt idx="363">
                  <c:v>0.36299999999999999</c:v>
                </c:pt>
                <c:pt idx="364">
                  <c:v>0.36399999999999999</c:v>
                </c:pt>
                <c:pt idx="365">
                  <c:v>0.36499999999999999</c:v>
                </c:pt>
                <c:pt idx="366">
                  <c:v>0.36599999999999999</c:v>
                </c:pt>
                <c:pt idx="367">
                  <c:v>0.36699999999999999</c:v>
                </c:pt>
                <c:pt idx="368">
                  <c:v>0.36799999999999999</c:v>
                </c:pt>
                <c:pt idx="369">
                  <c:v>0.36899999999999999</c:v>
                </c:pt>
                <c:pt idx="370">
                  <c:v>0.37</c:v>
                </c:pt>
                <c:pt idx="371">
                  <c:v>0.371</c:v>
                </c:pt>
                <c:pt idx="372">
                  <c:v>0.372</c:v>
                </c:pt>
                <c:pt idx="373">
                  <c:v>0.373</c:v>
                </c:pt>
                <c:pt idx="374">
                  <c:v>0.374</c:v>
                </c:pt>
                <c:pt idx="375">
                  <c:v>0.375</c:v>
                </c:pt>
                <c:pt idx="376">
                  <c:v>0.376</c:v>
                </c:pt>
                <c:pt idx="377">
                  <c:v>0.377</c:v>
                </c:pt>
                <c:pt idx="378">
                  <c:v>0.378</c:v>
                </c:pt>
                <c:pt idx="379">
                  <c:v>0.379</c:v>
                </c:pt>
                <c:pt idx="380">
                  <c:v>0.38</c:v>
                </c:pt>
                <c:pt idx="381">
                  <c:v>0.38100000000000001</c:v>
                </c:pt>
                <c:pt idx="382">
                  <c:v>0.38200000000000001</c:v>
                </c:pt>
                <c:pt idx="383">
                  <c:v>0.38300000000000001</c:v>
                </c:pt>
                <c:pt idx="384">
                  <c:v>0.38400000000000001</c:v>
                </c:pt>
                <c:pt idx="385">
                  <c:v>0.38500000000000001</c:v>
                </c:pt>
                <c:pt idx="386">
                  <c:v>0.38600000000000001</c:v>
                </c:pt>
                <c:pt idx="387">
                  <c:v>0.38700000000000001</c:v>
                </c:pt>
                <c:pt idx="388">
                  <c:v>0.38800000000000001</c:v>
                </c:pt>
                <c:pt idx="389">
                  <c:v>0.38900000000000001</c:v>
                </c:pt>
                <c:pt idx="390">
                  <c:v>0.39</c:v>
                </c:pt>
                <c:pt idx="391">
                  <c:v>0.39100000000000001</c:v>
                </c:pt>
                <c:pt idx="392">
                  <c:v>0.39200000000000002</c:v>
                </c:pt>
                <c:pt idx="393">
                  <c:v>0.39300000000000002</c:v>
                </c:pt>
                <c:pt idx="394">
                  <c:v>0.39400000000000002</c:v>
                </c:pt>
                <c:pt idx="395">
                  <c:v>0.39500000000000002</c:v>
                </c:pt>
                <c:pt idx="396">
                  <c:v>0.39600000000000002</c:v>
                </c:pt>
                <c:pt idx="397">
                  <c:v>0.39700000000000002</c:v>
                </c:pt>
                <c:pt idx="398">
                  <c:v>0.39800000000000002</c:v>
                </c:pt>
                <c:pt idx="399">
                  <c:v>0.39900000000000002</c:v>
                </c:pt>
                <c:pt idx="400">
                  <c:v>0.4</c:v>
                </c:pt>
                <c:pt idx="401">
                  <c:v>0.40100000000000002</c:v>
                </c:pt>
                <c:pt idx="402">
                  <c:v>0.40200000000000002</c:v>
                </c:pt>
                <c:pt idx="403">
                  <c:v>0.40300000000000002</c:v>
                </c:pt>
                <c:pt idx="404">
                  <c:v>0.40400000000000003</c:v>
                </c:pt>
                <c:pt idx="405">
                  <c:v>0.40500000000000003</c:v>
                </c:pt>
                <c:pt idx="406">
                  <c:v>0.40600000000000003</c:v>
                </c:pt>
                <c:pt idx="407">
                  <c:v>0.40699999999999997</c:v>
                </c:pt>
                <c:pt idx="408">
                  <c:v>0.40799999999999997</c:v>
                </c:pt>
                <c:pt idx="409">
                  <c:v>0.40899999999999997</c:v>
                </c:pt>
                <c:pt idx="410">
                  <c:v>0.41</c:v>
                </c:pt>
                <c:pt idx="411">
                  <c:v>0.41099999999999998</c:v>
                </c:pt>
                <c:pt idx="412">
                  <c:v>0.41199999999999998</c:v>
                </c:pt>
                <c:pt idx="413">
                  <c:v>0.41299999999999998</c:v>
                </c:pt>
                <c:pt idx="414">
                  <c:v>0.41399999999999998</c:v>
                </c:pt>
                <c:pt idx="415">
                  <c:v>0.41499999999999998</c:v>
                </c:pt>
                <c:pt idx="416">
                  <c:v>0.41599999999999998</c:v>
                </c:pt>
                <c:pt idx="417">
                  <c:v>0.41699999999999998</c:v>
                </c:pt>
                <c:pt idx="418">
                  <c:v>0.41799999999999998</c:v>
                </c:pt>
                <c:pt idx="419">
                  <c:v>0.41899999999999998</c:v>
                </c:pt>
                <c:pt idx="420">
                  <c:v>0.42</c:v>
                </c:pt>
                <c:pt idx="421">
                  <c:v>0.42099999999999999</c:v>
                </c:pt>
                <c:pt idx="422">
                  <c:v>0.42199999999999999</c:v>
                </c:pt>
                <c:pt idx="423">
                  <c:v>0.42299999999999999</c:v>
                </c:pt>
                <c:pt idx="424">
                  <c:v>0.42399999999999999</c:v>
                </c:pt>
                <c:pt idx="425">
                  <c:v>0.42499999999999999</c:v>
                </c:pt>
                <c:pt idx="426">
                  <c:v>0.42599999999999999</c:v>
                </c:pt>
                <c:pt idx="427">
                  <c:v>0.42699999999999999</c:v>
                </c:pt>
                <c:pt idx="428">
                  <c:v>0.42799999999999999</c:v>
                </c:pt>
                <c:pt idx="429">
                  <c:v>0.42899999999999999</c:v>
                </c:pt>
                <c:pt idx="430">
                  <c:v>0.43</c:v>
                </c:pt>
                <c:pt idx="431">
                  <c:v>0.43099999999999999</c:v>
                </c:pt>
                <c:pt idx="432">
                  <c:v>0.432</c:v>
                </c:pt>
                <c:pt idx="433">
                  <c:v>0.433</c:v>
                </c:pt>
                <c:pt idx="434">
                  <c:v>0.434</c:v>
                </c:pt>
                <c:pt idx="435">
                  <c:v>0.435</c:v>
                </c:pt>
                <c:pt idx="436">
                  <c:v>0.436</c:v>
                </c:pt>
                <c:pt idx="437">
                  <c:v>0.437</c:v>
                </c:pt>
                <c:pt idx="438">
                  <c:v>0.438</c:v>
                </c:pt>
                <c:pt idx="439">
                  <c:v>0.439</c:v>
                </c:pt>
                <c:pt idx="440">
                  <c:v>0.44</c:v>
                </c:pt>
                <c:pt idx="441">
                  <c:v>0.441</c:v>
                </c:pt>
                <c:pt idx="442">
                  <c:v>0.442</c:v>
                </c:pt>
                <c:pt idx="443">
                  <c:v>0.443</c:v>
                </c:pt>
                <c:pt idx="444">
                  <c:v>0.44400000000000001</c:v>
                </c:pt>
                <c:pt idx="445">
                  <c:v>0.44500000000000001</c:v>
                </c:pt>
                <c:pt idx="446">
                  <c:v>0.44600000000000001</c:v>
                </c:pt>
                <c:pt idx="447">
                  <c:v>0.44700000000000001</c:v>
                </c:pt>
                <c:pt idx="448">
                  <c:v>0.44800000000000001</c:v>
                </c:pt>
                <c:pt idx="449">
                  <c:v>0.44900000000000001</c:v>
                </c:pt>
                <c:pt idx="450">
                  <c:v>0.45</c:v>
                </c:pt>
                <c:pt idx="451">
                  <c:v>0.45100000000000001</c:v>
                </c:pt>
                <c:pt idx="452">
                  <c:v>0.45200000000000001</c:v>
                </c:pt>
                <c:pt idx="453">
                  <c:v>0.45300000000000001</c:v>
                </c:pt>
                <c:pt idx="454">
                  <c:v>0.45400000000000001</c:v>
                </c:pt>
                <c:pt idx="455">
                  <c:v>0.45500000000000002</c:v>
                </c:pt>
                <c:pt idx="456">
                  <c:v>0.45600000000000002</c:v>
                </c:pt>
                <c:pt idx="457">
                  <c:v>0.45700000000000002</c:v>
                </c:pt>
                <c:pt idx="458">
                  <c:v>0.45800000000000002</c:v>
                </c:pt>
                <c:pt idx="459">
                  <c:v>0.45900000000000002</c:v>
                </c:pt>
                <c:pt idx="460">
                  <c:v>0.46</c:v>
                </c:pt>
                <c:pt idx="461">
                  <c:v>0.46100000000000002</c:v>
                </c:pt>
                <c:pt idx="462">
                  <c:v>0.46200000000000002</c:v>
                </c:pt>
                <c:pt idx="463">
                  <c:v>0.46300000000000002</c:v>
                </c:pt>
                <c:pt idx="464">
                  <c:v>0.46400000000000002</c:v>
                </c:pt>
                <c:pt idx="465">
                  <c:v>0.46500000000000002</c:v>
                </c:pt>
                <c:pt idx="466">
                  <c:v>0.46600000000000003</c:v>
                </c:pt>
                <c:pt idx="467">
                  <c:v>0.46700000000000003</c:v>
                </c:pt>
                <c:pt idx="468">
                  <c:v>0.46800000000000003</c:v>
                </c:pt>
                <c:pt idx="469">
                  <c:v>0.46899999999999997</c:v>
                </c:pt>
                <c:pt idx="470">
                  <c:v>0.47</c:v>
                </c:pt>
                <c:pt idx="471">
                  <c:v>0.47099999999999997</c:v>
                </c:pt>
                <c:pt idx="472">
                  <c:v>0.47199999999999998</c:v>
                </c:pt>
                <c:pt idx="473">
                  <c:v>0.47299999999999998</c:v>
                </c:pt>
                <c:pt idx="474">
                  <c:v>0.47399999999999998</c:v>
                </c:pt>
                <c:pt idx="475">
                  <c:v>0.47499999999999998</c:v>
                </c:pt>
                <c:pt idx="476">
                  <c:v>0.47599999999999998</c:v>
                </c:pt>
                <c:pt idx="477">
                  <c:v>0.47699999999999998</c:v>
                </c:pt>
                <c:pt idx="478">
                  <c:v>0.47799999999999998</c:v>
                </c:pt>
                <c:pt idx="479">
                  <c:v>0.47899999999999998</c:v>
                </c:pt>
                <c:pt idx="480">
                  <c:v>0.48</c:v>
                </c:pt>
                <c:pt idx="481">
                  <c:v>0.48099999999999998</c:v>
                </c:pt>
                <c:pt idx="482">
                  <c:v>0.48199999999999998</c:v>
                </c:pt>
                <c:pt idx="483">
                  <c:v>0.48299999999999998</c:v>
                </c:pt>
                <c:pt idx="484">
                  <c:v>0.48399999999999999</c:v>
                </c:pt>
                <c:pt idx="485">
                  <c:v>0.48499999999999999</c:v>
                </c:pt>
                <c:pt idx="486">
                  <c:v>0.48599999999999999</c:v>
                </c:pt>
                <c:pt idx="487">
                  <c:v>0.48699999999999999</c:v>
                </c:pt>
                <c:pt idx="488">
                  <c:v>0.48799999999999999</c:v>
                </c:pt>
                <c:pt idx="489">
                  <c:v>0.48899999999999999</c:v>
                </c:pt>
                <c:pt idx="490">
                  <c:v>0.49</c:v>
                </c:pt>
                <c:pt idx="491">
                  <c:v>0.49099999999999999</c:v>
                </c:pt>
                <c:pt idx="492">
                  <c:v>0.49199999999999999</c:v>
                </c:pt>
                <c:pt idx="493">
                  <c:v>0.49299999999999999</c:v>
                </c:pt>
                <c:pt idx="494">
                  <c:v>0.49399999999999999</c:v>
                </c:pt>
                <c:pt idx="495">
                  <c:v>0.495</c:v>
                </c:pt>
                <c:pt idx="496">
                  <c:v>0.496</c:v>
                </c:pt>
                <c:pt idx="497">
                  <c:v>0.497</c:v>
                </c:pt>
                <c:pt idx="498">
                  <c:v>0.498</c:v>
                </c:pt>
                <c:pt idx="499">
                  <c:v>0.499</c:v>
                </c:pt>
                <c:pt idx="500">
                  <c:v>0.5</c:v>
                </c:pt>
                <c:pt idx="501">
                  <c:v>0.501</c:v>
                </c:pt>
                <c:pt idx="502">
                  <c:v>0.502</c:v>
                </c:pt>
                <c:pt idx="503">
                  <c:v>0.503</c:v>
                </c:pt>
                <c:pt idx="504">
                  <c:v>0.504</c:v>
                </c:pt>
                <c:pt idx="505">
                  <c:v>0.505</c:v>
                </c:pt>
                <c:pt idx="506">
                  <c:v>0.50600000000000001</c:v>
                </c:pt>
                <c:pt idx="507">
                  <c:v>0.50700000000000001</c:v>
                </c:pt>
                <c:pt idx="508">
                  <c:v>0.50800000000000001</c:v>
                </c:pt>
                <c:pt idx="509">
                  <c:v>0.50900000000000001</c:v>
                </c:pt>
                <c:pt idx="510">
                  <c:v>0.51</c:v>
                </c:pt>
                <c:pt idx="511">
                  <c:v>0.51100000000000001</c:v>
                </c:pt>
                <c:pt idx="512">
                  <c:v>0.51200000000000001</c:v>
                </c:pt>
                <c:pt idx="513">
                  <c:v>0.51300000000000001</c:v>
                </c:pt>
                <c:pt idx="514">
                  <c:v>0.51400000000000001</c:v>
                </c:pt>
                <c:pt idx="515">
                  <c:v>0.51500000000000001</c:v>
                </c:pt>
                <c:pt idx="516">
                  <c:v>0.51600000000000001</c:v>
                </c:pt>
                <c:pt idx="517">
                  <c:v>0.51700000000000002</c:v>
                </c:pt>
                <c:pt idx="518">
                  <c:v>0.51800000000000002</c:v>
                </c:pt>
                <c:pt idx="519">
                  <c:v>0.51900000000000002</c:v>
                </c:pt>
                <c:pt idx="520">
                  <c:v>0.52</c:v>
                </c:pt>
                <c:pt idx="521">
                  <c:v>0.52100000000000002</c:v>
                </c:pt>
                <c:pt idx="522">
                  <c:v>0.52200000000000002</c:v>
                </c:pt>
                <c:pt idx="523">
                  <c:v>0.52300000000000002</c:v>
                </c:pt>
                <c:pt idx="524">
                  <c:v>0.52400000000000002</c:v>
                </c:pt>
                <c:pt idx="525">
                  <c:v>0.52500000000000002</c:v>
                </c:pt>
                <c:pt idx="526">
                  <c:v>0.52600000000000002</c:v>
                </c:pt>
                <c:pt idx="527">
                  <c:v>0.52700000000000002</c:v>
                </c:pt>
                <c:pt idx="528">
                  <c:v>0.52800000000000002</c:v>
                </c:pt>
                <c:pt idx="529">
                  <c:v>0.52900000000000003</c:v>
                </c:pt>
                <c:pt idx="530">
                  <c:v>0.53</c:v>
                </c:pt>
                <c:pt idx="531">
                  <c:v>0.53100000000000003</c:v>
                </c:pt>
                <c:pt idx="532">
                  <c:v>0.53200000000000003</c:v>
                </c:pt>
                <c:pt idx="533">
                  <c:v>0.53300000000000003</c:v>
                </c:pt>
                <c:pt idx="534">
                  <c:v>0.53400000000000003</c:v>
                </c:pt>
                <c:pt idx="535">
                  <c:v>0.53500000000000003</c:v>
                </c:pt>
                <c:pt idx="536">
                  <c:v>0.53600000000000003</c:v>
                </c:pt>
                <c:pt idx="537">
                  <c:v>0.53700000000000003</c:v>
                </c:pt>
                <c:pt idx="538">
                  <c:v>0.53800000000000003</c:v>
                </c:pt>
                <c:pt idx="539">
                  <c:v>0.53900000000000003</c:v>
                </c:pt>
                <c:pt idx="540">
                  <c:v>0.54</c:v>
                </c:pt>
                <c:pt idx="541">
                  <c:v>0.54100000000000004</c:v>
                </c:pt>
                <c:pt idx="542">
                  <c:v>0.54200000000000004</c:v>
                </c:pt>
                <c:pt idx="543">
                  <c:v>0.54300000000000004</c:v>
                </c:pt>
                <c:pt idx="544">
                  <c:v>0.54400000000000004</c:v>
                </c:pt>
                <c:pt idx="545">
                  <c:v>0.54500000000000004</c:v>
                </c:pt>
                <c:pt idx="546">
                  <c:v>0.54600000000000004</c:v>
                </c:pt>
                <c:pt idx="547">
                  <c:v>0.54700000000000004</c:v>
                </c:pt>
                <c:pt idx="548">
                  <c:v>0.54800000000000004</c:v>
                </c:pt>
                <c:pt idx="549">
                  <c:v>0.54900000000000004</c:v>
                </c:pt>
                <c:pt idx="550">
                  <c:v>0.55000000000000004</c:v>
                </c:pt>
                <c:pt idx="551">
                  <c:v>0.55100000000000005</c:v>
                </c:pt>
                <c:pt idx="552">
                  <c:v>0.55200000000000005</c:v>
                </c:pt>
                <c:pt idx="553">
                  <c:v>0.55300000000000005</c:v>
                </c:pt>
                <c:pt idx="554">
                  <c:v>0.55400000000000005</c:v>
                </c:pt>
                <c:pt idx="555">
                  <c:v>0.55500000000000005</c:v>
                </c:pt>
                <c:pt idx="556">
                  <c:v>0.55600000000000005</c:v>
                </c:pt>
                <c:pt idx="557">
                  <c:v>0.55700000000000005</c:v>
                </c:pt>
                <c:pt idx="558">
                  <c:v>0.55800000000000005</c:v>
                </c:pt>
                <c:pt idx="559">
                  <c:v>0.55900000000000005</c:v>
                </c:pt>
                <c:pt idx="560">
                  <c:v>0.56000000000000005</c:v>
                </c:pt>
                <c:pt idx="561">
                  <c:v>0.56100000000000005</c:v>
                </c:pt>
                <c:pt idx="562">
                  <c:v>0.56200000000000006</c:v>
                </c:pt>
                <c:pt idx="563">
                  <c:v>0.56299999999999994</c:v>
                </c:pt>
                <c:pt idx="564">
                  <c:v>0.56399999999999995</c:v>
                </c:pt>
                <c:pt idx="565">
                  <c:v>0.56499999999999995</c:v>
                </c:pt>
                <c:pt idx="566">
                  <c:v>0.56599999999999995</c:v>
                </c:pt>
                <c:pt idx="567">
                  <c:v>0.56699999999999995</c:v>
                </c:pt>
                <c:pt idx="568">
                  <c:v>0.56799999999999995</c:v>
                </c:pt>
                <c:pt idx="569">
                  <c:v>0.56899999999999995</c:v>
                </c:pt>
                <c:pt idx="570">
                  <c:v>0.56999999999999995</c:v>
                </c:pt>
                <c:pt idx="571">
                  <c:v>0.57099999999999995</c:v>
                </c:pt>
                <c:pt idx="572">
                  <c:v>0.57199999999999995</c:v>
                </c:pt>
                <c:pt idx="573">
                  <c:v>0.57299999999999995</c:v>
                </c:pt>
                <c:pt idx="574">
                  <c:v>0.57399999999999995</c:v>
                </c:pt>
                <c:pt idx="575">
                  <c:v>0.57499999999999996</c:v>
                </c:pt>
                <c:pt idx="576">
                  <c:v>0.57599999999999996</c:v>
                </c:pt>
                <c:pt idx="577">
                  <c:v>0.57699999999999996</c:v>
                </c:pt>
                <c:pt idx="578">
                  <c:v>0.57799999999999996</c:v>
                </c:pt>
                <c:pt idx="579">
                  <c:v>0.57899999999999996</c:v>
                </c:pt>
                <c:pt idx="580">
                  <c:v>0.57999999999999996</c:v>
                </c:pt>
                <c:pt idx="581">
                  <c:v>0.58099999999999996</c:v>
                </c:pt>
                <c:pt idx="582">
                  <c:v>0.58199999999999996</c:v>
                </c:pt>
                <c:pt idx="583">
                  <c:v>0.58299999999999996</c:v>
                </c:pt>
                <c:pt idx="584">
                  <c:v>0.58399999999999996</c:v>
                </c:pt>
                <c:pt idx="585">
                  <c:v>0.58499999999999996</c:v>
                </c:pt>
                <c:pt idx="586">
                  <c:v>0.58599999999999997</c:v>
                </c:pt>
                <c:pt idx="587">
                  <c:v>0.58699999999999997</c:v>
                </c:pt>
                <c:pt idx="588">
                  <c:v>0.58799999999999997</c:v>
                </c:pt>
                <c:pt idx="589">
                  <c:v>0.58899999999999997</c:v>
                </c:pt>
                <c:pt idx="590">
                  <c:v>0.59</c:v>
                </c:pt>
                <c:pt idx="591">
                  <c:v>0.59099999999999997</c:v>
                </c:pt>
                <c:pt idx="592">
                  <c:v>0.59199999999999997</c:v>
                </c:pt>
                <c:pt idx="593">
                  <c:v>0.59299999999999997</c:v>
                </c:pt>
                <c:pt idx="594">
                  <c:v>0.59399999999999997</c:v>
                </c:pt>
                <c:pt idx="595">
                  <c:v>0.59499999999999997</c:v>
                </c:pt>
                <c:pt idx="596">
                  <c:v>0.59599999999999997</c:v>
                </c:pt>
                <c:pt idx="597">
                  <c:v>0.59699999999999998</c:v>
                </c:pt>
                <c:pt idx="598">
                  <c:v>0.59799999999999998</c:v>
                </c:pt>
                <c:pt idx="599">
                  <c:v>0.59899999999999998</c:v>
                </c:pt>
                <c:pt idx="600">
                  <c:v>0.6</c:v>
                </c:pt>
                <c:pt idx="601">
                  <c:v>0.60099999999999998</c:v>
                </c:pt>
                <c:pt idx="602">
                  <c:v>0.60199999999999998</c:v>
                </c:pt>
                <c:pt idx="603">
                  <c:v>0.60299999999999998</c:v>
                </c:pt>
                <c:pt idx="604">
                  <c:v>0.60399999999999998</c:v>
                </c:pt>
                <c:pt idx="605">
                  <c:v>0.60499999999999998</c:v>
                </c:pt>
                <c:pt idx="606">
                  <c:v>0.60599999999999998</c:v>
                </c:pt>
                <c:pt idx="607">
                  <c:v>0.60699999999999998</c:v>
                </c:pt>
                <c:pt idx="608">
                  <c:v>0.60799999999999998</c:v>
                </c:pt>
                <c:pt idx="609">
                  <c:v>0.60899999999999999</c:v>
                </c:pt>
                <c:pt idx="610">
                  <c:v>0.61</c:v>
                </c:pt>
                <c:pt idx="611">
                  <c:v>0.61099999999999999</c:v>
                </c:pt>
                <c:pt idx="612">
                  <c:v>0.61199999999999999</c:v>
                </c:pt>
                <c:pt idx="613">
                  <c:v>0.61299999999999999</c:v>
                </c:pt>
                <c:pt idx="614">
                  <c:v>0.61399999999999999</c:v>
                </c:pt>
                <c:pt idx="615">
                  <c:v>0.61499999999999999</c:v>
                </c:pt>
                <c:pt idx="616">
                  <c:v>0.61599999999999999</c:v>
                </c:pt>
                <c:pt idx="617">
                  <c:v>0.61699999999999999</c:v>
                </c:pt>
                <c:pt idx="618">
                  <c:v>0.61799999999999999</c:v>
                </c:pt>
                <c:pt idx="619">
                  <c:v>0.61899999999999999</c:v>
                </c:pt>
                <c:pt idx="620">
                  <c:v>0.62</c:v>
                </c:pt>
                <c:pt idx="621">
                  <c:v>0.621</c:v>
                </c:pt>
                <c:pt idx="622">
                  <c:v>0.622</c:v>
                </c:pt>
                <c:pt idx="623">
                  <c:v>0.623</c:v>
                </c:pt>
                <c:pt idx="624">
                  <c:v>0.624</c:v>
                </c:pt>
                <c:pt idx="625">
                  <c:v>0.625</c:v>
                </c:pt>
                <c:pt idx="626">
                  <c:v>0.626</c:v>
                </c:pt>
                <c:pt idx="627">
                  <c:v>0.627</c:v>
                </c:pt>
                <c:pt idx="628">
                  <c:v>0.628</c:v>
                </c:pt>
                <c:pt idx="629">
                  <c:v>0.629</c:v>
                </c:pt>
                <c:pt idx="630">
                  <c:v>0.63</c:v>
                </c:pt>
                <c:pt idx="631">
                  <c:v>0.63100000000000001</c:v>
                </c:pt>
                <c:pt idx="632">
                  <c:v>0.63200000000000001</c:v>
                </c:pt>
                <c:pt idx="633">
                  <c:v>0.63300000000000001</c:v>
                </c:pt>
                <c:pt idx="634">
                  <c:v>0.63400000000000001</c:v>
                </c:pt>
                <c:pt idx="635">
                  <c:v>0.63500000000000001</c:v>
                </c:pt>
                <c:pt idx="636">
                  <c:v>0.63600000000000001</c:v>
                </c:pt>
                <c:pt idx="637">
                  <c:v>0.63700000000000001</c:v>
                </c:pt>
                <c:pt idx="638">
                  <c:v>0.63800000000000001</c:v>
                </c:pt>
                <c:pt idx="639">
                  <c:v>0.63900000000000001</c:v>
                </c:pt>
                <c:pt idx="640">
                  <c:v>0.64</c:v>
                </c:pt>
                <c:pt idx="641">
                  <c:v>0.64100000000000001</c:v>
                </c:pt>
                <c:pt idx="642">
                  <c:v>0.64200000000000002</c:v>
                </c:pt>
                <c:pt idx="643">
                  <c:v>0.64300000000000002</c:v>
                </c:pt>
                <c:pt idx="644">
                  <c:v>0.64400000000000002</c:v>
                </c:pt>
                <c:pt idx="645">
                  <c:v>0.64500000000000002</c:v>
                </c:pt>
                <c:pt idx="646">
                  <c:v>0.64600000000000002</c:v>
                </c:pt>
                <c:pt idx="647">
                  <c:v>0.64700000000000002</c:v>
                </c:pt>
                <c:pt idx="648">
                  <c:v>0.64800000000000002</c:v>
                </c:pt>
                <c:pt idx="649">
                  <c:v>0.64900000000000002</c:v>
                </c:pt>
                <c:pt idx="650">
                  <c:v>0.65</c:v>
                </c:pt>
                <c:pt idx="651">
                  <c:v>0.65100000000000002</c:v>
                </c:pt>
                <c:pt idx="652">
                  <c:v>0.65200000000000002</c:v>
                </c:pt>
                <c:pt idx="653">
                  <c:v>0.65300000000000002</c:v>
                </c:pt>
                <c:pt idx="654">
                  <c:v>0.65400000000000003</c:v>
                </c:pt>
                <c:pt idx="655">
                  <c:v>0.65500000000000003</c:v>
                </c:pt>
                <c:pt idx="656">
                  <c:v>0.65600000000000003</c:v>
                </c:pt>
                <c:pt idx="657">
                  <c:v>0.65700000000000003</c:v>
                </c:pt>
                <c:pt idx="658">
                  <c:v>0.65800000000000003</c:v>
                </c:pt>
                <c:pt idx="659">
                  <c:v>0.65900000000000003</c:v>
                </c:pt>
                <c:pt idx="660">
                  <c:v>0.66</c:v>
                </c:pt>
                <c:pt idx="661">
                  <c:v>0.66100000000000003</c:v>
                </c:pt>
                <c:pt idx="662">
                  <c:v>0.66200000000000003</c:v>
                </c:pt>
                <c:pt idx="663">
                  <c:v>0.66300000000000003</c:v>
                </c:pt>
                <c:pt idx="664">
                  <c:v>0.66400000000000003</c:v>
                </c:pt>
                <c:pt idx="665">
                  <c:v>0.66500000000000004</c:v>
                </c:pt>
                <c:pt idx="666">
                  <c:v>0.66600000000000004</c:v>
                </c:pt>
                <c:pt idx="667">
                  <c:v>0.66700000000000004</c:v>
                </c:pt>
                <c:pt idx="668">
                  <c:v>0.66800000000000004</c:v>
                </c:pt>
                <c:pt idx="669">
                  <c:v>0.66900000000000004</c:v>
                </c:pt>
                <c:pt idx="670">
                  <c:v>0.67</c:v>
                </c:pt>
                <c:pt idx="671">
                  <c:v>0.67100000000000004</c:v>
                </c:pt>
                <c:pt idx="672">
                  <c:v>0.67200000000000004</c:v>
                </c:pt>
                <c:pt idx="673">
                  <c:v>0.67300000000000004</c:v>
                </c:pt>
                <c:pt idx="674">
                  <c:v>0.67400000000000004</c:v>
                </c:pt>
                <c:pt idx="675">
                  <c:v>0.67500000000000004</c:v>
                </c:pt>
                <c:pt idx="676">
                  <c:v>0.67600000000000005</c:v>
                </c:pt>
                <c:pt idx="677">
                  <c:v>0.67700000000000005</c:v>
                </c:pt>
                <c:pt idx="678">
                  <c:v>0.67800000000000005</c:v>
                </c:pt>
                <c:pt idx="679">
                  <c:v>0.67900000000000005</c:v>
                </c:pt>
                <c:pt idx="680">
                  <c:v>0.68</c:v>
                </c:pt>
                <c:pt idx="681">
                  <c:v>0.68100000000000005</c:v>
                </c:pt>
                <c:pt idx="682">
                  <c:v>0.68200000000000005</c:v>
                </c:pt>
                <c:pt idx="683">
                  <c:v>0.68300000000000005</c:v>
                </c:pt>
                <c:pt idx="684">
                  <c:v>0.68400000000000005</c:v>
                </c:pt>
                <c:pt idx="685">
                  <c:v>0.68500000000000005</c:v>
                </c:pt>
                <c:pt idx="686">
                  <c:v>0.68600000000000005</c:v>
                </c:pt>
                <c:pt idx="687">
                  <c:v>0.68700000000000006</c:v>
                </c:pt>
                <c:pt idx="688">
                  <c:v>0.68799999999999994</c:v>
                </c:pt>
                <c:pt idx="689">
                  <c:v>0.68899999999999995</c:v>
                </c:pt>
                <c:pt idx="690">
                  <c:v>0.69</c:v>
                </c:pt>
                <c:pt idx="691">
                  <c:v>0.69099999999999995</c:v>
                </c:pt>
                <c:pt idx="692">
                  <c:v>0.69199999999999995</c:v>
                </c:pt>
                <c:pt idx="693">
                  <c:v>0.69299999999999995</c:v>
                </c:pt>
                <c:pt idx="694">
                  <c:v>0.69399999999999995</c:v>
                </c:pt>
                <c:pt idx="695">
                  <c:v>0.69499999999999995</c:v>
                </c:pt>
                <c:pt idx="696">
                  <c:v>0.69599999999999995</c:v>
                </c:pt>
                <c:pt idx="697">
                  <c:v>0.69699999999999995</c:v>
                </c:pt>
                <c:pt idx="698">
                  <c:v>0.69799999999999995</c:v>
                </c:pt>
                <c:pt idx="699">
                  <c:v>0.69899999999999995</c:v>
                </c:pt>
                <c:pt idx="700">
                  <c:v>0.7</c:v>
                </c:pt>
                <c:pt idx="701">
                  <c:v>0.70099999999999996</c:v>
                </c:pt>
                <c:pt idx="702">
                  <c:v>0.70199999999999996</c:v>
                </c:pt>
                <c:pt idx="703">
                  <c:v>0.70299999999999996</c:v>
                </c:pt>
                <c:pt idx="704">
                  <c:v>0.70399999999999996</c:v>
                </c:pt>
                <c:pt idx="705">
                  <c:v>0.70499999999999996</c:v>
                </c:pt>
                <c:pt idx="706">
                  <c:v>0.70599999999999996</c:v>
                </c:pt>
                <c:pt idx="707">
                  <c:v>0.70699999999999996</c:v>
                </c:pt>
                <c:pt idx="708">
                  <c:v>0.70799999999999996</c:v>
                </c:pt>
                <c:pt idx="709">
                  <c:v>0.70899999999999996</c:v>
                </c:pt>
                <c:pt idx="710">
                  <c:v>0.71</c:v>
                </c:pt>
                <c:pt idx="711">
                  <c:v>0.71099999999999997</c:v>
                </c:pt>
                <c:pt idx="712">
                  <c:v>0.71199999999999997</c:v>
                </c:pt>
                <c:pt idx="713">
                  <c:v>0.71299999999999997</c:v>
                </c:pt>
                <c:pt idx="714">
                  <c:v>0.71399999999999997</c:v>
                </c:pt>
                <c:pt idx="715">
                  <c:v>0.71499999999999997</c:v>
                </c:pt>
                <c:pt idx="716">
                  <c:v>0.71599999999999997</c:v>
                </c:pt>
                <c:pt idx="717">
                  <c:v>0.71699999999999997</c:v>
                </c:pt>
                <c:pt idx="718">
                  <c:v>0.71799999999999997</c:v>
                </c:pt>
                <c:pt idx="719">
                  <c:v>0.71899999999999997</c:v>
                </c:pt>
                <c:pt idx="720">
                  <c:v>0.72</c:v>
                </c:pt>
                <c:pt idx="721">
                  <c:v>0.72099999999999997</c:v>
                </c:pt>
                <c:pt idx="722">
                  <c:v>0.72199999999999998</c:v>
                </c:pt>
                <c:pt idx="723">
                  <c:v>0.72299999999999998</c:v>
                </c:pt>
                <c:pt idx="724">
                  <c:v>0.72399999999999998</c:v>
                </c:pt>
                <c:pt idx="725">
                  <c:v>0.72499999999999998</c:v>
                </c:pt>
                <c:pt idx="726">
                  <c:v>0.72599999999999998</c:v>
                </c:pt>
                <c:pt idx="727">
                  <c:v>0.72699999999999998</c:v>
                </c:pt>
                <c:pt idx="728">
                  <c:v>0.72799999999999998</c:v>
                </c:pt>
                <c:pt idx="729">
                  <c:v>0.72899999999999998</c:v>
                </c:pt>
                <c:pt idx="730">
                  <c:v>0.73</c:v>
                </c:pt>
                <c:pt idx="731">
                  <c:v>0.73099999999999998</c:v>
                </c:pt>
                <c:pt idx="732">
                  <c:v>0.73199999999999998</c:v>
                </c:pt>
                <c:pt idx="733">
                  <c:v>0.73299999999999998</c:v>
                </c:pt>
                <c:pt idx="734">
                  <c:v>0.73399999999999999</c:v>
                </c:pt>
                <c:pt idx="735">
                  <c:v>0.73499999999999999</c:v>
                </c:pt>
                <c:pt idx="736">
                  <c:v>0.73599999999999999</c:v>
                </c:pt>
                <c:pt idx="737">
                  <c:v>0.73699999999999999</c:v>
                </c:pt>
                <c:pt idx="738">
                  <c:v>0.73799999999999999</c:v>
                </c:pt>
                <c:pt idx="739">
                  <c:v>0.73899999999999999</c:v>
                </c:pt>
                <c:pt idx="740">
                  <c:v>0.74</c:v>
                </c:pt>
                <c:pt idx="741">
                  <c:v>0.74099999999999999</c:v>
                </c:pt>
                <c:pt idx="742">
                  <c:v>0.74199999999999999</c:v>
                </c:pt>
                <c:pt idx="743">
                  <c:v>0.74299999999999999</c:v>
                </c:pt>
                <c:pt idx="744">
                  <c:v>0.74399999999999999</c:v>
                </c:pt>
                <c:pt idx="745">
                  <c:v>0.745</c:v>
                </c:pt>
                <c:pt idx="746">
                  <c:v>0.746</c:v>
                </c:pt>
                <c:pt idx="747">
                  <c:v>0.747</c:v>
                </c:pt>
                <c:pt idx="748">
                  <c:v>0.748</c:v>
                </c:pt>
                <c:pt idx="749">
                  <c:v>0.749</c:v>
                </c:pt>
                <c:pt idx="750">
                  <c:v>0.75</c:v>
                </c:pt>
                <c:pt idx="751">
                  <c:v>0.751</c:v>
                </c:pt>
                <c:pt idx="752">
                  <c:v>0.752</c:v>
                </c:pt>
                <c:pt idx="753">
                  <c:v>0.753</c:v>
                </c:pt>
                <c:pt idx="754">
                  <c:v>0.754</c:v>
                </c:pt>
                <c:pt idx="755">
                  <c:v>0.755</c:v>
                </c:pt>
                <c:pt idx="756">
                  <c:v>0.75600000000000001</c:v>
                </c:pt>
                <c:pt idx="757">
                  <c:v>0.75700000000000001</c:v>
                </c:pt>
                <c:pt idx="758">
                  <c:v>0.75800000000000001</c:v>
                </c:pt>
                <c:pt idx="759">
                  <c:v>0.75900000000000001</c:v>
                </c:pt>
                <c:pt idx="760">
                  <c:v>0.76</c:v>
                </c:pt>
                <c:pt idx="761">
                  <c:v>0.76100000000000001</c:v>
                </c:pt>
                <c:pt idx="762">
                  <c:v>0.76200000000000001</c:v>
                </c:pt>
                <c:pt idx="763">
                  <c:v>0.76300000000000001</c:v>
                </c:pt>
                <c:pt idx="764">
                  <c:v>0.76400000000000001</c:v>
                </c:pt>
                <c:pt idx="765">
                  <c:v>0.76500000000000001</c:v>
                </c:pt>
                <c:pt idx="766">
                  <c:v>0.76600000000000001</c:v>
                </c:pt>
                <c:pt idx="767">
                  <c:v>0.76700000000000002</c:v>
                </c:pt>
                <c:pt idx="768">
                  <c:v>0.76800000000000002</c:v>
                </c:pt>
                <c:pt idx="769">
                  <c:v>0.76900000000000002</c:v>
                </c:pt>
                <c:pt idx="770">
                  <c:v>0.77</c:v>
                </c:pt>
                <c:pt idx="771">
                  <c:v>0.77100000000000002</c:v>
                </c:pt>
                <c:pt idx="772">
                  <c:v>0.77200000000000002</c:v>
                </c:pt>
                <c:pt idx="773">
                  <c:v>0.77300000000000002</c:v>
                </c:pt>
                <c:pt idx="774">
                  <c:v>0.77400000000000002</c:v>
                </c:pt>
                <c:pt idx="775">
                  <c:v>0.77500000000000002</c:v>
                </c:pt>
                <c:pt idx="776">
                  <c:v>0.77600000000000002</c:v>
                </c:pt>
                <c:pt idx="777">
                  <c:v>0.77700000000000002</c:v>
                </c:pt>
                <c:pt idx="778">
                  <c:v>0.77800000000000002</c:v>
                </c:pt>
                <c:pt idx="779">
                  <c:v>0.77900000000000003</c:v>
                </c:pt>
                <c:pt idx="780">
                  <c:v>0.78</c:v>
                </c:pt>
                <c:pt idx="781">
                  <c:v>0.78100000000000003</c:v>
                </c:pt>
                <c:pt idx="782">
                  <c:v>0.78200000000000003</c:v>
                </c:pt>
                <c:pt idx="783">
                  <c:v>0.78300000000000003</c:v>
                </c:pt>
                <c:pt idx="784">
                  <c:v>0.78400000000000003</c:v>
                </c:pt>
                <c:pt idx="785">
                  <c:v>0.78500000000000003</c:v>
                </c:pt>
                <c:pt idx="786">
                  <c:v>0.78600000000000003</c:v>
                </c:pt>
                <c:pt idx="787">
                  <c:v>0.78700000000000003</c:v>
                </c:pt>
                <c:pt idx="788">
                  <c:v>0.78800000000000003</c:v>
                </c:pt>
                <c:pt idx="789">
                  <c:v>0.78900000000000003</c:v>
                </c:pt>
                <c:pt idx="790">
                  <c:v>0.79</c:v>
                </c:pt>
                <c:pt idx="791">
                  <c:v>0.79100000000000004</c:v>
                </c:pt>
                <c:pt idx="792">
                  <c:v>0.79200000000000004</c:v>
                </c:pt>
                <c:pt idx="793">
                  <c:v>0.79300000000000004</c:v>
                </c:pt>
                <c:pt idx="794">
                  <c:v>0.79400000000000004</c:v>
                </c:pt>
                <c:pt idx="795">
                  <c:v>0.79500000000000004</c:v>
                </c:pt>
                <c:pt idx="796">
                  <c:v>0.79600000000000004</c:v>
                </c:pt>
                <c:pt idx="797">
                  <c:v>0.79700000000000004</c:v>
                </c:pt>
                <c:pt idx="798">
                  <c:v>0.79800000000000004</c:v>
                </c:pt>
                <c:pt idx="799">
                  <c:v>0.79900000000000004</c:v>
                </c:pt>
                <c:pt idx="800">
                  <c:v>0.8</c:v>
                </c:pt>
                <c:pt idx="801">
                  <c:v>0.80100000000000005</c:v>
                </c:pt>
                <c:pt idx="802">
                  <c:v>0.80200000000000005</c:v>
                </c:pt>
                <c:pt idx="803">
                  <c:v>0.80300000000000005</c:v>
                </c:pt>
                <c:pt idx="804">
                  <c:v>0.80400000000000005</c:v>
                </c:pt>
                <c:pt idx="805">
                  <c:v>0.80500000000000005</c:v>
                </c:pt>
                <c:pt idx="806">
                  <c:v>0.80600000000000005</c:v>
                </c:pt>
                <c:pt idx="807">
                  <c:v>0.80700000000000005</c:v>
                </c:pt>
                <c:pt idx="808">
                  <c:v>0.80800000000000005</c:v>
                </c:pt>
                <c:pt idx="809">
                  <c:v>0.80900000000000005</c:v>
                </c:pt>
                <c:pt idx="810">
                  <c:v>0.81</c:v>
                </c:pt>
                <c:pt idx="811">
                  <c:v>0.81100000000000005</c:v>
                </c:pt>
                <c:pt idx="812">
                  <c:v>0.81200000000000006</c:v>
                </c:pt>
                <c:pt idx="813">
                  <c:v>0.81299999999999994</c:v>
                </c:pt>
                <c:pt idx="814">
                  <c:v>0.81399999999999995</c:v>
                </c:pt>
                <c:pt idx="815">
                  <c:v>0.81499999999999995</c:v>
                </c:pt>
                <c:pt idx="816">
                  <c:v>0.81599999999999995</c:v>
                </c:pt>
                <c:pt idx="817">
                  <c:v>0.81699999999999995</c:v>
                </c:pt>
                <c:pt idx="818">
                  <c:v>0.81799999999999995</c:v>
                </c:pt>
                <c:pt idx="819">
                  <c:v>0.81899999999999995</c:v>
                </c:pt>
                <c:pt idx="820">
                  <c:v>0.82</c:v>
                </c:pt>
                <c:pt idx="821">
                  <c:v>0.82099999999999995</c:v>
                </c:pt>
                <c:pt idx="822">
                  <c:v>0.82199999999999995</c:v>
                </c:pt>
                <c:pt idx="823">
                  <c:v>0.82299999999999995</c:v>
                </c:pt>
                <c:pt idx="824">
                  <c:v>0.82399999999999995</c:v>
                </c:pt>
                <c:pt idx="825">
                  <c:v>0.82499999999999996</c:v>
                </c:pt>
                <c:pt idx="826">
                  <c:v>0.82599999999999996</c:v>
                </c:pt>
                <c:pt idx="827">
                  <c:v>0.82699999999999996</c:v>
                </c:pt>
                <c:pt idx="828">
                  <c:v>0.82799999999999996</c:v>
                </c:pt>
                <c:pt idx="829">
                  <c:v>0.82899999999999996</c:v>
                </c:pt>
                <c:pt idx="830">
                  <c:v>0.83</c:v>
                </c:pt>
                <c:pt idx="831">
                  <c:v>0.83099999999999996</c:v>
                </c:pt>
                <c:pt idx="832">
                  <c:v>0.83199999999999996</c:v>
                </c:pt>
                <c:pt idx="833">
                  <c:v>0.83299999999999996</c:v>
                </c:pt>
                <c:pt idx="834">
                  <c:v>0.83399999999999996</c:v>
                </c:pt>
                <c:pt idx="835">
                  <c:v>0.83499999999999996</c:v>
                </c:pt>
                <c:pt idx="836">
                  <c:v>0.83599999999999997</c:v>
                </c:pt>
                <c:pt idx="837">
                  <c:v>0.83699999999999997</c:v>
                </c:pt>
                <c:pt idx="838">
                  <c:v>0.83799999999999997</c:v>
                </c:pt>
                <c:pt idx="839">
                  <c:v>0.83899999999999997</c:v>
                </c:pt>
                <c:pt idx="840">
                  <c:v>0.84</c:v>
                </c:pt>
                <c:pt idx="841">
                  <c:v>0.84099999999999997</c:v>
                </c:pt>
                <c:pt idx="842">
                  <c:v>0.84199999999999997</c:v>
                </c:pt>
                <c:pt idx="843">
                  <c:v>0.84299999999999997</c:v>
                </c:pt>
                <c:pt idx="844">
                  <c:v>0.84399999999999997</c:v>
                </c:pt>
                <c:pt idx="845">
                  <c:v>0.84499999999999997</c:v>
                </c:pt>
                <c:pt idx="846">
                  <c:v>0.84599999999999997</c:v>
                </c:pt>
                <c:pt idx="847">
                  <c:v>0.84699999999999998</c:v>
                </c:pt>
                <c:pt idx="848">
                  <c:v>0.84799999999999998</c:v>
                </c:pt>
                <c:pt idx="849">
                  <c:v>0.84899999999999998</c:v>
                </c:pt>
                <c:pt idx="850">
                  <c:v>0.85</c:v>
                </c:pt>
                <c:pt idx="851">
                  <c:v>0.85099999999999998</c:v>
                </c:pt>
                <c:pt idx="852">
                  <c:v>0.85199999999999998</c:v>
                </c:pt>
                <c:pt idx="853">
                  <c:v>0.85299999999999998</c:v>
                </c:pt>
                <c:pt idx="854">
                  <c:v>0.85399999999999998</c:v>
                </c:pt>
                <c:pt idx="855">
                  <c:v>0.85499999999999998</c:v>
                </c:pt>
                <c:pt idx="856">
                  <c:v>0.85599999999999998</c:v>
                </c:pt>
                <c:pt idx="857">
                  <c:v>0.85699999999999998</c:v>
                </c:pt>
                <c:pt idx="858">
                  <c:v>0.85799999999999998</c:v>
                </c:pt>
                <c:pt idx="859">
                  <c:v>0.85899999999999999</c:v>
                </c:pt>
                <c:pt idx="860">
                  <c:v>0.86</c:v>
                </c:pt>
                <c:pt idx="861">
                  <c:v>0.86099999999999999</c:v>
                </c:pt>
                <c:pt idx="862">
                  <c:v>0.86199999999999999</c:v>
                </c:pt>
                <c:pt idx="863">
                  <c:v>0.86299999999999999</c:v>
                </c:pt>
                <c:pt idx="864">
                  <c:v>0.86399999999999999</c:v>
                </c:pt>
                <c:pt idx="865">
                  <c:v>0.86499999999999999</c:v>
                </c:pt>
                <c:pt idx="866">
                  <c:v>0.86599999999999999</c:v>
                </c:pt>
                <c:pt idx="867">
                  <c:v>0.86699999999999999</c:v>
                </c:pt>
                <c:pt idx="868">
                  <c:v>0.86799999999999999</c:v>
                </c:pt>
                <c:pt idx="869">
                  <c:v>0.86899999999999999</c:v>
                </c:pt>
                <c:pt idx="870">
                  <c:v>0.87</c:v>
                </c:pt>
                <c:pt idx="871">
                  <c:v>0.871</c:v>
                </c:pt>
                <c:pt idx="872">
                  <c:v>0.872</c:v>
                </c:pt>
                <c:pt idx="873">
                  <c:v>0.873</c:v>
                </c:pt>
                <c:pt idx="874">
                  <c:v>0.874</c:v>
                </c:pt>
                <c:pt idx="875">
                  <c:v>0.875</c:v>
                </c:pt>
                <c:pt idx="876">
                  <c:v>0.876</c:v>
                </c:pt>
                <c:pt idx="877">
                  <c:v>0.877</c:v>
                </c:pt>
                <c:pt idx="878">
                  <c:v>0.878</c:v>
                </c:pt>
                <c:pt idx="879">
                  <c:v>0.879</c:v>
                </c:pt>
                <c:pt idx="880">
                  <c:v>0.88</c:v>
                </c:pt>
                <c:pt idx="881">
                  <c:v>0.88100000000000001</c:v>
                </c:pt>
                <c:pt idx="882">
                  <c:v>0.88200000000000001</c:v>
                </c:pt>
                <c:pt idx="883">
                  <c:v>0.88300000000000001</c:v>
                </c:pt>
                <c:pt idx="884">
                  <c:v>0.88400000000000001</c:v>
                </c:pt>
                <c:pt idx="885">
                  <c:v>0.88500000000000001</c:v>
                </c:pt>
                <c:pt idx="886">
                  <c:v>0.88600000000000001</c:v>
                </c:pt>
                <c:pt idx="887">
                  <c:v>0.88700000000000001</c:v>
                </c:pt>
                <c:pt idx="888">
                  <c:v>0.88800000000000001</c:v>
                </c:pt>
                <c:pt idx="889">
                  <c:v>0.88900000000000001</c:v>
                </c:pt>
                <c:pt idx="890">
                  <c:v>0.89</c:v>
                </c:pt>
                <c:pt idx="891">
                  <c:v>0.89100000000000001</c:v>
                </c:pt>
                <c:pt idx="892">
                  <c:v>0.89200000000000002</c:v>
                </c:pt>
                <c:pt idx="893">
                  <c:v>0.89300000000000002</c:v>
                </c:pt>
                <c:pt idx="894">
                  <c:v>0.89400000000000002</c:v>
                </c:pt>
                <c:pt idx="895">
                  <c:v>0.89500000000000002</c:v>
                </c:pt>
                <c:pt idx="896">
                  <c:v>0.89600000000000002</c:v>
                </c:pt>
                <c:pt idx="897">
                  <c:v>0.89700000000000002</c:v>
                </c:pt>
                <c:pt idx="898">
                  <c:v>0.89800000000000002</c:v>
                </c:pt>
                <c:pt idx="899">
                  <c:v>0.89900000000000002</c:v>
                </c:pt>
                <c:pt idx="900">
                  <c:v>0.9</c:v>
                </c:pt>
                <c:pt idx="901">
                  <c:v>0.90100000000000002</c:v>
                </c:pt>
                <c:pt idx="902">
                  <c:v>0.90200000000000002</c:v>
                </c:pt>
                <c:pt idx="903">
                  <c:v>0.90300000000000002</c:v>
                </c:pt>
                <c:pt idx="904">
                  <c:v>0.90400000000000003</c:v>
                </c:pt>
                <c:pt idx="905">
                  <c:v>0.90500000000000003</c:v>
                </c:pt>
                <c:pt idx="906">
                  <c:v>0.90600000000000003</c:v>
                </c:pt>
                <c:pt idx="907">
                  <c:v>0.90700000000000003</c:v>
                </c:pt>
                <c:pt idx="908">
                  <c:v>0.90800000000000003</c:v>
                </c:pt>
                <c:pt idx="909">
                  <c:v>0.90900000000000003</c:v>
                </c:pt>
                <c:pt idx="910">
                  <c:v>0.91</c:v>
                </c:pt>
                <c:pt idx="911">
                  <c:v>0.91100000000000003</c:v>
                </c:pt>
                <c:pt idx="912">
                  <c:v>0.91200000000000003</c:v>
                </c:pt>
                <c:pt idx="913">
                  <c:v>0.91300000000000003</c:v>
                </c:pt>
                <c:pt idx="914">
                  <c:v>0.91400000000000003</c:v>
                </c:pt>
                <c:pt idx="915">
                  <c:v>0.91500000000000004</c:v>
                </c:pt>
                <c:pt idx="916">
                  <c:v>0.91600000000000004</c:v>
                </c:pt>
                <c:pt idx="917">
                  <c:v>0.91700000000000004</c:v>
                </c:pt>
                <c:pt idx="918">
                  <c:v>0.91800000000000004</c:v>
                </c:pt>
                <c:pt idx="919">
                  <c:v>0.91900000000000004</c:v>
                </c:pt>
                <c:pt idx="920">
                  <c:v>0.92</c:v>
                </c:pt>
                <c:pt idx="921">
                  <c:v>0.92100000000000004</c:v>
                </c:pt>
                <c:pt idx="922">
                  <c:v>0.92200000000000004</c:v>
                </c:pt>
                <c:pt idx="923">
                  <c:v>0.92300000000000004</c:v>
                </c:pt>
                <c:pt idx="924">
                  <c:v>0.92400000000000004</c:v>
                </c:pt>
                <c:pt idx="925">
                  <c:v>0.92500000000000004</c:v>
                </c:pt>
                <c:pt idx="926">
                  <c:v>0.92600000000000005</c:v>
                </c:pt>
                <c:pt idx="927">
                  <c:v>0.92700000000000005</c:v>
                </c:pt>
                <c:pt idx="928">
                  <c:v>0.92800000000000005</c:v>
                </c:pt>
                <c:pt idx="929">
                  <c:v>0.92900000000000005</c:v>
                </c:pt>
                <c:pt idx="930">
                  <c:v>0.93</c:v>
                </c:pt>
                <c:pt idx="931">
                  <c:v>0.93100000000000005</c:v>
                </c:pt>
                <c:pt idx="932">
                  <c:v>0.93200000000000005</c:v>
                </c:pt>
                <c:pt idx="933">
                  <c:v>0.93300000000000005</c:v>
                </c:pt>
                <c:pt idx="934">
                  <c:v>0.93400000000000005</c:v>
                </c:pt>
                <c:pt idx="935">
                  <c:v>0.93500000000000005</c:v>
                </c:pt>
                <c:pt idx="936">
                  <c:v>0.93600000000000005</c:v>
                </c:pt>
                <c:pt idx="937">
                  <c:v>0.93700000000000006</c:v>
                </c:pt>
                <c:pt idx="938">
                  <c:v>0.93799999999999994</c:v>
                </c:pt>
                <c:pt idx="939">
                  <c:v>0.93899999999999995</c:v>
                </c:pt>
                <c:pt idx="940">
                  <c:v>0.94</c:v>
                </c:pt>
                <c:pt idx="941">
                  <c:v>0.94099999999999995</c:v>
                </c:pt>
                <c:pt idx="942">
                  <c:v>0.94199999999999995</c:v>
                </c:pt>
                <c:pt idx="943">
                  <c:v>0.94299999999999995</c:v>
                </c:pt>
                <c:pt idx="944">
                  <c:v>0.94399999999999995</c:v>
                </c:pt>
                <c:pt idx="945">
                  <c:v>0.94499999999999995</c:v>
                </c:pt>
                <c:pt idx="946">
                  <c:v>0.94599999999999995</c:v>
                </c:pt>
                <c:pt idx="947">
                  <c:v>0.94699999999999995</c:v>
                </c:pt>
                <c:pt idx="948">
                  <c:v>0.94799999999999995</c:v>
                </c:pt>
                <c:pt idx="949">
                  <c:v>0.94899999999999995</c:v>
                </c:pt>
                <c:pt idx="950">
                  <c:v>0.95</c:v>
                </c:pt>
                <c:pt idx="951">
                  <c:v>0.95099999999999996</c:v>
                </c:pt>
                <c:pt idx="952">
                  <c:v>0.95199999999999996</c:v>
                </c:pt>
                <c:pt idx="953">
                  <c:v>0.95299999999999996</c:v>
                </c:pt>
                <c:pt idx="954">
                  <c:v>0.95399999999999996</c:v>
                </c:pt>
                <c:pt idx="955">
                  <c:v>0.95499999999999996</c:v>
                </c:pt>
                <c:pt idx="956">
                  <c:v>0.95599999999999996</c:v>
                </c:pt>
                <c:pt idx="957">
                  <c:v>0.95699999999999996</c:v>
                </c:pt>
                <c:pt idx="958">
                  <c:v>0.95799999999999996</c:v>
                </c:pt>
                <c:pt idx="959">
                  <c:v>0.95899999999999996</c:v>
                </c:pt>
                <c:pt idx="960">
                  <c:v>0.96</c:v>
                </c:pt>
                <c:pt idx="961">
                  <c:v>0.96099999999999997</c:v>
                </c:pt>
                <c:pt idx="962">
                  <c:v>0.96199999999999997</c:v>
                </c:pt>
                <c:pt idx="963">
                  <c:v>0.96299999999999997</c:v>
                </c:pt>
                <c:pt idx="964">
                  <c:v>0.96399999999999997</c:v>
                </c:pt>
                <c:pt idx="965">
                  <c:v>0.96499999999999997</c:v>
                </c:pt>
                <c:pt idx="966">
                  <c:v>0.96599999999999997</c:v>
                </c:pt>
                <c:pt idx="967">
                  <c:v>0.96699999999999997</c:v>
                </c:pt>
                <c:pt idx="968">
                  <c:v>0.96799999999999997</c:v>
                </c:pt>
                <c:pt idx="969">
                  <c:v>0.96899999999999997</c:v>
                </c:pt>
                <c:pt idx="970">
                  <c:v>0.97</c:v>
                </c:pt>
                <c:pt idx="971">
                  <c:v>0.97099999999999997</c:v>
                </c:pt>
                <c:pt idx="972">
                  <c:v>0.97199999999999998</c:v>
                </c:pt>
                <c:pt idx="973">
                  <c:v>0.97299999999999998</c:v>
                </c:pt>
                <c:pt idx="974">
                  <c:v>0.97399999999999998</c:v>
                </c:pt>
                <c:pt idx="975">
                  <c:v>0.97499999999999998</c:v>
                </c:pt>
                <c:pt idx="976">
                  <c:v>0.97599999999999998</c:v>
                </c:pt>
                <c:pt idx="977">
                  <c:v>0.97699999999999998</c:v>
                </c:pt>
                <c:pt idx="978">
                  <c:v>0.97799999999999998</c:v>
                </c:pt>
                <c:pt idx="979">
                  <c:v>0.97899999999999998</c:v>
                </c:pt>
                <c:pt idx="980">
                  <c:v>0.98</c:v>
                </c:pt>
                <c:pt idx="981">
                  <c:v>0.98099999999999998</c:v>
                </c:pt>
                <c:pt idx="982">
                  <c:v>0.98199999999999998</c:v>
                </c:pt>
                <c:pt idx="983">
                  <c:v>0.98299999999999998</c:v>
                </c:pt>
                <c:pt idx="984">
                  <c:v>0.98399999999999999</c:v>
                </c:pt>
                <c:pt idx="985">
                  <c:v>0.98499999999999999</c:v>
                </c:pt>
                <c:pt idx="986">
                  <c:v>0.98599999999999999</c:v>
                </c:pt>
                <c:pt idx="987">
                  <c:v>0.98699999999999999</c:v>
                </c:pt>
                <c:pt idx="988">
                  <c:v>0.98799999999999999</c:v>
                </c:pt>
                <c:pt idx="989">
                  <c:v>0.98899999999999999</c:v>
                </c:pt>
                <c:pt idx="990">
                  <c:v>0.99</c:v>
                </c:pt>
                <c:pt idx="991">
                  <c:v>0.99099999999999999</c:v>
                </c:pt>
                <c:pt idx="992">
                  <c:v>0.99199999999999999</c:v>
                </c:pt>
                <c:pt idx="993">
                  <c:v>0.99299999999999999</c:v>
                </c:pt>
                <c:pt idx="994">
                  <c:v>0.99399999999999999</c:v>
                </c:pt>
                <c:pt idx="995">
                  <c:v>0.995</c:v>
                </c:pt>
                <c:pt idx="996">
                  <c:v>0.996</c:v>
                </c:pt>
                <c:pt idx="997">
                  <c:v>0.997</c:v>
                </c:pt>
                <c:pt idx="998">
                  <c:v>0.998</c:v>
                </c:pt>
                <c:pt idx="999">
                  <c:v>0.999</c:v>
                </c:pt>
                <c:pt idx="1000">
                  <c:v>1</c:v>
                </c:pt>
                <c:pt idx="1001">
                  <c:v>1.0009999999999999</c:v>
                </c:pt>
                <c:pt idx="1002">
                  <c:v>1.002</c:v>
                </c:pt>
                <c:pt idx="1003">
                  <c:v>1.0029999999999999</c:v>
                </c:pt>
                <c:pt idx="1004">
                  <c:v>1.004</c:v>
                </c:pt>
                <c:pt idx="1005">
                  <c:v>1.0049999999999999</c:v>
                </c:pt>
                <c:pt idx="1006">
                  <c:v>1.006</c:v>
                </c:pt>
                <c:pt idx="1007">
                  <c:v>1.0069999999999999</c:v>
                </c:pt>
                <c:pt idx="1008">
                  <c:v>1.008</c:v>
                </c:pt>
                <c:pt idx="1009">
                  <c:v>1.0089999999999999</c:v>
                </c:pt>
                <c:pt idx="1010">
                  <c:v>1.01</c:v>
                </c:pt>
                <c:pt idx="1011">
                  <c:v>1.0109999999999999</c:v>
                </c:pt>
                <c:pt idx="1012">
                  <c:v>1.012</c:v>
                </c:pt>
                <c:pt idx="1013">
                  <c:v>1.0129999999999999</c:v>
                </c:pt>
                <c:pt idx="1014">
                  <c:v>1.014</c:v>
                </c:pt>
                <c:pt idx="1015">
                  <c:v>1.0149999999999999</c:v>
                </c:pt>
                <c:pt idx="1016">
                  <c:v>1.016</c:v>
                </c:pt>
                <c:pt idx="1017">
                  <c:v>1.0169999999999999</c:v>
                </c:pt>
                <c:pt idx="1018">
                  <c:v>1.018</c:v>
                </c:pt>
                <c:pt idx="1019">
                  <c:v>1.0189999999999999</c:v>
                </c:pt>
                <c:pt idx="1020">
                  <c:v>1.02</c:v>
                </c:pt>
                <c:pt idx="1021">
                  <c:v>1.0209999999999999</c:v>
                </c:pt>
                <c:pt idx="1022">
                  <c:v>1.022</c:v>
                </c:pt>
                <c:pt idx="1023">
                  <c:v>1.0229999999999999</c:v>
                </c:pt>
                <c:pt idx="1024">
                  <c:v>1.024</c:v>
                </c:pt>
                <c:pt idx="1025">
                  <c:v>1.0249999999999999</c:v>
                </c:pt>
                <c:pt idx="1026">
                  <c:v>1.026</c:v>
                </c:pt>
                <c:pt idx="1027">
                  <c:v>1.0269999999999999</c:v>
                </c:pt>
                <c:pt idx="1028">
                  <c:v>1.028</c:v>
                </c:pt>
                <c:pt idx="1029">
                  <c:v>1.0289999999999999</c:v>
                </c:pt>
                <c:pt idx="1030">
                  <c:v>1.03</c:v>
                </c:pt>
                <c:pt idx="1031">
                  <c:v>1.0309999999999999</c:v>
                </c:pt>
                <c:pt idx="1032">
                  <c:v>1.032</c:v>
                </c:pt>
                <c:pt idx="1033">
                  <c:v>1.0329999999999999</c:v>
                </c:pt>
                <c:pt idx="1034">
                  <c:v>1.034</c:v>
                </c:pt>
                <c:pt idx="1035">
                  <c:v>1.0349999999999999</c:v>
                </c:pt>
                <c:pt idx="1036">
                  <c:v>1.036</c:v>
                </c:pt>
                <c:pt idx="1037">
                  <c:v>1.0369999999999999</c:v>
                </c:pt>
                <c:pt idx="1038">
                  <c:v>1.038</c:v>
                </c:pt>
                <c:pt idx="1039">
                  <c:v>1.0389999999999999</c:v>
                </c:pt>
                <c:pt idx="1040">
                  <c:v>1.04</c:v>
                </c:pt>
                <c:pt idx="1041">
                  <c:v>1.0409999999999999</c:v>
                </c:pt>
                <c:pt idx="1042">
                  <c:v>1.042</c:v>
                </c:pt>
                <c:pt idx="1043">
                  <c:v>1.0429999999999999</c:v>
                </c:pt>
                <c:pt idx="1044">
                  <c:v>1.044</c:v>
                </c:pt>
                <c:pt idx="1045">
                  <c:v>1.0449999999999999</c:v>
                </c:pt>
                <c:pt idx="1046">
                  <c:v>1.046</c:v>
                </c:pt>
                <c:pt idx="1047">
                  <c:v>1.0469999999999999</c:v>
                </c:pt>
                <c:pt idx="1048">
                  <c:v>1.048</c:v>
                </c:pt>
                <c:pt idx="1049">
                  <c:v>1.0489999999999999</c:v>
                </c:pt>
                <c:pt idx="1050">
                  <c:v>1.05</c:v>
                </c:pt>
                <c:pt idx="1051">
                  <c:v>1.0509999999999999</c:v>
                </c:pt>
                <c:pt idx="1052">
                  <c:v>1.052</c:v>
                </c:pt>
                <c:pt idx="1053">
                  <c:v>1.0529999999999999</c:v>
                </c:pt>
                <c:pt idx="1054">
                  <c:v>1.054</c:v>
                </c:pt>
                <c:pt idx="1055">
                  <c:v>1.0549999999999999</c:v>
                </c:pt>
                <c:pt idx="1056">
                  <c:v>1.056</c:v>
                </c:pt>
                <c:pt idx="1057">
                  <c:v>1.0569999999999999</c:v>
                </c:pt>
                <c:pt idx="1058">
                  <c:v>1.0580000000000001</c:v>
                </c:pt>
                <c:pt idx="1059">
                  <c:v>1.0589999999999999</c:v>
                </c:pt>
                <c:pt idx="1060">
                  <c:v>1.06</c:v>
                </c:pt>
                <c:pt idx="1061">
                  <c:v>1.0609999999999999</c:v>
                </c:pt>
                <c:pt idx="1062">
                  <c:v>1.0620000000000001</c:v>
                </c:pt>
                <c:pt idx="1063">
                  <c:v>1.0629999999999999</c:v>
                </c:pt>
                <c:pt idx="1064">
                  <c:v>1.0640000000000001</c:v>
                </c:pt>
                <c:pt idx="1065">
                  <c:v>1.0649999999999999</c:v>
                </c:pt>
                <c:pt idx="1066">
                  <c:v>1.0660000000000001</c:v>
                </c:pt>
                <c:pt idx="1067">
                  <c:v>1.0669999999999999</c:v>
                </c:pt>
                <c:pt idx="1068">
                  <c:v>1.0680000000000001</c:v>
                </c:pt>
                <c:pt idx="1069">
                  <c:v>1.069</c:v>
                </c:pt>
                <c:pt idx="1070">
                  <c:v>1.07</c:v>
                </c:pt>
                <c:pt idx="1071">
                  <c:v>1.071</c:v>
                </c:pt>
                <c:pt idx="1072">
                  <c:v>1.0720000000000001</c:v>
                </c:pt>
                <c:pt idx="1073">
                  <c:v>1.073</c:v>
                </c:pt>
                <c:pt idx="1074">
                  <c:v>1.0740000000000001</c:v>
                </c:pt>
                <c:pt idx="1075">
                  <c:v>1.075</c:v>
                </c:pt>
                <c:pt idx="1076">
                  <c:v>1.0760000000000001</c:v>
                </c:pt>
                <c:pt idx="1077">
                  <c:v>1.077</c:v>
                </c:pt>
                <c:pt idx="1078">
                  <c:v>1.0780000000000001</c:v>
                </c:pt>
                <c:pt idx="1079">
                  <c:v>1.079</c:v>
                </c:pt>
                <c:pt idx="1080">
                  <c:v>1.08</c:v>
                </c:pt>
                <c:pt idx="1081">
                  <c:v>1.081</c:v>
                </c:pt>
                <c:pt idx="1082">
                  <c:v>1.0820000000000001</c:v>
                </c:pt>
                <c:pt idx="1083">
                  <c:v>1.083</c:v>
                </c:pt>
                <c:pt idx="1084">
                  <c:v>1.0840000000000001</c:v>
                </c:pt>
                <c:pt idx="1085">
                  <c:v>1.085</c:v>
                </c:pt>
                <c:pt idx="1086">
                  <c:v>1.0860000000000001</c:v>
                </c:pt>
                <c:pt idx="1087">
                  <c:v>1.087</c:v>
                </c:pt>
                <c:pt idx="1088">
                  <c:v>1.0880000000000001</c:v>
                </c:pt>
                <c:pt idx="1089">
                  <c:v>1.089</c:v>
                </c:pt>
                <c:pt idx="1090">
                  <c:v>1.0900000000000001</c:v>
                </c:pt>
                <c:pt idx="1091">
                  <c:v>1.091</c:v>
                </c:pt>
                <c:pt idx="1092">
                  <c:v>1.0920000000000001</c:v>
                </c:pt>
                <c:pt idx="1093">
                  <c:v>1.093</c:v>
                </c:pt>
                <c:pt idx="1094">
                  <c:v>1.0940000000000001</c:v>
                </c:pt>
                <c:pt idx="1095">
                  <c:v>1.095</c:v>
                </c:pt>
                <c:pt idx="1096">
                  <c:v>1.0960000000000001</c:v>
                </c:pt>
                <c:pt idx="1097">
                  <c:v>1.097</c:v>
                </c:pt>
                <c:pt idx="1098">
                  <c:v>1.0980000000000001</c:v>
                </c:pt>
                <c:pt idx="1099">
                  <c:v>1.099</c:v>
                </c:pt>
                <c:pt idx="1100">
                  <c:v>1.1000000000000001</c:v>
                </c:pt>
                <c:pt idx="1101">
                  <c:v>1.101</c:v>
                </c:pt>
                <c:pt idx="1102">
                  <c:v>1.1020000000000001</c:v>
                </c:pt>
                <c:pt idx="1103">
                  <c:v>1.103</c:v>
                </c:pt>
                <c:pt idx="1104">
                  <c:v>1.1040000000000001</c:v>
                </c:pt>
                <c:pt idx="1105">
                  <c:v>1.105</c:v>
                </c:pt>
                <c:pt idx="1106">
                  <c:v>1.1060000000000001</c:v>
                </c:pt>
                <c:pt idx="1107">
                  <c:v>1.107</c:v>
                </c:pt>
                <c:pt idx="1108">
                  <c:v>1.1080000000000001</c:v>
                </c:pt>
                <c:pt idx="1109">
                  <c:v>1.109</c:v>
                </c:pt>
                <c:pt idx="1110">
                  <c:v>1.1100000000000001</c:v>
                </c:pt>
                <c:pt idx="1111">
                  <c:v>1.111</c:v>
                </c:pt>
                <c:pt idx="1112">
                  <c:v>1.1120000000000001</c:v>
                </c:pt>
                <c:pt idx="1113">
                  <c:v>1.113</c:v>
                </c:pt>
                <c:pt idx="1114">
                  <c:v>1.1140000000000001</c:v>
                </c:pt>
                <c:pt idx="1115">
                  <c:v>1.115</c:v>
                </c:pt>
                <c:pt idx="1116">
                  <c:v>1.1160000000000001</c:v>
                </c:pt>
                <c:pt idx="1117">
                  <c:v>1.117</c:v>
                </c:pt>
                <c:pt idx="1118">
                  <c:v>1.1180000000000001</c:v>
                </c:pt>
                <c:pt idx="1119">
                  <c:v>1.119</c:v>
                </c:pt>
                <c:pt idx="1120">
                  <c:v>1.1200000000000001</c:v>
                </c:pt>
                <c:pt idx="1121">
                  <c:v>1.121</c:v>
                </c:pt>
                <c:pt idx="1122">
                  <c:v>1.1220000000000001</c:v>
                </c:pt>
                <c:pt idx="1123">
                  <c:v>1.123</c:v>
                </c:pt>
                <c:pt idx="1124">
                  <c:v>1.1240000000000001</c:v>
                </c:pt>
                <c:pt idx="1125">
                  <c:v>1.125</c:v>
                </c:pt>
                <c:pt idx="1126">
                  <c:v>1.1259999999999999</c:v>
                </c:pt>
                <c:pt idx="1127">
                  <c:v>1.127</c:v>
                </c:pt>
                <c:pt idx="1128">
                  <c:v>1.1279999999999999</c:v>
                </c:pt>
                <c:pt idx="1129">
                  <c:v>1.129</c:v>
                </c:pt>
                <c:pt idx="1130">
                  <c:v>1.1299999999999999</c:v>
                </c:pt>
                <c:pt idx="1131">
                  <c:v>1.131</c:v>
                </c:pt>
                <c:pt idx="1132">
                  <c:v>1.1319999999999999</c:v>
                </c:pt>
                <c:pt idx="1133">
                  <c:v>1.133</c:v>
                </c:pt>
                <c:pt idx="1134">
                  <c:v>1.1339999999999999</c:v>
                </c:pt>
                <c:pt idx="1135">
                  <c:v>1.135</c:v>
                </c:pt>
                <c:pt idx="1136">
                  <c:v>1.1359999999999999</c:v>
                </c:pt>
                <c:pt idx="1137">
                  <c:v>1.137</c:v>
                </c:pt>
                <c:pt idx="1138">
                  <c:v>1.1379999999999999</c:v>
                </c:pt>
                <c:pt idx="1139">
                  <c:v>1.139</c:v>
                </c:pt>
                <c:pt idx="1140">
                  <c:v>1.1399999999999999</c:v>
                </c:pt>
                <c:pt idx="1141">
                  <c:v>1.141</c:v>
                </c:pt>
                <c:pt idx="1142">
                  <c:v>1.1419999999999999</c:v>
                </c:pt>
                <c:pt idx="1143">
                  <c:v>1.143</c:v>
                </c:pt>
                <c:pt idx="1144">
                  <c:v>1.1439999999999999</c:v>
                </c:pt>
                <c:pt idx="1145">
                  <c:v>1.145</c:v>
                </c:pt>
                <c:pt idx="1146">
                  <c:v>1.1459999999999999</c:v>
                </c:pt>
                <c:pt idx="1147">
                  <c:v>1.147</c:v>
                </c:pt>
                <c:pt idx="1148">
                  <c:v>1.1479999999999999</c:v>
                </c:pt>
                <c:pt idx="1149">
                  <c:v>1.149</c:v>
                </c:pt>
                <c:pt idx="1150">
                  <c:v>1.1499999999999999</c:v>
                </c:pt>
                <c:pt idx="1151">
                  <c:v>1.151</c:v>
                </c:pt>
                <c:pt idx="1152">
                  <c:v>1.1519999999999999</c:v>
                </c:pt>
                <c:pt idx="1153">
                  <c:v>1.153</c:v>
                </c:pt>
                <c:pt idx="1154">
                  <c:v>1.1539999999999999</c:v>
                </c:pt>
                <c:pt idx="1155">
                  <c:v>1.155</c:v>
                </c:pt>
                <c:pt idx="1156">
                  <c:v>1.1559999999999999</c:v>
                </c:pt>
                <c:pt idx="1157">
                  <c:v>1.157</c:v>
                </c:pt>
                <c:pt idx="1158">
                  <c:v>1.1579999999999999</c:v>
                </c:pt>
                <c:pt idx="1159">
                  <c:v>1.159</c:v>
                </c:pt>
                <c:pt idx="1160">
                  <c:v>1.1599999999999999</c:v>
                </c:pt>
                <c:pt idx="1161">
                  <c:v>1.161</c:v>
                </c:pt>
                <c:pt idx="1162">
                  <c:v>1.1619999999999999</c:v>
                </c:pt>
                <c:pt idx="1163">
                  <c:v>1.163</c:v>
                </c:pt>
                <c:pt idx="1164">
                  <c:v>1.1639999999999999</c:v>
                </c:pt>
                <c:pt idx="1165">
                  <c:v>1.165</c:v>
                </c:pt>
                <c:pt idx="1166">
                  <c:v>1.1659999999999999</c:v>
                </c:pt>
                <c:pt idx="1167">
                  <c:v>1.167</c:v>
                </c:pt>
                <c:pt idx="1168">
                  <c:v>1.1679999999999999</c:v>
                </c:pt>
                <c:pt idx="1169">
                  <c:v>1.169</c:v>
                </c:pt>
                <c:pt idx="1170">
                  <c:v>1.17</c:v>
                </c:pt>
                <c:pt idx="1171">
                  <c:v>1.171</c:v>
                </c:pt>
                <c:pt idx="1172">
                  <c:v>1.1719999999999999</c:v>
                </c:pt>
                <c:pt idx="1173">
                  <c:v>1.173</c:v>
                </c:pt>
                <c:pt idx="1174">
                  <c:v>1.1739999999999999</c:v>
                </c:pt>
                <c:pt idx="1175">
                  <c:v>1.175</c:v>
                </c:pt>
                <c:pt idx="1176">
                  <c:v>1.1759999999999999</c:v>
                </c:pt>
                <c:pt idx="1177">
                  <c:v>1.177</c:v>
                </c:pt>
                <c:pt idx="1178">
                  <c:v>1.1779999999999999</c:v>
                </c:pt>
                <c:pt idx="1179">
                  <c:v>1.179</c:v>
                </c:pt>
                <c:pt idx="1180">
                  <c:v>1.18</c:v>
                </c:pt>
                <c:pt idx="1181">
                  <c:v>1.181</c:v>
                </c:pt>
                <c:pt idx="1182">
                  <c:v>1.1819999999999999</c:v>
                </c:pt>
                <c:pt idx="1183">
                  <c:v>1.1830000000000001</c:v>
                </c:pt>
                <c:pt idx="1184">
                  <c:v>1.1839999999999999</c:v>
                </c:pt>
                <c:pt idx="1185">
                  <c:v>1.1850000000000001</c:v>
                </c:pt>
                <c:pt idx="1186">
                  <c:v>1.1859999999999999</c:v>
                </c:pt>
                <c:pt idx="1187">
                  <c:v>1.1870000000000001</c:v>
                </c:pt>
                <c:pt idx="1188">
                  <c:v>1.1879999999999999</c:v>
                </c:pt>
                <c:pt idx="1189">
                  <c:v>1.1890000000000001</c:v>
                </c:pt>
                <c:pt idx="1190">
                  <c:v>1.19</c:v>
                </c:pt>
                <c:pt idx="1191">
                  <c:v>1.1910000000000001</c:v>
                </c:pt>
                <c:pt idx="1192">
                  <c:v>1.1919999999999999</c:v>
                </c:pt>
                <c:pt idx="1193">
                  <c:v>1.1930000000000001</c:v>
                </c:pt>
                <c:pt idx="1194">
                  <c:v>1.194</c:v>
                </c:pt>
                <c:pt idx="1195">
                  <c:v>1.1950000000000001</c:v>
                </c:pt>
                <c:pt idx="1196">
                  <c:v>1.196</c:v>
                </c:pt>
                <c:pt idx="1197">
                  <c:v>1.1970000000000001</c:v>
                </c:pt>
                <c:pt idx="1198">
                  <c:v>1.198</c:v>
                </c:pt>
                <c:pt idx="1199">
                  <c:v>1.1990000000000001</c:v>
                </c:pt>
                <c:pt idx="1200">
                  <c:v>1.2</c:v>
                </c:pt>
                <c:pt idx="1201">
                  <c:v>1.2010000000000001</c:v>
                </c:pt>
                <c:pt idx="1202">
                  <c:v>1.202</c:v>
                </c:pt>
                <c:pt idx="1203">
                  <c:v>1.2030000000000001</c:v>
                </c:pt>
                <c:pt idx="1204">
                  <c:v>1.204</c:v>
                </c:pt>
                <c:pt idx="1205">
                  <c:v>1.2050000000000001</c:v>
                </c:pt>
                <c:pt idx="1206">
                  <c:v>1.206</c:v>
                </c:pt>
                <c:pt idx="1207">
                  <c:v>1.2070000000000001</c:v>
                </c:pt>
                <c:pt idx="1208">
                  <c:v>1.208</c:v>
                </c:pt>
                <c:pt idx="1209">
                  <c:v>1.2090000000000001</c:v>
                </c:pt>
                <c:pt idx="1210">
                  <c:v>1.21</c:v>
                </c:pt>
                <c:pt idx="1211">
                  <c:v>1.2110000000000001</c:v>
                </c:pt>
                <c:pt idx="1212">
                  <c:v>1.212</c:v>
                </c:pt>
                <c:pt idx="1213">
                  <c:v>1.2130000000000001</c:v>
                </c:pt>
                <c:pt idx="1214">
                  <c:v>1.214</c:v>
                </c:pt>
                <c:pt idx="1215">
                  <c:v>1.2150000000000001</c:v>
                </c:pt>
                <c:pt idx="1216">
                  <c:v>1.216</c:v>
                </c:pt>
                <c:pt idx="1217">
                  <c:v>1.2170000000000001</c:v>
                </c:pt>
                <c:pt idx="1218">
                  <c:v>1.218</c:v>
                </c:pt>
                <c:pt idx="1219">
                  <c:v>1.2190000000000001</c:v>
                </c:pt>
                <c:pt idx="1220">
                  <c:v>1.22</c:v>
                </c:pt>
                <c:pt idx="1221">
                  <c:v>1.2210000000000001</c:v>
                </c:pt>
                <c:pt idx="1222">
                  <c:v>1.222</c:v>
                </c:pt>
                <c:pt idx="1223">
                  <c:v>1.2230000000000001</c:v>
                </c:pt>
                <c:pt idx="1224">
                  <c:v>1.224</c:v>
                </c:pt>
                <c:pt idx="1225">
                  <c:v>1.2250000000000001</c:v>
                </c:pt>
                <c:pt idx="1226">
                  <c:v>1.226</c:v>
                </c:pt>
                <c:pt idx="1227">
                  <c:v>1.2270000000000001</c:v>
                </c:pt>
                <c:pt idx="1228">
                  <c:v>1.228</c:v>
                </c:pt>
                <c:pt idx="1229">
                  <c:v>1.2290000000000001</c:v>
                </c:pt>
                <c:pt idx="1230">
                  <c:v>1.23</c:v>
                </c:pt>
                <c:pt idx="1231">
                  <c:v>1.2310000000000001</c:v>
                </c:pt>
                <c:pt idx="1232">
                  <c:v>1.232</c:v>
                </c:pt>
                <c:pt idx="1233">
                  <c:v>1.2330000000000001</c:v>
                </c:pt>
                <c:pt idx="1234">
                  <c:v>1.234</c:v>
                </c:pt>
                <c:pt idx="1235">
                  <c:v>1.2350000000000001</c:v>
                </c:pt>
                <c:pt idx="1236">
                  <c:v>1.236</c:v>
                </c:pt>
                <c:pt idx="1237">
                  <c:v>1.2370000000000001</c:v>
                </c:pt>
                <c:pt idx="1238">
                  <c:v>1.238</c:v>
                </c:pt>
                <c:pt idx="1239">
                  <c:v>1.2390000000000001</c:v>
                </c:pt>
                <c:pt idx="1240">
                  <c:v>1.24</c:v>
                </c:pt>
                <c:pt idx="1241">
                  <c:v>1.2410000000000001</c:v>
                </c:pt>
                <c:pt idx="1242">
                  <c:v>1.242</c:v>
                </c:pt>
                <c:pt idx="1243">
                  <c:v>1.2430000000000001</c:v>
                </c:pt>
                <c:pt idx="1244">
                  <c:v>1.244</c:v>
                </c:pt>
                <c:pt idx="1245">
                  <c:v>1.2450000000000001</c:v>
                </c:pt>
                <c:pt idx="1246">
                  <c:v>1.246</c:v>
                </c:pt>
                <c:pt idx="1247">
                  <c:v>1.2470000000000001</c:v>
                </c:pt>
                <c:pt idx="1248">
                  <c:v>1.248</c:v>
                </c:pt>
                <c:pt idx="1249">
                  <c:v>1.2490000000000001</c:v>
                </c:pt>
                <c:pt idx="1250">
                  <c:v>1.25</c:v>
                </c:pt>
                <c:pt idx="1251">
                  <c:v>1.2509999999999999</c:v>
                </c:pt>
                <c:pt idx="1252">
                  <c:v>1.252</c:v>
                </c:pt>
                <c:pt idx="1253">
                  <c:v>1.2529999999999999</c:v>
                </c:pt>
                <c:pt idx="1254">
                  <c:v>1.254</c:v>
                </c:pt>
                <c:pt idx="1255">
                  <c:v>1.2549999999999999</c:v>
                </c:pt>
                <c:pt idx="1256">
                  <c:v>1.256</c:v>
                </c:pt>
                <c:pt idx="1257">
                  <c:v>1.2569999999999999</c:v>
                </c:pt>
                <c:pt idx="1258">
                  <c:v>1.258</c:v>
                </c:pt>
                <c:pt idx="1259">
                  <c:v>1.2589999999999999</c:v>
                </c:pt>
                <c:pt idx="1260">
                  <c:v>1.26</c:v>
                </c:pt>
                <c:pt idx="1261">
                  <c:v>1.2609999999999999</c:v>
                </c:pt>
                <c:pt idx="1262">
                  <c:v>1.262</c:v>
                </c:pt>
                <c:pt idx="1263">
                  <c:v>1.2629999999999999</c:v>
                </c:pt>
                <c:pt idx="1264">
                  <c:v>1.264</c:v>
                </c:pt>
                <c:pt idx="1265">
                  <c:v>1.2649999999999999</c:v>
                </c:pt>
                <c:pt idx="1266">
                  <c:v>1.266</c:v>
                </c:pt>
                <c:pt idx="1267">
                  <c:v>1.2669999999999999</c:v>
                </c:pt>
                <c:pt idx="1268">
                  <c:v>1.268</c:v>
                </c:pt>
                <c:pt idx="1269">
                  <c:v>1.2689999999999999</c:v>
                </c:pt>
                <c:pt idx="1270">
                  <c:v>1.27</c:v>
                </c:pt>
                <c:pt idx="1271">
                  <c:v>1.2709999999999999</c:v>
                </c:pt>
                <c:pt idx="1272">
                  <c:v>1.272</c:v>
                </c:pt>
                <c:pt idx="1273">
                  <c:v>1.2729999999999999</c:v>
                </c:pt>
                <c:pt idx="1274">
                  <c:v>1.274</c:v>
                </c:pt>
                <c:pt idx="1275">
                  <c:v>1.2749999999999999</c:v>
                </c:pt>
                <c:pt idx="1276">
                  <c:v>1.276</c:v>
                </c:pt>
                <c:pt idx="1277">
                  <c:v>1.2769999999999999</c:v>
                </c:pt>
                <c:pt idx="1278">
                  <c:v>1.278</c:v>
                </c:pt>
                <c:pt idx="1279">
                  <c:v>1.2789999999999999</c:v>
                </c:pt>
                <c:pt idx="1280">
                  <c:v>1.28</c:v>
                </c:pt>
                <c:pt idx="1281">
                  <c:v>1.2809999999999999</c:v>
                </c:pt>
                <c:pt idx="1282">
                  <c:v>1.282</c:v>
                </c:pt>
                <c:pt idx="1283">
                  <c:v>1.2829999999999999</c:v>
                </c:pt>
                <c:pt idx="1284">
                  <c:v>1.284</c:v>
                </c:pt>
                <c:pt idx="1285">
                  <c:v>1.2849999999999999</c:v>
                </c:pt>
                <c:pt idx="1286">
                  <c:v>1.286</c:v>
                </c:pt>
                <c:pt idx="1287">
                  <c:v>1.2869999999999999</c:v>
                </c:pt>
                <c:pt idx="1288">
                  <c:v>1.288</c:v>
                </c:pt>
                <c:pt idx="1289">
                  <c:v>1.2889999999999999</c:v>
                </c:pt>
                <c:pt idx="1290">
                  <c:v>1.29</c:v>
                </c:pt>
                <c:pt idx="1291">
                  <c:v>1.2909999999999999</c:v>
                </c:pt>
                <c:pt idx="1292">
                  <c:v>1.292</c:v>
                </c:pt>
                <c:pt idx="1293">
                  <c:v>1.2929999999999999</c:v>
                </c:pt>
                <c:pt idx="1294">
                  <c:v>1.294</c:v>
                </c:pt>
                <c:pt idx="1295">
                  <c:v>1.2949999999999999</c:v>
                </c:pt>
                <c:pt idx="1296">
                  <c:v>1.296</c:v>
                </c:pt>
                <c:pt idx="1297">
                  <c:v>1.2969999999999999</c:v>
                </c:pt>
                <c:pt idx="1298">
                  <c:v>1.298</c:v>
                </c:pt>
                <c:pt idx="1299">
                  <c:v>1.2989999999999999</c:v>
                </c:pt>
                <c:pt idx="1300">
                  <c:v>1.3</c:v>
                </c:pt>
                <c:pt idx="1301">
                  <c:v>1.3009999999999999</c:v>
                </c:pt>
                <c:pt idx="1302">
                  <c:v>1.302</c:v>
                </c:pt>
                <c:pt idx="1303">
                  <c:v>1.3029999999999999</c:v>
                </c:pt>
                <c:pt idx="1304">
                  <c:v>1.304</c:v>
                </c:pt>
                <c:pt idx="1305">
                  <c:v>1.3049999999999999</c:v>
                </c:pt>
                <c:pt idx="1306">
                  <c:v>1.306</c:v>
                </c:pt>
                <c:pt idx="1307">
                  <c:v>1.3069999999999999</c:v>
                </c:pt>
                <c:pt idx="1308">
                  <c:v>1.3080000000000001</c:v>
                </c:pt>
                <c:pt idx="1309">
                  <c:v>1.3089999999999999</c:v>
                </c:pt>
                <c:pt idx="1310">
                  <c:v>1.31</c:v>
                </c:pt>
                <c:pt idx="1311">
                  <c:v>1.3109999999999999</c:v>
                </c:pt>
                <c:pt idx="1312">
                  <c:v>1.3120000000000001</c:v>
                </c:pt>
                <c:pt idx="1313">
                  <c:v>1.3129999999999999</c:v>
                </c:pt>
                <c:pt idx="1314">
                  <c:v>1.3140000000000001</c:v>
                </c:pt>
                <c:pt idx="1315">
                  <c:v>1.3149999999999999</c:v>
                </c:pt>
                <c:pt idx="1316">
                  <c:v>1.3160000000000001</c:v>
                </c:pt>
                <c:pt idx="1317">
                  <c:v>1.3169999999999999</c:v>
                </c:pt>
                <c:pt idx="1318">
                  <c:v>1.3180000000000001</c:v>
                </c:pt>
                <c:pt idx="1319">
                  <c:v>1.319</c:v>
                </c:pt>
                <c:pt idx="1320">
                  <c:v>1.32</c:v>
                </c:pt>
                <c:pt idx="1321">
                  <c:v>1.321</c:v>
                </c:pt>
                <c:pt idx="1322">
                  <c:v>1.3220000000000001</c:v>
                </c:pt>
                <c:pt idx="1323">
                  <c:v>1.323</c:v>
                </c:pt>
                <c:pt idx="1324">
                  <c:v>1.3240000000000001</c:v>
                </c:pt>
                <c:pt idx="1325">
                  <c:v>1.325</c:v>
                </c:pt>
                <c:pt idx="1326">
                  <c:v>1.3260000000000001</c:v>
                </c:pt>
                <c:pt idx="1327">
                  <c:v>1.327</c:v>
                </c:pt>
                <c:pt idx="1328">
                  <c:v>1.3280000000000001</c:v>
                </c:pt>
                <c:pt idx="1329">
                  <c:v>1.329</c:v>
                </c:pt>
                <c:pt idx="1330">
                  <c:v>1.33</c:v>
                </c:pt>
                <c:pt idx="1331">
                  <c:v>1.331</c:v>
                </c:pt>
                <c:pt idx="1332">
                  <c:v>1.3320000000000001</c:v>
                </c:pt>
                <c:pt idx="1333">
                  <c:v>1.333</c:v>
                </c:pt>
                <c:pt idx="1334">
                  <c:v>1.3340000000000001</c:v>
                </c:pt>
                <c:pt idx="1335">
                  <c:v>1.335</c:v>
                </c:pt>
                <c:pt idx="1336">
                  <c:v>1.3360000000000001</c:v>
                </c:pt>
                <c:pt idx="1337">
                  <c:v>1.337</c:v>
                </c:pt>
                <c:pt idx="1338">
                  <c:v>1.3380000000000001</c:v>
                </c:pt>
                <c:pt idx="1339">
                  <c:v>1.339</c:v>
                </c:pt>
                <c:pt idx="1340">
                  <c:v>1.34</c:v>
                </c:pt>
                <c:pt idx="1341">
                  <c:v>1.341</c:v>
                </c:pt>
                <c:pt idx="1342">
                  <c:v>1.3420000000000001</c:v>
                </c:pt>
                <c:pt idx="1343">
                  <c:v>1.343</c:v>
                </c:pt>
                <c:pt idx="1344">
                  <c:v>1.3440000000000001</c:v>
                </c:pt>
                <c:pt idx="1345">
                  <c:v>1.345</c:v>
                </c:pt>
                <c:pt idx="1346">
                  <c:v>1.3460000000000001</c:v>
                </c:pt>
                <c:pt idx="1347">
                  <c:v>1.347</c:v>
                </c:pt>
                <c:pt idx="1348">
                  <c:v>1.3480000000000001</c:v>
                </c:pt>
                <c:pt idx="1349">
                  <c:v>1.349</c:v>
                </c:pt>
                <c:pt idx="1350">
                  <c:v>1.35</c:v>
                </c:pt>
                <c:pt idx="1351">
                  <c:v>1.351</c:v>
                </c:pt>
                <c:pt idx="1352">
                  <c:v>1.3520000000000001</c:v>
                </c:pt>
                <c:pt idx="1353">
                  <c:v>1.353</c:v>
                </c:pt>
                <c:pt idx="1354">
                  <c:v>1.3540000000000001</c:v>
                </c:pt>
                <c:pt idx="1355">
                  <c:v>1.355</c:v>
                </c:pt>
                <c:pt idx="1356">
                  <c:v>1.3560000000000001</c:v>
                </c:pt>
                <c:pt idx="1357">
                  <c:v>1.357</c:v>
                </c:pt>
                <c:pt idx="1358">
                  <c:v>1.3580000000000001</c:v>
                </c:pt>
                <c:pt idx="1359">
                  <c:v>1.359</c:v>
                </c:pt>
                <c:pt idx="1360">
                  <c:v>1.36</c:v>
                </c:pt>
                <c:pt idx="1361">
                  <c:v>1.361</c:v>
                </c:pt>
                <c:pt idx="1362">
                  <c:v>1.3620000000000001</c:v>
                </c:pt>
                <c:pt idx="1363">
                  <c:v>1.363</c:v>
                </c:pt>
                <c:pt idx="1364">
                  <c:v>1.3640000000000001</c:v>
                </c:pt>
                <c:pt idx="1365">
                  <c:v>1.365</c:v>
                </c:pt>
                <c:pt idx="1366">
                  <c:v>1.3660000000000001</c:v>
                </c:pt>
                <c:pt idx="1367">
                  <c:v>1.367</c:v>
                </c:pt>
                <c:pt idx="1368">
                  <c:v>1.3680000000000001</c:v>
                </c:pt>
                <c:pt idx="1369">
                  <c:v>1.369</c:v>
                </c:pt>
                <c:pt idx="1370">
                  <c:v>1.37</c:v>
                </c:pt>
                <c:pt idx="1371">
                  <c:v>1.371</c:v>
                </c:pt>
                <c:pt idx="1372">
                  <c:v>1.3720000000000001</c:v>
                </c:pt>
                <c:pt idx="1373">
                  <c:v>1.373</c:v>
                </c:pt>
                <c:pt idx="1374">
                  <c:v>1.3740000000000001</c:v>
                </c:pt>
                <c:pt idx="1375">
                  <c:v>1.375</c:v>
                </c:pt>
                <c:pt idx="1376">
                  <c:v>1.3759999999999999</c:v>
                </c:pt>
                <c:pt idx="1377">
                  <c:v>1.377</c:v>
                </c:pt>
                <c:pt idx="1378">
                  <c:v>1.3779999999999999</c:v>
                </c:pt>
                <c:pt idx="1379">
                  <c:v>1.379</c:v>
                </c:pt>
                <c:pt idx="1380">
                  <c:v>1.38</c:v>
                </c:pt>
                <c:pt idx="1381">
                  <c:v>1.381</c:v>
                </c:pt>
                <c:pt idx="1382">
                  <c:v>1.3819999999999999</c:v>
                </c:pt>
                <c:pt idx="1383">
                  <c:v>1.383</c:v>
                </c:pt>
                <c:pt idx="1384">
                  <c:v>1.3839999999999999</c:v>
                </c:pt>
                <c:pt idx="1385">
                  <c:v>1.385</c:v>
                </c:pt>
                <c:pt idx="1386">
                  <c:v>1.3859999999999999</c:v>
                </c:pt>
                <c:pt idx="1387">
                  <c:v>1.387</c:v>
                </c:pt>
                <c:pt idx="1388">
                  <c:v>1.3879999999999999</c:v>
                </c:pt>
                <c:pt idx="1389">
                  <c:v>1.389</c:v>
                </c:pt>
                <c:pt idx="1390">
                  <c:v>1.39</c:v>
                </c:pt>
                <c:pt idx="1391">
                  <c:v>1.391</c:v>
                </c:pt>
                <c:pt idx="1392">
                  <c:v>1.3919999999999999</c:v>
                </c:pt>
                <c:pt idx="1393">
                  <c:v>1.393</c:v>
                </c:pt>
                <c:pt idx="1394">
                  <c:v>1.3939999999999999</c:v>
                </c:pt>
                <c:pt idx="1395">
                  <c:v>1.395</c:v>
                </c:pt>
                <c:pt idx="1396">
                  <c:v>1.3959999999999999</c:v>
                </c:pt>
                <c:pt idx="1397">
                  <c:v>1.397</c:v>
                </c:pt>
                <c:pt idx="1398">
                  <c:v>1.3979999999999999</c:v>
                </c:pt>
                <c:pt idx="1399">
                  <c:v>1.399</c:v>
                </c:pt>
                <c:pt idx="1400">
                  <c:v>1.4</c:v>
                </c:pt>
                <c:pt idx="1401">
                  <c:v>1.401</c:v>
                </c:pt>
                <c:pt idx="1402">
                  <c:v>1.4019999999999999</c:v>
                </c:pt>
                <c:pt idx="1403">
                  <c:v>1.403</c:v>
                </c:pt>
                <c:pt idx="1404">
                  <c:v>1.4039999999999999</c:v>
                </c:pt>
                <c:pt idx="1405">
                  <c:v>1.405</c:v>
                </c:pt>
                <c:pt idx="1406">
                  <c:v>1.4059999999999999</c:v>
                </c:pt>
                <c:pt idx="1407">
                  <c:v>1.407</c:v>
                </c:pt>
                <c:pt idx="1408">
                  <c:v>1.4079999999999999</c:v>
                </c:pt>
                <c:pt idx="1409">
                  <c:v>1.409</c:v>
                </c:pt>
                <c:pt idx="1410">
                  <c:v>1.41</c:v>
                </c:pt>
                <c:pt idx="1411">
                  <c:v>1.411</c:v>
                </c:pt>
                <c:pt idx="1412">
                  <c:v>1.4119999999999999</c:v>
                </c:pt>
                <c:pt idx="1413">
                  <c:v>1.413</c:v>
                </c:pt>
                <c:pt idx="1414">
                  <c:v>1.4139999999999999</c:v>
                </c:pt>
                <c:pt idx="1415">
                  <c:v>1.415</c:v>
                </c:pt>
                <c:pt idx="1416">
                  <c:v>1.4159999999999999</c:v>
                </c:pt>
                <c:pt idx="1417">
                  <c:v>1.417</c:v>
                </c:pt>
                <c:pt idx="1418">
                  <c:v>1.4179999999999999</c:v>
                </c:pt>
                <c:pt idx="1419">
                  <c:v>1.419</c:v>
                </c:pt>
                <c:pt idx="1420">
                  <c:v>1.42</c:v>
                </c:pt>
                <c:pt idx="1421">
                  <c:v>1.421</c:v>
                </c:pt>
                <c:pt idx="1422">
                  <c:v>1.4219999999999999</c:v>
                </c:pt>
                <c:pt idx="1423">
                  <c:v>1.423</c:v>
                </c:pt>
                <c:pt idx="1424">
                  <c:v>1.4239999999999999</c:v>
                </c:pt>
                <c:pt idx="1425">
                  <c:v>1.425</c:v>
                </c:pt>
                <c:pt idx="1426">
                  <c:v>1.4259999999999999</c:v>
                </c:pt>
                <c:pt idx="1427">
                  <c:v>1.427</c:v>
                </c:pt>
                <c:pt idx="1428">
                  <c:v>1.4279999999999999</c:v>
                </c:pt>
                <c:pt idx="1429">
                  <c:v>1.429</c:v>
                </c:pt>
                <c:pt idx="1430">
                  <c:v>1.43</c:v>
                </c:pt>
                <c:pt idx="1431">
                  <c:v>1.431</c:v>
                </c:pt>
                <c:pt idx="1432">
                  <c:v>1.4319999999999999</c:v>
                </c:pt>
                <c:pt idx="1433">
                  <c:v>1.4330000000000001</c:v>
                </c:pt>
                <c:pt idx="1434">
                  <c:v>1.4339999999999999</c:v>
                </c:pt>
                <c:pt idx="1435">
                  <c:v>1.4350000000000001</c:v>
                </c:pt>
                <c:pt idx="1436">
                  <c:v>1.4359999999999999</c:v>
                </c:pt>
                <c:pt idx="1437">
                  <c:v>1.4370000000000001</c:v>
                </c:pt>
                <c:pt idx="1438">
                  <c:v>1.4379999999999999</c:v>
                </c:pt>
                <c:pt idx="1439">
                  <c:v>1.4390000000000001</c:v>
                </c:pt>
                <c:pt idx="1440">
                  <c:v>1.44</c:v>
                </c:pt>
                <c:pt idx="1441">
                  <c:v>1.4410000000000001</c:v>
                </c:pt>
                <c:pt idx="1442">
                  <c:v>1.4419999999999999</c:v>
                </c:pt>
                <c:pt idx="1443">
                  <c:v>1.4430000000000001</c:v>
                </c:pt>
                <c:pt idx="1444">
                  <c:v>1.444</c:v>
                </c:pt>
                <c:pt idx="1445">
                  <c:v>1.4450000000000001</c:v>
                </c:pt>
                <c:pt idx="1446">
                  <c:v>1.446</c:v>
                </c:pt>
                <c:pt idx="1447">
                  <c:v>1.4470000000000001</c:v>
                </c:pt>
                <c:pt idx="1448">
                  <c:v>1.448</c:v>
                </c:pt>
                <c:pt idx="1449">
                  <c:v>1.4490000000000001</c:v>
                </c:pt>
                <c:pt idx="1450">
                  <c:v>1.45</c:v>
                </c:pt>
                <c:pt idx="1451">
                  <c:v>1.4510000000000001</c:v>
                </c:pt>
                <c:pt idx="1452">
                  <c:v>1.452</c:v>
                </c:pt>
                <c:pt idx="1453">
                  <c:v>1.4530000000000001</c:v>
                </c:pt>
                <c:pt idx="1454">
                  <c:v>1.454</c:v>
                </c:pt>
                <c:pt idx="1455">
                  <c:v>1.4550000000000001</c:v>
                </c:pt>
                <c:pt idx="1456">
                  <c:v>1.456</c:v>
                </c:pt>
                <c:pt idx="1457">
                  <c:v>1.4570000000000001</c:v>
                </c:pt>
                <c:pt idx="1458">
                  <c:v>1.458</c:v>
                </c:pt>
                <c:pt idx="1459">
                  <c:v>1.4590000000000001</c:v>
                </c:pt>
                <c:pt idx="1460">
                  <c:v>1.46</c:v>
                </c:pt>
                <c:pt idx="1461">
                  <c:v>1.4610000000000001</c:v>
                </c:pt>
                <c:pt idx="1462">
                  <c:v>1.462</c:v>
                </c:pt>
                <c:pt idx="1463">
                  <c:v>1.4630000000000001</c:v>
                </c:pt>
                <c:pt idx="1464">
                  <c:v>1.464</c:v>
                </c:pt>
                <c:pt idx="1465">
                  <c:v>1.4650000000000001</c:v>
                </c:pt>
                <c:pt idx="1466">
                  <c:v>1.466</c:v>
                </c:pt>
                <c:pt idx="1467">
                  <c:v>1.4670000000000001</c:v>
                </c:pt>
                <c:pt idx="1468">
                  <c:v>1.468</c:v>
                </c:pt>
                <c:pt idx="1469">
                  <c:v>1.4690000000000001</c:v>
                </c:pt>
                <c:pt idx="1470">
                  <c:v>1.47</c:v>
                </c:pt>
                <c:pt idx="1471">
                  <c:v>1.4710000000000001</c:v>
                </c:pt>
                <c:pt idx="1472">
                  <c:v>1.472</c:v>
                </c:pt>
                <c:pt idx="1473">
                  <c:v>1.4730000000000001</c:v>
                </c:pt>
                <c:pt idx="1474">
                  <c:v>1.474</c:v>
                </c:pt>
                <c:pt idx="1475">
                  <c:v>1.4750000000000001</c:v>
                </c:pt>
                <c:pt idx="1476">
                  <c:v>1.476</c:v>
                </c:pt>
                <c:pt idx="1477">
                  <c:v>1.4770000000000001</c:v>
                </c:pt>
                <c:pt idx="1478">
                  <c:v>1.478</c:v>
                </c:pt>
                <c:pt idx="1479">
                  <c:v>1.4790000000000001</c:v>
                </c:pt>
                <c:pt idx="1480">
                  <c:v>1.48</c:v>
                </c:pt>
                <c:pt idx="1481">
                  <c:v>1.4810000000000001</c:v>
                </c:pt>
                <c:pt idx="1482">
                  <c:v>1.482</c:v>
                </c:pt>
                <c:pt idx="1483">
                  <c:v>1.4830000000000001</c:v>
                </c:pt>
                <c:pt idx="1484">
                  <c:v>1.484</c:v>
                </c:pt>
                <c:pt idx="1485">
                  <c:v>1.4850000000000001</c:v>
                </c:pt>
                <c:pt idx="1486">
                  <c:v>1.486</c:v>
                </c:pt>
                <c:pt idx="1487">
                  <c:v>1.4870000000000001</c:v>
                </c:pt>
                <c:pt idx="1488">
                  <c:v>1.488</c:v>
                </c:pt>
                <c:pt idx="1489">
                  <c:v>1.4890000000000001</c:v>
                </c:pt>
                <c:pt idx="1490">
                  <c:v>1.49</c:v>
                </c:pt>
                <c:pt idx="1491">
                  <c:v>1.4910000000000001</c:v>
                </c:pt>
                <c:pt idx="1492">
                  <c:v>1.492</c:v>
                </c:pt>
                <c:pt idx="1493">
                  <c:v>1.4930000000000001</c:v>
                </c:pt>
                <c:pt idx="1494">
                  <c:v>1.494</c:v>
                </c:pt>
                <c:pt idx="1495">
                  <c:v>1.4950000000000001</c:v>
                </c:pt>
                <c:pt idx="1496">
                  <c:v>1.496</c:v>
                </c:pt>
                <c:pt idx="1497">
                  <c:v>1.4970000000000001</c:v>
                </c:pt>
                <c:pt idx="1498">
                  <c:v>1.498</c:v>
                </c:pt>
                <c:pt idx="1499">
                  <c:v>1.4990000000000001</c:v>
                </c:pt>
                <c:pt idx="1500">
                  <c:v>1.5</c:v>
                </c:pt>
                <c:pt idx="1501">
                  <c:v>1.5009999999999999</c:v>
                </c:pt>
                <c:pt idx="1502">
                  <c:v>1.502</c:v>
                </c:pt>
                <c:pt idx="1503">
                  <c:v>1.5029999999999999</c:v>
                </c:pt>
                <c:pt idx="1504">
                  <c:v>1.504</c:v>
                </c:pt>
                <c:pt idx="1505">
                  <c:v>1.5049999999999999</c:v>
                </c:pt>
                <c:pt idx="1506">
                  <c:v>1.506</c:v>
                </c:pt>
                <c:pt idx="1507">
                  <c:v>1.5069999999999999</c:v>
                </c:pt>
                <c:pt idx="1508">
                  <c:v>1.508</c:v>
                </c:pt>
                <c:pt idx="1509">
                  <c:v>1.5089999999999999</c:v>
                </c:pt>
                <c:pt idx="1510">
                  <c:v>1.51</c:v>
                </c:pt>
                <c:pt idx="1511">
                  <c:v>1.5109999999999999</c:v>
                </c:pt>
                <c:pt idx="1512">
                  <c:v>1.512</c:v>
                </c:pt>
                <c:pt idx="1513">
                  <c:v>1.5129999999999999</c:v>
                </c:pt>
                <c:pt idx="1514">
                  <c:v>1.514</c:v>
                </c:pt>
                <c:pt idx="1515">
                  <c:v>1.5149999999999999</c:v>
                </c:pt>
                <c:pt idx="1516">
                  <c:v>1.516</c:v>
                </c:pt>
                <c:pt idx="1517">
                  <c:v>1.5169999999999999</c:v>
                </c:pt>
                <c:pt idx="1518">
                  <c:v>1.518</c:v>
                </c:pt>
                <c:pt idx="1519">
                  <c:v>1.5189999999999999</c:v>
                </c:pt>
                <c:pt idx="1520">
                  <c:v>1.52</c:v>
                </c:pt>
                <c:pt idx="1521">
                  <c:v>1.5209999999999999</c:v>
                </c:pt>
                <c:pt idx="1522">
                  <c:v>1.522</c:v>
                </c:pt>
                <c:pt idx="1523">
                  <c:v>1.5229999999999999</c:v>
                </c:pt>
                <c:pt idx="1524">
                  <c:v>1.524</c:v>
                </c:pt>
                <c:pt idx="1525">
                  <c:v>1.5249999999999999</c:v>
                </c:pt>
                <c:pt idx="1526">
                  <c:v>1.526</c:v>
                </c:pt>
                <c:pt idx="1527">
                  <c:v>1.5269999999999999</c:v>
                </c:pt>
                <c:pt idx="1528">
                  <c:v>1.528</c:v>
                </c:pt>
                <c:pt idx="1529">
                  <c:v>1.5289999999999999</c:v>
                </c:pt>
                <c:pt idx="1530">
                  <c:v>1.53</c:v>
                </c:pt>
                <c:pt idx="1531">
                  <c:v>1.5309999999999999</c:v>
                </c:pt>
                <c:pt idx="1532">
                  <c:v>1.532</c:v>
                </c:pt>
                <c:pt idx="1533">
                  <c:v>1.5329999999999999</c:v>
                </c:pt>
                <c:pt idx="1534">
                  <c:v>1.534</c:v>
                </c:pt>
                <c:pt idx="1535">
                  <c:v>1.5349999999999999</c:v>
                </c:pt>
                <c:pt idx="1536">
                  <c:v>1.536</c:v>
                </c:pt>
                <c:pt idx="1537">
                  <c:v>1.5369999999999999</c:v>
                </c:pt>
                <c:pt idx="1538">
                  <c:v>1.538</c:v>
                </c:pt>
                <c:pt idx="1539">
                  <c:v>1.5389999999999999</c:v>
                </c:pt>
                <c:pt idx="1540">
                  <c:v>1.54</c:v>
                </c:pt>
                <c:pt idx="1541">
                  <c:v>1.5409999999999999</c:v>
                </c:pt>
                <c:pt idx="1542">
                  <c:v>1.542</c:v>
                </c:pt>
                <c:pt idx="1543">
                  <c:v>1.5429999999999999</c:v>
                </c:pt>
                <c:pt idx="1544">
                  <c:v>1.544</c:v>
                </c:pt>
                <c:pt idx="1545">
                  <c:v>1.5449999999999999</c:v>
                </c:pt>
                <c:pt idx="1546">
                  <c:v>1.546</c:v>
                </c:pt>
                <c:pt idx="1547">
                  <c:v>1.5469999999999999</c:v>
                </c:pt>
                <c:pt idx="1548">
                  <c:v>1.548</c:v>
                </c:pt>
                <c:pt idx="1549">
                  <c:v>1.5489999999999999</c:v>
                </c:pt>
                <c:pt idx="1550">
                  <c:v>1.55</c:v>
                </c:pt>
                <c:pt idx="1551">
                  <c:v>1.5509999999999999</c:v>
                </c:pt>
                <c:pt idx="1552">
                  <c:v>1.552</c:v>
                </c:pt>
                <c:pt idx="1553">
                  <c:v>1.5529999999999999</c:v>
                </c:pt>
                <c:pt idx="1554">
                  <c:v>1.554</c:v>
                </c:pt>
                <c:pt idx="1555">
                  <c:v>1.5549999999999999</c:v>
                </c:pt>
                <c:pt idx="1556">
                  <c:v>1.556</c:v>
                </c:pt>
                <c:pt idx="1557">
                  <c:v>1.5569999999999999</c:v>
                </c:pt>
                <c:pt idx="1558">
                  <c:v>1.5580000000000001</c:v>
                </c:pt>
                <c:pt idx="1559">
                  <c:v>1.5589999999999999</c:v>
                </c:pt>
                <c:pt idx="1560">
                  <c:v>1.56</c:v>
                </c:pt>
                <c:pt idx="1561">
                  <c:v>1.5609999999999999</c:v>
                </c:pt>
                <c:pt idx="1562">
                  <c:v>1.5620000000000001</c:v>
                </c:pt>
                <c:pt idx="1563">
                  <c:v>1.5629999999999999</c:v>
                </c:pt>
                <c:pt idx="1564">
                  <c:v>1.5640000000000001</c:v>
                </c:pt>
                <c:pt idx="1565">
                  <c:v>1.5649999999999999</c:v>
                </c:pt>
                <c:pt idx="1566">
                  <c:v>1.5660000000000001</c:v>
                </c:pt>
                <c:pt idx="1567">
                  <c:v>1.5669999999999999</c:v>
                </c:pt>
                <c:pt idx="1568">
                  <c:v>1.5680000000000001</c:v>
                </c:pt>
                <c:pt idx="1569">
                  <c:v>1.569</c:v>
                </c:pt>
                <c:pt idx="1570">
                  <c:v>1.57</c:v>
                </c:pt>
                <c:pt idx="1571">
                  <c:v>1.571</c:v>
                </c:pt>
                <c:pt idx="1572">
                  <c:v>1.5720000000000001</c:v>
                </c:pt>
                <c:pt idx="1573">
                  <c:v>1.573</c:v>
                </c:pt>
                <c:pt idx="1574">
                  <c:v>1.5740000000000001</c:v>
                </c:pt>
                <c:pt idx="1575">
                  <c:v>1.575</c:v>
                </c:pt>
                <c:pt idx="1576">
                  <c:v>1.5760000000000001</c:v>
                </c:pt>
                <c:pt idx="1577">
                  <c:v>1.577</c:v>
                </c:pt>
                <c:pt idx="1578">
                  <c:v>1.5780000000000001</c:v>
                </c:pt>
                <c:pt idx="1579">
                  <c:v>1.579</c:v>
                </c:pt>
                <c:pt idx="1580">
                  <c:v>1.58</c:v>
                </c:pt>
                <c:pt idx="1581">
                  <c:v>1.581</c:v>
                </c:pt>
                <c:pt idx="1582">
                  <c:v>1.5820000000000001</c:v>
                </c:pt>
                <c:pt idx="1583">
                  <c:v>1.583</c:v>
                </c:pt>
                <c:pt idx="1584">
                  <c:v>1.5840000000000001</c:v>
                </c:pt>
                <c:pt idx="1585">
                  <c:v>1.585</c:v>
                </c:pt>
                <c:pt idx="1586">
                  <c:v>1.5860000000000001</c:v>
                </c:pt>
                <c:pt idx="1587">
                  <c:v>1.587</c:v>
                </c:pt>
                <c:pt idx="1588">
                  <c:v>1.5880000000000001</c:v>
                </c:pt>
                <c:pt idx="1589">
                  <c:v>1.589</c:v>
                </c:pt>
                <c:pt idx="1590">
                  <c:v>1.59</c:v>
                </c:pt>
                <c:pt idx="1591">
                  <c:v>1.591</c:v>
                </c:pt>
                <c:pt idx="1592">
                  <c:v>1.5920000000000001</c:v>
                </c:pt>
                <c:pt idx="1593">
                  <c:v>1.593</c:v>
                </c:pt>
                <c:pt idx="1594">
                  <c:v>1.5940000000000001</c:v>
                </c:pt>
                <c:pt idx="1595">
                  <c:v>1.595</c:v>
                </c:pt>
                <c:pt idx="1596">
                  <c:v>1.5960000000000001</c:v>
                </c:pt>
                <c:pt idx="1597">
                  <c:v>1.597</c:v>
                </c:pt>
                <c:pt idx="1598">
                  <c:v>1.5980000000000001</c:v>
                </c:pt>
                <c:pt idx="1599">
                  <c:v>1.599</c:v>
                </c:pt>
                <c:pt idx="1600">
                  <c:v>1.6</c:v>
                </c:pt>
                <c:pt idx="1601">
                  <c:v>1.601</c:v>
                </c:pt>
                <c:pt idx="1602">
                  <c:v>1.6020000000000001</c:v>
                </c:pt>
                <c:pt idx="1603">
                  <c:v>1.603</c:v>
                </c:pt>
                <c:pt idx="1604">
                  <c:v>1.6040000000000001</c:v>
                </c:pt>
                <c:pt idx="1605">
                  <c:v>1.605</c:v>
                </c:pt>
                <c:pt idx="1606">
                  <c:v>1.6060000000000001</c:v>
                </c:pt>
                <c:pt idx="1607">
                  <c:v>1.607</c:v>
                </c:pt>
                <c:pt idx="1608">
                  <c:v>1.6080000000000001</c:v>
                </c:pt>
                <c:pt idx="1609">
                  <c:v>1.609</c:v>
                </c:pt>
                <c:pt idx="1610">
                  <c:v>1.61</c:v>
                </c:pt>
                <c:pt idx="1611">
                  <c:v>1.611</c:v>
                </c:pt>
                <c:pt idx="1612">
                  <c:v>1.6120000000000001</c:v>
                </c:pt>
                <c:pt idx="1613">
                  <c:v>1.613</c:v>
                </c:pt>
                <c:pt idx="1614">
                  <c:v>1.6140000000000001</c:v>
                </c:pt>
                <c:pt idx="1615">
                  <c:v>1.615</c:v>
                </c:pt>
                <c:pt idx="1616">
                  <c:v>1.6160000000000001</c:v>
                </c:pt>
                <c:pt idx="1617">
                  <c:v>1.617</c:v>
                </c:pt>
                <c:pt idx="1618">
                  <c:v>1.6180000000000001</c:v>
                </c:pt>
                <c:pt idx="1619">
                  <c:v>1.619</c:v>
                </c:pt>
                <c:pt idx="1620">
                  <c:v>1.62</c:v>
                </c:pt>
                <c:pt idx="1621">
                  <c:v>1.621</c:v>
                </c:pt>
                <c:pt idx="1622">
                  <c:v>1.6220000000000001</c:v>
                </c:pt>
                <c:pt idx="1623">
                  <c:v>1.623</c:v>
                </c:pt>
                <c:pt idx="1624">
                  <c:v>1.6240000000000001</c:v>
                </c:pt>
                <c:pt idx="1625">
                  <c:v>1.625</c:v>
                </c:pt>
                <c:pt idx="1626">
                  <c:v>1.6259999999999999</c:v>
                </c:pt>
                <c:pt idx="1627">
                  <c:v>1.627</c:v>
                </c:pt>
                <c:pt idx="1628">
                  <c:v>1.6279999999999999</c:v>
                </c:pt>
                <c:pt idx="1629">
                  <c:v>1.629</c:v>
                </c:pt>
                <c:pt idx="1630">
                  <c:v>1.63</c:v>
                </c:pt>
                <c:pt idx="1631">
                  <c:v>1.631</c:v>
                </c:pt>
                <c:pt idx="1632">
                  <c:v>1.6319999999999999</c:v>
                </c:pt>
                <c:pt idx="1633">
                  <c:v>1.633</c:v>
                </c:pt>
                <c:pt idx="1634">
                  <c:v>1.6339999999999999</c:v>
                </c:pt>
                <c:pt idx="1635">
                  <c:v>1.635</c:v>
                </c:pt>
                <c:pt idx="1636">
                  <c:v>1.6359999999999999</c:v>
                </c:pt>
                <c:pt idx="1637">
                  <c:v>1.637</c:v>
                </c:pt>
                <c:pt idx="1638">
                  <c:v>1.6379999999999999</c:v>
                </c:pt>
                <c:pt idx="1639">
                  <c:v>1.639</c:v>
                </c:pt>
                <c:pt idx="1640">
                  <c:v>1.64</c:v>
                </c:pt>
                <c:pt idx="1641">
                  <c:v>1.641</c:v>
                </c:pt>
                <c:pt idx="1642">
                  <c:v>1.6419999999999999</c:v>
                </c:pt>
                <c:pt idx="1643">
                  <c:v>1.643</c:v>
                </c:pt>
                <c:pt idx="1644">
                  <c:v>1.6439999999999999</c:v>
                </c:pt>
                <c:pt idx="1645">
                  <c:v>1.645</c:v>
                </c:pt>
                <c:pt idx="1646">
                  <c:v>1.6459999999999999</c:v>
                </c:pt>
                <c:pt idx="1647">
                  <c:v>1.647</c:v>
                </c:pt>
                <c:pt idx="1648">
                  <c:v>1.6479999999999999</c:v>
                </c:pt>
                <c:pt idx="1649">
                  <c:v>1.649</c:v>
                </c:pt>
                <c:pt idx="1650">
                  <c:v>1.65</c:v>
                </c:pt>
                <c:pt idx="1651">
                  <c:v>1.651</c:v>
                </c:pt>
                <c:pt idx="1652">
                  <c:v>1.6519999999999999</c:v>
                </c:pt>
                <c:pt idx="1653">
                  <c:v>1.653</c:v>
                </c:pt>
                <c:pt idx="1654">
                  <c:v>1.6539999999999999</c:v>
                </c:pt>
                <c:pt idx="1655">
                  <c:v>1.655</c:v>
                </c:pt>
                <c:pt idx="1656">
                  <c:v>1.6559999999999999</c:v>
                </c:pt>
                <c:pt idx="1657">
                  <c:v>1.657</c:v>
                </c:pt>
                <c:pt idx="1658">
                  <c:v>1.6579999999999999</c:v>
                </c:pt>
                <c:pt idx="1659">
                  <c:v>1.659</c:v>
                </c:pt>
                <c:pt idx="1660">
                  <c:v>1.66</c:v>
                </c:pt>
                <c:pt idx="1661">
                  <c:v>1.661</c:v>
                </c:pt>
                <c:pt idx="1662">
                  <c:v>1.6619999999999999</c:v>
                </c:pt>
                <c:pt idx="1663">
                  <c:v>1.663</c:v>
                </c:pt>
                <c:pt idx="1664">
                  <c:v>1.6639999999999999</c:v>
                </c:pt>
                <c:pt idx="1665">
                  <c:v>1.665</c:v>
                </c:pt>
                <c:pt idx="1666">
                  <c:v>1.6659999999999999</c:v>
                </c:pt>
                <c:pt idx="1667">
                  <c:v>1.667</c:v>
                </c:pt>
                <c:pt idx="1668">
                  <c:v>1.6679999999999999</c:v>
                </c:pt>
                <c:pt idx="1669">
                  <c:v>1.669</c:v>
                </c:pt>
                <c:pt idx="1670">
                  <c:v>1.67</c:v>
                </c:pt>
                <c:pt idx="1671">
                  <c:v>1.671</c:v>
                </c:pt>
                <c:pt idx="1672">
                  <c:v>1.6719999999999999</c:v>
                </c:pt>
                <c:pt idx="1673">
                  <c:v>1.673</c:v>
                </c:pt>
                <c:pt idx="1674">
                  <c:v>1.6739999999999999</c:v>
                </c:pt>
                <c:pt idx="1675">
                  <c:v>1.675</c:v>
                </c:pt>
                <c:pt idx="1676">
                  <c:v>1.6759999999999999</c:v>
                </c:pt>
                <c:pt idx="1677">
                  <c:v>1.677</c:v>
                </c:pt>
                <c:pt idx="1678">
                  <c:v>1.6779999999999999</c:v>
                </c:pt>
                <c:pt idx="1679">
                  <c:v>1.679</c:v>
                </c:pt>
                <c:pt idx="1680">
                  <c:v>1.68</c:v>
                </c:pt>
                <c:pt idx="1681">
                  <c:v>1.681</c:v>
                </c:pt>
                <c:pt idx="1682">
                  <c:v>1.6819999999999999</c:v>
                </c:pt>
                <c:pt idx="1683">
                  <c:v>1.6830000000000001</c:v>
                </c:pt>
                <c:pt idx="1684">
                  <c:v>1.6839999999999999</c:v>
                </c:pt>
                <c:pt idx="1685">
                  <c:v>1.6850000000000001</c:v>
                </c:pt>
                <c:pt idx="1686">
                  <c:v>1.6859999999999999</c:v>
                </c:pt>
                <c:pt idx="1687">
                  <c:v>1.6870000000000001</c:v>
                </c:pt>
                <c:pt idx="1688">
                  <c:v>1.6879999999999999</c:v>
                </c:pt>
                <c:pt idx="1689">
                  <c:v>1.6890000000000001</c:v>
                </c:pt>
                <c:pt idx="1690">
                  <c:v>1.69</c:v>
                </c:pt>
                <c:pt idx="1691">
                  <c:v>1.6910000000000001</c:v>
                </c:pt>
                <c:pt idx="1692">
                  <c:v>1.6919999999999999</c:v>
                </c:pt>
                <c:pt idx="1693">
                  <c:v>1.6930000000000001</c:v>
                </c:pt>
                <c:pt idx="1694">
                  <c:v>1.694</c:v>
                </c:pt>
                <c:pt idx="1695">
                  <c:v>1.6950000000000001</c:v>
                </c:pt>
                <c:pt idx="1696">
                  <c:v>1.696</c:v>
                </c:pt>
                <c:pt idx="1697">
                  <c:v>1.6970000000000001</c:v>
                </c:pt>
                <c:pt idx="1698">
                  <c:v>1.698</c:v>
                </c:pt>
                <c:pt idx="1699">
                  <c:v>1.6990000000000001</c:v>
                </c:pt>
                <c:pt idx="1700">
                  <c:v>1.7</c:v>
                </c:pt>
                <c:pt idx="1701">
                  <c:v>1.7010000000000001</c:v>
                </c:pt>
                <c:pt idx="1702">
                  <c:v>1.702</c:v>
                </c:pt>
                <c:pt idx="1703">
                  <c:v>1.7030000000000001</c:v>
                </c:pt>
                <c:pt idx="1704">
                  <c:v>1.704</c:v>
                </c:pt>
                <c:pt idx="1705">
                  <c:v>1.7050000000000001</c:v>
                </c:pt>
                <c:pt idx="1706">
                  <c:v>1.706</c:v>
                </c:pt>
                <c:pt idx="1707">
                  <c:v>1.7070000000000001</c:v>
                </c:pt>
                <c:pt idx="1708">
                  <c:v>1.708</c:v>
                </c:pt>
                <c:pt idx="1709">
                  <c:v>1.7090000000000001</c:v>
                </c:pt>
                <c:pt idx="1710">
                  <c:v>1.71</c:v>
                </c:pt>
                <c:pt idx="1711">
                  <c:v>1.7110000000000001</c:v>
                </c:pt>
                <c:pt idx="1712">
                  <c:v>1.712</c:v>
                </c:pt>
                <c:pt idx="1713">
                  <c:v>1.7130000000000001</c:v>
                </c:pt>
                <c:pt idx="1714">
                  <c:v>1.714</c:v>
                </c:pt>
                <c:pt idx="1715">
                  <c:v>1.7150000000000001</c:v>
                </c:pt>
                <c:pt idx="1716">
                  <c:v>1.716</c:v>
                </c:pt>
                <c:pt idx="1717">
                  <c:v>1.7170000000000001</c:v>
                </c:pt>
                <c:pt idx="1718">
                  <c:v>1.718</c:v>
                </c:pt>
                <c:pt idx="1719">
                  <c:v>1.7190000000000001</c:v>
                </c:pt>
                <c:pt idx="1720">
                  <c:v>1.72</c:v>
                </c:pt>
                <c:pt idx="1721">
                  <c:v>1.7210000000000001</c:v>
                </c:pt>
                <c:pt idx="1722">
                  <c:v>1.722</c:v>
                </c:pt>
                <c:pt idx="1723">
                  <c:v>1.7230000000000001</c:v>
                </c:pt>
                <c:pt idx="1724">
                  <c:v>1.724</c:v>
                </c:pt>
                <c:pt idx="1725">
                  <c:v>1.7250000000000001</c:v>
                </c:pt>
                <c:pt idx="1726">
                  <c:v>1.726</c:v>
                </c:pt>
                <c:pt idx="1727">
                  <c:v>1.7270000000000001</c:v>
                </c:pt>
                <c:pt idx="1728">
                  <c:v>1.728</c:v>
                </c:pt>
                <c:pt idx="1729">
                  <c:v>1.7290000000000001</c:v>
                </c:pt>
                <c:pt idx="1730">
                  <c:v>1.73</c:v>
                </c:pt>
                <c:pt idx="1731">
                  <c:v>1.7310000000000001</c:v>
                </c:pt>
                <c:pt idx="1732">
                  <c:v>1.732</c:v>
                </c:pt>
                <c:pt idx="1733">
                  <c:v>1.7330000000000001</c:v>
                </c:pt>
                <c:pt idx="1734">
                  <c:v>1.734</c:v>
                </c:pt>
                <c:pt idx="1735">
                  <c:v>1.7350000000000001</c:v>
                </c:pt>
                <c:pt idx="1736">
                  <c:v>1.736</c:v>
                </c:pt>
                <c:pt idx="1737">
                  <c:v>1.7370000000000001</c:v>
                </c:pt>
                <c:pt idx="1738">
                  <c:v>1.738</c:v>
                </c:pt>
                <c:pt idx="1739">
                  <c:v>1.7390000000000001</c:v>
                </c:pt>
                <c:pt idx="1740">
                  <c:v>1.74</c:v>
                </c:pt>
                <c:pt idx="1741">
                  <c:v>1.7410000000000001</c:v>
                </c:pt>
                <c:pt idx="1742">
                  <c:v>1.742</c:v>
                </c:pt>
                <c:pt idx="1743">
                  <c:v>1.7430000000000001</c:v>
                </c:pt>
                <c:pt idx="1744">
                  <c:v>1.744</c:v>
                </c:pt>
                <c:pt idx="1745">
                  <c:v>1.7450000000000001</c:v>
                </c:pt>
                <c:pt idx="1746">
                  <c:v>1.746</c:v>
                </c:pt>
                <c:pt idx="1747">
                  <c:v>1.7470000000000001</c:v>
                </c:pt>
                <c:pt idx="1748">
                  <c:v>1.748</c:v>
                </c:pt>
                <c:pt idx="1749">
                  <c:v>1.7490000000000001</c:v>
                </c:pt>
                <c:pt idx="1750">
                  <c:v>1.75</c:v>
                </c:pt>
                <c:pt idx="1751">
                  <c:v>1.7509999999999999</c:v>
                </c:pt>
                <c:pt idx="1752">
                  <c:v>1.752</c:v>
                </c:pt>
                <c:pt idx="1753">
                  <c:v>1.7529999999999999</c:v>
                </c:pt>
                <c:pt idx="1754">
                  <c:v>1.754</c:v>
                </c:pt>
                <c:pt idx="1755">
                  <c:v>1.7549999999999999</c:v>
                </c:pt>
                <c:pt idx="1756">
                  <c:v>1.756</c:v>
                </c:pt>
                <c:pt idx="1757">
                  <c:v>1.7569999999999999</c:v>
                </c:pt>
                <c:pt idx="1758">
                  <c:v>1.758</c:v>
                </c:pt>
                <c:pt idx="1759">
                  <c:v>1.7589999999999999</c:v>
                </c:pt>
                <c:pt idx="1760">
                  <c:v>1.76</c:v>
                </c:pt>
                <c:pt idx="1761">
                  <c:v>1.7609999999999999</c:v>
                </c:pt>
                <c:pt idx="1762">
                  <c:v>1.762</c:v>
                </c:pt>
                <c:pt idx="1763">
                  <c:v>1.7629999999999999</c:v>
                </c:pt>
                <c:pt idx="1764">
                  <c:v>1.764</c:v>
                </c:pt>
                <c:pt idx="1765">
                  <c:v>1.7649999999999999</c:v>
                </c:pt>
                <c:pt idx="1766">
                  <c:v>1.766</c:v>
                </c:pt>
                <c:pt idx="1767">
                  <c:v>1.7669999999999999</c:v>
                </c:pt>
                <c:pt idx="1768">
                  <c:v>1.768</c:v>
                </c:pt>
                <c:pt idx="1769">
                  <c:v>1.7689999999999999</c:v>
                </c:pt>
                <c:pt idx="1770">
                  <c:v>1.77</c:v>
                </c:pt>
                <c:pt idx="1771">
                  <c:v>1.7709999999999999</c:v>
                </c:pt>
                <c:pt idx="1772">
                  <c:v>1.772</c:v>
                </c:pt>
                <c:pt idx="1773">
                  <c:v>1.7729999999999999</c:v>
                </c:pt>
                <c:pt idx="1774">
                  <c:v>1.774</c:v>
                </c:pt>
                <c:pt idx="1775">
                  <c:v>1.7749999999999999</c:v>
                </c:pt>
                <c:pt idx="1776">
                  <c:v>1.776</c:v>
                </c:pt>
                <c:pt idx="1777">
                  <c:v>1.7769999999999999</c:v>
                </c:pt>
                <c:pt idx="1778">
                  <c:v>1.778</c:v>
                </c:pt>
                <c:pt idx="1779">
                  <c:v>1.7789999999999999</c:v>
                </c:pt>
                <c:pt idx="1780">
                  <c:v>1.78</c:v>
                </c:pt>
                <c:pt idx="1781">
                  <c:v>1.7809999999999999</c:v>
                </c:pt>
                <c:pt idx="1782">
                  <c:v>1.782</c:v>
                </c:pt>
                <c:pt idx="1783">
                  <c:v>1.7829999999999999</c:v>
                </c:pt>
                <c:pt idx="1784">
                  <c:v>1.784</c:v>
                </c:pt>
                <c:pt idx="1785">
                  <c:v>1.7849999999999999</c:v>
                </c:pt>
                <c:pt idx="1786">
                  <c:v>1.786</c:v>
                </c:pt>
                <c:pt idx="1787">
                  <c:v>1.7869999999999999</c:v>
                </c:pt>
                <c:pt idx="1788">
                  <c:v>1.788</c:v>
                </c:pt>
                <c:pt idx="1789">
                  <c:v>1.7889999999999999</c:v>
                </c:pt>
                <c:pt idx="1790">
                  <c:v>1.79</c:v>
                </c:pt>
                <c:pt idx="1791">
                  <c:v>1.7909999999999999</c:v>
                </c:pt>
                <c:pt idx="1792">
                  <c:v>1.792</c:v>
                </c:pt>
                <c:pt idx="1793">
                  <c:v>1.7929999999999999</c:v>
                </c:pt>
                <c:pt idx="1794">
                  <c:v>1.794</c:v>
                </c:pt>
                <c:pt idx="1795">
                  <c:v>1.7949999999999999</c:v>
                </c:pt>
                <c:pt idx="1796">
                  <c:v>1.796</c:v>
                </c:pt>
                <c:pt idx="1797">
                  <c:v>1.7969999999999999</c:v>
                </c:pt>
                <c:pt idx="1798">
                  <c:v>1.798</c:v>
                </c:pt>
                <c:pt idx="1799">
                  <c:v>1.7989999999999999</c:v>
                </c:pt>
                <c:pt idx="1800">
                  <c:v>1.8</c:v>
                </c:pt>
                <c:pt idx="1801">
                  <c:v>1.8009999999999999</c:v>
                </c:pt>
                <c:pt idx="1802">
                  <c:v>1.802</c:v>
                </c:pt>
                <c:pt idx="1803">
                  <c:v>1.8029999999999999</c:v>
                </c:pt>
                <c:pt idx="1804">
                  <c:v>1.804</c:v>
                </c:pt>
                <c:pt idx="1805">
                  <c:v>1.8049999999999999</c:v>
                </c:pt>
                <c:pt idx="1806">
                  <c:v>1.806</c:v>
                </c:pt>
                <c:pt idx="1807">
                  <c:v>1.8069999999999999</c:v>
                </c:pt>
                <c:pt idx="1808">
                  <c:v>1.8080000000000001</c:v>
                </c:pt>
                <c:pt idx="1809">
                  <c:v>1.8089999999999999</c:v>
                </c:pt>
                <c:pt idx="1810">
                  <c:v>1.81</c:v>
                </c:pt>
                <c:pt idx="1811">
                  <c:v>1.8109999999999999</c:v>
                </c:pt>
                <c:pt idx="1812">
                  <c:v>1.8120000000000001</c:v>
                </c:pt>
                <c:pt idx="1813">
                  <c:v>1.8129999999999999</c:v>
                </c:pt>
                <c:pt idx="1814">
                  <c:v>1.8140000000000001</c:v>
                </c:pt>
                <c:pt idx="1815">
                  <c:v>1.8149999999999999</c:v>
                </c:pt>
                <c:pt idx="1816">
                  <c:v>1.8160000000000001</c:v>
                </c:pt>
                <c:pt idx="1817">
                  <c:v>1.8169999999999999</c:v>
                </c:pt>
                <c:pt idx="1818">
                  <c:v>1.8180000000000001</c:v>
                </c:pt>
                <c:pt idx="1819">
                  <c:v>1.819</c:v>
                </c:pt>
                <c:pt idx="1820">
                  <c:v>1.82</c:v>
                </c:pt>
                <c:pt idx="1821">
                  <c:v>1.821</c:v>
                </c:pt>
                <c:pt idx="1822">
                  <c:v>1.8220000000000001</c:v>
                </c:pt>
                <c:pt idx="1823">
                  <c:v>1.823</c:v>
                </c:pt>
                <c:pt idx="1824">
                  <c:v>1.8240000000000001</c:v>
                </c:pt>
                <c:pt idx="1825">
                  <c:v>1.825</c:v>
                </c:pt>
                <c:pt idx="1826">
                  <c:v>1.8260000000000001</c:v>
                </c:pt>
                <c:pt idx="1827">
                  <c:v>1.827</c:v>
                </c:pt>
                <c:pt idx="1828">
                  <c:v>1.8280000000000001</c:v>
                </c:pt>
                <c:pt idx="1829">
                  <c:v>1.829</c:v>
                </c:pt>
                <c:pt idx="1830">
                  <c:v>1.83</c:v>
                </c:pt>
                <c:pt idx="1831">
                  <c:v>1.831</c:v>
                </c:pt>
                <c:pt idx="1832">
                  <c:v>1.8320000000000001</c:v>
                </c:pt>
                <c:pt idx="1833">
                  <c:v>1.833</c:v>
                </c:pt>
                <c:pt idx="1834">
                  <c:v>1.8340000000000001</c:v>
                </c:pt>
                <c:pt idx="1835">
                  <c:v>1.835</c:v>
                </c:pt>
                <c:pt idx="1836">
                  <c:v>1.8360000000000001</c:v>
                </c:pt>
                <c:pt idx="1837">
                  <c:v>1.837</c:v>
                </c:pt>
                <c:pt idx="1838">
                  <c:v>1.8380000000000001</c:v>
                </c:pt>
                <c:pt idx="1839">
                  <c:v>1.839</c:v>
                </c:pt>
                <c:pt idx="1840">
                  <c:v>1.84</c:v>
                </c:pt>
                <c:pt idx="1841">
                  <c:v>1.841</c:v>
                </c:pt>
                <c:pt idx="1842">
                  <c:v>1.8420000000000001</c:v>
                </c:pt>
                <c:pt idx="1843">
                  <c:v>1.843</c:v>
                </c:pt>
                <c:pt idx="1844">
                  <c:v>1.8440000000000001</c:v>
                </c:pt>
                <c:pt idx="1845">
                  <c:v>1.845</c:v>
                </c:pt>
                <c:pt idx="1846">
                  <c:v>1.8460000000000001</c:v>
                </c:pt>
                <c:pt idx="1847">
                  <c:v>1.847</c:v>
                </c:pt>
                <c:pt idx="1848">
                  <c:v>1.8480000000000001</c:v>
                </c:pt>
                <c:pt idx="1849">
                  <c:v>1.849</c:v>
                </c:pt>
                <c:pt idx="1850">
                  <c:v>1.85</c:v>
                </c:pt>
                <c:pt idx="1851">
                  <c:v>1.851</c:v>
                </c:pt>
                <c:pt idx="1852">
                  <c:v>1.8520000000000001</c:v>
                </c:pt>
                <c:pt idx="1853">
                  <c:v>1.853</c:v>
                </c:pt>
                <c:pt idx="1854">
                  <c:v>1.8540000000000001</c:v>
                </c:pt>
                <c:pt idx="1855">
                  <c:v>1.855</c:v>
                </c:pt>
                <c:pt idx="1856">
                  <c:v>1.8560000000000001</c:v>
                </c:pt>
                <c:pt idx="1857">
                  <c:v>1.857</c:v>
                </c:pt>
                <c:pt idx="1858">
                  <c:v>1.8580000000000001</c:v>
                </c:pt>
                <c:pt idx="1859">
                  <c:v>1.859</c:v>
                </c:pt>
                <c:pt idx="1860">
                  <c:v>1.86</c:v>
                </c:pt>
                <c:pt idx="1861">
                  <c:v>1.861</c:v>
                </c:pt>
                <c:pt idx="1862">
                  <c:v>1.8620000000000001</c:v>
                </c:pt>
                <c:pt idx="1863">
                  <c:v>1.863</c:v>
                </c:pt>
                <c:pt idx="1864">
                  <c:v>1.8640000000000001</c:v>
                </c:pt>
                <c:pt idx="1865">
                  <c:v>1.865</c:v>
                </c:pt>
                <c:pt idx="1866">
                  <c:v>1.8660000000000001</c:v>
                </c:pt>
                <c:pt idx="1867">
                  <c:v>1.867</c:v>
                </c:pt>
                <c:pt idx="1868">
                  <c:v>1.8680000000000001</c:v>
                </c:pt>
                <c:pt idx="1869">
                  <c:v>1.869</c:v>
                </c:pt>
                <c:pt idx="1870">
                  <c:v>1.87</c:v>
                </c:pt>
                <c:pt idx="1871">
                  <c:v>1.871</c:v>
                </c:pt>
                <c:pt idx="1872">
                  <c:v>1.8720000000000001</c:v>
                </c:pt>
                <c:pt idx="1873">
                  <c:v>1.873</c:v>
                </c:pt>
                <c:pt idx="1874">
                  <c:v>1.8740000000000001</c:v>
                </c:pt>
                <c:pt idx="1875">
                  <c:v>1.875</c:v>
                </c:pt>
                <c:pt idx="1876">
                  <c:v>1.8759999999999999</c:v>
                </c:pt>
                <c:pt idx="1877">
                  <c:v>1.877</c:v>
                </c:pt>
                <c:pt idx="1878">
                  <c:v>1.8779999999999999</c:v>
                </c:pt>
                <c:pt idx="1879">
                  <c:v>1.879</c:v>
                </c:pt>
                <c:pt idx="1880">
                  <c:v>1.88</c:v>
                </c:pt>
                <c:pt idx="1881">
                  <c:v>1.881</c:v>
                </c:pt>
                <c:pt idx="1882">
                  <c:v>1.8819999999999999</c:v>
                </c:pt>
                <c:pt idx="1883">
                  <c:v>1.883</c:v>
                </c:pt>
                <c:pt idx="1884">
                  <c:v>1.8839999999999999</c:v>
                </c:pt>
                <c:pt idx="1885">
                  <c:v>1.885</c:v>
                </c:pt>
                <c:pt idx="1886">
                  <c:v>1.8859999999999999</c:v>
                </c:pt>
                <c:pt idx="1887">
                  <c:v>1.887</c:v>
                </c:pt>
                <c:pt idx="1888">
                  <c:v>1.8879999999999999</c:v>
                </c:pt>
                <c:pt idx="1889">
                  <c:v>1.889</c:v>
                </c:pt>
                <c:pt idx="1890">
                  <c:v>1.89</c:v>
                </c:pt>
                <c:pt idx="1891">
                  <c:v>1.891</c:v>
                </c:pt>
                <c:pt idx="1892">
                  <c:v>1.8919999999999999</c:v>
                </c:pt>
                <c:pt idx="1893">
                  <c:v>1.893</c:v>
                </c:pt>
                <c:pt idx="1894">
                  <c:v>1.8939999999999999</c:v>
                </c:pt>
                <c:pt idx="1895">
                  <c:v>1.895</c:v>
                </c:pt>
                <c:pt idx="1896">
                  <c:v>1.8959999999999999</c:v>
                </c:pt>
                <c:pt idx="1897">
                  <c:v>1.897</c:v>
                </c:pt>
                <c:pt idx="1898">
                  <c:v>1.8979999999999999</c:v>
                </c:pt>
                <c:pt idx="1899">
                  <c:v>1.899</c:v>
                </c:pt>
                <c:pt idx="1900">
                  <c:v>1.9</c:v>
                </c:pt>
                <c:pt idx="1901">
                  <c:v>1.901</c:v>
                </c:pt>
                <c:pt idx="1902">
                  <c:v>1.9019999999999999</c:v>
                </c:pt>
                <c:pt idx="1903">
                  <c:v>1.903</c:v>
                </c:pt>
                <c:pt idx="1904">
                  <c:v>1.9039999999999999</c:v>
                </c:pt>
                <c:pt idx="1905">
                  <c:v>1.905</c:v>
                </c:pt>
                <c:pt idx="1906">
                  <c:v>1.9059999999999999</c:v>
                </c:pt>
                <c:pt idx="1907">
                  <c:v>1.907</c:v>
                </c:pt>
                <c:pt idx="1908">
                  <c:v>1.9079999999999999</c:v>
                </c:pt>
                <c:pt idx="1909">
                  <c:v>1.909</c:v>
                </c:pt>
                <c:pt idx="1910">
                  <c:v>1.91</c:v>
                </c:pt>
                <c:pt idx="1911">
                  <c:v>1.911</c:v>
                </c:pt>
                <c:pt idx="1912">
                  <c:v>1.9119999999999999</c:v>
                </c:pt>
                <c:pt idx="1913">
                  <c:v>1.913</c:v>
                </c:pt>
                <c:pt idx="1914">
                  <c:v>1.9139999999999999</c:v>
                </c:pt>
                <c:pt idx="1915">
                  <c:v>1.915</c:v>
                </c:pt>
                <c:pt idx="1916">
                  <c:v>1.9159999999999999</c:v>
                </c:pt>
                <c:pt idx="1917">
                  <c:v>1.917</c:v>
                </c:pt>
                <c:pt idx="1918">
                  <c:v>1.9179999999999999</c:v>
                </c:pt>
                <c:pt idx="1919">
                  <c:v>1.919</c:v>
                </c:pt>
                <c:pt idx="1920">
                  <c:v>1.92</c:v>
                </c:pt>
                <c:pt idx="1921">
                  <c:v>1.921</c:v>
                </c:pt>
                <c:pt idx="1922">
                  <c:v>1.9219999999999999</c:v>
                </c:pt>
                <c:pt idx="1923">
                  <c:v>1.923</c:v>
                </c:pt>
                <c:pt idx="1924">
                  <c:v>1.9239999999999999</c:v>
                </c:pt>
                <c:pt idx="1925">
                  <c:v>1.925</c:v>
                </c:pt>
                <c:pt idx="1926">
                  <c:v>1.9259999999999999</c:v>
                </c:pt>
                <c:pt idx="1927">
                  <c:v>1.927</c:v>
                </c:pt>
                <c:pt idx="1928">
                  <c:v>1.9279999999999999</c:v>
                </c:pt>
                <c:pt idx="1929">
                  <c:v>1.929</c:v>
                </c:pt>
                <c:pt idx="1930">
                  <c:v>1.93</c:v>
                </c:pt>
                <c:pt idx="1931">
                  <c:v>1.931</c:v>
                </c:pt>
                <c:pt idx="1932">
                  <c:v>1.9319999999999999</c:v>
                </c:pt>
                <c:pt idx="1933">
                  <c:v>1.9330000000000001</c:v>
                </c:pt>
                <c:pt idx="1934">
                  <c:v>1.9339999999999999</c:v>
                </c:pt>
                <c:pt idx="1935">
                  <c:v>1.9350000000000001</c:v>
                </c:pt>
                <c:pt idx="1936">
                  <c:v>1.9359999999999999</c:v>
                </c:pt>
                <c:pt idx="1937">
                  <c:v>1.9370000000000001</c:v>
                </c:pt>
                <c:pt idx="1938">
                  <c:v>1.9379999999999999</c:v>
                </c:pt>
                <c:pt idx="1939">
                  <c:v>1.9390000000000001</c:v>
                </c:pt>
                <c:pt idx="1940">
                  <c:v>1.94</c:v>
                </c:pt>
                <c:pt idx="1941">
                  <c:v>1.9410000000000001</c:v>
                </c:pt>
                <c:pt idx="1942">
                  <c:v>1.9419999999999999</c:v>
                </c:pt>
                <c:pt idx="1943">
                  <c:v>1.9430000000000001</c:v>
                </c:pt>
                <c:pt idx="1944">
                  <c:v>1.944</c:v>
                </c:pt>
                <c:pt idx="1945">
                  <c:v>1.9450000000000001</c:v>
                </c:pt>
                <c:pt idx="1946">
                  <c:v>1.946</c:v>
                </c:pt>
                <c:pt idx="1947">
                  <c:v>1.9470000000000001</c:v>
                </c:pt>
                <c:pt idx="1948">
                  <c:v>1.948</c:v>
                </c:pt>
                <c:pt idx="1949">
                  <c:v>1.9490000000000001</c:v>
                </c:pt>
                <c:pt idx="1950">
                  <c:v>1.95</c:v>
                </c:pt>
                <c:pt idx="1951">
                  <c:v>1.9510000000000001</c:v>
                </c:pt>
                <c:pt idx="1952">
                  <c:v>1.952</c:v>
                </c:pt>
                <c:pt idx="1953">
                  <c:v>1.9530000000000001</c:v>
                </c:pt>
                <c:pt idx="1954">
                  <c:v>1.954</c:v>
                </c:pt>
                <c:pt idx="1955">
                  <c:v>1.9550000000000001</c:v>
                </c:pt>
                <c:pt idx="1956">
                  <c:v>1.956</c:v>
                </c:pt>
                <c:pt idx="1957">
                  <c:v>1.9570000000000001</c:v>
                </c:pt>
                <c:pt idx="1958">
                  <c:v>1.958</c:v>
                </c:pt>
                <c:pt idx="1959">
                  <c:v>1.9590000000000001</c:v>
                </c:pt>
                <c:pt idx="1960">
                  <c:v>1.96</c:v>
                </c:pt>
                <c:pt idx="1961">
                  <c:v>1.9610000000000001</c:v>
                </c:pt>
                <c:pt idx="1962">
                  <c:v>1.962</c:v>
                </c:pt>
                <c:pt idx="1963">
                  <c:v>1.9630000000000001</c:v>
                </c:pt>
                <c:pt idx="1964">
                  <c:v>1.964</c:v>
                </c:pt>
                <c:pt idx="1965">
                  <c:v>1.9650000000000001</c:v>
                </c:pt>
                <c:pt idx="1966">
                  <c:v>1.966</c:v>
                </c:pt>
                <c:pt idx="1967">
                  <c:v>1.9670000000000001</c:v>
                </c:pt>
                <c:pt idx="1968">
                  <c:v>1.968</c:v>
                </c:pt>
                <c:pt idx="1969">
                  <c:v>1.9690000000000001</c:v>
                </c:pt>
                <c:pt idx="1970">
                  <c:v>1.97</c:v>
                </c:pt>
                <c:pt idx="1971">
                  <c:v>1.9710000000000001</c:v>
                </c:pt>
                <c:pt idx="1972">
                  <c:v>1.972</c:v>
                </c:pt>
                <c:pt idx="1973">
                  <c:v>1.9730000000000001</c:v>
                </c:pt>
                <c:pt idx="1974">
                  <c:v>1.974</c:v>
                </c:pt>
                <c:pt idx="1975">
                  <c:v>1.9750000000000001</c:v>
                </c:pt>
                <c:pt idx="1976">
                  <c:v>1.976</c:v>
                </c:pt>
                <c:pt idx="1977">
                  <c:v>1.9770000000000001</c:v>
                </c:pt>
                <c:pt idx="1978">
                  <c:v>1.978</c:v>
                </c:pt>
                <c:pt idx="1979">
                  <c:v>1.9790000000000001</c:v>
                </c:pt>
                <c:pt idx="1980">
                  <c:v>1.98</c:v>
                </c:pt>
                <c:pt idx="1981">
                  <c:v>1.9810000000000001</c:v>
                </c:pt>
                <c:pt idx="1982">
                  <c:v>1.982</c:v>
                </c:pt>
                <c:pt idx="1983">
                  <c:v>1.9830000000000001</c:v>
                </c:pt>
                <c:pt idx="1984">
                  <c:v>1.984</c:v>
                </c:pt>
                <c:pt idx="1985">
                  <c:v>1.9850000000000001</c:v>
                </c:pt>
                <c:pt idx="1986">
                  <c:v>1.986</c:v>
                </c:pt>
                <c:pt idx="1987">
                  <c:v>1.9870000000000001</c:v>
                </c:pt>
                <c:pt idx="1988">
                  <c:v>1.988</c:v>
                </c:pt>
                <c:pt idx="1989">
                  <c:v>1.9890000000000001</c:v>
                </c:pt>
                <c:pt idx="1990">
                  <c:v>1.99</c:v>
                </c:pt>
                <c:pt idx="1991">
                  <c:v>1.9910000000000001</c:v>
                </c:pt>
                <c:pt idx="1992">
                  <c:v>1.992</c:v>
                </c:pt>
                <c:pt idx="1993">
                  <c:v>1.9930000000000001</c:v>
                </c:pt>
                <c:pt idx="1994">
                  <c:v>1.994</c:v>
                </c:pt>
                <c:pt idx="1995">
                  <c:v>1.9950000000000001</c:v>
                </c:pt>
                <c:pt idx="1996">
                  <c:v>1.996</c:v>
                </c:pt>
                <c:pt idx="1997">
                  <c:v>1.9970000000000001</c:v>
                </c:pt>
                <c:pt idx="1998">
                  <c:v>1.998</c:v>
                </c:pt>
                <c:pt idx="1999">
                  <c:v>1.9990000000000001</c:v>
                </c:pt>
                <c:pt idx="2000">
                  <c:v>2</c:v>
                </c:pt>
                <c:pt idx="2001">
                  <c:v>2.0009999999999999</c:v>
                </c:pt>
                <c:pt idx="2002">
                  <c:v>2.0019999999999998</c:v>
                </c:pt>
                <c:pt idx="2003">
                  <c:v>2.0030000000000001</c:v>
                </c:pt>
                <c:pt idx="2004">
                  <c:v>2.004</c:v>
                </c:pt>
                <c:pt idx="2005">
                  <c:v>2.0049999999999999</c:v>
                </c:pt>
                <c:pt idx="2006">
                  <c:v>2.0059999999999998</c:v>
                </c:pt>
                <c:pt idx="2007">
                  <c:v>2.0070000000000001</c:v>
                </c:pt>
                <c:pt idx="2008">
                  <c:v>2.008</c:v>
                </c:pt>
                <c:pt idx="2009">
                  <c:v>2.0089999999999999</c:v>
                </c:pt>
                <c:pt idx="2010">
                  <c:v>2.0099999999999998</c:v>
                </c:pt>
                <c:pt idx="2011">
                  <c:v>2.0110000000000001</c:v>
                </c:pt>
                <c:pt idx="2012">
                  <c:v>2.012</c:v>
                </c:pt>
                <c:pt idx="2013">
                  <c:v>2.0129999999999999</c:v>
                </c:pt>
                <c:pt idx="2014">
                  <c:v>2.0139999999999998</c:v>
                </c:pt>
                <c:pt idx="2015">
                  <c:v>2.0150000000000001</c:v>
                </c:pt>
                <c:pt idx="2016">
                  <c:v>2.016</c:v>
                </c:pt>
                <c:pt idx="2017">
                  <c:v>2.0169999999999999</c:v>
                </c:pt>
                <c:pt idx="2018">
                  <c:v>2.0179999999999998</c:v>
                </c:pt>
                <c:pt idx="2019">
                  <c:v>2.0190000000000001</c:v>
                </c:pt>
                <c:pt idx="2020">
                  <c:v>2.02</c:v>
                </c:pt>
                <c:pt idx="2021">
                  <c:v>2.0209999999999999</c:v>
                </c:pt>
                <c:pt idx="2022">
                  <c:v>2.0219999999999998</c:v>
                </c:pt>
                <c:pt idx="2023">
                  <c:v>2.0230000000000001</c:v>
                </c:pt>
                <c:pt idx="2024">
                  <c:v>2.024</c:v>
                </c:pt>
                <c:pt idx="2025">
                  <c:v>2.0249999999999999</c:v>
                </c:pt>
                <c:pt idx="2026">
                  <c:v>2.0259999999999998</c:v>
                </c:pt>
                <c:pt idx="2027">
                  <c:v>2.0270000000000001</c:v>
                </c:pt>
                <c:pt idx="2028">
                  <c:v>2.028</c:v>
                </c:pt>
                <c:pt idx="2029">
                  <c:v>2.0289999999999999</c:v>
                </c:pt>
                <c:pt idx="2030">
                  <c:v>2.0299999999999998</c:v>
                </c:pt>
                <c:pt idx="2031">
                  <c:v>2.0310000000000001</c:v>
                </c:pt>
                <c:pt idx="2032">
                  <c:v>2.032</c:v>
                </c:pt>
                <c:pt idx="2033">
                  <c:v>2.0329999999999999</c:v>
                </c:pt>
                <c:pt idx="2034">
                  <c:v>2.0339999999999998</c:v>
                </c:pt>
                <c:pt idx="2035">
                  <c:v>2.0350000000000001</c:v>
                </c:pt>
                <c:pt idx="2036">
                  <c:v>2.036</c:v>
                </c:pt>
                <c:pt idx="2037">
                  <c:v>2.0369999999999999</c:v>
                </c:pt>
                <c:pt idx="2038">
                  <c:v>2.0379999999999998</c:v>
                </c:pt>
                <c:pt idx="2039">
                  <c:v>2.0390000000000001</c:v>
                </c:pt>
                <c:pt idx="2040">
                  <c:v>2.04</c:v>
                </c:pt>
                <c:pt idx="2041">
                  <c:v>2.0409999999999999</c:v>
                </c:pt>
                <c:pt idx="2042">
                  <c:v>2.0419999999999998</c:v>
                </c:pt>
                <c:pt idx="2043">
                  <c:v>2.0430000000000001</c:v>
                </c:pt>
                <c:pt idx="2044">
                  <c:v>2.044</c:v>
                </c:pt>
                <c:pt idx="2045">
                  <c:v>2.0449999999999999</c:v>
                </c:pt>
                <c:pt idx="2046">
                  <c:v>2.0459999999999998</c:v>
                </c:pt>
                <c:pt idx="2047">
                  <c:v>2.0470000000000002</c:v>
                </c:pt>
                <c:pt idx="2048">
                  <c:v>2.048</c:v>
                </c:pt>
                <c:pt idx="2049">
                  <c:v>2.0489999999999999</c:v>
                </c:pt>
                <c:pt idx="2050">
                  <c:v>2.0499999999999998</c:v>
                </c:pt>
                <c:pt idx="2051">
                  <c:v>2.0510000000000002</c:v>
                </c:pt>
                <c:pt idx="2052">
                  <c:v>2.052</c:v>
                </c:pt>
                <c:pt idx="2053">
                  <c:v>2.0529999999999999</c:v>
                </c:pt>
                <c:pt idx="2054">
                  <c:v>2.0539999999999998</c:v>
                </c:pt>
                <c:pt idx="2055">
                  <c:v>2.0550000000000002</c:v>
                </c:pt>
                <c:pt idx="2056">
                  <c:v>2.056</c:v>
                </c:pt>
                <c:pt idx="2057">
                  <c:v>2.0569999999999999</c:v>
                </c:pt>
                <c:pt idx="2058">
                  <c:v>2.0579999999999998</c:v>
                </c:pt>
                <c:pt idx="2059">
                  <c:v>2.0590000000000002</c:v>
                </c:pt>
                <c:pt idx="2060">
                  <c:v>2.06</c:v>
                </c:pt>
                <c:pt idx="2061">
                  <c:v>2.0609999999999999</c:v>
                </c:pt>
                <c:pt idx="2062">
                  <c:v>2.0619999999999998</c:v>
                </c:pt>
                <c:pt idx="2063">
                  <c:v>2.0630000000000002</c:v>
                </c:pt>
                <c:pt idx="2064">
                  <c:v>2.0640000000000001</c:v>
                </c:pt>
                <c:pt idx="2065">
                  <c:v>2.0649999999999999</c:v>
                </c:pt>
                <c:pt idx="2066">
                  <c:v>2.0659999999999998</c:v>
                </c:pt>
                <c:pt idx="2067">
                  <c:v>2.0670000000000002</c:v>
                </c:pt>
                <c:pt idx="2068">
                  <c:v>2.0680000000000001</c:v>
                </c:pt>
                <c:pt idx="2069">
                  <c:v>2.069</c:v>
                </c:pt>
                <c:pt idx="2070">
                  <c:v>2.0699999999999998</c:v>
                </c:pt>
                <c:pt idx="2071">
                  <c:v>2.0710000000000002</c:v>
                </c:pt>
                <c:pt idx="2072">
                  <c:v>2.0720000000000001</c:v>
                </c:pt>
                <c:pt idx="2073">
                  <c:v>2.073</c:v>
                </c:pt>
                <c:pt idx="2074">
                  <c:v>2.0739999999999998</c:v>
                </c:pt>
                <c:pt idx="2075">
                  <c:v>2.0750000000000002</c:v>
                </c:pt>
                <c:pt idx="2076">
                  <c:v>2.0760000000000001</c:v>
                </c:pt>
                <c:pt idx="2077">
                  <c:v>2.077</c:v>
                </c:pt>
                <c:pt idx="2078">
                  <c:v>2.0779999999999998</c:v>
                </c:pt>
                <c:pt idx="2079">
                  <c:v>2.0790000000000002</c:v>
                </c:pt>
                <c:pt idx="2080">
                  <c:v>2.08</c:v>
                </c:pt>
                <c:pt idx="2081">
                  <c:v>2.081</c:v>
                </c:pt>
                <c:pt idx="2082">
                  <c:v>2.0819999999999999</c:v>
                </c:pt>
                <c:pt idx="2083">
                  <c:v>2.0830000000000002</c:v>
                </c:pt>
                <c:pt idx="2084">
                  <c:v>2.0840000000000001</c:v>
                </c:pt>
                <c:pt idx="2085">
                  <c:v>2.085</c:v>
                </c:pt>
                <c:pt idx="2086">
                  <c:v>2.0859999999999999</c:v>
                </c:pt>
                <c:pt idx="2087">
                  <c:v>2.0870000000000002</c:v>
                </c:pt>
                <c:pt idx="2088">
                  <c:v>2.0880000000000001</c:v>
                </c:pt>
                <c:pt idx="2089">
                  <c:v>2.089</c:v>
                </c:pt>
                <c:pt idx="2090">
                  <c:v>2.09</c:v>
                </c:pt>
                <c:pt idx="2091">
                  <c:v>2.0910000000000002</c:v>
                </c:pt>
                <c:pt idx="2092">
                  <c:v>2.0920000000000001</c:v>
                </c:pt>
                <c:pt idx="2093">
                  <c:v>2.093</c:v>
                </c:pt>
                <c:pt idx="2094">
                  <c:v>2.0939999999999999</c:v>
                </c:pt>
                <c:pt idx="2095">
                  <c:v>2.0950000000000002</c:v>
                </c:pt>
                <c:pt idx="2096">
                  <c:v>2.0960000000000001</c:v>
                </c:pt>
                <c:pt idx="2097">
                  <c:v>2.097</c:v>
                </c:pt>
                <c:pt idx="2098">
                  <c:v>2.0979999999999999</c:v>
                </c:pt>
                <c:pt idx="2099">
                  <c:v>2.0990000000000002</c:v>
                </c:pt>
                <c:pt idx="2100">
                  <c:v>2.1</c:v>
                </c:pt>
                <c:pt idx="2101">
                  <c:v>2.101</c:v>
                </c:pt>
                <c:pt idx="2102">
                  <c:v>2.1019999999999999</c:v>
                </c:pt>
                <c:pt idx="2103">
                  <c:v>2.1030000000000002</c:v>
                </c:pt>
                <c:pt idx="2104">
                  <c:v>2.1040000000000001</c:v>
                </c:pt>
                <c:pt idx="2105">
                  <c:v>2.105</c:v>
                </c:pt>
                <c:pt idx="2106">
                  <c:v>2.1059999999999999</c:v>
                </c:pt>
                <c:pt idx="2107">
                  <c:v>2.1070000000000002</c:v>
                </c:pt>
                <c:pt idx="2108">
                  <c:v>2.1080000000000001</c:v>
                </c:pt>
                <c:pt idx="2109">
                  <c:v>2.109</c:v>
                </c:pt>
                <c:pt idx="2110">
                  <c:v>2.11</c:v>
                </c:pt>
                <c:pt idx="2111">
                  <c:v>2.1110000000000002</c:v>
                </c:pt>
                <c:pt idx="2112">
                  <c:v>2.1120000000000001</c:v>
                </c:pt>
                <c:pt idx="2113">
                  <c:v>2.113</c:v>
                </c:pt>
                <c:pt idx="2114">
                  <c:v>2.1139999999999999</c:v>
                </c:pt>
                <c:pt idx="2115">
                  <c:v>2.1150000000000002</c:v>
                </c:pt>
                <c:pt idx="2116">
                  <c:v>2.1160000000000001</c:v>
                </c:pt>
                <c:pt idx="2117">
                  <c:v>2.117</c:v>
                </c:pt>
                <c:pt idx="2118">
                  <c:v>2.1179999999999999</c:v>
                </c:pt>
                <c:pt idx="2119">
                  <c:v>2.1190000000000002</c:v>
                </c:pt>
                <c:pt idx="2120">
                  <c:v>2.12</c:v>
                </c:pt>
                <c:pt idx="2121">
                  <c:v>2.121</c:v>
                </c:pt>
                <c:pt idx="2122">
                  <c:v>2.1219999999999999</c:v>
                </c:pt>
                <c:pt idx="2123">
                  <c:v>2.1230000000000002</c:v>
                </c:pt>
                <c:pt idx="2124">
                  <c:v>2.1240000000000001</c:v>
                </c:pt>
                <c:pt idx="2125">
                  <c:v>2.125</c:v>
                </c:pt>
                <c:pt idx="2126">
                  <c:v>2.1259999999999999</c:v>
                </c:pt>
                <c:pt idx="2127">
                  <c:v>2.1269999999999998</c:v>
                </c:pt>
                <c:pt idx="2128">
                  <c:v>2.1280000000000001</c:v>
                </c:pt>
                <c:pt idx="2129">
                  <c:v>2.129</c:v>
                </c:pt>
                <c:pt idx="2130">
                  <c:v>2.13</c:v>
                </c:pt>
                <c:pt idx="2131">
                  <c:v>2.1309999999999998</c:v>
                </c:pt>
                <c:pt idx="2132">
                  <c:v>2.1320000000000001</c:v>
                </c:pt>
                <c:pt idx="2133">
                  <c:v>2.133</c:v>
                </c:pt>
                <c:pt idx="2134">
                  <c:v>2.1339999999999999</c:v>
                </c:pt>
                <c:pt idx="2135">
                  <c:v>2.1349999999999998</c:v>
                </c:pt>
                <c:pt idx="2136">
                  <c:v>2.1360000000000001</c:v>
                </c:pt>
                <c:pt idx="2137">
                  <c:v>2.137</c:v>
                </c:pt>
                <c:pt idx="2138">
                  <c:v>2.1379999999999999</c:v>
                </c:pt>
                <c:pt idx="2139">
                  <c:v>2.1389999999999998</c:v>
                </c:pt>
                <c:pt idx="2140">
                  <c:v>2.14</c:v>
                </c:pt>
                <c:pt idx="2141">
                  <c:v>2.141</c:v>
                </c:pt>
                <c:pt idx="2142">
                  <c:v>2.1419999999999999</c:v>
                </c:pt>
                <c:pt idx="2143">
                  <c:v>2.1429999999999998</c:v>
                </c:pt>
                <c:pt idx="2144">
                  <c:v>2.1440000000000001</c:v>
                </c:pt>
                <c:pt idx="2145">
                  <c:v>2.145</c:v>
                </c:pt>
                <c:pt idx="2146">
                  <c:v>2.1459999999999999</c:v>
                </c:pt>
                <c:pt idx="2147">
                  <c:v>2.1469999999999998</c:v>
                </c:pt>
                <c:pt idx="2148">
                  <c:v>2.1480000000000001</c:v>
                </c:pt>
                <c:pt idx="2149">
                  <c:v>2.149</c:v>
                </c:pt>
                <c:pt idx="2150">
                  <c:v>2.15</c:v>
                </c:pt>
                <c:pt idx="2151">
                  <c:v>2.1509999999999998</c:v>
                </c:pt>
                <c:pt idx="2152">
                  <c:v>2.1520000000000001</c:v>
                </c:pt>
                <c:pt idx="2153">
                  <c:v>2.153</c:v>
                </c:pt>
                <c:pt idx="2154">
                  <c:v>2.1539999999999999</c:v>
                </c:pt>
                <c:pt idx="2155">
                  <c:v>2.1549999999999998</c:v>
                </c:pt>
                <c:pt idx="2156">
                  <c:v>2.1560000000000001</c:v>
                </c:pt>
                <c:pt idx="2157">
                  <c:v>2.157</c:v>
                </c:pt>
                <c:pt idx="2158">
                  <c:v>2.1579999999999999</c:v>
                </c:pt>
                <c:pt idx="2159">
                  <c:v>2.1589999999999998</c:v>
                </c:pt>
                <c:pt idx="2160">
                  <c:v>2.16</c:v>
                </c:pt>
                <c:pt idx="2161">
                  <c:v>2.161</c:v>
                </c:pt>
                <c:pt idx="2162">
                  <c:v>2.1619999999999999</c:v>
                </c:pt>
                <c:pt idx="2163">
                  <c:v>2.1629999999999998</c:v>
                </c:pt>
                <c:pt idx="2164">
                  <c:v>2.1640000000000001</c:v>
                </c:pt>
                <c:pt idx="2165">
                  <c:v>2.165</c:v>
                </c:pt>
                <c:pt idx="2166">
                  <c:v>2.1659999999999999</c:v>
                </c:pt>
                <c:pt idx="2167">
                  <c:v>2.1669999999999998</c:v>
                </c:pt>
                <c:pt idx="2168">
                  <c:v>2.1680000000000001</c:v>
                </c:pt>
                <c:pt idx="2169">
                  <c:v>2.169</c:v>
                </c:pt>
                <c:pt idx="2170">
                  <c:v>2.17</c:v>
                </c:pt>
                <c:pt idx="2171">
                  <c:v>2.1709999999999998</c:v>
                </c:pt>
                <c:pt idx="2172">
                  <c:v>2.1720000000000002</c:v>
                </c:pt>
                <c:pt idx="2173">
                  <c:v>2.173</c:v>
                </c:pt>
                <c:pt idx="2174">
                  <c:v>2.1739999999999999</c:v>
                </c:pt>
                <c:pt idx="2175">
                  <c:v>2.1749999999999998</c:v>
                </c:pt>
                <c:pt idx="2176">
                  <c:v>2.1760000000000002</c:v>
                </c:pt>
                <c:pt idx="2177">
                  <c:v>2.177</c:v>
                </c:pt>
                <c:pt idx="2178">
                  <c:v>2.1779999999999999</c:v>
                </c:pt>
                <c:pt idx="2179">
                  <c:v>2.1789999999999998</c:v>
                </c:pt>
                <c:pt idx="2180">
                  <c:v>2.1800000000000002</c:v>
                </c:pt>
                <c:pt idx="2181">
                  <c:v>2.181</c:v>
                </c:pt>
                <c:pt idx="2182">
                  <c:v>2.1819999999999999</c:v>
                </c:pt>
                <c:pt idx="2183">
                  <c:v>2.1829999999999998</c:v>
                </c:pt>
                <c:pt idx="2184">
                  <c:v>2.1840000000000002</c:v>
                </c:pt>
                <c:pt idx="2185">
                  <c:v>2.1850000000000001</c:v>
                </c:pt>
                <c:pt idx="2186">
                  <c:v>2.1859999999999999</c:v>
                </c:pt>
                <c:pt idx="2187">
                  <c:v>2.1869999999999998</c:v>
                </c:pt>
                <c:pt idx="2188">
                  <c:v>2.1880000000000002</c:v>
                </c:pt>
                <c:pt idx="2189">
                  <c:v>2.1890000000000001</c:v>
                </c:pt>
                <c:pt idx="2190">
                  <c:v>2.19</c:v>
                </c:pt>
                <c:pt idx="2191">
                  <c:v>2.1909999999999998</c:v>
                </c:pt>
                <c:pt idx="2192">
                  <c:v>2.1920000000000002</c:v>
                </c:pt>
                <c:pt idx="2193">
                  <c:v>2.1930000000000001</c:v>
                </c:pt>
                <c:pt idx="2194">
                  <c:v>2.194</c:v>
                </c:pt>
                <c:pt idx="2195">
                  <c:v>2.1949999999999998</c:v>
                </c:pt>
                <c:pt idx="2196">
                  <c:v>2.1960000000000002</c:v>
                </c:pt>
                <c:pt idx="2197">
                  <c:v>2.1970000000000001</c:v>
                </c:pt>
                <c:pt idx="2198">
                  <c:v>2.198</c:v>
                </c:pt>
                <c:pt idx="2199">
                  <c:v>2.1989999999999998</c:v>
                </c:pt>
                <c:pt idx="2200">
                  <c:v>2.2000000000000002</c:v>
                </c:pt>
                <c:pt idx="2201">
                  <c:v>2.2010000000000001</c:v>
                </c:pt>
                <c:pt idx="2202">
                  <c:v>2.202</c:v>
                </c:pt>
                <c:pt idx="2203">
                  <c:v>2.2029999999999998</c:v>
                </c:pt>
                <c:pt idx="2204">
                  <c:v>2.2040000000000002</c:v>
                </c:pt>
                <c:pt idx="2205">
                  <c:v>2.2050000000000001</c:v>
                </c:pt>
                <c:pt idx="2206">
                  <c:v>2.206</c:v>
                </c:pt>
                <c:pt idx="2207">
                  <c:v>2.2069999999999999</c:v>
                </c:pt>
                <c:pt idx="2208">
                  <c:v>2.2080000000000002</c:v>
                </c:pt>
                <c:pt idx="2209">
                  <c:v>2.2090000000000001</c:v>
                </c:pt>
                <c:pt idx="2210">
                  <c:v>2.21</c:v>
                </c:pt>
                <c:pt idx="2211">
                  <c:v>2.2109999999999999</c:v>
                </c:pt>
                <c:pt idx="2212">
                  <c:v>2.2120000000000002</c:v>
                </c:pt>
                <c:pt idx="2213">
                  <c:v>2.2130000000000001</c:v>
                </c:pt>
                <c:pt idx="2214">
                  <c:v>2.214</c:v>
                </c:pt>
                <c:pt idx="2215">
                  <c:v>2.2149999999999999</c:v>
                </c:pt>
                <c:pt idx="2216">
                  <c:v>2.2160000000000002</c:v>
                </c:pt>
                <c:pt idx="2217">
                  <c:v>2.2170000000000001</c:v>
                </c:pt>
                <c:pt idx="2218">
                  <c:v>2.218</c:v>
                </c:pt>
                <c:pt idx="2219">
                  <c:v>2.2189999999999999</c:v>
                </c:pt>
                <c:pt idx="2220">
                  <c:v>2.2200000000000002</c:v>
                </c:pt>
                <c:pt idx="2221">
                  <c:v>2.2210000000000001</c:v>
                </c:pt>
                <c:pt idx="2222">
                  <c:v>2.222</c:v>
                </c:pt>
                <c:pt idx="2223">
                  <c:v>2.2229999999999999</c:v>
                </c:pt>
                <c:pt idx="2224">
                  <c:v>2.2240000000000002</c:v>
                </c:pt>
                <c:pt idx="2225">
                  <c:v>2.2250000000000001</c:v>
                </c:pt>
                <c:pt idx="2226">
                  <c:v>2.226</c:v>
                </c:pt>
                <c:pt idx="2227">
                  <c:v>2.2269999999999999</c:v>
                </c:pt>
                <c:pt idx="2228">
                  <c:v>2.2280000000000002</c:v>
                </c:pt>
                <c:pt idx="2229">
                  <c:v>2.2290000000000001</c:v>
                </c:pt>
                <c:pt idx="2230">
                  <c:v>2.23</c:v>
                </c:pt>
                <c:pt idx="2231">
                  <c:v>2.2309999999999999</c:v>
                </c:pt>
                <c:pt idx="2232">
                  <c:v>2.2320000000000002</c:v>
                </c:pt>
                <c:pt idx="2233">
                  <c:v>2.2330000000000001</c:v>
                </c:pt>
                <c:pt idx="2234">
                  <c:v>2.234</c:v>
                </c:pt>
                <c:pt idx="2235">
                  <c:v>2.2349999999999999</c:v>
                </c:pt>
                <c:pt idx="2236">
                  <c:v>2.2360000000000002</c:v>
                </c:pt>
                <c:pt idx="2237">
                  <c:v>2.2370000000000001</c:v>
                </c:pt>
                <c:pt idx="2238">
                  <c:v>2.238</c:v>
                </c:pt>
                <c:pt idx="2239">
                  <c:v>2.2389999999999999</c:v>
                </c:pt>
                <c:pt idx="2240">
                  <c:v>2.2400000000000002</c:v>
                </c:pt>
                <c:pt idx="2241">
                  <c:v>2.2410000000000001</c:v>
                </c:pt>
                <c:pt idx="2242">
                  <c:v>2.242</c:v>
                </c:pt>
                <c:pt idx="2243">
                  <c:v>2.2429999999999999</c:v>
                </c:pt>
                <c:pt idx="2244">
                  <c:v>2.2440000000000002</c:v>
                </c:pt>
                <c:pt idx="2245">
                  <c:v>2.2450000000000001</c:v>
                </c:pt>
                <c:pt idx="2246">
                  <c:v>2.246</c:v>
                </c:pt>
                <c:pt idx="2247">
                  <c:v>2.2469999999999999</c:v>
                </c:pt>
                <c:pt idx="2248">
                  <c:v>2.2480000000000002</c:v>
                </c:pt>
                <c:pt idx="2249">
                  <c:v>2.2490000000000001</c:v>
                </c:pt>
                <c:pt idx="2250">
                  <c:v>2.25</c:v>
                </c:pt>
                <c:pt idx="2251">
                  <c:v>2.2509999999999999</c:v>
                </c:pt>
                <c:pt idx="2252">
                  <c:v>2.2519999999999998</c:v>
                </c:pt>
                <c:pt idx="2253">
                  <c:v>2.2530000000000001</c:v>
                </c:pt>
                <c:pt idx="2254">
                  <c:v>2.254</c:v>
                </c:pt>
                <c:pt idx="2255">
                  <c:v>2.2549999999999999</c:v>
                </c:pt>
                <c:pt idx="2256">
                  <c:v>2.2559999999999998</c:v>
                </c:pt>
                <c:pt idx="2257">
                  <c:v>2.2570000000000001</c:v>
                </c:pt>
                <c:pt idx="2258">
                  <c:v>2.258</c:v>
                </c:pt>
                <c:pt idx="2259">
                  <c:v>2.2589999999999999</c:v>
                </c:pt>
                <c:pt idx="2260">
                  <c:v>2.2599999999999998</c:v>
                </c:pt>
                <c:pt idx="2261">
                  <c:v>2.2610000000000001</c:v>
                </c:pt>
                <c:pt idx="2262">
                  <c:v>2.262</c:v>
                </c:pt>
                <c:pt idx="2263">
                  <c:v>2.2629999999999999</c:v>
                </c:pt>
                <c:pt idx="2264">
                  <c:v>2.2639999999999998</c:v>
                </c:pt>
                <c:pt idx="2265">
                  <c:v>2.2650000000000001</c:v>
                </c:pt>
                <c:pt idx="2266">
                  <c:v>2.266</c:v>
                </c:pt>
                <c:pt idx="2267">
                  <c:v>2.2669999999999999</c:v>
                </c:pt>
                <c:pt idx="2268">
                  <c:v>2.2679999999999998</c:v>
                </c:pt>
                <c:pt idx="2269">
                  <c:v>2.2690000000000001</c:v>
                </c:pt>
                <c:pt idx="2270">
                  <c:v>2.27</c:v>
                </c:pt>
                <c:pt idx="2271">
                  <c:v>2.2709999999999999</c:v>
                </c:pt>
                <c:pt idx="2272">
                  <c:v>2.2719999999999998</c:v>
                </c:pt>
                <c:pt idx="2273">
                  <c:v>2.2730000000000001</c:v>
                </c:pt>
                <c:pt idx="2274">
                  <c:v>2.274</c:v>
                </c:pt>
                <c:pt idx="2275">
                  <c:v>2.2749999999999999</c:v>
                </c:pt>
                <c:pt idx="2276">
                  <c:v>2.2759999999999998</c:v>
                </c:pt>
                <c:pt idx="2277">
                  <c:v>2.2770000000000001</c:v>
                </c:pt>
                <c:pt idx="2278">
                  <c:v>2.278</c:v>
                </c:pt>
                <c:pt idx="2279">
                  <c:v>2.2789999999999999</c:v>
                </c:pt>
                <c:pt idx="2280">
                  <c:v>2.2799999999999998</c:v>
                </c:pt>
                <c:pt idx="2281">
                  <c:v>2.2810000000000001</c:v>
                </c:pt>
                <c:pt idx="2282">
                  <c:v>2.282</c:v>
                </c:pt>
                <c:pt idx="2283">
                  <c:v>2.2829999999999999</c:v>
                </c:pt>
                <c:pt idx="2284">
                  <c:v>2.2839999999999998</c:v>
                </c:pt>
                <c:pt idx="2285">
                  <c:v>2.2850000000000001</c:v>
                </c:pt>
                <c:pt idx="2286">
                  <c:v>2.286</c:v>
                </c:pt>
                <c:pt idx="2287">
                  <c:v>2.2869999999999999</c:v>
                </c:pt>
                <c:pt idx="2288">
                  <c:v>2.2879999999999998</c:v>
                </c:pt>
                <c:pt idx="2289">
                  <c:v>2.2890000000000001</c:v>
                </c:pt>
                <c:pt idx="2290">
                  <c:v>2.29</c:v>
                </c:pt>
                <c:pt idx="2291">
                  <c:v>2.2909999999999999</c:v>
                </c:pt>
                <c:pt idx="2292">
                  <c:v>2.2919999999999998</c:v>
                </c:pt>
                <c:pt idx="2293">
                  <c:v>2.2930000000000001</c:v>
                </c:pt>
                <c:pt idx="2294">
                  <c:v>2.294</c:v>
                </c:pt>
                <c:pt idx="2295">
                  <c:v>2.2949999999999999</c:v>
                </c:pt>
                <c:pt idx="2296">
                  <c:v>2.2959999999999998</c:v>
                </c:pt>
                <c:pt idx="2297">
                  <c:v>2.2970000000000002</c:v>
                </c:pt>
                <c:pt idx="2298">
                  <c:v>2.298</c:v>
                </c:pt>
                <c:pt idx="2299">
                  <c:v>2.2989999999999999</c:v>
                </c:pt>
                <c:pt idx="2300">
                  <c:v>2.2999999999999998</c:v>
                </c:pt>
                <c:pt idx="2301">
                  <c:v>2.3010000000000002</c:v>
                </c:pt>
                <c:pt idx="2302">
                  <c:v>2.302</c:v>
                </c:pt>
                <c:pt idx="2303">
                  <c:v>2.3029999999999999</c:v>
                </c:pt>
                <c:pt idx="2304">
                  <c:v>2.3039999999999998</c:v>
                </c:pt>
                <c:pt idx="2305">
                  <c:v>2.3050000000000002</c:v>
                </c:pt>
                <c:pt idx="2306">
                  <c:v>2.306</c:v>
                </c:pt>
                <c:pt idx="2307">
                  <c:v>2.3069999999999999</c:v>
                </c:pt>
                <c:pt idx="2308">
                  <c:v>2.3079999999999998</c:v>
                </c:pt>
                <c:pt idx="2309">
                  <c:v>2.3090000000000002</c:v>
                </c:pt>
                <c:pt idx="2310">
                  <c:v>2.31</c:v>
                </c:pt>
                <c:pt idx="2311">
                  <c:v>2.3109999999999999</c:v>
                </c:pt>
                <c:pt idx="2312">
                  <c:v>2.3119999999999998</c:v>
                </c:pt>
                <c:pt idx="2313">
                  <c:v>2.3130000000000002</c:v>
                </c:pt>
                <c:pt idx="2314">
                  <c:v>2.3140000000000001</c:v>
                </c:pt>
                <c:pt idx="2315">
                  <c:v>2.3149999999999999</c:v>
                </c:pt>
                <c:pt idx="2316">
                  <c:v>2.3159999999999998</c:v>
                </c:pt>
                <c:pt idx="2317">
                  <c:v>2.3170000000000002</c:v>
                </c:pt>
                <c:pt idx="2318">
                  <c:v>2.3180000000000001</c:v>
                </c:pt>
                <c:pt idx="2319">
                  <c:v>2.319</c:v>
                </c:pt>
                <c:pt idx="2320">
                  <c:v>2.3199999999999998</c:v>
                </c:pt>
                <c:pt idx="2321">
                  <c:v>2.3210000000000002</c:v>
                </c:pt>
                <c:pt idx="2322">
                  <c:v>2.3220000000000001</c:v>
                </c:pt>
                <c:pt idx="2323">
                  <c:v>2.323</c:v>
                </c:pt>
                <c:pt idx="2324">
                  <c:v>2.3239999999999998</c:v>
                </c:pt>
                <c:pt idx="2325">
                  <c:v>2.3250000000000002</c:v>
                </c:pt>
                <c:pt idx="2326">
                  <c:v>2.3260000000000001</c:v>
                </c:pt>
                <c:pt idx="2327">
                  <c:v>2.327</c:v>
                </c:pt>
                <c:pt idx="2328">
                  <c:v>2.3279999999999998</c:v>
                </c:pt>
                <c:pt idx="2329">
                  <c:v>2.3290000000000002</c:v>
                </c:pt>
                <c:pt idx="2330">
                  <c:v>2.33</c:v>
                </c:pt>
                <c:pt idx="2331">
                  <c:v>2.331</c:v>
                </c:pt>
                <c:pt idx="2332">
                  <c:v>2.3319999999999999</c:v>
                </c:pt>
                <c:pt idx="2333">
                  <c:v>2.3330000000000002</c:v>
                </c:pt>
                <c:pt idx="2334">
                  <c:v>2.3340000000000001</c:v>
                </c:pt>
                <c:pt idx="2335">
                  <c:v>2.335</c:v>
                </c:pt>
                <c:pt idx="2336">
                  <c:v>2.3359999999999999</c:v>
                </c:pt>
                <c:pt idx="2337">
                  <c:v>2.3370000000000002</c:v>
                </c:pt>
                <c:pt idx="2338">
                  <c:v>2.3380000000000001</c:v>
                </c:pt>
                <c:pt idx="2339">
                  <c:v>2.339</c:v>
                </c:pt>
                <c:pt idx="2340">
                  <c:v>2.34</c:v>
                </c:pt>
                <c:pt idx="2341">
                  <c:v>2.3410000000000002</c:v>
                </c:pt>
                <c:pt idx="2342">
                  <c:v>2.3420000000000001</c:v>
                </c:pt>
                <c:pt idx="2343">
                  <c:v>2.343</c:v>
                </c:pt>
                <c:pt idx="2344">
                  <c:v>2.3439999999999999</c:v>
                </c:pt>
                <c:pt idx="2345">
                  <c:v>2.3450000000000002</c:v>
                </c:pt>
                <c:pt idx="2346">
                  <c:v>2.3460000000000001</c:v>
                </c:pt>
                <c:pt idx="2347">
                  <c:v>2.347</c:v>
                </c:pt>
                <c:pt idx="2348">
                  <c:v>2.3479999999999999</c:v>
                </c:pt>
                <c:pt idx="2349">
                  <c:v>2.3490000000000002</c:v>
                </c:pt>
                <c:pt idx="2350">
                  <c:v>2.35</c:v>
                </c:pt>
                <c:pt idx="2351">
                  <c:v>2.351</c:v>
                </c:pt>
                <c:pt idx="2352">
                  <c:v>2.3519999999999999</c:v>
                </c:pt>
                <c:pt idx="2353">
                  <c:v>2.3530000000000002</c:v>
                </c:pt>
                <c:pt idx="2354">
                  <c:v>2.3540000000000001</c:v>
                </c:pt>
                <c:pt idx="2355">
                  <c:v>2.355</c:v>
                </c:pt>
                <c:pt idx="2356">
                  <c:v>2.3559999999999999</c:v>
                </c:pt>
                <c:pt idx="2357">
                  <c:v>2.3570000000000002</c:v>
                </c:pt>
                <c:pt idx="2358">
                  <c:v>2.3580000000000001</c:v>
                </c:pt>
                <c:pt idx="2359">
                  <c:v>2.359</c:v>
                </c:pt>
                <c:pt idx="2360">
                  <c:v>2.36</c:v>
                </c:pt>
                <c:pt idx="2361">
                  <c:v>2.3610000000000002</c:v>
                </c:pt>
                <c:pt idx="2362">
                  <c:v>2.3620000000000001</c:v>
                </c:pt>
                <c:pt idx="2363">
                  <c:v>2.363</c:v>
                </c:pt>
                <c:pt idx="2364">
                  <c:v>2.3639999999999999</c:v>
                </c:pt>
                <c:pt idx="2365">
                  <c:v>2.3650000000000002</c:v>
                </c:pt>
                <c:pt idx="2366">
                  <c:v>2.3660000000000001</c:v>
                </c:pt>
                <c:pt idx="2367">
                  <c:v>2.367</c:v>
                </c:pt>
                <c:pt idx="2368">
                  <c:v>2.3679999999999999</c:v>
                </c:pt>
                <c:pt idx="2369">
                  <c:v>2.3690000000000002</c:v>
                </c:pt>
                <c:pt idx="2370">
                  <c:v>2.37</c:v>
                </c:pt>
                <c:pt idx="2371">
                  <c:v>2.371</c:v>
                </c:pt>
                <c:pt idx="2372">
                  <c:v>2.3719999999999999</c:v>
                </c:pt>
                <c:pt idx="2373">
                  <c:v>2.3730000000000002</c:v>
                </c:pt>
                <c:pt idx="2374">
                  <c:v>2.3740000000000001</c:v>
                </c:pt>
                <c:pt idx="2375">
                  <c:v>2.375</c:v>
                </c:pt>
                <c:pt idx="2376">
                  <c:v>2.3759999999999999</c:v>
                </c:pt>
                <c:pt idx="2377">
                  <c:v>2.3769999999999998</c:v>
                </c:pt>
                <c:pt idx="2378">
                  <c:v>2.3780000000000001</c:v>
                </c:pt>
                <c:pt idx="2379">
                  <c:v>2.379</c:v>
                </c:pt>
                <c:pt idx="2380">
                  <c:v>2.38</c:v>
                </c:pt>
                <c:pt idx="2381">
                  <c:v>2.3809999999999998</c:v>
                </c:pt>
                <c:pt idx="2382">
                  <c:v>2.3820000000000001</c:v>
                </c:pt>
                <c:pt idx="2383">
                  <c:v>2.383</c:v>
                </c:pt>
                <c:pt idx="2384">
                  <c:v>2.3839999999999999</c:v>
                </c:pt>
                <c:pt idx="2385">
                  <c:v>2.3849999999999998</c:v>
                </c:pt>
                <c:pt idx="2386">
                  <c:v>2.3860000000000001</c:v>
                </c:pt>
                <c:pt idx="2387">
                  <c:v>2.387</c:v>
                </c:pt>
                <c:pt idx="2388">
                  <c:v>2.3879999999999999</c:v>
                </c:pt>
                <c:pt idx="2389">
                  <c:v>2.3889999999999998</c:v>
                </c:pt>
                <c:pt idx="2390">
                  <c:v>2.39</c:v>
                </c:pt>
                <c:pt idx="2391">
                  <c:v>2.391</c:v>
                </c:pt>
                <c:pt idx="2392">
                  <c:v>2.3919999999999999</c:v>
                </c:pt>
                <c:pt idx="2393">
                  <c:v>2.3929999999999998</c:v>
                </c:pt>
                <c:pt idx="2394">
                  <c:v>2.3940000000000001</c:v>
                </c:pt>
                <c:pt idx="2395">
                  <c:v>2.395</c:v>
                </c:pt>
                <c:pt idx="2396">
                  <c:v>2.3959999999999999</c:v>
                </c:pt>
                <c:pt idx="2397">
                  <c:v>2.3969999999999998</c:v>
                </c:pt>
                <c:pt idx="2398">
                  <c:v>2.3980000000000001</c:v>
                </c:pt>
                <c:pt idx="2399">
                  <c:v>2.399</c:v>
                </c:pt>
                <c:pt idx="2400">
                  <c:v>2.4</c:v>
                </c:pt>
                <c:pt idx="2401">
                  <c:v>2.4009999999999998</c:v>
                </c:pt>
                <c:pt idx="2402">
                  <c:v>2.4020000000000001</c:v>
                </c:pt>
                <c:pt idx="2403">
                  <c:v>2.403</c:v>
                </c:pt>
                <c:pt idx="2404">
                  <c:v>2.4039999999999999</c:v>
                </c:pt>
                <c:pt idx="2405">
                  <c:v>2.4049999999999998</c:v>
                </c:pt>
                <c:pt idx="2406">
                  <c:v>2.4060000000000001</c:v>
                </c:pt>
                <c:pt idx="2407">
                  <c:v>2.407</c:v>
                </c:pt>
                <c:pt idx="2408">
                  <c:v>2.4079999999999999</c:v>
                </c:pt>
                <c:pt idx="2409">
                  <c:v>2.4089999999999998</c:v>
                </c:pt>
                <c:pt idx="2410">
                  <c:v>2.41</c:v>
                </c:pt>
                <c:pt idx="2411">
                  <c:v>2.411</c:v>
                </c:pt>
                <c:pt idx="2412">
                  <c:v>2.4119999999999999</c:v>
                </c:pt>
                <c:pt idx="2413">
                  <c:v>2.4129999999999998</c:v>
                </c:pt>
                <c:pt idx="2414">
                  <c:v>2.4140000000000001</c:v>
                </c:pt>
                <c:pt idx="2415">
                  <c:v>2.415</c:v>
                </c:pt>
                <c:pt idx="2416">
                  <c:v>2.4159999999999999</c:v>
                </c:pt>
                <c:pt idx="2417">
                  <c:v>2.4169999999999998</c:v>
                </c:pt>
                <c:pt idx="2418">
                  <c:v>2.4180000000000001</c:v>
                </c:pt>
                <c:pt idx="2419">
                  <c:v>2.419</c:v>
                </c:pt>
                <c:pt idx="2420">
                  <c:v>2.42</c:v>
                </c:pt>
                <c:pt idx="2421">
                  <c:v>2.4209999999999998</c:v>
                </c:pt>
                <c:pt idx="2422">
                  <c:v>2.4220000000000002</c:v>
                </c:pt>
                <c:pt idx="2423">
                  <c:v>2.423</c:v>
                </c:pt>
                <c:pt idx="2424">
                  <c:v>2.4239999999999999</c:v>
                </c:pt>
                <c:pt idx="2425">
                  <c:v>2.4249999999999998</c:v>
                </c:pt>
                <c:pt idx="2426">
                  <c:v>2.4260000000000002</c:v>
                </c:pt>
                <c:pt idx="2427">
                  <c:v>2.427</c:v>
                </c:pt>
                <c:pt idx="2428">
                  <c:v>2.4279999999999999</c:v>
                </c:pt>
                <c:pt idx="2429">
                  <c:v>2.4289999999999998</c:v>
                </c:pt>
                <c:pt idx="2430">
                  <c:v>2.4300000000000002</c:v>
                </c:pt>
                <c:pt idx="2431">
                  <c:v>2.431</c:v>
                </c:pt>
                <c:pt idx="2432">
                  <c:v>2.4319999999999999</c:v>
                </c:pt>
                <c:pt idx="2433">
                  <c:v>2.4329999999999998</c:v>
                </c:pt>
                <c:pt idx="2434">
                  <c:v>2.4340000000000002</c:v>
                </c:pt>
                <c:pt idx="2435">
                  <c:v>2.4350000000000001</c:v>
                </c:pt>
                <c:pt idx="2436">
                  <c:v>2.4359999999999999</c:v>
                </c:pt>
                <c:pt idx="2437">
                  <c:v>2.4369999999999998</c:v>
                </c:pt>
                <c:pt idx="2438">
                  <c:v>2.4380000000000002</c:v>
                </c:pt>
                <c:pt idx="2439">
                  <c:v>2.4390000000000001</c:v>
                </c:pt>
                <c:pt idx="2440">
                  <c:v>2.44</c:v>
                </c:pt>
                <c:pt idx="2441">
                  <c:v>2.4409999999999998</c:v>
                </c:pt>
                <c:pt idx="2442">
                  <c:v>2.4420000000000002</c:v>
                </c:pt>
                <c:pt idx="2443">
                  <c:v>2.4430000000000001</c:v>
                </c:pt>
                <c:pt idx="2444">
                  <c:v>2.444</c:v>
                </c:pt>
                <c:pt idx="2445">
                  <c:v>2.4449999999999998</c:v>
                </c:pt>
                <c:pt idx="2446">
                  <c:v>2.4460000000000002</c:v>
                </c:pt>
                <c:pt idx="2447">
                  <c:v>2.4470000000000001</c:v>
                </c:pt>
                <c:pt idx="2448">
                  <c:v>2.448</c:v>
                </c:pt>
                <c:pt idx="2449">
                  <c:v>2.4489999999999998</c:v>
                </c:pt>
                <c:pt idx="2450">
                  <c:v>2.4500000000000002</c:v>
                </c:pt>
                <c:pt idx="2451">
                  <c:v>2.4510000000000001</c:v>
                </c:pt>
                <c:pt idx="2452">
                  <c:v>2.452</c:v>
                </c:pt>
                <c:pt idx="2453">
                  <c:v>2.4529999999999998</c:v>
                </c:pt>
                <c:pt idx="2454">
                  <c:v>2.4540000000000002</c:v>
                </c:pt>
                <c:pt idx="2455">
                  <c:v>2.4550000000000001</c:v>
                </c:pt>
                <c:pt idx="2456">
                  <c:v>2.456</c:v>
                </c:pt>
                <c:pt idx="2457">
                  <c:v>2.4569999999999999</c:v>
                </c:pt>
                <c:pt idx="2458">
                  <c:v>2.4580000000000002</c:v>
                </c:pt>
                <c:pt idx="2459">
                  <c:v>2.4590000000000001</c:v>
                </c:pt>
                <c:pt idx="2460">
                  <c:v>2.46</c:v>
                </c:pt>
                <c:pt idx="2461">
                  <c:v>2.4609999999999999</c:v>
                </c:pt>
                <c:pt idx="2462">
                  <c:v>2.4620000000000002</c:v>
                </c:pt>
                <c:pt idx="2463">
                  <c:v>2.4630000000000001</c:v>
                </c:pt>
                <c:pt idx="2464">
                  <c:v>2.464</c:v>
                </c:pt>
                <c:pt idx="2465">
                  <c:v>2.4649999999999999</c:v>
                </c:pt>
                <c:pt idx="2466">
                  <c:v>2.4660000000000002</c:v>
                </c:pt>
                <c:pt idx="2467">
                  <c:v>2.4670000000000001</c:v>
                </c:pt>
                <c:pt idx="2468">
                  <c:v>2.468</c:v>
                </c:pt>
                <c:pt idx="2469">
                  <c:v>2.4689999999999999</c:v>
                </c:pt>
                <c:pt idx="2470">
                  <c:v>2.4700000000000002</c:v>
                </c:pt>
                <c:pt idx="2471">
                  <c:v>2.4710000000000001</c:v>
                </c:pt>
                <c:pt idx="2472">
                  <c:v>2.472</c:v>
                </c:pt>
                <c:pt idx="2473">
                  <c:v>2.4729999999999999</c:v>
                </c:pt>
                <c:pt idx="2474">
                  <c:v>2.4740000000000002</c:v>
                </c:pt>
                <c:pt idx="2475">
                  <c:v>2.4750000000000001</c:v>
                </c:pt>
                <c:pt idx="2476">
                  <c:v>2.476</c:v>
                </c:pt>
                <c:pt idx="2477">
                  <c:v>2.4769999999999999</c:v>
                </c:pt>
                <c:pt idx="2478">
                  <c:v>2.4780000000000002</c:v>
                </c:pt>
                <c:pt idx="2479">
                  <c:v>2.4790000000000001</c:v>
                </c:pt>
                <c:pt idx="2480">
                  <c:v>2.48</c:v>
                </c:pt>
                <c:pt idx="2481">
                  <c:v>2.4809999999999999</c:v>
                </c:pt>
                <c:pt idx="2482">
                  <c:v>2.4820000000000002</c:v>
                </c:pt>
                <c:pt idx="2483">
                  <c:v>2.4830000000000001</c:v>
                </c:pt>
                <c:pt idx="2484">
                  <c:v>2.484</c:v>
                </c:pt>
                <c:pt idx="2485">
                  <c:v>2.4849999999999999</c:v>
                </c:pt>
                <c:pt idx="2486">
                  <c:v>2.4860000000000002</c:v>
                </c:pt>
                <c:pt idx="2487">
                  <c:v>2.4870000000000001</c:v>
                </c:pt>
                <c:pt idx="2488">
                  <c:v>2.488</c:v>
                </c:pt>
                <c:pt idx="2489">
                  <c:v>2.4889999999999999</c:v>
                </c:pt>
                <c:pt idx="2490">
                  <c:v>2.4900000000000002</c:v>
                </c:pt>
                <c:pt idx="2491">
                  <c:v>2.4910000000000001</c:v>
                </c:pt>
                <c:pt idx="2492">
                  <c:v>2.492</c:v>
                </c:pt>
                <c:pt idx="2493">
                  <c:v>2.4929999999999999</c:v>
                </c:pt>
                <c:pt idx="2494">
                  <c:v>2.4940000000000002</c:v>
                </c:pt>
                <c:pt idx="2495">
                  <c:v>2.4950000000000001</c:v>
                </c:pt>
                <c:pt idx="2496">
                  <c:v>2.496</c:v>
                </c:pt>
                <c:pt idx="2497">
                  <c:v>2.4969999999999999</c:v>
                </c:pt>
                <c:pt idx="2498">
                  <c:v>2.4980000000000002</c:v>
                </c:pt>
                <c:pt idx="2499">
                  <c:v>2.4990000000000001</c:v>
                </c:pt>
                <c:pt idx="2500">
                  <c:v>2.5</c:v>
                </c:pt>
                <c:pt idx="2501">
                  <c:v>2.5009999999999999</c:v>
                </c:pt>
                <c:pt idx="2502">
                  <c:v>2.5019999999999998</c:v>
                </c:pt>
                <c:pt idx="2503">
                  <c:v>2.5030000000000001</c:v>
                </c:pt>
                <c:pt idx="2504">
                  <c:v>2.504</c:v>
                </c:pt>
                <c:pt idx="2505">
                  <c:v>2.5049999999999999</c:v>
                </c:pt>
                <c:pt idx="2506">
                  <c:v>2.5059999999999998</c:v>
                </c:pt>
                <c:pt idx="2507">
                  <c:v>2.5070000000000001</c:v>
                </c:pt>
                <c:pt idx="2508">
                  <c:v>2.508</c:v>
                </c:pt>
                <c:pt idx="2509">
                  <c:v>2.5089999999999999</c:v>
                </c:pt>
                <c:pt idx="2510">
                  <c:v>2.5099999999999998</c:v>
                </c:pt>
                <c:pt idx="2511">
                  <c:v>2.5110000000000001</c:v>
                </c:pt>
                <c:pt idx="2512">
                  <c:v>2.512</c:v>
                </c:pt>
                <c:pt idx="2513">
                  <c:v>2.5129999999999999</c:v>
                </c:pt>
                <c:pt idx="2514">
                  <c:v>2.5139999999999998</c:v>
                </c:pt>
                <c:pt idx="2515">
                  <c:v>2.5150000000000001</c:v>
                </c:pt>
                <c:pt idx="2516">
                  <c:v>2.516</c:v>
                </c:pt>
                <c:pt idx="2517">
                  <c:v>2.5169999999999999</c:v>
                </c:pt>
                <c:pt idx="2518">
                  <c:v>2.5179999999999998</c:v>
                </c:pt>
                <c:pt idx="2519">
                  <c:v>2.5190000000000001</c:v>
                </c:pt>
                <c:pt idx="2520">
                  <c:v>2.52</c:v>
                </c:pt>
                <c:pt idx="2521">
                  <c:v>2.5209999999999999</c:v>
                </c:pt>
                <c:pt idx="2522">
                  <c:v>2.5219999999999998</c:v>
                </c:pt>
                <c:pt idx="2523">
                  <c:v>2.5230000000000001</c:v>
                </c:pt>
                <c:pt idx="2524">
                  <c:v>2.524</c:v>
                </c:pt>
                <c:pt idx="2525">
                  <c:v>2.5249999999999999</c:v>
                </c:pt>
                <c:pt idx="2526">
                  <c:v>2.5259999999999998</c:v>
                </c:pt>
                <c:pt idx="2527">
                  <c:v>2.5270000000000001</c:v>
                </c:pt>
                <c:pt idx="2528">
                  <c:v>2.528</c:v>
                </c:pt>
                <c:pt idx="2529">
                  <c:v>2.5289999999999999</c:v>
                </c:pt>
                <c:pt idx="2530">
                  <c:v>2.5299999999999998</c:v>
                </c:pt>
                <c:pt idx="2531">
                  <c:v>2.5310000000000001</c:v>
                </c:pt>
                <c:pt idx="2532">
                  <c:v>2.532</c:v>
                </c:pt>
                <c:pt idx="2533">
                  <c:v>2.5329999999999999</c:v>
                </c:pt>
                <c:pt idx="2534">
                  <c:v>2.5339999999999998</c:v>
                </c:pt>
                <c:pt idx="2535">
                  <c:v>2.5350000000000001</c:v>
                </c:pt>
                <c:pt idx="2536">
                  <c:v>2.536</c:v>
                </c:pt>
                <c:pt idx="2537">
                  <c:v>2.5369999999999999</c:v>
                </c:pt>
                <c:pt idx="2538">
                  <c:v>2.5379999999999998</c:v>
                </c:pt>
                <c:pt idx="2539">
                  <c:v>2.5390000000000001</c:v>
                </c:pt>
                <c:pt idx="2540">
                  <c:v>2.54</c:v>
                </c:pt>
                <c:pt idx="2541">
                  <c:v>2.5409999999999999</c:v>
                </c:pt>
                <c:pt idx="2542">
                  <c:v>2.5419999999999998</c:v>
                </c:pt>
                <c:pt idx="2543">
                  <c:v>2.5430000000000001</c:v>
                </c:pt>
                <c:pt idx="2544">
                  <c:v>2.544</c:v>
                </c:pt>
                <c:pt idx="2545">
                  <c:v>2.5449999999999999</c:v>
                </c:pt>
                <c:pt idx="2546">
                  <c:v>2.5459999999999998</c:v>
                </c:pt>
                <c:pt idx="2547">
                  <c:v>2.5470000000000002</c:v>
                </c:pt>
                <c:pt idx="2548">
                  <c:v>2.548</c:v>
                </c:pt>
                <c:pt idx="2549">
                  <c:v>2.5489999999999999</c:v>
                </c:pt>
                <c:pt idx="2550">
                  <c:v>2.5499999999999998</c:v>
                </c:pt>
                <c:pt idx="2551">
                  <c:v>2.5510000000000002</c:v>
                </c:pt>
                <c:pt idx="2552">
                  <c:v>2.552</c:v>
                </c:pt>
                <c:pt idx="2553">
                  <c:v>2.5529999999999999</c:v>
                </c:pt>
                <c:pt idx="2554">
                  <c:v>2.5539999999999998</c:v>
                </c:pt>
                <c:pt idx="2555">
                  <c:v>2.5550000000000002</c:v>
                </c:pt>
                <c:pt idx="2556">
                  <c:v>2.556</c:v>
                </c:pt>
                <c:pt idx="2557">
                  <c:v>2.5569999999999999</c:v>
                </c:pt>
                <c:pt idx="2558">
                  <c:v>2.5579999999999998</c:v>
                </c:pt>
                <c:pt idx="2559">
                  <c:v>2.5590000000000002</c:v>
                </c:pt>
                <c:pt idx="2560">
                  <c:v>2.56</c:v>
                </c:pt>
                <c:pt idx="2561">
                  <c:v>2.5609999999999999</c:v>
                </c:pt>
                <c:pt idx="2562">
                  <c:v>2.5619999999999998</c:v>
                </c:pt>
                <c:pt idx="2563">
                  <c:v>2.5630000000000002</c:v>
                </c:pt>
                <c:pt idx="2564">
                  <c:v>2.5640000000000001</c:v>
                </c:pt>
                <c:pt idx="2565">
                  <c:v>2.5649999999999999</c:v>
                </c:pt>
                <c:pt idx="2566">
                  <c:v>2.5659999999999998</c:v>
                </c:pt>
                <c:pt idx="2567">
                  <c:v>2.5670000000000002</c:v>
                </c:pt>
                <c:pt idx="2568">
                  <c:v>2.5680000000000001</c:v>
                </c:pt>
                <c:pt idx="2569">
                  <c:v>2.569</c:v>
                </c:pt>
                <c:pt idx="2570">
                  <c:v>2.57</c:v>
                </c:pt>
                <c:pt idx="2571">
                  <c:v>2.5710000000000002</c:v>
                </c:pt>
                <c:pt idx="2572">
                  <c:v>2.5720000000000001</c:v>
                </c:pt>
                <c:pt idx="2573">
                  <c:v>2.573</c:v>
                </c:pt>
                <c:pt idx="2574">
                  <c:v>2.5739999999999998</c:v>
                </c:pt>
                <c:pt idx="2575">
                  <c:v>2.5750000000000002</c:v>
                </c:pt>
                <c:pt idx="2576">
                  <c:v>2.5760000000000001</c:v>
                </c:pt>
                <c:pt idx="2577">
                  <c:v>2.577</c:v>
                </c:pt>
                <c:pt idx="2578">
                  <c:v>2.5779999999999998</c:v>
                </c:pt>
                <c:pt idx="2579">
                  <c:v>2.5790000000000002</c:v>
                </c:pt>
                <c:pt idx="2580">
                  <c:v>2.58</c:v>
                </c:pt>
                <c:pt idx="2581">
                  <c:v>2.581</c:v>
                </c:pt>
                <c:pt idx="2582">
                  <c:v>2.5819999999999999</c:v>
                </c:pt>
                <c:pt idx="2583">
                  <c:v>2.5830000000000002</c:v>
                </c:pt>
                <c:pt idx="2584">
                  <c:v>2.5840000000000001</c:v>
                </c:pt>
                <c:pt idx="2585">
                  <c:v>2.585</c:v>
                </c:pt>
                <c:pt idx="2586">
                  <c:v>2.5859999999999999</c:v>
                </c:pt>
                <c:pt idx="2587">
                  <c:v>2.5870000000000002</c:v>
                </c:pt>
                <c:pt idx="2588">
                  <c:v>2.5880000000000001</c:v>
                </c:pt>
                <c:pt idx="2589">
                  <c:v>2.589</c:v>
                </c:pt>
                <c:pt idx="2590">
                  <c:v>2.59</c:v>
                </c:pt>
                <c:pt idx="2591">
                  <c:v>2.5910000000000002</c:v>
                </c:pt>
                <c:pt idx="2592">
                  <c:v>2.5920000000000001</c:v>
                </c:pt>
                <c:pt idx="2593">
                  <c:v>2.593</c:v>
                </c:pt>
                <c:pt idx="2594">
                  <c:v>2.5939999999999999</c:v>
                </c:pt>
                <c:pt idx="2595">
                  <c:v>2.5950000000000002</c:v>
                </c:pt>
                <c:pt idx="2596">
                  <c:v>2.5960000000000001</c:v>
                </c:pt>
                <c:pt idx="2597">
                  <c:v>2.597</c:v>
                </c:pt>
                <c:pt idx="2598">
                  <c:v>2.5979999999999999</c:v>
                </c:pt>
                <c:pt idx="2599">
                  <c:v>2.5990000000000002</c:v>
                </c:pt>
                <c:pt idx="2600">
                  <c:v>2.6</c:v>
                </c:pt>
                <c:pt idx="2601">
                  <c:v>2.601</c:v>
                </c:pt>
                <c:pt idx="2602">
                  <c:v>2.6019999999999999</c:v>
                </c:pt>
                <c:pt idx="2603">
                  <c:v>2.6030000000000002</c:v>
                </c:pt>
                <c:pt idx="2604">
                  <c:v>2.6040000000000001</c:v>
                </c:pt>
                <c:pt idx="2605">
                  <c:v>2.605</c:v>
                </c:pt>
                <c:pt idx="2606">
                  <c:v>2.6059999999999999</c:v>
                </c:pt>
                <c:pt idx="2607">
                  <c:v>2.6070000000000002</c:v>
                </c:pt>
                <c:pt idx="2608">
                  <c:v>2.6080000000000001</c:v>
                </c:pt>
                <c:pt idx="2609">
                  <c:v>2.609</c:v>
                </c:pt>
                <c:pt idx="2610">
                  <c:v>2.61</c:v>
                </c:pt>
                <c:pt idx="2611">
                  <c:v>2.6110000000000002</c:v>
                </c:pt>
                <c:pt idx="2612">
                  <c:v>2.6120000000000001</c:v>
                </c:pt>
                <c:pt idx="2613">
                  <c:v>2.613</c:v>
                </c:pt>
                <c:pt idx="2614">
                  <c:v>2.6139999999999999</c:v>
                </c:pt>
                <c:pt idx="2615">
                  <c:v>2.6150000000000002</c:v>
                </c:pt>
                <c:pt idx="2616">
                  <c:v>2.6160000000000001</c:v>
                </c:pt>
                <c:pt idx="2617">
                  <c:v>2.617</c:v>
                </c:pt>
                <c:pt idx="2618">
                  <c:v>2.6179999999999999</c:v>
                </c:pt>
                <c:pt idx="2619">
                  <c:v>2.6190000000000002</c:v>
                </c:pt>
                <c:pt idx="2620">
                  <c:v>2.62</c:v>
                </c:pt>
                <c:pt idx="2621">
                  <c:v>2.621</c:v>
                </c:pt>
                <c:pt idx="2622">
                  <c:v>2.6219999999999999</c:v>
                </c:pt>
                <c:pt idx="2623">
                  <c:v>2.6230000000000002</c:v>
                </c:pt>
                <c:pt idx="2624">
                  <c:v>2.6240000000000001</c:v>
                </c:pt>
                <c:pt idx="2625">
                  <c:v>2.625</c:v>
                </c:pt>
                <c:pt idx="2626">
                  <c:v>2.6259999999999999</c:v>
                </c:pt>
                <c:pt idx="2627">
                  <c:v>2.6269999999999998</c:v>
                </c:pt>
                <c:pt idx="2628">
                  <c:v>2.6280000000000001</c:v>
                </c:pt>
                <c:pt idx="2629">
                  <c:v>2.629</c:v>
                </c:pt>
                <c:pt idx="2630">
                  <c:v>2.63</c:v>
                </c:pt>
                <c:pt idx="2631">
                  <c:v>2.6309999999999998</c:v>
                </c:pt>
                <c:pt idx="2632">
                  <c:v>2.6320000000000001</c:v>
                </c:pt>
                <c:pt idx="2633">
                  <c:v>2.633</c:v>
                </c:pt>
                <c:pt idx="2634">
                  <c:v>2.6339999999999999</c:v>
                </c:pt>
                <c:pt idx="2635">
                  <c:v>2.6349999999999998</c:v>
                </c:pt>
                <c:pt idx="2636">
                  <c:v>2.6360000000000001</c:v>
                </c:pt>
                <c:pt idx="2637">
                  <c:v>2.637</c:v>
                </c:pt>
                <c:pt idx="2638">
                  <c:v>2.6379999999999999</c:v>
                </c:pt>
                <c:pt idx="2639">
                  <c:v>2.6389999999999998</c:v>
                </c:pt>
                <c:pt idx="2640">
                  <c:v>2.64</c:v>
                </c:pt>
                <c:pt idx="2641">
                  <c:v>2.641</c:v>
                </c:pt>
                <c:pt idx="2642">
                  <c:v>2.6419999999999999</c:v>
                </c:pt>
                <c:pt idx="2643">
                  <c:v>2.6429999999999998</c:v>
                </c:pt>
                <c:pt idx="2644">
                  <c:v>2.6440000000000001</c:v>
                </c:pt>
                <c:pt idx="2645">
                  <c:v>2.645</c:v>
                </c:pt>
                <c:pt idx="2646">
                  <c:v>2.6459999999999999</c:v>
                </c:pt>
                <c:pt idx="2647">
                  <c:v>2.6469999999999998</c:v>
                </c:pt>
                <c:pt idx="2648">
                  <c:v>2.6480000000000001</c:v>
                </c:pt>
                <c:pt idx="2649">
                  <c:v>2.649</c:v>
                </c:pt>
                <c:pt idx="2650">
                  <c:v>2.65</c:v>
                </c:pt>
                <c:pt idx="2651">
                  <c:v>2.6509999999999998</c:v>
                </c:pt>
                <c:pt idx="2652">
                  <c:v>2.6520000000000001</c:v>
                </c:pt>
                <c:pt idx="2653">
                  <c:v>2.653</c:v>
                </c:pt>
                <c:pt idx="2654">
                  <c:v>2.6539999999999999</c:v>
                </c:pt>
                <c:pt idx="2655">
                  <c:v>2.6549999999999998</c:v>
                </c:pt>
                <c:pt idx="2656">
                  <c:v>2.6560000000000001</c:v>
                </c:pt>
                <c:pt idx="2657">
                  <c:v>2.657</c:v>
                </c:pt>
                <c:pt idx="2658">
                  <c:v>2.6579999999999999</c:v>
                </c:pt>
                <c:pt idx="2659">
                  <c:v>2.6589999999999998</c:v>
                </c:pt>
                <c:pt idx="2660">
                  <c:v>2.66</c:v>
                </c:pt>
                <c:pt idx="2661">
                  <c:v>2.661</c:v>
                </c:pt>
                <c:pt idx="2662">
                  <c:v>2.6619999999999999</c:v>
                </c:pt>
                <c:pt idx="2663">
                  <c:v>2.6629999999999998</c:v>
                </c:pt>
                <c:pt idx="2664">
                  <c:v>2.6640000000000001</c:v>
                </c:pt>
                <c:pt idx="2665">
                  <c:v>2.665</c:v>
                </c:pt>
                <c:pt idx="2666">
                  <c:v>2.6659999999999999</c:v>
                </c:pt>
                <c:pt idx="2667">
                  <c:v>2.6669999999999998</c:v>
                </c:pt>
                <c:pt idx="2668">
                  <c:v>2.6680000000000001</c:v>
                </c:pt>
                <c:pt idx="2669">
                  <c:v>2.669</c:v>
                </c:pt>
                <c:pt idx="2670">
                  <c:v>2.67</c:v>
                </c:pt>
                <c:pt idx="2671">
                  <c:v>2.6709999999999998</c:v>
                </c:pt>
                <c:pt idx="2672">
                  <c:v>2.6720000000000002</c:v>
                </c:pt>
                <c:pt idx="2673">
                  <c:v>2.673</c:v>
                </c:pt>
                <c:pt idx="2674">
                  <c:v>2.6739999999999999</c:v>
                </c:pt>
                <c:pt idx="2675">
                  <c:v>2.6749999999999998</c:v>
                </c:pt>
                <c:pt idx="2676">
                  <c:v>2.6760000000000002</c:v>
                </c:pt>
                <c:pt idx="2677">
                  <c:v>2.677</c:v>
                </c:pt>
                <c:pt idx="2678">
                  <c:v>2.6779999999999999</c:v>
                </c:pt>
                <c:pt idx="2679">
                  <c:v>2.6789999999999998</c:v>
                </c:pt>
                <c:pt idx="2680">
                  <c:v>2.68</c:v>
                </c:pt>
                <c:pt idx="2681">
                  <c:v>2.681</c:v>
                </c:pt>
                <c:pt idx="2682">
                  <c:v>2.6819999999999999</c:v>
                </c:pt>
                <c:pt idx="2683">
                  <c:v>2.6829999999999998</c:v>
                </c:pt>
                <c:pt idx="2684">
                  <c:v>2.6840000000000002</c:v>
                </c:pt>
                <c:pt idx="2685">
                  <c:v>2.6850000000000001</c:v>
                </c:pt>
                <c:pt idx="2686">
                  <c:v>2.6859999999999999</c:v>
                </c:pt>
                <c:pt idx="2687">
                  <c:v>2.6869999999999998</c:v>
                </c:pt>
                <c:pt idx="2688">
                  <c:v>2.6880000000000002</c:v>
                </c:pt>
                <c:pt idx="2689">
                  <c:v>2.6890000000000001</c:v>
                </c:pt>
                <c:pt idx="2690">
                  <c:v>2.69</c:v>
                </c:pt>
                <c:pt idx="2691">
                  <c:v>2.6909999999999998</c:v>
                </c:pt>
                <c:pt idx="2692">
                  <c:v>2.6920000000000002</c:v>
                </c:pt>
                <c:pt idx="2693">
                  <c:v>2.6930000000000001</c:v>
                </c:pt>
                <c:pt idx="2694">
                  <c:v>2.694</c:v>
                </c:pt>
                <c:pt idx="2695">
                  <c:v>2.6949999999999998</c:v>
                </c:pt>
                <c:pt idx="2696">
                  <c:v>2.6960000000000002</c:v>
                </c:pt>
                <c:pt idx="2697">
                  <c:v>2.6970000000000001</c:v>
                </c:pt>
                <c:pt idx="2698">
                  <c:v>2.698</c:v>
                </c:pt>
                <c:pt idx="2699">
                  <c:v>2.6989999999999998</c:v>
                </c:pt>
                <c:pt idx="2700">
                  <c:v>2.7</c:v>
                </c:pt>
                <c:pt idx="2701">
                  <c:v>2.7010000000000001</c:v>
                </c:pt>
                <c:pt idx="2702">
                  <c:v>2.702</c:v>
                </c:pt>
                <c:pt idx="2703">
                  <c:v>2.7029999999999998</c:v>
                </c:pt>
                <c:pt idx="2704">
                  <c:v>2.7040000000000002</c:v>
                </c:pt>
                <c:pt idx="2705">
                  <c:v>2.7050000000000001</c:v>
                </c:pt>
                <c:pt idx="2706">
                  <c:v>2.706</c:v>
                </c:pt>
                <c:pt idx="2707">
                  <c:v>2.7069999999999999</c:v>
                </c:pt>
                <c:pt idx="2708">
                  <c:v>2.7080000000000002</c:v>
                </c:pt>
                <c:pt idx="2709">
                  <c:v>2.7090000000000001</c:v>
                </c:pt>
                <c:pt idx="2710">
                  <c:v>2.71</c:v>
                </c:pt>
                <c:pt idx="2711">
                  <c:v>2.7109999999999999</c:v>
                </c:pt>
                <c:pt idx="2712">
                  <c:v>2.7120000000000002</c:v>
                </c:pt>
                <c:pt idx="2713">
                  <c:v>2.7130000000000001</c:v>
                </c:pt>
                <c:pt idx="2714">
                  <c:v>2.714</c:v>
                </c:pt>
                <c:pt idx="2715">
                  <c:v>2.7149999999999999</c:v>
                </c:pt>
                <c:pt idx="2716">
                  <c:v>2.7160000000000002</c:v>
                </c:pt>
                <c:pt idx="2717">
                  <c:v>2.7170000000000001</c:v>
                </c:pt>
                <c:pt idx="2718">
                  <c:v>2.718</c:v>
                </c:pt>
                <c:pt idx="2719">
                  <c:v>2.7189999999999999</c:v>
                </c:pt>
                <c:pt idx="2720">
                  <c:v>2.72</c:v>
                </c:pt>
                <c:pt idx="2721">
                  <c:v>2.7210000000000001</c:v>
                </c:pt>
                <c:pt idx="2722">
                  <c:v>2.722</c:v>
                </c:pt>
                <c:pt idx="2723">
                  <c:v>2.7229999999999999</c:v>
                </c:pt>
                <c:pt idx="2724">
                  <c:v>2.7240000000000002</c:v>
                </c:pt>
                <c:pt idx="2725">
                  <c:v>2.7250000000000001</c:v>
                </c:pt>
                <c:pt idx="2726">
                  <c:v>2.726</c:v>
                </c:pt>
                <c:pt idx="2727">
                  <c:v>2.7269999999999999</c:v>
                </c:pt>
                <c:pt idx="2728">
                  <c:v>2.7280000000000002</c:v>
                </c:pt>
                <c:pt idx="2729">
                  <c:v>2.7290000000000001</c:v>
                </c:pt>
                <c:pt idx="2730">
                  <c:v>2.73</c:v>
                </c:pt>
                <c:pt idx="2731">
                  <c:v>2.7309999999999999</c:v>
                </c:pt>
                <c:pt idx="2732">
                  <c:v>2.7320000000000002</c:v>
                </c:pt>
                <c:pt idx="2733">
                  <c:v>2.7330000000000001</c:v>
                </c:pt>
                <c:pt idx="2734">
                  <c:v>2.734</c:v>
                </c:pt>
                <c:pt idx="2735">
                  <c:v>2.7349999999999999</c:v>
                </c:pt>
                <c:pt idx="2736">
                  <c:v>2.7360000000000002</c:v>
                </c:pt>
                <c:pt idx="2737">
                  <c:v>2.7370000000000001</c:v>
                </c:pt>
                <c:pt idx="2738">
                  <c:v>2.738</c:v>
                </c:pt>
                <c:pt idx="2739">
                  <c:v>2.7389999999999999</c:v>
                </c:pt>
                <c:pt idx="2740">
                  <c:v>2.74</c:v>
                </c:pt>
                <c:pt idx="2741">
                  <c:v>2.7410000000000001</c:v>
                </c:pt>
                <c:pt idx="2742">
                  <c:v>2.742</c:v>
                </c:pt>
                <c:pt idx="2743">
                  <c:v>2.7429999999999999</c:v>
                </c:pt>
                <c:pt idx="2744">
                  <c:v>2.7440000000000002</c:v>
                </c:pt>
                <c:pt idx="2745">
                  <c:v>2.7450000000000001</c:v>
                </c:pt>
                <c:pt idx="2746">
                  <c:v>2.746</c:v>
                </c:pt>
                <c:pt idx="2747">
                  <c:v>2.7469999999999999</c:v>
                </c:pt>
                <c:pt idx="2748">
                  <c:v>2.7480000000000002</c:v>
                </c:pt>
                <c:pt idx="2749">
                  <c:v>2.7490000000000001</c:v>
                </c:pt>
                <c:pt idx="2750">
                  <c:v>2.75</c:v>
                </c:pt>
                <c:pt idx="2751">
                  <c:v>2.7509999999999999</c:v>
                </c:pt>
                <c:pt idx="2752">
                  <c:v>2.7519999999999998</c:v>
                </c:pt>
                <c:pt idx="2753">
                  <c:v>2.7530000000000001</c:v>
                </c:pt>
                <c:pt idx="2754">
                  <c:v>2.754</c:v>
                </c:pt>
                <c:pt idx="2755">
                  <c:v>2.7549999999999999</c:v>
                </c:pt>
                <c:pt idx="2756">
                  <c:v>2.7559999999999998</c:v>
                </c:pt>
                <c:pt idx="2757">
                  <c:v>2.7570000000000001</c:v>
                </c:pt>
                <c:pt idx="2758">
                  <c:v>2.758</c:v>
                </c:pt>
                <c:pt idx="2759">
                  <c:v>2.7589999999999999</c:v>
                </c:pt>
                <c:pt idx="2760">
                  <c:v>2.76</c:v>
                </c:pt>
                <c:pt idx="2761">
                  <c:v>2.7610000000000001</c:v>
                </c:pt>
                <c:pt idx="2762">
                  <c:v>2.762</c:v>
                </c:pt>
                <c:pt idx="2763">
                  <c:v>2.7629999999999999</c:v>
                </c:pt>
                <c:pt idx="2764">
                  <c:v>2.7639999999999998</c:v>
                </c:pt>
                <c:pt idx="2765">
                  <c:v>2.7650000000000001</c:v>
                </c:pt>
                <c:pt idx="2766">
                  <c:v>2.766</c:v>
                </c:pt>
                <c:pt idx="2767">
                  <c:v>2.7669999999999999</c:v>
                </c:pt>
                <c:pt idx="2768">
                  <c:v>2.7679999999999998</c:v>
                </c:pt>
                <c:pt idx="2769">
                  <c:v>2.7690000000000001</c:v>
                </c:pt>
                <c:pt idx="2770">
                  <c:v>2.77</c:v>
                </c:pt>
                <c:pt idx="2771">
                  <c:v>2.7709999999999999</c:v>
                </c:pt>
                <c:pt idx="2772">
                  <c:v>2.7719999999999998</c:v>
                </c:pt>
                <c:pt idx="2773">
                  <c:v>2.7730000000000001</c:v>
                </c:pt>
                <c:pt idx="2774">
                  <c:v>2.774</c:v>
                </c:pt>
                <c:pt idx="2775">
                  <c:v>2.7749999999999999</c:v>
                </c:pt>
                <c:pt idx="2776">
                  <c:v>2.7759999999999998</c:v>
                </c:pt>
                <c:pt idx="2777">
                  <c:v>2.7770000000000001</c:v>
                </c:pt>
                <c:pt idx="2778">
                  <c:v>2.778</c:v>
                </c:pt>
                <c:pt idx="2779">
                  <c:v>2.7789999999999999</c:v>
                </c:pt>
                <c:pt idx="2780">
                  <c:v>2.78</c:v>
                </c:pt>
                <c:pt idx="2781">
                  <c:v>2.7810000000000001</c:v>
                </c:pt>
                <c:pt idx="2782">
                  <c:v>2.782</c:v>
                </c:pt>
                <c:pt idx="2783">
                  <c:v>2.7829999999999999</c:v>
                </c:pt>
                <c:pt idx="2784">
                  <c:v>2.7839999999999998</c:v>
                </c:pt>
                <c:pt idx="2785">
                  <c:v>2.7850000000000001</c:v>
                </c:pt>
                <c:pt idx="2786">
                  <c:v>2.786</c:v>
                </c:pt>
                <c:pt idx="2787">
                  <c:v>2.7869999999999999</c:v>
                </c:pt>
                <c:pt idx="2788">
                  <c:v>2.7879999999999998</c:v>
                </c:pt>
                <c:pt idx="2789">
                  <c:v>2.7890000000000001</c:v>
                </c:pt>
                <c:pt idx="2790">
                  <c:v>2.79</c:v>
                </c:pt>
                <c:pt idx="2791">
                  <c:v>2.7909999999999999</c:v>
                </c:pt>
                <c:pt idx="2792">
                  <c:v>2.7919999999999998</c:v>
                </c:pt>
                <c:pt idx="2793">
                  <c:v>2.7930000000000001</c:v>
                </c:pt>
                <c:pt idx="2794">
                  <c:v>2.794</c:v>
                </c:pt>
                <c:pt idx="2795">
                  <c:v>2.7949999999999999</c:v>
                </c:pt>
                <c:pt idx="2796">
                  <c:v>2.7959999999999998</c:v>
                </c:pt>
                <c:pt idx="2797">
                  <c:v>2.7970000000000002</c:v>
                </c:pt>
                <c:pt idx="2798">
                  <c:v>2.798</c:v>
                </c:pt>
                <c:pt idx="2799">
                  <c:v>2.7989999999999999</c:v>
                </c:pt>
                <c:pt idx="2800">
                  <c:v>2.8</c:v>
                </c:pt>
                <c:pt idx="2801">
                  <c:v>2.8010000000000002</c:v>
                </c:pt>
                <c:pt idx="2802">
                  <c:v>2.802</c:v>
                </c:pt>
                <c:pt idx="2803">
                  <c:v>2.8029999999999999</c:v>
                </c:pt>
                <c:pt idx="2804">
                  <c:v>2.8039999999999998</c:v>
                </c:pt>
                <c:pt idx="2805">
                  <c:v>2.8050000000000002</c:v>
                </c:pt>
                <c:pt idx="2806">
                  <c:v>2.806</c:v>
                </c:pt>
                <c:pt idx="2807">
                  <c:v>2.8069999999999999</c:v>
                </c:pt>
                <c:pt idx="2808">
                  <c:v>2.8079999999999998</c:v>
                </c:pt>
                <c:pt idx="2809">
                  <c:v>2.8090000000000002</c:v>
                </c:pt>
                <c:pt idx="2810">
                  <c:v>2.81</c:v>
                </c:pt>
                <c:pt idx="2811">
                  <c:v>2.8109999999999999</c:v>
                </c:pt>
                <c:pt idx="2812">
                  <c:v>2.8119999999999998</c:v>
                </c:pt>
                <c:pt idx="2813">
                  <c:v>2.8130000000000002</c:v>
                </c:pt>
                <c:pt idx="2814">
                  <c:v>2.8140000000000001</c:v>
                </c:pt>
                <c:pt idx="2815">
                  <c:v>2.8149999999999999</c:v>
                </c:pt>
                <c:pt idx="2816">
                  <c:v>2.8159999999999998</c:v>
                </c:pt>
                <c:pt idx="2817">
                  <c:v>2.8170000000000002</c:v>
                </c:pt>
                <c:pt idx="2818">
                  <c:v>2.8180000000000001</c:v>
                </c:pt>
                <c:pt idx="2819">
                  <c:v>2.819</c:v>
                </c:pt>
                <c:pt idx="2820">
                  <c:v>2.82</c:v>
                </c:pt>
                <c:pt idx="2821">
                  <c:v>2.8210000000000002</c:v>
                </c:pt>
                <c:pt idx="2822">
                  <c:v>2.8220000000000001</c:v>
                </c:pt>
                <c:pt idx="2823">
                  <c:v>2.823</c:v>
                </c:pt>
                <c:pt idx="2824">
                  <c:v>2.8239999999999998</c:v>
                </c:pt>
                <c:pt idx="2825">
                  <c:v>2.8250000000000002</c:v>
                </c:pt>
                <c:pt idx="2826">
                  <c:v>2.8260000000000001</c:v>
                </c:pt>
                <c:pt idx="2827">
                  <c:v>2.827</c:v>
                </c:pt>
                <c:pt idx="2828">
                  <c:v>2.8279999999999998</c:v>
                </c:pt>
                <c:pt idx="2829">
                  <c:v>2.8290000000000002</c:v>
                </c:pt>
                <c:pt idx="2830">
                  <c:v>2.83</c:v>
                </c:pt>
                <c:pt idx="2831">
                  <c:v>2.831</c:v>
                </c:pt>
                <c:pt idx="2832">
                  <c:v>2.8319999999999999</c:v>
                </c:pt>
                <c:pt idx="2833">
                  <c:v>2.8330000000000002</c:v>
                </c:pt>
                <c:pt idx="2834">
                  <c:v>2.8340000000000001</c:v>
                </c:pt>
                <c:pt idx="2835">
                  <c:v>2.835</c:v>
                </c:pt>
                <c:pt idx="2836">
                  <c:v>2.8359999999999999</c:v>
                </c:pt>
                <c:pt idx="2837">
                  <c:v>2.8370000000000002</c:v>
                </c:pt>
                <c:pt idx="2838">
                  <c:v>2.8380000000000001</c:v>
                </c:pt>
                <c:pt idx="2839">
                  <c:v>2.839</c:v>
                </c:pt>
                <c:pt idx="2840">
                  <c:v>2.84</c:v>
                </c:pt>
                <c:pt idx="2841">
                  <c:v>2.8410000000000002</c:v>
                </c:pt>
                <c:pt idx="2842">
                  <c:v>2.8420000000000001</c:v>
                </c:pt>
                <c:pt idx="2843">
                  <c:v>2.843</c:v>
                </c:pt>
                <c:pt idx="2844">
                  <c:v>2.8439999999999999</c:v>
                </c:pt>
                <c:pt idx="2845">
                  <c:v>2.8450000000000002</c:v>
                </c:pt>
                <c:pt idx="2846">
                  <c:v>2.8460000000000001</c:v>
                </c:pt>
                <c:pt idx="2847">
                  <c:v>2.847</c:v>
                </c:pt>
                <c:pt idx="2848">
                  <c:v>2.8479999999999999</c:v>
                </c:pt>
                <c:pt idx="2849">
                  <c:v>2.8490000000000002</c:v>
                </c:pt>
                <c:pt idx="2850">
                  <c:v>2.85</c:v>
                </c:pt>
                <c:pt idx="2851">
                  <c:v>2.851</c:v>
                </c:pt>
                <c:pt idx="2852">
                  <c:v>2.8519999999999999</c:v>
                </c:pt>
                <c:pt idx="2853">
                  <c:v>2.8530000000000002</c:v>
                </c:pt>
                <c:pt idx="2854">
                  <c:v>2.8540000000000001</c:v>
                </c:pt>
                <c:pt idx="2855">
                  <c:v>2.855</c:v>
                </c:pt>
                <c:pt idx="2856">
                  <c:v>2.8559999999999999</c:v>
                </c:pt>
                <c:pt idx="2857">
                  <c:v>2.8570000000000002</c:v>
                </c:pt>
                <c:pt idx="2858">
                  <c:v>2.8580000000000001</c:v>
                </c:pt>
                <c:pt idx="2859">
                  <c:v>2.859</c:v>
                </c:pt>
                <c:pt idx="2860">
                  <c:v>2.86</c:v>
                </c:pt>
                <c:pt idx="2861">
                  <c:v>2.8610000000000002</c:v>
                </c:pt>
                <c:pt idx="2862">
                  <c:v>2.8620000000000001</c:v>
                </c:pt>
                <c:pt idx="2863">
                  <c:v>2.863</c:v>
                </c:pt>
                <c:pt idx="2864">
                  <c:v>2.8639999999999999</c:v>
                </c:pt>
                <c:pt idx="2865">
                  <c:v>2.8650000000000002</c:v>
                </c:pt>
                <c:pt idx="2866">
                  <c:v>2.8660000000000001</c:v>
                </c:pt>
                <c:pt idx="2867">
                  <c:v>2.867</c:v>
                </c:pt>
                <c:pt idx="2868">
                  <c:v>2.8679999999999999</c:v>
                </c:pt>
                <c:pt idx="2869">
                  <c:v>2.8690000000000002</c:v>
                </c:pt>
                <c:pt idx="2870">
                  <c:v>2.87</c:v>
                </c:pt>
                <c:pt idx="2871">
                  <c:v>2.871</c:v>
                </c:pt>
                <c:pt idx="2872">
                  <c:v>2.8719999999999999</c:v>
                </c:pt>
                <c:pt idx="2873">
                  <c:v>2.8730000000000002</c:v>
                </c:pt>
                <c:pt idx="2874">
                  <c:v>2.8740000000000001</c:v>
                </c:pt>
                <c:pt idx="2875">
                  <c:v>2.875</c:v>
                </c:pt>
                <c:pt idx="2876">
                  <c:v>2.8759999999999999</c:v>
                </c:pt>
                <c:pt idx="2877">
                  <c:v>2.8769999999999998</c:v>
                </c:pt>
                <c:pt idx="2878">
                  <c:v>2.8780000000000001</c:v>
                </c:pt>
                <c:pt idx="2879">
                  <c:v>2.879</c:v>
                </c:pt>
                <c:pt idx="2880">
                  <c:v>2.88</c:v>
                </c:pt>
                <c:pt idx="2881">
                  <c:v>2.8809999999999998</c:v>
                </c:pt>
                <c:pt idx="2882">
                  <c:v>2.8820000000000001</c:v>
                </c:pt>
                <c:pt idx="2883">
                  <c:v>2.883</c:v>
                </c:pt>
                <c:pt idx="2884">
                  <c:v>2.8839999999999999</c:v>
                </c:pt>
                <c:pt idx="2885">
                  <c:v>2.8849999999999998</c:v>
                </c:pt>
                <c:pt idx="2886">
                  <c:v>2.8860000000000001</c:v>
                </c:pt>
                <c:pt idx="2887">
                  <c:v>2.887</c:v>
                </c:pt>
                <c:pt idx="2888">
                  <c:v>2.8879999999999999</c:v>
                </c:pt>
                <c:pt idx="2889">
                  <c:v>2.8889999999999998</c:v>
                </c:pt>
                <c:pt idx="2890">
                  <c:v>2.89</c:v>
                </c:pt>
                <c:pt idx="2891">
                  <c:v>2.891</c:v>
                </c:pt>
                <c:pt idx="2892">
                  <c:v>2.8919999999999999</c:v>
                </c:pt>
                <c:pt idx="2893">
                  <c:v>2.8929999999999998</c:v>
                </c:pt>
                <c:pt idx="2894">
                  <c:v>2.8940000000000001</c:v>
                </c:pt>
                <c:pt idx="2895">
                  <c:v>2.895</c:v>
                </c:pt>
                <c:pt idx="2896">
                  <c:v>2.8959999999999999</c:v>
                </c:pt>
                <c:pt idx="2897">
                  <c:v>2.8969999999999998</c:v>
                </c:pt>
                <c:pt idx="2898">
                  <c:v>2.8980000000000001</c:v>
                </c:pt>
                <c:pt idx="2899">
                  <c:v>2.899</c:v>
                </c:pt>
                <c:pt idx="2900">
                  <c:v>2.9</c:v>
                </c:pt>
                <c:pt idx="2901">
                  <c:v>2.9009999999999998</c:v>
                </c:pt>
                <c:pt idx="2902">
                  <c:v>2.9020000000000001</c:v>
                </c:pt>
                <c:pt idx="2903">
                  <c:v>2.903</c:v>
                </c:pt>
                <c:pt idx="2904">
                  <c:v>2.9039999999999999</c:v>
                </c:pt>
                <c:pt idx="2905">
                  <c:v>2.9049999999999998</c:v>
                </c:pt>
                <c:pt idx="2906">
                  <c:v>2.9060000000000001</c:v>
                </c:pt>
                <c:pt idx="2907">
                  <c:v>2.907</c:v>
                </c:pt>
                <c:pt idx="2908">
                  <c:v>2.9079999999999999</c:v>
                </c:pt>
                <c:pt idx="2909">
                  <c:v>2.9089999999999998</c:v>
                </c:pt>
                <c:pt idx="2910">
                  <c:v>2.91</c:v>
                </c:pt>
                <c:pt idx="2911">
                  <c:v>2.911</c:v>
                </c:pt>
                <c:pt idx="2912">
                  <c:v>2.9119999999999999</c:v>
                </c:pt>
                <c:pt idx="2913">
                  <c:v>2.9129999999999998</c:v>
                </c:pt>
                <c:pt idx="2914">
                  <c:v>2.9140000000000001</c:v>
                </c:pt>
                <c:pt idx="2915">
                  <c:v>2.915</c:v>
                </c:pt>
                <c:pt idx="2916">
                  <c:v>2.9159999999999999</c:v>
                </c:pt>
                <c:pt idx="2917">
                  <c:v>2.9169999999999998</c:v>
                </c:pt>
                <c:pt idx="2918">
                  <c:v>2.9180000000000001</c:v>
                </c:pt>
                <c:pt idx="2919">
                  <c:v>2.919</c:v>
                </c:pt>
                <c:pt idx="2920">
                  <c:v>2.92</c:v>
                </c:pt>
                <c:pt idx="2921">
                  <c:v>2.9209999999999998</c:v>
                </c:pt>
                <c:pt idx="2922">
                  <c:v>2.9220000000000002</c:v>
                </c:pt>
                <c:pt idx="2923">
                  <c:v>2.923</c:v>
                </c:pt>
                <c:pt idx="2924">
                  <c:v>2.9239999999999999</c:v>
                </c:pt>
                <c:pt idx="2925">
                  <c:v>2.9249999999999998</c:v>
                </c:pt>
                <c:pt idx="2926">
                  <c:v>2.9260000000000002</c:v>
                </c:pt>
                <c:pt idx="2927">
                  <c:v>2.927</c:v>
                </c:pt>
                <c:pt idx="2928">
                  <c:v>2.9279999999999999</c:v>
                </c:pt>
                <c:pt idx="2929">
                  <c:v>2.9289999999999998</c:v>
                </c:pt>
                <c:pt idx="2930">
                  <c:v>2.93</c:v>
                </c:pt>
                <c:pt idx="2931">
                  <c:v>2.931</c:v>
                </c:pt>
                <c:pt idx="2932">
                  <c:v>2.9319999999999999</c:v>
                </c:pt>
                <c:pt idx="2933">
                  <c:v>2.9329999999999998</c:v>
                </c:pt>
                <c:pt idx="2934">
                  <c:v>2.9340000000000002</c:v>
                </c:pt>
                <c:pt idx="2935">
                  <c:v>2.9350000000000001</c:v>
                </c:pt>
                <c:pt idx="2936">
                  <c:v>2.9359999999999999</c:v>
                </c:pt>
                <c:pt idx="2937">
                  <c:v>2.9369999999999998</c:v>
                </c:pt>
                <c:pt idx="2938">
                  <c:v>2.9380000000000002</c:v>
                </c:pt>
                <c:pt idx="2939">
                  <c:v>2.9390000000000001</c:v>
                </c:pt>
                <c:pt idx="2940">
                  <c:v>2.94</c:v>
                </c:pt>
                <c:pt idx="2941">
                  <c:v>2.9409999999999998</c:v>
                </c:pt>
                <c:pt idx="2942">
                  <c:v>2.9420000000000002</c:v>
                </c:pt>
                <c:pt idx="2943">
                  <c:v>2.9430000000000001</c:v>
                </c:pt>
                <c:pt idx="2944">
                  <c:v>2.944</c:v>
                </c:pt>
                <c:pt idx="2945">
                  <c:v>2.9449999999999998</c:v>
                </c:pt>
                <c:pt idx="2946">
                  <c:v>2.9460000000000002</c:v>
                </c:pt>
                <c:pt idx="2947">
                  <c:v>2.9470000000000001</c:v>
                </c:pt>
                <c:pt idx="2948">
                  <c:v>2.948</c:v>
                </c:pt>
                <c:pt idx="2949">
                  <c:v>2.9489999999999998</c:v>
                </c:pt>
                <c:pt idx="2950">
                  <c:v>2.95</c:v>
                </c:pt>
                <c:pt idx="2951">
                  <c:v>2.9510000000000001</c:v>
                </c:pt>
                <c:pt idx="2952">
                  <c:v>2.952</c:v>
                </c:pt>
                <c:pt idx="2953">
                  <c:v>2.9529999999999998</c:v>
                </c:pt>
                <c:pt idx="2954">
                  <c:v>2.9540000000000002</c:v>
                </c:pt>
                <c:pt idx="2955">
                  <c:v>2.9550000000000001</c:v>
                </c:pt>
                <c:pt idx="2956">
                  <c:v>2.956</c:v>
                </c:pt>
                <c:pt idx="2957">
                  <c:v>2.9569999999999999</c:v>
                </c:pt>
                <c:pt idx="2958">
                  <c:v>2.9580000000000002</c:v>
                </c:pt>
                <c:pt idx="2959">
                  <c:v>2.9590000000000001</c:v>
                </c:pt>
                <c:pt idx="2960">
                  <c:v>2.96</c:v>
                </c:pt>
                <c:pt idx="2961">
                  <c:v>2.9609999999999999</c:v>
                </c:pt>
                <c:pt idx="2962">
                  <c:v>2.9620000000000002</c:v>
                </c:pt>
                <c:pt idx="2963">
                  <c:v>2.9630000000000001</c:v>
                </c:pt>
                <c:pt idx="2964">
                  <c:v>2.964</c:v>
                </c:pt>
                <c:pt idx="2965">
                  <c:v>2.9649999999999999</c:v>
                </c:pt>
                <c:pt idx="2966">
                  <c:v>2.9660000000000002</c:v>
                </c:pt>
                <c:pt idx="2967">
                  <c:v>2.9670000000000001</c:v>
                </c:pt>
                <c:pt idx="2968">
                  <c:v>2.968</c:v>
                </c:pt>
                <c:pt idx="2969">
                  <c:v>2.9689999999999999</c:v>
                </c:pt>
                <c:pt idx="2970">
                  <c:v>2.97</c:v>
                </c:pt>
                <c:pt idx="2971">
                  <c:v>2.9710000000000001</c:v>
                </c:pt>
                <c:pt idx="2972">
                  <c:v>2.972</c:v>
                </c:pt>
                <c:pt idx="2973">
                  <c:v>2.9729999999999999</c:v>
                </c:pt>
                <c:pt idx="2974">
                  <c:v>2.9740000000000002</c:v>
                </c:pt>
                <c:pt idx="2975">
                  <c:v>2.9750000000000001</c:v>
                </c:pt>
                <c:pt idx="2976">
                  <c:v>2.976</c:v>
                </c:pt>
                <c:pt idx="2977">
                  <c:v>2.9769999999999999</c:v>
                </c:pt>
                <c:pt idx="2978">
                  <c:v>2.9780000000000002</c:v>
                </c:pt>
                <c:pt idx="2979">
                  <c:v>2.9790000000000001</c:v>
                </c:pt>
                <c:pt idx="2980">
                  <c:v>2.98</c:v>
                </c:pt>
                <c:pt idx="2981">
                  <c:v>2.9809999999999999</c:v>
                </c:pt>
                <c:pt idx="2982">
                  <c:v>2.9820000000000002</c:v>
                </c:pt>
                <c:pt idx="2983">
                  <c:v>2.9830000000000001</c:v>
                </c:pt>
                <c:pt idx="2984">
                  <c:v>2.984</c:v>
                </c:pt>
                <c:pt idx="2985">
                  <c:v>2.9849999999999999</c:v>
                </c:pt>
                <c:pt idx="2986">
                  <c:v>2.9860000000000002</c:v>
                </c:pt>
                <c:pt idx="2987">
                  <c:v>2.9870000000000001</c:v>
                </c:pt>
                <c:pt idx="2988">
                  <c:v>2.988</c:v>
                </c:pt>
                <c:pt idx="2989">
                  <c:v>2.9889999999999999</c:v>
                </c:pt>
                <c:pt idx="2990">
                  <c:v>2.99</c:v>
                </c:pt>
                <c:pt idx="2991">
                  <c:v>2.9910000000000001</c:v>
                </c:pt>
                <c:pt idx="2992">
                  <c:v>2.992</c:v>
                </c:pt>
                <c:pt idx="2993">
                  <c:v>2.9929999999999999</c:v>
                </c:pt>
                <c:pt idx="2994">
                  <c:v>2.9940000000000002</c:v>
                </c:pt>
                <c:pt idx="2995">
                  <c:v>2.9950000000000001</c:v>
                </c:pt>
                <c:pt idx="2996">
                  <c:v>2.996</c:v>
                </c:pt>
                <c:pt idx="2997">
                  <c:v>2.9969999999999999</c:v>
                </c:pt>
                <c:pt idx="2998">
                  <c:v>2.9980000000000002</c:v>
                </c:pt>
                <c:pt idx="2999">
                  <c:v>2.9990000000000001</c:v>
                </c:pt>
                <c:pt idx="3000">
                  <c:v>3</c:v>
                </c:pt>
                <c:pt idx="3001">
                  <c:v>3.0009999999999999</c:v>
                </c:pt>
                <c:pt idx="3002">
                  <c:v>3.0019999999999998</c:v>
                </c:pt>
                <c:pt idx="3003">
                  <c:v>3.0030000000000001</c:v>
                </c:pt>
                <c:pt idx="3004">
                  <c:v>3.004</c:v>
                </c:pt>
                <c:pt idx="3005">
                  <c:v>3.0049999999999999</c:v>
                </c:pt>
                <c:pt idx="3006">
                  <c:v>3.0059999999999998</c:v>
                </c:pt>
                <c:pt idx="3007">
                  <c:v>3.0070000000000001</c:v>
                </c:pt>
                <c:pt idx="3008">
                  <c:v>3.008</c:v>
                </c:pt>
                <c:pt idx="3009">
                  <c:v>3.0089999999999999</c:v>
                </c:pt>
                <c:pt idx="3010">
                  <c:v>3.01</c:v>
                </c:pt>
                <c:pt idx="3011">
                  <c:v>3.0110000000000001</c:v>
                </c:pt>
                <c:pt idx="3012">
                  <c:v>3.012</c:v>
                </c:pt>
                <c:pt idx="3013">
                  <c:v>3.0129999999999999</c:v>
                </c:pt>
                <c:pt idx="3014">
                  <c:v>3.0139999999999998</c:v>
                </c:pt>
                <c:pt idx="3015">
                  <c:v>3.0150000000000001</c:v>
                </c:pt>
                <c:pt idx="3016">
                  <c:v>3.016</c:v>
                </c:pt>
                <c:pt idx="3017">
                  <c:v>3.0169999999999999</c:v>
                </c:pt>
                <c:pt idx="3018">
                  <c:v>3.0179999999999998</c:v>
                </c:pt>
                <c:pt idx="3019">
                  <c:v>3.0190000000000001</c:v>
                </c:pt>
                <c:pt idx="3020">
                  <c:v>3.02</c:v>
                </c:pt>
                <c:pt idx="3021">
                  <c:v>3.0209999999999999</c:v>
                </c:pt>
                <c:pt idx="3022">
                  <c:v>3.0219999999999998</c:v>
                </c:pt>
                <c:pt idx="3023">
                  <c:v>3.0230000000000001</c:v>
                </c:pt>
                <c:pt idx="3024">
                  <c:v>3.024</c:v>
                </c:pt>
                <c:pt idx="3025">
                  <c:v>3.0249999999999999</c:v>
                </c:pt>
                <c:pt idx="3026">
                  <c:v>3.0259999999999998</c:v>
                </c:pt>
                <c:pt idx="3027">
                  <c:v>3.0270000000000001</c:v>
                </c:pt>
                <c:pt idx="3028">
                  <c:v>3.028</c:v>
                </c:pt>
                <c:pt idx="3029">
                  <c:v>3.0289999999999999</c:v>
                </c:pt>
                <c:pt idx="3030">
                  <c:v>3.03</c:v>
                </c:pt>
                <c:pt idx="3031">
                  <c:v>3.0310000000000001</c:v>
                </c:pt>
                <c:pt idx="3032">
                  <c:v>3.032</c:v>
                </c:pt>
                <c:pt idx="3033">
                  <c:v>3.0329999999999999</c:v>
                </c:pt>
                <c:pt idx="3034">
                  <c:v>3.0339999999999998</c:v>
                </c:pt>
                <c:pt idx="3035">
                  <c:v>3.0350000000000001</c:v>
                </c:pt>
                <c:pt idx="3036">
                  <c:v>3.036</c:v>
                </c:pt>
                <c:pt idx="3037">
                  <c:v>3.0369999999999999</c:v>
                </c:pt>
                <c:pt idx="3038">
                  <c:v>3.0379999999999998</c:v>
                </c:pt>
                <c:pt idx="3039">
                  <c:v>3.0390000000000001</c:v>
                </c:pt>
                <c:pt idx="3040">
                  <c:v>3.04</c:v>
                </c:pt>
                <c:pt idx="3041">
                  <c:v>3.0409999999999999</c:v>
                </c:pt>
                <c:pt idx="3042">
                  <c:v>3.0419999999999998</c:v>
                </c:pt>
                <c:pt idx="3043">
                  <c:v>3.0430000000000001</c:v>
                </c:pt>
                <c:pt idx="3044">
                  <c:v>3.044</c:v>
                </c:pt>
                <c:pt idx="3045">
                  <c:v>3.0449999999999999</c:v>
                </c:pt>
                <c:pt idx="3046">
                  <c:v>3.0459999999999998</c:v>
                </c:pt>
                <c:pt idx="3047">
                  <c:v>3.0470000000000002</c:v>
                </c:pt>
                <c:pt idx="3048">
                  <c:v>3.048</c:v>
                </c:pt>
                <c:pt idx="3049">
                  <c:v>3.0489999999999999</c:v>
                </c:pt>
                <c:pt idx="3050">
                  <c:v>3.05</c:v>
                </c:pt>
                <c:pt idx="3051">
                  <c:v>3.0510000000000002</c:v>
                </c:pt>
                <c:pt idx="3052">
                  <c:v>3.052</c:v>
                </c:pt>
                <c:pt idx="3053">
                  <c:v>3.0529999999999999</c:v>
                </c:pt>
                <c:pt idx="3054">
                  <c:v>3.0539999999999998</c:v>
                </c:pt>
                <c:pt idx="3055">
                  <c:v>3.0550000000000002</c:v>
                </c:pt>
                <c:pt idx="3056">
                  <c:v>3.056</c:v>
                </c:pt>
                <c:pt idx="3057">
                  <c:v>3.0569999999999999</c:v>
                </c:pt>
                <c:pt idx="3058">
                  <c:v>3.0579999999999998</c:v>
                </c:pt>
                <c:pt idx="3059">
                  <c:v>3.0590000000000002</c:v>
                </c:pt>
                <c:pt idx="3060">
                  <c:v>3.06</c:v>
                </c:pt>
                <c:pt idx="3061">
                  <c:v>3.0609999999999999</c:v>
                </c:pt>
                <c:pt idx="3062">
                  <c:v>3.0619999999999998</c:v>
                </c:pt>
                <c:pt idx="3063">
                  <c:v>3.0630000000000002</c:v>
                </c:pt>
                <c:pt idx="3064">
                  <c:v>3.0640000000000001</c:v>
                </c:pt>
                <c:pt idx="3065">
                  <c:v>3.0649999999999999</c:v>
                </c:pt>
                <c:pt idx="3066">
                  <c:v>3.0659999999999998</c:v>
                </c:pt>
                <c:pt idx="3067">
                  <c:v>3.0670000000000002</c:v>
                </c:pt>
                <c:pt idx="3068">
                  <c:v>3.0680000000000001</c:v>
                </c:pt>
                <c:pt idx="3069">
                  <c:v>3.069</c:v>
                </c:pt>
                <c:pt idx="3070">
                  <c:v>3.07</c:v>
                </c:pt>
                <c:pt idx="3071">
                  <c:v>3.0710000000000002</c:v>
                </c:pt>
                <c:pt idx="3072">
                  <c:v>3.0720000000000001</c:v>
                </c:pt>
                <c:pt idx="3073">
                  <c:v>3.073</c:v>
                </c:pt>
                <c:pt idx="3074">
                  <c:v>3.0739999999999998</c:v>
                </c:pt>
                <c:pt idx="3075">
                  <c:v>3.0750000000000002</c:v>
                </c:pt>
                <c:pt idx="3076">
                  <c:v>3.0760000000000001</c:v>
                </c:pt>
                <c:pt idx="3077">
                  <c:v>3.077</c:v>
                </c:pt>
                <c:pt idx="3078">
                  <c:v>3.0779999999999998</c:v>
                </c:pt>
                <c:pt idx="3079">
                  <c:v>3.0790000000000002</c:v>
                </c:pt>
                <c:pt idx="3080">
                  <c:v>3.08</c:v>
                </c:pt>
                <c:pt idx="3081">
                  <c:v>3.081</c:v>
                </c:pt>
                <c:pt idx="3082">
                  <c:v>3.0819999999999999</c:v>
                </c:pt>
                <c:pt idx="3083">
                  <c:v>3.0830000000000002</c:v>
                </c:pt>
                <c:pt idx="3084">
                  <c:v>3.0840000000000001</c:v>
                </c:pt>
                <c:pt idx="3085">
                  <c:v>3.085</c:v>
                </c:pt>
                <c:pt idx="3086">
                  <c:v>3.0859999999999999</c:v>
                </c:pt>
                <c:pt idx="3087">
                  <c:v>3.0870000000000002</c:v>
                </c:pt>
                <c:pt idx="3088">
                  <c:v>3.0880000000000001</c:v>
                </c:pt>
                <c:pt idx="3089">
                  <c:v>3.089</c:v>
                </c:pt>
                <c:pt idx="3090">
                  <c:v>3.09</c:v>
                </c:pt>
                <c:pt idx="3091">
                  <c:v>3.0910000000000002</c:v>
                </c:pt>
                <c:pt idx="3092">
                  <c:v>3.0920000000000001</c:v>
                </c:pt>
                <c:pt idx="3093">
                  <c:v>3.093</c:v>
                </c:pt>
                <c:pt idx="3094">
                  <c:v>3.0939999999999999</c:v>
                </c:pt>
                <c:pt idx="3095">
                  <c:v>3.0950000000000002</c:v>
                </c:pt>
                <c:pt idx="3096">
                  <c:v>3.0960000000000001</c:v>
                </c:pt>
                <c:pt idx="3097">
                  <c:v>3.097</c:v>
                </c:pt>
                <c:pt idx="3098">
                  <c:v>3.0979999999999999</c:v>
                </c:pt>
                <c:pt idx="3099">
                  <c:v>3.0990000000000002</c:v>
                </c:pt>
                <c:pt idx="3100">
                  <c:v>3.1</c:v>
                </c:pt>
                <c:pt idx="3101">
                  <c:v>3.101</c:v>
                </c:pt>
                <c:pt idx="3102">
                  <c:v>3.1019999999999999</c:v>
                </c:pt>
                <c:pt idx="3103">
                  <c:v>3.1030000000000002</c:v>
                </c:pt>
                <c:pt idx="3104">
                  <c:v>3.1040000000000001</c:v>
                </c:pt>
                <c:pt idx="3105">
                  <c:v>3.105</c:v>
                </c:pt>
                <c:pt idx="3106">
                  <c:v>3.1059999999999999</c:v>
                </c:pt>
                <c:pt idx="3107">
                  <c:v>3.1070000000000002</c:v>
                </c:pt>
                <c:pt idx="3108">
                  <c:v>3.1080000000000001</c:v>
                </c:pt>
                <c:pt idx="3109">
                  <c:v>3.109</c:v>
                </c:pt>
                <c:pt idx="3110">
                  <c:v>3.11</c:v>
                </c:pt>
                <c:pt idx="3111">
                  <c:v>3.1110000000000002</c:v>
                </c:pt>
                <c:pt idx="3112">
                  <c:v>3.1120000000000001</c:v>
                </c:pt>
                <c:pt idx="3113">
                  <c:v>3.113</c:v>
                </c:pt>
                <c:pt idx="3114">
                  <c:v>3.1139999999999999</c:v>
                </c:pt>
                <c:pt idx="3115">
                  <c:v>3.1150000000000002</c:v>
                </c:pt>
                <c:pt idx="3116">
                  <c:v>3.1160000000000001</c:v>
                </c:pt>
                <c:pt idx="3117">
                  <c:v>3.117</c:v>
                </c:pt>
                <c:pt idx="3118">
                  <c:v>3.1179999999999999</c:v>
                </c:pt>
                <c:pt idx="3119">
                  <c:v>3.1190000000000002</c:v>
                </c:pt>
                <c:pt idx="3120">
                  <c:v>3.12</c:v>
                </c:pt>
                <c:pt idx="3121">
                  <c:v>3.121</c:v>
                </c:pt>
                <c:pt idx="3122">
                  <c:v>3.1219999999999999</c:v>
                </c:pt>
                <c:pt idx="3123">
                  <c:v>3.1230000000000002</c:v>
                </c:pt>
                <c:pt idx="3124">
                  <c:v>3.1240000000000001</c:v>
                </c:pt>
                <c:pt idx="3125">
                  <c:v>3.125</c:v>
                </c:pt>
                <c:pt idx="3126">
                  <c:v>3.1259999999999999</c:v>
                </c:pt>
                <c:pt idx="3127">
                  <c:v>3.1269999999999998</c:v>
                </c:pt>
                <c:pt idx="3128">
                  <c:v>3.1280000000000001</c:v>
                </c:pt>
                <c:pt idx="3129">
                  <c:v>3.129</c:v>
                </c:pt>
                <c:pt idx="3130">
                  <c:v>3.13</c:v>
                </c:pt>
                <c:pt idx="3131">
                  <c:v>3.1309999999999998</c:v>
                </c:pt>
                <c:pt idx="3132">
                  <c:v>3.1320000000000001</c:v>
                </c:pt>
                <c:pt idx="3133">
                  <c:v>3.133</c:v>
                </c:pt>
                <c:pt idx="3134">
                  <c:v>3.1339999999999999</c:v>
                </c:pt>
                <c:pt idx="3135">
                  <c:v>3.1349999999999998</c:v>
                </c:pt>
                <c:pt idx="3136">
                  <c:v>3.1360000000000001</c:v>
                </c:pt>
                <c:pt idx="3137">
                  <c:v>3.137</c:v>
                </c:pt>
                <c:pt idx="3138">
                  <c:v>3.1379999999999999</c:v>
                </c:pt>
                <c:pt idx="3139">
                  <c:v>3.1389999999999998</c:v>
                </c:pt>
                <c:pt idx="3140">
                  <c:v>3.14</c:v>
                </c:pt>
                <c:pt idx="3141">
                  <c:v>3.141</c:v>
                </c:pt>
                <c:pt idx="3142">
                  <c:v>3.1419999999999999</c:v>
                </c:pt>
                <c:pt idx="3143">
                  <c:v>3.1429999999999998</c:v>
                </c:pt>
                <c:pt idx="3144">
                  <c:v>3.1440000000000001</c:v>
                </c:pt>
                <c:pt idx="3145">
                  <c:v>3.145</c:v>
                </c:pt>
                <c:pt idx="3146">
                  <c:v>3.1459999999999999</c:v>
                </c:pt>
                <c:pt idx="3147">
                  <c:v>3.1469999999999998</c:v>
                </c:pt>
                <c:pt idx="3148">
                  <c:v>3.1480000000000001</c:v>
                </c:pt>
                <c:pt idx="3149">
                  <c:v>3.149</c:v>
                </c:pt>
                <c:pt idx="3150">
                  <c:v>3.15</c:v>
                </c:pt>
                <c:pt idx="3151">
                  <c:v>3.1509999999999998</c:v>
                </c:pt>
                <c:pt idx="3152">
                  <c:v>3.1520000000000001</c:v>
                </c:pt>
                <c:pt idx="3153">
                  <c:v>3.153</c:v>
                </c:pt>
                <c:pt idx="3154">
                  <c:v>3.1539999999999999</c:v>
                </c:pt>
                <c:pt idx="3155">
                  <c:v>3.1549999999999998</c:v>
                </c:pt>
                <c:pt idx="3156">
                  <c:v>3.1560000000000001</c:v>
                </c:pt>
                <c:pt idx="3157">
                  <c:v>3.157</c:v>
                </c:pt>
                <c:pt idx="3158">
                  <c:v>3.1579999999999999</c:v>
                </c:pt>
                <c:pt idx="3159">
                  <c:v>3.1589999999999998</c:v>
                </c:pt>
                <c:pt idx="3160">
                  <c:v>3.16</c:v>
                </c:pt>
                <c:pt idx="3161">
                  <c:v>3.161</c:v>
                </c:pt>
                <c:pt idx="3162">
                  <c:v>3.1619999999999999</c:v>
                </c:pt>
                <c:pt idx="3163">
                  <c:v>3.1629999999999998</c:v>
                </c:pt>
                <c:pt idx="3164">
                  <c:v>3.1640000000000001</c:v>
                </c:pt>
                <c:pt idx="3165">
                  <c:v>3.165</c:v>
                </c:pt>
                <c:pt idx="3166">
                  <c:v>3.1659999999999999</c:v>
                </c:pt>
                <c:pt idx="3167">
                  <c:v>3.1669999999999998</c:v>
                </c:pt>
                <c:pt idx="3168">
                  <c:v>3.1680000000000001</c:v>
                </c:pt>
                <c:pt idx="3169">
                  <c:v>3.169</c:v>
                </c:pt>
                <c:pt idx="3170">
                  <c:v>3.17</c:v>
                </c:pt>
                <c:pt idx="3171">
                  <c:v>3.1709999999999998</c:v>
                </c:pt>
                <c:pt idx="3172">
                  <c:v>3.1720000000000002</c:v>
                </c:pt>
                <c:pt idx="3173">
                  <c:v>3.173</c:v>
                </c:pt>
                <c:pt idx="3174">
                  <c:v>3.1739999999999999</c:v>
                </c:pt>
                <c:pt idx="3175">
                  <c:v>3.1749999999999998</c:v>
                </c:pt>
                <c:pt idx="3176">
                  <c:v>3.1760000000000002</c:v>
                </c:pt>
                <c:pt idx="3177">
                  <c:v>3.177</c:v>
                </c:pt>
                <c:pt idx="3178">
                  <c:v>3.1779999999999999</c:v>
                </c:pt>
                <c:pt idx="3179">
                  <c:v>3.1789999999999998</c:v>
                </c:pt>
                <c:pt idx="3180">
                  <c:v>3.18</c:v>
                </c:pt>
                <c:pt idx="3181">
                  <c:v>3.181</c:v>
                </c:pt>
                <c:pt idx="3182">
                  <c:v>3.1819999999999999</c:v>
                </c:pt>
                <c:pt idx="3183">
                  <c:v>3.1829999999999998</c:v>
                </c:pt>
                <c:pt idx="3184">
                  <c:v>3.1840000000000002</c:v>
                </c:pt>
                <c:pt idx="3185">
                  <c:v>3.1850000000000001</c:v>
                </c:pt>
                <c:pt idx="3186">
                  <c:v>3.1859999999999999</c:v>
                </c:pt>
                <c:pt idx="3187">
                  <c:v>3.1869999999999998</c:v>
                </c:pt>
                <c:pt idx="3188">
                  <c:v>3.1880000000000002</c:v>
                </c:pt>
                <c:pt idx="3189">
                  <c:v>3.1890000000000001</c:v>
                </c:pt>
                <c:pt idx="3190">
                  <c:v>3.19</c:v>
                </c:pt>
                <c:pt idx="3191">
                  <c:v>3.1909999999999998</c:v>
                </c:pt>
                <c:pt idx="3192">
                  <c:v>3.1920000000000002</c:v>
                </c:pt>
                <c:pt idx="3193">
                  <c:v>3.1930000000000001</c:v>
                </c:pt>
                <c:pt idx="3194">
                  <c:v>3.194</c:v>
                </c:pt>
                <c:pt idx="3195">
                  <c:v>3.1949999999999998</c:v>
                </c:pt>
                <c:pt idx="3196">
                  <c:v>3.1960000000000002</c:v>
                </c:pt>
                <c:pt idx="3197">
                  <c:v>3.1970000000000001</c:v>
                </c:pt>
                <c:pt idx="3198">
                  <c:v>3.198</c:v>
                </c:pt>
                <c:pt idx="3199">
                  <c:v>3.1989999999999998</c:v>
                </c:pt>
                <c:pt idx="3200">
                  <c:v>3.2</c:v>
                </c:pt>
                <c:pt idx="3201">
                  <c:v>3.2010000000000001</c:v>
                </c:pt>
                <c:pt idx="3202">
                  <c:v>3.202</c:v>
                </c:pt>
                <c:pt idx="3203">
                  <c:v>3.2029999999999998</c:v>
                </c:pt>
                <c:pt idx="3204">
                  <c:v>3.2040000000000002</c:v>
                </c:pt>
                <c:pt idx="3205">
                  <c:v>3.2050000000000001</c:v>
                </c:pt>
                <c:pt idx="3206">
                  <c:v>3.206</c:v>
                </c:pt>
                <c:pt idx="3207">
                  <c:v>3.2069999999999999</c:v>
                </c:pt>
                <c:pt idx="3208">
                  <c:v>3.2080000000000002</c:v>
                </c:pt>
                <c:pt idx="3209">
                  <c:v>3.2090000000000001</c:v>
                </c:pt>
                <c:pt idx="3210">
                  <c:v>3.21</c:v>
                </c:pt>
                <c:pt idx="3211">
                  <c:v>3.2109999999999999</c:v>
                </c:pt>
                <c:pt idx="3212">
                  <c:v>3.2120000000000002</c:v>
                </c:pt>
                <c:pt idx="3213">
                  <c:v>3.2130000000000001</c:v>
                </c:pt>
                <c:pt idx="3214">
                  <c:v>3.214</c:v>
                </c:pt>
                <c:pt idx="3215">
                  <c:v>3.2149999999999999</c:v>
                </c:pt>
                <c:pt idx="3216">
                  <c:v>3.2160000000000002</c:v>
                </c:pt>
                <c:pt idx="3217">
                  <c:v>3.2170000000000001</c:v>
                </c:pt>
                <c:pt idx="3218">
                  <c:v>3.218</c:v>
                </c:pt>
                <c:pt idx="3219">
                  <c:v>3.2189999999999999</c:v>
                </c:pt>
                <c:pt idx="3220">
                  <c:v>3.22</c:v>
                </c:pt>
                <c:pt idx="3221">
                  <c:v>3.2210000000000001</c:v>
                </c:pt>
                <c:pt idx="3222">
                  <c:v>3.222</c:v>
                </c:pt>
                <c:pt idx="3223">
                  <c:v>3.2229999999999999</c:v>
                </c:pt>
                <c:pt idx="3224">
                  <c:v>3.2240000000000002</c:v>
                </c:pt>
                <c:pt idx="3225">
                  <c:v>3.2250000000000001</c:v>
                </c:pt>
                <c:pt idx="3226">
                  <c:v>3.226</c:v>
                </c:pt>
                <c:pt idx="3227">
                  <c:v>3.2269999999999999</c:v>
                </c:pt>
                <c:pt idx="3228">
                  <c:v>3.2280000000000002</c:v>
                </c:pt>
                <c:pt idx="3229">
                  <c:v>3.2290000000000001</c:v>
                </c:pt>
                <c:pt idx="3230">
                  <c:v>3.23</c:v>
                </c:pt>
                <c:pt idx="3231">
                  <c:v>3.2309999999999999</c:v>
                </c:pt>
                <c:pt idx="3232">
                  <c:v>3.2320000000000002</c:v>
                </c:pt>
                <c:pt idx="3233">
                  <c:v>3.2330000000000001</c:v>
                </c:pt>
                <c:pt idx="3234">
                  <c:v>3.234</c:v>
                </c:pt>
                <c:pt idx="3235">
                  <c:v>3.2349999999999999</c:v>
                </c:pt>
                <c:pt idx="3236">
                  <c:v>3.2360000000000002</c:v>
                </c:pt>
                <c:pt idx="3237">
                  <c:v>3.2370000000000001</c:v>
                </c:pt>
                <c:pt idx="3238">
                  <c:v>3.238</c:v>
                </c:pt>
                <c:pt idx="3239">
                  <c:v>3.2389999999999999</c:v>
                </c:pt>
                <c:pt idx="3240">
                  <c:v>3.24</c:v>
                </c:pt>
                <c:pt idx="3241">
                  <c:v>3.2410000000000001</c:v>
                </c:pt>
                <c:pt idx="3242">
                  <c:v>3.242</c:v>
                </c:pt>
                <c:pt idx="3243">
                  <c:v>3.2429999999999999</c:v>
                </c:pt>
                <c:pt idx="3244">
                  <c:v>3.2440000000000002</c:v>
                </c:pt>
                <c:pt idx="3245">
                  <c:v>3.2450000000000001</c:v>
                </c:pt>
                <c:pt idx="3246">
                  <c:v>3.246</c:v>
                </c:pt>
                <c:pt idx="3247">
                  <c:v>3.2469999999999999</c:v>
                </c:pt>
                <c:pt idx="3248">
                  <c:v>3.2480000000000002</c:v>
                </c:pt>
                <c:pt idx="3249">
                  <c:v>3.2490000000000001</c:v>
                </c:pt>
                <c:pt idx="3250">
                  <c:v>3.25</c:v>
                </c:pt>
                <c:pt idx="3251">
                  <c:v>3.2509999999999999</c:v>
                </c:pt>
                <c:pt idx="3252">
                  <c:v>3.2519999999999998</c:v>
                </c:pt>
                <c:pt idx="3253">
                  <c:v>3.2530000000000001</c:v>
                </c:pt>
                <c:pt idx="3254">
                  <c:v>3.254</c:v>
                </c:pt>
                <c:pt idx="3255">
                  <c:v>3.2549999999999999</c:v>
                </c:pt>
                <c:pt idx="3256">
                  <c:v>3.2559999999999998</c:v>
                </c:pt>
                <c:pt idx="3257">
                  <c:v>3.2570000000000001</c:v>
                </c:pt>
                <c:pt idx="3258">
                  <c:v>3.258</c:v>
                </c:pt>
                <c:pt idx="3259">
                  <c:v>3.2589999999999999</c:v>
                </c:pt>
                <c:pt idx="3260">
                  <c:v>3.26</c:v>
                </c:pt>
                <c:pt idx="3261">
                  <c:v>3.2610000000000001</c:v>
                </c:pt>
                <c:pt idx="3262">
                  <c:v>3.262</c:v>
                </c:pt>
                <c:pt idx="3263">
                  <c:v>3.2629999999999999</c:v>
                </c:pt>
                <c:pt idx="3264">
                  <c:v>3.2639999999999998</c:v>
                </c:pt>
                <c:pt idx="3265">
                  <c:v>3.2650000000000001</c:v>
                </c:pt>
                <c:pt idx="3266">
                  <c:v>3.266</c:v>
                </c:pt>
                <c:pt idx="3267">
                  <c:v>3.2669999999999999</c:v>
                </c:pt>
                <c:pt idx="3268">
                  <c:v>3.2679999999999998</c:v>
                </c:pt>
                <c:pt idx="3269">
                  <c:v>3.2690000000000001</c:v>
                </c:pt>
                <c:pt idx="3270">
                  <c:v>3.27</c:v>
                </c:pt>
                <c:pt idx="3271">
                  <c:v>3.2709999999999999</c:v>
                </c:pt>
                <c:pt idx="3272">
                  <c:v>3.2719999999999998</c:v>
                </c:pt>
                <c:pt idx="3273">
                  <c:v>3.2730000000000001</c:v>
                </c:pt>
                <c:pt idx="3274">
                  <c:v>3.274</c:v>
                </c:pt>
                <c:pt idx="3275">
                  <c:v>3.2749999999999999</c:v>
                </c:pt>
                <c:pt idx="3276">
                  <c:v>3.2759999999999998</c:v>
                </c:pt>
                <c:pt idx="3277">
                  <c:v>3.2770000000000001</c:v>
                </c:pt>
                <c:pt idx="3278">
                  <c:v>3.278</c:v>
                </c:pt>
                <c:pt idx="3279">
                  <c:v>3.2789999999999999</c:v>
                </c:pt>
                <c:pt idx="3280">
                  <c:v>3.28</c:v>
                </c:pt>
                <c:pt idx="3281">
                  <c:v>3.2810000000000001</c:v>
                </c:pt>
                <c:pt idx="3282">
                  <c:v>3.282</c:v>
                </c:pt>
                <c:pt idx="3283">
                  <c:v>3.2829999999999999</c:v>
                </c:pt>
                <c:pt idx="3284">
                  <c:v>3.2839999999999998</c:v>
                </c:pt>
                <c:pt idx="3285">
                  <c:v>3.2850000000000001</c:v>
                </c:pt>
                <c:pt idx="3286">
                  <c:v>3.286</c:v>
                </c:pt>
                <c:pt idx="3287">
                  <c:v>3.2869999999999999</c:v>
                </c:pt>
                <c:pt idx="3288">
                  <c:v>3.2879999999999998</c:v>
                </c:pt>
                <c:pt idx="3289">
                  <c:v>3.2890000000000001</c:v>
                </c:pt>
                <c:pt idx="3290">
                  <c:v>3.29</c:v>
                </c:pt>
                <c:pt idx="3291">
                  <c:v>3.2909999999999999</c:v>
                </c:pt>
                <c:pt idx="3292">
                  <c:v>3.2919999999999998</c:v>
                </c:pt>
                <c:pt idx="3293">
                  <c:v>3.2930000000000001</c:v>
                </c:pt>
                <c:pt idx="3294">
                  <c:v>3.294</c:v>
                </c:pt>
                <c:pt idx="3295">
                  <c:v>3.2949999999999999</c:v>
                </c:pt>
                <c:pt idx="3296">
                  <c:v>3.2959999999999998</c:v>
                </c:pt>
                <c:pt idx="3297">
                  <c:v>3.2970000000000002</c:v>
                </c:pt>
                <c:pt idx="3298">
                  <c:v>3.298</c:v>
                </c:pt>
                <c:pt idx="3299">
                  <c:v>3.2989999999999999</c:v>
                </c:pt>
                <c:pt idx="3300">
                  <c:v>3.3</c:v>
                </c:pt>
                <c:pt idx="3301">
                  <c:v>3.3010000000000002</c:v>
                </c:pt>
                <c:pt idx="3302">
                  <c:v>3.302</c:v>
                </c:pt>
                <c:pt idx="3303">
                  <c:v>3.3029999999999999</c:v>
                </c:pt>
                <c:pt idx="3304">
                  <c:v>3.3039999999999998</c:v>
                </c:pt>
                <c:pt idx="3305">
                  <c:v>3.3050000000000002</c:v>
                </c:pt>
                <c:pt idx="3306">
                  <c:v>3.306</c:v>
                </c:pt>
                <c:pt idx="3307">
                  <c:v>3.3069999999999999</c:v>
                </c:pt>
                <c:pt idx="3308">
                  <c:v>3.3079999999999998</c:v>
                </c:pt>
                <c:pt idx="3309">
                  <c:v>3.3090000000000002</c:v>
                </c:pt>
                <c:pt idx="3310">
                  <c:v>3.31</c:v>
                </c:pt>
                <c:pt idx="3311">
                  <c:v>3.3109999999999999</c:v>
                </c:pt>
                <c:pt idx="3312">
                  <c:v>3.3119999999999998</c:v>
                </c:pt>
                <c:pt idx="3313">
                  <c:v>3.3130000000000002</c:v>
                </c:pt>
                <c:pt idx="3314">
                  <c:v>3.3140000000000001</c:v>
                </c:pt>
                <c:pt idx="3315">
                  <c:v>3.3149999999999999</c:v>
                </c:pt>
                <c:pt idx="3316">
                  <c:v>3.3159999999999998</c:v>
                </c:pt>
                <c:pt idx="3317">
                  <c:v>3.3170000000000002</c:v>
                </c:pt>
                <c:pt idx="3318">
                  <c:v>3.3180000000000001</c:v>
                </c:pt>
                <c:pt idx="3319">
                  <c:v>3.319</c:v>
                </c:pt>
                <c:pt idx="3320">
                  <c:v>3.32</c:v>
                </c:pt>
                <c:pt idx="3321">
                  <c:v>3.3210000000000002</c:v>
                </c:pt>
                <c:pt idx="3322">
                  <c:v>3.3220000000000001</c:v>
                </c:pt>
                <c:pt idx="3323">
                  <c:v>3.323</c:v>
                </c:pt>
                <c:pt idx="3324">
                  <c:v>3.3239999999999998</c:v>
                </c:pt>
                <c:pt idx="3325">
                  <c:v>3.3250000000000002</c:v>
                </c:pt>
                <c:pt idx="3326">
                  <c:v>3.3260000000000001</c:v>
                </c:pt>
                <c:pt idx="3327">
                  <c:v>3.327</c:v>
                </c:pt>
                <c:pt idx="3328">
                  <c:v>3.3279999999999998</c:v>
                </c:pt>
                <c:pt idx="3329">
                  <c:v>3.3290000000000002</c:v>
                </c:pt>
                <c:pt idx="3330">
                  <c:v>3.33</c:v>
                </c:pt>
                <c:pt idx="3331">
                  <c:v>3.331</c:v>
                </c:pt>
                <c:pt idx="3332">
                  <c:v>3.3319999999999999</c:v>
                </c:pt>
                <c:pt idx="3333">
                  <c:v>3.3330000000000002</c:v>
                </c:pt>
                <c:pt idx="3334">
                  <c:v>3.3340000000000001</c:v>
                </c:pt>
                <c:pt idx="3335">
                  <c:v>3.335</c:v>
                </c:pt>
                <c:pt idx="3336">
                  <c:v>3.3359999999999999</c:v>
                </c:pt>
                <c:pt idx="3337">
                  <c:v>3.3370000000000002</c:v>
                </c:pt>
                <c:pt idx="3338">
                  <c:v>3.3380000000000001</c:v>
                </c:pt>
                <c:pt idx="3339">
                  <c:v>3.339</c:v>
                </c:pt>
                <c:pt idx="3340">
                  <c:v>3.34</c:v>
                </c:pt>
                <c:pt idx="3341">
                  <c:v>3.3410000000000002</c:v>
                </c:pt>
                <c:pt idx="3342">
                  <c:v>3.3420000000000001</c:v>
                </c:pt>
                <c:pt idx="3343">
                  <c:v>3.343</c:v>
                </c:pt>
                <c:pt idx="3344">
                  <c:v>3.3439999999999999</c:v>
                </c:pt>
                <c:pt idx="3345">
                  <c:v>3.3450000000000002</c:v>
                </c:pt>
                <c:pt idx="3346">
                  <c:v>3.3460000000000001</c:v>
                </c:pt>
                <c:pt idx="3347">
                  <c:v>3.347</c:v>
                </c:pt>
                <c:pt idx="3348">
                  <c:v>3.3479999999999999</c:v>
                </c:pt>
                <c:pt idx="3349">
                  <c:v>3.3490000000000002</c:v>
                </c:pt>
                <c:pt idx="3350">
                  <c:v>3.35</c:v>
                </c:pt>
                <c:pt idx="3351">
                  <c:v>3.351</c:v>
                </c:pt>
                <c:pt idx="3352">
                  <c:v>3.3519999999999999</c:v>
                </c:pt>
                <c:pt idx="3353">
                  <c:v>3.3530000000000002</c:v>
                </c:pt>
                <c:pt idx="3354">
                  <c:v>3.3540000000000001</c:v>
                </c:pt>
                <c:pt idx="3355">
                  <c:v>3.355</c:v>
                </c:pt>
                <c:pt idx="3356">
                  <c:v>3.3559999999999999</c:v>
                </c:pt>
                <c:pt idx="3357">
                  <c:v>3.3570000000000002</c:v>
                </c:pt>
                <c:pt idx="3358">
                  <c:v>3.3580000000000001</c:v>
                </c:pt>
                <c:pt idx="3359">
                  <c:v>3.359</c:v>
                </c:pt>
                <c:pt idx="3360">
                  <c:v>3.36</c:v>
                </c:pt>
                <c:pt idx="3361">
                  <c:v>3.3610000000000002</c:v>
                </c:pt>
                <c:pt idx="3362">
                  <c:v>3.3620000000000001</c:v>
                </c:pt>
                <c:pt idx="3363">
                  <c:v>3.363</c:v>
                </c:pt>
                <c:pt idx="3364">
                  <c:v>3.3639999999999999</c:v>
                </c:pt>
                <c:pt idx="3365">
                  <c:v>3.3650000000000002</c:v>
                </c:pt>
                <c:pt idx="3366">
                  <c:v>3.3660000000000001</c:v>
                </c:pt>
                <c:pt idx="3367">
                  <c:v>3.367</c:v>
                </c:pt>
                <c:pt idx="3368">
                  <c:v>3.3679999999999999</c:v>
                </c:pt>
                <c:pt idx="3369">
                  <c:v>3.3690000000000002</c:v>
                </c:pt>
                <c:pt idx="3370">
                  <c:v>3.37</c:v>
                </c:pt>
                <c:pt idx="3371">
                  <c:v>3.371</c:v>
                </c:pt>
                <c:pt idx="3372">
                  <c:v>3.3719999999999999</c:v>
                </c:pt>
                <c:pt idx="3373">
                  <c:v>3.3730000000000002</c:v>
                </c:pt>
                <c:pt idx="3374">
                  <c:v>3.3740000000000001</c:v>
                </c:pt>
                <c:pt idx="3375">
                  <c:v>3.375</c:v>
                </c:pt>
                <c:pt idx="3376">
                  <c:v>3.3759999999999999</c:v>
                </c:pt>
                <c:pt idx="3377">
                  <c:v>3.3769999999999998</c:v>
                </c:pt>
                <c:pt idx="3378">
                  <c:v>3.3780000000000001</c:v>
                </c:pt>
                <c:pt idx="3379">
                  <c:v>3.379</c:v>
                </c:pt>
                <c:pt idx="3380">
                  <c:v>3.38</c:v>
                </c:pt>
                <c:pt idx="3381">
                  <c:v>3.3809999999999998</c:v>
                </c:pt>
                <c:pt idx="3382">
                  <c:v>3.3820000000000001</c:v>
                </c:pt>
                <c:pt idx="3383">
                  <c:v>3.383</c:v>
                </c:pt>
                <c:pt idx="3384">
                  <c:v>3.3839999999999999</c:v>
                </c:pt>
                <c:pt idx="3385">
                  <c:v>3.3849999999999998</c:v>
                </c:pt>
                <c:pt idx="3386">
                  <c:v>3.3860000000000001</c:v>
                </c:pt>
                <c:pt idx="3387">
                  <c:v>3.387</c:v>
                </c:pt>
                <c:pt idx="3388">
                  <c:v>3.3879999999999999</c:v>
                </c:pt>
                <c:pt idx="3389">
                  <c:v>3.3889999999999998</c:v>
                </c:pt>
                <c:pt idx="3390">
                  <c:v>3.39</c:v>
                </c:pt>
                <c:pt idx="3391">
                  <c:v>3.391</c:v>
                </c:pt>
                <c:pt idx="3392">
                  <c:v>3.3919999999999999</c:v>
                </c:pt>
                <c:pt idx="3393">
                  <c:v>3.3929999999999998</c:v>
                </c:pt>
                <c:pt idx="3394">
                  <c:v>3.3940000000000001</c:v>
                </c:pt>
                <c:pt idx="3395">
                  <c:v>3.395</c:v>
                </c:pt>
                <c:pt idx="3396">
                  <c:v>3.3959999999999999</c:v>
                </c:pt>
                <c:pt idx="3397">
                  <c:v>3.3969999999999998</c:v>
                </c:pt>
                <c:pt idx="3398">
                  <c:v>3.3980000000000001</c:v>
                </c:pt>
                <c:pt idx="3399">
                  <c:v>3.399</c:v>
                </c:pt>
                <c:pt idx="3400">
                  <c:v>3.4</c:v>
                </c:pt>
                <c:pt idx="3401">
                  <c:v>3.4009999999999998</c:v>
                </c:pt>
                <c:pt idx="3402">
                  <c:v>3.4020000000000001</c:v>
                </c:pt>
                <c:pt idx="3403">
                  <c:v>3.403</c:v>
                </c:pt>
                <c:pt idx="3404">
                  <c:v>3.4039999999999999</c:v>
                </c:pt>
                <c:pt idx="3405">
                  <c:v>3.4049999999999998</c:v>
                </c:pt>
                <c:pt idx="3406">
                  <c:v>3.4060000000000001</c:v>
                </c:pt>
                <c:pt idx="3407">
                  <c:v>3.407</c:v>
                </c:pt>
                <c:pt idx="3408">
                  <c:v>3.4079999999999999</c:v>
                </c:pt>
                <c:pt idx="3409">
                  <c:v>3.4089999999999998</c:v>
                </c:pt>
                <c:pt idx="3410">
                  <c:v>3.41</c:v>
                </c:pt>
                <c:pt idx="3411">
                  <c:v>3.411</c:v>
                </c:pt>
                <c:pt idx="3412">
                  <c:v>3.4119999999999999</c:v>
                </c:pt>
                <c:pt idx="3413">
                  <c:v>3.4129999999999998</c:v>
                </c:pt>
                <c:pt idx="3414">
                  <c:v>3.4140000000000001</c:v>
                </c:pt>
                <c:pt idx="3415">
                  <c:v>3.415</c:v>
                </c:pt>
                <c:pt idx="3416">
                  <c:v>3.4159999999999999</c:v>
                </c:pt>
                <c:pt idx="3417">
                  <c:v>3.4169999999999998</c:v>
                </c:pt>
                <c:pt idx="3418">
                  <c:v>3.4180000000000001</c:v>
                </c:pt>
                <c:pt idx="3419">
                  <c:v>3.419</c:v>
                </c:pt>
                <c:pt idx="3420">
                  <c:v>3.42</c:v>
                </c:pt>
                <c:pt idx="3421">
                  <c:v>3.4209999999999998</c:v>
                </c:pt>
                <c:pt idx="3422">
                  <c:v>3.4220000000000002</c:v>
                </c:pt>
                <c:pt idx="3423">
                  <c:v>3.423</c:v>
                </c:pt>
                <c:pt idx="3424">
                  <c:v>3.4239999999999999</c:v>
                </c:pt>
                <c:pt idx="3425">
                  <c:v>3.4249999999999998</c:v>
                </c:pt>
                <c:pt idx="3426">
                  <c:v>3.4260000000000002</c:v>
                </c:pt>
                <c:pt idx="3427">
                  <c:v>3.427</c:v>
                </c:pt>
                <c:pt idx="3428">
                  <c:v>3.4279999999999999</c:v>
                </c:pt>
                <c:pt idx="3429">
                  <c:v>3.4289999999999998</c:v>
                </c:pt>
                <c:pt idx="3430">
                  <c:v>3.43</c:v>
                </c:pt>
                <c:pt idx="3431">
                  <c:v>3.431</c:v>
                </c:pt>
                <c:pt idx="3432">
                  <c:v>3.4319999999999999</c:v>
                </c:pt>
                <c:pt idx="3433">
                  <c:v>3.4329999999999998</c:v>
                </c:pt>
                <c:pt idx="3434">
                  <c:v>3.4340000000000002</c:v>
                </c:pt>
                <c:pt idx="3435">
                  <c:v>3.4350000000000001</c:v>
                </c:pt>
                <c:pt idx="3436">
                  <c:v>3.4359999999999999</c:v>
                </c:pt>
                <c:pt idx="3437">
                  <c:v>3.4369999999999998</c:v>
                </c:pt>
                <c:pt idx="3438">
                  <c:v>3.4380000000000002</c:v>
                </c:pt>
                <c:pt idx="3439">
                  <c:v>3.4390000000000001</c:v>
                </c:pt>
                <c:pt idx="3440">
                  <c:v>3.44</c:v>
                </c:pt>
                <c:pt idx="3441">
                  <c:v>3.4409999999999998</c:v>
                </c:pt>
                <c:pt idx="3442">
                  <c:v>3.4420000000000002</c:v>
                </c:pt>
                <c:pt idx="3443">
                  <c:v>3.4430000000000001</c:v>
                </c:pt>
                <c:pt idx="3444">
                  <c:v>3.444</c:v>
                </c:pt>
                <c:pt idx="3445">
                  <c:v>3.4449999999999998</c:v>
                </c:pt>
                <c:pt idx="3446">
                  <c:v>3.4460000000000002</c:v>
                </c:pt>
                <c:pt idx="3447">
                  <c:v>3.4470000000000001</c:v>
                </c:pt>
                <c:pt idx="3448">
                  <c:v>3.448</c:v>
                </c:pt>
                <c:pt idx="3449">
                  <c:v>3.4489999999999998</c:v>
                </c:pt>
                <c:pt idx="3450">
                  <c:v>3.45</c:v>
                </c:pt>
                <c:pt idx="3451">
                  <c:v>3.4510000000000001</c:v>
                </c:pt>
                <c:pt idx="3452">
                  <c:v>3.452</c:v>
                </c:pt>
                <c:pt idx="3453">
                  <c:v>3.4529999999999998</c:v>
                </c:pt>
                <c:pt idx="3454">
                  <c:v>3.4540000000000002</c:v>
                </c:pt>
                <c:pt idx="3455">
                  <c:v>3.4550000000000001</c:v>
                </c:pt>
                <c:pt idx="3456">
                  <c:v>3.456</c:v>
                </c:pt>
                <c:pt idx="3457">
                  <c:v>3.4569999999999999</c:v>
                </c:pt>
                <c:pt idx="3458">
                  <c:v>3.4580000000000002</c:v>
                </c:pt>
                <c:pt idx="3459">
                  <c:v>3.4590000000000001</c:v>
                </c:pt>
                <c:pt idx="3460">
                  <c:v>3.46</c:v>
                </c:pt>
                <c:pt idx="3461">
                  <c:v>3.4609999999999999</c:v>
                </c:pt>
                <c:pt idx="3462">
                  <c:v>3.4620000000000002</c:v>
                </c:pt>
                <c:pt idx="3463">
                  <c:v>3.4630000000000001</c:v>
                </c:pt>
                <c:pt idx="3464">
                  <c:v>3.464</c:v>
                </c:pt>
                <c:pt idx="3465">
                  <c:v>3.4649999999999999</c:v>
                </c:pt>
                <c:pt idx="3466">
                  <c:v>3.4660000000000002</c:v>
                </c:pt>
                <c:pt idx="3467">
                  <c:v>3.4670000000000001</c:v>
                </c:pt>
                <c:pt idx="3468">
                  <c:v>3.468</c:v>
                </c:pt>
                <c:pt idx="3469">
                  <c:v>3.4689999999999999</c:v>
                </c:pt>
                <c:pt idx="3470">
                  <c:v>3.47</c:v>
                </c:pt>
                <c:pt idx="3471">
                  <c:v>3.4710000000000001</c:v>
                </c:pt>
                <c:pt idx="3472">
                  <c:v>3.472</c:v>
                </c:pt>
                <c:pt idx="3473">
                  <c:v>3.4729999999999999</c:v>
                </c:pt>
                <c:pt idx="3474">
                  <c:v>3.4740000000000002</c:v>
                </c:pt>
                <c:pt idx="3475">
                  <c:v>3.4750000000000001</c:v>
                </c:pt>
                <c:pt idx="3476">
                  <c:v>3.476</c:v>
                </c:pt>
                <c:pt idx="3477">
                  <c:v>3.4769999999999999</c:v>
                </c:pt>
                <c:pt idx="3478">
                  <c:v>3.4780000000000002</c:v>
                </c:pt>
                <c:pt idx="3479">
                  <c:v>3.4790000000000001</c:v>
                </c:pt>
                <c:pt idx="3480">
                  <c:v>3.48</c:v>
                </c:pt>
                <c:pt idx="3481">
                  <c:v>3.4809999999999999</c:v>
                </c:pt>
                <c:pt idx="3482">
                  <c:v>3.4820000000000002</c:v>
                </c:pt>
                <c:pt idx="3483">
                  <c:v>3.4830000000000001</c:v>
                </c:pt>
                <c:pt idx="3484">
                  <c:v>3.484</c:v>
                </c:pt>
                <c:pt idx="3485">
                  <c:v>3.4849999999999999</c:v>
                </c:pt>
                <c:pt idx="3486">
                  <c:v>3.4860000000000002</c:v>
                </c:pt>
                <c:pt idx="3487">
                  <c:v>3.4870000000000001</c:v>
                </c:pt>
                <c:pt idx="3488">
                  <c:v>3.488</c:v>
                </c:pt>
                <c:pt idx="3489">
                  <c:v>3.4889999999999999</c:v>
                </c:pt>
                <c:pt idx="3490">
                  <c:v>3.49</c:v>
                </c:pt>
                <c:pt idx="3491">
                  <c:v>3.4910000000000001</c:v>
                </c:pt>
                <c:pt idx="3492">
                  <c:v>3.492</c:v>
                </c:pt>
                <c:pt idx="3493">
                  <c:v>3.4929999999999999</c:v>
                </c:pt>
                <c:pt idx="3494">
                  <c:v>3.4940000000000002</c:v>
                </c:pt>
                <c:pt idx="3495">
                  <c:v>3.4950000000000001</c:v>
                </c:pt>
                <c:pt idx="3496">
                  <c:v>3.496</c:v>
                </c:pt>
                <c:pt idx="3497">
                  <c:v>3.4969999999999999</c:v>
                </c:pt>
                <c:pt idx="3498">
                  <c:v>3.4980000000000002</c:v>
                </c:pt>
                <c:pt idx="3499">
                  <c:v>3.4990000000000001</c:v>
                </c:pt>
                <c:pt idx="3500">
                  <c:v>3.5</c:v>
                </c:pt>
                <c:pt idx="3501">
                  <c:v>3.5009999999999999</c:v>
                </c:pt>
                <c:pt idx="3502">
                  <c:v>3.5019999999999998</c:v>
                </c:pt>
                <c:pt idx="3503">
                  <c:v>3.5030000000000001</c:v>
                </c:pt>
                <c:pt idx="3504">
                  <c:v>3.504</c:v>
                </c:pt>
                <c:pt idx="3505">
                  <c:v>3.5049999999999999</c:v>
                </c:pt>
                <c:pt idx="3506">
                  <c:v>3.5059999999999998</c:v>
                </c:pt>
                <c:pt idx="3507">
                  <c:v>3.5070000000000001</c:v>
                </c:pt>
                <c:pt idx="3508">
                  <c:v>3.508</c:v>
                </c:pt>
                <c:pt idx="3509">
                  <c:v>3.5089999999999999</c:v>
                </c:pt>
                <c:pt idx="3510">
                  <c:v>3.51</c:v>
                </c:pt>
                <c:pt idx="3511">
                  <c:v>3.5110000000000001</c:v>
                </c:pt>
                <c:pt idx="3512">
                  <c:v>3.512</c:v>
                </c:pt>
                <c:pt idx="3513">
                  <c:v>3.5129999999999999</c:v>
                </c:pt>
                <c:pt idx="3514">
                  <c:v>3.5139999999999998</c:v>
                </c:pt>
                <c:pt idx="3515">
                  <c:v>3.5150000000000001</c:v>
                </c:pt>
                <c:pt idx="3516">
                  <c:v>3.516</c:v>
                </c:pt>
                <c:pt idx="3517">
                  <c:v>3.5169999999999999</c:v>
                </c:pt>
                <c:pt idx="3518">
                  <c:v>3.5179999999999998</c:v>
                </c:pt>
                <c:pt idx="3519">
                  <c:v>3.5190000000000001</c:v>
                </c:pt>
                <c:pt idx="3520">
                  <c:v>3.52</c:v>
                </c:pt>
                <c:pt idx="3521">
                  <c:v>3.5209999999999999</c:v>
                </c:pt>
                <c:pt idx="3522">
                  <c:v>3.5219999999999998</c:v>
                </c:pt>
                <c:pt idx="3523">
                  <c:v>3.5230000000000001</c:v>
                </c:pt>
                <c:pt idx="3524">
                  <c:v>3.524</c:v>
                </c:pt>
                <c:pt idx="3525">
                  <c:v>3.5249999999999999</c:v>
                </c:pt>
                <c:pt idx="3526">
                  <c:v>3.5259999999999998</c:v>
                </c:pt>
                <c:pt idx="3527">
                  <c:v>3.5270000000000001</c:v>
                </c:pt>
                <c:pt idx="3528">
                  <c:v>3.528</c:v>
                </c:pt>
                <c:pt idx="3529">
                  <c:v>3.5289999999999999</c:v>
                </c:pt>
                <c:pt idx="3530">
                  <c:v>3.53</c:v>
                </c:pt>
                <c:pt idx="3531">
                  <c:v>3.5310000000000001</c:v>
                </c:pt>
                <c:pt idx="3532">
                  <c:v>3.532</c:v>
                </c:pt>
                <c:pt idx="3533">
                  <c:v>3.5329999999999999</c:v>
                </c:pt>
                <c:pt idx="3534">
                  <c:v>3.5339999999999998</c:v>
                </c:pt>
                <c:pt idx="3535">
                  <c:v>3.5350000000000001</c:v>
                </c:pt>
                <c:pt idx="3536">
                  <c:v>3.536</c:v>
                </c:pt>
                <c:pt idx="3537">
                  <c:v>3.5369999999999999</c:v>
                </c:pt>
                <c:pt idx="3538">
                  <c:v>3.5379999999999998</c:v>
                </c:pt>
                <c:pt idx="3539">
                  <c:v>3.5390000000000001</c:v>
                </c:pt>
                <c:pt idx="3540">
                  <c:v>3.54</c:v>
                </c:pt>
                <c:pt idx="3541">
                  <c:v>3.5409999999999999</c:v>
                </c:pt>
                <c:pt idx="3542">
                  <c:v>3.5419999999999998</c:v>
                </c:pt>
                <c:pt idx="3543">
                  <c:v>3.5430000000000001</c:v>
                </c:pt>
                <c:pt idx="3544">
                  <c:v>3.544</c:v>
                </c:pt>
                <c:pt idx="3545">
                  <c:v>3.5449999999999999</c:v>
                </c:pt>
                <c:pt idx="3546">
                  <c:v>3.5459999999999998</c:v>
                </c:pt>
                <c:pt idx="3547">
                  <c:v>3.5470000000000002</c:v>
                </c:pt>
                <c:pt idx="3548">
                  <c:v>3.548</c:v>
                </c:pt>
                <c:pt idx="3549">
                  <c:v>3.5489999999999999</c:v>
                </c:pt>
                <c:pt idx="3550">
                  <c:v>3.55</c:v>
                </c:pt>
                <c:pt idx="3551">
                  <c:v>3.5510000000000002</c:v>
                </c:pt>
                <c:pt idx="3552">
                  <c:v>3.552</c:v>
                </c:pt>
                <c:pt idx="3553">
                  <c:v>3.5529999999999999</c:v>
                </c:pt>
                <c:pt idx="3554">
                  <c:v>3.5539999999999998</c:v>
                </c:pt>
                <c:pt idx="3555">
                  <c:v>3.5550000000000002</c:v>
                </c:pt>
                <c:pt idx="3556">
                  <c:v>3.556</c:v>
                </c:pt>
                <c:pt idx="3557">
                  <c:v>3.5569999999999999</c:v>
                </c:pt>
                <c:pt idx="3558">
                  <c:v>3.5579999999999998</c:v>
                </c:pt>
                <c:pt idx="3559">
                  <c:v>3.5590000000000002</c:v>
                </c:pt>
                <c:pt idx="3560">
                  <c:v>3.56</c:v>
                </c:pt>
                <c:pt idx="3561">
                  <c:v>3.5609999999999999</c:v>
                </c:pt>
                <c:pt idx="3562">
                  <c:v>3.5619999999999998</c:v>
                </c:pt>
                <c:pt idx="3563">
                  <c:v>3.5630000000000002</c:v>
                </c:pt>
                <c:pt idx="3564">
                  <c:v>3.5640000000000001</c:v>
                </c:pt>
                <c:pt idx="3565">
                  <c:v>3.5649999999999999</c:v>
                </c:pt>
                <c:pt idx="3566">
                  <c:v>3.5659999999999998</c:v>
                </c:pt>
                <c:pt idx="3567">
                  <c:v>3.5670000000000002</c:v>
                </c:pt>
                <c:pt idx="3568">
                  <c:v>3.5680000000000001</c:v>
                </c:pt>
                <c:pt idx="3569">
                  <c:v>3.569</c:v>
                </c:pt>
                <c:pt idx="3570">
                  <c:v>3.57</c:v>
                </c:pt>
                <c:pt idx="3571">
                  <c:v>3.5710000000000002</c:v>
                </c:pt>
                <c:pt idx="3572">
                  <c:v>3.5720000000000001</c:v>
                </c:pt>
                <c:pt idx="3573">
                  <c:v>3.573</c:v>
                </c:pt>
                <c:pt idx="3574">
                  <c:v>3.5739999999999998</c:v>
                </c:pt>
                <c:pt idx="3575">
                  <c:v>3.5750000000000002</c:v>
                </c:pt>
                <c:pt idx="3576">
                  <c:v>3.5760000000000001</c:v>
                </c:pt>
                <c:pt idx="3577">
                  <c:v>3.577</c:v>
                </c:pt>
                <c:pt idx="3578">
                  <c:v>3.5779999999999998</c:v>
                </c:pt>
                <c:pt idx="3579">
                  <c:v>3.5790000000000002</c:v>
                </c:pt>
                <c:pt idx="3580">
                  <c:v>3.58</c:v>
                </c:pt>
                <c:pt idx="3581">
                  <c:v>3.581</c:v>
                </c:pt>
                <c:pt idx="3582">
                  <c:v>3.5819999999999999</c:v>
                </c:pt>
                <c:pt idx="3583">
                  <c:v>3.5830000000000002</c:v>
                </c:pt>
                <c:pt idx="3584">
                  <c:v>3.5840000000000001</c:v>
                </c:pt>
                <c:pt idx="3585">
                  <c:v>3.585</c:v>
                </c:pt>
                <c:pt idx="3586">
                  <c:v>3.5859999999999999</c:v>
                </c:pt>
                <c:pt idx="3587">
                  <c:v>3.5870000000000002</c:v>
                </c:pt>
                <c:pt idx="3588">
                  <c:v>3.5880000000000001</c:v>
                </c:pt>
                <c:pt idx="3589">
                  <c:v>3.589</c:v>
                </c:pt>
                <c:pt idx="3590">
                  <c:v>3.59</c:v>
                </c:pt>
                <c:pt idx="3591">
                  <c:v>3.5910000000000002</c:v>
                </c:pt>
                <c:pt idx="3592">
                  <c:v>3.5920000000000001</c:v>
                </c:pt>
                <c:pt idx="3593">
                  <c:v>3.593</c:v>
                </c:pt>
                <c:pt idx="3594">
                  <c:v>3.5939999999999999</c:v>
                </c:pt>
                <c:pt idx="3595">
                  <c:v>3.5950000000000002</c:v>
                </c:pt>
                <c:pt idx="3596">
                  <c:v>3.5960000000000001</c:v>
                </c:pt>
                <c:pt idx="3597">
                  <c:v>3.597</c:v>
                </c:pt>
                <c:pt idx="3598">
                  <c:v>3.5979999999999999</c:v>
                </c:pt>
                <c:pt idx="3599">
                  <c:v>3.5990000000000002</c:v>
                </c:pt>
                <c:pt idx="3600">
                  <c:v>3.6</c:v>
                </c:pt>
                <c:pt idx="3601">
                  <c:v>3.601</c:v>
                </c:pt>
                <c:pt idx="3602">
                  <c:v>3.6019999999999999</c:v>
                </c:pt>
                <c:pt idx="3603">
                  <c:v>3.6030000000000002</c:v>
                </c:pt>
                <c:pt idx="3604">
                  <c:v>3.6040000000000001</c:v>
                </c:pt>
                <c:pt idx="3605">
                  <c:v>3.605</c:v>
                </c:pt>
                <c:pt idx="3606">
                  <c:v>3.6059999999999999</c:v>
                </c:pt>
                <c:pt idx="3607">
                  <c:v>3.6070000000000002</c:v>
                </c:pt>
                <c:pt idx="3608">
                  <c:v>3.6080000000000001</c:v>
                </c:pt>
                <c:pt idx="3609">
                  <c:v>3.609</c:v>
                </c:pt>
                <c:pt idx="3610">
                  <c:v>3.61</c:v>
                </c:pt>
                <c:pt idx="3611">
                  <c:v>3.6110000000000002</c:v>
                </c:pt>
                <c:pt idx="3612">
                  <c:v>3.6120000000000001</c:v>
                </c:pt>
                <c:pt idx="3613">
                  <c:v>3.613</c:v>
                </c:pt>
                <c:pt idx="3614">
                  <c:v>3.6139999999999999</c:v>
                </c:pt>
                <c:pt idx="3615">
                  <c:v>3.6150000000000002</c:v>
                </c:pt>
                <c:pt idx="3616">
                  <c:v>3.6160000000000001</c:v>
                </c:pt>
                <c:pt idx="3617">
                  <c:v>3.617</c:v>
                </c:pt>
                <c:pt idx="3618">
                  <c:v>3.6179999999999999</c:v>
                </c:pt>
                <c:pt idx="3619">
                  <c:v>3.6190000000000002</c:v>
                </c:pt>
                <c:pt idx="3620">
                  <c:v>3.62</c:v>
                </c:pt>
                <c:pt idx="3621">
                  <c:v>3.621</c:v>
                </c:pt>
                <c:pt idx="3622">
                  <c:v>3.6219999999999999</c:v>
                </c:pt>
                <c:pt idx="3623">
                  <c:v>3.6230000000000002</c:v>
                </c:pt>
                <c:pt idx="3624">
                  <c:v>3.6240000000000001</c:v>
                </c:pt>
                <c:pt idx="3625">
                  <c:v>3.625</c:v>
                </c:pt>
                <c:pt idx="3626">
                  <c:v>3.6259999999999999</c:v>
                </c:pt>
                <c:pt idx="3627">
                  <c:v>3.6269999999999998</c:v>
                </c:pt>
                <c:pt idx="3628">
                  <c:v>3.6280000000000001</c:v>
                </c:pt>
                <c:pt idx="3629">
                  <c:v>3.629</c:v>
                </c:pt>
                <c:pt idx="3630">
                  <c:v>3.63</c:v>
                </c:pt>
                <c:pt idx="3631">
                  <c:v>3.6309999999999998</c:v>
                </c:pt>
                <c:pt idx="3632">
                  <c:v>3.6320000000000001</c:v>
                </c:pt>
                <c:pt idx="3633">
                  <c:v>3.633</c:v>
                </c:pt>
                <c:pt idx="3634">
                  <c:v>3.6339999999999999</c:v>
                </c:pt>
                <c:pt idx="3635">
                  <c:v>3.6349999999999998</c:v>
                </c:pt>
                <c:pt idx="3636">
                  <c:v>3.6360000000000001</c:v>
                </c:pt>
                <c:pt idx="3637">
                  <c:v>3.637</c:v>
                </c:pt>
                <c:pt idx="3638">
                  <c:v>3.6379999999999999</c:v>
                </c:pt>
                <c:pt idx="3639">
                  <c:v>3.6389999999999998</c:v>
                </c:pt>
                <c:pt idx="3640">
                  <c:v>3.64</c:v>
                </c:pt>
                <c:pt idx="3641">
                  <c:v>3.641</c:v>
                </c:pt>
                <c:pt idx="3642">
                  <c:v>3.6419999999999999</c:v>
                </c:pt>
                <c:pt idx="3643">
                  <c:v>3.6429999999999998</c:v>
                </c:pt>
                <c:pt idx="3644">
                  <c:v>3.6440000000000001</c:v>
                </c:pt>
                <c:pt idx="3645">
                  <c:v>3.645</c:v>
                </c:pt>
                <c:pt idx="3646">
                  <c:v>3.6459999999999999</c:v>
                </c:pt>
                <c:pt idx="3647">
                  <c:v>3.6469999999999998</c:v>
                </c:pt>
                <c:pt idx="3648">
                  <c:v>3.6480000000000001</c:v>
                </c:pt>
                <c:pt idx="3649">
                  <c:v>3.649</c:v>
                </c:pt>
                <c:pt idx="3650">
                  <c:v>3.65</c:v>
                </c:pt>
                <c:pt idx="3651">
                  <c:v>3.6509999999999998</c:v>
                </c:pt>
                <c:pt idx="3652">
                  <c:v>3.6520000000000001</c:v>
                </c:pt>
                <c:pt idx="3653">
                  <c:v>3.653</c:v>
                </c:pt>
                <c:pt idx="3654">
                  <c:v>3.6539999999999999</c:v>
                </c:pt>
                <c:pt idx="3655">
                  <c:v>3.6549999999999998</c:v>
                </c:pt>
                <c:pt idx="3656">
                  <c:v>3.6560000000000001</c:v>
                </c:pt>
                <c:pt idx="3657">
                  <c:v>3.657</c:v>
                </c:pt>
                <c:pt idx="3658">
                  <c:v>3.6579999999999999</c:v>
                </c:pt>
                <c:pt idx="3659">
                  <c:v>3.6589999999999998</c:v>
                </c:pt>
                <c:pt idx="3660">
                  <c:v>3.66</c:v>
                </c:pt>
                <c:pt idx="3661">
                  <c:v>3.661</c:v>
                </c:pt>
                <c:pt idx="3662">
                  <c:v>3.6619999999999999</c:v>
                </c:pt>
                <c:pt idx="3663">
                  <c:v>3.6629999999999998</c:v>
                </c:pt>
                <c:pt idx="3664">
                  <c:v>3.6640000000000001</c:v>
                </c:pt>
                <c:pt idx="3665">
                  <c:v>3.665</c:v>
                </c:pt>
                <c:pt idx="3666">
                  <c:v>3.6659999999999999</c:v>
                </c:pt>
                <c:pt idx="3667">
                  <c:v>3.6669999999999998</c:v>
                </c:pt>
                <c:pt idx="3668">
                  <c:v>3.6680000000000001</c:v>
                </c:pt>
                <c:pt idx="3669">
                  <c:v>3.669</c:v>
                </c:pt>
                <c:pt idx="3670">
                  <c:v>3.67</c:v>
                </c:pt>
                <c:pt idx="3671">
                  <c:v>3.6709999999999998</c:v>
                </c:pt>
                <c:pt idx="3672">
                  <c:v>3.6720000000000002</c:v>
                </c:pt>
                <c:pt idx="3673">
                  <c:v>3.673</c:v>
                </c:pt>
                <c:pt idx="3674">
                  <c:v>3.6739999999999999</c:v>
                </c:pt>
                <c:pt idx="3675">
                  <c:v>3.6749999999999998</c:v>
                </c:pt>
                <c:pt idx="3676">
                  <c:v>3.6760000000000002</c:v>
                </c:pt>
                <c:pt idx="3677">
                  <c:v>3.677</c:v>
                </c:pt>
                <c:pt idx="3678">
                  <c:v>3.6779999999999999</c:v>
                </c:pt>
                <c:pt idx="3679">
                  <c:v>3.6789999999999998</c:v>
                </c:pt>
                <c:pt idx="3680">
                  <c:v>3.68</c:v>
                </c:pt>
                <c:pt idx="3681">
                  <c:v>3.681</c:v>
                </c:pt>
                <c:pt idx="3682">
                  <c:v>3.6819999999999999</c:v>
                </c:pt>
                <c:pt idx="3683">
                  <c:v>3.6829999999999998</c:v>
                </c:pt>
                <c:pt idx="3684">
                  <c:v>3.6840000000000002</c:v>
                </c:pt>
                <c:pt idx="3685">
                  <c:v>3.6850000000000001</c:v>
                </c:pt>
                <c:pt idx="3686">
                  <c:v>3.6859999999999999</c:v>
                </c:pt>
                <c:pt idx="3687">
                  <c:v>3.6869999999999998</c:v>
                </c:pt>
                <c:pt idx="3688">
                  <c:v>3.6880000000000002</c:v>
                </c:pt>
                <c:pt idx="3689">
                  <c:v>3.6890000000000001</c:v>
                </c:pt>
                <c:pt idx="3690">
                  <c:v>3.69</c:v>
                </c:pt>
                <c:pt idx="3691">
                  <c:v>3.6909999999999998</c:v>
                </c:pt>
                <c:pt idx="3692">
                  <c:v>3.6920000000000002</c:v>
                </c:pt>
                <c:pt idx="3693">
                  <c:v>3.6930000000000001</c:v>
                </c:pt>
                <c:pt idx="3694">
                  <c:v>3.694</c:v>
                </c:pt>
                <c:pt idx="3695">
                  <c:v>3.6949999999999998</c:v>
                </c:pt>
                <c:pt idx="3696">
                  <c:v>3.6960000000000002</c:v>
                </c:pt>
                <c:pt idx="3697">
                  <c:v>3.6970000000000001</c:v>
                </c:pt>
                <c:pt idx="3698">
                  <c:v>3.698</c:v>
                </c:pt>
                <c:pt idx="3699">
                  <c:v>3.6989999999999998</c:v>
                </c:pt>
                <c:pt idx="3700">
                  <c:v>3.7</c:v>
                </c:pt>
                <c:pt idx="3701">
                  <c:v>3.7010000000000001</c:v>
                </c:pt>
                <c:pt idx="3702">
                  <c:v>3.702</c:v>
                </c:pt>
                <c:pt idx="3703">
                  <c:v>3.7029999999999998</c:v>
                </c:pt>
                <c:pt idx="3704">
                  <c:v>3.7040000000000002</c:v>
                </c:pt>
                <c:pt idx="3705">
                  <c:v>3.7050000000000001</c:v>
                </c:pt>
                <c:pt idx="3706">
                  <c:v>3.706</c:v>
                </c:pt>
                <c:pt idx="3707">
                  <c:v>3.7069999999999999</c:v>
                </c:pt>
                <c:pt idx="3708">
                  <c:v>3.7080000000000002</c:v>
                </c:pt>
                <c:pt idx="3709">
                  <c:v>3.7090000000000001</c:v>
                </c:pt>
                <c:pt idx="3710">
                  <c:v>3.71</c:v>
                </c:pt>
                <c:pt idx="3711">
                  <c:v>3.7109999999999999</c:v>
                </c:pt>
                <c:pt idx="3712">
                  <c:v>3.7120000000000002</c:v>
                </c:pt>
                <c:pt idx="3713">
                  <c:v>3.7130000000000001</c:v>
                </c:pt>
                <c:pt idx="3714">
                  <c:v>3.714</c:v>
                </c:pt>
                <c:pt idx="3715">
                  <c:v>3.7149999999999999</c:v>
                </c:pt>
                <c:pt idx="3716">
                  <c:v>3.7160000000000002</c:v>
                </c:pt>
                <c:pt idx="3717">
                  <c:v>3.7170000000000001</c:v>
                </c:pt>
                <c:pt idx="3718">
                  <c:v>3.718</c:v>
                </c:pt>
                <c:pt idx="3719">
                  <c:v>3.7189999999999999</c:v>
                </c:pt>
                <c:pt idx="3720">
                  <c:v>3.72</c:v>
                </c:pt>
                <c:pt idx="3721">
                  <c:v>3.7210000000000001</c:v>
                </c:pt>
                <c:pt idx="3722">
                  <c:v>3.722</c:v>
                </c:pt>
                <c:pt idx="3723">
                  <c:v>3.7229999999999999</c:v>
                </c:pt>
                <c:pt idx="3724">
                  <c:v>3.7240000000000002</c:v>
                </c:pt>
                <c:pt idx="3725">
                  <c:v>3.7250000000000001</c:v>
                </c:pt>
                <c:pt idx="3726">
                  <c:v>3.726</c:v>
                </c:pt>
                <c:pt idx="3727">
                  <c:v>3.7269999999999999</c:v>
                </c:pt>
                <c:pt idx="3728">
                  <c:v>3.7280000000000002</c:v>
                </c:pt>
                <c:pt idx="3729">
                  <c:v>3.7290000000000001</c:v>
                </c:pt>
                <c:pt idx="3730">
                  <c:v>3.73</c:v>
                </c:pt>
                <c:pt idx="3731">
                  <c:v>3.7309999999999999</c:v>
                </c:pt>
                <c:pt idx="3732">
                  <c:v>3.7320000000000002</c:v>
                </c:pt>
                <c:pt idx="3733">
                  <c:v>3.7330000000000001</c:v>
                </c:pt>
                <c:pt idx="3734">
                  <c:v>3.734</c:v>
                </c:pt>
                <c:pt idx="3735">
                  <c:v>3.7349999999999999</c:v>
                </c:pt>
                <c:pt idx="3736">
                  <c:v>3.7360000000000002</c:v>
                </c:pt>
                <c:pt idx="3737">
                  <c:v>3.7370000000000001</c:v>
                </c:pt>
                <c:pt idx="3738">
                  <c:v>3.738</c:v>
                </c:pt>
                <c:pt idx="3739">
                  <c:v>3.7389999999999999</c:v>
                </c:pt>
                <c:pt idx="3740">
                  <c:v>3.74</c:v>
                </c:pt>
                <c:pt idx="3741">
                  <c:v>3.7410000000000001</c:v>
                </c:pt>
                <c:pt idx="3742">
                  <c:v>3.742</c:v>
                </c:pt>
                <c:pt idx="3743">
                  <c:v>3.7429999999999999</c:v>
                </c:pt>
                <c:pt idx="3744">
                  <c:v>3.7440000000000002</c:v>
                </c:pt>
                <c:pt idx="3745">
                  <c:v>3.7450000000000001</c:v>
                </c:pt>
                <c:pt idx="3746">
                  <c:v>3.746</c:v>
                </c:pt>
                <c:pt idx="3747">
                  <c:v>3.7469999999999999</c:v>
                </c:pt>
                <c:pt idx="3748">
                  <c:v>3.7480000000000002</c:v>
                </c:pt>
                <c:pt idx="3749">
                  <c:v>3.7490000000000001</c:v>
                </c:pt>
                <c:pt idx="3750">
                  <c:v>3.75</c:v>
                </c:pt>
                <c:pt idx="3751">
                  <c:v>3.7509999999999999</c:v>
                </c:pt>
                <c:pt idx="3752">
                  <c:v>3.7519999999999998</c:v>
                </c:pt>
                <c:pt idx="3753">
                  <c:v>3.7530000000000001</c:v>
                </c:pt>
                <c:pt idx="3754">
                  <c:v>3.754</c:v>
                </c:pt>
                <c:pt idx="3755">
                  <c:v>3.7549999999999999</c:v>
                </c:pt>
                <c:pt idx="3756">
                  <c:v>3.7559999999999998</c:v>
                </c:pt>
                <c:pt idx="3757">
                  <c:v>3.7570000000000001</c:v>
                </c:pt>
                <c:pt idx="3758">
                  <c:v>3.758</c:v>
                </c:pt>
                <c:pt idx="3759">
                  <c:v>3.7589999999999999</c:v>
                </c:pt>
                <c:pt idx="3760">
                  <c:v>3.76</c:v>
                </c:pt>
                <c:pt idx="3761">
                  <c:v>3.7610000000000001</c:v>
                </c:pt>
                <c:pt idx="3762">
                  <c:v>3.762</c:v>
                </c:pt>
                <c:pt idx="3763">
                  <c:v>3.7629999999999999</c:v>
                </c:pt>
                <c:pt idx="3764">
                  <c:v>3.7639999999999998</c:v>
                </c:pt>
                <c:pt idx="3765">
                  <c:v>3.7650000000000001</c:v>
                </c:pt>
                <c:pt idx="3766">
                  <c:v>3.766</c:v>
                </c:pt>
                <c:pt idx="3767">
                  <c:v>3.7669999999999999</c:v>
                </c:pt>
                <c:pt idx="3768">
                  <c:v>3.7679999999999998</c:v>
                </c:pt>
                <c:pt idx="3769">
                  <c:v>3.7690000000000001</c:v>
                </c:pt>
                <c:pt idx="3770">
                  <c:v>3.77</c:v>
                </c:pt>
                <c:pt idx="3771">
                  <c:v>3.7709999999999999</c:v>
                </c:pt>
                <c:pt idx="3772">
                  <c:v>3.7719999999999998</c:v>
                </c:pt>
                <c:pt idx="3773">
                  <c:v>3.7730000000000001</c:v>
                </c:pt>
                <c:pt idx="3774">
                  <c:v>3.774</c:v>
                </c:pt>
                <c:pt idx="3775">
                  <c:v>3.7749999999999999</c:v>
                </c:pt>
                <c:pt idx="3776">
                  <c:v>3.7759999999999998</c:v>
                </c:pt>
                <c:pt idx="3777">
                  <c:v>3.7770000000000001</c:v>
                </c:pt>
                <c:pt idx="3778">
                  <c:v>3.778</c:v>
                </c:pt>
                <c:pt idx="3779">
                  <c:v>3.7789999999999999</c:v>
                </c:pt>
                <c:pt idx="3780">
                  <c:v>3.78</c:v>
                </c:pt>
                <c:pt idx="3781">
                  <c:v>3.7810000000000001</c:v>
                </c:pt>
                <c:pt idx="3782">
                  <c:v>3.782</c:v>
                </c:pt>
                <c:pt idx="3783">
                  <c:v>3.7829999999999999</c:v>
                </c:pt>
                <c:pt idx="3784">
                  <c:v>3.7839999999999998</c:v>
                </c:pt>
                <c:pt idx="3785">
                  <c:v>3.7850000000000001</c:v>
                </c:pt>
                <c:pt idx="3786">
                  <c:v>3.786</c:v>
                </c:pt>
                <c:pt idx="3787">
                  <c:v>3.7869999999999999</c:v>
                </c:pt>
                <c:pt idx="3788">
                  <c:v>3.7879999999999998</c:v>
                </c:pt>
                <c:pt idx="3789">
                  <c:v>3.7890000000000001</c:v>
                </c:pt>
                <c:pt idx="3790">
                  <c:v>3.79</c:v>
                </c:pt>
                <c:pt idx="3791">
                  <c:v>3.7909999999999999</c:v>
                </c:pt>
                <c:pt idx="3792">
                  <c:v>3.7919999999999998</c:v>
                </c:pt>
                <c:pt idx="3793">
                  <c:v>3.7930000000000001</c:v>
                </c:pt>
                <c:pt idx="3794">
                  <c:v>3.794</c:v>
                </c:pt>
                <c:pt idx="3795">
                  <c:v>3.7949999999999999</c:v>
                </c:pt>
                <c:pt idx="3796">
                  <c:v>3.7959999999999998</c:v>
                </c:pt>
                <c:pt idx="3797">
                  <c:v>3.7970000000000002</c:v>
                </c:pt>
                <c:pt idx="3798">
                  <c:v>3.798</c:v>
                </c:pt>
                <c:pt idx="3799">
                  <c:v>3.7989999999999999</c:v>
                </c:pt>
                <c:pt idx="3800">
                  <c:v>3.8</c:v>
                </c:pt>
                <c:pt idx="3801">
                  <c:v>3.8010000000000002</c:v>
                </c:pt>
                <c:pt idx="3802">
                  <c:v>3.802</c:v>
                </c:pt>
                <c:pt idx="3803">
                  <c:v>3.8029999999999999</c:v>
                </c:pt>
                <c:pt idx="3804">
                  <c:v>3.8039999999999998</c:v>
                </c:pt>
                <c:pt idx="3805">
                  <c:v>3.8050000000000002</c:v>
                </c:pt>
                <c:pt idx="3806">
                  <c:v>3.806</c:v>
                </c:pt>
                <c:pt idx="3807">
                  <c:v>3.8069999999999999</c:v>
                </c:pt>
                <c:pt idx="3808">
                  <c:v>3.8079999999999998</c:v>
                </c:pt>
                <c:pt idx="3809">
                  <c:v>3.8090000000000002</c:v>
                </c:pt>
                <c:pt idx="3810">
                  <c:v>3.81</c:v>
                </c:pt>
                <c:pt idx="3811">
                  <c:v>3.8109999999999999</c:v>
                </c:pt>
                <c:pt idx="3812">
                  <c:v>3.8119999999999998</c:v>
                </c:pt>
                <c:pt idx="3813">
                  <c:v>3.8130000000000002</c:v>
                </c:pt>
                <c:pt idx="3814">
                  <c:v>3.8140000000000001</c:v>
                </c:pt>
                <c:pt idx="3815">
                  <c:v>3.8149999999999999</c:v>
                </c:pt>
                <c:pt idx="3816">
                  <c:v>3.8159999999999998</c:v>
                </c:pt>
                <c:pt idx="3817">
                  <c:v>3.8170000000000002</c:v>
                </c:pt>
                <c:pt idx="3818">
                  <c:v>3.8180000000000001</c:v>
                </c:pt>
                <c:pt idx="3819">
                  <c:v>3.819</c:v>
                </c:pt>
                <c:pt idx="3820">
                  <c:v>3.82</c:v>
                </c:pt>
                <c:pt idx="3821">
                  <c:v>3.8210000000000002</c:v>
                </c:pt>
                <c:pt idx="3822">
                  <c:v>3.8220000000000001</c:v>
                </c:pt>
                <c:pt idx="3823">
                  <c:v>3.823</c:v>
                </c:pt>
                <c:pt idx="3824">
                  <c:v>3.8239999999999998</c:v>
                </c:pt>
                <c:pt idx="3825">
                  <c:v>3.8250000000000002</c:v>
                </c:pt>
                <c:pt idx="3826">
                  <c:v>3.8260000000000001</c:v>
                </c:pt>
                <c:pt idx="3827">
                  <c:v>3.827</c:v>
                </c:pt>
                <c:pt idx="3828">
                  <c:v>3.8279999999999998</c:v>
                </c:pt>
                <c:pt idx="3829">
                  <c:v>3.8290000000000002</c:v>
                </c:pt>
                <c:pt idx="3830">
                  <c:v>3.83</c:v>
                </c:pt>
                <c:pt idx="3831">
                  <c:v>3.831</c:v>
                </c:pt>
                <c:pt idx="3832">
                  <c:v>3.8319999999999999</c:v>
                </c:pt>
                <c:pt idx="3833">
                  <c:v>3.8330000000000002</c:v>
                </c:pt>
                <c:pt idx="3834">
                  <c:v>3.8340000000000001</c:v>
                </c:pt>
                <c:pt idx="3835">
                  <c:v>3.835</c:v>
                </c:pt>
                <c:pt idx="3836">
                  <c:v>3.8359999999999999</c:v>
                </c:pt>
                <c:pt idx="3837">
                  <c:v>3.8370000000000002</c:v>
                </c:pt>
                <c:pt idx="3838">
                  <c:v>3.8380000000000001</c:v>
                </c:pt>
                <c:pt idx="3839">
                  <c:v>3.839</c:v>
                </c:pt>
                <c:pt idx="3840">
                  <c:v>3.84</c:v>
                </c:pt>
                <c:pt idx="3841">
                  <c:v>3.8410000000000002</c:v>
                </c:pt>
                <c:pt idx="3842">
                  <c:v>3.8420000000000001</c:v>
                </c:pt>
                <c:pt idx="3843">
                  <c:v>3.843</c:v>
                </c:pt>
                <c:pt idx="3844">
                  <c:v>3.8439999999999999</c:v>
                </c:pt>
                <c:pt idx="3845">
                  <c:v>3.8450000000000002</c:v>
                </c:pt>
                <c:pt idx="3846">
                  <c:v>3.8460000000000001</c:v>
                </c:pt>
                <c:pt idx="3847">
                  <c:v>3.847</c:v>
                </c:pt>
                <c:pt idx="3848">
                  <c:v>3.8479999999999999</c:v>
                </c:pt>
                <c:pt idx="3849">
                  <c:v>3.8490000000000002</c:v>
                </c:pt>
                <c:pt idx="3850">
                  <c:v>3.85</c:v>
                </c:pt>
                <c:pt idx="3851">
                  <c:v>3.851</c:v>
                </c:pt>
                <c:pt idx="3852">
                  <c:v>3.8519999999999999</c:v>
                </c:pt>
                <c:pt idx="3853">
                  <c:v>3.8530000000000002</c:v>
                </c:pt>
                <c:pt idx="3854">
                  <c:v>3.8540000000000001</c:v>
                </c:pt>
                <c:pt idx="3855">
                  <c:v>3.855</c:v>
                </c:pt>
                <c:pt idx="3856">
                  <c:v>3.8559999999999999</c:v>
                </c:pt>
                <c:pt idx="3857">
                  <c:v>3.8570000000000002</c:v>
                </c:pt>
                <c:pt idx="3858">
                  <c:v>3.8580000000000001</c:v>
                </c:pt>
                <c:pt idx="3859">
                  <c:v>3.859</c:v>
                </c:pt>
                <c:pt idx="3860">
                  <c:v>3.86</c:v>
                </c:pt>
                <c:pt idx="3861">
                  <c:v>3.8610000000000002</c:v>
                </c:pt>
                <c:pt idx="3862">
                  <c:v>3.8620000000000001</c:v>
                </c:pt>
                <c:pt idx="3863">
                  <c:v>3.863</c:v>
                </c:pt>
                <c:pt idx="3864">
                  <c:v>3.8639999999999999</c:v>
                </c:pt>
                <c:pt idx="3865">
                  <c:v>3.8650000000000002</c:v>
                </c:pt>
                <c:pt idx="3866">
                  <c:v>3.8660000000000001</c:v>
                </c:pt>
                <c:pt idx="3867">
                  <c:v>3.867</c:v>
                </c:pt>
                <c:pt idx="3868">
                  <c:v>3.8679999999999999</c:v>
                </c:pt>
                <c:pt idx="3869">
                  <c:v>3.8690000000000002</c:v>
                </c:pt>
                <c:pt idx="3870">
                  <c:v>3.87</c:v>
                </c:pt>
                <c:pt idx="3871">
                  <c:v>3.871</c:v>
                </c:pt>
                <c:pt idx="3872">
                  <c:v>3.8719999999999999</c:v>
                </c:pt>
                <c:pt idx="3873">
                  <c:v>3.8730000000000002</c:v>
                </c:pt>
                <c:pt idx="3874">
                  <c:v>3.8740000000000001</c:v>
                </c:pt>
                <c:pt idx="3875">
                  <c:v>3.875</c:v>
                </c:pt>
                <c:pt idx="3876">
                  <c:v>3.8759999999999999</c:v>
                </c:pt>
                <c:pt idx="3877">
                  <c:v>3.8769999999999998</c:v>
                </c:pt>
                <c:pt idx="3878">
                  <c:v>3.8780000000000001</c:v>
                </c:pt>
                <c:pt idx="3879">
                  <c:v>3.879</c:v>
                </c:pt>
                <c:pt idx="3880">
                  <c:v>3.88</c:v>
                </c:pt>
                <c:pt idx="3881">
                  <c:v>3.8809999999999998</c:v>
                </c:pt>
                <c:pt idx="3882">
                  <c:v>3.8820000000000001</c:v>
                </c:pt>
                <c:pt idx="3883">
                  <c:v>3.883</c:v>
                </c:pt>
                <c:pt idx="3884">
                  <c:v>3.8839999999999999</c:v>
                </c:pt>
                <c:pt idx="3885">
                  <c:v>3.8849999999999998</c:v>
                </c:pt>
                <c:pt idx="3886">
                  <c:v>3.8860000000000001</c:v>
                </c:pt>
                <c:pt idx="3887">
                  <c:v>3.887</c:v>
                </c:pt>
                <c:pt idx="3888">
                  <c:v>3.8879999999999999</c:v>
                </c:pt>
                <c:pt idx="3889">
                  <c:v>3.8889999999999998</c:v>
                </c:pt>
                <c:pt idx="3890">
                  <c:v>3.89</c:v>
                </c:pt>
                <c:pt idx="3891">
                  <c:v>3.891</c:v>
                </c:pt>
                <c:pt idx="3892">
                  <c:v>3.8919999999999999</c:v>
                </c:pt>
                <c:pt idx="3893">
                  <c:v>3.8929999999999998</c:v>
                </c:pt>
                <c:pt idx="3894">
                  <c:v>3.8940000000000001</c:v>
                </c:pt>
                <c:pt idx="3895">
                  <c:v>3.895</c:v>
                </c:pt>
                <c:pt idx="3896">
                  <c:v>3.8959999999999999</c:v>
                </c:pt>
                <c:pt idx="3897">
                  <c:v>3.8969999999999998</c:v>
                </c:pt>
                <c:pt idx="3898">
                  <c:v>3.8980000000000001</c:v>
                </c:pt>
                <c:pt idx="3899">
                  <c:v>3.899</c:v>
                </c:pt>
                <c:pt idx="3900">
                  <c:v>3.9</c:v>
                </c:pt>
                <c:pt idx="3901">
                  <c:v>3.9009999999999998</c:v>
                </c:pt>
                <c:pt idx="3902">
                  <c:v>3.9020000000000001</c:v>
                </c:pt>
                <c:pt idx="3903">
                  <c:v>3.903</c:v>
                </c:pt>
                <c:pt idx="3904">
                  <c:v>3.9039999999999999</c:v>
                </c:pt>
                <c:pt idx="3905">
                  <c:v>3.9049999999999998</c:v>
                </c:pt>
                <c:pt idx="3906">
                  <c:v>3.9060000000000001</c:v>
                </c:pt>
                <c:pt idx="3907">
                  <c:v>3.907</c:v>
                </c:pt>
                <c:pt idx="3908">
                  <c:v>3.9079999999999999</c:v>
                </c:pt>
                <c:pt idx="3909">
                  <c:v>3.9089999999999998</c:v>
                </c:pt>
                <c:pt idx="3910">
                  <c:v>3.91</c:v>
                </c:pt>
                <c:pt idx="3911">
                  <c:v>3.911</c:v>
                </c:pt>
                <c:pt idx="3912">
                  <c:v>3.9119999999999999</c:v>
                </c:pt>
                <c:pt idx="3913">
                  <c:v>3.9129999999999998</c:v>
                </c:pt>
                <c:pt idx="3914">
                  <c:v>3.9140000000000001</c:v>
                </c:pt>
                <c:pt idx="3915">
                  <c:v>3.915</c:v>
                </c:pt>
                <c:pt idx="3916">
                  <c:v>3.9159999999999999</c:v>
                </c:pt>
                <c:pt idx="3917">
                  <c:v>3.9169999999999998</c:v>
                </c:pt>
                <c:pt idx="3918">
                  <c:v>3.9180000000000001</c:v>
                </c:pt>
                <c:pt idx="3919">
                  <c:v>3.919</c:v>
                </c:pt>
                <c:pt idx="3920">
                  <c:v>3.92</c:v>
                </c:pt>
                <c:pt idx="3921">
                  <c:v>3.9209999999999998</c:v>
                </c:pt>
                <c:pt idx="3922">
                  <c:v>3.9220000000000002</c:v>
                </c:pt>
                <c:pt idx="3923">
                  <c:v>3.923</c:v>
                </c:pt>
                <c:pt idx="3924">
                  <c:v>3.9239999999999999</c:v>
                </c:pt>
                <c:pt idx="3925">
                  <c:v>3.9249999999999998</c:v>
                </c:pt>
                <c:pt idx="3926">
                  <c:v>3.9260000000000002</c:v>
                </c:pt>
                <c:pt idx="3927">
                  <c:v>3.927</c:v>
                </c:pt>
                <c:pt idx="3928">
                  <c:v>3.9279999999999999</c:v>
                </c:pt>
                <c:pt idx="3929">
                  <c:v>3.9289999999999998</c:v>
                </c:pt>
                <c:pt idx="3930">
                  <c:v>3.93</c:v>
                </c:pt>
                <c:pt idx="3931">
                  <c:v>3.931</c:v>
                </c:pt>
                <c:pt idx="3932">
                  <c:v>3.9319999999999999</c:v>
                </c:pt>
                <c:pt idx="3933">
                  <c:v>3.9329999999999998</c:v>
                </c:pt>
                <c:pt idx="3934">
                  <c:v>3.9340000000000002</c:v>
                </c:pt>
                <c:pt idx="3935">
                  <c:v>3.9350000000000001</c:v>
                </c:pt>
                <c:pt idx="3936">
                  <c:v>3.9359999999999999</c:v>
                </c:pt>
                <c:pt idx="3937">
                  <c:v>3.9369999999999998</c:v>
                </c:pt>
                <c:pt idx="3938">
                  <c:v>3.9380000000000002</c:v>
                </c:pt>
                <c:pt idx="3939">
                  <c:v>3.9390000000000001</c:v>
                </c:pt>
                <c:pt idx="3940">
                  <c:v>3.94</c:v>
                </c:pt>
                <c:pt idx="3941">
                  <c:v>3.9409999999999998</c:v>
                </c:pt>
                <c:pt idx="3942">
                  <c:v>3.9420000000000002</c:v>
                </c:pt>
                <c:pt idx="3943">
                  <c:v>3.9430000000000001</c:v>
                </c:pt>
                <c:pt idx="3944">
                  <c:v>3.944</c:v>
                </c:pt>
                <c:pt idx="3945">
                  <c:v>3.9449999999999998</c:v>
                </c:pt>
                <c:pt idx="3946">
                  <c:v>3.9460000000000002</c:v>
                </c:pt>
                <c:pt idx="3947">
                  <c:v>3.9470000000000001</c:v>
                </c:pt>
                <c:pt idx="3948">
                  <c:v>3.948</c:v>
                </c:pt>
                <c:pt idx="3949">
                  <c:v>3.9489999999999998</c:v>
                </c:pt>
                <c:pt idx="3950">
                  <c:v>3.95</c:v>
                </c:pt>
                <c:pt idx="3951">
                  <c:v>3.9510000000000001</c:v>
                </c:pt>
                <c:pt idx="3952">
                  <c:v>3.952</c:v>
                </c:pt>
                <c:pt idx="3953">
                  <c:v>3.9529999999999998</c:v>
                </c:pt>
                <c:pt idx="3954">
                  <c:v>3.9540000000000002</c:v>
                </c:pt>
                <c:pt idx="3955">
                  <c:v>3.9550000000000001</c:v>
                </c:pt>
                <c:pt idx="3956">
                  <c:v>3.956</c:v>
                </c:pt>
                <c:pt idx="3957">
                  <c:v>3.9569999999999999</c:v>
                </c:pt>
                <c:pt idx="3958">
                  <c:v>3.9580000000000002</c:v>
                </c:pt>
                <c:pt idx="3959">
                  <c:v>3.9590000000000001</c:v>
                </c:pt>
                <c:pt idx="3960">
                  <c:v>3.96</c:v>
                </c:pt>
                <c:pt idx="3961">
                  <c:v>3.9609999999999999</c:v>
                </c:pt>
                <c:pt idx="3962">
                  <c:v>3.9620000000000002</c:v>
                </c:pt>
                <c:pt idx="3963">
                  <c:v>3.9630000000000001</c:v>
                </c:pt>
                <c:pt idx="3964">
                  <c:v>3.964</c:v>
                </c:pt>
                <c:pt idx="3965">
                  <c:v>3.9649999999999999</c:v>
                </c:pt>
                <c:pt idx="3966">
                  <c:v>3.9660000000000002</c:v>
                </c:pt>
                <c:pt idx="3967">
                  <c:v>3.9670000000000001</c:v>
                </c:pt>
                <c:pt idx="3968">
                  <c:v>3.968</c:v>
                </c:pt>
                <c:pt idx="3969">
                  <c:v>3.9689999999999999</c:v>
                </c:pt>
                <c:pt idx="3970">
                  <c:v>3.97</c:v>
                </c:pt>
                <c:pt idx="3971">
                  <c:v>3.9710000000000001</c:v>
                </c:pt>
                <c:pt idx="3972">
                  <c:v>3.972</c:v>
                </c:pt>
                <c:pt idx="3973">
                  <c:v>3.9729999999999999</c:v>
                </c:pt>
                <c:pt idx="3974">
                  <c:v>3.9740000000000002</c:v>
                </c:pt>
                <c:pt idx="3975">
                  <c:v>3.9750000000000001</c:v>
                </c:pt>
                <c:pt idx="3976">
                  <c:v>3.976</c:v>
                </c:pt>
                <c:pt idx="3977">
                  <c:v>3.9769999999999999</c:v>
                </c:pt>
                <c:pt idx="3978">
                  <c:v>3.9780000000000002</c:v>
                </c:pt>
                <c:pt idx="3979">
                  <c:v>3.9790000000000001</c:v>
                </c:pt>
                <c:pt idx="3980">
                  <c:v>3.98</c:v>
                </c:pt>
                <c:pt idx="3981">
                  <c:v>3.9809999999999999</c:v>
                </c:pt>
                <c:pt idx="3982">
                  <c:v>3.9820000000000002</c:v>
                </c:pt>
                <c:pt idx="3983">
                  <c:v>3.9830000000000001</c:v>
                </c:pt>
                <c:pt idx="3984">
                  <c:v>3.984</c:v>
                </c:pt>
                <c:pt idx="3985">
                  <c:v>3.9849999999999999</c:v>
                </c:pt>
                <c:pt idx="3986">
                  <c:v>3.9860000000000002</c:v>
                </c:pt>
                <c:pt idx="3987">
                  <c:v>3.9870000000000001</c:v>
                </c:pt>
                <c:pt idx="3988">
                  <c:v>3.988</c:v>
                </c:pt>
                <c:pt idx="3989">
                  <c:v>3.9889999999999999</c:v>
                </c:pt>
                <c:pt idx="3990">
                  <c:v>3.99</c:v>
                </c:pt>
                <c:pt idx="3991">
                  <c:v>3.9910000000000001</c:v>
                </c:pt>
                <c:pt idx="3992">
                  <c:v>3.992</c:v>
                </c:pt>
                <c:pt idx="3993">
                  <c:v>3.9929999999999999</c:v>
                </c:pt>
                <c:pt idx="3994">
                  <c:v>3.9940000000000002</c:v>
                </c:pt>
                <c:pt idx="3995">
                  <c:v>3.9950000000000001</c:v>
                </c:pt>
                <c:pt idx="3996">
                  <c:v>3.996</c:v>
                </c:pt>
                <c:pt idx="3997">
                  <c:v>3.9969999999999999</c:v>
                </c:pt>
                <c:pt idx="3998">
                  <c:v>3.9980000000000002</c:v>
                </c:pt>
                <c:pt idx="3999">
                  <c:v>3.9990000000000001</c:v>
                </c:pt>
                <c:pt idx="4000">
                  <c:v>4</c:v>
                </c:pt>
                <c:pt idx="4001">
                  <c:v>4.0010000000000003</c:v>
                </c:pt>
                <c:pt idx="4002">
                  <c:v>4.0019999999999998</c:v>
                </c:pt>
                <c:pt idx="4003">
                  <c:v>4.0030000000000001</c:v>
                </c:pt>
                <c:pt idx="4004">
                  <c:v>4.0039999999999996</c:v>
                </c:pt>
                <c:pt idx="4005">
                  <c:v>4.0049999999999999</c:v>
                </c:pt>
                <c:pt idx="4006">
                  <c:v>4.0060000000000002</c:v>
                </c:pt>
                <c:pt idx="4007">
                  <c:v>4.0069999999999997</c:v>
                </c:pt>
                <c:pt idx="4008">
                  <c:v>4.008</c:v>
                </c:pt>
                <c:pt idx="4009">
                  <c:v>4.0090000000000003</c:v>
                </c:pt>
                <c:pt idx="4010">
                  <c:v>4.01</c:v>
                </c:pt>
                <c:pt idx="4011">
                  <c:v>4.0110000000000001</c:v>
                </c:pt>
                <c:pt idx="4012">
                  <c:v>4.0119999999999996</c:v>
                </c:pt>
                <c:pt idx="4013">
                  <c:v>4.0129999999999999</c:v>
                </c:pt>
                <c:pt idx="4014">
                  <c:v>4.0140000000000002</c:v>
                </c:pt>
                <c:pt idx="4015">
                  <c:v>4.0149999999999997</c:v>
                </c:pt>
                <c:pt idx="4016">
                  <c:v>4.016</c:v>
                </c:pt>
                <c:pt idx="4017">
                  <c:v>4.0170000000000003</c:v>
                </c:pt>
                <c:pt idx="4018">
                  <c:v>4.0179999999999998</c:v>
                </c:pt>
                <c:pt idx="4019">
                  <c:v>4.0190000000000001</c:v>
                </c:pt>
                <c:pt idx="4020">
                  <c:v>4.0199999999999996</c:v>
                </c:pt>
                <c:pt idx="4021">
                  <c:v>4.0209999999999999</c:v>
                </c:pt>
                <c:pt idx="4022">
                  <c:v>4.0220000000000002</c:v>
                </c:pt>
                <c:pt idx="4023">
                  <c:v>4.0229999999999997</c:v>
                </c:pt>
                <c:pt idx="4024">
                  <c:v>4.024</c:v>
                </c:pt>
                <c:pt idx="4025">
                  <c:v>4.0250000000000004</c:v>
                </c:pt>
                <c:pt idx="4026">
                  <c:v>4.0259999999999998</c:v>
                </c:pt>
                <c:pt idx="4027">
                  <c:v>4.0270000000000001</c:v>
                </c:pt>
                <c:pt idx="4028">
                  <c:v>4.0279999999999996</c:v>
                </c:pt>
                <c:pt idx="4029">
                  <c:v>4.0289999999999999</c:v>
                </c:pt>
                <c:pt idx="4030">
                  <c:v>4.03</c:v>
                </c:pt>
                <c:pt idx="4031">
                  <c:v>4.0309999999999997</c:v>
                </c:pt>
                <c:pt idx="4032">
                  <c:v>4.032</c:v>
                </c:pt>
                <c:pt idx="4033">
                  <c:v>4.0330000000000004</c:v>
                </c:pt>
                <c:pt idx="4034">
                  <c:v>4.0339999999999998</c:v>
                </c:pt>
                <c:pt idx="4035">
                  <c:v>4.0350000000000001</c:v>
                </c:pt>
                <c:pt idx="4036">
                  <c:v>4.0359999999999996</c:v>
                </c:pt>
                <c:pt idx="4037">
                  <c:v>4.0369999999999999</c:v>
                </c:pt>
                <c:pt idx="4038">
                  <c:v>4.0380000000000003</c:v>
                </c:pt>
                <c:pt idx="4039">
                  <c:v>4.0389999999999997</c:v>
                </c:pt>
                <c:pt idx="4040">
                  <c:v>4.04</c:v>
                </c:pt>
                <c:pt idx="4041">
                  <c:v>4.0410000000000004</c:v>
                </c:pt>
                <c:pt idx="4042">
                  <c:v>4.0419999999999998</c:v>
                </c:pt>
                <c:pt idx="4043">
                  <c:v>4.0430000000000001</c:v>
                </c:pt>
                <c:pt idx="4044">
                  <c:v>4.0439999999999996</c:v>
                </c:pt>
                <c:pt idx="4045">
                  <c:v>4.0449999999999999</c:v>
                </c:pt>
                <c:pt idx="4046">
                  <c:v>4.0460000000000003</c:v>
                </c:pt>
                <c:pt idx="4047">
                  <c:v>4.0469999999999997</c:v>
                </c:pt>
                <c:pt idx="4048">
                  <c:v>4.048</c:v>
                </c:pt>
                <c:pt idx="4049">
                  <c:v>4.0490000000000004</c:v>
                </c:pt>
                <c:pt idx="4050">
                  <c:v>4.05</c:v>
                </c:pt>
                <c:pt idx="4051">
                  <c:v>4.0510000000000002</c:v>
                </c:pt>
                <c:pt idx="4052">
                  <c:v>4.0519999999999996</c:v>
                </c:pt>
                <c:pt idx="4053">
                  <c:v>4.0529999999999999</c:v>
                </c:pt>
                <c:pt idx="4054">
                  <c:v>4.0540000000000003</c:v>
                </c:pt>
                <c:pt idx="4055">
                  <c:v>4.0549999999999997</c:v>
                </c:pt>
                <c:pt idx="4056">
                  <c:v>4.056</c:v>
                </c:pt>
                <c:pt idx="4057">
                  <c:v>4.0570000000000004</c:v>
                </c:pt>
                <c:pt idx="4058">
                  <c:v>4.0579999999999998</c:v>
                </c:pt>
                <c:pt idx="4059">
                  <c:v>4.0590000000000002</c:v>
                </c:pt>
                <c:pt idx="4060">
                  <c:v>4.0599999999999996</c:v>
                </c:pt>
                <c:pt idx="4061">
                  <c:v>4.0609999999999999</c:v>
                </c:pt>
                <c:pt idx="4062">
                  <c:v>4.0620000000000003</c:v>
                </c:pt>
                <c:pt idx="4063">
                  <c:v>4.0629999999999997</c:v>
                </c:pt>
                <c:pt idx="4064">
                  <c:v>4.0640000000000001</c:v>
                </c:pt>
                <c:pt idx="4065">
                  <c:v>4.0650000000000004</c:v>
                </c:pt>
                <c:pt idx="4066">
                  <c:v>4.0659999999999998</c:v>
                </c:pt>
                <c:pt idx="4067">
                  <c:v>4.0670000000000002</c:v>
                </c:pt>
                <c:pt idx="4068">
                  <c:v>4.0679999999999996</c:v>
                </c:pt>
                <c:pt idx="4069">
                  <c:v>4.069</c:v>
                </c:pt>
                <c:pt idx="4070">
                  <c:v>4.07</c:v>
                </c:pt>
                <c:pt idx="4071">
                  <c:v>4.0709999999999997</c:v>
                </c:pt>
                <c:pt idx="4072">
                  <c:v>4.0720000000000001</c:v>
                </c:pt>
                <c:pt idx="4073">
                  <c:v>4.0730000000000004</c:v>
                </c:pt>
                <c:pt idx="4074">
                  <c:v>4.0739999999999998</c:v>
                </c:pt>
                <c:pt idx="4075">
                  <c:v>4.0750000000000002</c:v>
                </c:pt>
                <c:pt idx="4076">
                  <c:v>4.0759999999999996</c:v>
                </c:pt>
                <c:pt idx="4077">
                  <c:v>4.077</c:v>
                </c:pt>
                <c:pt idx="4078">
                  <c:v>4.0780000000000003</c:v>
                </c:pt>
                <c:pt idx="4079">
                  <c:v>4.0789999999999997</c:v>
                </c:pt>
                <c:pt idx="4080">
                  <c:v>4.08</c:v>
                </c:pt>
                <c:pt idx="4081">
                  <c:v>4.0810000000000004</c:v>
                </c:pt>
                <c:pt idx="4082">
                  <c:v>4.0819999999999999</c:v>
                </c:pt>
                <c:pt idx="4083">
                  <c:v>4.0830000000000002</c:v>
                </c:pt>
                <c:pt idx="4084">
                  <c:v>4.0839999999999996</c:v>
                </c:pt>
                <c:pt idx="4085">
                  <c:v>4.085</c:v>
                </c:pt>
                <c:pt idx="4086">
                  <c:v>4.0860000000000003</c:v>
                </c:pt>
                <c:pt idx="4087">
                  <c:v>4.0869999999999997</c:v>
                </c:pt>
                <c:pt idx="4088">
                  <c:v>4.0880000000000001</c:v>
                </c:pt>
                <c:pt idx="4089">
                  <c:v>4.0890000000000004</c:v>
                </c:pt>
                <c:pt idx="4090">
                  <c:v>4.09</c:v>
                </c:pt>
                <c:pt idx="4091">
                  <c:v>4.0910000000000002</c:v>
                </c:pt>
                <c:pt idx="4092">
                  <c:v>4.0919999999999996</c:v>
                </c:pt>
                <c:pt idx="4093">
                  <c:v>4.093</c:v>
                </c:pt>
                <c:pt idx="4094">
                  <c:v>4.0940000000000003</c:v>
                </c:pt>
                <c:pt idx="4095">
                  <c:v>4.0949999999999998</c:v>
                </c:pt>
                <c:pt idx="4096">
                  <c:v>4.0960000000000001</c:v>
                </c:pt>
                <c:pt idx="4097">
                  <c:v>4.0970000000000004</c:v>
                </c:pt>
                <c:pt idx="4098">
                  <c:v>4.0979999999999999</c:v>
                </c:pt>
                <c:pt idx="4099">
                  <c:v>4.0990000000000002</c:v>
                </c:pt>
                <c:pt idx="4100">
                  <c:v>4.0999999999999996</c:v>
                </c:pt>
                <c:pt idx="4101">
                  <c:v>4.101</c:v>
                </c:pt>
                <c:pt idx="4102">
                  <c:v>4.1020000000000003</c:v>
                </c:pt>
                <c:pt idx="4103">
                  <c:v>4.1029999999999998</c:v>
                </c:pt>
                <c:pt idx="4104">
                  <c:v>4.1040000000000001</c:v>
                </c:pt>
                <c:pt idx="4105">
                  <c:v>4.1050000000000004</c:v>
                </c:pt>
                <c:pt idx="4106">
                  <c:v>4.1059999999999999</c:v>
                </c:pt>
                <c:pt idx="4107">
                  <c:v>4.1070000000000002</c:v>
                </c:pt>
                <c:pt idx="4108">
                  <c:v>4.1079999999999997</c:v>
                </c:pt>
                <c:pt idx="4109">
                  <c:v>4.109</c:v>
                </c:pt>
                <c:pt idx="4110">
                  <c:v>4.1100000000000003</c:v>
                </c:pt>
                <c:pt idx="4111">
                  <c:v>4.1109999999999998</c:v>
                </c:pt>
                <c:pt idx="4112">
                  <c:v>4.1120000000000001</c:v>
                </c:pt>
                <c:pt idx="4113">
                  <c:v>4.1130000000000004</c:v>
                </c:pt>
                <c:pt idx="4114">
                  <c:v>4.1139999999999999</c:v>
                </c:pt>
                <c:pt idx="4115">
                  <c:v>4.1150000000000002</c:v>
                </c:pt>
                <c:pt idx="4116">
                  <c:v>4.1159999999999997</c:v>
                </c:pt>
                <c:pt idx="4117">
                  <c:v>4.117</c:v>
                </c:pt>
                <c:pt idx="4118">
                  <c:v>4.1180000000000003</c:v>
                </c:pt>
                <c:pt idx="4119">
                  <c:v>4.1189999999999998</c:v>
                </c:pt>
                <c:pt idx="4120">
                  <c:v>4.12</c:v>
                </c:pt>
                <c:pt idx="4121">
                  <c:v>4.1210000000000004</c:v>
                </c:pt>
                <c:pt idx="4122">
                  <c:v>4.1219999999999999</c:v>
                </c:pt>
                <c:pt idx="4123">
                  <c:v>4.1230000000000002</c:v>
                </c:pt>
                <c:pt idx="4124">
                  <c:v>4.1239999999999997</c:v>
                </c:pt>
                <c:pt idx="4125">
                  <c:v>4.125</c:v>
                </c:pt>
                <c:pt idx="4126">
                  <c:v>4.1260000000000003</c:v>
                </c:pt>
                <c:pt idx="4127">
                  <c:v>4.1269999999999998</c:v>
                </c:pt>
                <c:pt idx="4128">
                  <c:v>4.1280000000000001</c:v>
                </c:pt>
                <c:pt idx="4129">
                  <c:v>4.1289999999999996</c:v>
                </c:pt>
                <c:pt idx="4130">
                  <c:v>4.13</c:v>
                </c:pt>
                <c:pt idx="4131">
                  <c:v>4.1310000000000002</c:v>
                </c:pt>
                <c:pt idx="4132">
                  <c:v>4.1319999999999997</c:v>
                </c:pt>
                <c:pt idx="4133">
                  <c:v>4.133</c:v>
                </c:pt>
                <c:pt idx="4134">
                  <c:v>4.1340000000000003</c:v>
                </c:pt>
                <c:pt idx="4135">
                  <c:v>4.1349999999999998</c:v>
                </c:pt>
                <c:pt idx="4136">
                  <c:v>4.1360000000000001</c:v>
                </c:pt>
                <c:pt idx="4137">
                  <c:v>4.1369999999999996</c:v>
                </c:pt>
                <c:pt idx="4138">
                  <c:v>4.1379999999999999</c:v>
                </c:pt>
                <c:pt idx="4139">
                  <c:v>4.1390000000000002</c:v>
                </c:pt>
                <c:pt idx="4140">
                  <c:v>4.1399999999999997</c:v>
                </c:pt>
                <c:pt idx="4141">
                  <c:v>4.141</c:v>
                </c:pt>
                <c:pt idx="4142">
                  <c:v>4.1420000000000003</c:v>
                </c:pt>
                <c:pt idx="4143">
                  <c:v>4.1429999999999998</c:v>
                </c:pt>
                <c:pt idx="4144">
                  <c:v>4.1440000000000001</c:v>
                </c:pt>
                <c:pt idx="4145">
                  <c:v>4.1449999999999996</c:v>
                </c:pt>
                <c:pt idx="4146">
                  <c:v>4.1459999999999999</c:v>
                </c:pt>
                <c:pt idx="4147">
                  <c:v>4.1470000000000002</c:v>
                </c:pt>
                <c:pt idx="4148">
                  <c:v>4.1479999999999997</c:v>
                </c:pt>
                <c:pt idx="4149">
                  <c:v>4.149</c:v>
                </c:pt>
                <c:pt idx="4150">
                  <c:v>4.1500000000000004</c:v>
                </c:pt>
                <c:pt idx="4151">
                  <c:v>4.1509999999999998</c:v>
                </c:pt>
                <c:pt idx="4152">
                  <c:v>4.1520000000000001</c:v>
                </c:pt>
                <c:pt idx="4153">
                  <c:v>4.1529999999999996</c:v>
                </c:pt>
                <c:pt idx="4154">
                  <c:v>4.1539999999999999</c:v>
                </c:pt>
                <c:pt idx="4155">
                  <c:v>4.1550000000000002</c:v>
                </c:pt>
                <c:pt idx="4156">
                  <c:v>4.1559999999999997</c:v>
                </c:pt>
                <c:pt idx="4157">
                  <c:v>4.157</c:v>
                </c:pt>
                <c:pt idx="4158">
                  <c:v>4.1580000000000004</c:v>
                </c:pt>
                <c:pt idx="4159">
                  <c:v>4.1589999999999998</c:v>
                </c:pt>
                <c:pt idx="4160">
                  <c:v>4.16</c:v>
                </c:pt>
                <c:pt idx="4161">
                  <c:v>4.1609999999999996</c:v>
                </c:pt>
                <c:pt idx="4162">
                  <c:v>4.1619999999999999</c:v>
                </c:pt>
                <c:pt idx="4163">
                  <c:v>4.1630000000000003</c:v>
                </c:pt>
                <c:pt idx="4164">
                  <c:v>4.1639999999999997</c:v>
                </c:pt>
                <c:pt idx="4165">
                  <c:v>4.165</c:v>
                </c:pt>
                <c:pt idx="4166">
                  <c:v>4.1660000000000004</c:v>
                </c:pt>
                <c:pt idx="4167">
                  <c:v>4.1669999999999998</c:v>
                </c:pt>
                <c:pt idx="4168">
                  <c:v>4.1680000000000001</c:v>
                </c:pt>
                <c:pt idx="4169">
                  <c:v>4.1689999999999996</c:v>
                </c:pt>
                <c:pt idx="4170">
                  <c:v>4.17</c:v>
                </c:pt>
                <c:pt idx="4171">
                  <c:v>4.1710000000000003</c:v>
                </c:pt>
                <c:pt idx="4172">
                  <c:v>4.1719999999999997</c:v>
                </c:pt>
                <c:pt idx="4173">
                  <c:v>4.173</c:v>
                </c:pt>
                <c:pt idx="4174">
                  <c:v>4.1740000000000004</c:v>
                </c:pt>
                <c:pt idx="4175">
                  <c:v>4.1749999999999998</c:v>
                </c:pt>
                <c:pt idx="4176">
                  <c:v>4.1760000000000002</c:v>
                </c:pt>
                <c:pt idx="4177">
                  <c:v>4.1769999999999996</c:v>
                </c:pt>
                <c:pt idx="4178">
                  <c:v>4.1779999999999999</c:v>
                </c:pt>
                <c:pt idx="4179">
                  <c:v>4.1790000000000003</c:v>
                </c:pt>
                <c:pt idx="4180">
                  <c:v>4.18</c:v>
                </c:pt>
                <c:pt idx="4181">
                  <c:v>4.181</c:v>
                </c:pt>
                <c:pt idx="4182">
                  <c:v>4.1820000000000004</c:v>
                </c:pt>
                <c:pt idx="4183">
                  <c:v>4.1829999999999998</c:v>
                </c:pt>
                <c:pt idx="4184">
                  <c:v>4.1840000000000002</c:v>
                </c:pt>
                <c:pt idx="4185">
                  <c:v>4.1849999999999996</c:v>
                </c:pt>
                <c:pt idx="4186">
                  <c:v>4.1859999999999999</c:v>
                </c:pt>
                <c:pt idx="4187">
                  <c:v>4.1870000000000003</c:v>
                </c:pt>
                <c:pt idx="4188">
                  <c:v>4.1879999999999997</c:v>
                </c:pt>
                <c:pt idx="4189">
                  <c:v>4.1890000000000001</c:v>
                </c:pt>
                <c:pt idx="4190">
                  <c:v>4.1900000000000004</c:v>
                </c:pt>
                <c:pt idx="4191">
                  <c:v>4.1909999999999998</c:v>
                </c:pt>
                <c:pt idx="4192">
                  <c:v>4.1920000000000002</c:v>
                </c:pt>
                <c:pt idx="4193">
                  <c:v>4.1929999999999996</c:v>
                </c:pt>
                <c:pt idx="4194">
                  <c:v>4.194</c:v>
                </c:pt>
                <c:pt idx="4195">
                  <c:v>4.1950000000000003</c:v>
                </c:pt>
                <c:pt idx="4196">
                  <c:v>4.1959999999999997</c:v>
                </c:pt>
                <c:pt idx="4197">
                  <c:v>4.1970000000000001</c:v>
                </c:pt>
                <c:pt idx="4198">
                  <c:v>4.1980000000000004</c:v>
                </c:pt>
                <c:pt idx="4199">
                  <c:v>4.1989999999999998</c:v>
                </c:pt>
                <c:pt idx="4200">
                  <c:v>4.2</c:v>
                </c:pt>
                <c:pt idx="4201">
                  <c:v>4.2009999999999996</c:v>
                </c:pt>
                <c:pt idx="4202">
                  <c:v>4.202</c:v>
                </c:pt>
                <c:pt idx="4203">
                  <c:v>4.2030000000000003</c:v>
                </c:pt>
                <c:pt idx="4204">
                  <c:v>4.2039999999999997</c:v>
                </c:pt>
                <c:pt idx="4205">
                  <c:v>4.2050000000000001</c:v>
                </c:pt>
                <c:pt idx="4206">
                  <c:v>4.2060000000000004</c:v>
                </c:pt>
                <c:pt idx="4207">
                  <c:v>4.2069999999999999</c:v>
                </c:pt>
                <c:pt idx="4208">
                  <c:v>4.2080000000000002</c:v>
                </c:pt>
                <c:pt idx="4209">
                  <c:v>4.2089999999999996</c:v>
                </c:pt>
                <c:pt idx="4210">
                  <c:v>4.21</c:v>
                </c:pt>
                <c:pt idx="4211">
                  <c:v>4.2110000000000003</c:v>
                </c:pt>
                <c:pt idx="4212">
                  <c:v>4.2119999999999997</c:v>
                </c:pt>
                <c:pt idx="4213">
                  <c:v>4.2130000000000001</c:v>
                </c:pt>
                <c:pt idx="4214">
                  <c:v>4.2140000000000004</c:v>
                </c:pt>
                <c:pt idx="4215">
                  <c:v>4.2149999999999999</c:v>
                </c:pt>
                <c:pt idx="4216">
                  <c:v>4.2160000000000002</c:v>
                </c:pt>
                <c:pt idx="4217">
                  <c:v>4.2169999999999996</c:v>
                </c:pt>
                <c:pt idx="4218">
                  <c:v>4.218</c:v>
                </c:pt>
                <c:pt idx="4219">
                  <c:v>4.2190000000000003</c:v>
                </c:pt>
                <c:pt idx="4220">
                  <c:v>4.22</c:v>
                </c:pt>
                <c:pt idx="4221">
                  <c:v>4.2210000000000001</c:v>
                </c:pt>
                <c:pt idx="4222">
                  <c:v>4.2220000000000004</c:v>
                </c:pt>
                <c:pt idx="4223">
                  <c:v>4.2229999999999999</c:v>
                </c:pt>
                <c:pt idx="4224">
                  <c:v>4.2240000000000002</c:v>
                </c:pt>
                <c:pt idx="4225">
                  <c:v>4.2249999999999996</c:v>
                </c:pt>
                <c:pt idx="4226">
                  <c:v>4.226</c:v>
                </c:pt>
                <c:pt idx="4227">
                  <c:v>4.2270000000000003</c:v>
                </c:pt>
                <c:pt idx="4228">
                  <c:v>4.2279999999999998</c:v>
                </c:pt>
                <c:pt idx="4229">
                  <c:v>4.2290000000000001</c:v>
                </c:pt>
                <c:pt idx="4230">
                  <c:v>4.2300000000000004</c:v>
                </c:pt>
                <c:pt idx="4231">
                  <c:v>4.2309999999999999</c:v>
                </c:pt>
                <c:pt idx="4232">
                  <c:v>4.2320000000000002</c:v>
                </c:pt>
                <c:pt idx="4233">
                  <c:v>4.2329999999999997</c:v>
                </c:pt>
                <c:pt idx="4234">
                  <c:v>4.234</c:v>
                </c:pt>
                <c:pt idx="4235">
                  <c:v>4.2350000000000003</c:v>
                </c:pt>
                <c:pt idx="4236">
                  <c:v>4.2359999999999998</c:v>
                </c:pt>
                <c:pt idx="4237">
                  <c:v>4.2370000000000001</c:v>
                </c:pt>
                <c:pt idx="4238">
                  <c:v>4.2380000000000004</c:v>
                </c:pt>
                <c:pt idx="4239">
                  <c:v>4.2389999999999999</c:v>
                </c:pt>
                <c:pt idx="4240">
                  <c:v>4.24</c:v>
                </c:pt>
                <c:pt idx="4241">
                  <c:v>4.2409999999999997</c:v>
                </c:pt>
                <c:pt idx="4242">
                  <c:v>4.242</c:v>
                </c:pt>
                <c:pt idx="4243">
                  <c:v>4.2430000000000003</c:v>
                </c:pt>
                <c:pt idx="4244">
                  <c:v>4.2439999999999998</c:v>
                </c:pt>
                <c:pt idx="4245">
                  <c:v>4.2450000000000001</c:v>
                </c:pt>
                <c:pt idx="4246">
                  <c:v>4.2460000000000004</c:v>
                </c:pt>
                <c:pt idx="4247">
                  <c:v>4.2469999999999999</c:v>
                </c:pt>
                <c:pt idx="4248">
                  <c:v>4.2480000000000002</c:v>
                </c:pt>
                <c:pt idx="4249">
                  <c:v>4.2489999999999997</c:v>
                </c:pt>
                <c:pt idx="4250">
                  <c:v>4.25</c:v>
                </c:pt>
                <c:pt idx="4251">
                  <c:v>4.2510000000000003</c:v>
                </c:pt>
                <c:pt idx="4252">
                  <c:v>4.2519999999999998</c:v>
                </c:pt>
                <c:pt idx="4253">
                  <c:v>4.2530000000000001</c:v>
                </c:pt>
                <c:pt idx="4254">
                  <c:v>4.2539999999999996</c:v>
                </c:pt>
                <c:pt idx="4255">
                  <c:v>4.2549999999999999</c:v>
                </c:pt>
                <c:pt idx="4256">
                  <c:v>4.2560000000000002</c:v>
                </c:pt>
                <c:pt idx="4257">
                  <c:v>4.2569999999999997</c:v>
                </c:pt>
                <c:pt idx="4258">
                  <c:v>4.258</c:v>
                </c:pt>
                <c:pt idx="4259">
                  <c:v>4.2590000000000003</c:v>
                </c:pt>
                <c:pt idx="4260">
                  <c:v>4.26</c:v>
                </c:pt>
                <c:pt idx="4261">
                  <c:v>4.2610000000000001</c:v>
                </c:pt>
                <c:pt idx="4262">
                  <c:v>4.2619999999999996</c:v>
                </c:pt>
                <c:pt idx="4263">
                  <c:v>4.2629999999999999</c:v>
                </c:pt>
                <c:pt idx="4264">
                  <c:v>4.2640000000000002</c:v>
                </c:pt>
                <c:pt idx="4265">
                  <c:v>4.2649999999999997</c:v>
                </c:pt>
                <c:pt idx="4266">
                  <c:v>4.266</c:v>
                </c:pt>
                <c:pt idx="4267">
                  <c:v>4.2670000000000003</c:v>
                </c:pt>
                <c:pt idx="4268">
                  <c:v>4.2679999999999998</c:v>
                </c:pt>
                <c:pt idx="4269">
                  <c:v>4.2690000000000001</c:v>
                </c:pt>
                <c:pt idx="4270">
                  <c:v>4.2699999999999996</c:v>
                </c:pt>
                <c:pt idx="4271">
                  <c:v>4.2709999999999999</c:v>
                </c:pt>
                <c:pt idx="4272">
                  <c:v>4.2720000000000002</c:v>
                </c:pt>
                <c:pt idx="4273">
                  <c:v>4.2729999999999997</c:v>
                </c:pt>
                <c:pt idx="4274">
                  <c:v>4.274</c:v>
                </c:pt>
                <c:pt idx="4275">
                  <c:v>4.2750000000000004</c:v>
                </c:pt>
                <c:pt idx="4276">
                  <c:v>4.2759999999999998</c:v>
                </c:pt>
                <c:pt idx="4277">
                  <c:v>4.2770000000000001</c:v>
                </c:pt>
                <c:pt idx="4278">
                  <c:v>4.2779999999999996</c:v>
                </c:pt>
                <c:pt idx="4279">
                  <c:v>4.2789999999999999</c:v>
                </c:pt>
                <c:pt idx="4280">
                  <c:v>4.28</c:v>
                </c:pt>
                <c:pt idx="4281">
                  <c:v>4.2809999999999997</c:v>
                </c:pt>
                <c:pt idx="4282">
                  <c:v>4.282</c:v>
                </c:pt>
                <c:pt idx="4283">
                  <c:v>4.2830000000000004</c:v>
                </c:pt>
                <c:pt idx="4284">
                  <c:v>4.2839999999999998</c:v>
                </c:pt>
                <c:pt idx="4285">
                  <c:v>4.2850000000000001</c:v>
                </c:pt>
                <c:pt idx="4286">
                  <c:v>4.2859999999999996</c:v>
                </c:pt>
                <c:pt idx="4287">
                  <c:v>4.2869999999999999</c:v>
                </c:pt>
                <c:pt idx="4288">
                  <c:v>4.2880000000000003</c:v>
                </c:pt>
                <c:pt idx="4289">
                  <c:v>4.2889999999999997</c:v>
                </c:pt>
                <c:pt idx="4290">
                  <c:v>4.29</c:v>
                </c:pt>
                <c:pt idx="4291">
                  <c:v>4.2910000000000004</c:v>
                </c:pt>
                <c:pt idx="4292">
                  <c:v>4.2919999999999998</c:v>
                </c:pt>
                <c:pt idx="4293">
                  <c:v>4.2930000000000001</c:v>
                </c:pt>
                <c:pt idx="4294">
                  <c:v>4.2939999999999996</c:v>
                </c:pt>
                <c:pt idx="4295">
                  <c:v>4.2949999999999999</c:v>
                </c:pt>
                <c:pt idx="4296">
                  <c:v>4.2960000000000003</c:v>
                </c:pt>
                <c:pt idx="4297">
                  <c:v>4.2969999999999997</c:v>
                </c:pt>
                <c:pt idx="4298">
                  <c:v>4.298</c:v>
                </c:pt>
                <c:pt idx="4299">
                  <c:v>4.2990000000000004</c:v>
                </c:pt>
                <c:pt idx="4300">
                  <c:v>4.3</c:v>
                </c:pt>
                <c:pt idx="4301">
                  <c:v>4.3010000000000002</c:v>
                </c:pt>
                <c:pt idx="4302">
                  <c:v>4.3019999999999996</c:v>
                </c:pt>
                <c:pt idx="4303">
                  <c:v>4.3029999999999999</c:v>
                </c:pt>
                <c:pt idx="4304">
                  <c:v>4.3040000000000003</c:v>
                </c:pt>
                <c:pt idx="4305">
                  <c:v>4.3049999999999997</c:v>
                </c:pt>
                <c:pt idx="4306">
                  <c:v>4.306</c:v>
                </c:pt>
                <c:pt idx="4307">
                  <c:v>4.3070000000000004</c:v>
                </c:pt>
                <c:pt idx="4308">
                  <c:v>4.3079999999999998</c:v>
                </c:pt>
                <c:pt idx="4309">
                  <c:v>4.3090000000000002</c:v>
                </c:pt>
                <c:pt idx="4310">
                  <c:v>4.3099999999999996</c:v>
                </c:pt>
                <c:pt idx="4311">
                  <c:v>4.3109999999999999</c:v>
                </c:pt>
                <c:pt idx="4312">
                  <c:v>4.3120000000000003</c:v>
                </c:pt>
                <c:pt idx="4313">
                  <c:v>4.3129999999999997</c:v>
                </c:pt>
                <c:pt idx="4314">
                  <c:v>4.3140000000000001</c:v>
                </c:pt>
                <c:pt idx="4315">
                  <c:v>4.3150000000000004</c:v>
                </c:pt>
                <c:pt idx="4316">
                  <c:v>4.3159999999999998</c:v>
                </c:pt>
                <c:pt idx="4317">
                  <c:v>4.3170000000000002</c:v>
                </c:pt>
                <c:pt idx="4318">
                  <c:v>4.3179999999999996</c:v>
                </c:pt>
                <c:pt idx="4319">
                  <c:v>4.319</c:v>
                </c:pt>
                <c:pt idx="4320">
                  <c:v>4.32</c:v>
                </c:pt>
                <c:pt idx="4321">
                  <c:v>4.3209999999999997</c:v>
                </c:pt>
                <c:pt idx="4322">
                  <c:v>4.3220000000000001</c:v>
                </c:pt>
                <c:pt idx="4323">
                  <c:v>4.3230000000000004</c:v>
                </c:pt>
                <c:pt idx="4324">
                  <c:v>4.3239999999999998</c:v>
                </c:pt>
                <c:pt idx="4325">
                  <c:v>4.3250000000000002</c:v>
                </c:pt>
                <c:pt idx="4326">
                  <c:v>4.3259999999999996</c:v>
                </c:pt>
                <c:pt idx="4327">
                  <c:v>4.327</c:v>
                </c:pt>
                <c:pt idx="4328">
                  <c:v>4.3280000000000003</c:v>
                </c:pt>
                <c:pt idx="4329">
                  <c:v>4.3289999999999997</c:v>
                </c:pt>
                <c:pt idx="4330">
                  <c:v>4.33</c:v>
                </c:pt>
                <c:pt idx="4331">
                  <c:v>4.3310000000000004</c:v>
                </c:pt>
                <c:pt idx="4332">
                  <c:v>4.3319999999999999</c:v>
                </c:pt>
                <c:pt idx="4333">
                  <c:v>4.3330000000000002</c:v>
                </c:pt>
                <c:pt idx="4334">
                  <c:v>4.3339999999999996</c:v>
                </c:pt>
                <c:pt idx="4335">
                  <c:v>4.335</c:v>
                </c:pt>
                <c:pt idx="4336">
                  <c:v>4.3360000000000003</c:v>
                </c:pt>
                <c:pt idx="4337">
                  <c:v>4.3369999999999997</c:v>
                </c:pt>
                <c:pt idx="4338">
                  <c:v>4.3380000000000001</c:v>
                </c:pt>
                <c:pt idx="4339">
                  <c:v>4.3390000000000004</c:v>
                </c:pt>
                <c:pt idx="4340">
                  <c:v>4.34</c:v>
                </c:pt>
                <c:pt idx="4341">
                  <c:v>4.3410000000000002</c:v>
                </c:pt>
                <c:pt idx="4342">
                  <c:v>4.3419999999999996</c:v>
                </c:pt>
                <c:pt idx="4343">
                  <c:v>4.343</c:v>
                </c:pt>
                <c:pt idx="4344">
                  <c:v>4.3440000000000003</c:v>
                </c:pt>
                <c:pt idx="4345">
                  <c:v>4.3449999999999998</c:v>
                </c:pt>
                <c:pt idx="4346">
                  <c:v>4.3460000000000001</c:v>
                </c:pt>
                <c:pt idx="4347">
                  <c:v>4.3470000000000004</c:v>
                </c:pt>
                <c:pt idx="4348">
                  <c:v>4.3479999999999999</c:v>
                </c:pt>
                <c:pt idx="4349">
                  <c:v>4.3490000000000002</c:v>
                </c:pt>
                <c:pt idx="4350">
                  <c:v>4.3499999999999996</c:v>
                </c:pt>
                <c:pt idx="4351">
                  <c:v>4.351</c:v>
                </c:pt>
                <c:pt idx="4352">
                  <c:v>4.3520000000000003</c:v>
                </c:pt>
                <c:pt idx="4353">
                  <c:v>4.3529999999999998</c:v>
                </c:pt>
                <c:pt idx="4354">
                  <c:v>4.3540000000000001</c:v>
                </c:pt>
                <c:pt idx="4355">
                  <c:v>4.3550000000000004</c:v>
                </c:pt>
                <c:pt idx="4356">
                  <c:v>4.3559999999999999</c:v>
                </c:pt>
                <c:pt idx="4357">
                  <c:v>4.3570000000000002</c:v>
                </c:pt>
                <c:pt idx="4358">
                  <c:v>4.3579999999999997</c:v>
                </c:pt>
                <c:pt idx="4359">
                  <c:v>4.359</c:v>
                </c:pt>
                <c:pt idx="4360">
                  <c:v>4.3600000000000003</c:v>
                </c:pt>
                <c:pt idx="4361">
                  <c:v>4.3609999999999998</c:v>
                </c:pt>
                <c:pt idx="4362">
                  <c:v>4.3620000000000001</c:v>
                </c:pt>
                <c:pt idx="4363">
                  <c:v>4.3630000000000004</c:v>
                </c:pt>
                <c:pt idx="4364">
                  <c:v>4.3639999999999999</c:v>
                </c:pt>
                <c:pt idx="4365">
                  <c:v>4.3650000000000002</c:v>
                </c:pt>
                <c:pt idx="4366">
                  <c:v>4.3659999999999997</c:v>
                </c:pt>
                <c:pt idx="4367">
                  <c:v>4.367</c:v>
                </c:pt>
                <c:pt idx="4368">
                  <c:v>4.3680000000000003</c:v>
                </c:pt>
                <c:pt idx="4369">
                  <c:v>4.3689999999999998</c:v>
                </c:pt>
                <c:pt idx="4370">
                  <c:v>4.37</c:v>
                </c:pt>
                <c:pt idx="4371">
                  <c:v>4.3710000000000004</c:v>
                </c:pt>
                <c:pt idx="4372">
                  <c:v>4.3719999999999999</c:v>
                </c:pt>
                <c:pt idx="4373">
                  <c:v>4.3730000000000002</c:v>
                </c:pt>
                <c:pt idx="4374">
                  <c:v>4.3739999999999997</c:v>
                </c:pt>
                <c:pt idx="4375">
                  <c:v>4.375</c:v>
                </c:pt>
                <c:pt idx="4376">
                  <c:v>4.3760000000000003</c:v>
                </c:pt>
                <c:pt idx="4377">
                  <c:v>4.3769999999999998</c:v>
                </c:pt>
                <c:pt idx="4378">
                  <c:v>4.3780000000000001</c:v>
                </c:pt>
                <c:pt idx="4379">
                  <c:v>4.3789999999999996</c:v>
                </c:pt>
                <c:pt idx="4380">
                  <c:v>4.38</c:v>
                </c:pt>
                <c:pt idx="4381">
                  <c:v>4.3810000000000002</c:v>
                </c:pt>
                <c:pt idx="4382">
                  <c:v>4.3819999999999997</c:v>
                </c:pt>
                <c:pt idx="4383">
                  <c:v>4.383</c:v>
                </c:pt>
                <c:pt idx="4384">
                  <c:v>4.3840000000000003</c:v>
                </c:pt>
                <c:pt idx="4385">
                  <c:v>4.3849999999999998</c:v>
                </c:pt>
                <c:pt idx="4386">
                  <c:v>4.3860000000000001</c:v>
                </c:pt>
                <c:pt idx="4387">
                  <c:v>4.3869999999999996</c:v>
                </c:pt>
                <c:pt idx="4388">
                  <c:v>4.3879999999999999</c:v>
                </c:pt>
                <c:pt idx="4389">
                  <c:v>4.3890000000000002</c:v>
                </c:pt>
                <c:pt idx="4390">
                  <c:v>4.3899999999999997</c:v>
                </c:pt>
                <c:pt idx="4391">
                  <c:v>4.391</c:v>
                </c:pt>
                <c:pt idx="4392">
                  <c:v>4.3920000000000003</c:v>
                </c:pt>
                <c:pt idx="4393">
                  <c:v>4.3929999999999998</c:v>
                </c:pt>
                <c:pt idx="4394">
                  <c:v>4.3940000000000001</c:v>
                </c:pt>
                <c:pt idx="4395">
                  <c:v>4.3949999999999996</c:v>
                </c:pt>
                <c:pt idx="4396">
                  <c:v>4.3959999999999999</c:v>
                </c:pt>
                <c:pt idx="4397">
                  <c:v>4.3970000000000002</c:v>
                </c:pt>
                <c:pt idx="4398">
                  <c:v>4.3979999999999997</c:v>
                </c:pt>
                <c:pt idx="4399">
                  <c:v>4.399</c:v>
                </c:pt>
                <c:pt idx="4400">
                  <c:v>4.4000000000000004</c:v>
                </c:pt>
                <c:pt idx="4401">
                  <c:v>4.4009999999999998</c:v>
                </c:pt>
                <c:pt idx="4402">
                  <c:v>4.4020000000000001</c:v>
                </c:pt>
                <c:pt idx="4403">
                  <c:v>4.4029999999999996</c:v>
                </c:pt>
                <c:pt idx="4404">
                  <c:v>4.4039999999999999</c:v>
                </c:pt>
                <c:pt idx="4405">
                  <c:v>4.4050000000000002</c:v>
                </c:pt>
                <c:pt idx="4406">
                  <c:v>4.4059999999999997</c:v>
                </c:pt>
                <c:pt idx="4407">
                  <c:v>4.407</c:v>
                </c:pt>
                <c:pt idx="4408">
                  <c:v>4.4080000000000004</c:v>
                </c:pt>
                <c:pt idx="4409">
                  <c:v>4.4089999999999998</c:v>
                </c:pt>
                <c:pt idx="4410">
                  <c:v>4.41</c:v>
                </c:pt>
                <c:pt idx="4411">
                  <c:v>4.4109999999999996</c:v>
                </c:pt>
                <c:pt idx="4412">
                  <c:v>4.4119999999999999</c:v>
                </c:pt>
                <c:pt idx="4413">
                  <c:v>4.4130000000000003</c:v>
                </c:pt>
                <c:pt idx="4414">
                  <c:v>4.4139999999999997</c:v>
                </c:pt>
                <c:pt idx="4415">
                  <c:v>4.415</c:v>
                </c:pt>
                <c:pt idx="4416">
                  <c:v>4.4160000000000004</c:v>
                </c:pt>
                <c:pt idx="4417">
                  <c:v>4.4169999999999998</c:v>
                </c:pt>
                <c:pt idx="4418">
                  <c:v>4.4180000000000001</c:v>
                </c:pt>
                <c:pt idx="4419">
                  <c:v>4.4189999999999996</c:v>
                </c:pt>
                <c:pt idx="4420">
                  <c:v>4.42</c:v>
                </c:pt>
                <c:pt idx="4421">
                  <c:v>4.4210000000000003</c:v>
                </c:pt>
                <c:pt idx="4422">
                  <c:v>4.4219999999999997</c:v>
                </c:pt>
                <c:pt idx="4423">
                  <c:v>4.423</c:v>
                </c:pt>
                <c:pt idx="4424">
                  <c:v>4.4240000000000004</c:v>
                </c:pt>
                <c:pt idx="4425">
                  <c:v>4.4249999999999998</c:v>
                </c:pt>
                <c:pt idx="4426">
                  <c:v>4.4260000000000002</c:v>
                </c:pt>
                <c:pt idx="4427">
                  <c:v>4.4269999999999996</c:v>
                </c:pt>
                <c:pt idx="4428">
                  <c:v>4.4279999999999999</c:v>
                </c:pt>
                <c:pt idx="4429">
                  <c:v>4.4290000000000003</c:v>
                </c:pt>
                <c:pt idx="4430">
                  <c:v>4.43</c:v>
                </c:pt>
                <c:pt idx="4431">
                  <c:v>4.431</c:v>
                </c:pt>
                <c:pt idx="4432">
                  <c:v>4.4320000000000004</c:v>
                </c:pt>
                <c:pt idx="4433">
                  <c:v>4.4329999999999998</c:v>
                </c:pt>
                <c:pt idx="4434">
                  <c:v>4.4340000000000002</c:v>
                </c:pt>
                <c:pt idx="4435">
                  <c:v>4.4349999999999996</c:v>
                </c:pt>
                <c:pt idx="4436">
                  <c:v>4.4359999999999999</c:v>
                </c:pt>
                <c:pt idx="4437">
                  <c:v>4.4370000000000003</c:v>
                </c:pt>
                <c:pt idx="4438">
                  <c:v>4.4379999999999997</c:v>
                </c:pt>
                <c:pt idx="4439">
                  <c:v>4.4390000000000001</c:v>
                </c:pt>
                <c:pt idx="4440">
                  <c:v>4.4400000000000004</c:v>
                </c:pt>
                <c:pt idx="4441">
                  <c:v>4.4409999999999998</c:v>
                </c:pt>
                <c:pt idx="4442">
                  <c:v>4.4420000000000002</c:v>
                </c:pt>
                <c:pt idx="4443">
                  <c:v>4.4429999999999996</c:v>
                </c:pt>
                <c:pt idx="4444">
                  <c:v>4.444</c:v>
                </c:pt>
                <c:pt idx="4445">
                  <c:v>4.4450000000000003</c:v>
                </c:pt>
                <c:pt idx="4446">
                  <c:v>4.4459999999999997</c:v>
                </c:pt>
                <c:pt idx="4447">
                  <c:v>4.4470000000000001</c:v>
                </c:pt>
                <c:pt idx="4448">
                  <c:v>4.4480000000000004</c:v>
                </c:pt>
                <c:pt idx="4449">
                  <c:v>4.4489999999999998</c:v>
                </c:pt>
                <c:pt idx="4450">
                  <c:v>4.45</c:v>
                </c:pt>
                <c:pt idx="4451">
                  <c:v>4.4509999999999996</c:v>
                </c:pt>
                <c:pt idx="4452">
                  <c:v>4.452</c:v>
                </c:pt>
                <c:pt idx="4453">
                  <c:v>4.4530000000000003</c:v>
                </c:pt>
                <c:pt idx="4454">
                  <c:v>4.4539999999999997</c:v>
                </c:pt>
                <c:pt idx="4455">
                  <c:v>4.4550000000000001</c:v>
                </c:pt>
                <c:pt idx="4456">
                  <c:v>4.4560000000000004</c:v>
                </c:pt>
                <c:pt idx="4457">
                  <c:v>4.4569999999999999</c:v>
                </c:pt>
                <c:pt idx="4458">
                  <c:v>4.4580000000000002</c:v>
                </c:pt>
                <c:pt idx="4459">
                  <c:v>4.4589999999999996</c:v>
                </c:pt>
                <c:pt idx="4460">
                  <c:v>4.46</c:v>
                </c:pt>
                <c:pt idx="4461">
                  <c:v>4.4610000000000003</c:v>
                </c:pt>
                <c:pt idx="4462">
                  <c:v>4.4619999999999997</c:v>
                </c:pt>
                <c:pt idx="4463">
                  <c:v>4.4630000000000001</c:v>
                </c:pt>
                <c:pt idx="4464">
                  <c:v>4.4640000000000004</c:v>
                </c:pt>
                <c:pt idx="4465">
                  <c:v>4.4649999999999999</c:v>
                </c:pt>
                <c:pt idx="4466">
                  <c:v>4.4660000000000002</c:v>
                </c:pt>
                <c:pt idx="4467">
                  <c:v>4.4669999999999996</c:v>
                </c:pt>
                <c:pt idx="4468">
                  <c:v>4.468</c:v>
                </c:pt>
                <c:pt idx="4469">
                  <c:v>4.4690000000000003</c:v>
                </c:pt>
                <c:pt idx="4470">
                  <c:v>4.47</c:v>
                </c:pt>
                <c:pt idx="4471">
                  <c:v>4.4710000000000001</c:v>
                </c:pt>
                <c:pt idx="4472">
                  <c:v>4.4720000000000004</c:v>
                </c:pt>
                <c:pt idx="4473">
                  <c:v>4.4729999999999999</c:v>
                </c:pt>
                <c:pt idx="4474">
                  <c:v>4.4740000000000002</c:v>
                </c:pt>
                <c:pt idx="4475">
                  <c:v>4.4749999999999996</c:v>
                </c:pt>
                <c:pt idx="4476">
                  <c:v>4.476</c:v>
                </c:pt>
                <c:pt idx="4477">
                  <c:v>4.4770000000000003</c:v>
                </c:pt>
                <c:pt idx="4478">
                  <c:v>4.4779999999999998</c:v>
                </c:pt>
                <c:pt idx="4479">
                  <c:v>4.4790000000000001</c:v>
                </c:pt>
                <c:pt idx="4480">
                  <c:v>4.4800000000000004</c:v>
                </c:pt>
                <c:pt idx="4481">
                  <c:v>4.4809999999999999</c:v>
                </c:pt>
                <c:pt idx="4482">
                  <c:v>4.4820000000000002</c:v>
                </c:pt>
                <c:pt idx="4483">
                  <c:v>4.4829999999999997</c:v>
                </c:pt>
                <c:pt idx="4484">
                  <c:v>4.484</c:v>
                </c:pt>
                <c:pt idx="4485">
                  <c:v>4.4850000000000003</c:v>
                </c:pt>
                <c:pt idx="4486">
                  <c:v>4.4859999999999998</c:v>
                </c:pt>
                <c:pt idx="4487">
                  <c:v>4.4870000000000001</c:v>
                </c:pt>
                <c:pt idx="4488">
                  <c:v>4.4880000000000004</c:v>
                </c:pt>
                <c:pt idx="4489">
                  <c:v>4.4889999999999999</c:v>
                </c:pt>
                <c:pt idx="4490">
                  <c:v>4.49</c:v>
                </c:pt>
                <c:pt idx="4491">
                  <c:v>4.4909999999999997</c:v>
                </c:pt>
                <c:pt idx="4492">
                  <c:v>4.492</c:v>
                </c:pt>
                <c:pt idx="4493">
                  <c:v>4.4930000000000003</c:v>
                </c:pt>
                <c:pt idx="4494">
                  <c:v>4.4939999999999998</c:v>
                </c:pt>
                <c:pt idx="4495">
                  <c:v>4.4950000000000001</c:v>
                </c:pt>
                <c:pt idx="4496">
                  <c:v>4.4960000000000004</c:v>
                </c:pt>
                <c:pt idx="4497">
                  <c:v>4.4969999999999999</c:v>
                </c:pt>
                <c:pt idx="4498">
                  <c:v>4.4980000000000002</c:v>
                </c:pt>
                <c:pt idx="4499">
                  <c:v>4.4989999999999997</c:v>
                </c:pt>
                <c:pt idx="4500">
                  <c:v>4.5</c:v>
                </c:pt>
                <c:pt idx="4501">
                  <c:v>4.5010000000000003</c:v>
                </c:pt>
                <c:pt idx="4502">
                  <c:v>4.5019999999999998</c:v>
                </c:pt>
                <c:pt idx="4503">
                  <c:v>4.5030000000000001</c:v>
                </c:pt>
                <c:pt idx="4504">
                  <c:v>4.5039999999999996</c:v>
                </c:pt>
                <c:pt idx="4505">
                  <c:v>4.5049999999999999</c:v>
                </c:pt>
                <c:pt idx="4506">
                  <c:v>4.5060000000000002</c:v>
                </c:pt>
                <c:pt idx="4507">
                  <c:v>4.5069999999999997</c:v>
                </c:pt>
                <c:pt idx="4508">
                  <c:v>4.508</c:v>
                </c:pt>
                <c:pt idx="4509">
                  <c:v>4.5090000000000003</c:v>
                </c:pt>
                <c:pt idx="4510">
                  <c:v>4.51</c:v>
                </c:pt>
                <c:pt idx="4511">
                  <c:v>4.5110000000000001</c:v>
                </c:pt>
                <c:pt idx="4512">
                  <c:v>4.5119999999999996</c:v>
                </c:pt>
                <c:pt idx="4513">
                  <c:v>4.5129999999999999</c:v>
                </c:pt>
                <c:pt idx="4514">
                  <c:v>4.5140000000000002</c:v>
                </c:pt>
                <c:pt idx="4515">
                  <c:v>4.5149999999999997</c:v>
                </c:pt>
                <c:pt idx="4516">
                  <c:v>4.516</c:v>
                </c:pt>
                <c:pt idx="4517">
                  <c:v>4.5170000000000003</c:v>
                </c:pt>
                <c:pt idx="4518">
                  <c:v>4.5179999999999998</c:v>
                </c:pt>
                <c:pt idx="4519">
                  <c:v>4.5190000000000001</c:v>
                </c:pt>
                <c:pt idx="4520">
                  <c:v>4.5199999999999996</c:v>
                </c:pt>
                <c:pt idx="4521">
                  <c:v>4.5209999999999999</c:v>
                </c:pt>
                <c:pt idx="4522">
                  <c:v>4.5220000000000002</c:v>
                </c:pt>
                <c:pt idx="4523">
                  <c:v>4.5229999999999997</c:v>
                </c:pt>
                <c:pt idx="4524">
                  <c:v>4.524</c:v>
                </c:pt>
                <c:pt idx="4525">
                  <c:v>4.5250000000000004</c:v>
                </c:pt>
                <c:pt idx="4526">
                  <c:v>4.5259999999999998</c:v>
                </c:pt>
                <c:pt idx="4527">
                  <c:v>4.5270000000000001</c:v>
                </c:pt>
                <c:pt idx="4528">
                  <c:v>4.5279999999999996</c:v>
                </c:pt>
                <c:pt idx="4529">
                  <c:v>4.5289999999999999</c:v>
                </c:pt>
                <c:pt idx="4530">
                  <c:v>4.53</c:v>
                </c:pt>
                <c:pt idx="4531">
                  <c:v>4.5309999999999997</c:v>
                </c:pt>
                <c:pt idx="4532">
                  <c:v>4.532</c:v>
                </c:pt>
                <c:pt idx="4533">
                  <c:v>4.5330000000000004</c:v>
                </c:pt>
                <c:pt idx="4534">
                  <c:v>4.5339999999999998</c:v>
                </c:pt>
                <c:pt idx="4535">
                  <c:v>4.5350000000000001</c:v>
                </c:pt>
                <c:pt idx="4536">
                  <c:v>4.5359999999999996</c:v>
                </c:pt>
                <c:pt idx="4537">
                  <c:v>4.5369999999999999</c:v>
                </c:pt>
                <c:pt idx="4538">
                  <c:v>4.5380000000000003</c:v>
                </c:pt>
                <c:pt idx="4539">
                  <c:v>4.5389999999999997</c:v>
                </c:pt>
                <c:pt idx="4540">
                  <c:v>4.54</c:v>
                </c:pt>
                <c:pt idx="4541">
                  <c:v>4.5410000000000004</c:v>
                </c:pt>
                <c:pt idx="4542">
                  <c:v>4.5419999999999998</c:v>
                </c:pt>
                <c:pt idx="4543">
                  <c:v>4.5430000000000001</c:v>
                </c:pt>
                <c:pt idx="4544">
                  <c:v>4.5439999999999996</c:v>
                </c:pt>
                <c:pt idx="4545">
                  <c:v>4.5449999999999999</c:v>
                </c:pt>
                <c:pt idx="4546">
                  <c:v>4.5460000000000003</c:v>
                </c:pt>
                <c:pt idx="4547">
                  <c:v>4.5469999999999997</c:v>
                </c:pt>
                <c:pt idx="4548">
                  <c:v>4.548</c:v>
                </c:pt>
                <c:pt idx="4549">
                  <c:v>4.5490000000000004</c:v>
                </c:pt>
                <c:pt idx="4550">
                  <c:v>4.55</c:v>
                </c:pt>
                <c:pt idx="4551">
                  <c:v>4.5510000000000002</c:v>
                </c:pt>
                <c:pt idx="4552">
                  <c:v>4.5519999999999996</c:v>
                </c:pt>
                <c:pt idx="4553">
                  <c:v>4.5529999999999999</c:v>
                </c:pt>
                <c:pt idx="4554">
                  <c:v>4.5540000000000003</c:v>
                </c:pt>
                <c:pt idx="4555">
                  <c:v>4.5549999999999997</c:v>
                </c:pt>
                <c:pt idx="4556">
                  <c:v>4.556</c:v>
                </c:pt>
                <c:pt idx="4557">
                  <c:v>4.5570000000000004</c:v>
                </c:pt>
                <c:pt idx="4558">
                  <c:v>4.5579999999999998</c:v>
                </c:pt>
                <c:pt idx="4559">
                  <c:v>4.5590000000000002</c:v>
                </c:pt>
                <c:pt idx="4560">
                  <c:v>4.5599999999999996</c:v>
                </c:pt>
                <c:pt idx="4561">
                  <c:v>4.5609999999999999</c:v>
                </c:pt>
                <c:pt idx="4562">
                  <c:v>4.5620000000000003</c:v>
                </c:pt>
                <c:pt idx="4563">
                  <c:v>4.5629999999999997</c:v>
                </c:pt>
                <c:pt idx="4564">
                  <c:v>4.5640000000000001</c:v>
                </c:pt>
                <c:pt idx="4565">
                  <c:v>4.5650000000000004</c:v>
                </c:pt>
                <c:pt idx="4566">
                  <c:v>4.5659999999999998</c:v>
                </c:pt>
                <c:pt idx="4567">
                  <c:v>4.5670000000000002</c:v>
                </c:pt>
                <c:pt idx="4568">
                  <c:v>4.5679999999999996</c:v>
                </c:pt>
                <c:pt idx="4569">
                  <c:v>4.569</c:v>
                </c:pt>
                <c:pt idx="4570">
                  <c:v>4.57</c:v>
                </c:pt>
                <c:pt idx="4571">
                  <c:v>4.5709999999999997</c:v>
                </c:pt>
                <c:pt idx="4572">
                  <c:v>4.5720000000000001</c:v>
                </c:pt>
                <c:pt idx="4573">
                  <c:v>4.5730000000000004</c:v>
                </c:pt>
                <c:pt idx="4574">
                  <c:v>4.5739999999999998</c:v>
                </c:pt>
                <c:pt idx="4575">
                  <c:v>4.5750000000000002</c:v>
                </c:pt>
                <c:pt idx="4576">
                  <c:v>4.5759999999999996</c:v>
                </c:pt>
                <c:pt idx="4577">
                  <c:v>4.577</c:v>
                </c:pt>
                <c:pt idx="4578">
                  <c:v>4.5780000000000003</c:v>
                </c:pt>
                <c:pt idx="4579">
                  <c:v>4.5789999999999997</c:v>
                </c:pt>
                <c:pt idx="4580">
                  <c:v>4.58</c:v>
                </c:pt>
                <c:pt idx="4581">
                  <c:v>4.5810000000000004</c:v>
                </c:pt>
                <c:pt idx="4582">
                  <c:v>4.5819999999999999</c:v>
                </c:pt>
                <c:pt idx="4583">
                  <c:v>4.5830000000000002</c:v>
                </c:pt>
                <c:pt idx="4584">
                  <c:v>4.5839999999999996</c:v>
                </c:pt>
                <c:pt idx="4585">
                  <c:v>4.585</c:v>
                </c:pt>
                <c:pt idx="4586">
                  <c:v>4.5860000000000003</c:v>
                </c:pt>
                <c:pt idx="4587">
                  <c:v>4.5869999999999997</c:v>
                </c:pt>
                <c:pt idx="4588">
                  <c:v>4.5880000000000001</c:v>
                </c:pt>
                <c:pt idx="4589">
                  <c:v>4.5890000000000004</c:v>
                </c:pt>
                <c:pt idx="4590">
                  <c:v>4.59</c:v>
                </c:pt>
                <c:pt idx="4591">
                  <c:v>4.5910000000000002</c:v>
                </c:pt>
                <c:pt idx="4592">
                  <c:v>4.5919999999999996</c:v>
                </c:pt>
                <c:pt idx="4593">
                  <c:v>4.593</c:v>
                </c:pt>
                <c:pt idx="4594">
                  <c:v>4.5940000000000003</c:v>
                </c:pt>
                <c:pt idx="4595">
                  <c:v>4.5949999999999998</c:v>
                </c:pt>
                <c:pt idx="4596">
                  <c:v>4.5960000000000001</c:v>
                </c:pt>
                <c:pt idx="4597">
                  <c:v>4.5970000000000004</c:v>
                </c:pt>
                <c:pt idx="4598">
                  <c:v>4.5979999999999999</c:v>
                </c:pt>
                <c:pt idx="4599">
                  <c:v>4.5990000000000002</c:v>
                </c:pt>
                <c:pt idx="4600">
                  <c:v>4.5999999999999996</c:v>
                </c:pt>
                <c:pt idx="4601">
                  <c:v>4.601</c:v>
                </c:pt>
                <c:pt idx="4602">
                  <c:v>4.6020000000000003</c:v>
                </c:pt>
                <c:pt idx="4603">
                  <c:v>4.6029999999999998</c:v>
                </c:pt>
                <c:pt idx="4604">
                  <c:v>4.6040000000000001</c:v>
                </c:pt>
                <c:pt idx="4605">
                  <c:v>4.6050000000000004</c:v>
                </c:pt>
                <c:pt idx="4606">
                  <c:v>4.6059999999999999</c:v>
                </c:pt>
                <c:pt idx="4607">
                  <c:v>4.6070000000000002</c:v>
                </c:pt>
                <c:pt idx="4608">
                  <c:v>4.6079999999999997</c:v>
                </c:pt>
                <c:pt idx="4609">
                  <c:v>4.609</c:v>
                </c:pt>
                <c:pt idx="4610">
                  <c:v>4.6100000000000003</c:v>
                </c:pt>
                <c:pt idx="4611">
                  <c:v>4.6109999999999998</c:v>
                </c:pt>
                <c:pt idx="4612">
                  <c:v>4.6120000000000001</c:v>
                </c:pt>
                <c:pt idx="4613">
                  <c:v>4.6130000000000004</c:v>
                </c:pt>
                <c:pt idx="4614">
                  <c:v>4.6139999999999999</c:v>
                </c:pt>
                <c:pt idx="4615">
                  <c:v>4.6150000000000002</c:v>
                </c:pt>
                <c:pt idx="4616">
                  <c:v>4.6159999999999997</c:v>
                </c:pt>
                <c:pt idx="4617">
                  <c:v>4.617</c:v>
                </c:pt>
                <c:pt idx="4618">
                  <c:v>4.6180000000000003</c:v>
                </c:pt>
                <c:pt idx="4619">
                  <c:v>4.6189999999999998</c:v>
                </c:pt>
                <c:pt idx="4620">
                  <c:v>4.62</c:v>
                </c:pt>
                <c:pt idx="4621">
                  <c:v>4.6210000000000004</c:v>
                </c:pt>
                <c:pt idx="4622">
                  <c:v>4.6219999999999999</c:v>
                </c:pt>
                <c:pt idx="4623">
                  <c:v>4.6230000000000002</c:v>
                </c:pt>
                <c:pt idx="4624">
                  <c:v>4.6239999999999997</c:v>
                </c:pt>
                <c:pt idx="4625">
                  <c:v>4.625</c:v>
                </c:pt>
                <c:pt idx="4626">
                  <c:v>4.6260000000000003</c:v>
                </c:pt>
                <c:pt idx="4627">
                  <c:v>4.6269999999999998</c:v>
                </c:pt>
                <c:pt idx="4628">
                  <c:v>4.6280000000000001</c:v>
                </c:pt>
                <c:pt idx="4629">
                  <c:v>4.6289999999999996</c:v>
                </c:pt>
                <c:pt idx="4630">
                  <c:v>4.63</c:v>
                </c:pt>
                <c:pt idx="4631">
                  <c:v>4.6310000000000002</c:v>
                </c:pt>
                <c:pt idx="4632">
                  <c:v>4.6319999999999997</c:v>
                </c:pt>
                <c:pt idx="4633">
                  <c:v>4.633</c:v>
                </c:pt>
                <c:pt idx="4634">
                  <c:v>4.6340000000000003</c:v>
                </c:pt>
                <c:pt idx="4635">
                  <c:v>4.6349999999999998</c:v>
                </c:pt>
                <c:pt idx="4636">
                  <c:v>4.6360000000000001</c:v>
                </c:pt>
                <c:pt idx="4637">
                  <c:v>4.6369999999999996</c:v>
                </c:pt>
                <c:pt idx="4638">
                  <c:v>4.6379999999999999</c:v>
                </c:pt>
                <c:pt idx="4639">
                  <c:v>4.6390000000000002</c:v>
                </c:pt>
                <c:pt idx="4640">
                  <c:v>4.6399999999999997</c:v>
                </c:pt>
                <c:pt idx="4641">
                  <c:v>4.641</c:v>
                </c:pt>
                <c:pt idx="4642">
                  <c:v>4.6420000000000003</c:v>
                </c:pt>
                <c:pt idx="4643">
                  <c:v>4.6429999999999998</c:v>
                </c:pt>
                <c:pt idx="4644">
                  <c:v>4.6440000000000001</c:v>
                </c:pt>
                <c:pt idx="4645">
                  <c:v>4.6449999999999996</c:v>
                </c:pt>
                <c:pt idx="4646">
                  <c:v>4.6459999999999999</c:v>
                </c:pt>
                <c:pt idx="4647">
                  <c:v>4.6470000000000002</c:v>
                </c:pt>
                <c:pt idx="4648">
                  <c:v>4.6479999999999997</c:v>
                </c:pt>
                <c:pt idx="4649">
                  <c:v>4.649</c:v>
                </c:pt>
                <c:pt idx="4650">
                  <c:v>4.6500000000000004</c:v>
                </c:pt>
                <c:pt idx="4651">
                  <c:v>4.6509999999999998</c:v>
                </c:pt>
                <c:pt idx="4652">
                  <c:v>4.6520000000000001</c:v>
                </c:pt>
                <c:pt idx="4653">
                  <c:v>4.6529999999999996</c:v>
                </c:pt>
                <c:pt idx="4654">
                  <c:v>4.6539999999999999</c:v>
                </c:pt>
                <c:pt idx="4655">
                  <c:v>4.6550000000000002</c:v>
                </c:pt>
                <c:pt idx="4656">
                  <c:v>4.6559999999999997</c:v>
                </c:pt>
                <c:pt idx="4657">
                  <c:v>4.657</c:v>
                </c:pt>
                <c:pt idx="4658">
                  <c:v>4.6580000000000004</c:v>
                </c:pt>
                <c:pt idx="4659">
                  <c:v>4.6589999999999998</c:v>
                </c:pt>
                <c:pt idx="4660">
                  <c:v>4.66</c:v>
                </c:pt>
                <c:pt idx="4661">
                  <c:v>4.6609999999999996</c:v>
                </c:pt>
                <c:pt idx="4662">
                  <c:v>4.6619999999999999</c:v>
                </c:pt>
                <c:pt idx="4663">
                  <c:v>4.6630000000000003</c:v>
                </c:pt>
                <c:pt idx="4664">
                  <c:v>4.6639999999999997</c:v>
                </c:pt>
                <c:pt idx="4665">
                  <c:v>4.665</c:v>
                </c:pt>
                <c:pt idx="4666">
                  <c:v>4.6660000000000004</c:v>
                </c:pt>
                <c:pt idx="4667">
                  <c:v>4.6669999999999998</c:v>
                </c:pt>
                <c:pt idx="4668">
                  <c:v>4.6680000000000001</c:v>
                </c:pt>
                <c:pt idx="4669">
                  <c:v>4.6689999999999996</c:v>
                </c:pt>
                <c:pt idx="4670">
                  <c:v>4.67</c:v>
                </c:pt>
                <c:pt idx="4671">
                  <c:v>4.6710000000000003</c:v>
                </c:pt>
                <c:pt idx="4672">
                  <c:v>4.6719999999999997</c:v>
                </c:pt>
                <c:pt idx="4673">
                  <c:v>4.673</c:v>
                </c:pt>
                <c:pt idx="4674">
                  <c:v>4.6740000000000004</c:v>
                </c:pt>
                <c:pt idx="4675">
                  <c:v>4.6749999999999998</c:v>
                </c:pt>
                <c:pt idx="4676">
                  <c:v>4.6760000000000002</c:v>
                </c:pt>
                <c:pt idx="4677">
                  <c:v>4.6769999999999996</c:v>
                </c:pt>
                <c:pt idx="4678">
                  <c:v>4.6779999999999999</c:v>
                </c:pt>
                <c:pt idx="4679">
                  <c:v>4.6790000000000003</c:v>
                </c:pt>
                <c:pt idx="4680">
                  <c:v>4.68</c:v>
                </c:pt>
                <c:pt idx="4681">
                  <c:v>4.681</c:v>
                </c:pt>
                <c:pt idx="4682">
                  <c:v>4.6820000000000004</c:v>
                </c:pt>
                <c:pt idx="4683">
                  <c:v>4.6829999999999998</c:v>
                </c:pt>
                <c:pt idx="4684">
                  <c:v>4.6840000000000002</c:v>
                </c:pt>
                <c:pt idx="4685">
                  <c:v>4.6849999999999996</c:v>
                </c:pt>
                <c:pt idx="4686">
                  <c:v>4.6859999999999999</c:v>
                </c:pt>
                <c:pt idx="4687">
                  <c:v>4.6870000000000003</c:v>
                </c:pt>
                <c:pt idx="4688">
                  <c:v>4.6879999999999997</c:v>
                </c:pt>
                <c:pt idx="4689">
                  <c:v>4.6890000000000001</c:v>
                </c:pt>
                <c:pt idx="4690">
                  <c:v>4.6900000000000004</c:v>
                </c:pt>
                <c:pt idx="4691">
                  <c:v>4.6909999999999998</c:v>
                </c:pt>
                <c:pt idx="4692">
                  <c:v>4.6920000000000002</c:v>
                </c:pt>
                <c:pt idx="4693">
                  <c:v>4.6929999999999996</c:v>
                </c:pt>
                <c:pt idx="4694">
                  <c:v>4.694</c:v>
                </c:pt>
                <c:pt idx="4695">
                  <c:v>4.6950000000000003</c:v>
                </c:pt>
                <c:pt idx="4696">
                  <c:v>4.6959999999999997</c:v>
                </c:pt>
                <c:pt idx="4697">
                  <c:v>4.6970000000000001</c:v>
                </c:pt>
                <c:pt idx="4698">
                  <c:v>4.6980000000000004</c:v>
                </c:pt>
                <c:pt idx="4699">
                  <c:v>4.6989999999999998</c:v>
                </c:pt>
                <c:pt idx="4700">
                  <c:v>4.7</c:v>
                </c:pt>
                <c:pt idx="4701">
                  <c:v>4.7009999999999996</c:v>
                </c:pt>
                <c:pt idx="4702">
                  <c:v>4.702</c:v>
                </c:pt>
                <c:pt idx="4703">
                  <c:v>4.7030000000000003</c:v>
                </c:pt>
                <c:pt idx="4704">
                  <c:v>4.7039999999999997</c:v>
                </c:pt>
                <c:pt idx="4705">
                  <c:v>4.7050000000000001</c:v>
                </c:pt>
                <c:pt idx="4706">
                  <c:v>4.7060000000000004</c:v>
                </c:pt>
                <c:pt idx="4707">
                  <c:v>4.7069999999999999</c:v>
                </c:pt>
                <c:pt idx="4708">
                  <c:v>4.7080000000000002</c:v>
                </c:pt>
                <c:pt idx="4709">
                  <c:v>4.7089999999999996</c:v>
                </c:pt>
                <c:pt idx="4710">
                  <c:v>4.71</c:v>
                </c:pt>
                <c:pt idx="4711">
                  <c:v>4.7110000000000003</c:v>
                </c:pt>
                <c:pt idx="4712">
                  <c:v>4.7119999999999997</c:v>
                </c:pt>
                <c:pt idx="4713">
                  <c:v>4.7130000000000001</c:v>
                </c:pt>
                <c:pt idx="4714">
                  <c:v>4.7140000000000004</c:v>
                </c:pt>
                <c:pt idx="4715">
                  <c:v>4.7149999999999999</c:v>
                </c:pt>
                <c:pt idx="4716">
                  <c:v>4.7160000000000002</c:v>
                </c:pt>
                <c:pt idx="4717">
                  <c:v>4.7169999999999996</c:v>
                </c:pt>
                <c:pt idx="4718">
                  <c:v>4.718</c:v>
                </c:pt>
                <c:pt idx="4719">
                  <c:v>4.7190000000000003</c:v>
                </c:pt>
                <c:pt idx="4720">
                  <c:v>4.72</c:v>
                </c:pt>
                <c:pt idx="4721">
                  <c:v>4.7210000000000001</c:v>
                </c:pt>
                <c:pt idx="4722">
                  <c:v>4.7220000000000004</c:v>
                </c:pt>
                <c:pt idx="4723">
                  <c:v>4.7229999999999999</c:v>
                </c:pt>
                <c:pt idx="4724">
                  <c:v>4.7240000000000002</c:v>
                </c:pt>
                <c:pt idx="4725">
                  <c:v>4.7249999999999996</c:v>
                </c:pt>
                <c:pt idx="4726">
                  <c:v>4.726</c:v>
                </c:pt>
                <c:pt idx="4727">
                  <c:v>4.7270000000000003</c:v>
                </c:pt>
                <c:pt idx="4728">
                  <c:v>4.7279999999999998</c:v>
                </c:pt>
                <c:pt idx="4729">
                  <c:v>4.7290000000000001</c:v>
                </c:pt>
                <c:pt idx="4730">
                  <c:v>4.7300000000000004</c:v>
                </c:pt>
                <c:pt idx="4731">
                  <c:v>4.7309999999999999</c:v>
                </c:pt>
                <c:pt idx="4732">
                  <c:v>4.7320000000000002</c:v>
                </c:pt>
                <c:pt idx="4733">
                  <c:v>4.7329999999999997</c:v>
                </c:pt>
                <c:pt idx="4734">
                  <c:v>4.734</c:v>
                </c:pt>
                <c:pt idx="4735">
                  <c:v>4.7350000000000003</c:v>
                </c:pt>
                <c:pt idx="4736">
                  <c:v>4.7359999999999998</c:v>
                </c:pt>
                <c:pt idx="4737">
                  <c:v>4.7370000000000001</c:v>
                </c:pt>
                <c:pt idx="4738">
                  <c:v>4.7380000000000004</c:v>
                </c:pt>
                <c:pt idx="4739">
                  <c:v>4.7389999999999999</c:v>
                </c:pt>
                <c:pt idx="4740">
                  <c:v>4.74</c:v>
                </c:pt>
                <c:pt idx="4741">
                  <c:v>4.7409999999999997</c:v>
                </c:pt>
                <c:pt idx="4742">
                  <c:v>4.742</c:v>
                </c:pt>
                <c:pt idx="4743">
                  <c:v>4.7430000000000003</c:v>
                </c:pt>
                <c:pt idx="4744">
                  <c:v>4.7439999999999998</c:v>
                </c:pt>
                <c:pt idx="4745">
                  <c:v>4.7450000000000001</c:v>
                </c:pt>
                <c:pt idx="4746">
                  <c:v>4.7460000000000004</c:v>
                </c:pt>
                <c:pt idx="4747">
                  <c:v>4.7469999999999999</c:v>
                </c:pt>
                <c:pt idx="4748">
                  <c:v>4.7480000000000002</c:v>
                </c:pt>
                <c:pt idx="4749">
                  <c:v>4.7489999999999997</c:v>
                </c:pt>
                <c:pt idx="4750">
                  <c:v>4.75</c:v>
                </c:pt>
                <c:pt idx="4751">
                  <c:v>4.7510000000000003</c:v>
                </c:pt>
                <c:pt idx="4752">
                  <c:v>4.7519999999999998</c:v>
                </c:pt>
                <c:pt idx="4753">
                  <c:v>4.7530000000000001</c:v>
                </c:pt>
                <c:pt idx="4754">
                  <c:v>4.7539999999999996</c:v>
                </c:pt>
                <c:pt idx="4755">
                  <c:v>4.7549999999999999</c:v>
                </c:pt>
                <c:pt idx="4756">
                  <c:v>4.7560000000000002</c:v>
                </c:pt>
                <c:pt idx="4757">
                  <c:v>4.7569999999999997</c:v>
                </c:pt>
                <c:pt idx="4758">
                  <c:v>4.758</c:v>
                </c:pt>
                <c:pt idx="4759">
                  <c:v>4.7590000000000003</c:v>
                </c:pt>
                <c:pt idx="4760">
                  <c:v>4.76</c:v>
                </c:pt>
                <c:pt idx="4761">
                  <c:v>4.7610000000000001</c:v>
                </c:pt>
                <c:pt idx="4762">
                  <c:v>4.7619999999999996</c:v>
                </c:pt>
                <c:pt idx="4763">
                  <c:v>4.7629999999999999</c:v>
                </c:pt>
                <c:pt idx="4764">
                  <c:v>4.7640000000000002</c:v>
                </c:pt>
                <c:pt idx="4765">
                  <c:v>4.7649999999999997</c:v>
                </c:pt>
                <c:pt idx="4766">
                  <c:v>4.766</c:v>
                </c:pt>
                <c:pt idx="4767">
                  <c:v>4.7670000000000003</c:v>
                </c:pt>
                <c:pt idx="4768">
                  <c:v>4.7679999999999998</c:v>
                </c:pt>
                <c:pt idx="4769">
                  <c:v>4.7690000000000001</c:v>
                </c:pt>
                <c:pt idx="4770">
                  <c:v>4.7699999999999996</c:v>
                </c:pt>
                <c:pt idx="4771">
                  <c:v>4.7709999999999999</c:v>
                </c:pt>
                <c:pt idx="4772">
                  <c:v>4.7720000000000002</c:v>
                </c:pt>
                <c:pt idx="4773">
                  <c:v>4.7729999999999997</c:v>
                </c:pt>
                <c:pt idx="4774">
                  <c:v>4.774</c:v>
                </c:pt>
                <c:pt idx="4775">
                  <c:v>4.7750000000000004</c:v>
                </c:pt>
                <c:pt idx="4776">
                  <c:v>4.7759999999999998</c:v>
                </c:pt>
                <c:pt idx="4777">
                  <c:v>4.7770000000000001</c:v>
                </c:pt>
                <c:pt idx="4778">
                  <c:v>4.7779999999999996</c:v>
                </c:pt>
                <c:pt idx="4779">
                  <c:v>4.7789999999999999</c:v>
                </c:pt>
                <c:pt idx="4780">
                  <c:v>4.78</c:v>
                </c:pt>
                <c:pt idx="4781">
                  <c:v>4.7809999999999997</c:v>
                </c:pt>
                <c:pt idx="4782">
                  <c:v>4.782</c:v>
                </c:pt>
                <c:pt idx="4783">
                  <c:v>4.7830000000000004</c:v>
                </c:pt>
                <c:pt idx="4784">
                  <c:v>4.7839999999999998</c:v>
                </c:pt>
                <c:pt idx="4785">
                  <c:v>4.7850000000000001</c:v>
                </c:pt>
                <c:pt idx="4786">
                  <c:v>4.7859999999999996</c:v>
                </c:pt>
                <c:pt idx="4787">
                  <c:v>4.7869999999999999</c:v>
                </c:pt>
                <c:pt idx="4788">
                  <c:v>4.7880000000000003</c:v>
                </c:pt>
                <c:pt idx="4789">
                  <c:v>4.7889999999999997</c:v>
                </c:pt>
                <c:pt idx="4790">
                  <c:v>4.79</c:v>
                </c:pt>
                <c:pt idx="4791">
                  <c:v>4.7910000000000004</c:v>
                </c:pt>
                <c:pt idx="4792">
                  <c:v>4.7919999999999998</c:v>
                </c:pt>
                <c:pt idx="4793">
                  <c:v>4.7930000000000001</c:v>
                </c:pt>
                <c:pt idx="4794">
                  <c:v>4.7939999999999996</c:v>
                </c:pt>
                <c:pt idx="4795">
                  <c:v>4.7949999999999999</c:v>
                </c:pt>
                <c:pt idx="4796">
                  <c:v>4.7960000000000003</c:v>
                </c:pt>
                <c:pt idx="4797">
                  <c:v>4.7969999999999997</c:v>
                </c:pt>
                <c:pt idx="4798">
                  <c:v>4.798</c:v>
                </c:pt>
                <c:pt idx="4799">
                  <c:v>4.7990000000000004</c:v>
                </c:pt>
                <c:pt idx="4800">
                  <c:v>4.8</c:v>
                </c:pt>
                <c:pt idx="4801">
                  <c:v>4.8010000000000002</c:v>
                </c:pt>
                <c:pt idx="4802">
                  <c:v>4.8019999999999996</c:v>
                </c:pt>
                <c:pt idx="4803">
                  <c:v>4.8029999999999999</c:v>
                </c:pt>
                <c:pt idx="4804">
                  <c:v>4.8040000000000003</c:v>
                </c:pt>
                <c:pt idx="4805">
                  <c:v>4.8049999999999997</c:v>
                </c:pt>
                <c:pt idx="4806">
                  <c:v>4.806</c:v>
                </c:pt>
                <c:pt idx="4807">
                  <c:v>4.8070000000000004</c:v>
                </c:pt>
                <c:pt idx="4808">
                  <c:v>4.8079999999999998</c:v>
                </c:pt>
                <c:pt idx="4809">
                  <c:v>4.8090000000000002</c:v>
                </c:pt>
                <c:pt idx="4810">
                  <c:v>4.8099999999999996</c:v>
                </c:pt>
                <c:pt idx="4811">
                  <c:v>4.8109999999999999</c:v>
                </c:pt>
                <c:pt idx="4812">
                  <c:v>4.8120000000000003</c:v>
                </c:pt>
                <c:pt idx="4813">
                  <c:v>4.8129999999999997</c:v>
                </c:pt>
                <c:pt idx="4814">
                  <c:v>4.8140000000000001</c:v>
                </c:pt>
                <c:pt idx="4815">
                  <c:v>4.8150000000000004</c:v>
                </c:pt>
                <c:pt idx="4816">
                  <c:v>4.8159999999999998</c:v>
                </c:pt>
                <c:pt idx="4817">
                  <c:v>4.8170000000000002</c:v>
                </c:pt>
                <c:pt idx="4818">
                  <c:v>4.8179999999999996</c:v>
                </c:pt>
                <c:pt idx="4819">
                  <c:v>4.819</c:v>
                </c:pt>
                <c:pt idx="4820">
                  <c:v>4.82</c:v>
                </c:pt>
                <c:pt idx="4821">
                  <c:v>4.8209999999999997</c:v>
                </c:pt>
                <c:pt idx="4822">
                  <c:v>4.8220000000000001</c:v>
                </c:pt>
                <c:pt idx="4823">
                  <c:v>4.8230000000000004</c:v>
                </c:pt>
                <c:pt idx="4824">
                  <c:v>4.8239999999999998</c:v>
                </c:pt>
                <c:pt idx="4825">
                  <c:v>4.8250000000000002</c:v>
                </c:pt>
                <c:pt idx="4826">
                  <c:v>4.8259999999999996</c:v>
                </c:pt>
                <c:pt idx="4827">
                  <c:v>4.827</c:v>
                </c:pt>
                <c:pt idx="4828">
                  <c:v>4.8280000000000003</c:v>
                </c:pt>
                <c:pt idx="4829">
                  <c:v>4.8289999999999997</c:v>
                </c:pt>
                <c:pt idx="4830">
                  <c:v>4.83</c:v>
                </c:pt>
                <c:pt idx="4831">
                  <c:v>4.8310000000000004</c:v>
                </c:pt>
                <c:pt idx="4832">
                  <c:v>4.8319999999999999</c:v>
                </c:pt>
                <c:pt idx="4833">
                  <c:v>4.8330000000000002</c:v>
                </c:pt>
                <c:pt idx="4834">
                  <c:v>4.8339999999999996</c:v>
                </c:pt>
                <c:pt idx="4835">
                  <c:v>4.835</c:v>
                </c:pt>
                <c:pt idx="4836">
                  <c:v>4.8360000000000003</c:v>
                </c:pt>
                <c:pt idx="4837">
                  <c:v>4.8369999999999997</c:v>
                </c:pt>
                <c:pt idx="4838">
                  <c:v>4.8380000000000001</c:v>
                </c:pt>
                <c:pt idx="4839">
                  <c:v>4.8390000000000004</c:v>
                </c:pt>
                <c:pt idx="4840">
                  <c:v>4.84</c:v>
                </c:pt>
                <c:pt idx="4841">
                  <c:v>4.8410000000000002</c:v>
                </c:pt>
                <c:pt idx="4842">
                  <c:v>4.8419999999999996</c:v>
                </c:pt>
                <c:pt idx="4843">
                  <c:v>4.843</c:v>
                </c:pt>
                <c:pt idx="4844">
                  <c:v>4.8440000000000003</c:v>
                </c:pt>
                <c:pt idx="4845">
                  <c:v>4.8449999999999998</c:v>
                </c:pt>
                <c:pt idx="4846">
                  <c:v>4.8460000000000001</c:v>
                </c:pt>
                <c:pt idx="4847">
                  <c:v>4.8470000000000004</c:v>
                </c:pt>
                <c:pt idx="4848">
                  <c:v>4.8479999999999999</c:v>
                </c:pt>
                <c:pt idx="4849">
                  <c:v>4.8490000000000002</c:v>
                </c:pt>
                <c:pt idx="4850">
                  <c:v>4.8499999999999996</c:v>
                </c:pt>
                <c:pt idx="4851">
                  <c:v>4.851</c:v>
                </c:pt>
                <c:pt idx="4852">
                  <c:v>4.8520000000000003</c:v>
                </c:pt>
                <c:pt idx="4853">
                  <c:v>4.8529999999999998</c:v>
                </c:pt>
                <c:pt idx="4854">
                  <c:v>4.8540000000000001</c:v>
                </c:pt>
                <c:pt idx="4855">
                  <c:v>4.8550000000000004</c:v>
                </c:pt>
                <c:pt idx="4856">
                  <c:v>4.8559999999999999</c:v>
                </c:pt>
                <c:pt idx="4857">
                  <c:v>4.8570000000000002</c:v>
                </c:pt>
                <c:pt idx="4858">
                  <c:v>4.8579999999999997</c:v>
                </c:pt>
                <c:pt idx="4859">
                  <c:v>4.859</c:v>
                </c:pt>
                <c:pt idx="4860">
                  <c:v>4.8600000000000003</c:v>
                </c:pt>
                <c:pt idx="4861">
                  <c:v>4.8609999999999998</c:v>
                </c:pt>
                <c:pt idx="4862">
                  <c:v>4.8620000000000001</c:v>
                </c:pt>
                <c:pt idx="4863">
                  <c:v>4.8630000000000004</c:v>
                </c:pt>
                <c:pt idx="4864">
                  <c:v>4.8639999999999999</c:v>
                </c:pt>
                <c:pt idx="4865">
                  <c:v>4.8650000000000002</c:v>
                </c:pt>
                <c:pt idx="4866">
                  <c:v>4.8659999999999997</c:v>
                </c:pt>
                <c:pt idx="4867">
                  <c:v>4.867</c:v>
                </c:pt>
                <c:pt idx="4868">
                  <c:v>4.8680000000000003</c:v>
                </c:pt>
                <c:pt idx="4869">
                  <c:v>4.8689999999999998</c:v>
                </c:pt>
                <c:pt idx="4870">
                  <c:v>4.87</c:v>
                </c:pt>
                <c:pt idx="4871">
                  <c:v>4.8710000000000004</c:v>
                </c:pt>
                <c:pt idx="4872">
                  <c:v>4.8719999999999999</c:v>
                </c:pt>
                <c:pt idx="4873">
                  <c:v>4.8730000000000002</c:v>
                </c:pt>
                <c:pt idx="4874">
                  <c:v>4.8739999999999997</c:v>
                </c:pt>
                <c:pt idx="4875">
                  <c:v>4.875</c:v>
                </c:pt>
                <c:pt idx="4876">
                  <c:v>4.8760000000000003</c:v>
                </c:pt>
                <c:pt idx="4877">
                  <c:v>4.8769999999999998</c:v>
                </c:pt>
                <c:pt idx="4878">
                  <c:v>4.8780000000000001</c:v>
                </c:pt>
                <c:pt idx="4879">
                  <c:v>4.8789999999999996</c:v>
                </c:pt>
                <c:pt idx="4880">
                  <c:v>4.88</c:v>
                </c:pt>
                <c:pt idx="4881">
                  <c:v>4.8810000000000002</c:v>
                </c:pt>
                <c:pt idx="4882">
                  <c:v>4.8819999999999997</c:v>
                </c:pt>
                <c:pt idx="4883">
                  <c:v>4.883</c:v>
                </c:pt>
                <c:pt idx="4884">
                  <c:v>4.8840000000000003</c:v>
                </c:pt>
                <c:pt idx="4885">
                  <c:v>4.8849999999999998</c:v>
                </c:pt>
                <c:pt idx="4886">
                  <c:v>4.8860000000000001</c:v>
                </c:pt>
                <c:pt idx="4887">
                  <c:v>4.8869999999999996</c:v>
                </c:pt>
                <c:pt idx="4888">
                  <c:v>4.8879999999999999</c:v>
                </c:pt>
                <c:pt idx="4889">
                  <c:v>4.8890000000000002</c:v>
                </c:pt>
                <c:pt idx="4890">
                  <c:v>4.8899999999999997</c:v>
                </c:pt>
                <c:pt idx="4891">
                  <c:v>4.891</c:v>
                </c:pt>
                <c:pt idx="4892">
                  <c:v>4.8920000000000003</c:v>
                </c:pt>
                <c:pt idx="4893">
                  <c:v>4.8929999999999998</c:v>
                </c:pt>
                <c:pt idx="4894">
                  <c:v>4.8940000000000001</c:v>
                </c:pt>
                <c:pt idx="4895">
                  <c:v>4.8949999999999996</c:v>
                </c:pt>
                <c:pt idx="4896">
                  <c:v>4.8959999999999999</c:v>
                </c:pt>
                <c:pt idx="4897">
                  <c:v>4.8970000000000002</c:v>
                </c:pt>
                <c:pt idx="4898">
                  <c:v>4.8979999999999997</c:v>
                </c:pt>
                <c:pt idx="4899">
                  <c:v>4.899</c:v>
                </c:pt>
                <c:pt idx="4900">
                  <c:v>4.9000000000000004</c:v>
                </c:pt>
                <c:pt idx="4901">
                  <c:v>4.9009999999999998</c:v>
                </c:pt>
                <c:pt idx="4902">
                  <c:v>4.9020000000000001</c:v>
                </c:pt>
                <c:pt idx="4903">
                  <c:v>4.9029999999999996</c:v>
                </c:pt>
                <c:pt idx="4904">
                  <c:v>4.9039999999999999</c:v>
                </c:pt>
                <c:pt idx="4905">
                  <c:v>4.9050000000000002</c:v>
                </c:pt>
                <c:pt idx="4906">
                  <c:v>4.9059999999999997</c:v>
                </c:pt>
                <c:pt idx="4907">
                  <c:v>4.907</c:v>
                </c:pt>
                <c:pt idx="4908">
                  <c:v>4.9080000000000004</c:v>
                </c:pt>
                <c:pt idx="4909">
                  <c:v>4.9089999999999998</c:v>
                </c:pt>
                <c:pt idx="4910">
                  <c:v>4.91</c:v>
                </c:pt>
                <c:pt idx="4911">
                  <c:v>4.9109999999999996</c:v>
                </c:pt>
                <c:pt idx="4912">
                  <c:v>4.9119999999999999</c:v>
                </c:pt>
                <c:pt idx="4913">
                  <c:v>4.9130000000000003</c:v>
                </c:pt>
                <c:pt idx="4914">
                  <c:v>4.9139999999999997</c:v>
                </c:pt>
                <c:pt idx="4915">
                  <c:v>4.915</c:v>
                </c:pt>
                <c:pt idx="4916">
                  <c:v>4.9160000000000004</c:v>
                </c:pt>
                <c:pt idx="4917">
                  <c:v>4.9169999999999998</c:v>
                </c:pt>
                <c:pt idx="4918">
                  <c:v>4.9180000000000001</c:v>
                </c:pt>
                <c:pt idx="4919">
                  <c:v>4.9189999999999996</c:v>
                </c:pt>
                <c:pt idx="4920">
                  <c:v>4.92</c:v>
                </c:pt>
                <c:pt idx="4921">
                  <c:v>4.9210000000000003</c:v>
                </c:pt>
                <c:pt idx="4922">
                  <c:v>4.9219999999999997</c:v>
                </c:pt>
                <c:pt idx="4923">
                  <c:v>4.923</c:v>
                </c:pt>
                <c:pt idx="4924">
                  <c:v>4.9240000000000004</c:v>
                </c:pt>
                <c:pt idx="4925">
                  <c:v>4.9249999999999998</c:v>
                </c:pt>
                <c:pt idx="4926">
                  <c:v>4.9260000000000002</c:v>
                </c:pt>
                <c:pt idx="4927">
                  <c:v>4.9269999999999996</c:v>
                </c:pt>
                <c:pt idx="4928">
                  <c:v>4.9279999999999999</c:v>
                </c:pt>
                <c:pt idx="4929">
                  <c:v>4.9290000000000003</c:v>
                </c:pt>
                <c:pt idx="4930">
                  <c:v>4.93</c:v>
                </c:pt>
                <c:pt idx="4931">
                  <c:v>4.931</c:v>
                </c:pt>
                <c:pt idx="4932">
                  <c:v>4.9320000000000004</c:v>
                </c:pt>
                <c:pt idx="4933">
                  <c:v>4.9329999999999998</c:v>
                </c:pt>
                <c:pt idx="4934">
                  <c:v>4.9340000000000002</c:v>
                </c:pt>
                <c:pt idx="4935">
                  <c:v>4.9349999999999996</c:v>
                </c:pt>
                <c:pt idx="4936">
                  <c:v>4.9359999999999999</c:v>
                </c:pt>
                <c:pt idx="4937">
                  <c:v>4.9370000000000003</c:v>
                </c:pt>
                <c:pt idx="4938">
                  <c:v>4.9379999999999997</c:v>
                </c:pt>
                <c:pt idx="4939">
                  <c:v>4.9390000000000001</c:v>
                </c:pt>
                <c:pt idx="4940">
                  <c:v>4.9400000000000004</c:v>
                </c:pt>
                <c:pt idx="4941">
                  <c:v>4.9409999999999998</c:v>
                </c:pt>
                <c:pt idx="4942">
                  <c:v>4.9420000000000002</c:v>
                </c:pt>
                <c:pt idx="4943">
                  <c:v>4.9429999999999996</c:v>
                </c:pt>
                <c:pt idx="4944">
                  <c:v>4.944</c:v>
                </c:pt>
                <c:pt idx="4945">
                  <c:v>4.9450000000000003</c:v>
                </c:pt>
                <c:pt idx="4946">
                  <c:v>4.9459999999999997</c:v>
                </c:pt>
                <c:pt idx="4947">
                  <c:v>4.9470000000000001</c:v>
                </c:pt>
                <c:pt idx="4948">
                  <c:v>4.9480000000000004</c:v>
                </c:pt>
                <c:pt idx="4949">
                  <c:v>4.9489999999999998</c:v>
                </c:pt>
                <c:pt idx="4950">
                  <c:v>4.95</c:v>
                </c:pt>
                <c:pt idx="4951">
                  <c:v>4.9509999999999996</c:v>
                </c:pt>
                <c:pt idx="4952">
                  <c:v>4.952</c:v>
                </c:pt>
                <c:pt idx="4953">
                  <c:v>4.9530000000000003</c:v>
                </c:pt>
                <c:pt idx="4954">
                  <c:v>4.9539999999999997</c:v>
                </c:pt>
                <c:pt idx="4955">
                  <c:v>4.9550000000000001</c:v>
                </c:pt>
                <c:pt idx="4956">
                  <c:v>4.9560000000000004</c:v>
                </c:pt>
                <c:pt idx="4957">
                  <c:v>4.9569999999999999</c:v>
                </c:pt>
                <c:pt idx="4958">
                  <c:v>4.9580000000000002</c:v>
                </c:pt>
                <c:pt idx="4959">
                  <c:v>4.9589999999999996</c:v>
                </c:pt>
                <c:pt idx="4960">
                  <c:v>4.96</c:v>
                </c:pt>
                <c:pt idx="4961">
                  <c:v>4.9610000000000003</c:v>
                </c:pt>
                <c:pt idx="4962">
                  <c:v>4.9619999999999997</c:v>
                </c:pt>
                <c:pt idx="4963">
                  <c:v>4.9630000000000001</c:v>
                </c:pt>
                <c:pt idx="4964">
                  <c:v>4.9640000000000004</c:v>
                </c:pt>
                <c:pt idx="4965">
                  <c:v>4.9649999999999999</c:v>
                </c:pt>
                <c:pt idx="4966">
                  <c:v>4.9660000000000002</c:v>
                </c:pt>
                <c:pt idx="4967">
                  <c:v>4.9669999999999996</c:v>
                </c:pt>
                <c:pt idx="4968">
                  <c:v>4.968</c:v>
                </c:pt>
                <c:pt idx="4969">
                  <c:v>4.9690000000000003</c:v>
                </c:pt>
                <c:pt idx="4970">
                  <c:v>4.97</c:v>
                </c:pt>
                <c:pt idx="4971">
                  <c:v>4.9710000000000001</c:v>
                </c:pt>
                <c:pt idx="4972">
                  <c:v>4.9720000000000004</c:v>
                </c:pt>
                <c:pt idx="4973">
                  <c:v>4.9729999999999999</c:v>
                </c:pt>
                <c:pt idx="4974">
                  <c:v>4.9740000000000002</c:v>
                </c:pt>
                <c:pt idx="4975">
                  <c:v>4.9749999999999996</c:v>
                </c:pt>
                <c:pt idx="4976">
                  <c:v>4.976</c:v>
                </c:pt>
                <c:pt idx="4977">
                  <c:v>4.9770000000000003</c:v>
                </c:pt>
                <c:pt idx="4978">
                  <c:v>4.9779999999999998</c:v>
                </c:pt>
                <c:pt idx="4979">
                  <c:v>4.9790000000000001</c:v>
                </c:pt>
                <c:pt idx="4980">
                  <c:v>4.9800000000000004</c:v>
                </c:pt>
                <c:pt idx="4981">
                  <c:v>4.9809999999999999</c:v>
                </c:pt>
                <c:pt idx="4982">
                  <c:v>4.9820000000000002</c:v>
                </c:pt>
                <c:pt idx="4983">
                  <c:v>4.9829999999999997</c:v>
                </c:pt>
                <c:pt idx="4984">
                  <c:v>4.984</c:v>
                </c:pt>
                <c:pt idx="4985">
                  <c:v>4.9850000000000003</c:v>
                </c:pt>
                <c:pt idx="4986">
                  <c:v>4.9859999999999998</c:v>
                </c:pt>
                <c:pt idx="4987">
                  <c:v>4.9870000000000001</c:v>
                </c:pt>
                <c:pt idx="4988">
                  <c:v>4.9880000000000004</c:v>
                </c:pt>
                <c:pt idx="4989">
                  <c:v>4.9889999999999999</c:v>
                </c:pt>
                <c:pt idx="4990">
                  <c:v>4.99</c:v>
                </c:pt>
                <c:pt idx="4991">
                  <c:v>4.9909999999999997</c:v>
                </c:pt>
                <c:pt idx="4992">
                  <c:v>4.992</c:v>
                </c:pt>
                <c:pt idx="4993">
                  <c:v>4.9930000000000003</c:v>
                </c:pt>
                <c:pt idx="4994">
                  <c:v>4.9939999999999998</c:v>
                </c:pt>
                <c:pt idx="4995">
                  <c:v>4.9950000000000001</c:v>
                </c:pt>
                <c:pt idx="4996">
                  <c:v>4.9960000000000004</c:v>
                </c:pt>
                <c:pt idx="4997">
                  <c:v>4.9969999999999999</c:v>
                </c:pt>
                <c:pt idx="4998">
                  <c:v>4.9980000000000002</c:v>
                </c:pt>
                <c:pt idx="4999">
                  <c:v>4.9989999999999997</c:v>
                </c:pt>
                <c:pt idx="5000">
                  <c:v>5</c:v>
                </c:pt>
                <c:pt idx="5001">
                  <c:v>5.0010000000000003</c:v>
                </c:pt>
                <c:pt idx="5002">
                  <c:v>5.0019999999999998</c:v>
                </c:pt>
                <c:pt idx="5003">
                  <c:v>5.0030000000000001</c:v>
                </c:pt>
                <c:pt idx="5004">
                  <c:v>5.0039999999999996</c:v>
                </c:pt>
                <c:pt idx="5005">
                  <c:v>5.0049999999999999</c:v>
                </c:pt>
                <c:pt idx="5006">
                  <c:v>5.0060000000000002</c:v>
                </c:pt>
                <c:pt idx="5007">
                  <c:v>5.0069999999999997</c:v>
                </c:pt>
                <c:pt idx="5008">
                  <c:v>5.008</c:v>
                </c:pt>
                <c:pt idx="5009">
                  <c:v>5.0090000000000003</c:v>
                </c:pt>
                <c:pt idx="5010">
                  <c:v>5.01</c:v>
                </c:pt>
                <c:pt idx="5011">
                  <c:v>5.0110000000000001</c:v>
                </c:pt>
                <c:pt idx="5012">
                  <c:v>5.0119999999999996</c:v>
                </c:pt>
                <c:pt idx="5013">
                  <c:v>5.0129999999999999</c:v>
                </c:pt>
                <c:pt idx="5014">
                  <c:v>5.0140000000000002</c:v>
                </c:pt>
                <c:pt idx="5015">
                  <c:v>5.0149999999999997</c:v>
                </c:pt>
                <c:pt idx="5016">
                  <c:v>5.016</c:v>
                </c:pt>
                <c:pt idx="5017">
                  <c:v>5.0170000000000003</c:v>
                </c:pt>
                <c:pt idx="5018">
                  <c:v>5.0179999999999998</c:v>
                </c:pt>
                <c:pt idx="5019">
                  <c:v>5.0190000000000001</c:v>
                </c:pt>
                <c:pt idx="5020">
                  <c:v>5.0199999999999996</c:v>
                </c:pt>
                <c:pt idx="5021">
                  <c:v>5.0209999999999999</c:v>
                </c:pt>
                <c:pt idx="5022">
                  <c:v>5.0220000000000002</c:v>
                </c:pt>
                <c:pt idx="5023">
                  <c:v>5.0229999999999997</c:v>
                </c:pt>
                <c:pt idx="5024">
                  <c:v>5.024</c:v>
                </c:pt>
                <c:pt idx="5025">
                  <c:v>5.0250000000000004</c:v>
                </c:pt>
                <c:pt idx="5026">
                  <c:v>5.0259999999999998</c:v>
                </c:pt>
                <c:pt idx="5027">
                  <c:v>5.0270000000000001</c:v>
                </c:pt>
                <c:pt idx="5028">
                  <c:v>5.0279999999999996</c:v>
                </c:pt>
                <c:pt idx="5029">
                  <c:v>5.0289999999999999</c:v>
                </c:pt>
                <c:pt idx="5030">
                  <c:v>5.03</c:v>
                </c:pt>
                <c:pt idx="5031">
                  <c:v>5.0309999999999997</c:v>
                </c:pt>
                <c:pt idx="5032">
                  <c:v>5.032</c:v>
                </c:pt>
                <c:pt idx="5033">
                  <c:v>5.0330000000000004</c:v>
                </c:pt>
                <c:pt idx="5034">
                  <c:v>5.0339999999999998</c:v>
                </c:pt>
                <c:pt idx="5035">
                  <c:v>5.0350000000000001</c:v>
                </c:pt>
                <c:pt idx="5036">
                  <c:v>5.0359999999999996</c:v>
                </c:pt>
                <c:pt idx="5037">
                  <c:v>5.0369999999999999</c:v>
                </c:pt>
                <c:pt idx="5038">
                  <c:v>5.0380000000000003</c:v>
                </c:pt>
                <c:pt idx="5039">
                  <c:v>5.0389999999999997</c:v>
                </c:pt>
                <c:pt idx="5040">
                  <c:v>5.04</c:v>
                </c:pt>
                <c:pt idx="5041">
                  <c:v>5.0410000000000004</c:v>
                </c:pt>
                <c:pt idx="5042">
                  <c:v>5.0419999999999998</c:v>
                </c:pt>
                <c:pt idx="5043">
                  <c:v>5.0430000000000001</c:v>
                </c:pt>
                <c:pt idx="5044">
                  <c:v>5.0439999999999996</c:v>
                </c:pt>
                <c:pt idx="5045">
                  <c:v>5.0449999999999999</c:v>
                </c:pt>
                <c:pt idx="5046">
                  <c:v>5.0460000000000003</c:v>
                </c:pt>
                <c:pt idx="5047">
                  <c:v>5.0469999999999997</c:v>
                </c:pt>
                <c:pt idx="5048">
                  <c:v>5.048</c:v>
                </c:pt>
                <c:pt idx="5049">
                  <c:v>5.0490000000000004</c:v>
                </c:pt>
                <c:pt idx="5050">
                  <c:v>5.05</c:v>
                </c:pt>
                <c:pt idx="5051">
                  <c:v>5.0510000000000002</c:v>
                </c:pt>
                <c:pt idx="5052">
                  <c:v>5.0519999999999996</c:v>
                </c:pt>
                <c:pt idx="5053">
                  <c:v>5.0529999999999999</c:v>
                </c:pt>
                <c:pt idx="5054">
                  <c:v>5.0540000000000003</c:v>
                </c:pt>
                <c:pt idx="5055">
                  <c:v>5.0549999999999997</c:v>
                </c:pt>
                <c:pt idx="5056">
                  <c:v>5.056</c:v>
                </c:pt>
                <c:pt idx="5057">
                  <c:v>5.0570000000000004</c:v>
                </c:pt>
                <c:pt idx="5058">
                  <c:v>5.0579999999999998</c:v>
                </c:pt>
                <c:pt idx="5059">
                  <c:v>5.0590000000000002</c:v>
                </c:pt>
                <c:pt idx="5060">
                  <c:v>5.0599999999999996</c:v>
                </c:pt>
                <c:pt idx="5061">
                  <c:v>5.0609999999999999</c:v>
                </c:pt>
                <c:pt idx="5062">
                  <c:v>5.0620000000000003</c:v>
                </c:pt>
                <c:pt idx="5063">
                  <c:v>5.0629999999999997</c:v>
                </c:pt>
                <c:pt idx="5064">
                  <c:v>5.0640000000000001</c:v>
                </c:pt>
                <c:pt idx="5065">
                  <c:v>5.0650000000000004</c:v>
                </c:pt>
                <c:pt idx="5066">
                  <c:v>5.0659999999999998</c:v>
                </c:pt>
                <c:pt idx="5067">
                  <c:v>5.0670000000000002</c:v>
                </c:pt>
                <c:pt idx="5068">
                  <c:v>5.0679999999999996</c:v>
                </c:pt>
                <c:pt idx="5069">
                  <c:v>5.069</c:v>
                </c:pt>
                <c:pt idx="5070">
                  <c:v>5.07</c:v>
                </c:pt>
                <c:pt idx="5071">
                  <c:v>5.0709999999999997</c:v>
                </c:pt>
                <c:pt idx="5072">
                  <c:v>5.0720000000000001</c:v>
                </c:pt>
                <c:pt idx="5073">
                  <c:v>5.0730000000000004</c:v>
                </c:pt>
                <c:pt idx="5074">
                  <c:v>5.0739999999999998</c:v>
                </c:pt>
                <c:pt idx="5075">
                  <c:v>5.0750000000000002</c:v>
                </c:pt>
                <c:pt idx="5076">
                  <c:v>5.0759999999999996</c:v>
                </c:pt>
                <c:pt idx="5077">
                  <c:v>5.077</c:v>
                </c:pt>
                <c:pt idx="5078">
                  <c:v>5.0780000000000003</c:v>
                </c:pt>
                <c:pt idx="5079">
                  <c:v>5.0789999999999997</c:v>
                </c:pt>
                <c:pt idx="5080">
                  <c:v>5.08</c:v>
                </c:pt>
                <c:pt idx="5081">
                  <c:v>5.0810000000000004</c:v>
                </c:pt>
                <c:pt idx="5082">
                  <c:v>5.0819999999999999</c:v>
                </c:pt>
                <c:pt idx="5083">
                  <c:v>5.0830000000000002</c:v>
                </c:pt>
                <c:pt idx="5084">
                  <c:v>5.0839999999999996</c:v>
                </c:pt>
                <c:pt idx="5085">
                  <c:v>5.085</c:v>
                </c:pt>
                <c:pt idx="5086">
                  <c:v>5.0860000000000003</c:v>
                </c:pt>
                <c:pt idx="5087">
                  <c:v>5.0869999999999997</c:v>
                </c:pt>
                <c:pt idx="5088">
                  <c:v>5.0880000000000001</c:v>
                </c:pt>
                <c:pt idx="5089">
                  <c:v>5.0890000000000004</c:v>
                </c:pt>
                <c:pt idx="5090">
                  <c:v>5.09</c:v>
                </c:pt>
                <c:pt idx="5091">
                  <c:v>5.0910000000000002</c:v>
                </c:pt>
                <c:pt idx="5092">
                  <c:v>5.0919999999999996</c:v>
                </c:pt>
                <c:pt idx="5093">
                  <c:v>5.093</c:v>
                </c:pt>
                <c:pt idx="5094">
                  <c:v>5.0940000000000003</c:v>
                </c:pt>
                <c:pt idx="5095">
                  <c:v>5.0949999999999998</c:v>
                </c:pt>
                <c:pt idx="5096">
                  <c:v>5.0960000000000001</c:v>
                </c:pt>
                <c:pt idx="5097">
                  <c:v>5.0970000000000004</c:v>
                </c:pt>
                <c:pt idx="5098">
                  <c:v>5.0979999999999999</c:v>
                </c:pt>
                <c:pt idx="5099">
                  <c:v>5.0990000000000002</c:v>
                </c:pt>
                <c:pt idx="5100">
                  <c:v>5.0999999999999996</c:v>
                </c:pt>
                <c:pt idx="5101">
                  <c:v>5.101</c:v>
                </c:pt>
                <c:pt idx="5102">
                  <c:v>5.1020000000000003</c:v>
                </c:pt>
                <c:pt idx="5103">
                  <c:v>5.1029999999999998</c:v>
                </c:pt>
                <c:pt idx="5104">
                  <c:v>5.1040000000000001</c:v>
                </c:pt>
                <c:pt idx="5105">
                  <c:v>5.1050000000000004</c:v>
                </c:pt>
                <c:pt idx="5106">
                  <c:v>5.1059999999999999</c:v>
                </c:pt>
                <c:pt idx="5107">
                  <c:v>5.1070000000000002</c:v>
                </c:pt>
                <c:pt idx="5108">
                  <c:v>5.1079999999999997</c:v>
                </c:pt>
                <c:pt idx="5109">
                  <c:v>5.109</c:v>
                </c:pt>
                <c:pt idx="5110">
                  <c:v>5.1100000000000003</c:v>
                </c:pt>
                <c:pt idx="5111">
                  <c:v>5.1109999999999998</c:v>
                </c:pt>
                <c:pt idx="5112">
                  <c:v>5.1120000000000001</c:v>
                </c:pt>
                <c:pt idx="5113">
                  <c:v>5.1130000000000004</c:v>
                </c:pt>
                <c:pt idx="5114">
                  <c:v>5.1139999999999999</c:v>
                </c:pt>
                <c:pt idx="5115">
                  <c:v>5.1150000000000002</c:v>
                </c:pt>
                <c:pt idx="5116">
                  <c:v>5.1159999999999997</c:v>
                </c:pt>
                <c:pt idx="5117">
                  <c:v>5.117</c:v>
                </c:pt>
                <c:pt idx="5118">
                  <c:v>5.1180000000000003</c:v>
                </c:pt>
                <c:pt idx="5119">
                  <c:v>5.1189999999999998</c:v>
                </c:pt>
                <c:pt idx="5120">
                  <c:v>5.12</c:v>
                </c:pt>
                <c:pt idx="5121">
                  <c:v>5.1210000000000004</c:v>
                </c:pt>
                <c:pt idx="5122">
                  <c:v>5.1219999999999999</c:v>
                </c:pt>
                <c:pt idx="5123">
                  <c:v>5.1230000000000002</c:v>
                </c:pt>
                <c:pt idx="5124">
                  <c:v>5.1239999999999997</c:v>
                </c:pt>
                <c:pt idx="5125">
                  <c:v>5.125</c:v>
                </c:pt>
                <c:pt idx="5126">
                  <c:v>5.1260000000000003</c:v>
                </c:pt>
                <c:pt idx="5127">
                  <c:v>5.1269999999999998</c:v>
                </c:pt>
                <c:pt idx="5128">
                  <c:v>5.1280000000000001</c:v>
                </c:pt>
                <c:pt idx="5129">
                  <c:v>5.1289999999999996</c:v>
                </c:pt>
                <c:pt idx="5130">
                  <c:v>5.13</c:v>
                </c:pt>
                <c:pt idx="5131">
                  <c:v>5.1310000000000002</c:v>
                </c:pt>
                <c:pt idx="5132">
                  <c:v>5.1319999999999997</c:v>
                </c:pt>
                <c:pt idx="5133">
                  <c:v>5.133</c:v>
                </c:pt>
                <c:pt idx="5134">
                  <c:v>5.1340000000000003</c:v>
                </c:pt>
                <c:pt idx="5135">
                  <c:v>5.1349999999999998</c:v>
                </c:pt>
                <c:pt idx="5136">
                  <c:v>5.1360000000000001</c:v>
                </c:pt>
                <c:pt idx="5137">
                  <c:v>5.1369999999999996</c:v>
                </c:pt>
                <c:pt idx="5138">
                  <c:v>5.1379999999999999</c:v>
                </c:pt>
                <c:pt idx="5139">
                  <c:v>5.1390000000000002</c:v>
                </c:pt>
                <c:pt idx="5140">
                  <c:v>5.14</c:v>
                </c:pt>
                <c:pt idx="5141">
                  <c:v>5.141</c:v>
                </c:pt>
                <c:pt idx="5142">
                  <c:v>5.1420000000000003</c:v>
                </c:pt>
                <c:pt idx="5143">
                  <c:v>5.1429999999999998</c:v>
                </c:pt>
                <c:pt idx="5144">
                  <c:v>5.1440000000000001</c:v>
                </c:pt>
                <c:pt idx="5145">
                  <c:v>5.1449999999999996</c:v>
                </c:pt>
                <c:pt idx="5146">
                  <c:v>5.1459999999999999</c:v>
                </c:pt>
                <c:pt idx="5147">
                  <c:v>5.1470000000000002</c:v>
                </c:pt>
                <c:pt idx="5148">
                  <c:v>5.1479999999999997</c:v>
                </c:pt>
                <c:pt idx="5149">
                  <c:v>5.149</c:v>
                </c:pt>
                <c:pt idx="5150">
                  <c:v>5.15</c:v>
                </c:pt>
                <c:pt idx="5151">
                  <c:v>5.1509999999999998</c:v>
                </c:pt>
                <c:pt idx="5152">
                  <c:v>5.1520000000000001</c:v>
                </c:pt>
                <c:pt idx="5153">
                  <c:v>5.1529999999999996</c:v>
                </c:pt>
                <c:pt idx="5154">
                  <c:v>5.1539999999999999</c:v>
                </c:pt>
                <c:pt idx="5155">
                  <c:v>5.1550000000000002</c:v>
                </c:pt>
                <c:pt idx="5156">
                  <c:v>5.1559999999999997</c:v>
                </c:pt>
                <c:pt idx="5157">
                  <c:v>5.157</c:v>
                </c:pt>
                <c:pt idx="5158">
                  <c:v>5.1580000000000004</c:v>
                </c:pt>
                <c:pt idx="5159">
                  <c:v>5.1589999999999998</c:v>
                </c:pt>
                <c:pt idx="5160">
                  <c:v>5.16</c:v>
                </c:pt>
                <c:pt idx="5161">
                  <c:v>5.1609999999999996</c:v>
                </c:pt>
                <c:pt idx="5162">
                  <c:v>5.1619999999999999</c:v>
                </c:pt>
                <c:pt idx="5163">
                  <c:v>5.1630000000000003</c:v>
                </c:pt>
                <c:pt idx="5164">
                  <c:v>5.1639999999999997</c:v>
                </c:pt>
                <c:pt idx="5165">
                  <c:v>5.165</c:v>
                </c:pt>
                <c:pt idx="5166">
                  <c:v>5.1660000000000004</c:v>
                </c:pt>
                <c:pt idx="5167">
                  <c:v>5.1669999999999998</c:v>
                </c:pt>
                <c:pt idx="5168">
                  <c:v>5.1680000000000001</c:v>
                </c:pt>
                <c:pt idx="5169">
                  <c:v>5.1689999999999996</c:v>
                </c:pt>
                <c:pt idx="5170">
                  <c:v>5.17</c:v>
                </c:pt>
                <c:pt idx="5171">
                  <c:v>5.1710000000000003</c:v>
                </c:pt>
                <c:pt idx="5172">
                  <c:v>5.1719999999999997</c:v>
                </c:pt>
                <c:pt idx="5173">
                  <c:v>5.173</c:v>
                </c:pt>
                <c:pt idx="5174">
                  <c:v>5.1740000000000004</c:v>
                </c:pt>
                <c:pt idx="5175">
                  <c:v>5.1749999999999998</c:v>
                </c:pt>
                <c:pt idx="5176">
                  <c:v>5.1760000000000002</c:v>
                </c:pt>
                <c:pt idx="5177">
                  <c:v>5.1769999999999996</c:v>
                </c:pt>
                <c:pt idx="5178">
                  <c:v>5.1779999999999999</c:v>
                </c:pt>
                <c:pt idx="5179">
                  <c:v>5.1790000000000003</c:v>
                </c:pt>
                <c:pt idx="5180">
                  <c:v>5.18</c:v>
                </c:pt>
                <c:pt idx="5181">
                  <c:v>5.181</c:v>
                </c:pt>
                <c:pt idx="5182">
                  <c:v>5.1820000000000004</c:v>
                </c:pt>
                <c:pt idx="5183">
                  <c:v>5.1829999999999998</c:v>
                </c:pt>
                <c:pt idx="5184">
                  <c:v>5.1840000000000002</c:v>
                </c:pt>
                <c:pt idx="5185">
                  <c:v>5.1849999999999996</c:v>
                </c:pt>
                <c:pt idx="5186">
                  <c:v>5.1859999999999999</c:v>
                </c:pt>
                <c:pt idx="5187">
                  <c:v>5.1870000000000003</c:v>
                </c:pt>
                <c:pt idx="5188">
                  <c:v>5.1879999999999997</c:v>
                </c:pt>
                <c:pt idx="5189">
                  <c:v>5.1890000000000001</c:v>
                </c:pt>
                <c:pt idx="5190">
                  <c:v>5.19</c:v>
                </c:pt>
                <c:pt idx="5191">
                  <c:v>5.1909999999999998</c:v>
                </c:pt>
                <c:pt idx="5192">
                  <c:v>5.1920000000000002</c:v>
                </c:pt>
                <c:pt idx="5193">
                  <c:v>5.1929999999999996</c:v>
                </c:pt>
                <c:pt idx="5194">
                  <c:v>5.194</c:v>
                </c:pt>
                <c:pt idx="5195">
                  <c:v>5.1950000000000003</c:v>
                </c:pt>
                <c:pt idx="5196">
                  <c:v>5.1959999999999997</c:v>
                </c:pt>
                <c:pt idx="5197">
                  <c:v>5.1970000000000001</c:v>
                </c:pt>
                <c:pt idx="5198">
                  <c:v>5.1980000000000004</c:v>
                </c:pt>
                <c:pt idx="5199">
                  <c:v>5.1989999999999998</c:v>
                </c:pt>
                <c:pt idx="5200">
                  <c:v>5.2</c:v>
                </c:pt>
                <c:pt idx="5201">
                  <c:v>5.2009999999999996</c:v>
                </c:pt>
                <c:pt idx="5202">
                  <c:v>5.202</c:v>
                </c:pt>
                <c:pt idx="5203">
                  <c:v>5.2030000000000003</c:v>
                </c:pt>
                <c:pt idx="5204">
                  <c:v>5.2039999999999997</c:v>
                </c:pt>
                <c:pt idx="5205">
                  <c:v>5.2050000000000001</c:v>
                </c:pt>
                <c:pt idx="5206">
                  <c:v>5.2060000000000004</c:v>
                </c:pt>
                <c:pt idx="5207">
                  <c:v>5.2069999999999999</c:v>
                </c:pt>
                <c:pt idx="5208">
                  <c:v>5.2080000000000002</c:v>
                </c:pt>
                <c:pt idx="5209">
                  <c:v>5.2089999999999996</c:v>
                </c:pt>
                <c:pt idx="5210">
                  <c:v>5.21</c:v>
                </c:pt>
                <c:pt idx="5211">
                  <c:v>5.2110000000000003</c:v>
                </c:pt>
                <c:pt idx="5212">
                  <c:v>5.2119999999999997</c:v>
                </c:pt>
                <c:pt idx="5213">
                  <c:v>5.2130000000000001</c:v>
                </c:pt>
                <c:pt idx="5214">
                  <c:v>5.2140000000000004</c:v>
                </c:pt>
                <c:pt idx="5215">
                  <c:v>5.2149999999999999</c:v>
                </c:pt>
                <c:pt idx="5216">
                  <c:v>5.2160000000000002</c:v>
                </c:pt>
                <c:pt idx="5217">
                  <c:v>5.2169999999999996</c:v>
                </c:pt>
                <c:pt idx="5218">
                  <c:v>5.218</c:v>
                </c:pt>
                <c:pt idx="5219">
                  <c:v>5.2190000000000003</c:v>
                </c:pt>
                <c:pt idx="5220">
                  <c:v>5.22</c:v>
                </c:pt>
                <c:pt idx="5221">
                  <c:v>5.2210000000000001</c:v>
                </c:pt>
                <c:pt idx="5222">
                  <c:v>5.2220000000000004</c:v>
                </c:pt>
                <c:pt idx="5223">
                  <c:v>5.2229999999999999</c:v>
                </c:pt>
                <c:pt idx="5224">
                  <c:v>5.2240000000000002</c:v>
                </c:pt>
                <c:pt idx="5225">
                  <c:v>5.2249999999999996</c:v>
                </c:pt>
                <c:pt idx="5226">
                  <c:v>5.226</c:v>
                </c:pt>
                <c:pt idx="5227">
                  <c:v>5.2270000000000003</c:v>
                </c:pt>
                <c:pt idx="5228">
                  <c:v>5.2279999999999998</c:v>
                </c:pt>
                <c:pt idx="5229">
                  <c:v>5.2290000000000001</c:v>
                </c:pt>
                <c:pt idx="5230">
                  <c:v>5.23</c:v>
                </c:pt>
                <c:pt idx="5231">
                  <c:v>5.2309999999999999</c:v>
                </c:pt>
                <c:pt idx="5232">
                  <c:v>5.2320000000000002</c:v>
                </c:pt>
                <c:pt idx="5233">
                  <c:v>5.2329999999999997</c:v>
                </c:pt>
                <c:pt idx="5234">
                  <c:v>5.234</c:v>
                </c:pt>
                <c:pt idx="5235">
                  <c:v>5.2350000000000003</c:v>
                </c:pt>
                <c:pt idx="5236">
                  <c:v>5.2359999999999998</c:v>
                </c:pt>
                <c:pt idx="5237">
                  <c:v>5.2370000000000001</c:v>
                </c:pt>
                <c:pt idx="5238">
                  <c:v>5.2380000000000004</c:v>
                </c:pt>
                <c:pt idx="5239">
                  <c:v>5.2389999999999999</c:v>
                </c:pt>
                <c:pt idx="5240">
                  <c:v>5.24</c:v>
                </c:pt>
                <c:pt idx="5241">
                  <c:v>5.2409999999999997</c:v>
                </c:pt>
                <c:pt idx="5242">
                  <c:v>5.242</c:v>
                </c:pt>
                <c:pt idx="5243">
                  <c:v>5.2430000000000003</c:v>
                </c:pt>
                <c:pt idx="5244">
                  <c:v>5.2439999999999998</c:v>
                </c:pt>
                <c:pt idx="5245">
                  <c:v>5.2450000000000001</c:v>
                </c:pt>
                <c:pt idx="5246">
                  <c:v>5.2460000000000004</c:v>
                </c:pt>
                <c:pt idx="5247">
                  <c:v>5.2469999999999999</c:v>
                </c:pt>
                <c:pt idx="5248">
                  <c:v>5.2480000000000002</c:v>
                </c:pt>
                <c:pt idx="5249">
                  <c:v>5.2489999999999997</c:v>
                </c:pt>
                <c:pt idx="5250">
                  <c:v>5.25</c:v>
                </c:pt>
                <c:pt idx="5251">
                  <c:v>5.2510000000000003</c:v>
                </c:pt>
                <c:pt idx="5252">
                  <c:v>5.2519999999999998</c:v>
                </c:pt>
                <c:pt idx="5253">
                  <c:v>5.2530000000000001</c:v>
                </c:pt>
                <c:pt idx="5254">
                  <c:v>5.2539999999999996</c:v>
                </c:pt>
                <c:pt idx="5255">
                  <c:v>5.2549999999999999</c:v>
                </c:pt>
                <c:pt idx="5256">
                  <c:v>5.2560000000000002</c:v>
                </c:pt>
                <c:pt idx="5257">
                  <c:v>5.2569999999999997</c:v>
                </c:pt>
                <c:pt idx="5258">
                  <c:v>5.258</c:v>
                </c:pt>
                <c:pt idx="5259">
                  <c:v>5.2590000000000003</c:v>
                </c:pt>
                <c:pt idx="5260">
                  <c:v>5.26</c:v>
                </c:pt>
                <c:pt idx="5261">
                  <c:v>5.2610000000000001</c:v>
                </c:pt>
                <c:pt idx="5262">
                  <c:v>5.2619999999999996</c:v>
                </c:pt>
                <c:pt idx="5263">
                  <c:v>5.2629999999999999</c:v>
                </c:pt>
                <c:pt idx="5264">
                  <c:v>5.2640000000000002</c:v>
                </c:pt>
                <c:pt idx="5265">
                  <c:v>5.2649999999999997</c:v>
                </c:pt>
                <c:pt idx="5266">
                  <c:v>5.266</c:v>
                </c:pt>
                <c:pt idx="5267">
                  <c:v>5.2670000000000003</c:v>
                </c:pt>
                <c:pt idx="5268">
                  <c:v>5.2679999999999998</c:v>
                </c:pt>
                <c:pt idx="5269">
                  <c:v>5.2690000000000001</c:v>
                </c:pt>
                <c:pt idx="5270">
                  <c:v>5.27</c:v>
                </c:pt>
                <c:pt idx="5271">
                  <c:v>5.2709999999999999</c:v>
                </c:pt>
                <c:pt idx="5272">
                  <c:v>5.2720000000000002</c:v>
                </c:pt>
                <c:pt idx="5273">
                  <c:v>5.2729999999999997</c:v>
                </c:pt>
                <c:pt idx="5274">
                  <c:v>5.274</c:v>
                </c:pt>
                <c:pt idx="5275">
                  <c:v>5.2750000000000004</c:v>
                </c:pt>
                <c:pt idx="5276">
                  <c:v>5.2759999999999998</c:v>
                </c:pt>
                <c:pt idx="5277">
                  <c:v>5.2770000000000001</c:v>
                </c:pt>
                <c:pt idx="5278">
                  <c:v>5.2779999999999996</c:v>
                </c:pt>
                <c:pt idx="5279">
                  <c:v>5.2789999999999999</c:v>
                </c:pt>
                <c:pt idx="5280">
                  <c:v>5.28</c:v>
                </c:pt>
                <c:pt idx="5281">
                  <c:v>5.2809999999999997</c:v>
                </c:pt>
                <c:pt idx="5282">
                  <c:v>5.282</c:v>
                </c:pt>
                <c:pt idx="5283">
                  <c:v>5.2830000000000004</c:v>
                </c:pt>
                <c:pt idx="5284">
                  <c:v>5.2839999999999998</c:v>
                </c:pt>
                <c:pt idx="5285">
                  <c:v>5.2850000000000001</c:v>
                </c:pt>
                <c:pt idx="5286">
                  <c:v>5.2859999999999996</c:v>
                </c:pt>
                <c:pt idx="5287">
                  <c:v>5.2869999999999999</c:v>
                </c:pt>
                <c:pt idx="5288">
                  <c:v>5.2880000000000003</c:v>
                </c:pt>
                <c:pt idx="5289">
                  <c:v>5.2889999999999997</c:v>
                </c:pt>
                <c:pt idx="5290">
                  <c:v>5.29</c:v>
                </c:pt>
                <c:pt idx="5291">
                  <c:v>5.2910000000000004</c:v>
                </c:pt>
                <c:pt idx="5292">
                  <c:v>5.2919999999999998</c:v>
                </c:pt>
                <c:pt idx="5293">
                  <c:v>5.2930000000000001</c:v>
                </c:pt>
                <c:pt idx="5294">
                  <c:v>5.2939999999999996</c:v>
                </c:pt>
                <c:pt idx="5295">
                  <c:v>5.2949999999999999</c:v>
                </c:pt>
                <c:pt idx="5296">
                  <c:v>5.2960000000000003</c:v>
                </c:pt>
                <c:pt idx="5297">
                  <c:v>5.2969999999999997</c:v>
                </c:pt>
                <c:pt idx="5298">
                  <c:v>5.298</c:v>
                </c:pt>
                <c:pt idx="5299">
                  <c:v>5.2990000000000004</c:v>
                </c:pt>
                <c:pt idx="5300">
                  <c:v>5.3</c:v>
                </c:pt>
                <c:pt idx="5301">
                  <c:v>5.3010000000000002</c:v>
                </c:pt>
                <c:pt idx="5302">
                  <c:v>5.3019999999999996</c:v>
                </c:pt>
                <c:pt idx="5303">
                  <c:v>5.3029999999999999</c:v>
                </c:pt>
                <c:pt idx="5304">
                  <c:v>5.3040000000000003</c:v>
                </c:pt>
                <c:pt idx="5305">
                  <c:v>5.3049999999999997</c:v>
                </c:pt>
                <c:pt idx="5306">
                  <c:v>5.306</c:v>
                </c:pt>
                <c:pt idx="5307">
                  <c:v>5.3070000000000004</c:v>
                </c:pt>
                <c:pt idx="5308">
                  <c:v>5.3079999999999998</c:v>
                </c:pt>
                <c:pt idx="5309">
                  <c:v>5.3090000000000002</c:v>
                </c:pt>
                <c:pt idx="5310">
                  <c:v>5.31</c:v>
                </c:pt>
                <c:pt idx="5311">
                  <c:v>5.3109999999999999</c:v>
                </c:pt>
                <c:pt idx="5312">
                  <c:v>5.3120000000000003</c:v>
                </c:pt>
                <c:pt idx="5313">
                  <c:v>5.3129999999999997</c:v>
                </c:pt>
                <c:pt idx="5314">
                  <c:v>5.3140000000000001</c:v>
                </c:pt>
                <c:pt idx="5315">
                  <c:v>5.3150000000000004</c:v>
                </c:pt>
                <c:pt idx="5316">
                  <c:v>5.3159999999999998</c:v>
                </c:pt>
                <c:pt idx="5317">
                  <c:v>5.3170000000000002</c:v>
                </c:pt>
                <c:pt idx="5318">
                  <c:v>5.3179999999999996</c:v>
                </c:pt>
                <c:pt idx="5319">
                  <c:v>5.319</c:v>
                </c:pt>
                <c:pt idx="5320">
                  <c:v>5.32</c:v>
                </c:pt>
                <c:pt idx="5321">
                  <c:v>5.3209999999999997</c:v>
                </c:pt>
                <c:pt idx="5322">
                  <c:v>5.3220000000000001</c:v>
                </c:pt>
                <c:pt idx="5323">
                  <c:v>5.3230000000000004</c:v>
                </c:pt>
                <c:pt idx="5324">
                  <c:v>5.3239999999999998</c:v>
                </c:pt>
                <c:pt idx="5325">
                  <c:v>5.3250000000000002</c:v>
                </c:pt>
                <c:pt idx="5326">
                  <c:v>5.3259999999999996</c:v>
                </c:pt>
                <c:pt idx="5327">
                  <c:v>5.327</c:v>
                </c:pt>
                <c:pt idx="5328">
                  <c:v>5.3280000000000003</c:v>
                </c:pt>
                <c:pt idx="5329">
                  <c:v>5.3289999999999997</c:v>
                </c:pt>
                <c:pt idx="5330">
                  <c:v>5.33</c:v>
                </c:pt>
                <c:pt idx="5331">
                  <c:v>5.3310000000000004</c:v>
                </c:pt>
                <c:pt idx="5332">
                  <c:v>5.3319999999999999</c:v>
                </c:pt>
                <c:pt idx="5333">
                  <c:v>5.3330000000000002</c:v>
                </c:pt>
                <c:pt idx="5334">
                  <c:v>5.3339999999999996</c:v>
                </c:pt>
                <c:pt idx="5335">
                  <c:v>5.335</c:v>
                </c:pt>
                <c:pt idx="5336">
                  <c:v>5.3360000000000003</c:v>
                </c:pt>
                <c:pt idx="5337">
                  <c:v>5.3369999999999997</c:v>
                </c:pt>
                <c:pt idx="5338">
                  <c:v>5.3380000000000001</c:v>
                </c:pt>
                <c:pt idx="5339">
                  <c:v>5.3390000000000004</c:v>
                </c:pt>
                <c:pt idx="5340">
                  <c:v>5.34</c:v>
                </c:pt>
                <c:pt idx="5341">
                  <c:v>5.3410000000000002</c:v>
                </c:pt>
                <c:pt idx="5342">
                  <c:v>5.3419999999999996</c:v>
                </c:pt>
                <c:pt idx="5343">
                  <c:v>5.343</c:v>
                </c:pt>
                <c:pt idx="5344">
                  <c:v>5.3440000000000003</c:v>
                </c:pt>
                <c:pt idx="5345">
                  <c:v>5.3449999999999998</c:v>
                </c:pt>
                <c:pt idx="5346">
                  <c:v>5.3460000000000001</c:v>
                </c:pt>
                <c:pt idx="5347">
                  <c:v>5.3470000000000004</c:v>
                </c:pt>
                <c:pt idx="5348">
                  <c:v>5.3479999999999999</c:v>
                </c:pt>
                <c:pt idx="5349">
                  <c:v>5.3490000000000002</c:v>
                </c:pt>
                <c:pt idx="5350">
                  <c:v>5.35</c:v>
                </c:pt>
                <c:pt idx="5351">
                  <c:v>5.351</c:v>
                </c:pt>
                <c:pt idx="5352">
                  <c:v>5.3520000000000003</c:v>
                </c:pt>
                <c:pt idx="5353">
                  <c:v>5.3529999999999998</c:v>
                </c:pt>
                <c:pt idx="5354">
                  <c:v>5.3540000000000001</c:v>
                </c:pt>
                <c:pt idx="5355">
                  <c:v>5.3550000000000004</c:v>
                </c:pt>
                <c:pt idx="5356">
                  <c:v>5.3559999999999999</c:v>
                </c:pt>
                <c:pt idx="5357">
                  <c:v>5.3570000000000002</c:v>
                </c:pt>
                <c:pt idx="5358">
                  <c:v>5.3579999999999997</c:v>
                </c:pt>
                <c:pt idx="5359">
                  <c:v>5.359</c:v>
                </c:pt>
                <c:pt idx="5360">
                  <c:v>5.36</c:v>
                </c:pt>
                <c:pt idx="5361">
                  <c:v>5.3609999999999998</c:v>
                </c:pt>
                <c:pt idx="5362">
                  <c:v>5.3620000000000001</c:v>
                </c:pt>
                <c:pt idx="5363">
                  <c:v>5.3630000000000004</c:v>
                </c:pt>
                <c:pt idx="5364">
                  <c:v>5.3639999999999999</c:v>
                </c:pt>
                <c:pt idx="5365">
                  <c:v>5.3650000000000002</c:v>
                </c:pt>
                <c:pt idx="5366">
                  <c:v>5.3659999999999997</c:v>
                </c:pt>
                <c:pt idx="5367">
                  <c:v>5.367</c:v>
                </c:pt>
                <c:pt idx="5368">
                  <c:v>5.3680000000000003</c:v>
                </c:pt>
                <c:pt idx="5369">
                  <c:v>5.3689999999999998</c:v>
                </c:pt>
                <c:pt idx="5370">
                  <c:v>5.37</c:v>
                </c:pt>
                <c:pt idx="5371">
                  <c:v>5.3710000000000004</c:v>
                </c:pt>
                <c:pt idx="5372">
                  <c:v>5.3719999999999999</c:v>
                </c:pt>
                <c:pt idx="5373">
                  <c:v>5.3730000000000002</c:v>
                </c:pt>
                <c:pt idx="5374">
                  <c:v>5.3739999999999997</c:v>
                </c:pt>
                <c:pt idx="5375">
                  <c:v>5.375</c:v>
                </c:pt>
                <c:pt idx="5376">
                  <c:v>5.3760000000000003</c:v>
                </c:pt>
                <c:pt idx="5377">
                  <c:v>5.3769999999999998</c:v>
                </c:pt>
                <c:pt idx="5378">
                  <c:v>5.3780000000000001</c:v>
                </c:pt>
                <c:pt idx="5379">
                  <c:v>5.3789999999999996</c:v>
                </c:pt>
                <c:pt idx="5380">
                  <c:v>5.38</c:v>
                </c:pt>
                <c:pt idx="5381">
                  <c:v>5.3810000000000002</c:v>
                </c:pt>
                <c:pt idx="5382">
                  <c:v>5.3819999999999997</c:v>
                </c:pt>
                <c:pt idx="5383">
                  <c:v>5.383</c:v>
                </c:pt>
                <c:pt idx="5384">
                  <c:v>5.3840000000000003</c:v>
                </c:pt>
                <c:pt idx="5385">
                  <c:v>5.3849999999999998</c:v>
                </c:pt>
                <c:pt idx="5386">
                  <c:v>5.3860000000000001</c:v>
                </c:pt>
                <c:pt idx="5387">
                  <c:v>5.3869999999999996</c:v>
                </c:pt>
                <c:pt idx="5388">
                  <c:v>5.3879999999999999</c:v>
                </c:pt>
                <c:pt idx="5389">
                  <c:v>5.3890000000000002</c:v>
                </c:pt>
                <c:pt idx="5390">
                  <c:v>5.39</c:v>
                </c:pt>
                <c:pt idx="5391">
                  <c:v>5.391</c:v>
                </c:pt>
                <c:pt idx="5392">
                  <c:v>5.3920000000000003</c:v>
                </c:pt>
                <c:pt idx="5393">
                  <c:v>5.3929999999999998</c:v>
                </c:pt>
                <c:pt idx="5394">
                  <c:v>5.3940000000000001</c:v>
                </c:pt>
                <c:pt idx="5395">
                  <c:v>5.3949999999999996</c:v>
                </c:pt>
                <c:pt idx="5396">
                  <c:v>5.3959999999999999</c:v>
                </c:pt>
                <c:pt idx="5397">
                  <c:v>5.3970000000000002</c:v>
                </c:pt>
                <c:pt idx="5398">
                  <c:v>5.3979999999999997</c:v>
                </c:pt>
                <c:pt idx="5399">
                  <c:v>5.399</c:v>
                </c:pt>
                <c:pt idx="5400">
                  <c:v>5.4</c:v>
                </c:pt>
                <c:pt idx="5401">
                  <c:v>5.4009999999999998</c:v>
                </c:pt>
                <c:pt idx="5402">
                  <c:v>5.4020000000000001</c:v>
                </c:pt>
                <c:pt idx="5403">
                  <c:v>5.4029999999999996</c:v>
                </c:pt>
                <c:pt idx="5404">
                  <c:v>5.4039999999999999</c:v>
                </c:pt>
                <c:pt idx="5405">
                  <c:v>5.4050000000000002</c:v>
                </c:pt>
                <c:pt idx="5406">
                  <c:v>5.4059999999999997</c:v>
                </c:pt>
                <c:pt idx="5407">
                  <c:v>5.407</c:v>
                </c:pt>
                <c:pt idx="5408">
                  <c:v>5.4080000000000004</c:v>
                </c:pt>
                <c:pt idx="5409">
                  <c:v>5.4089999999999998</c:v>
                </c:pt>
                <c:pt idx="5410">
                  <c:v>5.41</c:v>
                </c:pt>
                <c:pt idx="5411">
                  <c:v>5.4109999999999996</c:v>
                </c:pt>
                <c:pt idx="5412">
                  <c:v>5.4119999999999999</c:v>
                </c:pt>
                <c:pt idx="5413">
                  <c:v>5.4130000000000003</c:v>
                </c:pt>
                <c:pt idx="5414">
                  <c:v>5.4139999999999997</c:v>
                </c:pt>
                <c:pt idx="5415">
                  <c:v>5.415</c:v>
                </c:pt>
                <c:pt idx="5416">
                  <c:v>5.4160000000000004</c:v>
                </c:pt>
                <c:pt idx="5417">
                  <c:v>5.4169999999999998</c:v>
                </c:pt>
                <c:pt idx="5418">
                  <c:v>5.4180000000000001</c:v>
                </c:pt>
                <c:pt idx="5419">
                  <c:v>5.4189999999999996</c:v>
                </c:pt>
                <c:pt idx="5420">
                  <c:v>5.42</c:v>
                </c:pt>
                <c:pt idx="5421">
                  <c:v>5.4210000000000003</c:v>
                </c:pt>
                <c:pt idx="5422">
                  <c:v>5.4219999999999997</c:v>
                </c:pt>
                <c:pt idx="5423">
                  <c:v>5.423</c:v>
                </c:pt>
                <c:pt idx="5424">
                  <c:v>5.4240000000000004</c:v>
                </c:pt>
                <c:pt idx="5425">
                  <c:v>5.4249999999999998</c:v>
                </c:pt>
                <c:pt idx="5426">
                  <c:v>5.4260000000000002</c:v>
                </c:pt>
                <c:pt idx="5427">
                  <c:v>5.4269999999999996</c:v>
                </c:pt>
                <c:pt idx="5428">
                  <c:v>5.4279999999999999</c:v>
                </c:pt>
                <c:pt idx="5429">
                  <c:v>5.4290000000000003</c:v>
                </c:pt>
                <c:pt idx="5430">
                  <c:v>5.43</c:v>
                </c:pt>
                <c:pt idx="5431">
                  <c:v>5.431</c:v>
                </c:pt>
                <c:pt idx="5432">
                  <c:v>5.4320000000000004</c:v>
                </c:pt>
                <c:pt idx="5433">
                  <c:v>5.4329999999999998</c:v>
                </c:pt>
                <c:pt idx="5434">
                  <c:v>5.4340000000000002</c:v>
                </c:pt>
                <c:pt idx="5435">
                  <c:v>5.4349999999999996</c:v>
                </c:pt>
                <c:pt idx="5436">
                  <c:v>5.4359999999999999</c:v>
                </c:pt>
                <c:pt idx="5437">
                  <c:v>5.4370000000000003</c:v>
                </c:pt>
                <c:pt idx="5438">
                  <c:v>5.4379999999999997</c:v>
                </c:pt>
                <c:pt idx="5439">
                  <c:v>5.4390000000000001</c:v>
                </c:pt>
                <c:pt idx="5440">
                  <c:v>5.44</c:v>
                </c:pt>
                <c:pt idx="5441">
                  <c:v>5.4409999999999998</c:v>
                </c:pt>
                <c:pt idx="5442">
                  <c:v>5.4420000000000002</c:v>
                </c:pt>
                <c:pt idx="5443">
                  <c:v>5.4429999999999996</c:v>
                </c:pt>
                <c:pt idx="5444">
                  <c:v>5.444</c:v>
                </c:pt>
                <c:pt idx="5445">
                  <c:v>5.4450000000000003</c:v>
                </c:pt>
                <c:pt idx="5446">
                  <c:v>5.4459999999999997</c:v>
                </c:pt>
                <c:pt idx="5447">
                  <c:v>5.4470000000000001</c:v>
                </c:pt>
                <c:pt idx="5448">
                  <c:v>5.4480000000000004</c:v>
                </c:pt>
                <c:pt idx="5449">
                  <c:v>5.4489999999999998</c:v>
                </c:pt>
                <c:pt idx="5450">
                  <c:v>5.45</c:v>
                </c:pt>
                <c:pt idx="5451">
                  <c:v>5.4509999999999996</c:v>
                </c:pt>
                <c:pt idx="5452">
                  <c:v>5.452</c:v>
                </c:pt>
                <c:pt idx="5453">
                  <c:v>5.4530000000000003</c:v>
                </c:pt>
                <c:pt idx="5454">
                  <c:v>5.4539999999999997</c:v>
                </c:pt>
                <c:pt idx="5455">
                  <c:v>5.4550000000000001</c:v>
                </c:pt>
                <c:pt idx="5456">
                  <c:v>5.4560000000000004</c:v>
                </c:pt>
                <c:pt idx="5457">
                  <c:v>5.4569999999999999</c:v>
                </c:pt>
                <c:pt idx="5458">
                  <c:v>5.4580000000000002</c:v>
                </c:pt>
                <c:pt idx="5459">
                  <c:v>5.4589999999999996</c:v>
                </c:pt>
                <c:pt idx="5460">
                  <c:v>5.46</c:v>
                </c:pt>
                <c:pt idx="5461">
                  <c:v>5.4610000000000003</c:v>
                </c:pt>
                <c:pt idx="5462">
                  <c:v>5.4619999999999997</c:v>
                </c:pt>
                <c:pt idx="5463">
                  <c:v>5.4630000000000001</c:v>
                </c:pt>
                <c:pt idx="5464">
                  <c:v>5.4640000000000004</c:v>
                </c:pt>
                <c:pt idx="5465">
                  <c:v>5.4649999999999999</c:v>
                </c:pt>
                <c:pt idx="5466">
                  <c:v>5.4660000000000002</c:v>
                </c:pt>
                <c:pt idx="5467">
                  <c:v>5.4669999999999996</c:v>
                </c:pt>
                <c:pt idx="5468">
                  <c:v>5.468</c:v>
                </c:pt>
                <c:pt idx="5469">
                  <c:v>5.4690000000000003</c:v>
                </c:pt>
                <c:pt idx="5470">
                  <c:v>5.47</c:v>
                </c:pt>
                <c:pt idx="5471">
                  <c:v>5.4710000000000001</c:v>
                </c:pt>
                <c:pt idx="5472">
                  <c:v>5.4720000000000004</c:v>
                </c:pt>
                <c:pt idx="5473">
                  <c:v>5.4729999999999999</c:v>
                </c:pt>
                <c:pt idx="5474">
                  <c:v>5.4740000000000002</c:v>
                </c:pt>
                <c:pt idx="5475">
                  <c:v>5.4749999999999996</c:v>
                </c:pt>
                <c:pt idx="5476">
                  <c:v>5.476</c:v>
                </c:pt>
                <c:pt idx="5477">
                  <c:v>5.4770000000000003</c:v>
                </c:pt>
                <c:pt idx="5478">
                  <c:v>5.4779999999999998</c:v>
                </c:pt>
                <c:pt idx="5479">
                  <c:v>5.4790000000000001</c:v>
                </c:pt>
                <c:pt idx="5480">
                  <c:v>5.48</c:v>
                </c:pt>
                <c:pt idx="5481">
                  <c:v>5.4809999999999999</c:v>
                </c:pt>
                <c:pt idx="5482">
                  <c:v>5.4820000000000002</c:v>
                </c:pt>
                <c:pt idx="5483">
                  <c:v>5.4829999999999997</c:v>
                </c:pt>
                <c:pt idx="5484">
                  <c:v>5.484</c:v>
                </c:pt>
                <c:pt idx="5485">
                  <c:v>5.4850000000000003</c:v>
                </c:pt>
                <c:pt idx="5486">
                  <c:v>5.4859999999999998</c:v>
                </c:pt>
                <c:pt idx="5487">
                  <c:v>5.4870000000000001</c:v>
                </c:pt>
                <c:pt idx="5488">
                  <c:v>5.4880000000000004</c:v>
                </c:pt>
                <c:pt idx="5489">
                  <c:v>5.4889999999999999</c:v>
                </c:pt>
                <c:pt idx="5490">
                  <c:v>5.49</c:v>
                </c:pt>
                <c:pt idx="5491">
                  <c:v>5.4909999999999997</c:v>
                </c:pt>
                <c:pt idx="5492">
                  <c:v>5.492</c:v>
                </c:pt>
                <c:pt idx="5493">
                  <c:v>5.4930000000000003</c:v>
                </c:pt>
                <c:pt idx="5494">
                  <c:v>5.4939999999999998</c:v>
                </c:pt>
                <c:pt idx="5495">
                  <c:v>5.4950000000000001</c:v>
                </c:pt>
                <c:pt idx="5496">
                  <c:v>5.4960000000000004</c:v>
                </c:pt>
                <c:pt idx="5497">
                  <c:v>5.4969999999999999</c:v>
                </c:pt>
                <c:pt idx="5498">
                  <c:v>5.4980000000000002</c:v>
                </c:pt>
                <c:pt idx="5499">
                  <c:v>5.4989999999999997</c:v>
                </c:pt>
                <c:pt idx="5500">
                  <c:v>5.5</c:v>
                </c:pt>
                <c:pt idx="5501">
                  <c:v>5.5010000000000003</c:v>
                </c:pt>
                <c:pt idx="5502">
                  <c:v>5.5019999999999998</c:v>
                </c:pt>
                <c:pt idx="5503">
                  <c:v>5.5030000000000001</c:v>
                </c:pt>
                <c:pt idx="5504">
                  <c:v>5.5039999999999996</c:v>
                </c:pt>
                <c:pt idx="5505">
                  <c:v>5.5049999999999999</c:v>
                </c:pt>
                <c:pt idx="5506">
                  <c:v>5.5060000000000002</c:v>
                </c:pt>
                <c:pt idx="5507">
                  <c:v>5.5069999999999997</c:v>
                </c:pt>
                <c:pt idx="5508">
                  <c:v>5.508</c:v>
                </c:pt>
                <c:pt idx="5509">
                  <c:v>5.5090000000000003</c:v>
                </c:pt>
                <c:pt idx="5510">
                  <c:v>5.51</c:v>
                </c:pt>
                <c:pt idx="5511">
                  <c:v>5.5110000000000001</c:v>
                </c:pt>
                <c:pt idx="5512">
                  <c:v>5.5119999999999996</c:v>
                </c:pt>
                <c:pt idx="5513">
                  <c:v>5.5129999999999999</c:v>
                </c:pt>
                <c:pt idx="5514">
                  <c:v>5.5140000000000002</c:v>
                </c:pt>
                <c:pt idx="5515">
                  <c:v>5.5149999999999997</c:v>
                </c:pt>
                <c:pt idx="5516">
                  <c:v>5.516</c:v>
                </c:pt>
                <c:pt idx="5517">
                  <c:v>5.5170000000000003</c:v>
                </c:pt>
                <c:pt idx="5518">
                  <c:v>5.5179999999999998</c:v>
                </c:pt>
                <c:pt idx="5519">
                  <c:v>5.5190000000000001</c:v>
                </c:pt>
                <c:pt idx="5520">
                  <c:v>5.52</c:v>
                </c:pt>
                <c:pt idx="5521">
                  <c:v>5.5209999999999999</c:v>
                </c:pt>
                <c:pt idx="5522">
                  <c:v>5.5220000000000002</c:v>
                </c:pt>
                <c:pt idx="5523">
                  <c:v>5.5229999999999997</c:v>
                </c:pt>
                <c:pt idx="5524">
                  <c:v>5.524</c:v>
                </c:pt>
                <c:pt idx="5525">
                  <c:v>5.5250000000000004</c:v>
                </c:pt>
                <c:pt idx="5526">
                  <c:v>5.5259999999999998</c:v>
                </c:pt>
                <c:pt idx="5527">
                  <c:v>5.5270000000000001</c:v>
                </c:pt>
                <c:pt idx="5528">
                  <c:v>5.5279999999999996</c:v>
                </c:pt>
                <c:pt idx="5529">
                  <c:v>5.5289999999999999</c:v>
                </c:pt>
                <c:pt idx="5530">
                  <c:v>5.53</c:v>
                </c:pt>
                <c:pt idx="5531">
                  <c:v>5.5309999999999997</c:v>
                </c:pt>
                <c:pt idx="5532">
                  <c:v>5.532</c:v>
                </c:pt>
                <c:pt idx="5533">
                  <c:v>5.5330000000000004</c:v>
                </c:pt>
                <c:pt idx="5534">
                  <c:v>5.5339999999999998</c:v>
                </c:pt>
                <c:pt idx="5535">
                  <c:v>5.5350000000000001</c:v>
                </c:pt>
                <c:pt idx="5536">
                  <c:v>5.5359999999999996</c:v>
                </c:pt>
                <c:pt idx="5537">
                  <c:v>5.5369999999999999</c:v>
                </c:pt>
                <c:pt idx="5538">
                  <c:v>5.5380000000000003</c:v>
                </c:pt>
                <c:pt idx="5539">
                  <c:v>5.5389999999999997</c:v>
                </c:pt>
                <c:pt idx="5540">
                  <c:v>5.54</c:v>
                </c:pt>
                <c:pt idx="5541">
                  <c:v>5.5410000000000004</c:v>
                </c:pt>
                <c:pt idx="5542">
                  <c:v>5.5419999999999998</c:v>
                </c:pt>
                <c:pt idx="5543">
                  <c:v>5.5430000000000001</c:v>
                </c:pt>
                <c:pt idx="5544">
                  <c:v>5.5439999999999996</c:v>
                </c:pt>
                <c:pt idx="5545">
                  <c:v>5.5449999999999999</c:v>
                </c:pt>
                <c:pt idx="5546">
                  <c:v>5.5460000000000003</c:v>
                </c:pt>
                <c:pt idx="5547">
                  <c:v>5.5469999999999997</c:v>
                </c:pt>
                <c:pt idx="5548">
                  <c:v>5.548</c:v>
                </c:pt>
                <c:pt idx="5549">
                  <c:v>5.5490000000000004</c:v>
                </c:pt>
                <c:pt idx="5550">
                  <c:v>5.55</c:v>
                </c:pt>
                <c:pt idx="5551">
                  <c:v>5.5510000000000002</c:v>
                </c:pt>
                <c:pt idx="5552">
                  <c:v>5.5519999999999996</c:v>
                </c:pt>
                <c:pt idx="5553">
                  <c:v>5.5529999999999999</c:v>
                </c:pt>
                <c:pt idx="5554">
                  <c:v>5.5540000000000003</c:v>
                </c:pt>
                <c:pt idx="5555">
                  <c:v>5.5549999999999997</c:v>
                </c:pt>
                <c:pt idx="5556">
                  <c:v>5.556</c:v>
                </c:pt>
                <c:pt idx="5557">
                  <c:v>5.5570000000000004</c:v>
                </c:pt>
                <c:pt idx="5558">
                  <c:v>5.5579999999999998</c:v>
                </c:pt>
                <c:pt idx="5559">
                  <c:v>5.5590000000000002</c:v>
                </c:pt>
                <c:pt idx="5560">
                  <c:v>5.56</c:v>
                </c:pt>
                <c:pt idx="5561">
                  <c:v>5.5609999999999999</c:v>
                </c:pt>
                <c:pt idx="5562">
                  <c:v>5.5620000000000003</c:v>
                </c:pt>
                <c:pt idx="5563">
                  <c:v>5.5629999999999997</c:v>
                </c:pt>
                <c:pt idx="5564">
                  <c:v>5.5640000000000001</c:v>
                </c:pt>
                <c:pt idx="5565">
                  <c:v>5.5650000000000004</c:v>
                </c:pt>
                <c:pt idx="5566">
                  <c:v>5.5659999999999998</c:v>
                </c:pt>
                <c:pt idx="5567">
                  <c:v>5.5670000000000002</c:v>
                </c:pt>
                <c:pt idx="5568">
                  <c:v>5.5679999999999996</c:v>
                </c:pt>
                <c:pt idx="5569">
                  <c:v>5.569</c:v>
                </c:pt>
                <c:pt idx="5570">
                  <c:v>5.57</c:v>
                </c:pt>
                <c:pt idx="5571">
                  <c:v>5.5709999999999997</c:v>
                </c:pt>
                <c:pt idx="5572">
                  <c:v>5.5720000000000001</c:v>
                </c:pt>
                <c:pt idx="5573">
                  <c:v>5.5730000000000004</c:v>
                </c:pt>
                <c:pt idx="5574">
                  <c:v>5.5739999999999998</c:v>
                </c:pt>
                <c:pt idx="5575">
                  <c:v>5.5750000000000002</c:v>
                </c:pt>
                <c:pt idx="5576">
                  <c:v>5.5759999999999996</c:v>
                </c:pt>
                <c:pt idx="5577">
                  <c:v>5.577</c:v>
                </c:pt>
                <c:pt idx="5578">
                  <c:v>5.5780000000000003</c:v>
                </c:pt>
                <c:pt idx="5579">
                  <c:v>5.5789999999999997</c:v>
                </c:pt>
                <c:pt idx="5580">
                  <c:v>5.58</c:v>
                </c:pt>
                <c:pt idx="5581">
                  <c:v>5.5810000000000004</c:v>
                </c:pt>
                <c:pt idx="5582">
                  <c:v>5.5819999999999999</c:v>
                </c:pt>
                <c:pt idx="5583">
                  <c:v>5.5830000000000002</c:v>
                </c:pt>
                <c:pt idx="5584">
                  <c:v>5.5839999999999996</c:v>
                </c:pt>
                <c:pt idx="5585">
                  <c:v>5.585</c:v>
                </c:pt>
                <c:pt idx="5586">
                  <c:v>5.5860000000000003</c:v>
                </c:pt>
                <c:pt idx="5587">
                  <c:v>5.5869999999999997</c:v>
                </c:pt>
                <c:pt idx="5588">
                  <c:v>5.5880000000000001</c:v>
                </c:pt>
                <c:pt idx="5589">
                  <c:v>5.5890000000000004</c:v>
                </c:pt>
                <c:pt idx="5590">
                  <c:v>5.59</c:v>
                </c:pt>
                <c:pt idx="5591">
                  <c:v>5.5910000000000002</c:v>
                </c:pt>
                <c:pt idx="5592">
                  <c:v>5.5919999999999996</c:v>
                </c:pt>
                <c:pt idx="5593">
                  <c:v>5.593</c:v>
                </c:pt>
                <c:pt idx="5594">
                  <c:v>5.5940000000000003</c:v>
                </c:pt>
                <c:pt idx="5595">
                  <c:v>5.5949999999999998</c:v>
                </c:pt>
                <c:pt idx="5596">
                  <c:v>5.5960000000000001</c:v>
                </c:pt>
                <c:pt idx="5597">
                  <c:v>5.5970000000000004</c:v>
                </c:pt>
                <c:pt idx="5598">
                  <c:v>5.5979999999999999</c:v>
                </c:pt>
                <c:pt idx="5599">
                  <c:v>5.5990000000000002</c:v>
                </c:pt>
                <c:pt idx="5600">
                  <c:v>5.6</c:v>
                </c:pt>
                <c:pt idx="5601">
                  <c:v>5.601</c:v>
                </c:pt>
                <c:pt idx="5602">
                  <c:v>5.6020000000000003</c:v>
                </c:pt>
                <c:pt idx="5603">
                  <c:v>5.6029999999999998</c:v>
                </c:pt>
                <c:pt idx="5604">
                  <c:v>5.6040000000000001</c:v>
                </c:pt>
                <c:pt idx="5605">
                  <c:v>5.6050000000000004</c:v>
                </c:pt>
                <c:pt idx="5606">
                  <c:v>5.6059999999999999</c:v>
                </c:pt>
                <c:pt idx="5607">
                  <c:v>5.6070000000000002</c:v>
                </c:pt>
                <c:pt idx="5608">
                  <c:v>5.6079999999999997</c:v>
                </c:pt>
                <c:pt idx="5609">
                  <c:v>5.609</c:v>
                </c:pt>
                <c:pt idx="5610">
                  <c:v>5.61</c:v>
                </c:pt>
                <c:pt idx="5611">
                  <c:v>5.6109999999999998</c:v>
                </c:pt>
                <c:pt idx="5612">
                  <c:v>5.6120000000000001</c:v>
                </c:pt>
                <c:pt idx="5613">
                  <c:v>5.6130000000000004</c:v>
                </c:pt>
                <c:pt idx="5614">
                  <c:v>5.6139999999999999</c:v>
                </c:pt>
                <c:pt idx="5615">
                  <c:v>5.6150000000000002</c:v>
                </c:pt>
                <c:pt idx="5616">
                  <c:v>5.6159999999999997</c:v>
                </c:pt>
                <c:pt idx="5617">
                  <c:v>5.617</c:v>
                </c:pt>
                <c:pt idx="5618">
                  <c:v>5.6180000000000003</c:v>
                </c:pt>
                <c:pt idx="5619">
                  <c:v>5.6189999999999998</c:v>
                </c:pt>
                <c:pt idx="5620">
                  <c:v>5.62</c:v>
                </c:pt>
                <c:pt idx="5621">
                  <c:v>5.6210000000000004</c:v>
                </c:pt>
                <c:pt idx="5622">
                  <c:v>5.6219999999999999</c:v>
                </c:pt>
                <c:pt idx="5623">
                  <c:v>5.6230000000000002</c:v>
                </c:pt>
                <c:pt idx="5624">
                  <c:v>5.6239999999999997</c:v>
                </c:pt>
                <c:pt idx="5625">
                  <c:v>5.625</c:v>
                </c:pt>
                <c:pt idx="5626">
                  <c:v>5.6260000000000003</c:v>
                </c:pt>
                <c:pt idx="5627">
                  <c:v>5.6269999999999998</c:v>
                </c:pt>
                <c:pt idx="5628">
                  <c:v>5.6280000000000001</c:v>
                </c:pt>
                <c:pt idx="5629">
                  <c:v>5.6289999999999996</c:v>
                </c:pt>
                <c:pt idx="5630">
                  <c:v>5.63</c:v>
                </c:pt>
                <c:pt idx="5631">
                  <c:v>5.6310000000000002</c:v>
                </c:pt>
                <c:pt idx="5632">
                  <c:v>5.6319999999999997</c:v>
                </c:pt>
                <c:pt idx="5633">
                  <c:v>5.633</c:v>
                </c:pt>
                <c:pt idx="5634">
                  <c:v>5.6340000000000003</c:v>
                </c:pt>
                <c:pt idx="5635">
                  <c:v>5.6349999999999998</c:v>
                </c:pt>
                <c:pt idx="5636">
                  <c:v>5.6360000000000001</c:v>
                </c:pt>
                <c:pt idx="5637">
                  <c:v>5.6369999999999996</c:v>
                </c:pt>
                <c:pt idx="5638">
                  <c:v>5.6379999999999999</c:v>
                </c:pt>
                <c:pt idx="5639">
                  <c:v>5.6390000000000002</c:v>
                </c:pt>
                <c:pt idx="5640">
                  <c:v>5.64</c:v>
                </c:pt>
                <c:pt idx="5641">
                  <c:v>5.641</c:v>
                </c:pt>
                <c:pt idx="5642">
                  <c:v>5.6420000000000003</c:v>
                </c:pt>
                <c:pt idx="5643">
                  <c:v>5.6429999999999998</c:v>
                </c:pt>
                <c:pt idx="5644">
                  <c:v>5.6440000000000001</c:v>
                </c:pt>
                <c:pt idx="5645">
                  <c:v>5.6449999999999996</c:v>
                </c:pt>
                <c:pt idx="5646">
                  <c:v>5.6459999999999999</c:v>
                </c:pt>
                <c:pt idx="5647">
                  <c:v>5.6470000000000002</c:v>
                </c:pt>
                <c:pt idx="5648">
                  <c:v>5.6479999999999997</c:v>
                </c:pt>
                <c:pt idx="5649">
                  <c:v>5.649</c:v>
                </c:pt>
                <c:pt idx="5650">
                  <c:v>5.65</c:v>
                </c:pt>
                <c:pt idx="5651">
                  <c:v>5.6509999999999998</c:v>
                </c:pt>
                <c:pt idx="5652">
                  <c:v>5.6520000000000001</c:v>
                </c:pt>
                <c:pt idx="5653">
                  <c:v>5.6529999999999996</c:v>
                </c:pt>
                <c:pt idx="5654">
                  <c:v>5.6539999999999999</c:v>
                </c:pt>
                <c:pt idx="5655">
                  <c:v>5.6550000000000002</c:v>
                </c:pt>
                <c:pt idx="5656">
                  <c:v>5.6559999999999997</c:v>
                </c:pt>
                <c:pt idx="5657">
                  <c:v>5.657</c:v>
                </c:pt>
                <c:pt idx="5658">
                  <c:v>5.6580000000000004</c:v>
                </c:pt>
                <c:pt idx="5659">
                  <c:v>5.6589999999999998</c:v>
                </c:pt>
                <c:pt idx="5660">
                  <c:v>5.66</c:v>
                </c:pt>
                <c:pt idx="5661">
                  <c:v>5.6609999999999996</c:v>
                </c:pt>
                <c:pt idx="5662">
                  <c:v>5.6619999999999999</c:v>
                </c:pt>
                <c:pt idx="5663">
                  <c:v>5.6630000000000003</c:v>
                </c:pt>
                <c:pt idx="5664">
                  <c:v>5.6639999999999997</c:v>
                </c:pt>
                <c:pt idx="5665">
                  <c:v>5.665</c:v>
                </c:pt>
                <c:pt idx="5666">
                  <c:v>5.6660000000000004</c:v>
                </c:pt>
                <c:pt idx="5667">
                  <c:v>5.6669999999999998</c:v>
                </c:pt>
                <c:pt idx="5668">
                  <c:v>5.6680000000000001</c:v>
                </c:pt>
                <c:pt idx="5669">
                  <c:v>5.6689999999999996</c:v>
                </c:pt>
                <c:pt idx="5670">
                  <c:v>5.67</c:v>
                </c:pt>
                <c:pt idx="5671">
                  <c:v>5.6710000000000003</c:v>
                </c:pt>
                <c:pt idx="5672">
                  <c:v>5.6719999999999997</c:v>
                </c:pt>
                <c:pt idx="5673">
                  <c:v>5.673</c:v>
                </c:pt>
                <c:pt idx="5674">
                  <c:v>5.6740000000000004</c:v>
                </c:pt>
                <c:pt idx="5675">
                  <c:v>5.6749999999999998</c:v>
                </c:pt>
                <c:pt idx="5676">
                  <c:v>5.6760000000000002</c:v>
                </c:pt>
                <c:pt idx="5677">
                  <c:v>5.6769999999999996</c:v>
                </c:pt>
                <c:pt idx="5678">
                  <c:v>5.6779999999999999</c:v>
                </c:pt>
                <c:pt idx="5679">
                  <c:v>5.6790000000000003</c:v>
                </c:pt>
                <c:pt idx="5680">
                  <c:v>5.68</c:v>
                </c:pt>
                <c:pt idx="5681">
                  <c:v>5.681</c:v>
                </c:pt>
                <c:pt idx="5682">
                  <c:v>5.6820000000000004</c:v>
                </c:pt>
                <c:pt idx="5683">
                  <c:v>5.6829999999999998</c:v>
                </c:pt>
                <c:pt idx="5684">
                  <c:v>5.6840000000000002</c:v>
                </c:pt>
                <c:pt idx="5685">
                  <c:v>5.6849999999999996</c:v>
                </c:pt>
                <c:pt idx="5686">
                  <c:v>5.6859999999999999</c:v>
                </c:pt>
                <c:pt idx="5687">
                  <c:v>5.6870000000000003</c:v>
                </c:pt>
                <c:pt idx="5688">
                  <c:v>5.6879999999999997</c:v>
                </c:pt>
                <c:pt idx="5689">
                  <c:v>5.6890000000000001</c:v>
                </c:pt>
                <c:pt idx="5690">
                  <c:v>5.69</c:v>
                </c:pt>
                <c:pt idx="5691">
                  <c:v>5.6909999999999998</c:v>
                </c:pt>
                <c:pt idx="5692">
                  <c:v>5.6920000000000002</c:v>
                </c:pt>
                <c:pt idx="5693">
                  <c:v>5.6929999999999996</c:v>
                </c:pt>
                <c:pt idx="5694">
                  <c:v>5.694</c:v>
                </c:pt>
                <c:pt idx="5695">
                  <c:v>5.6950000000000003</c:v>
                </c:pt>
                <c:pt idx="5696">
                  <c:v>5.6959999999999997</c:v>
                </c:pt>
                <c:pt idx="5697">
                  <c:v>5.6970000000000001</c:v>
                </c:pt>
                <c:pt idx="5698">
                  <c:v>5.6980000000000004</c:v>
                </c:pt>
                <c:pt idx="5699">
                  <c:v>5.6989999999999998</c:v>
                </c:pt>
                <c:pt idx="5700">
                  <c:v>5.7</c:v>
                </c:pt>
                <c:pt idx="5701">
                  <c:v>5.7009999999999996</c:v>
                </c:pt>
                <c:pt idx="5702">
                  <c:v>5.702</c:v>
                </c:pt>
                <c:pt idx="5703">
                  <c:v>5.7030000000000003</c:v>
                </c:pt>
                <c:pt idx="5704">
                  <c:v>5.7039999999999997</c:v>
                </c:pt>
                <c:pt idx="5705">
                  <c:v>5.7050000000000001</c:v>
                </c:pt>
                <c:pt idx="5706">
                  <c:v>5.7060000000000004</c:v>
                </c:pt>
                <c:pt idx="5707">
                  <c:v>5.7069999999999999</c:v>
                </c:pt>
                <c:pt idx="5708">
                  <c:v>5.7080000000000002</c:v>
                </c:pt>
                <c:pt idx="5709">
                  <c:v>5.7089999999999996</c:v>
                </c:pt>
                <c:pt idx="5710">
                  <c:v>5.71</c:v>
                </c:pt>
                <c:pt idx="5711">
                  <c:v>5.7110000000000003</c:v>
                </c:pt>
                <c:pt idx="5712">
                  <c:v>5.7119999999999997</c:v>
                </c:pt>
                <c:pt idx="5713">
                  <c:v>5.7130000000000001</c:v>
                </c:pt>
                <c:pt idx="5714">
                  <c:v>5.7140000000000004</c:v>
                </c:pt>
                <c:pt idx="5715">
                  <c:v>5.7149999999999999</c:v>
                </c:pt>
                <c:pt idx="5716">
                  <c:v>5.7160000000000002</c:v>
                </c:pt>
                <c:pt idx="5717">
                  <c:v>5.7169999999999996</c:v>
                </c:pt>
                <c:pt idx="5718">
                  <c:v>5.718</c:v>
                </c:pt>
                <c:pt idx="5719">
                  <c:v>5.7190000000000003</c:v>
                </c:pt>
                <c:pt idx="5720">
                  <c:v>5.72</c:v>
                </c:pt>
                <c:pt idx="5721">
                  <c:v>5.7210000000000001</c:v>
                </c:pt>
                <c:pt idx="5722">
                  <c:v>5.7220000000000004</c:v>
                </c:pt>
                <c:pt idx="5723">
                  <c:v>5.7229999999999999</c:v>
                </c:pt>
                <c:pt idx="5724">
                  <c:v>5.7240000000000002</c:v>
                </c:pt>
                <c:pt idx="5725">
                  <c:v>5.7249999999999996</c:v>
                </c:pt>
                <c:pt idx="5726">
                  <c:v>5.726</c:v>
                </c:pt>
                <c:pt idx="5727">
                  <c:v>5.7270000000000003</c:v>
                </c:pt>
                <c:pt idx="5728">
                  <c:v>5.7279999999999998</c:v>
                </c:pt>
                <c:pt idx="5729">
                  <c:v>5.7290000000000001</c:v>
                </c:pt>
                <c:pt idx="5730">
                  <c:v>5.73</c:v>
                </c:pt>
                <c:pt idx="5731">
                  <c:v>5.7309999999999999</c:v>
                </c:pt>
                <c:pt idx="5732">
                  <c:v>5.7320000000000002</c:v>
                </c:pt>
                <c:pt idx="5733">
                  <c:v>5.7329999999999997</c:v>
                </c:pt>
                <c:pt idx="5734">
                  <c:v>5.734</c:v>
                </c:pt>
                <c:pt idx="5735">
                  <c:v>5.7350000000000003</c:v>
                </c:pt>
                <c:pt idx="5736">
                  <c:v>5.7359999999999998</c:v>
                </c:pt>
                <c:pt idx="5737">
                  <c:v>5.7370000000000001</c:v>
                </c:pt>
                <c:pt idx="5738">
                  <c:v>5.7380000000000004</c:v>
                </c:pt>
                <c:pt idx="5739">
                  <c:v>5.7389999999999999</c:v>
                </c:pt>
                <c:pt idx="5740">
                  <c:v>5.74</c:v>
                </c:pt>
                <c:pt idx="5741">
                  <c:v>5.7409999999999997</c:v>
                </c:pt>
                <c:pt idx="5742">
                  <c:v>5.742</c:v>
                </c:pt>
                <c:pt idx="5743">
                  <c:v>5.7430000000000003</c:v>
                </c:pt>
                <c:pt idx="5744">
                  <c:v>5.7439999999999998</c:v>
                </c:pt>
                <c:pt idx="5745">
                  <c:v>5.7450000000000001</c:v>
                </c:pt>
                <c:pt idx="5746">
                  <c:v>5.7460000000000004</c:v>
                </c:pt>
                <c:pt idx="5747">
                  <c:v>5.7469999999999999</c:v>
                </c:pt>
                <c:pt idx="5748">
                  <c:v>5.7480000000000002</c:v>
                </c:pt>
                <c:pt idx="5749">
                  <c:v>5.7489999999999997</c:v>
                </c:pt>
                <c:pt idx="5750">
                  <c:v>5.75</c:v>
                </c:pt>
                <c:pt idx="5751">
                  <c:v>5.7510000000000003</c:v>
                </c:pt>
                <c:pt idx="5752">
                  <c:v>5.7519999999999998</c:v>
                </c:pt>
                <c:pt idx="5753">
                  <c:v>5.7530000000000001</c:v>
                </c:pt>
                <c:pt idx="5754">
                  <c:v>5.7539999999999996</c:v>
                </c:pt>
                <c:pt idx="5755">
                  <c:v>5.7549999999999999</c:v>
                </c:pt>
                <c:pt idx="5756">
                  <c:v>5.7560000000000002</c:v>
                </c:pt>
                <c:pt idx="5757">
                  <c:v>5.7569999999999997</c:v>
                </c:pt>
                <c:pt idx="5758">
                  <c:v>5.758</c:v>
                </c:pt>
                <c:pt idx="5759">
                  <c:v>5.7590000000000003</c:v>
                </c:pt>
                <c:pt idx="5760">
                  <c:v>5.76</c:v>
                </c:pt>
                <c:pt idx="5761">
                  <c:v>5.7610000000000001</c:v>
                </c:pt>
                <c:pt idx="5762">
                  <c:v>5.7619999999999996</c:v>
                </c:pt>
                <c:pt idx="5763">
                  <c:v>5.7629999999999999</c:v>
                </c:pt>
                <c:pt idx="5764">
                  <c:v>5.7640000000000002</c:v>
                </c:pt>
                <c:pt idx="5765">
                  <c:v>5.7649999999999997</c:v>
                </c:pt>
                <c:pt idx="5766">
                  <c:v>5.766</c:v>
                </c:pt>
                <c:pt idx="5767">
                  <c:v>5.7670000000000003</c:v>
                </c:pt>
                <c:pt idx="5768">
                  <c:v>5.7679999999999998</c:v>
                </c:pt>
                <c:pt idx="5769">
                  <c:v>5.7690000000000001</c:v>
                </c:pt>
                <c:pt idx="5770">
                  <c:v>5.77</c:v>
                </c:pt>
                <c:pt idx="5771">
                  <c:v>5.7709999999999999</c:v>
                </c:pt>
                <c:pt idx="5772">
                  <c:v>5.7720000000000002</c:v>
                </c:pt>
                <c:pt idx="5773">
                  <c:v>5.7729999999999997</c:v>
                </c:pt>
                <c:pt idx="5774">
                  <c:v>5.774</c:v>
                </c:pt>
                <c:pt idx="5775">
                  <c:v>5.7750000000000004</c:v>
                </c:pt>
                <c:pt idx="5776">
                  <c:v>5.7759999999999998</c:v>
                </c:pt>
                <c:pt idx="5777">
                  <c:v>5.7770000000000001</c:v>
                </c:pt>
                <c:pt idx="5778">
                  <c:v>5.7779999999999996</c:v>
                </c:pt>
                <c:pt idx="5779">
                  <c:v>5.7789999999999999</c:v>
                </c:pt>
                <c:pt idx="5780">
                  <c:v>5.78</c:v>
                </c:pt>
                <c:pt idx="5781">
                  <c:v>5.7809999999999997</c:v>
                </c:pt>
                <c:pt idx="5782">
                  <c:v>5.782</c:v>
                </c:pt>
                <c:pt idx="5783">
                  <c:v>5.7830000000000004</c:v>
                </c:pt>
                <c:pt idx="5784">
                  <c:v>5.7839999999999998</c:v>
                </c:pt>
                <c:pt idx="5785">
                  <c:v>5.7850000000000001</c:v>
                </c:pt>
                <c:pt idx="5786">
                  <c:v>5.7859999999999996</c:v>
                </c:pt>
                <c:pt idx="5787">
                  <c:v>5.7869999999999999</c:v>
                </c:pt>
                <c:pt idx="5788">
                  <c:v>5.7880000000000003</c:v>
                </c:pt>
                <c:pt idx="5789">
                  <c:v>5.7889999999999997</c:v>
                </c:pt>
                <c:pt idx="5790">
                  <c:v>5.79</c:v>
                </c:pt>
                <c:pt idx="5791">
                  <c:v>5.7910000000000004</c:v>
                </c:pt>
                <c:pt idx="5792">
                  <c:v>5.7919999999999998</c:v>
                </c:pt>
                <c:pt idx="5793">
                  <c:v>5.7930000000000001</c:v>
                </c:pt>
                <c:pt idx="5794">
                  <c:v>5.7939999999999996</c:v>
                </c:pt>
                <c:pt idx="5795">
                  <c:v>5.7949999999999999</c:v>
                </c:pt>
                <c:pt idx="5796">
                  <c:v>5.7960000000000003</c:v>
                </c:pt>
                <c:pt idx="5797">
                  <c:v>5.7969999999999997</c:v>
                </c:pt>
                <c:pt idx="5798">
                  <c:v>5.798</c:v>
                </c:pt>
                <c:pt idx="5799">
                  <c:v>5.7990000000000004</c:v>
                </c:pt>
                <c:pt idx="5800">
                  <c:v>5.8</c:v>
                </c:pt>
                <c:pt idx="5801">
                  <c:v>5.8010000000000002</c:v>
                </c:pt>
                <c:pt idx="5802">
                  <c:v>5.8019999999999996</c:v>
                </c:pt>
                <c:pt idx="5803">
                  <c:v>5.8029999999999999</c:v>
                </c:pt>
                <c:pt idx="5804">
                  <c:v>5.8040000000000003</c:v>
                </c:pt>
                <c:pt idx="5805">
                  <c:v>5.8049999999999997</c:v>
                </c:pt>
                <c:pt idx="5806">
                  <c:v>5.806</c:v>
                </c:pt>
                <c:pt idx="5807">
                  <c:v>5.8070000000000004</c:v>
                </c:pt>
                <c:pt idx="5808">
                  <c:v>5.8079999999999998</c:v>
                </c:pt>
                <c:pt idx="5809">
                  <c:v>5.8090000000000002</c:v>
                </c:pt>
                <c:pt idx="5810">
                  <c:v>5.81</c:v>
                </c:pt>
                <c:pt idx="5811">
                  <c:v>5.8109999999999999</c:v>
                </c:pt>
                <c:pt idx="5812">
                  <c:v>5.8120000000000003</c:v>
                </c:pt>
                <c:pt idx="5813">
                  <c:v>5.8129999999999997</c:v>
                </c:pt>
                <c:pt idx="5814">
                  <c:v>5.8140000000000001</c:v>
                </c:pt>
                <c:pt idx="5815">
                  <c:v>5.8150000000000004</c:v>
                </c:pt>
                <c:pt idx="5816">
                  <c:v>5.8159999999999998</c:v>
                </c:pt>
                <c:pt idx="5817">
                  <c:v>5.8170000000000002</c:v>
                </c:pt>
                <c:pt idx="5818">
                  <c:v>5.8179999999999996</c:v>
                </c:pt>
                <c:pt idx="5819">
                  <c:v>5.819</c:v>
                </c:pt>
                <c:pt idx="5820">
                  <c:v>5.82</c:v>
                </c:pt>
                <c:pt idx="5821">
                  <c:v>5.8209999999999997</c:v>
                </c:pt>
                <c:pt idx="5822">
                  <c:v>5.8220000000000001</c:v>
                </c:pt>
                <c:pt idx="5823">
                  <c:v>5.8230000000000004</c:v>
                </c:pt>
                <c:pt idx="5824">
                  <c:v>5.8239999999999998</c:v>
                </c:pt>
                <c:pt idx="5825">
                  <c:v>5.8250000000000002</c:v>
                </c:pt>
                <c:pt idx="5826">
                  <c:v>5.8259999999999996</c:v>
                </c:pt>
                <c:pt idx="5827">
                  <c:v>5.827</c:v>
                </c:pt>
                <c:pt idx="5828">
                  <c:v>5.8280000000000003</c:v>
                </c:pt>
                <c:pt idx="5829">
                  <c:v>5.8289999999999997</c:v>
                </c:pt>
                <c:pt idx="5830">
                  <c:v>5.83</c:v>
                </c:pt>
                <c:pt idx="5831">
                  <c:v>5.8310000000000004</c:v>
                </c:pt>
                <c:pt idx="5832">
                  <c:v>5.8319999999999999</c:v>
                </c:pt>
                <c:pt idx="5833">
                  <c:v>5.8330000000000002</c:v>
                </c:pt>
                <c:pt idx="5834">
                  <c:v>5.8339999999999996</c:v>
                </c:pt>
                <c:pt idx="5835">
                  <c:v>5.835</c:v>
                </c:pt>
                <c:pt idx="5836">
                  <c:v>5.8360000000000003</c:v>
                </c:pt>
                <c:pt idx="5837">
                  <c:v>5.8369999999999997</c:v>
                </c:pt>
                <c:pt idx="5838">
                  <c:v>5.8380000000000001</c:v>
                </c:pt>
                <c:pt idx="5839">
                  <c:v>5.8390000000000004</c:v>
                </c:pt>
                <c:pt idx="5840">
                  <c:v>5.84</c:v>
                </c:pt>
                <c:pt idx="5841">
                  <c:v>5.8410000000000002</c:v>
                </c:pt>
                <c:pt idx="5842">
                  <c:v>5.8419999999999996</c:v>
                </c:pt>
                <c:pt idx="5843">
                  <c:v>5.843</c:v>
                </c:pt>
                <c:pt idx="5844">
                  <c:v>5.8440000000000003</c:v>
                </c:pt>
                <c:pt idx="5845">
                  <c:v>5.8449999999999998</c:v>
                </c:pt>
                <c:pt idx="5846">
                  <c:v>5.8460000000000001</c:v>
                </c:pt>
                <c:pt idx="5847">
                  <c:v>5.8470000000000004</c:v>
                </c:pt>
                <c:pt idx="5848">
                  <c:v>5.8479999999999999</c:v>
                </c:pt>
                <c:pt idx="5849">
                  <c:v>5.8490000000000002</c:v>
                </c:pt>
                <c:pt idx="5850">
                  <c:v>5.85</c:v>
                </c:pt>
                <c:pt idx="5851">
                  <c:v>5.851</c:v>
                </c:pt>
                <c:pt idx="5852">
                  <c:v>5.8520000000000003</c:v>
                </c:pt>
                <c:pt idx="5853">
                  <c:v>5.8529999999999998</c:v>
                </c:pt>
                <c:pt idx="5854">
                  <c:v>5.8540000000000001</c:v>
                </c:pt>
                <c:pt idx="5855">
                  <c:v>5.8550000000000004</c:v>
                </c:pt>
                <c:pt idx="5856">
                  <c:v>5.8559999999999999</c:v>
                </c:pt>
                <c:pt idx="5857">
                  <c:v>5.8570000000000002</c:v>
                </c:pt>
                <c:pt idx="5858">
                  <c:v>5.8579999999999997</c:v>
                </c:pt>
                <c:pt idx="5859">
                  <c:v>5.859</c:v>
                </c:pt>
                <c:pt idx="5860">
                  <c:v>5.86</c:v>
                </c:pt>
                <c:pt idx="5861">
                  <c:v>5.8609999999999998</c:v>
                </c:pt>
                <c:pt idx="5862">
                  <c:v>5.8620000000000001</c:v>
                </c:pt>
                <c:pt idx="5863">
                  <c:v>5.8630000000000004</c:v>
                </c:pt>
                <c:pt idx="5864">
                  <c:v>5.8639999999999999</c:v>
                </c:pt>
                <c:pt idx="5865">
                  <c:v>5.8650000000000002</c:v>
                </c:pt>
                <c:pt idx="5866">
                  <c:v>5.8659999999999997</c:v>
                </c:pt>
                <c:pt idx="5867">
                  <c:v>5.867</c:v>
                </c:pt>
                <c:pt idx="5868">
                  <c:v>5.8680000000000003</c:v>
                </c:pt>
                <c:pt idx="5869">
                  <c:v>5.8689999999999998</c:v>
                </c:pt>
                <c:pt idx="5870">
                  <c:v>5.87</c:v>
                </c:pt>
                <c:pt idx="5871">
                  <c:v>5.8710000000000004</c:v>
                </c:pt>
                <c:pt idx="5872">
                  <c:v>5.8719999999999999</c:v>
                </c:pt>
                <c:pt idx="5873">
                  <c:v>5.8730000000000002</c:v>
                </c:pt>
                <c:pt idx="5874">
                  <c:v>5.8739999999999997</c:v>
                </c:pt>
                <c:pt idx="5875">
                  <c:v>5.875</c:v>
                </c:pt>
                <c:pt idx="5876">
                  <c:v>5.8760000000000003</c:v>
                </c:pt>
                <c:pt idx="5877">
                  <c:v>5.8769999999999998</c:v>
                </c:pt>
                <c:pt idx="5878">
                  <c:v>5.8780000000000001</c:v>
                </c:pt>
                <c:pt idx="5879">
                  <c:v>5.8789999999999996</c:v>
                </c:pt>
                <c:pt idx="5880">
                  <c:v>5.88</c:v>
                </c:pt>
                <c:pt idx="5881">
                  <c:v>5.8810000000000002</c:v>
                </c:pt>
                <c:pt idx="5882">
                  <c:v>5.8819999999999997</c:v>
                </c:pt>
                <c:pt idx="5883">
                  <c:v>5.883</c:v>
                </c:pt>
                <c:pt idx="5884">
                  <c:v>5.8840000000000003</c:v>
                </c:pt>
                <c:pt idx="5885">
                  <c:v>5.8849999999999998</c:v>
                </c:pt>
                <c:pt idx="5886">
                  <c:v>5.8860000000000001</c:v>
                </c:pt>
                <c:pt idx="5887">
                  <c:v>5.8869999999999996</c:v>
                </c:pt>
                <c:pt idx="5888">
                  <c:v>5.8879999999999999</c:v>
                </c:pt>
                <c:pt idx="5889">
                  <c:v>5.8890000000000002</c:v>
                </c:pt>
                <c:pt idx="5890">
                  <c:v>5.89</c:v>
                </c:pt>
                <c:pt idx="5891">
                  <c:v>5.891</c:v>
                </c:pt>
                <c:pt idx="5892">
                  <c:v>5.8920000000000003</c:v>
                </c:pt>
                <c:pt idx="5893">
                  <c:v>5.8929999999999998</c:v>
                </c:pt>
                <c:pt idx="5894">
                  <c:v>5.8940000000000001</c:v>
                </c:pt>
                <c:pt idx="5895">
                  <c:v>5.8949999999999996</c:v>
                </c:pt>
                <c:pt idx="5896">
                  <c:v>5.8959999999999999</c:v>
                </c:pt>
                <c:pt idx="5897">
                  <c:v>5.8970000000000002</c:v>
                </c:pt>
                <c:pt idx="5898">
                  <c:v>5.8979999999999997</c:v>
                </c:pt>
                <c:pt idx="5899">
                  <c:v>5.899</c:v>
                </c:pt>
                <c:pt idx="5900">
                  <c:v>5.9</c:v>
                </c:pt>
                <c:pt idx="5901">
                  <c:v>5.9009999999999998</c:v>
                </c:pt>
                <c:pt idx="5902">
                  <c:v>5.9020000000000001</c:v>
                </c:pt>
                <c:pt idx="5903">
                  <c:v>5.9029999999999996</c:v>
                </c:pt>
                <c:pt idx="5904">
                  <c:v>5.9039999999999999</c:v>
                </c:pt>
                <c:pt idx="5905">
                  <c:v>5.9050000000000002</c:v>
                </c:pt>
                <c:pt idx="5906">
                  <c:v>5.9059999999999997</c:v>
                </c:pt>
                <c:pt idx="5907">
                  <c:v>5.907</c:v>
                </c:pt>
                <c:pt idx="5908">
                  <c:v>5.9080000000000004</c:v>
                </c:pt>
                <c:pt idx="5909">
                  <c:v>5.9089999999999998</c:v>
                </c:pt>
                <c:pt idx="5910">
                  <c:v>5.91</c:v>
                </c:pt>
                <c:pt idx="5911">
                  <c:v>5.9109999999999996</c:v>
                </c:pt>
                <c:pt idx="5912">
                  <c:v>5.9119999999999999</c:v>
                </c:pt>
                <c:pt idx="5913">
                  <c:v>5.9130000000000003</c:v>
                </c:pt>
                <c:pt idx="5914">
                  <c:v>5.9139999999999997</c:v>
                </c:pt>
                <c:pt idx="5915">
                  <c:v>5.915</c:v>
                </c:pt>
                <c:pt idx="5916">
                  <c:v>5.9160000000000004</c:v>
                </c:pt>
                <c:pt idx="5917">
                  <c:v>5.9169999999999998</c:v>
                </c:pt>
                <c:pt idx="5918">
                  <c:v>5.9180000000000001</c:v>
                </c:pt>
                <c:pt idx="5919">
                  <c:v>5.9189999999999996</c:v>
                </c:pt>
                <c:pt idx="5920">
                  <c:v>5.92</c:v>
                </c:pt>
                <c:pt idx="5921">
                  <c:v>5.9210000000000003</c:v>
                </c:pt>
                <c:pt idx="5922">
                  <c:v>5.9219999999999997</c:v>
                </c:pt>
                <c:pt idx="5923">
                  <c:v>5.923</c:v>
                </c:pt>
                <c:pt idx="5924">
                  <c:v>5.9240000000000004</c:v>
                </c:pt>
                <c:pt idx="5925">
                  <c:v>5.9249999999999998</c:v>
                </c:pt>
                <c:pt idx="5926">
                  <c:v>5.9260000000000002</c:v>
                </c:pt>
                <c:pt idx="5927">
                  <c:v>5.9269999999999996</c:v>
                </c:pt>
                <c:pt idx="5928">
                  <c:v>5.9279999999999999</c:v>
                </c:pt>
                <c:pt idx="5929">
                  <c:v>5.9290000000000003</c:v>
                </c:pt>
                <c:pt idx="5930">
                  <c:v>5.93</c:v>
                </c:pt>
                <c:pt idx="5931">
                  <c:v>5.931</c:v>
                </c:pt>
                <c:pt idx="5932">
                  <c:v>5.9320000000000004</c:v>
                </c:pt>
                <c:pt idx="5933">
                  <c:v>5.9329999999999998</c:v>
                </c:pt>
                <c:pt idx="5934">
                  <c:v>5.9340000000000002</c:v>
                </c:pt>
                <c:pt idx="5935">
                  <c:v>5.9349999999999996</c:v>
                </c:pt>
                <c:pt idx="5936">
                  <c:v>5.9359999999999999</c:v>
                </c:pt>
                <c:pt idx="5937">
                  <c:v>5.9370000000000003</c:v>
                </c:pt>
                <c:pt idx="5938">
                  <c:v>5.9379999999999997</c:v>
                </c:pt>
                <c:pt idx="5939">
                  <c:v>5.9390000000000001</c:v>
                </c:pt>
                <c:pt idx="5940">
                  <c:v>5.94</c:v>
                </c:pt>
                <c:pt idx="5941">
                  <c:v>5.9409999999999998</c:v>
                </c:pt>
                <c:pt idx="5942">
                  <c:v>5.9420000000000002</c:v>
                </c:pt>
                <c:pt idx="5943">
                  <c:v>5.9429999999999996</c:v>
                </c:pt>
                <c:pt idx="5944">
                  <c:v>5.944</c:v>
                </c:pt>
                <c:pt idx="5945">
                  <c:v>5.9450000000000003</c:v>
                </c:pt>
                <c:pt idx="5946">
                  <c:v>5.9459999999999997</c:v>
                </c:pt>
                <c:pt idx="5947">
                  <c:v>5.9470000000000001</c:v>
                </c:pt>
                <c:pt idx="5948">
                  <c:v>5.9480000000000004</c:v>
                </c:pt>
                <c:pt idx="5949">
                  <c:v>5.9489999999999998</c:v>
                </c:pt>
                <c:pt idx="5950">
                  <c:v>5.95</c:v>
                </c:pt>
                <c:pt idx="5951">
                  <c:v>5.9509999999999996</c:v>
                </c:pt>
                <c:pt idx="5952">
                  <c:v>5.952</c:v>
                </c:pt>
                <c:pt idx="5953">
                  <c:v>5.9530000000000003</c:v>
                </c:pt>
                <c:pt idx="5954">
                  <c:v>5.9539999999999997</c:v>
                </c:pt>
                <c:pt idx="5955">
                  <c:v>5.9550000000000001</c:v>
                </c:pt>
                <c:pt idx="5956">
                  <c:v>5.9560000000000004</c:v>
                </c:pt>
                <c:pt idx="5957">
                  <c:v>5.9569999999999999</c:v>
                </c:pt>
                <c:pt idx="5958">
                  <c:v>5.9580000000000002</c:v>
                </c:pt>
                <c:pt idx="5959">
                  <c:v>5.9589999999999996</c:v>
                </c:pt>
                <c:pt idx="5960">
                  <c:v>5.96</c:v>
                </c:pt>
                <c:pt idx="5961">
                  <c:v>5.9610000000000003</c:v>
                </c:pt>
                <c:pt idx="5962">
                  <c:v>5.9619999999999997</c:v>
                </c:pt>
                <c:pt idx="5963">
                  <c:v>5.9630000000000001</c:v>
                </c:pt>
                <c:pt idx="5964">
                  <c:v>5.9640000000000004</c:v>
                </c:pt>
                <c:pt idx="5965">
                  <c:v>5.9649999999999999</c:v>
                </c:pt>
                <c:pt idx="5966">
                  <c:v>5.9660000000000002</c:v>
                </c:pt>
                <c:pt idx="5967">
                  <c:v>5.9669999999999996</c:v>
                </c:pt>
                <c:pt idx="5968">
                  <c:v>5.968</c:v>
                </c:pt>
                <c:pt idx="5969">
                  <c:v>5.9690000000000003</c:v>
                </c:pt>
                <c:pt idx="5970">
                  <c:v>5.97</c:v>
                </c:pt>
                <c:pt idx="5971">
                  <c:v>5.9710000000000001</c:v>
                </c:pt>
                <c:pt idx="5972">
                  <c:v>5.9720000000000004</c:v>
                </c:pt>
                <c:pt idx="5973">
                  <c:v>5.9729999999999999</c:v>
                </c:pt>
                <c:pt idx="5974">
                  <c:v>5.9740000000000002</c:v>
                </c:pt>
                <c:pt idx="5975">
                  <c:v>5.9749999999999996</c:v>
                </c:pt>
                <c:pt idx="5976">
                  <c:v>5.976</c:v>
                </c:pt>
                <c:pt idx="5977">
                  <c:v>5.9770000000000003</c:v>
                </c:pt>
                <c:pt idx="5978">
                  <c:v>5.9779999999999998</c:v>
                </c:pt>
                <c:pt idx="5979">
                  <c:v>5.9790000000000001</c:v>
                </c:pt>
                <c:pt idx="5980">
                  <c:v>5.98</c:v>
                </c:pt>
                <c:pt idx="5981">
                  <c:v>5.9809999999999999</c:v>
                </c:pt>
                <c:pt idx="5982">
                  <c:v>5.9820000000000002</c:v>
                </c:pt>
                <c:pt idx="5983">
                  <c:v>5.9829999999999997</c:v>
                </c:pt>
                <c:pt idx="5984">
                  <c:v>5.984</c:v>
                </c:pt>
                <c:pt idx="5985">
                  <c:v>5.9850000000000003</c:v>
                </c:pt>
                <c:pt idx="5986">
                  <c:v>5.9859999999999998</c:v>
                </c:pt>
                <c:pt idx="5987">
                  <c:v>5.9870000000000001</c:v>
                </c:pt>
                <c:pt idx="5988">
                  <c:v>5.9880000000000004</c:v>
                </c:pt>
                <c:pt idx="5989">
                  <c:v>5.9889999999999999</c:v>
                </c:pt>
                <c:pt idx="5990">
                  <c:v>5.99</c:v>
                </c:pt>
                <c:pt idx="5991">
                  <c:v>5.9909999999999997</c:v>
                </c:pt>
                <c:pt idx="5992">
                  <c:v>5.992</c:v>
                </c:pt>
                <c:pt idx="5993">
                  <c:v>5.9930000000000003</c:v>
                </c:pt>
                <c:pt idx="5994">
                  <c:v>5.9939999999999998</c:v>
                </c:pt>
                <c:pt idx="5995">
                  <c:v>5.9950000000000001</c:v>
                </c:pt>
                <c:pt idx="5996">
                  <c:v>5.9960000000000004</c:v>
                </c:pt>
                <c:pt idx="5997">
                  <c:v>5.9969999999999999</c:v>
                </c:pt>
                <c:pt idx="5998">
                  <c:v>5.9980000000000002</c:v>
                </c:pt>
                <c:pt idx="5999">
                  <c:v>5.9989999999999997</c:v>
                </c:pt>
                <c:pt idx="6000">
                  <c:v>6</c:v>
                </c:pt>
                <c:pt idx="6001">
                  <c:v>6.0010000000000003</c:v>
                </c:pt>
              </c:numCache>
            </c:numRef>
          </c:xVal>
          <c:yVal>
            <c:numRef>
              <c:f>Motor1!$A$2:$A$6003</c:f>
              <c:numCache>
                <c:formatCode>General</c:formatCode>
                <c:ptCount val="600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0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360</c:v>
                </c:pt>
                <c:pt idx="502">
                  <c:v>360</c:v>
                </c:pt>
                <c:pt idx="503">
                  <c:v>360</c:v>
                </c:pt>
                <c:pt idx="504">
                  <c:v>360</c:v>
                </c:pt>
                <c:pt idx="505">
                  <c:v>360</c:v>
                </c:pt>
                <c:pt idx="506">
                  <c:v>360</c:v>
                </c:pt>
                <c:pt idx="507">
                  <c:v>360</c:v>
                </c:pt>
                <c:pt idx="508">
                  <c:v>360</c:v>
                </c:pt>
                <c:pt idx="509">
                  <c:v>360</c:v>
                </c:pt>
                <c:pt idx="510">
                  <c:v>360</c:v>
                </c:pt>
                <c:pt idx="511">
                  <c:v>360</c:v>
                </c:pt>
                <c:pt idx="512">
                  <c:v>360</c:v>
                </c:pt>
                <c:pt idx="513">
                  <c:v>360</c:v>
                </c:pt>
                <c:pt idx="514">
                  <c:v>360</c:v>
                </c:pt>
                <c:pt idx="515">
                  <c:v>360</c:v>
                </c:pt>
                <c:pt idx="516">
                  <c:v>360</c:v>
                </c:pt>
                <c:pt idx="517">
                  <c:v>360</c:v>
                </c:pt>
                <c:pt idx="518">
                  <c:v>360</c:v>
                </c:pt>
                <c:pt idx="519">
                  <c:v>360</c:v>
                </c:pt>
                <c:pt idx="520">
                  <c:v>360</c:v>
                </c:pt>
                <c:pt idx="521">
                  <c:v>360</c:v>
                </c:pt>
                <c:pt idx="522">
                  <c:v>360</c:v>
                </c:pt>
                <c:pt idx="523">
                  <c:v>360</c:v>
                </c:pt>
                <c:pt idx="524">
                  <c:v>360</c:v>
                </c:pt>
                <c:pt idx="525">
                  <c:v>360</c:v>
                </c:pt>
                <c:pt idx="526">
                  <c:v>360</c:v>
                </c:pt>
                <c:pt idx="527">
                  <c:v>360</c:v>
                </c:pt>
                <c:pt idx="528">
                  <c:v>360</c:v>
                </c:pt>
                <c:pt idx="529">
                  <c:v>360</c:v>
                </c:pt>
                <c:pt idx="530">
                  <c:v>360</c:v>
                </c:pt>
                <c:pt idx="531">
                  <c:v>360</c:v>
                </c:pt>
                <c:pt idx="532">
                  <c:v>360</c:v>
                </c:pt>
                <c:pt idx="533">
                  <c:v>360</c:v>
                </c:pt>
                <c:pt idx="534">
                  <c:v>360</c:v>
                </c:pt>
                <c:pt idx="535">
                  <c:v>360</c:v>
                </c:pt>
                <c:pt idx="536">
                  <c:v>360</c:v>
                </c:pt>
                <c:pt idx="537">
                  <c:v>360</c:v>
                </c:pt>
                <c:pt idx="538">
                  <c:v>360</c:v>
                </c:pt>
                <c:pt idx="539">
                  <c:v>360</c:v>
                </c:pt>
                <c:pt idx="540">
                  <c:v>360</c:v>
                </c:pt>
                <c:pt idx="541">
                  <c:v>360</c:v>
                </c:pt>
                <c:pt idx="542">
                  <c:v>360</c:v>
                </c:pt>
                <c:pt idx="543">
                  <c:v>360</c:v>
                </c:pt>
                <c:pt idx="544">
                  <c:v>360</c:v>
                </c:pt>
                <c:pt idx="545">
                  <c:v>360</c:v>
                </c:pt>
                <c:pt idx="546">
                  <c:v>360</c:v>
                </c:pt>
                <c:pt idx="547">
                  <c:v>360</c:v>
                </c:pt>
                <c:pt idx="548">
                  <c:v>360</c:v>
                </c:pt>
                <c:pt idx="549">
                  <c:v>360</c:v>
                </c:pt>
                <c:pt idx="550">
                  <c:v>360</c:v>
                </c:pt>
                <c:pt idx="551">
                  <c:v>360</c:v>
                </c:pt>
                <c:pt idx="552">
                  <c:v>360</c:v>
                </c:pt>
                <c:pt idx="553">
                  <c:v>360</c:v>
                </c:pt>
                <c:pt idx="554">
                  <c:v>360</c:v>
                </c:pt>
                <c:pt idx="555">
                  <c:v>360</c:v>
                </c:pt>
                <c:pt idx="556">
                  <c:v>360</c:v>
                </c:pt>
                <c:pt idx="557">
                  <c:v>360</c:v>
                </c:pt>
                <c:pt idx="558">
                  <c:v>360</c:v>
                </c:pt>
                <c:pt idx="559">
                  <c:v>360</c:v>
                </c:pt>
                <c:pt idx="560">
                  <c:v>360</c:v>
                </c:pt>
                <c:pt idx="561">
                  <c:v>360</c:v>
                </c:pt>
                <c:pt idx="562">
                  <c:v>360</c:v>
                </c:pt>
                <c:pt idx="563">
                  <c:v>360</c:v>
                </c:pt>
                <c:pt idx="564">
                  <c:v>360</c:v>
                </c:pt>
                <c:pt idx="565">
                  <c:v>360</c:v>
                </c:pt>
                <c:pt idx="566">
                  <c:v>360</c:v>
                </c:pt>
                <c:pt idx="567">
                  <c:v>360</c:v>
                </c:pt>
                <c:pt idx="568">
                  <c:v>360</c:v>
                </c:pt>
                <c:pt idx="569">
                  <c:v>360</c:v>
                </c:pt>
                <c:pt idx="570">
                  <c:v>360</c:v>
                </c:pt>
                <c:pt idx="571">
                  <c:v>360</c:v>
                </c:pt>
                <c:pt idx="572">
                  <c:v>360</c:v>
                </c:pt>
                <c:pt idx="573">
                  <c:v>360</c:v>
                </c:pt>
                <c:pt idx="574">
                  <c:v>360</c:v>
                </c:pt>
                <c:pt idx="575">
                  <c:v>360</c:v>
                </c:pt>
                <c:pt idx="576">
                  <c:v>360</c:v>
                </c:pt>
                <c:pt idx="577">
                  <c:v>360</c:v>
                </c:pt>
                <c:pt idx="578">
                  <c:v>360</c:v>
                </c:pt>
                <c:pt idx="579">
                  <c:v>360</c:v>
                </c:pt>
                <c:pt idx="580">
                  <c:v>360</c:v>
                </c:pt>
                <c:pt idx="581">
                  <c:v>360</c:v>
                </c:pt>
                <c:pt idx="582">
                  <c:v>360</c:v>
                </c:pt>
                <c:pt idx="583">
                  <c:v>360</c:v>
                </c:pt>
                <c:pt idx="584">
                  <c:v>360</c:v>
                </c:pt>
                <c:pt idx="585">
                  <c:v>360</c:v>
                </c:pt>
                <c:pt idx="586">
                  <c:v>360</c:v>
                </c:pt>
                <c:pt idx="587">
                  <c:v>360</c:v>
                </c:pt>
                <c:pt idx="588">
                  <c:v>360</c:v>
                </c:pt>
                <c:pt idx="589">
                  <c:v>360</c:v>
                </c:pt>
                <c:pt idx="590">
                  <c:v>360</c:v>
                </c:pt>
                <c:pt idx="591">
                  <c:v>360</c:v>
                </c:pt>
                <c:pt idx="592">
                  <c:v>360</c:v>
                </c:pt>
                <c:pt idx="593">
                  <c:v>360</c:v>
                </c:pt>
                <c:pt idx="594">
                  <c:v>360</c:v>
                </c:pt>
                <c:pt idx="595">
                  <c:v>360</c:v>
                </c:pt>
                <c:pt idx="596">
                  <c:v>360</c:v>
                </c:pt>
                <c:pt idx="597">
                  <c:v>360</c:v>
                </c:pt>
                <c:pt idx="598">
                  <c:v>360</c:v>
                </c:pt>
                <c:pt idx="599">
                  <c:v>360</c:v>
                </c:pt>
                <c:pt idx="600">
                  <c:v>360</c:v>
                </c:pt>
                <c:pt idx="601">
                  <c:v>360</c:v>
                </c:pt>
                <c:pt idx="602">
                  <c:v>360</c:v>
                </c:pt>
                <c:pt idx="603">
                  <c:v>360</c:v>
                </c:pt>
                <c:pt idx="604">
                  <c:v>360</c:v>
                </c:pt>
                <c:pt idx="605">
                  <c:v>360</c:v>
                </c:pt>
                <c:pt idx="606">
                  <c:v>360</c:v>
                </c:pt>
                <c:pt idx="607">
                  <c:v>360</c:v>
                </c:pt>
                <c:pt idx="608">
                  <c:v>360</c:v>
                </c:pt>
                <c:pt idx="609">
                  <c:v>360</c:v>
                </c:pt>
                <c:pt idx="610">
                  <c:v>360</c:v>
                </c:pt>
                <c:pt idx="611">
                  <c:v>360</c:v>
                </c:pt>
                <c:pt idx="612">
                  <c:v>360</c:v>
                </c:pt>
                <c:pt idx="613">
                  <c:v>360</c:v>
                </c:pt>
                <c:pt idx="614">
                  <c:v>360</c:v>
                </c:pt>
                <c:pt idx="615">
                  <c:v>360</c:v>
                </c:pt>
                <c:pt idx="616">
                  <c:v>360</c:v>
                </c:pt>
                <c:pt idx="617">
                  <c:v>360</c:v>
                </c:pt>
                <c:pt idx="618">
                  <c:v>360</c:v>
                </c:pt>
                <c:pt idx="619">
                  <c:v>360</c:v>
                </c:pt>
                <c:pt idx="620">
                  <c:v>360</c:v>
                </c:pt>
                <c:pt idx="621">
                  <c:v>360</c:v>
                </c:pt>
                <c:pt idx="622">
                  <c:v>360</c:v>
                </c:pt>
                <c:pt idx="623">
                  <c:v>360</c:v>
                </c:pt>
                <c:pt idx="624">
                  <c:v>360</c:v>
                </c:pt>
                <c:pt idx="625">
                  <c:v>360</c:v>
                </c:pt>
                <c:pt idx="626">
                  <c:v>360</c:v>
                </c:pt>
                <c:pt idx="627">
                  <c:v>360</c:v>
                </c:pt>
                <c:pt idx="628">
                  <c:v>360</c:v>
                </c:pt>
                <c:pt idx="629">
                  <c:v>360</c:v>
                </c:pt>
                <c:pt idx="630">
                  <c:v>360</c:v>
                </c:pt>
                <c:pt idx="631">
                  <c:v>360</c:v>
                </c:pt>
                <c:pt idx="632">
                  <c:v>360</c:v>
                </c:pt>
                <c:pt idx="633">
                  <c:v>360</c:v>
                </c:pt>
                <c:pt idx="634">
                  <c:v>360</c:v>
                </c:pt>
                <c:pt idx="635">
                  <c:v>360</c:v>
                </c:pt>
                <c:pt idx="636">
                  <c:v>360</c:v>
                </c:pt>
                <c:pt idx="637">
                  <c:v>360</c:v>
                </c:pt>
                <c:pt idx="638">
                  <c:v>360</c:v>
                </c:pt>
                <c:pt idx="639">
                  <c:v>360</c:v>
                </c:pt>
                <c:pt idx="640">
                  <c:v>360</c:v>
                </c:pt>
                <c:pt idx="641">
                  <c:v>360</c:v>
                </c:pt>
                <c:pt idx="642">
                  <c:v>360</c:v>
                </c:pt>
                <c:pt idx="643">
                  <c:v>360</c:v>
                </c:pt>
                <c:pt idx="644">
                  <c:v>360</c:v>
                </c:pt>
                <c:pt idx="645">
                  <c:v>360</c:v>
                </c:pt>
                <c:pt idx="646">
                  <c:v>360</c:v>
                </c:pt>
                <c:pt idx="647">
                  <c:v>360</c:v>
                </c:pt>
                <c:pt idx="648">
                  <c:v>360</c:v>
                </c:pt>
                <c:pt idx="649">
                  <c:v>360</c:v>
                </c:pt>
                <c:pt idx="650">
                  <c:v>360</c:v>
                </c:pt>
                <c:pt idx="651">
                  <c:v>360</c:v>
                </c:pt>
                <c:pt idx="652">
                  <c:v>360</c:v>
                </c:pt>
                <c:pt idx="653">
                  <c:v>360</c:v>
                </c:pt>
                <c:pt idx="654">
                  <c:v>360</c:v>
                </c:pt>
                <c:pt idx="655">
                  <c:v>360</c:v>
                </c:pt>
                <c:pt idx="656">
                  <c:v>360</c:v>
                </c:pt>
                <c:pt idx="657">
                  <c:v>360</c:v>
                </c:pt>
                <c:pt idx="658">
                  <c:v>360</c:v>
                </c:pt>
                <c:pt idx="659">
                  <c:v>360</c:v>
                </c:pt>
                <c:pt idx="660">
                  <c:v>360</c:v>
                </c:pt>
                <c:pt idx="661">
                  <c:v>360</c:v>
                </c:pt>
                <c:pt idx="662">
                  <c:v>360</c:v>
                </c:pt>
                <c:pt idx="663">
                  <c:v>360</c:v>
                </c:pt>
                <c:pt idx="664">
                  <c:v>360</c:v>
                </c:pt>
                <c:pt idx="665">
                  <c:v>360</c:v>
                </c:pt>
                <c:pt idx="666">
                  <c:v>360</c:v>
                </c:pt>
                <c:pt idx="667">
                  <c:v>360</c:v>
                </c:pt>
                <c:pt idx="668">
                  <c:v>360</c:v>
                </c:pt>
                <c:pt idx="669">
                  <c:v>360</c:v>
                </c:pt>
                <c:pt idx="670">
                  <c:v>360</c:v>
                </c:pt>
                <c:pt idx="671">
                  <c:v>360</c:v>
                </c:pt>
                <c:pt idx="672">
                  <c:v>360</c:v>
                </c:pt>
                <c:pt idx="673">
                  <c:v>360</c:v>
                </c:pt>
                <c:pt idx="674">
                  <c:v>360</c:v>
                </c:pt>
                <c:pt idx="675">
                  <c:v>360</c:v>
                </c:pt>
                <c:pt idx="676">
                  <c:v>360</c:v>
                </c:pt>
                <c:pt idx="677">
                  <c:v>360</c:v>
                </c:pt>
                <c:pt idx="678">
                  <c:v>360</c:v>
                </c:pt>
                <c:pt idx="679">
                  <c:v>360</c:v>
                </c:pt>
                <c:pt idx="680">
                  <c:v>360</c:v>
                </c:pt>
                <c:pt idx="681">
                  <c:v>360</c:v>
                </c:pt>
                <c:pt idx="682">
                  <c:v>360</c:v>
                </c:pt>
                <c:pt idx="683">
                  <c:v>360</c:v>
                </c:pt>
                <c:pt idx="684">
                  <c:v>360</c:v>
                </c:pt>
                <c:pt idx="685">
                  <c:v>360</c:v>
                </c:pt>
                <c:pt idx="686">
                  <c:v>360</c:v>
                </c:pt>
                <c:pt idx="687">
                  <c:v>360</c:v>
                </c:pt>
                <c:pt idx="688">
                  <c:v>360</c:v>
                </c:pt>
                <c:pt idx="689">
                  <c:v>360</c:v>
                </c:pt>
                <c:pt idx="690">
                  <c:v>360</c:v>
                </c:pt>
                <c:pt idx="691">
                  <c:v>360</c:v>
                </c:pt>
                <c:pt idx="692">
                  <c:v>360</c:v>
                </c:pt>
                <c:pt idx="693">
                  <c:v>360</c:v>
                </c:pt>
                <c:pt idx="694">
                  <c:v>360</c:v>
                </c:pt>
                <c:pt idx="695">
                  <c:v>360</c:v>
                </c:pt>
                <c:pt idx="696">
                  <c:v>360</c:v>
                </c:pt>
                <c:pt idx="697">
                  <c:v>360</c:v>
                </c:pt>
                <c:pt idx="698">
                  <c:v>360</c:v>
                </c:pt>
                <c:pt idx="699">
                  <c:v>360</c:v>
                </c:pt>
                <c:pt idx="700">
                  <c:v>360</c:v>
                </c:pt>
                <c:pt idx="701">
                  <c:v>360</c:v>
                </c:pt>
                <c:pt idx="702">
                  <c:v>360</c:v>
                </c:pt>
                <c:pt idx="703">
                  <c:v>360</c:v>
                </c:pt>
                <c:pt idx="704">
                  <c:v>360</c:v>
                </c:pt>
                <c:pt idx="705">
                  <c:v>360</c:v>
                </c:pt>
                <c:pt idx="706">
                  <c:v>360</c:v>
                </c:pt>
                <c:pt idx="707">
                  <c:v>360</c:v>
                </c:pt>
                <c:pt idx="708">
                  <c:v>360</c:v>
                </c:pt>
                <c:pt idx="709">
                  <c:v>360</c:v>
                </c:pt>
                <c:pt idx="710">
                  <c:v>360</c:v>
                </c:pt>
                <c:pt idx="711">
                  <c:v>360</c:v>
                </c:pt>
                <c:pt idx="712">
                  <c:v>360</c:v>
                </c:pt>
                <c:pt idx="713">
                  <c:v>360</c:v>
                </c:pt>
                <c:pt idx="714">
                  <c:v>360</c:v>
                </c:pt>
                <c:pt idx="715">
                  <c:v>360</c:v>
                </c:pt>
                <c:pt idx="716">
                  <c:v>360</c:v>
                </c:pt>
                <c:pt idx="717">
                  <c:v>360</c:v>
                </c:pt>
                <c:pt idx="718">
                  <c:v>360</c:v>
                </c:pt>
                <c:pt idx="719">
                  <c:v>360</c:v>
                </c:pt>
                <c:pt idx="720">
                  <c:v>360</c:v>
                </c:pt>
                <c:pt idx="721">
                  <c:v>360</c:v>
                </c:pt>
                <c:pt idx="722">
                  <c:v>360</c:v>
                </c:pt>
                <c:pt idx="723">
                  <c:v>360</c:v>
                </c:pt>
                <c:pt idx="724">
                  <c:v>360</c:v>
                </c:pt>
                <c:pt idx="725">
                  <c:v>360</c:v>
                </c:pt>
                <c:pt idx="726">
                  <c:v>360</c:v>
                </c:pt>
                <c:pt idx="727">
                  <c:v>360</c:v>
                </c:pt>
                <c:pt idx="728">
                  <c:v>360</c:v>
                </c:pt>
                <c:pt idx="729">
                  <c:v>360</c:v>
                </c:pt>
                <c:pt idx="730">
                  <c:v>360</c:v>
                </c:pt>
                <c:pt idx="731">
                  <c:v>360</c:v>
                </c:pt>
                <c:pt idx="732">
                  <c:v>360</c:v>
                </c:pt>
                <c:pt idx="733">
                  <c:v>360</c:v>
                </c:pt>
                <c:pt idx="734">
                  <c:v>360</c:v>
                </c:pt>
                <c:pt idx="735">
                  <c:v>360</c:v>
                </c:pt>
                <c:pt idx="736">
                  <c:v>360</c:v>
                </c:pt>
                <c:pt idx="737">
                  <c:v>360</c:v>
                </c:pt>
                <c:pt idx="738">
                  <c:v>360</c:v>
                </c:pt>
                <c:pt idx="739">
                  <c:v>360</c:v>
                </c:pt>
                <c:pt idx="740">
                  <c:v>360</c:v>
                </c:pt>
                <c:pt idx="741">
                  <c:v>360</c:v>
                </c:pt>
                <c:pt idx="742">
                  <c:v>360</c:v>
                </c:pt>
                <c:pt idx="743">
                  <c:v>360</c:v>
                </c:pt>
                <c:pt idx="744">
                  <c:v>360</c:v>
                </c:pt>
                <c:pt idx="745">
                  <c:v>360</c:v>
                </c:pt>
                <c:pt idx="746">
                  <c:v>360</c:v>
                </c:pt>
                <c:pt idx="747">
                  <c:v>360</c:v>
                </c:pt>
                <c:pt idx="748">
                  <c:v>360</c:v>
                </c:pt>
                <c:pt idx="749">
                  <c:v>360</c:v>
                </c:pt>
                <c:pt idx="750">
                  <c:v>360</c:v>
                </c:pt>
                <c:pt idx="751">
                  <c:v>360</c:v>
                </c:pt>
                <c:pt idx="752">
                  <c:v>360</c:v>
                </c:pt>
                <c:pt idx="753">
                  <c:v>360</c:v>
                </c:pt>
                <c:pt idx="754">
                  <c:v>360</c:v>
                </c:pt>
                <c:pt idx="755">
                  <c:v>360</c:v>
                </c:pt>
                <c:pt idx="756">
                  <c:v>360</c:v>
                </c:pt>
                <c:pt idx="757">
                  <c:v>360</c:v>
                </c:pt>
                <c:pt idx="758">
                  <c:v>360</c:v>
                </c:pt>
                <c:pt idx="759">
                  <c:v>360</c:v>
                </c:pt>
                <c:pt idx="760">
                  <c:v>360</c:v>
                </c:pt>
                <c:pt idx="761">
                  <c:v>360</c:v>
                </c:pt>
                <c:pt idx="762">
                  <c:v>360</c:v>
                </c:pt>
                <c:pt idx="763">
                  <c:v>360</c:v>
                </c:pt>
                <c:pt idx="764">
                  <c:v>360</c:v>
                </c:pt>
                <c:pt idx="765">
                  <c:v>360</c:v>
                </c:pt>
                <c:pt idx="766">
                  <c:v>360</c:v>
                </c:pt>
                <c:pt idx="767">
                  <c:v>360</c:v>
                </c:pt>
                <c:pt idx="768">
                  <c:v>360</c:v>
                </c:pt>
                <c:pt idx="769">
                  <c:v>360</c:v>
                </c:pt>
                <c:pt idx="770">
                  <c:v>360</c:v>
                </c:pt>
                <c:pt idx="771">
                  <c:v>360</c:v>
                </c:pt>
                <c:pt idx="772">
                  <c:v>360</c:v>
                </c:pt>
                <c:pt idx="773">
                  <c:v>360</c:v>
                </c:pt>
                <c:pt idx="774">
                  <c:v>360</c:v>
                </c:pt>
                <c:pt idx="775">
                  <c:v>360</c:v>
                </c:pt>
                <c:pt idx="776">
                  <c:v>360</c:v>
                </c:pt>
                <c:pt idx="777">
                  <c:v>360</c:v>
                </c:pt>
                <c:pt idx="778">
                  <c:v>360</c:v>
                </c:pt>
                <c:pt idx="779">
                  <c:v>360</c:v>
                </c:pt>
                <c:pt idx="780">
                  <c:v>360</c:v>
                </c:pt>
                <c:pt idx="781">
                  <c:v>360</c:v>
                </c:pt>
                <c:pt idx="782">
                  <c:v>360</c:v>
                </c:pt>
                <c:pt idx="783">
                  <c:v>360</c:v>
                </c:pt>
                <c:pt idx="784">
                  <c:v>360</c:v>
                </c:pt>
                <c:pt idx="785">
                  <c:v>360</c:v>
                </c:pt>
                <c:pt idx="786">
                  <c:v>360</c:v>
                </c:pt>
                <c:pt idx="787">
                  <c:v>360</c:v>
                </c:pt>
                <c:pt idx="788">
                  <c:v>360</c:v>
                </c:pt>
                <c:pt idx="789">
                  <c:v>360</c:v>
                </c:pt>
                <c:pt idx="790">
                  <c:v>360</c:v>
                </c:pt>
                <c:pt idx="791">
                  <c:v>360</c:v>
                </c:pt>
                <c:pt idx="792">
                  <c:v>360</c:v>
                </c:pt>
                <c:pt idx="793">
                  <c:v>360</c:v>
                </c:pt>
                <c:pt idx="794">
                  <c:v>360</c:v>
                </c:pt>
                <c:pt idx="795">
                  <c:v>360</c:v>
                </c:pt>
                <c:pt idx="796">
                  <c:v>360</c:v>
                </c:pt>
                <c:pt idx="797">
                  <c:v>360</c:v>
                </c:pt>
                <c:pt idx="798">
                  <c:v>360</c:v>
                </c:pt>
                <c:pt idx="799">
                  <c:v>360</c:v>
                </c:pt>
                <c:pt idx="800">
                  <c:v>360</c:v>
                </c:pt>
                <c:pt idx="801">
                  <c:v>360</c:v>
                </c:pt>
                <c:pt idx="802">
                  <c:v>360</c:v>
                </c:pt>
                <c:pt idx="803">
                  <c:v>360</c:v>
                </c:pt>
                <c:pt idx="804">
                  <c:v>360</c:v>
                </c:pt>
                <c:pt idx="805">
                  <c:v>360</c:v>
                </c:pt>
                <c:pt idx="806">
                  <c:v>360</c:v>
                </c:pt>
                <c:pt idx="807">
                  <c:v>360</c:v>
                </c:pt>
                <c:pt idx="808">
                  <c:v>360</c:v>
                </c:pt>
                <c:pt idx="809">
                  <c:v>360</c:v>
                </c:pt>
                <c:pt idx="810">
                  <c:v>360</c:v>
                </c:pt>
                <c:pt idx="811">
                  <c:v>360</c:v>
                </c:pt>
                <c:pt idx="812">
                  <c:v>360</c:v>
                </c:pt>
                <c:pt idx="813">
                  <c:v>360</c:v>
                </c:pt>
                <c:pt idx="814">
                  <c:v>360</c:v>
                </c:pt>
                <c:pt idx="815">
                  <c:v>360</c:v>
                </c:pt>
                <c:pt idx="816">
                  <c:v>360</c:v>
                </c:pt>
                <c:pt idx="817">
                  <c:v>360</c:v>
                </c:pt>
                <c:pt idx="818">
                  <c:v>360</c:v>
                </c:pt>
                <c:pt idx="819">
                  <c:v>360</c:v>
                </c:pt>
                <c:pt idx="820">
                  <c:v>360</c:v>
                </c:pt>
                <c:pt idx="821">
                  <c:v>360</c:v>
                </c:pt>
                <c:pt idx="822">
                  <c:v>360</c:v>
                </c:pt>
                <c:pt idx="823">
                  <c:v>360</c:v>
                </c:pt>
                <c:pt idx="824">
                  <c:v>360</c:v>
                </c:pt>
                <c:pt idx="825">
                  <c:v>360</c:v>
                </c:pt>
                <c:pt idx="826">
                  <c:v>360</c:v>
                </c:pt>
                <c:pt idx="827">
                  <c:v>360</c:v>
                </c:pt>
                <c:pt idx="828">
                  <c:v>360</c:v>
                </c:pt>
                <c:pt idx="829">
                  <c:v>360</c:v>
                </c:pt>
                <c:pt idx="830">
                  <c:v>360</c:v>
                </c:pt>
                <c:pt idx="831">
                  <c:v>360</c:v>
                </c:pt>
                <c:pt idx="832">
                  <c:v>360</c:v>
                </c:pt>
                <c:pt idx="833">
                  <c:v>360</c:v>
                </c:pt>
                <c:pt idx="834">
                  <c:v>360</c:v>
                </c:pt>
                <c:pt idx="835">
                  <c:v>360</c:v>
                </c:pt>
                <c:pt idx="836">
                  <c:v>360</c:v>
                </c:pt>
                <c:pt idx="837">
                  <c:v>360</c:v>
                </c:pt>
                <c:pt idx="838">
                  <c:v>360</c:v>
                </c:pt>
                <c:pt idx="839">
                  <c:v>360</c:v>
                </c:pt>
                <c:pt idx="840">
                  <c:v>360</c:v>
                </c:pt>
                <c:pt idx="841">
                  <c:v>360</c:v>
                </c:pt>
                <c:pt idx="842">
                  <c:v>360</c:v>
                </c:pt>
                <c:pt idx="843">
                  <c:v>360</c:v>
                </c:pt>
                <c:pt idx="844">
                  <c:v>360</c:v>
                </c:pt>
                <c:pt idx="845">
                  <c:v>360</c:v>
                </c:pt>
                <c:pt idx="846">
                  <c:v>360</c:v>
                </c:pt>
                <c:pt idx="847">
                  <c:v>360</c:v>
                </c:pt>
                <c:pt idx="848">
                  <c:v>360</c:v>
                </c:pt>
                <c:pt idx="849">
                  <c:v>360</c:v>
                </c:pt>
                <c:pt idx="850">
                  <c:v>360</c:v>
                </c:pt>
                <c:pt idx="851">
                  <c:v>360</c:v>
                </c:pt>
                <c:pt idx="852">
                  <c:v>360</c:v>
                </c:pt>
                <c:pt idx="853">
                  <c:v>360</c:v>
                </c:pt>
                <c:pt idx="854">
                  <c:v>360</c:v>
                </c:pt>
                <c:pt idx="855">
                  <c:v>360</c:v>
                </c:pt>
                <c:pt idx="856">
                  <c:v>360</c:v>
                </c:pt>
                <c:pt idx="857">
                  <c:v>360</c:v>
                </c:pt>
                <c:pt idx="858">
                  <c:v>360</c:v>
                </c:pt>
                <c:pt idx="859">
                  <c:v>360</c:v>
                </c:pt>
                <c:pt idx="860">
                  <c:v>360</c:v>
                </c:pt>
                <c:pt idx="861">
                  <c:v>360</c:v>
                </c:pt>
                <c:pt idx="862">
                  <c:v>360</c:v>
                </c:pt>
                <c:pt idx="863">
                  <c:v>360</c:v>
                </c:pt>
                <c:pt idx="864">
                  <c:v>360</c:v>
                </c:pt>
                <c:pt idx="865">
                  <c:v>360</c:v>
                </c:pt>
                <c:pt idx="866">
                  <c:v>360</c:v>
                </c:pt>
                <c:pt idx="867">
                  <c:v>360</c:v>
                </c:pt>
                <c:pt idx="868">
                  <c:v>360</c:v>
                </c:pt>
                <c:pt idx="869">
                  <c:v>360</c:v>
                </c:pt>
                <c:pt idx="870">
                  <c:v>360</c:v>
                </c:pt>
                <c:pt idx="871">
                  <c:v>360</c:v>
                </c:pt>
                <c:pt idx="872">
                  <c:v>360</c:v>
                </c:pt>
                <c:pt idx="873">
                  <c:v>360</c:v>
                </c:pt>
                <c:pt idx="874">
                  <c:v>360</c:v>
                </c:pt>
                <c:pt idx="875">
                  <c:v>360</c:v>
                </c:pt>
                <c:pt idx="876">
                  <c:v>360</c:v>
                </c:pt>
                <c:pt idx="877">
                  <c:v>360</c:v>
                </c:pt>
                <c:pt idx="878">
                  <c:v>360</c:v>
                </c:pt>
                <c:pt idx="879">
                  <c:v>360</c:v>
                </c:pt>
                <c:pt idx="880">
                  <c:v>360</c:v>
                </c:pt>
                <c:pt idx="881">
                  <c:v>360</c:v>
                </c:pt>
                <c:pt idx="882">
                  <c:v>360</c:v>
                </c:pt>
                <c:pt idx="883">
                  <c:v>360</c:v>
                </c:pt>
                <c:pt idx="884">
                  <c:v>360</c:v>
                </c:pt>
                <c:pt idx="885">
                  <c:v>360</c:v>
                </c:pt>
                <c:pt idx="886">
                  <c:v>360</c:v>
                </c:pt>
                <c:pt idx="887">
                  <c:v>360</c:v>
                </c:pt>
                <c:pt idx="888">
                  <c:v>360</c:v>
                </c:pt>
                <c:pt idx="889">
                  <c:v>360</c:v>
                </c:pt>
                <c:pt idx="890">
                  <c:v>360</c:v>
                </c:pt>
                <c:pt idx="891">
                  <c:v>360</c:v>
                </c:pt>
                <c:pt idx="892">
                  <c:v>360</c:v>
                </c:pt>
                <c:pt idx="893">
                  <c:v>360</c:v>
                </c:pt>
                <c:pt idx="894">
                  <c:v>360</c:v>
                </c:pt>
                <c:pt idx="895">
                  <c:v>360</c:v>
                </c:pt>
                <c:pt idx="896">
                  <c:v>360</c:v>
                </c:pt>
                <c:pt idx="897">
                  <c:v>360</c:v>
                </c:pt>
                <c:pt idx="898">
                  <c:v>360</c:v>
                </c:pt>
                <c:pt idx="899">
                  <c:v>360</c:v>
                </c:pt>
                <c:pt idx="900">
                  <c:v>360</c:v>
                </c:pt>
                <c:pt idx="901">
                  <c:v>360</c:v>
                </c:pt>
                <c:pt idx="902">
                  <c:v>360</c:v>
                </c:pt>
                <c:pt idx="903">
                  <c:v>360</c:v>
                </c:pt>
                <c:pt idx="904">
                  <c:v>360</c:v>
                </c:pt>
                <c:pt idx="905">
                  <c:v>360</c:v>
                </c:pt>
                <c:pt idx="906">
                  <c:v>360</c:v>
                </c:pt>
                <c:pt idx="907">
                  <c:v>360</c:v>
                </c:pt>
                <c:pt idx="908">
                  <c:v>360</c:v>
                </c:pt>
                <c:pt idx="909">
                  <c:v>360</c:v>
                </c:pt>
                <c:pt idx="910">
                  <c:v>360</c:v>
                </c:pt>
                <c:pt idx="911">
                  <c:v>360</c:v>
                </c:pt>
                <c:pt idx="912">
                  <c:v>360</c:v>
                </c:pt>
                <c:pt idx="913">
                  <c:v>360</c:v>
                </c:pt>
                <c:pt idx="914">
                  <c:v>360</c:v>
                </c:pt>
                <c:pt idx="915">
                  <c:v>360</c:v>
                </c:pt>
                <c:pt idx="916">
                  <c:v>360</c:v>
                </c:pt>
                <c:pt idx="917">
                  <c:v>360</c:v>
                </c:pt>
                <c:pt idx="918">
                  <c:v>360</c:v>
                </c:pt>
                <c:pt idx="919">
                  <c:v>360</c:v>
                </c:pt>
                <c:pt idx="920">
                  <c:v>360</c:v>
                </c:pt>
                <c:pt idx="921">
                  <c:v>360</c:v>
                </c:pt>
                <c:pt idx="922">
                  <c:v>360</c:v>
                </c:pt>
                <c:pt idx="923">
                  <c:v>360</c:v>
                </c:pt>
                <c:pt idx="924">
                  <c:v>360</c:v>
                </c:pt>
                <c:pt idx="925">
                  <c:v>360</c:v>
                </c:pt>
                <c:pt idx="926">
                  <c:v>360</c:v>
                </c:pt>
                <c:pt idx="927">
                  <c:v>360</c:v>
                </c:pt>
                <c:pt idx="928">
                  <c:v>360</c:v>
                </c:pt>
                <c:pt idx="929">
                  <c:v>360</c:v>
                </c:pt>
                <c:pt idx="930">
                  <c:v>360</c:v>
                </c:pt>
                <c:pt idx="931">
                  <c:v>360</c:v>
                </c:pt>
                <c:pt idx="932">
                  <c:v>360</c:v>
                </c:pt>
                <c:pt idx="933">
                  <c:v>360</c:v>
                </c:pt>
                <c:pt idx="934">
                  <c:v>360</c:v>
                </c:pt>
                <c:pt idx="935">
                  <c:v>360</c:v>
                </c:pt>
                <c:pt idx="936">
                  <c:v>360</c:v>
                </c:pt>
                <c:pt idx="937">
                  <c:v>360</c:v>
                </c:pt>
                <c:pt idx="938">
                  <c:v>360</c:v>
                </c:pt>
                <c:pt idx="939">
                  <c:v>360</c:v>
                </c:pt>
                <c:pt idx="940">
                  <c:v>360</c:v>
                </c:pt>
                <c:pt idx="941">
                  <c:v>360</c:v>
                </c:pt>
                <c:pt idx="942">
                  <c:v>360</c:v>
                </c:pt>
                <c:pt idx="943">
                  <c:v>360</c:v>
                </c:pt>
                <c:pt idx="944">
                  <c:v>360</c:v>
                </c:pt>
                <c:pt idx="945">
                  <c:v>360</c:v>
                </c:pt>
                <c:pt idx="946">
                  <c:v>360</c:v>
                </c:pt>
                <c:pt idx="947">
                  <c:v>360</c:v>
                </c:pt>
                <c:pt idx="948">
                  <c:v>360</c:v>
                </c:pt>
                <c:pt idx="949">
                  <c:v>360</c:v>
                </c:pt>
                <c:pt idx="950">
                  <c:v>360</c:v>
                </c:pt>
                <c:pt idx="951">
                  <c:v>360</c:v>
                </c:pt>
                <c:pt idx="952">
                  <c:v>360</c:v>
                </c:pt>
                <c:pt idx="953">
                  <c:v>360</c:v>
                </c:pt>
                <c:pt idx="954">
                  <c:v>360</c:v>
                </c:pt>
                <c:pt idx="955">
                  <c:v>360</c:v>
                </c:pt>
                <c:pt idx="956">
                  <c:v>360</c:v>
                </c:pt>
                <c:pt idx="957">
                  <c:v>360</c:v>
                </c:pt>
                <c:pt idx="958">
                  <c:v>360</c:v>
                </c:pt>
                <c:pt idx="959">
                  <c:v>360</c:v>
                </c:pt>
                <c:pt idx="960">
                  <c:v>360</c:v>
                </c:pt>
                <c:pt idx="961">
                  <c:v>360</c:v>
                </c:pt>
                <c:pt idx="962">
                  <c:v>360</c:v>
                </c:pt>
                <c:pt idx="963">
                  <c:v>360</c:v>
                </c:pt>
                <c:pt idx="964">
                  <c:v>360</c:v>
                </c:pt>
                <c:pt idx="965">
                  <c:v>360</c:v>
                </c:pt>
                <c:pt idx="966">
                  <c:v>360</c:v>
                </c:pt>
                <c:pt idx="967">
                  <c:v>360</c:v>
                </c:pt>
                <c:pt idx="968">
                  <c:v>360</c:v>
                </c:pt>
                <c:pt idx="969">
                  <c:v>360</c:v>
                </c:pt>
                <c:pt idx="970">
                  <c:v>360</c:v>
                </c:pt>
                <c:pt idx="971">
                  <c:v>360</c:v>
                </c:pt>
                <c:pt idx="972">
                  <c:v>360</c:v>
                </c:pt>
                <c:pt idx="973">
                  <c:v>360</c:v>
                </c:pt>
                <c:pt idx="974">
                  <c:v>360</c:v>
                </c:pt>
                <c:pt idx="975">
                  <c:v>360</c:v>
                </c:pt>
                <c:pt idx="976">
                  <c:v>360</c:v>
                </c:pt>
                <c:pt idx="977">
                  <c:v>360</c:v>
                </c:pt>
                <c:pt idx="978">
                  <c:v>360</c:v>
                </c:pt>
                <c:pt idx="979">
                  <c:v>360</c:v>
                </c:pt>
                <c:pt idx="980">
                  <c:v>360</c:v>
                </c:pt>
                <c:pt idx="981">
                  <c:v>360</c:v>
                </c:pt>
                <c:pt idx="982">
                  <c:v>360</c:v>
                </c:pt>
                <c:pt idx="983">
                  <c:v>360</c:v>
                </c:pt>
                <c:pt idx="984">
                  <c:v>360</c:v>
                </c:pt>
                <c:pt idx="985">
                  <c:v>360</c:v>
                </c:pt>
                <c:pt idx="986">
                  <c:v>360</c:v>
                </c:pt>
                <c:pt idx="987">
                  <c:v>360</c:v>
                </c:pt>
                <c:pt idx="988">
                  <c:v>360</c:v>
                </c:pt>
                <c:pt idx="989">
                  <c:v>360</c:v>
                </c:pt>
                <c:pt idx="990">
                  <c:v>360</c:v>
                </c:pt>
                <c:pt idx="991">
                  <c:v>360</c:v>
                </c:pt>
                <c:pt idx="992">
                  <c:v>360</c:v>
                </c:pt>
                <c:pt idx="993">
                  <c:v>360</c:v>
                </c:pt>
                <c:pt idx="994">
                  <c:v>360</c:v>
                </c:pt>
                <c:pt idx="995">
                  <c:v>360</c:v>
                </c:pt>
                <c:pt idx="996">
                  <c:v>360</c:v>
                </c:pt>
                <c:pt idx="997">
                  <c:v>360</c:v>
                </c:pt>
                <c:pt idx="998">
                  <c:v>360</c:v>
                </c:pt>
                <c:pt idx="999">
                  <c:v>360</c:v>
                </c:pt>
                <c:pt idx="1000">
                  <c:v>360</c:v>
                </c:pt>
                <c:pt idx="1001">
                  <c:v>360</c:v>
                </c:pt>
                <c:pt idx="1002">
                  <c:v>360</c:v>
                </c:pt>
                <c:pt idx="1003">
                  <c:v>360</c:v>
                </c:pt>
                <c:pt idx="1004">
                  <c:v>360</c:v>
                </c:pt>
                <c:pt idx="1005">
                  <c:v>360</c:v>
                </c:pt>
                <c:pt idx="1006">
                  <c:v>360</c:v>
                </c:pt>
                <c:pt idx="1007">
                  <c:v>360</c:v>
                </c:pt>
                <c:pt idx="1008">
                  <c:v>360</c:v>
                </c:pt>
                <c:pt idx="1009">
                  <c:v>360</c:v>
                </c:pt>
                <c:pt idx="1010">
                  <c:v>360</c:v>
                </c:pt>
                <c:pt idx="1011">
                  <c:v>360</c:v>
                </c:pt>
                <c:pt idx="1012">
                  <c:v>360</c:v>
                </c:pt>
                <c:pt idx="1013">
                  <c:v>360</c:v>
                </c:pt>
                <c:pt idx="1014">
                  <c:v>360</c:v>
                </c:pt>
                <c:pt idx="1015">
                  <c:v>360</c:v>
                </c:pt>
                <c:pt idx="1016">
                  <c:v>360</c:v>
                </c:pt>
                <c:pt idx="1017">
                  <c:v>360</c:v>
                </c:pt>
                <c:pt idx="1018">
                  <c:v>360</c:v>
                </c:pt>
                <c:pt idx="1019">
                  <c:v>360</c:v>
                </c:pt>
                <c:pt idx="1020">
                  <c:v>360</c:v>
                </c:pt>
                <c:pt idx="1021">
                  <c:v>360</c:v>
                </c:pt>
                <c:pt idx="1022">
                  <c:v>360</c:v>
                </c:pt>
                <c:pt idx="1023">
                  <c:v>360</c:v>
                </c:pt>
                <c:pt idx="1024">
                  <c:v>360</c:v>
                </c:pt>
                <c:pt idx="1025">
                  <c:v>360</c:v>
                </c:pt>
                <c:pt idx="1026">
                  <c:v>360</c:v>
                </c:pt>
                <c:pt idx="1027">
                  <c:v>360</c:v>
                </c:pt>
                <c:pt idx="1028">
                  <c:v>360</c:v>
                </c:pt>
                <c:pt idx="1029">
                  <c:v>360</c:v>
                </c:pt>
                <c:pt idx="1030">
                  <c:v>360</c:v>
                </c:pt>
                <c:pt idx="1031">
                  <c:v>360</c:v>
                </c:pt>
                <c:pt idx="1032">
                  <c:v>360</c:v>
                </c:pt>
                <c:pt idx="1033">
                  <c:v>360</c:v>
                </c:pt>
                <c:pt idx="1034">
                  <c:v>360</c:v>
                </c:pt>
                <c:pt idx="1035">
                  <c:v>360</c:v>
                </c:pt>
                <c:pt idx="1036">
                  <c:v>360</c:v>
                </c:pt>
                <c:pt idx="1037">
                  <c:v>360</c:v>
                </c:pt>
                <c:pt idx="1038">
                  <c:v>360</c:v>
                </c:pt>
                <c:pt idx="1039">
                  <c:v>360</c:v>
                </c:pt>
                <c:pt idx="1040">
                  <c:v>360</c:v>
                </c:pt>
                <c:pt idx="1041">
                  <c:v>360</c:v>
                </c:pt>
                <c:pt idx="1042">
                  <c:v>360</c:v>
                </c:pt>
                <c:pt idx="1043">
                  <c:v>360</c:v>
                </c:pt>
                <c:pt idx="1044">
                  <c:v>360</c:v>
                </c:pt>
                <c:pt idx="1045">
                  <c:v>360</c:v>
                </c:pt>
                <c:pt idx="1046">
                  <c:v>360</c:v>
                </c:pt>
                <c:pt idx="1047">
                  <c:v>360</c:v>
                </c:pt>
                <c:pt idx="1048">
                  <c:v>360</c:v>
                </c:pt>
                <c:pt idx="1049">
                  <c:v>360</c:v>
                </c:pt>
                <c:pt idx="1050">
                  <c:v>360</c:v>
                </c:pt>
                <c:pt idx="1051">
                  <c:v>360</c:v>
                </c:pt>
                <c:pt idx="1052">
                  <c:v>360</c:v>
                </c:pt>
                <c:pt idx="1053">
                  <c:v>360</c:v>
                </c:pt>
                <c:pt idx="1054">
                  <c:v>360</c:v>
                </c:pt>
                <c:pt idx="1055">
                  <c:v>360</c:v>
                </c:pt>
                <c:pt idx="1056">
                  <c:v>360</c:v>
                </c:pt>
                <c:pt idx="1057">
                  <c:v>360</c:v>
                </c:pt>
                <c:pt idx="1058">
                  <c:v>360</c:v>
                </c:pt>
                <c:pt idx="1059">
                  <c:v>360</c:v>
                </c:pt>
                <c:pt idx="1060">
                  <c:v>360</c:v>
                </c:pt>
                <c:pt idx="1061">
                  <c:v>360</c:v>
                </c:pt>
                <c:pt idx="1062">
                  <c:v>360</c:v>
                </c:pt>
                <c:pt idx="1063">
                  <c:v>360</c:v>
                </c:pt>
                <c:pt idx="1064">
                  <c:v>360</c:v>
                </c:pt>
                <c:pt idx="1065">
                  <c:v>360</c:v>
                </c:pt>
                <c:pt idx="1066">
                  <c:v>360</c:v>
                </c:pt>
                <c:pt idx="1067">
                  <c:v>360</c:v>
                </c:pt>
                <c:pt idx="1068">
                  <c:v>360</c:v>
                </c:pt>
                <c:pt idx="1069">
                  <c:v>360</c:v>
                </c:pt>
                <c:pt idx="1070">
                  <c:v>360</c:v>
                </c:pt>
                <c:pt idx="1071">
                  <c:v>360</c:v>
                </c:pt>
                <c:pt idx="1072">
                  <c:v>360</c:v>
                </c:pt>
                <c:pt idx="1073">
                  <c:v>360</c:v>
                </c:pt>
                <c:pt idx="1074">
                  <c:v>360</c:v>
                </c:pt>
                <c:pt idx="1075">
                  <c:v>360</c:v>
                </c:pt>
                <c:pt idx="1076">
                  <c:v>360</c:v>
                </c:pt>
                <c:pt idx="1077">
                  <c:v>360</c:v>
                </c:pt>
                <c:pt idx="1078">
                  <c:v>360</c:v>
                </c:pt>
                <c:pt idx="1079">
                  <c:v>360</c:v>
                </c:pt>
                <c:pt idx="1080">
                  <c:v>360</c:v>
                </c:pt>
                <c:pt idx="1081">
                  <c:v>360</c:v>
                </c:pt>
                <c:pt idx="1082">
                  <c:v>360</c:v>
                </c:pt>
                <c:pt idx="1083">
                  <c:v>360</c:v>
                </c:pt>
                <c:pt idx="1084">
                  <c:v>360</c:v>
                </c:pt>
                <c:pt idx="1085">
                  <c:v>360</c:v>
                </c:pt>
                <c:pt idx="1086">
                  <c:v>360</c:v>
                </c:pt>
                <c:pt idx="1087">
                  <c:v>360</c:v>
                </c:pt>
                <c:pt idx="1088">
                  <c:v>360</c:v>
                </c:pt>
                <c:pt idx="1089">
                  <c:v>360</c:v>
                </c:pt>
                <c:pt idx="1090">
                  <c:v>360</c:v>
                </c:pt>
                <c:pt idx="1091">
                  <c:v>360</c:v>
                </c:pt>
                <c:pt idx="1092">
                  <c:v>360</c:v>
                </c:pt>
                <c:pt idx="1093">
                  <c:v>360</c:v>
                </c:pt>
                <c:pt idx="1094">
                  <c:v>360</c:v>
                </c:pt>
                <c:pt idx="1095">
                  <c:v>360</c:v>
                </c:pt>
                <c:pt idx="1096">
                  <c:v>360</c:v>
                </c:pt>
                <c:pt idx="1097">
                  <c:v>360</c:v>
                </c:pt>
                <c:pt idx="1098">
                  <c:v>360</c:v>
                </c:pt>
                <c:pt idx="1099">
                  <c:v>360</c:v>
                </c:pt>
                <c:pt idx="1100">
                  <c:v>360</c:v>
                </c:pt>
                <c:pt idx="1101">
                  <c:v>360</c:v>
                </c:pt>
                <c:pt idx="1102">
                  <c:v>360</c:v>
                </c:pt>
                <c:pt idx="1103">
                  <c:v>360</c:v>
                </c:pt>
                <c:pt idx="1104">
                  <c:v>360</c:v>
                </c:pt>
                <c:pt idx="1105">
                  <c:v>360</c:v>
                </c:pt>
                <c:pt idx="1106">
                  <c:v>360</c:v>
                </c:pt>
                <c:pt idx="1107">
                  <c:v>360</c:v>
                </c:pt>
                <c:pt idx="1108">
                  <c:v>360</c:v>
                </c:pt>
                <c:pt idx="1109">
                  <c:v>360</c:v>
                </c:pt>
                <c:pt idx="1110">
                  <c:v>360</c:v>
                </c:pt>
                <c:pt idx="1111">
                  <c:v>360</c:v>
                </c:pt>
                <c:pt idx="1112">
                  <c:v>360</c:v>
                </c:pt>
                <c:pt idx="1113">
                  <c:v>360</c:v>
                </c:pt>
                <c:pt idx="1114">
                  <c:v>360</c:v>
                </c:pt>
                <c:pt idx="1115">
                  <c:v>360</c:v>
                </c:pt>
                <c:pt idx="1116">
                  <c:v>360</c:v>
                </c:pt>
                <c:pt idx="1117">
                  <c:v>360</c:v>
                </c:pt>
                <c:pt idx="1118">
                  <c:v>360</c:v>
                </c:pt>
                <c:pt idx="1119">
                  <c:v>360</c:v>
                </c:pt>
                <c:pt idx="1120">
                  <c:v>360</c:v>
                </c:pt>
                <c:pt idx="1121">
                  <c:v>360</c:v>
                </c:pt>
                <c:pt idx="1122">
                  <c:v>360</c:v>
                </c:pt>
                <c:pt idx="1123">
                  <c:v>360</c:v>
                </c:pt>
                <c:pt idx="1124">
                  <c:v>360</c:v>
                </c:pt>
                <c:pt idx="1125">
                  <c:v>360</c:v>
                </c:pt>
                <c:pt idx="1126">
                  <c:v>360</c:v>
                </c:pt>
                <c:pt idx="1127">
                  <c:v>360</c:v>
                </c:pt>
                <c:pt idx="1128">
                  <c:v>360</c:v>
                </c:pt>
                <c:pt idx="1129">
                  <c:v>360</c:v>
                </c:pt>
                <c:pt idx="1130">
                  <c:v>360</c:v>
                </c:pt>
                <c:pt idx="1131">
                  <c:v>360</c:v>
                </c:pt>
                <c:pt idx="1132">
                  <c:v>360</c:v>
                </c:pt>
                <c:pt idx="1133">
                  <c:v>360</c:v>
                </c:pt>
                <c:pt idx="1134">
                  <c:v>360</c:v>
                </c:pt>
                <c:pt idx="1135">
                  <c:v>360</c:v>
                </c:pt>
                <c:pt idx="1136">
                  <c:v>360</c:v>
                </c:pt>
                <c:pt idx="1137">
                  <c:v>360</c:v>
                </c:pt>
                <c:pt idx="1138">
                  <c:v>360</c:v>
                </c:pt>
                <c:pt idx="1139">
                  <c:v>360</c:v>
                </c:pt>
                <c:pt idx="1140">
                  <c:v>360</c:v>
                </c:pt>
                <c:pt idx="1141">
                  <c:v>360</c:v>
                </c:pt>
                <c:pt idx="1142">
                  <c:v>360</c:v>
                </c:pt>
                <c:pt idx="1143">
                  <c:v>360</c:v>
                </c:pt>
                <c:pt idx="1144">
                  <c:v>360</c:v>
                </c:pt>
                <c:pt idx="1145">
                  <c:v>360</c:v>
                </c:pt>
                <c:pt idx="1146">
                  <c:v>360</c:v>
                </c:pt>
                <c:pt idx="1147">
                  <c:v>360</c:v>
                </c:pt>
                <c:pt idx="1148">
                  <c:v>360</c:v>
                </c:pt>
                <c:pt idx="1149">
                  <c:v>360</c:v>
                </c:pt>
                <c:pt idx="1150">
                  <c:v>360</c:v>
                </c:pt>
                <c:pt idx="1151">
                  <c:v>360</c:v>
                </c:pt>
                <c:pt idx="1152">
                  <c:v>360</c:v>
                </c:pt>
                <c:pt idx="1153">
                  <c:v>360</c:v>
                </c:pt>
                <c:pt idx="1154">
                  <c:v>360</c:v>
                </c:pt>
                <c:pt idx="1155">
                  <c:v>360</c:v>
                </c:pt>
                <c:pt idx="1156">
                  <c:v>360</c:v>
                </c:pt>
                <c:pt idx="1157">
                  <c:v>360</c:v>
                </c:pt>
                <c:pt idx="1158">
                  <c:v>360</c:v>
                </c:pt>
                <c:pt idx="1159">
                  <c:v>360</c:v>
                </c:pt>
                <c:pt idx="1160">
                  <c:v>360</c:v>
                </c:pt>
                <c:pt idx="1161">
                  <c:v>360</c:v>
                </c:pt>
                <c:pt idx="1162">
                  <c:v>360</c:v>
                </c:pt>
                <c:pt idx="1163">
                  <c:v>360</c:v>
                </c:pt>
                <c:pt idx="1164">
                  <c:v>360</c:v>
                </c:pt>
                <c:pt idx="1165">
                  <c:v>360</c:v>
                </c:pt>
                <c:pt idx="1166">
                  <c:v>360</c:v>
                </c:pt>
                <c:pt idx="1167">
                  <c:v>360</c:v>
                </c:pt>
                <c:pt idx="1168">
                  <c:v>360</c:v>
                </c:pt>
                <c:pt idx="1169">
                  <c:v>360</c:v>
                </c:pt>
                <c:pt idx="1170">
                  <c:v>360</c:v>
                </c:pt>
                <c:pt idx="1171">
                  <c:v>360</c:v>
                </c:pt>
                <c:pt idx="1172">
                  <c:v>360</c:v>
                </c:pt>
                <c:pt idx="1173">
                  <c:v>360</c:v>
                </c:pt>
                <c:pt idx="1174">
                  <c:v>360</c:v>
                </c:pt>
                <c:pt idx="1175">
                  <c:v>360</c:v>
                </c:pt>
                <c:pt idx="1176">
                  <c:v>360</c:v>
                </c:pt>
                <c:pt idx="1177">
                  <c:v>360</c:v>
                </c:pt>
                <c:pt idx="1178">
                  <c:v>360</c:v>
                </c:pt>
                <c:pt idx="1179">
                  <c:v>360</c:v>
                </c:pt>
                <c:pt idx="1180">
                  <c:v>360</c:v>
                </c:pt>
                <c:pt idx="1181">
                  <c:v>360</c:v>
                </c:pt>
                <c:pt idx="1182">
                  <c:v>360</c:v>
                </c:pt>
                <c:pt idx="1183">
                  <c:v>360</c:v>
                </c:pt>
                <c:pt idx="1184">
                  <c:v>360</c:v>
                </c:pt>
                <c:pt idx="1185">
                  <c:v>360</c:v>
                </c:pt>
                <c:pt idx="1186">
                  <c:v>360</c:v>
                </c:pt>
                <c:pt idx="1187">
                  <c:v>360</c:v>
                </c:pt>
                <c:pt idx="1188">
                  <c:v>360</c:v>
                </c:pt>
                <c:pt idx="1189">
                  <c:v>360</c:v>
                </c:pt>
                <c:pt idx="1190">
                  <c:v>360</c:v>
                </c:pt>
                <c:pt idx="1191">
                  <c:v>360</c:v>
                </c:pt>
                <c:pt idx="1192">
                  <c:v>360</c:v>
                </c:pt>
                <c:pt idx="1193">
                  <c:v>360</c:v>
                </c:pt>
                <c:pt idx="1194">
                  <c:v>360</c:v>
                </c:pt>
                <c:pt idx="1195">
                  <c:v>360</c:v>
                </c:pt>
                <c:pt idx="1196">
                  <c:v>360</c:v>
                </c:pt>
                <c:pt idx="1197">
                  <c:v>360</c:v>
                </c:pt>
                <c:pt idx="1198">
                  <c:v>360</c:v>
                </c:pt>
                <c:pt idx="1199">
                  <c:v>360</c:v>
                </c:pt>
                <c:pt idx="1200">
                  <c:v>360</c:v>
                </c:pt>
                <c:pt idx="1201">
                  <c:v>360</c:v>
                </c:pt>
                <c:pt idx="1202">
                  <c:v>360</c:v>
                </c:pt>
                <c:pt idx="1203">
                  <c:v>360</c:v>
                </c:pt>
                <c:pt idx="1204">
                  <c:v>360</c:v>
                </c:pt>
                <c:pt idx="1205">
                  <c:v>360</c:v>
                </c:pt>
                <c:pt idx="1206">
                  <c:v>360</c:v>
                </c:pt>
                <c:pt idx="1207">
                  <c:v>360</c:v>
                </c:pt>
                <c:pt idx="1208">
                  <c:v>360</c:v>
                </c:pt>
                <c:pt idx="1209">
                  <c:v>360</c:v>
                </c:pt>
                <c:pt idx="1210">
                  <c:v>360</c:v>
                </c:pt>
                <c:pt idx="1211">
                  <c:v>360</c:v>
                </c:pt>
                <c:pt idx="1212">
                  <c:v>360</c:v>
                </c:pt>
                <c:pt idx="1213">
                  <c:v>360</c:v>
                </c:pt>
                <c:pt idx="1214">
                  <c:v>360</c:v>
                </c:pt>
                <c:pt idx="1215">
                  <c:v>360</c:v>
                </c:pt>
                <c:pt idx="1216">
                  <c:v>360</c:v>
                </c:pt>
                <c:pt idx="1217">
                  <c:v>360</c:v>
                </c:pt>
                <c:pt idx="1218">
                  <c:v>360</c:v>
                </c:pt>
                <c:pt idx="1219">
                  <c:v>360</c:v>
                </c:pt>
                <c:pt idx="1220">
                  <c:v>360</c:v>
                </c:pt>
                <c:pt idx="1221">
                  <c:v>360</c:v>
                </c:pt>
                <c:pt idx="1222">
                  <c:v>360</c:v>
                </c:pt>
                <c:pt idx="1223">
                  <c:v>360</c:v>
                </c:pt>
                <c:pt idx="1224">
                  <c:v>360</c:v>
                </c:pt>
                <c:pt idx="1225">
                  <c:v>360</c:v>
                </c:pt>
                <c:pt idx="1226">
                  <c:v>360</c:v>
                </c:pt>
                <c:pt idx="1227">
                  <c:v>360</c:v>
                </c:pt>
                <c:pt idx="1228">
                  <c:v>360</c:v>
                </c:pt>
                <c:pt idx="1229">
                  <c:v>360</c:v>
                </c:pt>
                <c:pt idx="1230">
                  <c:v>360</c:v>
                </c:pt>
                <c:pt idx="1231">
                  <c:v>360</c:v>
                </c:pt>
                <c:pt idx="1232">
                  <c:v>360</c:v>
                </c:pt>
                <c:pt idx="1233">
                  <c:v>360</c:v>
                </c:pt>
                <c:pt idx="1234">
                  <c:v>360</c:v>
                </c:pt>
                <c:pt idx="1235">
                  <c:v>360</c:v>
                </c:pt>
                <c:pt idx="1236">
                  <c:v>360</c:v>
                </c:pt>
                <c:pt idx="1237">
                  <c:v>360</c:v>
                </c:pt>
                <c:pt idx="1238">
                  <c:v>360</c:v>
                </c:pt>
                <c:pt idx="1239">
                  <c:v>360</c:v>
                </c:pt>
                <c:pt idx="1240">
                  <c:v>360</c:v>
                </c:pt>
                <c:pt idx="1241">
                  <c:v>360</c:v>
                </c:pt>
                <c:pt idx="1242">
                  <c:v>360</c:v>
                </c:pt>
                <c:pt idx="1243">
                  <c:v>360</c:v>
                </c:pt>
                <c:pt idx="1244">
                  <c:v>360</c:v>
                </c:pt>
                <c:pt idx="1245">
                  <c:v>360</c:v>
                </c:pt>
                <c:pt idx="1246">
                  <c:v>360</c:v>
                </c:pt>
                <c:pt idx="1247">
                  <c:v>360</c:v>
                </c:pt>
                <c:pt idx="1248">
                  <c:v>360</c:v>
                </c:pt>
                <c:pt idx="1249">
                  <c:v>360</c:v>
                </c:pt>
                <c:pt idx="1250">
                  <c:v>360</c:v>
                </c:pt>
                <c:pt idx="1251">
                  <c:v>360</c:v>
                </c:pt>
                <c:pt idx="1252">
                  <c:v>360</c:v>
                </c:pt>
                <c:pt idx="1253">
                  <c:v>360</c:v>
                </c:pt>
                <c:pt idx="1254">
                  <c:v>360</c:v>
                </c:pt>
                <c:pt idx="1255">
                  <c:v>360</c:v>
                </c:pt>
                <c:pt idx="1256">
                  <c:v>360</c:v>
                </c:pt>
                <c:pt idx="1257">
                  <c:v>360</c:v>
                </c:pt>
                <c:pt idx="1258">
                  <c:v>360</c:v>
                </c:pt>
                <c:pt idx="1259">
                  <c:v>360</c:v>
                </c:pt>
                <c:pt idx="1260">
                  <c:v>360</c:v>
                </c:pt>
                <c:pt idx="1261">
                  <c:v>360</c:v>
                </c:pt>
                <c:pt idx="1262">
                  <c:v>360</c:v>
                </c:pt>
                <c:pt idx="1263">
                  <c:v>360</c:v>
                </c:pt>
                <c:pt idx="1264">
                  <c:v>360</c:v>
                </c:pt>
                <c:pt idx="1265">
                  <c:v>360</c:v>
                </c:pt>
                <c:pt idx="1266">
                  <c:v>360</c:v>
                </c:pt>
                <c:pt idx="1267">
                  <c:v>360</c:v>
                </c:pt>
                <c:pt idx="1268">
                  <c:v>360</c:v>
                </c:pt>
                <c:pt idx="1269">
                  <c:v>360</c:v>
                </c:pt>
                <c:pt idx="1270">
                  <c:v>360</c:v>
                </c:pt>
                <c:pt idx="1271">
                  <c:v>360</c:v>
                </c:pt>
                <c:pt idx="1272">
                  <c:v>360</c:v>
                </c:pt>
                <c:pt idx="1273">
                  <c:v>360</c:v>
                </c:pt>
                <c:pt idx="1274">
                  <c:v>360</c:v>
                </c:pt>
                <c:pt idx="1275">
                  <c:v>360</c:v>
                </c:pt>
                <c:pt idx="1276">
                  <c:v>360</c:v>
                </c:pt>
                <c:pt idx="1277">
                  <c:v>360</c:v>
                </c:pt>
                <c:pt idx="1278">
                  <c:v>360</c:v>
                </c:pt>
                <c:pt idx="1279">
                  <c:v>360</c:v>
                </c:pt>
                <c:pt idx="1280">
                  <c:v>360</c:v>
                </c:pt>
                <c:pt idx="1281">
                  <c:v>360</c:v>
                </c:pt>
                <c:pt idx="1282">
                  <c:v>360</c:v>
                </c:pt>
                <c:pt idx="1283">
                  <c:v>360</c:v>
                </c:pt>
                <c:pt idx="1284">
                  <c:v>360</c:v>
                </c:pt>
                <c:pt idx="1285">
                  <c:v>360</c:v>
                </c:pt>
                <c:pt idx="1286">
                  <c:v>360</c:v>
                </c:pt>
                <c:pt idx="1287">
                  <c:v>360</c:v>
                </c:pt>
                <c:pt idx="1288">
                  <c:v>360</c:v>
                </c:pt>
                <c:pt idx="1289">
                  <c:v>360</c:v>
                </c:pt>
                <c:pt idx="1290">
                  <c:v>360</c:v>
                </c:pt>
                <c:pt idx="1291">
                  <c:v>360</c:v>
                </c:pt>
                <c:pt idx="1292">
                  <c:v>360</c:v>
                </c:pt>
                <c:pt idx="1293">
                  <c:v>360</c:v>
                </c:pt>
                <c:pt idx="1294">
                  <c:v>360</c:v>
                </c:pt>
                <c:pt idx="1295">
                  <c:v>360</c:v>
                </c:pt>
                <c:pt idx="1296">
                  <c:v>360</c:v>
                </c:pt>
                <c:pt idx="1297">
                  <c:v>360</c:v>
                </c:pt>
                <c:pt idx="1298">
                  <c:v>360</c:v>
                </c:pt>
                <c:pt idx="1299">
                  <c:v>360</c:v>
                </c:pt>
                <c:pt idx="1300">
                  <c:v>360</c:v>
                </c:pt>
                <c:pt idx="1301">
                  <c:v>360</c:v>
                </c:pt>
                <c:pt idx="1302">
                  <c:v>360</c:v>
                </c:pt>
                <c:pt idx="1303">
                  <c:v>360</c:v>
                </c:pt>
                <c:pt idx="1304">
                  <c:v>360</c:v>
                </c:pt>
                <c:pt idx="1305">
                  <c:v>360</c:v>
                </c:pt>
                <c:pt idx="1306">
                  <c:v>360</c:v>
                </c:pt>
                <c:pt idx="1307">
                  <c:v>360</c:v>
                </c:pt>
                <c:pt idx="1308">
                  <c:v>360</c:v>
                </c:pt>
                <c:pt idx="1309">
                  <c:v>360</c:v>
                </c:pt>
                <c:pt idx="1310">
                  <c:v>360</c:v>
                </c:pt>
                <c:pt idx="1311">
                  <c:v>360</c:v>
                </c:pt>
                <c:pt idx="1312">
                  <c:v>360</c:v>
                </c:pt>
                <c:pt idx="1313">
                  <c:v>360</c:v>
                </c:pt>
                <c:pt idx="1314">
                  <c:v>360</c:v>
                </c:pt>
                <c:pt idx="1315">
                  <c:v>360</c:v>
                </c:pt>
                <c:pt idx="1316">
                  <c:v>360</c:v>
                </c:pt>
                <c:pt idx="1317">
                  <c:v>360</c:v>
                </c:pt>
                <c:pt idx="1318">
                  <c:v>360</c:v>
                </c:pt>
                <c:pt idx="1319">
                  <c:v>360</c:v>
                </c:pt>
                <c:pt idx="1320">
                  <c:v>360</c:v>
                </c:pt>
                <c:pt idx="1321">
                  <c:v>360</c:v>
                </c:pt>
                <c:pt idx="1322">
                  <c:v>360</c:v>
                </c:pt>
                <c:pt idx="1323">
                  <c:v>360</c:v>
                </c:pt>
                <c:pt idx="1324">
                  <c:v>360</c:v>
                </c:pt>
                <c:pt idx="1325">
                  <c:v>360</c:v>
                </c:pt>
                <c:pt idx="1326">
                  <c:v>360</c:v>
                </c:pt>
                <c:pt idx="1327">
                  <c:v>360</c:v>
                </c:pt>
                <c:pt idx="1328">
                  <c:v>360</c:v>
                </c:pt>
                <c:pt idx="1329">
                  <c:v>360</c:v>
                </c:pt>
                <c:pt idx="1330">
                  <c:v>360</c:v>
                </c:pt>
                <c:pt idx="1331">
                  <c:v>360</c:v>
                </c:pt>
                <c:pt idx="1332">
                  <c:v>360</c:v>
                </c:pt>
                <c:pt idx="1333">
                  <c:v>360</c:v>
                </c:pt>
                <c:pt idx="1334">
                  <c:v>360</c:v>
                </c:pt>
                <c:pt idx="1335">
                  <c:v>360</c:v>
                </c:pt>
                <c:pt idx="1336">
                  <c:v>360</c:v>
                </c:pt>
                <c:pt idx="1337">
                  <c:v>360</c:v>
                </c:pt>
                <c:pt idx="1338">
                  <c:v>360</c:v>
                </c:pt>
                <c:pt idx="1339">
                  <c:v>360</c:v>
                </c:pt>
                <c:pt idx="1340">
                  <c:v>360</c:v>
                </c:pt>
                <c:pt idx="1341">
                  <c:v>360</c:v>
                </c:pt>
                <c:pt idx="1342">
                  <c:v>360</c:v>
                </c:pt>
                <c:pt idx="1343">
                  <c:v>360</c:v>
                </c:pt>
                <c:pt idx="1344">
                  <c:v>360</c:v>
                </c:pt>
                <c:pt idx="1345">
                  <c:v>360</c:v>
                </c:pt>
                <c:pt idx="1346">
                  <c:v>360</c:v>
                </c:pt>
                <c:pt idx="1347">
                  <c:v>360</c:v>
                </c:pt>
                <c:pt idx="1348">
                  <c:v>360</c:v>
                </c:pt>
                <c:pt idx="1349">
                  <c:v>360</c:v>
                </c:pt>
                <c:pt idx="1350">
                  <c:v>360</c:v>
                </c:pt>
                <c:pt idx="1351">
                  <c:v>360</c:v>
                </c:pt>
                <c:pt idx="1352">
                  <c:v>360</c:v>
                </c:pt>
                <c:pt idx="1353">
                  <c:v>360</c:v>
                </c:pt>
                <c:pt idx="1354">
                  <c:v>360</c:v>
                </c:pt>
                <c:pt idx="1355">
                  <c:v>360</c:v>
                </c:pt>
                <c:pt idx="1356">
                  <c:v>360</c:v>
                </c:pt>
                <c:pt idx="1357">
                  <c:v>360</c:v>
                </c:pt>
                <c:pt idx="1358">
                  <c:v>360</c:v>
                </c:pt>
                <c:pt idx="1359">
                  <c:v>360</c:v>
                </c:pt>
                <c:pt idx="1360">
                  <c:v>360</c:v>
                </c:pt>
                <c:pt idx="1361">
                  <c:v>360</c:v>
                </c:pt>
                <c:pt idx="1362">
                  <c:v>360</c:v>
                </c:pt>
                <c:pt idx="1363">
                  <c:v>360</c:v>
                </c:pt>
                <c:pt idx="1364">
                  <c:v>360</c:v>
                </c:pt>
                <c:pt idx="1365">
                  <c:v>360</c:v>
                </c:pt>
                <c:pt idx="1366">
                  <c:v>360</c:v>
                </c:pt>
                <c:pt idx="1367">
                  <c:v>360</c:v>
                </c:pt>
                <c:pt idx="1368">
                  <c:v>360</c:v>
                </c:pt>
                <c:pt idx="1369">
                  <c:v>360</c:v>
                </c:pt>
                <c:pt idx="1370">
                  <c:v>360</c:v>
                </c:pt>
                <c:pt idx="1371">
                  <c:v>360</c:v>
                </c:pt>
                <c:pt idx="1372">
                  <c:v>360</c:v>
                </c:pt>
                <c:pt idx="1373">
                  <c:v>360</c:v>
                </c:pt>
                <c:pt idx="1374">
                  <c:v>360</c:v>
                </c:pt>
                <c:pt idx="1375">
                  <c:v>360</c:v>
                </c:pt>
                <c:pt idx="1376">
                  <c:v>360</c:v>
                </c:pt>
                <c:pt idx="1377">
                  <c:v>360</c:v>
                </c:pt>
                <c:pt idx="1378">
                  <c:v>360</c:v>
                </c:pt>
                <c:pt idx="1379">
                  <c:v>360</c:v>
                </c:pt>
                <c:pt idx="1380">
                  <c:v>360</c:v>
                </c:pt>
                <c:pt idx="1381">
                  <c:v>360</c:v>
                </c:pt>
                <c:pt idx="1382">
                  <c:v>360</c:v>
                </c:pt>
                <c:pt idx="1383">
                  <c:v>360</c:v>
                </c:pt>
                <c:pt idx="1384">
                  <c:v>360</c:v>
                </c:pt>
                <c:pt idx="1385">
                  <c:v>360</c:v>
                </c:pt>
                <c:pt idx="1386">
                  <c:v>360</c:v>
                </c:pt>
                <c:pt idx="1387">
                  <c:v>360</c:v>
                </c:pt>
                <c:pt idx="1388">
                  <c:v>360</c:v>
                </c:pt>
                <c:pt idx="1389">
                  <c:v>360</c:v>
                </c:pt>
                <c:pt idx="1390">
                  <c:v>360</c:v>
                </c:pt>
                <c:pt idx="1391">
                  <c:v>360</c:v>
                </c:pt>
                <c:pt idx="1392">
                  <c:v>360</c:v>
                </c:pt>
                <c:pt idx="1393">
                  <c:v>360</c:v>
                </c:pt>
                <c:pt idx="1394">
                  <c:v>360</c:v>
                </c:pt>
                <c:pt idx="1395">
                  <c:v>360</c:v>
                </c:pt>
                <c:pt idx="1396">
                  <c:v>360</c:v>
                </c:pt>
                <c:pt idx="1397">
                  <c:v>360</c:v>
                </c:pt>
                <c:pt idx="1398">
                  <c:v>360</c:v>
                </c:pt>
                <c:pt idx="1399">
                  <c:v>360</c:v>
                </c:pt>
                <c:pt idx="1400">
                  <c:v>360</c:v>
                </c:pt>
                <c:pt idx="1401">
                  <c:v>360</c:v>
                </c:pt>
                <c:pt idx="1402">
                  <c:v>360</c:v>
                </c:pt>
                <c:pt idx="1403">
                  <c:v>360</c:v>
                </c:pt>
                <c:pt idx="1404">
                  <c:v>360</c:v>
                </c:pt>
                <c:pt idx="1405">
                  <c:v>360</c:v>
                </c:pt>
                <c:pt idx="1406">
                  <c:v>360</c:v>
                </c:pt>
                <c:pt idx="1407">
                  <c:v>360</c:v>
                </c:pt>
                <c:pt idx="1408">
                  <c:v>360</c:v>
                </c:pt>
                <c:pt idx="1409">
                  <c:v>360</c:v>
                </c:pt>
                <c:pt idx="1410">
                  <c:v>360</c:v>
                </c:pt>
                <c:pt idx="1411">
                  <c:v>360</c:v>
                </c:pt>
                <c:pt idx="1412">
                  <c:v>360</c:v>
                </c:pt>
                <c:pt idx="1413">
                  <c:v>360</c:v>
                </c:pt>
                <c:pt idx="1414">
                  <c:v>360</c:v>
                </c:pt>
                <c:pt idx="1415">
                  <c:v>360</c:v>
                </c:pt>
                <c:pt idx="1416">
                  <c:v>360</c:v>
                </c:pt>
                <c:pt idx="1417">
                  <c:v>360</c:v>
                </c:pt>
                <c:pt idx="1418">
                  <c:v>360</c:v>
                </c:pt>
                <c:pt idx="1419">
                  <c:v>360</c:v>
                </c:pt>
                <c:pt idx="1420">
                  <c:v>360</c:v>
                </c:pt>
                <c:pt idx="1421">
                  <c:v>360</c:v>
                </c:pt>
                <c:pt idx="1422">
                  <c:v>360</c:v>
                </c:pt>
                <c:pt idx="1423">
                  <c:v>360</c:v>
                </c:pt>
                <c:pt idx="1424">
                  <c:v>360</c:v>
                </c:pt>
                <c:pt idx="1425">
                  <c:v>360</c:v>
                </c:pt>
                <c:pt idx="1426">
                  <c:v>360</c:v>
                </c:pt>
                <c:pt idx="1427">
                  <c:v>360</c:v>
                </c:pt>
                <c:pt idx="1428">
                  <c:v>360</c:v>
                </c:pt>
                <c:pt idx="1429">
                  <c:v>360</c:v>
                </c:pt>
                <c:pt idx="1430">
                  <c:v>360</c:v>
                </c:pt>
                <c:pt idx="1431">
                  <c:v>360</c:v>
                </c:pt>
                <c:pt idx="1432">
                  <c:v>360</c:v>
                </c:pt>
                <c:pt idx="1433">
                  <c:v>360</c:v>
                </c:pt>
                <c:pt idx="1434">
                  <c:v>360</c:v>
                </c:pt>
                <c:pt idx="1435">
                  <c:v>360</c:v>
                </c:pt>
                <c:pt idx="1436">
                  <c:v>360</c:v>
                </c:pt>
                <c:pt idx="1437">
                  <c:v>360</c:v>
                </c:pt>
                <c:pt idx="1438">
                  <c:v>360</c:v>
                </c:pt>
                <c:pt idx="1439">
                  <c:v>360</c:v>
                </c:pt>
                <c:pt idx="1440">
                  <c:v>360</c:v>
                </c:pt>
                <c:pt idx="1441">
                  <c:v>360</c:v>
                </c:pt>
                <c:pt idx="1442">
                  <c:v>360</c:v>
                </c:pt>
                <c:pt idx="1443">
                  <c:v>360</c:v>
                </c:pt>
                <c:pt idx="1444">
                  <c:v>360</c:v>
                </c:pt>
                <c:pt idx="1445">
                  <c:v>360</c:v>
                </c:pt>
                <c:pt idx="1446">
                  <c:v>360</c:v>
                </c:pt>
                <c:pt idx="1447">
                  <c:v>360</c:v>
                </c:pt>
                <c:pt idx="1448">
                  <c:v>360</c:v>
                </c:pt>
                <c:pt idx="1449">
                  <c:v>360</c:v>
                </c:pt>
                <c:pt idx="1450">
                  <c:v>360</c:v>
                </c:pt>
                <c:pt idx="1451">
                  <c:v>360</c:v>
                </c:pt>
                <c:pt idx="1452">
                  <c:v>360</c:v>
                </c:pt>
                <c:pt idx="1453">
                  <c:v>360</c:v>
                </c:pt>
                <c:pt idx="1454">
                  <c:v>360</c:v>
                </c:pt>
                <c:pt idx="1455">
                  <c:v>360</c:v>
                </c:pt>
                <c:pt idx="1456">
                  <c:v>360</c:v>
                </c:pt>
                <c:pt idx="1457">
                  <c:v>360</c:v>
                </c:pt>
                <c:pt idx="1458">
                  <c:v>360</c:v>
                </c:pt>
                <c:pt idx="1459">
                  <c:v>360</c:v>
                </c:pt>
                <c:pt idx="1460">
                  <c:v>360</c:v>
                </c:pt>
                <c:pt idx="1461">
                  <c:v>360</c:v>
                </c:pt>
                <c:pt idx="1462">
                  <c:v>360</c:v>
                </c:pt>
                <c:pt idx="1463">
                  <c:v>360</c:v>
                </c:pt>
                <c:pt idx="1464">
                  <c:v>360</c:v>
                </c:pt>
                <c:pt idx="1465">
                  <c:v>360</c:v>
                </c:pt>
                <c:pt idx="1466">
                  <c:v>360</c:v>
                </c:pt>
                <c:pt idx="1467">
                  <c:v>360</c:v>
                </c:pt>
                <c:pt idx="1468">
                  <c:v>360</c:v>
                </c:pt>
                <c:pt idx="1469">
                  <c:v>360</c:v>
                </c:pt>
                <c:pt idx="1470">
                  <c:v>360</c:v>
                </c:pt>
                <c:pt idx="1471">
                  <c:v>360</c:v>
                </c:pt>
                <c:pt idx="1472">
                  <c:v>360</c:v>
                </c:pt>
                <c:pt idx="1473">
                  <c:v>360</c:v>
                </c:pt>
                <c:pt idx="1474">
                  <c:v>360</c:v>
                </c:pt>
                <c:pt idx="1475">
                  <c:v>360</c:v>
                </c:pt>
                <c:pt idx="1476">
                  <c:v>360</c:v>
                </c:pt>
                <c:pt idx="1477">
                  <c:v>360</c:v>
                </c:pt>
                <c:pt idx="1478">
                  <c:v>360</c:v>
                </c:pt>
                <c:pt idx="1479">
                  <c:v>360</c:v>
                </c:pt>
                <c:pt idx="1480">
                  <c:v>360</c:v>
                </c:pt>
                <c:pt idx="1481">
                  <c:v>360</c:v>
                </c:pt>
                <c:pt idx="1482">
                  <c:v>360</c:v>
                </c:pt>
                <c:pt idx="1483">
                  <c:v>360</c:v>
                </c:pt>
                <c:pt idx="1484">
                  <c:v>360</c:v>
                </c:pt>
                <c:pt idx="1485">
                  <c:v>360</c:v>
                </c:pt>
                <c:pt idx="1486">
                  <c:v>360</c:v>
                </c:pt>
                <c:pt idx="1487">
                  <c:v>360</c:v>
                </c:pt>
                <c:pt idx="1488">
                  <c:v>360</c:v>
                </c:pt>
                <c:pt idx="1489">
                  <c:v>360</c:v>
                </c:pt>
                <c:pt idx="1490">
                  <c:v>360</c:v>
                </c:pt>
                <c:pt idx="1491">
                  <c:v>360</c:v>
                </c:pt>
                <c:pt idx="1492">
                  <c:v>360</c:v>
                </c:pt>
                <c:pt idx="1493">
                  <c:v>360</c:v>
                </c:pt>
                <c:pt idx="1494">
                  <c:v>360</c:v>
                </c:pt>
                <c:pt idx="1495">
                  <c:v>360</c:v>
                </c:pt>
                <c:pt idx="1496">
                  <c:v>360</c:v>
                </c:pt>
                <c:pt idx="1497">
                  <c:v>360</c:v>
                </c:pt>
                <c:pt idx="1498">
                  <c:v>360</c:v>
                </c:pt>
                <c:pt idx="1499">
                  <c:v>360</c:v>
                </c:pt>
                <c:pt idx="1500">
                  <c:v>360</c:v>
                </c:pt>
                <c:pt idx="1501">
                  <c:v>360</c:v>
                </c:pt>
                <c:pt idx="1502">
                  <c:v>360</c:v>
                </c:pt>
                <c:pt idx="1503">
                  <c:v>360</c:v>
                </c:pt>
                <c:pt idx="1504">
                  <c:v>360</c:v>
                </c:pt>
                <c:pt idx="1505">
                  <c:v>360</c:v>
                </c:pt>
                <c:pt idx="1506">
                  <c:v>360</c:v>
                </c:pt>
                <c:pt idx="1507">
                  <c:v>360</c:v>
                </c:pt>
                <c:pt idx="1508">
                  <c:v>360</c:v>
                </c:pt>
                <c:pt idx="1509">
                  <c:v>360</c:v>
                </c:pt>
                <c:pt idx="1510">
                  <c:v>360</c:v>
                </c:pt>
                <c:pt idx="1511">
                  <c:v>360</c:v>
                </c:pt>
                <c:pt idx="1512">
                  <c:v>360</c:v>
                </c:pt>
                <c:pt idx="1513">
                  <c:v>360</c:v>
                </c:pt>
                <c:pt idx="1514">
                  <c:v>360</c:v>
                </c:pt>
                <c:pt idx="1515">
                  <c:v>360</c:v>
                </c:pt>
                <c:pt idx="1516">
                  <c:v>360</c:v>
                </c:pt>
                <c:pt idx="1517">
                  <c:v>360</c:v>
                </c:pt>
                <c:pt idx="1518">
                  <c:v>360</c:v>
                </c:pt>
                <c:pt idx="1519">
                  <c:v>360</c:v>
                </c:pt>
                <c:pt idx="1520">
                  <c:v>360</c:v>
                </c:pt>
                <c:pt idx="1521">
                  <c:v>360</c:v>
                </c:pt>
                <c:pt idx="1522">
                  <c:v>360</c:v>
                </c:pt>
                <c:pt idx="1523">
                  <c:v>360</c:v>
                </c:pt>
                <c:pt idx="1524">
                  <c:v>360</c:v>
                </c:pt>
                <c:pt idx="1525">
                  <c:v>360</c:v>
                </c:pt>
                <c:pt idx="1526">
                  <c:v>360</c:v>
                </c:pt>
                <c:pt idx="1527">
                  <c:v>360</c:v>
                </c:pt>
                <c:pt idx="1528">
                  <c:v>360</c:v>
                </c:pt>
                <c:pt idx="1529">
                  <c:v>360</c:v>
                </c:pt>
                <c:pt idx="1530">
                  <c:v>360</c:v>
                </c:pt>
                <c:pt idx="1531">
                  <c:v>360</c:v>
                </c:pt>
                <c:pt idx="1532">
                  <c:v>360</c:v>
                </c:pt>
                <c:pt idx="1533">
                  <c:v>360</c:v>
                </c:pt>
                <c:pt idx="1534">
                  <c:v>360</c:v>
                </c:pt>
                <c:pt idx="1535">
                  <c:v>360</c:v>
                </c:pt>
                <c:pt idx="1536">
                  <c:v>360</c:v>
                </c:pt>
                <c:pt idx="1537">
                  <c:v>360</c:v>
                </c:pt>
                <c:pt idx="1538">
                  <c:v>360</c:v>
                </c:pt>
                <c:pt idx="1539">
                  <c:v>360</c:v>
                </c:pt>
                <c:pt idx="1540">
                  <c:v>360</c:v>
                </c:pt>
                <c:pt idx="1541">
                  <c:v>360</c:v>
                </c:pt>
                <c:pt idx="1542">
                  <c:v>360</c:v>
                </c:pt>
                <c:pt idx="1543">
                  <c:v>360</c:v>
                </c:pt>
                <c:pt idx="1544">
                  <c:v>360</c:v>
                </c:pt>
                <c:pt idx="1545">
                  <c:v>360</c:v>
                </c:pt>
                <c:pt idx="1546">
                  <c:v>360</c:v>
                </c:pt>
                <c:pt idx="1547">
                  <c:v>360</c:v>
                </c:pt>
                <c:pt idx="1548">
                  <c:v>360</c:v>
                </c:pt>
                <c:pt idx="1549">
                  <c:v>360</c:v>
                </c:pt>
                <c:pt idx="1550">
                  <c:v>360</c:v>
                </c:pt>
                <c:pt idx="1551">
                  <c:v>360</c:v>
                </c:pt>
                <c:pt idx="1552">
                  <c:v>360</c:v>
                </c:pt>
                <c:pt idx="1553">
                  <c:v>360</c:v>
                </c:pt>
                <c:pt idx="1554">
                  <c:v>360</c:v>
                </c:pt>
                <c:pt idx="1555">
                  <c:v>360</c:v>
                </c:pt>
                <c:pt idx="1556">
                  <c:v>360</c:v>
                </c:pt>
                <c:pt idx="1557">
                  <c:v>360</c:v>
                </c:pt>
                <c:pt idx="1558">
                  <c:v>360</c:v>
                </c:pt>
                <c:pt idx="1559">
                  <c:v>360</c:v>
                </c:pt>
                <c:pt idx="1560">
                  <c:v>360</c:v>
                </c:pt>
                <c:pt idx="1561">
                  <c:v>360</c:v>
                </c:pt>
                <c:pt idx="1562">
                  <c:v>360</c:v>
                </c:pt>
                <c:pt idx="1563">
                  <c:v>360</c:v>
                </c:pt>
                <c:pt idx="1564">
                  <c:v>360</c:v>
                </c:pt>
                <c:pt idx="1565">
                  <c:v>360</c:v>
                </c:pt>
                <c:pt idx="1566">
                  <c:v>360</c:v>
                </c:pt>
                <c:pt idx="1567">
                  <c:v>360</c:v>
                </c:pt>
                <c:pt idx="1568">
                  <c:v>360</c:v>
                </c:pt>
                <c:pt idx="1569">
                  <c:v>360</c:v>
                </c:pt>
                <c:pt idx="1570">
                  <c:v>360</c:v>
                </c:pt>
                <c:pt idx="1571">
                  <c:v>360</c:v>
                </c:pt>
                <c:pt idx="1572">
                  <c:v>360</c:v>
                </c:pt>
                <c:pt idx="1573">
                  <c:v>360</c:v>
                </c:pt>
                <c:pt idx="1574">
                  <c:v>360</c:v>
                </c:pt>
                <c:pt idx="1575">
                  <c:v>360</c:v>
                </c:pt>
                <c:pt idx="1576">
                  <c:v>360</c:v>
                </c:pt>
                <c:pt idx="1577">
                  <c:v>360</c:v>
                </c:pt>
                <c:pt idx="1578">
                  <c:v>360</c:v>
                </c:pt>
                <c:pt idx="1579">
                  <c:v>360</c:v>
                </c:pt>
                <c:pt idx="1580">
                  <c:v>360</c:v>
                </c:pt>
                <c:pt idx="1581">
                  <c:v>360</c:v>
                </c:pt>
                <c:pt idx="1582">
                  <c:v>360</c:v>
                </c:pt>
                <c:pt idx="1583">
                  <c:v>360</c:v>
                </c:pt>
                <c:pt idx="1584">
                  <c:v>360</c:v>
                </c:pt>
                <c:pt idx="1585">
                  <c:v>360</c:v>
                </c:pt>
                <c:pt idx="1586">
                  <c:v>360</c:v>
                </c:pt>
                <c:pt idx="1587">
                  <c:v>360</c:v>
                </c:pt>
                <c:pt idx="1588">
                  <c:v>360</c:v>
                </c:pt>
                <c:pt idx="1589">
                  <c:v>360</c:v>
                </c:pt>
                <c:pt idx="1590">
                  <c:v>360</c:v>
                </c:pt>
                <c:pt idx="1591">
                  <c:v>360</c:v>
                </c:pt>
                <c:pt idx="1592">
                  <c:v>360</c:v>
                </c:pt>
                <c:pt idx="1593">
                  <c:v>360</c:v>
                </c:pt>
                <c:pt idx="1594">
                  <c:v>360</c:v>
                </c:pt>
                <c:pt idx="1595">
                  <c:v>360</c:v>
                </c:pt>
                <c:pt idx="1596">
                  <c:v>360</c:v>
                </c:pt>
                <c:pt idx="1597">
                  <c:v>360</c:v>
                </c:pt>
                <c:pt idx="1598">
                  <c:v>360</c:v>
                </c:pt>
                <c:pt idx="1599">
                  <c:v>360</c:v>
                </c:pt>
                <c:pt idx="1600">
                  <c:v>360</c:v>
                </c:pt>
                <c:pt idx="1601">
                  <c:v>360</c:v>
                </c:pt>
                <c:pt idx="1602">
                  <c:v>360</c:v>
                </c:pt>
                <c:pt idx="1603">
                  <c:v>360</c:v>
                </c:pt>
                <c:pt idx="1604">
                  <c:v>360</c:v>
                </c:pt>
                <c:pt idx="1605">
                  <c:v>360</c:v>
                </c:pt>
                <c:pt idx="1606">
                  <c:v>360</c:v>
                </c:pt>
                <c:pt idx="1607">
                  <c:v>360</c:v>
                </c:pt>
                <c:pt idx="1608">
                  <c:v>360</c:v>
                </c:pt>
                <c:pt idx="1609">
                  <c:v>360</c:v>
                </c:pt>
                <c:pt idx="1610">
                  <c:v>360</c:v>
                </c:pt>
                <c:pt idx="1611">
                  <c:v>360</c:v>
                </c:pt>
                <c:pt idx="1612">
                  <c:v>360</c:v>
                </c:pt>
                <c:pt idx="1613">
                  <c:v>360</c:v>
                </c:pt>
                <c:pt idx="1614">
                  <c:v>360</c:v>
                </c:pt>
                <c:pt idx="1615">
                  <c:v>360</c:v>
                </c:pt>
                <c:pt idx="1616">
                  <c:v>360</c:v>
                </c:pt>
                <c:pt idx="1617">
                  <c:v>360</c:v>
                </c:pt>
                <c:pt idx="1618">
                  <c:v>360</c:v>
                </c:pt>
                <c:pt idx="1619">
                  <c:v>360</c:v>
                </c:pt>
                <c:pt idx="1620">
                  <c:v>360</c:v>
                </c:pt>
                <c:pt idx="1621">
                  <c:v>360</c:v>
                </c:pt>
                <c:pt idx="1622">
                  <c:v>360</c:v>
                </c:pt>
                <c:pt idx="1623">
                  <c:v>360</c:v>
                </c:pt>
                <c:pt idx="1624">
                  <c:v>360</c:v>
                </c:pt>
                <c:pt idx="1625">
                  <c:v>360</c:v>
                </c:pt>
                <c:pt idx="1626">
                  <c:v>360</c:v>
                </c:pt>
                <c:pt idx="1627">
                  <c:v>360</c:v>
                </c:pt>
                <c:pt idx="1628">
                  <c:v>360</c:v>
                </c:pt>
                <c:pt idx="1629">
                  <c:v>360</c:v>
                </c:pt>
                <c:pt idx="1630">
                  <c:v>360</c:v>
                </c:pt>
                <c:pt idx="1631">
                  <c:v>360</c:v>
                </c:pt>
                <c:pt idx="1632">
                  <c:v>360</c:v>
                </c:pt>
                <c:pt idx="1633">
                  <c:v>360</c:v>
                </c:pt>
                <c:pt idx="1634">
                  <c:v>360</c:v>
                </c:pt>
                <c:pt idx="1635">
                  <c:v>360</c:v>
                </c:pt>
                <c:pt idx="1636">
                  <c:v>360</c:v>
                </c:pt>
                <c:pt idx="1637">
                  <c:v>360</c:v>
                </c:pt>
                <c:pt idx="1638">
                  <c:v>360</c:v>
                </c:pt>
                <c:pt idx="1639">
                  <c:v>360</c:v>
                </c:pt>
                <c:pt idx="1640">
                  <c:v>360</c:v>
                </c:pt>
                <c:pt idx="1641">
                  <c:v>360</c:v>
                </c:pt>
                <c:pt idx="1642">
                  <c:v>360</c:v>
                </c:pt>
                <c:pt idx="1643">
                  <c:v>360</c:v>
                </c:pt>
                <c:pt idx="1644">
                  <c:v>360</c:v>
                </c:pt>
                <c:pt idx="1645">
                  <c:v>360</c:v>
                </c:pt>
                <c:pt idx="1646">
                  <c:v>360</c:v>
                </c:pt>
                <c:pt idx="1647">
                  <c:v>360</c:v>
                </c:pt>
                <c:pt idx="1648">
                  <c:v>360</c:v>
                </c:pt>
                <c:pt idx="1649">
                  <c:v>360</c:v>
                </c:pt>
                <c:pt idx="1650">
                  <c:v>360</c:v>
                </c:pt>
                <c:pt idx="1651">
                  <c:v>360</c:v>
                </c:pt>
                <c:pt idx="1652">
                  <c:v>360</c:v>
                </c:pt>
                <c:pt idx="1653">
                  <c:v>360</c:v>
                </c:pt>
                <c:pt idx="1654">
                  <c:v>360</c:v>
                </c:pt>
                <c:pt idx="1655">
                  <c:v>360</c:v>
                </c:pt>
                <c:pt idx="1656">
                  <c:v>360</c:v>
                </c:pt>
                <c:pt idx="1657">
                  <c:v>360</c:v>
                </c:pt>
                <c:pt idx="1658">
                  <c:v>360</c:v>
                </c:pt>
                <c:pt idx="1659">
                  <c:v>360</c:v>
                </c:pt>
                <c:pt idx="1660">
                  <c:v>360</c:v>
                </c:pt>
                <c:pt idx="1661">
                  <c:v>360</c:v>
                </c:pt>
                <c:pt idx="1662">
                  <c:v>360</c:v>
                </c:pt>
                <c:pt idx="1663">
                  <c:v>360</c:v>
                </c:pt>
                <c:pt idx="1664">
                  <c:v>360</c:v>
                </c:pt>
                <c:pt idx="1665">
                  <c:v>360</c:v>
                </c:pt>
                <c:pt idx="1666">
                  <c:v>360</c:v>
                </c:pt>
                <c:pt idx="1667">
                  <c:v>360</c:v>
                </c:pt>
                <c:pt idx="1668">
                  <c:v>360</c:v>
                </c:pt>
                <c:pt idx="1669">
                  <c:v>360</c:v>
                </c:pt>
                <c:pt idx="1670">
                  <c:v>360</c:v>
                </c:pt>
                <c:pt idx="1671">
                  <c:v>360</c:v>
                </c:pt>
                <c:pt idx="1672">
                  <c:v>360</c:v>
                </c:pt>
                <c:pt idx="1673">
                  <c:v>360</c:v>
                </c:pt>
                <c:pt idx="1674">
                  <c:v>360</c:v>
                </c:pt>
                <c:pt idx="1675">
                  <c:v>360</c:v>
                </c:pt>
                <c:pt idx="1676">
                  <c:v>360</c:v>
                </c:pt>
                <c:pt idx="1677">
                  <c:v>360</c:v>
                </c:pt>
                <c:pt idx="1678">
                  <c:v>360</c:v>
                </c:pt>
                <c:pt idx="1679">
                  <c:v>360</c:v>
                </c:pt>
                <c:pt idx="1680">
                  <c:v>360</c:v>
                </c:pt>
                <c:pt idx="1681">
                  <c:v>360</c:v>
                </c:pt>
                <c:pt idx="1682">
                  <c:v>360</c:v>
                </c:pt>
                <c:pt idx="1683">
                  <c:v>360</c:v>
                </c:pt>
                <c:pt idx="1684">
                  <c:v>360</c:v>
                </c:pt>
                <c:pt idx="1685">
                  <c:v>360</c:v>
                </c:pt>
                <c:pt idx="1686">
                  <c:v>360</c:v>
                </c:pt>
                <c:pt idx="1687">
                  <c:v>360</c:v>
                </c:pt>
                <c:pt idx="1688">
                  <c:v>360</c:v>
                </c:pt>
                <c:pt idx="1689">
                  <c:v>360</c:v>
                </c:pt>
                <c:pt idx="1690">
                  <c:v>360</c:v>
                </c:pt>
                <c:pt idx="1691">
                  <c:v>360</c:v>
                </c:pt>
                <c:pt idx="1692">
                  <c:v>360</c:v>
                </c:pt>
                <c:pt idx="1693">
                  <c:v>360</c:v>
                </c:pt>
                <c:pt idx="1694">
                  <c:v>360</c:v>
                </c:pt>
                <c:pt idx="1695">
                  <c:v>360</c:v>
                </c:pt>
                <c:pt idx="1696">
                  <c:v>360</c:v>
                </c:pt>
                <c:pt idx="1697">
                  <c:v>360</c:v>
                </c:pt>
                <c:pt idx="1698">
                  <c:v>360</c:v>
                </c:pt>
                <c:pt idx="1699">
                  <c:v>360</c:v>
                </c:pt>
                <c:pt idx="1700">
                  <c:v>360</c:v>
                </c:pt>
                <c:pt idx="1701">
                  <c:v>360</c:v>
                </c:pt>
                <c:pt idx="1702">
                  <c:v>360</c:v>
                </c:pt>
                <c:pt idx="1703">
                  <c:v>360</c:v>
                </c:pt>
                <c:pt idx="1704">
                  <c:v>360</c:v>
                </c:pt>
                <c:pt idx="1705">
                  <c:v>360</c:v>
                </c:pt>
                <c:pt idx="1706">
                  <c:v>360</c:v>
                </c:pt>
                <c:pt idx="1707">
                  <c:v>360</c:v>
                </c:pt>
                <c:pt idx="1708">
                  <c:v>360</c:v>
                </c:pt>
                <c:pt idx="1709">
                  <c:v>360</c:v>
                </c:pt>
                <c:pt idx="1710">
                  <c:v>360</c:v>
                </c:pt>
                <c:pt idx="1711">
                  <c:v>360</c:v>
                </c:pt>
                <c:pt idx="1712">
                  <c:v>360</c:v>
                </c:pt>
                <c:pt idx="1713">
                  <c:v>360</c:v>
                </c:pt>
                <c:pt idx="1714">
                  <c:v>360</c:v>
                </c:pt>
                <c:pt idx="1715">
                  <c:v>360</c:v>
                </c:pt>
                <c:pt idx="1716">
                  <c:v>360</c:v>
                </c:pt>
                <c:pt idx="1717">
                  <c:v>360</c:v>
                </c:pt>
                <c:pt idx="1718">
                  <c:v>360</c:v>
                </c:pt>
                <c:pt idx="1719">
                  <c:v>360</c:v>
                </c:pt>
                <c:pt idx="1720">
                  <c:v>360</c:v>
                </c:pt>
                <c:pt idx="1721">
                  <c:v>360</c:v>
                </c:pt>
                <c:pt idx="1722">
                  <c:v>360</c:v>
                </c:pt>
                <c:pt idx="1723">
                  <c:v>360</c:v>
                </c:pt>
                <c:pt idx="1724">
                  <c:v>360</c:v>
                </c:pt>
                <c:pt idx="1725">
                  <c:v>360</c:v>
                </c:pt>
                <c:pt idx="1726">
                  <c:v>360</c:v>
                </c:pt>
                <c:pt idx="1727">
                  <c:v>360</c:v>
                </c:pt>
                <c:pt idx="1728">
                  <c:v>360</c:v>
                </c:pt>
                <c:pt idx="1729">
                  <c:v>360</c:v>
                </c:pt>
                <c:pt idx="1730">
                  <c:v>360</c:v>
                </c:pt>
                <c:pt idx="1731">
                  <c:v>360</c:v>
                </c:pt>
                <c:pt idx="1732">
                  <c:v>360</c:v>
                </c:pt>
                <c:pt idx="1733">
                  <c:v>360</c:v>
                </c:pt>
                <c:pt idx="1734">
                  <c:v>360</c:v>
                </c:pt>
                <c:pt idx="1735">
                  <c:v>360</c:v>
                </c:pt>
                <c:pt idx="1736">
                  <c:v>360</c:v>
                </c:pt>
                <c:pt idx="1737">
                  <c:v>360</c:v>
                </c:pt>
                <c:pt idx="1738">
                  <c:v>360</c:v>
                </c:pt>
                <c:pt idx="1739">
                  <c:v>360</c:v>
                </c:pt>
                <c:pt idx="1740">
                  <c:v>360</c:v>
                </c:pt>
                <c:pt idx="1741">
                  <c:v>360</c:v>
                </c:pt>
                <c:pt idx="1742">
                  <c:v>360</c:v>
                </c:pt>
                <c:pt idx="1743">
                  <c:v>360</c:v>
                </c:pt>
                <c:pt idx="1744">
                  <c:v>360</c:v>
                </c:pt>
                <c:pt idx="1745">
                  <c:v>360</c:v>
                </c:pt>
                <c:pt idx="1746">
                  <c:v>360</c:v>
                </c:pt>
                <c:pt idx="1747">
                  <c:v>360</c:v>
                </c:pt>
                <c:pt idx="1748">
                  <c:v>360</c:v>
                </c:pt>
                <c:pt idx="1749">
                  <c:v>360</c:v>
                </c:pt>
                <c:pt idx="1750">
                  <c:v>360</c:v>
                </c:pt>
                <c:pt idx="1751">
                  <c:v>360</c:v>
                </c:pt>
                <c:pt idx="1752">
                  <c:v>360</c:v>
                </c:pt>
                <c:pt idx="1753">
                  <c:v>360</c:v>
                </c:pt>
                <c:pt idx="1754">
                  <c:v>360</c:v>
                </c:pt>
                <c:pt idx="1755">
                  <c:v>360</c:v>
                </c:pt>
                <c:pt idx="1756">
                  <c:v>360</c:v>
                </c:pt>
                <c:pt idx="1757">
                  <c:v>360</c:v>
                </c:pt>
                <c:pt idx="1758">
                  <c:v>360</c:v>
                </c:pt>
                <c:pt idx="1759">
                  <c:v>360</c:v>
                </c:pt>
                <c:pt idx="1760">
                  <c:v>360</c:v>
                </c:pt>
                <c:pt idx="1761">
                  <c:v>360</c:v>
                </c:pt>
                <c:pt idx="1762">
                  <c:v>360</c:v>
                </c:pt>
                <c:pt idx="1763">
                  <c:v>360</c:v>
                </c:pt>
                <c:pt idx="1764">
                  <c:v>360</c:v>
                </c:pt>
                <c:pt idx="1765">
                  <c:v>360</c:v>
                </c:pt>
                <c:pt idx="1766">
                  <c:v>360</c:v>
                </c:pt>
                <c:pt idx="1767">
                  <c:v>360</c:v>
                </c:pt>
                <c:pt idx="1768">
                  <c:v>360</c:v>
                </c:pt>
                <c:pt idx="1769">
                  <c:v>360</c:v>
                </c:pt>
                <c:pt idx="1770">
                  <c:v>360</c:v>
                </c:pt>
                <c:pt idx="1771">
                  <c:v>360</c:v>
                </c:pt>
                <c:pt idx="1772">
                  <c:v>360</c:v>
                </c:pt>
                <c:pt idx="1773">
                  <c:v>360</c:v>
                </c:pt>
                <c:pt idx="1774">
                  <c:v>360</c:v>
                </c:pt>
                <c:pt idx="1775">
                  <c:v>360</c:v>
                </c:pt>
                <c:pt idx="1776">
                  <c:v>360</c:v>
                </c:pt>
                <c:pt idx="1777">
                  <c:v>360</c:v>
                </c:pt>
                <c:pt idx="1778">
                  <c:v>360</c:v>
                </c:pt>
                <c:pt idx="1779">
                  <c:v>360</c:v>
                </c:pt>
                <c:pt idx="1780">
                  <c:v>360</c:v>
                </c:pt>
                <c:pt idx="1781">
                  <c:v>360</c:v>
                </c:pt>
                <c:pt idx="1782">
                  <c:v>360</c:v>
                </c:pt>
                <c:pt idx="1783">
                  <c:v>360</c:v>
                </c:pt>
                <c:pt idx="1784">
                  <c:v>360</c:v>
                </c:pt>
                <c:pt idx="1785">
                  <c:v>360</c:v>
                </c:pt>
                <c:pt idx="1786">
                  <c:v>360</c:v>
                </c:pt>
                <c:pt idx="1787">
                  <c:v>360</c:v>
                </c:pt>
                <c:pt idx="1788">
                  <c:v>360</c:v>
                </c:pt>
                <c:pt idx="1789">
                  <c:v>360</c:v>
                </c:pt>
                <c:pt idx="1790">
                  <c:v>360</c:v>
                </c:pt>
                <c:pt idx="1791">
                  <c:v>360</c:v>
                </c:pt>
                <c:pt idx="1792">
                  <c:v>360</c:v>
                </c:pt>
                <c:pt idx="1793">
                  <c:v>360</c:v>
                </c:pt>
                <c:pt idx="1794">
                  <c:v>360</c:v>
                </c:pt>
                <c:pt idx="1795">
                  <c:v>360</c:v>
                </c:pt>
                <c:pt idx="1796">
                  <c:v>360</c:v>
                </c:pt>
                <c:pt idx="1797">
                  <c:v>360</c:v>
                </c:pt>
                <c:pt idx="1798">
                  <c:v>360</c:v>
                </c:pt>
                <c:pt idx="1799">
                  <c:v>360</c:v>
                </c:pt>
                <c:pt idx="1800">
                  <c:v>360</c:v>
                </c:pt>
                <c:pt idx="1801">
                  <c:v>360</c:v>
                </c:pt>
                <c:pt idx="1802">
                  <c:v>360</c:v>
                </c:pt>
                <c:pt idx="1803">
                  <c:v>360</c:v>
                </c:pt>
                <c:pt idx="1804">
                  <c:v>360</c:v>
                </c:pt>
                <c:pt idx="1805">
                  <c:v>360</c:v>
                </c:pt>
                <c:pt idx="1806">
                  <c:v>360</c:v>
                </c:pt>
                <c:pt idx="1807">
                  <c:v>360</c:v>
                </c:pt>
                <c:pt idx="1808">
                  <c:v>360</c:v>
                </c:pt>
                <c:pt idx="1809">
                  <c:v>360</c:v>
                </c:pt>
                <c:pt idx="1810">
                  <c:v>360</c:v>
                </c:pt>
                <c:pt idx="1811">
                  <c:v>360</c:v>
                </c:pt>
                <c:pt idx="1812">
                  <c:v>360</c:v>
                </c:pt>
                <c:pt idx="1813">
                  <c:v>360</c:v>
                </c:pt>
                <c:pt idx="1814">
                  <c:v>360</c:v>
                </c:pt>
                <c:pt idx="1815">
                  <c:v>360</c:v>
                </c:pt>
                <c:pt idx="1816">
                  <c:v>360</c:v>
                </c:pt>
                <c:pt idx="1817">
                  <c:v>360</c:v>
                </c:pt>
                <c:pt idx="1818">
                  <c:v>360</c:v>
                </c:pt>
                <c:pt idx="1819">
                  <c:v>360</c:v>
                </c:pt>
                <c:pt idx="1820">
                  <c:v>360</c:v>
                </c:pt>
                <c:pt idx="1821">
                  <c:v>360</c:v>
                </c:pt>
                <c:pt idx="1822">
                  <c:v>360</c:v>
                </c:pt>
                <c:pt idx="1823">
                  <c:v>360</c:v>
                </c:pt>
                <c:pt idx="1824">
                  <c:v>360</c:v>
                </c:pt>
                <c:pt idx="1825">
                  <c:v>360</c:v>
                </c:pt>
                <c:pt idx="1826">
                  <c:v>360</c:v>
                </c:pt>
                <c:pt idx="1827">
                  <c:v>360</c:v>
                </c:pt>
                <c:pt idx="1828">
                  <c:v>360</c:v>
                </c:pt>
                <c:pt idx="1829">
                  <c:v>360</c:v>
                </c:pt>
                <c:pt idx="1830">
                  <c:v>360</c:v>
                </c:pt>
                <c:pt idx="1831">
                  <c:v>360</c:v>
                </c:pt>
                <c:pt idx="1832">
                  <c:v>360</c:v>
                </c:pt>
                <c:pt idx="1833">
                  <c:v>360</c:v>
                </c:pt>
                <c:pt idx="1834">
                  <c:v>360</c:v>
                </c:pt>
                <c:pt idx="1835">
                  <c:v>360</c:v>
                </c:pt>
                <c:pt idx="1836">
                  <c:v>360</c:v>
                </c:pt>
                <c:pt idx="1837">
                  <c:v>360</c:v>
                </c:pt>
                <c:pt idx="1838">
                  <c:v>360</c:v>
                </c:pt>
                <c:pt idx="1839">
                  <c:v>360</c:v>
                </c:pt>
                <c:pt idx="1840">
                  <c:v>360</c:v>
                </c:pt>
                <c:pt idx="1841">
                  <c:v>360</c:v>
                </c:pt>
                <c:pt idx="1842">
                  <c:v>360</c:v>
                </c:pt>
                <c:pt idx="1843">
                  <c:v>360</c:v>
                </c:pt>
                <c:pt idx="1844">
                  <c:v>360</c:v>
                </c:pt>
                <c:pt idx="1845">
                  <c:v>360</c:v>
                </c:pt>
                <c:pt idx="1846">
                  <c:v>360</c:v>
                </c:pt>
                <c:pt idx="1847">
                  <c:v>360</c:v>
                </c:pt>
                <c:pt idx="1848">
                  <c:v>360</c:v>
                </c:pt>
                <c:pt idx="1849">
                  <c:v>360</c:v>
                </c:pt>
                <c:pt idx="1850">
                  <c:v>360</c:v>
                </c:pt>
                <c:pt idx="1851">
                  <c:v>360</c:v>
                </c:pt>
                <c:pt idx="1852">
                  <c:v>360</c:v>
                </c:pt>
                <c:pt idx="1853">
                  <c:v>360</c:v>
                </c:pt>
                <c:pt idx="1854">
                  <c:v>360</c:v>
                </c:pt>
                <c:pt idx="1855">
                  <c:v>360</c:v>
                </c:pt>
                <c:pt idx="1856">
                  <c:v>360</c:v>
                </c:pt>
                <c:pt idx="1857">
                  <c:v>360</c:v>
                </c:pt>
                <c:pt idx="1858">
                  <c:v>360</c:v>
                </c:pt>
                <c:pt idx="1859">
                  <c:v>360</c:v>
                </c:pt>
                <c:pt idx="1860">
                  <c:v>360</c:v>
                </c:pt>
                <c:pt idx="1861">
                  <c:v>360</c:v>
                </c:pt>
                <c:pt idx="1862">
                  <c:v>360</c:v>
                </c:pt>
                <c:pt idx="1863">
                  <c:v>360</c:v>
                </c:pt>
                <c:pt idx="1864">
                  <c:v>360</c:v>
                </c:pt>
                <c:pt idx="1865">
                  <c:v>360</c:v>
                </c:pt>
                <c:pt idx="1866">
                  <c:v>360</c:v>
                </c:pt>
                <c:pt idx="1867">
                  <c:v>360</c:v>
                </c:pt>
                <c:pt idx="1868">
                  <c:v>360</c:v>
                </c:pt>
                <c:pt idx="1869">
                  <c:v>360</c:v>
                </c:pt>
                <c:pt idx="1870">
                  <c:v>360</c:v>
                </c:pt>
                <c:pt idx="1871">
                  <c:v>360</c:v>
                </c:pt>
                <c:pt idx="1872">
                  <c:v>360</c:v>
                </c:pt>
                <c:pt idx="1873">
                  <c:v>360</c:v>
                </c:pt>
                <c:pt idx="1874">
                  <c:v>360</c:v>
                </c:pt>
                <c:pt idx="1875">
                  <c:v>360</c:v>
                </c:pt>
                <c:pt idx="1876">
                  <c:v>360</c:v>
                </c:pt>
                <c:pt idx="1877">
                  <c:v>360</c:v>
                </c:pt>
                <c:pt idx="1878">
                  <c:v>360</c:v>
                </c:pt>
                <c:pt idx="1879">
                  <c:v>360</c:v>
                </c:pt>
                <c:pt idx="1880">
                  <c:v>360</c:v>
                </c:pt>
                <c:pt idx="1881">
                  <c:v>360</c:v>
                </c:pt>
                <c:pt idx="1882">
                  <c:v>360</c:v>
                </c:pt>
                <c:pt idx="1883">
                  <c:v>360</c:v>
                </c:pt>
                <c:pt idx="1884">
                  <c:v>360</c:v>
                </c:pt>
                <c:pt idx="1885">
                  <c:v>360</c:v>
                </c:pt>
                <c:pt idx="1886">
                  <c:v>360</c:v>
                </c:pt>
                <c:pt idx="1887">
                  <c:v>360</c:v>
                </c:pt>
                <c:pt idx="1888">
                  <c:v>360</c:v>
                </c:pt>
                <c:pt idx="1889">
                  <c:v>360</c:v>
                </c:pt>
                <c:pt idx="1890">
                  <c:v>360</c:v>
                </c:pt>
                <c:pt idx="1891">
                  <c:v>360</c:v>
                </c:pt>
                <c:pt idx="1892">
                  <c:v>360</c:v>
                </c:pt>
                <c:pt idx="1893">
                  <c:v>360</c:v>
                </c:pt>
                <c:pt idx="1894">
                  <c:v>360</c:v>
                </c:pt>
                <c:pt idx="1895">
                  <c:v>360</c:v>
                </c:pt>
                <c:pt idx="1896">
                  <c:v>360</c:v>
                </c:pt>
                <c:pt idx="1897">
                  <c:v>360</c:v>
                </c:pt>
                <c:pt idx="1898">
                  <c:v>360</c:v>
                </c:pt>
                <c:pt idx="1899">
                  <c:v>360</c:v>
                </c:pt>
                <c:pt idx="1900">
                  <c:v>360</c:v>
                </c:pt>
                <c:pt idx="1901">
                  <c:v>360</c:v>
                </c:pt>
                <c:pt idx="1902">
                  <c:v>360</c:v>
                </c:pt>
                <c:pt idx="1903">
                  <c:v>360</c:v>
                </c:pt>
                <c:pt idx="1904">
                  <c:v>360</c:v>
                </c:pt>
                <c:pt idx="1905">
                  <c:v>360</c:v>
                </c:pt>
                <c:pt idx="1906">
                  <c:v>360</c:v>
                </c:pt>
                <c:pt idx="1907">
                  <c:v>360</c:v>
                </c:pt>
                <c:pt idx="1908">
                  <c:v>360</c:v>
                </c:pt>
                <c:pt idx="1909">
                  <c:v>360</c:v>
                </c:pt>
                <c:pt idx="1910">
                  <c:v>360</c:v>
                </c:pt>
                <c:pt idx="1911">
                  <c:v>360</c:v>
                </c:pt>
                <c:pt idx="1912">
                  <c:v>360</c:v>
                </c:pt>
                <c:pt idx="1913">
                  <c:v>360</c:v>
                </c:pt>
                <c:pt idx="1914">
                  <c:v>360</c:v>
                </c:pt>
                <c:pt idx="1915">
                  <c:v>360</c:v>
                </c:pt>
                <c:pt idx="1916">
                  <c:v>360</c:v>
                </c:pt>
                <c:pt idx="1917">
                  <c:v>360</c:v>
                </c:pt>
                <c:pt idx="1918">
                  <c:v>360</c:v>
                </c:pt>
                <c:pt idx="1919">
                  <c:v>360</c:v>
                </c:pt>
                <c:pt idx="1920">
                  <c:v>360</c:v>
                </c:pt>
                <c:pt idx="1921">
                  <c:v>360</c:v>
                </c:pt>
                <c:pt idx="1922">
                  <c:v>360</c:v>
                </c:pt>
                <c:pt idx="1923">
                  <c:v>360</c:v>
                </c:pt>
                <c:pt idx="1924">
                  <c:v>360</c:v>
                </c:pt>
                <c:pt idx="1925">
                  <c:v>360</c:v>
                </c:pt>
                <c:pt idx="1926">
                  <c:v>360</c:v>
                </c:pt>
                <c:pt idx="1927">
                  <c:v>360</c:v>
                </c:pt>
                <c:pt idx="1928">
                  <c:v>360</c:v>
                </c:pt>
                <c:pt idx="1929">
                  <c:v>360</c:v>
                </c:pt>
                <c:pt idx="1930">
                  <c:v>360</c:v>
                </c:pt>
                <c:pt idx="1931">
                  <c:v>360</c:v>
                </c:pt>
                <c:pt idx="1932">
                  <c:v>360</c:v>
                </c:pt>
                <c:pt idx="1933">
                  <c:v>360</c:v>
                </c:pt>
                <c:pt idx="1934">
                  <c:v>360</c:v>
                </c:pt>
                <c:pt idx="1935">
                  <c:v>360</c:v>
                </c:pt>
                <c:pt idx="1936">
                  <c:v>360</c:v>
                </c:pt>
                <c:pt idx="1937">
                  <c:v>360</c:v>
                </c:pt>
                <c:pt idx="1938">
                  <c:v>360</c:v>
                </c:pt>
                <c:pt idx="1939">
                  <c:v>360</c:v>
                </c:pt>
                <c:pt idx="1940">
                  <c:v>360</c:v>
                </c:pt>
                <c:pt idx="1941">
                  <c:v>360</c:v>
                </c:pt>
                <c:pt idx="1942">
                  <c:v>360</c:v>
                </c:pt>
                <c:pt idx="1943">
                  <c:v>360</c:v>
                </c:pt>
                <c:pt idx="1944">
                  <c:v>360</c:v>
                </c:pt>
                <c:pt idx="1945">
                  <c:v>360</c:v>
                </c:pt>
                <c:pt idx="1946">
                  <c:v>360</c:v>
                </c:pt>
                <c:pt idx="1947">
                  <c:v>360</c:v>
                </c:pt>
                <c:pt idx="1948">
                  <c:v>360</c:v>
                </c:pt>
                <c:pt idx="1949">
                  <c:v>360</c:v>
                </c:pt>
                <c:pt idx="1950">
                  <c:v>360</c:v>
                </c:pt>
                <c:pt idx="1951">
                  <c:v>360</c:v>
                </c:pt>
                <c:pt idx="1952">
                  <c:v>360</c:v>
                </c:pt>
                <c:pt idx="1953">
                  <c:v>360</c:v>
                </c:pt>
                <c:pt idx="1954">
                  <c:v>360</c:v>
                </c:pt>
                <c:pt idx="1955">
                  <c:v>360</c:v>
                </c:pt>
                <c:pt idx="1956">
                  <c:v>360</c:v>
                </c:pt>
                <c:pt idx="1957">
                  <c:v>360</c:v>
                </c:pt>
                <c:pt idx="1958">
                  <c:v>360</c:v>
                </c:pt>
                <c:pt idx="1959">
                  <c:v>360</c:v>
                </c:pt>
                <c:pt idx="1960">
                  <c:v>360</c:v>
                </c:pt>
                <c:pt idx="1961">
                  <c:v>360</c:v>
                </c:pt>
                <c:pt idx="1962">
                  <c:v>360</c:v>
                </c:pt>
                <c:pt idx="1963">
                  <c:v>360</c:v>
                </c:pt>
                <c:pt idx="1964">
                  <c:v>360</c:v>
                </c:pt>
                <c:pt idx="1965">
                  <c:v>360</c:v>
                </c:pt>
                <c:pt idx="1966">
                  <c:v>360</c:v>
                </c:pt>
                <c:pt idx="1967">
                  <c:v>360</c:v>
                </c:pt>
                <c:pt idx="1968">
                  <c:v>360</c:v>
                </c:pt>
                <c:pt idx="1969">
                  <c:v>360</c:v>
                </c:pt>
                <c:pt idx="1970">
                  <c:v>360</c:v>
                </c:pt>
                <c:pt idx="1971">
                  <c:v>360</c:v>
                </c:pt>
                <c:pt idx="1972">
                  <c:v>360</c:v>
                </c:pt>
                <c:pt idx="1973">
                  <c:v>360</c:v>
                </c:pt>
                <c:pt idx="1974">
                  <c:v>360</c:v>
                </c:pt>
                <c:pt idx="1975">
                  <c:v>360</c:v>
                </c:pt>
                <c:pt idx="1976">
                  <c:v>360</c:v>
                </c:pt>
                <c:pt idx="1977">
                  <c:v>360</c:v>
                </c:pt>
                <c:pt idx="1978">
                  <c:v>360</c:v>
                </c:pt>
                <c:pt idx="1979">
                  <c:v>360</c:v>
                </c:pt>
                <c:pt idx="1980">
                  <c:v>360</c:v>
                </c:pt>
                <c:pt idx="1981">
                  <c:v>360</c:v>
                </c:pt>
                <c:pt idx="1982">
                  <c:v>360</c:v>
                </c:pt>
                <c:pt idx="1983">
                  <c:v>360</c:v>
                </c:pt>
                <c:pt idx="1984">
                  <c:v>360</c:v>
                </c:pt>
                <c:pt idx="1985">
                  <c:v>360</c:v>
                </c:pt>
                <c:pt idx="1986">
                  <c:v>360</c:v>
                </c:pt>
                <c:pt idx="1987">
                  <c:v>360</c:v>
                </c:pt>
                <c:pt idx="1988">
                  <c:v>360</c:v>
                </c:pt>
                <c:pt idx="1989">
                  <c:v>360</c:v>
                </c:pt>
                <c:pt idx="1990">
                  <c:v>360</c:v>
                </c:pt>
                <c:pt idx="1991">
                  <c:v>360</c:v>
                </c:pt>
                <c:pt idx="1992">
                  <c:v>360</c:v>
                </c:pt>
                <c:pt idx="1993">
                  <c:v>360</c:v>
                </c:pt>
                <c:pt idx="1994">
                  <c:v>360</c:v>
                </c:pt>
                <c:pt idx="1995">
                  <c:v>360</c:v>
                </c:pt>
                <c:pt idx="1996">
                  <c:v>360</c:v>
                </c:pt>
                <c:pt idx="1997">
                  <c:v>360</c:v>
                </c:pt>
                <c:pt idx="1998">
                  <c:v>360</c:v>
                </c:pt>
                <c:pt idx="1999">
                  <c:v>360</c:v>
                </c:pt>
                <c:pt idx="2000">
                  <c:v>360</c:v>
                </c:pt>
                <c:pt idx="2001">
                  <c:v>360</c:v>
                </c:pt>
                <c:pt idx="2002">
                  <c:v>360</c:v>
                </c:pt>
                <c:pt idx="2003">
                  <c:v>360</c:v>
                </c:pt>
                <c:pt idx="2004">
                  <c:v>360</c:v>
                </c:pt>
                <c:pt idx="2005">
                  <c:v>360</c:v>
                </c:pt>
                <c:pt idx="2006">
                  <c:v>360</c:v>
                </c:pt>
                <c:pt idx="2007">
                  <c:v>360</c:v>
                </c:pt>
                <c:pt idx="2008">
                  <c:v>360</c:v>
                </c:pt>
                <c:pt idx="2009">
                  <c:v>360</c:v>
                </c:pt>
                <c:pt idx="2010">
                  <c:v>360</c:v>
                </c:pt>
                <c:pt idx="2011">
                  <c:v>360</c:v>
                </c:pt>
                <c:pt idx="2012">
                  <c:v>360</c:v>
                </c:pt>
                <c:pt idx="2013">
                  <c:v>360</c:v>
                </c:pt>
                <c:pt idx="2014">
                  <c:v>360</c:v>
                </c:pt>
                <c:pt idx="2015">
                  <c:v>360</c:v>
                </c:pt>
                <c:pt idx="2016">
                  <c:v>360</c:v>
                </c:pt>
                <c:pt idx="2017">
                  <c:v>360</c:v>
                </c:pt>
                <c:pt idx="2018">
                  <c:v>360</c:v>
                </c:pt>
                <c:pt idx="2019">
                  <c:v>360</c:v>
                </c:pt>
                <c:pt idx="2020">
                  <c:v>360</c:v>
                </c:pt>
                <c:pt idx="2021">
                  <c:v>360</c:v>
                </c:pt>
                <c:pt idx="2022">
                  <c:v>360</c:v>
                </c:pt>
                <c:pt idx="2023">
                  <c:v>360</c:v>
                </c:pt>
                <c:pt idx="2024">
                  <c:v>360</c:v>
                </c:pt>
                <c:pt idx="2025">
                  <c:v>360</c:v>
                </c:pt>
                <c:pt idx="2026">
                  <c:v>360</c:v>
                </c:pt>
                <c:pt idx="2027">
                  <c:v>360</c:v>
                </c:pt>
                <c:pt idx="2028">
                  <c:v>360</c:v>
                </c:pt>
                <c:pt idx="2029">
                  <c:v>360</c:v>
                </c:pt>
                <c:pt idx="2030">
                  <c:v>360</c:v>
                </c:pt>
                <c:pt idx="2031">
                  <c:v>360</c:v>
                </c:pt>
                <c:pt idx="2032">
                  <c:v>360</c:v>
                </c:pt>
                <c:pt idx="2033">
                  <c:v>360</c:v>
                </c:pt>
                <c:pt idx="2034">
                  <c:v>360</c:v>
                </c:pt>
                <c:pt idx="2035">
                  <c:v>360</c:v>
                </c:pt>
                <c:pt idx="2036">
                  <c:v>360</c:v>
                </c:pt>
                <c:pt idx="2037">
                  <c:v>360</c:v>
                </c:pt>
                <c:pt idx="2038">
                  <c:v>360</c:v>
                </c:pt>
                <c:pt idx="2039">
                  <c:v>360</c:v>
                </c:pt>
                <c:pt idx="2040">
                  <c:v>360</c:v>
                </c:pt>
                <c:pt idx="2041">
                  <c:v>360</c:v>
                </c:pt>
                <c:pt idx="2042">
                  <c:v>360</c:v>
                </c:pt>
                <c:pt idx="2043">
                  <c:v>360</c:v>
                </c:pt>
                <c:pt idx="2044">
                  <c:v>360</c:v>
                </c:pt>
                <c:pt idx="2045">
                  <c:v>360</c:v>
                </c:pt>
                <c:pt idx="2046">
                  <c:v>360</c:v>
                </c:pt>
                <c:pt idx="2047">
                  <c:v>360</c:v>
                </c:pt>
                <c:pt idx="2048">
                  <c:v>360</c:v>
                </c:pt>
                <c:pt idx="2049">
                  <c:v>360</c:v>
                </c:pt>
                <c:pt idx="2050">
                  <c:v>360</c:v>
                </c:pt>
                <c:pt idx="2051">
                  <c:v>360</c:v>
                </c:pt>
                <c:pt idx="2052">
                  <c:v>360</c:v>
                </c:pt>
                <c:pt idx="2053">
                  <c:v>360</c:v>
                </c:pt>
                <c:pt idx="2054">
                  <c:v>360</c:v>
                </c:pt>
                <c:pt idx="2055">
                  <c:v>360</c:v>
                </c:pt>
                <c:pt idx="2056">
                  <c:v>360</c:v>
                </c:pt>
                <c:pt idx="2057">
                  <c:v>360</c:v>
                </c:pt>
                <c:pt idx="2058">
                  <c:v>360</c:v>
                </c:pt>
                <c:pt idx="2059">
                  <c:v>360</c:v>
                </c:pt>
                <c:pt idx="2060">
                  <c:v>360</c:v>
                </c:pt>
                <c:pt idx="2061">
                  <c:v>360</c:v>
                </c:pt>
                <c:pt idx="2062">
                  <c:v>360</c:v>
                </c:pt>
                <c:pt idx="2063">
                  <c:v>360</c:v>
                </c:pt>
                <c:pt idx="2064">
                  <c:v>360</c:v>
                </c:pt>
                <c:pt idx="2065">
                  <c:v>360</c:v>
                </c:pt>
                <c:pt idx="2066">
                  <c:v>360</c:v>
                </c:pt>
                <c:pt idx="2067">
                  <c:v>360</c:v>
                </c:pt>
                <c:pt idx="2068">
                  <c:v>360</c:v>
                </c:pt>
                <c:pt idx="2069">
                  <c:v>360</c:v>
                </c:pt>
                <c:pt idx="2070">
                  <c:v>360</c:v>
                </c:pt>
                <c:pt idx="2071">
                  <c:v>360</c:v>
                </c:pt>
                <c:pt idx="2072">
                  <c:v>360</c:v>
                </c:pt>
                <c:pt idx="2073">
                  <c:v>360</c:v>
                </c:pt>
                <c:pt idx="2074">
                  <c:v>360</c:v>
                </c:pt>
                <c:pt idx="2075">
                  <c:v>360</c:v>
                </c:pt>
                <c:pt idx="2076">
                  <c:v>360</c:v>
                </c:pt>
                <c:pt idx="2077">
                  <c:v>360</c:v>
                </c:pt>
                <c:pt idx="2078">
                  <c:v>360</c:v>
                </c:pt>
                <c:pt idx="2079">
                  <c:v>360</c:v>
                </c:pt>
                <c:pt idx="2080">
                  <c:v>360</c:v>
                </c:pt>
                <c:pt idx="2081">
                  <c:v>360</c:v>
                </c:pt>
                <c:pt idx="2082">
                  <c:v>360</c:v>
                </c:pt>
                <c:pt idx="2083">
                  <c:v>360</c:v>
                </c:pt>
                <c:pt idx="2084">
                  <c:v>360</c:v>
                </c:pt>
                <c:pt idx="2085">
                  <c:v>360</c:v>
                </c:pt>
                <c:pt idx="2086">
                  <c:v>360</c:v>
                </c:pt>
                <c:pt idx="2087">
                  <c:v>360</c:v>
                </c:pt>
                <c:pt idx="2088">
                  <c:v>360</c:v>
                </c:pt>
                <c:pt idx="2089">
                  <c:v>360</c:v>
                </c:pt>
                <c:pt idx="2090">
                  <c:v>360</c:v>
                </c:pt>
                <c:pt idx="2091">
                  <c:v>360</c:v>
                </c:pt>
                <c:pt idx="2092">
                  <c:v>360</c:v>
                </c:pt>
                <c:pt idx="2093">
                  <c:v>360</c:v>
                </c:pt>
                <c:pt idx="2094">
                  <c:v>360</c:v>
                </c:pt>
                <c:pt idx="2095">
                  <c:v>360</c:v>
                </c:pt>
                <c:pt idx="2096">
                  <c:v>360</c:v>
                </c:pt>
                <c:pt idx="2097">
                  <c:v>360</c:v>
                </c:pt>
                <c:pt idx="2098">
                  <c:v>360</c:v>
                </c:pt>
                <c:pt idx="2099">
                  <c:v>360</c:v>
                </c:pt>
                <c:pt idx="2100">
                  <c:v>360</c:v>
                </c:pt>
                <c:pt idx="2101">
                  <c:v>360</c:v>
                </c:pt>
                <c:pt idx="2102">
                  <c:v>360</c:v>
                </c:pt>
                <c:pt idx="2103">
                  <c:v>360</c:v>
                </c:pt>
                <c:pt idx="2104">
                  <c:v>360</c:v>
                </c:pt>
                <c:pt idx="2105">
                  <c:v>360</c:v>
                </c:pt>
                <c:pt idx="2106">
                  <c:v>360</c:v>
                </c:pt>
                <c:pt idx="2107">
                  <c:v>360</c:v>
                </c:pt>
                <c:pt idx="2108">
                  <c:v>360</c:v>
                </c:pt>
                <c:pt idx="2109">
                  <c:v>360</c:v>
                </c:pt>
                <c:pt idx="2110">
                  <c:v>360</c:v>
                </c:pt>
                <c:pt idx="2111">
                  <c:v>360</c:v>
                </c:pt>
                <c:pt idx="2112">
                  <c:v>360</c:v>
                </c:pt>
                <c:pt idx="2113">
                  <c:v>360</c:v>
                </c:pt>
                <c:pt idx="2114">
                  <c:v>360</c:v>
                </c:pt>
                <c:pt idx="2115">
                  <c:v>360</c:v>
                </c:pt>
                <c:pt idx="2116">
                  <c:v>360</c:v>
                </c:pt>
                <c:pt idx="2117">
                  <c:v>360</c:v>
                </c:pt>
                <c:pt idx="2118">
                  <c:v>360</c:v>
                </c:pt>
                <c:pt idx="2119">
                  <c:v>360</c:v>
                </c:pt>
                <c:pt idx="2120">
                  <c:v>360</c:v>
                </c:pt>
                <c:pt idx="2121">
                  <c:v>360</c:v>
                </c:pt>
                <c:pt idx="2122">
                  <c:v>360</c:v>
                </c:pt>
                <c:pt idx="2123">
                  <c:v>360</c:v>
                </c:pt>
                <c:pt idx="2124">
                  <c:v>360</c:v>
                </c:pt>
                <c:pt idx="2125">
                  <c:v>360</c:v>
                </c:pt>
                <c:pt idx="2126">
                  <c:v>360</c:v>
                </c:pt>
                <c:pt idx="2127">
                  <c:v>360</c:v>
                </c:pt>
                <c:pt idx="2128">
                  <c:v>360</c:v>
                </c:pt>
                <c:pt idx="2129">
                  <c:v>360</c:v>
                </c:pt>
                <c:pt idx="2130">
                  <c:v>360</c:v>
                </c:pt>
                <c:pt idx="2131">
                  <c:v>360</c:v>
                </c:pt>
                <c:pt idx="2132">
                  <c:v>360</c:v>
                </c:pt>
                <c:pt idx="2133">
                  <c:v>360</c:v>
                </c:pt>
                <c:pt idx="2134">
                  <c:v>360</c:v>
                </c:pt>
                <c:pt idx="2135">
                  <c:v>360</c:v>
                </c:pt>
                <c:pt idx="2136">
                  <c:v>360</c:v>
                </c:pt>
                <c:pt idx="2137">
                  <c:v>360</c:v>
                </c:pt>
                <c:pt idx="2138">
                  <c:v>360</c:v>
                </c:pt>
                <c:pt idx="2139">
                  <c:v>360</c:v>
                </c:pt>
                <c:pt idx="2140">
                  <c:v>360</c:v>
                </c:pt>
                <c:pt idx="2141">
                  <c:v>360</c:v>
                </c:pt>
                <c:pt idx="2142">
                  <c:v>360</c:v>
                </c:pt>
                <c:pt idx="2143">
                  <c:v>360</c:v>
                </c:pt>
                <c:pt idx="2144">
                  <c:v>360</c:v>
                </c:pt>
                <c:pt idx="2145">
                  <c:v>360</c:v>
                </c:pt>
                <c:pt idx="2146">
                  <c:v>360</c:v>
                </c:pt>
                <c:pt idx="2147">
                  <c:v>360</c:v>
                </c:pt>
                <c:pt idx="2148">
                  <c:v>360</c:v>
                </c:pt>
                <c:pt idx="2149">
                  <c:v>360</c:v>
                </c:pt>
                <c:pt idx="2150">
                  <c:v>360</c:v>
                </c:pt>
                <c:pt idx="2151">
                  <c:v>360</c:v>
                </c:pt>
                <c:pt idx="2152">
                  <c:v>360</c:v>
                </c:pt>
                <c:pt idx="2153">
                  <c:v>360</c:v>
                </c:pt>
                <c:pt idx="2154">
                  <c:v>360</c:v>
                </c:pt>
                <c:pt idx="2155">
                  <c:v>360</c:v>
                </c:pt>
                <c:pt idx="2156">
                  <c:v>360</c:v>
                </c:pt>
                <c:pt idx="2157">
                  <c:v>360</c:v>
                </c:pt>
                <c:pt idx="2158">
                  <c:v>360</c:v>
                </c:pt>
                <c:pt idx="2159">
                  <c:v>360</c:v>
                </c:pt>
                <c:pt idx="2160">
                  <c:v>360</c:v>
                </c:pt>
                <c:pt idx="2161">
                  <c:v>360</c:v>
                </c:pt>
                <c:pt idx="2162">
                  <c:v>360</c:v>
                </c:pt>
                <c:pt idx="2163">
                  <c:v>360</c:v>
                </c:pt>
                <c:pt idx="2164">
                  <c:v>360</c:v>
                </c:pt>
                <c:pt idx="2165">
                  <c:v>360</c:v>
                </c:pt>
                <c:pt idx="2166">
                  <c:v>360</c:v>
                </c:pt>
                <c:pt idx="2167">
                  <c:v>360</c:v>
                </c:pt>
                <c:pt idx="2168">
                  <c:v>360</c:v>
                </c:pt>
                <c:pt idx="2169">
                  <c:v>360</c:v>
                </c:pt>
                <c:pt idx="2170">
                  <c:v>360</c:v>
                </c:pt>
                <c:pt idx="2171">
                  <c:v>360</c:v>
                </c:pt>
                <c:pt idx="2172">
                  <c:v>360</c:v>
                </c:pt>
                <c:pt idx="2173">
                  <c:v>360</c:v>
                </c:pt>
                <c:pt idx="2174">
                  <c:v>360</c:v>
                </c:pt>
                <c:pt idx="2175">
                  <c:v>360</c:v>
                </c:pt>
                <c:pt idx="2176">
                  <c:v>360</c:v>
                </c:pt>
                <c:pt idx="2177">
                  <c:v>360</c:v>
                </c:pt>
                <c:pt idx="2178">
                  <c:v>360</c:v>
                </c:pt>
                <c:pt idx="2179">
                  <c:v>360</c:v>
                </c:pt>
                <c:pt idx="2180">
                  <c:v>360</c:v>
                </c:pt>
                <c:pt idx="2181">
                  <c:v>360</c:v>
                </c:pt>
                <c:pt idx="2182">
                  <c:v>360</c:v>
                </c:pt>
                <c:pt idx="2183">
                  <c:v>360</c:v>
                </c:pt>
                <c:pt idx="2184">
                  <c:v>360</c:v>
                </c:pt>
                <c:pt idx="2185">
                  <c:v>360</c:v>
                </c:pt>
                <c:pt idx="2186">
                  <c:v>360</c:v>
                </c:pt>
                <c:pt idx="2187">
                  <c:v>360</c:v>
                </c:pt>
                <c:pt idx="2188">
                  <c:v>360</c:v>
                </c:pt>
                <c:pt idx="2189">
                  <c:v>360</c:v>
                </c:pt>
                <c:pt idx="2190">
                  <c:v>360</c:v>
                </c:pt>
                <c:pt idx="2191">
                  <c:v>360</c:v>
                </c:pt>
                <c:pt idx="2192">
                  <c:v>360</c:v>
                </c:pt>
                <c:pt idx="2193">
                  <c:v>360</c:v>
                </c:pt>
                <c:pt idx="2194">
                  <c:v>360</c:v>
                </c:pt>
                <c:pt idx="2195">
                  <c:v>360</c:v>
                </c:pt>
                <c:pt idx="2196">
                  <c:v>360</c:v>
                </c:pt>
                <c:pt idx="2197">
                  <c:v>360</c:v>
                </c:pt>
                <c:pt idx="2198">
                  <c:v>360</c:v>
                </c:pt>
                <c:pt idx="2199">
                  <c:v>360</c:v>
                </c:pt>
                <c:pt idx="2200">
                  <c:v>360</c:v>
                </c:pt>
                <c:pt idx="2201">
                  <c:v>360</c:v>
                </c:pt>
                <c:pt idx="2202">
                  <c:v>360</c:v>
                </c:pt>
                <c:pt idx="2203">
                  <c:v>360</c:v>
                </c:pt>
                <c:pt idx="2204">
                  <c:v>360</c:v>
                </c:pt>
                <c:pt idx="2205">
                  <c:v>360</c:v>
                </c:pt>
                <c:pt idx="2206">
                  <c:v>360</c:v>
                </c:pt>
                <c:pt idx="2207">
                  <c:v>360</c:v>
                </c:pt>
                <c:pt idx="2208">
                  <c:v>360</c:v>
                </c:pt>
                <c:pt idx="2209">
                  <c:v>360</c:v>
                </c:pt>
                <c:pt idx="2210">
                  <c:v>360</c:v>
                </c:pt>
                <c:pt idx="2211">
                  <c:v>360</c:v>
                </c:pt>
                <c:pt idx="2212">
                  <c:v>360</c:v>
                </c:pt>
                <c:pt idx="2213">
                  <c:v>360</c:v>
                </c:pt>
                <c:pt idx="2214">
                  <c:v>360</c:v>
                </c:pt>
                <c:pt idx="2215">
                  <c:v>360</c:v>
                </c:pt>
                <c:pt idx="2216">
                  <c:v>360</c:v>
                </c:pt>
                <c:pt idx="2217">
                  <c:v>360</c:v>
                </c:pt>
                <c:pt idx="2218">
                  <c:v>360</c:v>
                </c:pt>
                <c:pt idx="2219">
                  <c:v>360</c:v>
                </c:pt>
                <c:pt idx="2220">
                  <c:v>360</c:v>
                </c:pt>
                <c:pt idx="2221">
                  <c:v>360</c:v>
                </c:pt>
                <c:pt idx="2222">
                  <c:v>360</c:v>
                </c:pt>
                <c:pt idx="2223">
                  <c:v>360</c:v>
                </c:pt>
                <c:pt idx="2224">
                  <c:v>360</c:v>
                </c:pt>
                <c:pt idx="2225">
                  <c:v>360</c:v>
                </c:pt>
                <c:pt idx="2226">
                  <c:v>360</c:v>
                </c:pt>
                <c:pt idx="2227">
                  <c:v>360</c:v>
                </c:pt>
                <c:pt idx="2228">
                  <c:v>360</c:v>
                </c:pt>
                <c:pt idx="2229">
                  <c:v>360</c:v>
                </c:pt>
                <c:pt idx="2230">
                  <c:v>360</c:v>
                </c:pt>
                <c:pt idx="2231">
                  <c:v>360</c:v>
                </c:pt>
                <c:pt idx="2232">
                  <c:v>360</c:v>
                </c:pt>
                <c:pt idx="2233">
                  <c:v>360</c:v>
                </c:pt>
                <c:pt idx="2234">
                  <c:v>360</c:v>
                </c:pt>
                <c:pt idx="2235">
                  <c:v>360</c:v>
                </c:pt>
                <c:pt idx="2236">
                  <c:v>360</c:v>
                </c:pt>
                <c:pt idx="2237">
                  <c:v>360</c:v>
                </c:pt>
                <c:pt idx="2238">
                  <c:v>360</c:v>
                </c:pt>
                <c:pt idx="2239">
                  <c:v>360</c:v>
                </c:pt>
                <c:pt idx="2240">
                  <c:v>360</c:v>
                </c:pt>
                <c:pt idx="2241">
                  <c:v>360</c:v>
                </c:pt>
                <c:pt idx="2242">
                  <c:v>360</c:v>
                </c:pt>
                <c:pt idx="2243">
                  <c:v>360</c:v>
                </c:pt>
                <c:pt idx="2244">
                  <c:v>360</c:v>
                </c:pt>
                <c:pt idx="2245">
                  <c:v>360</c:v>
                </c:pt>
                <c:pt idx="2246">
                  <c:v>360</c:v>
                </c:pt>
                <c:pt idx="2247">
                  <c:v>360</c:v>
                </c:pt>
                <c:pt idx="2248">
                  <c:v>360</c:v>
                </c:pt>
                <c:pt idx="2249">
                  <c:v>360</c:v>
                </c:pt>
                <c:pt idx="2250">
                  <c:v>360</c:v>
                </c:pt>
                <c:pt idx="2251">
                  <c:v>360</c:v>
                </c:pt>
                <c:pt idx="2252">
                  <c:v>360</c:v>
                </c:pt>
                <c:pt idx="2253">
                  <c:v>360</c:v>
                </c:pt>
                <c:pt idx="2254">
                  <c:v>360</c:v>
                </c:pt>
                <c:pt idx="2255">
                  <c:v>360</c:v>
                </c:pt>
                <c:pt idx="2256">
                  <c:v>360</c:v>
                </c:pt>
                <c:pt idx="2257">
                  <c:v>360</c:v>
                </c:pt>
                <c:pt idx="2258">
                  <c:v>360</c:v>
                </c:pt>
                <c:pt idx="2259">
                  <c:v>360</c:v>
                </c:pt>
                <c:pt idx="2260">
                  <c:v>360</c:v>
                </c:pt>
                <c:pt idx="2261">
                  <c:v>360</c:v>
                </c:pt>
                <c:pt idx="2262">
                  <c:v>360</c:v>
                </c:pt>
                <c:pt idx="2263">
                  <c:v>360</c:v>
                </c:pt>
                <c:pt idx="2264">
                  <c:v>360</c:v>
                </c:pt>
                <c:pt idx="2265">
                  <c:v>360</c:v>
                </c:pt>
                <c:pt idx="2266">
                  <c:v>360</c:v>
                </c:pt>
                <c:pt idx="2267">
                  <c:v>360</c:v>
                </c:pt>
                <c:pt idx="2268">
                  <c:v>360</c:v>
                </c:pt>
                <c:pt idx="2269">
                  <c:v>360</c:v>
                </c:pt>
                <c:pt idx="2270">
                  <c:v>360</c:v>
                </c:pt>
                <c:pt idx="2271">
                  <c:v>360</c:v>
                </c:pt>
                <c:pt idx="2272">
                  <c:v>360</c:v>
                </c:pt>
                <c:pt idx="2273">
                  <c:v>360</c:v>
                </c:pt>
                <c:pt idx="2274">
                  <c:v>360</c:v>
                </c:pt>
                <c:pt idx="2275">
                  <c:v>360</c:v>
                </c:pt>
                <c:pt idx="2276">
                  <c:v>360</c:v>
                </c:pt>
                <c:pt idx="2277">
                  <c:v>360</c:v>
                </c:pt>
                <c:pt idx="2278">
                  <c:v>360</c:v>
                </c:pt>
                <c:pt idx="2279">
                  <c:v>360</c:v>
                </c:pt>
                <c:pt idx="2280">
                  <c:v>360</c:v>
                </c:pt>
                <c:pt idx="2281">
                  <c:v>360</c:v>
                </c:pt>
                <c:pt idx="2282">
                  <c:v>360</c:v>
                </c:pt>
                <c:pt idx="2283">
                  <c:v>360</c:v>
                </c:pt>
                <c:pt idx="2284">
                  <c:v>360</c:v>
                </c:pt>
                <c:pt idx="2285">
                  <c:v>360</c:v>
                </c:pt>
                <c:pt idx="2286">
                  <c:v>360</c:v>
                </c:pt>
                <c:pt idx="2287">
                  <c:v>360</c:v>
                </c:pt>
                <c:pt idx="2288">
                  <c:v>360</c:v>
                </c:pt>
                <c:pt idx="2289">
                  <c:v>360</c:v>
                </c:pt>
                <c:pt idx="2290">
                  <c:v>360</c:v>
                </c:pt>
                <c:pt idx="2291">
                  <c:v>360</c:v>
                </c:pt>
                <c:pt idx="2292">
                  <c:v>360</c:v>
                </c:pt>
                <c:pt idx="2293">
                  <c:v>360</c:v>
                </c:pt>
                <c:pt idx="2294">
                  <c:v>360</c:v>
                </c:pt>
                <c:pt idx="2295">
                  <c:v>360</c:v>
                </c:pt>
                <c:pt idx="2296">
                  <c:v>360</c:v>
                </c:pt>
                <c:pt idx="2297">
                  <c:v>360</c:v>
                </c:pt>
                <c:pt idx="2298">
                  <c:v>360</c:v>
                </c:pt>
                <c:pt idx="2299">
                  <c:v>360</c:v>
                </c:pt>
                <c:pt idx="2300">
                  <c:v>360</c:v>
                </c:pt>
                <c:pt idx="2301">
                  <c:v>360</c:v>
                </c:pt>
                <c:pt idx="2302">
                  <c:v>360</c:v>
                </c:pt>
                <c:pt idx="2303">
                  <c:v>360</c:v>
                </c:pt>
                <c:pt idx="2304">
                  <c:v>360</c:v>
                </c:pt>
                <c:pt idx="2305">
                  <c:v>360</c:v>
                </c:pt>
                <c:pt idx="2306">
                  <c:v>360</c:v>
                </c:pt>
                <c:pt idx="2307">
                  <c:v>360</c:v>
                </c:pt>
                <c:pt idx="2308">
                  <c:v>360</c:v>
                </c:pt>
                <c:pt idx="2309">
                  <c:v>360</c:v>
                </c:pt>
                <c:pt idx="2310">
                  <c:v>360</c:v>
                </c:pt>
                <c:pt idx="2311">
                  <c:v>360</c:v>
                </c:pt>
                <c:pt idx="2312">
                  <c:v>360</c:v>
                </c:pt>
                <c:pt idx="2313">
                  <c:v>360</c:v>
                </c:pt>
                <c:pt idx="2314">
                  <c:v>360</c:v>
                </c:pt>
                <c:pt idx="2315">
                  <c:v>360</c:v>
                </c:pt>
                <c:pt idx="2316">
                  <c:v>360</c:v>
                </c:pt>
                <c:pt idx="2317">
                  <c:v>360</c:v>
                </c:pt>
                <c:pt idx="2318">
                  <c:v>360</c:v>
                </c:pt>
                <c:pt idx="2319">
                  <c:v>360</c:v>
                </c:pt>
                <c:pt idx="2320">
                  <c:v>360</c:v>
                </c:pt>
                <c:pt idx="2321">
                  <c:v>360</c:v>
                </c:pt>
                <c:pt idx="2322">
                  <c:v>360</c:v>
                </c:pt>
                <c:pt idx="2323">
                  <c:v>360</c:v>
                </c:pt>
                <c:pt idx="2324">
                  <c:v>360</c:v>
                </c:pt>
                <c:pt idx="2325">
                  <c:v>360</c:v>
                </c:pt>
                <c:pt idx="2326">
                  <c:v>360</c:v>
                </c:pt>
                <c:pt idx="2327">
                  <c:v>360</c:v>
                </c:pt>
                <c:pt idx="2328">
                  <c:v>360</c:v>
                </c:pt>
                <c:pt idx="2329">
                  <c:v>360</c:v>
                </c:pt>
                <c:pt idx="2330">
                  <c:v>360</c:v>
                </c:pt>
                <c:pt idx="2331">
                  <c:v>360</c:v>
                </c:pt>
                <c:pt idx="2332">
                  <c:v>360</c:v>
                </c:pt>
                <c:pt idx="2333">
                  <c:v>360</c:v>
                </c:pt>
                <c:pt idx="2334">
                  <c:v>360</c:v>
                </c:pt>
                <c:pt idx="2335">
                  <c:v>360</c:v>
                </c:pt>
                <c:pt idx="2336">
                  <c:v>360</c:v>
                </c:pt>
                <c:pt idx="2337">
                  <c:v>360</c:v>
                </c:pt>
                <c:pt idx="2338">
                  <c:v>360</c:v>
                </c:pt>
                <c:pt idx="2339">
                  <c:v>360</c:v>
                </c:pt>
                <c:pt idx="2340">
                  <c:v>360</c:v>
                </c:pt>
                <c:pt idx="2341">
                  <c:v>360</c:v>
                </c:pt>
                <c:pt idx="2342">
                  <c:v>360</c:v>
                </c:pt>
                <c:pt idx="2343">
                  <c:v>360</c:v>
                </c:pt>
                <c:pt idx="2344">
                  <c:v>360</c:v>
                </c:pt>
                <c:pt idx="2345">
                  <c:v>360</c:v>
                </c:pt>
                <c:pt idx="2346">
                  <c:v>360</c:v>
                </c:pt>
                <c:pt idx="2347">
                  <c:v>360</c:v>
                </c:pt>
                <c:pt idx="2348">
                  <c:v>360</c:v>
                </c:pt>
                <c:pt idx="2349">
                  <c:v>360</c:v>
                </c:pt>
                <c:pt idx="2350">
                  <c:v>360</c:v>
                </c:pt>
                <c:pt idx="2351">
                  <c:v>360</c:v>
                </c:pt>
                <c:pt idx="2352">
                  <c:v>360</c:v>
                </c:pt>
                <c:pt idx="2353">
                  <c:v>360</c:v>
                </c:pt>
                <c:pt idx="2354">
                  <c:v>360</c:v>
                </c:pt>
                <c:pt idx="2355">
                  <c:v>360</c:v>
                </c:pt>
                <c:pt idx="2356">
                  <c:v>360</c:v>
                </c:pt>
                <c:pt idx="2357">
                  <c:v>360</c:v>
                </c:pt>
                <c:pt idx="2358">
                  <c:v>360</c:v>
                </c:pt>
                <c:pt idx="2359">
                  <c:v>360</c:v>
                </c:pt>
                <c:pt idx="2360">
                  <c:v>360</c:v>
                </c:pt>
                <c:pt idx="2361">
                  <c:v>360</c:v>
                </c:pt>
                <c:pt idx="2362">
                  <c:v>360</c:v>
                </c:pt>
                <c:pt idx="2363">
                  <c:v>360</c:v>
                </c:pt>
                <c:pt idx="2364">
                  <c:v>360</c:v>
                </c:pt>
                <c:pt idx="2365">
                  <c:v>360</c:v>
                </c:pt>
                <c:pt idx="2366">
                  <c:v>360</c:v>
                </c:pt>
                <c:pt idx="2367">
                  <c:v>360</c:v>
                </c:pt>
                <c:pt idx="2368">
                  <c:v>360</c:v>
                </c:pt>
                <c:pt idx="2369">
                  <c:v>360</c:v>
                </c:pt>
                <c:pt idx="2370">
                  <c:v>360</c:v>
                </c:pt>
                <c:pt idx="2371">
                  <c:v>360</c:v>
                </c:pt>
                <c:pt idx="2372">
                  <c:v>360</c:v>
                </c:pt>
                <c:pt idx="2373">
                  <c:v>360</c:v>
                </c:pt>
                <c:pt idx="2374">
                  <c:v>360</c:v>
                </c:pt>
                <c:pt idx="2375">
                  <c:v>360</c:v>
                </c:pt>
                <c:pt idx="2376">
                  <c:v>360</c:v>
                </c:pt>
                <c:pt idx="2377">
                  <c:v>360</c:v>
                </c:pt>
                <c:pt idx="2378">
                  <c:v>360</c:v>
                </c:pt>
                <c:pt idx="2379">
                  <c:v>360</c:v>
                </c:pt>
                <c:pt idx="2380">
                  <c:v>360</c:v>
                </c:pt>
                <c:pt idx="2381">
                  <c:v>360</c:v>
                </c:pt>
                <c:pt idx="2382">
                  <c:v>360</c:v>
                </c:pt>
                <c:pt idx="2383">
                  <c:v>360</c:v>
                </c:pt>
                <c:pt idx="2384">
                  <c:v>360</c:v>
                </c:pt>
                <c:pt idx="2385">
                  <c:v>360</c:v>
                </c:pt>
                <c:pt idx="2386">
                  <c:v>360</c:v>
                </c:pt>
                <c:pt idx="2387">
                  <c:v>360</c:v>
                </c:pt>
                <c:pt idx="2388">
                  <c:v>360</c:v>
                </c:pt>
                <c:pt idx="2389">
                  <c:v>360</c:v>
                </c:pt>
                <c:pt idx="2390">
                  <c:v>360</c:v>
                </c:pt>
                <c:pt idx="2391">
                  <c:v>360</c:v>
                </c:pt>
                <c:pt idx="2392">
                  <c:v>360</c:v>
                </c:pt>
                <c:pt idx="2393">
                  <c:v>360</c:v>
                </c:pt>
                <c:pt idx="2394">
                  <c:v>360</c:v>
                </c:pt>
                <c:pt idx="2395">
                  <c:v>360</c:v>
                </c:pt>
                <c:pt idx="2396">
                  <c:v>360</c:v>
                </c:pt>
                <c:pt idx="2397">
                  <c:v>360</c:v>
                </c:pt>
                <c:pt idx="2398">
                  <c:v>360</c:v>
                </c:pt>
                <c:pt idx="2399">
                  <c:v>360</c:v>
                </c:pt>
                <c:pt idx="2400">
                  <c:v>360</c:v>
                </c:pt>
                <c:pt idx="2401">
                  <c:v>360</c:v>
                </c:pt>
                <c:pt idx="2402">
                  <c:v>360</c:v>
                </c:pt>
                <c:pt idx="2403">
                  <c:v>360</c:v>
                </c:pt>
                <c:pt idx="2404">
                  <c:v>360</c:v>
                </c:pt>
                <c:pt idx="2405">
                  <c:v>360</c:v>
                </c:pt>
                <c:pt idx="2406">
                  <c:v>360</c:v>
                </c:pt>
                <c:pt idx="2407">
                  <c:v>360</c:v>
                </c:pt>
                <c:pt idx="2408">
                  <c:v>360</c:v>
                </c:pt>
                <c:pt idx="2409">
                  <c:v>360</c:v>
                </c:pt>
                <c:pt idx="2410">
                  <c:v>360</c:v>
                </c:pt>
                <c:pt idx="2411">
                  <c:v>360</c:v>
                </c:pt>
                <c:pt idx="2412">
                  <c:v>360</c:v>
                </c:pt>
                <c:pt idx="2413">
                  <c:v>360</c:v>
                </c:pt>
                <c:pt idx="2414">
                  <c:v>360</c:v>
                </c:pt>
                <c:pt idx="2415">
                  <c:v>360</c:v>
                </c:pt>
                <c:pt idx="2416">
                  <c:v>360</c:v>
                </c:pt>
                <c:pt idx="2417">
                  <c:v>360</c:v>
                </c:pt>
                <c:pt idx="2418">
                  <c:v>360</c:v>
                </c:pt>
                <c:pt idx="2419">
                  <c:v>360</c:v>
                </c:pt>
                <c:pt idx="2420">
                  <c:v>360</c:v>
                </c:pt>
                <c:pt idx="2421">
                  <c:v>360</c:v>
                </c:pt>
                <c:pt idx="2422">
                  <c:v>360</c:v>
                </c:pt>
                <c:pt idx="2423">
                  <c:v>360</c:v>
                </c:pt>
                <c:pt idx="2424">
                  <c:v>360</c:v>
                </c:pt>
                <c:pt idx="2425">
                  <c:v>360</c:v>
                </c:pt>
                <c:pt idx="2426">
                  <c:v>360</c:v>
                </c:pt>
                <c:pt idx="2427">
                  <c:v>360</c:v>
                </c:pt>
                <c:pt idx="2428">
                  <c:v>360</c:v>
                </c:pt>
                <c:pt idx="2429">
                  <c:v>360</c:v>
                </c:pt>
                <c:pt idx="2430">
                  <c:v>360</c:v>
                </c:pt>
                <c:pt idx="2431">
                  <c:v>360</c:v>
                </c:pt>
                <c:pt idx="2432">
                  <c:v>360</c:v>
                </c:pt>
                <c:pt idx="2433">
                  <c:v>360</c:v>
                </c:pt>
                <c:pt idx="2434">
                  <c:v>360</c:v>
                </c:pt>
                <c:pt idx="2435">
                  <c:v>360</c:v>
                </c:pt>
                <c:pt idx="2436">
                  <c:v>360</c:v>
                </c:pt>
                <c:pt idx="2437">
                  <c:v>360</c:v>
                </c:pt>
                <c:pt idx="2438">
                  <c:v>360</c:v>
                </c:pt>
                <c:pt idx="2439">
                  <c:v>360</c:v>
                </c:pt>
                <c:pt idx="2440">
                  <c:v>360</c:v>
                </c:pt>
                <c:pt idx="2441">
                  <c:v>360</c:v>
                </c:pt>
                <c:pt idx="2442">
                  <c:v>360</c:v>
                </c:pt>
                <c:pt idx="2443">
                  <c:v>360</c:v>
                </c:pt>
                <c:pt idx="2444">
                  <c:v>360</c:v>
                </c:pt>
                <c:pt idx="2445">
                  <c:v>360</c:v>
                </c:pt>
                <c:pt idx="2446">
                  <c:v>360</c:v>
                </c:pt>
                <c:pt idx="2447">
                  <c:v>360</c:v>
                </c:pt>
                <c:pt idx="2448">
                  <c:v>360</c:v>
                </c:pt>
                <c:pt idx="2449">
                  <c:v>360</c:v>
                </c:pt>
                <c:pt idx="2450">
                  <c:v>360</c:v>
                </c:pt>
                <c:pt idx="2451">
                  <c:v>360</c:v>
                </c:pt>
                <c:pt idx="2452">
                  <c:v>360</c:v>
                </c:pt>
                <c:pt idx="2453">
                  <c:v>360</c:v>
                </c:pt>
                <c:pt idx="2454">
                  <c:v>360</c:v>
                </c:pt>
                <c:pt idx="2455">
                  <c:v>360</c:v>
                </c:pt>
                <c:pt idx="2456">
                  <c:v>360</c:v>
                </c:pt>
                <c:pt idx="2457">
                  <c:v>360</c:v>
                </c:pt>
                <c:pt idx="2458">
                  <c:v>360</c:v>
                </c:pt>
                <c:pt idx="2459">
                  <c:v>360</c:v>
                </c:pt>
                <c:pt idx="2460">
                  <c:v>360</c:v>
                </c:pt>
                <c:pt idx="2461">
                  <c:v>360</c:v>
                </c:pt>
                <c:pt idx="2462">
                  <c:v>360</c:v>
                </c:pt>
                <c:pt idx="2463">
                  <c:v>360</c:v>
                </c:pt>
                <c:pt idx="2464">
                  <c:v>360</c:v>
                </c:pt>
                <c:pt idx="2465">
                  <c:v>360</c:v>
                </c:pt>
                <c:pt idx="2466">
                  <c:v>360</c:v>
                </c:pt>
                <c:pt idx="2467">
                  <c:v>360</c:v>
                </c:pt>
                <c:pt idx="2468">
                  <c:v>360</c:v>
                </c:pt>
                <c:pt idx="2469">
                  <c:v>360</c:v>
                </c:pt>
                <c:pt idx="2470">
                  <c:v>360</c:v>
                </c:pt>
                <c:pt idx="2471">
                  <c:v>360</c:v>
                </c:pt>
                <c:pt idx="2472">
                  <c:v>360</c:v>
                </c:pt>
                <c:pt idx="2473">
                  <c:v>360</c:v>
                </c:pt>
                <c:pt idx="2474">
                  <c:v>360</c:v>
                </c:pt>
                <c:pt idx="2475">
                  <c:v>360</c:v>
                </c:pt>
                <c:pt idx="2476">
                  <c:v>360</c:v>
                </c:pt>
                <c:pt idx="2477">
                  <c:v>360</c:v>
                </c:pt>
                <c:pt idx="2478">
                  <c:v>360</c:v>
                </c:pt>
                <c:pt idx="2479">
                  <c:v>360</c:v>
                </c:pt>
                <c:pt idx="2480">
                  <c:v>360</c:v>
                </c:pt>
                <c:pt idx="2481">
                  <c:v>360</c:v>
                </c:pt>
                <c:pt idx="2482">
                  <c:v>360</c:v>
                </c:pt>
                <c:pt idx="2483">
                  <c:v>360</c:v>
                </c:pt>
                <c:pt idx="2484">
                  <c:v>360</c:v>
                </c:pt>
                <c:pt idx="2485">
                  <c:v>360</c:v>
                </c:pt>
                <c:pt idx="2486">
                  <c:v>360</c:v>
                </c:pt>
                <c:pt idx="2487">
                  <c:v>360</c:v>
                </c:pt>
                <c:pt idx="2488">
                  <c:v>360</c:v>
                </c:pt>
                <c:pt idx="2489">
                  <c:v>360</c:v>
                </c:pt>
                <c:pt idx="2490">
                  <c:v>360</c:v>
                </c:pt>
                <c:pt idx="2491">
                  <c:v>360</c:v>
                </c:pt>
                <c:pt idx="2492">
                  <c:v>360</c:v>
                </c:pt>
                <c:pt idx="2493">
                  <c:v>360</c:v>
                </c:pt>
                <c:pt idx="2494">
                  <c:v>360</c:v>
                </c:pt>
                <c:pt idx="2495">
                  <c:v>360</c:v>
                </c:pt>
                <c:pt idx="2496">
                  <c:v>360</c:v>
                </c:pt>
                <c:pt idx="2497">
                  <c:v>360</c:v>
                </c:pt>
                <c:pt idx="2498">
                  <c:v>360</c:v>
                </c:pt>
                <c:pt idx="2499">
                  <c:v>360</c:v>
                </c:pt>
                <c:pt idx="2500">
                  <c:v>360</c:v>
                </c:pt>
                <c:pt idx="2501">
                  <c:v>360</c:v>
                </c:pt>
                <c:pt idx="2502">
                  <c:v>360</c:v>
                </c:pt>
                <c:pt idx="2503">
                  <c:v>360</c:v>
                </c:pt>
                <c:pt idx="2504">
                  <c:v>360</c:v>
                </c:pt>
                <c:pt idx="2505">
                  <c:v>360</c:v>
                </c:pt>
                <c:pt idx="2506">
                  <c:v>360</c:v>
                </c:pt>
                <c:pt idx="2507">
                  <c:v>360</c:v>
                </c:pt>
                <c:pt idx="2508">
                  <c:v>360</c:v>
                </c:pt>
                <c:pt idx="2509">
                  <c:v>360</c:v>
                </c:pt>
                <c:pt idx="2510">
                  <c:v>360</c:v>
                </c:pt>
                <c:pt idx="2511">
                  <c:v>360</c:v>
                </c:pt>
                <c:pt idx="2512">
                  <c:v>360</c:v>
                </c:pt>
                <c:pt idx="2513">
                  <c:v>360</c:v>
                </c:pt>
                <c:pt idx="2514">
                  <c:v>360</c:v>
                </c:pt>
                <c:pt idx="2515">
                  <c:v>360</c:v>
                </c:pt>
                <c:pt idx="2516">
                  <c:v>360</c:v>
                </c:pt>
                <c:pt idx="2517">
                  <c:v>360</c:v>
                </c:pt>
                <c:pt idx="2518">
                  <c:v>360</c:v>
                </c:pt>
                <c:pt idx="2519">
                  <c:v>360</c:v>
                </c:pt>
                <c:pt idx="2520">
                  <c:v>360</c:v>
                </c:pt>
                <c:pt idx="2521">
                  <c:v>360</c:v>
                </c:pt>
                <c:pt idx="2522">
                  <c:v>360</c:v>
                </c:pt>
                <c:pt idx="2523">
                  <c:v>360</c:v>
                </c:pt>
                <c:pt idx="2524">
                  <c:v>360</c:v>
                </c:pt>
                <c:pt idx="2525">
                  <c:v>360</c:v>
                </c:pt>
                <c:pt idx="2526">
                  <c:v>360</c:v>
                </c:pt>
                <c:pt idx="2527">
                  <c:v>360</c:v>
                </c:pt>
                <c:pt idx="2528">
                  <c:v>360</c:v>
                </c:pt>
                <c:pt idx="2529">
                  <c:v>360</c:v>
                </c:pt>
                <c:pt idx="2530">
                  <c:v>360</c:v>
                </c:pt>
                <c:pt idx="2531">
                  <c:v>360</c:v>
                </c:pt>
                <c:pt idx="2532">
                  <c:v>360</c:v>
                </c:pt>
                <c:pt idx="2533">
                  <c:v>360</c:v>
                </c:pt>
                <c:pt idx="2534">
                  <c:v>360</c:v>
                </c:pt>
                <c:pt idx="2535">
                  <c:v>360</c:v>
                </c:pt>
                <c:pt idx="2536">
                  <c:v>360</c:v>
                </c:pt>
                <c:pt idx="2537">
                  <c:v>360</c:v>
                </c:pt>
                <c:pt idx="2538">
                  <c:v>360</c:v>
                </c:pt>
                <c:pt idx="2539">
                  <c:v>360</c:v>
                </c:pt>
                <c:pt idx="2540">
                  <c:v>360</c:v>
                </c:pt>
                <c:pt idx="2541">
                  <c:v>360</c:v>
                </c:pt>
                <c:pt idx="2542">
                  <c:v>360</c:v>
                </c:pt>
                <c:pt idx="2543">
                  <c:v>360</c:v>
                </c:pt>
                <c:pt idx="2544">
                  <c:v>360</c:v>
                </c:pt>
                <c:pt idx="2545">
                  <c:v>360</c:v>
                </c:pt>
                <c:pt idx="2546">
                  <c:v>360</c:v>
                </c:pt>
                <c:pt idx="2547">
                  <c:v>360</c:v>
                </c:pt>
                <c:pt idx="2548">
                  <c:v>360</c:v>
                </c:pt>
                <c:pt idx="2549">
                  <c:v>360</c:v>
                </c:pt>
                <c:pt idx="2550">
                  <c:v>360</c:v>
                </c:pt>
                <c:pt idx="2551">
                  <c:v>360</c:v>
                </c:pt>
                <c:pt idx="2552">
                  <c:v>360</c:v>
                </c:pt>
                <c:pt idx="2553">
                  <c:v>360</c:v>
                </c:pt>
                <c:pt idx="2554">
                  <c:v>360</c:v>
                </c:pt>
                <c:pt idx="2555">
                  <c:v>360</c:v>
                </c:pt>
                <c:pt idx="2556">
                  <c:v>360</c:v>
                </c:pt>
                <c:pt idx="2557">
                  <c:v>360</c:v>
                </c:pt>
                <c:pt idx="2558">
                  <c:v>360</c:v>
                </c:pt>
                <c:pt idx="2559">
                  <c:v>360</c:v>
                </c:pt>
                <c:pt idx="2560">
                  <c:v>360</c:v>
                </c:pt>
                <c:pt idx="2561">
                  <c:v>360</c:v>
                </c:pt>
                <c:pt idx="2562">
                  <c:v>360</c:v>
                </c:pt>
                <c:pt idx="2563">
                  <c:v>360</c:v>
                </c:pt>
                <c:pt idx="2564">
                  <c:v>360</c:v>
                </c:pt>
                <c:pt idx="2565">
                  <c:v>360</c:v>
                </c:pt>
                <c:pt idx="2566">
                  <c:v>360</c:v>
                </c:pt>
                <c:pt idx="2567">
                  <c:v>360</c:v>
                </c:pt>
                <c:pt idx="2568">
                  <c:v>360</c:v>
                </c:pt>
                <c:pt idx="2569">
                  <c:v>360</c:v>
                </c:pt>
                <c:pt idx="2570">
                  <c:v>360</c:v>
                </c:pt>
                <c:pt idx="2571">
                  <c:v>360</c:v>
                </c:pt>
                <c:pt idx="2572">
                  <c:v>360</c:v>
                </c:pt>
                <c:pt idx="2573">
                  <c:v>360</c:v>
                </c:pt>
                <c:pt idx="2574">
                  <c:v>360</c:v>
                </c:pt>
                <c:pt idx="2575">
                  <c:v>360</c:v>
                </c:pt>
                <c:pt idx="2576">
                  <c:v>360</c:v>
                </c:pt>
                <c:pt idx="2577">
                  <c:v>360</c:v>
                </c:pt>
                <c:pt idx="2578">
                  <c:v>360</c:v>
                </c:pt>
                <c:pt idx="2579">
                  <c:v>360</c:v>
                </c:pt>
                <c:pt idx="2580">
                  <c:v>360</c:v>
                </c:pt>
                <c:pt idx="2581">
                  <c:v>360</c:v>
                </c:pt>
                <c:pt idx="2582">
                  <c:v>360</c:v>
                </c:pt>
                <c:pt idx="2583">
                  <c:v>360</c:v>
                </c:pt>
                <c:pt idx="2584">
                  <c:v>360</c:v>
                </c:pt>
                <c:pt idx="2585">
                  <c:v>360</c:v>
                </c:pt>
                <c:pt idx="2586">
                  <c:v>360</c:v>
                </c:pt>
                <c:pt idx="2587">
                  <c:v>360</c:v>
                </c:pt>
                <c:pt idx="2588">
                  <c:v>360</c:v>
                </c:pt>
                <c:pt idx="2589">
                  <c:v>360</c:v>
                </c:pt>
                <c:pt idx="2590">
                  <c:v>360</c:v>
                </c:pt>
                <c:pt idx="2591">
                  <c:v>360</c:v>
                </c:pt>
                <c:pt idx="2592">
                  <c:v>360</c:v>
                </c:pt>
                <c:pt idx="2593">
                  <c:v>360</c:v>
                </c:pt>
                <c:pt idx="2594">
                  <c:v>360</c:v>
                </c:pt>
                <c:pt idx="2595">
                  <c:v>360</c:v>
                </c:pt>
                <c:pt idx="2596">
                  <c:v>360</c:v>
                </c:pt>
                <c:pt idx="2597">
                  <c:v>360</c:v>
                </c:pt>
                <c:pt idx="2598">
                  <c:v>360</c:v>
                </c:pt>
                <c:pt idx="2599">
                  <c:v>360</c:v>
                </c:pt>
                <c:pt idx="2600">
                  <c:v>360</c:v>
                </c:pt>
                <c:pt idx="2601">
                  <c:v>360</c:v>
                </c:pt>
                <c:pt idx="2602">
                  <c:v>360</c:v>
                </c:pt>
                <c:pt idx="2603">
                  <c:v>360</c:v>
                </c:pt>
                <c:pt idx="2604">
                  <c:v>360</c:v>
                </c:pt>
                <c:pt idx="2605">
                  <c:v>360</c:v>
                </c:pt>
                <c:pt idx="2606">
                  <c:v>360</c:v>
                </c:pt>
                <c:pt idx="2607">
                  <c:v>360</c:v>
                </c:pt>
                <c:pt idx="2608">
                  <c:v>360</c:v>
                </c:pt>
                <c:pt idx="2609">
                  <c:v>360</c:v>
                </c:pt>
                <c:pt idx="2610">
                  <c:v>360</c:v>
                </c:pt>
                <c:pt idx="2611">
                  <c:v>360</c:v>
                </c:pt>
                <c:pt idx="2612">
                  <c:v>360</c:v>
                </c:pt>
                <c:pt idx="2613">
                  <c:v>360</c:v>
                </c:pt>
                <c:pt idx="2614">
                  <c:v>360</c:v>
                </c:pt>
                <c:pt idx="2615">
                  <c:v>360</c:v>
                </c:pt>
                <c:pt idx="2616">
                  <c:v>360</c:v>
                </c:pt>
                <c:pt idx="2617">
                  <c:v>360</c:v>
                </c:pt>
                <c:pt idx="2618">
                  <c:v>360</c:v>
                </c:pt>
                <c:pt idx="2619">
                  <c:v>360</c:v>
                </c:pt>
                <c:pt idx="2620">
                  <c:v>360</c:v>
                </c:pt>
                <c:pt idx="2621">
                  <c:v>360</c:v>
                </c:pt>
                <c:pt idx="2622">
                  <c:v>360</c:v>
                </c:pt>
                <c:pt idx="2623">
                  <c:v>360</c:v>
                </c:pt>
                <c:pt idx="2624">
                  <c:v>360</c:v>
                </c:pt>
                <c:pt idx="2625">
                  <c:v>360</c:v>
                </c:pt>
                <c:pt idx="2626">
                  <c:v>360</c:v>
                </c:pt>
                <c:pt idx="2627">
                  <c:v>360</c:v>
                </c:pt>
                <c:pt idx="2628">
                  <c:v>360</c:v>
                </c:pt>
                <c:pt idx="2629">
                  <c:v>360</c:v>
                </c:pt>
                <c:pt idx="2630">
                  <c:v>360</c:v>
                </c:pt>
                <c:pt idx="2631">
                  <c:v>360</c:v>
                </c:pt>
                <c:pt idx="2632">
                  <c:v>360</c:v>
                </c:pt>
                <c:pt idx="2633">
                  <c:v>360</c:v>
                </c:pt>
                <c:pt idx="2634">
                  <c:v>360</c:v>
                </c:pt>
                <c:pt idx="2635">
                  <c:v>360</c:v>
                </c:pt>
                <c:pt idx="2636">
                  <c:v>360</c:v>
                </c:pt>
                <c:pt idx="2637">
                  <c:v>360</c:v>
                </c:pt>
                <c:pt idx="2638">
                  <c:v>360</c:v>
                </c:pt>
                <c:pt idx="2639">
                  <c:v>360</c:v>
                </c:pt>
                <c:pt idx="2640">
                  <c:v>360</c:v>
                </c:pt>
                <c:pt idx="2641">
                  <c:v>360</c:v>
                </c:pt>
                <c:pt idx="2642">
                  <c:v>360</c:v>
                </c:pt>
                <c:pt idx="2643">
                  <c:v>360</c:v>
                </c:pt>
                <c:pt idx="2644">
                  <c:v>360</c:v>
                </c:pt>
                <c:pt idx="2645">
                  <c:v>360</c:v>
                </c:pt>
                <c:pt idx="2646">
                  <c:v>360</c:v>
                </c:pt>
                <c:pt idx="2647">
                  <c:v>360</c:v>
                </c:pt>
                <c:pt idx="2648">
                  <c:v>360</c:v>
                </c:pt>
                <c:pt idx="2649">
                  <c:v>360</c:v>
                </c:pt>
                <c:pt idx="2650">
                  <c:v>360</c:v>
                </c:pt>
                <c:pt idx="2651">
                  <c:v>360</c:v>
                </c:pt>
                <c:pt idx="2652">
                  <c:v>360</c:v>
                </c:pt>
                <c:pt idx="2653">
                  <c:v>360</c:v>
                </c:pt>
                <c:pt idx="2654">
                  <c:v>360</c:v>
                </c:pt>
                <c:pt idx="2655">
                  <c:v>360</c:v>
                </c:pt>
                <c:pt idx="2656">
                  <c:v>360</c:v>
                </c:pt>
                <c:pt idx="2657">
                  <c:v>360</c:v>
                </c:pt>
                <c:pt idx="2658">
                  <c:v>360</c:v>
                </c:pt>
                <c:pt idx="2659">
                  <c:v>360</c:v>
                </c:pt>
                <c:pt idx="2660">
                  <c:v>360</c:v>
                </c:pt>
                <c:pt idx="2661">
                  <c:v>360</c:v>
                </c:pt>
                <c:pt idx="2662">
                  <c:v>360</c:v>
                </c:pt>
                <c:pt idx="2663">
                  <c:v>360</c:v>
                </c:pt>
                <c:pt idx="2664">
                  <c:v>360</c:v>
                </c:pt>
                <c:pt idx="2665">
                  <c:v>360</c:v>
                </c:pt>
                <c:pt idx="2666">
                  <c:v>360</c:v>
                </c:pt>
                <c:pt idx="2667">
                  <c:v>360</c:v>
                </c:pt>
                <c:pt idx="2668">
                  <c:v>360</c:v>
                </c:pt>
                <c:pt idx="2669">
                  <c:v>360</c:v>
                </c:pt>
                <c:pt idx="2670">
                  <c:v>360</c:v>
                </c:pt>
                <c:pt idx="2671">
                  <c:v>360</c:v>
                </c:pt>
                <c:pt idx="2672">
                  <c:v>360</c:v>
                </c:pt>
                <c:pt idx="2673">
                  <c:v>360</c:v>
                </c:pt>
                <c:pt idx="2674">
                  <c:v>360</c:v>
                </c:pt>
                <c:pt idx="2675">
                  <c:v>360</c:v>
                </c:pt>
                <c:pt idx="2676">
                  <c:v>360</c:v>
                </c:pt>
                <c:pt idx="2677">
                  <c:v>360</c:v>
                </c:pt>
                <c:pt idx="2678">
                  <c:v>360</c:v>
                </c:pt>
                <c:pt idx="2679">
                  <c:v>360</c:v>
                </c:pt>
                <c:pt idx="2680">
                  <c:v>360</c:v>
                </c:pt>
                <c:pt idx="2681">
                  <c:v>360</c:v>
                </c:pt>
                <c:pt idx="2682">
                  <c:v>360</c:v>
                </c:pt>
                <c:pt idx="2683">
                  <c:v>360</c:v>
                </c:pt>
                <c:pt idx="2684">
                  <c:v>360</c:v>
                </c:pt>
                <c:pt idx="2685">
                  <c:v>360</c:v>
                </c:pt>
                <c:pt idx="2686">
                  <c:v>360</c:v>
                </c:pt>
                <c:pt idx="2687">
                  <c:v>360</c:v>
                </c:pt>
                <c:pt idx="2688">
                  <c:v>360</c:v>
                </c:pt>
                <c:pt idx="2689">
                  <c:v>360</c:v>
                </c:pt>
                <c:pt idx="2690">
                  <c:v>360</c:v>
                </c:pt>
                <c:pt idx="2691">
                  <c:v>360</c:v>
                </c:pt>
                <c:pt idx="2692">
                  <c:v>360</c:v>
                </c:pt>
                <c:pt idx="2693">
                  <c:v>360</c:v>
                </c:pt>
                <c:pt idx="2694">
                  <c:v>360</c:v>
                </c:pt>
                <c:pt idx="2695">
                  <c:v>360</c:v>
                </c:pt>
                <c:pt idx="2696">
                  <c:v>360</c:v>
                </c:pt>
                <c:pt idx="2697">
                  <c:v>360</c:v>
                </c:pt>
                <c:pt idx="2698">
                  <c:v>360</c:v>
                </c:pt>
                <c:pt idx="2699">
                  <c:v>360</c:v>
                </c:pt>
                <c:pt idx="2700">
                  <c:v>360</c:v>
                </c:pt>
                <c:pt idx="2701">
                  <c:v>360</c:v>
                </c:pt>
                <c:pt idx="2702">
                  <c:v>360</c:v>
                </c:pt>
                <c:pt idx="2703">
                  <c:v>360</c:v>
                </c:pt>
                <c:pt idx="2704">
                  <c:v>360</c:v>
                </c:pt>
                <c:pt idx="2705">
                  <c:v>360</c:v>
                </c:pt>
                <c:pt idx="2706">
                  <c:v>360</c:v>
                </c:pt>
                <c:pt idx="2707">
                  <c:v>360</c:v>
                </c:pt>
                <c:pt idx="2708">
                  <c:v>360</c:v>
                </c:pt>
                <c:pt idx="2709">
                  <c:v>360</c:v>
                </c:pt>
                <c:pt idx="2710">
                  <c:v>360</c:v>
                </c:pt>
                <c:pt idx="2711">
                  <c:v>360</c:v>
                </c:pt>
                <c:pt idx="2712">
                  <c:v>360</c:v>
                </c:pt>
                <c:pt idx="2713">
                  <c:v>360</c:v>
                </c:pt>
                <c:pt idx="2714">
                  <c:v>360</c:v>
                </c:pt>
                <c:pt idx="2715">
                  <c:v>360</c:v>
                </c:pt>
                <c:pt idx="2716">
                  <c:v>360</c:v>
                </c:pt>
                <c:pt idx="2717">
                  <c:v>360</c:v>
                </c:pt>
                <c:pt idx="2718">
                  <c:v>360</c:v>
                </c:pt>
                <c:pt idx="2719">
                  <c:v>360</c:v>
                </c:pt>
                <c:pt idx="2720">
                  <c:v>360</c:v>
                </c:pt>
                <c:pt idx="2721">
                  <c:v>360</c:v>
                </c:pt>
                <c:pt idx="2722">
                  <c:v>360</c:v>
                </c:pt>
                <c:pt idx="2723">
                  <c:v>360</c:v>
                </c:pt>
                <c:pt idx="2724">
                  <c:v>360</c:v>
                </c:pt>
                <c:pt idx="2725">
                  <c:v>360</c:v>
                </c:pt>
                <c:pt idx="2726">
                  <c:v>360</c:v>
                </c:pt>
                <c:pt idx="2727">
                  <c:v>360</c:v>
                </c:pt>
                <c:pt idx="2728">
                  <c:v>360</c:v>
                </c:pt>
                <c:pt idx="2729">
                  <c:v>360</c:v>
                </c:pt>
                <c:pt idx="2730">
                  <c:v>360</c:v>
                </c:pt>
                <c:pt idx="2731">
                  <c:v>360</c:v>
                </c:pt>
                <c:pt idx="2732">
                  <c:v>360</c:v>
                </c:pt>
                <c:pt idx="2733">
                  <c:v>360</c:v>
                </c:pt>
                <c:pt idx="2734">
                  <c:v>360</c:v>
                </c:pt>
                <c:pt idx="2735">
                  <c:v>360</c:v>
                </c:pt>
                <c:pt idx="2736">
                  <c:v>360</c:v>
                </c:pt>
                <c:pt idx="2737">
                  <c:v>360</c:v>
                </c:pt>
                <c:pt idx="2738">
                  <c:v>360</c:v>
                </c:pt>
                <c:pt idx="2739">
                  <c:v>360</c:v>
                </c:pt>
                <c:pt idx="2740">
                  <c:v>360</c:v>
                </c:pt>
                <c:pt idx="2741">
                  <c:v>360</c:v>
                </c:pt>
                <c:pt idx="2742">
                  <c:v>360</c:v>
                </c:pt>
                <c:pt idx="2743">
                  <c:v>360</c:v>
                </c:pt>
                <c:pt idx="2744">
                  <c:v>360</c:v>
                </c:pt>
                <c:pt idx="2745">
                  <c:v>360</c:v>
                </c:pt>
                <c:pt idx="2746">
                  <c:v>360</c:v>
                </c:pt>
                <c:pt idx="2747">
                  <c:v>360</c:v>
                </c:pt>
                <c:pt idx="2748">
                  <c:v>360</c:v>
                </c:pt>
                <c:pt idx="2749">
                  <c:v>360</c:v>
                </c:pt>
                <c:pt idx="2750">
                  <c:v>360</c:v>
                </c:pt>
                <c:pt idx="2751">
                  <c:v>360</c:v>
                </c:pt>
                <c:pt idx="2752">
                  <c:v>360</c:v>
                </c:pt>
                <c:pt idx="2753">
                  <c:v>360</c:v>
                </c:pt>
                <c:pt idx="2754">
                  <c:v>360</c:v>
                </c:pt>
                <c:pt idx="2755">
                  <c:v>360</c:v>
                </c:pt>
                <c:pt idx="2756">
                  <c:v>360</c:v>
                </c:pt>
                <c:pt idx="2757">
                  <c:v>360</c:v>
                </c:pt>
                <c:pt idx="2758">
                  <c:v>360</c:v>
                </c:pt>
                <c:pt idx="2759">
                  <c:v>360</c:v>
                </c:pt>
                <c:pt idx="2760">
                  <c:v>360</c:v>
                </c:pt>
                <c:pt idx="2761">
                  <c:v>360</c:v>
                </c:pt>
                <c:pt idx="2762">
                  <c:v>360</c:v>
                </c:pt>
                <c:pt idx="2763">
                  <c:v>360</c:v>
                </c:pt>
                <c:pt idx="2764">
                  <c:v>360</c:v>
                </c:pt>
                <c:pt idx="2765">
                  <c:v>360</c:v>
                </c:pt>
                <c:pt idx="2766">
                  <c:v>360</c:v>
                </c:pt>
                <c:pt idx="2767">
                  <c:v>360</c:v>
                </c:pt>
                <c:pt idx="2768">
                  <c:v>360</c:v>
                </c:pt>
                <c:pt idx="2769">
                  <c:v>360</c:v>
                </c:pt>
                <c:pt idx="2770">
                  <c:v>360</c:v>
                </c:pt>
                <c:pt idx="2771">
                  <c:v>360</c:v>
                </c:pt>
                <c:pt idx="2772">
                  <c:v>360</c:v>
                </c:pt>
                <c:pt idx="2773">
                  <c:v>360</c:v>
                </c:pt>
                <c:pt idx="2774">
                  <c:v>360</c:v>
                </c:pt>
                <c:pt idx="2775">
                  <c:v>360</c:v>
                </c:pt>
                <c:pt idx="2776">
                  <c:v>360</c:v>
                </c:pt>
                <c:pt idx="2777">
                  <c:v>360</c:v>
                </c:pt>
                <c:pt idx="2778">
                  <c:v>360</c:v>
                </c:pt>
                <c:pt idx="2779">
                  <c:v>360</c:v>
                </c:pt>
                <c:pt idx="2780">
                  <c:v>360</c:v>
                </c:pt>
                <c:pt idx="2781">
                  <c:v>360</c:v>
                </c:pt>
                <c:pt idx="2782">
                  <c:v>360</c:v>
                </c:pt>
                <c:pt idx="2783">
                  <c:v>360</c:v>
                </c:pt>
                <c:pt idx="2784">
                  <c:v>360</c:v>
                </c:pt>
                <c:pt idx="2785">
                  <c:v>360</c:v>
                </c:pt>
                <c:pt idx="2786">
                  <c:v>360</c:v>
                </c:pt>
                <c:pt idx="2787">
                  <c:v>360</c:v>
                </c:pt>
                <c:pt idx="2788">
                  <c:v>360</c:v>
                </c:pt>
                <c:pt idx="2789">
                  <c:v>360</c:v>
                </c:pt>
                <c:pt idx="2790">
                  <c:v>360</c:v>
                </c:pt>
                <c:pt idx="2791">
                  <c:v>360</c:v>
                </c:pt>
                <c:pt idx="2792">
                  <c:v>360</c:v>
                </c:pt>
                <c:pt idx="2793">
                  <c:v>360</c:v>
                </c:pt>
                <c:pt idx="2794">
                  <c:v>360</c:v>
                </c:pt>
                <c:pt idx="2795">
                  <c:v>360</c:v>
                </c:pt>
                <c:pt idx="2796">
                  <c:v>360</c:v>
                </c:pt>
                <c:pt idx="2797">
                  <c:v>360</c:v>
                </c:pt>
                <c:pt idx="2798">
                  <c:v>360</c:v>
                </c:pt>
                <c:pt idx="2799">
                  <c:v>360</c:v>
                </c:pt>
                <c:pt idx="2800">
                  <c:v>360</c:v>
                </c:pt>
                <c:pt idx="2801">
                  <c:v>360</c:v>
                </c:pt>
                <c:pt idx="2802">
                  <c:v>360</c:v>
                </c:pt>
                <c:pt idx="2803">
                  <c:v>360</c:v>
                </c:pt>
                <c:pt idx="2804">
                  <c:v>360</c:v>
                </c:pt>
                <c:pt idx="2805">
                  <c:v>360</c:v>
                </c:pt>
                <c:pt idx="2806">
                  <c:v>360</c:v>
                </c:pt>
                <c:pt idx="2807">
                  <c:v>360</c:v>
                </c:pt>
                <c:pt idx="2808">
                  <c:v>360</c:v>
                </c:pt>
                <c:pt idx="2809">
                  <c:v>360</c:v>
                </c:pt>
                <c:pt idx="2810">
                  <c:v>360</c:v>
                </c:pt>
                <c:pt idx="2811">
                  <c:v>360</c:v>
                </c:pt>
                <c:pt idx="2812">
                  <c:v>360</c:v>
                </c:pt>
                <c:pt idx="2813">
                  <c:v>360</c:v>
                </c:pt>
                <c:pt idx="2814">
                  <c:v>360</c:v>
                </c:pt>
                <c:pt idx="2815">
                  <c:v>360</c:v>
                </c:pt>
                <c:pt idx="2816">
                  <c:v>360</c:v>
                </c:pt>
                <c:pt idx="2817">
                  <c:v>360</c:v>
                </c:pt>
                <c:pt idx="2818">
                  <c:v>360</c:v>
                </c:pt>
                <c:pt idx="2819">
                  <c:v>360</c:v>
                </c:pt>
                <c:pt idx="2820">
                  <c:v>360</c:v>
                </c:pt>
                <c:pt idx="2821">
                  <c:v>360</c:v>
                </c:pt>
                <c:pt idx="2822">
                  <c:v>360</c:v>
                </c:pt>
                <c:pt idx="2823">
                  <c:v>360</c:v>
                </c:pt>
                <c:pt idx="2824">
                  <c:v>360</c:v>
                </c:pt>
                <c:pt idx="2825">
                  <c:v>360</c:v>
                </c:pt>
                <c:pt idx="2826">
                  <c:v>360</c:v>
                </c:pt>
                <c:pt idx="2827">
                  <c:v>360</c:v>
                </c:pt>
                <c:pt idx="2828">
                  <c:v>360</c:v>
                </c:pt>
                <c:pt idx="2829">
                  <c:v>360</c:v>
                </c:pt>
                <c:pt idx="2830">
                  <c:v>360</c:v>
                </c:pt>
                <c:pt idx="2831">
                  <c:v>360</c:v>
                </c:pt>
                <c:pt idx="2832">
                  <c:v>360</c:v>
                </c:pt>
                <c:pt idx="2833">
                  <c:v>360</c:v>
                </c:pt>
                <c:pt idx="2834">
                  <c:v>360</c:v>
                </c:pt>
                <c:pt idx="2835">
                  <c:v>360</c:v>
                </c:pt>
                <c:pt idx="2836">
                  <c:v>360</c:v>
                </c:pt>
                <c:pt idx="2837">
                  <c:v>360</c:v>
                </c:pt>
                <c:pt idx="2838">
                  <c:v>360</c:v>
                </c:pt>
                <c:pt idx="2839">
                  <c:v>360</c:v>
                </c:pt>
                <c:pt idx="2840">
                  <c:v>360</c:v>
                </c:pt>
                <c:pt idx="2841">
                  <c:v>360</c:v>
                </c:pt>
                <c:pt idx="2842">
                  <c:v>360</c:v>
                </c:pt>
                <c:pt idx="2843">
                  <c:v>360</c:v>
                </c:pt>
                <c:pt idx="2844">
                  <c:v>360</c:v>
                </c:pt>
                <c:pt idx="2845">
                  <c:v>360</c:v>
                </c:pt>
                <c:pt idx="2846">
                  <c:v>360</c:v>
                </c:pt>
                <c:pt idx="2847">
                  <c:v>360</c:v>
                </c:pt>
                <c:pt idx="2848">
                  <c:v>360</c:v>
                </c:pt>
                <c:pt idx="2849">
                  <c:v>360</c:v>
                </c:pt>
                <c:pt idx="2850">
                  <c:v>360</c:v>
                </c:pt>
                <c:pt idx="2851">
                  <c:v>360</c:v>
                </c:pt>
                <c:pt idx="2852">
                  <c:v>360</c:v>
                </c:pt>
                <c:pt idx="2853">
                  <c:v>360</c:v>
                </c:pt>
                <c:pt idx="2854">
                  <c:v>360</c:v>
                </c:pt>
                <c:pt idx="2855">
                  <c:v>360</c:v>
                </c:pt>
                <c:pt idx="2856">
                  <c:v>360</c:v>
                </c:pt>
                <c:pt idx="2857">
                  <c:v>360</c:v>
                </c:pt>
                <c:pt idx="2858">
                  <c:v>360</c:v>
                </c:pt>
                <c:pt idx="2859">
                  <c:v>360</c:v>
                </c:pt>
                <c:pt idx="2860">
                  <c:v>360</c:v>
                </c:pt>
                <c:pt idx="2861">
                  <c:v>360</c:v>
                </c:pt>
                <c:pt idx="2862">
                  <c:v>360</c:v>
                </c:pt>
                <c:pt idx="2863">
                  <c:v>360</c:v>
                </c:pt>
                <c:pt idx="2864">
                  <c:v>360</c:v>
                </c:pt>
                <c:pt idx="2865">
                  <c:v>360</c:v>
                </c:pt>
                <c:pt idx="2866">
                  <c:v>360</c:v>
                </c:pt>
                <c:pt idx="2867">
                  <c:v>360</c:v>
                </c:pt>
                <c:pt idx="2868">
                  <c:v>360</c:v>
                </c:pt>
                <c:pt idx="2869">
                  <c:v>360</c:v>
                </c:pt>
                <c:pt idx="2870">
                  <c:v>360</c:v>
                </c:pt>
                <c:pt idx="2871">
                  <c:v>360</c:v>
                </c:pt>
                <c:pt idx="2872">
                  <c:v>360</c:v>
                </c:pt>
                <c:pt idx="2873">
                  <c:v>360</c:v>
                </c:pt>
                <c:pt idx="2874">
                  <c:v>360</c:v>
                </c:pt>
                <c:pt idx="2875">
                  <c:v>360</c:v>
                </c:pt>
                <c:pt idx="2876">
                  <c:v>360</c:v>
                </c:pt>
                <c:pt idx="2877">
                  <c:v>360</c:v>
                </c:pt>
                <c:pt idx="2878">
                  <c:v>360</c:v>
                </c:pt>
                <c:pt idx="2879">
                  <c:v>360</c:v>
                </c:pt>
                <c:pt idx="2880">
                  <c:v>360</c:v>
                </c:pt>
                <c:pt idx="2881">
                  <c:v>360</c:v>
                </c:pt>
                <c:pt idx="2882">
                  <c:v>360</c:v>
                </c:pt>
                <c:pt idx="2883">
                  <c:v>360</c:v>
                </c:pt>
                <c:pt idx="2884">
                  <c:v>360</c:v>
                </c:pt>
                <c:pt idx="2885">
                  <c:v>360</c:v>
                </c:pt>
                <c:pt idx="2886">
                  <c:v>360</c:v>
                </c:pt>
                <c:pt idx="2887">
                  <c:v>360</c:v>
                </c:pt>
                <c:pt idx="2888">
                  <c:v>360</c:v>
                </c:pt>
                <c:pt idx="2889">
                  <c:v>360</c:v>
                </c:pt>
                <c:pt idx="2890">
                  <c:v>360</c:v>
                </c:pt>
                <c:pt idx="2891">
                  <c:v>360</c:v>
                </c:pt>
                <c:pt idx="2892">
                  <c:v>360</c:v>
                </c:pt>
                <c:pt idx="2893">
                  <c:v>360</c:v>
                </c:pt>
                <c:pt idx="2894">
                  <c:v>360</c:v>
                </c:pt>
                <c:pt idx="2895">
                  <c:v>360</c:v>
                </c:pt>
                <c:pt idx="2896">
                  <c:v>360</c:v>
                </c:pt>
                <c:pt idx="2897">
                  <c:v>360</c:v>
                </c:pt>
                <c:pt idx="2898">
                  <c:v>360</c:v>
                </c:pt>
                <c:pt idx="2899">
                  <c:v>360</c:v>
                </c:pt>
                <c:pt idx="2900">
                  <c:v>360</c:v>
                </c:pt>
                <c:pt idx="2901">
                  <c:v>360</c:v>
                </c:pt>
                <c:pt idx="2902">
                  <c:v>360</c:v>
                </c:pt>
                <c:pt idx="2903">
                  <c:v>360</c:v>
                </c:pt>
                <c:pt idx="2904">
                  <c:v>360</c:v>
                </c:pt>
                <c:pt idx="2905">
                  <c:v>360</c:v>
                </c:pt>
                <c:pt idx="2906">
                  <c:v>360</c:v>
                </c:pt>
                <c:pt idx="2907">
                  <c:v>360</c:v>
                </c:pt>
                <c:pt idx="2908">
                  <c:v>360</c:v>
                </c:pt>
                <c:pt idx="2909">
                  <c:v>360</c:v>
                </c:pt>
                <c:pt idx="2910">
                  <c:v>360</c:v>
                </c:pt>
                <c:pt idx="2911">
                  <c:v>360</c:v>
                </c:pt>
                <c:pt idx="2912">
                  <c:v>360</c:v>
                </c:pt>
                <c:pt idx="2913">
                  <c:v>360</c:v>
                </c:pt>
                <c:pt idx="2914">
                  <c:v>360</c:v>
                </c:pt>
                <c:pt idx="2915">
                  <c:v>360</c:v>
                </c:pt>
                <c:pt idx="2916">
                  <c:v>360</c:v>
                </c:pt>
                <c:pt idx="2917">
                  <c:v>360</c:v>
                </c:pt>
                <c:pt idx="2918">
                  <c:v>360</c:v>
                </c:pt>
                <c:pt idx="2919">
                  <c:v>360</c:v>
                </c:pt>
                <c:pt idx="2920">
                  <c:v>360</c:v>
                </c:pt>
                <c:pt idx="2921">
                  <c:v>360</c:v>
                </c:pt>
                <c:pt idx="2922">
                  <c:v>360</c:v>
                </c:pt>
                <c:pt idx="2923">
                  <c:v>360</c:v>
                </c:pt>
                <c:pt idx="2924">
                  <c:v>360</c:v>
                </c:pt>
                <c:pt idx="2925">
                  <c:v>360</c:v>
                </c:pt>
                <c:pt idx="2926">
                  <c:v>360</c:v>
                </c:pt>
                <c:pt idx="2927">
                  <c:v>360</c:v>
                </c:pt>
                <c:pt idx="2928">
                  <c:v>360</c:v>
                </c:pt>
                <c:pt idx="2929">
                  <c:v>360</c:v>
                </c:pt>
                <c:pt idx="2930">
                  <c:v>360</c:v>
                </c:pt>
                <c:pt idx="2931">
                  <c:v>360</c:v>
                </c:pt>
                <c:pt idx="2932">
                  <c:v>360</c:v>
                </c:pt>
                <c:pt idx="2933">
                  <c:v>360</c:v>
                </c:pt>
                <c:pt idx="2934">
                  <c:v>360</c:v>
                </c:pt>
                <c:pt idx="2935">
                  <c:v>360</c:v>
                </c:pt>
                <c:pt idx="2936">
                  <c:v>360</c:v>
                </c:pt>
                <c:pt idx="2937">
                  <c:v>360</c:v>
                </c:pt>
                <c:pt idx="2938">
                  <c:v>360</c:v>
                </c:pt>
                <c:pt idx="2939">
                  <c:v>360</c:v>
                </c:pt>
                <c:pt idx="2940">
                  <c:v>360</c:v>
                </c:pt>
                <c:pt idx="2941">
                  <c:v>360</c:v>
                </c:pt>
                <c:pt idx="2942">
                  <c:v>360</c:v>
                </c:pt>
                <c:pt idx="2943">
                  <c:v>360</c:v>
                </c:pt>
                <c:pt idx="2944">
                  <c:v>360</c:v>
                </c:pt>
                <c:pt idx="2945">
                  <c:v>360</c:v>
                </c:pt>
                <c:pt idx="2946">
                  <c:v>360</c:v>
                </c:pt>
                <c:pt idx="2947">
                  <c:v>360</c:v>
                </c:pt>
                <c:pt idx="2948">
                  <c:v>360</c:v>
                </c:pt>
                <c:pt idx="2949">
                  <c:v>360</c:v>
                </c:pt>
                <c:pt idx="2950">
                  <c:v>360</c:v>
                </c:pt>
                <c:pt idx="2951">
                  <c:v>360</c:v>
                </c:pt>
                <c:pt idx="2952">
                  <c:v>360</c:v>
                </c:pt>
                <c:pt idx="2953">
                  <c:v>360</c:v>
                </c:pt>
                <c:pt idx="2954">
                  <c:v>360</c:v>
                </c:pt>
                <c:pt idx="2955">
                  <c:v>360</c:v>
                </c:pt>
                <c:pt idx="2956">
                  <c:v>360</c:v>
                </c:pt>
                <c:pt idx="2957">
                  <c:v>360</c:v>
                </c:pt>
                <c:pt idx="2958">
                  <c:v>360</c:v>
                </c:pt>
                <c:pt idx="2959">
                  <c:v>360</c:v>
                </c:pt>
                <c:pt idx="2960">
                  <c:v>360</c:v>
                </c:pt>
                <c:pt idx="2961">
                  <c:v>360</c:v>
                </c:pt>
                <c:pt idx="2962">
                  <c:v>360</c:v>
                </c:pt>
                <c:pt idx="2963">
                  <c:v>360</c:v>
                </c:pt>
                <c:pt idx="2964">
                  <c:v>360</c:v>
                </c:pt>
                <c:pt idx="2965">
                  <c:v>360</c:v>
                </c:pt>
                <c:pt idx="2966">
                  <c:v>360</c:v>
                </c:pt>
                <c:pt idx="2967">
                  <c:v>360</c:v>
                </c:pt>
                <c:pt idx="2968">
                  <c:v>360</c:v>
                </c:pt>
                <c:pt idx="2969">
                  <c:v>360</c:v>
                </c:pt>
                <c:pt idx="2970">
                  <c:v>360</c:v>
                </c:pt>
                <c:pt idx="2971">
                  <c:v>360</c:v>
                </c:pt>
                <c:pt idx="2972">
                  <c:v>360</c:v>
                </c:pt>
                <c:pt idx="2973">
                  <c:v>360</c:v>
                </c:pt>
                <c:pt idx="2974">
                  <c:v>360</c:v>
                </c:pt>
                <c:pt idx="2975">
                  <c:v>360</c:v>
                </c:pt>
                <c:pt idx="2976">
                  <c:v>360</c:v>
                </c:pt>
                <c:pt idx="2977">
                  <c:v>360</c:v>
                </c:pt>
                <c:pt idx="2978">
                  <c:v>360</c:v>
                </c:pt>
                <c:pt idx="2979">
                  <c:v>360</c:v>
                </c:pt>
                <c:pt idx="2980">
                  <c:v>360</c:v>
                </c:pt>
                <c:pt idx="2981">
                  <c:v>360</c:v>
                </c:pt>
                <c:pt idx="2982">
                  <c:v>360</c:v>
                </c:pt>
                <c:pt idx="2983">
                  <c:v>360</c:v>
                </c:pt>
                <c:pt idx="2984">
                  <c:v>360</c:v>
                </c:pt>
                <c:pt idx="2985">
                  <c:v>360</c:v>
                </c:pt>
                <c:pt idx="2986">
                  <c:v>360</c:v>
                </c:pt>
                <c:pt idx="2987">
                  <c:v>360</c:v>
                </c:pt>
                <c:pt idx="2988">
                  <c:v>360</c:v>
                </c:pt>
                <c:pt idx="2989">
                  <c:v>360</c:v>
                </c:pt>
                <c:pt idx="2990">
                  <c:v>360</c:v>
                </c:pt>
                <c:pt idx="2991">
                  <c:v>360</c:v>
                </c:pt>
                <c:pt idx="2992">
                  <c:v>360</c:v>
                </c:pt>
                <c:pt idx="2993">
                  <c:v>360</c:v>
                </c:pt>
                <c:pt idx="2994">
                  <c:v>360</c:v>
                </c:pt>
                <c:pt idx="2995">
                  <c:v>360</c:v>
                </c:pt>
                <c:pt idx="2996">
                  <c:v>360</c:v>
                </c:pt>
                <c:pt idx="2997">
                  <c:v>360</c:v>
                </c:pt>
                <c:pt idx="2998">
                  <c:v>360</c:v>
                </c:pt>
                <c:pt idx="2999">
                  <c:v>360</c:v>
                </c:pt>
                <c:pt idx="3000">
                  <c:v>360</c:v>
                </c:pt>
                <c:pt idx="3001">
                  <c:v>360</c:v>
                </c:pt>
                <c:pt idx="3002">
                  <c:v>360</c:v>
                </c:pt>
                <c:pt idx="3003">
                  <c:v>360</c:v>
                </c:pt>
                <c:pt idx="3004">
                  <c:v>360</c:v>
                </c:pt>
                <c:pt idx="3005">
                  <c:v>360</c:v>
                </c:pt>
                <c:pt idx="3006">
                  <c:v>360</c:v>
                </c:pt>
                <c:pt idx="3007">
                  <c:v>360</c:v>
                </c:pt>
                <c:pt idx="3008">
                  <c:v>360</c:v>
                </c:pt>
                <c:pt idx="3009">
                  <c:v>360</c:v>
                </c:pt>
                <c:pt idx="3010">
                  <c:v>360</c:v>
                </c:pt>
                <c:pt idx="3011">
                  <c:v>360</c:v>
                </c:pt>
                <c:pt idx="3012">
                  <c:v>360</c:v>
                </c:pt>
                <c:pt idx="3013">
                  <c:v>360</c:v>
                </c:pt>
                <c:pt idx="3014">
                  <c:v>360</c:v>
                </c:pt>
                <c:pt idx="3015">
                  <c:v>360</c:v>
                </c:pt>
                <c:pt idx="3016">
                  <c:v>360</c:v>
                </c:pt>
                <c:pt idx="3017">
                  <c:v>360</c:v>
                </c:pt>
                <c:pt idx="3018">
                  <c:v>360</c:v>
                </c:pt>
                <c:pt idx="3019">
                  <c:v>360</c:v>
                </c:pt>
                <c:pt idx="3020">
                  <c:v>360</c:v>
                </c:pt>
                <c:pt idx="3021">
                  <c:v>360</c:v>
                </c:pt>
                <c:pt idx="3022">
                  <c:v>360</c:v>
                </c:pt>
                <c:pt idx="3023">
                  <c:v>360</c:v>
                </c:pt>
                <c:pt idx="3024">
                  <c:v>360</c:v>
                </c:pt>
                <c:pt idx="3025">
                  <c:v>360</c:v>
                </c:pt>
                <c:pt idx="3026">
                  <c:v>360</c:v>
                </c:pt>
                <c:pt idx="3027">
                  <c:v>360</c:v>
                </c:pt>
                <c:pt idx="3028">
                  <c:v>360</c:v>
                </c:pt>
                <c:pt idx="3029">
                  <c:v>360</c:v>
                </c:pt>
                <c:pt idx="3030">
                  <c:v>360</c:v>
                </c:pt>
                <c:pt idx="3031">
                  <c:v>360</c:v>
                </c:pt>
                <c:pt idx="3032">
                  <c:v>360</c:v>
                </c:pt>
                <c:pt idx="3033">
                  <c:v>360</c:v>
                </c:pt>
                <c:pt idx="3034">
                  <c:v>360</c:v>
                </c:pt>
                <c:pt idx="3035">
                  <c:v>360</c:v>
                </c:pt>
                <c:pt idx="3036">
                  <c:v>360</c:v>
                </c:pt>
                <c:pt idx="3037">
                  <c:v>360</c:v>
                </c:pt>
                <c:pt idx="3038">
                  <c:v>360</c:v>
                </c:pt>
                <c:pt idx="3039">
                  <c:v>360</c:v>
                </c:pt>
                <c:pt idx="3040">
                  <c:v>360</c:v>
                </c:pt>
                <c:pt idx="3041">
                  <c:v>360</c:v>
                </c:pt>
                <c:pt idx="3042">
                  <c:v>360</c:v>
                </c:pt>
                <c:pt idx="3043">
                  <c:v>360</c:v>
                </c:pt>
                <c:pt idx="3044">
                  <c:v>360</c:v>
                </c:pt>
                <c:pt idx="3045">
                  <c:v>360</c:v>
                </c:pt>
                <c:pt idx="3046">
                  <c:v>360</c:v>
                </c:pt>
                <c:pt idx="3047">
                  <c:v>360</c:v>
                </c:pt>
                <c:pt idx="3048">
                  <c:v>360</c:v>
                </c:pt>
                <c:pt idx="3049">
                  <c:v>360</c:v>
                </c:pt>
                <c:pt idx="3050">
                  <c:v>360</c:v>
                </c:pt>
                <c:pt idx="3051">
                  <c:v>360</c:v>
                </c:pt>
                <c:pt idx="3052">
                  <c:v>360</c:v>
                </c:pt>
                <c:pt idx="3053">
                  <c:v>360</c:v>
                </c:pt>
                <c:pt idx="3054">
                  <c:v>360</c:v>
                </c:pt>
                <c:pt idx="3055">
                  <c:v>360</c:v>
                </c:pt>
                <c:pt idx="3056">
                  <c:v>360</c:v>
                </c:pt>
                <c:pt idx="3057">
                  <c:v>360</c:v>
                </c:pt>
                <c:pt idx="3058">
                  <c:v>360</c:v>
                </c:pt>
                <c:pt idx="3059">
                  <c:v>360</c:v>
                </c:pt>
                <c:pt idx="3060">
                  <c:v>360</c:v>
                </c:pt>
                <c:pt idx="3061">
                  <c:v>360</c:v>
                </c:pt>
                <c:pt idx="3062">
                  <c:v>360</c:v>
                </c:pt>
                <c:pt idx="3063">
                  <c:v>360</c:v>
                </c:pt>
                <c:pt idx="3064">
                  <c:v>360</c:v>
                </c:pt>
                <c:pt idx="3065">
                  <c:v>360</c:v>
                </c:pt>
                <c:pt idx="3066">
                  <c:v>360</c:v>
                </c:pt>
                <c:pt idx="3067">
                  <c:v>360</c:v>
                </c:pt>
                <c:pt idx="3068">
                  <c:v>360</c:v>
                </c:pt>
                <c:pt idx="3069">
                  <c:v>360</c:v>
                </c:pt>
                <c:pt idx="3070">
                  <c:v>360</c:v>
                </c:pt>
                <c:pt idx="3071">
                  <c:v>360</c:v>
                </c:pt>
                <c:pt idx="3072">
                  <c:v>360</c:v>
                </c:pt>
                <c:pt idx="3073">
                  <c:v>360</c:v>
                </c:pt>
                <c:pt idx="3074">
                  <c:v>360</c:v>
                </c:pt>
                <c:pt idx="3075">
                  <c:v>360</c:v>
                </c:pt>
                <c:pt idx="3076">
                  <c:v>360</c:v>
                </c:pt>
                <c:pt idx="3077">
                  <c:v>360</c:v>
                </c:pt>
                <c:pt idx="3078">
                  <c:v>360</c:v>
                </c:pt>
                <c:pt idx="3079">
                  <c:v>360</c:v>
                </c:pt>
                <c:pt idx="3080">
                  <c:v>360</c:v>
                </c:pt>
                <c:pt idx="3081">
                  <c:v>360</c:v>
                </c:pt>
                <c:pt idx="3082">
                  <c:v>360</c:v>
                </c:pt>
                <c:pt idx="3083">
                  <c:v>360</c:v>
                </c:pt>
                <c:pt idx="3084">
                  <c:v>360</c:v>
                </c:pt>
                <c:pt idx="3085">
                  <c:v>360</c:v>
                </c:pt>
                <c:pt idx="3086">
                  <c:v>360</c:v>
                </c:pt>
                <c:pt idx="3087">
                  <c:v>360</c:v>
                </c:pt>
                <c:pt idx="3088">
                  <c:v>360</c:v>
                </c:pt>
                <c:pt idx="3089">
                  <c:v>360</c:v>
                </c:pt>
                <c:pt idx="3090">
                  <c:v>360</c:v>
                </c:pt>
                <c:pt idx="3091">
                  <c:v>360</c:v>
                </c:pt>
                <c:pt idx="3092">
                  <c:v>360</c:v>
                </c:pt>
                <c:pt idx="3093">
                  <c:v>360</c:v>
                </c:pt>
                <c:pt idx="3094">
                  <c:v>360</c:v>
                </c:pt>
                <c:pt idx="3095">
                  <c:v>360</c:v>
                </c:pt>
                <c:pt idx="3096">
                  <c:v>360</c:v>
                </c:pt>
                <c:pt idx="3097">
                  <c:v>360</c:v>
                </c:pt>
                <c:pt idx="3098">
                  <c:v>360</c:v>
                </c:pt>
                <c:pt idx="3099">
                  <c:v>360</c:v>
                </c:pt>
                <c:pt idx="3100">
                  <c:v>360</c:v>
                </c:pt>
                <c:pt idx="3101">
                  <c:v>360</c:v>
                </c:pt>
                <c:pt idx="3102">
                  <c:v>360</c:v>
                </c:pt>
                <c:pt idx="3103">
                  <c:v>360</c:v>
                </c:pt>
                <c:pt idx="3104">
                  <c:v>360</c:v>
                </c:pt>
                <c:pt idx="3105">
                  <c:v>360</c:v>
                </c:pt>
                <c:pt idx="3106">
                  <c:v>360</c:v>
                </c:pt>
                <c:pt idx="3107">
                  <c:v>360</c:v>
                </c:pt>
                <c:pt idx="3108">
                  <c:v>360</c:v>
                </c:pt>
                <c:pt idx="3109">
                  <c:v>360</c:v>
                </c:pt>
                <c:pt idx="3110">
                  <c:v>360</c:v>
                </c:pt>
                <c:pt idx="3111">
                  <c:v>360</c:v>
                </c:pt>
                <c:pt idx="3112">
                  <c:v>360</c:v>
                </c:pt>
                <c:pt idx="3113">
                  <c:v>360</c:v>
                </c:pt>
                <c:pt idx="3114">
                  <c:v>360</c:v>
                </c:pt>
                <c:pt idx="3115">
                  <c:v>360</c:v>
                </c:pt>
                <c:pt idx="3116">
                  <c:v>360</c:v>
                </c:pt>
                <c:pt idx="3117">
                  <c:v>360</c:v>
                </c:pt>
                <c:pt idx="3118">
                  <c:v>360</c:v>
                </c:pt>
                <c:pt idx="3119">
                  <c:v>360</c:v>
                </c:pt>
                <c:pt idx="3120">
                  <c:v>360</c:v>
                </c:pt>
                <c:pt idx="3121">
                  <c:v>360</c:v>
                </c:pt>
                <c:pt idx="3122">
                  <c:v>360</c:v>
                </c:pt>
                <c:pt idx="3123">
                  <c:v>360</c:v>
                </c:pt>
                <c:pt idx="3124">
                  <c:v>360</c:v>
                </c:pt>
                <c:pt idx="3125">
                  <c:v>360</c:v>
                </c:pt>
                <c:pt idx="3126">
                  <c:v>360</c:v>
                </c:pt>
                <c:pt idx="3127">
                  <c:v>360</c:v>
                </c:pt>
                <c:pt idx="3128">
                  <c:v>360</c:v>
                </c:pt>
                <c:pt idx="3129">
                  <c:v>360</c:v>
                </c:pt>
                <c:pt idx="3130">
                  <c:v>360</c:v>
                </c:pt>
                <c:pt idx="3131">
                  <c:v>360</c:v>
                </c:pt>
                <c:pt idx="3132">
                  <c:v>360</c:v>
                </c:pt>
                <c:pt idx="3133">
                  <c:v>360</c:v>
                </c:pt>
                <c:pt idx="3134">
                  <c:v>360</c:v>
                </c:pt>
                <c:pt idx="3135">
                  <c:v>360</c:v>
                </c:pt>
                <c:pt idx="3136">
                  <c:v>360</c:v>
                </c:pt>
                <c:pt idx="3137">
                  <c:v>360</c:v>
                </c:pt>
                <c:pt idx="3138">
                  <c:v>360</c:v>
                </c:pt>
                <c:pt idx="3139">
                  <c:v>360</c:v>
                </c:pt>
                <c:pt idx="3140">
                  <c:v>360</c:v>
                </c:pt>
                <c:pt idx="3141">
                  <c:v>360</c:v>
                </c:pt>
                <c:pt idx="3142">
                  <c:v>360</c:v>
                </c:pt>
                <c:pt idx="3143">
                  <c:v>360</c:v>
                </c:pt>
                <c:pt idx="3144">
                  <c:v>360</c:v>
                </c:pt>
                <c:pt idx="3145">
                  <c:v>360</c:v>
                </c:pt>
                <c:pt idx="3146">
                  <c:v>360</c:v>
                </c:pt>
                <c:pt idx="3147">
                  <c:v>360</c:v>
                </c:pt>
                <c:pt idx="3148">
                  <c:v>360</c:v>
                </c:pt>
                <c:pt idx="3149">
                  <c:v>360</c:v>
                </c:pt>
                <c:pt idx="3150">
                  <c:v>360</c:v>
                </c:pt>
                <c:pt idx="3151">
                  <c:v>360</c:v>
                </c:pt>
                <c:pt idx="3152">
                  <c:v>360</c:v>
                </c:pt>
                <c:pt idx="3153">
                  <c:v>360</c:v>
                </c:pt>
                <c:pt idx="3154">
                  <c:v>360</c:v>
                </c:pt>
                <c:pt idx="3155">
                  <c:v>360</c:v>
                </c:pt>
                <c:pt idx="3156">
                  <c:v>360</c:v>
                </c:pt>
                <c:pt idx="3157">
                  <c:v>360</c:v>
                </c:pt>
                <c:pt idx="3158">
                  <c:v>360</c:v>
                </c:pt>
                <c:pt idx="3159">
                  <c:v>360</c:v>
                </c:pt>
                <c:pt idx="3160">
                  <c:v>360</c:v>
                </c:pt>
                <c:pt idx="3161">
                  <c:v>360</c:v>
                </c:pt>
                <c:pt idx="3162">
                  <c:v>360</c:v>
                </c:pt>
                <c:pt idx="3163">
                  <c:v>360</c:v>
                </c:pt>
                <c:pt idx="3164">
                  <c:v>360</c:v>
                </c:pt>
                <c:pt idx="3165">
                  <c:v>360</c:v>
                </c:pt>
                <c:pt idx="3166">
                  <c:v>360</c:v>
                </c:pt>
                <c:pt idx="3167">
                  <c:v>360</c:v>
                </c:pt>
                <c:pt idx="3168">
                  <c:v>360</c:v>
                </c:pt>
                <c:pt idx="3169">
                  <c:v>360</c:v>
                </c:pt>
                <c:pt idx="3170">
                  <c:v>360</c:v>
                </c:pt>
                <c:pt idx="3171">
                  <c:v>360</c:v>
                </c:pt>
                <c:pt idx="3172">
                  <c:v>360</c:v>
                </c:pt>
                <c:pt idx="3173">
                  <c:v>360</c:v>
                </c:pt>
                <c:pt idx="3174">
                  <c:v>360</c:v>
                </c:pt>
                <c:pt idx="3175">
                  <c:v>360</c:v>
                </c:pt>
                <c:pt idx="3176">
                  <c:v>360</c:v>
                </c:pt>
                <c:pt idx="3177">
                  <c:v>360</c:v>
                </c:pt>
                <c:pt idx="3178">
                  <c:v>360</c:v>
                </c:pt>
                <c:pt idx="3179">
                  <c:v>360</c:v>
                </c:pt>
                <c:pt idx="3180">
                  <c:v>360</c:v>
                </c:pt>
                <c:pt idx="3181">
                  <c:v>360</c:v>
                </c:pt>
                <c:pt idx="3182">
                  <c:v>360</c:v>
                </c:pt>
                <c:pt idx="3183">
                  <c:v>360</c:v>
                </c:pt>
                <c:pt idx="3184">
                  <c:v>360</c:v>
                </c:pt>
                <c:pt idx="3185">
                  <c:v>360</c:v>
                </c:pt>
                <c:pt idx="3186">
                  <c:v>360</c:v>
                </c:pt>
                <c:pt idx="3187">
                  <c:v>360</c:v>
                </c:pt>
                <c:pt idx="3188">
                  <c:v>360</c:v>
                </c:pt>
                <c:pt idx="3189">
                  <c:v>360</c:v>
                </c:pt>
                <c:pt idx="3190">
                  <c:v>360</c:v>
                </c:pt>
                <c:pt idx="3191">
                  <c:v>360</c:v>
                </c:pt>
                <c:pt idx="3192">
                  <c:v>360</c:v>
                </c:pt>
                <c:pt idx="3193">
                  <c:v>360</c:v>
                </c:pt>
                <c:pt idx="3194">
                  <c:v>360</c:v>
                </c:pt>
                <c:pt idx="3195">
                  <c:v>360</c:v>
                </c:pt>
                <c:pt idx="3196">
                  <c:v>360</c:v>
                </c:pt>
                <c:pt idx="3197">
                  <c:v>360</c:v>
                </c:pt>
                <c:pt idx="3198">
                  <c:v>360</c:v>
                </c:pt>
                <c:pt idx="3199">
                  <c:v>360</c:v>
                </c:pt>
                <c:pt idx="3200">
                  <c:v>360</c:v>
                </c:pt>
                <c:pt idx="3201">
                  <c:v>360</c:v>
                </c:pt>
                <c:pt idx="3202">
                  <c:v>360</c:v>
                </c:pt>
                <c:pt idx="3203">
                  <c:v>360</c:v>
                </c:pt>
                <c:pt idx="3204">
                  <c:v>360</c:v>
                </c:pt>
                <c:pt idx="3205">
                  <c:v>360</c:v>
                </c:pt>
                <c:pt idx="3206">
                  <c:v>360</c:v>
                </c:pt>
                <c:pt idx="3207">
                  <c:v>360</c:v>
                </c:pt>
                <c:pt idx="3208">
                  <c:v>360</c:v>
                </c:pt>
                <c:pt idx="3209">
                  <c:v>360</c:v>
                </c:pt>
                <c:pt idx="3210">
                  <c:v>360</c:v>
                </c:pt>
                <c:pt idx="3211">
                  <c:v>360</c:v>
                </c:pt>
                <c:pt idx="3212">
                  <c:v>360</c:v>
                </c:pt>
                <c:pt idx="3213">
                  <c:v>360</c:v>
                </c:pt>
                <c:pt idx="3214">
                  <c:v>360</c:v>
                </c:pt>
                <c:pt idx="3215">
                  <c:v>360</c:v>
                </c:pt>
                <c:pt idx="3216">
                  <c:v>360</c:v>
                </c:pt>
                <c:pt idx="3217">
                  <c:v>360</c:v>
                </c:pt>
                <c:pt idx="3218">
                  <c:v>360</c:v>
                </c:pt>
                <c:pt idx="3219">
                  <c:v>360</c:v>
                </c:pt>
                <c:pt idx="3220">
                  <c:v>360</c:v>
                </c:pt>
                <c:pt idx="3221">
                  <c:v>360</c:v>
                </c:pt>
                <c:pt idx="3222">
                  <c:v>360</c:v>
                </c:pt>
                <c:pt idx="3223">
                  <c:v>360</c:v>
                </c:pt>
                <c:pt idx="3224">
                  <c:v>360</c:v>
                </c:pt>
                <c:pt idx="3225">
                  <c:v>360</c:v>
                </c:pt>
                <c:pt idx="3226">
                  <c:v>360</c:v>
                </c:pt>
                <c:pt idx="3227">
                  <c:v>360</c:v>
                </c:pt>
                <c:pt idx="3228">
                  <c:v>360</c:v>
                </c:pt>
                <c:pt idx="3229">
                  <c:v>360</c:v>
                </c:pt>
                <c:pt idx="3230">
                  <c:v>360</c:v>
                </c:pt>
                <c:pt idx="3231">
                  <c:v>360</c:v>
                </c:pt>
                <c:pt idx="3232">
                  <c:v>360</c:v>
                </c:pt>
                <c:pt idx="3233">
                  <c:v>360</c:v>
                </c:pt>
                <c:pt idx="3234">
                  <c:v>360</c:v>
                </c:pt>
                <c:pt idx="3235">
                  <c:v>360</c:v>
                </c:pt>
                <c:pt idx="3236">
                  <c:v>360</c:v>
                </c:pt>
                <c:pt idx="3237">
                  <c:v>360</c:v>
                </c:pt>
                <c:pt idx="3238">
                  <c:v>360</c:v>
                </c:pt>
                <c:pt idx="3239">
                  <c:v>360</c:v>
                </c:pt>
                <c:pt idx="3240">
                  <c:v>360</c:v>
                </c:pt>
                <c:pt idx="3241">
                  <c:v>360</c:v>
                </c:pt>
                <c:pt idx="3242">
                  <c:v>360</c:v>
                </c:pt>
                <c:pt idx="3243">
                  <c:v>360</c:v>
                </c:pt>
                <c:pt idx="3244">
                  <c:v>360</c:v>
                </c:pt>
                <c:pt idx="3245">
                  <c:v>360</c:v>
                </c:pt>
                <c:pt idx="3246">
                  <c:v>360</c:v>
                </c:pt>
                <c:pt idx="3247">
                  <c:v>360</c:v>
                </c:pt>
                <c:pt idx="3248">
                  <c:v>360</c:v>
                </c:pt>
                <c:pt idx="3249">
                  <c:v>360</c:v>
                </c:pt>
                <c:pt idx="3250">
                  <c:v>360</c:v>
                </c:pt>
                <c:pt idx="3251">
                  <c:v>360</c:v>
                </c:pt>
                <c:pt idx="3252">
                  <c:v>360</c:v>
                </c:pt>
                <c:pt idx="3253">
                  <c:v>360</c:v>
                </c:pt>
                <c:pt idx="3254">
                  <c:v>360</c:v>
                </c:pt>
                <c:pt idx="3255">
                  <c:v>360</c:v>
                </c:pt>
                <c:pt idx="3256">
                  <c:v>360</c:v>
                </c:pt>
                <c:pt idx="3257">
                  <c:v>360</c:v>
                </c:pt>
                <c:pt idx="3258">
                  <c:v>360</c:v>
                </c:pt>
                <c:pt idx="3259">
                  <c:v>360</c:v>
                </c:pt>
                <c:pt idx="3260">
                  <c:v>360</c:v>
                </c:pt>
                <c:pt idx="3261">
                  <c:v>360</c:v>
                </c:pt>
                <c:pt idx="3262">
                  <c:v>360</c:v>
                </c:pt>
                <c:pt idx="3263">
                  <c:v>360</c:v>
                </c:pt>
                <c:pt idx="3264">
                  <c:v>360</c:v>
                </c:pt>
                <c:pt idx="3265">
                  <c:v>360</c:v>
                </c:pt>
                <c:pt idx="3266">
                  <c:v>360</c:v>
                </c:pt>
                <c:pt idx="3267">
                  <c:v>360</c:v>
                </c:pt>
                <c:pt idx="3268">
                  <c:v>360</c:v>
                </c:pt>
                <c:pt idx="3269">
                  <c:v>360</c:v>
                </c:pt>
                <c:pt idx="3270">
                  <c:v>360</c:v>
                </c:pt>
                <c:pt idx="3271">
                  <c:v>360</c:v>
                </c:pt>
                <c:pt idx="3272">
                  <c:v>360</c:v>
                </c:pt>
                <c:pt idx="3273">
                  <c:v>360</c:v>
                </c:pt>
                <c:pt idx="3274">
                  <c:v>360</c:v>
                </c:pt>
                <c:pt idx="3275">
                  <c:v>360</c:v>
                </c:pt>
                <c:pt idx="3276">
                  <c:v>360</c:v>
                </c:pt>
                <c:pt idx="3277">
                  <c:v>360</c:v>
                </c:pt>
                <c:pt idx="3278">
                  <c:v>360</c:v>
                </c:pt>
                <c:pt idx="3279">
                  <c:v>360</c:v>
                </c:pt>
                <c:pt idx="3280">
                  <c:v>360</c:v>
                </c:pt>
                <c:pt idx="3281">
                  <c:v>360</c:v>
                </c:pt>
                <c:pt idx="3282">
                  <c:v>360</c:v>
                </c:pt>
                <c:pt idx="3283">
                  <c:v>360</c:v>
                </c:pt>
                <c:pt idx="3284">
                  <c:v>360</c:v>
                </c:pt>
                <c:pt idx="3285">
                  <c:v>360</c:v>
                </c:pt>
                <c:pt idx="3286">
                  <c:v>360</c:v>
                </c:pt>
                <c:pt idx="3287">
                  <c:v>360</c:v>
                </c:pt>
                <c:pt idx="3288">
                  <c:v>360</c:v>
                </c:pt>
                <c:pt idx="3289">
                  <c:v>360</c:v>
                </c:pt>
                <c:pt idx="3290">
                  <c:v>360</c:v>
                </c:pt>
                <c:pt idx="3291">
                  <c:v>360</c:v>
                </c:pt>
                <c:pt idx="3292">
                  <c:v>360</c:v>
                </c:pt>
                <c:pt idx="3293">
                  <c:v>360</c:v>
                </c:pt>
                <c:pt idx="3294">
                  <c:v>360</c:v>
                </c:pt>
                <c:pt idx="3295">
                  <c:v>360</c:v>
                </c:pt>
                <c:pt idx="3296">
                  <c:v>360</c:v>
                </c:pt>
                <c:pt idx="3297">
                  <c:v>360</c:v>
                </c:pt>
                <c:pt idx="3298">
                  <c:v>360</c:v>
                </c:pt>
                <c:pt idx="3299">
                  <c:v>360</c:v>
                </c:pt>
                <c:pt idx="3300">
                  <c:v>360</c:v>
                </c:pt>
                <c:pt idx="3301">
                  <c:v>360</c:v>
                </c:pt>
                <c:pt idx="3302">
                  <c:v>360</c:v>
                </c:pt>
                <c:pt idx="3303">
                  <c:v>360</c:v>
                </c:pt>
                <c:pt idx="3304">
                  <c:v>360</c:v>
                </c:pt>
                <c:pt idx="3305">
                  <c:v>360</c:v>
                </c:pt>
                <c:pt idx="3306">
                  <c:v>360</c:v>
                </c:pt>
                <c:pt idx="3307">
                  <c:v>360</c:v>
                </c:pt>
                <c:pt idx="3308">
                  <c:v>360</c:v>
                </c:pt>
                <c:pt idx="3309">
                  <c:v>360</c:v>
                </c:pt>
                <c:pt idx="3310">
                  <c:v>360</c:v>
                </c:pt>
                <c:pt idx="3311">
                  <c:v>360</c:v>
                </c:pt>
                <c:pt idx="3312">
                  <c:v>360</c:v>
                </c:pt>
                <c:pt idx="3313">
                  <c:v>360</c:v>
                </c:pt>
                <c:pt idx="3314">
                  <c:v>360</c:v>
                </c:pt>
                <c:pt idx="3315">
                  <c:v>360</c:v>
                </c:pt>
                <c:pt idx="3316">
                  <c:v>360</c:v>
                </c:pt>
                <c:pt idx="3317">
                  <c:v>360</c:v>
                </c:pt>
                <c:pt idx="3318">
                  <c:v>360</c:v>
                </c:pt>
                <c:pt idx="3319">
                  <c:v>360</c:v>
                </c:pt>
                <c:pt idx="3320">
                  <c:v>360</c:v>
                </c:pt>
                <c:pt idx="3321">
                  <c:v>360</c:v>
                </c:pt>
                <c:pt idx="3322">
                  <c:v>360</c:v>
                </c:pt>
                <c:pt idx="3323">
                  <c:v>360</c:v>
                </c:pt>
                <c:pt idx="3324">
                  <c:v>360</c:v>
                </c:pt>
                <c:pt idx="3325">
                  <c:v>360</c:v>
                </c:pt>
                <c:pt idx="3326">
                  <c:v>360</c:v>
                </c:pt>
                <c:pt idx="3327">
                  <c:v>360</c:v>
                </c:pt>
                <c:pt idx="3328">
                  <c:v>360</c:v>
                </c:pt>
                <c:pt idx="3329">
                  <c:v>360</c:v>
                </c:pt>
                <c:pt idx="3330">
                  <c:v>360</c:v>
                </c:pt>
                <c:pt idx="3331">
                  <c:v>360</c:v>
                </c:pt>
                <c:pt idx="3332">
                  <c:v>360</c:v>
                </c:pt>
                <c:pt idx="3333">
                  <c:v>360</c:v>
                </c:pt>
                <c:pt idx="3334">
                  <c:v>360</c:v>
                </c:pt>
                <c:pt idx="3335">
                  <c:v>360</c:v>
                </c:pt>
                <c:pt idx="3336">
                  <c:v>360</c:v>
                </c:pt>
                <c:pt idx="3337">
                  <c:v>360</c:v>
                </c:pt>
                <c:pt idx="3338">
                  <c:v>360</c:v>
                </c:pt>
                <c:pt idx="3339">
                  <c:v>360</c:v>
                </c:pt>
                <c:pt idx="3340">
                  <c:v>360</c:v>
                </c:pt>
                <c:pt idx="3341">
                  <c:v>360</c:v>
                </c:pt>
                <c:pt idx="3342">
                  <c:v>360</c:v>
                </c:pt>
                <c:pt idx="3343">
                  <c:v>360</c:v>
                </c:pt>
                <c:pt idx="3344">
                  <c:v>360</c:v>
                </c:pt>
                <c:pt idx="3345">
                  <c:v>360</c:v>
                </c:pt>
                <c:pt idx="3346">
                  <c:v>360</c:v>
                </c:pt>
                <c:pt idx="3347">
                  <c:v>360</c:v>
                </c:pt>
                <c:pt idx="3348">
                  <c:v>360</c:v>
                </c:pt>
                <c:pt idx="3349">
                  <c:v>360</c:v>
                </c:pt>
                <c:pt idx="3350">
                  <c:v>360</c:v>
                </c:pt>
                <c:pt idx="3351">
                  <c:v>360</c:v>
                </c:pt>
                <c:pt idx="3352">
                  <c:v>360</c:v>
                </c:pt>
                <c:pt idx="3353">
                  <c:v>360</c:v>
                </c:pt>
                <c:pt idx="3354">
                  <c:v>360</c:v>
                </c:pt>
                <c:pt idx="3355">
                  <c:v>360</c:v>
                </c:pt>
                <c:pt idx="3356">
                  <c:v>360</c:v>
                </c:pt>
                <c:pt idx="3357">
                  <c:v>360</c:v>
                </c:pt>
                <c:pt idx="3358">
                  <c:v>360</c:v>
                </c:pt>
                <c:pt idx="3359">
                  <c:v>360</c:v>
                </c:pt>
                <c:pt idx="3360">
                  <c:v>360</c:v>
                </c:pt>
                <c:pt idx="3361">
                  <c:v>360</c:v>
                </c:pt>
                <c:pt idx="3362">
                  <c:v>360</c:v>
                </c:pt>
                <c:pt idx="3363">
                  <c:v>360</c:v>
                </c:pt>
                <c:pt idx="3364">
                  <c:v>360</c:v>
                </c:pt>
                <c:pt idx="3365">
                  <c:v>360</c:v>
                </c:pt>
                <c:pt idx="3366">
                  <c:v>360</c:v>
                </c:pt>
                <c:pt idx="3367">
                  <c:v>360</c:v>
                </c:pt>
                <c:pt idx="3368">
                  <c:v>360</c:v>
                </c:pt>
                <c:pt idx="3369">
                  <c:v>360</c:v>
                </c:pt>
                <c:pt idx="3370">
                  <c:v>360</c:v>
                </c:pt>
                <c:pt idx="3371">
                  <c:v>360</c:v>
                </c:pt>
                <c:pt idx="3372">
                  <c:v>360</c:v>
                </c:pt>
                <c:pt idx="3373">
                  <c:v>360</c:v>
                </c:pt>
                <c:pt idx="3374">
                  <c:v>360</c:v>
                </c:pt>
                <c:pt idx="3375">
                  <c:v>360</c:v>
                </c:pt>
                <c:pt idx="3376">
                  <c:v>360</c:v>
                </c:pt>
                <c:pt idx="3377">
                  <c:v>360</c:v>
                </c:pt>
                <c:pt idx="3378">
                  <c:v>360</c:v>
                </c:pt>
                <c:pt idx="3379">
                  <c:v>360</c:v>
                </c:pt>
                <c:pt idx="3380">
                  <c:v>360</c:v>
                </c:pt>
                <c:pt idx="3381">
                  <c:v>360</c:v>
                </c:pt>
                <c:pt idx="3382">
                  <c:v>360</c:v>
                </c:pt>
                <c:pt idx="3383">
                  <c:v>360</c:v>
                </c:pt>
                <c:pt idx="3384">
                  <c:v>360</c:v>
                </c:pt>
                <c:pt idx="3385">
                  <c:v>360</c:v>
                </c:pt>
                <c:pt idx="3386">
                  <c:v>360</c:v>
                </c:pt>
                <c:pt idx="3387">
                  <c:v>360</c:v>
                </c:pt>
                <c:pt idx="3388">
                  <c:v>360</c:v>
                </c:pt>
                <c:pt idx="3389">
                  <c:v>360</c:v>
                </c:pt>
                <c:pt idx="3390">
                  <c:v>360</c:v>
                </c:pt>
                <c:pt idx="3391">
                  <c:v>360</c:v>
                </c:pt>
                <c:pt idx="3392">
                  <c:v>360</c:v>
                </c:pt>
                <c:pt idx="3393">
                  <c:v>360</c:v>
                </c:pt>
                <c:pt idx="3394">
                  <c:v>360</c:v>
                </c:pt>
                <c:pt idx="3395">
                  <c:v>360</c:v>
                </c:pt>
                <c:pt idx="3396">
                  <c:v>360</c:v>
                </c:pt>
                <c:pt idx="3397">
                  <c:v>360</c:v>
                </c:pt>
                <c:pt idx="3398">
                  <c:v>360</c:v>
                </c:pt>
                <c:pt idx="3399">
                  <c:v>360</c:v>
                </c:pt>
                <c:pt idx="3400">
                  <c:v>360</c:v>
                </c:pt>
                <c:pt idx="3401">
                  <c:v>360</c:v>
                </c:pt>
                <c:pt idx="3402">
                  <c:v>360</c:v>
                </c:pt>
                <c:pt idx="3403">
                  <c:v>360</c:v>
                </c:pt>
                <c:pt idx="3404">
                  <c:v>360</c:v>
                </c:pt>
                <c:pt idx="3405">
                  <c:v>360</c:v>
                </c:pt>
                <c:pt idx="3406">
                  <c:v>360</c:v>
                </c:pt>
                <c:pt idx="3407">
                  <c:v>360</c:v>
                </c:pt>
                <c:pt idx="3408">
                  <c:v>360</c:v>
                </c:pt>
                <c:pt idx="3409">
                  <c:v>360</c:v>
                </c:pt>
                <c:pt idx="3410">
                  <c:v>360</c:v>
                </c:pt>
                <c:pt idx="3411">
                  <c:v>360</c:v>
                </c:pt>
                <c:pt idx="3412">
                  <c:v>360</c:v>
                </c:pt>
                <c:pt idx="3413">
                  <c:v>360</c:v>
                </c:pt>
                <c:pt idx="3414">
                  <c:v>360</c:v>
                </c:pt>
                <c:pt idx="3415">
                  <c:v>360</c:v>
                </c:pt>
                <c:pt idx="3416">
                  <c:v>360</c:v>
                </c:pt>
                <c:pt idx="3417">
                  <c:v>360</c:v>
                </c:pt>
                <c:pt idx="3418">
                  <c:v>360</c:v>
                </c:pt>
                <c:pt idx="3419">
                  <c:v>360</c:v>
                </c:pt>
                <c:pt idx="3420">
                  <c:v>360</c:v>
                </c:pt>
                <c:pt idx="3421">
                  <c:v>360</c:v>
                </c:pt>
                <c:pt idx="3422">
                  <c:v>360</c:v>
                </c:pt>
                <c:pt idx="3423">
                  <c:v>360</c:v>
                </c:pt>
                <c:pt idx="3424">
                  <c:v>360</c:v>
                </c:pt>
                <c:pt idx="3425">
                  <c:v>360</c:v>
                </c:pt>
                <c:pt idx="3426">
                  <c:v>360</c:v>
                </c:pt>
                <c:pt idx="3427">
                  <c:v>360</c:v>
                </c:pt>
                <c:pt idx="3428">
                  <c:v>360</c:v>
                </c:pt>
                <c:pt idx="3429">
                  <c:v>360</c:v>
                </c:pt>
                <c:pt idx="3430">
                  <c:v>360</c:v>
                </c:pt>
                <c:pt idx="3431">
                  <c:v>360</c:v>
                </c:pt>
                <c:pt idx="3432">
                  <c:v>360</c:v>
                </c:pt>
                <c:pt idx="3433">
                  <c:v>360</c:v>
                </c:pt>
                <c:pt idx="3434">
                  <c:v>360</c:v>
                </c:pt>
                <c:pt idx="3435">
                  <c:v>360</c:v>
                </c:pt>
                <c:pt idx="3436">
                  <c:v>360</c:v>
                </c:pt>
                <c:pt idx="3437">
                  <c:v>360</c:v>
                </c:pt>
                <c:pt idx="3438">
                  <c:v>360</c:v>
                </c:pt>
                <c:pt idx="3439">
                  <c:v>360</c:v>
                </c:pt>
                <c:pt idx="3440">
                  <c:v>360</c:v>
                </c:pt>
                <c:pt idx="3441">
                  <c:v>360</c:v>
                </c:pt>
                <c:pt idx="3442">
                  <c:v>360</c:v>
                </c:pt>
                <c:pt idx="3443">
                  <c:v>360</c:v>
                </c:pt>
                <c:pt idx="3444">
                  <c:v>360</c:v>
                </c:pt>
                <c:pt idx="3445">
                  <c:v>360</c:v>
                </c:pt>
                <c:pt idx="3446">
                  <c:v>360</c:v>
                </c:pt>
                <c:pt idx="3447">
                  <c:v>360</c:v>
                </c:pt>
                <c:pt idx="3448">
                  <c:v>360</c:v>
                </c:pt>
                <c:pt idx="3449">
                  <c:v>360</c:v>
                </c:pt>
                <c:pt idx="3450">
                  <c:v>360</c:v>
                </c:pt>
                <c:pt idx="3451">
                  <c:v>360</c:v>
                </c:pt>
                <c:pt idx="3452">
                  <c:v>360</c:v>
                </c:pt>
                <c:pt idx="3453">
                  <c:v>360</c:v>
                </c:pt>
                <c:pt idx="3454">
                  <c:v>360</c:v>
                </c:pt>
                <c:pt idx="3455">
                  <c:v>360</c:v>
                </c:pt>
                <c:pt idx="3456">
                  <c:v>360</c:v>
                </c:pt>
                <c:pt idx="3457">
                  <c:v>360</c:v>
                </c:pt>
                <c:pt idx="3458">
                  <c:v>360</c:v>
                </c:pt>
                <c:pt idx="3459">
                  <c:v>360</c:v>
                </c:pt>
                <c:pt idx="3460">
                  <c:v>360</c:v>
                </c:pt>
                <c:pt idx="3461">
                  <c:v>360</c:v>
                </c:pt>
                <c:pt idx="3462">
                  <c:v>360</c:v>
                </c:pt>
                <c:pt idx="3463">
                  <c:v>360</c:v>
                </c:pt>
                <c:pt idx="3464">
                  <c:v>360</c:v>
                </c:pt>
                <c:pt idx="3465">
                  <c:v>360</c:v>
                </c:pt>
                <c:pt idx="3466">
                  <c:v>360</c:v>
                </c:pt>
                <c:pt idx="3467">
                  <c:v>360</c:v>
                </c:pt>
                <c:pt idx="3468">
                  <c:v>360</c:v>
                </c:pt>
                <c:pt idx="3469">
                  <c:v>360</c:v>
                </c:pt>
                <c:pt idx="3470">
                  <c:v>360</c:v>
                </c:pt>
                <c:pt idx="3471">
                  <c:v>360</c:v>
                </c:pt>
                <c:pt idx="3472">
                  <c:v>360</c:v>
                </c:pt>
                <c:pt idx="3473">
                  <c:v>360</c:v>
                </c:pt>
                <c:pt idx="3474">
                  <c:v>360</c:v>
                </c:pt>
                <c:pt idx="3475">
                  <c:v>360</c:v>
                </c:pt>
                <c:pt idx="3476">
                  <c:v>360</c:v>
                </c:pt>
                <c:pt idx="3477">
                  <c:v>360</c:v>
                </c:pt>
                <c:pt idx="3478">
                  <c:v>360</c:v>
                </c:pt>
                <c:pt idx="3479">
                  <c:v>360</c:v>
                </c:pt>
                <c:pt idx="3480">
                  <c:v>360</c:v>
                </c:pt>
                <c:pt idx="3481">
                  <c:v>360</c:v>
                </c:pt>
                <c:pt idx="3482">
                  <c:v>360</c:v>
                </c:pt>
                <c:pt idx="3483">
                  <c:v>360</c:v>
                </c:pt>
                <c:pt idx="3484">
                  <c:v>360</c:v>
                </c:pt>
                <c:pt idx="3485">
                  <c:v>360</c:v>
                </c:pt>
                <c:pt idx="3486">
                  <c:v>360</c:v>
                </c:pt>
                <c:pt idx="3487">
                  <c:v>360</c:v>
                </c:pt>
                <c:pt idx="3488">
                  <c:v>360</c:v>
                </c:pt>
                <c:pt idx="3489">
                  <c:v>360</c:v>
                </c:pt>
                <c:pt idx="3490">
                  <c:v>360</c:v>
                </c:pt>
                <c:pt idx="3491">
                  <c:v>360</c:v>
                </c:pt>
                <c:pt idx="3492">
                  <c:v>360</c:v>
                </c:pt>
                <c:pt idx="3493">
                  <c:v>360</c:v>
                </c:pt>
                <c:pt idx="3494">
                  <c:v>360</c:v>
                </c:pt>
                <c:pt idx="3495">
                  <c:v>360</c:v>
                </c:pt>
                <c:pt idx="3496">
                  <c:v>360</c:v>
                </c:pt>
                <c:pt idx="3497">
                  <c:v>360</c:v>
                </c:pt>
                <c:pt idx="3498">
                  <c:v>360</c:v>
                </c:pt>
                <c:pt idx="3499">
                  <c:v>360</c:v>
                </c:pt>
                <c:pt idx="3500">
                  <c:v>360</c:v>
                </c:pt>
                <c:pt idx="3501">
                  <c:v>360</c:v>
                </c:pt>
                <c:pt idx="3502">
                  <c:v>360</c:v>
                </c:pt>
                <c:pt idx="3503">
                  <c:v>360</c:v>
                </c:pt>
                <c:pt idx="3504">
                  <c:v>360</c:v>
                </c:pt>
                <c:pt idx="3505">
                  <c:v>360</c:v>
                </c:pt>
                <c:pt idx="3506">
                  <c:v>360</c:v>
                </c:pt>
                <c:pt idx="3507">
                  <c:v>360</c:v>
                </c:pt>
                <c:pt idx="3508">
                  <c:v>360</c:v>
                </c:pt>
                <c:pt idx="3509">
                  <c:v>360</c:v>
                </c:pt>
                <c:pt idx="3510">
                  <c:v>360</c:v>
                </c:pt>
                <c:pt idx="3511">
                  <c:v>360</c:v>
                </c:pt>
                <c:pt idx="3512">
                  <c:v>360</c:v>
                </c:pt>
                <c:pt idx="3513">
                  <c:v>360</c:v>
                </c:pt>
                <c:pt idx="3514">
                  <c:v>360</c:v>
                </c:pt>
                <c:pt idx="3515">
                  <c:v>360</c:v>
                </c:pt>
                <c:pt idx="3516">
                  <c:v>360</c:v>
                </c:pt>
                <c:pt idx="3517">
                  <c:v>360</c:v>
                </c:pt>
                <c:pt idx="3518">
                  <c:v>360</c:v>
                </c:pt>
                <c:pt idx="3519">
                  <c:v>360</c:v>
                </c:pt>
                <c:pt idx="3520">
                  <c:v>360</c:v>
                </c:pt>
                <c:pt idx="3521">
                  <c:v>360</c:v>
                </c:pt>
                <c:pt idx="3522">
                  <c:v>360</c:v>
                </c:pt>
                <c:pt idx="3523">
                  <c:v>360</c:v>
                </c:pt>
                <c:pt idx="3524">
                  <c:v>360</c:v>
                </c:pt>
                <c:pt idx="3525">
                  <c:v>360</c:v>
                </c:pt>
                <c:pt idx="3526">
                  <c:v>360</c:v>
                </c:pt>
                <c:pt idx="3527">
                  <c:v>360</c:v>
                </c:pt>
                <c:pt idx="3528">
                  <c:v>360</c:v>
                </c:pt>
                <c:pt idx="3529">
                  <c:v>360</c:v>
                </c:pt>
                <c:pt idx="3530">
                  <c:v>360</c:v>
                </c:pt>
                <c:pt idx="3531">
                  <c:v>360</c:v>
                </c:pt>
                <c:pt idx="3532">
                  <c:v>360</c:v>
                </c:pt>
                <c:pt idx="3533">
                  <c:v>360</c:v>
                </c:pt>
                <c:pt idx="3534">
                  <c:v>360</c:v>
                </c:pt>
                <c:pt idx="3535">
                  <c:v>360</c:v>
                </c:pt>
                <c:pt idx="3536">
                  <c:v>360</c:v>
                </c:pt>
                <c:pt idx="3537">
                  <c:v>360</c:v>
                </c:pt>
                <c:pt idx="3538">
                  <c:v>360</c:v>
                </c:pt>
                <c:pt idx="3539">
                  <c:v>360</c:v>
                </c:pt>
                <c:pt idx="3540">
                  <c:v>360</c:v>
                </c:pt>
                <c:pt idx="3541">
                  <c:v>360</c:v>
                </c:pt>
                <c:pt idx="3542">
                  <c:v>360</c:v>
                </c:pt>
                <c:pt idx="3543">
                  <c:v>360</c:v>
                </c:pt>
                <c:pt idx="3544">
                  <c:v>360</c:v>
                </c:pt>
                <c:pt idx="3545">
                  <c:v>360</c:v>
                </c:pt>
                <c:pt idx="3546">
                  <c:v>360</c:v>
                </c:pt>
                <c:pt idx="3547">
                  <c:v>360</c:v>
                </c:pt>
                <c:pt idx="3548">
                  <c:v>360</c:v>
                </c:pt>
                <c:pt idx="3549">
                  <c:v>360</c:v>
                </c:pt>
                <c:pt idx="3550">
                  <c:v>360</c:v>
                </c:pt>
                <c:pt idx="3551">
                  <c:v>360</c:v>
                </c:pt>
                <c:pt idx="3552">
                  <c:v>360</c:v>
                </c:pt>
                <c:pt idx="3553">
                  <c:v>360</c:v>
                </c:pt>
                <c:pt idx="3554">
                  <c:v>360</c:v>
                </c:pt>
                <c:pt idx="3555">
                  <c:v>360</c:v>
                </c:pt>
                <c:pt idx="3556">
                  <c:v>360</c:v>
                </c:pt>
                <c:pt idx="3557">
                  <c:v>360</c:v>
                </c:pt>
                <c:pt idx="3558">
                  <c:v>360</c:v>
                </c:pt>
                <c:pt idx="3559">
                  <c:v>360</c:v>
                </c:pt>
                <c:pt idx="3560">
                  <c:v>360</c:v>
                </c:pt>
                <c:pt idx="3561">
                  <c:v>360</c:v>
                </c:pt>
                <c:pt idx="3562">
                  <c:v>360</c:v>
                </c:pt>
                <c:pt idx="3563">
                  <c:v>360</c:v>
                </c:pt>
                <c:pt idx="3564">
                  <c:v>360</c:v>
                </c:pt>
                <c:pt idx="3565">
                  <c:v>360</c:v>
                </c:pt>
                <c:pt idx="3566">
                  <c:v>360</c:v>
                </c:pt>
                <c:pt idx="3567">
                  <c:v>360</c:v>
                </c:pt>
                <c:pt idx="3568">
                  <c:v>360</c:v>
                </c:pt>
                <c:pt idx="3569">
                  <c:v>360</c:v>
                </c:pt>
                <c:pt idx="3570">
                  <c:v>360</c:v>
                </c:pt>
                <c:pt idx="3571">
                  <c:v>360</c:v>
                </c:pt>
                <c:pt idx="3572">
                  <c:v>360</c:v>
                </c:pt>
                <c:pt idx="3573">
                  <c:v>360</c:v>
                </c:pt>
                <c:pt idx="3574">
                  <c:v>360</c:v>
                </c:pt>
                <c:pt idx="3575">
                  <c:v>360</c:v>
                </c:pt>
                <c:pt idx="3576">
                  <c:v>360</c:v>
                </c:pt>
                <c:pt idx="3577">
                  <c:v>360</c:v>
                </c:pt>
                <c:pt idx="3578">
                  <c:v>360</c:v>
                </c:pt>
                <c:pt idx="3579">
                  <c:v>360</c:v>
                </c:pt>
                <c:pt idx="3580">
                  <c:v>360</c:v>
                </c:pt>
                <c:pt idx="3581">
                  <c:v>360</c:v>
                </c:pt>
                <c:pt idx="3582">
                  <c:v>360</c:v>
                </c:pt>
                <c:pt idx="3583">
                  <c:v>360</c:v>
                </c:pt>
                <c:pt idx="3584">
                  <c:v>360</c:v>
                </c:pt>
                <c:pt idx="3585">
                  <c:v>360</c:v>
                </c:pt>
                <c:pt idx="3586">
                  <c:v>360</c:v>
                </c:pt>
                <c:pt idx="3587">
                  <c:v>360</c:v>
                </c:pt>
                <c:pt idx="3588">
                  <c:v>360</c:v>
                </c:pt>
                <c:pt idx="3589">
                  <c:v>360</c:v>
                </c:pt>
                <c:pt idx="3590">
                  <c:v>360</c:v>
                </c:pt>
                <c:pt idx="3591">
                  <c:v>360</c:v>
                </c:pt>
                <c:pt idx="3592">
                  <c:v>360</c:v>
                </c:pt>
                <c:pt idx="3593">
                  <c:v>360</c:v>
                </c:pt>
                <c:pt idx="3594">
                  <c:v>360</c:v>
                </c:pt>
                <c:pt idx="3595">
                  <c:v>360</c:v>
                </c:pt>
                <c:pt idx="3596">
                  <c:v>360</c:v>
                </c:pt>
                <c:pt idx="3597">
                  <c:v>360</c:v>
                </c:pt>
                <c:pt idx="3598">
                  <c:v>360</c:v>
                </c:pt>
                <c:pt idx="3599">
                  <c:v>360</c:v>
                </c:pt>
                <c:pt idx="3600">
                  <c:v>360</c:v>
                </c:pt>
                <c:pt idx="3601">
                  <c:v>360</c:v>
                </c:pt>
                <c:pt idx="3602">
                  <c:v>360</c:v>
                </c:pt>
                <c:pt idx="3603">
                  <c:v>360</c:v>
                </c:pt>
                <c:pt idx="3604">
                  <c:v>360</c:v>
                </c:pt>
                <c:pt idx="3605">
                  <c:v>360</c:v>
                </c:pt>
                <c:pt idx="3606">
                  <c:v>360</c:v>
                </c:pt>
                <c:pt idx="3607">
                  <c:v>360</c:v>
                </c:pt>
                <c:pt idx="3608">
                  <c:v>360</c:v>
                </c:pt>
                <c:pt idx="3609">
                  <c:v>360</c:v>
                </c:pt>
                <c:pt idx="3610">
                  <c:v>360</c:v>
                </c:pt>
                <c:pt idx="3611">
                  <c:v>360</c:v>
                </c:pt>
                <c:pt idx="3612">
                  <c:v>360</c:v>
                </c:pt>
                <c:pt idx="3613">
                  <c:v>360</c:v>
                </c:pt>
                <c:pt idx="3614">
                  <c:v>360</c:v>
                </c:pt>
                <c:pt idx="3615">
                  <c:v>360</c:v>
                </c:pt>
                <c:pt idx="3616">
                  <c:v>360</c:v>
                </c:pt>
                <c:pt idx="3617">
                  <c:v>360</c:v>
                </c:pt>
                <c:pt idx="3618">
                  <c:v>360</c:v>
                </c:pt>
                <c:pt idx="3619">
                  <c:v>360</c:v>
                </c:pt>
                <c:pt idx="3620">
                  <c:v>360</c:v>
                </c:pt>
                <c:pt idx="3621">
                  <c:v>360</c:v>
                </c:pt>
                <c:pt idx="3622">
                  <c:v>360</c:v>
                </c:pt>
                <c:pt idx="3623">
                  <c:v>360</c:v>
                </c:pt>
                <c:pt idx="3624">
                  <c:v>360</c:v>
                </c:pt>
                <c:pt idx="3625">
                  <c:v>360</c:v>
                </c:pt>
                <c:pt idx="3626">
                  <c:v>360</c:v>
                </c:pt>
                <c:pt idx="3627">
                  <c:v>360</c:v>
                </c:pt>
                <c:pt idx="3628">
                  <c:v>360</c:v>
                </c:pt>
                <c:pt idx="3629">
                  <c:v>360</c:v>
                </c:pt>
                <c:pt idx="3630">
                  <c:v>360</c:v>
                </c:pt>
                <c:pt idx="3631">
                  <c:v>360</c:v>
                </c:pt>
                <c:pt idx="3632">
                  <c:v>360</c:v>
                </c:pt>
                <c:pt idx="3633">
                  <c:v>360</c:v>
                </c:pt>
                <c:pt idx="3634">
                  <c:v>360</c:v>
                </c:pt>
                <c:pt idx="3635">
                  <c:v>360</c:v>
                </c:pt>
                <c:pt idx="3636">
                  <c:v>360</c:v>
                </c:pt>
                <c:pt idx="3637">
                  <c:v>360</c:v>
                </c:pt>
                <c:pt idx="3638">
                  <c:v>360</c:v>
                </c:pt>
                <c:pt idx="3639">
                  <c:v>360</c:v>
                </c:pt>
                <c:pt idx="3640">
                  <c:v>360</c:v>
                </c:pt>
                <c:pt idx="3641">
                  <c:v>360</c:v>
                </c:pt>
                <c:pt idx="3642">
                  <c:v>360</c:v>
                </c:pt>
                <c:pt idx="3643">
                  <c:v>360</c:v>
                </c:pt>
                <c:pt idx="3644">
                  <c:v>360</c:v>
                </c:pt>
                <c:pt idx="3645">
                  <c:v>360</c:v>
                </c:pt>
                <c:pt idx="3646">
                  <c:v>360</c:v>
                </c:pt>
                <c:pt idx="3647">
                  <c:v>360</c:v>
                </c:pt>
                <c:pt idx="3648">
                  <c:v>360</c:v>
                </c:pt>
                <c:pt idx="3649">
                  <c:v>360</c:v>
                </c:pt>
                <c:pt idx="3650">
                  <c:v>360</c:v>
                </c:pt>
                <c:pt idx="3651">
                  <c:v>360</c:v>
                </c:pt>
                <c:pt idx="3652">
                  <c:v>360</c:v>
                </c:pt>
                <c:pt idx="3653">
                  <c:v>360</c:v>
                </c:pt>
                <c:pt idx="3654">
                  <c:v>360</c:v>
                </c:pt>
                <c:pt idx="3655">
                  <c:v>360</c:v>
                </c:pt>
                <c:pt idx="3656">
                  <c:v>360</c:v>
                </c:pt>
                <c:pt idx="3657">
                  <c:v>360</c:v>
                </c:pt>
                <c:pt idx="3658">
                  <c:v>360</c:v>
                </c:pt>
                <c:pt idx="3659">
                  <c:v>360</c:v>
                </c:pt>
                <c:pt idx="3660">
                  <c:v>360</c:v>
                </c:pt>
                <c:pt idx="3661">
                  <c:v>360</c:v>
                </c:pt>
                <c:pt idx="3662">
                  <c:v>360</c:v>
                </c:pt>
                <c:pt idx="3663">
                  <c:v>360</c:v>
                </c:pt>
                <c:pt idx="3664">
                  <c:v>360</c:v>
                </c:pt>
                <c:pt idx="3665">
                  <c:v>360</c:v>
                </c:pt>
                <c:pt idx="3666">
                  <c:v>360</c:v>
                </c:pt>
                <c:pt idx="3667">
                  <c:v>360</c:v>
                </c:pt>
                <c:pt idx="3668">
                  <c:v>360</c:v>
                </c:pt>
                <c:pt idx="3669">
                  <c:v>360</c:v>
                </c:pt>
                <c:pt idx="3670">
                  <c:v>360</c:v>
                </c:pt>
                <c:pt idx="3671">
                  <c:v>360</c:v>
                </c:pt>
                <c:pt idx="3672">
                  <c:v>360</c:v>
                </c:pt>
                <c:pt idx="3673">
                  <c:v>360</c:v>
                </c:pt>
                <c:pt idx="3674">
                  <c:v>360</c:v>
                </c:pt>
                <c:pt idx="3675">
                  <c:v>360</c:v>
                </c:pt>
                <c:pt idx="3676">
                  <c:v>360</c:v>
                </c:pt>
                <c:pt idx="3677">
                  <c:v>360</c:v>
                </c:pt>
                <c:pt idx="3678">
                  <c:v>360</c:v>
                </c:pt>
                <c:pt idx="3679">
                  <c:v>360</c:v>
                </c:pt>
                <c:pt idx="3680">
                  <c:v>360</c:v>
                </c:pt>
                <c:pt idx="3681">
                  <c:v>360</c:v>
                </c:pt>
                <c:pt idx="3682">
                  <c:v>360</c:v>
                </c:pt>
                <c:pt idx="3683">
                  <c:v>360</c:v>
                </c:pt>
                <c:pt idx="3684">
                  <c:v>360</c:v>
                </c:pt>
                <c:pt idx="3685">
                  <c:v>360</c:v>
                </c:pt>
                <c:pt idx="3686">
                  <c:v>360</c:v>
                </c:pt>
                <c:pt idx="3687">
                  <c:v>360</c:v>
                </c:pt>
                <c:pt idx="3688">
                  <c:v>360</c:v>
                </c:pt>
                <c:pt idx="3689">
                  <c:v>360</c:v>
                </c:pt>
                <c:pt idx="3690">
                  <c:v>360</c:v>
                </c:pt>
                <c:pt idx="3691">
                  <c:v>360</c:v>
                </c:pt>
                <c:pt idx="3692">
                  <c:v>360</c:v>
                </c:pt>
                <c:pt idx="3693">
                  <c:v>360</c:v>
                </c:pt>
                <c:pt idx="3694">
                  <c:v>360</c:v>
                </c:pt>
                <c:pt idx="3695">
                  <c:v>360</c:v>
                </c:pt>
                <c:pt idx="3696">
                  <c:v>360</c:v>
                </c:pt>
                <c:pt idx="3697">
                  <c:v>360</c:v>
                </c:pt>
                <c:pt idx="3698">
                  <c:v>360</c:v>
                </c:pt>
                <c:pt idx="3699">
                  <c:v>360</c:v>
                </c:pt>
                <c:pt idx="3700">
                  <c:v>360</c:v>
                </c:pt>
                <c:pt idx="3701">
                  <c:v>360</c:v>
                </c:pt>
                <c:pt idx="3702">
                  <c:v>360</c:v>
                </c:pt>
                <c:pt idx="3703">
                  <c:v>360</c:v>
                </c:pt>
                <c:pt idx="3704">
                  <c:v>360</c:v>
                </c:pt>
                <c:pt idx="3705">
                  <c:v>360</c:v>
                </c:pt>
                <c:pt idx="3706">
                  <c:v>360</c:v>
                </c:pt>
                <c:pt idx="3707">
                  <c:v>360</c:v>
                </c:pt>
                <c:pt idx="3708">
                  <c:v>360</c:v>
                </c:pt>
                <c:pt idx="3709">
                  <c:v>360</c:v>
                </c:pt>
                <c:pt idx="3710">
                  <c:v>360</c:v>
                </c:pt>
                <c:pt idx="3711">
                  <c:v>360</c:v>
                </c:pt>
                <c:pt idx="3712">
                  <c:v>360</c:v>
                </c:pt>
                <c:pt idx="3713">
                  <c:v>360</c:v>
                </c:pt>
                <c:pt idx="3714">
                  <c:v>360</c:v>
                </c:pt>
                <c:pt idx="3715">
                  <c:v>360</c:v>
                </c:pt>
                <c:pt idx="3716">
                  <c:v>360</c:v>
                </c:pt>
                <c:pt idx="3717">
                  <c:v>360</c:v>
                </c:pt>
                <c:pt idx="3718">
                  <c:v>360</c:v>
                </c:pt>
                <c:pt idx="3719">
                  <c:v>360</c:v>
                </c:pt>
                <c:pt idx="3720">
                  <c:v>360</c:v>
                </c:pt>
                <c:pt idx="3721">
                  <c:v>360</c:v>
                </c:pt>
                <c:pt idx="3722">
                  <c:v>360</c:v>
                </c:pt>
                <c:pt idx="3723">
                  <c:v>360</c:v>
                </c:pt>
                <c:pt idx="3724">
                  <c:v>360</c:v>
                </c:pt>
                <c:pt idx="3725">
                  <c:v>360</c:v>
                </c:pt>
                <c:pt idx="3726">
                  <c:v>360</c:v>
                </c:pt>
                <c:pt idx="3727">
                  <c:v>360</c:v>
                </c:pt>
                <c:pt idx="3728">
                  <c:v>360</c:v>
                </c:pt>
                <c:pt idx="3729">
                  <c:v>360</c:v>
                </c:pt>
                <c:pt idx="3730">
                  <c:v>360</c:v>
                </c:pt>
                <c:pt idx="3731">
                  <c:v>360</c:v>
                </c:pt>
                <c:pt idx="3732">
                  <c:v>360</c:v>
                </c:pt>
                <c:pt idx="3733">
                  <c:v>360</c:v>
                </c:pt>
                <c:pt idx="3734">
                  <c:v>360</c:v>
                </c:pt>
                <c:pt idx="3735">
                  <c:v>360</c:v>
                </c:pt>
                <c:pt idx="3736">
                  <c:v>360</c:v>
                </c:pt>
                <c:pt idx="3737">
                  <c:v>360</c:v>
                </c:pt>
                <c:pt idx="3738">
                  <c:v>360</c:v>
                </c:pt>
                <c:pt idx="3739">
                  <c:v>360</c:v>
                </c:pt>
                <c:pt idx="3740">
                  <c:v>360</c:v>
                </c:pt>
                <c:pt idx="3741">
                  <c:v>360</c:v>
                </c:pt>
                <c:pt idx="3742">
                  <c:v>360</c:v>
                </c:pt>
                <c:pt idx="3743">
                  <c:v>360</c:v>
                </c:pt>
                <c:pt idx="3744">
                  <c:v>360</c:v>
                </c:pt>
                <c:pt idx="3745">
                  <c:v>360</c:v>
                </c:pt>
                <c:pt idx="3746">
                  <c:v>360</c:v>
                </c:pt>
                <c:pt idx="3747">
                  <c:v>360</c:v>
                </c:pt>
                <c:pt idx="3748">
                  <c:v>360</c:v>
                </c:pt>
                <c:pt idx="3749">
                  <c:v>360</c:v>
                </c:pt>
                <c:pt idx="3750">
                  <c:v>360</c:v>
                </c:pt>
                <c:pt idx="3751">
                  <c:v>360</c:v>
                </c:pt>
                <c:pt idx="3752">
                  <c:v>360</c:v>
                </c:pt>
                <c:pt idx="3753">
                  <c:v>360</c:v>
                </c:pt>
                <c:pt idx="3754">
                  <c:v>360</c:v>
                </c:pt>
                <c:pt idx="3755">
                  <c:v>360</c:v>
                </c:pt>
                <c:pt idx="3756">
                  <c:v>360</c:v>
                </c:pt>
                <c:pt idx="3757">
                  <c:v>360</c:v>
                </c:pt>
                <c:pt idx="3758">
                  <c:v>360</c:v>
                </c:pt>
                <c:pt idx="3759">
                  <c:v>360</c:v>
                </c:pt>
                <c:pt idx="3760">
                  <c:v>360</c:v>
                </c:pt>
                <c:pt idx="3761">
                  <c:v>360</c:v>
                </c:pt>
                <c:pt idx="3762">
                  <c:v>360</c:v>
                </c:pt>
                <c:pt idx="3763">
                  <c:v>360</c:v>
                </c:pt>
                <c:pt idx="3764">
                  <c:v>360</c:v>
                </c:pt>
                <c:pt idx="3765">
                  <c:v>360</c:v>
                </c:pt>
                <c:pt idx="3766">
                  <c:v>360</c:v>
                </c:pt>
                <c:pt idx="3767">
                  <c:v>360</c:v>
                </c:pt>
                <c:pt idx="3768">
                  <c:v>360</c:v>
                </c:pt>
                <c:pt idx="3769">
                  <c:v>360</c:v>
                </c:pt>
                <c:pt idx="3770">
                  <c:v>360</c:v>
                </c:pt>
                <c:pt idx="3771">
                  <c:v>360</c:v>
                </c:pt>
                <c:pt idx="3772">
                  <c:v>360</c:v>
                </c:pt>
                <c:pt idx="3773">
                  <c:v>360</c:v>
                </c:pt>
                <c:pt idx="3774">
                  <c:v>360</c:v>
                </c:pt>
                <c:pt idx="3775">
                  <c:v>360</c:v>
                </c:pt>
                <c:pt idx="3776">
                  <c:v>360</c:v>
                </c:pt>
                <c:pt idx="3777">
                  <c:v>360</c:v>
                </c:pt>
                <c:pt idx="3778">
                  <c:v>360</c:v>
                </c:pt>
                <c:pt idx="3779">
                  <c:v>360</c:v>
                </c:pt>
                <c:pt idx="3780">
                  <c:v>360</c:v>
                </c:pt>
                <c:pt idx="3781">
                  <c:v>360</c:v>
                </c:pt>
                <c:pt idx="3782">
                  <c:v>360</c:v>
                </c:pt>
                <c:pt idx="3783">
                  <c:v>360</c:v>
                </c:pt>
                <c:pt idx="3784">
                  <c:v>360</c:v>
                </c:pt>
                <c:pt idx="3785">
                  <c:v>360</c:v>
                </c:pt>
                <c:pt idx="3786">
                  <c:v>360</c:v>
                </c:pt>
                <c:pt idx="3787">
                  <c:v>360</c:v>
                </c:pt>
                <c:pt idx="3788">
                  <c:v>360</c:v>
                </c:pt>
                <c:pt idx="3789">
                  <c:v>360</c:v>
                </c:pt>
                <c:pt idx="3790">
                  <c:v>360</c:v>
                </c:pt>
                <c:pt idx="3791">
                  <c:v>360</c:v>
                </c:pt>
                <c:pt idx="3792">
                  <c:v>360</c:v>
                </c:pt>
                <c:pt idx="3793">
                  <c:v>360</c:v>
                </c:pt>
                <c:pt idx="3794">
                  <c:v>360</c:v>
                </c:pt>
                <c:pt idx="3795">
                  <c:v>360</c:v>
                </c:pt>
                <c:pt idx="3796">
                  <c:v>360</c:v>
                </c:pt>
                <c:pt idx="3797">
                  <c:v>360</c:v>
                </c:pt>
                <c:pt idx="3798">
                  <c:v>360</c:v>
                </c:pt>
                <c:pt idx="3799">
                  <c:v>360</c:v>
                </c:pt>
                <c:pt idx="3800">
                  <c:v>360</c:v>
                </c:pt>
                <c:pt idx="3801">
                  <c:v>360</c:v>
                </c:pt>
                <c:pt idx="3802">
                  <c:v>360</c:v>
                </c:pt>
                <c:pt idx="3803">
                  <c:v>360</c:v>
                </c:pt>
                <c:pt idx="3804">
                  <c:v>360</c:v>
                </c:pt>
                <c:pt idx="3805">
                  <c:v>360</c:v>
                </c:pt>
                <c:pt idx="3806">
                  <c:v>360</c:v>
                </c:pt>
                <c:pt idx="3807">
                  <c:v>360</c:v>
                </c:pt>
                <c:pt idx="3808">
                  <c:v>360</c:v>
                </c:pt>
                <c:pt idx="3809">
                  <c:v>360</c:v>
                </c:pt>
                <c:pt idx="3810">
                  <c:v>360</c:v>
                </c:pt>
                <c:pt idx="3811">
                  <c:v>360</c:v>
                </c:pt>
                <c:pt idx="3812">
                  <c:v>360</c:v>
                </c:pt>
                <c:pt idx="3813">
                  <c:v>360</c:v>
                </c:pt>
                <c:pt idx="3814">
                  <c:v>360</c:v>
                </c:pt>
                <c:pt idx="3815">
                  <c:v>360</c:v>
                </c:pt>
                <c:pt idx="3816">
                  <c:v>360</c:v>
                </c:pt>
                <c:pt idx="3817">
                  <c:v>360</c:v>
                </c:pt>
                <c:pt idx="3818">
                  <c:v>360</c:v>
                </c:pt>
                <c:pt idx="3819">
                  <c:v>360</c:v>
                </c:pt>
                <c:pt idx="3820">
                  <c:v>360</c:v>
                </c:pt>
                <c:pt idx="3821">
                  <c:v>360</c:v>
                </c:pt>
                <c:pt idx="3822">
                  <c:v>360</c:v>
                </c:pt>
                <c:pt idx="3823">
                  <c:v>360</c:v>
                </c:pt>
                <c:pt idx="3824">
                  <c:v>360</c:v>
                </c:pt>
                <c:pt idx="3825">
                  <c:v>360</c:v>
                </c:pt>
                <c:pt idx="3826">
                  <c:v>360</c:v>
                </c:pt>
                <c:pt idx="3827">
                  <c:v>360</c:v>
                </c:pt>
                <c:pt idx="3828">
                  <c:v>360</c:v>
                </c:pt>
                <c:pt idx="3829">
                  <c:v>360</c:v>
                </c:pt>
                <c:pt idx="3830">
                  <c:v>360</c:v>
                </c:pt>
                <c:pt idx="3831">
                  <c:v>360</c:v>
                </c:pt>
                <c:pt idx="3832">
                  <c:v>360</c:v>
                </c:pt>
                <c:pt idx="3833">
                  <c:v>360</c:v>
                </c:pt>
                <c:pt idx="3834">
                  <c:v>360</c:v>
                </c:pt>
                <c:pt idx="3835">
                  <c:v>360</c:v>
                </c:pt>
                <c:pt idx="3836">
                  <c:v>360</c:v>
                </c:pt>
                <c:pt idx="3837">
                  <c:v>360</c:v>
                </c:pt>
                <c:pt idx="3838">
                  <c:v>360</c:v>
                </c:pt>
                <c:pt idx="3839">
                  <c:v>360</c:v>
                </c:pt>
                <c:pt idx="3840">
                  <c:v>360</c:v>
                </c:pt>
                <c:pt idx="3841">
                  <c:v>360</c:v>
                </c:pt>
                <c:pt idx="3842">
                  <c:v>360</c:v>
                </c:pt>
                <c:pt idx="3843">
                  <c:v>360</c:v>
                </c:pt>
                <c:pt idx="3844">
                  <c:v>360</c:v>
                </c:pt>
                <c:pt idx="3845">
                  <c:v>360</c:v>
                </c:pt>
                <c:pt idx="3846">
                  <c:v>360</c:v>
                </c:pt>
                <c:pt idx="3847">
                  <c:v>360</c:v>
                </c:pt>
                <c:pt idx="3848">
                  <c:v>360</c:v>
                </c:pt>
                <c:pt idx="3849">
                  <c:v>360</c:v>
                </c:pt>
                <c:pt idx="3850">
                  <c:v>360</c:v>
                </c:pt>
                <c:pt idx="3851">
                  <c:v>360</c:v>
                </c:pt>
                <c:pt idx="3852">
                  <c:v>360</c:v>
                </c:pt>
                <c:pt idx="3853">
                  <c:v>360</c:v>
                </c:pt>
                <c:pt idx="3854">
                  <c:v>360</c:v>
                </c:pt>
                <c:pt idx="3855">
                  <c:v>360</c:v>
                </c:pt>
                <c:pt idx="3856">
                  <c:v>360</c:v>
                </c:pt>
                <c:pt idx="3857">
                  <c:v>360</c:v>
                </c:pt>
                <c:pt idx="3858">
                  <c:v>360</c:v>
                </c:pt>
                <c:pt idx="3859">
                  <c:v>360</c:v>
                </c:pt>
                <c:pt idx="3860">
                  <c:v>360</c:v>
                </c:pt>
                <c:pt idx="3861">
                  <c:v>360</c:v>
                </c:pt>
                <c:pt idx="3862">
                  <c:v>360</c:v>
                </c:pt>
                <c:pt idx="3863">
                  <c:v>360</c:v>
                </c:pt>
                <c:pt idx="3864">
                  <c:v>360</c:v>
                </c:pt>
                <c:pt idx="3865">
                  <c:v>360</c:v>
                </c:pt>
                <c:pt idx="3866">
                  <c:v>360</c:v>
                </c:pt>
                <c:pt idx="3867">
                  <c:v>360</c:v>
                </c:pt>
                <c:pt idx="3868">
                  <c:v>360</c:v>
                </c:pt>
                <c:pt idx="3869">
                  <c:v>360</c:v>
                </c:pt>
                <c:pt idx="3870">
                  <c:v>360</c:v>
                </c:pt>
                <c:pt idx="3871">
                  <c:v>360</c:v>
                </c:pt>
                <c:pt idx="3872">
                  <c:v>360</c:v>
                </c:pt>
                <c:pt idx="3873">
                  <c:v>360</c:v>
                </c:pt>
                <c:pt idx="3874">
                  <c:v>360</c:v>
                </c:pt>
                <c:pt idx="3875">
                  <c:v>360</c:v>
                </c:pt>
                <c:pt idx="3876">
                  <c:v>360</c:v>
                </c:pt>
                <c:pt idx="3877">
                  <c:v>360</c:v>
                </c:pt>
                <c:pt idx="3878">
                  <c:v>360</c:v>
                </c:pt>
                <c:pt idx="3879">
                  <c:v>360</c:v>
                </c:pt>
                <c:pt idx="3880">
                  <c:v>360</c:v>
                </c:pt>
                <c:pt idx="3881">
                  <c:v>360</c:v>
                </c:pt>
                <c:pt idx="3882">
                  <c:v>360</c:v>
                </c:pt>
                <c:pt idx="3883">
                  <c:v>360</c:v>
                </c:pt>
                <c:pt idx="3884">
                  <c:v>360</c:v>
                </c:pt>
                <c:pt idx="3885">
                  <c:v>360</c:v>
                </c:pt>
                <c:pt idx="3886">
                  <c:v>360</c:v>
                </c:pt>
                <c:pt idx="3887">
                  <c:v>360</c:v>
                </c:pt>
                <c:pt idx="3888">
                  <c:v>360</c:v>
                </c:pt>
                <c:pt idx="3889">
                  <c:v>360</c:v>
                </c:pt>
                <c:pt idx="3890">
                  <c:v>360</c:v>
                </c:pt>
                <c:pt idx="3891">
                  <c:v>360</c:v>
                </c:pt>
                <c:pt idx="3892">
                  <c:v>360</c:v>
                </c:pt>
                <c:pt idx="3893">
                  <c:v>360</c:v>
                </c:pt>
                <c:pt idx="3894">
                  <c:v>360</c:v>
                </c:pt>
                <c:pt idx="3895">
                  <c:v>360</c:v>
                </c:pt>
                <c:pt idx="3896">
                  <c:v>360</c:v>
                </c:pt>
                <c:pt idx="3897">
                  <c:v>360</c:v>
                </c:pt>
                <c:pt idx="3898">
                  <c:v>360</c:v>
                </c:pt>
                <c:pt idx="3899">
                  <c:v>360</c:v>
                </c:pt>
                <c:pt idx="3900">
                  <c:v>360</c:v>
                </c:pt>
                <c:pt idx="3901">
                  <c:v>360</c:v>
                </c:pt>
                <c:pt idx="3902">
                  <c:v>360</c:v>
                </c:pt>
                <c:pt idx="3903">
                  <c:v>360</c:v>
                </c:pt>
                <c:pt idx="3904">
                  <c:v>360</c:v>
                </c:pt>
                <c:pt idx="3905">
                  <c:v>360</c:v>
                </c:pt>
                <c:pt idx="3906">
                  <c:v>360</c:v>
                </c:pt>
                <c:pt idx="3907">
                  <c:v>360</c:v>
                </c:pt>
                <c:pt idx="3908">
                  <c:v>360</c:v>
                </c:pt>
                <c:pt idx="3909">
                  <c:v>360</c:v>
                </c:pt>
                <c:pt idx="3910">
                  <c:v>360</c:v>
                </c:pt>
                <c:pt idx="3911">
                  <c:v>360</c:v>
                </c:pt>
                <c:pt idx="3912">
                  <c:v>360</c:v>
                </c:pt>
                <c:pt idx="3913">
                  <c:v>360</c:v>
                </c:pt>
                <c:pt idx="3914">
                  <c:v>360</c:v>
                </c:pt>
                <c:pt idx="3915">
                  <c:v>360</c:v>
                </c:pt>
                <c:pt idx="3916">
                  <c:v>360</c:v>
                </c:pt>
                <c:pt idx="3917">
                  <c:v>360</c:v>
                </c:pt>
                <c:pt idx="3918">
                  <c:v>360</c:v>
                </c:pt>
                <c:pt idx="3919">
                  <c:v>360</c:v>
                </c:pt>
                <c:pt idx="3920">
                  <c:v>360</c:v>
                </c:pt>
                <c:pt idx="3921">
                  <c:v>360</c:v>
                </c:pt>
                <c:pt idx="3922">
                  <c:v>360</c:v>
                </c:pt>
                <c:pt idx="3923">
                  <c:v>360</c:v>
                </c:pt>
                <c:pt idx="3924">
                  <c:v>360</c:v>
                </c:pt>
                <c:pt idx="3925">
                  <c:v>360</c:v>
                </c:pt>
                <c:pt idx="3926">
                  <c:v>360</c:v>
                </c:pt>
                <c:pt idx="3927">
                  <c:v>360</c:v>
                </c:pt>
                <c:pt idx="3928">
                  <c:v>360</c:v>
                </c:pt>
                <c:pt idx="3929">
                  <c:v>360</c:v>
                </c:pt>
                <c:pt idx="3930">
                  <c:v>360</c:v>
                </c:pt>
                <c:pt idx="3931">
                  <c:v>360</c:v>
                </c:pt>
                <c:pt idx="3932">
                  <c:v>360</c:v>
                </c:pt>
                <c:pt idx="3933">
                  <c:v>360</c:v>
                </c:pt>
                <c:pt idx="3934">
                  <c:v>360</c:v>
                </c:pt>
                <c:pt idx="3935">
                  <c:v>360</c:v>
                </c:pt>
                <c:pt idx="3936">
                  <c:v>360</c:v>
                </c:pt>
                <c:pt idx="3937">
                  <c:v>360</c:v>
                </c:pt>
                <c:pt idx="3938">
                  <c:v>360</c:v>
                </c:pt>
                <c:pt idx="3939">
                  <c:v>360</c:v>
                </c:pt>
                <c:pt idx="3940">
                  <c:v>360</c:v>
                </c:pt>
                <c:pt idx="3941">
                  <c:v>360</c:v>
                </c:pt>
                <c:pt idx="3942">
                  <c:v>360</c:v>
                </c:pt>
                <c:pt idx="3943">
                  <c:v>360</c:v>
                </c:pt>
                <c:pt idx="3944">
                  <c:v>360</c:v>
                </c:pt>
                <c:pt idx="3945">
                  <c:v>360</c:v>
                </c:pt>
                <c:pt idx="3946">
                  <c:v>360</c:v>
                </c:pt>
                <c:pt idx="3947">
                  <c:v>360</c:v>
                </c:pt>
                <c:pt idx="3948">
                  <c:v>360</c:v>
                </c:pt>
                <c:pt idx="3949">
                  <c:v>360</c:v>
                </c:pt>
                <c:pt idx="3950">
                  <c:v>360</c:v>
                </c:pt>
                <c:pt idx="3951">
                  <c:v>360</c:v>
                </c:pt>
                <c:pt idx="3952">
                  <c:v>360</c:v>
                </c:pt>
                <c:pt idx="3953">
                  <c:v>360</c:v>
                </c:pt>
                <c:pt idx="3954">
                  <c:v>360</c:v>
                </c:pt>
                <c:pt idx="3955">
                  <c:v>360</c:v>
                </c:pt>
                <c:pt idx="3956">
                  <c:v>360</c:v>
                </c:pt>
                <c:pt idx="3957">
                  <c:v>360</c:v>
                </c:pt>
                <c:pt idx="3958">
                  <c:v>360</c:v>
                </c:pt>
                <c:pt idx="3959">
                  <c:v>360</c:v>
                </c:pt>
                <c:pt idx="3960">
                  <c:v>360</c:v>
                </c:pt>
                <c:pt idx="3961">
                  <c:v>360</c:v>
                </c:pt>
                <c:pt idx="3962">
                  <c:v>360</c:v>
                </c:pt>
                <c:pt idx="3963">
                  <c:v>360</c:v>
                </c:pt>
                <c:pt idx="3964">
                  <c:v>360</c:v>
                </c:pt>
                <c:pt idx="3965">
                  <c:v>360</c:v>
                </c:pt>
                <c:pt idx="3966">
                  <c:v>360</c:v>
                </c:pt>
                <c:pt idx="3967">
                  <c:v>360</c:v>
                </c:pt>
                <c:pt idx="3968">
                  <c:v>360</c:v>
                </c:pt>
                <c:pt idx="3969">
                  <c:v>360</c:v>
                </c:pt>
                <c:pt idx="3970">
                  <c:v>360</c:v>
                </c:pt>
                <c:pt idx="3971">
                  <c:v>360</c:v>
                </c:pt>
                <c:pt idx="3972">
                  <c:v>360</c:v>
                </c:pt>
                <c:pt idx="3973">
                  <c:v>360</c:v>
                </c:pt>
                <c:pt idx="3974">
                  <c:v>360</c:v>
                </c:pt>
                <c:pt idx="3975">
                  <c:v>360</c:v>
                </c:pt>
                <c:pt idx="3976">
                  <c:v>360</c:v>
                </c:pt>
                <c:pt idx="3977">
                  <c:v>360</c:v>
                </c:pt>
                <c:pt idx="3978">
                  <c:v>360</c:v>
                </c:pt>
                <c:pt idx="3979">
                  <c:v>360</c:v>
                </c:pt>
                <c:pt idx="3980">
                  <c:v>360</c:v>
                </c:pt>
                <c:pt idx="3981">
                  <c:v>360</c:v>
                </c:pt>
                <c:pt idx="3982">
                  <c:v>360</c:v>
                </c:pt>
                <c:pt idx="3983">
                  <c:v>360</c:v>
                </c:pt>
                <c:pt idx="3984">
                  <c:v>360</c:v>
                </c:pt>
                <c:pt idx="3985">
                  <c:v>360</c:v>
                </c:pt>
                <c:pt idx="3986">
                  <c:v>360</c:v>
                </c:pt>
                <c:pt idx="3987">
                  <c:v>360</c:v>
                </c:pt>
                <c:pt idx="3988">
                  <c:v>360</c:v>
                </c:pt>
                <c:pt idx="3989">
                  <c:v>360</c:v>
                </c:pt>
                <c:pt idx="3990">
                  <c:v>360</c:v>
                </c:pt>
                <c:pt idx="3991">
                  <c:v>360</c:v>
                </c:pt>
                <c:pt idx="3992">
                  <c:v>360</c:v>
                </c:pt>
                <c:pt idx="3993">
                  <c:v>360</c:v>
                </c:pt>
                <c:pt idx="3994">
                  <c:v>360</c:v>
                </c:pt>
                <c:pt idx="3995">
                  <c:v>360</c:v>
                </c:pt>
                <c:pt idx="3996">
                  <c:v>360</c:v>
                </c:pt>
                <c:pt idx="3997">
                  <c:v>360</c:v>
                </c:pt>
                <c:pt idx="3998">
                  <c:v>360</c:v>
                </c:pt>
                <c:pt idx="3999">
                  <c:v>360</c:v>
                </c:pt>
                <c:pt idx="4000">
                  <c:v>360</c:v>
                </c:pt>
                <c:pt idx="4001">
                  <c:v>360</c:v>
                </c:pt>
                <c:pt idx="4002">
                  <c:v>360</c:v>
                </c:pt>
                <c:pt idx="4003">
                  <c:v>360</c:v>
                </c:pt>
                <c:pt idx="4004">
                  <c:v>360</c:v>
                </c:pt>
                <c:pt idx="4005">
                  <c:v>360</c:v>
                </c:pt>
                <c:pt idx="4006">
                  <c:v>360</c:v>
                </c:pt>
                <c:pt idx="4007">
                  <c:v>360</c:v>
                </c:pt>
                <c:pt idx="4008">
                  <c:v>360</c:v>
                </c:pt>
                <c:pt idx="4009">
                  <c:v>360</c:v>
                </c:pt>
                <c:pt idx="4010">
                  <c:v>360</c:v>
                </c:pt>
                <c:pt idx="4011">
                  <c:v>360</c:v>
                </c:pt>
                <c:pt idx="4012">
                  <c:v>360</c:v>
                </c:pt>
                <c:pt idx="4013">
                  <c:v>360</c:v>
                </c:pt>
                <c:pt idx="4014">
                  <c:v>360</c:v>
                </c:pt>
                <c:pt idx="4015">
                  <c:v>360</c:v>
                </c:pt>
                <c:pt idx="4016">
                  <c:v>360</c:v>
                </c:pt>
                <c:pt idx="4017">
                  <c:v>360</c:v>
                </c:pt>
                <c:pt idx="4018">
                  <c:v>360</c:v>
                </c:pt>
                <c:pt idx="4019">
                  <c:v>360</c:v>
                </c:pt>
                <c:pt idx="4020">
                  <c:v>360</c:v>
                </c:pt>
                <c:pt idx="4021">
                  <c:v>360</c:v>
                </c:pt>
                <c:pt idx="4022">
                  <c:v>360</c:v>
                </c:pt>
                <c:pt idx="4023">
                  <c:v>360</c:v>
                </c:pt>
                <c:pt idx="4024">
                  <c:v>360</c:v>
                </c:pt>
                <c:pt idx="4025">
                  <c:v>360</c:v>
                </c:pt>
                <c:pt idx="4026">
                  <c:v>360</c:v>
                </c:pt>
                <c:pt idx="4027">
                  <c:v>360</c:v>
                </c:pt>
                <c:pt idx="4028">
                  <c:v>360</c:v>
                </c:pt>
                <c:pt idx="4029">
                  <c:v>360</c:v>
                </c:pt>
                <c:pt idx="4030">
                  <c:v>360</c:v>
                </c:pt>
                <c:pt idx="4031">
                  <c:v>360</c:v>
                </c:pt>
                <c:pt idx="4032">
                  <c:v>360</c:v>
                </c:pt>
                <c:pt idx="4033">
                  <c:v>360</c:v>
                </c:pt>
                <c:pt idx="4034">
                  <c:v>360</c:v>
                </c:pt>
                <c:pt idx="4035">
                  <c:v>360</c:v>
                </c:pt>
                <c:pt idx="4036">
                  <c:v>360</c:v>
                </c:pt>
                <c:pt idx="4037">
                  <c:v>360</c:v>
                </c:pt>
                <c:pt idx="4038">
                  <c:v>360</c:v>
                </c:pt>
                <c:pt idx="4039">
                  <c:v>360</c:v>
                </c:pt>
                <c:pt idx="4040">
                  <c:v>360</c:v>
                </c:pt>
                <c:pt idx="4041">
                  <c:v>360</c:v>
                </c:pt>
                <c:pt idx="4042">
                  <c:v>360</c:v>
                </c:pt>
                <c:pt idx="4043">
                  <c:v>360</c:v>
                </c:pt>
                <c:pt idx="4044">
                  <c:v>360</c:v>
                </c:pt>
                <c:pt idx="4045">
                  <c:v>360</c:v>
                </c:pt>
                <c:pt idx="4046">
                  <c:v>360</c:v>
                </c:pt>
                <c:pt idx="4047">
                  <c:v>360</c:v>
                </c:pt>
                <c:pt idx="4048">
                  <c:v>360</c:v>
                </c:pt>
                <c:pt idx="4049">
                  <c:v>360</c:v>
                </c:pt>
                <c:pt idx="4050">
                  <c:v>360</c:v>
                </c:pt>
                <c:pt idx="4051">
                  <c:v>360</c:v>
                </c:pt>
                <c:pt idx="4052">
                  <c:v>360</c:v>
                </c:pt>
                <c:pt idx="4053">
                  <c:v>360</c:v>
                </c:pt>
                <c:pt idx="4054">
                  <c:v>360</c:v>
                </c:pt>
                <c:pt idx="4055">
                  <c:v>360</c:v>
                </c:pt>
                <c:pt idx="4056">
                  <c:v>360</c:v>
                </c:pt>
                <c:pt idx="4057">
                  <c:v>360</c:v>
                </c:pt>
                <c:pt idx="4058">
                  <c:v>360</c:v>
                </c:pt>
                <c:pt idx="4059">
                  <c:v>360</c:v>
                </c:pt>
                <c:pt idx="4060">
                  <c:v>360</c:v>
                </c:pt>
                <c:pt idx="4061">
                  <c:v>360</c:v>
                </c:pt>
                <c:pt idx="4062">
                  <c:v>360</c:v>
                </c:pt>
                <c:pt idx="4063">
                  <c:v>360</c:v>
                </c:pt>
                <c:pt idx="4064">
                  <c:v>360</c:v>
                </c:pt>
                <c:pt idx="4065">
                  <c:v>360</c:v>
                </c:pt>
                <c:pt idx="4066">
                  <c:v>360</c:v>
                </c:pt>
                <c:pt idx="4067">
                  <c:v>360</c:v>
                </c:pt>
                <c:pt idx="4068">
                  <c:v>360</c:v>
                </c:pt>
                <c:pt idx="4069">
                  <c:v>360</c:v>
                </c:pt>
                <c:pt idx="4070">
                  <c:v>360</c:v>
                </c:pt>
                <c:pt idx="4071">
                  <c:v>360</c:v>
                </c:pt>
                <c:pt idx="4072">
                  <c:v>360</c:v>
                </c:pt>
                <c:pt idx="4073">
                  <c:v>360</c:v>
                </c:pt>
                <c:pt idx="4074">
                  <c:v>360</c:v>
                </c:pt>
                <c:pt idx="4075">
                  <c:v>360</c:v>
                </c:pt>
                <c:pt idx="4076">
                  <c:v>360</c:v>
                </c:pt>
                <c:pt idx="4077">
                  <c:v>360</c:v>
                </c:pt>
                <c:pt idx="4078">
                  <c:v>360</c:v>
                </c:pt>
                <c:pt idx="4079">
                  <c:v>360</c:v>
                </c:pt>
                <c:pt idx="4080">
                  <c:v>360</c:v>
                </c:pt>
                <c:pt idx="4081">
                  <c:v>360</c:v>
                </c:pt>
                <c:pt idx="4082">
                  <c:v>360</c:v>
                </c:pt>
                <c:pt idx="4083">
                  <c:v>360</c:v>
                </c:pt>
                <c:pt idx="4084">
                  <c:v>360</c:v>
                </c:pt>
                <c:pt idx="4085">
                  <c:v>360</c:v>
                </c:pt>
                <c:pt idx="4086">
                  <c:v>360</c:v>
                </c:pt>
                <c:pt idx="4087">
                  <c:v>360</c:v>
                </c:pt>
                <c:pt idx="4088">
                  <c:v>360</c:v>
                </c:pt>
                <c:pt idx="4089">
                  <c:v>360</c:v>
                </c:pt>
                <c:pt idx="4090">
                  <c:v>360</c:v>
                </c:pt>
                <c:pt idx="4091">
                  <c:v>360</c:v>
                </c:pt>
                <c:pt idx="4092">
                  <c:v>360</c:v>
                </c:pt>
                <c:pt idx="4093">
                  <c:v>360</c:v>
                </c:pt>
                <c:pt idx="4094">
                  <c:v>360</c:v>
                </c:pt>
                <c:pt idx="4095">
                  <c:v>360</c:v>
                </c:pt>
                <c:pt idx="4096">
                  <c:v>360</c:v>
                </c:pt>
                <c:pt idx="4097">
                  <c:v>360</c:v>
                </c:pt>
                <c:pt idx="4098">
                  <c:v>360</c:v>
                </c:pt>
                <c:pt idx="4099">
                  <c:v>360</c:v>
                </c:pt>
                <c:pt idx="4100">
                  <c:v>360</c:v>
                </c:pt>
                <c:pt idx="4101">
                  <c:v>360</c:v>
                </c:pt>
                <c:pt idx="4102">
                  <c:v>360</c:v>
                </c:pt>
                <c:pt idx="4103">
                  <c:v>360</c:v>
                </c:pt>
                <c:pt idx="4104">
                  <c:v>360</c:v>
                </c:pt>
                <c:pt idx="4105">
                  <c:v>360</c:v>
                </c:pt>
                <c:pt idx="4106">
                  <c:v>360</c:v>
                </c:pt>
                <c:pt idx="4107">
                  <c:v>360</c:v>
                </c:pt>
                <c:pt idx="4108">
                  <c:v>360</c:v>
                </c:pt>
                <c:pt idx="4109">
                  <c:v>360</c:v>
                </c:pt>
                <c:pt idx="4110">
                  <c:v>360</c:v>
                </c:pt>
                <c:pt idx="4111">
                  <c:v>360</c:v>
                </c:pt>
                <c:pt idx="4112">
                  <c:v>360</c:v>
                </c:pt>
                <c:pt idx="4113">
                  <c:v>360</c:v>
                </c:pt>
                <c:pt idx="4114">
                  <c:v>360</c:v>
                </c:pt>
                <c:pt idx="4115">
                  <c:v>360</c:v>
                </c:pt>
                <c:pt idx="4116">
                  <c:v>360</c:v>
                </c:pt>
                <c:pt idx="4117">
                  <c:v>360</c:v>
                </c:pt>
                <c:pt idx="4118">
                  <c:v>360</c:v>
                </c:pt>
                <c:pt idx="4119">
                  <c:v>360</c:v>
                </c:pt>
                <c:pt idx="4120">
                  <c:v>360</c:v>
                </c:pt>
                <c:pt idx="4121">
                  <c:v>360</c:v>
                </c:pt>
                <c:pt idx="4122">
                  <c:v>360</c:v>
                </c:pt>
                <c:pt idx="4123">
                  <c:v>360</c:v>
                </c:pt>
                <c:pt idx="4124">
                  <c:v>360</c:v>
                </c:pt>
                <c:pt idx="4125">
                  <c:v>360</c:v>
                </c:pt>
                <c:pt idx="4126">
                  <c:v>360</c:v>
                </c:pt>
                <c:pt idx="4127">
                  <c:v>360</c:v>
                </c:pt>
                <c:pt idx="4128">
                  <c:v>360</c:v>
                </c:pt>
                <c:pt idx="4129">
                  <c:v>360</c:v>
                </c:pt>
                <c:pt idx="4130">
                  <c:v>360</c:v>
                </c:pt>
                <c:pt idx="4131">
                  <c:v>360</c:v>
                </c:pt>
                <c:pt idx="4132">
                  <c:v>360</c:v>
                </c:pt>
                <c:pt idx="4133">
                  <c:v>360</c:v>
                </c:pt>
                <c:pt idx="4134">
                  <c:v>360</c:v>
                </c:pt>
                <c:pt idx="4135">
                  <c:v>360</c:v>
                </c:pt>
                <c:pt idx="4136">
                  <c:v>360</c:v>
                </c:pt>
                <c:pt idx="4137">
                  <c:v>360</c:v>
                </c:pt>
                <c:pt idx="4138">
                  <c:v>360</c:v>
                </c:pt>
                <c:pt idx="4139">
                  <c:v>360</c:v>
                </c:pt>
                <c:pt idx="4140">
                  <c:v>360</c:v>
                </c:pt>
                <c:pt idx="4141">
                  <c:v>360</c:v>
                </c:pt>
                <c:pt idx="4142">
                  <c:v>360</c:v>
                </c:pt>
                <c:pt idx="4143">
                  <c:v>360</c:v>
                </c:pt>
                <c:pt idx="4144">
                  <c:v>360</c:v>
                </c:pt>
                <c:pt idx="4145">
                  <c:v>360</c:v>
                </c:pt>
                <c:pt idx="4146">
                  <c:v>360</c:v>
                </c:pt>
                <c:pt idx="4147">
                  <c:v>360</c:v>
                </c:pt>
                <c:pt idx="4148">
                  <c:v>360</c:v>
                </c:pt>
                <c:pt idx="4149">
                  <c:v>360</c:v>
                </c:pt>
                <c:pt idx="4150">
                  <c:v>360</c:v>
                </c:pt>
                <c:pt idx="4151">
                  <c:v>360</c:v>
                </c:pt>
                <c:pt idx="4152">
                  <c:v>360</c:v>
                </c:pt>
                <c:pt idx="4153">
                  <c:v>360</c:v>
                </c:pt>
                <c:pt idx="4154">
                  <c:v>360</c:v>
                </c:pt>
                <c:pt idx="4155">
                  <c:v>360</c:v>
                </c:pt>
                <c:pt idx="4156">
                  <c:v>360</c:v>
                </c:pt>
                <c:pt idx="4157">
                  <c:v>360</c:v>
                </c:pt>
                <c:pt idx="4158">
                  <c:v>360</c:v>
                </c:pt>
                <c:pt idx="4159">
                  <c:v>360</c:v>
                </c:pt>
                <c:pt idx="4160">
                  <c:v>360</c:v>
                </c:pt>
                <c:pt idx="4161">
                  <c:v>360</c:v>
                </c:pt>
                <c:pt idx="4162">
                  <c:v>360</c:v>
                </c:pt>
                <c:pt idx="4163">
                  <c:v>360</c:v>
                </c:pt>
                <c:pt idx="4164">
                  <c:v>360</c:v>
                </c:pt>
                <c:pt idx="4165">
                  <c:v>360</c:v>
                </c:pt>
                <c:pt idx="4166">
                  <c:v>360</c:v>
                </c:pt>
                <c:pt idx="4167">
                  <c:v>360</c:v>
                </c:pt>
                <c:pt idx="4168">
                  <c:v>360</c:v>
                </c:pt>
                <c:pt idx="4169">
                  <c:v>360</c:v>
                </c:pt>
                <c:pt idx="4170">
                  <c:v>360</c:v>
                </c:pt>
                <c:pt idx="4171">
                  <c:v>360</c:v>
                </c:pt>
                <c:pt idx="4172">
                  <c:v>360</c:v>
                </c:pt>
                <c:pt idx="4173">
                  <c:v>360</c:v>
                </c:pt>
                <c:pt idx="4174">
                  <c:v>360</c:v>
                </c:pt>
                <c:pt idx="4175">
                  <c:v>360</c:v>
                </c:pt>
                <c:pt idx="4176">
                  <c:v>360</c:v>
                </c:pt>
                <c:pt idx="4177">
                  <c:v>360</c:v>
                </c:pt>
                <c:pt idx="4178">
                  <c:v>360</c:v>
                </c:pt>
                <c:pt idx="4179">
                  <c:v>360</c:v>
                </c:pt>
                <c:pt idx="4180">
                  <c:v>360</c:v>
                </c:pt>
                <c:pt idx="4181">
                  <c:v>360</c:v>
                </c:pt>
                <c:pt idx="4182">
                  <c:v>360</c:v>
                </c:pt>
                <c:pt idx="4183">
                  <c:v>360</c:v>
                </c:pt>
                <c:pt idx="4184">
                  <c:v>360</c:v>
                </c:pt>
                <c:pt idx="4185">
                  <c:v>360</c:v>
                </c:pt>
                <c:pt idx="4186">
                  <c:v>360</c:v>
                </c:pt>
                <c:pt idx="4187">
                  <c:v>360</c:v>
                </c:pt>
                <c:pt idx="4188">
                  <c:v>360</c:v>
                </c:pt>
                <c:pt idx="4189">
                  <c:v>360</c:v>
                </c:pt>
                <c:pt idx="4190">
                  <c:v>360</c:v>
                </c:pt>
                <c:pt idx="4191">
                  <c:v>360</c:v>
                </c:pt>
                <c:pt idx="4192">
                  <c:v>360</c:v>
                </c:pt>
                <c:pt idx="4193">
                  <c:v>360</c:v>
                </c:pt>
                <c:pt idx="4194">
                  <c:v>360</c:v>
                </c:pt>
                <c:pt idx="4195">
                  <c:v>360</c:v>
                </c:pt>
                <c:pt idx="4196">
                  <c:v>360</c:v>
                </c:pt>
                <c:pt idx="4197">
                  <c:v>360</c:v>
                </c:pt>
                <c:pt idx="4198">
                  <c:v>360</c:v>
                </c:pt>
                <c:pt idx="4199">
                  <c:v>360</c:v>
                </c:pt>
                <c:pt idx="4200">
                  <c:v>360</c:v>
                </c:pt>
                <c:pt idx="4201">
                  <c:v>360</c:v>
                </c:pt>
                <c:pt idx="4202">
                  <c:v>360</c:v>
                </c:pt>
                <c:pt idx="4203">
                  <c:v>360</c:v>
                </c:pt>
                <c:pt idx="4204">
                  <c:v>360</c:v>
                </c:pt>
                <c:pt idx="4205">
                  <c:v>360</c:v>
                </c:pt>
                <c:pt idx="4206">
                  <c:v>360</c:v>
                </c:pt>
                <c:pt idx="4207">
                  <c:v>360</c:v>
                </c:pt>
                <c:pt idx="4208">
                  <c:v>360</c:v>
                </c:pt>
                <c:pt idx="4209">
                  <c:v>360</c:v>
                </c:pt>
                <c:pt idx="4210">
                  <c:v>360</c:v>
                </c:pt>
                <c:pt idx="4211">
                  <c:v>360</c:v>
                </c:pt>
                <c:pt idx="4212">
                  <c:v>360</c:v>
                </c:pt>
                <c:pt idx="4213">
                  <c:v>360</c:v>
                </c:pt>
                <c:pt idx="4214">
                  <c:v>360</c:v>
                </c:pt>
                <c:pt idx="4215">
                  <c:v>360</c:v>
                </c:pt>
                <c:pt idx="4216">
                  <c:v>360</c:v>
                </c:pt>
                <c:pt idx="4217">
                  <c:v>360</c:v>
                </c:pt>
                <c:pt idx="4218">
                  <c:v>360</c:v>
                </c:pt>
                <c:pt idx="4219">
                  <c:v>360</c:v>
                </c:pt>
                <c:pt idx="4220">
                  <c:v>360</c:v>
                </c:pt>
                <c:pt idx="4221">
                  <c:v>360</c:v>
                </c:pt>
                <c:pt idx="4222">
                  <c:v>360</c:v>
                </c:pt>
                <c:pt idx="4223">
                  <c:v>360</c:v>
                </c:pt>
                <c:pt idx="4224">
                  <c:v>360</c:v>
                </c:pt>
                <c:pt idx="4225">
                  <c:v>360</c:v>
                </c:pt>
                <c:pt idx="4226">
                  <c:v>360</c:v>
                </c:pt>
                <c:pt idx="4227">
                  <c:v>360</c:v>
                </c:pt>
                <c:pt idx="4228">
                  <c:v>360</c:v>
                </c:pt>
                <c:pt idx="4229">
                  <c:v>360</c:v>
                </c:pt>
                <c:pt idx="4230">
                  <c:v>360</c:v>
                </c:pt>
                <c:pt idx="4231">
                  <c:v>360</c:v>
                </c:pt>
                <c:pt idx="4232">
                  <c:v>360</c:v>
                </c:pt>
                <c:pt idx="4233">
                  <c:v>360</c:v>
                </c:pt>
                <c:pt idx="4234">
                  <c:v>360</c:v>
                </c:pt>
                <c:pt idx="4235">
                  <c:v>360</c:v>
                </c:pt>
                <c:pt idx="4236">
                  <c:v>360</c:v>
                </c:pt>
                <c:pt idx="4237">
                  <c:v>360</c:v>
                </c:pt>
                <c:pt idx="4238">
                  <c:v>360</c:v>
                </c:pt>
                <c:pt idx="4239">
                  <c:v>360</c:v>
                </c:pt>
                <c:pt idx="4240">
                  <c:v>360</c:v>
                </c:pt>
                <c:pt idx="4241">
                  <c:v>360</c:v>
                </c:pt>
                <c:pt idx="4242">
                  <c:v>360</c:v>
                </c:pt>
                <c:pt idx="4243">
                  <c:v>360</c:v>
                </c:pt>
                <c:pt idx="4244">
                  <c:v>360</c:v>
                </c:pt>
                <c:pt idx="4245">
                  <c:v>360</c:v>
                </c:pt>
                <c:pt idx="4246">
                  <c:v>360</c:v>
                </c:pt>
                <c:pt idx="4247">
                  <c:v>360</c:v>
                </c:pt>
                <c:pt idx="4248">
                  <c:v>360</c:v>
                </c:pt>
                <c:pt idx="4249">
                  <c:v>360</c:v>
                </c:pt>
                <c:pt idx="4250">
                  <c:v>360</c:v>
                </c:pt>
                <c:pt idx="4251">
                  <c:v>360</c:v>
                </c:pt>
                <c:pt idx="4252">
                  <c:v>360</c:v>
                </c:pt>
                <c:pt idx="4253">
                  <c:v>360</c:v>
                </c:pt>
                <c:pt idx="4254">
                  <c:v>360</c:v>
                </c:pt>
                <c:pt idx="4255">
                  <c:v>360</c:v>
                </c:pt>
                <c:pt idx="4256">
                  <c:v>360</c:v>
                </c:pt>
                <c:pt idx="4257">
                  <c:v>360</c:v>
                </c:pt>
                <c:pt idx="4258">
                  <c:v>360</c:v>
                </c:pt>
                <c:pt idx="4259">
                  <c:v>360</c:v>
                </c:pt>
                <c:pt idx="4260">
                  <c:v>360</c:v>
                </c:pt>
                <c:pt idx="4261">
                  <c:v>360</c:v>
                </c:pt>
                <c:pt idx="4262">
                  <c:v>360</c:v>
                </c:pt>
                <c:pt idx="4263">
                  <c:v>360</c:v>
                </c:pt>
                <c:pt idx="4264">
                  <c:v>360</c:v>
                </c:pt>
                <c:pt idx="4265">
                  <c:v>360</c:v>
                </c:pt>
                <c:pt idx="4266">
                  <c:v>360</c:v>
                </c:pt>
                <c:pt idx="4267">
                  <c:v>360</c:v>
                </c:pt>
                <c:pt idx="4268">
                  <c:v>360</c:v>
                </c:pt>
                <c:pt idx="4269">
                  <c:v>360</c:v>
                </c:pt>
                <c:pt idx="4270">
                  <c:v>360</c:v>
                </c:pt>
                <c:pt idx="4271">
                  <c:v>360</c:v>
                </c:pt>
                <c:pt idx="4272">
                  <c:v>360</c:v>
                </c:pt>
                <c:pt idx="4273">
                  <c:v>360</c:v>
                </c:pt>
                <c:pt idx="4274">
                  <c:v>360</c:v>
                </c:pt>
                <c:pt idx="4275">
                  <c:v>360</c:v>
                </c:pt>
                <c:pt idx="4276">
                  <c:v>360</c:v>
                </c:pt>
                <c:pt idx="4277">
                  <c:v>360</c:v>
                </c:pt>
                <c:pt idx="4278">
                  <c:v>360</c:v>
                </c:pt>
                <c:pt idx="4279">
                  <c:v>360</c:v>
                </c:pt>
                <c:pt idx="4280">
                  <c:v>360</c:v>
                </c:pt>
                <c:pt idx="4281">
                  <c:v>360</c:v>
                </c:pt>
                <c:pt idx="4282">
                  <c:v>360</c:v>
                </c:pt>
                <c:pt idx="4283">
                  <c:v>360</c:v>
                </c:pt>
                <c:pt idx="4284">
                  <c:v>360</c:v>
                </c:pt>
                <c:pt idx="4285">
                  <c:v>360</c:v>
                </c:pt>
                <c:pt idx="4286">
                  <c:v>360</c:v>
                </c:pt>
                <c:pt idx="4287">
                  <c:v>360</c:v>
                </c:pt>
                <c:pt idx="4288">
                  <c:v>360</c:v>
                </c:pt>
                <c:pt idx="4289">
                  <c:v>360</c:v>
                </c:pt>
                <c:pt idx="4290">
                  <c:v>360</c:v>
                </c:pt>
                <c:pt idx="4291">
                  <c:v>360</c:v>
                </c:pt>
                <c:pt idx="4292">
                  <c:v>360</c:v>
                </c:pt>
                <c:pt idx="4293">
                  <c:v>360</c:v>
                </c:pt>
                <c:pt idx="4294">
                  <c:v>360</c:v>
                </c:pt>
                <c:pt idx="4295">
                  <c:v>360</c:v>
                </c:pt>
                <c:pt idx="4296">
                  <c:v>360</c:v>
                </c:pt>
                <c:pt idx="4297">
                  <c:v>360</c:v>
                </c:pt>
                <c:pt idx="4298">
                  <c:v>360</c:v>
                </c:pt>
                <c:pt idx="4299">
                  <c:v>360</c:v>
                </c:pt>
                <c:pt idx="4300">
                  <c:v>360</c:v>
                </c:pt>
                <c:pt idx="4301">
                  <c:v>360</c:v>
                </c:pt>
                <c:pt idx="4302">
                  <c:v>360</c:v>
                </c:pt>
                <c:pt idx="4303">
                  <c:v>360</c:v>
                </c:pt>
                <c:pt idx="4304">
                  <c:v>360</c:v>
                </c:pt>
                <c:pt idx="4305">
                  <c:v>360</c:v>
                </c:pt>
                <c:pt idx="4306">
                  <c:v>360</c:v>
                </c:pt>
                <c:pt idx="4307">
                  <c:v>360</c:v>
                </c:pt>
                <c:pt idx="4308">
                  <c:v>360</c:v>
                </c:pt>
                <c:pt idx="4309">
                  <c:v>360</c:v>
                </c:pt>
                <c:pt idx="4310">
                  <c:v>360</c:v>
                </c:pt>
                <c:pt idx="4311">
                  <c:v>360</c:v>
                </c:pt>
                <c:pt idx="4312">
                  <c:v>360</c:v>
                </c:pt>
                <c:pt idx="4313">
                  <c:v>360</c:v>
                </c:pt>
                <c:pt idx="4314">
                  <c:v>360</c:v>
                </c:pt>
                <c:pt idx="4315">
                  <c:v>360</c:v>
                </c:pt>
                <c:pt idx="4316">
                  <c:v>360</c:v>
                </c:pt>
                <c:pt idx="4317">
                  <c:v>360</c:v>
                </c:pt>
                <c:pt idx="4318">
                  <c:v>360</c:v>
                </c:pt>
                <c:pt idx="4319">
                  <c:v>360</c:v>
                </c:pt>
                <c:pt idx="4320">
                  <c:v>360</c:v>
                </c:pt>
                <c:pt idx="4321">
                  <c:v>360</c:v>
                </c:pt>
                <c:pt idx="4322">
                  <c:v>360</c:v>
                </c:pt>
                <c:pt idx="4323">
                  <c:v>360</c:v>
                </c:pt>
                <c:pt idx="4324">
                  <c:v>360</c:v>
                </c:pt>
                <c:pt idx="4325">
                  <c:v>360</c:v>
                </c:pt>
                <c:pt idx="4326">
                  <c:v>360</c:v>
                </c:pt>
                <c:pt idx="4327">
                  <c:v>360</c:v>
                </c:pt>
                <c:pt idx="4328">
                  <c:v>360</c:v>
                </c:pt>
                <c:pt idx="4329">
                  <c:v>360</c:v>
                </c:pt>
                <c:pt idx="4330">
                  <c:v>360</c:v>
                </c:pt>
                <c:pt idx="4331">
                  <c:v>360</c:v>
                </c:pt>
                <c:pt idx="4332">
                  <c:v>360</c:v>
                </c:pt>
                <c:pt idx="4333">
                  <c:v>360</c:v>
                </c:pt>
                <c:pt idx="4334">
                  <c:v>360</c:v>
                </c:pt>
                <c:pt idx="4335">
                  <c:v>360</c:v>
                </c:pt>
                <c:pt idx="4336">
                  <c:v>360</c:v>
                </c:pt>
                <c:pt idx="4337">
                  <c:v>360</c:v>
                </c:pt>
                <c:pt idx="4338">
                  <c:v>360</c:v>
                </c:pt>
                <c:pt idx="4339">
                  <c:v>360</c:v>
                </c:pt>
                <c:pt idx="4340">
                  <c:v>360</c:v>
                </c:pt>
                <c:pt idx="4341">
                  <c:v>360</c:v>
                </c:pt>
                <c:pt idx="4342">
                  <c:v>360</c:v>
                </c:pt>
                <c:pt idx="4343">
                  <c:v>360</c:v>
                </c:pt>
                <c:pt idx="4344">
                  <c:v>360</c:v>
                </c:pt>
                <c:pt idx="4345">
                  <c:v>360</c:v>
                </c:pt>
                <c:pt idx="4346">
                  <c:v>360</c:v>
                </c:pt>
                <c:pt idx="4347">
                  <c:v>360</c:v>
                </c:pt>
                <c:pt idx="4348">
                  <c:v>360</c:v>
                </c:pt>
                <c:pt idx="4349">
                  <c:v>360</c:v>
                </c:pt>
                <c:pt idx="4350">
                  <c:v>360</c:v>
                </c:pt>
                <c:pt idx="4351">
                  <c:v>360</c:v>
                </c:pt>
                <c:pt idx="4352">
                  <c:v>360</c:v>
                </c:pt>
                <c:pt idx="4353">
                  <c:v>360</c:v>
                </c:pt>
                <c:pt idx="4354">
                  <c:v>360</c:v>
                </c:pt>
                <c:pt idx="4355">
                  <c:v>360</c:v>
                </c:pt>
                <c:pt idx="4356">
                  <c:v>360</c:v>
                </c:pt>
                <c:pt idx="4357">
                  <c:v>360</c:v>
                </c:pt>
                <c:pt idx="4358">
                  <c:v>360</c:v>
                </c:pt>
                <c:pt idx="4359">
                  <c:v>360</c:v>
                </c:pt>
                <c:pt idx="4360">
                  <c:v>360</c:v>
                </c:pt>
                <c:pt idx="4361">
                  <c:v>360</c:v>
                </c:pt>
                <c:pt idx="4362">
                  <c:v>360</c:v>
                </c:pt>
                <c:pt idx="4363">
                  <c:v>360</c:v>
                </c:pt>
                <c:pt idx="4364">
                  <c:v>360</c:v>
                </c:pt>
                <c:pt idx="4365">
                  <c:v>360</c:v>
                </c:pt>
                <c:pt idx="4366">
                  <c:v>360</c:v>
                </c:pt>
                <c:pt idx="4367">
                  <c:v>360</c:v>
                </c:pt>
                <c:pt idx="4368">
                  <c:v>360</c:v>
                </c:pt>
                <c:pt idx="4369">
                  <c:v>360</c:v>
                </c:pt>
                <c:pt idx="4370">
                  <c:v>360</c:v>
                </c:pt>
                <c:pt idx="4371">
                  <c:v>360</c:v>
                </c:pt>
                <c:pt idx="4372">
                  <c:v>360</c:v>
                </c:pt>
                <c:pt idx="4373">
                  <c:v>360</c:v>
                </c:pt>
                <c:pt idx="4374">
                  <c:v>360</c:v>
                </c:pt>
                <c:pt idx="4375">
                  <c:v>360</c:v>
                </c:pt>
                <c:pt idx="4376">
                  <c:v>360</c:v>
                </c:pt>
                <c:pt idx="4377">
                  <c:v>360</c:v>
                </c:pt>
                <c:pt idx="4378">
                  <c:v>360</c:v>
                </c:pt>
                <c:pt idx="4379">
                  <c:v>360</c:v>
                </c:pt>
                <c:pt idx="4380">
                  <c:v>360</c:v>
                </c:pt>
                <c:pt idx="4381">
                  <c:v>360</c:v>
                </c:pt>
                <c:pt idx="4382">
                  <c:v>360</c:v>
                </c:pt>
                <c:pt idx="4383">
                  <c:v>360</c:v>
                </c:pt>
                <c:pt idx="4384">
                  <c:v>360</c:v>
                </c:pt>
                <c:pt idx="4385">
                  <c:v>360</c:v>
                </c:pt>
                <c:pt idx="4386">
                  <c:v>360</c:v>
                </c:pt>
                <c:pt idx="4387">
                  <c:v>360</c:v>
                </c:pt>
                <c:pt idx="4388">
                  <c:v>360</c:v>
                </c:pt>
                <c:pt idx="4389">
                  <c:v>360</c:v>
                </c:pt>
                <c:pt idx="4390">
                  <c:v>360</c:v>
                </c:pt>
                <c:pt idx="4391">
                  <c:v>360</c:v>
                </c:pt>
                <c:pt idx="4392">
                  <c:v>360</c:v>
                </c:pt>
                <c:pt idx="4393">
                  <c:v>360</c:v>
                </c:pt>
                <c:pt idx="4394">
                  <c:v>360</c:v>
                </c:pt>
                <c:pt idx="4395">
                  <c:v>360</c:v>
                </c:pt>
                <c:pt idx="4396">
                  <c:v>360</c:v>
                </c:pt>
                <c:pt idx="4397">
                  <c:v>360</c:v>
                </c:pt>
                <c:pt idx="4398">
                  <c:v>360</c:v>
                </c:pt>
                <c:pt idx="4399">
                  <c:v>360</c:v>
                </c:pt>
                <c:pt idx="4400">
                  <c:v>360</c:v>
                </c:pt>
                <c:pt idx="4401">
                  <c:v>360</c:v>
                </c:pt>
                <c:pt idx="4402">
                  <c:v>360</c:v>
                </c:pt>
                <c:pt idx="4403">
                  <c:v>360</c:v>
                </c:pt>
                <c:pt idx="4404">
                  <c:v>360</c:v>
                </c:pt>
                <c:pt idx="4405">
                  <c:v>360</c:v>
                </c:pt>
                <c:pt idx="4406">
                  <c:v>360</c:v>
                </c:pt>
                <c:pt idx="4407">
                  <c:v>360</c:v>
                </c:pt>
                <c:pt idx="4408">
                  <c:v>360</c:v>
                </c:pt>
                <c:pt idx="4409">
                  <c:v>360</c:v>
                </c:pt>
                <c:pt idx="4410">
                  <c:v>360</c:v>
                </c:pt>
                <c:pt idx="4411">
                  <c:v>360</c:v>
                </c:pt>
                <c:pt idx="4412">
                  <c:v>360</c:v>
                </c:pt>
                <c:pt idx="4413">
                  <c:v>360</c:v>
                </c:pt>
                <c:pt idx="4414">
                  <c:v>360</c:v>
                </c:pt>
                <c:pt idx="4415">
                  <c:v>360</c:v>
                </c:pt>
                <c:pt idx="4416">
                  <c:v>360</c:v>
                </c:pt>
                <c:pt idx="4417">
                  <c:v>360</c:v>
                </c:pt>
                <c:pt idx="4418">
                  <c:v>360</c:v>
                </c:pt>
                <c:pt idx="4419">
                  <c:v>360</c:v>
                </c:pt>
                <c:pt idx="4420">
                  <c:v>360</c:v>
                </c:pt>
                <c:pt idx="4421">
                  <c:v>360</c:v>
                </c:pt>
                <c:pt idx="4422">
                  <c:v>360</c:v>
                </c:pt>
                <c:pt idx="4423">
                  <c:v>360</c:v>
                </c:pt>
                <c:pt idx="4424">
                  <c:v>360</c:v>
                </c:pt>
                <c:pt idx="4425">
                  <c:v>360</c:v>
                </c:pt>
                <c:pt idx="4426">
                  <c:v>360</c:v>
                </c:pt>
                <c:pt idx="4427">
                  <c:v>360</c:v>
                </c:pt>
                <c:pt idx="4428">
                  <c:v>360</c:v>
                </c:pt>
                <c:pt idx="4429">
                  <c:v>360</c:v>
                </c:pt>
                <c:pt idx="4430">
                  <c:v>360</c:v>
                </c:pt>
                <c:pt idx="4431">
                  <c:v>360</c:v>
                </c:pt>
                <c:pt idx="4432">
                  <c:v>360</c:v>
                </c:pt>
                <c:pt idx="4433">
                  <c:v>360</c:v>
                </c:pt>
                <c:pt idx="4434">
                  <c:v>360</c:v>
                </c:pt>
                <c:pt idx="4435">
                  <c:v>360</c:v>
                </c:pt>
                <c:pt idx="4436">
                  <c:v>360</c:v>
                </c:pt>
                <c:pt idx="4437">
                  <c:v>360</c:v>
                </c:pt>
                <c:pt idx="4438">
                  <c:v>360</c:v>
                </c:pt>
                <c:pt idx="4439">
                  <c:v>360</c:v>
                </c:pt>
                <c:pt idx="4440">
                  <c:v>360</c:v>
                </c:pt>
                <c:pt idx="4441">
                  <c:v>360</c:v>
                </c:pt>
                <c:pt idx="4442">
                  <c:v>360</c:v>
                </c:pt>
                <c:pt idx="4443">
                  <c:v>360</c:v>
                </c:pt>
                <c:pt idx="4444">
                  <c:v>360</c:v>
                </c:pt>
                <c:pt idx="4445">
                  <c:v>360</c:v>
                </c:pt>
                <c:pt idx="4446">
                  <c:v>360</c:v>
                </c:pt>
                <c:pt idx="4447">
                  <c:v>360</c:v>
                </c:pt>
                <c:pt idx="4448">
                  <c:v>360</c:v>
                </c:pt>
                <c:pt idx="4449">
                  <c:v>360</c:v>
                </c:pt>
                <c:pt idx="4450">
                  <c:v>360</c:v>
                </c:pt>
                <c:pt idx="4451">
                  <c:v>360</c:v>
                </c:pt>
                <c:pt idx="4452">
                  <c:v>360</c:v>
                </c:pt>
                <c:pt idx="4453">
                  <c:v>360</c:v>
                </c:pt>
                <c:pt idx="4454">
                  <c:v>360</c:v>
                </c:pt>
                <c:pt idx="4455">
                  <c:v>360</c:v>
                </c:pt>
                <c:pt idx="4456">
                  <c:v>360</c:v>
                </c:pt>
                <c:pt idx="4457">
                  <c:v>360</c:v>
                </c:pt>
                <c:pt idx="4458">
                  <c:v>360</c:v>
                </c:pt>
                <c:pt idx="4459">
                  <c:v>360</c:v>
                </c:pt>
                <c:pt idx="4460">
                  <c:v>360</c:v>
                </c:pt>
                <c:pt idx="4461">
                  <c:v>360</c:v>
                </c:pt>
                <c:pt idx="4462">
                  <c:v>360</c:v>
                </c:pt>
                <c:pt idx="4463">
                  <c:v>360</c:v>
                </c:pt>
                <c:pt idx="4464">
                  <c:v>360</c:v>
                </c:pt>
                <c:pt idx="4465">
                  <c:v>360</c:v>
                </c:pt>
                <c:pt idx="4466">
                  <c:v>360</c:v>
                </c:pt>
                <c:pt idx="4467">
                  <c:v>360</c:v>
                </c:pt>
                <c:pt idx="4468">
                  <c:v>360</c:v>
                </c:pt>
                <c:pt idx="4469">
                  <c:v>360</c:v>
                </c:pt>
                <c:pt idx="4470">
                  <c:v>360</c:v>
                </c:pt>
                <c:pt idx="4471">
                  <c:v>360</c:v>
                </c:pt>
                <c:pt idx="4472">
                  <c:v>360</c:v>
                </c:pt>
                <c:pt idx="4473">
                  <c:v>360</c:v>
                </c:pt>
                <c:pt idx="4474">
                  <c:v>360</c:v>
                </c:pt>
                <c:pt idx="4475">
                  <c:v>360</c:v>
                </c:pt>
                <c:pt idx="4476">
                  <c:v>360</c:v>
                </c:pt>
                <c:pt idx="4477">
                  <c:v>360</c:v>
                </c:pt>
                <c:pt idx="4478">
                  <c:v>360</c:v>
                </c:pt>
                <c:pt idx="4479">
                  <c:v>360</c:v>
                </c:pt>
                <c:pt idx="4480">
                  <c:v>360</c:v>
                </c:pt>
                <c:pt idx="4481">
                  <c:v>360</c:v>
                </c:pt>
                <c:pt idx="4482">
                  <c:v>360</c:v>
                </c:pt>
                <c:pt idx="4483">
                  <c:v>360</c:v>
                </c:pt>
                <c:pt idx="4484">
                  <c:v>360</c:v>
                </c:pt>
                <c:pt idx="4485">
                  <c:v>360</c:v>
                </c:pt>
                <c:pt idx="4486">
                  <c:v>360</c:v>
                </c:pt>
                <c:pt idx="4487">
                  <c:v>360</c:v>
                </c:pt>
                <c:pt idx="4488">
                  <c:v>360</c:v>
                </c:pt>
                <c:pt idx="4489">
                  <c:v>360</c:v>
                </c:pt>
                <c:pt idx="4490">
                  <c:v>360</c:v>
                </c:pt>
                <c:pt idx="4491">
                  <c:v>360</c:v>
                </c:pt>
                <c:pt idx="4492">
                  <c:v>360</c:v>
                </c:pt>
                <c:pt idx="4493">
                  <c:v>360</c:v>
                </c:pt>
                <c:pt idx="4494">
                  <c:v>360</c:v>
                </c:pt>
                <c:pt idx="4495">
                  <c:v>360</c:v>
                </c:pt>
                <c:pt idx="4496">
                  <c:v>360</c:v>
                </c:pt>
                <c:pt idx="4497">
                  <c:v>360</c:v>
                </c:pt>
                <c:pt idx="4498">
                  <c:v>360</c:v>
                </c:pt>
                <c:pt idx="4499">
                  <c:v>360</c:v>
                </c:pt>
                <c:pt idx="4500">
                  <c:v>360</c:v>
                </c:pt>
                <c:pt idx="4501">
                  <c:v>360</c:v>
                </c:pt>
                <c:pt idx="4502">
                  <c:v>360</c:v>
                </c:pt>
                <c:pt idx="4503">
                  <c:v>360</c:v>
                </c:pt>
                <c:pt idx="4504">
                  <c:v>360</c:v>
                </c:pt>
                <c:pt idx="4505">
                  <c:v>360</c:v>
                </c:pt>
                <c:pt idx="4506">
                  <c:v>360</c:v>
                </c:pt>
                <c:pt idx="4507">
                  <c:v>360</c:v>
                </c:pt>
                <c:pt idx="4508">
                  <c:v>360</c:v>
                </c:pt>
                <c:pt idx="4509">
                  <c:v>360</c:v>
                </c:pt>
                <c:pt idx="4510">
                  <c:v>360</c:v>
                </c:pt>
                <c:pt idx="4511">
                  <c:v>360</c:v>
                </c:pt>
                <c:pt idx="4512">
                  <c:v>360</c:v>
                </c:pt>
                <c:pt idx="4513">
                  <c:v>360</c:v>
                </c:pt>
                <c:pt idx="4514">
                  <c:v>360</c:v>
                </c:pt>
                <c:pt idx="4515">
                  <c:v>360</c:v>
                </c:pt>
                <c:pt idx="4516">
                  <c:v>360</c:v>
                </c:pt>
                <c:pt idx="4517">
                  <c:v>360</c:v>
                </c:pt>
                <c:pt idx="4518">
                  <c:v>360</c:v>
                </c:pt>
                <c:pt idx="4519">
                  <c:v>360</c:v>
                </c:pt>
                <c:pt idx="4520">
                  <c:v>360</c:v>
                </c:pt>
                <c:pt idx="4521">
                  <c:v>360</c:v>
                </c:pt>
                <c:pt idx="4522">
                  <c:v>360</c:v>
                </c:pt>
                <c:pt idx="4523">
                  <c:v>360</c:v>
                </c:pt>
                <c:pt idx="4524">
                  <c:v>360</c:v>
                </c:pt>
                <c:pt idx="4525">
                  <c:v>360</c:v>
                </c:pt>
                <c:pt idx="4526">
                  <c:v>360</c:v>
                </c:pt>
                <c:pt idx="4527">
                  <c:v>360</c:v>
                </c:pt>
                <c:pt idx="4528">
                  <c:v>360</c:v>
                </c:pt>
                <c:pt idx="4529">
                  <c:v>360</c:v>
                </c:pt>
                <c:pt idx="4530">
                  <c:v>360</c:v>
                </c:pt>
                <c:pt idx="4531">
                  <c:v>360</c:v>
                </c:pt>
                <c:pt idx="4532">
                  <c:v>360</c:v>
                </c:pt>
                <c:pt idx="4533">
                  <c:v>360</c:v>
                </c:pt>
                <c:pt idx="4534">
                  <c:v>360</c:v>
                </c:pt>
                <c:pt idx="4535">
                  <c:v>360</c:v>
                </c:pt>
                <c:pt idx="4536">
                  <c:v>360</c:v>
                </c:pt>
                <c:pt idx="4537">
                  <c:v>360</c:v>
                </c:pt>
                <c:pt idx="4538">
                  <c:v>360</c:v>
                </c:pt>
                <c:pt idx="4539">
                  <c:v>360</c:v>
                </c:pt>
                <c:pt idx="4540">
                  <c:v>360</c:v>
                </c:pt>
                <c:pt idx="4541">
                  <c:v>360</c:v>
                </c:pt>
                <c:pt idx="4542">
                  <c:v>360</c:v>
                </c:pt>
                <c:pt idx="4543">
                  <c:v>360</c:v>
                </c:pt>
                <c:pt idx="4544">
                  <c:v>360</c:v>
                </c:pt>
                <c:pt idx="4545">
                  <c:v>360</c:v>
                </c:pt>
                <c:pt idx="4546">
                  <c:v>360</c:v>
                </c:pt>
                <c:pt idx="4547">
                  <c:v>360</c:v>
                </c:pt>
                <c:pt idx="4548">
                  <c:v>360</c:v>
                </c:pt>
                <c:pt idx="4549">
                  <c:v>360</c:v>
                </c:pt>
                <c:pt idx="4550">
                  <c:v>360</c:v>
                </c:pt>
                <c:pt idx="4551">
                  <c:v>360</c:v>
                </c:pt>
                <c:pt idx="4552">
                  <c:v>360</c:v>
                </c:pt>
                <c:pt idx="4553">
                  <c:v>360</c:v>
                </c:pt>
                <c:pt idx="4554">
                  <c:v>360</c:v>
                </c:pt>
                <c:pt idx="4555">
                  <c:v>360</c:v>
                </c:pt>
                <c:pt idx="4556">
                  <c:v>360</c:v>
                </c:pt>
                <c:pt idx="4557">
                  <c:v>360</c:v>
                </c:pt>
                <c:pt idx="4558">
                  <c:v>360</c:v>
                </c:pt>
                <c:pt idx="4559">
                  <c:v>360</c:v>
                </c:pt>
                <c:pt idx="4560">
                  <c:v>360</c:v>
                </c:pt>
                <c:pt idx="4561">
                  <c:v>360</c:v>
                </c:pt>
                <c:pt idx="4562">
                  <c:v>360</c:v>
                </c:pt>
                <c:pt idx="4563">
                  <c:v>360</c:v>
                </c:pt>
                <c:pt idx="4564">
                  <c:v>360</c:v>
                </c:pt>
                <c:pt idx="4565">
                  <c:v>360</c:v>
                </c:pt>
                <c:pt idx="4566">
                  <c:v>360</c:v>
                </c:pt>
                <c:pt idx="4567">
                  <c:v>360</c:v>
                </c:pt>
                <c:pt idx="4568">
                  <c:v>360</c:v>
                </c:pt>
                <c:pt idx="4569">
                  <c:v>360</c:v>
                </c:pt>
                <c:pt idx="4570">
                  <c:v>360</c:v>
                </c:pt>
                <c:pt idx="4571">
                  <c:v>360</c:v>
                </c:pt>
                <c:pt idx="4572">
                  <c:v>360</c:v>
                </c:pt>
                <c:pt idx="4573">
                  <c:v>360</c:v>
                </c:pt>
                <c:pt idx="4574">
                  <c:v>360</c:v>
                </c:pt>
                <c:pt idx="4575">
                  <c:v>360</c:v>
                </c:pt>
                <c:pt idx="4576">
                  <c:v>360</c:v>
                </c:pt>
                <c:pt idx="4577">
                  <c:v>360</c:v>
                </c:pt>
                <c:pt idx="4578">
                  <c:v>360</c:v>
                </c:pt>
                <c:pt idx="4579">
                  <c:v>360</c:v>
                </c:pt>
                <c:pt idx="4580">
                  <c:v>360</c:v>
                </c:pt>
                <c:pt idx="4581">
                  <c:v>360</c:v>
                </c:pt>
                <c:pt idx="4582">
                  <c:v>360</c:v>
                </c:pt>
                <c:pt idx="4583">
                  <c:v>360</c:v>
                </c:pt>
                <c:pt idx="4584">
                  <c:v>360</c:v>
                </c:pt>
                <c:pt idx="4585">
                  <c:v>360</c:v>
                </c:pt>
                <c:pt idx="4586">
                  <c:v>360</c:v>
                </c:pt>
                <c:pt idx="4587">
                  <c:v>360</c:v>
                </c:pt>
                <c:pt idx="4588">
                  <c:v>360</c:v>
                </c:pt>
                <c:pt idx="4589">
                  <c:v>360</c:v>
                </c:pt>
                <c:pt idx="4590">
                  <c:v>360</c:v>
                </c:pt>
                <c:pt idx="4591">
                  <c:v>360</c:v>
                </c:pt>
                <c:pt idx="4592">
                  <c:v>360</c:v>
                </c:pt>
                <c:pt idx="4593">
                  <c:v>360</c:v>
                </c:pt>
                <c:pt idx="4594">
                  <c:v>360</c:v>
                </c:pt>
                <c:pt idx="4595">
                  <c:v>360</c:v>
                </c:pt>
                <c:pt idx="4596">
                  <c:v>360</c:v>
                </c:pt>
                <c:pt idx="4597">
                  <c:v>360</c:v>
                </c:pt>
                <c:pt idx="4598">
                  <c:v>360</c:v>
                </c:pt>
                <c:pt idx="4599">
                  <c:v>360</c:v>
                </c:pt>
                <c:pt idx="4600">
                  <c:v>360</c:v>
                </c:pt>
                <c:pt idx="4601">
                  <c:v>360</c:v>
                </c:pt>
                <c:pt idx="4602">
                  <c:v>360</c:v>
                </c:pt>
                <c:pt idx="4603">
                  <c:v>360</c:v>
                </c:pt>
                <c:pt idx="4604">
                  <c:v>360</c:v>
                </c:pt>
                <c:pt idx="4605">
                  <c:v>360</c:v>
                </c:pt>
                <c:pt idx="4606">
                  <c:v>360</c:v>
                </c:pt>
                <c:pt idx="4607">
                  <c:v>360</c:v>
                </c:pt>
                <c:pt idx="4608">
                  <c:v>360</c:v>
                </c:pt>
                <c:pt idx="4609">
                  <c:v>360</c:v>
                </c:pt>
                <c:pt idx="4610">
                  <c:v>360</c:v>
                </c:pt>
                <c:pt idx="4611">
                  <c:v>360</c:v>
                </c:pt>
                <c:pt idx="4612">
                  <c:v>360</c:v>
                </c:pt>
                <c:pt idx="4613">
                  <c:v>360</c:v>
                </c:pt>
                <c:pt idx="4614">
                  <c:v>360</c:v>
                </c:pt>
                <c:pt idx="4615">
                  <c:v>360</c:v>
                </c:pt>
                <c:pt idx="4616">
                  <c:v>360</c:v>
                </c:pt>
                <c:pt idx="4617">
                  <c:v>360</c:v>
                </c:pt>
                <c:pt idx="4618">
                  <c:v>360</c:v>
                </c:pt>
                <c:pt idx="4619">
                  <c:v>360</c:v>
                </c:pt>
                <c:pt idx="4620">
                  <c:v>360</c:v>
                </c:pt>
                <c:pt idx="4621">
                  <c:v>360</c:v>
                </c:pt>
                <c:pt idx="4622">
                  <c:v>360</c:v>
                </c:pt>
                <c:pt idx="4623">
                  <c:v>360</c:v>
                </c:pt>
                <c:pt idx="4624">
                  <c:v>360</c:v>
                </c:pt>
                <c:pt idx="4625">
                  <c:v>360</c:v>
                </c:pt>
                <c:pt idx="4626">
                  <c:v>360</c:v>
                </c:pt>
                <c:pt idx="4627">
                  <c:v>360</c:v>
                </c:pt>
                <c:pt idx="4628">
                  <c:v>360</c:v>
                </c:pt>
                <c:pt idx="4629">
                  <c:v>360</c:v>
                </c:pt>
                <c:pt idx="4630">
                  <c:v>360</c:v>
                </c:pt>
                <c:pt idx="4631">
                  <c:v>360</c:v>
                </c:pt>
                <c:pt idx="4632">
                  <c:v>360</c:v>
                </c:pt>
                <c:pt idx="4633">
                  <c:v>360</c:v>
                </c:pt>
                <c:pt idx="4634">
                  <c:v>360</c:v>
                </c:pt>
                <c:pt idx="4635">
                  <c:v>360</c:v>
                </c:pt>
                <c:pt idx="4636">
                  <c:v>360</c:v>
                </c:pt>
                <c:pt idx="4637">
                  <c:v>360</c:v>
                </c:pt>
                <c:pt idx="4638">
                  <c:v>360</c:v>
                </c:pt>
                <c:pt idx="4639">
                  <c:v>360</c:v>
                </c:pt>
                <c:pt idx="4640">
                  <c:v>360</c:v>
                </c:pt>
                <c:pt idx="4641">
                  <c:v>360</c:v>
                </c:pt>
                <c:pt idx="4642">
                  <c:v>360</c:v>
                </c:pt>
                <c:pt idx="4643">
                  <c:v>360</c:v>
                </c:pt>
                <c:pt idx="4644">
                  <c:v>360</c:v>
                </c:pt>
                <c:pt idx="4645">
                  <c:v>360</c:v>
                </c:pt>
                <c:pt idx="4646">
                  <c:v>360</c:v>
                </c:pt>
                <c:pt idx="4647">
                  <c:v>360</c:v>
                </c:pt>
                <c:pt idx="4648">
                  <c:v>360</c:v>
                </c:pt>
                <c:pt idx="4649">
                  <c:v>360</c:v>
                </c:pt>
                <c:pt idx="4650">
                  <c:v>360</c:v>
                </c:pt>
                <c:pt idx="4651">
                  <c:v>360</c:v>
                </c:pt>
                <c:pt idx="4652">
                  <c:v>360</c:v>
                </c:pt>
                <c:pt idx="4653">
                  <c:v>360</c:v>
                </c:pt>
                <c:pt idx="4654">
                  <c:v>360</c:v>
                </c:pt>
                <c:pt idx="4655">
                  <c:v>360</c:v>
                </c:pt>
                <c:pt idx="4656">
                  <c:v>360</c:v>
                </c:pt>
                <c:pt idx="4657">
                  <c:v>360</c:v>
                </c:pt>
                <c:pt idx="4658">
                  <c:v>360</c:v>
                </c:pt>
                <c:pt idx="4659">
                  <c:v>360</c:v>
                </c:pt>
                <c:pt idx="4660">
                  <c:v>360</c:v>
                </c:pt>
                <c:pt idx="4661">
                  <c:v>360</c:v>
                </c:pt>
                <c:pt idx="4662">
                  <c:v>360</c:v>
                </c:pt>
                <c:pt idx="4663">
                  <c:v>360</c:v>
                </c:pt>
                <c:pt idx="4664">
                  <c:v>360</c:v>
                </c:pt>
                <c:pt idx="4665">
                  <c:v>360</c:v>
                </c:pt>
                <c:pt idx="4666">
                  <c:v>360</c:v>
                </c:pt>
                <c:pt idx="4667">
                  <c:v>360</c:v>
                </c:pt>
                <c:pt idx="4668">
                  <c:v>360</c:v>
                </c:pt>
                <c:pt idx="4669">
                  <c:v>360</c:v>
                </c:pt>
                <c:pt idx="4670">
                  <c:v>360</c:v>
                </c:pt>
                <c:pt idx="4671">
                  <c:v>360</c:v>
                </c:pt>
                <c:pt idx="4672">
                  <c:v>360</c:v>
                </c:pt>
                <c:pt idx="4673">
                  <c:v>360</c:v>
                </c:pt>
                <c:pt idx="4674">
                  <c:v>360</c:v>
                </c:pt>
                <c:pt idx="4675">
                  <c:v>360</c:v>
                </c:pt>
                <c:pt idx="4676">
                  <c:v>360</c:v>
                </c:pt>
                <c:pt idx="4677">
                  <c:v>360</c:v>
                </c:pt>
                <c:pt idx="4678">
                  <c:v>360</c:v>
                </c:pt>
                <c:pt idx="4679">
                  <c:v>360</c:v>
                </c:pt>
                <c:pt idx="4680">
                  <c:v>360</c:v>
                </c:pt>
                <c:pt idx="4681">
                  <c:v>360</c:v>
                </c:pt>
                <c:pt idx="4682">
                  <c:v>360</c:v>
                </c:pt>
                <c:pt idx="4683">
                  <c:v>360</c:v>
                </c:pt>
                <c:pt idx="4684">
                  <c:v>360</c:v>
                </c:pt>
                <c:pt idx="4685">
                  <c:v>360</c:v>
                </c:pt>
                <c:pt idx="4686">
                  <c:v>360</c:v>
                </c:pt>
                <c:pt idx="4687">
                  <c:v>360</c:v>
                </c:pt>
                <c:pt idx="4688">
                  <c:v>360</c:v>
                </c:pt>
                <c:pt idx="4689">
                  <c:v>360</c:v>
                </c:pt>
                <c:pt idx="4690">
                  <c:v>360</c:v>
                </c:pt>
                <c:pt idx="4691">
                  <c:v>360</c:v>
                </c:pt>
                <c:pt idx="4692">
                  <c:v>360</c:v>
                </c:pt>
                <c:pt idx="4693">
                  <c:v>360</c:v>
                </c:pt>
                <c:pt idx="4694">
                  <c:v>360</c:v>
                </c:pt>
                <c:pt idx="4695">
                  <c:v>360</c:v>
                </c:pt>
                <c:pt idx="4696">
                  <c:v>360</c:v>
                </c:pt>
                <c:pt idx="4697">
                  <c:v>360</c:v>
                </c:pt>
                <c:pt idx="4698">
                  <c:v>360</c:v>
                </c:pt>
                <c:pt idx="4699">
                  <c:v>360</c:v>
                </c:pt>
                <c:pt idx="4700">
                  <c:v>360</c:v>
                </c:pt>
                <c:pt idx="4701">
                  <c:v>360</c:v>
                </c:pt>
                <c:pt idx="4702">
                  <c:v>360</c:v>
                </c:pt>
                <c:pt idx="4703">
                  <c:v>360</c:v>
                </c:pt>
                <c:pt idx="4704">
                  <c:v>360</c:v>
                </c:pt>
                <c:pt idx="4705">
                  <c:v>360</c:v>
                </c:pt>
                <c:pt idx="4706">
                  <c:v>360</c:v>
                </c:pt>
                <c:pt idx="4707">
                  <c:v>360</c:v>
                </c:pt>
                <c:pt idx="4708">
                  <c:v>360</c:v>
                </c:pt>
                <c:pt idx="4709">
                  <c:v>360</c:v>
                </c:pt>
                <c:pt idx="4710">
                  <c:v>360</c:v>
                </c:pt>
                <c:pt idx="4711">
                  <c:v>360</c:v>
                </c:pt>
                <c:pt idx="4712">
                  <c:v>360</c:v>
                </c:pt>
                <c:pt idx="4713">
                  <c:v>360</c:v>
                </c:pt>
                <c:pt idx="4714">
                  <c:v>360</c:v>
                </c:pt>
                <c:pt idx="4715">
                  <c:v>360</c:v>
                </c:pt>
                <c:pt idx="4716">
                  <c:v>360</c:v>
                </c:pt>
                <c:pt idx="4717">
                  <c:v>360</c:v>
                </c:pt>
                <c:pt idx="4718">
                  <c:v>360</c:v>
                </c:pt>
                <c:pt idx="4719">
                  <c:v>360</c:v>
                </c:pt>
                <c:pt idx="4720">
                  <c:v>360</c:v>
                </c:pt>
                <c:pt idx="4721">
                  <c:v>360</c:v>
                </c:pt>
                <c:pt idx="4722">
                  <c:v>360</c:v>
                </c:pt>
                <c:pt idx="4723">
                  <c:v>360</c:v>
                </c:pt>
                <c:pt idx="4724">
                  <c:v>360</c:v>
                </c:pt>
                <c:pt idx="4725">
                  <c:v>360</c:v>
                </c:pt>
                <c:pt idx="4726">
                  <c:v>360</c:v>
                </c:pt>
                <c:pt idx="4727">
                  <c:v>360</c:v>
                </c:pt>
                <c:pt idx="4728">
                  <c:v>360</c:v>
                </c:pt>
                <c:pt idx="4729">
                  <c:v>360</c:v>
                </c:pt>
                <c:pt idx="4730">
                  <c:v>360</c:v>
                </c:pt>
                <c:pt idx="4731">
                  <c:v>360</c:v>
                </c:pt>
                <c:pt idx="4732">
                  <c:v>360</c:v>
                </c:pt>
                <c:pt idx="4733">
                  <c:v>360</c:v>
                </c:pt>
                <c:pt idx="4734">
                  <c:v>360</c:v>
                </c:pt>
                <c:pt idx="4735">
                  <c:v>360</c:v>
                </c:pt>
                <c:pt idx="4736">
                  <c:v>360</c:v>
                </c:pt>
                <c:pt idx="4737">
                  <c:v>360</c:v>
                </c:pt>
                <c:pt idx="4738">
                  <c:v>360</c:v>
                </c:pt>
                <c:pt idx="4739">
                  <c:v>360</c:v>
                </c:pt>
                <c:pt idx="4740">
                  <c:v>360</c:v>
                </c:pt>
                <c:pt idx="4741">
                  <c:v>360</c:v>
                </c:pt>
                <c:pt idx="4742">
                  <c:v>360</c:v>
                </c:pt>
                <c:pt idx="4743">
                  <c:v>360</c:v>
                </c:pt>
                <c:pt idx="4744">
                  <c:v>360</c:v>
                </c:pt>
                <c:pt idx="4745">
                  <c:v>360</c:v>
                </c:pt>
                <c:pt idx="4746">
                  <c:v>360</c:v>
                </c:pt>
                <c:pt idx="4747">
                  <c:v>360</c:v>
                </c:pt>
                <c:pt idx="4748">
                  <c:v>360</c:v>
                </c:pt>
                <c:pt idx="4749">
                  <c:v>360</c:v>
                </c:pt>
                <c:pt idx="4750">
                  <c:v>360</c:v>
                </c:pt>
                <c:pt idx="4751">
                  <c:v>360</c:v>
                </c:pt>
                <c:pt idx="4752">
                  <c:v>360</c:v>
                </c:pt>
                <c:pt idx="4753">
                  <c:v>360</c:v>
                </c:pt>
                <c:pt idx="4754">
                  <c:v>360</c:v>
                </c:pt>
                <c:pt idx="4755">
                  <c:v>360</c:v>
                </c:pt>
                <c:pt idx="4756">
                  <c:v>360</c:v>
                </c:pt>
                <c:pt idx="4757">
                  <c:v>360</c:v>
                </c:pt>
                <c:pt idx="4758">
                  <c:v>360</c:v>
                </c:pt>
                <c:pt idx="4759">
                  <c:v>360</c:v>
                </c:pt>
                <c:pt idx="4760">
                  <c:v>360</c:v>
                </c:pt>
                <c:pt idx="4761">
                  <c:v>360</c:v>
                </c:pt>
                <c:pt idx="4762">
                  <c:v>360</c:v>
                </c:pt>
                <c:pt idx="4763">
                  <c:v>360</c:v>
                </c:pt>
                <c:pt idx="4764">
                  <c:v>360</c:v>
                </c:pt>
                <c:pt idx="4765">
                  <c:v>360</c:v>
                </c:pt>
                <c:pt idx="4766">
                  <c:v>360</c:v>
                </c:pt>
                <c:pt idx="4767">
                  <c:v>360</c:v>
                </c:pt>
                <c:pt idx="4768">
                  <c:v>360</c:v>
                </c:pt>
                <c:pt idx="4769">
                  <c:v>360</c:v>
                </c:pt>
                <c:pt idx="4770">
                  <c:v>360</c:v>
                </c:pt>
                <c:pt idx="4771">
                  <c:v>360</c:v>
                </c:pt>
                <c:pt idx="4772">
                  <c:v>360</c:v>
                </c:pt>
                <c:pt idx="4773">
                  <c:v>360</c:v>
                </c:pt>
                <c:pt idx="4774">
                  <c:v>360</c:v>
                </c:pt>
                <c:pt idx="4775">
                  <c:v>360</c:v>
                </c:pt>
                <c:pt idx="4776">
                  <c:v>360</c:v>
                </c:pt>
                <c:pt idx="4777">
                  <c:v>360</c:v>
                </c:pt>
                <c:pt idx="4778">
                  <c:v>360</c:v>
                </c:pt>
                <c:pt idx="4779">
                  <c:v>360</c:v>
                </c:pt>
                <c:pt idx="4780">
                  <c:v>360</c:v>
                </c:pt>
                <c:pt idx="4781">
                  <c:v>360</c:v>
                </c:pt>
                <c:pt idx="4782">
                  <c:v>360</c:v>
                </c:pt>
                <c:pt idx="4783">
                  <c:v>360</c:v>
                </c:pt>
                <c:pt idx="4784">
                  <c:v>360</c:v>
                </c:pt>
                <c:pt idx="4785">
                  <c:v>360</c:v>
                </c:pt>
                <c:pt idx="4786">
                  <c:v>360</c:v>
                </c:pt>
                <c:pt idx="4787">
                  <c:v>360</c:v>
                </c:pt>
                <c:pt idx="4788">
                  <c:v>360</c:v>
                </c:pt>
                <c:pt idx="4789">
                  <c:v>360</c:v>
                </c:pt>
                <c:pt idx="4790">
                  <c:v>360</c:v>
                </c:pt>
                <c:pt idx="4791">
                  <c:v>360</c:v>
                </c:pt>
                <c:pt idx="4792">
                  <c:v>360</c:v>
                </c:pt>
                <c:pt idx="4793">
                  <c:v>360</c:v>
                </c:pt>
                <c:pt idx="4794">
                  <c:v>360</c:v>
                </c:pt>
                <c:pt idx="4795">
                  <c:v>360</c:v>
                </c:pt>
                <c:pt idx="4796">
                  <c:v>360</c:v>
                </c:pt>
                <c:pt idx="4797">
                  <c:v>360</c:v>
                </c:pt>
                <c:pt idx="4798">
                  <c:v>360</c:v>
                </c:pt>
                <c:pt idx="4799">
                  <c:v>360</c:v>
                </c:pt>
                <c:pt idx="4800">
                  <c:v>360</c:v>
                </c:pt>
                <c:pt idx="4801">
                  <c:v>360</c:v>
                </c:pt>
                <c:pt idx="4802">
                  <c:v>360</c:v>
                </c:pt>
                <c:pt idx="4803">
                  <c:v>360</c:v>
                </c:pt>
                <c:pt idx="4804">
                  <c:v>360</c:v>
                </c:pt>
                <c:pt idx="4805">
                  <c:v>360</c:v>
                </c:pt>
                <c:pt idx="4806">
                  <c:v>360</c:v>
                </c:pt>
                <c:pt idx="4807">
                  <c:v>360</c:v>
                </c:pt>
                <c:pt idx="4808">
                  <c:v>360</c:v>
                </c:pt>
                <c:pt idx="4809">
                  <c:v>360</c:v>
                </c:pt>
                <c:pt idx="4810">
                  <c:v>360</c:v>
                </c:pt>
                <c:pt idx="4811">
                  <c:v>360</c:v>
                </c:pt>
                <c:pt idx="4812">
                  <c:v>360</c:v>
                </c:pt>
                <c:pt idx="4813">
                  <c:v>360</c:v>
                </c:pt>
                <c:pt idx="4814">
                  <c:v>360</c:v>
                </c:pt>
                <c:pt idx="4815">
                  <c:v>360</c:v>
                </c:pt>
                <c:pt idx="4816">
                  <c:v>360</c:v>
                </c:pt>
                <c:pt idx="4817">
                  <c:v>360</c:v>
                </c:pt>
                <c:pt idx="4818">
                  <c:v>360</c:v>
                </c:pt>
                <c:pt idx="4819">
                  <c:v>360</c:v>
                </c:pt>
                <c:pt idx="4820">
                  <c:v>360</c:v>
                </c:pt>
                <c:pt idx="4821">
                  <c:v>360</c:v>
                </c:pt>
                <c:pt idx="4822">
                  <c:v>360</c:v>
                </c:pt>
                <c:pt idx="4823">
                  <c:v>360</c:v>
                </c:pt>
                <c:pt idx="4824">
                  <c:v>360</c:v>
                </c:pt>
                <c:pt idx="4825">
                  <c:v>360</c:v>
                </c:pt>
                <c:pt idx="4826">
                  <c:v>360</c:v>
                </c:pt>
                <c:pt idx="4827">
                  <c:v>360</c:v>
                </c:pt>
                <c:pt idx="4828">
                  <c:v>360</c:v>
                </c:pt>
                <c:pt idx="4829">
                  <c:v>360</c:v>
                </c:pt>
                <c:pt idx="4830">
                  <c:v>360</c:v>
                </c:pt>
                <c:pt idx="4831">
                  <c:v>360</c:v>
                </c:pt>
                <c:pt idx="4832">
                  <c:v>360</c:v>
                </c:pt>
                <c:pt idx="4833">
                  <c:v>360</c:v>
                </c:pt>
                <c:pt idx="4834">
                  <c:v>360</c:v>
                </c:pt>
                <c:pt idx="4835">
                  <c:v>360</c:v>
                </c:pt>
                <c:pt idx="4836">
                  <c:v>360</c:v>
                </c:pt>
                <c:pt idx="4837">
                  <c:v>360</c:v>
                </c:pt>
                <c:pt idx="4838">
                  <c:v>360</c:v>
                </c:pt>
                <c:pt idx="4839">
                  <c:v>360</c:v>
                </c:pt>
                <c:pt idx="4840">
                  <c:v>360</c:v>
                </c:pt>
                <c:pt idx="4841">
                  <c:v>360</c:v>
                </c:pt>
                <c:pt idx="4842">
                  <c:v>360</c:v>
                </c:pt>
                <c:pt idx="4843">
                  <c:v>360</c:v>
                </c:pt>
                <c:pt idx="4844">
                  <c:v>360</c:v>
                </c:pt>
                <c:pt idx="4845">
                  <c:v>360</c:v>
                </c:pt>
                <c:pt idx="4846">
                  <c:v>360</c:v>
                </c:pt>
                <c:pt idx="4847">
                  <c:v>360</c:v>
                </c:pt>
                <c:pt idx="4848">
                  <c:v>360</c:v>
                </c:pt>
                <c:pt idx="4849">
                  <c:v>360</c:v>
                </c:pt>
                <c:pt idx="4850">
                  <c:v>360</c:v>
                </c:pt>
                <c:pt idx="4851">
                  <c:v>360</c:v>
                </c:pt>
                <c:pt idx="4852">
                  <c:v>360</c:v>
                </c:pt>
                <c:pt idx="4853">
                  <c:v>360</c:v>
                </c:pt>
                <c:pt idx="4854">
                  <c:v>360</c:v>
                </c:pt>
                <c:pt idx="4855">
                  <c:v>360</c:v>
                </c:pt>
                <c:pt idx="4856">
                  <c:v>360</c:v>
                </c:pt>
                <c:pt idx="4857">
                  <c:v>360</c:v>
                </c:pt>
                <c:pt idx="4858">
                  <c:v>360</c:v>
                </c:pt>
                <c:pt idx="4859">
                  <c:v>360</c:v>
                </c:pt>
                <c:pt idx="4860">
                  <c:v>360</c:v>
                </c:pt>
                <c:pt idx="4861">
                  <c:v>360</c:v>
                </c:pt>
                <c:pt idx="4862">
                  <c:v>360</c:v>
                </c:pt>
                <c:pt idx="4863">
                  <c:v>360</c:v>
                </c:pt>
                <c:pt idx="4864">
                  <c:v>360</c:v>
                </c:pt>
                <c:pt idx="4865">
                  <c:v>360</c:v>
                </c:pt>
                <c:pt idx="4866">
                  <c:v>360</c:v>
                </c:pt>
                <c:pt idx="4867">
                  <c:v>360</c:v>
                </c:pt>
                <c:pt idx="4868">
                  <c:v>360</c:v>
                </c:pt>
                <c:pt idx="4869">
                  <c:v>360</c:v>
                </c:pt>
                <c:pt idx="4870">
                  <c:v>360</c:v>
                </c:pt>
                <c:pt idx="4871">
                  <c:v>360</c:v>
                </c:pt>
                <c:pt idx="4872">
                  <c:v>360</c:v>
                </c:pt>
                <c:pt idx="4873">
                  <c:v>360</c:v>
                </c:pt>
                <c:pt idx="4874">
                  <c:v>360</c:v>
                </c:pt>
                <c:pt idx="4875">
                  <c:v>360</c:v>
                </c:pt>
                <c:pt idx="4876">
                  <c:v>360</c:v>
                </c:pt>
                <c:pt idx="4877">
                  <c:v>360</c:v>
                </c:pt>
                <c:pt idx="4878">
                  <c:v>360</c:v>
                </c:pt>
                <c:pt idx="4879">
                  <c:v>360</c:v>
                </c:pt>
                <c:pt idx="4880">
                  <c:v>360</c:v>
                </c:pt>
                <c:pt idx="4881">
                  <c:v>360</c:v>
                </c:pt>
                <c:pt idx="4882">
                  <c:v>360</c:v>
                </c:pt>
                <c:pt idx="4883">
                  <c:v>360</c:v>
                </c:pt>
                <c:pt idx="4884">
                  <c:v>360</c:v>
                </c:pt>
                <c:pt idx="4885">
                  <c:v>360</c:v>
                </c:pt>
                <c:pt idx="4886">
                  <c:v>360</c:v>
                </c:pt>
                <c:pt idx="4887">
                  <c:v>360</c:v>
                </c:pt>
                <c:pt idx="4888">
                  <c:v>360</c:v>
                </c:pt>
                <c:pt idx="4889">
                  <c:v>360</c:v>
                </c:pt>
                <c:pt idx="4890">
                  <c:v>360</c:v>
                </c:pt>
                <c:pt idx="4891">
                  <c:v>360</c:v>
                </c:pt>
                <c:pt idx="4892">
                  <c:v>360</c:v>
                </c:pt>
                <c:pt idx="4893">
                  <c:v>360</c:v>
                </c:pt>
                <c:pt idx="4894">
                  <c:v>360</c:v>
                </c:pt>
                <c:pt idx="4895">
                  <c:v>360</c:v>
                </c:pt>
                <c:pt idx="4896">
                  <c:v>360</c:v>
                </c:pt>
                <c:pt idx="4897">
                  <c:v>360</c:v>
                </c:pt>
                <c:pt idx="4898">
                  <c:v>360</c:v>
                </c:pt>
                <c:pt idx="4899">
                  <c:v>360</c:v>
                </c:pt>
                <c:pt idx="4900">
                  <c:v>360</c:v>
                </c:pt>
                <c:pt idx="4901">
                  <c:v>360</c:v>
                </c:pt>
                <c:pt idx="4902">
                  <c:v>360</c:v>
                </c:pt>
                <c:pt idx="4903">
                  <c:v>360</c:v>
                </c:pt>
                <c:pt idx="4904">
                  <c:v>360</c:v>
                </c:pt>
                <c:pt idx="4905">
                  <c:v>360</c:v>
                </c:pt>
                <c:pt idx="4906">
                  <c:v>360</c:v>
                </c:pt>
                <c:pt idx="4907">
                  <c:v>360</c:v>
                </c:pt>
                <c:pt idx="4908">
                  <c:v>360</c:v>
                </c:pt>
                <c:pt idx="4909">
                  <c:v>360</c:v>
                </c:pt>
                <c:pt idx="4910">
                  <c:v>360</c:v>
                </c:pt>
                <c:pt idx="4911">
                  <c:v>360</c:v>
                </c:pt>
                <c:pt idx="4912">
                  <c:v>360</c:v>
                </c:pt>
                <c:pt idx="4913">
                  <c:v>360</c:v>
                </c:pt>
                <c:pt idx="4914">
                  <c:v>360</c:v>
                </c:pt>
                <c:pt idx="4915">
                  <c:v>360</c:v>
                </c:pt>
                <c:pt idx="4916">
                  <c:v>360</c:v>
                </c:pt>
                <c:pt idx="4917">
                  <c:v>360</c:v>
                </c:pt>
                <c:pt idx="4918">
                  <c:v>360</c:v>
                </c:pt>
                <c:pt idx="4919">
                  <c:v>360</c:v>
                </c:pt>
                <c:pt idx="4920">
                  <c:v>360</c:v>
                </c:pt>
                <c:pt idx="4921">
                  <c:v>360</c:v>
                </c:pt>
                <c:pt idx="4922">
                  <c:v>360</c:v>
                </c:pt>
                <c:pt idx="4923">
                  <c:v>360</c:v>
                </c:pt>
                <c:pt idx="4924">
                  <c:v>360</c:v>
                </c:pt>
                <c:pt idx="4925">
                  <c:v>360</c:v>
                </c:pt>
                <c:pt idx="4926">
                  <c:v>360</c:v>
                </c:pt>
                <c:pt idx="4927">
                  <c:v>360</c:v>
                </c:pt>
                <c:pt idx="4928">
                  <c:v>360</c:v>
                </c:pt>
                <c:pt idx="4929">
                  <c:v>360</c:v>
                </c:pt>
                <c:pt idx="4930">
                  <c:v>360</c:v>
                </c:pt>
                <c:pt idx="4931">
                  <c:v>360</c:v>
                </c:pt>
                <c:pt idx="4932">
                  <c:v>360</c:v>
                </c:pt>
                <c:pt idx="4933">
                  <c:v>360</c:v>
                </c:pt>
                <c:pt idx="4934">
                  <c:v>360</c:v>
                </c:pt>
                <c:pt idx="4935">
                  <c:v>360</c:v>
                </c:pt>
                <c:pt idx="4936">
                  <c:v>360</c:v>
                </c:pt>
                <c:pt idx="4937">
                  <c:v>360</c:v>
                </c:pt>
                <c:pt idx="4938">
                  <c:v>360</c:v>
                </c:pt>
                <c:pt idx="4939">
                  <c:v>360</c:v>
                </c:pt>
                <c:pt idx="4940">
                  <c:v>360</c:v>
                </c:pt>
                <c:pt idx="4941">
                  <c:v>360</c:v>
                </c:pt>
                <c:pt idx="4942">
                  <c:v>360</c:v>
                </c:pt>
                <c:pt idx="4943">
                  <c:v>360</c:v>
                </c:pt>
                <c:pt idx="4944">
                  <c:v>360</c:v>
                </c:pt>
                <c:pt idx="4945">
                  <c:v>360</c:v>
                </c:pt>
                <c:pt idx="4946">
                  <c:v>360</c:v>
                </c:pt>
                <c:pt idx="4947">
                  <c:v>360</c:v>
                </c:pt>
                <c:pt idx="4948">
                  <c:v>360</c:v>
                </c:pt>
                <c:pt idx="4949">
                  <c:v>360</c:v>
                </c:pt>
                <c:pt idx="4950">
                  <c:v>360</c:v>
                </c:pt>
                <c:pt idx="4951">
                  <c:v>360</c:v>
                </c:pt>
                <c:pt idx="4952">
                  <c:v>360</c:v>
                </c:pt>
                <c:pt idx="4953">
                  <c:v>360</c:v>
                </c:pt>
                <c:pt idx="4954">
                  <c:v>360</c:v>
                </c:pt>
                <c:pt idx="4955">
                  <c:v>360</c:v>
                </c:pt>
                <c:pt idx="4956">
                  <c:v>360</c:v>
                </c:pt>
                <c:pt idx="4957">
                  <c:v>360</c:v>
                </c:pt>
                <c:pt idx="4958">
                  <c:v>360</c:v>
                </c:pt>
                <c:pt idx="4959">
                  <c:v>360</c:v>
                </c:pt>
                <c:pt idx="4960">
                  <c:v>360</c:v>
                </c:pt>
                <c:pt idx="4961">
                  <c:v>360</c:v>
                </c:pt>
                <c:pt idx="4962">
                  <c:v>360</c:v>
                </c:pt>
                <c:pt idx="4963">
                  <c:v>360</c:v>
                </c:pt>
                <c:pt idx="4964">
                  <c:v>360</c:v>
                </c:pt>
                <c:pt idx="4965">
                  <c:v>360</c:v>
                </c:pt>
                <c:pt idx="4966">
                  <c:v>360</c:v>
                </c:pt>
                <c:pt idx="4967">
                  <c:v>360</c:v>
                </c:pt>
                <c:pt idx="4968">
                  <c:v>360</c:v>
                </c:pt>
                <c:pt idx="4969">
                  <c:v>360</c:v>
                </c:pt>
                <c:pt idx="4970">
                  <c:v>360</c:v>
                </c:pt>
                <c:pt idx="4971">
                  <c:v>360</c:v>
                </c:pt>
                <c:pt idx="4972">
                  <c:v>360</c:v>
                </c:pt>
                <c:pt idx="4973">
                  <c:v>360</c:v>
                </c:pt>
                <c:pt idx="4974">
                  <c:v>360</c:v>
                </c:pt>
                <c:pt idx="4975">
                  <c:v>360</c:v>
                </c:pt>
                <c:pt idx="4976">
                  <c:v>360</c:v>
                </c:pt>
                <c:pt idx="4977">
                  <c:v>360</c:v>
                </c:pt>
                <c:pt idx="4978">
                  <c:v>360</c:v>
                </c:pt>
                <c:pt idx="4979">
                  <c:v>360</c:v>
                </c:pt>
                <c:pt idx="4980">
                  <c:v>360</c:v>
                </c:pt>
                <c:pt idx="4981">
                  <c:v>360</c:v>
                </c:pt>
                <c:pt idx="4982">
                  <c:v>360</c:v>
                </c:pt>
                <c:pt idx="4983">
                  <c:v>360</c:v>
                </c:pt>
                <c:pt idx="4984">
                  <c:v>360</c:v>
                </c:pt>
                <c:pt idx="4985">
                  <c:v>360</c:v>
                </c:pt>
                <c:pt idx="4986">
                  <c:v>360</c:v>
                </c:pt>
                <c:pt idx="4987">
                  <c:v>360</c:v>
                </c:pt>
                <c:pt idx="4988">
                  <c:v>360</c:v>
                </c:pt>
                <c:pt idx="4989">
                  <c:v>360</c:v>
                </c:pt>
                <c:pt idx="4990">
                  <c:v>360</c:v>
                </c:pt>
                <c:pt idx="4991">
                  <c:v>360</c:v>
                </c:pt>
                <c:pt idx="4992">
                  <c:v>360</c:v>
                </c:pt>
                <c:pt idx="4993">
                  <c:v>360</c:v>
                </c:pt>
                <c:pt idx="4994">
                  <c:v>360</c:v>
                </c:pt>
                <c:pt idx="4995">
                  <c:v>360</c:v>
                </c:pt>
                <c:pt idx="4996">
                  <c:v>360</c:v>
                </c:pt>
                <c:pt idx="4997">
                  <c:v>360</c:v>
                </c:pt>
                <c:pt idx="4998">
                  <c:v>360</c:v>
                </c:pt>
                <c:pt idx="4999">
                  <c:v>360</c:v>
                </c:pt>
                <c:pt idx="5000">
                  <c:v>360</c:v>
                </c:pt>
                <c:pt idx="5001">
                  <c:v>360</c:v>
                </c:pt>
                <c:pt idx="5002">
                  <c:v>360</c:v>
                </c:pt>
                <c:pt idx="5003">
                  <c:v>360</c:v>
                </c:pt>
                <c:pt idx="5004">
                  <c:v>360</c:v>
                </c:pt>
                <c:pt idx="5005">
                  <c:v>360</c:v>
                </c:pt>
                <c:pt idx="5006">
                  <c:v>360</c:v>
                </c:pt>
                <c:pt idx="5007">
                  <c:v>360</c:v>
                </c:pt>
                <c:pt idx="5008">
                  <c:v>360</c:v>
                </c:pt>
                <c:pt idx="5009">
                  <c:v>360</c:v>
                </c:pt>
                <c:pt idx="5010">
                  <c:v>360</c:v>
                </c:pt>
                <c:pt idx="5011">
                  <c:v>360</c:v>
                </c:pt>
                <c:pt idx="5012">
                  <c:v>360</c:v>
                </c:pt>
                <c:pt idx="5013">
                  <c:v>360</c:v>
                </c:pt>
                <c:pt idx="5014">
                  <c:v>360</c:v>
                </c:pt>
                <c:pt idx="5015">
                  <c:v>360</c:v>
                </c:pt>
                <c:pt idx="5016">
                  <c:v>360</c:v>
                </c:pt>
                <c:pt idx="5017">
                  <c:v>360</c:v>
                </c:pt>
                <c:pt idx="5018">
                  <c:v>360</c:v>
                </c:pt>
                <c:pt idx="5019">
                  <c:v>360</c:v>
                </c:pt>
                <c:pt idx="5020">
                  <c:v>360</c:v>
                </c:pt>
                <c:pt idx="5021">
                  <c:v>360</c:v>
                </c:pt>
                <c:pt idx="5022">
                  <c:v>360</c:v>
                </c:pt>
                <c:pt idx="5023">
                  <c:v>360</c:v>
                </c:pt>
                <c:pt idx="5024">
                  <c:v>360</c:v>
                </c:pt>
                <c:pt idx="5025">
                  <c:v>360</c:v>
                </c:pt>
                <c:pt idx="5026">
                  <c:v>360</c:v>
                </c:pt>
                <c:pt idx="5027">
                  <c:v>360</c:v>
                </c:pt>
                <c:pt idx="5028">
                  <c:v>360</c:v>
                </c:pt>
                <c:pt idx="5029">
                  <c:v>360</c:v>
                </c:pt>
                <c:pt idx="5030">
                  <c:v>360</c:v>
                </c:pt>
                <c:pt idx="5031">
                  <c:v>360</c:v>
                </c:pt>
                <c:pt idx="5032">
                  <c:v>360</c:v>
                </c:pt>
                <c:pt idx="5033">
                  <c:v>360</c:v>
                </c:pt>
                <c:pt idx="5034">
                  <c:v>360</c:v>
                </c:pt>
                <c:pt idx="5035">
                  <c:v>360</c:v>
                </c:pt>
                <c:pt idx="5036">
                  <c:v>360</c:v>
                </c:pt>
                <c:pt idx="5037">
                  <c:v>360</c:v>
                </c:pt>
                <c:pt idx="5038">
                  <c:v>360</c:v>
                </c:pt>
                <c:pt idx="5039">
                  <c:v>360</c:v>
                </c:pt>
                <c:pt idx="5040">
                  <c:v>360</c:v>
                </c:pt>
                <c:pt idx="5041">
                  <c:v>360</c:v>
                </c:pt>
                <c:pt idx="5042">
                  <c:v>360</c:v>
                </c:pt>
                <c:pt idx="5043">
                  <c:v>360</c:v>
                </c:pt>
                <c:pt idx="5044">
                  <c:v>360</c:v>
                </c:pt>
                <c:pt idx="5045">
                  <c:v>360</c:v>
                </c:pt>
                <c:pt idx="5046">
                  <c:v>360</c:v>
                </c:pt>
                <c:pt idx="5047">
                  <c:v>360</c:v>
                </c:pt>
                <c:pt idx="5048">
                  <c:v>360</c:v>
                </c:pt>
                <c:pt idx="5049">
                  <c:v>360</c:v>
                </c:pt>
                <c:pt idx="5050">
                  <c:v>360</c:v>
                </c:pt>
                <c:pt idx="5051">
                  <c:v>360</c:v>
                </c:pt>
                <c:pt idx="5052">
                  <c:v>360</c:v>
                </c:pt>
                <c:pt idx="5053">
                  <c:v>360</c:v>
                </c:pt>
                <c:pt idx="5054">
                  <c:v>360</c:v>
                </c:pt>
                <c:pt idx="5055">
                  <c:v>360</c:v>
                </c:pt>
                <c:pt idx="5056">
                  <c:v>360</c:v>
                </c:pt>
                <c:pt idx="5057">
                  <c:v>360</c:v>
                </c:pt>
                <c:pt idx="5058">
                  <c:v>360</c:v>
                </c:pt>
                <c:pt idx="5059">
                  <c:v>360</c:v>
                </c:pt>
                <c:pt idx="5060">
                  <c:v>360</c:v>
                </c:pt>
                <c:pt idx="5061">
                  <c:v>360</c:v>
                </c:pt>
                <c:pt idx="5062">
                  <c:v>360</c:v>
                </c:pt>
                <c:pt idx="5063">
                  <c:v>360</c:v>
                </c:pt>
                <c:pt idx="5064">
                  <c:v>360</c:v>
                </c:pt>
                <c:pt idx="5065">
                  <c:v>360</c:v>
                </c:pt>
                <c:pt idx="5066">
                  <c:v>360</c:v>
                </c:pt>
                <c:pt idx="5067">
                  <c:v>360</c:v>
                </c:pt>
                <c:pt idx="5068">
                  <c:v>360</c:v>
                </c:pt>
                <c:pt idx="5069">
                  <c:v>360</c:v>
                </c:pt>
                <c:pt idx="5070">
                  <c:v>360</c:v>
                </c:pt>
                <c:pt idx="5071">
                  <c:v>360</c:v>
                </c:pt>
                <c:pt idx="5072">
                  <c:v>360</c:v>
                </c:pt>
                <c:pt idx="5073">
                  <c:v>360</c:v>
                </c:pt>
                <c:pt idx="5074">
                  <c:v>360</c:v>
                </c:pt>
                <c:pt idx="5075">
                  <c:v>360</c:v>
                </c:pt>
                <c:pt idx="5076">
                  <c:v>360</c:v>
                </c:pt>
                <c:pt idx="5077">
                  <c:v>360</c:v>
                </c:pt>
                <c:pt idx="5078">
                  <c:v>360</c:v>
                </c:pt>
                <c:pt idx="5079">
                  <c:v>360</c:v>
                </c:pt>
                <c:pt idx="5080">
                  <c:v>360</c:v>
                </c:pt>
                <c:pt idx="5081">
                  <c:v>360</c:v>
                </c:pt>
                <c:pt idx="5082">
                  <c:v>360</c:v>
                </c:pt>
                <c:pt idx="5083">
                  <c:v>360</c:v>
                </c:pt>
                <c:pt idx="5084">
                  <c:v>360</c:v>
                </c:pt>
                <c:pt idx="5085">
                  <c:v>360</c:v>
                </c:pt>
                <c:pt idx="5086">
                  <c:v>360</c:v>
                </c:pt>
                <c:pt idx="5087">
                  <c:v>360</c:v>
                </c:pt>
                <c:pt idx="5088">
                  <c:v>360</c:v>
                </c:pt>
                <c:pt idx="5089">
                  <c:v>360</c:v>
                </c:pt>
                <c:pt idx="5090">
                  <c:v>360</c:v>
                </c:pt>
                <c:pt idx="5091">
                  <c:v>360</c:v>
                </c:pt>
                <c:pt idx="5092">
                  <c:v>360</c:v>
                </c:pt>
                <c:pt idx="5093">
                  <c:v>360</c:v>
                </c:pt>
                <c:pt idx="5094">
                  <c:v>360</c:v>
                </c:pt>
                <c:pt idx="5095">
                  <c:v>360</c:v>
                </c:pt>
                <c:pt idx="5096">
                  <c:v>360</c:v>
                </c:pt>
                <c:pt idx="5097">
                  <c:v>360</c:v>
                </c:pt>
                <c:pt idx="5098">
                  <c:v>360</c:v>
                </c:pt>
                <c:pt idx="5099">
                  <c:v>360</c:v>
                </c:pt>
                <c:pt idx="5100">
                  <c:v>360</c:v>
                </c:pt>
                <c:pt idx="5101">
                  <c:v>360</c:v>
                </c:pt>
                <c:pt idx="5102">
                  <c:v>360</c:v>
                </c:pt>
                <c:pt idx="5103">
                  <c:v>360</c:v>
                </c:pt>
                <c:pt idx="5104">
                  <c:v>360</c:v>
                </c:pt>
                <c:pt idx="5105">
                  <c:v>360</c:v>
                </c:pt>
                <c:pt idx="5106">
                  <c:v>360</c:v>
                </c:pt>
                <c:pt idx="5107">
                  <c:v>360</c:v>
                </c:pt>
                <c:pt idx="5108">
                  <c:v>360</c:v>
                </c:pt>
                <c:pt idx="5109">
                  <c:v>360</c:v>
                </c:pt>
                <c:pt idx="5110">
                  <c:v>360</c:v>
                </c:pt>
                <c:pt idx="5111">
                  <c:v>360</c:v>
                </c:pt>
                <c:pt idx="5112">
                  <c:v>360</c:v>
                </c:pt>
                <c:pt idx="5113">
                  <c:v>360</c:v>
                </c:pt>
                <c:pt idx="5114">
                  <c:v>360</c:v>
                </c:pt>
                <c:pt idx="5115">
                  <c:v>360</c:v>
                </c:pt>
                <c:pt idx="5116">
                  <c:v>360</c:v>
                </c:pt>
                <c:pt idx="5117">
                  <c:v>360</c:v>
                </c:pt>
                <c:pt idx="5118">
                  <c:v>360</c:v>
                </c:pt>
                <c:pt idx="5119">
                  <c:v>360</c:v>
                </c:pt>
                <c:pt idx="5120">
                  <c:v>360</c:v>
                </c:pt>
                <c:pt idx="5121">
                  <c:v>360</c:v>
                </c:pt>
                <c:pt idx="5122">
                  <c:v>360</c:v>
                </c:pt>
                <c:pt idx="5123">
                  <c:v>360</c:v>
                </c:pt>
                <c:pt idx="5124">
                  <c:v>360</c:v>
                </c:pt>
                <c:pt idx="5125">
                  <c:v>360</c:v>
                </c:pt>
                <c:pt idx="5126">
                  <c:v>360</c:v>
                </c:pt>
                <c:pt idx="5127">
                  <c:v>360</c:v>
                </c:pt>
                <c:pt idx="5128">
                  <c:v>360</c:v>
                </c:pt>
                <c:pt idx="5129">
                  <c:v>360</c:v>
                </c:pt>
                <c:pt idx="5130">
                  <c:v>360</c:v>
                </c:pt>
                <c:pt idx="5131">
                  <c:v>360</c:v>
                </c:pt>
                <c:pt idx="5132">
                  <c:v>360</c:v>
                </c:pt>
                <c:pt idx="5133">
                  <c:v>360</c:v>
                </c:pt>
                <c:pt idx="5134">
                  <c:v>360</c:v>
                </c:pt>
                <c:pt idx="5135">
                  <c:v>360</c:v>
                </c:pt>
                <c:pt idx="5136">
                  <c:v>360</c:v>
                </c:pt>
                <c:pt idx="5137">
                  <c:v>360</c:v>
                </c:pt>
                <c:pt idx="5138">
                  <c:v>360</c:v>
                </c:pt>
                <c:pt idx="5139">
                  <c:v>360</c:v>
                </c:pt>
                <c:pt idx="5140">
                  <c:v>360</c:v>
                </c:pt>
                <c:pt idx="5141">
                  <c:v>360</c:v>
                </c:pt>
                <c:pt idx="5142">
                  <c:v>360</c:v>
                </c:pt>
                <c:pt idx="5143">
                  <c:v>360</c:v>
                </c:pt>
                <c:pt idx="5144">
                  <c:v>360</c:v>
                </c:pt>
                <c:pt idx="5145">
                  <c:v>360</c:v>
                </c:pt>
                <c:pt idx="5146">
                  <c:v>360</c:v>
                </c:pt>
                <c:pt idx="5147">
                  <c:v>360</c:v>
                </c:pt>
                <c:pt idx="5148">
                  <c:v>360</c:v>
                </c:pt>
                <c:pt idx="5149">
                  <c:v>360</c:v>
                </c:pt>
                <c:pt idx="5150">
                  <c:v>360</c:v>
                </c:pt>
                <c:pt idx="5151">
                  <c:v>360</c:v>
                </c:pt>
                <c:pt idx="5152">
                  <c:v>360</c:v>
                </c:pt>
                <c:pt idx="5153">
                  <c:v>360</c:v>
                </c:pt>
                <c:pt idx="5154">
                  <c:v>360</c:v>
                </c:pt>
                <c:pt idx="5155">
                  <c:v>360</c:v>
                </c:pt>
                <c:pt idx="5156">
                  <c:v>360</c:v>
                </c:pt>
                <c:pt idx="5157">
                  <c:v>360</c:v>
                </c:pt>
                <c:pt idx="5158">
                  <c:v>360</c:v>
                </c:pt>
                <c:pt idx="5159">
                  <c:v>360</c:v>
                </c:pt>
                <c:pt idx="5160">
                  <c:v>360</c:v>
                </c:pt>
                <c:pt idx="5161">
                  <c:v>360</c:v>
                </c:pt>
                <c:pt idx="5162">
                  <c:v>360</c:v>
                </c:pt>
                <c:pt idx="5163">
                  <c:v>360</c:v>
                </c:pt>
                <c:pt idx="5164">
                  <c:v>360</c:v>
                </c:pt>
                <c:pt idx="5165">
                  <c:v>360</c:v>
                </c:pt>
                <c:pt idx="5166">
                  <c:v>360</c:v>
                </c:pt>
                <c:pt idx="5167">
                  <c:v>360</c:v>
                </c:pt>
                <c:pt idx="5168">
                  <c:v>360</c:v>
                </c:pt>
                <c:pt idx="5169">
                  <c:v>360</c:v>
                </c:pt>
                <c:pt idx="5170">
                  <c:v>360</c:v>
                </c:pt>
                <c:pt idx="5171">
                  <c:v>360</c:v>
                </c:pt>
                <c:pt idx="5172">
                  <c:v>360</c:v>
                </c:pt>
                <c:pt idx="5173">
                  <c:v>360</c:v>
                </c:pt>
                <c:pt idx="5174">
                  <c:v>360</c:v>
                </c:pt>
                <c:pt idx="5175">
                  <c:v>360</c:v>
                </c:pt>
                <c:pt idx="5176">
                  <c:v>360</c:v>
                </c:pt>
                <c:pt idx="5177">
                  <c:v>360</c:v>
                </c:pt>
                <c:pt idx="5178">
                  <c:v>360</c:v>
                </c:pt>
                <c:pt idx="5179">
                  <c:v>360</c:v>
                </c:pt>
                <c:pt idx="5180">
                  <c:v>360</c:v>
                </c:pt>
                <c:pt idx="5181">
                  <c:v>360</c:v>
                </c:pt>
                <c:pt idx="5182">
                  <c:v>360</c:v>
                </c:pt>
                <c:pt idx="5183">
                  <c:v>360</c:v>
                </c:pt>
                <c:pt idx="5184">
                  <c:v>360</c:v>
                </c:pt>
                <c:pt idx="5185">
                  <c:v>360</c:v>
                </c:pt>
                <c:pt idx="5186">
                  <c:v>360</c:v>
                </c:pt>
                <c:pt idx="5187">
                  <c:v>360</c:v>
                </c:pt>
                <c:pt idx="5188">
                  <c:v>360</c:v>
                </c:pt>
                <c:pt idx="5189">
                  <c:v>360</c:v>
                </c:pt>
                <c:pt idx="5190">
                  <c:v>360</c:v>
                </c:pt>
                <c:pt idx="5191">
                  <c:v>360</c:v>
                </c:pt>
                <c:pt idx="5192">
                  <c:v>360</c:v>
                </c:pt>
                <c:pt idx="5193">
                  <c:v>360</c:v>
                </c:pt>
                <c:pt idx="5194">
                  <c:v>360</c:v>
                </c:pt>
                <c:pt idx="5195">
                  <c:v>360</c:v>
                </c:pt>
                <c:pt idx="5196">
                  <c:v>360</c:v>
                </c:pt>
                <c:pt idx="5197">
                  <c:v>360</c:v>
                </c:pt>
                <c:pt idx="5198">
                  <c:v>360</c:v>
                </c:pt>
                <c:pt idx="5199">
                  <c:v>360</c:v>
                </c:pt>
                <c:pt idx="5200">
                  <c:v>360</c:v>
                </c:pt>
                <c:pt idx="5201">
                  <c:v>360</c:v>
                </c:pt>
                <c:pt idx="5202">
                  <c:v>360</c:v>
                </c:pt>
                <c:pt idx="5203">
                  <c:v>360</c:v>
                </c:pt>
                <c:pt idx="5204">
                  <c:v>360</c:v>
                </c:pt>
                <c:pt idx="5205">
                  <c:v>360</c:v>
                </c:pt>
                <c:pt idx="5206">
                  <c:v>360</c:v>
                </c:pt>
                <c:pt idx="5207">
                  <c:v>360</c:v>
                </c:pt>
                <c:pt idx="5208">
                  <c:v>360</c:v>
                </c:pt>
                <c:pt idx="5209">
                  <c:v>360</c:v>
                </c:pt>
                <c:pt idx="5210">
                  <c:v>360</c:v>
                </c:pt>
                <c:pt idx="5211">
                  <c:v>360</c:v>
                </c:pt>
                <c:pt idx="5212">
                  <c:v>360</c:v>
                </c:pt>
                <c:pt idx="5213">
                  <c:v>360</c:v>
                </c:pt>
                <c:pt idx="5214">
                  <c:v>360</c:v>
                </c:pt>
                <c:pt idx="5215">
                  <c:v>360</c:v>
                </c:pt>
                <c:pt idx="5216">
                  <c:v>360</c:v>
                </c:pt>
                <c:pt idx="5217">
                  <c:v>360</c:v>
                </c:pt>
                <c:pt idx="5218">
                  <c:v>360</c:v>
                </c:pt>
                <c:pt idx="5219">
                  <c:v>360</c:v>
                </c:pt>
                <c:pt idx="5220">
                  <c:v>360</c:v>
                </c:pt>
                <c:pt idx="5221">
                  <c:v>360</c:v>
                </c:pt>
                <c:pt idx="5222">
                  <c:v>360</c:v>
                </c:pt>
                <c:pt idx="5223">
                  <c:v>360</c:v>
                </c:pt>
                <c:pt idx="5224">
                  <c:v>360</c:v>
                </c:pt>
                <c:pt idx="5225">
                  <c:v>360</c:v>
                </c:pt>
                <c:pt idx="5226">
                  <c:v>360</c:v>
                </c:pt>
                <c:pt idx="5227">
                  <c:v>360</c:v>
                </c:pt>
                <c:pt idx="5228">
                  <c:v>360</c:v>
                </c:pt>
                <c:pt idx="5229">
                  <c:v>360</c:v>
                </c:pt>
                <c:pt idx="5230">
                  <c:v>360</c:v>
                </c:pt>
                <c:pt idx="5231">
                  <c:v>360</c:v>
                </c:pt>
                <c:pt idx="5232">
                  <c:v>360</c:v>
                </c:pt>
                <c:pt idx="5233">
                  <c:v>360</c:v>
                </c:pt>
                <c:pt idx="5234">
                  <c:v>360</c:v>
                </c:pt>
                <c:pt idx="5235">
                  <c:v>360</c:v>
                </c:pt>
                <c:pt idx="5236">
                  <c:v>360</c:v>
                </c:pt>
                <c:pt idx="5237">
                  <c:v>360</c:v>
                </c:pt>
                <c:pt idx="5238">
                  <c:v>360</c:v>
                </c:pt>
                <c:pt idx="5239">
                  <c:v>360</c:v>
                </c:pt>
                <c:pt idx="5240">
                  <c:v>360</c:v>
                </c:pt>
                <c:pt idx="5241">
                  <c:v>360</c:v>
                </c:pt>
                <c:pt idx="5242">
                  <c:v>360</c:v>
                </c:pt>
                <c:pt idx="5243">
                  <c:v>360</c:v>
                </c:pt>
                <c:pt idx="5244">
                  <c:v>360</c:v>
                </c:pt>
                <c:pt idx="5245">
                  <c:v>360</c:v>
                </c:pt>
                <c:pt idx="5246">
                  <c:v>360</c:v>
                </c:pt>
                <c:pt idx="5247">
                  <c:v>360</c:v>
                </c:pt>
                <c:pt idx="5248">
                  <c:v>360</c:v>
                </c:pt>
                <c:pt idx="5249">
                  <c:v>360</c:v>
                </c:pt>
                <c:pt idx="5250">
                  <c:v>360</c:v>
                </c:pt>
                <c:pt idx="5251">
                  <c:v>360</c:v>
                </c:pt>
                <c:pt idx="5252">
                  <c:v>360</c:v>
                </c:pt>
                <c:pt idx="5253">
                  <c:v>360</c:v>
                </c:pt>
                <c:pt idx="5254">
                  <c:v>360</c:v>
                </c:pt>
                <c:pt idx="5255">
                  <c:v>360</c:v>
                </c:pt>
                <c:pt idx="5256">
                  <c:v>360</c:v>
                </c:pt>
                <c:pt idx="5257">
                  <c:v>360</c:v>
                </c:pt>
                <c:pt idx="5258">
                  <c:v>360</c:v>
                </c:pt>
                <c:pt idx="5259">
                  <c:v>360</c:v>
                </c:pt>
                <c:pt idx="5260">
                  <c:v>360</c:v>
                </c:pt>
                <c:pt idx="5261">
                  <c:v>360</c:v>
                </c:pt>
                <c:pt idx="5262">
                  <c:v>360</c:v>
                </c:pt>
                <c:pt idx="5263">
                  <c:v>360</c:v>
                </c:pt>
                <c:pt idx="5264">
                  <c:v>360</c:v>
                </c:pt>
                <c:pt idx="5265">
                  <c:v>360</c:v>
                </c:pt>
                <c:pt idx="5266">
                  <c:v>360</c:v>
                </c:pt>
                <c:pt idx="5267">
                  <c:v>360</c:v>
                </c:pt>
                <c:pt idx="5268">
                  <c:v>360</c:v>
                </c:pt>
                <c:pt idx="5269">
                  <c:v>360</c:v>
                </c:pt>
                <c:pt idx="5270">
                  <c:v>360</c:v>
                </c:pt>
                <c:pt idx="5271">
                  <c:v>360</c:v>
                </c:pt>
                <c:pt idx="5272">
                  <c:v>360</c:v>
                </c:pt>
                <c:pt idx="5273">
                  <c:v>360</c:v>
                </c:pt>
                <c:pt idx="5274">
                  <c:v>360</c:v>
                </c:pt>
                <c:pt idx="5275">
                  <c:v>360</c:v>
                </c:pt>
                <c:pt idx="5276">
                  <c:v>360</c:v>
                </c:pt>
                <c:pt idx="5277">
                  <c:v>360</c:v>
                </c:pt>
                <c:pt idx="5278">
                  <c:v>360</c:v>
                </c:pt>
                <c:pt idx="5279">
                  <c:v>360</c:v>
                </c:pt>
                <c:pt idx="5280">
                  <c:v>360</c:v>
                </c:pt>
                <c:pt idx="5281">
                  <c:v>360</c:v>
                </c:pt>
                <c:pt idx="5282">
                  <c:v>360</c:v>
                </c:pt>
                <c:pt idx="5283">
                  <c:v>360</c:v>
                </c:pt>
                <c:pt idx="5284">
                  <c:v>360</c:v>
                </c:pt>
                <c:pt idx="5285">
                  <c:v>360</c:v>
                </c:pt>
                <c:pt idx="5286">
                  <c:v>360</c:v>
                </c:pt>
                <c:pt idx="5287">
                  <c:v>360</c:v>
                </c:pt>
                <c:pt idx="5288">
                  <c:v>360</c:v>
                </c:pt>
                <c:pt idx="5289">
                  <c:v>360</c:v>
                </c:pt>
                <c:pt idx="5290">
                  <c:v>360</c:v>
                </c:pt>
                <c:pt idx="5291">
                  <c:v>360</c:v>
                </c:pt>
                <c:pt idx="5292">
                  <c:v>360</c:v>
                </c:pt>
                <c:pt idx="5293">
                  <c:v>360</c:v>
                </c:pt>
                <c:pt idx="5294">
                  <c:v>360</c:v>
                </c:pt>
                <c:pt idx="5295">
                  <c:v>360</c:v>
                </c:pt>
                <c:pt idx="5296">
                  <c:v>360</c:v>
                </c:pt>
                <c:pt idx="5297">
                  <c:v>360</c:v>
                </c:pt>
                <c:pt idx="5298">
                  <c:v>360</c:v>
                </c:pt>
                <c:pt idx="5299">
                  <c:v>360</c:v>
                </c:pt>
                <c:pt idx="5300">
                  <c:v>360</c:v>
                </c:pt>
                <c:pt idx="5301">
                  <c:v>360</c:v>
                </c:pt>
                <c:pt idx="5302">
                  <c:v>360</c:v>
                </c:pt>
                <c:pt idx="5303">
                  <c:v>360</c:v>
                </c:pt>
                <c:pt idx="5304">
                  <c:v>360</c:v>
                </c:pt>
                <c:pt idx="5305">
                  <c:v>360</c:v>
                </c:pt>
                <c:pt idx="5306">
                  <c:v>360</c:v>
                </c:pt>
                <c:pt idx="5307">
                  <c:v>360</c:v>
                </c:pt>
                <c:pt idx="5308">
                  <c:v>360</c:v>
                </c:pt>
                <c:pt idx="5309">
                  <c:v>360</c:v>
                </c:pt>
                <c:pt idx="5310">
                  <c:v>360</c:v>
                </c:pt>
                <c:pt idx="5311">
                  <c:v>360</c:v>
                </c:pt>
                <c:pt idx="5312">
                  <c:v>360</c:v>
                </c:pt>
                <c:pt idx="5313">
                  <c:v>360</c:v>
                </c:pt>
                <c:pt idx="5314">
                  <c:v>360</c:v>
                </c:pt>
                <c:pt idx="5315">
                  <c:v>360</c:v>
                </c:pt>
                <c:pt idx="5316">
                  <c:v>360</c:v>
                </c:pt>
                <c:pt idx="5317">
                  <c:v>360</c:v>
                </c:pt>
                <c:pt idx="5318">
                  <c:v>360</c:v>
                </c:pt>
                <c:pt idx="5319">
                  <c:v>360</c:v>
                </c:pt>
                <c:pt idx="5320">
                  <c:v>360</c:v>
                </c:pt>
                <c:pt idx="5321">
                  <c:v>360</c:v>
                </c:pt>
                <c:pt idx="5322">
                  <c:v>360</c:v>
                </c:pt>
                <c:pt idx="5323">
                  <c:v>360</c:v>
                </c:pt>
                <c:pt idx="5324">
                  <c:v>360</c:v>
                </c:pt>
                <c:pt idx="5325">
                  <c:v>360</c:v>
                </c:pt>
                <c:pt idx="5326">
                  <c:v>360</c:v>
                </c:pt>
                <c:pt idx="5327">
                  <c:v>360</c:v>
                </c:pt>
                <c:pt idx="5328">
                  <c:v>360</c:v>
                </c:pt>
                <c:pt idx="5329">
                  <c:v>360</c:v>
                </c:pt>
                <c:pt idx="5330">
                  <c:v>360</c:v>
                </c:pt>
                <c:pt idx="5331">
                  <c:v>360</c:v>
                </c:pt>
                <c:pt idx="5332">
                  <c:v>360</c:v>
                </c:pt>
                <c:pt idx="5333">
                  <c:v>360</c:v>
                </c:pt>
                <c:pt idx="5334">
                  <c:v>360</c:v>
                </c:pt>
                <c:pt idx="5335">
                  <c:v>360</c:v>
                </c:pt>
                <c:pt idx="5336">
                  <c:v>360</c:v>
                </c:pt>
                <c:pt idx="5337">
                  <c:v>360</c:v>
                </c:pt>
                <c:pt idx="5338">
                  <c:v>360</c:v>
                </c:pt>
                <c:pt idx="5339">
                  <c:v>360</c:v>
                </c:pt>
                <c:pt idx="5340">
                  <c:v>360</c:v>
                </c:pt>
                <c:pt idx="5341">
                  <c:v>360</c:v>
                </c:pt>
                <c:pt idx="5342">
                  <c:v>360</c:v>
                </c:pt>
                <c:pt idx="5343">
                  <c:v>360</c:v>
                </c:pt>
                <c:pt idx="5344">
                  <c:v>360</c:v>
                </c:pt>
                <c:pt idx="5345">
                  <c:v>360</c:v>
                </c:pt>
                <c:pt idx="5346">
                  <c:v>360</c:v>
                </c:pt>
                <c:pt idx="5347">
                  <c:v>360</c:v>
                </c:pt>
                <c:pt idx="5348">
                  <c:v>360</c:v>
                </c:pt>
                <c:pt idx="5349">
                  <c:v>360</c:v>
                </c:pt>
                <c:pt idx="5350">
                  <c:v>360</c:v>
                </c:pt>
                <c:pt idx="5351">
                  <c:v>360</c:v>
                </c:pt>
                <c:pt idx="5352">
                  <c:v>360</c:v>
                </c:pt>
                <c:pt idx="5353">
                  <c:v>360</c:v>
                </c:pt>
                <c:pt idx="5354">
                  <c:v>360</c:v>
                </c:pt>
                <c:pt idx="5355">
                  <c:v>360</c:v>
                </c:pt>
                <c:pt idx="5356">
                  <c:v>360</c:v>
                </c:pt>
                <c:pt idx="5357">
                  <c:v>360</c:v>
                </c:pt>
                <c:pt idx="5358">
                  <c:v>360</c:v>
                </c:pt>
                <c:pt idx="5359">
                  <c:v>360</c:v>
                </c:pt>
                <c:pt idx="5360">
                  <c:v>360</c:v>
                </c:pt>
                <c:pt idx="5361">
                  <c:v>360</c:v>
                </c:pt>
                <c:pt idx="5362">
                  <c:v>360</c:v>
                </c:pt>
                <c:pt idx="5363">
                  <c:v>360</c:v>
                </c:pt>
                <c:pt idx="5364">
                  <c:v>360</c:v>
                </c:pt>
                <c:pt idx="5365">
                  <c:v>360</c:v>
                </c:pt>
                <c:pt idx="5366">
                  <c:v>360</c:v>
                </c:pt>
                <c:pt idx="5367">
                  <c:v>360</c:v>
                </c:pt>
                <c:pt idx="5368">
                  <c:v>360</c:v>
                </c:pt>
                <c:pt idx="5369">
                  <c:v>360</c:v>
                </c:pt>
                <c:pt idx="5370">
                  <c:v>360</c:v>
                </c:pt>
                <c:pt idx="5371">
                  <c:v>360</c:v>
                </c:pt>
                <c:pt idx="5372">
                  <c:v>360</c:v>
                </c:pt>
                <c:pt idx="5373">
                  <c:v>360</c:v>
                </c:pt>
                <c:pt idx="5374">
                  <c:v>360</c:v>
                </c:pt>
                <c:pt idx="5375">
                  <c:v>360</c:v>
                </c:pt>
                <c:pt idx="5376">
                  <c:v>360</c:v>
                </c:pt>
                <c:pt idx="5377">
                  <c:v>360</c:v>
                </c:pt>
                <c:pt idx="5378">
                  <c:v>360</c:v>
                </c:pt>
                <c:pt idx="5379">
                  <c:v>360</c:v>
                </c:pt>
                <c:pt idx="5380">
                  <c:v>360</c:v>
                </c:pt>
                <c:pt idx="5381">
                  <c:v>360</c:v>
                </c:pt>
                <c:pt idx="5382">
                  <c:v>360</c:v>
                </c:pt>
                <c:pt idx="5383">
                  <c:v>360</c:v>
                </c:pt>
                <c:pt idx="5384">
                  <c:v>360</c:v>
                </c:pt>
                <c:pt idx="5385">
                  <c:v>360</c:v>
                </c:pt>
                <c:pt idx="5386">
                  <c:v>360</c:v>
                </c:pt>
                <c:pt idx="5387">
                  <c:v>360</c:v>
                </c:pt>
                <c:pt idx="5388">
                  <c:v>360</c:v>
                </c:pt>
                <c:pt idx="5389">
                  <c:v>360</c:v>
                </c:pt>
                <c:pt idx="5390">
                  <c:v>360</c:v>
                </c:pt>
                <c:pt idx="5391">
                  <c:v>360</c:v>
                </c:pt>
                <c:pt idx="5392">
                  <c:v>360</c:v>
                </c:pt>
                <c:pt idx="5393">
                  <c:v>360</c:v>
                </c:pt>
                <c:pt idx="5394">
                  <c:v>360</c:v>
                </c:pt>
                <c:pt idx="5395">
                  <c:v>360</c:v>
                </c:pt>
                <c:pt idx="5396">
                  <c:v>360</c:v>
                </c:pt>
                <c:pt idx="5397">
                  <c:v>360</c:v>
                </c:pt>
                <c:pt idx="5398">
                  <c:v>360</c:v>
                </c:pt>
                <c:pt idx="5399">
                  <c:v>360</c:v>
                </c:pt>
                <c:pt idx="5400">
                  <c:v>360</c:v>
                </c:pt>
                <c:pt idx="5401">
                  <c:v>360</c:v>
                </c:pt>
                <c:pt idx="5402">
                  <c:v>360</c:v>
                </c:pt>
                <c:pt idx="5403">
                  <c:v>360</c:v>
                </c:pt>
                <c:pt idx="5404">
                  <c:v>360</c:v>
                </c:pt>
                <c:pt idx="5405">
                  <c:v>360</c:v>
                </c:pt>
                <c:pt idx="5406">
                  <c:v>360</c:v>
                </c:pt>
                <c:pt idx="5407">
                  <c:v>360</c:v>
                </c:pt>
                <c:pt idx="5408">
                  <c:v>360</c:v>
                </c:pt>
                <c:pt idx="5409">
                  <c:v>360</c:v>
                </c:pt>
                <c:pt idx="5410">
                  <c:v>360</c:v>
                </c:pt>
                <c:pt idx="5411">
                  <c:v>360</c:v>
                </c:pt>
                <c:pt idx="5412">
                  <c:v>360</c:v>
                </c:pt>
                <c:pt idx="5413">
                  <c:v>360</c:v>
                </c:pt>
                <c:pt idx="5414">
                  <c:v>360</c:v>
                </c:pt>
                <c:pt idx="5415">
                  <c:v>360</c:v>
                </c:pt>
                <c:pt idx="5416">
                  <c:v>360</c:v>
                </c:pt>
                <c:pt idx="5417">
                  <c:v>360</c:v>
                </c:pt>
                <c:pt idx="5418">
                  <c:v>360</c:v>
                </c:pt>
                <c:pt idx="5419">
                  <c:v>360</c:v>
                </c:pt>
                <c:pt idx="5420">
                  <c:v>360</c:v>
                </c:pt>
                <c:pt idx="5421">
                  <c:v>360</c:v>
                </c:pt>
                <c:pt idx="5422">
                  <c:v>360</c:v>
                </c:pt>
                <c:pt idx="5423">
                  <c:v>360</c:v>
                </c:pt>
                <c:pt idx="5424">
                  <c:v>360</c:v>
                </c:pt>
                <c:pt idx="5425">
                  <c:v>360</c:v>
                </c:pt>
                <c:pt idx="5426">
                  <c:v>360</c:v>
                </c:pt>
                <c:pt idx="5427">
                  <c:v>360</c:v>
                </c:pt>
                <c:pt idx="5428">
                  <c:v>360</c:v>
                </c:pt>
                <c:pt idx="5429">
                  <c:v>360</c:v>
                </c:pt>
                <c:pt idx="5430">
                  <c:v>360</c:v>
                </c:pt>
                <c:pt idx="5431">
                  <c:v>360</c:v>
                </c:pt>
                <c:pt idx="5432">
                  <c:v>360</c:v>
                </c:pt>
                <c:pt idx="5433">
                  <c:v>360</c:v>
                </c:pt>
                <c:pt idx="5434">
                  <c:v>360</c:v>
                </c:pt>
                <c:pt idx="5435">
                  <c:v>360</c:v>
                </c:pt>
                <c:pt idx="5436">
                  <c:v>360</c:v>
                </c:pt>
                <c:pt idx="5437">
                  <c:v>360</c:v>
                </c:pt>
                <c:pt idx="5438">
                  <c:v>360</c:v>
                </c:pt>
                <c:pt idx="5439">
                  <c:v>360</c:v>
                </c:pt>
                <c:pt idx="5440">
                  <c:v>360</c:v>
                </c:pt>
                <c:pt idx="5441">
                  <c:v>360</c:v>
                </c:pt>
                <c:pt idx="5442">
                  <c:v>360</c:v>
                </c:pt>
                <c:pt idx="5443">
                  <c:v>360</c:v>
                </c:pt>
                <c:pt idx="5444">
                  <c:v>360</c:v>
                </c:pt>
                <c:pt idx="5445">
                  <c:v>360</c:v>
                </c:pt>
                <c:pt idx="5446">
                  <c:v>360</c:v>
                </c:pt>
                <c:pt idx="5447">
                  <c:v>360</c:v>
                </c:pt>
                <c:pt idx="5448">
                  <c:v>360</c:v>
                </c:pt>
                <c:pt idx="5449">
                  <c:v>360</c:v>
                </c:pt>
                <c:pt idx="5450">
                  <c:v>360</c:v>
                </c:pt>
                <c:pt idx="5451">
                  <c:v>360</c:v>
                </c:pt>
                <c:pt idx="5452">
                  <c:v>360</c:v>
                </c:pt>
                <c:pt idx="5453">
                  <c:v>360</c:v>
                </c:pt>
                <c:pt idx="5454">
                  <c:v>360</c:v>
                </c:pt>
                <c:pt idx="5455">
                  <c:v>360</c:v>
                </c:pt>
                <c:pt idx="5456">
                  <c:v>360</c:v>
                </c:pt>
                <c:pt idx="5457">
                  <c:v>360</c:v>
                </c:pt>
                <c:pt idx="5458">
                  <c:v>360</c:v>
                </c:pt>
                <c:pt idx="5459">
                  <c:v>360</c:v>
                </c:pt>
                <c:pt idx="5460">
                  <c:v>360</c:v>
                </c:pt>
                <c:pt idx="5461">
                  <c:v>360</c:v>
                </c:pt>
                <c:pt idx="5462">
                  <c:v>360</c:v>
                </c:pt>
                <c:pt idx="5463">
                  <c:v>360</c:v>
                </c:pt>
                <c:pt idx="5464">
                  <c:v>360</c:v>
                </c:pt>
                <c:pt idx="5465">
                  <c:v>360</c:v>
                </c:pt>
                <c:pt idx="5466">
                  <c:v>360</c:v>
                </c:pt>
                <c:pt idx="5467">
                  <c:v>360</c:v>
                </c:pt>
                <c:pt idx="5468">
                  <c:v>360</c:v>
                </c:pt>
                <c:pt idx="5469">
                  <c:v>360</c:v>
                </c:pt>
                <c:pt idx="5470">
                  <c:v>360</c:v>
                </c:pt>
                <c:pt idx="5471">
                  <c:v>360</c:v>
                </c:pt>
                <c:pt idx="5472">
                  <c:v>360</c:v>
                </c:pt>
                <c:pt idx="5473">
                  <c:v>360</c:v>
                </c:pt>
                <c:pt idx="5474">
                  <c:v>360</c:v>
                </c:pt>
                <c:pt idx="5475">
                  <c:v>360</c:v>
                </c:pt>
                <c:pt idx="5476">
                  <c:v>360</c:v>
                </c:pt>
                <c:pt idx="5477">
                  <c:v>360</c:v>
                </c:pt>
                <c:pt idx="5478">
                  <c:v>360</c:v>
                </c:pt>
                <c:pt idx="5479">
                  <c:v>360</c:v>
                </c:pt>
                <c:pt idx="5480">
                  <c:v>360</c:v>
                </c:pt>
                <c:pt idx="5481">
                  <c:v>360</c:v>
                </c:pt>
                <c:pt idx="5482">
                  <c:v>360</c:v>
                </c:pt>
                <c:pt idx="5483">
                  <c:v>360</c:v>
                </c:pt>
                <c:pt idx="5484">
                  <c:v>360</c:v>
                </c:pt>
                <c:pt idx="5485">
                  <c:v>360</c:v>
                </c:pt>
                <c:pt idx="5486">
                  <c:v>360</c:v>
                </c:pt>
                <c:pt idx="5487">
                  <c:v>360</c:v>
                </c:pt>
                <c:pt idx="5488">
                  <c:v>360</c:v>
                </c:pt>
                <c:pt idx="5489">
                  <c:v>360</c:v>
                </c:pt>
                <c:pt idx="5490">
                  <c:v>360</c:v>
                </c:pt>
                <c:pt idx="5491">
                  <c:v>360</c:v>
                </c:pt>
                <c:pt idx="5492">
                  <c:v>360</c:v>
                </c:pt>
                <c:pt idx="5493">
                  <c:v>360</c:v>
                </c:pt>
                <c:pt idx="5494">
                  <c:v>360</c:v>
                </c:pt>
                <c:pt idx="5495">
                  <c:v>360</c:v>
                </c:pt>
                <c:pt idx="5496">
                  <c:v>360</c:v>
                </c:pt>
                <c:pt idx="5497">
                  <c:v>360</c:v>
                </c:pt>
                <c:pt idx="5498">
                  <c:v>360</c:v>
                </c:pt>
                <c:pt idx="5499">
                  <c:v>360</c:v>
                </c:pt>
                <c:pt idx="5500">
                  <c:v>360</c:v>
                </c:pt>
                <c:pt idx="5501">
                  <c:v>360</c:v>
                </c:pt>
                <c:pt idx="5502">
                  <c:v>360</c:v>
                </c:pt>
                <c:pt idx="5503">
                  <c:v>360</c:v>
                </c:pt>
                <c:pt idx="5504">
                  <c:v>360</c:v>
                </c:pt>
                <c:pt idx="5505">
                  <c:v>360</c:v>
                </c:pt>
                <c:pt idx="5506">
                  <c:v>360</c:v>
                </c:pt>
                <c:pt idx="5507">
                  <c:v>360</c:v>
                </c:pt>
                <c:pt idx="5508">
                  <c:v>360</c:v>
                </c:pt>
                <c:pt idx="5509">
                  <c:v>360</c:v>
                </c:pt>
                <c:pt idx="5510">
                  <c:v>360</c:v>
                </c:pt>
                <c:pt idx="5511">
                  <c:v>360</c:v>
                </c:pt>
                <c:pt idx="5512">
                  <c:v>360</c:v>
                </c:pt>
                <c:pt idx="5513">
                  <c:v>360</c:v>
                </c:pt>
                <c:pt idx="5514">
                  <c:v>360</c:v>
                </c:pt>
                <c:pt idx="5515">
                  <c:v>360</c:v>
                </c:pt>
                <c:pt idx="5516">
                  <c:v>360</c:v>
                </c:pt>
                <c:pt idx="5517">
                  <c:v>360</c:v>
                </c:pt>
                <c:pt idx="5518">
                  <c:v>360</c:v>
                </c:pt>
                <c:pt idx="5519">
                  <c:v>360</c:v>
                </c:pt>
                <c:pt idx="5520">
                  <c:v>360</c:v>
                </c:pt>
                <c:pt idx="5521">
                  <c:v>360</c:v>
                </c:pt>
                <c:pt idx="5522">
                  <c:v>360</c:v>
                </c:pt>
                <c:pt idx="5523">
                  <c:v>360</c:v>
                </c:pt>
                <c:pt idx="5524">
                  <c:v>360</c:v>
                </c:pt>
                <c:pt idx="5525">
                  <c:v>360</c:v>
                </c:pt>
                <c:pt idx="5526">
                  <c:v>360</c:v>
                </c:pt>
                <c:pt idx="5527">
                  <c:v>360</c:v>
                </c:pt>
                <c:pt idx="5528">
                  <c:v>360</c:v>
                </c:pt>
                <c:pt idx="5529">
                  <c:v>360</c:v>
                </c:pt>
                <c:pt idx="5530">
                  <c:v>360</c:v>
                </c:pt>
                <c:pt idx="5531">
                  <c:v>360</c:v>
                </c:pt>
                <c:pt idx="5532">
                  <c:v>360</c:v>
                </c:pt>
                <c:pt idx="5533">
                  <c:v>360</c:v>
                </c:pt>
                <c:pt idx="5534">
                  <c:v>360</c:v>
                </c:pt>
                <c:pt idx="5535">
                  <c:v>360</c:v>
                </c:pt>
                <c:pt idx="5536">
                  <c:v>360</c:v>
                </c:pt>
                <c:pt idx="5537">
                  <c:v>360</c:v>
                </c:pt>
                <c:pt idx="5538">
                  <c:v>360</c:v>
                </c:pt>
                <c:pt idx="5539">
                  <c:v>360</c:v>
                </c:pt>
                <c:pt idx="5540">
                  <c:v>360</c:v>
                </c:pt>
                <c:pt idx="5541">
                  <c:v>360</c:v>
                </c:pt>
                <c:pt idx="5542">
                  <c:v>360</c:v>
                </c:pt>
                <c:pt idx="5543">
                  <c:v>360</c:v>
                </c:pt>
                <c:pt idx="5544">
                  <c:v>360</c:v>
                </c:pt>
                <c:pt idx="5545">
                  <c:v>360</c:v>
                </c:pt>
                <c:pt idx="5546">
                  <c:v>360</c:v>
                </c:pt>
                <c:pt idx="5547">
                  <c:v>360</c:v>
                </c:pt>
                <c:pt idx="5548">
                  <c:v>360</c:v>
                </c:pt>
                <c:pt idx="5549">
                  <c:v>360</c:v>
                </c:pt>
                <c:pt idx="5550">
                  <c:v>360</c:v>
                </c:pt>
                <c:pt idx="5551">
                  <c:v>360</c:v>
                </c:pt>
                <c:pt idx="5552">
                  <c:v>360</c:v>
                </c:pt>
                <c:pt idx="5553">
                  <c:v>360</c:v>
                </c:pt>
                <c:pt idx="5554">
                  <c:v>360</c:v>
                </c:pt>
                <c:pt idx="5555">
                  <c:v>360</c:v>
                </c:pt>
                <c:pt idx="5556">
                  <c:v>360</c:v>
                </c:pt>
                <c:pt idx="5557">
                  <c:v>360</c:v>
                </c:pt>
                <c:pt idx="5558">
                  <c:v>360</c:v>
                </c:pt>
                <c:pt idx="5559">
                  <c:v>360</c:v>
                </c:pt>
                <c:pt idx="5560">
                  <c:v>360</c:v>
                </c:pt>
                <c:pt idx="5561">
                  <c:v>360</c:v>
                </c:pt>
                <c:pt idx="5562">
                  <c:v>360</c:v>
                </c:pt>
                <c:pt idx="5563">
                  <c:v>360</c:v>
                </c:pt>
                <c:pt idx="5564">
                  <c:v>360</c:v>
                </c:pt>
                <c:pt idx="5565">
                  <c:v>360</c:v>
                </c:pt>
                <c:pt idx="5566">
                  <c:v>360</c:v>
                </c:pt>
                <c:pt idx="5567">
                  <c:v>360</c:v>
                </c:pt>
                <c:pt idx="5568">
                  <c:v>360</c:v>
                </c:pt>
                <c:pt idx="5569">
                  <c:v>360</c:v>
                </c:pt>
                <c:pt idx="5570">
                  <c:v>360</c:v>
                </c:pt>
                <c:pt idx="5571">
                  <c:v>360</c:v>
                </c:pt>
                <c:pt idx="5572">
                  <c:v>360</c:v>
                </c:pt>
                <c:pt idx="5573">
                  <c:v>360</c:v>
                </c:pt>
                <c:pt idx="5574">
                  <c:v>360</c:v>
                </c:pt>
                <c:pt idx="5575">
                  <c:v>360</c:v>
                </c:pt>
                <c:pt idx="5576">
                  <c:v>360</c:v>
                </c:pt>
                <c:pt idx="5577">
                  <c:v>360</c:v>
                </c:pt>
                <c:pt idx="5578">
                  <c:v>360</c:v>
                </c:pt>
                <c:pt idx="5579">
                  <c:v>360</c:v>
                </c:pt>
                <c:pt idx="5580">
                  <c:v>360</c:v>
                </c:pt>
                <c:pt idx="5581">
                  <c:v>360</c:v>
                </c:pt>
                <c:pt idx="5582">
                  <c:v>360</c:v>
                </c:pt>
                <c:pt idx="5583">
                  <c:v>360</c:v>
                </c:pt>
                <c:pt idx="5584">
                  <c:v>360</c:v>
                </c:pt>
                <c:pt idx="5585">
                  <c:v>360</c:v>
                </c:pt>
                <c:pt idx="5586">
                  <c:v>360</c:v>
                </c:pt>
                <c:pt idx="5587">
                  <c:v>360</c:v>
                </c:pt>
                <c:pt idx="5588">
                  <c:v>360</c:v>
                </c:pt>
                <c:pt idx="5589">
                  <c:v>360</c:v>
                </c:pt>
                <c:pt idx="5590">
                  <c:v>360</c:v>
                </c:pt>
                <c:pt idx="5591">
                  <c:v>360</c:v>
                </c:pt>
                <c:pt idx="5592">
                  <c:v>360</c:v>
                </c:pt>
                <c:pt idx="5593">
                  <c:v>360</c:v>
                </c:pt>
                <c:pt idx="5594">
                  <c:v>360</c:v>
                </c:pt>
                <c:pt idx="5595">
                  <c:v>360</c:v>
                </c:pt>
                <c:pt idx="5596">
                  <c:v>360</c:v>
                </c:pt>
                <c:pt idx="5597">
                  <c:v>360</c:v>
                </c:pt>
                <c:pt idx="5598">
                  <c:v>360</c:v>
                </c:pt>
                <c:pt idx="5599">
                  <c:v>360</c:v>
                </c:pt>
                <c:pt idx="5600">
                  <c:v>360</c:v>
                </c:pt>
                <c:pt idx="5601">
                  <c:v>360</c:v>
                </c:pt>
                <c:pt idx="5602">
                  <c:v>360</c:v>
                </c:pt>
                <c:pt idx="5603">
                  <c:v>360</c:v>
                </c:pt>
                <c:pt idx="5604">
                  <c:v>360</c:v>
                </c:pt>
                <c:pt idx="5605">
                  <c:v>360</c:v>
                </c:pt>
                <c:pt idx="5606">
                  <c:v>360</c:v>
                </c:pt>
                <c:pt idx="5607">
                  <c:v>360</c:v>
                </c:pt>
                <c:pt idx="5608">
                  <c:v>360</c:v>
                </c:pt>
                <c:pt idx="5609">
                  <c:v>360</c:v>
                </c:pt>
                <c:pt idx="5610">
                  <c:v>360</c:v>
                </c:pt>
                <c:pt idx="5611">
                  <c:v>360</c:v>
                </c:pt>
                <c:pt idx="5612">
                  <c:v>360</c:v>
                </c:pt>
                <c:pt idx="5613">
                  <c:v>360</c:v>
                </c:pt>
                <c:pt idx="5614">
                  <c:v>360</c:v>
                </c:pt>
                <c:pt idx="5615">
                  <c:v>360</c:v>
                </c:pt>
                <c:pt idx="5616">
                  <c:v>360</c:v>
                </c:pt>
                <c:pt idx="5617">
                  <c:v>360</c:v>
                </c:pt>
                <c:pt idx="5618">
                  <c:v>360</c:v>
                </c:pt>
                <c:pt idx="5619">
                  <c:v>360</c:v>
                </c:pt>
                <c:pt idx="5620">
                  <c:v>360</c:v>
                </c:pt>
                <c:pt idx="5621">
                  <c:v>360</c:v>
                </c:pt>
                <c:pt idx="5622">
                  <c:v>360</c:v>
                </c:pt>
                <c:pt idx="5623">
                  <c:v>360</c:v>
                </c:pt>
                <c:pt idx="5624">
                  <c:v>360</c:v>
                </c:pt>
                <c:pt idx="5625">
                  <c:v>360</c:v>
                </c:pt>
                <c:pt idx="5626">
                  <c:v>360</c:v>
                </c:pt>
                <c:pt idx="5627">
                  <c:v>360</c:v>
                </c:pt>
                <c:pt idx="5628">
                  <c:v>360</c:v>
                </c:pt>
                <c:pt idx="5629">
                  <c:v>360</c:v>
                </c:pt>
                <c:pt idx="5630">
                  <c:v>360</c:v>
                </c:pt>
                <c:pt idx="5631">
                  <c:v>360</c:v>
                </c:pt>
                <c:pt idx="5632">
                  <c:v>360</c:v>
                </c:pt>
                <c:pt idx="5633">
                  <c:v>360</c:v>
                </c:pt>
                <c:pt idx="5634">
                  <c:v>360</c:v>
                </c:pt>
                <c:pt idx="5635">
                  <c:v>360</c:v>
                </c:pt>
                <c:pt idx="5636">
                  <c:v>360</c:v>
                </c:pt>
                <c:pt idx="5637">
                  <c:v>360</c:v>
                </c:pt>
                <c:pt idx="5638">
                  <c:v>360</c:v>
                </c:pt>
                <c:pt idx="5639">
                  <c:v>360</c:v>
                </c:pt>
                <c:pt idx="5640">
                  <c:v>360</c:v>
                </c:pt>
                <c:pt idx="5641">
                  <c:v>360</c:v>
                </c:pt>
                <c:pt idx="5642">
                  <c:v>360</c:v>
                </c:pt>
                <c:pt idx="5643">
                  <c:v>360</c:v>
                </c:pt>
                <c:pt idx="5644">
                  <c:v>360</c:v>
                </c:pt>
                <c:pt idx="5645">
                  <c:v>360</c:v>
                </c:pt>
                <c:pt idx="5646">
                  <c:v>360</c:v>
                </c:pt>
                <c:pt idx="5647">
                  <c:v>360</c:v>
                </c:pt>
                <c:pt idx="5648">
                  <c:v>360</c:v>
                </c:pt>
                <c:pt idx="5649">
                  <c:v>360</c:v>
                </c:pt>
                <c:pt idx="5650">
                  <c:v>360</c:v>
                </c:pt>
                <c:pt idx="5651">
                  <c:v>360</c:v>
                </c:pt>
                <c:pt idx="5652">
                  <c:v>360</c:v>
                </c:pt>
                <c:pt idx="5653">
                  <c:v>360</c:v>
                </c:pt>
                <c:pt idx="5654">
                  <c:v>360</c:v>
                </c:pt>
                <c:pt idx="5655">
                  <c:v>360</c:v>
                </c:pt>
                <c:pt idx="5656">
                  <c:v>360</c:v>
                </c:pt>
                <c:pt idx="5657">
                  <c:v>360</c:v>
                </c:pt>
                <c:pt idx="5658">
                  <c:v>360</c:v>
                </c:pt>
                <c:pt idx="5659">
                  <c:v>360</c:v>
                </c:pt>
                <c:pt idx="5660">
                  <c:v>360</c:v>
                </c:pt>
                <c:pt idx="5661">
                  <c:v>360</c:v>
                </c:pt>
                <c:pt idx="5662">
                  <c:v>360</c:v>
                </c:pt>
                <c:pt idx="5663">
                  <c:v>360</c:v>
                </c:pt>
                <c:pt idx="5664">
                  <c:v>360</c:v>
                </c:pt>
                <c:pt idx="5665">
                  <c:v>360</c:v>
                </c:pt>
                <c:pt idx="5666">
                  <c:v>360</c:v>
                </c:pt>
                <c:pt idx="5667">
                  <c:v>360</c:v>
                </c:pt>
                <c:pt idx="5668">
                  <c:v>360</c:v>
                </c:pt>
                <c:pt idx="5669">
                  <c:v>360</c:v>
                </c:pt>
                <c:pt idx="5670">
                  <c:v>360</c:v>
                </c:pt>
                <c:pt idx="5671">
                  <c:v>360</c:v>
                </c:pt>
                <c:pt idx="5672">
                  <c:v>360</c:v>
                </c:pt>
                <c:pt idx="5673">
                  <c:v>360</c:v>
                </c:pt>
                <c:pt idx="5674">
                  <c:v>360</c:v>
                </c:pt>
                <c:pt idx="5675">
                  <c:v>360</c:v>
                </c:pt>
                <c:pt idx="5676">
                  <c:v>360</c:v>
                </c:pt>
                <c:pt idx="5677">
                  <c:v>360</c:v>
                </c:pt>
                <c:pt idx="5678">
                  <c:v>360</c:v>
                </c:pt>
                <c:pt idx="5679">
                  <c:v>360</c:v>
                </c:pt>
                <c:pt idx="5680">
                  <c:v>360</c:v>
                </c:pt>
                <c:pt idx="5681">
                  <c:v>360</c:v>
                </c:pt>
                <c:pt idx="5682">
                  <c:v>360</c:v>
                </c:pt>
                <c:pt idx="5683">
                  <c:v>360</c:v>
                </c:pt>
                <c:pt idx="5684">
                  <c:v>360</c:v>
                </c:pt>
                <c:pt idx="5685">
                  <c:v>360</c:v>
                </c:pt>
                <c:pt idx="5686">
                  <c:v>360</c:v>
                </c:pt>
                <c:pt idx="5687">
                  <c:v>360</c:v>
                </c:pt>
                <c:pt idx="5688">
                  <c:v>360</c:v>
                </c:pt>
                <c:pt idx="5689">
                  <c:v>360</c:v>
                </c:pt>
                <c:pt idx="5690">
                  <c:v>360</c:v>
                </c:pt>
                <c:pt idx="5691">
                  <c:v>360</c:v>
                </c:pt>
                <c:pt idx="5692">
                  <c:v>360</c:v>
                </c:pt>
                <c:pt idx="5693">
                  <c:v>360</c:v>
                </c:pt>
                <c:pt idx="5694">
                  <c:v>360</c:v>
                </c:pt>
                <c:pt idx="5695">
                  <c:v>360</c:v>
                </c:pt>
                <c:pt idx="5696">
                  <c:v>360</c:v>
                </c:pt>
                <c:pt idx="5697">
                  <c:v>360</c:v>
                </c:pt>
                <c:pt idx="5698">
                  <c:v>360</c:v>
                </c:pt>
                <c:pt idx="5699">
                  <c:v>360</c:v>
                </c:pt>
                <c:pt idx="5700">
                  <c:v>360</c:v>
                </c:pt>
                <c:pt idx="5701">
                  <c:v>360</c:v>
                </c:pt>
                <c:pt idx="5702">
                  <c:v>360</c:v>
                </c:pt>
                <c:pt idx="5703">
                  <c:v>360</c:v>
                </c:pt>
                <c:pt idx="5704">
                  <c:v>360</c:v>
                </c:pt>
                <c:pt idx="5705">
                  <c:v>360</c:v>
                </c:pt>
                <c:pt idx="5706">
                  <c:v>360</c:v>
                </c:pt>
                <c:pt idx="5707">
                  <c:v>360</c:v>
                </c:pt>
                <c:pt idx="5708">
                  <c:v>360</c:v>
                </c:pt>
                <c:pt idx="5709">
                  <c:v>360</c:v>
                </c:pt>
                <c:pt idx="5710">
                  <c:v>360</c:v>
                </c:pt>
                <c:pt idx="5711">
                  <c:v>360</c:v>
                </c:pt>
                <c:pt idx="5712">
                  <c:v>360</c:v>
                </c:pt>
                <c:pt idx="5713">
                  <c:v>360</c:v>
                </c:pt>
                <c:pt idx="5714">
                  <c:v>360</c:v>
                </c:pt>
                <c:pt idx="5715">
                  <c:v>360</c:v>
                </c:pt>
                <c:pt idx="5716">
                  <c:v>360</c:v>
                </c:pt>
                <c:pt idx="5717">
                  <c:v>360</c:v>
                </c:pt>
                <c:pt idx="5718">
                  <c:v>360</c:v>
                </c:pt>
                <c:pt idx="5719">
                  <c:v>360</c:v>
                </c:pt>
                <c:pt idx="5720">
                  <c:v>360</c:v>
                </c:pt>
                <c:pt idx="5721">
                  <c:v>360</c:v>
                </c:pt>
                <c:pt idx="5722">
                  <c:v>360</c:v>
                </c:pt>
                <c:pt idx="5723">
                  <c:v>360</c:v>
                </c:pt>
                <c:pt idx="5724">
                  <c:v>360</c:v>
                </c:pt>
                <c:pt idx="5725">
                  <c:v>360</c:v>
                </c:pt>
                <c:pt idx="5726">
                  <c:v>360</c:v>
                </c:pt>
                <c:pt idx="5727">
                  <c:v>360</c:v>
                </c:pt>
                <c:pt idx="5728">
                  <c:v>360</c:v>
                </c:pt>
                <c:pt idx="5729">
                  <c:v>360</c:v>
                </c:pt>
                <c:pt idx="5730">
                  <c:v>360</c:v>
                </c:pt>
                <c:pt idx="5731">
                  <c:v>360</c:v>
                </c:pt>
                <c:pt idx="5732">
                  <c:v>360</c:v>
                </c:pt>
                <c:pt idx="5733">
                  <c:v>360</c:v>
                </c:pt>
                <c:pt idx="5734">
                  <c:v>360</c:v>
                </c:pt>
                <c:pt idx="5735">
                  <c:v>360</c:v>
                </c:pt>
                <c:pt idx="5736">
                  <c:v>360</c:v>
                </c:pt>
                <c:pt idx="5737">
                  <c:v>360</c:v>
                </c:pt>
                <c:pt idx="5738">
                  <c:v>360</c:v>
                </c:pt>
                <c:pt idx="5739">
                  <c:v>360</c:v>
                </c:pt>
                <c:pt idx="5740">
                  <c:v>360</c:v>
                </c:pt>
                <c:pt idx="5741">
                  <c:v>360</c:v>
                </c:pt>
                <c:pt idx="5742">
                  <c:v>360</c:v>
                </c:pt>
                <c:pt idx="5743">
                  <c:v>360</c:v>
                </c:pt>
                <c:pt idx="5744">
                  <c:v>360</c:v>
                </c:pt>
                <c:pt idx="5745">
                  <c:v>360</c:v>
                </c:pt>
                <c:pt idx="5746">
                  <c:v>360</c:v>
                </c:pt>
                <c:pt idx="5747">
                  <c:v>360</c:v>
                </c:pt>
                <c:pt idx="5748">
                  <c:v>360</c:v>
                </c:pt>
                <c:pt idx="5749">
                  <c:v>360</c:v>
                </c:pt>
                <c:pt idx="5750">
                  <c:v>360</c:v>
                </c:pt>
                <c:pt idx="5751">
                  <c:v>360</c:v>
                </c:pt>
                <c:pt idx="5752">
                  <c:v>360</c:v>
                </c:pt>
                <c:pt idx="5753">
                  <c:v>360</c:v>
                </c:pt>
                <c:pt idx="5754">
                  <c:v>360</c:v>
                </c:pt>
                <c:pt idx="5755">
                  <c:v>360</c:v>
                </c:pt>
                <c:pt idx="5756">
                  <c:v>360</c:v>
                </c:pt>
                <c:pt idx="5757">
                  <c:v>360</c:v>
                </c:pt>
                <c:pt idx="5758">
                  <c:v>360</c:v>
                </c:pt>
                <c:pt idx="5759">
                  <c:v>360</c:v>
                </c:pt>
                <c:pt idx="5760">
                  <c:v>360</c:v>
                </c:pt>
                <c:pt idx="5761">
                  <c:v>360</c:v>
                </c:pt>
                <c:pt idx="5762">
                  <c:v>360</c:v>
                </c:pt>
                <c:pt idx="5763">
                  <c:v>360</c:v>
                </c:pt>
                <c:pt idx="5764">
                  <c:v>360</c:v>
                </c:pt>
                <c:pt idx="5765">
                  <c:v>360</c:v>
                </c:pt>
                <c:pt idx="5766">
                  <c:v>360</c:v>
                </c:pt>
                <c:pt idx="5767">
                  <c:v>360</c:v>
                </c:pt>
                <c:pt idx="5768">
                  <c:v>360</c:v>
                </c:pt>
                <c:pt idx="5769">
                  <c:v>360</c:v>
                </c:pt>
                <c:pt idx="5770">
                  <c:v>360</c:v>
                </c:pt>
                <c:pt idx="5771">
                  <c:v>360</c:v>
                </c:pt>
                <c:pt idx="5772">
                  <c:v>360</c:v>
                </c:pt>
                <c:pt idx="5773">
                  <c:v>360</c:v>
                </c:pt>
                <c:pt idx="5774">
                  <c:v>360</c:v>
                </c:pt>
                <c:pt idx="5775">
                  <c:v>360</c:v>
                </c:pt>
                <c:pt idx="5776">
                  <c:v>360</c:v>
                </c:pt>
                <c:pt idx="5777">
                  <c:v>360</c:v>
                </c:pt>
                <c:pt idx="5778">
                  <c:v>360</c:v>
                </c:pt>
                <c:pt idx="5779">
                  <c:v>360</c:v>
                </c:pt>
                <c:pt idx="5780">
                  <c:v>360</c:v>
                </c:pt>
                <c:pt idx="5781">
                  <c:v>360</c:v>
                </c:pt>
                <c:pt idx="5782">
                  <c:v>360</c:v>
                </c:pt>
                <c:pt idx="5783">
                  <c:v>360</c:v>
                </c:pt>
                <c:pt idx="5784">
                  <c:v>360</c:v>
                </c:pt>
                <c:pt idx="5785">
                  <c:v>360</c:v>
                </c:pt>
                <c:pt idx="5786">
                  <c:v>360</c:v>
                </c:pt>
                <c:pt idx="5787">
                  <c:v>360</c:v>
                </c:pt>
                <c:pt idx="5788">
                  <c:v>360</c:v>
                </c:pt>
                <c:pt idx="5789">
                  <c:v>360</c:v>
                </c:pt>
                <c:pt idx="5790">
                  <c:v>360</c:v>
                </c:pt>
                <c:pt idx="5791">
                  <c:v>360</c:v>
                </c:pt>
                <c:pt idx="5792">
                  <c:v>360</c:v>
                </c:pt>
                <c:pt idx="5793">
                  <c:v>360</c:v>
                </c:pt>
                <c:pt idx="5794">
                  <c:v>360</c:v>
                </c:pt>
                <c:pt idx="5795">
                  <c:v>360</c:v>
                </c:pt>
                <c:pt idx="5796">
                  <c:v>360</c:v>
                </c:pt>
                <c:pt idx="5797">
                  <c:v>360</c:v>
                </c:pt>
                <c:pt idx="5798">
                  <c:v>360</c:v>
                </c:pt>
                <c:pt idx="5799">
                  <c:v>360</c:v>
                </c:pt>
                <c:pt idx="5800">
                  <c:v>360</c:v>
                </c:pt>
                <c:pt idx="5801">
                  <c:v>360</c:v>
                </c:pt>
                <c:pt idx="5802">
                  <c:v>360</c:v>
                </c:pt>
                <c:pt idx="5803">
                  <c:v>360</c:v>
                </c:pt>
                <c:pt idx="5804">
                  <c:v>360</c:v>
                </c:pt>
                <c:pt idx="5805">
                  <c:v>360</c:v>
                </c:pt>
                <c:pt idx="5806">
                  <c:v>360</c:v>
                </c:pt>
                <c:pt idx="5807">
                  <c:v>360</c:v>
                </c:pt>
                <c:pt idx="5808">
                  <c:v>360</c:v>
                </c:pt>
                <c:pt idx="5809">
                  <c:v>360</c:v>
                </c:pt>
                <c:pt idx="5810">
                  <c:v>360</c:v>
                </c:pt>
                <c:pt idx="5811">
                  <c:v>360</c:v>
                </c:pt>
                <c:pt idx="5812">
                  <c:v>360</c:v>
                </c:pt>
                <c:pt idx="5813">
                  <c:v>360</c:v>
                </c:pt>
                <c:pt idx="5814">
                  <c:v>360</c:v>
                </c:pt>
                <c:pt idx="5815">
                  <c:v>360</c:v>
                </c:pt>
                <c:pt idx="5816">
                  <c:v>360</c:v>
                </c:pt>
                <c:pt idx="5817">
                  <c:v>360</c:v>
                </c:pt>
                <c:pt idx="5818">
                  <c:v>360</c:v>
                </c:pt>
                <c:pt idx="5819">
                  <c:v>360</c:v>
                </c:pt>
                <c:pt idx="5820">
                  <c:v>360</c:v>
                </c:pt>
                <c:pt idx="5821">
                  <c:v>360</c:v>
                </c:pt>
                <c:pt idx="5822">
                  <c:v>360</c:v>
                </c:pt>
                <c:pt idx="5823">
                  <c:v>360</c:v>
                </c:pt>
                <c:pt idx="5824">
                  <c:v>360</c:v>
                </c:pt>
                <c:pt idx="5825">
                  <c:v>360</c:v>
                </c:pt>
                <c:pt idx="5826">
                  <c:v>360</c:v>
                </c:pt>
                <c:pt idx="5827">
                  <c:v>360</c:v>
                </c:pt>
                <c:pt idx="5828">
                  <c:v>360</c:v>
                </c:pt>
                <c:pt idx="5829">
                  <c:v>360</c:v>
                </c:pt>
                <c:pt idx="5830">
                  <c:v>360</c:v>
                </c:pt>
                <c:pt idx="5831">
                  <c:v>360</c:v>
                </c:pt>
                <c:pt idx="5832">
                  <c:v>360</c:v>
                </c:pt>
                <c:pt idx="5833">
                  <c:v>360</c:v>
                </c:pt>
                <c:pt idx="5834">
                  <c:v>360</c:v>
                </c:pt>
                <c:pt idx="5835">
                  <c:v>360</c:v>
                </c:pt>
                <c:pt idx="5836">
                  <c:v>360</c:v>
                </c:pt>
                <c:pt idx="5837">
                  <c:v>360</c:v>
                </c:pt>
                <c:pt idx="5838">
                  <c:v>360</c:v>
                </c:pt>
                <c:pt idx="5839">
                  <c:v>360</c:v>
                </c:pt>
                <c:pt idx="5840">
                  <c:v>360</c:v>
                </c:pt>
                <c:pt idx="5841">
                  <c:v>360</c:v>
                </c:pt>
                <c:pt idx="5842">
                  <c:v>360</c:v>
                </c:pt>
                <c:pt idx="5843">
                  <c:v>360</c:v>
                </c:pt>
                <c:pt idx="5844">
                  <c:v>360</c:v>
                </c:pt>
                <c:pt idx="5845">
                  <c:v>360</c:v>
                </c:pt>
                <c:pt idx="5846">
                  <c:v>360</c:v>
                </c:pt>
                <c:pt idx="5847">
                  <c:v>360</c:v>
                </c:pt>
                <c:pt idx="5848">
                  <c:v>360</c:v>
                </c:pt>
                <c:pt idx="5849">
                  <c:v>360</c:v>
                </c:pt>
                <c:pt idx="5850">
                  <c:v>360</c:v>
                </c:pt>
                <c:pt idx="5851">
                  <c:v>360</c:v>
                </c:pt>
                <c:pt idx="5852">
                  <c:v>360</c:v>
                </c:pt>
                <c:pt idx="5853">
                  <c:v>360</c:v>
                </c:pt>
                <c:pt idx="5854">
                  <c:v>360</c:v>
                </c:pt>
                <c:pt idx="5855">
                  <c:v>360</c:v>
                </c:pt>
                <c:pt idx="5856">
                  <c:v>360</c:v>
                </c:pt>
                <c:pt idx="5857">
                  <c:v>360</c:v>
                </c:pt>
                <c:pt idx="5858">
                  <c:v>360</c:v>
                </c:pt>
                <c:pt idx="5859">
                  <c:v>360</c:v>
                </c:pt>
                <c:pt idx="5860">
                  <c:v>360</c:v>
                </c:pt>
                <c:pt idx="5861">
                  <c:v>360</c:v>
                </c:pt>
                <c:pt idx="5862">
                  <c:v>360</c:v>
                </c:pt>
                <c:pt idx="5863">
                  <c:v>360</c:v>
                </c:pt>
                <c:pt idx="5864">
                  <c:v>360</c:v>
                </c:pt>
                <c:pt idx="5865">
                  <c:v>360</c:v>
                </c:pt>
                <c:pt idx="5866">
                  <c:v>360</c:v>
                </c:pt>
                <c:pt idx="5867">
                  <c:v>360</c:v>
                </c:pt>
                <c:pt idx="5868">
                  <c:v>360</c:v>
                </c:pt>
                <c:pt idx="5869">
                  <c:v>360</c:v>
                </c:pt>
                <c:pt idx="5870">
                  <c:v>360</c:v>
                </c:pt>
                <c:pt idx="5871">
                  <c:v>360</c:v>
                </c:pt>
                <c:pt idx="5872">
                  <c:v>360</c:v>
                </c:pt>
                <c:pt idx="5873">
                  <c:v>360</c:v>
                </c:pt>
                <c:pt idx="5874">
                  <c:v>360</c:v>
                </c:pt>
                <c:pt idx="5875">
                  <c:v>360</c:v>
                </c:pt>
                <c:pt idx="5876">
                  <c:v>360</c:v>
                </c:pt>
                <c:pt idx="5877">
                  <c:v>360</c:v>
                </c:pt>
                <c:pt idx="5878">
                  <c:v>360</c:v>
                </c:pt>
                <c:pt idx="5879">
                  <c:v>360</c:v>
                </c:pt>
                <c:pt idx="5880">
                  <c:v>360</c:v>
                </c:pt>
                <c:pt idx="5881">
                  <c:v>360</c:v>
                </c:pt>
                <c:pt idx="5882">
                  <c:v>360</c:v>
                </c:pt>
                <c:pt idx="5883">
                  <c:v>360</c:v>
                </c:pt>
                <c:pt idx="5884">
                  <c:v>360</c:v>
                </c:pt>
                <c:pt idx="5885">
                  <c:v>360</c:v>
                </c:pt>
                <c:pt idx="5886">
                  <c:v>360</c:v>
                </c:pt>
                <c:pt idx="5887">
                  <c:v>360</c:v>
                </c:pt>
                <c:pt idx="5888">
                  <c:v>360</c:v>
                </c:pt>
                <c:pt idx="5889">
                  <c:v>360</c:v>
                </c:pt>
                <c:pt idx="5890">
                  <c:v>360</c:v>
                </c:pt>
                <c:pt idx="5891">
                  <c:v>360</c:v>
                </c:pt>
                <c:pt idx="5892">
                  <c:v>360</c:v>
                </c:pt>
                <c:pt idx="5893">
                  <c:v>360</c:v>
                </c:pt>
                <c:pt idx="5894">
                  <c:v>360</c:v>
                </c:pt>
                <c:pt idx="5895">
                  <c:v>360</c:v>
                </c:pt>
                <c:pt idx="5896">
                  <c:v>360</c:v>
                </c:pt>
                <c:pt idx="5897">
                  <c:v>360</c:v>
                </c:pt>
                <c:pt idx="5898">
                  <c:v>360</c:v>
                </c:pt>
                <c:pt idx="5899">
                  <c:v>360</c:v>
                </c:pt>
                <c:pt idx="5900">
                  <c:v>360</c:v>
                </c:pt>
                <c:pt idx="5901">
                  <c:v>360</c:v>
                </c:pt>
                <c:pt idx="5902">
                  <c:v>360</c:v>
                </c:pt>
                <c:pt idx="5903">
                  <c:v>360</c:v>
                </c:pt>
                <c:pt idx="5904">
                  <c:v>360</c:v>
                </c:pt>
                <c:pt idx="5905">
                  <c:v>360</c:v>
                </c:pt>
                <c:pt idx="5906">
                  <c:v>360</c:v>
                </c:pt>
                <c:pt idx="5907">
                  <c:v>360</c:v>
                </c:pt>
                <c:pt idx="5908">
                  <c:v>360</c:v>
                </c:pt>
                <c:pt idx="5909">
                  <c:v>360</c:v>
                </c:pt>
                <c:pt idx="5910">
                  <c:v>360</c:v>
                </c:pt>
                <c:pt idx="5911">
                  <c:v>360</c:v>
                </c:pt>
                <c:pt idx="5912">
                  <c:v>360</c:v>
                </c:pt>
                <c:pt idx="5913">
                  <c:v>360</c:v>
                </c:pt>
                <c:pt idx="5914">
                  <c:v>360</c:v>
                </c:pt>
                <c:pt idx="5915">
                  <c:v>360</c:v>
                </c:pt>
                <c:pt idx="5916">
                  <c:v>360</c:v>
                </c:pt>
                <c:pt idx="5917">
                  <c:v>360</c:v>
                </c:pt>
                <c:pt idx="5918">
                  <c:v>360</c:v>
                </c:pt>
                <c:pt idx="5919">
                  <c:v>360</c:v>
                </c:pt>
                <c:pt idx="5920">
                  <c:v>360</c:v>
                </c:pt>
                <c:pt idx="5921">
                  <c:v>360</c:v>
                </c:pt>
                <c:pt idx="5922">
                  <c:v>360</c:v>
                </c:pt>
                <c:pt idx="5923">
                  <c:v>360</c:v>
                </c:pt>
                <c:pt idx="5924">
                  <c:v>360</c:v>
                </c:pt>
                <c:pt idx="5925">
                  <c:v>360</c:v>
                </c:pt>
                <c:pt idx="5926">
                  <c:v>360</c:v>
                </c:pt>
                <c:pt idx="5927">
                  <c:v>360</c:v>
                </c:pt>
                <c:pt idx="5928">
                  <c:v>360</c:v>
                </c:pt>
                <c:pt idx="5929">
                  <c:v>360</c:v>
                </c:pt>
                <c:pt idx="5930">
                  <c:v>360</c:v>
                </c:pt>
                <c:pt idx="5931">
                  <c:v>360</c:v>
                </c:pt>
                <c:pt idx="5932">
                  <c:v>360</c:v>
                </c:pt>
                <c:pt idx="5933">
                  <c:v>360</c:v>
                </c:pt>
                <c:pt idx="5934">
                  <c:v>360</c:v>
                </c:pt>
                <c:pt idx="5935">
                  <c:v>360</c:v>
                </c:pt>
                <c:pt idx="5936">
                  <c:v>360</c:v>
                </c:pt>
                <c:pt idx="5937">
                  <c:v>360</c:v>
                </c:pt>
                <c:pt idx="5938">
                  <c:v>360</c:v>
                </c:pt>
                <c:pt idx="5939">
                  <c:v>360</c:v>
                </c:pt>
                <c:pt idx="5940">
                  <c:v>360</c:v>
                </c:pt>
                <c:pt idx="5941">
                  <c:v>360</c:v>
                </c:pt>
                <c:pt idx="5942">
                  <c:v>360</c:v>
                </c:pt>
                <c:pt idx="5943">
                  <c:v>360</c:v>
                </c:pt>
                <c:pt idx="5944">
                  <c:v>360</c:v>
                </c:pt>
                <c:pt idx="5945">
                  <c:v>360</c:v>
                </c:pt>
                <c:pt idx="5946">
                  <c:v>360</c:v>
                </c:pt>
                <c:pt idx="5947">
                  <c:v>360</c:v>
                </c:pt>
                <c:pt idx="5948">
                  <c:v>360</c:v>
                </c:pt>
                <c:pt idx="5949">
                  <c:v>360</c:v>
                </c:pt>
                <c:pt idx="5950">
                  <c:v>360</c:v>
                </c:pt>
                <c:pt idx="5951">
                  <c:v>360</c:v>
                </c:pt>
                <c:pt idx="5952">
                  <c:v>360</c:v>
                </c:pt>
                <c:pt idx="5953">
                  <c:v>360</c:v>
                </c:pt>
                <c:pt idx="5954">
                  <c:v>360</c:v>
                </c:pt>
                <c:pt idx="5955">
                  <c:v>360</c:v>
                </c:pt>
                <c:pt idx="5956">
                  <c:v>360</c:v>
                </c:pt>
                <c:pt idx="5957">
                  <c:v>360</c:v>
                </c:pt>
                <c:pt idx="5958">
                  <c:v>360</c:v>
                </c:pt>
                <c:pt idx="5959">
                  <c:v>360</c:v>
                </c:pt>
                <c:pt idx="5960">
                  <c:v>360</c:v>
                </c:pt>
                <c:pt idx="5961">
                  <c:v>360</c:v>
                </c:pt>
                <c:pt idx="5962">
                  <c:v>360</c:v>
                </c:pt>
                <c:pt idx="5963">
                  <c:v>360</c:v>
                </c:pt>
                <c:pt idx="5964">
                  <c:v>360</c:v>
                </c:pt>
                <c:pt idx="5965">
                  <c:v>360</c:v>
                </c:pt>
                <c:pt idx="5966">
                  <c:v>360</c:v>
                </c:pt>
                <c:pt idx="5967">
                  <c:v>360</c:v>
                </c:pt>
                <c:pt idx="5968">
                  <c:v>360</c:v>
                </c:pt>
                <c:pt idx="5969">
                  <c:v>360</c:v>
                </c:pt>
                <c:pt idx="5970">
                  <c:v>360</c:v>
                </c:pt>
                <c:pt idx="5971">
                  <c:v>360</c:v>
                </c:pt>
                <c:pt idx="5972">
                  <c:v>360</c:v>
                </c:pt>
                <c:pt idx="5973">
                  <c:v>360</c:v>
                </c:pt>
                <c:pt idx="5974">
                  <c:v>360</c:v>
                </c:pt>
                <c:pt idx="5975">
                  <c:v>360</c:v>
                </c:pt>
                <c:pt idx="5976">
                  <c:v>360</c:v>
                </c:pt>
                <c:pt idx="5977">
                  <c:v>360</c:v>
                </c:pt>
                <c:pt idx="5978">
                  <c:v>360</c:v>
                </c:pt>
                <c:pt idx="5979">
                  <c:v>360</c:v>
                </c:pt>
                <c:pt idx="5980">
                  <c:v>360</c:v>
                </c:pt>
                <c:pt idx="5981">
                  <c:v>360</c:v>
                </c:pt>
                <c:pt idx="5982">
                  <c:v>360</c:v>
                </c:pt>
                <c:pt idx="5983">
                  <c:v>360</c:v>
                </c:pt>
                <c:pt idx="5984">
                  <c:v>360</c:v>
                </c:pt>
                <c:pt idx="5985">
                  <c:v>360</c:v>
                </c:pt>
                <c:pt idx="5986">
                  <c:v>360</c:v>
                </c:pt>
                <c:pt idx="5987">
                  <c:v>360</c:v>
                </c:pt>
                <c:pt idx="5988">
                  <c:v>360</c:v>
                </c:pt>
                <c:pt idx="5989">
                  <c:v>360</c:v>
                </c:pt>
                <c:pt idx="5990">
                  <c:v>360</c:v>
                </c:pt>
                <c:pt idx="5991">
                  <c:v>360</c:v>
                </c:pt>
                <c:pt idx="5992">
                  <c:v>360</c:v>
                </c:pt>
                <c:pt idx="5993">
                  <c:v>360</c:v>
                </c:pt>
                <c:pt idx="5994">
                  <c:v>360</c:v>
                </c:pt>
                <c:pt idx="5995">
                  <c:v>360</c:v>
                </c:pt>
                <c:pt idx="5996">
                  <c:v>360</c:v>
                </c:pt>
                <c:pt idx="5997">
                  <c:v>360</c:v>
                </c:pt>
                <c:pt idx="5998">
                  <c:v>360</c:v>
                </c:pt>
                <c:pt idx="5999">
                  <c:v>360</c:v>
                </c:pt>
                <c:pt idx="6000">
                  <c:v>360</c:v>
                </c:pt>
                <c:pt idx="6001">
                  <c:v>360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3A7-4825-9813-A519893BF6E5}"/>
            </c:ext>
          </c:extLst>
        </c:ser>
        <c:ser>
          <c:idx val="1"/>
          <c:order val="1"/>
          <c:tx>
            <c:strRef>
              <c:f>Motor1!$B$1</c:f>
              <c:strCache>
                <c:ptCount val="1"/>
                <c:pt idx="0">
                  <c:v>Actual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2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Motor1!$C$2:$C$6003</c:f>
              <c:numCache>
                <c:formatCode>General</c:formatCode>
                <c:ptCount val="6002"/>
                <c:pt idx="0">
                  <c:v>0</c:v>
                </c:pt>
                <c:pt idx="1">
                  <c:v>1E-3</c:v>
                </c:pt>
                <c:pt idx="2">
                  <c:v>2E-3</c:v>
                </c:pt>
                <c:pt idx="3">
                  <c:v>3.0000000000000001E-3</c:v>
                </c:pt>
                <c:pt idx="4">
                  <c:v>4.0000000000000001E-3</c:v>
                </c:pt>
                <c:pt idx="5">
                  <c:v>5.0000000000000001E-3</c:v>
                </c:pt>
                <c:pt idx="6">
                  <c:v>6.0000000000000001E-3</c:v>
                </c:pt>
                <c:pt idx="7">
                  <c:v>7.0000000000000001E-3</c:v>
                </c:pt>
                <c:pt idx="8">
                  <c:v>8.0000000000000002E-3</c:v>
                </c:pt>
                <c:pt idx="9">
                  <c:v>8.9999999999999993E-3</c:v>
                </c:pt>
                <c:pt idx="10">
                  <c:v>0.01</c:v>
                </c:pt>
                <c:pt idx="11">
                  <c:v>1.0999999999999999E-2</c:v>
                </c:pt>
                <c:pt idx="12">
                  <c:v>1.2E-2</c:v>
                </c:pt>
                <c:pt idx="13">
                  <c:v>1.2999999999999999E-2</c:v>
                </c:pt>
                <c:pt idx="14">
                  <c:v>1.4E-2</c:v>
                </c:pt>
                <c:pt idx="15">
                  <c:v>1.4999999999999999E-2</c:v>
                </c:pt>
                <c:pt idx="16">
                  <c:v>1.6E-2</c:v>
                </c:pt>
                <c:pt idx="17">
                  <c:v>1.7000000000000001E-2</c:v>
                </c:pt>
                <c:pt idx="18">
                  <c:v>1.7999999999999999E-2</c:v>
                </c:pt>
                <c:pt idx="19">
                  <c:v>1.9E-2</c:v>
                </c:pt>
                <c:pt idx="20">
                  <c:v>0.02</c:v>
                </c:pt>
                <c:pt idx="21">
                  <c:v>2.1000000000000001E-2</c:v>
                </c:pt>
                <c:pt idx="22">
                  <c:v>2.1999999999999999E-2</c:v>
                </c:pt>
                <c:pt idx="23">
                  <c:v>2.3E-2</c:v>
                </c:pt>
                <c:pt idx="24">
                  <c:v>2.4E-2</c:v>
                </c:pt>
                <c:pt idx="25">
                  <c:v>2.5000000000000001E-2</c:v>
                </c:pt>
                <c:pt idx="26">
                  <c:v>2.5999999999999999E-2</c:v>
                </c:pt>
                <c:pt idx="27">
                  <c:v>2.7E-2</c:v>
                </c:pt>
                <c:pt idx="28">
                  <c:v>2.8000000000000001E-2</c:v>
                </c:pt>
                <c:pt idx="29">
                  <c:v>2.9000000000000001E-2</c:v>
                </c:pt>
                <c:pt idx="30">
                  <c:v>0.03</c:v>
                </c:pt>
                <c:pt idx="31">
                  <c:v>3.1E-2</c:v>
                </c:pt>
                <c:pt idx="32">
                  <c:v>3.2000000000000001E-2</c:v>
                </c:pt>
                <c:pt idx="33">
                  <c:v>3.3000000000000002E-2</c:v>
                </c:pt>
                <c:pt idx="34">
                  <c:v>3.4000000000000002E-2</c:v>
                </c:pt>
                <c:pt idx="35">
                  <c:v>3.5000000000000003E-2</c:v>
                </c:pt>
                <c:pt idx="36">
                  <c:v>3.5999999999999997E-2</c:v>
                </c:pt>
                <c:pt idx="37">
                  <c:v>3.6999999999999998E-2</c:v>
                </c:pt>
                <c:pt idx="38">
                  <c:v>3.7999999999999999E-2</c:v>
                </c:pt>
                <c:pt idx="39">
                  <c:v>3.9E-2</c:v>
                </c:pt>
                <c:pt idx="40">
                  <c:v>0.04</c:v>
                </c:pt>
                <c:pt idx="41">
                  <c:v>4.1000000000000002E-2</c:v>
                </c:pt>
                <c:pt idx="42">
                  <c:v>4.2000000000000003E-2</c:v>
                </c:pt>
                <c:pt idx="43">
                  <c:v>4.2999999999999997E-2</c:v>
                </c:pt>
                <c:pt idx="44">
                  <c:v>4.3999999999999997E-2</c:v>
                </c:pt>
                <c:pt idx="45">
                  <c:v>4.4999999999999998E-2</c:v>
                </c:pt>
                <c:pt idx="46">
                  <c:v>4.5999999999999999E-2</c:v>
                </c:pt>
                <c:pt idx="47">
                  <c:v>4.7E-2</c:v>
                </c:pt>
                <c:pt idx="48">
                  <c:v>4.8000000000000001E-2</c:v>
                </c:pt>
                <c:pt idx="49">
                  <c:v>4.9000000000000002E-2</c:v>
                </c:pt>
                <c:pt idx="50">
                  <c:v>0.05</c:v>
                </c:pt>
                <c:pt idx="51">
                  <c:v>5.0999999999999997E-2</c:v>
                </c:pt>
                <c:pt idx="52">
                  <c:v>5.1999999999999998E-2</c:v>
                </c:pt>
                <c:pt idx="53">
                  <c:v>5.2999999999999999E-2</c:v>
                </c:pt>
                <c:pt idx="54">
                  <c:v>5.3999999999999999E-2</c:v>
                </c:pt>
                <c:pt idx="55">
                  <c:v>5.5E-2</c:v>
                </c:pt>
                <c:pt idx="56">
                  <c:v>5.6000000000000001E-2</c:v>
                </c:pt>
                <c:pt idx="57">
                  <c:v>5.7000000000000002E-2</c:v>
                </c:pt>
                <c:pt idx="58">
                  <c:v>5.8000000000000003E-2</c:v>
                </c:pt>
                <c:pt idx="59">
                  <c:v>5.8999999999999997E-2</c:v>
                </c:pt>
                <c:pt idx="60">
                  <c:v>0.06</c:v>
                </c:pt>
                <c:pt idx="61">
                  <c:v>6.0999999999999999E-2</c:v>
                </c:pt>
                <c:pt idx="62">
                  <c:v>6.2E-2</c:v>
                </c:pt>
                <c:pt idx="63">
                  <c:v>6.3E-2</c:v>
                </c:pt>
                <c:pt idx="64">
                  <c:v>6.4000000000000001E-2</c:v>
                </c:pt>
                <c:pt idx="65">
                  <c:v>6.5000000000000002E-2</c:v>
                </c:pt>
                <c:pt idx="66">
                  <c:v>6.6000000000000003E-2</c:v>
                </c:pt>
                <c:pt idx="67">
                  <c:v>6.7000000000000004E-2</c:v>
                </c:pt>
                <c:pt idx="68">
                  <c:v>6.8000000000000005E-2</c:v>
                </c:pt>
                <c:pt idx="69">
                  <c:v>6.9000000000000006E-2</c:v>
                </c:pt>
                <c:pt idx="70">
                  <c:v>7.0000000000000007E-2</c:v>
                </c:pt>
                <c:pt idx="71">
                  <c:v>7.0999999999999994E-2</c:v>
                </c:pt>
                <c:pt idx="72">
                  <c:v>7.1999999999999995E-2</c:v>
                </c:pt>
                <c:pt idx="73">
                  <c:v>7.2999999999999995E-2</c:v>
                </c:pt>
                <c:pt idx="74">
                  <c:v>7.3999999999999996E-2</c:v>
                </c:pt>
                <c:pt idx="75">
                  <c:v>7.4999999999999997E-2</c:v>
                </c:pt>
                <c:pt idx="76">
                  <c:v>7.5999999999999998E-2</c:v>
                </c:pt>
                <c:pt idx="77">
                  <c:v>7.6999999999999999E-2</c:v>
                </c:pt>
                <c:pt idx="78">
                  <c:v>7.8E-2</c:v>
                </c:pt>
                <c:pt idx="79">
                  <c:v>7.9000000000000001E-2</c:v>
                </c:pt>
                <c:pt idx="80">
                  <c:v>0.08</c:v>
                </c:pt>
                <c:pt idx="81">
                  <c:v>8.1000000000000003E-2</c:v>
                </c:pt>
                <c:pt idx="82">
                  <c:v>8.2000000000000003E-2</c:v>
                </c:pt>
                <c:pt idx="83">
                  <c:v>8.3000000000000004E-2</c:v>
                </c:pt>
                <c:pt idx="84">
                  <c:v>8.4000000000000005E-2</c:v>
                </c:pt>
                <c:pt idx="85">
                  <c:v>8.5000000000000006E-2</c:v>
                </c:pt>
                <c:pt idx="86">
                  <c:v>8.5999999999999993E-2</c:v>
                </c:pt>
                <c:pt idx="87">
                  <c:v>8.6999999999999994E-2</c:v>
                </c:pt>
                <c:pt idx="88">
                  <c:v>8.7999999999999995E-2</c:v>
                </c:pt>
                <c:pt idx="89">
                  <c:v>8.8999999999999996E-2</c:v>
                </c:pt>
                <c:pt idx="90">
                  <c:v>0.09</c:v>
                </c:pt>
                <c:pt idx="91">
                  <c:v>9.0999999999999998E-2</c:v>
                </c:pt>
                <c:pt idx="92">
                  <c:v>9.1999999999999998E-2</c:v>
                </c:pt>
                <c:pt idx="93">
                  <c:v>9.2999999999999999E-2</c:v>
                </c:pt>
                <c:pt idx="94">
                  <c:v>9.4E-2</c:v>
                </c:pt>
                <c:pt idx="95">
                  <c:v>9.5000000000000001E-2</c:v>
                </c:pt>
                <c:pt idx="96">
                  <c:v>9.6000000000000002E-2</c:v>
                </c:pt>
                <c:pt idx="97">
                  <c:v>9.7000000000000003E-2</c:v>
                </c:pt>
                <c:pt idx="98">
                  <c:v>9.8000000000000004E-2</c:v>
                </c:pt>
                <c:pt idx="99">
                  <c:v>9.9000000000000005E-2</c:v>
                </c:pt>
                <c:pt idx="100">
                  <c:v>0.1</c:v>
                </c:pt>
                <c:pt idx="101">
                  <c:v>0.10100000000000001</c:v>
                </c:pt>
                <c:pt idx="102">
                  <c:v>0.10199999999999999</c:v>
                </c:pt>
                <c:pt idx="103">
                  <c:v>0.10299999999999999</c:v>
                </c:pt>
                <c:pt idx="104">
                  <c:v>0.104</c:v>
                </c:pt>
                <c:pt idx="105">
                  <c:v>0.105</c:v>
                </c:pt>
                <c:pt idx="106">
                  <c:v>0.106</c:v>
                </c:pt>
                <c:pt idx="107">
                  <c:v>0.107</c:v>
                </c:pt>
                <c:pt idx="108">
                  <c:v>0.108</c:v>
                </c:pt>
                <c:pt idx="109">
                  <c:v>0.109</c:v>
                </c:pt>
                <c:pt idx="110">
                  <c:v>0.11</c:v>
                </c:pt>
                <c:pt idx="111">
                  <c:v>0.111</c:v>
                </c:pt>
                <c:pt idx="112">
                  <c:v>0.112</c:v>
                </c:pt>
                <c:pt idx="113">
                  <c:v>0.113</c:v>
                </c:pt>
                <c:pt idx="114">
                  <c:v>0.114</c:v>
                </c:pt>
                <c:pt idx="115">
                  <c:v>0.115</c:v>
                </c:pt>
                <c:pt idx="116">
                  <c:v>0.11600000000000001</c:v>
                </c:pt>
                <c:pt idx="117">
                  <c:v>0.11700000000000001</c:v>
                </c:pt>
                <c:pt idx="118">
                  <c:v>0.11799999999999999</c:v>
                </c:pt>
                <c:pt idx="119">
                  <c:v>0.11899999999999999</c:v>
                </c:pt>
                <c:pt idx="120">
                  <c:v>0.12</c:v>
                </c:pt>
                <c:pt idx="121">
                  <c:v>0.121</c:v>
                </c:pt>
                <c:pt idx="122">
                  <c:v>0.122</c:v>
                </c:pt>
                <c:pt idx="123">
                  <c:v>0.123</c:v>
                </c:pt>
                <c:pt idx="124">
                  <c:v>0.124</c:v>
                </c:pt>
                <c:pt idx="125">
                  <c:v>0.125</c:v>
                </c:pt>
                <c:pt idx="126">
                  <c:v>0.126</c:v>
                </c:pt>
                <c:pt idx="127">
                  <c:v>0.127</c:v>
                </c:pt>
                <c:pt idx="128">
                  <c:v>0.128</c:v>
                </c:pt>
                <c:pt idx="129">
                  <c:v>0.129</c:v>
                </c:pt>
                <c:pt idx="130">
                  <c:v>0.13</c:v>
                </c:pt>
                <c:pt idx="131">
                  <c:v>0.13100000000000001</c:v>
                </c:pt>
                <c:pt idx="132">
                  <c:v>0.13200000000000001</c:v>
                </c:pt>
                <c:pt idx="133">
                  <c:v>0.13300000000000001</c:v>
                </c:pt>
                <c:pt idx="134">
                  <c:v>0.13400000000000001</c:v>
                </c:pt>
                <c:pt idx="135">
                  <c:v>0.13500000000000001</c:v>
                </c:pt>
                <c:pt idx="136">
                  <c:v>0.13600000000000001</c:v>
                </c:pt>
                <c:pt idx="137">
                  <c:v>0.13700000000000001</c:v>
                </c:pt>
                <c:pt idx="138">
                  <c:v>0.13800000000000001</c:v>
                </c:pt>
                <c:pt idx="139">
                  <c:v>0.13900000000000001</c:v>
                </c:pt>
                <c:pt idx="140">
                  <c:v>0.14000000000000001</c:v>
                </c:pt>
                <c:pt idx="141">
                  <c:v>0.14099999999999999</c:v>
                </c:pt>
                <c:pt idx="142">
                  <c:v>0.14199999999999999</c:v>
                </c:pt>
                <c:pt idx="143">
                  <c:v>0.14299999999999999</c:v>
                </c:pt>
                <c:pt idx="144">
                  <c:v>0.14399999999999999</c:v>
                </c:pt>
                <c:pt idx="145">
                  <c:v>0.14499999999999999</c:v>
                </c:pt>
                <c:pt idx="146">
                  <c:v>0.14599999999999999</c:v>
                </c:pt>
                <c:pt idx="147">
                  <c:v>0.14699999999999999</c:v>
                </c:pt>
                <c:pt idx="148">
                  <c:v>0.14799999999999999</c:v>
                </c:pt>
                <c:pt idx="149">
                  <c:v>0.14899999999999999</c:v>
                </c:pt>
                <c:pt idx="150">
                  <c:v>0.15</c:v>
                </c:pt>
                <c:pt idx="151">
                  <c:v>0.151</c:v>
                </c:pt>
                <c:pt idx="152">
                  <c:v>0.152</c:v>
                </c:pt>
                <c:pt idx="153">
                  <c:v>0.153</c:v>
                </c:pt>
                <c:pt idx="154">
                  <c:v>0.154</c:v>
                </c:pt>
                <c:pt idx="155">
                  <c:v>0.155</c:v>
                </c:pt>
                <c:pt idx="156">
                  <c:v>0.156</c:v>
                </c:pt>
                <c:pt idx="157">
                  <c:v>0.157</c:v>
                </c:pt>
                <c:pt idx="158">
                  <c:v>0.158</c:v>
                </c:pt>
                <c:pt idx="159">
                  <c:v>0.159</c:v>
                </c:pt>
                <c:pt idx="160">
                  <c:v>0.16</c:v>
                </c:pt>
                <c:pt idx="161">
                  <c:v>0.161</c:v>
                </c:pt>
                <c:pt idx="162">
                  <c:v>0.16200000000000001</c:v>
                </c:pt>
                <c:pt idx="163">
                  <c:v>0.16300000000000001</c:v>
                </c:pt>
                <c:pt idx="164">
                  <c:v>0.16400000000000001</c:v>
                </c:pt>
                <c:pt idx="165">
                  <c:v>0.16500000000000001</c:v>
                </c:pt>
                <c:pt idx="166">
                  <c:v>0.16600000000000001</c:v>
                </c:pt>
                <c:pt idx="167">
                  <c:v>0.16700000000000001</c:v>
                </c:pt>
                <c:pt idx="168">
                  <c:v>0.16800000000000001</c:v>
                </c:pt>
                <c:pt idx="169">
                  <c:v>0.16900000000000001</c:v>
                </c:pt>
                <c:pt idx="170">
                  <c:v>0.17</c:v>
                </c:pt>
                <c:pt idx="171">
                  <c:v>0.17100000000000001</c:v>
                </c:pt>
                <c:pt idx="172">
                  <c:v>0.17199999999999999</c:v>
                </c:pt>
                <c:pt idx="173">
                  <c:v>0.17299999999999999</c:v>
                </c:pt>
                <c:pt idx="174">
                  <c:v>0.17399999999999999</c:v>
                </c:pt>
                <c:pt idx="175">
                  <c:v>0.17499999999999999</c:v>
                </c:pt>
                <c:pt idx="176">
                  <c:v>0.17599999999999999</c:v>
                </c:pt>
                <c:pt idx="177">
                  <c:v>0.17699999999999999</c:v>
                </c:pt>
                <c:pt idx="178">
                  <c:v>0.17799999999999999</c:v>
                </c:pt>
                <c:pt idx="179">
                  <c:v>0.17899999999999999</c:v>
                </c:pt>
                <c:pt idx="180">
                  <c:v>0.18</c:v>
                </c:pt>
                <c:pt idx="181">
                  <c:v>0.18099999999999999</c:v>
                </c:pt>
                <c:pt idx="182">
                  <c:v>0.182</c:v>
                </c:pt>
                <c:pt idx="183">
                  <c:v>0.183</c:v>
                </c:pt>
                <c:pt idx="184">
                  <c:v>0.184</c:v>
                </c:pt>
                <c:pt idx="185">
                  <c:v>0.185</c:v>
                </c:pt>
                <c:pt idx="186">
                  <c:v>0.186</c:v>
                </c:pt>
                <c:pt idx="187">
                  <c:v>0.187</c:v>
                </c:pt>
                <c:pt idx="188">
                  <c:v>0.188</c:v>
                </c:pt>
                <c:pt idx="189">
                  <c:v>0.189</c:v>
                </c:pt>
                <c:pt idx="190">
                  <c:v>0.19</c:v>
                </c:pt>
                <c:pt idx="191">
                  <c:v>0.191</c:v>
                </c:pt>
                <c:pt idx="192">
                  <c:v>0.192</c:v>
                </c:pt>
                <c:pt idx="193">
                  <c:v>0.193</c:v>
                </c:pt>
                <c:pt idx="194">
                  <c:v>0.19400000000000001</c:v>
                </c:pt>
                <c:pt idx="195">
                  <c:v>0.19500000000000001</c:v>
                </c:pt>
                <c:pt idx="196">
                  <c:v>0.19600000000000001</c:v>
                </c:pt>
                <c:pt idx="197">
                  <c:v>0.19700000000000001</c:v>
                </c:pt>
                <c:pt idx="198">
                  <c:v>0.19800000000000001</c:v>
                </c:pt>
                <c:pt idx="199">
                  <c:v>0.19900000000000001</c:v>
                </c:pt>
                <c:pt idx="200">
                  <c:v>0.2</c:v>
                </c:pt>
                <c:pt idx="201">
                  <c:v>0.20100000000000001</c:v>
                </c:pt>
                <c:pt idx="202">
                  <c:v>0.20200000000000001</c:v>
                </c:pt>
                <c:pt idx="203">
                  <c:v>0.20300000000000001</c:v>
                </c:pt>
                <c:pt idx="204">
                  <c:v>0.20399999999999999</c:v>
                </c:pt>
                <c:pt idx="205">
                  <c:v>0.20499999999999999</c:v>
                </c:pt>
                <c:pt idx="206">
                  <c:v>0.20599999999999999</c:v>
                </c:pt>
                <c:pt idx="207">
                  <c:v>0.20699999999999999</c:v>
                </c:pt>
                <c:pt idx="208">
                  <c:v>0.20799999999999999</c:v>
                </c:pt>
                <c:pt idx="209">
                  <c:v>0.20899999999999999</c:v>
                </c:pt>
                <c:pt idx="210">
                  <c:v>0.21</c:v>
                </c:pt>
                <c:pt idx="211">
                  <c:v>0.21099999999999999</c:v>
                </c:pt>
                <c:pt idx="212">
                  <c:v>0.21199999999999999</c:v>
                </c:pt>
                <c:pt idx="213">
                  <c:v>0.21299999999999999</c:v>
                </c:pt>
                <c:pt idx="214">
                  <c:v>0.214</c:v>
                </c:pt>
                <c:pt idx="215">
                  <c:v>0.215</c:v>
                </c:pt>
                <c:pt idx="216">
                  <c:v>0.216</c:v>
                </c:pt>
                <c:pt idx="217">
                  <c:v>0.217</c:v>
                </c:pt>
                <c:pt idx="218">
                  <c:v>0.218</c:v>
                </c:pt>
                <c:pt idx="219">
                  <c:v>0.219</c:v>
                </c:pt>
                <c:pt idx="220">
                  <c:v>0.22</c:v>
                </c:pt>
                <c:pt idx="221">
                  <c:v>0.221</c:v>
                </c:pt>
                <c:pt idx="222">
                  <c:v>0.222</c:v>
                </c:pt>
                <c:pt idx="223">
                  <c:v>0.223</c:v>
                </c:pt>
                <c:pt idx="224">
                  <c:v>0.224</c:v>
                </c:pt>
                <c:pt idx="225">
                  <c:v>0.22500000000000001</c:v>
                </c:pt>
                <c:pt idx="226">
                  <c:v>0.22600000000000001</c:v>
                </c:pt>
                <c:pt idx="227">
                  <c:v>0.22700000000000001</c:v>
                </c:pt>
                <c:pt idx="228">
                  <c:v>0.22800000000000001</c:v>
                </c:pt>
                <c:pt idx="229">
                  <c:v>0.22900000000000001</c:v>
                </c:pt>
                <c:pt idx="230">
                  <c:v>0.23</c:v>
                </c:pt>
                <c:pt idx="231">
                  <c:v>0.23100000000000001</c:v>
                </c:pt>
                <c:pt idx="232">
                  <c:v>0.23200000000000001</c:v>
                </c:pt>
                <c:pt idx="233">
                  <c:v>0.23300000000000001</c:v>
                </c:pt>
                <c:pt idx="234">
                  <c:v>0.23400000000000001</c:v>
                </c:pt>
                <c:pt idx="235">
                  <c:v>0.23499999999999999</c:v>
                </c:pt>
                <c:pt idx="236">
                  <c:v>0.23599999999999999</c:v>
                </c:pt>
                <c:pt idx="237">
                  <c:v>0.23699999999999999</c:v>
                </c:pt>
                <c:pt idx="238">
                  <c:v>0.23799999999999999</c:v>
                </c:pt>
                <c:pt idx="239">
                  <c:v>0.23899999999999999</c:v>
                </c:pt>
                <c:pt idx="240">
                  <c:v>0.24</c:v>
                </c:pt>
                <c:pt idx="241">
                  <c:v>0.24099999999999999</c:v>
                </c:pt>
                <c:pt idx="242">
                  <c:v>0.24199999999999999</c:v>
                </c:pt>
                <c:pt idx="243">
                  <c:v>0.24299999999999999</c:v>
                </c:pt>
                <c:pt idx="244">
                  <c:v>0.24399999999999999</c:v>
                </c:pt>
                <c:pt idx="245">
                  <c:v>0.245</c:v>
                </c:pt>
                <c:pt idx="246">
                  <c:v>0.246</c:v>
                </c:pt>
                <c:pt idx="247">
                  <c:v>0.247</c:v>
                </c:pt>
                <c:pt idx="248">
                  <c:v>0.248</c:v>
                </c:pt>
                <c:pt idx="249">
                  <c:v>0.249</c:v>
                </c:pt>
                <c:pt idx="250">
                  <c:v>0.25</c:v>
                </c:pt>
                <c:pt idx="251">
                  <c:v>0.251</c:v>
                </c:pt>
                <c:pt idx="252">
                  <c:v>0.252</c:v>
                </c:pt>
                <c:pt idx="253">
                  <c:v>0.253</c:v>
                </c:pt>
                <c:pt idx="254">
                  <c:v>0.254</c:v>
                </c:pt>
                <c:pt idx="255">
                  <c:v>0.255</c:v>
                </c:pt>
                <c:pt idx="256">
                  <c:v>0.25600000000000001</c:v>
                </c:pt>
                <c:pt idx="257">
                  <c:v>0.25700000000000001</c:v>
                </c:pt>
                <c:pt idx="258">
                  <c:v>0.25800000000000001</c:v>
                </c:pt>
                <c:pt idx="259">
                  <c:v>0.25900000000000001</c:v>
                </c:pt>
                <c:pt idx="260">
                  <c:v>0.26</c:v>
                </c:pt>
                <c:pt idx="261">
                  <c:v>0.26100000000000001</c:v>
                </c:pt>
                <c:pt idx="262">
                  <c:v>0.26200000000000001</c:v>
                </c:pt>
                <c:pt idx="263">
                  <c:v>0.26300000000000001</c:v>
                </c:pt>
                <c:pt idx="264">
                  <c:v>0.26400000000000001</c:v>
                </c:pt>
                <c:pt idx="265">
                  <c:v>0.26500000000000001</c:v>
                </c:pt>
                <c:pt idx="266">
                  <c:v>0.26600000000000001</c:v>
                </c:pt>
                <c:pt idx="267">
                  <c:v>0.26700000000000002</c:v>
                </c:pt>
                <c:pt idx="268">
                  <c:v>0.26800000000000002</c:v>
                </c:pt>
                <c:pt idx="269">
                  <c:v>0.26900000000000002</c:v>
                </c:pt>
                <c:pt idx="270">
                  <c:v>0.27</c:v>
                </c:pt>
                <c:pt idx="271">
                  <c:v>0.27100000000000002</c:v>
                </c:pt>
                <c:pt idx="272">
                  <c:v>0.27200000000000002</c:v>
                </c:pt>
                <c:pt idx="273">
                  <c:v>0.27300000000000002</c:v>
                </c:pt>
                <c:pt idx="274">
                  <c:v>0.27400000000000002</c:v>
                </c:pt>
                <c:pt idx="275">
                  <c:v>0.27500000000000002</c:v>
                </c:pt>
                <c:pt idx="276">
                  <c:v>0.27600000000000002</c:v>
                </c:pt>
                <c:pt idx="277">
                  <c:v>0.27700000000000002</c:v>
                </c:pt>
                <c:pt idx="278">
                  <c:v>0.27800000000000002</c:v>
                </c:pt>
                <c:pt idx="279">
                  <c:v>0.27900000000000003</c:v>
                </c:pt>
                <c:pt idx="280">
                  <c:v>0.28000000000000003</c:v>
                </c:pt>
                <c:pt idx="281">
                  <c:v>0.28100000000000003</c:v>
                </c:pt>
                <c:pt idx="282">
                  <c:v>0.28199999999999997</c:v>
                </c:pt>
                <c:pt idx="283">
                  <c:v>0.28299999999999997</c:v>
                </c:pt>
                <c:pt idx="284">
                  <c:v>0.28399999999999997</c:v>
                </c:pt>
                <c:pt idx="285">
                  <c:v>0.28499999999999998</c:v>
                </c:pt>
                <c:pt idx="286">
                  <c:v>0.28599999999999998</c:v>
                </c:pt>
                <c:pt idx="287">
                  <c:v>0.28699999999999998</c:v>
                </c:pt>
                <c:pt idx="288">
                  <c:v>0.28799999999999998</c:v>
                </c:pt>
                <c:pt idx="289">
                  <c:v>0.28899999999999998</c:v>
                </c:pt>
                <c:pt idx="290">
                  <c:v>0.28999999999999998</c:v>
                </c:pt>
                <c:pt idx="291">
                  <c:v>0.29099999999999998</c:v>
                </c:pt>
                <c:pt idx="292">
                  <c:v>0.29199999999999998</c:v>
                </c:pt>
                <c:pt idx="293">
                  <c:v>0.29299999999999998</c:v>
                </c:pt>
                <c:pt idx="294">
                  <c:v>0.29399999999999998</c:v>
                </c:pt>
                <c:pt idx="295">
                  <c:v>0.29499999999999998</c:v>
                </c:pt>
                <c:pt idx="296">
                  <c:v>0.29599999999999999</c:v>
                </c:pt>
                <c:pt idx="297">
                  <c:v>0.29699999999999999</c:v>
                </c:pt>
                <c:pt idx="298">
                  <c:v>0.29799999999999999</c:v>
                </c:pt>
                <c:pt idx="299">
                  <c:v>0.29899999999999999</c:v>
                </c:pt>
                <c:pt idx="300">
                  <c:v>0.3</c:v>
                </c:pt>
                <c:pt idx="301">
                  <c:v>0.30099999999999999</c:v>
                </c:pt>
                <c:pt idx="302">
                  <c:v>0.30199999999999999</c:v>
                </c:pt>
                <c:pt idx="303">
                  <c:v>0.30299999999999999</c:v>
                </c:pt>
                <c:pt idx="304">
                  <c:v>0.30399999999999999</c:v>
                </c:pt>
                <c:pt idx="305">
                  <c:v>0.30499999999999999</c:v>
                </c:pt>
                <c:pt idx="306">
                  <c:v>0.30599999999999999</c:v>
                </c:pt>
                <c:pt idx="307">
                  <c:v>0.307</c:v>
                </c:pt>
                <c:pt idx="308">
                  <c:v>0.308</c:v>
                </c:pt>
                <c:pt idx="309">
                  <c:v>0.309</c:v>
                </c:pt>
                <c:pt idx="310">
                  <c:v>0.31</c:v>
                </c:pt>
                <c:pt idx="311">
                  <c:v>0.311</c:v>
                </c:pt>
                <c:pt idx="312">
                  <c:v>0.312</c:v>
                </c:pt>
                <c:pt idx="313">
                  <c:v>0.313</c:v>
                </c:pt>
                <c:pt idx="314">
                  <c:v>0.314</c:v>
                </c:pt>
                <c:pt idx="315">
                  <c:v>0.315</c:v>
                </c:pt>
                <c:pt idx="316">
                  <c:v>0.316</c:v>
                </c:pt>
                <c:pt idx="317">
                  <c:v>0.317</c:v>
                </c:pt>
                <c:pt idx="318">
                  <c:v>0.318</c:v>
                </c:pt>
                <c:pt idx="319">
                  <c:v>0.31900000000000001</c:v>
                </c:pt>
                <c:pt idx="320">
                  <c:v>0.32</c:v>
                </c:pt>
                <c:pt idx="321">
                  <c:v>0.32100000000000001</c:v>
                </c:pt>
                <c:pt idx="322">
                  <c:v>0.32200000000000001</c:v>
                </c:pt>
                <c:pt idx="323">
                  <c:v>0.32300000000000001</c:v>
                </c:pt>
                <c:pt idx="324">
                  <c:v>0.32400000000000001</c:v>
                </c:pt>
                <c:pt idx="325">
                  <c:v>0.32500000000000001</c:v>
                </c:pt>
                <c:pt idx="326">
                  <c:v>0.32600000000000001</c:v>
                </c:pt>
                <c:pt idx="327">
                  <c:v>0.32700000000000001</c:v>
                </c:pt>
                <c:pt idx="328">
                  <c:v>0.32800000000000001</c:v>
                </c:pt>
                <c:pt idx="329">
                  <c:v>0.32900000000000001</c:v>
                </c:pt>
                <c:pt idx="330">
                  <c:v>0.33</c:v>
                </c:pt>
                <c:pt idx="331">
                  <c:v>0.33100000000000002</c:v>
                </c:pt>
                <c:pt idx="332">
                  <c:v>0.33200000000000002</c:v>
                </c:pt>
                <c:pt idx="333">
                  <c:v>0.33300000000000002</c:v>
                </c:pt>
                <c:pt idx="334">
                  <c:v>0.33400000000000002</c:v>
                </c:pt>
                <c:pt idx="335">
                  <c:v>0.33500000000000002</c:v>
                </c:pt>
                <c:pt idx="336">
                  <c:v>0.33600000000000002</c:v>
                </c:pt>
                <c:pt idx="337">
                  <c:v>0.33700000000000002</c:v>
                </c:pt>
                <c:pt idx="338">
                  <c:v>0.33800000000000002</c:v>
                </c:pt>
                <c:pt idx="339">
                  <c:v>0.33900000000000002</c:v>
                </c:pt>
                <c:pt idx="340">
                  <c:v>0.34</c:v>
                </c:pt>
                <c:pt idx="341">
                  <c:v>0.34100000000000003</c:v>
                </c:pt>
                <c:pt idx="342">
                  <c:v>0.34200000000000003</c:v>
                </c:pt>
                <c:pt idx="343">
                  <c:v>0.34300000000000003</c:v>
                </c:pt>
                <c:pt idx="344">
                  <c:v>0.34399999999999997</c:v>
                </c:pt>
                <c:pt idx="345">
                  <c:v>0.34499999999999997</c:v>
                </c:pt>
                <c:pt idx="346">
                  <c:v>0.34599999999999997</c:v>
                </c:pt>
                <c:pt idx="347">
                  <c:v>0.34699999999999998</c:v>
                </c:pt>
                <c:pt idx="348">
                  <c:v>0.34799999999999998</c:v>
                </c:pt>
                <c:pt idx="349">
                  <c:v>0.34899999999999998</c:v>
                </c:pt>
                <c:pt idx="350">
                  <c:v>0.35</c:v>
                </c:pt>
                <c:pt idx="351">
                  <c:v>0.35099999999999998</c:v>
                </c:pt>
                <c:pt idx="352">
                  <c:v>0.35199999999999998</c:v>
                </c:pt>
                <c:pt idx="353">
                  <c:v>0.35299999999999998</c:v>
                </c:pt>
                <c:pt idx="354">
                  <c:v>0.35399999999999998</c:v>
                </c:pt>
                <c:pt idx="355">
                  <c:v>0.35499999999999998</c:v>
                </c:pt>
                <c:pt idx="356">
                  <c:v>0.35599999999999998</c:v>
                </c:pt>
                <c:pt idx="357">
                  <c:v>0.35699999999999998</c:v>
                </c:pt>
                <c:pt idx="358">
                  <c:v>0.35799999999999998</c:v>
                </c:pt>
                <c:pt idx="359">
                  <c:v>0.35899999999999999</c:v>
                </c:pt>
                <c:pt idx="360">
                  <c:v>0.36</c:v>
                </c:pt>
                <c:pt idx="361">
                  <c:v>0.36099999999999999</c:v>
                </c:pt>
                <c:pt idx="362">
                  <c:v>0.36199999999999999</c:v>
                </c:pt>
                <c:pt idx="363">
                  <c:v>0.36299999999999999</c:v>
                </c:pt>
                <c:pt idx="364">
                  <c:v>0.36399999999999999</c:v>
                </c:pt>
                <c:pt idx="365">
                  <c:v>0.36499999999999999</c:v>
                </c:pt>
                <c:pt idx="366">
                  <c:v>0.36599999999999999</c:v>
                </c:pt>
                <c:pt idx="367">
                  <c:v>0.36699999999999999</c:v>
                </c:pt>
                <c:pt idx="368">
                  <c:v>0.36799999999999999</c:v>
                </c:pt>
                <c:pt idx="369">
                  <c:v>0.36899999999999999</c:v>
                </c:pt>
                <c:pt idx="370">
                  <c:v>0.37</c:v>
                </c:pt>
                <c:pt idx="371">
                  <c:v>0.371</c:v>
                </c:pt>
                <c:pt idx="372">
                  <c:v>0.372</c:v>
                </c:pt>
                <c:pt idx="373">
                  <c:v>0.373</c:v>
                </c:pt>
                <c:pt idx="374">
                  <c:v>0.374</c:v>
                </c:pt>
                <c:pt idx="375">
                  <c:v>0.375</c:v>
                </c:pt>
                <c:pt idx="376">
                  <c:v>0.376</c:v>
                </c:pt>
                <c:pt idx="377">
                  <c:v>0.377</c:v>
                </c:pt>
                <c:pt idx="378">
                  <c:v>0.378</c:v>
                </c:pt>
                <c:pt idx="379">
                  <c:v>0.379</c:v>
                </c:pt>
                <c:pt idx="380">
                  <c:v>0.38</c:v>
                </c:pt>
                <c:pt idx="381">
                  <c:v>0.38100000000000001</c:v>
                </c:pt>
                <c:pt idx="382">
                  <c:v>0.38200000000000001</c:v>
                </c:pt>
                <c:pt idx="383">
                  <c:v>0.38300000000000001</c:v>
                </c:pt>
                <c:pt idx="384">
                  <c:v>0.38400000000000001</c:v>
                </c:pt>
                <c:pt idx="385">
                  <c:v>0.38500000000000001</c:v>
                </c:pt>
                <c:pt idx="386">
                  <c:v>0.38600000000000001</c:v>
                </c:pt>
                <c:pt idx="387">
                  <c:v>0.38700000000000001</c:v>
                </c:pt>
                <c:pt idx="388">
                  <c:v>0.38800000000000001</c:v>
                </c:pt>
                <c:pt idx="389">
                  <c:v>0.38900000000000001</c:v>
                </c:pt>
                <c:pt idx="390">
                  <c:v>0.39</c:v>
                </c:pt>
                <c:pt idx="391">
                  <c:v>0.39100000000000001</c:v>
                </c:pt>
                <c:pt idx="392">
                  <c:v>0.39200000000000002</c:v>
                </c:pt>
                <c:pt idx="393">
                  <c:v>0.39300000000000002</c:v>
                </c:pt>
                <c:pt idx="394">
                  <c:v>0.39400000000000002</c:v>
                </c:pt>
                <c:pt idx="395">
                  <c:v>0.39500000000000002</c:v>
                </c:pt>
                <c:pt idx="396">
                  <c:v>0.39600000000000002</c:v>
                </c:pt>
                <c:pt idx="397">
                  <c:v>0.39700000000000002</c:v>
                </c:pt>
                <c:pt idx="398">
                  <c:v>0.39800000000000002</c:v>
                </c:pt>
                <c:pt idx="399">
                  <c:v>0.39900000000000002</c:v>
                </c:pt>
                <c:pt idx="400">
                  <c:v>0.4</c:v>
                </c:pt>
                <c:pt idx="401">
                  <c:v>0.40100000000000002</c:v>
                </c:pt>
                <c:pt idx="402">
                  <c:v>0.40200000000000002</c:v>
                </c:pt>
                <c:pt idx="403">
                  <c:v>0.40300000000000002</c:v>
                </c:pt>
                <c:pt idx="404">
                  <c:v>0.40400000000000003</c:v>
                </c:pt>
                <c:pt idx="405">
                  <c:v>0.40500000000000003</c:v>
                </c:pt>
                <c:pt idx="406">
                  <c:v>0.40600000000000003</c:v>
                </c:pt>
                <c:pt idx="407">
                  <c:v>0.40699999999999997</c:v>
                </c:pt>
                <c:pt idx="408">
                  <c:v>0.40799999999999997</c:v>
                </c:pt>
                <c:pt idx="409">
                  <c:v>0.40899999999999997</c:v>
                </c:pt>
                <c:pt idx="410">
                  <c:v>0.41</c:v>
                </c:pt>
                <c:pt idx="411">
                  <c:v>0.41099999999999998</c:v>
                </c:pt>
                <c:pt idx="412">
                  <c:v>0.41199999999999998</c:v>
                </c:pt>
                <c:pt idx="413">
                  <c:v>0.41299999999999998</c:v>
                </c:pt>
                <c:pt idx="414">
                  <c:v>0.41399999999999998</c:v>
                </c:pt>
                <c:pt idx="415">
                  <c:v>0.41499999999999998</c:v>
                </c:pt>
                <c:pt idx="416">
                  <c:v>0.41599999999999998</c:v>
                </c:pt>
                <c:pt idx="417">
                  <c:v>0.41699999999999998</c:v>
                </c:pt>
                <c:pt idx="418">
                  <c:v>0.41799999999999998</c:v>
                </c:pt>
                <c:pt idx="419">
                  <c:v>0.41899999999999998</c:v>
                </c:pt>
                <c:pt idx="420">
                  <c:v>0.42</c:v>
                </c:pt>
                <c:pt idx="421">
                  <c:v>0.42099999999999999</c:v>
                </c:pt>
                <c:pt idx="422">
                  <c:v>0.42199999999999999</c:v>
                </c:pt>
                <c:pt idx="423">
                  <c:v>0.42299999999999999</c:v>
                </c:pt>
                <c:pt idx="424">
                  <c:v>0.42399999999999999</c:v>
                </c:pt>
                <c:pt idx="425">
                  <c:v>0.42499999999999999</c:v>
                </c:pt>
                <c:pt idx="426">
                  <c:v>0.42599999999999999</c:v>
                </c:pt>
                <c:pt idx="427">
                  <c:v>0.42699999999999999</c:v>
                </c:pt>
                <c:pt idx="428">
                  <c:v>0.42799999999999999</c:v>
                </c:pt>
                <c:pt idx="429">
                  <c:v>0.42899999999999999</c:v>
                </c:pt>
                <c:pt idx="430">
                  <c:v>0.43</c:v>
                </c:pt>
                <c:pt idx="431">
                  <c:v>0.43099999999999999</c:v>
                </c:pt>
                <c:pt idx="432">
                  <c:v>0.432</c:v>
                </c:pt>
                <c:pt idx="433">
                  <c:v>0.433</c:v>
                </c:pt>
                <c:pt idx="434">
                  <c:v>0.434</c:v>
                </c:pt>
                <c:pt idx="435">
                  <c:v>0.435</c:v>
                </c:pt>
                <c:pt idx="436">
                  <c:v>0.436</c:v>
                </c:pt>
                <c:pt idx="437">
                  <c:v>0.437</c:v>
                </c:pt>
                <c:pt idx="438">
                  <c:v>0.438</c:v>
                </c:pt>
                <c:pt idx="439">
                  <c:v>0.439</c:v>
                </c:pt>
                <c:pt idx="440">
                  <c:v>0.44</c:v>
                </c:pt>
                <c:pt idx="441">
                  <c:v>0.441</c:v>
                </c:pt>
                <c:pt idx="442">
                  <c:v>0.442</c:v>
                </c:pt>
                <c:pt idx="443">
                  <c:v>0.443</c:v>
                </c:pt>
                <c:pt idx="444">
                  <c:v>0.44400000000000001</c:v>
                </c:pt>
                <c:pt idx="445">
                  <c:v>0.44500000000000001</c:v>
                </c:pt>
                <c:pt idx="446">
                  <c:v>0.44600000000000001</c:v>
                </c:pt>
                <c:pt idx="447">
                  <c:v>0.44700000000000001</c:v>
                </c:pt>
                <c:pt idx="448">
                  <c:v>0.44800000000000001</c:v>
                </c:pt>
                <c:pt idx="449">
                  <c:v>0.44900000000000001</c:v>
                </c:pt>
                <c:pt idx="450">
                  <c:v>0.45</c:v>
                </c:pt>
                <c:pt idx="451">
                  <c:v>0.45100000000000001</c:v>
                </c:pt>
                <c:pt idx="452">
                  <c:v>0.45200000000000001</c:v>
                </c:pt>
                <c:pt idx="453">
                  <c:v>0.45300000000000001</c:v>
                </c:pt>
                <c:pt idx="454">
                  <c:v>0.45400000000000001</c:v>
                </c:pt>
                <c:pt idx="455">
                  <c:v>0.45500000000000002</c:v>
                </c:pt>
                <c:pt idx="456">
                  <c:v>0.45600000000000002</c:v>
                </c:pt>
                <c:pt idx="457">
                  <c:v>0.45700000000000002</c:v>
                </c:pt>
                <c:pt idx="458">
                  <c:v>0.45800000000000002</c:v>
                </c:pt>
                <c:pt idx="459">
                  <c:v>0.45900000000000002</c:v>
                </c:pt>
                <c:pt idx="460">
                  <c:v>0.46</c:v>
                </c:pt>
                <c:pt idx="461">
                  <c:v>0.46100000000000002</c:v>
                </c:pt>
                <c:pt idx="462">
                  <c:v>0.46200000000000002</c:v>
                </c:pt>
                <c:pt idx="463">
                  <c:v>0.46300000000000002</c:v>
                </c:pt>
                <c:pt idx="464">
                  <c:v>0.46400000000000002</c:v>
                </c:pt>
                <c:pt idx="465">
                  <c:v>0.46500000000000002</c:v>
                </c:pt>
                <c:pt idx="466">
                  <c:v>0.46600000000000003</c:v>
                </c:pt>
                <c:pt idx="467">
                  <c:v>0.46700000000000003</c:v>
                </c:pt>
                <c:pt idx="468">
                  <c:v>0.46800000000000003</c:v>
                </c:pt>
                <c:pt idx="469">
                  <c:v>0.46899999999999997</c:v>
                </c:pt>
                <c:pt idx="470">
                  <c:v>0.47</c:v>
                </c:pt>
                <c:pt idx="471">
                  <c:v>0.47099999999999997</c:v>
                </c:pt>
                <c:pt idx="472">
                  <c:v>0.47199999999999998</c:v>
                </c:pt>
                <c:pt idx="473">
                  <c:v>0.47299999999999998</c:v>
                </c:pt>
                <c:pt idx="474">
                  <c:v>0.47399999999999998</c:v>
                </c:pt>
                <c:pt idx="475">
                  <c:v>0.47499999999999998</c:v>
                </c:pt>
                <c:pt idx="476">
                  <c:v>0.47599999999999998</c:v>
                </c:pt>
                <c:pt idx="477">
                  <c:v>0.47699999999999998</c:v>
                </c:pt>
                <c:pt idx="478">
                  <c:v>0.47799999999999998</c:v>
                </c:pt>
                <c:pt idx="479">
                  <c:v>0.47899999999999998</c:v>
                </c:pt>
                <c:pt idx="480">
                  <c:v>0.48</c:v>
                </c:pt>
                <c:pt idx="481">
                  <c:v>0.48099999999999998</c:v>
                </c:pt>
                <c:pt idx="482">
                  <c:v>0.48199999999999998</c:v>
                </c:pt>
                <c:pt idx="483">
                  <c:v>0.48299999999999998</c:v>
                </c:pt>
                <c:pt idx="484">
                  <c:v>0.48399999999999999</c:v>
                </c:pt>
                <c:pt idx="485">
                  <c:v>0.48499999999999999</c:v>
                </c:pt>
                <c:pt idx="486">
                  <c:v>0.48599999999999999</c:v>
                </c:pt>
                <c:pt idx="487">
                  <c:v>0.48699999999999999</c:v>
                </c:pt>
                <c:pt idx="488">
                  <c:v>0.48799999999999999</c:v>
                </c:pt>
                <c:pt idx="489">
                  <c:v>0.48899999999999999</c:v>
                </c:pt>
                <c:pt idx="490">
                  <c:v>0.49</c:v>
                </c:pt>
                <c:pt idx="491">
                  <c:v>0.49099999999999999</c:v>
                </c:pt>
                <c:pt idx="492">
                  <c:v>0.49199999999999999</c:v>
                </c:pt>
                <c:pt idx="493">
                  <c:v>0.49299999999999999</c:v>
                </c:pt>
                <c:pt idx="494">
                  <c:v>0.49399999999999999</c:v>
                </c:pt>
                <c:pt idx="495">
                  <c:v>0.495</c:v>
                </c:pt>
                <c:pt idx="496">
                  <c:v>0.496</c:v>
                </c:pt>
                <c:pt idx="497">
                  <c:v>0.497</c:v>
                </c:pt>
                <c:pt idx="498">
                  <c:v>0.498</c:v>
                </c:pt>
                <c:pt idx="499">
                  <c:v>0.499</c:v>
                </c:pt>
                <c:pt idx="500">
                  <c:v>0.5</c:v>
                </c:pt>
                <c:pt idx="501">
                  <c:v>0.501</c:v>
                </c:pt>
                <c:pt idx="502">
                  <c:v>0.502</c:v>
                </c:pt>
                <c:pt idx="503">
                  <c:v>0.503</c:v>
                </c:pt>
                <c:pt idx="504">
                  <c:v>0.504</c:v>
                </c:pt>
                <c:pt idx="505">
                  <c:v>0.505</c:v>
                </c:pt>
                <c:pt idx="506">
                  <c:v>0.50600000000000001</c:v>
                </c:pt>
                <c:pt idx="507">
                  <c:v>0.50700000000000001</c:v>
                </c:pt>
                <c:pt idx="508">
                  <c:v>0.50800000000000001</c:v>
                </c:pt>
                <c:pt idx="509">
                  <c:v>0.50900000000000001</c:v>
                </c:pt>
                <c:pt idx="510">
                  <c:v>0.51</c:v>
                </c:pt>
                <c:pt idx="511">
                  <c:v>0.51100000000000001</c:v>
                </c:pt>
                <c:pt idx="512">
                  <c:v>0.51200000000000001</c:v>
                </c:pt>
                <c:pt idx="513">
                  <c:v>0.51300000000000001</c:v>
                </c:pt>
                <c:pt idx="514">
                  <c:v>0.51400000000000001</c:v>
                </c:pt>
                <c:pt idx="515">
                  <c:v>0.51500000000000001</c:v>
                </c:pt>
                <c:pt idx="516">
                  <c:v>0.51600000000000001</c:v>
                </c:pt>
                <c:pt idx="517">
                  <c:v>0.51700000000000002</c:v>
                </c:pt>
                <c:pt idx="518">
                  <c:v>0.51800000000000002</c:v>
                </c:pt>
                <c:pt idx="519">
                  <c:v>0.51900000000000002</c:v>
                </c:pt>
                <c:pt idx="520">
                  <c:v>0.52</c:v>
                </c:pt>
                <c:pt idx="521">
                  <c:v>0.52100000000000002</c:v>
                </c:pt>
                <c:pt idx="522">
                  <c:v>0.52200000000000002</c:v>
                </c:pt>
                <c:pt idx="523">
                  <c:v>0.52300000000000002</c:v>
                </c:pt>
                <c:pt idx="524">
                  <c:v>0.52400000000000002</c:v>
                </c:pt>
                <c:pt idx="525">
                  <c:v>0.52500000000000002</c:v>
                </c:pt>
                <c:pt idx="526">
                  <c:v>0.52600000000000002</c:v>
                </c:pt>
                <c:pt idx="527">
                  <c:v>0.52700000000000002</c:v>
                </c:pt>
                <c:pt idx="528">
                  <c:v>0.52800000000000002</c:v>
                </c:pt>
                <c:pt idx="529">
                  <c:v>0.52900000000000003</c:v>
                </c:pt>
                <c:pt idx="530">
                  <c:v>0.53</c:v>
                </c:pt>
                <c:pt idx="531">
                  <c:v>0.53100000000000003</c:v>
                </c:pt>
                <c:pt idx="532">
                  <c:v>0.53200000000000003</c:v>
                </c:pt>
                <c:pt idx="533">
                  <c:v>0.53300000000000003</c:v>
                </c:pt>
                <c:pt idx="534">
                  <c:v>0.53400000000000003</c:v>
                </c:pt>
                <c:pt idx="535">
                  <c:v>0.53500000000000003</c:v>
                </c:pt>
                <c:pt idx="536">
                  <c:v>0.53600000000000003</c:v>
                </c:pt>
                <c:pt idx="537">
                  <c:v>0.53700000000000003</c:v>
                </c:pt>
                <c:pt idx="538">
                  <c:v>0.53800000000000003</c:v>
                </c:pt>
                <c:pt idx="539">
                  <c:v>0.53900000000000003</c:v>
                </c:pt>
                <c:pt idx="540">
                  <c:v>0.54</c:v>
                </c:pt>
                <c:pt idx="541">
                  <c:v>0.54100000000000004</c:v>
                </c:pt>
                <c:pt idx="542">
                  <c:v>0.54200000000000004</c:v>
                </c:pt>
                <c:pt idx="543">
                  <c:v>0.54300000000000004</c:v>
                </c:pt>
                <c:pt idx="544">
                  <c:v>0.54400000000000004</c:v>
                </c:pt>
                <c:pt idx="545">
                  <c:v>0.54500000000000004</c:v>
                </c:pt>
                <c:pt idx="546">
                  <c:v>0.54600000000000004</c:v>
                </c:pt>
                <c:pt idx="547">
                  <c:v>0.54700000000000004</c:v>
                </c:pt>
                <c:pt idx="548">
                  <c:v>0.54800000000000004</c:v>
                </c:pt>
                <c:pt idx="549">
                  <c:v>0.54900000000000004</c:v>
                </c:pt>
                <c:pt idx="550">
                  <c:v>0.55000000000000004</c:v>
                </c:pt>
                <c:pt idx="551">
                  <c:v>0.55100000000000005</c:v>
                </c:pt>
                <c:pt idx="552">
                  <c:v>0.55200000000000005</c:v>
                </c:pt>
                <c:pt idx="553">
                  <c:v>0.55300000000000005</c:v>
                </c:pt>
                <c:pt idx="554">
                  <c:v>0.55400000000000005</c:v>
                </c:pt>
                <c:pt idx="555">
                  <c:v>0.55500000000000005</c:v>
                </c:pt>
                <c:pt idx="556">
                  <c:v>0.55600000000000005</c:v>
                </c:pt>
                <c:pt idx="557">
                  <c:v>0.55700000000000005</c:v>
                </c:pt>
                <c:pt idx="558">
                  <c:v>0.55800000000000005</c:v>
                </c:pt>
                <c:pt idx="559">
                  <c:v>0.55900000000000005</c:v>
                </c:pt>
                <c:pt idx="560">
                  <c:v>0.56000000000000005</c:v>
                </c:pt>
                <c:pt idx="561">
                  <c:v>0.56100000000000005</c:v>
                </c:pt>
                <c:pt idx="562">
                  <c:v>0.56200000000000006</c:v>
                </c:pt>
                <c:pt idx="563">
                  <c:v>0.56299999999999994</c:v>
                </c:pt>
                <c:pt idx="564">
                  <c:v>0.56399999999999995</c:v>
                </c:pt>
                <c:pt idx="565">
                  <c:v>0.56499999999999995</c:v>
                </c:pt>
                <c:pt idx="566">
                  <c:v>0.56599999999999995</c:v>
                </c:pt>
                <c:pt idx="567">
                  <c:v>0.56699999999999995</c:v>
                </c:pt>
                <c:pt idx="568">
                  <c:v>0.56799999999999995</c:v>
                </c:pt>
                <c:pt idx="569">
                  <c:v>0.56899999999999995</c:v>
                </c:pt>
                <c:pt idx="570">
                  <c:v>0.56999999999999995</c:v>
                </c:pt>
                <c:pt idx="571">
                  <c:v>0.57099999999999995</c:v>
                </c:pt>
                <c:pt idx="572">
                  <c:v>0.57199999999999995</c:v>
                </c:pt>
                <c:pt idx="573">
                  <c:v>0.57299999999999995</c:v>
                </c:pt>
                <c:pt idx="574">
                  <c:v>0.57399999999999995</c:v>
                </c:pt>
                <c:pt idx="575">
                  <c:v>0.57499999999999996</c:v>
                </c:pt>
                <c:pt idx="576">
                  <c:v>0.57599999999999996</c:v>
                </c:pt>
                <c:pt idx="577">
                  <c:v>0.57699999999999996</c:v>
                </c:pt>
                <c:pt idx="578">
                  <c:v>0.57799999999999996</c:v>
                </c:pt>
                <c:pt idx="579">
                  <c:v>0.57899999999999996</c:v>
                </c:pt>
                <c:pt idx="580">
                  <c:v>0.57999999999999996</c:v>
                </c:pt>
                <c:pt idx="581">
                  <c:v>0.58099999999999996</c:v>
                </c:pt>
                <c:pt idx="582">
                  <c:v>0.58199999999999996</c:v>
                </c:pt>
                <c:pt idx="583">
                  <c:v>0.58299999999999996</c:v>
                </c:pt>
                <c:pt idx="584">
                  <c:v>0.58399999999999996</c:v>
                </c:pt>
                <c:pt idx="585">
                  <c:v>0.58499999999999996</c:v>
                </c:pt>
                <c:pt idx="586">
                  <c:v>0.58599999999999997</c:v>
                </c:pt>
                <c:pt idx="587">
                  <c:v>0.58699999999999997</c:v>
                </c:pt>
                <c:pt idx="588">
                  <c:v>0.58799999999999997</c:v>
                </c:pt>
                <c:pt idx="589">
                  <c:v>0.58899999999999997</c:v>
                </c:pt>
                <c:pt idx="590">
                  <c:v>0.59</c:v>
                </c:pt>
                <c:pt idx="591">
                  <c:v>0.59099999999999997</c:v>
                </c:pt>
                <c:pt idx="592">
                  <c:v>0.59199999999999997</c:v>
                </c:pt>
                <c:pt idx="593">
                  <c:v>0.59299999999999997</c:v>
                </c:pt>
                <c:pt idx="594">
                  <c:v>0.59399999999999997</c:v>
                </c:pt>
                <c:pt idx="595">
                  <c:v>0.59499999999999997</c:v>
                </c:pt>
                <c:pt idx="596">
                  <c:v>0.59599999999999997</c:v>
                </c:pt>
                <c:pt idx="597">
                  <c:v>0.59699999999999998</c:v>
                </c:pt>
                <c:pt idx="598">
                  <c:v>0.59799999999999998</c:v>
                </c:pt>
                <c:pt idx="599">
                  <c:v>0.59899999999999998</c:v>
                </c:pt>
                <c:pt idx="600">
                  <c:v>0.6</c:v>
                </c:pt>
                <c:pt idx="601">
                  <c:v>0.60099999999999998</c:v>
                </c:pt>
                <c:pt idx="602">
                  <c:v>0.60199999999999998</c:v>
                </c:pt>
                <c:pt idx="603">
                  <c:v>0.60299999999999998</c:v>
                </c:pt>
                <c:pt idx="604">
                  <c:v>0.60399999999999998</c:v>
                </c:pt>
                <c:pt idx="605">
                  <c:v>0.60499999999999998</c:v>
                </c:pt>
                <c:pt idx="606">
                  <c:v>0.60599999999999998</c:v>
                </c:pt>
                <c:pt idx="607">
                  <c:v>0.60699999999999998</c:v>
                </c:pt>
                <c:pt idx="608">
                  <c:v>0.60799999999999998</c:v>
                </c:pt>
                <c:pt idx="609">
                  <c:v>0.60899999999999999</c:v>
                </c:pt>
                <c:pt idx="610">
                  <c:v>0.61</c:v>
                </c:pt>
                <c:pt idx="611">
                  <c:v>0.61099999999999999</c:v>
                </c:pt>
                <c:pt idx="612">
                  <c:v>0.61199999999999999</c:v>
                </c:pt>
                <c:pt idx="613">
                  <c:v>0.61299999999999999</c:v>
                </c:pt>
                <c:pt idx="614">
                  <c:v>0.61399999999999999</c:v>
                </c:pt>
                <c:pt idx="615">
                  <c:v>0.61499999999999999</c:v>
                </c:pt>
                <c:pt idx="616">
                  <c:v>0.61599999999999999</c:v>
                </c:pt>
                <c:pt idx="617">
                  <c:v>0.61699999999999999</c:v>
                </c:pt>
                <c:pt idx="618">
                  <c:v>0.61799999999999999</c:v>
                </c:pt>
                <c:pt idx="619">
                  <c:v>0.61899999999999999</c:v>
                </c:pt>
                <c:pt idx="620">
                  <c:v>0.62</c:v>
                </c:pt>
                <c:pt idx="621">
                  <c:v>0.621</c:v>
                </c:pt>
                <c:pt idx="622">
                  <c:v>0.622</c:v>
                </c:pt>
                <c:pt idx="623">
                  <c:v>0.623</c:v>
                </c:pt>
                <c:pt idx="624">
                  <c:v>0.624</c:v>
                </c:pt>
                <c:pt idx="625">
                  <c:v>0.625</c:v>
                </c:pt>
                <c:pt idx="626">
                  <c:v>0.626</c:v>
                </c:pt>
                <c:pt idx="627">
                  <c:v>0.627</c:v>
                </c:pt>
                <c:pt idx="628">
                  <c:v>0.628</c:v>
                </c:pt>
                <c:pt idx="629">
                  <c:v>0.629</c:v>
                </c:pt>
                <c:pt idx="630">
                  <c:v>0.63</c:v>
                </c:pt>
                <c:pt idx="631">
                  <c:v>0.63100000000000001</c:v>
                </c:pt>
                <c:pt idx="632">
                  <c:v>0.63200000000000001</c:v>
                </c:pt>
                <c:pt idx="633">
                  <c:v>0.63300000000000001</c:v>
                </c:pt>
                <c:pt idx="634">
                  <c:v>0.63400000000000001</c:v>
                </c:pt>
                <c:pt idx="635">
                  <c:v>0.63500000000000001</c:v>
                </c:pt>
                <c:pt idx="636">
                  <c:v>0.63600000000000001</c:v>
                </c:pt>
                <c:pt idx="637">
                  <c:v>0.63700000000000001</c:v>
                </c:pt>
                <c:pt idx="638">
                  <c:v>0.63800000000000001</c:v>
                </c:pt>
                <c:pt idx="639">
                  <c:v>0.63900000000000001</c:v>
                </c:pt>
                <c:pt idx="640">
                  <c:v>0.64</c:v>
                </c:pt>
                <c:pt idx="641">
                  <c:v>0.64100000000000001</c:v>
                </c:pt>
                <c:pt idx="642">
                  <c:v>0.64200000000000002</c:v>
                </c:pt>
                <c:pt idx="643">
                  <c:v>0.64300000000000002</c:v>
                </c:pt>
                <c:pt idx="644">
                  <c:v>0.64400000000000002</c:v>
                </c:pt>
                <c:pt idx="645">
                  <c:v>0.64500000000000002</c:v>
                </c:pt>
                <c:pt idx="646">
                  <c:v>0.64600000000000002</c:v>
                </c:pt>
                <c:pt idx="647">
                  <c:v>0.64700000000000002</c:v>
                </c:pt>
                <c:pt idx="648">
                  <c:v>0.64800000000000002</c:v>
                </c:pt>
                <c:pt idx="649">
                  <c:v>0.64900000000000002</c:v>
                </c:pt>
                <c:pt idx="650">
                  <c:v>0.65</c:v>
                </c:pt>
                <c:pt idx="651">
                  <c:v>0.65100000000000002</c:v>
                </c:pt>
                <c:pt idx="652">
                  <c:v>0.65200000000000002</c:v>
                </c:pt>
                <c:pt idx="653">
                  <c:v>0.65300000000000002</c:v>
                </c:pt>
                <c:pt idx="654">
                  <c:v>0.65400000000000003</c:v>
                </c:pt>
                <c:pt idx="655">
                  <c:v>0.65500000000000003</c:v>
                </c:pt>
                <c:pt idx="656">
                  <c:v>0.65600000000000003</c:v>
                </c:pt>
                <c:pt idx="657">
                  <c:v>0.65700000000000003</c:v>
                </c:pt>
                <c:pt idx="658">
                  <c:v>0.65800000000000003</c:v>
                </c:pt>
                <c:pt idx="659">
                  <c:v>0.65900000000000003</c:v>
                </c:pt>
                <c:pt idx="660">
                  <c:v>0.66</c:v>
                </c:pt>
                <c:pt idx="661">
                  <c:v>0.66100000000000003</c:v>
                </c:pt>
                <c:pt idx="662">
                  <c:v>0.66200000000000003</c:v>
                </c:pt>
                <c:pt idx="663">
                  <c:v>0.66300000000000003</c:v>
                </c:pt>
                <c:pt idx="664">
                  <c:v>0.66400000000000003</c:v>
                </c:pt>
                <c:pt idx="665">
                  <c:v>0.66500000000000004</c:v>
                </c:pt>
                <c:pt idx="666">
                  <c:v>0.66600000000000004</c:v>
                </c:pt>
                <c:pt idx="667">
                  <c:v>0.66700000000000004</c:v>
                </c:pt>
                <c:pt idx="668">
                  <c:v>0.66800000000000004</c:v>
                </c:pt>
                <c:pt idx="669">
                  <c:v>0.66900000000000004</c:v>
                </c:pt>
                <c:pt idx="670">
                  <c:v>0.67</c:v>
                </c:pt>
                <c:pt idx="671">
                  <c:v>0.67100000000000004</c:v>
                </c:pt>
                <c:pt idx="672">
                  <c:v>0.67200000000000004</c:v>
                </c:pt>
                <c:pt idx="673">
                  <c:v>0.67300000000000004</c:v>
                </c:pt>
                <c:pt idx="674">
                  <c:v>0.67400000000000004</c:v>
                </c:pt>
                <c:pt idx="675">
                  <c:v>0.67500000000000004</c:v>
                </c:pt>
                <c:pt idx="676">
                  <c:v>0.67600000000000005</c:v>
                </c:pt>
                <c:pt idx="677">
                  <c:v>0.67700000000000005</c:v>
                </c:pt>
                <c:pt idx="678">
                  <c:v>0.67800000000000005</c:v>
                </c:pt>
                <c:pt idx="679">
                  <c:v>0.67900000000000005</c:v>
                </c:pt>
                <c:pt idx="680">
                  <c:v>0.68</c:v>
                </c:pt>
                <c:pt idx="681">
                  <c:v>0.68100000000000005</c:v>
                </c:pt>
                <c:pt idx="682">
                  <c:v>0.68200000000000005</c:v>
                </c:pt>
                <c:pt idx="683">
                  <c:v>0.68300000000000005</c:v>
                </c:pt>
                <c:pt idx="684">
                  <c:v>0.68400000000000005</c:v>
                </c:pt>
                <c:pt idx="685">
                  <c:v>0.68500000000000005</c:v>
                </c:pt>
                <c:pt idx="686">
                  <c:v>0.68600000000000005</c:v>
                </c:pt>
                <c:pt idx="687">
                  <c:v>0.68700000000000006</c:v>
                </c:pt>
                <c:pt idx="688">
                  <c:v>0.68799999999999994</c:v>
                </c:pt>
                <c:pt idx="689">
                  <c:v>0.68899999999999995</c:v>
                </c:pt>
                <c:pt idx="690">
                  <c:v>0.69</c:v>
                </c:pt>
                <c:pt idx="691">
                  <c:v>0.69099999999999995</c:v>
                </c:pt>
                <c:pt idx="692">
                  <c:v>0.69199999999999995</c:v>
                </c:pt>
                <c:pt idx="693">
                  <c:v>0.69299999999999995</c:v>
                </c:pt>
                <c:pt idx="694">
                  <c:v>0.69399999999999995</c:v>
                </c:pt>
                <c:pt idx="695">
                  <c:v>0.69499999999999995</c:v>
                </c:pt>
                <c:pt idx="696">
                  <c:v>0.69599999999999995</c:v>
                </c:pt>
                <c:pt idx="697">
                  <c:v>0.69699999999999995</c:v>
                </c:pt>
                <c:pt idx="698">
                  <c:v>0.69799999999999995</c:v>
                </c:pt>
                <c:pt idx="699">
                  <c:v>0.69899999999999995</c:v>
                </c:pt>
                <c:pt idx="700">
                  <c:v>0.7</c:v>
                </c:pt>
                <c:pt idx="701">
                  <c:v>0.70099999999999996</c:v>
                </c:pt>
                <c:pt idx="702">
                  <c:v>0.70199999999999996</c:v>
                </c:pt>
                <c:pt idx="703">
                  <c:v>0.70299999999999996</c:v>
                </c:pt>
                <c:pt idx="704">
                  <c:v>0.70399999999999996</c:v>
                </c:pt>
                <c:pt idx="705">
                  <c:v>0.70499999999999996</c:v>
                </c:pt>
                <c:pt idx="706">
                  <c:v>0.70599999999999996</c:v>
                </c:pt>
                <c:pt idx="707">
                  <c:v>0.70699999999999996</c:v>
                </c:pt>
                <c:pt idx="708">
                  <c:v>0.70799999999999996</c:v>
                </c:pt>
                <c:pt idx="709">
                  <c:v>0.70899999999999996</c:v>
                </c:pt>
                <c:pt idx="710">
                  <c:v>0.71</c:v>
                </c:pt>
                <c:pt idx="711">
                  <c:v>0.71099999999999997</c:v>
                </c:pt>
                <c:pt idx="712">
                  <c:v>0.71199999999999997</c:v>
                </c:pt>
                <c:pt idx="713">
                  <c:v>0.71299999999999997</c:v>
                </c:pt>
                <c:pt idx="714">
                  <c:v>0.71399999999999997</c:v>
                </c:pt>
                <c:pt idx="715">
                  <c:v>0.71499999999999997</c:v>
                </c:pt>
                <c:pt idx="716">
                  <c:v>0.71599999999999997</c:v>
                </c:pt>
                <c:pt idx="717">
                  <c:v>0.71699999999999997</c:v>
                </c:pt>
                <c:pt idx="718">
                  <c:v>0.71799999999999997</c:v>
                </c:pt>
                <c:pt idx="719">
                  <c:v>0.71899999999999997</c:v>
                </c:pt>
                <c:pt idx="720">
                  <c:v>0.72</c:v>
                </c:pt>
                <c:pt idx="721">
                  <c:v>0.72099999999999997</c:v>
                </c:pt>
                <c:pt idx="722">
                  <c:v>0.72199999999999998</c:v>
                </c:pt>
                <c:pt idx="723">
                  <c:v>0.72299999999999998</c:v>
                </c:pt>
                <c:pt idx="724">
                  <c:v>0.72399999999999998</c:v>
                </c:pt>
                <c:pt idx="725">
                  <c:v>0.72499999999999998</c:v>
                </c:pt>
                <c:pt idx="726">
                  <c:v>0.72599999999999998</c:v>
                </c:pt>
                <c:pt idx="727">
                  <c:v>0.72699999999999998</c:v>
                </c:pt>
                <c:pt idx="728">
                  <c:v>0.72799999999999998</c:v>
                </c:pt>
                <c:pt idx="729">
                  <c:v>0.72899999999999998</c:v>
                </c:pt>
                <c:pt idx="730">
                  <c:v>0.73</c:v>
                </c:pt>
                <c:pt idx="731">
                  <c:v>0.73099999999999998</c:v>
                </c:pt>
                <c:pt idx="732">
                  <c:v>0.73199999999999998</c:v>
                </c:pt>
                <c:pt idx="733">
                  <c:v>0.73299999999999998</c:v>
                </c:pt>
                <c:pt idx="734">
                  <c:v>0.73399999999999999</c:v>
                </c:pt>
                <c:pt idx="735">
                  <c:v>0.73499999999999999</c:v>
                </c:pt>
                <c:pt idx="736">
                  <c:v>0.73599999999999999</c:v>
                </c:pt>
                <c:pt idx="737">
                  <c:v>0.73699999999999999</c:v>
                </c:pt>
                <c:pt idx="738">
                  <c:v>0.73799999999999999</c:v>
                </c:pt>
                <c:pt idx="739">
                  <c:v>0.73899999999999999</c:v>
                </c:pt>
                <c:pt idx="740">
                  <c:v>0.74</c:v>
                </c:pt>
                <c:pt idx="741">
                  <c:v>0.74099999999999999</c:v>
                </c:pt>
                <c:pt idx="742">
                  <c:v>0.74199999999999999</c:v>
                </c:pt>
                <c:pt idx="743">
                  <c:v>0.74299999999999999</c:v>
                </c:pt>
                <c:pt idx="744">
                  <c:v>0.74399999999999999</c:v>
                </c:pt>
                <c:pt idx="745">
                  <c:v>0.745</c:v>
                </c:pt>
                <c:pt idx="746">
                  <c:v>0.746</c:v>
                </c:pt>
                <c:pt idx="747">
                  <c:v>0.747</c:v>
                </c:pt>
                <c:pt idx="748">
                  <c:v>0.748</c:v>
                </c:pt>
                <c:pt idx="749">
                  <c:v>0.749</c:v>
                </c:pt>
                <c:pt idx="750">
                  <c:v>0.75</c:v>
                </c:pt>
                <c:pt idx="751">
                  <c:v>0.751</c:v>
                </c:pt>
                <c:pt idx="752">
                  <c:v>0.752</c:v>
                </c:pt>
                <c:pt idx="753">
                  <c:v>0.753</c:v>
                </c:pt>
                <c:pt idx="754">
                  <c:v>0.754</c:v>
                </c:pt>
                <c:pt idx="755">
                  <c:v>0.755</c:v>
                </c:pt>
                <c:pt idx="756">
                  <c:v>0.75600000000000001</c:v>
                </c:pt>
                <c:pt idx="757">
                  <c:v>0.75700000000000001</c:v>
                </c:pt>
                <c:pt idx="758">
                  <c:v>0.75800000000000001</c:v>
                </c:pt>
                <c:pt idx="759">
                  <c:v>0.75900000000000001</c:v>
                </c:pt>
                <c:pt idx="760">
                  <c:v>0.76</c:v>
                </c:pt>
                <c:pt idx="761">
                  <c:v>0.76100000000000001</c:v>
                </c:pt>
                <c:pt idx="762">
                  <c:v>0.76200000000000001</c:v>
                </c:pt>
                <c:pt idx="763">
                  <c:v>0.76300000000000001</c:v>
                </c:pt>
                <c:pt idx="764">
                  <c:v>0.76400000000000001</c:v>
                </c:pt>
                <c:pt idx="765">
                  <c:v>0.76500000000000001</c:v>
                </c:pt>
                <c:pt idx="766">
                  <c:v>0.76600000000000001</c:v>
                </c:pt>
                <c:pt idx="767">
                  <c:v>0.76700000000000002</c:v>
                </c:pt>
                <c:pt idx="768">
                  <c:v>0.76800000000000002</c:v>
                </c:pt>
                <c:pt idx="769">
                  <c:v>0.76900000000000002</c:v>
                </c:pt>
                <c:pt idx="770">
                  <c:v>0.77</c:v>
                </c:pt>
                <c:pt idx="771">
                  <c:v>0.77100000000000002</c:v>
                </c:pt>
                <c:pt idx="772">
                  <c:v>0.77200000000000002</c:v>
                </c:pt>
                <c:pt idx="773">
                  <c:v>0.77300000000000002</c:v>
                </c:pt>
                <c:pt idx="774">
                  <c:v>0.77400000000000002</c:v>
                </c:pt>
                <c:pt idx="775">
                  <c:v>0.77500000000000002</c:v>
                </c:pt>
                <c:pt idx="776">
                  <c:v>0.77600000000000002</c:v>
                </c:pt>
                <c:pt idx="777">
                  <c:v>0.77700000000000002</c:v>
                </c:pt>
                <c:pt idx="778">
                  <c:v>0.77800000000000002</c:v>
                </c:pt>
                <c:pt idx="779">
                  <c:v>0.77900000000000003</c:v>
                </c:pt>
                <c:pt idx="780">
                  <c:v>0.78</c:v>
                </c:pt>
                <c:pt idx="781">
                  <c:v>0.78100000000000003</c:v>
                </c:pt>
                <c:pt idx="782">
                  <c:v>0.78200000000000003</c:v>
                </c:pt>
                <c:pt idx="783">
                  <c:v>0.78300000000000003</c:v>
                </c:pt>
                <c:pt idx="784">
                  <c:v>0.78400000000000003</c:v>
                </c:pt>
                <c:pt idx="785">
                  <c:v>0.78500000000000003</c:v>
                </c:pt>
                <c:pt idx="786">
                  <c:v>0.78600000000000003</c:v>
                </c:pt>
                <c:pt idx="787">
                  <c:v>0.78700000000000003</c:v>
                </c:pt>
                <c:pt idx="788">
                  <c:v>0.78800000000000003</c:v>
                </c:pt>
                <c:pt idx="789">
                  <c:v>0.78900000000000003</c:v>
                </c:pt>
                <c:pt idx="790">
                  <c:v>0.79</c:v>
                </c:pt>
                <c:pt idx="791">
                  <c:v>0.79100000000000004</c:v>
                </c:pt>
                <c:pt idx="792">
                  <c:v>0.79200000000000004</c:v>
                </c:pt>
                <c:pt idx="793">
                  <c:v>0.79300000000000004</c:v>
                </c:pt>
                <c:pt idx="794">
                  <c:v>0.79400000000000004</c:v>
                </c:pt>
                <c:pt idx="795">
                  <c:v>0.79500000000000004</c:v>
                </c:pt>
                <c:pt idx="796">
                  <c:v>0.79600000000000004</c:v>
                </c:pt>
                <c:pt idx="797">
                  <c:v>0.79700000000000004</c:v>
                </c:pt>
                <c:pt idx="798">
                  <c:v>0.79800000000000004</c:v>
                </c:pt>
                <c:pt idx="799">
                  <c:v>0.79900000000000004</c:v>
                </c:pt>
                <c:pt idx="800">
                  <c:v>0.8</c:v>
                </c:pt>
                <c:pt idx="801">
                  <c:v>0.80100000000000005</c:v>
                </c:pt>
                <c:pt idx="802">
                  <c:v>0.80200000000000005</c:v>
                </c:pt>
                <c:pt idx="803">
                  <c:v>0.80300000000000005</c:v>
                </c:pt>
                <c:pt idx="804">
                  <c:v>0.80400000000000005</c:v>
                </c:pt>
                <c:pt idx="805">
                  <c:v>0.80500000000000005</c:v>
                </c:pt>
                <c:pt idx="806">
                  <c:v>0.80600000000000005</c:v>
                </c:pt>
                <c:pt idx="807">
                  <c:v>0.80700000000000005</c:v>
                </c:pt>
                <c:pt idx="808">
                  <c:v>0.80800000000000005</c:v>
                </c:pt>
                <c:pt idx="809">
                  <c:v>0.80900000000000005</c:v>
                </c:pt>
                <c:pt idx="810">
                  <c:v>0.81</c:v>
                </c:pt>
                <c:pt idx="811">
                  <c:v>0.81100000000000005</c:v>
                </c:pt>
                <c:pt idx="812">
                  <c:v>0.81200000000000006</c:v>
                </c:pt>
                <c:pt idx="813">
                  <c:v>0.81299999999999994</c:v>
                </c:pt>
                <c:pt idx="814">
                  <c:v>0.81399999999999995</c:v>
                </c:pt>
                <c:pt idx="815">
                  <c:v>0.81499999999999995</c:v>
                </c:pt>
                <c:pt idx="816">
                  <c:v>0.81599999999999995</c:v>
                </c:pt>
                <c:pt idx="817">
                  <c:v>0.81699999999999995</c:v>
                </c:pt>
                <c:pt idx="818">
                  <c:v>0.81799999999999995</c:v>
                </c:pt>
                <c:pt idx="819">
                  <c:v>0.81899999999999995</c:v>
                </c:pt>
                <c:pt idx="820">
                  <c:v>0.82</c:v>
                </c:pt>
                <c:pt idx="821">
                  <c:v>0.82099999999999995</c:v>
                </c:pt>
                <c:pt idx="822">
                  <c:v>0.82199999999999995</c:v>
                </c:pt>
                <c:pt idx="823">
                  <c:v>0.82299999999999995</c:v>
                </c:pt>
                <c:pt idx="824">
                  <c:v>0.82399999999999995</c:v>
                </c:pt>
                <c:pt idx="825">
                  <c:v>0.82499999999999996</c:v>
                </c:pt>
                <c:pt idx="826">
                  <c:v>0.82599999999999996</c:v>
                </c:pt>
                <c:pt idx="827">
                  <c:v>0.82699999999999996</c:v>
                </c:pt>
                <c:pt idx="828">
                  <c:v>0.82799999999999996</c:v>
                </c:pt>
                <c:pt idx="829">
                  <c:v>0.82899999999999996</c:v>
                </c:pt>
                <c:pt idx="830">
                  <c:v>0.83</c:v>
                </c:pt>
                <c:pt idx="831">
                  <c:v>0.83099999999999996</c:v>
                </c:pt>
                <c:pt idx="832">
                  <c:v>0.83199999999999996</c:v>
                </c:pt>
                <c:pt idx="833">
                  <c:v>0.83299999999999996</c:v>
                </c:pt>
                <c:pt idx="834">
                  <c:v>0.83399999999999996</c:v>
                </c:pt>
                <c:pt idx="835">
                  <c:v>0.83499999999999996</c:v>
                </c:pt>
                <c:pt idx="836">
                  <c:v>0.83599999999999997</c:v>
                </c:pt>
                <c:pt idx="837">
                  <c:v>0.83699999999999997</c:v>
                </c:pt>
                <c:pt idx="838">
                  <c:v>0.83799999999999997</c:v>
                </c:pt>
                <c:pt idx="839">
                  <c:v>0.83899999999999997</c:v>
                </c:pt>
                <c:pt idx="840">
                  <c:v>0.84</c:v>
                </c:pt>
                <c:pt idx="841">
                  <c:v>0.84099999999999997</c:v>
                </c:pt>
                <c:pt idx="842">
                  <c:v>0.84199999999999997</c:v>
                </c:pt>
                <c:pt idx="843">
                  <c:v>0.84299999999999997</c:v>
                </c:pt>
                <c:pt idx="844">
                  <c:v>0.84399999999999997</c:v>
                </c:pt>
                <c:pt idx="845">
                  <c:v>0.84499999999999997</c:v>
                </c:pt>
                <c:pt idx="846">
                  <c:v>0.84599999999999997</c:v>
                </c:pt>
                <c:pt idx="847">
                  <c:v>0.84699999999999998</c:v>
                </c:pt>
                <c:pt idx="848">
                  <c:v>0.84799999999999998</c:v>
                </c:pt>
                <c:pt idx="849">
                  <c:v>0.84899999999999998</c:v>
                </c:pt>
                <c:pt idx="850">
                  <c:v>0.85</c:v>
                </c:pt>
                <c:pt idx="851">
                  <c:v>0.85099999999999998</c:v>
                </c:pt>
                <c:pt idx="852">
                  <c:v>0.85199999999999998</c:v>
                </c:pt>
                <c:pt idx="853">
                  <c:v>0.85299999999999998</c:v>
                </c:pt>
                <c:pt idx="854">
                  <c:v>0.85399999999999998</c:v>
                </c:pt>
                <c:pt idx="855">
                  <c:v>0.85499999999999998</c:v>
                </c:pt>
                <c:pt idx="856">
                  <c:v>0.85599999999999998</c:v>
                </c:pt>
                <c:pt idx="857">
                  <c:v>0.85699999999999998</c:v>
                </c:pt>
                <c:pt idx="858">
                  <c:v>0.85799999999999998</c:v>
                </c:pt>
                <c:pt idx="859">
                  <c:v>0.85899999999999999</c:v>
                </c:pt>
                <c:pt idx="860">
                  <c:v>0.86</c:v>
                </c:pt>
                <c:pt idx="861">
                  <c:v>0.86099999999999999</c:v>
                </c:pt>
                <c:pt idx="862">
                  <c:v>0.86199999999999999</c:v>
                </c:pt>
                <c:pt idx="863">
                  <c:v>0.86299999999999999</c:v>
                </c:pt>
                <c:pt idx="864">
                  <c:v>0.86399999999999999</c:v>
                </c:pt>
                <c:pt idx="865">
                  <c:v>0.86499999999999999</c:v>
                </c:pt>
                <c:pt idx="866">
                  <c:v>0.86599999999999999</c:v>
                </c:pt>
                <c:pt idx="867">
                  <c:v>0.86699999999999999</c:v>
                </c:pt>
                <c:pt idx="868">
                  <c:v>0.86799999999999999</c:v>
                </c:pt>
                <c:pt idx="869">
                  <c:v>0.86899999999999999</c:v>
                </c:pt>
                <c:pt idx="870">
                  <c:v>0.87</c:v>
                </c:pt>
                <c:pt idx="871">
                  <c:v>0.871</c:v>
                </c:pt>
                <c:pt idx="872">
                  <c:v>0.872</c:v>
                </c:pt>
                <c:pt idx="873">
                  <c:v>0.873</c:v>
                </c:pt>
                <c:pt idx="874">
                  <c:v>0.874</c:v>
                </c:pt>
                <c:pt idx="875">
                  <c:v>0.875</c:v>
                </c:pt>
                <c:pt idx="876">
                  <c:v>0.876</c:v>
                </c:pt>
                <c:pt idx="877">
                  <c:v>0.877</c:v>
                </c:pt>
                <c:pt idx="878">
                  <c:v>0.878</c:v>
                </c:pt>
                <c:pt idx="879">
                  <c:v>0.879</c:v>
                </c:pt>
                <c:pt idx="880">
                  <c:v>0.88</c:v>
                </c:pt>
                <c:pt idx="881">
                  <c:v>0.88100000000000001</c:v>
                </c:pt>
                <c:pt idx="882">
                  <c:v>0.88200000000000001</c:v>
                </c:pt>
                <c:pt idx="883">
                  <c:v>0.88300000000000001</c:v>
                </c:pt>
                <c:pt idx="884">
                  <c:v>0.88400000000000001</c:v>
                </c:pt>
                <c:pt idx="885">
                  <c:v>0.88500000000000001</c:v>
                </c:pt>
                <c:pt idx="886">
                  <c:v>0.88600000000000001</c:v>
                </c:pt>
                <c:pt idx="887">
                  <c:v>0.88700000000000001</c:v>
                </c:pt>
                <c:pt idx="888">
                  <c:v>0.88800000000000001</c:v>
                </c:pt>
                <c:pt idx="889">
                  <c:v>0.88900000000000001</c:v>
                </c:pt>
                <c:pt idx="890">
                  <c:v>0.89</c:v>
                </c:pt>
                <c:pt idx="891">
                  <c:v>0.89100000000000001</c:v>
                </c:pt>
                <c:pt idx="892">
                  <c:v>0.89200000000000002</c:v>
                </c:pt>
                <c:pt idx="893">
                  <c:v>0.89300000000000002</c:v>
                </c:pt>
                <c:pt idx="894">
                  <c:v>0.89400000000000002</c:v>
                </c:pt>
                <c:pt idx="895">
                  <c:v>0.89500000000000002</c:v>
                </c:pt>
                <c:pt idx="896">
                  <c:v>0.89600000000000002</c:v>
                </c:pt>
                <c:pt idx="897">
                  <c:v>0.89700000000000002</c:v>
                </c:pt>
                <c:pt idx="898">
                  <c:v>0.89800000000000002</c:v>
                </c:pt>
                <c:pt idx="899">
                  <c:v>0.89900000000000002</c:v>
                </c:pt>
                <c:pt idx="900">
                  <c:v>0.9</c:v>
                </c:pt>
                <c:pt idx="901">
                  <c:v>0.90100000000000002</c:v>
                </c:pt>
                <c:pt idx="902">
                  <c:v>0.90200000000000002</c:v>
                </c:pt>
                <c:pt idx="903">
                  <c:v>0.90300000000000002</c:v>
                </c:pt>
                <c:pt idx="904">
                  <c:v>0.90400000000000003</c:v>
                </c:pt>
                <c:pt idx="905">
                  <c:v>0.90500000000000003</c:v>
                </c:pt>
                <c:pt idx="906">
                  <c:v>0.90600000000000003</c:v>
                </c:pt>
                <c:pt idx="907">
                  <c:v>0.90700000000000003</c:v>
                </c:pt>
                <c:pt idx="908">
                  <c:v>0.90800000000000003</c:v>
                </c:pt>
                <c:pt idx="909">
                  <c:v>0.90900000000000003</c:v>
                </c:pt>
                <c:pt idx="910">
                  <c:v>0.91</c:v>
                </c:pt>
                <c:pt idx="911">
                  <c:v>0.91100000000000003</c:v>
                </c:pt>
                <c:pt idx="912">
                  <c:v>0.91200000000000003</c:v>
                </c:pt>
                <c:pt idx="913">
                  <c:v>0.91300000000000003</c:v>
                </c:pt>
                <c:pt idx="914">
                  <c:v>0.91400000000000003</c:v>
                </c:pt>
                <c:pt idx="915">
                  <c:v>0.91500000000000004</c:v>
                </c:pt>
                <c:pt idx="916">
                  <c:v>0.91600000000000004</c:v>
                </c:pt>
                <c:pt idx="917">
                  <c:v>0.91700000000000004</c:v>
                </c:pt>
                <c:pt idx="918">
                  <c:v>0.91800000000000004</c:v>
                </c:pt>
                <c:pt idx="919">
                  <c:v>0.91900000000000004</c:v>
                </c:pt>
                <c:pt idx="920">
                  <c:v>0.92</c:v>
                </c:pt>
                <c:pt idx="921">
                  <c:v>0.92100000000000004</c:v>
                </c:pt>
                <c:pt idx="922">
                  <c:v>0.92200000000000004</c:v>
                </c:pt>
                <c:pt idx="923">
                  <c:v>0.92300000000000004</c:v>
                </c:pt>
                <c:pt idx="924">
                  <c:v>0.92400000000000004</c:v>
                </c:pt>
                <c:pt idx="925">
                  <c:v>0.92500000000000004</c:v>
                </c:pt>
                <c:pt idx="926">
                  <c:v>0.92600000000000005</c:v>
                </c:pt>
                <c:pt idx="927">
                  <c:v>0.92700000000000005</c:v>
                </c:pt>
                <c:pt idx="928">
                  <c:v>0.92800000000000005</c:v>
                </c:pt>
                <c:pt idx="929">
                  <c:v>0.92900000000000005</c:v>
                </c:pt>
                <c:pt idx="930">
                  <c:v>0.93</c:v>
                </c:pt>
                <c:pt idx="931">
                  <c:v>0.93100000000000005</c:v>
                </c:pt>
                <c:pt idx="932">
                  <c:v>0.93200000000000005</c:v>
                </c:pt>
                <c:pt idx="933">
                  <c:v>0.93300000000000005</c:v>
                </c:pt>
                <c:pt idx="934">
                  <c:v>0.93400000000000005</c:v>
                </c:pt>
                <c:pt idx="935">
                  <c:v>0.93500000000000005</c:v>
                </c:pt>
                <c:pt idx="936">
                  <c:v>0.93600000000000005</c:v>
                </c:pt>
                <c:pt idx="937">
                  <c:v>0.93700000000000006</c:v>
                </c:pt>
                <c:pt idx="938">
                  <c:v>0.93799999999999994</c:v>
                </c:pt>
                <c:pt idx="939">
                  <c:v>0.93899999999999995</c:v>
                </c:pt>
                <c:pt idx="940">
                  <c:v>0.94</c:v>
                </c:pt>
                <c:pt idx="941">
                  <c:v>0.94099999999999995</c:v>
                </c:pt>
                <c:pt idx="942">
                  <c:v>0.94199999999999995</c:v>
                </c:pt>
                <c:pt idx="943">
                  <c:v>0.94299999999999995</c:v>
                </c:pt>
                <c:pt idx="944">
                  <c:v>0.94399999999999995</c:v>
                </c:pt>
                <c:pt idx="945">
                  <c:v>0.94499999999999995</c:v>
                </c:pt>
                <c:pt idx="946">
                  <c:v>0.94599999999999995</c:v>
                </c:pt>
                <c:pt idx="947">
                  <c:v>0.94699999999999995</c:v>
                </c:pt>
                <c:pt idx="948">
                  <c:v>0.94799999999999995</c:v>
                </c:pt>
                <c:pt idx="949">
                  <c:v>0.94899999999999995</c:v>
                </c:pt>
                <c:pt idx="950">
                  <c:v>0.95</c:v>
                </c:pt>
                <c:pt idx="951">
                  <c:v>0.95099999999999996</c:v>
                </c:pt>
                <c:pt idx="952">
                  <c:v>0.95199999999999996</c:v>
                </c:pt>
                <c:pt idx="953">
                  <c:v>0.95299999999999996</c:v>
                </c:pt>
                <c:pt idx="954">
                  <c:v>0.95399999999999996</c:v>
                </c:pt>
                <c:pt idx="955">
                  <c:v>0.95499999999999996</c:v>
                </c:pt>
                <c:pt idx="956">
                  <c:v>0.95599999999999996</c:v>
                </c:pt>
                <c:pt idx="957">
                  <c:v>0.95699999999999996</c:v>
                </c:pt>
                <c:pt idx="958">
                  <c:v>0.95799999999999996</c:v>
                </c:pt>
                <c:pt idx="959">
                  <c:v>0.95899999999999996</c:v>
                </c:pt>
                <c:pt idx="960">
                  <c:v>0.96</c:v>
                </c:pt>
                <c:pt idx="961">
                  <c:v>0.96099999999999997</c:v>
                </c:pt>
                <c:pt idx="962">
                  <c:v>0.96199999999999997</c:v>
                </c:pt>
                <c:pt idx="963">
                  <c:v>0.96299999999999997</c:v>
                </c:pt>
                <c:pt idx="964">
                  <c:v>0.96399999999999997</c:v>
                </c:pt>
                <c:pt idx="965">
                  <c:v>0.96499999999999997</c:v>
                </c:pt>
                <c:pt idx="966">
                  <c:v>0.96599999999999997</c:v>
                </c:pt>
                <c:pt idx="967">
                  <c:v>0.96699999999999997</c:v>
                </c:pt>
                <c:pt idx="968">
                  <c:v>0.96799999999999997</c:v>
                </c:pt>
                <c:pt idx="969">
                  <c:v>0.96899999999999997</c:v>
                </c:pt>
                <c:pt idx="970">
                  <c:v>0.97</c:v>
                </c:pt>
                <c:pt idx="971">
                  <c:v>0.97099999999999997</c:v>
                </c:pt>
                <c:pt idx="972">
                  <c:v>0.97199999999999998</c:v>
                </c:pt>
                <c:pt idx="973">
                  <c:v>0.97299999999999998</c:v>
                </c:pt>
                <c:pt idx="974">
                  <c:v>0.97399999999999998</c:v>
                </c:pt>
                <c:pt idx="975">
                  <c:v>0.97499999999999998</c:v>
                </c:pt>
                <c:pt idx="976">
                  <c:v>0.97599999999999998</c:v>
                </c:pt>
                <c:pt idx="977">
                  <c:v>0.97699999999999998</c:v>
                </c:pt>
                <c:pt idx="978">
                  <c:v>0.97799999999999998</c:v>
                </c:pt>
                <c:pt idx="979">
                  <c:v>0.97899999999999998</c:v>
                </c:pt>
                <c:pt idx="980">
                  <c:v>0.98</c:v>
                </c:pt>
                <c:pt idx="981">
                  <c:v>0.98099999999999998</c:v>
                </c:pt>
                <c:pt idx="982">
                  <c:v>0.98199999999999998</c:v>
                </c:pt>
                <c:pt idx="983">
                  <c:v>0.98299999999999998</c:v>
                </c:pt>
                <c:pt idx="984">
                  <c:v>0.98399999999999999</c:v>
                </c:pt>
                <c:pt idx="985">
                  <c:v>0.98499999999999999</c:v>
                </c:pt>
                <c:pt idx="986">
                  <c:v>0.98599999999999999</c:v>
                </c:pt>
                <c:pt idx="987">
                  <c:v>0.98699999999999999</c:v>
                </c:pt>
                <c:pt idx="988">
                  <c:v>0.98799999999999999</c:v>
                </c:pt>
                <c:pt idx="989">
                  <c:v>0.98899999999999999</c:v>
                </c:pt>
                <c:pt idx="990">
                  <c:v>0.99</c:v>
                </c:pt>
                <c:pt idx="991">
                  <c:v>0.99099999999999999</c:v>
                </c:pt>
                <c:pt idx="992">
                  <c:v>0.99199999999999999</c:v>
                </c:pt>
                <c:pt idx="993">
                  <c:v>0.99299999999999999</c:v>
                </c:pt>
                <c:pt idx="994">
                  <c:v>0.99399999999999999</c:v>
                </c:pt>
                <c:pt idx="995">
                  <c:v>0.995</c:v>
                </c:pt>
                <c:pt idx="996">
                  <c:v>0.996</c:v>
                </c:pt>
                <c:pt idx="997">
                  <c:v>0.997</c:v>
                </c:pt>
                <c:pt idx="998">
                  <c:v>0.998</c:v>
                </c:pt>
                <c:pt idx="999">
                  <c:v>0.999</c:v>
                </c:pt>
                <c:pt idx="1000">
                  <c:v>1</c:v>
                </c:pt>
                <c:pt idx="1001">
                  <c:v>1.0009999999999999</c:v>
                </c:pt>
                <c:pt idx="1002">
                  <c:v>1.002</c:v>
                </c:pt>
                <c:pt idx="1003">
                  <c:v>1.0029999999999999</c:v>
                </c:pt>
                <c:pt idx="1004">
                  <c:v>1.004</c:v>
                </c:pt>
                <c:pt idx="1005">
                  <c:v>1.0049999999999999</c:v>
                </c:pt>
                <c:pt idx="1006">
                  <c:v>1.006</c:v>
                </c:pt>
                <c:pt idx="1007">
                  <c:v>1.0069999999999999</c:v>
                </c:pt>
                <c:pt idx="1008">
                  <c:v>1.008</c:v>
                </c:pt>
                <c:pt idx="1009">
                  <c:v>1.0089999999999999</c:v>
                </c:pt>
                <c:pt idx="1010">
                  <c:v>1.01</c:v>
                </c:pt>
                <c:pt idx="1011">
                  <c:v>1.0109999999999999</c:v>
                </c:pt>
                <c:pt idx="1012">
                  <c:v>1.012</c:v>
                </c:pt>
                <c:pt idx="1013">
                  <c:v>1.0129999999999999</c:v>
                </c:pt>
                <c:pt idx="1014">
                  <c:v>1.014</c:v>
                </c:pt>
                <c:pt idx="1015">
                  <c:v>1.0149999999999999</c:v>
                </c:pt>
                <c:pt idx="1016">
                  <c:v>1.016</c:v>
                </c:pt>
                <c:pt idx="1017">
                  <c:v>1.0169999999999999</c:v>
                </c:pt>
                <c:pt idx="1018">
                  <c:v>1.018</c:v>
                </c:pt>
                <c:pt idx="1019">
                  <c:v>1.0189999999999999</c:v>
                </c:pt>
                <c:pt idx="1020">
                  <c:v>1.02</c:v>
                </c:pt>
                <c:pt idx="1021">
                  <c:v>1.0209999999999999</c:v>
                </c:pt>
                <c:pt idx="1022">
                  <c:v>1.022</c:v>
                </c:pt>
                <c:pt idx="1023">
                  <c:v>1.0229999999999999</c:v>
                </c:pt>
                <c:pt idx="1024">
                  <c:v>1.024</c:v>
                </c:pt>
                <c:pt idx="1025">
                  <c:v>1.0249999999999999</c:v>
                </c:pt>
                <c:pt idx="1026">
                  <c:v>1.026</c:v>
                </c:pt>
                <c:pt idx="1027">
                  <c:v>1.0269999999999999</c:v>
                </c:pt>
                <c:pt idx="1028">
                  <c:v>1.028</c:v>
                </c:pt>
                <c:pt idx="1029">
                  <c:v>1.0289999999999999</c:v>
                </c:pt>
                <c:pt idx="1030">
                  <c:v>1.03</c:v>
                </c:pt>
                <c:pt idx="1031">
                  <c:v>1.0309999999999999</c:v>
                </c:pt>
                <c:pt idx="1032">
                  <c:v>1.032</c:v>
                </c:pt>
                <c:pt idx="1033">
                  <c:v>1.0329999999999999</c:v>
                </c:pt>
                <c:pt idx="1034">
                  <c:v>1.034</c:v>
                </c:pt>
                <c:pt idx="1035">
                  <c:v>1.0349999999999999</c:v>
                </c:pt>
                <c:pt idx="1036">
                  <c:v>1.036</c:v>
                </c:pt>
                <c:pt idx="1037">
                  <c:v>1.0369999999999999</c:v>
                </c:pt>
                <c:pt idx="1038">
                  <c:v>1.038</c:v>
                </c:pt>
                <c:pt idx="1039">
                  <c:v>1.0389999999999999</c:v>
                </c:pt>
                <c:pt idx="1040">
                  <c:v>1.04</c:v>
                </c:pt>
                <c:pt idx="1041">
                  <c:v>1.0409999999999999</c:v>
                </c:pt>
                <c:pt idx="1042">
                  <c:v>1.042</c:v>
                </c:pt>
                <c:pt idx="1043">
                  <c:v>1.0429999999999999</c:v>
                </c:pt>
                <c:pt idx="1044">
                  <c:v>1.044</c:v>
                </c:pt>
                <c:pt idx="1045">
                  <c:v>1.0449999999999999</c:v>
                </c:pt>
                <c:pt idx="1046">
                  <c:v>1.046</c:v>
                </c:pt>
                <c:pt idx="1047">
                  <c:v>1.0469999999999999</c:v>
                </c:pt>
                <c:pt idx="1048">
                  <c:v>1.048</c:v>
                </c:pt>
                <c:pt idx="1049">
                  <c:v>1.0489999999999999</c:v>
                </c:pt>
                <c:pt idx="1050">
                  <c:v>1.05</c:v>
                </c:pt>
                <c:pt idx="1051">
                  <c:v>1.0509999999999999</c:v>
                </c:pt>
                <c:pt idx="1052">
                  <c:v>1.052</c:v>
                </c:pt>
                <c:pt idx="1053">
                  <c:v>1.0529999999999999</c:v>
                </c:pt>
                <c:pt idx="1054">
                  <c:v>1.054</c:v>
                </c:pt>
                <c:pt idx="1055">
                  <c:v>1.0549999999999999</c:v>
                </c:pt>
                <c:pt idx="1056">
                  <c:v>1.056</c:v>
                </c:pt>
                <c:pt idx="1057">
                  <c:v>1.0569999999999999</c:v>
                </c:pt>
                <c:pt idx="1058">
                  <c:v>1.0580000000000001</c:v>
                </c:pt>
                <c:pt idx="1059">
                  <c:v>1.0589999999999999</c:v>
                </c:pt>
                <c:pt idx="1060">
                  <c:v>1.06</c:v>
                </c:pt>
                <c:pt idx="1061">
                  <c:v>1.0609999999999999</c:v>
                </c:pt>
                <c:pt idx="1062">
                  <c:v>1.0620000000000001</c:v>
                </c:pt>
                <c:pt idx="1063">
                  <c:v>1.0629999999999999</c:v>
                </c:pt>
                <c:pt idx="1064">
                  <c:v>1.0640000000000001</c:v>
                </c:pt>
                <c:pt idx="1065">
                  <c:v>1.0649999999999999</c:v>
                </c:pt>
                <c:pt idx="1066">
                  <c:v>1.0660000000000001</c:v>
                </c:pt>
                <c:pt idx="1067">
                  <c:v>1.0669999999999999</c:v>
                </c:pt>
                <c:pt idx="1068">
                  <c:v>1.0680000000000001</c:v>
                </c:pt>
                <c:pt idx="1069">
                  <c:v>1.069</c:v>
                </c:pt>
                <c:pt idx="1070">
                  <c:v>1.07</c:v>
                </c:pt>
                <c:pt idx="1071">
                  <c:v>1.071</c:v>
                </c:pt>
                <c:pt idx="1072">
                  <c:v>1.0720000000000001</c:v>
                </c:pt>
                <c:pt idx="1073">
                  <c:v>1.073</c:v>
                </c:pt>
                <c:pt idx="1074">
                  <c:v>1.0740000000000001</c:v>
                </c:pt>
                <c:pt idx="1075">
                  <c:v>1.075</c:v>
                </c:pt>
                <c:pt idx="1076">
                  <c:v>1.0760000000000001</c:v>
                </c:pt>
                <c:pt idx="1077">
                  <c:v>1.077</c:v>
                </c:pt>
                <c:pt idx="1078">
                  <c:v>1.0780000000000001</c:v>
                </c:pt>
                <c:pt idx="1079">
                  <c:v>1.079</c:v>
                </c:pt>
                <c:pt idx="1080">
                  <c:v>1.08</c:v>
                </c:pt>
                <c:pt idx="1081">
                  <c:v>1.081</c:v>
                </c:pt>
                <c:pt idx="1082">
                  <c:v>1.0820000000000001</c:v>
                </c:pt>
                <c:pt idx="1083">
                  <c:v>1.083</c:v>
                </c:pt>
                <c:pt idx="1084">
                  <c:v>1.0840000000000001</c:v>
                </c:pt>
                <c:pt idx="1085">
                  <c:v>1.085</c:v>
                </c:pt>
                <c:pt idx="1086">
                  <c:v>1.0860000000000001</c:v>
                </c:pt>
                <c:pt idx="1087">
                  <c:v>1.087</c:v>
                </c:pt>
                <c:pt idx="1088">
                  <c:v>1.0880000000000001</c:v>
                </c:pt>
                <c:pt idx="1089">
                  <c:v>1.089</c:v>
                </c:pt>
                <c:pt idx="1090">
                  <c:v>1.0900000000000001</c:v>
                </c:pt>
                <c:pt idx="1091">
                  <c:v>1.091</c:v>
                </c:pt>
                <c:pt idx="1092">
                  <c:v>1.0920000000000001</c:v>
                </c:pt>
                <c:pt idx="1093">
                  <c:v>1.093</c:v>
                </c:pt>
                <c:pt idx="1094">
                  <c:v>1.0940000000000001</c:v>
                </c:pt>
                <c:pt idx="1095">
                  <c:v>1.095</c:v>
                </c:pt>
                <c:pt idx="1096">
                  <c:v>1.0960000000000001</c:v>
                </c:pt>
                <c:pt idx="1097">
                  <c:v>1.097</c:v>
                </c:pt>
                <c:pt idx="1098">
                  <c:v>1.0980000000000001</c:v>
                </c:pt>
                <c:pt idx="1099">
                  <c:v>1.099</c:v>
                </c:pt>
                <c:pt idx="1100">
                  <c:v>1.1000000000000001</c:v>
                </c:pt>
                <c:pt idx="1101">
                  <c:v>1.101</c:v>
                </c:pt>
                <c:pt idx="1102">
                  <c:v>1.1020000000000001</c:v>
                </c:pt>
                <c:pt idx="1103">
                  <c:v>1.103</c:v>
                </c:pt>
                <c:pt idx="1104">
                  <c:v>1.1040000000000001</c:v>
                </c:pt>
                <c:pt idx="1105">
                  <c:v>1.105</c:v>
                </c:pt>
                <c:pt idx="1106">
                  <c:v>1.1060000000000001</c:v>
                </c:pt>
                <c:pt idx="1107">
                  <c:v>1.107</c:v>
                </c:pt>
                <c:pt idx="1108">
                  <c:v>1.1080000000000001</c:v>
                </c:pt>
                <c:pt idx="1109">
                  <c:v>1.109</c:v>
                </c:pt>
                <c:pt idx="1110">
                  <c:v>1.1100000000000001</c:v>
                </c:pt>
                <c:pt idx="1111">
                  <c:v>1.111</c:v>
                </c:pt>
                <c:pt idx="1112">
                  <c:v>1.1120000000000001</c:v>
                </c:pt>
                <c:pt idx="1113">
                  <c:v>1.113</c:v>
                </c:pt>
                <c:pt idx="1114">
                  <c:v>1.1140000000000001</c:v>
                </c:pt>
                <c:pt idx="1115">
                  <c:v>1.115</c:v>
                </c:pt>
                <c:pt idx="1116">
                  <c:v>1.1160000000000001</c:v>
                </c:pt>
                <c:pt idx="1117">
                  <c:v>1.117</c:v>
                </c:pt>
                <c:pt idx="1118">
                  <c:v>1.1180000000000001</c:v>
                </c:pt>
                <c:pt idx="1119">
                  <c:v>1.119</c:v>
                </c:pt>
                <c:pt idx="1120">
                  <c:v>1.1200000000000001</c:v>
                </c:pt>
                <c:pt idx="1121">
                  <c:v>1.121</c:v>
                </c:pt>
                <c:pt idx="1122">
                  <c:v>1.1220000000000001</c:v>
                </c:pt>
                <c:pt idx="1123">
                  <c:v>1.123</c:v>
                </c:pt>
                <c:pt idx="1124">
                  <c:v>1.1240000000000001</c:v>
                </c:pt>
                <c:pt idx="1125">
                  <c:v>1.125</c:v>
                </c:pt>
                <c:pt idx="1126">
                  <c:v>1.1259999999999999</c:v>
                </c:pt>
                <c:pt idx="1127">
                  <c:v>1.127</c:v>
                </c:pt>
                <c:pt idx="1128">
                  <c:v>1.1279999999999999</c:v>
                </c:pt>
                <c:pt idx="1129">
                  <c:v>1.129</c:v>
                </c:pt>
                <c:pt idx="1130">
                  <c:v>1.1299999999999999</c:v>
                </c:pt>
                <c:pt idx="1131">
                  <c:v>1.131</c:v>
                </c:pt>
                <c:pt idx="1132">
                  <c:v>1.1319999999999999</c:v>
                </c:pt>
                <c:pt idx="1133">
                  <c:v>1.133</c:v>
                </c:pt>
                <c:pt idx="1134">
                  <c:v>1.1339999999999999</c:v>
                </c:pt>
                <c:pt idx="1135">
                  <c:v>1.135</c:v>
                </c:pt>
                <c:pt idx="1136">
                  <c:v>1.1359999999999999</c:v>
                </c:pt>
                <c:pt idx="1137">
                  <c:v>1.137</c:v>
                </c:pt>
                <c:pt idx="1138">
                  <c:v>1.1379999999999999</c:v>
                </c:pt>
                <c:pt idx="1139">
                  <c:v>1.139</c:v>
                </c:pt>
                <c:pt idx="1140">
                  <c:v>1.1399999999999999</c:v>
                </c:pt>
                <c:pt idx="1141">
                  <c:v>1.141</c:v>
                </c:pt>
                <c:pt idx="1142">
                  <c:v>1.1419999999999999</c:v>
                </c:pt>
                <c:pt idx="1143">
                  <c:v>1.143</c:v>
                </c:pt>
                <c:pt idx="1144">
                  <c:v>1.1439999999999999</c:v>
                </c:pt>
                <c:pt idx="1145">
                  <c:v>1.145</c:v>
                </c:pt>
                <c:pt idx="1146">
                  <c:v>1.1459999999999999</c:v>
                </c:pt>
                <c:pt idx="1147">
                  <c:v>1.147</c:v>
                </c:pt>
                <c:pt idx="1148">
                  <c:v>1.1479999999999999</c:v>
                </c:pt>
                <c:pt idx="1149">
                  <c:v>1.149</c:v>
                </c:pt>
                <c:pt idx="1150">
                  <c:v>1.1499999999999999</c:v>
                </c:pt>
                <c:pt idx="1151">
                  <c:v>1.151</c:v>
                </c:pt>
                <c:pt idx="1152">
                  <c:v>1.1519999999999999</c:v>
                </c:pt>
                <c:pt idx="1153">
                  <c:v>1.153</c:v>
                </c:pt>
                <c:pt idx="1154">
                  <c:v>1.1539999999999999</c:v>
                </c:pt>
                <c:pt idx="1155">
                  <c:v>1.155</c:v>
                </c:pt>
                <c:pt idx="1156">
                  <c:v>1.1559999999999999</c:v>
                </c:pt>
                <c:pt idx="1157">
                  <c:v>1.157</c:v>
                </c:pt>
                <c:pt idx="1158">
                  <c:v>1.1579999999999999</c:v>
                </c:pt>
                <c:pt idx="1159">
                  <c:v>1.159</c:v>
                </c:pt>
                <c:pt idx="1160">
                  <c:v>1.1599999999999999</c:v>
                </c:pt>
                <c:pt idx="1161">
                  <c:v>1.161</c:v>
                </c:pt>
                <c:pt idx="1162">
                  <c:v>1.1619999999999999</c:v>
                </c:pt>
                <c:pt idx="1163">
                  <c:v>1.163</c:v>
                </c:pt>
                <c:pt idx="1164">
                  <c:v>1.1639999999999999</c:v>
                </c:pt>
                <c:pt idx="1165">
                  <c:v>1.165</c:v>
                </c:pt>
                <c:pt idx="1166">
                  <c:v>1.1659999999999999</c:v>
                </c:pt>
                <c:pt idx="1167">
                  <c:v>1.167</c:v>
                </c:pt>
                <c:pt idx="1168">
                  <c:v>1.1679999999999999</c:v>
                </c:pt>
                <c:pt idx="1169">
                  <c:v>1.169</c:v>
                </c:pt>
                <c:pt idx="1170">
                  <c:v>1.17</c:v>
                </c:pt>
                <c:pt idx="1171">
                  <c:v>1.171</c:v>
                </c:pt>
                <c:pt idx="1172">
                  <c:v>1.1719999999999999</c:v>
                </c:pt>
                <c:pt idx="1173">
                  <c:v>1.173</c:v>
                </c:pt>
                <c:pt idx="1174">
                  <c:v>1.1739999999999999</c:v>
                </c:pt>
                <c:pt idx="1175">
                  <c:v>1.175</c:v>
                </c:pt>
                <c:pt idx="1176">
                  <c:v>1.1759999999999999</c:v>
                </c:pt>
                <c:pt idx="1177">
                  <c:v>1.177</c:v>
                </c:pt>
                <c:pt idx="1178">
                  <c:v>1.1779999999999999</c:v>
                </c:pt>
                <c:pt idx="1179">
                  <c:v>1.179</c:v>
                </c:pt>
                <c:pt idx="1180">
                  <c:v>1.18</c:v>
                </c:pt>
                <c:pt idx="1181">
                  <c:v>1.181</c:v>
                </c:pt>
                <c:pt idx="1182">
                  <c:v>1.1819999999999999</c:v>
                </c:pt>
                <c:pt idx="1183">
                  <c:v>1.1830000000000001</c:v>
                </c:pt>
                <c:pt idx="1184">
                  <c:v>1.1839999999999999</c:v>
                </c:pt>
                <c:pt idx="1185">
                  <c:v>1.1850000000000001</c:v>
                </c:pt>
                <c:pt idx="1186">
                  <c:v>1.1859999999999999</c:v>
                </c:pt>
                <c:pt idx="1187">
                  <c:v>1.1870000000000001</c:v>
                </c:pt>
                <c:pt idx="1188">
                  <c:v>1.1879999999999999</c:v>
                </c:pt>
                <c:pt idx="1189">
                  <c:v>1.1890000000000001</c:v>
                </c:pt>
                <c:pt idx="1190">
                  <c:v>1.19</c:v>
                </c:pt>
                <c:pt idx="1191">
                  <c:v>1.1910000000000001</c:v>
                </c:pt>
                <c:pt idx="1192">
                  <c:v>1.1919999999999999</c:v>
                </c:pt>
                <c:pt idx="1193">
                  <c:v>1.1930000000000001</c:v>
                </c:pt>
                <c:pt idx="1194">
                  <c:v>1.194</c:v>
                </c:pt>
                <c:pt idx="1195">
                  <c:v>1.1950000000000001</c:v>
                </c:pt>
                <c:pt idx="1196">
                  <c:v>1.196</c:v>
                </c:pt>
                <c:pt idx="1197">
                  <c:v>1.1970000000000001</c:v>
                </c:pt>
                <c:pt idx="1198">
                  <c:v>1.198</c:v>
                </c:pt>
                <c:pt idx="1199">
                  <c:v>1.1990000000000001</c:v>
                </c:pt>
                <c:pt idx="1200">
                  <c:v>1.2</c:v>
                </c:pt>
                <c:pt idx="1201">
                  <c:v>1.2010000000000001</c:v>
                </c:pt>
                <c:pt idx="1202">
                  <c:v>1.202</c:v>
                </c:pt>
                <c:pt idx="1203">
                  <c:v>1.2030000000000001</c:v>
                </c:pt>
                <c:pt idx="1204">
                  <c:v>1.204</c:v>
                </c:pt>
                <c:pt idx="1205">
                  <c:v>1.2050000000000001</c:v>
                </c:pt>
                <c:pt idx="1206">
                  <c:v>1.206</c:v>
                </c:pt>
                <c:pt idx="1207">
                  <c:v>1.2070000000000001</c:v>
                </c:pt>
                <c:pt idx="1208">
                  <c:v>1.208</c:v>
                </c:pt>
                <c:pt idx="1209">
                  <c:v>1.2090000000000001</c:v>
                </c:pt>
                <c:pt idx="1210">
                  <c:v>1.21</c:v>
                </c:pt>
                <c:pt idx="1211">
                  <c:v>1.2110000000000001</c:v>
                </c:pt>
                <c:pt idx="1212">
                  <c:v>1.212</c:v>
                </c:pt>
                <c:pt idx="1213">
                  <c:v>1.2130000000000001</c:v>
                </c:pt>
                <c:pt idx="1214">
                  <c:v>1.214</c:v>
                </c:pt>
                <c:pt idx="1215">
                  <c:v>1.2150000000000001</c:v>
                </c:pt>
                <c:pt idx="1216">
                  <c:v>1.216</c:v>
                </c:pt>
                <c:pt idx="1217">
                  <c:v>1.2170000000000001</c:v>
                </c:pt>
                <c:pt idx="1218">
                  <c:v>1.218</c:v>
                </c:pt>
                <c:pt idx="1219">
                  <c:v>1.2190000000000001</c:v>
                </c:pt>
                <c:pt idx="1220">
                  <c:v>1.22</c:v>
                </c:pt>
                <c:pt idx="1221">
                  <c:v>1.2210000000000001</c:v>
                </c:pt>
                <c:pt idx="1222">
                  <c:v>1.222</c:v>
                </c:pt>
                <c:pt idx="1223">
                  <c:v>1.2230000000000001</c:v>
                </c:pt>
                <c:pt idx="1224">
                  <c:v>1.224</c:v>
                </c:pt>
                <c:pt idx="1225">
                  <c:v>1.2250000000000001</c:v>
                </c:pt>
                <c:pt idx="1226">
                  <c:v>1.226</c:v>
                </c:pt>
                <c:pt idx="1227">
                  <c:v>1.2270000000000001</c:v>
                </c:pt>
                <c:pt idx="1228">
                  <c:v>1.228</c:v>
                </c:pt>
                <c:pt idx="1229">
                  <c:v>1.2290000000000001</c:v>
                </c:pt>
                <c:pt idx="1230">
                  <c:v>1.23</c:v>
                </c:pt>
                <c:pt idx="1231">
                  <c:v>1.2310000000000001</c:v>
                </c:pt>
                <c:pt idx="1232">
                  <c:v>1.232</c:v>
                </c:pt>
                <c:pt idx="1233">
                  <c:v>1.2330000000000001</c:v>
                </c:pt>
                <c:pt idx="1234">
                  <c:v>1.234</c:v>
                </c:pt>
                <c:pt idx="1235">
                  <c:v>1.2350000000000001</c:v>
                </c:pt>
                <c:pt idx="1236">
                  <c:v>1.236</c:v>
                </c:pt>
                <c:pt idx="1237">
                  <c:v>1.2370000000000001</c:v>
                </c:pt>
                <c:pt idx="1238">
                  <c:v>1.238</c:v>
                </c:pt>
                <c:pt idx="1239">
                  <c:v>1.2390000000000001</c:v>
                </c:pt>
                <c:pt idx="1240">
                  <c:v>1.24</c:v>
                </c:pt>
                <c:pt idx="1241">
                  <c:v>1.2410000000000001</c:v>
                </c:pt>
                <c:pt idx="1242">
                  <c:v>1.242</c:v>
                </c:pt>
                <c:pt idx="1243">
                  <c:v>1.2430000000000001</c:v>
                </c:pt>
                <c:pt idx="1244">
                  <c:v>1.244</c:v>
                </c:pt>
                <c:pt idx="1245">
                  <c:v>1.2450000000000001</c:v>
                </c:pt>
                <c:pt idx="1246">
                  <c:v>1.246</c:v>
                </c:pt>
                <c:pt idx="1247">
                  <c:v>1.2470000000000001</c:v>
                </c:pt>
                <c:pt idx="1248">
                  <c:v>1.248</c:v>
                </c:pt>
                <c:pt idx="1249">
                  <c:v>1.2490000000000001</c:v>
                </c:pt>
                <c:pt idx="1250">
                  <c:v>1.25</c:v>
                </c:pt>
                <c:pt idx="1251">
                  <c:v>1.2509999999999999</c:v>
                </c:pt>
                <c:pt idx="1252">
                  <c:v>1.252</c:v>
                </c:pt>
                <c:pt idx="1253">
                  <c:v>1.2529999999999999</c:v>
                </c:pt>
                <c:pt idx="1254">
                  <c:v>1.254</c:v>
                </c:pt>
                <c:pt idx="1255">
                  <c:v>1.2549999999999999</c:v>
                </c:pt>
                <c:pt idx="1256">
                  <c:v>1.256</c:v>
                </c:pt>
                <c:pt idx="1257">
                  <c:v>1.2569999999999999</c:v>
                </c:pt>
                <c:pt idx="1258">
                  <c:v>1.258</c:v>
                </c:pt>
                <c:pt idx="1259">
                  <c:v>1.2589999999999999</c:v>
                </c:pt>
                <c:pt idx="1260">
                  <c:v>1.26</c:v>
                </c:pt>
                <c:pt idx="1261">
                  <c:v>1.2609999999999999</c:v>
                </c:pt>
                <c:pt idx="1262">
                  <c:v>1.262</c:v>
                </c:pt>
                <c:pt idx="1263">
                  <c:v>1.2629999999999999</c:v>
                </c:pt>
                <c:pt idx="1264">
                  <c:v>1.264</c:v>
                </c:pt>
                <c:pt idx="1265">
                  <c:v>1.2649999999999999</c:v>
                </c:pt>
                <c:pt idx="1266">
                  <c:v>1.266</c:v>
                </c:pt>
                <c:pt idx="1267">
                  <c:v>1.2669999999999999</c:v>
                </c:pt>
                <c:pt idx="1268">
                  <c:v>1.268</c:v>
                </c:pt>
                <c:pt idx="1269">
                  <c:v>1.2689999999999999</c:v>
                </c:pt>
                <c:pt idx="1270">
                  <c:v>1.27</c:v>
                </c:pt>
                <c:pt idx="1271">
                  <c:v>1.2709999999999999</c:v>
                </c:pt>
                <c:pt idx="1272">
                  <c:v>1.272</c:v>
                </c:pt>
                <c:pt idx="1273">
                  <c:v>1.2729999999999999</c:v>
                </c:pt>
                <c:pt idx="1274">
                  <c:v>1.274</c:v>
                </c:pt>
                <c:pt idx="1275">
                  <c:v>1.2749999999999999</c:v>
                </c:pt>
                <c:pt idx="1276">
                  <c:v>1.276</c:v>
                </c:pt>
                <c:pt idx="1277">
                  <c:v>1.2769999999999999</c:v>
                </c:pt>
                <c:pt idx="1278">
                  <c:v>1.278</c:v>
                </c:pt>
                <c:pt idx="1279">
                  <c:v>1.2789999999999999</c:v>
                </c:pt>
                <c:pt idx="1280">
                  <c:v>1.28</c:v>
                </c:pt>
                <c:pt idx="1281">
                  <c:v>1.2809999999999999</c:v>
                </c:pt>
                <c:pt idx="1282">
                  <c:v>1.282</c:v>
                </c:pt>
                <c:pt idx="1283">
                  <c:v>1.2829999999999999</c:v>
                </c:pt>
                <c:pt idx="1284">
                  <c:v>1.284</c:v>
                </c:pt>
                <c:pt idx="1285">
                  <c:v>1.2849999999999999</c:v>
                </c:pt>
                <c:pt idx="1286">
                  <c:v>1.286</c:v>
                </c:pt>
                <c:pt idx="1287">
                  <c:v>1.2869999999999999</c:v>
                </c:pt>
                <c:pt idx="1288">
                  <c:v>1.288</c:v>
                </c:pt>
                <c:pt idx="1289">
                  <c:v>1.2889999999999999</c:v>
                </c:pt>
                <c:pt idx="1290">
                  <c:v>1.29</c:v>
                </c:pt>
                <c:pt idx="1291">
                  <c:v>1.2909999999999999</c:v>
                </c:pt>
                <c:pt idx="1292">
                  <c:v>1.292</c:v>
                </c:pt>
                <c:pt idx="1293">
                  <c:v>1.2929999999999999</c:v>
                </c:pt>
                <c:pt idx="1294">
                  <c:v>1.294</c:v>
                </c:pt>
                <c:pt idx="1295">
                  <c:v>1.2949999999999999</c:v>
                </c:pt>
                <c:pt idx="1296">
                  <c:v>1.296</c:v>
                </c:pt>
                <c:pt idx="1297">
                  <c:v>1.2969999999999999</c:v>
                </c:pt>
                <c:pt idx="1298">
                  <c:v>1.298</c:v>
                </c:pt>
                <c:pt idx="1299">
                  <c:v>1.2989999999999999</c:v>
                </c:pt>
                <c:pt idx="1300">
                  <c:v>1.3</c:v>
                </c:pt>
                <c:pt idx="1301">
                  <c:v>1.3009999999999999</c:v>
                </c:pt>
                <c:pt idx="1302">
                  <c:v>1.302</c:v>
                </c:pt>
                <c:pt idx="1303">
                  <c:v>1.3029999999999999</c:v>
                </c:pt>
                <c:pt idx="1304">
                  <c:v>1.304</c:v>
                </c:pt>
                <c:pt idx="1305">
                  <c:v>1.3049999999999999</c:v>
                </c:pt>
                <c:pt idx="1306">
                  <c:v>1.306</c:v>
                </c:pt>
                <c:pt idx="1307">
                  <c:v>1.3069999999999999</c:v>
                </c:pt>
                <c:pt idx="1308">
                  <c:v>1.3080000000000001</c:v>
                </c:pt>
                <c:pt idx="1309">
                  <c:v>1.3089999999999999</c:v>
                </c:pt>
                <c:pt idx="1310">
                  <c:v>1.31</c:v>
                </c:pt>
                <c:pt idx="1311">
                  <c:v>1.3109999999999999</c:v>
                </c:pt>
                <c:pt idx="1312">
                  <c:v>1.3120000000000001</c:v>
                </c:pt>
                <c:pt idx="1313">
                  <c:v>1.3129999999999999</c:v>
                </c:pt>
                <c:pt idx="1314">
                  <c:v>1.3140000000000001</c:v>
                </c:pt>
                <c:pt idx="1315">
                  <c:v>1.3149999999999999</c:v>
                </c:pt>
                <c:pt idx="1316">
                  <c:v>1.3160000000000001</c:v>
                </c:pt>
                <c:pt idx="1317">
                  <c:v>1.3169999999999999</c:v>
                </c:pt>
                <c:pt idx="1318">
                  <c:v>1.3180000000000001</c:v>
                </c:pt>
                <c:pt idx="1319">
                  <c:v>1.319</c:v>
                </c:pt>
                <c:pt idx="1320">
                  <c:v>1.32</c:v>
                </c:pt>
                <c:pt idx="1321">
                  <c:v>1.321</c:v>
                </c:pt>
                <c:pt idx="1322">
                  <c:v>1.3220000000000001</c:v>
                </c:pt>
                <c:pt idx="1323">
                  <c:v>1.323</c:v>
                </c:pt>
                <c:pt idx="1324">
                  <c:v>1.3240000000000001</c:v>
                </c:pt>
                <c:pt idx="1325">
                  <c:v>1.325</c:v>
                </c:pt>
                <c:pt idx="1326">
                  <c:v>1.3260000000000001</c:v>
                </c:pt>
                <c:pt idx="1327">
                  <c:v>1.327</c:v>
                </c:pt>
                <c:pt idx="1328">
                  <c:v>1.3280000000000001</c:v>
                </c:pt>
                <c:pt idx="1329">
                  <c:v>1.329</c:v>
                </c:pt>
                <c:pt idx="1330">
                  <c:v>1.33</c:v>
                </c:pt>
                <c:pt idx="1331">
                  <c:v>1.331</c:v>
                </c:pt>
                <c:pt idx="1332">
                  <c:v>1.3320000000000001</c:v>
                </c:pt>
                <c:pt idx="1333">
                  <c:v>1.333</c:v>
                </c:pt>
                <c:pt idx="1334">
                  <c:v>1.3340000000000001</c:v>
                </c:pt>
                <c:pt idx="1335">
                  <c:v>1.335</c:v>
                </c:pt>
                <c:pt idx="1336">
                  <c:v>1.3360000000000001</c:v>
                </c:pt>
                <c:pt idx="1337">
                  <c:v>1.337</c:v>
                </c:pt>
                <c:pt idx="1338">
                  <c:v>1.3380000000000001</c:v>
                </c:pt>
                <c:pt idx="1339">
                  <c:v>1.339</c:v>
                </c:pt>
                <c:pt idx="1340">
                  <c:v>1.34</c:v>
                </c:pt>
                <c:pt idx="1341">
                  <c:v>1.341</c:v>
                </c:pt>
                <c:pt idx="1342">
                  <c:v>1.3420000000000001</c:v>
                </c:pt>
                <c:pt idx="1343">
                  <c:v>1.343</c:v>
                </c:pt>
                <c:pt idx="1344">
                  <c:v>1.3440000000000001</c:v>
                </c:pt>
                <c:pt idx="1345">
                  <c:v>1.345</c:v>
                </c:pt>
                <c:pt idx="1346">
                  <c:v>1.3460000000000001</c:v>
                </c:pt>
                <c:pt idx="1347">
                  <c:v>1.347</c:v>
                </c:pt>
                <c:pt idx="1348">
                  <c:v>1.3480000000000001</c:v>
                </c:pt>
                <c:pt idx="1349">
                  <c:v>1.349</c:v>
                </c:pt>
                <c:pt idx="1350">
                  <c:v>1.35</c:v>
                </c:pt>
                <c:pt idx="1351">
                  <c:v>1.351</c:v>
                </c:pt>
                <c:pt idx="1352">
                  <c:v>1.3520000000000001</c:v>
                </c:pt>
                <c:pt idx="1353">
                  <c:v>1.353</c:v>
                </c:pt>
                <c:pt idx="1354">
                  <c:v>1.3540000000000001</c:v>
                </c:pt>
                <c:pt idx="1355">
                  <c:v>1.355</c:v>
                </c:pt>
                <c:pt idx="1356">
                  <c:v>1.3560000000000001</c:v>
                </c:pt>
                <c:pt idx="1357">
                  <c:v>1.357</c:v>
                </c:pt>
                <c:pt idx="1358">
                  <c:v>1.3580000000000001</c:v>
                </c:pt>
                <c:pt idx="1359">
                  <c:v>1.359</c:v>
                </c:pt>
                <c:pt idx="1360">
                  <c:v>1.36</c:v>
                </c:pt>
                <c:pt idx="1361">
                  <c:v>1.361</c:v>
                </c:pt>
                <c:pt idx="1362">
                  <c:v>1.3620000000000001</c:v>
                </c:pt>
                <c:pt idx="1363">
                  <c:v>1.363</c:v>
                </c:pt>
                <c:pt idx="1364">
                  <c:v>1.3640000000000001</c:v>
                </c:pt>
                <c:pt idx="1365">
                  <c:v>1.365</c:v>
                </c:pt>
                <c:pt idx="1366">
                  <c:v>1.3660000000000001</c:v>
                </c:pt>
                <c:pt idx="1367">
                  <c:v>1.367</c:v>
                </c:pt>
                <c:pt idx="1368">
                  <c:v>1.3680000000000001</c:v>
                </c:pt>
                <c:pt idx="1369">
                  <c:v>1.369</c:v>
                </c:pt>
                <c:pt idx="1370">
                  <c:v>1.37</c:v>
                </c:pt>
                <c:pt idx="1371">
                  <c:v>1.371</c:v>
                </c:pt>
                <c:pt idx="1372">
                  <c:v>1.3720000000000001</c:v>
                </c:pt>
                <c:pt idx="1373">
                  <c:v>1.373</c:v>
                </c:pt>
                <c:pt idx="1374">
                  <c:v>1.3740000000000001</c:v>
                </c:pt>
                <c:pt idx="1375">
                  <c:v>1.375</c:v>
                </c:pt>
                <c:pt idx="1376">
                  <c:v>1.3759999999999999</c:v>
                </c:pt>
                <c:pt idx="1377">
                  <c:v>1.377</c:v>
                </c:pt>
                <c:pt idx="1378">
                  <c:v>1.3779999999999999</c:v>
                </c:pt>
                <c:pt idx="1379">
                  <c:v>1.379</c:v>
                </c:pt>
                <c:pt idx="1380">
                  <c:v>1.38</c:v>
                </c:pt>
                <c:pt idx="1381">
                  <c:v>1.381</c:v>
                </c:pt>
                <c:pt idx="1382">
                  <c:v>1.3819999999999999</c:v>
                </c:pt>
                <c:pt idx="1383">
                  <c:v>1.383</c:v>
                </c:pt>
                <c:pt idx="1384">
                  <c:v>1.3839999999999999</c:v>
                </c:pt>
                <c:pt idx="1385">
                  <c:v>1.385</c:v>
                </c:pt>
                <c:pt idx="1386">
                  <c:v>1.3859999999999999</c:v>
                </c:pt>
                <c:pt idx="1387">
                  <c:v>1.387</c:v>
                </c:pt>
                <c:pt idx="1388">
                  <c:v>1.3879999999999999</c:v>
                </c:pt>
                <c:pt idx="1389">
                  <c:v>1.389</c:v>
                </c:pt>
                <c:pt idx="1390">
                  <c:v>1.39</c:v>
                </c:pt>
                <c:pt idx="1391">
                  <c:v>1.391</c:v>
                </c:pt>
                <c:pt idx="1392">
                  <c:v>1.3919999999999999</c:v>
                </c:pt>
                <c:pt idx="1393">
                  <c:v>1.393</c:v>
                </c:pt>
                <c:pt idx="1394">
                  <c:v>1.3939999999999999</c:v>
                </c:pt>
                <c:pt idx="1395">
                  <c:v>1.395</c:v>
                </c:pt>
                <c:pt idx="1396">
                  <c:v>1.3959999999999999</c:v>
                </c:pt>
                <c:pt idx="1397">
                  <c:v>1.397</c:v>
                </c:pt>
                <c:pt idx="1398">
                  <c:v>1.3979999999999999</c:v>
                </c:pt>
                <c:pt idx="1399">
                  <c:v>1.399</c:v>
                </c:pt>
                <c:pt idx="1400">
                  <c:v>1.4</c:v>
                </c:pt>
                <c:pt idx="1401">
                  <c:v>1.401</c:v>
                </c:pt>
                <c:pt idx="1402">
                  <c:v>1.4019999999999999</c:v>
                </c:pt>
                <c:pt idx="1403">
                  <c:v>1.403</c:v>
                </c:pt>
                <c:pt idx="1404">
                  <c:v>1.4039999999999999</c:v>
                </c:pt>
                <c:pt idx="1405">
                  <c:v>1.405</c:v>
                </c:pt>
                <c:pt idx="1406">
                  <c:v>1.4059999999999999</c:v>
                </c:pt>
                <c:pt idx="1407">
                  <c:v>1.407</c:v>
                </c:pt>
                <c:pt idx="1408">
                  <c:v>1.4079999999999999</c:v>
                </c:pt>
                <c:pt idx="1409">
                  <c:v>1.409</c:v>
                </c:pt>
                <c:pt idx="1410">
                  <c:v>1.41</c:v>
                </c:pt>
                <c:pt idx="1411">
                  <c:v>1.411</c:v>
                </c:pt>
                <c:pt idx="1412">
                  <c:v>1.4119999999999999</c:v>
                </c:pt>
                <c:pt idx="1413">
                  <c:v>1.413</c:v>
                </c:pt>
                <c:pt idx="1414">
                  <c:v>1.4139999999999999</c:v>
                </c:pt>
                <c:pt idx="1415">
                  <c:v>1.415</c:v>
                </c:pt>
                <c:pt idx="1416">
                  <c:v>1.4159999999999999</c:v>
                </c:pt>
                <c:pt idx="1417">
                  <c:v>1.417</c:v>
                </c:pt>
                <c:pt idx="1418">
                  <c:v>1.4179999999999999</c:v>
                </c:pt>
                <c:pt idx="1419">
                  <c:v>1.419</c:v>
                </c:pt>
                <c:pt idx="1420">
                  <c:v>1.42</c:v>
                </c:pt>
                <c:pt idx="1421">
                  <c:v>1.421</c:v>
                </c:pt>
                <c:pt idx="1422">
                  <c:v>1.4219999999999999</c:v>
                </c:pt>
                <c:pt idx="1423">
                  <c:v>1.423</c:v>
                </c:pt>
                <c:pt idx="1424">
                  <c:v>1.4239999999999999</c:v>
                </c:pt>
                <c:pt idx="1425">
                  <c:v>1.425</c:v>
                </c:pt>
                <c:pt idx="1426">
                  <c:v>1.4259999999999999</c:v>
                </c:pt>
                <c:pt idx="1427">
                  <c:v>1.427</c:v>
                </c:pt>
                <c:pt idx="1428">
                  <c:v>1.4279999999999999</c:v>
                </c:pt>
                <c:pt idx="1429">
                  <c:v>1.429</c:v>
                </c:pt>
                <c:pt idx="1430">
                  <c:v>1.43</c:v>
                </c:pt>
                <c:pt idx="1431">
                  <c:v>1.431</c:v>
                </c:pt>
                <c:pt idx="1432">
                  <c:v>1.4319999999999999</c:v>
                </c:pt>
                <c:pt idx="1433">
                  <c:v>1.4330000000000001</c:v>
                </c:pt>
                <c:pt idx="1434">
                  <c:v>1.4339999999999999</c:v>
                </c:pt>
                <c:pt idx="1435">
                  <c:v>1.4350000000000001</c:v>
                </c:pt>
                <c:pt idx="1436">
                  <c:v>1.4359999999999999</c:v>
                </c:pt>
                <c:pt idx="1437">
                  <c:v>1.4370000000000001</c:v>
                </c:pt>
                <c:pt idx="1438">
                  <c:v>1.4379999999999999</c:v>
                </c:pt>
                <c:pt idx="1439">
                  <c:v>1.4390000000000001</c:v>
                </c:pt>
                <c:pt idx="1440">
                  <c:v>1.44</c:v>
                </c:pt>
                <c:pt idx="1441">
                  <c:v>1.4410000000000001</c:v>
                </c:pt>
                <c:pt idx="1442">
                  <c:v>1.4419999999999999</c:v>
                </c:pt>
                <c:pt idx="1443">
                  <c:v>1.4430000000000001</c:v>
                </c:pt>
                <c:pt idx="1444">
                  <c:v>1.444</c:v>
                </c:pt>
                <c:pt idx="1445">
                  <c:v>1.4450000000000001</c:v>
                </c:pt>
                <c:pt idx="1446">
                  <c:v>1.446</c:v>
                </c:pt>
                <c:pt idx="1447">
                  <c:v>1.4470000000000001</c:v>
                </c:pt>
                <c:pt idx="1448">
                  <c:v>1.448</c:v>
                </c:pt>
                <c:pt idx="1449">
                  <c:v>1.4490000000000001</c:v>
                </c:pt>
                <c:pt idx="1450">
                  <c:v>1.45</c:v>
                </c:pt>
                <c:pt idx="1451">
                  <c:v>1.4510000000000001</c:v>
                </c:pt>
                <c:pt idx="1452">
                  <c:v>1.452</c:v>
                </c:pt>
                <c:pt idx="1453">
                  <c:v>1.4530000000000001</c:v>
                </c:pt>
                <c:pt idx="1454">
                  <c:v>1.454</c:v>
                </c:pt>
                <c:pt idx="1455">
                  <c:v>1.4550000000000001</c:v>
                </c:pt>
                <c:pt idx="1456">
                  <c:v>1.456</c:v>
                </c:pt>
                <c:pt idx="1457">
                  <c:v>1.4570000000000001</c:v>
                </c:pt>
                <c:pt idx="1458">
                  <c:v>1.458</c:v>
                </c:pt>
                <c:pt idx="1459">
                  <c:v>1.4590000000000001</c:v>
                </c:pt>
                <c:pt idx="1460">
                  <c:v>1.46</c:v>
                </c:pt>
                <c:pt idx="1461">
                  <c:v>1.4610000000000001</c:v>
                </c:pt>
                <c:pt idx="1462">
                  <c:v>1.462</c:v>
                </c:pt>
                <c:pt idx="1463">
                  <c:v>1.4630000000000001</c:v>
                </c:pt>
                <c:pt idx="1464">
                  <c:v>1.464</c:v>
                </c:pt>
                <c:pt idx="1465">
                  <c:v>1.4650000000000001</c:v>
                </c:pt>
                <c:pt idx="1466">
                  <c:v>1.466</c:v>
                </c:pt>
                <c:pt idx="1467">
                  <c:v>1.4670000000000001</c:v>
                </c:pt>
                <c:pt idx="1468">
                  <c:v>1.468</c:v>
                </c:pt>
                <c:pt idx="1469">
                  <c:v>1.4690000000000001</c:v>
                </c:pt>
                <c:pt idx="1470">
                  <c:v>1.47</c:v>
                </c:pt>
                <c:pt idx="1471">
                  <c:v>1.4710000000000001</c:v>
                </c:pt>
                <c:pt idx="1472">
                  <c:v>1.472</c:v>
                </c:pt>
                <c:pt idx="1473">
                  <c:v>1.4730000000000001</c:v>
                </c:pt>
                <c:pt idx="1474">
                  <c:v>1.474</c:v>
                </c:pt>
                <c:pt idx="1475">
                  <c:v>1.4750000000000001</c:v>
                </c:pt>
                <c:pt idx="1476">
                  <c:v>1.476</c:v>
                </c:pt>
                <c:pt idx="1477">
                  <c:v>1.4770000000000001</c:v>
                </c:pt>
                <c:pt idx="1478">
                  <c:v>1.478</c:v>
                </c:pt>
                <c:pt idx="1479">
                  <c:v>1.4790000000000001</c:v>
                </c:pt>
                <c:pt idx="1480">
                  <c:v>1.48</c:v>
                </c:pt>
                <c:pt idx="1481">
                  <c:v>1.4810000000000001</c:v>
                </c:pt>
                <c:pt idx="1482">
                  <c:v>1.482</c:v>
                </c:pt>
                <c:pt idx="1483">
                  <c:v>1.4830000000000001</c:v>
                </c:pt>
                <c:pt idx="1484">
                  <c:v>1.484</c:v>
                </c:pt>
                <c:pt idx="1485">
                  <c:v>1.4850000000000001</c:v>
                </c:pt>
                <c:pt idx="1486">
                  <c:v>1.486</c:v>
                </c:pt>
                <c:pt idx="1487">
                  <c:v>1.4870000000000001</c:v>
                </c:pt>
                <c:pt idx="1488">
                  <c:v>1.488</c:v>
                </c:pt>
                <c:pt idx="1489">
                  <c:v>1.4890000000000001</c:v>
                </c:pt>
                <c:pt idx="1490">
                  <c:v>1.49</c:v>
                </c:pt>
                <c:pt idx="1491">
                  <c:v>1.4910000000000001</c:v>
                </c:pt>
                <c:pt idx="1492">
                  <c:v>1.492</c:v>
                </c:pt>
                <c:pt idx="1493">
                  <c:v>1.4930000000000001</c:v>
                </c:pt>
                <c:pt idx="1494">
                  <c:v>1.494</c:v>
                </c:pt>
                <c:pt idx="1495">
                  <c:v>1.4950000000000001</c:v>
                </c:pt>
                <c:pt idx="1496">
                  <c:v>1.496</c:v>
                </c:pt>
                <c:pt idx="1497">
                  <c:v>1.4970000000000001</c:v>
                </c:pt>
                <c:pt idx="1498">
                  <c:v>1.498</c:v>
                </c:pt>
                <c:pt idx="1499">
                  <c:v>1.4990000000000001</c:v>
                </c:pt>
                <c:pt idx="1500">
                  <c:v>1.5</c:v>
                </c:pt>
                <c:pt idx="1501">
                  <c:v>1.5009999999999999</c:v>
                </c:pt>
                <c:pt idx="1502">
                  <c:v>1.502</c:v>
                </c:pt>
                <c:pt idx="1503">
                  <c:v>1.5029999999999999</c:v>
                </c:pt>
                <c:pt idx="1504">
                  <c:v>1.504</c:v>
                </c:pt>
                <c:pt idx="1505">
                  <c:v>1.5049999999999999</c:v>
                </c:pt>
                <c:pt idx="1506">
                  <c:v>1.506</c:v>
                </c:pt>
                <c:pt idx="1507">
                  <c:v>1.5069999999999999</c:v>
                </c:pt>
                <c:pt idx="1508">
                  <c:v>1.508</c:v>
                </c:pt>
                <c:pt idx="1509">
                  <c:v>1.5089999999999999</c:v>
                </c:pt>
                <c:pt idx="1510">
                  <c:v>1.51</c:v>
                </c:pt>
                <c:pt idx="1511">
                  <c:v>1.5109999999999999</c:v>
                </c:pt>
                <c:pt idx="1512">
                  <c:v>1.512</c:v>
                </c:pt>
                <c:pt idx="1513">
                  <c:v>1.5129999999999999</c:v>
                </c:pt>
                <c:pt idx="1514">
                  <c:v>1.514</c:v>
                </c:pt>
                <c:pt idx="1515">
                  <c:v>1.5149999999999999</c:v>
                </c:pt>
                <c:pt idx="1516">
                  <c:v>1.516</c:v>
                </c:pt>
                <c:pt idx="1517">
                  <c:v>1.5169999999999999</c:v>
                </c:pt>
                <c:pt idx="1518">
                  <c:v>1.518</c:v>
                </c:pt>
                <c:pt idx="1519">
                  <c:v>1.5189999999999999</c:v>
                </c:pt>
                <c:pt idx="1520">
                  <c:v>1.52</c:v>
                </c:pt>
                <c:pt idx="1521">
                  <c:v>1.5209999999999999</c:v>
                </c:pt>
                <c:pt idx="1522">
                  <c:v>1.522</c:v>
                </c:pt>
                <c:pt idx="1523">
                  <c:v>1.5229999999999999</c:v>
                </c:pt>
                <c:pt idx="1524">
                  <c:v>1.524</c:v>
                </c:pt>
                <c:pt idx="1525">
                  <c:v>1.5249999999999999</c:v>
                </c:pt>
                <c:pt idx="1526">
                  <c:v>1.526</c:v>
                </c:pt>
                <c:pt idx="1527">
                  <c:v>1.5269999999999999</c:v>
                </c:pt>
                <c:pt idx="1528">
                  <c:v>1.528</c:v>
                </c:pt>
                <c:pt idx="1529">
                  <c:v>1.5289999999999999</c:v>
                </c:pt>
                <c:pt idx="1530">
                  <c:v>1.53</c:v>
                </c:pt>
                <c:pt idx="1531">
                  <c:v>1.5309999999999999</c:v>
                </c:pt>
                <c:pt idx="1532">
                  <c:v>1.532</c:v>
                </c:pt>
                <c:pt idx="1533">
                  <c:v>1.5329999999999999</c:v>
                </c:pt>
                <c:pt idx="1534">
                  <c:v>1.534</c:v>
                </c:pt>
                <c:pt idx="1535">
                  <c:v>1.5349999999999999</c:v>
                </c:pt>
                <c:pt idx="1536">
                  <c:v>1.536</c:v>
                </c:pt>
                <c:pt idx="1537">
                  <c:v>1.5369999999999999</c:v>
                </c:pt>
                <c:pt idx="1538">
                  <c:v>1.538</c:v>
                </c:pt>
                <c:pt idx="1539">
                  <c:v>1.5389999999999999</c:v>
                </c:pt>
                <c:pt idx="1540">
                  <c:v>1.54</c:v>
                </c:pt>
                <c:pt idx="1541">
                  <c:v>1.5409999999999999</c:v>
                </c:pt>
                <c:pt idx="1542">
                  <c:v>1.542</c:v>
                </c:pt>
                <c:pt idx="1543">
                  <c:v>1.5429999999999999</c:v>
                </c:pt>
                <c:pt idx="1544">
                  <c:v>1.544</c:v>
                </c:pt>
                <c:pt idx="1545">
                  <c:v>1.5449999999999999</c:v>
                </c:pt>
                <c:pt idx="1546">
                  <c:v>1.546</c:v>
                </c:pt>
                <c:pt idx="1547">
                  <c:v>1.5469999999999999</c:v>
                </c:pt>
                <c:pt idx="1548">
                  <c:v>1.548</c:v>
                </c:pt>
                <c:pt idx="1549">
                  <c:v>1.5489999999999999</c:v>
                </c:pt>
                <c:pt idx="1550">
                  <c:v>1.55</c:v>
                </c:pt>
                <c:pt idx="1551">
                  <c:v>1.5509999999999999</c:v>
                </c:pt>
                <c:pt idx="1552">
                  <c:v>1.552</c:v>
                </c:pt>
                <c:pt idx="1553">
                  <c:v>1.5529999999999999</c:v>
                </c:pt>
                <c:pt idx="1554">
                  <c:v>1.554</c:v>
                </c:pt>
                <c:pt idx="1555">
                  <c:v>1.5549999999999999</c:v>
                </c:pt>
                <c:pt idx="1556">
                  <c:v>1.556</c:v>
                </c:pt>
                <c:pt idx="1557">
                  <c:v>1.5569999999999999</c:v>
                </c:pt>
                <c:pt idx="1558">
                  <c:v>1.5580000000000001</c:v>
                </c:pt>
                <c:pt idx="1559">
                  <c:v>1.5589999999999999</c:v>
                </c:pt>
                <c:pt idx="1560">
                  <c:v>1.56</c:v>
                </c:pt>
                <c:pt idx="1561">
                  <c:v>1.5609999999999999</c:v>
                </c:pt>
                <c:pt idx="1562">
                  <c:v>1.5620000000000001</c:v>
                </c:pt>
                <c:pt idx="1563">
                  <c:v>1.5629999999999999</c:v>
                </c:pt>
                <c:pt idx="1564">
                  <c:v>1.5640000000000001</c:v>
                </c:pt>
                <c:pt idx="1565">
                  <c:v>1.5649999999999999</c:v>
                </c:pt>
                <c:pt idx="1566">
                  <c:v>1.5660000000000001</c:v>
                </c:pt>
                <c:pt idx="1567">
                  <c:v>1.5669999999999999</c:v>
                </c:pt>
                <c:pt idx="1568">
                  <c:v>1.5680000000000001</c:v>
                </c:pt>
                <c:pt idx="1569">
                  <c:v>1.569</c:v>
                </c:pt>
                <c:pt idx="1570">
                  <c:v>1.57</c:v>
                </c:pt>
                <c:pt idx="1571">
                  <c:v>1.571</c:v>
                </c:pt>
                <c:pt idx="1572">
                  <c:v>1.5720000000000001</c:v>
                </c:pt>
                <c:pt idx="1573">
                  <c:v>1.573</c:v>
                </c:pt>
                <c:pt idx="1574">
                  <c:v>1.5740000000000001</c:v>
                </c:pt>
                <c:pt idx="1575">
                  <c:v>1.575</c:v>
                </c:pt>
                <c:pt idx="1576">
                  <c:v>1.5760000000000001</c:v>
                </c:pt>
                <c:pt idx="1577">
                  <c:v>1.577</c:v>
                </c:pt>
                <c:pt idx="1578">
                  <c:v>1.5780000000000001</c:v>
                </c:pt>
                <c:pt idx="1579">
                  <c:v>1.579</c:v>
                </c:pt>
                <c:pt idx="1580">
                  <c:v>1.58</c:v>
                </c:pt>
                <c:pt idx="1581">
                  <c:v>1.581</c:v>
                </c:pt>
                <c:pt idx="1582">
                  <c:v>1.5820000000000001</c:v>
                </c:pt>
                <c:pt idx="1583">
                  <c:v>1.583</c:v>
                </c:pt>
                <c:pt idx="1584">
                  <c:v>1.5840000000000001</c:v>
                </c:pt>
                <c:pt idx="1585">
                  <c:v>1.585</c:v>
                </c:pt>
                <c:pt idx="1586">
                  <c:v>1.5860000000000001</c:v>
                </c:pt>
                <c:pt idx="1587">
                  <c:v>1.587</c:v>
                </c:pt>
                <c:pt idx="1588">
                  <c:v>1.5880000000000001</c:v>
                </c:pt>
                <c:pt idx="1589">
                  <c:v>1.589</c:v>
                </c:pt>
                <c:pt idx="1590">
                  <c:v>1.59</c:v>
                </c:pt>
                <c:pt idx="1591">
                  <c:v>1.591</c:v>
                </c:pt>
                <c:pt idx="1592">
                  <c:v>1.5920000000000001</c:v>
                </c:pt>
                <c:pt idx="1593">
                  <c:v>1.593</c:v>
                </c:pt>
                <c:pt idx="1594">
                  <c:v>1.5940000000000001</c:v>
                </c:pt>
                <c:pt idx="1595">
                  <c:v>1.595</c:v>
                </c:pt>
                <c:pt idx="1596">
                  <c:v>1.5960000000000001</c:v>
                </c:pt>
                <c:pt idx="1597">
                  <c:v>1.597</c:v>
                </c:pt>
                <c:pt idx="1598">
                  <c:v>1.5980000000000001</c:v>
                </c:pt>
                <c:pt idx="1599">
                  <c:v>1.599</c:v>
                </c:pt>
                <c:pt idx="1600">
                  <c:v>1.6</c:v>
                </c:pt>
                <c:pt idx="1601">
                  <c:v>1.601</c:v>
                </c:pt>
                <c:pt idx="1602">
                  <c:v>1.6020000000000001</c:v>
                </c:pt>
                <c:pt idx="1603">
                  <c:v>1.603</c:v>
                </c:pt>
                <c:pt idx="1604">
                  <c:v>1.6040000000000001</c:v>
                </c:pt>
                <c:pt idx="1605">
                  <c:v>1.605</c:v>
                </c:pt>
                <c:pt idx="1606">
                  <c:v>1.6060000000000001</c:v>
                </c:pt>
                <c:pt idx="1607">
                  <c:v>1.607</c:v>
                </c:pt>
                <c:pt idx="1608">
                  <c:v>1.6080000000000001</c:v>
                </c:pt>
                <c:pt idx="1609">
                  <c:v>1.609</c:v>
                </c:pt>
                <c:pt idx="1610">
                  <c:v>1.61</c:v>
                </c:pt>
                <c:pt idx="1611">
                  <c:v>1.611</c:v>
                </c:pt>
                <c:pt idx="1612">
                  <c:v>1.6120000000000001</c:v>
                </c:pt>
                <c:pt idx="1613">
                  <c:v>1.613</c:v>
                </c:pt>
                <c:pt idx="1614">
                  <c:v>1.6140000000000001</c:v>
                </c:pt>
                <c:pt idx="1615">
                  <c:v>1.615</c:v>
                </c:pt>
                <c:pt idx="1616">
                  <c:v>1.6160000000000001</c:v>
                </c:pt>
                <c:pt idx="1617">
                  <c:v>1.617</c:v>
                </c:pt>
                <c:pt idx="1618">
                  <c:v>1.6180000000000001</c:v>
                </c:pt>
                <c:pt idx="1619">
                  <c:v>1.619</c:v>
                </c:pt>
                <c:pt idx="1620">
                  <c:v>1.62</c:v>
                </c:pt>
                <c:pt idx="1621">
                  <c:v>1.621</c:v>
                </c:pt>
                <c:pt idx="1622">
                  <c:v>1.6220000000000001</c:v>
                </c:pt>
                <c:pt idx="1623">
                  <c:v>1.623</c:v>
                </c:pt>
                <c:pt idx="1624">
                  <c:v>1.6240000000000001</c:v>
                </c:pt>
                <c:pt idx="1625">
                  <c:v>1.625</c:v>
                </c:pt>
                <c:pt idx="1626">
                  <c:v>1.6259999999999999</c:v>
                </c:pt>
                <c:pt idx="1627">
                  <c:v>1.627</c:v>
                </c:pt>
                <c:pt idx="1628">
                  <c:v>1.6279999999999999</c:v>
                </c:pt>
                <c:pt idx="1629">
                  <c:v>1.629</c:v>
                </c:pt>
                <c:pt idx="1630">
                  <c:v>1.63</c:v>
                </c:pt>
                <c:pt idx="1631">
                  <c:v>1.631</c:v>
                </c:pt>
                <c:pt idx="1632">
                  <c:v>1.6319999999999999</c:v>
                </c:pt>
                <c:pt idx="1633">
                  <c:v>1.633</c:v>
                </c:pt>
                <c:pt idx="1634">
                  <c:v>1.6339999999999999</c:v>
                </c:pt>
                <c:pt idx="1635">
                  <c:v>1.635</c:v>
                </c:pt>
                <c:pt idx="1636">
                  <c:v>1.6359999999999999</c:v>
                </c:pt>
                <c:pt idx="1637">
                  <c:v>1.637</c:v>
                </c:pt>
                <c:pt idx="1638">
                  <c:v>1.6379999999999999</c:v>
                </c:pt>
                <c:pt idx="1639">
                  <c:v>1.639</c:v>
                </c:pt>
                <c:pt idx="1640">
                  <c:v>1.64</c:v>
                </c:pt>
                <c:pt idx="1641">
                  <c:v>1.641</c:v>
                </c:pt>
                <c:pt idx="1642">
                  <c:v>1.6419999999999999</c:v>
                </c:pt>
                <c:pt idx="1643">
                  <c:v>1.643</c:v>
                </c:pt>
                <c:pt idx="1644">
                  <c:v>1.6439999999999999</c:v>
                </c:pt>
                <c:pt idx="1645">
                  <c:v>1.645</c:v>
                </c:pt>
                <c:pt idx="1646">
                  <c:v>1.6459999999999999</c:v>
                </c:pt>
                <c:pt idx="1647">
                  <c:v>1.647</c:v>
                </c:pt>
                <c:pt idx="1648">
                  <c:v>1.6479999999999999</c:v>
                </c:pt>
                <c:pt idx="1649">
                  <c:v>1.649</c:v>
                </c:pt>
                <c:pt idx="1650">
                  <c:v>1.65</c:v>
                </c:pt>
                <c:pt idx="1651">
                  <c:v>1.651</c:v>
                </c:pt>
                <c:pt idx="1652">
                  <c:v>1.6519999999999999</c:v>
                </c:pt>
                <c:pt idx="1653">
                  <c:v>1.653</c:v>
                </c:pt>
                <c:pt idx="1654">
                  <c:v>1.6539999999999999</c:v>
                </c:pt>
                <c:pt idx="1655">
                  <c:v>1.655</c:v>
                </c:pt>
                <c:pt idx="1656">
                  <c:v>1.6559999999999999</c:v>
                </c:pt>
                <c:pt idx="1657">
                  <c:v>1.657</c:v>
                </c:pt>
                <c:pt idx="1658">
                  <c:v>1.6579999999999999</c:v>
                </c:pt>
                <c:pt idx="1659">
                  <c:v>1.659</c:v>
                </c:pt>
                <c:pt idx="1660">
                  <c:v>1.66</c:v>
                </c:pt>
                <c:pt idx="1661">
                  <c:v>1.661</c:v>
                </c:pt>
                <c:pt idx="1662">
                  <c:v>1.6619999999999999</c:v>
                </c:pt>
                <c:pt idx="1663">
                  <c:v>1.663</c:v>
                </c:pt>
                <c:pt idx="1664">
                  <c:v>1.6639999999999999</c:v>
                </c:pt>
                <c:pt idx="1665">
                  <c:v>1.665</c:v>
                </c:pt>
                <c:pt idx="1666">
                  <c:v>1.6659999999999999</c:v>
                </c:pt>
                <c:pt idx="1667">
                  <c:v>1.667</c:v>
                </c:pt>
                <c:pt idx="1668">
                  <c:v>1.6679999999999999</c:v>
                </c:pt>
                <c:pt idx="1669">
                  <c:v>1.669</c:v>
                </c:pt>
                <c:pt idx="1670">
                  <c:v>1.67</c:v>
                </c:pt>
                <c:pt idx="1671">
                  <c:v>1.671</c:v>
                </c:pt>
                <c:pt idx="1672">
                  <c:v>1.6719999999999999</c:v>
                </c:pt>
                <c:pt idx="1673">
                  <c:v>1.673</c:v>
                </c:pt>
                <c:pt idx="1674">
                  <c:v>1.6739999999999999</c:v>
                </c:pt>
                <c:pt idx="1675">
                  <c:v>1.675</c:v>
                </c:pt>
                <c:pt idx="1676">
                  <c:v>1.6759999999999999</c:v>
                </c:pt>
                <c:pt idx="1677">
                  <c:v>1.677</c:v>
                </c:pt>
                <c:pt idx="1678">
                  <c:v>1.6779999999999999</c:v>
                </c:pt>
                <c:pt idx="1679">
                  <c:v>1.679</c:v>
                </c:pt>
                <c:pt idx="1680">
                  <c:v>1.68</c:v>
                </c:pt>
                <c:pt idx="1681">
                  <c:v>1.681</c:v>
                </c:pt>
                <c:pt idx="1682">
                  <c:v>1.6819999999999999</c:v>
                </c:pt>
                <c:pt idx="1683">
                  <c:v>1.6830000000000001</c:v>
                </c:pt>
                <c:pt idx="1684">
                  <c:v>1.6839999999999999</c:v>
                </c:pt>
                <c:pt idx="1685">
                  <c:v>1.6850000000000001</c:v>
                </c:pt>
                <c:pt idx="1686">
                  <c:v>1.6859999999999999</c:v>
                </c:pt>
                <c:pt idx="1687">
                  <c:v>1.6870000000000001</c:v>
                </c:pt>
                <c:pt idx="1688">
                  <c:v>1.6879999999999999</c:v>
                </c:pt>
                <c:pt idx="1689">
                  <c:v>1.6890000000000001</c:v>
                </c:pt>
                <c:pt idx="1690">
                  <c:v>1.69</c:v>
                </c:pt>
                <c:pt idx="1691">
                  <c:v>1.6910000000000001</c:v>
                </c:pt>
                <c:pt idx="1692">
                  <c:v>1.6919999999999999</c:v>
                </c:pt>
                <c:pt idx="1693">
                  <c:v>1.6930000000000001</c:v>
                </c:pt>
                <c:pt idx="1694">
                  <c:v>1.694</c:v>
                </c:pt>
                <c:pt idx="1695">
                  <c:v>1.6950000000000001</c:v>
                </c:pt>
                <c:pt idx="1696">
                  <c:v>1.696</c:v>
                </c:pt>
                <c:pt idx="1697">
                  <c:v>1.6970000000000001</c:v>
                </c:pt>
                <c:pt idx="1698">
                  <c:v>1.698</c:v>
                </c:pt>
                <c:pt idx="1699">
                  <c:v>1.6990000000000001</c:v>
                </c:pt>
                <c:pt idx="1700">
                  <c:v>1.7</c:v>
                </c:pt>
                <c:pt idx="1701">
                  <c:v>1.7010000000000001</c:v>
                </c:pt>
                <c:pt idx="1702">
                  <c:v>1.702</c:v>
                </c:pt>
                <c:pt idx="1703">
                  <c:v>1.7030000000000001</c:v>
                </c:pt>
                <c:pt idx="1704">
                  <c:v>1.704</c:v>
                </c:pt>
                <c:pt idx="1705">
                  <c:v>1.7050000000000001</c:v>
                </c:pt>
                <c:pt idx="1706">
                  <c:v>1.706</c:v>
                </c:pt>
                <c:pt idx="1707">
                  <c:v>1.7070000000000001</c:v>
                </c:pt>
                <c:pt idx="1708">
                  <c:v>1.708</c:v>
                </c:pt>
                <c:pt idx="1709">
                  <c:v>1.7090000000000001</c:v>
                </c:pt>
                <c:pt idx="1710">
                  <c:v>1.71</c:v>
                </c:pt>
                <c:pt idx="1711">
                  <c:v>1.7110000000000001</c:v>
                </c:pt>
                <c:pt idx="1712">
                  <c:v>1.712</c:v>
                </c:pt>
                <c:pt idx="1713">
                  <c:v>1.7130000000000001</c:v>
                </c:pt>
                <c:pt idx="1714">
                  <c:v>1.714</c:v>
                </c:pt>
                <c:pt idx="1715">
                  <c:v>1.7150000000000001</c:v>
                </c:pt>
                <c:pt idx="1716">
                  <c:v>1.716</c:v>
                </c:pt>
                <c:pt idx="1717">
                  <c:v>1.7170000000000001</c:v>
                </c:pt>
                <c:pt idx="1718">
                  <c:v>1.718</c:v>
                </c:pt>
                <c:pt idx="1719">
                  <c:v>1.7190000000000001</c:v>
                </c:pt>
                <c:pt idx="1720">
                  <c:v>1.72</c:v>
                </c:pt>
                <c:pt idx="1721">
                  <c:v>1.7210000000000001</c:v>
                </c:pt>
                <c:pt idx="1722">
                  <c:v>1.722</c:v>
                </c:pt>
                <c:pt idx="1723">
                  <c:v>1.7230000000000001</c:v>
                </c:pt>
                <c:pt idx="1724">
                  <c:v>1.724</c:v>
                </c:pt>
                <c:pt idx="1725">
                  <c:v>1.7250000000000001</c:v>
                </c:pt>
                <c:pt idx="1726">
                  <c:v>1.726</c:v>
                </c:pt>
                <c:pt idx="1727">
                  <c:v>1.7270000000000001</c:v>
                </c:pt>
                <c:pt idx="1728">
                  <c:v>1.728</c:v>
                </c:pt>
                <c:pt idx="1729">
                  <c:v>1.7290000000000001</c:v>
                </c:pt>
                <c:pt idx="1730">
                  <c:v>1.73</c:v>
                </c:pt>
                <c:pt idx="1731">
                  <c:v>1.7310000000000001</c:v>
                </c:pt>
                <c:pt idx="1732">
                  <c:v>1.732</c:v>
                </c:pt>
                <c:pt idx="1733">
                  <c:v>1.7330000000000001</c:v>
                </c:pt>
                <c:pt idx="1734">
                  <c:v>1.734</c:v>
                </c:pt>
                <c:pt idx="1735">
                  <c:v>1.7350000000000001</c:v>
                </c:pt>
                <c:pt idx="1736">
                  <c:v>1.736</c:v>
                </c:pt>
                <c:pt idx="1737">
                  <c:v>1.7370000000000001</c:v>
                </c:pt>
                <c:pt idx="1738">
                  <c:v>1.738</c:v>
                </c:pt>
                <c:pt idx="1739">
                  <c:v>1.7390000000000001</c:v>
                </c:pt>
                <c:pt idx="1740">
                  <c:v>1.74</c:v>
                </c:pt>
                <c:pt idx="1741">
                  <c:v>1.7410000000000001</c:v>
                </c:pt>
                <c:pt idx="1742">
                  <c:v>1.742</c:v>
                </c:pt>
                <c:pt idx="1743">
                  <c:v>1.7430000000000001</c:v>
                </c:pt>
                <c:pt idx="1744">
                  <c:v>1.744</c:v>
                </c:pt>
                <c:pt idx="1745">
                  <c:v>1.7450000000000001</c:v>
                </c:pt>
                <c:pt idx="1746">
                  <c:v>1.746</c:v>
                </c:pt>
                <c:pt idx="1747">
                  <c:v>1.7470000000000001</c:v>
                </c:pt>
                <c:pt idx="1748">
                  <c:v>1.748</c:v>
                </c:pt>
                <c:pt idx="1749">
                  <c:v>1.7490000000000001</c:v>
                </c:pt>
                <c:pt idx="1750">
                  <c:v>1.75</c:v>
                </c:pt>
                <c:pt idx="1751">
                  <c:v>1.7509999999999999</c:v>
                </c:pt>
                <c:pt idx="1752">
                  <c:v>1.752</c:v>
                </c:pt>
                <c:pt idx="1753">
                  <c:v>1.7529999999999999</c:v>
                </c:pt>
                <c:pt idx="1754">
                  <c:v>1.754</c:v>
                </c:pt>
                <c:pt idx="1755">
                  <c:v>1.7549999999999999</c:v>
                </c:pt>
                <c:pt idx="1756">
                  <c:v>1.756</c:v>
                </c:pt>
                <c:pt idx="1757">
                  <c:v>1.7569999999999999</c:v>
                </c:pt>
                <c:pt idx="1758">
                  <c:v>1.758</c:v>
                </c:pt>
                <c:pt idx="1759">
                  <c:v>1.7589999999999999</c:v>
                </c:pt>
                <c:pt idx="1760">
                  <c:v>1.76</c:v>
                </c:pt>
                <c:pt idx="1761">
                  <c:v>1.7609999999999999</c:v>
                </c:pt>
                <c:pt idx="1762">
                  <c:v>1.762</c:v>
                </c:pt>
                <c:pt idx="1763">
                  <c:v>1.7629999999999999</c:v>
                </c:pt>
                <c:pt idx="1764">
                  <c:v>1.764</c:v>
                </c:pt>
                <c:pt idx="1765">
                  <c:v>1.7649999999999999</c:v>
                </c:pt>
                <c:pt idx="1766">
                  <c:v>1.766</c:v>
                </c:pt>
                <c:pt idx="1767">
                  <c:v>1.7669999999999999</c:v>
                </c:pt>
                <c:pt idx="1768">
                  <c:v>1.768</c:v>
                </c:pt>
                <c:pt idx="1769">
                  <c:v>1.7689999999999999</c:v>
                </c:pt>
                <c:pt idx="1770">
                  <c:v>1.77</c:v>
                </c:pt>
                <c:pt idx="1771">
                  <c:v>1.7709999999999999</c:v>
                </c:pt>
                <c:pt idx="1772">
                  <c:v>1.772</c:v>
                </c:pt>
                <c:pt idx="1773">
                  <c:v>1.7729999999999999</c:v>
                </c:pt>
                <c:pt idx="1774">
                  <c:v>1.774</c:v>
                </c:pt>
                <c:pt idx="1775">
                  <c:v>1.7749999999999999</c:v>
                </c:pt>
                <c:pt idx="1776">
                  <c:v>1.776</c:v>
                </c:pt>
                <c:pt idx="1777">
                  <c:v>1.7769999999999999</c:v>
                </c:pt>
                <c:pt idx="1778">
                  <c:v>1.778</c:v>
                </c:pt>
                <c:pt idx="1779">
                  <c:v>1.7789999999999999</c:v>
                </c:pt>
                <c:pt idx="1780">
                  <c:v>1.78</c:v>
                </c:pt>
                <c:pt idx="1781">
                  <c:v>1.7809999999999999</c:v>
                </c:pt>
                <c:pt idx="1782">
                  <c:v>1.782</c:v>
                </c:pt>
                <c:pt idx="1783">
                  <c:v>1.7829999999999999</c:v>
                </c:pt>
                <c:pt idx="1784">
                  <c:v>1.784</c:v>
                </c:pt>
                <c:pt idx="1785">
                  <c:v>1.7849999999999999</c:v>
                </c:pt>
                <c:pt idx="1786">
                  <c:v>1.786</c:v>
                </c:pt>
                <c:pt idx="1787">
                  <c:v>1.7869999999999999</c:v>
                </c:pt>
                <c:pt idx="1788">
                  <c:v>1.788</c:v>
                </c:pt>
                <c:pt idx="1789">
                  <c:v>1.7889999999999999</c:v>
                </c:pt>
                <c:pt idx="1790">
                  <c:v>1.79</c:v>
                </c:pt>
                <c:pt idx="1791">
                  <c:v>1.7909999999999999</c:v>
                </c:pt>
                <c:pt idx="1792">
                  <c:v>1.792</c:v>
                </c:pt>
                <c:pt idx="1793">
                  <c:v>1.7929999999999999</c:v>
                </c:pt>
                <c:pt idx="1794">
                  <c:v>1.794</c:v>
                </c:pt>
                <c:pt idx="1795">
                  <c:v>1.7949999999999999</c:v>
                </c:pt>
                <c:pt idx="1796">
                  <c:v>1.796</c:v>
                </c:pt>
                <c:pt idx="1797">
                  <c:v>1.7969999999999999</c:v>
                </c:pt>
                <c:pt idx="1798">
                  <c:v>1.798</c:v>
                </c:pt>
                <c:pt idx="1799">
                  <c:v>1.7989999999999999</c:v>
                </c:pt>
                <c:pt idx="1800">
                  <c:v>1.8</c:v>
                </c:pt>
                <c:pt idx="1801">
                  <c:v>1.8009999999999999</c:v>
                </c:pt>
                <c:pt idx="1802">
                  <c:v>1.802</c:v>
                </c:pt>
                <c:pt idx="1803">
                  <c:v>1.8029999999999999</c:v>
                </c:pt>
                <c:pt idx="1804">
                  <c:v>1.804</c:v>
                </c:pt>
                <c:pt idx="1805">
                  <c:v>1.8049999999999999</c:v>
                </c:pt>
                <c:pt idx="1806">
                  <c:v>1.806</c:v>
                </c:pt>
                <c:pt idx="1807">
                  <c:v>1.8069999999999999</c:v>
                </c:pt>
                <c:pt idx="1808">
                  <c:v>1.8080000000000001</c:v>
                </c:pt>
                <c:pt idx="1809">
                  <c:v>1.8089999999999999</c:v>
                </c:pt>
                <c:pt idx="1810">
                  <c:v>1.81</c:v>
                </c:pt>
                <c:pt idx="1811">
                  <c:v>1.8109999999999999</c:v>
                </c:pt>
                <c:pt idx="1812">
                  <c:v>1.8120000000000001</c:v>
                </c:pt>
                <c:pt idx="1813">
                  <c:v>1.8129999999999999</c:v>
                </c:pt>
                <c:pt idx="1814">
                  <c:v>1.8140000000000001</c:v>
                </c:pt>
                <c:pt idx="1815">
                  <c:v>1.8149999999999999</c:v>
                </c:pt>
                <c:pt idx="1816">
                  <c:v>1.8160000000000001</c:v>
                </c:pt>
                <c:pt idx="1817">
                  <c:v>1.8169999999999999</c:v>
                </c:pt>
                <c:pt idx="1818">
                  <c:v>1.8180000000000001</c:v>
                </c:pt>
                <c:pt idx="1819">
                  <c:v>1.819</c:v>
                </c:pt>
                <c:pt idx="1820">
                  <c:v>1.82</c:v>
                </c:pt>
                <c:pt idx="1821">
                  <c:v>1.821</c:v>
                </c:pt>
                <c:pt idx="1822">
                  <c:v>1.8220000000000001</c:v>
                </c:pt>
                <c:pt idx="1823">
                  <c:v>1.823</c:v>
                </c:pt>
                <c:pt idx="1824">
                  <c:v>1.8240000000000001</c:v>
                </c:pt>
                <c:pt idx="1825">
                  <c:v>1.825</c:v>
                </c:pt>
                <c:pt idx="1826">
                  <c:v>1.8260000000000001</c:v>
                </c:pt>
                <c:pt idx="1827">
                  <c:v>1.827</c:v>
                </c:pt>
                <c:pt idx="1828">
                  <c:v>1.8280000000000001</c:v>
                </c:pt>
                <c:pt idx="1829">
                  <c:v>1.829</c:v>
                </c:pt>
                <c:pt idx="1830">
                  <c:v>1.83</c:v>
                </c:pt>
                <c:pt idx="1831">
                  <c:v>1.831</c:v>
                </c:pt>
                <c:pt idx="1832">
                  <c:v>1.8320000000000001</c:v>
                </c:pt>
                <c:pt idx="1833">
                  <c:v>1.833</c:v>
                </c:pt>
                <c:pt idx="1834">
                  <c:v>1.8340000000000001</c:v>
                </c:pt>
                <c:pt idx="1835">
                  <c:v>1.835</c:v>
                </c:pt>
                <c:pt idx="1836">
                  <c:v>1.8360000000000001</c:v>
                </c:pt>
                <c:pt idx="1837">
                  <c:v>1.837</c:v>
                </c:pt>
                <c:pt idx="1838">
                  <c:v>1.8380000000000001</c:v>
                </c:pt>
                <c:pt idx="1839">
                  <c:v>1.839</c:v>
                </c:pt>
                <c:pt idx="1840">
                  <c:v>1.84</c:v>
                </c:pt>
                <c:pt idx="1841">
                  <c:v>1.841</c:v>
                </c:pt>
                <c:pt idx="1842">
                  <c:v>1.8420000000000001</c:v>
                </c:pt>
                <c:pt idx="1843">
                  <c:v>1.843</c:v>
                </c:pt>
                <c:pt idx="1844">
                  <c:v>1.8440000000000001</c:v>
                </c:pt>
                <c:pt idx="1845">
                  <c:v>1.845</c:v>
                </c:pt>
                <c:pt idx="1846">
                  <c:v>1.8460000000000001</c:v>
                </c:pt>
                <c:pt idx="1847">
                  <c:v>1.847</c:v>
                </c:pt>
                <c:pt idx="1848">
                  <c:v>1.8480000000000001</c:v>
                </c:pt>
                <c:pt idx="1849">
                  <c:v>1.849</c:v>
                </c:pt>
                <c:pt idx="1850">
                  <c:v>1.85</c:v>
                </c:pt>
                <c:pt idx="1851">
                  <c:v>1.851</c:v>
                </c:pt>
                <c:pt idx="1852">
                  <c:v>1.8520000000000001</c:v>
                </c:pt>
                <c:pt idx="1853">
                  <c:v>1.853</c:v>
                </c:pt>
                <c:pt idx="1854">
                  <c:v>1.8540000000000001</c:v>
                </c:pt>
                <c:pt idx="1855">
                  <c:v>1.855</c:v>
                </c:pt>
                <c:pt idx="1856">
                  <c:v>1.8560000000000001</c:v>
                </c:pt>
                <c:pt idx="1857">
                  <c:v>1.857</c:v>
                </c:pt>
                <c:pt idx="1858">
                  <c:v>1.8580000000000001</c:v>
                </c:pt>
                <c:pt idx="1859">
                  <c:v>1.859</c:v>
                </c:pt>
                <c:pt idx="1860">
                  <c:v>1.86</c:v>
                </c:pt>
                <c:pt idx="1861">
                  <c:v>1.861</c:v>
                </c:pt>
                <c:pt idx="1862">
                  <c:v>1.8620000000000001</c:v>
                </c:pt>
                <c:pt idx="1863">
                  <c:v>1.863</c:v>
                </c:pt>
                <c:pt idx="1864">
                  <c:v>1.8640000000000001</c:v>
                </c:pt>
                <c:pt idx="1865">
                  <c:v>1.865</c:v>
                </c:pt>
                <c:pt idx="1866">
                  <c:v>1.8660000000000001</c:v>
                </c:pt>
                <c:pt idx="1867">
                  <c:v>1.867</c:v>
                </c:pt>
                <c:pt idx="1868">
                  <c:v>1.8680000000000001</c:v>
                </c:pt>
                <c:pt idx="1869">
                  <c:v>1.869</c:v>
                </c:pt>
                <c:pt idx="1870">
                  <c:v>1.87</c:v>
                </c:pt>
                <c:pt idx="1871">
                  <c:v>1.871</c:v>
                </c:pt>
                <c:pt idx="1872">
                  <c:v>1.8720000000000001</c:v>
                </c:pt>
                <c:pt idx="1873">
                  <c:v>1.873</c:v>
                </c:pt>
                <c:pt idx="1874">
                  <c:v>1.8740000000000001</c:v>
                </c:pt>
                <c:pt idx="1875">
                  <c:v>1.875</c:v>
                </c:pt>
                <c:pt idx="1876">
                  <c:v>1.8759999999999999</c:v>
                </c:pt>
                <c:pt idx="1877">
                  <c:v>1.877</c:v>
                </c:pt>
                <c:pt idx="1878">
                  <c:v>1.8779999999999999</c:v>
                </c:pt>
                <c:pt idx="1879">
                  <c:v>1.879</c:v>
                </c:pt>
                <c:pt idx="1880">
                  <c:v>1.88</c:v>
                </c:pt>
                <c:pt idx="1881">
                  <c:v>1.881</c:v>
                </c:pt>
                <c:pt idx="1882">
                  <c:v>1.8819999999999999</c:v>
                </c:pt>
                <c:pt idx="1883">
                  <c:v>1.883</c:v>
                </c:pt>
                <c:pt idx="1884">
                  <c:v>1.8839999999999999</c:v>
                </c:pt>
                <c:pt idx="1885">
                  <c:v>1.885</c:v>
                </c:pt>
                <c:pt idx="1886">
                  <c:v>1.8859999999999999</c:v>
                </c:pt>
                <c:pt idx="1887">
                  <c:v>1.887</c:v>
                </c:pt>
                <c:pt idx="1888">
                  <c:v>1.8879999999999999</c:v>
                </c:pt>
                <c:pt idx="1889">
                  <c:v>1.889</c:v>
                </c:pt>
                <c:pt idx="1890">
                  <c:v>1.89</c:v>
                </c:pt>
                <c:pt idx="1891">
                  <c:v>1.891</c:v>
                </c:pt>
                <c:pt idx="1892">
                  <c:v>1.8919999999999999</c:v>
                </c:pt>
                <c:pt idx="1893">
                  <c:v>1.893</c:v>
                </c:pt>
                <c:pt idx="1894">
                  <c:v>1.8939999999999999</c:v>
                </c:pt>
                <c:pt idx="1895">
                  <c:v>1.895</c:v>
                </c:pt>
                <c:pt idx="1896">
                  <c:v>1.8959999999999999</c:v>
                </c:pt>
                <c:pt idx="1897">
                  <c:v>1.897</c:v>
                </c:pt>
                <c:pt idx="1898">
                  <c:v>1.8979999999999999</c:v>
                </c:pt>
                <c:pt idx="1899">
                  <c:v>1.899</c:v>
                </c:pt>
                <c:pt idx="1900">
                  <c:v>1.9</c:v>
                </c:pt>
                <c:pt idx="1901">
                  <c:v>1.901</c:v>
                </c:pt>
                <c:pt idx="1902">
                  <c:v>1.9019999999999999</c:v>
                </c:pt>
                <c:pt idx="1903">
                  <c:v>1.903</c:v>
                </c:pt>
                <c:pt idx="1904">
                  <c:v>1.9039999999999999</c:v>
                </c:pt>
                <c:pt idx="1905">
                  <c:v>1.905</c:v>
                </c:pt>
                <c:pt idx="1906">
                  <c:v>1.9059999999999999</c:v>
                </c:pt>
                <c:pt idx="1907">
                  <c:v>1.907</c:v>
                </c:pt>
                <c:pt idx="1908">
                  <c:v>1.9079999999999999</c:v>
                </c:pt>
                <c:pt idx="1909">
                  <c:v>1.909</c:v>
                </c:pt>
                <c:pt idx="1910">
                  <c:v>1.91</c:v>
                </c:pt>
                <c:pt idx="1911">
                  <c:v>1.911</c:v>
                </c:pt>
                <c:pt idx="1912">
                  <c:v>1.9119999999999999</c:v>
                </c:pt>
                <c:pt idx="1913">
                  <c:v>1.913</c:v>
                </c:pt>
                <c:pt idx="1914">
                  <c:v>1.9139999999999999</c:v>
                </c:pt>
                <c:pt idx="1915">
                  <c:v>1.915</c:v>
                </c:pt>
                <c:pt idx="1916">
                  <c:v>1.9159999999999999</c:v>
                </c:pt>
                <c:pt idx="1917">
                  <c:v>1.917</c:v>
                </c:pt>
                <c:pt idx="1918">
                  <c:v>1.9179999999999999</c:v>
                </c:pt>
                <c:pt idx="1919">
                  <c:v>1.919</c:v>
                </c:pt>
                <c:pt idx="1920">
                  <c:v>1.92</c:v>
                </c:pt>
                <c:pt idx="1921">
                  <c:v>1.921</c:v>
                </c:pt>
                <c:pt idx="1922">
                  <c:v>1.9219999999999999</c:v>
                </c:pt>
                <c:pt idx="1923">
                  <c:v>1.923</c:v>
                </c:pt>
                <c:pt idx="1924">
                  <c:v>1.9239999999999999</c:v>
                </c:pt>
                <c:pt idx="1925">
                  <c:v>1.925</c:v>
                </c:pt>
                <c:pt idx="1926">
                  <c:v>1.9259999999999999</c:v>
                </c:pt>
                <c:pt idx="1927">
                  <c:v>1.927</c:v>
                </c:pt>
                <c:pt idx="1928">
                  <c:v>1.9279999999999999</c:v>
                </c:pt>
                <c:pt idx="1929">
                  <c:v>1.929</c:v>
                </c:pt>
                <c:pt idx="1930">
                  <c:v>1.93</c:v>
                </c:pt>
                <c:pt idx="1931">
                  <c:v>1.931</c:v>
                </c:pt>
                <c:pt idx="1932">
                  <c:v>1.9319999999999999</c:v>
                </c:pt>
                <c:pt idx="1933">
                  <c:v>1.9330000000000001</c:v>
                </c:pt>
                <c:pt idx="1934">
                  <c:v>1.9339999999999999</c:v>
                </c:pt>
                <c:pt idx="1935">
                  <c:v>1.9350000000000001</c:v>
                </c:pt>
                <c:pt idx="1936">
                  <c:v>1.9359999999999999</c:v>
                </c:pt>
                <c:pt idx="1937">
                  <c:v>1.9370000000000001</c:v>
                </c:pt>
                <c:pt idx="1938">
                  <c:v>1.9379999999999999</c:v>
                </c:pt>
                <c:pt idx="1939">
                  <c:v>1.9390000000000001</c:v>
                </c:pt>
                <c:pt idx="1940">
                  <c:v>1.94</c:v>
                </c:pt>
                <c:pt idx="1941">
                  <c:v>1.9410000000000001</c:v>
                </c:pt>
                <c:pt idx="1942">
                  <c:v>1.9419999999999999</c:v>
                </c:pt>
                <c:pt idx="1943">
                  <c:v>1.9430000000000001</c:v>
                </c:pt>
                <c:pt idx="1944">
                  <c:v>1.944</c:v>
                </c:pt>
                <c:pt idx="1945">
                  <c:v>1.9450000000000001</c:v>
                </c:pt>
                <c:pt idx="1946">
                  <c:v>1.946</c:v>
                </c:pt>
                <c:pt idx="1947">
                  <c:v>1.9470000000000001</c:v>
                </c:pt>
                <c:pt idx="1948">
                  <c:v>1.948</c:v>
                </c:pt>
                <c:pt idx="1949">
                  <c:v>1.9490000000000001</c:v>
                </c:pt>
                <c:pt idx="1950">
                  <c:v>1.95</c:v>
                </c:pt>
                <c:pt idx="1951">
                  <c:v>1.9510000000000001</c:v>
                </c:pt>
                <c:pt idx="1952">
                  <c:v>1.952</c:v>
                </c:pt>
                <c:pt idx="1953">
                  <c:v>1.9530000000000001</c:v>
                </c:pt>
                <c:pt idx="1954">
                  <c:v>1.954</c:v>
                </c:pt>
                <c:pt idx="1955">
                  <c:v>1.9550000000000001</c:v>
                </c:pt>
                <c:pt idx="1956">
                  <c:v>1.956</c:v>
                </c:pt>
                <c:pt idx="1957">
                  <c:v>1.9570000000000001</c:v>
                </c:pt>
                <c:pt idx="1958">
                  <c:v>1.958</c:v>
                </c:pt>
                <c:pt idx="1959">
                  <c:v>1.9590000000000001</c:v>
                </c:pt>
                <c:pt idx="1960">
                  <c:v>1.96</c:v>
                </c:pt>
                <c:pt idx="1961">
                  <c:v>1.9610000000000001</c:v>
                </c:pt>
                <c:pt idx="1962">
                  <c:v>1.962</c:v>
                </c:pt>
                <c:pt idx="1963">
                  <c:v>1.9630000000000001</c:v>
                </c:pt>
                <c:pt idx="1964">
                  <c:v>1.964</c:v>
                </c:pt>
                <c:pt idx="1965">
                  <c:v>1.9650000000000001</c:v>
                </c:pt>
                <c:pt idx="1966">
                  <c:v>1.966</c:v>
                </c:pt>
                <c:pt idx="1967">
                  <c:v>1.9670000000000001</c:v>
                </c:pt>
                <c:pt idx="1968">
                  <c:v>1.968</c:v>
                </c:pt>
                <c:pt idx="1969">
                  <c:v>1.9690000000000001</c:v>
                </c:pt>
                <c:pt idx="1970">
                  <c:v>1.97</c:v>
                </c:pt>
                <c:pt idx="1971">
                  <c:v>1.9710000000000001</c:v>
                </c:pt>
                <c:pt idx="1972">
                  <c:v>1.972</c:v>
                </c:pt>
                <c:pt idx="1973">
                  <c:v>1.9730000000000001</c:v>
                </c:pt>
                <c:pt idx="1974">
                  <c:v>1.974</c:v>
                </c:pt>
                <c:pt idx="1975">
                  <c:v>1.9750000000000001</c:v>
                </c:pt>
                <c:pt idx="1976">
                  <c:v>1.976</c:v>
                </c:pt>
                <c:pt idx="1977">
                  <c:v>1.9770000000000001</c:v>
                </c:pt>
                <c:pt idx="1978">
                  <c:v>1.978</c:v>
                </c:pt>
                <c:pt idx="1979">
                  <c:v>1.9790000000000001</c:v>
                </c:pt>
                <c:pt idx="1980">
                  <c:v>1.98</c:v>
                </c:pt>
                <c:pt idx="1981">
                  <c:v>1.9810000000000001</c:v>
                </c:pt>
                <c:pt idx="1982">
                  <c:v>1.982</c:v>
                </c:pt>
                <c:pt idx="1983">
                  <c:v>1.9830000000000001</c:v>
                </c:pt>
                <c:pt idx="1984">
                  <c:v>1.984</c:v>
                </c:pt>
                <c:pt idx="1985">
                  <c:v>1.9850000000000001</c:v>
                </c:pt>
                <c:pt idx="1986">
                  <c:v>1.986</c:v>
                </c:pt>
                <c:pt idx="1987">
                  <c:v>1.9870000000000001</c:v>
                </c:pt>
                <c:pt idx="1988">
                  <c:v>1.988</c:v>
                </c:pt>
                <c:pt idx="1989">
                  <c:v>1.9890000000000001</c:v>
                </c:pt>
                <c:pt idx="1990">
                  <c:v>1.99</c:v>
                </c:pt>
                <c:pt idx="1991">
                  <c:v>1.9910000000000001</c:v>
                </c:pt>
                <c:pt idx="1992">
                  <c:v>1.992</c:v>
                </c:pt>
                <c:pt idx="1993">
                  <c:v>1.9930000000000001</c:v>
                </c:pt>
                <c:pt idx="1994">
                  <c:v>1.994</c:v>
                </c:pt>
                <c:pt idx="1995">
                  <c:v>1.9950000000000001</c:v>
                </c:pt>
                <c:pt idx="1996">
                  <c:v>1.996</c:v>
                </c:pt>
                <c:pt idx="1997">
                  <c:v>1.9970000000000001</c:v>
                </c:pt>
                <c:pt idx="1998">
                  <c:v>1.998</c:v>
                </c:pt>
                <c:pt idx="1999">
                  <c:v>1.9990000000000001</c:v>
                </c:pt>
                <c:pt idx="2000">
                  <c:v>2</c:v>
                </c:pt>
                <c:pt idx="2001">
                  <c:v>2.0009999999999999</c:v>
                </c:pt>
                <c:pt idx="2002">
                  <c:v>2.0019999999999998</c:v>
                </c:pt>
                <c:pt idx="2003">
                  <c:v>2.0030000000000001</c:v>
                </c:pt>
                <c:pt idx="2004">
                  <c:v>2.004</c:v>
                </c:pt>
                <c:pt idx="2005">
                  <c:v>2.0049999999999999</c:v>
                </c:pt>
                <c:pt idx="2006">
                  <c:v>2.0059999999999998</c:v>
                </c:pt>
                <c:pt idx="2007">
                  <c:v>2.0070000000000001</c:v>
                </c:pt>
                <c:pt idx="2008">
                  <c:v>2.008</c:v>
                </c:pt>
                <c:pt idx="2009">
                  <c:v>2.0089999999999999</c:v>
                </c:pt>
                <c:pt idx="2010">
                  <c:v>2.0099999999999998</c:v>
                </c:pt>
                <c:pt idx="2011">
                  <c:v>2.0110000000000001</c:v>
                </c:pt>
                <c:pt idx="2012">
                  <c:v>2.012</c:v>
                </c:pt>
                <c:pt idx="2013">
                  <c:v>2.0129999999999999</c:v>
                </c:pt>
                <c:pt idx="2014">
                  <c:v>2.0139999999999998</c:v>
                </c:pt>
                <c:pt idx="2015">
                  <c:v>2.0150000000000001</c:v>
                </c:pt>
                <c:pt idx="2016">
                  <c:v>2.016</c:v>
                </c:pt>
                <c:pt idx="2017">
                  <c:v>2.0169999999999999</c:v>
                </c:pt>
                <c:pt idx="2018">
                  <c:v>2.0179999999999998</c:v>
                </c:pt>
                <c:pt idx="2019">
                  <c:v>2.0190000000000001</c:v>
                </c:pt>
                <c:pt idx="2020">
                  <c:v>2.02</c:v>
                </c:pt>
                <c:pt idx="2021">
                  <c:v>2.0209999999999999</c:v>
                </c:pt>
                <c:pt idx="2022">
                  <c:v>2.0219999999999998</c:v>
                </c:pt>
                <c:pt idx="2023">
                  <c:v>2.0230000000000001</c:v>
                </c:pt>
                <c:pt idx="2024">
                  <c:v>2.024</c:v>
                </c:pt>
                <c:pt idx="2025">
                  <c:v>2.0249999999999999</c:v>
                </c:pt>
                <c:pt idx="2026">
                  <c:v>2.0259999999999998</c:v>
                </c:pt>
                <c:pt idx="2027">
                  <c:v>2.0270000000000001</c:v>
                </c:pt>
                <c:pt idx="2028">
                  <c:v>2.028</c:v>
                </c:pt>
                <c:pt idx="2029">
                  <c:v>2.0289999999999999</c:v>
                </c:pt>
                <c:pt idx="2030">
                  <c:v>2.0299999999999998</c:v>
                </c:pt>
                <c:pt idx="2031">
                  <c:v>2.0310000000000001</c:v>
                </c:pt>
                <c:pt idx="2032">
                  <c:v>2.032</c:v>
                </c:pt>
                <c:pt idx="2033">
                  <c:v>2.0329999999999999</c:v>
                </c:pt>
                <c:pt idx="2034">
                  <c:v>2.0339999999999998</c:v>
                </c:pt>
                <c:pt idx="2035">
                  <c:v>2.0350000000000001</c:v>
                </c:pt>
                <c:pt idx="2036">
                  <c:v>2.036</c:v>
                </c:pt>
                <c:pt idx="2037">
                  <c:v>2.0369999999999999</c:v>
                </c:pt>
                <c:pt idx="2038">
                  <c:v>2.0379999999999998</c:v>
                </c:pt>
                <c:pt idx="2039">
                  <c:v>2.0390000000000001</c:v>
                </c:pt>
                <c:pt idx="2040">
                  <c:v>2.04</c:v>
                </c:pt>
                <c:pt idx="2041">
                  <c:v>2.0409999999999999</c:v>
                </c:pt>
                <c:pt idx="2042">
                  <c:v>2.0419999999999998</c:v>
                </c:pt>
                <c:pt idx="2043">
                  <c:v>2.0430000000000001</c:v>
                </c:pt>
                <c:pt idx="2044">
                  <c:v>2.044</c:v>
                </c:pt>
                <c:pt idx="2045">
                  <c:v>2.0449999999999999</c:v>
                </c:pt>
                <c:pt idx="2046">
                  <c:v>2.0459999999999998</c:v>
                </c:pt>
                <c:pt idx="2047">
                  <c:v>2.0470000000000002</c:v>
                </c:pt>
                <c:pt idx="2048">
                  <c:v>2.048</c:v>
                </c:pt>
                <c:pt idx="2049">
                  <c:v>2.0489999999999999</c:v>
                </c:pt>
                <c:pt idx="2050">
                  <c:v>2.0499999999999998</c:v>
                </c:pt>
                <c:pt idx="2051">
                  <c:v>2.0510000000000002</c:v>
                </c:pt>
                <c:pt idx="2052">
                  <c:v>2.052</c:v>
                </c:pt>
                <c:pt idx="2053">
                  <c:v>2.0529999999999999</c:v>
                </c:pt>
                <c:pt idx="2054">
                  <c:v>2.0539999999999998</c:v>
                </c:pt>
                <c:pt idx="2055">
                  <c:v>2.0550000000000002</c:v>
                </c:pt>
                <c:pt idx="2056">
                  <c:v>2.056</c:v>
                </c:pt>
                <c:pt idx="2057">
                  <c:v>2.0569999999999999</c:v>
                </c:pt>
                <c:pt idx="2058">
                  <c:v>2.0579999999999998</c:v>
                </c:pt>
                <c:pt idx="2059">
                  <c:v>2.0590000000000002</c:v>
                </c:pt>
                <c:pt idx="2060">
                  <c:v>2.06</c:v>
                </c:pt>
                <c:pt idx="2061">
                  <c:v>2.0609999999999999</c:v>
                </c:pt>
                <c:pt idx="2062">
                  <c:v>2.0619999999999998</c:v>
                </c:pt>
                <c:pt idx="2063">
                  <c:v>2.0630000000000002</c:v>
                </c:pt>
                <c:pt idx="2064">
                  <c:v>2.0640000000000001</c:v>
                </c:pt>
                <c:pt idx="2065">
                  <c:v>2.0649999999999999</c:v>
                </c:pt>
                <c:pt idx="2066">
                  <c:v>2.0659999999999998</c:v>
                </c:pt>
                <c:pt idx="2067">
                  <c:v>2.0670000000000002</c:v>
                </c:pt>
                <c:pt idx="2068">
                  <c:v>2.0680000000000001</c:v>
                </c:pt>
                <c:pt idx="2069">
                  <c:v>2.069</c:v>
                </c:pt>
                <c:pt idx="2070">
                  <c:v>2.0699999999999998</c:v>
                </c:pt>
                <c:pt idx="2071">
                  <c:v>2.0710000000000002</c:v>
                </c:pt>
                <c:pt idx="2072">
                  <c:v>2.0720000000000001</c:v>
                </c:pt>
                <c:pt idx="2073">
                  <c:v>2.073</c:v>
                </c:pt>
                <c:pt idx="2074">
                  <c:v>2.0739999999999998</c:v>
                </c:pt>
                <c:pt idx="2075">
                  <c:v>2.0750000000000002</c:v>
                </c:pt>
                <c:pt idx="2076">
                  <c:v>2.0760000000000001</c:v>
                </c:pt>
                <c:pt idx="2077">
                  <c:v>2.077</c:v>
                </c:pt>
                <c:pt idx="2078">
                  <c:v>2.0779999999999998</c:v>
                </c:pt>
                <c:pt idx="2079">
                  <c:v>2.0790000000000002</c:v>
                </c:pt>
                <c:pt idx="2080">
                  <c:v>2.08</c:v>
                </c:pt>
                <c:pt idx="2081">
                  <c:v>2.081</c:v>
                </c:pt>
                <c:pt idx="2082">
                  <c:v>2.0819999999999999</c:v>
                </c:pt>
                <c:pt idx="2083">
                  <c:v>2.0830000000000002</c:v>
                </c:pt>
                <c:pt idx="2084">
                  <c:v>2.0840000000000001</c:v>
                </c:pt>
                <c:pt idx="2085">
                  <c:v>2.085</c:v>
                </c:pt>
                <c:pt idx="2086">
                  <c:v>2.0859999999999999</c:v>
                </c:pt>
                <c:pt idx="2087">
                  <c:v>2.0870000000000002</c:v>
                </c:pt>
                <c:pt idx="2088">
                  <c:v>2.0880000000000001</c:v>
                </c:pt>
                <c:pt idx="2089">
                  <c:v>2.089</c:v>
                </c:pt>
                <c:pt idx="2090">
                  <c:v>2.09</c:v>
                </c:pt>
                <c:pt idx="2091">
                  <c:v>2.0910000000000002</c:v>
                </c:pt>
                <c:pt idx="2092">
                  <c:v>2.0920000000000001</c:v>
                </c:pt>
                <c:pt idx="2093">
                  <c:v>2.093</c:v>
                </c:pt>
                <c:pt idx="2094">
                  <c:v>2.0939999999999999</c:v>
                </c:pt>
                <c:pt idx="2095">
                  <c:v>2.0950000000000002</c:v>
                </c:pt>
                <c:pt idx="2096">
                  <c:v>2.0960000000000001</c:v>
                </c:pt>
                <c:pt idx="2097">
                  <c:v>2.097</c:v>
                </c:pt>
                <c:pt idx="2098">
                  <c:v>2.0979999999999999</c:v>
                </c:pt>
                <c:pt idx="2099">
                  <c:v>2.0990000000000002</c:v>
                </c:pt>
                <c:pt idx="2100">
                  <c:v>2.1</c:v>
                </c:pt>
                <c:pt idx="2101">
                  <c:v>2.101</c:v>
                </c:pt>
                <c:pt idx="2102">
                  <c:v>2.1019999999999999</c:v>
                </c:pt>
                <c:pt idx="2103">
                  <c:v>2.1030000000000002</c:v>
                </c:pt>
                <c:pt idx="2104">
                  <c:v>2.1040000000000001</c:v>
                </c:pt>
                <c:pt idx="2105">
                  <c:v>2.105</c:v>
                </c:pt>
                <c:pt idx="2106">
                  <c:v>2.1059999999999999</c:v>
                </c:pt>
                <c:pt idx="2107">
                  <c:v>2.1070000000000002</c:v>
                </c:pt>
                <c:pt idx="2108">
                  <c:v>2.1080000000000001</c:v>
                </c:pt>
                <c:pt idx="2109">
                  <c:v>2.109</c:v>
                </c:pt>
                <c:pt idx="2110">
                  <c:v>2.11</c:v>
                </c:pt>
                <c:pt idx="2111">
                  <c:v>2.1110000000000002</c:v>
                </c:pt>
                <c:pt idx="2112">
                  <c:v>2.1120000000000001</c:v>
                </c:pt>
                <c:pt idx="2113">
                  <c:v>2.113</c:v>
                </c:pt>
                <c:pt idx="2114">
                  <c:v>2.1139999999999999</c:v>
                </c:pt>
                <c:pt idx="2115">
                  <c:v>2.1150000000000002</c:v>
                </c:pt>
                <c:pt idx="2116">
                  <c:v>2.1160000000000001</c:v>
                </c:pt>
                <c:pt idx="2117">
                  <c:v>2.117</c:v>
                </c:pt>
                <c:pt idx="2118">
                  <c:v>2.1179999999999999</c:v>
                </c:pt>
                <c:pt idx="2119">
                  <c:v>2.1190000000000002</c:v>
                </c:pt>
                <c:pt idx="2120">
                  <c:v>2.12</c:v>
                </c:pt>
                <c:pt idx="2121">
                  <c:v>2.121</c:v>
                </c:pt>
                <c:pt idx="2122">
                  <c:v>2.1219999999999999</c:v>
                </c:pt>
                <c:pt idx="2123">
                  <c:v>2.1230000000000002</c:v>
                </c:pt>
                <c:pt idx="2124">
                  <c:v>2.1240000000000001</c:v>
                </c:pt>
                <c:pt idx="2125">
                  <c:v>2.125</c:v>
                </c:pt>
                <c:pt idx="2126">
                  <c:v>2.1259999999999999</c:v>
                </c:pt>
                <c:pt idx="2127">
                  <c:v>2.1269999999999998</c:v>
                </c:pt>
                <c:pt idx="2128">
                  <c:v>2.1280000000000001</c:v>
                </c:pt>
                <c:pt idx="2129">
                  <c:v>2.129</c:v>
                </c:pt>
                <c:pt idx="2130">
                  <c:v>2.13</c:v>
                </c:pt>
                <c:pt idx="2131">
                  <c:v>2.1309999999999998</c:v>
                </c:pt>
                <c:pt idx="2132">
                  <c:v>2.1320000000000001</c:v>
                </c:pt>
                <c:pt idx="2133">
                  <c:v>2.133</c:v>
                </c:pt>
                <c:pt idx="2134">
                  <c:v>2.1339999999999999</c:v>
                </c:pt>
                <c:pt idx="2135">
                  <c:v>2.1349999999999998</c:v>
                </c:pt>
                <c:pt idx="2136">
                  <c:v>2.1360000000000001</c:v>
                </c:pt>
                <c:pt idx="2137">
                  <c:v>2.137</c:v>
                </c:pt>
                <c:pt idx="2138">
                  <c:v>2.1379999999999999</c:v>
                </c:pt>
                <c:pt idx="2139">
                  <c:v>2.1389999999999998</c:v>
                </c:pt>
                <c:pt idx="2140">
                  <c:v>2.14</c:v>
                </c:pt>
                <c:pt idx="2141">
                  <c:v>2.141</c:v>
                </c:pt>
                <c:pt idx="2142">
                  <c:v>2.1419999999999999</c:v>
                </c:pt>
                <c:pt idx="2143">
                  <c:v>2.1429999999999998</c:v>
                </c:pt>
                <c:pt idx="2144">
                  <c:v>2.1440000000000001</c:v>
                </c:pt>
                <c:pt idx="2145">
                  <c:v>2.145</c:v>
                </c:pt>
                <c:pt idx="2146">
                  <c:v>2.1459999999999999</c:v>
                </c:pt>
                <c:pt idx="2147">
                  <c:v>2.1469999999999998</c:v>
                </c:pt>
                <c:pt idx="2148">
                  <c:v>2.1480000000000001</c:v>
                </c:pt>
                <c:pt idx="2149">
                  <c:v>2.149</c:v>
                </c:pt>
                <c:pt idx="2150">
                  <c:v>2.15</c:v>
                </c:pt>
                <c:pt idx="2151">
                  <c:v>2.1509999999999998</c:v>
                </c:pt>
                <c:pt idx="2152">
                  <c:v>2.1520000000000001</c:v>
                </c:pt>
                <c:pt idx="2153">
                  <c:v>2.153</c:v>
                </c:pt>
                <c:pt idx="2154">
                  <c:v>2.1539999999999999</c:v>
                </c:pt>
                <c:pt idx="2155">
                  <c:v>2.1549999999999998</c:v>
                </c:pt>
                <c:pt idx="2156">
                  <c:v>2.1560000000000001</c:v>
                </c:pt>
                <c:pt idx="2157">
                  <c:v>2.157</c:v>
                </c:pt>
                <c:pt idx="2158">
                  <c:v>2.1579999999999999</c:v>
                </c:pt>
                <c:pt idx="2159">
                  <c:v>2.1589999999999998</c:v>
                </c:pt>
                <c:pt idx="2160">
                  <c:v>2.16</c:v>
                </c:pt>
                <c:pt idx="2161">
                  <c:v>2.161</c:v>
                </c:pt>
                <c:pt idx="2162">
                  <c:v>2.1619999999999999</c:v>
                </c:pt>
                <c:pt idx="2163">
                  <c:v>2.1629999999999998</c:v>
                </c:pt>
                <c:pt idx="2164">
                  <c:v>2.1640000000000001</c:v>
                </c:pt>
                <c:pt idx="2165">
                  <c:v>2.165</c:v>
                </c:pt>
                <c:pt idx="2166">
                  <c:v>2.1659999999999999</c:v>
                </c:pt>
                <c:pt idx="2167">
                  <c:v>2.1669999999999998</c:v>
                </c:pt>
                <c:pt idx="2168">
                  <c:v>2.1680000000000001</c:v>
                </c:pt>
                <c:pt idx="2169">
                  <c:v>2.169</c:v>
                </c:pt>
                <c:pt idx="2170">
                  <c:v>2.17</c:v>
                </c:pt>
                <c:pt idx="2171">
                  <c:v>2.1709999999999998</c:v>
                </c:pt>
                <c:pt idx="2172">
                  <c:v>2.1720000000000002</c:v>
                </c:pt>
                <c:pt idx="2173">
                  <c:v>2.173</c:v>
                </c:pt>
                <c:pt idx="2174">
                  <c:v>2.1739999999999999</c:v>
                </c:pt>
                <c:pt idx="2175">
                  <c:v>2.1749999999999998</c:v>
                </c:pt>
                <c:pt idx="2176">
                  <c:v>2.1760000000000002</c:v>
                </c:pt>
                <c:pt idx="2177">
                  <c:v>2.177</c:v>
                </c:pt>
                <c:pt idx="2178">
                  <c:v>2.1779999999999999</c:v>
                </c:pt>
                <c:pt idx="2179">
                  <c:v>2.1789999999999998</c:v>
                </c:pt>
                <c:pt idx="2180">
                  <c:v>2.1800000000000002</c:v>
                </c:pt>
                <c:pt idx="2181">
                  <c:v>2.181</c:v>
                </c:pt>
                <c:pt idx="2182">
                  <c:v>2.1819999999999999</c:v>
                </c:pt>
                <c:pt idx="2183">
                  <c:v>2.1829999999999998</c:v>
                </c:pt>
                <c:pt idx="2184">
                  <c:v>2.1840000000000002</c:v>
                </c:pt>
                <c:pt idx="2185">
                  <c:v>2.1850000000000001</c:v>
                </c:pt>
                <c:pt idx="2186">
                  <c:v>2.1859999999999999</c:v>
                </c:pt>
                <c:pt idx="2187">
                  <c:v>2.1869999999999998</c:v>
                </c:pt>
                <c:pt idx="2188">
                  <c:v>2.1880000000000002</c:v>
                </c:pt>
                <c:pt idx="2189">
                  <c:v>2.1890000000000001</c:v>
                </c:pt>
                <c:pt idx="2190">
                  <c:v>2.19</c:v>
                </c:pt>
                <c:pt idx="2191">
                  <c:v>2.1909999999999998</c:v>
                </c:pt>
                <c:pt idx="2192">
                  <c:v>2.1920000000000002</c:v>
                </c:pt>
                <c:pt idx="2193">
                  <c:v>2.1930000000000001</c:v>
                </c:pt>
                <c:pt idx="2194">
                  <c:v>2.194</c:v>
                </c:pt>
                <c:pt idx="2195">
                  <c:v>2.1949999999999998</c:v>
                </c:pt>
                <c:pt idx="2196">
                  <c:v>2.1960000000000002</c:v>
                </c:pt>
                <c:pt idx="2197">
                  <c:v>2.1970000000000001</c:v>
                </c:pt>
                <c:pt idx="2198">
                  <c:v>2.198</c:v>
                </c:pt>
                <c:pt idx="2199">
                  <c:v>2.1989999999999998</c:v>
                </c:pt>
                <c:pt idx="2200">
                  <c:v>2.2000000000000002</c:v>
                </c:pt>
                <c:pt idx="2201">
                  <c:v>2.2010000000000001</c:v>
                </c:pt>
                <c:pt idx="2202">
                  <c:v>2.202</c:v>
                </c:pt>
                <c:pt idx="2203">
                  <c:v>2.2029999999999998</c:v>
                </c:pt>
                <c:pt idx="2204">
                  <c:v>2.2040000000000002</c:v>
                </c:pt>
                <c:pt idx="2205">
                  <c:v>2.2050000000000001</c:v>
                </c:pt>
                <c:pt idx="2206">
                  <c:v>2.206</c:v>
                </c:pt>
                <c:pt idx="2207">
                  <c:v>2.2069999999999999</c:v>
                </c:pt>
                <c:pt idx="2208">
                  <c:v>2.2080000000000002</c:v>
                </c:pt>
                <c:pt idx="2209">
                  <c:v>2.2090000000000001</c:v>
                </c:pt>
                <c:pt idx="2210">
                  <c:v>2.21</c:v>
                </c:pt>
                <c:pt idx="2211">
                  <c:v>2.2109999999999999</c:v>
                </c:pt>
                <c:pt idx="2212">
                  <c:v>2.2120000000000002</c:v>
                </c:pt>
                <c:pt idx="2213">
                  <c:v>2.2130000000000001</c:v>
                </c:pt>
                <c:pt idx="2214">
                  <c:v>2.214</c:v>
                </c:pt>
                <c:pt idx="2215">
                  <c:v>2.2149999999999999</c:v>
                </c:pt>
                <c:pt idx="2216">
                  <c:v>2.2160000000000002</c:v>
                </c:pt>
                <c:pt idx="2217">
                  <c:v>2.2170000000000001</c:v>
                </c:pt>
                <c:pt idx="2218">
                  <c:v>2.218</c:v>
                </c:pt>
                <c:pt idx="2219">
                  <c:v>2.2189999999999999</c:v>
                </c:pt>
                <c:pt idx="2220">
                  <c:v>2.2200000000000002</c:v>
                </c:pt>
                <c:pt idx="2221">
                  <c:v>2.2210000000000001</c:v>
                </c:pt>
                <c:pt idx="2222">
                  <c:v>2.222</c:v>
                </c:pt>
                <c:pt idx="2223">
                  <c:v>2.2229999999999999</c:v>
                </c:pt>
                <c:pt idx="2224">
                  <c:v>2.2240000000000002</c:v>
                </c:pt>
                <c:pt idx="2225">
                  <c:v>2.2250000000000001</c:v>
                </c:pt>
                <c:pt idx="2226">
                  <c:v>2.226</c:v>
                </c:pt>
                <c:pt idx="2227">
                  <c:v>2.2269999999999999</c:v>
                </c:pt>
                <c:pt idx="2228">
                  <c:v>2.2280000000000002</c:v>
                </c:pt>
                <c:pt idx="2229">
                  <c:v>2.2290000000000001</c:v>
                </c:pt>
                <c:pt idx="2230">
                  <c:v>2.23</c:v>
                </c:pt>
                <c:pt idx="2231">
                  <c:v>2.2309999999999999</c:v>
                </c:pt>
                <c:pt idx="2232">
                  <c:v>2.2320000000000002</c:v>
                </c:pt>
                <c:pt idx="2233">
                  <c:v>2.2330000000000001</c:v>
                </c:pt>
                <c:pt idx="2234">
                  <c:v>2.234</c:v>
                </c:pt>
                <c:pt idx="2235">
                  <c:v>2.2349999999999999</c:v>
                </c:pt>
                <c:pt idx="2236">
                  <c:v>2.2360000000000002</c:v>
                </c:pt>
                <c:pt idx="2237">
                  <c:v>2.2370000000000001</c:v>
                </c:pt>
                <c:pt idx="2238">
                  <c:v>2.238</c:v>
                </c:pt>
                <c:pt idx="2239">
                  <c:v>2.2389999999999999</c:v>
                </c:pt>
                <c:pt idx="2240">
                  <c:v>2.2400000000000002</c:v>
                </c:pt>
                <c:pt idx="2241">
                  <c:v>2.2410000000000001</c:v>
                </c:pt>
                <c:pt idx="2242">
                  <c:v>2.242</c:v>
                </c:pt>
                <c:pt idx="2243">
                  <c:v>2.2429999999999999</c:v>
                </c:pt>
                <c:pt idx="2244">
                  <c:v>2.2440000000000002</c:v>
                </c:pt>
                <c:pt idx="2245">
                  <c:v>2.2450000000000001</c:v>
                </c:pt>
                <c:pt idx="2246">
                  <c:v>2.246</c:v>
                </c:pt>
                <c:pt idx="2247">
                  <c:v>2.2469999999999999</c:v>
                </c:pt>
                <c:pt idx="2248">
                  <c:v>2.2480000000000002</c:v>
                </c:pt>
                <c:pt idx="2249">
                  <c:v>2.2490000000000001</c:v>
                </c:pt>
                <c:pt idx="2250">
                  <c:v>2.25</c:v>
                </c:pt>
                <c:pt idx="2251">
                  <c:v>2.2509999999999999</c:v>
                </c:pt>
                <c:pt idx="2252">
                  <c:v>2.2519999999999998</c:v>
                </c:pt>
                <c:pt idx="2253">
                  <c:v>2.2530000000000001</c:v>
                </c:pt>
                <c:pt idx="2254">
                  <c:v>2.254</c:v>
                </c:pt>
                <c:pt idx="2255">
                  <c:v>2.2549999999999999</c:v>
                </c:pt>
                <c:pt idx="2256">
                  <c:v>2.2559999999999998</c:v>
                </c:pt>
                <c:pt idx="2257">
                  <c:v>2.2570000000000001</c:v>
                </c:pt>
                <c:pt idx="2258">
                  <c:v>2.258</c:v>
                </c:pt>
                <c:pt idx="2259">
                  <c:v>2.2589999999999999</c:v>
                </c:pt>
                <c:pt idx="2260">
                  <c:v>2.2599999999999998</c:v>
                </c:pt>
                <c:pt idx="2261">
                  <c:v>2.2610000000000001</c:v>
                </c:pt>
                <c:pt idx="2262">
                  <c:v>2.262</c:v>
                </c:pt>
                <c:pt idx="2263">
                  <c:v>2.2629999999999999</c:v>
                </c:pt>
                <c:pt idx="2264">
                  <c:v>2.2639999999999998</c:v>
                </c:pt>
                <c:pt idx="2265">
                  <c:v>2.2650000000000001</c:v>
                </c:pt>
                <c:pt idx="2266">
                  <c:v>2.266</c:v>
                </c:pt>
                <c:pt idx="2267">
                  <c:v>2.2669999999999999</c:v>
                </c:pt>
                <c:pt idx="2268">
                  <c:v>2.2679999999999998</c:v>
                </c:pt>
                <c:pt idx="2269">
                  <c:v>2.2690000000000001</c:v>
                </c:pt>
                <c:pt idx="2270">
                  <c:v>2.27</c:v>
                </c:pt>
                <c:pt idx="2271">
                  <c:v>2.2709999999999999</c:v>
                </c:pt>
                <c:pt idx="2272">
                  <c:v>2.2719999999999998</c:v>
                </c:pt>
                <c:pt idx="2273">
                  <c:v>2.2730000000000001</c:v>
                </c:pt>
                <c:pt idx="2274">
                  <c:v>2.274</c:v>
                </c:pt>
                <c:pt idx="2275">
                  <c:v>2.2749999999999999</c:v>
                </c:pt>
                <c:pt idx="2276">
                  <c:v>2.2759999999999998</c:v>
                </c:pt>
                <c:pt idx="2277">
                  <c:v>2.2770000000000001</c:v>
                </c:pt>
                <c:pt idx="2278">
                  <c:v>2.278</c:v>
                </c:pt>
                <c:pt idx="2279">
                  <c:v>2.2789999999999999</c:v>
                </c:pt>
                <c:pt idx="2280">
                  <c:v>2.2799999999999998</c:v>
                </c:pt>
                <c:pt idx="2281">
                  <c:v>2.2810000000000001</c:v>
                </c:pt>
                <c:pt idx="2282">
                  <c:v>2.282</c:v>
                </c:pt>
                <c:pt idx="2283">
                  <c:v>2.2829999999999999</c:v>
                </c:pt>
                <c:pt idx="2284">
                  <c:v>2.2839999999999998</c:v>
                </c:pt>
                <c:pt idx="2285">
                  <c:v>2.2850000000000001</c:v>
                </c:pt>
                <c:pt idx="2286">
                  <c:v>2.286</c:v>
                </c:pt>
                <c:pt idx="2287">
                  <c:v>2.2869999999999999</c:v>
                </c:pt>
                <c:pt idx="2288">
                  <c:v>2.2879999999999998</c:v>
                </c:pt>
                <c:pt idx="2289">
                  <c:v>2.2890000000000001</c:v>
                </c:pt>
                <c:pt idx="2290">
                  <c:v>2.29</c:v>
                </c:pt>
                <c:pt idx="2291">
                  <c:v>2.2909999999999999</c:v>
                </c:pt>
                <c:pt idx="2292">
                  <c:v>2.2919999999999998</c:v>
                </c:pt>
                <c:pt idx="2293">
                  <c:v>2.2930000000000001</c:v>
                </c:pt>
                <c:pt idx="2294">
                  <c:v>2.294</c:v>
                </c:pt>
                <c:pt idx="2295">
                  <c:v>2.2949999999999999</c:v>
                </c:pt>
                <c:pt idx="2296">
                  <c:v>2.2959999999999998</c:v>
                </c:pt>
                <c:pt idx="2297">
                  <c:v>2.2970000000000002</c:v>
                </c:pt>
                <c:pt idx="2298">
                  <c:v>2.298</c:v>
                </c:pt>
                <c:pt idx="2299">
                  <c:v>2.2989999999999999</c:v>
                </c:pt>
                <c:pt idx="2300">
                  <c:v>2.2999999999999998</c:v>
                </c:pt>
                <c:pt idx="2301">
                  <c:v>2.3010000000000002</c:v>
                </c:pt>
                <c:pt idx="2302">
                  <c:v>2.302</c:v>
                </c:pt>
                <c:pt idx="2303">
                  <c:v>2.3029999999999999</c:v>
                </c:pt>
                <c:pt idx="2304">
                  <c:v>2.3039999999999998</c:v>
                </c:pt>
                <c:pt idx="2305">
                  <c:v>2.3050000000000002</c:v>
                </c:pt>
                <c:pt idx="2306">
                  <c:v>2.306</c:v>
                </c:pt>
                <c:pt idx="2307">
                  <c:v>2.3069999999999999</c:v>
                </c:pt>
                <c:pt idx="2308">
                  <c:v>2.3079999999999998</c:v>
                </c:pt>
                <c:pt idx="2309">
                  <c:v>2.3090000000000002</c:v>
                </c:pt>
                <c:pt idx="2310">
                  <c:v>2.31</c:v>
                </c:pt>
                <c:pt idx="2311">
                  <c:v>2.3109999999999999</c:v>
                </c:pt>
                <c:pt idx="2312">
                  <c:v>2.3119999999999998</c:v>
                </c:pt>
                <c:pt idx="2313">
                  <c:v>2.3130000000000002</c:v>
                </c:pt>
                <c:pt idx="2314">
                  <c:v>2.3140000000000001</c:v>
                </c:pt>
                <c:pt idx="2315">
                  <c:v>2.3149999999999999</c:v>
                </c:pt>
                <c:pt idx="2316">
                  <c:v>2.3159999999999998</c:v>
                </c:pt>
                <c:pt idx="2317">
                  <c:v>2.3170000000000002</c:v>
                </c:pt>
                <c:pt idx="2318">
                  <c:v>2.3180000000000001</c:v>
                </c:pt>
                <c:pt idx="2319">
                  <c:v>2.319</c:v>
                </c:pt>
                <c:pt idx="2320">
                  <c:v>2.3199999999999998</c:v>
                </c:pt>
                <c:pt idx="2321">
                  <c:v>2.3210000000000002</c:v>
                </c:pt>
                <c:pt idx="2322">
                  <c:v>2.3220000000000001</c:v>
                </c:pt>
                <c:pt idx="2323">
                  <c:v>2.323</c:v>
                </c:pt>
                <c:pt idx="2324">
                  <c:v>2.3239999999999998</c:v>
                </c:pt>
                <c:pt idx="2325">
                  <c:v>2.3250000000000002</c:v>
                </c:pt>
                <c:pt idx="2326">
                  <c:v>2.3260000000000001</c:v>
                </c:pt>
                <c:pt idx="2327">
                  <c:v>2.327</c:v>
                </c:pt>
                <c:pt idx="2328">
                  <c:v>2.3279999999999998</c:v>
                </c:pt>
                <c:pt idx="2329">
                  <c:v>2.3290000000000002</c:v>
                </c:pt>
                <c:pt idx="2330">
                  <c:v>2.33</c:v>
                </c:pt>
                <c:pt idx="2331">
                  <c:v>2.331</c:v>
                </c:pt>
                <c:pt idx="2332">
                  <c:v>2.3319999999999999</c:v>
                </c:pt>
                <c:pt idx="2333">
                  <c:v>2.3330000000000002</c:v>
                </c:pt>
                <c:pt idx="2334">
                  <c:v>2.3340000000000001</c:v>
                </c:pt>
                <c:pt idx="2335">
                  <c:v>2.335</c:v>
                </c:pt>
                <c:pt idx="2336">
                  <c:v>2.3359999999999999</c:v>
                </c:pt>
                <c:pt idx="2337">
                  <c:v>2.3370000000000002</c:v>
                </c:pt>
                <c:pt idx="2338">
                  <c:v>2.3380000000000001</c:v>
                </c:pt>
                <c:pt idx="2339">
                  <c:v>2.339</c:v>
                </c:pt>
                <c:pt idx="2340">
                  <c:v>2.34</c:v>
                </c:pt>
                <c:pt idx="2341">
                  <c:v>2.3410000000000002</c:v>
                </c:pt>
                <c:pt idx="2342">
                  <c:v>2.3420000000000001</c:v>
                </c:pt>
                <c:pt idx="2343">
                  <c:v>2.343</c:v>
                </c:pt>
                <c:pt idx="2344">
                  <c:v>2.3439999999999999</c:v>
                </c:pt>
                <c:pt idx="2345">
                  <c:v>2.3450000000000002</c:v>
                </c:pt>
                <c:pt idx="2346">
                  <c:v>2.3460000000000001</c:v>
                </c:pt>
                <c:pt idx="2347">
                  <c:v>2.347</c:v>
                </c:pt>
                <c:pt idx="2348">
                  <c:v>2.3479999999999999</c:v>
                </c:pt>
                <c:pt idx="2349">
                  <c:v>2.3490000000000002</c:v>
                </c:pt>
                <c:pt idx="2350">
                  <c:v>2.35</c:v>
                </c:pt>
                <c:pt idx="2351">
                  <c:v>2.351</c:v>
                </c:pt>
                <c:pt idx="2352">
                  <c:v>2.3519999999999999</c:v>
                </c:pt>
                <c:pt idx="2353">
                  <c:v>2.3530000000000002</c:v>
                </c:pt>
                <c:pt idx="2354">
                  <c:v>2.3540000000000001</c:v>
                </c:pt>
                <c:pt idx="2355">
                  <c:v>2.355</c:v>
                </c:pt>
                <c:pt idx="2356">
                  <c:v>2.3559999999999999</c:v>
                </c:pt>
                <c:pt idx="2357">
                  <c:v>2.3570000000000002</c:v>
                </c:pt>
                <c:pt idx="2358">
                  <c:v>2.3580000000000001</c:v>
                </c:pt>
                <c:pt idx="2359">
                  <c:v>2.359</c:v>
                </c:pt>
                <c:pt idx="2360">
                  <c:v>2.36</c:v>
                </c:pt>
                <c:pt idx="2361">
                  <c:v>2.3610000000000002</c:v>
                </c:pt>
                <c:pt idx="2362">
                  <c:v>2.3620000000000001</c:v>
                </c:pt>
                <c:pt idx="2363">
                  <c:v>2.363</c:v>
                </c:pt>
                <c:pt idx="2364">
                  <c:v>2.3639999999999999</c:v>
                </c:pt>
                <c:pt idx="2365">
                  <c:v>2.3650000000000002</c:v>
                </c:pt>
                <c:pt idx="2366">
                  <c:v>2.3660000000000001</c:v>
                </c:pt>
                <c:pt idx="2367">
                  <c:v>2.367</c:v>
                </c:pt>
                <c:pt idx="2368">
                  <c:v>2.3679999999999999</c:v>
                </c:pt>
                <c:pt idx="2369">
                  <c:v>2.3690000000000002</c:v>
                </c:pt>
                <c:pt idx="2370">
                  <c:v>2.37</c:v>
                </c:pt>
                <c:pt idx="2371">
                  <c:v>2.371</c:v>
                </c:pt>
                <c:pt idx="2372">
                  <c:v>2.3719999999999999</c:v>
                </c:pt>
                <c:pt idx="2373">
                  <c:v>2.3730000000000002</c:v>
                </c:pt>
                <c:pt idx="2374">
                  <c:v>2.3740000000000001</c:v>
                </c:pt>
                <c:pt idx="2375">
                  <c:v>2.375</c:v>
                </c:pt>
                <c:pt idx="2376">
                  <c:v>2.3759999999999999</c:v>
                </c:pt>
                <c:pt idx="2377">
                  <c:v>2.3769999999999998</c:v>
                </c:pt>
                <c:pt idx="2378">
                  <c:v>2.3780000000000001</c:v>
                </c:pt>
                <c:pt idx="2379">
                  <c:v>2.379</c:v>
                </c:pt>
                <c:pt idx="2380">
                  <c:v>2.38</c:v>
                </c:pt>
                <c:pt idx="2381">
                  <c:v>2.3809999999999998</c:v>
                </c:pt>
                <c:pt idx="2382">
                  <c:v>2.3820000000000001</c:v>
                </c:pt>
                <c:pt idx="2383">
                  <c:v>2.383</c:v>
                </c:pt>
                <c:pt idx="2384">
                  <c:v>2.3839999999999999</c:v>
                </c:pt>
                <c:pt idx="2385">
                  <c:v>2.3849999999999998</c:v>
                </c:pt>
                <c:pt idx="2386">
                  <c:v>2.3860000000000001</c:v>
                </c:pt>
                <c:pt idx="2387">
                  <c:v>2.387</c:v>
                </c:pt>
                <c:pt idx="2388">
                  <c:v>2.3879999999999999</c:v>
                </c:pt>
                <c:pt idx="2389">
                  <c:v>2.3889999999999998</c:v>
                </c:pt>
                <c:pt idx="2390">
                  <c:v>2.39</c:v>
                </c:pt>
                <c:pt idx="2391">
                  <c:v>2.391</c:v>
                </c:pt>
                <c:pt idx="2392">
                  <c:v>2.3919999999999999</c:v>
                </c:pt>
                <c:pt idx="2393">
                  <c:v>2.3929999999999998</c:v>
                </c:pt>
                <c:pt idx="2394">
                  <c:v>2.3940000000000001</c:v>
                </c:pt>
                <c:pt idx="2395">
                  <c:v>2.395</c:v>
                </c:pt>
                <c:pt idx="2396">
                  <c:v>2.3959999999999999</c:v>
                </c:pt>
                <c:pt idx="2397">
                  <c:v>2.3969999999999998</c:v>
                </c:pt>
                <c:pt idx="2398">
                  <c:v>2.3980000000000001</c:v>
                </c:pt>
                <c:pt idx="2399">
                  <c:v>2.399</c:v>
                </c:pt>
                <c:pt idx="2400">
                  <c:v>2.4</c:v>
                </c:pt>
                <c:pt idx="2401">
                  <c:v>2.4009999999999998</c:v>
                </c:pt>
                <c:pt idx="2402">
                  <c:v>2.4020000000000001</c:v>
                </c:pt>
                <c:pt idx="2403">
                  <c:v>2.403</c:v>
                </c:pt>
                <c:pt idx="2404">
                  <c:v>2.4039999999999999</c:v>
                </c:pt>
                <c:pt idx="2405">
                  <c:v>2.4049999999999998</c:v>
                </c:pt>
                <c:pt idx="2406">
                  <c:v>2.4060000000000001</c:v>
                </c:pt>
                <c:pt idx="2407">
                  <c:v>2.407</c:v>
                </c:pt>
                <c:pt idx="2408">
                  <c:v>2.4079999999999999</c:v>
                </c:pt>
                <c:pt idx="2409">
                  <c:v>2.4089999999999998</c:v>
                </c:pt>
                <c:pt idx="2410">
                  <c:v>2.41</c:v>
                </c:pt>
                <c:pt idx="2411">
                  <c:v>2.411</c:v>
                </c:pt>
                <c:pt idx="2412">
                  <c:v>2.4119999999999999</c:v>
                </c:pt>
                <c:pt idx="2413">
                  <c:v>2.4129999999999998</c:v>
                </c:pt>
                <c:pt idx="2414">
                  <c:v>2.4140000000000001</c:v>
                </c:pt>
                <c:pt idx="2415">
                  <c:v>2.415</c:v>
                </c:pt>
                <c:pt idx="2416">
                  <c:v>2.4159999999999999</c:v>
                </c:pt>
                <c:pt idx="2417">
                  <c:v>2.4169999999999998</c:v>
                </c:pt>
                <c:pt idx="2418">
                  <c:v>2.4180000000000001</c:v>
                </c:pt>
                <c:pt idx="2419">
                  <c:v>2.419</c:v>
                </c:pt>
                <c:pt idx="2420">
                  <c:v>2.42</c:v>
                </c:pt>
                <c:pt idx="2421">
                  <c:v>2.4209999999999998</c:v>
                </c:pt>
                <c:pt idx="2422">
                  <c:v>2.4220000000000002</c:v>
                </c:pt>
                <c:pt idx="2423">
                  <c:v>2.423</c:v>
                </c:pt>
                <c:pt idx="2424">
                  <c:v>2.4239999999999999</c:v>
                </c:pt>
                <c:pt idx="2425">
                  <c:v>2.4249999999999998</c:v>
                </c:pt>
                <c:pt idx="2426">
                  <c:v>2.4260000000000002</c:v>
                </c:pt>
                <c:pt idx="2427">
                  <c:v>2.427</c:v>
                </c:pt>
                <c:pt idx="2428">
                  <c:v>2.4279999999999999</c:v>
                </c:pt>
                <c:pt idx="2429">
                  <c:v>2.4289999999999998</c:v>
                </c:pt>
                <c:pt idx="2430">
                  <c:v>2.4300000000000002</c:v>
                </c:pt>
                <c:pt idx="2431">
                  <c:v>2.431</c:v>
                </c:pt>
                <c:pt idx="2432">
                  <c:v>2.4319999999999999</c:v>
                </c:pt>
                <c:pt idx="2433">
                  <c:v>2.4329999999999998</c:v>
                </c:pt>
                <c:pt idx="2434">
                  <c:v>2.4340000000000002</c:v>
                </c:pt>
                <c:pt idx="2435">
                  <c:v>2.4350000000000001</c:v>
                </c:pt>
                <c:pt idx="2436">
                  <c:v>2.4359999999999999</c:v>
                </c:pt>
                <c:pt idx="2437">
                  <c:v>2.4369999999999998</c:v>
                </c:pt>
                <c:pt idx="2438">
                  <c:v>2.4380000000000002</c:v>
                </c:pt>
                <c:pt idx="2439">
                  <c:v>2.4390000000000001</c:v>
                </c:pt>
                <c:pt idx="2440">
                  <c:v>2.44</c:v>
                </c:pt>
                <c:pt idx="2441">
                  <c:v>2.4409999999999998</c:v>
                </c:pt>
                <c:pt idx="2442">
                  <c:v>2.4420000000000002</c:v>
                </c:pt>
                <c:pt idx="2443">
                  <c:v>2.4430000000000001</c:v>
                </c:pt>
                <c:pt idx="2444">
                  <c:v>2.444</c:v>
                </c:pt>
                <c:pt idx="2445">
                  <c:v>2.4449999999999998</c:v>
                </c:pt>
                <c:pt idx="2446">
                  <c:v>2.4460000000000002</c:v>
                </c:pt>
                <c:pt idx="2447">
                  <c:v>2.4470000000000001</c:v>
                </c:pt>
                <c:pt idx="2448">
                  <c:v>2.448</c:v>
                </c:pt>
                <c:pt idx="2449">
                  <c:v>2.4489999999999998</c:v>
                </c:pt>
                <c:pt idx="2450">
                  <c:v>2.4500000000000002</c:v>
                </c:pt>
                <c:pt idx="2451">
                  <c:v>2.4510000000000001</c:v>
                </c:pt>
                <c:pt idx="2452">
                  <c:v>2.452</c:v>
                </c:pt>
                <c:pt idx="2453">
                  <c:v>2.4529999999999998</c:v>
                </c:pt>
                <c:pt idx="2454">
                  <c:v>2.4540000000000002</c:v>
                </c:pt>
                <c:pt idx="2455">
                  <c:v>2.4550000000000001</c:v>
                </c:pt>
                <c:pt idx="2456">
                  <c:v>2.456</c:v>
                </c:pt>
                <c:pt idx="2457">
                  <c:v>2.4569999999999999</c:v>
                </c:pt>
                <c:pt idx="2458">
                  <c:v>2.4580000000000002</c:v>
                </c:pt>
                <c:pt idx="2459">
                  <c:v>2.4590000000000001</c:v>
                </c:pt>
                <c:pt idx="2460">
                  <c:v>2.46</c:v>
                </c:pt>
                <c:pt idx="2461">
                  <c:v>2.4609999999999999</c:v>
                </c:pt>
                <c:pt idx="2462">
                  <c:v>2.4620000000000002</c:v>
                </c:pt>
                <c:pt idx="2463">
                  <c:v>2.4630000000000001</c:v>
                </c:pt>
                <c:pt idx="2464">
                  <c:v>2.464</c:v>
                </c:pt>
                <c:pt idx="2465">
                  <c:v>2.4649999999999999</c:v>
                </c:pt>
                <c:pt idx="2466">
                  <c:v>2.4660000000000002</c:v>
                </c:pt>
                <c:pt idx="2467">
                  <c:v>2.4670000000000001</c:v>
                </c:pt>
                <c:pt idx="2468">
                  <c:v>2.468</c:v>
                </c:pt>
                <c:pt idx="2469">
                  <c:v>2.4689999999999999</c:v>
                </c:pt>
                <c:pt idx="2470">
                  <c:v>2.4700000000000002</c:v>
                </c:pt>
                <c:pt idx="2471">
                  <c:v>2.4710000000000001</c:v>
                </c:pt>
                <c:pt idx="2472">
                  <c:v>2.472</c:v>
                </c:pt>
                <c:pt idx="2473">
                  <c:v>2.4729999999999999</c:v>
                </c:pt>
                <c:pt idx="2474">
                  <c:v>2.4740000000000002</c:v>
                </c:pt>
                <c:pt idx="2475">
                  <c:v>2.4750000000000001</c:v>
                </c:pt>
                <c:pt idx="2476">
                  <c:v>2.476</c:v>
                </c:pt>
                <c:pt idx="2477">
                  <c:v>2.4769999999999999</c:v>
                </c:pt>
                <c:pt idx="2478">
                  <c:v>2.4780000000000002</c:v>
                </c:pt>
                <c:pt idx="2479">
                  <c:v>2.4790000000000001</c:v>
                </c:pt>
                <c:pt idx="2480">
                  <c:v>2.48</c:v>
                </c:pt>
                <c:pt idx="2481">
                  <c:v>2.4809999999999999</c:v>
                </c:pt>
                <c:pt idx="2482">
                  <c:v>2.4820000000000002</c:v>
                </c:pt>
                <c:pt idx="2483">
                  <c:v>2.4830000000000001</c:v>
                </c:pt>
                <c:pt idx="2484">
                  <c:v>2.484</c:v>
                </c:pt>
                <c:pt idx="2485">
                  <c:v>2.4849999999999999</c:v>
                </c:pt>
                <c:pt idx="2486">
                  <c:v>2.4860000000000002</c:v>
                </c:pt>
                <c:pt idx="2487">
                  <c:v>2.4870000000000001</c:v>
                </c:pt>
                <c:pt idx="2488">
                  <c:v>2.488</c:v>
                </c:pt>
                <c:pt idx="2489">
                  <c:v>2.4889999999999999</c:v>
                </c:pt>
                <c:pt idx="2490">
                  <c:v>2.4900000000000002</c:v>
                </c:pt>
                <c:pt idx="2491">
                  <c:v>2.4910000000000001</c:v>
                </c:pt>
                <c:pt idx="2492">
                  <c:v>2.492</c:v>
                </c:pt>
                <c:pt idx="2493">
                  <c:v>2.4929999999999999</c:v>
                </c:pt>
                <c:pt idx="2494">
                  <c:v>2.4940000000000002</c:v>
                </c:pt>
                <c:pt idx="2495">
                  <c:v>2.4950000000000001</c:v>
                </c:pt>
                <c:pt idx="2496">
                  <c:v>2.496</c:v>
                </c:pt>
                <c:pt idx="2497">
                  <c:v>2.4969999999999999</c:v>
                </c:pt>
                <c:pt idx="2498">
                  <c:v>2.4980000000000002</c:v>
                </c:pt>
                <c:pt idx="2499">
                  <c:v>2.4990000000000001</c:v>
                </c:pt>
                <c:pt idx="2500">
                  <c:v>2.5</c:v>
                </c:pt>
                <c:pt idx="2501">
                  <c:v>2.5009999999999999</c:v>
                </c:pt>
                <c:pt idx="2502">
                  <c:v>2.5019999999999998</c:v>
                </c:pt>
                <c:pt idx="2503">
                  <c:v>2.5030000000000001</c:v>
                </c:pt>
                <c:pt idx="2504">
                  <c:v>2.504</c:v>
                </c:pt>
                <c:pt idx="2505">
                  <c:v>2.5049999999999999</c:v>
                </c:pt>
                <c:pt idx="2506">
                  <c:v>2.5059999999999998</c:v>
                </c:pt>
                <c:pt idx="2507">
                  <c:v>2.5070000000000001</c:v>
                </c:pt>
                <c:pt idx="2508">
                  <c:v>2.508</c:v>
                </c:pt>
                <c:pt idx="2509">
                  <c:v>2.5089999999999999</c:v>
                </c:pt>
                <c:pt idx="2510">
                  <c:v>2.5099999999999998</c:v>
                </c:pt>
                <c:pt idx="2511">
                  <c:v>2.5110000000000001</c:v>
                </c:pt>
                <c:pt idx="2512">
                  <c:v>2.512</c:v>
                </c:pt>
                <c:pt idx="2513">
                  <c:v>2.5129999999999999</c:v>
                </c:pt>
                <c:pt idx="2514">
                  <c:v>2.5139999999999998</c:v>
                </c:pt>
                <c:pt idx="2515">
                  <c:v>2.5150000000000001</c:v>
                </c:pt>
                <c:pt idx="2516">
                  <c:v>2.516</c:v>
                </c:pt>
                <c:pt idx="2517">
                  <c:v>2.5169999999999999</c:v>
                </c:pt>
                <c:pt idx="2518">
                  <c:v>2.5179999999999998</c:v>
                </c:pt>
                <c:pt idx="2519">
                  <c:v>2.5190000000000001</c:v>
                </c:pt>
                <c:pt idx="2520">
                  <c:v>2.52</c:v>
                </c:pt>
                <c:pt idx="2521">
                  <c:v>2.5209999999999999</c:v>
                </c:pt>
                <c:pt idx="2522">
                  <c:v>2.5219999999999998</c:v>
                </c:pt>
                <c:pt idx="2523">
                  <c:v>2.5230000000000001</c:v>
                </c:pt>
                <c:pt idx="2524">
                  <c:v>2.524</c:v>
                </c:pt>
                <c:pt idx="2525">
                  <c:v>2.5249999999999999</c:v>
                </c:pt>
                <c:pt idx="2526">
                  <c:v>2.5259999999999998</c:v>
                </c:pt>
                <c:pt idx="2527">
                  <c:v>2.5270000000000001</c:v>
                </c:pt>
                <c:pt idx="2528">
                  <c:v>2.528</c:v>
                </c:pt>
                <c:pt idx="2529">
                  <c:v>2.5289999999999999</c:v>
                </c:pt>
                <c:pt idx="2530">
                  <c:v>2.5299999999999998</c:v>
                </c:pt>
                <c:pt idx="2531">
                  <c:v>2.5310000000000001</c:v>
                </c:pt>
                <c:pt idx="2532">
                  <c:v>2.532</c:v>
                </c:pt>
                <c:pt idx="2533">
                  <c:v>2.5329999999999999</c:v>
                </c:pt>
                <c:pt idx="2534">
                  <c:v>2.5339999999999998</c:v>
                </c:pt>
                <c:pt idx="2535">
                  <c:v>2.5350000000000001</c:v>
                </c:pt>
                <c:pt idx="2536">
                  <c:v>2.536</c:v>
                </c:pt>
                <c:pt idx="2537">
                  <c:v>2.5369999999999999</c:v>
                </c:pt>
                <c:pt idx="2538">
                  <c:v>2.5379999999999998</c:v>
                </c:pt>
                <c:pt idx="2539">
                  <c:v>2.5390000000000001</c:v>
                </c:pt>
                <c:pt idx="2540">
                  <c:v>2.54</c:v>
                </c:pt>
                <c:pt idx="2541">
                  <c:v>2.5409999999999999</c:v>
                </c:pt>
                <c:pt idx="2542">
                  <c:v>2.5419999999999998</c:v>
                </c:pt>
                <c:pt idx="2543">
                  <c:v>2.5430000000000001</c:v>
                </c:pt>
                <c:pt idx="2544">
                  <c:v>2.544</c:v>
                </c:pt>
                <c:pt idx="2545">
                  <c:v>2.5449999999999999</c:v>
                </c:pt>
                <c:pt idx="2546">
                  <c:v>2.5459999999999998</c:v>
                </c:pt>
                <c:pt idx="2547">
                  <c:v>2.5470000000000002</c:v>
                </c:pt>
                <c:pt idx="2548">
                  <c:v>2.548</c:v>
                </c:pt>
                <c:pt idx="2549">
                  <c:v>2.5489999999999999</c:v>
                </c:pt>
                <c:pt idx="2550">
                  <c:v>2.5499999999999998</c:v>
                </c:pt>
                <c:pt idx="2551">
                  <c:v>2.5510000000000002</c:v>
                </c:pt>
                <c:pt idx="2552">
                  <c:v>2.552</c:v>
                </c:pt>
                <c:pt idx="2553">
                  <c:v>2.5529999999999999</c:v>
                </c:pt>
                <c:pt idx="2554">
                  <c:v>2.5539999999999998</c:v>
                </c:pt>
                <c:pt idx="2555">
                  <c:v>2.5550000000000002</c:v>
                </c:pt>
                <c:pt idx="2556">
                  <c:v>2.556</c:v>
                </c:pt>
                <c:pt idx="2557">
                  <c:v>2.5569999999999999</c:v>
                </c:pt>
                <c:pt idx="2558">
                  <c:v>2.5579999999999998</c:v>
                </c:pt>
                <c:pt idx="2559">
                  <c:v>2.5590000000000002</c:v>
                </c:pt>
                <c:pt idx="2560">
                  <c:v>2.56</c:v>
                </c:pt>
                <c:pt idx="2561">
                  <c:v>2.5609999999999999</c:v>
                </c:pt>
                <c:pt idx="2562">
                  <c:v>2.5619999999999998</c:v>
                </c:pt>
                <c:pt idx="2563">
                  <c:v>2.5630000000000002</c:v>
                </c:pt>
                <c:pt idx="2564">
                  <c:v>2.5640000000000001</c:v>
                </c:pt>
                <c:pt idx="2565">
                  <c:v>2.5649999999999999</c:v>
                </c:pt>
                <c:pt idx="2566">
                  <c:v>2.5659999999999998</c:v>
                </c:pt>
                <c:pt idx="2567">
                  <c:v>2.5670000000000002</c:v>
                </c:pt>
                <c:pt idx="2568">
                  <c:v>2.5680000000000001</c:v>
                </c:pt>
                <c:pt idx="2569">
                  <c:v>2.569</c:v>
                </c:pt>
                <c:pt idx="2570">
                  <c:v>2.57</c:v>
                </c:pt>
                <c:pt idx="2571">
                  <c:v>2.5710000000000002</c:v>
                </c:pt>
                <c:pt idx="2572">
                  <c:v>2.5720000000000001</c:v>
                </c:pt>
                <c:pt idx="2573">
                  <c:v>2.573</c:v>
                </c:pt>
                <c:pt idx="2574">
                  <c:v>2.5739999999999998</c:v>
                </c:pt>
                <c:pt idx="2575">
                  <c:v>2.5750000000000002</c:v>
                </c:pt>
                <c:pt idx="2576">
                  <c:v>2.5760000000000001</c:v>
                </c:pt>
                <c:pt idx="2577">
                  <c:v>2.577</c:v>
                </c:pt>
                <c:pt idx="2578">
                  <c:v>2.5779999999999998</c:v>
                </c:pt>
                <c:pt idx="2579">
                  <c:v>2.5790000000000002</c:v>
                </c:pt>
                <c:pt idx="2580">
                  <c:v>2.58</c:v>
                </c:pt>
                <c:pt idx="2581">
                  <c:v>2.581</c:v>
                </c:pt>
                <c:pt idx="2582">
                  <c:v>2.5819999999999999</c:v>
                </c:pt>
                <c:pt idx="2583">
                  <c:v>2.5830000000000002</c:v>
                </c:pt>
                <c:pt idx="2584">
                  <c:v>2.5840000000000001</c:v>
                </c:pt>
                <c:pt idx="2585">
                  <c:v>2.585</c:v>
                </c:pt>
                <c:pt idx="2586">
                  <c:v>2.5859999999999999</c:v>
                </c:pt>
                <c:pt idx="2587">
                  <c:v>2.5870000000000002</c:v>
                </c:pt>
                <c:pt idx="2588">
                  <c:v>2.5880000000000001</c:v>
                </c:pt>
                <c:pt idx="2589">
                  <c:v>2.589</c:v>
                </c:pt>
                <c:pt idx="2590">
                  <c:v>2.59</c:v>
                </c:pt>
                <c:pt idx="2591">
                  <c:v>2.5910000000000002</c:v>
                </c:pt>
                <c:pt idx="2592">
                  <c:v>2.5920000000000001</c:v>
                </c:pt>
                <c:pt idx="2593">
                  <c:v>2.593</c:v>
                </c:pt>
                <c:pt idx="2594">
                  <c:v>2.5939999999999999</c:v>
                </c:pt>
                <c:pt idx="2595">
                  <c:v>2.5950000000000002</c:v>
                </c:pt>
                <c:pt idx="2596">
                  <c:v>2.5960000000000001</c:v>
                </c:pt>
                <c:pt idx="2597">
                  <c:v>2.597</c:v>
                </c:pt>
                <c:pt idx="2598">
                  <c:v>2.5979999999999999</c:v>
                </c:pt>
                <c:pt idx="2599">
                  <c:v>2.5990000000000002</c:v>
                </c:pt>
                <c:pt idx="2600">
                  <c:v>2.6</c:v>
                </c:pt>
                <c:pt idx="2601">
                  <c:v>2.601</c:v>
                </c:pt>
                <c:pt idx="2602">
                  <c:v>2.6019999999999999</c:v>
                </c:pt>
                <c:pt idx="2603">
                  <c:v>2.6030000000000002</c:v>
                </c:pt>
                <c:pt idx="2604">
                  <c:v>2.6040000000000001</c:v>
                </c:pt>
                <c:pt idx="2605">
                  <c:v>2.605</c:v>
                </c:pt>
                <c:pt idx="2606">
                  <c:v>2.6059999999999999</c:v>
                </c:pt>
                <c:pt idx="2607">
                  <c:v>2.6070000000000002</c:v>
                </c:pt>
                <c:pt idx="2608">
                  <c:v>2.6080000000000001</c:v>
                </c:pt>
                <c:pt idx="2609">
                  <c:v>2.609</c:v>
                </c:pt>
                <c:pt idx="2610">
                  <c:v>2.61</c:v>
                </c:pt>
                <c:pt idx="2611">
                  <c:v>2.6110000000000002</c:v>
                </c:pt>
                <c:pt idx="2612">
                  <c:v>2.6120000000000001</c:v>
                </c:pt>
                <c:pt idx="2613">
                  <c:v>2.613</c:v>
                </c:pt>
                <c:pt idx="2614">
                  <c:v>2.6139999999999999</c:v>
                </c:pt>
                <c:pt idx="2615">
                  <c:v>2.6150000000000002</c:v>
                </c:pt>
                <c:pt idx="2616">
                  <c:v>2.6160000000000001</c:v>
                </c:pt>
                <c:pt idx="2617">
                  <c:v>2.617</c:v>
                </c:pt>
                <c:pt idx="2618">
                  <c:v>2.6179999999999999</c:v>
                </c:pt>
                <c:pt idx="2619">
                  <c:v>2.6190000000000002</c:v>
                </c:pt>
                <c:pt idx="2620">
                  <c:v>2.62</c:v>
                </c:pt>
                <c:pt idx="2621">
                  <c:v>2.621</c:v>
                </c:pt>
                <c:pt idx="2622">
                  <c:v>2.6219999999999999</c:v>
                </c:pt>
                <c:pt idx="2623">
                  <c:v>2.6230000000000002</c:v>
                </c:pt>
                <c:pt idx="2624">
                  <c:v>2.6240000000000001</c:v>
                </c:pt>
                <c:pt idx="2625">
                  <c:v>2.625</c:v>
                </c:pt>
                <c:pt idx="2626">
                  <c:v>2.6259999999999999</c:v>
                </c:pt>
                <c:pt idx="2627">
                  <c:v>2.6269999999999998</c:v>
                </c:pt>
                <c:pt idx="2628">
                  <c:v>2.6280000000000001</c:v>
                </c:pt>
                <c:pt idx="2629">
                  <c:v>2.629</c:v>
                </c:pt>
                <c:pt idx="2630">
                  <c:v>2.63</c:v>
                </c:pt>
                <c:pt idx="2631">
                  <c:v>2.6309999999999998</c:v>
                </c:pt>
                <c:pt idx="2632">
                  <c:v>2.6320000000000001</c:v>
                </c:pt>
                <c:pt idx="2633">
                  <c:v>2.633</c:v>
                </c:pt>
                <c:pt idx="2634">
                  <c:v>2.6339999999999999</c:v>
                </c:pt>
                <c:pt idx="2635">
                  <c:v>2.6349999999999998</c:v>
                </c:pt>
                <c:pt idx="2636">
                  <c:v>2.6360000000000001</c:v>
                </c:pt>
                <c:pt idx="2637">
                  <c:v>2.637</c:v>
                </c:pt>
                <c:pt idx="2638">
                  <c:v>2.6379999999999999</c:v>
                </c:pt>
                <c:pt idx="2639">
                  <c:v>2.6389999999999998</c:v>
                </c:pt>
                <c:pt idx="2640">
                  <c:v>2.64</c:v>
                </c:pt>
                <c:pt idx="2641">
                  <c:v>2.641</c:v>
                </c:pt>
                <c:pt idx="2642">
                  <c:v>2.6419999999999999</c:v>
                </c:pt>
                <c:pt idx="2643">
                  <c:v>2.6429999999999998</c:v>
                </c:pt>
                <c:pt idx="2644">
                  <c:v>2.6440000000000001</c:v>
                </c:pt>
                <c:pt idx="2645">
                  <c:v>2.645</c:v>
                </c:pt>
                <c:pt idx="2646">
                  <c:v>2.6459999999999999</c:v>
                </c:pt>
                <c:pt idx="2647">
                  <c:v>2.6469999999999998</c:v>
                </c:pt>
                <c:pt idx="2648">
                  <c:v>2.6480000000000001</c:v>
                </c:pt>
                <c:pt idx="2649">
                  <c:v>2.649</c:v>
                </c:pt>
                <c:pt idx="2650">
                  <c:v>2.65</c:v>
                </c:pt>
                <c:pt idx="2651">
                  <c:v>2.6509999999999998</c:v>
                </c:pt>
                <c:pt idx="2652">
                  <c:v>2.6520000000000001</c:v>
                </c:pt>
                <c:pt idx="2653">
                  <c:v>2.653</c:v>
                </c:pt>
                <c:pt idx="2654">
                  <c:v>2.6539999999999999</c:v>
                </c:pt>
                <c:pt idx="2655">
                  <c:v>2.6549999999999998</c:v>
                </c:pt>
                <c:pt idx="2656">
                  <c:v>2.6560000000000001</c:v>
                </c:pt>
                <c:pt idx="2657">
                  <c:v>2.657</c:v>
                </c:pt>
                <c:pt idx="2658">
                  <c:v>2.6579999999999999</c:v>
                </c:pt>
                <c:pt idx="2659">
                  <c:v>2.6589999999999998</c:v>
                </c:pt>
                <c:pt idx="2660">
                  <c:v>2.66</c:v>
                </c:pt>
                <c:pt idx="2661">
                  <c:v>2.661</c:v>
                </c:pt>
                <c:pt idx="2662">
                  <c:v>2.6619999999999999</c:v>
                </c:pt>
                <c:pt idx="2663">
                  <c:v>2.6629999999999998</c:v>
                </c:pt>
                <c:pt idx="2664">
                  <c:v>2.6640000000000001</c:v>
                </c:pt>
                <c:pt idx="2665">
                  <c:v>2.665</c:v>
                </c:pt>
                <c:pt idx="2666">
                  <c:v>2.6659999999999999</c:v>
                </c:pt>
                <c:pt idx="2667">
                  <c:v>2.6669999999999998</c:v>
                </c:pt>
                <c:pt idx="2668">
                  <c:v>2.6680000000000001</c:v>
                </c:pt>
                <c:pt idx="2669">
                  <c:v>2.669</c:v>
                </c:pt>
                <c:pt idx="2670">
                  <c:v>2.67</c:v>
                </c:pt>
                <c:pt idx="2671">
                  <c:v>2.6709999999999998</c:v>
                </c:pt>
                <c:pt idx="2672">
                  <c:v>2.6720000000000002</c:v>
                </c:pt>
                <c:pt idx="2673">
                  <c:v>2.673</c:v>
                </c:pt>
                <c:pt idx="2674">
                  <c:v>2.6739999999999999</c:v>
                </c:pt>
                <c:pt idx="2675">
                  <c:v>2.6749999999999998</c:v>
                </c:pt>
                <c:pt idx="2676">
                  <c:v>2.6760000000000002</c:v>
                </c:pt>
                <c:pt idx="2677">
                  <c:v>2.677</c:v>
                </c:pt>
                <c:pt idx="2678">
                  <c:v>2.6779999999999999</c:v>
                </c:pt>
                <c:pt idx="2679">
                  <c:v>2.6789999999999998</c:v>
                </c:pt>
                <c:pt idx="2680">
                  <c:v>2.68</c:v>
                </c:pt>
                <c:pt idx="2681">
                  <c:v>2.681</c:v>
                </c:pt>
                <c:pt idx="2682">
                  <c:v>2.6819999999999999</c:v>
                </c:pt>
                <c:pt idx="2683">
                  <c:v>2.6829999999999998</c:v>
                </c:pt>
                <c:pt idx="2684">
                  <c:v>2.6840000000000002</c:v>
                </c:pt>
                <c:pt idx="2685">
                  <c:v>2.6850000000000001</c:v>
                </c:pt>
                <c:pt idx="2686">
                  <c:v>2.6859999999999999</c:v>
                </c:pt>
                <c:pt idx="2687">
                  <c:v>2.6869999999999998</c:v>
                </c:pt>
                <c:pt idx="2688">
                  <c:v>2.6880000000000002</c:v>
                </c:pt>
                <c:pt idx="2689">
                  <c:v>2.6890000000000001</c:v>
                </c:pt>
                <c:pt idx="2690">
                  <c:v>2.69</c:v>
                </c:pt>
                <c:pt idx="2691">
                  <c:v>2.6909999999999998</c:v>
                </c:pt>
                <c:pt idx="2692">
                  <c:v>2.6920000000000002</c:v>
                </c:pt>
                <c:pt idx="2693">
                  <c:v>2.6930000000000001</c:v>
                </c:pt>
                <c:pt idx="2694">
                  <c:v>2.694</c:v>
                </c:pt>
                <c:pt idx="2695">
                  <c:v>2.6949999999999998</c:v>
                </c:pt>
                <c:pt idx="2696">
                  <c:v>2.6960000000000002</c:v>
                </c:pt>
                <c:pt idx="2697">
                  <c:v>2.6970000000000001</c:v>
                </c:pt>
                <c:pt idx="2698">
                  <c:v>2.698</c:v>
                </c:pt>
                <c:pt idx="2699">
                  <c:v>2.6989999999999998</c:v>
                </c:pt>
                <c:pt idx="2700">
                  <c:v>2.7</c:v>
                </c:pt>
                <c:pt idx="2701">
                  <c:v>2.7010000000000001</c:v>
                </c:pt>
                <c:pt idx="2702">
                  <c:v>2.702</c:v>
                </c:pt>
                <c:pt idx="2703">
                  <c:v>2.7029999999999998</c:v>
                </c:pt>
                <c:pt idx="2704">
                  <c:v>2.7040000000000002</c:v>
                </c:pt>
                <c:pt idx="2705">
                  <c:v>2.7050000000000001</c:v>
                </c:pt>
                <c:pt idx="2706">
                  <c:v>2.706</c:v>
                </c:pt>
                <c:pt idx="2707">
                  <c:v>2.7069999999999999</c:v>
                </c:pt>
                <c:pt idx="2708">
                  <c:v>2.7080000000000002</c:v>
                </c:pt>
                <c:pt idx="2709">
                  <c:v>2.7090000000000001</c:v>
                </c:pt>
                <c:pt idx="2710">
                  <c:v>2.71</c:v>
                </c:pt>
                <c:pt idx="2711">
                  <c:v>2.7109999999999999</c:v>
                </c:pt>
                <c:pt idx="2712">
                  <c:v>2.7120000000000002</c:v>
                </c:pt>
                <c:pt idx="2713">
                  <c:v>2.7130000000000001</c:v>
                </c:pt>
                <c:pt idx="2714">
                  <c:v>2.714</c:v>
                </c:pt>
                <c:pt idx="2715">
                  <c:v>2.7149999999999999</c:v>
                </c:pt>
                <c:pt idx="2716">
                  <c:v>2.7160000000000002</c:v>
                </c:pt>
                <c:pt idx="2717">
                  <c:v>2.7170000000000001</c:v>
                </c:pt>
                <c:pt idx="2718">
                  <c:v>2.718</c:v>
                </c:pt>
                <c:pt idx="2719">
                  <c:v>2.7189999999999999</c:v>
                </c:pt>
                <c:pt idx="2720">
                  <c:v>2.72</c:v>
                </c:pt>
                <c:pt idx="2721">
                  <c:v>2.7210000000000001</c:v>
                </c:pt>
                <c:pt idx="2722">
                  <c:v>2.722</c:v>
                </c:pt>
                <c:pt idx="2723">
                  <c:v>2.7229999999999999</c:v>
                </c:pt>
                <c:pt idx="2724">
                  <c:v>2.7240000000000002</c:v>
                </c:pt>
                <c:pt idx="2725">
                  <c:v>2.7250000000000001</c:v>
                </c:pt>
                <c:pt idx="2726">
                  <c:v>2.726</c:v>
                </c:pt>
                <c:pt idx="2727">
                  <c:v>2.7269999999999999</c:v>
                </c:pt>
                <c:pt idx="2728">
                  <c:v>2.7280000000000002</c:v>
                </c:pt>
                <c:pt idx="2729">
                  <c:v>2.7290000000000001</c:v>
                </c:pt>
                <c:pt idx="2730">
                  <c:v>2.73</c:v>
                </c:pt>
                <c:pt idx="2731">
                  <c:v>2.7309999999999999</c:v>
                </c:pt>
                <c:pt idx="2732">
                  <c:v>2.7320000000000002</c:v>
                </c:pt>
                <c:pt idx="2733">
                  <c:v>2.7330000000000001</c:v>
                </c:pt>
                <c:pt idx="2734">
                  <c:v>2.734</c:v>
                </c:pt>
                <c:pt idx="2735">
                  <c:v>2.7349999999999999</c:v>
                </c:pt>
                <c:pt idx="2736">
                  <c:v>2.7360000000000002</c:v>
                </c:pt>
                <c:pt idx="2737">
                  <c:v>2.7370000000000001</c:v>
                </c:pt>
                <c:pt idx="2738">
                  <c:v>2.738</c:v>
                </c:pt>
                <c:pt idx="2739">
                  <c:v>2.7389999999999999</c:v>
                </c:pt>
                <c:pt idx="2740">
                  <c:v>2.74</c:v>
                </c:pt>
                <c:pt idx="2741">
                  <c:v>2.7410000000000001</c:v>
                </c:pt>
                <c:pt idx="2742">
                  <c:v>2.742</c:v>
                </c:pt>
                <c:pt idx="2743">
                  <c:v>2.7429999999999999</c:v>
                </c:pt>
                <c:pt idx="2744">
                  <c:v>2.7440000000000002</c:v>
                </c:pt>
                <c:pt idx="2745">
                  <c:v>2.7450000000000001</c:v>
                </c:pt>
                <c:pt idx="2746">
                  <c:v>2.746</c:v>
                </c:pt>
                <c:pt idx="2747">
                  <c:v>2.7469999999999999</c:v>
                </c:pt>
                <c:pt idx="2748">
                  <c:v>2.7480000000000002</c:v>
                </c:pt>
                <c:pt idx="2749">
                  <c:v>2.7490000000000001</c:v>
                </c:pt>
                <c:pt idx="2750">
                  <c:v>2.75</c:v>
                </c:pt>
                <c:pt idx="2751">
                  <c:v>2.7509999999999999</c:v>
                </c:pt>
                <c:pt idx="2752">
                  <c:v>2.7519999999999998</c:v>
                </c:pt>
                <c:pt idx="2753">
                  <c:v>2.7530000000000001</c:v>
                </c:pt>
                <c:pt idx="2754">
                  <c:v>2.754</c:v>
                </c:pt>
                <c:pt idx="2755">
                  <c:v>2.7549999999999999</c:v>
                </c:pt>
                <c:pt idx="2756">
                  <c:v>2.7559999999999998</c:v>
                </c:pt>
                <c:pt idx="2757">
                  <c:v>2.7570000000000001</c:v>
                </c:pt>
                <c:pt idx="2758">
                  <c:v>2.758</c:v>
                </c:pt>
                <c:pt idx="2759">
                  <c:v>2.7589999999999999</c:v>
                </c:pt>
                <c:pt idx="2760">
                  <c:v>2.76</c:v>
                </c:pt>
                <c:pt idx="2761">
                  <c:v>2.7610000000000001</c:v>
                </c:pt>
                <c:pt idx="2762">
                  <c:v>2.762</c:v>
                </c:pt>
                <c:pt idx="2763">
                  <c:v>2.7629999999999999</c:v>
                </c:pt>
                <c:pt idx="2764">
                  <c:v>2.7639999999999998</c:v>
                </c:pt>
                <c:pt idx="2765">
                  <c:v>2.7650000000000001</c:v>
                </c:pt>
                <c:pt idx="2766">
                  <c:v>2.766</c:v>
                </c:pt>
                <c:pt idx="2767">
                  <c:v>2.7669999999999999</c:v>
                </c:pt>
                <c:pt idx="2768">
                  <c:v>2.7679999999999998</c:v>
                </c:pt>
                <c:pt idx="2769">
                  <c:v>2.7690000000000001</c:v>
                </c:pt>
                <c:pt idx="2770">
                  <c:v>2.77</c:v>
                </c:pt>
                <c:pt idx="2771">
                  <c:v>2.7709999999999999</c:v>
                </c:pt>
                <c:pt idx="2772">
                  <c:v>2.7719999999999998</c:v>
                </c:pt>
                <c:pt idx="2773">
                  <c:v>2.7730000000000001</c:v>
                </c:pt>
                <c:pt idx="2774">
                  <c:v>2.774</c:v>
                </c:pt>
                <c:pt idx="2775">
                  <c:v>2.7749999999999999</c:v>
                </c:pt>
                <c:pt idx="2776">
                  <c:v>2.7759999999999998</c:v>
                </c:pt>
                <c:pt idx="2777">
                  <c:v>2.7770000000000001</c:v>
                </c:pt>
                <c:pt idx="2778">
                  <c:v>2.778</c:v>
                </c:pt>
                <c:pt idx="2779">
                  <c:v>2.7789999999999999</c:v>
                </c:pt>
                <c:pt idx="2780">
                  <c:v>2.78</c:v>
                </c:pt>
                <c:pt idx="2781">
                  <c:v>2.7810000000000001</c:v>
                </c:pt>
                <c:pt idx="2782">
                  <c:v>2.782</c:v>
                </c:pt>
                <c:pt idx="2783">
                  <c:v>2.7829999999999999</c:v>
                </c:pt>
                <c:pt idx="2784">
                  <c:v>2.7839999999999998</c:v>
                </c:pt>
                <c:pt idx="2785">
                  <c:v>2.7850000000000001</c:v>
                </c:pt>
                <c:pt idx="2786">
                  <c:v>2.786</c:v>
                </c:pt>
                <c:pt idx="2787">
                  <c:v>2.7869999999999999</c:v>
                </c:pt>
                <c:pt idx="2788">
                  <c:v>2.7879999999999998</c:v>
                </c:pt>
                <c:pt idx="2789">
                  <c:v>2.7890000000000001</c:v>
                </c:pt>
                <c:pt idx="2790">
                  <c:v>2.79</c:v>
                </c:pt>
                <c:pt idx="2791">
                  <c:v>2.7909999999999999</c:v>
                </c:pt>
                <c:pt idx="2792">
                  <c:v>2.7919999999999998</c:v>
                </c:pt>
                <c:pt idx="2793">
                  <c:v>2.7930000000000001</c:v>
                </c:pt>
                <c:pt idx="2794">
                  <c:v>2.794</c:v>
                </c:pt>
                <c:pt idx="2795">
                  <c:v>2.7949999999999999</c:v>
                </c:pt>
                <c:pt idx="2796">
                  <c:v>2.7959999999999998</c:v>
                </c:pt>
                <c:pt idx="2797">
                  <c:v>2.7970000000000002</c:v>
                </c:pt>
                <c:pt idx="2798">
                  <c:v>2.798</c:v>
                </c:pt>
                <c:pt idx="2799">
                  <c:v>2.7989999999999999</c:v>
                </c:pt>
                <c:pt idx="2800">
                  <c:v>2.8</c:v>
                </c:pt>
                <c:pt idx="2801">
                  <c:v>2.8010000000000002</c:v>
                </c:pt>
                <c:pt idx="2802">
                  <c:v>2.802</c:v>
                </c:pt>
                <c:pt idx="2803">
                  <c:v>2.8029999999999999</c:v>
                </c:pt>
                <c:pt idx="2804">
                  <c:v>2.8039999999999998</c:v>
                </c:pt>
                <c:pt idx="2805">
                  <c:v>2.8050000000000002</c:v>
                </c:pt>
                <c:pt idx="2806">
                  <c:v>2.806</c:v>
                </c:pt>
                <c:pt idx="2807">
                  <c:v>2.8069999999999999</c:v>
                </c:pt>
                <c:pt idx="2808">
                  <c:v>2.8079999999999998</c:v>
                </c:pt>
                <c:pt idx="2809">
                  <c:v>2.8090000000000002</c:v>
                </c:pt>
                <c:pt idx="2810">
                  <c:v>2.81</c:v>
                </c:pt>
                <c:pt idx="2811">
                  <c:v>2.8109999999999999</c:v>
                </c:pt>
                <c:pt idx="2812">
                  <c:v>2.8119999999999998</c:v>
                </c:pt>
                <c:pt idx="2813">
                  <c:v>2.8130000000000002</c:v>
                </c:pt>
                <c:pt idx="2814">
                  <c:v>2.8140000000000001</c:v>
                </c:pt>
                <c:pt idx="2815">
                  <c:v>2.8149999999999999</c:v>
                </c:pt>
                <c:pt idx="2816">
                  <c:v>2.8159999999999998</c:v>
                </c:pt>
                <c:pt idx="2817">
                  <c:v>2.8170000000000002</c:v>
                </c:pt>
                <c:pt idx="2818">
                  <c:v>2.8180000000000001</c:v>
                </c:pt>
                <c:pt idx="2819">
                  <c:v>2.819</c:v>
                </c:pt>
                <c:pt idx="2820">
                  <c:v>2.82</c:v>
                </c:pt>
                <c:pt idx="2821">
                  <c:v>2.8210000000000002</c:v>
                </c:pt>
                <c:pt idx="2822">
                  <c:v>2.8220000000000001</c:v>
                </c:pt>
                <c:pt idx="2823">
                  <c:v>2.823</c:v>
                </c:pt>
                <c:pt idx="2824">
                  <c:v>2.8239999999999998</c:v>
                </c:pt>
                <c:pt idx="2825">
                  <c:v>2.8250000000000002</c:v>
                </c:pt>
                <c:pt idx="2826">
                  <c:v>2.8260000000000001</c:v>
                </c:pt>
                <c:pt idx="2827">
                  <c:v>2.827</c:v>
                </c:pt>
                <c:pt idx="2828">
                  <c:v>2.8279999999999998</c:v>
                </c:pt>
                <c:pt idx="2829">
                  <c:v>2.8290000000000002</c:v>
                </c:pt>
                <c:pt idx="2830">
                  <c:v>2.83</c:v>
                </c:pt>
                <c:pt idx="2831">
                  <c:v>2.831</c:v>
                </c:pt>
                <c:pt idx="2832">
                  <c:v>2.8319999999999999</c:v>
                </c:pt>
                <c:pt idx="2833">
                  <c:v>2.8330000000000002</c:v>
                </c:pt>
                <c:pt idx="2834">
                  <c:v>2.8340000000000001</c:v>
                </c:pt>
                <c:pt idx="2835">
                  <c:v>2.835</c:v>
                </c:pt>
                <c:pt idx="2836">
                  <c:v>2.8359999999999999</c:v>
                </c:pt>
                <c:pt idx="2837">
                  <c:v>2.8370000000000002</c:v>
                </c:pt>
                <c:pt idx="2838">
                  <c:v>2.8380000000000001</c:v>
                </c:pt>
                <c:pt idx="2839">
                  <c:v>2.839</c:v>
                </c:pt>
                <c:pt idx="2840">
                  <c:v>2.84</c:v>
                </c:pt>
                <c:pt idx="2841">
                  <c:v>2.8410000000000002</c:v>
                </c:pt>
                <c:pt idx="2842">
                  <c:v>2.8420000000000001</c:v>
                </c:pt>
                <c:pt idx="2843">
                  <c:v>2.843</c:v>
                </c:pt>
                <c:pt idx="2844">
                  <c:v>2.8439999999999999</c:v>
                </c:pt>
                <c:pt idx="2845">
                  <c:v>2.8450000000000002</c:v>
                </c:pt>
                <c:pt idx="2846">
                  <c:v>2.8460000000000001</c:v>
                </c:pt>
                <c:pt idx="2847">
                  <c:v>2.847</c:v>
                </c:pt>
                <c:pt idx="2848">
                  <c:v>2.8479999999999999</c:v>
                </c:pt>
                <c:pt idx="2849">
                  <c:v>2.8490000000000002</c:v>
                </c:pt>
                <c:pt idx="2850">
                  <c:v>2.85</c:v>
                </c:pt>
                <c:pt idx="2851">
                  <c:v>2.851</c:v>
                </c:pt>
                <c:pt idx="2852">
                  <c:v>2.8519999999999999</c:v>
                </c:pt>
                <c:pt idx="2853">
                  <c:v>2.8530000000000002</c:v>
                </c:pt>
                <c:pt idx="2854">
                  <c:v>2.8540000000000001</c:v>
                </c:pt>
                <c:pt idx="2855">
                  <c:v>2.855</c:v>
                </c:pt>
                <c:pt idx="2856">
                  <c:v>2.8559999999999999</c:v>
                </c:pt>
                <c:pt idx="2857">
                  <c:v>2.8570000000000002</c:v>
                </c:pt>
                <c:pt idx="2858">
                  <c:v>2.8580000000000001</c:v>
                </c:pt>
                <c:pt idx="2859">
                  <c:v>2.859</c:v>
                </c:pt>
                <c:pt idx="2860">
                  <c:v>2.86</c:v>
                </c:pt>
                <c:pt idx="2861">
                  <c:v>2.8610000000000002</c:v>
                </c:pt>
                <c:pt idx="2862">
                  <c:v>2.8620000000000001</c:v>
                </c:pt>
                <c:pt idx="2863">
                  <c:v>2.863</c:v>
                </c:pt>
                <c:pt idx="2864">
                  <c:v>2.8639999999999999</c:v>
                </c:pt>
                <c:pt idx="2865">
                  <c:v>2.8650000000000002</c:v>
                </c:pt>
                <c:pt idx="2866">
                  <c:v>2.8660000000000001</c:v>
                </c:pt>
                <c:pt idx="2867">
                  <c:v>2.867</c:v>
                </c:pt>
                <c:pt idx="2868">
                  <c:v>2.8679999999999999</c:v>
                </c:pt>
                <c:pt idx="2869">
                  <c:v>2.8690000000000002</c:v>
                </c:pt>
                <c:pt idx="2870">
                  <c:v>2.87</c:v>
                </c:pt>
                <c:pt idx="2871">
                  <c:v>2.871</c:v>
                </c:pt>
                <c:pt idx="2872">
                  <c:v>2.8719999999999999</c:v>
                </c:pt>
                <c:pt idx="2873">
                  <c:v>2.8730000000000002</c:v>
                </c:pt>
                <c:pt idx="2874">
                  <c:v>2.8740000000000001</c:v>
                </c:pt>
                <c:pt idx="2875">
                  <c:v>2.875</c:v>
                </c:pt>
                <c:pt idx="2876">
                  <c:v>2.8759999999999999</c:v>
                </c:pt>
                <c:pt idx="2877">
                  <c:v>2.8769999999999998</c:v>
                </c:pt>
                <c:pt idx="2878">
                  <c:v>2.8780000000000001</c:v>
                </c:pt>
                <c:pt idx="2879">
                  <c:v>2.879</c:v>
                </c:pt>
                <c:pt idx="2880">
                  <c:v>2.88</c:v>
                </c:pt>
                <c:pt idx="2881">
                  <c:v>2.8809999999999998</c:v>
                </c:pt>
                <c:pt idx="2882">
                  <c:v>2.8820000000000001</c:v>
                </c:pt>
                <c:pt idx="2883">
                  <c:v>2.883</c:v>
                </c:pt>
                <c:pt idx="2884">
                  <c:v>2.8839999999999999</c:v>
                </c:pt>
                <c:pt idx="2885">
                  <c:v>2.8849999999999998</c:v>
                </c:pt>
                <c:pt idx="2886">
                  <c:v>2.8860000000000001</c:v>
                </c:pt>
                <c:pt idx="2887">
                  <c:v>2.887</c:v>
                </c:pt>
                <c:pt idx="2888">
                  <c:v>2.8879999999999999</c:v>
                </c:pt>
                <c:pt idx="2889">
                  <c:v>2.8889999999999998</c:v>
                </c:pt>
                <c:pt idx="2890">
                  <c:v>2.89</c:v>
                </c:pt>
                <c:pt idx="2891">
                  <c:v>2.891</c:v>
                </c:pt>
                <c:pt idx="2892">
                  <c:v>2.8919999999999999</c:v>
                </c:pt>
                <c:pt idx="2893">
                  <c:v>2.8929999999999998</c:v>
                </c:pt>
                <c:pt idx="2894">
                  <c:v>2.8940000000000001</c:v>
                </c:pt>
                <c:pt idx="2895">
                  <c:v>2.895</c:v>
                </c:pt>
                <c:pt idx="2896">
                  <c:v>2.8959999999999999</c:v>
                </c:pt>
                <c:pt idx="2897">
                  <c:v>2.8969999999999998</c:v>
                </c:pt>
                <c:pt idx="2898">
                  <c:v>2.8980000000000001</c:v>
                </c:pt>
                <c:pt idx="2899">
                  <c:v>2.899</c:v>
                </c:pt>
                <c:pt idx="2900">
                  <c:v>2.9</c:v>
                </c:pt>
                <c:pt idx="2901">
                  <c:v>2.9009999999999998</c:v>
                </c:pt>
                <c:pt idx="2902">
                  <c:v>2.9020000000000001</c:v>
                </c:pt>
                <c:pt idx="2903">
                  <c:v>2.903</c:v>
                </c:pt>
                <c:pt idx="2904">
                  <c:v>2.9039999999999999</c:v>
                </c:pt>
                <c:pt idx="2905">
                  <c:v>2.9049999999999998</c:v>
                </c:pt>
                <c:pt idx="2906">
                  <c:v>2.9060000000000001</c:v>
                </c:pt>
                <c:pt idx="2907">
                  <c:v>2.907</c:v>
                </c:pt>
                <c:pt idx="2908">
                  <c:v>2.9079999999999999</c:v>
                </c:pt>
                <c:pt idx="2909">
                  <c:v>2.9089999999999998</c:v>
                </c:pt>
                <c:pt idx="2910">
                  <c:v>2.91</c:v>
                </c:pt>
                <c:pt idx="2911">
                  <c:v>2.911</c:v>
                </c:pt>
                <c:pt idx="2912">
                  <c:v>2.9119999999999999</c:v>
                </c:pt>
                <c:pt idx="2913">
                  <c:v>2.9129999999999998</c:v>
                </c:pt>
                <c:pt idx="2914">
                  <c:v>2.9140000000000001</c:v>
                </c:pt>
                <c:pt idx="2915">
                  <c:v>2.915</c:v>
                </c:pt>
                <c:pt idx="2916">
                  <c:v>2.9159999999999999</c:v>
                </c:pt>
                <c:pt idx="2917">
                  <c:v>2.9169999999999998</c:v>
                </c:pt>
                <c:pt idx="2918">
                  <c:v>2.9180000000000001</c:v>
                </c:pt>
                <c:pt idx="2919">
                  <c:v>2.919</c:v>
                </c:pt>
                <c:pt idx="2920">
                  <c:v>2.92</c:v>
                </c:pt>
                <c:pt idx="2921">
                  <c:v>2.9209999999999998</c:v>
                </c:pt>
                <c:pt idx="2922">
                  <c:v>2.9220000000000002</c:v>
                </c:pt>
                <c:pt idx="2923">
                  <c:v>2.923</c:v>
                </c:pt>
                <c:pt idx="2924">
                  <c:v>2.9239999999999999</c:v>
                </c:pt>
                <c:pt idx="2925">
                  <c:v>2.9249999999999998</c:v>
                </c:pt>
                <c:pt idx="2926">
                  <c:v>2.9260000000000002</c:v>
                </c:pt>
                <c:pt idx="2927">
                  <c:v>2.927</c:v>
                </c:pt>
                <c:pt idx="2928">
                  <c:v>2.9279999999999999</c:v>
                </c:pt>
                <c:pt idx="2929">
                  <c:v>2.9289999999999998</c:v>
                </c:pt>
                <c:pt idx="2930">
                  <c:v>2.93</c:v>
                </c:pt>
                <c:pt idx="2931">
                  <c:v>2.931</c:v>
                </c:pt>
                <c:pt idx="2932">
                  <c:v>2.9319999999999999</c:v>
                </c:pt>
                <c:pt idx="2933">
                  <c:v>2.9329999999999998</c:v>
                </c:pt>
                <c:pt idx="2934">
                  <c:v>2.9340000000000002</c:v>
                </c:pt>
                <c:pt idx="2935">
                  <c:v>2.9350000000000001</c:v>
                </c:pt>
                <c:pt idx="2936">
                  <c:v>2.9359999999999999</c:v>
                </c:pt>
                <c:pt idx="2937">
                  <c:v>2.9369999999999998</c:v>
                </c:pt>
                <c:pt idx="2938">
                  <c:v>2.9380000000000002</c:v>
                </c:pt>
                <c:pt idx="2939">
                  <c:v>2.9390000000000001</c:v>
                </c:pt>
                <c:pt idx="2940">
                  <c:v>2.94</c:v>
                </c:pt>
                <c:pt idx="2941">
                  <c:v>2.9409999999999998</c:v>
                </c:pt>
                <c:pt idx="2942">
                  <c:v>2.9420000000000002</c:v>
                </c:pt>
                <c:pt idx="2943">
                  <c:v>2.9430000000000001</c:v>
                </c:pt>
                <c:pt idx="2944">
                  <c:v>2.944</c:v>
                </c:pt>
                <c:pt idx="2945">
                  <c:v>2.9449999999999998</c:v>
                </c:pt>
                <c:pt idx="2946">
                  <c:v>2.9460000000000002</c:v>
                </c:pt>
                <c:pt idx="2947">
                  <c:v>2.9470000000000001</c:v>
                </c:pt>
                <c:pt idx="2948">
                  <c:v>2.948</c:v>
                </c:pt>
                <c:pt idx="2949">
                  <c:v>2.9489999999999998</c:v>
                </c:pt>
                <c:pt idx="2950">
                  <c:v>2.95</c:v>
                </c:pt>
                <c:pt idx="2951">
                  <c:v>2.9510000000000001</c:v>
                </c:pt>
                <c:pt idx="2952">
                  <c:v>2.952</c:v>
                </c:pt>
                <c:pt idx="2953">
                  <c:v>2.9529999999999998</c:v>
                </c:pt>
                <c:pt idx="2954">
                  <c:v>2.9540000000000002</c:v>
                </c:pt>
                <c:pt idx="2955">
                  <c:v>2.9550000000000001</c:v>
                </c:pt>
                <c:pt idx="2956">
                  <c:v>2.956</c:v>
                </c:pt>
                <c:pt idx="2957">
                  <c:v>2.9569999999999999</c:v>
                </c:pt>
                <c:pt idx="2958">
                  <c:v>2.9580000000000002</c:v>
                </c:pt>
                <c:pt idx="2959">
                  <c:v>2.9590000000000001</c:v>
                </c:pt>
                <c:pt idx="2960">
                  <c:v>2.96</c:v>
                </c:pt>
                <c:pt idx="2961">
                  <c:v>2.9609999999999999</c:v>
                </c:pt>
                <c:pt idx="2962">
                  <c:v>2.9620000000000002</c:v>
                </c:pt>
                <c:pt idx="2963">
                  <c:v>2.9630000000000001</c:v>
                </c:pt>
                <c:pt idx="2964">
                  <c:v>2.964</c:v>
                </c:pt>
                <c:pt idx="2965">
                  <c:v>2.9649999999999999</c:v>
                </c:pt>
                <c:pt idx="2966">
                  <c:v>2.9660000000000002</c:v>
                </c:pt>
                <c:pt idx="2967">
                  <c:v>2.9670000000000001</c:v>
                </c:pt>
                <c:pt idx="2968">
                  <c:v>2.968</c:v>
                </c:pt>
                <c:pt idx="2969">
                  <c:v>2.9689999999999999</c:v>
                </c:pt>
                <c:pt idx="2970">
                  <c:v>2.97</c:v>
                </c:pt>
                <c:pt idx="2971">
                  <c:v>2.9710000000000001</c:v>
                </c:pt>
                <c:pt idx="2972">
                  <c:v>2.972</c:v>
                </c:pt>
                <c:pt idx="2973">
                  <c:v>2.9729999999999999</c:v>
                </c:pt>
                <c:pt idx="2974">
                  <c:v>2.9740000000000002</c:v>
                </c:pt>
                <c:pt idx="2975">
                  <c:v>2.9750000000000001</c:v>
                </c:pt>
                <c:pt idx="2976">
                  <c:v>2.976</c:v>
                </c:pt>
                <c:pt idx="2977">
                  <c:v>2.9769999999999999</c:v>
                </c:pt>
                <c:pt idx="2978">
                  <c:v>2.9780000000000002</c:v>
                </c:pt>
                <c:pt idx="2979">
                  <c:v>2.9790000000000001</c:v>
                </c:pt>
                <c:pt idx="2980">
                  <c:v>2.98</c:v>
                </c:pt>
                <c:pt idx="2981">
                  <c:v>2.9809999999999999</c:v>
                </c:pt>
                <c:pt idx="2982">
                  <c:v>2.9820000000000002</c:v>
                </c:pt>
                <c:pt idx="2983">
                  <c:v>2.9830000000000001</c:v>
                </c:pt>
                <c:pt idx="2984">
                  <c:v>2.984</c:v>
                </c:pt>
                <c:pt idx="2985">
                  <c:v>2.9849999999999999</c:v>
                </c:pt>
                <c:pt idx="2986">
                  <c:v>2.9860000000000002</c:v>
                </c:pt>
                <c:pt idx="2987">
                  <c:v>2.9870000000000001</c:v>
                </c:pt>
                <c:pt idx="2988">
                  <c:v>2.988</c:v>
                </c:pt>
                <c:pt idx="2989">
                  <c:v>2.9889999999999999</c:v>
                </c:pt>
                <c:pt idx="2990">
                  <c:v>2.99</c:v>
                </c:pt>
                <c:pt idx="2991">
                  <c:v>2.9910000000000001</c:v>
                </c:pt>
                <c:pt idx="2992">
                  <c:v>2.992</c:v>
                </c:pt>
                <c:pt idx="2993">
                  <c:v>2.9929999999999999</c:v>
                </c:pt>
                <c:pt idx="2994">
                  <c:v>2.9940000000000002</c:v>
                </c:pt>
                <c:pt idx="2995">
                  <c:v>2.9950000000000001</c:v>
                </c:pt>
                <c:pt idx="2996">
                  <c:v>2.996</c:v>
                </c:pt>
                <c:pt idx="2997">
                  <c:v>2.9969999999999999</c:v>
                </c:pt>
                <c:pt idx="2998">
                  <c:v>2.9980000000000002</c:v>
                </c:pt>
                <c:pt idx="2999">
                  <c:v>2.9990000000000001</c:v>
                </c:pt>
                <c:pt idx="3000">
                  <c:v>3</c:v>
                </c:pt>
                <c:pt idx="3001">
                  <c:v>3.0009999999999999</c:v>
                </c:pt>
                <c:pt idx="3002">
                  <c:v>3.0019999999999998</c:v>
                </c:pt>
                <c:pt idx="3003">
                  <c:v>3.0030000000000001</c:v>
                </c:pt>
                <c:pt idx="3004">
                  <c:v>3.004</c:v>
                </c:pt>
                <c:pt idx="3005">
                  <c:v>3.0049999999999999</c:v>
                </c:pt>
                <c:pt idx="3006">
                  <c:v>3.0059999999999998</c:v>
                </c:pt>
                <c:pt idx="3007">
                  <c:v>3.0070000000000001</c:v>
                </c:pt>
                <c:pt idx="3008">
                  <c:v>3.008</c:v>
                </c:pt>
                <c:pt idx="3009">
                  <c:v>3.0089999999999999</c:v>
                </c:pt>
                <c:pt idx="3010">
                  <c:v>3.01</c:v>
                </c:pt>
                <c:pt idx="3011">
                  <c:v>3.0110000000000001</c:v>
                </c:pt>
                <c:pt idx="3012">
                  <c:v>3.012</c:v>
                </c:pt>
                <c:pt idx="3013">
                  <c:v>3.0129999999999999</c:v>
                </c:pt>
                <c:pt idx="3014">
                  <c:v>3.0139999999999998</c:v>
                </c:pt>
                <c:pt idx="3015">
                  <c:v>3.0150000000000001</c:v>
                </c:pt>
                <c:pt idx="3016">
                  <c:v>3.016</c:v>
                </c:pt>
                <c:pt idx="3017">
                  <c:v>3.0169999999999999</c:v>
                </c:pt>
                <c:pt idx="3018">
                  <c:v>3.0179999999999998</c:v>
                </c:pt>
                <c:pt idx="3019">
                  <c:v>3.0190000000000001</c:v>
                </c:pt>
                <c:pt idx="3020">
                  <c:v>3.02</c:v>
                </c:pt>
                <c:pt idx="3021">
                  <c:v>3.0209999999999999</c:v>
                </c:pt>
                <c:pt idx="3022">
                  <c:v>3.0219999999999998</c:v>
                </c:pt>
                <c:pt idx="3023">
                  <c:v>3.0230000000000001</c:v>
                </c:pt>
                <c:pt idx="3024">
                  <c:v>3.024</c:v>
                </c:pt>
                <c:pt idx="3025">
                  <c:v>3.0249999999999999</c:v>
                </c:pt>
                <c:pt idx="3026">
                  <c:v>3.0259999999999998</c:v>
                </c:pt>
                <c:pt idx="3027">
                  <c:v>3.0270000000000001</c:v>
                </c:pt>
                <c:pt idx="3028">
                  <c:v>3.028</c:v>
                </c:pt>
                <c:pt idx="3029">
                  <c:v>3.0289999999999999</c:v>
                </c:pt>
                <c:pt idx="3030">
                  <c:v>3.03</c:v>
                </c:pt>
                <c:pt idx="3031">
                  <c:v>3.0310000000000001</c:v>
                </c:pt>
                <c:pt idx="3032">
                  <c:v>3.032</c:v>
                </c:pt>
                <c:pt idx="3033">
                  <c:v>3.0329999999999999</c:v>
                </c:pt>
                <c:pt idx="3034">
                  <c:v>3.0339999999999998</c:v>
                </c:pt>
                <c:pt idx="3035">
                  <c:v>3.0350000000000001</c:v>
                </c:pt>
                <c:pt idx="3036">
                  <c:v>3.036</c:v>
                </c:pt>
                <c:pt idx="3037">
                  <c:v>3.0369999999999999</c:v>
                </c:pt>
                <c:pt idx="3038">
                  <c:v>3.0379999999999998</c:v>
                </c:pt>
                <c:pt idx="3039">
                  <c:v>3.0390000000000001</c:v>
                </c:pt>
                <c:pt idx="3040">
                  <c:v>3.04</c:v>
                </c:pt>
                <c:pt idx="3041">
                  <c:v>3.0409999999999999</c:v>
                </c:pt>
                <c:pt idx="3042">
                  <c:v>3.0419999999999998</c:v>
                </c:pt>
                <c:pt idx="3043">
                  <c:v>3.0430000000000001</c:v>
                </c:pt>
                <c:pt idx="3044">
                  <c:v>3.044</c:v>
                </c:pt>
                <c:pt idx="3045">
                  <c:v>3.0449999999999999</c:v>
                </c:pt>
                <c:pt idx="3046">
                  <c:v>3.0459999999999998</c:v>
                </c:pt>
                <c:pt idx="3047">
                  <c:v>3.0470000000000002</c:v>
                </c:pt>
                <c:pt idx="3048">
                  <c:v>3.048</c:v>
                </c:pt>
                <c:pt idx="3049">
                  <c:v>3.0489999999999999</c:v>
                </c:pt>
                <c:pt idx="3050">
                  <c:v>3.05</c:v>
                </c:pt>
                <c:pt idx="3051">
                  <c:v>3.0510000000000002</c:v>
                </c:pt>
                <c:pt idx="3052">
                  <c:v>3.052</c:v>
                </c:pt>
                <c:pt idx="3053">
                  <c:v>3.0529999999999999</c:v>
                </c:pt>
                <c:pt idx="3054">
                  <c:v>3.0539999999999998</c:v>
                </c:pt>
                <c:pt idx="3055">
                  <c:v>3.0550000000000002</c:v>
                </c:pt>
                <c:pt idx="3056">
                  <c:v>3.056</c:v>
                </c:pt>
                <c:pt idx="3057">
                  <c:v>3.0569999999999999</c:v>
                </c:pt>
                <c:pt idx="3058">
                  <c:v>3.0579999999999998</c:v>
                </c:pt>
                <c:pt idx="3059">
                  <c:v>3.0590000000000002</c:v>
                </c:pt>
                <c:pt idx="3060">
                  <c:v>3.06</c:v>
                </c:pt>
                <c:pt idx="3061">
                  <c:v>3.0609999999999999</c:v>
                </c:pt>
                <c:pt idx="3062">
                  <c:v>3.0619999999999998</c:v>
                </c:pt>
                <c:pt idx="3063">
                  <c:v>3.0630000000000002</c:v>
                </c:pt>
                <c:pt idx="3064">
                  <c:v>3.0640000000000001</c:v>
                </c:pt>
                <c:pt idx="3065">
                  <c:v>3.0649999999999999</c:v>
                </c:pt>
                <c:pt idx="3066">
                  <c:v>3.0659999999999998</c:v>
                </c:pt>
                <c:pt idx="3067">
                  <c:v>3.0670000000000002</c:v>
                </c:pt>
                <c:pt idx="3068">
                  <c:v>3.0680000000000001</c:v>
                </c:pt>
                <c:pt idx="3069">
                  <c:v>3.069</c:v>
                </c:pt>
                <c:pt idx="3070">
                  <c:v>3.07</c:v>
                </c:pt>
                <c:pt idx="3071">
                  <c:v>3.0710000000000002</c:v>
                </c:pt>
                <c:pt idx="3072">
                  <c:v>3.0720000000000001</c:v>
                </c:pt>
                <c:pt idx="3073">
                  <c:v>3.073</c:v>
                </c:pt>
                <c:pt idx="3074">
                  <c:v>3.0739999999999998</c:v>
                </c:pt>
                <c:pt idx="3075">
                  <c:v>3.0750000000000002</c:v>
                </c:pt>
                <c:pt idx="3076">
                  <c:v>3.0760000000000001</c:v>
                </c:pt>
                <c:pt idx="3077">
                  <c:v>3.077</c:v>
                </c:pt>
                <c:pt idx="3078">
                  <c:v>3.0779999999999998</c:v>
                </c:pt>
                <c:pt idx="3079">
                  <c:v>3.0790000000000002</c:v>
                </c:pt>
                <c:pt idx="3080">
                  <c:v>3.08</c:v>
                </c:pt>
                <c:pt idx="3081">
                  <c:v>3.081</c:v>
                </c:pt>
                <c:pt idx="3082">
                  <c:v>3.0819999999999999</c:v>
                </c:pt>
                <c:pt idx="3083">
                  <c:v>3.0830000000000002</c:v>
                </c:pt>
                <c:pt idx="3084">
                  <c:v>3.0840000000000001</c:v>
                </c:pt>
                <c:pt idx="3085">
                  <c:v>3.085</c:v>
                </c:pt>
                <c:pt idx="3086">
                  <c:v>3.0859999999999999</c:v>
                </c:pt>
                <c:pt idx="3087">
                  <c:v>3.0870000000000002</c:v>
                </c:pt>
                <c:pt idx="3088">
                  <c:v>3.0880000000000001</c:v>
                </c:pt>
                <c:pt idx="3089">
                  <c:v>3.089</c:v>
                </c:pt>
                <c:pt idx="3090">
                  <c:v>3.09</c:v>
                </c:pt>
                <c:pt idx="3091">
                  <c:v>3.0910000000000002</c:v>
                </c:pt>
                <c:pt idx="3092">
                  <c:v>3.0920000000000001</c:v>
                </c:pt>
                <c:pt idx="3093">
                  <c:v>3.093</c:v>
                </c:pt>
                <c:pt idx="3094">
                  <c:v>3.0939999999999999</c:v>
                </c:pt>
                <c:pt idx="3095">
                  <c:v>3.0950000000000002</c:v>
                </c:pt>
                <c:pt idx="3096">
                  <c:v>3.0960000000000001</c:v>
                </c:pt>
                <c:pt idx="3097">
                  <c:v>3.097</c:v>
                </c:pt>
                <c:pt idx="3098">
                  <c:v>3.0979999999999999</c:v>
                </c:pt>
                <c:pt idx="3099">
                  <c:v>3.0990000000000002</c:v>
                </c:pt>
                <c:pt idx="3100">
                  <c:v>3.1</c:v>
                </c:pt>
                <c:pt idx="3101">
                  <c:v>3.101</c:v>
                </c:pt>
                <c:pt idx="3102">
                  <c:v>3.1019999999999999</c:v>
                </c:pt>
                <c:pt idx="3103">
                  <c:v>3.1030000000000002</c:v>
                </c:pt>
                <c:pt idx="3104">
                  <c:v>3.1040000000000001</c:v>
                </c:pt>
                <c:pt idx="3105">
                  <c:v>3.105</c:v>
                </c:pt>
                <c:pt idx="3106">
                  <c:v>3.1059999999999999</c:v>
                </c:pt>
                <c:pt idx="3107">
                  <c:v>3.1070000000000002</c:v>
                </c:pt>
                <c:pt idx="3108">
                  <c:v>3.1080000000000001</c:v>
                </c:pt>
                <c:pt idx="3109">
                  <c:v>3.109</c:v>
                </c:pt>
                <c:pt idx="3110">
                  <c:v>3.11</c:v>
                </c:pt>
                <c:pt idx="3111">
                  <c:v>3.1110000000000002</c:v>
                </c:pt>
                <c:pt idx="3112">
                  <c:v>3.1120000000000001</c:v>
                </c:pt>
                <c:pt idx="3113">
                  <c:v>3.113</c:v>
                </c:pt>
                <c:pt idx="3114">
                  <c:v>3.1139999999999999</c:v>
                </c:pt>
                <c:pt idx="3115">
                  <c:v>3.1150000000000002</c:v>
                </c:pt>
                <c:pt idx="3116">
                  <c:v>3.1160000000000001</c:v>
                </c:pt>
                <c:pt idx="3117">
                  <c:v>3.117</c:v>
                </c:pt>
                <c:pt idx="3118">
                  <c:v>3.1179999999999999</c:v>
                </c:pt>
                <c:pt idx="3119">
                  <c:v>3.1190000000000002</c:v>
                </c:pt>
                <c:pt idx="3120">
                  <c:v>3.12</c:v>
                </c:pt>
                <c:pt idx="3121">
                  <c:v>3.121</c:v>
                </c:pt>
                <c:pt idx="3122">
                  <c:v>3.1219999999999999</c:v>
                </c:pt>
                <c:pt idx="3123">
                  <c:v>3.1230000000000002</c:v>
                </c:pt>
                <c:pt idx="3124">
                  <c:v>3.1240000000000001</c:v>
                </c:pt>
                <c:pt idx="3125">
                  <c:v>3.125</c:v>
                </c:pt>
                <c:pt idx="3126">
                  <c:v>3.1259999999999999</c:v>
                </c:pt>
                <c:pt idx="3127">
                  <c:v>3.1269999999999998</c:v>
                </c:pt>
                <c:pt idx="3128">
                  <c:v>3.1280000000000001</c:v>
                </c:pt>
                <c:pt idx="3129">
                  <c:v>3.129</c:v>
                </c:pt>
                <c:pt idx="3130">
                  <c:v>3.13</c:v>
                </c:pt>
                <c:pt idx="3131">
                  <c:v>3.1309999999999998</c:v>
                </c:pt>
                <c:pt idx="3132">
                  <c:v>3.1320000000000001</c:v>
                </c:pt>
                <c:pt idx="3133">
                  <c:v>3.133</c:v>
                </c:pt>
                <c:pt idx="3134">
                  <c:v>3.1339999999999999</c:v>
                </c:pt>
                <c:pt idx="3135">
                  <c:v>3.1349999999999998</c:v>
                </c:pt>
                <c:pt idx="3136">
                  <c:v>3.1360000000000001</c:v>
                </c:pt>
                <c:pt idx="3137">
                  <c:v>3.137</c:v>
                </c:pt>
                <c:pt idx="3138">
                  <c:v>3.1379999999999999</c:v>
                </c:pt>
                <c:pt idx="3139">
                  <c:v>3.1389999999999998</c:v>
                </c:pt>
                <c:pt idx="3140">
                  <c:v>3.14</c:v>
                </c:pt>
                <c:pt idx="3141">
                  <c:v>3.141</c:v>
                </c:pt>
                <c:pt idx="3142">
                  <c:v>3.1419999999999999</c:v>
                </c:pt>
                <c:pt idx="3143">
                  <c:v>3.1429999999999998</c:v>
                </c:pt>
                <c:pt idx="3144">
                  <c:v>3.1440000000000001</c:v>
                </c:pt>
                <c:pt idx="3145">
                  <c:v>3.145</c:v>
                </c:pt>
                <c:pt idx="3146">
                  <c:v>3.1459999999999999</c:v>
                </c:pt>
                <c:pt idx="3147">
                  <c:v>3.1469999999999998</c:v>
                </c:pt>
                <c:pt idx="3148">
                  <c:v>3.1480000000000001</c:v>
                </c:pt>
                <c:pt idx="3149">
                  <c:v>3.149</c:v>
                </c:pt>
                <c:pt idx="3150">
                  <c:v>3.15</c:v>
                </c:pt>
                <c:pt idx="3151">
                  <c:v>3.1509999999999998</c:v>
                </c:pt>
                <c:pt idx="3152">
                  <c:v>3.1520000000000001</c:v>
                </c:pt>
                <c:pt idx="3153">
                  <c:v>3.153</c:v>
                </c:pt>
                <c:pt idx="3154">
                  <c:v>3.1539999999999999</c:v>
                </c:pt>
                <c:pt idx="3155">
                  <c:v>3.1549999999999998</c:v>
                </c:pt>
                <c:pt idx="3156">
                  <c:v>3.1560000000000001</c:v>
                </c:pt>
                <c:pt idx="3157">
                  <c:v>3.157</c:v>
                </c:pt>
                <c:pt idx="3158">
                  <c:v>3.1579999999999999</c:v>
                </c:pt>
                <c:pt idx="3159">
                  <c:v>3.1589999999999998</c:v>
                </c:pt>
                <c:pt idx="3160">
                  <c:v>3.16</c:v>
                </c:pt>
                <c:pt idx="3161">
                  <c:v>3.161</c:v>
                </c:pt>
                <c:pt idx="3162">
                  <c:v>3.1619999999999999</c:v>
                </c:pt>
                <c:pt idx="3163">
                  <c:v>3.1629999999999998</c:v>
                </c:pt>
                <c:pt idx="3164">
                  <c:v>3.1640000000000001</c:v>
                </c:pt>
                <c:pt idx="3165">
                  <c:v>3.165</c:v>
                </c:pt>
                <c:pt idx="3166">
                  <c:v>3.1659999999999999</c:v>
                </c:pt>
                <c:pt idx="3167">
                  <c:v>3.1669999999999998</c:v>
                </c:pt>
                <c:pt idx="3168">
                  <c:v>3.1680000000000001</c:v>
                </c:pt>
                <c:pt idx="3169">
                  <c:v>3.169</c:v>
                </c:pt>
                <c:pt idx="3170">
                  <c:v>3.17</c:v>
                </c:pt>
                <c:pt idx="3171">
                  <c:v>3.1709999999999998</c:v>
                </c:pt>
                <c:pt idx="3172">
                  <c:v>3.1720000000000002</c:v>
                </c:pt>
                <c:pt idx="3173">
                  <c:v>3.173</c:v>
                </c:pt>
                <c:pt idx="3174">
                  <c:v>3.1739999999999999</c:v>
                </c:pt>
                <c:pt idx="3175">
                  <c:v>3.1749999999999998</c:v>
                </c:pt>
                <c:pt idx="3176">
                  <c:v>3.1760000000000002</c:v>
                </c:pt>
                <c:pt idx="3177">
                  <c:v>3.177</c:v>
                </c:pt>
                <c:pt idx="3178">
                  <c:v>3.1779999999999999</c:v>
                </c:pt>
                <c:pt idx="3179">
                  <c:v>3.1789999999999998</c:v>
                </c:pt>
                <c:pt idx="3180">
                  <c:v>3.18</c:v>
                </c:pt>
                <c:pt idx="3181">
                  <c:v>3.181</c:v>
                </c:pt>
                <c:pt idx="3182">
                  <c:v>3.1819999999999999</c:v>
                </c:pt>
                <c:pt idx="3183">
                  <c:v>3.1829999999999998</c:v>
                </c:pt>
                <c:pt idx="3184">
                  <c:v>3.1840000000000002</c:v>
                </c:pt>
                <c:pt idx="3185">
                  <c:v>3.1850000000000001</c:v>
                </c:pt>
                <c:pt idx="3186">
                  <c:v>3.1859999999999999</c:v>
                </c:pt>
                <c:pt idx="3187">
                  <c:v>3.1869999999999998</c:v>
                </c:pt>
                <c:pt idx="3188">
                  <c:v>3.1880000000000002</c:v>
                </c:pt>
                <c:pt idx="3189">
                  <c:v>3.1890000000000001</c:v>
                </c:pt>
                <c:pt idx="3190">
                  <c:v>3.19</c:v>
                </c:pt>
                <c:pt idx="3191">
                  <c:v>3.1909999999999998</c:v>
                </c:pt>
                <c:pt idx="3192">
                  <c:v>3.1920000000000002</c:v>
                </c:pt>
                <c:pt idx="3193">
                  <c:v>3.1930000000000001</c:v>
                </c:pt>
                <c:pt idx="3194">
                  <c:v>3.194</c:v>
                </c:pt>
                <c:pt idx="3195">
                  <c:v>3.1949999999999998</c:v>
                </c:pt>
                <c:pt idx="3196">
                  <c:v>3.1960000000000002</c:v>
                </c:pt>
                <c:pt idx="3197">
                  <c:v>3.1970000000000001</c:v>
                </c:pt>
                <c:pt idx="3198">
                  <c:v>3.198</c:v>
                </c:pt>
                <c:pt idx="3199">
                  <c:v>3.1989999999999998</c:v>
                </c:pt>
                <c:pt idx="3200">
                  <c:v>3.2</c:v>
                </c:pt>
                <c:pt idx="3201">
                  <c:v>3.2010000000000001</c:v>
                </c:pt>
                <c:pt idx="3202">
                  <c:v>3.202</c:v>
                </c:pt>
                <c:pt idx="3203">
                  <c:v>3.2029999999999998</c:v>
                </c:pt>
                <c:pt idx="3204">
                  <c:v>3.2040000000000002</c:v>
                </c:pt>
                <c:pt idx="3205">
                  <c:v>3.2050000000000001</c:v>
                </c:pt>
                <c:pt idx="3206">
                  <c:v>3.206</c:v>
                </c:pt>
                <c:pt idx="3207">
                  <c:v>3.2069999999999999</c:v>
                </c:pt>
                <c:pt idx="3208">
                  <c:v>3.2080000000000002</c:v>
                </c:pt>
                <c:pt idx="3209">
                  <c:v>3.2090000000000001</c:v>
                </c:pt>
                <c:pt idx="3210">
                  <c:v>3.21</c:v>
                </c:pt>
                <c:pt idx="3211">
                  <c:v>3.2109999999999999</c:v>
                </c:pt>
                <c:pt idx="3212">
                  <c:v>3.2120000000000002</c:v>
                </c:pt>
                <c:pt idx="3213">
                  <c:v>3.2130000000000001</c:v>
                </c:pt>
                <c:pt idx="3214">
                  <c:v>3.214</c:v>
                </c:pt>
                <c:pt idx="3215">
                  <c:v>3.2149999999999999</c:v>
                </c:pt>
                <c:pt idx="3216">
                  <c:v>3.2160000000000002</c:v>
                </c:pt>
                <c:pt idx="3217">
                  <c:v>3.2170000000000001</c:v>
                </c:pt>
                <c:pt idx="3218">
                  <c:v>3.218</c:v>
                </c:pt>
                <c:pt idx="3219">
                  <c:v>3.2189999999999999</c:v>
                </c:pt>
                <c:pt idx="3220">
                  <c:v>3.22</c:v>
                </c:pt>
                <c:pt idx="3221">
                  <c:v>3.2210000000000001</c:v>
                </c:pt>
                <c:pt idx="3222">
                  <c:v>3.222</c:v>
                </c:pt>
                <c:pt idx="3223">
                  <c:v>3.2229999999999999</c:v>
                </c:pt>
                <c:pt idx="3224">
                  <c:v>3.2240000000000002</c:v>
                </c:pt>
                <c:pt idx="3225">
                  <c:v>3.2250000000000001</c:v>
                </c:pt>
                <c:pt idx="3226">
                  <c:v>3.226</c:v>
                </c:pt>
                <c:pt idx="3227">
                  <c:v>3.2269999999999999</c:v>
                </c:pt>
                <c:pt idx="3228">
                  <c:v>3.2280000000000002</c:v>
                </c:pt>
                <c:pt idx="3229">
                  <c:v>3.2290000000000001</c:v>
                </c:pt>
                <c:pt idx="3230">
                  <c:v>3.23</c:v>
                </c:pt>
                <c:pt idx="3231">
                  <c:v>3.2309999999999999</c:v>
                </c:pt>
                <c:pt idx="3232">
                  <c:v>3.2320000000000002</c:v>
                </c:pt>
                <c:pt idx="3233">
                  <c:v>3.2330000000000001</c:v>
                </c:pt>
                <c:pt idx="3234">
                  <c:v>3.234</c:v>
                </c:pt>
                <c:pt idx="3235">
                  <c:v>3.2349999999999999</c:v>
                </c:pt>
                <c:pt idx="3236">
                  <c:v>3.2360000000000002</c:v>
                </c:pt>
                <c:pt idx="3237">
                  <c:v>3.2370000000000001</c:v>
                </c:pt>
                <c:pt idx="3238">
                  <c:v>3.238</c:v>
                </c:pt>
                <c:pt idx="3239">
                  <c:v>3.2389999999999999</c:v>
                </c:pt>
                <c:pt idx="3240">
                  <c:v>3.24</c:v>
                </c:pt>
                <c:pt idx="3241">
                  <c:v>3.2410000000000001</c:v>
                </c:pt>
                <c:pt idx="3242">
                  <c:v>3.242</c:v>
                </c:pt>
                <c:pt idx="3243">
                  <c:v>3.2429999999999999</c:v>
                </c:pt>
                <c:pt idx="3244">
                  <c:v>3.2440000000000002</c:v>
                </c:pt>
                <c:pt idx="3245">
                  <c:v>3.2450000000000001</c:v>
                </c:pt>
                <c:pt idx="3246">
                  <c:v>3.246</c:v>
                </c:pt>
                <c:pt idx="3247">
                  <c:v>3.2469999999999999</c:v>
                </c:pt>
                <c:pt idx="3248">
                  <c:v>3.2480000000000002</c:v>
                </c:pt>
                <c:pt idx="3249">
                  <c:v>3.2490000000000001</c:v>
                </c:pt>
                <c:pt idx="3250">
                  <c:v>3.25</c:v>
                </c:pt>
                <c:pt idx="3251">
                  <c:v>3.2509999999999999</c:v>
                </c:pt>
                <c:pt idx="3252">
                  <c:v>3.2519999999999998</c:v>
                </c:pt>
                <c:pt idx="3253">
                  <c:v>3.2530000000000001</c:v>
                </c:pt>
                <c:pt idx="3254">
                  <c:v>3.254</c:v>
                </c:pt>
                <c:pt idx="3255">
                  <c:v>3.2549999999999999</c:v>
                </c:pt>
                <c:pt idx="3256">
                  <c:v>3.2559999999999998</c:v>
                </c:pt>
                <c:pt idx="3257">
                  <c:v>3.2570000000000001</c:v>
                </c:pt>
                <c:pt idx="3258">
                  <c:v>3.258</c:v>
                </c:pt>
                <c:pt idx="3259">
                  <c:v>3.2589999999999999</c:v>
                </c:pt>
                <c:pt idx="3260">
                  <c:v>3.26</c:v>
                </c:pt>
                <c:pt idx="3261">
                  <c:v>3.2610000000000001</c:v>
                </c:pt>
                <c:pt idx="3262">
                  <c:v>3.262</c:v>
                </c:pt>
                <c:pt idx="3263">
                  <c:v>3.2629999999999999</c:v>
                </c:pt>
                <c:pt idx="3264">
                  <c:v>3.2639999999999998</c:v>
                </c:pt>
                <c:pt idx="3265">
                  <c:v>3.2650000000000001</c:v>
                </c:pt>
                <c:pt idx="3266">
                  <c:v>3.266</c:v>
                </c:pt>
                <c:pt idx="3267">
                  <c:v>3.2669999999999999</c:v>
                </c:pt>
                <c:pt idx="3268">
                  <c:v>3.2679999999999998</c:v>
                </c:pt>
                <c:pt idx="3269">
                  <c:v>3.2690000000000001</c:v>
                </c:pt>
                <c:pt idx="3270">
                  <c:v>3.27</c:v>
                </c:pt>
                <c:pt idx="3271">
                  <c:v>3.2709999999999999</c:v>
                </c:pt>
                <c:pt idx="3272">
                  <c:v>3.2719999999999998</c:v>
                </c:pt>
                <c:pt idx="3273">
                  <c:v>3.2730000000000001</c:v>
                </c:pt>
                <c:pt idx="3274">
                  <c:v>3.274</c:v>
                </c:pt>
                <c:pt idx="3275">
                  <c:v>3.2749999999999999</c:v>
                </c:pt>
                <c:pt idx="3276">
                  <c:v>3.2759999999999998</c:v>
                </c:pt>
                <c:pt idx="3277">
                  <c:v>3.2770000000000001</c:v>
                </c:pt>
                <c:pt idx="3278">
                  <c:v>3.278</c:v>
                </c:pt>
                <c:pt idx="3279">
                  <c:v>3.2789999999999999</c:v>
                </c:pt>
                <c:pt idx="3280">
                  <c:v>3.28</c:v>
                </c:pt>
                <c:pt idx="3281">
                  <c:v>3.2810000000000001</c:v>
                </c:pt>
                <c:pt idx="3282">
                  <c:v>3.282</c:v>
                </c:pt>
                <c:pt idx="3283">
                  <c:v>3.2829999999999999</c:v>
                </c:pt>
                <c:pt idx="3284">
                  <c:v>3.2839999999999998</c:v>
                </c:pt>
                <c:pt idx="3285">
                  <c:v>3.2850000000000001</c:v>
                </c:pt>
                <c:pt idx="3286">
                  <c:v>3.286</c:v>
                </c:pt>
                <c:pt idx="3287">
                  <c:v>3.2869999999999999</c:v>
                </c:pt>
                <c:pt idx="3288">
                  <c:v>3.2879999999999998</c:v>
                </c:pt>
                <c:pt idx="3289">
                  <c:v>3.2890000000000001</c:v>
                </c:pt>
                <c:pt idx="3290">
                  <c:v>3.29</c:v>
                </c:pt>
                <c:pt idx="3291">
                  <c:v>3.2909999999999999</c:v>
                </c:pt>
                <c:pt idx="3292">
                  <c:v>3.2919999999999998</c:v>
                </c:pt>
                <c:pt idx="3293">
                  <c:v>3.2930000000000001</c:v>
                </c:pt>
                <c:pt idx="3294">
                  <c:v>3.294</c:v>
                </c:pt>
                <c:pt idx="3295">
                  <c:v>3.2949999999999999</c:v>
                </c:pt>
                <c:pt idx="3296">
                  <c:v>3.2959999999999998</c:v>
                </c:pt>
                <c:pt idx="3297">
                  <c:v>3.2970000000000002</c:v>
                </c:pt>
                <c:pt idx="3298">
                  <c:v>3.298</c:v>
                </c:pt>
                <c:pt idx="3299">
                  <c:v>3.2989999999999999</c:v>
                </c:pt>
                <c:pt idx="3300">
                  <c:v>3.3</c:v>
                </c:pt>
                <c:pt idx="3301">
                  <c:v>3.3010000000000002</c:v>
                </c:pt>
                <c:pt idx="3302">
                  <c:v>3.302</c:v>
                </c:pt>
                <c:pt idx="3303">
                  <c:v>3.3029999999999999</c:v>
                </c:pt>
                <c:pt idx="3304">
                  <c:v>3.3039999999999998</c:v>
                </c:pt>
                <c:pt idx="3305">
                  <c:v>3.3050000000000002</c:v>
                </c:pt>
                <c:pt idx="3306">
                  <c:v>3.306</c:v>
                </c:pt>
                <c:pt idx="3307">
                  <c:v>3.3069999999999999</c:v>
                </c:pt>
                <c:pt idx="3308">
                  <c:v>3.3079999999999998</c:v>
                </c:pt>
                <c:pt idx="3309">
                  <c:v>3.3090000000000002</c:v>
                </c:pt>
                <c:pt idx="3310">
                  <c:v>3.31</c:v>
                </c:pt>
                <c:pt idx="3311">
                  <c:v>3.3109999999999999</c:v>
                </c:pt>
                <c:pt idx="3312">
                  <c:v>3.3119999999999998</c:v>
                </c:pt>
                <c:pt idx="3313">
                  <c:v>3.3130000000000002</c:v>
                </c:pt>
                <c:pt idx="3314">
                  <c:v>3.3140000000000001</c:v>
                </c:pt>
                <c:pt idx="3315">
                  <c:v>3.3149999999999999</c:v>
                </c:pt>
                <c:pt idx="3316">
                  <c:v>3.3159999999999998</c:v>
                </c:pt>
                <c:pt idx="3317">
                  <c:v>3.3170000000000002</c:v>
                </c:pt>
                <c:pt idx="3318">
                  <c:v>3.3180000000000001</c:v>
                </c:pt>
                <c:pt idx="3319">
                  <c:v>3.319</c:v>
                </c:pt>
                <c:pt idx="3320">
                  <c:v>3.32</c:v>
                </c:pt>
                <c:pt idx="3321">
                  <c:v>3.3210000000000002</c:v>
                </c:pt>
                <c:pt idx="3322">
                  <c:v>3.3220000000000001</c:v>
                </c:pt>
                <c:pt idx="3323">
                  <c:v>3.323</c:v>
                </c:pt>
                <c:pt idx="3324">
                  <c:v>3.3239999999999998</c:v>
                </c:pt>
                <c:pt idx="3325">
                  <c:v>3.3250000000000002</c:v>
                </c:pt>
                <c:pt idx="3326">
                  <c:v>3.3260000000000001</c:v>
                </c:pt>
                <c:pt idx="3327">
                  <c:v>3.327</c:v>
                </c:pt>
                <c:pt idx="3328">
                  <c:v>3.3279999999999998</c:v>
                </c:pt>
                <c:pt idx="3329">
                  <c:v>3.3290000000000002</c:v>
                </c:pt>
                <c:pt idx="3330">
                  <c:v>3.33</c:v>
                </c:pt>
                <c:pt idx="3331">
                  <c:v>3.331</c:v>
                </c:pt>
                <c:pt idx="3332">
                  <c:v>3.3319999999999999</c:v>
                </c:pt>
                <c:pt idx="3333">
                  <c:v>3.3330000000000002</c:v>
                </c:pt>
                <c:pt idx="3334">
                  <c:v>3.3340000000000001</c:v>
                </c:pt>
                <c:pt idx="3335">
                  <c:v>3.335</c:v>
                </c:pt>
                <c:pt idx="3336">
                  <c:v>3.3359999999999999</c:v>
                </c:pt>
                <c:pt idx="3337">
                  <c:v>3.3370000000000002</c:v>
                </c:pt>
                <c:pt idx="3338">
                  <c:v>3.3380000000000001</c:v>
                </c:pt>
                <c:pt idx="3339">
                  <c:v>3.339</c:v>
                </c:pt>
                <c:pt idx="3340">
                  <c:v>3.34</c:v>
                </c:pt>
                <c:pt idx="3341">
                  <c:v>3.3410000000000002</c:v>
                </c:pt>
                <c:pt idx="3342">
                  <c:v>3.3420000000000001</c:v>
                </c:pt>
                <c:pt idx="3343">
                  <c:v>3.343</c:v>
                </c:pt>
                <c:pt idx="3344">
                  <c:v>3.3439999999999999</c:v>
                </c:pt>
                <c:pt idx="3345">
                  <c:v>3.3450000000000002</c:v>
                </c:pt>
                <c:pt idx="3346">
                  <c:v>3.3460000000000001</c:v>
                </c:pt>
                <c:pt idx="3347">
                  <c:v>3.347</c:v>
                </c:pt>
                <c:pt idx="3348">
                  <c:v>3.3479999999999999</c:v>
                </c:pt>
                <c:pt idx="3349">
                  <c:v>3.3490000000000002</c:v>
                </c:pt>
                <c:pt idx="3350">
                  <c:v>3.35</c:v>
                </c:pt>
                <c:pt idx="3351">
                  <c:v>3.351</c:v>
                </c:pt>
                <c:pt idx="3352">
                  <c:v>3.3519999999999999</c:v>
                </c:pt>
                <c:pt idx="3353">
                  <c:v>3.3530000000000002</c:v>
                </c:pt>
                <c:pt idx="3354">
                  <c:v>3.3540000000000001</c:v>
                </c:pt>
                <c:pt idx="3355">
                  <c:v>3.355</c:v>
                </c:pt>
                <c:pt idx="3356">
                  <c:v>3.3559999999999999</c:v>
                </c:pt>
                <c:pt idx="3357">
                  <c:v>3.3570000000000002</c:v>
                </c:pt>
                <c:pt idx="3358">
                  <c:v>3.3580000000000001</c:v>
                </c:pt>
                <c:pt idx="3359">
                  <c:v>3.359</c:v>
                </c:pt>
                <c:pt idx="3360">
                  <c:v>3.36</c:v>
                </c:pt>
                <c:pt idx="3361">
                  <c:v>3.3610000000000002</c:v>
                </c:pt>
                <c:pt idx="3362">
                  <c:v>3.3620000000000001</c:v>
                </c:pt>
                <c:pt idx="3363">
                  <c:v>3.363</c:v>
                </c:pt>
                <c:pt idx="3364">
                  <c:v>3.3639999999999999</c:v>
                </c:pt>
                <c:pt idx="3365">
                  <c:v>3.3650000000000002</c:v>
                </c:pt>
                <c:pt idx="3366">
                  <c:v>3.3660000000000001</c:v>
                </c:pt>
                <c:pt idx="3367">
                  <c:v>3.367</c:v>
                </c:pt>
                <c:pt idx="3368">
                  <c:v>3.3679999999999999</c:v>
                </c:pt>
                <c:pt idx="3369">
                  <c:v>3.3690000000000002</c:v>
                </c:pt>
                <c:pt idx="3370">
                  <c:v>3.37</c:v>
                </c:pt>
                <c:pt idx="3371">
                  <c:v>3.371</c:v>
                </c:pt>
                <c:pt idx="3372">
                  <c:v>3.3719999999999999</c:v>
                </c:pt>
                <c:pt idx="3373">
                  <c:v>3.3730000000000002</c:v>
                </c:pt>
                <c:pt idx="3374">
                  <c:v>3.3740000000000001</c:v>
                </c:pt>
                <c:pt idx="3375">
                  <c:v>3.375</c:v>
                </c:pt>
                <c:pt idx="3376">
                  <c:v>3.3759999999999999</c:v>
                </c:pt>
                <c:pt idx="3377">
                  <c:v>3.3769999999999998</c:v>
                </c:pt>
                <c:pt idx="3378">
                  <c:v>3.3780000000000001</c:v>
                </c:pt>
                <c:pt idx="3379">
                  <c:v>3.379</c:v>
                </c:pt>
                <c:pt idx="3380">
                  <c:v>3.38</c:v>
                </c:pt>
                <c:pt idx="3381">
                  <c:v>3.3809999999999998</c:v>
                </c:pt>
                <c:pt idx="3382">
                  <c:v>3.3820000000000001</c:v>
                </c:pt>
                <c:pt idx="3383">
                  <c:v>3.383</c:v>
                </c:pt>
                <c:pt idx="3384">
                  <c:v>3.3839999999999999</c:v>
                </c:pt>
                <c:pt idx="3385">
                  <c:v>3.3849999999999998</c:v>
                </c:pt>
                <c:pt idx="3386">
                  <c:v>3.3860000000000001</c:v>
                </c:pt>
                <c:pt idx="3387">
                  <c:v>3.387</c:v>
                </c:pt>
                <c:pt idx="3388">
                  <c:v>3.3879999999999999</c:v>
                </c:pt>
                <c:pt idx="3389">
                  <c:v>3.3889999999999998</c:v>
                </c:pt>
                <c:pt idx="3390">
                  <c:v>3.39</c:v>
                </c:pt>
                <c:pt idx="3391">
                  <c:v>3.391</c:v>
                </c:pt>
                <c:pt idx="3392">
                  <c:v>3.3919999999999999</c:v>
                </c:pt>
                <c:pt idx="3393">
                  <c:v>3.3929999999999998</c:v>
                </c:pt>
                <c:pt idx="3394">
                  <c:v>3.3940000000000001</c:v>
                </c:pt>
                <c:pt idx="3395">
                  <c:v>3.395</c:v>
                </c:pt>
                <c:pt idx="3396">
                  <c:v>3.3959999999999999</c:v>
                </c:pt>
                <c:pt idx="3397">
                  <c:v>3.3969999999999998</c:v>
                </c:pt>
                <c:pt idx="3398">
                  <c:v>3.3980000000000001</c:v>
                </c:pt>
                <c:pt idx="3399">
                  <c:v>3.399</c:v>
                </c:pt>
                <c:pt idx="3400">
                  <c:v>3.4</c:v>
                </c:pt>
                <c:pt idx="3401">
                  <c:v>3.4009999999999998</c:v>
                </c:pt>
                <c:pt idx="3402">
                  <c:v>3.4020000000000001</c:v>
                </c:pt>
                <c:pt idx="3403">
                  <c:v>3.403</c:v>
                </c:pt>
                <c:pt idx="3404">
                  <c:v>3.4039999999999999</c:v>
                </c:pt>
                <c:pt idx="3405">
                  <c:v>3.4049999999999998</c:v>
                </c:pt>
                <c:pt idx="3406">
                  <c:v>3.4060000000000001</c:v>
                </c:pt>
                <c:pt idx="3407">
                  <c:v>3.407</c:v>
                </c:pt>
                <c:pt idx="3408">
                  <c:v>3.4079999999999999</c:v>
                </c:pt>
                <c:pt idx="3409">
                  <c:v>3.4089999999999998</c:v>
                </c:pt>
                <c:pt idx="3410">
                  <c:v>3.41</c:v>
                </c:pt>
                <c:pt idx="3411">
                  <c:v>3.411</c:v>
                </c:pt>
                <c:pt idx="3412">
                  <c:v>3.4119999999999999</c:v>
                </c:pt>
                <c:pt idx="3413">
                  <c:v>3.4129999999999998</c:v>
                </c:pt>
                <c:pt idx="3414">
                  <c:v>3.4140000000000001</c:v>
                </c:pt>
                <c:pt idx="3415">
                  <c:v>3.415</c:v>
                </c:pt>
                <c:pt idx="3416">
                  <c:v>3.4159999999999999</c:v>
                </c:pt>
                <c:pt idx="3417">
                  <c:v>3.4169999999999998</c:v>
                </c:pt>
                <c:pt idx="3418">
                  <c:v>3.4180000000000001</c:v>
                </c:pt>
                <c:pt idx="3419">
                  <c:v>3.419</c:v>
                </c:pt>
                <c:pt idx="3420">
                  <c:v>3.42</c:v>
                </c:pt>
                <c:pt idx="3421">
                  <c:v>3.4209999999999998</c:v>
                </c:pt>
                <c:pt idx="3422">
                  <c:v>3.4220000000000002</c:v>
                </c:pt>
                <c:pt idx="3423">
                  <c:v>3.423</c:v>
                </c:pt>
                <c:pt idx="3424">
                  <c:v>3.4239999999999999</c:v>
                </c:pt>
                <c:pt idx="3425">
                  <c:v>3.4249999999999998</c:v>
                </c:pt>
                <c:pt idx="3426">
                  <c:v>3.4260000000000002</c:v>
                </c:pt>
                <c:pt idx="3427">
                  <c:v>3.427</c:v>
                </c:pt>
                <c:pt idx="3428">
                  <c:v>3.4279999999999999</c:v>
                </c:pt>
                <c:pt idx="3429">
                  <c:v>3.4289999999999998</c:v>
                </c:pt>
                <c:pt idx="3430">
                  <c:v>3.43</c:v>
                </c:pt>
                <c:pt idx="3431">
                  <c:v>3.431</c:v>
                </c:pt>
                <c:pt idx="3432">
                  <c:v>3.4319999999999999</c:v>
                </c:pt>
                <c:pt idx="3433">
                  <c:v>3.4329999999999998</c:v>
                </c:pt>
                <c:pt idx="3434">
                  <c:v>3.4340000000000002</c:v>
                </c:pt>
                <c:pt idx="3435">
                  <c:v>3.4350000000000001</c:v>
                </c:pt>
                <c:pt idx="3436">
                  <c:v>3.4359999999999999</c:v>
                </c:pt>
                <c:pt idx="3437">
                  <c:v>3.4369999999999998</c:v>
                </c:pt>
                <c:pt idx="3438">
                  <c:v>3.4380000000000002</c:v>
                </c:pt>
                <c:pt idx="3439">
                  <c:v>3.4390000000000001</c:v>
                </c:pt>
                <c:pt idx="3440">
                  <c:v>3.44</c:v>
                </c:pt>
                <c:pt idx="3441">
                  <c:v>3.4409999999999998</c:v>
                </c:pt>
                <c:pt idx="3442">
                  <c:v>3.4420000000000002</c:v>
                </c:pt>
                <c:pt idx="3443">
                  <c:v>3.4430000000000001</c:v>
                </c:pt>
                <c:pt idx="3444">
                  <c:v>3.444</c:v>
                </c:pt>
                <c:pt idx="3445">
                  <c:v>3.4449999999999998</c:v>
                </c:pt>
                <c:pt idx="3446">
                  <c:v>3.4460000000000002</c:v>
                </c:pt>
                <c:pt idx="3447">
                  <c:v>3.4470000000000001</c:v>
                </c:pt>
                <c:pt idx="3448">
                  <c:v>3.448</c:v>
                </c:pt>
                <c:pt idx="3449">
                  <c:v>3.4489999999999998</c:v>
                </c:pt>
                <c:pt idx="3450">
                  <c:v>3.45</c:v>
                </c:pt>
                <c:pt idx="3451">
                  <c:v>3.4510000000000001</c:v>
                </c:pt>
                <c:pt idx="3452">
                  <c:v>3.452</c:v>
                </c:pt>
                <c:pt idx="3453">
                  <c:v>3.4529999999999998</c:v>
                </c:pt>
                <c:pt idx="3454">
                  <c:v>3.4540000000000002</c:v>
                </c:pt>
                <c:pt idx="3455">
                  <c:v>3.4550000000000001</c:v>
                </c:pt>
                <c:pt idx="3456">
                  <c:v>3.456</c:v>
                </c:pt>
                <c:pt idx="3457">
                  <c:v>3.4569999999999999</c:v>
                </c:pt>
                <c:pt idx="3458">
                  <c:v>3.4580000000000002</c:v>
                </c:pt>
                <c:pt idx="3459">
                  <c:v>3.4590000000000001</c:v>
                </c:pt>
                <c:pt idx="3460">
                  <c:v>3.46</c:v>
                </c:pt>
                <c:pt idx="3461">
                  <c:v>3.4609999999999999</c:v>
                </c:pt>
                <c:pt idx="3462">
                  <c:v>3.4620000000000002</c:v>
                </c:pt>
                <c:pt idx="3463">
                  <c:v>3.4630000000000001</c:v>
                </c:pt>
                <c:pt idx="3464">
                  <c:v>3.464</c:v>
                </c:pt>
                <c:pt idx="3465">
                  <c:v>3.4649999999999999</c:v>
                </c:pt>
                <c:pt idx="3466">
                  <c:v>3.4660000000000002</c:v>
                </c:pt>
                <c:pt idx="3467">
                  <c:v>3.4670000000000001</c:v>
                </c:pt>
                <c:pt idx="3468">
                  <c:v>3.468</c:v>
                </c:pt>
                <c:pt idx="3469">
                  <c:v>3.4689999999999999</c:v>
                </c:pt>
                <c:pt idx="3470">
                  <c:v>3.47</c:v>
                </c:pt>
                <c:pt idx="3471">
                  <c:v>3.4710000000000001</c:v>
                </c:pt>
                <c:pt idx="3472">
                  <c:v>3.472</c:v>
                </c:pt>
                <c:pt idx="3473">
                  <c:v>3.4729999999999999</c:v>
                </c:pt>
                <c:pt idx="3474">
                  <c:v>3.4740000000000002</c:v>
                </c:pt>
                <c:pt idx="3475">
                  <c:v>3.4750000000000001</c:v>
                </c:pt>
                <c:pt idx="3476">
                  <c:v>3.476</c:v>
                </c:pt>
                <c:pt idx="3477">
                  <c:v>3.4769999999999999</c:v>
                </c:pt>
                <c:pt idx="3478">
                  <c:v>3.4780000000000002</c:v>
                </c:pt>
                <c:pt idx="3479">
                  <c:v>3.4790000000000001</c:v>
                </c:pt>
                <c:pt idx="3480">
                  <c:v>3.48</c:v>
                </c:pt>
                <c:pt idx="3481">
                  <c:v>3.4809999999999999</c:v>
                </c:pt>
                <c:pt idx="3482">
                  <c:v>3.4820000000000002</c:v>
                </c:pt>
                <c:pt idx="3483">
                  <c:v>3.4830000000000001</c:v>
                </c:pt>
                <c:pt idx="3484">
                  <c:v>3.484</c:v>
                </c:pt>
                <c:pt idx="3485">
                  <c:v>3.4849999999999999</c:v>
                </c:pt>
                <c:pt idx="3486">
                  <c:v>3.4860000000000002</c:v>
                </c:pt>
                <c:pt idx="3487">
                  <c:v>3.4870000000000001</c:v>
                </c:pt>
                <c:pt idx="3488">
                  <c:v>3.488</c:v>
                </c:pt>
                <c:pt idx="3489">
                  <c:v>3.4889999999999999</c:v>
                </c:pt>
                <c:pt idx="3490">
                  <c:v>3.49</c:v>
                </c:pt>
                <c:pt idx="3491">
                  <c:v>3.4910000000000001</c:v>
                </c:pt>
                <c:pt idx="3492">
                  <c:v>3.492</c:v>
                </c:pt>
                <c:pt idx="3493">
                  <c:v>3.4929999999999999</c:v>
                </c:pt>
                <c:pt idx="3494">
                  <c:v>3.4940000000000002</c:v>
                </c:pt>
                <c:pt idx="3495">
                  <c:v>3.4950000000000001</c:v>
                </c:pt>
                <c:pt idx="3496">
                  <c:v>3.496</c:v>
                </c:pt>
                <c:pt idx="3497">
                  <c:v>3.4969999999999999</c:v>
                </c:pt>
                <c:pt idx="3498">
                  <c:v>3.4980000000000002</c:v>
                </c:pt>
                <c:pt idx="3499">
                  <c:v>3.4990000000000001</c:v>
                </c:pt>
                <c:pt idx="3500">
                  <c:v>3.5</c:v>
                </c:pt>
                <c:pt idx="3501">
                  <c:v>3.5009999999999999</c:v>
                </c:pt>
                <c:pt idx="3502">
                  <c:v>3.5019999999999998</c:v>
                </c:pt>
                <c:pt idx="3503">
                  <c:v>3.5030000000000001</c:v>
                </c:pt>
                <c:pt idx="3504">
                  <c:v>3.504</c:v>
                </c:pt>
                <c:pt idx="3505">
                  <c:v>3.5049999999999999</c:v>
                </c:pt>
                <c:pt idx="3506">
                  <c:v>3.5059999999999998</c:v>
                </c:pt>
                <c:pt idx="3507">
                  <c:v>3.5070000000000001</c:v>
                </c:pt>
                <c:pt idx="3508">
                  <c:v>3.508</c:v>
                </c:pt>
                <c:pt idx="3509">
                  <c:v>3.5089999999999999</c:v>
                </c:pt>
                <c:pt idx="3510">
                  <c:v>3.51</c:v>
                </c:pt>
                <c:pt idx="3511">
                  <c:v>3.5110000000000001</c:v>
                </c:pt>
                <c:pt idx="3512">
                  <c:v>3.512</c:v>
                </c:pt>
                <c:pt idx="3513">
                  <c:v>3.5129999999999999</c:v>
                </c:pt>
                <c:pt idx="3514">
                  <c:v>3.5139999999999998</c:v>
                </c:pt>
                <c:pt idx="3515">
                  <c:v>3.5150000000000001</c:v>
                </c:pt>
                <c:pt idx="3516">
                  <c:v>3.516</c:v>
                </c:pt>
                <c:pt idx="3517">
                  <c:v>3.5169999999999999</c:v>
                </c:pt>
                <c:pt idx="3518">
                  <c:v>3.5179999999999998</c:v>
                </c:pt>
                <c:pt idx="3519">
                  <c:v>3.5190000000000001</c:v>
                </c:pt>
                <c:pt idx="3520">
                  <c:v>3.52</c:v>
                </c:pt>
                <c:pt idx="3521">
                  <c:v>3.5209999999999999</c:v>
                </c:pt>
                <c:pt idx="3522">
                  <c:v>3.5219999999999998</c:v>
                </c:pt>
                <c:pt idx="3523">
                  <c:v>3.5230000000000001</c:v>
                </c:pt>
                <c:pt idx="3524">
                  <c:v>3.524</c:v>
                </c:pt>
                <c:pt idx="3525">
                  <c:v>3.5249999999999999</c:v>
                </c:pt>
                <c:pt idx="3526">
                  <c:v>3.5259999999999998</c:v>
                </c:pt>
                <c:pt idx="3527">
                  <c:v>3.5270000000000001</c:v>
                </c:pt>
                <c:pt idx="3528">
                  <c:v>3.528</c:v>
                </c:pt>
                <c:pt idx="3529">
                  <c:v>3.5289999999999999</c:v>
                </c:pt>
                <c:pt idx="3530">
                  <c:v>3.53</c:v>
                </c:pt>
                <c:pt idx="3531">
                  <c:v>3.5310000000000001</c:v>
                </c:pt>
                <c:pt idx="3532">
                  <c:v>3.532</c:v>
                </c:pt>
                <c:pt idx="3533">
                  <c:v>3.5329999999999999</c:v>
                </c:pt>
                <c:pt idx="3534">
                  <c:v>3.5339999999999998</c:v>
                </c:pt>
                <c:pt idx="3535">
                  <c:v>3.5350000000000001</c:v>
                </c:pt>
                <c:pt idx="3536">
                  <c:v>3.536</c:v>
                </c:pt>
                <c:pt idx="3537">
                  <c:v>3.5369999999999999</c:v>
                </c:pt>
                <c:pt idx="3538">
                  <c:v>3.5379999999999998</c:v>
                </c:pt>
                <c:pt idx="3539">
                  <c:v>3.5390000000000001</c:v>
                </c:pt>
                <c:pt idx="3540">
                  <c:v>3.54</c:v>
                </c:pt>
                <c:pt idx="3541">
                  <c:v>3.5409999999999999</c:v>
                </c:pt>
                <c:pt idx="3542">
                  <c:v>3.5419999999999998</c:v>
                </c:pt>
                <c:pt idx="3543">
                  <c:v>3.5430000000000001</c:v>
                </c:pt>
                <c:pt idx="3544">
                  <c:v>3.544</c:v>
                </c:pt>
                <c:pt idx="3545">
                  <c:v>3.5449999999999999</c:v>
                </c:pt>
                <c:pt idx="3546">
                  <c:v>3.5459999999999998</c:v>
                </c:pt>
                <c:pt idx="3547">
                  <c:v>3.5470000000000002</c:v>
                </c:pt>
                <c:pt idx="3548">
                  <c:v>3.548</c:v>
                </c:pt>
                <c:pt idx="3549">
                  <c:v>3.5489999999999999</c:v>
                </c:pt>
                <c:pt idx="3550">
                  <c:v>3.55</c:v>
                </c:pt>
                <c:pt idx="3551">
                  <c:v>3.5510000000000002</c:v>
                </c:pt>
                <c:pt idx="3552">
                  <c:v>3.552</c:v>
                </c:pt>
                <c:pt idx="3553">
                  <c:v>3.5529999999999999</c:v>
                </c:pt>
                <c:pt idx="3554">
                  <c:v>3.5539999999999998</c:v>
                </c:pt>
                <c:pt idx="3555">
                  <c:v>3.5550000000000002</c:v>
                </c:pt>
                <c:pt idx="3556">
                  <c:v>3.556</c:v>
                </c:pt>
                <c:pt idx="3557">
                  <c:v>3.5569999999999999</c:v>
                </c:pt>
                <c:pt idx="3558">
                  <c:v>3.5579999999999998</c:v>
                </c:pt>
                <c:pt idx="3559">
                  <c:v>3.5590000000000002</c:v>
                </c:pt>
                <c:pt idx="3560">
                  <c:v>3.56</c:v>
                </c:pt>
                <c:pt idx="3561">
                  <c:v>3.5609999999999999</c:v>
                </c:pt>
                <c:pt idx="3562">
                  <c:v>3.5619999999999998</c:v>
                </c:pt>
                <c:pt idx="3563">
                  <c:v>3.5630000000000002</c:v>
                </c:pt>
                <c:pt idx="3564">
                  <c:v>3.5640000000000001</c:v>
                </c:pt>
                <c:pt idx="3565">
                  <c:v>3.5649999999999999</c:v>
                </c:pt>
                <c:pt idx="3566">
                  <c:v>3.5659999999999998</c:v>
                </c:pt>
                <c:pt idx="3567">
                  <c:v>3.5670000000000002</c:v>
                </c:pt>
                <c:pt idx="3568">
                  <c:v>3.5680000000000001</c:v>
                </c:pt>
                <c:pt idx="3569">
                  <c:v>3.569</c:v>
                </c:pt>
                <c:pt idx="3570">
                  <c:v>3.57</c:v>
                </c:pt>
                <c:pt idx="3571">
                  <c:v>3.5710000000000002</c:v>
                </c:pt>
                <c:pt idx="3572">
                  <c:v>3.5720000000000001</c:v>
                </c:pt>
                <c:pt idx="3573">
                  <c:v>3.573</c:v>
                </c:pt>
                <c:pt idx="3574">
                  <c:v>3.5739999999999998</c:v>
                </c:pt>
                <c:pt idx="3575">
                  <c:v>3.5750000000000002</c:v>
                </c:pt>
                <c:pt idx="3576">
                  <c:v>3.5760000000000001</c:v>
                </c:pt>
                <c:pt idx="3577">
                  <c:v>3.577</c:v>
                </c:pt>
                <c:pt idx="3578">
                  <c:v>3.5779999999999998</c:v>
                </c:pt>
                <c:pt idx="3579">
                  <c:v>3.5790000000000002</c:v>
                </c:pt>
                <c:pt idx="3580">
                  <c:v>3.58</c:v>
                </c:pt>
                <c:pt idx="3581">
                  <c:v>3.581</c:v>
                </c:pt>
                <c:pt idx="3582">
                  <c:v>3.5819999999999999</c:v>
                </c:pt>
                <c:pt idx="3583">
                  <c:v>3.5830000000000002</c:v>
                </c:pt>
                <c:pt idx="3584">
                  <c:v>3.5840000000000001</c:v>
                </c:pt>
                <c:pt idx="3585">
                  <c:v>3.585</c:v>
                </c:pt>
                <c:pt idx="3586">
                  <c:v>3.5859999999999999</c:v>
                </c:pt>
                <c:pt idx="3587">
                  <c:v>3.5870000000000002</c:v>
                </c:pt>
                <c:pt idx="3588">
                  <c:v>3.5880000000000001</c:v>
                </c:pt>
                <c:pt idx="3589">
                  <c:v>3.589</c:v>
                </c:pt>
                <c:pt idx="3590">
                  <c:v>3.59</c:v>
                </c:pt>
                <c:pt idx="3591">
                  <c:v>3.5910000000000002</c:v>
                </c:pt>
                <c:pt idx="3592">
                  <c:v>3.5920000000000001</c:v>
                </c:pt>
                <c:pt idx="3593">
                  <c:v>3.593</c:v>
                </c:pt>
                <c:pt idx="3594">
                  <c:v>3.5939999999999999</c:v>
                </c:pt>
                <c:pt idx="3595">
                  <c:v>3.5950000000000002</c:v>
                </c:pt>
                <c:pt idx="3596">
                  <c:v>3.5960000000000001</c:v>
                </c:pt>
                <c:pt idx="3597">
                  <c:v>3.597</c:v>
                </c:pt>
                <c:pt idx="3598">
                  <c:v>3.5979999999999999</c:v>
                </c:pt>
                <c:pt idx="3599">
                  <c:v>3.5990000000000002</c:v>
                </c:pt>
                <c:pt idx="3600">
                  <c:v>3.6</c:v>
                </c:pt>
                <c:pt idx="3601">
                  <c:v>3.601</c:v>
                </c:pt>
                <c:pt idx="3602">
                  <c:v>3.6019999999999999</c:v>
                </c:pt>
                <c:pt idx="3603">
                  <c:v>3.6030000000000002</c:v>
                </c:pt>
                <c:pt idx="3604">
                  <c:v>3.6040000000000001</c:v>
                </c:pt>
                <c:pt idx="3605">
                  <c:v>3.605</c:v>
                </c:pt>
                <c:pt idx="3606">
                  <c:v>3.6059999999999999</c:v>
                </c:pt>
                <c:pt idx="3607">
                  <c:v>3.6070000000000002</c:v>
                </c:pt>
                <c:pt idx="3608">
                  <c:v>3.6080000000000001</c:v>
                </c:pt>
                <c:pt idx="3609">
                  <c:v>3.609</c:v>
                </c:pt>
                <c:pt idx="3610">
                  <c:v>3.61</c:v>
                </c:pt>
                <c:pt idx="3611">
                  <c:v>3.6110000000000002</c:v>
                </c:pt>
                <c:pt idx="3612">
                  <c:v>3.6120000000000001</c:v>
                </c:pt>
                <c:pt idx="3613">
                  <c:v>3.613</c:v>
                </c:pt>
                <c:pt idx="3614">
                  <c:v>3.6139999999999999</c:v>
                </c:pt>
                <c:pt idx="3615">
                  <c:v>3.6150000000000002</c:v>
                </c:pt>
                <c:pt idx="3616">
                  <c:v>3.6160000000000001</c:v>
                </c:pt>
                <c:pt idx="3617">
                  <c:v>3.617</c:v>
                </c:pt>
                <c:pt idx="3618">
                  <c:v>3.6179999999999999</c:v>
                </c:pt>
                <c:pt idx="3619">
                  <c:v>3.6190000000000002</c:v>
                </c:pt>
                <c:pt idx="3620">
                  <c:v>3.62</c:v>
                </c:pt>
                <c:pt idx="3621">
                  <c:v>3.621</c:v>
                </c:pt>
                <c:pt idx="3622">
                  <c:v>3.6219999999999999</c:v>
                </c:pt>
                <c:pt idx="3623">
                  <c:v>3.6230000000000002</c:v>
                </c:pt>
                <c:pt idx="3624">
                  <c:v>3.6240000000000001</c:v>
                </c:pt>
                <c:pt idx="3625">
                  <c:v>3.625</c:v>
                </c:pt>
                <c:pt idx="3626">
                  <c:v>3.6259999999999999</c:v>
                </c:pt>
                <c:pt idx="3627">
                  <c:v>3.6269999999999998</c:v>
                </c:pt>
                <c:pt idx="3628">
                  <c:v>3.6280000000000001</c:v>
                </c:pt>
                <c:pt idx="3629">
                  <c:v>3.629</c:v>
                </c:pt>
                <c:pt idx="3630">
                  <c:v>3.63</c:v>
                </c:pt>
                <c:pt idx="3631">
                  <c:v>3.6309999999999998</c:v>
                </c:pt>
                <c:pt idx="3632">
                  <c:v>3.6320000000000001</c:v>
                </c:pt>
                <c:pt idx="3633">
                  <c:v>3.633</c:v>
                </c:pt>
                <c:pt idx="3634">
                  <c:v>3.6339999999999999</c:v>
                </c:pt>
                <c:pt idx="3635">
                  <c:v>3.6349999999999998</c:v>
                </c:pt>
                <c:pt idx="3636">
                  <c:v>3.6360000000000001</c:v>
                </c:pt>
                <c:pt idx="3637">
                  <c:v>3.637</c:v>
                </c:pt>
                <c:pt idx="3638">
                  <c:v>3.6379999999999999</c:v>
                </c:pt>
                <c:pt idx="3639">
                  <c:v>3.6389999999999998</c:v>
                </c:pt>
                <c:pt idx="3640">
                  <c:v>3.64</c:v>
                </c:pt>
                <c:pt idx="3641">
                  <c:v>3.641</c:v>
                </c:pt>
                <c:pt idx="3642">
                  <c:v>3.6419999999999999</c:v>
                </c:pt>
                <c:pt idx="3643">
                  <c:v>3.6429999999999998</c:v>
                </c:pt>
                <c:pt idx="3644">
                  <c:v>3.6440000000000001</c:v>
                </c:pt>
                <c:pt idx="3645">
                  <c:v>3.645</c:v>
                </c:pt>
                <c:pt idx="3646">
                  <c:v>3.6459999999999999</c:v>
                </c:pt>
                <c:pt idx="3647">
                  <c:v>3.6469999999999998</c:v>
                </c:pt>
                <c:pt idx="3648">
                  <c:v>3.6480000000000001</c:v>
                </c:pt>
                <c:pt idx="3649">
                  <c:v>3.649</c:v>
                </c:pt>
                <c:pt idx="3650">
                  <c:v>3.65</c:v>
                </c:pt>
                <c:pt idx="3651">
                  <c:v>3.6509999999999998</c:v>
                </c:pt>
                <c:pt idx="3652">
                  <c:v>3.6520000000000001</c:v>
                </c:pt>
                <c:pt idx="3653">
                  <c:v>3.653</c:v>
                </c:pt>
                <c:pt idx="3654">
                  <c:v>3.6539999999999999</c:v>
                </c:pt>
                <c:pt idx="3655">
                  <c:v>3.6549999999999998</c:v>
                </c:pt>
                <c:pt idx="3656">
                  <c:v>3.6560000000000001</c:v>
                </c:pt>
                <c:pt idx="3657">
                  <c:v>3.657</c:v>
                </c:pt>
                <c:pt idx="3658">
                  <c:v>3.6579999999999999</c:v>
                </c:pt>
                <c:pt idx="3659">
                  <c:v>3.6589999999999998</c:v>
                </c:pt>
                <c:pt idx="3660">
                  <c:v>3.66</c:v>
                </c:pt>
                <c:pt idx="3661">
                  <c:v>3.661</c:v>
                </c:pt>
                <c:pt idx="3662">
                  <c:v>3.6619999999999999</c:v>
                </c:pt>
                <c:pt idx="3663">
                  <c:v>3.6629999999999998</c:v>
                </c:pt>
                <c:pt idx="3664">
                  <c:v>3.6640000000000001</c:v>
                </c:pt>
                <c:pt idx="3665">
                  <c:v>3.665</c:v>
                </c:pt>
                <c:pt idx="3666">
                  <c:v>3.6659999999999999</c:v>
                </c:pt>
                <c:pt idx="3667">
                  <c:v>3.6669999999999998</c:v>
                </c:pt>
                <c:pt idx="3668">
                  <c:v>3.6680000000000001</c:v>
                </c:pt>
                <c:pt idx="3669">
                  <c:v>3.669</c:v>
                </c:pt>
                <c:pt idx="3670">
                  <c:v>3.67</c:v>
                </c:pt>
                <c:pt idx="3671">
                  <c:v>3.6709999999999998</c:v>
                </c:pt>
                <c:pt idx="3672">
                  <c:v>3.6720000000000002</c:v>
                </c:pt>
                <c:pt idx="3673">
                  <c:v>3.673</c:v>
                </c:pt>
                <c:pt idx="3674">
                  <c:v>3.6739999999999999</c:v>
                </c:pt>
                <c:pt idx="3675">
                  <c:v>3.6749999999999998</c:v>
                </c:pt>
                <c:pt idx="3676">
                  <c:v>3.6760000000000002</c:v>
                </c:pt>
                <c:pt idx="3677">
                  <c:v>3.677</c:v>
                </c:pt>
                <c:pt idx="3678">
                  <c:v>3.6779999999999999</c:v>
                </c:pt>
                <c:pt idx="3679">
                  <c:v>3.6789999999999998</c:v>
                </c:pt>
                <c:pt idx="3680">
                  <c:v>3.68</c:v>
                </c:pt>
                <c:pt idx="3681">
                  <c:v>3.681</c:v>
                </c:pt>
                <c:pt idx="3682">
                  <c:v>3.6819999999999999</c:v>
                </c:pt>
                <c:pt idx="3683">
                  <c:v>3.6829999999999998</c:v>
                </c:pt>
                <c:pt idx="3684">
                  <c:v>3.6840000000000002</c:v>
                </c:pt>
                <c:pt idx="3685">
                  <c:v>3.6850000000000001</c:v>
                </c:pt>
                <c:pt idx="3686">
                  <c:v>3.6859999999999999</c:v>
                </c:pt>
                <c:pt idx="3687">
                  <c:v>3.6869999999999998</c:v>
                </c:pt>
                <c:pt idx="3688">
                  <c:v>3.6880000000000002</c:v>
                </c:pt>
                <c:pt idx="3689">
                  <c:v>3.6890000000000001</c:v>
                </c:pt>
                <c:pt idx="3690">
                  <c:v>3.69</c:v>
                </c:pt>
                <c:pt idx="3691">
                  <c:v>3.6909999999999998</c:v>
                </c:pt>
                <c:pt idx="3692">
                  <c:v>3.6920000000000002</c:v>
                </c:pt>
                <c:pt idx="3693">
                  <c:v>3.6930000000000001</c:v>
                </c:pt>
                <c:pt idx="3694">
                  <c:v>3.694</c:v>
                </c:pt>
                <c:pt idx="3695">
                  <c:v>3.6949999999999998</c:v>
                </c:pt>
                <c:pt idx="3696">
                  <c:v>3.6960000000000002</c:v>
                </c:pt>
                <c:pt idx="3697">
                  <c:v>3.6970000000000001</c:v>
                </c:pt>
                <c:pt idx="3698">
                  <c:v>3.698</c:v>
                </c:pt>
                <c:pt idx="3699">
                  <c:v>3.6989999999999998</c:v>
                </c:pt>
                <c:pt idx="3700">
                  <c:v>3.7</c:v>
                </c:pt>
                <c:pt idx="3701">
                  <c:v>3.7010000000000001</c:v>
                </c:pt>
                <c:pt idx="3702">
                  <c:v>3.702</c:v>
                </c:pt>
                <c:pt idx="3703">
                  <c:v>3.7029999999999998</c:v>
                </c:pt>
                <c:pt idx="3704">
                  <c:v>3.7040000000000002</c:v>
                </c:pt>
                <c:pt idx="3705">
                  <c:v>3.7050000000000001</c:v>
                </c:pt>
                <c:pt idx="3706">
                  <c:v>3.706</c:v>
                </c:pt>
                <c:pt idx="3707">
                  <c:v>3.7069999999999999</c:v>
                </c:pt>
                <c:pt idx="3708">
                  <c:v>3.7080000000000002</c:v>
                </c:pt>
                <c:pt idx="3709">
                  <c:v>3.7090000000000001</c:v>
                </c:pt>
                <c:pt idx="3710">
                  <c:v>3.71</c:v>
                </c:pt>
                <c:pt idx="3711">
                  <c:v>3.7109999999999999</c:v>
                </c:pt>
                <c:pt idx="3712">
                  <c:v>3.7120000000000002</c:v>
                </c:pt>
                <c:pt idx="3713">
                  <c:v>3.7130000000000001</c:v>
                </c:pt>
                <c:pt idx="3714">
                  <c:v>3.714</c:v>
                </c:pt>
                <c:pt idx="3715">
                  <c:v>3.7149999999999999</c:v>
                </c:pt>
                <c:pt idx="3716">
                  <c:v>3.7160000000000002</c:v>
                </c:pt>
                <c:pt idx="3717">
                  <c:v>3.7170000000000001</c:v>
                </c:pt>
                <c:pt idx="3718">
                  <c:v>3.718</c:v>
                </c:pt>
                <c:pt idx="3719">
                  <c:v>3.7189999999999999</c:v>
                </c:pt>
                <c:pt idx="3720">
                  <c:v>3.72</c:v>
                </c:pt>
                <c:pt idx="3721">
                  <c:v>3.7210000000000001</c:v>
                </c:pt>
                <c:pt idx="3722">
                  <c:v>3.722</c:v>
                </c:pt>
                <c:pt idx="3723">
                  <c:v>3.7229999999999999</c:v>
                </c:pt>
                <c:pt idx="3724">
                  <c:v>3.7240000000000002</c:v>
                </c:pt>
                <c:pt idx="3725">
                  <c:v>3.7250000000000001</c:v>
                </c:pt>
                <c:pt idx="3726">
                  <c:v>3.726</c:v>
                </c:pt>
                <c:pt idx="3727">
                  <c:v>3.7269999999999999</c:v>
                </c:pt>
                <c:pt idx="3728">
                  <c:v>3.7280000000000002</c:v>
                </c:pt>
                <c:pt idx="3729">
                  <c:v>3.7290000000000001</c:v>
                </c:pt>
                <c:pt idx="3730">
                  <c:v>3.73</c:v>
                </c:pt>
                <c:pt idx="3731">
                  <c:v>3.7309999999999999</c:v>
                </c:pt>
                <c:pt idx="3732">
                  <c:v>3.7320000000000002</c:v>
                </c:pt>
                <c:pt idx="3733">
                  <c:v>3.7330000000000001</c:v>
                </c:pt>
                <c:pt idx="3734">
                  <c:v>3.734</c:v>
                </c:pt>
                <c:pt idx="3735">
                  <c:v>3.7349999999999999</c:v>
                </c:pt>
                <c:pt idx="3736">
                  <c:v>3.7360000000000002</c:v>
                </c:pt>
                <c:pt idx="3737">
                  <c:v>3.7370000000000001</c:v>
                </c:pt>
                <c:pt idx="3738">
                  <c:v>3.738</c:v>
                </c:pt>
                <c:pt idx="3739">
                  <c:v>3.7389999999999999</c:v>
                </c:pt>
                <c:pt idx="3740">
                  <c:v>3.74</c:v>
                </c:pt>
                <c:pt idx="3741">
                  <c:v>3.7410000000000001</c:v>
                </c:pt>
                <c:pt idx="3742">
                  <c:v>3.742</c:v>
                </c:pt>
                <c:pt idx="3743">
                  <c:v>3.7429999999999999</c:v>
                </c:pt>
                <c:pt idx="3744">
                  <c:v>3.7440000000000002</c:v>
                </c:pt>
                <c:pt idx="3745">
                  <c:v>3.7450000000000001</c:v>
                </c:pt>
                <c:pt idx="3746">
                  <c:v>3.746</c:v>
                </c:pt>
                <c:pt idx="3747">
                  <c:v>3.7469999999999999</c:v>
                </c:pt>
                <c:pt idx="3748">
                  <c:v>3.7480000000000002</c:v>
                </c:pt>
                <c:pt idx="3749">
                  <c:v>3.7490000000000001</c:v>
                </c:pt>
                <c:pt idx="3750">
                  <c:v>3.75</c:v>
                </c:pt>
                <c:pt idx="3751">
                  <c:v>3.7509999999999999</c:v>
                </c:pt>
                <c:pt idx="3752">
                  <c:v>3.7519999999999998</c:v>
                </c:pt>
                <c:pt idx="3753">
                  <c:v>3.7530000000000001</c:v>
                </c:pt>
                <c:pt idx="3754">
                  <c:v>3.754</c:v>
                </c:pt>
                <c:pt idx="3755">
                  <c:v>3.7549999999999999</c:v>
                </c:pt>
                <c:pt idx="3756">
                  <c:v>3.7559999999999998</c:v>
                </c:pt>
                <c:pt idx="3757">
                  <c:v>3.7570000000000001</c:v>
                </c:pt>
                <c:pt idx="3758">
                  <c:v>3.758</c:v>
                </c:pt>
                <c:pt idx="3759">
                  <c:v>3.7589999999999999</c:v>
                </c:pt>
                <c:pt idx="3760">
                  <c:v>3.76</c:v>
                </c:pt>
                <c:pt idx="3761">
                  <c:v>3.7610000000000001</c:v>
                </c:pt>
                <c:pt idx="3762">
                  <c:v>3.762</c:v>
                </c:pt>
                <c:pt idx="3763">
                  <c:v>3.7629999999999999</c:v>
                </c:pt>
                <c:pt idx="3764">
                  <c:v>3.7639999999999998</c:v>
                </c:pt>
                <c:pt idx="3765">
                  <c:v>3.7650000000000001</c:v>
                </c:pt>
                <c:pt idx="3766">
                  <c:v>3.766</c:v>
                </c:pt>
                <c:pt idx="3767">
                  <c:v>3.7669999999999999</c:v>
                </c:pt>
                <c:pt idx="3768">
                  <c:v>3.7679999999999998</c:v>
                </c:pt>
                <c:pt idx="3769">
                  <c:v>3.7690000000000001</c:v>
                </c:pt>
                <c:pt idx="3770">
                  <c:v>3.77</c:v>
                </c:pt>
                <c:pt idx="3771">
                  <c:v>3.7709999999999999</c:v>
                </c:pt>
                <c:pt idx="3772">
                  <c:v>3.7719999999999998</c:v>
                </c:pt>
                <c:pt idx="3773">
                  <c:v>3.7730000000000001</c:v>
                </c:pt>
                <c:pt idx="3774">
                  <c:v>3.774</c:v>
                </c:pt>
                <c:pt idx="3775">
                  <c:v>3.7749999999999999</c:v>
                </c:pt>
                <c:pt idx="3776">
                  <c:v>3.7759999999999998</c:v>
                </c:pt>
                <c:pt idx="3777">
                  <c:v>3.7770000000000001</c:v>
                </c:pt>
                <c:pt idx="3778">
                  <c:v>3.778</c:v>
                </c:pt>
                <c:pt idx="3779">
                  <c:v>3.7789999999999999</c:v>
                </c:pt>
                <c:pt idx="3780">
                  <c:v>3.78</c:v>
                </c:pt>
                <c:pt idx="3781">
                  <c:v>3.7810000000000001</c:v>
                </c:pt>
                <c:pt idx="3782">
                  <c:v>3.782</c:v>
                </c:pt>
                <c:pt idx="3783">
                  <c:v>3.7829999999999999</c:v>
                </c:pt>
                <c:pt idx="3784">
                  <c:v>3.7839999999999998</c:v>
                </c:pt>
                <c:pt idx="3785">
                  <c:v>3.7850000000000001</c:v>
                </c:pt>
                <c:pt idx="3786">
                  <c:v>3.786</c:v>
                </c:pt>
                <c:pt idx="3787">
                  <c:v>3.7869999999999999</c:v>
                </c:pt>
                <c:pt idx="3788">
                  <c:v>3.7879999999999998</c:v>
                </c:pt>
                <c:pt idx="3789">
                  <c:v>3.7890000000000001</c:v>
                </c:pt>
                <c:pt idx="3790">
                  <c:v>3.79</c:v>
                </c:pt>
                <c:pt idx="3791">
                  <c:v>3.7909999999999999</c:v>
                </c:pt>
                <c:pt idx="3792">
                  <c:v>3.7919999999999998</c:v>
                </c:pt>
                <c:pt idx="3793">
                  <c:v>3.7930000000000001</c:v>
                </c:pt>
                <c:pt idx="3794">
                  <c:v>3.794</c:v>
                </c:pt>
                <c:pt idx="3795">
                  <c:v>3.7949999999999999</c:v>
                </c:pt>
                <c:pt idx="3796">
                  <c:v>3.7959999999999998</c:v>
                </c:pt>
                <c:pt idx="3797">
                  <c:v>3.7970000000000002</c:v>
                </c:pt>
                <c:pt idx="3798">
                  <c:v>3.798</c:v>
                </c:pt>
                <c:pt idx="3799">
                  <c:v>3.7989999999999999</c:v>
                </c:pt>
                <c:pt idx="3800">
                  <c:v>3.8</c:v>
                </c:pt>
                <c:pt idx="3801">
                  <c:v>3.8010000000000002</c:v>
                </c:pt>
                <c:pt idx="3802">
                  <c:v>3.802</c:v>
                </c:pt>
                <c:pt idx="3803">
                  <c:v>3.8029999999999999</c:v>
                </c:pt>
                <c:pt idx="3804">
                  <c:v>3.8039999999999998</c:v>
                </c:pt>
                <c:pt idx="3805">
                  <c:v>3.8050000000000002</c:v>
                </c:pt>
                <c:pt idx="3806">
                  <c:v>3.806</c:v>
                </c:pt>
                <c:pt idx="3807">
                  <c:v>3.8069999999999999</c:v>
                </c:pt>
                <c:pt idx="3808">
                  <c:v>3.8079999999999998</c:v>
                </c:pt>
                <c:pt idx="3809">
                  <c:v>3.8090000000000002</c:v>
                </c:pt>
                <c:pt idx="3810">
                  <c:v>3.81</c:v>
                </c:pt>
                <c:pt idx="3811">
                  <c:v>3.8109999999999999</c:v>
                </c:pt>
                <c:pt idx="3812">
                  <c:v>3.8119999999999998</c:v>
                </c:pt>
                <c:pt idx="3813">
                  <c:v>3.8130000000000002</c:v>
                </c:pt>
                <c:pt idx="3814">
                  <c:v>3.8140000000000001</c:v>
                </c:pt>
                <c:pt idx="3815">
                  <c:v>3.8149999999999999</c:v>
                </c:pt>
                <c:pt idx="3816">
                  <c:v>3.8159999999999998</c:v>
                </c:pt>
                <c:pt idx="3817">
                  <c:v>3.8170000000000002</c:v>
                </c:pt>
                <c:pt idx="3818">
                  <c:v>3.8180000000000001</c:v>
                </c:pt>
                <c:pt idx="3819">
                  <c:v>3.819</c:v>
                </c:pt>
                <c:pt idx="3820">
                  <c:v>3.82</c:v>
                </c:pt>
                <c:pt idx="3821">
                  <c:v>3.8210000000000002</c:v>
                </c:pt>
                <c:pt idx="3822">
                  <c:v>3.8220000000000001</c:v>
                </c:pt>
                <c:pt idx="3823">
                  <c:v>3.823</c:v>
                </c:pt>
                <c:pt idx="3824">
                  <c:v>3.8239999999999998</c:v>
                </c:pt>
                <c:pt idx="3825">
                  <c:v>3.8250000000000002</c:v>
                </c:pt>
                <c:pt idx="3826">
                  <c:v>3.8260000000000001</c:v>
                </c:pt>
                <c:pt idx="3827">
                  <c:v>3.827</c:v>
                </c:pt>
                <c:pt idx="3828">
                  <c:v>3.8279999999999998</c:v>
                </c:pt>
                <c:pt idx="3829">
                  <c:v>3.8290000000000002</c:v>
                </c:pt>
                <c:pt idx="3830">
                  <c:v>3.83</c:v>
                </c:pt>
                <c:pt idx="3831">
                  <c:v>3.831</c:v>
                </c:pt>
                <c:pt idx="3832">
                  <c:v>3.8319999999999999</c:v>
                </c:pt>
                <c:pt idx="3833">
                  <c:v>3.8330000000000002</c:v>
                </c:pt>
                <c:pt idx="3834">
                  <c:v>3.8340000000000001</c:v>
                </c:pt>
                <c:pt idx="3835">
                  <c:v>3.835</c:v>
                </c:pt>
                <c:pt idx="3836">
                  <c:v>3.8359999999999999</c:v>
                </c:pt>
                <c:pt idx="3837">
                  <c:v>3.8370000000000002</c:v>
                </c:pt>
                <c:pt idx="3838">
                  <c:v>3.8380000000000001</c:v>
                </c:pt>
                <c:pt idx="3839">
                  <c:v>3.839</c:v>
                </c:pt>
                <c:pt idx="3840">
                  <c:v>3.84</c:v>
                </c:pt>
                <c:pt idx="3841">
                  <c:v>3.8410000000000002</c:v>
                </c:pt>
                <c:pt idx="3842">
                  <c:v>3.8420000000000001</c:v>
                </c:pt>
                <c:pt idx="3843">
                  <c:v>3.843</c:v>
                </c:pt>
                <c:pt idx="3844">
                  <c:v>3.8439999999999999</c:v>
                </c:pt>
                <c:pt idx="3845">
                  <c:v>3.8450000000000002</c:v>
                </c:pt>
                <c:pt idx="3846">
                  <c:v>3.8460000000000001</c:v>
                </c:pt>
                <c:pt idx="3847">
                  <c:v>3.847</c:v>
                </c:pt>
                <c:pt idx="3848">
                  <c:v>3.8479999999999999</c:v>
                </c:pt>
                <c:pt idx="3849">
                  <c:v>3.8490000000000002</c:v>
                </c:pt>
                <c:pt idx="3850">
                  <c:v>3.85</c:v>
                </c:pt>
                <c:pt idx="3851">
                  <c:v>3.851</c:v>
                </c:pt>
                <c:pt idx="3852">
                  <c:v>3.8519999999999999</c:v>
                </c:pt>
                <c:pt idx="3853">
                  <c:v>3.8530000000000002</c:v>
                </c:pt>
                <c:pt idx="3854">
                  <c:v>3.8540000000000001</c:v>
                </c:pt>
                <c:pt idx="3855">
                  <c:v>3.855</c:v>
                </c:pt>
                <c:pt idx="3856">
                  <c:v>3.8559999999999999</c:v>
                </c:pt>
                <c:pt idx="3857">
                  <c:v>3.8570000000000002</c:v>
                </c:pt>
                <c:pt idx="3858">
                  <c:v>3.8580000000000001</c:v>
                </c:pt>
                <c:pt idx="3859">
                  <c:v>3.859</c:v>
                </c:pt>
                <c:pt idx="3860">
                  <c:v>3.86</c:v>
                </c:pt>
                <c:pt idx="3861">
                  <c:v>3.8610000000000002</c:v>
                </c:pt>
                <c:pt idx="3862">
                  <c:v>3.8620000000000001</c:v>
                </c:pt>
                <c:pt idx="3863">
                  <c:v>3.863</c:v>
                </c:pt>
                <c:pt idx="3864">
                  <c:v>3.8639999999999999</c:v>
                </c:pt>
                <c:pt idx="3865">
                  <c:v>3.8650000000000002</c:v>
                </c:pt>
                <c:pt idx="3866">
                  <c:v>3.8660000000000001</c:v>
                </c:pt>
                <c:pt idx="3867">
                  <c:v>3.867</c:v>
                </c:pt>
                <c:pt idx="3868">
                  <c:v>3.8679999999999999</c:v>
                </c:pt>
                <c:pt idx="3869">
                  <c:v>3.8690000000000002</c:v>
                </c:pt>
                <c:pt idx="3870">
                  <c:v>3.87</c:v>
                </c:pt>
                <c:pt idx="3871">
                  <c:v>3.871</c:v>
                </c:pt>
                <c:pt idx="3872">
                  <c:v>3.8719999999999999</c:v>
                </c:pt>
                <c:pt idx="3873">
                  <c:v>3.8730000000000002</c:v>
                </c:pt>
                <c:pt idx="3874">
                  <c:v>3.8740000000000001</c:v>
                </c:pt>
                <c:pt idx="3875">
                  <c:v>3.875</c:v>
                </c:pt>
                <c:pt idx="3876">
                  <c:v>3.8759999999999999</c:v>
                </c:pt>
                <c:pt idx="3877">
                  <c:v>3.8769999999999998</c:v>
                </c:pt>
                <c:pt idx="3878">
                  <c:v>3.8780000000000001</c:v>
                </c:pt>
                <c:pt idx="3879">
                  <c:v>3.879</c:v>
                </c:pt>
                <c:pt idx="3880">
                  <c:v>3.88</c:v>
                </c:pt>
                <c:pt idx="3881">
                  <c:v>3.8809999999999998</c:v>
                </c:pt>
                <c:pt idx="3882">
                  <c:v>3.8820000000000001</c:v>
                </c:pt>
                <c:pt idx="3883">
                  <c:v>3.883</c:v>
                </c:pt>
                <c:pt idx="3884">
                  <c:v>3.8839999999999999</c:v>
                </c:pt>
                <c:pt idx="3885">
                  <c:v>3.8849999999999998</c:v>
                </c:pt>
                <c:pt idx="3886">
                  <c:v>3.8860000000000001</c:v>
                </c:pt>
                <c:pt idx="3887">
                  <c:v>3.887</c:v>
                </c:pt>
                <c:pt idx="3888">
                  <c:v>3.8879999999999999</c:v>
                </c:pt>
                <c:pt idx="3889">
                  <c:v>3.8889999999999998</c:v>
                </c:pt>
                <c:pt idx="3890">
                  <c:v>3.89</c:v>
                </c:pt>
                <c:pt idx="3891">
                  <c:v>3.891</c:v>
                </c:pt>
                <c:pt idx="3892">
                  <c:v>3.8919999999999999</c:v>
                </c:pt>
                <c:pt idx="3893">
                  <c:v>3.8929999999999998</c:v>
                </c:pt>
                <c:pt idx="3894">
                  <c:v>3.8940000000000001</c:v>
                </c:pt>
                <c:pt idx="3895">
                  <c:v>3.895</c:v>
                </c:pt>
                <c:pt idx="3896">
                  <c:v>3.8959999999999999</c:v>
                </c:pt>
                <c:pt idx="3897">
                  <c:v>3.8969999999999998</c:v>
                </c:pt>
                <c:pt idx="3898">
                  <c:v>3.8980000000000001</c:v>
                </c:pt>
                <c:pt idx="3899">
                  <c:v>3.899</c:v>
                </c:pt>
                <c:pt idx="3900">
                  <c:v>3.9</c:v>
                </c:pt>
                <c:pt idx="3901">
                  <c:v>3.9009999999999998</c:v>
                </c:pt>
                <c:pt idx="3902">
                  <c:v>3.9020000000000001</c:v>
                </c:pt>
                <c:pt idx="3903">
                  <c:v>3.903</c:v>
                </c:pt>
                <c:pt idx="3904">
                  <c:v>3.9039999999999999</c:v>
                </c:pt>
                <c:pt idx="3905">
                  <c:v>3.9049999999999998</c:v>
                </c:pt>
                <c:pt idx="3906">
                  <c:v>3.9060000000000001</c:v>
                </c:pt>
                <c:pt idx="3907">
                  <c:v>3.907</c:v>
                </c:pt>
                <c:pt idx="3908">
                  <c:v>3.9079999999999999</c:v>
                </c:pt>
                <c:pt idx="3909">
                  <c:v>3.9089999999999998</c:v>
                </c:pt>
                <c:pt idx="3910">
                  <c:v>3.91</c:v>
                </c:pt>
                <c:pt idx="3911">
                  <c:v>3.911</c:v>
                </c:pt>
                <c:pt idx="3912">
                  <c:v>3.9119999999999999</c:v>
                </c:pt>
                <c:pt idx="3913">
                  <c:v>3.9129999999999998</c:v>
                </c:pt>
                <c:pt idx="3914">
                  <c:v>3.9140000000000001</c:v>
                </c:pt>
                <c:pt idx="3915">
                  <c:v>3.915</c:v>
                </c:pt>
                <c:pt idx="3916">
                  <c:v>3.9159999999999999</c:v>
                </c:pt>
                <c:pt idx="3917">
                  <c:v>3.9169999999999998</c:v>
                </c:pt>
                <c:pt idx="3918">
                  <c:v>3.9180000000000001</c:v>
                </c:pt>
                <c:pt idx="3919">
                  <c:v>3.919</c:v>
                </c:pt>
                <c:pt idx="3920">
                  <c:v>3.92</c:v>
                </c:pt>
                <c:pt idx="3921">
                  <c:v>3.9209999999999998</c:v>
                </c:pt>
                <c:pt idx="3922">
                  <c:v>3.9220000000000002</c:v>
                </c:pt>
                <c:pt idx="3923">
                  <c:v>3.923</c:v>
                </c:pt>
                <c:pt idx="3924">
                  <c:v>3.9239999999999999</c:v>
                </c:pt>
                <c:pt idx="3925">
                  <c:v>3.9249999999999998</c:v>
                </c:pt>
                <c:pt idx="3926">
                  <c:v>3.9260000000000002</c:v>
                </c:pt>
                <c:pt idx="3927">
                  <c:v>3.927</c:v>
                </c:pt>
                <c:pt idx="3928">
                  <c:v>3.9279999999999999</c:v>
                </c:pt>
                <c:pt idx="3929">
                  <c:v>3.9289999999999998</c:v>
                </c:pt>
                <c:pt idx="3930">
                  <c:v>3.93</c:v>
                </c:pt>
                <c:pt idx="3931">
                  <c:v>3.931</c:v>
                </c:pt>
                <c:pt idx="3932">
                  <c:v>3.9319999999999999</c:v>
                </c:pt>
                <c:pt idx="3933">
                  <c:v>3.9329999999999998</c:v>
                </c:pt>
                <c:pt idx="3934">
                  <c:v>3.9340000000000002</c:v>
                </c:pt>
                <c:pt idx="3935">
                  <c:v>3.9350000000000001</c:v>
                </c:pt>
                <c:pt idx="3936">
                  <c:v>3.9359999999999999</c:v>
                </c:pt>
                <c:pt idx="3937">
                  <c:v>3.9369999999999998</c:v>
                </c:pt>
                <c:pt idx="3938">
                  <c:v>3.9380000000000002</c:v>
                </c:pt>
                <c:pt idx="3939">
                  <c:v>3.9390000000000001</c:v>
                </c:pt>
                <c:pt idx="3940">
                  <c:v>3.94</c:v>
                </c:pt>
                <c:pt idx="3941">
                  <c:v>3.9409999999999998</c:v>
                </c:pt>
                <c:pt idx="3942">
                  <c:v>3.9420000000000002</c:v>
                </c:pt>
                <c:pt idx="3943">
                  <c:v>3.9430000000000001</c:v>
                </c:pt>
                <c:pt idx="3944">
                  <c:v>3.944</c:v>
                </c:pt>
                <c:pt idx="3945">
                  <c:v>3.9449999999999998</c:v>
                </c:pt>
                <c:pt idx="3946">
                  <c:v>3.9460000000000002</c:v>
                </c:pt>
                <c:pt idx="3947">
                  <c:v>3.9470000000000001</c:v>
                </c:pt>
                <c:pt idx="3948">
                  <c:v>3.948</c:v>
                </c:pt>
                <c:pt idx="3949">
                  <c:v>3.9489999999999998</c:v>
                </c:pt>
                <c:pt idx="3950">
                  <c:v>3.95</c:v>
                </c:pt>
                <c:pt idx="3951">
                  <c:v>3.9510000000000001</c:v>
                </c:pt>
                <c:pt idx="3952">
                  <c:v>3.952</c:v>
                </c:pt>
                <c:pt idx="3953">
                  <c:v>3.9529999999999998</c:v>
                </c:pt>
                <c:pt idx="3954">
                  <c:v>3.9540000000000002</c:v>
                </c:pt>
                <c:pt idx="3955">
                  <c:v>3.9550000000000001</c:v>
                </c:pt>
                <c:pt idx="3956">
                  <c:v>3.956</c:v>
                </c:pt>
                <c:pt idx="3957">
                  <c:v>3.9569999999999999</c:v>
                </c:pt>
                <c:pt idx="3958">
                  <c:v>3.9580000000000002</c:v>
                </c:pt>
                <c:pt idx="3959">
                  <c:v>3.9590000000000001</c:v>
                </c:pt>
                <c:pt idx="3960">
                  <c:v>3.96</c:v>
                </c:pt>
                <c:pt idx="3961">
                  <c:v>3.9609999999999999</c:v>
                </c:pt>
                <c:pt idx="3962">
                  <c:v>3.9620000000000002</c:v>
                </c:pt>
                <c:pt idx="3963">
                  <c:v>3.9630000000000001</c:v>
                </c:pt>
                <c:pt idx="3964">
                  <c:v>3.964</c:v>
                </c:pt>
                <c:pt idx="3965">
                  <c:v>3.9649999999999999</c:v>
                </c:pt>
                <c:pt idx="3966">
                  <c:v>3.9660000000000002</c:v>
                </c:pt>
                <c:pt idx="3967">
                  <c:v>3.9670000000000001</c:v>
                </c:pt>
                <c:pt idx="3968">
                  <c:v>3.968</c:v>
                </c:pt>
                <c:pt idx="3969">
                  <c:v>3.9689999999999999</c:v>
                </c:pt>
                <c:pt idx="3970">
                  <c:v>3.97</c:v>
                </c:pt>
                <c:pt idx="3971">
                  <c:v>3.9710000000000001</c:v>
                </c:pt>
                <c:pt idx="3972">
                  <c:v>3.972</c:v>
                </c:pt>
                <c:pt idx="3973">
                  <c:v>3.9729999999999999</c:v>
                </c:pt>
                <c:pt idx="3974">
                  <c:v>3.9740000000000002</c:v>
                </c:pt>
                <c:pt idx="3975">
                  <c:v>3.9750000000000001</c:v>
                </c:pt>
                <c:pt idx="3976">
                  <c:v>3.976</c:v>
                </c:pt>
                <c:pt idx="3977">
                  <c:v>3.9769999999999999</c:v>
                </c:pt>
                <c:pt idx="3978">
                  <c:v>3.9780000000000002</c:v>
                </c:pt>
                <c:pt idx="3979">
                  <c:v>3.9790000000000001</c:v>
                </c:pt>
                <c:pt idx="3980">
                  <c:v>3.98</c:v>
                </c:pt>
                <c:pt idx="3981">
                  <c:v>3.9809999999999999</c:v>
                </c:pt>
                <c:pt idx="3982">
                  <c:v>3.9820000000000002</c:v>
                </c:pt>
                <c:pt idx="3983">
                  <c:v>3.9830000000000001</c:v>
                </c:pt>
                <c:pt idx="3984">
                  <c:v>3.984</c:v>
                </c:pt>
                <c:pt idx="3985">
                  <c:v>3.9849999999999999</c:v>
                </c:pt>
                <c:pt idx="3986">
                  <c:v>3.9860000000000002</c:v>
                </c:pt>
                <c:pt idx="3987">
                  <c:v>3.9870000000000001</c:v>
                </c:pt>
                <c:pt idx="3988">
                  <c:v>3.988</c:v>
                </c:pt>
                <c:pt idx="3989">
                  <c:v>3.9889999999999999</c:v>
                </c:pt>
                <c:pt idx="3990">
                  <c:v>3.99</c:v>
                </c:pt>
                <c:pt idx="3991">
                  <c:v>3.9910000000000001</c:v>
                </c:pt>
                <c:pt idx="3992">
                  <c:v>3.992</c:v>
                </c:pt>
                <c:pt idx="3993">
                  <c:v>3.9929999999999999</c:v>
                </c:pt>
                <c:pt idx="3994">
                  <c:v>3.9940000000000002</c:v>
                </c:pt>
                <c:pt idx="3995">
                  <c:v>3.9950000000000001</c:v>
                </c:pt>
                <c:pt idx="3996">
                  <c:v>3.996</c:v>
                </c:pt>
                <c:pt idx="3997">
                  <c:v>3.9969999999999999</c:v>
                </c:pt>
                <c:pt idx="3998">
                  <c:v>3.9980000000000002</c:v>
                </c:pt>
                <c:pt idx="3999">
                  <c:v>3.9990000000000001</c:v>
                </c:pt>
                <c:pt idx="4000">
                  <c:v>4</c:v>
                </c:pt>
                <c:pt idx="4001">
                  <c:v>4.0010000000000003</c:v>
                </c:pt>
                <c:pt idx="4002">
                  <c:v>4.0019999999999998</c:v>
                </c:pt>
                <c:pt idx="4003">
                  <c:v>4.0030000000000001</c:v>
                </c:pt>
                <c:pt idx="4004">
                  <c:v>4.0039999999999996</c:v>
                </c:pt>
                <c:pt idx="4005">
                  <c:v>4.0049999999999999</c:v>
                </c:pt>
                <c:pt idx="4006">
                  <c:v>4.0060000000000002</c:v>
                </c:pt>
                <c:pt idx="4007">
                  <c:v>4.0069999999999997</c:v>
                </c:pt>
                <c:pt idx="4008">
                  <c:v>4.008</c:v>
                </c:pt>
                <c:pt idx="4009">
                  <c:v>4.0090000000000003</c:v>
                </c:pt>
                <c:pt idx="4010">
                  <c:v>4.01</c:v>
                </c:pt>
                <c:pt idx="4011">
                  <c:v>4.0110000000000001</c:v>
                </c:pt>
                <c:pt idx="4012">
                  <c:v>4.0119999999999996</c:v>
                </c:pt>
                <c:pt idx="4013">
                  <c:v>4.0129999999999999</c:v>
                </c:pt>
                <c:pt idx="4014">
                  <c:v>4.0140000000000002</c:v>
                </c:pt>
                <c:pt idx="4015">
                  <c:v>4.0149999999999997</c:v>
                </c:pt>
                <c:pt idx="4016">
                  <c:v>4.016</c:v>
                </c:pt>
                <c:pt idx="4017">
                  <c:v>4.0170000000000003</c:v>
                </c:pt>
                <c:pt idx="4018">
                  <c:v>4.0179999999999998</c:v>
                </c:pt>
                <c:pt idx="4019">
                  <c:v>4.0190000000000001</c:v>
                </c:pt>
                <c:pt idx="4020">
                  <c:v>4.0199999999999996</c:v>
                </c:pt>
                <c:pt idx="4021">
                  <c:v>4.0209999999999999</c:v>
                </c:pt>
                <c:pt idx="4022">
                  <c:v>4.0220000000000002</c:v>
                </c:pt>
                <c:pt idx="4023">
                  <c:v>4.0229999999999997</c:v>
                </c:pt>
                <c:pt idx="4024">
                  <c:v>4.024</c:v>
                </c:pt>
                <c:pt idx="4025">
                  <c:v>4.0250000000000004</c:v>
                </c:pt>
                <c:pt idx="4026">
                  <c:v>4.0259999999999998</c:v>
                </c:pt>
                <c:pt idx="4027">
                  <c:v>4.0270000000000001</c:v>
                </c:pt>
                <c:pt idx="4028">
                  <c:v>4.0279999999999996</c:v>
                </c:pt>
                <c:pt idx="4029">
                  <c:v>4.0289999999999999</c:v>
                </c:pt>
                <c:pt idx="4030">
                  <c:v>4.03</c:v>
                </c:pt>
                <c:pt idx="4031">
                  <c:v>4.0309999999999997</c:v>
                </c:pt>
                <c:pt idx="4032">
                  <c:v>4.032</c:v>
                </c:pt>
                <c:pt idx="4033">
                  <c:v>4.0330000000000004</c:v>
                </c:pt>
                <c:pt idx="4034">
                  <c:v>4.0339999999999998</c:v>
                </c:pt>
                <c:pt idx="4035">
                  <c:v>4.0350000000000001</c:v>
                </c:pt>
                <c:pt idx="4036">
                  <c:v>4.0359999999999996</c:v>
                </c:pt>
                <c:pt idx="4037">
                  <c:v>4.0369999999999999</c:v>
                </c:pt>
                <c:pt idx="4038">
                  <c:v>4.0380000000000003</c:v>
                </c:pt>
                <c:pt idx="4039">
                  <c:v>4.0389999999999997</c:v>
                </c:pt>
                <c:pt idx="4040">
                  <c:v>4.04</c:v>
                </c:pt>
                <c:pt idx="4041">
                  <c:v>4.0410000000000004</c:v>
                </c:pt>
                <c:pt idx="4042">
                  <c:v>4.0419999999999998</c:v>
                </c:pt>
                <c:pt idx="4043">
                  <c:v>4.0430000000000001</c:v>
                </c:pt>
                <c:pt idx="4044">
                  <c:v>4.0439999999999996</c:v>
                </c:pt>
                <c:pt idx="4045">
                  <c:v>4.0449999999999999</c:v>
                </c:pt>
                <c:pt idx="4046">
                  <c:v>4.0460000000000003</c:v>
                </c:pt>
                <c:pt idx="4047">
                  <c:v>4.0469999999999997</c:v>
                </c:pt>
                <c:pt idx="4048">
                  <c:v>4.048</c:v>
                </c:pt>
                <c:pt idx="4049">
                  <c:v>4.0490000000000004</c:v>
                </c:pt>
                <c:pt idx="4050">
                  <c:v>4.05</c:v>
                </c:pt>
                <c:pt idx="4051">
                  <c:v>4.0510000000000002</c:v>
                </c:pt>
                <c:pt idx="4052">
                  <c:v>4.0519999999999996</c:v>
                </c:pt>
                <c:pt idx="4053">
                  <c:v>4.0529999999999999</c:v>
                </c:pt>
                <c:pt idx="4054">
                  <c:v>4.0540000000000003</c:v>
                </c:pt>
                <c:pt idx="4055">
                  <c:v>4.0549999999999997</c:v>
                </c:pt>
                <c:pt idx="4056">
                  <c:v>4.056</c:v>
                </c:pt>
                <c:pt idx="4057">
                  <c:v>4.0570000000000004</c:v>
                </c:pt>
                <c:pt idx="4058">
                  <c:v>4.0579999999999998</c:v>
                </c:pt>
                <c:pt idx="4059">
                  <c:v>4.0590000000000002</c:v>
                </c:pt>
                <c:pt idx="4060">
                  <c:v>4.0599999999999996</c:v>
                </c:pt>
                <c:pt idx="4061">
                  <c:v>4.0609999999999999</c:v>
                </c:pt>
                <c:pt idx="4062">
                  <c:v>4.0620000000000003</c:v>
                </c:pt>
                <c:pt idx="4063">
                  <c:v>4.0629999999999997</c:v>
                </c:pt>
                <c:pt idx="4064">
                  <c:v>4.0640000000000001</c:v>
                </c:pt>
                <c:pt idx="4065">
                  <c:v>4.0650000000000004</c:v>
                </c:pt>
                <c:pt idx="4066">
                  <c:v>4.0659999999999998</c:v>
                </c:pt>
                <c:pt idx="4067">
                  <c:v>4.0670000000000002</c:v>
                </c:pt>
                <c:pt idx="4068">
                  <c:v>4.0679999999999996</c:v>
                </c:pt>
                <c:pt idx="4069">
                  <c:v>4.069</c:v>
                </c:pt>
                <c:pt idx="4070">
                  <c:v>4.07</c:v>
                </c:pt>
                <c:pt idx="4071">
                  <c:v>4.0709999999999997</c:v>
                </c:pt>
                <c:pt idx="4072">
                  <c:v>4.0720000000000001</c:v>
                </c:pt>
                <c:pt idx="4073">
                  <c:v>4.0730000000000004</c:v>
                </c:pt>
                <c:pt idx="4074">
                  <c:v>4.0739999999999998</c:v>
                </c:pt>
                <c:pt idx="4075">
                  <c:v>4.0750000000000002</c:v>
                </c:pt>
                <c:pt idx="4076">
                  <c:v>4.0759999999999996</c:v>
                </c:pt>
                <c:pt idx="4077">
                  <c:v>4.077</c:v>
                </c:pt>
                <c:pt idx="4078">
                  <c:v>4.0780000000000003</c:v>
                </c:pt>
                <c:pt idx="4079">
                  <c:v>4.0789999999999997</c:v>
                </c:pt>
                <c:pt idx="4080">
                  <c:v>4.08</c:v>
                </c:pt>
                <c:pt idx="4081">
                  <c:v>4.0810000000000004</c:v>
                </c:pt>
                <c:pt idx="4082">
                  <c:v>4.0819999999999999</c:v>
                </c:pt>
                <c:pt idx="4083">
                  <c:v>4.0830000000000002</c:v>
                </c:pt>
                <c:pt idx="4084">
                  <c:v>4.0839999999999996</c:v>
                </c:pt>
                <c:pt idx="4085">
                  <c:v>4.085</c:v>
                </c:pt>
                <c:pt idx="4086">
                  <c:v>4.0860000000000003</c:v>
                </c:pt>
                <c:pt idx="4087">
                  <c:v>4.0869999999999997</c:v>
                </c:pt>
                <c:pt idx="4088">
                  <c:v>4.0880000000000001</c:v>
                </c:pt>
                <c:pt idx="4089">
                  <c:v>4.0890000000000004</c:v>
                </c:pt>
                <c:pt idx="4090">
                  <c:v>4.09</c:v>
                </c:pt>
                <c:pt idx="4091">
                  <c:v>4.0910000000000002</c:v>
                </c:pt>
                <c:pt idx="4092">
                  <c:v>4.0919999999999996</c:v>
                </c:pt>
                <c:pt idx="4093">
                  <c:v>4.093</c:v>
                </c:pt>
                <c:pt idx="4094">
                  <c:v>4.0940000000000003</c:v>
                </c:pt>
                <c:pt idx="4095">
                  <c:v>4.0949999999999998</c:v>
                </c:pt>
                <c:pt idx="4096">
                  <c:v>4.0960000000000001</c:v>
                </c:pt>
                <c:pt idx="4097">
                  <c:v>4.0970000000000004</c:v>
                </c:pt>
                <c:pt idx="4098">
                  <c:v>4.0979999999999999</c:v>
                </c:pt>
                <c:pt idx="4099">
                  <c:v>4.0990000000000002</c:v>
                </c:pt>
                <c:pt idx="4100">
                  <c:v>4.0999999999999996</c:v>
                </c:pt>
                <c:pt idx="4101">
                  <c:v>4.101</c:v>
                </c:pt>
                <c:pt idx="4102">
                  <c:v>4.1020000000000003</c:v>
                </c:pt>
                <c:pt idx="4103">
                  <c:v>4.1029999999999998</c:v>
                </c:pt>
                <c:pt idx="4104">
                  <c:v>4.1040000000000001</c:v>
                </c:pt>
                <c:pt idx="4105">
                  <c:v>4.1050000000000004</c:v>
                </c:pt>
                <c:pt idx="4106">
                  <c:v>4.1059999999999999</c:v>
                </c:pt>
                <c:pt idx="4107">
                  <c:v>4.1070000000000002</c:v>
                </c:pt>
                <c:pt idx="4108">
                  <c:v>4.1079999999999997</c:v>
                </c:pt>
                <c:pt idx="4109">
                  <c:v>4.109</c:v>
                </c:pt>
                <c:pt idx="4110">
                  <c:v>4.1100000000000003</c:v>
                </c:pt>
                <c:pt idx="4111">
                  <c:v>4.1109999999999998</c:v>
                </c:pt>
                <c:pt idx="4112">
                  <c:v>4.1120000000000001</c:v>
                </c:pt>
                <c:pt idx="4113">
                  <c:v>4.1130000000000004</c:v>
                </c:pt>
                <c:pt idx="4114">
                  <c:v>4.1139999999999999</c:v>
                </c:pt>
                <c:pt idx="4115">
                  <c:v>4.1150000000000002</c:v>
                </c:pt>
                <c:pt idx="4116">
                  <c:v>4.1159999999999997</c:v>
                </c:pt>
                <c:pt idx="4117">
                  <c:v>4.117</c:v>
                </c:pt>
                <c:pt idx="4118">
                  <c:v>4.1180000000000003</c:v>
                </c:pt>
                <c:pt idx="4119">
                  <c:v>4.1189999999999998</c:v>
                </c:pt>
                <c:pt idx="4120">
                  <c:v>4.12</c:v>
                </c:pt>
                <c:pt idx="4121">
                  <c:v>4.1210000000000004</c:v>
                </c:pt>
                <c:pt idx="4122">
                  <c:v>4.1219999999999999</c:v>
                </c:pt>
                <c:pt idx="4123">
                  <c:v>4.1230000000000002</c:v>
                </c:pt>
                <c:pt idx="4124">
                  <c:v>4.1239999999999997</c:v>
                </c:pt>
                <c:pt idx="4125">
                  <c:v>4.125</c:v>
                </c:pt>
                <c:pt idx="4126">
                  <c:v>4.1260000000000003</c:v>
                </c:pt>
                <c:pt idx="4127">
                  <c:v>4.1269999999999998</c:v>
                </c:pt>
                <c:pt idx="4128">
                  <c:v>4.1280000000000001</c:v>
                </c:pt>
                <c:pt idx="4129">
                  <c:v>4.1289999999999996</c:v>
                </c:pt>
                <c:pt idx="4130">
                  <c:v>4.13</c:v>
                </c:pt>
                <c:pt idx="4131">
                  <c:v>4.1310000000000002</c:v>
                </c:pt>
                <c:pt idx="4132">
                  <c:v>4.1319999999999997</c:v>
                </c:pt>
                <c:pt idx="4133">
                  <c:v>4.133</c:v>
                </c:pt>
                <c:pt idx="4134">
                  <c:v>4.1340000000000003</c:v>
                </c:pt>
                <c:pt idx="4135">
                  <c:v>4.1349999999999998</c:v>
                </c:pt>
                <c:pt idx="4136">
                  <c:v>4.1360000000000001</c:v>
                </c:pt>
                <c:pt idx="4137">
                  <c:v>4.1369999999999996</c:v>
                </c:pt>
                <c:pt idx="4138">
                  <c:v>4.1379999999999999</c:v>
                </c:pt>
                <c:pt idx="4139">
                  <c:v>4.1390000000000002</c:v>
                </c:pt>
                <c:pt idx="4140">
                  <c:v>4.1399999999999997</c:v>
                </c:pt>
                <c:pt idx="4141">
                  <c:v>4.141</c:v>
                </c:pt>
                <c:pt idx="4142">
                  <c:v>4.1420000000000003</c:v>
                </c:pt>
                <c:pt idx="4143">
                  <c:v>4.1429999999999998</c:v>
                </c:pt>
                <c:pt idx="4144">
                  <c:v>4.1440000000000001</c:v>
                </c:pt>
                <c:pt idx="4145">
                  <c:v>4.1449999999999996</c:v>
                </c:pt>
                <c:pt idx="4146">
                  <c:v>4.1459999999999999</c:v>
                </c:pt>
                <c:pt idx="4147">
                  <c:v>4.1470000000000002</c:v>
                </c:pt>
                <c:pt idx="4148">
                  <c:v>4.1479999999999997</c:v>
                </c:pt>
                <c:pt idx="4149">
                  <c:v>4.149</c:v>
                </c:pt>
                <c:pt idx="4150">
                  <c:v>4.1500000000000004</c:v>
                </c:pt>
                <c:pt idx="4151">
                  <c:v>4.1509999999999998</c:v>
                </c:pt>
                <c:pt idx="4152">
                  <c:v>4.1520000000000001</c:v>
                </c:pt>
                <c:pt idx="4153">
                  <c:v>4.1529999999999996</c:v>
                </c:pt>
                <c:pt idx="4154">
                  <c:v>4.1539999999999999</c:v>
                </c:pt>
                <c:pt idx="4155">
                  <c:v>4.1550000000000002</c:v>
                </c:pt>
                <c:pt idx="4156">
                  <c:v>4.1559999999999997</c:v>
                </c:pt>
                <c:pt idx="4157">
                  <c:v>4.157</c:v>
                </c:pt>
                <c:pt idx="4158">
                  <c:v>4.1580000000000004</c:v>
                </c:pt>
                <c:pt idx="4159">
                  <c:v>4.1589999999999998</c:v>
                </c:pt>
                <c:pt idx="4160">
                  <c:v>4.16</c:v>
                </c:pt>
                <c:pt idx="4161">
                  <c:v>4.1609999999999996</c:v>
                </c:pt>
                <c:pt idx="4162">
                  <c:v>4.1619999999999999</c:v>
                </c:pt>
                <c:pt idx="4163">
                  <c:v>4.1630000000000003</c:v>
                </c:pt>
                <c:pt idx="4164">
                  <c:v>4.1639999999999997</c:v>
                </c:pt>
                <c:pt idx="4165">
                  <c:v>4.165</c:v>
                </c:pt>
                <c:pt idx="4166">
                  <c:v>4.1660000000000004</c:v>
                </c:pt>
                <c:pt idx="4167">
                  <c:v>4.1669999999999998</c:v>
                </c:pt>
                <c:pt idx="4168">
                  <c:v>4.1680000000000001</c:v>
                </c:pt>
                <c:pt idx="4169">
                  <c:v>4.1689999999999996</c:v>
                </c:pt>
                <c:pt idx="4170">
                  <c:v>4.17</c:v>
                </c:pt>
                <c:pt idx="4171">
                  <c:v>4.1710000000000003</c:v>
                </c:pt>
                <c:pt idx="4172">
                  <c:v>4.1719999999999997</c:v>
                </c:pt>
                <c:pt idx="4173">
                  <c:v>4.173</c:v>
                </c:pt>
                <c:pt idx="4174">
                  <c:v>4.1740000000000004</c:v>
                </c:pt>
                <c:pt idx="4175">
                  <c:v>4.1749999999999998</c:v>
                </c:pt>
                <c:pt idx="4176">
                  <c:v>4.1760000000000002</c:v>
                </c:pt>
                <c:pt idx="4177">
                  <c:v>4.1769999999999996</c:v>
                </c:pt>
                <c:pt idx="4178">
                  <c:v>4.1779999999999999</c:v>
                </c:pt>
                <c:pt idx="4179">
                  <c:v>4.1790000000000003</c:v>
                </c:pt>
                <c:pt idx="4180">
                  <c:v>4.18</c:v>
                </c:pt>
                <c:pt idx="4181">
                  <c:v>4.181</c:v>
                </c:pt>
                <c:pt idx="4182">
                  <c:v>4.1820000000000004</c:v>
                </c:pt>
                <c:pt idx="4183">
                  <c:v>4.1829999999999998</c:v>
                </c:pt>
                <c:pt idx="4184">
                  <c:v>4.1840000000000002</c:v>
                </c:pt>
                <c:pt idx="4185">
                  <c:v>4.1849999999999996</c:v>
                </c:pt>
                <c:pt idx="4186">
                  <c:v>4.1859999999999999</c:v>
                </c:pt>
                <c:pt idx="4187">
                  <c:v>4.1870000000000003</c:v>
                </c:pt>
                <c:pt idx="4188">
                  <c:v>4.1879999999999997</c:v>
                </c:pt>
                <c:pt idx="4189">
                  <c:v>4.1890000000000001</c:v>
                </c:pt>
                <c:pt idx="4190">
                  <c:v>4.1900000000000004</c:v>
                </c:pt>
                <c:pt idx="4191">
                  <c:v>4.1909999999999998</c:v>
                </c:pt>
                <c:pt idx="4192">
                  <c:v>4.1920000000000002</c:v>
                </c:pt>
                <c:pt idx="4193">
                  <c:v>4.1929999999999996</c:v>
                </c:pt>
                <c:pt idx="4194">
                  <c:v>4.194</c:v>
                </c:pt>
                <c:pt idx="4195">
                  <c:v>4.1950000000000003</c:v>
                </c:pt>
                <c:pt idx="4196">
                  <c:v>4.1959999999999997</c:v>
                </c:pt>
                <c:pt idx="4197">
                  <c:v>4.1970000000000001</c:v>
                </c:pt>
                <c:pt idx="4198">
                  <c:v>4.1980000000000004</c:v>
                </c:pt>
                <c:pt idx="4199">
                  <c:v>4.1989999999999998</c:v>
                </c:pt>
                <c:pt idx="4200">
                  <c:v>4.2</c:v>
                </c:pt>
                <c:pt idx="4201">
                  <c:v>4.2009999999999996</c:v>
                </c:pt>
                <c:pt idx="4202">
                  <c:v>4.202</c:v>
                </c:pt>
                <c:pt idx="4203">
                  <c:v>4.2030000000000003</c:v>
                </c:pt>
                <c:pt idx="4204">
                  <c:v>4.2039999999999997</c:v>
                </c:pt>
                <c:pt idx="4205">
                  <c:v>4.2050000000000001</c:v>
                </c:pt>
                <c:pt idx="4206">
                  <c:v>4.2060000000000004</c:v>
                </c:pt>
                <c:pt idx="4207">
                  <c:v>4.2069999999999999</c:v>
                </c:pt>
                <c:pt idx="4208">
                  <c:v>4.2080000000000002</c:v>
                </c:pt>
                <c:pt idx="4209">
                  <c:v>4.2089999999999996</c:v>
                </c:pt>
                <c:pt idx="4210">
                  <c:v>4.21</c:v>
                </c:pt>
                <c:pt idx="4211">
                  <c:v>4.2110000000000003</c:v>
                </c:pt>
                <c:pt idx="4212">
                  <c:v>4.2119999999999997</c:v>
                </c:pt>
                <c:pt idx="4213">
                  <c:v>4.2130000000000001</c:v>
                </c:pt>
                <c:pt idx="4214">
                  <c:v>4.2140000000000004</c:v>
                </c:pt>
                <c:pt idx="4215">
                  <c:v>4.2149999999999999</c:v>
                </c:pt>
                <c:pt idx="4216">
                  <c:v>4.2160000000000002</c:v>
                </c:pt>
                <c:pt idx="4217">
                  <c:v>4.2169999999999996</c:v>
                </c:pt>
                <c:pt idx="4218">
                  <c:v>4.218</c:v>
                </c:pt>
                <c:pt idx="4219">
                  <c:v>4.2190000000000003</c:v>
                </c:pt>
                <c:pt idx="4220">
                  <c:v>4.22</c:v>
                </c:pt>
                <c:pt idx="4221">
                  <c:v>4.2210000000000001</c:v>
                </c:pt>
                <c:pt idx="4222">
                  <c:v>4.2220000000000004</c:v>
                </c:pt>
                <c:pt idx="4223">
                  <c:v>4.2229999999999999</c:v>
                </c:pt>
                <c:pt idx="4224">
                  <c:v>4.2240000000000002</c:v>
                </c:pt>
                <c:pt idx="4225">
                  <c:v>4.2249999999999996</c:v>
                </c:pt>
                <c:pt idx="4226">
                  <c:v>4.226</c:v>
                </c:pt>
                <c:pt idx="4227">
                  <c:v>4.2270000000000003</c:v>
                </c:pt>
                <c:pt idx="4228">
                  <c:v>4.2279999999999998</c:v>
                </c:pt>
                <c:pt idx="4229">
                  <c:v>4.2290000000000001</c:v>
                </c:pt>
                <c:pt idx="4230">
                  <c:v>4.2300000000000004</c:v>
                </c:pt>
                <c:pt idx="4231">
                  <c:v>4.2309999999999999</c:v>
                </c:pt>
                <c:pt idx="4232">
                  <c:v>4.2320000000000002</c:v>
                </c:pt>
                <c:pt idx="4233">
                  <c:v>4.2329999999999997</c:v>
                </c:pt>
                <c:pt idx="4234">
                  <c:v>4.234</c:v>
                </c:pt>
                <c:pt idx="4235">
                  <c:v>4.2350000000000003</c:v>
                </c:pt>
                <c:pt idx="4236">
                  <c:v>4.2359999999999998</c:v>
                </c:pt>
                <c:pt idx="4237">
                  <c:v>4.2370000000000001</c:v>
                </c:pt>
                <c:pt idx="4238">
                  <c:v>4.2380000000000004</c:v>
                </c:pt>
                <c:pt idx="4239">
                  <c:v>4.2389999999999999</c:v>
                </c:pt>
                <c:pt idx="4240">
                  <c:v>4.24</c:v>
                </c:pt>
                <c:pt idx="4241">
                  <c:v>4.2409999999999997</c:v>
                </c:pt>
                <c:pt idx="4242">
                  <c:v>4.242</c:v>
                </c:pt>
                <c:pt idx="4243">
                  <c:v>4.2430000000000003</c:v>
                </c:pt>
                <c:pt idx="4244">
                  <c:v>4.2439999999999998</c:v>
                </c:pt>
                <c:pt idx="4245">
                  <c:v>4.2450000000000001</c:v>
                </c:pt>
                <c:pt idx="4246">
                  <c:v>4.2460000000000004</c:v>
                </c:pt>
                <c:pt idx="4247">
                  <c:v>4.2469999999999999</c:v>
                </c:pt>
                <c:pt idx="4248">
                  <c:v>4.2480000000000002</c:v>
                </c:pt>
                <c:pt idx="4249">
                  <c:v>4.2489999999999997</c:v>
                </c:pt>
                <c:pt idx="4250">
                  <c:v>4.25</c:v>
                </c:pt>
                <c:pt idx="4251">
                  <c:v>4.2510000000000003</c:v>
                </c:pt>
                <c:pt idx="4252">
                  <c:v>4.2519999999999998</c:v>
                </c:pt>
                <c:pt idx="4253">
                  <c:v>4.2530000000000001</c:v>
                </c:pt>
                <c:pt idx="4254">
                  <c:v>4.2539999999999996</c:v>
                </c:pt>
                <c:pt idx="4255">
                  <c:v>4.2549999999999999</c:v>
                </c:pt>
                <c:pt idx="4256">
                  <c:v>4.2560000000000002</c:v>
                </c:pt>
                <c:pt idx="4257">
                  <c:v>4.2569999999999997</c:v>
                </c:pt>
                <c:pt idx="4258">
                  <c:v>4.258</c:v>
                </c:pt>
                <c:pt idx="4259">
                  <c:v>4.2590000000000003</c:v>
                </c:pt>
                <c:pt idx="4260">
                  <c:v>4.26</c:v>
                </c:pt>
                <c:pt idx="4261">
                  <c:v>4.2610000000000001</c:v>
                </c:pt>
                <c:pt idx="4262">
                  <c:v>4.2619999999999996</c:v>
                </c:pt>
                <c:pt idx="4263">
                  <c:v>4.2629999999999999</c:v>
                </c:pt>
                <c:pt idx="4264">
                  <c:v>4.2640000000000002</c:v>
                </c:pt>
                <c:pt idx="4265">
                  <c:v>4.2649999999999997</c:v>
                </c:pt>
                <c:pt idx="4266">
                  <c:v>4.266</c:v>
                </c:pt>
                <c:pt idx="4267">
                  <c:v>4.2670000000000003</c:v>
                </c:pt>
                <c:pt idx="4268">
                  <c:v>4.2679999999999998</c:v>
                </c:pt>
                <c:pt idx="4269">
                  <c:v>4.2690000000000001</c:v>
                </c:pt>
                <c:pt idx="4270">
                  <c:v>4.2699999999999996</c:v>
                </c:pt>
                <c:pt idx="4271">
                  <c:v>4.2709999999999999</c:v>
                </c:pt>
                <c:pt idx="4272">
                  <c:v>4.2720000000000002</c:v>
                </c:pt>
                <c:pt idx="4273">
                  <c:v>4.2729999999999997</c:v>
                </c:pt>
                <c:pt idx="4274">
                  <c:v>4.274</c:v>
                </c:pt>
                <c:pt idx="4275">
                  <c:v>4.2750000000000004</c:v>
                </c:pt>
                <c:pt idx="4276">
                  <c:v>4.2759999999999998</c:v>
                </c:pt>
                <c:pt idx="4277">
                  <c:v>4.2770000000000001</c:v>
                </c:pt>
                <c:pt idx="4278">
                  <c:v>4.2779999999999996</c:v>
                </c:pt>
                <c:pt idx="4279">
                  <c:v>4.2789999999999999</c:v>
                </c:pt>
                <c:pt idx="4280">
                  <c:v>4.28</c:v>
                </c:pt>
                <c:pt idx="4281">
                  <c:v>4.2809999999999997</c:v>
                </c:pt>
                <c:pt idx="4282">
                  <c:v>4.282</c:v>
                </c:pt>
                <c:pt idx="4283">
                  <c:v>4.2830000000000004</c:v>
                </c:pt>
                <c:pt idx="4284">
                  <c:v>4.2839999999999998</c:v>
                </c:pt>
                <c:pt idx="4285">
                  <c:v>4.2850000000000001</c:v>
                </c:pt>
                <c:pt idx="4286">
                  <c:v>4.2859999999999996</c:v>
                </c:pt>
                <c:pt idx="4287">
                  <c:v>4.2869999999999999</c:v>
                </c:pt>
                <c:pt idx="4288">
                  <c:v>4.2880000000000003</c:v>
                </c:pt>
                <c:pt idx="4289">
                  <c:v>4.2889999999999997</c:v>
                </c:pt>
                <c:pt idx="4290">
                  <c:v>4.29</c:v>
                </c:pt>
                <c:pt idx="4291">
                  <c:v>4.2910000000000004</c:v>
                </c:pt>
                <c:pt idx="4292">
                  <c:v>4.2919999999999998</c:v>
                </c:pt>
                <c:pt idx="4293">
                  <c:v>4.2930000000000001</c:v>
                </c:pt>
                <c:pt idx="4294">
                  <c:v>4.2939999999999996</c:v>
                </c:pt>
                <c:pt idx="4295">
                  <c:v>4.2949999999999999</c:v>
                </c:pt>
                <c:pt idx="4296">
                  <c:v>4.2960000000000003</c:v>
                </c:pt>
                <c:pt idx="4297">
                  <c:v>4.2969999999999997</c:v>
                </c:pt>
                <c:pt idx="4298">
                  <c:v>4.298</c:v>
                </c:pt>
                <c:pt idx="4299">
                  <c:v>4.2990000000000004</c:v>
                </c:pt>
                <c:pt idx="4300">
                  <c:v>4.3</c:v>
                </c:pt>
                <c:pt idx="4301">
                  <c:v>4.3010000000000002</c:v>
                </c:pt>
                <c:pt idx="4302">
                  <c:v>4.3019999999999996</c:v>
                </c:pt>
                <c:pt idx="4303">
                  <c:v>4.3029999999999999</c:v>
                </c:pt>
                <c:pt idx="4304">
                  <c:v>4.3040000000000003</c:v>
                </c:pt>
                <c:pt idx="4305">
                  <c:v>4.3049999999999997</c:v>
                </c:pt>
                <c:pt idx="4306">
                  <c:v>4.306</c:v>
                </c:pt>
                <c:pt idx="4307">
                  <c:v>4.3070000000000004</c:v>
                </c:pt>
                <c:pt idx="4308">
                  <c:v>4.3079999999999998</c:v>
                </c:pt>
                <c:pt idx="4309">
                  <c:v>4.3090000000000002</c:v>
                </c:pt>
                <c:pt idx="4310">
                  <c:v>4.3099999999999996</c:v>
                </c:pt>
                <c:pt idx="4311">
                  <c:v>4.3109999999999999</c:v>
                </c:pt>
                <c:pt idx="4312">
                  <c:v>4.3120000000000003</c:v>
                </c:pt>
                <c:pt idx="4313">
                  <c:v>4.3129999999999997</c:v>
                </c:pt>
                <c:pt idx="4314">
                  <c:v>4.3140000000000001</c:v>
                </c:pt>
                <c:pt idx="4315">
                  <c:v>4.3150000000000004</c:v>
                </c:pt>
                <c:pt idx="4316">
                  <c:v>4.3159999999999998</c:v>
                </c:pt>
                <c:pt idx="4317">
                  <c:v>4.3170000000000002</c:v>
                </c:pt>
                <c:pt idx="4318">
                  <c:v>4.3179999999999996</c:v>
                </c:pt>
                <c:pt idx="4319">
                  <c:v>4.319</c:v>
                </c:pt>
                <c:pt idx="4320">
                  <c:v>4.32</c:v>
                </c:pt>
                <c:pt idx="4321">
                  <c:v>4.3209999999999997</c:v>
                </c:pt>
                <c:pt idx="4322">
                  <c:v>4.3220000000000001</c:v>
                </c:pt>
                <c:pt idx="4323">
                  <c:v>4.3230000000000004</c:v>
                </c:pt>
                <c:pt idx="4324">
                  <c:v>4.3239999999999998</c:v>
                </c:pt>
                <c:pt idx="4325">
                  <c:v>4.3250000000000002</c:v>
                </c:pt>
                <c:pt idx="4326">
                  <c:v>4.3259999999999996</c:v>
                </c:pt>
                <c:pt idx="4327">
                  <c:v>4.327</c:v>
                </c:pt>
                <c:pt idx="4328">
                  <c:v>4.3280000000000003</c:v>
                </c:pt>
                <c:pt idx="4329">
                  <c:v>4.3289999999999997</c:v>
                </c:pt>
                <c:pt idx="4330">
                  <c:v>4.33</c:v>
                </c:pt>
                <c:pt idx="4331">
                  <c:v>4.3310000000000004</c:v>
                </c:pt>
                <c:pt idx="4332">
                  <c:v>4.3319999999999999</c:v>
                </c:pt>
                <c:pt idx="4333">
                  <c:v>4.3330000000000002</c:v>
                </c:pt>
                <c:pt idx="4334">
                  <c:v>4.3339999999999996</c:v>
                </c:pt>
                <c:pt idx="4335">
                  <c:v>4.335</c:v>
                </c:pt>
                <c:pt idx="4336">
                  <c:v>4.3360000000000003</c:v>
                </c:pt>
                <c:pt idx="4337">
                  <c:v>4.3369999999999997</c:v>
                </c:pt>
                <c:pt idx="4338">
                  <c:v>4.3380000000000001</c:v>
                </c:pt>
                <c:pt idx="4339">
                  <c:v>4.3390000000000004</c:v>
                </c:pt>
                <c:pt idx="4340">
                  <c:v>4.34</c:v>
                </c:pt>
                <c:pt idx="4341">
                  <c:v>4.3410000000000002</c:v>
                </c:pt>
                <c:pt idx="4342">
                  <c:v>4.3419999999999996</c:v>
                </c:pt>
                <c:pt idx="4343">
                  <c:v>4.343</c:v>
                </c:pt>
                <c:pt idx="4344">
                  <c:v>4.3440000000000003</c:v>
                </c:pt>
                <c:pt idx="4345">
                  <c:v>4.3449999999999998</c:v>
                </c:pt>
                <c:pt idx="4346">
                  <c:v>4.3460000000000001</c:v>
                </c:pt>
                <c:pt idx="4347">
                  <c:v>4.3470000000000004</c:v>
                </c:pt>
                <c:pt idx="4348">
                  <c:v>4.3479999999999999</c:v>
                </c:pt>
                <c:pt idx="4349">
                  <c:v>4.3490000000000002</c:v>
                </c:pt>
                <c:pt idx="4350">
                  <c:v>4.3499999999999996</c:v>
                </c:pt>
                <c:pt idx="4351">
                  <c:v>4.351</c:v>
                </c:pt>
                <c:pt idx="4352">
                  <c:v>4.3520000000000003</c:v>
                </c:pt>
                <c:pt idx="4353">
                  <c:v>4.3529999999999998</c:v>
                </c:pt>
                <c:pt idx="4354">
                  <c:v>4.3540000000000001</c:v>
                </c:pt>
                <c:pt idx="4355">
                  <c:v>4.3550000000000004</c:v>
                </c:pt>
                <c:pt idx="4356">
                  <c:v>4.3559999999999999</c:v>
                </c:pt>
                <c:pt idx="4357">
                  <c:v>4.3570000000000002</c:v>
                </c:pt>
                <c:pt idx="4358">
                  <c:v>4.3579999999999997</c:v>
                </c:pt>
                <c:pt idx="4359">
                  <c:v>4.359</c:v>
                </c:pt>
                <c:pt idx="4360">
                  <c:v>4.3600000000000003</c:v>
                </c:pt>
                <c:pt idx="4361">
                  <c:v>4.3609999999999998</c:v>
                </c:pt>
                <c:pt idx="4362">
                  <c:v>4.3620000000000001</c:v>
                </c:pt>
                <c:pt idx="4363">
                  <c:v>4.3630000000000004</c:v>
                </c:pt>
                <c:pt idx="4364">
                  <c:v>4.3639999999999999</c:v>
                </c:pt>
                <c:pt idx="4365">
                  <c:v>4.3650000000000002</c:v>
                </c:pt>
                <c:pt idx="4366">
                  <c:v>4.3659999999999997</c:v>
                </c:pt>
                <c:pt idx="4367">
                  <c:v>4.367</c:v>
                </c:pt>
                <c:pt idx="4368">
                  <c:v>4.3680000000000003</c:v>
                </c:pt>
                <c:pt idx="4369">
                  <c:v>4.3689999999999998</c:v>
                </c:pt>
                <c:pt idx="4370">
                  <c:v>4.37</c:v>
                </c:pt>
                <c:pt idx="4371">
                  <c:v>4.3710000000000004</c:v>
                </c:pt>
                <c:pt idx="4372">
                  <c:v>4.3719999999999999</c:v>
                </c:pt>
                <c:pt idx="4373">
                  <c:v>4.3730000000000002</c:v>
                </c:pt>
                <c:pt idx="4374">
                  <c:v>4.3739999999999997</c:v>
                </c:pt>
                <c:pt idx="4375">
                  <c:v>4.375</c:v>
                </c:pt>
                <c:pt idx="4376">
                  <c:v>4.3760000000000003</c:v>
                </c:pt>
                <c:pt idx="4377">
                  <c:v>4.3769999999999998</c:v>
                </c:pt>
                <c:pt idx="4378">
                  <c:v>4.3780000000000001</c:v>
                </c:pt>
                <c:pt idx="4379">
                  <c:v>4.3789999999999996</c:v>
                </c:pt>
                <c:pt idx="4380">
                  <c:v>4.38</c:v>
                </c:pt>
                <c:pt idx="4381">
                  <c:v>4.3810000000000002</c:v>
                </c:pt>
                <c:pt idx="4382">
                  <c:v>4.3819999999999997</c:v>
                </c:pt>
                <c:pt idx="4383">
                  <c:v>4.383</c:v>
                </c:pt>
                <c:pt idx="4384">
                  <c:v>4.3840000000000003</c:v>
                </c:pt>
                <c:pt idx="4385">
                  <c:v>4.3849999999999998</c:v>
                </c:pt>
                <c:pt idx="4386">
                  <c:v>4.3860000000000001</c:v>
                </c:pt>
                <c:pt idx="4387">
                  <c:v>4.3869999999999996</c:v>
                </c:pt>
                <c:pt idx="4388">
                  <c:v>4.3879999999999999</c:v>
                </c:pt>
                <c:pt idx="4389">
                  <c:v>4.3890000000000002</c:v>
                </c:pt>
                <c:pt idx="4390">
                  <c:v>4.3899999999999997</c:v>
                </c:pt>
                <c:pt idx="4391">
                  <c:v>4.391</c:v>
                </c:pt>
                <c:pt idx="4392">
                  <c:v>4.3920000000000003</c:v>
                </c:pt>
                <c:pt idx="4393">
                  <c:v>4.3929999999999998</c:v>
                </c:pt>
                <c:pt idx="4394">
                  <c:v>4.3940000000000001</c:v>
                </c:pt>
                <c:pt idx="4395">
                  <c:v>4.3949999999999996</c:v>
                </c:pt>
                <c:pt idx="4396">
                  <c:v>4.3959999999999999</c:v>
                </c:pt>
                <c:pt idx="4397">
                  <c:v>4.3970000000000002</c:v>
                </c:pt>
                <c:pt idx="4398">
                  <c:v>4.3979999999999997</c:v>
                </c:pt>
                <c:pt idx="4399">
                  <c:v>4.399</c:v>
                </c:pt>
                <c:pt idx="4400">
                  <c:v>4.4000000000000004</c:v>
                </c:pt>
                <c:pt idx="4401">
                  <c:v>4.4009999999999998</c:v>
                </c:pt>
                <c:pt idx="4402">
                  <c:v>4.4020000000000001</c:v>
                </c:pt>
                <c:pt idx="4403">
                  <c:v>4.4029999999999996</c:v>
                </c:pt>
                <c:pt idx="4404">
                  <c:v>4.4039999999999999</c:v>
                </c:pt>
                <c:pt idx="4405">
                  <c:v>4.4050000000000002</c:v>
                </c:pt>
                <c:pt idx="4406">
                  <c:v>4.4059999999999997</c:v>
                </c:pt>
                <c:pt idx="4407">
                  <c:v>4.407</c:v>
                </c:pt>
                <c:pt idx="4408">
                  <c:v>4.4080000000000004</c:v>
                </c:pt>
                <c:pt idx="4409">
                  <c:v>4.4089999999999998</c:v>
                </c:pt>
                <c:pt idx="4410">
                  <c:v>4.41</c:v>
                </c:pt>
                <c:pt idx="4411">
                  <c:v>4.4109999999999996</c:v>
                </c:pt>
                <c:pt idx="4412">
                  <c:v>4.4119999999999999</c:v>
                </c:pt>
                <c:pt idx="4413">
                  <c:v>4.4130000000000003</c:v>
                </c:pt>
                <c:pt idx="4414">
                  <c:v>4.4139999999999997</c:v>
                </c:pt>
                <c:pt idx="4415">
                  <c:v>4.415</c:v>
                </c:pt>
                <c:pt idx="4416">
                  <c:v>4.4160000000000004</c:v>
                </c:pt>
                <c:pt idx="4417">
                  <c:v>4.4169999999999998</c:v>
                </c:pt>
                <c:pt idx="4418">
                  <c:v>4.4180000000000001</c:v>
                </c:pt>
                <c:pt idx="4419">
                  <c:v>4.4189999999999996</c:v>
                </c:pt>
                <c:pt idx="4420">
                  <c:v>4.42</c:v>
                </c:pt>
                <c:pt idx="4421">
                  <c:v>4.4210000000000003</c:v>
                </c:pt>
                <c:pt idx="4422">
                  <c:v>4.4219999999999997</c:v>
                </c:pt>
                <c:pt idx="4423">
                  <c:v>4.423</c:v>
                </c:pt>
                <c:pt idx="4424">
                  <c:v>4.4240000000000004</c:v>
                </c:pt>
                <c:pt idx="4425">
                  <c:v>4.4249999999999998</c:v>
                </c:pt>
                <c:pt idx="4426">
                  <c:v>4.4260000000000002</c:v>
                </c:pt>
                <c:pt idx="4427">
                  <c:v>4.4269999999999996</c:v>
                </c:pt>
                <c:pt idx="4428">
                  <c:v>4.4279999999999999</c:v>
                </c:pt>
                <c:pt idx="4429">
                  <c:v>4.4290000000000003</c:v>
                </c:pt>
                <c:pt idx="4430">
                  <c:v>4.43</c:v>
                </c:pt>
                <c:pt idx="4431">
                  <c:v>4.431</c:v>
                </c:pt>
                <c:pt idx="4432">
                  <c:v>4.4320000000000004</c:v>
                </c:pt>
                <c:pt idx="4433">
                  <c:v>4.4329999999999998</c:v>
                </c:pt>
                <c:pt idx="4434">
                  <c:v>4.4340000000000002</c:v>
                </c:pt>
                <c:pt idx="4435">
                  <c:v>4.4349999999999996</c:v>
                </c:pt>
                <c:pt idx="4436">
                  <c:v>4.4359999999999999</c:v>
                </c:pt>
                <c:pt idx="4437">
                  <c:v>4.4370000000000003</c:v>
                </c:pt>
                <c:pt idx="4438">
                  <c:v>4.4379999999999997</c:v>
                </c:pt>
                <c:pt idx="4439">
                  <c:v>4.4390000000000001</c:v>
                </c:pt>
                <c:pt idx="4440">
                  <c:v>4.4400000000000004</c:v>
                </c:pt>
                <c:pt idx="4441">
                  <c:v>4.4409999999999998</c:v>
                </c:pt>
                <c:pt idx="4442">
                  <c:v>4.4420000000000002</c:v>
                </c:pt>
                <c:pt idx="4443">
                  <c:v>4.4429999999999996</c:v>
                </c:pt>
                <c:pt idx="4444">
                  <c:v>4.444</c:v>
                </c:pt>
                <c:pt idx="4445">
                  <c:v>4.4450000000000003</c:v>
                </c:pt>
                <c:pt idx="4446">
                  <c:v>4.4459999999999997</c:v>
                </c:pt>
                <c:pt idx="4447">
                  <c:v>4.4470000000000001</c:v>
                </c:pt>
                <c:pt idx="4448">
                  <c:v>4.4480000000000004</c:v>
                </c:pt>
                <c:pt idx="4449">
                  <c:v>4.4489999999999998</c:v>
                </c:pt>
                <c:pt idx="4450">
                  <c:v>4.45</c:v>
                </c:pt>
                <c:pt idx="4451">
                  <c:v>4.4509999999999996</c:v>
                </c:pt>
                <c:pt idx="4452">
                  <c:v>4.452</c:v>
                </c:pt>
                <c:pt idx="4453">
                  <c:v>4.4530000000000003</c:v>
                </c:pt>
                <c:pt idx="4454">
                  <c:v>4.4539999999999997</c:v>
                </c:pt>
                <c:pt idx="4455">
                  <c:v>4.4550000000000001</c:v>
                </c:pt>
                <c:pt idx="4456">
                  <c:v>4.4560000000000004</c:v>
                </c:pt>
                <c:pt idx="4457">
                  <c:v>4.4569999999999999</c:v>
                </c:pt>
                <c:pt idx="4458">
                  <c:v>4.4580000000000002</c:v>
                </c:pt>
                <c:pt idx="4459">
                  <c:v>4.4589999999999996</c:v>
                </c:pt>
                <c:pt idx="4460">
                  <c:v>4.46</c:v>
                </c:pt>
                <c:pt idx="4461">
                  <c:v>4.4610000000000003</c:v>
                </c:pt>
                <c:pt idx="4462">
                  <c:v>4.4619999999999997</c:v>
                </c:pt>
                <c:pt idx="4463">
                  <c:v>4.4630000000000001</c:v>
                </c:pt>
                <c:pt idx="4464">
                  <c:v>4.4640000000000004</c:v>
                </c:pt>
                <c:pt idx="4465">
                  <c:v>4.4649999999999999</c:v>
                </c:pt>
                <c:pt idx="4466">
                  <c:v>4.4660000000000002</c:v>
                </c:pt>
                <c:pt idx="4467">
                  <c:v>4.4669999999999996</c:v>
                </c:pt>
                <c:pt idx="4468">
                  <c:v>4.468</c:v>
                </c:pt>
                <c:pt idx="4469">
                  <c:v>4.4690000000000003</c:v>
                </c:pt>
                <c:pt idx="4470">
                  <c:v>4.47</c:v>
                </c:pt>
                <c:pt idx="4471">
                  <c:v>4.4710000000000001</c:v>
                </c:pt>
                <c:pt idx="4472">
                  <c:v>4.4720000000000004</c:v>
                </c:pt>
                <c:pt idx="4473">
                  <c:v>4.4729999999999999</c:v>
                </c:pt>
                <c:pt idx="4474">
                  <c:v>4.4740000000000002</c:v>
                </c:pt>
                <c:pt idx="4475">
                  <c:v>4.4749999999999996</c:v>
                </c:pt>
                <c:pt idx="4476">
                  <c:v>4.476</c:v>
                </c:pt>
                <c:pt idx="4477">
                  <c:v>4.4770000000000003</c:v>
                </c:pt>
                <c:pt idx="4478">
                  <c:v>4.4779999999999998</c:v>
                </c:pt>
                <c:pt idx="4479">
                  <c:v>4.4790000000000001</c:v>
                </c:pt>
                <c:pt idx="4480">
                  <c:v>4.4800000000000004</c:v>
                </c:pt>
                <c:pt idx="4481">
                  <c:v>4.4809999999999999</c:v>
                </c:pt>
                <c:pt idx="4482">
                  <c:v>4.4820000000000002</c:v>
                </c:pt>
                <c:pt idx="4483">
                  <c:v>4.4829999999999997</c:v>
                </c:pt>
                <c:pt idx="4484">
                  <c:v>4.484</c:v>
                </c:pt>
                <c:pt idx="4485">
                  <c:v>4.4850000000000003</c:v>
                </c:pt>
                <c:pt idx="4486">
                  <c:v>4.4859999999999998</c:v>
                </c:pt>
                <c:pt idx="4487">
                  <c:v>4.4870000000000001</c:v>
                </c:pt>
                <c:pt idx="4488">
                  <c:v>4.4880000000000004</c:v>
                </c:pt>
                <c:pt idx="4489">
                  <c:v>4.4889999999999999</c:v>
                </c:pt>
                <c:pt idx="4490">
                  <c:v>4.49</c:v>
                </c:pt>
                <c:pt idx="4491">
                  <c:v>4.4909999999999997</c:v>
                </c:pt>
                <c:pt idx="4492">
                  <c:v>4.492</c:v>
                </c:pt>
                <c:pt idx="4493">
                  <c:v>4.4930000000000003</c:v>
                </c:pt>
                <c:pt idx="4494">
                  <c:v>4.4939999999999998</c:v>
                </c:pt>
                <c:pt idx="4495">
                  <c:v>4.4950000000000001</c:v>
                </c:pt>
                <c:pt idx="4496">
                  <c:v>4.4960000000000004</c:v>
                </c:pt>
                <c:pt idx="4497">
                  <c:v>4.4969999999999999</c:v>
                </c:pt>
                <c:pt idx="4498">
                  <c:v>4.4980000000000002</c:v>
                </c:pt>
                <c:pt idx="4499">
                  <c:v>4.4989999999999997</c:v>
                </c:pt>
                <c:pt idx="4500">
                  <c:v>4.5</c:v>
                </c:pt>
                <c:pt idx="4501">
                  <c:v>4.5010000000000003</c:v>
                </c:pt>
                <c:pt idx="4502">
                  <c:v>4.5019999999999998</c:v>
                </c:pt>
                <c:pt idx="4503">
                  <c:v>4.5030000000000001</c:v>
                </c:pt>
                <c:pt idx="4504">
                  <c:v>4.5039999999999996</c:v>
                </c:pt>
                <c:pt idx="4505">
                  <c:v>4.5049999999999999</c:v>
                </c:pt>
                <c:pt idx="4506">
                  <c:v>4.5060000000000002</c:v>
                </c:pt>
                <c:pt idx="4507">
                  <c:v>4.5069999999999997</c:v>
                </c:pt>
                <c:pt idx="4508">
                  <c:v>4.508</c:v>
                </c:pt>
                <c:pt idx="4509">
                  <c:v>4.5090000000000003</c:v>
                </c:pt>
                <c:pt idx="4510">
                  <c:v>4.51</c:v>
                </c:pt>
                <c:pt idx="4511">
                  <c:v>4.5110000000000001</c:v>
                </c:pt>
                <c:pt idx="4512">
                  <c:v>4.5119999999999996</c:v>
                </c:pt>
                <c:pt idx="4513">
                  <c:v>4.5129999999999999</c:v>
                </c:pt>
                <c:pt idx="4514">
                  <c:v>4.5140000000000002</c:v>
                </c:pt>
                <c:pt idx="4515">
                  <c:v>4.5149999999999997</c:v>
                </c:pt>
                <c:pt idx="4516">
                  <c:v>4.516</c:v>
                </c:pt>
                <c:pt idx="4517">
                  <c:v>4.5170000000000003</c:v>
                </c:pt>
                <c:pt idx="4518">
                  <c:v>4.5179999999999998</c:v>
                </c:pt>
                <c:pt idx="4519">
                  <c:v>4.5190000000000001</c:v>
                </c:pt>
                <c:pt idx="4520">
                  <c:v>4.5199999999999996</c:v>
                </c:pt>
                <c:pt idx="4521">
                  <c:v>4.5209999999999999</c:v>
                </c:pt>
                <c:pt idx="4522">
                  <c:v>4.5220000000000002</c:v>
                </c:pt>
                <c:pt idx="4523">
                  <c:v>4.5229999999999997</c:v>
                </c:pt>
                <c:pt idx="4524">
                  <c:v>4.524</c:v>
                </c:pt>
                <c:pt idx="4525">
                  <c:v>4.5250000000000004</c:v>
                </c:pt>
                <c:pt idx="4526">
                  <c:v>4.5259999999999998</c:v>
                </c:pt>
                <c:pt idx="4527">
                  <c:v>4.5270000000000001</c:v>
                </c:pt>
                <c:pt idx="4528">
                  <c:v>4.5279999999999996</c:v>
                </c:pt>
                <c:pt idx="4529">
                  <c:v>4.5289999999999999</c:v>
                </c:pt>
                <c:pt idx="4530">
                  <c:v>4.53</c:v>
                </c:pt>
                <c:pt idx="4531">
                  <c:v>4.5309999999999997</c:v>
                </c:pt>
                <c:pt idx="4532">
                  <c:v>4.532</c:v>
                </c:pt>
                <c:pt idx="4533">
                  <c:v>4.5330000000000004</c:v>
                </c:pt>
                <c:pt idx="4534">
                  <c:v>4.5339999999999998</c:v>
                </c:pt>
                <c:pt idx="4535">
                  <c:v>4.5350000000000001</c:v>
                </c:pt>
                <c:pt idx="4536">
                  <c:v>4.5359999999999996</c:v>
                </c:pt>
                <c:pt idx="4537">
                  <c:v>4.5369999999999999</c:v>
                </c:pt>
                <c:pt idx="4538">
                  <c:v>4.5380000000000003</c:v>
                </c:pt>
                <c:pt idx="4539">
                  <c:v>4.5389999999999997</c:v>
                </c:pt>
                <c:pt idx="4540">
                  <c:v>4.54</c:v>
                </c:pt>
                <c:pt idx="4541">
                  <c:v>4.5410000000000004</c:v>
                </c:pt>
                <c:pt idx="4542">
                  <c:v>4.5419999999999998</c:v>
                </c:pt>
                <c:pt idx="4543">
                  <c:v>4.5430000000000001</c:v>
                </c:pt>
                <c:pt idx="4544">
                  <c:v>4.5439999999999996</c:v>
                </c:pt>
                <c:pt idx="4545">
                  <c:v>4.5449999999999999</c:v>
                </c:pt>
                <c:pt idx="4546">
                  <c:v>4.5460000000000003</c:v>
                </c:pt>
                <c:pt idx="4547">
                  <c:v>4.5469999999999997</c:v>
                </c:pt>
                <c:pt idx="4548">
                  <c:v>4.548</c:v>
                </c:pt>
                <c:pt idx="4549">
                  <c:v>4.5490000000000004</c:v>
                </c:pt>
                <c:pt idx="4550">
                  <c:v>4.55</c:v>
                </c:pt>
                <c:pt idx="4551">
                  <c:v>4.5510000000000002</c:v>
                </c:pt>
                <c:pt idx="4552">
                  <c:v>4.5519999999999996</c:v>
                </c:pt>
                <c:pt idx="4553">
                  <c:v>4.5529999999999999</c:v>
                </c:pt>
                <c:pt idx="4554">
                  <c:v>4.5540000000000003</c:v>
                </c:pt>
                <c:pt idx="4555">
                  <c:v>4.5549999999999997</c:v>
                </c:pt>
                <c:pt idx="4556">
                  <c:v>4.556</c:v>
                </c:pt>
                <c:pt idx="4557">
                  <c:v>4.5570000000000004</c:v>
                </c:pt>
                <c:pt idx="4558">
                  <c:v>4.5579999999999998</c:v>
                </c:pt>
                <c:pt idx="4559">
                  <c:v>4.5590000000000002</c:v>
                </c:pt>
                <c:pt idx="4560">
                  <c:v>4.5599999999999996</c:v>
                </c:pt>
                <c:pt idx="4561">
                  <c:v>4.5609999999999999</c:v>
                </c:pt>
                <c:pt idx="4562">
                  <c:v>4.5620000000000003</c:v>
                </c:pt>
                <c:pt idx="4563">
                  <c:v>4.5629999999999997</c:v>
                </c:pt>
                <c:pt idx="4564">
                  <c:v>4.5640000000000001</c:v>
                </c:pt>
                <c:pt idx="4565">
                  <c:v>4.5650000000000004</c:v>
                </c:pt>
                <c:pt idx="4566">
                  <c:v>4.5659999999999998</c:v>
                </c:pt>
                <c:pt idx="4567">
                  <c:v>4.5670000000000002</c:v>
                </c:pt>
                <c:pt idx="4568">
                  <c:v>4.5679999999999996</c:v>
                </c:pt>
                <c:pt idx="4569">
                  <c:v>4.569</c:v>
                </c:pt>
                <c:pt idx="4570">
                  <c:v>4.57</c:v>
                </c:pt>
                <c:pt idx="4571">
                  <c:v>4.5709999999999997</c:v>
                </c:pt>
                <c:pt idx="4572">
                  <c:v>4.5720000000000001</c:v>
                </c:pt>
                <c:pt idx="4573">
                  <c:v>4.5730000000000004</c:v>
                </c:pt>
                <c:pt idx="4574">
                  <c:v>4.5739999999999998</c:v>
                </c:pt>
                <c:pt idx="4575">
                  <c:v>4.5750000000000002</c:v>
                </c:pt>
                <c:pt idx="4576">
                  <c:v>4.5759999999999996</c:v>
                </c:pt>
                <c:pt idx="4577">
                  <c:v>4.577</c:v>
                </c:pt>
                <c:pt idx="4578">
                  <c:v>4.5780000000000003</c:v>
                </c:pt>
                <c:pt idx="4579">
                  <c:v>4.5789999999999997</c:v>
                </c:pt>
                <c:pt idx="4580">
                  <c:v>4.58</c:v>
                </c:pt>
                <c:pt idx="4581">
                  <c:v>4.5810000000000004</c:v>
                </c:pt>
                <c:pt idx="4582">
                  <c:v>4.5819999999999999</c:v>
                </c:pt>
                <c:pt idx="4583">
                  <c:v>4.5830000000000002</c:v>
                </c:pt>
                <c:pt idx="4584">
                  <c:v>4.5839999999999996</c:v>
                </c:pt>
                <c:pt idx="4585">
                  <c:v>4.585</c:v>
                </c:pt>
                <c:pt idx="4586">
                  <c:v>4.5860000000000003</c:v>
                </c:pt>
                <c:pt idx="4587">
                  <c:v>4.5869999999999997</c:v>
                </c:pt>
                <c:pt idx="4588">
                  <c:v>4.5880000000000001</c:v>
                </c:pt>
                <c:pt idx="4589">
                  <c:v>4.5890000000000004</c:v>
                </c:pt>
                <c:pt idx="4590">
                  <c:v>4.59</c:v>
                </c:pt>
                <c:pt idx="4591">
                  <c:v>4.5910000000000002</c:v>
                </c:pt>
                <c:pt idx="4592">
                  <c:v>4.5919999999999996</c:v>
                </c:pt>
                <c:pt idx="4593">
                  <c:v>4.593</c:v>
                </c:pt>
                <c:pt idx="4594">
                  <c:v>4.5940000000000003</c:v>
                </c:pt>
                <c:pt idx="4595">
                  <c:v>4.5949999999999998</c:v>
                </c:pt>
                <c:pt idx="4596">
                  <c:v>4.5960000000000001</c:v>
                </c:pt>
                <c:pt idx="4597">
                  <c:v>4.5970000000000004</c:v>
                </c:pt>
                <c:pt idx="4598">
                  <c:v>4.5979999999999999</c:v>
                </c:pt>
                <c:pt idx="4599">
                  <c:v>4.5990000000000002</c:v>
                </c:pt>
                <c:pt idx="4600">
                  <c:v>4.5999999999999996</c:v>
                </c:pt>
                <c:pt idx="4601">
                  <c:v>4.601</c:v>
                </c:pt>
                <c:pt idx="4602">
                  <c:v>4.6020000000000003</c:v>
                </c:pt>
                <c:pt idx="4603">
                  <c:v>4.6029999999999998</c:v>
                </c:pt>
                <c:pt idx="4604">
                  <c:v>4.6040000000000001</c:v>
                </c:pt>
                <c:pt idx="4605">
                  <c:v>4.6050000000000004</c:v>
                </c:pt>
                <c:pt idx="4606">
                  <c:v>4.6059999999999999</c:v>
                </c:pt>
                <c:pt idx="4607">
                  <c:v>4.6070000000000002</c:v>
                </c:pt>
                <c:pt idx="4608">
                  <c:v>4.6079999999999997</c:v>
                </c:pt>
                <c:pt idx="4609">
                  <c:v>4.609</c:v>
                </c:pt>
                <c:pt idx="4610">
                  <c:v>4.6100000000000003</c:v>
                </c:pt>
                <c:pt idx="4611">
                  <c:v>4.6109999999999998</c:v>
                </c:pt>
                <c:pt idx="4612">
                  <c:v>4.6120000000000001</c:v>
                </c:pt>
                <c:pt idx="4613">
                  <c:v>4.6130000000000004</c:v>
                </c:pt>
                <c:pt idx="4614">
                  <c:v>4.6139999999999999</c:v>
                </c:pt>
                <c:pt idx="4615">
                  <c:v>4.6150000000000002</c:v>
                </c:pt>
                <c:pt idx="4616">
                  <c:v>4.6159999999999997</c:v>
                </c:pt>
                <c:pt idx="4617">
                  <c:v>4.617</c:v>
                </c:pt>
                <c:pt idx="4618">
                  <c:v>4.6180000000000003</c:v>
                </c:pt>
                <c:pt idx="4619">
                  <c:v>4.6189999999999998</c:v>
                </c:pt>
                <c:pt idx="4620">
                  <c:v>4.62</c:v>
                </c:pt>
                <c:pt idx="4621">
                  <c:v>4.6210000000000004</c:v>
                </c:pt>
                <c:pt idx="4622">
                  <c:v>4.6219999999999999</c:v>
                </c:pt>
                <c:pt idx="4623">
                  <c:v>4.6230000000000002</c:v>
                </c:pt>
                <c:pt idx="4624">
                  <c:v>4.6239999999999997</c:v>
                </c:pt>
                <c:pt idx="4625">
                  <c:v>4.625</c:v>
                </c:pt>
                <c:pt idx="4626">
                  <c:v>4.6260000000000003</c:v>
                </c:pt>
                <c:pt idx="4627">
                  <c:v>4.6269999999999998</c:v>
                </c:pt>
                <c:pt idx="4628">
                  <c:v>4.6280000000000001</c:v>
                </c:pt>
                <c:pt idx="4629">
                  <c:v>4.6289999999999996</c:v>
                </c:pt>
                <c:pt idx="4630">
                  <c:v>4.63</c:v>
                </c:pt>
                <c:pt idx="4631">
                  <c:v>4.6310000000000002</c:v>
                </c:pt>
                <c:pt idx="4632">
                  <c:v>4.6319999999999997</c:v>
                </c:pt>
                <c:pt idx="4633">
                  <c:v>4.633</c:v>
                </c:pt>
                <c:pt idx="4634">
                  <c:v>4.6340000000000003</c:v>
                </c:pt>
                <c:pt idx="4635">
                  <c:v>4.6349999999999998</c:v>
                </c:pt>
                <c:pt idx="4636">
                  <c:v>4.6360000000000001</c:v>
                </c:pt>
                <c:pt idx="4637">
                  <c:v>4.6369999999999996</c:v>
                </c:pt>
                <c:pt idx="4638">
                  <c:v>4.6379999999999999</c:v>
                </c:pt>
                <c:pt idx="4639">
                  <c:v>4.6390000000000002</c:v>
                </c:pt>
                <c:pt idx="4640">
                  <c:v>4.6399999999999997</c:v>
                </c:pt>
                <c:pt idx="4641">
                  <c:v>4.641</c:v>
                </c:pt>
                <c:pt idx="4642">
                  <c:v>4.6420000000000003</c:v>
                </c:pt>
                <c:pt idx="4643">
                  <c:v>4.6429999999999998</c:v>
                </c:pt>
                <c:pt idx="4644">
                  <c:v>4.6440000000000001</c:v>
                </c:pt>
                <c:pt idx="4645">
                  <c:v>4.6449999999999996</c:v>
                </c:pt>
                <c:pt idx="4646">
                  <c:v>4.6459999999999999</c:v>
                </c:pt>
                <c:pt idx="4647">
                  <c:v>4.6470000000000002</c:v>
                </c:pt>
                <c:pt idx="4648">
                  <c:v>4.6479999999999997</c:v>
                </c:pt>
                <c:pt idx="4649">
                  <c:v>4.649</c:v>
                </c:pt>
                <c:pt idx="4650">
                  <c:v>4.6500000000000004</c:v>
                </c:pt>
                <c:pt idx="4651">
                  <c:v>4.6509999999999998</c:v>
                </c:pt>
                <c:pt idx="4652">
                  <c:v>4.6520000000000001</c:v>
                </c:pt>
                <c:pt idx="4653">
                  <c:v>4.6529999999999996</c:v>
                </c:pt>
                <c:pt idx="4654">
                  <c:v>4.6539999999999999</c:v>
                </c:pt>
                <c:pt idx="4655">
                  <c:v>4.6550000000000002</c:v>
                </c:pt>
                <c:pt idx="4656">
                  <c:v>4.6559999999999997</c:v>
                </c:pt>
                <c:pt idx="4657">
                  <c:v>4.657</c:v>
                </c:pt>
                <c:pt idx="4658">
                  <c:v>4.6580000000000004</c:v>
                </c:pt>
                <c:pt idx="4659">
                  <c:v>4.6589999999999998</c:v>
                </c:pt>
                <c:pt idx="4660">
                  <c:v>4.66</c:v>
                </c:pt>
                <c:pt idx="4661">
                  <c:v>4.6609999999999996</c:v>
                </c:pt>
                <c:pt idx="4662">
                  <c:v>4.6619999999999999</c:v>
                </c:pt>
                <c:pt idx="4663">
                  <c:v>4.6630000000000003</c:v>
                </c:pt>
                <c:pt idx="4664">
                  <c:v>4.6639999999999997</c:v>
                </c:pt>
                <c:pt idx="4665">
                  <c:v>4.665</c:v>
                </c:pt>
                <c:pt idx="4666">
                  <c:v>4.6660000000000004</c:v>
                </c:pt>
                <c:pt idx="4667">
                  <c:v>4.6669999999999998</c:v>
                </c:pt>
                <c:pt idx="4668">
                  <c:v>4.6680000000000001</c:v>
                </c:pt>
                <c:pt idx="4669">
                  <c:v>4.6689999999999996</c:v>
                </c:pt>
                <c:pt idx="4670">
                  <c:v>4.67</c:v>
                </c:pt>
                <c:pt idx="4671">
                  <c:v>4.6710000000000003</c:v>
                </c:pt>
                <c:pt idx="4672">
                  <c:v>4.6719999999999997</c:v>
                </c:pt>
                <c:pt idx="4673">
                  <c:v>4.673</c:v>
                </c:pt>
                <c:pt idx="4674">
                  <c:v>4.6740000000000004</c:v>
                </c:pt>
                <c:pt idx="4675">
                  <c:v>4.6749999999999998</c:v>
                </c:pt>
                <c:pt idx="4676">
                  <c:v>4.6760000000000002</c:v>
                </c:pt>
                <c:pt idx="4677">
                  <c:v>4.6769999999999996</c:v>
                </c:pt>
                <c:pt idx="4678">
                  <c:v>4.6779999999999999</c:v>
                </c:pt>
                <c:pt idx="4679">
                  <c:v>4.6790000000000003</c:v>
                </c:pt>
                <c:pt idx="4680">
                  <c:v>4.68</c:v>
                </c:pt>
                <c:pt idx="4681">
                  <c:v>4.681</c:v>
                </c:pt>
                <c:pt idx="4682">
                  <c:v>4.6820000000000004</c:v>
                </c:pt>
                <c:pt idx="4683">
                  <c:v>4.6829999999999998</c:v>
                </c:pt>
                <c:pt idx="4684">
                  <c:v>4.6840000000000002</c:v>
                </c:pt>
                <c:pt idx="4685">
                  <c:v>4.6849999999999996</c:v>
                </c:pt>
                <c:pt idx="4686">
                  <c:v>4.6859999999999999</c:v>
                </c:pt>
                <c:pt idx="4687">
                  <c:v>4.6870000000000003</c:v>
                </c:pt>
                <c:pt idx="4688">
                  <c:v>4.6879999999999997</c:v>
                </c:pt>
                <c:pt idx="4689">
                  <c:v>4.6890000000000001</c:v>
                </c:pt>
                <c:pt idx="4690">
                  <c:v>4.6900000000000004</c:v>
                </c:pt>
                <c:pt idx="4691">
                  <c:v>4.6909999999999998</c:v>
                </c:pt>
                <c:pt idx="4692">
                  <c:v>4.6920000000000002</c:v>
                </c:pt>
                <c:pt idx="4693">
                  <c:v>4.6929999999999996</c:v>
                </c:pt>
                <c:pt idx="4694">
                  <c:v>4.694</c:v>
                </c:pt>
                <c:pt idx="4695">
                  <c:v>4.6950000000000003</c:v>
                </c:pt>
                <c:pt idx="4696">
                  <c:v>4.6959999999999997</c:v>
                </c:pt>
                <c:pt idx="4697">
                  <c:v>4.6970000000000001</c:v>
                </c:pt>
                <c:pt idx="4698">
                  <c:v>4.6980000000000004</c:v>
                </c:pt>
                <c:pt idx="4699">
                  <c:v>4.6989999999999998</c:v>
                </c:pt>
                <c:pt idx="4700">
                  <c:v>4.7</c:v>
                </c:pt>
                <c:pt idx="4701">
                  <c:v>4.7009999999999996</c:v>
                </c:pt>
                <c:pt idx="4702">
                  <c:v>4.702</c:v>
                </c:pt>
                <c:pt idx="4703">
                  <c:v>4.7030000000000003</c:v>
                </c:pt>
                <c:pt idx="4704">
                  <c:v>4.7039999999999997</c:v>
                </c:pt>
                <c:pt idx="4705">
                  <c:v>4.7050000000000001</c:v>
                </c:pt>
                <c:pt idx="4706">
                  <c:v>4.7060000000000004</c:v>
                </c:pt>
                <c:pt idx="4707">
                  <c:v>4.7069999999999999</c:v>
                </c:pt>
                <c:pt idx="4708">
                  <c:v>4.7080000000000002</c:v>
                </c:pt>
                <c:pt idx="4709">
                  <c:v>4.7089999999999996</c:v>
                </c:pt>
                <c:pt idx="4710">
                  <c:v>4.71</c:v>
                </c:pt>
                <c:pt idx="4711">
                  <c:v>4.7110000000000003</c:v>
                </c:pt>
                <c:pt idx="4712">
                  <c:v>4.7119999999999997</c:v>
                </c:pt>
                <c:pt idx="4713">
                  <c:v>4.7130000000000001</c:v>
                </c:pt>
                <c:pt idx="4714">
                  <c:v>4.7140000000000004</c:v>
                </c:pt>
                <c:pt idx="4715">
                  <c:v>4.7149999999999999</c:v>
                </c:pt>
                <c:pt idx="4716">
                  <c:v>4.7160000000000002</c:v>
                </c:pt>
                <c:pt idx="4717">
                  <c:v>4.7169999999999996</c:v>
                </c:pt>
                <c:pt idx="4718">
                  <c:v>4.718</c:v>
                </c:pt>
                <c:pt idx="4719">
                  <c:v>4.7190000000000003</c:v>
                </c:pt>
                <c:pt idx="4720">
                  <c:v>4.72</c:v>
                </c:pt>
                <c:pt idx="4721">
                  <c:v>4.7210000000000001</c:v>
                </c:pt>
                <c:pt idx="4722">
                  <c:v>4.7220000000000004</c:v>
                </c:pt>
                <c:pt idx="4723">
                  <c:v>4.7229999999999999</c:v>
                </c:pt>
                <c:pt idx="4724">
                  <c:v>4.7240000000000002</c:v>
                </c:pt>
                <c:pt idx="4725">
                  <c:v>4.7249999999999996</c:v>
                </c:pt>
                <c:pt idx="4726">
                  <c:v>4.726</c:v>
                </c:pt>
                <c:pt idx="4727">
                  <c:v>4.7270000000000003</c:v>
                </c:pt>
                <c:pt idx="4728">
                  <c:v>4.7279999999999998</c:v>
                </c:pt>
                <c:pt idx="4729">
                  <c:v>4.7290000000000001</c:v>
                </c:pt>
                <c:pt idx="4730">
                  <c:v>4.7300000000000004</c:v>
                </c:pt>
                <c:pt idx="4731">
                  <c:v>4.7309999999999999</c:v>
                </c:pt>
                <c:pt idx="4732">
                  <c:v>4.7320000000000002</c:v>
                </c:pt>
                <c:pt idx="4733">
                  <c:v>4.7329999999999997</c:v>
                </c:pt>
                <c:pt idx="4734">
                  <c:v>4.734</c:v>
                </c:pt>
                <c:pt idx="4735">
                  <c:v>4.7350000000000003</c:v>
                </c:pt>
                <c:pt idx="4736">
                  <c:v>4.7359999999999998</c:v>
                </c:pt>
                <c:pt idx="4737">
                  <c:v>4.7370000000000001</c:v>
                </c:pt>
                <c:pt idx="4738">
                  <c:v>4.7380000000000004</c:v>
                </c:pt>
                <c:pt idx="4739">
                  <c:v>4.7389999999999999</c:v>
                </c:pt>
                <c:pt idx="4740">
                  <c:v>4.74</c:v>
                </c:pt>
                <c:pt idx="4741">
                  <c:v>4.7409999999999997</c:v>
                </c:pt>
                <c:pt idx="4742">
                  <c:v>4.742</c:v>
                </c:pt>
                <c:pt idx="4743">
                  <c:v>4.7430000000000003</c:v>
                </c:pt>
                <c:pt idx="4744">
                  <c:v>4.7439999999999998</c:v>
                </c:pt>
                <c:pt idx="4745">
                  <c:v>4.7450000000000001</c:v>
                </c:pt>
                <c:pt idx="4746">
                  <c:v>4.7460000000000004</c:v>
                </c:pt>
                <c:pt idx="4747">
                  <c:v>4.7469999999999999</c:v>
                </c:pt>
                <c:pt idx="4748">
                  <c:v>4.7480000000000002</c:v>
                </c:pt>
                <c:pt idx="4749">
                  <c:v>4.7489999999999997</c:v>
                </c:pt>
                <c:pt idx="4750">
                  <c:v>4.75</c:v>
                </c:pt>
                <c:pt idx="4751">
                  <c:v>4.7510000000000003</c:v>
                </c:pt>
                <c:pt idx="4752">
                  <c:v>4.7519999999999998</c:v>
                </c:pt>
                <c:pt idx="4753">
                  <c:v>4.7530000000000001</c:v>
                </c:pt>
                <c:pt idx="4754">
                  <c:v>4.7539999999999996</c:v>
                </c:pt>
                <c:pt idx="4755">
                  <c:v>4.7549999999999999</c:v>
                </c:pt>
                <c:pt idx="4756">
                  <c:v>4.7560000000000002</c:v>
                </c:pt>
                <c:pt idx="4757">
                  <c:v>4.7569999999999997</c:v>
                </c:pt>
                <c:pt idx="4758">
                  <c:v>4.758</c:v>
                </c:pt>
                <c:pt idx="4759">
                  <c:v>4.7590000000000003</c:v>
                </c:pt>
                <c:pt idx="4760">
                  <c:v>4.76</c:v>
                </c:pt>
                <c:pt idx="4761">
                  <c:v>4.7610000000000001</c:v>
                </c:pt>
                <c:pt idx="4762">
                  <c:v>4.7619999999999996</c:v>
                </c:pt>
                <c:pt idx="4763">
                  <c:v>4.7629999999999999</c:v>
                </c:pt>
                <c:pt idx="4764">
                  <c:v>4.7640000000000002</c:v>
                </c:pt>
                <c:pt idx="4765">
                  <c:v>4.7649999999999997</c:v>
                </c:pt>
                <c:pt idx="4766">
                  <c:v>4.766</c:v>
                </c:pt>
                <c:pt idx="4767">
                  <c:v>4.7670000000000003</c:v>
                </c:pt>
                <c:pt idx="4768">
                  <c:v>4.7679999999999998</c:v>
                </c:pt>
                <c:pt idx="4769">
                  <c:v>4.7690000000000001</c:v>
                </c:pt>
                <c:pt idx="4770">
                  <c:v>4.7699999999999996</c:v>
                </c:pt>
                <c:pt idx="4771">
                  <c:v>4.7709999999999999</c:v>
                </c:pt>
                <c:pt idx="4772">
                  <c:v>4.7720000000000002</c:v>
                </c:pt>
                <c:pt idx="4773">
                  <c:v>4.7729999999999997</c:v>
                </c:pt>
                <c:pt idx="4774">
                  <c:v>4.774</c:v>
                </c:pt>
                <c:pt idx="4775">
                  <c:v>4.7750000000000004</c:v>
                </c:pt>
                <c:pt idx="4776">
                  <c:v>4.7759999999999998</c:v>
                </c:pt>
                <c:pt idx="4777">
                  <c:v>4.7770000000000001</c:v>
                </c:pt>
                <c:pt idx="4778">
                  <c:v>4.7779999999999996</c:v>
                </c:pt>
                <c:pt idx="4779">
                  <c:v>4.7789999999999999</c:v>
                </c:pt>
                <c:pt idx="4780">
                  <c:v>4.78</c:v>
                </c:pt>
                <c:pt idx="4781">
                  <c:v>4.7809999999999997</c:v>
                </c:pt>
                <c:pt idx="4782">
                  <c:v>4.782</c:v>
                </c:pt>
                <c:pt idx="4783">
                  <c:v>4.7830000000000004</c:v>
                </c:pt>
                <c:pt idx="4784">
                  <c:v>4.7839999999999998</c:v>
                </c:pt>
                <c:pt idx="4785">
                  <c:v>4.7850000000000001</c:v>
                </c:pt>
                <c:pt idx="4786">
                  <c:v>4.7859999999999996</c:v>
                </c:pt>
                <c:pt idx="4787">
                  <c:v>4.7869999999999999</c:v>
                </c:pt>
                <c:pt idx="4788">
                  <c:v>4.7880000000000003</c:v>
                </c:pt>
                <c:pt idx="4789">
                  <c:v>4.7889999999999997</c:v>
                </c:pt>
                <c:pt idx="4790">
                  <c:v>4.79</c:v>
                </c:pt>
                <c:pt idx="4791">
                  <c:v>4.7910000000000004</c:v>
                </c:pt>
                <c:pt idx="4792">
                  <c:v>4.7919999999999998</c:v>
                </c:pt>
                <c:pt idx="4793">
                  <c:v>4.7930000000000001</c:v>
                </c:pt>
                <c:pt idx="4794">
                  <c:v>4.7939999999999996</c:v>
                </c:pt>
                <c:pt idx="4795">
                  <c:v>4.7949999999999999</c:v>
                </c:pt>
                <c:pt idx="4796">
                  <c:v>4.7960000000000003</c:v>
                </c:pt>
                <c:pt idx="4797">
                  <c:v>4.7969999999999997</c:v>
                </c:pt>
                <c:pt idx="4798">
                  <c:v>4.798</c:v>
                </c:pt>
                <c:pt idx="4799">
                  <c:v>4.7990000000000004</c:v>
                </c:pt>
                <c:pt idx="4800">
                  <c:v>4.8</c:v>
                </c:pt>
                <c:pt idx="4801">
                  <c:v>4.8010000000000002</c:v>
                </c:pt>
                <c:pt idx="4802">
                  <c:v>4.8019999999999996</c:v>
                </c:pt>
                <c:pt idx="4803">
                  <c:v>4.8029999999999999</c:v>
                </c:pt>
                <c:pt idx="4804">
                  <c:v>4.8040000000000003</c:v>
                </c:pt>
                <c:pt idx="4805">
                  <c:v>4.8049999999999997</c:v>
                </c:pt>
                <c:pt idx="4806">
                  <c:v>4.806</c:v>
                </c:pt>
                <c:pt idx="4807">
                  <c:v>4.8070000000000004</c:v>
                </c:pt>
                <c:pt idx="4808">
                  <c:v>4.8079999999999998</c:v>
                </c:pt>
                <c:pt idx="4809">
                  <c:v>4.8090000000000002</c:v>
                </c:pt>
                <c:pt idx="4810">
                  <c:v>4.8099999999999996</c:v>
                </c:pt>
                <c:pt idx="4811">
                  <c:v>4.8109999999999999</c:v>
                </c:pt>
                <c:pt idx="4812">
                  <c:v>4.8120000000000003</c:v>
                </c:pt>
                <c:pt idx="4813">
                  <c:v>4.8129999999999997</c:v>
                </c:pt>
                <c:pt idx="4814">
                  <c:v>4.8140000000000001</c:v>
                </c:pt>
                <c:pt idx="4815">
                  <c:v>4.8150000000000004</c:v>
                </c:pt>
                <c:pt idx="4816">
                  <c:v>4.8159999999999998</c:v>
                </c:pt>
                <c:pt idx="4817">
                  <c:v>4.8170000000000002</c:v>
                </c:pt>
                <c:pt idx="4818">
                  <c:v>4.8179999999999996</c:v>
                </c:pt>
                <c:pt idx="4819">
                  <c:v>4.819</c:v>
                </c:pt>
                <c:pt idx="4820">
                  <c:v>4.82</c:v>
                </c:pt>
                <c:pt idx="4821">
                  <c:v>4.8209999999999997</c:v>
                </c:pt>
                <c:pt idx="4822">
                  <c:v>4.8220000000000001</c:v>
                </c:pt>
                <c:pt idx="4823">
                  <c:v>4.8230000000000004</c:v>
                </c:pt>
                <c:pt idx="4824">
                  <c:v>4.8239999999999998</c:v>
                </c:pt>
                <c:pt idx="4825">
                  <c:v>4.8250000000000002</c:v>
                </c:pt>
                <c:pt idx="4826">
                  <c:v>4.8259999999999996</c:v>
                </c:pt>
                <c:pt idx="4827">
                  <c:v>4.827</c:v>
                </c:pt>
                <c:pt idx="4828">
                  <c:v>4.8280000000000003</c:v>
                </c:pt>
                <c:pt idx="4829">
                  <c:v>4.8289999999999997</c:v>
                </c:pt>
                <c:pt idx="4830">
                  <c:v>4.83</c:v>
                </c:pt>
                <c:pt idx="4831">
                  <c:v>4.8310000000000004</c:v>
                </c:pt>
                <c:pt idx="4832">
                  <c:v>4.8319999999999999</c:v>
                </c:pt>
                <c:pt idx="4833">
                  <c:v>4.8330000000000002</c:v>
                </c:pt>
                <c:pt idx="4834">
                  <c:v>4.8339999999999996</c:v>
                </c:pt>
                <c:pt idx="4835">
                  <c:v>4.835</c:v>
                </c:pt>
                <c:pt idx="4836">
                  <c:v>4.8360000000000003</c:v>
                </c:pt>
                <c:pt idx="4837">
                  <c:v>4.8369999999999997</c:v>
                </c:pt>
                <c:pt idx="4838">
                  <c:v>4.8380000000000001</c:v>
                </c:pt>
                <c:pt idx="4839">
                  <c:v>4.8390000000000004</c:v>
                </c:pt>
                <c:pt idx="4840">
                  <c:v>4.84</c:v>
                </c:pt>
                <c:pt idx="4841">
                  <c:v>4.8410000000000002</c:v>
                </c:pt>
                <c:pt idx="4842">
                  <c:v>4.8419999999999996</c:v>
                </c:pt>
                <c:pt idx="4843">
                  <c:v>4.843</c:v>
                </c:pt>
                <c:pt idx="4844">
                  <c:v>4.8440000000000003</c:v>
                </c:pt>
                <c:pt idx="4845">
                  <c:v>4.8449999999999998</c:v>
                </c:pt>
                <c:pt idx="4846">
                  <c:v>4.8460000000000001</c:v>
                </c:pt>
                <c:pt idx="4847">
                  <c:v>4.8470000000000004</c:v>
                </c:pt>
                <c:pt idx="4848">
                  <c:v>4.8479999999999999</c:v>
                </c:pt>
                <c:pt idx="4849">
                  <c:v>4.8490000000000002</c:v>
                </c:pt>
                <c:pt idx="4850">
                  <c:v>4.8499999999999996</c:v>
                </c:pt>
                <c:pt idx="4851">
                  <c:v>4.851</c:v>
                </c:pt>
                <c:pt idx="4852">
                  <c:v>4.8520000000000003</c:v>
                </c:pt>
                <c:pt idx="4853">
                  <c:v>4.8529999999999998</c:v>
                </c:pt>
                <c:pt idx="4854">
                  <c:v>4.8540000000000001</c:v>
                </c:pt>
                <c:pt idx="4855">
                  <c:v>4.8550000000000004</c:v>
                </c:pt>
                <c:pt idx="4856">
                  <c:v>4.8559999999999999</c:v>
                </c:pt>
                <c:pt idx="4857">
                  <c:v>4.8570000000000002</c:v>
                </c:pt>
                <c:pt idx="4858">
                  <c:v>4.8579999999999997</c:v>
                </c:pt>
                <c:pt idx="4859">
                  <c:v>4.859</c:v>
                </c:pt>
                <c:pt idx="4860">
                  <c:v>4.8600000000000003</c:v>
                </c:pt>
                <c:pt idx="4861">
                  <c:v>4.8609999999999998</c:v>
                </c:pt>
                <c:pt idx="4862">
                  <c:v>4.8620000000000001</c:v>
                </c:pt>
                <c:pt idx="4863">
                  <c:v>4.8630000000000004</c:v>
                </c:pt>
                <c:pt idx="4864">
                  <c:v>4.8639999999999999</c:v>
                </c:pt>
                <c:pt idx="4865">
                  <c:v>4.8650000000000002</c:v>
                </c:pt>
                <c:pt idx="4866">
                  <c:v>4.8659999999999997</c:v>
                </c:pt>
                <c:pt idx="4867">
                  <c:v>4.867</c:v>
                </c:pt>
                <c:pt idx="4868">
                  <c:v>4.8680000000000003</c:v>
                </c:pt>
                <c:pt idx="4869">
                  <c:v>4.8689999999999998</c:v>
                </c:pt>
                <c:pt idx="4870">
                  <c:v>4.87</c:v>
                </c:pt>
                <c:pt idx="4871">
                  <c:v>4.8710000000000004</c:v>
                </c:pt>
                <c:pt idx="4872">
                  <c:v>4.8719999999999999</c:v>
                </c:pt>
                <c:pt idx="4873">
                  <c:v>4.8730000000000002</c:v>
                </c:pt>
                <c:pt idx="4874">
                  <c:v>4.8739999999999997</c:v>
                </c:pt>
                <c:pt idx="4875">
                  <c:v>4.875</c:v>
                </c:pt>
                <c:pt idx="4876">
                  <c:v>4.8760000000000003</c:v>
                </c:pt>
                <c:pt idx="4877">
                  <c:v>4.8769999999999998</c:v>
                </c:pt>
                <c:pt idx="4878">
                  <c:v>4.8780000000000001</c:v>
                </c:pt>
                <c:pt idx="4879">
                  <c:v>4.8789999999999996</c:v>
                </c:pt>
                <c:pt idx="4880">
                  <c:v>4.88</c:v>
                </c:pt>
                <c:pt idx="4881">
                  <c:v>4.8810000000000002</c:v>
                </c:pt>
                <c:pt idx="4882">
                  <c:v>4.8819999999999997</c:v>
                </c:pt>
                <c:pt idx="4883">
                  <c:v>4.883</c:v>
                </c:pt>
                <c:pt idx="4884">
                  <c:v>4.8840000000000003</c:v>
                </c:pt>
                <c:pt idx="4885">
                  <c:v>4.8849999999999998</c:v>
                </c:pt>
                <c:pt idx="4886">
                  <c:v>4.8860000000000001</c:v>
                </c:pt>
                <c:pt idx="4887">
                  <c:v>4.8869999999999996</c:v>
                </c:pt>
                <c:pt idx="4888">
                  <c:v>4.8879999999999999</c:v>
                </c:pt>
                <c:pt idx="4889">
                  <c:v>4.8890000000000002</c:v>
                </c:pt>
                <c:pt idx="4890">
                  <c:v>4.8899999999999997</c:v>
                </c:pt>
                <c:pt idx="4891">
                  <c:v>4.891</c:v>
                </c:pt>
                <c:pt idx="4892">
                  <c:v>4.8920000000000003</c:v>
                </c:pt>
                <c:pt idx="4893">
                  <c:v>4.8929999999999998</c:v>
                </c:pt>
                <c:pt idx="4894">
                  <c:v>4.8940000000000001</c:v>
                </c:pt>
                <c:pt idx="4895">
                  <c:v>4.8949999999999996</c:v>
                </c:pt>
                <c:pt idx="4896">
                  <c:v>4.8959999999999999</c:v>
                </c:pt>
                <c:pt idx="4897">
                  <c:v>4.8970000000000002</c:v>
                </c:pt>
                <c:pt idx="4898">
                  <c:v>4.8979999999999997</c:v>
                </c:pt>
                <c:pt idx="4899">
                  <c:v>4.899</c:v>
                </c:pt>
                <c:pt idx="4900">
                  <c:v>4.9000000000000004</c:v>
                </c:pt>
                <c:pt idx="4901">
                  <c:v>4.9009999999999998</c:v>
                </c:pt>
                <c:pt idx="4902">
                  <c:v>4.9020000000000001</c:v>
                </c:pt>
                <c:pt idx="4903">
                  <c:v>4.9029999999999996</c:v>
                </c:pt>
                <c:pt idx="4904">
                  <c:v>4.9039999999999999</c:v>
                </c:pt>
                <c:pt idx="4905">
                  <c:v>4.9050000000000002</c:v>
                </c:pt>
                <c:pt idx="4906">
                  <c:v>4.9059999999999997</c:v>
                </c:pt>
                <c:pt idx="4907">
                  <c:v>4.907</c:v>
                </c:pt>
                <c:pt idx="4908">
                  <c:v>4.9080000000000004</c:v>
                </c:pt>
                <c:pt idx="4909">
                  <c:v>4.9089999999999998</c:v>
                </c:pt>
                <c:pt idx="4910">
                  <c:v>4.91</c:v>
                </c:pt>
                <c:pt idx="4911">
                  <c:v>4.9109999999999996</c:v>
                </c:pt>
                <c:pt idx="4912">
                  <c:v>4.9119999999999999</c:v>
                </c:pt>
                <c:pt idx="4913">
                  <c:v>4.9130000000000003</c:v>
                </c:pt>
                <c:pt idx="4914">
                  <c:v>4.9139999999999997</c:v>
                </c:pt>
                <c:pt idx="4915">
                  <c:v>4.915</c:v>
                </c:pt>
                <c:pt idx="4916">
                  <c:v>4.9160000000000004</c:v>
                </c:pt>
                <c:pt idx="4917">
                  <c:v>4.9169999999999998</c:v>
                </c:pt>
                <c:pt idx="4918">
                  <c:v>4.9180000000000001</c:v>
                </c:pt>
                <c:pt idx="4919">
                  <c:v>4.9189999999999996</c:v>
                </c:pt>
                <c:pt idx="4920">
                  <c:v>4.92</c:v>
                </c:pt>
                <c:pt idx="4921">
                  <c:v>4.9210000000000003</c:v>
                </c:pt>
                <c:pt idx="4922">
                  <c:v>4.9219999999999997</c:v>
                </c:pt>
                <c:pt idx="4923">
                  <c:v>4.923</c:v>
                </c:pt>
                <c:pt idx="4924">
                  <c:v>4.9240000000000004</c:v>
                </c:pt>
                <c:pt idx="4925">
                  <c:v>4.9249999999999998</c:v>
                </c:pt>
                <c:pt idx="4926">
                  <c:v>4.9260000000000002</c:v>
                </c:pt>
                <c:pt idx="4927">
                  <c:v>4.9269999999999996</c:v>
                </c:pt>
                <c:pt idx="4928">
                  <c:v>4.9279999999999999</c:v>
                </c:pt>
                <c:pt idx="4929">
                  <c:v>4.9290000000000003</c:v>
                </c:pt>
                <c:pt idx="4930">
                  <c:v>4.93</c:v>
                </c:pt>
                <c:pt idx="4931">
                  <c:v>4.931</c:v>
                </c:pt>
                <c:pt idx="4932">
                  <c:v>4.9320000000000004</c:v>
                </c:pt>
                <c:pt idx="4933">
                  <c:v>4.9329999999999998</c:v>
                </c:pt>
                <c:pt idx="4934">
                  <c:v>4.9340000000000002</c:v>
                </c:pt>
                <c:pt idx="4935">
                  <c:v>4.9349999999999996</c:v>
                </c:pt>
                <c:pt idx="4936">
                  <c:v>4.9359999999999999</c:v>
                </c:pt>
                <c:pt idx="4937">
                  <c:v>4.9370000000000003</c:v>
                </c:pt>
                <c:pt idx="4938">
                  <c:v>4.9379999999999997</c:v>
                </c:pt>
                <c:pt idx="4939">
                  <c:v>4.9390000000000001</c:v>
                </c:pt>
                <c:pt idx="4940">
                  <c:v>4.9400000000000004</c:v>
                </c:pt>
                <c:pt idx="4941">
                  <c:v>4.9409999999999998</c:v>
                </c:pt>
                <c:pt idx="4942">
                  <c:v>4.9420000000000002</c:v>
                </c:pt>
                <c:pt idx="4943">
                  <c:v>4.9429999999999996</c:v>
                </c:pt>
                <c:pt idx="4944">
                  <c:v>4.944</c:v>
                </c:pt>
                <c:pt idx="4945">
                  <c:v>4.9450000000000003</c:v>
                </c:pt>
                <c:pt idx="4946">
                  <c:v>4.9459999999999997</c:v>
                </c:pt>
                <c:pt idx="4947">
                  <c:v>4.9470000000000001</c:v>
                </c:pt>
                <c:pt idx="4948">
                  <c:v>4.9480000000000004</c:v>
                </c:pt>
                <c:pt idx="4949">
                  <c:v>4.9489999999999998</c:v>
                </c:pt>
                <c:pt idx="4950">
                  <c:v>4.95</c:v>
                </c:pt>
                <c:pt idx="4951">
                  <c:v>4.9509999999999996</c:v>
                </c:pt>
                <c:pt idx="4952">
                  <c:v>4.952</c:v>
                </c:pt>
                <c:pt idx="4953">
                  <c:v>4.9530000000000003</c:v>
                </c:pt>
                <c:pt idx="4954">
                  <c:v>4.9539999999999997</c:v>
                </c:pt>
                <c:pt idx="4955">
                  <c:v>4.9550000000000001</c:v>
                </c:pt>
                <c:pt idx="4956">
                  <c:v>4.9560000000000004</c:v>
                </c:pt>
                <c:pt idx="4957">
                  <c:v>4.9569999999999999</c:v>
                </c:pt>
                <c:pt idx="4958">
                  <c:v>4.9580000000000002</c:v>
                </c:pt>
                <c:pt idx="4959">
                  <c:v>4.9589999999999996</c:v>
                </c:pt>
                <c:pt idx="4960">
                  <c:v>4.96</c:v>
                </c:pt>
                <c:pt idx="4961">
                  <c:v>4.9610000000000003</c:v>
                </c:pt>
                <c:pt idx="4962">
                  <c:v>4.9619999999999997</c:v>
                </c:pt>
                <c:pt idx="4963">
                  <c:v>4.9630000000000001</c:v>
                </c:pt>
                <c:pt idx="4964">
                  <c:v>4.9640000000000004</c:v>
                </c:pt>
                <c:pt idx="4965">
                  <c:v>4.9649999999999999</c:v>
                </c:pt>
                <c:pt idx="4966">
                  <c:v>4.9660000000000002</c:v>
                </c:pt>
                <c:pt idx="4967">
                  <c:v>4.9669999999999996</c:v>
                </c:pt>
                <c:pt idx="4968">
                  <c:v>4.968</c:v>
                </c:pt>
                <c:pt idx="4969">
                  <c:v>4.9690000000000003</c:v>
                </c:pt>
                <c:pt idx="4970">
                  <c:v>4.97</c:v>
                </c:pt>
                <c:pt idx="4971">
                  <c:v>4.9710000000000001</c:v>
                </c:pt>
                <c:pt idx="4972">
                  <c:v>4.9720000000000004</c:v>
                </c:pt>
                <c:pt idx="4973">
                  <c:v>4.9729999999999999</c:v>
                </c:pt>
                <c:pt idx="4974">
                  <c:v>4.9740000000000002</c:v>
                </c:pt>
                <c:pt idx="4975">
                  <c:v>4.9749999999999996</c:v>
                </c:pt>
                <c:pt idx="4976">
                  <c:v>4.976</c:v>
                </c:pt>
                <c:pt idx="4977">
                  <c:v>4.9770000000000003</c:v>
                </c:pt>
                <c:pt idx="4978">
                  <c:v>4.9779999999999998</c:v>
                </c:pt>
                <c:pt idx="4979">
                  <c:v>4.9790000000000001</c:v>
                </c:pt>
                <c:pt idx="4980">
                  <c:v>4.9800000000000004</c:v>
                </c:pt>
                <c:pt idx="4981">
                  <c:v>4.9809999999999999</c:v>
                </c:pt>
                <c:pt idx="4982">
                  <c:v>4.9820000000000002</c:v>
                </c:pt>
                <c:pt idx="4983">
                  <c:v>4.9829999999999997</c:v>
                </c:pt>
                <c:pt idx="4984">
                  <c:v>4.984</c:v>
                </c:pt>
                <c:pt idx="4985">
                  <c:v>4.9850000000000003</c:v>
                </c:pt>
                <c:pt idx="4986">
                  <c:v>4.9859999999999998</c:v>
                </c:pt>
                <c:pt idx="4987">
                  <c:v>4.9870000000000001</c:v>
                </c:pt>
                <c:pt idx="4988">
                  <c:v>4.9880000000000004</c:v>
                </c:pt>
                <c:pt idx="4989">
                  <c:v>4.9889999999999999</c:v>
                </c:pt>
                <c:pt idx="4990">
                  <c:v>4.99</c:v>
                </c:pt>
                <c:pt idx="4991">
                  <c:v>4.9909999999999997</c:v>
                </c:pt>
                <c:pt idx="4992">
                  <c:v>4.992</c:v>
                </c:pt>
                <c:pt idx="4993">
                  <c:v>4.9930000000000003</c:v>
                </c:pt>
                <c:pt idx="4994">
                  <c:v>4.9939999999999998</c:v>
                </c:pt>
                <c:pt idx="4995">
                  <c:v>4.9950000000000001</c:v>
                </c:pt>
                <c:pt idx="4996">
                  <c:v>4.9960000000000004</c:v>
                </c:pt>
                <c:pt idx="4997">
                  <c:v>4.9969999999999999</c:v>
                </c:pt>
                <c:pt idx="4998">
                  <c:v>4.9980000000000002</c:v>
                </c:pt>
                <c:pt idx="4999">
                  <c:v>4.9989999999999997</c:v>
                </c:pt>
                <c:pt idx="5000">
                  <c:v>5</c:v>
                </c:pt>
                <c:pt idx="5001">
                  <c:v>5.0010000000000003</c:v>
                </c:pt>
                <c:pt idx="5002">
                  <c:v>5.0019999999999998</c:v>
                </c:pt>
                <c:pt idx="5003">
                  <c:v>5.0030000000000001</c:v>
                </c:pt>
                <c:pt idx="5004">
                  <c:v>5.0039999999999996</c:v>
                </c:pt>
                <c:pt idx="5005">
                  <c:v>5.0049999999999999</c:v>
                </c:pt>
                <c:pt idx="5006">
                  <c:v>5.0060000000000002</c:v>
                </c:pt>
                <c:pt idx="5007">
                  <c:v>5.0069999999999997</c:v>
                </c:pt>
                <c:pt idx="5008">
                  <c:v>5.008</c:v>
                </c:pt>
                <c:pt idx="5009">
                  <c:v>5.0090000000000003</c:v>
                </c:pt>
                <c:pt idx="5010">
                  <c:v>5.01</c:v>
                </c:pt>
                <c:pt idx="5011">
                  <c:v>5.0110000000000001</c:v>
                </c:pt>
                <c:pt idx="5012">
                  <c:v>5.0119999999999996</c:v>
                </c:pt>
                <c:pt idx="5013">
                  <c:v>5.0129999999999999</c:v>
                </c:pt>
                <c:pt idx="5014">
                  <c:v>5.0140000000000002</c:v>
                </c:pt>
                <c:pt idx="5015">
                  <c:v>5.0149999999999997</c:v>
                </c:pt>
                <c:pt idx="5016">
                  <c:v>5.016</c:v>
                </c:pt>
                <c:pt idx="5017">
                  <c:v>5.0170000000000003</c:v>
                </c:pt>
                <c:pt idx="5018">
                  <c:v>5.0179999999999998</c:v>
                </c:pt>
                <c:pt idx="5019">
                  <c:v>5.0190000000000001</c:v>
                </c:pt>
                <c:pt idx="5020">
                  <c:v>5.0199999999999996</c:v>
                </c:pt>
                <c:pt idx="5021">
                  <c:v>5.0209999999999999</c:v>
                </c:pt>
                <c:pt idx="5022">
                  <c:v>5.0220000000000002</c:v>
                </c:pt>
                <c:pt idx="5023">
                  <c:v>5.0229999999999997</c:v>
                </c:pt>
                <c:pt idx="5024">
                  <c:v>5.024</c:v>
                </c:pt>
                <c:pt idx="5025">
                  <c:v>5.0250000000000004</c:v>
                </c:pt>
                <c:pt idx="5026">
                  <c:v>5.0259999999999998</c:v>
                </c:pt>
                <c:pt idx="5027">
                  <c:v>5.0270000000000001</c:v>
                </c:pt>
                <c:pt idx="5028">
                  <c:v>5.0279999999999996</c:v>
                </c:pt>
                <c:pt idx="5029">
                  <c:v>5.0289999999999999</c:v>
                </c:pt>
                <c:pt idx="5030">
                  <c:v>5.03</c:v>
                </c:pt>
                <c:pt idx="5031">
                  <c:v>5.0309999999999997</c:v>
                </c:pt>
                <c:pt idx="5032">
                  <c:v>5.032</c:v>
                </c:pt>
                <c:pt idx="5033">
                  <c:v>5.0330000000000004</c:v>
                </c:pt>
                <c:pt idx="5034">
                  <c:v>5.0339999999999998</c:v>
                </c:pt>
                <c:pt idx="5035">
                  <c:v>5.0350000000000001</c:v>
                </c:pt>
                <c:pt idx="5036">
                  <c:v>5.0359999999999996</c:v>
                </c:pt>
                <c:pt idx="5037">
                  <c:v>5.0369999999999999</c:v>
                </c:pt>
                <c:pt idx="5038">
                  <c:v>5.0380000000000003</c:v>
                </c:pt>
                <c:pt idx="5039">
                  <c:v>5.0389999999999997</c:v>
                </c:pt>
                <c:pt idx="5040">
                  <c:v>5.04</c:v>
                </c:pt>
                <c:pt idx="5041">
                  <c:v>5.0410000000000004</c:v>
                </c:pt>
                <c:pt idx="5042">
                  <c:v>5.0419999999999998</c:v>
                </c:pt>
                <c:pt idx="5043">
                  <c:v>5.0430000000000001</c:v>
                </c:pt>
                <c:pt idx="5044">
                  <c:v>5.0439999999999996</c:v>
                </c:pt>
                <c:pt idx="5045">
                  <c:v>5.0449999999999999</c:v>
                </c:pt>
                <c:pt idx="5046">
                  <c:v>5.0460000000000003</c:v>
                </c:pt>
                <c:pt idx="5047">
                  <c:v>5.0469999999999997</c:v>
                </c:pt>
                <c:pt idx="5048">
                  <c:v>5.048</c:v>
                </c:pt>
                <c:pt idx="5049">
                  <c:v>5.0490000000000004</c:v>
                </c:pt>
                <c:pt idx="5050">
                  <c:v>5.05</c:v>
                </c:pt>
                <c:pt idx="5051">
                  <c:v>5.0510000000000002</c:v>
                </c:pt>
                <c:pt idx="5052">
                  <c:v>5.0519999999999996</c:v>
                </c:pt>
                <c:pt idx="5053">
                  <c:v>5.0529999999999999</c:v>
                </c:pt>
                <c:pt idx="5054">
                  <c:v>5.0540000000000003</c:v>
                </c:pt>
                <c:pt idx="5055">
                  <c:v>5.0549999999999997</c:v>
                </c:pt>
                <c:pt idx="5056">
                  <c:v>5.056</c:v>
                </c:pt>
                <c:pt idx="5057">
                  <c:v>5.0570000000000004</c:v>
                </c:pt>
                <c:pt idx="5058">
                  <c:v>5.0579999999999998</c:v>
                </c:pt>
                <c:pt idx="5059">
                  <c:v>5.0590000000000002</c:v>
                </c:pt>
                <c:pt idx="5060">
                  <c:v>5.0599999999999996</c:v>
                </c:pt>
                <c:pt idx="5061">
                  <c:v>5.0609999999999999</c:v>
                </c:pt>
                <c:pt idx="5062">
                  <c:v>5.0620000000000003</c:v>
                </c:pt>
                <c:pt idx="5063">
                  <c:v>5.0629999999999997</c:v>
                </c:pt>
                <c:pt idx="5064">
                  <c:v>5.0640000000000001</c:v>
                </c:pt>
                <c:pt idx="5065">
                  <c:v>5.0650000000000004</c:v>
                </c:pt>
                <c:pt idx="5066">
                  <c:v>5.0659999999999998</c:v>
                </c:pt>
                <c:pt idx="5067">
                  <c:v>5.0670000000000002</c:v>
                </c:pt>
                <c:pt idx="5068">
                  <c:v>5.0679999999999996</c:v>
                </c:pt>
                <c:pt idx="5069">
                  <c:v>5.069</c:v>
                </c:pt>
                <c:pt idx="5070">
                  <c:v>5.07</c:v>
                </c:pt>
                <c:pt idx="5071">
                  <c:v>5.0709999999999997</c:v>
                </c:pt>
                <c:pt idx="5072">
                  <c:v>5.0720000000000001</c:v>
                </c:pt>
                <c:pt idx="5073">
                  <c:v>5.0730000000000004</c:v>
                </c:pt>
                <c:pt idx="5074">
                  <c:v>5.0739999999999998</c:v>
                </c:pt>
                <c:pt idx="5075">
                  <c:v>5.0750000000000002</c:v>
                </c:pt>
                <c:pt idx="5076">
                  <c:v>5.0759999999999996</c:v>
                </c:pt>
                <c:pt idx="5077">
                  <c:v>5.077</c:v>
                </c:pt>
                <c:pt idx="5078">
                  <c:v>5.0780000000000003</c:v>
                </c:pt>
                <c:pt idx="5079">
                  <c:v>5.0789999999999997</c:v>
                </c:pt>
                <c:pt idx="5080">
                  <c:v>5.08</c:v>
                </c:pt>
                <c:pt idx="5081">
                  <c:v>5.0810000000000004</c:v>
                </c:pt>
                <c:pt idx="5082">
                  <c:v>5.0819999999999999</c:v>
                </c:pt>
                <c:pt idx="5083">
                  <c:v>5.0830000000000002</c:v>
                </c:pt>
                <c:pt idx="5084">
                  <c:v>5.0839999999999996</c:v>
                </c:pt>
                <c:pt idx="5085">
                  <c:v>5.085</c:v>
                </c:pt>
                <c:pt idx="5086">
                  <c:v>5.0860000000000003</c:v>
                </c:pt>
                <c:pt idx="5087">
                  <c:v>5.0869999999999997</c:v>
                </c:pt>
                <c:pt idx="5088">
                  <c:v>5.0880000000000001</c:v>
                </c:pt>
                <c:pt idx="5089">
                  <c:v>5.0890000000000004</c:v>
                </c:pt>
                <c:pt idx="5090">
                  <c:v>5.09</c:v>
                </c:pt>
                <c:pt idx="5091">
                  <c:v>5.0910000000000002</c:v>
                </c:pt>
                <c:pt idx="5092">
                  <c:v>5.0919999999999996</c:v>
                </c:pt>
                <c:pt idx="5093">
                  <c:v>5.093</c:v>
                </c:pt>
                <c:pt idx="5094">
                  <c:v>5.0940000000000003</c:v>
                </c:pt>
                <c:pt idx="5095">
                  <c:v>5.0949999999999998</c:v>
                </c:pt>
                <c:pt idx="5096">
                  <c:v>5.0960000000000001</c:v>
                </c:pt>
                <c:pt idx="5097">
                  <c:v>5.0970000000000004</c:v>
                </c:pt>
                <c:pt idx="5098">
                  <c:v>5.0979999999999999</c:v>
                </c:pt>
                <c:pt idx="5099">
                  <c:v>5.0990000000000002</c:v>
                </c:pt>
                <c:pt idx="5100">
                  <c:v>5.0999999999999996</c:v>
                </c:pt>
                <c:pt idx="5101">
                  <c:v>5.101</c:v>
                </c:pt>
                <c:pt idx="5102">
                  <c:v>5.1020000000000003</c:v>
                </c:pt>
                <c:pt idx="5103">
                  <c:v>5.1029999999999998</c:v>
                </c:pt>
                <c:pt idx="5104">
                  <c:v>5.1040000000000001</c:v>
                </c:pt>
                <c:pt idx="5105">
                  <c:v>5.1050000000000004</c:v>
                </c:pt>
                <c:pt idx="5106">
                  <c:v>5.1059999999999999</c:v>
                </c:pt>
                <c:pt idx="5107">
                  <c:v>5.1070000000000002</c:v>
                </c:pt>
                <c:pt idx="5108">
                  <c:v>5.1079999999999997</c:v>
                </c:pt>
                <c:pt idx="5109">
                  <c:v>5.109</c:v>
                </c:pt>
                <c:pt idx="5110">
                  <c:v>5.1100000000000003</c:v>
                </c:pt>
                <c:pt idx="5111">
                  <c:v>5.1109999999999998</c:v>
                </c:pt>
                <c:pt idx="5112">
                  <c:v>5.1120000000000001</c:v>
                </c:pt>
                <c:pt idx="5113">
                  <c:v>5.1130000000000004</c:v>
                </c:pt>
                <c:pt idx="5114">
                  <c:v>5.1139999999999999</c:v>
                </c:pt>
                <c:pt idx="5115">
                  <c:v>5.1150000000000002</c:v>
                </c:pt>
                <c:pt idx="5116">
                  <c:v>5.1159999999999997</c:v>
                </c:pt>
                <c:pt idx="5117">
                  <c:v>5.117</c:v>
                </c:pt>
                <c:pt idx="5118">
                  <c:v>5.1180000000000003</c:v>
                </c:pt>
                <c:pt idx="5119">
                  <c:v>5.1189999999999998</c:v>
                </c:pt>
                <c:pt idx="5120">
                  <c:v>5.12</c:v>
                </c:pt>
                <c:pt idx="5121">
                  <c:v>5.1210000000000004</c:v>
                </c:pt>
                <c:pt idx="5122">
                  <c:v>5.1219999999999999</c:v>
                </c:pt>
                <c:pt idx="5123">
                  <c:v>5.1230000000000002</c:v>
                </c:pt>
                <c:pt idx="5124">
                  <c:v>5.1239999999999997</c:v>
                </c:pt>
                <c:pt idx="5125">
                  <c:v>5.125</c:v>
                </c:pt>
                <c:pt idx="5126">
                  <c:v>5.1260000000000003</c:v>
                </c:pt>
                <c:pt idx="5127">
                  <c:v>5.1269999999999998</c:v>
                </c:pt>
                <c:pt idx="5128">
                  <c:v>5.1280000000000001</c:v>
                </c:pt>
                <c:pt idx="5129">
                  <c:v>5.1289999999999996</c:v>
                </c:pt>
                <c:pt idx="5130">
                  <c:v>5.13</c:v>
                </c:pt>
                <c:pt idx="5131">
                  <c:v>5.1310000000000002</c:v>
                </c:pt>
                <c:pt idx="5132">
                  <c:v>5.1319999999999997</c:v>
                </c:pt>
                <c:pt idx="5133">
                  <c:v>5.133</c:v>
                </c:pt>
                <c:pt idx="5134">
                  <c:v>5.1340000000000003</c:v>
                </c:pt>
                <c:pt idx="5135">
                  <c:v>5.1349999999999998</c:v>
                </c:pt>
                <c:pt idx="5136">
                  <c:v>5.1360000000000001</c:v>
                </c:pt>
                <c:pt idx="5137">
                  <c:v>5.1369999999999996</c:v>
                </c:pt>
                <c:pt idx="5138">
                  <c:v>5.1379999999999999</c:v>
                </c:pt>
                <c:pt idx="5139">
                  <c:v>5.1390000000000002</c:v>
                </c:pt>
                <c:pt idx="5140">
                  <c:v>5.14</c:v>
                </c:pt>
                <c:pt idx="5141">
                  <c:v>5.141</c:v>
                </c:pt>
                <c:pt idx="5142">
                  <c:v>5.1420000000000003</c:v>
                </c:pt>
                <c:pt idx="5143">
                  <c:v>5.1429999999999998</c:v>
                </c:pt>
                <c:pt idx="5144">
                  <c:v>5.1440000000000001</c:v>
                </c:pt>
                <c:pt idx="5145">
                  <c:v>5.1449999999999996</c:v>
                </c:pt>
                <c:pt idx="5146">
                  <c:v>5.1459999999999999</c:v>
                </c:pt>
                <c:pt idx="5147">
                  <c:v>5.1470000000000002</c:v>
                </c:pt>
                <c:pt idx="5148">
                  <c:v>5.1479999999999997</c:v>
                </c:pt>
                <c:pt idx="5149">
                  <c:v>5.149</c:v>
                </c:pt>
                <c:pt idx="5150">
                  <c:v>5.15</c:v>
                </c:pt>
                <c:pt idx="5151">
                  <c:v>5.1509999999999998</c:v>
                </c:pt>
                <c:pt idx="5152">
                  <c:v>5.1520000000000001</c:v>
                </c:pt>
                <c:pt idx="5153">
                  <c:v>5.1529999999999996</c:v>
                </c:pt>
                <c:pt idx="5154">
                  <c:v>5.1539999999999999</c:v>
                </c:pt>
                <c:pt idx="5155">
                  <c:v>5.1550000000000002</c:v>
                </c:pt>
                <c:pt idx="5156">
                  <c:v>5.1559999999999997</c:v>
                </c:pt>
                <c:pt idx="5157">
                  <c:v>5.157</c:v>
                </c:pt>
                <c:pt idx="5158">
                  <c:v>5.1580000000000004</c:v>
                </c:pt>
                <c:pt idx="5159">
                  <c:v>5.1589999999999998</c:v>
                </c:pt>
                <c:pt idx="5160">
                  <c:v>5.16</c:v>
                </c:pt>
                <c:pt idx="5161">
                  <c:v>5.1609999999999996</c:v>
                </c:pt>
                <c:pt idx="5162">
                  <c:v>5.1619999999999999</c:v>
                </c:pt>
                <c:pt idx="5163">
                  <c:v>5.1630000000000003</c:v>
                </c:pt>
                <c:pt idx="5164">
                  <c:v>5.1639999999999997</c:v>
                </c:pt>
                <c:pt idx="5165">
                  <c:v>5.165</c:v>
                </c:pt>
                <c:pt idx="5166">
                  <c:v>5.1660000000000004</c:v>
                </c:pt>
                <c:pt idx="5167">
                  <c:v>5.1669999999999998</c:v>
                </c:pt>
                <c:pt idx="5168">
                  <c:v>5.1680000000000001</c:v>
                </c:pt>
                <c:pt idx="5169">
                  <c:v>5.1689999999999996</c:v>
                </c:pt>
                <c:pt idx="5170">
                  <c:v>5.17</c:v>
                </c:pt>
                <c:pt idx="5171">
                  <c:v>5.1710000000000003</c:v>
                </c:pt>
                <c:pt idx="5172">
                  <c:v>5.1719999999999997</c:v>
                </c:pt>
                <c:pt idx="5173">
                  <c:v>5.173</c:v>
                </c:pt>
                <c:pt idx="5174">
                  <c:v>5.1740000000000004</c:v>
                </c:pt>
                <c:pt idx="5175">
                  <c:v>5.1749999999999998</c:v>
                </c:pt>
                <c:pt idx="5176">
                  <c:v>5.1760000000000002</c:v>
                </c:pt>
                <c:pt idx="5177">
                  <c:v>5.1769999999999996</c:v>
                </c:pt>
                <c:pt idx="5178">
                  <c:v>5.1779999999999999</c:v>
                </c:pt>
                <c:pt idx="5179">
                  <c:v>5.1790000000000003</c:v>
                </c:pt>
                <c:pt idx="5180">
                  <c:v>5.18</c:v>
                </c:pt>
                <c:pt idx="5181">
                  <c:v>5.181</c:v>
                </c:pt>
                <c:pt idx="5182">
                  <c:v>5.1820000000000004</c:v>
                </c:pt>
                <c:pt idx="5183">
                  <c:v>5.1829999999999998</c:v>
                </c:pt>
                <c:pt idx="5184">
                  <c:v>5.1840000000000002</c:v>
                </c:pt>
                <c:pt idx="5185">
                  <c:v>5.1849999999999996</c:v>
                </c:pt>
                <c:pt idx="5186">
                  <c:v>5.1859999999999999</c:v>
                </c:pt>
                <c:pt idx="5187">
                  <c:v>5.1870000000000003</c:v>
                </c:pt>
                <c:pt idx="5188">
                  <c:v>5.1879999999999997</c:v>
                </c:pt>
                <c:pt idx="5189">
                  <c:v>5.1890000000000001</c:v>
                </c:pt>
                <c:pt idx="5190">
                  <c:v>5.19</c:v>
                </c:pt>
                <c:pt idx="5191">
                  <c:v>5.1909999999999998</c:v>
                </c:pt>
                <c:pt idx="5192">
                  <c:v>5.1920000000000002</c:v>
                </c:pt>
                <c:pt idx="5193">
                  <c:v>5.1929999999999996</c:v>
                </c:pt>
                <c:pt idx="5194">
                  <c:v>5.194</c:v>
                </c:pt>
                <c:pt idx="5195">
                  <c:v>5.1950000000000003</c:v>
                </c:pt>
                <c:pt idx="5196">
                  <c:v>5.1959999999999997</c:v>
                </c:pt>
                <c:pt idx="5197">
                  <c:v>5.1970000000000001</c:v>
                </c:pt>
                <c:pt idx="5198">
                  <c:v>5.1980000000000004</c:v>
                </c:pt>
                <c:pt idx="5199">
                  <c:v>5.1989999999999998</c:v>
                </c:pt>
                <c:pt idx="5200">
                  <c:v>5.2</c:v>
                </c:pt>
                <c:pt idx="5201">
                  <c:v>5.2009999999999996</c:v>
                </c:pt>
                <c:pt idx="5202">
                  <c:v>5.202</c:v>
                </c:pt>
                <c:pt idx="5203">
                  <c:v>5.2030000000000003</c:v>
                </c:pt>
                <c:pt idx="5204">
                  <c:v>5.2039999999999997</c:v>
                </c:pt>
                <c:pt idx="5205">
                  <c:v>5.2050000000000001</c:v>
                </c:pt>
                <c:pt idx="5206">
                  <c:v>5.2060000000000004</c:v>
                </c:pt>
                <c:pt idx="5207">
                  <c:v>5.2069999999999999</c:v>
                </c:pt>
                <c:pt idx="5208">
                  <c:v>5.2080000000000002</c:v>
                </c:pt>
                <c:pt idx="5209">
                  <c:v>5.2089999999999996</c:v>
                </c:pt>
                <c:pt idx="5210">
                  <c:v>5.21</c:v>
                </c:pt>
                <c:pt idx="5211">
                  <c:v>5.2110000000000003</c:v>
                </c:pt>
                <c:pt idx="5212">
                  <c:v>5.2119999999999997</c:v>
                </c:pt>
                <c:pt idx="5213">
                  <c:v>5.2130000000000001</c:v>
                </c:pt>
                <c:pt idx="5214">
                  <c:v>5.2140000000000004</c:v>
                </c:pt>
                <c:pt idx="5215">
                  <c:v>5.2149999999999999</c:v>
                </c:pt>
                <c:pt idx="5216">
                  <c:v>5.2160000000000002</c:v>
                </c:pt>
                <c:pt idx="5217">
                  <c:v>5.2169999999999996</c:v>
                </c:pt>
                <c:pt idx="5218">
                  <c:v>5.218</c:v>
                </c:pt>
                <c:pt idx="5219">
                  <c:v>5.2190000000000003</c:v>
                </c:pt>
                <c:pt idx="5220">
                  <c:v>5.22</c:v>
                </c:pt>
                <c:pt idx="5221">
                  <c:v>5.2210000000000001</c:v>
                </c:pt>
                <c:pt idx="5222">
                  <c:v>5.2220000000000004</c:v>
                </c:pt>
                <c:pt idx="5223">
                  <c:v>5.2229999999999999</c:v>
                </c:pt>
                <c:pt idx="5224">
                  <c:v>5.2240000000000002</c:v>
                </c:pt>
                <c:pt idx="5225">
                  <c:v>5.2249999999999996</c:v>
                </c:pt>
                <c:pt idx="5226">
                  <c:v>5.226</c:v>
                </c:pt>
                <c:pt idx="5227">
                  <c:v>5.2270000000000003</c:v>
                </c:pt>
                <c:pt idx="5228">
                  <c:v>5.2279999999999998</c:v>
                </c:pt>
                <c:pt idx="5229">
                  <c:v>5.2290000000000001</c:v>
                </c:pt>
                <c:pt idx="5230">
                  <c:v>5.23</c:v>
                </c:pt>
                <c:pt idx="5231">
                  <c:v>5.2309999999999999</c:v>
                </c:pt>
                <c:pt idx="5232">
                  <c:v>5.2320000000000002</c:v>
                </c:pt>
                <c:pt idx="5233">
                  <c:v>5.2329999999999997</c:v>
                </c:pt>
                <c:pt idx="5234">
                  <c:v>5.234</c:v>
                </c:pt>
                <c:pt idx="5235">
                  <c:v>5.2350000000000003</c:v>
                </c:pt>
                <c:pt idx="5236">
                  <c:v>5.2359999999999998</c:v>
                </c:pt>
                <c:pt idx="5237">
                  <c:v>5.2370000000000001</c:v>
                </c:pt>
                <c:pt idx="5238">
                  <c:v>5.2380000000000004</c:v>
                </c:pt>
                <c:pt idx="5239">
                  <c:v>5.2389999999999999</c:v>
                </c:pt>
                <c:pt idx="5240">
                  <c:v>5.24</c:v>
                </c:pt>
                <c:pt idx="5241">
                  <c:v>5.2409999999999997</c:v>
                </c:pt>
                <c:pt idx="5242">
                  <c:v>5.242</c:v>
                </c:pt>
                <c:pt idx="5243">
                  <c:v>5.2430000000000003</c:v>
                </c:pt>
                <c:pt idx="5244">
                  <c:v>5.2439999999999998</c:v>
                </c:pt>
                <c:pt idx="5245">
                  <c:v>5.2450000000000001</c:v>
                </c:pt>
                <c:pt idx="5246">
                  <c:v>5.2460000000000004</c:v>
                </c:pt>
                <c:pt idx="5247">
                  <c:v>5.2469999999999999</c:v>
                </c:pt>
                <c:pt idx="5248">
                  <c:v>5.2480000000000002</c:v>
                </c:pt>
                <c:pt idx="5249">
                  <c:v>5.2489999999999997</c:v>
                </c:pt>
                <c:pt idx="5250">
                  <c:v>5.25</c:v>
                </c:pt>
                <c:pt idx="5251">
                  <c:v>5.2510000000000003</c:v>
                </c:pt>
                <c:pt idx="5252">
                  <c:v>5.2519999999999998</c:v>
                </c:pt>
                <c:pt idx="5253">
                  <c:v>5.2530000000000001</c:v>
                </c:pt>
                <c:pt idx="5254">
                  <c:v>5.2539999999999996</c:v>
                </c:pt>
                <c:pt idx="5255">
                  <c:v>5.2549999999999999</c:v>
                </c:pt>
                <c:pt idx="5256">
                  <c:v>5.2560000000000002</c:v>
                </c:pt>
                <c:pt idx="5257">
                  <c:v>5.2569999999999997</c:v>
                </c:pt>
                <c:pt idx="5258">
                  <c:v>5.258</c:v>
                </c:pt>
                <c:pt idx="5259">
                  <c:v>5.2590000000000003</c:v>
                </c:pt>
                <c:pt idx="5260">
                  <c:v>5.26</c:v>
                </c:pt>
                <c:pt idx="5261">
                  <c:v>5.2610000000000001</c:v>
                </c:pt>
                <c:pt idx="5262">
                  <c:v>5.2619999999999996</c:v>
                </c:pt>
                <c:pt idx="5263">
                  <c:v>5.2629999999999999</c:v>
                </c:pt>
                <c:pt idx="5264">
                  <c:v>5.2640000000000002</c:v>
                </c:pt>
                <c:pt idx="5265">
                  <c:v>5.2649999999999997</c:v>
                </c:pt>
                <c:pt idx="5266">
                  <c:v>5.266</c:v>
                </c:pt>
                <c:pt idx="5267">
                  <c:v>5.2670000000000003</c:v>
                </c:pt>
                <c:pt idx="5268">
                  <c:v>5.2679999999999998</c:v>
                </c:pt>
                <c:pt idx="5269">
                  <c:v>5.2690000000000001</c:v>
                </c:pt>
                <c:pt idx="5270">
                  <c:v>5.27</c:v>
                </c:pt>
                <c:pt idx="5271">
                  <c:v>5.2709999999999999</c:v>
                </c:pt>
                <c:pt idx="5272">
                  <c:v>5.2720000000000002</c:v>
                </c:pt>
                <c:pt idx="5273">
                  <c:v>5.2729999999999997</c:v>
                </c:pt>
                <c:pt idx="5274">
                  <c:v>5.274</c:v>
                </c:pt>
                <c:pt idx="5275">
                  <c:v>5.2750000000000004</c:v>
                </c:pt>
                <c:pt idx="5276">
                  <c:v>5.2759999999999998</c:v>
                </c:pt>
                <c:pt idx="5277">
                  <c:v>5.2770000000000001</c:v>
                </c:pt>
                <c:pt idx="5278">
                  <c:v>5.2779999999999996</c:v>
                </c:pt>
                <c:pt idx="5279">
                  <c:v>5.2789999999999999</c:v>
                </c:pt>
                <c:pt idx="5280">
                  <c:v>5.28</c:v>
                </c:pt>
                <c:pt idx="5281">
                  <c:v>5.2809999999999997</c:v>
                </c:pt>
                <c:pt idx="5282">
                  <c:v>5.282</c:v>
                </c:pt>
                <c:pt idx="5283">
                  <c:v>5.2830000000000004</c:v>
                </c:pt>
                <c:pt idx="5284">
                  <c:v>5.2839999999999998</c:v>
                </c:pt>
                <c:pt idx="5285">
                  <c:v>5.2850000000000001</c:v>
                </c:pt>
                <c:pt idx="5286">
                  <c:v>5.2859999999999996</c:v>
                </c:pt>
                <c:pt idx="5287">
                  <c:v>5.2869999999999999</c:v>
                </c:pt>
                <c:pt idx="5288">
                  <c:v>5.2880000000000003</c:v>
                </c:pt>
                <c:pt idx="5289">
                  <c:v>5.2889999999999997</c:v>
                </c:pt>
                <c:pt idx="5290">
                  <c:v>5.29</c:v>
                </c:pt>
                <c:pt idx="5291">
                  <c:v>5.2910000000000004</c:v>
                </c:pt>
                <c:pt idx="5292">
                  <c:v>5.2919999999999998</c:v>
                </c:pt>
                <c:pt idx="5293">
                  <c:v>5.2930000000000001</c:v>
                </c:pt>
                <c:pt idx="5294">
                  <c:v>5.2939999999999996</c:v>
                </c:pt>
                <c:pt idx="5295">
                  <c:v>5.2949999999999999</c:v>
                </c:pt>
                <c:pt idx="5296">
                  <c:v>5.2960000000000003</c:v>
                </c:pt>
                <c:pt idx="5297">
                  <c:v>5.2969999999999997</c:v>
                </c:pt>
                <c:pt idx="5298">
                  <c:v>5.298</c:v>
                </c:pt>
                <c:pt idx="5299">
                  <c:v>5.2990000000000004</c:v>
                </c:pt>
                <c:pt idx="5300">
                  <c:v>5.3</c:v>
                </c:pt>
                <c:pt idx="5301">
                  <c:v>5.3010000000000002</c:v>
                </c:pt>
                <c:pt idx="5302">
                  <c:v>5.3019999999999996</c:v>
                </c:pt>
                <c:pt idx="5303">
                  <c:v>5.3029999999999999</c:v>
                </c:pt>
                <c:pt idx="5304">
                  <c:v>5.3040000000000003</c:v>
                </c:pt>
                <c:pt idx="5305">
                  <c:v>5.3049999999999997</c:v>
                </c:pt>
                <c:pt idx="5306">
                  <c:v>5.306</c:v>
                </c:pt>
                <c:pt idx="5307">
                  <c:v>5.3070000000000004</c:v>
                </c:pt>
                <c:pt idx="5308">
                  <c:v>5.3079999999999998</c:v>
                </c:pt>
                <c:pt idx="5309">
                  <c:v>5.3090000000000002</c:v>
                </c:pt>
                <c:pt idx="5310">
                  <c:v>5.31</c:v>
                </c:pt>
                <c:pt idx="5311">
                  <c:v>5.3109999999999999</c:v>
                </c:pt>
                <c:pt idx="5312">
                  <c:v>5.3120000000000003</c:v>
                </c:pt>
                <c:pt idx="5313">
                  <c:v>5.3129999999999997</c:v>
                </c:pt>
                <c:pt idx="5314">
                  <c:v>5.3140000000000001</c:v>
                </c:pt>
                <c:pt idx="5315">
                  <c:v>5.3150000000000004</c:v>
                </c:pt>
                <c:pt idx="5316">
                  <c:v>5.3159999999999998</c:v>
                </c:pt>
                <c:pt idx="5317">
                  <c:v>5.3170000000000002</c:v>
                </c:pt>
                <c:pt idx="5318">
                  <c:v>5.3179999999999996</c:v>
                </c:pt>
                <c:pt idx="5319">
                  <c:v>5.319</c:v>
                </c:pt>
                <c:pt idx="5320">
                  <c:v>5.32</c:v>
                </c:pt>
                <c:pt idx="5321">
                  <c:v>5.3209999999999997</c:v>
                </c:pt>
                <c:pt idx="5322">
                  <c:v>5.3220000000000001</c:v>
                </c:pt>
                <c:pt idx="5323">
                  <c:v>5.3230000000000004</c:v>
                </c:pt>
                <c:pt idx="5324">
                  <c:v>5.3239999999999998</c:v>
                </c:pt>
                <c:pt idx="5325">
                  <c:v>5.3250000000000002</c:v>
                </c:pt>
                <c:pt idx="5326">
                  <c:v>5.3259999999999996</c:v>
                </c:pt>
                <c:pt idx="5327">
                  <c:v>5.327</c:v>
                </c:pt>
                <c:pt idx="5328">
                  <c:v>5.3280000000000003</c:v>
                </c:pt>
                <c:pt idx="5329">
                  <c:v>5.3289999999999997</c:v>
                </c:pt>
                <c:pt idx="5330">
                  <c:v>5.33</c:v>
                </c:pt>
                <c:pt idx="5331">
                  <c:v>5.3310000000000004</c:v>
                </c:pt>
                <c:pt idx="5332">
                  <c:v>5.3319999999999999</c:v>
                </c:pt>
                <c:pt idx="5333">
                  <c:v>5.3330000000000002</c:v>
                </c:pt>
                <c:pt idx="5334">
                  <c:v>5.3339999999999996</c:v>
                </c:pt>
                <c:pt idx="5335">
                  <c:v>5.335</c:v>
                </c:pt>
                <c:pt idx="5336">
                  <c:v>5.3360000000000003</c:v>
                </c:pt>
                <c:pt idx="5337">
                  <c:v>5.3369999999999997</c:v>
                </c:pt>
                <c:pt idx="5338">
                  <c:v>5.3380000000000001</c:v>
                </c:pt>
                <c:pt idx="5339">
                  <c:v>5.3390000000000004</c:v>
                </c:pt>
                <c:pt idx="5340">
                  <c:v>5.34</c:v>
                </c:pt>
                <c:pt idx="5341">
                  <c:v>5.3410000000000002</c:v>
                </c:pt>
                <c:pt idx="5342">
                  <c:v>5.3419999999999996</c:v>
                </c:pt>
                <c:pt idx="5343">
                  <c:v>5.343</c:v>
                </c:pt>
                <c:pt idx="5344">
                  <c:v>5.3440000000000003</c:v>
                </c:pt>
                <c:pt idx="5345">
                  <c:v>5.3449999999999998</c:v>
                </c:pt>
                <c:pt idx="5346">
                  <c:v>5.3460000000000001</c:v>
                </c:pt>
                <c:pt idx="5347">
                  <c:v>5.3470000000000004</c:v>
                </c:pt>
                <c:pt idx="5348">
                  <c:v>5.3479999999999999</c:v>
                </c:pt>
                <c:pt idx="5349">
                  <c:v>5.3490000000000002</c:v>
                </c:pt>
                <c:pt idx="5350">
                  <c:v>5.35</c:v>
                </c:pt>
                <c:pt idx="5351">
                  <c:v>5.351</c:v>
                </c:pt>
                <c:pt idx="5352">
                  <c:v>5.3520000000000003</c:v>
                </c:pt>
                <c:pt idx="5353">
                  <c:v>5.3529999999999998</c:v>
                </c:pt>
                <c:pt idx="5354">
                  <c:v>5.3540000000000001</c:v>
                </c:pt>
                <c:pt idx="5355">
                  <c:v>5.3550000000000004</c:v>
                </c:pt>
                <c:pt idx="5356">
                  <c:v>5.3559999999999999</c:v>
                </c:pt>
                <c:pt idx="5357">
                  <c:v>5.3570000000000002</c:v>
                </c:pt>
                <c:pt idx="5358">
                  <c:v>5.3579999999999997</c:v>
                </c:pt>
                <c:pt idx="5359">
                  <c:v>5.359</c:v>
                </c:pt>
                <c:pt idx="5360">
                  <c:v>5.36</c:v>
                </c:pt>
                <c:pt idx="5361">
                  <c:v>5.3609999999999998</c:v>
                </c:pt>
                <c:pt idx="5362">
                  <c:v>5.3620000000000001</c:v>
                </c:pt>
                <c:pt idx="5363">
                  <c:v>5.3630000000000004</c:v>
                </c:pt>
                <c:pt idx="5364">
                  <c:v>5.3639999999999999</c:v>
                </c:pt>
                <c:pt idx="5365">
                  <c:v>5.3650000000000002</c:v>
                </c:pt>
                <c:pt idx="5366">
                  <c:v>5.3659999999999997</c:v>
                </c:pt>
                <c:pt idx="5367">
                  <c:v>5.367</c:v>
                </c:pt>
                <c:pt idx="5368">
                  <c:v>5.3680000000000003</c:v>
                </c:pt>
                <c:pt idx="5369">
                  <c:v>5.3689999999999998</c:v>
                </c:pt>
                <c:pt idx="5370">
                  <c:v>5.37</c:v>
                </c:pt>
                <c:pt idx="5371">
                  <c:v>5.3710000000000004</c:v>
                </c:pt>
                <c:pt idx="5372">
                  <c:v>5.3719999999999999</c:v>
                </c:pt>
                <c:pt idx="5373">
                  <c:v>5.3730000000000002</c:v>
                </c:pt>
                <c:pt idx="5374">
                  <c:v>5.3739999999999997</c:v>
                </c:pt>
                <c:pt idx="5375">
                  <c:v>5.375</c:v>
                </c:pt>
                <c:pt idx="5376">
                  <c:v>5.3760000000000003</c:v>
                </c:pt>
                <c:pt idx="5377">
                  <c:v>5.3769999999999998</c:v>
                </c:pt>
                <c:pt idx="5378">
                  <c:v>5.3780000000000001</c:v>
                </c:pt>
                <c:pt idx="5379">
                  <c:v>5.3789999999999996</c:v>
                </c:pt>
                <c:pt idx="5380">
                  <c:v>5.38</c:v>
                </c:pt>
                <c:pt idx="5381">
                  <c:v>5.3810000000000002</c:v>
                </c:pt>
                <c:pt idx="5382">
                  <c:v>5.3819999999999997</c:v>
                </c:pt>
                <c:pt idx="5383">
                  <c:v>5.383</c:v>
                </c:pt>
                <c:pt idx="5384">
                  <c:v>5.3840000000000003</c:v>
                </c:pt>
                <c:pt idx="5385">
                  <c:v>5.3849999999999998</c:v>
                </c:pt>
                <c:pt idx="5386">
                  <c:v>5.3860000000000001</c:v>
                </c:pt>
                <c:pt idx="5387">
                  <c:v>5.3869999999999996</c:v>
                </c:pt>
                <c:pt idx="5388">
                  <c:v>5.3879999999999999</c:v>
                </c:pt>
                <c:pt idx="5389">
                  <c:v>5.3890000000000002</c:v>
                </c:pt>
                <c:pt idx="5390">
                  <c:v>5.39</c:v>
                </c:pt>
                <c:pt idx="5391">
                  <c:v>5.391</c:v>
                </c:pt>
                <c:pt idx="5392">
                  <c:v>5.3920000000000003</c:v>
                </c:pt>
                <c:pt idx="5393">
                  <c:v>5.3929999999999998</c:v>
                </c:pt>
                <c:pt idx="5394">
                  <c:v>5.3940000000000001</c:v>
                </c:pt>
                <c:pt idx="5395">
                  <c:v>5.3949999999999996</c:v>
                </c:pt>
                <c:pt idx="5396">
                  <c:v>5.3959999999999999</c:v>
                </c:pt>
                <c:pt idx="5397">
                  <c:v>5.3970000000000002</c:v>
                </c:pt>
                <c:pt idx="5398">
                  <c:v>5.3979999999999997</c:v>
                </c:pt>
                <c:pt idx="5399">
                  <c:v>5.399</c:v>
                </c:pt>
                <c:pt idx="5400">
                  <c:v>5.4</c:v>
                </c:pt>
                <c:pt idx="5401">
                  <c:v>5.4009999999999998</c:v>
                </c:pt>
                <c:pt idx="5402">
                  <c:v>5.4020000000000001</c:v>
                </c:pt>
                <c:pt idx="5403">
                  <c:v>5.4029999999999996</c:v>
                </c:pt>
                <c:pt idx="5404">
                  <c:v>5.4039999999999999</c:v>
                </c:pt>
                <c:pt idx="5405">
                  <c:v>5.4050000000000002</c:v>
                </c:pt>
                <c:pt idx="5406">
                  <c:v>5.4059999999999997</c:v>
                </c:pt>
                <c:pt idx="5407">
                  <c:v>5.407</c:v>
                </c:pt>
                <c:pt idx="5408">
                  <c:v>5.4080000000000004</c:v>
                </c:pt>
                <c:pt idx="5409">
                  <c:v>5.4089999999999998</c:v>
                </c:pt>
                <c:pt idx="5410">
                  <c:v>5.41</c:v>
                </c:pt>
                <c:pt idx="5411">
                  <c:v>5.4109999999999996</c:v>
                </c:pt>
                <c:pt idx="5412">
                  <c:v>5.4119999999999999</c:v>
                </c:pt>
                <c:pt idx="5413">
                  <c:v>5.4130000000000003</c:v>
                </c:pt>
                <c:pt idx="5414">
                  <c:v>5.4139999999999997</c:v>
                </c:pt>
                <c:pt idx="5415">
                  <c:v>5.415</c:v>
                </c:pt>
                <c:pt idx="5416">
                  <c:v>5.4160000000000004</c:v>
                </c:pt>
                <c:pt idx="5417">
                  <c:v>5.4169999999999998</c:v>
                </c:pt>
                <c:pt idx="5418">
                  <c:v>5.4180000000000001</c:v>
                </c:pt>
                <c:pt idx="5419">
                  <c:v>5.4189999999999996</c:v>
                </c:pt>
                <c:pt idx="5420">
                  <c:v>5.42</c:v>
                </c:pt>
                <c:pt idx="5421">
                  <c:v>5.4210000000000003</c:v>
                </c:pt>
                <c:pt idx="5422">
                  <c:v>5.4219999999999997</c:v>
                </c:pt>
                <c:pt idx="5423">
                  <c:v>5.423</c:v>
                </c:pt>
                <c:pt idx="5424">
                  <c:v>5.4240000000000004</c:v>
                </c:pt>
                <c:pt idx="5425">
                  <c:v>5.4249999999999998</c:v>
                </c:pt>
                <c:pt idx="5426">
                  <c:v>5.4260000000000002</c:v>
                </c:pt>
                <c:pt idx="5427">
                  <c:v>5.4269999999999996</c:v>
                </c:pt>
                <c:pt idx="5428">
                  <c:v>5.4279999999999999</c:v>
                </c:pt>
                <c:pt idx="5429">
                  <c:v>5.4290000000000003</c:v>
                </c:pt>
                <c:pt idx="5430">
                  <c:v>5.43</c:v>
                </c:pt>
                <c:pt idx="5431">
                  <c:v>5.431</c:v>
                </c:pt>
                <c:pt idx="5432">
                  <c:v>5.4320000000000004</c:v>
                </c:pt>
                <c:pt idx="5433">
                  <c:v>5.4329999999999998</c:v>
                </c:pt>
                <c:pt idx="5434">
                  <c:v>5.4340000000000002</c:v>
                </c:pt>
                <c:pt idx="5435">
                  <c:v>5.4349999999999996</c:v>
                </c:pt>
                <c:pt idx="5436">
                  <c:v>5.4359999999999999</c:v>
                </c:pt>
                <c:pt idx="5437">
                  <c:v>5.4370000000000003</c:v>
                </c:pt>
                <c:pt idx="5438">
                  <c:v>5.4379999999999997</c:v>
                </c:pt>
                <c:pt idx="5439">
                  <c:v>5.4390000000000001</c:v>
                </c:pt>
                <c:pt idx="5440">
                  <c:v>5.44</c:v>
                </c:pt>
                <c:pt idx="5441">
                  <c:v>5.4409999999999998</c:v>
                </c:pt>
                <c:pt idx="5442">
                  <c:v>5.4420000000000002</c:v>
                </c:pt>
                <c:pt idx="5443">
                  <c:v>5.4429999999999996</c:v>
                </c:pt>
                <c:pt idx="5444">
                  <c:v>5.444</c:v>
                </c:pt>
                <c:pt idx="5445">
                  <c:v>5.4450000000000003</c:v>
                </c:pt>
                <c:pt idx="5446">
                  <c:v>5.4459999999999997</c:v>
                </c:pt>
                <c:pt idx="5447">
                  <c:v>5.4470000000000001</c:v>
                </c:pt>
                <c:pt idx="5448">
                  <c:v>5.4480000000000004</c:v>
                </c:pt>
                <c:pt idx="5449">
                  <c:v>5.4489999999999998</c:v>
                </c:pt>
                <c:pt idx="5450">
                  <c:v>5.45</c:v>
                </c:pt>
                <c:pt idx="5451">
                  <c:v>5.4509999999999996</c:v>
                </c:pt>
                <c:pt idx="5452">
                  <c:v>5.452</c:v>
                </c:pt>
                <c:pt idx="5453">
                  <c:v>5.4530000000000003</c:v>
                </c:pt>
                <c:pt idx="5454">
                  <c:v>5.4539999999999997</c:v>
                </c:pt>
                <c:pt idx="5455">
                  <c:v>5.4550000000000001</c:v>
                </c:pt>
                <c:pt idx="5456">
                  <c:v>5.4560000000000004</c:v>
                </c:pt>
                <c:pt idx="5457">
                  <c:v>5.4569999999999999</c:v>
                </c:pt>
                <c:pt idx="5458">
                  <c:v>5.4580000000000002</c:v>
                </c:pt>
                <c:pt idx="5459">
                  <c:v>5.4589999999999996</c:v>
                </c:pt>
                <c:pt idx="5460">
                  <c:v>5.46</c:v>
                </c:pt>
                <c:pt idx="5461">
                  <c:v>5.4610000000000003</c:v>
                </c:pt>
                <c:pt idx="5462">
                  <c:v>5.4619999999999997</c:v>
                </c:pt>
                <c:pt idx="5463">
                  <c:v>5.4630000000000001</c:v>
                </c:pt>
                <c:pt idx="5464">
                  <c:v>5.4640000000000004</c:v>
                </c:pt>
                <c:pt idx="5465">
                  <c:v>5.4649999999999999</c:v>
                </c:pt>
                <c:pt idx="5466">
                  <c:v>5.4660000000000002</c:v>
                </c:pt>
                <c:pt idx="5467">
                  <c:v>5.4669999999999996</c:v>
                </c:pt>
                <c:pt idx="5468">
                  <c:v>5.468</c:v>
                </c:pt>
                <c:pt idx="5469">
                  <c:v>5.4690000000000003</c:v>
                </c:pt>
                <c:pt idx="5470">
                  <c:v>5.47</c:v>
                </c:pt>
                <c:pt idx="5471">
                  <c:v>5.4710000000000001</c:v>
                </c:pt>
                <c:pt idx="5472">
                  <c:v>5.4720000000000004</c:v>
                </c:pt>
                <c:pt idx="5473">
                  <c:v>5.4729999999999999</c:v>
                </c:pt>
                <c:pt idx="5474">
                  <c:v>5.4740000000000002</c:v>
                </c:pt>
                <c:pt idx="5475">
                  <c:v>5.4749999999999996</c:v>
                </c:pt>
                <c:pt idx="5476">
                  <c:v>5.476</c:v>
                </c:pt>
                <c:pt idx="5477">
                  <c:v>5.4770000000000003</c:v>
                </c:pt>
                <c:pt idx="5478">
                  <c:v>5.4779999999999998</c:v>
                </c:pt>
                <c:pt idx="5479">
                  <c:v>5.4790000000000001</c:v>
                </c:pt>
                <c:pt idx="5480">
                  <c:v>5.48</c:v>
                </c:pt>
                <c:pt idx="5481">
                  <c:v>5.4809999999999999</c:v>
                </c:pt>
                <c:pt idx="5482">
                  <c:v>5.4820000000000002</c:v>
                </c:pt>
                <c:pt idx="5483">
                  <c:v>5.4829999999999997</c:v>
                </c:pt>
                <c:pt idx="5484">
                  <c:v>5.484</c:v>
                </c:pt>
                <c:pt idx="5485">
                  <c:v>5.4850000000000003</c:v>
                </c:pt>
                <c:pt idx="5486">
                  <c:v>5.4859999999999998</c:v>
                </c:pt>
                <c:pt idx="5487">
                  <c:v>5.4870000000000001</c:v>
                </c:pt>
                <c:pt idx="5488">
                  <c:v>5.4880000000000004</c:v>
                </c:pt>
                <c:pt idx="5489">
                  <c:v>5.4889999999999999</c:v>
                </c:pt>
                <c:pt idx="5490">
                  <c:v>5.49</c:v>
                </c:pt>
                <c:pt idx="5491">
                  <c:v>5.4909999999999997</c:v>
                </c:pt>
                <c:pt idx="5492">
                  <c:v>5.492</c:v>
                </c:pt>
                <c:pt idx="5493">
                  <c:v>5.4930000000000003</c:v>
                </c:pt>
                <c:pt idx="5494">
                  <c:v>5.4939999999999998</c:v>
                </c:pt>
                <c:pt idx="5495">
                  <c:v>5.4950000000000001</c:v>
                </c:pt>
                <c:pt idx="5496">
                  <c:v>5.4960000000000004</c:v>
                </c:pt>
                <c:pt idx="5497">
                  <c:v>5.4969999999999999</c:v>
                </c:pt>
                <c:pt idx="5498">
                  <c:v>5.4980000000000002</c:v>
                </c:pt>
                <c:pt idx="5499">
                  <c:v>5.4989999999999997</c:v>
                </c:pt>
                <c:pt idx="5500">
                  <c:v>5.5</c:v>
                </c:pt>
                <c:pt idx="5501">
                  <c:v>5.5010000000000003</c:v>
                </c:pt>
                <c:pt idx="5502">
                  <c:v>5.5019999999999998</c:v>
                </c:pt>
                <c:pt idx="5503">
                  <c:v>5.5030000000000001</c:v>
                </c:pt>
                <c:pt idx="5504">
                  <c:v>5.5039999999999996</c:v>
                </c:pt>
                <c:pt idx="5505">
                  <c:v>5.5049999999999999</c:v>
                </c:pt>
                <c:pt idx="5506">
                  <c:v>5.5060000000000002</c:v>
                </c:pt>
                <c:pt idx="5507">
                  <c:v>5.5069999999999997</c:v>
                </c:pt>
                <c:pt idx="5508">
                  <c:v>5.508</c:v>
                </c:pt>
                <c:pt idx="5509">
                  <c:v>5.5090000000000003</c:v>
                </c:pt>
                <c:pt idx="5510">
                  <c:v>5.51</c:v>
                </c:pt>
                <c:pt idx="5511">
                  <c:v>5.5110000000000001</c:v>
                </c:pt>
                <c:pt idx="5512">
                  <c:v>5.5119999999999996</c:v>
                </c:pt>
                <c:pt idx="5513">
                  <c:v>5.5129999999999999</c:v>
                </c:pt>
                <c:pt idx="5514">
                  <c:v>5.5140000000000002</c:v>
                </c:pt>
                <c:pt idx="5515">
                  <c:v>5.5149999999999997</c:v>
                </c:pt>
                <c:pt idx="5516">
                  <c:v>5.516</c:v>
                </c:pt>
                <c:pt idx="5517">
                  <c:v>5.5170000000000003</c:v>
                </c:pt>
                <c:pt idx="5518">
                  <c:v>5.5179999999999998</c:v>
                </c:pt>
                <c:pt idx="5519">
                  <c:v>5.5190000000000001</c:v>
                </c:pt>
                <c:pt idx="5520">
                  <c:v>5.52</c:v>
                </c:pt>
                <c:pt idx="5521">
                  <c:v>5.5209999999999999</c:v>
                </c:pt>
                <c:pt idx="5522">
                  <c:v>5.5220000000000002</c:v>
                </c:pt>
                <c:pt idx="5523">
                  <c:v>5.5229999999999997</c:v>
                </c:pt>
                <c:pt idx="5524">
                  <c:v>5.524</c:v>
                </c:pt>
                <c:pt idx="5525">
                  <c:v>5.5250000000000004</c:v>
                </c:pt>
                <c:pt idx="5526">
                  <c:v>5.5259999999999998</c:v>
                </c:pt>
                <c:pt idx="5527">
                  <c:v>5.5270000000000001</c:v>
                </c:pt>
                <c:pt idx="5528">
                  <c:v>5.5279999999999996</c:v>
                </c:pt>
                <c:pt idx="5529">
                  <c:v>5.5289999999999999</c:v>
                </c:pt>
                <c:pt idx="5530">
                  <c:v>5.53</c:v>
                </c:pt>
                <c:pt idx="5531">
                  <c:v>5.5309999999999997</c:v>
                </c:pt>
                <c:pt idx="5532">
                  <c:v>5.532</c:v>
                </c:pt>
                <c:pt idx="5533">
                  <c:v>5.5330000000000004</c:v>
                </c:pt>
                <c:pt idx="5534">
                  <c:v>5.5339999999999998</c:v>
                </c:pt>
                <c:pt idx="5535">
                  <c:v>5.5350000000000001</c:v>
                </c:pt>
                <c:pt idx="5536">
                  <c:v>5.5359999999999996</c:v>
                </c:pt>
                <c:pt idx="5537">
                  <c:v>5.5369999999999999</c:v>
                </c:pt>
                <c:pt idx="5538">
                  <c:v>5.5380000000000003</c:v>
                </c:pt>
                <c:pt idx="5539">
                  <c:v>5.5389999999999997</c:v>
                </c:pt>
                <c:pt idx="5540">
                  <c:v>5.54</c:v>
                </c:pt>
                <c:pt idx="5541">
                  <c:v>5.5410000000000004</c:v>
                </c:pt>
                <c:pt idx="5542">
                  <c:v>5.5419999999999998</c:v>
                </c:pt>
                <c:pt idx="5543">
                  <c:v>5.5430000000000001</c:v>
                </c:pt>
                <c:pt idx="5544">
                  <c:v>5.5439999999999996</c:v>
                </c:pt>
                <c:pt idx="5545">
                  <c:v>5.5449999999999999</c:v>
                </c:pt>
                <c:pt idx="5546">
                  <c:v>5.5460000000000003</c:v>
                </c:pt>
                <c:pt idx="5547">
                  <c:v>5.5469999999999997</c:v>
                </c:pt>
                <c:pt idx="5548">
                  <c:v>5.548</c:v>
                </c:pt>
                <c:pt idx="5549">
                  <c:v>5.5490000000000004</c:v>
                </c:pt>
                <c:pt idx="5550">
                  <c:v>5.55</c:v>
                </c:pt>
                <c:pt idx="5551">
                  <c:v>5.5510000000000002</c:v>
                </c:pt>
                <c:pt idx="5552">
                  <c:v>5.5519999999999996</c:v>
                </c:pt>
                <c:pt idx="5553">
                  <c:v>5.5529999999999999</c:v>
                </c:pt>
                <c:pt idx="5554">
                  <c:v>5.5540000000000003</c:v>
                </c:pt>
                <c:pt idx="5555">
                  <c:v>5.5549999999999997</c:v>
                </c:pt>
                <c:pt idx="5556">
                  <c:v>5.556</c:v>
                </c:pt>
                <c:pt idx="5557">
                  <c:v>5.5570000000000004</c:v>
                </c:pt>
                <c:pt idx="5558">
                  <c:v>5.5579999999999998</c:v>
                </c:pt>
                <c:pt idx="5559">
                  <c:v>5.5590000000000002</c:v>
                </c:pt>
                <c:pt idx="5560">
                  <c:v>5.56</c:v>
                </c:pt>
                <c:pt idx="5561">
                  <c:v>5.5609999999999999</c:v>
                </c:pt>
                <c:pt idx="5562">
                  <c:v>5.5620000000000003</c:v>
                </c:pt>
                <c:pt idx="5563">
                  <c:v>5.5629999999999997</c:v>
                </c:pt>
                <c:pt idx="5564">
                  <c:v>5.5640000000000001</c:v>
                </c:pt>
                <c:pt idx="5565">
                  <c:v>5.5650000000000004</c:v>
                </c:pt>
                <c:pt idx="5566">
                  <c:v>5.5659999999999998</c:v>
                </c:pt>
                <c:pt idx="5567">
                  <c:v>5.5670000000000002</c:v>
                </c:pt>
                <c:pt idx="5568">
                  <c:v>5.5679999999999996</c:v>
                </c:pt>
                <c:pt idx="5569">
                  <c:v>5.569</c:v>
                </c:pt>
                <c:pt idx="5570">
                  <c:v>5.57</c:v>
                </c:pt>
                <c:pt idx="5571">
                  <c:v>5.5709999999999997</c:v>
                </c:pt>
                <c:pt idx="5572">
                  <c:v>5.5720000000000001</c:v>
                </c:pt>
                <c:pt idx="5573">
                  <c:v>5.5730000000000004</c:v>
                </c:pt>
                <c:pt idx="5574">
                  <c:v>5.5739999999999998</c:v>
                </c:pt>
                <c:pt idx="5575">
                  <c:v>5.5750000000000002</c:v>
                </c:pt>
                <c:pt idx="5576">
                  <c:v>5.5759999999999996</c:v>
                </c:pt>
                <c:pt idx="5577">
                  <c:v>5.577</c:v>
                </c:pt>
                <c:pt idx="5578">
                  <c:v>5.5780000000000003</c:v>
                </c:pt>
                <c:pt idx="5579">
                  <c:v>5.5789999999999997</c:v>
                </c:pt>
                <c:pt idx="5580">
                  <c:v>5.58</c:v>
                </c:pt>
                <c:pt idx="5581">
                  <c:v>5.5810000000000004</c:v>
                </c:pt>
                <c:pt idx="5582">
                  <c:v>5.5819999999999999</c:v>
                </c:pt>
                <c:pt idx="5583">
                  <c:v>5.5830000000000002</c:v>
                </c:pt>
                <c:pt idx="5584">
                  <c:v>5.5839999999999996</c:v>
                </c:pt>
                <c:pt idx="5585">
                  <c:v>5.585</c:v>
                </c:pt>
                <c:pt idx="5586">
                  <c:v>5.5860000000000003</c:v>
                </c:pt>
                <c:pt idx="5587">
                  <c:v>5.5869999999999997</c:v>
                </c:pt>
                <c:pt idx="5588">
                  <c:v>5.5880000000000001</c:v>
                </c:pt>
                <c:pt idx="5589">
                  <c:v>5.5890000000000004</c:v>
                </c:pt>
                <c:pt idx="5590">
                  <c:v>5.59</c:v>
                </c:pt>
                <c:pt idx="5591">
                  <c:v>5.5910000000000002</c:v>
                </c:pt>
                <c:pt idx="5592">
                  <c:v>5.5919999999999996</c:v>
                </c:pt>
                <c:pt idx="5593">
                  <c:v>5.593</c:v>
                </c:pt>
                <c:pt idx="5594">
                  <c:v>5.5940000000000003</c:v>
                </c:pt>
                <c:pt idx="5595">
                  <c:v>5.5949999999999998</c:v>
                </c:pt>
                <c:pt idx="5596">
                  <c:v>5.5960000000000001</c:v>
                </c:pt>
                <c:pt idx="5597">
                  <c:v>5.5970000000000004</c:v>
                </c:pt>
                <c:pt idx="5598">
                  <c:v>5.5979999999999999</c:v>
                </c:pt>
                <c:pt idx="5599">
                  <c:v>5.5990000000000002</c:v>
                </c:pt>
                <c:pt idx="5600">
                  <c:v>5.6</c:v>
                </c:pt>
                <c:pt idx="5601">
                  <c:v>5.601</c:v>
                </c:pt>
                <c:pt idx="5602">
                  <c:v>5.6020000000000003</c:v>
                </c:pt>
                <c:pt idx="5603">
                  <c:v>5.6029999999999998</c:v>
                </c:pt>
                <c:pt idx="5604">
                  <c:v>5.6040000000000001</c:v>
                </c:pt>
                <c:pt idx="5605">
                  <c:v>5.6050000000000004</c:v>
                </c:pt>
                <c:pt idx="5606">
                  <c:v>5.6059999999999999</c:v>
                </c:pt>
                <c:pt idx="5607">
                  <c:v>5.6070000000000002</c:v>
                </c:pt>
                <c:pt idx="5608">
                  <c:v>5.6079999999999997</c:v>
                </c:pt>
                <c:pt idx="5609">
                  <c:v>5.609</c:v>
                </c:pt>
                <c:pt idx="5610">
                  <c:v>5.61</c:v>
                </c:pt>
                <c:pt idx="5611">
                  <c:v>5.6109999999999998</c:v>
                </c:pt>
                <c:pt idx="5612">
                  <c:v>5.6120000000000001</c:v>
                </c:pt>
                <c:pt idx="5613">
                  <c:v>5.6130000000000004</c:v>
                </c:pt>
                <c:pt idx="5614">
                  <c:v>5.6139999999999999</c:v>
                </c:pt>
                <c:pt idx="5615">
                  <c:v>5.6150000000000002</c:v>
                </c:pt>
                <c:pt idx="5616">
                  <c:v>5.6159999999999997</c:v>
                </c:pt>
                <c:pt idx="5617">
                  <c:v>5.617</c:v>
                </c:pt>
                <c:pt idx="5618">
                  <c:v>5.6180000000000003</c:v>
                </c:pt>
                <c:pt idx="5619">
                  <c:v>5.6189999999999998</c:v>
                </c:pt>
                <c:pt idx="5620">
                  <c:v>5.62</c:v>
                </c:pt>
                <c:pt idx="5621">
                  <c:v>5.6210000000000004</c:v>
                </c:pt>
                <c:pt idx="5622">
                  <c:v>5.6219999999999999</c:v>
                </c:pt>
                <c:pt idx="5623">
                  <c:v>5.6230000000000002</c:v>
                </c:pt>
                <c:pt idx="5624">
                  <c:v>5.6239999999999997</c:v>
                </c:pt>
                <c:pt idx="5625">
                  <c:v>5.625</c:v>
                </c:pt>
                <c:pt idx="5626">
                  <c:v>5.6260000000000003</c:v>
                </c:pt>
                <c:pt idx="5627">
                  <c:v>5.6269999999999998</c:v>
                </c:pt>
                <c:pt idx="5628">
                  <c:v>5.6280000000000001</c:v>
                </c:pt>
                <c:pt idx="5629">
                  <c:v>5.6289999999999996</c:v>
                </c:pt>
                <c:pt idx="5630">
                  <c:v>5.63</c:v>
                </c:pt>
                <c:pt idx="5631">
                  <c:v>5.6310000000000002</c:v>
                </c:pt>
                <c:pt idx="5632">
                  <c:v>5.6319999999999997</c:v>
                </c:pt>
                <c:pt idx="5633">
                  <c:v>5.633</c:v>
                </c:pt>
                <c:pt idx="5634">
                  <c:v>5.6340000000000003</c:v>
                </c:pt>
                <c:pt idx="5635">
                  <c:v>5.6349999999999998</c:v>
                </c:pt>
                <c:pt idx="5636">
                  <c:v>5.6360000000000001</c:v>
                </c:pt>
                <c:pt idx="5637">
                  <c:v>5.6369999999999996</c:v>
                </c:pt>
                <c:pt idx="5638">
                  <c:v>5.6379999999999999</c:v>
                </c:pt>
                <c:pt idx="5639">
                  <c:v>5.6390000000000002</c:v>
                </c:pt>
                <c:pt idx="5640">
                  <c:v>5.64</c:v>
                </c:pt>
                <c:pt idx="5641">
                  <c:v>5.641</c:v>
                </c:pt>
                <c:pt idx="5642">
                  <c:v>5.6420000000000003</c:v>
                </c:pt>
                <c:pt idx="5643">
                  <c:v>5.6429999999999998</c:v>
                </c:pt>
                <c:pt idx="5644">
                  <c:v>5.6440000000000001</c:v>
                </c:pt>
                <c:pt idx="5645">
                  <c:v>5.6449999999999996</c:v>
                </c:pt>
                <c:pt idx="5646">
                  <c:v>5.6459999999999999</c:v>
                </c:pt>
                <c:pt idx="5647">
                  <c:v>5.6470000000000002</c:v>
                </c:pt>
                <c:pt idx="5648">
                  <c:v>5.6479999999999997</c:v>
                </c:pt>
                <c:pt idx="5649">
                  <c:v>5.649</c:v>
                </c:pt>
                <c:pt idx="5650">
                  <c:v>5.65</c:v>
                </c:pt>
                <c:pt idx="5651">
                  <c:v>5.6509999999999998</c:v>
                </c:pt>
                <c:pt idx="5652">
                  <c:v>5.6520000000000001</c:v>
                </c:pt>
                <c:pt idx="5653">
                  <c:v>5.6529999999999996</c:v>
                </c:pt>
                <c:pt idx="5654">
                  <c:v>5.6539999999999999</c:v>
                </c:pt>
                <c:pt idx="5655">
                  <c:v>5.6550000000000002</c:v>
                </c:pt>
                <c:pt idx="5656">
                  <c:v>5.6559999999999997</c:v>
                </c:pt>
                <c:pt idx="5657">
                  <c:v>5.657</c:v>
                </c:pt>
                <c:pt idx="5658">
                  <c:v>5.6580000000000004</c:v>
                </c:pt>
                <c:pt idx="5659">
                  <c:v>5.6589999999999998</c:v>
                </c:pt>
                <c:pt idx="5660">
                  <c:v>5.66</c:v>
                </c:pt>
                <c:pt idx="5661">
                  <c:v>5.6609999999999996</c:v>
                </c:pt>
                <c:pt idx="5662">
                  <c:v>5.6619999999999999</c:v>
                </c:pt>
                <c:pt idx="5663">
                  <c:v>5.6630000000000003</c:v>
                </c:pt>
                <c:pt idx="5664">
                  <c:v>5.6639999999999997</c:v>
                </c:pt>
                <c:pt idx="5665">
                  <c:v>5.665</c:v>
                </c:pt>
                <c:pt idx="5666">
                  <c:v>5.6660000000000004</c:v>
                </c:pt>
                <c:pt idx="5667">
                  <c:v>5.6669999999999998</c:v>
                </c:pt>
                <c:pt idx="5668">
                  <c:v>5.6680000000000001</c:v>
                </c:pt>
                <c:pt idx="5669">
                  <c:v>5.6689999999999996</c:v>
                </c:pt>
                <c:pt idx="5670">
                  <c:v>5.67</c:v>
                </c:pt>
                <c:pt idx="5671">
                  <c:v>5.6710000000000003</c:v>
                </c:pt>
                <c:pt idx="5672">
                  <c:v>5.6719999999999997</c:v>
                </c:pt>
                <c:pt idx="5673">
                  <c:v>5.673</c:v>
                </c:pt>
                <c:pt idx="5674">
                  <c:v>5.6740000000000004</c:v>
                </c:pt>
                <c:pt idx="5675">
                  <c:v>5.6749999999999998</c:v>
                </c:pt>
                <c:pt idx="5676">
                  <c:v>5.6760000000000002</c:v>
                </c:pt>
                <c:pt idx="5677">
                  <c:v>5.6769999999999996</c:v>
                </c:pt>
                <c:pt idx="5678">
                  <c:v>5.6779999999999999</c:v>
                </c:pt>
                <c:pt idx="5679">
                  <c:v>5.6790000000000003</c:v>
                </c:pt>
                <c:pt idx="5680">
                  <c:v>5.68</c:v>
                </c:pt>
                <c:pt idx="5681">
                  <c:v>5.681</c:v>
                </c:pt>
                <c:pt idx="5682">
                  <c:v>5.6820000000000004</c:v>
                </c:pt>
                <c:pt idx="5683">
                  <c:v>5.6829999999999998</c:v>
                </c:pt>
                <c:pt idx="5684">
                  <c:v>5.6840000000000002</c:v>
                </c:pt>
                <c:pt idx="5685">
                  <c:v>5.6849999999999996</c:v>
                </c:pt>
                <c:pt idx="5686">
                  <c:v>5.6859999999999999</c:v>
                </c:pt>
                <c:pt idx="5687">
                  <c:v>5.6870000000000003</c:v>
                </c:pt>
                <c:pt idx="5688">
                  <c:v>5.6879999999999997</c:v>
                </c:pt>
                <c:pt idx="5689">
                  <c:v>5.6890000000000001</c:v>
                </c:pt>
                <c:pt idx="5690">
                  <c:v>5.69</c:v>
                </c:pt>
                <c:pt idx="5691">
                  <c:v>5.6909999999999998</c:v>
                </c:pt>
                <c:pt idx="5692">
                  <c:v>5.6920000000000002</c:v>
                </c:pt>
                <c:pt idx="5693">
                  <c:v>5.6929999999999996</c:v>
                </c:pt>
                <c:pt idx="5694">
                  <c:v>5.694</c:v>
                </c:pt>
                <c:pt idx="5695">
                  <c:v>5.6950000000000003</c:v>
                </c:pt>
                <c:pt idx="5696">
                  <c:v>5.6959999999999997</c:v>
                </c:pt>
                <c:pt idx="5697">
                  <c:v>5.6970000000000001</c:v>
                </c:pt>
                <c:pt idx="5698">
                  <c:v>5.6980000000000004</c:v>
                </c:pt>
                <c:pt idx="5699">
                  <c:v>5.6989999999999998</c:v>
                </c:pt>
                <c:pt idx="5700">
                  <c:v>5.7</c:v>
                </c:pt>
                <c:pt idx="5701">
                  <c:v>5.7009999999999996</c:v>
                </c:pt>
                <c:pt idx="5702">
                  <c:v>5.702</c:v>
                </c:pt>
                <c:pt idx="5703">
                  <c:v>5.7030000000000003</c:v>
                </c:pt>
                <c:pt idx="5704">
                  <c:v>5.7039999999999997</c:v>
                </c:pt>
                <c:pt idx="5705">
                  <c:v>5.7050000000000001</c:v>
                </c:pt>
                <c:pt idx="5706">
                  <c:v>5.7060000000000004</c:v>
                </c:pt>
                <c:pt idx="5707">
                  <c:v>5.7069999999999999</c:v>
                </c:pt>
                <c:pt idx="5708">
                  <c:v>5.7080000000000002</c:v>
                </c:pt>
                <c:pt idx="5709">
                  <c:v>5.7089999999999996</c:v>
                </c:pt>
                <c:pt idx="5710">
                  <c:v>5.71</c:v>
                </c:pt>
                <c:pt idx="5711">
                  <c:v>5.7110000000000003</c:v>
                </c:pt>
                <c:pt idx="5712">
                  <c:v>5.7119999999999997</c:v>
                </c:pt>
                <c:pt idx="5713">
                  <c:v>5.7130000000000001</c:v>
                </c:pt>
                <c:pt idx="5714">
                  <c:v>5.7140000000000004</c:v>
                </c:pt>
                <c:pt idx="5715">
                  <c:v>5.7149999999999999</c:v>
                </c:pt>
                <c:pt idx="5716">
                  <c:v>5.7160000000000002</c:v>
                </c:pt>
                <c:pt idx="5717">
                  <c:v>5.7169999999999996</c:v>
                </c:pt>
                <c:pt idx="5718">
                  <c:v>5.718</c:v>
                </c:pt>
                <c:pt idx="5719">
                  <c:v>5.7190000000000003</c:v>
                </c:pt>
                <c:pt idx="5720">
                  <c:v>5.72</c:v>
                </c:pt>
                <c:pt idx="5721">
                  <c:v>5.7210000000000001</c:v>
                </c:pt>
                <c:pt idx="5722">
                  <c:v>5.7220000000000004</c:v>
                </c:pt>
                <c:pt idx="5723">
                  <c:v>5.7229999999999999</c:v>
                </c:pt>
                <c:pt idx="5724">
                  <c:v>5.7240000000000002</c:v>
                </c:pt>
                <c:pt idx="5725">
                  <c:v>5.7249999999999996</c:v>
                </c:pt>
                <c:pt idx="5726">
                  <c:v>5.726</c:v>
                </c:pt>
                <c:pt idx="5727">
                  <c:v>5.7270000000000003</c:v>
                </c:pt>
                <c:pt idx="5728">
                  <c:v>5.7279999999999998</c:v>
                </c:pt>
                <c:pt idx="5729">
                  <c:v>5.7290000000000001</c:v>
                </c:pt>
                <c:pt idx="5730">
                  <c:v>5.73</c:v>
                </c:pt>
                <c:pt idx="5731">
                  <c:v>5.7309999999999999</c:v>
                </c:pt>
                <c:pt idx="5732">
                  <c:v>5.7320000000000002</c:v>
                </c:pt>
                <c:pt idx="5733">
                  <c:v>5.7329999999999997</c:v>
                </c:pt>
                <c:pt idx="5734">
                  <c:v>5.734</c:v>
                </c:pt>
                <c:pt idx="5735">
                  <c:v>5.7350000000000003</c:v>
                </c:pt>
                <c:pt idx="5736">
                  <c:v>5.7359999999999998</c:v>
                </c:pt>
                <c:pt idx="5737">
                  <c:v>5.7370000000000001</c:v>
                </c:pt>
                <c:pt idx="5738">
                  <c:v>5.7380000000000004</c:v>
                </c:pt>
                <c:pt idx="5739">
                  <c:v>5.7389999999999999</c:v>
                </c:pt>
                <c:pt idx="5740">
                  <c:v>5.74</c:v>
                </c:pt>
                <c:pt idx="5741">
                  <c:v>5.7409999999999997</c:v>
                </c:pt>
                <c:pt idx="5742">
                  <c:v>5.742</c:v>
                </c:pt>
                <c:pt idx="5743">
                  <c:v>5.7430000000000003</c:v>
                </c:pt>
                <c:pt idx="5744">
                  <c:v>5.7439999999999998</c:v>
                </c:pt>
                <c:pt idx="5745">
                  <c:v>5.7450000000000001</c:v>
                </c:pt>
                <c:pt idx="5746">
                  <c:v>5.7460000000000004</c:v>
                </c:pt>
                <c:pt idx="5747">
                  <c:v>5.7469999999999999</c:v>
                </c:pt>
                <c:pt idx="5748">
                  <c:v>5.7480000000000002</c:v>
                </c:pt>
                <c:pt idx="5749">
                  <c:v>5.7489999999999997</c:v>
                </c:pt>
                <c:pt idx="5750">
                  <c:v>5.75</c:v>
                </c:pt>
                <c:pt idx="5751">
                  <c:v>5.7510000000000003</c:v>
                </c:pt>
                <c:pt idx="5752">
                  <c:v>5.7519999999999998</c:v>
                </c:pt>
                <c:pt idx="5753">
                  <c:v>5.7530000000000001</c:v>
                </c:pt>
                <c:pt idx="5754">
                  <c:v>5.7539999999999996</c:v>
                </c:pt>
                <c:pt idx="5755">
                  <c:v>5.7549999999999999</c:v>
                </c:pt>
                <c:pt idx="5756">
                  <c:v>5.7560000000000002</c:v>
                </c:pt>
                <c:pt idx="5757">
                  <c:v>5.7569999999999997</c:v>
                </c:pt>
                <c:pt idx="5758">
                  <c:v>5.758</c:v>
                </c:pt>
                <c:pt idx="5759">
                  <c:v>5.7590000000000003</c:v>
                </c:pt>
                <c:pt idx="5760">
                  <c:v>5.76</c:v>
                </c:pt>
                <c:pt idx="5761">
                  <c:v>5.7610000000000001</c:v>
                </c:pt>
                <c:pt idx="5762">
                  <c:v>5.7619999999999996</c:v>
                </c:pt>
                <c:pt idx="5763">
                  <c:v>5.7629999999999999</c:v>
                </c:pt>
                <c:pt idx="5764">
                  <c:v>5.7640000000000002</c:v>
                </c:pt>
                <c:pt idx="5765">
                  <c:v>5.7649999999999997</c:v>
                </c:pt>
                <c:pt idx="5766">
                  <c:v>5.766</c:v>
                </c:pt>
                <c:pt idx="5767">
                  <c:v>5.7670000000000003</c:v>
                </c:pt>
                <c:pt idx="5768">
                  <c:v>5.7679999999999998</c:v>
                </c:pt>
                <c:pt idx="5769">
                  <c:v>5.7690000000000001</c:v>
                </c:pt>
                <c:pt idx="5770">
                  <c:v>5.77</c:v>
                </c:pt>
                <c:pt idx="5771">
                  <c:v>5.7709999999999999</c:v>
                </c:pt>
                <c:pt idx="5772">
                  <c:v>5.7720000000000002</c:v>
                </c:pt>
                <c:pt idx="5773">
                  <c:v>5.7729999999999997</c:v>
                </c:pt>
                <c:pt idx="5774">
                  <c:v>5.774</c:v>
                </c:pt>
                <c:pt idx="5775">
                  <c:v>5.7750000000000004</c:v>
                </c:pt>
                <c:pt idx="5776">
                  <c:v>5.7759999999999998</c:v>
                </c:pt>
                <c:pt idx="5777">
                  <c:v>5.7770000000000001</c:v>
                </c:pt>
                <c:pt idx="5778">
                  <c:v>5.7779999999999996</c:v>
                </c:pt>
                <c:pt idx="5779">
                  <c:v>5.7789999999999999</c:v>
                </c:pt>
                <c:pt idx="5780">
                  <c:v>5.78</c:v>
                </c:pt>
                <c:pt idx="5781">
                  <c:v>5.7809999999999997</c:v>
                </c:pt>
                <c:pt idx="5782">
                  <c:v>5.782</c:v>
                </c:pt>
                <c:pt idx="5783">
                  <c:v>5.7830000000000004</c:v>
                </c:pt>
                <c:pt idx="5784">
                  <c:v>5.7839999999999998</c:v>
                </c:pt>
                <c:pt idx="5785">
                  <c:v>5.7850000000000001</c:v>
                </c:pt>
                <c:pt idx="5786">
                  <c:v>5.7859999999999996</c:v>
                </c:pt>
                <c:pt idx="5787">
                  <c:v>5.7869999999999999</c:v>
                </c:pt>
                <c:pt idx="5788">
                  <c:v>5.7880000000000003</c:v>
                </c:pt>
                <c:pt idx="5789">
                  <c:v>5.7889999999999997</c:v>
                </c:pt>
                <c:pt idx="5790">
                  <c:v>5.79</c:v>
                </c:pt>
                <c:pt idx="5791">
                  <c:v>5.7910000000000004</c:v>
                </c:pt>
                <c:pt idx="5792">
                  <c:v>5.7919999999999998</c:v>
                </c:pt>
                <c:pt idx="5793">
                  <c:v>5.7930000000000001</c:v>
                </c:pt>
                <c:pt idx="5794">
                  <c:v>5.7939999999999996</c:v>
                </c:pt>
                <c:pt idx="5795">
                  <c:v>5.7949999999999999</c:v>
                </c:pt>
                <c:pt idx="5796">
                  <c:v>5.7960000000000003</c:v>
                </c:pt>
                <c:pt idx="5797">
                  <c:v>5.7969999999999997</c:v>
                </c:pt>
                <c:pt idx="5798">
                  <c:v>5.798</c:v>
                </c:pt>
                <c:pt idx="5799">
                  <c:v>5.7990000000000004</c:v>
                </c:pt>
                <c:pt idx="5800">
                  <c:v>5.8</c:v>
                </c:pt>
                <c:pt idx="5801">
                  <c:v>5.8010000000000002</c:v>
                </c:pt>
                <c:pt idx="5802">
                  <c:v>5.8019999999999996</c:v>
                </c:pt>
                <c:pt idx="5803">
                  <c:v>5.8029999999999999</c:v>
                </c:pt>
                <c:pt idx="5804">
                  <c:v>5.8040000000000003</c:v>
                </c:pt>
                <c:pt idx="5805">
                  <c:v>5.8049999999999997</c:v>
                </c:pt>
                <c:pt idx="5806">
                  <c:v>5.806</c:v>
                </c:pt>
                <c:pt idx="5807">
                  <c:v>5.8070000000000004</c:v>
                </c:pt>
                <c:pt idx="5808">
                  <c:v>5.8079999999999998</c:v>
                </c:pt>
                <c:pt idx="5809">
                  <c:v>5.8090000000000002</c:v>
                </c:pt>
                <c:pt idx="5810">
                  <c:v>5.81</c:v>
                </c:pt>
                <c:pt idx="5811">
                  <c:v>5.8109999999999999</c:v>
                </c:pt>
                <c:pt idx="5812">
                  <c:v>5.8120000000000003</c:v>
                </c:pt>
                <c:pt idx="5813">
                  <c:v>5.8129999999999997</c:v>
                </c:pt>
                <c:pt idx="5814">
                  <c:v>5.8140000000000001</c:v>
                </c:pt>
                <c:pt idx="5815">
                  <c:v>5.8150000000000004</c:v>
                </c:pt>
                <c:pt idx="5816">
                  <c:v>5.8159999999999998</c:v>
                </c:pt>
                <c:pt idx="5817">
                  <c:v>5.8170000000000002</c:v>
                </c:pt>
                <c:pt idx="5818">
                  <c:v>5.8179999999999996</c:v>
                </c:pt>
                <c:pt idx="5819">
                  <c:v>5.819</c:v>
                </c:pt>
                <c:pt idx="5820">
                  <c:v>5.82</c:v>
                </c:pt>
                <c:pt idx="5821">
                  <c:v>5.8209999999999997</c:v>
                </c:pt>
                <c:pt idx="5822">
                  <c:v>5.8220000000000001</c:v>
                </c:pt>
                <c:pt idx="5823">
                  <c:v>5.8230000000000004</c:v>
                </c:pt>
                <c:pt idx="5824">
                  <c:v>5.8239999999999998</c:v>
                </c:pt>
                <c:pt idx="5825">
                  <c:v>5.8250000000000002</c:v>
                </c:pt>
                <c:pt idx="5826">
                  <c:v>5.8259999999999996</c:v>
                </c:pt>
                <c:pt idx="5827">
                  <c:v>5.827</c:v>
                </c:pt>
                <c:pt idx="5828">
                  <c:v>5.8280000000000003</c:v>
                </c:pt>
                <c:pt idx="5829">
                  <c:v>5.8289999999999997</c:v>
                </c:pt>
                <c:pt idx="5830">
                  <c:v>5.83</c:v>
                </c:pt>
                <c:pt idx="5831">
                  <c:v>5.8310000000000004</c:v>
                </c:pt>
                <c:pt idx="5832">
                  <c:v>5.8319999999999999</c:v>
                </c:pt>
                <c:pt idx="5833">
                  <c:v>5.8330000000000002</c:v>
                </c:pt>
                <c:pt idx="5834">
                  <c:v>5.8339999999999996</c:v>
                </c:pt>
                <c:pt idx="5835">
                  <c:v>5.835</c:v>
                </c:pt>
                <c:pt idx="5836">
                  <c:v>5.8360000000000003</c:v>
                </c:pt>
                <c:pt idx="5837">
                  <c:v>5.8369999999999997</c:v>
                </c:pt>
                <c:pt idx="5838">
                  <c:v>5.8380000000000001</c:v>
                </c:pt>
                <c:pt idx="5839">
                  <c:v>5.8390000000000004</c:v>
                </c:pt>
                <c:pt idx="5840">
                  <c:v>5.84</c:v>
                </c:pt>
                <c:pt idx="5841">
                  <c:v>5.8410000000000002</c:v>
                </c:pt>
                <c:pt idx="5842">
                  <c:v>5.8419999999999996</c:v>
                </c:pt>
                <c:pt idx="5843">
                  <c:v>5.843</c:v>
                </c:pt>
                <c:pt idx="5844">
                  <c:v>5.8440000000000003</c:v>
                </c:pt>
                <c:pt idx="5845">
                  <c:v>5.8449999999999998</c:v>
                </c:pt>
                <c:pt idx="5846">
                  <c:v>5.8460000000000001</c:v>
                </c:pt>
                <c:pt idx="5847">
                  <c:v>5.8470000000000004</c:v>
                </c:pt>
                <c:pt idx="5848">
                  <c:v>5.8479999999999999</c:v>
                </c:pt>
                <c:pt idx="5849">
                  <c:v>5.8490000000000002</c:v>
                </c:pt>
                <c:pt idx="5850">
                  <c:v>5.85</c:v>
                </c:pt>
                <c:pt idx="5851">
                  <c:v>5.851</c:v>
                </c:pt>
                <c:pt idx="5852">
                  <c:v>5.8520000000000003</c:v>
                </c:pt>
                <c:pt idx="5853">
                  <c:v>5.8529999999999998</c:v>
                </c:pt>
                <c:pt idx="5854">
                  <c:v>5.8540000000000001</c:v>
                </c:pt>
                <c:pt idx="5855">
                  <c:v>5.8550000000000004</c:v>
                </c:pt>
                <c:pt idx="5856">
                  <c:v>5.8559999999999999</c:v>
                </c:pt>
                <c:pt idx="5857">
                  <c:v>5.8570000000000002</c:v>
                </c:pt>
                <c:pt idx="5858">
                  <c:v>5.8579999999999997</c:v>
                </c:pt>
                <c:pt idx="5859">
                  <c:v>5.859</c:v>
                </c:pt>
                <c:pt idx="5860">
                  <c:v>5.86</c:v>
                </c:pt>
                <c:pt idx="5861">
                  <c:v>5.8609999999999998</c:v>
                </c:pt>
                <c:pt idx="5862">
                  <c:v>5.8620000000000001</c:v>
                </c:pt>
                <c:pt idx="5863">
                  <c:v>5.8630000000000004</c:v>
                </c:pt>
                <c:pt idx="5864">
                  <c:v>5.8639999999999999</c:v>
                </c:pt>
                <c:pt idx="5865">
                  <c:v>5.8650000000000002</c:v>
                </c:pt>
                <c:pt idx="5866">
                  <c:v>5.8659999999999997</c:v>
                </c:pt>
                <c:pt idx="5867">
                  <c:v>5.867</c:v>
                </c:pt>
                <c:pt idx="5868">
                  <c:v>5.8680000000000003</c:v>
                </c:pt>
                <c:pt idx="5869">
                  <c:v>5.8689999999999998</c:v>
                </c:pt>
                <c:pt idx="5870">
                  <c:v>5.87</c:v>
                </c:pt>
                <c:pt idx="5871">
                  <c:v>5.8710000000000004</c:v>
                </c:pt>
                <c:pt idx="5872">
                  <c:v>5.8719999999999999</c:v>
                </c:pt>
                <c:pt idx="5873">
                  <c:v>5.8730000000000002</c:v>
                </c:pt>
                <c:pt idx="5874">
                  <c:v>5.8739999999999997</c:v>
                </c:pt>
                <c:pt idx="5875">
                  <c:v>5.875</c:v>
                </c:pt>
                <c:pt idx="5876">
                  <c:v>5.8760000000000003</c:v>
                </c:pt>
                <c:pt idx="5877">
                  <c:v>5.8769999999999998</c:v>
                </c:pt>
                <c:pt idx="5878">
                  <c:v>5.8780000000000001</c:v>
                </c:pt>
                <c:pt idx="5879">
                  <c:v>5.8789999999999996</c:v>
                </c:pt>
                <c:pt idx="5880">
                  <c:v>5.88</c:v>
                </c:pt>
                <c:pt idx="5881">
                  <c:v>5.8810000000000002</c:v>
                </c:pt>
                <c:pt idx="5882">
                  <c:v>5.8819999999999997</c:v>
                </c:pt>
                <c:pt idx="5883">
                  <c:v>5.883</c:v>
                </c:pt>
                <c:pt idx="5884">
                  <c:v>5.8840000000000003</c:v>
                </c:pt>
                <c:pt idx="5885">
                  <c:v>5.8849999999999998</c:v>
                </c:pt>
                <c:pt idx="5886">
                  <c:v>5.8860000000000001</c:v>
                </c:pt>
                <c:pt idx="5887">
                  <c:v>5.8869999999999996</c:v>
                </c:pt>
                <c:pt idx="5888">
                  <c:v>5.8879999999999999</c:v>
                </c:pt>
                <c:pt idx="5889">
                  <c:v>5.8890000000000002</c:v>
                </c:pt>
                <c:pt idx="5890">
                  <c:v>5.89</c:v>
                </c:pt>
                <c:pt idx="5891">
                  <c:v>5.891</c:v>
                </c:pt>
                <c:pt idx="5892">
                  <c:v>5.8920000000000003</c:v>
                </c:pt>
                <c:pt idx="5893">
                  <c:v>5.8929999999999998</c:v>
                </c:pt>
                <c:pt idx="5894">
                  <c:v>5.8940000000000001</c:v>
                </c:pt>
                <c:pt idx="5895">
                  <c:v>5.8949999999999996</c:v>
                </c:pt>
                <c:pt idx="5896">
                  <c:v>5.8959999999999999</c:v>
                </c:pt>
                <c:pt idx="5897">
                  <c:v>5.8970000000000002</c:v>
                </c:pt>
                <c:pt idx="5898">
                  <c:v>5.8979999999999997</c:v>
                </c:pt>
                <c:pt idx="5899">
                  <c:v>5.899</c:v>
                </c:pt>
                <c:pt idx="5900">
                  <c:v>5.9</c:v>
                </c:pt>
                <c:pt idx="5901">
                  <c:v>5.9009999999999998</c:v>
                </c:pt>
                <c:pt idx="5902">
                  <c:v>5.9020000000000001</c:v>
                </c:pt>
                <c:pt idx="5903">
                  <c:v>5.9029999999999996</c:v>
                </c:pt>
                <c:pt idx="5904">
                  <c:v>5.9039999999999999</c:v>
                </c:pt>
                <c:pt idx="5905">
                  <c:v>5.9050000000000002</c:v>
                </c:pt>
                <c:pt idx="5906">
                  <c:v>5.9059999999999997</c:v>
                </c:pt>
                <c:pt idx="5907">
                  <c:v>5.907</c:v>
                </c:pt>
                <c:pt idx="5908">
                  <c:v>5.9080000000000004</c:v>
                </c:pt>
                <c:pt idx="5909">
                  <c:v>5.9089999999999998</c:v>
                </c:pt>
                <c:pt idx="5910">
                  <c:v>5.91</c:v>
                </c:pt>
                <c:pt idx="5911">
                  <c:v>5.9109999999999996</c:v>
                </c:pt>
                <c:pt idx="5912">
                  <c:v>5.9119999999999999</c:v>
                </c:pt>
                <c:pt idx="5913">
                  <c:v>5.9130000000000003</c:v>
                </c:pt>
                <c:pt idx="5914">
                  <c:v>5.9139999999999997</c:v>
                </c:pt>
                <c:pt idx="5915">
                  <c:v>5.915</c:v>
                </c:pt>
                <c:pt idx="5916">
                  <c:v>5.9160000000000004</c:v>
                </c:pt>
                <c:pt idx="5917">
                  <c:v>5.9169999999999998</c:v>
                </c:pt>
                <c:pt idx="5918">
                  <c:v>5.9180000000000001</c:v>
                </c:pt>
                <c:pt idx="5919">
                  <c:v>5.9189999999999996</c:v>
                </c:pt>
                <c:pt idx="5920">
                  <c:v>5.92</c:v>
                </c:pt>
                <c:pt idx="5921">
                  <c:v>5.9210000000000003</c:v>
                </c:pt>
                <c:pt idx="5922">
                  <c:v>5.9219999999999997</c:v>
                </c:pt>
                <c:pt idx="5923">
                  <c:v>5.923</c:v>
                </c:pt>
                <c:pt idx="5924">
                  <c:v>5.9240000000000004</c:v>
                </c:pt>
                <c:pt idx="5925">
                  <c:v>5.9249999999999998</c:v>
                </c:pt>
                <c:pt idx="5926">
                  <c:v>5.9260000000000002</c:v>
                </c:pt>
                <c:pt idx="5927">
                  <c:v>5.9269999999999996</c:v>
                </c:pt>
                <c:pt idx="5928">
                  <c:v>5.9279999999999999</c:v>
                </c:pt>
                <c:pt idx="5929">
                  <c:v>5.9290000000000003</c:v>
                </c:pt>
                <c:pt idx="5930">
                  <c:v>5.93</c:v>
                </c:pt>
                <c:pt idx="5931">
                  <c:v>5.931</c:v>
                </c:pt>
                <c:pt idx="5932">
                  <c:v>5.9320000000000004</c:v>
                </c:pt>
                <c:pt idx="5933">
                  <c:v>5.9329999999999998</c:v>
                </c:pt>
                <c:pt idx="5934">
                  <c:v>5.9340000000000002</c:v>
                </c:pt>
                <c:pt idx="5935">
                  <c:v>5.9349999999999996</c:v>
                </c:pt>
                <c:pt idx="5936">
                  <c:v>5.9359999999999999</c:v>
                </c:pt>
                <c:pt idx="5937">
                  <c:v>5.9370000000000003</c:v>
                </c:pt>
                <c:pt idx="5938">
                  <c:v>5.9379999999999997</c:v>
                </c:pt>
                <c:pt idx="5939">
                  <c:v>5.9390000000000001</c:v>
                </c:pt>
                <c:pt idx="5940">
                  <c:v>5.94</c:v>
                </c:pt>
                <c:pt idx="5941">
                  <c:v>5.9409999999999998</c:v>
                </c:pt>
                <c:pt idx="5942">
                  <c:v>5.9420000000000002</c:v>
                </c:pt>
                <c:pt idx="5943">
                  <c:v>5.9429999999999996</c:v>
                </c:pt>
                <c:pt idx="5944">
                  <c:v>5.944</c:v>
                </c:pt>
                <c:pt idx="5945">
                  <c:v>5.9450000000000003</c:v>
                </c:pt>
                <c:pt idx="5946">
                  <c:v>5.9459999999999997</c:v>
                </c:pt>
                <c:pt idx="5947">
                  <c:v>5.9470000000000001</c:v>
                </c:pt>
                <c:pt idx="5948">
                  <c:v>5.9480000000000004</c:v>
                </c:pt>
                <c:pt idx="5949">
                  <c:v>5.9489999999999998</c:v>
                </c:pt>
                <c:pt idx="5950">
                  <c:v>5.95</c:v>
                </c:pt>
                <c:pt idx="5951">
                  <c:v>5.9509999999999996</c:v>
                </c:pt>
                <c:pt idx="5952">
                  <c:v>5.952</c:v>
                </c:pt>
                <c:pt idx="5953">
                  <c:v>5.9530000000000003</c:v>
                </c:pt>
                <c:pt idx="5954">
                  <c:v>5.9539999999999997</c:v>
                </c:pt>
                <c:pt idx="5955">
                  <c:v>5.9550000000000001</c:v>
                </c:pt>
                <c:pt idx="5956">
                  <c:v>5.9560000000000004</c:v>
                </c:pt>
                <c:pt idx="5957">
                  <c:v>5.9569999999999999</c:v>
                </c:pt>
                <c:pt idx="5958">
                  <c:v>5.9580000000000002</c:v>
                </c:pt>
                <c:pt idx="5959">
                  <c:v>5.9589999999999996</c:v>
                </c:pt>
                <c:pt idx="5960">
                  <c:v>5.96</c:v>
                </c:pt>
                <c:pt idx="5961">
                  <c:v>5.9610000000000003</c:v>
                </c:pt>
                <c:pt idx="5962">
                  <c:v>5.9619999999999997</c:v>
                </c:pt>
                <c:pt idx="5963">
                  <c:v>5.9630000000000001</c:v>
                </c:pt>
                <c:pt idx="5964">
                  <c:v>5.9640000000000004</c:v>
                </c:pt>
                <c:pt idx="5965">
                  <c:v>5.9649999999999999</c:v>
                </c:pt>
                <c:pt idx="5966">
                  <c:v>5.9660000000000002</c:v>
                </c:pt>
                <c:pt idx="5967">
                  <c:v>5.9669999999999996</c:v>
                </c:pt>
                <c:pt idx="5968">
                  <c:v>5.968</c:v>
                </c:pt>
                <c:pt idx="5969">
                  <c:v>5.9690000000000003</c:v>
                </c:pt>
                <c:pt idx="5970">
                  <c:v>5.97</c:v>
                </c:pt>
                <c:pt idx="5971">
                  <c:v>5.9710000000000001</c:v>
                </c:pt>
                <c:pt idx="5972">
                  <c:v>5.9720000000000004</c:v>
                </c:pt>
                <c:pt idx="5973">
                  <c:v>5.9729999999999999</c:v>
                </c:pt>
                <c:pt idx="5974">
                  <c:v>5.9740000000000002</c:v>
                </c:pt>
                <c:pt idx="5975">
                  <c:v>5.9749999999999996</c:v>
                </c:pt>
                <c:pt idx="5976">
                  <c:v>5.976</c:v>
                </c:pt>
                <c:pt idx="5977">
                  <c:v>5.9770000000000003</c:v>
                </c:pt>
                <c:pt idx="5978">
                  <c:v>5.9779999999999998</c:v>
                </c:pt>
                <c:pt idx="5979">
                  <c:v>5.9790000000000001</c:v>
                </c:pt>
                <c:pt idx="5980">
                  <c:v>5.98</c:v>
                </c:pt>
                <c:pt idx="5981">
                  <c:v>5.9809999999999999</c:v>
                </c:pt>
                <c:pt idx="5982">
                  <c:v>5.9820000000000002</c:v>
                </c:pt>
                <c:pt idx="5983">
                  <c:v>5.9829999999999997</c:v>
                </c:pt>
                <c:pt idx="5984">
                  <c:v>5.984</c:v>
                </c:pt>
                <c:pt idx="5985">
                  <c:v>5.9850000000000003</c:v>
                </c:pt>
                <c:pt idx="5986">
                  <c:v>5.9859999999999998</c:v>
                </c:pt>
                <c:pt idx="5987">
                  <c:v>5.9870000000000001</c:v>
                </c:pt>
                <c:pt idx="5988">
                  <c:v>5.9880000000000004</c:v>
                </c:pt>
                <c:pt idx="5989">
                  <c:v>5.9889999999999999</c:v>
                </c:pt>
                <c:pt idx="5990">
                  <c:v>5.99</c:v>
                </c:pt>
                <c:pt idx="5991">
                  <c:v>5.9909999999999997</c:v>
                </c:pt>
                <c:pt idx="5992">
                  <c:v>5.992</c:v>
                </c:pt>
                <c:pt idx="5993">
                  <c:v>5.9930000000000003</c:v>
                </c:pt>
                <c:pt idx="5994">
                  <c:v>5.9939999999999998</c:v>
                </c:pt>
                <c:pt idx="5995">
                  <c:v>5.9950000000000001</c:v>
                </c:pt>
                <c:pt idx="5996">
                  <c:v>5.9960000000000004</c:v>
                </c:pt>
                <c:pt idx="5997">
                  <c:v>5.9969999999999999</c:v>
                </c:pt>
                <c:pt idx="5998">
                  <c:v>5.9980000000000002</c:v>
                </c:pt>
                <c:pt idx="5999">
                  <c:v>5.9989999999999997</c:v>
                </c:pt>
                <c:pt idx="6000">
                  <c:v>6</c:v>
                </c:pt>
                <c:pt idx="6001">
                  <c:v>6.0010000000000003</c:v>
                </c:pt>
              </c:numCache>
            </c:numRef>
          </c:xVal>
          <c:yVal>
            <c:numRef>
              <c:f>Motor1!$B$2:$B$6003</c:f>
              <c:numCache>
                <c:formatCode>General</c:formatCode>
                <c:ptCount val="600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0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1.0999999999999999E-2</c:v>
                </c:pt>
                <c:pt idx="504">
                  <c:v>3.4000000000000002E-2</c:v>
                </c:pt>
                <c:pt idx="505">
                  <c:v>6.8000000000000005E-2</c:v>
                </c:pt>
                <c:pt idx="506">
                  <c:v>0.113</c:v>
                </c:pt>
                <c:pt idx="507">
                  <c:v>0.18</c:v>
                </c:pt>
                <c:pt idx="508">
                  <c:v>0.27</c:v>
                </c:pt>
                <c:pt idx="509">
                  <c:v>0.371</c:v>
                </c:pt>
                <c:pt idx="510">
                  <c:v>0.495</c:v>
                </c:pt>
                <c:pt idx="511">
                  <c:v>0.63</c:v>
                </c:pt>
                <c:pt idx="512">
                  <c:v>0.78800000000000003</c:v>
                </c:pt>
                <c:pt idx="513">
                  <c:v>0.96699999999999997</c:v>
                </c:pt>
                <c:pt idx="514">
                  <c:v>1.159</c:v>
                </c:pt>
                <c:pt idx="515">
                  <c:v>1.361</c:v>
                </c:pt>
                <c:pt idx="516">
                  <c:v>1.575</c:v>
                </c:pt>
                <c:pt idx="517">
                  <c:v>1.8109999999999999</c:v>
                </c:pt>
                <c:pt idx="518">
                  <c:v>2.0590000000000002</c:v>
                </c:pt>
                <c:pt idx="519">
                  <c:v>2.3170000000000002</c:v>
                </c:pt>
                <c:pt idx="520">
                  <c:v>2.5870000000000002</c:v>
                </c:pt>
                <c:pt idx="521">
                  <c:v>2.8690000000000002</c:v>
                </c:pt>
                <c:pt idx="522">
                  <c:v>3.161</c:v>
                </c:pt>
                <c:pt idx="523">
                  <c:v>3.476</c:v>
                </c:pt>
                <c:pt idx="524">
                  <c:v>3.7909999999999999</c:v>
                </c:pt>
                <c:pt idx="525">
                  <c:v>4.117</c:v>
                </c:pt>
                <c:pt idx="526">
                  <c:v>4.4550000000000001</c:v>
                </c:pt>
                <c:pt idx="527">
                  <c:v>4.8150000000000004</c:v>
                </c:pt>
                <c:pt idx="528">
                  <c:v>5.1859999999999999</c:v>
                </c:pt>
                <c:pt idx="529">
                  <c:v>5.5579999999999998</c:v>
                </c:pt>
                <c:pt idx="530">
                  <c:v>5.94</c:v>
                </c:pt>
                <c:pt idx="531">
                  <c:v>6.3339999999999996</c:v>
                </c:pt>
                <c:pt idx="532">
                  <c:v>6.7389999999999999</c:v>
                </c:pt>
                <c:pt idx="533">
                  <c:v>7.1550000000000002</c:v>
                </c:pt>
                <c:pt idx="534">
                  <c:v>7.5830000000000002</c:v>
                </c:pt>
                <c:pt idx="535">
                  <c:v>8.01</c:v>
                </c:pt>
                <c:pt idx="536">
                  <c:v>8.4489999999999998</c:v>
                </c:pt>
                <c:pt idx="537">
                  <c:v>8.8989999999999991</c:v>
                </c:pt>
                <c:pt idx="538">
                  <c:v>9.36</c:v>
                </c:pt>
                <c:pt idx="539">
                  <c:v>9.8320000000000007</c:v>
                </c:pt>
                <c:pt idx="540">
                  <c:v>10.305</c:v>
                </c:pt>
                <c:pt idx="541">
                  <c:v>10.776999999999999</c:v>
                </c:pt>
                <c:pt idx="542">
                  <c:v>11.260999999999999</c:v>
                </c:pt>
                <c:pt idx="543">
                  <c:v>11.756</c:v>
                </c:pt>
                <c:pt idx="544">
                  <c:v>12.263</c:v>
                </c:pt>
                <c:pt idx="545">
                  <c:v>12.769</c:v>
                </c:pt>
                <c:pt idx="546">
                  <c:v>13.286</c:v>
                </c:pt>
                <c:pt idx="547">
                  <c:v>13.804</c:v>
                </c:pt>
                <c:pt idx="548">
                  <c:v>14.332000000000001</c:v>
                </c:pt>
                <c:pt idx="549">
                  <c:v>14.861000000000001</c:v>
                </c:pt>
                <c:pt idx="550">
                  <c:v>15.401</c:v>
                </c:pt>
                <c:pt idx="551">
                  <c:v>15.952</c:v>
                </c:pt>
                <c:pt idx="552">
                  <c:v>16.492000000000001</c:v>
                </c:pt>
                <c:pt idx="553">
                  <c:v>17.055</c:v>
                </c:pt>
                <c:pt idx="554">
                  <c:v>17.606000000000002</c:v>
                </c:pt>
                <c:pt idx="555">
                  <c:v>18.18</c:v>
                </c:pt>
                <c:pt idx="556">
                  <c:v>18.742000000000001</c:v>
                </c:pt>
                <c:pt idx="557">
                  <c:v>19.315999999999999</c:v>
                </c:pt>
                <c:pt idx="558">
                  <c:v>19.901</c:v>
                </c:pt>
                <c:pt idx="559">
                  <c:v>20.486000000000001</c:v>
                </c:pt>
                <c:pt idx="560">
                  <c:v>21.071000000000002</c:v>
                </c:pt>
                <c:pt idx="561">
                  <c:v>21.69</c:v>
                </c:pt>
                <c:pt idx="562">
                  <c:v>22.286000000000001</c:v>
                </c:pt>
                <c:pt idx="563">
                  <c:v>22.905000000000001</c:v>
                </c:pt>
                <c:pt idx="564">
                  <c:v>23.501000000000001</c:v>
                </c:pt>
                <c:pt idx="565">
                  <c:v>24.109000000000002</c:v>
                </c:pt>
                <c:pt idx="566">
                  <c:v>24.727</c:v>
                </c:pt>
                <c:pt idx="567">
                  <c:v>25.335000000000001</c:v>
                </c:pt>
                <c:pt idx="568">
                  <c:v>25.954000000000001</c:v>
                </c:pt>
                <c:pt idx="569">
                  <c:v>26.573</c:v>
                </c:pt>
                <c:pt idx="570">
                  <c:v>27.202999999999999</c:v>
                </c:pt>
                <c:pt idx="571">
                  <c:v>27.844000000000001</c:v>
                </c:pt>
                <c:pt idx="572">
                  <c:v>28.484999999999999</c:v>
                </c:pt>
                <c:pt idx="573">
                  <c:v>29.126000000000001</c:v>
                </c:pt>
                <c:pt idx="574">
                  <c:v>29.779</c:v>
                </c:pt>
                <c:pt idx="575">
                  <c:v>30.442</c:v>
                </c:pt>
                <c:pt idx="576">
                  <c:v>31.094999999999999</c:v>
                </c:pt>
                <c:pt idx="577">
                  <c:v>31.748000000000001</c:v>
                </c:pt>
                <c:pt idx="578">
                  <c:v>32.411000000000001</c:v>
                </c:pt>
                <c:pt idx="579">
                  <c:v>33.085999999999999</c:v>
                </c:pt>
                <c:pt idx="580">
                  <c:v>33.75</c:v>
                </c:pt>
                <c:pt idx="581">
                  <c:v>34.436</c:v>
                </c:pt>
                <c:pt idx="582">
                  <c:v>35.110999999999997</c:v>
                </c:pt>
                <c:pt idx="583">
                  <c:v>35.796999999999997</c:v>
                </c:pt>
                <c:pt idx="584">
                  <c:v>36.472000000000001</c:v>
                </c:pt>
                <c:pt idx="585">
                  <c:v>37.17</c:v>
                </c:pt>
                <c:pt idx="586">
                  <c:v>37.866999999999997</c:v>
                </c:pt>
                <c:pt idx="587">
                  <c:v>38.554000000000002</c:v>
                </c:pt>
                <c:pt idx="588">
                  <c:v>39.250999999999998</c:v>
                </c:pt>
                <c:pt idx="589">
                  <c:v>39.938000000000002</c:v>
                </c:pt>
                <c:pt idx="590">
                  <c:v>40.646000000000001</c:v>
                </c:pt>
                <c:pt idx="591">
                  <c:v>41.344000000000001</c:v>
                </c:pt>
                <c:pt idx="592">
                  <c:v>42.052999999999997</c:v>
                </c:pt>
                <c:pt idx="593">
                  <c:v>42.761000000000003</c:v>
                </c:pt>
                <c:pt idx="594">
                  <c:v>43.459000000000003</c:v>
                </c:pt>
                <c:pt idx="595">
                  <c:v>44.167999999999999</c:v>
                </c:pt>
                <c:pt idx="596">
                  <c:v>44.887999999999998</c:v>
                </c:pt>
                <c:pt idx="597">
                  <c:v>45.607999999999997</c:v>
                </c:pt>
                <c:pt idx="598">
                  <c:v>46.328000000000003</c:v>
                </c:pt>
                <c:pt idx="599">
                  <c:v>47.058999999999997</c:v>
                </c:pt>
                <c:pt idx="600">
                  <c:v>47.768000000000001</c:v>
                </c:pt>
                <c:pt idx="601">
                  <c:v>48.487000000000002</c:v>
                </c:pt>
                <c:pt idx="602">
                  <c:v>49.207000000000001</c:v>
                </c:pt>
                <c:pt idx="603">
                  <c:v>49.939</c:v>
                </c:pt>
                <c:pt idx="604">
                  <c:v>50.680999999999997</c:v>
                </c:pt>
                <c:pt idx="605">
                  <c:v>51.412999999999997</c:v>
                </c:pt>
                <c:pt idx="606">
                  <c:v>52.143999999999998</c:v>
                </c:pt>
                <c:pt idx="607">
                  <c:v>52.886000000000003</c:v>
                </c:pt>
                <c:pt idx="608">
                  <c:v>53.628999999999998</c:v>
                </c:pt>
                <c:pt idx="609">
                  <c:v>54.371000000000002</c:v>
                </c:pt>
                <c:pt idx="610">
                  <c:v>55.125</c:v>
                </c:pt>
                <c:pt idx="611">
                  <c:v>55.89</c:v>
                </c:pt>
                <c:pt idx="612">
                  <c:v>56.621000000000002</c:v>
                </c:pt>
                <c:pt idx="613">
                  <c:v>57.375</c:v>
                </c:pt>
                <c:pt idx="614">
                  <c:v>58.128999999999998</c:v>
                </c:pt>
                <c:pt idx="615">
                  <c:v>58.871000000000002</c:v>
                </c:pt>
                <c:pt idx="616">
                  <c:v>59.625</c:v>
                </c:pt>
                <c:pt idx="617">
                  <c:v>60.39</c:v>
                </c:pt>
                <c:pt idx="618">
                  <c:v>61.143999999999998</c:v>
                </c:pt>
                <c:pt idx="619">
                  <c:v>61.898000000000003</c:v>
                </c:pt>
                <c:pt idx="620">
                  <c:v>62.662999999999997</c:v>
                </c:pt>
                <c:pt idx="621">
                  <c:v>63.427999999999997</c:v>
                </c:pt>
                <c:pt idx="622">
                  <c:v>64.180999999999997</c:v>
                </c:pt>
                <c:pt idx="623">
                  <c:v>64.956999999999994</c:v>
                </c:pt>
                <c:pt idx="624">
                  <c:v>65.721999999999994</c:v>
                </c:pt>
                <c:pt idx="625">
                  <c:v>66.486999999999995</c:v>
                </c:pt>
                <c:pt idx="626">
                  <c:v>67.241</c:v>
                </c:pt>
                <c:pt idx="627">
                  <c:v>68.016999999999996</c:v>
                </c:pt>
                <c:pt idx="628">
                  <c:v>68.781999999999996</c:v>
                </c:pt>
                <c:pt idx="629">
                  <c:v>69.558999999999997</c:v>
                </c:pt>
                <c:pt idx="630">
                  <c:v>70.323999999999998</c:v>
                </c:pt>
                <c:pt idx="631">
                  <c:v>71.088999999999999</c:v>
                </c:pt>
                <c:pt idx="632">
                  <c:v>71.864999999999995</c:v>
                </c:pt>
                <c:pt idx="633">
                  <c:v>72.641000000000005</c:v>
                </c:pt>
                <c:pt idx="634">
                  <c:v>73.429000000000002</c:v>
                </c:pt>
                <c:pt idx="635">
                  <c:v>74.215999999999994</c:v>
                </c:pt>
                <c:pt idx="636">
                  <c:v>74.992999999999995</c:v>
                </c:pt>
                <c:pt idx="637">
                  <c:v>75.769000000000005</c:v>
                </c:pt>
                <c:pt idx="638">
                  <c:v>76.555999999999997</c:v>
                </c:pt>
                <c:pt idx="639">
                  <c:v>77.331999999999994</c:v>
                </c:pt>
                <c:pt idx="640">
                  <c:v>78.12</c:v>
                </c:pt>
                <c:pt idx="641">
                  <c:v>78.906999999999996</c:v>
                </c:pt>
                <c:pt idx="642">
                  <c:v>79.706000000000003</c:v>
                </c:pt>
                <c:pt idx="643">
                  <c:v>80.494</c:v>
                </c:pt>
                <c:pt idx="644">
                  <c:v>81.281000000000006</c:v>
                </c:pt>
                <c:pt idx="645">
                  <c:v>82.069000000000003</c:v>
                </c:pt>
                <c:pt idx="646">
                  <c:v>82.867000000000004</c:v>
                </c:pt>
                <c:pt idx="647">
                  <c:v>83.665999999999997</c:v>
                </c:pt>
                <c:pt idx="648">
                  <c:v>84.453999999999994</c:v>
                </c:pt>
                <c:pt idx="649">
                  <c:v>85.241</c:v>
                </c:pt>
                <c:pt idx="650">
                  <c:v>86.028999999999996</c:v>
                </c:pt>
                <c:pt idx="651">
                  <c:v>86.828000000000003</c:v>
                </c:pt>
                <c:pt idx="652">
                  <c:v>87.614999999999995</c:v>
                </c:pt>
                <c:pt idx="653">
                  <c:v>88.414000000000001</c:v>
                </c:pt>
                <c:pt idx="654">
                  <c:v>89.200999999999993</c:v>
                </c:pt>
                <c:pt idx="655">
                  <c:v>90</c:v>
                </c:pt>
                <c:pt idx="656">
                  <c:v>90.799000000000007</c:v>
                </c:pt>
                <c:pt idx="657">
                  <c:v>91.585999999999999</c:v>
                </c:pt>
                <c:pt idx="658">
                  <c:v>92.396000000000001</c:v>
                </c:pt>
                <c:pt idx="659">
                  <c:v>93.206000000000003</c:v>
                </c:pt>
                <c:pt idx="660">
                  <c:v>93.994</c:v>
                </c:pt>
                <c:pt idx="661">
                  <c:v>94.793000000000006</c:v>
                </c:pt>
                <c:pt idx="662">
                  <c:v>95.590999999999994</c:v>
                </c:pt>
                <c:pt idx="663">
                  <c:v>96.39</c:v>
                </c:pt>
                <c:pt idx="664">
                  <c:v>97.2</c:v>
                </c:pt>
                <c:pt idx="665">
                  <c:v>98.01</c:v>
                </c:pt>
                <c:pt idx="666">
                  <c:v>98.808999999999997</c:v>
                </c:pt>
                <c:pt idx="667">
                  <c:v>99.619</c:v>
                </c:pt>
                <c:pt idx="668">
                  <c:v>100.429</c:v>
                </c:pt>
                <c:pt idx="669">
                  <c:v>101.227</c:v>
                </c:pt>
                <c:pt idx="670">
                  <c:v>102.04900000000001</c:v>
                </c:pt>
                <c:pt idx="671">
                  <c:v>102.85899999999999</c:v>
                </c:pt>
                <c:pt idx="672">
                  <c:v>103.669</c:v>
                </c:pt>
                <c:pt idx="673">
                  <c:v>104.479</c:v>
                </c:pt>
                <c:pt idx="674">
                  <c:v>105.289</c:v>
                </c:pt>
                <c:pt idx="675">
                  <c:v>106.099</c:v>
                </c:pt>
                <c:pt idx="676">
                  <c:v>106.898</c:v>
                </c:pt>
                <c:pt idx="677">
                  <c:v>107.71899999999999</c:v>
                </c:pt>
                <c:pt idx="678">
                  <c:v>108.529</c:v>
                </c:pt>
                <c:pt idx="679">
                  <c:v>109.339</c:v>
                </c:pt>
                <c:pt idx="680">
                  <c:v>110.137</c:v>
                </c:pt>
                <c:pt idx="681">
                  <c:v>110.959</c:v>
                </c:pt>
                <c:pt idx="682">
                  <c:v>111.76900000000001</c:v>
                </c:pt>
                <c:pt idx="683">
                  <c:v>112.59</c:v>
                </c:pt>
                <c:pt idx="684">
                  <c:v>113.4</c:v>
                </c:pt>
                <c:pt idx="685">
                  <c:v>114.199</c:v>
                </c:pt>
                <c:pt idx="686">
                  <c:v>115.009</c:v>
                </c:pt>
                <c:pt idx="687">
                  <c:v>115.819</c:v>
                </c:pt>
                <c:pt idx="688">
                  <c:v>116.64</c:v>
                </c:pt>
                <c:pt idx="689">
                  <c:v>117.45</c:v>
                </c:pt>
                <c:pt idx="690">
                  <c:v>118.271</c:v>
                </c:pt>
                <c:pt idx="691">
                  <c:v>119.081</c:v>
                </c:pt>
                <c:pt idx="692">
                  <c:v>119.914</c:v>
                </c:pt>
                <c:pt idx="693">
                  <c:v>120.724</c:v>
                </c:pt>
                <c:pt idx="694">
                  <c:v>121.556</c:v>
                </c:pt>
                <c:pt idx="695">
                  <c:v>122.377</c:v>
                </c:pt>
                <c:pt idx="696">
                  <c:v>123.187</c:v>
                </c:pt>
                <c:pt idx="697">
                  <c:v>124.009</c:v>
                </c:pt>
                <c:pt idx="698">
                  <c:v>124.83</c:v>
                </c:pt>
                <c:pt idx="699">
                  <c:v>125.651</c:v>
                </c:pt>
                <c:pt idx="700">
                  <c:v>126.473</c:v>
                </c:pt>
                <c:pt idx="701">
                  <c:v>127.294</c:v>
                </c:pt>
                <c:pt idx="702">
                  <c:v>128.11500000000001</c:v>
                </c:pt>
                <c:pt idx="703">
                  <c:v>128.93600000000001</c:v>
                </c:pt>
                <c:pt idx="704">
                  <c:v>129.75800000000001</c:v>
                </c:pt>
                <c:pt idx="705">
                  <c:v>130.57900000000001</c:v>
                </c:pt>
                <c:pt idx="706">
                  <c:v>131.4</c:v>
                </c:pt>
                <c:pt idx="707">
                  <c:v>132.232</c:v>
                </c:pt>
                <c:pt idx="708">
                  <c:v>133.04300000000001</c:v>
                </c:pt>
                <c:pt idx="709">
                  <c:v>133.864</c:v>
                </c:pt>
                <c:pt idx="710">
                  <c:v>134.685</c:v>
                </c:pt>
                <c:pt idx="711">
                  <c:v>135.506</c:v>
                </c:pt>
                <c:pt idx="712">
                  <c:v>136.328</c:v>
                </c:pt>
                <c:pt idx="713">
                  <c:v>137.149</c:v>
                </c:pt>
                <c:pt idx="714">
                  <c:v>137.97</c:v>
                </c:pt>
                <c:pt idx="715">
                  <c:v>138.78</c:v>
                </c:pt>
                <c:pt idx="716">
                  <c:v>139.613</c:v>
                </c:pt>
                <c:pt idx="717">
                  <c:v>140.434</c:v>
                </c:pt>
                <c:pt idx="718">
                  <c:v>141.26599999999999</c:v>
                </c:pt>
                <c:pt idx="719">
                  <c:v>142.09899999999999</c:v>
                </c:pt>
                <c:pt idx="720">
                  <c:v>142.91999999999999</c:v>
                </c:pt>
                <c:pt idx="721">
                  <c:v>143.74100000000001</c:v>
                </c:pt>
                <c:pt idx="722">
                  <c:v>144.57400000000001</c:v>
                </c:pt>
                <c:pt idx="723">
                  <c:v>145.39500000000001</c:v>
                </c:pt>
                <c:pt idx="724">
                  <c:v>146.227</c:v>
                </c:pt>
                <c:pt idx="725">
                  <c:v>147.06</c:v>
                </c:pt>
                <c:pt idx="726">
                  <c:v>147.881</c:v>
                </c:pt>
                <c:pt idx="727">
                  <c:v>148.714</c:v>
                </c:pt>
                <c:pt idx="728">
                  <c:v>149.54599999999999</c:v>
                </c:pt>
                <c:pt idx="729">
                  <c:v>150.37899999999999</c:v>
                </c:pt>
                <c:pt idx="730">
                  <c:v>151.21100000000001</c:v>
                </c:pt>
                <c:pt idx="731">
                  <c:v>152.04400000000001</c:v>
                </c:pt>
                <c:pt idx="732">
                  <c:v>152.86500000000001</c:v>
                </c:pt>
                <c:pt idx="733">
                  <c:v>153.68600000000001</c:v>
                </c:pt>
                <c:pt idx="734">
                  <c:v>154.51900000000001</c:v>
                </c:pt>
                <c:pt idx="735">
                  <c:v>155.34</c:v>
                </c:pt>
                <c:pt idx="736">
                  <c:v>156.172</c:v>
                </c:pt>
                <c:pt idx="737">
                  <c:v>156.994</c:v>
                </c:pt>
                <c:pt idx="738">
                  <c:v>157.82599999999999</c:v>
                </c:pt>
                <c:pt idx="739">
                  <c:v>158.648</c:v>
                </c:pt>
                <c:pt idx="740">
                  <c:v>159.47999999999999</c:v>
                </c:pt>
                <c:pt idx="741">
                  <c:v>160.30099999999999</c:v>
                </c:pt>
                <c:pt idx="742">
                  <c:v>161.14500000000001</c:v>
                </c:pt>
                <c:pt idx="743">
                  <c:v>161.977</c:v>
                </c:pt>
                <c:pt idx="744">
                  <c:v>162.79900000000001</c:v>
                </c:pt>
                <c:pt idx="745">
                  <c:v>163.62</c:v>
                </c:pt>
                <c:pt idx="746">
                  <c:v>164.453</c:v>
                </c:pt>
                <c:pt idx="747">
                  <c:v>165.285</c:v>
                </c:pt>
                <c:pt idx="748">
                  <c:v>166.11799999999999</c:v>
                </c:pt>
                <c:pt idx="749">
                  <c:v>166.96100000000001</c:v>
                </c:pt>
                <c:pt idx="750">
                  <c:v>167.78200000000001</c:v>
                </c:pt>
                <c:pt idx="751">
                  <c:v>168.61500000000001</c:v>
                </c:pt>
                <c:pt idx="752">
                  <c:v>169.459</c:v>
                </c:pt>
                <c:pt idx="753">
                  <c:v>170.291</c:v>
                </c:pt>
                <c:pt idx="754">
                  <c:v>171.13499999999999</c:v>
                </c:pt>
                <c:pt idx="755">
                  <c:v>171.97900000000001</c:v>
                </c:pt>
                <c:pt idx="756">
                  <c:v>172.8</c:v>
                </c:pt>
                <c:pt idx="757">
                  <c:v>173.62100000000001</c:v>
                </c:pt>
                <c:pt idx="758">
                  <c:v>174.45400000000001</c:v>
                </c:pt>
                <c:pt idx="759">
                  <c:v>175.286</c:v>
                </c:pt>
                <c:pt idx="760">
                  <c:v>176.119</c:v>
                </c:pt>
                <c:pt idx="761">
                  <c:v>176.95099999999999</c:v>
                </c:pt>
                <c:pt idx="762">
                  <c:v>177.78399999999999</c:v>
                </c:pt>
                <c:pt idx="763">
                  <c:v>178.61600000000001</c:v>
                </c:pt>
                <c:pt idx="764">
                  <c:v>179.44900000000001</c:v>
                </c:pt>
                <c:pt idx="765">
                  <c:v>180.28100000000001</c:v>
                </c:pt>
                <c:pt idx="766">
                  <c:v>181.114</c:v>
                </c:pt>
                <c:pt idx="767">
                  <c:v>181.95699999999999</c:v>
                </c:pt>
                <c:pt idx="768">
                  <c:v>182.779</c:v>
                </c:pt>
                <c:pt idx="769">
                  <c:v>183.61099999999999</c:v>
                </c:pt>
                <c:pt idx="770">
                  <c:v>184.44399999999999</c:v>
                </c:pt>
                <c:pt idx="771">
                  <c:v>185.27600000000001</c:v>
                </c:pt>
                <c:pt idx="772">
                  <c:v>186.10900000000001</c:v>
                </c:pt>
                <c:pt idx="773">
                  <c:v>186.952</c:v>
                </c:pt>
                <c:pt idx="774">
                  <c:v>187.785</c:v>
                </c:pt>
                <c:pt idx="775">
                  <c:v>188.61699999999999</c:v>
                </c:pt>
                <c:pt idx="776">
                  <c:v>189.46100000000001</c:v>
                </c:pt>
                <c:pt idx="777">
                  <c:v>190.29400000000001</c:v>
                </c:pt>
                <c:pt idx="778">
                  <c:v>191.137</c:v>
                </c:pt>
                <c:pt idx="779">
                  <c:v>191.98099999999999</c:v>
                </c:pt>
                <c:pt idx="780">
                  <c:v>192.81399999999999</c:v>
                </c:pt>
                <c:pt idx="781">
                  <c:v>193.64599999999999</c:v>
                </c:pt>
                <c:pt idx="782">
                  <c:v>194.47900000000001</c:v>
                </c:pt>
                <c:pt idx="783">
                  <c:v>195.322</c:v>
                </c:pt>
                <c:pt idx="784">
                  <c:v>196.166</c:v>
                </c:pt>
                <c:pt idx="785">
                  <c:v>196.999</c:v>
                </c:pt>
                <c:pt idx="786">
                  <c:v>197.82</c:v>
                </c:pt>
                <c:pt idx="787">
                  <c:v>198.66399999999999</c:v>
                </c:pt>
                <c:pt idx="788">
                  <c:v>199.49600000000001</c:v>
                </c:pt>
                <c:pt idx="789">
                  <c:v>200.32900000000001</c:v>
                </c:pt>
                <c:pt idx="790">
                  <c:v>201.173</c:v>
                </c:pt>
                <c:pt idx="791">
                  <c:v>202.005</c:v>
                </c:pt>
                <c:pt idx="792">
                  <c:v>202.82599999999999</c:v>
                </c:pt>
                <c:pt idx="793">
                  <c:v>203.67</c:v>
                </c:pt>
                <c:pt idx="794">
                  <c:v>204.49100000000001</c:v>
                </c:pt>
                <c:pt idx="795">
                  <c:v>205.32400000000001</c:v>
                </c:pt>
                <c:pt idx="796">
                  <c:v>206.15600000000001</c:v>
                </c:pt>
                <c:pt idx="797">
                  <c:v>206.989</c:v>
                </c:pt>
                <c:pt idx="798">
                  <c:v>207.833</c:v>
                </c:pt>
                <c:pt idx="799">
                  <c:v>208.66499999999999</c:v>
                </c:pt>
                <c:pt idx="800">
                  <c:v>209.49799999999999</c:v>
                </c:pt>
                <c:pt idx="801">
                  <c:v>210.34100000000001</c:v>
                </c:pt>
                <c:pt idx="802">
                  <c:v>211.196</c:v>
                </c:pt>
                <c:pt idx="803">
                  <c:v>212.029</c:v>
                </c:pt>
                <c:pt idx="804">
                  <c:v>212.86099999999999</c:v>
                </c:pt>
                <c:pt idx="805">
                  <c:v>213.69399999999999</c:v>
                </c:pt>
                <c:pt idx="806">
                  <c:v>214.53700000000001</c:v>
                </c:pt>
                <c:pt idx="807">
                  <c:v>215.37</c:v>
                </c:pt>
                <c:pt idx="808">
                  <c:v>216.214</c:v>
                </c:pt>
                <c:pt idx="809">
                  <c:v>217.05799999999999</c:v>
                </c:pt>
                <c:pt idx="810">
                  <c:v>217.89</c:v>
                </c:pt>
                <c:pt idx="811">
                  <c:v>218.72200000000001</c:v>
                </c:pt>
                <c:pt idx="812">
                  <c:v>219.566</c:v>
                </c:pt>
                <c:pt idx="813">
                  <c:v>220.41</c:v>
                </c:pt>
                <c:pt idx="814">
                  <c:v>221.26499999999999</c:v>
                </c:pt>
                <c:pt idx="815">
                  <c:v>222.07499999999999</c:v>
                </c:pt>
                <c:pt idx="816">
                  <c:v>222.90700000000001</c:v>
                </c:pt>
                <c:pt idx="817">
                  <c:v>223.74</c:v>
                </c:pt>
                <c:pt idx="818">
                  <c:v>224.572</c:v>
                </c:pt>
                <c:pt idx="819">
                  <c:v>225.405</c:v>
                </c:pt>
                <c:pt idx="820">
                  <c:v>226.249</c:v>
                </c:pt>
                <c:pt idx="821">
                  <c:v>227.08099999999999</c:v>
                </c:pt>
                <c:pt idx="822">
                  <c:v>227.91399999999999</c:v>
                </c:pt>
                <c:pt idx="823">
                  <c:v>228.74600000000001</c:v>
                </c:pt>
                <c:pt idx="824">
                  <c:v>229.57900000000001</c:v>
                </c:pt>
                <c:pt idx="825">
                  <c:v>230.434</c:v>
                </c:pt>
                <c:pt idx="826">
                  <c:v>231.26599999999999</c:v>
                </c:pt>
                <c:pt idx="827">
                  <c:v>232.09899999999999</c:v>
                </c:pt>
                <c:pt idx="828">
                  <c:v>232.94200000000001</c:v>
                </c:pt>
                <c:pt idx="829">
                  <c:v>233.77500000000001</c:v>
                </c:pt>
                <c:pt idx="830">
                  <c:v>234.607</c:v>
                </c:pt>
                <c:pt idx="831">
                  <c:v>235.45099999999999</c:v>
                </c:pt>
                <c:pt idx="832">
                  <c:v>236.29499999999999</c:v>
                </c:pt>
                <c:pt idx="833">
                  <c:v>237.12700000000001</c:v>
                </c:pt>
                <c:pt idx="834">
                  <c:v>237.971</c:v>
                </c:pt>
                <c:pt idx="835">
                  <c:v>238.815</c:v>
                </c:pt>
                <c:pt idx="836">
                  <c:v>239.648</c:v>
                </c:pt>
                <c:pt idx="837">
                  <c:v>240.50200000000001</c:v>
                </c:pt>
                <c:pt idx="838">
                  <c:v>241.33500000000001</c:v>
                </c:pt>
                <c:pt idx="839">
                  <c:v>242.167</c:v>
                </c:pt>
                <c:pt idx="840">
                  <c:v>243</c:v>
                </c:pt>
                <c:pt idx="841">
                  <c:v>243.84399999999999</c:v>
                </c:pt>
                <c:pt idx="842">
                  <c:v>244.67599999999999</c:v>
                </c:pt>
                <c:pt idx="843">
                  <c:v>245.52</c:v>
                </c:pt>
                <c:pt idx="844">
                  <c:v>246.352</c:v>
                </c:pt>
                <c:pt idx="845">
                  <c:v>247.185</c:v>
                </c:pt>
                <c:pt idx="846">
                  <c:v>248.017</c:v>
                </c:pt>
                <c:pt idx="847">
                  <c:v>248.85</c:v>
                </c:pt>
                <c:pt idx="848">
                  <c:v>249.69399999999999</c:v>
                </c:pt>
                <c:pt idx="849">
                  <c:v>250.54900000000001</c:v>
                </c:pt>
                <c:pt idx="850">
                  <c:v>251.37</c:v>
                </c:pt>
                <c:pt idx="851">
                  <c:v>252.202</c:v>
                </c:pt>
                <c:pt idx="852">
                  <c:v>253.035</c:v>
                </c:pt>
                <c:pt idx="853">
                  <c:v>253.87899999999999</c:v>
                </c:pt>
                <c:pt idx="854">
                  <c:v>254.71100000000001</c:v>
                </c:pt>
                <c:pt idx="855">
                  <c:v>255.55500000000001</c:v>
                </c:pt>
                <c:pt idx="856">
                  <c:v>256.399</c:v>
                </c:pt>
                <c:pt idx="857">
                  <c:v>257.23099999999999</c:v>
                </c:pt>
                <c:pt idx="858">
                  <c:v>258.07499999999999</c:v>
                </c:pt>
                <c:pt idx="859">
                  <c:v>258.91899999999998</c:v>
                </c:pt>
                <c:pt idx="860">
                  <c:v>259.762</c:v>
                </c:pt>
                <c:pt idx="861">
                  <c:v>260.61799999999999</c:v>
                </c:pt>
                <c:pt idx="862">
                  <c:v>261.45</c:v>
                </c:pt>
                <c:pt idx="863">
                  <c:v>262.28300000000002</c:v>
                </c:pt>
                <c:pt idx="864">
                  <c:v>263.12599999999998</c:v>
                </c:pt>
                <c:pt idx="865">
                  <c:v>263.959</c:v>
                </c:pt>
                <c:pt idx="866">
                  <c:v>264.803</c:v>
                </c:pt>
                <c:pt idx="867">
                  <c:v>265.63499999999999</c:v>
                </c:pt>
                <c:pt idx="868">
                  <c:v>266.47899999999998</c:v>
                </c:pt>
                <c:pt idx="869">
                  <c:v>267.31099999999998</c:v>
                </c:pt>
                <c:pt idx="870">
                  <c:v>268.15499999999997</c:v>
                </c:pt>
                <c:pt idx="871">
                  <c:v>268.988</c:v>
                </c:pt>
                <c:pt idx="872">
                  <c:v>269.83100000000002</c:v>
                </c:pt>
                <c:pt idx="873">
                  <c:v>270.67500000000001</c:v>
                </c:pt>
                <c:pt idx="874">
                  <c:v>271.49599999999998</c:v>
                </c:pt>
                <c:pt idx="875">
                  <c:v>272.33999999999997</c:v>
                </c:pt>
                <c:pt idx="876">
                  <c:v>273.173</c:v>
                </c:pt>
                <c:pt idx="877">
                  <c:v>274.005</c:v>
                </c:pt>
                <c:pt idx="878">
                  <c:v>274.84899999999999</c:v>
                </c:pt>
                <c:pt idx="879">
                  <c:v>275.68099999999998</c:v>
                </c:pt>
                <c:pt idx="880">
                  <c:v>276.52499999999998</c:v>
                </c:pt>
                <c:pt idx="881">
                  <c:v>277.36900000000003</c:v>
                </c:pt>
                <c:pt idx="882">
                  <c:v>278.20100000000002</c:v>
                </c:pt>
                <c:pt idx="883">
                  <c:v>279.04500000000002</c:v>
                </c:pt>
                <c:pt idx="884">
                  <c:v>279.88900000000001</c:v>
                </c:pt>
                <c:pt idx="885">
                  <c:v>280.74400000000003</c:v>
                </c:pt>
                <c:pt idx="886">
                  <c:v>281.57600000000002</c:v>
                </c:pt>
                <c:pt idx="887">
                  <c:v>282.42</c:v>
                </c:pt>
                <c:pt idx="888">
                  <c:v>283.25200000000001</c:v>
                </c:pt>
                <c:pt idx="889">
                  <c:v>284.096</c:v>
                </c:pt>
                <c:pt idx="890">
                  <c:v>284.94</c:v>
                </c:pt>
                <c:pt idx="891">
                  <c:v>285.77300000000002</c:v>
                </c:pt>
                <c:pt idx="892">
                  <c:v>286.61599999999999</c:v>
                </c:pt>
                <c:pt idx="893">
                  <c:v>287.45999999999998</c:v>
                </c:pt>
                <c:pt idx="894">
                  <c:v>288.29300000000001</c:v>
                </c:pt>
                <c:pt idx="895">
                  <c:v>289.13600000000002</c:v>
                </c:pt>
                <c:pt idx="896">
                  <c:v>289.96899999999999</c:v>
                </c:pt>
                <c:pt idx="897">
                  <c:v>290.83499999999998</c:v>
                </c:pt>
                <c:pt idx="898">
                  <c:v>291.64499999999998</c:v>
                </c:pt>
                <c:pt idx="899">
                  <c:v>292.47800000000001</c:v>
                </c:pt>
                <c:pt idx="900">
                  <c:v>293.32100000000003</c:v>
                </c:pt>
                <c:pt idx="901">
                  <c:v>294.154</c:v>
                </c:pt>
                <c:pt idx="902">
                  <c:v>294.98599999999999</c:v>
                </c:pt>
                <c:pt idx="903">
                  <c:v>295.83</c:v>
                </c:pt>
                <c:pt idx="904">
                  <c:v>296.66300000000001</c:v>
                </c:pt>
                <c:pt idx="905">
                  <c:v>297.50599999999997</c:v>
                </c:pt>
                <c:pt idx="906">
                  <c:v>298.339</c:v>
                </c:pt>
                <c:pt idx="907">
                  <c:v>299.18299999999999</c:v>
                </c:pt>
                <c:pt idx="908">
                  <c:v>300.02600000000001</c:v>
                </c:pt>
                <c:pt idx="909">
                  <c:v>300.88099999999997</c:v>
                </c:pt>
                <c:pt idx="910">
                  <c:v>301.714</c:v>
                </c:pt>
                <c:pt idx="911">
                  <c:v>302.54599999999999</c:v>
                </c:pt>
                <c:pt idx="912">
                  <c:v>303.39</c:v>
                </c:pt>
                <c:pt idx="913">
                  <c:v>304.23399999999998</c:v>
                </c:pt>
                <c:pt idx="914">
                  <c:v>305.077</c:v>
                </c:pt>
                <c:pt idx="915">
                  <c:v>305.92099999999999</c:v>
                </c:pt>
                <c:pt idx="916">
                  <c:v>306.75400000000002</c:v>
                </c:pt>
                <c:pt idx="917">
                  <c:v>307.59699999999998</c:v>
                </c:pt>
                <c:pt idx="918">
                  <c:v>308.44099999999997</c:v>
                </c:pt>
                <c:pt idx="919">
                  <c:v>309.274</c:v>
                </c:pt>
                <c:pt idx="920">
                  <c:v>310.11799999999999</c:v>
                </c:pt>
                <c:pt idx="921">
                  <c:v>310.98399999999998</c:v>
                </c:pt>
                <c:pt idx="922">
                  <c:v>311.81599999999997</c:v>
                </c:pt>
                <c:pt idx="923">
                  <c:v>312.637</c:v>
                </c:pt>
                <c:pt idx="924">
                  <c:v>313.47000000000003</c:v>
                </c:pt>
                <c:pt idx="925">
                  <c:v>314.31400000000002</c:v>
                </c:pt>
                <c:pt idx="926">
                  <c:v>315.14600000000002</c:v>
                </c:pt>
                <c:pt idx="927">
                  <c:v>315.99</c:v>
                </c:pt>
                <c:pt idx="928">
                  <c:v>316.822</c:v>
                </c:pt>
                <c:pt idx="929">
                  <c:v>317.666</c:v>
                </c:pt>
                <c:pt idx="930">
                  <c:v>318.49900000000002</c:v>
                </c:pt>
                <c:pt idx="931">
                  <c:v>319.33100000000002</c:v>
                </c:pt>
                <c:pt idx="932">
                  <c:v>320.17500000000001</c:v>
                </c:pt>
                <c:pt idx="933">
                  <c:v>321.02999999999997</c:v>
                </c:pt>
                <c:pt idx="934">
                  <c:v>321.851</c:v>
                </c:pt>
                <c:pt idx="935">
                  <c:v>322.69499999999999</c:v>
                </c:pt>
                <c:pt idx="936">
                  <c:v>323.53899999999999</c:v>
                </c:pt>
                <c:pt idx="937">
                  <c:v>324.38200000000001</c:v>
                </c:pt>
                <c:pt idx="938">
                  <c:v>325.226</c:v>
                </c:pt>
                <c:pt idx="939">
                  <c:v>326.07</c:v>
                </c:pt>
                <c:pt idx="940">
                  <c:v>326.91399999999999</c:v>
                </c:pt>
                <c:pt idx="941">
                  <c:v>327.74599999999998</c:v>
                </c:pt>
                <c:pt idx="942">
                  <c:v>328.59</c:v>
                </c:pt>
                <c:pt idx="943">
                  <c:v>329.43400000000003</c:v>
                </c:pt>
                <c:pt idx="944">
                  <c:v>330.28899999999999</c:v>
                </c:pt>
                <c:pt idx="945">
                  <c:v>331.13200000000001</c:v>
                </c:pt>
                <c:pt idx="946">
                  <c:v>331.96499999999997</c:v>
                </c:pt>
                <c:pt idx="947">
                  <c:v>332.798</c:v>
                </c:pt>
                <c:pt idx="948">
                  <c:v>333.64100000000002</c:v>
                </c:pt>
                <c:pt idx="949">
                  <c:v>334.48500000000001</c:v>
                </c:pt>
                <c:pt idx="950">
                  <c:v>335.31700000000001</c:v>
                </c:pt>
                <c:pt idx="951">
                  <c:v>336.161</c:v>
                </c:pt>
                <c:pt idx="952">
                  <c:v>337.005</c:v>
                </c:pt>
                <c:pt idx="953">
                  <c:v>337.83800000000002</c:v>
                </c:pt>
                <c:pt idx="954">
                  <c:v>338.68099999999998</c:v>
                </c:pt>
                <c:pt idx="955">
                  <c:v>339.51400000000001</c:v>
                </c:pt>
                <c:pt idx="956">
                  <c:v>340.36900000000003</c:v>
                </c:pt>
                <c:pt idx="957">
                  <c:v>341.21199999999999</c:v>
                </c:pt>
                <c:pt idx="958">
                  <c:v>342.04500000000002</c:v>
                </c:pt>
                <c:pt idx="959">
                  <c:v>342.87700000000001</c:v>
                </c:pt>
                <c:pt idx="960">
                  <c:v>343.721</c:v>
                </c:pt>
                <c:pt idx="961">
                  <c:v>344.565</c:v>
                </c:pt>
                <c:pt idx="962">
                  <c:v>345.40899999999999</c:v>
                </c:pt>
                <c:pt idx="963">
                  <c:v>346.25200000000001</c:v>
                </c:pt>
                <c:pt idx="964">
                  <c:v>347.08499999999998</c:v>
                </c:pt>
                <c:pt idx="965">
                  <c:v>347.91699999999997</c:v>
                </c:pt>
                <c:pt idx="966">
                  <c:v>348.78399999999999</c:v>
                </c:pt>
                <c:pt idx="967">
                  <c:v>349.59399999999999</c:v>
                </c:pt>
                <c:pt idx="968">
                  <c:v>350.34699999999998</c:v>
                </c:pt>
                <c:pt idx="969">
                  <c:v>351.09</c:v>
                </c:pt>
                <c:pt idx="970">
                  <c:v>351.79899999999998</c:v>
                </c:pt>
                <c:pt idx="971">
                  <c:v>352.46199999999999</c:v>
                </c:pt>
                <c:pt idx="972">
                  <c:v>353.09199999999998</c:v>
                </c:pt>
                <c:pt idx="973">
                  <c:v>353.71100000000001</c:v>
                </c:pt>
                <c:pt idx="974">
                  <c:v>354.28500000000003</c:v>
                </c:pt>
                <c:pt idx="975">
                  <c:v>354.82499999999999</c:v>
                </c:pt>
                <c:pt idx="976">
                  <c:v>355.33100000000002</c:v>
                </c:pt>
                <c:pt idx="977">
                  <c:v>355.815</c:v>
                </c:pt>
                <c:pt idx="978">
                  <c:v>356.27600000000001</c:v>
                </c:pt>
                <c:pt idx="979">
                  <c:v>356.70400000000001</c:v>
                </c:pt>
                <c:pt idx="980">
                  <c:v>357.10899999999998</c:v>
                </c:pt>
                <c:pt idx="981">
                  <c:v>357.48</c:v>
                </c:pt>
                <c:pt idx="982">
                  <c:v>357.81700000000001</c:v>
                </c:pt>
                <c:pt idx="983">
                  <c:v>358.12099999999998</c:v>
                </c:pt>
                <c:pt idx="984">
                  <c:v>358.39100000000002</c:v>
                </c:pt>
                <c:pt idx="985">
                  <c:v>358.63900000000001</c:v>
                </c:pt>
                <c:pt idx="986">
                  <c:v>358.86399999999998</c:v>
                </c:pt>
                <c:pt idx="987">
                  <c:v>359.05500000000001</c:v>
                </c:pt>
                <c:pt idx="988">
                  <c:v>359.22399999999999</c:v>
                </c:pt>
                <c:pt idx="989">
                  <c:v>359.37</c:v>
                </c:pt>
                <c:pt idx="990">
                  <c:v>359.49400000000003</c:v>
                </c:pt>
                <c:pt idx="991">
                  <c:v>359.59500000000003</c:v>
                </c:pt>
                <c:pt idx="992">
                  <c:v>359.67399999999998</c:v>
                </c:pt>
                <c:pt idx="993">
                  <c:v>359.73</c:v>
                </c:pt>
                <c:pt idx="994">
                  <c:v>359.786</c:v>
                </c:pt>
                <c:pt idx="995">
                  <c:v>359.83100000000002</c:v>
                </c:pt>
                <c:pt idx="996">
                  <c:v>359.86500000000001</c:v>
                </c:pt>
                <c:pt idx="997">
                  <c:v>359.91</c:v>
                </c:pt>
                <c:pt idx="998">
                  <c:v>359.95499999999998</c:v>
                </c:pt>
                <c:pt idx="999">
                  <c:v>360</c:v>
                </c:pt>
                <c:pt idx="1000">
                  <c:v>360.04500000000002</c:v>
                </c:pt>
                <c:pt idx="1001">
                  <c:v>360.07900000000001</c:v>
                </c:pt>
                <c:pt idx="1002">
                  <c:v>360.12400000000002</c:v>
                </c:pt>
                <c:pt idx="1003">
                  <c:v>360.15800000000002</c:v>
                </c:pt>
                <c:pt idx="1004">
                  <c:v>360.202</c:v>
                </c:pt>
                <c:pt idx="1005">
                  <c:v>360.23599999999999</c:v>
                </c:pt>
                <c:pt idx="1006">
                  <c:v>360.27</c:v>
                </c:pt>
                <c:pt idx="1007">
                  <c:v>360.30399999999997</c:v>
                </c:pt>
                <c:pt idx="1008">
                  <c:v>360.32600000000002</c:v>
                </c:pt>
                <c:pt idx="1009">
                  <c:v>360.34899999999999</c:v>
                </c:pt>
                <c:pt idx="1010">
                  <c:v>360.38200000000001</c:v>
                </c:pt>
                <c:pt idx="1011">
                  <c:v>360.40499999999997</c:v>
                </c:pt>
                <c:pt idx="1012">
                  <c:v>360.416</c:v>
                </c:pt>
                <c:pt idx="1013">
                  <c:v>360.43900000000002</c:v>
                </c:pt>
                <c:pt idx="1014">
                  <c:v>360.45</c:v>
                </c:pt>
                <c:pt idx="1015">
                  <c:v>360.46100000000001</c:v>
                </c:pt>
                <c:pt idx="1016">
                  <c:v>360.47300000000001</c:v>
                </c:pt>
                <c:pt idx="1017">
                  <c:v>360.48399999999998</c:v>
                </c:pt>
                <c:pt idx="1018">
                  <c:v>360.495</c:v>
                </c:pt>
                <c:pt idx="1019">
                  <c:v>360.495</c:v>
                </c:pt>
                <c:pt idx="1020">
                  <c:v>360.50599999999997</c:v>
                </c:pt>
                <c:pt idx="1021">
                  <c:v>360.50599999999997</c:v>
                </c:pt>
                <c:pt idx="1022">
                  <c:v>360.50599999999997</c:v>
                </c:pt>
                <c:pt idx="1023">
                  <c:v>360.50599999999997</c:v>
                </c:pt>
                <c:pt idx="1024">
                  <c:v>360.50599999999997</c:v>
                </c:pt>
                <c:pt idx="1025">
                  <c:v>360.50599999999997</c:v>
                </c:pt>
                <c:pt idx="1026">
                  <c:v>360.495</c:v>
                </c:pt>
                <c:pt idx="1027">
                  <c:v>360.495</c:v>
                </c:pt>
                <c:pt idx="1028">
                  <c:v>360.495</c:v>
                </c:pt>
                <c:pt idx="1029">
                  <c:v>360.495</c:v>
                </c:pt>
                <c:pt idx="1030">
                  <c:v>360.48399999999998</c:v>
                </c:pt>
                <c:pt idx="1031">
                  <c:v>360.48399999999998</c:v>
                </c:pt>
                <c:pt idx="1032">
                  <c:v>360.48399999999998</c:v>
                </c:pt>
                <c:pt idx="1033">
                  <c:v>360.48399999999998</c:v>
                </c:pt>
                <c:pt idx="1034">
                  <c:v>360.48399999999998</c:v>
                </c:pt>
                <c:pt idx="1035">
                  <c:v>360.48399999999998</c:v>
                </c:pt>
                <c:pt idx="1036">
                  <c:v>360.48399999999998</c:v>
                </c:pt>
                <c:pt idx="1037">
                  <c:v>360.48399999999998</c:v>
                </c:pt>
                <c:pt idx="1038">
                  <c:v>360.48399999999998</c:v>
                </c:pt>
                <c:pt idx="1039">
                  <c:v>360.48399999999998</c:v>
                </c:pt>
                <c:pt idx="1040">
                  <c:v>360.48399999999998</c:v>
                </c:pt>
                <c:pt idx="1041">
                  <c:v>360.48399999999998</c:v>
                </c:pt>
                <c:pt idx="1042">
                  <c:v>360.48399999999998</c:v>
                </c:pt>
                <c:pt idx="1043">
                  <c:v>360.48399999999998</c:v>
                </c:pt>
                <c:pt idx="1044">
                  <c:v>360.48399999999998</c:v>
                </c:pt>
                <c:pt idx="1045">
                  <c:v>360.48399999999998</c:v>
                </c:pt>
                <c:pt idx="1046">
                  <c:v>360.48399999999998</c:v>
                </c:pt>
                <c:pt idx="1047">
                  <c:v>360.48399999999998</c:v>
                </c:pt>
                <c:pt idx="1048">
                  <c:v>360.48399999999998</c:v>
                </c:pt>
                <c:pt idx="1049">
                  <c:v>360.48399999999998</c:v>
                </c:pt>
                <c:pt idx="1050">
                  <c:v>360.48399999999998</c:v>
                </c:pt>
                <c:pt idx="1051">
                  <c:v>360.48399999999998</c:v>
                </c:pt>
                <c:pt idx="1052">
                  <c:v>360.48399999999998</c:v>
                </c:pt>
                <c:pt idx="1053">
                  <c:v>360.48399999999998</c:v>
                </c:pt>
                <c:pt idx="1054">
                  <c:v>360.48399999999998</c:v>
                </c:pt>
                <c:pt idx="1055">
                  <c:v>360.48399999999998</c:v>
                </c:pt>
                <c:pt idx="1056">
                  <c:v>360.48399999999998</c:v>
                </c:pt>
                <c:pt idx="1057">
                  <c:v>360.48399999999998</c:v>
                </c:pt>
                <c:pt idx="1058">
                  <c:v>360.48399999999998</c:v>
                </c:pt>
                <c:pt idx="1059">
                  <c:v>360.48399999999998</c:v>
                </c:pt>
                <c:pt idx="1060">
                  <c:v>360.48399999999998</c:v>
                </c:pt>
                <c:pt idx="1061">
                  <c:v>360.48399999999998</c:v>
                </c:pt>
                <c:pt idx="1062">
                  <c:v>360.48399999999998</c:v>
                </c:pt>
                <c:pt idx="1063">
                  <c:v>360.48399999999998</c:v>
                </c:pt>
                <c:pt idx="1064">
                  <c:v>360.48399999999998</c:v>
                </c:pt>
                <c:pt idx="1065">
                  <c:v>360.48399999999998</c:v>
                </c:pt>
                <c:pt idx="1066">
                  <c:v>360.48399999999998</c:v>
                </c:pt>
                <c:pt idx="1067">
                  <c:v>360.48399999999998</c:v>
                </c:pt>
                <c:pt idx="1068">
                  <c:v>360.48399999999998</c:v>
                </c:pt>
                <c:pt idx="1069">
                  <c:v>360.48399999999998</c:v>
                </c:pt>
                <c:pt idx="1070">
                  <c:v>360.48399999999998</c:v>
                </c:pt>
                <c:pt idx="1071">
                  <c:v>360.48399999999998</c:v>
                </c:pt>
                <c:pt idx="1072">
                  <c:v>360.48399999999998</c:v>
                </c:pt>
                <c:pt idx="1073">
                  <c:v>360.48399999999998</c:v>
                </c:pt>
                <c:pt idx="1074">
                  <c:v>360.48399999999998</c:v>
                </c:pt>
                <c:pt idx="1075">
                  <c:v>360.48399999999998</c:v>
                </c:pt>
                <c:pt idx="1076">
                  <c:v>360.48399999999998</c:v>
                </c:pt>
                <c:pt idx="1077">
                  <c:v>360.48399999999998</c:v>
                </c:pt>
                <c:pt idx="1078">
                  <c:v>360.48399999999998</c:v>
                </c:pt>
                <c:pt idx="1079">
                  <c:v>360.48399999999998</c:v>
                </c:pt>
                <c:pt idx="1080">
                  <c:v>360.48399999999998</c:v>
                </c:pt>
                <c:pt idx="1081">
                  <c:v>360.48399999999998</c:v>
                </c:pt>
                <c:pt idx="1082">
                  <c:v>360.48399999999998</c:v>
                </c:pt>
                <c:pt idx="1083">
                  <c:v>360.48399999999998</c:v>
                </c:pt>
                <c:pt idx="1084">
                  <c:v>360.48399999999998</c:v>
                </c:pt>
                <c:pt idx="1085">
                  <c:v>360.48399999999998</c:v>
                </c:pt>
                <c:pt idx="1086">
                  <c:v>360.48399999999998</c:v>
                </c:pt>
                <c:pt idx="1087">
                  <c:v>360.48399999999998</c:v>
                </c:pt>
                <c:pt idx="1088">
                  <c:v>360.48399999999998</c:v>
                </c:pt>
                <c:pt idx="1089">
                  <c:v>360.48399999999998</c:v>
                </c:pt>
                <c:pt idx="1090">
                  <c:v>360.48399999999998</c:v>
                </c:pt>
                <c:pt idx="1091">
                  <c:v>360.48399999999998</c:v>
                </c:pt>
                <c:pt idx="1092">
                  <c:v>360.48399999999998</c:v>
                </c:pt>
                <c:pt idx="1093">
                  <c:v>360.48399999999998</c:v>
                </c:pt>
                <c:pt idx="1094">
                  <c:v>360.48399999999998</c:v>
                </c:pt>
                <c:pt idx="1095">
                  <c:v>360.48399999999998</c:v>
                </c:pt>
                <c:pt idx="1096">
                  <c:v>360.48399999999998</c:v>
                </c:pt>
                <c:pt idx="1097">
                  <c:v>360.48399999999998</c:v>
                </c:pt>
                <c:pt idx="1098">
                  <c:v>360.48399999999998</c:v>
                </c:pt>
                <c:pt idx="1099">
                  <c:v>360.48399999999998</c:v>
                </c:pt>
                <c:pt idx="1100">
                  <c:v>360.48399999999998</c:v>
                </c:pt>
                <c:pt idx="1101">
                  <c:v>360.48399999999998</c:v>
                </c:pt>
                <c:pt idx="1102">
                  <c:v>360.48399999999998</c:v>
                </c:pt>
                <c:pt idx="1103">
                  <c:v>360.48399999999998</c:v>
                </c:pt>
                <c:pt idx="1104">
                  <c:v>360.48399999999998</c:v>
                </c:pt>
                <c:pt idx="1105">
                  <c:v>360.48399999999998</c:v>
                </c:pt>
                <c:pt idx="1106">
                  <c:v>360.48399999999998</c:v>
                </c:pt>
                <c:pt idx="1107">
                  <c:v>360.48399999999998</c:v>
                </c:pt>
                <c:pt idx="1108">
                  <c:v>360.48399999999998</c:v>
                </c:pt>
                <c:pt idx="1109">
                  <c:v>360.48399999999998</c:v>
                </c:pt>
                <c:pt idx="1110">
                  <c:v>360.48399999999998</c:v>
                </c:pt>
                <c:pt idx="1111">
                  <c:v>360.48399999999998</c:v>
                </c:pt>
                <c:pt idx="1112">
                  <c:v>360.48399999999998</c:v>
                </c:pt>
                <c:pt idx="1113">
                  <c:v>360.48399999999998</c:v>
                </c:pt>
                <c:pt idx="1114">
                  <c:v>360.48399999999998</c:v>
                </c:pt>
                <c:pt idx="1115">
                  <c:v>360.48399999999998</c:v>
                </c:pt>
                <c:pt idx="1116">
                  <c:v>360.48399999999998</c:v>
                </c:pt>
                <c:pt idx="1117">
                  <c:v>360.48399999999998</c:v>
                </c:pt>
                <c:pt idx="1118">
                  <c:v>360.48399999999998</c:v>
                </c:pt>
                <c:pt idx="1119">
                  <c:v>360.48399999999998</c:v>
                </c:pt>
                <c:pt idx="1120">
                  <c:v>360.48399999999998</c:v>
                </c:pt>
                <c:pt idx="1121">
                  <c:v>360.48399999999998</c:v>
                </c:pt>
                <c:pt idx="1122">
                  <c:v>360.48399999999998</c:v>
                </c:pt>
                <c:pt idx="1123">
                  <c:v>360.48399999999998</c:v>
                </c:pt>
                <c:pt idx="1124">
                  <c:v>360.48399999999998</c:v>
                </c:pt>
                <c:pt idx="1125">
                  <c:v>360.48399999999998</c:v>
                </c:pt>
                <c:pt idx="1126">
                  <c:v>360.48399999999998</c:v>
                </c:pt>
                <c:pt idx="1127">
                  <c:v>360.48399999999998</c:v>
                </c:pt>
                <c:pt idx="1128">
                  <c:v>360.48399999999998</c:v>
                </c:pt>
                <c:pt idx="1129">
                  <c:v>360.48399999999998</c:v>
                </c:pt>
                <c:pt idx="1130">
                  <c:v>360.48399999999998</c:v>
                </c:pt>
                <c:pt idx="1131">
                  <c:v>360.48399999999998</c:v>
                </c:pt>
                <c:pt idx="1132">
                  <c:v>360.48399999999998</c:v>
                </c:pt>
                <c:pt idx="1133">
                  <c:v>360.48399999999998</c:v>
                </c:pt>
                <c:pt idx="1134">
                  <c:v>360.48399999999998</c:v>
                </c:pt>
                <c:pt idx="1135">
                  <c:v>360.48399999999998</c:v>
                </c:pt>
                <c:pt idx="1136">
                  <c:v>360.48399999999998</c:v>
                </c:pt>
                <c:pt idx="1137">
                  <c:v>360.48399999999998</c:v>
                </c:pt>
                <c:pt idx="1138">
                  <c:v>360.48399999999998</c:v>
                </c:pt>
                <c:pt idx="1139">
                  <c:v>360.48399999999998</c:v>
                </c:pt>
                <c:pt idx="1140">
                  <c:v>360.48399999999998</c:v>
                </c:pt>
                <c:pt idx="1141">
                  <c:v>360.48399999999998</c:v>
                </c:pt>
                <c:pt idx="1142">
                  <c:v>360.48399999999998</c:v>
                </c:pt>
                <c:pt idx="1143">
                  <c:v>360.48399999999998</c:v>
                </c:pt>
                <c:pt idx="1144">
                  <c:v>360.48399999999998</c:v>
                </c:pt>
                <c:pt idx="1145">
                  <c:v>360.48399999999998</c:v>
                </c:pt>
                <c:pt idx="1146">
                  <c:v>360.48399999999998</c:v>
                </c:pt>
                <c:pt idx="1147">
                  <c:v>360.48399999999998</c:v>
                </c:pt>
                <c:pt idx="1148">
                  <c:v>360.48399999999998</c:v>
                </c:pt>
                <c:pt idx="1149">
                  <c:v>360.48399999999998</c:v>
                </c:pt>
                <c:pt idx="1150">
                  <c:v>360.48399999999998</c:v>
                </c:pt>
                <c:pt idx="1151">
                  <c:v>360.48399999999998</c:v>
                </c:pt>
                <c:pt idx="1152">
                  <c:v>360.48399999999998</c:v>
                </c:pt>
                <c:pt idx="1153">
                  <c:v>360.48399999999998</c:v>
                </c:pt>
                <c:pt idx="1154">
                  <c:v>360.48399999999998</c:v>
                </c:pt>
                <c:pt idx="1155">
                  <c:v>360.48399999999998</c:v>
                </c:pt>
                <c:pt idx="1156">
                  <c:v>360.48399999999998</c:v>
                </c:pt>
                <c:pt idx="1157">
                  <c:v>360.48399999999998</c:v>
                </c:pt>
                <c:pt idx="1158">
                  <c:v>360.48399999999998</c:v>
                </c:pt>
                <c:pt idx="1159">
                  <c:v>360.48399999999998</c:v>
                </c:pt>
                <c:pt idx="1160">
                  <c:v>360.48399999999998</c:v>
                </c:pt>
                <c:pt idx="1161">
                  <c:v>360.48399999999998</c:v>
                </c:pt>
                <c:pt idx="1162">
                  <c:v>360.48399999999998</c:v>
                </c:pt>
                <c:pt idx="1163">
                  <c:v>360.48399999999998</c:v>
                </c:pt>
                <c:pt idx="1164">
                  <c:v>360.48399999999998</c:v>
                </c:pt>
                <c:pt idx="1165">
                  <c:v>360.48399999999998</c:v>
                </c:pt>
                <c:pt idx="1166">
                  <c:v>360.48399999999998</c:v>
                </c:pt>
                <c:pt idx="1167">
                  <c:v>360.48399999999998</c:v>
                </c:pt>
                <c:pt idx="1168">
                  <c:v>360.48399999999998</c:v>
                </c:pt>
                <c:pt idx="1169">
                  <c:v>360.48399999999998</c:v>
                </c:pt>
                <c:pt idx="1170">
                  <c:v>360.48399999999998</c:v>
                </c:pt>
                <c:pt idx="1171">
                  <c:v>360.48399999999998</c:v>
                </c:pt>
                <c:pt idx="1172">
                  <c:v>360.48399999999998</c:v>
                </c:pt>
                <c:pt idx="1173">
                  <c:v>360.48399999999998</c:v>
                </c:pt>
                <c:pt idx="1174">
                  <c:v>360.48399999999998</c:v>
                </c:pt>
                <c:pt idx="1175">
                  <c:v>360.48399999999998</c:v>
                </c:pt>
                <c:pt idx="1176">
                  <c:v>360.48399999999998</c:v>
                </c:pt>
                <c:pt idx="1177">
                  <c:v>360.48399999999998</c:v>
                </c:pt>
                <c:pt idx="1178">
                  <c:v>360.48399999999998</c:v>
                </c:pt>
                <c:pt idx="1179">
                  <c:v>360.48399999999998</c:v>
                </c:pt>
                <c:pt idx="1180">
                  <c:v>360.48399999999998</c:v>
                </c:pt>
                <c:pt idx="1181">
                  <c:v>360.48399999999998</c:v>
                </c:pt>
                <c:pt idx="1182">
                  <c:v>360.48399999999998</c:v>
                </c:pt>
                <c:pt idx="1183">
                  <c:v>360.48399999999998</c:v>
                </c:pt>
                <c:pt idx="1184">
                  <c:v>360.48399999999998</c:v>
                </c:pt>
                <c:pt idx="1185">
                  <c:v>360.48399999999998</c:v>
                </c:pt>
                <c:pt idx="1186">
                  <c:v>360.48399999999998</c:v>
                </c:pt>
                <c:pt idx="1187">
                  <c:v>360.48399999999998</c:v>
                </c:pt>
                <c:pt idx="1188">
                  <c:v>360.48399999999998</c:v>
                </c:pt>
                <c:pt idx="1189">
                  <c:v>360.48399999999998</c:v>
                </c:pt>
                <c:pt idx="1190">
                  <c:v>360.48399999999998</c:v>
                </c:pt>
                <c:pt idx="1191">
                  <c:v>360.48399999999998</c:v>
                </c:pt>
                <c:pt idx="1192">
                  <c:v>360.48399999999998</c:v>
                </c:pt>
                <c:pt idx="1193">
                  <c:v>360.48399999999998</c:v>
                </c:pt>
                <c:pt idx="1194">
                  <c:v>360.48399999999998</c:v>
                </c:pt>
                <c:pt idx="1195">
                  <c:v>360.48399999999998</c:v>
                </c:pt>
                <c:pt idx="1196">
                  <c:v>360.48399999999998</c:v>
                </c:pt>
                <c:pt idx="1197">
                  <c:v>360.48399999999998</c:v>
                </c:pt>
                <c:pt idx="1198">
                  <c:v>360.48399999999998</c:v>
                </c:pt>
                <c:pt idx="1199">
                  <c:v>360.48399999999998</c:v>
                </c:pt>
                <c:pt idx="1200">
                  <c:v>360.48399999999998</c:v>
                </c:pt>
                <c:pt idx="1201">
                  <c:v>360.48399999999998</c:v>
                </c:pt>
                <c:pt idx="1202">
                  <c:v>360.48399999999998</c:v>
                </c:pt>
                <c:pt idx="1203">
                  <c:v>360.48399999999998</c:v>
                </c:pt>
                <c:pt idx="1204">
                  <c:v>360.48399999999998</c:v>
                </c:pt>
                <c:pt idx="1205">
                  <c:v>360.48399999999998</c:v>
                </c:pt>
                <c:pt idx="1206">
                  <c:v>360.48399999999998</c:v>
                </c:pt>
                <c:pt idx="1207">
                  <c:v>360.48399999999998</c:v>
                </c:pt>
                <c:pt idx="1208">
                  <c:v>360.48399999999998</c:v>
                </c:pt>
                <c:pt idx="1209">
                  <c:v>360.48399999999998</c:v>
                </c:pt>
                <c:pt idx="1210">
                  <c:v>360.48399999999998</c:v>
                </c:pt>
                <c:pt idx="1211">
                  <c:v>360.48399999999998</c:v>
                </c:pt>
                <c:pt idx="1212">
                  <c:v>360.48399999999998</c:v>
                </c:pt>
                <c:pt idx="1213">
                  <c:v>360.48399999999998</c:v>
                </c:pt>
                <c:pt idx="1214">
                  <c:v>360.48399999999998</c:v>
                </c:pt>
                <c:pt idx="1215">
                  <c:v>360.48399999999998</c:v>
                </c:pt>
                <c:pt idx="1216">
                  <c:v>360.48399999999998</c:v>
                </c:pt>
                <c:pt idx="1217">
                  <c:v>360.48399999999998</c:v>
                </c:pt>
                <c:pt idx="1218">
                  <c:v>360.48399999999998</c:v>
                </c:pt>
                <c:pt idx="1219">
                  <c:v>360.48399999999998</c:v>
                </c:pt>
                <c:pt idx="1220">
                  <c:v>360.48399999999998</c:v>
                </c:pt>
                <c:pt idx="1221">
                  <c:v>360.48399999999998</c:v>
                </c:pt>
                <c:pt idx="1222">
                  <c:v>360.48399999999998</c:v>
                </c:pt>
                <c:pt idx="1223">
                  <c:v>360.48399999999998</c:v>
                </c:pt>
                <c:pt idx="1224">
                  <c:v>360.48399999999998</c:v>
                </c:pt>
                <c:pt idx="1225">
                  <c:v>360.48399999999998</c:v>
                </c:pt>
                <c:pt idx="1226">
                  <c:v>360.48399999999998</c:v>
                </c:pt>
                <c:pt idx="1227">
                  <c:v>360.48399999999998</c:v>
                </c:pt>
                <c:pt idx="1228">
                  <c:v>360.48399999999998</c:v>
                </c:pt>
                <c:pt idx="1229">
                  <c:v>360.48399999999998</c:v>
                </c:pt>
                <c:pt idx="1230">
                  <c:v>360.48399999999998</c:v>
                </c:pt>
                <c:pt idx="1231">
                  <c:v>360.48399999999998</c:v>
                </c:pt>
                <c:pt idx="1232">
                  <c:v>360.48399999999998</c:v>
                </c:pt>
                <c:pt idx="1233">
                  <c:v>360.48399999999998</c:v>
                </c:pt>
                <c:pt idx="1234">
                  <c:v>360.48399999999998</c:v>
                </c:pt>
                <c:pt idx="1235">
                  <c:v>360.48399999999998</c:v>
                </c:pt>
                <c:pt idx="1236">
                  <c:v>360.48399999999998</c:v>
                </c:pt>
                <c:pt idx="1237">
                  <c:v>360.48399999999998</c:v>
                </c:pt>
                <c:pt idx="1238">
                  <c:v>360.48399999999998</c:v>
                </c:pt>
                <c:pt idx="1239">
                  <c:v>360.48399999999998</c:v>
                </c:pt>
                <c:pt idx="1240">
                  <c:v>360.48399999999998</c:v>
                </c:pt>
                <c:pt idx="1241">
                  <c:v>360.48399999999998</c:v>
                </c:pt>
                <c:pt idx="1242">
                  <c:v>360.48399999999998</c:v>
                </c:pt>
                <c:pt idx="1243">
                  <c:v>360.48399999999998</c:v>
                </c:pt>
                <c:pt idx="1244">
                  <c:v>360.48399999999998</c:v>
                </c:pt>
                <c:pt idx="1245">
                  <c:v>360.48399999999998</c:v>
                </c:pt>
                <c:pt idx="1246">
                  <c:v>360.48399999999998</c:v>
                </c:pt>
                <c:pt idx="1247">
                  <c:v>360.48399999999998</c:v>
                </c:pt>
                <c:pt idx="1248">
                  <c:v>360.48399999999998</c:v>
                </c:pt>
                <c:pt idx="1249">
                  <c:v>360.48399999999998</c:v>
                </c:pt>
                <c:pt idx="1250">
                  <c:v>360.48399999999998</c:v>
                </c:pt>
                <c:pt idx="1251">
                  <c:v>360.48399999999998</c:v>
                </c:pt>
                <c:pt idx="1252">
                  <c:v>360.48399999999998</c:v>
                </c:pt>
                <c:pt idx="1253">
                  <c:v>360.48399999999998</c:v>
                </c:pt>
                <c:pt idx="1254">
                  <c:v>360.48399999999998</c:v>
                </c:pt>
                <c:pt idx="1255">
                  <c:v>360.48399999999998</c:v>
                </c:pt>
                <c:pt idx="1256">
                  <c:v>360.48399999999998</c:v>
                </c:pt>
                <c:pt idx="1257">
                  <c:v>360.48399999999998</c:v>
                </c:pt>
                <c:pt idx="1258">
                  <c:v>360.48399999999998</c:v>
                </c:pt>
                <c:pt idx="1259">
                  <c:v>360.48399999999998</c:v>
                </c:pt>
                <c:pt idx="1260">
                  <c:v>360.48399999999998</c:v>
                </c:pt>
                <c:pt idx="1261">
                  <c:v>360.48399999999998</c:v>
                </c:pt>
                <c:pt idx="1262">
                  <c:v>360.48399999999998</c:v>
                </c:pt>
                <c:pt idx="1263">
                  <c:v>360.48399999999998</c:v>
                </c:pt>
                <c:pt idx="1264">
                  <c:v>360.48399999999998</c:v>
                </c:pt>
                <c:pt idx="1265">
                  <c:v>360.48399999999998</c:v>
                </c:pt>
                <c:pt idx="1266">
                  <c:v>360.48399999999998</c:v>
                </c:pt>
                <c:pt idx="1267">
                  <c:v>360.48399999999998</c:v>
                </c:pt>
                <c:pt idx="1268">
                  <c:v>360.48399999999998</c:v>
                </c:pt>
                <c:pt idx="1269">
                  <c:v>360.48399999999998</c:v>
                </c:pt>
                <c:pt idx="1270">
                  <c:v>360.48399999999998</c:v>
                </c:pt>
                <c:pt idx="1271">
                  <c:v>360.48399999999998</c:v>
                </c:pt>
                <c:pt idx="1272">
                  <c:v>360.48399999999998</c:v>
                </c:pt>
                <c:pt idx="1273">
                  <c:v>360.48399999999998</c:v>
                </c:pt>
                <c:pt idx="1274">
                  <c:v>360.48399999999998</c:v>
                </c:pt>
                <c:pt idx="1275">
                  <c:v>360.48399999999998</c:v>
                </c:pt>
                <c:pt idx="1276">
                  <c:v>360.48399999999998</c:v>
                </c:pt>
                <c:pt idx="1277">
                  <c:v>360.48399999999998</c:v>
                </c:pt>
                <c:pt idx="1278">
                  <c:v>360.48399999999998</c:v>
                </c:pt>
                <c:pt idx="1279">
                  <c:v>360.48399999999998</c:v>
                </c:pt>
                <c:pt idx="1280">
                  <c:v>360.48399999999998</c:v>
                </c:pt>
                <c:pt idx="1281">
                  <c:v>360.48399999999998</c:v>
                </c:pt>
                <c:pt idx="1282">
                  <c:v>360.48399999999998</c:v>
                </c:pt>
                <c:pt idx="1283">
                  <c:v>360.48399999999998</c:v>
                </c:pt>
                <c:pt idx="1284">
                  <c:v>360.48399999999998</c:v>
                </c:pt>
                <c:pt idx="1285">
                  <c:v>360.48399999999998</c:v>
                </c:pt>
                <c:pt idx="1286">
                  <c:v>360.48399999999998</c:v>
                </c:pt>
                <c:pt idx="1287">
                  <c:v>360.48399999999998</c:v>
                </c:pt>
                <c:pt idx="1288">
                  <c:v>360.48399999999998</c:v>
                </c:pt>
                <c:pt idx="1289">
                  <c:v>360.48399999999998</c:v>
                </c:pt>
                <c:pt idx="1290">
                  <c:v>360.48399999999998</c:v>
                </c:pt>
                <c:pt idx="1291">
                  <c:v>360.48399999999998</c:v>
                </c:pt>
                <c:pt idx="1292">
                  <c:v>360.48399999999998</c:v>
                </c:pt>
                <c:pt idx="1293">
                  <c:v>360.48399999999998</c:v>
                </c:pt>
                <c:pt idx="1294">
                  <c:v>360.48399999999998</c:v>
                </c:pt>
                <c:pt idx="1295">
                  <c:v>360.48399999999998</c:v>
                </c:pt>
                <c:pt idx="1296">
                  <c:v>360.48399999999998</c:v>
                </c:pt>
                <c:pt idx="1297">
                  <c:v>360.48399999999998</c:v>
                </c:pt>
                <c:pt idx="1298">
                  <c:v>360.48399999999998</c:v>
                </c:pt>
                <c:pt idx="1299">
                  <c:v>360.48399999999998</c:v>
                </c:pt>
                <c:pt idx="1300">
                  <c:v>360.48399999999998</c:v>
                </c:pt>
                <c:pt idx="1301">
                  <c:v>360.48399999999998</c:v>
                </c:pt>
                <c:pt idx="1302">
                  <c:v>360.48399999999998</c:v>
                </c:pt>
                <c:pt idx="1303">
                  <c:v>360.48399999999998</c:v>
                </c:pt>
                <c:pt idx="1304">
                  <c:v>360.48399999999998</c:v>
                </c:pt>
                <c:pt idx="1305">
                  <c:v>360.48399999999998</c:v>
                </c:pt>
                <c:pt idx="1306">
                  <c:v>360.48399999999998</c:v>
                </c:pt>
                <c:pt idx="1307">
                  <c:v>360.48399999999998</c:v>
                </c:pt>
                <c:pt idx="1308">
                  <c:v>360.48399999999998</c:v>
                </c:pt>
                <c:pt idx="1309">
                  <c:v>360.48399999999998</c:v>
                </c:pt>
                <c:pt idx="1310">
                  <c:v>360.48399999999998</c:v>
                </c:pt>
                <c:pt idx="1311">
                  <c:v>360.48399999999998</c:v>
                </c:pt>
                <c:pt idx="1312">
                  <c:v>360.48399999999998</c:v>
                </c:pt>
                <c:pt idx="1313">
                  <c:v>360.48399999999998</c:v>
                </c:pt>
                <c:pt idx="1314">
                  <c:v>360.48399999999998</c:v>
                </c:pt>
                <c:pt idx="1315">
                  <c:v>360.48399999999998</c:v>
                </c:pt>
                <c:pt idx="1316">
                  <c:v>360.48399999999998</c:v>
                </c:pt>
                <c:pt idx="1317">
                  <c:v>360.48399999999998</c:v>
                </c:pt>
                <c:pt idx="1318">
                  <c:v>360.48399999999998</c:v>
                </c:pt>
                <c:pt idx="1319">
                  <c:v>360.48399999999998</c:v>
                </c:pt>
                <c:pt idx="1320">
                  <c:v>360.48399999999998</c:v>
                </c:pt>
                <c:pt idx="1321">
                  <c:v>360.48399999999998</c:v>
                </c:pt>
                <c:pt idx="1322">
                  <c:v>360.48399999999998</c:v>
                </c:pt>
                <c:pt idx="1323">
                  <c:v>360.48399999999998</c:v>
                </c:pt>
                <c:pt idx="1324">
                  <c:v>360.48399999999998</c:v>
                </c:pt>
                <c:pt idx="1325">
                  <c:v>360.48399999999998</c:v>
                </c:pt>
                <c:pt idx="1326">
                  <c:v>360.48399999999998</c:v>
                </c:pt>
                <c:pt idx="1327">
                  <c:v>360.48399999999998</c:v>
                </c:pt>
                <c:pt idx="1328">
                  <c:v>360.48399999999998</c:v>
                </c:pt>
                <c:pt idx="1329">
                  <c:v>360.48399999999998</c:v>
                </c:pt>
                <c:pt idx="1330">
                  <c:v>360.48399999999998</c:v>
                </c:pt>
                <c:pt idx="1331">
                  <c:v>360.48399999999998</c:v>
                </c:pt>
                <c:pt idx="1332">
                  <c:v>360.48399999999998</c:v>
                </c:pt>
                <c:pt idx="1333">
                  <c:v>360.48399999999998</c:v>
                </c:pt>
                <c:pt idx="1334">
                  <c:v>360.48399999999998</c:v>
                </c:pt>
                <c:pt idx="1335">
                  <c:v>360.48399999999998</c:v>
                </c:pt>
                <c:pt idx="1336">
                  <c:v>360.48399999999998</c:v>
                </c:pt>
                <c:pt idx="1337">
                  <c:v>360.48399999999998</c:v>
                </c:pt>
                <c:pt idx="1338">
                  <c:v>360.48399999999998</c:v>
                </c:pt>
                <c:pt idx="1339">
                  <c:v>360.48399999999998</c:v>
                </c:pt>
                <c:pt idx="1340">
                  <c:v>360.48399999999998</c:v>
                </c:pt>
                <c:pt idx="1341">
                  <c:v>360.48399999999998</c:v>
                </c:pt>
                <c:pt idx="1342">
                  <c:v>360.48399999999998</c:v>
                </c:pt>
                <c:pt idx="1343">
                  <c:v>360.48399999999998</c:v>
                </c:pt>
                <c:pt idx="1344">
                  <c:v>360.48399999999998</c:v>
                </c:pt>
                <c:pt idx="1345">
                  <c:v>360.48399999999998</c:v>
                </c:pt>
                <c:pt idx="1346">
                  <c:v>360.48399999999998</c:v>
                </c:pt>
                <c:pt idx="1347">
                  <c:v>360.48399999999998</c:v>
                </c:pt>
                <c:pt idx="1348">
                  <c:v>360.48399999999998</c:v>
                </c:pt>
                <c:pt idx="1349">
                  <c:v>360.48399999999998</c:v>
                </c:pt>
                <c:pt idx="1350">
                  <c:v>360.48399999999998</c:v>
                </c:pt>
                <c:pt idx="1351">
                  <c:v>360.48399999999998</c:v>
                </c:pt>
                <c:pt idx="1352">
                  <c:v>360.48399999999998</c:v>
                </c:pt>
                <c:pt idx="1353">
                  <c:v>360.48399999999998</c:v>
                </c:pt>
                <c:pt idx="1354">
                  <c:v>360.48399999999998</c:v>
                </c:pt>
                <c:pt idx="1355">
                  <c:v>360.48399999999998</c:v>
                </c:pt>
                <c:pt idx="1356">
                  <c:v>360.48399999999998</c:v>
                </c:pt>
                <c:pt idx="1357">
                  <c:v>360.48399999999998</c:v>
                </c:pt>
                <c:pt idx="1358">
                  <c:v>360.48399999999998</c:v>
                </c:pt>
                <c:pt idx="1359">
                  <c:v>360.48399999999998</c:v>
                </c:pt>
                <c:pt idx="1360">
                  <c:v>360.48399999999998</c:v>
                </c:pt>
                <c:pt idx="1361">
                  <c:v>360.48399999999998</c:v>
                </c:pt>
                <c:pt idx="1362">
                  <c:v>360.48399999999998</c:v>
                </c:pt>
                <c:pt idx="1363">
                  <c:v>360.48399999999998</c:v>
                </c:pt>
                <c:pt idx="1364">
                  <c:v>360.48399999999998</c:v>
                </c:pt>
                <c:pt idx="1365">
                  <c:v>360.48399999999998</c:v>
                </c:pt>
                <c:pt idx="1366">
                  <c:v>360.48399999999998</c:v>
                </c:pt>
                <c:pt idx="1367">
                  <c:v>360.48399999999998</c:v>
                </c:pt>
                <c:pt idx="1368">
                  <c:v>360.48399999999998</c:v>
                </c:pt>
                <c:pt idx="1369">
                  <c:v>360.48399999999998</c:v>
                </c:pt>
                <c:pt idx="1370">
                  <c:v>360.48399999999998</c:v>
                </c:pt>
                <c:pt idx="1371">
                  <c:v>360.48399999999998</c:v>
                </c:pt>
                <c:pt idx="1372">
                  <c:v>360.48399999999998</c:v>
                </c:pt>
                <c:pt idx="1373">
                  <c:v>360.48399999999998</c:v>
                </c:pt>
                <c:pt idx="1374">
                  <c:v>360.48399999999998</c:v>
                </c:pt>
                <c:pt idx="1375">
                  <c:v>360.48399999999998</c:v>
                </c:pt>
                <c:pt idx="1376">
                  <c:v>360.48399999999998</c:v>
                </c:pt>
                <c:pt idx="1377">
                  <c:v>360.48399999999998</c:v>
                </c:pt>
                <c:pt idx="1378">
                  <c:v>360.48399999999998</c:v>
                </c:pt>
                <c:pt idx="1379">
                  <c:v>360.48399999999998</c:v>
                </c:pt>
                <c:pt idx="1380">
                  <c:v>360.48399999999998</c:v>
                </c:pt>
                <c:pt idx="1381">
                  <c:v>360.48399999999998</c:v>
                </c:pt>
                <c:pt idx="1382">
                  <c:v>360.48399999999998</c:v>
                </c:pt>
                <c:pt idx="1383">
                  <c:v>360.48399999999998</c:v>
                </c:pt>
                <c:pt idx="1384">
                  <c:v>360.48399999999998</c:v>
                </c:pt>
                <c:pt idx="1385">
                  <c:v>360.48399999999998</c:v>
                </c:pt>
                <c:pt idx="1386">
                  <c:v>360.48399999999998</c:v>
                </c:pt>
                <c:pt idx="1387">
                  <c:v>360.48399999999998</c:v>
                </c:pt>
                <c:pt idx="1388">
                  <c:v>360.48399999999998</c:v>
                </c:pt>
                <c:pt idx="1389">
                  <c:v>360.48399999999998</c:v>
                </c:pt>
                <c:pt idx="1390">
                  <c:v>360.48399999999998</c:v>
                </c:pt>
                <c:pt idx="1391">
                  <c:v>360.48399999999998</c:v>
                </c:pt>
                <c:pt idx="1392">
                  <c:v>360.48399999999998</c:v>
                </c:pt>
                <c:pt idx="1393">
                  <c:v>360.48399999999998</c:v>
                </c:pt>
                <c:pt idx="1394">
                  <c:v>360.48399999999998</c:v>
                </c:pt>
                <c:pt idx="1395">
                  <c:v>360.48399999999998</c:v>
                </c:pt>
                <c:pt idx="1396">
                  <c:v>360.48399999999998</c:v>
                </c:pt>
                <c:pt idx="1397">
                  <c:v>360.48399999999998</c:v>
                </c:pt>
                <c:pt idx="1398">
                  <c:v>360.48399999999998</c:v>
                </c:pt>
                <c:pt idx="1399">
                  <c:v>360.48399999999998</c:v>
                </c:pt>
                <c:pt idx="1400">
                  <c:v>360.48399999999998</c:v>
                </c:pt>
                <c:pt idx="1401">
                  <c:v>360.48399999999998</c:v>
                </c:pt>
                <c:pt idx="1402">
                  <c:v>360.48399999999998</c:v>
                </c:pt>
                <c:pt idx="1403">
                  <c:v>360.48399999999998</c:v>
                </c:pt>
                <c:pt idx="1404">
                  <c:v>360.48399999999998</c:v>
                </c:pt>
                <c:pt idx="1405">
                  <c:v>360.48399999999998</c:v>
                </c:pt>
                <c:pt idx="1406">
                  <c:v>360.48399999999998</c:v>
                </c:pt>
                <c:pt idx="1407">
                  <c:v>360.48399999999998</c:v>
                </c:pt>
                <c:pt idx="1408">
                  <c:v>360.48399999999998</c:v>
                </c:pt>
                <c:pt idx="1409">
                  <c:v>360.48399999999998</c:v>
                </c:pt>
                <c:pt idx="1410">
                  <c:v>360.48399999999998</c:v>
                </c:pt>
                <c:pt idx="1411">
                  <c:v>360.48399999999998</c:v>
                </c:pt>
                <c:pt idx="1412">
                  <c:v>360.48399999999998</c:v>
                </c:pt>
                <c:pt idx="1413">
                  <c:v>360.48399999999998</c:v>
                </c:pt>
                <c:pt idx="1414">
                  <c:v>360.48399999999998</c:v>
                </c:pt>
                <c:pt idx="1415">
                  <c:v>360.48399999999998</c:v>
                </c:pt>
                <c:pt idx="1416">
                  <c:v>360.48399999999998</c:v>
                </c:pt>
                <c:pt idx="1417">
                  <c:v>360.48399999999998</c:v>
                </c:pt>
                <c:pt idx="1418">
                  <c:v>360.48399999999998</c:v>
                </c:pt>
                <c:pt idx="1419">
                  <c:v>360.48399999999998</c:v>
                </c:pt>
                <c:pt idx="1420">
                  <c:v>360.48399999999998</c:v>
                </c:pt>
                <c:pt idx="1421">
                  <c:v>360.48399999999998</c:v>
                </c:pt>
                <c:pt idx="1422">
                  <c:v>360.48399999999998</c:v>
                </c:pt>
                <c:pt idx="1423">
                  <c:v>360.48399999999998</c:v>
                </c:pt>
                <c:pt idx="1424">
                  <c:v>360.48399999999998</c:v>
                </c:pt>
                <c:pt idx="1425">
                  <c:v>360.48399999999998</c:v>
                </c:pt>
                <c:pt idx="1426">
                  <c:v>360.48399999999998</c:v>
                </c:pt>
                <c:pt idx="1427">
                  <c:v>360.48399999999998</c:v>
                </c:pt>
                <c:pt idx="1428">
                  <c:v>360.48399999999998</c:v>
                </c:pt>
                <c:pt idx="1429">
                  <c:v>360.48399999999998</c:v>
                </c:pt>
                <c:pt idx="1430">
                  <c:v>360.48399999999998</c:v>
                </c:pt>
                <c:pt idx="1431">
                  <c:v>360.48399999999998</c:v>
                </c:pt>
                <c:pt idx="1432">
                  <c:v>360.48399999999998</c:v>
                </c:pt>
                <c:pt idx="1433">
                  <c:v>360.48399999999998</c:v>
                </c:pt>
                <c:pt idx="1434">
                  <c:v>360.48399999999998</c:v>
                </c:pt>
                <c:pt idx="1435">
                  <c:v>360.48399999999998</c:v>
                </c:pt>
                <c:pt idx="1436">
                  <c:v>360.48399999999998</c:v>
                </c:pt>
                <c:pt idx="1437">
                  <c:v>360.48399999999998</c:v>
                </c:pt>
                <c:pt idx="1438">
                  <c:v>360.48399999999998</c:v>
                </c:pt>
                <c:pt idx="1439">
                  <c:v>360.48399999999998</c:v>
                </c:pt>
                <c:pt idx="1440">
                  <c:v>360.48399999999998</c:v>
                </c:pt>
                <c:pt idx="1441">
                  <c:v>360.48399999999998</c:v>
                </c:pt>
                <c:pt idx="1442">
                  <c:v>360.48399999999998</c:v>
                </c:pt>
                <c:pt idx="1443">
                  <c:v>360.48399999999998</c:v>
                </c:pt>
                <c:pt idx="1444">
                  <c:v>360.48399999999998</c:v>
                </c:pt>
                <c:pt idx="1445">
                  <c:v>360.48399999999998</c:v>
                </c:pt>
                <c:pt idx="1446">
                  <c:v>360.48399999999998</c:v>
                </c:pt>
                <c:pt idx="1447">
                  <c:v>360.48399999999998</c:v>
                </c:pt>
                <c:pt idx="1448">
                  <c:v>360.48399999999998</c:v>
                </c:pt>
                <c:pt idx="1449">
                  <c:v>360.48399999999998</c:v>
                </c:pt>
                <c:pt idx="1450">
                  <c:v>360.48399999999998</c:v>
                </c:pt>
                <c:pt idx="1451">
                  <c:v>360.48399999999998</c:v>
                </c:pt>
                <c:pt idx="1452">
                  <c:v>360.48399999999998</c:v>
                </c:pt>
                <c:pt idx="1453">
                  <c:v>360.48399999999998</c:v>
                </c:pt>
                <c:pt idx="1454">
                  <c:v>360.48399999999998</c:v>
                </c:pt>
                <c:pt idx="1455">
                  <c:v>360.48399999999998</c:v>
                </c:pt>
                <c:pt idx="1456">
                  <c:v>360.48399999999998</c:v>
                </c:pt>
                <c:pt idx="1457">
                  <c:v>360.48399999999998</c:v>
                </c:pt>
                <c:pt idx="1458">
                  <c:v>360.48399999999998</c:v>
                </c:pt>
                <c:pt idx="1459">
                  <c:v>360.48399999999998</c:v>
                </c:pt>
                <c:pt idx="1460">
                  <c:v>360.48399999999998</c:v>
                </c:pt>
                <c:pt idx="1461">
                  <c:v>360.48399999999998</c:v>
                </c:pt>
                <c:pt idx="1462">
                  <c:v>360.48399999999998</c:v>
                </c:pt>
                <c:pt idx="1463">
                  <c:v>360.48399999999998</c:v>
                </c:pt>
                <c:pt idx="1464">
                  <c:v>360.48399999999998</c:v>
                </c:pt>
                <c:pt idx="1465">
                  <c:v>360.48399999999998</c:v>
                </c:pt>
                <c:pt idx="1466">
                  <c:v>360.48399999999998</c:v>
                </c:pt>
                <c:pt idx="1467">
                  <c:v>360.48399999999998</c:v>
                </c:pt>
                <c:pt idx="1468">
                  <c:v>360.48399999999998</c:v>
                </c:pt>
                <c:pt idx="1469">
                  <c:v>360.48399999999998</c:v>
                </c:pt>
                <c:pt idx="1470">
                  <c:v>360.48399999999998</c:v>
                </c:pt>
                <c:pt idx="1471">
                  <c:v>360.48399999999998</c:v>
                </c:pt>
                <c:pt idx="1472">
                  <c:v>360.48399999999998</c:v>
                </c:pt>
                <c:pt idx="1473">
                  <c:v>360.48399999999998</c:v>
                </c:pt>
                <c:pt idx="1474">
                  <c:v>360.48399999999998</c:v>
                </c:pt>
                <c:pt idx="1475">
                  <c:v>360.48399999999998</c:v>
                </c:pt>
                <c:pt idx="1476">
                  <c:v>360.48399999999998</c:v>
                </c:pt>
                <c:pt idx="1477">
                  <c:v>360.48399999999998</c:v>
                </c:pt>
                <c:pt idx="1478">
                  <c:v>360.48399999999998</c:v>
                </c:pt>
                <c:pt idx="1479">
                  <c:v>360.48399999999998</c:v>
                </c:pt>
                <c:pt idx="1480">
                  <c:v>360.48399999999998</c:v>
                </c:pt>
                <c:pt idx="1481">
                  <c:v>360.48399999999998</c:v>
                </c:pt>
                <c:pt idx="1482">
                  <c:v>360.48399999999998</c:v>
                </c:pt>
                <c:pt idx="1483">
                  <c:v>360.48399999999998</c:v>
                </c:pt>
                <c:pt idx="1484">
                  <c:v>360.48399999999998</c:v>
                </c:pt>
                <c:pt idx="1485">
                  <c:v>360.48399999999998</c:v>
                </c:pt>
                <c:pt idx="1486">
                  <c:v>360.48399999999998</c:v>
                </c:pt>
                <c:pt idx="1487">
                  <c:v>360.48399999999998</c:v>
                </c:pt>
                <c:pt idx="1488">
                  <c:v>360.48399999999998</c:v>
                </c:pt>
                <c:pt idx="1489">
                  <c:v>360.48399999999998</c:v>
                </c:pt>
                <c:pt idx="1490">
                  <c:v>360.48399999999998</c:v>
                </c:pt>
                <c:pt idx="1491">
                  <c:v>360.48399999999998</c:v>
                </c:pt>
                <c:pt idx="1492">
                  <c:v>360.48399999999998</c:v>
                </c:pt>
                <c:pt idx="1493">
                  <c:v>360.48399999999998</c:v>
                </c:pt>
                <c:pt idx="1494">
                  <c:v>360.48399999999998</c:v>
                </c:pt>
                <c:pt idx="1495">
                  <c:v>360.48399999999998</c:v>
                </c:pt>
                <c:pt idx="1496">
                  <c:v>360.48399999999998</c:v>
                </c:pt>
                <c:pt idx="1497">
                  <c:v>360.48399999999998</c:v>
                </c:pt>
                <c:pt idx="1498">
                  <c:v>360.48399999999998</c:v>
                </c:pt>
                <c:pt idx="1499">
                  <c:v>360.48399999999998</c:v>
                </c:pt>
                <c:pt idx="1500">
                  <c:v>360.48399999999998</c:v>
                </c:pt>
                <c:pt idx="1501">
                  <c:v>360.48399999999998</c:v>
                </c:pt>
                <c:pt idx="1502">
                  <c:v>360.48399999999998</c:v>
                </c:pt>
                <c:pt idx="1503">
                  <c:v>360.48399999999998</c:v>
                </c:pt>
                <c:pt idx="1504">
                  <c:v>360.48399999999998</c:v>
                </c:pt>
                <c:pt idx="1505">
                  <c:v>360.48399999999998</c:v>
                </c:pt>
                <c:pt idx="1506">
                  <c:v>360.48399999999998</c:v>
                </c:pt>
                <c:pt idx="1507">
                  <c:v>360.48399999999998</c:v>
                </c:pt>
                <c:pt idx="1508">
                  <c:v>360.48399999999998</c:v>
                </c:pt>
                <c:pt idx="1509">
                  <c:v>360.48399999999998</c:v>
                </c:pt>
                <c:pt idx="1510">
                  <c:v>360.48399999999998</c:v>
                </c:pt>
                <c:pt idx="1511">
                  <c:v>360.48399999999998</c:v>
                </c:pt>
                <c:pt idx="1512">
                  <c:v>360.48399999999998</c:v>
                </c:pt>
                <c:pt idx="1513">
                  <c:v>360.48399999999998</c:v>
                </c:pt>
                <c:pt idx="1514">
                  <c:v>360.48399999999998</c:v>
                </c:pt>
                <c:pt idx="1515">
                  <c:v>360.48399999999998</c:v>
                </c:pt>
                <c:pt idx="1516">
                  <c:v>360.48399999999998</c:v>
                </c:pt>
                <c:pt idx="1517">
                  <c:v>360.48399999999998</c:v>
                </c:pt>
                <c:pt idx="1518">
                  <c:v>360.48399999999998</c:v>
                </c:pt>
                <c:pt idx="1519">
                  <c:v>360.48399999999998</c:v>
                </c:pt>
                <c:pt idx="1520">
                  <c:v>360.48399999999998</c:v>
                </c:pt>
                <c:pt idx="1521">
                  <c:v>360.48399999999998</c:v>
                </c:pt>
                <c:pt idx="1522">
                  <c:v>360.48399999999998</c:v>
                </c:pt>
                <c:pt idx="1523">
                  <c:v>360.48399999999998</c:v>
                </c:pt>
                <c:pt idx="1524">
                  <c:v>360.48399999999998</c:v>
                </c:pt>
                <c:pt idx="1525">
                  <c:v>360.48399999999998</c:v>
                </c:pt>
                <c:pt idx="1526">
                  <c:v>360.48399999999998</c:v>
                </c:pt>
                <c:pt idx="1527">
                  <c:v>360.48399999999998</c:v>
                </c:pt>
                <c:pt idx="1528">
                  <c:v>360.48399999999998</c:v>
                </c:pt>
                <c:pt idx="1529">
                  <c:v>360.48399999999998</c:v>
                </c:pt>
                <c:pt idx="1530">
                  <c:v>360.48399999999998</c:v>
                </c:pt>
                <c:pt idx="1531">
                  <c:v>360.48399999999998</c:v>
                </c:pt>
                <c:pt idx="1532">
                  <c:v>360.48399999999998</c:v>
                </c:pt>
                <c:pt idx="1533">
                  <c:v>360.48399999999998</c:v>
                </c:pt>
                <c:pt idx="1534">
                  <c:v>360.48399999999998</c:v>
                </c:pt>
                <c:pt idx="1535">
                  <c:v>360.48399999999998</c:v>
                </c:pt>
                <c:pt idx="1536">
                  <c:v>360.48399999999998</c:v>
                </c:pt>
                <c:pt idx="1537">
                  <c:v>360.48399999999998</c:v>
                </c:pt>
                <c:pt idx="1538">
                  <c:v>360.48399999999998</c:v>
                </c:pt>
                <c:pt idx="1539">
                  <c:v>360.48399999999998</c:v>
                </c:pt>
                <c:pt idx="1540">
                  <c:v>360.48399999999998</c:v>
                </c:pt>
                <c:pt idx="1541">
                  <c:v>360.48399999999998</c:v>
                </c:pt>
                <c:pt idx="1542">
                  <c:v>360.48399999999998</c:v>
                </c:pt>
                <c:pt idx="1543">
                  <c:v>360.48399999999998</c:v>
                </c:pt>
                <c:pt idx="1544">
                  <c:v>360.48399999999998</c:v>
                </c:pt>
                <c:pt idx="1545">
                  <c:v>360.48399999999998</c:v>
                </c:pt>
                <c:pt idx="1546">
                  <c:v>360.48399999999998</c:v>
                </c:pt>
                <c:pt idx="1547">
                  <c:v>360.48399999999998</c:v>
                </c:pt>
                <c:pt idx="1548">
                  <c:v>360.48399999999998</c:v>
                </c:pt>
                <c:pt idx="1549">
                  <c:v>360.48399999999998</c:v>
                </c:pt>
                <c:pt idx="1550">
                  <c:v>360.48399999999998</c:v>
                </c:pt>
                <c:pt idx="1551">
                  <c:v>360.48399999999998</c:v>
                </c:pt>
                <c:pt idx="1552">
                  <c:v>360.48399999999998</c:v>
                </c:pt>
                <c:pt idx="1553">
                  <c:v>360.48399999999998</c:v>
                </c:pt>
                <c:pt idx="1554">
                  <c:v>360.48399999999998</c:v>
                </c:pt>
                <c:pt idx="1555">
                  <c:v>360.48399999999998</c:v>
                </c:pt>
                <c:pt idx="1556">
                  <c:v>360.48399999999998</c:v>
                </c:pt>
                <c:pt idx="1557">
                  <c:v>360.48399999999998</c:v>
                </c:pt>
                <c:pt idx="1558">
                  <c:v>360.48399999999998</c:v>
                </c:pt>
                <c:pt idx="1559">
                  <c:v>360.48399999999998</c:v>
                </c:pt>
                <c:pt idx="1560">
                  <c:v>360.48399999999998</c:v>
                </c:pt>
                <c:pt idx="1561">
                  <c:v>360.48399999999998</c:v>
                </c:pt>
                <c:pt idx="1562">
                  <c:v>360.48399999999998</c:v>
                </c:pt>
                <c:pt idx="1563">
                  <c:v>360.48399999999998</c:v>
                </c:pt>
                <c:pt idx="1564">
                  <c:v>360.48399999999998</c:v>
                </c:pt>
                <c:pt idx="1565">
                  <c:v>360.48399999999998</c:v>
                </c:pt>
                <c:pt idx="1566">
                  <c:v>360.48399999999998</c:v>
                </c:pt>
                <c:pt idx="1567">
                  <c:v>360.48399999999998</c:v>
                </c:pt>
                <c:pt idx="1568">
                  <c:v>360.48399999999998</c:v>
                </c:pt>
                <c:pt idx="1569">
                  <c:v>360.48399999999998</c:v>
                </c:pt>
                <c:pt idx="1570">
                  <c:v>360.48399999999998</c:v>
                </c:pt>
                <c:pt idx="1571">
                  <c:v>360.48399999999998</c:v>
                </c:pt>
                <c:pt idx="1572">
                  <c:v>360.48399999999998</c:v>
                </c:pt>
                <c:pt idx="1573">
                  <c:v>360.48399999999998</c:v>
                </c:pt>
                <c:pt idx="1574">
                  <c:v>360.48399999999998</c:v>
                </c:pt>
                <c:pt idx="1575">
                  <c:v>360.48399999999998</c:v>
                </c:pt>
                <c:pt idx="1576">
                  <c:v>360.48399999999998</c:v>
                </c:pt>
                <c:pt idx="1577">
                  <c:v>360.48399999999998</c:v>
                </c:pt>
                <c:pt idx="1578">
                  <c:v>360.48399999999998</c:v>
                </c:pt>
                <c:pt idx="1579">
                  <c:v>360.48399999999998</c:v>
                </c:pt>
                <c:pt idx="1580">
                  <c:v>360.48399999999998</c:v>
                </c:pt>
                <c:pt idx="1581">
                  <c:v>360.48399999999998</c:v>
                </c:pt>
                <c:pt idx="1582">
                  <c:v>360.48399999999998</c:v>
                </c:pt>
                <c:pt idx="1583">
                  <c:v>360.48399999999998</c:v>
                </c:pt>
                <c:pt idx="1584">
                  <c:v>360.48399999999998</c:v>
                </c:pt>
                <c:pt idx="1585">
                  <c:v>360.48399999999998</c:v>
                </c:pt>
                <c:pt idx="1586">
                  <c:v>360.48399999999998</c:v>
                </c:pt>
                <c:pt idx="1587">
                  <c:v>360.48399999999998</c:v>
                </c:pt>
                <c:pt idx="1588">
                  <c:v>360.48399999999998</c:v>
                </c:pt>
                <c:pt idx="1589">
                  <c:v>360.48399999999998</c:v>
                </c:pt>
                <c:pt idx="1590">
                  <c:v>360.48399999999998</c:v>
                </c:pt>
                <c:pt idx="1591">
                  <c:v>360.48399999999998</c:v>
                </c:pt>
                <c:pt idx="1592">
                  <c:v>360.48399999999998</c:v>
                </c:pt>
                <c:pt idx="1593">
                  <c:v>360.48399999999998</c:v>
                </c:pt>
                <c:pt idx="1594">
                  <c:v>360.48399999999998</c:v>
                </c:pt>
                <c:pt idx="1595">
                  <c:v>360.48399999999998</c:v>
                </c:pt>
                <c:pt idx="1596">
                  <c:v>360.48399999999998</c:v>
                </c:pt>
                <c:pt idx="1597">
                  <c:v>360.48399999999998</c:v>
                </c:pt>
                <c:pt idx="1598">
                  <c:v>360.48399999999998</c:v>
                </c:pt>
                <c:pt idx="1599">
                  <c:v>360.48399999999998</c:v>
                </c:pt>
                <c:pt idx="1600">
                  <c:v>360.48399999999998</c:v>
                </c:pt>
                <c:pt idx="1601">
                  <c:v>360.48399999999998</c:v>
                </c:pt>
                <c:pt idx="1602">
                  <c:v>360.48399999999998</c:v>
                </c:pt>
                <c:pt idx="1603">
                  <c:v>360.48399999999998</c:v>
                </c:pt>
                <c:pt idx="1604">
                  <c:v>360.48399999999998</c:v>
                </c:pt>
                <c:pt idx="1605">
                  <c:v>360.48399999999998</c:v>
                </c:pt>
                <c:pt idx="1606">
                  <c:v>360.48399999999998</c:v>
                </c:pt>
                <c:pt idx="1607">
                  <c:v>360.48399999999998</c:v>
                </c:pt>
                <c:pt idx="1608">
                  <c:v>360.48399999999998</c:v>
                </c:pt>
                <c:pt idx="1609">
                  <c:v>360.48399999999998</c:v>
                </c:pt>
                <c:pt idx="1610">
                  <c:v>360.48399999999998</c:v>
                </c:pt>
                <c:pt idx="1611">
                  <c:v>360.48399999999998</c:v>
                </c:pt>
                <c:pt idx="1612">
                  <c:v>360.48399999999998</c:v>
                </c:pt>
                <c:pt idx="1613">
                  <c:v>360.48399999999998</c:v>
                </c:pt>
                <c:pt idx="1614">
                  <c:v>360.48399999999998</c:v>
                </c:pt>
                <c:pt idx="1615">
                  <c:v>360.48399999999998</c:v>
                </c:pt>
                <c:pt idx="1616">
                  <c:v>360.48399999999998</c:v>
                </c:pt>
                <c:pt idx="1617">
                  <c:v>360.48399999999998</c:v>
                </c:pt>
                <c:pt idx="1618">
                  <c:v>360.48399999999998</c:v>
                </c:pt>
                <c:pt idx="1619">
                  <c:v>360.48399999999998</c:v>
                </c:pt>
                <c:pt idx="1620">
                  <c:v>360.48399999999998</c:v>
                </c:pt>
                <c:pt idx="1621">
                  <c:v>360.48399999999998</c:v>
                </c:pt>
                <c:pt idx="1622">
                  <c:v>360.48399999999998</c:v>
                </c:pt>
                <c:pt idx="1623">
                  <c:v>360.48399999999998</c:v>
                </c:pt>
                <c:pt idx="1624">
                  <c:v>360.48399999999998</c:v>
                </c:pt>
                <c:pt idx="1625">
                  <c:v>360.48399999999998</c:v>
                </c:pt>
                <c:pt idx="1626">
                  <c:v>360.48399999999998</c:v>
                </c:pt>
                <c:pt idx="1627">
                  <c:v>360.48399999999998</c:v>
                </c:pt>
                <c:pt idx="1628">
                  <c:v>360.48399999999998</c:v>
                </c:pt>
                <c:pt idx="1629">
                  <c:v>360.48399999999998</c:v>
                </c:pt>
                <c:pt idx="1630">
                  <c:v>360.48399999999998</c:v>
                </c:pt>
                <c:pt idx="1631">
                  <c:v>360.48399999999998</c:v>
                </c:pt>
                <c:pt idx="1632">
                  <c:v>360.48399999999998</c:v>
                </c:pt>
                <c:pt idx="1633">
                  <c:v>360.48399999999998</c:v>
                </c:pt>
                <c:pt idx="1634">
                  <c:v>360.48399999999998</c:v>
                </c:pt>
                <c:pt idx="1635">
                  <c:v>360.48399999999998</c:v>
                </c:pt>
                <c:pt idx="1636">
                  <c:v>360.48399999999998</c:v>
                </c:pt>
                <c:pt idx="1637">
                  <c:v>360.48399999999998</c:v>
                </c:pt>
                <c:pt idx="1638">
                  <c:v>360.48399999999998</c:v>
                </c:pt>
                <c:pt idx="1639">
                  <c:v>360.48399999999998</c:v>
                </c:pt>
                <c:pt idx="1640">
                  <c:v>360.48399999999998</c:v>
                </c:pt>
                <c:pt idx="1641">
                  <c:v>360.48399999999998</c:v>
                </c:pt>
                <c:pt idx="1642">
                  <c:v>360.48399999999998</c:v>
                </c:pt>
                <c:pt idx="1643">
                  <c:v>360.48399999999998</c:v>
                </c:pt>
                <c:pt idx="1644">
                  <c:v>360.48399999999998</c:v>
                </c:pt>
                <c:pt idx="1645">
                  <c:v>360.48399999999998</c:v>
                </c:pt>
                <c:pt idx="1646">
                  <c:v>360.48399999999998</c:v>
                </c:pt>
                <c:pt idx="1647">
                  <c:v>360.48399999999998</c:v>
                </c:pt>
                <c:pt idx="1648">
                  <c:v>360.48399999999998</c:v>
                </c:pt>
                <c:pt idx="1649">
                  <c:v>360.48399999999998</c:v>
                </c:pt>
                <c:pt idx="1650">
                  <c:v>360.48399999999998</c:v>
                </c:pt>
                <c:pt idx="1651">
                  <c:v>360.48399999999998</c:v>
                </c:pt>
                <c:pt idx="1652">
                  <c:v>360.48399999999998</c:v>
                </c:pt>
                <c:pt idx="1653">
                  <c:v>360.48399999999998</c:v>
                </c:pt>
                <c:pt idx="1654">
                  <c:v>360.48399999999998</c:v>
                </c:pt>
                <c:pt idx="1655">
                  <c:v>360.48399999999998</c:v>
                </c:pt>
                <c:pt idx="1656">
                  <c:v>360.48399999999998</c:v>
                </c:pt>
                <c:pt idx="1657">
                  <c:v>360.48399999999998</c:v>
                </c:pt>
                <c:pt idx="1658">
                  <c:v>360.48399999999998</c:v>
                </c:pt>
                <c:pt idx="1659">
                  <c:v>360.48399999999998</c:v>
                </c:pt>
                <c:pt idx="1660">
                  <c:v>360.48399999999998</c:v>
                </c:pt>
                <c:pt idx="1661">
                  <c:v>360.48399999999998</c:v>
                </c:pt>
                <c:pt idx="1662">
                  <c:v>360.48399999999998</c:v>
                </c:pt>
                <c:pt idx="1663">
                  <c:v>360.48399999999998</c:v>
                </c:pt>
                <c:pt idx="1664">
                  <c:v>360.48399999999998</c:v>
                </c:pt>
                <c:pt idx="1665">
                  <c:v>360.48399999999998</c:v>
                </c:pt>
                <c:pt idx="1666">
                  <c:v>360.48399999999998</c:v>
                </c:pt>
                <c:pt idx="1667">
                  <c:v>360.48399999999998</c:v>
                </c:pt>
                <c:pt idx="1668">
                  <c:v>360.48399999999998</c:v>
                </c:pt>
                <c:pt idx="1669">
                  <c:v>360.48399999999998</c:v>
                </c:pt>
                <c:pt idx="1670">
                  <c:v>360.48399999999998</c:v>
                </c:pt>
                <c:pt idx="1671">
                  <c:v>360.48399999999998</c:v>
                </c:pt>
                <c:pt idx="1672">
                  <c:v>360.48399999999998</c:v>
                </c:pt>
                <c:pt idx="1673">
                  <c:v>360.48399999999998</c:v>
                </c:pt>
                <c:pt idx="1674">
                  <c:v>360.48399999999998</c:v>
                </c:pt>
                <c:pt idx="1675">
                  <c:v>360.48399999999998</c:v>
                </c:pt>
                <c:pt idx="1676">
                  <c:v>360.48399999999998</c:v>
                </c:pt>
                <c:pt idx="1677">
                  <c:v>360.48399999999998</c:v>
                </c:pt>
                <c:pt idx="1678">
                  <c:v>360.48399999999998</c:v>
                </c:pt>
                <c:pt idx="1679">
                  <c:v>360.48399999999998</c:v>
                </c:pt>
                <c:pt idx="1680">
                  <c:v>360.48399999999998</c:v>
                </c:pt>
                <c:pt idx="1681">
                  <c:v>360.48399999999998</c:v>
                </c:pt>
                <c:pt idx="1682">
                  <c:v>360.48399999999998</c:v>
                </c:pt>
                <c:pt idx="1683">
                  <c:v>360.48399999999998</c:v>
                </c:pt>
                <c:pt idx="1684">
                  <c:v>360.48399999999998</c:v>
                </c:pt>
                <c:pt idx="1685">
                  <c:v>360.48399999999998</c:v>
                </c:pt>
                <c:pt idx="1686">
                  <c:v>360.48399999999998</c:v>
                </c:pt>
                <c:pt idx="1687">
                  <c:v>360.48399999999998</c:v>
                </c:pt>
                <c:pt idx="1688">
                  <c:v>360.48399999999998</c:v>
                </c:pt>
                <c:pt idx="1689">
                  <c:v>360.48399999999998</c:v>
                </c:pt>
                <c:pt idx="1690">
                  <c:v>360.48399999999998</c:v>
                </c:pt>
                <c:pt idx="1691">
                  <c:v>360.48399999999998</c:v>
                </c:pt>
                <c:pt idx="1692">
                  <c:v>360.48399999999998</c:v>
                </c:pt>
                <c:pt idx="1693">
                  <c:v>360.48399999999998</c:v>
                </c:pt>
                <c:pt idx="1694">
                  <c:v>360.48399999999998</c:v>
                </c:pt>
                <c:pt idx="1695">
                  <c:v>360.48399999999998</c:v>
                </c:pt>
                <c:pt idx="1696">
                  <c:v>360.48399999999998</c:v>
                </c:pt>
                <c:pt idx="1697">
                  <c:v>360.48399999999998</c:v>
                </c:pt>
                <c:pt idx="1698">
                  <c:v>360.48399999999998</c:v>
                </c:pt>
                <c:pt idx="1699">
                  <c:v>360.48399999999998</c:v>
                </c:pt>
                <c:pt idx="1700">
                  <c:v>360.48399999999998</c:v>
                </c:pt>
                <c:pt idx="1701">
                  <c:v>360.48399999999998</c:v>
                </c:pt>
                <c:pt idx="1702">
                  <c:v>360.48399999999998</c:v>
                </c:pt>
                <c:pt idx="1703">
                  <c:v>360.48399999999998</c:v>
                </c:pt>
                <c:pt idx="1704">
                  <c:v>360.48399999999998</c:v>
                </c:pt>
                <c:pt idx="1705">
                  <c:v>360.48399999999998</c:v>
                </c:pt>
                <c:pt idx="1706">
                  <c:v>360.48399999999998</c:v>
                </c:pt>
                <c:pt idx="1707">
                  <c:v>360.48399999999998</c:v>
                </c:pt>
                <c:pt idx="1708">
                  <c:v>360.48399999999998</c:v>
                </c:pt>
                <c:pt idx="1709">
                  <c:v>360.48399999999998</c:v>
                </c:pt>
                <c:pt idx="1710">
                  <c:v>360.48399999999998</c:v>
                </c:pt>
                <c:pt idx="1711">
                  <c:v>360.48399999999998</c:v>
                </c:pt>
                <c:pt idx="1712">
                  <c:v>360.48399999999998</c:v>
                </c:pt>
                <c:pt idx="1713">
                  <c:v>360.48399999999998</c:v>
                </c:pt>
                <c:pt idx="1714">
                  <c:v>360.48399999999998</c:v>
                </c:pt>
                <c:pt idx="1715">
                  <c:v>360.48399999999998</c:v>
                </c:pt>
                <c:pt idx="1716">
                  <c:v>360.48399999999998</c:v>
                </c:pt>
                <c:pt idx="1717">
                  <c:v>360.48399999999998</c:v>
                </c:pt>
                <c:pt idx="1718">
                  <c:v>360.48399999999998</c:v>
                </c:pt>
                <c:pt idx="1719">
                  <c:v>360.48399999999998</c:v>
                </c:pt>
                <c:pt idx="1720">
                  <c:v>360.48399999999998</c:v>
                </c:pt>
                <c:pt idx="1721">
                  <c:v>360.48399999999998</c:v>
                </c:pt>
                <c:pt idx="1722">
                  <c:v>360.48399999999998</c:v>
                </c:pt>
                <c:pt idx="1723">
                  <c:v>360.48399999999998</c:v>
                </c:pt>
                <c:pt idx="1724">
                  <c:v>360.48399999999998</c:v>
                </c:pt>
                <c:pt idx="1725">
                  <c:v>360.48399999999998</c:v>
                </c:pt>
                <c:pt idx="1726">
                  <c:v>360.48399999999998</c:v>
                </c:pt>
                <c:pt idx="1727">
                  <c:v>360.48399999999998</c:v>
                </c:pt>
                <c:pt idx="1728">
                  <c:v>360.48399999999998</c:v>
                </c:pt>
                <c:pt idx="1729">
                  <c:v>360.48399999999998</c:v>
                </c:pt>
                <c:pt idx="1730">
                  <c:v>360.48399999999998</c:v>
                </c:pt>
                <c:pt idx="1731">
                  <c:v>360.48399999999998</c:v>
                </c:pt>
                <c:pt idx="1732">
                  <c:v>360.48399999999998</c:v>
                </c:pt>
                <c:pt idx="1733">
                  <c:v>360.48399999999998</c:v>
                </c:pt>
                <c:pt idx="1734">
                  <c:v>360.48399999999998</c:v>
                </c:pt>
                <c:pt idx="1735">
                  <c:v>360.48399999999998</c:v>
                </c:pt>
                <c:pt idx="1736">
                  <c:v>360.48399999999998</c:v>
                </c:pt>
                <c:pt idx="1737">
                  <c:v>360.48399999999998</c:v>
                </c:pt>
                <c:pt idx="1738">
                  <c:v>360.48399999999998</c:v>
                </c:pt>
                <c:pt idx="1739">
                  <c:v>360.48399999999998</c:v>
                </c:pt>
                <c:pt idx="1740">
                  <c:v>360.48399999999998</c:v>
                </c:pt>
                <c:pt idx="1741">
                  <c:v>360.48399999999998</c:v>
                </c:pt>
                <c:pt idx="1742">
                  <c:v>360.48399999999998</c:v>
                </c:pt>
                <c:pt idx="1743">
                  <c:v>360.48399999999998</c:v>
                </c:pt>
                <c:pt idx="1744">
                  <c:v>360.48399999999998</c:v>
                </c:pt>
                <c:pt idx="1745">
                  <c:v>360.48399999999998</c:v>
                </c:pt>
                <c:pt idx="1746">
                  <c:v>360.48399999999998</c:v>
                </c:pt>
                <c:pt idx="1747">
                  <c:v>360.48399999999998</c:v>
                </c:pt>
                <c:pt idx="1748">
                  <c:v>360.48399999999998</c:v>
                </c:pt>
                <c:pt idx="1749">
                  <c:v>360.48399999999998</c:v>
                </c:pt>
                <c:pt idx="1750">
                  <c:v>360.48399999999998</c:v>
                </c:pt>
                <c:pt idx="1751">
                  <c:v>360.48399999999998</c:v>
                </c:pt>
                <c:pt idx="1752">
                  <c:v>360.48399999999998</c:v>
                </c:pt>
                <c:pt idx="1753">
                  <c:v>360.48399999999998</c:v>
                </c:pt>
                <c:pt idx="1754">
                  <c:v>360.48399999999998</c:v>
                </c:pt>
                <c:pt idx="1755">
                  <c:v>360.48399999999998</c:v>
                </c:pt>
                <c:pt idx="1756">
                  <c:v>360.48399999999998</c:v>
                </c:pt>
                <c:pt idx="1757">
                  <c:v>360.48399999999998</c:v>
                </c:pt>
                <c:pt idx="1758">
                  <c:v>360.48399999999998</c:v>
                </c:pt>
                <c:pt idx="1759">
                  <c:v>360.48399999999998</c:v>
                </c:pt>
                <c:pt idx="1760">
                  <c:v>360.48399999999998</c:v>
                </c:pt>
                <c:pt idx="1761">
                  <c:v>360.48399999999998</c:v>
                </c:pt>
                <c:pt idx="1762">
                  <c:v>360.48399999999998</c:v>
                </c:pt>
                <c:pt idx="1763">
                  <c:v>360.48399999999998</c:v>
                </c:pt>
                <c:pt idx="1764">
                  <c:v>360.48399999999998</c:v>
                </c:pt>
                <c:pt idx="1765">
                  <c:v>360.48399999999998</c:v>
                </c:pt>
                <c:pt idx="1766">
                  <c:v>360.48399999999998</c:v>
                </c:pt>
                <c:pt idx="1767">
                  <c:v>360.48399999999998</c:v>
                </c:pt>
                <c:pt idx="1768">
                  <c:v>360.48399999999998</c:v>
                </c:pt>
                <c:pt idx="1769">
                  <c:v>360.48399999999998</c:v>
                </c:pt>
                <c:pt idx="1770">
                  <c:v>360.48399999999998</c:v>
                </c:pt>
                <c:pt idx="1771">
                  <c:v>360.48399999999998</c:v>
                </c:pt>
                <c:pt idx="1772">
                  <c:v>360.48399999999998</c:v>
                </c:pt>
                <c:pt idx="1773">
                  <c:v>360.48399999999998</c:v>
                </c:pt>
                <c:pt idx="1774">
                  <c:v>360.48399999999998</c:v>
                </c:pt>
                <c:pt idx="1775">
                  <c:v>360.48399999999998</c:v>
                </c:pt>
                <c:pt idx="1776">
                  <c:v>360.48399999999998</c:v>
                </c:pt>
                <c:pt idx="1777">
                  <c:v>360.48399999999998</c:v>
                </c:pt>
                <c:pt idx="1778">
                  <c:v>360.48399999999998</c:v>
                </c:pt>
                <c:pt idx="1779">
                  <c:v>360.48399999999998</c:v>
                </c:pt>
                <c:pt idx="1780">
                  <c:v>360.48399999999998</c:v>
                </c:pt>
                <c:pt idx="1781">
                  <c:v>360.48399999999998</c:v>
                </c:pt>
                <c:pt idx="1782">
                  <c:v>360.48399999999998</c:v>
                </c:pt>
                <c:pt idx="1783">
                  <c:v>360.48399999999998</c:v>
                </c:pt>
                <c:pt idx="1784">
                  <c:v>360.48399999999998</c:v>
                </c:pt>
                <c:pt idx="1785">
                  <c:v>360.48399999999998</c:v>
                </c:pt>
                <c:pt idx="1786">
                  <c:v>360.48399999999998</c:v>
                </c:pt>
                <c:pt idx="1787">
                  <c:v>360.48399999999998</c:v>
                </c:pt>
                <c:pt idx="1788">
                  <c:v>360.48399999999998</c:v>
                </c:pt>
                <c:pt idx="1789">
                  <c:v>360.48399999999998</c:v>
                </c:pt>
                <c:pt idx="1790">
                  <c:v>360.48399999999998</c:v>
                </c:pt>
                <c:pt idx="1791">
                  <c:v>360.48399999999998</c:v>
                </c:pt>
                <c:pt idx="1792">
                  <c:v>360.48399999999998</c:v>
                </c:pt>
                <c:pt idx="1793">
                  <c:v>360.48399999999998</c:v>
                </c:pt>
                <c:pt idx="1794">
                  <c:v>360.48399999999998</c:v>
                </c:pt>
                <c:pt idx="1795">
                  <c:v>360.48399999999998</c:v>
                </c:pt>
                <c:pt idx="1796">
                  <c:v>360.48399999999998</c:v>
                </c:pt>
                <c:pt idx="1797">
                  <c:v>360.48399999999998</c:v>
                </c:pt>
                <c:pt idx="1798">
                  <c:v>360.48399999999998</c:v>
                </c:pt>
                <c:pt idx="1799">
                  <c:v>360.48399999999998</c:v>
                </c:pt>
                <c:pt idx="1800">
                  <c:v>360.48399999999998</c:v>
                </c:pt>
                <c:pt idx="1801">
                  <c:v>360.48399999999998</c:v>
                </c:pt>
                <c:pt idx="1802">
                  <c:v>360.48399999999998</c:v>
                </c:pt>
                <c:pt idx="1803">
                  <c:v>360.48399999999998</c:v>
                </c:pt>
                <c:pt idx="1804">
                  <c:v>360.48399999999998</c:v>
                </c:pt>
                <c:pt idx="1805">
                  <c:v>360.48399999999998</c:v>
                </c:pt>
                <c:pt idx="1806">
                  <c:v>360.48399999999998</c:v>
                </c:pt>
                <c:pt idx="1807">
                  <c:v>360.48399999999998</c:v>
                </c:pt>
                <c:pt idx="1808">
                  <c:v>360.48399999999998</c:v>
                </c:pt>
                <c:pt idx="1809">
                  <c:v>360.48399999999998</c:v>
                </c:pt>
                <c:pt idx="1810">
                  <c:v>360.48399999999998</c:v>
                </c:pt>
                <c:pt idx="1811">
                  <c:v>360.48399999999998</c:v>
                </c:pt>
                <c:pt idx="1812">
                  <c:v>360.48399999999998</c:v>
                </c:pt>
                <c:pt idx="1813">
                  <c:v>360.48399999999998</c:v>
                </c:pt>
                <c:pt idx="1814">
                  <c:v>360.48399999999998</c:v>
                </c:pt>
                <c:pt idx="1815">
                  <c:v>360.48399999999998</c:v>
                </c:pt>
                <c:pt idx="1816">
                  <c:v>360.48399999999998</c:v>
                </c:pt>
                <c:pt idx="1817">
                  <c:v>360.48399999999998</c:v>
                </c:pt>
                <c:pt idx="1818">
                  <c:v>360.48399999999998</c:v>
                </c:pt>
                <c:pt idx="1819">
                  <c:v>360.48399999999998</c:v>
                </c:pt>
                <c:pt idx="1820">
                  <c:v>360.48399999999998</c:v>
                </c:pt>
                <c:pt idx="1821">
                  <c:v>360.48399999999998</c:v>
                </c:pt>
                <c:pt idx="1822">
                  <c:v>360.48399999999998</c:v>
                </c:pt>
                <c:pt idx="1823">
                  <c:v>360.48399999999998</c:v>
                </c:pt>
                <c:pt idx="1824">
                  <c:v>360.48399999999998</c:v>
                </c:pt>
                <c:pt idx="1825">
                  <c:v>360.48399999999998</c:v>
                </c:pt>
                <c:pt idx="1826">
                  <c:v>360.48399999999998</c:v>
                </c:pt>
                <c:pt idx="1827">
                  <c:v>360.48399999999998</c:v>
                </c:pt>
                <c:pt idx="1828">
                  <c:v>360.48399999999998</c:v>
                </c:pt>
                <c:pt idx="1829">
                  <c:v>360.48399999999998</c:v>
                </c:pt>
                <c:pt idx="1830">
                  <c:v>360.48399999999998</c:v>
                </c:pt>
                <c:pt idx="1831">
                  <c:v>360.48399999999998</c:v>
                </c:pt>
                <c:pt idx="1832">
                  <c:v>360.48399999999998</c:v>
                </c:pt>
                <c:pt idx="1833">
                  <c:v>360.48399999999998</c:v>
                </c:pt>
                <c:pt idx="1834">
                  <c:v>360.48399999999998</c:v>
                </c:pt>
                <c:pt idx="1835">
                  <c:v>360.48399999999998</c:v>
                </c:pt>
                <c:pt idx="1836">
                  <c:v>360.48399999999998</c:v>
                </c:pt>
                <c:pt idx="1837">
                  <c:v>360.48399999999998</c:v>
                </c:pt>
                <c:pt idx="1838">
                  <c:v>360.48399999999998</c:v>
                </c:pt>
                <c:pt idx="1839">
                  <c:v>360.48399999999998</c:v>
                </c:pt>
                <c:pt idx="1840">
                  <c:v>360.48399999999998</c:v>
                </c:pt>
                <c:pt idx="1841">
                  <c:v>360.48399999999998</c:v>
                </c:pt>
                <c:pt idx="1842">
                  <c:v>360.48399999999998</c:v>
                </c:pt>
                <c:pt idx="1843">
                  <c:v>360.48399999999998</c:v>
                </c:pt>
                <c:pt idx="1844">
                  <c:v>360.48399999999998</c:v>
                </c:pt>
                <c:pt idx="1845">
                  <c:v>360.48399999999998</c:v>
                </c:pt>
                <c:pt idx="1846">
                  <c:v>360.48399999999998</c:v>
                </c:pt>
                <c:pt idx="1847">
                  <c:v>360.48399999999998</c:v>
                </c:pt>
                <c:pt idx="1848">
                  <c:v>360.48399999999998</c:v>
                </c:pt>
                <c:pt idx="1849">
                  <c:v>360.48399999999998</c:v>
                </c:pt>
                <c:pt idx="1850">
                  <c:v>360.48399999999998</c:v>
                </c:pt>
                <c:pt idx="1851">
                  <c:v>360.48399999999998</c:v>
                </c:pt>
                <c:pt idx="1852">
                  <c:v>360.48399999999998</c:v>
                </c:pt>
                <c:pt idx="1853">
                  <c:v>360.48399999999998</c:v>
                </c:pt>
                <c:pt idx="1854">
                  <c:v>360.48399999999998</c:v>
                </c:pt>
                <c:pt idx="1855">
                  <c:v>360.48399999999998</c:v>
                </c:pt>
                <c:pt idx="1856">
                  <c:v>360.48399999999998</c:v>
                </c:pt>
                <c:pt idx="1857">
                  <c:v>360.48399999999998</c:v>
                </c:pt>
                <c:pt idx="1858">
                  <c:v>360.48399999999998</c:v>
                </c:pt>
                <c:pt idx="1859">
                  <c:v>360.48399999999998</c:v>
                </c:pt>
                <c:pt idx="1860">
                  <c:v>360.48399999999998</c:v>
                </c:pt>
                <c:pt idx="1861">
                  <c:v>360.48399999999998</c:v>
                </c:pt>
                <c:pt idx="1862">
                  <c:v>360.48399999999998</c:v>
                </c:pt>
                <c:pt idx="1863">
                  <c:v>360.48399999999998</c:v>
                </c:pt>
                <c:pt idx="1864">
                  <c:v>360.48399999999998</c:v>
                </c:pt>
                <c:pt idx="1865">
                  <c:v>360.48399999999998</c:v>
                </c:pt>
                <c:pt idx="1866">
                  <c:v>360.48399999999998</c:v>
                </c:pt>
                <c:pt idx="1867">
                  <c:v>360.48399999999998</c:v>
                </c:pt>
                <c:pt idx="1868">
                  <c:v>360.48399999999998</c:v>
                </c:pt>
                <c:pt idx="1869">
                  <c:v>360.48399999999998</c:v>
                </c:pt>
                <c:pt idx="1870">
                  <c:v>360.48399999999998</c:v>
                </c:pt>
                <c:pt idx="1871">
                  <c:v>360.48399999999998</c:v>
                </c:pt>
                <c:pt idx="1872">
                  <c:v>360.48399999999998</c:v>
                </c:pt>
                <c:pt idx="1873">
                  <c:v>360.48399999999998</c:v>
                </c:pt>
                <c:pt idx="1874">
                  <c:v>360.48399999999998</c:v>
                </c:pt>
                <c:pt idx="1875">
                  <c:v>360.48399999999998</c:v>
                </c:pt>
                <c:pt idx="1876">
                  <c:v>360.48399999999998</c:v>
                </c:pt>
                <c:pt idx="1877">
                  <c:v>360.48399999999998</c:v>
                </c:pt>
                <c:pt idx="1878">
                  <c:v>360.48399999999998</c:v>
                </c:pt>
                <c:pt idx="1879">
                  <c:v>360.48399999999998</c:v>
                </c:pt>
                <c:pt idx="1880">
                  <c:v>360.48399999999998</c:v>
                </c:pt>
                <c:pt idx="1881">
                  <c:v>360.48399999999998</c:v>
                </c:pt>
                <c:pt idx="1882">
                  <c:v>360.48399999999998</c:v>
                </c:pt>
                <c:pt idx="1883">
                  <c:v>360.48399999999998</c:v>
                </c:pt>
                <c:pt idx="1884">
                  <c:v>360.48399999999998</c:v>
                </c:pt>
                <c:pt idx="1885">
                  <c:v>360.48399999999998</c:v>
                </c:pt>
                <c:pt idx="1886">
                  <c:v>360.48399999999998</c:v>
                </c:pt>
                <c:pt idx="1887">
                  <c:v>360.48399999999998</c:v>
                </c:pt>
                <c:pt idx="1888">
                  <c:v>360.48399999999998</c:v>
                </c:pt>
                <c:pt idx="1889">
                  <c:v>360.48399999999998</c:v>
                </c:pt>
                <c:pt idx="1890">
                  <c:v>360.48399999999998</c:v>
                </c:pt>
                <c:pt idx="1891">
                  <c:v>360.48399999999998</c:v>
                </c:pt>
                <c:pt idx="1892">
                  <c:v>360.48399999999998</c:v>
                </c:pt>
                <c:pt idx="1893">
                  <c:v>360.48399999999998</c:v>
                </c:pt>
                <c:pt idx="1894">
                  <c:v>360.48399999999998</c:v>
                </c:pt>
                <c:pt idx="1895">
                  <c:v>360.48399999999998</c:v>
                </c:pt>
                <c:pt idx="1896">
                  <c:v>360.48399999999998</c:v>
                </c:pt>
                <c:pt idx="1897">
                  <c:v>360.48399999999998</c:v>
                </c:pt>
                <c:pt idx="1898">
                  <c:v>360.48399999999998</c:v>
                </c:pt>
                <c:pt idx="1899">
                  <c:v>360.48399999999998</c:v>
                </c:pt>
                <c:pt idx="1900">
                  <c:v>360.48399999999998</c:v>
                </c:pt>
                <c:pt idx="1901">
                  <c:v>360.48399999999998</c:v>
                </c:pt>
                <c:pt idx="1902">
                  <c:v>360.48399999999998</c:v>
                </c:pt>
                <c:pt idx="1903">
                  <c:v>360.48399999999998</c:v>
                </c:pt>
                <c:pt idx="1904">
                  <c:v>360.48399999999998</c:v>
                </c:pt>
                <c:pt idx="1905">
                  <c:v>360.48399999999998</c:v>
                </c:pt>
                <c:pt idx="1906">
                  <c:v>360.48399999999998</c:v>
                </c:pt>
                <c:pt idx="1907">
                  <c:v>360.48399999999998</c:v>
                </c:pt>
                <c:pt idx="1908">
                  <c:v>360.48399999999998</c:v>
                </c:pt>
                <c:pt idx="1909">
                  <c:v>360.48399999999998</c:v>
                </c:pt>
                <c:pt idx="1910">
                  <c:v>360.48399999999998</c:v>
                </c:pt>
                <c:pt idx="1911">
                  <c:v>360.48399999999998</c:v>
                </c:pt>
                <c:pt idx="1912">
                  <c:v>360.48399999999998</c:v>
                </c:pt>
                <c:pt idx="1913">
                  <c:v>360.48399999999998</c:v>
                </c:pt>
                <c:pt idx="1914">
                  <c:v>360.48399999999998</c:v>
                </c:pt>
                <c:pt idx="1915">
                  <c:v>360.48399999999998</c:v>
                </c:pt>
                <c:pt idx="1916">
                  <c:v>360.48399999999998</c:v>
                </c:pt>
                <c:pt idx="1917">
                  <c:v>360.48399999999998</c:v>
                </c:pt>
                <c:pt idx="1918">
                  <c:v>360.48399999999998</c:v>
                </c:pt>
                <c:pt idx="1919">
                  <c:v>360.48399999999998</c:v>
                </c:pt>
                <c:pt idx="1920">
                  <c:v>360.48399999999998</c:v>
                </c:pt>
                <c:pt idx="1921">
                  <c:v>360.48399999999998</c:v>
                </c:pt>
                <c:pt idx="1922">
                  <c:v>360.48399999999998</c:v>
                </c:pt>
                <c:pt idx="1923">
                  <c:v>360.48399999999998</c:v>
                </c:pt>
                <c:pt idx="1924">
                  <c:v>360.48399999999998</c:v>
                </c:pt>
                <c:pt idx="1925">
                  <c:v>360.48399999999998</c:v>
                </c:pt>
                <c:pt idx="1926">
                  <c:v>360.48399999999998</c:v>
                </c:pt>
                <c:pt idx="1927">
                  <c:v>360.48399999999998</c:v>
                </c:pt>
                <c:pt idx="1928">
                  <c:v>360.48399999999998</c:v>
                </c:pt>
                <c:pt idx="1929">
                  <c:v>360.48399999999998</c:v>
                </c:pt>
                <c:pt idx="1930">
                  <c:v>360.48399999999998</c:v>
                </c:pt>
                <c:pt idx="1931">
                  <c:v>360.48399999999998</c:v>
                </c:pt>
                <c:pt idx="1932">
                  <c:v>360.48399999999998</c:v>
                </c:pt>
                <c:pt idx="1933">
                  <c:v>360.48399999999998</c:v>
                </c:pt>
                <c:pt idx="1934">
                  <c:v>360.48399999999998</c:v>
                </c:pt>
                <c:pt idx="1935">
                  <c:v>360.48399999999998</c:v>
                </c:pt>
                <c:pt idx="1936">
                  <c:v>360.48399999999998</c:v>
                </c:pt>
                <c:pt idx="1937">
                  <c:v>360.48399999999998</c:v>
                </c:pt>
                <c:pt idx="1938">
                  <c:v>360.48399999999998</c:v>
                </c:pt>
                <c:pt idx="1939">
                  <c:v>360.48399999999998</c:v>
                </c:pt>
                <c:pt idx="1940">
                  <c:v>360.48399999999998</c:v>
                </c:pt>
                <c:pt idx="1941">
                  <c:v>360.48399999999998</c:v>
                </c:pt>
                <c:pt idx="1942">
                  <c:v>360.48399999999998</c:v>
                </c:pt>
                <c:pt idx="1943">
                  <c:v>360.48399999999998</c:v>
                </c:pt>
                <c:pt idx="1944">
                  <c:v>360.48399999999998</c:v>
                </c:pt>
                <c:pt idx="1945">
                  <c:v>360.48399999999998</c:v>
                </c:pt>
                <c:pt idx="1946">
                  <c:v>360.48399999999998</c:v>
                </c:pt>
                <c:pt idx="1947">
                  <c:v>360.48399999999998</c:v>
                </c:pt>
                <c:pt idx="1948">
                  <c:v>360.48399999999998</c:v>
                </c:pt>
                <c:pt idx="1949">
                  <c:v>360.48399999999998</c:v>
                </c:pt>
                <c:pt idx="1950">
                  <c:v>360.48399999999998</c:v>
                </c:pt>
                <c:pt idx="1951">
                  <c:v>360.48399999999998</c:v>
                </c:pt>
                <c:pt idx="1952">
                  <c:v>360.48399999999998</c:v>
                </c:pt>
                <c:pt idx="1953">
                  <c:v>360.48399999999998</c:v>
                </c:pt>
                <c:pt idx="1954">
                  <c:v>360.48399999999998</c:v>
                </c:pt>
                <c:pt idx="1955">
                  <c:v>360.48399999999998</c:v>
                </c:pt>
                <c:pt idx="1956">
                  <c:v>360.48399999999998</c:v>
                </c:pt>
                <c:pt idx="1957">
                  <c:v>360.48399999999998</c:v>
                </c:pt>
                <c:pt idx="1958">
                  <c:v>360.48399999999998</c:v>
                </c:pt>
                <c:pt idx="1959">
                  <c:v>360.48399999999998</c:v>
                </c:pt>
                <c:pt idx="1960">
                  <c:v>360.48399999999998</c:v>
                </c:pt>
                <c:pt idx="1961">
                  <c:v>360.48399999999998</c:v>
                </c:pt>
                <c:pt idx="1962">
                  <c:v>360.48399999999998</c:v>
                </c:pt>
                <c:pt idx="1963">
                  <c:v>360.48399999999998</c:v>
                </c:pt>
                <c:pt idx="1964">
                  <c:v>360.48399999999998</c:v>
                </c:pt>
                <c:pt idx="1965">
                  <c:v>360.48399999999998</c:v>
                </c:pt>
                <c:pt idx="1966">
                  <c:v>360.48399999999998</c:v>
                </c:pt>
                <c:pt idx="1967">
                  <c:v>360.48399999999998</c:v>
                </c:pt>
                <c:pt idx="1968">
                  <c:v>360.48399999999998</c:v>
                </c:pt>
                <c:pt idx="1969">
                  <c:v>360.48399999999998</c:v>
                </c:pt>
                <c:pt idx="1970">
                  <c:v>360.48399999999998</c:v>
                </c:pt>
                <c:pt idx="1971">
                  <c:v>360.48399999999998</c:v>
                </c:pt>
                <c:pt idx="1972">
                  <c:v>360.48399999999998</c:v>
                </c:pt>
                <c:pt idx="1973">
                  <c:v>360.48399999999998</c:v>
                </c:pt>
                <c:pt idx="1974">
                  <c:v>360.48399999999998</c:v>
                </c:pt>
                <c:pt idx="1975">
                  <c:v>360.48399999999998</c:v>
                </c:pt>
                <c:pt idx="1976">
                  <c:v>360.48399999999998</c:v>
                </c:pt>
                <c:pt idx="1977">
                  <c:v>360.48399999999998</c:v>
                </c:pt>
                <c:pt idx="1978">
                  <c:v>360.48399999999998</c:v>
                </c:pt>
                <c:pt idx="1979">
                  <c:v>360.48399999999998</c:v>
                </c:pt>
                <c:pt idx="1980">
                  <c:v>360.48399999999998</c:v>
                </c:pt>
                <c:pt idx="1981">
                  <c:v>360.48399999999998</c:v>
                </c:pt>
                <c:pt idx="1982">
                  <c:v>360.48399999999998</c:v>
                </c:pt>
                <c:pt idx="1983">
                  <c:v>360.48399999999998</c:v>
                </c:pt>
                <c:pt idx="1984">
                  <c:v>360.48399999999998</c:v>
                </c:pt>
                <c:pt idx="1985">
                  <c:v>360.48399999999998</c:v>
                </c:pt>
                <c:pt idx="1986">
                  <c:v>360.48399999999998</c:v>
                </c:pt>
                <c:pt idx="1987">
                  <c:v>360.48399999999998</c:v>
                </c:pt>
                <c:pt idx="1988">
                  <c:v>360.48399999999998</c:v>
                </c:pt>
                <c:pt idx="1989">
                  <c:v>360.48399999999998</c:v>
                </c:pt>
                <c:pt idx="1990">
                  <c:v>360.48399999999998</c:v>
                </c:pt>
                <c:pt idx="1991">
                  <c:v>360.48399999999998</c:v>
                </c:pt>
                <c:pt idx="1992">
                  <c:v>360.48399999999998</c:v>
                </c:pt>
                <c:pt idx="1993">
                  <c:v>360.48399999999998</c:v>
                </c:pt>
                <c:pt idx="1994">
                  <c:v>360.48399999999998</c:v>
                </c:pt>
                <c:pt idx="1995">
                  <c:v>360.48399999999998</c:v>
                </c:pt>
                <c:pt idx="1996">
                  <c:v>360.48399999999998</c:v>
                </c:pt>
                <c:pt idx="1997">
                  <c:v>360.48399999999998</c:v>
                </c:pt>
                <c:pt idx="1998">
                  <c:v>360.48399999999998</c:v>
                </c:pt>
                <c:pt idx="1999">
                  <c:v>360.48399999999998</c:v>
                </c:pt>
                <c:pt idx="2000">
                  <c:v>360.48399999999998</c:v>
                </c:pt>
                <c:pt idx="2001">
                  <c:v>360.48399999999998</c:v>
                </c:pt>
                <c:pt idx="2002">
                  <c:v>360.48399999999998</c:v>
                </c:pt>
                <c:pt idx="2003">
                  <c:v>360.48399999999998</c:v>
                </c:pt>
                <c:pt idx="2004">
                  <c:v>360.48399999999998</c:v>
                </c:pt>
                <c:pt idx="2005">
                  <c:v>360.48399999999998</c:v>
                </c:pt>
                <c:pt idx="2006">
                  <c:v>360.48399999999998</c:v>
                </c:pt>
                <c:pt idx="2007">
                  <c:v>360.48399999999998</c:v>
                </c:pt>
                <c:pt idx="2008">
                  <c:v>360.48399999999998</c:v>
                </c:pt>
                <c:pt idx="2009">
                  <c:v>360.48399999999998</c:v>
                </c:pt>
                <c:pt idx="2010">
                  <c:v>360.48399999999998</c:v>
                </c:pt>
                <c:pt idx="2011">
                  <c:v>360.48399999999998</c:v>
                </c:pt>
                <c:pt idx="2012">
                  <c:v>360.48399999999998</c:v>
                </c:pt>
                <c:pt idx="2013">
                  <c:v>360.48399999999998</c:v>
                </c:pt>
                <c:pt idx="2014">
                  <c:v>360.48399999999998</c:v>
                </c:pt>
                <c:pt idx="2015">
                  <c:v>360.48399999999998</c:v>
                </c:pt>
                <c:pt idx="2016">
                  <c:v>360.48399999999998</c:v>
                </c:pt>
                <c:pt idx="2017">
                  <c:v>360.48399999999998</c:v>
                </c:pt>
                <c:pt idx="2018">
                  <c:v>360.48399999999998</c:v>
                </c:pt>
                <c:pt idx="2019">
                  <c:v>360.48399999999998</c:v>
                </c:pt>
                <c:pt idx="2020">
                  <c:v>360.48399999999998</c:v>
                </c:pt>
                <c:pt idx="2021">
                  <c:v>360.48399999999998</c:v>
                </c:pt>
                <c:pt idx="2022">
                  <c:v>360.48399999999998</c:v>
                </c:pt>
                <c:pt idx="2023">
                  <c:v>360.48399999999998</c:v>
                </c:pt>
                <c:pt idx="2024">
                  <c:v>360.48399999999998</c:v>
                </c:pt>
                <c:pt idx="2025">
                  <c:v>360.48399999999998</c:v>
                </c:pt>
                <c:pt idx="2026">
                  <c:v>360.48399999999998</c:v>
                </c:pt>
                <c:pt idx="2027">
                  <c:v>360.48399999999998</c:v>
                </c:pt>
                <c:pt idx="2028">
                  <c:v>360.48399999999998</c:v>
                </c:pt>
                <c:pt idx="2029">
                  <c:v>360.48399999999998</c:v>
                </c:pt>
                <c:pt idx="2030">
                  <c:v>360.48399999999998</c:v>
                </c:pt>
                <c:pt idx="2031">
                  <c:v>360.48399999999998</c:v>
                </c:pt>
                <c:pt idx="2032">
                  <c:v>360.48399999999998</c:v>
                </c:pt>
                <c:pt idx="2033">
                  <c:v>360.48399999999998</c:v>
                </c:pt>
                <c:pt idx="2034">
                  <c:v>360.48399999999998</c:v>
                </c:pt>
                <c:pt idx="2035">
                  <c:v>360.48399999999998</c:v>
                </c:pt>
                <c:pt idx="2036">
                  <c:v>360.48399999999998</c:v>
                </c:pt>
                <c:pt idx="2037">
                  <c:v>360.48399999999998</c:v>
                </c:pt>
                <c:pt idx="2038">
                  <c:v>360.48399999999998</c:v>
                </c:pt>
                <c:pt idx="2039">
                  <c:v>360.48399999999998</c:v>
                </c:pt>
                <c:pt idx="2040">
                  <c:v>360.48399999999998</c:v>
                </c:pt>
                <c:pt idx="2041">
                  <c:v>360.48399999999998</c:v>
                </c:pt>
                <c:pt idx="2042">
                  <c:v>360.48399999999998</c:v>
                </c:pt>
                <c:pt idx="2043">
                  <c:v>360.48399999999998</c:v>
                </c:pt>
                <c:pt idx="2044">
                  <c:v>360.48399999999998</c:v>
                </c:pt>
                <c:pt idx="2045">
                  <c:v>360.48399999999998</c:v>
                </c:pt>
                <c:pt idx="2046">
                  <c:v>360.48399999999998</c:v>
                </c:pt>
                <c:pt idx="2047">
                  <c:v>360.48399999999998</c:v>
                </c:pt>
                <c:pt idx="2048">
                  <c:v>360.48399999999998</c:v>
                </c:pt>
                <c:pt idx="2049">
                  <c:v>360.48399999999998</c:v>
                </c:pt>
                <c:pt idx="2050">
                  <c:v>360.48399999999998</c:v>
                </c:pt>
                <c:pt idx="2051">
                  <c:v>360.48399999999998</c:v>
                </c:pt>
                <c:pt idx="2052">
                  <c:v>360.48399999999998</c:v>
                </c:pt>
                <c:pt idx="2053">
                  <c:v>360.48399999999998</c:v>
                </c:pt>
                <c:pt idx="2054">
                  <c:v>360.48399999999998</c:v>
                </c:pt>
                <c:pt idx="2055">
                  <c:v>360.48399999999998</c:v>
                </c:pt>
                <c:pt idx="2056">
                  <c:v>360.48399999999998</c:v>
                </c:pt>
                <c:pt idx="2057">
                  <c:v>360.48399999999998</c:v>
                </c:pt>
                <c:pt idx="2058">
                  <c:v>360.48399999999998</c:v>
                </c:pt>
                <c:pt idx="2059">
                  <c:v>360.48399999999998</c:v>
                </c:pt>
                <c:pt idx="2060">
                  <c:v>360.48399999999998</c:v>
                </c:pt>
                <c:pt idx="2061">
                  <c:v>360.48399999999998</c:v>
                </c:pt>
                <c:pt idx="2062">
                  <c:v>360.48399999999998</c:v>
                </c:pt>
                <c:pt idx="2063">
                  <c:v>360.48399999999998</c:v>
                </c:pt>
                <c:pt idx="2064">
                  <c:v>360.48399999999998</c:v>
                </c:pt>
                <c:pt idx="2065">
                  <c:v>360.48399999999998</c:v>
                </c:pt>
                <c:pt idx="2066">
                  <c:v>360.48399999999998</c:v>
                </c:pt>
                <c:pt idx="2067">
                  <c:v>360.48399999999998</c:v>
                </c:pt>
                <c:pt idx="2068">
                  <c:v>360.48399999999998</c:v>
                </c:pt>
                <c:pt idx="2069">
                  <c:v>360.48399999999998</c:v>
                </c:pt>
                <c:pt idx="2070">
                  <c:v>360.48399999999998</c:v>
                </c:pt>
                <c:pt idx="2071">
                  <c:v>360.48399999999998</c:v>
                </c:pt>
                <c:pt idx="2072">
                  <c:v>360.48399999999998</c:v>
                </c:pt>
                <c:pt idx="2073">
                  <c:v>360.48399999999998</c:v>
                </c:pt>
                <c:pt idx="2074">
                  <c:v>360.48399999999998</c:v>
                </c:pt>
                <c:pt idx="2075">
                  <c:v>360.48399999999998</c:v>
                </c:pt>
                <c:pt idx="2076">
                  <c:v>360.48399999999998</c:v>
                </c:pt>
                <c:pt idx="2077">
                  <c:v>360.48399999999998</c:v>
                </c:pt>
                <c:pt idx="2078">
                  <c:v>360.48399999999998</c:v>
                </c:pt>
                <c:pt idx="2079">
                  <c:v>360.48399999999998</c:v>
                </c:pt>
                <c:pt idx="2080">
                  <c:v>360.48399999999998</c:v>
                </c:pt>
                <c:pt idx="2081">
                  <c:v>360.48399999999998</c:v>
                </c:pt>
                <c:pt idx="2082">
                  <c:v>360.48399999999998</c:v>
                </c:pt>
                <c:pt idx="2083">
                  <c:v>360.48399999999998</c:v>
                </c:pt>
                <c:pt idx="2084">
                  <c:v>360.48399999999998</c:v>
                </c:pt>
                <c:pt idx="2085">
                  <c:v>360.48399999999998</c:v>
                </c:pt>
                <c:pt idx="2086">
                  <c:v>360.48399999999998</c:v>
                </c:pt>
                <c:pt idx="2087">
                  <c:v>360.48399999999998</c:v>
                </c:pt>
                <c:pt idx="2088">
                  <c:v>360.48399999999998</c:v>
                </c:pt>
                <c:pt idx="2089">
                  <c:v>360.48399999999998</c:v>
                </c:pt>
                <c:pt idx="2090">
                  <c:v>360.48399999999998</c:v>
                </c:pt>
                <c:pt idx="2091">
                  <c:v>360.48399999999998</c:v>
                </c:pt>
                <c:pt idx="2092">
                  <c:v>360.48399999999998</c:v>
                </c:pt>
                <c:pt idx="2093">
                  <c:v>360.48399999999998</c:v>
                </c:pt>
                <c:pt idx="2094">
                  <c:v>360.48399999999998</c:v>
                </c:pt>
                <c:pt idx="2095">
                  <c:v>360.48399999999998</c:v>
                </c:pt>
                <c:pt idx="2096">
                  <c:v>360.48399999999998</c:v>
                </c:pt>
                <c:pt idx="2097">
                  <c:v>360.48399999999998</c:v>
                </c:pt>
                <c:pt idx="2098">
                  <c:v>360.48399999999998</c:v>
                </c:pt>
                <c:pt idx="2099">
                  <c:v>360.48399999999998</c:v>
                </c:pt>
                <c:pt idx="2100">
                  <c:v>360.48399999999998</c:v>
                </c:pt>
                <c:pt idx="2101">
                  <c:v>360.48399999999998</c:v>
                </c:pt>
                <c:pt idx="2102">
                  <c:v>360.48399999999998</c:v>
                </c:pt>
                <c:pt idx="2103">
                  <c:v>360.48399999999998</c:v>
                </c:pt>
                <c:pt idx="2104">
                  <c:v>360.48399999999998</c:v>
                </c:pt>
                <c:pt idx="2105">
                  <c:v>360.48399999999998</c:v>
                </c:pt>
                <c:pt idx="2106">
                  <c:v>360.48399999999998</c:v>
                </c:pt>
                <c:pt idx="2107">
                  <c:v>360.48399999999998</c:v>
                </c:pt>
                <c:pt idx="2108">
                  <c:v>360.48399999999998</c:v>
                </c:pt>
                <c:pt idx="2109">
                  <c:v>360.48399999999998</c:v>
                </c:pt>
                <c:pt idx="2110">
                  <c:v>360.48399999999998</c:v>
                </c:pt>
                <c:pt idx="2111">
                  <c:v>360.48399999999998</c:v>
                </c:pt>
                <c:pt idx="2112">
                  <c:v>360.48399999999998</c:v>
                </c:pt>
                <c:pt idx="2113">
                  <c:v>360.48399999999998</c:v>
                </c:pt>
                <c:pt idx="2114">
                  <c:v>360.48399999999998</c:v>
                </c:pt>
                <c:pt idx="2115">
                  <c:v>360.48399999999998</c:v>
                </c:pt>
                <c:pt idx="2116">
                  <c:v>360.48399999999998</c:v>
                </c:pt>
                <c:pt idx="2117">
                  <c:v>360.48399999999998</c:v>
                </c:pt>
                <c:pt idx="2118">
                  <c:v>360.48399999999998</c:v>
                </c:pt>
                <c:pt idx="2119">
                  <c:v>360.48399999999998</c:v>
                </c:pt>
                <c:pt idx="2120">
                  <c:v>360.48399999999998</c:v>
                </c:pt>
                <c:pt idx="2121">
                  <c:v>360.48399999999998</c:v>
                </c:pt>
                <c:pt idx="2122">
                  <c:v>360.48399999999998</c:v>
                </c:pt>
                <c:pt idx="2123">
                  <c:v>360.48399999999998</c:v>
                </c:pt>
                <c:pt idx="2124">
                  <c:v>360.48399999999998</c:v>
                </c:pt>
                <c:pt idx="2125">
                  <c:v>360.48399999999998</c:v>
                </c:pt>
                <c:pt idx="2126">
                  <c:v>360.48399999999998</c:v>
                </c:pt>
                <c:pt idx="2127">
                  <c:v>360.48399999999998</c:v>
                </c:pt>
                <c:pt idx="2128">
                  <c:v>360.48399999999998</c:v>
                </c:pt>
                <c:pt idx="2129">
                  <c:v>360.48399999999998</c:v>
                </c:pt>
                <c:pt idx="2130">
                  <c:v>360.48399999999998</c:v>
                </c:pt>
                <c:pt idx="2131">
                  <c:v>360.48399999999998</c:v>
                </c:pt>
                <c:pt idx="2132">
                  <c:v>360.48399999999998</c:v>
                </c:pt>
                <c:pt idx="2133">
                  <c:v>360.48399999999998</c:v>
                </c:pt>
                <c:pt idx="2134">
                  <c:v>360.48399999999998</c:v>
                </c:pt>
                <c:pt idx="2135">
                  <c:v>360.48399999999998</c:v>
                </c:pt>
                <c:pt idx="2136">
                  <c:v>360.48399999999998</c:v>
                </c:pt>
                <c:pt idx="2137">
                  <c:v>360.48399999999998</c:v>
                </c:pt>
                <c:pt idx="2138">
                  <c:v>360.48399999999998</c:v>
                </c:pt>
                <c:pt idx="2139">
                  <c:v>360.48399999999998</c:v>
                </c:pt>
                <c:pt idx="2140">
                  <c:v>360.48399999999998</c:v>
                </c:pt>
                <c:pt idx="2141">
                  <c:v>360.48399999999998</c:v>
                </c:pt>
                <c:pt idx="2142">
                  <c:v>360.48399999999998</c:v>
                </c:pt>
                <c:pt idx="2143">
                  <c:v>360.48399999999998</c:v>
                </c:pt>
                <c:pt idx="2144">
                  <c:v>360.48399999999998</c:v>
                </c:pt>
                <c:pt idx="2145">
                  <c:v>360.48399999999998</c:v>
                </c:pt>
                <c:pt idx="2146">
                  <c:v>360.48399999999998</c:v>
                </c:pt>
                <c:pt idx="2147">
                  <c:v>360.48399999999998</c:v>
                </c:pt>
                <c:pt idx="2148">
                  <c:v>360.48399999999998</c:v>
                </c:pt>
                <c:pt idx="2149">
                  <c:v>360.48399999999998</c:v>
                </c:pt>
                <c:pt idx="2150">
                  <c:v>360.48399999999998</c:v>
                </c:pt>
                <c:pt idx="2151">
                  <c:v>360.48399999999998</c:v>
                </c:pt>
                <c:pt idx="2152">
                  <c:v>360.48399999999998</c:v>
                </c:pt>
                <c:pt idx="2153">
                  <c:v>360.48399999999998</c:v>
                </c:pt>
                <c:pt idx="2154">
                  <c:v>360.48399999999998</c:v>
                </c:pt>
                <c:pt idx="2155">
                  <c:v>360.48399999999998</c:v>
                </c:pt>
                <c:pt idx="2156">
                  <c:v>360.48399999999998</c:v>
                </c:pt>
                <c:pt idx="2157">
                  <c:v>360.48399999999998</c:v>
                </c:pt>
                <c:pt idx="2158">
                  <c:v>360.48399999999998</c:v>
                </c:pt>
                <c:pt idx="2159">
                  <c:v>360.48399999999998</c:v>
                </c:pt>
                <c:pt idx="2160">
                  <c:v>360.48399999999998</c:v>
                </c:pt>
                <c:pt idx="2161">
                  <c:v>360.48399999999998</c:v>
                </c:pt>
                <c:pt idx="2162">
                  <c:v>360.48399999999998</c:v>
                </c:pt>
                <c:pt idx="2163">
                  <c:v>360.48399999999998</c:v>
                </c:pt>
                <c:pt idx="2164">
                  <c:v>360.48399999999998</c:v>
                </c:pt>
                <c:pt idx="2165">
                  <c:v>360.48399999999998</c:v>
                </c:pt>
                <c:pt idx="2166">
                  <c:v>360.48399999999998</c:v>
                </c:pt>
                <c:pt idx="2167">
                  <c:v>360.48399999999998</c:v>
                </c:pt>
                <c:pt idx="2168">
                  <c:v>360.48399999999998</c:v>
                </c:pt>
                <c:pt idx="2169">
                  <c:v>360.48399999999998</c:v>
                </c:pt>
                <c:pt idx="2170">
                  <c:v>360.48399999999998</c:v>
                </c:pt>
                <c:pt idx="2171">
                  <c:v>360.48399999999998</c:v>
                </c:pt>
                <c:pt idx="2172">
                  <c:v>360.48399999999998</c:v>
                </c:pt>
                <c:pt idx="2173">
                  <c:v>360.48399999999998</c:v>
                </c:pt>
                <c:pt idx="2174">
                  <c:v>360.48399999999998</c:v>
                </c:pt>
                <c:pt idx="2175">
                  <c:v>360.48399999999998</c:v>
                </c:pt>
                <c:pt idx="2176">
                  <c:v>360.48399999999998</c:v>
                </c:pt>
                <c:pt idx="2177">
                  <c:v>360.48399999999998</c:v>
                </c:pt>
                <c:pt idx="2178">
                  <c:v>360.48399999999998</c:v>
                </c:pt>
                <c:pt idx="2179">
                  <c:v>360.48399999999998</c:v>
                </c:pt>
                <c:pt idx="2180">
                  <c:v>360.48399999999998</c:v>
                </c:pt>
                <c:pt idx="2181">
                  <c:v>360.48399999999998</c:v>
                </c:pt>
                <c:pt idx="2182">
                  <c:v>360.48399999999998</c:v>
                </c:pt>
                <c:pt idx="2183">
                  <c:v>360.48399999999998</c:v>
                </c:pt>
                <c:pt idx="2184">
                  <c:v>360.48399999999998</c:v>
                </c:pt>
                <c:pt idx="2185">
                  <c:v>360.48399999999998</c:v>
                </c:pt>
                <c:pt idx="2186">
                  <c:v>360.48399999999998</c:v>
                </c:pt>
                <c:pt idx="2187">
                  <c:v>360.48399999999998</c:v>
                </c:pt>
                <c:pt idx="2188">
                  <c:v>360.48399999999998</c:v>
                </c:pt>
                <c:pt idx="2189">
                  <c:v>360.48399999999998</c:v>
                </c:pt>
                <c:pt idx="2190">
                  <c:v>360.48399999999998</c:v>
                </c:pt>
                <c:pt idx="2191">
                  <c:v>360.48399999999998</c:v>
                </c:pt>
                <c:pt idx="2192">
                  <c:v>360.48399999999998</c:v>
                </c:pt>
                <c:pt idx="2193">
                  <c:v>360.48399999999998</c:v>
                </c:pt>
                <c:pt idx="2194">
                  <c:v>360.48399999999998</c:v>
                </c:pt>
                <c:pt idx="2195">
                  <c:v>360.48399999999998</c:v>
                </c:pt>
                <c:pt idx="2196">
                  <c:v>360.48399999999998</c:v>
                </c:pt>
                <c:pt idx="2197">
                  <c:v>360.48399999999998</c:v>
                </c:pt>
                <c:pt idx="2198">
                  <c:v>360.48399999999998</c:v>
                </c:pt>
                <c:pt idx="2199">
                  <c:v>360.48399999999998</c:v>
                </c:pt>
                <c:pt idx="2200">
                  <c:v>360.48399999999998</c:v>
                </c:pt>
                <c:pt idx="2201">
                  <c:v>360.48399999999998</c:v>
                </c:pt>
                <c:pt idx="2202">
                  <c:v>360.48399999999998</c:v>
                </c:pt>
                <c:pt idx="2203">
                  <c:v>360.48399999999998</c:v>
                </c:pt>
                <c:pt idx="2204">
                  <c:v>360.48399999999998</c:v>
                </c:pt>
                <c:pt idx="2205">
                  <c:v>360.48399999999998</c:v>
                </c:pt>
                <c:pt idx="2206">
                  <c:v>360.48399999999998</c:v>
                </c:pt>
                <c:pt idx="2207">
                  <c:v>360.48399999999998</c:v>
                </c:pt>
                <c:pt idx="2208">
                  <c:v>360.48399999999998</c:v>
                </c:pt>
                <c:pt idx="2209">
                  <c:v>360.48399999999998</c:v>
                </c:pt>
                <c:pt idx="2210">
                  <c:v>360.48399999999998</c:v>
                </c:pt>
                <c:pt idx="2211">
                  <c:v>360.48399999999998</c:v>
                </c:pt>
                <c:pt idx="2212">
                  <c:v>360.48399999999998</c:v>
                </c:pt>
                <c:pt idx="2213">
                  <c:v>360.48399999999998</c:v>
                </c:pt>
                <c:pt idx="2214">
                  <c:v>360.48399999999998</c:v>
                </c:pt>
                <c:pt idx="2215">
                  <c:v>360.48399999999998</c:v>
                </c:pt>
                <c:pt idx="2216">
                  <c:v>360.48399999999998</c:v>
                </c:pt>
                <c:pt idx="2217">
                  <c:v>360.48399999999998</c:v>
                </c:pt>
                <c:pt idx="2218">
                  <c:v>360.48399999999998</c:v>
                </c:pt>
                <c:pt idx="2219">
                  <c:v>360.48399999999998</c:v>
                </c:pt>
                <c:pt idx="2220">
                  <c:v>360.48399999999998</c:v>
                </c:pt>
                <c:pt idx="2221">
                  <c:v>360.48399999999998</c:v>
                </c:pt>
                <c:pt idx="2222">
                  <c:v>360.48399999999998</c:v>
                </c:pt>
                <c:pt idx="2223">
                  <c:v>360.48399999999998</c:v>
                </c:pt>
                <c:pt idx="2224">
                  <c:v>360.48399999999998</c:v>
                </c:pt>
                <c:pt idx="2225">
                  <c:v>360.48399999999998</c:v>
                </c:pt>
                <c:pt idx="2226">
                  <c:v>360.48399999999998</c:v>
                </c:pt>
                <c:pt idx="2227">
                  <c:v>360.48399999999998</c:v>
                </c:pt>
                <c:pt idx="2228">
                  <c:v>360.48399999999998</c:v>
                </c:pt>
                <c:pt idx="2229">
                  <c:v>360.48399999999998</c:v>
                </c:pt>
                <c:pt idx="2230">
                  <c:v>360.48399999999998</c:v>
                </c:pt>
                <c:pt idx="2231">
                  <c:v>360.48399999999998</c:v>
                </c:pt>
                <c:pt idx="2232">
                  <c:v>360.48399999999998</c:v>
                </c:pt>
                <c:pt idx="2233">
                  <c:v>360.48399999999998</c:v>
                </c:pt>
                <c:pt idx="2234">
                  <c:v>360.48399999999998</c:v>
                </c:pt>
                <c:pt idx="2235">
                  <c:v>360.48399999999998</c:v>
                </c:pt>
                <c:pt idx="2236">
                  <c:v>360.48399999999998</c:v>
                </c:pt>
                <c:pt idx="2237">
                  <c:v>360.48399999999998</c:v>
                </c:pt>
                <c:pt idx="2238">
                  <c:v>360.48399999999998</c:v>
                </c:pt>
                <c:pt idx="2239">
                  <c:v>360.48399999999998</c:v>
                </c:pt>
                <c:pt idx="2240">
                  <c:v>360.48399999999998</c:v>
                </c:pt>
                <c:pt idx="2241">
                  <c:v>360.48399999999998</c:v>
                </c:pt>
                <c:pt idx="2242">
                  <c:v>360.48399999999998</c:v>
                </c:pt>
                <c:pt idx="2243">
                  <c:v>360.48399999999998</c:v>
                </c:pt>
                <c:pt idx="2244">
                  <c:v>360.48399999999998</c:v>
                </c:pt>
                <c:pt idx="2245">
                  <c:v>360.48399999999998</c:v>
                </c:pt>
                <c:pt idx="2246">
                  <c:v>360.48399999999998</c:v>
                </c:pt>
                <c:pt idx="2247">
                  <c:v>360.48399999999998</c:v>
                </c:pt>
                <c:pt idx="2248">
                  <c:v>360.48399999999998</c:v>
                </c:pt>
                <c:pt idx="2249">
                  <c:v>360.48399999999998</c:v>
                </c:pt>
                <c:pt idx="2250">
                  <c:v>360.48399999999998</c:v>
                </c:pt>
                <c:pt idx="2251">
                  <c:v>360.48399999999998</c:v>
                </c:pt>
                <c:pt idx="2252">
                  <c:v>360.48399999999998</c:v>
                </c:pt>
                <c:pt idx="2253">
                  <c:v>360.48399999999998</c:v>
                </c:pt>
                <c:pt idx="2254">
                  <c:v>360.48399999999998</c:v>
                </c:pt>
                <c:pt idx="2255">
                  <c:v>360.48399999999998</c:v>
                </c:pt>
                <c:pt idx="2256">
                  <c:v>360.48399999999998</c:v>
                </c:pt>
                <c:pt idx="2257">
                  <c:v>360.48399999999998</c:v>
                </c:pt>
                <c:pt idx="2258">
                  <c:v>360.48399999999998</c:v>
                </c:pt>
                <c:pt idx="2259">
                  <c:v>360.48399999999998</c:v>
                </c:pt>
                <c:pt idx="2260">
                  <c:v>360.48399999999998</c:v>
                </c:pt>
                <c:pt idx="2261">
                  <c:v>360.48399999999998</c:v>
                </c:pt>
                <c:pt idx="2262">
                  <c:v>360.48399999999998</c:v>
                </c:pt>
                <c:pt idx="2263">
                  <c:v>360.48399999999998</c:v>
                </c:pt>
                <c:pt idx="2264">
                  <c:v>360.48399999999998</c:v>
                </c:pt>
                <c:pt idx="2265">
                  <c:v>360.48399999999998</c:v>
                </c:pt>
                <c:pt idx="2266">
                  <c:v>360.48399999999998</c:v>
                </c:pt>
                <c:pt idx="2267">
                  <c:v>360.48399999999998</c:v>
                </c:pt>
                <c:pt idx="2268">
                  <c:v>360.48399999999998</c:v>
                </c:pt>
                <c:pt idx="2269">
                  <c:v>360.48399999999998</c:v>
                </c:pt>
                <c:pt idx="2270">
                  <c:v>360.48399999999998</c:v>
                </c:pt>
                <c:pt idx="2271">
                  <c:v>360.48399999999998</c:v>
                </c:pt>
                <c:pt idx="2272">
                  <c:v>360.48399999999998</c:v>
                </c:pt>
                <c:pt idx="2273">
                  <c:v>360.48399999999998</c:v>
                </c:pt>
                <c:pt idx="2274">
                  <c:v>360.48399999999998</c:v>
                </c:pt>
                <c:pt idx="2275">
                  <c:v>360.48399999999998</c:v>
                </c:pt>
                <c:pt idx="2276">
                  <c:v>360.48399999999998</c:v>
                </c:pt>
                <c:pt idx="2277">
                  <c:v>360.48399999999998</c:v>
                </c:pt>
                <c:pt idx="2278">
                  <c:v>360.48399999999998</c:v>
                </c:pt>
                <c:pt idx="2279">
                  <c:v>360.48399999999998</c:v>
                </c:pt>
                <c:pt idx="2280">
                  <c:v>360.48399999999998</c:v>
                </c:pt>
                <c:pt idx="2281">
                  <c:v>360.48399999999998</c:v>
                </c:pt>
                <c:pt idx="2282">
                  <c:v>360.48399999999998</c:v>
                </c:pt>
                <c:pt idx="2283">
                  <c:v>360.48399999999998</c:v>
                </c:pt>
                <c:pt idx="2284">
                  <c:v>360.48399999999998</c:v>
                </c:pt>
                <c:pt idx="2285">
                  <c:v>360.48399999999998</c:v>
                </c:pt>
                <c:pt idx="2286">
                  <c:v>360.48399999999998</c:v>
                </c:pt>
                <c:pt idx="2287">
                  <c:v>360.48399999999998</c:v>
                </c:pt>
                <c:pt idx="2288">
                  <c:v>360.48399999999998</c:v>
                </c:pt>
                <c:pt idx="2289">
                  <c:v>360.48399999999998</c:v>
                </c:pt>
                <c:pt idx="2290">
                  <c:v>360.48399999999998</c:v>
                </c:pt>
                <c:pt idx="2291">
                  <c:v>360.48399999999998</c:v>
                </c:pt>
                <c:pt idx="2292">
                  <c:v>360.48399999999998</c:v>
                </c:pt>
                <c:pt idx="2293">
                  <c:v>360.48399999999998</c:v>
                </c:pt>
                <c:pt idx="2294">
                  <c:v>360.48399999999998</c:v>
                </c:pt>
                <c:pt idx="2295">
                  <c:v>360.48399999999998</c:v>
                </c:pt>
                <c:pt idx="2296">
                  <c:v>360.48399999999998</c:v>
                </c:pt>
                <c:pt idx="2297">
                  <c:v>360.48399999999998</c:v>
                </c:pt>
                <c:pt idx="2298">
                  <c:v>360.48399999999998</c:v>
                </c:pt>
                <c:pt idx="2299">
                  <c:v>360.48399999999998</c:v>
                </c:pt>
                <c:pt idx="2300">
                  <c:v>360.48399999999998</c:v>
                </c:pt>
                <c:pt idx="2301">
                  <c:v>360.48399999999998</c:v>
                </c:pt>
                <c:pt idx="2302">
                  <c:v>360.48399999999998</c:v>
                </c:pt>
                <c:pt idx="2303">
                  <c:v>360.48399999999998</c:v>
                </c:pt>
                <c:pt idx="2304">
                  <c:v>360.48399999999998</c:v>
                </c:pt>
                <c:pt idx="2305">
                  <c:v>360.48399999999998</c:v>
                </c:pt>
                <c:pt idx="2306">
                  <c:v>360.48399999999998</c:v>
                </c:pt>
                <c:pt idx="2307">
                  <c:v>360.48399999999998</c:v>
                </c:pt>
                <c:pt idx="2308">
                  <c:v>360.48399999999998</c:v>
                </c:pt>
                <c:pt idx="2309">
                  <c:v>360.48399999999998</c:v>
                </c:pt>
                <c:pt idx="2310">
                  <c:v>360.48399999999998</c:v>
                </c:pt>
                <c:pt idx="2311">
                  <c:v>360.48399999999998</c:v>
                </c:pt>
                <c:pt idx="2312">
                  <c:v>360.48399999999998</c:v>
                </c:pt>
                <c:pt idx="2313">
                  <c:v>360.48399999999998</c:v>
                </c:pt>
                <c:pt idx="2314">
                  <c:v>360.48399999999998</c:v>
                </c:pt>
                <c:pt idx="2315">
                  <c:v>360.48399999999998</c:v>
                </c:pt>
                <c:pt idx="2316">
                  <c:v>360.48399999999998</c:v>
                </c:pt>
                <c:pt idx="2317">
                  <c:v>360.48399999999998</c:v>
                </c:pt>
                <c:pt idx="2318">
                  <c:v>360.48399999999998</c:v>
                </c:pt>
                <c:pt idx="2319">
                  <c:v>360.48399999999998</c:v>
                </c:pt>
                <c:pt idx="2320">
                  <c:v>360.48399999999998</c:v>
                </c:pt>
                <c:pt idx="2321">
                  <c:v>360.48399999999998</c:v>
                </c:pt>
                <c:pt idx="2322">
                  <c:v>360.48399999999998</c:v>
                </c:pt>
                <c:pt idx="2323">
                  <c:v>360.48399999999998</c:v>
                </c:pt>
                <c:pt idx="2324">
                  <c:v>360.48399999999998</c:v>
                </c:pt>
                <c:pt idx="2325">
                  <c:v>360.48399999999998</c:v>
                </c:pt>
                <c:pt idx="2326">
                  <c:v>360.48399999999998</c:v>
                </c:pt>
                <c:pt idx="2327">
                  <c:v>360.48399999999998</c:v>
                </c:pt>
                <c:pt idx="2328">
                  <c:v>360.48399999999998</c:v>
                </c:pt>
                <c:pt idx="2329">
                  <c:v>360.48399999999998</c:v>
                </c:pt>
                <c:pt idx="2330">
                  <c:v>360.48399999999998</c:v>
                </c:pt>
                <c:pt idx="2331">
                  <c:v>360.48399999999998</c:v>
                </c:pt>
                <c:pt idx="2332">
                  <c:v>360.48399999999998</c:v>
                </c:pt>
                <c:pt idx="2333">
                  <c:v>360.48399999999998</c:v>
                </c:pt>
                <c:pt idx="2334">
                  <c:v>360.48399999999998</c:v>
                </c:pt>
                <c:pt idx="2335">
                  <c:v>360.48399999999998</c:v>
                </c:pt>
                <c:pt idx="2336">
                  <c:v>360.48399999999998</c:v>
                </c:pt>
                <c:pt idx="2337">
                  <c:v>360.48399999999998</c:v>
                </c:pt>
                <c:pt idx="2338">
                  <c:v>360.48399999999998</c:v>
                </c:pt>
                <c:pt idx="2339">
                  <c:v>360.48399999999998</c:v>
                </c:pt>
                <c:pt idx="2340">
                  <c:v>360.48399999999998</c:v>
                </c:pt>
                <c:pt idx="2341">
                  <c:v>360.48399999999998</c:v>
                </c:pt>
                <c:pt idx="2342">
                  <c:v>360.48399999999998</c:v>
                </c:pt>
                <c:pt idx="2343">
                  <c:v>360.48399999999998</c:v>
                </c:pt>
                <c:pt idx="2344">
                  <c:v>360.48399999999998</c:v>
                </c:pt>
                <c:pt idx="2345">
                  <c:v>360.48399999999998</c:v>
                </c:pt>
                <c:pt idx="2346">
                  <c:v>360.48399999999998</c:v>
                </c:pt>
                <c:pt idx="2347">
                  <c:v>360.48399999999998</c:v>
                </c:pt>
                <c:pt idx="2348">
                  <c:v>360.48399999999998</c:v>
                </c:pt>
                <c:pt idx="2349">
                  <c:v>360.48399999999998</c:v>
                </c:pt>
                <c:pt idx="2350">
                  <c:v>360.48399999999998</c:v>
                </c:pt>
                <c:pt idx="2351">
                  <c:v>360.48399999999998</c:v>
                </c:pt>
                <c:pt idx="2352">
                  <c:v>360.48399999999998</c:v>
                </c:pt>
                <c:pt idx="2353">
                  <c:v>360.48399999999998</c:v>
                </c:pt>
                <c:pt idx="2354">
                  <c:v>360.48399999999998</c:v>
                </c:pt>
                <c:pt idx="2355">
                  <c:v>360.48399999999998</c:v>
                </c:pt>
                <c:pt idx="2356">
                  <c:v>360.48399999999998</c:v>
                </c:pt>
                <c:pt idx="2357">
                  <c:v>360.48399999999998</c:v>
                </c:pt>
                <c:pt idx="2358">
                  <c:v>360.48399999999998</c:v>
                </c:pt>
                <c:pt idx="2359">
                  <c:v>360.48399999999998</c:v>
                </c:pt>
                <c:pt idx="2360">
                  <c:v>360.48399999999998</c:v>
                </c:pt>
                <c:pt idx="2361">
                  <c:v>360.48399999999998</c:v>
                </c:pt>
                <c:pt idx="2362">
                  <c:v>360.48399999999998</c:v>
                </c:pt>
                <c:pt idx="2363">
                  <c:v>360.48399999999998</c:v>
                </c:pt>
                <c:pt idx="2364">
                  <c:v>360.48399999999998</c:v>
                </c:pt>
                <c:pt idx="2365">
                  <c:v>360.48399999999998</c:v>
                </c:pt>
                <c:pt idx="2366">
                  <c:v>360.48399999999998</c:v>
                </c:pt>
                <c:pt idx="2367">
                  <c:v>360.48399999999998</c:v>
                </c:pt>
                <c:pt idx="2368">
                  <c:v>360.48399999999998</c:v>
                </c:pt>
                <c:pt idx="2369">
                  <c:v>360.48399999999998</c:v>
                </c:pt>
                <c:pt idx="2370">
                  <c:v>360.48399999999998</c:v>
                </c:pt>
                <c:pt idx="2371">
                  <c:v>360.48399999999998</c:v>
                </c:pt>
                <c:pt idx="2372">
                  <c:v>360.48399999999998</c:v>
                </c:pt>
                <c:pt idx="2373">
                  <c:v>360.48399999999998</c:v>
                </c:pt>
                <c:pt idx="2374">
                  <c:v>360.48399999999998</c:v>
                </c:pt>
                <c:pt idx="2375">
                  <c:v>360.48399999999998</c:v>
                </c:pt>
                <c:pt idx="2376">
                  <c:v>360.48399999999998</c:v>
                </c:pt>
                <c:pt idx="2377">
                  <c:v>360.48399999999998</c:v>
                </c:pt>
                <c:pt idx="2378">
                  <c:v>360.48399999999998</c:v>
                </c:pt>
                <c:pt idx="2379">
                  <c:v>360.48399999999998</c:v>
                </c:pt>
                <c:pt idx="2380">
                  <c:v>360.48399999999998</c:v>
                </c:pt>
                <c:pt idx="2381">
                  <c:v>360.48399999999998</c:v>
                </c:pt>
                <c:pt idx="2382">
                  <c:v>360.48399999999998</c:v>
                </c:pt>
                <c:pt idx="2383">
                  <c:v>360.48399999999998</c:v>
                </c:pt>
                <c:pt idx="2384">
                  <c:v>360.48399999999998</c:v>
                </c:pt>
                <c:pt idx="2385">
                  <c:v>360.48399999999998</c:v>
                </c:pt>
                <c:pt idx="2386">
                  <c:v>360.48399999999998</c:v>
                </c:pt>
                <c:pt idx="2387">
                  <c:v>360.48399999999998</c:v>
                </c:pt>
                <c:pt idx="2388">
                  <c:v>360.48399999999998</c:v>
                </c:pt>
                <c:pt idx="2389">
                  <c:v>360.48399999999998</c:v>
                </c:pt>
                <c:pt idx="2390">
                  <c:v>360.48399999999998</c:v>
                </c:pt>
                <c:pt idx="2391">
                  <c:v>360.48399999999998</c:v>
                </c:pt>
                <c:pt idx="2392">
                  <c:v>360.48399999999998</c:v>
                </c:pt>
                <c:pt idx="2393">
                  <c:v>360.48399999999998</c:v>
                </c:pt>
                <c:pt idx="2394">
                  <c:v>360.48399999999998</c:v>
                </c:pt>
                <c:pt idx="2395">
                  <c:v>360.48399999999998</c:v>
                </c:pt>
                <c:pt idx="2396">
                  <c:v>360.48399999999998</c:v>
                </c:pt>
                <c:pt idx="2397">
                  <c:v>360.48399999999998</c:v>
                </c:pt>
                <c:pt idx="2398">
                  <c:v>360.48399999999998</c:v>
                </c:pt>
                <c:pt idx="2399">
                  <c:v>360.48399999999998</c:v>
                </c:pt>
                <c:pt idx="2400">
                  <c:v>360.48399999999998</c:v>
                </c:pt>
                <c:pt idx="2401">
                  <c:v>360.48399999999998</c:v>
                </c:pt>
                <c:pt idx="2402">
                  <c:v>360.48399999999998</c:v>
                </c:pt>
                <c:pt idx="2403">
                  <c:v>360.48399999999998</c:v>
                </c:pt>
                <c:pt idx="2404">
                  <c:v>360.48399999999998</c:v>
                </c:pt>
                <c:pt idx="2405">
                  <c:v>360.48399999999998</c:v>
                </c:pt>
                <c:pt idx="2406">
                  <c:v>360.48399999999998</c:v>
                </c:pt>
                <c:pt idx="2407">
                  <c:v>360.48399999999998</c:v>
                </c:pt>
                <c:pt idx="2408">
                  <c:v>360.48399999999998</c:v>
                </c:pt>
                <c:pt idx="2409">
                  <c:v>360.48399999999998</c:v>
                </c:pt>
                <c:pt idx="2410">
                  <c:v>360.48399999999998</c:v>
                </c:pt>
                <c:pt idx="2411">
                  <c:v>360.48399999999998</c:v>
                </c:pt>
                <c:pt idx="2412">
                  <c:v>360.48399999999998</c:v>
                </c:pt>
                <c:pt idx="2413">
                  <c:v>360.48399999999998</c:v>
                </c:pt>
                <c:pt idx="2414">
                  <c:v>360.48399999999998</c:v>
                </c:pt>
                <c:pt idx="2415">
                  <c:v>360.48399999999998</c:v>
                </c:pt>
                <c:pt idx="2416">
                  <c:v>360.48399999999998</c:v>
                </c:pt>
                <c:pt idx="2417">
                  <c:v>360.48399999999998</c:v>
                </c:pt>
                <c:pt idx="2418">
                  <c:v>360.48399999999998</c:v>
                </c:pt>
                <c:pt idx="2419">
                  <c:v>360.48399999999998</c:v>
                </c:pt>
                <c:pt idx="2420">
                  <c:v>360.48399999999998</c:v>
                </c:pt>
                <c:pt idx="2421">
                  <c:v>360.48399999999998</c:v>
                </c:pt>
                <c:pt idx="2422">
                  <c:v>360.48399999999998</c:v>
                </c:pt>
                <c:pt idx="2423">
                  <c:v>360.48399999999998</c:v>
                </c:pt>
                <c:pt idx="2424">
                  <c:v>360.48399999999998</c:v>
                </c:pt>
                <c:pt idx="2425">
                  <c:v>360.48399999999998</c:v>
                </c:pt>
                <c:pt idx="2426">
                  <c:v>360.48399999999998</c:v>
                </c:pt>
                <c:pt idx="2427">
                  <c:v>360.48399999999998</c:v>
                </c:pt>
                <c:pt idx="2428">
                  <c:v>360.48399999999998</c:v>
                </c:pt>
                <c:pt idx="2429">
                  <c:v>360.48399999999998</c:v>
                </c:pt>
                <c:pt idx="2430">
                  <c:v>360.48399999999998</c:v>
                </c:pt>
                <c:pt idx="2431">
                  <c:v>360.48399999999998</c:v>
                </c:pt>
                <c:pt idx="2432">
                  <c:v>360.48399999999998</c:v>
                </c:pt>
                <c:pt idx="2433">
                  <c:v>360.48399999999998</c:v>
                </c:pt>
                <c:pt idx="2434">
                  <c:v>360.48399999999998</c:v>
                </c:pt>
                <c:pt idx="2435">
                  <c:v>360.48399999999998</c:v>
                </c:pt>
                <c:pt idx="2436">
                  <c:v>360.48399999999998</c:v>
                </c:pt>
                <c:pt idx="2437">
                  <c:v>360.48399999999998</c:v>
                </c:pt>
                <c:pt idx="2438">
                  <c:v>360.48399999999998</c:v>
                </c:pt>
                <c:pt idx="2439">
                  <c:v>360.48399999999998</c:v>
                </c:pt>
                <c:pt idx="2440">
                  <c:v>360.48399999999998</c:v>
                </c:pt>
                <c:pt idx="2441">
                  <c:v>360.48399999999998</c:v>
                </c:pt>
                <c:pt idx="2442">
                  <c:v>360.48399999999998</c:v>
                </c:pt>
                <c:pt idx="2443">
                  <c:v>360.48399999999998</c:v>
                </c:pt>
                <c:pt idx="2444">
                  <c:v>360.48399999999998</c:v>
                </c:pt>
                <c:pt idx="2445">
                  <c:v>360.48399999999998</c:v>
                </c:pt>
                <c:pt idx="2446">
                  <c:v>360.48399999999998</c:v>
                </c:pt>
                <c:pt idx="2447">
                  <c:v>360.48399999999998</c:v>
                </c:pt>
                <c:pt idx="2448">
                  <c:v>360.48399999999998</c:v>
                </c:pt>
                <c:pt idx="2449">
                  <c:v>360.48399999999998</c:v>
                </c:pt>
                <c:pt idx="2450">
                  <c:v>360.48399999999998</c:v>
                </c:pt>
                <c:pt idx="2451">
                  <c:v>360.48399999999998</c:v>
                </c:pt>
                <c:pt idx="2452">
                  <c:v>360.48399999999998</c:v>
                </c:pt>
                <c:pt idx="2453">
                  <c:v>360.48399999999998</c:v>
                </c:pt>
                <c:pt idx="2454">
                  <c:v>360.48399999999998</c:v>
                </c:pt>
                <c:pt idx="2455">
                  <c:v>360.48399999999998</c:v>
                </c:pt>
                <c:pt idx="2456">
                  <c:v>360.48399999999998</c:v>
                </c:pt>
                <c:pt idx="2457">
                  <c:v>360.48399999999998</c:v>
                </c:pt>
                <c:pt idx="2458">
                  <c:v>360.48399999999998</c:v>
                </c:pt>
                <c:pt idx="2459">
                  <c:v>360.48399999999998</c:v>
                </c:pt>
                <c:pt idx="2460">
                  <c:v>360.48399999999998</c:v>
                </c:pt>
                <c:pt idx="2461">
                  <c:v>360.48399999999998</c:v>
                </c:pt>
                <c:pt idx="2462">
                  <c:v>360.48399999999998</c:v>
                </c:pt>
                <c:pt idx="2463">
                  <c:v>360.48399999999998</c:v>
                </c:pt>
                <c:pt idx="2464">
                  <c:v>360.48399999999998</c:v>
                </c:pt>
                <c:pt idx="2465">
                  <c:v>360.48399999999998</c:v>
                </c:pt>
                <c:pt idx="2466">
                  <c:v>360.48399999999998</c:v>
                </c:pt>
                <c:pt idx="2467">
                  <c:v>360.48399999999998</c:v>
                </c:pt>
                <c:pt idx="2468">
                  <c:v>360.48399999999998</c:v>
                </c:pt>
                <c:pt idx="2469">
                  <c:v>360.48399999999998</c:v>
                </c:pt>
                <c:pt idx="2470">
                  <c:v>360.48399999999998</c:v>
                </c:pt>
                <c:pt idx="2471">
                  <c:v>360.48399999999998</c:v>
                </c:pt>
                <c:pt idx="2472">
                  <c:v>360.48399999999998</c:v>
                </c:pt>
                <c:pt idx="2473">
                  <c:v>360.48399999999998</c:v>
                </c:pt>
                <c:pt idx="2474">
                  <c:v>360.48399999999998</c:v>
                </c:pt>
                <c:pt idx="2475">
                  <c:v>360.48399999999998</c:v>
                </c:pt>
                <c:pt idx="2476">
                  <c:v>360.48399999999998</c:v>
                </c:pt>
                <c:pt idx="2477">
                  <c:v>360.48399999999998</c:v>
                </c:pt>
                <c:pt idx="2478">
                  <c:v>360.48399999999998</c:v>
                </c:pt>
                <c:pt idx="2479">
                  <c:v>360.48399999999998</c:v>
                </c:pt>
                <c:pt idx="2480">
                  <c:v>360.48399999999998</c:v>
                </c:pt>
                <c:pt idx="2481">
                  <c:v>360.48399999999998</c:v>
                </c:pt>
                <c:pt idx="2482">
                  <c:v>360.48399999999998</c:v>
                </c:pt>
                <c:pt idx="2483">
                  <c:v>360.48399999999998</c:v>
                </c:pt>
                <c:pt idx="2484">
                  <c:v>360.48399999999998</c:v>
                </c:pt>
                <c:pt idx="2485">
                  <c:v>360.48399999999998</c:v>
                </c:pt>
                <c:pt idx="2486">
                  <c:v>360.48399999999998</c:v>
                </c:pt>
                <c:pt idx="2487">
                  <c:v>360.48399999999998</c:v>
                </c:pt>
                <c:pt idx="2488">
                  <c:v>360.48399999999998</c:v>
                </c:pt>
                <c:pt idx="2489">
                  <c:v>360.48399999999998</c:v>
                </c:pt>
                <c:pt idx="2490">
                  <c:v>360.48399999999998</c:v>
                </c:pt>
                <c:pt idx="2491">
                  <c:v>360.48399999999998</c:v>
                </c:pt>
                <c:pt idx="2492">
                  <c:v>360.48399999999998</c:v>
                </c:pt>
                <c:pt idx="2493">
                  <c:v>360.48399999999998</c:v>
                </c:pt>
                <c:pt idx="2494">
                  <c:v>360.48399999999998</c:v>
                </c:pt>
                <c:pt idx="2495">
                  <c:v>360.48399999999998</c:v>
                </c:pt>
                <c:pt idx="2496">
                  <c:v>360.48399999999998</c:v>
                </c:pt>
                <c:pt idx="2497">
                  <c:v>360.48399999999998</c:v>
                </c:pt>
                <c:pt idx="2498">
                  <c:v>360.48399999999998</c:v>
                </c:pt>
                <c:pt idx="2499">
                  <c:v>360.48399999999998</c:v>
                </c:pt>
                <c:pt idx="2500">
                  <c:v>360.48399999999998</c:v>
                </c:pt>
                <c:pt idx="2501">
                  <c:v>360.48399999999998</c:v>
                </c:pt>
                <c:pt idx="2502">
                  <c:v>360.48399999999998</c:v>
                </c:pt>
                <c:pt idx="2503">
                  <c:v>360.48399999999998</c:v>
                </c:pt>
                <c:pt idx="2504">
                  <c:v>360.48399999999998</c:v>
                </c:pt>
                <c:pt idx="2505">
                  <c:v>360.48399999999998</c:v>
                </c:pt>
                <c:pt idx="2506">
                  <c:v>360.48399999999998</c:v>
                </c:pt>
                <c:pt idx="2507">
                  <c:v>360.48399999999998</c:v>
                </c:pt>
                <c:pt idx="2508">
                  <c:v>360.48399999999998</c:v>
                </c:pt>
                <c:pt idx="2509">
                  <c:v>360.48399999999998</c:v>
                </c:pt>
                <c:pt idx="2510">
                  <c:v>360.48399999999998</c:v>
                </c:pt>
                <c:pt idx="2511">
                  <c:v>360.48399999999998</c:v>
                </c:pt>
                <c:pt idx="2512">
                  <c:v>360.48399999999998</c:v>
                </c:pt>
                <c:pt idx="2513">
                  <c:v>360.48399999999998</c:v>
                </c:pt>
                <c:pt idx="2514">
                  <c:v>360.48399999999998</c:v>
                </c:pt>
                <c:pt idx="2515">
                  <c:v>360.48399999999998</c:v>
                </c:pt>
                <c:pt idx="2516">
                  <c:v>360.48399999999998</c:v>
                </c:pt>
                <c:pt idx="2517">
                  <c:v>360.48399999999998</c:v>
                </c:pt>
                <c:pt idx="2518">
                  <c:v>360.48399999999998</c:v>
                </c:pt>
                <c:pt idx="2519">
                  <c:v>360.48399999999998</c:v>
                </c:pt>
                <c:pt idx="2520">
                  <c:v>360.48399999999998</c:v>
                </c:pt>
                <c:pt idx="2521">
                  <c:v>360.48399999999998</c:v>
                </c:pt>
                <c:pt idx="2522">
                  <c:v>360.48399999999998</c:v>
                </c:pt>
                <c:pt idx="2523">
                  <c:v>360.48399999999998</c:v>
                </c:pt>
                <c:pt idx="2524">
                  <c:v>360.48399999999998</c:v>
                </c:pt>
                <c:pt idx="2525">
                  <c:v>360.48399999999998</c:v>
                </c:pt>
                <c:pt idx="2526">
                  <c:v>360.48399999999998</c:v>
                </c:pt>
                <c:pt idx="2527">
                  <c:v>360.48399999999998</c:v>
                </c:pt>
                <c:pt idx="2528">
                  <c:v>360.48399999999998</c:v>
                </c:pt>
                <c:pt idx="2529">
                  <c:v>360.48399999999998</c:v>
                </c:pt>
                <c:pt idx="2530">
                  <c:v>360.48399999999998</c:v>
                </c:pt>
                <c:pt idx="2531">
                  <c:v>360.48399999999998</c:v>
                </c:pt>
                <c:pt idx="2532">
                  <c:v>360.48399999999998</c:v>
                </c:pt>
                <c:pt idx="2533">
                  <c:v>360.48399999999998</c:v>
                </c:pt>
                <c:pt idx="2534">
                  <c:v>360.48399999999998</c:v>
                </c:pt>
                <c:pt idx="2535">
                  <c:v>360.48399999999998</c:v>
                </c:pt>
                <c:pt idx="2536">
                  <c:v>360.48399999999998</c:v>
                </c:pt>
                <c:pt idx="2537">
                  <c:v>360.48399999999998</c:v>
                </c:pt>
                <c:pt idx="2538">
                  <c:v>360.48399999999998</c:v>
                </c:pt>
                <c:pt idx="2539">
                  <c:v>360.48399999999998</c:v>
                </c:pt>
                <c:pt idx="2540">
                  <c:v>360.48399999999998</c:v>
                </c:pt>
                <c:pt idx="2541">
                  <c:v>360.48399999999998</c:v>
                </c:pt>
                <c:pt idx="2542">
                  <c:v>360.48399999999998</c:v>
                </c:pt>
                <c:pt idx="2543">
                  <c:v>360.48399999999998</c:v>
                </c:pt>
                <c:pt idx="2544">
                  <c:v>360.48399999999998</c:v>
                </c:pt>
                <c:pt idx="2545">
                  <c:v>360.48399999999998</c:v>
                </c:pt>
                <c:pt idx="2546">
                  <c:v>360.48399999999998</c:v>
                </c:pt>
                <c:pt idx="2547">
                  <c:v>360.48399999999998</c:v>
                </c:pt>
                <c:pt idx="2548">
                  <c:v>360.48399999999998</c:v>
                </c:pt>
                <c:pt idx="2549">
                  <c:v>360.48399999999998</c:v>
                </c:pt>
                <c:pt idx="2550">
                  <c:v>360.48399999999998</c:v>
                </c:pt>
                <c:pt idx="2551">
                  <c:v>360.48399999999998</c:v>
                </c:pt>
                <c:pt idx="2552">
                  <c:v>360.48399999999998</c:v>
                </c:pt>
                <c:pt idx="2553">
                  <c:v>360.48399999999998</c:v>
                </c:pt>
                <c:pt idx="2554">
                  <c:v>360.48399999999998</c:v>
                </c:pt>
                <c:pt idx="2555">
                  <c:v>360.48399999999998</c:v>
                </c:pt>
                <c:pt idx="2556">
                  <c:v>360.48399999999998</c:v>
                </c:pt>
                <c:pt idx="2557">
                  <c:v>360.48399999999998</c:v>
                </c:pt>
                <c:pt idx="2558">
                  <c:v>360.48399999999998</c:v>
                </c:pt>
                <c:pt idx="2559">
                  <c:v>360.48399999999998</c:v>
                </c:pt>
                <c:pt idx="2560">
                  <c:v>360.48399999999998</c:v>
                </c:pt>
                <c:pt idx="2561">
                  <c:v>360.48399999999998</c:v>
                </c:pt>
                <c:pt idx="2562">
                  <c:v>360.48399999999998</c:v>
                </c:pt>
                <c:pt idx="2563">
                  <c:v>360.48399999999998</c:v>
                </c:pt>
                <c:pt idx="2564">
                  <c:v>360.48399999999998</c:v>
                </c:pt>
                <c:pt idx="2565">
                  <c:v>360.48399999999998</c:v>
                </c:pt>
                <c:pt idx="2566">
                  <c:v>360.48399999999998</c:v>
                </c:pt>
                <c:pt idx="2567">
                  <c:v>360.48399999999998</c:v>
                </c:pt>
                <c:pt idx="2568">
                  <c:v>360.48399999999998</c:v>
                </c:pt>
                <c:pt idx="2569">
                  <c:v>360.48399999999998</c:v>
                </c:pt>
                <c:pt idx="2570">
                  <c:v>360.48399999999998</c:v>
                </c:pt>
                <c:pt idx="2571">
                  <c:v>360.48399999999998</c:v>
                </c:pt>
                <c:pt idx="2572">
                  <c:v>360.48399999999998</c:v>
                </c:pt>
                <c:pt idx="2573">
                  <c:v>360.48399999999998</c:v>
                </c:pt>
                <c:pt idx="2574">
                  <c:v>360.48399999999998</c:v>
                </c:pt>
                <c:pt idx="2575">
                  <c:v>360.48399999999998</c:v>
                </c:pt>
                <c:pt idx="2576">
                  <c:v>360.48399999999998</c:v>
                </c:pt>
                <c:pt idx="2577">
                  <c:v>360.48399999999998</c:v>
                </c:pt>
                <c:pt idx="2578">
                  <c:v>360.48399999999998</c:v>
                </c:pt>
                <c:pt idx="2579">
                  <c:v>360.48399999999998</c:v>
                </c:pt>
                <c:pt idx="2580">
                  <c:v>360.48399999999998</c:v>
                </c:pt>
                <c:pt idx="2581">
                  <c:v>360.48399999999998</c:v>
                </c:pt>
                <c:pt idx="2582">
                  <c:v>360.48399999999998</c:v>
                </c:pt>
                <c:pt idx="2583">
                  <c:v>360.48399999999998</c:v>
                </c:pt>
                <c:pt idx="2584">
                  <c:v>360.48399999999998</c:v>
                </c:pt>
                <c:pt idx="2585">
                  <c:v>360.48399999999998</c:v>
                </c:pt>
                <c:pt idx="2586">
                  <c:v>360.48399999999998</c:v>
                </c:pt>
                <c:pt idx="2587">
                  <c:v>360.48399999999998</c:v>
                </c:pt>
                <c:pt idx="2588">
                  <c:v>360.48399999999998</c:v>
                </c:pt>
                <c:pt idx="2589">
                  <c:v>360.48399999999998</c:v>
                </c:pt>
                <c:pt idx="2590">
                  <c:v>360.48399999999998</c:v>
                </c:pt>
                <c:pt idx="2591">
                  <c:v>360.48399999999998</c:v>
                </c:pt>
                <c:pt idx="2592">
                  <c:v>360.48399999999998</c:v>
                </c:pt>
                <c:pt idx="2593">
                  <c:v>360.48399999999998</c:v>
                </c:pt>
                <c:pt idx="2594">
                  <c:v>360.48399999999998</c:v>
                </c:pt>
                <c:pt idx="2595">
                  <c:v>360.48399999999998</c:v>
                </c:pt>
                <c:pt idx="2596">
                  <c:v>360.48399999999998</c:v>
                </c:pt>
                <c:pt idx="2597">
                  <c:v>360.48399999999998</c:v>
                </c:pt>
                <c:pt idx="2598">
                  <c:v>360.48399999999998</c:v>
                </c:pt>
                <c:pt idx="2599">
                  <c:v>360.48399999999998</c:v>
                </c:pt>
                <c:pt idx="2600">
                  <c:v>360.48399999999998</c:v>
                </c:pt>
                <c:pt idx="2601">
                  <c:v>360.48399999999998</c:v>
                </c:pt>
                <c:pt idx="2602">
                  <c:v>360.48399999999998</c:v>
                </c:pt>
                <c:pt idx="2603">
                  <c:v>360.48399999999998</c:v>
                </c:pt>
                <c:pt idx="2604">
                  <c:v>360.48399999999998</c:v>
                </c:pt>
                <c:pt idx="2605">
                  <c:v>360.48399999999998</c:v>
                </c:pt>
                <c:pt idx="2606">
                  <c:v>360.48399999999998</c:v>
                </c:pt>
                <c:pt idx="2607">
                  <c:v>360.48399999999998</c:v>
                </c:pt>
                <c:pt idx="2608">
                  <c:v>360.48399999999998</c:v>
                </c:pt>
                <c:pt idx="2609">
                  <c:v>360.48399999999998</c:v>
                </c:pt>
                <c:pt idx="2610">
                  <c:v>360.48399999999998</c:v>
                </c:pt>
                <c:pt idx="2611">
                  <c:v>360.48399999999998</c:v>
                </c:pt>
                <c:pt idx="2612">
                  <c:v>360.48399999999998</c:v>
                </c:pt>
                <c:pt idx="2613">
                  <c:v>360.48399999999998</c:v>
                </c:pt>
                <c:pt idx="2614">
                  <c:v>360.48399999999998</c:v>
                </c:pt>
                <c:pt idx="2615">
                  <c:v>360.48399999999998</c:v>
                </c:pt>
                <c:pt idx="2616">
                  <c:v>360.48399999999998</c:v>
                </c:pt>
                <c:pt idx="2617">
                  <c:v>360.48399999999998</c:v>
                </c:pt>
                <c:pt idx="2618">
                  <c:v>360.48399999999998</c:v>
                </c:pt>
                <c:pt idx="2619">
                  <c:v>360.48399999999998</c:v>
                </c:pt>
                <c:pt idx="2620">
                  <c:v>360.48399999999998</c:v>
                </c:pt>
                <c:pt idx="2621">
                  <c:v>360.48399999999998</c:v>
                </c:pt>
                <c:pt idx="2622">
                  <c:v>360.48399999999998</c:v>
                </c:pt>
                <c:pt idx="2623">
                  <c:v>360.48399999999998</c:v>
                </c:pt>
                <c:pt idx="2624">
                  <c:v>360.48399999999998</c:v>
                </c:pt>
                <c:pt idx="2625">
                  <c:v>360.48399999999998</c:v>
                </c:pt>
                <c:pt idx="2626">
                  <c:v>360.48399999999998</c:v>
                </c:pt>
                <c:pt idx="2627">
                  <c:v>360.48399999999998</c:v>
                </c:pt>
                <c:pt idx="2628">
                  <c:v>360.48399999999998</c:v>
                </c:pt>
                <c:pt idx="2629">
                  <c:v>360.48399999999998</c:v>
                </c:pt>
                <c:pt idx="2630">
                  <c:v>360.48399999999998</c:v>
                </c:pt>
                <c:pt idx="2631">
                  <c:v>360.48399999999998</c:v>
                </c:pt>
                <c:pt idx="2632">
                  <c:v>360.48399999999998</c:v>
                </c:pt>
                <c:pt idx="2633">
                  <c:v>360.48399999999998</c:v>
                </c:pt>
                <c:pt idx="2634">
                  <c:v>360.48399999999998</c:v>
                </c:pt>
                <c:pt idx="2635">
                  <c:v>360.48399999999998</c:v>
                </c:pt>
                <c:pt idx="2636">
                  <c:v>360.48399999999998</c:v>
                </c:pt>
                <c:pt idx="2637">
                  <c:v>360.48399999999998</c:v>
                </c:pt>
                <c:pt idx="2638">
                  <c:v>360.48399999999998</c:v>
                </c:pt>
                <c:pt idx="2639">
                  <c:v>360.48399999999998</c:v>
                </c:pt>
                <c:pt idx="2640">
                  <c:v>360.48399999999998</c:v>
                </c:pt>
                <c:pt idx="2641">
                  <c:v>360.48399999999998</c:v>
                </c:pt>
                <c:pt idx="2642">
                  <c:v>360.48399999999998</c:v>
                </c:pt>
                <c:pt idx="2643">
                  <c:v>360.48399999999998</c:v>
                </c:pt>
                <c:pt idx="2644">
                  <c:v>360.48399999999998</c:v>
                </c:pt>
                <c:pt idx="2645">
                  <c:v>360.48399999999998</c:v>
                </c:pt>
                <c:pt idx="2646">
                  <c:v>360.48399999999998</c:v>
                </c:pt>
                <c:pt idx="2647">
                  <c:v>360.48399999999998</c:v>
                </c:pt>
                <c:pt idx="2648">
                  <c:v>360.48399999999998</c:v>
                </c:pt>
                <c:pt idx="2649">
                  <c:v>360.48399999999998</c:v>
                </c:pt>
                <c:pt idx="2650">
                  <c:v>360.48399999999998</c:v>
                </c:pt>
                <c:pt idx="2651">
                  <c:v>360.48399999999998</c:v>
                </c:pt>
                <c:pt idx="2652">
                  <c:v>360.48399999999998</c:v>
                </c:pt>
                <c:pt idx="2653">
                  <c:v>360.48399999999998</c:v>
                </c:pt>
                <c:pt idx="2654">
                  <c:v>360.48399999999998</c:v>
                </c:pt>
                <c:pt idx="2655">
                  <c:v>360.48399999999998</c:v>
                </c:pt>
                <c:pt idx="2656">
                  <c:v>360.48399999999998</c:v>
                </c:pt>
                <c:pt idx="2657">
                  <c:v>360.48399999999998</c:v>
                </c:pt>
                <c:pt idx="2658">
                  <c:v>360.48399999999998</c:v>
                </c:pt>
                <c:pt idx="2659">
                  <c:v>360.48399999999998</c:v>
                </c:pt>
                <c:pt idx="2660">
                  <c:v>360.48399999999998</c:v>
                </c:pt>
                <c:pt idx="2661">
                  <c:v>360.48399999999998</c:v>
                </c:pt>
                <c:pt idx="2662">
                  <c:v>360.48399999999998</c:v>
                </c:pt>
                <c:pt idx="2663">
                  <c:v>360.48399999999998</c:v>
                </c:pt>
                <c:pt idx="2664">
                  <c:v>360.48399999999998</c:v>
                </c:pt>
                <c:pt idx="2665">
                  <c:v>360.48399999999998</c:v>
                </c:pt>
                <c:pt idx="2666">
                  <c:v>360.48399999999998</c:v>
                </c:pt>
                <c:pt idx="2667">
                  <c:v>360.48399999999998</c:v>
                </c:pt>
                <c:pt idx="2668">
                  <c:v>360.48399999999998</c:v>
                </c:pt>
                <c:pt idx="2669">
                  <c:v>360.48399999999998</c:v>
                </c:pt>
                <c:pt idx="2670">
                  <c:v>360.48399999999998</c:v>
                </c:pt>
                <c:pt idx="2671">
                  <c:v>360.48399999999998</c:v>
                </c:pt>
                <c:pt idx="2672">
                  <c:v>360.48399999999998</c:v>
                </c:pt>
                <c:pt idx="2673">
                  <c:v>360.48399999999998</c:v>
                </c:pt>
                <c:pt idx="2674">
                  <c:v>360.48399999999998</c:v>
                </c:pt>
                <c:pt idx="2675">
                  <c:v>360.48399999999998</c:v>
                </c:pt>
                <c:pt idx="2676">
                  <c:v>360.48399999999998</c:v>
                </c:pt>
                <c:pt idx="2677">
                  <c:v>360.48399999999998</c:v>
                </c:pt>
                <c:pt idx="2678">
                  <c:v>360.48399999999998</c:v>
                </c:pt>
                <c:pt idx="2679">
                  <c:v>360.48399999999998</c:v>
                </c:pt>
                <c:pt idx="2680">
                  <c:v>360.48399999999998</c:v>
                </c:pt>
                <c:pt idx="2681">
                  <c:v>360.48399999999998</c:v>
                </c:pt>
                <c:pt idx="2682">
                  <c:v>360.48399999999998</c:v>
                </c:pt>
                <c:pt idx="2683">
                  <c:v>360.48399999999998</c:v>
                </c:pt>
                <c:pt idx="2684">
                  <c:v>360.48399999999998</c:v>
                </c:pt>
                <c:pt idx="2685">
                  <c:v>360.48399999999998</c:v>
                </c:pt>
                <c:pt idx="2686">
                  <c:v>360.48399999999998</c:v>
                </c:pt>
                <c:pt idx="2687">
                  <c:v>360.48399999999998</c:v>
                </c:pt>
                <c:pt idx="2688">
                  <c:v>360.48399999999998</c:v>
                </c:pt>
                <c:pt idx="2689">
                  <c:v>360.48399999999998</c:v>
                </c:pt>
                <c:pt idx="2690">
                  <c:v>360.48399999999998</c:v>
                </c:pt>
                <c:pt idx="2691">
                  <c:v>360.48399999999998</c:v>
                </c:pt>
                <c:pt idx="2692">
                  <c:v>360.48399999999998</c:v>
                </c:pt>
                <c:pt idx="2693">
                  <c:v>360.48399999999998</c:v>
                </c:pt>
                <c:pt idx="2694">
                  <c:v>360.48399999999998</c:v>
                </c:pt>
                <c:pt idx="2695">
                  <c:v>360.48399999999998</c:v>
                </c:pt>
                <c:pt idx="2696">
                  <c:v>360.48399999999998</c:v>
                </c:pt>
                <c:pt idx="2697">
                  <c:v>360.48399999999998</c:v>
                </c:pt>
                <c:pt idx="2698">
                  <c:v>360.48399999999998</c:v>
                </c:pt>
                <c:pt idx="2699">
                  <c:v>360.48399999999998</c:v>
                </c:pt>
                <c:pt idx="2700">
                  <c:v>360.48399999999998</c:v>
                </c:pt>
                <c:pt idx="2701">
                  <c:v>360.48399999999998</c:v>
                </c:pt>
                <c:pt idx="2702">
                  <c:v>360.48399999999998</c:v>
                </c:pt>
                <c:pt idx="2703">
                  <c:v>360.48399999999998</c:v>
                </c:pt>
                <c:pt idx="2704">
                  <c:v>360.48399999999998</c:v>
                </c:pt>
                <c:pt idx="2705">
                  <c:v>360.48399999999998</c:v>
                </c:pt>
                <c:pt idx="2706">
                  <c:v>360.48399999999998</c:v>
                </c:pt>
                <c:pt idx="2707">
                  <c:v>360.48399999999998</c:v>
                </c:pt>
                <c:pt idx="2708">
                  <c:v>360.48399999999998</c:v>
                </c:pt>
                <c:pt idx="2709">
                  <c:v>360.48399999999998</c:v>
                </c:pt>
                <c:pt idx="2710">
                  <c:v>360.48399999999998</c:v>
                </c:pt>
                <c:pt idx="2711">
                  <c:v>360.48399999999998</c:v>
                </c:pt>
                <c:pt idx="2712">
                  <c:v>360.48399999999998</c:v>
                </c:pt>
                <c:pt idx="2713">
                  <c:v>360.48399999999998</c:v>
                </c:pt>
                <c:pt idx="2714">
                  <c:v>360.48399999999998</c:v>
                </c:pt>
                <c:pt idx="2715">
                  <c:v>360.48399999999998</c:v>
                </c:pt>
                <c:pt idx="2716">
                  <c:v>360.48399999999998</c:v>
                </c:pt>
                <c:pt idx="2717">
                  <c:v>360.48399999999998</c:v>
                </c:pt>
                <c:pt idx="2718">
                  <c:v>360.48399999999998</c:v>
                </c:pt>
                <c:pt idx="2719">
                  <c:v>360.48399999999998</c:v>
                </c:pt>
                <c:pt idx="2720">
                  <c:v>360.48399999999998</c:v>
                </c:pt>
                <c:pt idx="2721">
                  <c:v>360.48399999999998</c:v>
                </c:pt>
                <c:pt idx="2722">
                  <c:v>360.48399999999998</c:v>
                </c:pt>
                <c:pt idx="2723">
                  <c:v>360.48399999999998</c:v>
                </c:pt>
                <c:pt idx="2724">
                  <c:v>360.48399999999998</c:v>
                </c:pt>
                <c:pt idx="2725">
                  <c:v>360.48399999999998</c:v>
                </c:pt>
                <c:pt idx="2726">
                  <c:v>360.48399999999998</c:v>
                </c:pt>
                <c:pt idx="2727">
                  <c:v>360.48399999999998</c:v>
                </c:pt>
                <c:pt idx="2728">
                  <c:v>360.48399999999998</c:v>
                </c:pt>
                <c:pt idx="2729">
                  <c:v>360.48399999999998</c:v>
                </c:pt>
                <c:pt idx="2730">
                  <c:v>360.48399999999998</c:v>
                </c:pt>
                <c:pt idx="2731">
                  <c:v>360.48399999999998</c:v>
                </c:pt>
                <c:pt idx="2732">
                  <c:v>360.48399999999998</c:v>
                </c:pt>
                <c:pt idx="2733">
                  <c:v>360.48399999999998</c:v>
                </c:pt>
                <c:pt idx="2734">
                  <c:v>360.48399999999998</c:v>
                </c:pt>
                <c:pt idx="2735">
                  <c:v>360.48399999999998</c:v>
                </c:pt>
                <c:pt idx="2736">
                  <c:v>360.48399999999998</c:v>
                </c:pt>
                <c:pt idx="2737">
                  <c:v>360.48399999999998</c:v>
                </c:pt>
                <c:pt idx="2738">
                  <c:v>360.48399999999998</c:v>
                </c:pt>
                <c:pt idx="2739">
                  <c:v>360.48399999999998</c:v>
                </c:pt>
                <c:pt idx="2740">
                  <c:v>360.48399999999998</c:v>
                </c:pt>
                <c:pt idx="2741">
                  <c:v>360.48399999999998</c:v>
                </c:pt>
                <c:pt idx="2742">
                  <c:v>360.48399999999998</c:v>
                </c:pt>
                <c:pt idx="2743">
                  <c:v>360.48399999999998</c:v>
                </c:pt>
                <c:pt idx="2744">
                  <c:v>360.48399999999998</c:v>
                </c:pt>
                <c:pt idx="2745">
                  <c:v>360.48399999999998</c:v>
                </c:pt>
                <c:pt idx="2746">
                  <c:v>360.48399999999998</c:v>
                </c:pt>
                <c:pt idx="2747">
                  <c:v>360.48399999999998</c:v>
                </c:pt>
                <c:pt idx="2748">
                  <c:v>360.48399999999998</c:v>
                </c:pt>
                <c:pt idx="2749">
                  <c:v>360.48399999999998</c:v>
                </c:pt>
                <c:pt idx="2750">
                  <c:v>360.48399999999998</c:v>
                </c:pt>
                <c:pt idx="2751">
                  <c:v>360.48399999999998</c:v>
                </c:pt>
                <c:pt idx="2752">
                  <c:v>360.48399999999998</c:v>
                </c:pt>
                <c:pt idx="2753">
                  <c:v>360.48399999999998</c:v>
                </c:pt>
                <c:pt idx="2754">
                  <c:v>360.48399999999998</c:v>
                </c:pt>
                <c:pt idx="2755">
                  <c:v>360.48399999999998</c:v>
                </c:pt>
                <c:pt idx="2756">
                  <c:v>360.48399999999998</c:v>
                </c:pt>
                <c:pt idx="2757">
                  <c:v>360.48399999999998</c:v>
                </c:pt>
                <c:pt idx="2758">
                  <c:v>360.48399999999998</c:v>
                </c:pt>
                <c:pt idx="2759">
                  <c:v>360.48399999999998</c:v>
                </c:pt>
                <c:pt idx="2760">
                  <c:v>360.48399999999998</c:v>
                </c:pt>
                <c:pt idx="2761">
                  <c:v>360.48399999999998</c:v>
                </c:pt>
                <c:pt idx="2762">
                  <c:v>360.48399999999998</c:v>
                </c:pt>
                <c:pt idx="2763">
                  <c:v>360.48399999999998</c:v>
                </c:pt>
                <c:pt idx="2764">
                  <c:v>360.48399999999998</c:v>
                </c:pt>
                <c:pt idx="2765">
                  <c:v>360.48399999999998</c:v>
                </c:pt>
                <c:pt idx="2766">
                  <c:v>360.48399999999998</c:v>
                </c:pt>
                <c:pt idx="2767">
                  <c:v>360.48399999999998</c:v>
                </c:pt>
                <c:pt idx="2768">
                  <c:v>360.48399999999998</c:v>
                </c:pt>
                <c:pt idx="2769">
                  <c:v>360.48399999999998</c:v>
                </c:pt>
                <c:pt idx="2770">
                  <c:v>360.48399999999998</c:v>
                </c:pt>
                <c:pt idx="2771">
                  <c:v>360.48399999999998</c:v>
                </c:pt>
                <c:pt idx="2772">
                  <c:v>360.48399999999998</c:v>
                </c:pt>
                <c:pt idx="2773">
                  <c:v>360.48399999999998</c:v>
                </c:pt>
                <c:pt idx="2774">
                  <c:v>360.48399999999998</c:v>
                </c:pt>
                <c:pt idx="2775">
                  <c:v>360.48399999999998</c:v>
                </c:pt>
                <c:pt idx="2776">
                  <c:v>360.48399999999998</c:v>
                </c:pt>
                <c:pt idx="2777">
                  <c:v>360.48399999999998</c:v>
                </c:pt>
                <c:pt idx="2778">
                  <c:v>360.48399999999998</c:v>
                </c:pt>
                <c:pt idx="2779">
                  <c:v>360.48399999999998</c:v>
                </c:pt>
                <c:pt idx="2780">
                  <c:v>360.48399999999998</c:v>
                </c:pt>
                <c:pt idx="2781">
                  <c:v>360.48399999999998</c:v>
                </c:pt>
                <c:pt idx="2782">
                  <c:v>360.48399999999998</c:v>
                </c:pt>
                <c:pt idx="2783">
                  <c:v>360.48399999999998</c:v>
                </c:pt>
                <c:pt idx="2784">
                  <c:v>360.48399999999998</c:v>
                </c:pt>
                <c:pt idx="2785">
                  <c:v>360.48399999999998</c:v>
                </c:pt>
                <c:pt idx="2786">
                  <c:v>360.48399999999998</c:v>
                </c:pt>
                <c:pt idx="2787">
                  <c:v>360.48399999999998</c:v>
                </c:pt>
                <c:pt idx="2788">
                  <c:v>360.48399999999998</c:v>
                </c:pt>
                <c:pt idx="2789">
                  <c:v>360.48399999999998</c:v>
                </c:pt>
                <c:pt idx="2790">
                  <c:v>360.48399999999998</c:v>
                </c:pt>
                <c:pt idx="2791">
                  <c:v>360.48399999999998</c:v>
                </c:pt>
                <c:pt idx="2792">
                  <c:v>360.48399999999998</c:v>
                </c:pt>
                <c:pt idx="2793">
                  <c:v>360.48399999999998</c:v>
                </c:pt>
                <c:pt idx="2794">
                  <c:v>360.48399999999998</c:v>
                </c:pt>
                <c:pt idx="2795">
                  <c:v>360.48399999999998</c:v>
                </c:pt>
                <c:pt idx="2796">
                  <c:v>360.48399999999998</c:v>
                </c:pt>
                <c:pt idx="2797">
                  <c:v>360.48399999999998</c:v>
                </c:pt>
                <c:pt idx="2798">
                  <c:v>360.48399999999998</c:v>
                </c:pt>
                <c:pt idx="2799">
                  <c:v>360.48399999999998</c:v>
                </c:pt>
                <c:pt idx="2800">
                  <c:v>360.48399999999998</c:v>
                </c:pt>
                <c:pt idx="2801">
                  <c:v>360.48399999999998</c:v>
                </c:pt>
                <c:pt idx="2802">
                  <c:v>360.48399999999998</c:v>
                </c:pt>
                <c:pt idx="2803">
                  <c:v>360.48399999999998</c:v>
                </c:pt>
                <c:pt idx="2804">
                  <c:v>360.48399999999998</c:v>
                </c:pt>
                <c:pt idx="2805">
                  <c:v>360.48399999999998</c:v>
                </c:pt>
                <c:pt idx="2806">
                  <c:v>360.48399999999998</c:v>
                </c:pt>
                <c:pt idx="2807">
                  <c:v>360.48399999999998</c:v>
                </c:pt>
                <c:pt idx="2808">
                  <c:v>360.48399999999998</c:v>
                </c:pt>
                <c:pt idx="2809">
                  <c:v>360.48399999999998</c:v>
                </c:pt>
                <c:pt idx="2810">
                  <c:v>360.48399999999998</c:v>
                </c:pt>
                <c:pt idx="2811">
                  <c:v>360.48399999999998</c:v>
                </c:pt>
                <c:pt idx="2812">
                  <c:v>360.48399999999998</c:v>
                </c:pt>
                <c:pt idx="2813">
                  <c:v>360.48399999999998</c:v>
                </c:pt>
                <c:pt idx="2814">
                  <c:v>360.48399999999998</c:v>
                </c:pt>
                <c:pt idx="2815">
                  <c:v>360.48399999999998</c:v>
                </c:pt>
                <c:pt idx="2816">
                  <c:v>360.48399999999998</c:v>
                </c:pt>
                <c:pt idx="2817">
                  <c:v>360.48399999999998</c:v>
                </c:pt>
                <c:pt idx="2818">
                  <c:v>360.48399999999998</c:v>
                </c:pt>
                <c:pt idx="2819">
                  <c:v>360.48399999999998</c:v>
                </c:pt>
                <c:pt idx="2820">
                  <c:v>360.48399999999998</c:v>
                </c:pt>
                <c:pt idx="2821">
                  <c:v>360.48399999999998</c:v>
                </c:pt>
                <c:pt idx="2822">
                  <c:v>360.48399999999998</c:v>
                </c:pt>
                <c:pt idx="2823">
                  <c:v>360.48399999999998</c:v>
                </c:pt>
                <c:pt idx="2824">
                  <c:v>360.48399999999998</c:v>
                </c:pt>
                <c:pt idx="2825">
                  <c:v>360.48399999999998</c:v>
                </c:pt>
                <c:pt idx="2826">
                  <c:v>360.48399999999998</c:v>
                </c:pt>
                <c:pt idx="2827">
                  <c:v>360.48399999999998</c:v>
                </c:pt>
                <c:pt idx="2828">
                  <c:v>360.48399999999998</c:v>
                </c:pt>
                <c:pt idx="2829">
                  <c:v>360.48399999999998</c:v>
                </c:pt>
                <c:pt idx="2830">
                  <c:v>360.48399999999998</c:v>
                </c:pt>
                <c:pt idx="2831">
                  <c:v>360.48399999999998</c:v>
                </c:pt>
                <c:pt idx="2832">
                  <c:v>360.48399999999998</c:v>
                </c:pt>
                <c:pt idx="2833">
                  <c:v>360.48399999999998</c:v>
                </c:pt>
                <c:pt idx="2834">
                  <c:v>360.48399999999998</c:v>
                </c:pt>
                <c:pt idx="2835">
                  <c:v>360.48399999999998</c:v>
                </c:pt>
                <c:pt idx="2836">
                  <c:v>360.48399999999998</c:v>
                </c:pt>
                <c:pt idx="2837">
                  <c:v>360.48399999999998</c:v>
                </c:pt>
                <c:pt idx="2838">
                  <c:v>360.48399999999998</c:v>
                </c:pt>
                <c:pt idx="2839">
                  <c:v>360.48399999999998</c:v>
                </c:pt>
                <c:pt idx="2840">
                  <c:v>360.48399999999998</c:v>
                </c:pt>
                <c:pt idx="2841">
                  <c:v>360.48399999999998</c:v>
                </c:pt>
                <c:pt idx="2842">
                  <c:v>360.48399999999998</c:v>
                </c:pt>
                <c:pt idx="2843">
                  <c:v>360.48399999999998</c:v>
                </c:pt>
                <c:pt idx="2844">
                  <c:v>360.48399999999998</c:v>
                </c:pt>
                <c:pt idx="2845">
                  <c:v>360.48399999999998</c:v>
                </c:pt>
                <c:pt idx="2846">
                  <c:v>360.48399999999998</c:v>
                </c:pt>
                <c:pt idx="2847">
                  <c:v>360.48399999999998</c:v>
                </c:pt>
                <c:pt idx="2848">
                  <c:v>360.48399999999998</c:v>
                </c:pt>
                <c:pt idx="2849">
                  <c:v>360.48399999999998</c:v>
                </c:pt>
                <c:pt idx="2850">
                  <c:v>360.48399999999998</c:v>
                </c:pt>
                <c:pt idx="2851">
                  <c:v>360.48399999999998</c:v>
                </c:pt>
                <c:pt idx="2852">
                  <c:v>360.48399999999998</c:v>
                </c:pt>
                <c:pt idx="2853">
                  <c:v>360.48399999999998</c:v>
                </c:pt>
                <c:pt idx="2854">
                  <c:v>360.48399999999998</c:v>
                </c:pt>
                <c:pt idx="2855">
                  <c:v>360.48399999999998</c:v>
                </c:pt>
                <c:pt idx="2856">
                  <c:v>360.48399999999998</c:v>
                </c:pt>
                <c:pt idx="2857">
                  <c:v>360.48399999999998</c:v>
                </c:pt>
                <c:pt idx="2858">
                  <c:v>360.48399999999998</c:v>
                </c:pt>
                <c:pt idx="2859">
                  <c:v>360.48399999999998</c:v>
                </c:pt>
                <c:pt idx="2860">
                  <c:v>360.48399999999998</c:v>
                </c:pt>
                <c:pt idx="2861">
                  <c:v>360.48399999999998</c:v>
                </c:pt>
                <c:pt idx="2862">
                  <c:v>360.48399999999998</c:v>
                </c:pt>
                <c:pt idx="2863">
                  <c:v>360.48399999999998</c:v>
                </c:pt>
                <c:pt idx="2864">
                  <c:v>360.48399999999998</c:v>
                </c:pt>
                <c:pt idx="2865">
                  <c:v>360.48399999999998</c:v>
                </c:pt>
                <c:pt idx="2866">
                  <c:v>360.48399999999998</c:v>
                </c:pt>
                <c:pt idx="2867">
                  <c:v>360.48399999999998</c:v>
                </c:pt>
                <c:pt idx="2868">
                  <c:v>360.48399999999998</c:v>
                </c:pt>
                <c:pt idx="2869">
                  <c:v>360.48399999999998</c:v>
                </c:pt>
                <c:pt idx="2870">
                  <c:v>360.48399999999998</c:v>
                </c:pt>
                <c:pt idx="2871">
                  <c:v>360.48399999999998</c:v>
                </c:pt>
                <c:pt idx="2872">
                  <c:v>360.48399999999998</c:v>
                </c:pt>
                <c:pt idx="2873">
                  <c:v>360.48399999999998</c:v>
                </c:pt>
                <c:pt idx="2874">
                  <c:v>360.48399999999998</c:v>
                </c:pt>
                <c:pt idx="2875">
                  <c:v>360.48399999999998</c:v>
                </c:pt>
                <c:pt idx="2876">
                  <c:v>360.48399999999998</c:v>
                </c:pt>
                <c:pt idx="2877">
                  <c:v>360.48399999999998</c:v>
                </c:pt>
                <c:pt idx="2878">
                  <c:v>360.48399999999998</c:v>
                </c:pt>
                <c:pt idx="2879">
                  <c:v>360.48399999999998</c:v>
                </c:pt>
                <c:pt idx="2880">
                  <c:v>360.48399999999998</c:v>
                </c:pt>
                <c:pt idx="2881">
                  <c:v>360.48399999999998</c:v>
                </c:pt>
                <c:pt idx="2882">
                  <c:v>360.48399999999998</c:v>
                </c:pt>
                <c:pt idx="2883">
                  <c:v>360.48399999999998</c:v>
                </c:pt>
                <c:pt idx="2884">
                  <c:v>360.48399999999998</c:v>
                </c:pt>
                <c:pt idx="2885">
                  <c:v>360.48399999999998</c:v>
                </c:pt>
                <c:pt idx="2886">
                  <c:v>360.48399999999998</c:v>
                </c:pt>
                <c:pt idx="2887">
                  <c:v>360.48399999999998</c:v>
                </c:pt>
                <c:pt idx="2888">
                  <c:v>360.48399999999998</c:v>
                </c:pt>
                <c:pt idx="2889">
                  <c:v>360.48399999999998</c:v>
                </c:pt>
                <c:pt idx="2890">
                  <c:v>360.48399999999998</c:v>
                </c:pt>
                <c:pt idx="2891">
                  <c:v>360.48399999999998</c:v>
                </c:pt>
                <c:pt idx="2892">
                  <c:v>360.48399999999998</c:v>
                </c:pt>
                <c:pt idx="2893">
                  <c:v>360.48399999999998</c:v>
                </c:pt>
                <c:pt idx="2894">
                  <c:v>360.48399999999998</c:v>
                </c:pt>
                <c:pt idx="2895">
                  <c:v>360.48399999999998</c:v>
                </c:pt>
                <c:pt idx="2896">
                  <c:v>360.48399999999998</c:v>
                </c:pt>
                <c:pt idx="2897">
                  <c:v>360.48399999999998</c:v>
                </c:pt>
                <c:pt idx="2898">
                  <c:v>360.48399999999998</c:v>
                </c:pt>
                <c:pt idx="2899">
                  <c:v>360.48399999999998</c:v>
                </c:pt>
                <c:pt idx="2900">
                  <c:v>360.48399999999998</c:v>
                </c:pt>
                <c:pt idx="2901">
                  <c:v>360.48399999999998</c:v>
                </c:pt>
                <c:pt idx="2902">
                  <c:v>360.48399999999998</c:v>
                </c:pt>
                <c:pt idx="2903">
                  <c:v>360.48399999999998</c:v>
                </c:pt>
                <c:pt idx="2904">
                  <c:v>360.48399999999998</c:v>
                </c:pt>
                <c:pt idx="2905">
                  <c:v>360.48399999999998</c:v>
                </c:pt>
                <c:pt idx="2906">
                  <c:v>360.48399999999998</c:v>
                </c:pt>
                <c:pt idx="2907">
                  <c:v>360.48399999999998</c:v>
                </c:pt>
                <c:pt idx="2908">
                  <c:v>360.48399999999998</c:v>
                </c:pt>
                <c:pt idx="2909">
                  <c:v>360.48399999999998</c:v>
                </c:pt>
                <c:pt idx="2910">
                  <c:v>360.48399999999998</c:v>
                </c:pt>
                <c:pt idx="2911">
                  <c:v>360.48399999999998</c:v>
                </c:pt>
                <c:pt idx="2912">
                  <c:v>360.48399999999998</c:v>
                </c:pt>
                <c:pt idx="2913">
                  <c:v>360.48399999999998</c:v>
                </c:pt>
                <c:pt idx="2914">
                  <c:v>360.48399999999998</c:v>
                </c:pt>
                <c:pt idx="2915">
                  <c:v>360.48399999999998</c:v>
                </c:pt>
                <c:pt idx="2916">
                  <c:v>360.48399999999998</c:v>
                </c:pt>
                <c:pt idx="2917">
                  <c:v>360.48399999999998</c:v>
                </c:pt>
                <c:pt idx="2918">
                  <c:v>360.48399999999998</c:v>
                </c:pt>
                <c:pt idx="2919">
                  <c:v>360.48399999999998</c:v>
                </c:pt>
                <c:pt idx="2920">
                  <c:v>360.48399999999998</c:v>
                </c:pt>
                <c:pt idx="2921">
                  <c:v>360.48399999999998</c:v>
                </c:pt>
                <c:pt idx="2922">
                  <c:v>360.48399999999998</c:v>
                </c:pt>
                <c:pt idx="2923">
                  <c:v>360.48399999999998</c:v>
                </c:pt>
                <c:pt idx="2924">
                  <c:v>360.48399999999998</c:v>
                </c:pt>
                <c:pt idx="2925">
                  <c:v>360.48399999999998</c:v>
                </c:pt>
                <c:pt idx="2926">
                  <c:v>360.48399999999998</c:v>
                </c:pt>
                <c:pt idx="2927">
                  <c:v>360.48399999999998</c:v>
                </c:pt>
                <c:pt idx="2928">
                  <c:v>360.48399999999998</c:v>
                </c:pt>
                <c:pt idx="2929">
                  <c:v>360.48399999999998</c:v>
                </c:pt>
                <c:pt idx="2930">
                  <c:v>360.48399999999998</c:v>
                </c:pt>
                <c:pt idx="2931">
                  <c:v>360.48399999999998</c:v>
                </c:pt>
                <c:pt idx="2932">
                  <c:v>360.48399999999998</c:v>
                </c:pt>
                <c:pt idx="2933">
                  <c:v>360.48399999999998</c:v>
                </c:pt>
                <c:pt idx="2934">
                  <c:v>360.48399999999998</c:v>
                </c:pt>
                <c:pt idx="2935">
                  <c:v>360.48399999999998</c:v>
                </c:pt>
                <c:pt idx="2936">
                  <c:v>360.48399999999998</c:v>
                </c:pt>
                <c:pt idx="2937">
                  <c:v>360.48399999999998</c:v>
                </c:pt>
                <c:pt idx="2938">
                  <c:v>360.48399999999998</c:v>
                </c:pt>
                <c:pt idx="2939">
                  <c:v>360.48399999999998</c:v>
                </c:pt>
                <c:pt idx="2940">
                  <c:v>360.48399999999998</c:v>
                </c:pt>
                <c:pt idx="2941">
                  <c:v>360.48399999999998</c:v>
                </c:pt>
                <c:pt idx="2942">
                  <c:v>360.48399999999998</c:v>
                </c:pt>
                <c:pt idx="2943">
                  <c:v>360.48399999999998</c:v>
                </c:pt>
                <c:pt idx="2944">
                  <c:v>360.48399999999998</c:v>
                </c:pt>
                <c:pt idx="2945">
                  <c:v>360.48399999999998</c:v>
                </c:pt>
                <c:pt idx="2946">
                  <c:v>360.48399999999998</c:v>
                </c:pt>
                <c:pt idx="2947">
                  <c:v>360.48399999999998</c:v>
                </c:pt>
                <c:pt idx="2948">
                  <c:v>360.48399999999998</c:v>
                </c:pt>
                <c:pt idx="2949">
                  <c:v>360.48399999999998</c:v>
                </c:pt>
                <c:pt idx="2950">
                  <c:v>360.48399999999998</c:v>
                </c:pt>
                <c:pt idx="2951">
                  <c:v>360.48399999999998</c:v>
                </c:pt>
                <c:pt idx="2952">
                  <c:v>360.48399999999998</c:v>
                </c:pt>
                <c:pt idx="2953">
                  <c:v>360.48399999999998</c:v>
                </c:pt>
                <c:pt idx="2954">
                  <c:v>360.48399999999998</c:v>
                </c:pt>
                <c:pt idx="2955">
                  <c:v>360.48399999999998</c:v>
                </c:pt>
                <c:pt idx="2956">
                  <c:v>360.48399999999998</c:v>
                </c:pt>
                <c:pt idx="2957">
                  <c:v>360.48399999999998</c:v>
                </c:pt>
                <c:pt idx="2958">
                  <c:v>360.48399999999998</c:v>
                </c:pt>
                <c:pt idx="2959">
                  <c:v>360.48399999999998</c:v>
                </c:pt>
                <c:pt idx="2960">
                  <c:v>360.48399999999998</c:v>
                </c:pt>
                <c:pt idx="2961">
                  <c:v>360.48399999999998</c:v>
                </c:pt>
                <c:pt idx="2962">
                  <c:v>360.48399999999998</c:v>
                </c:pt>
                <c:pt idx="2963">
                  <c:v>360.48399999999998</c:v>
                </c:pt>
                <c:pt idx="2964">
                  <c:v>360.48399999999998</c:v>
                </c:pt>
                <c:pt idx="2965">
                  <c:v>360.48399999999998</c:v>
                </c:pt>
                <c:pt idx="2966">
                  <c:v>360.48399999999998</c:v>
                </c:pt>
                <c:pt idx="2967">
                  <c:v>360.48399999999998</c:v>
                </c:pt>
                <c:pt idx="2968">
                  <c:v>360.48399999999998</c:v>
                </c:pt>
                <c:pt idx="2969">
                  <c:v>360.48399999999998</c:v>
                </c:pt>
                <c:pt idx="2970">
                  <c:v>360.48399999999998</c:v>
                </c:pt>
                <c:pt idx="2971">
                  <c:v>360.48399999999998</c:v>
                </c:pt>
                <c:pt idx="2972">
                  <c:v>360.48399999999998</c:v>
                </c:pt>
                <c:pt idx="2973">
                  <c:v>360.48399999999998</c:v>
                </c:pt>
                <c:pt idx="2974">
                  <c:v>360.48399999999998</c:v>
                </c:pt>
                <c:pt idx="2975">
                  <c:v>360.48399999999998</c:v>
                </c:pt>
                <c:pt idx="2976">
                  <c:v>360.48399999999998</c:v>
                </c:pt>
                <c:pt idx="2977">
                  <c:v>360.48399999999998</c:v>
                </c:pt>
                <c:pt idx="2978">
                  <c:v>360.48399999999998</c:v>
                </c:pt>
                <c:pt idx="2979">
                  <c:v>360.48399999999998</c:v>
                </c:pt>
                <c:pt idx="2980">
                  <c:v>360.48399999999998</c:v>
                </c:pt>
                <c:pt idx="2981">
                  <c:v>360.48399999999998</c:v>
                </c:pt>
                <c:pt idx="2982">
                  <c:v>360.48399999999998</c:v>
                </c:pt>
                <c:pt idx="2983">
                  <c:v>360.48399999999998</c:v>
                </c:pt>
                <c:pt idx="2984">
                  <c:v>360.48399999999998</c:v>
                </c:pt>
                <c:pt idx="2985">
                  <c:v>360.48399999999998</c:v>
                </c:pt>
                <c:pt idx="2986">
                  <c:v>360.48399999999998</c:v>
                </c:pt>
                <c:pt idx="2987">
                  <c:v>360.48399999999998</c:v>
                </c:pt>
                <c:pt idx="2988">
                  <c:v>360.48399999999998</c:v>
                </c:pt>
                <c:pt idx="2989">
                  <c:v>360.48399999999998</c:v>
                </c:pt>
                <c:pt idx="2990">
                  <c:v>360.48399999999998</c:v>
                </c:pt>
                <c:pt idx="2991">
                  <c:v>360.48399999999998</c:v>
                </c:pt>
                <c:pt idx="2992">
                  <c:v>360.48399999999998</c:v>
                </c:pt>
                <c:pt idx="2993">
                  <c:v>360.48399999999998</c:v>
                </c:pt>
                <c:pt idx="2994">
                  <c:v>360.48399999999998</c:v>
                </c:pt>
                <c:pt idx="2995">
                  <c:v>360.48399999999998</c:v>
                </c:pt>
                <c:pt idx="2996">
                  <c:v>360.48399999999998</c:v>
                </c:pt>
                <c:pt idx="2997">
                  <c:v>360.48399999999998</c:v>
                </c:pt>
                <c:pt idx="2998">
                  <c:v>360.48399999999998</c:v>
                </c:pt>
                <c:pt idx="2999">
                  <c:v>360.48399999999998</c:v>
                </c:pt>
                <c:pt idx="3000">
                  <c:v>360.48399999999998</c:v>
                </c:pt>
                <c:pt idx="3001">
                  <c:v>360.48399999999998</c:v>
                </c:pt>
                <c:pt idx="3002">
                  <c:v>360.48399999999998</c:v>
                </c:pt>
                <c:pt idx="3003">
                  <c:v>360.48399999999998</c:v>
                </c:pt>
                <c:pt idx="3004">
                  <c:v>360.48399999999998</c:v>
                </c:pt>
                <c:pt idx="3005">
                  <c:v>360.48399999999998</c:v>
                </c:pt>
                <c:pt idx="3006">
                  <c:v>360.48399999999998</c:v>
                </c:pt>
                <c:pt idx="3007">
                  <c:v>360.48399999999998</c:v>
                </c:pt>
                <c:pt idx="3008">
                  <c:v>360.48399999999998</c:v>
                </c:pt>
                <c:pt idx="3009">
                  <c:v>360.48399999999998</c:v>
                </c:pt>
                <c:pt idx="3010">
                  <c:v>360.48399999999998</c:v>
                </c:pt>
                <c:pt idx="3011">
                  <c:v>360.48399999999998</c:v>
                </c:pt>
                <c:pt idx="3012">
                  <c:v>360.48399999999998</c:v>
                </c:pt>
                <c:pt idx="3013">
                  <c:v>360.48399999999998</c:v>
                </c:pt>
                <c:pt idx="3014">
                  <c:v>360.48399999999998</c:v>
                </c:pt>
                <c:pt idx="3015">
                  <c:v>360.48399999999998</c:v>
                </c:pt>
                <c:pt idx="3016">
                  <c:v>360.48399999999998</c:v>
                </c:pt>
                <c:pt idx="3017">
                  <c:v>360.48399999999998</c:v>
                </c:pt>
                <c:pt idx="3018">
                  <c:v>360.48399999999998</c:v>
                </c:pt>
                <c:pt idx="3019">
                  <c:v>360.48399999999998</c:v>
                </c:pt>
                <c:pt idx="3020">
                  <c:v>360.48399999999998</c:v>
                </c:pt>
                <c:pt idx="3021">
                  <c:v>360.48399999999998</c:v>
                </c:pt>
                <c:pt idx="3022">
                  <c:v>360.48399999999998</c:v>
                </c:pt>
                <c:pt idx="3023">
                  <c:v>360.48399999999998</c:v>
                </c:pt>
                <c:pt idx="3024">
                  <c:v>360.48399999999998</c:v>
                </c:pt>
                <c:pt idx="3025">
                  <c:v>360.48399999999998</c:v>
                </c:pt>
                <c:pt idx="3026">
                  <c:v>360.48399999999998</c:v>
                </c:pt>
                <c:pt idx="3027">
                  <c:v>360.48399999999998</c:v>
                </c:pt>
                <c:pt idx="3028">
                  <c:v>360.48399999999998</c:v>
                </c:pt>
                <c:pt idx="3029">
                  <c:v>360.48399999999998</c:v>
                </c:pt>
                <c:pt idx="3030">
                  <c:v>360.48399999999998</c:v>
                </c:pt>
                <c:pt idx="3031">
                  <c:v>360.48399999999998</c:v>
                </c:pt>
                <c:pt idx="3032">
                  <c:v>360.48399999999998</c:v>
                </c:pt>
                <c:pt idx="3033">
                  <c:v>360.48399999999998</c:v>
                </c:pt>
                <c:pt idx="3034">
                  <c:v>360.48399999999998</c:v>
                </c:pt>
                <c:pt idx="3035">
                  <c:v>360.48399999999998</c:v>
                </c:pt>
                <c:pt idx="3036">
                  <c:v>360.48399999999998</c:v>
                </c:pt>
                <c:pt idx="3037">
                  <c:v>360.48399999999998</c:v>
                </c:pt>
                <c:pt idx="3038">
                  <c:v>360.48399999999998</c:v>
                </c:pt>
                <c:pt idx="3039">
                  <c:v>360.48399999999998</c:v>
                </c:pt>
                <c:pt idx="3040">
                  <c:v>360.48399999999998</c:v>
                </c:pt>
                <c:pt idx="3041">
                  <c:v>360.48399999999998</c:v>
                </c:pt>
                <c:pt idx="3042">
                  <c:v>360.48399999999998</c:v>
                </c:pt>
                <c:pt idx="3043">
                  <c:v>360.48399999999998</c:v>
                </c:pt>
                <c:pt idx="3044">
                  <c:v>360.48399999999998</c:v>
                </c:pt>
                <c:pt idx="3045">
                  <c:v>360.48399999999998</c:v>
                </c:pt>
                <c:pt idx="3046">
                  <c:v>360.48399999999998</c:v>
                </c:pt>
                <c:pt idx="3047">
                  <c:v>360.48399999999998</c:v>
                </c:pt>
                <c:pt idx="3048">
                  <c:v>360.48399999999998</c:v>
                </c:pt>
                <c:pt idx="3049">
                  <c:v>360.48399999999998</c:v>
                </c:pt>
                <c:pt idx="3050">
                  <c:v>360.48399999999998</c:v>
                </c:pt>
                <c:pt idx="3051">
                  <c:v>360.48399999999998</c:v>
                </c:pt>
                <c:pt idx="3052">
                  <c:v>360.48399999999998</c:v>
                </c:pt>
                <c:pt idx="3053">
                  <c:v>360.48399999999998</c:v>
                </c:pt>
                <c:pt idx="3054">
                  <c:v>360.48399999999998</c:v>
                </c:pt>
                <c:pt idx="3055">
                  <c:v>360.48399999999998</c:v>
                </c:pt>
                <c:pt idx="3056">
                  <c:v>360.48399999999998</c:v>
                </c:pt>
                <c:pt idx="3057">
                  <c:v>360.48399999999998</c:v>
                </c:pt>
                <c:pt idx="3058">
                  <c:v>360.48399999999998</c:v>
                </c:pt>
                <c:pt idx="3059">
                  <c:v>360.48399999999998</c:v>
                </c:pt>
                <c:pt idx="3060">
                  <c:v>360.48399999999998</c:v>
                </c:pt>
                <c:pt idx="3061">
                  <c:v>360.48399999999998</c:v>
                </c:pt>
                <c:pt idx="3062">
                  <c:v>360.48399999999998</c:v>
                </c:pt>
                <c:pt idx="3063">
                  <c:v>360.48399999999998</c:v>
                </c:pt>
                <c:pt idx="3064">
                  <c:v>360.48399999999998</c:v>
                </c:pt>
                <c:pt idx="3065">
                  <c:v>360.48399999999998</c:v>
                </c:pt>
                <c:pt idx="3066">
                  <c:v>360.48399999999998</c:v>
                </c:pt>
                <c:pt idx="3067">
                  <c:v>360.48399999999998</c:v>
                </c:pt>
                <c:pt idx="3068">
                  <c:v>360.48399999999998</c:v>
                </c:pt>
                <c:pt idx="3069">
                  <c:v>360.48399999999998</c:v>
                </c:pt>
                <c:pt idx="3070">
                  <c:v>360.48399999999998</c:v>
                </c:pt>
                <c:pt idx="3071">
                  <c:v>360.48399999999998</c:v>
                </c:pt>
                <c:pt idx="3072">
                  <c:v>360.48399999999998</c:v>
                </c:pt>
                <c:pt idx="3073">
                  <c:v>360.48399999999998</c:v>
                </c:pt>
                <c:pt idx="3074">
                  <c:v>360.48399999999998</c:v>
                </c:pt>
                <c:pt idx="3075">
                  <c:v>360.48399999999998</c:v>
                </c:pt>
                <c:pt idx="3076">
                  <c:v>360.48399999999998</c:v>
                </c:pt>
                <c:pt idx="3077">
                  <c:v>360.48399999999998</c:v>
                </c:pt>
                <c:pt idx="3078">
                  <c:v>360.48399999999998</c:v>
                </c:pt>
                <c:pt idx="3079">
                  <c:v>360.48399999999998</c:v>
                </c:pt>
                <c:pt idx="3080">
                  <c:v>360.48399999999998</c:v>
                </c:pt>
                <c:pt idx="3081">
                  <c:v>360.48399999999998</c:v>
                </c:pt>
                <c:pt idx="3082">
                  <c:v>360.48399999999998</c:v>
                </c:pt>
                <c:pt idx="3083">
                  <c:v>360.48399999999998</c:v>
                </c:pt>
                <c:pt idx="3084">
                  <c:v>360.48399999999998</c:v>
                </c:pt>
                <c:pt idx="3085">
                  <c:v>360.48399999999998</c:v>
                </c:pt>
                <c:pt idx="3086">
                  <c:v>360.48399999999998</c:v>
                </c:pt>
                <c:pt idx="3087">
                  <c:v>360.48399999999998</c:v>
                </c:pt>
                <c:pt idx="3088">
                  <c:v>360.48399999999998</c:v>
                </c:pt>
                <c:pt idx="3089">
                  <c:v>360.48399999999998</c:v>
                </c:pt>
                <c:pt idx="3090">
                  <c:v>360.48399999999998</c:v>
                </c:pt>
                <c:pt idx="3091">
                  <c:v>360.48399999999998</c:v>
                </c:pt>
                <c:pt idx="3092">
                  <c:v>360.48399999999998</c:v>
                </c:pt>
                <c:pt idx="3093">
                  <c:v>360.48399999999998</c:v>
                </c:pt>
                <c:pt idx="3094">
                  <c:v>360.48399999999998</c:v>
                </c:pt>
                <c:pt idx="3095">
                  <c:v>360.48399999999998</c:v>
                </c:pt>
                <c:pt idx="3096">
                  <c:v>360.48399999999998</c:v>
                </c:pt>
                <c:pt idx="3097">
                  <c:v>360.48399999999998</c:v>
                </c:pt>
                <c:pt idx="3098">
                  <c:v>360.48399999999998</c:v>
                </c:pt>
                <c:pt idx="3099">
                  <c:v>360.48399999999998</c:v>
                </c:pt>
                <c:pt idx="3100">
                  <c:v>360.48399999999998</c:v>
                </c:pt>
                <c:pt idx="3101">
                  <c:v>360.48399999999998</c:v>
                </c:pt>
                <c:pt idx="3102">
                  <c:v>360.48399999999998</c:v>
                </c:pt>
                <c:pt idx="3103">
                  <c:v>360.48399999999998</c:v>
                </c:pt>
                <c:pt idx="3104">
                  <c:v>360.48399999999998</c:v>
                </c:pt>
                <c:pt idx="3105">
                  <c:v>360.48399999999998</c:v>
                </c:pt>
                <c:pt idx="3106">
                  <c:v>360.48399999999998</c:v>
                </c:pt>
                <c:pt idx="3107">
                  <c:v>360.48399999999998</c:v>
                </c:pt>
                <c:pt idx="3108">
                  <c:v>360.48399999999998</c:v>
                </c:pt>
                <c:pt idx="3109">
                  <c:v>360.48399999999998</c:v>
                </c:pt>
                <c:pt idx="3110">
                  <c:v>360.48399999999998</c:v>
                </c:pt>
                <c:pt idx="3111">
                  <c:v>360.48399999999998</c:v>
                </c:pt>
                <c:pt idx="3112">
                  <c:v>360.48399999999998</c:v>
                </c:pt>
                <c:pt idx="3113">
                  <c:v>360.48399999999998</c:v>
                </c:pt>
                <c:pt idx="3114">
                  <c:v>360.48399999999998</c:v>
                </c:pt>
                <c:pt idx="3115">
                  <c:v>360.48399999999998</c:v>
                </c:pt>
                <c:pt idx="3116">
                  <c:v>360.48399999999998</c:v>
                </c:pt>
                <c:pt idx="3117">
                  <c:v>360.48399999999998</c:v>
                </c:pt>
                <c:pt idx="3118">
                  <c:v>360.48399999999998</c:v>
                </c:pt>
                <c:pt idx="3119">
                  <c:v>360.48399999999998</c:v>
                </c:pt>
                <c:pt idx="3120">
                  <c:v>360.48399999999998</c:v>
                </c:pt>
                <c:pt idx="3121">
                  <c:v>360.48399999999998</c:v>
                </c:pt>
                <c:pt idx="3122">
                  <c:v>360.48399999999998</c:v>
                </c:pt>
                <c:pt idx="3123">
                  <c:v>360.48399999999998</c:v>
                </c:pt>
                <c:pt idx="3124">
                  <c:v>360.48399999999998</c:v>
                </c:pt>
                <c:pt idx="3125">
                  <c:v>360.48399999999998</c:v>
                </c:pt>
                <c:pt idx="3126">
                  <c:v>360.48399999999998</c:v>
                </c:pt>
                <c:pt idx="3127">
                  <c:v>360.48399999999998</c:v>
                </c:pt>
                <c:pt idx="3128">
                  <c:v>360.48399999999998</c:v>
                </c:pt>
                <c:pt idx="3129">
                  <c:v>360.48399999999998</c:v>
                </c:pt>
                <c:pt idx="3130">
                  <c:v>360.48399999999998</c:v>
                </c:pt>
                <c:pt idx="3131">
                  <c:v>360.48399999999998</c:v>
                </c:pt>
                <c:pt idx="3132">
                  <c:v>360.48399999999998</c:v>
                </c:pt>
                <c:pt idx="3133">
                  <c:v>360.48399999999998</c:v>
                </c:pt>
                <c:pt idx="3134">
                  <c:v>360.48399999999998</c:v>
                </c:pt>
                <c:pt idx="3135">
                  <c:v>360.48399999999998</c:v>
                </c:pt>
                <c:pt idx="3136">
                  <c:v>360.48399999999998</c:v>
                </c:pt>
                <c:pt idx="3137">
                  <c:v>360.48399999999998</c:v>
                </c:pt>
                <c:pt idx="3138">
                  <c:v>360.48399999999998</c:v>
                </c:pt>
                <c:pt idx="3139">
                  <c:v>360.48399999999998</c:v>
                </c:pt>
                <c:pt idx="3140">
                  <c:v>360.48399999999998</c:v>
                </c:pt>
                <c:pt idx="3141">
                  <c:v>360.48399999999998</c:v>
                </c:pt>
                <c:pt idx="3142">
                  <c:v>360.48399999999998</c:v>
                </c:pt>
                <c:pt idx="3143">
                  <c:v>360.48399999999998</c:v>
                </c:pt>
                <c:pt idx="3144">
                  <c:v>360.48399999999998</c:v>
                </c:pt>
                <c:pt idx="3145">
                  <c:v>360.48399999999998</c:v>
                </c:pt>
                <c:pt idx="3146">
                  <c:v>360.48399999999998</c:v>
                </c:pt>
                <c:pt idx="3147">
                  <c:v>360.48399999999998</c:v>
                </c:pt>
                <c:pt idx="3148">
                  <c:v>360.48399999999998</c:v>
                </c:pt>
                <c:pt idx="3149">
                  <c:v>360.48399999999998</c:v>
                </c:pt>
                <c:pt idx="3150">
                  <c:v>360.48399999999998</c:v>
                </c:pt>
                <c:pt idx="3151">
                  <c:v>360.48399999999998</c:v>
                </c:pt>
                <c:pt idx="3152">
                  <c:v>360.48399999999998</c:v>
                </c:pt>
                <c:pt idx="3153">
                  <c:v>360.48399999999998</c:v>
                </c:pt>
                <c:pt idx="3154">
                  <c:v>360.48399999999998</c:v>
                </c:pt>
                <c:pt idx="3155">
                  <c:v>360.48399999999998</c:v>
                </c:pt>
                <c:pt idx="3156">
                  <c:v>360.48399999999998</c:v>
                </c:pt>
                <c:pt idx="3157">
                  <c:v>360.48399999999998</c:v>
                </c:pt>
                <c:pt idx="3158">
                  <c:v>360.48399999999998</c:v>
                </c:pt>
                <c:pt idx="3159">
                  <c:v>360.48399999999998</c:v>
                </c:pt>
                <c:pt idx="3160">
                  <c:v>360.48399999999998</c:v>
                </c:pt>
                <c:pt idx="3161">
                  <c:v>360.48399999999998</c:v>
                </c:pt>
                <c:pt idx="3162">
                  <c:v>360.48399999999998</c:v>
                </c:pt>
                <c:pt idx="3163">
                  <c:v>360.48399999999998</c:v>
                </c:pt>
                <c:pt idx="3164">
                  <c:v>360.48399999999998</c:v>
                </c:pt>
                <c:pt idx="3165">
                  <c:v>360.48399999999998</c:v>
                </c:pt>
                <c:pt idx="3166">
                  <c:v>360.48399999999998</c:v>
                </c:pt>
                <c:pt idx="3167">
                  <c:v>360.48399999999998</c:v>
                </c:pt>
                <c:pt idx="3168">
                  <c:v>360.48399999999998</c:v>
                </c:pt>
                <c:pt idx="3169">
                  <c:v>360.48399999999998</c:v>
                </c:pt>
                <c:pt idx="3170">
                  <c:v>360.48399999999998</c:v>
                </c:pt>
                <c:pt idx="3171">
                  <c:v>360.48399999999998</c:v>
                </c:pt>
                <c:pt idx="3172">
                  <c:v>360.48399999999998</c:v>
                </c:pt>
                <c:pt idx="3173">
                  <c:v>360.48399999999998</c:v>
                </c:pt>
                <c:pt idx="3174">
                  <c:v>360.48399999999998</c:v>
                </c:pt>
                <c:pt idx="3175">
                  <c:v>360.48399999999998</c:v>
                </c:pt>
                <c:pt idx="3176">
                  <c:v>360.48399999999998</c:v>
                </c:pt>
                <c:pt idx="3177">
                  <c:v>360.48399999999998</c:v>
                </c:pt>
                <c:pt idx="3178">
                  <c:v>360.48399999999998</c:v>
                </c:pt>
                <c:pt idx="3179">
                  <c:v>360.48399999999998</c:v>
                </c:pt>
                <c:pt idx="3180">
                  <c:v>360.48399999999998</c:v>
                </c:pt>
                <c:pt idx="3181">
                  <c:v>360.48399999999998</c:v>
                </c:pt>
                <c:pt idx="3182">
                  <c:v>360.48399999999998</c:v>
                </c:pt>
                <c:pt idx="3183">
                  <c:v>360.48399999999998</c:v>
                </c:pt>
                <c:pt idx="3184">
                  <c:v>360.48399999999998</c:v>
                </c:pt>
                <c:pt idx="3185">
                  <c:v>360.48399999999998</c:v>
                </c:pt>
                <c:pt idx="3186">
                  <c:v>360.48399999999998</c:v>
                </c:pt>
                <c:pt idx="3187">
                  <c:v>360.48399999999998</c:v>
                </c:pt>
                <c:pt idx="3188">
                  <c:v>360.48399999999998</c:v>
                </c:pt>
                <c:pt idx="3189">
                  <c:v>360.48399999999998</c:v>
                </c:pt>
                <c:pt idx="3190">
                  <c:v>360.48399999999998</c:v>
                </c:pt>
                <c:pt idx="3191">
                  <c:v>360.48399999999998</c:v>
                </c:pt>
                <c:pt idx="3192">
                  <c:v>360.48399999999998</c:v>
                </c:pt>
                <c:pt idx="3193">
                  <c:v>360.48399999999998</c:v>
                </c:pt>
                <c:pt idx="3194">
                  <c:v>360.48399999999998</c:v>
                </c:pt>
                <c:pt idx="3195">
                  <c:v>360.48399999999998</c:v>
                </c:pt>
                <c:pt idx="3196">
                  <c:v>360.48399999999998</c:v>
                </c:pt>
                <c:pt idx="3197">
                  <c:v>360.48399999999998</c:v>
                </c:pt>
                <c:pt idx="3198">
                  <c:v>360.48399999999998</c:v>
                </c:pt>
                <c:pt idx="3199">
                  <c:v>360.48399999999998</c:v>
                </c:pt>
                <c:pt idx="3200">
                  <c:v>360.48399999999998</c:v>
                </c:pt>
                <c:pt idx="3201">
                  <c:v>360.48399999999998</c:v>
                </c:pt>
                <c:pt idx="3202">
                  <c:v>360.48399999999998</c:v>
                </c:pt>
                <c:pt idx="3203">
                  <c:v>360.48399999999998</c:v>
                </c:pt>
                <c:pt idx="3204">
                  <c:v>360.48399999999998</c:v>
                </c:pt>
                <c:pt idx="3205">
                  <c:v>360.48399999999998</c:v>
                </c:pt>
                <c:pt idx="3206">
                  <c:v>360.48399999999998</c:v>
                </c:pt>
                <c:pt idx="3207">
                  <c:v>360.48399999999998</c:v>
                </c:pt>
                <c:pt idx="3208">
                  <c:v>360.48399999999998</c:v>
                </c:pt>
                <c:pt idx="3209">
                  <c:v>360.48399999999998</c:v>
                </c:pt>
                <c:pt idx="3210">
                  <c:v>360.48399999999998</c:v>
                </c:pt>
                <c:pt idx="3211">
                  <c:v>360.48399999999998</c:v>
                </c:pt>
                <c:pt idx="3212">
                  <c:v>360.48399999999998</c:v>
                </c:pt>
                <c:pt idx="3213">
                  <c:v>360.48399999999998</c:v>
                </c:pt>
                <c:pt idx="3214">
                  <c:v>360.48399999999998</c:v>
                </c:pt>
                <c:pt idx="3215">
                  <c:v>360.48399999999998</c:v>
                </c:pt>
                <c:pt idx="3216">
                  <c:v>360.48399999999998</c:v>
                </c:pt>
                <c:pt idx="3217">
                  <c:v>360.48399999999998</c:v>
                </c:pt>
                <c:pt idx="3218">
                  <c:v>360.48399999999998</c:v>
                </c:pt>
                <c:pt idx="3219">
                  <c:v>360.48399999999998</c:v>
                </c:pt>
                <c:pt idx="3220">
                  <c:v>360.48399999999998</c:v>
                </c:pt>
                <c:pt idx="3221">
                  <c:v>360.48399999999998</c:v>
                </c:pt>
                <c:pt idx="3222">
                  <c:v>360.48399999999998</c:v>
                </c:pt>
                <c:pt idx="3223">
                  <c:v>360.48399999999998</c:v>
                </c:pt>
                <c:pt idx="3224">
                  <c:v>360.48399999999998</c:v>
                </c:pt>
                <c:pt idx="3225">
                  <c:v>360.48399999999998</c:v>
                </c:pt>
                <c:pt idx="3226">
                  <c:v>360.48399999999998</c:v>
                </c:pt>
                <c:pt idx="3227">
                  <c:v>360.48399999999998</c:v>
                </c:pt>
                <c:pt idx="3228">
                  <c:v>360.48399999999998</c:v>
                </c:pt>
                <c:pt idx="3229">
                  <c:v>360.48399999999998</c:v>
                </c:pt>
                <c:pt idx="3230">
                  <c:v>360.48399999999998</c:v>
                </c:pt>
                <c:pt idx="3231">
                  <c:v>360.48399999999998</c:v>
                </c:pt>
                <c:pt idx="3232">
                  <c:v>360.48399999999998</c:v>
                </c:pt>
                <c:pt idx="3233">
                  <c:v>360.48399999999998</c:v>
                </c:pt>
                <c:pt idx="3234">
                  <c:v>360.48399999999998</c:v>
                </c:pt>
                <c:pt idx="3235">
                  <c:v>360.48399999999998</c:v>
                </c:pt>
                <c:pt idx="3236">
                  <c:v>360.48399999999998</c:v>
                </c:pt>
                <c:pt idx="3237">
                  <c:v>360.48399999999998</c:v>
                </c:pt>
                <c:pt idx="3238">
                  <c:v>360.48399999999998</c:v>
                </c:pt>
                <c:pt idx="3239">
                  <c:v>360.48399999999998</c:v>
                </c:pt>
                <c:pt idx="3240">
                  <c:v>360.48399999999998</c:v>
                </c:pt>
                <c:pt idx="3241">
                  <c:v>360.48399999999998</c:v>
                </c:pt>
                <c:pt idx="3242">
                  <c:v>360.48399999999998</c:v>
                </c:pt>
                <c:pt idx="3243">
                  <c:v>360.48399999999998</c:v>
                </c:pt>
                <c:pt idx="3244">
                  <c:v>360.48399999999998</c:v>
                </c:pt>
                <c:pt idx="3245">
                  <c:v>360.48399999999998</c:v>
                </c:pt>
                <c:pt idx="3246">
                  <c:v>360.48399999999998</c:v>
                </c:pt>
                <c:pt idx="3247">
                  <c:v>360.48399999999998</c:v>
                </c:pt>
                <c:pt idx="3248">
                  <c:v>360.48399999999998</c:v>
                </c:pt>
                <c:pt idx="3249">
                  <c:v>360.48399999999998</c:v>
                </c:pt>
                <c:pt idx="3250">
                  <c:v>360.48399999999998</c:v>
                </c:pt>
                <c:pt idx="3251">
                  <c:v>360.48399999999998</c:v>
                </c:pt>
                <c:pt idx="3252">
                  <c:v>360.48399999999998</c:v>
                </c:pt>
                <c:pt idx="3253">
                  <c:v>360.48399999999998</c:v>
                </c:pt>
                <c:pt idx="3254">
                  <c:v>360.48399999999998</c:v>
                </c:pt>
                <c:pt idx="3255">
                  <c:v>360.48399999999998</c:v>
                </c:pt>
                <c:pt idx="3256">
                  <c:v>360.48399999999998</c:v>
                </c:pt>
                <c:pt idx="3257">
                  <c:v>360.48399999999998</c:v>
                </c:pt>
                <c:pt idx="3258">
                  <c:v>360.48399999999998</c:v>
                </c:pt>
                <c:pt idx="3259">
                  <c:v>360.48399999999998</c:v>
                </c:pt>
                <c:pt idx="3260">
                  <c:v>360.48399999999998</c:v>
                </c:pt>
                <c:pt idx="3261">
                  <c:v>360.48399999999998</c:v>
                </c:pt>
                <c:pt idx="3262">
                  <c:v>360.48399999999998</c:v>
                </c:pt>
                <c:pt idx="3263">
                  <c:v>360.48399999999998</c:v>
                </c:pt>
                <c:pt idx="3264">
                  <c:v>360.48399999999998</c:v>
                </c:pt>
                <c:pt idx="3265">
                  <c:v>360.48399999999998</c:v>
                </c:pt>
                <c:pt idx="3266">
                  <c:v>360.48399999999998</c:v>
                </c:pt>
                <c:pt idx="3267">
                  <c:v>360.48399999999998</c:v>
                </c:pt>
                <c:pt idx="3268">
                  <c:v>360.48399999999998</c:v>
                </c:pt>
                <c:pt idx="3269">
                  <c:v>360.48399999999998</c:v>
                </c:pt>
                <c:pt idx="3270">
                  <c:v>360.48399999999998</c:v>
                </c:pt>
                <c:pt idx="3271">
                  <c:v>360.48399999999998</c:v>
                </c:pt>
                <c:pt idx="3272">
                  <c:v>360.48399999999998</c:v>
                </c:pt>
                <c:pt idx="3273">
                  <c:v>360.48399999999998</c:v>
                </c:pt>
                <c:pt idx="3274">
                  <c:v>360.48399999999998</c:v>
                </c:pt>
                <c:pt idx="3275">
                  <c:v>360.48399999999998</c:v>
                </c:pt>
                <c:pt idx="3276">
                  <c:v>360.48399999999998</c:v>
                </c:pt>
                <c:pt idx="3277">
                  <c:v>360.48399999999998</c:v>
                </c:pt>
                <c:pt idx="3278">
                  <c:v>360.48399999999998</c:v>
                </c:pt>
                <c:pt idx="3279">
                  <c:v>360.48399999999998</c:v>
                </c:pt>
                <c:pt idx="3280">
                  <c:v>360.48399999999998</c:v>
                </c:pt>
                <c:pt idx="3281">
                  <c:v>360.48399999999998</c:v>
                </c:pt>
                <c:pt idx="3282">
                  <c:v>360.48399999999998</c:v>
                </c:pt>
                <c:pt idx="3283">
                  <c:v>360.48399999999998</c:v>
                </c:pt>
                <c:pt idx="3284">
                  <c:v>360.48399999999998</c:v>
                </c:pt>
                <c:pt idx="3285">
                  <c:v>360.48399999999998</c:v>
                </c:pt>
                <c:pt idx="3286">
                  <c:v>360.48399999999998</c:v>
                </c:pt>
                <c:pt idx="3287">
                  <c:v>360.48399999999998</c:v>
                </c:pt>
                <c:pt idx="3288">
                  <c:v>360.48399999999998</c:v>
                </c:pt>
                <c:pt idx="3289">
                  <c:v>360.48399999999998</c:v>
                </c:pt>
                <c:pt idx="3290">
                  <c:v>360.48399999999998</c:v>
                </c:pt>
                <c:pt idx="3291">
                  <c:v>360.48399999999998</c:v>
                </c:pt>
                <c:pt idx="3292">
                  <c:v>360.48399999999998</c:v>
                </c:pt>
                <c:pt idx="3293">
                  <c:v>360.48399999999998</c:v>
                </c:pt>
                <c:pt idx="3294">
                  <c:v>360.48399999999998</c:v>
                </c:pt>
                <c:pt idx="3295">
                  <c:v>360.48399999999998</c:v>
                </c:pt>
                <c:pt idx="3296">
                  <c:v>360.48399999999998</c:v>
                </c:pt>
                <c:pt idx="3297">
                  <c:v>360.48399999999998</c:v>
                </c:pt>
                <c:pt idx="3298">
                  <c:v>360.48399999999998</c:v>
                </c:pt>
                <c:pt idx="3299">
                  <c:v>360.48399999999998</c:v>
                </c:pt>
                <c:pt idx="3300">
                  <c:v>360.48399999999998</c:v>
                </c:pt>
                <c:pt idx="3301">
                  <c:v>360.48399999999998</c:v>
                </c:pt>
                <c:pt idx="3302">
                  <c:v>360.48399999999998</c:v>
                </c:pt>
                <c:pt idx="3303">
                  <c:v>360.48399999999998</c:v>
                </c:pt>
                <c:pt idx="3304">
                  <c:v>360.48399999999998</c:v>
                </c:pt>
                <c:pt idx="3305">
                  <c:v>360.48399999999998</c:v>
                </c:pt>
                <c:pt idx="3306">
                  <c:v>360.48399999999998</c:v>
                </c:pt>
                <c:pt idx="3307">
                  <c:v>360.48399999999998</c:v>
                </c:pt>
                <c:pt idx="3308">
                  <c:v>360.48399999999998</c:v>
                </c:pt>
                <c:pt idx="3309">
                  <c:v>360.48399999999998</c:v>
                </c:pt>
                <c:pt idx="3310">
                  <c:v>360.48399999999998</c:v>
                </c:pt>
                <c:pt idx="3311">
                  <c:v>360.48399999999998</c:v>
                </c:pt>
                <c:pt idx="3312">
                  <c:v>360.48399999999998</c:v>
                </c:pt>
                <c:pt idx="3313">
                  <c:v>360.48399999999998</c:v>
                </c:pt>
                <c:pt idx="3314">
                  <c:v>360.48399999999998</c:v>
                </c:pt>
                <c:pt idx="3315">
                  <c:v>360.48399999999998</c:v>
                </c:pt>
                <c:pt idx="3316">
                  <c:v>360.48399999999998</c:v>
                </c:pt>
                <c:pt idx="3317">
                  <c:v>360.48399999999998</c:v>
                </c:pt>
                <c:pt idx="3318">
                  <c:v>360.48399999999998</c:v>
                </c:pt>
                <c:pt idx="3319">
                  <c:v>360.48399999999998</c:v>
                </c:pt>
                <c:pt idx="3320">
                  <c:v>360.48399999999998</c:v>
                </c:pt>
                <c:pt idx="3321">
                  <c:v>360.48399999999998</c:v>
                </c:pt>
                <c:pt idx="3322">
                  <c:v>360.48399999999998</c:v>
                </c:pt>
                <c:pt idx="3323">
                  <c:v>360.48399999999998</c:v>
                </c:pt>
                <c:pt idx="3324">
                  <c:v>360.48399999999998</c:v>
                </c:pt>
                <c:pt idx="3325">
                  <c:v>360.48399999999998</c:v>
                </c:pt>
                <c:pt idx="3326">
                  <c:v>360.48399999999998</c:v>
                </c:pt>
                <c:pt idx="3327">
                  <c:v>360.48399999999998</c:v>
                </c:pt>
                <c:pt idx="3328">
                  <c:v>360.48399999999998</c:v>
                </c:pt>
                <c:pt idx="3329">
                  <c:v>360.48399999999998</c:v>
                </c:pt>
                <c:pt idx="3330">
                  <c:v>360.48399999999998</c:v>
                </c:pt>
                <c:pt idx="3331">
                  <c:v>360.48399999999998</c:v>
                </c:pt>
                <c:pt idx="3332">
                  <c:v>360.48399999999998</c:v>
                </c:pt>
                <c:pt idx="3333">
                  <c:v>360.48399999999998</c:v>
                </c:pt>
                <c:pt idx="3334">
                  <c:v>360.48399999999998</c:v>
                </c:pt>
                <c:pt idx="3335">
                  <c:v>360.48399999999998</c:v>
                </c:pt>
                <c:pt idx="3336">
                  <c:v>360.48399999999998</c:v>
                </c:pt>
                <c:pt idx="3337">
                  <c:v>360.48399999999998</c:v>
                </c:pt>
                <c:pt idx="3338">
                  <c:v>360.48399999999998</c:v>
                </c:pt>
                <c:pt idx="3339">
                  <c:v>360.48399999999998</c:v>
                </c:pt>
                <c:pt idx="3340">
                  <c:v>360.48399999999998</c:v>
                </c:pt>
                <c:pt idx="3341">
                  <c:v>360.48399999999998</c:v>
                </c:pt>
                <c:pt idx="3342">
                  <c:v>360.48399999999998</c:v>
                </c:pt>
                <c:pt idx="3343">
                  <c:v>360.48399999999998</c:v>
                </c:pt>
                <c:pt idx="3344">
                  <c:v>360.48399999999998</c:v>
                </c:pt>
                <c:pt idx="3345">
                  <c:v>360.48399999999998</c:v>
                </c:pt>
                <c:pt idx="3346">
                  <c:v>360.48399999999998</c:v>
                </c:pt>
                <c:pt idx="3347">
                  <c:v>360.48399999999998</c:v>
                </c:pt>
                <c:pt idx="3348">
                  <c:v>360.48399999999998</c:v>
                </c:pt>
                <c:pt idx="3349">
                  <c:v>360.48399999999998</c:v>
                </c:pt>
                <c:pt idx="3350">
                  <c:v>360.48399999999998</c:v>
                </c:pt>
                <c:pt idx="3351">
                  <c:v>360.48399999999998</c:v>
                </c:pt>
                <c:pt idx="3352">
                  <c:v>360.48399999999998</c:v>
                </c:pt>
                <c:pt idx="3353">
                  <c:v>360.48399999999998</c:v>
                </c:pt>
                <c:pt idx="3354">
                  <c:v>360.48399999999998</c:v>
                </c:pt>
                <c:pt idx="3355">
                  <c:v>360.48399999999998</c:v>
                </c:pt>
                <c:pt idx="3356">
                  <c:v>360.48399999999998</c:v>
                </c:pt>
                <c:pt idx="3357">
                  <c:v>360.48399999999998</c:v>
                </c:pt>
                <c:pt idx="3358">
                  <c:v>360.48399999999998</c:v>
                </c:pt>
                <c:pt idx="3359">
                  <c:v>360.48399999999998</c:v>
                </c:pt>
                <c:pt idx="3360">
                  <c:v>360.48399999999998</c:v>
                </c:pt>
                <c:pt idx="3361">
                  <c:v>360.48399999999998</c:v>
                </c:pt>
                <c:pt idx="3362">
                  <c:v>360.48399999999998</c:v>
                </c:pt>
                <c:pt idx="3363">
                  <c:v>360.48399999999998</c:v>
                </c:pt>
                <c:pt idx="3364">
                  <c:v>360.48399999999998</c:v>
                </c:pt>
                <c:pt idx="3365">
                  <c:v>360.48399999999998</c:v>
                </c:pt>
                <c:pt idx="3366">
                  <c:v>360.48399999999998</c:v>
                </c:pt>
                <c:pt idx="3367">
                  <c:v>360.48399999999998</c:v>
                </c:pt>
                <c:pt idx="3368">
                  <c:v>360.48399999999998</c:v>
                </c:pt>
                <c:pt idx="3369">
                  <c:v>360.48399999999998</c:v>
                </c:pt>
                <c:pt idx="3370">
                  <c:v>360.48399999999998</c:v>
                </c:pt>
                <c:pt idx="3371">
                  <c:v>360.48399999999998</c:v>
                </c:pt>
                <c:pt idx="3372">
                  <c:v>360.48399999999998</c:v>
                </c:pt>
                <c:pt idx="3373">
                  <c:v>360.48399999999998</c:v>
                </c:pt>
                <c:pt idx="3374">
                  <c:v>360.48399999999998</c:v>
                </c:pt>
                <c:pt idx="3375">
                  <c:v>360.48399999999998</c:v>
                </c:pt>
                <c:pt idx="3376">
                  <c:v>360.48399999999998</c:v>
                </c:pt>
                <c:pt idx="3377">
                  <c:v>360.48399999999998</c:v>
                </c:pt>
                <c:pt idx="3378">
                  <c:v>360.48399999999998</c:v>
                </c:pt>
                <c:pt idx="3379">
                  <c:v>360.48399999999998</c:v>
                </c:pt>
                <c:pt idx="3380">
                  <c:v>360.48399999999998</c:v>
                </c:pt>
                <c:pt idx="3381">
                  <c:v>360.48399999999998</c:v>
                </c:pt>
                <c:pt idx="3382">
                  <c:v>360.48399999999998</c:v>
                </c:pt>
                <c:pt idx="3383">
                  <c:v>360.48399999999998</c:v>
                </c:pt>
                <c:pt idx="3384">
                  <c:v>360.48399999999998</c:v>
                </c:pt>
                <c:pt idx="3385">
                  <c:v>360.48399999999998</c:v>
                </c:pt>
                <c:pt idx="3386">
                  <c:v>360.48399999999998</c:v>
                </c:pt>
                <c:pt idx="3387">
                  <c:v>360.48399999999998</c:v>
                </c:pt>
                <c:pt idx="3388">
                  <c:v>360.48399999999998</c:v>
                </c:pt>
                <c:pt idx="3389">
                  <c:v>360.48399999999998</c:v>
                </c:pt>
                <c:pt idx="3390">
                  <c:v>360.48399999999998</c:v>
                </c:pt>
                <c:pt idx="3391">
                  <c:v>360.48399999999998</c:v>
                </c:pt>
                <c:pt idx="3392">
                  <c:v>360.48399999999998</c:v>
                </c:pt>
                <c:pt idx="3393">
                  <c:v>360.48399999999998</c:v>
                </c:pt>
                <c:pt idx="3394">
                  <c:v>360.48399999999998</c:v>
                </c:pt>
                <c:pt idx="3395">
                  <c:v>360.48399999999998</c:v>
                </c:pt>
                <c:pt idx="3396">
                  <c:v>360.48399999999998</c:v>
                </c:pt>
                <c:pt idx="3397">
                  <c:v>360.48399999999998</c:v>
                </c:pt>
                <c:pt idx="3398">
                  <c:v>360.48399999999998</c:v>
                </c:pt>
                <c:pt idx="3399">
                  <c:v>360.48399999999998</c:v>
                </c:pt>
                <c:pt idx="3400">
                  <c:v>360.48399999999998</c:v>
                </c:pt>
                <c:pt idx="3401">
                  <c:v>360.48399999999998</c:v>
                </c:pt>
                <c:pt idx="3402">
                  <c:v>360.48399999999998</c:v>
                </c:pt>
                <c:pt idx="3403">
                  <c:v>360.48399999999998</c:v>
                </c:pt>
                <c:pt idx="3404">
                  <c:v>360.48399999999998</c:v>
                </c:pt>
                <c:pt idx="3405">
                  <c:v>360.48399999999998</c:v>
                </c:pt>
                <c:pt idx="3406">
                  <c:v>360.48399999999998</c:v>
                </c:pt>
                <c:pt idx="3407">
                  <c:v>360.48399999999998</c:v>
                </c:pt>
                <c:pt idx="3408">
                  <c:v>360.48399999999998</c:v>
                </c:pt>
                <c:pt idx="3409">
                  <c:v>360.48399999999998</c:v>
                </c:pt>
                <c:pt idx="3410">
                  <c:v>360.48399999999998</c:v>
                </c:pt>
                <c:pt idx="3411">
                  <c:v>360.48399999999998</c:v>
                </c:pt>
                <c:pt idx="3412">
                  <c:v>360.48399999999998</c:v>
                </c:pt>
                <c:pt idx="3413">
                  <c:v>360.48399999999998</c:v>
                </c:pt>
                <c:pt idx="3414">
                  <c:v>360.48399999999998</c:v>
                </c:pt>
                <c:pt idx="3415">
                  <c:v>360.48399999999998</c:v>
                </c:pt>
                <c:pt idx="3416">
                  <c:v>360.48399999999998</c:v>
                </c:pt>
                <c:pt idx="3417">
                  <c:v>360.48399999999998</c:v>
                </c:pt>
                <c:pt idx="3418">
                  <c:v>360.48399999999998</c:v>
                </c:pt>
                <c:pt idx="3419">
                  <c:v>360.48399999999998</c:v>
                </c:pt>
                <c:pt idx="3420">
                  <c:v>360.48399999999998</c:v>
                </c:pt>
                <c:pt idx="3421">
                  <c:v>360.48399999999998</c:v>
                </c:pt>
                <c:pt idx="3422">
                  <c:v>360.48399999999998</c:v>
                </c:pt>
                <c:pt idx="3423">
                  <c:v>360.48399999999998</c:v>
                </c:pt>
                <c:pt idx="3424">
                  <c:v>360.48399999999998</c:v>
                </c:pt>
                <c:pt idx="3425">
                  <c:v>360.48399999999998</c:v>
                </c:pt>
                <c:pt idx="3426">
                  <c:v>360.48399999999998</c:v>
                </c:pt>
                <c:pt idx="3427">
                  <c:v>360.48399999999998</c:v>
                </c:pt>
                <c:pt idx="3428">
                  <c:v>360.48399999999998</c:v>
                </c:pt>
                <c:pt idx="3429">
                  <c:v>360.48399999999998</c:v>
                </c:pt>
                <c:pt idx="3430">
                  <c:v>360.48399999999998</c:v>
                </c:pt>
                <c:pt idx="3431">
                  <c:v>360.48399999999998</c:v>
                </c:pt>
                <c:pt idx="3432">
                  <c:v>360.48399999999998</c:v>
                </c:pt>
                <c:pt idx="3433">
                  <c:v>360.48399999999998</c:v>
                </c:pt>
                <c:pt idx="3434">
                  <c:v>360.48399999999998</c:v>
                </c:pt>
                <c:pt idx="3435">
                  <c:v>360.48399999999998</c:v>
                </c:pt>
                <c:pt idx="3436">
                  <c:v>360.48399999999998</c:v>
                </c:pt>
                <c:pt idx="3437">
                  <c:v>360.48399999999998</c:v>
                </c:pt>
                <c:pt idx="3438">
                  <c:v>360.48399999999998</c:v>
                </c:pt>
                <c:pt idx="3439">
                  <c:v>360.48399999999998</c:v>
                </c:pt>
                <c:pt idx="3440">
                  <c:v>360.48399999999998</c:v>
                </c:pt>
                <c:pt idx="3441">
                  <c:v>360.48399999999998</c:v>
                </c:pt>
                <c:pt idx="3442">
                  <c:v>360.48399999999998</c:v>
                </c:pt>
                <c:pt idx="3443">
                  <c:v>360.48399999999998</c:v>
                </c:pt>
                <c:pt idx="3444">
                  <c:v>360.48399999999998</c:v>
                </c:pt>
                <c:pt idx="3445">
                  <c:v>360.48399999999998</c:v>
                </c:pt>
                <c:pt idx="3446">
                  <c:v>360.48399999999998</c:v>
                </c:pt>
                <c:pt idx="3447">
                  <c:v>360.48399999999998</c:v>
                </c:pt>
                <c:pt idx="3448">
                  <c:v>360.48399999999998</c:v>
                </c:pt>
                <c:pt idx="3449">
                  <c:v>360.48399999999998</c:v>
                </c:pt>
                <c:pt idx="3450">
                  <c:v>360.48399999999998</c:v>
                </c:pt>
                <c:pt idx="3451">
                  <c:v>360.48399999999998</c:v>
                </c:pt>
                <c:pt idx="3452">
                  <c:v>360.48399999999998</c:v>
                </c:pt>
                <c:pt idx="3453">
                  <c:v>360.48399999999998</c:v>
                </c:pt>
                <c:pt idx="3454">
                  <c:v>360.48399999999998</c:v>
                </c:pt>
                <c:pt idx="3455">
                  <c:v>360.48399999999998</c:v>
                </c:pt>
                <c:pt idx="3456">
                  <c:v>360.48399999999998</c:v>
                </c:pt>
                <c:pt idx="3457">
                  <c:v>360.48399999999998</c:v>
                </c:pt>
                <c:pt idx="3458">
                  <c:v>360.48399999999998</c:v>
                </c:pt>
                <c:pt idx="3459">
                  <c:v>360.48399999999998</c:v>
                </c:pt>
                <c:pt idx="3460">
                  <c:v>360.48399999999998</c:v>
                </c:pt>
                <c:pt idx="3461">
                  <c:v>360.48399999999998</c:v>
                </c:pt>
                <c:pt idx="3462">
                  <c:v>360.48399999999998</c:v>
                </c:pt>
                <c:pt idx="3463">
                  <c:v>360.48399999999998</c:v>
                </c:pt>
                <c:pt idx="3464">
                  <c:v>360.48399999999998</c:v>
                </c:pt>
                <c:pt idx="3465">
                  <c:v>360.48399999999998</c:v>
                </c:pt>
                <c:pt idx="3466">
                  <c:v>360.48399999999998</c:v>
                </c:pt>
                <c:pt idx="3467">
                  <c:v>360.48399999999998</c:v>
                </c:pt>
                <c:pt idx="3468">
                  <c:v>360.48399999999998</c:v>
                </c:pt>
                <c:pt idx="3469">
                  <c:v>360.48399999999998</c:v>
                </c:pt>
                <c:pt idx="3470">
                  <c:v>360.48399999999998</c:v>
                </c:pt>
                <c:pt idx="3471">
                  <c:v>360.48399999999998</c:v>
                </c:pt>
                <c:pt idx="3472">
                  <c:v>360.48399999999998</c:v>
                </c:pt>
                <c:pt idx="3473">
                  <c:v>360.48399999999998</c:v>
                </c:pt>
                <c:pt idx="3474">
                  <c:v>360.48399999999998</c:v>
                </c:pt>
                <c:pt idx="3475">
                  <c:v>360.48399999999998</c:v>
                </c:pt>
                <c:pt idx="3476">
                  <c:v>360.48399999999998</c:v>
                </c:pt>
                <c:pt idx="3477">
                  <c:v>360.48399999999998</c:v>
                </c:pt>
                <c:pt idx="3478">
                  <c:v>360.48399999999998</c:v>
                </c:pt>
                <c:pt idx="3479">
                  <c:v>360.48399999999998</c:v>
                </c:pt>
                <c:pt idx="3480">
                  <c:v>360.48399999999998</c:v>
                </c:pt>
                <c:pt idx="3481">
                  <c:v>360.48399999999998</c:v>
                </c:pt>
                <c:pt idx="3482">
                  <c:v>360.48399999999998</c:v>
                </c:pt>
                <c:pt idx="3483">
                  <c:v>360.48399999999998</c:v>
                </c:pt>
                <c:pt idx="3484">
                  <c:v>360.48399999999998</c:v>
                </c:pt>
                <c:pt idx="3485">
                  <c:v>360.48399999999998</c:v>
                </c:pt>
                <c:pt idx="3486">
                  <c:v>360.48399999999998</c:v>
                </c:pt>
                <c:pt idx="3487">
                  <c:v>360.48399999999998</c:v>
                </c:pt>
                <c:pt idx="3488">
                  <c:v>360.48399999999998</c:v>
                </c:pt>
                <c:pt idx="3489">
                  <c:v>360.48399999999998</c:v>
                </c:pt>
                <c:pt idx="3490">
                  <c:v>360.48399999999998</c:v>
                </c:pt>
                <c:pt idx="3491">
                  <c:v>360.48399999999998</c:v>
                </c:pt>
                <c:pt idx="3492">
                  <c:v>360.48399999999998</c:v>
                </c:pt>
                <c:pt idx="3493">
                  <c:v>360.48399999999998</c:v>
                </c:pt>
                <c:pt idx="3494">
                  <c:v>360.48399999999998</c:v>
                </c:pt>
                <c:pt idx="3495">
                  <c:v>360.48399999999998</c:v>
                </c:pt>
                <c:pt idx="3496">
                  <c:v>360.48399999999998</c:v>
                </c:pt>
                <c:pt idx="3497">
                  <c:v>360.48399999999998</c:v>
                </c:pt>
                <c:pt idx="3498">
                  <c:v>360.48399999999998</c:v>
                </c:pt>
                <c:pt idx="3499">
                  <c:v>360.48399999999998</c:v>
                </c:pt>
                <c:pt idx="3500">
                  <c:v>360.48399999999998</c:v>
                </c:pt>
                <c:pt idx="3501">
                  <c:v>360.48399999999998</c:v>
                </c:pt>
                <c:pt idx="3502">
                  <c:v>360.48399999999998</c:v>
                </c:pt>
                <c:pt idx="3503">
                  <c:v>360.48399999999998</c:v>
                </c:pt>
                <c:pt idx="3504">
                  <c:v>360.48399999999998</c:v>
                </c:pt>
                <c:pt idx="3505">
                  <c:v>360.48399999999998</c:v>
                </c:pt>
                <c:pt idx="3506">
                  <c:v>360.48399999999998</c:v>
                </c:pt>
                <c:pt idx="3507">
                  <c:v>360.48399999999998</c:v>
                </c:pt>
                <c:pt idx="3508">
                  <c:v>360.48399999999998</c:v>
                </c:pt>
                <c:pt idx="3509">
                  <c:v>360.48399999999998</c:v>
                </c:pt>
                <c:pt idx="3510">
                  <c:v>360.48399999999998</c:v>
                </c:pt>
                <c:pt idx="3511">
                  <c:v>360.48399999999998</c:v>
                </c:pt>
                <c:pt idx="3512">
                  <c:v>360.48399999999998</c:v>
                </c:pt>
                <c:pt idx="3513">
                  <c:v>360.48399999999998</c:v>
                </c:pt>
                <c:pt idx="3514">
                  <c:v>360.48399999999998</c:v>
                </c:pt>
                <c:pt idx="3515">
                  <c:v>360.48399999999998</c:v>
                </c:pt>
                <c:pt idx="3516">
                  <c:v>360.48399999999998</c:v>
                </c:pt>
                <c:pt idx="3517">
                  <c:v>360.48399999999998</c:v>
                </c:pt>
                <c:pt idx="3518">
                  <c:v>360.48399999999998</c:v>
                </c:pt>
                <c:pt idx="3519">
                  <c:v>360.48399999999998</c:v>
                </c:pt>
                <c:pt idx="3520">
                  <c:v>360.48399999999998</c:v>
                </c:pt>
                <c:pt idx="3521">
                  <c:v>360.48399999999998</c:v>
                </c:pt>
                <c:pt idx="3522">
                  <c:v>360.48399999999998</c:v>
                </c:pt>
                <c:pt idx="3523">
                  <c:v>360.48399999999998</c:v>
                </c:pt>
                <c:pt idx="3524">
                  <c:v>360.48399999999998</c:v>
                </c:pt>
                <c:pt idx="3525">
                  <c:v>360.48399999999998</c:v>
                </c:pt>
                <c:pt idx="3526">
                  <c:v>360.48399999999998</c:v>
                </c:pt>
                <c:pt idx="3527">
                  <c:v>360.48399999999998</c:v>
                </c:pt>
                <c:pt idx="3528">
                  <c:v>360.48399999999998</c:v>
                </c:pt>
                <c:pt idx="3529">
                  <c:v>360.48399999999998</c:v>
                </c:pt>
                <c:pt idx="3530">
                  <c:v>360.48399999999998</c:v>
                </c:pt>
                <c:pt idx="3531">
                  <c:v>360.48399999999998</c:v>
                </c:pt>
                <c:pt idx="3532">
                  <c:v>360.48399999999998</c:v>
                </c:pt>
                <c:pt idx="3533">
                  <c:v>360.48399999999998</c:v>
                </c:pt>
                <c:pt idx="3534">
                  <c:v>360.48399999999998</c:v>
                </c:pt>
                <c:pt idx="3535">
                  <c:v>360.48399999999998</c:v>
                </c:pt>
                <c:pt idx="3536">
                  <c:v>360.48399999999998</c:v>
                </c:pt>
                <c:pt idx="3537">
                  <c:v>360.48399999999998</c:v>
                </c:pt>
                <c:pt idx="3538">
                  <c:v>360.48399999999998</c:v>
                </c:pt>
                <c:pt idx="3539">
                  <c:v>360.48399999999998</c:v>
                </c:pt>
                <c:pt idx="3540">
                  <c:v>360.48399999999998</c:v>
                </c:pt>
                <c:pt idx="3541">
                  <c:v>360.48399999999998</c:v>
                </c:pt>
                <c:pt idx="3542">
                  <c:v>360.48399999999998</c:v>
                </c:pt>
                <c:pt idx="3543">
                  <c:v>360.48399999999998</c:v>
                </c:pt>
                <c:pt idx="3544">
                  <c:v>360.48399999999998</c:v>
                </c:pt>
                <c:pt idx="3545">
                  <c:v>360.48399999999998</c:v>
                </c:pt>
                <c:pt idx="3546">
                  <c:v>360.48399999999998</c:v>
                </c:pt>
                <c:pt idx="3547">
                  <c:v>360.48399999999998</c:v>
                </c:pt>
                <c:pt idx="3548">
                  <c:v>360.48399999999998</c:v>
                </c:pt>
                <c:pt idx="3549">
                  <c:v>360.48399999999998</c:v>
                </c:pt>
                <c:pt idx="3550">
                  <c:v>360.48399999999998</c:v>
                </c:pt>
                <c:pt idx="3551">
                  <c:v>360.48399999999998</c:v>
                </c:pt>
                <c:pt idx="3552">
                  <c:v>360.48399999999998</c:v>
                </c:pt>
                <c:pt idx="3553">
                  <c:v>360.48399999999998</c:v>
                </c:pt>
                <c:pt idx="3554">
                  <c:v>360.48399999999998</c:v>
                </c:pt>
                <c:pt idx="3555">
                  <c:v>360.48399999999998</c:v>
                </c:pt>
                <c:pt idx="3556">
                  <c:v>360.48399999999998</c:v>
                </c:pt>
                <c:pt idx="3557">
                  <c:v>360.48399999999998</c:v>
                </c:pt>
                <c:pt idx="3558">
                  <c:v>360.48399999999998</c:v>
                </c:pt>
                <c:pt idx="3559">
                  <c:v>360.48399999999998</c:v>
                </c:pt>
                <c:pt idx="3560">
                  <c:v>360.48399999999998</c:v>
                </c:pt>
                <c:pt idx="3561">
                  <c:v>360.48399999999998</c:v>
                </c:pt>
                <c:pt idx="3562">
                  <c:v>360.48399999999998</c:v>
                </c:pt>
                <c:pt idx="3563">
                  <c:v>360.48399999999998</c:v>
                </c:pt>
                <c:pt idx="3564">
                  <c:v>360.48399999999998</c:v>
                </c:pt>
                <c:pt idx="3565">
                  <c:v>360.48399999999998</c:v>
                </c:pt>
                <c:pt idx="3566">
                  <c:v>360.48399999999998</c:v>
                </c:pt>
                <c:pt idx="3567">
                  <c:v>360.48399999999998</c:v>
                </c:pt>
                <c:pt idx="3568">
                  <c:v>360.48399999999998</c:v>
                </c:pt>
                <c:pt idx="3569">
                  <c:v>360.48399999999998</c:v>
                </c:pt>
                <c:pt idx="3570">
                  <c:v>360.48399999999998</c:v>
                </c:pt>
                <c:pt idx="3571">
                  <c:v>360.48399999999998</c:v>
                </c:pt>
                <c:pt idx="3572">
                  <c:v>360.48399999999998</c:v>
                </c:pt>
                <c:pt idx="3573">
                  <c:v>360.48399999999998</c:v>
                </c:pt>
                <c:pt idx="3574">
                  <c:v>360.48399999999998</c:v>
                </c:pt>
                <c:pt idx="3575">
                  <c:v>360.48399999999998</c:v>
                </c:pt>
                <c:pt idx="3576">
                  <c:v>360.48399999999998</c:v>
                </c:pt>
                <c:pt idx="3577">
                  <c:v>360.48399999999998</c:v>
                </c:pt>
                <c:pt idx="3578">
                  <c:v>360.48399999999998</c:v>
                </c:pt>
                <c:pt idx="3579">
                  <c:v>360.48399999999998</c:v>
                </c:pt>
                <c:pt idx="3580">
                  <c:v>360.48399999999998</c:v>
                </c:pt>
                <c:pt idx="3581">
                  <c:v>360.48399999999998</c:v>
                </c:pt>
                <c:pt idx="3582">
                  <c:v>360.48399999999998</c:v>
                </c:pt>
                <c:pt idx="3583">
                  <c:v>360.48399999999998</c:v>
                </c:pt>
                <c:pt idx="3584">
                  <c:v>360.48399999999998</c:v>
                </c:pt>
                <c:pt idx="3585">
                  <c:v>360.48399999999998</c:v>
                </c:pt>
                <c:pt idx="3586">
                  <c:v>360.48399999999998</c:v>
                </c:pt>
                <c:pt idx="3587">
                  <c:v>360.48399999999998</c:v>
                </c:pt>
                <c:pt idx="3588">
                  <c:v>360.48399999999998</c:v>
                </c:pt>
                <c:pt idx="3589">
                  <c:v>360.48399999999998</c:v>
                </c:pt>
                <c:pt idx="3590">
                  <c:v>360.48399999999998</c:v>
                </c:pt>
                <c:pt idx="3591">
                  <c:v>360.48399999999998</c:v>
                </c:pt>
                <c:pt idx="3592">
                  <c:v>360.48399999999998</c:v>
                </c:pt>
                <c:pt idx="3593">
                  <c:v>360.48399999999998</c:v>
                </c:pt>
                <c:pt idx="3594">
                  <c:v>360.48399999999998</c:v>
                </c:pt>
                <c:pt idx="3595">
                  <c:v>360.48399999999998</c:v>
                </c:pt>
                <c:pt idx="3596">
                  <c:v>360.48399999999998</c:v>
                </c:pt>
                <c:pt idx="3597">
                  <c:v>360.48399999999998</c:v>
                </c:pt>
                <c:pt idx="3598">
                  <c:v>360.48399999999998</c:v>
                </c:pt>
                <c:pt idx="3599">
                  <c:v>360.48399999999998</c:v>
                </c:pt>
                <c:pt idx="3600">
                  <c:v>360.48399999999998</c:v>
                </c:pt>
                <c:pt idx="3601">
                  <c:v>360.48399999999998</c:v>
                </c:pt>
                <c:pt idx="3602">
                  <c:v>360.48399999999998</c:v>
                </c:pt>
                <c:pt idx="3603">
                  <c:v>360.48399999999998</c:v>
                </c:pt>
                <c:pt idx="3604">
                  <c:v>360.48399999999998</c:v>
                </c:pt>
                <c:pt idx="3605">
                  <c:v>360.48399999999998</c:v>
                </c:pt>
                <c:pt idx="3606">
                  <c:v>360.48399999999998</c:v>
                </c:pt>
                <c:pt idx="3607">
                  <c:v>360.48399999999998</c:v>
                </c:pt>
                <c:pt idx="3608">
                  <c:v>360.48399999999998</c:v>
                </c:pt>
                <c:pt idx="3609">
                  <c:v>360.48399999999998</c:v>
                </c:pt>
                <c:pt idx="3610">
                  <c:v>360.48399999999998</c:v>
                </c:pt>
                <c:pt idx="3611">
                  <c:v>360.48399999999998</c:v>
                </c:pt>
                <c:pt idx="3612">
                  <c:v>360.48399999999998</c:v>
                </c:pt>
                <c:pt idx="3613">
                  <c:v>360.48399999999998</c:v>
                </c:pt>
                <c:pt idx="3614">
                  <c:v>360.48399999999998</c:v>
                </c:pt>
                <c:pt idx="3615">
                  <c:v>360.48399999999998</c:v>
                </c:pt>
                <c:pt idx="3616">
                  <c:v>360.48399999999998</c:v>
                </c:pt>
                <c:pt idx="3617">
                  <c:v>360.48399999999998</c:v>
                </c:pt>
                <c:pt idx="3618">
                  <c:v>360.48399999999998</c:v>
                </c:pt>
                <c:pt idx="3619">
                  <c:v>360.48399999999998</c:v>
                </c:pt>
                <c:pt idx="3620">
                  <c:v>360.48399999999998</c:v>
                </c:pt>
                <c:pt idx="3621">
                  <c:v>360.48399999999998</c:v>
                </c:pt>
                <c:pt idx="3622">
                  <c:v>360.48399999999998</c:v>
                </c:pt>
                <c:pt idx="3623">
                  <c:v>360.48399999999998</c:v>
                </c:pt>
                <c:pt idx="3624">
                  <c:v>360.48399999999998</c:v>
                </c:pt>
                <c:pt idx="3625">
                  <c:v>360.48399999999998</c:v>
                </c:pt>
                <c:pt idx="3626">
                  <c:v>360.48399999999998</c:v>
                </c:pt>
                <c:pt idx="3627">
                  <c:v>360.48399999999998</c:v>
                </c:pt>
                <c:pt idx="3628">
                  <c:v>360.48399999999998</c:v>
                </c:pt>
                <c:pt idx="3629">
                  <c:v>360.48399999999998</c:v>
                </c:pt>
                <c:pt idx="3630">
                  <c:v>360.48399999999998</c:v>
                </c:pt>
                <c:pt idx="3631">
                  <c:v>360.48399999999998</c:v>
                </c:pt>
                <c:pt idx="3632">
                  <c:v>360.48399999999998</c:v>
                </c:pt>
                <c:pt idx="3633">
                  <c:v>360.48399999999998</c:v>
                </c:pt>
                <c:pt idx="3634">
                  <c:v>360.48399999999998</c:v>
                </c:pt>
                <c:pt idx="3635">
                  <c:v>360.48399999999998</c:v>
                </c:pt>
                <c:pt idx="3636">
                  <c:v>360.48399999999998</c:v>
                </c:pt>
                <c:pt idx="3637">
                  <c:v>360.48399999999998</c:v>
                </c:pt>
                <c:pt idx="3638">
                  <c:v>360.48399999999998</c:v>
                </c:pt>
                <c:pt idx="3639">
                  <c:v>360.48399999999998</c:v>
                </c:pt>
                <c:pt idx="3640">
                  <c:v>360.48399999999998</c:v>
                </c:pt>
                <c:pt idx="3641">
                  <c:v>360.48399999999998</c:v>
                </c:pt>
                <c:pt idx="3642">
                  <c:v>360.48399999999998</c:v>
                </c:pt>
                <c:pt idx="3643">
                  <c:v>360.48399999999998</c:v>
                </c:pt>
                <c:pt idx="3644">
                  <c:v>360.48399999999998</c:v>
                </c:pt>
                <c:pt idx="3645">
                  <c:v>360.48399999999998</c:v>
                </c:pt>
                <c:pt idx="3646">
                  <c:v>360.48399999999998</c:v>
                </c:pt>
                <c:pt idx="3647">
                  <c:v>360.48399999999998</c:v>
                </c:pt>
                <c:pt idx="3648">
                  <c:v>360.48399999999998</c:v>
                </c:pt>
                <c:pt idx="3649">
                  <c:v>360.48399999999998</c:v>
                </c:pt>
                <c:pt idx="3650">
                  <c:v>360.48399999999998</c:v>
                </c:pt>
                <c:pt idx="3651">
                  <c:v>360.48399999999998</c:v>
                </c:pt>
                <c:pt idx="3652">
                  <c:v>360.48399999999998</c:v>
                </c:pt>
                <c:pt idx="3653">
                  <c:v>360.48399999999998</c:v>
                </c:pt>
                <c:pt idx="3654">
                  <c:v>360.48399999999998</c:v>
                </c:pt>
                <c:pt idx="3655">
                  <c:v>360.48399999999998</c:v>
                </c:pt>
                <c:pt idx="3656">
                  <c:v>360.48399999999998</c:v>
                </c:pt>
                <c:pt idx="3657">
                  <c:v>360.48399999999998</c:v>
                </c:pt>
                <c:pt idx="3658">
                  <c:v>360.48399999999998</c:v>
                </c:pt>
                <c:pt idx="3659">
                  <c:v>360.48399999999998</c:v>
                </c:pt>
                <c:pt idx="3660">
                  <c:v>360.48399999999998</c:v>
                </c:pt>
                <c:pt idx="3661">
                  <c:v>360.48399999999998</c:v>
                </c:pt>
                <c:pt idx="3662">
                  <c:v>360.48399999999998</c:v>
                </c:pt>
                <c:pt idx="3663">
                  <c:v>360.48399999999998</c:v>
                </c:pt>
                <c:pt idx="3664">
                  <c:v>360.48399999999998</c:v>
                </c:pt>
                <c:pt idx="3665">
                  <c:v>360.48399999999998</c:v>
                </c:pt>
                <c:pt idx="3666">
                  <c:v>360.48399999999998</c:v>
                </c:pt>
                <c:pt idx="3667">
                  <c:v>360.48399999999998</c:v>
                </c:pt>
                <c:pt idx="3668">
                  <c:v>360.48399999999998</c:v>
                </c:pt>
                <c:pt idx="3669">
                  <c:v>360.48399999999998</c:v>
                </c:pt>
                <c:pt idx="3670">
                  <c:v>360.48399999999998</c:v>
                </c:pt>
                <c:pt idx="3671">
                  <c:v>360.48399999999998</c:v>
                </c:pt>
                <c:pt idx="3672">
                  <c:v>360.48399999999998</c:v>
                </c:pt>
                <c:pt idx="3673">
                  <c:v>360.48399999999998</c:v>
                </c:pt>
                <c:pt idx="3674">
                  <c:v>360.48399999999998</c:v>
                </c:pt>
                <c:pt idx="3675">
                  <c:v>360.48399999999998</c:v>
                </c:pt>
                <c:pt idx="3676">
                  <c:v>360.48399999999998</c:v>
                </c:pt>
                <c:pt idx="3677">
                  <c:v>360.48399999999998</c:v>
                </c:pt>
                <c:pt idx="3678">
                  <c:v>360.48399999999998</c:v>
                </c:pt>
                <c:pt idx="3679">
                  <c:v>360.48399999999998</c:v>
                </c:pt>
                <c:pt idx="3680">
                  <c:v>360.48399999999998</c:v>
                </c:pt>
                <c:pt idx="3681">
                  <c:v>360.48399999999998</c:v>
                </c:pt>
                <c:pt idx="3682">
                  <c:v>360.48399999999998</c:v>
                </c:pt>
                <c:pt idx="3683">
                  <c:v>360.48399999999998</c:v>
                </c:pt>
                <c:pt idx="3684">
                  <c:v>360.48399999999998</c:v>
                </c:pt>
                <c:pt idx="3685">
                  <c:v>360.48399999999998</c:v>
                </c:pt>
                <c:pt idx="3686">
                  <c:v>360.48399999999998</c:v>
                </c:pt>
                <c:pt idx="3687">
                  <c:v>360.48399999999998</c:v>
                </c:pt>
                <c:pt idx="3688">
                  <c:v>360.48399999999998</c:v>
                </c:pt>
                <c:pt idx="3689">
                  <c:v>360.48399999999998</c:v>
                </c:pt>
                <c:pt idx="3690">
                  <c:v>360.48399999999998</c:v>
                </c:pt>
                <c:pt idx="3691">
                  <c:v>360.48399999999998</c:v>
                </c:pt>
                <c:pt idx="3692">
                  <c:v>360.48399999999998</c:v>
                </c:pt>
                <c:pt idx="3693">
                  <c:v>360.48399999999998</c:v>
                </c:pt>
                <c:pt idx="3694">
                  <c:v>360.48399999999998</c:v>
                </c:pt>
                <c:pt idx="3695">
                  <c:v>360.48399999999998</c:v>
                </c:pt>
                <c:pt idx="3696">
                  <c:v>360.48399999999998</c:v>
                </c:pt>
                <c:pt idx="3697">
                  <c:v>360.48399999999998</c:v>
                </c:pt>
                <c:pt idx="3698">
                  <c:v>360.48399999999998</c:v>
                </c:pt>
                <c:pt idx="3699">
                  <c:v>360.48399999999998</c:v>
                </c:pt>
                <c:pt idx="3700">
                  <c:v>360.48399999999998</c:v>
                </c:pt>
                <c:pt idx="3701">
                  <c:v>360.48399999999998</c:v>
                </c:pt>
                <c:pt idx="3702">
                  <c:v>360.48399999999998</c:v>
                </c:pt>
                <c:pt idx="3703">
                  <c:v>360.48399999999998</c:v>
                </c:pt>
                <c:pt idx="3704">
                  <c:v>360.48399999999998</c:v>
                </c:pt>
                <c:pt idx="3705">
                  <c:v>360.48399999999998</c:v>
                </c:pt>
                <c:pt idx="3706">
                  <c:v>360.48399999999998</c:v>
                </c:pt>
                <c:pt idx="3707">
                  <c:v>360.48399999999998</c:v>
                </c:pt>
                <c:pt idx="3708">
                  <c:v>360.48399999999998</c:v>
                </c:pt>
                <c:pt idx="3709">
                  <c:v>360.48399999999998</c:v>
                </c:pt>
                <c:pt idx="3710">
                  <c:v>360.48399999999998</c:v>
                </c:pt>
                <c:pt idx="3711">
                  <c:v>360.48399999999998</c:v>
                </c:pt>
                <c:pt idx="3712">
                  <c:v>360.48399999999998</c:v>
                </c:pt>
                <c:pt idx="3713">
                  <c:v>360.48399999999998</c:v>
                </c:pt>
                <c:pt idx="3714">
                  <c:v>360.48399999999998</c:v>
                </c:pt>
                <c:pt idx="3715">
                  <c:v>360.48399999999998</c:v>
                </c:pt>
                <c:pt idx="3716">
                  <c:v>360.48399999999998</c:v>
                </c:pt>
                <c:pt idx="3717">
                  <c:v>360.48399999999998</c:v>
                </c:pt>
                <c:pt idx="3718">
                  <c:v>360.48399999999998</c:v>
                </c:pt>
                <c:pt idx="3719">
                  <c:v>360.48399999999998</c:v>
                </c:pt>
                <c:pt idx="3720">
                  <c:v>360.48399999999998</c:v>
                </c:pt>
                <c:pt idx="3721">
                  <c:v>360.48399999999998</c:v>
                </c:pt>
                <c:pt idx="3722">
                  <c:v>360.48399999999998</c:v>
                </c:pt>
                <c:pt idx="3723">
                  <c:v>360.48399999999998</c:v>
                </c:pt>
                <c:pt idx="3724">
                  <c:v>360.48399999999998</c:v>
                </c:pt>
                <c:pt idx="3725">
                  <c:v>360.48399999999998</c:v>
                </c:pt>
                <c:pt idx="3726">
                  <c:v>360.48399999999998</c:v>
                </c:pt>
                <c:pt idx="3727">
                  <c:v>360.48399999999998</c:v>
                </c:pt>
                <c:pt idx="3728">
                  <c:v>360.48399999999998</c:v>
                </c:pt>
                <c:pt idx="3729">
                  <c:v>360.48399999999998</c:v>
                </c:pt>
                <c:pt idx="3730">
                  <c:v>360.48399999999998</c:v>
                </c:pt>
                <c:pt idx="3731">
                  <c:v>360.48399999999998</c:v>
                </c:pt>
                <c:pt idx="3732">
                  <c:v>360.48399999999998</c:v>
                </c:pt>
                <c:pt idx="3733">
                  <c:v>360.48399999999998</c:v>
                </c:pt>
                <c:pt idx="3734">
                  <c:v>360.48399999999998</c:v>
                </c:pt>
                <c:pt idx="3735">
                  <c:v>360.48399999999998</c:v>
                </c:pt>
                <c:pt idx="3736">
                  <c:v>360.48399999999998</c:v>
                </c:pt>
                <c:pt idx="3737">
                  <c:v>360.48399999999998</c:v>
                </c:pt>
                <c:pt idx="3738">
                  <c:v>360.48399999999998</c:v>
                </c:pt>
                <c:pt idx="3739">
                  <c:v>360.48399999999998</c:v>
                </c:pt>
                <c:pt idx="3740">
                  <c:v>360.48399999999998</c:v>
                </c:pt>
                <c:pt idx="3741">
                  <c:v>360.48399999999998</c:v>
                </c:pt>
                <c:pt idx="3742">
                  <c:v>360.48399999999998</c:v>
                </c:pt>
                <c:pt idx="3743">
                  <c:v>360.48399999999998</c:v>
                </c:pt>
                <c:pt idx="3744">
                  <c:v>360.48399999999998</c:v>
                </c:pt>
                <c:pt idx="3745">
                  <c:v>360.48399999999998</c:v>
                </c:pt>
                <c:pt idx="3746">
                  <c:v>360.48399999999998</c:v>
                </c:pt>
                <c:pt idx="3747">
                  <c:v>360.48399999999998</c:v>
                </c:pt>
                <c:pt idx="3748">
                  <c:v>360.48399999999998</c:v>
                </c:pt>
                <c:pt idx="3749">
                  <c:v>360.48399999999998</c:v>
                </c:pt>
                <c:pt idx="3750">
                  <c:v>360.48399999999998</c:v>
                </c:pt>
                <c:pt idx="3751">
                  <c:v>360.48399999999998</c:v>
                </c:pt>
                <c:pt idx="3752">
                  <c:v>360.48399999999998</c:v>
                </c:pt>
                <c:pt idx="3753">
                  <c:v>360.48399999999998</c:v>
                </c:pt>
                <c:pt idx="3754">
                  <c:v>360.48399999999998</c:v>
                </c:pt>
                <c:pt idx="3755">
                  <c:v>360.48399999999998</c:v>
                </c:pt>
                <c:pt idx="3756">
                  <c:v>360.48399999999998</c:v>
                </c:pt>
                <c:pt idx="3757">
                  <c:v>360.48399999999998</c:v>
                </c:pt>
                <c:pt idx="3758">
                  <c:v>360.48399999999998</c:v>
                </c:pt>
                <c:pt idx="3759">
                  <c:v>360.48399999999998</c:v>
                </c:pt>
                <c:pt idx="3760">
                  <c:v>360.48399999999998</c:v>
                </c:pt>
                <c:pt idx="3761">
                  <c:v>360.48399999999998</c:v>
                </c:pt>
                <c:pt idx="3762">
                  <c:v>360.48399999999998</c:v>
                </c:pt>
                <c:pt idx="3763">
                  <c:v>360.48399999999998</c:v>
                </c:pt>
                <c:pt idx="3764">
                  <c:v>360.48399999999998</c:v>
                </c:pt>
                <c:pt idx="3765">
                  <c:v>360.48399999999998</c:v>
                </c:pt>
                <c:pt idx="3766">
                  <c:v>360.48399999999998</c:v>
                </c:pt>
                <c:pt idx="3767">
                  <c:v>360.48399999999998</c:v>
                </c:pt>
                <c:pt idx="3768">
                  <c:v>360.48399999999998</c:v>
                </c:pt>
                <c:pt idx="3769">
                  <c:v>360.48399999999998</c:v>
                </c:pt>
                <c:pt idx="3770">
                  <c:v>360.48399999999998</c:v>
                </c:pt>
                <c:pt idx="3771">
                  <c:v>360.48399999999998</c:v>
                </c:pt>
                <c:pt idx="3772">
                  <c:v>360.48399999999998</c:v>
                </c:pt>
                <c:pt idx="3773">
                  <c:v>360.48399999999998</c:v>
                </c:pt>
                <c:pt idx="3774">
                  <c:v>360.48399999999998</c:v>
                </c:pt>
                <c:pt idx="3775">
                  <c:v>360.48399999999998</c:v>
                </c:pt>
                <c:pt idx="3776">
                  <c:v>360.48399999999998</c:v>
                </c:pt>
                <c:pt idx="3777">
                  <c:v>360.48399999999998</c:v>
                </c:pt>
                <c:pt idx="3778">
                  <c:v>360.48399999999998</c:v>
                </c:pt>
                <c:pt idx="3779">
                  <c:v>360.48399999999998</c:v>
                </c:pt>
                <c:pt idx="3780">
                  <c:v>360.48399999999998</c:v>
                </c:pt>
                <c:pt idx="3781">
                  <c:v>360.48399999999998</c:v>
                </c:pt>
                <c:pt idx="3782">
                  <c:v>360.48399999999998</c:v>
                </c:pt>
                <c:pt idx="3783">
                  <c:v>360.48399999999998</c:v>
                </c:pt>
                <c:pt idx="3784">
                  <c:v>360.48399999999998</c:v>
                </c:pt>
                <c:pt idx="3785">
                  <c:v>360.48399999999998</c:v>
                </c:pt>
                <c:pt idx="3786">
                  <c:v>360.48399999999998</c:v>
                </c:pt>
                <c:pt idx="3787">
                  <c:v>360.48399999999998</c:v>
                </c:pt>
                <c:pt idx="3788">
                  <c:v>360.48399999999998</c:v>
                </c:pt>
                <c:pt idx="3789">
                  <c:v>360.48399999999998</c:v>
                </c:pt>
                <c:pt idx="3790">
                  <c:v>360.48399999999998</c:v>
                </c:pt>
                <c:pt idx="3791">
                  <c:v>360.48399999999998</c:v>
                </c:pt>
                <c:pt idx="3792">
                  <c:v>360.48399999999998</c:v>
                </c:pt>
                <c:pt idx="3793">
                  <c:v>360.48399999999998</c:v>
                </c:pt>
                <c:pt idx="3794">
                  <c:v>360.48399999999998</c:v>
                </c:pt>
                <c:pt idx="3795">
                  <c:v>360.48399999999998</c:v>
                </c:pt>
                <c:pt idx="3796">
                  <c:v>360.48399999999998</c:v>
                </c:pt>
                <c:pt idx="3797">
                  <c:v>360.48399999999998</c:v>
                </c:pt>
                <c:pt idx="3798">
                  <c:v>360.48399999999998</c:v>
                </c:pt>
                <c:pt idx="3799">
                  <c:v>360.48399999999998</c:v>
                </c:pt>
                <c:pt idx="3800">
                  <c:v>360.48399999999998</c:v>
                </c:pt>
                <c:pt idx="3801">
                  <c:v>360.48399999999998</c:v>
                </c:pt>
                <c:pt idx="3802">
                  <c:v>360.48399999999998</c:v>
                </c:pt>
                <c:pt idx="3803">
                  <c:v>360.48399999999998</c:v>
                </c:pt>
                <c:pt idx="3804">
                  <c:v>360.48399999999998</c:v>
                </c:pt>
                <c:pt idx="3805">
                  <c:v>360.48399999999998</c:v>
                </c:pt>
                <c:pt idx="3806">
                  <c:v>360.48399999999998</c:v>
                </c:pt>
                <c:pt idx="3807">
                  <c:v>360.48399999999998</c:v>
                </c:pt>
                <c:pt idx="3808">
                  <c:v>360.48399999999998</c:v>
                </c:pt>
                <c:pt idx="3809">
                  <c:v>360.48399999999998</c:v>
                </c:pt>
                <c:pt idx="3810">
                  <c:v>360.48399999999998</c:v>
                </c:pt>
                <c:pt idx="3811">
                  <c:v>360.48399999999998</c:v>
                </c:pt>
                <c:pt idx="3812">
                  <c:v>360.48399999999998</c:v>
                </c:pt>
                <c:pt idx="3813">
                  <c:v>360.48399999999998</c:v>
                </c:pt>
                <c:pt idx="3814">
                  <c:v>360.48399999999998</c:v>
                </c:pt>
                <c:pt idx="3815">
                  <c:v>360.48399999999998</c:v>
                </c:pt>
                <c:pt idx="3816">
                  <c:v>360.48399999999998</c:v>
                </c:pt>
                <c:pt idx="3817">
                  <c:v>360.48399999999998</c:v>
                </c:pt>
                <c:pt idx="3818">
                  <c:v>360.48399999999998</c:v>
                </c:pt>
                <c:pt idx="3819">
                  <c:v>360.48399999999998</c:v>
                </c:pt>
                <c:pt idx="3820">
                  <c:v>360.48399999999998</c:v>
                </c:pt>
                <c:pt idx="3821">
                  <c:v>360.48399999999998</c:v>
                </c:pt>
                <c:pt idx="3822">
                  <c:v>360.48399999999998</c:v>
                </c:pt>
                <c:pt idx="3823">
                  <c:v>360.48399999999998</c:v>
                </c:pt>
                <c:pt idx="3824">
                  <c:v>360.48399999999998</c:v>
                </c:pt>
                <c:pt idx="3825">
                  <c:v>360.48399999999998</c:v>
                </c:pt>
                <c:pt idx="3826">
                  <c:v>360.48399999999998</c:v>
                </c:pt>
                <c:pt idx="3827">
                  <c:v>360.48399999999998</c:v>
                </c:pt>
                <c:pt idx="3828">
                  <c:v>360.48399999999998</c:v>
                </c:pt>
                <c:pt idx="3829">
                  <c:v>360.48399999999998</c:v>
                </c:pt>
                <c:pt idx="3830">
                  <c:v>360.48399999999998</c:v>
                </c:pt>
                <c:pt idx="3831">
                  <c:v>360.48399999999998</c:v>
                </c:pt>
                <c:pt idx="3832">
                  <c:v>360.48399999999998</c:v>
                </c:pt>
                <c:pt idx="3833">
                  <c:v>360.48399999999998</c:v>
                </c:pt>
                <c:pt idx="3834">
                  <c:v>360.48399999999998</c:v>
                </c:pt>
                <c:pt idx="3835">
                  <c:v>360.48399999999998</c:v>
                </c:pt>
                <c:pt idx="3836">
                  <c:v>360.48399999999998</c:v>
                </c:pt>
                <c:pt idx="3837">
                  <c:v>360.48399999999998</c:v>
                </c:pt>
                <c:pt idx="3838">
                  <c:v>360.48399999999998</c:v>
                </c:pt>
                <c:pt idx="3839">
                  <c:v>360.48399999999998</c:v>
                </c:pt>
                <c:pt idx="3840">
                  <c:v>360.48399999999998</c:v>
                </c:pt>
                <c:pt idx="3841">
                  <c:v>360.48399999999998</c:v>
                </c:pt>
                <c:pt idx="3842">
                  <c:v>360.48399999999998</c:v>
                </c:pt>
                <c:pt idx="3843">
                  <c:v>360.48399999999998</c:v>
                </c:pt>
                <c:pt idx="3844">
                  <c:v>360.48399999999998</c:v>
                </c:pt>
                <c:pt idx="3845">
                  <c:v>360.48399999999998</c:v>
                </c:pt>
                <c:pt idx="3846">
                  <c:v>360.48399999999998</c:v>
                </c:pt>
                <c:pt idx="3847">
                  <c:v>360.48399999999998</c:v>
                </c:pt>
                <c:pt idx="3848">
                  <c:v>360.48399999999998</c:v>
                </c:pt>
                <c:pt idx="3849">
                  <c:v>360.48399999999998</c:v>
                </c:pt>
                <c:pt idx="3850">
                  <c:v>360.48399999999998</c:v>
                </c:pt>
                <c:pt idx="3851">
                  <c:v>360.48399999999998</c:v>
                </c:pt>
                <c:pt idx="3852">
                  <c:v>360.48399999999998</c:v>
                </c:pt>
                <c:pt idx="3853">
                  <c:v>360.48399999999998</c:v>
                </c:pt>
                <c:pt idx="3854">
                  <c:v>360.48399999999998</c:v>
                </c:pt>
                <c:pt idx="3855">
                  <c:v>360.48399999999998</c:v>
                </c:pt>
                <c:pt idx="3856">
                  <c:v>360.48399999999998</c:v>
                </c:pt>
                <c:pt idx="3857">
                  <c:v>360.48399999999998</c:v>
                </c:pt>
                <c:pt idx="3858">
                  <c:v>360.48399999999998</c:v>
                </c:pt>
                <c:pt idx="3859">
                  <c:v>360.48399999999998</c:v>
                </c:pt>
                <c:pt idx="3860">
                  <c:v>360.48399999999998</c:v>
                </c:pt>
                <c:pt idx="3861">
                  <c:v>360.48399999999998</c:v>
                </c:pt>
                <c:pt idx="3862">
                  <c:v>360.48399999999998</c:v>
                </c:pt>
                <c:pt idx="3863">
                  <c:v>360.48399999999998</c:v>
                </c:pt>
                <c:pt idx="3864">
                  <c:v>360.48399999999998</c:v>
                </c:pt>
                <c:pt idx="3865">
                  <c:v>360.48399999999998</c:v>
                </c:pt>
                <c:pt idx="3866">
                  <c:v>360.48399999999998</c:v>
                </c:pt>
                <c:pt idx="3867">
                  <c:v>360.48399999999998</c:v>
                </c:pt>
                <c:pt idx="3868">
                  <c:v>360.48399999999998</c:v>
                </c:pt>
                <c:pt idx="3869">
                  <c:v>360.48399999999998</c:v>
                </c:pt>
                <c:pt idx="3870">
                  <c:v>360.48399999999998</c:v>
                </c:pt>
                <c:pt idx="3871">
                  <c:v>360.48399999999998</c:v>
                </c:pt>
                <c:pt idx="3872">
                  <c:v>360.48399999999998</c:v>
                </c:pt>
                <c:pt idx="3873">
                  <c:v>360.48399999999998</c:v>
                </c:pt>
                <c:pt idx="3874">
                  <c:v>360.48399999999998</c:v>
                </c:pt>
                <c:pt idx="3875">
                  <c:v>360.48399999999998</c:v>
                </c:pt>
                <c:pt idx="3876">
                  <c:v>360.48399999999998</c:v>
                </c:pt>
                <c:pt idx="3877">
                  <c:v>360.48399999999998</c:v>
                </c:pt>
                <c:pt idx="3878">
                  <c:v>360.48399999999998</c:v>
                </c:pt>
                <c:pt idx="3879">
                  <c:v>360.48399999999998</c:v>
                </c:pt>
                <c:pt idx="3880">
                  <c:v>360.48399999999998</c:v>
                </c:pt>
                <c:pt idx="3881">
                  <c:v>360.48399999999998</c:v>
                </c:pt>
                <c:pt idx="3882">
                  <c:v>360.48399999999998</c:v>
                </c:pt>
                <c:pt idx="3883">
                  <c:v>360.48399999999998</c:v>
                </c:pt>
                <c:pt idx="3884">
                  <c:v>360.48399999999998</c:v>
                </c:pt>
                <c:pt idx="3885">
                  <c:v>360.48399999999998</c:v>
                </c:pt>
                <c:pt idx="3886">
                  <c:v>360.48399999999998</c:v>
                </c:pt>
                <c:pt idx="3887">
                  <c:v>360.48399999999998</c:v>
                </c:pt>
                <c:pt idx="3888">
                  <c:v>360.48399999999998</c:v>
                </c:pt>
                <c:pt idx="3889">
                  <c:v>360.48399999999998</c:v>
                </c:pt>
                <c:pt idx="3890">
                  <c:v>360.48399999999998</c:v>
                </c:pt>
                <c:pt idx="3891">
                  <c:v>360.48399999999998</c:v>
                </c:pt>
                <c:pt idx="3892">
                  <c:v>360.48399999999998</c:v>
                </c:pt>
                <c:pt idx="3893">
                  <c:v>360.48399999999998</c:v>
                </c:pt>
                <c:pt idx="3894">
                  <c:v>360.48399999999998</c:v>
                </c:pt>
                <c:pt idx="3895">
                  <c:v>360.48399999999998</c:v>
                </c:pt>
                <c:pt idx="3896">
                  <c:v>360.48399999999998</c:v>
                </c:pt>
                <c:pt idx="3897">
                  <c:v>360.48399999999998</c:v>
                </c:pt>
                <c:pt idx="3898">
                  <c:v>360.48399999999998</c:v>
                </c:pt>
                <c:pt idx="3899">
                  <c:v>360.48399999999998</c:v>
                </c:pt>
                <c:pt idx="3900">
                  <c:v>360.48399999999998</c:v>
                </c:pt>
                <c:pt idx="3901">
                  <c:v>360.48399999999998</c:v>
                </c:pt>
                <c:pt idx="3902">
                  <c:v>360.48399999999998</c:v>
                </c:pt>
                <c:pt idx="3903">
                  <c:v>360.48399999999998</c:v>
                </c:pt>
                <c:pt idx="3904">
                  <c:v>360.48399999999998</c:v>
                </c:pt>
                <c:pt idx="3905">
                  <c:v>360.48399999999998</c:v>
                </c:pt>
                <c:pt idx="3906">
                  <c:v>360.48399999999998</c:v>
                </c:pt>
                <c:pt idx="3907">
                  <c:v>360.48399999999998</c:v>
                </c:pt>
                <c:pt idx="3908">
                  <c:v>360.48399999999998</c:v>
                </c:pt>
                <c:pt idx="3909">
                  <c:v>360.48399999999998</c:v>
                </c:pt>
                <c:pt idx="3910">
                  <c:v>360.48399999999998</c:v>
                </c:pt>
                <c:pt idx="3911">
                  <c:v>360.48399999999998</c:v>
                </c:pt>
                <c:pt idx="3912">
                  <c:v>360.48399999999998</c:v>
                </c:pt>
                <c:pt idx="3913">
                  <c:v>360.48399999999998</c:v>
                </c:pt>
                <c:pt idx="3914">
                  <c:v>360.48399999999998</c:v>
                </c:pt>
                <c:pt idx="3915">
                  <c:v>360.48399999999998</c:v>
                </c:pt>
                <c:pt idx="3916">
                  <c:v>360.48399999999998</c:v>
                </c:pt>
                <c:pt idx="3917">
                  <c:v>360.48399999999998</c:v>
                </c:pt>
                <c:pt idx="3918">
                  <c:v>360.48399999999998</c:v>
                </c:pt>
                <c:pt idx="3919">
                  <c:v>360.48399999999998</c:v>
                </c:pt>
                <c:pt idx="3920">
                  <c:v>360.48399999999998</c:v>
                </c:pt>
                <c:pt idx="3921">
                  <c:v>360.48399999999998</c:v>
                </c:pt>
                <c:pt idx="3922">
                  <c:v>360.48399999999998</c:v>
                </c:pt>
                <c:pt idx="3923">
                  <c:v>360.48399999999998</c:v>
                </c:pt>
                <c:pt idx="3924">
                  <c:v>360.48399999999998</c:v>
                </c:pt>
                <c:pt idx="3925">
                  <c:v>360.48399999999998</c:v>
                </c:pt>
                <c:pt idx="3926">
                  <c:v>360.48399999999998</c:v>
                </c:pt>
                <c:pt idx="3927">
                  <c:v>360.48399999999998</c:v>
                </c:pt>
                <c:pt idx="3928">
                  <c:v>360.48399999999998</c:v>
                </c:pt>
                <c:pt idx="3929">
                  <c:v>360.48399999999998</c:v>
                </c:pt>
                <c:pt idx="3930">
                  <c:v>360.48399999999998</c:v>
                </c:pt>
                <c:pt idx="3931">
                  <c:v>360.48399999999998</c:v>
                </c:pt>
                <c:pt idx="3932">
                  <c:v>360.48399999999998</c:v>
                </c:pt>
                <c:pt idx="3933">
                  <c:v>360.48399999999998</c:v>
                </c:pt>
                <c:pt idx="3934">
                  <c:v>360.48399999999998</c:v>
                </c:pt>
                <c:pt idx="3935">
                  <c:v>360.48399999999998</c:v>
                </c:pt>
                <c:pt idx="3936">
                  <c:v>360.48399999999998</c:v>
                </c:pt>
                <c:pt idx="3937">
                  <c:v>360.48399999999998</c:v>
                </c:pt>
                <c:pt idx="3938">
                  <c:v>360.48399999999998</c:v>
                </c:pt>
                <c:pt idx="3939">
                  <c:v>360.48399999999998</c:v>
                </c:pt>
                <c:pt idx="3940">
                  <c:v>360.48399999999998</c:v>
                </c:pt>
                <c:pt idx="3941">
                  <c:v>360.48399999999998</c:v>
                </c:pt>
                <c:pt idx="3942">
                  <c:v>360.48399999999998</c:v>
                </c:pt>
                <c:pt idx="3943">
                  <c:v>360.48399999999998</c:v>
                </c:pt>
                <c:pt idx="3944">
                  <c:v>360.48399999999998</c:v>
                </c:pt>
                <c:pt idx="3945">
                  <c:v>360.48399999999998</c:v>
                </c:pt>
                <c:pt idx="3946">
                  <c:v>360.48399999999998</c:v>
                </c:pt>
                <c:pt idx="3947">
                  <c:v>360.48399999999998</c:v>
                </c:pt>
                <c:pt idx="3948">
                  <c:v>360.48399999999998</c:v>
                </c:pt>
                <c:pt idx="3949">
                  <c:v>360.48399999999998</c:v>
                </c:pt>
                <c:pt idx="3950">
                  <c:v>360.48399999999998</c:v>
                </c:pt>
                <c:pt idx="3951">
                  <c:v>360.48399999999998</c:v>
                </c:pt>
                <c:pt idx="3952">
                  <c:v>360.48399999999998</c:v>
                </c:pt>
                <c:pt idx="3953">
                  <c:v>360.48399999999998</c:v>
                </c:pt>
                <c:pt idx="3954">
                  <c:v>360.48399999999998</c:v>
                </c:pt>
                <c:pt idx="3955">
                  <c:v>360.48399999999998</c:v>
                </c:pt>
                <c:pt idx="3956">
                  <c:v>360.48399999999998</c:v>
                </c:pt>
                <c:pt idx="3957">
                  <c:v>360.48399999999998</c:v>
                </c:pt>
                <c:pt idx="3958">
                  <c:v>360.48399999999998</c:v>
                </c:pt>
                <c:pt idx="3959">
                  <c:v>360.48399999999998</c:v>
                </c:pt>
                <c:pt idx="3960">
                  <c:v>360.48399999999998</c:v>
                </c:pt>
                <c:pt idx="3961">
                  <c:v>360.48399999999998</c:v>
                </c:pt>
                <c:pt idx="3962">
                  <c:v>360.48399999999998</c:v>
                </c:pt>
                <c:pt idx="3963">
                  <c:v>360.48399999999998</c:v>
                </c:pt>
                <c:pt idx="3964">
                  <c:v>360.48399999999998</c:v>
                </c:pt>
                <c:pt idx="3965">
                  <c:v>360.48399999999998</c:v>
                </c:pt>
                <c:pt idx="3966">
                  <c:v>360.48399999999998</c:v>
                </c:pt>
                <c:pt idx="3967">
                  <c:v>360.48399999999998</c:v>
                </c:pt>
                <c:pt idx="3968">
                  <c:v>360.48399999999998</c:v>
                </c:pt>
                <c:pt idx="3969">
                  <c:v>360.48399999999998</c:v>
                </c:pt>
                <c:pt idx="3970">
                  <c:v>360.48399999999998</c:v>
                </c:pt>
                <c:pt idx="3971">
                  <c:v>360.48399999999998</c:v>
                </c:pt>
                <c:pt idx="3972">
                  <c:v>360.48399999999998</c:v>
                </c:pt>
                <c:pt idx="3973">
                  <c:v>360.48399999999998</c:v>
                </c:pt>
                <c:pt idx="3974">
                  <c:v>360.48399999999998</c:v>
                </c:pt>
                <c:pt idx="3975">
                  <c:v>360.48399999999998</c:v>
                </c:pt>
                <c:pt idx="3976">
                  <c:v>360.48399999999998</c:v>
                </c:pt>
                <c:pt idx="3977">
                  <c:v>360.48399999999998</c:v>
                </c:pt>
                <c:pt idx="3978">
                  <c:v>360.48399999999998</c:v>
                </c:pt>
                <c:pt idx="3979">
                  <c:v>360.48399999999998</c:v>
                </c:pt>
                <c:pt idx="3980">
                  <c:v>360.48399999999998</c:v>
                </c:pt>
                <c:pt idx="3981">
                  <c:v>360.48399999999998</c:v>
                </c:pt>
                <c:pt idx="3982">
                  <c:v>360.48399999999998</c:v>
                </c:pt>
                <c:pt idx="3983">
                  <c:v>360.48399999999998</c:v>
                </c:pt>
                <c:pt idx="3984">
                  <c:v>360.48399999999998</c:v>
                </c:pt>
                <c:pt idx="3985">
                  <c:v>360.48399999999998</c:v>
                </c:pt>
                <c:pt idx="3986">
                  <c:v>360.48399999999998</c:v>
                </c:pt>
                <c:pt idx="3987">
                  <c:v>360.48399999999998</c:v>
                </c:pt>
                <c:pt idx="3988">
                  <c:v>360.48399999999998</c:v>
                </c:pt>
                <c:pt idx="3989">
                  <c:v>360.48399999999998</c:v>
                </c:pt>
                <c:pt idx="3990">
                  <c:v>360.48399999999998</c:v>
                </c:pt>
                <c:pt idx="3991">
                  <c:v>360.48399999999998</c:v>
                </c:pt>
                <c:pt idx="3992">
                  <c:v>360.48399999999998</c:v>
                </c:pt>
                <c:pt idx="3993">
                  <c:v>360.48399999999998</c:v>
                </c:pt>
                <c:pt idx="3994">
                  <c:v>360.48399999999998</c:v>
                </c:pt>
                <c:pt idx="3995">
                  <c:v>360.48399999999998</c:v>
                </c:pt>
                <c:pt idx="3996">
                  <c:v>360.48399999999998</c:v>
                </c:pt>
                <c:pt idx="3997">
                  <c:v>360.48399999999998</c:v>
                </c:pt>
                <c:pt idx="3998">
                  <c:v>360.48399999999998</c:v>
                </c:pt>
                <c:pt idx="3999">
                  <c:v>360.48399999999998</c:v>
                </c:pt>
                <c:pt idx="4000">
                  <c:v>360.48399999999998</c:v>
                </c:pt>
                <c:pt idx="4001">
                  <c:v>360.48399999999998</c:v>
                </c:pt>
                <c:pt idx="4002">
                  <c:v>360.48399999999998</c:v>
                </c:pt>
                <c:pt idx="4003">
                  <c:v>360.48399999999998</c:v>
                </c:pt>
                <c:pt idx="4004">
                  <c:v>360.48399999999998</c:v>
                </c:pt>
                <c:pt idx="4005">
                  <c:v>360.48399999999998</c:v>
                </c:pt>
                <c:pt idx="4006">
                  <c:v>360.48399999999998</c:v>
                </c:pt>
                <c:pt idx="4007">
                  <c:v>360.48399999999998</c:v>
                </c:pt>
                <c:pt idx="4008">
                  <c:v>360.48399999999998</c:v>
                </c:pt>
                <c:pt idx="4009">
                  <c:v>360.48399999999998</c:v>
                </c:pt>
                <c:pt idx="4010">
                  <c:v>360.48399999999998</c:v>
                </c:pt>
                <c:pt idx="4011">
                  <c:v>360.48399999999998</c:v>
                </c:pt>
                <c:pt idx="4012">
                  <c:v>360.48399999999998</c:v>
                </c:pt>
                <c:pt idx="4013">
                  <c:v>360.48399999999998</c:v>
                </c:pt>
                <c:pt idx="4014">
                  <c:v>360.48399999999998</c:v>
                </c:pt>
                <c:pt idx="4015">
                  <c:v>360.48399999999998</c:v>
                </c:pt>
                <c:pt idx="4016">
                  <c:v>360.48399999999998</c:v>
                </c:pt>
                <c:pt idx="4017">
                  <c:v>360.48399999999998</c:v>
                </c:pt>
                <c:pt idx="4018">
                  <c:v>360.48399999999998</c:v>
                </c:pt>
                <c:pt idx="4019">
                  <c:v>360.48399999999998</c:v>
                </c:pt>
                <c:pt idx="4020">
                  <c:v>360.48399999999998</c:v>
                </c:pt>
                <c:pt idx="4021">
                  <c:v>360.48399999999998</c:v>
                </c:pt>
                <c:pt idx="4022">
                  <c:v>360.48399999999998</c:v>
                </c:pt>
                <c:pt idx="4023">
                  <c:v>360.48399999999998</c:v>
                </c:pt>
                <c:pt idx="4024">
                  <c:v>360.48399999999998</c:v>
                </c:pt>
                <c:pt idx="4025">
                  <c:v>360.48399999999998</c:v>
                </c:pt>
                <c:pt idx="4026">
                  <c:v>360.48399999999998</c:v>
                </c:pt>
                <c:pt idx="4027">
                  <c:v>360.48399999999998</c:v>
                </c:pt>
                <c:pt idx="4028">
                  <c:v>360.48399999999998</c:v>
                </c:pt>
                <c:pt idx="4029">
                  <c:v>360.48399999999998</c:v>
                </c:pt>
                <c:pt idx="4030">
                  <c:v>360.48399999999998</c:v>
                </c:pt>
                <c:pt idx="4031">
                  <c:v>360.48399999999998</c:v>
                </c:pt>
                <c:pt idx="4032">
                  <c:v>360.48399999999998</c:v>
                </c:pt>
                <c:pt idx="4033">
                  <c:v>360.48399999999998</c:v>
                </c:pt>
                <c:pt idx="4034">
                  <c:v>360.48399999999998</c:v>
                </c:pt>
                <c:pt idx="4035">
                  <c:v>360.48399999999998</c:v>
                </c:pt>
                <c:pt idx="4036">
                  <c:v>360.48399999999998</c:v>
                </c:pt>
                <c:pt idx="4037">
                  <c:v>360.48399999999998</c:v>
                </c:pt>
                <c:pt idx="4038">
                  <c:v>360.48399999999998</c:v>
                </c:pt>
                <c:pt idx="4039">
                  <c:v>360.48399999999998</c:v>
                </c:pt>
                <c:pt idx="4040">
                  <c:v>360.48399999999998</c:v>
                </c:pt>
                <c:pt idx="4041">
                  <c:v>360.48399999999998</c:v>
                </c:pt>
                <c:pt idx="4042">
                  <c:v>360.48399999999998</c:v>
                </c:pt>
                <c:pt idx="4043">
                  <c:v>360.48399999999998</c:v>
                </c:pt>
                <c:pt idx="4044">
                  <c:v>360.48399999999998</c:v>
                </c:pt>
                <c:pt idx="4045">
                  <c:v>360.48399999999998</c:v>
                </c:pt>
                <c:pt idx="4046">
                  <c:v>360.48399999999998</c:v>
                </c:pt>
                <c:pt idx="4047">
                  <c:v>360.48399999999998</c:v>
                </c:pt>
                <c:pt idx="4048">
                  <c:v>360.48399999999998</c:v>
                </c:pt>
                <c:pt idx="4049">
                  <c:v>360.48399999999998</c:v>
                </c:pt>
                <c:pt idx="4050">
                  <c:v>360.48399999999998</c:v>
                </c:pt>
                <c:pt idx="4051">
                  <c:v>360.48399999999998</c:v>
                </c:pt>
                <c:pt idx="4052">
                  <c:v>360.48399999999998</c:v>
                </c:pt>
                <c:pt idx="4053">
                  <c:v>360.48399999999998</c:v>
                </c:pt>
                <c:pt idx="4054">
                  <c:v>360.48399999999998</c:v>
                </c:pt>
                <c:pt idx="4055">
                  <c:v>360.48399999999998</c:v>
                </c:pt>
                <c:pt idx="4056">
                  <c:v>360.48399999999998</c:v>
                </c:pt>
                <c:pt idx="4057">
                  <c:v>360.48399999999998</c:v>
                </c:pt>
                <c:pt idx="4058">
                  <c:v>360.48399999999998</c:v>
                </c:pt>
                <c:pt idx="4059">
                  <c:v>360.48399999999998</c:v>
                </c:pt>
                <c:pt idx="4060">
                  <c:v>360.48399999999998</c:v>
                </c:pt>
                <c:pt idx="4061">
                  <c:v>360.48399999999998</c:v>
                </c:pt>
                <c:pt idx="4062">
                  <c:v>360.48399999999998</c:v>
                </c:pt>
                <c:pt idx="4063">
                  <c:v>360.48399999999998</c:v>
                </c:pt>
                <c:pt idx="4064">
                  <c:v>360.48399999999998</c:v>
                </c:pt>
                <c:pt idx="4065">
                  <c:v>360.48399999999998</c:v>
                </c:pt>
                <c:pt idx="4066">
                  <c:v>360.48399999999998</c:v>
                </c:pt>
                <c:pt idx="4067">
                  <c:v>360.48399999999998</c:v>
                </c:pt>
                <c:pt idx="4068">
                  <c:v>360.48399999999998</c:v>
                </c:pt>
                <c:pt idx="4069">
                  <c:v>360.48399999999998</c:v>
                </c:pt>
                <c:pt idx="4070">
                  <c:v>360.48399999999998</c:v>
                </c:pt>
                <c:pt idx="4071">
                  <c:v>360.48399999999998</c:v>
                </c:pt>
                <c:pt idx="4072">
                  <c:v>360.48399999999998</c:v>
                </c:pt>
                <c:pt idx="4073">
                  <c:v>360.48399999999998</c:v>
                </c:pt>
                <c:pt idx="4074">
                  <c:v>360.48399999999998</c:v>
                </c:pt>
                <c:pt idx="4075">
                  <c:v>360.48399999999998</c:v>
                </c:pt>
                <c:pt idx="4076">
                  <c:v>360.48399999999998</c:v>
                </c:pt>
                <c:pt idx="4077">
                  <c:v>360.48399999999998</c:v>
                </c:pt>
                <c:pt idx="4078">
                  <c:v>360.48399999999998</c:v>
                </c:pt>
                <c:pt idx="4079">
                  <c:v>360.48399999999998</c:v>
                </c:pt>
                <c:pt idx="4080">
                  <c:v>360.48399999999998</c:v>
                </c:pt>
                <c:pt idx="4081">
                  <c:v>360.48399999999998</c:v>
                </c:pt>
                <c:pt idx="4082">
                  <c:v>360.48399999999998</c:v>
                </c:pt>
                <c:pt idx="4083">
                  <c:v>360.48399999999998</c:v>
                </c:pt>
                <c:pt idx="4084">
                  <c:v>360.48399999999998</c:v>
                </c:pt>
                <c:pt idx="4085">
                  <c:v>360.48399999999998</c:v>
                </c:pt>
                <c:pt idx="4086">
                  <c:v>360.48399999999998</c:v>
                </c:pt>
                <c:pt idx="4087">
                  <c:v>360.48399999999998</c:v>
                </c:pt>
                <c:pt idx="4088">
                  <c:v>360.48399999999998</c:v>
                </c:pt>
                <c:pt idx="4089">
                  <c:v>360.48399999999998</c:v>
                </c:pt>
                <c:pt idx="4090">
                  <c:v>360.48399999999998</c:v>
                </c:pt>
                <c:pt idx="4091">
                  <c:v>360.48399999999998</c:v>
                </c:pt>
                <c:pt idx="4092">
                  <c:v>360.48399999999998</c:v>
                </c:pt>
                <c:pt idx="4093">
                  <c:v>360.48399999999998</c:v>
                </c:pt>
                <c:pt idx="4094">
                  <c:v>360.48399999999998</c:v>
                </c:pt>
                <c:pt idx="4095">
                  <c:v>360.48399999999998</c:v>
                </c:pt>
                <c:pt idx="4096">
                  <c:v>360.48399999999998</c:v>
                </c:pt>
                <c:pt idx="4097">
                  <c:v>360.48399999999998</c:v>
                </c:pt>
                <c:pt idx="4098">
                  <c:v>360.48399999999998</c:v>
                </c:pt>
                <c:pt idx="4099">
                  <c:v>360.48399999999998</c:v>
                </c:pt>
                <c:pt idx="4100">
                  <c:v>360.48399999999998</c:v>
                </c:pt>
                <c:pt idx="4101">
                  <c:v>360.48399999999998</c:v>
                </c:pt>
                <c:pt idx="4102">
                  <c:v>360.48399999999998</c:v>
                </c:pt>
                <c:pt idx="4103">
                  <c:v>360.48399999999998</c:v>
                </c:pt>
                <c:pt idx="4104">
                  <c:v>360.48399999999998</c:v>
                </c:pt>
                <c:pt idx="4105">
                  <c:v>360.48399999999998</c:v>
                </c:pt>
                <c:pt idx="4106">
                  <c:v>360.48399999999998</c:v>
                </c:pt>
                <c:pt idx="4107">
                  <c:v>360.48399999999998</c:v>
                </c:pt>
                <c:pt idx="4108">
                  <c:v>360.48399999999998</c:v>
                </c:pt>
                <c:pt idx="4109">
                  <c:v>360.48399999999998</c:v>
                </c:pt>
                <c:pt idx="4110">
                  <c:v>360.48399999999998</c:v>
                </c:pt>
                <c:pt idx="4111">
                  <c:v>360.48399999999998</c:v>
                </c:pt>
                <c:pt idx="4112">
                  <c:v>360.48399999999998</c:v>
                </c:pt>
                <c:pt idx="4113">
                  <c:v>360.48399999999998</c:v>
                </c:pt>
                <c:pt idx="4114">
                  <c:v>360.48399999999998</c:v>
                </c:pt>
                <c:pt idx="4115">
                  <c:v>360.48399999999998</c:v>
                </c:pt>
                <c:pt idx="4116">
                  <c:v>360.48399999999998</c:v>
                </c:pt>
                <c:pt idx="4117">
                  <c:v>360.48399999999998</c:v>
                </c:pt>
                <c:pt idx="4118">
                  <c:v>360.48399999999998</c:v>
                </c:pt>
                <c:pt idx="4119">
                  <c:v>360.48399999999998</c:v>
                </c:pt>
                <c:pt idx="4120">
                  <c:v>360.48399999999998</c:v>
                </c:pt>
                <c:pt idx="4121">
                  <c:v>360.48399999999998</c:v>
                </c:pt>
                <c:pt idx="4122">
                  <c:v>360.48399999999998</c:v>
                </c:pt>
                <c:pt idx="4123">
                  <c:v>360.48399999999998</c:v>
                </c:pt>
                <c:pt idx="4124">
                  <c:v>360.48399999999998</c:v>
                </c:pt>
                <c:pt idx="4125">
                  <c:v>360.48399999999998</c:v>
                </c:pt>
                <c:pt idx="4126">
                  <c:v>360.48399999999998</c:v>
                </c:pt>
                <c:pt idx="4127">
                  <c:v>360.48399999999998</c:v>
                </c:pt>
                <c:pt idx="4128">
                  <c:v>360.48399999999998</c:v>
                </c:pt>
                <c:pt idx="4129">
                  <c:v>360.48399999999998</c:v>
                </c:pt>
                <c:pt idx="4130">
                  <c:v>360.48399999999998</c:v>
                </c:pt>
                <c:pt idx="4131">
                  <c:v>360.48399999999998</c:v>
                </c:pt>
                <c:pt idx="4132">
                  <c:v>360.48399999999998</c:v>
                </c:pt>
                <c:pt idx="4133">
                  <c:v>360.48399999999998</c:v>
                </c:pt>
                <c:pt idx="4134">
                  <c:v>360.48399999999998</c:v>
                </c:pt>
                <c:pt idx="4135">
                  <c:v>360.48399999999998</c:v>
                </c:pt>
                <c:pt idx="4136">
                  <c:v>360.48399999999998</c:v>
                </c:pt>
                <c:pt idx="4137">
                  <c:v>360.48399999999998</c:v>
                </c:pt>
                <c:pt idx="4138">
                  <c:v>360.48399999999998</c:v>
                </c:pt>
                <c:pt idx="4139">
                  <c:v>360.48399999999998</c:v>
                </c:pt>
                <c:pt idx="4140">
                  <c:v>360.48399999999998</c:v>
                </c:pt>
                <c:pt idx="4141">
                  <c:v>360.48399999999998</c:v>
                </c:pt>
                <c:pt idx="4142">
                  <c:v>360.48399999999998</c:v>
                </c:pt>
                <c:pt idx="4143">
                  <c:v>360.48399999999998</c:v>
                </c:pt>
                <c:pt idx="4144">
                  <c:v>360.48399999999998</c:v>
                </c:pt>
                <c:pt idx="4145">
                  <c:v>360.48399999999998</c:v>
                </c:pt>
                <c:pt idx="4146">
                  <c:v>360.48399999999998</c:v>
                </c:pt>
                <c:pt idx="4147">
                  <c:v>360.48399999999998</c:v>
                </c:pt>
                <c:pt idx="4148">
                  <c:v>360.48399999999998</c:v>
                </c:pt>
                <c:pt idx="4149">
                  <c:v>360.48399999999998</c:v>
                </c:pt>
                <c:pt idx="4150">
                  <c:v>360.48399999999998</c:v>
                </c:pt>
                <c:pt idx="4151">
                  <c:v>360.48399999999998</c:v>
                </c:pt>
                <c:pt idx="4152">
                  <c:v>360.48399999999998</c:v>
                </c:pt>
                <c:pt idx="4153">
                  <c:v>360.48399999999998</c:v>
                </c:pt>
                <c:pt idx="4154">
                  <c:v>360.48399999999998</c:v>
                </c:pt>
                <c:pt idx="4155">
                  <c:v>360.48399999999998</c:v>
                </c:pt>
                <c:pt idx="4156">
                  <c:v>360.48399999999998</c:v>
                </c:pt>
                <c:pt idx="4157">
                  <c:v>360.48399999999998</c:v>
                </c:pt>
                <c:pt idx="4158">
                  <c:v>360.48399999999998</c:v>
                </c:pt>
                <c:pt idx="4159">
                  <c:v>360.48399999999998</c:v>
                </c:pt>
                <c:pt idx="4160">
                  <c:v>360.48399999999998</c:v>
                </c:pt>
                <c:pt idx="4161">
                  <c:v>360.48399999999998</c:v>
                </c:pt>
                <c:pt idx="4162">
                  <c:v>360.48399999999998</c:v>
                </c:pt>
                <c:pt idx="4163">
                  <c:v>360.48399999999998</c:v>
                </c:pt>
                <c:pt idx="4164">
                  <c:v>360.48399999999998</c:v>
                </c:pt>
                <c:pt idx="4165">
                  <c:v>360.48399999999998</c:v>
                </c:pt>
                <c:pt idx="4166">
                  <c:v>360.48399999999998</c:v>
                </c:pt>
                <c:pt idx="4167">
                  <c:v>360.48399999999998</c:v>
                </c:pt>
                <c:pt idx="4168">
                  <c:v>360.48399999999998</c:v>
                </c:pt>
                <c:pt idx="4169">
                  <c:v>360.48399999999998</c:v>
                </c:pt>
                <c:pt idx="4170">
                  <c:v>360.48399999999998</c:v>
                </c:pt>
                <c:pt idx="4171">
                  <c:v>360.48399999999998</c:v>
                </c:pt>
                <c:pt idx="4172">
                  <c:v>360.48399999999998</c:v>
                </c:pt>
                <c:pt idx="4173">
                  <c:v>360.48399999999998</c:v>
                </c:pt>
                <c:pt idx="4174">
                  <c:v>360.48399999999998</c:v>
                </c:pt>
                <c:pt idx="4175">
                  <c:v>360.48399999999998</c:v>
                </c:pt>
                <c:pt idx="4176">
                  <c:v>360.48399999999998</c:v>
                </c:pt>
                <c:pt idx="4177">
                  <c:v>360.48399999999998</c:v>
                </c:pt>
                <c:pt idx="4178">
                  <c:v>360.48399999999998</c:v>
                </c:pt>
                <c:pt idx="4179">
                  <c:v>360.48399999999998</c:v>
                </c:pt>
                <c:pt idx="4180">
                  <c:v>360.48399999999998</c:v>
                </c:pt>
                <c:pt idx="4181">
                  <c:v>360.48399999999998</c:v>
                </c:pt>
                <c:pt idx="4182">
                  <c:v>360.48399999999998</c:v>
                </c:pt>
                <c:pt idx="4183">
                  <c:v>360.48399999999998</c:v>
                </c:pt>
                <c:pt idx="4184">
                  <c:v>360.48399999999998</c:v>
                </c:pt>
                <c:pt idx="4185">
                  <c:v>360.48399999999998</c:v>
                </c:pt>
                <c:pt idx="4186">
                  <c:v>360.48399999999998</c:v>
                </c:pt>
                <c:pt idx="4187">
                  <c:v>360.48399999999998</c:v>
                </c:pt>
                <c:pt idx="4188">
                  <c:v>360.48399999999998</c:v>
                </c:pt>
                <c:pt idx="4189">
                  <c:v>360.48399999999998</c:v>
                </c:pt>
                <c:pt idx="4190">
                  <c:v>360.48399999999998</c:v>
                </c:pt>
                <c:pt idx="4191">
                  <c:v>360.48399999999998</c:v>
                </c:pt>
                <c:pt idx="4192">
                  <c:v>360.48399999999998</c:v>
                </c:pt>
                <c:pt idx="4193">
                  <c:v>360.48399999999998</c:v>
                </c:pt>
                <c:pt idx="4194">
                  <c:v>360.48399999999998</c:v>
                </c:pt>
                <c:pt idx="4195">
                  <c:v>360.48399999999998</c:v>
                </c:pt>
                <c:pt idx="4196">
                  <c:v>360.48399999999998</c:v>
                </c:pt>
                <c:pt idx="4197">
                  <c:v>360.48399999999998</c:v>
                </c:pt>
                <c:pt idx="4198">
                  <c:v>360.48399999999998</c:v>
                </c:pt>
                <c:pt idx="4199">
                  <c:v>360.48399999999998</c:v>
                </c:pt>
                <c:pt idx="4200">
                  <c:v>360.48399999999998</c:v>
                </c:pt>
                <c:pt idx="4201">
                  <c:v>360.48399999999998</c:v>
                </c:pt>
                <c:pt idx="4202">
                  <c:v>360.48399999999998</c:v>
                </c:pt>
                <c:pt idx="4203">
                  <c:v>360.48399999999998</c:v>
                </c:pt>
                <c:pt idx="4204">
                  <c:v>360.48399999999998</c:v>
                </c:pt>
                <c:pt idx="4205">
                  <c:v>360.48399999999998</c:v>
                </c:pt>
                <c:pt idx="4206">
                  <c:v>360.48399999999998</c:v>
                </c:pt>
                <c:pt idx="4207">
                  <c:v>360.48399999999998</c:v>
                </c:pt>
                <c:pt idx="4208">
                  <c:v>360.48399999999998</c:v>
                </c:pt>
                <c:pt idx="4209">
                  <c:v>360.48399999999998</c:v>
                </c:pt>
                <c:pt idx="4210">
                  <c:v>360.48399999999998</c:v>
                </c:pt>
                <c:pt idx="4211">
                  <c:v>360.48399999999998</c:v>
                </c:pt>
                <c:pt idx="4212">
                  <c:v>360.48399999999998</c:v>
                </c:pt>
                <c:pt idx="4213">
                  <c:v>360.48399999999998</c:v>
                </c:pt>
                <c:pt idx="4214">
                  <c:v>360.48399999999998</c:v>
                </c:pt>
                <c:pt idx="4215">
                  <c:v>360.48399999999998</c:v>
                </c:pt>
                <c:pt idx="4216">
                  <c:v>360.48399999999998</c:v>
                </c:pt>
                <c:pt idx="4217">
                  <c:v>360.48399999999998</c:v>
                </c:pt>
                <c:pt idx="4218">
                  <c:v>360.48399999999998</c:v>
                </c:pt>
                <c:pt idx="4219">
                  <c:v>360.48399999999998</c:v>
                </c:pt>
                <c:pt idx="4220">
                  <c:v>360.48399999999998</c:v>
                </c:pt>
                <c:pt idx="4221">
                  <c:v>360.48399999999998</c:v>
                </c:pt>
                <c:pt idx="4222">
                  <c:v>360.48399999999998</c:v>
                </c:pt>
                <c:pt idx="4223">
                  <c:v>360.48399999999998</c:v>
                </c:pt>
                <c:pt idx="4224">
                  <c:v>360.48399999999998</c:v>
                </c:pt>
                <c:pt idx="4225">
                  <c:v>360.48399999999998</c:v>
                </c:pt>
                <c:pt idx="4226">
                  <c:v>360.48399999999998</c:v>
                </c:pt>
                <c:pt idx="4227">
                  <c:v>360.48399999999998</c:v>
                </c:pt>
                <c:pt idx="4228">
                  <c:v>360.48399999999998</c:v>
                </c:pt>
                <c:pt idx="4229">
                  <c:v>360.48399999999998</c:v>
                </c:pt>
                <c:pt idx="4230">
                  <c:v>360.48399999999998</c:v>
                </c:pt>
                <c:pt idx="4231">
                  <c:v>360.48399999999998</c:v>
                </c:pt>
                <c:pt idx="4232">
                  <c:v>360.48399999999998</c:v>
                </c:pt>
                <c:pt idx="4233">
                  <c:v>360.48399999999998</c:v>
                </c:pt>
                <c:pt idx="4234">
                  <c:v>360.48399999999998</c:v>
                </c:pt>
                <c:pt idx="4235">
                  <c:v>360.48399999999998</c:v>
                </c:pt>
                <c:pt idx="4236">
                  <c:v>360.48399999999998</c:v>
                </c:pt>
                <c:pt idx="4237">
                  <c:v>360.48399999999998</c:v>
                </c:pt>
                <c:pt idx="4238">
                  <c:v>360.48399999999998</c:v>
                </c:pt>
                <c:pt idx="4239">
                  <c:v>360.48399999999998</c:v>
                </c:pt>
                <c:pt idx="4240">
                  <c:v>360.48399999999998</c:v>
                </c:pt>
                <c:pt idx="4241">
                  <c:v>360.48399999999998</c:v>
                </c:pt>
                <c:pt idx="4242">
                  <c:v>360.48399999999998</c:v>
                </c:pt>
                <c:pt idx="4243">
                  <c:v>360.48399999999998</c:v>
                </c:pt>
                <c:pt idx="4244">
                  <c:v>360.48399999999998</c:v>
                </c:pt>
                <c:pt idx="4245">
                  <c:v>360.48399999999998</c:v>
                </c:pt>
                <c:pt idx="4246">
                  <c:v>360.48399999999998</c:v>
                </c:pt>
                <c:pt idx="4247">
                  <c:v>360.48399999999998</c:v>
                </c:pt>
                <c:pt idx="4248">
                  <c:v>360.48399999999998</c:v>
                </c:pt>
                <c:pt idx="4249">
                  <c:v>360.48399999999998</c:v>
                </c:pt>
                <c:pt idx="4250">
                  <c:v>360.48399999999998</c:v>
                </c:pt>
                <c:pt idx="4251">
                  <c:v>360.48399999999998</c:v>
                </c:pt>
                <c:pt idx="4252">
                  <c:v>360.48399999999998</c:v>
                </c:pt>
                <c:pt idx="4253">
                  <c:v>360.48399999999998</c:v>
                </c:pt>
                <c:pt idx="4254">
                  <c:v>360.48399999999998</c:v>
                </c:pt>
                <c:pt idx="4255">
                  <c:v>360.48399999999998</c:v>
                </c:pt>
                <c:pt idx="4256">
                  <c:v>360.48399999999998</c:v>
                </c:pt>
                <c:pt idx="4257">
                  <c:v>360.48399999999998</c:v>
                </c:pt>
                <c:pt idx="4258">
                  <c:v>360.48399999999998</c:v>
                </c:pt>
                <c:pt idx="4259">
                  <c:v>360.48399999999998</c:v>
                </c:pt>
                <c:pt idx="4260">
                  <c:v>360.48399999999998</c:v>
                </c:pt>
                <c:pt idx="4261">
                  <c:v>360.48399999999998</c:v>
                </c:pt>
                <c:pt idx="4262">
                  <c:v>360.48399999999998</c:v>
                </c:pt>
                <c:pt idx="4263">
                  <c:v>360.48399999999998</c:v>
                </c:pt>
                <c:pt idx="4264">
                  <c:v>360.48399999999998</c:v>
                </c:pt>
                <c:pt idx="4265">
                  <c:v>360.48399999999998</c:v>
                </c:pt>
                <c:pt idx="4266">
                  <c:v>360.48399999999998</c:v>
                </c:pt>
                <c:pt idx="4267">
                  <c:v>360.48399999999998</c:v>
                </c:pt>
                <c:pt idx="4268">
                  <c:v>360.48399999999998</c:v>
                </c:pt>
                <c:pt idx="4269">
                  <c:v>360.48399999999998</c:v>
                </c:pt>
                <c:pt idx="4270">
                  <c:v>360.48399999999998</c:v>
                </c:pt>
                <c:pt idx="4271">
                  <c:v>360.48399999999998</c:v>
                </c:pt>
                <c:pt idx="4272">
                  <c:v>360.48399999999998</c:v>
                </c:pt>
                <c:pt idx="4273">
                  <c:v>360.48399999999998</c:v>
                </c:pt>
                <c:pt idx="4274">
                  <c:v>360.48399999999998</c:v>
                </c:pt>
                <c:pt idx="4275">
                  <c:v>360.48399999999998</c:v>
                </c:pt>
                <c:pt idx="4276">
                  <c:v>360.48399999999998</c:v>
                </c:pt>
                <c:pt idx="4277">
                  <c:v>360.48399999999998</c:v>
                </c:pt>
                <c:pt idx="4278">
                  <c:v>360.48399999999998</c:v>
                </c:pt>
                <c:pt idx="4279">
                  <c:v>360.48399999999998</c:v>
                </c:pt>
                <c:pt idx="4280">
                  <c:v>360.48399999999998</c:v>
                </c:pt>
                <c:pt idx="4281">
                  <c:v>360.48399999999998</c:v>
                </c:pt>
                <c:pt idx="4282">
                  <c:v>360.48399999999998</c:v>
                </c:pt>
                <c:pt idx="4283">
                  <c:v>360.48399999999998</c:v>
                </c:pt>
                <c:pt idx="4284">
                  <c:v>360.48399999999998</c:v>
                </c:pt>
                <c:pt idx="4285">
                  <c:v>360.48399999999998</c:v>
                </c:pt>
                <c:pt idx="4286">
                  <c:v>360.48399999999998</c:v>
                </c:pt>
                <c:pt idx="4287">
                  <c:v>360.48399999999998</c:v>
                </c:pt>
                <c:pt idx="4288">
                  <c:v>360.48399999999998</c:v>
                </c:pt>
                <c:pt idx="4289">
                  <c:v>360.48399999999998</c:v>
                </c:pt>
                <c:pt idx="4290">
                  <c:v>360.48399999999998</c:v>
                </c:pt>
                <c:pt idx="4291">
                  <c:v>360.48399999999998</c:v>
                </c:pt>
                <c:pt idx="4292">
                  <c:v>360.48399999999998</c:v>
                </c:pt>
                <c:pt idx="4293">
                  <c:v>360.48399999999998</c:v>
                </c:pt>
                <c:pt idx="4294">
                  <c:v>360.48399999999998</c:v>
                </c:pt>
                <c:pt idx="4295">
                  <c:v>360.48399999999998</c:v>
                </c:pt>
                <c:pt idx="4296">
                  <c:v>360.48399999999998</c:v>
                </c:pt>
                <c:pt idx="4297">
                  <c:v>360.48399999999998</c:v>
                </c:pt>
                <c:pt idx="4298">
                  <c:v>360.48399999999998</c:v>
                </c:pt>
                <c:pt idx="4299">
                  <c:v>360.48399999999998</c:v>
                </c:pt>
                <c:pt idx="4300">
                  <c:v>360.48399999999998</c:v>
                </c:pt>
                <c:pt idx="4301">
                  <c:v>360.48399999999998</c:v>
                </c:pt>
                <c:pt idx="4302">
                  <c:v>360.48399999999998</c:v>
                </c:pt>
                <c:pt idx="4303">
                  <c:v>360.48399999999998</c:v>
                </c:pt>
                <c:pt idx="4304">
                  <c:v>360.48399999999998</c:v>
                </c:pt>
                <c:pt idx="4305">
                  <c:v>360.48399999999998</c:v>
                </c:pt>
                <c:pt idx="4306">
                  <c:v>360.48399999999998</c:v>
                </c:pt>
                <c:pt idx="4307">
                  <c:v>360.48399999999998</c:v>
                </c:pt>
                <c:pt idx="4308">
                  <c:v>360.48399999999998</c:v>
                </c:pt>
                <c:pt idx="4309">
                  <c:v>360.48399999999998</c:v>
                </c:pt>
                <c:pt idx="4310">
                  <c:v>360.48399999999998</c:v>
                </c:pt>
                <c:pt idx="4311">
                  <c:v>360.48399999999998</c:v>
                </c:pt>
                <c:pt idx="4312">
                  <c:v>360.48399999999998</c:v>
                </c:pt>
                <c:pt idx="4313">
                  <c:v>360.48399999999998</c:v>
                </c:pt>
                <c:pt idx="4314">
                  <c:v>360.48399999999998</c:v>
                </c:pt>
                <c:pt idx="4315">
                  <c:v>360.48399999999998</c:v>
                </c:pt>
                <c:pt idx="4316">
                  <c:v>360.48399999999998</c:v>
                </c:pt>
                <c:pt idx="4317">
                  <c:v>360.48399999999998</c:v>
                </c:pt>
                <c:pt idx="4318">
                  <c:v>360.48399999999998</c:v>
                </c:pt>
                <c:pt idx="4319">
                  <c:v>360.48399999999998</c:v>
                </c:pt>
                <c:pt idx="4320">
                  <c:v>360.48399999999998</c:v>
                </c:pt>
                <c:pt idx="4321">
                  <c:v>360.48399999999998</c:v>
                </c:pt>
                <c:pt idx="4322">
                  <c:v>360.48399999999998</c:v>
                </c:pt>
                <c:pt idx="4323">
                  <c:v>360.48399999999998</c:v>
                </c:pt>
                <c:pt idx="4324">
                  <c:v>360.48399999999998</c:v>
                </c:pt>
                <c:pt idx="4325">
                  <c:v>360.48399999999998</c:v>
                </c:pt>
                <c:pt idx="4326">
                  <c:v>360.48399999999998</c:v>
                </c:pt>
                <c:pt idx="4327">
                  <c:v>360.48399999999998</c:v>
                </c:pt>
                <c:pt idx="4328">
                  <c:v>360.48399999999998</c:v>
                </c:pt>
                <c:pt idx="4329">
                  <c:v>360.48399999999998</c:v>
                </c:pt>
                <c:pt idx="4330">
                  <c:v>360.48399999999998</c:v>
                </c:pt>
                <c:pt idx="4331">
                  <c:v>360.48399999999998</c:v>
                </c:pt>
                <c:pt idx="4332">
                  <c:v>360.48399999999998</c:v>
                </c:pt>
                <c:pt idx="4333">
                  <c:v>360.48399999999998</c:v>
                </c:pt>
                <c:pt idx="4334">
                  <c:v>360.48399999999998</c:v>
                </c:pt>
                <c:pt idx="4335">
                  <c:v>360.48399999999998</c:v>
                </c:pt>
                <c:pt idx="4336">
                  <c:v>360.48399999999998</c:v>
                </c:pt>
                <c:pt idx="4337">
                  <c:v>360.48399999999998</c:v>
                </c:pt>
                <c:pt idx="4338">
                  <c:v>360.48399999999998</c:v>
                </c:pt>
                <c:pt idx="4339">
                  <c:v>360.48399999999998</c:v>
                </c:pt>
                <c:pt idx="4340">
                  <c:v>360.48399999999998</c:v>
                </c:pt>
                <c:pt idx="4341">
                  <c:v>360.48399999999998</c:v>
                </c:pt>
                <c:pt idx="4342">
                  <c:v>360.48399999999998</c:v>
                </c:pt>
                <c:pt idx="4343">
                  <c:v>360.48399999999998</c:v>
                </c:pt>
                <c:pt idx="4344">
                  <c:v>360.48399999999998</c:v>
                </c:pt>
                <c:pt idx="4345">
                  <c:v>360.48399999999998</c:v>
                </c:pt>
                <c:pt idx="4346">
                  <c:v>360.48399999999998</c:v>
                </c:pt>
                <c:pt idx="4347">
                  <c:v>360.48399999999998</c:v>
                </c:pt>
                <c:pt idx="4348">
                  <c:v>360.48399999999998</c:v>
                </c:pt>
                <c:pt idx="4349">
                  <c:v>360.48399999999998</c:v>
                </c:pt>
                <c:pt idx="4350">
                  <c:v>360.48399999999998</c:v>
                </c:pt>
                <c:pt idx="4351">
                  <c:v>360.48399999999998</c:v>
                </c:pt>
                <c:pt idx="4352">
                  <c:v>360.48399999999998</c:v>
                </c:pt>
                <c:pt idx="4353">
                  <c:v>360.48399999999998</c:v>
                </c:pt>
                <c:pt idx="4354">
                  <c:v>360.48399999999998</c:v>
                </c:pt>
                <c:pt idx="4355">
                  <c:v>360.48399999999998</c:v>
                </c:pt>
                <c:pt idx="4356">
                  <c:v>360.48399999999998</c:v>
                </c:pt>
                <c:pt idx="4357">
                  <c:v>360.48399999999998</c:v>
                </c:pt>
                <c:pt idx="4358">
                  <c:v>360.48399999999998</c:v>
                </c:pt>
                <c:pt idx="4359">
                  <c:v>360.48399999999998</c:v>
                </c:pt>
                <c:pt idx="4360">
                  <c:v>360.48399999999998</c:v>
                </c:pt>
                <c:pt idx="4361">
                  <c:v>360.48399999999998</c:v>
                </c:pt>
                <c:pt idx="4362">
                  <c:v>360.48399999999998</c:v>
                </c:pt>
                <c:pt idx="4363">
                  <c:v>360.48399999999998</c:v>
                </c:pt>
                <c:pt idx="4364">
                  <c:v>360.48399999999998</c:v>
                </c:pt>
                <c:pt idx="4365">
                  <c:v>360.48399999999998</c:v>
                </c:pt>
                <c:pt idx="4366">
                  <c:v>360.48399999999998</c:v>
                </c:pt>
                <c:pt idx="4367">
                  <c:v>360.48399999999998</c:v>
                </c:pt>
                <c:pt idx="4368">
                  <c:v>360.48399999999998</c:v>
                </c:pt>
                <c:pt idx="4369">
                  <c:v>360.48399999999998</c:v>
                </c:pt>
                <c:pt idx="4370">
                  <c:v>360.48399999999998</c:v>
                </c:pt>
                <c:pt idx="4371">
                  <c:v>360.48399999999998</c:v>
                </c:pt>
                <c:pt idx="4372">
                  <c:v>360.48399999999998</c:v>
                </c:pt>
                <c:pt idx="4373">
                  <c:v>360.48399999999998</c:v>
                </c:pt>
                <c:pt idx="4374">
                  <c:v>360.48399999999998</c:v>
                </c:pt>
                <c:pt idx="4375">
                  <c:v>360.48399999999998</c:v>
                </c:pt>
                <c:pt idx="4376">
                  <c:v>360.48399999999998</c:v>
                </c:pt>
                <c:pt idx="4377">
                  <c:v>360.48399999999998</c:v>
                </c:pt>
                <c:pt idx="4378">
                  <c:v>360.48399999999998</c:v>
                </c:pt>
                <c:pt idx="4379">
                  <c:v>360.48399999999998</c:v>
                </c:pt>
                <c:pt idx="4380">
                  <c:v>360.48399999999998</c:v>
                </c:pt>
                <c:pt idx="4381">
                  <c:v>360.48399999999998</c:v>
                </c:pt>
                <c:pt idx="4382">
                  <c:v>360.48399999999998</c:v>
                </c:pt>
                <c:pt idx="4383">
                  <c:v>360.48399999999998</c:v>
                </c:pt>
                <c:pt idx="4384">
                  <c:v>360.48399999999998</c:v>
                </c:pt>
                <c:pt idx="4385">
                  <c:v>360.48399999999998</c:v>
                </c:pt>
                <c:pt idx="4386">
                  <c:v>360.48399999999998</c:v>
                </c:pt>
                <c:pt idx="4387">
                  <c:v>360.48399999999998</c:v>
                </c:pt>
                <c:pt idx="4388">
                  <c:v>360.48399999999998</c:v>
                </c:pt>
                <c:pt idx="4389">
                  <c:v>360.48399999999998</c:v>
                </c:pt>
                <c:pt idx="4390">
                  <c:v>360.48399999999998</c:v>
                </c:pt>
                <c:pt idx="4391">
                  <c:v>360.48399999999998</c:v>
                </c:pt>
                <c:pt idx="4392">
                  <c:v>360.48399999999998</c:v>
                </c:pt>
                <c:pt idx="4393">
                  <c:v>360.48399999999998</c:v>
                </c:pt>
                <c:pt idx="4394">
                  <c:v>360.48399999999998</c:v>
                </c:pt>
                <c:pt idx="4395">
                  <c:v>360.48399999999998</c:v>
                </c:pt>
                <c:pt idx="4396">
                  <c:v>360.48399999999998</c:v>
                </c:pt>
                <c:pt idx="4397">
                  <c:v>360.48399999999998</c:v>
                </c:pt>
                <c:pt idx="4398">
                  <c:v>360.48399999999998</c:v>
                </c:pt>
                <c:pt idx="4399">
                  <c:v>360.48399999999998</c:v>
                </c:pt>
                <c:pt idx="4400">
                  <c:v>360.48399999999998</c:v>
                </c:pt>
                <c:pt idx="4401">
                  <c:v>360.48399999999998</c:v>
                </c:pt>
                <c:pt idx="4402">
                  <c:v>360.48399999999998</c:v>
                </c:pt>
                <c:pt idx="4403">
                  <c:v>360.48399999999998</c:v>
                </c:pt>
                <c:pt idx="4404">
                  <c:v>360.48399999999998</c:v>
                </c:pt>
                <c:pt idx="4405">
                  <c:v>360.48399999999998</c:v>
                </c:pt>
                <c:pt idx="4406">
                  <c:v>360.48399999999998</c:v>
                </c:pt>
                <c:pt idx="4407">
                  <c:v>360.48399999999998</c:v>
                </c:pt>
                <c:pt idx="4408">
                  <c:v>360.48399999999998</c:v>
                </c:pt>
                <c:pt idx="4409">
                  <c:v>360.48399999999998</c:v>
                </c:pt>
                <c:pt idx="4410">
                  <c:v>360.48399999999998</c:v>
                </c:pt>
                <c:pt idx="4411">
                  <c:v>360.48399999999998</c:v>
                </c:pt>
                <c:pt idx="4412">
                  <c:v>360.48399999999998</c:v>
                </c:pt>
                <c:pt idx="4413">
                  <c:v>360.48399999999998</c:v>
                </c:pt>
                <c:pt idx="4414">
                  <c:v>360.48399999999998</c:v>
                </c:pt>
                <c:pt idx="4415">
                  <c:v>360.48399999999998</c:v>
                </c:pt>
                <c:pt idx="4416">
                  <c:v>360.48399999999998</c:v>
                </c:pt>
                <c:pt idx="4417">
                  <c:v>360.48399999999998</c:v>
                </c:pt>
                <c:pt idx="4418">
                  <c:v>360.48399999999998</c:v>
                </c:pt>
                <c:pt idx="4419">
                  <c:v>360.48399999999998</c:v>
                </c:pt>
                <c:pt idx="4420">
                  <c:v>360.48399999999998</c:v>
                </c:pt>
                <c:pt idx="4421">
                  <c:v>360.48399999999998</c:v>
                </c:pt>
                <c:pt idx="4422">
                  <c:v>360.48399999999998</c:v>
                </c:pt>
                <c:pt idx="4423">
                  <c:v>360.48399999999998</c:v>
                </c:pt>
                <c:pt idx="4424">
                  <c:v>360.48399999999998</c:v>
                </c:pt>
                <c:pt idx="4425">
                  <c:v>360.48399999999998</c:v>
                </c:pt>
                <c:pt idx="4426">
                  <c:v>360.48399999999998</c:v>
                </c:pt>
                <c:pt idx="4427">
                  <c:v>360.48399999999998</c:v>
                </c:pt>
                <c:pt idx="4428">
                  <c:v>360.48399999999998</c:v>
                </c:pt>
                <c:pt idx="4429">
                  <c:v>360.48399999999998</c:v>
                </c:pt>
                <c:pt idx="4430">
                  <c:v>360.48399999999998</c:v>
                </c:pt>
                <c:pt idx="4431">
                  <c:v>360.48399999999998</c:v>
                </c:pt>
                <c:pt idx="4432">
                  <c:v>360.48399999999998</c:v>
                </c:pt>
                <c:pt idx="4433">
                  <c:v>360.48399999999998</c:v>
                </c:pt>
                <c:pt idx="4434">
                  <c:v>360.48399999999998</c:v>
                </c:pt>
                <c:pt idx="4435">
                  <c:v>360.48399999999998</c:v>
                </c:pt>
                <c:pt idx="4436">
                  <c:v>360.48399999999998</c:v>
                </c:pt>
                <c:pt idx="4437">
                  <c:v>360.48399999999998</c:v>
                </c:pt>
                <c:pt idx="4438">
                  <c:v>360.48399999999998</c:v>
                </c:pt>
                <c:pt idx="4439">
                  <c:v>360.48399999999998</c:v>
                </c:pt>
                <c:pt idx="4440">
                  <c:v>360.48399999999998</c:v>
                </c:pt>
                <c:pt idx="4441">
                  <c:v>360.48399999999998</c:v>
                </c:pt>
                <c:pt idx="4442">
                  <c:v>360.48399999999998</c:v>
                </c:pt>
                <c:pt idx="4443">
                  <c:v>360.48399999999998</c:v>
                </c:pt>
                <c:pt idx="4444">
                  <c:v>360.48399999999998</c:v>
                </c:pt>
                <c:pt idx="4445">
                  <c:v>360.48399999999998</c:v>
                </c:pt>
                <c:pt idx="4446">
                  <c:v>360.48399999999998</c:v>
                </c:pt>
                <c:pt idx="4447">
                  <c:v>360.48399999999998</c:v>
                </c:pt>
                <c:pt idx="4448">
                  <c:v>360.48399999999998</c:v>
                </c:pt>
                <c:pt idx="4449">
                  <c:v>360.48399999999998</c:v>
                </c:pt>
                <c:pt idx="4450">
                  <c:v>360.48399999999998</c:v>
                </c:pt>
                <c:pt idx="4451">
                  <c:v>360.48399999999998</c:v>
                </c:pt>
                <c:pt idx="4452">
                  <c:v>360.48399999999998</c:v>
                </c:pt>
                <c:pt idx="4453">
                  <c:v>360.48399999999998</c:v>
                </c:pt>
                <c:pt idx="4454">
                  <c:v>360.48399999999998</c:v>
                </c:pt>
                <c:pt idx="4455">
                  <c:v>360.48399999999998</c:v>
                </c:pt>
                <c:pt idx="4456">
                  <c:v>360.48399999999998</c:v>
                </c:pt>
                <c:pt idx="4457">
                  <c:v>360.48399999999998</c:v>
                </c:pt>
                <c:pt idx="4458">
                  <c:v>360.48399999999998</c:v>
                </c:pt>
                <c:pt idx="4459">
                  <c:v>360.48399999999998</c:v>
                </c:pt>
                <c:pt idx="4460">
                  <c:v>360.48399999999998</c:v>
                </c:pt>
                <c:pt idx="4461">
                  <c:v>360.48399999999998</c:v>
                </c:pt>
                <c:pt idx="4462">
                  <c:v>360.48399999999998</c:v>
                </c:pt>
                <c:pt idx="4463">
                  <c:v>360.48399999999998</c:v>
                </c:pt>
                <c:pt idx="4464">
                  <c:v>360.48399999999998</c:v>
                </c:pt>
                <c:pt idx="4465">
                  <c:v>360.48399999999998</c:v>
                </c:pt>
                <c:pt idx="4466">
                  <c:v>360.48399999999998</c:v>
                </c:pt>
                <c:pt idx="4467">
                  <c:v>360.48399999999998</c:v>
                </c:pt>
                <c:pt idx="4468">
                  <c:v>360.48399999999998</c:v>
                </c:pt>
                <c:pt idx="4469">
                  <c:v>360.48399999999998</c:v>
                </c:pt>
                <c:pt idx="4470">
                  <c:v>360.48399999999998</c:v>
                </c:pt>
                <c:pt idx="4471">
                  <c:v>360.48399999999998</c:v>
                </c:pt>
                <c:pt idx="4472">
                  <c:v>360.48399999999998</c:v>
                </c:pt>
                <c:pt idx="4473">
                  <c:v>360.48399999999998</c:v>
                </c:pt>
                <c:pt idx="4474">
                  <c:v>360.48399999999998</c:v>
                </c:pt>
                <c:pt idx="4475">
                  <c:v>360.48399999999998</c:v>
                </c:pt>
                <c:pt idx="4476">
                  <c:v>360.48399999999998</c:v>
                </c:pt>
                <c:pt idx="4477">
                  <c:v>360.48399999999998</c:v>
                </c:pt>
                <c:pt idx="4478">
                  <c:v>360.48399999999998</c:v>
                </c:pt>
                <c:pt idx="4479">
                  <c:v>360.48399999999998</c:v>
                </c:pt>
                <c:pt idx="4480">
                  <c:v>360.48399999999998</c:v>
                </c:pt>
                <c:pt idx="4481">
                  <c:v>360.48399999999998</c:v>
                </c:pt>
                <c:pt idx="4482">
                  <c:v>360.48399999999998</c:v>
                </c:pt>
                <c:pt idx="4483">
                  <c:v>360.48399999999998</c:v>
                </c:pt>
                <c:pt idx="4484">
                  <c:v>360.48399999999998</c:v>
                </c:pt>
                <c:pt idx="4485">
                  <c:v>360.48399999999998</c:v>
                </c:pt>
                <c:pt idx="4486">
                  <c:v>360.48399999999998</c:v>
                </c:pt>
                <c:pt idx="4487">
                  <c:v>360.48399999999998</c:v>
                </c:pt>
                <c:pt idx="4488">
                  <c:v>360.48399999999998</c:v>
                </c:pt>
                <c:pt idx="4489">
                  <c:v>360.48399999999998</c:v>
                </c:pt>
                <c:pt idx="4490">
                  <c:v>360.48399999999998</c:v>
                </c:pt>
                <c:pt idx="4491">
                  <c:v>360.48399999999998</c:v>
                </c:pt>
                <c:pt idx="4492">
                  <c:v>360.48399999999998</c:v>
                </c:pt>
                <c:pt idx="4493">
                  <c:v>360.48399999999998</c:v>
                </c:pt>
                <c:pt idx="4494">
                  <c:v>360.48399999999998</c:v>
                </c:pt>
                <c:pt idx="4495">
                  <c:v>360.48399999999998</c:v>
                </c:pt>
                <c:pt idx="4496">
                  <c:v>360.48399999999998</c:v>
                </c:pt>
                <c:pt idx="4497">
                  <c:v>360.48399999999998</c:v>
                </c:pt>
                <c:pt idx="4498">
                  <c:v>360.48399999999998</c:v>
                </c:pt>
                <c:pt idx="4499">
                  <c:v>360.48399999999998</c:v>
                </c:pt>
                <c:pt idx="4500">
                  <c:v>360.48399999999998</c:v>
                </c:pt>
                <c:pt idx="4501">
                  <c:v>360.48399999999998</c:v>
                </c:pt>
                <c:pt idx="4502">
                  <c:v>360.48399999999998</c:v>
                </c:pt>
                <c:pt idx="4503">
                  <c:v>360.48399999999998</c:v>
                </c:pt>
                <c:pt idx="4504">
                  <c:v>360.48399999999998</c:v>
                </c:pt>
                <c:pt idx="4505">
                  <c:v>360.48399999999998</c:v>
                </c:pt>
                <c:pt idx="4506">
                  <c:v>360.48399999999998</c:v>
                </c:pt>
                <c:pt idx="4507">
                  <c:v>360.48399999999998</c:v>
                </c:pt>
                <c:pt idx="4508">
                  <c:v>360.48399999999998</c:v>
                </c:pt>
                <c:pt idx="4509">
                  <c:v>360.48399999999998</c:v>
                </c:pt>
                <c:pt idx="4510">
                  <c:v>360.48399999999998</c:v>
                </c:pt>
                <c:pt idx="4511">
                  <c:v>360.48399999999998</c:v>
                </c:pt>
                <c:pt idx="4512">
                  <c:v>360.48399999999998</c:v>
                </c:pt>
                <c:pt idx="4513">
                  <c:v>360.48399999999998</c:v>
                </c:pt>
                <c:pt idx="4514">
                  <c:v>360.48399999999998</c:v>
                </c:pt>
                <c:pt idx="4515">
                  <c:v>360.48399999999998</c:v>
                </c:pt>
                <c:pt idx="4516">
                  <c:v>360.48399999999998</c:v>
                </c:pt>
                <c:pt idx="4517">
                  <c:v>360.48399999999998</c:v>
                </c:pt>
                <c:pt idx="4518">
                  <c:v>360.48399999999998</c:v>
                </c:pt>
                <c:pt idx="4519">
                  <c:v>360.48399999999998</c:v>
                </c:pt>
                <c:pt idx="4520">
                  <c:v>360.48399999999998</c:v>
                </c:pt>
                <c:pt idx="4521">
                  <c:v>360.48399999999998</c:v>
                </c:pt>
                <c:pt idx="4522">
                  <c:v>360.48399999999998</c:v>
                </c:pt>
                <c:pt idx="4523">
                  <c:v>360.48399999999998</c:v>
                </c:pt>
                <c:pt idx="4524">
                  <c:v>360.48399999999998</c:v>
                </c:pt>
                <c:pt idx="4525">
                  <c:v>360.48399999999998</c:v>
                </c:pt>
                <c:pt idx="4526">
                  <c:v>360.48399999999998</c:v>
                </c:pt>
                <c:pt idx="4527">
                  <c:v>360.48399999999998</c:v>
                </c:pt>
                <c:pt idx="4528">
                  <c:v>360.48399999999998</c:v>
                </c:pt>
                <c:pt idx="4529">
                  <c:v>360.48399999999998</c:v>
                </c:pt>
                <c:pt idx="4530">
                  <c:v>360.48399999999998</c:v>
                </c:pt>
                <c:pt idx="4531">
                  <c:v>360.48399999999998</c:v>
                </c:pt>
                <c:pt idx="4532">
                  <c:v>360.48399999999998</c:v>
                </c:pt>
                <c:pt idx="4533">
                  <c:v>360.48399999999998</c:v>
                </c:pt>
                <c:pt idx="4534">
                  <c:v>360.48399999999998</c:v>
                </c:pt>
                <c:pt idx="4535">
                  <c:v>360.48399999999998</c:v>
                </c:pt>
                <c:pt idx="4536">
                  <c:v>360.48399999999998</c:v>
                </c:pt>
                <c:pt idx="4537">
                  <c:v>360.48399999999998</c:v>
                </c:pt>
                <c:pt idx="4538">
                  <c:v>360.48399999999998</c:v>
                </c:pt>
                <c:pt idx="4539">
                  <c:v>360.48399999999998</c:v>
                </c:pt>
                <c:pt idx="4540">
                  <c:v>360.48399999999998</c:v>
                </c:pt>
                <c:pt idx="4541">
                  <c:v>360.48399999999998</c:v>
                </c:pt>
                <c:pt idx="4542">
                  <c:v>360.48399999999998</c:v>
                </c:pt>
                <c:pt idx="4543">
                  <c:v>360.48399999999998</c:v>
                </c:pt>
                <c:pt idx="4544">
                  <c:v>360.48399999999998</c:v>
                </c:pt>
                <c:pt idx="4545">
                  <c:v>360.48399999999998</c:v>
                </c:pt>
                <c:pt idx="4546">
                  <c:v>360.48399999999998</c:v>
                </c:pt>
                <c:pt idx="4547">
                  <c:v>360.48399999999998</c:v>
                </c:pt>
                <c:pt idx="4548">
                  <c:v>360.48399999999998</c:v>
                </c:pt>
                <c:pt idx="4549">
                  <c:v>360.48399999999998</c:v>
                </c:pt>
                <c:pt idx="4550">
                  <c:v>360.48399999999998</c:v>
                </c:pt>
                <c:pt idx="4551">
                  <c:v>360.48399999999998</c:v>
                </c:pt>
                <c:pt idx="4552">
                  <c:v>360.48399999999998</c:v>
                </c:pt>
                <c:pt idx="4553">
                  <c:v>360.48399999999998</c:v>
                </c:pt>
                <c:pt idx="4554">
                  <c:v>360.48399999999998</c:v>
                </c:pt>
                <c:pt idx="4555">
                  <c:v>360.48399999999998</c:v>
                </c:pt>
                <c:pt idx="4556">
                  <c:v>360.48399999999998</c:v>
                </c:pt>
                <c:pt idx="4557">
                  <c:v>360.48399999999998</c:v>
                </c:pt>
                <c:pt idx="4558">
                  <c:v>360.48399999999998</c:v>
                </c:pt>
                <c:pt idx="4559">
                  <c:v>360.48399999999998</c:v>
                </c:pt>
                <c:pt idx="4560">
                  <c:v>360.48399999999998</c:v>
                </c:pt>
                <c:pt idx="4561">
                  <c:v>360.48399999999998</c:v>
                </c:pt>
                <c:pt idx="4562">
                  <c:v>360.48399999999998</c:v>
                </c:pt>
                <c:pt idx="4563">
                  <c:v>360.48399999999998</c:v>
                </c:pt>
                <c:pt idx="4564">
                  <c:v>360.48399999999998</c:v>
                </c:pt>
                <c:pt idx="4565">
                  <c:v>360.48399999999998</c:v>
                </c:pt>
                <c:pt idx="4566">
                  <c:v>360.48399999999998</c:v>
                </c:pt>
                <c:pt idx="4567">
                  <c:v>360.48399999999998</c:v>
                </c:pt>
                <c:pt idx="4568">
                  <c:v>360.48399999999998</c:v>
                </c:pt>
                <c:pt idx="4569">
                  <c:v>360.48399999999998</c:v>
                </c:pt>
                <c:pt idx="4570">
                  <c:v>360.48399999999998</c:v>
                </c:pt>
                <c:pt idx="4571">
                  <c:v>360.48399999999998</c:v>
                </c:pt>
                <c:pt idx="4572">
                  <c:v>360.48399999999998</c:v>
                </c:pt>
                <c:pt idx="4573">
                  <c:v>360.48399999999998</c:v>
                </c:pt>
                <c:pt idx="4574">
                  <c:v>360.48399999999998</c:v>
                </c:pt>
                <c:pt idx="4575">
                  <c:v>360.48399999999998</c:v>
                </c:pt>
                <c:pt idx="4576">
                  <c:v>360.48399999999998</c:v>
                </c:pt>
                <c:pt idx="4577">
                  <c:v>360.48399999999998</c:v>
                </c:pt>
                <c:pt idx="4578">
                  <c:v>360.48399999999998</c:v>
                </c:pt>
                <c:pt idx="4579">
                  <c:v>360.48399999999998</c:v>
                </c:pt>
                <c:pt idx="4580">
                  <c:v>360.48399999999998</c:v>
                </c:pt>
                <c:pt idx="4581">
                  <c:v>360.48399999999998</c:v>
                </c:pt>
                <c:pt idx="4582">
                  <c:v>360.48399999999998</c:v>
                </c:pt>
                <c:pt idx="4583">
                  <c:v>360.48399999999998</c:v>
                </c:pt>
                <c:pt idx="4584">
                  <c:v>360.48399999999998</c:v>
                </c:pt>
                <c:pt idx="4585">
                  <c:v>360.48399999999998</c:v>
                </c:pt>
                <c:pt idx="4586">
                  <c:v>360.48399999999998</c:v>
                </c:pt>
                <c:pt idx="4587">
                  <c:v>360.48399999999998</c:v>
                </c:pt>
                <c:pt idx="4588">
                  <c:v>360.48399999999998</c:v>
                </c:pt>
                <c:pt idx="4589">
                  <c:v>360.48399999999998</c:v>
                </c:pt>
                <c:pt idx="4590">
                  <c:v>360.48399999999998</c:v>
                </c:pt>
                <c:pt idx="4591">
                  <c:v>360.48399999999998</c:v>
                </c:pt>
                <c:pt idx="4592">
                  <c:v>360.48399999999998</c:v>
                </c:pt>
                <c:pt idx="4593">
                  <c:v>360.48399999999998</c:v>
                </c:pt>
                <c:pt idx="4594">
                  <c:v>360.48399999999998</c:v>
                </c:pt>
                <c:pt idx="4595">
                  <c:v>360.48399999999998</c:v>
                </c:pt>
                <c:pt idx="4596">
                  <c:v>360.48399999999998</c:v>
                </c:pt>
                <c:pt idx="4597">
                  <c:v>360.48399999999998</c:v>
                </c:pt>
                <c:pt idx="4598">
                  <c:v>360.48399999999998</c:v>
                </c:pt>
                <c:pt idx="4599">
                  <c:v>360.48399999999998</c:v>
                </c:pt>
                <c:pt idx="4600">
                  <c:v>360.48399999999998</c:v>
                </c:pt>
                <c:pt idx="4601">
                  <c:v>360.48399999999998</c:v>
                </c:pt>
                <c:pt idx="4602">
                  <c:v>360.48399999999998</c:v>
                </c:pt>
                <c:pt idx="4603">
                  <c:v>360.48399999999998</c:v>
                </c:pt>
                <c:pt idx="4604">
                  <c:v>360.48399999999998</c:v>
                </c:pt>
                <c:pt idx="4605">
                  <c:v>360.48399999999998</c:v>
                </c:pt>
                <c:pt idx="4606">
                  <c:v>360.48399999999998</c:v>
                </c:pt>
                <c:pt idx="4607">
                  <c:v>360.48399999999998</c:v>
                </c:pt>
                <c:pt idx="4608">
                  <c:v>360.48399999999998</c:v>
                </c:pt>
                <c:pt idx="4609">
                  <c:v>360.48399999999998</c:v>
                </c:pt>
                <c:pt idx="4610">
                  <c:v>360.48399999999998</c:v>
                </c:pt>
                <c:pt idx="4611">
                  <c:v>360.48399999999998</c:v>
                </c:pt>
                <c:pt idx="4612">
                  <c:v>360.48399999999998</c:v>
                </c:pt>
                <c:pt idx="4613">
                  <c:v>360.48399999999998</c:v>
                </c:pt>
                <c:pt idx="4614">
                  <c:v>360.48399999999998</c:v>
                </c:pt>
                <c:pt idx="4615">
                  <c:v>360.48399999999998</c:v>
                </c:pt>
                <c:pt idx="4616">
                  <c:v>360.48399999999998</c:v>
                </c:pt>
                <c:pt idx="4617">
                  <c:v>360.48399999999998</c:v>
                </c:pt>
                <c:pt idx="4618">
                  <c:v>360.48399999999998</c:v>
                </c:pt>
                <c:pt idx="4619">
                  <c:v>360.48399999999998</c:v>
                </c:pt>
                <c:pt idx="4620">
                  <c:v>360.48399999999998</c:v>
                </c:pt>
                <c:pt idx="4621">
                  <c:v>360.48399999999998</c:v>
                </c:pt>
                <c:pt idx="4622">
                  <c:v>360.48399999999998</c:v>
                </c:pt>
                <c:pt idx="4623">
                  <c:v>360.48399999999998</c:v>
                </c:pt>
                <c:pt idx="4624">
                  <c:v>360.48399999999998</c:v>
                </c:pt>
                <c:pt idx="4625">
                  <c:v>360.48399999999998</c:v>
                </c:pt>
                <c:pt idx="4626">
                  <c:v>360.48399999999998</c:v>
                </c:pt>
                <c:pt idx="4627">
                  <c:v>360.48399999999998</c:v>
                </c:pt>
                <c:pt idx="4628">
                  <c:v>360.48399999999998</c:v>
                </c:pt>
                <c:pt idx="4629">
                  <c:v>360.48399999999998</c:v>
                </c:pt>
                <c:pt idx="4630">
                  <c:v>360.48399999999998</c:v>
                </c:pt>
                <c:pt idx="4631">
                  <c:v>360.48399999999998</c:v>
                </c:pt>
                <c:pt idx="4632">
                  <c:v>360.48399999999998</c:v>
                </c:pt>
                <c:pt idx="4633">
                  <c:v>360.48399999999998</c:v>
                </c:pt>
                <c:pt idx="4634">
                  <c:v>360.48399999999998</c:v>
                </c:pt>
                <c:pt idx="4635">
                  <c:v>360.48399999999998</c:v>
                </c:pt>
                <c:pt idx="4636">
                  <c:v>360.48399999999998</c:v>
                </c:pt>
                <c:pt idx="4637">
                  <c:v>360.48399999999998</c:v>
                </c:pt>
                <c:pt idx="4638">
                  <c:v>360.48399999999998</c:v>
                </c:pt>
                <c:pt idx="4639">
                  <c:v>360.48399999999998</c:v>
                </c:pt>
                <c:pt idx="4640">
                  <c:v>360.48399999999998</c:v>
                </c:pt>
                <c:pt idx="4641">
                  <c:v>360.48399999999998</c:v>
                </c:pt>
                <c:pt idx="4642">
                  <c:v>360.48399999999998</c:v>
                </c:pt>
                <c:pt idx="4643">
                  <c:v>360.48399999999998</c:v>
                </c:pt>
                <c:pt idx="4644">
                  <c:v>360.48399999999998</c:v>
                </c:pt>
                <c:pt idx="4645">
                  <c:v>360.48399999999998</c:v>
                </c:pt>
                <c:pt idx="4646">
                  <c:v>360.48399999999998</c:v>
                </c:pt>
                <c:pt idx="4647">
                  <c:v>360.48399999999998</c:v>
                </c:pt>
                <c:pt idx="4648">
                  <c:v>360.48399999999998</c:v>
                </c:pt>
                <c:pt idx="4649">
                  <c:v>360.48399999999998</c:v>
                </c:pt>
                <c:pt idx="4650">
                  <c:v>360.48399999999998</c:v>
                </c:pt>
                <c:pt idx="4651">
                  <c:v>360.48399999999998</c:v>
                </c:pt>
                <c:pt idx="4652">
                  <c:v>360.48399999999998</c:v>
                </c:pt>
                <c:pt idx="4653">
                  <c:v>360.48399999999998</c:v>
                </c:pt>
                <c:pt idx="4654">
                  <c:v>360.48399999999998</c:v>
                </c:pt>
                <c:pt idx="4655">
                  <c:v>360.48399999999998</c:v>
                </c:pt>
                <c:pt idx="4656">
                  <c:v>360.48399999999998</c:v>
                </c:pt>
                <c:pt idx="4657">
                  <c:v>360.48399999999998</c:v>
                </c:pt>
                <c:pt idx="4658">
                  <c:v>360.48399999999998</c:v>
                </c:pt>
                <c:pt idx="4659">
                  <c:v>360.48399999999998</c:v>
                </c:pt>
                <c:pt idx="4660">
                  <c:v>360.48399999999998</c:v>
                </c:pt>
                <c:pt idx="4661">
                  <c:v>360.48399999999998</c:v>
                </c:pt>
                <c:pt idx="4662">
                  <c:v>360.48399999999998</c:v>
                </c:pt>
                <c:pt idx="4663">
                  <c:v>360.48399999999998</c:v>
                </c:pt>
                <c:pt idx="4664">
                  <c:v>360.48399999999998</c:v>
                </c:pt>
                <c:pt idx="4665">
                  <c:v>360.48399999999998</c:v>
                </c:pt>
                <c:pt idx="4666">
                  <c:v>360.48399999999998</c:v>
                </c:pt>
                <c:pt idx="4667">
                  <c:v>360.48399999999998</c:v>
                </c:pt>
                <c:pt idx="4668">
                  <c:v>360.48399999999998</c:v>
                </c:pt>
                <c:pt idx="4669">
                  <c:v>360.48399999999998</c:v>
                </c:pt>
                <c:pt idx="4670">
                  <c:v>360.48399999999998</c:v>
                </c:pt>
                <c:pt idx="4671">
                  <c:v>360.48399999999998</c:v>
                </c:pt>
                <c:pt idx="4672">
                  <c:v>360.48399999999998</c:v>
                </c:pt>
                <c:pt idx="4673">
                  <c:v>360.48399999999998</c:v>
                </c:pt>
                <c:pt idx="4674">
                  <c:v>360.48399999999998</c:v>
                </c:pt>
                <c:pt idx="4675">
                  <c:v>360.48399999999998</c:v>
                </c:pt>
                <c:pt idx="4676">
                  <c:v>360.48399999999998</c:v>
                </c:pt>
                <c:pt idx="4677">
                  <c:v>360.48399999999998</c:v>
                </c:pt>
                <c:pt idx="4678">
                  <c:v>360.48399999999998</c:v>
                </c:pt>
                <c:pt idx="4679">
                  <c:v>360.48399999999998</c:v>
                </c:pt>
                <c:pt idx="4680">
                  <c:v>360.48399999999998</c:v>
                </c:pt>
                <c:pt idx="4681">
                  <c:v>360.48399999999998</c:v>
                </c:pt>
                <c:pt idx="4682">
                  <c:v>360.48399999999998</c:v>
                </c:pt>
                <c:pt idx="4683">
                  <c:v>360.48399999999998</c:v>
                </c:pt>
                <c:pt idx="4684">
                  <c:v>360.48399999999998</c:v>
                </c:pt>
                <c:pt idx="4685">
                  <c:v>360.48399999999998</c:v>
                </c:pt>
                <c:pt idx="4686">
                  <c:v>360.48399999999998</c:v>
                </c:pt>
                <c:pt idx="4687">
                  <c:v>360.48399999999998</c:v>
                </c:pt>
                <c:pt idx="4688">
                  <c:v>360.48399999999998</c:v>
                </c:pt>
                <c:pt idx="4689">
                  <c:v>360.48399999999998</c:v>
                </c:pt>
                <c:pt idx="4690">
                  <c:v>360.48399999999998</c:v>
                </c:pt>
                <c:pt idx="4691">
                  <c:v>360.48399999999998</c:v>
                </c:pt>
                <c:pt idx="4692">
                  <c:v>360.48399999999998</c:v>
                </c:pt>
                <c:pt idx="4693">
                  <c:v>360.48399999999998</c:v>
                </c:pt>
                <c:pt idx="4694">
                  <c:v>360.48399999999998</c:v>
                </c:pt>
                <c:pt idx="4695">
                  <c:v>360.48399999999998</c:v>
                </c:pt>
                <c:pt idx="4696">
                  <c:v>360.48399999999998</c:v>
                </c:pt>
                <c:pt idx="4697">
                  <c:v>360.48399999999998</c:v>
                </c:pt>
                <c:pt idx="4698">
                  <c:v>360.48399999999998</c:v>
                </c:pt>
                <c:pt idx="4699">
                  <c:v>360.48399999999998</c:v>
                </c:pt>
                <c:pt idx="4700">
                  <c:v>360.48399999999998</c:v>
                </c:pt>
                <c:pt idx="4701">
                  <c:v>360.48399999999998</c:v>
                </c:pt>
                <c:pt idx="4702">
                  <c:v>360.48399999999998</c:v>
                </c:pt>
                <c:pt idx="4703">
                  <c:v>360.48399999999998</c:v>
                </c:pt>
                <c:pt idx="4704">
                  <c:v>360.48399999999998</c:v>
                </c:pt>
                <c:pt idx="4705">
                  <c:v>360.48399999999998</c:v>
                </c:pt>
                <c:pt idx="4706">
                  <c:v>360.48399999999998</c:v>
                </c:pt>
                <c:pt idx="4707">
                  <c:v>360.48399999999998</c:v>
                </c:pt>
                <c:pt idx="4708">
                  <c:v>360.48399999999998</c:v>
                </c:pt>
                <c:pt idx="4709">
                  <c:v>360.48399999999998</c:v>
                </c:pt>
                <c:pt idx="4710">
                  <c:v>360.48399999999998</c:v>
                </c:pt>
                <c:pt idx="4711">
                  <c:v>360.48399999999998</c:v>
                </c:pt>
                <c:pt idx="4712">
                  <c:v>360.48399999999998</c:v>
                </c:pt>
                <c:pt idx="4713">
                  <c:v>360.48399999999998</c:v>
                </c:pt>
                <c:pt idx="4714">
                  <c:v>360.48399999999998</c:v>
                </c:pt>
                <c:pt idx="4715">
                  <c:v>360.48399999999998</c:v>
                </c:pt>
                <c:pt idx="4716">
                  <c:v>360.48399999999998</c:v>
                </c:pt>
                <c:pt idx="4717">
                  <c:v>360.48399999999998</c:v>
                </c:pt>
                <c:pt idx="4718">
                  <c:v>360.48399999999998</c:v>
                </c:pt>
                <c:pt idx="4719">
                  <c:v>360.48399999999998</c:v>
                </c:pt>
                <c:pt idx="4720">
                  <c:v>360.48399999999998</c:v>
                </c:pt>
                <c:pt idx="4721">
                  <c:v>360.48399999999998</c:v>
                </c:pt>
                <c:pt idx="4722">
                  <c:v>360.48399999999998</c:v>
                </c:pt>
                <c:pt idx="4723">
                  <c:v>360.48399999999998</c:v>
                </c:pt>
                <c:pt idx="4724">
                  <c:v>360.48399999999998</c:v>
                </c:pt>
                <c:pt idx="4725">
                  <c:v>360.48399999999998</c:v>
                </c:pt>
                <c:pt idx="4726">
                  <c:v>360.48399999999998</c:v>
                </c:pt>
                <c:pt idx="4727">
                  <c:v>360.48399999999998</c:v>
                </c:pt>
                <c:pt idx="4728">
                  <c:v>360.48399999999998</c:v>
                </c:pt>
                <c:pt idx="4729">
                  <c:v>360.48399999999998</c:v>
                </c:pt>
                <c:pt idx="4730">
                  <c:v>360.48399999999998</c:v>
                </c:pt>
                <c:pt idx="4731">
                  <c:v>360.48399999999998</c:v>
                </c:pt>
                <c:pt idx="4732">
                  <c:v>360.48399999999998</c:v>
                </c:pt>
                <c:pt idx="4733">
                  <c:v>360.48399999999998</c:v>
                </c:pt>
                <c:pt idx="4734">
                  <c:v>360.48399999999998</c:v>
                </c:pt>
                <c:pt idx="4735">
                  <c:v>360.48399999999998</c:v>
                </c:pt>
                <c:pt idx="4736">
                  <c:v>360.48399999999998</c:v>
                </c:pt>
                <c:pt idx="4737">
                  <c:v>360.48399999999998</c:v>
                </c:pt>
                <c:pt idx="4738">
                  <c:v>360.48399999999998</c:v>
                </c:pt>
                <c:pt idx="4739">
                  <c:v>360.48399999999998</c:v>
                </c:pt>
                <c:pt idx="4740">
                  <c:v>360.48399999999998</c:v>
                </c:pt>
                <c:pt idx="4741">
                  <c:v>360.48399999999998</c:v>
                </c:pt>
                <c:pt idx="4742">
                  <c:v>360.48399999999998</c:v>
                </c:pt>
                <c:pt idx="4743">
                  <c:v>360.48399999999998</c:v>
                </c:pt>
                <c:pt idx="4744">
                  <c:v>360.48399999999998</c:v>
                </c:pt>
                <c:pt idx="4745">
                  <c:v>360.48399999999998</c:v>
                </c:pt>
                <c:pt idx="4746">
                  <c:v>360.48399999999998</c:v>
                </c:pt>
                <c:pt idx="4747">
                  <c:v>360.48399999999998</c:v>
                </c:pt>
                <c:pt idx="4748">
                  <c:v>360.48399999999998</c:v>
                </c:pt>
                <c:pt idx="4749">
                  <c:v>360.48399999999998</c:v>
                </c:pt>
                <c:pt idx="4750">
                  <c:v>360.48399999999998</c:v>
                </c:pt>
                <c:pt idx="4751">
                  <c:v>360.48399999999998</c:v>
                </c:pt>
                <c:pt idx="4752">
                  <c:v>360.48399999999998</c:v>
                </c:pt>
                <c:pt idx="4753">
                  <c:v>360.48399999999998</c:v>
                </c:pt>
                <c:pt idx="4754">
                  <c:v>360.48399999999998</c:v>
                </c:pt>
                <c:pt idx="4755">
                  <c:v>360.48399999999998</c:v>
                </c:pt>
                <c:pt idx="4756">
                  <c:v>360.48399999999998</c:v>
                </c:pt>
                <c:pt idx="4757">
                  <c:v>360.48399999999998</c:v>
                </c:pt>
                <c:pt idx="4758">
                  <c:v>360.48399999999998</c:v>
                </c:pt>
                <c:pt idx="4759">
                  <c:v>360.48399999999998</c:v>
                </c:pt>
                <c:pt idx="4760">
                  <c:v>360.48399999999998</c:v>
                </c:pt>
                <c:pt idx="4761">
                  <c:v>360.48399999999998</c:v>
                </c:pt>
                <c:pt idx="4762">
                  <c:v>360.48399999999998</c:v>
                </c:pt>
                <c:pt idx="4763">
                  <c:v>360.48399999999998</c:v>
                </c:pt>
                <c:pt idx="4764">
                  <c:v>360.48399999999998</c:v>
                </c:pt>
                <c:pt idx="4765">
                  <c:v>360.48399999999998</c:v>
                </c:pt>
                <c:pt idx="4766">
                  <c:v>360.48399999999998</c:v>
                </c:pt>
                <c:pt idx="4767">
                  <c:v>360.48399999999998</c:v>
                </c:pt>
                <c:pt idx="4768">
                  <c:v>360.48399999999998</c:v>
                </c:pt>
                <c:pt idx="4769">
                  <c:v>360.48399999999998</c:v>
                </c:pt>
                <c:pt idx="4770">
                  <c:v>360.48399999999998</c:v>
                </c:pt>
                <c:pt idx="4771">
                  <c:v>360.48399999999998</c:v>
                </c:pt>
                <c:pt idx="4772">
                  <c:v>360.48399999999998</c:v>
                </c:pt>
                <c:pt idx="4773">
                  <c:v>360.48399999999998</c:v>
                </c:pt>
                <c:pt idx="4774">
                  <c:v>360.48399999999998</c:v>
                </c:pt>
                <c:pt idx="4775">
                  <c:v>360.48399999999998</c:v>
                </c:pt>
                <c:pt idx="4776">
                  <c:v>360.48399999999998</c:v>
                </c:pt>
                <c:pt idx="4777">
                  <c:v>360.48399999999998</c:v>
                </c:pt>
                <c:pt idx="4778">
                  <c:v>360.48399999999998</c:v>
                </c:pt>
                <c:pt idx="4779">
                  <c:v>360.48399999999998</c:v>
                </c:pt>
                <c:pt idx="4780">
                  <c:v>360.48399999999998</c:v>
                </c:pt>
                <c:pt idx="4781">
                  <c:v>360.48399999999998</c:v>
                </c:pt>
                <c:pt idx="4782">
                  <c:v>360.48399999999998</c:v>
                </c:pt>
                <c:pt idx="4783">
                  <c:v>360.48399999999998</c:v>
                </c:pt>
                <c:pt idx="4784">
                  <c:v>360.48399999999998</c:v>
                </c:pt>
                <c:pt idx="4785">
                  <c:v>360.48399999999998</c:v>
                </c:pt>
                <c:pt idx="4786">
                  <c:v>360.48399999999998</c:v>
                </c:pt>
                <c:pt idx="4787">
                  <c:v>360.48399999999998</c:v>
                </c:pt>
                <c:pt idx="4788">
                  <c:v>360.48399999999998</c:v>
                </c:pt>
                <c:pt idx="4789">
                  <c:v>360.48399999999998</c:v>
                </c:pt>
                <c:pt idx="4790">
                  <c:v>360.48399999999998</c:v>
                </c:pt>
                <c:pt idx="4791">
                  <c:v>360.48399999999998</c:v>
                </c:pt>
                <c:pt idx="4792">
                  <c:v>360.48399999999998</c:v>
                </c:pt>
                <c:pt idx="4793">
                  <c:v>360.48399999999998</c:v>
                </c:pt>
                <c:pt idx="4794">
                  <c:v>360.48399999999998</c:v>
                </c:pt>
                <c:pt idx="4795">
                  <c:v>360.48399999999998</c:v>
                </c:pt>
                <c:pt idx="4796">
                  <c:v>360.48399999999998</c:v>
                </c:pt>
                <c:pt idx="4797">
                  <c:v>360.48399999999998</c:v>
                </c:pt>
                <c:pt idx="4798">
                  <c:v>360.48399999999998</c:v>
                </c:pt>
                <c:pt idx="4799">
                  <c:v>360.48399999999998</c:v>
                </c:pt>
                <c:pt idx="4800">
                  <c:v>360.48399999999998</c:v>
                </c:pt>
                <c:pt idx="4801">
                  <c:v>360.48399999999998</c:v>
                </c:pt>
                <c:pt idx="4802">
                  <c:v>360.48399999999998</c:v>
                </c:pt>
                <c:pt idx="4803">
                  <c:v>360.48399999999998</c:v>
                </c:pt>
                <c:pt idx="4804">
                  <c:v>360.48399999999998</c:v>
                </c:pt>
                <c:pt idx="4805">
                  <c:v>360.48399999999998</c:v>
                </c:pt>
                <c:pt idx="4806">
                  <c:v>360.48399999999998</c:v>
                </c:pt>
                <c:pt idx="4807">
                  <c:v>360.48399999999998</c:v>
                </c:pt>
                <c:pt idx="4808">
                  <c:v>360.48399999999998</c:v>
                </c:pt>
                <c:pt idx="4809">
                  <c:v>360.48399999999998</c:v>
                </c:pt>
                <c:pt idx="4810">
                  <c:v>360.48399999999998</c:v>
                </c:pt>
                <c:pt idx="4811">
                  <c:v>360.48399999999998</c:v>
                </c:pt>
                <c:pt idx="4812">
                  <c:v>360.48399999999998</c:v>
                </c:pt>
                <c:pt idx="4813">
                  <c:v>360.48399999999998</c:v>
                </c:pt>
                <c:pt idx="4814">
                  <c:v>360.48399999999998</c:v>
                </c:pt>
                <c:pt idx="4815">
                  <c:v>360.48399999999998</c:v>
                </c:pt>
                <c:pt idx="4816">
                  <c:v>360.48399999999998</c:v>
                </c:pt>
                <c:pt idx="4817">
                  <c:v>360.48399999999998</c:v>
                </c:pt>
                <c:pt idx="4818">
                  <c:v>360.48399999999998</c:v>
                </c:pt>
                <c:pt idx="4819">
                  <c:v>360.48399999999998</c:v>
                </c:pt>
                <c:pt idx="4820">
                  <c:v>360.48399999999998</c:v>
                </c:pt>
                <c:pt idx="4821">
                  <c:v>360.48399999999998</c:v>
                </c:pt>
                <c:pt idx="4822">
                  <c:v>360.48399999999998</c:v>
                </c:pt>
                <c:pt idx="4823">
                  <c:v>360.48399999999998</c:v>
                </c:pt>
                <c:pt idx="4824">
                  <c:v>360.48399999999998</c:v>
                </c:pt>
                <c:pt idx="4825">
                  <c:v>360.48399999999998</c:v>
                </c:pt>
                <c:pt idx="4826">
                  <c:v>360.48399999999998</c:v>
                </c:pt>
                <c:pt idx="4827">
                  <c:v>360.48399999999998</c:v>
                </c:pt>
                <c:pt idx="4828">
                  <c:v>360.48399999999998</c:v>
                </c:pt>
                <c:pt idx="4829">
                  <c:v>360.48399999999998</c:v>
                </c:pt>
                <c:pt idx="4830">
                  <c:v>360.48399999999998</c:v>
                </c:pt>
                <c:pt idx="4831">
                  <c:v>360.48399999999998</c:v>
                </c:pt>
                <c:pt idx="4832">
                  <c:v>360.48399999999998</c:v>
                </c:pt>
                <c:pt idx="4833">
                  <c:v>360.48399999999998</c:v>
                </c:pt>
                <c:pt idx="4834">
                  <c:v>360.48399999999998</c:v>
                </c:pt>
                <c:pt idx="4835">
                  <c:v>360.48399999999998</c:v>
                </c:pt>
                <c:pt idx="4836">
                  <c:v>360.48399999999998</c:v>
                </c:pt>
                <c:pt idx="4837">
                  <c:v>360.48399999999998</c:v>
                </c:pt>
                <c:pt idx="4838">
                  <c:v>360.48399999999998</c:v>
                </c:pt>
                <c:pt idx="4839">
                  <c:v>360.48399999999998</c:v>
                </c:pt>
                <c:pt idx="4840">
                  <c:v>360.48399999999998</c:v>
                </c:pt>
                <c:pt idx="4841">
                  <c:v>360.48399999999998</c:v>
                </c:pt>
                <c:pt idx="4842">
                  <c:v>360.48399999999998</c:v>
                </c:pt>
                <c:pt idx="4843">
                  <c:v>360.48399999999998</c:v>
                </c:pt>
                <c:pt idx="4844">
                  <c:v>360.48399999999998</c:v>
                </c:pt>
                <c:pt idx="4845">
                  <c:v>360.48399999999998</c:v>
                </c:pt>
                <c:pt idx="4846">
                  <c:v>360.48399999999998</c:v>
                </c:pt>
                <c:pt idx="4847">
                  <c:v>360.48399999999998</c:v>
                </c:pt>
                <c:pt idx="4848">
                  <c:v>360.48399999999998</c:v>
                </c:pt>
                <c:pt idx="4849">
                  <c:v>360.48399999999998</c:v>
                </c:pt>
                <c:pt idx="4850">
                  <c:v>360.48399999999998</c:v>
                </c:pt>
                <c:pt idx="4851">
                  <c:v>360.48399999999998</c:v>
                </c:pt>
                <c:pt idx="4852">
                  <c:v>360.48399999999998</c:v>
                </c:pt>
                <c:pt idx="4853">
                  <c:v>360.48399999999998</c:v>
                </c:pt>
                <c:pt idx="4854">
                  <c:v>360.48399999999998</c:v>
                </c:pt>
                <c:pt idx="4855">
                  <c:v>360.48399999999998</c:v>
                </c:pt>
                <c:pt idx="4856">
                  <c:v>360.48399999999998</c:v>
                </c:pt>
                <c:pt idx="4857">
                  <c:v>360.48399999999998</c:v>
                </c:pt>
                <c:pt idx="4858">
                  <c:v>360.48399999999998</c:v>
                </c:pt>
                <c:pt idx="4859">
                  <c:v>360.48399999999998</c:v>
                </c:pt>
                <c:pt idx="4860">
                  <c:v>360.48399999999998</c:v>
                </c:pt>
                <c:pt idx="4861">
                  <c:v>360.48399999999998</c:v>
                </c:pt>
                <c:pt idx="4862">
                  <c:v>360.48399999999998</c:v>
                </c:pt>
                <c:pt idx="4863">
                  <c:v>360.48399999999998</c:v>
                </c:pt>
                <c:pt idx="4864">
                  <c:v>360.48399999999998</c:v>
                </c:pt>
                <c:pt idx="4865">
                  <c:v>360.48399999999998</c:v>
                </c:pt>
                <c:pt idx="4866">
                  <c:v>360.48399999999998</c:v>
                </c:pt>
                <c:pt idx="4867">
                  <c:v>360.48399999999998</c:v>
                </c:pt>
                <c:pt idx="4868">
                  <c:v>360.48399999999998</c:v>
                </c:pt>
                <c:pt idx="4869">
                  <c:v>360.48399999999998</c:v>
                </c:pt>
                <c:pt idx="4870">
                  <c:v>360.48399999999998</c:v>
                </c:pt>
                <c:pt idx="4871">
                  <c:v>360.48399999999998</c:v>
                </c:pt>
                <c:pt idx="4872">
                  <c:v>360.48399999999998</c:v>
                </c:pt>
                <c:pt idx="4873">
                  <c:v>360.48399999999998</c:v>
                </c:pt>
                <c:pt idx="4874">
                  <c:v>360.48399999999998</c:v>
                </c:pt>
                <c:pt idx="4875">
                  <c:v>360.48399999999998</c:v>
                </c:pt>
                <c:pt idx="4876">
                  <c:v>360.48399999999998</c:v>
                </c:pt>
                <c:pt idx="4877">
                  <c:v>360.48399999999998</c:v>
                </c:pt>
                <c:pt idx="4878">
                  <c:v>360.48399999999998</c:v>
                </c:pt>
                <c:pt idx="4879">
                  <c:v>360.48399999999998</c:v>
                </c:pt>
                <c:pt idx="4880">
                  <c:v>360.48399999999998</c:v>
                </c:pt>
                <c:pt idx="4881">
                  <c:v>360.48399999999998</c:v>
                </c:pt>
                <c:pt idx="4882">
                  <c:v>360.48399999999998</c:v>
                </c:pt>
                <c:pt idx="4883">
                  <c:v>360.48399999999998</c:v>
                </c:pt>
                <c:pt idx="4884">
                  <c:v>360.48399999999998</c:v>
                </c:pt>
                <c:pt idx="4885">
                  <c:v>360.48399999999998</c:v>
                </c:pt>
                <c:pt idx="4886">
                  <c:v>360.48399999999998</c:v>
                </c:pt>
                <c:pt idx="4887">
                  <c:v>360.48399999999998</c:v>
                </c:pt>
                <c:pt idx="4888">
                  <c:v>360.48399999999998</c:v>
                </c:pt>
                <c:pt idx="4889">
                  <c:v>360.48399999999998</c:v>
                </c:pt>
                <c:pt idx="4890">
                  <c:v>360.48399999999998</c:v>
                </c:pt>
                <c:pt idx="4891">
                  <c:v>360.48399999999998</c:v>
                </c:pt>
                <c:pt idx="4892">
                  <c:v>360.48399999999998</c:v>
                </c:pt>
                <c:pt idx="4893">
                  <c:v>360.48399999999998</c:v>
                </c:pt>
                <c:pt idx="4894">
                  <c:v>360.48399999999998</c:v>
                </c:pt>
                <c:pt idx="4895">
                  <c:v>360.48399999999998</c:v>
                </c:pt>
                <c:pt idx="4896">
                  <c:v>360.48399999999998</c:v>
                </c:pt>
                <c:pt idx="4897">
                  <c:v>360.48399999999998</c:v>
                </c:pt>
                <c:pt idx="4898">
                  <c:v>360.48399999999998</c:v>
                </c:pt>
                <c:pt idx="4899">
                  <c:v>360.48399999999998</c:v>
                </c:pt>
                <c:pt idx="4900">
                  <c:v>360.48399999999998</c:v>
                </c:pt>
                <c:pt idx="4901">
                  <c:v>360.48399999999998</c:v>
                </c:pt>
                <c:pt idx="4902">
                  <c:v>360.48399999999998</c:v>
                </c:pt>
                <c:pt idx="4903">
                  <c:v>360.48399999999998</c:v>
                </c:pt>
                <c:pt idx="4904">
                  <c:v>360.48399999999998</c:v>
                </c:pt>
                <c:pt idx="4905">
                  <c:v>360.48399999999998</c:v>
                </c:pt>
                <c:pt idx="4906">
                  <c:v>360.48399999999998</c:v>
                </c:pt>
                <c:pt idx="4907">
                  <c:v>360.48399999999998</c:v>
                </c:pt>
                <c:pt idx="4908">
                  <c:v>360.48399999999998</c:v>
                </c:pt>
                <c:pt idx="4909">
                  <c:v>360.48399999999998</c:v>
                </c:pt>
                <c:pt idx="4910">
                  <c:v>360.48399999999998</c:v>
                </c:pt>
                <c:pt idx="4911">
                  <c:v>360.48399999999998</c:v>
                </c:pt>
                <c:pt idx="4912">
                  <c:v>360.48399999999998</c:v>
                </c:pt>
                <c:pt idx="4913">
                  <c:v>360.48399999999998</c:v>
                </c:pt>
                <c:pt idx="4914">
                  <c:v>360.48399999999998</c:v>
                </c:pt>
                <c:pt idx="4915">
                  <c:v>360.48399999999998</c:v>
                </c:pt>
                <c:pt idx="4916">
                  <c:v>360.48399999999998</c:v>
                </c:pt>
                <c:pt idx="4917">
                  <c:v>360.48399999999998</c:v>
                </c:pt>
                <c:pt idx="4918">
                  <c:v>360.48399999999998</c:v>
                </c:pt>
                <c:pt idx="4919">
                  <c:v>360.48399999999998</c:v>
                </c:pt>
                <c:pt idx="4920">
                  <c:v>360.48399999999998</c:v>
                </c:pt>
                <c:pt idx="4921">
                  <c:v>360.48399999999998</c:v>
                </c:pt>
                <c:pt idx="4922">
                  <c:v>360.48399999999998</c:v>
                </c:pt>
                <c:pt idx="4923">
                  <c:v>360.48399999999998</c:v>
                </c:pt>
                <c:pt idx="4924">
                  <c:v>360.48399999999998</c:v>
                </c:pt>
                <c:pt idx="4925">
                  <c:v>360.48399999999998</c:v>
                </c:pt>
                <c:pt idx="4926">
                  <c:v>360.48399999999998</c:v>
                </c:pt>
                <c:pt idx="4927">
                  <c:v>360.48399999999998</c:v>
                </c:pt>
                <c:pt idx="4928">
                  <c:v>360.48399999999998</c:v>
                </c:pt>
                <c:pt idx="4929">
                  <c:v>360.48399999999998</c:v>
                </c:pt>
                <c:pt idx="4930">
                  <c:v>360.48399999999998</c:v>
                </c:pt>
                <c:pt idx="4931">
                  <c:v>360.48399999999998</c:v>
                </c:pt>
                <c:pt idx="4932">
                  <c:v>360.48399999999998</c:v>
                </c:pt>
                <c:pt idx="4933">
                  <c:v>360.48399999999998</c:v>
                </c:pt>
                <c:pt idx="4934">
                  <c:v>360.48399999999998</c:v>
                </c:pt>
                <c:pt idx="4935">
                  <c:v>360.48399999999998</c:v>
                </c:pt>
                <c:pt idx="4936">
                  <c:v>360.48399999999998</c:v>
                </c:pt>
                <c:pt idx="4937">
                  <c:v>360.48399999999998</c:v>
                </c:pt>
                <c:pt idx="4938">
                  <c:v>360.48399999999998</c:v>
                </c:pt>
                <c:pt idx="4939">
                  <c:v>360.48399999999998</c:v>
                </c:pt>
                <c:pt idx="4940">
                  <c:v>360.48399999999998</c:v>
                </c:pt>
                <c:pt idx="4941">
                  <c:v>360.48399999999998</c:v>
                </c:pt>
                <c:pt idx="4942">
                  <c:v>360.48399999999998</c:v>
                </c:pt>
                <c:pt idx="4943">
                  <c:v>360.48399999999998</c:v>
                </c:pt>
                <c:pt idx="4944">
                  <c:v>360.48399999999998</c:v>
                </c:pt>
                <c:pt idx="4945">
                  <c:v>360.48399999999998</c:v>
                </c:pt>
                <c:pt idx="4946">
                  <c:v>360.48399999999998</c:v>
                </c:pt>
                <c:pt idx="4947">
                  <c:v>360.48399999999998</c:v>
                </c:pt>
                <c:pt idx="4948">
                  <c:v>360.48399999999998</c:v>
                </c:pt>
                <c:pt idx="4949">
                  <c:v>360.48399999999998</c:v>
                </c:pt>
                <c:pt idx="4950">
                  <c:v>360.48399999999998</c:v>
                </c:pt>
                <c:pt idx="4951">
                  <c:v>360.48399999999998</c:v>
                </c:pt>
                <c:pt idx="4952">
                  <c:v>360.48399999999998</c:v>
                </c:pt>
                <c:pt idx="4953">
                  <c:v>360.48399999999998</c:v>
                </c:pt>
                <c:pt idx="4954">
                  <c:v>360.48399999999998</c:v>
                </c:pt>
                <c:pt idx="4955">
                  <c:v>360.48399999999998</c:v>
                </c:pt>
                <c:pt idx="4956">
                  <c:v>360.48399999999998</c:v>
                </c:pt>
                <c:pt idx="4957">
                  <c:v>360.48399999999998</c:v>
                </c:pt>
                <c:pt idx="4958">
                  <c:v>360.48399999999998</c:v>
                </c:pt>
                <c:pt idx="4959">
                  <c:v>360.48399999999998</c:v>
                </c:pt>
                <c:pt idx="4960">
                  <c:v>360.48399999999998</c:v>
                </c:pt>
                <c:pt idx="4961">
                  <c:v>360.48399999999998</c:v>
                </c:pt>
                <c:pt idx="4962">
                  <c:v>360.48399999999998</c:v>
                </c:pt>
                <c:pt idx="4963">
                  <c:v>360.48399999999998</c:v>
                </c:pt>
                <c:pt idx="4964">
                  <c:v>360.48399999999998</c:v>
                </c:pt>
                <c:pt idx="4965">
                  <c:v>360.48399999999998</c:v>
                </c:pt>
                <c:pt idx="4966">
                  <c:v>360.48399999999998</c:v>
                </c:pt>
                <c:pt idx="4967">
                  <c:v>360.48399999999998</c:v>
                </c:pt>
                <c:pt idx="4968">
                  <c:v>360.48399999999998</c:v>
                </c:pt>
                <c:pt idx="4969">
                  <c:v>360.48399999999998</c:v>
                </c:pt>
                <c:pt idx="4970">
                  <c:v>360.48399999999998</c:v>
                </c:pt>
                <c:pt idx="4971">
                  <c:v>360.48399999999998</c:v>
                </c:pt>
                <c:pt idx="4972">
                  <c:v>360.48399999999998</c:v>
                </c:pt>
                <c:pt idx="4973">
                  <c:v>360.48399999999998</c:v>
                </c:pt>
                <c:pt idx="4974">
                  <c:v>360.48399999999998</c:v>
                </c:pt>
                <c:pt idx="4975">
                  <c:v>360.48399999999998</c:v>
                </c:pt>
                <c:pt idx="4976">
                  <c:v>360.48399999999998</c:v>
                </c:pt>
                <c:pt idx="4977">
                  <c:v>360.48399999999998</c:v>
                </c:pt>
                <c:pt idx="4978">
                  <c:v>360.48399999999998</c:v>
                </c:pt>
                <c:pt idx="4979">
                  <c:v>360.48399999999998</c:v>
                </c:pt>
                <c:pt idx="4980">
                  <c:v>360.48399999999998</c:v>
                </c:pt>
                <c:pt idx="4981">
                  <c:v>360.48399999999998</c:v>
                </c:pt>
                <c:pt idx="4982">
                  <c:v>360.48399999999998</c:v>
                </c:pt>
                <c:pt idx="4983">
                  <c:v>360.48399999999998</c:v>
                </c:pt>
                <c:pt idx="4984">
                  <c:v>360.48399999999998</c:v>
                </c:pt>
                <c:pt idx="4985">
                  <c:v>360.48399999999998</c:v>
                </c:pt>
                <c:pt idx="4986">
                  <c:v>360.48399999999998</c:v>
                </c:pt>
                <c:pt idx="4987">
                  <c:v>360.48399999999998</c:v>
                </c:pt>
                <c:pt idx="4988">
                  <c:v>360.48399999999998</c:v>
                </c:pt>
                <c:pt idx="4989">
                  <c:v>360.48399999999998</c:v>
                </c:pt>
                <c:pt idx="4990">
                  <c:v>360.48399999999998</c:v>
                </c:pt>
                <c:pt idx="4991">
                  <c:v>360.48399999999998</c:v>
                </c:pt>
                <c:pt idx="4992">
                  <c:v>360.48399999999998</c:v>
                </c:pt>
                <c:pt idx="4993">
                  <c:v>360.48399999999998</c:v>
                </c:pt>
                <c:pt idx="4994">
                  <c:v>360.48399999999998</c:v>
                </c:pt>
                <c:pt idx="4995">
                  <c:v>360.48399999999998</c:v>
                </c:pt>
                <c:pt idx="4996">
                  <c:v>360.48399999999998</c:v>
                </c:pt>
                <c:pt idx="4997">
                  <c:v>360.48399999999998</c:v>
                </c:pt>
                <c:pt idx="4998">
                  <c:v>360.48399999999998</c:v>
                </c:pt>
                <c:pt idx="4999">
                  <c:v>360.48399999999998</c:v>
                </c:pt>
                <c:pt idx="5000">
                  <c:v>360.48399999999998</c:v>
                </c:pt>
                <c:pt idx="5001">
                  <c:v>360.48399999999998</c:v>
                </c:pt>
                <c:pt idx="5002">
                  <c:v>360.48399999999998</c:v>
                </c:pt>
                <c:pt idx="5003">
                  <c:v>360.48399999999998</c:v>
                </c:pt>
                <c:pt idx="5004">
                  <c:v>360.48399999999998</c:v>
                </c:pt>
                <c:pt idx="5005">
                  <c:v>360.48399999999998</c:v>
                </c:pt>
                <c:pt idx="5006">
                  <c:v>360.48399999999998</c:v>
                </c:pt>
                <c:pt idx="5007">
                  <c:v>360.48399999999998</c:v>
                </c:pt>
                <c:pt idx="5008">
                  <c:v>360.48399999999998</c:v>
                </c:pt>
                <c:pt idx="5009">
                  <c:v>360.48399999999998</c:v>
                </c:pt>
                <c:pt idx="5010">
                  <c:v>360.48399999999998</c:v>
                </c:pt>
                <c:pt idx="5011">
                  <c:v>360.48399999999998</c:v>
                </c:pt>
                <c:pt idx="5012">
                  <c:v>360.48399999999998</c:v>
                </c:pt>
                <c:pt idx="5013">
                  <c:v>360.48399999999998</c:v>
                </c:pt>
                <c:pt idx="5014">
                  <c:v>360.48399999999998</c:v>
                </c:pt>
                <c:pt idx="5015">
                  <c:v>360.48399999999998</c:v>
                </c:pt>
                <c:pt idx="5016">
                  <c:v>360.48399999999998</c:v>
                </c:pt>
                <c:pt idx="5017">
                  <c:v>360.48399999999998</c:v>
                </c:pt>
                <c:pt idx="5018">
                  <c:v>360.48399999999998</c:v>
                </c:pt>
                <c:pt idx="5019">
                  <c:v>360.48399999999998</c:v>
                </c:pt>
                <c:pt idx="5020">
                  <c:v>360.48399999999998</c:v>
                </c:pt>
                <c:pt idx="5021">
                  <c:v>360.48399999999998</c:v>
                </c:pt>
                <c:pt idx="5022">
                  <c:v>360.48399999999998</c:v>
                </c:pt>
                <c:pt idx="5023">
                  <c:v>360.48399999999998</c:v>
                </c:pt>
                <c:pt idx="5024">
                  <c:v>360.48399999999998</c:v>
                </c:pt>
                <c:pt idx="5025">
                  <c:v>360.48399999999998</c:v>
                </c:pt>
                <c:pt idx="5026">
                  <c:v>360.48399999999998</c:v>
                </c:pt>
                <c:pt idx="5027">
                  <c:v>360.48399999999998</c:v>
                </c:pt>
                <c:pt idx="5028">
                  <c:v>360.48399999999998</c:v>
                </c:pt>
                <c:pt idx="5029">
                  <c:v>360.48399999999998</c:v>
                </c:pt>
                <c:pt idx="5030">
                  <c:v>360.48399999999998</c:v>
                </c:pt>
                <c:pt idx="5031">
                  <c:v>360.48399999999998</c:v>
                </c:pt>
                <c:pt idx="5032">
                  <c:v>360.48399999999998</c:v>
                </c:pt>
                <c:pt idx="5033">
                  <c:v>360.48399999999998</c:v>
                </c:pt>
                <c:pt idx="5034">
                  <c:v>360.48399999999998</c:v>
                </c:pt>
                <c:pt idx="5035">
                  <c:v>360.48399999999998</c:v>
                </c:pt>
                <c:pt idx="5036">
                  <c:v>360.48399999999998</c:v>
                </c:pt>
                <c:pt idx="5037">
                  <c:v>360.48399999999998</c:v>
                </c:pt>
                <c:pt idx="5038">
                  <c:v>360.48399999999998</c:v>
                </c:pt>
                <c:pt idx="5039">
                  <c:v>360.48399999999998</c:v>
                </c:pt>
                <c:pt idx="5040">
                  <c:v>360.48399999999998</c:v>
                </c:pt>
                <c:pt idx="5041">
                  <c:v>360.48399999999998</c:v>
                </c:pt>
                <c:pt idx="5042">
                  <c:v>360.48399999999998</c:v>
                </c:pt>
                <c:pt idx="5043">
                  <c:v>360.48399999999998</c:v>
                </c:pt>
                <c:pt idx="5044">
                  <c:v>360.48399999999998</c:v>
                </c:pt>
                <c:pt idx="5045">
                  <c:v>360.48399999999998</c:v>
                </c:pt>
                <c:pt idx="5046">
                  <c:v>360.48399999999998</c:v>
                </c:pt>
                <c:pt idx="5047">
                  <c:v>360.48399999999998</c:v>
                </c:pt>
                <c:pt idx="5048">
                  <c:v>360.48399999999998</c:v>
                </c:pt>
                <c:pt idx="5049">
                  <c:v>360.48399999999998</c:v>
                </c:pt>
                <c:pt idx="5050">
                  <c:v>360.48399999999998</c:v>
                </c:pt>
                <c:pt idx="5051">
                  <c:v>360.48399999999998</c:v>
                </c:pt>
                <c:pt idx="5052">
                  <c:v>360.48399999999998</c:v>
                </c:pt>
                <c:pt idx="5053">
                  <c:v>360.48399999999998</c:v>
                </c:pt>
                <c:pt idx="5054">
                  <c:v>360.48399999999998</c:v>
                </c:pt>
                <c:pt idx="5055">
                  <c:v>360.48399999999998</c:v>
                </c:pt>
                <c:pt idx="5056">
                  <c:v>360.48399999999998</c:v>
                </c:pt>
                <c:pt idx="5057">
                  <c:v>360.48399999999998</c:v>
                </c:pt>
                <c:pt idx="5058">
                  <c:v>360.48399999999998</c:v>
                </c:pt>
                <c:pt idx="5059">
                  <c:v>360.48399999999998</c:v>
                </c:pt>
                <c:pt idx="5060">
                  <c:v>360.48399999999998</c:v>
                </c:pt>
                <c:pt idx="5061">
                  <c:v>360.48399999999998</c:v>
                </c:pt>
                <c:pt idx="5062">
                  <c:v>360.48399999999998</c:v>
                </c:pt>
                <c:pt idx="5063">
                  <c:v>360.48399999999998</c:v>
                </c:pt>
                <c:pt idx="5064">
                  <c:v>360.48399999999998</c:v>
                </c:pt>
                <c:pt idx="5065">
                  <c:v>360.48399999999998</c:v>
                </c:pt>
                <c:pt idx="5066">
                  <c:v>360.48399999999998</c:v>
                </c:pt>
                <c:pt idx="5067">
                  <c:v>360.48399999999998</c:v>
                </c:pt>
                <c:pt idx="5068">
                  <c:v>360.48399999999998</c:v>
                </c:pt>
                <c:pt idx="5069">
                  <c:v>360.48399999999998</c:v>
                </c:pt>
                <c:pt idx="5070">
                  <c:v>360.48399999999998</c:v>
                </c:pt>
                <c:pt idx="5071">
                  <c:v>360.48399999999998</c:v>
                </c:pt>
                <c:pt idx="5072">
                  <c:v>360.48399999999998</c:v>
                </c:pt>
                <c:pt idx="5073">
                  <c:v>360.48399999999998</c:v>
                </c:pt>
                <c:pt idx="5074">
                  <c:v>360.48399999999998</c:v>
                </c:pt>
                <c:pt idx="5075">
                  <c:v>360.48399999999998</c:v>
                </c:pt>
                <c:pt idx="5076">
                  <c:v>360.48399999999998</c:v>
                </c:pt>
                <c:pt idx="5077">
                  <c:v>360.48399999999998</c:v>
                </c:pt>
                <c:pt idx="5078">
                  <c:v>360.48399999999998</c:v>
                </c:pt>
                <c:pt idx="5079">
                  <c:v>360.48399999999998</c:v>
                </c:pt>
                <c:pt idx="5080">
                  <c:v>360.48399999999998</c:v>
                </c:pt>
                <c:pt idx="5081">
                  <c:v>360.48399999999998</c:v>
                </c:pt>
                <c:pt idx="5082">
                  <c:v>360.48399999999998</c:v>
                </c:pt>
                <c:pt idx="5083">
                  <c:v>360.48399999999998</c:v>
                </c:pt>
                <c:pt idx="5084">
                  <c:v>360.48399999999998</c:v>
                </c:pt>
                <c:pt idx="5085">
                  <c:v>360.48399999999998</c:v>
                </c:pt>
                <c:pt idx="5086">
                  <c:v>360.48399999999998</c:v>
                </c:pt>
                <c:pt idx="5087">
                  <c:v>360.48399999999998</c:v>
                </c:pt>
                <c:pt idx="5088">
                  <c:v>360.48399999999998</c:v>
                </c:pt>
                <c:pt idx="5089">
                  <c:v>360.48399999999998</c:v>
                </c:pt>
                <c:pt idx="5090">
                  <c:v>360.48399999999998</c:v>
                </c:pt>
                <c:pt idx="5091">
                  <c:v>360.48399999999998</c:v>
                </c:pt>
                <c:pt idx="5092">
                  <c:v>360.48399999999998</c:v>
                </c:pt>
                <c:pt idx="5093">
                  <c:v>360.48399999999998</c:v>
                </c:pt>
                <c:pt idx="5094">
                  <c:v>360.48399999999998</c:v>
                </c:pt>
                <c:pt idx="5095">
                  <c:v>360.48399999999998</c:v>
                </c:pt>
                <c:pt idx="5096">
                  <c:v>360.48399999999998</c:v>
                </c:pt>
                <c:pt idx="5097">
                  <c:v>360.48399999999998</c:v>
                </c:pt>
                <c:pt idx="5098">
                  <c:v>360.48399999999998</c:v>
                </c:pt>
                <c:pt idx="5099">
                  <c:v>360.48399999999998</c:v>
                </c:pt>
                <c:pt idx="5100">
                  <c:v>360.48399999999998</c:v>
                </c:pt>
                <c:pt idx="5101">
                  <c:v>360.48399999999998</c:v>
                </c:pt>
                <c:pt idx="5102">
                  <c:v>360.48399999999998</c:v>
                </c:pt>
                <c:pt idx="5103">
                  <c:v>360.48399999999998</c:v>
                </c:pt>
                <c:pt idx="5104">
                  <c:v>360.48399999999998</c:v>
                </c:pt>
                <c:pt idx="5105">
                  <c:v>360.48399999999998</c:v>
                </c:pt>
                <c:pt idx="5106">
                  <c:v>360.48399999999998</c:v>
                </c:pt>
                <c:pt idx="5107">
                  <c:v>360.48399999999998</c:v>
                </c:pt>
                <c:pt idx="5108">
                  <c:v>360.48399999999998</c:v>
                </c:pt>
                <c:pt idx="5109">
                  <c:v>360.48399999999998</c:v>
                </c:pt>
                <c:pt idx="5110">
                  <c:v>360.48399999999998</c:v>
                </c:pt>
                <c:pt idx="5111">
                  <c:v>360.48399999999998</c:v>
                </c:pt>
                <c:pt idx="5112">
                  <c:v>360.48399999999998</c:v>
                </c:pt>
                <c:pt idx="5113">
                  <c:v>360.48399999999998</c:v>
                </c:pt>
                <c:pt idx="5114">
                  <c:v>360.48399999999998</c:v>
                </c:pt>
                <c:pt idx="5115">
                  <c:v>360.48399999999998</c:v>
                </c:pt>
                <c:pt idx="5116">
                  <c:v>360.48399999999998</c:v>
                </c:pt>
                <c:pt idx="5117">
                  <c:v>360.48399999999998</c:v>
                </c:pt>
                <c:pt idx="5118">
                  <c:v>360.48399999999998</c:v>
                </c:pt>
                <c:pt idx="5119">
                  <c:v>360.48399999999998</c:v>
                </c:pt>
                <c:pt idx="5120">
                  <c:v>360.48399999999998</c:v>
                </c:pt>
                <c:pt idx="5121">
                  <c:v>360.48399999999998</c:v>
                </c:pt>
                <c:pt idx="5122">
                  <c:v>360.48399999999998</c:v>
                </c:pt>
                <c:pt idx="5123">
                  <c:v>360.48399999999998</c:v>
                </c:pt>
                <c:pt idx="5124">
                  <c:v>360.48399999999998</c:v>
                </c:pt>
                <c:pt idx="5125">
                  <c:v>360.48399999999998</c:v>
                </c:pt>
                <c:pt idx="5126">
                  <c:v>360.48399999999998</c:v>
                </c:pt>
                <c:pt idx="5127">
                  <c:v>360.48399999999998</c:v>
                </c:pt>
                <c:pt idx="5128">
                  <c:v>360.48399999999998</c:v>
                </c:pt>
                <c:pt idx="5129">
                  <c:v>360.48399999999998</c:v>
                </c:pt>
                <c:pt idx="5130">
                  <c:v>360.48399999999998</c:v>
                </c:pt>
                <c:pt idx="5131">
                  <c:v>360.48399999999998</c:v>
                </c:pt>
                <c:pt idx="5132">
                  <c:v>360.48399999999998</c:v>
                </c:pt>
                <c:pt idx="5133">
                  <c:v>360.48399999999998</c:v>
                </c:pt>
                <c:pt idx="5134">
                  <c:v>360.48399999999998</c:v>
                </c:pt>
                <c:pt idx="5135">
                  <c:v>360.48399999999998</c:v>
                </c:pt>
                <c:pt idx="5136">
                  <c:v>360.48399999999998</c:v>
                </c:pt>
                <c:pt idx="5137">
                  <c:v>360.48399999999998</c:v>
                </c:pt>
                <c:pt idx="5138">
                  <c:v>360.48399999999998</c:v>
                </c:pt>
                <c:pt idx="5139">
                  <c:v>360.48399999999998</c:v>
                </c:pt>
                <c:pt idx="5140">
                  <c:v>360.48399999999998</c:v>
                </c:pt>
                <c:pt idx="5141">
                  <c:v>360.48399999999998</c:v>
                </c:pt>
                <c:pt idx="5142">
                  <c:v>360.48399999999998</c:v>
                </c:pt>
                <c:pt idx="5143">
                  <c:v>360.48399999999998</c:v>
                </c:pt>
                <c:pt idx="5144">
                  <c:v>360.48399999999998</c:v>
                </c:pt>
                <c:pt idx="5145">
                  <c:v>360.48399999999998</c:v>
                </c:pt>
                <c:pt idx="5146">
                  <c:v>360.48399999999998</c:v>
                </c:pt>
                <c:pt idx="5147">
                  <c:v>360.48399999999998</c:v>
                </c:pt>
                <c:pt idx="5148">
                  <c:v>360.48399999999998</c:v>
                </c:pt>
                <c:pt idx="5149">
                  <c:v>360.48399999999998</c:v>
                </c:pt>
                <c:pt idx="5150">
                  <c:v>360.48399999999998</c:v>
                </c:pt>
                <c:pt idx="5151">
                  <c:v>360.48399999999998</c:v>
                </c:pt>
                <c:pt idx="5152">
                  <c:v>360.48399999999998</c:v>
                </c:pt>
                <c:pt idx="5153">
                  <c:v>360.48399999999998</c:v>
                </c:pt>
                <c:pt idx="5154">
                  <c:v>360.48399999999998</c:v>
                </c:pt>
                <c:pt idx="5155">
                  <c:v>360.48399999999998</c:v>
                </c:pt>
                <c:pt idx="5156">
                  <c:v>360.48399999999998</c:v>
                </c:pt>
                <c:pt idx="5157">
                  <c:v>360.48399999999998</c:v>
                </c:pt>
                <c:pt idx="5158">
                  <c:v>360.48399999999998</c:v>
                </c:pt>
                <c:pt idx="5159">
                  <c:v>360.48399999999998</c:v>
                </c:pt>
                <c:pt idx="5160">
                  <c:v>360.48399999999998</c:v>
                </c:pt>
                <c:pt idx="5161">
                  <c:v>360.48399999999998</c:v>
                </c:pt>
                <c:pt idx="5162">
                  <c:v>360.48399999999998</c:v>
                </c:pt>
                <c:pt idx="5163">
                  <c:v>360.48399999999998</c:v>
                </c:pt>
                <c:pt idx="5164">
                  <c:v>360.48399999999998</c:v>
                </c:pt>
                <c:pt idx="5165">
                  <c:v>360.48399999999998</c:v>
                </c:pt>
                <c:pt idx="5166">
                  <c:v>360.48399999999998</c:v>
                </c:pt>
                <c:pt idx="5167">
                  <c:v>360.48399999999998</c:v>
                </c:pt>
                <c:pt idx="5168">
                  <c:v>360.48399999999998</c:v>
                </c:pt>
                <c:pt idx="5169">
                  <c:v>360.48399999999998</c:v>
                </c:pt>
                <c:pt idx="5170">
                  <c:v>360.48399999999998</c:v>
                </c:pt>
                <c:pt idx="5171">
                  <c:v>360.48399999999998</c:v>
                </c:pt>
                <c:pt idx="5172">
                  <c:v>360.48399999999998</c:v>
                </c:pt>
                <c:pt idx="5173">
                  <c:v>360.48399999999998</c:v>
                </c:pt>
                <c:pt idx="5174">
                  <c:v>360.48399999999998</c:v>
                </c:pt>
                <c:pt idx="5175">
                  <c:v>360.48399999999998</c:v>
                </c:pt>
                <c:pt idx="5176">
                  <c:v>360.48399999999998</c:v>
                </c:pt>
                <c:pt idx="5177">
                  <c:v>360.48399999999998</c:v>
                </c:pt>
                <c:pt idx="5178">
                  <c:v>360.48399999999998</c:v>
                </c:pt>
                <c:pt idx="5179">
                  <c:v>360.48399999999998</c:v>
                </c:pt>
                <c:pt idx="5180">
                  <c:v>360.48399999999998</c:v>
                </c:pt>
                <c:pt idx="5181">
                  <c:v>360.48399999999998</c:v>
                </c:pt>
                <c:pt idx="5182">
                  <c:v>360.48399999999998</c:v>
                </c:pt>
                <c:pt idx="5183">
                  <c:v>360.48399999999998</c:v>
                </c:pt>
                <c:pt idx="5184">
                  <c:v>360.48399999999998</c:v>
                </c:pt>
                <c:pt idx="5185">
                  <c:v>360.48399999999998</c:v>
                </c:pt>
                <c:pt idx="5186">
                  <c:v>360.48399999999998</c:v>
                </c:pt>
                <c:pt idx="5187">
                  <c:v>360.48399999999998</c:v>
                </c:pt>
                <c:pt idx="5188">
                  <c:v>360.48399999999998</c:v>
                </c:pt>
                <c:pt idx="5189">
                  <c:v>360.48399999999998</c:v>
                </c:pt>
                <c:pt idx="5190">
                  <c:v>360.48399999999998</c:v>
                </c:pt>
                <c:pt idx="5191">
                  <c:v>360.48399999999998</c:v>
                </c:pt>
                <c:pt idx="5192">
                  <c:v>360.48399999999998</c:v>
                </c:pt>
                <c:pt idx="5193">
                  <c:v>360.48399999999998</c:v>
                </c:pt>
                <c:pt idx="5194">
                  <c:v>360.48399999999998</c:v>
                </c:pt>
                <c:pt idx="5195">
                  <c:v>360.48399999999998</c:v>
                </c:pt>
                <c:pt idx="5196">
                  <c:v>360.48399999999998</c:v>
                </c:pt>
                <c:pt idx="5197">
                  <c:v>360.48399999999998</c:v>
                </c:pt>
                <c:pt idx="5198">
                  <c:v>360.48399999999998</c:v>
                </c:pt>
                <c:pt idx="5199">
                  <c:v>360.48399999999998</c:v>
                </c:pt>
                <c:pt idx="5200">
                  <c:v>360.48399999999998</c:v>
                </c:pt>
                <c:pt idx="5201">
                  <c:v>360.48399999999998</c:v>
                </c:pt>
                <c:pt idx="5202">
                  <c:v>360.48399999999998</c:v>
                </c:pt>
                <c:pt idx="5203">
                  <c:v>360.48399999999998</c:v>
                </c:pt>
                <c:pt idx="5204">
                  <c:v>360.48399999999998</c:v>
                </c:pt>
                <c:pt idx="5205">
                  <c:v>360.48399999999998</c:v>
                </c:pt>
                <c:pt idx="5206">
                  <c:v>360.48399999999998</c:v>
                </c:pt>
                <c:pt idx="5207">
                  <c:v>360.48399999999998</c:v>
                </c:pt>
                <c:pt idx="5208">
                  <c:v>360.48399999999998</c:v>
                </c:pt>
                <c:pt idx="5209">
                  <c:v>360.48399999999998</c:v>
                </c:pt>
                <c:pt idx="5210">
                  <c:v>360.48399999999998</c:v>
                </c:pt>
                <c:pt idx="5211">
                  <c:v>360.48399999999998</c:v>
                </c:pt>
                <c:pt idx="5212">
                  <c:v>360.48399999999998</c:v>
                </c:pt>
                <c:pt idx="5213">
                  <c:v>360.48399999999998</c:v>
                </c:pt>
                <c:pt idx="5214">
                  <c:v>360.48399999999998</c:v>
                </c:pt>
                <c:pt idx="5215">
                  <c:v>360.48399999999998</c:v>
                </c:pt>
                <c:pt idx="5216">
                  <c:v>360.48399999999998</c:v>
                </c:pt>
                <c:pt idx="5217">
                  <c:v>360.48399999999998</c:v>
                </c:pt>
                <c:pt idx="5218">
                  <c:v>360.48399999999998</c:v>
                </c:pt>
                <c:pt idx="5219">
                  <c:v>360.48399999999998</c:v>
                </c:pt>
                <c:pt idx="5220">
                  <c:v>360.48399999999998</c:v>
                </c:pt>
                <c:pt idx="5221">
                  <c:v>360.48399999999998</c:v>
                </c:pt>
                <c:pt idx="5222">
                  <c:v>360.48399999999998</c:v>
                </c:pt>
                <c:pt idx="5223">
                  <c:v>360.48399999999998</c:v>
                </c:pt>
                <c:pt idx="5224">
                  <c:v>360.48399999999998</c:v>
                </c:pt>
                <c:pt idx="5225">
                  <c:v>360.48399999999998</c:v>
                </c:pt>
                <c:pt idx="5226">
                  <c:v>360.48399999999998</c:v>
                </c:pt>
                <c:pt idx="5227">
                  <c:v>360.48399999999998</c:v>
                </c:pt>
                <c:pt idx="5228">
                  <c:v>360.48399999999998</c:v>
                </c:pt>
                <c:pt idx="5229">
                  <c:v>360.48399999999998</c:v>
                </c:pt>
                <c:pt idx="5230">
                  <c:v>360.48399999999998</c:v>
                </c:pt>
                <c:pt idx="5231">
                  <c:v>360.48399999999998</c:v>
                </c:pt>
                <c:pt idx="5232">
                  <c:v>360.48399999999998</c:v>
                </c:pt>
                <c:pt idx="5233">
                  <c:v>360.48399999999998</c:v>
                </c:pt>
                <c:pt idx="5234">
                  <c:v>360.48399999999998</c:v>
                </c:pt>
                <c:pt idx="5235">
                  <c:v>360.48399999999998</c:v>
                </c:pt>
                <c:pt idx="5236">
                  <c:v>360.48399999999998</c:v>
                </c:pt>
                <c:pt idx="5237">
                  <c:v>360.48399999999998</c:v>
                </c:pt>
                <c:pt idx="5238">
                  <c:v>360.48399999999998</c:v>
                </c:pt>
                <c:pt idx="5239">
                  <c:v>360.48399999999998</c:v>
                </c:pt>
                <c:pt idx="5240">
                  <c:v>360.48399999999998</c:v>
                </c:pt>
                <c:pt idx="5241">
                  <c:v>360.48399999999998</c:v>
                </c:pt>
                <c:pt idx="5242">
                  <c:v>360.48399999999998</c:v>
                </c:pt>
                <c:pt idx="5243">
                  <c:v>360.48399999999998</c:v>
                </c:pt>
                <c:pt idx="5244">
                  <c:v>360.48399999999998</c:v>
                </c:pt>
                <c:pt idx="5245">
                  <c:v>360.48399999999998</c:v>
                </c:pt>
                <c:pt idx="5246">
                  <c:v>360.48399999999998</c:v>
                </c:pt>
                <c:pt idx="5247">
                  <c:v>360.48399999999998</c:v>
                </c:pt>
                <c:pt idx="5248">
                  <c:v>360.48399999999998</c:v>
                </c:pt>
                <c:pt idx="5249">
                  <c:v>360.48399999999998</c:v>
                </c:pt>
                <c:pt idx="5250">
                  <c:v>360.48399999999998</c:v>
                </c:pt>
                <c:pt idx="5251">
                  <c:v>360.48399999999998</c:v>
                </c:pt>
                <c:pt idx="5252">
                  <c:v>360.48399999999998</c:v>
                </c:pt>
                <c:pt idx="5253">
                  <c:v>360.48399999999998</c:v>
                </c:pt>
                <c:pt idx="5254">
                  <c:v>360.48399999999998</c:v>
                </c:pt>
                <c:pt idx="5255">
                  <c:v>360.48399999999998</c:v>
                </c:pt>
                <c:pt idx="5256">
                  <c:v>360.48399999999998</c:v>
                </c:pt>
                <c:pt idx="5257">
                  <c:v>360.48399999999998</c:v>
                </c:pt>
                <c:pt idx="5258">
                  <c:v>360.48399999999998</c:v>
                </c:pt>
                <c:pt idx="5259">
                  <c:v>360.48399999999998</c:v>
                </c:pt>
                <c:pt idx="5260">
                  <c:v>360.48399999999998</c:v>
                </c:pt>
                <c:pt idx="5261">
                  <c:v>360.48399999999998</c:v>
                </c:pt>
                <c:pt idx="5262">
                  <c:v>360.48399999999998</c:v>
                </c:pt>
                <c:pt idx="5263">
                  <c:v>360.48399999999998</c:v>
                </c:pt>
                <c:pt idx="5264">
                  <c:v>360.48399999999998</c:v>
                </c:pt>
                <c:pt idx="5265">
                  <c:v>360.48399999999998</c:v>
                </c:pt>
                <c:pt idx="5266">
                  <c:v>360.48399999999998</c:v>
                </c:pt>
                <c:pt idx="5267">
                  <c:v>360.48399999999998</c:v>
                </c:pt>
                <c:pt idx="5268">
                  <c:v>360.48399999999998</c:v>
                </c:pt>
                <c:pt idx="5269">
                  <c:v>360.48399999999998</c:v>
                </c:pt>
                <c:pt idx="5270">
                  <c:v>360.48399999999998</c:v>
                </c:pt>
                <c:pt idx="5271">
                  <c:v>360.48399999999998</c:v>
                </c:pt>
                <c:pt idx="5272">
                  <c:v>360.48399999999998</c:v>
                </c:pt>
                <c:pt idx="5273">
                  <c:v>360.48399999999998</c:v>
                </c:pt>
                <c:pt idx="5274">
                  <c:v>360.48399999999998</c:v>
                </c:pt>
                <c:pt idx="5275">
                  <c:v>360.48399999999998</c:v>
                </c:pt>
                <c:pt idx="5276">
                  <c:v>360.48399999999998</c:v>
                </c:pt>
                <c:pt idx="5277">
                  <c:v>360.48399999999998</c:v>
                </c:pt>
                <c:pt idx="5278">
                  <c:v>360.48399999999998</c:v>
                </c:pt>
                <c:pt idx="5279">
                  <c:v>360.48399999999998</c:v>
                </c:pt>
                <c:pt idx="5280">
                  <c:v>360.48399999999998</c:v>
                </c:pt>
                <c:pt idx="5281">
                  <c:v>360.48399999999998</c:v>
                </c:pt>
                <c:pt idx="5282">
                  <c:v>360.48399999999998</c:v>
                </c:pt>
                <c:pt idx="5283">
                  <c:v>360.48399999999998</c:v>
                </c:pt>
                <c:pt idx="5284">
                  <c:v>360.48399999999998</c:v>
                </c:pt>
                <c:pt idx="5285">
                  <c:v>360.48399999999998</c:v>
                </c:pt>
                <c:pt idx="5286">
                  <c:v>360.48399999999998</c:v>
                </c:pt>
                <c:pt idx="5287">
                  <c:v>360.48399999999998</c:v>
                </c:pt>
                <c:pt idx="5288">
                  <c:v>360.48399999999998</c:v>
                </c:pt>
                <c:pt idx="5289">
                  <c:v>360.48399999999998</c:v>
                </c:pt>
                <c:pt idx="5290">
                  <c:v>360.48399999999998</c:v>
                </c:pt>
                <c:pt idx="5291">
                  <c:v>360.48399999999998</c:v>
                </c:pt>
                <c:pt idx="5292">
                  <c:v>360.48399999999998</c:v>
                </c:pt>
                <c:pt idx="5293">
                  <c:v>360.48399999999998</c:v>
                </c:pt>
                <c:pt idx="5294">
                  <c:v>360.48399999999998</c:v>
                </c:pt>
                <c:pt idx="5295">
                  <c:v>360.48399999999998</c:v>
                </c:pt>
                <c:pt idx="5296">
                  <c:v>360.48399999999998</c:v>
                </c:pt>
                <c:pt idx="5297">
                  <c:v>360.48399999999998</c:v>
                </c:pt>
                <c:pt idx="5298">
                  <c:v>360.48399999999998</c:v>
                </c:pt>
                <c:pt idx="5299">
                  <c:v>360.48399999999998</c:v>
                </c:pt>
                <c:pt idx="5300">
                  <c:v>360.48399999999998</c:v>
                </c:pt>
                <c:pt idx="5301">
                  <c:v>360.48399999999998</c:v>
                </c:pt>
                <c:pt idx="5302">
                  <c:v>360.48399999999998</c:v>
                </c:pt>
                <c:pt idx="5303">
                  <c:v>360.48399999999998</c:v>
                </c:pt>
                <c:pt idx="5304">
                  <c:v>360.48399999999998</c:v>
                </c:pt>
                <c:pt idx="5305">
                  <c:v>360.48399999999998</c:v>
                </c:pt>
                <c:pt idx="5306">
                  <c:v>360.48399999999998</c:v>
                </c:pt>
                <c:pt idx="5307">
                  <c:v>360.48399999999998</c:v>
                </c:pt>
                <c:pt idx="5308">
                  <c:v>360.48399999999998</c:v>
                </c:pt>
                <c:pt idx="5309">
                  <c:v>360.48399999999998</c:v>
                </c:pt>
                <c:pt idx="5310">
                  <c:v>360.48399999999998</c:v>
                </c:pt>
                <c:pt idx="5311">
                  <c:v>360.48399999999998</c:v>
                </c:pt>
                <c:pt idx="5312">
                  <c:v>360.48399999999998</c:v>
                </c:pt>
                <c:pt idx="5313">
                  <c:v>360.48399999999998</c:v>
                </c:pt>
                <c:pt idx="5314">
                  <c:v>360.48399999999998</c:v>
                </c:pt>
                <c:pt idx="5315">
                  <c:v>360.48399999999998</c:v>
                </c:pt>
                <c:pt idx="5316">
                  <c:v>360.48399999999998</c:v>
                </c:pt>
                <c:pt idx="5317">
                  <c:v>360.48399999999998</c:v>
                </c:pt>
                <c:pt idx="5318">
                  <c:v>360.48399999999998</c:v>
                </c:pt>
                <c:pt idx="5319">
                  <c:v>360.48399999999998</c:v>
                </c:pt>
                <c:pt idx="5320">
                  <c:v>360.48399999999998</c:v>
                </c:pt>
                <c:pt idx="5321">
                  <c:v>360.48399999999998</c:v>
                </c:pt>
                <c:pt idx="5322">
                  <c:v>360.48399999999998</c:v>
                </c:pt>
                <c:pt idx="5323">
                  <c:v>360.48399999999998</c:v>
                </c:pt>
                <c:pt idx="5324">
                  <c:v>360.48399999999998</c:v>
                </c:pt>
                <c:pt idx="5325">
                  <c:v>360.48399999999998</c:v>
                </c:pt>
                <c:pt idx="5326">
                  <c:v>360.48399999999998</c:v>
                </c:pt>
                <c:pt idx="5327">
                  <c:v>360.48399999999998</c:v>
                </c:pt>
                <c:pt idx="5328">
                  <c:v>360.48399999999998</c:v>
                </c:pt>
                <c:pt idx="5329">
                  <c:v>360.48399999999998</c:v>
                </c:pt>
                <c:pt idx="5330">
                  <c:v>360.48399999999998</c:v>
                </c:pt>
                <c:pt idx="5331">
                  <c:v>360.48399999999998</c:v>
                </c:pt>
                <c:pt idx="5332">
                  <c:v>360.48399999999998</c:v>
                </c:pt>
                <c:pt idx="5333">
                  <c:v>360.48399999999998</c:v>
                </c:pt>
                <c:pt idx="5334">
                  <c:v>360.48399999999998</c:v>
                </c:pt>
                <c:pt idx="5335">
                  <c:v>360.48399999999998</c:v>
                </c:pt>
                <c:pt idx="5336">
                  <c:v>360.48399999999998</c:v>
                </c:pt>
                <c:pt idx="5337">
                  <c:v>360.48399999999998</c:v>
                </c:pt>
                <c:pt idx="5338">
                  <c:v>360.48399999999998</c:v>
                </c:pt>
                <c:pt idx="5339">
                  <c:v>360.48399999999998</c:v>
                </c:pt>
                <c:pt idx="5340">
                  <c:v>360.48399999999998</c:v>
                </c:pt>
                <c:pt idx="5341">
                  <c:v>360.48399999999998</c:v>
                </c:pt>
                <c:pt idx="5342">
                  <c:v>360.48399999999998</c:v>
                </c:pt>
                <c:pt idx="5343">
                  <c:v>360.48399999999998</c:v>
                </c:pt>
                <c:pt idx="5344">
                  <c:v>360.48399999999998</c:v>
                </c:pt>
                <c:pt idx="5345">
                  <c:v>360.48399999999998</c:v>
                </c:pt>
                <c:pt idx="5346">
                  <c:v>360.48399999999998</c:v>
                </c:pt>
                <c:pt idx="5347">
                  <c:v>360.48399999999998</c:v>
                </c:pt>
                <c:pt idx="5348">
                  <c:v>360.48399999999998</c:v>
                </c:pt>
                <c:pt idx="5349">
                  <c:v>360.48399999999998</c:v>
                </c:pt>
                <c:pt idx="5350">
                  <c:v>360.48399999999998</c:v>
                </c:pt>
                <c:pt idx="5351">
                  <c:v>360.48399999999998</c:v>
                </c:pt>
                <c:pt idx="5352">
                  <c:v>360.48399999999998</c:v>
                </c:pt>
                <c:pt idx="5353">
                  <c:v>360.48399999999998</c:v>
                </c:pt>
                <c:pt idx="5354">
                  <c:v>360.48399999999998</c:v>
                </c:pt>
                <c:pt idx="5355">
                  <c:v>360.48399999999998</c:v>
                </c:pt>
                <c:pt idx="5356">
                  <c:v>360.48399999999998</c:v>
                </c:pt>
                <c:pt idx="5357">
                  <c:v>360.48399999999998</c:v>
                </c:pt>
                <c:pt idx="5358">
                  <c:v>360.48399999999998</c:v>
                </c:pt>
                <c:pt idx="5359">
                  <c:v>360.48399999999998</c:v>
                </c:pt>
                <c:pt idx="5360">
                  <c:v>360.48399999999998</c:v>
                </c:pt>
                <c:pt idx="5361">
                  <c:v>360.48399999999998</c:v>
                </c:pt>
                <c:pt idx="5362">
                  <c:v>360.48399999999998</c:v>
                </c:pt>
                <c:pt idx="5363">
                  <c:v>360.48399999999998</c:v>
                </c:pt>
                <c:pt idx="5364">
                  <c:v>360.48399999999998</c:v>
                </c:pt>
                <c:pt idx="5365">
                  <c:v>360.48399999999998</c:v>
                </c:pt>
                <c:pt idx="5366">
                  <c:v>360.48399999999998</c:v>
                </c:pt>
                <c:pt idx="5367">
                  <c:v>360.48399999999998</c:v>
                </c:pt>
                <c:pt idx="5368">
                  <c:v>360.48399999999998</c:v>
                </c:pt>
                <c:pt idx="5369">
                  <c:v>360.48399999999998</c:v>
                </c:pt>
                <c:pt idx="5370">
                  <c:v>360.48399999999998</c:v>
                </c:pt>
                <c:pt idx="5371">
                  <c:v>360.48399999999998</c:v>
                </c:pt>
                <c:pt idx="5372">
                  <c:v>360.48399999999998</c:v>
                </c:pt>
                <c:pt idx="5373">
                  <c:v>360.48399999999998</c:v>
                </c:pt>
                <c:pt idx="5374">
                  <c:v>360.48399999999998</c:v>
                </c:pt>
                <c:pt idx="5375">
                  <c:v>360.48399999999998</c:v>
                </c:pt>
                <c:pt idx="5376">
                  <c:v>360.48399999999998</c:v>
                </c:pt>
                <c:pt idx="5377">
                  <c:v>360.48399999999998</c:v>
                </c:pt>
                <c:pt idx="5378">
                  <c:v>360.48399999999998</c:v>
                </c:pt>
                <c:pt idx="5379">
                  <c:v>360.48399999999998</c:v>
                </c:pt>
                <c:pt idx="5380">
                  <c:v>360.48399999999998</c:v>
                </c:pt>
                <c:pt idx="5381">
                  <c:v>360.48399999999998</c:v>
                </c:pt>
                <c:pt idx="5382">
                  <c:v>360.48399999999998</c:v>
                </c:pt>
                <c:pt idx="5383">
                  <c:v>360.48399999999998</c:v>
                </c:pt>
                <c:pt idx="5384">
                  <c:v>360.48399999999998</c:v>
                </c:pt>
                <c:pt idx="5385">
                  <c:v>360.48399999999998</c:v>
                </c:pt>
                <c:pt idx="5386">
                  <c:v>360.48399999999998</c:v>
                </c:pt>
                <c:pt idx="5387">
                  <c:v>360.48399999999998</c:v>
                </c:pt>
                <c:pt idx="5388">
                  <c:v>360.48399999999998</c:v>
                </c:pt>
                <c:pt idx="5389">
                  <c:v>360.48399999999998</c:v>
                </c:pt>
                <c:pt idx="5390">
                  <c:v>360.48399999999998</c:v>
                </c:pt>
                <c:pt idx="5391">
                  <c:v>360.48399999999998</c:v>
                </c:pt>
                <c:pt idx="5392">
                  <c:v>360.48399999999998</c:v>
                </c:pt>
                <c:pt idx="5393">
                  <c:v>360.48399999999998</c:v>
                </c:pt>
                <c:pt idx="5394">
                  <c:v>360.48399999999998</c:v>
                </c:pt>
                <c:pt idx="5395">
                  <c:v>360.48399999999998</c:v>
                </c:pt>
                <c:pt idx="5396">
                  <c:v>360.48399999999998</c:v>
                </c:pt>
                <c:pt idx="5397">
                  <c:v>360.48399999999998</c:v>
                </c:pt>
                <c:pt idx="5398">
                  <c:v>360.48399999999998</c:v>
                </c:pt>
                <c:pt idx="5399">
                  <c:v>360.48399999999998</c:v>
                </c:pt>
                <c:pt idx="5400">
                  <c:v>360.48399999999998</c:v>
                </c:pt>
                <c:pt idx="5401">
                  <c:v>360.48399999999998</c:v>
                </c:pt>
                <c:pt idx="5402">
                  <c:v>360.48399999999998</c:v>
                </c:pt>
                <c:pt idx="5403">
                  <c:v>360.48399999999998</c:v>
                </c:pt>
                <c:pt idx="5404">
                  <c:v>360.48399999999998</c:v>
                </c:pt>
                <c:pt idx="5405">
                  <c:v>360.48399999999998</c:v>
                </c:pt>
                <c:pt idx="5406">
                  <c:v>360.48399999999998</c:v>
                </c:pt>
                <c:pt idx="5407">
                  <c:v>360.48399999999998</c:v>
                </c:pt>
                <c:pt idx="5408">
                  <c:v>360.48399999999998</c:v>
                </c:pt>
                <c:pt idx="5409">
                  <c:v>360.48399999999998</c:v>
                </c:pt>
                <c:pt idx="5410">
                  <c:v>360.48399999999998</c:v>
                </c:pt>
                <c:pt idx="5411">
                  <c:v>360.48399999999998</c:v>
                </c:pt>
                <c:pt idx="5412">
                  <c:v>360.48399999999998</c:v>
                </c:pt>
                <c:pt idx="5413">
                  <c:v>360.48399999999998</c:v>
                </c:pt>
                <c:pt idx="5414">
                  <c:v>360.48399999999998</c:v>
                </c:pt>
                <c:pt idx="5415">
                  <c:v>360.48399999999998</c:v>
                </c:pt>
                <c:pt idx="5416">
                  <c:v>360.48399999999998</c:v>
                </c:pt>
                <c:pt idx="5417">
                  <c:v>360.48399999999998</c:v>
                </c:pt>
                <c:pt idx="5418">
                  <c:v>360.48399999999998</c:v>
                </c:pt>
                <c:pt idx="5419">
                  <c:v>360.48399999999998</c:v>
                </c:pt>
                <c:pt idx="5420">
                  <c:v>360.48399999999998</c:v>
                </c:pt>
                <c:pt idx="5421">
                  <c:v>360.48399999999998</c:v>
                </c:pt>
                <c:pt idx="5422">
                  <c:v>360.48399999999998</c:v>
                </c:pt>
                <c:pt idx="5423">
                  <c:v>360.48399999999998</c:v>
                </c:pt>
                <c:pt idx="5424">
                  <c:v>360.48399999999998</c:v>
                </c:pt>
                <c:pt idx="5425">
                  <c:v>360.48399999999998</c:v>
                </c:pt>
                <c:pt idx="5426">
                  <c:v>360.48399999999998</c:v>
                </c:pt>
                <c:pt idx="5427">
                  <c:v>360.48399999999998</c:v>
                </c:pt>
                <c:pt idx="5428">
                  <c:v>360.48399999999998</c:v>
                </c:pt>
                <c:pt idx="5429">
                  <c:v>360.48399999999998</c:v>
                </c:pt>
                <c:pt idx="5430">
                  <c:v>360.48399999999998</c:v>
                </c:pt>
                <c:pt idx="5431">
                  <c:v>360.48399999999998</c:v>
                </c:pt>
                <c:pt idx="5432">
                  <c:v>360.48399999999998</c:v>
                </c:pt>
                <c:pt idx="5433">
                  <c:v>360.48399999999998</c:v>
                </c:pt>
                <c:pt idx="5434">
                  <c:v>360.48399999999998</c:v>
                </c:pt>
                <c:pt idx="5435">
                  <c:v>360.48399999999998</c:v>
                </c:pt>
                <c:pt idx="5436">
                  <c:v>360.48399999999998</c:v>
                </c:pt>
                <c:pt idx="5437">
                  <c:v>360.48399999999998</c:v>
                </c:pt>
                <c:pt idx="5438">
                  <c:v>360.48399999999998</c:v>
                </c:pt>
                <c:pt idx="5439">
                  <c:v>360.48399999999998</c:v>
                </c:pt>
                <c:pt idx="5440">
                  <c:v>360.48399999999998</c:v>
                </c:pt>
                <c:pt idx="5441">
                  <c:v>360.48399999999998</c:v>
                </c:pt>
                <c:pt idx="5442">
                  <c:v>360.48399999999998</c:v>
                </c:pt>
                <c:pt idx="5443">
                  <c:v>360.48399999999998</c:v>
                </c:pt>
                <c:pt idx="5444">
                  <c:v>360.48399999999998</c:v>
                </c:pt>
                <c:pt idx="5445">
                  <c:v>360.48399999999998</c:v>
                </c:pt>
                <c:pt idx="5446">
                  <c:v>360.48399999999998</c:v>
                </c:pt>
                <c:pt idx="5447">
                  <c:v>360.48399999999998</c:v>
                </c:pt>
                <c:pt idx="5448">
                  <c:v>360.48399999999998</c:v>
                </c:pt>
                <c:pt idx="5449">
                  <c:v>360.48399999999998</c:v>
                </c:pt>
                <c:pt idx="5450">
                  <c:v>360.48399999999998</c:v>
                </c:pt>
                <c:pt idx="5451">
                  <c:v>360.48399999999998</c:v>
                </c:pt>
                <c:pt idx="5452">
                  <c:v>360.48399999999998</c:v>
                </c:pt>
                <c:pt idx="5453">
                  <c:v>360.48399999999998</c:v>
                </c:pt>
                <c:pt idx="5454">
                  <c:v>360.48399999999998</c:v>
                </c:pt>
                <c:pt idx="5455">
                  <c:v>360.48399999999998</c:v>
                </c:pt>
                <c:pt idx="5456">
                  <c:v>360.48399999999998</c:v>
                </c:pt>
                <c:pt idx="5457">
                  <c:v>360.48399999999998</c:v>
                </c:pt>
                <c:pt idx="5458">
                  <c:v>360.48399999999998</c:v>
                </c:pt>
                <c:pt idx="5459">
                  <c:v>360.48399999999998</c:v>
                </c:pt>
                <c:pt idx="5460">
                  <c:v>360.48399999999998</c:v>
                </c:pt>
                <c:pt idx="5461">
                  <c:v>360.48399999999998</c:v>
                </c:pt>
                <c:pt idx="5462">
                  <c:v>360.48399999999998</c:v>
                </c:pt>
                <c:pt idx="5463">
                  <c:v>360.48399999999998</c:v>
                </c:pt>
                <c:pt idx="5464">
                  <c:v>360.48399999999998</c:v>
                </c:pt>
                <c:pt idx="5465">
                  <c:v>360.48399999999998</c:v>
                </c:pt>
                <c:pt idx="5466">
                  <c:v>360.48399999999998</c:v>
                </c:pt>
                <c:pt idx="5467">
                  <c:v>360.48399999999998</c:v>
                </c:pt>
                <c:pt idx="5468">
                  <c:v>360.48399999999998</c:v>
                </c:pt>
                <c:pt idx="5469">
                  <c:v>360.48399999999998</c:v>
                </c:pt>
                <c:pt idx="5470">
                  <c:v>360.48399999999998</c:v>
                </c:pt>
                <c:pt idx="5471">
                  <c:v>360.48399999999998</c:v>
                </c:pt>
                <c:pt idx="5472">
                  <c:v>360.48399999999998</c:v>
                </c:pt>
                <c:pt idx="5473">
                  <c:v>360.48399999999998</c:v>
                </c:pt>
                <c:pt idx="5474">
                  <c:v>360.48399999999998</c:v>
                </c:pt>
                <c:pt idx="5475">
                  <c:v>360.48399999999998</c:v>
                </c:pt>
                <c:pt idx="5476">
                  <c:v>360.48399999999998</c:v>
                </c:pt>
                <c:pt idx="5477">
                  <c:v>360.48399999999998</c:v>
                </c:pt>
                <c:pt idx="5478">
                  <c:v>360.48399999999998</c:v>
                </c:pt>
                <c:pt idx="5479">
                  <c:v>360.48399999999998</c:v>
                </c:pt>
                <c:pt idx="5480">
                  <c:v>360.48399999999998</c:v>
                </c:pt>
                <c:pt idx="5481">
                  <c:v>360.48399999999998</c:v>
                </c:pt>
                <c:pt idx="5482">
                  <c:v>360.48399999999998</c:v>
                </c:pt>
                <c:pt idx="5483">
                  <c:v>360.48399999999998</c:v>
                </c:pt>
                <c:pt idx="5484">
                  <c:v>360.48399999999998</c:v>
                </c:pt>
                <c:pt idx="5485">
                  <c:v>360.48399999999998</c:v>
                </c:pt>
                <c:pt idx="5486">
                  <c:v>360.48399999999998</c:v>
                </c:pt>
                <c:pt idx="5487">
                  <c:v>360.48399999999998</c:v>
                </c:pt>
                <c:pt idx="5488">
                  <c:v>360.48399999999998</c:v>
                </c:pt>
                <c:pt idx="5489">
                  <c:v>360.48399999999998</c:v>
                </c:pt>
                <c:pt idx="5490">
                  <c:v>360.48399999999998</c:v>
                </c:pt>
                <c:pt idx="5491">
                  <c:v>360.48399999999998</c:v>
                </c:pt>
                <c:pt idx="5492">
                  <c:v>360.48399999999998</c:v>
                </c:pt>
                <c:pt idx="5493">
                  <c:v>360.48399999999998</c:v>
                </c:pt>
                <c:pt idx="5494">
                  <c:v>360.48399999999998</c:v>
                </c:pt>
                <c:pt idx="5495">
                  <c:v>360.48399999999998</c:v>
                </c:pt>
                <c:pt idx="5496">
                  <c:v>360.48399999999998</c:v>
                </c:pt>
                <c:pt idx="5497">
                  <c:v>360.48399999999998</c:v>
                </c:pt>
                <c:pt idx="5498">
                  <c:v>360.48399999999998</c:v>
                </c:pt>
                <c:pt idx="5499">
                  <c:v>360.48399999999998</c:v>
                </c:pt>
                <c:pt idx="5500">
                  <c:v>360.48399999999998</c:v>
                </c:pt>
                <c:pt idx="5501">
                  <c:v>360.48399999999998</c:v>
                </c:pt>
                <c:pt idx="5502">
                  <c:v>360.48399999999998</c:v>
                </c:pt>
                <c:pt idx="5503">
                  <c:v>360.48399999999998</c:v>
                </c:pt>
                <c:pt idx="5504">
                  <c:v>360.48399999999998</c:v>
                </c:pt>
                <c:pt idx="5505">
                  <c:v>360.48399999999998</c:v>
                </c:pt>
                <c:pt idx="5506">
                  <c:v>360.48399999999998</c:v>
                </c:pt>
                <c:pt idx="5507">
                  <c:v>360.48399999999998</c:v>
                </c:pt>
                <c:pt idx="5508">
                  <c:v>360.48399999999998</c:v>
                </c:pt>
                <c:pt idx="5509">
                  <c:v>360.48399999999998</c:v>
                </c:pt>
                <c:pt idx="5510">
                  <c:v>360.48399999999998</c:v>
                </c:pt>
                <c:pt idx="5511">
                  <c:v>360.48399999999998</c:v>
                </c:pt>
                <c:pt idx="5512">
                  <c:v>360.48399999999998</c:v>
                </c:pt>
                <c:pt idx="5513">
                  <c:v>360.48399999999998</c:v>
                </c:pt>
                <c:pt idx="5514">
                  <c:v>360.48399999999998</c:v>
                </c:pt>
                <c:pt idx="5515">
                  <c:v>360.48399999999998</c:v>
                </c:pt>
                <c:pt idx="5516">
                  <c:v>360.48399999999998</c:v>
                </c:pt>
                <c:pt idx="5517">
                  <c:v>360.48399999999998</c:v>
                </c:pt>
                <c:pt idx="5518">
                  <c:v>360.48399999999998</c:v>
                </c:pt>
                <c:pt idx="5519">
                  <c:v>360.48399999999998</c:v>
                </c:pt>
                <c:pt idx="5520">
                  <c:v>360.48399999999998</c:v>
                </c:pt>
                <c:pt idx="5521">
                  <c:v>360.48399999999998</c:v>
                </c:pt>
                <c:pt idx="5522">
                  <c:v>360.48399999999998</c:v>
                </c:pt>
                <c:pt idx="5523">
                  <c:v>360.48399999999998</c:v>
                </c:pt>
                <c:pt idx="5524">
                  <c:v>360.48399999999998</c:v>
                </c:pt>
                <c:pt idx="5525">
                  <c:v>360.48399999999998</c:v>
                </c:pt>
                <c:pt idx="5526">
                  <c:v>360.48399999999998</c:v>
                </c:pt>
                <c:pt idx="5527">
                  <c:v>360.48399999999998</c:v>
                </c:pt>
                <c:pt idx="5528">
                  <c:v>360.48399999999998</c:v>
                </c:pt>
                <c:pt idx="5529">
                  <c:v>360.48399999999998</c:v>
                </c:pt>
                <c:pt idx="5530">
                  <c:v>360.48399999999998</c:v>
                </c:pt>
                <c:pt idx="5531">
                  <c:v>360.48399999999998</c:v>
                </c:pt>
                <c:pt idx="5532">
                  <c:v>360.48399999999998</c:v>
                </c:pt>
                <c:pt idx="5533">
                  <c:v>360.48399999999998</c:v>
                </c:pt>
                <c:pt idx="5534">
                  <c:v>360.48399999999998</c:v>
                </c:pt>
                <c:pt idx="5535">
                  <c:v>360.48399999999998</c:v>
                </c:pt>
                <c:pt idx="5536">
                  <c:v>360.48399999999998</c:v>
                </c:pt>
                <c:pt idx="5537">
                  <c:v>360.48399999999998</c:v>
                </c:pt>
                <c:pt idx="5538">
                  <c:v>360.48399999999998</c:v>
                </c:pt>
                <c:pt idx="5539">
                  <c:v>360.48399999999998</c:v>
                </c:pt>
                <c:pt idx="5540">
                  <c:v>360.48399999999998</c:v>
                </c:pt>
                <c:pt idx="5541">
                  <c:v>360.48399999999998</c:v>
                </c:pt>
                <c:pt idx="5542">
                  <c:v>360.48399999999998</c:v>
                </c:pt>
                <c:pt idx="5543">
                  <c:v>360.48399999999998</c:v>
                </c:pt>
                <c:pt idx="5544">
                  <c:v>360.48399999999998</c:v>
                </c:pt>
                <c:pt idx="5545">
                  <c:v>360.48399999999998</c:v>
                </c:pt>
                <c:pt idx="5546">
                  <c:v>360.48399999999998</c:v>
                </c:pt>
                <c:pt idx="5547">
                  <c:v>360.48399999999998</c:v>
                </c:pt>
                <c:pt idx="5548">
                  <c:v>360.48399999999998</c:v>
                </c:pt>
                <c:pt idx="5549">
                  <c:v>360.48399999999998</c:v>
                </c:pt>
                <c:pt idx="5550">
                  <c:v>360.48399999999998</c:v>
                </c:pt>
                <c:pt idx="5551">
                  <c:v>360.48399999999998</c:v>
                </c:pt>
                <c:pt idx="5552">
                  <c:v>360.48399999999998</c:v>
                </c:pt>
                <c:pt idx="5553">
                  <c:v>360.48399999999998</c:v>
                </c:pt>
                <c:pt idx="5554">
                  <c:v>360.48399999999998</c:v>
                </c:pt>
                <c:pt idx="5555">
                  <c:v>360.48399999999998</c:v>
                </c:pt>
                <c:pt idx="5556">
                  <c:v>360.48399999999998</c:v>
                </c:pt>
                <c:pt idx="5557">
                  <c:v>360.48399999999998</c:v>
                </c:pt>
                <c:pt idx="5558">
                  <c:v>360.48399999999998</c:v>
                </c:pt>
                <c:pt idx="5559">
                  <c:v>360.48399999999998</c:v>
                </c:pt>
                <c:pt idx="5560">
                  <c:v>360.48399999999998</c:v>
                </c:pt>
                <c:pt idx="5561">
                  <c:v>360.48399999999998</c:v>
                </c:pt>
                <c:pt idx="5562">
                  <c:v>360.48399999999998</c:v>
                </c:pt>
                <c:pt idx="5563">
                  <c:v>360.48399999999998</c:v>
                </c:pt>
                <c:pt idx="5564">
                  <c:v>360.48399999999998</c:v>
                </c:pt>
                <c:pt idx="5565">
                  <c:v>360.48399999999998</c:v>
                </c:pt>
                <c:pt idx="5566">
                  <c:v>360.48399999999998</c:v>
                </c:pt>
                <c:pt idx="5567">
                  <c:v>360.48399999999998</c:v>
                </c:pt>
                <c:pt idx="5568">
                  <c:v>360.48399999999998</c:v>
                </c:pt>
                <c:pt idx="5569">
                  <c:v>360.48399999999998</c:v>
                </c:pt>
                <c:pt idx="5570">
                  <c:v>360.48399999999998</c:v>
                </c:pt>
                <c:pt idx="5571">
                  <c:v>360.48399999999998</c:v>
                </c:pt>
                <c:pt idx="5572">
                  <c:v>360.48399999999998</c:v>
                </c:pt>
                <c:pt idx="5573">
                  <c:v>360.48399999999998</c:v>
                </c:pt>
                <c:pt idx="5574">
                  <c:v>360.48399999999998</c:v>
                </c:pt>
                <c:pt idx="5575">
                  <c:v>360.48399999999998</c:v>
                </c:pt>
                <c:pt idx="5576">
                  <c:v>360.48399999999998</c:v>
                </c:pt>
                <c:pt idx="5577">
                  <c:v>360.48399999999998</c:v>
                </c:pt>
                <c:pt idx="5578">
                  <c:v>360.48399999999998</c:v>
                </c:pt>
                <c:pt idx="5579">
                  <c:v>360.48399999999998</c:v>
                </c:pt>
                <c:pt idx="5580">
                  <c:v>360.48399999999998</c:v>
                </c:pt>
                <c:pt idx="5581">
                  <c:v>360.48399999999998</c:v>
                </c:pt>
                <c:pt idx="5582">
                  <c:v>360.48399999999998</c:v>
                </c:pt>
                <c:pt idx="5583">
                  <c:v>360.48399999999998</c:v>
                </c:pt>
                <c:pt idx="5584">
                  <c:v>360.48399999999998</c:v>
                </c:pt>
                <c:pt idx="5585">
                  <c:v>360.48399999999998</c:v>
                </c:pt>
                <c:pt idx="5586">
                  <c:v>360.48399999999998</c:v>
                </c:pt>
                <c:pt idx="5587">
                  <c:v>360.48399999999998</c:v>
                </c:pt>
                <c:pt idx="5588">
                  <c:v>360.48399999999998</c:v>
                </c:pt>
                <c:pt idx="5589">
                  <c:v>360.48399999999998</c:v>
                </c:pt>
                <c:pt idx="5590">
                  <c:v>360.48399999999998</c:v>
                </c:pt>
                <c:pt idx="5591">
                  <c:v>360.48399999999998</c:v>
                </c:pt>
                <c:pt idx="5592">
                  <c:v>360.48399999999998</c:v>
                </c:pt>
                <c:pt idx="5593">
                  <c:v>360.48399999999998</c:v>
                </c:pt>
                <c:pt idx="5594">
                  <c:v>360.48399999999998</c:v>
                </c:pt>
                <c:pt idx="5595">
                  <c:v>360.48399999999998</c:v>
                </c:pt>
                <c:pt idx="5596">
                  <c:v>360.48399999999998</c:v>
                </c:pt>
                <c:pt idx="5597">
                  <c:v>360.48399999999998</c:v>
                </c:pt>
                <c:pt idx="5598">
                  <c:v>360.48399999999998</c:v>
                </c:pt>
                <c:pt idx="5599">
                  <c:v>360.48399999999998</c:v>
                </c:pt>
                <c:pt idx="5600">
                  <c:v>360.48399999999998</c:v>
                </c:pt>
                <c:pt idx="5601">
                  <c:v>360.48399999999998</c:v>
                </c:pt>
                <c:pt idx="5602">
                  <c:v>360.48399999999998</c:v>
                </c:pt>
                <c:pt idx="5603">
                  <c:v>360.48399999999998</c:v>
                </c:pt>
                <c:pt idx="5604">
                  <c:v>360.48399999999998</c:v>
                </c:pt>
                <c:pt idx="5605">
                  <c:v>360.48399999999998</c:v>
                </c:pt>
                <c:pt idx="5606">
                  <c:v>360.48399999999998</c:v>
                </c:pt>
                <c:pt idx="5607">
                  <c:v>360.48399999999998</c:v>
                </c:pt>
                <c:pt idx="5608">
                  <c:v>360.48399999999998</c:v>
                </c:pt>
                <c:pt idx="5609">
                  <c:v>360.48399999999998</c:v>
                </c:pt>
                <c:pt idx="5610">
                  <c:v>360.48399999999998</c:v>
                </c:pt>
                <c:pt idx="5611">
                  <c:v>360.48399999999998</c:v>
                </c:pt>
                <c:pt idx="5612">
                  <c:v>360.48399999999998</c:v>
                </c:pt>
                <c:pt idx="5613">
                  <c:v>360.48399999999998</c:v>
                </c:pt>
                <c:pt idx="5614">
                  <c:v>360.48399999999998</c:v>
                </c:pt>
                <c:pt idx="5615">
                  <c:v>360.48399999999998</c:v>
                </c:pt>
                <c:pt idx="5616">
                  <c:v>360.48399999999998</c:v>
                </c:pt>
                <c:pt idx="5617">
                  <c:v>360.48399999999998</c:v>
                </c:pt>
                <c:pt idx="5618">
                  <c:v>360.48399999999998</c:v>
                </c:pt>
                <c:pt idx="5619">
                  <c:v>360.48399999999998</c:v>
                </c:pt>
                <c:pt idx="5620">
                  <c:v>360.48399999999998</c:v>
                </c:pt>
                <c:pt idx="5621">
                  <c:v>360.48399999999998</c:v>
                </c:pt>
                <c:pt idx="5622">
                  <c:v>360.48399999999998</c:v>
                </c:pt>
                <c:pt idx="5623">
                  <c:v>360.48399999999998</c:v>
                </c:pt>
                <c:pt idx="5624">
                  <c:v>360.48399999999998</c:v>
                </c:pt>
                <c:pt idx="5625">
                  <c:v>360.48399999999998</c:v>
                </c:pt>
                <c:pt idx="5626">
                  <c:v>360.48399999999998</c:v>
                </c:pt>
                <c:pt idx="5627">
                  <c:v>360.48399999999998</c:v>
                </c:pt>
                <c:pt idx="5628">
                  <c:v>360.48399999999998</c:v>
                </c:pt>
                <c:pt idx="5629">
                  <c:v>360.48399999999998</c:v>
                </c:pt>
                <c:pt idx="5630">
                  <c:v>360.48399999999998</c:v>
                </c:pt>
                <c:pt idx="5631">
                  <c:v>360.48399999999998</c:v>
                </c:pt>
                <c:pt idx="5632">
                  <c:v>360.48399999999998</c:v>
                </c:pt>
                <c:pt idx="5633">
                  <c:v>360.48399999999998</c:v>
                </c:pt>
                <c:pt idx="5634">
                  <c:v>360.48399999999998</c:v>
                </c:pt>
                <c:pt idx="5635">
                  <c:v>360.48399999999998</c:v>
                </c:pt>
                <c:pt idx="5636">
                  <c:v>360.48399999999998</c:v>
                </c:pt>
                <c:pt idx="5637">
                  <c:v>360.48399999999998</c:v>
                </c:pt>
                <c:pt idx="5638">
                  <c:v>360.48399999999998</c:v>
                </c:pt>
                <c:pt idx="5639">
                  <c:v>360.48399999999998</c:v>
                </c:pt>
                <c:pt idx="5640">
                  <c:v>360.48399999999998</c:v>
                </c:pt>
                <c:pt idx="5641">
                  <c:v>360.48399999999998</c:v>
                </c:pt>
                <c:pt idx="5642">
                  <c:v>360.48399999999998</c:v>
                </c:pt>
                <c:pt idx="5643">
                  <c:v>360.48399999999998</c:v>
                </c:pt>
                <c:pt idx="5644">
                  <c:v>360.48399999999998</c:v>
                </c:pt>
                <c:pt idx="5645">
                  <c:v>360.48399999999998</c:v>
                </c:pt>
                <c:pt idx="5646">
                  <c:v>360.48399999999998</c:v>
                </c:pt>
                <c:pt idx="5647">
                  <c:v>360.48399999999998</c:v>
                </c:pt>
                <c:pt idx="5648">
                  <c:v>360.48399999999998</c:v>
                </c:pt>
                <c:pt idx="5649">
                  <c:v>360.48399999999998</c:v>
                </c:pt>
                <c:pt idx="5650">
                  <c:v>360.48399999999998</c:v>
                </c:pt>
                <c:pt idx="5651">
                  <c:v>360.48399999999998</c:v>
                </c:pt>
                <c:pt idx="5652">
                  <c:v>360.48399999999998</c:v>
                </c:pt>
                <c:pt idx="5653">
                  <c:v>360.48399999999998</c:v>
                </c:pt>
                <c:pt idx="5654">
                  <c:v>360.48399999999998</c:v>
                </c:pt>
                <c:pt idx="5655">
                  <c:v>360.48399999999998</c:v>
                </c:pt>
                <c:pt idx="5656">
                  <c:v>360.48399999999998</c:v>
                </c:pt>
                <c:pt idx="5657">
                  <c:v>360.48399999999998</c:v>
                </c:pt>
                <c:pt idx="5658">
                  <c:v>360.48399999999998</c:v>
                </c:pt>
                <c:pt idx="5659">
                  <c:v>360.48399999999998</c:v>
                </c:pt>
                <c:pt idx="5660">
                  <c:v>360.48399999999998</c:v>
                </c:pt>
                <c:pt idx="5661">
                  <c:v>360.48399999999998</c:v>
                </c:pt>
                <c:pt idx="5662">
                  <c:v>360.48399999999998</c:v>
                </c:pt>
                <c:pt idx="5663">
                  <c:v>360.48399999999998</c:v>
                </c:pt>
                <c:pt idx="5664">
                  <c:v>360.48399999999998</c:v>
                </c:pt>
                <c:pt idx="5665">
                  <c:v>360.48399999999998</c:v>
                </c:pt>
                <c:pt idx="5666">
                  <c:v>360.48399999999998</c:v>
                </c:pt>
                <c:pt idx="5667">
                  <c:v>360.48399999999998</c:v>
                </c:pt>
                <c:pt idx="5668">
                  <c:v>360.48399999999998</c:v>
                </c:pt>
                <c:pt idx="5669">
                  <c:v>360.48399999999998</c:v>
                </c:pt>
                <c:pt idx="5670">
                  <c:v>360.48399999999998</c:v>
                </c:pt>
                <c:pt idx="5671">
                  <c:v>360.48399999999998</c:v>
                </c:pt>
                <c:pt idx="5672">
                  <c:v>360.48399999999998</c:v>
                </c:pt>
                <c:pt idx="5673">
                  <c:v>360.48399999999998</c:v>
                </c:pt>
                <c:pt idx="5674">
                  <c:v>360.48399999999998</c:v>
                </c:pt>
                <c:pt idx="5675">
                  <c:v>360.48399999999998</c:v>
                </c:pt>
                <c:pt idx="5676">
                  <c:v>360.48399999999998</c:v>
                </c:pt>
                <c:pt idx="5677">
                  <c:v>360.48399999999998</c:v>
                </c:pt>
                <c:pt idx="5678">
                  <c:v>360.48399999999998</c:v>
                </c:pt>
                <c:pt idx="5679">
                  <c:v>360.48399999999998</c:v>
                </c:pt>
                <c:pt idx="5680">
                  <c:v>360.48399999999998</c:v>
                </c:pt>
                <c:pt idx="5681">
                  <c:v>360.48399999999998</c:v>
                </c:pt>
                <c:pt idx="5682">
                  <c:v>360.48399999999998</c:v>
                </c:pt>
                <c:pt idx="5683">
                  <c:v>360.48399999999998</c:v>
                </c:pt>
                <c:pt idx="5684">
                  <c:v>360.48399999999998</c:v>
                </c:pt>
                <c:pt idx="5685">
                  <c:v>360.48399999999998</c:v>
                </c:pt>
                <c:pt idx="5686">
                  <c:v>360.48399999999998</c:v>
                </c:pt>
                <c:pt idx="5687">
                  <c:v>360.48399999999998</c:v>
                </c:pt>
                <c:pt idx="5688">
                  <c:v>360.48399999999998</c:v>
                </c:pt>
                <c:pt idx="5689">
                  <c:v>360.48399999999998</c:v>
                </c:pt>
                <c:pt idx="5690">
                  <c:v>360.48399999999998</c:v>
                </c:pt>
                <c:pt idx="5691">
                  <c:v>360.48399999999998</c:v>
                </c:pt>
                <c:pt idx="5692">
                  <c:v>360.48399999999998</c:v>
                </c:pt>
                <c:pt idx="5693">
                  <c:v>360.48399999999998</c:v>
                </c:pt>
                <c:pt idx="5694">
                  <c:v>360.48399999999998</c:v>
                </c:pt>
                <c:pt idx="5695">
                  <c:v>360.48399999999998</c:v>
                </c:pt>
                <c:pt idx="5696">
                  <c:v>360.48399999999998</c:v>
                </c:pt>
                <c:pt idx="5697">
                  <c:v>360.48399999999998</c:v>
                </c:pt>
                <c:pt idx="5698">
                  <c:v>360.48399999999998</c:v>
                </c:pt>
                <c:pt idx="5699">
                  <c:v>360.48399999999998</c:v>
                </c:pt>
                <c:pt idx="5700">
                  <c:v>360.48399999999998</c:v>
                </c:pt>
                <c:pt idx="5701">
                  <c:v>360.48399999999998</c:v>
                </c:pt>
                <c:pt idx="5702">
                  <c:v>360.48399999999998</c:v>
                </c:pt>
                <c:pt idx="5703">
                  <c:v>360.48399999999998</c:v>
                </c:pt>
                <c:pt idx="5704">
                  <c:v>360.48399999999998</c:v>
                </c:pt>
                <c:pt idx="5705">
                  <c:v>360.48399999999998</c:v>
                </c:pt>
                <c:pt idx="5706">
                  <c:v>360.48399999999998</c:v>
                </c:pt>
                <c:pt idx="5707">
                  <c:v>360.48399999999998</c:v>
                </c:pt>
                <c:pt idx="5708">
                  <c:v>360.48399999999998</c:v>
                </c:pt>
                <c:pt idx="5709">
                  <c:v>360.48399999999998</c:v>
                </c:pt>
                <c:pt idx="5710">
                  <c:v>360.48399999999998</c:v>
                </c:pt>
                <c:pt idx="5711">
                  <c:v>360.48399999999998</c:v>
                </c:pt>
                <c:pt idx="5712">
                  <c:v>360.48399999999998</c:v>
                </c:pt>
                <c:pt idx="5713">
                  <c:v>360.48399999999998</c:v>
                </c:pt>
                <c:pt idx="5714">
                  <c:v>360.48399999999998</c:v>
                </c:pt>
                <c:pt idx="5715">
                  <c:v>360.48399999999998</c:v>
                </c:pt>
                <c:pt idx="5716">
                  <c:v>360.48399999999998</c:v>
                </c:pt>
                <c:pt idx="5717">
                  <c:v>360.48399999999998</c:v>
                </c:pt>
                <c:pt idx="5718">
                  <c:v>360.48399999999998</c:v>
                </c:pt>
                <c:pt idx="5719">
                  <c:v>360.48399999999998</c:v>
                </c:pt>
                <c:pt idx="5720">
                  <c:v>360.48399999999998</c:v>
                </c:pt>
                <c:pt idx="5721">
                  <c:v>360.48399999999998</c:v>
                </c:pt>
                <c:pt idx="5722">
                  <c:v>360.48399999999998</c:v>
                </c:pt>
                <c:pt idx="5723">
                  <c:v>360.48399999999998</c:v>
                </c:pt>
                <c:pt idx="5724">
                  <c:v>360.48399999999998</c:v>
                </c:pt>
                <c:pt idx="5725">
                  <c:v>360.48399999999998</c:v>
                </c:pt>
                <c:pt idx="5726">
                  <c:v>360.48399999999998</c:v>
                </c:pt>
                <c:pt idx="5727">
                  <c:v>360.48399999999998</c:v>
                </c:pt>
                <c:pt idx="5728">
                  <c:v>360.48399999999998</c:v>
                </c:pt>
                <c:pt idx="5729">
                  <c:v>360.48399999999998</c:v>
                </c:pt>
                <c:pt idx="5730">
                  <c:v>360.48399999999998</c:v>
                </c:pt>
                <c:pt idx="5731">
                  <c:v>360.48399999999998</c:v>
                </c:pt>
                <c:pt idx="5732">
                  <c:v>360.48399999999998</c:v>
                </c:pt>
                <c:pt idx="5733">
                  <c:v>360.48399999999998</c:v>
                </c:pt>
                <c:pt idx="5734">
                  <c:v>360.48399999999998</c:v>
                </c:pt>
                <c:pt idx="5735">
                  <c:v>360.48399999999998</c:v>
                </c:pt>
                <c:pt idx="5736">
                  <c:v>360.48399999999998</c:v>
                </c:pt>
                <c:pt idx="5737">
                  <c:v>360.48399999999998</c:v>
                </c:pt>
                <c:pt idx="5738">
                  <c:v>360.48399999999998</c:v>
                </c:pt>
                <c:pt idx="5739">
                  <c:v>360.48399999999998</c:v>
                </c:pt>
                <c:pt idx="5740">
                  <c:v>360.48399999999998</c:v>
                </c:pt>
                <c:pt idx="5741">
                  <c:v>360.48399999999998</c:v>
                </c:pt>
                <c:pt idx="5742">
                  <c:v>360.48399999999998</c:v>
                </c:pt>
                <c:pt idx="5743">
                  <c:v>360.48399999999998</c:v>
                </c:pt>
                <c:pt idx="5744">
                  <c:v>360.48399999999998</c:v>
                </c:pt>
                <c:pt idx="5745">
                  <c:v>360.48399999999998</c:v>
                </c:pt>
                <c:pt idx="5746">
                  <c:v>360.48399999999998</c:v>
                </c:pt>
                <c:pt idx="5747">
                  <c:v>360.48399999999998</c:v>
                </c:pt>
                <c:pt idx="5748">
                  <c:v>360.48399999999998</c:v>
                </c:pt>
                <c:pt idx="5749">
                  <c:v>360.48399999999998</c:v>
                </c:pt>
                <c:pt idx="5750">
                  <c:v>360.48399999999998</c:v>
                </c:pt>
                <c:pt idx="5751">
                  <c:v>360.48399999999998</c:v>
                </c:pt>
                <c:pt idx="5752">
                  <c:v>360.48399999999998</c:v>
                </c:pt>
                <c:pt idx="5753">
                  <c:v>360.48399999999998</c:v>
                </c:pt>
                <c:pt idx="5754">
                  <c:v>360.48399999999998</c:v>
                </c:pt>
                <c:pt idx="5755">
                  <c:v>360.48399999999998</c:v>
                </c:pt>
                <c:pt idx="5756">
                  <c:v>360.48399999999998</c:v>
                </c:pt>
                <c:pt idx="5757">
                  <c:v>360.48399999999998</c:v>
                </c:pt>
                <c:pt idx="5758">
                  <c:v>360.48399999999998</c:v>
                </c:pt>
                <c:pt idx="5759">
                  <c:v>360.48399999999998</c:v>
                </c:pt>
                <c:pt idx="5760">
                  <c:v>360.48399999999998</c:v>
                </c:pt>
                <c:pt idx="5761">
                  <c:v>360.48399999999998</c:v>
                </c:pt>
                <c:pt idx="5762">
                  <c:v>360.48399999999998</c:v>
                </c:pt>
                <c:pt idx="5763">
                  <c:v>360.48399999999998</c:v>
                </c:pt>
                <c:pt idx="5764">
                  <c:v>360.48399999999998</c:v>
                </c:pt>
                <c:pt idx="5765">
                  <c:v>360.48399999999998</c:v>
                </c:pt>
                <c:pt idx="5766">
                  <c:v>360.48399999999998</c:v>
                </c:pt>
                <c:pt idx="5767">
                  <c:v>360.48399999999998</c:v>
                </c:pt>
                <c:pt idx="5768">
                  <c:v>360.48399999999998</c:v>
                </c:pt>
                <c:pt idx="5769">
                  <c:v>360.48399999999998</c:v>
                </c:pt>
                <c:pt idx="5770">
                  <c:v>360.48399999999998</c:v>
                </c:pt>
                <c:pt idx="5771">
                  <c:v>360.48399999999998</c:v>
                </c:pt>
                <c:pt idx="5772">
                  <c:v>360.48399999999998</c:v>
                </c:pt>
                <c:pt idx="5773">
                  <c:v>360.48399999999998</c:v>
                </c:pt>
                <c:pt idx="5774">
                  <c:v>360.48399999999998</c:v>
                </c:pt>
                <c:pt idx="5775">
                  <c:v>360.48399999999998</c:v>
                </c:pt>
                <c:pt idx="5776">
                  <c:v>360.48399999999998</c:v>
                </c:pt>
                <c:pt idx="5777">
                  <c:v>360.48399999999998</c:v>
                </c:pt>
                <c:pt idx="5778">
                  <c:v>360.48399999999998</c:v>
                </c:pt>
                <c:pt idx="5779">
                  <c:v>360.48399999999998</c:v>
                </c:pt>
                <c:pt idx="5780">
                  <c:v>360.48399999999998</c:v>
                </c:pt>
                <c:pt idx="5781">
                  <c:v>360.48399999999998</c:v>
                </c:pt>
                <c:pt idx="5782">
                  <c:v>360.48399999999998</c:v>
                </c:pt>
                <c:pt idx="5783">
                  <c:v>360.48399999999998</c:v>
                </c:pt>
                <c:pt idx="5784">
                  <c:v>360.48399999999998</c:v>
                </c:pt>
                <c:pt idx="5785">
                  <c:v>360.48399999999998</c:v>
                </c:pt>
                <c:pt idx="5786">
                  <c:v>360.48399999999998</c:v>
                </c:pt>
                <c:pt idx="5787">
                  <c:v>360.48399999999998</c:v>
                </c:pt>
                <c:pt idx="5788">
                  <c:v>360.48399999999998</c:v>
                </c:pt>
                <c:pt idx="5789">
                  <c:v>360.48399999999998</c:v>
                </c:pt>
                <c:pt idx="5790">
                  <c:v>360.48399999999998</c:v>
                </c:pt>
                <c:pt idx="5791">
                  <c:v>360.48399999999998</c:v>
                </c:pt>
                <c:pt idx="5792">
                  <c:v>360.48399999999998</c:v>
                </c:pt>
                <c:pt idx="5793">
                  <c:v>360.48399999999998</c:v>
                </c:pt>
                <c:pt idx="5794">
                  <c:v>360.48399999999998</c:v>
                </c:pt>
                <c:pt idx="5795">
                  <c:v>360.48399999999998</c:v>
                </c:pt>
                <c:pt idx="5796">
                  <c:v>360.48399999999998</c:v>
                </c:pt>
                <c:pt idx="5797">
                  <c:v>360.48399999999998</c:v>
                </c:pt>
                <c:pt idx="5798">
                  <c:v>360.48399999999998</c:v>
                </c:pt>
                <c:pt idx="5799">
                  <c:v>360.48399999999998</c:v>
                </c:pt>
                <c:pt idx="5800">
                  <c:v>360.48399999999998</c:v>
                </c:pt>
                <c:pt idx="5801">
                  <c:v>360.48399999999998</c:v>
                </c:pt>
                <c:pt idx="5802">
                  <c:v>360.48399999999998</c:v>
                </c:pt>
                <c:pt idx="5803">
                  <c:v>360.48399999999998</c:v>
                </c:pt>
                <c:pt idx="5804">
                  <c:v>360.48399999999998</c:v>
                </c:pt>
                <c:pt idx="5805">
                  <c:v>360.48399999999998</c:v>
                </c:pt>
                <c:pt idx="5806">
                  <c:v>360.48399999999998</c:v>
                </c:pt>
                <c:pt idx="5807">
                  <c:v>360.48399999999998</c:v>
                </c:pt>
                <c:pt idx="5808">
                  <c:v>360.48399999999998</c:v>
                </c:pt>
                <c:pt idx="5809">
                  <c:v>360.48399999999998</c:v>
                </c:pt>
                <c:pt idx="5810">
                  <c:v>360.48399999999998</c:v>
                </c:pt>
                <c:pt idx="5811">
                  <c:v>360.48399999999998</c:v>
                </c:pt>
                <c:pt idx="5812">
                  <c:v>360.48399999999998</c:v>
                </c:pt>
                <c:pt idx="5813">
                  <c:v>360.48399999999998</c:v>
                </c:pt>
                <c:pt idx="5814">
                  <c:v>360.48399999999998</c:v>
                </c:pt>
                <c:pt idx="5815">
                  <c:v>360.48399999999998</c:v>
                </c:pt>
                <c:pt idx="5816">
                  <c:v>360.48399999999998</c:v>
                </c:pt>
                <c:pt idx="5817">
                  <c:v>360.48399999999998</c:v>
                </c:pt>
                <c:pt idx="5818">
                  <c:v>360.48399999999998</c:v>
                </c:pt>
                <c:pt idx="5819">
                  <c:v>360.48399999999998</c:v>
                </c:pt>
                <c:pt idx="5820">
                  <c:v>360.48399999999998</c:v>
                </c:pt>
                <c:pt idx="5821">
                  <c:v>360.48399999999998</c:v>
                </c:pt>
                <c:pt idx="5822">
                  <c:v>360.48399999999998</c:v>
                </c:pt>
                <c:pt idx="5823">
                  <c:v>360.48399999999998</c:v>
                </c:pt>
                <c:pt idx="5824">
                  <c:v>360.48399999999998</c:v>
                </c:pt>
                <c:pt idx="5825">
                  <c:v>360.48399999999998</c:v>
                </c:pt>
                <c:pt idx="5826">
                  <c:v>360.48399999999998</c:v>
                </c:pt>
                <c:pt idx="5827">
                  <c:v>360.48399999999998</c:v>
                </c:pt>
                <c:pt idx="5828">
                  <c:v>360.48399999999998</c:v>
                </c:pt>
                <c:pt idx="5829">
                  <c:v>360.48399999999998</c:v>
                </c:pt>
                <c:pt idx="5830">
                  <c:v>360.48399999999998</c:v>
                </c:pt>
                <c:pt idx="5831">
                  <c:v>360.48399999999998</c:v>
                </c:pt>
                <c:pt idx="5832">
                  <c:v>360.48399999999998</c:v>
                </c:pt>
                <c:pt idx="5833">
                  <c:v>360.48399999999998</c:v>
                </c:pt>
                <c:pt idx="5834">
                  <c:v>360.48399999999998</c:v>
                </c:pt>
                <c:pt idx="5835">
                  <c:v>360.48399999999998</c:v>
                </c:pt>
                <c:pt idx="5836">
                  <c:v>360.48399999999998</c:v>
                </c:pt>
                <c:pt idx="5837">
                  <c:v>360.48399999999998</c:v>
                </c:pt>
                <c:pt idx="5838">
                  <c:v>360.48399999999998</c:v>
                </c:pt>
                <c:pt idx="5839">
                  <c:v>360.48399999999998</c:v>
                </c:pt>
                <c:pt idx="5840">
                  <c:v>360.48399999999998</c:v>
                </c:pt>
                <c:pt idx="5841">
                  <c:v>360.48399999999998</c:v>
                </c:pt>
                <c:pt idx="5842">
                  <c:v>360.48399999999998</c:v>
                </c:pt>
                <c:pt idx="5843">
                  <c:v>360.48399999999998</c:v>
                </c:pt>
                <c:pt idx="5844">
                  <c:v>360.48399999999998</c:v>
                </c:pt>
                <c:pt idx="5845">
                  <c:v>360.48399999999998</c:v>
                </c:pt>
                <c:pt idx="5846">
                  <c:v>360.48399999999998</c:v>
                </c:pt>
                <c:pt idx="5847">
                  <c:v>360.48399999999998</c:v>
                </c:pt>
                <c:pt idx="5848">
                  <c:v>360.48399999999998</c:v>
                </c:pt>
                <c:pt idx="5849">
                  <c:v>360.48399999999998</c:v>
                </c:pt>
                <c:pt idx="5850">
                  <c:v>360.48399999999998</c:v>
                </c:pt>
                <c:pt idx="5851">
                  <c:v>360.48399999999998</c:v>
                </c:pt>
                <c:pt idx="5852">
                  <c:v>360.48399999999998</c:v>
                </c:pt>
                <c:pt idx="5853">
                  <c:v>360.48399999999998</c:v>
                </c:pt>
                <c:pt idx="5854">
                  <c:v>360.48399999999998</c:v>
                </c:pt>
                <c:pt idx="5855">
                  <c:v>360.48399999999998</c:v>
                </c:pt>
                <c:pt idx="5856">
                  <c:v>360.48399999999998</c:v>
                </c:pt>
                <c:pt idx="5857">
                  <c:v>360.48399999999998</c:v>
                </c:pt>
                <c:pt idx="5858">
                  <c:v>360.48399999999998</c:v>
                </c:pt>
                <c:pt idx="5859">
                  <c:v>360.48399999999998</c:v>
                </c:pt>
                <c:pt idx="5860">
                  <c:v>360.48399999999998</c:v>
                </c:pt>
                <c:pt idx="5861">
                  <c:v>360.48399999999998</c:v>
                </c:pt>
                <c:pt idx="5862">
                  <c:v>360.48399999999998</c:v>
                </c:pt>
                <c:pt idx="5863">
                  <c:v>360.48399999999998</c:v>
                </c:pt>
                <c:pt idx="5864">
                  <c:v>360.48399999999998</c:v>
                </c:pt>
                <c:pt idx="5865">
                  <c:v>360.48399999999998</c:v>
                </c:pt>
                <c:pt idx="5866">
                  <c:v>360.48399999999998</c:v>
                </c:pt>
                <c:pt idx="5867">
                  <c:v>360.48399999999998</c:v>
                </c:pt>
                <c:pt idx="5868">
                  <c:v>360.48399999999998</c:v>
                </c:pt>
                <c:pt idx="5869">
                  <c:v>360.48399999999998</c:v>
                </c:pt>
                <c:pt idx="5870">
                  <c:v>360.48399999999998</c:v>
                </c:pt>
                <c:pt idx="5871">
                  <c:v>360.48399999999998</c:v>
                </c:pt>
                <c:pt idx="5872">
                  <c:v>360.48399999999998</c:v>
                </c:pt>
                <c:pt idx="5873">
                  <c:v>360.48399999999998</c:v>
                </c:pt>
                <c:pt idx="5874">
                  <c:v>360.48399999999998</c:v>
                </c:pt>
                <c:pt idx="5875">
                  <c:v>360.48399999999998</c:v>
                </c:pt>
                <c:pt idx="5876">
                  <c:v>360.48399999999998</c:v>
                </c:pt>
                <c:pt idx="5877">
                  <c:v>360.48399999999998</c:v>
                </c:pt>
                <c:pt idx="5878">
                  <c:v>360.48399999999998</c:v>
                </c:pt>
                <c:pt idx="5879">
                  <c:v>360.48399999999998</c:v>
                </c:pt>
                <c:pt idx="5880">
                  <c:v>360.48399999999998</c:v>
                </c:pt>
                <c:pt idx="5881">
                  <c:v>360.48399999999998</c:v>
                </c:pt>
                <c:pt idx="5882">
                  <c:v>360.48399999999998</c:v>
                </c:pt>
                <c:pt idx="5883">
                  <c:v>360.48399999999998</c:v>
                </c:pt>
                <c:pt idx="5884">
                  <c:v>360.48399999999998</c:v>
                </c:pt>
                <c:pt idx="5885">
                  <c:v>360.48399999999998</c:v>
                </c:pt>
                <c:pt idx="5886">
                  <c:v>360.48399999999998</c:v>
                </c:pt>
                <c:pt idx="5887">
                  <c:v>360.48399999999998</c:v>
                </c:pt>
                <c:pt idx="5888">
                  <c:v>360.48399999999998</c:v>
                </c:pt>
                <c:pt idx="5889">
                  <c:v>360.48399999999998</c:v>
                </c:pt>
                <c:pt idx="5890">
                  <c:v>360.48399999999998</c:v>
                </c:pt>
                <c:pt idx="5891">
                  <c:v>360.48399999999998</c:v>
                </c:pt>
                <c:pt idx="5892">
                  <c:v>360.48399999999998</c:v>
                </c:pt>
                <c:pt idx="5893">
                  <c:v>360.48399999999998</c:v>
                </c:pt>
                <c:pt idx="5894">
                  <c:v>360.48399999999998</c:v>
                </c:pt>
                <c:pt idx="5895">
                  <c:v>360.48399999999998</c:v>
                </c:pt>
                <c:pt idx="5896">
                  <c:v>360.48399999999998</c:v>
                </c:pt>
                <c:pt idx="5897">
                  <c:v>360.48399999999998</c:v>
                </c:pt>
                <c:pt idx="5898">
                  <c:v>360.48399999999998</c:v>
                </c:pt>
                <c:pt idx="5899">
                  <c:v>360.48399999999998</c:v>
                </c:pt>
                <c:pt idx="5900">
                  <c:v>360.48399999999998</c:v>
                </c:pt>
                <c:pt idx="5901">
                  <c:v>360.48399999999998</c:v>
                </c:pt>
                <c:pt idx="5902">
                  <c:v>360.48399999999998</c:v>
                </c:pt>
                <c:pt idx="5903">
                  <c:v>360.48399999999998</c:v>
                </c:pt>
                <c:pt idx="5904">
                  <c:v>360.48399999999998</c:v>
                </c:pt>
                <c:pt idx="5905">
                  <c:v>360.48399999999998</c:v>
                </c:pt>
                <c:pt idx="5906">
                  <c:v>360.48399999999998</c:v>
                </c:pt>
                <c:pt idx="5907">
                  <c:v>360.48399999999998</c:v>
                </c:pt>
                <c:pt idx="5908">
                  <c:v>360.48399999999998</c:v>
                </c:pt>
                <c:pt idx="5909">
                  <c:v>360.48399999999998</c:v>
                </c:pt>
                <c:pt idx="5910">
                  <c:v>360.48399999999998</c:v>
                </c:pt>
                <c:pt idx="5911">
                  <c:v>360.48399999999998</c:v>
                </c:pt>
                <c:pt idx="5912">
                  <c:v>360.48399999999998</c:v>
                </c:pt>
                <c:pt idx="5913">
                  <c:v>360.48399999999998</c:v>
                </c:pt>
                <c:pt idx="5914">
                  <c:v>360.48399999999998</c:v>
                </c:pt>
                <c:pt idx="5915">
                  <c:v>360.48399999999998</c:v>
                </c:pt>
                <c:pt idx="5916">
                  <c:v>360.48399999999998</c:v>
                </c:pt>
                <c:pt idx="5917">
                  <c:v>360.48399999999998</c:v>
                </c:pt>
                <c:pt idx="5918">
                  <c:v>360.48399999999998</c:v>
                </c:pt>
                <c:pt idx="5919">
                  <c:v>360.48399999999998</c:v>
                </c:pt>
                <c:pt idx="5920">
                  <c:v>360.48399999999998</c:v>
                </c:pt>
                <c:pt idx="5921">
                  <c:v>360.48399999999998</c:v>
                </c:pt>
                <c:pt idx="5922">
                  <c:v>360.48399999999998</c:v>
                </c:pt>
                <c:pt idx="5923">
                  <c:v>360.48399999999998</c:v>
                </c:pt>
                <c:pt idx="5924">
                  <c:v>360.48399999999998</c:v>
                </c:pt>
                <c:pt idx="5925">
                  <c:v>360.48399999999998</c:v>
                </c:pt>
                <c:pt idx="5926">
                  <c:v>360.48399999999998</c:v>
                </c:pt>
                <c:pt idx="5927">
                  <c:v>360.48399999999998</c:v>
                </c:pt>
                <c:pt idx="5928">
                  <c:v>360.48399999999998</c:v>
                </c:pt>
                <c:pt idx="5929">
                  <c:v>360.48399999999998</c:v>
                </c:pt>
                <c:pt idx="5930">
                  <c:v>360.48399999999998</c:v>
                </c:pt>
                <c:pt idx="5931">
                  <c:v>360.48399999999998</c:v>
                </c:pt>
                <c:pt idx="5932">
                  <c:v>360.48399999999998</c:v>
                </c:pt>
                <c:pt idx="5933">
                  <c:v>360.48399999999998</c:v>
                </c:pt>
                <c:pt idx="5934">
                  <c:v>360.48399999999998</c:v>
                </c:pt>
                <c:pt idx="5935">
                  <c:v>360.48399999999998</c:v>
                </c:pt>
                <c:pt idx="5936">
                  <c:v>360.48399999999998</c:v>
                </c:pt>
                <c:pt idx="5937">
                  <c:v>360.48399999999998</c:v>
                </c:pt>
                <c:pt idx="5938">
                  <c:v>360.48399999999998</c:v>
                </c:pt>
                <c:pt idx="5939">
                  <c:v>360.48399999999998</c:v>
                </c:pt>
                <c:pt idx="5940">
                  <c:v>360.48399999999998</c:v>
                </c:pt>
                <c:pt idx="5941">
                  <c:v>360.48399999999998</c:v>
                </c:pt>
                <c:pt idx="5942">
                  <c:v>360.48399999999998</c:v>
                </c:pt>
                <c:pt idx="5943">
                  <c:v>360.48399999999998</c:v>
                </c:pt>
                <c:pt idx="5944">
                  <c:v>360.48399999999998</c:v>
                </c:pt>
                <c:pt idx="5945">
                  <c:v>360.48399999999998</c:v>
                </c:pt>
                <c:pt idx="5946">
                  <c:v>360.48399999999998</c:v>
                </c:pt>
                <c:pt idx="5947">
                  <c:v>360.48399999999998</c:v>
                </c:pt>
                <c:pt idx="5948">
                  <c:v>360.48399999999998</c:v>
                </c:pt>
                <c:pt idx="5949">
                  <c:v>360.48399999999998</c:v>
                </c:pt>
                <c:pt idx="5950">
                  <c:v>360.48399999999998</c:v>
                </c:pt>
                <c:pt idx="5951">
                  <c:v>360.48399999999998</c:v>
                </c:pt>
                <c:pt idx="5952">
                  <c:v>360.48399999999998</c:v>
                </c:pt>
                <c:pt idx="5953">
                  <c:v>360.48399999999998</c:v>
                </c:pt>
                <c:pt idx="5954">
                  <c:v>360.48399999999998</c:v>
                </c:pt>
                <c:pt idx="5955">
                  <c:v>360.48399999999998</c:v>
                </c:pt>
                <c:pt idx="5956">
                  <c:v>360.48399999999998</c:v>
                </c:pt>
                <c:pt idx="5957">
                  <c:v>360.48399999999998</c:v>
                </c:pt>
                <c:pt idx="5958">
                  <c:v>360.48399999999998</c:v>
                </c:pt>
                <c:pt idx="5959">
                  <c:v>360.48399999999998</c:v>
                </c:pt>
                <c:pt idx="5960">
                  <c:v>360.48399999999998</c:v>
                </c:pt>
                <c:pt idx="5961">
                  <c:v>360.48399999999998</c:v>
                </c:pt>
                <c:pt idx="5962">
                  <c:v>360.48399999999998</c:v>
                </c:pt>
                <c:pt idx="5963">
                  <c:v>360.48399999999998</c:v>
                </c:pt>
                <c:pt idx="5964">
                  <c:v>360.48399999999998</c:v>
                </c:pt>
                <c:pt idx="5965">
                  <c:v>360.48399999999998</c:v>
                </c:pt>
                <c:pt idx="5966">
                  <c:v>360.48399999999998</c:v>
                </c:pt>
                <c:pt idx="5967">
                  <c:v>360.48399999999998</c:v>
                </c:pt>
                <c:pt idx="5968">
                  <c:v>360.48399999999998</c:v>
                </c:pt>
                <c:pt idx="5969">
                  <c:v>360.48399999999998</c:v>
                </c:pt>
                <c:pt idx="5970">
                  <c:v>360.48399999999998</c:v>
                </c:pt>
                <c:pt idx="5971">
                  <c:v>360.48399999999998</c:v>
                </c:pt>
                <c:pt idx="5972">
                  <c:v>360.48399999999998</c:v>
                </c:pt>
                <c:pt idx="5973">
                  <c:v>360.48399999999998</c:v>
                </c:pt>
                <c:pt idx="5974">
                  <c:v>360.48399999999998</c:v>
                </c:pt>
                <c:pt idx="5975">
                  <c:v>360.48399999999998</c:v>
                </c:pt>
                <c:pt idx="5976">
                  <c:v>360.48399999999998</c:v>
                </c:pt>
                <c:pt idx="5977">
                  <c:v>360.48399999999998</c:v>
                </c:pt>
                <c:pt idx="5978">
                  <c:v>360.48399999999998</c:v>
                </c:pt>
                <c:pt idx="5979">
                  <c:v>360.48399999999998</c:v>
                </c:pt>
                <c:pt idx="5980">
                  <c:v>360.48399999999998</c:v>
                </c:pt>
                <c:pt idx="5981">
                  <c:v>360.48399999999998</c:v>
                </c:pt>
                <c:pt idx="5982">
                  <c:v>360.48399999999998</c:v>
                </c:pt>
                <c:pt idx="5983">
                  <c:v>360.48399999999998</c:v>
                </c:pt>
                <c:pt idx="5984">
                  <c:v>360.48399999999998</c:v>
                </c:pt>
                <c:pt idx="5985">
                  <c:v>360.48399999999998</c:v>
                </c:pt>
                <c:pt idx="5986">
                  <c:v>360.48399999999998</c:v>
                </c:pt>
                <c:pt idx="5987">
                  <c:v>360.48399999999998</c:v>
                </c:pt>
                <c:pt idx="5988">
                  <c:v>360.48399999999998</c:v>
                </c:pt>
                <c:pt idx="5989">
                  <c:v>360.48399999999998</c:v>
                </c:pt>
                <c:pt idx="5990">
                  <c:v>360.48399999999998</c:v>
                </c:pt>
                <c:pt idx="5991">
                  <c:v>360.48399999999998</c:v>
                </c:pt>
                <c:pt idx="5992">
                  <c:v>360.48399999999998</c:v>
                </c:pt>
                <c:pt idx="5993">
                  <c:v>360.48399999999998</c:v>
                </c:pt>
                <c:pt idx="5994">
                  <c:v>360.48399999999998</c:v>
                </c:pt>
                <c:pt idx="5995">
                  <c:v>360.48399999999998</c:v>
                </c:pt>
                <c:pt idx="5996">
                  <c:v>360.48399999999998</c:v>
                </c:pt>
                <c:pt idx="5997">
                  <c:v>360.48399999999998</c:v>
                </c:pt>
                <c:pt idx="5998">
                  <c:v>360.48399999999998</c:v>
                </c:pt>
                <c:pt idx="5999">
                  <c:v>360.48399999999998</c:v>
                </c:pt>
                <c:pt idx="6000">
                  <c:v>360.48399999999998</c:v>
                </c:pt>
                <c:pt idx="6001">
                  <c:v>360.48399999999998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3A7-4825-9813-A519893BF6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1136431"/>
        <c:axId val="601135599"/>
      </c:scatterChart>
      <c:valAx>
        <c:axId val="601136431"/>
        <c:scaling>
          <c:orientation val="minMax"/>
          <c:max val="6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Time (s)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01135599"/>
        <c:crosses val="autoZero"/>
        <c:crossBetween val="midCat"/>
      </c:valAx>
      <c:valAx>
        <c:axId val="6011355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Angle (deg)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0113643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Step</a:t>
            </a:r>
            <a:r>
              <a:rPr lang="en-US" altLang="zh-TW" baseline="0"/>
              <a:t> Response (Motor2)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Motor2!$A$1</c:f>
              <c:strCache>
                <c:ptCount val="1"/>
                <c:pt idx="0">
                  <c:v>Target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Motor2!$C$2:$C$6003</c:f>
              <c:numCache>
                <c:formatCode>General</c:formatCode>
                <c:ptCount val="6002"/>
                <c:pt idx="0">
                  <c:v>0</c:v>
                </c:pt>
                <c:pt idx="1">
                  <c:v>1E-3</c:v>
                </c:pt>
                <c:pt idx="2">
                  <c:v>2E-3</c:v>
                </c:pt>
                <c:pt idx="3">
                  <c:v>3.0000000000000001E-3</c:v>
                </c:pt>
                <c:pt idx="4">
                  <c:v>4.0000000000000001E-3</c:v>
                </c:pt>
                <c:pt idx="5">
                  <c:v>5.0000000000000001E-3</c:v>
                </c:pt>
                <c:pt idx="6">
                  <c:v>6.0000000000000001E-3</c:v>
                </c:pt>
                <c:pt idx="7">
                  <c:v>7.0000000000000001E-3</c:v>
                </c:pt>
                <c:pt idx="8">
                  <c:v>8.0000000000000002E-3</c:v>
                </c:pt>
                <c:pt idx="9">
                  <c:v>8.9999999999999993E-3</c:v>
                </c:pt>
                <c:pt idx="10">
                  <c:v>0.01</c:v>
                </c:pt>
                <c:pt idx="11">
                  <c:v>1.0999999999999999E-2</c:v>
                </c:pt>
                <c:pt idx="12">
                  <c:v>1.2E-2</c:v>
                </c:pt>
                <c:pt idx="13">
                  <c:v>1.2999999999999999E-2</c:v>
                </c:pt>
                <c:pt idx="14">
                  <c:v>1.4E-2</c:v>
                </c:pt>
                <c:pt idx="15">
                  <c:v>1.4999999999999999E-2</c:v>
                </c:pt>
                <c:pt idx="16">
                  <c:v>1.6E-2</c:v>
                </c:pt>
                <c:pt idx="17">
                  <c:v>1.7000000000000001E-2</c:v>
                </c:pt>
                <c:pt idx="18">
                  <c:v>1.7999999999999999E-2</c:v>
                </c:pt>
                <c:pt idx="19">
                  <c:v>1.9E-2</c:v>
                </c:pt>
                <c:pt idx="20">
                  <c:v>0.02</c:v>
                </c:pt>
                <c:pt idx="21">
                  <c:v>2.1000000000000001E-2</c:v>
                </c:pt>
                <c:pt idx="22">
                  <c:v>2.1999999999999999E-2</c:v>
                </c:pt>
                <c:pt idx="23">
                  <c:v>2.3E-2</c:v>
                </c:pt>
                <c:pt idx="24">
                  <c:v>2.4E-2</c:v>
                </c:pt>
                <c:pt idx="25">
                  <c:v>2.5000000000000001E-2</c:v>
                </c:pt>
                <c:pt idx="26">
                  <c:v>2.5999999999999999E-2</c:v>
                </c:pt>
                <c:pt idx="27">
                  <c:v>2.7E-2</c:v>
                </c:pt>
                <c:pt idx="28">
                  <c:v>2.8000000000000001E-2</c:v>
                </c:pt>
                <c:pt idx="29">
                  <c:v>2.9000000000000001E-2</c:v>
                </c:pt>
                <c:pt idx="30">
                  <c:v>0.03</c:v>
                </c:pt>
                <c:pt idx="31">
                  <c:v>3.1E-2</c:v>
                </c:pt>
                <c:pt idx="32">
                  <c:v>3.2000000000000001E-2</c:v>
                </c:pt>
                <c:pt idx="33">
                  <c:v>3.3000000000000002E-2</c:v>
                </c:pt>
                <c:pt idx="34">
                  <c:v>3.4000000000000002E-2</c:v>
                </c:pt>
                <c:pt idx="35">
                  <c:v>3.5000000000000003E-2</c:v>
                </c:pt>
                <c:pt idx="36">
                  <c:v>3.5999999999999997E-2</c:v>
                </c:pt>
                <c:pt idx="37">
                  <c:v>3.6999999999999998E-2</c:v>
                </c:pt>
                <c:pt idx="38">
                  <c:v>3.7999999999999999E-2</c:v>
                </c:pt>
                <c:pt idx="39">
                  <c:v>3.9E-2</c:v>
                </c:pt>
                <c:pt idx="40">
                  <c:v>0.04</c:v>
                </c:pt>
                <c:pt idx="41">
                  <c:v>4.1000000000000002E-2</c:v>
                </c:pt>
                <c:pt idx="42">
                  <c:v>4.2000000000000003E-2</c:v>
                </c:pt>
                <c:pt idx="43">
                  <c:v>4.2999999999999997E-2</c:v>
                </c:pt>
                <c:pt idx="44">
                  <c:v>4.3999999999999997E-2</c:v>
                </c:pt>
                <c:pt idx="45">
                  <c:v>4.4999999999999998E-2</c:v>
                </c:pt>
                <c:pt idx="46">
                  <c:v>4.5999999999999999E-2</c:v>
                </c:pt>
                <c:pt idx="47">
                  <c:v>4.7E-2</c:v>
                </c:pt>
                <c:pt idx="48">
                  <c:v>4.8000000000000001E-2</c:v>
                </c:pt>
                <c:pt idx="49">
                  <c:v>4.9000000000000002E-2</c:v>
                </c:pt>
                <c:pt idx="50">
                  <c:v>0.05</c:v>
                </c:pt>
                <c:pt idx="51">
                  <c:v>5.0999999999999997E-2</c:v>
                </c:pt>
                <c:pt idx="52">
                  <c:v>5.1999999999999998E-2</c:v>
                </c:pt>
                <c:pt idx="53">
                  <c:v>5.2999999999999999E-2</c:v>
                </c:pt>
                <c:pt idx="54">
                  <c:v>5.3999999999999999E-2</c:v>
                </c:pt>
                <c:pt idx="55">
                  <c:v>5.5E-2</c:v>
                </c:pt>
                <c:pt idx="56">
                  <c:v>5.6000000000000001E-2</c:v>
                </c:pt>
                <c:pt idx="57">
                  <c:v>5.7000000000000002E-2</c:v>
                </c:pt>
                <c:pt idx="58">
                  <c:v>5.8000000000000003E-2</c:v>
                </c:pt>
                <c:pt idx="59">
                  <c:v>5.8999999999999997E-2</c:v>
                </c:pt>
                <c:pt idx="60">
                  <c:v>0.06</c:v>
                </c:pt>
                <c:pt idx="61">
                  <c:v>6.0999999999999999E-2</c:v>
                </c:pt>
                <c:pt idx="62">
                  <c:v>6.2E-2</c:v>
                </c:pt>
                <c:pt idx="63">
                  <c:v>6.3E-2</c:v>
                </c:pt>
                <c:pt idx="64">
                  <c:v>6.4000000000000001E-2</c:v>
                </c:pt>
                <c:pt idx="65">
                  <c:v>6.5000000000000002E-2</c:v>
                </c:pt>
                <c:pt idx="66">
                  <c:v>6.6000000000000003E-2</c:v>
                </c:pt>
                <c:pt idx="67">
                  <c:v>6.7000000000000004E-2</c:v>
                </c:pt>
                <c:pt idx="68">
                  <c:v>6.8000000000000005E-2</c:v>
                </c:pt>
                <c:pt idx="69">
                  <c:v>6.9000000000000006E-2</c:v>
                </c:pt>
                <c:pt idx="70">
                  <c:v>7.0000000000000007E-2</c:v>
                </c:pt>
                <c:pt idx="71">
                  <c:v>7.0999999999999994E-2</c:v>
                </c:pt>
                <c:pt idx="72">
                  <c:v>7.1999999999999995E-2</c:v>
                </c:pt>
                <c:pt idx="73">
                  <c:v>7.2999999999999995E-2</c:v>
                </c:pt>
                <c:pt idx="74">
                  <c:v>7.3999999999999996E-2</c:v>
                </c:pt>
                <c:pt idx="75">
                  <c:v>7.4999999999999997E-2</c:v>
                </c:pt>
                <c:pt idx="76">
                  <c:v>7.5999999999999998E-2</c:v>
                </c:pt>
                <c:pt idx="77">
                  <c:v>7.6999999999999999E-2</c:v>
                </c:pt>
                <c:pt idx="78">
                  <c:v>7.8E-2</c:v>
                </c:pt>
                <c:pt idx="79">
                  <c:v>7.9000000000000001E-2</c:v>
                </c:pt>
                <c:pt idx="80">
                  <c:v>0.08</c:v>
                </c:pt>
                <c:pt idx="81">
                  <c:v>8.1000000000000003E-2</c:v>
                </c:pt>
                <c:pt idx="82">
                  <c:v>8.2000000000000003E-2</c:v>
                </c:pt>
                <c:pt idx="83">
                  <c:v>8.3000000000000004E-2</c:v>
                </c:pt>
                <c:pt idx="84">
                  <c:v>8.4000000000000005E-2</c:v>
                </c:pt>
                <c:pt idx="85">
                  <c:v>8.5000000000000006E-2</c:v>
                </c:pt>
                <c:pt idx="86">
                  <c:v>8.5999999999999993E-2</c:v>
                </c:pt>
                <c:pt idx="87">
                  <c:v>8.6999999999999994E-2</c:v>
                </c:pt>
                <c:pt idx="88">
                  <c:v>8.7999999999999995E-2</c:v>
                </c:pt>
                <c:pt idx="89">
                  <c:v>8.8999999999999996E-2</c:v>
                </c:pt>
                <c:pt idx="90">
                  <c:v>0.09</c:v>
                </c:pt>
                <c:pt idx="91">
                  <c:v>9.0999999999999998E-2</c:v>
                </c:pt>
                <c:pt idx="92">
                  <c:v>9.1999999999999998E-2</c:v>
                </c:pt>
                <c:pt idx="93">
                  <c:v>9.2999999999999999E-2</c:v>
                </c:pt>
                <c:pt idx="94">
                  <c:v>9.4E-2</c:v>
                </c:pt>
                <c:pt idx="95">
                  <c:v>9.5000000000000001E-2</c:v>
                </c:pt>
                <c:pt idx="96">
                  <c:v>9.6000000000000002E-2</c:v>
                </c:pt>
                <c:pt idx="97">
                  <c:v>9.7000000000000003E-2</c:v>
                </c:pt>
                <c:pt idx="98">
                  <c:v>9.8000000000000004E-2</c:v>
                </c:pt>
                <c:pt idx="99">
                  <c:v>9.9000000000000005E-2</c:v>
                </c:pt>
                <c:pt idx="100">
                  <c:v>0.1</c:v>
                </c:pt>
                <c:pt idx="101">
                  <c:v>0.10100000000000001</c:v>
                </c:pt>
                <c:pt idx="102">
                  <c:v>0.10199999999999999</c:v>
                </c:pt>
                <c:pt idx="103">
                  <c:v>0.10299999999999999</c:v>
                </c:pt>
                <c:pt idx="104">
                  <c:v>0.104</c:v>
                </c:pt>
                <c:pt idx="105">
                  <c:v>0.105</c:v>
                </c:pt>
                <c:pt idx="106">
                  <c:v>0.106</c:v>
                </c:pt>
                <c:pt idx="107">
                  <c:v>0.107</c:v>
                </c:pt>
                <c:pt idx="108">
                  <c:v>0.108</c:v>
                </c:pt>
                <c:pt idx="109">
                  <c:v>0.109</c:v>
                </c:pt>
                <c:pt idx="110">
                  <c:v>0.11</c:v>
                </c:pt>
                <c:pt idx="111">
                  <c:v>0.111</c:v>
                </c:pt>
                <c:pt idx="112">
                  <c:v>0.112</c:v>
                </c:pt>
                <c:pt idx="113">
                  <c:v>0.113</c:v>
                </c:pt>
                <c:pt idx="114">
                  <c:v>0.114</c:v>
                </c:pt>
                <c:pt idx="115">
                  <c:v>0.115</c:v>
                </c:pt>
                <c:pt idx="116">
                  <c:v>0.11600000000000001</c:v>
                </c:pt>
                <c:pt idx="117">
                  <c:v>0.11700000000000001</c:v>
                </c:pt>
                <c:pt idx="118">
                  <c:v>0.11799999999999999</c:v>
                </c:pt>
                <c:pt idx="119">
                  <c:v>0.11899999999999999</c:v>
                </c:pt>
                <c:pt idx="120">
                  <c:v>0.12</c:v>
                </c:pt>
                <c:pt idx="121">
                  <c:v>0.121</c:v>
                </c:pt>
                <c:pt idx="122">
                  <c:v>0.122</c:v>
                </c:pt>
                <c:pt idx="123">
                  <c:v>0.123</c:v>
                </c:pt>
                <c:pt idx="124">
                  <c:v>0.124</c:v>
                </c:pt>
                <c:pt idx="125">
                  <c:v>0.125</c:v>
                </c:pt>
                <c:pt idx="126">
                  <c:v>0.126</c:v>
                </c:pt>
                <c:pt idx="127">
                  <c:v>0.127</c:v>
                </c:pt>
                <c:pt idx="128">
                  <c:v>0.128</c:v>
                </c:pt>
                <c:pt idx="129">
                  <c:v>0.129</c:v>
                </c:pt>
                <c:pt idx="130">
                  <c:v>0.13</c:v>
                </c:pt>
                <c:pt idx="131">
                  <c:v>0.13100000000000001</c:v>
                </c:pt>
                <c:pt idx="132">
                  <c:v>0.13200000000000001</c:v>
                </c:pt>
                <c:pt idx="133">
                  <c:v>0.13300000000000001</c:v>
                </c:pt>
                <c:pt idx="134">
                  <c:v>0.13400000000000001</c:v>
                </c:pt>
                <c:pt idx="135">
                  <c:v>0.13500000000000001</c:v>
                </c:pt>
                <c:pt idx="136">
                  <c:v>0.13600000000000001</c:v>
                </c:pt>
                <c:pt idx="137">
                  <c:v>0.13700000000000001</c:v>
                </c:pt>
                <c:pt idx="138">
                  <c:v>0.13800000000000001</c:v>
                </c:pt>
                <c:pt idx="139">
                  <c:v>0.13900000000000001</c:v>
                </c:pt>
                <c:pt idx="140">
                  <c:v>0.14000000000000001</c:v>
                </c:pt>
                <c:pt idx="141">
                  <c:v>0.14099999999999999</c:v>
                </c:pt>
                <c:pt idx="142">
                  <c:v>0.14199999999999999</c:v>
                </c:pt>
                <c:pt idx="143">
                  <c:v>0.14299999999999999</c:v>
                </c:pt>
                <c:pt idx="144">
                  <c:v>0.14399999999999999</c:v>
                </c:pt>
                <c:pt idx="145">
                  <c:v>0.14499999999999999</c:v>
                </c:pt>
                <c:pt idx="146">
                  <c:v>0.14599999999999999</c:v>
                </c:pt>
                <c:pt idx="147">
                  <c:v>0.14699999999999999</c:v>
                </c:pt>
                <c:pt idx="148">
                  <c:v>0.14799999999999999</c:v>
                </c:pt>
                <c:pt idx="149">
                  <c:v>0.14899999999999999</c:v>
                </c:pt>
                <c:pt idx="150">
                  <c:v>0.15</c:v>
                </c:pt>
                <c:pt idx="151">
                  <c:v>0.151</c:v>
                </c:pt>
                <c:pt idx="152">
                  <c:v>0.152</c:v>
                </c:pt>
                <c:pt idx="153">
                  <c:v>0.153</c:v>
                </c:pt>
                <c:pt idx="154">
                  <c:v>0.154</c:v>
                </c:pt>
                <c:pt idx="155">
                  <c:v>0.155</c:v>
                </c:pt>
                <c:pt idx="156">
                  <c:v>0.156</c:v>
                </c:pt>
                <c:pt idx="157">
                  <c:v>0.157</c:v>
                </c:pt>
                <c:pt idx="158">
                  <c:v>0.158</c:v>
                </c:pt>
                <c:pt idx="159">
                  <c:v>0.159</c:v>
                </c:pt>
                <c:pt idx="160">
                  <c:v>0.16</c:v>
                </c:pt>
                <c:pt idx="161">
                  <c:v>0.161</c:v>
                </c:pt>
                <c:pt idx="162">
                  <c:v>0.16200000000000001</c:v>
                </c:pt>
                <c:pt idx="163">
                  <c:v>0.16300000000000001</c:v>
                </c:pt>
                <c:pt idx="164">
                  <c:v>0.16400000000000001</c:v>
                </c:pt>
                <c:pt idx="165">
                  <c:v>0.16500000000000001</c:v>
                </c:pt>
                <c:pt idx="166">
                  <c:v>0.16600000000000001</c:v>
                </c:pt>
                <c:pt idx="167">
                  <c:v>0.16700000000000001</c:v>
                </c:pt>
                <c:pt idx="168">
                  <c:v>0.16800000000000001</c:v>
                </c:pt>
                <c:pt idx="169">
                  <c:v>0.16900000000000001</c:v>
                </c:pt>
                <c:pt idx="170">
                  <c:v>0.17</c:v>
                </c:pt>
                <c:pt idx="171">
                  <c:v>0.17100000000000001</c:v>
                </c:pt>
                <c:pt idx="172">
                  <c:v>0.17199999999999999</c:v>
                </c:pt>
                <c:pt idx="173">
                  <c:v>0.17299999999999999</c:v>
                </c:pt>
                <c:pt idx="174">
                  <c:v>0.17399999999999999</c:v>
                </c:pt>
                <c:pt idx="175">
                  <c:v>0.17499999999999999</c:v>
                </c:pt>
                <c:pt idx="176">
                  <c:v>0.17599999999999999</c:v>
                </c:pt>
                <c:pt idx="177">
                  <c:v>0.17699999999999999</c:v>
                </c:pt>
                <c:pt idx="178">
                  <c:v>0.17799999999999999</c:v>
                </c:pt>
                <c:pt idx="179">
                  <c:v>0.17899999999999999</c:v>
                </c:pt>
                <c:pt idx="180">
                  <c:v>0.18</c:v>
                </c:pt>
                <c:pt idx="181">
                  <c:v>0.18099999999999999</c:v>
                </c:pt>
                <c:pt idx="182">
                  <c:v>0.182</c:v>
                </c:pt>
                <c:pt idx="183">
                  <c:v>0.183</c:v>
                </c:pt>
                <c:pt idx="184">
                  <c:v>0.184</c:v>
                </c:pt>
                <c:pt idx="185">
                  <c:v>0.185</c:v>
                </c:pt>
                <c:pt idx="186">
                  <c:v>0.186</c:v>
                </c:pt>
                <c:pt idx="187">
                  <c:v>0.187</c:v>
                </c:pt>
                <c:pt idx="188">
                  <c:v>0.188</c:v>
                </c:pt>
                <c:pt idx="189">
                  <c:v>0.189</c:v>
                </c:pt>
                <c:pt idx="190">
                  <c:v>0.19</c:v>
                </c:pt>
                <c:pt idx="191">
                  <c:v>0.191</c:v>
                </c:pt>
                <c:pt idx="192">
                  <c:v>0.192</c:v>
                </c:pt>
                <c:pt idx="193">
                  <c:v>0.193</c:v>
                </c:pt>
                <c:pt idx="194">
                  <c:v>0.19400000000000001</c:v>
                </c:pt>
                <c:pt idx="195">
                  <c:v>0.19500000000000001</c:v>
                </c:pt>
                <c:pt idx="196">
                  <c:v>0.19600000000000001</c:v>
                </c:pt>
                <c:pt idx="197">
                  <c:v>0.19700000000000001</c:v>
                </c:pt>
                <c:pt idx="198">
                  <c:v>0.19800000000000001</c:v>
                </c:pt>
                <c:pt idx="199">
                  <c:v>0.19900000000000001</c:v>
                </c:pt>
                <c:pt idx="200">
                  <c:v>0.2</c:v>
                </c:pt>
                <c:pt idx="201">
                  <c:v>0.20100000000000001</c:v>
                </c:pt>
                <c:pt idx="202">
                  <c:v>0.20200000000000001</c:v>
                </c:pt>
                <c:pt idx="203">
                  <c:v>0.20300000000000001</c:v>
                </c:pt>
                <c:pt idx="204">
                  <c:v>0.20399999999999999</c:v>
                </c:pt>
                <c:pt idx="205">
                  <c:v>0.20499999999999999</c:v>
                </c:pt>
                <c:pt idx="206">
                  <c:v>0.20599999999999999</c:v>
                </c:pt>
                <c:pt idx="207">
                  <c:v>0.20699999999999999</c:v>
                </c:pt>
                <c:pt idx="208">
                  <c:v>0.20799999999999999</c:v>
                </c:pt>
                <c:pt idx="209">
                  <c:v>0.20899999999999999</c:v>
                </c:pt>
                <c:pt idx="210">
                  <c:v>0.21</c:v>
                </c:pt>
                <c:pt idx="211">
                  <c:v>0.21099999999999999</c:v>
                </c:pt>
                <c:pt idx="212">
                  <c:v>0.21199999999999999</c:v>
                </c:pt>
                <c:pt idx="213">
                  <c:v>0.21299999999999999</c:v>
                </c:pt>
                <c:pt idx="214">
                  <c:v>0.214</c:v>
                </c:pt>
                <c:pt idx="215">
                  <c:v>0.215</c:v>
                </c:pt>
                <c:pt idx="216">
                  <c:v>0.216</c:v>
                </c:pt>
                <c:pt idx="217">
                  <c:v>0.217</c:v>
                </c:pt>
                <c:pt idx="218">
                  <c:v>0.218</c:v>
                </c:pt>
                <c:pt idx="219">
                  <c:v>0.219</c:v>
                </c:pt>
                <c:pt idx="220">
                  <c:v>0.22</c:v>
                </c:pt>
                <c:pt idx="221">
                  <c:v>0.221</c:v>
                </c:pt>
                <c:pt idx="222">
                  <c:v>0.222</c:v>
                </c:pt>
                <c:pt idx="223">
                  <c:v>0.223</c:v>
                </c:pt>
                <c:pt idx="224">
                  <c:v>0.224</c:v>
                </c:pt>
                <c:pt idx="225">
                  <c:v>0.22500000000000001</c:v>
                </c:pt>
                <c:pt idx="226">
                  <c:v>0.22600000000000001</c:v>
                </c:pt>
                <c:pt idx="227">
                  <c:v>0.22700000000000001</c:v>
                </c:pt>
                <c:pt idx="228">
                  <c:v>0.22800000000000001</c:v>
                </c:pt>
                <c:pt idx="229">
                  <c:v>0.22900000000000001</c:v>
                </c:pt>
                <c:pt idx="230">
                  <c:v>0.23</c:v>
                </c:pt>
                <c:pt idx="231">
                  <c:v>0.23100000000000001</c:v>
                </c:pt>
                <c:pt idx="232">
                  <c:v>0.23200000000000001</c:v>
                </c:pt>
                <c:pt idx="233">
                  <c:v>0.23300000000000001</c:v>
                </c:pt>
                <c:pt idx="234">
                  <c:v>0.23400000000000001</c:v>
                </c:pt>
                <c:pt idx="235">
                  <c:v>0.23499999999999999</c:v>
                </c:pt>
                <c:pt idx="236">
                  <c:v>0.23599999999999999</c:v>
                </c:pt>
                <c:pt idx="237">
                  <c:v>0.23699999999999999</c:v>
                </c:pt>
                <c:pt idx="238">
                  <c:v>0.23799999999999999</c:v>
                </c:pt>
                <c:pt idx="239">
                  <c:v>0.23899999999999999</c:v>
                </c:pt>
                <c:pt idx="240">
                  <c:v>0.24</c:v>
                </c:pt>
                <c:pt idx="241">
                  <c:v>0.24099999999999999</c:v>
                </c:pt>
                <c:pt idx="242">
                  <c:v>0.24199999999999999</c:v>
                </c:pt>
                <c:pt idx="243">
                  <c:v>0.24299999999999999</c:v>
                </c:pt>
                <c:pt idx="244">
                  <c:v>0.24399999999999999</c:v>
                </c:pt>
                <c:pt idx="245">
                  <c:v>0.245</c:v>
                </c:pt>
                <c:pt idx="246">
                  <c:v>0.246</c:v>
                </c:pt>
                <c:pt idx="247">
                  <c:v>0.247</c:v>
                </c:pt>
                <c:pt idx="248">
                  <c:v>0.248</c:v>
                </c:pt>
                <c:pt idx="249">
                  <c:v>0.249</c:v>
                </c:pt>
                <c:pt idx="250">
                  <c:v>0.25</c:v>
                </c:pt>
                <c:pt idx="251">
                  <c:v>0.251</c:v>
                </c:pt>
                <c:pt idx="252">
                  <c:v>0.252</c:v>
                </c:pt>
                <c:pt idx="253">
                  <c:v>0.253</c:v>
                </c:pt>
                <c:pt idx="254">
                  <c:v>0.254</c:v>
                </c:pt>
                <c:pt idx="255">
                  <c:v>0.255</c:v>
                </c:pt>
                <c:pt idx="256">
                  <c:v>0.25600000000000001</c:v>
                </c:pt>
                <c:pt idx="257">
                  <c:v>0.25700000000000001</c:v>
                </c:pt>
                <c:pt idx="258">
                  <c:v>0.25800000000000001</c:v>
                </c:pt>
                <c:pt idx="259">
                  <c:v>0.25900000000000001</c:v>
                </c:pt>
                <c:pt idx="260">
                  <c:v>0.26</c:v>
                </c:pt>
                <c:pt idx="261">
                  <c:v>0.26100000000000001</c:v>
                </c:pt>
                <c:pt idx="262">
                  <c:v>0.26200000000000001</c:v>
                </c:pt>
                <c:pt idx="263">
                  <c:v>0.26300000000000001</c:v>
                </c:pt>
                <c:pt idx="264">
                  <c:v>0.26400000000000001</c:v>
                </c:pt>
                <c:pt idx="265">
                  <c:v>0.26500000000000001</c:v>
                </c:pt>
                <c:pt idx="266">
                  <c:v>0.26600000000000001</c:v>
                </c:pt>
                <c:pt idx="267">
                  <c:v>0.26700000000000002</c:v>
                </c:pt>
                <c:pt idx="268">
                  <c:v>0.26800000000000002</c:v>
                </c:pt>
                <c:pt idx="269">
                  <c:v>0.26900000000000002</c:v>
                </c:pt>
                <c:pt idx="270">
                  <c:v>0.27</c:v>
                </c:pt>
                <c:pt idx="271">
                  <c:v>0.27100000000000002</c:v>
                </c:pt>
                <c:pt idx="272">
                  <c:v>0.27200000000000002</c:v>
                </c:pt>
                <c:pt idx="273">
                  <c:v>0.27300000000000002</c:v>
                </c:pt>
                <c:pt idx="274">
                  <c:v>0.27400000000000002</c:v>
                </c:pt>
                <c:pt idx="275">
                  <c:v>0.27500000000000002</c:v>
                </c:pt>
                <c:pt idx="276">
                  <c:v>0.27600000000000002</c:v>
                </c:pt>
                <c:pt idx="277">
                  <c:v>0.27700000000000002</c:v>
                </c:pt>
                <c:pt idx="278">
                  <c:v>0.27800000000000002</c:v>
                </c:pt>
                <c:pt idx="279">
                  <c:v>0.27900000000000003</c:v>
                </c:pt>
                <c:pt idx="280">
                  <c:v>0.28000000000000003</c:v>
                </c:pt>
                <c:pt idx="281">
                  <c:v>0.28100000000000003</c:v>
                </c:pt>
                <c:pt idx="282">
                  <c:v>0.28199999999999997</c:v>
                </c:pt>
                <c:pt idx="283">
                  <c:v>0.28299999999999997</c:v>
                </c:pt>
                <c:pt idx="284">
                  <c:v>0.28399999999999997</c:v>
                </c:pt>
                <c:pt idx="285">
                  <c:v>0.28499999999999998</c:v>
                </c:pt>
                <c:pt idx="286">
                  <c:v>0.28599999999999998</c:v>
                </c:pt>
                <c:pt idx="287">
                  <c:v>0.28699999999999998</c:v>
                </c:pt>
                <c:pt idx="288">
                  <c:v>0.28799999999999998</c:v>
                </c:pt>
                <c:pt idx="289">
                  <c:v>0.28899999999999998</c:v>
                </c:pt>
                <c:pt idx="290">
                  <c:v>0.28999999999999998</c:v>
                </c:pt>
                <c:pt idx="291">
                  <c:v>0.29099999999999998</c:v>
                </c:pt>
                <c:pt idx="292">
                  <c:v>0.29199999999999998</c:v>
                </c:pt>
                <c:pt idx="293">
                  <c:v>0.29299999999999998</c:v>
                </c:pt>
                <c:pt idx="294">
                  <c:v>0.29399999999999998</c:v>
                </c:pt>
                <c:pt idx="295">
                  <c:v>0.29499999999999998</c:v>
                </c:pt>
                <c:pt idx="296">
                  <c:v>0.29599999999999999</c:v>
                </c:pt>
                <c:pt idx="297">
                  <c:v>0.29699999999999999</c:v>
                </c:pt>
                <c:pt idx="298">
                  <c:v>0.29799999999999999</c:v>
                </c:pt>
                <c:pt idx="299">
                  <c:v>0.29899999999999999</c:v>
                </c:pt>
                <c:pt idx="300">
                  <c:v>0.3</c:v>
                </c:pt>
                <c:pt idx="301">
                  <c:v>0.30099999999999999</c:v>
                </c:pt>
                <c:pt idx="302">
                  <c:v>0.30199999999999999</c:v>
                </c:pt>
                <c:pt idx="303">
                  <c:v>0.30299999999999999</c:v>
                </c:pt>
                <c:pt idx="304">
                  <c:v>0.30399999999999999</c:v>
                </c:pt>
                <c:pt idx="305">
                  <c:v>0.30499999999999999</c:v>
                </c:pt>
                <c:pt idx="306">
                  <c:v>0.30599999999999999</c:v>
                </c:pt>
                <c:pt idx="307">
                  <c:v>0.307</c:v>
                </c:pt>
                <c:pt idx="308">
                  <c:v>0.308</c:v>
                </c:pt>
                <c:pt idx="309">
                  <c:v>0.309</c:v>
                </c:pt>
                <c:pt idx="310">
                  <c:v>0.31</c:v>
                </c:pt>
                <c:pt idx="311">
                  <c:v>0.311</c:v>
                </c:pt>
                <c:pt idx="312">
                  <c:v>0.312</c:v>
                </c:pt>
                <c:pt idx="313">
                  <c:v>0.313</c:v>
                </c:pt>
                <c:pt idx="314">
                  <c:v>0.314</c:v>
                </c:pt>
                <c:pt idx="315">
                  <c:v>0.315</c:v>
                </c:pt>
                <c:pt idx="316">
                  <c:v>0.316</c:v>
                </c:pt>
                <c:pt idx="317">
                  <c:v>0.317</c:v>
                </c:pt>
                <c:pt idx="318">
                  <c:v>0.318</c:v>
                </c:pt>
                <c:pt idx="319">
                  <c:v>0.31900000000000001</c:v>
                </c:pt>
                <c:pt idx="320">
                  <c:v>0.32</c:v>
                </c:pt>
                <c:pt idx="321">
                  <c:v>0.32100000000000001</c:v>
                </c:pt>
                <c:pt idx="322">
                  <c:v>0.32200000000000001</c:v>
                </c:pt>
                <c:pt idx="323">
                  <c:v>0.32300000000000001</c:v>
                </c:pt>
                <c:pt idx="324">
                  <c:v>0.32400000000000001</c:v>
                </c:pt>
                <c:pt idx="325">
                  <c:v>0.32500000000000001</c:v>
                </c:pt>
                <c:pt idx="326">
                  <c:v>0.32600000000000001</c:v>
                </c:pt>
                <c:pt idx="327">
                  <c:v>0.32700000000000001</c:v>
                </c:pt>
                <c:pt idx="328">
                  <c:v>0.32800000000000001</c:v>
                </c:pt>
                <c:pt idx="329">
                  <c:v>0.32900000000000001</c:v>
                </c:pt>
                <c:pt idx="330">
                  <c:v>0.33</c:v>
                </c:pt>
                <c:pt idx="331">
                  <c:v>0.33100000000000002</c:v>
                </c:pt>
                <c:pt idx="332">
                  <c:v>0.33200000000000002</c:v>
                </c:pt>
                <c:pt idx="333">
                  <c:v>0.33300000000000002</c:v>
                </c:pt>
                <c:pt idx="334">
                  <c:v>0.33400000000000002</c:v>
                </c:pt>
                <c:pt idx="335">
                  <c:v>0.33500000000000002</c:v>
                </c:pt>
                <c:pt idx="336">
                  <c:v>0.33600000000000002</c:v>
                </c:pt>
                <c:pt idx="337">
                  <c:v>0.33700000000000002</c:v>
                </c:pt>
                <c:pt idx="338">
                  <c:v>0.33800000000000002</c:v>
                </c:pt>
                <c:pt idx="339">
                  <c:v>0.33900000000000002</c:v>
                </c:pt>
                <c:pt idx="340">
                  <c:v>0.34</c:v>
                </c:pt>
                <c:pt idx="341">
                  <c:v>0.34100000000000003</c:v>
                </c:pt>
                <c:pt idx="342">
                  <c:v>0.34200000000000003</c:v>
                </c:pt>
                <c:pt idx="343">
                  <c:v>0.34300000000000003</c:v>
                </c:pt>
                <c:pt idx="344">
                  <c:v>0.34399999999999997</c:v>
                </c:pt>
                <c:pt idx="345">
                  <c:v>0.34499999999999997</c:v>
                </c:pt>
                <c:pt idx="346">
                  <c:v>0.34599999999999997</c:v>
                </c:pt>
                <c:pt idx="347">
                  <c:v>0.34699999999999998</c:v>
                </c:pt>
                <c:pt idx="348">
                  <c:v>0.34799999999999998</c:v>
                </c:pt>
                <c:pt idx="349">
                  <c:v>0.34899999999999998</c:v>
                </c:pt>
                <c:pt idx="350">
                  <c:v>0.35</c:v>
                </c:pt>
                <c:pt idx="351">
                  <c:v>0.35099999999999998</c:v>
                </c:pt>
                <c:pt idx="352">
                  <c:v>0.35199999999999998</c:v>
                </c:pt>
                <c:pt idx="353">
                  <c:v>0.35299999999999998</c:v>
                </c:pt>
                <c:pt idx="354">
                  <c:v>0.35399999999999998</c:v>
                </c:pt>
                <c:pt idx="355">
                  <c:v>0.35499999999999998</c:v>
                </c:pt>
                <c:pt idx="356">
                  <c:v>0.35599999999999998</c:v>
                </c:pt>
                <c:pt idx="357">
                  <c:v>0.35699999999999998</c:v>
                </c:pt>
                <c:pt idx="358">
                  <c:v>0.35799999999999998</c:v>
                </c:pt>
                <c:pt idx="359">
                  <c:v>0.35899999999999999</c:v>
                </c:pt>
                <c:pt idx="360">
                  <c:v>0.36</c:v>
                </c:pt>
                <c:pt idx="361">
                  <c:v>0.36099999999999999</c:v>
                </c:pt>
                <c:pt idx="362">
                  <c:v>0.36199999999999999</c:v>
                </c:pt>
                <c:pt idx="363">
                  <c:v>0.36299999999999999</c:v>
                </c:pt>
                <c:pt idx="364">
                  <c:v>0.36399999999999999</c:v>
                </c:pt>
                <c:pt idx="365">
                  <c:v>0.36499999999999999</c:v>
                </c:pt>
                <c:pt idx="366">
                  <c:v>0.36599999999999999</c:v>
                </c:pt>
                <c:pt idx="367">
                  <c:v>0.36699999999999999</c:v>
                </c:pt>
                <c:pt idx="368">
                  <c:v>0.36799999999999999</c:v>
                </c:pt>
                <c:pt idx="369">
                  <c:v>0.36899999999999999</c:v>
                </c:pt>
                <c:pt idx="370">
                  <c:v>0.37</c:v>
                </c:pt>
                <c:pt idx="371">
                  <c:v>0.371</c:v>
                </c:pt>
                <c:pt idx="372">
                  <c:v>0.372</c:v>
                </c:pt>
                <c:pt idx="373">
                  <c:v>0.373</c:v>
                </c:pt>
                <c:pt idx="374">
                  <c:v>0.374</c:v>
                </c:pt>
                <c:pt idx="375">
                  <c:v>0.375</c:v>
                </c:pt>
                <c:pt idx="376">
                  <c:v>0.376</c:v>
                </c:pt>
                <c:pt idx="377">
                  <c:v>0.377</c:v>
                </c:pt>
                <c:pt idx="378">
                  <c:v>0.378</c:v>
                </c:pt>
                <c:pt idx="379">
                  <c:v>0.379</c:v>
                </c:pt>
                <c:pt idx="380">
                  <c:v>0.38</c:v>
                </c:pt>
                <c:pt idx="381">
                  <c:v>0.38100000000000001</c:v>
                </c:pt>
                <c:pt idx="382">
                  <c:v>0.38200000000000001</c:v>
                </c:pt>
                <c:pt idx="383">
                  <c:v>0.38300000000000001</c:v>
                </c:pt>
                <c:pt idx="384">
                  <c:v>0.38400000000000001</c:v>
                </c:pt>
                <c:pt idx="385">
                  <c:v>0.38500000000000001</c:v>
                </c:pt>
                <c:pt idx="386">
                  <c:v>0.38600000000000001</c:v>
                </c:pt>
                <c:pt idx="387">
                  <c:v>0.38700000000000001</c:v>
                </c:pt>
                <c:pt idx="388">
                  <c:v>0.38800000000000001</c:v>
                </c:pt>
                <c:pt idx="389">
                  <c:v>0.38900000000000001</c:v>
                </c:pt>
                <c:pt idx="390">
                  <c:v>0.39</c:v>
                </c:pt>
                <c:pt idx="391">
                  <c:v>0.39100000000000001</c:v>
                </c:pt>
                <c:pt idx="392">
                  <c:v>0.39200000000000002</c:v>
                </c:pt>
                <c:pt idx="393">
                  <c:v>0.39300000000000002</c:v>
                </c:pt>
                <c:pt idx="394">
                  <c:v>0.39400000000000002</c:v>
                </c:pt>
                <c:pt idx="395">
                  <c:v>0.39500000000000002</c:v>
                </c:pt>
                <c:pt idx="396">
                  <c:v>0.39600000000000002</c:v>
                </c:pt>
                <c:pt idx="397">
                  <c:v>0.39700000000000002</c:v>
                </c:pt>
                <c:pt idx="398">
                  <c:v>0.39800000000000002</c:v>
                </c:pt>
                <c:pt idx="399">
                  <c:v>0.39900000000000002</c:v>
                </c:pt>
                <c:pt idx="400">
                  <c:v>0.4</c:v>
                </c:pt>
                <c:pt idx="401">
                  <c:v>0.40100000000000002</c:v>
                </c:pt>
                <c:pt idx="402">
                  <c:v>0.40200000000000002</c:v>
                </c:pt>
                <c:pt idx="403">
                  <c:v>0.40300000000000002</c:v>
                </c:pt>
                <c:pt idx="404">
                  <c:v>0.40400000000000003</c:v>
                </c:pt>
                <c:pt idx="405">
                  <c:v>0.40500000000000003</c:v>
                </c:pt>
                <c:pt idx="406">
                  <c:v>0.40600000000000003</c:v>
                </c:pt>
                <c:pt idx="407">
                  <c:v>0.40699999999999997</c:v>
                </c:pt>
                <c:pt idx="408">
                  <c:v>0.40799999999999997</c:v>
                </c:pt>
                <c:pt idx="409">
                  <c:v>0.40899999999999997</c:v>
                </c:pt>
                <c:pt idx="410">
                  <c:v>0.41</c:v>
                </c:pt>
                <c:pt idx="411">
                  <c:v>0.41099999999999998</c:v>
                </c:pt>
                <c:pt idx="412">
                  <c:v>0.41199999999999998</c:v>
                </c:pt>
                <c:pt idx="413">
                  <c:v>0.41299999999999998</c:v>
                </c:pt>
                <c:pt idx="414">
                  <c:v>0.41399999999999998</c:v>
                </c:pt>
                <c:pt idx="415">
                  <c:v>0.41499999999999998</c:v>
                </c:pt>
                <c:pt idx="416">
                  <c:v>0.41599999999999998</c:v>
                </c:pt>
                <c:pt idx="417">
                  <c:v>0.41699999999999998</c:v>
                </c:pt>
                <c:pt idx="418">
                  <c:v>0.41799999999999998</c:v>
                </c:pt>
                <c:pt idx="419">
                  <c:v>0.41899999999999998</c:v>
                </c:pt>
                <c:pt idx="420">
                  <c:v>0.42</c:v>
                </c:pt>
                <c:pt idx="421">
                  <c:v>0.42099999999999999</c:v>
                </c:pt>
                <c:pt idx="422">
                  <c:v>0.42199999999999999</c:v>
                </c:pt>
                <c:pt idx="423">
                  <c:v>0.42299999999999999</c:v>
                </c:pt>
                <c:pt idx="424">
                  <c:v>0.42399999999999999</c:v>
                </c:pt>
                <c:pt idx="425">
                  <c:v>0.42499999999999999</c:v>
                </c:pt>
                <c:pt idx="426">
                  <c:v>0.42599999999999999</c:v>
                </c:pt>
                <c:pt idx="427">
                  <c:v>0.42699999999999999</c:v>
                </c:pt>
                <c:pt idx="428">
                  <c:v>0.42799999999999999</c:v>
                </c:pt>
                <c:pt idx="429">
                  <c:v>0.42899999999999999</c:v>
                </c:pt>
                <c:pt idx="430">
                  <c:v>0.43</c:v>
                </c:pt>
                <c:pt idx="431">
                  <c:v>0.43099999999999999</c:v>
                </c:pt>
                <c:pt idx="432">
                  <c:v>0.432</c:v>
                </c:pt>
                <c:pt idx="433">
                  <c:v>0.433</c:v>
                </c:pt>
                <c:pt idx="434">
                  <c:v>0.434</c:v>
                </c:pt>
                <c:pt idx="435">
                  <c:v>0.435</c:v>
                </c:pt>
                <c:pt idx="436">
                  <c:v>0.436</c:v>
                </c:pt>
                <c:pt idx="437">
                  <c:v>0.437</c:v>
                </c:pt>
                <c:pt idx="438">
                  <c:v>0.438</c:v>
                </c:pt>
                <c:pt idx="439">
                  <c:v>0.439</c:v>
                </c:pt>
                <c:pt idx="440">
                  <c:v>0.44</c:v>
                </c:pt>
                <c:pt idx="441">
                  <c:v>0.441</c:v>
                </c:pt>
                <c:pt idx="442">
                  <c:v>0.442</c:v>
                </c:pt>
                <c:pt idx="443">
                  <c:v>0.443</c:v>
                </c:pt>
                <c:pt idx="444">
                  <c:v>0.44400000000000001</c:v>
                </c:pt>
                <c:pt idx="445">
                  <c:v>0.44500000000000001</c:v>
                </c:pt>
                <c:pt idx="446">
                  <c:v>0.44600000000000001</c:v>
                </c:pt>
                <c:pt idx="447">
                  <c:v>0.44700000000000001</c:v>
                </c:pt>
                <c:pt idx="448">
                  <c:v>0.44800000000000001</c:v>
                </c:pt>
                <c:pt idx="449">
                  <c:v>0.44900000000000001</c:v>
                </c:pt>
                <c:pt idx="450">
                  <c:v>0.45</c:v>
                </c:pt>
                <c:pt idx="451">
                  <c:v>0.45100000000000001</c:v>
                </c:pt>
                <c:pt idx="452">
                  <c:v>0.45200000000000001</c:v>
                </c:pt>
                <c:pt idx="453">
                  <c:v>0.45300000000000001</c:v>
                </c:pt>
                <c:pt idx="454">
                  <c:v>0.45400000000000001</c:v>
                </c:pt>
                <c:pt idx="455">
                  <c:v>0.45500000000000002</c:v>
                </c:pt>
                <c:pt idx="456">
                  <c:v>0.45600000000000002</c:v>
                </c:pt>
                <c:pt idx="457">
                  <c:v>0.45700000000000002</c:v>
                </c:pt>
                <c:pt idx="458">
                  <c:v>0.45800000000000002</c:v>
                </c:pt>
                <c:pt idx="459">
                  <c:v>0.45900000000000002</c:v>
                </c:pt>
                <c:pt idx="460">
                  <c:v>0.46</c:v>
                </c:pt>
                <c:pt idx="461">
                  <c:v>0.46100000000000002</c:v>
                </c:pt>
                <c:pt idx="462">
                  <c:v>0.46200000000000002</c:v>
                </c:pt>
                <c:pt idx="463">
                  <c:v>0.46300000000000002</c:v>
                </c:pt>
                <c:pt idx="464">
                  <c:v>0.46400000000000002</c:v>
                </c:pt>
                <c:pt idx="465">
                  <c:v>0.46500000000000002</c:v>
                </c:pt>
                <c:pt idx="466">
                  <c:v>0.46600000000000003</c:v>
                </c:pt>
                <c:pt idx="467">
                  <c:v>0.46700000000000003</c:v>
                </c:pt>
                <c:pt idx="468">
                  <c:v>0.46800000000000003</c:v>
                </c:pt>
                <c:pt idx="469">
                  <c:v>0.46899999999999997</c:v>
                </c:pt>
                <c:pt idx="470">
                  <c:v>0.47</c:v>
                </c:pt>
                <c:pt idx="471">
                  <c:v>0.47099999999999997</c:v>
                </c:pt>
                <c:pt idx="472">
                  <c:v>0.47199999999999998</c:v>
                </c:pt>
                <c:pt idx="473">
                  <c:v>0.47299999999999998</c:v>
                </c:pt>
                <c:pt idx="474">
                  <c:v>0.47399999999999998</c:v>
                </c:pt>
                <c:pt idx="475">
                  <c:v>0.47499999999999998</c:v>
                </c:pt>
                <c:pt idx="476">
                  <c:v>0.47599999999999998</c:v>
                </c:pt>
                <c:pt idx="477">
                  <c:v>0.47699999999999998</c:v>
                </c:pt>
                <c:pt idx="478">
                  <c:v>0.47799999999999998</c:v>
                </c:pt>
                <c:pt idx="479">
                  <c:v>0.47899999999999998</c:v>
                </c:pt>
                <c:pt idx="480">
                  <c:v>0.48</c:v>
                </c:pt>
                <c:pt idx="481">
                  <c:v>0.48099999999999998</c:v>
                </c:pt>
                <c:pt idx="482">
                  <c:v>0.48199999999999998</c:v>
                </c:pt>
                <c:pt idx="483">
                  <c:v>0.48299999999999998</c:v>
                </c:pt>
                <c:pt idx="484">
                  <c:v>0.48399999999999999</c:v>
                </c:pt>
                <c:pt idx="485">
                  <c:v>0.48499999999999999</c:v>
                </c:pt>
                <c:pt idx="486">
                  <c:v>0.48599999999999999</c:v>
                </c:pt>
                <c:pt idx="487">
                  <c:v>0.48699999999999999</c:v>
                </c:pt>
                <c:pt idx="488">
                  <c:v>0.48799999999999999</c:v>
                </c:pt>
                <c:pt idx="489">
                  <c:v>0.48899999999999999</c:v>
                </c:pt>
                <c:pt idx="490">
                  <c:v>0.49</c:v>
                </c:pt>
                <c:pt idx="491">
                  <c:v>0.49099999999999999</c:v>
                </c:pt>
                <c:pt idx="492">
                  <c:v>0.49199999999999999</c:v>
                </c:pt>
                <c:pt idx="493">
                  <c:v>0.49299999999999999</c:v>
                </c:pt>
                <c:pt idx="494">
                  <c:v>0.49399999999999999</c:v>
                </c:pt>
                <c:pt idx="495">
                  <c:v>0.495</c:v>
                </c:pt>
                <c:pt idx="496">
                  <c:v>0.496</c:v>
                </c:pt>
                <c:pt idx="497">
                  <c:v>0.497</c:v>
                </c:pt>
                <c:pt idx="498">
                  <c:v>0.498</c:v>
                </c:pt>
                <c:pt idx="499">
                  <c:v>0.499</c:v>
                </c:pt>
                <c:pt idx="500">
                  <c:v>0.5</c:v>
                </c:pt>
                <c:pt idx="501">
                  <c:v>0.501</c:v>
                </c:pt>
                <c:pt idx="502">
                  <c:v>0.502</c:v>
                </c:pt>
                <c:pt idx="503">
                  <c:v>0.503</c:v>
                </c:pt>
                <c:pt idx="504">
                  <c:v>0.504</c:v>
                </c:pt>
                <c:pt idx="505">
                  <c:v>0.505</c:v>
                </c:pt>
                <c:pt idx="506">
                  <c:v>0.50600000000000001</c:v>
                </c:pt>
                <c:pt idx="507">
                  <c:v>0.50700000000000001</c:v>
                </c:pt>
                <c:pt idx="508">
                  <c:v>0.50800000000000001</c:v>
                </c:pt>
                <c:pt idx="509">
                  <c:v>0.50900000000000001</c:v>
                </c:pt>
                <c:pt idx="510">
                  <c:v>0.51</c:v>
                </c:pt>
                <c:pt idx="511">
                  <c:v>0.51100000000000001</c:v>
                </c:pt>
                <c:pt idx="512">
                  <c:v>0.51200000000000001</c:v>
                </c:pt>
                <c:pt idx="513">
                  <c:v>0.51300000000000001</c:v>
                </c:pt>
                <c:pt idx="514">
                  <c:v>0.51400000000000001</c:v>
                </c:pt>
                <c:pt idx="515">
                  <c:v>0.51500000000000001</c:v>
                </c:pt>
                <c:pt idx="516">
                  <c:v>0.51600000000000001</c:v>
                </c:pt>
                <c:pt idx="517">
                  <c:v>0.51700000000000002</c:v>
                </c:pt>
                <c:pt idx="518">
                  <c:v>0.51800000000000002</c:v>
                </c:pt>
                <c:pt idx="519">
                  <c:v>0.51900000000000002</c:v>
                </c:pt>
                <c:pt idx="520">
                  <c:v>0.52</c:v>
                </c:pt>
                <c:pt idx="521">
                  <c:v>0.52100000000000002</c:v>
                </c:pt>
                <c:pt idx="522">
                  <c:v>0.52200000000000002</c:v>
                </c:pt>
                <c:pt idx="523">
                  <c:v>0.52300000000000002</c:v>
                </c:pt>
                <c:pt idx="524">
                  <c:v>0.52400000000000002</c:v>
                </c:pt>
                <c:pt idx="525">
                  <c:v>0.52500000000000002</c:v>
                </c:pt>
                <c:pt idx="526">
                  <c:v>0.52600000000000002</c:v>
                </c:pt>
                <c:pt idx="527">
                  <c:v>0.52700000000000002</c:v>
                </c:pt>
                <c:pt idx="528">
                  <c:v>0.52800000000000002</c:v>
                </c:pt>
                <c:pt idx="529">
                  <c:v>0.52900000000000003</c:v>
                </c:pt>
                <c:pt idx="530">
                  <c:v>0.53</c:v>
                </c:pt>
                <c:pt idx="531">
                  <c:v>0.53100000000000003</c:v>
                </c:pt>
                <c:pt idx="532">
                  <c:v>0.53200000000000003</c:v>
                </c:pt>
                <c:pt idx="533">
                  <c:v>0.53300000000000003</c:v>
                </c:pt>
                <c:pt idx="534">
                  <c:v>0.53400000000000003</c:v>
                </c:pt>
                <c:pt idx="535">
                  <c:v>0.53500000000000003</c:v>
                </c:pt>
                <c:pt idx="536">
                  <c:v>0.53600000000000003</c:v>
                </c:pt>
                <c:pt idx="537">
                  <c:v>0.53700000000000003</c:v>
                </c:pt>
                <c:pt idx="538">
                  <c:v>0.53800000000000003</c:v>
                </c:pt>
                <c:pt idx="539">
                  <c:v>0.53900000000000003</c:v>
                </c:pt>
                <c:pt idx="540">
                  <c:v>0.54</c:v>
                </c:pt>
                <c:pt idx="541">
                  <c:v>0.54100000000000004</c:v>
                </c:pt>
                <c:pt idx="542">
                  <c:v>0.54200000000000004</c:v>
                </c:pt>
                <c:pt idx="543">
                  <c:v>0.54300000000000004</c:v>
                </c:pt>
                <c:pt idx="544">
                  <c:v>0.54400000000000004</c:v>
                </c:pt>
                <c:pt idx="545">
                  <c:v>0.54500000000000004</c:v>
                </c:pt>
                <c:pt idx="546">
                  <c:v>0.54600000000000004</c:v>
                </c:pt>
                <c:pt idx="547">
                  <c:v>0.54700000000000004</c:v>
                </c:pt>
                <c:pt idx="548">
                  <c:v>0.54800000000000004</c:v>
                </c:pt>
                <c:pt idx="549">
                  <c:v>0.54900000000000004</c:v>
                </c:pt>
                <c:pt idx="550">
                  <c:v>0.55000000000000004</c:v>
                </c:pt>
                <c:pt idx="551">
                  <c:v>0.55100000000000005</c:v>
                </c:pt>
                <c:pt idx="552">
                  <c:v>0.55200000000000005</c:v>
                </c:pt>
                <c:pt idx="553">
                  <c:v>0.55300000000000005</c:v>
                </c:pt>
                <c:pt idx="554">
                  <c:v>0.55400000000000005</c:v>
                </c:pt>
                <c:pt idx="555">
                  <c:v>0.55500000000000005</c:v>
                </c:pt>
                <c:pt idx="556">
                  <c:v>0.55600000000000005</c:v>
                </c:pt>
                <c:pt idx="557">
                  <c:v>0.55700000000000005</c:v>
                </c:pt>
                <c:pt idx="558">
                  <c:v>0.55800000000000005</c:v>
                </c:pt>
                <c:pt idx="559">
                  <c:v>0.55900000000000005</c:v>
                </c:pt>
                <c:pt idx="560">
                  <c:v>0.56000000000000005</c:v>
                </c:pt>
                <c:pt idx="561">
                  <c:v>0.56100000000000005</c:v>
                </c:pt>
                <c:pt idx="562">
                  <c:v>0.56200000000000006</c:v>
                </c:pt>
                <c:pt idx="563">
                  <c:v>0.56299999999999994</c:v>
                </c:pt>
                <c:pt idx="564">
                  <c:v>0.56399999999999995</c:v>
                </c:pt>
                <c:pt idx="565">
                  <c:v>0.56499999999999995</c:v>
                </c:pt>
                <c:pt idx="566">
                  <c:v>0.56599999999999995</c:v>
                </c:pt>
                <c:pt idx="567">
                  <c:v>0.56699999999999995</c:v>
                </c:pt>
                <c:pt idx="568">
                  <c:v>0.56799999999999995</c:v>
                </c:pt>
                <c:pt idx="569">
                  <c:v>0.56899999999999995</c:v>
                </c:pt>
                <c:pt idx="570">
                  <c:v>0.56999999999999995</c:v>
                </c:pt>
                <c:pt idx="571">
                  <c:v>0.57099999999999995</c:v>
                </c:pt>
                <c:pt idx="572">
                  <c:v>0.57199999999999995</c:v>
                </c:pt>
                <c:pt idx="573">
                  <c:v>0.57299999999999995</c:v>
                </c:pt>
                <c:pt idx="574">
                  <c:v>0.57399999999999995</c:v>
                </c:pt>
                <c:pt idx="575">
                  <c:v>0.57499999999999996</c:v>
                </c:pt>
                <c:pt idx="576">
                  <c:v>0.57599999999999996</c:v>
                </c:pt>
                <c:pt idx="577">
                  <c:v>0.57699999999999996</c:v>
                </c:pt>
                <c:pt idx="578">
                  <c:v>0.57799999999999996</c:v>
                </c:pt>
                <c:pt idx="579">
                  <c:v>0.57899999999999996</c:v>
                </c:pt>
                <c:pt idx="580">
                  <c:v>0.57999999999999996</c:v>
                </c:pt>
                <c:pt idx="581">
                  <c:v>0.58099999999999996</c:v>
                </c:pt>
                <c:pt idx="582">
                  <c:v>0.58199999999999996</c:v>
                </c:pt>
                <c:pt idx="583">
                  <c:v>0.58299999999999996</c:v>
                </c:pt>
                <c:pt idx="584">
                  <c:v>0.58399999999999996</c:v>
                </c:pt>
                <c:pt idx="585">
                  <c:v>0.58499999999999996</c:v>
                </c:pt>
                <c:pt idx="586">
                  <c:v>0.58599999999999997</c:v>
                </c:pt>
                <c:pt idx="587">
                  <c:v>0.58699999999999997</c:v>
                </c:pt>
                <c:pt idx="588">
                  <c:v>0.58799999999999997</c:v>
                </c:pt>
                <c:pt idx="589">
                  <c:v>0.58899999999999997</c:v>
                </c:pt>
                <c:pt idx="590">
                  <c:v>0.59</c:v>
                </c:pt>
                <c:pt idx="591">
                  <c:v>0.59099999999999997</c:v>
                </c:pt>
                <c:pt idx="592">
                  <c:v>0.59199999999999997</c:v>
                </c:pt>
                <c:pt idx="593">
                  <c:v>0.59299999999999997</c:v>
                </c:pt>
                <c:pt idx="594">
                  <c:v>0.59399999999999997</c:v>
                </c:pt>
                <c:pt idx="595">
                  <c:v>0.59499999999999997</c:v>
                </c:pt>
                <c:pt idx="596">
                  <c:v>0.59599999999999997</c:v>
                </c:pt>
                <c:pt idx="597">
                  <c:v>0.59699999999999998</c:v>
                </c:pt>
                <c:pt idx="598">
                  <c:v>0.59799999999999998</c:v>
                </c:pt>
                <c:pt idx="599">
                  <c:v>0.59899999999999998</c:v>
                </c:pt>
                <c:pt idx="600">
                  <c:v>0.6</c:v>
                </c:pt>
                <c:pt idx="601">
                  <c:v>0.60099999999999998</c:v>
                </c:pt>
                <c:pt idx="602">
                  <c:v>0.60199999999999998</c:v>
                </c:pt>
                <c:pt idx="603">
                  <c:v>0.60299999999999998</c:v>
                </c:pt>
                <c:pt idx="604">
                  <c:v>0.60399999999999998</c:v>
                </c:pt>
                <c:pt idx="605">
                  <c:v>0.60499999999999998</c:v>
                </c:pt>
                <c:pt idx="606">
                  <c:v>0.60599999999999998</c:v>
                </c:pt>
                <c:pt idx="607">
                  <c:v>0.60699999999999998</c:v>
                </c:pt>
                <c:pt idx="608">
                  <c:v>0.60799999999999998</c:v>
                </c:pt>
                <c:pt idx="609">
                  <c:v>0.60899999999999999</c:v>
                </c:pt>
                <c:pt idx="610">
                  <c:v>0.61</c:v>
                </c:pt>
                <c:pt idx="611">
                  <c:v>0.61099999999999999</c:v>
                </c:pt>
                <c:pt idx="612">
                  <c:v>0.61199999999999999</c:v>
                </c:pt>
                <c:pt idx="613">
                  <c:v>0.61299999999999999</c:v>
                </c:pt>
                <c:pt idx="614">
                  <c:v>0.61399999999999999</c:v>
                </c:pt>
                <c:pt idx="615">
                  <c:v>0.61499999999999999</c:v>
                </c:pt>
                <c:pt idx="616">
                  <c:v>0.61599999999999999</c:v>
                </c:pt>
                <c:pt idx="617">
                  <c:v>0.61699999999999999</c:v>
                </c:pt>
                <c:pt idx="618">
                  <c:v>0.61799999999999999</c:v>
                </c:pt>
                <c:pt idx="619">
                  <c:v>0.61899999999999999</c:v>
                </c:pt>
                <c:pt idx="620">
                  <c:v>0.62</c:v>
                </c:pt>
                <c:pt idx="621">
                  <c:v>0.621</c:v>
                </c:pt>
                <c:pt idx="622">
                  <c:v>0.622</c:v>
                </c:pt>
                <c:pt idx="623">
                  <c:v>0.623</c:v>
                </c:pt>
                <c:pt idx="624">
                  <c:v>0.624</c:v>
                </c:pt>
                <c:pt idx="625">
                  <c:v>0.625</c:v>
                </c:pt>
                <c:pt idx="626">
                  <c:v>0.626</c:v>
                </c:pt>
                <c:pt idx="627">
                  <c:v>0.627</c:v>
                </c:pt>
                <c:pt idx="628">
                  <c:v>0.628</c:v>
                </c:pt>
                <c:pt idx="629">
                  <c:v>0.629</c:v>
                </c:pt>
                <c:pt idx="630">
                  <c:v>0.63</c:v>
                </c:pt>
                <c:pt idx="631">
                  <c:v>0.63100000000000001</c:v>
                </c:pt>
                <c:pt idx="632">
                  <c:v>0.63200000000000001</c:v>
                </c:pt>
                <c:pt idx="633">
                  <c:v>0.63300000000000001</c:v>
                </c:pt>
                <c:pt idx="634">
                  <c:v>0.63400000000000001</c:v>
                </c:pt>
                <c:pt idx="635">
                  <c:v>0.63500000000000001</c:v>
                </c:pt>
                <c:pt idx="636">
                  <c:v>0.63600000000000001</c:v>
                </c:pt>
                <c:pt idx="637">
                  <c:v>0.63700000000000001</c:v>
                </c:pt>
                <c:pt idx="638">
                  <c:v>0.63800000000000001</c:v>
                </c:pt>
                <c:pt idx="639">
                  <c:v>0.63900000000000001</c:v>
                </c:pt>
                <c:pt idx="640">
                  <c:v>0.64</c:v>
                </c:pt>
                <c:pt idx="641">
                  <c:v>0.64100000000000001</c:v>
                </c:pt>
                <c:pt idx="642">
                  <c:v>0.64200000000000002</c:v>
                </c:pt>
                <c:pt idx="643">
                  <c:v>0.64300000000000002</c:v>
                </c:pt>
                <c:pt idx="644">
                  <c:v>0.64400000000000002</c:v>
                </c:pt>
                <c:pt idx="645">
                  <c:v>0.64500000000000002</c:v>
                </c:pt>
                <c:pt idx="646">
                  <c:v>0.64600000000000002</c:v>
                </c:pt>
                <c:pt idx="647">
                  <c:v>0.64700000000000002</c:v>
                </c:pt>
                <c:pt idx="648">
                  <c:v>0.64800000000000002</c:v>
                </c:pt>
                <c:pt idx="649">
                  <c:v>0.64900000000000002</c:v>
                </c:pt>
                <c:pt idx="650">
                  <c:v>0.65</c:v>
                </c:pt>
                <c:pt idx="651">
                  <c:v>0.65100000000000002</c:v>
                </c:pt>
                <c:pt idx="652">
                  <c:v>0.65200000000000002</c:v>
                </c:pt>
                <c:pt idx="653">
                  <c:v>0.65300000000000002</c:v>
                </c:pt>
                <c:pt idx="654">
                  <c:v>0.65400000000000003</c:v>
                </c:pt>
                <c:pt idx="655">
                  <c:v>0.65500000000000003</c:v>
                </c:pt>
                <c:pt idx="656">
                  <c:v>0.65600000000000003</c:v>
                </c:pt>
                <c:pt idx="657">
                  <c:v>0.65700000000000003</c:v>
                </c:pt>
                <c:pt idx="658">
                  <c:v>0.65800000000000003</c:v>
                </c:pt>
                <c:pt idx="659">
                  <c:v>0.65900000000000003</c:v>
                </c:pt>
                <c:pt idx="660">
                  <c:v>0.66</c:v>
                </c:pt>
                <c:pt idx="661">
                  <c:v>0.66100000000000003</c:v>
                </c:pt>
                <c:pt idx="662">
                  <c:v>0.66200000000000003</c:v>
                </c:pt>
                <c:pt idx="663">
                  <c:v>0.66300000000000003</c:v>
                </c:pt>
                <c:pt idx="664">
                  <c:v>0.66400000000000003</c:v>
                </c:pt>
                <c:pt idx="665">
                  <c:v>0.66500000000000004</c:v>
                </c:pt>
                <c:pt idx="666">
                  <c:v>0.66600000000000004</c:v>
                </c:pt>
                <c:pt idx="667">
                  <c:v>0.66700000000000004</c:v>
                </c:pt>
                <c:pt idx="668">
                  <c:v>0.66800000000000004</c:v>
                </c:pt>
                <c:pt idx="669">
                  <c:v>0.66900000000000004</c:v>
                </c:pt>
                <c:pt idx="670">
                  <c:v>0.67</c:v>
                </c:pt>
                <c:pt idx="671">
                  <c:v>0.67100000000000004</c:v>
                </c:pt>
                <c:pt idx="672">
                  <c:v>0.67200000000000004</c:v>
                </c:pt>
                <c:pt idx="673">
                  <c:v>0.67300000000000004</c:v>
                </c:pt>
                <c:pt idx="674">
                  <c:v>0.67400000000000004</c:v>
                </c:pt>
                <c:pt idx="675">
                  <c:v>0.67500000000000004</c:v>
                </c:pt>
                <c:pt idx="676">
                  <c:v>0.67600000000000005</c:v>
                </c:pt>
                <c:pt idx="677">
                  <c:v>0.67700000000000005</c:v>
                </c:pt>
                <c:pt idx="678">
                  <c:v>0.67800000000000005</c:v>
                </c:pt>
                <c:pt idx="679">
                  <c:v>0.67900000000000005</c:v>
                </c:pt>
                <c:pt idx="680">
                  <c:v>0.68</c:v>
                </c:pt>
                <c:pt idx="681">
                  <c:v>0.68100000000000005</c:v>
                </c:pt>
                <c:pt idx="682">
                  <c:v>0.68200000000000005</c:v>
                </c:pt>
                <c:pt idx="683">
                  <c:v>0.68300000000000005</c:v>
                </c:pt>
                <c:pt idx="684">
                  <c:v>0.68400000000000005</c:v>
                </c:pt>
                <c:pt idx="685">
                  <c:v>0.68500000000000005</c:v>
                </c:pt>
                <c:pt idx="686">
                  <c:v>0.68600000000000005</c:v>
                </c:pt>
                <c:pt idx="687">
                  <c:v>0.68700000000000006</c:v>
                </c:pt>
                <c:pt idx="688">
                  <c:v>0.68799999999999994</c:v>
                </c:pt>
                <c:pt idx="689">
                  <c:v>0.68899999999999995</c:v>
                </c:pt>
                <c:pt idx="690">
                  <c:v>0.69</c:v>
                </c:pt>
                <c:pt idx="691">
                  <c:v>0.69099999999999995</c:v>
                </c:pt>
                <c:pt idx="692">
                  <c:v>0.69199999999999995</c:v>
                </c:pt>
                <c:pt idx="693">
                  <c:v>0.69299999999999995</c:v>
                </c:pt>
                <c:pt idx="694">
                  <c:v>0.69399999999999995</c:v>
                </c:pt>
                <c:pt idx="695">
                  <c:v>0.69499999999999995</c:v>
                </c:pt>
                <c:pt idx="696">
                  <c:v>0.69599999999999995</c:v>
                </c:pt>
                <c:pt idx="697">
                  <c:v>0.69699999999999995</c:v>
                </c:pt>
                <c:pt idx="698">
                  <c:v>0.69799999999999995</c:v>
                </c:pt>
                <c:pt idx="699">
                  <c:v>0.69899999999999995</c:v>
                </c:pt>
                <c:pt idx="700">
                  <c:v>0.7</c:v>
                </c:pt>
                <c:pt idx="701">
                  <c:v>0.70099999999999996</c:v>
                </c:pt>
                <c:pt idx="702">
                  <c:v>0.70199999999999996</c:v>
                </c:pt>
                <c:pt idx="703">
                  <c:v>0.70299999999999996</c:v>
                </c:pt>
                <c:pt idx="704">
                  <c:v>0.70399999999999996</c:v>
                </c:pt>
                <c:pt idx="705">
                  <c:v>0.70499999999999996</c:v>
                </c:pt>
                <c:pt idx="706">
                  <c:v>0.70599999999999996</c:v>
                </c:pt>
                <c:pt idx="707">
                  <c:v>0.70699999999999996</c:v>
                </c:pt>
                <c:pt idx="708">
                  <c:v>0.70799999999999996</c:v>
                </c:pt>
                <c:pt idx="709">
                  <c:v>0.70899999999999996</c:v>
                </c:pt>
                <c:pt idx="710">
                  <c:v>0.71</c:v>
                </c:pt>
                <c:pt idx="711">
                  <c:v>0.71099999999999997</c:v>
                </c:pt>
                <c:pt idx="712">
                  <c:v>0.71199999999999997</c:v>
                </c:pt>
                <c:pt idx="713">
                  <c:v>0.71299999999999997</c:v>
                </c:pt>
                <c:pt idx="714">
                  <c:v>0.71399999999999997</c:v>
                </c:pt>
                <c:pt idx="715">
                  <c:v>0.71499999999999997</c:v>
                </c:pt>
                <c:pt idx="716">
                  <c:v>0.71599999999999997</c:v>
                </c:pt>
                <c:pt idx="717">
                  <c:v>0.71699999999999997</c:v>
                </c:pt>
                <c:pt idx="718">
                  <c:v>0.71799999999999997</c:v>
                </c:pt>
                <c:pt idx="719">
                  <c:v>0.71899999999999997</c:v>
                </c:pt>
                <c:pt idx="720">
                  <c:v>0.72</c:v>
                </c:pt>
                <c:pt idx="721">
                  <c:v>0.72099999999999997</c:v>
                </c:pt>
                <c:pt idx="722">
                  <c:v>0.72199999999999998</c:v>
                </c:pt>
                <c:pt idx="723">
                  <c:v>0.72299999999999998</c:v>
                </c:pt>
                <c:pt idx="724">
                  <c:v>0.72399999999999998</c:v>
                </c:pt>
                <c:pt idx="725">
                  <c:v>0.72499999999999998</c:v>
                </c:pt>
                <c:pt idx="726">
                  <c:v>0.72599999999999998</c:v>
                </c:pt>
                <c:pt idx="727">
                  <c:v>0.72699999999999998</c:v>
                </c:pt>
                <c:pt idx="728">
                  <c:v>0.72799999999999998</c:v>
                </c:pt>
                <c:pt idx="729">
                  <c:v>0.72899999999999998</c:v>
                </c:pt>
                <c:pt idx="730">
                  <c:v>0.73</c:v>
                </c:pt>
                <c:pt idx="731">
                  <c:v>0.73099999999999998</c:v>
                </c:pt>
                <c:pt idx="732">
                  <c:v>0.73199999999999998</c:v>
                </c:pt>
                <c:pt idx="733">
                  <c:v>0.73299999999999998</c:v>
                </c:pt>
                <c:pt idx="734">
                  <c:v>0.73399999999999999</c:v>
                </c:pt>
                <c:pt idx="735">
                  <c:v>0.73499999999999999</c:v>
                </c:pt>
                <c:pt idx="736">
                  <c:v>0.73599999999999999</c:v>
                </c:pt>
                <c:pt idx="737">
                  <c:v>0.73699999999999999</c:v>
                </c:pt>
                <c:pt idx="738">
                  <c:v>0.73799999999999999</c:v>
                </c:pt>
                <c:pt idx="739">
                  <c:v>0.73899999999999999</c:v>
                </c:pt>
                <c:pt idx="740">
                  <c:v>0.74</c:v>
                </c:pt>
                <c:pt idx="741">
                  <c:v>0.74099999999999999</c:v>
                </c:pt>
                <c:pt idx="742">
                  <c:v>0.74199999999999999</c:v>
                </c:pt>
                <c:pt idx="743">
                  <c:v>0.74299999999999999</c:v>
                </c:pt>
                <c:pt idx="744">
                  <c:v>0.74399999999999999</c:v>
                </c:pt>
                <c:pt idx="745">
                  <c:v>0.745</c:v>
                </c:pt>
                <c:pt idx="746">
                  <c:v>0.746</c:v>
                </c:pt>
                <c:pt idx="747">
                  <c:v>0.747</c:v>
                </c:pt>
                <c:pt idx="748">
                  <c:v>0.748</c:v>
                </c:pt>
                <c:pt idx="749">
                  <c:v>0.749</c:v>
                </c:pt>
                <c:pt idx="750">
                  <c:v>0.75</c:v>
                </c:pt>
                <c:pt idx="751">
                  <c:v>0.751</c:v>
                </c:pt>
                <c:pt idx="752">
                  <c:v>0.752</c:v>
                </c:pt>
                <c:pt idx="753">
                  <c:v>0.753</c:v>
                </c:pt>
                <c:pt idx="754">
                  <c:v>0.754</c:v>
                </c:pt>
                <c:pt idx="755">
                  <c:v>0.755</c:v>
                </c:pt>
                <c:pt idx="756">
                  <c:v>0.75600000000000001</c:v>
                </c:pt>
                <c:pt idx="757">
                  <c:v>0.75700000000000001</c:v>
                </c:pt>
                <c:pt idx="758">
                  <c:v>0.75800000000000001</c:v>
                </c:pt>
                <c:pt idx="759">
                  <c:v>0.75900000000000001</c:v>
                </c:pt>
                <c:pt idx="760">
                  <c:v>0.76</c:v>
                </c:pt>
                <c:pt idx="761">
                  <c:v>0.76100000000000001</c:v>
                </c:pt>
                <c:pt idx="762">
                  <c:v>0.76200000000000001</c:v>
                </c:pt>
                <c:pt idx="763">
                  <c:v>0.76300000000000001</c:v>
                </c:pt>
                <c:pt idx="764">
                  <c:v>0.76400000000000001</c:v>
                </c:pt>
                <c:pt idx="765">
                  <c:v>0.76500000000000001</c:v>
                </c:pt>
                <c:pt idx="766">
                  <c:v>0.76600000000000001</c:v>
                </c:pt>
                <c:pt idx="767">
                  <c:v>0.76700000000000002</c:v>
                </c:pt>
                <c:pt idx="768">
                  <c:v>0.76800000000000002</c:v>
                </c:pt>
                <c:pt idx="769">
                  <c:v>0.76900000000000002</c:v>
                </c:pt>
                <c:pt idx="770">
                  <c:v>0.77</c:v>
                </c:pt>
                <c:pt idx="771">
                  <c:v>0.77100000000000002</c:v>
                </c:pt>
                <c:pt idx="772">
                  <c:v>0.77200000000000002</c:v>
                </c:pt>
                <c:pt idx="773">
                  <c:v>0.77300000000000002</c:v>
                </c:pt>
                <c:pt idx="774">
                  <c:v>0.77400000000000002</c:v>
                </c:pt>
                <c:pt idx="775">
                  <c:v>0.77500000000000002</c:v>
                </c:pt>
                <c:pt idx="776">
                  <c:v>0.77600000000000002</c:v>
                </c:pt>
                <c:pt idx="777">
                  <c:v>0.77700000000000002</c:v>
                </c:pt>
                <c:pt idx="778">
                  <c:v>0.77800000000000002</c:v>
                </c:pt>
                <c:pt idx="779">
                  <c:v>0.77900000000000003</c:v>
                </c:pt>
                <c:pt idx="780">
                  <c:v>0.78</c:v>
                </c:pt>
                <c:pt idx="781">
                  <c:v>0.78100000000000003</c:v>
                </c:pt>
                <c:pt idx="782">
                  <c:v>0.78200000000000003</c:v>
                </c:pt>
                <c:pt idx="783">
                  <c:v>0.78300000000000003</c:v>
                </c:pt>
                <c:pt idx="784">
                  <c:v>0.78400000000000003</c:v>
                </c:pt>
                <c:pt idx="785">
                  <c:v>0.78500000000000003</c:v>
                </c:pt>
                <c:pt idx="786">
                  <c:v>0.78600000000000003</c:v>
                </c:pt>
                <c:pt idx="787">
                  <c:v>0.78700000000000003</c:v>
                </c:pt>
                <c:pt idx="788">
                  <c:v>0.78800000000000003</c:v>
                </c:pt>
                <c:pt idx="789">
                  <c:v>0.78900000000000003</c:v>
                </c:pt>
                <c:pt idx="790">
                  <c:v>0.79</c:v>
                </c:pt>
                <c:pt idx="791">
                  <c:v>0.79100000000000004</c:v>
                </c:pt>
                <c:pt idx="792">
                  <c:v>0.79200000000000004</c:v>
                </c:pt>
                <c:pt idx="793">
                  <c:v>0.79300000000000004</c:v>
                </c:pt>
                <c:pt idx="794">
                  <c:v>0.79400000000000004</c:v>
                </c:pt>
                <c:pt idx="795">
                  <c:v>0.79500000000000004</c:v>
                </c:pt>
                <c:pt idx="796">
                  <c:v>0.79600000000000004</c:v>
                </c:pt>
                <c:pt idx="797">
                  <c:v>0.79700000000000004</c:v>
                </c:pt>
                <c:pt idx="798">
                  <c:v>0.79800000000000004</c:v>
                </c:pt>
                <c:pt idx="799">
                  <c:v>0.79900000000000004</c:v>
                </c:pt>
                <c:pt idx="800">
                  <c:v>0.8</c:v>
                </c:pt>
                <c:pt idx="801">
                  <c:v>0.80100000000000005</c:v>
                </c:pt>
                <c:pt idx="802">
                  <c:v>0.80200000000000005</c:v>
                </c:pt>
                <c:pt idx="803">
                  <c:v>0.80300000000000005</c:v>
                </c:pt>
                <c:pt idx="804">
                  <c:v>0.80400000000000005</c:v>
                </c:pt>
                <c:pt idx="805">
                  <c:v>0.80500000000000005</c:v>
                </c:pt>
                <c:pt idx="806">
                  <c:v>0.80600000000000005</c:v>
                </c:pt>
                <c:pt idx="807">
                  <c:v>0.80700000000000005</c:v>
                </c:pt>
                <c:pt idx="808">
                  <c:v>0.80800000000000005</c:v>
                </c:pt>
                <c:pt idx="809">
                  <c:v>0.80900000000000005</c:v>
                </c:pt>
                <c:pt idx="810">
                  <c:v>0.81</c:v>
                </c:pt>
                <c:pt idx="811">
                  <c:v>0.81100000000000005</c:v>
                </c:pt>
                <c:pt idx="812">
                  <c:v>0.81200000000000006</c:v>
                </c:pt>
                <c:pt idx="813">
                  <c:v>0.81299999999999994</c:v>
                </c:pt>
                <c:pt idx="814">
                  <c:v>0.81399999999999995</c:v>
                </c:pt>
                <c:pt idx="815">
                  <c:v>0.81499999999999995</c:v>
                </c:pt>
                <c:pt idx="816">
                  <c:v>0.81599999999999995</c:v>
                </c:pt>
                <c:pt idx="817">
                  <c:v>0.81699999999999995</c:v>
                </c:pt>
                <c:pt idx="818">
                  <c:v>0.81799999999999995</c:v>
                </c:pt>
                <c:pt idx="819">
                  <c:v>0.81899999999999995</c:v>
                </c:pt>
                <c:pt idx="820">
                  <c:v>0.82</c:v>
                </c:pt>
                <c:pt idx="821">
                  <c:v>0.82099999999999995</c:v>
                </c:pt>
                <c:pt idx="822">
                  <c:v>0.82199999999999995</c:v>
                </c:pt>
                <c:pt idx="823">
                  <c:v>0.82299999999999995</c:v>
                </c:pt>
                <c:pt idx="824">
                  <c:v>0.82399999999999995</c:v>
                </c:pt>
                <c:pt idx="825">
                  <c:v>0.82499999999999996</c:v>
                </c:pt>
                <c:pt idx="826">
                  <c:v>0.82599999999999996</c:v>
                </c:pt>
                <c:pt idx="827">
                  <c:v>0.82699999999999996</c:v>
                </c:pt>
                <c:pt idx="828">
                  <c:v>0.82799999999999996</c:v>
                </c:pt>
                <c:pt idx="829">
                  <c:v>0.82899999999999996</c:v>
                </c:pt>
                <c:pt idx="830">
                  <c:v>0.83</c:v>
                </c:pt>
                <c:pt idx="831">
                  <c:v>0.83099999999999996</c:v>
                </c:pt>
                <c:pt idx="832">
                  <c:v>0.83199999999999996</c:v>
                </c:pt>
                <c:pt idx="833">
                  <c:v>0.83299999999999996</c:v>
                </c:pt>
                <c:pt idx="834">
                  <c:v>0.83399999999999996</c:v>
                </c:pt>
                <c:pt idx="835">
                  <c:v>0.83499999999999996</c:v>
                </c:pt>
                <c:pt idx="836">
                  <c:v>0.83599999999999997</c:v>
                </c:pt>
                <c:pt idx="837">
                  <c:v>0.83699999999999997</c:v>
                </c:pt>
                <c:pt idx="838">
                  <c:v>0.83799999999999997</c:v>
                </c:pt>
                <c:pt idx="839">
                  <c:v>0.83899999999999997</c:v>
                </c:pt>
                <c:pt idx="840">
                  <c:v>0.84</c:v>
                </c:pt>
                <c:pt idx="841">
                  <c:v>0.84099999999999997</c:v>
                </c:pt>
                <c:pt idx="842">
                  <c:v>0.84199999999999997</c:v>
                </c:pt>
                <c:pt idx="843">
                  <c:v>0.84299999999999997</c:v>
                </c:pt>
                <c:pt idx="844">
                  <c:v>0.84399999999999997</c:v>
                </c:pt>
                <c:pt idx="845">
                  <c:v>0.84499999999999997</c:v>
                </c:pt>
                <c:pt idx="846">
                  <c:v>0.84599999999999997</c:v>
                </c:pt>
                <c:pt idx="847">
                  <c:v>0.84699999999999998</c:v>
                </c:pt>
                <c:pt idx="848">
                  <c:v>0.84799999999999998</c:v>
                </c:pt>
                <c:pt idx="849">
                  <c:v>0.84899999999999998</c:v>
                </c:pt>
                <c:pt idx="850">
                  <c:v>0.85</c:v>
                </c:pt>
                <c:pt idx="851">
                  <c:v>0.85099999999999998</c:v>
                </c:pt>
                <c:pt idx="852">
                  <c:v>0.85199999999999998</c:v>
                </c:pt>
                <c:pt idx="853">
                  <c:v>0.85299999999999998</c:v>
                </c:pt>
                <c:pt idx="854">
                  <c:v>0.85399999999999998</c:v>
                </c:pt>
                <c:pt idx="855">
                  <c:v>0.85499999999999998</c:v>
                </c:pt>
                <c:pt idx="856">
                  <c:v>0.85599999999999998</c:v>
                </c:pt>
                <c:pt idx="857">
                  <c:v>0.85699999999999998</c:v>
                </c:pt>
                <c:pt idx="858">
                  <c:v>0.85799999999999998</c:v>
                </c:pt>
                <c:pt idx="859">
                  <c:v>0.85899999999999999</c:v>
                </c:pt>
                <c:pt idx="860">
                  <c:v>0.86</c:v>
                </c:pt>
                <c:pt idx="861">
                  <c:v>0.86099999999999999</c:v>
                </c:pt>
                <c:pt idx="862">
                  <c:v>0.86199999999999999</c:v>
                </c:pt>
                <c:pt idx="863">
                  <c:v>0.86299999999999999</c:v>
                </c:pt>
                <c:pt idx="864">
                  <c:v>0.86399999999999999</c:v>
                </c:pt>
                <c:pt idx="865">
                  <c:v>0.86499999999999999</c:v>
                </c:pt>
                <c:pt idx="866">
                  <c:v>0.86599999999999999</c:v>
                </c:pt>
                <c:pt idx="867">
                  <c:v>0.86699999999999999</c:v>
                </c:pt>
                <c:pt idx="868">
                  <c:v>0.86799999999999999</c:v>
                </c:pt>
                <c:pt idx="869">
                  <c:v>0.86899999999999999</c:v>
                </c:pt>
                <c:pt idx="870">
                  <c:v>0.87</c:v>
                </c:pt>
                <c:pt idx="871">
                  <c:v>0.871</c:v>
                </c:pt>
                <c:pt idx="872">
                  <c:v>0.872</c:v>
                </c:pt>
                <c:pt idx="873">
                  <c:v>0.873</c:v>
                </c:pt>
                <c:pt idx="874">
                  <c:v>0.874</c:v>
                </c:pt>
                <c:pt idx="875">
                  <c:v>0.875</c:v>
                </c:pt>
                <c:pt idx="876">
                  <c:v>0.876</c:v>
                </c:pt>
                <c:pt idx="877">
                  <c:v>0.877</c:v>
                </c:pt>
                <c:pt idx="878">
                  <c:v>0.878</c:v>
                </c:pt>
                <c:pt idx="879">
                  <c:v>0.879</c:v>
                </c:pt>
                <c:pt idx="880">
                  <c:v>0.88</c:v>
                </c:pt>
                <c:pt idx="881">
                  <c:v>0.88100000000000001</c:v>
                </c:pt>
                <c:pt idx="882">
                  <c:v>0.88200000000000001</c:v>
                </c:pt>
                <c:pt idx="883">
                  <c:v>0.88300000000000001</c:v>
                </c:pt>
                <c:pt idx="884">
                  <c:v>0.88400000000000001</c:v>
                </c:pt>
                <c:pt idx="885">
                  <c:v>0.88500000000000001</c:v>
                </c:pt>
                <c:pt idx="886">
                  <c:v>0.88600000000000001</c:v>
                </c:pt>
                <c:pt idx="887">
                  <c:v>0.88700000000000001</c:v>
                </c:pt>
                <c:pt idx="888">
                  <c:v>0.88800000000000001</c:v>
                </c:pt>
                <c:pt idx="889">
                  <c:v>0.88900000000000001</c:v>
                </c:pt>
                <c:pt idx="890">
                  <c:v>0.89</c:v>
                </c:pt>
                <c:pt idx="891">
                  <c:v>0.89100000000000001</c:v>
                </c:pt>
                <c:pt idx="892">
                  <c:v>0.89200000000000002</c:v>
                </c:pt>
                <c:pt idx="893">
                  <c:v>0.89300000000000002</c:v>
                </c:pt>
                <c:pt idx="894">
                  <c:v>0.89400000000000002</c:v>
                </c:pt>
                <c:pt idx="895">
                  <c:v>0.89500000000000002</c:v>
                </c:pt>
                <c:pt idx="896">
                  <c:v>0.89600000000000002</c:v>
                </c:pt>
                <c:pt idx="897">
                  <c:v>0.89700000000000002</c:v>
                </c:pt>
                <c:pt idx="898">
                  <c:v>0.89800000000000002</c:v>
                </c:pt>
                <c:pt idx="899">
                  <c:v>0.89900000000000002</c:v>
                </c:pt>
                <c:pt idx="900">
                  <c:v>0.9</c:v>
                </c:pt>
                <c:pt idx="901">
                  <c:v>0.90100000000000002</c:v>
                </c:pt>
                <c:pt idx="902">
                  <c:v>0.90200000000000002</c:v>
                </c:pt>
                <c:pt idx="903">
                  <c:v>0.90300000000000002</c:v>
                </c:pt>
                <c:pt idx="904">
                  <c:v>0.90400000000000003</c:v>
                </c:pt>
                <c:pt idx="905">
                  <c:v>0.90500000000000003</c:v>
                </c:pt>
                <c:pt idx="906">
                  <c:v>0.90600000000000003</c:v>
                </c:pt>
                <c:pt idx="907">
                  <c:v>0.90700000000000003</c:v>
                </c:pt>
                <c:pt idx="908">
                  <c:v>0.90800000000000003</c:v>
                </c:pt>
                <c:pt idx="909">
                  <c:v>0.90900000000000003</c:v>
                </c:pt>
                <c:pt idx="910">
                  <c:v>0.91</c:v>
                </c:pt>
                <c:pt idx="911">
                  <c:v>0.91100000000000003</c:v>
                </c:pt>
                <c:pt idx="912">
                  <c:v>0.91200000000000003</c:v>
                </c:pt>
                <c:pt idx="913">
                  <c:v>0.91300000000000003</c:v>
                </c:pt>
                <c:pt idx="914">
                  <c:v>0.91400000000000003</c:v>
                </c:pt>
                <c:pt idx="915">
                  <c:v>0.91500000000000004</c:v>
                </c:pt>
                <c:pt idx="916">
                  <c:v>0.91600000000000004</c:v>
                </c:pt>
                <c:pt idx="917">
                  <c:v>0.91700000000000004</c:v>
                </c:pt>
                <c:pt idx="918">
                  <c:v>0.91800000000000004</c:v>
                </c:pt>
                <c:pt idx="919">
                  <c:v>0.91900000000000004</c:v>
                </c:pt>
                <c:pt idx="920">
                  <c:v>0.92</c:v>
                </c:pt>
                <c:pt idx="921">
                  <c:v>0.92100000000000004</c:v>
                </c:pt>
                <c:pt idx="922">
                  <c:v>0.92200000000000004</c:v>
                </c:pt>
                <c:pt idx="923">
                  <c:v>0.92300000000000004</c:v>
                </c:pt>
                <c:pt idx="924">
                  <c:v>0.92400000000000004</c:v>
                </c:pt>
                <c:pt idx="925">
                  <c:v>0.92500000000000004</c:v>
                </c:pt>
                <c:pt idx="926">
                  <c:v>0.92600000000000005</c:v>
                </c:pt>
                <c:pt idx="927">
                  <c:v>0.92700000000000005</c:v>
                </c:pt>
                <c:pt idx="928">
                  <c:v>0.92800000000000005</c:v>
                </c:pt>
                <c:pt idx="929">
                  <c:v>0.92900000000000005</c:v>
                </c:pt>
                <c:pt idx="930">
                  <c:v>0.93</c:v>
                </c:pt>
                <c:pt idx="931">
                  <c:v>0.93100000000000005</c:v>
                </c:pt>
                <c:pt idx="932">
                  <c:v>0.93200000000000005</c:v>
                </c:pt>
                <c:pt idx="933">
                  <c:v>0.93300000000000005</c:v>
                </c:pt>
                <c:pt idx="934">
                  <c:v>0.93400000000000005</c:v>
                </c:pt>
                <c:pt idx="935">
                  <c:v>0.93500000000000005</c:v>
                </c:pt>
                <c:pt idx="936">
                  <c:v>0.93600000000000005</c:v>
                </c:pt>
                <c:pt idx="937">
                  <c:v>0.93700000000000006</c:v>
                </c:pt>
                <c:pt idx="938">
                  <c:v>0.93799999999999994</c:v>
                </c:pt>
                <c:pt idx="939">
                  <c:v>0.93899999999999995</c:v>
                </c:pt>
                <c:pt idx="940">
                  <c:v>0.94</c:v>
                </c:pt>
                <c:pt idx="941">
                  <c:v>0.94099999999999995</c:v>
                </c:pt>
                <c:pt idx="942">
                  <c:v>0.94199999999999995</c:v>
                </c:pt>
                <c:pt idx="943">
                  <c:v>0.94299999999999995</c:v>
                </c:pt>
                <c:pt idx="944">
                  <c:v>0.94399999999999995</c:v>
                </c:pt>
                <c:pt idx="945">
                  <c:v>0.94499999999999995</c:v>
                </c:pt>
                <c:pt idx="946">
                  <c:v>0.94599999999999995</c:v>
                </c:pt>
                <c:pt idx="947">
                  <c:v>0.94699999999999995</c:v>
                </c:pt>
                <c:pt idx="948">
                  <c:v>0.94799999999999995</c:v>
                </c:pt>
                <c:pt idx="949">
                  <c:v>0.94899999999999995</c:v>
                </c:pt>
                <c:pt idx="950">
                  <c:v>0.95</c:v>
                </c:pt>
                <c:pt idx="951">
                  <c:v>0.95099999999999996</c:v>
                </c:pt>
                <c:pt idx="952">
                  <c:v>0.95199999999999996</c:v>
                </c:pt>
                <c:pt idx="953">
                  <c:v>0.95299999999999996</c:v>
                </c:pt>
                <c:pt idx="954">
                  <c:v>0.95399999999999996</c:v>
                </c:pt>
                <c:pt idx="955">
                  <c:v>0.95499999999999996</c:v>
                </c:pt>
                <c:pt idx="956">
                  <c:v>0.95599999999999996</c:v>
                </c:pt>
                <c:pt idx="957">
                  <c:v>0.95699999999999996</c:v>
                </c:pt>
                <c:pt idx="958">
                  <c:v>0.95799999999999996</c:v>
                </c:pt>
                <c:pt idx="959">
                  <c:v>0.95899999999999996</c:v>
                </c:pt>
                <c:pt idx="960">
                  <c:v>0.96</c:v>
                </c:pt>
                <c:pt idx="961">
                  <c:v>0.96099999999999997</c:v>
                </c:pt>
                <c:pt idx="962">
                  <c:v>0.96199999999999997</c:v>
                </c:pt>
                <c:pt idx="963">
                  <c:v>0.96299999999999997</c:v>
                </c:pt>
                <c:pt idx="964">
                  <c:v>0.96399999999999997</c:v>
                </c:pt>
                <c:pt idx="965">
                  <c:v>0.96499999999999997</c:v>
                </c:pt>
                <c:pt idx="966">
                  <c:v>0.96599999999999997</c:v>
                </c:pt>
                <c:pt idx="967">
                  <c:v>0.96699999999999997</c:v>
                </c:pt>
                <c:pt idx="968">
                  <c:v>0.96799999999999997</c:v>
                </c:pt>
                <c:pt idx="969">
                  <c:v>0.96899999999999997</c:v>
                </c:pt>
                <c:pt idx="970">
                  <c:v>0.97</c:v>
                </c:pt>
                <c:pt idx="971">
                  <c:v>0.97099999999999997</c:v>
                </c:pt>
                <c:pt idx="972">
                  <c:v>0.97199999999999998</c:v>
                </c:pt>
                <c:pt idx="973">
                  <c:v>0.97299999999999998</c:v>
                </c:pt>
                <c:pt idx="974">
                  <c:v>0.97399999999999998</c:v>
                </c:pt>
                <c:pt idx="975">
                  <c:v>0.97499999999999998</c:v>
                </c:pt>
                <c:pt idx="976">
                  <c:v>0.97599999999999998</c:v>
                </c:pt>
                <c:pt idx="977">
                  <c:v>0.97699999999999998</c:v>
                </c:pt>
                <c:pt idx="978">
                  <c:v>0.97799999999999998</c:v>
                </c:pt>
                <c:pt idx="979">
                  <c:v>0.97899999999999998</c:v>
                </c:pt>
                <c:pt idx="980">
                  <c:v>0.98</c:v>
                </c:pt>
                <c:pt idx="981">
                  <c:v>0.98099999999999998</c:v>
                </c:pt>
                <c:pt idx="982">
                  <c:v>0.98199999999999998</c:v>
                </c:pt>
                <c:pt idx="983">
                  <c:v>0.98299999999999998</c:v>
                </c:pt>
                <c:pt idx="984">
                  <c:v>0.98399999999999999</c:v>
                </c:pt>
                <c:pt idx="985">
                  <c:v>0.98499999999999999</c:v>
                </c:pt>
                <c:pt idx="986">
                  <c:v>0.98599999999999999</c:v>
                </c:pt>
                <c:pt idx="987">
                  <c:v>0.98699999999999999</c:v>
                </c:pt>
                <c:pt idx="988">
                  <c:v>0.98799999999999999</c:v>
                </c:pt>
                <c:pt idx="989">
                  <c:v>0.98899999999999999</c:v>
                </c:pt>
                <c:pt idx="990">
                  <c:v>0.99</c:v>
                </c:pt>
                <c:pt idx="991">
                  <c:v>0.99099999999999999</c:v>
                </c:pt>
                <c:pt idx="992">
                  <c:v>0.99199999999999999</c:v>
                </c:pt>
                <c:pt idx="993">
                  <c:v>0.99299999999999999</c:v>
                </c:pt>
                <c:pt idx="994">
                  <c:v>0.99399999999999999</c:v>
                </c:pt>
                <c:pt idx="995">
                  <c:v>0.995</c:v>
                </c:pt>
                <c:pt idx="996">
                  <c:v>0.996</c:v>
                </c:pt>
                <c:pt idx="997">
                  <c:v>0.997</c:v>
                </c:pt>
                <c:pt idx="998">
                  <c:v>0.998</c:v>
                </c:pt>
                <c:pt idx="999">
                  <c:v>0.999</c:v>
                </c:pt>
                <c:pt idx="1000">
                  <c:v>1</c:v>
                </c:pt>
                <c:pt idx="1001">
                  <c:v>1.0009999999999999</c:v>
                </c:pt>
                <c:pt idx="1002">
                  <c:v>1.002</c:v>
                </c:pt>
                <c:pt idx="1003">
                  <c:v>1.0029999999999999</c:v>
                </c:pt>
                <c:pt idx="1004">
                  <c:v>1.004</c:v>
                </c:pt>
                <c:pt idx="1005">
                  <c:v>1.0049999999999999</c:v>
                </c:pt>
                <c:pt idx="1006">
                  <c:v>1.006</c:v>
                </c:pt>
                <c:pt idx="1007">
                  <c:v>1.0069999999999999</c:v>
                </c:pt>
                <c:pt idx="1008">
                  <c:v>1.008</c:v>
                </c:pt>
                <c:pt idx="1009">
                  <c:v>1.0089999999999999</c:v>
                </c:pt>
                <c:pt idx="1010">
                  <c:v>1.01</c:v>
                </c:pt>
                <c:pt idx="1011">
                  <c:v>1.0109999999999999</c:v>
                </c:pt>
                <c:pt idx="1012">
                  <c:v>1.012</c:v>
                </c:pt>
                <c:pt idx="1013">
                  <c:v>1.0129999999999999</c:v>
                </c:pt>
                <c:pt idx="1014">
                  <c:v>1.014</c:v>
                </c:pt>
                <c:pt idx="1015">
                  <c:v>1.0149999999999999</c:v>
                </c:pt>
                <c:pt idx="1016">
                  <c:v>1.016</c:v>
                </c:pt>
                <c:pt idx="1017">
                  <c:v>1.0169999999999999</c:v>
                </c:pt>
                <c:pt idx="1018">
                  <c:v>1.018</c:v>
                </c:pt>
                <c:pt idx="1019">
                  <c:v>1.0189999999999999</c:v>
                </c:pt>
                <c:pt idx="1020">
                  <c:v>1.02</c:v>
                </c:pt>
                <c:pt idx="1021">
                  <c:v>1.0209999999999999</c:v>
                </c:pt>
                <c:pt idx="1022">
                  <c:v>1.022</c:v>
                </c:pt>
                <c:pt idx="1023">
                  <c:v>1.0229999999999999</c:v>
                </c:pt>
                <c:pt idx="1024">
                  <c:v>1.024</c:v>
                </c:pt>
                <c:pt idx="1025">
                  <c:v>1.0249999999999999</c:v>
                </c:pt>
                <c:pt idx="1026">
                  <c:v>1.026</c:v>
                </c:pt>
                <c:pt idx="1027">
                  <c:v>1.0269999999999999</c:v>
                </c:pt>
                <c:pt idx="1028">
                  <c:v>1.028</c:v>
                </c:pt>
                <c:pt idx="1029">
                  <c:v>1.0289999999999999</c:v>
                </c:pt>
                <c:pt idx="1030">
                  <c:v>1.03</c:v>
                </c:pt>
                <c:pt idx="1031">
                  <c:v>1.0309999999999999</c:v>
                </c:pt>
                <c:pt idx="1032">
                  <c:v>1.032</c:v>
                </c:pt>
                <c:pt idx="1033">
                  <c:v>1.0329999999999999</c:v>
                </c:pt>
                <c:pt idx="1034">
                  <c:v>1.034</c:v>
                </c:pt>
                <c:pt idx="1035">
                  <c:v>1.0349999999999999</c:v>
                </c:pt>
                <c:pt idx="1036">
                  <c:v>1.036</c:v>
                </c:pt>
                <c:pt idx="1037">
                  <c:v>1.0369999999999999</c:v>
                </c:pt>
                <c:pt idx="1038">
                  <c:v>1.038</c:v>
                </c:pt>
                <c:pt idx="1039">
                  <c:v>1.0389999999999999</c:v>
                </c:pt>
                <c:pt idx="1040">
                  <c:v>1.04</c:v>
                </c:pt>
                <c:pt idx="1041">
                  <c:v>1.0409999999999999</c:v>
                </c:pt>
                <c:pt idx="1042">
                  <c:v>1.042</c:v>
                </c:pt>
                <c:pt idx="1043">
                  <c:v>1.0429999999999999</c:v>
                </c:pt>
                <c:pt idx="1044">
                  <c:v>1.044</c:v>
                </c:pt>
                <c:pt idx="1045">
                  <c:v>1.0449999999999999</c:v>
                </c:pt>
                <c:pt idx="1046">
                  <c:v>1.046</c:v>
                </c:pt>
                <c:pt idx="1047">
                  <c:v>1.0469999999999999</c:v>
                </c:pt>
                <c:pt idx="1048">
                  <c:v>1.048</c:v>
                </c:pt>
                <c:pt idx="1049">
                  <c:v>1.0489999999999999</c:v>
                </c:pt>
                <c:pt idx="1050">
                  <c:v>1.05</c:v>
                </c:pt>
                <c:pt idx="1051">
                  <c:v>1.0509999999999999</c:v>
                </c:pt>
                <c:pt idx="1052">
                  <c:v>1.052</c:v>
                </c:pt>
                <c:pt idx="1053">
                  <c:v>1.0529999999999999</c:v>
                </c:pt>
                <c:pt idx="1054">
                  <c:v>1.054</c:v>
                </c:pt>
                <c:pt idx="1055">
                  <c:v>1.0549999999999999</c:v>
                </c:pt>
                <c:pt idx="1056">
                  <c:v>1.056</c:v>
                </c:pt>
                <c:pt idx="1057">
                  <c:v>1.0569999999999999</c:v>
                </c:pt>
                <c:pt idx="1058">
                  <c:v>1.0580000000000001</c:v>
                </c:pt>
                <c:pt idx="1059">
                  <c:v>1.0589999999999999</c:v>
                </c:pt>
                <c:pt idx="1060">
                  <c:v>1.06</c:v>
                </c:pt>
                <c:pt idx="1061">
                  <c:v>1.0609999999999999</c:v>
                </c:pt>
                <c:pt idx="1062">
                  <c:v>1.0620000000000001</c:v>
                </c:pt>
                <c:pt idx="1063">
                  <c:v>1.0629999999999999</c:v>
                </c:pt>
                <c:pt idx="1064">
                  <c:v>1.0640000000000001</c:v>
                </c:pt>
                <c:pt idx="1065">
                  <c:v>1.0649999999999999</c:v>
                </c:pt>
                <c:pt idx="1066">
                  <c:v>1.0660000000000001</c:v>
                </c:pt>
                <c:pt idx="1067">
                  <c:v>1.0669999999999999</c:v>
                </c:pt>
                <c:pt idx="1068">
                  <c:v>1.0680000000000001</c:v>
                </c:pt>
                <c:pt idx="1069">
                  <c:v>1.069</c:v>
                </c:pt>
                <c:pt idx="1070">
                  <c:v>1.07</c:v>
                </c:pt>
                <c:pt idx="1071">
                  <c:v>1.071</c:v>
                </c:pt>
                <c:pt idx="1072">
                  <c:v>1.0720000000000001</c:v>
                </c:pt>
                <c:pt idx="1073">
                  <c:v>1.073</c:v>
                </c:pt>
                <c:pt idx="1074">
                  <c:v>1.0740000000000001</c:v>
                </c:pt>
                <c:pt idx="1075">
                  <c:v>1.075</c:v>
                </c:pt>
                <c:pt idx="1076">
                  <c:v>1.0760000000000001</c:v>
                </c:pt>
                <c:pt idx="1077">
                  <c:v>1.077</c:v>
                </c:pt>
                <c:pt idx="1078">
                  <c:v>1.0780000000000001</c:v>
                </c:pt>
                <c:pt idx="1079">
                  <c:v>1.079</c:v>
                </c:pt>
                <c:pt idx="1080">
                  <c:v>1.08</c:v>
                </c:pt>
                <c:pt idx="1081">
                  <c:v>1.081</c:v>
                </c:pt>
                <c:pt idx="1082">
                  <c:v>1.0820000000000001</c:v>
                </c:pt>
                <c:pt idx="1083">
                  <c:v>1.083</c:v>
                </c:pt>
                <c:pt idx="1084">
                  <c:v>1.0840000000000001</c:v>
                </c:pt>
                <c:pt idx="1085">
                  <c:v>1.085</c:v>
                </c:pt>
                <c:pt idx="1086">
                  <c:v>1.0860000000000001</c:v>
                </c:pt>
                <c:pt idx="1087">
                  <c:v>1.087</c:v>
                </c:pt>
                <c:pt idx="1088">
                  <c:v>1.0880000000000001</c:v>
                </c:pt>
                <c:pt idx="1089">
                  <c:v>1.089</c:v>
                </c:pt>
                <c:pt idx="1090">
                  <c:v>1.0900000000000001</c:v>
                </c:pt>
                <c:pt idx="1091">
                  <c:v>1.091</c:v>
                </c:pt>
                <c:pt idx="1092">
                  <c:v>1.0920000000000001</c:v>
                </c:pt>
                <c:pt idx="1093">
                  <c:v>1.093</c:v>
                </c:pt>
                <c:pt idx="1094">
                  <c:v>1.0940000000000001</c:v>
                </c:pt>
                <c:pt idx="1095">
                  <c:v>1.095</c:v>
                </c:pt>
                <c:pt idx="1096">
                  <c:v>1.0960000000000001</c:v>
                </c:pt>
                <c:pt idx="1097">
                  <c:v>1.097</c:v>
                </c:pt>
                <c:pt idx="1098">
                  <c:v>1.0980000000000001</c:v>
                </c:pt>
                <c:pt idx="1099">
                  <c:v>1.099</c:v>
                </c:pt>
                <c:pt idx="1100">
                  <c:v>1.1000000000000001</c:v>
                </c:pt>
                <c:pt idx="1101">
                  <c:v>1.101</c:v>
                </c:pt>
                <c:pt idx="1102">
                  <c:v>1.1020000000000001</c:v>
                </c:pt>
                <c:pt idx="1103">
                  <c:v>1.103</c:v>
                </c:pt>
                <c:pt idx="1104">
                  <c:v>1.1040000000000001</c:v>
                </c:pt>
                <c:pt idx="1105">
                  <c:v>1.105</c:v>
                </c:pt>
                <c:pt idx="1106">
                  <c:v>1.1060000000000001</c:v>
                </c:pt>
                <c:pt idx="1107">
                  <c:v>1.107</c:v>
                </c:pt>
                <c:pt idx="1108">
                  <c:v>1.1080000000000001</c:v>
                </c:pt>
                <c:pt idx="1109">
                  <c:v>1.109</c:v>
                </c:pt>
                <c:pt idx="1110">
                  <c:v>1.1100000000000001</c:v>
                </c:pt>
                <c:pt idx="1111">
                  <c:v>1.111</c:v>
                </c:pt>
                <c:pt idx="1112">
                  <c:v>1.1120000000000001</c:v>
                </c:pt>
                <c:pt idx="1113">
                  <c:v>1.113</c:v>
                </c:pt>
                <c:pt idx="1114">
                  <c:v>1.1140000000000001</c:v>
                </c:pt>
                <c:pt idx="1115">
                  <c:v>1.115</c:v>
                </c:pt>
                <c:pt idx="1116">
                  <c:v>1.1160000000000001</c:v>
                </c:pt>
                <c:pt idx="1117">
                  <c:v>1.117</c:v>
                </c:pt>
                <c:pt idx="1118">
                  <c:v>1.1180000000000001</c:v>
                </c:pt>
                <c:pt idx="1119">
                  <c:v>1.119</c:v>
                </c:pt>
                <c:pt idx="1120">
                  <c:v>1.1200000000000001</c:v>
                </c:pt>
                <c:pt idx="1121">
                  <c:v>1.121</c:v>
                </c:pt>
                <c:pt idx="1122">
                  <c:v>1.1220000000000001</c:v>
                </c:pt>
                <c:pt idx="1123">
                  <c:v>1.123</c:v>
                </c:pt>
                <c:pt idx="1124">
                  <c:v>1.1240000000000001</c:v>
                </c:pt>
                <c:pt idx="1125">
                  <c:v>1.125</c:v>
                </c:pt>
                <c:pt idx="1126">
                  <c:v>1.1259999999999999</c:v>
                </c:pt>
                <c:pt idx="1127">
                  <c:v>1.127</c:v>
                </c:pt>
                <c:pt idx="1128">
                  <c:v>1.1279999999999999</c:v>
                </c:pt>
                <c:pt idx="1129">
                  <c:v>1.129</c:v>
                </c:pt>
                <c:pt idx="1130">
                  <c:v>1.1299999999999999</c:v>
                </c:pt>
                <c:pt idx="1131">
                  <c:v>1.131</c:v>
                </c:pt>
                <c:pt idx="1132">
                  <c:v>1.1319999999999999</c:v>
                </c:pt>
                <c:pt idx="1133">
                  <c:v>1.133</c:v>
                </c:pt>
                <c:pt idx="1134">
                  <c:v>1.1339999999999999</c:v>
                </c:pt>
                <c:pt idx="1135">
                  <c:v>1.135</c:v>
                </c:pt>
                <c:pt idx="1136">
                  <c:v>1.1359999999999999</c:v>
                </c:pt>
                <c:pt idx="1137">
                  <c:v>1.137</c:v>
                </c:pt>
                <c:pt idx="1138">
                  <c:v>1.1379999999999999</c:v>
                </c:pt>
                <c:pt idx="1139">
                  <c:v>1.139</c:v>
                </c:pt>
                <c:pt idx="1140">
                  <c:v>1.1399999999999999</c:v>
                </c:pt>
                <c:pt idx="1141">
                  <c:v>1.141</c:v>
                </c:pt>
                <c:pt idx="1142">
                  <c:v>1.1419999999999999</c:v>
                </c:pt>
                <c:pt idx="1143">
                  <c:v>1.143</c:v>
                </c:pt>
                <c:pt idx="1144">
                  <c:v>1.1439999999999999</c:v>
                </c:pt>
                <c:pt idx="1145">
                  <c:v>1.145</c:v>
                </c:pt>
                <c:pt idx="1146">
                  <c:v>1.1459999999999999</c:v>
                </c:pt>
                <c:pt idx="1147">
                  <c:v>1.147</c:v>
                </c:pt>
                <c:pt idx="1148">
                  <c:v>1.1479999999999999</c:v>
                </c:pt>
                <c:pt idx="1149">
                  <c:v>1.149</c:v>
                </c:pt>
                <c:pt idx="1150">
                  <c:v>1.1499999999999999</c:v>
                </c:pt>
                <c:pt idx="1151">
                  <c:v>1.151</c:v>
                </c:pt>
                <c:pt idx="1152">
                  <c:v>1.1519999999999999</c:v>
                </c:pt>
                <c:pt idx="1153">
                  <c:v>1.153</c:v>
                </c:pt>
                <c:pt idx="1154">
                  <c:v>1.1539999999999999</c:v>
                </c:pt>
                <c:pt idx="1155">
                  <c:v>1.155</c:v>
                </c:pt>
                <c:pt idx="1156">
                  <c:v>1.1559999999999999</c:v>
                </c:pt>
                <c:pt idx="1157">
                  <c:v>1.157</c:v>
                </c:pt>
                <c:pt idx="1158">
                  <c:v>1.1579999999999999</c:v>
                </c:pt>
                <c:pt idx="1159">
                  <c:v>1.159</c:v>
                </c:pt>
                <c:pt idx="1160">
                  <c:v>1.1599999999999999</c:v>
                </c:pt>
                <c:pt idx="1161">
                  <c:v>1.161</c:v>
                </c:pt>
                <c:pt idx="1162">
                  <c:v>1.1619999999999999</c:v>
                </c:pt>
                <c:pt idx="1163">
                  <c:v>1.163</c:v>
                </c:pt>
                <c:pt idx="1164">
                  <c:v>1.1639999999999999</c:v>
                </c:pt>
                <c:pt idx="1165">
                  <c:v>1.165</c:v>
                </c:pt>
                <c:pt idx="1166">
                  <c:v>1.1659999999999999</c:v>
                </c:pt>
                <c:pt idx="1167">
                  <c:v>1.167</c:v>
                </c:pt>
                <c:pt idx="1168">
                  <c:v>1.1679999999999999</c:v>
                </c:pt>
                <c:pt idx="1169">
                  <c:v>1.169</c:v>
                </c:pt>
                <c:pt idx="1170">
                  <c:v>1.17</c:v>
                </c:pt>
                <c:pt idx="1171">
                  <c:v>1.171</c:v>
                </c:pt>
                <c:pt idx="1172">
                  <c:v>1.1719999999999999</c:v>
                </c:pt>
                <c:pt idx="1173">
                  <c:v>1.173</c:v>
                </c:pt>
                <c:pt idx="1174">
                  <c:v>1.1739999999999999</c:v>
                </c:pt>
                <c:pt idx="1175">
                  <c:v>1.175</c:v>
                </c:pt>
                <c:pt idx="1176">
                  <c:v>1.1759999999999999</c:v>
                </c:pt>
                <c:pt idx="1177">
                  <c:v>1.177</c:v>
                </c:pt>
                <c:pt idx="1178">
                  <c:v>1.1779999999999999</c:v>
                </c:pt>
                <c:pt idx="1179">
                  <c:v>1.179</c:v>
                </c:pt>
                <c:pt idx="1180">
                  <c:v>1.18</c:v>
                </c:pt>
                <c:pt idx="1181">
                  <c:v>1.181</c:v>
                </c:pt>
                <c:pt idx="1182">
                  <c:v>1.1819999999999999</c:v>
                </c:pt>
                <c:pt idx="1183">
                  <c:v>1.1830000000000001</c:v>
                </c:pt>
                <c:pt idx="1184">
                  <c:v>1.1839999999999999</c:v>
                </c:pt>
                <c:pt idx="1185">
                  <c:v>1.1850000000000001</c:v>
                </c:pt>
                <c:pt idx="1186">
                  <c:v>1.1859999999999999</c:v>
                </c:pt>
                <c:pt idx="1187">
                  <c:v>1.1870000000000001</c:v>
                </c:pt>
                <c:pt idx="1188">
                  <c:v>1.1879999999999999</c:v>
                </c:pt>
                <c:pt idx="1189">
                  <c:v>1.1890000000000001</c:v>
                </c:pt>
                <c:pt idx="1190">
                  <c:v>1.19</c:v>
                </c:pt>
                <c:pt idx="1191">
                  <c:v>1.1910000000000001</c:v>
                </c:pt>
                <c:pt idx="1192">
                  <c:v>1.1919999999999999</c:v>
                </c:pt>
                <c:pt idx="1193">
                  <c:v>1.1930000000000001</c:v>
                </c:pt>
                <c:pt idx="1194">
                  <c:v>1.194</c:v>
                </c:pt>
                <c:pt idx="1195">
                  <c:v>1.1950000000000001</c:v>
                </c:pt>
                <c:pt idx="1196">
                  <c:v>1.196</c:v>
                </c:pt>
                <c:pt idx="1197">
                  <c:v>1.1970000000000001</c:v>
                </c:pt>
                <c:pt idx="1198">
                  <c:v>1.198</c:v>
                </c:pt>
                <c:pt idx="1199">
                  <c:v>1.1990000000000001</c:v>
                </c:pt>
                <c:pt idx="1200">
                  <c:v>1.2</c:v>
                </c:pt>
                <c:pt idx="1201">
                  <c:v>1.2010000000000001</c:v>
                </c:pt>
                <c:pt idx="1202">
                  <c:v>1.202</c:v>
                </c:pt>
                <c:pt idx="1203">
                  <c:v>1.2030000000000001</c:v>
                </c:pt>
                <c:pt idx="1204">
                  <c:v>1.204</c:v>
                </c:pt>
                <c:pt idx="1205">
                  <c:v>1.2050000000000001</c:v>
                </c:pt>
                <c:pt idx="1206">
                  <c:v>1.206</c:v>
                </c:pt>
                <c:pt idx="1207">
                  <c:v>1.2070000000000001</c:v>
                </c:pt>
                <c:pt idx="1208">
                  <c:v>1.208</c:v>
                </c:pt>
                <c:pt idx="1209">
                  <c:v>1.2090000000000001</c:v>
                </c:pt>
                <c:pt idx="1210">
                  <c:v>1.21</c:v>
                </c:pt>
                <c:pt idx="1211">
                  <c:v>1.2110000000000001</c:v>
                </c:pt>
                <c:pt idx="1212">
                  <c:v>1.212</c:v>
                </c:pt>
                <c:pt idx="1213">
                  <c:v>1.2130000000000001</c:v>
                </c:pt>
                <c:pt idx="1214">
                  <c:v>1.214</c:v>
                </c:pt>
                <c:pt idx="1215">
                  <c:v>1.2150000000000001</c:v>
                </c:pt>
                <c:pt idx="1216">
                  <c:v>1.216</c:v>
                </c:pt>
                <c:pt idx="1217">
                  <c:v>1.2170000000000001</c:v>
                </c:pt>
                <c:pt idx="1218">
                  <c:v>1.218</c:v>
                </c:pt>
                <c:pt idx="1219">
                  <c:v>1.2190000000000001</c:v>
                </c:pt>
                <c:pt idx="1220">
                  <c:v>1.22</c:v>
                </c:pt>
                <c:pt idx="1221">
                  <c:v>1.2210000000000001</c:v>
                </c:pt>
                <c:pt idx="1222">
                  <c:v>1.222</c:v>
                </c:pt>
                <c:pt idx="1223">
                  <c:v>1.2230000000000001</c:v>
                </c:pt>
                <c:pt idx="1224">
                  <c:v>1.224</c:v>
                </c:pt>
                <c:pt idx="1225">
                  <c:v>1.2250000000000001</c:v>
                </c:pt>
                <c:pt idx="1226">
                  <c:v>1.226</c:v>
                </c:pt>
                <c:pt idx="1227">
                  <c:v>1.2270000000000001</c:v>
                </c:pt>
                <c:pt idx="1228">
                  <c:v>1.228</c:v>
                </c:pt>
                <c:pt idx="1229">
                  <c:v>1.2290000000000001</c:v>
                </c:pt>
                <c:pt idx="1230">
                  <c:v>1.23</c:v>
                </c:pt>
                <c:pt idx="1231">
                  <c:v>1.2310000000000001</c:v>
                </c:pt>
                <c:pt idx="1232">
                  <c:v>1.232</c:v>
                </c:pt>
                <c:pt idx="1233">
                  <c:v>1.2330000000000001</c:v>
                </c:pt>
                <c:pt idx="1234">
                  <c:v>1.234</c:v>
                </c:pt>
                <c:pt idx="1235">
                  <c:v>1.2350000000000001</c:v>
                </c:pt>
                <c:pt idx="1236">
                  <c:v>1.236</c:v>
                </c:pt>
                <c:pt idx="1237">
                  <c:v>1.2370000000000001</c:v>
                </c:pt>
                <c:pt idx="1238">
                  <c:v>1.238</c:v>
                </c:pt>
                <c:pt idx="1239">
                  <c:v>1.2390000000000001</c:v>
                </c:pt>
                <c:pt idx="1240">
                  <c:v>1.24</c:v>
                </c:pt>
                <c:pt idx="1241">
                  <c:v>1.2410000000000001</c:v>
                </c:pt>
                <c:pt idx="1242">
                  <c:v>1.242</c:v>
                </c:pt>
                <c:pt idx="1243">
                  <c:v>1.2430000000000001</c:v>
                </c:pt>
                <c:pt idx="1244">
                  <c:v>1.244</c:v>
                </c:pt>
                <c:pt idx="1245">
                  <c:v>1.2450000000000001</c:v>
                </c:pt>
                <c:pt idx="1246">
                  <c:v>1.246</c:v>
                </c:pt>
                <c:pt idx="1247">
                  <c:v>1.2470000000000001</c:v>
                </c:pt>
                <c:pt idx="1248">
                  <c:v>1.248</c:v>
                </c:pt>
                <c:pt idx="1249">
                  <c:v>1.2490000000000001</c:v>
                </c:pt>
                <c:pt idx="1250">
                  <c:v>1.25</c:v>
                </c:pt>
                <c:pt idx="1251">
                  <c:v>1.2509999999999999</c:v>
                </c:pt>
                <c:pt idx="1252">
                  <c:v>1.252</c:v>
                </c:pt>
                <c:pt idx="1253">
                  <c:v>1.2529999999999999</c:v>
                </c:pt>
                <c:pt idx="1254">
                  <c:v>1.254</c:v>
                </c:pt>
                <c:pt idx="1255">
                  <c:v>1.2549999999999999</c:v>
                </c:pt>
                <c:pt idx="1256">
                  <c:v>1.256</c:v>
                </c:pt>
                <c:pt idx="1257">
                  <c:v>1.2569999999999999</c:v>
                </c:pt>
                <c:pt idx="1258">
                  <c:v>1.258</c:v>
                </c:pt>
                <c:pt idx="1259">
                  <c:v>1.2589999999999999</c:v>
                </c:pt>
                <c:pt idx="1260">
                  <c:v>1.26</c:v>
                </c:pt>
                <c:pt idx="1261">
                  <c:v>1.2609999999999999</c:v>
                </c:pt>
                <c:pt idx="1262">
                  <c:v>1.262</c:v>
                </c:pt>
                <c:pt idx="1263">
                  <c:v>1.2629999999999999</c:v>
                </c:pt>
                <c:pt idx="1264">
                  <c:v>1.264</c:v>
                </c:pt>
                <c:pt idx="1265">
                  <c:v>1.2649999999999999</c:v>
                </c:pt>
                <c:pt idx="1266">
                  <c:v>1.266</c:v>
                </c:pt>
                <c:pt idx="1267">
                  <c:v>1.2669999999999999</c:v>
                </c:pt>
                <c:pt idx="1268">
                  <c:v>1.268</c:v>
                </c:pt>
                <c:pt idx="1269">
                  <c:v>1.2689999999999999</c:v>
                </c:pt>
                <c:pt idx="1270">
                  <c:v>1.27</c:v>
                </c:pt>
                <c:pt idx="1271">
                  <c:v>1.2709999999999999</c:v>
                </c:pt>
                <c:pt idx="1272">
                  <c:v>1.272</c:v>
                </c:pt>
                <c:pt idx="1273">
                  <c:v>1.2729999999999999</c:v>
                </c:pt>
                <c:pt idx="1274">
                  <c:v>1.274</c:v>
                </c:pt>
                <c:pt idx="1275">
                  <c:v>1.2749999999999999</c:v>
                </c:pt>
                <c:pt idx="1276">
                  <c:v>1.276</c:v>
                </c:pt>
                <c:pt idx="1277">
                  <c:v>1.2769999999999999</c:v>
                </c:pt>
                <c:pt idx="1278">
                  <c:v>1.278</c:v>
                </c:pt>
                <c:pt idx="1279">
                  <c:v>1.2789999999999999</c:v>
                </c:pt>
                <c:pt idx="1280">
                  <c:v>1.28</c:v>
                </c:pt>
                <c:pt idx="1281">
                  <c:v>1.2809999999999999</c:v>
                </c:pt>
                <c:pt idx="1282">
                  <c:v>1.282</c:v>
                </c:pt>
                <c:pt idx="1283">
                  <c:v>1.2829999999999999</c:v>
                </c:pt>
                <c:pt idx="1284">
                  <c:v>1.284</c:v>
                </c:pt>
                <c:pt idx="1285">
                  <c:v>1.2849999999999999</c:v>
                </c:pt>
                <c:pt idx="1286">
                  <c:v>1.286</c:v>
                </c:pt>
                <c:pt idx="1287">
                  <c:v>1.2869999999999999</c:v>
                </c:pt>
                <c:pt idx="1288">
                  <c:v>1.288</c:v>
                </c:pt>
                <c:pt idx="1289">
                  <c:v>1.2889999999999999</c:v>
                </c:pt>
                <c:pt idx="1290">
                  <c:v>1.29</c:v>
                </c:pt>
                <c:pt idx="1291">
                  <c:v>1.2909999999999999</c:v>
                </c:pt>
                <c:pt idx="1292">
                  <c:v>1.292</c:v>
                </c:pt>
                <c:pt idx="1293">
                  <c:v>1.2929999999999999</c:v>
                </c:pt>
                <c:pt idx="1294">
                  <c:v>1.294</c:v>
                </c:pt>
                <c:pt idx="1295">
                  <c:v>1.2949999999999999</c:v>
                </c:pt>
                <c:pt idx="1296">
                  <c:v>1.296</c:v>
                </c:pt>
                <c:pt idx="1297">
                  <c:v>1.2969999999999999</c:v>
                </c:pt>
                <c:pt idx="1298">
                  <c:v>1.298</c:v>
                </c:pt>
                <c:pt idx="1299">
                  <c:v>1.2989999999999999</c:v>
                </c:pt>
                <c:pt idx="1300">
                  <c:v>1.3</c:v>
                </c:pt>
                <c:pt idx="1301">
                  <c:v>1.3009999999999999</c:v>
                </c:pt>
                <c:pt idx="1302">
                  <c:v>1.302</c:v>
                </c:pt>
                <c:pt idx="1303">
                  <c:v>1.3029999999999999</c:v>
                </c:pt>
                <c:pt idx="1304">
                  <c:v>1.304</c:v>
                </c:pt>
                <c:pt idx="1305">
                  <c:v>1.3049999999999999</c:v>
                </c:pt>
                <c:pt idx="1306">
                  <c:v>1.306</c:v>
                </c:pt>
                <c:pt idx="1307">
                  <c:v>1.3069999999999999</c:v>
                </c:pt>
                <c:pt idx="1308">
                  <c:v>1.3080000000000001</c:v>
                </c:pt>
                <c:pt idx="1309">
                  <c:v>1.3089999999999999</c:v>
                </c:pt>
                <c:pt idx="1310">
                  <c:v>1.31</c:v>
                </c:pt>
                <c:pt idx="1311">
                  <c:v>1.3109999999999999</c:v>
                </c:pt>
                <c:pt idx="1312">
                  <c:v>1.3120000000000001</c:v>
                </c:pt>
                <c:pt idx="1313">
                  <c:v>1.3129999999999999</c:v>
                </c:pt>
                <c:pt idx="1314">
                  <c:v>1.3140000000000001</c:v>
                </c:pt>
                <c:pt idx="1315">
                  <c:v>1.3149999999999999</c:v>
                </c:pt>
                <c:pt idx="1316">
                  <c:v>1.3160000000000001</c:v>
                </c:pt>
                <c:pt idx="1317">
                  <c:v>1.3169999999999999</c:v>
                </c:pt>
                <c:pt idx="1318">
                  <c:v>1.3180000000000001</c:v>
                </c:pt>
                <c:pt idx="1319">
                  <c:v>1.319</c:v>
                </c:pt>
                <c:pt idx="1320">
                  <c:v>1.32</c:v>
                </c:pt>
                <c:pt idx="1321">
                  <c:v>1.321</c:v>
                </c:pt>
                <c:pt idx="1322">
                  <c:v>1.3220000000000001</c:v>
                </c:pt>
                <c:pt idx="1323">
                  <c:v>1.323</c:v>
                </c:pt>
                <c:pt idx="1324">
                  <c:v>1.3240000000000001</c:v>
                </c:pt>
                <c:pt idx="1325">
                  <c:v>1.325</c:v>
                </c:pt>
                <c:pt idx="1326">
                  <c:v>1.3260000000000001</c:v>
                </c:pt>
                <c:pt idx="1327">
                  <c:v>1.327</c:v>
                </c:pt>
                <c:pt idx="1328">
                  <c:v>1.3280000000000001</c:v>
                </c:pt>
                <c:pt idx="1329">
                  <c:v>1.329</c:v>
                </c:pt>
                <c:pt idx="1330">
                  <c:v>1.33</c:v>
                </c:pt>
                <c:pt idx="1331">
                  <c:v>1.331</c:v>
                </c:pt>
                <c:pt idx="1332">
                  <c:v>1.3320000000000001</c:v>
                </c:pt>
                <c:pt idx="1333">
                  <c:v>1.333</c:v>
                </c:pt>
                <c:pt idx="1334">
                  <c:v>1.3340000000000001</c:v>
                </c:pt>
                <c:pt idx="1335">
                  <c:v>1.335</c:v>
                </c:pt>
                <c:pt idx="1336">
                  <c:v>1.3360000000000001</c:v>
                </c:pt>
                <c:pt idx="1337">
                  <c:v>1.337</c:v>
                </c:pt>
                <c:pt idx="1338">
                  <c:v>1.3380000000000001</c:v>
                </c:pt>
                <c:pt idx="1339">
                  <c:v>1.339</c:v>
                </c:pt>
                <c:pt idx="1340">
                  <c:v>1.34</c:v>
                </c:pt>
                <c:pt idx="1341">
                  <c:v>1.341</c:v>
                </c:pt>
                <c:pt idx="1342">
                  <c:v>1.3420000000000001</c:v>
                </c:pt>
                <c:pt idx="1343">
                  <c:v>1.343</c:v>
                </c:pt>
                <c:pt idx="1344">
                  <c:v>1.3440000000000001</c:v>
                </c:pt>
                <c:pt idx="1345">
                  <c:v>1.345</c:v>
                </c:pt>
                <c:pt idx="1346">
                  <c:v>1.3460000000000001</c:v>
                </c:pt>
                <c:pt idx="1347">
                  <c:v>1.347</c:v>
                </c:pt>
                <c:pt idx="1348">
                  <c:v>1.3480000000000001</c:v>
                </c:pt>
                <c:pt idx="1349">
                  <c:v>1.349</c:v>
                </c:pt>
                <c:pt idx="1350">
                  <c:v>1.35</c:v>
                </c:pt>
                <c:pt idx="1351">
                  <c:v>1.351</c:v>
                </c:pt>
                <c:pt idx="1352">
                  <c:v>1.3520000000000001</c:v>
                </c:pt>
                <c:pt idx="1353">
                  <c:v>1.353</c:v>
                </c:pt>
                <c:pt idx="1354">
                  <c:v>1.3540000000000001</c:v>
                </c:pt>
                <c:pt idx="1355">
                  <c:v>1.355</c:v>
                </c:pt>
                <c:pt idx="1356">
                  <c:v>1.3560000000000001</c:v>
                </c:pt>
                <c:pt idx="1357">
                  <c:v>1.357</c:v>
                </c:pt>
                <c:pt idx="1358">
                  <c:v>1.3580000000000001</c:v>
                </c:pt>
                <c:pt idx="1359">
                  <c:v>1.359</c:v>
                </c:pt>
                <c:pt idx="1360">
                  <c:v>1.36</c:v>
                </c:pt>
                <c:pt idx="1361">
                  <c:v>1.361</c:v>
                </c:pt>
                <c:pt idx="1362">
                  <c:v>1.3620000000000001</c:v>
                </c:pt>
                <c:pt idx="1363">
                  <c:v>1.363</c:v>
                </c:pt>
                <c:pt idx="1364">
                  <c:v>1.3640000000000001</c:v>
                </c:pt>
                <c:pt idx="1365">
                  <c:v>1.365</c:v>
                </c:pt>
                <c:pt idx="1366">
                  <c:v>1.3660000000000001</c:v>
                </c:pt>
                <c:pt idx="1367">
                  <c:v>1.367</c:v>
                </c:pt>
                <c:pt idx="1368">
                  <c:v>1.3680000000000001</c:v>
                </c:pt>
                <c:pt idx="1369">
                  <c:v>1.369</c:v>
                </c:pt>
                <c:pt idx="1370">
                  <c:v>1.37</c:v>
                </c:pt>
                <c:pt idx="1371">
                  <c:v>1.371</c:v>
                </c:pt>
                <c:pt idx="1372">
                  <c:v>1.3720000000000001</c:v>
                </c:pt>
                <c:pt idx="1373">
                  <c:v>1.373</c:v>
                </c:pt>
                <c:pt idx="1374">
                  <c:v>1.3740000000000001</c:v>
                </c:pt>
                <c:pt idx="1375">
                  <c:v>1.375</c:v>
                </c:pt>
                <c:pt idx="1376">
                  <c:v>1.3759999999999999</c:v>
                </c:pt>
                <c:pt idx="1377">
                  <c:v>1.377</c:v>
                </c:pt>
                <c:pt idx="1378">
                  <c:v>1.3779999999999999</c:v>
                </c:pt>
                <c:pt idx="1379">
                  <c:v>1.379</c:v>
                </c:pt>
                <c:pt idx="1380">
                  <c:v>1.38</c:v>
                </c:pt>
                <c:pt idx="1381">
                  <c:v>1.381</c:v>
                </c:pt>
                <c:pt idx="1382">
                  <c:v>1.3819999999999999</c:v>
                </c:pt>
                <c:pt idx="1383">
                  <c:v>1.383</c:v>
                </c:pt>
                <c:pt idx="1384">
                  <c:v>1.3839999999999999</c:v>
                </c:pt>
                <c:pt idx="1385">
                  <c:v>1.385</c:v>
                </c:pt>
                <c:pt idx="1386">
                  <c:v>1.3859999999999999</c:v>
                </c:pt>
                <c:pt idx="1387">
                  <c:v>1.387</c:v>
                </c:pt>
                <c:pt idx="1388">
                  <c:v>1.3879999999999999</c:v>
                </c:pt>
                <c:pt idx="1389">
                  <c:v>1.389</c:v>
                </c:pt>
                <c:pt idx="1390">
                  <c:v>1.39</c:v>
                </c:pt>
                <c:pt idx="1391">
                  <c:v>1.391</c:v>
                </c:pt>
                <c:pt idx="1392">
                  <c:v>1.3919999999999999</c:v>
                </c:pt>
                <c:pt idx="1393">
                  <c:v>1.393</c:v>
                </c:pt>
                <c:pt idx="1394">
                  <c:v>1.3939999999999999</c:v>
                </c:pt>
                <c:pt idx="1395">
                  <c:v>1.395</c:v>
                </c:pt>
                <c:pt idx="1396">
                  <c:v>1.3959999999999999</c:v>
                </c:pt>
                <c:pt idx="1397">
                  <c:v>1.397</c:v>
                </c:pt>
                <c:pt idx="1398">
                  <c:v>1.3979999999999999</c:v>
                </c:pt>
                <c:pt idx="1399">
                  <c:v>1.399</c:v>
                </c:pt>
                <c:pt idx="1400">
                  <c:v>1.4</c:v>
                </c:pt>
                <c:pt idx="1401">
                  <c:v>1.401</c:v>
                </c:pt>
                <c:pt idx="1402">
                  <c:v>1.4019999999999999</c:v>
                </c:pt>
                <c:pt idx="1403">
                  <c:v>1.403</c:v>
                </c:pt>
                <c:pt idx="1404">
                  <c:v>1.4039999999999999</c:v>
                </c:pt>
                <c:pt idx="1405">
                  <c:v>1.405</c:v>
                </c:pt>
                <c:pt idx="1406">
                  <c:v>1.4059999999999999</c:v>
                </c:pt>
                <c:pt idx="1407">
                  <c:v>1.407</c:v>
                </c:pt>
                <c:pt idx="1408">
                  <c:v>1.4079999999999999</c:v>
                </c:pt>
                <c:pt idx="1409">
                  <c:v>1.409</c:v>
                </c:pt>
                <c:pt idx="1410">
                  <c:v>1.41</c:v>
                </c:pt>
                <c:pt idx="1411">
                  <c:v>1.411</c:v>
                </c:pt>
                <c:pt idx="1412">
                  <c:v>1.4119999999999999</c:v>
                </c:pt>
                <c:pt idx="1413">
                  <c:v>1.413</c:v>
                </c:pt>
                <c:pt idx="1414">
                  <c:v>1.4139999999999999</c:v>
                </c:pt>
                <c:pt idx="1415">
                  <c:v>1.415</c:v>
                </c:pt>
                <c:pt idx="1416">
                  <c:v>1.4159999999999999</c:v>
                </c:pt>
                <c:pt idx="1417">
                  <c:v>1.417</c:v>
                </c:pt>
                <c:pt idx="1418">
                  <c:v>1.4179999999999999</c:v>
                </c:pt>
                <c:pt idx="1419">
                  <c:v>1.419</c:v>
                </c:pt>
                <c:pt idx="1420">
                  <c:v>1.42</c:v>
                </c:pt>
                <c:pt idx="1421">
                  <c:v>1.421</c:v>
                </c:pt>
                <c:pt idx="1422">
                  <c:v>1.4219999999999999</c:v>
                </c:pt>
                <c:pt idx="1423">
                  <c:v>1.423</c:v>
                </c:pt>
                <c:pt idx="1424">
                  <c:v>1.4239999999999999</c:v>
                </c:pt>
                <c:pt idx="1425">
                  <c:v>1.425</c:v>
                </c:pt>
                <c:pt idx="1426">
                  <c:v>1.4259999999999999</c:v>
                </c:pt>
                <c:pt idx="1427">
                  <c:v>1.427</c:v>
                </c:pt>
                <c:pt idx="1428">
                  <c:v>1.4279999999999999</c:v>
                </c:pt>
                <c:pt idx="1429">
                  <c:v>1.429</c:v>
                </c:pt>
                <c:pt idx="1430">
                  <c:v>1.43</c:v>
                </c:pt>
                <c:pt idx="1431">
                  <c:v>1.431</c:v>
                </c:pt>
                <c:pt idx="1432">
                  <c:v>1.4319999999999999</c:v>
                </c:pt>
                <c:pt idx="1433">
                  <c:v>1.4330000000000001</c:v>
                </c:pt>
                <c:pt idx="1434">
                  <c:v>1.4339999999999999</c:v>
                </c:pt>
                <c:pt idx="1435">
                  <c:v>1.4350000000000001</c:v>
                </c:pt>
                <c:pt idx="1436">
                  <c:v>1.4359999999999999</c:v>
                </c:pt>
                <c:pt idx="1437">
                  <c:v>1.4370000000000001</c:v>
                </c:pt>
                <c:pt idx="1438">
                  <c:v>1.4379999999999999</c:v>
                </c:pt>
                <c:pt idx="1439">
                  <c:v>1.4390000000000001</c:v>
                </c:pt>
                <c:pt idx="1440">
                  <c:v>1.44</c:v>
                </c:pt>
                <c:pt idx="1441">
                  <c:v>1.4410000000000001</c:v>
                </c:pt>
                <c:pt idx="1442">
                  <c:v>1.4419999999999999</c:v>
                </c:pt>
                <c:pt idx="1443">
                  <c:v>1.4430000000000001</c:v>
                </c:pt>
                <c:pt idx="1444">
                  <c:v>1.444</c:v>
                </c:pt>
                <c:pt idx="1445">
                  <c:v>1.4450000000000001</c:v>
                </c:pt>
                <c:pt idx="1446">
                  <c:v>1.446</c:v>
                </c:pt>
                <c:pt idx="1447">
                  <c:v>1.4470000000000001</c:v>
                </c:pt>
                <c:pt idx="1448">
                  <c:v>1.448</c:v>
                </c:pt>
                <c:pt idx="1449">
                  <c:v>1.4490000000000001</c:v>
                </c:pt>
                <c:pt idx="1450">
                  <c:v>1.45</c:v>
                </c:pt>
                <c:pt idx="1451">
                  <c:v>1.4510000000000001</c:v>
                </c:pt>
                <c:pt idx="1452">
                  <c:v>1.452</c:v>
                </c:pt>
                <c:pt idx="1453">
                  <c:v>1.4530000000000001</c:v>
                </c:pt>
                <c:pt idx="1454">
                  <c:v>1.454</c:v>
                </c:pt>
                <c:pt idx="1455">
                  <c:v>1.4550000000000001</c:v>
                </c:pt>
                <c:pt idx="1456">
                  <c:v>1.456</c:v>
                </c:pt>
                <c:pt idx="1457">
                  <c:v>1.4570000000000001</c:v>
                </c:pt>
                <c:pt idx="1458">
                  <c:v>1.458</c:v>
                </c:pt>
                <c:pt idx="1459">
                  <c:v>1.4590000000000001</c:v>
                </c:pt>
                <c:pt idx="1460">
                  <c:v>1.46</c:v>
                </c:pt>
                <c:pt idx="1461">
                  <c:v>1.4610000000000001</c:v>
                </c:pt>
                <c:pt idx="1462">
                  <c:v>1.462</c:v>
                </c:pt>
                <c:pt idx="1463">
                  <c:v>1.4630000000000001</c:v>
                </c:pt>
                <c:pt idx="1464">
                  <c:v>1.464</c:v>
                </c:pt>
                <c:pt idx="1465">
                  <c:v>1.4650000000000001</c:v>
                </c:pt>
                <c:pt idx="1466">
                  <c:v>1.466</c:v>
                </c:pt>
                <c:pt idx="1467">
                  <c:v>1.4670000000000001</c:v>
                </c:pt>
                <c:pt idx="1468">
                  <c:v>1.468</c:v>
                </c:pt>
                <c:pt idx="1469">
                  <c:v>1.4690000000000001</c:v>
                </c:pt>
                <c:pt idx="1470">
                  <c:v>1.47</c:v>
                </c:pt>
                <c:pt idx="1471">
                  <c:v>1.4710000000000001</c:v>
                </c:pt>
                <c:pt idx="1472">
                  <c:v>1.472</c:v>
                </c:pt>
                <c:pt idx="1473">
                  <c:v>1.4730000000000001</c:v>
                </c:pt>
                <c:pt idx="1474">
                  <c:v>1.474</c:v>
                </c:pt>
                <c:pt idx="1475">
                  <c:v>1.4750000000000001</c:v>
                </c:pt>
                <c:pt idx="1476">
                  <c:v>1.476</c:v>
                </c:pt>
                <c:pt idx="1477">
                  <c:v>1.4770000000000001</c:v>
                </c:pt>
                <c:pt idx="1478">
                  <c:v>1.478</c:v>
                </c:pt>
                <c:pt idx="1479">
                  <c:v>1.4790000000000001</c:v>
                </c:pt>
                <c:pt idx="1480">
                  <c:v>1.48</c:v>
                </c:pt>
                <c:pt idx="1481">
                  <c:v>1.4810000000000001</c:v>
                </c:pt>
                <c:pt idx="1482">
                  <c:v>1.482</c:v>
                </c:pt>
                <c:pt idx="1483">
                  <c:v>1.4830000000000001</c:v>
                </c:pt>
                <c:pt idx="1484">
                  <c:v>1.484</c:v>
                </c:pt>
                <c:pt idx="1485">
                  <c:v>1.4850000000000001</c:v>
                </c:pt>
                <c:pt idx="1486">
                  <c:v>1.486</c:v>
                </c:pt>
                <c:pt idx="1487">
                  <c:v>1.4870000000000001</c:v>
                </c:pt>
                <c:pt idx="1488">
                  <c:v>1.488</c:v>
                </c:pt>
                <c:pt idx="1489">
                  <c:v>1.4890000000000001</c:v>
                </c:pt>
                <c:pt idx="1490">
                  <c:v>1.49</c:v>
                </c:pt>
                <c:pt idx="1491">
                  <c:v>1.4910000000000001</c:v>
                </c:pt>
                <c:pt idx="1492">
                  <c:v>1.492</c:v>
                </c:pt>
                <c:pt idx="1493">
                  <c:v>1.4930000000000001</c:v>
                </c:pt>
                <c:pt idx="1494">
                  <c:v>1.494</c:v>
                </c:pt>
                <c:pt idx="1495">
                  <c:v>1.4950000000000001</c:v>
                </c:pt>
                <c:pt idx="1496">
                  <c:v>1.496</c:v>
                </c:pt>
                <c:pt idx="1497">
                  <c:v>1.4970000000000001</c:v>
                </c:pt>
                <c:pt idx="1498">
                  <c:v>1.498</c:v>
                </c:pt>
                <c:pt idx="1499">
                  <c:v>1.4990000000000001</c:v>
                </c:pt>
                <c:pt idx="1500">
                  <c:v>1.5</c:v>
                </c:pt>
                <c:pt idx="1501">
                  <c:v>1.5009999999999999</c:v>
                </c:pt>
                <c:pt idx="1502">
                  <c:v>1.502</c:v>
                </c:pt>
                <c:pt idx="1503">
                  <c:v>1.5029999999999999</c:v>
                </c:pt>
                <c:pt idx="1504">
                  <c:v>1.504</c:v>
                </c:pt>
                <c:pt idx="1505">
                  <c:v>1.5049999999999999</c:v>
                </c:pt>
                <c:pt idx="1506">
                  <c:v>1.506</c:v>
                </c:pt>
                <c:pt idx="1507">
                  <c:v>1.5069999999999999</c:v>
                </c:pt>
                <c:pt idx="1508">
                  <c:v>1.508</c:v>
                </c:pt>
                <c:pt idx="1509">
                  <c:v>1.5089999999999999</c:v>
                </c:pt>
                <c:pt idx="1510">
                  <c:v>1.51</c:v>
                </c:pt>
                <c:pt idx="1511">
                  <c:v>1.5109999999999999</c:v>
                </c:pt>
                <c:pt idx="1512">
                  <c:v>1.512</c:v>
                </c:pt>
                <c:pt idx="1513">
                  <c:v>1.5129999999999999</c:v>
                </c:pt>
                <c:pt idx="1514">
                  <c:v>1.514</c:v>
                </c:pt>
                <c:pt idx="1515">
                  <c:v>1.5149999999999999</c:v>
                </c:pt>
                <c:pt idx="1516">
                  <c:v>1.516</c:v>
                </c:pt>
                <c:pt idx="1517">
                  <c:v>1.5169999999999999</c:v>
                </c:pt>
                <c:pt idx="1518">
                  <c:v>1.518</c:v>
                </c:pt>
                <c:pt idx="1519">
                  <c:v>1.5189999999999999</c:v>
                </c:pt>
                <c:pt idx="1520">
                  <c:v>1.52</c:v>
                </c:pt>
                <c:pt idx="1521">
                  <c:v>1.5209999999999999</c:v>
                </c:pt>
                <c:pt idx="1522">
                  <c:v>1.522</c:v>
                </c:pt>
                <c:pt idx="1523">
                  <c:v>1.5229999999999999</c:v>
                </c:pt>
                <c:pt idx="1524">
                  <c:v>1.524</c:v>
                </c:pt>
                <c:pt idx="1525">
                  <c:v>1.5249999999999999</c:v>
                </c:pt>
                <c:pt idx="1526">
                  <c:v>1.526</c:v>
                </c:pt>
                <c:pt idx="1527">
                  <c:v>1.5269999999999999</c:v>
                </c:pt>
                <c:pt idx="1528">
                  <c:v>1.528</c:v>
                </c:pt>
                <c:pt idx="1529">
                  <c:v>1.5289999999999999</c:v>
                </c:pt>
                <c:pt idx="1530">
                  <c:v>1.53</c:v>
                </c:pt>
                <c:pt idx="1531">
                  <c:v>1.5309999999999999</c:v>
                </c:pt>
                <c:pt idx="1532">
                  <c:v>1.532</c:v>
                </c:pt>
                <c:pt idx="1533">
                  <c:v>1.5329999999999999</c:v>
                </c:pt>
                <c:pt idx="1534">
                  <c:v>1.534</c:v>
                </c:pt>
                <c:pt idx="1535">
                  <c:v>1.5349999999999999</c:v>
                </c:pt>
                <c:pt idx="1536">
                  <c:v>1.536</c:v>
                </c:pt>
                <c:pt idx="1537">
                  <c:v>1.5369999999999999</c:v>
                </c:pt>
                <c:pt idx="1538">
                  <c:v>1.538</c:v>
                </c:pt>
                <c:pt idx="1539">
                  <c:v>1.5389999999999999</c:v>
                </c:pt>
                <c:pt idx="1540">
                  <c:v>1.54</c:v>
                </c:pt>
                <c:pt idx="1541">
                  <c:v>1.5409999999999999</c:v>
                </c:pt>
                <c:pt idx="1542">
                  <c:v>1.542</c:v>
                </c:pt>
                <c:pt idx="1543">
                  <c:v>1.5429999999999999</c:v>
                </c:pt>
                <c:pt idx="1544">
                  <c:v>1.544</c:v>
                </c:pt>
                <c:pt idx="1545">
                  <c:v>1.5449999999999999</c:v>
                </c:pt>
                <c:pt idx="1546">
                  <c:v>1.546</c:v>
                </c:pt>
                <c:pt idx="1547">
                  <c:v>1.5469999999999999</c:v>
                </c:pt>
                <c:pt idx="1548">
                  <c:v>1.548</c:v>
                </c:pt>
                <c:pt idx="1549">
                  <c:v>1.5489999999999999</c:v>
                </c:pt>
                <c:pt idx="1550">
                  <c:v>1.55</c:v>
                </c:pt>
                <c:pt idx="1551">
                  <c:v>1.5509999999999999</c:v>
                </c:pt>
                <c:pt idx="1552">
                  <c:v>1.552</c:v>
                </c:pt>
                <c:pt idx="1553">
                  <c:v>1.5529999999999999</c:v>
                </c:pt>
                <c:pt idx="1554">
                  <c:v>1.554</c:v>
                </c:pt>
                <c:pt idx="1555">
                  <c:v>1.5549999999999999</c:v>
                </c:pt>
                <c:pt idx="1556">
                  <c:v>1.556</c:v>
                </c:pt>
                <c:pt idx="1557">
                  <c:v>1.5569999999999999</c:v>
                </c:pt>
                <c:pt idx="1558">
                  <c:v>1.5580000000000001</c:v>
                </c:pt>
                <c:pt idx="1559">
                  <c:v>1.5589999999999999</c:v>
                </c:pt>
                <c:pt idx="1560">
                  <c:v>1.56</c:v>
                </c:pt>
                <c:pt idx="1561">
                  <c:v>1.5609999999999999</c:v>
                </c:pt>
                <c:pt idx="1562">
                  <c:v>1.5620000000000001</c:v>
                </c:pt>
                <c:pt idx="1563">
                  <c:v>1.5629999999999999</c:v>
                </c:pt>
                <c:pt idx="1564">
                  <c:v>1.5640000000000001</c:v>
                </c:pt>
                <c:pt idx="1565">
                  <c:v>1.5649999999999999</c:v>
                </c:pt>
                <c:pt idx="1566">
                  <c:v>1.5660000000000001</c:v>
                </c:pt>
                <c:pt idx="1567">
                  <c:v>1.5669999999999999</c:v>
                </c:pt>
                <c:pt idx="1568">
                  <c:v>1.5680000000000001</c:v>
                </c:pt>
                <c:pt idx="1569">
                  <c:v>1.569</c:v>
                </c:pt>
                <c:pt idx="1570">
                  <c:v>1.57</c:v>
                </c:pt>
                <c:pt idx="1571">
                  <c:v>1.571</c:v>
                </c:pt>
                <c:pt idx="1572">
                  <c:v>1.5720000000000001</c:v>
                </c:pt>
                <c:pt idx="1573">
                  <c:v>1.573</c:v>
                </c:pt>
                <c:pt idx="1574">
                  <c:v>1.5740000000000001</c:v>
                </c:pt>
                <c:pt idx="1575">
                  <c:v>1.575</c:v>
                </c:pt>
                <c:pt idx="1576">
                  <c:v>1.5760000000000001</c:v>
                </c:pt>
                <c:pt idx="1577">
                  <c:v>1.577</c:v>
                </c:pt>
                <c:pt idx="1578">
                  <c:v>1.5780000000000001</c:v>
                </c:pt>
                <c:pt idx="1579">
                  <c:v>1.579</c:v>
                </c:pt>
                <c:pt idx="1580">
                  <c:v>1.58</c:v>
                </c:pt>
                <c:pt idx="1581">
                  <c:v>1.581</c:v>
                </c:pt>
                <c:pt idx="1582">
                  <c:v>1.5820000000000001</c:v>
                </c:pt>
                <c:pt idx="1583">
                  <c:v>1.583</c:v>
                </c:pt>
                <c:pt idx="1584">
                  <c:v>1.5840000000000001</c:v>
                </c:pt>
                <c:pt idx="1585">
                  <c:v>1.585</c:v>
                </c:pt>
                <c:pt idx="1586">
                  <c:v>1.5860000000000001</c:v>
                </c:pt>
                <c:pt idx="1587">
                  <c:v>1.587</c:v>
                </c:pt>
                <c:pt idx="1588">
                  <c:v>1.5880000000000001</c:v>
                </c:pt>
                <c:pt idx="1589">
                  <c:v>1.589</c:v>
                </c:pt>
                <c:pt idx="1590">
                  <c:v>1.59</c:v>
                </c:pt>
                <c:pt idx="1591">
                  <c:v>1.591</c:v>
                </c:pt>
                <c:pt idx="1592">
                  <c:v>1.5920000000000001</c:v>
                </c:pt>
                <c:pt idx="1593">
                  <c:v>1.593</c:v>
                </c:pt>
                <c:pt idx="1594">
                  <c:v>1.5940000000000001</c:v>
                </c:pt>
                <c:pt idx="1595">
                  <c:v>1.595</c:v>
                </c:pt>
                <c:pt idx="1596">
                  <c:v>1.5960000000000001</c:v>
                </c:pt>
                <c:pt idx="1597">
                  <c:v>1.597</c:v>
                </c:pt>
                <c:pt idx="1598">
                  <c:v>1.5980000000000001</c:v>
                </c:pt>
                <c:pt idx="1599">
                  <c:v>1.599</c:v>
                </c:pt>
                <c:pt idx="1600">
                  <c:v>1.6</c:v>
                </c:pt>
                <c:pt idx="1601">
                  <c:v>1.601</c:v>
                </c:pt>
                <c:pt idx="1602">
                  <c:v>1.6020000000000001</c:v>
                </c:pt>
                <c:pt idx="1603">
                  <c:v>1.603</c:v>
                </c:pt>
                <c:pt idx="1604">
                  <c:v>1.6040000000000001</c:v>
                </c:pt>
                <c:pt idx="1605">
                  <c:v>1.605</c:v>
                </c:pt>
                <c:pt idx="1606">
                  <c:v>1.6060000000000001</c:v>
                </c:pt>
                <c:pt idx="1607">
                  <c:v>1.607</c:v>
                </c:pt>
                <c:pt idx="1608">
                  <c:v>1.6080000000000001</c:v>
                </c:pt>
                <c:pt idx="1609">
                  <c:v>1.609</c:v>
                </c:pt>
                <c:pt idx="1610">
                  <c:v>1.61</c:v>
                </c:pt>
                <c:pt idx="1611">
                  <c:v>1.611</c:v>
                </c:pt>
                <c:pt idx="1612">
                  <c:v>1.6120000000000001</c:v>
                </c:pt>
                <c:pt idx="1613">
                  <c:v>1.613</c:v>
                </c:pt>
                <c:pt idx="1614">
                  <c:v>1.6140000000000001</c:v>
                </c:pt>
                <c:pt idx="1615">
                  <c:v>1.615</c:v>
                </c:pt>
                <c:pt idx="1616">
                  <c:v>1.6160000000000001</c:v>
                </c:pt>
                <c:pt idx="1617">
                  <c:v>1.617</c:v>
                </c:pt>
                <c:pt idx="1618">
                  <c:v>1.6180000000000001</c:v>
                </c:pt>
                <c:pt idx="1619">
                  <c:v>1.619</c:v>
                </c:pt>
                <c:pt idx="1620">
                  <c:v>1.62</c:v>
                </c:pt>
                <c:pt idx="1621">
                  <c:v>1.621</c:v>
                </c:pt>
                <c:pt idx="1622">
                  <c:v>1.6220000000000001</c:v>
                </c:pt>
                <c:pt idx="1623">
                  <c:v>1.623</c:v>
                </c:pt>
                <c:pt idx="1624">
                  <c:v>1.6240000000000001</c:v>
                </c:pt>
                <c:pt idx="1625">
                  <c:v>1.625</c:v>
                </c:pt>
                <c:pt idx="1626">
                  <c:v>1.6259999999999999</c:v>
                </c:pt>
                <c:pt idx="1627">
                  <c:v>1.627</c:v>
                </c:pt>
                <c:pt idx="1628">
                  <c:v>1.6279999999999999</c:v>
                </c:pt>
                <c:pt idx="1629">
                  <c:v>1.629</c:v>
                </c:pt>
                <c:pt idx="1630">
                  <c:v>1.63</c:v>
                </c:pt>
                <c:pt idx="1631">
                  <c:v>1.631</c:v>
                </c:pt>
                <c:pt idx="1632">
                  <c:v>1.6319999999999999</c:v>
                </c:pt>
                <c:pt idx="1633">
                  <c:v>1.633</c:v>
                </c:pt>
                <c:pt idx="1634">
                  <c:v>1.6339999999999999</c:v>
                </c:pt>
                <c:pt idx="1635">
                  <c:v>1.635</c:v>
                </c:pt>
                <c:pt idx="1636">
                  <c:v>1.6359999999999999</c:v>
                </c:pt>
                <c:pt idx="1637">
                  <c:v>1.637</c:v>
                </c:pt>
                <c:pt idx="1638">
                  <c:v>1.6379999999999999</c:v>
                </c:pt>
                <c:pt idx="1639">
                  <c:v>1.639</c:v>
                </c:pt>
                <c:pt idx="1640">
                  <c:v>1.64</c:v>
                </c:pt>
                <c:pt idx="1641">
                  <c:v>1.641</c:v>
                </c:pt>
                <c:pt idx="1642">
                  <c:v>1.6419999999999999</c:v>
                </c:pt>
                <c:pt idx="1643">
                  <c:v>1.643</c:v>
                </c:pt>
                <c:pt idx="1644">
                  <c:v>1.6439999999999999</c:v>
                </c:pt>
                <c:pt idx="1645">
                  <c:v>1.645</c:v>
                </c:pt>
                <c:pt idx="1646">
                  <c:v>1.6459999999999999</c:v>
                </c:pt>
                <c:pt idx="1647">
                  <c:v>1.647</c:v>
                </c:pt>
                <c:pt idx="1648">
                  <c:v>1.6479999999999999</c:v>
                </c:pt>
                <c:pt idx="1649">
                  <c:v>1.649</c:v>
                </c:pt>
                <c:pt idx="1650">
                  <c:v>1.65</c:v>
                </c:pt>
                <c:pt idx="1651">
                  <c:v>1.651</c:v>
                </c:pt>
                <c:pt idx="1652">
                  <c:v>1.6519999999999999</c:v>
                </c:pt>
                <c:pt idx="1653">
                  <c:v>1.653</c:v>
                </c:pt>
                <c:pt idx="1654">
                  <c:v>1.6539999999999999</c:v>
                </c:pt>
                <c:pt idx="1655">
                  <c:v>1.655</c:v>
                </c:pt>
                <c:pt idx="1656">
                  <c:v>1.6559999999999999</c:v>
                </c:pt>
                <c:pt idx="1657">
                  <c:v>1.657</c:v>
                </c:pt>
                <c:pt idx="1658">
                  <c:v>1.6579999999999999</c:v>
                </c:pt>
                <c:pt idx="1659">
                  <c:v>1.659</c:v>
                </c:pt>
                <c:pt idx="1660">
                  <c:v>1.66</c:v>
                </c:pt>
                <c:pt idx="1661">
                  <c:v>1.661</c:v>
                </c:pt>
                <c:pt idx="1662">
                  <c:v>1.6619999999999999</c:v>
                </c:pt>
                <c:pt idx="1663">
                  <c:v>1.663</c:v>
                </c:pt>
                <c:pt idx="1664">
                  <c:v>1.6639999999999999</c:v>
                </c:pt>
                <c:pt idx="1665">
                  <c:v>1.665</c:v>
                </c:pt>
                <c:pt idx="1666">
                  <c:v>1.6659999999999999</c:v>
                </c:pt>
                <c:pt idx="1667">
                  <c:v>1.667</c:v>
                </c:pt>
                <c:pt idx="1668">
                  <c:v>1.6679999999999999</c:v>
                </c:pt>
                <c:pt idx="1669">
                  <c:v>1.669</c:v>
                </c:pt>
                <c:pt idx="1670">
                  <c:v>1.67</c:v>
                </c:pt>
                <c:pt idx="1671">
                  <c:v>1.671</c:v>
                </c:pt>
                <c:pt idx="1672">
                  <c:v>1.6719999999999999</c:v>
                </c:pt>
                <c:pt idx="1673">
                  <c:v>1.673</c:v>
                </c:pt>
                <c:pt idx="1674">
                  <c:v>1.6739999999999999</c:v>
                </c:pt>
                <c:pt idx="1675">
                  <c:v>1.675</c:v>
                </c:pt>
                <c:pt idx="1676">
                  <c:v>1.6759999999999999</c:v>
                </c:pt>
                <c:pt idx="1677">
                  <c:v>1.677</c:v>
                </c:pt>
                <c:pt idx="1678">
                  <c:v>1.6779999999999999</c:v>
                </c:pt>
                <c:pt idx="1679">
                  <c:v>1.679</c:v>
                </c:pt>
                <c:pt idx="1680">
                  <c:v>1.68</c:v>
                </c:pt>
                <c:pt idx="1681">
                  <c:v>1.681</c:v>
                </c:pt>
                <c:pt idx="1682">
                  <c:v>1.6819999999999999</c:v>
                </c:pt>
                <c:pt idx="1683">
                  <c:v>1.6830000000000001</c:v>
                </c:pt>
                <c:pt idx="1684">
                  <c:v>1.6839999999999999</c:v>
                </c:pt>
                <c:pt idx="1685">
                  <c:v>1.6850000000000001</c:v>
                </c:pt>
                <c:pt idx="1686">
                  <c:v>1.6859999999999999</c:v>
                </c:pt>
                <c:pt idx="1687">
                  <c:v>1.6870000000000001</c:v>
                </c:pt>
                <c:pt idx="1688">
                  <c:v>1.6879999999999999</c:v>
                </c:pt>
                <c:pt idx="1689">
                  <c:v>1.6890000000000001</c:v>
                </c:pt>
                <c:pt idx="1690">
                  <c:v>1.69</c:v>
                </c:pt>
                <c:pt idx="1691">
                  <c:v>1.6910000000000001</c:v>
                </c:pt>
                <c:pt idx="1692">
                  <c:v>1.6919999999999999</c:v>
                </c:pt>
                <c:pt idx="1693">
                  <c:v>1.6930000000000001</c:v>
                </c:pt>
                <c:pt idx="1694">
                  <c:v>1.694</c:v>
                </c:pt>
                <c:pt idx="1695">
                  <c:v>1.6950000000000001</c:v>
                </c:pt>
                <c:pt idx="1696">
                  <c:v>1.696</c:v>
                </c:pt>
                <c:pt idx="1697">
                  <c:v>1.6970000000000001</c:v>
                </c:pt>
                <c:pt idx="1698">
                  <c:v>1.698</c:v>
                </c:pt>
                <c:pt idx="1699">
                  <c:v>1.6990000000000001</c:v>
                </c:pt>
                <c:pt idx="1700">
                  <c:v>1.7</c:v>
                </c:pt>
                <c:pt idx="1701">
                  <c:v>1.7010000000000001</c:v>
                </c:pt>
                <c:pt idx="1702">
                  <c:v>1.702</c:v>
                </c:pt>
                <c:pt idx="1703">
                  <c:v>1.7030000000000001</c:v>
                </c:pt>
                <c:pt idx="1704">
                  <c:v>1.704</c:v>
                </c:pt>
                <c:pt idx="1705">
                  <c:v>1.7050000000000001</c:v>
                </c:pt>
                <c:pt idx="1706">
                  <c:v>1.706</c:v>
                </c:pt>
                <c:pt idx="1707">
                  <c:v>1.7070000000000001</c:v>
                </c:pt>
                <c:pt idx="1708">
                  <c:v>1.708</c:v>
                </c:pt>
                <c:pt idx="1709">
                  <c:v>1.7090000000000001</c:v>
                </c:pt>
                <c:pt idx="1710">
                  <c:v>1.71</c:v>
                </c:pt>
                <c:pt idx="1711">
                  <c:v>1.7110000000000001</c:v>
                </c:pt>
                <c:pt idx="1712">
                  <c:v>1.712</c:v>
                </c:pt>
                <c:pt idx="1713">
                  <c:v>1.7130000000000001</c:v>
                </c:pt>
                <c:pt idx="1714">
                  <c:v>1.714</c:v>
                </c:pt>
                <c:pt idx="1715">
                  <c:v>1.7150000000000001</c:v>
                </c:pt>
                <c:pt idx="1716">
                  <c:v>1.716</c:v>
                </c:pt>
                <c:pt idx="1717">
                  <c:v>1.7170000000000001</c:v>
                </c:pt>
                <c:pt idx="1718">
                  <c:v>1.718</c:v>
                </c:pt>
                <c:pt idx="1719">
                  <c:v>1.7190000000000001</c:v>
                </c:pt>
                <c:pt idx="1720">
                  <c:v>1.72</c:v>
                </c:pt>
                <c:pt idx="1721">
                  <c:v>1.7210000000000001</c:v>
                </c:pt>
                <c:pt idx="1722">
                  <c:v>1.722</c:v>
                </c:pt>
                <c:pt idx="1723">
                  <c:v>1.7230000000000001</c:v>
                </c:pt>
                <c:pt idx="1724">
                  <c:v>1.724</c:v>
                </c:pt>
                <c:pt idx="1725">
                  <c:v>1.7250000000000001</c:v>
                </c:pt>
                <c:pt idx="1726">
                  <c:v>1.726</c:v>
                </c:pt>
                <c:pt idx="1727">
                  <c:v>1.7270000000000001</c:v>
                </c:pt>
                <c:pt idx="1728">
                  <c:v>1.728</c:v>
                </c:pt>
                <c:pt idx="1729">
                  <c:v>1.7290000000000001</c:v>
                </c:pt>
                <c:pt idx="1730">
                  <c:v>1.73</c:v>
                </c:pt>
                <c:pt idx="1731">
                  <c:v>1.7310000000000001</c:v>
                </c:pt>
                <c:pt idx="1732">
                  <c:v>1.732</c:v>
                </c:pt>
                <c:pt idx="1733">
                  <c:v>1.7330000000000001</c:v>
                </c:pt>
                <c:pt idx="1734">
                  <c:v>1.734</c:v>
                </c:pt>
                <c:pt idx="1735">
                  <c:v>1.7350000000000001</c:v>
                </c:pt>
                <c:pt idx="1736">
                  <c:v>1.736</c:v>
                </c:pt>
                <c:pt idx="1737">
                  <c:v>1.7370000000000001</c:v>
                </c:pt>
                <c:pt idx="1738">
                  <c:v>1.738</c:v>
                </c:pt>
                <c:pt idx="1739">
                  <c:v>1.7390000000000001</c:v>
                </c:pt>
                <c:pt idx="1740">
                  <c:v>1.74</c:v>
                </c:pt>
                <c:pt idx="1741">
                  <c:v>1.7410000000000001</c:v>
                </c:pt>
                <c:pt idx="1742">
                  <c:v>1.742</c:v>
                </c:pt>
                <c:pt idx="1743">
                  <c:v>1.7430000000000001</c:v>
                </c:pt>
                <c:pt idx="1744">
                  <c:v>1.744</c:v>
                </c:pt>
                <c:pt idx="1745">
                  <c:v>1.7450000000000001</c:v>
                </c:pt>
                <c:pt idx="1746">
                  <c:v>1.746</c:v>
                </c:pt>
                <c:pt idx="1747">
                  <c:v>1.7470000000000001</c:v>
                </c:pt>
                <c:pt idx="1748">
                  <c:v>1.748</c:v>
                </c:pt>
                <c:pt idx="1749">
                  <c:v>1.7490000000000001</c:v>
                </c:pt>
                <c:pt idx="1750">
                  <c:v>1.75</c:v>
                </c:pt>
                <c:pt idx="1751">
                  <c:v>1.7509999999999999</c:v>
                </c:pt>
                <c:pt idx="1752">
                  <c:v>1.752</c:v>
                </c:pt>
                <c:pt idx="1753">
                  <c:v>1.7529999999999999</c:v>
                </c:pt>
                <c:pt idx="1754">
                  <c:v>1.754</c:v>
                </c:pt>
                <c:pt idx="1755">
                  <c:v>1.7549999999999999</c:v>
                </c:pt>
                <c:pt idx="1756">
                  <c:v>1.756</c:v>
                </c:pt>
                <c:pt idx="1757">
                  <c:v>1.7569999999999999</c:v>
                </c:pt>
                <c:pt idx="1758">
                  <c:v>1.758</c:v>
                </c:pt>
                <c:pt idx="1759">
                  <c:v>1.7589999999999999</c:v>
                </c:pt>
                <c:pt idx="1760">
                  <c:v>1.76</c:v>
                </c:pt>
                <c:pt idx="1761">
                  <c:v>1.7609999999999999</c:v>
                </c:pt>
                <c:pt idx="1762">
                  <c:v>1.762</c:v>
                </c:pt>
                <c:pt idx="1763">
                  <c:v>1.7629999999999999</c:v>
                </c:pt>
                <c:pt idx="1764">
                  <c:v>1.764</c:v>
                </c:pt>
                <c:pt idx="1765">
                  <c:v>1.7649999999999999</c:v>
                </c:pt>
                <c:pt idx="1766">
                  <c:v>1.766</c:v>
                </c:pt>
                <c:pt idx="1767">
                  <c:v>1.7669999999999999</c:v>
                </c:pt>
                <c:pt idx="1768">
                  <c:v>1.768</c:v>
                </c:pt>
                <c:pt idx="1769">
                  <c:v>1.7689999999999999</c:v>
                </c:pt>
                <c:pt idx="1770">
                  <c:v>1.77</c:v>
                </c:pt>
                <c:pt idx="1771">
                  <c:v>1.7709999999999999</c:v>
                </c:pt>
                <c:pt idx="1772">
                  <c:v>1.772</c:v>
                </c:pt>
                <c:pt idx="1773">
                  <c:v>1.7729999999999999</c:v>
                </c:pt>
                <c:pt idx="1774">
                  <c:v>1.774</c:v>
                </c:pt>
                <c:pt idx="1775">
                  <c:v>1.7749999999999999</c:v>
                </c:pt>
                <c:pt idx="1776">
                  <c:v>1.776</c:v>
                </c:pt>
                <c:pt idx="1777">
                  <c:v>1.7769999999999999</c:v>
                </c:pt>
                <c:pt idx="1778">
                  <c:v>1.778</c:v>
                </c:pt>
                <c:pt idx="1779">
                  <c:v>1.7789999999999999</c:v>
                </c:pt>
                <c:pt idx="1780">
                  <c:v>1.78</c:v>
                </c:pt>
                <c:pt idx="1781">
                  <c:v>1.7809999999999999</c:v>
                </c:pt>
                <c:pt idx="1782">
                  <c:v>1.782</c:v>
                </c:pt>
                <c:pt idx="1783">
                  <c:v>1.7829999999999999</c:v>
                </c:pt>
                <c:pt idx="1784">
                  <c:v>1.784</c:v>
                </c:pt>
                <c:pt idx="1785">
                  <c:v>1.7849999999999999</c:v>
                </c:pt>
                <c:pt idx="1786">
                  <c:v>1.786</c:v>
                </c:pt>
                <c:pt idx="1787">
                  <c:v>1.7869999999999999</c:v>
                </c:pt>
                <c:pt idx="1788">
                  <c:v>1.788</c:v>
                </c:pt>
                <c:pt idx="1789">
                  <c:v>1.7889999999999999</c:v>
                </c:pt>
                <c:pt idx="1790">
                  <c:v>1.79</c:v>
                </c:pt>
                <c:pt idx="1791">
                  <c:v>1.7909999999999999</c:v>
                </c:pt>
                <c:pt idx="1792">
                  <c:v>1.792</c:v>
                </c:pt>
                <c:pt idx="1793">
                  <c:v>1.7929999999999999</c:v>
                </c:pt>
                <c:pt idx="1794">
                  <c:v>1.794</c:v>
                </c:pt>
                <c:pt idx="1795">
                  <c:v>1.7949999999999999</c:v>
                </c:pt>
                <c:pt idx="1796">
                  <c:v>1.796</c:v>
                </c:pt>
                <c:pt idx="1797">
                  <c:v>1.7969999999999999</c:v>
                </c:pt>
                <c:pt idx="1798">
                  <c:v>1.798</c:v>
                </c:pt>
                <c:pt idx="1799">
                  <c:v>1.7989999999999999</c:v>
                </c:pt>
                <c:pt idx="1800">
                  <c:v>1.8</c:v>
                </c:pt>
                <c:pt idx="1801">
                  <c:v>1.8009999999999999</c:v>
                </c:pt>
                <c:pt idx="1802">
                  <c:v>1.802</c:v>
                </c:pt>
                <c:pt idx="1803">
                  <c:v>1.8029999999999999</c:v>
                </c:pt>
                <c:pt idx="1804">
                  <c:v>1.804</c:v>
                </c:pt>
                <c:pt idx="1805">
                  <c:v>1.8049999999999999</c:v>
                </c:pt>
                <c:pt idx="1806">
                  <c:v>1.806</c:v>
                </c:pt>
                <c:pt idx="1807">
                  <c:v>1.8069999999999999</c:v>
                </c:pt>
                <c:pt idx="1808">
                  <c:v>1.8080000000000001</c:v>
                </c:pt>
                <c:pt idx="1809">
                  <c:v>1.8089999999999999</c:v>
                </c:pt>
                <c:pt idx="1810">
                  <c:v>1.81</c:v>
                </c:pt>
                <c:pt idx="1811">
                  <c:v>1.8109999999999999</c:v>
                </c:pt>
                <c:pt idx="1812">
                  <c:v>1.8120000000000001</c:v>
                </c:pt>
                <c:pt idx="1813">
                  <c:v>1.8129999999999999</c:v>
                </c:pt>
                <c:pt idx="1814">
                  <c:v>1.8140000000000001</c:v>
                </c:pt>
                <c:pt idx="1815">
                  <c:v>1.8149999999999999</c:v>
                </c:pt>
                <c:pt idx="1816">
                  <c:v>1.8160000000000001</c:v>
                </c:pt>
                <c:pt idx="1817">
                  <c:v>1.8169999999999999</c:v>
                </c:pt>
                <c:pt idx="1818">
                  <c:v>1.8180000000000001</c:v>
                </c:pt>
                <c:pt idx="1819">
                  <c:v>1.819</c:v>
                </c:pt>
                <c:pt idx="1820">
                  <c:v>1.82</c:v>
                </c:pt>
                <c:pt idx="1821">
                  <c:v>1.821</c:v>
                </c:pt>
                <c:pt idx="1822">
                  <c:v>1.8220000000000001</c:v>
                </c:pt>
                <c:pt idx="1823">
                  <c:v>1.823</c:v>
                </c:pt>
                <c:pt idx="1824">
                  <c:v>1.8240000000000001</c:v>
                </c:pt>
                <c:pt idx="1825">
                  <c:v>1.825</c:v>
                </c:pt>
                <c:pt idx="1826">
                  <c:v>1.8260000000000001</c:v>
                </c:pt>
                <c:pt idx="1827">
                  <c:v>1.827</c:v>
                </c:pt>
                <c:pt idx="1828">
                  <c:v>1.8280000000000001</c:v>
                </c:pt>
                <c:pt idx="1829">
                  <c:v>1.829</c:v>
                </c:pt>
                <c:pt idx="1830">
                  <c:v>1.83</c:v>
                </c:pt>
                <c:pt idx="1831">
                  <c:v>1.831</c:v>
                </c:pt>
                <c:pt idx="1832">
                  <c:v>1.8320000000000001</c:v>
                </c:pt>
                <c:pt idx="1833">
                  <c:v>1.833</c:v>
                </c:pt>
                <c:pt idx="1834">
                  <c:v>1.8340000000000001</c:v>
                </c:pt>
                <c:pt idx="1835">
                  <c:v>1.835</c:v>
                </c:pt>
                <c:pt idx="1836">
                  <c:v>1.8360000000000001</c:v>
                </c:pt>
                <c:pt idx="1837">
                  <c:v>1.837</c:v>
                </c:pt>
                <c:pt idx="1838">
                  <c:v>1.8380000000000001</c:v>
                </c:pt>
                <c:pt idx="1839">
                  <c:v>1.839</c:v>
                </c:pt>
                <c:pt idx="1840">
                  <c:v>1.84</c:v>
                </c:pt>
                <c:pt idx="1841">
                  <c:v>1.841</c:v>
                </c:pt>
                <c:pt idx="1842">
                  <c:v>1.8420000000000001</c:v>
                </c:pt>
                <c:pt idx="1843">
                  <c:v>1.843</c:v>
                </c:pt>
                <c:pt idx="1844">
                  <c:v>1.8440000000000001</c:v>
                </c:pt>
                <c:pt idx="1845">
                  <c:v>1.845</c:v>
                </c:pt>
                <c:pt idx="1846">
                  <c:v>1.8460000000000001</c:v>
                </c:pt>
                <c:pt idx="1847">
                  <c:v>1.847</c:v>
                </c:pt>
                <c:pt idx="1848">
                  <c:v>1.8480000000000001</c:v>
                </c:pt>
                <c:pt idx="1849">
                  <c:v>1.849</c:v>
                </c:pt>
                <c:pt idx="1850">
                  <c:v>1.85</c:v>
                </c:pt>
                <c:pt idx="1851">
                  <c:v>1.851</c:v>
                </c:pt>
                <c:pt idx="1852">
                  <c:v>1.8520000000000001</c:v>
                </c:pt>
                <c:pt idx="1853">
                  <c:v>1.853</c:v>
                </c:pt>
                <c:pt idx="1854">
                  <c:v>1.8540000000000001</c:v>
                </c:pt>
                <c:pt idx="1855">
                  <c:v>1.855</c:v>
                </c:pt>
                <c:pt idx="1856">
                  <c:v>1.8560000000000001</c:v>
                </c:pt>
                <c:pt idx="1857">
                  <c:v>1.857</c:v>
                </c:pt>
                <c:pt idx="1858">
                  <c:v>1.8580000000000001</c:v>
                </c:pt>
                <c:pt idx="1859">
                  <c:v>1.859</c:v>
                </c:pt>
                <c:pt idx="1860">
                  <c:v>1.86</c:v>
                </c:pt>
                <c:pt idx="1861">
                  <c:v>1.861</c:v>
                </c:pt>
                <c:pt idx="1862">
                  <c:v>1.8620000000000001</c:v>
                </c:pt>
                <c:pt idx="1863">
                  <c:v>1.863</c:v>
                </c:pt>
                <c:pt idx="1864">
                  <c:v>1.8640000000000001</c:v>
                </c:pt>
                <c:pt idx="1865">
                  <c:v>1.865</c:v>
                </c:pt>
                <c:pt idx="1866">
                  <c:v>1.8660000000000001</c:v>
                </c:pt>
                <c:pt idx="1867">
                  <c:v>1.867</c:v>
                </c:pt>
                <c:pt idx="1868">
                  <c:v>1.8680000000000001</c:v>
                </c:pt>
                <c:pt idx="1869">
                  <c:v>1.869</c:v>
                </c:pt>
                <c:pt idx="1870">
                  <c:v>1.87</c:v>
                </c:pt>
                <c:pt idx="1871">
                  <c:v>1.871</c:v>
                </c:pt>
                <c:pt idx="1872">
                  <c:v>1.8720000000000001</c:v>
                </c:pt>
                <c:pt idx="1873">
                  <c:v>1.873</c:v>
                </c:pt>
                <c:pt idx="1874">
                  <c:v>1.8740000000000001</c:v>
                </c:pt>
                <c:pt idx="1875">
                  <c:v>1.875</c:v>
                </c:pt>
                <c:pt idx="1876">
                  <c:v>1.8759999999999999</c:v>
                </c:pt>
                <c:pt idx="1877">
                  <c:v>1.877</c:v>
                </c:pt>
                <c:pt idx="1878">
                  <c:v>1.8779999999999999</c:v>
                </c:pt>
                <c:pt idx="1879">
                  <c:v>1.879</c:v>
                </c:pt>
                <c:pt idx="1880">
                  <c:v>1.88</c:v>
                </c:pt>
                <c:pt idx="1881">
                  <c:v>1.881</c:v>
                </c:pt>
                <c:pt idx="1882">
                  <c:v>1.8819999999999999</c:v>
                </c:pt>
                <c:pt idx="1883">
                  <c:v>1.883</c:v>
                </c:pt>
                <c:pt idx="1884">
                  <c:v>1.8839999999999999</c:v>
                </c:pt>
                <c:pt idx="1885">
                  <c:v>1.885</c:v>
                </c:pt>
                <c:pt idx="1886">
                  <c:v>1.8859999999999999</c:v>
                </c:pt>
                <c:pt idx="1887">
                  <c:v>1.887</c:v>
                </c:pt>
                <c:pt idx="1888">
                  <c:v>1.8879999999999999</c:v>
                </c:pt>
                <c:pt idx="1889">
                  <c:v>1.889</c:v>
                </c:pt>
                <c:pt idx="1890">
                  <c:v>1.89</c:v>
                </c:pt>
                <c:pt idx="1891">
                  <c:v>1.891</c:v>
                </c:pt>
                <c:pt idx="1892">
                  <c:v>1.8919999999999999</c:v>
                </c:pt>
                <c:pt idx="1893">
                  <c:v>1.893</c:v>
                </c:pt>
                <c:pt idx="1894">
                  <c:v>1.8939999999999999</c:v>
                </c:pt>
                <c:pt idx="1895">
                  <c:v>1.895</c:v>
                </c:pt>
                <c:pt idx="1896">
                  <c:v>1.8959999999999999</c:v>
                </c:pt>
                <c:pt idx="1897">
                  <c:v>1.897</c:v>
                </c:pt>
                <c:pt idx="1898">
                  <c:v>1.8979999999999999</c:v>
                </c:pt>
                <c:pt idx="1899">
                  <c:v>1.899</c:v>
                </c:pt>
                <c:pt idx="1900">
                  <c:v>1.9</c:v>
                </c:pt>
                <c:pt idx="1901">
                  <c:v>1.901</c:v>
                </c:pt>
                <c:pt idx="1902">
                  <c:v>1.9019999999999999</c:v>
                </c:pt>
                <c:pt idx="1903">
                  <c:v>1.903</c:v>
                </c:pt>
                <c:pt idx="1904">
                  <c:v>1.9039999999999999</c:v>
                </c:pt>
                <c:pt idx="1905">
                  <c:v>1.905</c:v>
                </c:pt>
                <c:pt idx="1906">
                  <c:v>1.9059999999999999</c:v>
                </c:pt>
                <c:pt idx="1907">
                  <c:v>1.907</c:v>
                </c:pt>
                <c:pt idx="1908">
                  <c:v>1.9079999999999999</c:v>
                </c:pt>
                <c:pt idx="1909">
                  <c:v>1.909</c:v>
                </c:pt>
                <c:pt idx="1910">
                  <c:v>1.91</c:v>
                </c:pt>
                <c:pt idx="1911">
                  <c:v>1.911</c:v>
                </c:pt>
                <c:pt idx="1912">
                  <c:v>1.9119999999999999</c:v>
                </c:pt>
                <c:pt idx="1913">
                  <c:v>1.913</c:v>
                </c:pt>
                <c:pt idx="1914">
                  <c:v>1.9139999999999999</c:v>
                </c:pt>
                <c:pt idx="1915">
                  <c:v>1.915</c:v>
                </c:pt>
                <c:pt idx="1916">
                  <c:v>1.9159999999999999</c:v>
                </c:pt>
                <c:pt idx="1917">
                  <c:v>1.917</c:v>
                </c:pt>
                <c:pt idx="1918">
                  <c:v>1.9179999999999999</c:v>
                </c:pt>
                <c:pt idx="1919">
                  <c:v>1.919</c:v>
                </c:pt>
                <c:pt idx="1920">
                  <c:v>1.92</c:v>
                </c:pt>
                <c:pt idx="1921">
                  <c:v>1.921</c:v>
                </c:pt>
                <c:pt idx="1922">
                  <c:v>1.9219999999999999</c:v>
                </c:pt>
                <c:pt idx="1923">
                  <c:v>1.923</c:v>
                </c:pt>
                <c:pt idx="1924">
                  <c:v>1.9239999999999999</c:v>
                </c:pt>
                <c:pt idx="1925">
                  <c:v>1.925</c:v>
                </c:pt>
                <c:pt idx="1926">
                  <c:v>1.9259999999999999</c:v>
                </c:pt>
                <c:pt idx="1927">
                  <c:v>1.927</c:v>
                </c:pt>
                <c:pt idx="1928">
                  <c:v>1.9279999999999999</c:v>
                </c:pt>
                <c:pt idx="1929">
                  <c:v>1.929</c:v>
                </c:pt>
                <c:pt idx="1930">
                  <c:v>1.93</c:v>
                </c:pt>
                <c:pt idx="1931">
                  <c:v>1.931</c:v>
                </c:pt>
                <c:pt idx="1932">
                  <c:v>1.9319999999999999</c:v>
                </c:pt>
                <c:pt idx="1933">
                  <c:v>1.9330000000000001</c:v>
                </c:pt>
                <c:pt idx="1934">
                  <c:v>1.9339999999999999</c:v>
                </c:pt>
                <c:pt idx="1935">
                  <c:v>1.9350000000000001</c:v>
                </c:pt>
                <c:pt idx="1936">
                  <c:v>1.9359999999999999</c:v>
                </c:pt>
                <c:pt idx="1937">
                  <c:v>1.9370000000000001</c:v>
                </c:pt>
                <c:pt idx="1938">
                  <c:v>1.9379999999999999</c:v>
                </c:pt>
                <c:pt idx="1939">
                  <c:v>1.9390000000000001</c:v>
                </c:pt>
                <c:pt idx="1940">
                  <c:v>1.94</c:v>
                </c:pt>
                <c:pt idx="1941">
                  <c:v>1.9410000000000001</c:v>
                </c:pt>
                <c:pt idx="1942">
                  <c:v>1.9419999999999999</c:v>
                </c:pt>
                <c:pt idx="1943">
                  <c:v>1.9430000000000001</c:v>
                </c:pt>
                <c:pt idx="1944">
                  <c:v>1.944</c:v>
                </c:pt>
                <c:pt idx="1945">
                  <c:v>1.9450000000000001</c:v>
                </c:pt>
                <c:pt idx="1946">
                  <c:v>1.946</c:v>
                </c:pt>
                <c:pt idx="1947">
                  <c:v>1.9470000000000001</c:v>
                </c:pt>
                <c:pt idx="1948">
                  <c:v>1.948</c:v>
                </c:pt>
                <c:pt idx="1949">
                  <c:v>1.9490000000000001</c:v>
                </c:pt>
                <c:pt idx="1950">
                  <c:v>1.95</c:v>
                </c:pt>
                <c:pt idx="1951">
                  <c:v>1.9510000000000001</c:v>
                </c:pt>
                <c:pt idx="1952">
                  <c:v>1.952</c:v>
                </c:pt>
                <c:pt idx="1953">
                  <c:v>1.9530000000000001</c:v>
                </c:pt>
                <c:pt idx="1954">
                  <c:v>1.954</c:v>
                </c:pt>
                <c:pt idx="1955">
                  <c:v>1.9550000000000001</c:v>
                </c:pt>
                <c:pt idx="1956">
                  <c:v>1.956</c:v>
                </c:pt>
                <c:pt idx="1957">
                  <c:v>1.9570000000000001</c:v>
                </c:pt>
                <c:pt idx="1958">
                  <c:v>1.958</c:v>
                </c:pt>
                <c:pt idx="1959">
                  <c:v>1.9590000000000001</c:v>
                </c:pt>
                <c:pt idx="1960">
                  <c:v>1.96</c:v>
                </c:pt>
                <c:pt idx="1961">
                  <c:v>1.9610000000000001</c:v>
                </c:pt>
                <c:pt idx="1962">
                  <c:v>1.962</c:v>
                </c:pt>
                <c:pt idx="1963">
                  <c:v>1.9630000000000001</c:v>
                </c:pt>
                <c:pt idx="1964">
                  <c:v>1.964</c:v>
                </c:pt>
                <c:pt idx="1965">
                  <c:v>1.9650000000000001</c:v>
                </c:pt>
                <c:pt idx="1966">
                  <c:v>1.966</c:v>
                </c:pt>
                <c:pt idx="1967">
                  <c:v>1.9670000000000001</c:v>
                </c:pt>
                <c:pt idx="1968">
                  <c:v>1.968</c:v>
                </c:pt>
                <c:pt idx="1969">
                  <c:v>1.9690000000000001</c:v>
                </c:pt>
                <c:pt idx="1970">
                  <c:v>1.97</c:v>
                </c:pt>
                <c:pt idx="1971">
                  <c:v>1.9710000000000001</c:v>
                </c:pt>
                <c:pt idx="1972">
                  <c:v>1.972</c:v>
                </c:pt>
                <c:pt idx="1973">
                  <c:v>1.9730000000000001</c:v>
                </c:pt>
                <c:pt idx="1974">
                  <c:v>1.974</c:v>
                </c:pt>
                <c:pt idx="1975">
                  <c:v>1.9750000000000001</c:v>
                </c:pt>
                <c:pt idx="1976">
                  <c:v>1.976</c:v>
                </c:pt>
                <c:pt idx="1977">
                  <c:v>1.9770000000000001</c:v>
                </c:pt>
                <c:pt idx="1978">
                  <c:v>1.978</c:v>
                </c:pt>
                <c:pt idx="1979">
                  <c:v>1.9790000000000001</c:v>
                </c:pt>
                <c:pt idx="1980">
                  <c:v>1.98</c:v>
                </c:pt>
                <c:pt idx="1981">
                  <c:v>1.9810000000000001</c:v>
                </c:pt>
                <c:pt idx="1982">
                  <c:v>1.982</c:v>
                </c:pt>
                <c:pt idx="1983">
                  <c:v>1.9830000000000001</c:v>
                </c:pt>
                <c:pt idx="1984">
                  <c:v>1.984</c:v>
                </c:pt>
                <c:pt idx="1985">
                  <c:v>1.9850000000000001</c:v>
                </c:pt>
                <c:pt idx="1986">
                  <c:v>1.986</c:v>
                </c:pt>
                <c:pt idx="1987">
                  <c:v>1.9870000000000001</c:v>
                </c:pt>
                <c:pt idx="1988">
                  <c:v>1.988</c:v>
                </c:pt>
                <c:pt idx="1989">
                  <c:v>1.9890000000000001</c:v>
                </c:pt>
                <c:pt idx="1990">
                  <c:v>1.99</c:v>
                </c:pt>
                <c:pt idx="1991">
                  <c:v>1.9910000000000001</c:v>
                </c:pt>
                <c:pt idx="1992">
                  <c:v>1.992</c:v>
                </c:pt>
                <c:pt idx="1993">
                  <c:v>1.9930000000000001</c:v>
                </c:pt>
                <c:pt idx="1994">
                  <c:v>1.994</c:v>
                </c:pt>
                <c:pt idx="1995">
                  <c:v>1.9950000000000001</c:v>
                </c:pt>
                <c:pt idx="1996">
                  <c:v>1.996</c:v>
                </c:pt>
                <c:pt idx="1997">
                  <c:v>1.9970000000000001</c:v>
                </c:pt>
                <c:pt idx="1998">
                  <c:v>1.998</c:v>
                </c:pt>
                <c:pt idx="1999">
                  <c:v>1.9990000000000001</c:v>
                </c:pt>
                <c:pt idx="2000">
                  <c:v>2</c:v>
                </c:pt>
                <c:pt idx="2001">
                  <c:v>2.0009999999999999</c:v>
                </c:pt>
                <c:pt idx="2002">
                  <c:v>2.0019999999999998</c:v>
                </c:pt>
                <c:pt idx="2003">
                  <c:v>2.0030000000000001</c:v>
                </c:pt>
                <c:pt idx="2004">
                  <c:v>2.004</c:v>
                </c:pt>
                <c:pt idx="2005">
                  <c:v>2.0049999999999999</c:v>
                </c:pt>
                <c:pt idx="2006">
                  <c:v>2.0059999999999998</c:v>
                </c:pt>
                <c:pt idx="2007">
                  <c:v>2.0070000000000001</c:v>
                </c:pt>
                <c:pt idx="2008">
                  <c:v>2.008</c:v>
                </c:pt>
                <c:pt idx="2009">
                  <c:v>2.0089999999999999</c:v>
                </c:pt>
                <c:pt idx="2010">
                  <c:v>2.0099999999999998</c:v>
                </c:pt>
                <c:pt idx="2011">
                  <c:v>2.0110000000000001</c:v>
                </c:pt>
                <c:pt idx="2012">
                  <c:v>2.012</c:v>
                </c:pt>
                <c:pt idx="2013">
                  <c:v>2.0129999999999999</c:v>
                </c:pt>
                <c:pt idx="2014">
                  <c:v>2.0139999999999998</c:v>
                </c:pt>
                <c:pt idx="2015">
                  <c:v>2.0150000000000001</c:v>
                </c:pt>
                <c:pt idx="2016">
                  <c:v>2.016</c:v>
                </c:pt>
                <c:pt idx="2017">
                  <c:v>2.0169999999999999</c:v>
                </c:pt>
                <c:pt idx="2018">
                  <c:v>2.0179999999999998</c:v>
                </c:pt>
                <c:pt idx="2019">
                  <c:v>2.0190000000000001</c:v>
                </c:pt>
                <c:pt idx="2020">
                  <c:v>2.02</c:v>
                </c:pt>
                <c:pt idx="2021">
                  <c:v>2.0209999999999999</c:v>
                </c:pt>
                <c:pt idx="2022">
                  <c:v>2.0219999999999998</c:v>
                </c:pt>
                <c:pt idx="2023">
                  <c:v>2.0230000000000001</c:v>
                </c:pt>
                <c:pt idx="2024">
                  <c:v>2.024</c:v>
                </c:pt>
                <c:pt idx="2025">
                  <c:v>2.0249999999999999</c:v>
                </c:pt>
                <c:pt idx="2026">
                  <c:v>2.0259999999999998</c:v>
                </c:pt>
                <c:pt idx="2027">
                  <c:v>2.0270000000000001</c:v>
                </c:pt>
                <c:pt idx="2028">
                  <c:v>2.028</c:v>
                </c:pt>
                <c:pt idx="2029">
                  <c:v>2.0289999999999999</c:v>
                </c:pt>
                <c:pt idx="2030">
                  <c:v>2.0299999999999998</c:v>
                </c:pt>
                <c:pt idx="2031">
                  <c:v>2.0310000000000001</c:v>
                </c:pt>
                <c:pt idx="2032">
                  <c:v>2.032</c:v>
                </c:pt>
                <c:pt idx="2033">
                  <c:v>2.0329999999999999</c:v>
                </c:pt>
                <c:pt idx="2034">
                  <c:v>2.0339999999999998</c:v>
                </c:pt>
                <c:pt idx="2035">
                  <c:v>2.0350000000000001</c:v>
                </c:pt>
                <c:pt idx="2036">
                  <c:v>2.036</c:v>
                </c:pt>
                <c:pt idx="2037">
                  <c:v>2.0369999999999999</c:v>
                </c:pt>
                <c:pt idx="2038">
                  <c:v>2.0379999999999998</c:v>
                </c:pt>
                <c:pt idx="2039">
                  <c:v>2.0390000000000001</c:v>
                </c:pt>
                <c:pt idx="2040">
                  <c:v>2.04</c:v>
                </c:pt>
                <c:pt idx="2041">
                  <c:v>2.0409999999999999</c:v>
                </c:pt>
                <c:pt idx="2042">
                  <c:v>2.0419999999999998</c:v>
                </c:pt>
                <c:pt idx="2043">
                  <c:v>2.0430000000000001</c:v>
                </c:pt>
                <c:pt idx="2044">
                  <c:v>2.044</c:v>
                </c:pt>
                <c:pt idx="2045">
                  <c:v>2.0449999999999999</c:v>
                </c:pt>
                <c:pt idx="2046">
                  <c:v>2.0459999999999998</c:v>
                </c:pt>
                <c:pt idx="2047">
                  <c:v>2.0470000000000002</c:v>
                </c:pt>
                <c:pt idx="2048">
                  <c:v>2.048</c:v>
                </c:pt>
                <c:pt idx="2049">
                  <c:v>2.0489999999999999</c:v>
                </c:pt>
                <c:pt idx="2050">
                  <c:v>2.0499999999999998</c:v>
                </c:pt>
                <c:pt idx="2051">
                  <c:v>2.0510000000000002</c:v>
                </c:pt>
                <c:pt idx="2052">
                  <c:v>2.052</c:v>
                </c:pt>
                <c:pt idx="2053">
                  <c:v>2.0529999999999999</c:v>
                </c:pt>
                <c:pt idx="2054">
                  <c:v>2.0539999999999998</c:v>
                </c:pt>
                <c:pt idx="2055">
                  <c:v>2.0550000000000002</c:v>
                </c:pt>
                <c:pt idx="2056">
                  <c:v>2.056</c:v>
                </c:pt>
                <c:pt idx="2057">
                  <c:v>2.0569999999999999</c:v>
                </c:pt>
                <c:pt idx="2058">
                  <c:v>2.0579999999999998</c:v>
                </c:pt>
                <c:pt idx="2059">
                  <c:v>2.0590000000000002</c:v>
                </c:pt>
                <c:pt idx="2060">
                  <c:v>2.06</c:v>
                </c:pt>
                <c:pt idx="2061">
                  <c:v>2.0609999999999999</c:v>
                </c:pt>
                <c:pt idx="2062">
                  <c:v>2.0619999999999998</c:v>
                </c:pt>
                <c:pt idx="2063">
                  <c:v>2.0630000000000002</c:v>
                </c:pt>
                <c:pt idx="2064">
                  <c:v>2.0640000000000001</c:v>
                </c:pt>
                <c:pt idx="2065">
                  <c:v>2.0649999999999999</c:v>
                </c:pt>
                <c:pt idx="2066">
                  <c:v>2.0659999999999998</c:v>
                </c:pt>
                <c:pt idx="2067">
                  <c:v>2.0670000000000002</c:v>
                </c:pt>
                <c:pt idx="2068">
                  <c:v>2.0680000000000001</c:v>
                </c:pt>
                <c:pt idx="2069">
                  <c:v>2.069</c:v>
                </c:pt>
                <c:pt idx="2070">
                  <c:v>2.0699999999999998</c:v>
                </c:pt>
                <c:pt idx="2071">
                  <c:v>2.0710000000000002</c:v>
                </c:pt>
                <c:pt idx="2072">
                  <c:v>2.0720000000000001</c:v>
                </c:pt>
                <c:pt idx="2073">
                  <c:v>2.073</c:v>
                </c:pt>
                <c:pt idx="2074">
                  <c:v>2.0739999999999998</c:v>
                </c:pt>
                <c:pt idx="2075">
                  <c:v>2.0750000000000002</c:v>
                </c:pt>
                <c:pt idx="2076">
                  <c:v>2.0760000000000001</c:v>
                </c:pt>
                <c:pt idx="2077">
                  <c:v>2.077</c:v>
                </c:pt>
                <c:pt idx="2078">
                  <c:v>2.0779999999999998</c:v>
                </c:pt>
                <c:pt idx="2079">
                  <c:v>2.0790000000000002</c:v>
                </c:pt>
                <c:pt idx="2080">
                  <c:v>2.08</c:v>
                </c:pt>
                <c:pt idx="2081">
                  <c:v>2.081</c:v>
                </c:pt>
                <c:pt idx="2082">
                  <c:v>2.0819999999999999</c:v>
                </c:pt>
                <c:pt idx="2083">
                  <c:v>2.0830000000000002</c:v>
                </c:pt>
                <c:pt idx="2084">
                  <c:v>2.0840000000000001</c:v>
                </c:pt>
                <c:pt idx="2085">
                  <c:v>2.085</c:v>
                </c:pt>
                <c:pt idx="2086">
                  <c:v>2.0859999999999999</c:v>
                </c:pt>
                <c:pt idx="2087">
                  <c:v>2.0870000000000002</c:v>
                </c:pt>
                <c:pt idx="2088">
                  <c:v>2.0880000000000001</c:v>
                </c:pt>
                <c:pt idx="2089">
                  <c:v>2.089</c:v>
                </c:pt>
                <c:pt idx="2090">
                  <c:v>2.09</c:v>
                </c:pt>
                <c:pt idx="2091">
                  <c:v>2.0910000000000002</c:v>
                </c:pt>
                <c:pt idx="2092">
                  <c:v>2.0920000000000001</c:v>
                </c:pt>
                <c:pt idx="2093">
                  <c:v>2.093</c:v>
                </c:pt>
                <c:pt idx="2094">
                  <c:v>2.0939999999999999</c:v>
                </c:pt>
                <c:pt idx="2095">
                  <c:v>2.0950000000000002</c:v>
                </c:pt>
                <c:pt idx="2096">
                  <c:v>2.0960000000000001</c:v>
                </c:pt>
                <c:pt idx="2097">
                  <c:v>2.097</c:v>
                </c:pt>
                <c:pt idx="2098">
                  <c:v>2.0979999999999999</c:v>
                </c:pt>
                <c:pt idx="2099">
                  <c:v>2.0990000000000002</c:v>
                </c:pt>
                <c:pt idx="2100">
                  <c:v>2.1</c:v>
                </c:pt>
                <c:pt idx="2101">
                  <c:v>2.101</c:v>
                </c:pt>
                <c:pt idx="2102">
                  <c:v>2.1019999999999999</c:v>
                </c:pt>
                <c:pt idx="2103">
                  <c:v>2.1030000000000002</c:v>
                </c:pt>
                <c:pt idx="2104">
                  <c:v>2.1040000000000001</c:v>
                </c:pt>
                <c:pt idx="2105">
                  <c:v>2.105</c:v>
                </c:pt>
                <c:pt idx="2106">
                  <c:v>2.1059999999999999</c:v>
                </c:pt>
                <c:pt idx="2107">
                  <c:v>2.1070000000000002</c:v>
                </c:pt>
                <c:pt idx="2108">
                  <c:v>2.1080000000000001</c:v>
                </c:pt>
                <c:pt idx="2109">
                  <c:v>2.109</c:v>
                </c:pt>
                <c:pt idx="2110">
                  <c:v>2.11</c:v>
                </c:pt>
                <c:pt idx="2111">
                  <c:v>2.1110000000000002</c:v>
                </c:pt>
                <c:pt idx="2112">
                  <c:v>2.1120000000000001</c:v>
                </c:pt>
                <c:pt idx="2113">
                  <c:v>2.113</c:v>
                </c:pt>
                <c:pt idx="2114">
                  <c:v>2.1139999999999999</c:v>
                </c:pt>
                <c:pt idx="2115">
                  <c:v>2.1150000000000002</c:v>
                </c:pt>
                <c:pt idx="2116">
                  <c:v>2.1160000000000001</c:v>
                </c:pt>
                <c:pt idx="2117">
                  <c:v>2.117</c:v>
                </c:pt>
                <c:pt idx="2118">
                  <c:v>2.1179999999999999</c:v>
                </c:pt>
                <c:pt idx="2119">
                  <c:v>2.1190000000000002</c:v>
                </c:pt>
                <c:pt idx="2120">
                  <c:v>2.12</c:v>
                </c:pt>
                <c:pt idx="2121">
                  <c:v>2.121</c:v>
                </c:pt>
                <c:pt idx="2122">
                  <c:v>2.1219999999999999</c:v>
                </c:pt>
                <c:pt idx="2123">
                  <c:v>2.1230000000000002</c:v>
                </c:pt>
                <c:pt idx="2124">
                  <c:v>2.1240000000000001</c:v>
                </c:pt>
                <c:pt idx="2125">
                  <c:v>2.125</c:v>
                </c:pt>
                <c:pt idx="2126">
                  <c:v>2.1259999999999999</c:v>
                </c:pt>
                <c:pt idx="2127">
                  <c:v>2.1269999999999998</c:v>
                </c:pt>
                <c:pt idx="2128">
                  <c:v>2.1280000000000001</c:v>
                </c:pt>
                <c:pt idx="2129">
                  <c:v>2.129</c:v>
                </c:pt>
                <c:pt idx="2130">
                  <c:v>2.13</c:v>
                </c:pt>
                <c:pt idx="2131">
                  <c:v>2.1309999999999998</c:v>
                </c:pt>
                <c:pt idx="2132">
                  <c:v>2.1320000000000001</c:v>
                </c:pt>
                <c:pt idx="2133">
                  <c:v>2.133</c:v>
                </c:pt>
                <c:pt idx="2134">
                  <c:v>2.1339999999999999</c:v>
                </c:pt>
                <c:pt idx="2135">
                  <c:v>2.1349999999999998</c:v>
                </c:pt>
                <c:pt idx="2136">
                  <c:v>2.1360000000000001</c:v>
                </c:pt>
                <c:pt idx="2137">
                  <c:v>2.137</c:v>
                </c:pt>
                <c:pt idx="2138">
                  <c:v>2.1379999999999999</c:v>
                </c:pt>
                <c:pt idx="2139">
                  <c:v>2.1389999999999998</c:v>
                </c:pt>
                <c:pt idx="2140">
                  <c:v>2.14</c:v>
                </c:pt>
                <c:pt idx="2141">
                  <c:v>2.141</c:v>
                </c:pt>
                <c:pt idx="2142">
                  <c:v>2.1419999999999999</c:v>
                </c:pt>
                <c:pt idx="2143">
                  <c:v>2.1429999999999998</c:v>
                </c:pt>
                <c:pt idx="2144">
                  <c:v>2.1440000000000001</c:v>
                </c:pt>
                <c:pt idx="2145">
                  <c:v>2.145</c:v>
                </c:pt>
                <c:pt idx="2146">
                  <c:v>2.1459999999999999</c:v>
                </c:pt>
                <c:pt idx="2147">
                  <c:v>2.1469999999999998</c:v>
                </c:pt>
                <c:pt idx="2148">
                  <c:v>2.1480000000000001</c:v>
                </c:pt>
                <c:pt idx="2149">
                  <c:v>2.149</c:v>
                </c:pt>
                <c:pt idx="2150">
                  <c:v>2.15</c:v>
                </c:pt>
                <c:pt idx="2151">
                  <c:v>2.1509999999999998</c:v>
                </c:pt>
                <c:pt idx="2152">
                  <c:v>2.1520000000000001</c:v>
                </c:pt>
                <c:pt idx="2153">
                  <c:v>2.153</c:v>
                </c:pt>
                <c:pt idx="2154">
                  <c:v>2.1539999999999999</c:v>
                </c:pt>
                <c:pt idx="2155">
                  <c:v>2.1549999999999998</c:v>
                </c:pt>
                <c:pt idx="2156">
                  <c:v>2.1560000000000001</c:v>
                </c:pt>
                <c:pt idx="2157">
                  <c:v>2.157</c:v>
                </c:pt>
                <c:pt idx="2158">
                  <c:v>2.1579999999999999</c:v>
                </c:pt>
                <c:pt idx="2159">
                  <c:v>2.1589999999999998</c:v>
                </c:pt>
                <c:pt idx="2160">
                  <c:v>2.16</c:v>
                </c:pt>
                <c:pt idx="2161">
                  <c:v>2.161</c:v>
                </c:pt>
                <c:pt idx="2162">
                  <c:v>2.1619999999999999</c:v>
                </c:pt>
                <c:pt idx="2163">
                  <c:v>2.1629999999999998</c:v>
                </c:pt>
                <c:pt idx="2164">
                  <c:v>2.1640000000000001</c:v>
                </c:pt>
                <c:pt idx="2165">
                  <c:v>2.165</c:v>
                </c:pt>
                <c:pt idx="2166">
                  <c:v>2.1659999999999999</c:v>
                </c:pt>
                <c:pt idx="2167">
                  <c:v>2.1669999999999998</c:v>
                </c:pt>
                <c:pt idx="2168">
                  <c:v>2.1680000000000001</c:v>
                </c:pt>
                <c:pt idx="2169">
                  <c:v>2.169</c:v>
                </c:pt>
                <c:pt idx="2170">
                  <c:v>2.17</c:v>
                </c:pt>
                <c:pt idx="2171">
                  <c:v>2.1709999999999998</c:v>
                </c:pt>
                <c:pt idx="2172">
                  <c:v>2.1720000000000002</c:v>
                </c:pt>
                <c:pt idx="2173">
                  <c:v>2.173</c:v>
                </c:pt>
                <c:pt idx="2174">
                  <c:v>2.1739999999999999</c:v>
                </c:pt>
                <c:pt idx="2175">
                  <c:v>2.1749999999999998</c:v>
                </c:pt>
                <c:pt idx="2176">
                  <c:v>2.1760000000000002</c:v>
                </c:pt>
                <c:pt idx="2177">
                  <c:v>2.177</c:v>
                </c:pt>
                <c:pt idx="2178">
                  <c:v>2.1779999999999999</c:v>
                </c:pt>
                <c:pt idx="2179">
                  <c:v>2.1789999999999998</c:v>
                </c:pt>
                <c:pt idx="2180">
                  <c:v>2.1800000000000002</c:v>
                </c:pt>
                <c:pt idx="2181">
                  <c:v>2.181</c:v>
                </c:pt>
                <c:pt idx="2182">
                  <c:v>2.1819999999999999</c:v>
                </c:pt>
                <c:pt idx="2183">
                  <c:v>2.1829999999999998</c:v>
                </c:pt>
                <c:pt idx="2184">
                  <c:v>2.1840000000000002</c:v>
                </c:pt>
                <c:pt idx="2185">
                  <c:v>2.1850000000000001</c:v>
                </c:pt>
                <c:pt idx="2186">
                  <c:v>2.1859999999999999</c:v>
                </c:pt>
                <c:pt idx="2187">
                  <c:v>2.1869999999999998</c:v>
                </c:pt>
                <c:pt idx="2188">
                  <c:v>2.1880000000000002</c:v>
                </c:pt>
                <c:pt idx="2189">
                  <c:v>2.1890000000000001</c:v>
                </c:pt>
                <c:pt idx="2190">
                  <c:v>2.19</c:v>
                </c:pt>
                <c:pt idx="2191">
                  <c:v>2.1909999999999998</c:v>
                </c:pt>
                <c:pt idx="2192">
                  <c:v>2.1920000000000002</c:v>
                </c:pt>
                <c:pt idx="2193">
                  <c:v>2.1930000000000001</c:v>
                </c:pt>
                <c:pt idx="2194">
                  <c:v>2.194</c:v>
                </c:pt>
                <c:pt idx="2195">
                  <c:v>2.1949999999999998</c:v>
                </c:pt>
                <c:pt idx="2196">
                  <c:v>2.1960000000000002</c:v>
                </c:pt>
                <c:pt idx="2197">
                  <c:v>2.1970000000000001</c:v>
                </c:pt>
                <c:pt idx="2198">
                  <c:v>2.198</c:v>
                </c:pt>
                <c:pt idx="2199">
                  <c:v>2.1989999999999998</c:v>
                </c:pt>
                <c:pt idx="2200">
                  <c:v>2.2000000000000002</c:v>
                </c:pt>
                <c:pt idx="2201">
                  <c:v>2.2010000000000001</c:v>
                </c:pt>
                <c:pt idx="2202">
                  <c:v>2.202</c:v>
                </c:pt>
                <c:pt idx="2203">
                  <c:v>2.2029999999999998</c:v>
                </c:pt>
                <c:pt idx="2204">
                  <c:v>2.2040000000000002</c:v>
                </c:pt>
                <c:pt idx="2205">
                  <c:v>2.2050000000000001</c:v>
                </c:pt>
                <c:pt idx="2206">
                  <c:v>2.206</c:v>
                </c:pt>
                <c:pt idx="2207">
                  <c:v>2.2069999999999999</c:v>
                </c:pt>
                <c:pt idx="2208">
                  <c:v>2.2080000000000002</c:v>
                </c:pt>
                <c:pt idx="2209">
                  <c:v>2.2090000000000001</c:v>
                </c:pt>
                <c:pt idx="2210">
                  <c:v>2.21</c:v>
                </c:pt>
                <c:pt idx="2211">
                  <c:v>2.2109999999999999</c:v>
                </c:pt>
                <c:pt idx="2212">
                  <c:v>2.2120000000000002</c:v>
                </c:pt>
                <c:pt idx="2213">
                  <c:v>2.2130000000000001</c:v>
                </c:pt>
                <c:pt idx="2214">
                  <c:v>2.214</c:v>
                </c:pt>
                <c:pt idx="2215">
                  <c:v>2.2149999999999999</c:v>
                </c:pt>
                <c:pt idx="2216">
                  <c:v>2.2160000000000002</c:v>
                </c:pt>
                <c:pt idx="2217">
                  <c:v>2.2170000000000001</c:v>
                </c:pt>
                <c:pt idx="2218">
                  <c:v>2.218</c:v>
                </c:pt>
                <c:pt idx="2219">
                  <c:v>2.2189999999999999</c:v>
                </c:pt>
                <c:pt idx="2220">
                  <c:v>2.2200000000000002</c:v>
                </c:pt>
                <c:pt idx="2221">
                  <c:v>2.2210000000000001</c:v>
                </c:pt>
                <c:pt idx="2222">
                  <c:v>2.222</c:v>
                </c:pt>
                <c:pt idx="2223">
                  <c:v>2.2229999999999999</c:v>
                </c:pt>
                <c:pt idx="2224">
                  <c:v>2.2240000000000002</c:v>
                </c:pt>
                <c:pt idx="2225">
                  <c:v>2.2250000000000001</c:v>
                </c:pt>
                <c:pt idx="2226">
                  <c:v>2.226</c:v>
                </c:pt>
                <c:pt idx="2227">
                  <c:v>2.2269999999999999</c:v>
                </c:pt>
                <c:pt idx="2228">
                  <c:v>2.2280000000000002</c:v>
                </c:pt>
                <c:pt idx="2229">
                  <c:v>2.2290000000000001</c:v>
                </c:pt>
                <c:pt idx="2230">
                  <c:v>2.23</c:v>
                </c:pt>
                <c:pt idx="2231">
                  <c:v>2.2309999999999999</c:v>
                </c:pt>
                <c:pt idx="2232">
                  <c:v>2.2320000000000002</c:v>
                </c:pt>
                <c:pt idx="2233">
                  <c:v>2.2330000000000001</c:v>
                </c:pt>
                <c:pt idx="2234">
                  <c:v>2.234</c:v>
                </c:pt>
                <c:pt idx="2235">
                  <c:v>2.2349999999999999</c:v>
                </c:pt>
                <c:pt idx="2236">
                  <c:v>2.2360000000000002</c:v>
                </c:pt>
                <c:pt idx="2237">
                  <c:v>2.2370000000000001</c:v>
                </c:pt>
                <c:pt idx="2238">
                  <c:v>2.238</c:v>
                </c:pt>
                <c:pt idx="2239">
                  <c:v>2.2389999999999999</c:v>
                </c:pt>
                <c:pt idx="2240">
                  <c:v>2.2400000000000002</c:v>
                </c:pt>
                <c:pt idx="2241">
                  <c:v>2.2410000000000001</c:v>
                </c:pt>
                <c:pt idx="2242">
                  <c:v>2.242</c:v>
                </c:pt>
                <c:pt idx="2243">
                  <c:v>2.2429999999999999</c:v>
                </c:pt>
                <c:pt idx="2244">
                  <c:v>2.2440000000000002</c:v>
                </c:pt>
                <c:pt idx="2245">
                  <c:v>2.2450000000000001</c:v>
                </c:pt>
                <c:pt idx="2246">
                  <c:v>2.246</c:v>
                </c:pt>
                <c:pt idx="2247">
                  <c:v>2.2469999999999999</c:v>
                </c:pt>
                <c:pt idx="2248">
                  <c:v>2.2480000000000002</c:v>
                </c:pt>
                <c:pt idx="2249">
                  <c:v>2.2490000000000001</c:v>
                </c:pt>
                <c:pt idx="2250">
                  <c:v>2.25</c:v>
                </c:pt>
                <c:pt idx="2251">
                  <c:v>2.2509999999999999</c:v>
                </c:pt>
                <c:pt idx="2252">
                  <c:v>2.2519999999999998</c:v>
                </c:pt>
                <c:pt idx="2253">
                  <c:v>2.2530000000000001</c:v>
                </c:pt>
                <c:pt idx="2254">
                  <c:v>2.254</c:v>
                </c:pt>
                <c:pt idx="2255">
                  <c:v>2.2549999999999999</c:v>
                </c:pt>
                <c:pt idx="2256">
                  <c:v>2.2559999999999998</c:v>
                </c:pt>
                <c:pt idx="2257">
                  <c:v>2.2570000000000001</c:v>
                </c:pt>
                <c:pt idx="2258">
                  <c:v>2.258</c:v>
                </c:pt>
                <c:pt idx="2259">
                  <c:v>2.2589999999999999</c:v>
                </c:pt>
                <c:pt idx="2260">
                  <c:v>2.2599999999999998</c:v>
                </c:pt>
                <c:pt idx="2261">
                  <c:v>2.2610000000000001</c:v>
                </c:pt>
                <c:pt idx="2262">
                  <c:v>2.262</c:v>
                </c:pt>
                <c:pt idx="2263">
                  <c:v>2.2629999999999999</c:v>
                </c:pt>
                <c:pt idx="2264">
                  <c:v>2.2639999999999998</c:v>
                </c:pt>
                <c:pt idx="2265">
                  <c:v>2.2650000000000001</c:v>
                </c:pt>
                <c:pt idx="2266">
                  <c:v>2.266</c:v>
                </c:pt>
                <c:pt idx="2267">
                  <c:v>2.2669999999999999</c:v>
                </c:pt>
                <c:pt idx="2268">
                  <c:v>2.2679999999999998</c:v>
                </c:pt>
                <c:pt idx="2269">
                  <c:v>2.2690000000000001</c:v>
                </c:pt>
                <c:pt idx="2270">
                  <c:v>2.27</c:v>
                </c:pt>
                <c:pt idx="2271">
                  <c:v>2.2709999999999999</c:v>
                </c:pt>
                <c:pt idx="2272">
                  <c:v>2.2719999999999998</c:v>
                </c:pt>
                <c:pt idx="2273">
                  <c:v>2.2730000000000001</c:v>
                </c:pt>
                <c:pt idx="2274">
                  <c:v>2.274</c:v>
                </c:pt>
                <c:pt idx="2275">
                  <c:v>2.2749999999999999</c:v>
                </c:pt>
                <c:pt idx="2276">
                  <c:v>2.2759999999999998</c:v>
                </c:pt>
                <c:pt idx="2277">
                  <c:v>2.2770000000000001</c:v>
                </c:pt>
                <c:pt idx="2278">
                  <c:v>2.278</c:v>
                </c:pt>
                <c:pt idx="2279">
                  <c:v>2.2789999999999999</c:v>
                </c:pt>
                <c:pt idx="2280">
                  <c:v>2.2799999999999998</c:v>
                </c:pt>
                <c:pt idx="2281">
                  <c:v>2.2810000000000001</c:v>
                </c:pt>
                <c:pt idx="2282">
                  <c:v>2.282</c:v>
                </c:pt>
                <c:pt idx="2283">
                  <c:v>2.2829999999999999</c:v>
                </c:pt>
                <c:pt idx="2284">
                  <c:v>2.2839999999999998</c:v>
                </c:pt>
                <c:pt idx="2285">
                  <c:v>2.2850000000000001</c:v>
                </c:pt>
                <c:pt idx="2286">
                  <c:v>2.286</c:v>
                </c:pt>
                <c:pt idx="2287">
                  <c:v>2.2869999999999999</c:v>
                </c:pt>
                <c:pt idx="2288">
                  <c:v>2.2879999999999998</c:v>
                </c:pt>
                <c:pt idx="2289">
                  <c:v>2.2890000000000001</c:v>
                </c:pt>
                <c:pt idx="2290">
                  <c:v>2.29</c:v>
                </c:pt>
                <c:pt idx="2291">
                  <c:v>2.2909999999999999</c:v>
                </c:pt>
                <c:pt idx="2292">
                  <c:v>2.2919999999999998</c:v>
                </c:pt>
                <c:pt idx="2293">
                  <c:v>2.2930000000000001</c:v>
                </c:pt>
                <c:pt idx="2294">
                  <c:v>2.294</c:v>
                </c:pt>
                <c:pt idx="2295">
                  <c:v>2.2949999999999999</c:v>
                </c:pt>
                <c:pt idx="2296">
                  <c:v>2.2959999999999998</c:v>
                </c:pt>
                <c:pt idx="2297">
                  <c:v>2.2970000000000002</c:v>
                </c:pt>
                <c:pt idx="2298">
                  <c:v>2.298</c:v>
                </c:pt>
                <c:pt idx="2299">
                  <c:v>2.2989999999999999</c:v>
                </c:pt>
                <c:pt idx="2300">
                  <c:v>2.2999999999999998</c:v>
                </c:pt>
                <c:pt idx="2301">
                  <c:v>2.3010000000000002</c:v>
                </c:pt>
                <c:pt idx="2302">
                  <c:v>2.302</c:v>
                </c:pt>
                <c:pt idx="2303">
                  <c:v>2.3029999999999999</c:v>
                </c:pt>
                <c:pt idx="2304">
                  <c:v>2.3039999999999998</c:v>
                </c:pt>
                <c:pt idx="2305">
                  <c:v>2.3050000000000002</c:v>
                </c:pt>
                <c:pt idx="2306">
                  <c:v>2.306</c:v>
                </c:pt>
                <c:pt idx="2307">
                  <c:v>2.3069999999999999</c:v>
                </c:pt>
                <c:pt idx="2308">
                  <c:v>2.3079999999999998</c:v>
                </c:pt>
                <c:pt idx="2309">
                  <c:v>2.3090000000000002</c:v>
                </c:pt>
                <c:pt idx="2310">
                  <c:v>2.31</c:v>
                </c:pt>
                <c:pt idx="2311">
                  <c:v>2.3109999999999999</c:v>
                </c:pt>
                <c:pt idx="2312">
                  <c:v>2.3119999999999998</c:v>
                </c:pt>
                <c:pt idx="2313">
                  <c:v>2.3130000000000002</c:v>
                </c:pt>
                <c:pt idx="2314">
                  <c:v>2.3140000000000001</c:v>
                </c:pt>
                <c:pt idx="2315">
                  <c:v>2.3149999999999999</c:v>
                </c:pt>
                <c:pt idx="2316">
                  <c:v>2.3159999999999998</c:v>
                </c:pt>
                <c:pt idx="2317">
                  <c:v>2.3170000000000002</c:v>
                </c:pt>
                <c:pt idx="2318">
                  <c:v>2.3180000000000001</c:v>
                </c:pt>
                <c:pt idx="2319">
                  <c:v>2.319</c:v>
                </c:pt>
                <c:pt idx="2320">
                  <c:v>2.3199999999999998</c:v>
                </c:pt>
                <c:pt idx="2321">
                  <c:v>2.3210000000000002</c:v>
                </c:pt>
                <c:pt idx="2322">
                  <c:v>2.3220000000000001</c:v>
                </c:pt>
                <c:pt idx="2323">
                  <c:v>2.323</c:v>
                </c:pt>
                <c:pt idx="2324">
                  <c:v>2.3239999999999998</c:v>
                </c:pt>
                <c:pt idx="2325">
                  <c:v>2.3250000000000002</c:v>
                </c:pt>
                <c:pt idx="2326">
                  <c:v>2.3260000000000001</c:v>
                </c:pt>
                <c:pt idx="2327">
                  <c:v>2.327</c:v>
                </c:pt>
                <c:pt idx="2328">
                  <c:v>2.3279999999999998</c:v>
                </c:pt>
                <c:pt idx="2329">
                  <c:v>2.3290000000000002</c:v>
                </c:pt>
                <c:pt idx="2330">
                  <c:v>2.33</c:v>
                </c:pt>
                <c:pt idx="2331">
                  <c:v>2.331</c:v>
                </c:pt>
                <c:pt idx="2332">
                  <c:v>2.3319999999999999</c:v>
                </c:pt>
                <c:pt idx="2333">
                  <c:v>2.3330000000000002</c:v>
                </c:pt>
                <c:pt idx="2334">
                  <c:v>2.3340000000000001</c:v>
                </c:pt>
                <c:pt idx="2335">
                  <c:v>2.335</c:v>
                </c:pt>
                <c:pt idx="2336">
                  <c:v>2.3359999999999999</c:v>
                </c:pt>
                <c:pt idx="2337">
                  <c:v>2.3370000000000002</c:v>
                </c:pt>
                <c:pt idx="2338">
                  <c:v>2.3380000000000001</c:v>
                </c:pt>
                <c:pt idx="2339">
                  <c:v>2.339</c:v>
                </c:pt>
                <c:pt idx="2340">
                  <c:v>2.34</c:v>
                </c:pt>
                <c:pt idx="2341">
                  <c:v>2.3410000000000002</c:v>
                </c:pt>
                <c:pt idx="2342">
                  <c:v>2.3420000000000001</c:v>
                </c:pt>
                <c:pt idx="2343">
                  <c:v>2.343</c:v>
                </c:pt>
                <c:pt idx="2344">
                  <c:v>2.3439999999999999</c:v>
                </c:pt>
                <c:pt idx="2345">
                  <c:v>2.3450000000000002</c:v>
                </c:pt>
                <c:pt idx="2346">
                  <c:v>2.3460000000000001</c:v>
                </c:pt>
                <c:pt idx="2347">
                  <c:v>2.347</c:v>
                </c:pt>
                <c:pt idx="2348">
                  <c:v>2.3479999999999999</c:v>
                </c:pt>
                <c:pt idx="2349">
                  <c:v>2.3490000000000002</c:v>
                </c:pt>
                <c:pt idx="2350">
                  <c:v>2.35</c:v>
                </c:pt>
                <c:pt idx="2351">
                  <c:v>2.351</c:v>
                </c:pt>
                <c:pt idx="2352">
                  <c:v>2.3519999999999999</c:v>
                </c:pt>
                <c:pt idx="2353">
                  <c:v>2.3530000000000002</c:v>
                </c:pt>
                <c:pt idx="2354">
                  <c:v>2.3540000000000001</c:v>
                </c:pt>
                <c:pt idx="2355">
                  <c:v>2.355</c:v>
                </c:pt>
                <c:pt idx="2356">
                  <c:v>2.3559999999999999</c:v>
                </c:pt>
                <c:pt idx="2357">
                  <c:v>2.3570000000000002</c:v>
                </c:pt>
                <c:pt idx="2358">
                  <c:v>2.3580000000000001</c:v>
                </c:pt>
                <c:pt idx="2359">
                  <c:v>2.359</c:v>
                </c:pt>
                <c:pt idx="2360">
                  <c:v>2.36</c:v>
                </c:pt>
                <c:pt idx="2361">
                  <c:v>2.3610000000000002</c:v>
                </c:pt>
                <c:pt idx="2362">
                  <c:v>2.3620000000000001</c:v>
                </c:pt>
                <c:pt idx="2363">
                  <c:v>2.363</c:v>
                </c:pt>
                <c:pt idx="2364">
                  <c:v>2.3639999999999999</c:v>
                </c:pt>
                <c:pt idx="2365">
                  <c:v>2.3650000000000002</c:v>
                </c:pt>
                <c:pt idx="2366">
                  <c:v>2.3660000000000001</c:v>
                </c:pt>
                <c:pt idx="2367">
                  <c:v>2.367</c:v>
                </c:pt>
                <c:pt idx="2368">
                  <c:v>2.3679999999999999</c:v>
                </c:pt>
                <c:pt idx="2369">
                  <c:v>2.3690000000000002</c:v>
                </c:pt>
                <c:pt idx="2370">
                  <c:v>2.37</c:v>
                </c:pt>
                <c:pt idx="2371">
                  <c:v>2.371</c:v>
                </c:pt>
                <c:pt idx="2372">
                  <c:v>2.3719999999999999</c:v>
                </c:pt>
                <c:pt idx="2373">
                  <c:v>2.3730000000000002</c:v>
                </c:pt>
                <c:pt idx="2374">
                  <c:v>2.3740000000000001</c:v>
                </c:pt>
                <c:pt idx="2375">
                  <c:v>2.375</c:v>
                </c:pt>
                <c:pt idx="2376">
                  <c:v>2.3759999999999999</c:v>
                </c:pt>
                <c:pt idx="2377">
                  <c:v>2.3769999999999998</c:v>
                </c:pt>
                <c:pt idx="2378">
                  <c:v>2.3780000000000001</c:v>
                </c:pt>
                <c:pt idx="2379">
                  <c:v>2.379</c:v>
                </c:pt>
                <c:pt idx="2380">
                  <c:v>2.38</c:v>
                </c:pt>
                <c:pt idx="2381">
                  <c:v>2.3809999999999998</c:v>
                </c:pt>
                <c:pt idx="2382">
                  <c:v>2.3820000000000001</c:v>
                </c:pt>
                <c:pt idx="2383">
                  <c:v>2.383</c:v>
                </c:pt>
                <c:pt idx="2384">
                  <c:v>2.3839999999999999</c:v>
                </c:pt>
                <c:pt idx="2385">
                  <c:v>2.3849999999999998</c:v>
                </c:pt>
                <c:pt idx="2386">
                  <c:v>2.3860000000000001</c:v>
                </c:pt>
                <c:pt idx="2387">
                  <c:v>2.387</c:v>
                </c:pt>
                <c:pt idx="2388">
                  <c:v>2.3879999999999999</c:v>
                </c:pt>
                <c:pt idx="2389">
                  <c:v>2.3889999999999998</c:v>
                </c:pt>
                <c:pt idx="2390">
                  <c:v>2.39</c:v>
                </c:pt>
                <c:pt idx="2391">
                  <c:v>2.391</c:v>
                </c:pt>
                <c:pt idx="2392">
                  <c:v>2.3919999999999999</c:v>
                </c:pt>
                <c:pt idx="2393">
                  <c:v>2.3929999999999998</c:v>
                </c:pt>
                <c:pt idx="2394">
                  <c:v>2.3940000000000001</c:v>
                </c:pt>
                <c:pt idx="2395">
                  <c:v>2.395</c:v>
                </c:pt>
                <c:pt idx="2396">
                  <c:v>2.3959999999999999</c:v>
                </c:pt>
                <c:pt idx="2397">
                  <c:v>2.3969999999999998</c:v>
                </c:pt>
                <c:pt idx="2398">
                  <c:v>2.3980000000000001</c:v>
                </c:pt>
                <c:pt idx="2399">
                  <c:v>2.399</c:v>
                </c:pt>
                <c:pt idx="2400">
                  <c:v>2.4</c:v>
                </c:pt>
                <c:pt idx="2401">
                  <c:v>2.4009999999999998</c:v>
                </c:pt>
                <c:pt idx="2402">
                  <c:v>2.4020000000000001</c:v>
                </c:pt>
                <c:pt idx="2403">
                  <c:v>2.403</c:v>
                </c:pt>
                <c:pt idx="2404">
                  <c:v>2.4039999999999999</c:v>
                </c:pt>
                <c:pt idx="2405">
                  <c:v>2.4049999999999998</c:v>
                </c:pt>
                <c:pt idx="2406">
                  <c:v>2.4060000000000001</c:v>
                </c:pt>
                <c:pt idx="2407">
                  <c:v>2.407</c:v>
                </c:pt>
                <c:pt idx="2408">
                  <c:v>2.4079999999999999</c:v>
                </c:pt>
                <c:pt idx="2409">
                  <c:v>2.4089999999999998</c:v>
                </c:pt>
                <c:pt idx="2410">
                  <c:v>2.41</c:v>
                </c:pt>
                <c:pt idx="2411">
                  <c:v>2.411</c:v>
                </c:pt>
                <c:pt idx="2412">
                  <c:v>2.4119999999999999</c:v>
                </c:pt>
                <c:pt idx="2413">
                  <c:v>2.4129999999999998</c:v>
                </c:pt>
                <c:pt idx="2414">
                  <c:v>2.4140000000000001</c:v>
                </c:pt>
                <c:pt idx="2415">
                  <c:v>2.415</c:v>
                </c:pt>
                <c:pt idx="2416">
                  <c:v>2.4159999999999999</c:v>
                </c:pt>
                <c:pt idx="2417">
                  <c:v>2.4169999999999998</c:v>
                </c:pt>
                <c:pt idx="2418">
                  <c:v>2.4180000000000001</c:v>
                </c:pt>
                <c:pt idx="2419">
                  <c:v>2.419</c:v>
                </c:pt>
                <c:pt idx="2420">
                  <c:v>2.42</c:v>
                </c:pt>
                <c:pt idx="2421">
                  <c:v>2.4209999999999998</c:v>
                </c:pt>
                <c:pt idx="2422">
                  <c:v>2.4220000000000002</c:v>
                </c:pt>
                <c:pt idx="2423">
                  <c:v>2.423</c:v>
                </c:pt>
                <c:pt idx="2424">
                  <c:v>2.4239999999999999</c:v>
                </c:pt>
                <c:pt idx="2425">
                  <c:v>2.4249999999999998</c:v>
                </c:pt>
                <c:pt idx="2426">
                  <c:v>2.4260000000000002</c:v>
                </c:pt>
                <c:pt idx="2427">
                  <c:v>2.427</c:v>
                </c:pt>
                <c:pt idx="2428">
                  <c:v>2.4279999999999999</c:v>
                </c:pt>
                <c:pt idx="2429">
                  <c:v>2.4289999999999998</c:v>
                </c:pt>
                <c:pt idx="2430">
                  <c:v>2.4300000000000002</c:v>
                </c:pt>
                <c:pt idx="2431">
                  <c:v>2.431</c:v>
                </c:pt>
                <c:pt idx="2432">
                  <c:v>2.4319999999999999</c:v>
                </c:pt>
                <c:pt idx="2433">
                  <c:v>2.4329999999999998</c:v>
                </c:pt>
                <c:pt idx="2434">
                  <c:v>2.4340000000000002</c:v>
                </c:pt>
                <c:pt idx="2435">
                  <c:v>2.4350000000000001</c:v>
                </c:pt>
                <c:pt idx="2436">
                  <c:v>2.4359999999999999</c:v>
                </c:pt>
                <c:pt idx="2437">
                  <c:v>2.4369999999999998</c:v>
                </c:pt>
                <c:pt idx="2438">
                  <c:v>2.4380000000000002</c:v>
                </c:pt>
                <c:pt idx="2439">
                  <c:v>2.4390000000000001</c:v>
                </c:pt>
                <c:pt idx="2440">
                  <c:v>2.44</c:v>
                </c:pt>
                <c:pt idx="2441">
                  <c:v>2.4409999999999998</c:v>
                </c:pt>
                <c:pt idx="2442">
                  <c:v>2.4420000000000002</c:v>
                </c:pt>
                <c:pt idx="2443">
                  <c:v>2.4430000000000001</c:v>
                </c:pt>
                <c:pt idx="2444">
                  <c:v>2.444</c:v>
                </c:pt>
                <c:pt idx="2445">
                  <c:v>2.4449999999999998</c:v>
                </c:pt>
                <c:pt idx="2446">
                  <c:v>2.4460000000000002</c:v>
                </c:pt>
                <c:pt idx="2447">
                  <c:v>2.4470000000000001</c:v>
                </c:pt>
                <c:pt idx="2448">
                  <c:v>2.448</c:v>
                </c:pt>
                <c:pt idx="2449">
                  <c:v>2.4489999999999998</c:v>
                </c:pt>
                <c:pt idx="2450">
                  <c:v>2.4500000000000002</c:v>
                </c:pt>
                <c:pt idx="2451">
                  <c:v>2.4510000000000001</c:v>
                </c:pt>
                <c:pt idx="2452">
                  <c:v>2.452</c:v>
                </c:pt>
                <c:pt idx="2453">
                  <c:v>2.4529999999999998</c:v>
                </c:pt>
                <c:pt idx="2454">
                  <c:v>2.4540000000000002</c:v>
                </c:pt>
                <c:pt idx="2455">
                  <c:v>2.4550000000000001</c:v>
                </c:pt>
                <c:pt idx="2456">
                  <c:v>2.456</c:v>
                </c:pt>
                <c:pt idx="2457">
                  <c:v>2.4569999999999999</c:v>
                </c:pt>
                <c:pt idx="2458">
                  <c:v>2.4580000000000002</c:v>
                </c:pt>
                <c:pt idx="2459">
                  <c:v>2.4590000000000001</c:v>
                </c:pt>
                <c:pt idx="2460">
                  <c:v>2.46</c:v>
                </c:pt>
                <c:pt idx="2461">
                  <c:v>2.4609999999999999</c:v>
                </c:pt>
                <c:pt idx="2462">
                  <c:v>2.4620000000000002</c:v>
                </c:pt>
                <c:pt idx="2463">
                  <c:v>2.4630000000000001</c:v>
                </c:pt>
                <c:pt idx="2464">
                  <c:v>2.464</c:v>
                </c:pt>
                <c:pt idx="2465">
                  <c:v>2.4649999999999999</c:v>
                </c:pt>
                <c:pt idx="2466">
                  <c:v>2.4660000000000002</c:v>
                </c:pt>
                <c:pt idx="2467">
                  <c:v>2.4670000000000001</c:v>
                </c:pt>
                <c:pt idx="2468">
                  <c:v>2.468</c:v>
                </c:pt>
                <c:pt idx="2469">
                  <c:v>2.4689999999999999</c:v>
                </c:pt>
                <c:pt idx="2470">
                  <c:v>2.4700000000000002</c:v>
                </c:pt>
                <c:pt idx="2471">
                  <c:v>2.4710000000000001</c:v>
                </c:pt>
                <c:pt idx="2472">
                  <c:v>2.472</c:v>
                </c:pt>
                <c:pt idx="2473">
                  <c:v>2.4729999999999999</c:v>
                </c:pt>
                <c:pt idx="2474">
                  <c:v>2.4740000000000002</c:v>
                </c:pt>
                <c:pt idx="2475">
                  <c:v>2.4750000000000001</c:v>
                </c:pt>
                <c:pt idx="2476">
                  <c:v>2.476</c:v>
                </c:pt>
                <c:pt idx="2477">
                  <c:v>2.4769999999999999</c:v>
                </c:pt>
                <c:pt idx="2478">
                  <c:v>2.4780000000000002</c:v>
                </c:pt>
                <c:pt idx="2479">
                  <c:v>2.4790000000000001</c:v>
                </c:pt>
                <c:pt idx="2480">
                  <c:v>2.48</c:v>
                </c:pt>
                <c:pt idx="2481">
                  <c:v>2.4809999999999999</c:v>
                </c:pt>
                <c:pt idx="2482">
                  <c:v>2.4820000000000002</c:v>
                </c:pt>
                <c:pt idx="2483">
                  <c:v>2.4830000000000001</c:v>
                </c:pt>
                <c:pt idx="2484">
                  <c:v>2.484</c:v>
                </c:pt>
                <c:pt idx="2485">
                  <c:v>2.4849999999999999</c:v>
                </c:pt>
                <c:pt idx="2486">
                  <c:v>2.4860000000000002</c:v>
                </c:pt>
                <c:pt idx="2487">
                  <c:v>2.4870000000000001</c:v>
                </c:pt>
                <c:pt idx="2488">
                  <c:v>2.488</c:v>
                </c:pt>
                <c:pt idx="2489">
                  <c:v>2.4889999999999999</c:v>
                </c:pt>
                <c:pt idx="2490">
                  <c:v>2.4900000000000002</c:v>
                </c:pt>
                <c:pt idx="2491">
                  <c:v>2.4910000000000001</c:v>
                </c:pt>
                <c:pt idx="2492">
                  <c:v>2.492</c:v>
                </c:pt>
                <c:pt idx="2493">
                  <c:v>2.4929999999999999</c:v>
                </c:pt>
                <c:pt idx="2494">
                  <c:v>2.4940000000000002</c:v>
                </c:pt>
                <c:pt idx="2495">
                  <c:v>2.4950000000000001</c:v>
                </c:pt>
                <c:pt idx="2496">
                  <c:v>2.496</c:v>
                </c:pt>
                <c:pt idx="2497">
                  <c:v>2.4969999999999999</c:v>
                </c:pt>
                <c:pt idx="2498">
                  <c:v>2.4980000000000002</c:v>
                </c:pt>
                <c:pt idx="2499">
                  <c:v>2.4990000000000001</c:v>
                </c:pt>
                <c:pt idx="2500">
                  <c:v>2.5</c:v>
                </c:pt>
                <c:pt idx="2501">
                  <c:v>2.5009999999999999</c:v>
                </c:pt>
                <c:pt idx="2502">
                  <c:v>2.5019999999999998</c:v>
                </c:pt>
                <c:pt idx="2503">
                  <c:v>2.5030000000000001</c:v>
                </c:pt>
                <c:pt idx="2504">
                  <c:v>2.504</c:v>
                </c:pt>
                <c:pt idx="2505">
                  <c:v>2.5049999999999999</c:v>
                </c:pt>
                <c:pt idx="2506">
                  <c:v>2.5059999999999998</c:v>
                </c:pt>
                <c:pt idx="2507">
                  <c:v>2.5070000000000001</c:v>
                </c:pt>
                <c:pt idx="2508">
                  <c:v>2.508</c:v>
                </c:pt>
                <c:pt idx="2509">
                  <c:v>2.5089999999999999</c:v>
                </c:pt>
                <c:pt idx="2510">
                  <c:v>2.5099999999999998</c:v>
                </c:pt>
                <c:pt idx="2511">
                  <c:v>2.5110000000000001</c:v>
                </c:pt>
                <c:pt idx="2512">
                  <c:v>2.512</c:v>
                </c:pt>
                <c:pt idx="2513">
                  <c:v>2.5129999999999999</c:v>
                </c:pt>
                <c:pt idx="2514">
                  <c:v>2.5139999999999998</c:v>
                </c:pt>
                <c:pt idx="2515">
                  <c:v>2.5150000000000001</c:v>
                </c:pt>
                <c:pt idx="2516">
                  <c:v>2.516</c:v>
                </c:pt>
                <c:pt idx="2517">
                  <c:v>2.5169999999999999</c:v>
                </c:pt>
                <c:pt idx="2518">
                  <c:v>2.5179999999999998</c:v>
                </c:pt>
                <c:pt idx="2519">
                  <c:v>2.5190000000000001</c:v>
                </c:pt>
                <c:pt idx="2520">
                  <c:v>2.52</c:v>
                </c:pt>
                <c:pt idx="2521">
                  <c:v>2.5209999999999999</c:v>
                </c:pt>
                <c:pt idx="2522">
                  <c:v>2.5219999999999998</c:v>
                </c:pt>
                <c:pt idx="2523">
                  <c:v>2.5230000000000001</c:v>
                </c:pt>
                <c:pt idx="2524">
                  <c:v>2.524</c:v>
                </c:pt>
                <c:pt idx="2525">
                  <c:v>2.5249999999999999</c:v>
                </c:pt>
                <c:pt idx="2526">
                  <c:v>2.5259999999999998</c:v>
                </c:pt>
                <c:pt idx="2527">
                  <c:v>2.5270000000000001</c:v>
                </c:pt>
                <c:pt idx="2528">
                  <c:v>2.528</c:v>
                </c:pt>
                <c:pt idx="2529">
                  <c:v>2.5289999999999999</c:v>
                </c:pt>
                <c:pt idx="2530">
                  <c:v>2.5299999999999998</c:v>
                </c:pt>
                <c:pt idx="2531">
                  <c:v>2.5310000000000001</c:v>
                </c:pt>
                <c:pt idx="2532">
                  <c:v>2.532</c:v>
                </c:pt>
                <c:pt idx="2533">
                  <c:v>2.5329999999999999</c:v>
                </c:pt>
                <c:pt idx="2534">
                  <c:v>2.5339999999999998</c:v>
                </c:pt>
                <c:pt idx="2535">
                  <c:v>2.5350000000000001</c:v>
                </c:pt>
                <c:pt idx="2536">
                  <c:v>2.536</c:v>
                </c:pt>
                <c:pt idx="2537">
                  <c:v>2.5369999999999999</c:v>
                </c:pt>
                <c:pt idx="2538">
                  <c:v>2.5379999999999998</c:v>
                </c:pt>
                <c:pt idx="2539">
                  <c:v>2.5390000000000001</c:v>
                </c:pt>
                <c:pt idx="2540">
                  <c:v>2.54</c:v>
                </c:pt>
                <c:pt idx="2541">
                  <c:v>2.5409999999999999</c:v>
                </c:pt>
                <c:pt idx="2542">
                  <c:v>2.5419999999999998</c:v>
                </c:pt>
                <c:pt idx="2543">
                  <c:v>2.5430000000000001</c:v>
                </c:pt>
                <c:pt idx="2544">
                  <c:v>2.544</c:v>
                </c:pt>
                <c:pt idx="2545">
                  <c:v>2.5449999999999999</c:v>
                </c:pt>
                <c:pt idx="2546">
                  <c:v>2.5459999999999998</c:v>
                </c:pt>
                <c:pt idx="2547">
                  <c:v>2.5470000000000002</c:v>
                </c:pt>
                <c:pt idx="2548">
                  <c:v>2.548</c:v>
                </c:pt>
                <c:pt idx="2549">
                  <c:v>2.5489999999999999</c:v>
                </c:pt>
                <c:pt idx="2550">
                  <c:v>2.5499999999999998</c:v>
                </c:pt>
                <c:pt idx="2551">
                  <c:v>2.5510000000000002</c:v>
                </c:pt>
                <c:pt idx="2552">
                  <c:v>2.552</c:v>
                </c:pt>
                <c:pt idx="2553">
                  <c:v>2.5529999999999999</c:v>
                </c:pt>
                <c:pt idx="2554">
                  <c:v>2.5539999999999998</c:v>
                </c:pt>
                <c:pt idx="2555">
                  <c:v>2.5550000000000002</c:v>
                </c:pt>
                <c:pt idx="2556">
                  <c:v>2.556</c:v>
                </c:pt>
                <c:pt idx="2557">
                  <c:v>2.5569999999999999</c:v>
                </c:pt>
                <c:pt idx="2558">
                  <c:v>2.5579999999999998</c:v>
                </c:pt>
                <c:pt idx="2559">
                  <c:v>2.5590000000000002</c:v>
                </c:pt>
                <c:pt idx="2560">
                  <c:v>2.56</c:v>
                </c:pt>
                <c:pt idx="2561">
                  <c:v>2.5609999999999999</c:v>
                </c:pt>
                <c:pt idx="2562">
                  <c:v>2.5619999999999998</c:v>
                </c:pt>
                <c:pt idx="2563">
                  <c:v>2.5630000000000002</c:v>
                </c:pt>
                <c:pt idx="2564">
                  <c:v>2.5640000000000001</c:v>
                </c:pt>
                <c:pt idx="2565">
                  <c:v>2.5649999999999999</c:v>
                </c:pt>
                <c:pt idx="2566">
                  <c:v>2.5659999999999998</c:v>
                </c:pt>
                <c:pt idx="2567">
                  <c:v>2.5670000000000002</c:v>
                </c:pt>
                <c:pt idx="2568">
                  <c:v>2.5680000000000001</c:v>
                </c:pt>
                <c:pt idx="2569">
                  <c:v>2.569</c:v>
                </c:pt>
                <c:pt idx="2570">
                  <c:v>2.57</c:v>
                </c:pt>
                <c:pt idx="2571">
                  <c:v>2.5710000000000002</c:v>
                </c:pt>
                <c:pt idx="2572">
                  <c:v>2.5720000000000001</c:v>
                </c:pt>
                <c:pt idx="2573">
                  <c:v>2.573</c:v>
                </c:pt>
                <c:pt idx="2574">
                  <c:v>2.5739999999999998</c:v>
                </c:pt>
                <c:pt idx="2575">
                  <c:v>2.5750000000000002</c:v>
                </c:pt>
                <c:pt idx="2576">
                  <c:v>2.5760000000000001</c:v>
                </c:pt>
                <c:pt idx="2577">
                  <c:v>2.577</c:v>
                </c:pt>
                <c:pt idx="2578">
                  <c:v>2.5779999999999998</c:v>
                </c:pt>
                <c:pt idx="2579">
                  <c:v>2.5790000000000002</c:v>
                </c:pt>
                <c:pt idx="2580">
                  <c:v>2.58</c:v>
                </c:pt>
                <c:pt idx="2581">
                  <c:v>2.581</c:v>
                </c:pt>
                <c:pt idx="2582">
                  <c:v>2.5819999999999999</c:v>
                </c:pt>
                <c:pt idx="2583">
                  <c:v>2.5830000000000002</c:v>
                </c:pt>
                <c:pt idx="2584">
                  <c:v>2.5840000000000001</c:v>
                </c:pt>
                <c:pt idx="2585">
                  <c:v>2.585</c:v>
                </c:pt>
                <c:pt idx="2586">
                  <c:v>2.5859999999999999</c:v>
                </c:pt>
                <c:pt idx="2587">
                  <c:v>2.5870000000000002</c:v>
                </c:pt>
                <c:pt idx="2588">
                  <c:v>2.5880000000000001</c:v>
                </c:pt>
                <c:pt idx="2589">
                  <c:v>2.589</c:v>
                </c:pt>
                <c:pt idx="2590">
                  <c:v>2.59</c:v>
                </c:pt>
                <c:pt idx="2591">
                  <c:v>2.5910000000000002</c:v>
                </c:pt>
                <c:pt idx="2592">
                  <c:v>2.5920000000000001</c:v>
                </c:pt>
                <c:pt idx="2593">
                  <c:v>2.593</c:v>
                </c:pt>
                <c:pt idx="2594">
                  <c:v>2.5939999999999999</c:v>
                </c:pt>
                <c:pt idx="2595">
                  <c:v>2.5950000000000002</c:v>
                </c:pt>
                <c:pt idx="2596">
                  <c:v>2.5960000000000001</c:v>
                </c:pt>
                <c:pt idx="2597">
                  <c:v>2.597</c:v>
                </c:pt>
                <c:pt idx="2598">
                  <c:v>2.5979999999999999</c:v>
                </c:pt>
                <c:pt idx="2599">
                  <c:v>2.5990000000000002</c:v>
                </c:pt>
                <c:pt idx="2600">
                  <c:v>2.6</c:v>
                </c:pt>
                <c:pt idx="2601">
                  <c:v>2.601</c:v>
                </c:pt>
                <c:pt idx="2602">
                  <c:v>2.6019999999999999</c:v>
                </c:pt>
                <c:pt idx="2603">
                  <c:v>2.6030000000000002</c:v>
                </c:pt>
                <c:pt idx="2604">
                  <c:v>2.6040000000000001</c:v>
                </c:pt>
                <c:pt idx="2605">
                  <c:v>2.605</c:v>
                </c:pt>
                <c:pt idx="2606">
                  <c:v>2.6059999999999999</c:v>
                </c:pt>
                <c:pt idx="2607">
                  <c:v>2.6070000000000002</c:v>
                </c:pt>
                <c:pt idx="2608">
                  <c:v>2.6080000000000001</c:v>
                </c:pt>
                <c:pt idx="2609">
                  <c:v>2.609</c:v>
                </c:pt>
                <c:pt idx="2610">
                  <c:v>2.61</c:v>
                </c:pt>
                <c:pt idx="2611">
                  <c:v>2.6110000000000002</c:v>
                </c:pt>
                <c:pt idx="2612">
                  <c:v>2.6120000000000001</c:v>
                </c:pt>
                <c:pt idx="2613">
                  <c:v>2.613</c:v>
                </c:pt>
                <c:pt idx="2614">
                  <c:v>2.6139999999999999</c:v>
                </c:pt>
                <c:pt idx="2615">
                  <c:v>2.6150000000000002</c:v>
                </c:pt>
                <c:pt idx="2616">
                  <c:v>2.6160000000000001</c:v>
                </c:pt>
                <c:pt idx="2617">
                  <c:v>2.617</c:v>
                </c:pt>
                <c:pt idx="2618">
                  <c:v>2.6179999999999999</c:v>
                </c:pt>
                <c:pt idx="2619">
                  <c:v>2.6190000000000002</c:v>
                </c:pt>
                <c:pt idx="2620">
                  <c:v>2.62</c:v>
                </c:pt>
                <c:pt idx="2621">
                  <c:v>2.621</c:v>
                </c:pt>
                <c:pt idx="2622">
                  <c:v>2.6219999999999999</c:v>
                </c:pt>
                <c:pt idx="2623">
                  <c:v>2.6230000000000002</c:v>
                </c:pt>
                <c:pt idx="2624">
                  <c:v>2.6240000000000001</c:v>
                </c:pt>
                <c:pt idx="2625">
                  <c:v>2.625</c:v>
                </c:pt>
                <c:pt idx="2626">
                  <c:v>2.6259999999999999</c:v>
                </c:pt>
                <c:pt idx="2627">
                  <c:v>2.6269999999999998</c:v>
                </c:pt>
                <c:pt idx="2628">
                  <c:v>2.6280000000000001</c:v>
                </c:pt>
                <c:pt idx="2629">
                  <c:v>2.629</c:v>
                </c:pt>
                <c:pt idx="2630">
                  <c:v>2.63</c:v>
                </c:pt>
                <c:pt idx="2631">
                  <c:v>2.6309999999999998</c:v>
                </c:pt>
                <c:pt idx="2632">
                  <c:v>2.6320000000000001</c:v>
                </c:pt>
                <c:pt idx="2633">
                  <c:v>2.633</c:v>
                </c:pt>
                <c:pt idx="2634">
                  <c:v>2.6339999999999999</c:v>
                </c:pt>
                <c:pt idx="2635">
                  <c:v>2.6349999999999998</c:v>
                </c:pt>
                <c:pt idx="2636">
                  <c:v>2.6360000000000001</c:v>
                </c:pt>
                <c:pt idx="2637">
                  <c:v>2.637</c:v>
                </c:pt>
                <c:pt idx="2638">
                  <c:v>2.6379999999999999</c:v>
                </c:pt>
                <c:pt idx="2639">
                  <c:v>2.6389999999999998</c:v>
                </c:pt>
                <c:pt idx="2640">
                  <c:v>2.64</c:v>
                </c:pt>
                <c:pt idx="2641">
                  <c:v>2.641</c:v>
                </c:pt>
                <c:pt idx="2642">
                  <c:v>2.6419999999999999</c:v>
                </c:pt>
                <c:pt idx="2643">
                  <c:v>2.6429999999999998</c:v>
                </c:pt>
                <c:pt idx="2644">
                  <c:v>2.6440000000000001</c:v>
                </c:pt>
                <c:pt idx="2645">
                  <c:v>2.645</c:v>
                </c:pt>
                <c:pt idx="2646">
                  <c:v>2.6459999999999999</c:v>
                </c:pt>
                <c:pt idx="2647">
                  <c:v>2.6469999999999998</c:v>
                </c:pt>
                <c:pt idx="2648">
                  <c:v>2.6480000000000001</c:v>
                </c:pt>
                <c:pt idx="2649">
                  <c:v>2.649</c:v>
                </c:pt>
                <c:pt idx="2650">
                  <c:v>2.65</c:v>
                </c:pt>
                <c:pt idx="2651">
                  <c:v>2.6509999999999998</c:v>
                </c:pt>
                <c:pt idx="2652">
                  <c:v>2.6520000000000001</c:v>
                </c:pt>
                <c:pt idx="2653">
                  <c:v>2.653</c:v>
                </c:pt>
                <c:pt idx="2654">
                  <c:v>2.6539999999999999</c:v>
                </c:pt>
                <c:pt idx="2655">
                  <c:v>2.6549999999999998</c:v>
                </c:pt>
                <c:pt idx="2656">
                  <c:v>2.6560000000000001</c:v>
                </c:pt>
                <c:pt idx="2657">
                  <c:v>2.657</c:v>
                </c:pt>
                <c:pt idx="2658">
                  <c:v>2.6579999999999999</c:v>
                </c:pt>
                <c:pt idx="2659">
                  <c:v>2.6589999999999998</c:v>
                </c:pt>
                <c:pt idx="2660">
                  <c:v>2.66</c:v>
                </c:pt>
                <c:pt idx="2661">
                  <c:v>2.661</c:v>
                </c:pt>
                <c:pt idx="2662">
                  <c:v>2.6619999999999999</c:v>
                </c:pt>
                <c:pt idx="2663">
                  <c:v>2.6629999999999998</c:v>
                </c:pt>
                <c:pt idx="2664">
                  <c:v>2.6640000000000001</c:v>
                </c:pt>
                <c:pt idx="2665">
                  <c:v>2.665</c:v>
                </c:pt>
                <c:pt idx="2666">
                  <c:v>2.6659999999999999</c:v>
                </c:pt>
                <c:pt idx="2667">
                  <c:v>2.6669999999999998</c:v>
                </c:pt>
                <c:pt idx="2668">
                  <c:v>2.6680000000000001</c:v>
                </c:pt>
                <c:pt idx="2669">
                  <c:v>2.669</c:v>
                </c:pt>
                <c:pt idx="2670">
                  <c:v>2.67</c:v>
                </c:pt>
                <c:pt idx="2671">
                  <c:v>2.6709999999999998</c:v>
                </c:pt>
                <c:pt idx="2672">
                  <c:v>2.6720000000000002</c:v>
                </c:pt>
                <c:pt idx="2673">
                  <c:v>2.673</c:v>
                </c:pt>
                <c:pt idx="2674">
                  <c:v>2.6739999999999999</c:v>
                </c:pt>
                <c:pt idx="2675">
                  <c:v>2.6749999999999998</c:v>
                </c:pt>
                <c:pt idx="2676">
                  <c:v>2.6760000000000002</c:v>
                </c:pt>
                <c:pt idx="2677">
                  <c:v>2.677</c:v>
                </c:pt>
                <c:pt idx="2678">
                  <c:v>2.6779999999999999</c:v>
                </c:pt>
                <c:pt idx="2679">
                  <c:v>2.6789999999999998</c:v>
                </c:pt>
                <c:pt idx="2680">
                  <c:v>2.68</c:v>
                </c:pt>
                <c:pt idx="2681">
                  <c:v>2.681</c:v>
                </c:pt>
                <c:pt idx="2682">
                  <c:v>2.6819999999999999</c:v>
                </c:pt>
                <c:pt idx="2683">
                  <c:v>2.6829999999999998</c:v>
                </c:pt>
                <c:pt idx="2684">
                  <c:v>2.6840000000000002</c:v>
                </c:pt>
                <c:pt idx="2685">
                  <c:v>2.6850000000000001</c:v>
                </c:pt>
                <c:pt idx="2686">
                  <c:v>2.6859999999999999</c:v>
                </c:pt>
                <c:pt idx="2687">
                  <c:v>2.6869999999999998</c:v>
                </c:pt>
                <c:pt idx="2688">
                  <c:v>2.6880000000000002</c:v>
                </c:pt>
                <c:pt idx="2689">
                  <c:v>2.6890000000000001</c:v>
                </c:pt>
                <c:pt idx="2690">
                  <c:v>2.69</c:v>
                </c:pt>
                <c:pt idx="2691">
                  <c:v>2.6909999999999998</c:v>
                </c:pt>
                <c:pt idx="2692">
                  <c:v>2.6920000000000002</c:v>
                </c:pt>
                <c:pt idx="2693">
                  <c:v>2.6930000000000001</c:v>
                </c:pt>
                <c:pt idx="2694">
                  <c:v>2.694</c:v>
                </c:pt>
                <c:pt idx="2695">
                  <c:v>2.6949999999999998</c:v>
                </c:pt>
                <c:pt idx="2696">
                  <c:v>2.6960000000000002</c:v>
                </c:pt>
                <c:pt idx="2697">
                  <c:v>2.6970000000000001</c:v>
                </c:pt>
                <c:pt idx="2698">
                  <c:v>2.698</c:v>
                </c:pt>
                <c:pt idx="2699">
                  <c:v>2.6989999999999998</c:v>
                </c:pt>
                <c:pt idx="2700">
                  <c:v>2.7</c:v>
                </c:pt>
                <c:pt idx="2701">
                  <c:v>2.7010000000000001</c:v>
                </c:pt>
                <c:pt idx="2702">
                  <c:v>2.702</c:v>
                </c:pt>
                <c:pt idx="2703">
                  <c:v>2.7029999999999998</c:v>
                </c:pt>
                <c:pt idx="2704">
                  <c:v>2.7040000000000002</c:v>
                </c:pt>
                <c:pt idx="2705">
                  <c:v>2.7050000000000001</c:v>
                </c:pt>
                <c:pt idx="2706">
                  <c:v>2.706</c:v>
                </c:pt>
                <c:pt idx="2707">
                  <c:v>2.7069999999999999</c:v>
                </c:pt>
                <c:pt idx="2708">
                  <c:v>2.7080000000000002</c:v>
                </c:pt>
                <c:pt idx="2709">
                  <c:v>2.7090000000000001</c:v>
                </c:pt>
                <c:pt idx="2710">
                  <c:v>2.71</c:v>
                </c:pt>
                <c:pt idx="2711">
                  <c:v>2.7109999999999999</c:v>
                </c:pt>
                <c:pt idx="2712">
                  <c:v>2.7120000000000002</c:v>
                </c:pt>
                <c:pt idx="2713">
                  <c:v>2.7130000000000001</c:v>
                </c:pt>
                <c:pt idx="2714">
                  <c:v>2.714</c:v>
                </c:pt>
                <c:pt idx="2715">
                  <c:v>2.7149999999999999</c:v>
                </c:pt>
                <c:pt idx="2716">
                  <c:v>2.7160000000000002</c:v>
                </c:pt>
                <c:pt idx="2717">
                  <c:v>2.7170000000000001</c:v>
                </c:pt>
                <c:pt idx="2718">
                  <c:v>2.718</c:v>
                </c:pt>
                <c:pt idx="2719">
                  <c:v>2.7189999999999999</c:v>
                </c:pt>
                <c:pt idx="2720">
                  <c:v>2.72</c:v>
                </c:pt>
                <c:pt idx="2721">
                  <c:v>2.7210000000000001</c:v>
                </c:pt>
                <c:pt idx="2722">
                  <c:v>2.722</c:v>
                </c:pt>
                <c:pt idx="2723">
                  <c:v>2.7229999999999999</c:v>
                </c:pt>
                <c:pt idx="2724">
                  <c:v>2.7240000000000002</c:v>
                </c:pt>
                <c:pt idx="2725">
                  <c:v>2.7250000000000001</c:v>
                </c:pt>
                <c:pt idx="2726">
                  <c:v>2.726</c:v>
                </c:pt>
                <c:pt idx="2727">
                  <c:v>2.7269999999999999</c:v>
                </c:pt>
                <c:pt idx="2728">
                  <c:v>2.7280000000000002</c:v>
                </c:pt>
                <c:pt idx="2729">
                  <c:v>2.7290000000000001</c:v>
                </c:pt>
                <c:pt idx="2730">
                  <c:v>2.73</c:v>
                </c:pt>
                <c:pt idx="2731">
                  <c:v>2.7309999999999999</c:v>
                </c:pt>
                <c:pt idx="2732">
                  <c:v>2.7320000000000002</c:v>
                </c:pt>
                <c:pt idx="2733">
                  <c:v>2.7330000000000001</c:v>
                </c:pt>
                <c:pt idx="2734">
                  <c:v>2.734</c:v>
                </c:pt>
                <c:pt idx="2735">
                  <c:v>2.7349999999999999</c:v>
                </c:pt>
                <c:pt idx="2736">
                  <c:v>2.7360000000000002</c:v>
                </c:pt>
                <c:pt idx="2737">
                  <c:v>2.7370000000000001</c:v>
                </c:pt>
                <c:pt idx="2738">
                  <c:v>2.738</c:v>
                </c:pt>
                <c:pt idx="2739">
                  <c:v>2.7389999999999999</c:v>
                </c:pt>
                <c:pt idx="2740">
                  <c:v>2.74</c:v>
                </c:pt>
                <c:pt idx="2741">
                  <c:v>2.7410000000000001</c:v>
                </c:pt>
                <c:pt idx="2742">
                  <c:v>2.742</c:v>
                </c:pt>
                <c:pt idx="2743">
                  <c:v>2.7429999999999999</c:v>
                </c:pt>
                <c:pt idx="2744">
                  <c:v>2.7440000000000002</c:v>
                </c:pt>
                <c:pt idx="2745">
                  <c:v>2.7450000000000001</c:v>
                </c:pt>
                <c:pt idx="2746">
                  <c:v>2.746</c:v>
                </c:pt>
                <c:pt idx="2747">
                  <c:v>2.7469999999999999</c:v>
                </c:pt>
                <c:pt idx="2748">
                  <c:v>2.7480000000000002</c:v>
                </c:pt>
                <c:pt idx="2749">
                  <c:v>2.7490000000000001</c:v>
                </c:pt>
                <c:pt idx="2750">
                  <c:v>2.75</c:v>
                </c:pt>
                <c:pt idx="2751">
                  <c:v>2.7509999999999999</c:v>
                </c:pt>
                <c:pt idx="2752">
                  <c:v>2.7519999999999998</c:v>
                </c:pt>
                <c:pt idx="2753">
                  <c:v>2.7530000000000001</c:v>
                </c:pt>
                <c:pt idx="2754">
                  <c:v>2.754</c:v>
                </c:pt>
                <c:pt idx="2755">
                  <c:v>2.7549999999999999</c:v>
                </c:pt>
                <c:pt idx="2756">
                  <c:v>2.7559999999999998</c:v>
                </c:pt>
                <c:pt idx="2757">
                  <c:v>2.7570000000000001</c:v>
                </c:pt>
                <c:pt idx="2758">
                  <c:v>2.758</c:v>
                </c:pt>
                <c:pt idx="2759">
                  <c:v>2.7589999999999999</c:v>
                </c:pt>
                <c:pt idx="2760">
                  <c:v>2.76</c:v>
                </c:pt>
                <c:pt idx="2761">
                  <c:v>2.7610000000000001</c:v>
                </c:pt>
                <c:pt idx="2762">
                  <c:v>2.762</c:v>
                </c:pt>
                <c:pt idx="2763">
                  <c:v>2.7629999999999999</c:v>
                </c:pt>
                <c:pt idx="2764">
                  <c:v>2.7639999999999998</c:v>
                </c:pt>
                <c:pt idx="2765">
                  <c:v>2.7650000000000001</c:v>
                </c:pt>
                <c:pt idx="2766">
                  <c:v>2.766</c:v>
                </c:pt>
                <c:pt idx="2767">
                  <c:v>2.7669999999999999</c:v>
                </c:pt>
                <c:pt idx="2768">
                  <c:v>2.7679999999999998</c:v>
                </c:pt>
                <c:pt idx="2769">
                  <c:v>2.7690000000000001</c:v>
                </c:pt>
                <c:pt idx="2770">
                  <c:v>2.77</c:v>
                </c:pt>
                <c:pt idx="2771">
                  <c:v>2.7709999999999999</c:v>
                </c:pt>
                <c:pt idx="2772">
                  <c:v>2.7719999999999998</c:v>
                </c:pt>
                <c:pt idx="2773">
                  <c:v>2.7730000000000001</c:v>
                </c:pt>
                <c:pt idx="2774">
                  <c:v>2.774</c:v>
                </c:pt>
                <c:pt idx="2775">
                  <c:v>2.7749999999999999</c:v>
                </c:pt>
                <c:pt idx="2776">
                  <c:v>2.7759999999999998</c:v>
                </c:pt>
                <c:pt idx="2777">
                  <c:v>2.7770000000000001</c:v>
                </c:pt>
                <c:pt idx="2778">
                  <c:v>2.778</c:v>
                </c:pt>
                <c:pt idx="2779">
                  <c:v>2.7789999999999999</c:v>
                </c:pt>
                <c:pt idx="2780">
                  <c:v>2.78</c:v>
                </c:pt>
                <c:pt idx="2781">
                  <c:v>2.7810000000000001</c:v>
                </c:pt>
                <c:pt idx="2782">
                  <c:v>2.782</c:v>
                </c:pt>
                <c:pt idx="2783">
                  <c:v>2.7829999999999999</c:v>
                </c:pt>
                <c:pt idx="2784">
                  <c:v>2.7839999999999998</c:v>
                </c:pt>
                <c:pt idx="2785">
                  <c:v>2.7850000000000001</c:v>
                </c:pt>
                <c:pt idx="2786">
                  <c:v>2.786</c:v>
                </c:pt>
                <c:pt idx="2787">
                  <c:v>2.7869999999999999</c:v>
                </c:pt>
                <c:pt idx="2788">
                  <c:v>2.7879999999999998</c:v>
                </c:pt>
                <c:pt idx="2789">
                  <c:v>2.7890000000000001</c:v>
                </c:pt>
                <c:pt idx="2790">
                  <c:v>2.79</c:v>
                </c:pt>
                <c:pt idx="2791">
                  <c:v>2.7909999999999999</c:v>
                </c:pt>
                <c:pt idx="2792">
                  <c:v>2.7919999999999998</c:v>
                </c:pt>
                <c:pt idx="2793">
                  <c:v>2.7930000000000001</c:v>
                </c:pt>
                <c:pt idx="2794">
                  <c:v>2.794</c:v>
                </c:pt>
                <c:pt idx="2795">
                  <c:v>2.7949999999999999</c:v>
                </c:pt>
                <c:pt idx="2796">
                  <c:v>2.7959999999999998</c:v>
                </c:pt>
                <c:pt idx="2797">
                  <c:v>2.7970000000000002</c:v>
                </c:pt>
                <c:pt idx="2798">
                  <c:v>2.798</c:v>
                </c:pt>
                <c:pt idx="2799">
                  <c:v>2.7989999999999999</c:v>
                </c:pt>
                <c:pt idx="2800">
                  <c:v>2.8</c:v>
                </c:pt>
                <c:pt idx="2801">
                  <c:v>2.8010000000000002</c:v>
                </c:pt>
                <c:pt idx="2802">
                  <c:v>2.802</c:v>
                </c:pt>
                <c:pt idx="2803">
                  <c:v>2.8029999999999999</c:v>
                </c:pt>
                <c:pt idx="2804">
                  <c:v>2.8039999999999998</c:v>
                </c:pt>
                <c:pt idx="2805">
                  <c:v>2.8050000000000002</c:v>
                </c:pt>
                <c:pt idx="2806">
                  <c:v>2.806</c:v>
                </c:pt>
                <c:pt idx="2807">
                  <c:v>2.8069999999999999</c:v>
                </c:pt>
                <c:pt idx="2808">
                  <c:v>2.8079999999999998</c:v>
                </c:pt>
                <c:pt idx="2809">
                  <c:v>2.8090000000000002</c:v>
                </c:pt>
                <c:pt idx="2810">
                  <c:v>2.81</c:v>
                </c:pt>
                <c:pt idx="2811">
                  <c:v>2.8109999999999999</c:v>
                </c:pt>
                <c:pt idx="2812">
                  <c:v>2.8119999999999998</c:v>
                </c:pt>
                <c:pt idx="2813">
                  <c:v>2.8130000000000002</c:v>
                </c:pt>
                <c:pt idx="2814">
                  <c:v>2.8140000000000001</c:v>
                </c:pt>
                <c:pt idx="2815">
                  <c:v>2.8149999999999999</c:v>
                </c:pt>
                <c:pt idx="2816">
                  <c:v>2.8159999999999998</c:v>
                </c:pt>
                <c:pt idx="2817">
                  <c:v>2.8170000000000002</c:v>
                </c:pt>
                <c:pt idx="2818">
                  <c:v>2.8180000000000001</c:v>
                </c:pt>
                <c:pt idx="2819">
                  <c:v>2.819</c:v>
                </c:pt>
                <c:pt idx="2820">
                  <c:v>2.82</c:v>
                </c:pt>
                <c:pt idx="2821">
                  <c:v>2.8210000000000002</c:v>
                </c:pt>
                <c:pt idx="2822">
                  <c:v>2.8220000000000001</c:v>
                </c:pt>
                <c:pt idx="2823">
                  <c:v>2.823</c:v>
                </c:pt>
                <c:pt idx="2824">
                  <c:v>2.8239999999999998</c:v>
                </c:pt>
                <c:pt idx="2825">
                  <c:v>2.8250000000000002</c:v>
                </c:pt>
                <c:pt idx="2826">
                  <c:v>2.8260000000000001</c:v>
                </c:pt>
                <c:pt idx="2827">
                  <c:v>2.827</c:v>
                </c:pt>
                <c:pt idx="2828">
                  <c:v>2.8279999999999998</c:v>
                </c:pt>
                <c:pt idx="2829">
                  <c:v>2.8290000000000002</c:v>
                </c:pt>
                <c:pt idx="2830">
                  <c:v>2.83</c:v>
                </c:pt>
                <c:pt idx="2831">
                  <c:v>2.831</c:v>
                </c:pt>
                <c:pt idx="2832">
                  <c:v>2.8319999999999999</c:v>
                </c:pt>
                <c:pt idx="2833">
                  <c:v>2.8330000000000002</c:v>
                </c:pt>
                <c:pt idx="2834">
                  <c:v>2.8340000000000001</c:v>
                </c:pt>
                <c:pt idx="2835">
                  <c:v>2.835</c:v>
                </c:pt>
                <c:pt idx="2836">
                  <c:v>2.8359999999999999</c:v>
                </c:pt>
                <c:pt idx="2837">
                  <c:v>2.8370000000000002</c:v>
                </c:pt>
                <c:pt idx="2838">
                  <c:v>2.8380000000000001</c:v>
                </c:pt>
                <c:pt idx="2839">
                  <c:v>2.839</c:v>
                </c:pt>
                <c:pt idx="2840">
                  <c:v>2.84</c:v>
                </c:pt>
                <c:pt idx="2841">
                  <c:v>2.8410000000000002</c:v>
                </c:pt>
                <c:pt idx="2842">
                  <c:v>2.8420000000000001</c:v>
                </c:pt>
                <c:pt idx="2843">
                  <c:v>2.843</c:v>
                </c:pt>
                <c:pt idx="2844">
                  <c:v>2.8439999999999999</c:v>
                </c:pt>
                <c:pt idx="2845">
                  <c:v>2.8450000000000002</c:v>
                </c:pt>
                <c:pt idx="2846">
                  <c:v>2.8460000000000001</c:v>
                </c:pt>
                <c:pt idx="2847">
                  <c:v>2.847</c:v>
                </c:pt>
                <c:pt idx="2848">
                  <c:v>2.8479999999999999</c:v>
                </c:pt>
                <c:pt idx="2849">
                  <c:v>2.8490000000000002</c:v>
                </c:pt>
                <c:pt idx="2850">
                  <c:v>2.85</c:v>
                </c:pt>
                <c:pt idx="2851">
                  <c:v>2.851</c:v>
                </c:pt>
                <c:pt idx="2852">
                  <c:v>2.8519999999999999</c:v>
                </c:pt>
                <c:pt idx="2853">
                  <c:v>2.8530000000000002</c:v>
                </c:pt>
                <c:pt idx="2854">
                  <c:v>2.8540000000000001</c:v>
                </c:pt>
                <c:pt idx="2855">
                  <c:v>2.855</c:v>
                </c:pt>
                <c:pt idx="2856">
                  <c:v>2.8559999999999999</c:v>
                </c:pt>
                <c:pt idx="2857">
                  <c:v>2.8570000000000002</c:v>
                </c:pt>
                <c:pt idx="2858">
                  <c:v>2.8580000000000001</c:v>
                </c:pt>
                <c:pt idx="2859">
                  <c:v>2.859</c:v>
                </c:pt>
                <c:pt idx="2860">
                  <c:v>2.86</c:v>
                </c:pt>
                <c:pt idx="2861">
                  <c:v>2.8610000000000002</c:v>
                </c:pt>
                <c:pt idx="2862">
                  <c:v>2.8620000000000001</c:v>
                </c:pt>
                <c:pt idx="2863">
                  <c:v>2.863</c:v>
                </c:pt>
                <c:pt idx="2864">
                  <c:v>2.8639999999999999</c:v>
                </c:pt>
                <c:pt idx="2865">
                  <c:v>2.8650000000000002</c:v>
                </c:pt>
                <c:pt idx="2866">
                  <c:v>2.8660000000000001</c:v>
                </c:pt>
                <c:pt idx="2867">
                  <c:v>2.867</c:v>
                </c:pt>
                <c:pt idx="2868">
                  <c:v>2.8679999999999999</c:v>
                </c:pt>
                <c:pt idx="2869">
                  <c:v>2.8690000000000002</c:v>
                </c:pt>
                <c:pt idx="2870">
                  <c:v>2.87</c:v>
                </c:pt>
                <c:pt idx="2871">
                  <c:v>2.871</c:v>
                </c:pt>
                <c:pt idx="2872">
                  <c:v>2.8719999999999999</c:v>
                </c:pt>
                <c:pt idx="2873">
                  <c:v>2.8730000000000002</c:v>
                </c:pt>
                <c:pt idx="2874">
                  <c:v>2.8740000000000001</c:v>
                </c:pt>
                <c:pt idx="2875">
                  <c:v>2.875</c:v>
                </c:pt>
                <c:pt idx="2876">
                  <c:v>2.8759999999999999</c:v>
                </c:pt>
                <c:pt idx="2877">
                  <c:v>2.8769999999999998</c:v>
                </c:pt>
                <c:pt idx="2878">
                  <c:v>2.8780000000000001</c:v>
                </c:pt>
                <c:pt idx="2879">
                  <c:v>2.879</c:v>
                </c:pt>
                <c:pt idx="2880">
                  <c:v>2.88</c:v>
                </c:pt>
                <c:pt idx="2881">
                  <c:v>2.8809999999999998</c:v>
                </c:pt>
                <c:pt idx="2882">
                  <c:v>2.8820000000000001</c:v>
                </c:pt>
                <c:pt idx="2883">
                  <c:v>2.883</c:v>
                </c:pt>
                <c:pt idx="2884">
                  <c:v>2.8839999999999999</c:v>
                </c:pt>
                <c:pt idx="2885">
                  <c:v>2.8849999999999998</c:v>
                </c:pt>
                <c:pt idx="2886">
                  <c:v>2.8860000000000001</c:v>
                </c:pt>
                <c:pt idx="2887">
                  <c:v>2.887</c:v>
                </c:pt>
                <c:pt idx="2888">
                  <c:v>2.8879999999999999</c:v>
                </c:pt>
                <c:pt idx="2889">
                  <c:v>2.8889999999999998</c:v>
                </c:pt>
                <c:pt idx="2890">
                  <c:v>2.89</c:v>
                </c:pt>
                <c:pt idx="2891">
                  <c:v>2.891</c:v>
                </c:pt>
                <c:pt idx="2892">
                  <c:v>2.8919999999999999</c:v>
                </c:pt>
                <c:pt idx="2893">
                  <c:v>2.8929999999999998</c:v>
                </c:pt>
                <c:pt idx="2894">
                  <c:v>2.8940000000000001</c:v>
                </c:pt>
                <c:pt idx="2895">
                  <c:v>2.895</c:v>
                </c:pt>
                <c:pt idx="2896">
                  <c:v>2.8959999999999999</c:v>
                </c:pt>
                <c:pt idx="2897">
                  <c:v>2.8969999999999998</c:v>
                </c:pt>
                <c:pt idx="2898">
                  <c:v>2.8980000000000001</c:v>
                </c:pt>
                <c:pt idx="2899">
                  <c:v>2.899</c:v>
                </c:pt>
                <c:pt idx="2900">
                  <c:v>2.9</c:v>
                </c:pt>
                <c:pt idx="2901">
                  <c:v>2.9009999999999998</c:v>
                </c:pt>
                <c:pt idx="2902">
                  <c:v>2.9020000000000001</c:v>
                </c:pt>
                <c:pt idx="2903">
                  <c:v>2.903</c:v>
                </c:pt>
                <c:pt idx="2904">
                  <c:v>2.9039999999999999</c:v>
                </c:pt>
                <c:pt idx="2905">
                  <c:v>2.9049999999999998</c:v>
                </c:pt>
                <c:pt idx="2906">
                  <c:v>2.9060000000000001</c:v>
                </c:pt>
                <c:pt idx="2907">
                  <c:v>2.907</c:v>
                </c:pt>
                <c:pt idx="2908">
                  <c:v>2.9079999999999999</c:v>
                </c:pt>
                <c:pt idx="2909">
                  <c:v>2.9089999999999998</c:v>
                </c:pt>
                <c:pt idx="2910">
                  <c:v>2.91</c:v>
                </c:pt>
                <c:pt idx="2911">
                  <c:v>2.911</c:v>
                </c:pt>
                <c:pt idx="2912">
                  <c:v>2.9119999999999999</c:v>
                </c:pt>
                <c:pt idx="2913">
                  <c:v>2.9129999999999998</c:v>
                </c:pt>
                <c:pt idx="2914">
                  <c:v>2.9140000000000001</c:v>
                </c:pt>
                <c:pt idx="2915">
                  <c:v>2.915</c:v>
                </c:pt>
                <c:pt idx="2916">
                  <c:v>2.9159999999999999</c:v>
                </c:pt>
                <c:pt idx="2917">
                  <c:v>2.9169999999999998</c:v>
                </c:pt>
                <c:pt idx="2918">
                  <c:v>2.9180000000000001</c:v>
                </c:pt>
                <c:pt idx="2919">
                  <c:v>2.919</c:v>
                </c:pt>
                <c:pt idx="2920">
                  <c:v>2.92</c:v>
                </c:pt>
                <c:pt idx="2921">
                  <c:v>2.9209999999999998</c:v>
                </c:pt>
                <c:pt idx="2922">
                  <c:v>2.9220000000000002</c:v>
                </c:pt>
                <c:pt idx="2923">
                  <c:v>2.923</c:v>
                </c:pt>
                <c:pt idx="2924">
                  <c:v>2.9239999999999999</c:v>
                </c:pt>
                <c:pt idx="2925">
                  <c:v>2.9249999999999998</c:v>
                </c:pt>
                <c:pt idx="2926">
                  <c:v>2.9260000000000002</c:v>
                </c:pt>
                <c:pt idx="2927">
                  <c:v>2.927</c:v>
                </c:pt>
                <c:pt idx="2928">
                  <c:v>2.9279999999999999</c:v>
                </c:pt>
                <c:pt idx="2929">
                  <c:v>2.9289999999999998</c:v>
                </c:pt>
                <c:pt idx="2930">
                  <c:v>2.93</c:v>
                </c:pt>
                <c:pt idx="2931">
                  <c:v>2.931</c:v>
                </c:pt>
                <c:pt idx="2932">
                  <c:v>2.9319999999999999</c:v>
                </c:pt>
                <c:pt idx="2933">
                  <c:v>2.9329999999999998</c:v>
                </c:pt>
                <c:pt idx="2934">
                  <c:v>2.9340000000000002</c:v>
                </c:pt>
                <c:pt idx="2935">
                  <c:v>2.9350000000000001</c:v>
                </c:pt>
                <c:pt idx="2936">
                  <c:v>2.9359999999999999</c:v>
                </c:pt>
                <c:pt idx="2937">
                  <c:v>2.9369999999999998</c:v>
                </c:pt>
                <c:pt idx="2938">
                  <c:v>2.9380000000000002</c:v>
                </c:pt>
                <c:pt idx="2939">
                  <c:v>2.9390000000000001</c:v>
                </c:pt>
                <c:pt idx="2940">
                  <c:v>2.94</c:v>
                </c:pt>
                <c:pt idx="2941">
                  <c:v>2.9409999999999998</c:v>
                </c:pt>
                <c:pt idx="2942">
                  <c:v>2.9420000000000002</c:v>
                </c:pt>
                <c:pt idx="2943">
                  <c:v>2.9430000000000001</c:v>
                </c:pt>
                <c:pt idx="2944">
                  <c:v>2.944</c:v>
                </c:pt>
                <c:pt idx="2945">
                  <c:v>2.9449999999999998</c:v>
                </c:pt>
                <c:pt idx="2946">
                  <c:v>2.9460000000000002</c:v>
                </c:pt>
                <c:pt idx="2947">
                  <c:v>2.9470000000000001</c:v>
                </c:pt>
                <c:pt idx="2948">
                  <c:v>2.948</c:v>
                </c:pt>
                <c:pt idx="2949">
                  <c:v>2.9489999999999998</c:v>
                </c:pt>
                <c:pt idx="2950">
                  <c:v>2.95</c:v>
                </c:pt>
                <c:pt idx="2951">
                  <c:v>2.9510000000000001</c:v>
                </c:pt>
                <c:pt idx="2952">
                  <c:v>2.952</c:v>
                </c:pt>
                <c:pt idx="2953">
                  <c:v>2.9529999999999998</c:v>
                </c:pt>
                <c:pt idx="2954">
                  <c:v>2.9540000000000002</c:v>
                </c:pt>
                <c:pt idx="2955">
                  <c:v>2.9550000000000001</c:v>
                </c:pt>
                <c:pt idx="2956">
                  <c:v>2.956</c:v>
                </c:pt>
                <c:pt idx="2957">
                  <c:v>2.9569999999999999</c:v>
                </c:pt>
                <c:pt idx="2958">
                  <c:v>2.9580000000000002</c:v>
                </c:pt>
                <c:pt idx="2959">
                  <c:v>2.9590000000000001</c:v>
                </c:pt>
                <c:pt idx="2960">
                  <c:v>2.96</c:v>
                </c:pt>
                <c:pt idx="2961">
                  <c:v>2.9609999999999999</c:v>
                </c:pt>
                <c:pt idx="2962">
                  <c:v>2.9620000000000002</c:v>
                </c:pt>
                <c:pt idx="2963">
                  <c:v>2.9630000000000001</c:v>
                </c:pt>
                <c:pt idx="2964">
                  <c:v>2.964</c:v>
                </c:pt>
                <c:pt idx="2965">
                  <c:v>2.9649999999999999</c:v>
                </c:pt>
                <c:pt idx="2966">
                  <c:v>2.9660000000000002</c:v>
                </c:pt>
                <c:pt idx="2967">
                  <c:v>2.9670000000000001</c:v>
                </c:pt>
                <c:pt idx="2968">
                  <c:v>2.968</c:v>
                </c:pt>
                <c:pt idx="2969">
                  <c:v>2.9689999999999999</c:v>
                </c:pt>
                <c:pt idx="2970">
                  <c:v>2.97</c:v>
                </c:pt>
                <c:pt idx="2971">
                  <c:v>2.9710000000000001</c:v>
                </c:pt>
                <c:pt idx="2972">
                  <c:v>2.972</c:v>
                </c:pt>
                <c:pt idx="2973">
                  <c:v>2.9729999999999999</c:v>
                </c:pt>
                <c:pt idx="2974">
                  <c:v>2.9740000000000002</c:v>
                </c:pt>
                <c:pt idx="2975">
                  <c:v>2.9750000000000001</c:v>
                </c:pt>
                <c:pt idx="2976">
                  <c:v>2.976</c:v>
                </c:pt>
                <c:pt idx="2977">
                  <c:v>2.9769999999999999</c:v>
                </c:pt>
                <c:pt idx="2978">
                  <c:v>2.9780000000000002</c:v>
                </c:pt>
                <c:pt idx="2979">
                  <c:v>2.9790000000000001</c:v>
                </c:pt>
                <c:pt idx="2980">
                  <c:v>2.98</c:v>
                </c:pt>
                <c:pt idx="2981">
                  <c:v>2.9809999999999999</c:v>
                </c:pt>
                <c:pt idx="2982">
                  <c:v>2.9820000000000002</c:v>
                </c:pt>
                <c:pt idx="2983">
                  <c:v>2.9830000000000001</c:v>
                </c:pt>
                <c:pt idx="2984">
                  <c:v>2.984</c:v>
                </c:pt>
                <c:pt idx="2985">
                  <c:v>2.9849999999999999</c:v>
                </c:pt>
                <c:pt idx="2986">
                  <c:v>2.9860000000000002</c:v>
                </c:pt>
                <c:pt idx="2987">
                  <c:v>2.9870000000000001</c:v>
                </c:pt>
                <c:pt idx="2988">
                  <c:v>2.988</c:v>
                </c:pt>
                <c:pt idx="2989">
                  <c:v>2.9889999999999999</c:v>
                </c:pt>
                <c:pt idx="2990">
                  <c:v>2.99</c:v>
                </c:pt>
                <c:pt idx="2991">
                  <c:v>2.9910000000000001</c:v>
                </c:pt>
                <c:pt idx="2992">
                  <c:v>2.992</c:v>
                </c:pt>
                <c:pt idx="2993">
                  <c:v>2.9929999999999999</c:v>
                </c:pt>
                <c:pt idx="2994">
                  <c:v>2.9940000000000002</c:v>
                </c:pt>
                <c:pt idx="2995">
                  <c:v>2.9950000000000001</c:v>
                </c:pt>
                <c:pt idx="2996">
                  <c:v>2.996</c:v>
                </c:pt>
                <c:pt idx="2997">
                  <c:v>2.9969999999999999</c:v>
                </c:pt>
                <c:pt idx="2998">
                  <c:v>2.9980000000000002</c:v>
                </c:pt>
                <c:pt idx="2999">
                  <c:v>2.9990000000000001</c:v>
                </c:pt>
                <c:pt idx="3000">
                  <c:v>3</c:v>
                </c:pt>
                <c:pt idx="3001">
                  <c:v>3.0009999999999999</c:v>
                </c:pt>
                <c:pt idx="3002">
                  <c:v>3.0019999999999998</c:v>
                </c:pt>
                <c:pt idx="3003">
                  <c:v>3.0030000000000001</c:v>
                </c:pt>
                <c:pt idx="3004">
                  <c:v>3.004</c:v>
                </c:pt>
                <c:pt idx="3005">
                  <c:v>3.0049999999999999</c:v>
                </c:pt>
                <c:pt idx="3006">
                  <c:v>3.0059999999999998</c:v>
                </c:pt>
                <c:pt idx="3007">
                  <c:v>3.0070000000000001</c:v>
                </c:pt>
                <c:pt idx="3008">
                  <c:v>3.008</c:v>
                </c:pt>
                <c:pt idx="3009">
                  <c:v>3.0089999999999999</c:v>
                </c:pt>
                <c:pt idx="3010">
                  <c:v>3.01</c:v>
                </c:pt>
                <c:pt idx="3011">
                  <c:v>3.0110000000000001</c:v>
                </c:pt>
                <c:pt idx="3012">
                  <c:v>3.012</c:v>
                </c:pt>
                <c:pt idx="3013">
                  <c:v>3.0129999999999999</c:v>
                </c:pt>
                <c:pt idx="3014">
                  <c:v>3.0139999999999998</c:v>
                </c:pt>
                <c:pt idx="3015">
                  <c:v>3.0150000000000001</c:v>
                </c:pt>
                <c:pt idx="3016">
                  <c:v>3.016</c:v>
                </c:pt>
                <c:pt idx="3017">
                  <c:v>3.0169999999999999</c:v>
                </c:pt>
                <c:pt idx="3018">
                  <c:v>3.0179999999999998</c:v>
                </c:pt>
                <c:pt idx="3019">
                  <c:v>3.0190000000000001</c:v>
                </c:pt>
                <c:pt idx="3020">
                  <c:v>3.02</c:v>
                </c:pt>
                <c:pt idx="3021">
                  <c:v>3.0209999999999999</c:v>
                </c:pt>
                <c:pt idx="3022">
                  <c:v>3.0219999999999998</c:v>
                </c:pt>
                <c:pt idx="3023">
                  <c:v>3.0230000000000001</c:v>
                </c:pt>
                <c:pt idx="3024">
                  <c:v>3.024</c:v>
                </c:pt>
                <c:pt idx="3025">
                  <c:v>3.0249999999999999</c:v>
                </c:pt>
                <c:pt idx="3026">
                  <c:v>3.0259999999999998</c:v>
                </c:pt>
                <c:pt idx="3027">
                  <c:v>3.0270000000000001</c:v>
                </c:pt>
                <c:pt idx="3028">
                  <c:v>3.028</c:v>
                </c:pt>
                <c:pt idx="3029">
                  <c:v>3.0289999999999999</c:v>
                </c:pt>
                <c:pt idx="3030">
                  <c:v>3.03</c:v>
                </c:pt>
                <c:pt idx="3031">
                  <c:v>3.0310000000000001</c:v>
                </c:pt>
                <c:pt idx="3032">
                  <c:v>3.032</c:v>
                </c:pt>
                <c:pt idx="3033">
                  <c:v>3.0329999999999999</c:v>
                </c:pt>
                <c:pt idx="3034">
                  <c:v>3.0339999999999998</c:v>
                </c:pt>
                <c:pt idx="3035">
                  <c:v>3.0350000000000001</c:v>
                </c:pt>
                <c:pt idx="3036">
                  <c:v>3.036</c:v>
                </c:pt>
                <c:pt idx="3037">
                  <c:v>3.0369999999999999</c:v>
                </c:pt>
                <c:pt idx="3038">
                  <c:v>3.0379999999999998</c:v>
                </c:pt>
                <c:pt idx="3039">
                  <c:v>3.0390000000000001</c:v>
                </c:pt>
                <c:pt idx="3040">
                  <c:v>3.04</c:v>
                </c:pt>
                <c:pt idx="3041">
                  <c:v>3.0409999999999999</c:v>
                </c:pt>
                <c:pt idx="3042">
                  <c:v>3.0419999999999998</c:v>
                </c:pt>
                <c:pt idx="3043">
                  <c:v>3.0430000000000001</c:v>
                </c:pt>
                <c:pt idx="3044">
                  <c:v>3.044</c:v>
                </c:pt>
                <c:pt idx="3045">
                  <c:v>3.0449999999999999</c:v>
                </c:pt>
                <c:pt idx="3046">
                  <c:v>3.0459999999999998</c:v>
                </c:pt>
                <c:pt idx="3047">
                  <c:v>3.0470000000000002</c:v>
                </c:pt>
                <c:pt idx="3048">
                  <c:v>3.048</c:v>
                </c:pt>
                <c:pt idx="3049">
                  <c:v>3.0489999999999999</c:v>
                </c:pt>
                <c:pt idx="3050">
                  <c:v>3.05</c:v>
                </c:pt>
                <c:pt idx="3051">
                  <c:v>3.0510000000000002</c:v>
                </c:pt>
                <c:pt idx="3052">
                  <c:v>3.052</c:v>
                </c:pt>
                <c:pt idx="3053">
                  <c:v>3.0529999999999999</c:v>
                </c:pt>
                <c:pt idx="3054">
                  <c:v>3.0539999999999998</c:v>
                </c:pt>
                <c:pt idx="3055">
                  <c:v>3.0550000000000002</c:v>
                </c:pt>
                <c:pt idx="3056">
                  <c:v>3.056</c:v>
                </c:pt>
                <c:pt idx="3057">
                  <c:v>3.0569999999999999</c:v>
                </c:pt>
                <c:pt idx="3058">
                  <c:v>3.0579999999999998</c:v>
                </c:pt>
                <c:pt idx="3059">
                  <c:v>3.0590000000000002</c:v>
                </c:pt>
                <c:pt idx="3060">
                  <c:v>3.06</c:v>
                </c:pt>
                <c:pt idx="3061">
                  <c:v>3.0609999999999999</c:v>
                </c:pt>
                <c:pt idx="3062">
                  <c:v>3.0619999999999998</c:v>
                </c:pt>
                <c:pt idx="3063">
                  <c:v>3.0630000000000002</c:v>
                </c:pt>
                <c:pt idx="3064">
                  <c:v>3.0640000000000001</c:v>
                </c:pt>
                <c:pt idx="3065">
                  <c:v>3.0649999999999999</c:v>
                </c:pt>
                <c:pt idx="3066">
                  <c:v>3.0659999999999998</c:v>
                </c:pt>
                <c:pt idx="3067">
                  <c:v>3.0670000000000002</c:v>
                </c:pt>
                <c:pt idx="3068">
                  <c:v>3.0680000000000001</c:v>
                </c:pt>
                <c:pt idx="3069">
                  <c:v>3.069</c:v>
                </c:pt>
                <c:pt idx="3070">
                  <c:v>3.07</c:v>
                </c:pt>
                <c:pt idx="3071">
                  <c:v>3.0710000000000002</c:v>
                </c:pt>
                <c:pt idx="3072">
                  <c:v>3.0720000000000001</c:v>
                </c:pt>
                <c:pt idx="3073">
                  <c:v>3.073</c:v>
                </c:pt>
                <c:pt idx="3074">
                  <c:v>3.0739999999999998</c:v>
                </c:pt>
                <c:pt idx="3075">
                  <c:v>3.0750000000000002</c:v>
                </c:pt>
                <c:pt idx="3076">
                  <c:v>3.0760000000000001</c:v>
                </c:pt>
                <c:pt idx="3077">
                  <c:v>3.077</c:v>
                </c:pt>
                <c:pt idx="3078">
                  <c:v>3.0779999999999998</c:v>
                </c:pt>
                <c:pt idx="3079">
                  <c:v>3.0790000000000002</c:v>
                </c:pt>
                <c:pt idx="3080">
                  <c:v>3.08</c:v>
                </c:pt>
                <c:pt idx="3081">
                  <c:v>3.081</c:v>
                </c:pt>
                <c:pt idx="3082">
                  <c:v>3.0819999999999999</c:v>
                </c:pt>
                <c:pt idx="3083">
                  <c:v>3.0830000000000002</c:v>
                </c:pt>
                <c:pt idx="3084">
                  <c:v>3.0840000000000001</c:v>
                </c:pt>
                <c:pt idx="3085">
                  <c:v>3.085</c:v>
                </c:pt>
                <c:pt idx="3086">
                  <c:v>3.0859999999999999</c:v>
                </c:pt>
                <c:pt idx="3087">
                  <c:v>3.0870000000000002</c:v>
                </c:pt>
                <c:pt idx="3088">
                  <c:v>3.0880000000000001</c:v>
                </c:pt>
                <c:pt idx="3089">
                  <c:v>3.089</c:v>
                </c:pt>
                <c:pt idx="3090">
                  <c:v>3.09</c:v>
                </c:pt>
                <c:pt idx="3091">
                  <c:v>3.0910000000000002</c:v>
                </c:pt>
                <c:pt idx="3092">
                  <c:v>3.0920000000000001</c:v>
                </c:pt>
                <c:pt idx="3093">
                  <c:v>3.093</c:v>
                </c:pt>
                <c:pt idx="3094">
                  <c:v>3.0939999999999999</c:v>
                </c:pt>
                <c:pt idx="3095">
                  <c:v>3.0950000000000002</c:v>
                </c:pt>
                <c:pt idx="3096">
                  <c:v>3.0960000000000001</c:v>
                </c:pt>
                <c:pt idx="3097">
                  <c:v>3.097</c:v>
                </c:pt>
                <c:pt idx="3098">
                  <c:v>3.0979999999999999</c:v>
                </c:pt>
                <c:pt idx="3099">
                  <c:v>3.0990000000000002</c:v>
                </c:pt>
                <c:pt idx="3100">
                  <c:v>3.1</c:v>
                </c:pt>
                <c:pt idx="3101">
                  <c:v>3.101</c:v>
                </c:pt>
                <c:pt idx="3102">
                  <c:v>3.1019999999999999</c:v>
                </c:pt>
                <c:pt idx="3103">
                  <c:v>3.1030000000000002</c:v>
                </c:pt>
                <c:pt idx="3104">
                  <c:v>3.1040000000000001</c:v>
                </c:pt>
                <c:pt idx="3105">
                  <c:v>3.105</c:v>
                </c:pt>
                <c:pt idx="3106">
                  <c:v>3.1059999999999999</c:v>
                </c:pt>
                <c:pt idx="3107">
                  <c:v>3.1070000000000002</c:v>
                </c:pt>
                <c:pt idx="3108">
                  <c:v>3.1080000000000001</c:v>
                </c:pt>
                <c:pt idx="3109">
                  <c:v>3.109</c:v>
                </c:pt>
                <c:pt idx="3110">
                  <c:v>3.11</c:v>
                </c:pt>
                <c:pt idx="3111">
                  <c:v>3.1110000000000002</c:v>
                </c:pt>
                <c:pt idx="3112">
                  <c:v>3.1120000000000001</c:v>
                </c:pt>
                <c:pt idx="3113">
                  <c:v>3.113</c:v>
                </c:pt>
                <c:pt idx="3114">
                  <c:v>3.1139999999999999</c:v>
                </c:pt>
                <c:pt idx="3115">
                  <c:v>3.1150000000000002</c:v>
                </c:pt>
                <c:pt idx="3116">
                  <c:v>3.1160000000000001</c:v>
                </c:pt>
                <c:pt idx="3117">
                  <c:v>3.117</c:v>
                </c:pt>
                <c:pt idx="3118">
                  <c:v>3.1179999999999999</c:v>
                </c:pt>
                <c:pt idx="3119">
                  <c:v>3.1190000000000002</c:v>
                </c:pt>
                <c:pt idx="3120">
                  <c:v>3.12</c:v>
                </c:pt>
                <c:pt idx="3121">
                  <c:v>3.121</c:v>
                </c:pt>
                <c:pt idx="3122">
                  <c:v>3.1219999999999999</c:v>
                </c:pt>
                <c:pt idx="3123">
                  <c:v>3.1230000000000002</c:v>
                </c:pt>
                <c:pt idx="3124">
                  <c:v>3.1240000000000001</c:v>
                </c:pt>
                <c:pt idx="3125">
                  <c:v>3.125</c:v>
                </c:pt>
                <c:pt idx="3126">
                  <c:v>3.1259999999999999</c:v>
                </c:pt>
                <c:pt idx="3127">
                  <c:v>3.1269999999999998</c:v>
                </c:pt>
                <c:pt idx="3128">
                  <c:v>3.1280000000000001</c:v>
                </c:pt>
                <c:pt idx="3129">
                  <c:v>3.129</c:v>
                </c:pt>
                <c:pt idx="3130">
                  <c:v>3.13</c:v>
                </c:pt>
                <c:pt idx="3131">
                  <c:v>3.1309999999999998</c:v>
                </c:pt>
                <c:pt idx="3132">
                  <c:v>3.1320000000000001</c:v>
                </c:pt>
                <c:pt idx="3133">
                  <c:v>3.133</c:v>
                </c:pt>
                <c:pt idx="3134">
                  <c:v>3.1339999999999999</c:v>
                </c:pt>
                <c:pt idx="3135">
                  <c:v>3.1349999999999998</c:v>
                </c:pt>
                <c:pt idx="3136">
                  <c:v>3.1360000000000001</c:v>
                </c:pt>
                <c:pt idx="3137">
                  <c:v>3.137</c:v>
                </c:pt>
                <c:pt idx="3138">
                  <c:v>3.1379999999999999</c:v>
                </c:pt>
                <c:pt idx="3139">
                  <c:v>3.1389999999999998</c:v>
                </c:pt>
                <c:pt idx="3140">
                  <c:v>3.14</c:v>
                </c:pt>
                <c:pt idx="3141">
                  <c:v>3.141</c:v>
                </c:pt>
                <c:pt idx="3142">
                  <c:v>3.1419999999999999</c:v>
                </c:pt>
                <c:pt idx="3143">
                  <c:v>3.1429999999999998</c:v>
                </c:pt>
                <c:pt idx="3144">
                  <c:v>3.1440000000000001</c:v>
                </c:pt>
                <c:pt idx="3145">
                  <c:v>3.145</c:v>
                </c:pt>
                <c:pt idx="3146">
                  <c:v>3.1459999999999999</c:v>
                </c:pt>
                <c:pt idx="3147">
                  <c:v>3.1469999999999998</c:v>
                </c:pt>
                <c:pt idx="3148">
                  <c:v>3.1480000000000001</c:v>
                </c:pt>
                <c:pt idx="3149">
                  <c:v>3.149</c:v>
                </c:pt>
                <c:pt idx="3150">
                  <c:v>3.15</c:v>
                </c:pt>
                <c:pt idx="3151">
                  <c:v>3.1509999999999998</c:v>
                </c:pt>
                <c:pt idx="3152">
                  <c:v>3.1520000000000001</c:v>
                </c:pt>
                <c:pt idx="3153">
                  <c:v>3.153</c:v>
                </c:pt>
                <c:pt idx="3154">
                  <c:v>3.1539999999999999</c:v>
                </c:pt>
                <c:pt idx="3155">
                  <c:v>3.1549999999999998</c:v>
                </c:pt>
                <c:pt idx="3156">
                  <c:v>3.1560000000000001</c:v>
                </c:pt>
                <c:pt idx="3157">
                  <c:v>3.157</c:v>
                </c:pt>
                <c:pt idx="3158">
                  <c:v>3.1579999999999999</c:v>
                </c:pt>
                <c:pt idx="3159">
                  <c:v>3.1589999999999998</c:v>
                </c:pt>
                <c:pt idx="3160">
                  <c:v>3.16</c:v>
                </c:pt>
                <c:pt idx="3161">
                  <c:v>3.161</c:v>
                </c:pt>
                <c:pt idx="3162">
                  <c:v>3.1619999999999999</c:v>
                </c:pt>
                <c:pt idx="3163">
                  <c:v>3.1629999999999998</c:v>
                </c:pt>
                <c:pt idx="3164">
                  <c:v>3.1640000000000001</c:v>
                </c:pt>
                <c:pt idx="3165">
                  <c:v>3.165</c:v>
                </c:pt>
                <c:pt idx="3166">
                  <c:v>3.1659999999999999</c:v>
                </c:pt>
                <c:pt idx="3167">
                  <c:v>3.1669999999999998</c:v>
                </c:pt>
                <c:pt idx="3168">
                  <c:v>3.1680000000000001</c:v>
                </c:pt>
                <c:pt idx="3169">
                  <c:v>3.169</c:v>
                </c:pt>
                <c:pt idx="3170">
                  <c:v>3.17</c:v>
                </c:pt>
                <c:pt idx="3171">
                  <c:v>3.1709999999999998</c:v>
                </c:pt>
                <c:pt idx="3172">
                  <c:v>3.1720000000000002</c:v>
                </c:pt>
                <c:pt idx="3173">
                  <c:v>3.173</c:v>
                </c:pt>
                <c:pt idx="3174">
                  <c:v>3.1739999999999999</c:v>
                </c:pt>
                <c:pt idx="3175">
                  <c:v>3.1749999999999998</c:v>
                </c:pt>
                <c:pt idx="3176">
                  <c:v>3.1760000000000002</c:v>
                </c:pt>
                <c:pt idx="3177">
                  <c:v>3.177</c:v>
                </c:pt>
                <c:pt idx="3178">
                  <c:v>3.1779999999999999</c:v>
                </c:pt>
                <c:pt idx="3179">
                  <c:v>3.1789999999999998</c:v>
                </c:pt>
                <c:pt idx="3180">
                  <c:v>3.18</c:v>
                </c:pt>
                <c:pt idx="3181">
                  <c:v>3.181</c:v>
                </c:pt>
                <c:pt idx="3182">
                  <c:v>3.1819999999999999</c:v>
                </c:pt>
                <c:pt idx="3183">
                  <c:v>3.1829999999999998</c:v>
                </c:pt>
                <c:pt idx="3184">
                  <c:v>3.1840000000000002</c:v>
                </c:pt>
                <c:pt idx="3185">
                  <c:v>3.1850000000000001</c:v>
                </c:pt>
                <c:pt idx="3186">
                  <c:v>3.1859999999999999</c:v>
                </c:pt>
                <c:pt idx="3187">
                  <c:v>3.1869999999999998</c:v>
                </c:pt>
                <c:pt idx="3188">
                  <c:v>3.1880000000000002</c:v>
                </c:pt>
                <c:pt idx="3189">
                  <c:v>3.1890000000000001</c:v>
                </c:pt>
                <c:pt idx="3190">
                  <c:v>3.19</c:v>
                </c:pt>
                <c:pt idx="3191">
                  <c:v>3.1909999999999998</c:v>
                </c:pt>
                <c:pt idx="3192">
                  <c:v>3.1920000000000002</c:v>
                </c:pt>
                <c:pt idx="3193">
                  <c:v>3.1930000000000001</c:v>
                </c:pt>
                <c:pt idx="3194">
                  <c:v>3.194</c:v>
                </c:pt>
                <c:pt idx="3195">
                  <c:v>3.1949999999999998</c:v>
                </c:pt>
                <c:pt idx="3196">
                  <c:v>3.1960000000000002</c:v>
                </c:pt>
                <c:pt idx="3197">
                  <c:v>3.1970000000000001</c:v>
                </c:pt>
                <c:pt idx="3198">
                  <c:v>3.198</c:v>
                </c:pt>
                <c:pt idx="3199">
                  <c:v>3.1989999999999998</c:v>
                </c:pt>
                <c:pt idx="3200">
                  <c:v>3.2</c:v>
                </c:pt>
                <c:pt idx="3201">
                  <c:v>3.2010000000000001</c:v>
                </c:pt>
                <c:pt idx="3202">
                  <c:v>3.202</c:v>
                </c:pt>
                <c:pt idx="3203">
                  <c:v>3.2029999999999998</c:v>
                </c:pt>
                <c:pt idx="3204">
                  <c:v>3.2040000000000002</c:v>
                </c:pt>
                <c:pt idx="3205">
                  <c:v>3.2050000000000001</c:v>
                </c:pt>
                <c:pt idx="3206">
                  <c:v>3.206</c:v>
                </c:pt>
                <c:pt idx="3207">
                  <c:v>3.2069999999999999</c:v>
                </c:pt>
                <c:pt idx="3208">
                  <c:v>3.2080000000000002</c:v>
                </c:pt>
                <c:pt idx="3209">
                  <c:v>3.2090000000000001</c:v>
                </c:pt>
                <c:pt idx="3210">
                  <c:v>3.21</c:v>
                </c:pt>
                <c:pt idx="3211">
                  <c:v>3.2109999999999999</c:v>
                </c:pt>
                <c:pt idx="3212">
                  <c:v>3.2120000000000002</c:v>
                </c:pt>
                <c:pt idx="3213">
                  <c:v>3.2130000000000001</c:v>
                </c:pt>
                <c:pt idx="3214">
                  <c:v>3.214</c:v>
                </c:pt>
                <c:pt idx="3215">
                  <c:v>3.2149999999999999</c:v>
                </c:pt>
                <c:pt idx="3216">
                  <c:v>3.2160000000000002</c:v>
                </c:pt>
                <c:pt idx="3217">
                  <c:v>3.2170000000000001</c:v>
                </c:pt>
                <c:pt idx="3218">
                  <c:v>3.218</c:v>
                </c:pt>
                <c:pt idx="3219">
                  <c:v>3.2189999999999999</c:v>
                </c:pt>
                <c:pt idx="3220">
                  <c:v>3.22</c:v>
                </c:pt>
                <c:pt idx="3221">
                  <c:v>3.2210000000000001</c:v>
                </c:pt>
                <c:pt idx="3222">
                  <c:v>3.222</c:v>
                </c:pt>
                <c:pt idx="3223">
                  <c:v>3.2229999999999999</c:v>
                </c:pt>
                <c:pt idx="3224">
                  <c:v>3.2240000000000002</c:v>
                </c:pt>
                <c:pt idx="3225">
                  <c:v>3.2250000000000001</c:v>
                </c:pt>
                <c:pt idx="3226">
                  <c:v>3.226</c:v>
                </c:pt>
                <c:pt idx="3227">
                  <c:v>3.2269999999999999</c:v>
                </c:pt>
                <c:pt idx="3228">
                  <c:v>3.2280000000000002</c:v>
                </c:pt>
                <c:pt idx="3229">
                  <c:v>3.2290000000000001</c:v>
                </c:pt>
                <c:pt idx="3230">
                  <c:v>3.23</c:v>
                </c:pt>
                <c:pt idx="3231">
                  <c:v>3.2309999999999999</c:v>
                </c:pt>
                <c:pt idx="3232">
                  <c:v>3.2320000000000002</c:v>
                </c:pt>
                <c:pt idx="3233">
                  <c:v>3.2330000000000001</c:v>
                </c:pt>
                <c:pt idx="3234">
                  <c:v>3.234</c:v>
                </c:pt>
                <c:pt idx="3235">
                  <c:v>3.2349999999999999</c:v>
                </c:pt>
                <c:pt idx="3236">
                  <c:v>3.2360000000000002</c:v>
                </c:pt>
                <c:pt idx="3237">
                  <c:v>3.2370000000000001</c:v>
                </c:pt>
                <c:pt idx="3238">
                  <c:v>3.238</c:v>
                </c:pt>
                <c:pt idx="3239">
                  <c:v>3.2389999999999999</c:v>
                </c:pt>
                <c:pt idx="3240">
                  <c:v>3.24</c:v>
                </c:pt>
                <c:pt idx="3241">
                  <c:v>3.2410000000000001</c:v>
                </c:pt>
                <c:pt idx="3242">
                  <c:v>3.242</c:v>
                </c:pt>
                <c:pt idx="3243">
                  <c:v>3.2429999999999999</c:v>
                </c:pt>
                <c:pt idx="3244">
                  <c:v>3.2440000000000002</c:v>
                </c:pt>
                <c:pt idx="3245">
                  <c:v>3.2450000000000001</c:v>
                </c:pt>
                <c:pt idx="3246">
                  <c:v>3.246</c:v>
                </c:pt>
                <c:pt idx="3247">
                  <c:v>3.2469999999999999</c:v>
                </c:pt>
                <c:pt idx="3248">
                  <c:v>3.2480000000000002</c:v>
                </c:pt>
                <c:pt idx="3249">
                  <c:v>3.2490000000000001</c:v>
                </c:pt>
                <c:pt idx="3250">
                  <c:v>3.25</c:v>
                </c:pt>
                <c:pt idx="3251">
                  <c:v>3.2509999999999999</c:v>
                </c:pt>
                <c:pt idx="3252">
                  <c:v>3.2519999999999998</c:v>
                </c:pt>
                <c:pt idx="3253">
                  <c:v>3.2530000000000001</c:v>
                </c:pt>
                <c:pt idx="3254">
                  <c:v>3.254</c:v>
                </c:pt>
                <c:pt idx="3255">
                  <c:v>3.2549999999999999</c:v>
                </c:pt>
                <c:pt idx="3256">
                  <c:v>3.2559999999999998</c:v>
                </c:pt>
                <c:pt idx="3257">
                  <c:v>3.2570000000000001</c:v>
                </c:pt>
                <c:pt idx="3258">
                  <c:v>3.258</c:v>
                </c:pt>
                <c:pt idx="3259">
                  <c:v>3.2589999999999999</c:v>
                </c:pt>
                <c:pt idx="3260">
                  <c:v>3.26</c:v>
                </c:pt>
                <c:pt idx="3261">
                  <c:v>3.2610000000000001</c:v>
                </c:pt>
                <c:pt idx="3262">
                  <c:v>3.262</c:v>
                </c:pt>
                <c:pt idx="3263">
                  <c:v>3.2629999999999999</c:v>
                </c:pt>
                <c:pt idx="3264">
                  <c:v>3.2639999999999998</c:v>
                </c:pt>
                <c:pt idx="3265">
                  <c:v>3.2650000000000001</c:v>
                </c:pt>
                <c:pt idx="3266">
                  <c:v>3.266</c:v>
                </c:pt>
                <c:pt idx="3267">
                  <c:v>3.2669999999999999</c:v>
                </c:pt>
                <c:pt idx="3268">
                  <c:v>3.2679999999999998</c:v>
                </c:pt>
                <c:pt idx="3269">
                  <c:v>3.2690000000000001</c:v>
                </c:pt>
                <c:pt idx="3270">
                  <c:v>3.27</c:v>
                </c:pt>
                <c:pt idx="3271">
                  <c:v>3.2709999999999999</c:v>
                </c:pt>
                <c:pt idx="3272">
                  <c:v>3.2719999999999998</c:v>
                </c:pt>
                <c:pt idx="3273">
                  <c:v>3.2730000000000001</c:v>
                </c:pt>
                <c:pt idx="3274">
                  <c:v>3.274</c:v>
                </c:pt>
                <c:pt idx="3275">
                  <c:v>3.2749999999999999</c:v>
                </c:pt>
                <c:pt idx="3276">
                  <c:v>3.2759999999999998</c:v>
                </c:pt>
                <c:pt idx="3277">
                  <c:v>3.2770000000000001</c:v>
                </c:pt>
                <c:pt idx="3278">
                  <c:v>3.278</c:v>
                </c:pt>
                <c:pt idx="3279">
                  <c:v>3.2789999999999999</c:v>
                </c:pt>
                <c:pt idx="3280">
                  <c:v>3.28</c:v>
                </c:pt>
                <c:pt idx="3281">
                  <c:v>3.2810000000000001</c:v>
                </c:pt>
                <c:pt idx="3282">
                  <c:v>3.282</c:v>
                </c:pt>
                <c:pt idx="3283">
                  <c:v>3.2829999999999999</c:v>
                </c:pt>
                <c:pt idx="3284">
                  <c:v>3.2839999999999998</c:v>
                </c:pt>
                <c:pt idx="3285">
                  <c:v>3.2850000000000001</c:v>
                </c:pt>
                <c:pt idx="3286">
                  <c:v>3.286</c:v>
                </c:pt>
                <c:pt idx="3287">
                  <c:v>3.2869999999999999</c:v>
                </c:pt>
                <c:pt idx="3288">
                  <c:v>3.2879999999999998</c:v>
                </c:pt>
                <c:pt idx="3289">
                  <c:v>3.2890000000000001</c:v>
                </c:pt>
                <c:pt idx="3290">
                  <c:v>3.29</c:v>
                </c:pt>
                <c:pt idx="3291">
                  <c:v>3.2909999999999999</c:v>
                </c:pt>
                <c:pt idx="3292">
                  <c:v>3.2919999999999998</c:v>
                </c:pt>
                <c:pt idx="3293">
                  <c:v>3.2930000000000001</c:v>
                </c:pt>
                <c:pt idx="3294">
                  <c:v>3.294</c:v>
                </c:pt>
                <c:pt idx="3295">
                  <c:v>3.2949999999999999</c:v>
                </c:pt>
                <c:pt idx="3296">
                  <c:v>3.2959999999999998</c:v>
                </c:pt>
                <c:pt idx="3297">
                  <c:v>3.2970000000000002</c:v>
                </c:pt>
                <c:pt idx="3298">
                  <c:v>3.298</c:v>
                </c:pt>
                <c:pt idx="3299">
                  <c:v>3.2989999999999999</c:v>
                </c:pt>
                <c:pt idx="3300">
                  <c:v>3.3</c:v>
                </c:pt>
                <c:pt idx="3301">
                  <c:v>3.3010000000000002</c:v>
                </c:pt>
                <c:pt idx="3302">
                  <c:v>3.302</c:v>
                </c:pt>
                <c:pt idx="3303">
                  <c:v>3.3029999999999999</c:v>
                </c:pt>
                <c:pt idx="3304">
                  <c:v>3.3039999999999998</c:v>
                </c:pt>
                <c:pt idx="3305">
                  <c:v>3.3050000000000002</c:v>
                </c:pt>
                <c:pt idx="3306">
                  <c:v>3.306</c:v>
                </c:pt>
                <c:pt idx="3307">
                  <c:v>3.3069999999999999</c:v>
                </c:pt>
                <c:pt idx="3308">
                  <c:v>3.3079999999999998</c:v>
                </c:pt>
                <c:pt idx="3309">
                  <c:v>3.3090000000000002</c:v>
                </c:pt>
                <c:pt idx="3310">
                  <c:v>3.31</c:v>
                </c:pt>
                <c:pt idx="3311">
                  <c:v>3.3109999999999999</c:v>
                </c:pt>
                <c:pt idx="3312">
                  <c:v>3.3119999999999998</c:v>
                </c:pt>
                <c:pt idx="3313">
                  <c:v>3.3130000000000002</c:v>
                </c:pt>
                <c:pt idx="3314">
                  <c:v>3.3140000000000001</c:v>
                </c:pt>
                <c:pt idx="3315">
                  <c:v>3.3149999999999999</c:v>
                </c:pt>
                <c:pt idx="3316">
                  <c:v>3.3159999999999998</c:v>
                </c:pt>
                <c:pt idx="3317">
                  <c:v>3.3170000000000002</c:v>
                </c:pt>
                <c:pt idx="3318">
                  <c:v>3.3180000000000001</c:v>
                </c:pt>
                <c:pt idx="3319">
                  <c:v>3.319</c:v>
                </c:pt>
                <c:pt idx="3320">
                  <c:v>3.32</c:v>
                </c:pt>
                <c:pt idx="3321">
                  <c:v>3.3210000000000002</c:v>
                </c:pt>
                <c:pt idx="3322">
                  <c:v>3.3220000000000001</c:v>
                </c:pt>
                <c:pt idx="3323">
                  <c:v>3.323</c:v>
                </c:pt>
                <c:pt idx="3324">
                  <c:v>3.3239999999999998</c:v>
                </c:pt>
                <c:pt idx="3325">
                  <c:v>3.3250000000000002</c:v>
                </c:pt>
                <c:pt idx="3326">
                  <c:v>3.3260000000000001</c:v>
                </c:pt>
                <c:pt idx="3327">
                  <c:v>3.327</c:v>
                </c:pt>
                <c:pt idx="3328">
                  <c:v>3.3279999999999998</c:v>
                </c:pt>
                <c:pt idx="3329">
                  <c:v>3.3290000000000002</c:v>
                </c:pt>
                <c:pt idx="3330">
                  <c:v>3.33</c:v>
                </c:pt>
                <c:pt idx="3331">
                  <c:v>3.331</c:v>
                </c:pt>
                <c:pt idx="3332">
                  <c:v>3.3319999999999999</c:v>
                </c:pt>
                <c:pt idx="3333">
                  <c:v>3.3330000000000002</c:v>
                </c:pt>
                <c:pt idx="3334">
                  <c:v>3.3340000000000001</c:v>
                </c:pt>
                <c:pt idx="3335">
                  <c:v>3.335</c:v>
                </c:pt>
                <c:pt idx="3336">
                  <c:v>3.3359999999999999</c:v>
                </c:pt>
                <c:pt idx="3337">
                  <c:v>3.3370000000000002</c:v>
                </c:pt>
                <c:pt idx="3338">
                  <c:v>3.3380000000000001</c:v>
                </c:pt>
                <c:pt idx="3339">
                  <c:v>3.339</c:v>
                </c:pt>
                <c:pt idx="3340">
                  <c:v>3.34</c:v>
                </c:pt>
                <c:pt idx="3341">
                  <c:v>3.3410000000000002</c:v>
                </c:pt>
                <c:pt idx="3342">
                  <c:v>3.3420000000000001</c:v>
                </c:pt>
                <c:pt idx="3343">
                  <c:v>3.343</c:v>
                </c:pt>
                <c:pt idx="3344">
                  <c:v>3.3439999999999999</c:v>
                </c:pt>
                <c:pt idx="3345">
                  <c:v>3.3450000000000002</c:v>
                </c:pt>
                <c:pt idx="3346">
                  <c:v>3.3460000000000001</c:v>
                </c:pt>
                <c:pt idx="3347">
                  <c:v>3.347</c:v>
                </c:pt>
                <c:pt idx="3348">
                  <c:v>3.3479999999999999</c:v>
                </c:pt>
                <c:pt idx="3349">
                  <c:v>3.3490000000000002</c:v>
                </c:pt>
                <c:pt idx="3350">
                  <c:v>3.35</c:v>
                </c:pt>
                <c:pt idx="3351">
                  <c:v>3.351</c:v>
                </c:pt>
                <c:pt idx="3352">
                  <c:v>3.3519999999999999</c:v>
                </c:pt>
                <c:pt idx="3353">
                  <c:v>3.3530000000000002</c:v>
                </c:pt>
                <c:pt idx="3354">
                  <c:v>3.3540000000000001</c:v>
                </c:pt>
                <c:pt idx="3355">
                  <c:v>3.355</c:v>
                </c:pt>
                <c:pt idx="3356">
                  <c:v>3.3559999999999999</c:v>
                </c:pt>
                <c:pt idx="3357">
                  <c:v>3.3570000000000002</c:v>
                </c:pt>
                <c:pt idx="3358">
                  <c:v>3.3580000000000001</c:v>
                </c:pt>
                <c:pt idx="3359">
                  <c:v>3.359</c:v>
                </c:pt>
                <c:pt idx="3360">
                  <c:v>3.36</c:v>
                </c:pt>
                <c:pt idx="3361">
                  <c:v>3.3610000000000002</c:v>
                </c:pt>
                <c:pt idx="3362">
                  <c:v>3.3620000000000001</c:v>
                </c:pt>
                <c:pt idx="3363">
                  <c:v>3.363</c:v>
                </c:pt>
                <c:pt idx="3364">
                  <c:v>3.3639999999999999</c:v>
                </c:pt>
                <c:pt idx="3365">
                  <c:v>3.3650000000000002</c:v>
                </c:pt>
                <c:pt idx="3366">
                  <c:v>3.3660000000000001</c:v>
                </c:pt>
                <c:pt idx="3367">
                  <c:v>3.367</c:v>
                </c:pt>
                <c:pt idx="3368">
                  <c:v>3.3679999999999999</c:v>
                </c:pt>
                <c:pt idx="3369">
                  <c:v>3.3690000000000002</c:v>
                </c:pt>
                <c:pt idx="3370">
                  <c:v>3.37</c:v>
                </c:pt>
                <c:pt idx="3371">
                  <c:v>3.371</c:v>
                </c:pt>
                <c:pt idx="3372">
                  <c:v>3.3719999999999999</c:v>
                </c:pt>
                <c:pt idx="3373">
                  <c:v>3.3730000000000002</c:v>
                </c:pt>
                <c:pt idx="3374">
                  <c:v>3.3740000000000001</c:v>
                </c:pt>
                <c:pt idx="3375">
                  <c:v>3.375</c:v>
                </c:pt>
                <c:pt idx="3376">
                  <c:v>3.3759999999999999</c:v>
                </c:pt>
                <c:pt idx="3377">
                  <c:v>3.3769999999999998</c:v>
                </c:pt>
                <c:pt idx="3378">
                  <c:v>3.3780000000000001</c:v>
                </c:pt>
                <c:pt idx="3379">
                  <c:v>3.379</c:v>
                </c:pt>
                <c:pt idx="3380">
                  <c:v>3.38</c:v>
                </c:pt>
                <c:pt idx="3381">
                  <c:v>3.3809999999999998</c:v>
                </c:pt>
                <c:pt idx="3382">
                  <c:v>3.3820000000000001</c:v>
                </c:pt>
                <c:pt idx="3383">
                  <c:v>3.383</c:v>
                </c:pt>
                <c:pt idx="3384">
                  <c:v>3.3839999999999999</c:v>
                </c:pt>
                <c:pt idx="3385">
                  <c:v>3.3849999999999998</c:v>
                </c:pt>
                <c:pt idx="3386">
                  <c:v>3.3860000000000001</c:v>
                </c:pt>
                <c:pt idx="3387">
                  <c:v>3.387</c:v>
                </c:pt>
                <c:pt idx="3388">
                  <c:v>3.3879999999999999</c:v>
                </c:pt>
                <c:pt idx="3389">
                  <c:v>3.3889999999999998</c:v>
                </c:pt>
                <c:pt idx="3390">
                  <c:v>3.39</c:v>
                </c:pt>
                <c:pt idx="3391">
                  <c:v>3.391</c:v>
                </c:pt>
                <c:pt idx="3392">
                  <c:v>3.3919999999999999</c:v>
                </c:pt>
                <c:pt idx="3393">
                  <c:v>3.3929999999999998</c:v>
                </c:pt>
                <c:pt idx="3394">
                  <c:v>3.3940000000000001</c:v>
                </c:pt>
                <c:pt idx="3395">
                  <c:v>3.395</c:v>
                </c:pt>
                <c:pt idx="3396">
                  <c:v>3.3959999999999999</c:v>
                </c:pt>
                <c:pt idx="3397">
                  <c:v>3.3969999999999998</c:v>
                </c:pt>
                <c:pt idx="3398">
                  <c:v>3.3980000000000001</c:v>
                </c:pt>
                <c:pt idx="3399">
                  <c:v>3.399</c:v>
                </c:pt>
                <c:pt idx="3400">
                  <c:v>3.4</c:v>
                </c:pt>
                <c:pt idx="3401">
                  <c:v>3.4009999999999998</c:v>
                </c:pt>
                <c:pt idx="3402">
                  <c:v>3.4020000000000001</c:v>
                </c:pt>
                <c:pt idx="3403">
                  <c:v>3.403</c:v>
                </c:pt>
                <c:pt idx="3404">
                  <c:v>3.4039999999999999</c:v>
                </c:pt>
                <c:pt idx="3405">
                  <c:v>3.4049999999999998</c:v>
                </c:pt>
                <c:pt idx="3406">
                  <c:v>3.4060000000000001</c:v>
                </c:pt>
                <c:pt idx="3407">
                  <c:v>3.407</c:v>
                </c:pt>
                <c:pt idx="3408">
                  <c:v>3.4079999999999999</c:v>
                </c:pt>
                <c:pt idx="3409">
                  <c:v>3.4089999999999998</c:v>
                </c:pt>
                <c:pt idx="3410">
                  <c:v>3.41</c:v>
                </c:pt>
                <c:pt idx="3411">
                  <c:v>3.411</c:v>
                </c:pt>
                <c:pt idx="3412">
                  <c:v>3.4119999999999999</c:v>
                </c:pt>
                <c:pt idx="3413">
                  <c:v>3.4129999999999998</c:v>
                </c:pt>
                <c:pt idx="3414">
                  <c:v>3.4140000000000001</c:v>
                </c:pt>
                <c:pt idx="3415">
                  <c:v>3.415</c:v>
                </c:pt>
                <c:pt idx="3416">
                  <c:v>3.4159999999999999</c:v>
                </c:pt>
                <c:pt idx="3417">
                  <c:v>3.4169999999999998</c:v>
                </c:pt>
                <c:pt idx="3418">
                  <c:v>3.4180000000000001</c:v>
                </c:pt>
                <c:pt idx="3419">
                  <c:v>3.419</c:v>
                </c:pt>
                <c:pt idx="3420">
                  <c:v>3.42</c:v>
                </c:pt>
                <c:pt idx="3421">
                  <c:v>3.4209999999999998</c:v>
                </c:pt>
                <c:pt idx="3422">
                  <c:v>3.4220000000000002</c:v>
                </c:pt>
                <c:pt idx="3423">
                  <c:v>3.423</c:v>
                </c:pt>
                <c:pt idx="3424">
                  <c:v>3.4239999999999999</c:v>
                </c:pt>
                <c:pt idx="3425">
                  <c:v>3.4249999999999998</c:v>
                </c:pt>
                <c:pt idx="3426">
                  <c:v>3.4260000000000002</c:v>
                </c:pt>
                <c:pt idx="3427">
                  <c:v>3.427</c:v>
                </c:pt>
                <c:pt idx="3428">
                  <c:v>3.4279999999999999</c:v>
                </c:pt>
                <c:pt idx="3429">
                  <c:v>3.4289999999999998</c:v>
                </c:pt>
                <c:pt idx="3430">
                  <c:v>3.43</c:v>
                </c:pt>
                <c:pt idx="3431">
                  <c:v>3.431</c:v>
                </c:pt>
                <c:pt idx="3432">
                  <c:v>3.4319999999999999</c:v>
                </c:pt>
                <c:pt idx="3433">
                  <c:v>3.4329999999999998</c:v>
                </c:pt>
                <c:pt idx="3434">
                  <c:v>3.4340000000000002</c:v>
                </c:pt>
                <c:pt idx="3435">
                  <c:v>3.4350000000000001</c:v>
                </c:pt>
                <c:pt idx="3436">
                  <c:v>3.4359999999999999</c:v>
                </c:pt>
                <c:pt idx="3437">
                  <c:v>3.4369999999999998</c:v>
                </c:pt>
                <c:pt idx="3438">
                  <c:v>3.4380000000000002</c:v>
                </c:pt>
                <c:pt idx="3439">
                  <c:v>3.4390000000000001</c:v>
                </c:pt>
                <c:pt idx="3440">
                  <c:v>3.44</c:v>
                </c:pt>
                <c:pt idx="3441">
                  <c:v>3.4409999999999998</c:v>
                </c:pt>
                <c:pt idx="3442">
                  <c:v>3.4420000000000002</c:v>
                </c:pt>
                <c:pt idx="3443">
                  <c:v>3.4430000000000001</c:v>
                </c:pt>
                <c:pt idx="3444">
                  <c:v>3.444</c:v>
                </c:pt>
                <c:pt idx="3445">
                  <c:v>3.4449999999999998</c:v>
                </c:pt>
                <c:pt idx="3446">
                  <c:v>3.4460000000000002</c:v>
                </c:pt>
                <c:pt idx="3447">
                  <c:v>3.4470000000000001</c:v>
                </c:pt>
                <c:pt idx="3448">
                  <c:v>3.448</c:v>
                </c:pt>
                <c:pt idx="3449">
                  <c:v>3.4489999999999998</c:v>
                </c:pt>
                <c:pt idx="3450">
                  <c:v>3.45</c:v>
                </c:pt>
                <c:pt idx="3451">
                  <c:v>3.4510000000000001</c:v>
                </c:pt>
                <c:pt idx="3452">
                  <c:v>3.452</c:v>
                </c:pt>
                <c:pt idx="3453">
                  <c:v>3.4529999999999998</c:v>
                </c:pt>
                <c:pt idx="3454">
                  <c:v>3.4540000000000002</c:v>
                </c:pt>
                <c:pt idx="3455">
                  <c:v>3.4550000000000001</c:v>
                </c:pt>
                <c:pt idx="3456">
                  <c:v>3.456</c:v>
                </c:pt>
                <c:pt idx="3457">
                  <c:v>3.4569999999999999</c:v>
                </c:pt>
                <c:pt idx="3458">
                  <c:v>3.4580000000000002</c:v>
                </c:pt>
                <c:pt idx="3459">
                  <c:v>3.4590000000000001</c:v>
                </c:pt>
                <c:pt idx="3460">
                  <c:v>3.46</c:v>
                </c:pt>
                <c:pt idx="3461">
                  <c:v>3.4609999999999999</c:v>
                </c:pt>
                <c:pt idx="3462">
                  <c:v>3.4620000000000002</c:v>
                </c:pt>
                <c:pt idx="3463">
                  <c:v>3.4630000000000001</c:v>
                </c:pt>
                <c:pt idx="3464">
                  <c:v>3.464</c:v>
                </c:pt>
                <c:pt idx="3465">
                  <c:v>3.4649999999999999</c:v>
                </c:pt>
                <c:pt idx="3466">
                  <c:v>3.4660000000000002</c:v>
                </c:pt>
                <c:pt idx="3467">
                  <c:v>3.4670000000000001</c:v>
                </c:pt>
                <c:pt idx="3468">
                  <c:v>3.468</c:v>
                </c:pt>
                <c:pt idx="3469">
                  <c:v>3.4689999999999999</c:v>
                </c:pt>
                <c:pt idx="3470">
                  <c:v>3.47</c:v>
                </c:pt>
                <c:pt idx="3471">
                  <c:v>3.4710000000000001</c:v>
                </c:pt>
                <c:pt idx="3472">
                  <c:v>3.472</c:v>
                </c:pt>
                <c:pt idx="3473">
                  <c:v>3.4729999999999999</c:v>
                </c:pt>
                <c:pt idx="3474">
                  <c:v>3.4740000000000002</c:v>
                </c:pt>
                <c:pt idx="3475">
                  <c:v>3.4750000000000001</c:v>
                </c:pt>
                <c:pt idx="3476">
                  <c:v>3.476</c:v>
                </c:pt>
                <c:pt idx="3477">
                  <c:v>3.4769999999999999</c:v>
                </c:pt>
                <c:pt idx="3478">
                  <c:v>3.4780000000000002</c:v>
                </c:pt>
                <c:pt idx="3479">
                  <c:v>3.4790000000000001</c:v>
                </c:pt>
                <c:pt idx="3480">
                  <c:v>3.48</c:v>
                </c:pt>
                <c:pt idx="3481">
                  <c:v>3.4809999999999999</c:v>
                </c:pt>
                <c:pt idx="3482">
                  <c:v>3.4820000000000002</c:v>
                </c:pt>
                <c:pt idx="3483">
                  <c:v>3.4830000000000001</c:v>
                </c:pt>
                <c:pt idx="3484">
                  <c:v>3.484</c:v>
                </c:pt>
                <c:pt idx="3485">
                  <c:v>3.4849999999999999</c:v>
                </c:pt>
                <c:pt idx="3486">
                  <c:v>3.4860000000000002</c:v>
                </c:pt>
                <c:pt idx="3487">
                  <c:v>3.4870000000000001</c:v>
                </c:pt>
                <c:pt idx="3488">
                  <c:v>3.488</c:v>
                </c:pt>
                <c:pt idx="3489">
                  <c:v>3.4889999999999999</c:v>
                </c:pt>
                <c:pt idx="3490">
                  <c:v>3.49</c:v>
                </c:pt>
                <c:pt idx="3491">
                  <c:v>3.4910000000000001</c:v>
                </c:pt>
                <c:pt idx="3492">
                  <c:v>3.492</c:v>
                </c:pt>
                <c:pt idx="3493">
                  <c:v>3.4929999999999999</c:v>
                </c:pt>
                <c:pt idx="3494">
                  <c:v>3.4940000000000002</c:v>
                </c:pt>
                <c:pt idx="3495">
                  <c:v>3.4950000000000001</c:v>
                </c:pt>
                <c:pt idx="3496">
                  <c:v>3.496</c:v>
                </c:pt>
                <c:pt idx="3497">
                  <c:v>3.4969999999999999</c:v>
                </c:pt>
                <c:pt idx="3498">
                  <c:v>3.4980000000000002</c:v>
                </c:pt>
                <c:pt idx="3499">
                  <c:v>3.4990000000000001</c:v>
                </c:pt>
                <c:pt idx="3500">
                  <c:v>3.5</c:v>
                </c:pt>
                <c:pt idx="3501">
                  <c:v>3.5009999999999999</c:v>
                </c:pt>
                <c:pt idx="3502">
                  <c:v>3.5019999999999998</c:v>
                </c:pt>
                <c:pt idx="3503">
                  <c:v>3.5030000000000001</c:v>
                </c:pt>
                <c:pt idx="3504">
                  <c:v>3.504</c:v>
                </c:pt>
                <c:pt idx="3505">
                  <c:v>3.5049999999999999</c:v>
                </c:pt>
                <c:pt idx="3506">
                  <c:v>3.5059999999999998</c:v>
                </c:pt>
                <c:pt idx="3507">
                  <c:v>3.5070000000000001</c:v>
                </c:pt>
                <c:pt idx="3508">
                  <c:v>3.508</c:v>
                </c:pt>
                <c:pt idx="3509">
                  <c:v>3.5089999999999999</c:v>
                </c:pt>
                <c:pt idx="3510">
                  <c:v>3.51</c:v>
                </c:pt>
                <c:pt idx="3511">
                  <c:v>3.5110000000000001</c:v>
                </c:pt>
                <c:pt idx="3512">
                  <c:v>3.512</c:v>
                </c:pt>
                <c:pt idx="3513">
                  <c:v>3.5129999999999999</c:v>
                </c:pt>
                <c:pt idx="3514">
                  <c:v>3.5139999999999998</c:v>
                </c:pt>
                <c:pt idx="3515">
                  <c:v>3.5150000000000001</c:v>
                </c:pt>
                <c:pt idx="3516">
                  <c:v>3.516</c:v>
                </c:pt>
                <c:pt idx="3517">
                  <c:v>3.5169999999999999</c:v>
                </c:pt>
                <c:pt idx="3518">
                  <c:v>3.5179999999999998</c:v>
                </c:pt>
                <c:pt idx="3519">
                  <c:v>3.5190000000000001</c:v>
                </c:pt>
                <c:pt idx="3520">
                  <c:v>3.52</c:v>
                </c:pt>
                <c:pt idx="3521">
                  <c:v>3.5209999999999999</c:v>
                </c:pt>
                <c:pt idx="3522">
                  <c:v>3.5219999999999998</c:v>
                </c:pt>
                <c:pt idx="3523">
                  <c:v>3.5230000000000001</c:v>
                </c:pt>
                <c:pt idx="3524">
                  <c:v>3.524</c:v>
                </c:pt>
                <c:pt idx="3525">
                  <c:v>3.5249999999999999</c:v>
                </c:pt>
                <c:pt idx="3526">
                  <c:v>3.5259999999999998</c:v>
                </c:pt>
                <c:pt idx="3527">
                  <c:v>3.5270000000000001</c:v>
                </c:pt>
                <c:pt idx="3528">
                  <c:v>3.528</c:v>
                </c:pt>
                <c:pt idx="3529">
                  <c:v>3.5289999999999999</c:v>
                </c:pt>
                <c:pt idx="3530">
                  <c:v>3.53</c:v>
                </c:pt>
                <c:pt idx="3531">
                  <c:v>3.5310000000000001</c:v>
                </c:pt>
                <c:pt idx="3532">
                  <c:v>3.532</c:v>
                </c:pt>
                <c:pt idx="3533">
                  <c:v>3.5329999999999999</c:v>
                </c:pt>
                <c:pt idx="3534">
                  <c:v>3.5339999999999998</c:v>
                </c:pt>
                <c:pt idx="3535">
                  <c:v>3.5350000000000001</c:v>
                </c:pt>
                <c:pt idx="3536">
                  <c:v>3.536</c:v>
                </c:pt>
                <c:pt idx="3537">
                  <c:v>3.5369999999999999</c:v>
                </c:pt>
                <c:pt idx="3538">
                  <c:v>3.5379999999999998</c:v>
                </c:pt>
                <c:pt idx="3539">
                  <c:v>3.5390000000000001</c:v>
                </c:pt>
                <c:pt idx="3540">
                  <c:v>3.54</c:v>
                </c:pt>
                <c:pt idx="3541">
                  <c:v>3.5409999999999999</c:v>
                </c:pt>
                <c:pt idx="3542">
                  <c:v>3.5419999999999998</c:v>
                </c:pt>
                <c:pt idx="3543">
                  <c:v>3.5430000000000001</c:v>
                </c:pt>
                <c:pt idx="3544">
                  <c:v>3.544</c:v>
                </c:pt>
                <c:pt idx="3545">
                  <c:v>3.5449999999999999</c:v>
                </c:pt>
                <c:pt idx="3546">
                  <c:v>3.5459999999999998</c:v>
                </c:pt>
                <c:pt idx="3547">
                  <c:v>3.5470000000000002</c:v>
                </c:pt>
                <c:pt idx="3548">
                  <c:v>3.548</c:v>
                </c:pt>
                <c:pt idx="3549">
                  <c:v>3.5489999999999999</c:v>
                </c:pt>
                <c:pt idx="3550">
                  <c:v>3.55</c:v>
                </c:pt>
                <c:pt idx="3551">
                  <c:v>3.5510000000000002</c:v>
                </c:pt>
                <c:pt idx="3552">
                  <c:v>3.552</c:v>
                </c:pt>
                <c:pt idx="3553">
                  <c:v>3.5529999999999999</c:v>
                </c:pt>
                <c:pt idx="3554">
                  <c:v>3.5539999999999998</c:v>
                </c:pt>
                <c:pt idx="3555">
                  <c:v>3.5550000000000002</c:v>
                </c:pt>
                <c:pt idx="3556">
                  <c:v>3.556</c:v>
                </c:pt>
                <c:pt idx="3557">
                  <c:v>3.5569999999999999</c:v>
                </c:pt>
                <c:pt idx="3558">
                  <c:v>3.5579999999999998</c:v>
                </c:pt>
                <c:pt idx="3559">
                  <c:v>3.5590000000000002</c:v>
                </c:pt>
                <c:pt idx="3560">
                  <c:v>3.56</c:v>
                </c:pt>
                <c:pt idx="3561">
                  <c:v>3.5609999999999999</c:v>
                </c:pt>
                <c:pt idx="3562">
                  <c:v>3.5619999999999998</c:v>
                </c:pt>
                <c:pt idx="3563">
                  <c:v>3.5630000000000002</c:v>
                </c:pt>
                <c:pt idx="3564">
                  <c:v>3.5640000000000001</c:v>
                </c:pt>
                <c:pt idx="3565">
                  <c:v>3.5649999999999999</c:v>
                </c:pt>
                <c:pt idx="3566">
                  <c:v>3.5659999999999998</c:v>
                </c:pt>
                <c:pt idx="3567">
                  <c:v>3.5670000000000002</c:v>
                </c:pt>
                <c:pt idx="3568">
                  <c:v>3.5680000000000001</c:v>
                </c:pt>
                <c:pt idx="3569">
                  <c:v>3.569</c:v>
                </c:pt>
                <c:pt idx="3570">
                  <c:v>3.57</c:v>
                </c:pt>
                <c:pt idx="3571">
                  <c:v>3.5710000000000002</c:v>
                </c:pt>
                <c:pt idx="3572">
                  <c:v>3.5720000000000001</c:v>
                </c:pt>
                <c:pt idx="3573">
                  <c:v>3.573</c:v>
                </c:pt>
                <c:pt idx="3574">
                  <c:v>3.5739999999999998</c:v>
                </c:pt>
                <c:pt idx="3575">
                  <c:v>3.5750000000000002</c:v>
                </c:pt>
                <c:pt idx="3576">
                  <c:v>3.5760000000000001</c:v>
                </c:pt>
                <c:pt idx="3577">
                  <c:v>3.577</c:v>
                </c:pt>
                <c:pt idx="3578">
                  <c:v>3.5779999999999998</c:v>
                </c:pt>
                <c:pt idx="3579">
                  <c:v>3.5790000000000002</c:v>
                </c:pt>
                <c:pt idx="3580">
                  <c:v>3.58</c:v>
                </c:pt>
                <c:pt idx="3581">
                  <c:v>3.581</c:v>
                </c:pt>
                <c:pt idx="3582">
                  <c:v>3.5819999999999999</c:v>
                </c:pt>
                <c:pt idx="3583">
                  <c:v>3.5830000000000002</c:v>
                </c:pt>
                <c:pt idx="3584">
                  <c:v>3.5840000000000001</c:v>
                </c:pt>
                <c:pt idx="3585">
                  <c:v>3.585</c:v>
                </c:pt>
                <c:pt idx="3586">
                  <c:v>3.5859999999999999</c:v>
                </c:pt>
                <c:pt idx="3587">
                  <c:v>3.5870000000000002</c:v>
                </c:pt>
                <c:pt idx="3588">
                  <c:v>3.5880000000000001</c:v>
                </c:pt>
                <c:pt idx="3589">
                  <c:v>3.589</c:v>
                </c:pt>
                <c:pt idx="3590">
                  <c:v>3.59</c:v>
                </c:pt>
                <c:pt idx="3591">
                  <c:v>3.5910000000000002</c:v>
                </c:pt>
                <c:pt idx="3592">
                  <c:v>3.5920000000000001</c:v>
                </c:pt>
                <c:pt idx="3593">
                  <c:v>3.593</c:v>
                </c:pt>
                <c:pt idx="3594">
                  <c:v>3.5939999999999999</c:v>
                </c:pt>
                <c:pt idx="3595">
                  <c:v>3.5950000000000002</c:v>
                </c:pt>
                <c:pt idx="3596">
                  <c:v>3.5960000000000001</c:v>
                </c:pt>
                <c:pt idx="3597">
                  <c:v>3.597</c:v>
                </c:pt>
                <c:pt idx="3598">
                  <c:v>3.5979999999999999</c:v>
                </c:pt>
                <c:pt idx="3599">
                  <c:v>3.5990000000000002</c:v>
                </c:pt>
                <c:pt idx="3600">
                  <c:v>3.6</c:v>
                </c:pt>
                <c:pt idx="3601">
                  <c:v>3.601</c:v>
                </c:pt>
                <c:pt idx="3602">
                  <c:v>3.6019999999999999</c:v>
                </c:pt>
                <c:pt idx="3603">
                  <c:v>3.6030000000000002</c:v>
                </c:pt>
                <c:pt idx="3604">
                  <c:v>3.6040000000000001</c:v>
                </c:pt>
                <c:pt idx="3605">
                  <c:v>3.605</c:v>
                </c:pt>
                <c:pt idx="3606">
                  <c:v>3.6059999999999999</c:v>
                </c:pt>
                <c:pt idx="3607">
                  <c:v>3.6070000000000002</c:v>
                </c:pt>
                <c:pt idx="3608">
                  <c:v>3.6080000000000001</c:v>
                </c:pt>
                <c:pt idx="3609">
                  <c:v>3.609</c:v>
                </c:pt>
                <c:pt idx="3610">
                  <c:v>3.61</c:v>
                </c:pt>
                <c:pt idx="3611">
                  <c:v>3.6110000000000002</c:v>
                </c:pt>
                <c:pt idx="3612">
                  <c:v>3.6120000000000001</c:v>
                </c:pt>
                <c:pt idx="3613">
                  <c:v>3.613</c:v>
                </c:pt>
                <c:pt idx="3614">
                  <c:v>3.6139999999999999</c:v>
                </c:pt>
                <c:pt idx="3615">
                  <c:v>3.6150000000000002</c:v>
                </c:pt>
                <c:pt idx="3616">
                  <c:v>3.6160000000000001</c:v>
                </c:pt>
                <c:pt idx="3617">
                  <c:v>3.617</c:v>
                </c:pt>
                <c:pt idx="3618">
                  <c:v>3.6179999999999999</c:v>
                </c:pt>
                <c:pt idx="3619">
                  <c:v>3.6190000000000002</c:v>
                </c:pt>
                <c:pt idx="3620">
                  <c:v>3.62</c:v>
                </c:pt>
                <c:pt idx="3621">
                  <c:v>3.621</c:v>
                </c:pt>
                <c:pt idx="3622">
                  <c:v>3.6219999999999999</c:v>
                </c:pt>
                <c:pt idx="3623">
                  <c:v>3.6230000000000002</c:v>
                </c:pt>
                <c:pt idx="3624">
                  <c:v>3.6240000000000001</c:v>
                </c:pt>
                <c:pt idx="3625">
                  <c:v>3.625</c:v>
                </c:pt>
                <c:pt idx="3626">
                  <c:v>3.6259999999999999</c:v>
                </c:pt>
                <c:pt idx="3627">
                  <c:v>3.6269999999999998</c:v>
                </c:pt>
                <c:pt idx="3628">
                  <c:v>3.6280000000000001</c:v>
                </c:pt>
                <c:pt idx="3629">
                  <c:v>3.629</c:v>
                </c:pt>
                <c:pt idx="3630">
                  <c:v>3.63</c:v>
                </c:pt>
                <c:pt idx="3631">
                  <c:v>3.6309999999999998</c:v>
                </c:pt>
                <c:pt idx="3632">
                  <c:v>3.6320000000000001</c:v>
                </c:pt>
                <c:pt idx="3633">
                  <c:v>3.633</c:v>
                </c:pt>
                <c:pt idx="3634">
                  <c:v>3.6339999999999999</c:v>
                </c:pt>
                <c:pt idx="3635">
                  <c:v>3.6349999999999998</c:v>
                </c:pt>
                <c:pt idx="3636">
                  <c:v>3.6360000000000001</c:v>
                </c:pt>
                <c:pt idx="3637">
                  <c:v>3.637</c:v>
                </c:pt>
                <c:pt idx="3638">
                  <c:v>3.6379999999999999</c:v>
                </c:pt>
                <c:pt idx="3639">
                  <c:v>3.6389999999999998</c:v>
                </c:pt>
                <c:pt idx="3640">
                  <c:v>3.64</c:v>
                </c:pt>
                <c:pt idx="3641">
                  <c:v>3.641</c:v>
                </c:pt>
                <c:pt idx="3642">
                  <c:v>3.6419999999999999</c:v>
                </c:pt>
                <c:pt idx="3643">
                  <c:v>3.6429999999999998</c:v>
                </c:pt>
                <c:pt idx="3644">
                  <c:v>3.6440000000000001</c:v>
                </c:pt>
                <c:pt idx="3645">
                  <c:v>3.645</c:v>
                </c:pt>
                <c:pt idx="3646">
                  <c:v>3.6459999999999999</c:v>
                </c:pt>
                <c:pt idx="3647">
                  <c:v>3.6469999999999998</c:v>
                </c:pt>
                <c:pt idx="3648">
                  <c:v>3.6480000000000001</c:v>
                </c:pt>
                <c:pt idx="3649">
                  <c:v>3.649</c:v>
                </c:pt>
                <c:pt idx="3650">
                  <c:v>3.65</c:v>
                </c:pt>
                <c:pt idx="3651">
                  <c:v>3.6509999999999998</c:v>
                </c:pt>
                <c:pt idx="3652">
                  <c:v>3.6520000000000001</c:v>
                </c:pt>
                <c:pt idx="3653">
                  <c:v>3.653</c:v>
                </c:pt>
                <c:pt idx="3654">
                  <c:v>3.6539999999999999</c:v>
                </c:pt>
                <c:pt idx="3655">
                  <c:v>3.6549999999999998</c:v>
                </c:pt>
                <c:pt idx="3656">
                  <c:v>3.6560000000000001</c:v>
                </c:pt>
                <c:pt idx="3657">
                  <c:v>3.657</c:v>
                </c:pt>
                <c:pt idx="3658">
                  <c:v>3.6579999999999999</c:v>
                </c:pt>
                <c:pt idx="3659">
                  <c:v>3.6589999999999998</c:v>
                </c:pt>
                <c:pt idx="3660">
                  <c:v>3.66</c:v>
                </c:pt>
                <c:pt idx="3661">
                  <c:v>3.661</c:v>
                </c:pt>
                <c:pt idx="3662">
                  <c:v>3.6619999999999999</c:v>
                </c:pt>
                <c:pt idx="3663">
                  <c:v>3.6629999999999998</c:v>
                </c:pt>
                <c:pt idx="3664">
                  <c:v>3.6640000000000001</c:v>
                </c:pt>
                <c:pt idx="3665">
                  <c:v>3.665</c:v>
                </c:pt>
                <c:pt idx="3666">
                  <c:v>3.6659999999999999</c:v>
                </c:pt>
                <c:pt idx="3667">
                  <c:v>3.6669999999999998</c:v>
                </c:pt>
                <c:pt idx="3668">
                  <c:v>3.6680000000000001</c:v>
                </c:pt>
                <c:pt idx="3669">
                  <c:v>3.669</c:v>
                </c:pt>
                <c:pt idx="3670">
                  <c:v>3.67</c:v>
                </c:pt>
                <c:pt idx="3671">
                  <c:v>3.6709999999999998</c:v>
                </c:pt>
                <c:pt idx="3672">
                  <c:v>3.6720000000000002</c:v>
                </c:pt>
                <c:pt idx="3673">
                  <c:v>3.673</c:v>
                </c:pt>
                <c:pt idx="3674">
                  <c:v>3.6739999999999999</c:v>
                </c:pt>
                <c:pt idx="3675">
                  <c:v>3.6749999999999998</c:v>
                </c:pt>
                <c:pt idx="3676">
                  <c:v>3.6760000000000002</c:v>
                </c:pt>
                <c:pt idx="3677">
                  <c:v>3.677</c:v>
                </c:pt>
                <c:pt idx="3678">
                  <c:v>3.6779999999999999</c:v>
                </c:pt>
                <c:pt idx="3679">
                  <c:v>3.6789999999999998</c:v>
                </c:pt>
                <c:pt idx="3680">
                  <c:v>3.68</c:v>
                </c:pt>
                <c:pt idx="3681">
                  <c:v>3.681</c:v>
                </c:pt>
                <c:pt idx="3682">
                  <c:v>3.6819999999999999</c:v>
                </c:pt>
                <c:pt idx="3683">
                  <c:v>3.6829999999999998</c:v>
                </c:pt>
                <c:pt idx="3684">
                  <c:v>3.6840000000000002</c:v>
                </c:pt>
                <c:pt idx="3685">
                  <c:v>3.6850000000000001</c:v>
                </c:pt>
                <c:pt idx="3686">
                  <c:v>3.6859999999999999</c:v>
                </c:pt>
                <c:pt idx="3687">
                  <c:v>3.6869999999999998</c:v>
                </c:pt>
                <c:pt idx="3688">
                  <c:v>3.6880000000000002</c:v>
                </c:pt>
                <c:pt idx="3689">
                  <c:v>3.6890000000000001</c:v>
                </c:pt>
                <c:pt idx="3690">
                  <c:v>3.69</c:v>
                </c:pt>
                <c:pt idx="3691">
                  <c:v>3.6909999999999998</c:v>
                </c:pt>
                <c:pt idx="3692">
                  <c:v>3.6920000000000002</c:v>
                </c:pt>
                <c:pt idx="3693">
                  <c:v>3.6930000000000001</c:v>
                </c:pt>
                <c:pt idx="3694">
                  <c:v>3.694</c:v>
                </c:pt>
                <c:pt idx="3695">
                  <c:v>3.6949999999999998</c:v>
                </c:pt>
                <c:pt idx="3696">
                  <c:v>3.6960000000000002</c:v>
                </c:pt>
                <c:pt idx="3697">
                  <c:v>3.6970000000000001</c:v>
                </c:pt>
                <c:pt idx="3698">
                  <c:v>3.698</c:v>
                </c:pt>
                <c:pt idx="3699">
                  <c:v>3.6989999999999998</c:v>
                </c:pt>
                <c:pt idx="3700">
                  <c:v>3.7</c:v>
                </c:pt>
                <c:pt idx="3701">
                  <c:v>3.7010000000000001</c:v>
                </c:pt>
                <c:pt idx="3702">
                  <c:v>3.702</c:v>
                </c:pt>
                <c:pt idx="3703">
                  <c:v>3.7029999999999998</c:v>
                </c:pt>
                <c:pt idx="3704">
                  <c:v>3.7040000000000002</c:v>
                </c:pt>
                <c:pt idx="3705">
                  <c:v>3.7050000000000001</c:v>
                </c:pt>
                <c:pt idx="3706">
                  <c:v>3.706</c:v>
                </c:pt>
                <c:pt idx="3707">
                  <c:v>3.7069999999999999</c:v>
                </c:pt>
                <c:pt idx="3708">
                  <c:v>3.7080000000000002</c:v>
                </c:pt>
                <c:pt idx="3709">
                  <c:v>3.7090000000000001</c:v>
                </c:pt>
                <c:pt idx="3710">
                  <c:v>3.71</c:v>
                </c:pt>
                <c:pt idx="3711">
                  <c:v>3.7109999999999999</c:v>
                </c:pt>
                <c:pt idx="3712">
                  <c:v>3.7120000000000002</c:v>
                </c:pt>
                <c:pt idx="3713">
                  <c:v>3.7130000000000001</c:v>
                </c:pt>
                <c:pt idx="3714">
                  <c:v>3.714</c:v>
                </c:pt>
                <c:pt idx="3715">
                  <c:v>3.7149999999999999</c:v>
                </c:pt>
                <c:pt idx="3716">
                  <c:v>3.7160000000000002</c:v>
                </c:pt>
                <c:pt idx="3717">
                  <c:v>3.7170000000000001</c:v>
                </c:pt>
                <c:pt idx="3718">
                  <c:v>3.718</c:v>
                </c:pt>
                <c:pt idx="3719">
                  <c:v>3.7189999999999999</c:v>
                </c:pt>
                <c:pt idx="3720">
                  <c:v>3.72</c:v>
                </c:pt>
                <c:pt idx="3721">
                  <c:v>3.7210000000000001</c:v>
                </c:pt>
                <c:pt idx="3722">
                  <c:v>3.722</c:v>
                </c:pt>
                <c:pt idx="3723">
                  <c:v>3.7229999999999999</c:v>
                </c:pt>
                <c:pt idx="3724">
                  <c:v>3.7240000000000002</c:v>
                </c:pt>
                <c:pt idx="3725">
                  <c:v>3.7250000000000001</c:v>
                </c:pt>
                <c:pt idx="3726">
                  <c:v>3.726</c:v>
                </c:pt>
                <c:pt idx="3727">
                  <c:v>3.7269999999999999</c:v>
                </c:pt>
                <c:pt idx="3728">
                  <c:v>3.7280000000000002</c:v>
                </c:pt>
                <c:pt idx="3729">
                  <c:v>3.7290000000000001</c:v>
                </c:pt>
                <c:pt idx="3730">
                  <c:v>3.73</c:v>
                </c:pt>
                <c:pt idx="3731">
                  <c:v>3.7309999999999999</c:v>
                </c:pt>
                <c:pt idx="3732">
                  <c:v>3.7320000000000002</c:v>
                </c:pt>
                <c:pt idx="3733">
                  <c:v>3.7330000000000001</c:v>
                </c:pt>
                <c:pt idx="3734">
                  <c:v>3.734</c:v>
                </c:pt>
                <c:pt idx="3735">
                  <c:v>3.7349999999999999</c:v>
                </c:pt>
                <c:pt idx="3736">
                  <c:v>3.7360000000000002</c:v>
                </c:pt>
                <c:pt idx="3737">
                  <c:v>3.7370000000000001</c:v>
                </c:pt>
                <c:pt idx="3738">
                  <c:v>3.738</c:v>
                </c:pt>
                <c:pt idx="3739">
                  <c:v>3.7389999999999999</c:v>
                </c:pt>
                <c:pt idx="3740">
                  <c:v>3.74</c:v>
                </c:pt>
                <c:pt idx="3741">
                  <c:v>3.7410000000000001</c:v>
                </c:pt>
                <c:pt idx="3742">
                  <c:v>3.742</c:v>
                </c:pt>
                <c:pt idx="3743">
                  <c:v>3.7429999999999999</c:v>
                </c:pt>
                <c:pt idx="3744">
                  <c:v>3.7440000000000002</c:v>
                </c:pt>
                <c:pt idx="3745">
                  <c:v>3.7450000000000001</c:v>
                </c:pt>
                <c:pt idx="3746">
                  <c:v>3.746</c:v>
                </c:pt>
                <c:pt idx="3747">
                  <c:v>3.7469999999999999</c:v>
                </c:pt>
                <c:pt idx="3748">
                  <c:v>3.7480000000000002</c:v>
                </c:pt>
                <c:pt idx="3749">
                  <c:v>3.7490000000000001</c:v>
                </c:pt>
                <c:pt idx="3750">
                  <c:v>3.75</c:v>
                </c:pt>
                <c:pt idx="3751">
                  <c:v>3.7509999999999999</c:v>
                </c:pt>
                <c:pt idx="3752">
                  <c:v>3.7519999999999998</c:v>
                </c:pt>
                <c:pt idx="3753">
                  <c:v>3.7530000000000001</c:v>
                </c:pt>
                <c:pt idx="3754">
                  <c:v>3.754</c:v>
                </c:pt>
                <c:pt idx="3755">
                  <c:v>3.7549999999999999</c:v>
                </c:pt>
                <c:pt idx="3756">
                  <c:v>3.7559999999999998</c:v>
                </c:pt>
                <c:pt idx="3757">
                  <c:v>3.7570000000000001</c:v>
                </c:pt>
                <c:pt idx="3758">
                  <c:v>3.758</c:v>
                </c:pt>
                <c:pt idx="3759">
                  <c:v>3.7589999999999999</c:v>
                </c:pt>
                <c:pt idx="3760">
                  <c:v>3.76</c:v>
                </c:pt>
                <c:pt idx="3761">
                  <c:v>3.7610000000000001</c:v>
                </c:pt>
                <c:pt idx="3762">
                  <c:v>3.762</c:v>
                </c:pt>
                <c:pt idx="3763">
                  <c:v>3.7629999999999999</c:v>
                </c:pt>
                <c:pt idx="3764">
                  <c:v>3.7639999999999998</c:v>
                </c:pt>
                <c:pt idx="3765">
                  <c:v>3.7650000000000001</c:v>
                </c:pt>
                <c:pt idx="3766">
                  <c:v>3.766</c:v>
                </c:pt>
                <c:pt idx="3767">
                  <c:v>3.7669999999999999</c:v>
                </c:pt>
                <c:pt idx="3768">
                  <c:v>3.7679999999999998</c:v>
                </c:pt>
                <c:pt idx="3769">
                  <c:v>3.7690000000000001</c:v>
                </c:pt>
                <c:pt idx="3770">
                  <c:v>3.77</c:v>
                </c:pt>
                <c:pt idx="3771">
                  <c:v>3.7709999999999999</c:v>
                </c:pt>
                <c:pt idx="3772">
                  <c:v>3.7719999999999998</c:v>
                </c:pt>
                <c:pt idx="3773">
                  <c:v>3.7730000000000001</c:v>
                </c:pt>
                <c:pt idx="3774">
                  <c:v>3.774</c:v>
                </c:pt>
                <c:pt idx="3775">
                  <c:v>3.7749999999999999</c:v>
                </c:pt>
                <c:pt idx="3776">
                  <c:v>3.7759999999999998</c:v>
                </c:pt>
                <c:pt idx="3777">
                  <c:v>3.7770000000000001</c:v>
                </c:pt>
                <c:pt idx="3778">
                  <c:v>3.778</c:v>
                </c:pt>
                <c:pt idx="3779">
                  <c:v>3.7789999999999999</c:v>
                </c:pt>
                <c:pt idx="3780">
                  <c:v>3.78</c:v>
                </c:pt>
                <c:pt idx="3781">
                  <c:v>3.7810000000000001</c:v>
                </c:pt>
                <c:pt idx="3782">
                  <c:v>3.782</c:v>
                </c:pt>
                <c:pt idx="3783">
                  <c:v>3.7829999999999999</c:v>
                </c:pt>
                <c:pt idx="3784">
                  <c:v>3.7839999999999998</c:v>
                </c:pt>
                <c:pt idx="3785">
                  <c:v>3.7850000000000001</c:v>
                </c:pt>
                <c:pt idx="3786">
                  <c:v>3.786</c:v>
                </c:pt>
                <c:pt idx="3787">
                  <c:v>3.7869999999999999</c:v>
                </c:pt>
                <c:pt idx="3788">
                  <c:v>3.7879999999999998</c:v>
                </c:pt>
                <c:pt idx="3789">
                  <c:v>3.7890000000000001</c:v>
                </c:pt>
                <c:pt idx="3790">
                  <c:v>3.79</c:v>
                </c:pt>
                <c:pt idx="3791">
                  <c:v>3.7909999999999999</c:v>
                </c:pt>
                <c:pt idx="3792">
                  <c:v>3.7919999999999998</c:v>
                </c:pt>
                <c:pt idx="3793">
                  <c:v>3.7930000000000001</c:v>
                </c:pt>
                <c:pt idx="3794">
                  <c:v>3.794</c:v>
                </c:pt>
                <c:pt idx="3795">
                  <c:v>3.7949999999999999</c:v>
                </c:pt>
                <c:pt idx="3796">
                  <c:v>3.7959999999999998</c:v>
                </c:pt>
                <c:pt idx="3797">
                  <c:v>3.7970000000000002</c:v>
                </c:pt>
                <c:pt idx="3798">
                  <c:v>3.798</c:v>
                </c:pt>
                <c:pt idx="3799">
                  <c:v>3.7989999999999999</c:v>
                </c:pt>
                <c:pt idx="3800">
                  <c:v>3.8</c:v>
                </c:pt>
                <c:pt idx="3801">
                  <c:v>3.8010000000000002</c:v>
                </c:pt>
                <c:pt idx="3802">
                  <c:v>3.802</c:v>
                </c:pt>
                <c:pt idx="3803">
                  <c:v>3.8029999999999999</c:v>
                </c:pt>
                <c:pt idx="3804">
                  <c:v>3.8039999999999998</c:v>
                </c:pt>
                <c:pt idx="3805">
                  <c:v>3.8050000000000002</c:v>
                </c:pt>
                <c:pt idx="3806">
                  <c:v>3.806</c:v>
                </c:pt>
                <c:pt idx="3807">
                  <c:v>3.8069999999999999</c:v>
                </c:pt>
                <c:pt idx="3808">
                  <c:v>3.8079999999999998</c:v>
                </c:pt>
                <c:pt idx="3809">
                  <c:v>3.8090000000000002</c:v>
                </c:pt>
                <c:pt idx="3810">
                  <c:v>3.81</c:v>
                </c:pt>
                <c:pt idx="3811">
                  <c:v>3.8109999999999999</c:v>
                </c:pt>
                <c:pt idx="3812">
                  <c:v>3.8119999999999998</c:v>
                </c:pt>
                <c:pt idx="3813">
                  <c:v>3.8130000000000002</c:v>
                </c:pt>
                <c:pt idx="3814">
                  <c:v>3.8140000000000001</c:v>
                </c:pt>
                <c:pt idx="3815">
                  <c:v>3.8149999999999999</c:v>
                </c:pt>
                <c:pt idx="3816">
                  <c:v>3.8159999999999998</c:v>
                </c:pt>
                <c:pt idx="3817">
                  <c:v>3.8170000000000002</c:v>
                </c:pt>
                <c:pt idx="3818">
                  <c:v>3.8180000000000001</c:v>
                </c:pt>
                <c:pt idx="3819">
                  <c:v>3.819</c:v>
                </c:pt>
                <c:pt idx="3820">
                  <c:v>3.82</c:v>
                </c:pt>
                <c:pt idx="3821">
                  <c:v>3.8210000000000002</c:v>
                </c:pt>
                <c:pt idx="3822">
                  <c:v>3.8220000000000001</c:v>
                </c:pt>
                <c:pt idx="3823">
                  <c:v>3.823</c:v>
                </c:pt>
                <c:pt idx="3824">
                  <c:v>3.8239999999999998</c:v>
                </c:pt>
                <c:pt idx="3825">
                  <c:v>3.8250000000000002</c:v>
                </c:pt>
                <c:pt idx="3826">
                  <c:v>3.8260000000000001</c:v>
                </c:pt>
                <c:pt idx="3827">
                  <c:v>3.827</c:v>
                </c:pt>
                <c:pt idx="3828">
                  <c:v>3.8279999999999998</c:v>
                </c:pt>
                <c:pt idx="3829">
                  <c:v>3.8290000000000002</c:v>
                </c:pt>
                <c:pt idx="3830">
                  <c:v>3.83</c:v>
                </c:pt>
                <c:pt idx="3831">
                  <c:v>3.831</c:v>
                </c:pt>
                <c:pt idx="3832">
                  <c:v>3.8319999999999999</c:v>
                </c:pt>
                <c:pt idx="3833">
                  <c:v>3.8330000000000002</c:v>
                </c:pt>
                <c:pt idx="3834">
                  <c:v>3.8340000000000001</c:v>
                </c:pt>
                <c:pt idx="3835">
                  <c:v>3.835</c:v>
                </c:pt>
                <c:pt idx="3836">
                  <c:v>3.8359999999999999</c:v>
                </c:pt>
                <c:pt idx="3837">
                  <c:v>3.8370000000000002</c:v>
                </c:pt>
                <c:pt idx="3838">
                  <c:v>3.8380000000000001</c:v>
                </c:pt>
                <c:pt idx="3839">
                  <c:v>3.839</c:v>
                </c:pt>
                <c:pt idx="3840">
                  <c:v>3.84</c:v>
                </c:pt>
                <c:pt idx="3841">
                  <c:v>3.8410000000000002</c:v>
                </c:pt>
                <c:pt idx="3842">
                  <c:v>3.8420000000000001</c:v>
                </c:pt>
                <c:pt idx="3843">
                  <c:v>3.843</c:v>
                </c:pt>
                <c:pt idx="3844">
                  <c:v>3.8439999999999999</c:v>
                </c:pt>
                <c:pt idx="3845">
                  <c:v>3.8450000000000002</c:v>
                </c:pt>
                <c:pt idx="3846">
                  <c:v>3.8460000000000001</c:v>
                </c:pt>
                <c:pt idx="3847">
                  <c:v>3.847</c:v>
                </c:pt>
                <c:pt idx="3848">
                  <c:v>3.8479999999999999</c:v>
                </c:pt>
                <c:pt idx="3849">
                  <c:v>3.8490000000000002</c:v>
                </c:pt>
                <c:pt idx="3850">
                  <c:v>3.85</c:v>
                </c:pt>
                <c:pt idx="3851">
                  <c:v>3.851</c:v>
                </c:pt>
                <c:pt idx="3852">
                  <c:v>3.8519999999999999</c:v>
                </c:pt>
                <c:pt idx="3853">
                  <c:v>3.8530000000000002</c:v>
                </c:pt>
                <c:pt idx="3854">
                  <c:v>3.8540000000000001</c:v>
                </c:pt>
                <c:pt idx="3855">
                  <c:v>3.855</c:v>
                </c:pt>
                <c:pt idx="3856">
                  <c:v>3.8559999999999999</c:v>
                </c:pt>
                <c:pt idx="3857">
                  <c:v>3.8570000000000002</c:v>
                </c:pt>
                <c:pt idx="3858">
                  <c:v>3.8580000000000001</c:v>
                </c:pt>
                <c:pt idx="3859">
                  <c:v>3.859</c:v>
                </c:pt>
                <c:pt idx="3860">
                  <c:v>3.86</c:v>
                </c:pt>
                <c:pt idx="3861">
                  <c:v>3.8610000000000002</c:v>
                </c:pt>
                <c:pt idx="3862">
                  <c:v>3.8620000000000001</c:v>
                </c:pt>
                <c:pt idx="3863">
                  <c:v>3.863</c:v>
                </c:pt>
                <c:pt idx="3864">
                  <c:v>3.8639999999999999</c:v>
                </c:pt>
                <c:pt idx="3865">
                  <c:v>3.8650000000000002</c:v>
                </c:pt>
                <c:pt idx="3866">
                  <c:v>3.8660000000000001</c:v>
                </c:pt>
                <c:pt idx="3867">
                  <c:v>3.867</c:v>
                </c:pt>
                <c:pt idx="3868">
                  <c:v>3.8679999999999999</c:v>
                </c:pt>
                <c:pt idx="3869">
                  <c:v>3.8690000000000002</c:v>
                </c:pt>
                <c:pt idx="3870">
                  <c:v>3.87</c:v>
                </c:pt>
                <c:pt idx="3871">
                  <c:v>3.871</c:v>
                </c:pt>
                <c:pt idx="3872">
                  <c:v>3.8719999999999999</c:v>
                </c:pt>
                <c:pt idx="3873">
                  <c:v>3.8730000000000002</c:v>
                </c:pt>
                <c:pt idx="3874">
                  <c:v>3.8740000000000001</c:v>
                </c:pt>
                <c:pt idx="3875">
                  <c:v>3.875</c:v>
                </c:pt>
                <c:pt idx="3876">
                  <c:v>3.8759999999999999</c:v>
                </c:pt>
                <c:pt idx="3877">
                  <c:v>3.8769999999999998</c:v>
                </c:pt>
                <c:pt idx="3878">
                  <c:v>3.8780000000000001</c:v>
                </c:pt>
                <c:pt idx="3879">
                  <c:v>3.879</c:v>
                </c:pt>
                <c:pt idx="3880">
                  <c:v>3.88</c:v>
                </c:pt>
                <c:pt idx="3881">
                  <c:v>3.8809999999999998</c:v>
                </c:pt>
                <c:pt idx="3882">
                  <c:v>3.8820000000000001</c:v>
                </c:pt>
                <c:pt idx="3883">
                  <c:v>3.883</c:v>
                </c:pt>
                <c:pt idx="3884">
                  <c:v>3.8839999999999999</c:v>
                </c:pt>
                <c:pt idx="3885">
                  <c:v>3.8849999999999998</c:v>
                </c:pt>
                <c:pt idx="3886">
                  <c:v>3.8860000000000001</c:v>
                </c:pt>
                <c:pt idx="3887">
                  <c:v>3.887</c:v>
                </c:pt>
                <c:pt idx="3888">
                  <c:v>3.8879999999999999</c:v>
                </c:pt>
                <c:pt idx="3889">
                  <c:v>3.8889999999999998</c:v>
                </c:pt>
                <c:pt idx="3890">
                  <c:v>3.89</c:v>
                </c:pt>
                <c:pt idx="3891">
                  <c:v>3.891</c:v>
                </c:pt>
                <c:pt idx="3892">
                  <c:v>3.8919999999999999</c:v>
                </c:pt>
                <c:pt idx="3893">
                  <c:v>3.8929999999999998</c:v>
                </c:pt>
                <c:pt idx="3894">
                  <c:v>3.8940000000000001</c:v>
                </c:pt>
                <c:pt idx="3895">
                  <c:v>3.895</c:v>
                </c:pt>
                <c:pt idx="3896">
                  <c:v>3.8959999999999999</c:v>
                </c:pt>
                <c:pt idx="3897">
                  <c:v>3.8969999999999998</c:v>
                </c:pt>
                <c:pt idx="3898">
                  <c:v>3.8980000000000001</c:v>
                </c:pt>
                <c:pt idx="3899">
                  <c:v>3.899</c:v>
                </c:pt>
                <c:pt idx="3900">
                  <c:v>3.9</c:v>
                </c:pt>
                <c:pt idx="3901">
                  <c:v>3.9009999999999998</c:v>
                </c:pt>
                <c:pt idx="3902">
                  <c:v>3.9020000000000001</c:v>
                </c:pt>
                <c:pt idx="3903">
                  <c:v>3.903</c:v>
                </c:pt>
                <c:pt idx="3904">
                  <c:v>3.9039999999999999</c:v>
                </c:pt>
                <c:pt idx="3905">
                  <c:v>3.9049999999999998</c:v>
                </c:pt>
                <c:pt idx="3906">
                  <c:v>3.9060000000000001</c:v>
                </c:pt>
                <c:pt idx="3907">
                  <c:v>3.907</c:v>
                </c:pt>
                <c:pt idx="3908">
                  <c:v>3.9079999999999999</c:v>
                </c:pt>
                <c:pt idx="3909">
                  <c:v>3.9089999999999998</c:v>
                </c:pt>
                <c:pt idx="3910">
                  <c:v>3.91</c:v>
                </c:pt>
                <c:pt idx="3911">
                  <c:v>3.911</c:v>
                </c:pt>
                <c:pt idx="3912">
                  <c:v>3.9119999999999999</c:v>
                </c:pt>
                <c:pt idx="3913">
                  <c:v>3.9129999999999998</c:v>
                </c:pt>
                <c:pt idx="3914">
                  <c:v>3.9140000000000001</c:v>
                </c:pt>
                <c:pt idx="3915">
                  <c:v>3.915</c:v>
                </c:pt>
                <c:pt idx="3916">
                  <c:v>3.9159999999999999</c:v>
                </c:pt>
                <c:pt idx="3917">
                  <c:v>3.9169999999999998</c:v>
                </c:pt>
                <c:pt idx="3918">
                  <c:v>3.9180000000000001</c:v>
                </c:pt>
                <c:pt idx="3919">
                  <c:v>3.919</c:v>
                </c:pt>
                <c:pt idx="3920">
                  <c:v>3.92</c:v>
                </c:pt>
                <c:pt idx="3921">
                  <c:v>3.9209999999999998</c:v>
                </c:pt>
                <c:pt idx="3922">
                  <c:v>3.9220000000000002</c:v>
                </c:pt>
                <c:pt idx="3923">
                  <c:v>3.923</c:v>
                </c:pt>
                <c:pt idx="3924">
                  <c:v>3.9239999999999999</c:v>
                </c:pt>
                <c:pt idx="3925">
                  <c:v>3.9249999999999998</c:v>
                </c:pt>
                <c:pt idx="3926">
                  <c:v>3.9260000000000002</c:v>
                </c:pt>
                <c:pt idx="3927">
                  <c:v>3.927</c:v>
                </c:pt>
                <c:pt idx="3928">
                  <c:v>3.9279999999999999</c:v>
                </c:pt>
                <c:pt idx="3929">
                  <c:v>3.9289999999999998</c:v>
                </c:pt>
                <c:pt idx="3930">
                  <c:v>3.93</c:v>
                </c:pt>
                <c:pt idx="3931">
                  <c:v>3.931</c:v>
                </c:pt>
                <c:pt idx="3932">
                  <c:v>3.9319999999999999</c:v>
                </c:pt>
                <c:pt idx="3933">
                  <c:v>3.9329999999999998</c:v>
                </c:pt>
                <c:pt idx="3934">
                  <c:v>3.9340000000000002</c:v>
                </c:pt>
                <c:pt idx="3935">
                  <c:v>3.9350000000000001</c:v>
                </c:pt>
                <c:pt idx="3936">
                  <c:v>3.9359999999999999</c:v>
                </c:pt>
                <c:pt idx="3937">
                  <c:v>3.9369999999999998</c:v>
                </c:pt>
                <c:pt idx="3938">
                  <c:v>3.9380000000000002</c:v>
                </c:pt>
                <c:pt idx="3939">
                  <c:v>3.9390000000000001</c:v>
                </c:pt>
                <c:pt idx="3940">
                  <c:v>3.94</c:v>
                </c:pt>
                <c:pt idx="3941">
                  <c:v>3.9409999999999998</c:v>
                </c:pt>
                <c:pt idx="3942">
                  <c:v>3.9420000000000002</c:v>
                </c:pt>
                <c:pt idx="3943">
                  <c:v>3.9430000000000001</c:v>
                </c:pt>
                <c:pt idx="3944">
                  <c:v>3.944</c:v>
                </c:pt>
                <c:pt idx="3945">
                  <c:v>3.9449999999999998</c:v>
                </c:pt>
                <c:pt idx="3946">
                  <c:v>3.9460000000000002</c:v>
                </c:pt>
                <c:pt idx="3947">
                  <c:v>3.9470000000000001</c:v>
                </c:pt>
                <c:pt idx="3948">
                  <c:v>3.948</c:v>
                </c:pt>
                <c:pt idx="3949">
                  <c:v>3.9489999999999998</c:v>
                </c:pt>
                <c:pt idx="3950">
                  <c:v>3.95</c:v>
                </c:pt>
                <c:pt idx="3951">
                  <c:v>3.9510000000000001</c:v>
                </c:pt>
                <c:pt idx="3952">
                  <c:v>3.952</c:v>
                </c:pt>
                <c:pt idx="3953">
                  <c:v>3.9529999999999998</c:v>
                </c:pt>
                <c:pt idx="3954">
                  <c:v>3.9540000000000002</c:v>
                </c:pt>
                <c:pt idx="3955">
                  <c:v>3.9550000000000001</c:v>
                </c:pt>
                <c:pt idx="3956">
                  <c:v>3.956</c:v>
                </c:pt>
                <c:pt idx="3957">
                  <c:v>3.9569999999999999</c:v>
                </c:pt>
                <c:pt idx="3958">
                  <c:v>3.9580000000000002</c:v>
                </c:pt>
                <c:pt idx="3959">
                  <c:v>3.9590000000000001</c:v>
                </c:pt>
                <c:pt idx="3960">
                  <c:v>3.96</c:v>
                </c:pt>
                <c:pt idx="3961">
                  <c:v>3.9609999999999999</c:v>
                </c:pt>
                <c:pt idx="3962">
                  <c:v>3.9620000000000002</c:v>
                </c:pt>
                <c:pt idx="3963">
                  <c:v>3.9630000000000001</c:v>
                </c:pt>
                <c:pt idx="3964">
                  <c:v>3.964</c:v>
                </c:pt>
                <c:pt idx="3965">
                  <c:v>3.9649999999999999</c:v>
                </c:pt>
                <c:pt idx="3966">
                  <c:v>3.9660000000000002</c:v>
                </c:pt>
                <c:pt idx="3967">
                  <c:v>3.9670000000000001</c:v>
                </c:pt>
                <c:pt idx="3968">
                  <c:v>3.968</c:v>
                </c:pt>
                <c:pt idx="3969">
                  <c:v>3.9689999999999999</c:v>
                </c:pt>
                <c:pt idx="3970">
                  <c:v>3.97</c:v>
                </c:pt>
                <c:pt idx="3971">
                  <c:v>3.9710000000000001</c:v>
                </c:pt>
                <c:pt idx="3972">
                  <c:v>3.972</c:v>
                </c:pt>
                <c:pt idx="3973">
                  <c:v>3.9729999999999999</c:v>
                </c:pt>
                <c:pt idx="3974">
                  <c:v>3.9740000000000002</c:v>
                </c:pt>
                <c:pt idx="3975">
                  <c:v>3.9750000000000001</c:v>
                </c:pt>
                <c:pt idx="3976">
                  <c:v>3.976</c:v>
                </c:pt>
                <c:pt idx="3977">
                  <c:v>3.9769999999999999</c:v>
                </c:pt>
                <c:pt idx="3978">
                  <c:v>3.9780000000000002</c:v>
                </c:pt>
                <c:pt idx="3979">
                  <c:v>3.9790000000000001</c:v>
                </c:pt>
                <c:pt idx="3980">
                  <c:v>3.98</c:v>
                </c:pt>
                <c:pt idx="3981">
                  <c:v>3.9809999999999999</c:v>
                </c:pt>
                <c:pt idx="3982">
                  <c:v>3.9820000000000002</c:v>
                </c:pt>
                <c:pt idx="3983">
                  <c:v>3.9830000000000001</c:v>
                </c:pt>
                <c:pt idx="3984">
                  <c:v>3.984</c:v>
                </c:pt>
                <c:pt idx="3985">
                  <c:v>3.9849999999999999</c:v>
                </c:pt>
                <c:pt idx="3986">
                  <c:v>3.9860000000000002</c:v>
                </c:pt>
                <c:pt idx="3987">
                  <c:v>3.9870000000000001</c:v>
                </c:pt>
                <c:pt idx="3988">
                  <c:v>3.988</c:v>
                </c:pt>
                <c:pt idx="3989">
                  <c:v>3.9889999999999999</c:v>
                </c:pt>
                <c:pt idx="3990">
                  <c:v>3.99</c:v>
                </c:pt>
                <c:pt idx="3991">
                  <c:v>3.9910000000000001</c:v>
                </c:pt>
                <c:pt idx="3992">
                  <c:v>3.992</c:v>
                </c:pt>
                <c:pt idx="3993">
                  <c:v>3.9929999999999999</c:v>
                </c:pt>
                <c:pt idx="3994">
                  <c:v>3.9940000000000002</c:v>
                </c:pt>
                <c:pt idx="3995">
                  <c:v>3.9950000000000001</c:v>
                </c:pt>
                <c:pt idx="3996">
                  <c:v>3.996</c:v>
                </c:pt>
                <c:pt idx="3997">
                  <c:v>3.9969999999999999</c:v>
                </c:pt>
                <c:pt idx="3998">
                  <c:v>3.9980000000000002</c:v>
                </c:pt>
                <c:pt idx="3999">
                  <c:v>3.9990000000000001</c:v>
                </c:pt>
                <c:pt idx="4000">
                  <c:v>4</c:v>
                </c:pt>
                <c:pt idx="4001">
                  <c:v>4.0010000000000003</c:v>
                </c:pt>
                <c:pt idx="4002">
                  <c:v>4.0019999999999998</c:v>
                </c:pt>
                <c:pt idx="4003">
                  <c:v>4.0030000000000001</c:v>
                </c:pt>
                <c:pt idx="4004">
                  <c:v>4.0039999999999996</c:v>
                </c:pt>
                <c:pt idx="4005">
                  <c:v>4.0049999999999999</c:v>
                </c:pt>
                <c:pt idx="4006">
                  <c:v>4.0060000000000002</c:v>
                </c:pt>
                <c:pt idx="4007">
                  <c:v>4.0069999999999997</c:v>
                </c:pt>
                <c:pt idx="4008">
                  <c:v>4.008</c:v>
                </c:pt>
                <c:pt idx="4009">
                  <c:v>4.0090000000000003</c:v>
                </c:pt>
                <c:pt idx="4010">
                  <c:v>4.01</c:v>
                </c:pt>
                <c:pt idx="4011">
                  <c:v>4.0110000000000001</c:v>
                </c:pt>
                <c:pt idx="4012">
                  <c:v>4.0119999999999996</c:v>
                </c:pt>
                <c:pt idx="4013">
                  <c:v>4.0129999999999999</c:v>
                </c:pt>
                <c:pt idx="4014">
                  <c:v>4.0140000000000002</c:v>
                </c:pt>
                <c:pt idx="4015">
                  <c:v>4.0149999999999997</c:v>
                </c:pt>
                <c:pt idx="4016">
                  <c:v>4.016</c:v>
                </c:pt>
                <c:pt idx="4017">
                  <c:v>4.0170000000000003</c:v>
                </c:pt>
                <c:pt idx="4018">
                  <c:v>4.0179999999999998</c:v>
                </c:pt>
                <c:pt idx="4019">
                  <c:v>4.0190000000000001</c:v>
                </c:pt>
                <c:pt idx="4020">
                  <c:v>4.0199999999999996</c:v>
                </c:pt>
                <c:pt idx="4021">
                  <c:v>4.0209999999999999</c:v>
                </c:pt>
                <c:pt idx="4022">
                  <c:v>4.0220000000000002</c:v>
                </c:pt>
                <c:pt idx="4023">
                  <c:v>4.0229999999999997</c:v>
                </c:pt>
                <c:pt idx="4024">
                  <c:v>4.024</c:v>
                </c:pt>
                <c:pt idx="4025">
                  <c:v>4.0250000000000004</c:v>
                </c:pt>
                <c:pt idx="4026">
                  <c:v>4.0259999999999998</c:v>
                </c:pt>
                <c:pt idx="4027">
                  <c:v>4.0270000000000001</c:v>
                </c:pt>
                <c:pt idx="4028">
                  <c:v>4.0279999999999996</c:v>
                </c:pt>
                <c:pt idx="4029">
                  <c:v>4.0289999999999999</c:v>
                </c:pt>
                <c:pt idx="4030">
                  <c:v>4.03</c:v>
                </c:pt>
                <c:pt idx="4031">
                  <c:v>4.0309999999999997</c:v>
                </c:pt>
                <c:pt idx="4032">
                  <c:v>4.032</c:v>
                </c:pt>
                <c:pt idx="4033">
                  <c:v>4.0330000000000004</c:v>
                </c:pt>
                <c:pt idx="4034">
                  <c:v>4.0339999999999998</c:v>
                </c:pt>
                <c:pt idx="4035">
                  <c:v>4.0350000000000001</c:v>
                </c:pt>
                <c:pt idx="4036">
                  <c:v>4.0359999999999996</c:v>
                </c:pt>
                <c:pt idx="4037">
                  <c:v>4.0369999999999999</c:v>
                </c:pt>
                <c:pt idx="4038">
                  <c:v>4.0380000000000003</c:v>
                </c:pt>
                <c:pt idx="4039">
                  <c:v>4.0389999999999997</c:v>
                </c:pt>
                <c:pt idx="4040">
                  <c:v>4.04</c:v>
                </c:pt>
                <c:pt idx="4041">
                  <c:v>4.0410000000000004</c:v>
                </c:pt>
                <c:pt idx="4042">
                  <c:v>4.0419999999999998</c:v>
                </c:pt>
                <c:pt idx="4043">
                  <c:v>4.0430000000000001</c:v>
                </c:pt>
                <c:pt idx="4044">
                  <c:v>4.0439999999999996</c:v>
                </c:pt>
                <c:pt idx="4045">
                  <c:v>4.0449999999999999</c:v>
                </c:pt>
                <c:pt idx="4046">
                  <c:v>4.0460000000000003</c:v>
                </c:pt>
                <c:pt idx="4047">
                  <c:v>4.0469999999999997</c:v>
                </c:pt>
                <c:pt idx="4048">
                  <c:v>4.048</c:v>
                </c:pt>
                <c:pt idx="4049">
                  <c:v>4.0490000000000004</c:v>
                </c:pt>
                <c:pt idx="4050">
                  <c:v>4.05</c:v>
                </c:pt>
                <c:pt idx="4051">
                  <c:v>4.0510000000000002</c:v>
                </c:pt>
                <c:pt idx="4052">
                  <c:v>4.0519999999999996</c:v>
                </c:pt>
                <c:pt idx="4053">
                  <c:v>4.0529999999999999</c:v>
                </c:pt>
                <c:pt idx="4054">
                  <c:v>4.0540000000000003</c:v>
                </c:pt>
                <c:pt idx="4055">
                  <c:v>4.0549999999999997</c:v>
                </c:pt>
                <c:pt idx="4056">
                  <c:v>4.056</c:v>
                </c:pt>
                <c:pt idx="4057">
                  <c:v>4.0570000000000004</c:v>
                </c:pt>
                <c:pt idx="4058">
                  <c:v>4.0579999999999998</c:v>
                </c:pt>
                <c:pt idx="4059">
                  <c:v>4.0590000000000002</c:v>
                </c:pt>
                <c:pt idx="4060">
                  <c:v>4.0599999999999996</c:v>
                </c:pt>
                <c:pt idx="4061">
                  <c:v>4.0609999999999999</c:v>
                </c:pt>
                <c:pt idx="4062">
                  <c:v>4.0620000000000003</c:v>
                </c:pt>
                <c:pt idx="4063">
                  <c:v>4.0629999999999997</c:v>
                </c:pt>
                <c:pt idx="4064">
                  <c:v>4.0640000000000001</c:v>
                </c:pt>
                <c:pt idx="4065">
                  <c:v>4.0650000000000004</c:v>
                </c:pt>
                <c:pt idx="4066">
                  <c:v>4.0659999999999998</c:v>
                </c:pt>
                <c:pt idx="4067">
                  <c:v>4.0670000000000002</c:v>
                </c:pt>
                <c:pt idx="4068">
                  <c:v>4.0679999999999996</c:v>
                </c:pt>
                <c:pt idx="4069">
                  <c:v>4.069</c:v>
                </c:pt>
                <c:pt idx="4070">
                  <c:v>4.07</c:v>
                </c:pt>
                <c:pt idx="4071">
                  <c:v>4.0709999999999997</c:v>
                </c:pt>
                <c:pt idx="4072">
                  <c:v>4.0720000000000001</c:v>
                </c:pt>
                <c:pt idx="4073">
                  <c:v>4.0730000000000004</c:v>
                </c:pt>
                <c:pt idx="4074">
                  <c:v>4.0739999999999998</c:v>
                </c:pt>
                <c:pt idx="4075">
                  <c:v>4.0750000000000002</c:v>
                </c:pt>
                <c:pt idx="4076">
                  <c:v>4.0759999999999996</c:v>
                </c:pt>
                <c:pt idx="4077">
                  <c:v>4.077</c:v>
                </c:pt>
                <c:pt idx="4078">
                  <c:v>4.0780000000000003</c:v>
                </c:pt>
                <c:pt idx="4079">
                  <c:v>4.0789999999999997</c:v>
                </c:pt>
                <c:pt idx="4080">
                  <c:v>4.08</c:v>
                </c:pt>
                <c:pt idx="4081">
                  <c:v>4.0810000000000004</c:v>
                </c:pt>
                <c:pt idx="4082">
                  <c:v>4.0819999999999999</c:v>
                </c:pt>
                <c:pt idx="4083">
                  <c:v>4.0830000000000002</c:v>
                </c:pt>
                <c:pt idx="4084">
                  <c:v>4.0839999999999996</c:v>
                </c:pt>
                <c:pt idx="4085">
                  <c:v>4.085</c:v>
                </c:pt>
                <c:pt idx="4086">
                  <c:v>4.0860000000000003</c:v>
                </c:pt>
                <c:pt idx="4087">
                  <c:v>4.0869999999999997</c:v>
                </c:pt>
                <c:pt idx="4088">
                  <c:v>4.0880000000000001</c:v>
                </c:pt>
                <c:pt idx="4089">
                  <c:v>4.0890000000000004</c:v>
                </c:pt>
                <c:pt idx="4090">
                  <c:v>4.09</c:v>
                </c:pt>
                <c:pt idx="4091">
                  <c:v>4.0910000000000002</c:v>
                </c:pt>
                <c:pt idx="4092">
                  <c:v>4.0919999999999996</c:v>
                </c:pt>
                <c:pt idx="4093">
                  <c:v>4.093</c:v>
                </c:pt>
                <c:pt idx="4094">
                  <c:v>4.0940000000000003</c:v>
                </c:pt>
                <c:pt idx="4095">
                  <c:v>4.0949999999999998</c:v>
                </c:pt>
                <c:pt idx="4096">
                  <c:v>4.0960000000000001</c:v>
                </c:pt>
                <c:pt idx="4097">
                  <c:v>4.0970000000000004</c:v>
                </c:pt>
                <c:pt idx="4098">
                  <c:v>4.0979999999999999</c:v>
                </c:pt>
                <c:pt idx="4099">
                  <c:v>4.0990000000000002</c:v>
                </c:pt>
                <c:pt idx="4100">
                  <c:v>4.0999999999999996</c:v>
                </c:pt>
                <c:pt idx="4101">
                  <c:v>4.101</c:v>
                </c:pt>
                <c:pt idx="4102">
                  <c:v>4.1020000000000003</c:v>
                </c:pt>
                <c:pt idx="4103">
                  <c:v>4.1029999999999998</c:v>
                </c:pt>
                <c:pt idx="4104">
                  <c:v>4.1040000000000001</c:v>
                </c:pt>
                <c:pt idx="4105">
                  <c:v>4.1050000000000004</c:v>
                </c:pt>
                <c:pt idx="4106">
                  <c:v>4.1059999999999999</c:v>
                </c:pt>
                <c:pt idx="4107">
                  <c:v>4.1070000000000002</c:v>
                </c:pt>
                <c:pt idx="4108">
                  <c:v>4.1079999999999997</c:v>
                </c:pt>
                <c:pt idx="4109">
                  <c:v>4.109</c:v>
                </c:pt>
                <c:pt idx="4110">
                  <c:v>4.1100000000000003</c:v>
                </c:pt>
                <c:pt idx="4111">
                  <c:v>4.1109999999999998</c:v>
                </c:pt>
                <c:pt idx="4112">
                  <c:v>4.1120000000000001</c:v>
                </c:pt>
                <c:pt idx="4113">
                  <c:v>4.1130000000000004</c:v>
                </c:pt>
                <c:pt idx="4114">
                  <c:v>4.1139999999999999</c:v>
                </c:pt>
                <c:pt idx="4115">
                  <c:v>4.1150000000000002</c:v>
                </c:pt>
                <c:pt idx="4116">
                  <c:v>4.1159999999999997</c:v>
                </c:pt>
                <c:pt idx="4117">
                  <c:v>4.117</c:v>
                </c:pt>
                <c:pt idx="4118">
                  <c:v>4.1180000000000003</c:v>
                </c:pt>
                <c:pt idx="4119">
                  <c:v>4.1189999999999998</c:v>
                </c:pt>
                <c:pt idx="4120">
                  <c:v>4.12</c:v>
                </c:pt>
                <c:pt idx="4121">
                  <c:v>4.1210000000000004</c:v>
                </c:pt>
                <c:pt idx="4122">
                  <c:v>4.1219999999999999</c:v>
                </c:pt>
                <c:pt idx="4123">
                  <c:v>4.1230000000000002</c:v>
                </c:pt>
                <c:pt idx="4124">
                  <c:v>4.1239999999999997</c:v>
                </c:pt>
                <c:pt idx="4125">
                  <c:v>4.125</c:v>
                </c:pt>
                <c:pt idx="4126">
                  <c:v>4.1260000000000003</c:v>
                </c:pt>
                <c:pt idx="4127">
                  <c:v>4.1269999999999998</c:v>
                </c:pt>
                <c:pt idx="4128">
                  <c:v>4.1280000000000001</c:v>
                </c:pt>
                <c:pt idx="4129">
                  <c:v>4.1289999999999996</c:v>
                </c:pt>
                <c:pt idx="4130">
                  <c:v>4.13</c:v>
                </c:pt>
                <c:pt idx="4131">
                  <c:v>4.1310000000000002</c:v>
                </c:pt>
                <c:pt idx="4132">
                  <c:v>4.1319999999999997</c:v>
                </c:pt>
                <c:pt idx="4133">
                  <c:v>4.133</c:v>
                </c:pt>
                <c:pt idx="4134">
                  <c:v>4.1340000000000003</c:v>
                </c:pt>
                <c:pt idx="4135">
                  <c:v>4.1349999999999998</c:v>
                </c:pt>
                <c:pt idx="4136">
                  <c:v>4.1360000000000001</c:v>
                </c:pt>
                <c:pt idx="4137">
                  <c:v>4.1369999999999996</c:v>
                </c:pt>
                <c:pt idx="4138">
                  <c:v>4.1379999999999999</c:v>
                </c:pt>
                <c:pt idx="4139">
                  <c:v>4.1390000000000002</c:v>
                </c:pt>
                <c:pt idx="4140">
                  <c:v>4.1399999999999997</c:v>
                </c:pt>
                <c:pt idx="4141">
                  <c:v>4.141</c:v>
                </c:pt>
                <c:pt idx="4142">
                  <c:v>4.1420000000000003</c:v>
                </c:pt>
                <c:pt idx="4143">
                  <c:v>4.1429999999999998</c:v>
                </c:pt>
                <c:pt idx="4144">
                  <c:v>4.1440000000000001</c:v>
                </c:pt>
                <c:pt idx="4145">
                  <c:v>4.1449999999999996</c:v>
                </c:pt>
                <c:pt idx="4146">
                  <c:v>4.1459999999999999</c:v>
                </c:pt>
                <c:pt idx="4147">
                  <c:v>4.1470000000000002</c:v>
                </c:pt>
                <c:pt idx="4148">
                  <c:v>4.1479999999999997</c:v>
                </c:pt>
                <c:pt idx="4149">
                  <c:v>4.149</c:v>
                </c:pt>
                <c:pt idx="4150">
                  <c:v>4.1500000000000004</c:v>
                </c:pt>
                <c:pt idx="4151">
                  <c:v>4.1509999999999998</c:v>
                </c:pt>
                <c:pt idx="4152">
                  <c:v>4.1520000000000001</c:v>
                </c:pt>
                <c:pt idx="4153">
                  <c:v>4.1529999999999996</c:v>
                </c:pt>
                <c:pt idx="4154">
                  <c:v>4.1539999999999999</c:v>
                </c:pt>
                <c:pt idx="4155">
                  <c:v>4.1550000000000002</c:v>
                </c:pt>
                <c:pt idx="4156">
                  <c:v>4.1559999999999997</c:v>
                </c:pt>
                <c:pt idx="4157">
                  <c:v>4.157</c:v>
                </c:pt>
                <c:pt idx="4158">
                  <c:v>4.1580000000000004</c:v>
                </c:pt>
                <c:pt idx="4159">
                  <c:v>4.1589999999999998</c:v>
                </c:pt>
                <c:pt idx="4160">
                  <c:v>4.16</c:v>
                </c:pt>
                <c:pt idx="4161">
                  <c:v>4.1609999999999996</c:v>
                </c:pt>
                <c:pt idx="4162">
                  <c:v>4.1619999999999999</c:v>
                </c:pt>
                <c:pt idx="4163">
                  <c:v>4.1630000000000003</c:v>
                </c:pt>
                <c:pt idx="4164">
                  <c:v>4.1639999999999997</c:v>
                </c:pt>
                <c:pt idx="4165">
                  <c:v>4.165</c:v>
                </c:pt>
                <c:pt idx="4166">
                  <c:v>4.1660000000000004</c:v>
                </c:pt>
                <c:pt idx="4167">
                  <c:v>4.1669999999999998</c:v>
                </c:pt>
                <c:pt idx="4168">
                  <c:v>4.1680000000000001</c:v>
                </c:pt>
                <c:pt idx="4169">
                  <c:v>4.1689999999999996</c:v>
                </c:pt>
                <c:pt idx="4170">
                  <c:v>4.17</c:v>
                </c:pt>
                <c:pt idx="4171">
                  <c:v>4.1710000000000003</c:v>
                </c:pt>
                <c:pt idx="4172">
                  <c:v>4.1719999999999997</c:v>
                </c:pt>
                <c:pt idx="4173">
                  <c:v>4.173</c:v>
                </c:pt>
                <c:pt idx="4174">
                  <c:v>4.1740000000000004</c:v>
                </c:pt>
                <c:pt idx="4175">
                  <c:v>4.1749999999999998</c:v>
                </c:pt>
                <c:pt idx="4176">
                  <c:v>4.1760000000000002</c:v>
                </c:pt>
                <c:pt idx="4177">
                  <c:v>4.1769999999999996</c:v>
                </c:pt>
                <c:pt idx="4178">
                  <c:v>4.1779999999999999</c:v>
                </c:pt>
                <c:pt idx="4179">
                  <c:v>4.1790000000000003</c:v>
                </c:pt>
                <c:pt idx="4180">
                  <c:v>4.18</c:v>
                </c:pt>
                <c:pt idx="4181">
                  <c:v>4.181</c:v>
                </c:pt>
                <c:pt idx="4182">
                  <c:v>4.1820000000000004</c:v>
                </c:pt>
                <c:pt idx="4183">
                  <c:v>4.1829999999999998</c:v>
                </c:pt>
                <c:pt idx="4184">
                  <c:v>4.1840000000000002</c:v>
                </c:pt>
                <c:pt idx="4185">
                  <c:v>4.1849999999999996</c:v>
                </c:pt>
                <c:pt idx="4186">
                  <c:v>4.1859999999999999</c:v>
                </c:pt>
                <c:pt idx="4187">
                  <c:v>4.1870000000000003</c:v>
                </c:pt>
                <c:pt idx="4188">
                  <c:v>4.1879999999999997</c:v>
                </c:pt>
                <c:pt idx="4189">
                  <c:v>4.1890000000000001</c:v>
                </c:pt>
                <c:pt idx="4190">
                  <c:v>4.1900000000000004</c:v>
                </c:pt>
                <c:pt idx="4191">
                  <c:v>4.1909999999999998</c:v>
                </c:pt>
                <c:pt idx="4192">
                  <c:v>4.1920000000000002</c:v>
                </c:pt>
                <c:pt idx="4193">
                  <c:v>4.1929999999999996</c:v>
                </c:pt>
                <c:pt idx="4194">
                  <c:v>4.194</c:v>
                </c:pt>
                <c:pt idx="4195">
                  <c:v>4.1950000000000003</c:v>
                </c:pt>
                <c:pt idx="4196">
                  <c:v>4.1959999999999997</c:v>
                </c:pt>
                <c:pt idx="4197">
                  <c:v>4.1970000000000001</c:v>
                </c:pt>
                <c:pt idx="4198">
                  <c:v>4.1980000000000004</c:v>
                </c:pt>
                <c:pt idx="4199">
                  <c:v>4.1989999999999998</c:v>
                </c:pt>
                <c:pt idx="4200">
                  <c:v>4.2</c:v>
                </c:pt>
                <c:pt idx="4201">
                  <c:v>4.2009999999999996</c:v>
                </c:pt>
                <c:pt idx="4202">
                  <c:v>4.202</c:v>
                </c:pt>
                <c:pt idx="4203">
                  <c:v>4.2030000000000003</c:v>
                </c:pt>
                <c:pt idx="4204">
                  <c:v>4.2039999999999997</c:v>
                </c:pt>
                <c:pt idx="4205">
                  <c:v>4.2050000000000001</c:v>
                </c:pt>
                <c:pt idx="4206">
                  <c:v>4.2060000000000004</c:v>
                </c:pt>
                <c:pt idx="4207">
                  <c:v>4.2069999999999999</c:v>
                </c:pt>
                <c:pt idx="4208">
                  <c:v>4.2080000000000002</c:v>
                </c:pt>
                <c:pt idx="4209">
                  <c:v>4.2089999999999996</c:v>
                </c:pt>
                <c:pt idx="4210">
                  <c:v>4.21</c:v>
                </c:pt>
                <c:pt idx="4211">
                  <c:v>4.2110000000000003</c:v>
                </c:pt>
                <c:pt idx="4212">
                  <c:v>4.2119999999999997</c:v>
                </c:pt>
                <c:pt idx="4213">
                  <c:v>4.2130000000000001</c:v>
                </c:pt>
                <c:pt idx="4214">
                  <c:v>4.2140000000000004</c:v>
                </c:pt>
                <c:pt idx="4215">
                  <c:v>4.2149999999999999</c:v>
                </c:pt>
                <c:pt idx="4216">
                  <c:v>4.2160000000000002</c:v>
                </c:pt>
                <c:pt idx="4217">
                  <c:v>4.2169999999999996</c:v>
                </c:pt>
                <c:pt idx="4218">
                  <c:v>4.218</c:v>
                </c:pt>
                <c:pt idx="4219">
                  <c:v>4.2190000000000003</c:v>
                </c:pt>
                <c:pt idx="4220">
                  <c:v>4.22</c:v>
                </c:pt>
                <c:pt idx="4221">
                  <c:v>4.2210000000000001</c:v>
                </c:pt>
                <c:pt idx="4222">
                  <c:v>4.2220000000000004</c:v>
                </c:pt>
                <c:pt idx="4223">
                  <c:v>4.2229999999999999</c:v>
                </c:pt>
                <c:pt idx="4224">
                  <c:v>4.2240000000000002</c:v>
                </c:pt>
                <c:pt idx="4225">
                  <c:v>4.2249999999999996</c:v>
                </c:pt>
                <c:pt idx="4226">
                  <c:v>4.226</c:v>
                </c:pt>
                <c:pt idx="4227">
                  <c:v>4.2270000000000003</c:v>
                </c:pt>
                <c:pt idx="4228">
                  <c:v>4.2279999999999998</c:v>
                </c:pt>
                <c:pt idx="4229">
                  <c:v>4.2290000000000001</c:v>
                </c:pt>
                <c:pt idx="4230">
                  <c:v>4.2300000000000004</c:v>
                </c:pt>
                <c:pt idx="4231">
                  <c:v>4.2309999999999999</c:v>
                </c:pt>
                <c:pt idx="4232">
                  <c:v>4.2320000000000002</c:v>
                </c:pt>
                <c:pt idx="4233">
                  <c:v>4.2329999999999997</c:v>
                </c:pt>
                <c:pt idx="4234">
                  <c:v>4.234</c:v>
                </c:pt>
                <c:pt idx="4235">
                  <c:v>4.2350000000000003</c:v>
                </c:pt>
                <c:pt idx="4236">
                  <c:v>4.2359999999999998</c:v>
                </c:pt>
                <c:pt idx="4237">
                  <c:v>4.2370000000000001</c:v>
                </c:pt>
                <c:pt idx="4238">
                  <c:v>4.2380000000000004</c:v>
                </c:pt>
                <c:pt idx="4239">
                  <c:v>4.2389999999999999</c:v>
                </c:pt>
                <c:pt idx="4240">
                  <c:v>4.24</c:v>
                </c:pt>
                <c:pt idx="4241">
                  <c:v>4.2409999999999997</c:v>
                </c:pt>
                <c:pt idx="4242">
                  <c:v>4.242</c:v>
                </c:pt>
                <c:pt idx="4243">
                  <c:v>4.2430000000000003</c:v>
                </c:pt>
                <c:pt idx="4244">
                  <c:v>4.2439999999999998</c:v>
                </c:pt>
                <c:pt idx="4245">
                  <c:v>4.2450000000000001</c:v>
                </c:pt>
                <c:pt idx="4246">
                  <c:v>4.2460000000000004</c:v>
                </c:pt>
                <c:pt idx="4247">
                  <c:v>4.2469999999999999</c:v>
                </c:pt>
                <c:pt idx="4248">
                  <c:v>4.2480000000000002</c:v>
                </c:pt>
                <c:pt idx="4249">
                  <c:v>4.2489999999999997</c:v>
                </c:pt>
                <c:pt idx="4250">
                  <c:v>4.25</c:v>
                </c:pt>
                <c:pt idx="4251">
                  <c:v>4.2510000000000003</c:v>
                </c:pt>
                <c:pt idx="4252">
                  <c:v>4.2519999999999998</c:v>
                </c:pt>
                <c:pt idx="4253">
                  <c:v>4.2530000000000001</c:v>
                </c:pt>
                <c:pt idx="4254">
                  <c:v>4.2539999999999996</c:v>
                </c:pt>
                <c:pt idx="4255">
                  <c:v>4.2549999999999999</c:v>
                </c:pt>
                <c:pt idx="4256">
                  <c:v>4.2560000000000002</c:v>
                </c:pt>
                <c:pt idx="4257">
                  <c:v>4.2569999999999997</c:v>
                </c:pt>
                <c:pt idx="4258">
                  <c:v>4.258</c:v>
                </c:pt>
                <c:pt idx="4259">
                  <c:v>4.2590000000000003</c:v>
                </c:pt>
                <c:pt idx="4260">
                  <c:v>4.26</c:v>
                </c:pt>
                <c:pt idx="4261">
                  <c:v>4.2610000000000001</c:v>
                </c:pt>
                <c:pt idx="4262">
                  <c:v>4.2619999999999996</c:v>
                </c:pt>
                <c:pt idx="4263">
                  <c:v>4.2629999999999999</c:v>
                </c:pt>
                <c:pt idx="4264">
                  <c:v>4.2640000000000002</c:v>
                </c:pt>
                <c:pt idx="4265">
                  <c:v>4.2649999999999997</c:v>
                </c:pt>
                <c:pt idx="4266">
                  <c:v>4.266</c:v>
                </c:pt>
                <c:pt idx="4267">
                  <c:v>4.2670000000000003</c:v>
                </c:pt>
                <c:pt idx="4268">
                  <c:v>4.2679999999999998</c:v>
                </c:pt>
                <c:pt idx="4269">
                  <c:v>4.2690000000000001</c:v>
                </c:pt>
                <c:pt idx="4270">
                  <c:v>4.2699999999999996</c:v>
                </c:pt>
                <c:pt idx="4271">
                  <c:v>4.2709999999999999</c:v>
                </c:pt>
                <c:pt idx="4272">
                  <c:v>4.2720000000000002</c:v>
                </c:pt>
                <c:pt idx="4273">
                  <c:v>4.2729999999999997</c:v>
                </c:pt>
                <c:pt idx="4274">
                  <c:v>4.274</c:v>
                </c:pt>
                <c:pt idx="4275">
                  <c:v>4.2750000000000004</c:v>
                </c:pt>
                <c:pt idx="4276">
                  <c:v>4.2759999999999998</c:v>
                </c:pt>
                <c:pt idx="4277">
                  <c:v>4.2770000000000001</c:v>
                </c:pt>
                <c:pt idx="4278">
                  <c:v>4.2779999999999996</c:v>
                </c:pt>
                <c:pt idx="4279">
                  <c:v>4.2789999999999999</c:v>
                </c:pt>
                <c:pt idx="4280">
                  <c:v>4.28</c:v>
                </c:pt>
                <c:pt idx="4281">
                  <c:v>4.2809999999999997</c:v>
                </c:pt>
                <c:pt idx="4282">
                  <c:v>4.282</c:v>
                </c:pt>
                <c:pt idx="4283">
                  <c:v>4.2830000000000004</c:v>
                </c:pt>
                <c:pt idx="4284">
                  <c:v>4.2839999999999998</c:v>
                </c:pt>
                <c:pt idx="4285">
                  <c:v>4.2850000000000001</c:v>
                </c:pt>
                <c:pt idx="4286">
                  <c:v>4.2859999999999996</c:v>
                </c:pt>
                <c:pt idx="4287">
                  <c:v>4.2869999999999999</c:v>
                </c:pt>
                <c:pt idx="4288">
                  <c:v>4.2880000000000003</c:v>
                </c:pt>
                <c:pt idx="4289">
                  <c:v>4.2889999999999997</c:v>
                </c:pt>
                <c:pt idx="4290">
                  <c:v>4.29</c:v>
                </c:pt>
                <c:pt idx="4291">
                  <c:v>4.2910000000000004</c:v>
                </c:pt>
                <c:pt idx="4292">
                  <c:v>4.2919999999999998</c:v>
                </c:pt>
                <c:pt idx="4293">
                  <c:v>4.2930000000000001</c:v>
                </c:pt>
                <c:pt idx="4294">
                  <c:v>4.2939999999999996</c:v>
                </c:pt>
                <c:pt idx="4295">
                  <c:v>4.2949999999999999</c:v>
                </c:pt>
                <c:pt idx="4296">
                  <c:v>4.2960000000000003</c:v>
                </c:pt>
                <c:pt idx="4297">
                  <c:v>4.2969999999999997</c:v>
                </c:pt>
                <c:pt idx="4298">
                  <c:v>4.298</c:v>
                </c:pt>
                <c:pt idx="4299">
                  <c:v>4.2990000000000004</c:v>
                </c:pt>
                <c:pt idx="4300">
                  <c:v>4.3</c:v>
                </c:pt>
                <c:pt idx="4301">
                  <c:v>4.3010000000000002</c:v>
                </c:pt>
                <c:pt idx="4302">
                  <c:v>4.3019999999999996</c:v>
                </c:pt>
                <c:pt idx="4303">
                  <c:v>4.3029999999999999</c:v>
                </c:pt>
                <c:pt idx="4304">
                  <c:v>4.3040000000000003</c:v>
                </c:pt>
                <c:pt idx="4305">
                  <c:v>4.3049999999999997</c:v>
                </c:pt>
                <c:pt idx="4306">
                  <c:v>4.306</c:v>
                </c:pt>
                <c:pt idx="4307">
                  <c:v>4.3070000000000004</c:v>
                </c:pt>
                <c:pt idx="4308">
                  <c:v>4.3079999999999998</c:v>
                </c:pt>
                <c:pt idx="4309">
                  <c:v>4.3090000000000002</c:v>
                </c:pt>
                <c:pt idx="4310">
                  <c:v>4.3099999999999996</c:v>
                </c:pt>
                <c:pt idx="4311">
                  <c:v>4.3109999999999999</c:v>
                </c:pt>
                <c:pt idx="4312">
                  <c:v>4.3120000000000003</c:v>
                </c:pt>
                <c:pt idx="4313">
                  <c:v>4.3129999999999997</c:v>
                </c:pt>
                <c:pt idx="4314">
                  <c:v>4.3140000000000001</c:v>
                </c:pt>
                <c:pt idx="4315">
                  <c:v>4.3150000000000004</c:v>
                </c:pt>
                <c:pt idx="4316">
                  <c:v>4.3159999999999998</c:v>
                </c:pt>
                <c:pt idx="4317">
                  <c:v>4.3170000000000002</c:v>
                </c:pt>
                <c:pt idx="4318">
                  <c:v>4.3179999999999996</c:v>
                </c:pt>
                <c:pt idx="4319">
                  <c:v>4.319</c:v>
                </c:pt>
                <c:pt idx="4320">
                  <c:v>4.32</c:v>
                </c:pt>
                <c:pt idx="4321">
                  <c:v>4.3209999999999997</c:v>
                </c:pt>
                <c:pt idx="4322">
                  <c:v>4.3220000000000001</c:v>
                </c:pt>
                <c:pt idx="4323">
                  <c:v>4.3230000000000004</c:v>
                </c:pt>
                <c:pt idx="4324">
                  <c:v>4.3239999999999998</c:v>
                </c:pt>
                <c:pt idx="4325">
                  <c:v>4.3250000000000002</c:v>
                </c:pt>
                <c:pt idx="4326">
                  <c:v>4.3259999999999996</c:v>
                </c:pt>
                <c:pt idx="4327">
                  <c:v>4.327</c:v>
                </c:pt>
                <c:pt idx="4328">
                  <c:v>4.3280000000000003</c:v>
                </c:pt>
                <c:pt idx="4329">
                  <c:v>4.3289999999999997</c:v>
                </c:pt>
                <c:pt idx="4330">
                  <c:v>4.33</c:v>
                </c:pt>
                <c:pt idx="4331">
                  <c:v>4.3310000000000004</c:v>
                </c:pt>
                <c:pt idx="4332">
                  <c:v>4.3319999999999999</c:v>
                </c:pt>
                <c:pt idx="4333">
                  <c:v>4.3330000000000002</c:v>
                </c:pt>
                <c:pt idx="4334">
                  <c:v>4.3339999999999996</c:v>
                </c:pt>
                <c:pt idx="4335">
                  <c:v>4.335</c:v>
                </c:pt>
                <c:pt idx="4336">
                  <c:v>4.3360000000000003</c:v>
                </c:pt>
                <c:pt idx="4337">
                  <c:v>4.3369999999999997</c:v>
                </c:pt>
                <c:pt idx="4338">
                  <c:v>4.3380000000000001</c:v>
                </c:pt>
                <c:pt idx="4339">
                  <c:v>4.3390000000000004</c:v>
                </c:pt>
                <c:pt idx="4340">
                  <c:v>4.34</c:v>
                </c:pt>
                <c:pt idx="4341">
                  <c:v>4.3410000000000002</c:v>
                </c:pt>
                <c:pt idx="4342">
                  <c:v>4.3419999999999996</c:v>
                </c:pt>
                <c:pt idx="4343">
                  <c:v>4.343</c:v>
                </c:pt>
                <c:pt idx="4344">
                  <c:v>4.3440000000000003</c:v>
                </c:pt>
                <c:pt idx="4345">
                  <c:v>4.3449999999999998</c:v>
                </c:pt>
                <c:pt idx="4346">
                  <c:v>4.3460000000000001</c:v>
                </c:pt>
                <c:pt idx="4347">
                  <c:v>4.3470000000000004</c:v>
                </c:pt>
                <c:pt idx="4348">
                  <c:v>4.3479999999999999</c:v>
                </c:pt>
                <c:pt idx="4349">
                  <c:v>4.3490000000000002</c:v>
                </c:pt>
                <c:pt idx="4350">
                  <c:v>4.3499999999999996</c:v>
                </c:pt>
                <c:pt idx="4351">
                  <c:v>4.351</c:v>
                </c:pt>
                <c:pt idx="4352">
                  <c:v>4.3520000000000003</c:v>
                </c:pt>
                <c:pt idx="4353">
                  <c:v>4.3529999999999998</c:v>
                </c:pt>
                <c:pt idx="4354">
                  <c:v>4.3540000000000001</c:v>
                </c:pt>
                <c:pt idx="4355">
                  <c:v>4.3550000000000004</c:v>
                </c:pt>
                <c:pt idx="4356">
                  <c:v>4.3559999999999999</c:v>
                </c:pt>
                <c:pt idx="4357">
                  <c:v>4.3570000000000002</c:v>
                </c:pt>
                <c:pt idx="4358">
                  <c:v>4.3579999999999997</c:v>
                </c:pt>
                <c:pt idx="4359">
                  <c:v>4.359</c:v>
                </c:pt>
                <c:pt idx="4360">
                  <c:v>4.3600000000000003</c:v>
                </c:pt>
                <c:pt idx="4361">
                  <c:v>4.3609999999999998</c:v>
                </c:pt>
                <c:pt idx="4362">
                  <c:v>4.3620000000000001</c:v>
                </c:pt>
                <c:pt idx="4363">
                  <c:v>4.3630000000000004</c:v>
                </c:pt>
                <c:pt idx="4364">
                  <c:v>4.3639999999999999</c:v>
                </c:pt>
                <c:pt idx="4365">
                  <c:v>4.3650000000000002</c:v>
                </c:pt>
                <c:pt idx="4366">
                  <c:v>4.3659999999999997</c:v>
                </c:pt>
                <c:pt idx="4367">
                  <c:v>4.367</c:v>
                </c:pt>
                <c:pt idx="4368">
                  <c:v>4.3680000000000003</c:v>
                </c:pt>
                <c:pt idx="4369">
                  <c:v>4.3689999999999998</c:v>
                </c:pt>
                <c:pt idx="4370">
                  <c:v>4.37</c:v>
                </c:pt>
                <c:pt idx="4371">
                  <c:v>4.3710000000000004</c:v>
                </c:pt>
                <c:pt idx="4372">
                  <c:v>4.3719999999999999</c:v>
                </c:pt>
                <c:pt idx="4373">
                  <c:v>4.3730000000000002</c:v>
                </c:pt>
                <c:pt idx="4374">
                  <c:v>4.3739999999999997</c:v>
                </c:pt>
                <c:pt idx="4375">
                  <c:v>4.375</c:v>
                </c:pt>
                <c:pt idx="4376">
                  <c:v>4.3760000000000003</c:v>
                </c:pt>
                <c:pt idx="4377">
                  <c:v>4.3769999999999998</c:v>
                </c:pt>
                <c:pt idx="4378">
                  <c:v>4.3780000000000001</c:v>
                </c:pt>
                <c:pt idx="4379">
                  <c:v>4.3789999999999996</c:v>
                </c:pt>
                <c:pt idx="4380">
                  <c:v>4.38</c:v>
                </c:pt>
                <c:pt idx="4381">
                  <c:v>4.3810000000000002</c:v>
                </c:pt>
                <c:pt idx="4382">
                  <c:v>4.3819999999999997</c:v>
                </c:pt>
                <c:pt idx="4383">
                  <c:v>4.383</c:v>
                </c:pt>
                <c:pt idx="4384">
                  <c:v>4.3840000000000003</c:v>
                </c:pt>
                <c:pt idx="4385">
                  <c:v>4.3849999999999998</c:v>
                </c:pt>
                <c:pt idx="4386">
                  <c:v>4.3860000000000001</c:v>
                </c:pt>
                <c:pt idx="4387">
                  <c:v>4.3869999999999996</c:v>
                </c:pt>
                <c:pt idx="4388">
                  <c:v>4.3879999999999999</c:v>
                </c:pt>
                <c:pt idx="4389">
                  <c:v>4.3890000000000002</c:v>
                </c:pt>
                <c:pt idx="4390">
                  <c:v>4.3899999999999997</c:v>
                </c:pt>
                <c:pt idx="4391">
                  <c:v>4.391</c:v>
                </c:pt>
                <c:pt idx="4392">
                  <c:v>4.3920000000000003</c:v>
                </c:pt>
                <c:pt idx="4393">
                  <c:v>4.3929999999999998</c:v>
                </c:pt>
                <c:pt idx="4394">
                  <c:v>4.3940000000000001</c:v>
                </c:pt>
                <c:pt idx="4395">
                  <c:v>4.3949999999999996</c:v>
                </c:pt>
                <c:pt idx="4396">
                  <c:v>4.3959999999999999</c:v>
                </c:pt>
                <c:pt idx="4397">
                  <c:v>4.3970000000000002</c:v>
                </c:pt>
                <c:pt idx="4398">
                  <c:v>4.3979999999999997</c:v>
                </c:pt>
                <c:pt idx="4399">
                  <c:v>4.399</c:v>
                </c:pt>
                <c:pt idx="4400">
                  <c:v>4.4000000000000004</c:v>
                </c:pt>
                <c:pt idx="4401">
                  <c:v>4.4009999999999998</c:v>
                </c:pt>
                <c:pt idx="4402">
                  <c:v>4.4020000000000001</c:v>
                </c:pt>
                <c:pt idx="4403">
                  <c:v>4.4029999999999996</c:v>
                </c:pt>
                <c:pt idx="4404">
                  <c:v>4.4039999999999999</c:v>
                </c:pt>
                <c:pt idx="4405">
                  <c:v>4.4050000000000002</c:v>
                </c:pt>
                <c:pt idx="4406">
                  <c:v>4.4059999999999997</c:v>
                </c:pt>
                <c:pt idx="4407">
                  <c:v>4.407</c:v>
                </c:pt>
                <c:pt idx="4408">
                  <c:v>4.4080000000000004</c:v>
                </c:pt>
                <c:pt idx="4409">
                  <c:v>4.4089999999999998</c:v>
                </c:pt>
                <c:pt idx="4410">
                  <c:v>4.41</c:v>
                </c:pt>
                <c:pt idx="4411">
                  <c:v>4.4109999999999996</c:v>
                </c:pt>
                <c:pt idx="4412">
                  <c:v>4.4119999999999999</c:v>
                </c:pt>
                <c:pt idx="4413">
                  <c:v>4.4130000000000003</c:v>
                </c:pt>
                <c:pt idx="4414">
                  <c:v>4.4139999999999997</c:v>
                </c:pt>
                <c:pt idx="4415">
                  <c:v>4.415</c:v>
                </c:pt>
                <c:pt idx="4416">
                  <c:v>4.4160000000000004</c:v>
                </c:pt>
                <c:pt idx="4417">
                  <c:v>4.4169999999999998</c:v>
                </c:pt>
                <c:pt idx="4418">
                  <c:v>4.4180000000000001</c:v>
                </c:pt>
                <c:pt idx="4419">
                  <c:v>4.4189999999999996</c:v>
                </c:pt>
                <c:pt idx="4420">
                  <c:v>4.42</c:v>
                </c:pt>
                <c:pt idx="4421">
                  <c:v>4.4210000000000003</c:v>
                </c:pt>
                <c:pt idx="4422">
                  <c:v>4.4219999999999997</c:v>
                </c:pt>
                <c:pt idx="4423">
                  <c:v>4.423</c:v>
                </c:pt>
                <c:pt idx="4424">
                  <c:v>4.4240000000000004</c:v>
                </c:pt>
                <c:pt idx="4425">
                  <c:v>4.4249999999999998</c:v>
                </c:pt>
                <c:pt idx="4426">
                  <c:v>4.4260000000000002</c:v>
                </c:pt>
                <c:pt idx="4427">
                  <c:v>4.4269999999999996</c:v>
                </c:pt>
                <c:pt idx="4428">
                  <c:v>4.4279999999999999</c:v>
                </c:pt>
                <c:pt idx="4429">
                  <c:v>4.4290000000000003</c:v>
                </c:pt>
                <c:pt idx="4430">
                  <c:v>4.43</c:v>
                </c:pt>
                <c:pt idx="4431">
                  <c:v>4.431</c:v>
                </c:pt>
                <c:pt idx="4432">
                  <c:v>4.4320000000000004</c:v>
                </c:pt>
                <c:pt idx="4433">
                  <c:v>4.4329999999999998</c:v>
                </c:pt>
                <c:pt idx="4434">
                  <c:v>4.4340000000000002</c:v>
                </c:pt>
                <c:pt idx="4435">
                  <c:v>4.4349999999999996</c:v>
                </c:pt>
                <c:pt idx="4436">
                  <c:v>4.4359999999999999</c:v>
                </c:pt>
                <c:pt idx="4437">
                  <c:v>4.4370000000000003</c:v>
                </c:pt>
                <c:pt idx="4438">
                  <c:v>4.4379999999999997</c:v>
                </c:pt>
                <c:pt idx="4439">
                  <c:v>4.4390000000000001</c:v>
                </c:pt>
                <c:pt idx="4440">
                  <c:v>4.4400000000000004</c:v>
                </c:pt>
                <c:pt idx="4441">
                  <c:v>4.4409999999999998</c:v>
                </c:pt>
                <c:pt idx="4442">
                  <c:v>4.4420000000000002</c:v>
                </c:pt>
                <c:pt idx="4443">
                  <c:v>4.4429999999999996</c:v>
                </c:pt>
                <c:pt idx="4444">
                  <c:v>4.444</c:v>
                </c:pt>
                <c:pt idx="4445">
                  <c:v>4.4450000000000003</c:v>
                </c:pt>
                <c:pt idx="4446">
                  <c:v>4.4459999999999997</c:v>
                </c:pt>
                <c:pt idx="4447">
                  <c:v>4.4470000000000001</c:v>
                </c:pt>
                <c:pt idx="4448">
                  <c:v>4.4480000000000004</c:v>
                </c:pt>
                <c:pt idx="4449">
                  <c:v>4.4489999999999998</c:v>
                </c:pt>
                <c:pt idx="4450">
                  <c:v>4.45</c:v>
                </c:pt>
                <c:pt idx="4451">
                  <c:v>4.4509999999999996</c:v>
                </c:pt>
                <c:pt idx="4452">
                  <c:v>4.452</c:v>
                </c:pt>
                <c:pt idx="4453">
                  <c:v>4.4530000000000003</c:v>
                </c:pt>
                <c:pt idx="4454">
                  <c:v>4.4539999999999997</c:v>
                </c:pt>
                <c:pt idx="4455">
                  <c:v>4.4550000000000001</c:v>
                </c:pt>
                <c:pt idx="4456">
                  <c:v>4.4560000000000004</c:v>
                </c:pt>
                <c:pt idx="4457">
                  <c:v>4.4569999999999999</c:v>
                </c:pt>
                <c:pt idx="4458">
                  <c:v>4.4580000000000002</c:v>
                </c:pt>
                <c:pt idx="4459">
                  <c:v>4.4589999999999996</c:v>
                </c:pt>
                <c:pt idx="4460">
                  <c:v>4.46</c:v>
                </c:pt>
                <c:pt idx="4461">
                  <c:v>4.4610000000000003</c:v>
                </c:pt>
                <c:pt idx="4462">
                  <c:v>4.4619999999999997</c:v>
                </c:pt>
                <c:pt idx="4463">
                  <c:v>4.4630000000000001</c:v>
                </c:pt>
                <c:pt idx="4464">
                  <c:v>4.4640000000000004</c:v>
                </c:pt>
                <c:pt idx="4465">
                  <c:v>4.4649999999999999</c:v>
                </c:pt>
                <c:pt idx="4466">
                  <c:v>4.4660000000000002</c:v>
                </c:pt>
                <c:pt idx="4467">
                  <c:v>4.4669999999999996</c:v>
                </c:pt>
                <c:pt idx="4468">
                  <c:v>4.468</c:v>
                </c:pt>
                <c:pt idx="4469">
                  <c:v>4.4690000000000003</c:v>
                </c:pt>
                <c:pt idx="4470">
                  <c:v>4.47</c:v>
                </c:pt>
                <c:pt idx="4471">
                  <c:v>4.4710000000000001</c:v>
                </c:pt>
                <c:pt idx="4472">
                  <c:v>4.4720000000000004</c:v>
                </c:pt>
                <c:pt idx="4473">
                  <c:v>4.4729999999999999</c:v>
                </c:pt>
                <c:pt idx="4474">
                  <c:v>4.4740000000000002</c:v>
                </c:pt>
                <c:pt idx="4475">
                  <c:v>4.4749999999999996</c:v>
                </c:pt>
                <c:pt idx="4476">
                  <c:v>4.476</c:v>
                </c:pt>
                <c:pt idx="4477">
                  <c:v>4.4770000000000003</c:v>
                </c:pt>
                <c:pt idx="4478">
                  <c:v>4.4779999999999998</c:v>
                </c:pt>
                <c:pt idx="4479">
                  <c:v>4.4790000000000001</c:v>
                </c:pt>
                <c:pt idx="4480">
                  <c:v>4.4800000000000004</c:v>
                </c:pt>
                <c:pt idx="4481">
                  <c:v>4.4809999999999999</c:v>
                </c:pt>
                <c:pt idx="4482">
                  <c:v>4.4820000000000002</c:v>
                </c:pt>
                <c:pt idx="4483">
                  <c:v>4.4829999999999997</c:v>
                </c:pt>
                <c:pt idx="4484">
                  <c:v>4.484</c:v>
                </c:pt>
                <c:pt idx="4485">
                  <c:v>4.4850000000000003</c:v>
                </c:pt>
                <c:pt idx="4486">
                  <c:v>4.4859999999999998</c:v>
                </c:pt>
                <c:pt idx="4487">
                  <c:v>4.4870000000000001</c:v>
                </c:pt>
                <c:pt idx="4488">
                  <c:v>4.4880000000000004</c:v>
                </c:pt>
                <c:pt idx="4489">
                  <c:v>4.4889999999999999</c:v>
                </c:pt>
                <c:pt idx="4490">
                  <c:v>4.49</c:v>
                </c:pt>
                <c:pt idx="4491">
                  <c:v>4.4909999999999997</c:v>
                </c:pt>
                <c:pt idx="4492">
                  <c:v>4.492</c:v>
                </c:pt>
                <c:pt idx="4493">
                  <c:v>4.4930000000000003</c:v>
                </c:pt>
                <c:pt idx="4494">
                  <c:v>4.4939999999999998</c:v>
                </c:pt>
                <c:pt idx="4495">
                  <c:v>4.4950000000000001</c:v>
                </c:pt>
                <c:pt idx="4496">
                  <c:v>4.4960000000000004</c:v>
                </c:pt>
                <c:pt idx="4497">
                  <c:v>4.4969999999999999</c:v>
                </c:pt>
                <c:pt idx="4498">
                  <c:v>4.4980000000000002</c:v>
                </c:pt>
                <c:pt idx="4499">
                  <c:v>4.4989999999999997</c:v>
                </c:pt>
                <c:pt idx="4500">
                  <c:v>4.5</c:v>
                </c:pt>
                <c:pt idx="4501">
                  <c:v>4.5010000000000003</c:v>
                </c:pt>
                <c:pt idx="4502">
                  <c:v>4.5019999999999998</c:v>
                </c:pt>
                <c:pt idx="4503">
                  <c:v>4.5030000000000001</c:v>
                </c:pt>
                <c:pt idx="4504">
                  <c:v>4.5039999999999996</c:v>
                </c:pt>
                <c:pt idx="4505">
                  <c:v>4.5049999999999999</c:v>
                </c:pt>
                <c:pt idx="4506">
                  <c:v>4.5060000000000002</c:v>
                </c:pt>
                <c:pt idx="4507">
                  <c:v>4.5069999999999997</c:v>
                </c:pt>
                <c:pt idx="4508">
                  <c:v>4.508</c:v>
                </c:pt>
                <c:pt idx="4509">
                  <c:v>4.5090000000000003</c:v>
                </c:pt>
                <c:pt idx="4510">
                  <c:v>4.51</c:v>
                </c:pt>
                <c:pt idx="4511">
                  <c:v>4.5110000000000001</c:v>
                </c:pt>
                <c:pt idx="4512">
                  <c:v>4.5119999999999996</c:v>
                </c:pt>
                <c:pt idx="4513">
                  <c:v>4.5129999999999999</c:v>
                </c:pt>
                <c:pt idx="4514">
                  <c:v>4.5140000000000002</c:v>
                </c:pt>
                <c:pt idx="4515">
                  <c:v>4.5149999999999997</c:v>
                </c:pt>
                <c:pt idx="4516">
                  <c:v>4.516</c:v>
                </c:pt>
                <c:pt idx="4517">
                  <c:v>4.5170000000000003</c:v>
                </c:pt>
                <c:pt idx="4518">
                  <c:v>4.5179999999999998</c:v>
                </c:pt>
                <c:pt idx="4519">
                  <c:v>4.5190000000000001</c:v>
                </c:pt>
                <c:pt idx="4520">
                  <c:v>4.5199999999999996</c:v>
                </c:pt>
                <c:pt idx="4521">
                  <c:v>4.5209999999999999</c:v>
                </c:pt>
                <c:pt idx="4522">
                  <c:v>4.5220000000000002</c:v>
                </c:pt>
                <c:pt idx="4523">
                  <c:v>4.5229999999999997</c:v>
                </c:pt>
                <c:pt idx="4524">
                  <c:v>4.524</c:v>
                </c:pt>
                <c:pt idx="4525">
                  <c:v>4.5250000000000004</c:v>
                </c:pt>
                <c:pt idx="4526">
                  <c:v>4.5259999999999998</c:v>
                </c:pt>
                <c:pt idx="4527">
                  <c:v>4.5270000000000001</c:v>
                </c:pt>
                <c:pt idx="4528">
                  <c:v>4.5279999999999996</c:v>
                </c:pt>
                <c:pt idx="4529">
                  <c:v>4.5289999999999999</c:v>
                </c:pt>
                <c:pt idx="4530">
                  <c:v>4.53</c:v>
                </c:pt>
                <c:pt idx="4531">
                  <c:v>4.5309999999999997</c:v>
                </c:pt>
                <c:pt idx="4532">
                  <c:v>4.532</c:v>
                </c:pt>
                <c:pt idx="4533">
                  <c:v>4.5330000000000004</c:v>
                </c:pt>
                <c:pt idx="4534">
                  <c:v>4.5339999999999998</c:v>
                </c:pt>
                <c:pt idx="4535">
                  <c:v>4.5350000000000001</c:v>
                </c:pt>
                <c:pt idx="4536">
                  <c:v>4.5359999999999996</c:v>
                </c:pt>
                <c:pt idx="4537">
                  <c:v>4.5369999999999999</c:v>
                </c:pt>
                <c:pt idx="4538">
                  <c:v>4.5380000000000003</c:v>
                </c:pt>
                <c:pt idx="4539">
                  <c:v>4.5389999999999997</c:v>
                </c:pt>
                <c:pt idx="4540">
                  <c:v>4.54</c:v>
                </c:pt>
                <c:pt idx="4541">
                  <c:v>4.5410000000000004</c:v>
                </c:pt>
                <c:pt idx="4542">
                  <c:v>4.5419999999999998</c:v>
                </c:pt>
                <c:pt idx="4543">
                  <c:v>4.5430000000000001</c:v>
                </c:pt>
                <c:pt idx="4544">
                  <c:v>4.5439999999999996</c:v>
                </c:pt>
                <c:pt idx="4545">
                  <c:v>4.5449999999999999</c:v>
                </c:pt>
                <c:pt idx="4546">
                  <c:v>4.5460000000000003</c:v>
                </c:pt>
                <c:pt idx="4547">
                  <c:v>4.5469999999999997</c:v>
                </c:pt>
                <c:pt idx="4548">
                  <c:v>4.548</c:v>
                </c:pt>
                <c:pt idx="4549">
                  <c:v>4.5490000000000004</c:v>
                </c:pt>
                <c:pt idx="4550">
                  <c:v>4.55</c:v>
                </c:pt>
                <c:pt idx="4551">
                  <c:v>4.5510000000000002</c:v>
                </c:pt>
                <c:pt idx="4552">
                  <c:v>4.5519999999999996</c:v>
                </c:pt>
                <c:pt idx="4553">
                  <c:v>4.5529999999999999</c:v>
                </c:pt>
                <c:pt idx="4554">
                  <c:v>4.5540000000000003</c:v>
                </c:pt>
                <c:pt idx="4555">
                  <c:v>4.5549999999999997</c:v>
                </c:pt>
                <c:pt idx="4556">
                  <c:v>4.556</c:v>
                </c:pt>
                <c:pt idx="4557">
                  <c:v>4.5570000000000004</c:v>
                </c:pt>
                <c:pt idx="4558">
                  <c:v>4.5579999999999998</c:v>
                </c:pt>
                <c:pt idx="4559">
                  <c:v>4.5590000000000002</c:v>
                </c:pt>
                <c:pt idx="4560">
                  <c:v>4.5599999999999996</c:v>
                </c:pt>
                <c:pt idx="4561">
                  <c:v>4.5609999999999999</c:v>
                </c:pt>
                <c:pt idx="4562">
                  <c:v>4.5620000000000003</c:v>
                </c:pt>
                <c:pt idx="4563">
                  <c:v>4.5629999999999997</c:v>
                </c:pt>
                <c:pt idx="4564">
                  <c:v>4.5640000000000001</c:v>
                </c:pt>
                <c:pt idx="4565">
                  <c:v>4.5650000000000004</c:v>
                </c:pt>
                <c:pt idx="4566">
                  <c:v>4.5659999999999998</c:v>
                </c:pt>
                <c:pt idx="4567">
                  <c:v>4.5670000000000002</c:v>
                </c:pt>
                <c:pt idx="4568">
                  <c:v>4.5679999999999996</c:v>
                </c:pt>
                <c:pt idx="4569">
                  <c:v>4.569</c:v>
                </c:pt>
                <c:pt idx="4570">
                  <c:v>4.57</c:v>
                </c:pt>
                <c:pt idx="4571">
                  <c:v>4.5709999999999997</c:v>
                </c:pt>
                <c:pt idx="4572">
                  <c:v>4.5720000000000001</c:v>
                </c:pt>
                <c:pt idx="4573">
                  <c:v>4.5730000000000004</c:v>
                </c:pt>
                <c:pt idx="4574">
                  <c:v>4.5739999999999998</c:v>
                </c:pt>
                <c:pt idx="4575">
                  <c:v>4.5750000000000002</c:v>
                </c:pt>
                <c:pt idx="4576">
                  <c:v>4.5759999999999996</c:v>
                </c:pt>
                <c:pt idx="4577">
                  <c:v>4.577</c:v>
                </c:pt>
                <c:pt idx="4578">
                  <c:v>4.5780000000000003</c:v>
                </c:pt>
                <c:pt idx="4579">
                  <c:v>4.5789999999999997</c:v>
                </c:pt>
                <c:pt idx="4580">
                  <c:v>4.58</c:v>
                </c:pt>
                <c:pt idx="4581">
                  <c:v>4.5810000000000004</c:v>
                </c:pt>
                <c:pt idx="4582">
                  <c:v>4.5819999999999999</c:v>
                </c:pt>
                <c:pt idx="4583">
                  <c:v>4.5830000000000002</c:v>
                </c:pt>
                <c:pt idx="4584">
                  <c:v>4.5839999999999996</c:v>
                </c:pt>
                <c:pt idx="4585">
                  <c:v>4.585</c:v>
                </c:pt>
                <c:pt idx="4586">
                  <c:v>4.5860000000000003</c:v>
                </c:pt>
                <c:pt idx="4587">
                  <c:v>4.5869999999999997</c:v>
                </c:pt>
                <c:pt idx="4588">
                  <c:v>4.5880000000000001</c:v>
                </c:pt>
                <c:pt idx="4589">
                  <c:v>4.5890000000000004</c:v>
                </c:pt>
                <c:pt idx="4590">
                  <c:v>4.59</c:v>
                </c:pt>
                <c:pt idx="4591">
                  <c:v>4.5910000000000002</c:v>
                </c:pt>
                <c:pt idx="4592">
                  <c:v>4.5919999999999996</c:v>
                </c:pt>
                <c:pt idx="4593">
                  <c:v>4.593</c:v>
                </c:pt>
                <c:pt idx="4594">
                  <c:v>4.5940000000000003</c:v>
                </c:pt>
                <c:pt idx="4595">
                  <c:v>4.5949999999999998</c:v>
                </c:pt>
                <c:pt idx="4596">
                  <c:v>4.5960000000000001</c:v>
                </c:pt>
                <c:pt idx="4597">
                  <c:v>4.5970000000000004</c:v>
                </c:pt>
                <c:pt idx="4598">
                  <c:v>4.5979999999999999</c:v>
                </c:pt>
                <c:pt idx="4599">
                  <c:v>4.5990000000000002</c:v>
                </c:pt>
                <c:pt idx="4600">
                  <c:v>4.5999999999999996</c:v>
                </c:pt>
                <c:pt idx="4601">
                  <c:v>4.601</c:v>
                </c:pt>
                <c:pt idx="4602">
                  <c:v>4.6020000000000003</c:v>
                </c:pt>
                <c:pt idx="4603">
                  <c:v>4.6029999999999998</c:v>
                </c:pt>
                <c:pt idx="4604">
                  <c:v>4.6040000000000001</c:v>
                </c:pt>
                <c:pt idx="4605">
                  <c:v>4.6050000000000004</c:v>
                </c:pt>
                <c:pt idx="4606">
                  <c:v>4.6059999999999999</c:v>
                </c:pt>
                <c:pt idx="4607">
                  <c:v>4.6070000000000002</c:v>
                </c:pt>
                <c:pt idx="4608">
                  <c:v>4.6079999999999997</c:v>
                </c:pt>
                <c:pt idx="4609">
                  <c:v>4.609</c:v>
                </c:pt>
                <c:pt idx="4610">
                  <c:v>4.6100000000000003</c:v>
                </c:pt>
                <c:pt idx="4611">
                  <c:v>4.6109999999999998</c:v>
                </c:pt>
                <c:pt idx="4612">
                  <c:v>4.6120000000000001</c:v>
                </c:pt>
                <c:pt idx="4613">
                  <c:v>4.6130000000000004</c:v>
                </c:pt>
                <c:pt idx="4614">
                  <c:v>4.6139999999999999</c:v>
                </c:pt>
                <c:pt idx="4615">
                  <c:v>4.6150000000000002</c:v>
                </c:pt>
                <c:pt idx="4616">
                  <c:v>4.6159999999999997</c:v>
                </c:pt>
                <c:pt idx="4617">
                  <c:v>4.617</c:v>
                </c:pt>
                <c:pt idx="4618">
                  <c:v>4.6180000000000003</c:v>
                </c:pt>
                <c:pt idx="4619">
                  <c:v>4.6189999999999998</c:v>
                </c:pt>
                <c:pt idx="4620">
                  <c:v>4.62</c:v>
                </c:pt>
                <c:pt idx="4621">
                  <c:v>4.6210000000000004</c:v>
                </c:pt>
                <c:pt idx="4622">
                  <c:v>4.6219999999999999</c:v>
                </c:pt>
                <c:pt idx="4623">
                  <c:v>4.6230000000000002</c:v>
                </c:pt>
                <c:pt idx="4624">
                  <c:v>4.6239999999999997</c:v>
                </c:pt>
                <c:pt idx="4625">
                  <c:v>4.625</c:v>
                </c:pt>
                <c:pt idx="4626">
                  <c:v>4.6260000000000003</c:v>
                </c:pt>
                <c:pt idx="4627">
                  <c:v>4.6269999999999998</c:v>
                </c:pt>
                <c:pt idx="4628">
                  <c:v>4.6280000000000001</c:v>
                </c:pt>
                <c:pt idx="4629">
                  <c:v>4.6289999999999996</c:v>
                </c:pt>
                <c:pt idx="4630">
                  <c:v>4.63</c:v>
                </c:pt>
                <c:pt idx="4631">
                  <c:v>4.6310000000000002</c:v>
                </c:pt>
                <c:pt idx="4632">
                  <c:v>4.6319999999999997</c:v>
                </c:pt>
                <c:pt idx="4633">
                  <c:v>4.633</c:v>
                </c:pt>
                <c:pt idx="4634">
                  <c:v>4.6340000000000003</c:v>
                </c:pt>
                <c:pt idx="4635">
                  <c:v>4.6349999999999998</c:v>
                </c:pt>
                <c:pt idx="4636">
                  <c:v>4.6360000000000001</c:v>
                </c:pt>
                <c:pt idx="4637">
                  <c:v>4.6369999999999996</c:v>
                </c:pt>
                <c:pt idx="4638">
                  <c:v>4.6379999999999999</c:v>
                </c:pt>
                <c:pt idx="4639">
                  <c:v>4.6390000000000002</c:v>
                </c:pt>
                <c:pt idx="4640">
                  <c:v>4.6399999999999997</c:v>
                </c:pt>
                <c:pt idx="4641">
                  <c:v>4.641</c:v>
                </c:pt>
                <c:pt idx="4642">
                  <c:v>4.6420000000000003</c:v>
                </c:pt>
                <c:pt idx="4643">
                  <c:v>4.6429999999999998</c:v>
                </c:pt>
                <c:pt idx="4644">
                  <c:v>4.6440000000000001</c:v>
                </c:pt>
                <c:pt idx="4645">
                  <c:v>4.6449999999999996</c:v>
                </c:pt>
                <c:pt idx="4646">
                  <c:v>4.6459999999999999</c:v>
                </c:pt>
                <c:pt idx="4647">
                  <c:v>4.6470000000000002</c:v>
                </c:pt>
                <c:pt idx="4648">
                  <c:v>4.6479999999999997</c:v>
                </c:pt>
                <c:pt idx="4649">
                  <c:v>4.649</c:v>
                </c:pt>
                <c:pt idx="4650">
                  <c:v>4.6500000000000004</c:v>
                </c:pt>
                <c:pt idx="4651">
                  <c:v>4.6509999999999998</c:v>
                </c:pt>
                <c:pt idx="4652">
                  <c:v>4.6520000000000001</c:v>
                </c:pt>
                <c:pt idx="4653">
                  <c:v>4.6529999999999996</c:v>
                </c:pt>
                <c:pt idx="4654">
                  <c:v>4.6539999999999999</c:v>
                </c:pt>
                <c:pt idx="4655">
                  <c:v>4.6550000000000002</c:v>
                </c:pt>
                <c:pt idx="4656">
                  <c:v>4.6559999999999997</c:v>
                </c:pt>
                <c:pt idx="4657">
                  <c:v>4.657</c:v>
                </c:pt>
                <c:pt idx="4658">
                  <c:v>4.6580000000000004</c:v>
                </c:pt>
                <c:pt idx="4659">
                  <c:v>4.6589999999999998</c:v>
                </c:pt>
                <c:pt idx="4660">
                  <c:v>4.66</c:v>
                </c:pt>
                <c:pt idx="4661">
                  <c:v>4.6609999999999996</c:v>
                </c:pt>
                <c:pt idx="4662">
                  <c:v>4.6619999999999999</c:v>
                </c:pt>
                <c:pt idx="4663">
                  <c:v>4.6630000000000003</c:v>
                </c:pt>
                <c:pt idx="4664">
                  <c:v>4.6639999999999997</c:v>
                </c:pt>
                <c:pt idx="4665">
                  <c:v>4.665</c:v>
                </c:pt>
                <c:pt idx="4666">
                  <c:v>4.6660000000000004</c:v>
                </c:pt>
                <c:pt idx="4667">
                  <c:v>4.6669999999999998</c:v>
                </c:pt>
                <c:pt idx="4668">
                  <c:v>4.6680000000000001</c:v>
                </c:pt>
                <c:pt idx="4669">
                  <c:v>4.6689999999999996</c:v>
                </c:pt>
                <c:pt idx="4670">
                  <c:v>4.67</c:v>
                </c:pt>
                <c:pt idx="4671">
                  <c:v>4.6710000000000003</c:v>
                </c:pt>
                <c:pt idx="4672">
                  <c:v>4.6719999999999997</c:v>
                </c:pt>
                <c:pt idx="4673">
                  <c:v>4.673</c:v>
                </c:pt>
                <c:pt idx="4674">
                  <c:v>4.6740000000000004</c:v>
                </c:pt>
                <c:pt idx="4675">
                  <c:v>4.6749999999999998</c:v>
                </c:pt>
                <c:pt idx="4676">
                  <c:v>4.6760000000000002</c:v>
                </c:pt>
                <c:pt idx="4677">
                  <c:v>4.6769999999999996</c:v>
                </c:pt>
                <c:pt idx="4678">
                  <c:v>4.6779999999999999</c:v>
                </c:pt>
                <c:pt idx="4679">
                  <c:v>4.6790000000000003</c:v>
                </c:pt>
                <c:pt idx="4680">
                  <c:v>4.68</c:v>
                </c:pt>
                <c:pt idx="4681">
                  <c:v>4.681</c:v>
                </c:pt>
                <c:pt idx="4682">
                  <c:v>4.6820000000000004</c:v>
                </c:pt>
                <c:pt idx="4683">
                  <c:v>4.6829999999999998</c:v>
                </c:pt>
                <c:pt idx="4684">
                  <c:v>4.6840000000000002</c:v>
                </c:pt>
                <c:pt idx="4685">
                  <c:v>4.6849999999999996</c:v>
                </c:pt>
                <c:pt idx="4686">
                  <c:v>4.6859999999999999</c:v>
                </c:pt>
                <c:pt idx="4687">
                  <c:v>4.6870000000000003</c:v>
                </c:pt>
                <c:pt idx="4688">
                  <c:v>4.6879999999999997</c:v>
                </c:pt>
                <c:pt idx="4689">
                  <c:v>4.6890000000000001</c:v>
                </c:pt>
                <c:pt idx="4690">
                  <c:v>4.6900000000000004</c:v>
                </c:pt>
                <c:pt idx="4691">
                  <c:v>4.6909999999999998</c:v>
                </c:pt>
                <c:pt idx="4692">
                  <c:v>4.6920000000000002</c:v>
                </c:pt>
                <c:pt idx="4693">
                  <c:v>4.6929999999999996</c:v>
                </c:pt>
                <c:pt idx="4694">
                  <c:v>4.694</c:v>
                </c:pt>
                <c:pt idx="4695">
                  <c:v>4.6950000000000003</c:v>
                </c:pt>
                <c:pt idx="4696">
                  <c:v>4.6959999999999997</c:v>
                </c:pt>
                <c:pt idx="4697">
                  <c:v>4.6970000000000001</c:v>
                </c:pt>
                <c:pt idx="4698">
                  <c:v>4.6980000000000004</c:v>
                </c:pt>
                <c:pt idx="4699">
                  <c:v>4.6989999999999998</c:v>
                </c:pt>
                <c:pt idx="4700">
                  <c:v>4.7</c:v>
                </c:pt>
                <c:pt idx="4701">
                  <c:v>4.7009999999999996</c:v>
                </c:pt>
                <c:pt idx="4702">
                  <c:v>4.702</c:v>
                </c:pt>
                <c:pt idx="4703">
                  <c:v>4.7030000000000003</c:v>
                </c:pt>
                <c:pt idx="4704">
                  <c:v>4.7039999999999997</c:v>
                </c:pt>
                <c:pt idx="4705">
                  <c:v>4.7050000000000001</c:v>
                </c:pt>
                <c:pt idx="4706">
                  <c:v>4.7060000000000004</c:v>
                </c:pt>
                <c:pt idx="4707">
                  <c:v>4.7069999999999999</c:v>
                </c:pt>
                <c:pt idx="4708">
                  <c:v>4.7080000000000002</c:v>
                </c:pt>
                <c:pt idx="4709">
                  <c:v>4.7089999999999996</c:v>
                </c:pt>
                <c:pt idx="4710">
                  <c:v>4.71</c:v>
                </c:pt>
                <c:pt idx="4711">
                  <c:v>4.7110000000000003</c:v>
                </c:pt>
                <c:pt idx="4712">
                  <c:v>4.7119999999999997</c:v>
                </c:pt>
                <c:pt idx="4713">
                  <c:v>4.7130000000000001</c:v>
                </c:pt>
                <c:pt idx="4714">
                  <c:v>4.7140000000000004</c:v>
                </c:pt>
                <c:pt idx="4715">
                  <c:v>4.7149999999999999</c:v>
                </c:pt>
                <c:pt idx="4716">
                  <c:v>4.7160000000000002</c:v>
                </c:pt>
                <c:pt idx="4717">
                  <c:v>4.7169999999999996</c:v>
                </c:pt>
                <c:pt idx="4718">
                  <c:v>4.718</c:v>
                </c:pt>
                <c:pt idx="4719">
                  <c:v>4.7190000000000003</c:v>
                </c:pt>
                <c:pt idx="4720">
                  <c:v>4.72</c:v>
                </c:pt>
                <c:pt idx="4721">
                  <c:v>4.7210000000000001</c:v>
                </c:pt>
                <c:pt idx="4722">
                  <c:v>4.7220000000000004</c:v>
                </c:pt>
                <c:pt idx="4723">
                  <c:v>4.7229999999999999</c:v>
                </c:pt>
                <c:pt idx="4724">
                  <c:v>4.7240000000000002</c:v>
                </c:pt>
                <c:pt idx="4725">
                  <c:v>4.7249999999999996</c:v>
                </c:pt>
                <c:pt idx="4726">
                  <c:v>4.726</c:v>
                </c:pt>
                <c:pt idx="4727">
                  <c:v>4.7270000000000003</c:v>
                </c:pt>
                <c:pt idx="4728">
                  <c:v>4.7279999999999998</c:v>
                </c:pt>
                <c:pt idx="4729">
                  <c:v>4.7290000000000001</c:v>
                </c:pt>
                <c:pt idx="4730">
                  <c:v>4.7300000000000004</c:v>
                </c:pt>
                <c:pt idx="4731">
                  <c:v>4.7309999999999999</c:v>
                </c:pt>
                <c:pt idx="4732">
                  <c:v>4.7320000000000002</c:v>
                </c:pt>
                <c:pt idx="4733">
                  <c:v>4.7329999999999997</c:v>
                </c:pt>
                <c:pt idx="4734">
                  <c:v>4.734</c:v>
                </c:pt>
                <c:pt idx="4735">
                  <c:v>4.7350000000000003</c:v>
                </c:pt>
                <c:pt idx="4736">
                  <c:v>4.7359999999999998</c:v>
                </c:pt>
                <c:pt idx="4737">
                  <c:v>4.7370000000000001</c:v>
                </c:pt>
                <c:pt idx="4738">
                  <c:v>4.7380000000000004</c:v>
                </c:pt>
                <c:pt idx="4739">
                  <c:v>4.7389999999999999</c:v>
                </c:pt>
                <c:pt idx="4740">
                  <c:v>4.74</c:v>
                </c:pt>
                <c:pt idx="4741">
                  <c:v>4.7409999999999997</c:v>
                </c:pt>
                <c:pt idx="4742">
                  <c:v>4.742</c:v>
                </c:pt>
                <c:pt idx="4743">
                  <c:v>4.7430000000000003</c:v>
                </c:pt>
                <c:pt idx="4744">
                  <c:v>4.7439999999999998</c:v>
                </c:pt>
                <c:pt idx="4745">
                  <c:v>4.7450000000000001</c:v>
                </c:pt>
                <c:pt idx="4746">
                  <c:v>4.7460000000000004</c:v>
                </c:pt>
                <c:pt idx="4747">
                  <c:v>4.7469999999999999</c:v>
                </c:pt>
                <c:pt idx="4748">
                  <c:v>4.7480000000000002</c:v>
                </c:pt>
                <c:pt idx="4749">
                  <c:v>4.7489999999999997</c:v>
                </c:pt>
                <c:pt idx="4750">
                  <c:v>4.75</c:v>
                </c:pt>
                <c:pt idx="4751">
                  <c:v>4.7510000000000003</c:v>
                </c:pt>
                <c:pt idx="4752">
                  <c:v>4.7519999999999998</c:v>
                </c:pt>
                <c:pt idx="4753">
                  <c:v>4.7530000000000001</c:v>
                </c:pt>
                <c:pt idx="4754">
                  <c:v>4.7539999999999996</c:v>
                </c:pt>
                <c:pt idx="4755">
                  <c:v>4.7549999999999999</c:v>
                </c:pt>
                <c:pt idx="4756">
                  <c:v>4.7560000000000002</c:v>
                </c:pt>
                <c:pt idx="4757">
                  <c:v>4.7569999999999997</c:v>
                </c:pt>
                <c:pt idx="4758">
                  <c:v>4.758</c:v>
                </c:pt>
                <c:pt idx="4759">
                  <c:v>4.7590000000000003</c:v>
                </c:pt>
                <c:pt idx="4760">
                  <c:v>4.76</c:v>
                </c:pt>
                <c:pt idx="4761">
                  <c:v>4.7610000000000001</c:v>
                </c:pt>
                <c:pt idx="4762">
                  <c:v>4.7619999999999996</c:v>
                </c:pt>
                <c:pt idx="4763">
                  <c:v>4.7629999999999999</c:v>
                </c:pt>
                <c:pt idx="4764">
                  <c:v>4.7640000000000002</c:v>
                </c:pt>
                <c:pt idx="4765">
                  <c:v>4.7649999999999997</c:v>
                </c:pt>
                <c:pt idx="4766">
                  <c:v>4.766</c:v>
                </c:pt>
                <c:pt idx="4767">
                  <c:v>4.7670000000000003</c:v>
                </c:pt>
                <c:pt idx="4768">
                  <c:v>4.7679999999999998</c:v>
                </c:pt>
                <c:pt idx="4769">
                  <c:v>4.7690000000000001</c:v>
                </c:pt>
                <c:pt idx="4770">
                  <c:v>4.7699999999999996</c:v>
                </c:pt>
                <c:pt idx="4771">
                  <c:v>4.7709999999999999</c:v>
                </c:pt>
                <c:pt idx="4772">
                  <c:v>4.7720000000000002</c:v>
                </c:pt>
                <c:pt idx="4773">
                  <c:v>4.7729999999999997</c:v>
                </c:pt>
                <c:pt idx="4774">
                  <c:v>4.774</c:v>
                </c:pt>
                <c:pt idx="4775">
                  <c:v>4.7750000000000004</c:v>
                </c:pt>
                <c:pt idx="4776">
                  <c:v>4.7759999999999998</c:v>
                </c:pt>
                <c:pt idx="4777">
                  <c:v>4.7770000000000001</c:v>
                </c:pt>
                <c:pt idx="4778">
                  <c:v>4.7779999999999996</c:v>
                </c:pt>
                <c:pt idx="4779">
                  <c:v>4.7789999999999999</c:v>
                </c:pt>
                <c:pt idx="4780">
                  <c:v>4.78</c:v>
                </c:pt>
                <c:pt idx="4781">
                  <c:v>4.7809999999999997</c:v>
                </c:pt>
                <c:pt idx="4782">
                  <c:v>4.782</c:v>
                </c:pt>
                <c:pt idx="4783">
                  <c:v>4.7830000000000004</c:v>
                </c:pt>
                <c:pt idx="4784">
                  <c:v>4.7839999999999998</c:v>
                </c:pt>
                <c:pt idx="4785">
                  <c:v>4.7850000000000001</c:v>
                </c:pt>
                <c:pt idx="4786">
                  <c:v>4.7859999999999996</c:v>
                </c:pt>
                <c:pt idx="4787">
                  <c:v>4.7869999999999999</c:v>
                </c:pt>
                <c:pt idx="4788">
                  <c:v>4.7880000000000003</c:v>
                </c:pt>
                <c:pt idx="4789">
                  <c:v>4.7889999999999997</c:v>
                </c:pt>
                <c:pt idx="4790">
                  <c:v>4.79</c:v>
                </c:pt>
                <c:pt idx="4791">
                  <c:v>4.7910000000000004</c:v>
                </c:pt>
                <c:pt idx="4792">
                  <c:v>4.7919999999999998</c:v>
                </c:pt>
                <c:pt idx="4793">
                  <c:v>4.7930000000000001</c:v>
                </c:pt>
                <c:pt idx="4794">
                  <c:v>4.7939999999999996</c:v>
                </c:pt>
                <c:pt idx="4795">
                  <c:v>4.7949999999999999</c:v>
                </c:pt>
                <c:pt idx="4796">
                  <c:v>4.7960000000000003</c:v>
                </c:pt>
                <c:pt idx="4797">
                  <c:v>4.7969999999999997</c:v>
                </c:pt>
                <c:pt idx="4798">
                  <c:v>4.798</c:v>
                </c:pt>
                <c:pt idx="4799">
                  <c:v>4.7990000000000004</c:v>
                </c:pt>
                <c:pt idx="4800">
                  <c:v>4.8</c:v>
                </c:pt>
                <c:pt idx="4801">
                  <c:v>4.8010000000000002</c:v>
                </c:pt>
                <c:pt idx="4802">
                  <c:v>4.8019999999999996</c:v>
                </c:pt>
                <c:pt idx="4803">
                  <c:v>4.8029999999999999</c:v>
                </c:pt>
                <c:pt idx="4804">
                  <c:v>4.8040000000000003</c:v>
                </c:pt>
                <c:pt idx="4805">
                  <c:v>4.8049999999999997</c:v>
                </c:pt>
                <c:pt idx="4806">
                  <c:v>4.806</c:v>
                </c:pt>
                <c:pt idx="4807">
                  <c:v>4.8070000000000004</c:v>
                </c:pt>
                <c:pt idx="4808">
                  <c:v>4.8079999999999998</c:v>
                </c:pt>
                <c:pt idx="4809">
                  <c:v>4.8090000000000002</c:v>
                </c:pt>
                <c:pt idx="4810">
                  <c:v>4.8099999999999996</c:v>
                </c:pt>
                <c:pt idx="4811">
                  <c:v>4.8109999999999999</c:v>
                </c:pt>
                <c:pt idx="4812">
                  <c:v>4.8120000000000003</c:v>
                </c:pt>
                <c:pt idx="4813">
                  <c:v>4.8129999999999997</c:v>
                </c:pt>
                <c:pt idx="4814">
                  <c:v>4.8140000000000001</c:v>
                </c:pt>
                <c:pt idx="4815">
                  <c:v>4.8150000000000004</c:v>
                </c:pt>
                <c:pt idx="4816">
                  <c:v>4.8159999999999998</c:v>
                </c:pt>
                <c:pt idx="4817">
                  <c:v>4.8170000000000002</c:v>
                </c:pt>
                <c:pt idx="4818">
                  <c:v>4.8179999999999996</c:v>
                </c:pt>
                <c:pt idx="4819">
                  <c:v>4.819</c:v>
                </c:pt>
                <c:pt idx="4820">
                  <c:v>4.82</c:v>
                </c:pt>
                <c:pt idx="4821">
                  <c:v>4.8209999999999997</c:v>
                </c:pt>
                <c:pt idx="4822">
                  <c:v>4.8220000000000001</c:v>
                </c:pt>
                <c:pt idx="4823">
                  <c:v>4.8230000000000004</c:v>
                </c:pt>
                <c:pt idx="4824">
                  <c:v>4.8239999999999998</c:v>
                </c:pt>
                <c:pt idx="4825">
                  <c:v>4.8250000000000002</c:v>
                </c:pt>
                <c:pt idx="4826">
                  <c:v>4.8259999999999996</c:v>
                </c:pt>
                <c:pt idx="4827">
                  <c:v>4.827</c:v>
                </c:pt>
                <c:pt idx="4828">
                  <c:v>4.8280000000000003</c:v>
                </c:pt>
                <c:pt idx="4829">
                  <c:v>4.8289999999999997</c:v>
                </c:pt>
                <c:pt idx="4830">
                  <c:v>4.83</c:v>
                </c:pt>
                <c:pt idx="4831">
                  <c:v>4.8310000000000004</c:v>
                </c:pt>
                <c:pt idx="4832">
                  <c:v>4.8319999999999999</c:v>
                </c:pt>
                <c:pt idx="4833">
                  <c:v>4.8330000000000002</c:v>
                </c:pt>
                <c:pt idx="4834">
                  <c:v>4.8339999999999996</c:v>
                </c:pt>
                <c:pt idx="4835">
                  <c:v>4.835</c:v>
                </c:pt>
                <c:pt idx="4836">
                  <c:v>4.8360000000000003</c:v>
                </c:pt>
                <c:pt idx="4837">
                  <c:v>4.8369999999999997</c:v>
                </c:pt>
                <c:pt idx="4838">
                  <c:v>4.8380000000000001</c:v>
                </c:pt>
                <c:pt idx="4839">
                  <c:v>4.8390000000000004</c:v>
                </c:pt>
                <c:pt idx="4840">
                  <c:v>4.84</c:v>
                </c:pt>
                <c:pt idx="4841">
                  <c:v>4.8410000000000002</c:v>
                </c:pt>
                <c:pt idx="4842">
                  <c:v>4.8419999999999996</c:v>
                </c:pt>
                <c:pt idx="4843">
                  <c:v>4.843</c:v>
                </c:pt>
                <c:pt idx="4844">
                  <c:v>4.8440000000000003</c:v>
                </c:pt>
                <c:pt idx="4845">
                  <c:v>4.8449999999999998</c:v>
                </c:pt>
                <c:pt idx="4846">
                  <c:v>4.8460000000000001</c:v>
                </c:pt>
                <c:pt idx="4847">
                  <c:v>4.8470000000000004</c:v>
                </c:pt>
                <c:pt idx="4848">
                  <c:v>4.8479999999999999</c:v>
                </c:pt>
                <c:pt idx="4849">
                  <c:v>4.8490000000000002</c:v>
                </c:pt>
                <c:pt idx="4850">
                  <c:v>4.8499999999999996</c:v>
                </c:pt>
                <c:pt idx="4851">
                  <c:v>4.851</c:v>
                </c:pt>
                <c:pt idx="4852">
                  <c:v>4.8520000000000003</c:v>
                </c:pt>
                <c:pt idx="4853">
                  <c:v>4.8529999999999998</c:v>
                </c:pt>
                <c:pt idx="4854">
                  <c:v>4.8540000000000001</c:v>
                </c:pt>
                <c:pt idx="4855">
                  <c:v>4.8550000000000004</c:v>
                </c:pt>
                <c:pt idx="4856">
                  <c:v>4.8559999999999999</c:v>
                </c:pt>
                <c:pt idx="4857">
                  <c:v>4.8570000000000002</c:v>
                </c:pt>
                <c:pt idx="4858">
                  <c:v>4.8579999999999997</c:v>
                </c:pt>
                <c:pt idx="4859">
                  <c:v>4.859</c:v>
                </c:pt>
                <c:pt idx="4860">
                  <c:v>4.8600000000000003</c:v>
                </c:pt>
                <c:pt idx="4861">
                  <c:v>4.8609999999999998</c:v>
                </c:pt>
                <c:pt idx="4862">
                  <c:v>4.8620000000000001</c:v>
                </c:pt>
                <c:pt idx="4863">
                  <c:v>4.8630000000000004</c:v>
                </c:pt>
                <c:pt idx="4864">
                  <c:v>4.8639999999999999</c:v>
                </c:pt>
                <c:pt idx="4865">
                  <c:v>4.8650000000000002</c:v>
                </c:pt>
                <c:pt idx="4866">
                  <c:v>4.8659999999999997</c:v>
                </c:pt>
                <c:pt idx="4867">
                  <c:v>4.867</c:v>
                </c:pt>
                <c:pt idx="4868">
                  <c:v>4.8680000000000003</c:v>
                </c:pt>
                <c:pt idx="4869">
                  <c:v>4.8689999999999998</c:v>
                </c:pt>
                <c:pt idx="4870">
                  <c:v>4.87</c:v>
                </c:pt>
                <c:pt idx="4871">
                  <c:v>4.8710000000000004</c:v>
                </c:pt>
                <c:pt idx="4872">
                  <c:v>4.8719999999999999</c:v>
                </c:pt>
                <c:pt idx="4873">
                  <c:v>4.8730000000000002</c:v>
                </c:pt>
                <c:pt idx="4874">
                  <c:v>4.8739999999999997</c:v>
                </c:pt>
                <c:pt idx="4875">
                  <c:v>4.875</c:v>
                </c:pt>
                <c:pt idx="4876">
                  <c:v>4.8760000000000003</c:v>
                </c:pt>
                <c:pt idx="4877">
                  <c:v>4.8769999999999998</c:v>
                </c:pt>
                <c:pt idx="4878">
                  <c:v>4.8780000000000001</c:v>
                </c:pt>
                <c:pt idx="4879">
                  <c:v>4.8789999999999996</c:v>
                </c:pt>
                <c:pt idx="4880">
                  <c:v>4.88</c:v>
                </c:pt>
                <c:pt idx="4881">
                  <c:v>4.8810000000000002</c:v>
                </c:pt>
                <c:pt idx="4882">
                  <c:v>4.8819999999999997</c:v>
                </c:pt>
                <c:pt idx="4883">
                  <c:v>4.883</c:v>
                </c:pt>
                <c:pt idx="4884">
                  <c:v>4.8840000000000003</c:v>
                </c:pt>
                <c:pt idx="4885">
                  <c:v>4.8849999999999998</c:v>
                </c:pt>
                <c:pt idx="4886">
                  <c:v>4.8860000000000001</c:v>
                </c:pt>
                <c:pt idx="4887">
                  <c:v>4.8869999999999996</c:v>
                </c:pt>
                <c:pt idx="4888">
                  <c:v>4.8879999999999999</c:v>
                </c:pt>
                <c:pt idx="4889">
                  <c:v>4.8890000000000002</c:v>
                </c:pt>
                <c:pt idx="4890">
                  <c:v>4.8899999999999997</c:v>
                </c:pt>
                <c:pt idx="4891">
                  <c:v>4.891</c:v>
                </c:pt>
                <c:pt idx="4892">
                  <c:v>4.8920000000000003</c:v>
                </c:pt>
                <c:pt idx="4893">
                  <c:v>4.8929999999999998</c:v>
                </c:pt>
                <c:pt idx="4894">
                  <c:v>4.8940000000000001</c:v>
                </c:pt>
                <c:pt idx="4895">
                  <c:v>4.8949999999999996</c:v>
                </c:pt>
                <c:pt idx="4896">
                  <c:v>4.8959999999999999</c:v>
                </c:pt>
                <c:pt idx="4897">
                  <c:v>4.8970000000000002</c:v>
                </c:pt>
                <c:pt idx="4898">
                  <c:v>4.8979999999999997</c:v>
                </c:pt>
                <c:pt idx="4899">
                  <c:v>4.899</c:v>
                </c:pt>
                <c:pt idx="4900">
                  <c:v>4.9000000000000004</c:v>
                </c:pt>
                <c:pt idx="4901">
                  <c:v>4.9009999999999998</c:v>
                </c:pt>
                <c:pt idx="4902">
                  <c:v>4.9020000000000001</c:v>
                </c:pt>
                <c:pt idx="4903">
                  <c:v>4.9029999999999996</c:v>
                </c:pt>
                <c:pt idx="4904">
                  <c:v>4.9039999999999999</c:v>
                </c:pt>
                <c:pt idx="4905">
                  <c:v>4.9050000000000002</c:v>
                </c:pt>
                <c:pt idx="4906">
                  <c:v>4.9059999999999997</c:v>
                </c:pt>
                <c:pt idx="4907">
                  <c:v>4.907</c:v>
                </c:pt>
                <c:pt idx="4908">
                  <c:v>4.9080000000000004</c:v>
                </c:pt>
                <c:pt idx="4909">
                  <c:v>4.9089999999999998</c:v>
                </c:pt>
                <c:pt idx="4910">
                  <c:v>4.91</c:v>
                </c:pt>
                <c:pt idx="4911">
                  <c:v>4.9109999999999996</c:v>
                </c:pt>
                <c:pt idx="4912">
                  <c:v>4.9119999999999999</c:v>
                </c:pt>
                <c:pt idx="4913">
                  <c:v>4.9130000000000003</c:v>
                </c:pt>
                <c:pt idx="4914">
                  <c:v>4.9139999999999997</c:v>
                </c:pt>
                <c:pt idx="4915">
                  <c:v>4.915</c:v>
                </c:pt>
                <c:pt idx="4916">
                  <c:v>4.9160000000000004</c:v>
                </c:pt>
                <c:pt idx="4917">
                  <c:v>4.9169999999999998</c:v>
                </c:pt>
                <c:pt idx="4918">
                  <c:v>4.9180000000000001</c:v>
                </c:pt>
                <c:pt idx="4919">
                  <c:v>4.9189999999999996</c:v>
                </c:pt>
                <c:pt idx="4920">
                  <c:v>4.92</c:v>
                </c:pt>
                <c:pt idx="4921">
                  <c:v>4.9210000000000003</c:v>
                </c:pt>
                <c:pt idx="4922">
                  <c:v>4.9219999999999997</c:v>
                </c:pt>
                <c:pt idx="4923">
                  <c:v>4.923</c:v>
                </c:pt>
                <c:pt idx="4924">
                  <c:v>4.9240000000000004</c:v>
                </c:pt>
                <c:pt idx="4925">
                  <c:v>4.9249999999999998</c:v>
                </c:pt>
                <c:pt idx="4926">
                  <c:v>4.9260000000000002</c:v>
                </c:pt>
                <c:pt idx="4927">
                  <c:v>4.9269999999999996</c:v>
                </c:pt>
                <c:pt idx="4928">
                  <c:v>4.9279999999999999</c:v>
                </c:pt>
                <c:pt idx="4929">
                  <c:v>4.9290000000000003</c:v>
                </c:pt>
                <c:pt idx="4930">
                  <c:v>4.93</c:v>
                </c:pt>
                <c:pt idx="4931">
                  <c:v>4.931</c:v>
                </c:pt>
                <c:pt idx="4932">
                  <c:v>4.9320000000000004</c:v>
                </c:pt>
                <c:pt idx="4933">
                  <c:v>4.9329999999999998</c:v>
                </c:pt>
                <c:pt idx="4934">
                  <c:v>4.9340000000000002</c:v>
                </c:pt>
                <c:pt idx="4935">
                  <c:v>4.9349999999999996</c:v>
                </c:pt>
                <c:pt idx="4936">
                  <c:v>4.9359999999999999</c:v>
                </c:pt>
                <c:pt idx="4937">
                  <c:v>4.9370000000000003</c:v>
                </c:pt>
                <c:pt idx="4938">
                  <c:v>4.9379999999999997</c:v>
                </c:pt>
                <c:pt idx="4939">
                  <c:v>4.9390000000000001</c:v>
                </c:pt>
                <c:pt idx="4940">
                  <c:v>4.9400000000000004</c:v>
                </c:pt>
                <c:pt idx="4941">
                  <c:v>4.9409999999999998</c:v>
                </c:pt>
                <c:pt idx="4942">
                  <c:v>4.9420000000000002</c:v>
                </c:pt>
                <c:pt idx="4943">
                  <c:v>4.9429999999999996</c:v>
                </c:pt>
                <c:pt idx="4944">
                  <c:v>4.944</c:v>
                </c:pt>
                <c:pt idx="4945">
                  <c:v>4.9450000000000003</c:v>
                </c:pt>
                <c:pt idx="4946">
                  <c:v>4.9459999999999997</c:v>
                </c:pt>
                <c:pt idx="4947">
                  <c:v>4.9470000000000001</c:v>
                </c:pt>
                <c:pt idx="4948">
                  <c:v>4.9480000000000004</c:v>
                </c:pt>
                <c:pt idx="4949">
                  <c:v>4.9489999999999998</c:v>
                </c:pt>
                <c:pt idx="4950">
                  <c:v>4.95</c:v>
                </c:pt>
                <c:pt idx="4951">
                  <c:v>4.9509999999999996</c:v>
                </c:pt>
                <c:pt idx="4952">
                  <c:v>4.952</c:v>
                </c:pt>
                <c:pt idx="4953">
                  <c:v>4.9530000000000003</c:v>
                </c:pt>
                <c:pt idx="4954">
                  <c:v>4.9539999999999997</c:v>
                </c:pt>
                <c:pt idx="4955">
                  <c:v>4.9550000000000001</c:v>
                </c:pt>
                <c:pt idx="4956">
                  <c:v>4.9560000000000004</c:v>
                </c:pt>
                <c:pt idx="4957">
                  <c:v>4.9569999999999999</c:v>
                </c:pt>
                <c:pt idx="4958">
                  <c:v>4.9580000000000002</c:v>
                </c:pt>
                <c:pt idx="4959">
                  <c:v>4.9589999999999996</c:v>
                </c:pt>
                <c:pt idx="4960">
                  <c:v>4.96</c:v>
                </c:pt>
                <c:pt idx="4961">
                  <c:v>4.9610000000000003</c:v>
                </c:pt>
                <c:pt idx="4962">
                  <c:v>4.9619999999999997</c:v>
                </c:pt>
                <c:pt idx="4963">
                  <c:v>4.9630000000000001</c:v>
                </c:pt>
                <c:pt idx="4964">
                  <c:v>4.9640000000000004</c:v>
                </c:pt>
                <c:pt idx="4965">
                  <c:v>4.9649999999999999</c:v>
                </c:pt>
                <c:pt idx="4966">
                  <c:v>4.9660000000000002</c:v>
                </c:pt>
                <c:pt idx="4967">
                  <c:v>4.9669999999999996</c:v>
                </c:pt>
                <c:pt idx="4968">
                  <c:v>4.968</c:v>
                </c:pt>
                <c:pt idx="4969">
                  <c:v>4.9690000000000003</c:v>
                </c:pt>
                <c:pt idx="4970">
                  <c:v>4.97</c:v>
                </c:pt>
                <c:pt idx="4971">
                  <c:v>4.9710000000000001</c:v>
                </c:pt>
                <c:pt idx="4972">
                  <c:v>4.9720000000000004</c:v>
                </c:pt>
                <c:pt idx="4973">
                  <c:v>4.9729999999999999</c:v>
                </c:pt>
                <c:pt idx="4974">
                  <c:v>4.9740000000000002</c:v>
                </c:pt>
                <c:pt idx="4975">
                  <c:v>4.9749999999999996</c:v>
                </c:pt>
                <c:pt idx="4976">
                  <c:v>4.976</c:v>
                </c:pt>
                <c:pt idx="4977">
                  <c:v>4.9770000000000003</c:v>
                </c:pt>
                <c:pt idx="4978">
                  <c:v>4.9779999999999998</c:v>
                </c:pt>
                <c:pt idx="4979">
                  <c:v>4.9790000000000001</c:v>
                </c:pt>
                <c:pt idx="4980">
                  <c:v>4.9800000000000004</c:v>
                </c:pt>
                <c:pt idx="4981">
                  <c:v>4.9809999999999999</c:v>
                </c:pt>
                <c:pt idx="4982">
                  <c:v>4.9820000000000002</c:v>
                </c:pt>
                <c:pt idx="4983">
                  <c:v>4.9829999999999997</c:v>
                </c:pt>
                <c:pt idx="4984">
                  <c:v>4.984</c:v>
                </c:pt>
                <c:pt idx="4985">
                  <c:v>4.9850000000000003</c:v>
                </c:pt>
                <c:pt idx="4986">
                  <c:v>4.9859999999999998</c:v>
                </c:pt>
                <c:pt idx="4987">
                  <c:v>4.9870000000000001</c:v>
                </c:pt>
                <c:pt idx="4988">
                  <c:v>4.9880000000000004</c:v>
                </c:pt>
                <c:pt idx="4989">
                  <c:v>4.9889999999999999</c:v>
                </c:pt>
                <c:pt idx="4990">
                  <c:v>4.99</c:v>
                </c:pt>
                <c:pt idx="4991">
                  <c:v>4.9909999999999997</c:v>
                </c:pt>
                <c:pt idx="4992">
                  <c:v>4.992</c:v>
                </c:pt>
                <c:pt idx="4993">
                  <c:v>4.9930000000000003</c:v>
                </c:pt>
                <c:pt idx="4994">
                  <c:v>4.9939999999999998</c:v>
                </c:pt>
                <c:pt idx="4995">
                  <c:v>4.9950000000000001</c:v>
                </c:pt>
                <c:pt idx="4996">
                  <c:v>4.9960000000000004</c:v>
                </c:pt>
                <c:pt idx="4997">
                  <c:v>4.9969999999999999</c:v>
                </c:pt>
                <c:pt idx="4998">
                  <c:v>4.9980000000000002</c:v>
                </c:pt>
                <c:pt idx="4999">
                  <c:v>4.9989999999999997</c:v>
                </c:pt>
                <c:pt idx="5000">
                  <c:v>5</c:v>
                </c:pt>
                <c:pt idx="5001">
                  <c:v>5.0010000000000003</c:v>
                </c:pt>
                <c:pt idx="5002">
                  <c:v>5.0019999999999998</c:v>
                </c:pt>
                <c:pt idx="5003">
                  <c:v>5.0030000000000001</c:v>
                </c:pt>
                <c:pt idx="5004">
                  <c:v>5.0039999999999996</c:v>
                </c:pt>
                <c:pt idx="5005">
                  <c:v>5.0049999999999999</c:v>
                </c:pt>
                <c:pt idx="5006">
                  <c:v>5.0060000000000002</c:v>
                </c:pt>
                <c:pt idx="5007">
                  <c:v>5.0069999999999997</c:v>
                </c:pt>
                <c:pt idx="5008">
                  <c:v>5.008</c:v>
                </c:pt>
                <c:pt idx="5009">
                  <c:v>5.0090000000000003</c:v>
                </c:pt>
                <c:pt idx="5010">
                  <c:v>5.01</c:v>
                </c:pt>
                <c:pt idx="5011">
                  <c:v>5.0110000000000001</c:v>
                </c:pt>
                <c:pt idx="5012">
                  <c:v>5.0119999999999996</c:v>
                </c:pt>
                <c:pt idx="5013">
                  <c:v>5.0129999999999999</c:v>
                </c:pt>
                <c:pt idx="5014">
                  <c:v>5.0140000000000002</c:v>
                </c:pt>
                <c:pt idx="5015">
                  <c:v>5.0149999999999997</c:v>
                </c:pt>
                <c:pt idx="5016">
                  <c:v>5.016</c:v>
                </c:pt>
                <c:pt idx="5017">
                  <c:v>5.0170000000000003</c:v>
                </c:pt>
                <c:pt idx="5018">
                  <c:v>5.0179999999999998</c:v>
                </c:pt>
                <c:pt idx="5019">
                  <c:v>5.0190000000000001</c:v>
                </c:pt>
                <c:pt idx="5020">
                  <c:v>5.0199999999999996</c:v>
                </c:pt>
                <c:pt idx="5021">
                  <c:v>5.0209999999999999</c:v>
                </c:pt>
                <c:pt idx="5022">
                  <c:v>5.0220000000000002</c:v>
                </c:pt>
                <c:pt idx="5023">
                  <c:v>5.0229999999999997</c:v>
                </c:pt>
                <c:pt idx="5024">
                  <c:v>5.024</c:v>
                </c:pt>
                <c:pt idx="5025">
                  <c:v>5.0250000000000004</c:v>
                </c:pt>
                <c:pt idx="5026">
                  <c:v>5.0259999999999998</c:v>
                </c:pt>
                <c:pt idx="5027">
                  <c:v>5.0270000000000001</c:v>
                </c:pt>
                <c:pt idx="5028">
                  <c:v>5.0279999999999996</c:v>
                </c:pt>
                <c:pt idx="5029">
                  <c:v>5.0289999999999999</c:v>
                </c:pt>
                <c:pt idx="5030">
                  <c:v>5.03</c:v>
                </c:pt>
                <c:pt idx="5031">
                  <c:v>5.0309999999999997</c:v>
                </c:pt>
                <c:pt idx="5032">
                  <c:v>5.032</c:v>
                </c:pt>
                <c:pt idx="5033">
                  <c:v>5.0330000000000004</c:v>
                </c:pt>
                <c:pt idx="5034">
                  <c:v>5.0339999999999998</c:v>
                </c:pt>
                <c:pt idx="5035">
                  <c:v>5.0350000000000001</c:v>
                </c:pt>
                <c:pt idx="5036">
                  <c:v>5.0359999999999996</c:v>
                </c:pt>
                <c:pt idx="5037">
                  <c:v>5.0369999999999999</c:v>
                </c:pt>
                <c:pt idx="5038">
                  <c:v>5.0380000000000003</c:v>
                </c:pt>
                <c:pt idx="5039">
                  <c:v>5.0389999999999997</c:v>
                </c:pt>
                <c:pt idx="5040">
                  <c:v>5.04</c:v>
                </c:pt>
                <c:pt idx="5041">
                  <c:v>5.0410000000000004</c:v>
                </c:pt>
                <c:pt idx="5042">
                  <c:v>5.0419999999999998</c:v>
                </c:pt>
                <c:pt idx="5043">
                  <c:v>5.0430000000000001</c:v>
                </c:pt>
                <c:pt idx="5044">
                  <c:v>5.0439999999999996</c:v>
                </c:pt>
                <c:pt idx="5045">
                  <c:v>5.0449999999999999</c:v>
                </c:pt>
                <c:pt idx="5046">
                  <c:v>5.0460000000000003</c:v>
                </c:pt>
                <c:pt idx="5047">
                  <c:v>5.0469999999999997</c:v>
                </c:pt>
                <c:pt idx="5048">
                  <c:v>5.048</c:v>
                </c:pt>
                <c:pt idx="5049">
                  <c:v>5.0490000000000004</c:v>
                </c:pt>
                <c:pt idx="5050">
                  <c:v>5.05</c:v>
                </c:pt>
                <c:pt idx="5051">
                  <c:v>5.0510000000000002</c:v>
                </c:pt>
                <c:pt idx="5052">
                  <c:v>5.0519999999999996</c:v>
                </c:pt>
                <c:pt idx="5053">
                  <c:v>5.0529999999999999</c:v>
                </c:pt>
                <c:pt idx="5054">
                  <c:v>5.0540000000000003</c:v>
                </c:pt>
                <c:pt idx="5055">
                  <c:v>5.0549999999999997</c:v>
                </c:pt>
                <c:pt idx="5056">
                  <c:v>5.056</c:v>
                </c:pt>
                <c:pt idx="5057">
                  <c:v>5.0570000000000004</c:v>
                </c:pt>
                <c:pt idx="5058">
                  <c:v>5.0579999999999998</c:v>
                </c:pt>
                <c:pt idx="5059">
                  <c:v>5.0590000000000002</c:v>
                </c:pt>
                <c:pt idx="5060">
                  <c:v>5.0599999999999996</c:v>
                </c:pt>
                <c:pt idx="5061">
                  <c:v>5.0609999999999999</c:v>
                </c:pt>
                <c:pt idx="5062">
                  <c:v>5.0620000000000003</c:v>
                </c:pt>
                <c:pt idx="5063">
                  <c:v>5.0629999999999997</c:v>
                </c:pt>
                <c:pt idx="5064">
                  <c:v>5.0640000000000001</c:v>
                </c:pt>
                <c:pt idx="5065">
                  <c:v>5.0650000000000004</c:v>
                </c:pt>
                <c:pt idx="5066">
                  <c:v>5.0659999999999998</c:v>
                </c:pt>
                <c:pt idx="5067">
                  <c:v>5.0670000000000002</c:v>
                </c:pt>
                <c:pt idx="5068">
                  <c:v>5.0679999999999996</c:v>
                </c:pt>
                <c:pt idx="5069">
                  <c:v>5.069</c:v>
                </c:pt>
                <c:pt idx="5070">
                  <c:v>5.07</c:v>
                </c:pt>
                <c:pt idx="5071">
                  <c:v>5.0709999999999997</c:v>
                </c:pt>
                <c:pt idx="5072">
                  <c:v>5.0720000000000001</c:v>
                </c:pt>
                <c:pt idx="5073">
                  <c:v>5.0730000000000004</c:v>
                </c:pt>
                <c:pt idx="5074">
                  <c:v>5.0739999999999998</c:v>
                </c:pt>
                <c:pt idx="5075">
                  <c:v>5.0750000000000002</c:v>
                </c:pt>
                <c:pt idx="5076">
                  <c:v>5.0759999999999996</c:v>
                </c:pt>
                <c:pt idx="5077">
                  <c:v>5.077</c:v>
                </c:pt>
                <c:pt idx="5078">
                  <c:v>5.0780000000000003</c:v>
                </c:pt>
                <c:pt idx="5079">
                  <c:v>5.0789999999999997</c:v>
                </c:pt>
                <c:pt idx="5080">
                  <c:v>5.08</c:v>
                </c:pt>
                <c:pt idx="5081">
                  <c:v>5.0810000000000004</c:v>
                </c:pt>
                <c:pt idx="5082">
                  <c:v>5.0819999999999999</c:v>
                </c:pt>
                <c:pt idx="5083">
                  <c:v>5.0830000000000002</c:v>
                </c:pt>
                <c:pt idx="5084">
                  <c:v>5.0839999999999996</c:v>
                </c:pt>
                <c:pt idx="5085">
                  <c:v>5.085</c:v>
                </c:pt>
                <c:pt idx="5086">
                  <c:v>5.0860000000000003</c:v>
                </c:pt>
                <c:pt idx="5087">
                  <c:v>5.0869999999999997</c:v>
                </c:pt>
                <c:pt idx="5088">
                  <c:v>5.0880000000000001</c:v>
                </c:pt>
                <c:pt idx="5089">
                  <c:v>5.0890000000000004</c:v>
                </c:pt>
                <c:pt idx="5090">
                  <c:v>5.09</c:v>
                </c:pt>
                <c:pt idx="5091">
                  <c:v>5.0910000000000002</c:v>
                </c:pt>
                <c:pt idx="5092">
                  <c:v>5.0919999999999996</c:v>
                </c:pt>
                <c:pt idx="5093">
                  <c:v>5.093</c:v>
                </c:pt>
                <c:pt idx="5094">
                  <c:v>5.0940000000000003</c:v>
                </c:pt>
                <c:pt idx="5095">
                  <c:v>5.0949999999999998</c:v>
                </c:pt>
                <c:pt idx="5096">
                  <c:v>5.0960000000000001</c:v>
                </c:pt>
                <c:pt idx="5097">
                  <c:v>5.0970000000000004</c:v>
                </c:pt>
                <c:pt idx="5098">
                  <c:v>5.0979999999999999</c:v>
                </c:pt>
                <c:pt idx="5099">
                  <c:v>5.0990000000000002</c:v>
                </c:pt>
                <c:pt idx="5100">
                  <c:v>5.0999999999999996</c:v>
                </c:pt>
                <c:pt idx="5101">
                  <c:v>5.101</c:v>
                </c:pt>
                <c:pt idx="5102">
                  <c:v>5.1020000000000003</c:v>
                </c:pt>
                <c:pt idx="5103">
                  <c:v>5.1029999999999998</c:v>
                </c:pt>
                <c:pt idx="5104">
                  <c:v>5.1040000000000001</c:v>
                </c:pt>
                <c:pt idx="5105">
                  <c:v>5.1050000000000004</c:v>
                </c:pt>
                <c:pt idx="5106">
                  <c:v>5.1059999999999999</c:v>
                </c:pt>
                <c:pt idx="5107">
                  <c:v>5.1070000000000002</c:v>
                </c:pt>
                <c:pt idx="5108">
                  <c:v>5.1079999999999997</c:v>
                </c:pt>
                <c:pt idx="5109">
                  <c:v>5.109</c:v>
                </c:pt>
                <c:pt idx="5110">
                  <c:v>5.1100000000000003</c:v>
                </c:pt>
                <c:pt idx="5111">
                  <c:v>5.1109999999999998</c:v>
                </c:pt>
                <c:pt idx="5112">
                  <c:v>5.1120000000000001</c:v>
                </c:pt>
                <c:pt idx="5113">
                  <c:v>5.1130000000000004</c:v>
                </c:pt>
                <c:pt idx="5114">
                  <c:v>5.1139999999999999</c:v>
                </c:pt>
                <c:pt idx="5115">
                  <c:v>5.1150000000000002</c:v>
                </c:pt>
                <c:pt idx="5116">
                  <c:v>5.1159999999999997</c:v>
                </c:pt>
                <c:pt idx="5117">
                  <c:v>5.117</c:v>
                </c:pt>
                <c:pt idx="5118">
                  <c:v>5.1180000000000003</c:v>
                </c:pt>
                <c:pt idx="5119">
                  <c:v>5.1189999999999998</c:v>
                </c:pt>
                <c:pt idx="5120">
                  <c:v>5.12</c:v>
                </c:pt>
                <c:pt idx="5121">
                  <c:v>5.1210000000000004</c:v>
                </c:pt>
                <c:pt idx="5122">
                  <c:v>5.1219999999999999</c:v>
                </c:pt>
                <c:pt idx="5123">
                  <c:v>5.1230000000000002</c:v>
                </c:pt>
                <c:pt idx="5124">
                  <c:v>5.1239999999999997</c:v>
                </c:pt>
                <c:pt idx="5125">
                  <c:v>5.125</c:v>
                </c:pt>
                <c:pt idx="5126">
                  <c:v>5.1260000000000003</c:v>
                </c:pt>
                <c:pt idx="5127">
                  <c:v>5.1269999999999998</c:v>
                </c:pt>
                <c:pt idx="5128">
                  <c:v>5.1280000000000001</c:v>
                </c:pt>
                <c:pt idx="5129">
                  <c:v>5.1289999999999996</c:v>
                </c:pt>
                <c:pt idx="5130">
                  <c:v>5.13</c:v>
                </c:pt>
                <c:pt idx="5131">
                  <c:v>5.1310000000000002</c:v>
                </c:pt>
                <c:pt idx="5132">
                  <c:v>5.1319999999999997</c:v>
                </c:pt>
                <c:pt idx="5133">
                  <c:v>5.133</c:v>
                </c:pt>
                <c:pt idx="5134">
                  <c:v>5.1340000000000003</c:v>
                </c:pt>
                <c:pt idx="5135">
                  <c:v>5.1349999999999998</c:v>
                </c:pt>
                <c:pt idx="5136">
                  <c:v>5.1360000000000001</c:v>
                </c:pt>
                <c:pt idx="5137">
                  <c:v>5.1369999999999996</c:v>
                </c:pt>
                <c:pt idx="5138">
                  <c:v>5.1379999999999999</c:v>
                </c:pt>
                <c:pt idx="5139">
                  <c:v>5.1390000000000002</c:v>
                </c:pt>
                <c:pt idx="5140">
                  <c:v>5.14</c:v>
                </c:pt>
                <c:pt idx="5141">
                  <c:v>5.141</c:v>
                </c:pt>
                <c:pt idx="5142">
                  <c:v>5.1420000000000003</c:v>
                </c:pt>
                <c:pt idx="5143">
                  <c:v>5.1429999999999998</c:v>
                </c:pt>
                <c:pt idx="5144">
                  <c:v>5.1440000000000001</c:v>
                </c:pt>
                <c:pt idx="5145">
                  <c:v>5.1449999999999996</c:v>
                </c:pt>
                <c:pt idx="5146">
                  <c:v>5.1459999999999999</c:v>
                </c:pt>
                <c:pt idx="5147">
                  <c:v>5.1470000000000002</c:v>
                </c:pt>
                <c:pt idx="5148">
                  <c:v>5.1479999999999997</c:v>
                </c:pt>
                <c:pt idx="5149">
                  <c:v>5.149</c:v>
                </c:pt>
                <c:pt idx="5150">
                  <c:v>5.15</c:v>
                </c:pt>
                <c:pt idx="5151">
                  <c:v>5.1509999999999998</c:v>
                </c:pt>
                <c:pt idx="5152">
                  <c:v>5.1520000000000001</c:v>
                </c:pt>
                <c:pt idx="5153">
                  <c:v>5.1529999999999996</c:v>
                </c:pt>
                <c:pt idx="5154">
                  <c:v>5.1539999999999999</c:v>
                </c:pt>
                <c:pt idx="5155">
                  <c:v>5.1550000000000002</c:v>
                </c:pt>
                <c:pt idx="5156">
                  <c:v>5.1559999999999997</c:v>
                </c:pt>
                <c:pt idx="5157">
                  <c:v>5.157</c:v>
                </c:pt>
                <c:pt idx="5158">
                  <c:v>5.1580000000000004</c:v>
                </c:pt>
                <c:pt idx="5159">
                  <c:v>5.1589999999999998</c:v>
                </c:pt>
                <c:pt idx="5160">
                  <c:v>5.16</c:v>
                </c:pt>
                <c:pt idx="5161">
                  <c:v>5.1609999999999996</c:v>
                </c:pt>
                <c:pt idx="5162">
                  <c:v>5.1619999999999999</c:v>
                </c:pt>
                <c:pt idx="5163">
                  <c:v>5.1630000000000003</c:v>
                </c:pt>
                <c:pt idx="5164">
                  <c:v>5.1639999999999997</c:v>
                </c:pt>
                <c:pt idx="5165">
                  <c:v>5.165</c:v>
                </c:pt>
                <c:pt idx="5166">
                  <c:v>5.1660000000000004</c:v>
                </c:pt>
                <c:pt idx="5167">
                  <c:v>5.1669999999999998</c:v>
                </c:pt>
                <c:pt idx="5168">
                  <c:v>5.1680000000000001</c:v>
                </c:pt>
                <c:pt idx="5169">
                  <c:v>5.1689999999999996</c:v>
                </c:pt>
                <c:pt idx="5170">
                  <c:v>5.17</c:v>
                </c:pt>
                <c:pt idx="5171">
                  <c:v>5.1710000000000003</c:v>
                </c:pt>
                <c:pt idx="5172">
                  <c:v>5.1719999999999997</c:v>
                </c:pt>
                <c:pt idx="5173">
                  <c:v>5.173</c:v>
                </c:pt>
                <c:pt idx="5174">
                  <c:v>5.1740000000000004</c:v>
                </c:pt>
                <c:pt idx="5175">
                  <c:v>5.1749999999999998</c:v>
                </c:pt>
                <c:pt idx="5176">
                  <c:v>5.1760000000000002</c:v>
                </c:pt>
                <c:pt idx="5177">
                  <c:v>5.1769999999999996</c:v>
                </c:pt>
                <c:pt idx="5178">
                  <c:v>5.1779999999999999</c:v>
                </c:pt>
                <c:pt idx="5179">
                  <c:v>5.1790000000000003</c:v>
                </c:pt>
                <c:pt idx="5180">
                  <c:v>5.18</c:v>
                </c:pt>
                <c:pt idx="5181">
                  <c:v>5.181</c:v>
                </c:pt>
                <c:pt idx="5182">
                  <c:v>5.1820000000000004</c:v>
                </c:pt>
                <c:pt idx="5183">
                  <c:v>5.1829999999999998</c:v>
                </c:pt>
                <c:pt idx="5184">
                  <c:v>5.1840000000000002</c:v>
                </c:pt>
                <c:pt idx="5185">
                  <c:v>5.1849999999999996</c:v>
                </c:pt>
                <c:pt idx="5186">
                  <c:v>5.1859999999999999</c:v>
                </c:pt>
                <c:pt idx="5187">
                  <c:v>5.1870000000000003</c:v>
                </c:pt>
                <c:pt idx="5188">
                  <c:v>5.1879999999999997</c:v>
                </c:pt>
                <c:pt idx="5189">
                  <c:v>5.1890000000000001</c:v>
                </c:pt>
                <c:pt idx="5190">
                  <c:v>5.19</c:v>
                </c:pt>
                <c:pt idx="5191">
                  <c:v>5.1909999999999998</c:v>
                </c:pt>
                <c:pt idx="5192">
                  <c:v>5.1920000000000002</c:v>
                </c:pt>
                <c:pt idx="5193">
                  <c:v>5.1929999999999996</c:v>
                </c:pt>
                <c:pt idx="5194">
                  <c:v>5.194</c:v>
                </c:pt>
                <c:pt idx="5195">
                  <c:v>5.1950000000000003</c:v>
                </c:pt>
                <c:pt idx="5196">
                  <c:v>5.1959999999999997</c:v>
                </c:pt>
                <c:pt idx="5197">
                  <c:v>5.1970000000000001</c:v>
                </c:pt>
                <c:pt idx="5198">
                  <c:v>5.1980000000000004</c:v>
                </c:pt>
                <c:pt idx="5199">
                  <c:v>5.1989999999999998</c:v>
                </c:pt>
                <c:pt idx="5200">
                  <c:v>5.2</c:v>
                </c:pt>
                <c:pt idx="5201">
                  <c:v>5.2009999999999996</c:v>
                </c:pt>
                <c:pt idx="5202">
                  <c:v>5.202</c:v>
                </c:pt>
                <c:pt idx="5203">
                  <c:v>5.2030000000000003</c:v>
                </c:pt>
                <c:pt idx="5204">
                  <c:v>5.2039999999999997</c:v>
                </c:pt>
                <c:pt idx="5205">
                  <c:v>5.2050000000000001</c:v>
                </c:pt>
                <c:pt idx="5206">
                  <c:v>5.2060000000000004</c:v>
                </c:pt>
                <c:pt idx="5207">
                  <c:v>5.2069999999999999</c:v>
                </c:pt>
                <c:pt idx="5208">
                  <c:v>5.2080000000000002</c:v>
                </c:pt>
                <c:pt idx="5209">
                  <c:v>5.2089999999999996</c:v>
                </c:pt>
                <c:pt idx="5210">
                  <c:v>5.21</c:v>
                </c:pt>
                <c:pt idx="5211">
                  <c:v>5.2110000000000003</c:v>
                </c:pt>
                <c:pt idx="5212">
                  <c:v>5.2119999999999997</c:v>
                </c:pt>
                <c:pt idx="5213">
                  <c:v>5.2130000000000001</c:v>
                </c:pt>
                <c:pt idx="5214">
                  <c:v>5.2140000000000004</c:v>
                </c:pt>
                <c:pt idx="5215">
                  <c:v>5.2149999999999999</c:v>
                </c:pt>
                <c:pt idx="5216">
                  <c:v>5.2160000000000002</c:v>
                </c:pt>
                <c:pt idx="5217">
                  <c:v>5.2169999999999996</c:v>
                </c:pt>
                <c:pt idx="5218">
                  <c:v>5.218</c:v>
                </c:pt>
                <c:pt idx="5219">
                  <c:v>5.2190000000000003</c:v>
                </c:pt>
                <c:pt idx="5220">
                  <c:v>5.22</c:v>
                </c:pt>
                <c:pt idx="5221">
                  <c:v>5.2210000000000001</c:v>
                </c:pt>
                <c:pt idx="5222">
                  <c:v>5.2220000000000004</c:v>
                </c:pt>
                <c:pt idx="5223">
                  <c:v>5.2229999999999999</c:v>
                </c:pt>
                <c:pt idx="5224">
                  <c:v>5.2240000000000002</c:v>
                </c:pt>
                <c:pt idx="5225">
                  <c:v>5.2249999999999996</c:v>
                </c:pt>
                <c:pt idx="5226">
                  <c:v>5.226</c:v>
                </c:pt>
                <c:pt idx="5227">
                  <c:v>5.2270000000000003</c:v>
                </c:pt>
                <c:pt idx="5228">
                  <c:v>5.2279999999999998</c:v>
                </c:pt>
                <c:pt idx="5229">
                  <c:v>5.2290000000000001</c:v>
                </c:pt>
                <c:pt idx="5230">
                  <c:v>5.23</c:v>
                </c:pt>
                <c:pt idx="5231">
                  <c:v>5.2309999999999999</c:v>
                </c:pt>
                <c:pt idx="5232">
                  <c:v>5.2320000000000002</c:v>
                </c:pt>
                <c:pt idx="5233">
                  <c:v>5.2329999999999997</c:v>
                </c:pt>
                <c:pt idx="5234">
                  <c:v>5.234</c:v>
                </c:pt>
                <c:pt idx="5235">
                  <c:v>5.2350000000000003</c:v>
                </c:pt>
                <c:pt idx="5236">
                  <c:v>5.2359999999999998</c:v>
                </c:pt>
                <c:pt idx="5237">
                  <c:v>5.2370000000000001</c:v>
                </c:pt>
                <c:pt idx="5238">
                  <c:v>5.2380000000000004</c:v>
                </c:pt>
                <c:pt idx="5239">
                  <c:v>5.2389999999999999</c:v>
                </c:pt>
                <c:pt idx="5240">
                  <c:v>5.24</c:v>
                </c:pt>
                <c:pt idx="5241">
                  <c:v>5.2409999999999997</c:v>
                </c:pt>
                <c:pt idx="5242">
                  <c:v>5.242</c:v>
                </c:pt>
                <c:pt idx="5243">
                  <c:v>5.2430000000000003</c:v>
                </c:pt>
                <c:pt idx="5244">
                  <c:v>5.2439999999999998</c:v>
                </c:pt>
                <c:pt idx="5245">
                  <c:v>5.2450000000000001</c:v>
                </c:pt>
                <c:pt idx="5246">
                  <c:v>5.2460000000000004</c:v>
                </c:pt>
                <c:pt idx="5247">
                  <c:v>5.2469999999999999</c:v>
                </c:pt>
                <c:pt idx="5248">
                  <c:v>5.2480000000000002</c:v>
                </c:pt>
                <c:pt idx="5249">
                  <c:v>5.2489999999999997</c:v>
                </c:pt>
                <c:pt idx="5250">
                  <c:v>5.25</c:v>
                </c:pt>
                <c:pt idx="5251">
                  <c:v>5.2510000000000003</c:v>
                </c:pt>
                <c:pt idx="5252">
                  <c:v>5.2519999999999998</c:v>
                </c:pt>
                <c:pt idx="5253">
                  <c:v>5.2530000000000001</c:v>
                </c:pt>
                <c:pt idx="5254">
                  <c:v>5.2539999999999996</c:v>
                </c:pt>
                <c:pt idx="5255">
                  <c:v>5.2549999999999999</c:v>
                </c:pt>
                <c:pt idx="5256">
                  <c:v>5.2560000000000002</c:v>
                </c:pt>
                <c:pt idx="5257">
                  <c:v>5.2569999999999997</c:v>
                </c:pt>
                <c:pt idx="5258">
                  <c:v>5.258</c:v>
                </c:pt>
                <c:pt idx="5259">
                  <c:v>5.2590000000000003</c:v>
                </c:pt>
                <c:pt idx="5260">
                  <c:v>5.26</c:v>
                </c:pt>
                <c:pt idx="5261">
                  <c:v>5.2610000000000001</c:v>
                </c:pt>
                <c:pt idx="5262">
                  <c:v>5.2619999999999996</c:v>
                </c:pt>
                <c:pt idx="5263">
                  <c:v>5.2629999999999999</c:v>
                </c:pt>
                <c:pt idx="5264">
                  <c:v>5.2640000000000002</c:v>
                </c:pt>
                <c:pt idx="5265">
                  <c:v>5.2649999999999997</c:v>
                </c:pt>
                <c:pt idx="5266">
                  <c:v>5.266</c:v>
                </c:pt>
                <c:pt idx="5267">
                  <c:v>5.2670000000000003</c:v>
                </c:pt>
                <c:pt idx="5268">
                  <c:v>5.2679999999999998</c:v>
                </c:pt>
                <c:pt idx="5269">
                  <c:v>5.2690000000000001</c:v>
                </c:pt>
                <c:pt idx="5270">
                  <c:v>5.27</c:v>
                </c:pt>
                <c:pt idx="5271">
                  <c:v>5.2709999999999999</c:v>
                </c:pt>
                <c:pt idx="5272">
                  <c:v>5.2720000000000002</c:v>
                </c:pt>
                <c:pt idx="5273">
                  <c:v>5.2729999999999997</c:v>
                </c:pt>
                <c:pt idx="5274">
                  <c:v>5.274</c:v>
                </c:pt>
                <c:pt idx="5275">
                  <c:v>5.2750000000000004</c:v>
                </c:pt>
                <c:pt idx="5276">
                  <c:v>5.2759999999999998</c:v>
                </c:pt>
                <c:pt idx="5277">
                  <c:v>5.2770000000000001</c:v>
                </c:pt>
                <c:pt idx="5278">
                  <c:v>5.2779999999999996</c:v>
                </c:pt>
                <c:pt idx="5279">
                  <c:v>5.2789999999999999</c:v>
                </c:pt>
                <c:pt idx="5280">
                  <c:v>5.28</c:v>
                </c:pt>
                <c:pt idx="5281">
                  <c:v>5.2809999999999997</c:v>
                </c:pt>
                <c:pt idx="5282">
                  <c:v>5.282</c:v>
                </c:pt>
                <c:pt idx="5283">
                  <c:v>5.2830000000000004</c:v>
                </c:pt>
                <c:pt idx="5284">
                  <c:v>5.2839999999999998</c:v>
                </c:pt>
                <c:pt idx="5285">
                  <c:v>5.2850000000000001</c:v>
                </c:pt>
                <c:pt idx="5286">
                  <c:v>5.2859999999999996</c:v>
                </c:pt>
                <c:pt idx="5287">
                  <c:v>5.2869999999999999</c:v>
                </c:pt>
                <c:pt idx="5288">
                  <c:v>5.2880000000000003</c:v>
                </c:pt>
                <c:pt idx="5289">
                  <c:v>5.2889999999999997</c:v>
                </c:pt>
                <c:pt idx="5290">
                  <c:v>5.29</c:v>
                </c:pt>
                <c:pt idx="5291">
                  <c:v>5.2910000000000004</c:v>
                </c:pt>
                <c:pt idx="5292">
                  <c:v>5.2919999999999998</c:v>
                </c:pt>
                <c:pt idx="5293">
                  <c:v>5.2930000000000001</c:v>
                </c:pt>
                <c:pt idx="5294">
                  <c:v>5.2939999999999996</c:v>
                </c:pt>
                <c:pt idx="5295">
                  <c:v>5.2949999999999999</c:v>
                </c:pt>
                <c:pt idx="5296">
                  <c:v>5.2960000000000003</c:v>
                </c:pt>
                <c:pt idx="5297">
                  <c:v>5.2969999999999997</c:v>
                </c:pt>
                <c:pt idx="5298">
                  <c:v>5.298</c:v>
                </c:pt>
                <c:pt idx="5299">
                  <c:v>5.2990000000000004</c:v>
                </c:pt>
                <c:pt idx="5300">
                  <c:v>5.3</c:v>
                </c:pt>
                <c:pt idx="5301">
                  <c:v>5.3010000000000002</c:v>
                </c:pt>
                <c:pt idx="5302">
                  <c:v>5.3019999999999996</c:v>
                </c:pt>
                <c:pt idx="5303">
                  <c:v>5.3029999999999999</c:v>
                </c:pt>
                <c:pt idx="5304">
                  <c:v>5.3040000000000003</c:v>
                </c:pt>
                <c:pt idx="5305">
                  <c:v>5.3049999999999997</c:v>
                </c:pt>
                <c:pt idx="5306">
                  <c:v>5.306</c:v>
                </c:pt>
                <c:pt idx="5307">
                  <c:v>5.3070000000000004</c:v>
                </c:pt>
                <c:pt idx="5308">
                  <c:v>5.3079999999999998</c:v>
                </c:pt>
                <c:pt idx="5309">
                  <c:v>5.3090000000000002</c:v>
                </c:pt>
                <c:pt idx="5310">
                  <c:v>5.31</c:v>
                </c:pt>
                <c:pt idx="5311">
                  <c:v>5.3109999999999999</c:v>
                </c:pt>
                <c:pt idx="5312">
                  <c:v>5.3120000000000003</c:v>
                </c:pt>
                <c:pt idx="5313">
                  <c:v>5.3129999999999997</c:v>
                </c:pt>
                <c:pt idx="5314">
                  <c:v>5.3140000000000001</c:v>
                </c:pt>
                <c:pt idx="5315">
                  <c:v>5.3150000000000004</c:v>
                </c:pt>
                <c:pt idx="5316">
                  <c:v>5.3159999999999998</c:v>
                </c:pt>
                <c:pt idx="5317">
                  <c:v>5.3170000000000002</c:v>
                </c:pt>
                <c:pt idx="5318">
                  <c:v>5.3179999999999996</c:v>
                </c:pt>
                <c:pt idx="5319">
                  <c:v>5.319</c:v>
                </c:pt>
                <c:pt idx="5320">
                  <c:v>5.32</c:v>
                </c:pt>
                <c:pt idx="5321">
                  <c:v>5.3209999999999997</c:v>
                </c:pt>
                <c:pt idx="5322">
                  <c:v>5.3220000000000001</c:v>
                </c:pt>
                <c:pt idx="5323">
                  <c:v>5.3230000000000004</c:v>
                </c:pt>
                <c:pt idx="5324">
                  <c:v>5.3239999999999998</c:v>
                </c:pt>
                <c:pt idx="5325">
                  <c:v>5.3250000000000002</c:v>
                </c:pt>
                <c:pt idx="5326">
                  <c:v>5.3259999999999996</c:v>
                </c:pt>
                <c:pt idx="5327">
                  <c:v>5.327</c:v>
                </c:pt>
                <c:pt idx="5328">
                  <c:v>5.3280000000000003</c:v>
                </c:pt>
                <c:pt idx="5329">
                  <c:v>5.3289999999999997</c:v>
                </c:pt>
                <c:pt idx="5330">
                  <c:v>5.33</c:v>
                </c:pt>
                <c:pt idx="5331">
                  <c:v>5.3310000000000004</c:v>
                </c:pt>
                <c:pt idx="5332">
                  <c:v>5.3319999999999999</c:v>
                </c:pt>
                <c:pt idx="5333">
                  <c:v>5.3330000000000002</c:v>
                </c:pt>
                <c:pt idx="5334">
                  <c:v>5.3339999999999996</c:v>
                </c:pt>
                <c:pt idx="5335">
                  <c:v>5.335</c:v>
                </c:pt>
                <c:pt idx="5336">
                  <c:v>5.3360000000000003</c:v>
                </c:pt>
                <c:pt idx="5337">
                  <c:v>5.3369999999999997</c:v>
                </c:pt>
                <c:pt idx="5338">
                  <c:v>5.3380000000000001</c:v>
                </c:pt>
                <c:pt idx="5339">
                  <c:v>5.3390000000000004</c:v>
                </c:pt>
                <c:pt idx="5340">
                  <c:v>5.34</c:v>
                </c:pt>
                <c:pt idx="5341">
                  <c:v>5.3410000000000002</c:v>
                </c:pt>
                <c:pt idx="5342">
                  <c:v>5.3419999999999996</c:v>
                </c:pt>
                <c:pt idx="5343">
                  <c:v>5.343</c:v>
                </c:pt>
                <c:pt idx="5344">
                  <c:v>5.3440000000000003</c:v>
                </c:pt>
                <c:pt idx="5345">
                  <c:v>5.3449999999999998</c:v>
                </c:pt>
                <c:pt idx="5346">
                  <c:v>5.3460000000000001</c:v>
                </c:pt>
                <c:pt idx="5347">
                  <c:v>5.3470000000000004</c:v>
                </c:pt>
                <c:pt idx="5348">
                  <c:v>5.3479999999999999</c:v>
                </c:pt>
                <c:pt idx="5349">
                  <c:v>5.3490000000000002</c:v>
                </c:pt>
                <c:pt idx="5350">
                  <c:v>5.35</c:v>
                </c:pt>
                <c:pt idx="5351">
                  <c:v>5.351</c:v>
                </c:pt>
                <c:pt idx="5352">
                  <c:v>5.3520000000000003</c:v>
                </c:pt>
                <c:pt idx="5353">
                  <c:v>5.3529999999999998</c:v>
                </c:pt>
                <c:pt idx="5354">
                  <c:v>5.3540000000000001</c:v>
                </c:pt>
                <c:pt idx="5355">
                  <c:v>5.3550000000000004</c:v>
                </c:pt>
                <c:pt idx="5356">
                  <c:v>5.3559999999999999</c:v>
                </c:pt>
                <c:pt idx="5357">
                  <c:v>5.3570000000000002</c:v>
                </c:pt>
                <c:pt idx="5358">
                  <c:v>5.3579999999999997</c:v>
                </c:pt>
                <c:pt idx="5359">
                  <c:v>5.359</c:v>
                </c:pt>
                <c:pt idx="5360">
                  <c:v>5.36</c:v>
                </c:pt>
                <c:pt idx="5361">
                  <c:v>5.3609999999999998</c:v>
                </c:pt>
                <c:pt idx="5362">
                  <c:v>5.3620000000000001</c:v>
                </c:pt>
                <c:pt idx="5363">
                  <c:v>5.3630000000000004</c:v>
                </c:pt>
                <c:pt idx="5364">
                  <c:v>5.3639999999999999</c:v>
                </c:pt>
                <c:pt idx="5365">
                  <c:v>5.3650000000000002</c:v>
                </c:pt>
                <c:pt idx="5366">
                  <c:v>5.3659999999999997</c:v>
                </c:pt>
                <c:pt idx="5367">
                  <c:v>5.367</c:v>
                </c:pt>
                <c:pt idx="5368">
                  <c:v>5.3680000000000003</c:v>
                </c:pt>
                <c:pt idx="5369">
                  <c:v>5.3689999999999998</c:v>
                </c:pt>
                <c:pt idx="5370">
                  <c:v>5.37</c:v>
                </c:pt>
                <c:pt idx="5371">
                  <c:v>5.3710000000000004</c:v>
                </c:pt>
                <c:pt idx="5372">
                  <c:v>5.3719999999999999</c:v>
                </c:pt>
                <c:pt idx="5373">
                  <c:v>5.3730000000000002</c:v>
                </c:pt>
                <c:pt idx="5374">
                  <c:v>5.3739999999999997</c:v>
                </c:pt>
                <c:pt idx="5375">
                  <c:v>5.375</c:v>
                </c:pt>
                <c:pt idx="5376">
                  <c:v>5.3760000000000003</c:v>
                </c:pt>
                <c:pt idx="5377">
                  <c:v>5.3769999999999998</c:v>
                </c:pt>
                <c:pt idx="5378">
                  <c:v>5.3780000000000001</c:v>
                </c:pt>
                <c:pt idx="5379">
                  <c:v>5.3789999999999996</c:v>
                </c:pt>
                <c:pt idx="5380">
                  <c:v>5.38</c:v>
                </c:pt>
                <c:pt idx="5381">
                  <c:v>5.3810000000000002</c:v>
                </c:pt>
                <c:pt idx="5382">
                  <c:v>5.3819999999999997</c:v>
                </c:pt>
                <c:pt idx="5383">
                  <c:v>5.383</c:v>
                </c:pt>
                <c:pt idx="5384">
                  <c:v>5.3840000000000003</c:v>
                </c:pt>
                <c:pt idx="5385">
                  <c:v>5.3849999999999998</c:v>
                </c:pt>
                <c:pt idx="5386">
                  <c:v>5.3860000000000001</c:v>
                </c:pt>
                <c:pt idx="5387">
                  <c:v>5.3869999999999996</c:v>
                </c:pt>
                <c:pt idx="5388">
                  <c:v>5.3879999999999999</c:v>
                </c:pt>
                <c:pt idx="5389">
                  <c:v>5.3890000000000002</c:v>
                </c:pt>
                <c:pt idx="5390">
                  <c:v>5.39</c:v>
                </c:pt>
                <c:pt idx="5391">
                  <c:v>5.391</c:v>
                </c:pt>
                <c:pt idx="5392">
                  <c:v>5.3920000000000003</c:v>
                </c:pt>
                <c:pt idx="5393">
                  <c:v>5.3929999999999998</c:v>
                </c:pt>
                <c:pt idx="5394">
                  <c:v>5.3940000000000001</c:v>
                </c:pt>
                <c:pt idx="5395">
                  <c:v>5.3949999999999996</c:v>
                </c:pt>
                <c:pt idx="5396">
                  <c:v>5.3959999999999999</c:v>
                </c:pt>
                <c:pt idx="5397">
                  <c:v>5.3970000000000002</c:v>
                </c:pt>
                <c:pt idx="5398">
                  <c:v>5.3979999999999997</c:v>
                </c:pt>
                <c:pt idx="5399">
                  <c:v>5.399</c:v>
                </c:pt>
                <c:pt idx="5400">
                  <c:v>5.4</c:v>
                </c:pt>
                <c:pt idx="5401">
                  <c:v>5.4009999999999998</c:v>
                </c:pt>
                <c:pt idx="5402">
                  <c:v>5.4020000000000001</c:v>
                </c:pt>
                <c:pt idx="5403">
                  <c:v>5.4029999999999996</c:v>
                </c:pt>
                <c:pt idx="5404">
                  <c:v>5.4039999999999999</c:v>
                </c:pt>
                <c:pt idx="5405">
                  <c:v>5.4050000000000002</c:v>
                </c:pt>
                <c:pt idx="5406">
                  <c:v>5.4059999999999997</c:v>
                </c:pt>
                <c:pt idx="5407">
                  <c:v>5.407</c:v>
                </c:pt>
                <c:pt idx="5408">
                  <c:v>5.4080000000000004</c:v>
                </c:pt>
                <c:pt idx="5409">
                  <c:v>5.4089999999999998</c:v>
                </c:pt>
                <c:pt idx="5410">
                  <c:v>5.41</c:v>
                </c:pt>
                <c:pt idx="5411">
                  <c:v>5.4109999999999996</c:v>
                </c:pt>
                <c:pt idx="5412">
                  <c:v>5.4119999999999999</c:v>
                </c:pt>
                <c:pt idx="5413">
                  <c:v>5.4130000000000003</c:v>
                </c:pt>
                <c:pt idx="5414">
                  <c:v>5.4139999999999997</c:v>
                </c:pt>
                <c:pt idx="5415">
                  <c:v>5.415</c:v>
                </c:pt>
                <c:pt idx="5416">
                  <c:v>5.4160000000000004</c:v>
                </c:pt>
                <c:pt idx="5417">
                  <c:v>5.4169999999999998</c:v>
                </c:pt>
                <c:pt idx="5418">
                  <c:v>5.4180000000000001</c:v>
                </c:pt>
                <c:pt idx="5419">
                  <c:v>5.4189999999999996</c:v>
                </c:pt>
                <c:pt idx="5420">
                  <c:v>5.42</c:v>
                </c:pt>
                <c:pt idx="5421">
                  <c:v>5.4210000000000003</c:v>
                </c:pt>
                <c:pt idx="5422">
                  <c:v>5.4219999999999997</c:v>
                </c:pt>
                <c:pt idx="5423">
                  <c:v>5.423</c:v>
                </c:pt>
                <c:pt idx="5424">
                  <c:v>5.4240000000000004</c:v>
                </c:pt>
                <c:pt idx="5425">
                  <c:v>5.4249999999999998</c:v>
                </c:pt>
                <c:pt idx="5426">
                  <c:v>5.4260000000000002</c:v>
                </c:pt>
                <c:pt idx="5427">
                  <c:v>5.4269999999999996</c:v>
                </c:pt>
                <c:pt idx="5428">
                  <c:v>5.4279999999999999</c:v>
                </c:pt>
                <c:pt idx="5429">
                  <c:v>5.4290000000000003</c:v>
                </c:pt>
                <c:pt idx="5430">
                  <c:v>5.43</c:v>
                </c:pt>
                <c:pt idx="5431">
                  <c:v>5.431</c:v>
                </c:pt>
                <c:pt idx="5432">
                  <c:v>5.4320000000000004</c:v>
                </c:pt>
                <c:pt idx="5433">
                  <c:v>5.4329999999999998</c:v>
                </c:pt>
                <c:pt idx="5434">
                  <c:v>5.4340000000000002</c:v>
                </c:pt>
                <c:pt idx="5435">
                  <c:v>5.4349999999999996</c:v>
                </c:pt>
                <c:pt idx="5436">
                  <c:v>5.4359999999999999</c:v>
                </c:pt>
                <c:pt idx="5437">
                  <c:v>5.4370000000000003</c:v>
                </c:pt>
                <c:pt idx="5438">
                  <c:v>5.4379999999999997</c:v>
                </c:pt>
                <c:pt idx="5439">
                  <c:v>5.4390000000000001</c:v>
                </c:pt>
                <c:pt idx="5440">
                  <c:v>5.44</c:v>
                </c:pt>
                <c:pt idx="5441">
                  <c:v>5.4409999999999998</c:v>
                </c:pt>
                <c:pt idx="5442">
                  <c:v>5.4420000000000002</c:v>
                </c:pt>
                <c:pt idx="5443">
                  <c:v>5.4429999999999996</c:v>
                </c:pt>
                <c:pt idx="5444">
                  <c:v>5.444</c:v>
                </c:pt>
                <c:pt idx="5445">
                  <c:v>5.4450000000000003</c:v>
                </c:pt>
                <c:pt idx="5446">
                  <c:v>5.4459999999999997</c:v>
                </c:pt>
                <c:pt idx="5447">
                  <c:v>5.4470000000000001</c:v>
                </c:pt>
                <c:pt idx="5448">
                  <c:v>5.4480000000000004</c:v>
                </c:pt>
                <c:pt idx="5449">
                  <c:v>5.4489999999999998</c:v>
                </c:pt>
                <c:pt idx="5450">
                  <c:v>5.45</c:v>
                </c:pt>
                <c:pt idx="5451">
                  <c:v>5.4509999999999996</c:v>
                </c:pt>
                <c:pt idx="5452">
                  <c:v>5.452</c:v>
                </c:pt>
                <c:pt idx="5453">
                  <c:v>5.4530000000000003</c:v>
                </c:pt>
                <c:pt idx="5454">
                  <c:v>5.4539999999999997</c:v>
                </c:pt>
                <c:pt idx="5455">
                  <c:v>5.4550000000000001</c:v>
                </c:pt>
                <c:pt idx="5456">
                  <c:v>5.4560000000000004</c:v>
                </c:pt>
                <c:pt idx="5457">
                  <c:v>5.4569999999999999</c:v>
                </c:pt>
                <c:pt idx="5458">
                  <c:v>5.4580000000000002</c:v>
                </c:pt>
                <c:pt idx="5459">
                  <c:v>5.4589999999999996</c:v>
                </c:pt>
                <c:pt idx="5460">
                  <c:v>5.46</c:v>
                </c:pt>
                <c:pt idx="5461">
                  <c:v>5.4610000000000003</c:v>
                </c:pt>
                <c:pt idx="5462">
                  <c:v>5.4619999999999997</c:v>
                </c:pt>
                <c:pt idx="5463">
                  <c:v>5.4630000000000001</c:v>
                </c:pt>
                <c:pt idx="5464">
                  <c:v>5.4640000000000004</c:v>
                </c:pt>
                <c:pt idx="5465">
                  <c:v>5.4649999999999999</c:v>
                </c:pt>
                <c:pt idx="5466">
                  <c:v>5.4660000000000002</c:v>
                </c:pt>
                <c:pt idx="5467">
                  <c:v>5.4669999999999996</c:v>
                </c:pt>
                <c:pt idx="5468">
                  <c:v>5.468</c:v>
                </c:pt>
                <c:pt idx="5469">
                  <c:v>5.4690000000000003</c:v>
                </c:pt>
                <c:pt idx="5470">
                  <c:v>5.47</c:v>
                </c:pt>
                <c:pt idx="5471">
                  <c:v>5.4710000000000001</c:v>
                </c:pt>
                <c:pt idx="5472">
                  <c:v>5.4720000000000004</c:v>
                </c:pt>
                <c:pt idx="5473">
                  <c:v>5.4729999999999999</c:v>
                </c:pt>
                <c:pt idx="5474">
                  <c:v>5.4740000000000002</c:v>
                </c:pt>
                <c:pt idx="5475">
                  <c:v>5.4749999999999996</c:v>
                </c:pt>
                <c:pt idx="5476">
                  <c:v>5.476</c:v>
                </c:pt>
                <c:pt idx="5477">
                  <c:v>5.4770000000000003</c:v>
                </c:pt>
                <c:pt idx="5478">
                  <c:v>5.4779999999999998</c:v>
                </c:pt>
                <c:pt idx="5479">
                  <c:v>5.4790000000000001</c:v>
                </c:pt>
                <c:pt idx="5480">
                  <c:v>5.48</c:v>
                </c:pt>
                <c:pt idx="5481">
                  <c:v>5.4809999999999999</c:v>
                </c:pt>
                <c:pt idx="5482">
                  <c:v>5.4820000000000002</c:v>
                </c:pt>
                <c:pt idx="5483">
                  <c:v>5.4829999999999997</c:v>
                </c:pt>
                <c:pt idx="5484">
                  <c:v>5.484</c:v>
                </c:pt>
                <c:pt idx="5485">
                  <c:v>5.4850000000000003</c:v>
                </c:pt>
                <c:pt idx="5486">
                  <c:v>5.4859999999999998</c:v>
                </c:pt>
                <c:pt idx="5487">
                  <c:v>5.4870000000000001</c:v>
                </c:pt>
                <c:pt idx="5488">
                  <c:v>5.4880000000000004</c:v>
                </c:pt>
                <c:pt idx="5489">
                  <c:v>5.4889999999999999</c:v>
                </c:pt>
                <c:pt idx="5490">
                  <c:v>5.49</c:v>
                </c:pt>
                <c:pt idx="5491">
                  <c:v>5.4909999999999997</c:v>
                </c:pt>
                <c:pt idx="5492">
                  <c:v>5.492</c:v>
                </c:pt>
                <c:pt idx="5493">
                  <c:v>5.4930000000000003</c:v>
                </c:pt>
                <c:pt idx="5494">
                  <c:v>5.4939999999999998</c:v>
                </c:pt>
                <c:pt idx="5495">
                  <c:v>5.4950000000000001</c:v>
                </c:pt>
                <c:pt idx="5496">
                  <c:v>5.4960000000000004</c:v>
                </c:pt>
                <c:pt idx="5497">
                  <c:v>5.4969999999999999</c:v>
                </c:pt>
                <c:pt idx="5498">
                  <c:v>5.4980000000000002</c:v>
                </c:pt>
                <c:pt idx="5499">
                  <c:v>5.4989999999999997</c:v>
                </c:pt>
                <c:pt idx="5500">
                  <c:v>5.5</c:v>
                </c:pt>
                <c:pt idx="5501">
                  <c:v>5.5010000000000003</c:v>
                </c:pt>
                <c:pt idx="5502">
                  <c:v>5.5019999999999998</c:v>
                </c:pt>
                <c:pt idx="5503">
                  <c:v>5.5030000000000001</c:v>
                </c:pt>
                <c:pt idx="5504">
                  <c:v>5.5039999999999996</c:v>
                </c:pt>
                <c:pt idx="5505">
                  <c:v>5.5049999999999999</c:v>
                </c:pt>
                <c:pt idx="5506">
                  <c:v>5.5060000000000002</c:v>
                </c:pt>
                <c:pt idx="5507">
                  <c:v>5.5069999999999997</c:v>
                </c:pt>
                <c:pt idx="5508">
                  <c:v>5.508</c:v>
                </c:pt>
                <c:pt idx="5509">
                  <c:v>5.5090000000000003</c:v>
                </c:pt>
                <c:pt idx="5510">
                  <c:v>5.51</c:v>
                </c:pt>
                <c:pt idx="5511">
                  <c:v>5.5110000000000001</c:v>
                </c:pt>
                <c:pt idx="5512">
                  <c:v>5.5119999999999996</c:v>
                </c:pt>
                <c:pt idx="5513">
                  <c:v>5.5129999999999999</c:v>
                </c:pt>
                <c:pt idx="5514">
                  <c:v>5.5140000000000002</c:v>
                </c:pt>
                <c:pt idx="5515">
                  <c:v>5.5149999999999997</c:v>
                </c:pt>
                <c:pt idx="5516">
                  <c:v>5.516</c:v>
                </c:pt>
                <c:pt idx="5517">
                  <c:v>5.5170000000000003</c:v>
                </c:pt>
                <c:pt idx="5518">
                  <c:v>5.5179999999999998</c:v>
                </c:pt>
                <c:pt idx="5519">
                  <c:v>5.5190000000000001</c:v>
                </c:pt>
                <c:pt idx="5520">
                  <c:v>5.52</c:v>
                </c:pt>
                <c:pt idx="5521">
                  <c:v>5.5209999999999999</c:v>
                </c:pt>
                <c:pt idx="5522">
                  <c:v>5.5220000000000002</c:v>
                </c:pt>
                <c:pt idx="5523">
                  <c:v>5.5229999999999997</c:v>
                </c:pt>
                <c:pt idx="5524">
                  <c:v>5.524</c:v>
                </c:pt>
                <c:pt idx="5525">
                  <c:v>5.5250000000000004</c:v>
                </c:pt>
                <c:pt idx="5526">
                  <c:v>5.5259999999999998</c:v>
                </c:pt>
                <c:pt idx="5527">
                  <c:v>5.5270000000000001</c:v>
                </c:pt>
                <c:pt idx="5528">
                  <c:v>5.5279999999999996</c:v>
                </c:pt>
                <c:pt idx="5529">
                  <c:v>5.5289999999999999</c:v>
                </c:pt>
                <c:pt idx="5530">
                  <c:v>5.53</c:v>
                </c:pt>
                <c:pt idx="5531">
                  <c:v>5.5309999999999997</c:v>
                </c:pt>
                <c:pt idx="5532">
                  <c:v>5.532</c:v>
                </c:pt>
                <c:pt idx="5533">
                  <c:v>5.5330000000000004</c:v>
                </c:pt>
                <c:pt idx="5534">
                  <c:v>5.5339999999999998</c:v>
                </c:pt>
                <c:pt idx="5535">
                  <c:v>5.5350000000000001</c:v>
                </c:pt>
                <c:pt idx="5536">
                  <c:v>5.5359999999999996</c:v>
                </c:pt>
                <c:pt idx="5537">
                  <c:v>5.5369999999999999</c:v>
                </c:pt>
                <c:pt idx="5538">
                  <c:v>5.5380000000000003</c:v>
                </c:pt>
                <c:pt idx="5539">
                  <c:v>5.5389999999999997</c:v>
                </c:pt>
                <c:pt idx="5540">
                  <c:v>5.54</c:v>
                </c:pt>
                <c:pt idx="5541">
                  <c:v>5.5410000000000004</c:v>
                </c:pt>
                <c:pt idx="5542">
                  <c:v>5.5419999999999998</c:v>
                </c:pt>
                <c:pt idx="5543">
                  <c:v>5.5430000000000001</c:v>
                </c:pt>
                <c:pt idx="5544">
                  <c:v>5.5439999999999996</c:v>
                </c:pt>
                <c:pt idx="5545">
                  <c:v>5.5449999999999999</c:v>
                </c:pt>
                <c:pt idx="5546">
                  <c:v>5.5460000000000003</c:v>
                </c:pt>
                <c:pt idx="5547">
                  <c:v>5.5469999999999997</c:v>
                </c:pt>
                <c:pt idx="5548">
                  <c:v>5.548</c:v>
                </c:pt>
                <c:pt idx="5549">
                  <c:v>5.5490000000000004</c:v>
                </c:pt>
                <c:pt idx="5550">
                  <c:v>5.55</c:v>
                </c:pt>
                <c:pt idx="5551">
                  <c:v>5.5510000000000002</c:v>
                </c:pt>
                <c:pt idx="5552">
                  <c:v>5.5519999999999996</c:v>
                </c:pt>
                <c:pt idx="5553">
                  <c:v>5.5529999999999999</c:v>
                </c:pt>
                <c:pt idx="5554">
                  <c:v>5.5540000000000003</c:v>
                </c:pt>
                <c:pt idx="5555">
                  <c:v>5.5549999999999997</c:v>
                </c:pt>
                <c:pt idx="5556">
                  <c:v>5.556</c:v>
                </c:pt>
                <c:pt idx="5557">
                  <c:v>5.5570000000000004</c:v>
                </c:pt>
                <c:pt idx="5558">
                  <c:v>5.5579999999999998</c:v>
                </c:pt>
                <c:pt idx="5559">
                  <c:v>5.5590000000000002</c:v>
                </c:pt>
                <c:pt idx="5560">
                  <c:v>5.56</c:v>
                </c:pt>
                <c:pt idx="5561">
                  <c:v>5.5609999999999999</c:v>
                </c:pt>
                <c:pt idx="5562">
                  <c:v>5.5620000000000003</c:v>
                </c:pt>
                <c:pt idx="5563">
                  <c:v>5.5629999999999997</c:v>
                </c:pt>
                <c:pt idx="5564">
                  <c:v>5.5640000000000001</c:v>
                </c:pt>
                <c:pt idx="5565">
                  <c:v>5.5650000000000004</c:v>
                </c:pt>
                <c:pt idx="5566">
                  <c:v>5.5659999999999998</c:v>
                </c:pt>
                <c:pt idx="5567">
                  <c:v>5.5670000000000002</c:v>
                </c:pt>
                <c:pt idx="5568">
                  <c:v>5.5679999999999996</c:v>
                </c:pt>
                <c:pt idx="5569">
                  <c:v>5.569</c:v>
                </c:pt>
                <c:pt idx="5570">
                  <c:v>5.57</c:v>
                </c:pt>
                <c:pt idx="5571">
                  <c:v>5.5709999999999997</c:v>
                </c:pt>
                <c:pt idx="5572">
                  <c:v>5.5720000000000001</c:v>
                </c:pt>
                <c:pt idx="5573">
                  <c:v>5.5730000000000004</c:v>
                </c:pt>
                <c:pt idx="5574">
                  <c:v>5.5739999999999998</c:v>
                </c:pt>
                <c:pt idx="5575">
                  <c:v>5.5750000000000002</c:v>
                </c:pt>
                <c:pt idx="5576">
                  <c:v>5.5759999999999996</c:v>
                </c:pt>
                <c:pt idx="5577">
                  <c:v>5.577</c:v>
                </c:pt>
                <c:pt idx="5578">
                  <c:v>5.5780000000000003</c:v>
                </c:pt>
                <c:pt idx="5579">
                  <c:v>5.5789999999999997</c:v>
                </c:pt>
                <c:pt idx="5580">
                  <c:v>5.58</c:v>
                </c:pt>
                <c:pt idx="5581">
                  <c:v>5.5810000000000004</c:v>
                </c:pt>
                <c:pt idx="5582">
                  <c:v>5.5819999999999999</c:v>
                </c:pt>
                <c:pt idx="5583">
                  <c:v>5.5830000000000002</c:v>
                </c:pt>
                <c:pt idx="5584">
                  <c:v>5.5839999999999996</c:v>
                </c:pt>
                <c:pt idx="5585">
                  <c:v>5.585</c:v>
                </c:pt>
                <c:pt idx="5586">
                  <c:v>5.5860000000000003</c:v>
                </c:pt>
                <c:pt idx="5587">
                  <c:v>5.5869999999999997</c:v>
                </c:pt>
                <c:pt idx="5588">
                  <c:v>5.5880000000000001</c:v>
                </c:pt>
                <c:pt idx="5589">
                  <c:v>5.5890000000000004</c:v>
                </c:pt>
                <c:pt idx="5590">
                  <c:v>5.59</c:v>
                </c:pt>
                <c:pt idx="5591">
                  <c:v>5.5910000000000002</c:v>
                </c:pt>
                <c:pt idx="5592">
                  <c:v>5.5919999999999996</c:v>
                </c:pt>
                <c:pt idx="5593">
                  <c:v>5.593</c:v>
                </c:pt>
                <c:pt idx="5594">
                  <c:v>5.5940000000000003</c:v>
                </c:pt>
                <c:pt idx="5595">
                  <c:v>5.5949999999999998</c:v>
                </c:pt>
                <c:pt idx="5596">
                  <c:v>5.5960000000000001</c:v>
                </c:pt>
                <c:pt idx="5597">
                  <c:v>5.5970000000000004</c:v>
                </c:pt>
                <c:pt idx="5598">
                  <c:v>5.5979999999999999</c:v>
                </c:pt>
                <c:pt idx="5599">
                  <c:v>5.5990000000000002</c:v>
                </c:pt>
                <c:pt idx="5600">
                  <c:v>5.6</c:v>
                </c:pt>
                <c:pt idx="5601">
                  <c:v>5.601</c:v>
                </c:pt>
                <c:pt idx="5602">
                  <c:v>5.6020000000000003</c:v>
                </c:pt>
                <c:pt idx="5603">
                  <c:v>5.6029999999999998</c:v>
                </c:pt>
                <c:pt idx="5604">
                  <c:v>5.6040000000000001</c:v>
                </c:pt>
                <c:pt idx="5605">
                  <c:v>5.6050000000000004</c:v>
                </c:pt>
                <c:pt idx="5606">
                  <c:v>5.6059999999999999</c:v>
                </c:pt>
                <c:pt idx="5607">
                  <c:v>5.6070000000000002</c:v>
                </c:pt>
                <c:pt idx="5608">
                  <c:v>5.6079999999999997</c:v>
                </c:pt>
                <c:pt idx="5609">
                  <c:v>5.609</c:v>
                </c:pt>
                <c:pt idx="5610">
                  <c:v>5.61</c:v>
                </c:pt>
                <c:pt idx="5611">
                  <c:v>5.6109999999999998</c:v>
                </c:pt>
                <c:pt idx="5612">
                  <c:v>5.6120000000000001</c:v>
                </c:pt>
                <c:pt idx="5613">
                  <c:v>5.6130000000000004</c:v>
                </c:pt>
                <c:pt idx="5614">
                  <c:v>5.6139999999999999</c:v>
                </c:pt>
                <c:pt idx="5615">
                  <c:v>5.6150000000000002</c:v>
                </c:pt>
                <c:pt idx="5616">
                  <c:v>5.6159999999999997</c:v>
                </c:pt>
                <c:pt idx="5617">
                  <c:v>5.617</c:v>
                </c:pt>
                <c:pt idx="5618">
                  <c:v>5.6180000000000003</c:v>
                </c:pt>
                <c:pt idx="5619">
                  <c:v>5.6189999999999998</c:v>
                </c:pt>
                <c:pt idx="5620">
                  <c:v>5.62</c:v>
                </c:pt>
                <c:pt idx="5621">
                  <c:v>5.6210000000000004</c:v>
                </c:pt>
                <c:pt idx="5622">
                  <c:v>5.6219999999999999</c:v>
                </c:pt>
                <c:pt idx="5623">
                  <c:v>5.6230000000000002</c:v>
                </c:pt>
                <c:pt idx="5624">
                  <c:v>5.6239999999999997</c:v>
                </c:pt>
                <c:pt idx="5625">
                  <c:v>5.625</c:v>
                </c:pt>
                <c:pt idx="5626">
                  <c:v>5.6260000000000003</c:v>
                </c:pt>
                <c:pt idx="5627">
                  <c:v>5.6269999999999998</c:v>
                </c:pt>
                <c:pt idx="5628">
                  <c:v>5.6280000000000001</c:v>
                </c:pt>
                <c:pt idx="5629">
                  <c:v>5.6289999999999996</c:v>
                </c:pt>
                <c:pt idx="5630">
                  <c:v>5.63</c:v>
                </c:pt>
                <c:pt idx="5631">
                  <c:v>5.6310000000000002</c:v>
                </c:pt>
                <c:pt idx="5632">
                  <c:v>5.6319999999999997</c:v>
                </c:pt>
                <c:pt idx="5633">
                  <c:v>5.633</c:v>
                </c:pt>
                <c:pt idx="5634">
                  <c:v>5.6340000000000003</c:v>
                </c:pt>
                <c:pt idx="5635">
                  <c:v>5.6349999999999998</c:v>
                </c:pt>
                <c:pt idx="5636">
                  <c:v>5.6360000000000001</c:v>
                </c:pt>
                <c:pt idx="5637">
                  <c:v>5.6369999999999996</c:v>
                </c:pt>
                <c:pt idx="5638">
                  <c:v>5.6379999999999999</c:v>
                </c:pt>
                <c:pt idx="5639">
                  <c:v>5.6390000000000002</c:v>
                </c:pt>
                <c:pt idx="5640">
                  <c:v>5.64</c:v>
                </c:pt>
                <c:pt idx="5641">
                  <c:v>5.641</c:v>
                </c:pt>
                <c:pt idx="5642">
                  <c:v>5.6420000000000003</c:v>
                </c:pt>
                <c:pt idx="5643">
                  <c:v>5.6429999999999998</c:v>
                </c:pt>
                <c:pt idx="5644">
                  <c:v>5.6440000000000001</c:v>
                </c:pt>
                <c:pt idx="5645">
                  <c:v>5.6449999999999996</c:v>
                </c:pt>
                <c:pt idx="5646">
                  <c:v>5.6459999999999999</c:v>
                </c:pt>
                <c:pt idx="5647">
                  <c:v>5.6470000000000002</c:v>
                </c:pt>
                <c:pt idx="5648">
                  <c:v>5.6479999999999997</c:v>
                </c:pt>
                <c:pt idx="5649">
                  <c:v>5.649</c:v>
                </c:pt>
                <c:pt idx="5650">
                  <c:v>5.65</c:v>
                </c:pt>
                <c:pt idx="5651">
                  <c:v>5.6509999999999998</c:v>
                </c:pt>
                <c:pt idx="5652">
                  <c:v>5.6520000000000001</c:v>
                </c:pt>
                <c:pt idx="5653">
                  <c:v>5.6529999999999996</c:v>
                </c:pt>
                <c:pt idx="5654">
                  <c:v>5.6539999999999999</c:v>
                </c:pt>
                <c:pt idx="5655">
                  <c:v>5.6550000000000002</c:v>
                </c:pt>
                <c:pt idx="5656">
                  <c:v>5.6559999999999997</c:v>
                </c:pt>
                <c:pt idx="5657">
                  <c:v>5.657</c:v>
                </c:pt>
                <c:pt idx="5658">
                  <c:v>5.6580000000000004</c:v>
                </c:pt>
                <c:pt idx="5659">
                  <c:v>5.6589999999999998</c:v>
                </c:pt>
                <c:pt idx="5660">
                  <c:v>5.66</c:v>
                </c:pt>
                <c:pt idx="5661">
                  <c:v>5.6609999999999996</c:v>
                </c:pt>
                <c:pt idx="5662">
                  <c:v>5.6619999999999999</c:v>
                </c:pt>
                <c:pt idx="5663">
                  <c:v>5.6630000000000003</c:v>
                </c:pt>
                <c:pt idx="5664">
                  <c:v>5.6639999999999997</c:v>
                </c:pt>
                <c:pt idx="5665">
                  <c:v>5.665</c:v>
                </c:pt>
                <c:pt idx="5666">
                  <c:v>5.6660000000000004</c:v>
                </c:pt>
                <c:pt idx="5667">
                  <c:v>5.6669999999999998</c:v>
                </c:pt>
                <c:pt idx="5668">
                  <c:v>5.6680000000000001</c:v>
                </c:pt>
                <c:pt idx="5669">
                  <c:v>5.6689999999999996</c:v>
                </c:pt>
                <c:pt idx="5670">
                  <c:v>5.67</c:v>
                </c:pt>
                <c:pt idx="5671">
                  <c:v>5.6710000000000003</c:v>
                </c:pt>
                <c:pt idx="5672">
                  <c:v>5.6719999999999997</c:v>
                </c:pt>
                <c:pt idx="5673">
                  <c:v>5.673</c:v>
                </c:pt>
                <c:pt idx="5674">
                  <c:v>5.6740000000000004</c:v>
                </c:pt>
                <c:pt idx="5675">
                  <c:v>5.6749999999999998</c:v>
                </c:pt>
                <c:pt idx="5676">
                  <c:v>5.6760000000000002</c:v>
                </c:pt>
                <c:pt idx="5677">
                  <c:v>5.6769999999999996</c:v>
                </c:pt>
                <c:pt idx="5678">
                  <c:v>5.6779999999999999</c:v>
                </c:pt>
                <c:pt idx="5679">
                  <c:v>5.6790000000000003</c:v>
                </c:pt>
                <c:pt idx="5680">
                  <c:v>5.68</c:v>
                </c:pt>
                <c:pt idx="5681">
                  <c:v>5.681</c:v>
                </c:pt>
                <c:pt idx="5682">
                  <c:v>5.6820000000000004</c:v>
                </c:pt>
                <c:pt idx="5683">
                  <c:v>5.6829999999999998</c:v>
                </c:pt>
                <c:pt idx="5684">
                  <c:v>5.6840000000000002</c:v>
                </c:pt>
                <c:pt idx="5685">
                  <c:v>5.6849999999999996</c:v>
                </c:pt>
                <c:pt idx="5686">
                  <c:v>5.6859999999999999</c:v>
                </c:pt>
                <c:pt idx="5687">
                  <c:v>5.6870000000000003</c:v>
                </c:pt>
                <c:pt idx="5688">
                  <c:v>5.6879999999999997</c:v>
                </c:pt>
                <c:pt idx="5689">
                  <c:v>5.6890000000000001</c:v>
                </c:pt>
                <c:pt idx="5690">
                  <c:v>5.69</c:v>
                </c:pt>
                <c:pt idx="5691">
                  <c:v>5.6909999999999998</c:v>
                </c:pt>
                <c:pt idx="5692">
                  <c:v>5.6920000000000002</c:v>
                </c:pt>
                <c:pt idx="5693">
                  <c:v>5.6929999999999996</c:v>
                </c:pt>
                <c:pt idx="5694">
                  <c:v>5.694</c:v>
                </c:pt>
                <c:pt idx="5695">
                  <c:v>5.6950000000000003</c:v>
                </c:pt>
                <c:pt idx="5696">
                  <c:v>5.6959999999999997</c:v>
                </c:pt>
                <c:pt idx="5697">
                  <c:v>5.6970000000000001</c:v>
                </c:pt>
                <c:pt idx="5698">
                  <c:v>5.6980000000000004</c:v>
                </c:pt>
                <c:pt idx="5699">
                  <c:v>5.6989999999999998</c:v>
                </c:pt>
                <c:pt idx="5700">
                  <c:v>5.7</c:v>
                </c:pt>
                <c:pt idx="5701">
                  <c:v>5.7009999999999996</c:v>
                </c:pt>
                <c:pt idx="5702">
                  <c:v>5.702</c:v>
                </c:pt>
                <c:pt idx="5703">
                  <c:v>5.7030000000000003</c:v>
                </c:pt>
                <c:pt idx="5704">
                  <c:v>5.7039999999999997</c:v>
                </c:pt>
                <c:pt idx="5705">
                  <c:v>5.7050000000000001</c:v>
                </c:pt>
                <c:pt idx="5706">
                  <c:v>5.7060000000000004</c:v>
                </c:pt>
                <c:pt idx="5707">
                  <c:v>5.7069999999999999</c:v>
                </c:pt>
                <c:pt idx="5708">
                  <c:v>5.7080000000000002</c:v>
                </c:pt>
                <c:pt idx="5709">
                  <c:v>5.7089999999999996</c:v>
                </c:pt>
                <c:pt idx="5710">
                  <c:v>5.71</c:v>
                </c:pt>
                <c:pt idx="5711">
                  <c:v>5.7110000000000003</c:v>
                </c:pt>
                <c:pt idx="5712">
                  <c:v>5.7119999999999997</c:v>
                </c:pt>
                <c:pt idx="5713">
                  <c:v>5.7130000000000001</c:v>
                </c:pt>
                <c:pt idx="5714">
                  <c:v>5.7140000000000004</c:v>
                </c:pt>
                <c:pt idx="5715">
                  <c:v>5.7149999999999999</c:v>
                </c:pt>
                <c:pt idx="5716">
                  <c:v>5.7160000000000002</c:v>
                </c:pt>
                <c:pt idx="5717">
                  <c:v>5.7169999999999996</c:v>
                </c:pt>
                <c:pt idx="5718">
                  <c:v>5.718</c:v>
                </c:pt>
                <c:pt idx="5719">
                  <c:v>5.7190000000000003</c:v>
                </c:pt>
                <c:pt idx="5720">
                  <c:v>5.72</c:v>
                </c:pt>
                <c:pt idx="5721">
                  <c:v>5.7210000000000001</c:v>
                </c:pt>
                <c:pt idx="5722">
                  <c:v>5.7220000000000004</c:v>
                </c:pt>
                <c:pt idx="5723">
                  <c:v>5.7229999999999999</c:v>
                </c:pt>
                <c:pt idx="5724">
                  <c:v>5.7240000000000002</c:v>
                </c:pt>
                <c:pt idx="5725">
                  <c:v>5.7249999999999996</c:v>
                </c:pt>
                <c:pt idx="5726">
                  <c:v>5.726</c:v>
                </c:pt>
                <c:pt idx="5727">
                  <c:v>5.7270000000000003</c:v>
                </c:pt>
                <c:pt idx="5728">
                  <c:v>5.7279999999999998</c:v>
                </c:pt>
                <c:pt idx="5729">
                  <c:v>5.7290000000000001</c:v>
                </c:pt>
                <c:pt idx="5730">
                  <c:v>5.73</c:v>
                </c:pt>
                <c:pt idx="5731">
                  <c:v>5.7309999999999999</c:v>
                </c:pt>
                <c:pt idx="5732">
                  <c:v>5.7320000000000002</c:v>
                </c:pt>
                <c:pt idx="5733">
                  <c:v>5.7329999999999997</c:v>
                </c:pt>
                <c:pt idx="5734">
                  <c:v>5.734</c:v>
                </c:pt>
                <c:pt idx="5735">
                  <c:v>5.7350000000000003</c:v>
                </c:pt>
                <c:pt idx="5736">
                  <c:v>5.7359999999999998</c:v>
                </c:pt>
                <c:pt idx="5737">
                  <c:v>5.7370000000000001</c:v>
                </c:pt>
                <c:pt idx="5738">
                  <c:v>5.7380000000000004</c:v>
                </c:pt>
                <c:pt idx="5739">
                  <c:v>5.7389999999999999</c:v>
                </c:pt>
                <c:pt idx="5740">
                  <c:v>5.74</c:v>
                </c:pt>
                <c:pt idx="5741">
                  <c:v>5.7409999999999997</c:v>
                </c:pt>
                <c:pt idx="5742">
                  <c:v>5.742</c:v>
                </c:pt>
                <c:pt idx="5743">
                  <c:v>5.7430000000000003</c:v>
                </c:pt>
                <c:pt idx="5744">
                  <c:v>5.7439999999999998</c:v>
                </c:pt>
                <c:pt idx="5745">
                  <c:v>5.7450000000000001</c:v>
                </c:pt>
                <c:pt idx="5746">
                  <c:v>5.7460000000000004</c:v>
                </c:pt>
                <c:pt idx="5747">
                  <c:v>5.7469999999999999</c:v>
                </c:pt>
                <c:pt idx="5748">
                  <c:v>5.7480000000000002</c:v>
                </c:pt>
                <c:pt idx="5749">
                  <c:v>5.7489999999999997</c:v>
                </c:pt>
                <c:pt idx="5750">
                  <c:v>5.75</c:v>
                </c:pt>
                <c:pt idx="5751">
                  <c:v>5.7510000000000003</c:v>
                </c:pt>
                <c:pt idx="5752">
                  <c:v>5.7519999999999998</c:v>
                </c:pt>
                <c:pt idx="5753">
                  <c:v>5.7530000000000001</c:v>
                </c:pt>
                <c:pt idx="5754">
                  <c:v>5.7539999999999996</c:v>
                </c:pt>
                <c:pt idx="5755">
                  <c:v>5.7549999999999999</c:v>
                </c:pt>
                <c:pt idx="5756">
                  <c:v>5.7560000000000002</c:v>
                </c:pt>
                <c:pt idx="5757">
                  <c:v>5.7569999999999997</c:v>
                </c:pt>
                <c:pt idx="5758">
                  <c:v>5.758</c:v>
                </c:pt>
                <c:pt idx="5759">
                  <c:v>5.7590000000000003</c:v>
                </c:pt>
                <c:pt idx="5760">
                  <c:v>5.76</c:v>
                </c:pt>
                <c:pt idx="5761">
                  <c:v>5.7610000000000001</c:v>
                </c:pt>
                <c:pt idx="5762">
                  <c:v>5.7619999999999996</c:v>
                </c:pt>
                <c:pt idx="5763">
                  <c:v>5.7629999999999999</c:v>
                </c:pt>
                <c:pt idx="5764">
                  <c:v>5.7640000000000002</c:v>
                </c:pt>
                <c:pt idx="5765">
                  <c:v>5.7649999999999997</c:v>
                </c:pt>
                <c:pt idx="5766">
                  <c:v>5.766</c:v>
                </c:pt>
                <c:pt idx="5767">
                  <c:v>5.7670000000000003</c:v>
                </c:pt>
                <c:pt idx="5768">
                  <c:v>5.7679999999999998</c:v>
                </c:pt>
                <c:pt idx="5769">
                  <c:v>5.7690000000000001</c:v>
                </c:pt>
                <c:pt idx="5770">
                  <c:v>5.77</c:v>
                </c:pt>
                <c:pt idx="5771">
                  <c:v>5.7709999999999999</c:v>
                </c:pt>
                <c:pt idx="5772">
                  <c:v>5.7720000000000002</c:v>
                </c:pt>
                <c:pt idx="5773">
                  <c:v>5.7729999999999997</c:v>
                </c:pt>
                <c:pt idx="5774">
                  <c:v>5.774</c:v>
                </c:pt>
                <c:pt idx="5775">
                  <c:v>5.7750000000000004</c:v>
                </c:pt>
                <c:pt idx="5776">
                  <c:v>5.7759999999999998</c:v>
                </c:pt>
                <c:pt idx="5777">
                  <c:v>5.7770000000000001</c:v>
                </c:pt>
                <c:pt idx="5778">
                  <c:v>5.7779999999999996</c:v>
                </c:pt>
                <c:pt idx="5779">
                  <c:v>5.7789999999999999</c:v>
                </c:pt>
                <c:pt idx="5780">
                  <c:v>5.78</c:v>
                </c:pt>
                <c:pt idx="5781">
                  <c:v>5.7809999999999997</c:v>
                </c:pt>
                <c:pt idx="5782">
                  <c:v>5.782</c:v>
                </c:pt>
                <c:pt idx="5783">
                  <c:v>5.7830000000000004</c:v>
                </c:pt>
                <c:pt idx="5784">
                  <c:v>5.7839999999999998</c:v>
                </c:pt>
                <c:pt idx="5785">
                  <c:v>5.7850000000000001</c:v>
                </c:pt>
                <c:pt idx="5786">
                  <c:v>5.7859999999999996</c:v>
                </c:pt>
                <c:pt idx="5787">
                  <c:v>5.7869999999999999</c:v>
                </c:pt>
                <c:pt idx="5788">
                  <c:v>5.7880000000000003</c:v>
                </c:pt>
                <c:pt idx="5789">
                  <c:v>5.7889999999999997</c:v>
                </c:pt>
                <c:pt idx="5790">
                  <c:v>5.79</c:v>
                </c:pt>
                <c:pt idx="5791">
                  <c:v>5.7910000000000004</c:v>
                </c:pt>
                <c:pt idx="5792">
                  <c:v>5.7919999999999998</c:v>
                </c:pt>
                <c:pt idx="5793">
                  <c:v>5.7930000000000001</c:v>
                </c:pt>
                <c:pt idx="5794">
                  <c:v>5.7939999999999996</c:v>
                </c:pt>
                <c:pt idx="5795">
                  <c:v>5.7949999999999999</c:v>
                </c:pt>
                <c:pt idx="5796">
                  <c:v>5.7960000000000003</c:v>
                </c:pt>
                <c:pt idx="5797">
                  <c:v>5.7969999999999997</c:v>
                </c:pt>
                <c:pt idx="5798">
                  <c:v>5.798</c:v>
                </c:pt>
                <c:pt idx="5799">
                  <c:v>5.7990000000000004</c:v>
                </c:pt>
                <c:pt idx="5800">
                  <c:v>5.8</c:v>
                </c:pt>
                <c:pt idx="5801">
                  <c:v>5.8010000000000002</c:v>
                </c:pt>
                <c:pt idx="5802">
                  <c:v>5.8019999999999996</c:v>
                </c:pt>
                <c:pt idx="5803">
                  <c:v>5.8029999999999999</c:v>
                </c:pt>
                <c:pt idx="5804">
                  <c:v>5.8040000000000003</c:v>
                </c:pt>
                <c:pt idx="5805">
                  <c:v>5.8049999999999997</c:v>
                </c:pt>
                <c:pt idx="5806">
                  <c:v>5.806</c:v>
                </c:pt>
                <c:pt idx="5807">
                  <c:v>5.8070000000000004</c:v>
                </c:pt>
                <c:pt idx="5808">
                  <c:v>5.8079999999999998</c:v>
                </c:pt>
                <c:pt idx="5809">
                  <c:v>5.8090000000000002</c:v>
                </c:pt>
                <c:pt idx="5810">
                  <c:v>5.81</c:v>
                </c:pt>
                <c:pt idx="5811">
                  <c:v>5.8109999999999999</c:v>
                </c:pt>
                <c:pt idx="5812">
                  <c:v>5.8120000000000003</c:v>
                </c:pt>
                <c:pt idx="5813">
                  <c:v>5.8129999999999997</c:v>
                </c:pt>
                <c:pt idx="5814">
                  <c:v>5.8140000000000001</c:v>
                </c:pt>
                <c:pt idx="5815">
                  <c:v>5.8150000000000004</c:v>
                </c:pt>
                <c:pt idx="5816">
                  <c:v>5.8159999999999998</c:v>
                </c:pt>
                <c:pt idx="5817">
                  <c:v>5.8170000000000002</c:v>
                </c:pt>
                <c:pt idx="5818">
                  <c:v>5.8179999999999996</c:v>
                </c:pt>
                <c:pt idx="5819">
                  <c:v>5.819</c:v>
                </c:pt>
                <c:pt idx="5820">
                  <c:v>5.82</c:v>
                </c:pt>
                <c:pt idx="5821">
                  <c:v>5.8209999999999997</c:v>
                </c:pt>
                <c:pt idx="5822">
                  <c:v>5.8220000000000001</c:v>
                </c:pt>
                <c:pt idx="5823">
                  <c:v>5.8230000000000004</c:v>
                </c:pt>
                <c:pt idx="5824">
                  <c:v>5.8239999999999998</c:v>
                </c:pt>
                <c:pt idx="5825">
                  <c:v>5.8250000000000002</c:v>
                </c:pt>
                <c:pt idx="5826">
                  <c:v>5.8259999999999996</c:v>
                </c:pt>
                <c:pt idx="5827">
                  <c:v>5.827</c:v>
                </c:pt>
                <c:pt idx="5828">
                  <c:v>5.8280000000000003</c:v>
                </c:pt>
                <c:pt idx="5829">
                  <c:v>5.8289999999999997</c:v>
                </c:pt>
                <c:pt idx="5830">
                  <c:v>5.83</c:v>
                </c:pt>
                <c:pt idx="5831">
                  <c:v>5.8310000000000004</c:v>
                </c:pt>
                <c:pt idx="5832">
                  <c:v>5.8319999999999999</c:v>
                </c:pt>
                <c:pt idx="5833">
                  <c:v>5.8330000000000002</c:v>
                </c:pt>
                <c:pt idx="5834">
                  <c:v>5.8339999999999996</c:v>
                </c:pt>
                <c:pt idx="5835">
                  <c:v>5.835</c:v>
                </c:pt>
                <c:pt idx="5836">
                  <c:v>5.8360000000000003</c:v>
                </c:pt>
                <c:pt idx="5837">
                  <c:v>5.8369999999999997</c:v>
                </c:pt>
                <c:pt idx="5838">
                  <c:v>5.8380000000000001</c:v>
                </c:pt>
                <c:pt idx="5839">
                  <c:v>5.8390000000000004</c:v>
                </c:pt>
                <c:pt idx="5840">
                  <c:v>5.84</c:v>
                </c:pt>
                <c:pt idx="5841">
                  <c:v>5.8410000000000002</c:v>
                </c:pt>
                <c:pt idx="5842">
                  <c:v>5.8419999999999996</c:v>
                </c:pt>
                <c:pt idx="5843">
                  <c:v>5.843</c:v>
                </c:pt>
                <c:pt idx="5844">
                  <c:v>5.8440000000000003</c:v>
                </c:pt>
                <c:pt idx="5845">
                  <c:v>5.8449999999999998</c:v>
                </c:pt>
                <c:pt idx="5846">
                  <c:v>5.8460000000000001</c:v>
                </c:pt>
                <c:pt idx="5847">
                  <c:v>5.8470000000000004</c:v>
                </c:pt>
                <c:pt idx="5848">
                  <c:v>5.8479999999999999</c:v>
                </c:pt>
                <c:pt idx="5849">
                  <c:v>5.8490000000000002</c:v>
                </c:pt>
                <c:pt idx="5850">
                  <c:v>5.85</c:v>
                </c:pt>
                <c:pt idx="5851">
                  <c:v>5.851</c:v>
                </c:pt>
                <c:pt idx="5852">
                  <c:v>5.8520000000000003</c:v>
                </c:pt>
                <c:pt idx="5853">
                  <c:v>5.8529999999999998</c:v>
                </c:pt>
                <c:pt idx="5854">
                  <c:v>5.8540000000000001</c:v>
                </c:pt>
                <c:pt idx="5855">
                  <c:v>5.8550000000000004</c:v>
                </c:pt>
                <c:pt idx="5856">
                  <c:v>5.8559999999999999</c:v>
                </c:pt>
                <c:pt idx="5857">
                  <c:v>5.8570000000000002</c:v>
                </c:pt>
                <c:pt idx="5858">
                  <c:v>5.8579999999999997</c:v>
                </c:pt>
                <c:pt idx="5859">
                  <c:v>5.859</c:v>
                </c:pt>
                <c:pt idx="5860">
                  <c:v>5.86</c:v>
                </c:pt>
                <c:pt idx="5861">
                  <c:v>5.8609999999999998</c:v>
                </c:pt>
                <c:pt idx="5862">
                  <c:v>5.8620000000000001</c:v>
                </c:pt>
                <c:pt idx="5863">
                  <c:v>5.8630000000000004</c:v>
                </c:pt>
                <c:pt idx="5864">
                  <c:v>5.8639999999999999</c:v>
                </c:pt>
                <c:pt idx="5865">
                  <c:v>5.8650000000000002</c:v>
                </c:pt>
                <c:pt idx="5866">
                  <c:v>5.8659999999999997</c:v>
                </c:pt>
                <c:pt idx="5867">
                  <c:v>5.867</c:v>
                </c:pt>
                <c:pt idx="5868">
                  <c:v>5.8680000000000003</c:v>
                </c:pt>
                <c:pt idx="5869">
                  <c:v>5.8689999999999998</c:v>
                </c:pt>
                <c:pt idx="5870">
                  <c:v>5.87</c:v>
                </c:pt>
                <c:pt idx="5871">
                  <c:v>5.8710000000000004</c:v>
                </c:pt>
                <c:pt idx="5872">
                  <c:v>5.8719999999999999</c:v>
                </c:pt>
                <c:pt idx="5873">
                  <c:v>5.8730000000000002</c:v>
                </c:pt>
                <c:pt idx="5874">
                  <c:v>5.8739999999999997</c:v>
                </c:pt>
                <c:pt idx="5875">
                  <c:v>5.875</c:v>
                </c:pt>
                <c:pt idx="5876">
                  <c:v>5.8760000000000003</c:v>
                </c:pt>
                <c:pt idx="5877">
                  <c:v>5.8769999999999998</c:v>
                </c:pt>
                <c:pt idx="5878">
                  <c:v>5.8780000000000001</c:v>
                </c:pt>
                <c:pt idx="5879">
                  <c:v>5.8789999999999996</c:v>
                </c:pt>
                <c:pt idx="5880">
                  <c:v>5.88</c:v>
                </c:pt>
                <c:pt idx="5881">
                  <c:v>5.8810000000000002</c:v>
                </c:pt>
                <c:pt idx="5882">
                  <c:v>5.8819999999999997</c:v>
                </c:pt>
                <c:pt idx="5883">
                  <c:v>5.883</c:v>
                </c:pt>
                <c:pt idx="5884">
                  <c:v>5.8840000000000003</c:v>
                </c:pt>
                <c:pt idx="5885">
                  <c:v>5.8849999999999998</c:v>
                </c:pt>
                <c:pt idx="5886">
                  <c:v>5.8860000000000001</c:v>
                </c:pt>
                <c:pt idx="5887">
                  <c:v>5.8869999999999996</c:v>
                </c:pt>
                <c:pt idx="5888">
                  <c:v>5.8879999999999999</c:v>
                </c:pt>
                <c:pt idx="5889">
                  <c:v>5.8890000000000002</c:v>
                </c:pt>
                <c:pt idx="5890">
                  <c:v>5.89</c:v>
                </c:pt>
                <c:pt idx="5891">
                  <c:v>5.891</c:v>
                </c:pt>
                <c:pt idx="5892">
                  <c:v>5.8920000000000003</c:v>
                </c:pt>
                <c:pt idx="5893">
                  <c:v>5.8929999999999998</c:v>
                </c:pt>
                <c:pt idx="5894">
                  <c:v>5.8940000000000001</c:v>
                </c:pt>
                <c:pt idx="5895">
                  <c:v>5.8949999999999996</c:v>
                </c:pt>
                <c:pt idx="5896">
                  <c:v>5.8959999999999999</c:v>
                </c:pt>
                <c:pt idx="5897">
                  <c:v>5.8970000000000002</c:v>
                </c:pt>
                <c:pt idx="5898">
                  <c:v>5.8979999999999997</c:v>
                </c:pt>
                <c:pt idx="5899">
                  <c:v>5.899</c:v>
                </c:pt>
                <c:pt idx="5900">
                  <c:v>5.9</c:v>
                </c:pt>
                <c:pt idx="5901">
                  <c:v>5.9009999999999998</c:v>
                </c:pt>
                <c:pt idx="5902">
                  <c:v>5.9020000000000001</c:v>
                </c:pt>
                <c:pt idx="5903">
                  <c:v>5.9029999999999996</c:v>
                </c:pt>
                <c:pt idx="5904">
                  <c:v>5.9039999999999999</c:v>
                </c:pt>
                <c:pt idx="5905">
                  <c:v>5.9050000000000002</c:v>
                </c:pt>
                <c:pt idx="5906">
                  <c:v>5.9059999999999997</c:v>
                </c:pt>
                <c:pt idx="5907">
                  <c:v>5.907</c:v>
                </c:pt>
                <c:pt idx="5908">
                  <c:v>5.9080000000000004</c:v>
                </c:pt>
                <c:pt idx="5909">
                  <c:v>5.9089999999999998</c:v>
                </c:pt>
                <c:pt idx="5910">
                  <c:v>5.91</c:v>
                </c:pt>
                <c:pt idx="5911">
                  <c:v>5.9109999999999996</c:v>
                </c:pt>
                <c:pt idx="5912">
                  <c:v>5.9119999999999999</c:v>
                </c:pt>
                <c:pt idx="5913">
                  <c:v>5.9130000000000003</c:v>
                </c:pt>
                <c:pt idx="5914">
                  <c:v>5.9139999999999997</c:v>
                </c:pt>
                <c:pt idx="5915">
                  <c:v>5.915</c:v>
                </c:pt>
                <c:pt idx="5916">
                  <c:v>5.9160000000000004</c:v>
                </c:pt>
                <c:pt idx="5917">
                  <c:v>5.9169999999999998</c:v>
                </c:pt>
                <c:pt idx="5918">
                  <c:v>5.9180000000000001</c:v>
                </c:pt>
                <c:pt idx="5919">
                  <c:v>5.9189999999999996</c:v>
                </c:pt>
                <c:pt idx="5920">
                  <c:v>5.92</c:v>
                </c:pt>
                <c:pt idx="5921">
                  <c:v>5.9210000000000003</c:v>
                </c:pt>
                <c:pt idx="5922">
                  <c:v>5.9219999999999997</c:v>
                </c:pt>
                <c:pt idx="5923">
                  <c:v>5.923</c:v>
                </c:pt>
                <c:pt idx="5924">
                  <c:v>5.9240000000000004</c:v>
                </c:pt>
                <c:pt idx="5925">
                  <c:v>5.9249999999999998</c:v>
                </c:pt>
                <c:pt idx="5926">
                  <c:v>5.9260000000000002</c:v>
                </c:pt>
                <c:pt idx="5927">
                  <c:v>5.9269999999999996</c:v>
                </c:pt>
                <c:pt idx="5928">
                  <c:v>5.9279999999999999</c:v>
                </c:pt>
                <c:pt idx="5929">
                  <c:v>5.9290000000000003</c:v>
                </c:pt>
                <c:pt idx="5930">
                  <c:v>5.93</c:v>
                </c:pt>
                <c:pt idx="5931">
                  <c:v>5.931</c:v>
                </c:pt>
                <c:pt idx="5932">
                  <c:v>5.9320000000000004</c:v>
                </c:pt>
                <c:pt idx="5933">
                  <c:v>5.9329999999999998</c:v>
                </c:pt>
                <c:pt idx="5934">
                  <c:v>5.9340000000000002</c:v>
                </c:pt>
                <c:pt idx="5935">
                  <c:v>5.9349999999999996</c:v>
                </c:pt>
                <c:pt idx="5936">
                  <c:v>5.9359999999999999</c:v>
                </c:pt>
                <c:pt idx="5937">
                  <c:v>5.9370000000000003</c:v>
                </c:pt>
                <c:pt idx="5938">
                  <c:v>5.9379999999999997</c:v>
                </c:pt>
                <c:pt idx="5939">
                  <c:v>5.9390000000000001</c:v>
                </c:pt>
                <c:pt idx="5940">
                  <c:v>5.94</c:v>
                </c:pt>
                <c:pt idx="5941">
                  <c:v>5.9409999999999998</c:v>
                </c:pt>
                <c:pt idx="5942">
                  <c:v>5.9420000000000002</c:v>
                </c:pt>
                <c:pt idx="5943">
                  <c:v>5.9429999999999996</c:v>
                </c:pt>
                <c:pt idx="5944">
                  <c:v>5.944</c:v>
                </c:pt>
                <c:pt idx="5945">
                  <c:v>5.9450000000000003</c:v>
                </c:pt>
                <c:pt idx="5946">
                  <c:v>5.9459999999999997</c:v>
                </c:pt>
                <c:pt idx="5947">
                  <c:v>5.9470000000000001</c:v>
                </c:pt>
                <c:pt idx="5948">
                  <c:v>5.9480000000000004</c:v>
                </c:pt>
                <c:pt idx="5949">
                  <c:v>5.9489999999999998</c:v>
                </c:pt>
                <c:pt idx="5950">
                  <c:v>5.95</c:v>
                </c:pt>
                <c:pt idx="5951">
                  <c:v>5.9509999999999996</c:v>
                </c:pt>
                <c:pt idx="5952">
                  <c:v>5.952</c:v>
                </c:pt>
                <c:pt idx="5953">
                  <c:v>5.9530000000000003</c:v>
                </c:pt>
                <c:pt idx="5954">
                  <c:v>5.9539999999999997</c:v>
                </c:pt>
                <c:pt idx="5955">
                  <c:v>5.9550000000000001</c:v>
                </c:pt>
                <c:pt idx="5956">
                  <c:v>5.9560000000000004</c:v>
                </c:pt>
                <c:pt idx="5957">
                  <c:v>5.9569999999999999</c:v>
                </c:pt>
                <c:pt idx="5958">
                  <c:v>5.9580000000000002</c:v>
                </c:pt>
                <c:pt idx="5959">
                  <c:v>5.9589999999999996</c:v>
                </c:pt>
                <c:pt idx="5960">
                  <c:v>5.96</c:v>
                </c:pt>
                <c:pt idx="5961">
                  <c:v>5.9610000000000003</c:v>
                </c:pt>
                <c:pt idx="5962">
                  <c:v>5.9619999999999997</c:v>
                </c:pt>
                <c:pt idx="5963">
                  <c:v>5.9630000000000001</c:v>
                </c:pt>
                <c:pt idx="5964">
                  <c:v>5.9640000000000004</c:v>
                </c:pt>
                <c:pt idx="5965">
                  <c:v>5.9649999999999999</c:v>
                </c:pt>
                <c:pt idx="5966">
                  <c:v>5.9660000000000002</c:v>
                </c:pt>
                <c:pt idx="5967">
                  <c:v>5.9669999999999996</c:v>
                </c:pt>
                <c:pt idx="5968">
                  <c:v>5.968</c:v>
                </c:pt>
                <c:pt idx="5969">
                  <c:v>5.9690000000000003</c:v>
                </c:pt>
                <c:pt idx="5970">
                  <c:v>5.97</c:v>
                </c:pt>
                <c:pt idx="5971">
                  <c:v>5.9710000000000001</c:v>
                </c:pt>
                <c:pt idx="5972">
                  <c:v>5.9720000000000004</c:v>
                </c:pt>
                <c:pt idx="5973">
                  <c:v>5.9729999999999999</c:v>
                </c:pt>
                <c:pt idx="5974">
                  <c:v>5.9740000000000002</c:v>
                </c:pt>
                <c:pt idx="5975">
                  <c:v>5.9749999999999996</c:v>
                </c:pt>
                <c:pt idx="5976">
                  <c:v>5.976</c:v>
                </c:pt>
                <c:pt idx="5977">
                  <c:v>5.9770000000000003</c:v>
                </c:pt>
                <c:pt idx="5978">
                  <c:v>5.9779999999999998</c:v>
                </c:pt>
                <c:pt idx="5979">
                  <c:v>5.9790000000000001</c:v>
                </c:pt>
                <c:pt idx="5980">
                  <c:v>5.98</c:v>
                </c:pt>
                <c:pt idx="5981">
                  <c:v>5.9809999999999999</c:v>
                </c:pt>
                <c:pt idx="5982">
                  <c:v>5.9820000000000002</c:v>
                </c:pt>
                <c:pt idx="5983">
                  <c:v>5.9829999999999997</c:v>
                </c:pt>
                <c:pt idx="5984">
                  <c:v>5.984</c:v>
                </c:pt>
                <c:pt idx="5985">
                  <c:v>5.9850000000000003</c:v>
                </c:pt>
                <c:pt idx="5986">
                  <c:v>5.9859999999999998</c:v>
                </c:pt>
                <c:pt idx="5987">
                  <c:v>5.9870000000000001</c:v>
                </c:pt>
                <c:pt idx="5988">
                  <c:v>5.9880000000000004</c:v>
                </c:pt>
                <c:pt idx="5989">
                  <c:v>5.9889999999999999</c:v>
                </c:pt>
                <c:pt idx="5990">
                  <c:v>5.99</c:v>
                </c:pt>
                <c:pt idx="5991">
                  <c:v>5.9909999999999997</c:v>
                </c:pt>
                <c:pt idx="5992">
                  <c:v>5.992</c:v>
                </c:pt>
                <c:pt idx="5993">
                  <c:v>5.9930000000000003</c:v>
                </c:pt>
                <c:pt idx="5994">
                  <c:v>5.9939999999999998</c:v>
                </c:pt>
                <c:pt idx="5995">
                  <c:v>5.9950000000000001</c:v>
                </c:pt>
                <c:pt idx="5996">
                  <c:v>5.9960000000000004</c:v>
                </c:pt>
                <c:pt idx="5997">
                  <c:v>5.9969999999999999</c:v>
                </c:pt>
                <c:pt idx="5998">
                  <c:v>5.9980000000000002</c:v>
                </c:pt>
                <c:pt idx="5999">
                  <c:v>5.9989999999999997</c:v>
                </c:pt>
                <c:pt idx="6000">
                  <c:v>6</c:v>
                </c:pt>
                <c:pt idx="6001">
                  <c:v>6.0010000000000003</c:v>
                </c:pt>
              </c:numCache>
            </c:numRef>
          </c:xVal>
          <c:yVal>
            <c:numRef>
              <c:f>Motor2!$A$2:$A$6003</c:f>
              <c:numCache>
                <c:formatCode>General</c:formatCode>
                <c:ptCount val="600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0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360</c:v>
                </c:pt>
                <c:pt idx="502">
                  <c:v>360</c:v>
                </c:pt>
                <c:pt idx="503">
                  <c:v>360</c:v>
                </c:pt>
                <c:pt idx="504">
                  <c:v>360</c:v>
                </c:pt>
                <c:pt idx="505">
                  <c:v>360</c:v>
                </c:pt>
                <c:pt idx="506">
                  <c:v>360</c:v>
                </c:pt>
                <c:pt idx="507">
                  <c:v>360</c:v>
                </c:pt>
                <c:pt idx="508">
                  <c:v>360</c:v>
                </c:pt>
                <c:pt idx="509">
                  <c:v>360</c:v>
                </c:pt>
                <c:pt idx="510">
                  <c:v>360</c:v>
                </c:pt>
                <c:pt idx="511">
                  <c:v>360</c:v>
                </c:pt>
                <c:pt idx="512">
                  <c:v>360</c:v>
                </c:pt>
                <c:pt idx="513">
                  <c:v>360</c:v>
                </c:pt>
                <c:pt idx="514">
                  <c:v>360</c:v>
                </c:pt>
                <c:pt idx="515">
                  <c:v>360</c:v>
                </c:pt>
                <c:pt idx="516">
                  <c:v>360</c:v>
                </c:pt>
                <c:pt idx="517">
                  <c:v>360</c:v>
                </c:pt>
                <c:pt idx="518">
                  <c:v>360</c:v>
                </c:pt>
                <c:pt idx="519">
                  <c:v>360</c:v>
                </c:pt>
                <c:pt idx="520">
                  <c:v>360</c:v>
                </c:pt>
                <c:pt idx="521">
                  <c:v>360</c:v>
                </c:pt>
                <c:pt idx="522">
                  <c:v>360</c:v>
                </c:pt>
                <c:pt idx="523">
                  <c:v>360</c:v>
                </c:pt>
                <c:pt idx="524">
                  <c:v>360</c:v>
                </c:pt>
                <c:pt idx="525">
                  <c:v>360</c:v>
                </c:pt>
                <c:pt idx="526">
                  <c:v>360</c:v>
                </c:pt>
                <c:pt idx="527">
                  <c:v>360</c:v>
                </c:pt>
                <c:pt idx="528">
                  <c:v>360</c:v>
                </c:pt>
                <c:pt idx="529">
                  <c:v>360</c:v>
                </c:pt>
                <c:pt idx="530">
                  <c:v>360</c:v>
                </c:pt>
                <c:pt idx="531">
                  <c:v>360</c:v>
                </c:pt>
                <c:pt idx="532">
                  <c:v>360</c:v>
                </c:pt>
                <c:pt idx="533">
                  <c:v>360</c:v>
                </c:pt>
                <c:pt idx="534">
                  <c:v>360</c:v>
                </c:pt>
                <c:pt idx="535">
                  <c:v>360</c:v>
                </c:pt>
                <c:pt idx="536">
                  <c:v>360</c:v>
                </c:pt>
                <c:pt idx="537">
                  <c:v>360</c:v>
                </c:pt>
                <c:pt idx="538">
                  <c:v>360</c:v>
                </c:pt>
                <c:pt idx="539">
                  <c:v>360</c:v>
                </c:pt>
                <c:pt idx="540">
                  <c:v>360</c:v>
                </c:pt>
                <c:pt idx="541">
                  <c:v>360</c:v>
                </c:pt>
                <c:pt idx="542">
                  <c:v>360</c:v>
                </c:pt>
                <c:pt idx="543">
                  <c:v>360</c:v>
                </c:pt>
                <c:pt idx="544">
                  <c:v>360</c:v>
                </c:pt>
                <c:pt idx="545">
                  <c:v>360</c:v>
                </c:pt>
                <c:pt idx="546">
                  <c:v>360</c:v>
                </c:pt>
                <c:pt idx="547">
                  <c:v>360</c:v>
                </c:pt>
                <c:pt idx="548">
                  <c:v>360</c:v>
                </c:pt>
                <c:pt idx="549">
                  <c:v>360</c:v>
                </c:pt>
                <c:pt idx="550">
                  <c:v>360</c:v>
                </c:pt>
                <c:pt idx="551">
                  <c:v>360</c:v>
                </c:pt>
                <c:pt idx="552">
                  <c:v>360</c:v>
                </c:pt>
                <c:pt idx="553">
                  <c:v>360</c:v>
                </c:pt>
                <c:pt idx="554">
                  <c:v>360</c:v>
                </c:pt>
                <c:pt idx="555">
                  <c:v>360</c:v>
                </c:pt>
                <c:pt idx="556">
                  <c:v>360</c:v>
                </c:pt>
                <c:pt idx="557">
                  <c:v>360</c:v>
                </c:pt>
                <c:pt idx="558">
                  <c:v>360</c:v>
                </c:pt>
                <c:pt idx="559">
                  <c:v>360</c:v>
                </c:pt>
                <c:pt idx="560">
                  <c:v>360</c:v>
                </c:pt>
                <c:pt idx="561">
                  <c:v>360</c:v>
                </c:pt>
                <c:pt idx="562">
                  <c:v>360</c:v>
                </c:pt>
                <c:pt idx="563">
                  <c:v>360</c:v>
                </c:pt>
                <c:pt idx="564">
                  <c:v>360</c:v>
                </c:pt>
                <c:pt idx="565">
                  <c:v>360</c:v>
                </c:pt>
                <c:pt idx="566">
                  <c:v>360</c:v>
                </c:pt>
                <c:pt idx="567">
                  <c:v>360</c:v>
                </c:pt>
                <c:pt idx="568">
                  <c:v>360</c:v>
                </c:pt>
                <c:pt idx="569">
                  <c:v>360</c:v>
                </c:pt>
                <c:pt idx="570">
                  <c:v>360</c:v>
                </c:pt>
                <c:pt idx="571">
                  <c:v>360</c:v>
                </c:pt>
                <c:pt idx="572">
                  <c:v>360</c:v>
                </c:pt>
                <c:pt idx="573">
                  <c:v>360</c:v>
                </c:pt>
                <c:pt idx="574">
                  <c:v>360</c:v>
                </c:pt>
                <c:pt idx="575">
                  <c:v>360</c:v>
                </c:pt>
                <c:pt idx="576">
                  <c:v>360</c:v>
                </c:pt>
                <c:pt idx="577">
                  <c:v>360</c:v>
                </c:pt>
                <c:pt idx="578">
                  <c:v>360</c:v>
                </c:pt>
                <c:pt idx="579">
                  <c:v>360</c:v>
                </c:pt>
                <c:pt idx="580">
                  <c:v>360</c:v>
                </c:pt>
                <c:pt idx="581">
                  <c:v>360</c:v>
                </c:pt>
                <c:pt idx="582">
                  <c:v>360</c:v>
                </c:pt>
                <c:pt idx="583">
                  <c:v>360</c:v>
                </c:pt>
                <c:pt idx="584">
                  <c:v>360</c:v>
                </c:pt>
                <c:pt idx="585">
                  <c:v>360</c:v>
                </c:pt>
                <c:pt idx="586">
                  <c:v>360</c:v>
                </c:pt>
                <c:pt idx="587">
                  <c:v>360</c:v>
                </c:pt>
                <c:pt idx="588">
                  <c:v>360</c:v>
                </c:pt>
                <c:pt idx="589">
                  <c:v>360</c:v>
                </c:pt>
                <c:pt idx="590">
                  <c:v>360</c:v>
                </c:pt>
                <c:pt idx="591">
                  <c:v>360</c:v>
                </c:pt>
                <c:pt idx="592">
                  <c:v>360</c:v>
                </c:pt>
                <c:pt idx="593">
                  <c:v>360</c:v>
                </c:pt>
                <c:pt idx="594">
                  <c:v>360</c:v>
                </c:pt>
                <c:pt idx="595">
                  <c:v>360</c:v>
                </c:pt>
                <c:pt idx="596">
                  <c:v>360</c:v>
                </c:pt>
                <c:pt idx="597">
                  <c:v>360</c:v>
                </c:pt>
                <c:pt idx="598">
                  <c:v>360</c:v>
                </c:pt>
                <c:pt idx="599">
                  <c:v>360</c:v>
                </c:pt>
                <c:pt idx="600">
                  <c:v>360</c:v>
                </c:pt>
                <c:pt idx="601">
                  <c:v>360</c:v>
                </c:pt>
                <c:pt idx="602">
                  <c:v>360</c:v>
                </c:pt>
                <c:pt idx="603">
                  <c:v>360</c:v>
                </c:pt>
                <c:pt idx="604">
                  <c:v>360</c:v>
                </c:pt>
                <c:pt idx="605">
                  <c:v>360</c:v>
                </c:pt>
                <c:pt idx="606">
                  <c:v>360</c:v>
                </c:pt>
                <c:pt idx="607">
                  <c:v>360</c:v>
                </c:pt>
                <c:pt idx="608">
                  <c:v>360</c:v>
                </c:pt>
                <c:pt idx="609">
                  <c:v>360</c:v>
                </c:pt>
                <c:pt idx="610">
                  <c:v>360</c:v>
                </c:pt>
                <c:pt idx="611">
                  <c:v>360</c:v>
                </c:pt>
                <c:pt idx="612">
                  <c:v>360</c:v>
                </c:pt>
                <c:pt idx="613">
                  <c:v>360</c:v>
                </c:pt>
                <c:pt idx="614">
                  <c:v>360</c:v>
                </c:pt>
                <c:pt idx="615">
                  <c:v>360</c:v>
                </c:pt>
                <c:pt idx="616">
                  <c:v>360</c:v>
                </c:pt>
                <c:pt idx="617">
                  <c:v>360</c:v>
                </c:pt>
                <c:pt idx="618">
                  <c:v>360</c:v>
                </c:pt>
                <c:pt idx="619">
                  <c:v>360</c:v>
                </c:pt>
                <c:pt idx="620">
                  <c:v>360</c:v>
                </c:pt>
                <c:pt idx="621">
                  <c:v>360</c:v>
                </c:pt>
                <c:pt idx="622">
                  <c:v>360</c:v>
                </c:pt>
                <c:pt idx="623">
                  <c:v>360</c:v>
                </c:pt>
                <c:pt idx="624">
                  <c:v>360</c:v>
                </c:pt>
                <c:pt idx="625">
                  <c:v>360</c:v>
                </c:pt>
                <c:pt idx="626">
                  <c:v>360</c:v>
                </c:pt>
                <c:pt idx="627">
                  <c:v>360</c:v>
                </c:pt>
                <c:pt idx="628">
                  <c:v>360</c:v>
                </c:pt>
                <c:pt idx="629">
                  <c:v>360</c:v>
                </c:pt>
                <c:pt idx="630">
                  <c:v>360</c:v>
                </c:pt>
                <c:pt idx="631">
                  <c:v>360</c:v>
                </c:pt>
                <c:pt idx="632">
                  <c:v>360</c:v>
                </c:pt>
                <c:pt idx="633">
                  <c:v>360</c:v>
                </c:pt>
                <c:pt idx="634">
                  <c:v>360</c:v>
                </c:pt>
                <c:pt idx="635">
                  <c:v>360</c:v>
                </c:pt>
                <c:pt idx="636">
                  <c:v>360</c:v>
                </c:pt>
                <c:pt idx="637">
                  <c:v>360</c:v>
                </c:pt>
                <c:pt idx="638">
                  <c:v>360</c:v>
                </c:pt>
                <c:pt idx="639">
                  <c:v>360</c:v>
                </c:pt>
                <c:pt idx="640">
                  <c:v>360</c:v>
                </c:pt>
                <c:pt idx="641">
                  <c:v>360</c:v>
                </c:pt>
                <c:pt idx="642">
                  <c:v>360</c:v>
                </c:pt>
                <c:pt idx="643">
                  <c:v>360</c:v>
                </c:pt>
                <c:pt idx="644">
                  <c:v>360</c:v>
                </c:pt>
                <c:pt idx="645">
                  <c:v>360</c:v>
                </c:pt>
                <c:pt idx="646">
                  <c:v>360</c:v>
                </c:pt>
                <c:pt idx="647">
                  <c:v>360</c:v>
                </c:pt>
                <c:pt idx="648">
                  <c:v>360</c:v>
                </c:pt>
                <c:pt idx="649">
                  <c:v>360</c:v>
                </c:pt>
                <c:pt idx="650">
                  <c:v>360</c:v>
                </c:pt>
                <c:pt idx="651">
                  <c:v>360</c:v>
                </c:pt>
                <c:pt idx="652">
                  <c:v>360</c:v>
                </c:pt>
                <c:pt idx="653">
                  <c:v>360</c:v>
                </c:pt>
                <c:pt idx="654">
                  <c:v>360</c:v>
                </c:pt>
                <c:pt idx="655">
                  <c:v>360</c:v>
                </c:pt>
                <c:pt idx="656">
                  <c:v>360</c:v>
                </c:pt>
                <c:pt idx="657">
                  <c:v>360</c:v>
                </c:pt>
                <c:pt idx="658">
                  <c:v>360</c:v>
                </c:pt>
                <c:pt idx="659">
                  <c:v>360</c:v>
                </c:pt>
                <c:pt idx="660">
                  <c:v>360</c:v>
                </c:pt>
                <c:pt idx="661">
                  <c:v>360</c:v>
                </c:pt>
                <c:pt idx="662">
                  <c:v>360</c:v>
                </c:pt>
                <c:pt idx="663">
                  <c:v>360</c:v>
                </c:pt>
                <c:pt idx="664">
                  <c:v>360</c:v>
                </c:pt>
                <c:pt idx="665">
                  <c:v>360</c:v>
                </c:pt>
                <c:pt idx="666">
                  <c:v>360</c:v>
                </c:pt>
                <c:pt idx="667">
                  <c:v>360</c:v>
                </c:pt>
                <c:pt idx="668">
                  <c:v>360</c:v>
                </c:pt>
                <c:pt idx="669">
                  <c:v>360</c:v>
                </c:pt>
                <c:pt idx="670">
                  <c:v>360</c:v>
                </c:pt>
                <c:pt idx="671">
                  <c:v>360</c:v>
                </c:pt>
                <c:pt idx="672">
                  <c:v>360</c:v>
                </c:pt>
                <c:pt idx="673">
                  <c:v>360</c:v>
                </c:pt>
                <c:pt idx="674">
                  <c:v>360</c:v>
                </c:pt>
                <c:pt idx="675">
                  <c:v>360</c:v>
                </c:pt>
                <c:pt idx="676">
                  <c:v>360</c:v>
                </c:pt>
                <c:pt idx="677">
                  <c:v>360</c:v>
                </c:pt>
                <c:pt idx="678">
                  <c:v>360</c:v>
                </c:pt>
                <c:pt idx="679">
                  <c:v>360</c:v>
                </c:pt>
                <c:pt idx="680">
                  <c:v>360</c:v>
                </c:pt>
                <c:pt idx="681">
                  <c:v>360</c:v>
                </c:pt>
                <c:pt idx="682">
                  <c:v>360</c:v>
                </c:pt>
                <c:pt idx="683">
                  <c:v>360</c:v>
                </c:pt>
                <c:pt idx="684">
                  <c:v>360</c:v>
                </c:pt>
                <c:pt idx="685">
                  <c:v>360</c:v>
                </c:pt>
                <c:pt idx="686">
                  <c:v>360</c:v>
                </c:pt>
                <c:pt idx="687">
                  <c:v>360</c:v>
                </c:pt>
                <c:pt idx="688">
                  <c:v>360</c:v>
                </c:pt>
                <c:pt idx="689">
                  <c:v>360</c:v>
                </c:pt>
                <c:pt idx="690">
                  <c:v>360</c:v>
                </c:pt>
                <c:pt idx="691">
                  <c:v>360</c:v>
                </c:pt>
                <c:pt idx="692">
                  <c:v>360</c:v>
                </c:pt>
                <c:pt idx="693">
                  <c:v>360</c:v>
                </c:pt>
                <c:pt idx="694">
                  <c:v>360</c:v>
                </c:pt>
                <c:pt idx="695">
                  <c:v>360</c:v>
                </c:pt>
                <c:pt idx="696">
                  <c:v>360</c:v>
                </c:pt>
                <c:pt idx="697">
                  <c:v>360</c:v>
                </c:pt>
                <c:pt idx="698">
                  <c:v>360</c:v>
                </c:pt>
                <c:pt idx="699">
                  <c:v>360</c:v>
                </c:pt>
                <c:pt idx="700">
                  <c:v>360</c:v>
                </c:pt>
                <c:pt idx="701">
                  <c:v>360</c:v>
                </c:pt>
                <c:pt idx="702">
                  <c:v>360</c:v>
                </c:pt>
                <c:pt idx="703">
                  <c:v>360</c:v>
                </c:pt>
                <c:pt idx="704">
                  <c:v>360</c:v>
                </c:pt>
                <c:pt idx="705">
                  <c:v>360</c:v>
                </c:pt>
                <c:pt idx="706">
                  <c:v>360</c:v>
                </c:pt>
                <c:pt idx="707">
                  <c:v>360</c:v>
                </c:pt>
                <c:pt idx="708">
                  <c:v>360</c:v>
                </c:pt>
                <c:pt idx="709">
                  <c:v>360</c:v>
                </c:pt>
                <c:pt idx="710">
                  <c:v>360</c:v>
                </c:pt>
                <c:pt idx="711">
                  <c:v>360</c:v>
                </c:pt>
                <c:pt idx="712">
                  <c:v>360</c:v>
                </c:pt>
                <c:pt idx="713">
                  <c:v>360</c:v>
                </c:pt>
                <c:pt idx="714">
                  <c:v>360</c:v>
                </c:pt>
                <c:pt idx="715">
                  <c:v>360</c:v>
                </c:pt>
                <c:pt idx="716">
                  <c:v>360</c:v>
                </c:pt>
                <c:pt idx="717">
                  <c:v>360</c:v>
                </c:pt>
                <c:pt idx="718">
                  <c:v>360</c:v>
                </c:pt>
                <c:pt idx="719">
                  <c:v>360</c:v>
                </c:pt>
                <c:pt idx="720">
                  <c:v>360</c:v>
                </c:pt>
                <c:pt idx="721">
                  <c:v>360</c:v>
                </c:pt>
                <c:pt idx="722">
                  <c:v>360</c:v>
                </c:pt>
                <c:pt idx="723">
                  <c:v>360</c:v>
                </c:pt>
                <c:pt idx="724">
                  <c:v>360</c:v>
                </c:pt>
                <c:pt idx="725">
                  <c:v>360</c:v>
                </c:pt>
                <c:pt idx="726">
                  <c:v>360</c:v>
                </c:pt>
                <c:pt idx="727">
                  <c:v>360</c:v>
                </c:pt>
                <c:pt idx="728">
                  <c:v>360</c:v>
                </c:pt>
                <c:pt idx="729">
                  <c:v>360</c:v>
                </c:pt>
                <c:pt idx="730">
                  <c:v>360</c:v>
                </c:pt>
                <c:pt idx="731">
                  <c:v>360</c:v>
                </c:pt>
                <c:pt idx="732">
                  <c:v>360</c:v>
                </c:pt>
                <c:pt idx="733">
                  <c:v>360</c:v>
                </c:pt>
                <c:pt idx="734">
                  <c:v>360</c:v>
                </c:pt>
                <c:pt idx="735">
                  <c:v>360</c:v>
                </c:pt>
                <c:pt idx="736">
                  <c:v>360</c:v>
                </c:pt>
                <c:pt idx="737">
                  <c:v>360</c:v>
                </c:pt>
                <c:pt idx="738">
                  <c:v>360</c:v>
                </c:pt>
                <c:pt idx="739">
                  <c:v>360</c:v>
                </c:pt>
                <c:pt idx="740">
                  <c:v>360</c:v>
                </c:pt>
                <c:pt idx="741">
                  <c:v>360</c:v>
                </c:pt>
                <c:pt idx="742">
                  <c:v>360</c:v>
                </c:pt>
                <c:pt idx="743">
                  <c:v>360</c:v>
                </c:pt>
                <c:pt idx="744">
                  <c:v>360</c:v>
                </c:pt>
                <c:pt idx="745">
                  <c:v>360</c:v>
                </c:pt>
                <c:pt idx="746">
                  <c:v>360</c:v>
                </c:pt>
                <c:pt idx="747">
                  <c:v>360</c:v>
                </c:pt>
                <c:pt idx="748">
                  <c:v>360</c:v>
                </c:pt>
                <c:pt idx="749">
                  <c:v>360</c:v>
                </c:pt>
                <c:pt idx="750">
                  <c:v>360</c:v>
                </c:pt>
                <c:pt idx="751">
                  <c:v>360</c:v>
                </c:pt>
                <c:pt idx="752">
                  <c:v>360</c:v>
                </c:pt>
                <c:pt idx="753">
                  <c:v>360</c:v>
                </c:pt>
                <c:pt idx="754">
                  <c:v>360</c:v>
                </c:pt>
                <c:pt idx="755">
                  <c:v>360</c:v>
                </c:pt>
                <c:pt idx="756">
                  <c:v>360</c:v>
                </c:pt>
                <c:pt idx="757">
                  <c:v>360</c:v>
                </c:pt>
                <c:pt idx="758">
                  <c:v>360</c:v>
                </c:pt>
                <c:pt idx="759">
                  <c:v>360</c:v>
                </c:pt>
                <c:pt idx="760">
                  <c:v>360</c:v>
                </c:pt>
                <c:pt idx="761">
                  <c:v>360</c:v>
                </c:pt>
                <c:pt idx="762">
                  <c:v>360</c:v>
                </c:pt>
                <c:pt idx="763">
                  <c:v>360</c:v>
                </c:pt>
                <c:pt idx="764">
                  <c:v>360</c:v>
                </c:pt>
                <c:pt idx="765">
                  <c:v>360</c:v>
                </c:pt>
                <c:pt idx="766">
                  <c:v>360</c:v>
                </c:pt>
                <c:pt idx="767">
                  <c:v>360</c:v>
                </c:pt>
                <c:pt idx="768">
                  <c:v>360</c:v>
                </c:pt>
                <c:pt idx="769">
                  <c:v>360</c:v>
                </c:pt>
                <c:pt idx="770">
                  <c:v>360</c:v>
                </c:pt>
                <c:pt idx="771">
                  <c:v>360</c:v>
                </c:pt>
                <c:pt idx="772">
                  <c:v>360</c:v>
                </c:pt>
                <c:pt idx="773">
                  <c:v>360</c:v>
                </c:pt>
                <c:pt idx="774">
                  <c:v>360</c:v>
                </c:pt>
                <c:pt idx="775">
                  <c:v>360</c:v>
                </c:pt>
                <c:pt idx="776">
                  <c:v>360</c:v>
                </c:pt>
                <c:pt idx="777">
                  <c:v>360</c:v>
                </c:pt>
                <c:pt idx="778">
                  <c:v>360</c:v>
                </c:pt>
                <c:pt idx="779">
                  <c:v>360</c:v>
                </c:pt>
                <c:pt idx="780">
                  <c:v>360</c:v>
                </c:pt>
                <c:pt idx="781">
                  <c:v>360</c:v>
                </c:pt>
                <c:pt idx="782">
                  <c:v>360</c:v>
                </c:pt>
                <c:pt idx="783">
                  <c:v>360</c:v>
                </c:pt>
                <c:pt idx="784">
                  <c:v>360</c:v>
                </c:pt>
                <c:pt idx="785">
                  <c:v>360</c:v>
                </c:pt>
                <c:pt idx="786">
                  <c:v>360</c:v>
                </c:pt>
                <c:pt idx="787">
                  <c:v>360</c:v>
                </c:pt>
                <c:pt idx="788">
                  <c:v>360</c:v>
                </c:pt>
                <c:pt idx="789">
                  <c:v>360</c:v>
                </c:pt>
                <c:pt idx="790">
                  <c:v>360</c:v>
                </c:pt>
                <c:pt idx="791">
                  <c:v>360</c:v>
                </c:pt>
                <c:pt idx="792">
                  <c:v>360</c:v>
                </c:pt>
                <c:pt idx="793">
                  <c:v>360</c:v>
                </c:pt>
                <c:pt idx="794">
                  <c:v>360</c:v>
                </c:pt>
                <c:pt idx="795">
                  <c:v>360</c:v>
                </c:pt>
                <c:pt idx="796">
                  <c:v>360</c:v>
                </c:pt>
                <c:pt idx="797">
                  <c:v>360</c:v>
                </c:pt>
                <c:pt idx="798">
                  <c:v>360</c:v>
                </c:pt>
                <c:pt idx="799">
                  <c:v>360</c:v>
                </c:pt>
                <c:pt idx="800">
                  <c:v>360</c:v>
                </c:pt>
                <c:pt idx="801">
                  <c:v>360</c:v>
                </c:pt>
                <c:pt idx="802">
                  <c:v>360</c:v>
                </c:pt>
                <c:pt idx="803">
                  <c:v>360</c:v>
                </c:pt>
                <c:pt idx="804">
                  <c:v>360</c:v>
                </c:pt>
                <c:pt idx="805">
                  <c:v>360</c:v>
                </c:pt>
                <c:pt idx="806">
                  <c:v>360</c:v>
                </c:pt>
                <c:pt idx="807">
                  <c:v>360</c:v>
                </c:pt>
                <c:pt idx="808">
                  <c:v>360</c:v>
                </c:pt>
                <c:pt idx="809">
                  <c:v>360</c:v>
                </c:pt>
                <c:pt idx="810">
                  <c:v>360</c:v>
                </c:pt>
                <c:pt idx="811">
                  <c:v>360</c:v>
                </c:pt>
                <c:pt idx="812">
                  <c:v>360</c:v>
                </c:pt>
                <c:pt idx="813">
                  <c:v>360</c:v>
                </c:pt>
                <c:pt idx="814">
                  <c:v>360</c:v>
                </c:pt>
                <c:pt idx="815">
                  <c:v>360</c:v>
                </c:pt>
                <c:pt idx="816">
                  <c:v>360</c:v>
                </c:pt>
                <c:pt idx="817">
                  <c:v>360</c:v>
                </c:pt>
                <c:pt idx="818">
                  <c:v>360</c:v>
                </c:pt>
                <c:pt idx="819">
                  <c:v>360</c:v>
                </c:pt>
                <c:pt idx="820">
                  <c:v>360</c:v>
                </c:pt>
                <c:pt idx="821">
                  <c:v>360</c:v>
                </c:pt>
                <c:pt idx="822">
                  <c:v>360</c:v>
                </c:pt>
                <c:pt idx="823">
                  <c:v>360</c:v>
                </c:pt>
                <c:pt idx="824">
                  <c:v>360</c:v>
                </c:pt>
                <c:pt idx="825">
                  <c:v>360</c:v>
                </c:pt>
                <c:pt idx="826">
                  <c:v>360</c:v>
                </c:pt>
                <c:pt idx="827">
                  <c:v>360</c:v>
                </c:pt>
                <c:pt idx="828">
                  <c:v>360</c:v>
                </c:pt>
                <c:pt idx="829">
                  <c:v>360</c:v>
                </c:pt>
                <c:pt idx="830">
                  <c:v>360</c:v>
                </c:pt>
                <c:pt idx="831">
                  <c:v>360</c:v>
                </c:pt>
                <c:pt idx="832">
                  <c:v>360</c:v>
                </c:pt>
                <c:pt idx="833">
                  <c:v>360</c:v>
                </c:pt>
                <c:pt idx="834">
                  <c:v>360</c:v>
                </c:pt>
                <c:pt idx="835">
                  <c:v>360</c:v>
                </c:pt>
                <c:pt idx="836">
                  <c:v>360</c:v>
                </c:pt>
                <c:pt idx="837">
                  <c:v>360</c:v>
                </c:pt>
                <c:pt idx="838">
                  <c:v>360</c:v>
                </c:pt>
                <c:pt idx="839">
                  <c:v>360</c:v>
                </c:pt>
                <c:pt idx="840">
                  <c:v>360</c:v>
                </c:pt>
                <c:pt idx="841">
                  <c:v>360</c:v>
                </c:pt>
                <c:pt idx="842">
                  <c:v>360</c:v>
                </c:pt>
                <c:pt idx="843">
                  <c:v>360</c:v>
                </c:pt>
                <c:pt idx="844">
                  <c:v>360</c:v>
                </c:pt>
                <c:pt idx="845">
                  <c:v>360</c:v>
                </c:pt>
                <c:pt idx="846">
                  <c:v>360</c:v>
                </c:pt>
                <c:pt idx="847">
                  <c:v>360</c:v>
                </c:pt>
                <c:pt idx="848">
                  <c:v>360</c:v>
                </c:pt>
                <c:pt idx="849">
                  <c:v>360</c:v>
                </c:pt>
                <c:pt idx="850">
                  <c:v>360</c:v>
                </c:pt>
                <c:pt idx="851">
                  <c:v>360</c:v>
                </c:pt>
                <c:pt idx="852">
                  <c:v>360</c:v>
                </c:pt>
                <c:pt idx="853">
                  <c:v>360</c:v>
                </c:pt>
                <c:pt idx="854">
                  <c:v>360</c:v>
                </c:pt>
                <c:pt idx="855">
                  <c:v>360</c:v>
                </c:pt>
                <c:pt idx="856">
                  <c:v>360</c:v>
                </c:pt>
                <c:pt idx="857">
                  <c:v>360</c:v>
                </c:pt>
                <c:pt idx="858">
                  <c:v>360</c:v>
                </c:pt>
                <c:pt idx="859">
                  <c:v>360</c:v>
                </c:pt>
                <c:pt idx="860">
                  <c:v>360</c:v>
                </c:pt>
                <c:pt idx="861">
                  <c:v>360</c:v>
                </c:pt>
                <c:pt idx="862">
                  <c:v>360</c:v>
                </c:pt>
                <c:pt idx="863">
                  <c:v>360</c:v>
                </c:pt>
                <c:pt idx="864">
                  <c:v>360</c:v>
                </c:pt>
                <c:pt idx="865">
                  <c:v>360</c:v>
                </c:pt>
                <c:pt idx="866">
                  <c:v>360</c:v>
                </c:pt>
                <c:pt idx="867">
                  <c:v>360</c:v>
                </c:pt>
                <c:pt idx="868">
                  <c:v>360</c:v>
                </c:pt>
                <c:pt idx="869">
                  <c:v>360</c:v>
                </c:pt>
                <c:pt idx="870">
                  <c:v>360</c:v>
                </c:pt>
                <c:pt idx="871">
                  <c:v>360</c:v>
                </c:pt>
                <c:pt idx="872">
                  <c:v>360</c:v>
                </c:pt>
                <c:pt idx="873">
                  <c:v>360</c:v>
                </c:pt>
                <c:pt idx="874">
                  <c:v>360</c:v>
                </c:pt>
                <c:pt idx="875">
                  <c:v>360</c:v>
                </c:pt>
                <c:pt idx="876">
                  <c:v>360</c:v>
                </c:pt>
                <c:pt idx="877">
                  <c:v>360</c:v>
                </c:pt>
                <c:pt idx="878">
                  <c:v>360</c:v>
                </c:pt>
                <c:pt idx="879">
                  <c:v>360</c:v>
                </c:pt>
                <c:pt idx="880">
                  <c:v>360</c:v>
                </c:pt>
                <c:pt idx="881">
                  <c:v>360</c:v>
                </c:pt>
                <c:pt idx="882">
                  <c:v>360</c:v>
                </c:pt>
                <c:pt idx="883">
                  <c:v>360</c:v>
                </c:pt>
                <c:pt idx="884">
                  <c:v>360</c:v>
                </c:pt>
                <c:pt idx="885">
                  <c:v>360</c:v>
                </c:pt>
                <c:pt idx="886">
                  <c:v>360</c:v>
                </c:pt>
                <c:pt idx="887">
                  <c:v>360</c:v>
                </c:pt>
                <c:pt idx="888">
                  <c:v>360</c:v>
                </c:pt>
                <c:pt idx="889">
                  <c:v>360</c:v>
                </c:pt>
                <c:pt idx="890">
                  <c:v>360</c:v>
                </c:pt>
                <c:pt idx="891">
                  <c:v>360</c:v>
                </c:pt>
                <c:pt idx="892">
                  <c:v>360</c:v>
                </c:pt>
                <c:pt idx="893">
                  <c:v>360</c:v>
                </c:pt>
                <c:pt idx="894">
                  <c:v>360</c:v>
                </c:pt>
                <c:pt idx="895">
                  <c:v>360</c:v>
                </c:pt>
                <c:pt idx="896">
                  <c:v>360</c:v>
                </c:pt>
                <c:pt idx="897">
                  <c:v>360</c:v>
                </c:pt>
                <c:pt idx="898">
                  <c:v>360</c:v>
                </c:pt>
                <c:pt idx="899">
                  <c:v>360</c:v>
                </c:pt>
                <c:pt idx="900">
                  <c:v>360</c:v>
                </c:pt>
                <c:pt idx="901">
                  <c:v>360</c:v>
                </c:pt>
                <c:pt idx="902">
                  <c:v>360</c:v>
                </c:pt>
                <c:pt idx="903">
                  <c:v>360</c:v>
                </c:pt>
                <c:pt idx="904">
                  <c:v>360</c:v>
                </c:pt>
                <c:pt idx="905">
                  <c:v>360</c:v>
                </c:pt>
                <c:pt idx="906">
                  <c:v>360</c:v>
                </c:pt>
                <c:pt idx="907">
                  <c:v>360</c:v>
                </c:pt>
                <c:pt idx="908">
                  <c:v>360</c:v>
                </c:pt>
                <c:pt idx="909">
                  <c:v>360</c:v>
                </c:pt>
                <c:pt idx="910">
                  <c:v>360</c:v>
                </c:pt>
                <c:pt idx="911">
                  <c:v>360</c:v>
                </c:pt>
                <c:pt idx="912">
                  <c:v>360</c:v>
                </c:pt>
                <c:pt idx="913">
                  <c:v>360</c:v>
                </c:pt>
                <c:pt idx="914">
                  <c:v>360</c:v>
                </c:pt>
                <c:pt idx="915">
                  <c:v>360</c:v>
                </c:pt>
                <c:pt idx="916">
                  <c:v>360</c:v>
                </c:pt>
                <c:pt idx="917">
                  <c:v>360</c:v>
                </c:pt>
                <c:pt idx="918">
                  <c:v>360</c:v>
                </c:pt>
                <c:pt idx="919">
                  <c:v>360</c:v>
                </c:pt>
                <c:pt idx="920">
                  <c:v>360</c:v>
                </c:pt>
                <c:pt idx="921">
                  <c:v>360</c:v>
                </c:pt>
                <c:pt idx="922">
                  <c:v>360</c:v>
                </c:pt>
                <c:pt idx="923">
                  <c:v>360</c:v>
                </c:pt>
                <c:pt idx="924">
                  <c:v>360</c:v>
                </c:pt>
                <c:pt idx="925">
                  <c:v>360</c:v>
                </c:pt>
                <c:pt idx="926">
                  <c:v>360</c:v>
                </c:pt>
                <c:pt idx="927">
                  <c:v>360</c:v>
                </c:pt>
                <c:pt idx="928">
                  <c:v>360</c:v>
                </c:pt>
                <c:pt idx="929">
                  <c:v>360</c:v>
                </c:pt>
                <c:pt idx="930">
                  <c:v>360</c:v>
                </c:pt>
                <c:pt idx="931">
                  <c:v>360</c:v>
                </c:pt>
                <c:pt idx="932">
                  <c:v>360</c:v>
                </c:pt>
                <c:pt idx="933">
                  <c:v>360</c:v>
                </c:pt>
                <c:pt idx="934">
                  <c:v>360</c:v>
                </c:pt>
                <c:pt idx="935">
                  <c:v>360</c:v>
                </c:pt>
                <c:pt idx="936">
                  <c:v>360</c:v>
                </c:pt>
                <c:pt idx="937">
                  <c:v>360</c:v>
                </c:pt>
                <c:pt idx="938">
                  <c:v>360</c:v>
                </c:pt>
                <c:pt idx="939">
                  <c:v>360</c:v>
                </c:pt>
                <c:pt idx="940">
                  <c:v>360</c:v>
                </c:pt>
                <c:pt idx="941">
                  <c:v>360</c:v>
                </c:pt>
                <c:pt idx="942">
                  <c:v>360</c:v>
                </c:pt>
                <c:pt idx="943">
                  <c:v>360</c:v>
                </c:pt>
                <c:pt idx="944">
                  <c:v>360</c:v>
                </c:pt>
                <c:pt idx="945">
                  <c:v>360</c:v>
                </c:pt>
                <c:pt idx="946">
                  <c:v>360</c:v>
                </c:pt>
                <c:pt idx="947">
                  <c:v>360</c:v>
                </c:pt>
                <c:pt idx="948">
                  <c:v>360</c:v>
                </c:pt>
                <c:pt idx="949">
                  <c:v>360</c:v>
                </c:pt>
                <c:pt idx="950">
                  <c:v>360</c:v>
                </c:pt>
                <c:pt idx="951">
                  <c:v>360</c:v>
                </c:pt>
                <c:pt idx="952">
                  <c:v>360</c:v>
                </c:pt>
                <c:pt idx="953">
                  <c:v>360</c:v>
                </c:pt>
                <c:pt idx="954">
                  <c:v>360</c:v>
                </c:pt>
                <c:pt idx="955">
                  <c:v>360</c:v>
                </c:pt>
                <c:pt idx="956">
                  <c:v>360</c:v>
                </c:pt>
                <c:pt idx="957">
                  <c:v>360</c:v>
                </c:pt>
                <c:pt idx="958">
                  <c:v>360</c:v>
                </c:pt>
                <c:pt idx="959">
                  <c:v>360</c:v>
                </c:pt>
                <c:pt idx="960">
                  <c:v>360</c:v>
                </c:pt>
                <c:pt idx="961">
                  <c:v>360</c:v>
                </c:pt>
                <c:pt idx="962">
                  <c:v>360</c:v>
                </c:pt>
                <c:pt idx="963">
                  <c:v>360</c:v>
                </c:pt>
                <c:pt idx="964">
                  <c:v>360</c:v>
                </c:pt>
                <c:pt idx="965">
                  <c:v>360</c:v>
                </c:pt>
                <c:pt idx="966">
                  <c:v>360</c:v>
                </c:pt>
                <c:pt idx="967">
                  <c:v>360</c:v>
                </c:pt>
                <c:pt idx="968">
                  <c:v>360</c:v>
                </c:pt>
                <c:pt idx="969">
                  <c:v>360</c:v>
                </c:pt>
                <c:pt idx="970">
                  <c:v>360</c:v>
                </c:pt>
                <c:pt idx="971">
                  <c:v>360</c:v>
                </c:pt>
                <c:pt idx="972">
                  <c:v>360</c:v>
                </c:pt>
                <c:pt idx="973">
                  <c:v>360</c:v>
                </c:pt>
                <c:pt idx="974">
                  <c:v>360</c:v>
                </c:pt>
                <c:pt idx="975">
                  <c:v>360</c:v>
                </c:pt>
                <c:pt idx="976">
                  <c:v>360</c:v>
                </c:pt>
                <c:pt idx="977">
                  <c:v>360</c:v>
                </c:pt>
                <c:pt idx="978">
                  <c:v>360</c:v>
                </c:pt>
                <c:pt idx="979">
                  <c:v>360</c:v>
                </c:pt>
                <c:pt idx="980">
                  <c:v>360</c:v>
                </c:pt>
                <c:pt idx="981">
                  <c:v>360</c:v>
                </c:pt>
                <c:pt idx="982">
                  <c:v>360</c:v>
                </c:pt>
                <c:pt idx="983">
                  <c:v>360</c:v>
                </c:pt>
                <c:pt idx="984">
                  <c:v>360</c:v>
                </c:pt>
                <c:pt idx="985">
                  <c:v>360</c:v>
                </c:pt>
                <c:pt idx="986">
                  <c:v>360</c:v>
                </c:pt>
                <c:pt idx="987">
                  <c:v>360</c:v>
                </c:pt>
                <c:pt idx="988">
                  <c:v>360</c:v>
                </c:pt>
                <c:pt idx="989">
                  <c:v>360</c:v>
                </c:pt>
                <c:pt idx="990">
                  <c:v>360</c:v>
                </c:pt>
                <c:pt idx="991">
                  <c:v>360</c:v>
                </c:pt>
                <c:pt idx="992">
                  <c:v>360</c:v>
                </c:pt>
                <c:pt idx="993">
                  <c:v>360</c:v>
                </c:pt>
                <c:pt idx="994">
                  <c:v>360</c:v>
                </c:pt>
                <c:pt idx="995">
                  <c:v>360</c:v>
                </c:pt>
                <c:pt idx="996">
                  <c:v>360</c:v>
                </c:pt>
                <c:pt idx="997">
                  <c:v>360</c:v>
                </c:pt>
                <c:pt idx="998">
                  <c:v>360</c:v>
                </c:pt>
                <c:pt idx="999">
                  <c:v>360</c:v>
                </c:pt>
                <c:pt idx="1000">
                  <c:v>360</c:v>
                </c:pt>
                <c:pt idx="1001">
                  <c:v>360</c:v>
                </c:pt>
                <c:pt idx="1002">
                  <c:v>360</c:v>
                </c:pt>
                <c:pt idx="1003">
                  <c:v>360</c:v>
                </c:pt>
                <c:pt idx="1004">
                  <c:v>360</c:v>
                </c:pt>
                <c:pt idx="1005">
                  <c:v>360</c:v>
                </c:pt>
                <c:pt idx="1006">
                  <c:v>360</c:v>
                </c:pt>
                <c:pt idx="1007">
                  <c:v>360</c:v>
                </c:pt>
                <c:pt idx="1008">
                  <c:v>360</c:v>
                </c:pt>
                <c:pt idx="1009">
                  <c:v>360</c:v>
                </c:pt>
                <c:pt idx="1010">
                  <c:v>360</c:v>
                </c:pt>
                <c:pt idx="1011">
                  <c:v>360</c:v>
                </c:pt>
                <c:pt idx="1012">
                  <c:v>360</c:v>
                </c:pt>
                <c:pt idx="1013">
                  <c:v>360</c:v>
                </c:pt>
                <c:pt idx="1014">
                  <c:v>360</c:v>
                </c:pt>
                <c:pt idx="1015">
                  <c:v>360</c:v>
                </c:pt>
                <c:pt idx="1016">
                  <c:v>360</c:v>
                </c:pt>
                <c:pt idx="1017">
                  <c:v>360</c:v>
                </c:pt>
                <c:pt idx="1018">
                  <c:v>360</c:v>
                </c:pt>
                <c:pt idx="1019">
                  <c:v>360</c:v>
                </c:pt>
                <c:pt idx="1020">
                  <c:v>360</c:v>
                </c:pt>
                <c:pt idx="1021">
                  <c:v>360</c:v>
                </c:pt>
                <c:pt idx="1022">
                  <c:v>360</c:v>
                </c:pt>
                <c:pt idx="1023">
                  <c:v>360</c:v>
                </c:pt>
                <c:pt idx="1024">
                  <c:v>360</c:v>
                </c:pt>
                <c:pt idx="1025">
                  <c:v>360</c:v>
                </c:pt>
                <c:pt idx="1026">
                  <c:v>360</c:v>
                </c:pt>
                <c:pt idx="1027">
                  <c:v>360</c:v>
                </c:pt>
                <c:pt idx="1028">
                  <c:v>360</c:v>
                </c:pt>
                <c:pt idx="1029">
                  <c:v>360</c:v>
                </c:pt>
                <c:pt idx="1030">
                  <c:v>360</c:v>
                </c:pt>
                <c:pt idx="1031">
                  <c:v>360</c:v>
                </c:pt>
                <c:pt idx="1032">
                  <c:v>360</c:v>
                </c:pt>
                <c:pt idx="1033">
                  <c:v>360</c:v>
                </c:pt>
                <c:pt idx="1034">
                  <c:v>360</c:v>
                </c:pt>
                <c:pt idx="1035">
                  <c:v>360</c:v>
                </c:pt>
                <c:pt idx="1036">
                  <c:v>360</c:v>
                </c:pt>
                <c:pt idx="1037">
                  <c:v>360</c:v>
                </c:pt>
                <c:pt idx="1038">
                  <c:v>360</c:v>
                </c:pt>
                <c:pt idx="1039">
                  <c:v>360</c:v>
                </c:pt>
                <c:pt idx="1040">
                  <c:v>360</c:v>
                </c:pt>
                <c:pt idx="1041">
                  <c:v>360</c:v>
                </c:pt>
                <c:pt idx="1042">
                  <c:v>360</c:v>
                </c:pt>
                <c:pt idx="1043">
                  <c:v>360</c:v>
                </c:pt>
                <c:pt idx="1044">
                  <c:v>360</c:v>
                </c:pt>
                <c:pt idx="1045">
                  <c:v>360</c:v>
                </c:pt>
                <c:pt idx="1046">
                  <c:v>360</c:v>
                </c:pt>
                <c:pt idx="1047">
                  <c:v>360</c:v>
                </c:pt>
                <c:pt idx="1048">
                  <c:v>360</c:v>
                </c:pt>
                <c:pt idx="1049">
                  <c:v>360</c:v>
                </c:pt>
                <c:pt idx="1050">
                  <c:v>360</c:v>
                </c:pt>
                <c:pt idx="1051">
                  <c:v>360</c:v>
                </c:pt>
                <c:pt idx="1052">
                  <c:v>360</c:v>
                </c:pt>
                <c:pt idx="1053">
                  <c:v>360</c:v>
                </c:pt>
                <c:pt idx="1054">
                  <c:v>360</c:v>
                </c:pt>
                <c:pt idx="1055">
                  <c:v>360</c:v>
                </c:pt>
                <c:pt idx="1056">
                  <c:v>360</c:v>
                </c:pt>
                <c:pt idx="1057">
                  <c:v>360</c:v>
                </c:pt>
                <c:pt idx="1058">
                  <c:v>360</c:v>
                </c:pt>
                <c:pt idx="1059">
                  <c:v>360</c:v>
                </c:pt>
                <c:pt idx="1060">
                  <c:v>360</c:v>
                </c:pt>
                <c:pt idx="1061">
                  <c:v>360</c:v>
                </c:pt>
                <c:pt idx="1062">
                  <c:v>360</c:v>
                </c:pt>
                <c:pt idx="1063">
                  <c:v>360</c:v>
                </c:pt>
                <c:pt idx="1064">
                  <c:v>360</c:v>
                </c:pt>
                <c:pt idx="1065">
                  <c:v>360</c:v>
                </c:pt>
                <c:pt idx="1066">
                  <c:v>360</c:v>
                </c:pt>
                <c:pt idx="1067">
                  <c:v>360</c:v>
                </c:pt>
                <c:pt idx="1068">
                  <c:v>360</c:v>
                </c:pt>
                <c:pt idx="1069">
                  <c:v>360</c:v>
                </c:pt>
                <c:pt idx="1070">
                  <c:v>360</c:v>
                </c:pt>
                <c:pt idx="1071">
                  <c:v>360</c:v>
                </c:pt>
                <c:pt idx="1072">
                  <c:v>360</c:v>
                </c:pt>
                <c:pt idx="1073">
                  <c:v>360</c:v>
                </c:pt>
                <c:pt idx="1074">
                  <c:v>360</c:v>
                </c:pt>
                <c:pt idx="1075">
                  <c:v>360</c:v>
                </c:pt>
                <c:pt idx="1076">
                  <c:v>360</c:v>
                </c:pt>
                <c:pt idx="1077">
                  <c:v>360</c:v>
                </c:pt>
                <c:pt idx="1078">
                  <c:v>360</c:v>
                </c:pt>
                <c:pt idx="1079">
                  <c:v>360</c:v>
                </c:pt>
                <c:pt idx="1080">
                  <c:v>360</c:v>
                </c:pt>
                <c:pt idx="1081">
                  <c:v>360</c:v>
                </c:pt>
                <c:pt idx="1082">
                  <c:v>360</c:v>
                </c:pt>
                <c:pt idx="1083">
                  <c:v>360</c:v>
                </c:pt>
                <c:pt idx="1084">
                  <c:v>360</c:v>
                </c:pt>
                <c:pt idx="1085">
                  <c:v>360</c:v>
                </c:pt>
                <c:pt idx="1086">
                  <c:v>360</c:v>
                </c:pt>
                <c:pt idx="1087">
                  <c:v>360</c:v>
                </c:pt>
                <c:pt idx="1088">
                  <c:v>360</c:v>
                </c:pt>
                <c:pt idx="1089">
                  <c:v>360</c:v>
                </c:pt>
                <c:pt idx="1090">
                  <c:v>360</c:v>
                </c:pt>
                <c:pt idx="1091">
                  <c:v>360</c:v>
                </c:pt>
                <c:pt idx="1092">
                  <c:v>360</c:v>
                </c:pt>
                <c:pt idx="1093">
                  <c:v>360</c:v>
                </c:pt>
                <c:pt idx="1094">
                  <c:v>360</c:v>
                </c:pt>
                <c:pt idx="1095">
                  <c:v>360</c:v>
                </c:pt>
                <c:pt idx="1096">
                  <c:v>360</c:v>
                </c:pt>
                <c:pt idx="1097">
                  <c:v>360</c:v>
                </c:pt>
                <c:pt idx="1098">
                  <c:v>360</c:v>
                </c:pt>
                <c:pt idx="1099">
                  <c:v>360</c:v>
                </c:pt>
                <c:pt idx="1100">
                  <c:v>360</c:v>
                </c:pt>
                <c:pt idx="1101">
                  <c:v>360</c:v>
                </c:pt>
                <c:pt idx="1102">
                  <c:v>360</c:v>
                </c:pt>
                <c:pt idx="1103">
                  <c:v>360</c:v>
                </c:pt>
                <c:pt idx="1104">
                  <c:v>360</c:v>
                </c:pt>
                <c:pt idx="1105">
                  <c:v>360</c:v>
                </c:pt>
                <c:pt idx="1106">
                  <c:v>360</c:v>
                </c:pt>
                <c:pt idx="1107">
                  <c:v>360</c:v>
                </c:pt>
                <c:pt idx="1108">
                  <c:v>360</c:v>
                </c:pt>
                <c:pt idx="1109">
                  <c:v>360</c:v>
                </c:pt>
                <c:pt idx="1110">
                  <c:v>360</c:v>
                </c:pt>
                <c:pt idx="1111">
                  <c:v>360</c:v>
                </c:pt>
                <c:pt idx="1112">
                  <c:v>360</c:v>
                </c:pt>
                <c:pt idx="1113">
                  <c:v>360</c:v>
                </c:pt>
                <c:pt idx="1114">
                  <c:v>360</c:v>
                </c:pt>
                <c:pt idx="1115">
                  <c:v>360</c:v>
                </c:pt>
                <c:pt idx="1116">
                  <c:v>360</c:v>
                </c:pt>
                <c:pt idx="1117">
                  <c:v>360</c:v>
                </c:pt>
                <c:pt idx="1118">
                  <c:v>360</c:v>
                </c:pt>
                <c:pt idx="1119">
                  <c:v>360</c:v>
                </c:pt>
                <c:pt idx="1120">
                  <c:v>360</c:v>
                </c:pt>
                <c:pt idx="1121">
                  <c:v>360</c:v>
                </c:pt>
                <c:pt idx="1122">
                  <c:v>360</c:v>
                </c:pt>
                <c:pt idx="1123">
                  <c:v>360</c:v>
                </c:pt>
                <c:pt idx="1124">
                  <c:v>360</c:v>
                </c:pt>
                <c:pt idx="1125">
                  <c:v>360</c:v>
                </c:pt>
                <c:pt idx="1126">
                  <c:v>360</c:v>
                </c:pt>
                <c:pt idx="1127">
                  <c:v>360</c:v>
                </c:pt>
                <c:pt idx="1128">
                  <c:v>360</c:v>
                </c:pt>
                <c:pt idx="1129">
                  <c:v>360</c:v>
                </c:pt>
                <c:pt idx="1130">
                  <c:v>360</c:v>
                </c:pt>
                <c:pt idx="1131">
                  <c:v>360</c:v>
                </c:pt>
                <c:pt idx="1132">
                  <c:v>360</c:v>
                </c:pt>
                <c:pt idx="1133">
                  <c:v>360</c:v>
                </c:pt>
                <c:pt idx="1134">
                  <c:v>360</c:v>
                </c:pt>
                <c:pt idx="1135">
                  <c:v>360</c:v>
                </c:pt>
                <c:pt idx="1136">
                  <c:v>360</c:v>
                </c:pt>
                <c:pt idx="1137">
                  <c:v>360</c:v>
                </c:pt>
                <c:pt idx="1138">
                  <c:v>360</c:v>
                </c:pt>
                <c:pt idx="1139">
                  <c:v>360</c:v>
                </c:pt>
                <c:pt idx="1140">
                  <c:v>360</c:v>
                </c:pt>
                <c:pt idx="1141">
                  <c:v>360</c:v>
                </c:pt>
                <c:pt idx="1142">
                  <c:v>360</c:v>
                </c:pt>
                <c:pt idx="1143">
                  <c:v>360</c:v>
                </c:pt>
                <c:pt idx="1144">
                  <c:v>360</c:v>
                </c:pt>
                <c:pt idx="1145">
                  <c:v>360</c:v>
                </c:pt>
                <c:pt idx="1146">
                  <c:v>360</c:v>
                </c:pt>
                <c:pt idx="1147">
                  <c:v>360</c:v>
                </c:pt>
                <c:pt idx="1148">
                  <c:v>360</c:v>
                </c:pt>
                <c:pt idx="1149">
                  <c:v>360</c:v>
                </c:pt>
                <c:pt idx="1150">
                  <c:v>360</c:v>
                </c:pt>
                <c:pt idx="1151">
                  <c:v>360</c:v>
                </c:pt>
                <c:pt idx="1152">
                  <c:v>360</c:v>
                </c:pt>
                <c:pt idx="1153">
                  <c:v>360</c:v>
                </c:pt>
                <c:pt idx="1154">
                  <c:v>360</c:v>
                </c:pt>
                <c:pt idx="1155">
                  <c:v>360</c:v>
                </c:pt>
                <c:pt idx="1156">
                  <c:v>360</c:v>
                </c:pt>
                <c:pt idx="1157">
                  <c:v>360</c:v>
                </c:pt>
                <c:pt idx="1158">
                  <c:v>360</c:v>
                </c:pt>
                <c:pt idx="1159">
                  <c:v>360</c:v>
                </c:pt>
                <c:pt idx="1160">
                  <c:v>360</c:v>
                </c:pt>
                <c:pt idx="1161">
                  <c:v>360</c:v>
                </c:pt>
                <c:pt idx="1162">
                  <c:v>360</c:v>
                </c:pt>
                <c:pt idx="1163">
                  <c:v>360</c:v>
                </c:pt>
                <c:pt idx="1164">
                  <c:v>360</c:v>
                </c:pt>
                <c:pt idx="1165">
                  <c:v>360</c:v>
                </c:pt>
                <c:pt idx="1166">
                  <c:v>360</c:v>
                </c:pt>
                <c:pt idx="1167">
                  <c:v>360</c:v>
                </c:pt>
                <c:pt idx="1168">
                  <c:v>360</c:v>
                </c:pt>
                <c:pt idx="1169">
                  <c:v>360</c:v>
                </c:pt>
                <c:pt idx="1170">
                  <c:v>360</c:v>
                </c:pt>
                <c:pt idx="1171">
                  <c:v>360</c:v>
                </c:pt>
                <c:pt idx="1172">
                  <c:v>360</c:v>
                </c:pt>
                <c:pt idx="1173">
                  <c:v>360</c:v>
                </c:pt>
                <c:pt idx="1174">
                  <c:v>360</c:v>
                </c:pt>
                <c:pt idx="1175">
                  <c:v>360</c:v>
                </c:pt>
                <c:pt idx="1176">
                  <c:v>360</c:v>
                </c:pt>
                <c:pt idx="1177">
                  <c:v>360</c:v>
                </c:pt>
                <c:pt idx="1178">
                  <c:v>360</c:v>
                </c:pt>
                <c:pt idx="1179">
                  <c:v>360</c:v>
                </c:pt>
                <c:pt idx="1180">
                  <c:v>360</c:v>
                </c:pt>
                <c:pt idx="1181">
                  <c:v>360</c:v>
                </c:pt>
                <c:pt idx="1182">
                  <c:v>360</c:v>
                </c:pt>
                <c:pt idx="1183">
                  <c:v>360</c:v>
                </c:pt>
                <c:pt idx="1184">
                  <c:v>360</c:v>
                </c:pt>
                <c:pt idx="1185">
                  <c:v>360</c:v>
                </c:pt>
                <c:pt idx="1186">
                  <c:v>360</c:v>
                </c:pt>
                <c:pt idx="1187">
                  <c:v>360</c:v>
                </c:pt>
                <c:pt idx="1188">
                  <c:v>360</c:v>
                </c:pt>
                <c:pt idx="1189">
                  <c:v>360</c:v>
                </c:pt>
                <c:pt idx="1190">
                  <c:v>360</c:v>
                </c:pt>
                <c:pt idx="1191">
                  <c:v>360</c:v>
                </c:pt>
                <c:pt idx="1192">
                  <c:v>360</c:v>
                </c:pt>
                <c:pt idx="1193">
                  <c:v>360</c:v>
                </c:pt>
                <c:pt idx="1194">
                  <c:v>360</c:v>
                </c:pt>
                <c:pt idx="1195">
                  <c:v>360</c:v>
                </c:pt>
                <c:pt idx="1196">
                  <c:v>360</c:v>
                </c:pt>
                <c:pt idx="1197">
                  <c:v>360</c:v>
                </c:pt>
                <c:pt idx="1198">
                  <c:v>360</c:v>
                </c:pt>
                <c:pt idx="1199">
                  <c:v>360</c:v>
                </c:pt>
                <c:pt idx="1200">
                  <c:v>360</c:v>
                </c:pt>
                <c:pt idx="1201">
                  <c:v>360</c:v>
                </c:pt>
                <c:pt idx="1202">
                  <c:v>360</c:v>
                </c:pt>
                <c:pt idx="1203">
                  <c:v>360</c:v>
                </c:pt>
                <c:pt idx="1204">
                  <c:v>360</c:v>
                </c:pt>
                <c:pt idx="1205">
                  <c:v>360</c:v>
                </c:pt>
                <c:pt idx="1206">
                  <c:v>360</c:v>
                </c:pt>
                <c:pt idx="1207">
                  <c:v>360</c:v>
                </c:pt>
                <c:pt idx="1208">
                  <c:v>360</c:v>
                </c:pt>
                <c:pt idx="1209">
                  <c:v>360</c:v>
                </c:pt>
                <c:pt idx="1210">
                  <c:v>360</c:v>
                </c:pt>
                <c:pt idx="1211">
                  <c:v>360</c:v>
                </c:pt>
                <c:pt idx="1212">
                  <c:v>360</c:v>
                </c:pt>
                <c:pt idx="1213">
                  <c:v>360</c:v>
                </c:pt>
                <c:pt idx="1214">
                  <c:v>360</c:v>
                </c:pt>
                <c:pt idx="1215">
                  <c:v>360</c:v>
                </c:pt>
                <c:pt idx="1216">
                  <c:v>360</c:v>
                </c:pt>
                <c:pt idx="1217">
                  <c:v>360</c:v>
                </c:pt>
                <c:pt idx="1218">
                  <c:v>360</c:v>
                </c:pt>
                <c:pt idx="1219">
                  <c:v>360</c:v>
                </c:pt>
                <c:pt idx="1220">
                  <c:v>360</c:v>
                </c:pt>
                <c:pt idx="1221">
                  <c:v>360</c:v>
                </c:pt>
                <c:pt idx="1222">
                  <c:v>360</c:v>
                </c:pt>
                <c:pt idx="1223">
                  <c:v>360</c:v>
                </c:pt>
                <c:pt idx="1224">
                  <c:v>360</c:v>
                </c:pt>
                <c:pt idx="1225">
                  <c:v>360</c:v>
                </c:pt>
                <c:pt idx="1226">
                  <c:v>360</c:v>
                </c:pt>
                <c:pt idx="1227">
                  <c:v>360</c:v>
                </c:pt>
                <c:pt idx="1228">
                  <c:v>360</c:v>
                </c:pt>
                <c:pt idx="1229">
                  <c:v>360</c:v>
                </c:pt>
                <c:pt idx="1230">
                  <c:v>360</c:v>
                </c:pt>
                <c:pt idx="1231">
                  <c:v>360</c:v>
                </c:pt>
                <c:pt idx="1232">
                  <c:v>360</c:v>
                </c:pt>
                <c:pt idx="1233">
                  <c:v>360</c:v>
                </c:pt>
                <c:pt idx="1234">
                  <c:v>360</c:v>
                </c:pt>
                <c:pt idx="1235">
                  <c:v>360</c:v>
                </c:pt>
                <c:pt idx="1236">
                  <c:v>360</c:v>
                </c:pt>
                <c:pt idx="1237">
                  <c:v>360</c:v>
                </c:pt>
                <c:pt idx="1238">
                  <c:v>360</c:v>
                </c:pt>
                <c:pt idx="1239">
                  <c:v>360</c:v>
                </c:pt>
                <c:pt idx="1240">
                  <c:v>360</c:v>
                </c:pt>
                <c:pt idx="1241">
                  <c:v>360</c:v>
                </c:pt>
                <c:pt idx="1242">
                  <c:v>360</c:v>
                </c:pt>
                <c:pt idx="1243">
                  <c:v>360</c:v>
                </c:pt>
                <c:pt idx="1244">
                  <c:v>360</c:v>
                </c:pt>
                <c:pt idx="1245">
                  <c:v>360</c:v>
                </c:pt>
                <c:pt idx="1246">
                  <c:v>360</c:v>
                </c:pt>
                <c:pt idx="1247">
                  <c:v>360</c:v>
                </c:pt>
                <c:pt idx="1248">
                  <c:v>360</c:v>
                </c:pt>
                <c:pt idx="1249">
                  <c:v>360</c:v>
                </c:pt>
                <c:pt idx="1250">
                  <c:v>360</c:v>
                </c:pt>
                <c:pt idx="1251">
                  <c:v>360</c:v>
                </c:pt>
                <c:pt idx="1252">
                  <c:v>360</c:v>
                </c:pt>
                <c:pt idx="1253">
                  <c:v>360</c:v>
                </c:pt>
                <c:pt idx="1254">
                  <c:v>360</c:v>
                </c:pt>
                <c:pt idx="1255">
                  <c:v>360</c:v>
                </c:pt>
                <c:pt idx="1256">
                  <c:v>360</c:v>
                </c:pt>
                <c:pt idx="1257">
                  <c:v>360</c:v>
                </c:pt>
                <c:pt idx="1258">
                  <c:v>360</c:v>
                </c:pt>
                <c:pt idx="1259">
                  <c:v>360</c:v>
                </c:pt>
                <c:pt idx="1260">
                  <c:v>360</c:v>
                </c:pt>
                <c:pt idx="1261">
                  <c:v>360</c:v>
                </c:pt>
                <c:pt idx="1262">
                  <c:v>360</c:v>
                </c:pt>
                <c:pt idx="1263">
                  <c:v>360</c:v>
                </c:pt>
                <c:pt idx="1264">
                  <c:v>360</c:v>
                </c:pt>
                <c:pt idx="1265">
                  <c:v>360</c:v>
                </c:pt>
                <c:pt idx="1266">
                  <c:v>360</c:v>
                </c:pt>
                <c:pt idx="1267">
                  <c:v>360</c:v>
                </c:pt>
                <c:pt idx="1268">
                  <c:v>360</c:v>
                </c:pt>
                <c:pt idx="1269">
                  <c:v>360</c:v>
                </c:pt>
                <c:pt idx="1270">
                  <c:v>360</c:v>
                </c:pt>
                <c:pt idx="1271">
                  <c:v>360</c:v>
                </c:pt>
                <c:pt idx="1272">
                  <c:v>360</c:v>
                </c:pt>
                <c:pt idx="1273">
                  <c:v>360</c:v>
                </c:pt>
                <c:pt idx="1274">
                  <c:v>360</c:v>
                </c:pt>
                <c:pt idx="1275">
                  <c:v>360</c:v>
                </c:pt>
                <c:pt idx="1276">
                  <c:v>360</c:v>
                </c:pt>
                <c:pt idx="1277">
                  <c:v>360</c:v>
                </c:pt>
                <c:pt idx="1278">
                  <c:v>360</c:v>
                </c:pt>
                <c:pt idx="1279">
                  <c:v>360</c:v>
                </c:pt>
                <c:pt idx="1280">
                  <c:v>360</c:v>
                </c:pt>
                <c:pt idx="1281">
                  <c:v>360</c:v>
                </c:pt>
                <c:pt idx="1282">
                  <c:v>360</c:v>
                </c:pt>
                <c:pt idx="1283">
                  <c:v>360</c:v>
                </c:pt>
                <c:pt idx="1284">
                  <c:v>360</c:v>
                </c:pt>
                <c:pt idx="1285">
                  <c:v>360</c:v>
                </c:pt>
                <c:pt idx="1286">
                  <c:v>360</c:v>
                </c:pt>
                <c:pt idx="1287">
                  <c:v>360</c:v>
                </c:pt>
                <c:pt idx="1288">
                  <c:v>360</c:v>
                </c:pt>
                <c:pt idx="1289">
                  <c:v>360</c:v>
                </c:pt>
                <c:pt idx="1290">
                  <c:v>360</c:v>
                </c:pt>
                <c:pt idx="1291">
                  <c:v>360</c:v>
                </c:pt>
                <c:pt idx="1292">
                  <c:v>360</c:v>
                </c:pt>
                <c:pt idx="1293">
                  <c:v>360</c:v>
                </c:pt>
                <c:pt idx="1294">
                  <c:v>360</c:v>
                </c:pt>
                <c:pt idx="1295">
                  <c:v>360</c:v>
                </c:pt>
                <c:pt idx="1296">
                  <c:v>360</c:v>
                </c:pt>
                <c:pt idx="1297">
                  <c:v>360</c:v>
                </c:pt>
                <c:pt idx="1298">
                  <c:v>360</c:v>
                </c:pt>
                <c:pt idx="1299">
                  <c:v>360</c:v>
                </c:pt>
                <c:pt idx="1300">
                  <c:v>360</c:v>
                </c:pt>
                <c:pt idx="1301">
                  <c:v>360</c:v>
                </c:pt>
                <c:pt idx="1302">
                  <c:v>360</c:v>
                </c:pt>
                <c:pt idx="1303">
                  <c:v>360</c:v>
                </c:pt>
                <c:pt idx="1304">
                  <c:v>360</c:v>
                </c:pt>
                <c:pt idx="1305">
                  <c:v>360</c:v>
                </c:pt>
                <c:pt idx="1306">
                  <c:v>360</c:v>
                </c:pt>
                <c:pt idx="1307">
                  <c:v>360</c:v>
                </c:pt>
                <c:pt idx="1308">
                  <c:v>360</c:v>
                </c:pt>
                <c:pt idx="1309">
                  <c:v>360</c:v>
                </c:pt>
                <c:pt idx="1310">
                  <c:v>360</c:v>
                </c:pt>
                <c:pt idx="1311">
                  <c:v>360</c:v>
                </c:pt>
                <c:pt idx="1312">
                  <c:v>360</c:v>
                </c:pt>
                <c:pt idx="1313">
                  <c:v>360</c:v>
                </c:pt>
                <c:pt idx="1314">
                  <c:v>360</c:v>
                </c:pt>
                <c:pt idx="1315">
                  <c:v>360</c:v>
                </c:pt>
                <c:pt idx="1316">
                  <c:v>360</c:v>
                </c:pt>
                <c:pt idx="1317">
                  <c:v>360</c:v>
                </c:pt>
                <c:pt idx="1318">
                  <c:v>360</c:v>
                </c:pt>
                <c:pt idx="1319">
                  <c:v>360</c:v>
                </c:pt>
                <c:pt idx="1320">
                  <c:v>360</c:v>
                </c:pt>
                <c:pt idx="1321">
                  <c:v>360</c:v>
                </c:pt>
                <c:pt idx="1322">
                  <c:v>360</c:v>
                </c:pt>
                <c:pt idx="1323">
                  <c:v>360</c:v>
                </c:pt>
                <c:pt idx="1324">
                  <c:v>360</c:v>
                </c:pt>
                <c:pt idx="1325">
                  <c:v>360</c:v>
                </c:pt>
                <c:pt idx="1326">
                  <c:v>360</c:v>
                </c:pt>
                <c:pt idx="1327">
                  <c:v>360</c:v>
                </c:pt>
                <c:pt idx="1328">
                  <c:v>360</c:v>
                </c:pt>
                <c:pt idx="1329">
                  <c:v>360</c:v>
                </c:pt>
                <c:pt idx="1330">
                  <c:v>360</c:v>
                </c:pt>
                <c:pt idx="1331">
                  <c:v>360</c:v>
                </c:pt>
                <c:pt idx="1332">
                  <c:v>360</c:v>
                </c:pt>
                <c:pt idx="1333">
                  <c:v>360</c:v>
                </c:pt>
                <c:pt idx="1334">
                  <c:v>360</c:v>
                </c:pt>
                <c:pt idx="1335">
                  <c:v>360</c:v>
                </c:pt>
                <c:pt idx="1336">
                  <c:v>360</c:v>
                </c:pt>
                <c:pt idx="1337">
                  <c:v>360</c:v>
                </c:pt>
                <c:pt idx="1338">
                  <c:v>360</c:v>
                </c:pt>
                <c:pt idx="1339">
                  <c:v>360</c:v>
                </c:pt>
                <c:pt idx="1340">
                  <c:v>360</c:v>
                </c:pt>
                <c:pt idx="1341">
                  <c:v>360</c:v>
                </c:pt>
                <c:pt idx="1342">
                  <c:v>360</c:v>
                </c:pt>
                <c:pt idx="1343">
                  <c:v>360</c:v>
                </c:pt>
                <c:pt idx="1344">
                  <c:v>360</c:v>
                </c:pt>
                <c:pt idx="1345">
                  <c:v>360</c:v>
                </c:pt>
                <c:pt idx="1346">
                  <c:v>360</c:v>
                </c:pt>
                <c:pt idx="1347">
                  <c:v>360</c:v>
                </c:pt>
                <c:pt idx="1348">
                  <c:v>360</c:v>
                </c:pt>
                <c:pt idx="1349">
                  <c:v>360</c:v>
                </c:pt>
                <c:pt idx="1350">
                  <c:v>360</c:v>
                </c:pt>
                <c:pt idx="1351">
                  <c:v>360</c:v>
                </c:pt>
                <c:pt idx="1352">
                  <c:v>360</c:v>
                </c:pt>
                <c:pt idx="1353">
                  <c:v>360</c:v>
                </c:pt>
                <c:pt idx="1354">
                  <c:v>360</c:v>
                </c:pt>
                <c:pt idx="1355">
                  <c:v>360</c:v>
                </c:pt>
                <c:pt idx="1356">
                  <c:v>360</c:v>
                </c:pt>
                <c:pt idx="1357">
                  <c:v>360</c:v>
                </c:pt>
                <c:pt idx="1358">
                  <c:v>360</c:v>
                </c:pt>
                <c:pt idx="1359">
                  <c:v>360</c:v>
                </c:pt>
                <c:pt idx="1360">
                  <c:v>360</c:v>
                </c:pt>
                <c:pt idx="1361">
                  <c:v>360</c:v>
                </c:pt>
                <c:pt idx="1362">
                  <c:v>360</c:v>
                </c:pt>
                <c:pt idx="1363">
                  <c:v>360</c:v>
                </c:pt>
                <c:pt idx="1364">
                  <c:v>360</c:v>
                </c:pt>
                <c:pt idx="1365">
                  <c:v>360</c:v>
                </c:pt>
                <c:pt idx="1366">
                  <c:v>360</c:v>
                </c:pt>
                <c:pt idx="1367">
                  <c:v>360</c:v>
                </c:pt>
                <c:pt idx="1368">
                  <c:v>360</c:v>
                </c:pt>
                <c:pt idx="1369">
                  <c:v>360</c:v>
                </c:pt>
                <c:pt idx="1370">
                  <c:v>360</c:v>
                </c:pt>
                <c:pt idx="1371">
                  <c:v>360</c:v>
                </c:pt>
                <c:pt idx="1372">
                  <c:v>360</c:v>
                </c:pt>
                <c:pt idx="1373">
                  <c:v>360</c:v>
                </c:pt>
                <c:pt idx="1374">
                  <c:v>360</c:v>
                </c:pt>
                <c:pt idx="1375">
                  <c:v>360</c:v>
                </c:pt>
                <c:pt idx="1376">
                  <c:v>360</c:v>
                </c:pt>
                <c:pt idx="1377">
                  <c:v>360</c:v>
                </c:pt>
                <c:pt idx="1378">
                  <c:v>360</c:v>
                </c:pt>
                <c:pt idx="1379">
                  <c:v>360</c:v>
                </c:pt>
                <c:pt idx="1380">
                  <c:v>360</c:v>
                </c:pt>
                <c:pt idx="1381">
                  <c:v>360</c:v>
                </c:pt>
                <c:pt idx="1382">
                  <c:v>360</c:v>
                </c:pt>
                <c:pt idx="1383">
                  <c:v>360</c:v>
                </c:pt>
                <c:pt idx="1384">
                  <c:v>360</c:v>
                </c:pt>
                <c:pt idx="1385">
                  <c:v>360</c:v>
                </c:pt>
                <c:pt idx="1386">
                  <c:v>360</c:v>
                </c:pt>
                <c:pt idx="1387">
                  <c:v>360</c:v>
                </c:pt>
                <c:pt idx="1388">
                  <c:v>360</c:v>
                </c:pt>
                <c:pt idx="1389">
                  <c:v>360</c:v>
                </c:pt>
                <c:pt idx="1390">
                  <c:v>360</c:v>
                </c:pt>
                <c:pt idx="1391">
                  <c:v>360</c:v>
                </c:pt>
                <c:pt idx="1392">
                  <c:v>360</c:v>
                </c:pt>
                <c:pt idx="1393">
                  <c:v>360</c:v>
                </c:pt>
                <c:pt idx="1394">
                  <c:v>360</c:v>
                </c:pt>
                <c:pt idx="1395">
                  <c:v>360</c:v>
                </c:pt>
                <c:pt idx="1396">
                  <c:v>360</c:v>
                </c:pt>
                <c:pt idx="1397">
                  <c:v>360</c:v>
                </c:pt>
                <c:pt idx="1398">
                  <c:v>360</c:v>
                </c:pt>
                <c:pt idx="1399">
                  <c:v>360</c:v>
                </c:pt>
                <c:pt idx="1400">
                  <c:v>360</c:v>
                </c:pt>
                <c:pt idx="1401">
                  <c:v>360</c:v>
                </c:pt>
                <c:pt idx="1402">
                  <c:v>360</c:v>
                </c:pt>
                <c:pt idx="1403">
                  <c:v>360</c:v>
                </c:pt>
                <c:pt idx="1404">
                  <c:v>360</c:v>
                </c:pt>
                <c:pt idx="1405">
                  <c:v>360</c:v>
                </c:pt>
                <c:pt idx="1406">
                  <c:v>360</c:v>
                </c:pt>
                <c:pt idx="1407">
                  <c:v>360</c:v>
                </c:pt>
                <c:pt idx="1408">
                  <c:v>360</c:v>
                </c:pt>
                <c:pt idx="1409">
                  <c:v>360</c:v>
                </c:pt>
                <c:pt idx="1410">
                  <c:v>360</c:v>
                </c:pt>
                <c:pt idx="1411">
                  <c:v>360</c:v>
                </c:pt>
                <c:pt idx="1412">
                  <c:v>360</c:v>
                </c:pt>
                <c:pt idx="1413">
                  <c:v>360</c:v>
                </c:pt>
                <c:pt idx="1414">
                  <c:v>360</c:v>
                </c:pt>
                <c:pt idx="1415">
                  <c:v>360</c:v>
                </c:pt>
                <c:pt idx="1416">
                  <c:v>360</c:v>
                </c:pt>
                <c:pt idx="1417">
                  <c:v>360</c:v>
                </c:pt>
                <c:pt idx="1418">
                  <c:v>360</c:v>
                </c:pt>
                <c:pt idx="1419">
                  <c:v>360</c:v>
                </c:pt>
                <c:pt idx="1420">
                  <c:v>360</c:v>
                </c:pt>
                <c:pt idx="1421">
                  <c:v>360</c:v>
                </c:pt>
                <c:pt idx="1422">
                  <c:v>360</c:v>
                </c:pt>
                <c:pt idx="1423">
                  <c:v>360</c:v>
                </c:pt>
                <c:pt idx="1424">
                  <c:v>360</c:v>
                </c:pt>
                <c:pt idx="1425">
                  <c:v>360</c:v>
                </c:pt>
                <c:pt idx="1426">
                  <c:v>360</c:v>
                </c:pt>
                <c:pt idx="1427">
                  <c:v>360</c:v>
                </c:pt>
                <c:pt idx="1428">
                  <c:v>360</c:v>
                </c:pt>
                <c:pt idx="1429">
                  <c:v>360</c:v>
                </c:pt>
                <c:pt idx="1430">
                  <c:v>360</c:v>
                </c:pt>
                <c:pt idx="1431">
                  <c:v>360</c:v>
                </c:pt>
                <c:pt idx="1432">
                  <c:v>360</c:v>
                </c:pt>
                <c:pt idx="1433">
                  <c:v>360</c:v>
                </c:pt>
                <c:pt idx="1434">
                  <c:v>360</c:v>
                </c:pt>
                <c:pt idx="1435">
                  <c:v>360</c:v>
                </c:pt>
                <c:pt idx="1436">
                  <c:v>360</c:v>
                </c:pt>
                <c:pt idx="1437">
                  <c:v>360</c:v>
                </c:pt>
                <c:pt idx="1438">
                  <c:v>360</c:v>
                </c:pt>
                <c:pt idx="1439">
                  <c:v>360</c:v>
                </c:pt>
                <c:pt idx="1440">
                  <c:v>360</c:v>
                </c:pt>
                <c:pt idx="1441">
                  <c:v>360</c:v>
                </c:pt>
                <c:pt idx="1442">
                  <c:v>360</c:v>
                </c:pt>
                <c:pt idx="1443">
                  <c:v>360</c:v>
                </c:pt>
                <c:pt idx="1444">
                  <c:v>360</c:v>
                </c:pt>
                <c:pt idx="1445">
                  <c:v>360</c:v>
                </c:pt>
                <c:pt idx="1446">
                  <c:v>360</c:v>
                </c:pt>
                <c:pt idx="1447">
                  <c:v>360</c:v>
                </c:pt>
                <c:pt idx="1448">
                  <c:v>360</c:v>
                </c:pt>
                <c:pt idx="1449">
                  <c:v>360</c:v>
                </c:pt>
                <c:pt idx="1450">
                  <c:v>360</c:v>
                </c:pt>
                <c:pt idx="1451">
                  <c:v>360</c:v>
                </c:pt>
                <c:pt idx="1452">
                  <c:v>360</c:v>
                </c:pt>
                <c:pt idx="1453">
                  <c:v>360</c:v>
                </c:pt>
                <c:pt idx="1454">
                  <c:v>360</c:v>
                </c:pt>
                <c:pt idx="1455">
                  <c:v>360</c:v>
                </c:pt>
                <c:pt idx="1456">
                  <c:v>360</c:v>
                </c:pt>
                <c:pt idx="1457">
                  <c:v>360</c:v>
                </c:pt>
                <c:pt idx="1458">
                  <c:v>360</c:v>
                </c:pt>
                <c:pt idx="1459">
                  <c:v>360</c:v>
                </c:pt>
                <c:pt idx="1460">
                  <c:v>360</c:v>
                </c:pt>
                <c:pt idx="1461">
                  <c:v>360</c:v>
                </c:pt>
                <c:pt idx="1462">
                  <c:v>360</c:v>
                </c:pt>
                <c:pt idx="1463">
                  <c:v>360</c:v>
                </c:pt>
                <c:pt idx="1464">
                  <c:v>360</c:v>
                </c:pt>
                <c:pt idx="1465">
                  <c:v>360</c:v>
                </c:pt>
                <c:pt idx="1466">
                  <c:v>360</c:v>
                </c:pt>
                <c:pt idx="1467">
                  <c:v>360</c:v>
                </c:pt>
                <c:pt idx="1468">
                  <c:v>360</c:v>
                </c:pt>
                <c:pt idx="1469">
                  <c:v>360</c:v>
                </c:pt>
                <c:pt idx="1470">
                  <c:v>360</c:v>
                </c:pt>
                <c:pt idx="1471">
                  <c:v>360</c:v>
                </c:pt>
                <c:pt idx="1472">
                  <c:v>360</c:v>
                </c:pt>
                <c:pt idx="1473">
                  <c:v>360</c:v>
                </c:pt>
                <c:pt idx="1474">
                  <c:v>360</c:v>
                </c:pt>
                <c:pt idx="1475">
                  <c:v>360</c:v>
                </c:pt>
                <c:pt idx="1476">
                  <c:v>360</c:v>
                </c:pt>
                <c:pt idx="1477">
                  <c:v>360</c:v>
                </c:pt>
                <c:pt idx="1478">
                  <c:v>360</c:v>
                </c:pt>
                <c:pt idx="1479">
                  <c:v>360</c:v>
                </c:pt>
                <c:pt idx="1480">
                  <c:v>360</c:v>
                </c:pt>
                <c:pt idx="1481">
                  <c:v>360</c:v>
                </c:pt>
                <c:pt idx="1482">
                  <c:v>360</c:v>
                </c:pt>
                <c:pt idx="1483">
                  <c:v>360</c:v>
                </c:pt>
                <c:pt idx="1484">
                  <c:v>360</c:v>
                </c:pt>
                <c:pt idx="1485">
                  <c:v>360</c:v>
                </c:pt>
                <c:pt idx="1486">
                  <c:v>360</c:v>
                </c:pt>
                <c:pt idx="1487">
                  <c:v>360</c:v>
                </c:pt>
                <c:pt idx="1488">
                  <c:v>360</c:v>
                </c:pt>
                <c:pt idx="1489">
                  <c:v>360</c:v>
                </c:pt>
                <c:pt idx="1490">
                  <c:v>360</c:v>
                </c:pt>
                <c:pt idx="1491">
                  <c:v>360</c:v>
                </c:pt>
                <c:pt idx="1492">
                  <c:v>360</c:v>
                </c:pt>
                <c:pt idx="1493">
                  <c:v>360</c:v>
                </c:pt>
                <c:pt idx="1494">
                  <c:v>360</c:v>
                </c:pt>
                <c:pt idx="1495">
                  <c:v>360</c:v>
                </c:pt>
                <c:pt idx="1496">
                  <c:v>360</c:v>
                </c:pt>
                <c:pt idx="1497">
                  <c:v>360</c:v>
                </c:pt>
                <c:pt idx="1498">
                  <c:v>360</c:v>
                </c:pt>
                <c:pt idx="1499">
                  <c:v>360</c:v>
                </c:pt>
                <c:pt idx="1500">
                  <c:v>360</c:v>
                </c:pt>
                <c:pt idx="1501">
                  <c:v>360</c:v>
                </c:pt>
                <c:pt idx="1502">
                  <c:v>360</c:v>
                </c:pt>
                <c:pt idx="1503">
                  <c:v>360</c:v>
                </c:pt>
                <c:pt idx="1504">
                  <c:v>360</c:v>
                </c:pt>
                <c:pt idx="1505">
                  <c:v>360</c:v>
                </c:pt>
                <c:pt idx="1506">
                  <c:v>360</c:v>
                </c:pt>
                <c:pt idx="1507">
                  <c:v>360</c:v>
                </c:pt>
                <c:pt idx="1508">
                  <c:v>360</c:v>
                </c:pt>
                <c:pt idx="1509">
                  <c:v>360</c:v>
                </c:pt>
                <c:pt idx="1510">
                  <c:v>360</c:v>
                </c:pt>
                <c:pt idx="1511">
                  <c:v>360</c:v>
                </c:pt>
                <c:pt idx="1512">
                  <c:v>360</c:v>
                </c:pt>
                <c:pt idx="1513">
                  <c:v>360</c:v>
                </c:pt>
                <c:pt idx="1514">
                  <c:v>360</c:v>
                </c:pt>
                <c:pt idx="1515">
                  <c:v>360</c:v>
                </c:pt>
                <c:pt idx="1516">
                  <c:v>360</c:v>
                </c:pt>
                <c:pt idx="1517">
                  <c:v>360</c:v>
                </c:pt>
                <c:pt idx="1518">
                  <c:v>360</c:v>
                </c:pt>
                <c:pt idx="1519">
                  <c:v>360</c:v>
                </c:pt>
                <c:pt idx="1520">
                  <c:v>360</c:v>
                </c:pt>
                <c:pt idx="1521">
                  <c:v>360</c:v>
                </c:pt>
                <c:pt idx="1522">
                  <c:v>360</c:v>
                </c:pt>
                <c:pt idx="1523">
                  <c:v>360</c:v>
                </c:pt>
                <c:pt idx="1524">
                  <c:v>360</c:v>
                </c:pt>
                <c:pt idx="1525">
                  <c:v>360</c:v>
                </c:pt>
                <c:pt idx="1526">
                  <c:v>360</c:v>
                </c:pt>
                <c:pt idx="1527">
                  <c:v>360</c:v>
                </c:pt>
                <c:pt idx="1528">
                  <c:v>360</c:v>
                </c:pt>
                <c:pt idx="1529">
                  <c:v>360</c:v>
                </c:pt>
                <c:pt idx="1530">
                  <c:v>360</c:v>
                </c:pt>
                <c:pt idx="1531">
                  <c:v>360</c:v>
                </c:pt>
                <c:pt idx="1532">
                  <c:v>360</c:v>
                </c:pt>
                <c:pt idx="1533">
                  <c:v>360</c:v>
                </c:pt>
                <c:pt idx="1534">
                  <c:v>360</c:v>
                </c:pt>
                <c:pt idx="1535">
                  <c:v>360</c:v>
                </c:pt>
                <c:pt idx="1536">
                  <c:v>360</c:v>
                </c:pt>
                <c:pt idx="1537">
                  <c:v>360</c:v>
                </c:pt>
                <c:pt idx="1538">
                  <c:v>360</c:v>
                </c:pt>
                <c:pt idx="1539">
                  <c:v>360</c:v>
                </c:pt>
                <c:pt idx="1540">
                  <c:v>360</c:v>
                </c:pt>
                <c:pt idx="1541">
                  <c:v>360</c:v>
                </c:pt>
                <c:pt idx="1542">
                  <c:v>360</c:v>
                </c:pt>
                <c:pt idx="1543">
                  <c:v>360</c:v>
                </c:pt>
                <c:pt idx="1544">
                  <c:v>360</c:v>
                </c:pt>
                <c:pt idx="1545">
                  <c:v>360</c:v>
                </c:pt>
                <c:pt idx="1546">
                  <c:v>360</c:v>
                </c:pt>
                <c:pt idx="1547">
                  <c:v>360</c:v>
                </c:pt>
                <c:pt idx="1548">
                  <c:v>360</c:v>
                </c:pt>
                <c:pt idx="1549">
                  <c:v>360</c:v>
                </c:pt>
                <c:pt idx="1550">
                  <c:v>360</c:v>
                </c:pt>
                <c:pt idx="1551">
                  <c:v>360</c:v>
                </c:pt>
                <c:pt idx="1552">
                  <c:v>360</c:v>
                </c:pt>
                <c:pt idx="1553">
                  <c:v>360</c:v>
                </c:pt>
                <c:pt idx="1554">
                  <c:v>360</c:v>
                </c:pt>
                <c:pt idx="1555">
                  <c:v>360</c:v>
                </c:pt>
                <c:pt idx="1556">
                  <c:v>360</c:v>
                </c:pt>
                <c:pt idx="1557">
                  <c:v>360</c:v>
                </c:pt>
                <c:pt idx="1558">
                  <c:v>360</c:v>
                </c:pt>
                <c:pt idx="1559">
                  <c:v>360</c:v>
                </c:pt>
                <c:pt idx="1560">
                  <c:v>360</c:v>
                </c:pt>
                <c:pt idx="1561">
                  <c:v>360</c:v>
                </c:pt>
                <c:pt idx="1562">
                  <c:v>360</c:v>
                </c:pt>
                <c:pt idx="1563">
                  <c:v>360</c:v>
                </c:pt>
                <c:pt idx="1564">
                  <c:v>360</c:v>
                </c:pt>
                <c:pt idx="1565">
                  <c:v>360</c:v>
                </c:pt>
                <c:pt idx="1566">
                  <c:v>360</c:v>
                </c:pt>
                <c:pt idx="1567">
                  <c:v>360</c:v>
                </c:pt>
                <c:pt idx="1568">
                  <c:v>360</c:v>
                </c:pt>
                <c:pt idx="1569">
                  <c:v>360</c:v>
                </c:pt>
                <c:pt idx="1570">
                  <c:v>360</c:v>
                </c:pt>
                <c:pt idx="1571">
                  <c:v>360</c:v>
                </c:pt>
                <c:pt idx="1572">
                  <c:v>360</c:v>
                </c:pt>
                <c:pt idx="1573">
                  <c:v>360</c:v>
                </c:pt>
                <c:pt idx="1574">
                  <c:v>360</c:v>
                </c:pt>
                <c:pt idx="1575">
                  <c:v>360</c:v>
                </c:pt>
                <c:pt idx="1576">
                  <c:v>360</c:v>
                </c:pt>
                <c:pt idx="1577">
                  <c:v>360</c:v>
                </c:pt>
                <c:pt idx="1578">
                  <c:v>360</c:v>
                </c:pt>
                <c:pt idx="1579">
                  <c:v>360</c:v>
                </c:pt>
                <c:pt idx="1580">
                  <c:v>360</c:v>
                </c:pt>
                <c:pt idx="1581">
                  <c:v>360</c:v>
                </c:pt>
                <c:pt idx="1582">
                  <c:v>360</c:v>
                </c:pt>
                <c:pt idx="1583">
                  <c:v>360</c:v>
                </c:pt>
                <c:pt idx="1584">
                  <c:v>360</c:v>
                </c:pt>
                <c:pt idx="1585">
                  <c:v>360</c:v>
                </c:pt>
                <c:pt idx="1586">
                  <c:v>360</c:v>
                </c:pt>
                <c:pt idx="1587">
                  <c:v>360</c:v>
                </c:pt>
                <c:pt idx="1588">
                  <c:v>360</c:v>
                </c:pt>
                <c:pt idx="1589">
                  <c:v>360</c:v>
                </c:pt>
                <c:pt idx="1590">
                  <c:v>360</c:v>
                </c:pt>
                <c:pt idx="1591">
                  <c:v>360</c:v>
                </c:pt>
                <c:pt idx="1592">
                  <c:v>360</c:v>
                </c:pt>
                <c:pt idx="1593">
                  <c:v>360</c:v>
                </c:pt>
                <c:pt idx="1594">
                  <c:v>360</c:v>
                </c:pt>
                <c:pt idx="1595">
                  <c:v>360</c:v>
                </c:pt>
                <c:pt idx="1596">
                  <c:v>360</c:v>
                </c:pt>
                <c:pt idx="1597">
                  <c:v>360</c:v>
                </c:pt>
                <c:pt idx="1598">
                  <c:v>360</c:v>
                </c:pt>
                <c:pt idx="1599">
                  <c:v>360</c:v>
                </c:pt>
                <c:pt idx="1600">
                  <c:v>360</c:v>
                </c:pt>
                <c:pt idx="1601">
                  <c:v>360</c:v>
                </c:pt>
                <c:pt idx="1602">
                  <c:v>360</c:v>
                </c:pt>
                <c:pt idx="1603">
                  <c:v>360</c:v>
                </c:pt>
                <c:pt idx="1604">
                  <c:v>360</c:v>
                </c:pt>
                <c:pt idx="1605">
                  <c:v>360</c:v>
                </c:pt>
                <c:pt idx="1606">
                  <c:v>360</c:v>
                </c:pt>
                <c:pt idx="1607">
                  <c:v>360</c:v>
                </c:pt>
                <c:pt idx="1608">
                  <c:v>360</c:v>
                </c:pt>
                <c:pt idx="1609">
                  <c:v>360</c:v>
                </c:pt>
                <c:pt idx="1610">
                  <c:v>360</c:v>
                </c:pt>
                <c:pt idx="1611">
                  <c:v>360</c:v>
                </c:pt>
                <c:pt idx="1612">
                  <c:v>360</c:v>
                </c:pt>
                <c:pt idx="1613">
                  <c:v>360</c:v>
                </c:pt>
                <c:pt idx="1614">
                  <c:v>360</c:v>
                </c:pt>
                <c:pt idx="1615">
                  <c:v>360</c:v>
                </c:pt>
                <c:pt idx="1616">
                  <c:v>360</c:v>
                </c:pt>
                <c:pt idx="1617">
                  <c:v>360</c:v>
                </c:pt>
                <c:pt idx="1618">
                  <c:v>360</c:v>
                </c:pt>
                <c:pt idx="1619">
                  <c:v>360</c:v>
                </c:pt>
                <c:pt idx="1620">
                  <c:v>360</c:v>
                </c:pt>
                <c:pt idx="1621">
                  <c:v>360</c:v>
                </c:pt>
                <c:pt idx="1622">
                  <c:v>360</c:v>
                </c:pt>
                <c:pt idx="1623">
                  <c:v>360</c:v>
                </c:pt>
                <c:pt idx="1624">
                  <c:v>360</c:v>
                </c:pt>
                <c:pt idx="1625">
                  <c:v>360</c:v>
                </c:pt>
                <c:pt idx="1626">
                  <c:v>360</c:v>
                </c:pt>
                <c:pt idx="1627">
                  <c:v>360</c:v>
                </c:pt>
                <c:pt idx="1628">
                  <c:v>360</c:v>
                </c:pt>
                <c:pt idx="1629">
                  <c:v>360</c:v>
                </c:pt>
                <c:pt idx="1630">
                  <c:v>360</c:v>
                </c:pt>
                <c:pt idx="1631">
                  <c:v>360</c:v>
                </c:pt>
                <c:pt idx="1632">
                  <c:v>360</c:v>
                </c:pt>
                <c:pt idx="1633">
                  <c:v>360</c:v>
                </c:pt>
                <c:pt idx="1634">
                  <c:v>360</c:v>
                </c:pt>
                <c:pt idx="1635">
                  <c:v>360</c:v>
                </c:pt>
                <c:pt idx="1636">
                  <c:v>360</c:v>
                </c:pt>
                <c:pt idx="1637">
                  <c:v>360</c:v>
                </c:pt>
                <c:pt idx="1638">
                  <c:v>360</c:v>
                </c:pt>
                <c:pt idx="1639">
                  <c:v>360</c:v>
                </c:pt>
                <c:pt idx="1640">
                  <c:v>360</c:v>
                </c:pt>
                <c:pt idx="1641">
                  <c:v>360</c:v>
                </c:pt>
                <c:pt idx="1642">
                  <c:v>360</c:v>
                </c:pt>
                <c:pt idx="1643">
                  <c:v>360</c:v>
                </c:pt>
                <c:pt idx="1644">
                  <c:v>360</c:v>
                </c:pt>
                <c:pt idx="1645">
                  <c:v>360</c:v>
                </c:pt>
                <c:pt idx="1646">
                  <c:v>360</c:v>
                </c:pt>
                <c:pt idx="1647">
                  <c:v>360</c:v>
                </c:pt>
                <c:pt idx="1648">
                  <c:v>360</c:v>
                </c:pt>
                <c:pt idx="1649">
                  <c:v>360</c:v>
                </c:pt>
                <c:pt idx="1650">
                  <c:v>360</c:v>
                </c:pt>
                <c:pt idx="1651">
                  <c:v>360</c:v>
                </c:pt>
                <c:pt idx="1652">
                  <c:v>360</c:v>
                </c:pt>
                <c:pt idx="1653">
                  <c:v>360</c:v>
                </c:pt>
                <c:pt idx="1654">
                  <c:v>360</c:v>
                </c:pt>
                <c:pt idx="1655">
                  <c:v>360</c:v>
                </c:pt>
                <c:pt idx="1656">
                  <c:v>360</c:v>
                </c:pt>
                <c:pt idx="1657">
                  <c:v>360</c:v>
                </c:pt>
                <c:pt idx="1658">
                  <c:v>360</c:v>
                </c:pt>
                <c:pt idx="1659">
                  <c:v>360</c:v>
                </c:pt>
                <c:pt idx="1660">
                  <c:v>360</c:v>
                </c:pt>
                <c:pt idx="1661">
                  <c:v>360</c:v>
                </c:pt>
                <c:pt idx="1662">
                  <c:v>360</c:v>
                </c:pt>
                <c:pt idx="1663">
                  <c:v>360</c:v>
                </c:pt>
                <c:pt idx="1664">
                  <c:v>360</c:v>
                </c:pt>
                <c:pt idx="1665">
                  <c:v>360</c:v>
                </c:pt>
                <c:pt idx="1666">
                  <c:v>360</c:v>
                </c:pt>
                <c:pt idx="1667">
                  <c:v>360</c:v>
                </c:pt>
                <c:pt idx="1668">
                  <c:v>360</c:v>
                </c:pt>
                <c:pt idx="1669">
                  <c:v>360</c:v>
                </c:pt>
                <c:pt idx="1670">
                  <c:v>360</c:v>
                </c:pt>
                <c:pt idx="1671">
                  <c:v>360</c:v>
                </c:pt>
                <c:pt idx="1672">
                  <c:v>360</c:v>
                </c:pt>
                <c:pt idx="1673">
                  <c:v>360</c:v>
                </c:pt>
                <c:pt idx="1674">
                  <c:v>360</c:v>
                </c:pt>
                <c:pt idx="1675">
                  <c:v>360</c:v>
                </c:pt>
                <c:pt idx="1676">
                  <c:v>360</c:v>
                </c:pt>
                <c:pt idx="1677">
                  <c:v>360</c:v>
                </c:pt>
                <c:pt idx="1678">
                  <c:v>360</c:v>
                </c:pt>
                <c:pt idx="1679">
                  <c:v>360</c:v>
                </c:pt>
                <c:pt idx="1680">
                  <c:v>360</c:v>
                </c:pt>
                <c:pt idx="1681">
                  <c:v>360</c:v>
                </c:pt>
                <c:pt idx="1682">
                  <c:v>360</c:v>
                </c:pt>
                <c:pt idx="1683">
                  <c:v>360</c:v>
                </c:pt>
                <c:pt idx="1684">
                  <c:v>360</c:v>
                </c:pt>
                <c:pt idx="1685">
                  <c:v>360</c:v>
                </c:pt>
                <c:pt idx="1686">
                  <c:v>360</c:v>
                </c:pt>
                <c:pt idx="1687">
                  <c:v>360</c:v>
                </c:pt>
                <c:pt idx="1688">
                  <c:v>360</c:v>
                </c:pt>
                <c:pt idx="1689">
                  <c:v>360</c:v>
                </c:pt>
                <c:pt idx="1690">
                  <c:v>360</c:v>
                </c:pt>
                <c:pt idx="1691">
                  <c:v>360</c:v>
                </c:pt>
                <c:pt idx="1692">
                  <c:v>360</c:v>
                </c:pt>
                <c:pt idx="1693">
                  <c:v>360</c:v>
                </c:pt>
                <c:pt idx="1694">
                  <c:v>360</c:v>
                </c:pt>
                <c:pt idx="1695">
                  <c:v>360</c:v>
                </c:pt>
                <c:pt idx="1696">
                  <c:v>360</c:v>
                </c:pt>
                <c:pt idx="1697">
                  <c:v>360</c:v>
                </c:pt>
                <c:pt idx="1698">
                  <c:v>360</c:v>
                </c:pt>
                <c:pt idx="1699">
                  <c:v>360</c:v>
                </c:pt>
                <c:pt idx="1700">
                  <c:v>360</c:v>
                </c:pt>
                <c:pt idx="1701">
                  <c:v>360</c:v>
                </c:pt>
                <c:pt idx="1702">
                  <c:v>360</c:v>
                </c:pt>
                <c:pt idx="1703">
                  <c:v>360</c:v>
                </c:pt>
                <c:pt idx="1704">
                  <c:v>360</c:v>
                </c:pt>
                <c:pt idx="1705">
                  <c:v>360</c:v>
                </c:pt>
                <c:pt idx="1706">
                  <c:v>360</c:v>
                </c:pt>
                <c:pt idx="1707">
                  <c:v>360</c:v>
                </c:pt>
                <c:pt idx="1708">
                  <c:v>360</c:v>
                </c:pt>
                <c:pt idx="1709">
                  <c:v>360</c:v>
                </c:pt>
                <c:pt idx="1710">
                  <c:v>360</c:v>
                </c:pt>
                <c:pt idx="1711">
                  <c:v>360</c:v>
                </c:pt>
                <c:pt idx="1712">
                  <c:v>360</c:v>
                </c:pt>
                <c:pt idx="1713">
                  <c:v>360</c:v>
                </c:pt>
                <c:pt idx="1714">
                  <c:v>360</c:v>
                </c:pt>
                <c:pt idx="1715">
                  <c:v>360</c:v>
                </c:pt>
                <c:pt idx="1716">
                  <c:v>360</c:v>
                </c:pt>
                <c:pt idx="1717">
                  <c:v>360</c:v>
                </c:pt>
                <c:pt idx="1718">
                  <c:v>360</c:v>
                </c:pt>
                <c:pt idx="1719">
                  <c:v>360</c:v>
                </c:pt>
                <c:pt idx="1720">
                  <c:v>360</c:v>
                </c:pt>
                <c:pt idx="1721">
                  <c:v>360</c:v>
                </c:pt>
                <c:pt idx="1722">
                  <c:v>360</c:v>
                </c:pt>
                <c:pt idx="1723">
                  <c:v>360</c:v>
                </c:pt>
                <c:pt idx="1724">
                  <c:v>360</c:v>
                </c:pt>
                <c:pt idx="1725">
                  <c:v>360</c:v>
                </c:pt>
                <c:pt idx="1726">
                  <c:v>360</c:v>
                </c:pt>
                <c:pt idx="1727">
                  <c:v>360</c:v>
                </c:pt>
                <c:pt idx="1728">
                  <c:v>360</c:v>
                </c:pt>
                <c:pt idx="1729">
                  <c:v>360</c:v>
                </c:pt>
                <c:pt idx="1730">
                  <c:v>360</c:v>
                </c:pt>
                <c:pt idx="1731">
                  <c:v>360</c:v>
                </c:pt>
                <c:pt idx="1732">
                  <c:v>360</c:v>
                </c:pt>
                <c:pt idx="1733">
                  <c:v>360</c:v>
                </c:pt>
                <c:pt idx="1734">
                  <c:v>360</c:v>
                </c:pt>
                <c:pt idx="1735">
                  <c:v>360</c:v>
                </c:pt>
                <c:pt idx="1736">
                  <c:v>360</c:v>
                </c:pt>
                <c:pt idx="1737">
                  <c:v>360</c:v>
                </c:pt>
                <c:pt idx="1738">
                  <c:v>360</c:v>
                </c:pt>
                <c:pt idx="1739">
                  <c:v>360</c:v>
                </c:pt>
                <c:pt idx="1740">
                  <c:v>360</c:v>
                </c:pt>
                <c:pt idx="1741">
                  <c:v>360</c:v>
                </c:pt>
                <c:pt idx="1742">
                  <c:v>360</c:v>
                </c:pt>
                <c:pt idx="1743">
                  <c:v>360</c:v>
                </c:pt>
                <c:pt idx="1744">
                  <c:v>360</c:v>
                </c:pt>
                <c:pt idx="1745">
                  <c:v>360</c:v>
                </c:pt>
                <c:pt idx="1746">
                  <c:v>360</c:v>
                </c:pt>
                <c:pt idx="1747">
                  <c:v>360</c:v>
                </c:pt>
                <c:pt idx="1748">
                  <c:v>360</c:v>
                </c:pt>
                <c:pt idx="1749">
                  <c:v>360</c:v>
                </c:pt>
                <c:pt idx="1750">
                  <c:v>360</c:v>
                </c:pt>
                <c:pt idx="1751">
                  <c:v>360</c:v>
                </c:pt>
                <c:pt idx="1752">
                  <c:v>360</c:v>
                </c:pt>
                <c:pt idx="1753">
                  <c:v>360</c:v>
                </c:pt>
                <c:pt idx="1754">
                  <c:v>360</c:v>
                </c:pt>
                <c:pt idx="1755">
                  <c:v>360</c:v>
                </c:pt>
                <c:pt idx="1756">
                  <c:v>360</c:v>
                </c:pt>
                <c:pt idx="1757">
                  <c:v>360</c:v>
                </c:pt>
                <c:pt idx="1758">
                  <c:v>360</c:v>
                </c:pt>
                <c:pt idx="1759">
                  <c:v>360</c:v>
                </c:pt>
                <c:pt idx="1760">
                  <c:v>360</c:v>
                </c:pt>
                <c:pt idx="1761">
                  <c:v>360</c:v>
                </c:pt>
                <c:pt idx="1762">
                  <c:v>360</c:v>
                </c:pt>
                <c:pt idx="1763">
                  <c:v>360</c:v>
                </c:pt>
                <c:pt idx="1764">
                  <c:v>360</c:v>
                </c:pt>
                <c:pt idx="1765">
                  <c:v>360</c:v>
                </c:pt>
                <c:pt idx="1766">
                  <c:v>360</c:v>
                </c:pt>
                <c:pt idx="1767">
                  <c:v>360</c:v>
                </c:pt>
                <c:pt idx="1768">
                  <c:v>360</c:v>
                </c:pt>
                <c:pt idx="1769">
                  <c:v>360</c:v>
                </c:pt>
                <c:pt idx="1770">
                  <c:v>360</c:v>
                </c:pt>
                <c:pt idx="1771">
                  <c:v>360</c:v>
                </c:pt>
                <c:pt idx="1772">
                  <c:v>360</c:v>
                </c:pt>
                <c:pt idx="1773">
                  <c:v>360</c:v>
                </c:pt>
                <c:pt idx="1774">
                  <c:v>360</c:v>
                </c:pt>
                <c:pt idx="1775">
                  <c:v>360</c:v>
                </c:pt>
                <c:pt idx="1776">
                  <c:v>360</c:v>
                </c:pt>
                <c:pt idx="1777">
                  <c:v>360</c:v>
                </c:pt>
                <c:pt idx="1778">
                  <c:v>360</c:v>
                </c:pt>
                <c:pt idx="1779">
                  <c:v>360</c:v>
                </c:pt>
                <c:pt idx="1780">
                  <c:v>360</c:v>
                </c:pt>
                <c:pt idx="1781">
                  <c:v>360</c:v>
                </c:pt>
                <c:pt idx="1782">
                  <c:v>360</c:v>
                </c:pt>
                <c:pt idx="1783">
                  <c:v>360</c:v>
                </c:pt>
                <c:pt idx="1784">
                  <c:v>360</c:v>
                </c:pt>
                <c:pt idx="1785">
                  <c:v>360</c:v>
                </c:pt>
                <c:pt idx="1786">
                  <c:v>360</c:v>
                </c:pt>
                <c:pt idx="1787">
                  <c:v>360</c:v>
                </c:pt>
                <c:pt idx="1788">
                  <c:v>360</c:v>
                </c:pt>
                <c:pt idx="1789">
                  <c:v>360</c:v>
                </c:pt>
                <c:pt idx="1790">
                  <c:v>360</c:v>
                </c:pt>
                <c:pt idx="1791">
                  <c:v>360</c:v>
                </c:pt>
                <c:pt idx="1792">
                  <c:v>360</c:v>
                </c:pt>
                <c:pt idx="1793">
                  <c:v>360</c:v>
                </c:pt>
                <c:pt idx="1794">
                  <c:v>360</c:v>
                </c:pt>
                <c:pt idx="1795">
                  <c:v>360</c:v>
                </c:pt>
                <c:pt idx="1796">
                  <c:v>360</c:v>
                </c:pt>
                <c:pt idx="1797">
                  <c:v>360</c:v>
                </c:pt>
                <c:pt idx="1798">
                  <c:v>360</c:v>
                </c:pt>
                <c:pt idx="1799">
                  <c:v>360</c:v>
                </c:pt>
                <c:pt idx="1800">
                  <c:v>360</c:v>
                </c:pt>
                <c:pt idx="1801">
                  <c:v>360</c:v>
                </c:pt>
                <c:pt idx="1802">
                  <c:v>360</c:v>
                </c:pt>
                <c:pt idx="1803">
                  <c:v>360</c:v>
                </c:pt>
                <c:pt idx="1804">
                  <c:v>360</c:v>
                </c:pt>
                <c:pt idx="1805">
                  <c:v>360</c:v>
                </c:pt>
                <c:pt idx="1806">
                  <c:v>360</c:v>
                </c:pt>
                <c:pt idx="1807">
                  <c:v>360</c:v>
                </c:pt>
                <c:pt idx="1808">
                  <c:v>360</c:v>
                </c:pt>
                <c:pt idx="1809">
                  <c:v>360</c:v>
                </c:pt>
                <c:pt idx="1810">
                  <c:v>360</c:v>
                </c:pt>
                <c:pt idx="1811">
                  <c:v>360</c:v>
                </c:pt>
                <c:pt idx="1812">
                  <c:v>360</c:v>
                </c:pt>
                <c:pt idx="1813">
                  <c:v>360</c:v>
                </c:pt>
                <c:pt idx="1814">
                  <c:v>360</c:v>
                </c:pt>
                <c:pt idx="1815">
                  <c:v>360</c:v>
                </c:pt>
                <c:pt idx="1816">
                  <c:v>360</c:v>
                </c:pt>
                <c:pt idx="1817">
                  <c:v>360</c:v>
                </c:pt>
                <c:pt idx="1818">
                  <c:v>360</c:v>
                </c:pt>
                <c:pt idx="1819">
                  <c:v>360</c:v>
                </c:pt>
                <c:pt idx="1820">
                  <c:v>360</c:v>
                </c:pt>
                <c:pt idx="1821">
                  <c:v>360</c:v>
                </c:pt>
                <c:pt idx="1822">
                  <c:v>360</c:v>
                </c:pt>
                <c:pt idx="1823">
                  <c:v>360</c:v>
                </c:pt>
                <c:pt idx="1824">
                  <c:v>360</c:v>
                </c:pt>
                <c:pt idx="1825">
                  <c:v>360</c:v>
                </c:pt>
                <c:pt idx="1826">
                  <c:v>360</c:v>
                </c:pt>
                <c:pt idx="1827">
                  <c:v>360</c:v>
                </c:pt>
                <c:pt idx="1828">
                  <c:v>360</c:v>
                </c:pt>
                <c:pt idx="1829">
                  <c:v>360</c:v>
                </c:pt>
                <c:pt idx="1830">
                  <c:v>360</c:v>
                </c:pt>
                <c:pt idx="1831">
                  <c:v>360</c:v>
                </c:pt>
                <c:pt idx="1832">
                  <c:v>360</c:v>
                </c:pt>
                <c:pt idx="1833">
                  <c:v>360</c:v>
                </c:pt>
                <c:pt idx="1834">
                  <c:v>360</c:v>
                </c:pt>
                <c:pt idx="1835">
                  <c:v>360</c:v>
                </c:pt>
                <c:pt idx="1836">
                  <c:v>360</c:v>
                </c:pt>
                <c:pt idx="1837">
                  <c:v>360</c:v>
                </c:pt>
                <c:pt idx="1838">
                  <c:v>360</c:v>
                </c:pt>
                <c:pt idx="1839">
                  <c:v>360</c:v>
                </c:pt>
                <c:pt idx="1840">
                  <c:v>360</c:v>
                </c:pt>
                <c:pt idx="1841">
                  <c:v>360</c:v>
                </c:pt>
                <c:pt idx="1842">
                  <c:v>360</c:v>
                </c:pt>
                <c:pt idx="1843">
                  <c:v>360</c:v>
                </c:pt>
                <c:pt idx="1844">
                  <c:v>360</c:v>
                </c:pt>
                <c:pt idx="1845">
                  <c:v>360</c:v>
                </c:pt>
                <c:pt idx="1846">
                  <c:v>360</c:v>
                </c:pt>
                <c:pt idx="1847">
                  <c:v>360</c:v>
                </c:pt>
                <c:pt idx="1848">
                  <c:v>360</c:v>
                </c:pt>
                <c:pt idx="1849">
                  <c:v>360</c:v>
                </c:pt>
                <c:pt idx="1850">
                  <c:v>360</c:v>
                </c:pt>
                <c:pt idx="1851">
                  <c:v>360</c:v>
                </c:pt>
                <c:pt idx="1852">
                  <c:v>360</c:v>
                </c:pt>
                <c:pt idx="1853">
                  <c:v>360</c:v>
                </c:pt>
                <c:pt idx="1854">
                  <c:v>360</c:v>
                </c:pt>
                <c:pt idx="1855">
                  <c:v>360</c:v>
                </c:pt>
                <c:pt idx="1856">
                  <c:v>360</c:v>
                </c:pt>
                <c:pt idx="1857">
                  <c:v>360</c:v>
                </c:pt>
                <c:pt idx="1858">
                  <c:v>360</c:v>
                </c:pt>
                <c:pt idx="1859">
                  <c:v>360</c:v>
                </c:pt>
                <c:pt idx="1860">
                  <c:v>360</c:v>
                </c:pt>
                <c:pt idx="1861">
                  <c:v>360</c:v>
                </c:pt>
                <c:pt idx="1862">
                  <c:v>360</c:v>
                </c:pt>
                <c:pt idx="1863">
                  <c:v>360</c:v>
                </c:pt>
                <c:pt idx="1864">
                  <c:v>360</c:v>
                </c:pt>
                <c:pt idx="1865">
                  <c:v>360</c:v>
                </c:pt>
                <c:pt idx="1866">
                  <c:v>360</c:v>
                </c:pt>
                <c:pt idx="1867">
                  <c:v>360</c:v>
                </c:pt>
                <c:pt idx="1868">
                  <c:v>360</c:v>
                </c:pt>
                <c:pt idx="1869">
                  <c:v>360</c:v>
                </c:pt>
                <c:pt idx="1870">
                  <c:v>360</c:v>
                </c:pt>
                <c:pt idx="1871">
                  <c:v>360</c:v>
                </c:pt>
                <c:pt idx="1872">
                  <c:v>360</c:v>
                </c:pt>
                <c:pt idx="1873">
                  <c:v>360</c:v>
                </c:pt>
                <c:pt idx="1874">
                  <c:v>360</c:v>
                </c:pt>
                <c:pt idx="1875">
                  <c:v>360</c:v>
                </c:pt>
                <c:pt idx="1876">
                  <c:v>360</c:v>
                </c:pt>
                <c:pt idx="1877">
                  <c:v>360</c:v>
                </c:pt>
                <c:pt idx="1878">
                  <c:v>360</c:v>
                </c:pt>
                <c:pt idx="1879">
                  <c:v>360</c:v>
                </c:pt>
                <c:pt idx="1880">
                  <c:v>360</c:v>
                </c:pt>
                <c:pt idx="1881">
                  <c:v>360</c:v>
                </c:pt>
                <c:pt idx="1882">
                  <c:v>360</c:v>
                </c:pt>
                <c:pt idx="1883">
                  <c:v>360</c:v>
                </c:pt>
                <c:pt idx="1884">
                  <c:v>360</c:v>
                </c:pt>
                <c:pt idx="1885">
                  <c:v>360</c:v>
                </c:pt>
                <c:pt idx="1886">
                  <c:v>360</c:v>
                </c:pt>
                <c:pt idx="1887">
                  <c:v>360</c:v>
                </c:pt>
                <c:pt idx="1888">
                  <c:v>360</c:v>
                </c:pt>
                <c:pt idx="1889">
                  <c:v>360</c:v>
                </c:pt>
                <c:pt idx="1890">
                  <c:v>360</c:v>
                </c:pt>
                <c:pt idx="1891">
                  <c:v>360</c:v>
                </c:pt>
                <c:pt idx="1892">
                  <c:v>360</c:v>
                </c:pt>
                <c:pt idx="1893">
                  <c:v>360</c:v>
                </c:pt>
                <c:pt idx="1894">
                  <c:v>360</c:v>
                </c:pt>
                <c:pt idx="1895">
                  <c:v>360</c:v>
                </c:pt>
                <c:pt idx="1896">
                  <c:v>360</c:v>
                </c:pt>
                <c:pt idx="1897">
                  <c:v>360</c:v>
                </c:pt>
                <c:pt idx="1898">
                  <c:v>360</c:v>
                </c:pt>
                <c:pt idx="1899">
                  <c:v>360</c:v>
                </c:pt>
                <c:pt idx="1900">
                  <c:v>360</c:v>
                </c:pt>
                <c:pt idx="1901">
                  <c:v>360</c:v>
                </c:pt>
                <c:pt idx="1902">
                  <c:v>360</c:v>
                </c:pt>
                <c:pt idx="1903">
                  <c:v>360</c:v>
                </c:pt>
                <c:pt idx="1904">
                  <c:v>360</c:v>
                </c:pt>
                <c:pt idx="1905">
                  <c:v>360</c:v>
                </c:pt>
                <c:pt idx="1906">
                  <c:v>360</c:v>
                </c:pt>
                <c:pt idx="1907">
                  <c:v>360</c:v>
                </c:pt>
                <c:pt idx="1908">
                  <c:v>360</c:v>
                </c:pt>
                <c:pt idx="1909">
                  <c:v>360</c:v>
                </c:pt>
                <c:pt idx="1910">
                  <c:v>360</c:v>
                </c:pt>
                <c:pt idx="1911">
                  <c:v>360</c:v>
                </c:pt>
                <c:pt idx="1912">
                  <c:v>360</c:v>
                </c:pt>
                <c:pt idx="1913">
                  <c:v>360</c:v>
                </c:pt>
                <c:pt idx="1914">
                  <c:v>360</c:v>
                </c:pt>
                <c:pt idx="1915">
                  <c:v>360</c:v>
                </c:pt>
                <c:pt idx="1916">
                  <c:v>360</c:v>
                </c:pt>
                <c:pt idx="1917">
                  <c:v>360</c:v>
                </c:pt>
                <c:pt idx="1918">
                  <c:v>360</c:v>
                </c:pt>
                <c:pt idx="1919">
                  <c:v>360</c:v>
                </c:pt>
                <c:pt idx="1920">
                  <c:v>360</c:v>
                </c:pt>
                <c:pt idx="1921">
                  <c:v>360</c:v>
                </c:pt>
                <c:pt idx="1922">
                  <c:v>360</c:v>
                </c:pt>
                <c:pt idx="1923">
                  <c:v>360</c:v>
                </c:pt>
                <c:pt idx="1924">
                  <c:v>360</c:v>
                </c:pt>
                <c:pt idx="1925">
                  <c:v>360</c:v>
                </c:pt>
                <c:pt idx="1926">
                  <c:v>360</c:v>
                </c:pt>
                <c:pt idx="1927">
                  <c:v>360</c:v>
                </c:pt>
                <c:pt idx="1928">
                  <c:v>360</c:v>
                </c:pt>
                <c:pt idx="1929">
                  <c:v>360</c:v>
                </c:pt>
                <c:pt idx="1930">
                  <c:v>360</c:v>
                </c:pt>
                <c:pt idx="1931">
                  <c:v>360</c:v>
                </c:pt>
                <c:pt idx="1932">
                  <c:v>360</c:v>
                </c:pt>
                <c:pt idx="1933">
                  <c:v>360</c:v>
                </c:pt>
                <c:pt idx="1934">
                  <c:v>360</c:v>
                </c:pt>
                <c:pt idx="1935">
                  <c:v>360</c:v>
                </c:pt>
                <c:pt idx="1936">
                  <c:v>360</c:v>
                </c:pt>
                <c:pt idx="1937">
                  <c:v>360</c:v>
                </c:pt>
                <c:pt idx="1938">
                  <c:v>360</c:v>
                </c:pt>
                <c:pt idx="1939">
                  <c:v>360</c:v>
                </c:pt>
                <c:pt idx="1940">
                  <c:v>360</c:v>
                </c:pt>
                <c:pt idx="1941">
                  <c:v>360</c:v>
                </c:pt>
                <c:pt idx="1942">
                  <c:v>360</c:v>
                </c:pt>
                <c:pt idx="1943">
                  <c:v>360</c:v>
                </c:pt>
                <c:pt idx="1944">
                  <c:v>360</c:v>
                </c:pt>
                <c:pt idx="1945">
                  <c:v>360</c:v>
                </c:pt>
                <c:pt idx="1946">
                  <c:v>360</c:v>
                </c:pt>
                <c:pt idx="1947">
                  <c:v>360</c:v>
                </c:pt>
                <c:pt idx="1948">
                  <c:v>360</c:v>
                </c:pt>
                <c:pt idx="1949">
                  <c:v>360</c:v>
                </c:pt>
                <c:pt idx="1950">
                  <c:v>360</c:v>
                </c:pt>
                <c:pt idx="1951">
                  <c:v>360</c:v>
                </c:pt>
                <c:pt idx="1952">
                  <c:v>360</c:v>
                </c:pt>
                <c:pt idx="1953">
                  <c:v>360</c:v>
                </c:pt>
                <c:pt idx="1954">
                  <c:v>360</c:v>
                </c:pt>
                <c:pt idx="1955">
                  <c:v>360</c:v>
                </c:pt>
                <c:pt idx="1956">
                  <c:v>360</c:v>
                </c:pt>
                <c:pt idx="1957">
                  <c:v>360</c:v>
                </c:pt>
                <c:pt idx="1958">
                  <c:v>360</c:v>
                </c:pt>
                <c:pt idx="1959">
                  <c:v>360</c:v>
                </c:pt>
                <c:pt idx="1960">
                  <c:v>360</c:v>
                </c:pt>
                <c:pt idx="1961">
                  <c:v>360</c:v>
                </c:pt>
                <c:pt idx="1962">
                  <c:v>360</c:v>
                </c:pt>
                <c:pt idx="1963">
                  <c:v>360</c:v>
                </c:pt>
                <c:pt idx="1964">
                  <c:v>360</c:v>
                </c:pt>
                <c:pt idx="1965">
                  <c:v>360</c:v>
                </c:pt>
                <c:pt idx="1966">
                  <c:v>360</c:v>
                </c:pt>
                <c:pt idx="1967">
                  <c:v>360</c:v>
                </c:pt>
                <c:pt idx="1968">
                  <c:v>360</c:v>
                </c:pt>
                <c:pt idx="1969">
                  <c:v>360</c:v>
                </c:pt>
                <c:pt idx="1970">
                  <c:v>360</c:v>
                </c:pt>
                <c:pt idx="1971">
                  <c:v>360</c:v>
                </c:pt>
                <c:pt idx="1972">
                  <c:v>360</c:v>
                </c:pt>
                <c:pt idx="1973">
                  <c:v>360</c:v>
                </c:pt>
                <c:pt idx="1974">
                  <c:v>360</c:v>
                </c:pt>
                <c:pt idx="1975">
                  <c:v>360</c:v>
                </c:pt>
                <c:pt idx="1976">
                  <c:v>360</c:v>
                </c:pt>
                <c:pt idx="1977">
                  <c:v>360</c:v>
                </c:pt>
                <c:pt idx="1978">
                  <c:v>360</c:v>
                </c:pt>
                <c:pt idx="1979">
                  <c:v>360</c:v>
                </c:pt>
                <c:pt idx="1980">
                  <c:v>360</c:v>
                </c:pt>
                <c:pt idx="1981">
                  <c:v>360</c:v>
                </c:pt>
                <c:pt idx="1982">
                  <c:v>360</c:v>
                </c:pt>
                <c:pt idx="1983">
                  <c:v>360</c:v>
                </c:pt>
                <c:pt idx="1984">
                  <c:v>360</c:v>
                </c:pt>
                <c:pt idx="1985">
                  <c:v>360</c:v>
                </c:pt>
                <c:pt idx="1986">
                  <c:v>360</c:v>
                </c:pt>
                <c:pt idx="1987">
                  <c:v>360</c:v>
                </c:pt>
                <c:pt idx="1988">
                  <c:v>360</c:v>
                </c:pt>
                <c:pt idx="1989">
                  <c:v>360</c:v>
                </c:pt>
                <c:pt idx="1990">
                  <c:v>360</c:v>
                </c:pt>
                <c:pt idx="1991">
                  <c:v>360</c:v>
                </c:pt>
                <c:pt idx="1992">
                  <c:v>360</c:v>
                </c:pt>
                <c:pt idx="1993">
                  <c:v>360</c:v>
                </c:pt>
                <c:pt idx="1994">
                  <c:v>360</c:v>
                </c:pt>
                <c:pt idx="1995">
                  <c:v>360</c:v>
                </c:pt>
                <c:pt idx="1996">
                  <c:v>360</c:v>
                </c:pt>
                <c:pt idx="1997">
                  <c:v>360</c:v>
                </c:pt>
                <c:pt idx="1998">
                  <c:v>360</c:v>
                </c:pt>
                <c:pt idx="1999">
                  <c:v>360</c:v>
                </c:pt>
                <c:pt idx="2000">
                  <c:v>360</c:v>
                </c:pt>
                <c:pt idx="2001">
                  <c:v>360</c:v>
                </c:pt>
                <c:pt idx="2002">
                  <c:v>360</c:v>
                </c:pt>
                <c:pt idx="2003">
                  <c:v>360</c:v>
                </c:pt>
                <c:pt idx="2004">
                  <c:v>360</c:v>
                </c:pt>
                <c:pt idx="2005">
                  <c:v>360</c:v>
                </c:pt>
                <c:pt idx="2006">
                  <c:v>360</c:v>
                </c:pt>
                <c:pt idx="2007">
                  <c:v>360</c:v>
                </c:pt>
                <c:pt idx="2008">
                  <c:v>360</c:v>
                </c:pt>
                <c:pt idx="2009">
                  <c:v>360</c:v>
                </c:pt>
                <c:pt idx="2010">
                  <c:v>360</c:v>
                </c:pt>
                <c:pt idx="2011">
                  <c:v>360</c:v>
                </c:pt>
                <c:pt idx="2012">
                  <c:v>360</c:v>
                </c:pt>
                <c:pt idx="2013">
                  <c:v>360</c:v>
                </c:pt>
                <c:pt idx="2014">
                  <c:v>360</c:v>
                </c:pt>
                <c:pt idx="2015">
                  <c:v>360</c:v>
                </c:pt>
                <c:pt idx="2016">
                  <c:v>360</c:v>
                </c:pt>
                <c:pt idx="2017">
                  <c:v>360</c:v>
                </c:pt>
                <c:pt idx="2018">
                  <c:v>360</c:v>
                </c:pt>
                <c:pt idx="2019">
                  <c:v>360</c:v>
                </c:pt>
                <c:pt idx="2020">
                  <c:v>360</c:v>
                </c:pt>
                <c:pt idx="2021">
                  <c:v>360</c:v>
                </c:pt>
                <c:pt idx="2022">
                  <c:v>360</c:v>
                </c:pt>
                <c:pt idx="2023">
                  <c:v>360</c:v>
                </c:pt>
                <c:pt idx="2024">
                  <c:v>360</c:v>
                </c:pt>
                <c:pt idx="2025">
                  <c:v>360</c:v>
                </c:pt>
                <c:pt idx="2026">
                  <c:v>360</c:v>
                </c:pt>
                <c:pt idx="2027">
                  <c:v>360</c:v>
                </c:pt>
                <c:pt idx="2028">
                  <c:v>360</c:v>
                </c:pt>
                <c:pt idx="2029">
                  <c:v>360</c:v>
                </c:pt>
                <c:pt idx="2030">
                  <c:v>360</c:v>
                </c:pt>
                <c:pt idx="2031">
                  <c:v>360</c:v>
                </c:pt>
                <c:pt idx="2032">
                  <c:v>360</c:v>
                </c:pt>
                <c:pt idx="2033">
                  <c:v>360</c:v>
                </c:pt>
                <c:pt idx="2034">
                  <c:v>360</c:v>
                </c:pt>
                <c:pt idx="2035">
                  <c:v>360</c:v>
                </c:pt>
                <c:pt idx="2036">
                  <c:v>360</c:v>
                </c:pt>
                <c:pt idx="2037">
                  <c:v>360</c:v>
                </c:pt>
                <c:pt idx="2038">
                  <c:v>360</c:v>
                </c:pt>
                <c:pt idx="2039">
                  <c:v>360</c:v>
                </c:pt>
                <c:pt idx="2040">
                  <c:v>360</c:v>
                </c:pt>
                <c:pt idx="2041">
                  <c:v>360</c:v>
                </c:pt>
                <c:pt idx="2042">
                  <c:v>360</c:v>
                </c:pt>
                <c:pt idx="2043">
                  <c:v>360</c:v>
                </c:pt>
                <c:pt idx="2044">
                  <c:v>360</c:v>
                </c:pt>
                <c:pt idx="2045">
                  <c:v>360</c:v>
                </c:pt>
                <c:pt idx="2046">
                  <c:v>360</c:v>
                </c:pt>
                <c:pt idx="2047">
                  <c:v>360</c:v>
                </c:pt>
                <c:pt idx="2048">
                  <c:v>360</c:v>
                </c:pt>
                <c:pt idx="2049">
                  <c:v>360</c:v>
                </c:pt>
                <c:pt idx="2050">
                  <c:v>360</c:v>
                </c:pt>
                <c:pt idx="2051">
                  <c:v>360</c:v>
                </c:pt>
                <c:pt idx="2052">
                  <c:v>360</c:v>
                </c:pt>
                <c:pt idx="2053">
                  <c:v>360</c:v>
                </c:pt>
                <c:pt idx="2054">
                  <c:v>360</c:v>
                </c:pt>
                <c:pt idx="2055">
                  <c:v>360</c:v>
                </c:pt>
                <c:pt idx="2056">
                  <c:v>360</c:v>
                </c:pt>
                <c:pt idx="2057">
                  <c:v>360</c:v>
                </c:pt>
                <c:pt idx="2058">
                  <c:v>360</c:v>
                </c:pt>
                <c:pt idx="2059">
                  <c:v>360</c:v>
                </c:pt>
                <c:pt idx="2060">
                  <c:v>360</c:v>
                </c:pt>
                <c:pt idx="2061">
                  <c:v>360</c:v>
                </c:pt>
                <c:pt idx="2062">
                  <c:v>360</c:v>
                </c:pt>
                <c:pt idx="2063">
                  <c:v>360</c:v>
                </c:pt>
                <c:pt idx="2064">
                  <c:v>360</c:v>
                </c:pt>
                <c:pt idx="2065">
                  <c:v>360</c:v>
                </c:pt>
                <c:pt idx="2066">
                  <c:v>360</c:v>
                </c:pt>
                <c:pt idx="2067">
                  <c:v>360</c:v>
                </c:pt>
                <c:pt idx="2068">
                  <c:v>360</c:v>
                </c:pt>
                <c:pt idx="2069">
                  <c:v>360</c:v>
                </c:pt>
                <c:pt idx="2070">
                  <c:v>360</c:v>
                </c:pt>
                <c:pt idx="2071">
                  <c:v>360</c:v>
                </c:pt>
                <c:pt idx="2072">
                  <c:v>360</c:v>
                </c:pt>
                <c:pt idx="2073">
                  <c:v>360</c:v>
                </c:pt>
                <c:pt idx="2074">
                  <c:v>360</c:v>
                </c:pt>
                <c:pt idx="2075">
                  <c:v>360</c:v>
                </c:pt>
                <c:pt idx="2076">
                  <c:v>360</c:v>
                </c:pt>
                <c:pt idx="2077">
                  <c:v>360</c:v>
                </c:pt>
                <c:pt idx="2078">
                  <c:v>360</c:v>
                </c:pt>
                <c:pt idx="2079">
                  <c:v>360</c:v>
                </c:pt>
                <c:pt idx="2080">
                  <c:v>360</c:v>
                </c:pt>
                <c:pt idx="2081">
                  <c:v>360</c:v>
                </c:pt>
                <c:pt idx="2082">
                  <c:v>360</c:v>
                </c:pt>
                <c:pt idx="2083">
                  <c:v>360</c:v>
                </c:pt>
                <c:pt idx="2084">
                  <c:v>360</c:v>
                </c:pt>
                <c:pt idx="2085">
                  <c:v>360</c:v>
                </c:pt>
                <c:pt idx="2086">
                  <c:v>360</c:v>
                </c:pt>
                <c:pt idx="2087">
                  <c:v>360</c:v>
                </c:pt>
                <c:pt idx="2088">
                  <c:v>360</c:v>
                </c:pt>
                <c:pt idx="2089">
                  <c:v>360</c:v>
                </c:pt>
                <c:pt idx="2090">
                  <c:v>360</c:v>
                </c:pt>
                <c:pt idx="2091">
                  <c:v>360</c:v>
                </c:pt>
                <c:pt idx="2092">
                  <c:v>360</c:v>
                </c:pt>
                <c:pt idx="2093">
                  <c:v>360</c:v>
                </c:pt>
                <c:pt idx="2094">
                  <c:v>360</c:v>
                </c:pt>
                <c:pt idx="2095">
                  <c:v>360</c:v>
                </c:pt>
                <c:pt idx="2096">
                  <c:v>360</c:v>
                </c:pt>
                <c:pt idx="2097">
                  <c:v>360</c:v>
                </c:pt>
                <c:pt idx="2098">
                  <c:v>360</c:v>
                </c:pt>
                <c:pt idx="2099">
                  <c:v>360</c:v>
                </c:pt>
                <c:pt idx="2100">
                  <c:v>360</c:v>
                </c:pt>
                <c:pt idx="2101">
                  <c:v>360</c:v>
                </c:pt>
                <c:pt idx="2102">
                  <c:v>360</c:v>
                </c:pt>
                <c:pt idx="2103">
                  <c:v>360</c:v>
                </c:pt>
                <c:pt idx="2104">
                  <c:v>360</c:v>
                </c:pt>
                <c:pt idx="2105">
                  <c:v>360</c:v>
                </c:pt>
                <c:pt idx="2106">
                  <c:v>360</c:v>
                </c:pt>
                <c:pt idx="2107">
                  <c:v>360</c:v>
                </c:pt>
                <c:pt idx="2108">
                  <c:v>360</c:v>
                </c:pt>
                <c:pt idx="2109">
                  <c:v>360</c:v>
                </c:pt>
                <c:pt idx="2110">
                  <c:v>360</c:v>
                </c:pt>
                <c:pt idx="2111">
                  <c:v>360</c:v>
                </c:pt>
                <c:pt idx="2112">
                  <c:v>360</c:v>
                </c:pt>
                <c:pt idx="2113">
                  <c:v>360</c:v>
                </c:pt>
                <c:pt idx="2114">
                  <c:v>360</c:v>
                </c:pt>
                <c:pt idx="2115">
                  <c:v>360</c:v>
                </c:pt>
                <c:pt idx="2116">
                  <c:v>360</c:v>
                </c:pt>
                <c:pt idx="2117">
                  <c:v>360</c:v>
                </c:pt>
                <c:pt idx="2118">
                  <c:v>360</c:v>
                </c:pt>
                <c:pt idx="2119">
                  <c:v>360</c:v>
                </c:pt>
                <c:pt idx="2120">
                  <c:v>360</c:v>
                </c:pt>
                <c:pt idx="2121">
                  <c:v>360</c:v>
                </c:pt>
                <c:pt idx="2122">
                  <c:v>360</c:v>
                </c:pt>
                <c:pt idx="2123">
                  <c:v>360</c:v>
                </c:pt>
                <c:pt idx="2124">
                  <c:v>360</c:v>
                </c:pt>
                <c:pt idx="2125">
                  <c:v>360</c:v>
                </c:pt>
                <c:pt idx="2126">
                  <c:v>360</c:v>
                </c:pt>
                <c:pt idx="2127">
                  <c:v>360</c:v>
                </c:pt>
                <c:pt idx="2128">
                  <c:v>360</c:v>
                </c:pt>
                <c:pt idx="2129">
                  <c:v>360</c:v>
                </c:pt>
                <c:pt idx="2130">
                  <c:v>360</c:v>
                </c:pt>
                <c:pt idx="2131">
                  <c:v>360</c:v>
                </c:pt>
                <c:pt idx="2132">
                  <c:v>360</c:v>
                </c:pt>
                <c:pt idx="2133">
                  <c:v>360</c:v>
                </c:pt>
                <c:pt idx="2134">
                  <c:v>360</c:v>
                </c:pt>
                <c:pt idx="2135">
                  <c:v>360</c:v>
                </c:pt>
                <c:pt idx="2136">
                  <c:v>360</c:v>
                </c:pt>
                <c:pt idx="2137">
                  <c:v>360</c:v>
                </c:pt>
                <c:pt idx="2138">
                  <c:v>360</c:v>
                </c:pt>
                <c:pt idx="2139">
                  <c:v>360</c:v>
                </c:pt>
                <c:pt idx="2140">
                  <c:v>360</c:v>
                </c:pt>
                <c:pt idx="2141">
                  <c:v>360</c:v>
                </c:pt>
                <c:pt idx="2142">
                  <c:v>360</c:v>
                </c:pt>
                <c:pt idx="2143">
                  <c:v>360</c:v>
                </c:pt>
                <c:pt idx="2144">
                  <c:v>360</c:v>
                </c:pt>
                <c:pt idx="2145">
                  <c:v>360</c:v>
                </c:pt>
                <c:pt idx="2146">
                  <c:v>360</c:v>
                </c:pt>
                <c:pt idx="2147">
                  <c:v>360</c:v>
                </c:pt>
                <c:pt idx="2148">
                  <c:v>360</c:v>
                </c:pt>
                <c:pt idx="2149">
                  <c:v>360</c:v>
                </c:pt>
                <c:pt idx="2150">
                  <c:v>360</c:v>
                </c:pt>
                <c:pt idx="2151">
                  <c:v>360</c:v>
                </c:pt>
                <c:pt idx="2152">
                  <c:v>360</c:v>
                </c:pt>
                <c:pt idx="2153">
                  <c:v>360</c:v>
                </c:pt>
                <c:pt idx="2154">
                  <c:v>360</c:v>
                </c:pt>
                <c:pt idx="2155">
                  <c:v>360</c:v>
                </c:pt>
                <c:pt idx="2156">
                  <c:v>360</c:v>
                </c:pt>
                <c:pt idx="2157">
                  <c:v>360</c:v>
                </c:pt>
                <c:pt idx="2158">
                  <c:v>360</c:v>
                </c:pt>
                <c:pt idx="2159">
                  <c:v>360</c:v>
                </c:pt>
                <c:pt idx="2160">
                  <c:v>360</c:v>
                </c:pt>
                <c:pt idx="2161">
                  <c:v>360</c:v>
                </c:pt>
                <c:pt idx="2162">
                  <c:v>360</c:v>
                </c:pt>
                <c:pt idx="2163">
                  <c:v>360</c:v>
                </c:pt>
                <c:pt idx="2164">
                  <c:v>360</c:v>
                </c:pt>
                <c:pt idx="2165">
                  <c:v>360</c:v>
                </c:pt>
                <c:pt idx="2166">
                  <c:v>360</c:v>
                </c:pt>
                <c:pt idx="2167">
                  <c:v>360</c:v>
                </c:pt>
                <c:pt idx="2168">
                  <c:v>360</c:v>
                </c:pt>
                <c:pt idx="2169">
                  <c:v>360</c:v>
                </c:pt>
                <c:pt idx="2170">
                  <c:v>360</c:v>
                </c:pt>
                <c:pt idx="2171">
                  <c:v>360</c:v>
                </c:pt>
                <c:pt idx="2172">
                  <c:v>360</c:v>
                </c:pt>
                <c:pt idx="2173">
                  <c:v>360</c:v>
                </c:pt>
                <c:pt idx="2174">
                  <c:v>360</c:v>
                </c:pt>
                <c:pt idx="2175">
                  <c:v>360</c:v>
                </c:pt>
                <c:pt idx="2176">
                  <c:v>360</c:v>
                </c:pt>
                <c:pt idx="2177">
                  <c:v>360</c:v>
                </c:pt>
                <c:pt idx="2178">
                  <c:v>360</c:v>
                </c:pt>
                <c:pt idx="2179">
                  <c:v>360</c:v>
                </c:pt>
                <c:pt idx="2180">
                  <c:v>360</c:v>
                </c:pt>
                <c:pt idx="2181">
                  <c:v>360</c:v>
                </c:pt>
                <c:pt idx="2182">
                  <c:v>360</c:v>
                </c:pt>
                <c:pt idx="2183">
                  <c:v>360</c:v>
                </c:pt>
                <c:pt idx="2184">
                  <c:v>360</c:v>
                </c:pt>
                <c:pt idx="2185">
                  <c:v>360</c:v>
                </c:pt>
                <c:pt idx="2186">
                  <c:v>360</c:v>
                </c:pt>
                <c:pt idx="2187">
                  <c:v>360</c:v>
                </c:pt>
                <c:pt idx="2188">
                  <c:v>360</c:v>
                </c:pt>
                <c:pt idx="2189">
                  <c:v>360</c:v>
                </c:pt>
                <c:pt idx="2190">
                  <c:v>360</c:v>
                </c:pt>
                <c:pt idx="2191">
                  <c:v>360</c:v>
                </c:pt>
                <c:pt idx="2192">
                  <c:v>360</c:v>
                </c:pt>
                <c:pt idx="2193">
                  <c:v>360</c:v>
                </c:pt>
                <c:pt idx="2194">
                  <c:v>360</c:v>
                </c:pt>
                <c:pt idx="2195">
                  <c:v>360</c:v>
                </c:pt>
                <c:pt idx="2196">
                  <c:v>360</c:v>
                </c:pt>
                <c:pt idx="2197">
                  <c:v>360</c:v>
                </c:pt>
                <c:pt idx="2198">
                  <c:v>360</c:v>
                </c:pt>
                <c:pt idx="2199">
                  <c:v>360</c:v>
                </c:pt>
                <c:pt idx="2200">
                  <c:v>360</c:v>
                </c:pt>
                <c:pt idx="2201">
                  <c:v>360</c:v>
                </c:pt>
                <c:pt idx="2202">
                  <c:v>360</c:v>
                </c:pt>
                <c:pt idx="2203">
                  <c:v>360</c:v>
                </c:pt>
                <c:pt idx="2204">
                  <c:v>360</c:v>
                </c:pt>
                <c:pt idx="2205">
                  <c:v>360</c:v>
                </c:pt>
                <c:pt idx="2206">
                  <c:v>360</c:v>
                </c:pt>
                <c:pt idx="2207">
                  <c:v>360</c:v>
                </c:pt>
                <c:pt idx="2208">
                  <c:v>360</c:v>
                </c:pt>
                <c:pt idx="2209">
                  <c:v>360</c:v>
                </c:pt>
                <c:pt idx="2210">
                  <c:v>360</c:v>
                </c:pt>
                <c:pt idx="2211">
                  <c:v>360</c:v>
                </c:pt>
                <c:pt idx="2212">
                  <c:v>360</c:v>
                </c:pt>
                <c:pt idx="2213">
                  <c:v>360</c:v>
                </c:pt>
                <c:pt idx="2214">
                  <c:v>360</c:v>
                </c:pt>
                <c:pt idx="2215">
                  <c:v>360</c:v>
                </c:pt>
                <c:pt idx="2216">
                  <c:v>360</c:v>
                </c:pt>
                <c:pt idx="2217">
                  <c:v>360</c:v>
                </c:pt>
                <c:pt idx="2218">
                  <c:v>360</c:v>
                </c:pt>
                <c:pt idx="2219">
                  <c:v>360</c:v>
                </c:pt>
                <c:pt idx="2220">
                  <c:v>360</c:v>
                </c:pt>
                <c:pt idx="2221">
                  <c:v>360</c:v>
                </c:pt>
                <c:pt idx="2222">
                  <c:v>360</c:v>
                </c:pt>
                <c:pt idx="2223">
                  <c:v>360</c:v>
                </c:pt>
                <c:pt idx="2224">
                  <c:v>360</c:v>
                </c:pt>
                <c:pt idx="2225">
                  <c:v>360</c:v>
                </c:pt>
                <c:pt idx="2226">
                  <c:v>360</c:v>
                </c:pt>
                <c:pt idx="2227">
                  <c:v>360</c:v>
                </c:pt>
                <c:pt idx="2228">
                  <c:v>360</c:v>
                </c:pt>
                <c:pt idx="2229">
                  <c:v>360</c:v>
                </c:pt>
                <c:pt idx="2230">
                  <c:v>360</c:v>
                </c:pt>
                <c:pt idx="2231">
                  <c:v>360</c:v>
                </c:pt>
                <c:pt idx="2232">
                  <c:v>360</c:v>
                </c:pt>
                <c:pt idx="2233">
                  <c:v>360</c:v>
                </c:pt>
                <c:pt idx="2234">
                  <c:v>360</c:v>
                </c:pt>
                <c:pt idx="2235">
                  <c:v>360</c:v>
                </c:pt>
                <c:pt idx="2236">
                  <c:v>360</c:v>
                </c:pt>
                <c:pt idx="2237">
                  <c:v>360</c:v>
                </c:pt>
                <c:pt idx="2238">
                  <c:v>360</c:v>
                </c:pt>
                <c:pt idx="2239">
                  <c:v>360</c:v>
                </c:pt>
                <c:pt idx="2240">
                  <c:v>360</c:v>
                </c:pt>
                <c:pt idx="2241">
                  <c:v>360</c:v>
                </c:pt>
                <c:pt idx="2242">
                  <c:v>360</c:v>
                </c:pt>
                <c:pt idx="2243">
                  <c:v>360</c:v>
                </c:pt>
                <c:pt idx="2244">
                  <c:v>360</c:v>
                </c:pt>
                <c:pt idx="2245">
                  <c:v>360</c:v>
                </c:pt>
                <c:pt idx="2246">
                  <c:v>360</c:v>
                </c:pt>
                <c:pt idx="2247">
                  <c:v>360</c:v>
                </c:pt>
                <c:pt idx="2248">
                  <c:v>360</c:v>
                </c:pt>
                <c:pt idx="2249">
                  <c:v>360</c:v>
                </c:pt>
                <c:pt idx="2250">
                  <c:v>360</c:v>
                </c:pt>
                <c:pt idx="2251">
                  <c:v>360</c:v>
                </c:pt>
                <c:pt idx="2252">
                  <c:v>360</c:v>
                </c:pt>
                <c:pt idx="2253">
                  <c:v>360</c:v>
                </c:pt>
                <c:pt idx="2254">
                  <c:v>360</c:v>
                </c:pt>
                <c:pt idx="2255">
                  <c:v>360</c:v>
                </c:pt>
                <c:pt idx="2256">
                  <c:v>360</c:v>
                </c:pt>
                <c:pt idx="2257">
                  <c:v>360</c:v>
                </c:pt>
                <c:pt idx="2258">
                  <c:v>360</c:v>
                </c:pt>
                <c:pt idx="2259">
                  <c:v>360</c:v>
                </c:pt>
                <c:pt idx="2260">
                  <c:v>360</c:v>
                </c:pt>
                <c:pt idx="2261">
                  <c:v>360</c:v>
                </c:pt>
                <c:pt idx="2262">
                  <c:v>360</c:v>
                </c:pt>
                <c:pt idx="2263">
                  <c:v>360</c:v>
                </c:pt>
                <c:pt idx="2264">
                  <c:v>360</c:v>
                </c:pt>
                <c:pt idx="2265">
                  <c:v>360</c:v>
                </c:pt>
                <c:pt idx="2266">
                  <c:v>360</c:v>
                </c:pt>
                <c:pt idx="2267">
                  <c:v>360</c:v>
                </c:pt>
                <c:pt idx="2268">
                  <c:v>360</c:v>
                </c:pt>
                <c:pt idx="2269">
                  <c:v>360</c:v>
                </c:pt>
                <c:pt idx="2270">
                  <c:v>360</c:v>
                </c:pt>
                <c:pt idx="2271">
                  <c:v>360</c:v>
                </c:pt>
                <c:pt idx="2272">
                  <c:v>360</c:v>
                </c:pt>
                <c:pt idx="2273">
                  <c:v>360</c:v>
                </c:pt>
                <c:pt idx="2274">
                  <c:v>360</c:v>
                </c:pt>
                <c:pt idx="2275">
                  <c:v>360</c:v>
                </c:pt>
                <c:pt idx="2276">
                  <c:v>360</c:v>
                </c:pt>
                <c:pt idx="2277">
                  <c:v>360</c:v>
                </c:pt>
                <c:pt idx="2278">
                  <c:v>360</c:v>
                </c:pt>
                <c:pt idx="2279">
                  <c:v>360</c:v>
                </c:pt>
                <c:pt idx="2280">
                  <c:v>360</c:v>
                </c:pt>
                <c:pt idx="2281">
                  <c:v>360</c:v>
                </c:pt>
                <c:pt idx="2282">
                  <c:v>360</c:v>
                </c:pt>
                <c:pt idx="2283">
                  <c:v>360</c:v>
                </c:pt>
                <c:pt idx="2284">
                  <c:v>360</c:v>
                </c:pt>
                <c:pt idx="2285">
                  <c:v>360</c:v>
                </c:pt>
                <c:pt idx="2286">
                  <c:v>360</c:v>
                </c:pt>
                <c:pt idx="2287">
                  <c:v>360</c:v>
                </c:pt>
                <c:pt idx="2288">
                  <c:v>360</c:v>
                </c:pt>
                <c:pt idx="2289">
                  <c:v>360</c:v>
                </c:pt>
                <c:pt idx="2290">
                  <c:v>360</c:v>
                </c:pt>
                <c:pt idx="2291">
                  <c:v>360</c:v>
                </c:pt>
                <c:pt idx="2292">
                  <c:v>360</c:v>
                </c:pt>
                <c:pt idx="2293">
                  <c:v>360</c:v>
                </c:pt>
                <c:pt idx="2294">
                  <c:v>360</c:v>
                </c:pt>
                <c:pt idx="2295">
                  <c:v>360</c:v>
                </c:pt>
                <c:pt idx="2296">
                  <c:v>360</c:v>
                </c:pt>
                <c:pt idx="2297">
                  <c:v>360</c:v>
                </c:pt>
                <c:pt idx="2298">
                  <c:v>360</c:v>
                </c:pt>
                <c:pt idx="2299">
                  <c:v>360</c:v>
                </c:pt>
                <c:pt idx="2300">
                  <c:v>360</c:v>
                </c:pt>
                <c:pt idx="2301">
                  <c:v>360</c:v>
                </c:pt>
                <c:pt idx="2302">
                  <c:v>360</c:v>
                </c:pt>
                <c:pt idx="2303">
                  <c:v>360</c:v>
                </c:pt>
                <c:pt idx="2304">
                  <c:v>360</c:v>
                </c:pt>
                <c:pt idx="2305">
                  <c:v>360</c:v>
                </c:pt>
                <c:pt idx="2306">
                  <c:v>360</c:v>
                </c:pt>
                <c:pt idx="2307">
                  <c:v>360</c:v>
                </c:pt>
                <c:pt idx="2308">
                  <c:v>360</c:v>
                </c:pt>
                <c:pt idx="2309">
                  <c:v>360</c:v>
                </c:pt>
                <c:pt idx="2310">
                  <c:v>360</c:v>
                </c:pt>
                <c:pt idx="2311">
                  <c:v>360</c:v>
                </c:pt>
                <c:pt idx="2312">
                  <c:v>360</c:v>
                </c:pt>
                <c:pt idx="2313">
                  <c:v>360</c:v>
                </c:pt>
                <c:pt idx="2314">
                  <c:v>360</c:v>
                </c:pt>
                <c:pt idx="2315">
                  <c:v>360</c:v>
                </c:pt>
                <c:pt idx="2316">
                  <c:v>360</c:v>
                </c:pt>
                <c:pt idx="2317">
                  <c:v>360</c:v>
                </c:pt>
                <c:pt idx="2318">
                  <c:v>360</c:v>
                </c:pt>
                <c:pt idx="2319">
                  <c:v>360</c:v>
                </c:pt>
                <c:pt idx="2320">
                  <c:v>360</c:v>
                </c:pt>
                <c:pt idx="2321">
                  <c:v>360</c:v>
                </c:pt>
                <c:pt idx="2322">
                  <c:v>360</c:v>
                </c:pt>
                <c:pt idx="2323">
                  <c:v>360</c:v>
                </c:pt>
                <c:pt idx="2324">
                  <c:v>360</c:v>
                </c:pt>
                <c:pt idx="2325">
                  <c:v>360</c:v>
                </c:pt>
                <c:pt idx="2326">
                  <c:v>360</c:v>
                </c:pt>
                <c:pt idx="2327">
                  <c:v>360</c:v>
                </c:pt>
                <c:pt idx="2328">
                  <c:v>360</c:v>
                </c:pt>
                <c:pt idx="2329">
                  <c:v>360</c:v>
                </c:pt>
                <c:pt idx="2330">
                  <c:v>360</c:v>
                </c:pt>
                <c:pt idx="2331">
                  <c:v>360</c:v>
                </c:pt>
                <c:pt idx="2332">
                  <c:v>360</c:v>
                </c:pt>
                <c:pt idx="2333">
                  <c:v>360</c:v>
                </c:pt>
                <c:pt idx="2334">
                  <c:v>360</c:v>
                </c:pt>
                <c:pt idx="2335">
                  <c:v>360</c:v>
                </c:pt>
                <c:pt idx="2336">
                  <c:v>360</c:v>
                </c:pt>
                <c:pt idx="2337">
                  <c:v>360</c:v>
                </c:pt>
                <c:pt idx="2338">
                  <c:v>360</c:v>
                </c:pt>
                <c:pt idx="2339">
                  <c:v>360</c:v>
                </c:pt>
                <c:pt idx="2340">
                  <c:v>360</c:v>
                </c:pt>
                <c:pt idx="2341">
                  <c:v>360</c:v>
                </c:pt>
                <c:pt idx="2342">
                  <c:v>360</c:v>
                </c:pt>
                <c:pt idx="2343">
                  <c:v>360</c:v>
                </c:pt>
                <c:pt idx="2344">
                  <c:v>360</c:v>
                </c:pt>
                <c:pt idx="2345">
                  <c:v>360</c:v>
                </c:pt>
                <c:pt idx="2346">
                  <c:v>360</c:v>
                </c:pt>
                <c:pt idx="2347">
                  <c:v>360</c:v>
                </c:pt>
                <c:pt idx="2348">
                  <c:v>360</c:v>
                </c:pt>
                <c:pt idx="2349">
                  <c:v>360</c:v>
                </c:pt>
                <c:pt idx="2350">
                  <c:v>360</c:v>
                </c:pt>
                <c:pt idx="2351">
                  <c:v>360</c:v>
                </c:pt>
                <c:pt idx="2352">
                  <c:v>360</c:v>
                </c:pt>
                <c:pt idx="2353">
                  <c:v>360</c:v>
                </c:pt>
                <c:pt idx="2354">
                  <c:v>360</c:v>
                </c:pt>
                <c:pt idx="2355">
                  <c:v>360</c:v>
                </c:pt>
                <c:pt idx="2356">
                  <c:v>360</c:v>
                </c:pt>
                <c:pt idx="2357">
                  <c:v>360</c:v>
                </c:pt>
                <c:pt idx="2358">
                  <c:v>360</c:v>
                </c:pt>
                <c:pt idx="2359">
                  <c:v>360</c:v>
                </c:pt>
                <c:pt idx="2360">
                  <c:v>360</c:v>
                </c:pt>
                <c:pt idx="2361">
                  <c:v>360</c:v>
                </c:pt>
                <c:pt idx="2362">
                  <c:v>360</c:v>
                </c:pt>
                <c:pt idx="2363">
                  <c:v>360</c:v>
                </c:pt>
                <c:pt idx="2364">
                  <c:v>360</c:v>
                </c:pt>
                <c:pt idx="2365">
                  <c:v>360</c:v>
                </c:pt>
                <c:pt idx="2366">
                  <c:v>360</c:v>
                </c:pt>
                <c:pt idx="2367">
                  <c:v>360</c:v>
                </c:pt>
                <c:pt idx="2368">
                  <c:v>360</c:v>
                </c:pt>
                <c:pt idx="2369">
                  <c:v>360</c:v>
                </c:pt>
                <c:pt idx="2370">
                  <c:v>360</c:v>
                </c:pt>
                <c:pt idx="2371">
                  <c:v>360</c:v>
                </c:pt>
                <c:pt idx="2372">
                  <c:v>360</c:v>
                </c:pt>
                <c:pt idx="2373">
                  <c:v>360</c:v>
                </c:pt>
                <c:pt idx="2374">
                  <c:v>360</c:v>
                </c:pt>
                <c:pt idx="2375">
                  <c:v>360</c:v>
                </c:pt>
                <c:pt idx="2376">
                  <c:v>360</c:v>
                </c:pt>
                <c:pt idx="2377">
                  <c:v>360</c:v>
                </c:pt>
                <c:pt idx="2378">
                  <c:v>360</c:v>
                </c:pt>
                <c:pt idx="2379">
                  <c:v>360</c:v>
                </c:pt>
                <c:pt idx="2380">
                  <c:v>360</c:v>
                </c:pt>
                <c:pt idx="2381">
                  <c:v>360</c:v>
                </c:pt>
                <c:pt idx="2382">
                  <c:v>360</c:v>
                </c:pt>
                <c:pt idx="2383">
                  <c:v>360</c:v>
                </c:pt>
                <c:pt idx="2384">
                  <c:v>360</c:v>
                </c:pt>
                <c:pt idx="2385">
                  <c:v>360</c:v>
                </c:pt>
                <c:pt idx="2386">
                  <c:v>360</c:v>
                </c:pt>
                <c:pt idx="2387">
                  <c:v>360</c:v>
                </c:pt>
                <c:pt idx="2388">
                  <c:v>360</c:v>
                </c:pt>
                <c:pt idx="2389">
                  <c:v>360</c:v>
                </c:pt>
                <c:pt idx="2390">
                  <c:v>360</c:v>
                </c:pt>
                <c:pt idx="2391">
                  <c:v>360</c:v>
                </c:pt>
                <c:pt idx="2392">
                  <c:v>360</c:v>
                </c:pt>
                <c:pt idx="2393">
                  <c:v>360</c:v>
                </c:pt>
                <c:pt idx="2394">
                  <c:v>360</c:v>
                </c:pt>
                <c:pt idx="2395">
                  <c:v>360</c:v>
                </c:pt>
                <c:pt idx="2396">
                  <c:v>360</c:v>
                </c:pt>
                <c:pt idx="2397">
                  <c:v>360</c:v>
                </c:pt>
                <c:pt idx="2398">
                  <c:v>360</c:v>
                </c:pt>
                <c:pt idx="2399">
                  <c:v>360</c:v>
                </c:pt>
                <c:pt idx="2400">
                  <c:v>360</c:v>
                </c:pt>
                <c:pt idx="2401">
                  <c:v>360</c:v>
                </c:pt>
                <c:pt idx="2402">
                  <c:v>360</c:v>
                </c:pt>
                <c:pt idx="2403">
                  <c:v>360</c:v>
                </c:pt>
                <c:pt idx="2404">
                  <c:v>360</c:v>
                </c:pt>
                <c:pt idx="2405">
                  <c:v>360</c:v>
                </c:pt>
                <c:pt idx="2406">
                  <c:v>360</c:v>
                </c:pt>
                <c:pt idx="2407">
                  <c:v>360</c:v>
                </c:pt>
                <c:pt idx="2408">
                  <c:v>360</c:v>
                </c:pt>
                <c:pt idx="2409">
                  <c:v>360</c:v>
                </c:pt>
                <c:pt idx="2410">
                  <c:v>360</c:v>
                </c:pt>
                <c:pt idx="2411">
                  <c:v>360</c:v>
                </c:pt>
                <c:pt idx="2412">
                  <c:v>360</c:v>
                </c:pt>
                <c:pt idx="2413">
                  <c:v>360</c:v>
                </c:pt>
                <c:pt idx="2414">
                  <c:v>360</c:v>
                </c:pt>
                <c:pt idx="2415">
                  <c:v>360</c:v>
                </c:pt>
                <c:pt idx="2416">
                  <c:v>360</c:v>
                </c:pt>
                <c:pt idx="2417">
                  <c:v>360</c:v>
                </c:pt>
                <c:pt idx="2418">
                  <c:v>360</c:v>
                </c:pt>
                <c:pt idx="2419">
                  <c:v>360</c:v>
                </c:pt>
                <c:pt idx="2420">
                  <c:v>360</c:v>
                </c:pt>
                <c:pt idx="2421">
                  <c:v>360</c:v>
                </c:pt>
                <c:pt idx="2422">
                  <c:v>360</c:v>
                </c:pt>
                <c:pt idx="2423">
                  <c:v>360</c:v>
                </c:pt>
                <c:pt idx="2424">
                  <c:v>360</c:v>
                </c:pt>
                <c:pt idx="2425">
                  <c:v>360</c:v>
                </c:pt>
                <c:pt idx="2426">
                  <c:v>360</c:v>
                </c:pt>
                <c:pt idx="2427">
                  <c:v>360</c:v>
                </c:pt>
                <c:pt idx="2428">
                  <c:v>360</c:v>
                </c:pt>
                <c:pt idx="2429">
                  <c:v>360</c:v>
                </c:pt>
                <c:pt idx="2430">
                  <c:v>360</c:v>
                </c:pt>
                <c:pt idx="2431">
                  <c:v>360</c:v>
                </c:pt>
                <c:pt idx="2432">
                  <c:v>360</c:v>
                </c:pt>
                <c:pt idx="2433">
                  <c:v>360</c:v>
                </c:pt>
                <c:pt idx="2434">
                  <c:v>360</c:v>
                </c:pt>
                <c:pt idx="2435">
                  <c:v>360</c:v>
                </c:pt>
                <c:pt idx="2436">
                  <c:v>360</c:v>
                </c:pt>
                <c:pt idx="2437">
                  <c:v>360</c:v>
                </c:pt>
                <c:pt idx="2438">
                  <c:v>360</c:v>
                </c:pt>
                <c:pt idx="2439">
                  <c:v>360</c:v>
                </c:pt>
                <c:pt idx="2440">
                  <c:v>360</c:v>
                </c:pt>
                <c:pt idx="2441">
                  <c:v>360</c:v>
                </c:pt>
                <c:pt idx="2442">
                  <c:v>360</c:v>
                </c:pt>
                <c:pt idx="2443">
                  <c:v>360</c:v>
                </c:pt>
                <c:pt idx="2444">
                  <c:v>360</c:v>
                </c:pt>
                <c:pt idx="2445">
                  <c:v>360</c:v>
                </c:pt>
                <c:pt idx="2446">
                  <c:v>360</c:v>
                </c:pt>
                <c:pt idx="2447">
                  <c:v>360</c:v>
                </c:pt>
                <c:pt idx="2448">
                  <c:v>360</c:v>
                </c:pt>
                <c:pt idx="2449">
                  <c:v>360</c:v>
                </c:pt>
                <c:pt idx="2450">
                  <c:v>360</c:v>
                </c:pt>
                <c:pt idx="2451">
                  <c:v>360</c:v>
                </c:pt>
                <c:pt idx="2452">
                  <c:v>360</c:v>
                </c:pt>
                <c:pt idx="2453">
                  <c:v>360</c:v>
                </c:pt>
                <c:pt idx="2454">
                  <c:v>360</c:v>
                </c:pt>
                <c:pt idx="2455">
                  <c:v>360</c:v>
                </c:pt>
                <c:pt idx="2456">
                  <c:v>360</c:v>
                </c:pt>
                <c:pt idx="2457">
                  <c:v>360</c:v>
                </c:pt>
                <c:pt idx="2458">
                  <c:v>360</c:v>
                </c:pt>
                <c:pt idx="2459">
                  <c:v>360</c:v>
                </c:pt>
                <c:pt idx="2460">
                  <c:v>360</c:v>
                </c:pt>
                <c:pt idx="2461">
                  <c:v>360</c:v>
                </c:pt>
                <c:pt idx="2462">
                  <c:v>360</c:v>
                </c:pt>
                <c:pt idx="2463">
                  <c:v>360</c:v>
                </c:pt>
                <c:pt idx="2464">
                  <c:v>360</c:v>
                </c:pt>
                <c:pt idx="2465">
                  <c:v>360</c:v>
                </c:pt>
                <c:pt idx="2466">
                  <c:v>360</c:v>
                </c:pt>
                <c:pt idx="2467">
                  <c:v>360</c:v>
                </c:pt>
                <c:pt idx="2468">
                  <c:v>360</c:v>
                </c:pt>
                <c:pt idx="2469">
                  <c:v>360</c:v>
                </c:pt>
                <c:pt idx="2470">
                  <c:v>360</c:v>
                </c:pt>
                <c:pt idx="2471">
                  <c:v>360</c:v>
                </c:pt>
                <c:pt idx="2472">
                  <c:v>360</c:v>
                </c:pt>
                <c:pt idx="2473">
                  <c:v>360</c:v>
                </c:pt>
                <c:pt idx="2474">
                  <c:v>360</c:v>
                </c:pt>
                <c:pt idx="2475">
                  <c:v>360</c:v>
                </c:pt>
                <c:pt idx="2476">
                  <c:v>360</c:v>
                </c:pt>
                <c:pt idx="2477">
                  <c:v>360</c:v>
                </c:pt>
                <c:pt idx="2478">
                  <c:v>360</c:v>
                </c:pt>
                <c:pt idx="2479">
                  <c:v>360</c:v>
                </c:pt>
                <c:pt idx="2480">
                  <c:v>360</c:v>
                </c:pt>
                <c:pt idx="2481">
                  <c:v>360</c:v>
                </c:pt>
                <c:pt idx="2482">
                  <c:v>360</c:v>
                </c:pt>
                <c:pt idx="2483">
                  <c:v>360</c:v>
                </c:pt>
                <c:pt idx="2484">
                  <c:v>360</c:v>
                </c:pt>
                <c:pt idx="2485">
                  <c:v>360</c:v>
                </c:pt>
                <c:pt idx="2486">
                  <c:v>360</c:v>
                </c:pt>
                <c:pt idx="2487">
                  <c:v>360</c:v>
                </c:pt>
                <c:pt idx="2488">
                  <c:v>360</c:v>
                </c:pt>
                <c:pt idx="2489">
                  <c:v>360</c:v>
                </c:pt>
                <c:pt idx="2490">
                  <c:v>360</c:v>
                </c:pt>
                <c:pt idx="2491">
                  <c:v>360</c:v>
                </c:pt>
                <c:pt idx="2492">
                  <c:v>360</c:v>
                </c:pt>
                <c:pt idx="2493">
                  <c:v>360</c:v>
                </c:pt>
                <c:pt idx="2494">
                  <c:v>360</c:v>
                </c:pt>
                <c:pt idx="2495">
                  <c:v>360</c:v>
                </c:pt>
                <c:pt idx="2496">
                  <c:v>360</c:v>
                </c:pt>
                <c:pt idx="2497">
                  <c:v>360</c:v>
                </c:pt>
                <c:pt idx="2498">
                  <c:v>360</c:v>
                </c:pt>
                <c:pt idx="2499">
                  <c:v>360</c:v>
                </c:pt>
                <c:pt idx="2500">
                  <c:v>360</c:v>
                </c:pt>
                <c:pt idx="2501">
                  <c:v>360</c:v>
                </c:pt>
                <c:pt idx="2502">
                  <c:v>360</c:v>
                </c:pt>
                <c:pt idx="2503">
                  <c:v>360</c:v>
                </c:pt>
                <c:pt idx="2504">
                  <c:v>360</c:v>
                </c:pt>
                <c:pt idx="2505">
                  <c:v>360</c:v>
                </c:pt>
                <c:pt idx="2506">
                  <c:v>360</c:v>
                </c:pt>
                <c:pt idx="2507">
                  <c:v>360</c:v>
                </c:pt>
                <c:pt idx="2508">
                  <c:v>360</c:v>
                </c:pt>
                <c:pt idx="2509">
                  <c:v>360</c:v>
                </c:pt>
                <c:pt idx="2510">
                  <c:v>360</c:v>
                </c:pt>
                <c:pt idx="2511">
                  <c:v>360</c:v>
                </c:pt>
                <c:pt idx="2512">
                  <c:v>360</c:v>
                </c:pt>
                <c:pt idx="2513">
                  <c:v>360</c:v>
                </c:pt>
                <c:pt idx="2514">
                  <c:v>360</c:v>
                </c:pt>
                <c:pt idx="2515">
                  <c:v>360</c:v>
                </c:pt>
                <c:pt idx="2516">
                  <c:v>360</c:v>
                </c:pt>
                <c:pt idx="2517">
                  <c:v>360</c:v>
                </c:pt>
                <c:pt idx="2518">
                  <c:v>360</c:v>
                </c:pt>
                <c:pt idx="2519">
                  <c:v>360</c:v>
                </c:pt>
                <c:pt idx="2520">
                  <c:v>360</c:v>
                </c:pt>
                <c:pt idx="2521">
                  <c:v>360</c:v>
                </c:pt>
                <c:pt idx="2522">
                  <c:v>360</c:v>
                </c:pt>
                <c:pt idx="2523">
                  <c:v>360</c:v>
                </c:pt>
                <c:pt idx="2524">
                  <c:v>360</c:v>
                </c:pt>
                <c:pt idx="2525">
                  <c:v>360</c:v>
                </c:pt>
                <c:pt idx="2526">
                  <c:v>360</c:v>
                </c:pt>
                <c:pt idx="2527">
                  <c:v>360</c:v>
                </c:pt>
                <c:pt idx="2528">
                  <c:v>360</c:v>
                </c:pt>
                <c:pt idx="2529">
                  <c:v>360</c:v>
                </c:pt>
                <c:pt idx="2530">
                  <c:v>360</c:v>
                </c:pt>
                <c:pt idx="2531">
                  <c:v>360</c:v>
                </c:pt>
                <c:pt idx="2532">
                  <c:v>360</c:v>
                </c:pt>
                <c:pt idx="2533">
                  <c:v>360</c:v>
                </c:pt>
                <c:pt idx="2534">
                  <c:v>360</c:v>
                </c:pt>
                <c:pt idx="2535">
                  <c:v>360</c:v>
                </c:pt>
                <c:pt idx="2536">
                  <c:v>360</c:v>
                </c:pt>
                <c:pt idx="2537">
                  <c:v>360</c:v>
                </c:pt>
                <c:pt idx="2538">
                  <c:v>360</c:v>
                </c:pt>
                <c:pt idx="2539">
                  <c:v>360</c:v>
                </c:pt>
                <c:pt idx="2540">
                  <c:v>360</c:v>
                </c:pt>
                <c:pt idx="2541">
                  <c:v>360</c:v>
                </c:pt>
                <c:pt idx="2542">
                  <c:v>360</c:v>
                </c:pt>
                <c:pt idx="2543">
                  <c:v>360</c:v>
                </c:pt>
                <c:pt idx="2544">
                  <c:v>360</c:v>
                </c:pt>
                <c:pt idx="2545">
                  <c:v>360</c:v>
                </c:pt>
                <c:pt idx="2546">
                  <c:v>360</c:v>
                </c:pt>
                <c:pt idx="2547">
                  <c:v>360</c:v>
                </c:pt>
                <c:pt idx="2548">
                  <c:v>360</c:v>
                </c:pt>
                <c:pt idx="2549">
                  <c:v>360</c:v>
                </c:pt>
                <c:pt idx="2550">
                  <c:v>360</c:v>
                </c:pt>
                <c:pt idx="2551">
                  <c:v>360</c:v>
                </c:pt>
                <c:pt idx="2552">
                  <c:v>360</c:v>
                </c:pt>
                <c:pt idx="2553">
                  <c:v>360</c:v>
                </c:pt>
                <c:pt idx="2554">
                  <c:v>360</c:v>
                </c:pt>
                <c:pt idx="2555">
                  <c:v>360</c:v>
                </c:pt>
                <c:pt idx="2556">
                  <c:v>360</c:v>
                </c:pt>
                <c:pt idx="2557">
                  <c:v>360</c:v>
                </c:pt>
                <c:pt idx="2558">
                  <c:v>360</c:v>
                </c:pt>
                <c:pt idx="2559">
                  <c:v>360</c:v>
                </c:pt>
                <c:pt idx="2560">
                  <c:v>360</c:v>
                </c:pt>
                <c:pt idx="2561">
                  <c:v>360</c:v>
                </c:pt>
                <c:pt idx="2562">
                  <c:v>360</c:v>
                </c:pt>
                <c:pt idx="2563">
                  <c:v>360</c:v>
                </c:pt>
                <c:pt idx="2564">
                  <c:v>360</c:v>
                </c:pt>
                <c:pt idx="2565">
                  <c:v>360</c:v>
                </c:pt>
                <c:pt idx="2566">
                  <c:v>360</c:v>
                </c:pt>
                <c:pt idx="2567">
                  <c:v>360</c:v>
                </c:pt>
                <c:pt idx="2568">
                  <c:v>360</c:v>
                </c:pt>
                <c:pt idx="2569">
                  <c:v>360</c:v>
                </c:pt>
                <c:pt idx="2570">
                  <c:v>360</c:v>
                </c:pt>
                <c:pt idx="2571">
                  <c:v>360</c:v>
                </c:pt>
                <c:pt idx="2572">
                  <c:v>360</c:v>
                </c:pt>
                <c:pt idx="2573">
                  <c:v>360</c:v>
                </c:pt>
                <c:pt idx="2574">
                  <c:v>360</c:v>
                </c:pt>
                <c:pt idx="2575">
                  <c:v>360</c:v>
                </c:pt>
                <c:pt idx="2576">
                  <c:v>360</c:v>
                </c:pt>
                <c:pt idx="2577">
                  <c:v>360</c:v>
                </c:pt>
                <c:pt idx="2578">
                  <c:v>360</c:v>
                </c:pt>
                <c:pt idx="2579">
                  <c:v>360</c:v>
                </c:pt>
                <c:pt idx="2580">
                  <c:v>360</c:v>
                </c:pt>
                <c:pt idx="2581">
                  <c:v>360</c:v>
                </c:pt>
                <c:pt idx="2582">
                  <c:v>360</c:v>
                </c:pt>
                <c:pt idx="2583">
                  <c:v>360</c:v>
                </c:pt>
                <c:pt idx="2584">
                  <c:v>360</c:v>
                </c:pt>
                <c:pt idx="2585">
                  <c:v>360</c:v>
                </c:pt>
                <c:pt idx="2586">
                  <c:v>360</c:v>
                </c:pt>
                <c:pt idx="2587">
                  <c:v>360</c:v>
                </c:pt>
                <c:pt idx="2588">
                  <c:v>360</c:v>
                </c:pt>
                <c:pt idx="2589">
                  <c:v>360</c:v>
                </c:pt>
                <c:pt idx="2590">
                  <c:v>360</c:v>
                </c:pt>
                <c:pt idx="2591">
                  <c:v>360</c:v>
                </c:pt>
                <c:pt idx="2592">
                  <c:v>360</c:v>
                </c:pt>
                <c:pt idx="2593">
                  <c:v>360</c:v>
                </c:pt>
                <c:pt idx="2594">
                  <c:v>360</c:v>
                </c:pt>
                <c:pt idx="2595">
                  <c:v>360</c:v>
                </c:pt>
                <c:pt idx="2596">
                  <c:v>360</c:v>
                </c:pt>
                <c:pt idx="2597">
                  <c:v>360</c:v>
                </c:pt>
                <c:pt idx="2598">
                  <c:v>360</c:v>
                </c:pt>
                <c:pt idx="2599">
                  <c:v>360</c:v>
                </c:pt>
                <c:pt idx="2600">
                  <c:v>360</c:v>
                </c:pt>
                <c:pt idx="2601">
                  <c:v>360</c:v>
                </c:pt>
                <c:pt idx="2602">
                  <c:v>360</c:v>
                </c:pt>
                <c:pt idx="2603">
                  <c:v>360</c:v>
                </c:pt>
                <c:pt idx="2604">
                  <c:v>360</c:v>
                </c:pt>
                <c:pt idx="2605">
                  <c:v>360</c:v>
                </c:pt>
                <c:pt idx="2606">
                  <c:v>360</c:v>
                </c:pt>
                <c:pt idx="2607">
                  <c:v>360</c:v>
                </c:pt>
                <c:pt idx="2608">
                  <c:v>360</c:v>
                </c:pt>
                <c:pt idx="2609">
                  <c:v>360</c:v>
                </c:pt>
                <c:pt idx="2610">
                  <c:v>360</c:v>
                </c:pt>
                <c:pt idx="2611">
                  <c:v>360</c:v>
                </c:pt>
                <c:pt idx="2612">
                  <c:v>360</c:v>
                </c:pt>
                <c:pt idx="2613">
                  <c:v>360</c:v>
                </c:pt>
                <c:pt idx="2614">
                  <c:v>360</c:v>
                </c:pt>
                <c:pt idx="2615">
                  <c:v>360</c:v>
                </c:pt>
                <c:pt idx="2616">
                  <c:v>360</c:v>
                </c:pt>
                <c:pt idx="2617">
                  <c:v>360</c:v>
                </c:pt>
                <c:pt idx="2618">
                  <c:v>360</c:v>
                </c:pt>
                <c:pt idx="2619">
                  <c:v>360</c:v>
                </c:pt>
                <c:pt idx="2620">
                  <c:v>360</c:v>
                </c:pt>
                <c:pt idx="2621">
                  <c:v>360</c:v>
                </c:pt>
                <c:pt idx="2622">
                  <c:v>360</c:v>
                </c:pt>
                <c:pt idx="2623">
                  <c:v>360</c:v>
                </c:pt>
                <c:pt idx="2624">
                  <c:v>360</c:v>
                </c:pt>
                <c:pt idx="2625">
                  <c:v>360</c:v>
                </c:pt>
                <c:pt idx="2626">
                  <c:v>360</c:v>
                </c:pt>
                <c:pt idx="2627">
                  <c:v>360</c:v>
                </c:pt>
                <c:pt idx="2628">
                  <c:v>360</c:v>
                </c:pt>
                <c:pt idx="2629">
                  <c:v>360</c:v>
                </c:pt>
                <c:pt idx="2630">
                  <c:v>360</c:v>
                </c:pt>
                <c:pt idx="2631">
                  <c:v>360</c:v>
                </c:pt>
                <c:pt idx="2632">
                  <c:v>360</c:v>
                </c:pt>
                <c:pt idx="2633">
                  <c:v>360</c:v>
                </c:pt>
                <c:pt idx="2634">
                  <c:v>360</c:v>
                </c:pt>
                <c:pt idx="2635">
                  <c:v>360</c:v>
                </c:pt>
                <c:pt idx="2636">
                  <c:v>360</c:v>
                </c:pt>
                <c:pt idx="2637">
                  <c:v>360</c:v>
                </c:pt>
                <c:pt idx="2638">
                  <c:v>360</c:v>
                </c:pt>
                <c:pt idx="2639">
                  <c:v>360</c:v>
                </c:pt>
                <c:pt idx="2640">
                  <c:v>360</c:v>
                </c:pt>
                <c:pt idx="2641">
                  <c:v>360</c:v>
                </c:pt>
                <c:pt idx="2642">
                  <c:v>360</c:v>
                </c:pt>
                <c:pt idx="2643">
                  <c:v>360</c:v>
                </c:pt>
                <c:pt idx="2644">
                  <c:v>360</c:v>
                </c:pt>
                <c:pt idx="2645">
                  <c:v>360</c:v>
                </c:pt>
                <c:pt idx="2646">
                  <c:v>360</c:v>
                </c:pt>
                <c:pt idx="2647">
                  <c:v>360</c:v>
                </c:pt>
                <c:pt idx="2648">
                  <c:v>360</c:v>
                </c:pt>
                <c:pt idx="2649">
                  <c:v>360</c:v>
                </c:pt>
                <c:pt idx="2650">
                  <c:v>360</c:v>
                </c:pt>
                <c:pt idx="2651">
                  <c:v>360</c:v>
                </c:pt>
                <c:pt idx="2652">
                  <c:v>360</c:v>
                </c:pt>
                <c:pt idx="2653">
                  <c:v>360</c:v>
                </c:pt>
                <c:pt idx="2654">
                  <c:v>360</c:v>
                </c:pt>
                <c:pt idx="2655">
                  <c:v>360</c:v>
                </c:pt>
                <c:pt idx="2656">
                  <c:v>360</c:v>
                </c:pt>
                <c:pt idx="2657">
                  <c:v>360</c:v>
                </c:pt>
                <c:pt idx="2658">
                  <c:v>360</c:v>
                </c:pt>
                <c:pt idx="2659">
                  <c:v>360</c:v>
                </c:pt>
                <c:pt idx="2660">
                  <c:v>360</c:v>
                </c:pt>
                <c:pt idx="2661">
                  <c:v>360</c:v>
                </c:pt>
                <c:pt idx="2662">
                  <c:v>360</c:v>
                </c:pt>
                <c:pt idx="2663">
                  <c:v>360</c:v>
                </c:pt>
                <c:pt idx="2664">
                  <c:v>360</c:v>
                </c:pt>
                <c:pt idx="2665">
                  <c:v>360</c:v>
                </c:pt>
                <c:pt idx="2666">
                  <c:v>360</c:v>
                </c:pt>
                <c:pt idx="2667">
                  <c:v>360</c:v>
                </c:pt>
                <c:pt idx="2668">
                  <c:v>360</c:v>
                </c:pt>
                <c:pt idx="2669">
                  <c:v>360</c:v>
                </c:pt>
                <c:pt idx="2670">
                  <c:v>360</c:v>
                </c:pt>
                <c:pt idx="2671">
                  <c:v>360</c:v>
                </c:pt>
                <c:pt idx="2672">
                  <c:v>360</c:v>
                </c:pt>
                <c:pt idx="2673">
                  <c:v>360</c:v>
                </c:pt>
                <c:pt idx="2674">
                  <c:v>360</c:v>
                </c:pt>
                <c:pt idx="2675">
                  <c:v>360</c:v>
                </c:pt>
                <c:pt idx="2676">
                  <c:v>360</c:v>
                </c:pt>
                <c:pt idx="2677">
                  <c:v>360</c:v>
                </c:pt>
                <c:pt idx="2678">
                  <c:v>360</c:v>
                </c:pt>
                <c:pt idx="2679">
                  <c:v>360</c:v>
                </c:pt>
                <c:pt idx="2680">
                  <c:v>360</c:v>
                </c:pt>
                <c:pt idx="2681">
                  <c:v>360</c:v>
                </c:pt>
                <c:pt idx="2682">
                  <c:v>360</c:v>
                </c:pt>
                <c:pt idx="2683">
                  <c:v>360</c:v>
                </c:pt>
                <c:pt idx="2684">
                  <c:v>360</c:v>
                </c:pt>
                <c:pt idx="2685">
                  <c:v>360</c:v>
                </c:pt>
                <c:pt idx="2686">
                  <c:v>360</c:v>
                </c:pt>
                <c:pt idx="2687">
                  <c:v>360</c:v>
                </c:pt>
                <c:pt idx="2688">
                  <c:v>360</c:v>
                </c:pt>
                <c:pt idx="2689">
                  <c:v>360</c:v>
                </c:pt>
                <c:pt idx="2690">
                  <c:v>360</c:v>
                </c:pt>
                <c:pt idx="2691">
                  <c:v>360</c:v>
                </c:pt>
                <c:pt idx="2692">
                  <c:v>360</c:v>
                </c:pt>
                <c:pt idx="2693">
                  <c:v>360</c:v>
                </c:pt>
                <c:pt idx="2694">
                  <c:v>360</c:v>
                </c:pt>
                <c:pt idx="2695">
                  <c:v>360</c:v>
                </c:pt>
                <c:pt idx="2696">
                  <c:v>360</c:v>
                </c:pt>
                <c:pt idx="2697">
                  <c:v>360</c:v>
                </c:pt>
                <c:pt idx="2698">
                  <c:v>360</c:v>
                </c:pt>
                <c:pt idx="2699">
                  <c:v>360</c:v>
                </c:pt>
                <c:pt idx="2700">
                  <c:v>360</c:v>
                </c:pt>
                <c:pt idx="2701">
                  <c:v>360</c:v>
                </c:pt>
                <c:pt idx="2702">
                  <c:v>360</c:v>
                </c:pt>
                <c:pt idx="2703">
                  <c:v>360</c:v>
                </c:pt>
                <c:pt idx="2704">
                  <c:v>360</c:v>
                </c:pt>
                <c:pt idx="2705">
                  <c:v>360</c:v>
                </c:pt>
                <c:pt idx="2706">
                  <c:v>360</c:v>
                </c:pt>
                <c:pt idx="2707">
                  <c:v>360</c:v>
                </c:pt>
                <c:pt idx="2708">
                  <c:v>360</c:v>
                </c:pt>
                <c:pt idx="2709">
                  <c:v>360</c:v>
                </c:pt>
                <c:pt idx="2710">
                  <c:v>360</c:v>
                </c:pt>
                <c:pt idx="2711">
                  <c:v>360</c:v>
                </c:pt>
                <c:pt idx="2712">
                  <c:v>360</c:v>
                </c:pt>
                <c:pt idx="2713">
                  <c:v>360</c:v>
                </c:pt>
                <c:pt idx="2714">
                  <c:v>360</c:v>
                </c:pt>
                <c:pt idx="2715">
                  <c:v>360</c:v>
                </c:pt>
                <c:pt idx="2716">
                  <c:v>360</c:v>
                </c:pt>
                <c:pt idx="2717">
                  <c:v>360</c:v>
                </c:pt>
                <c:pt idx="2718">
                  <c:v>360</c:v>
                </c:pt>
                <c:pt idx="2719">
                  <c:v>360</c:v>
                </c:pt>
                <c:pt idx="2720">
                  <c:v>360</c:v>
                </c:pt>
                <c:pt idx="2721">
                  <c:v>360</c:v>
                </c:pt>
                <c:pt idx="2722">
                  <c:v>360</c:v>
                </c:pt>
                <c:pt idx="2723">
                  <c:v>360</c:v>
                </c:pt>
                <c:pt idx="2724">
                  <c:v>360</c:v>
                </c:pt>
                <c:pt idx="2725">
                  <c:v>360</c:v>
                </c:pt>
                <c:pt idx="2726">
                  <c:v>360</c:v>
                </c:pt>
                <c:pt idx="2727">
                  <c:v>360</c:v>
                </c:pt>
                <c:pt idx="2728">
                  <c:v>360</c:v>
                </c:pt>
                <c:pt idx="2729">
                  <c:v>360</c:v>
                </c:pt>
                <c:pt idx="2730">
                  <c:v>360</c:v>
                </c:pt>
                <c:pt idx="2731">
                  <c:v>360</c:v>
                </c:pt>
                <c:pt idx="2732">
                  <c:v>360</c:v>
                </c:pt>
                <c:pt idx="2733">
                  <c:v>360</c:v>
                </c:pt>
                <c:pt idx="2734">
                  <c:v>360</c:v>
                </c:pt>
                <c:pt idx="2735">
                  <c:v>360</c:v>
                </c:pt>
                <c:pt idx="2736">
                  <c:v>360</c:v>
                </c:pt>
                <c:pt idx="2737">
                  <c:v>360</c:v>
                </c:pt>
                <c:pt idx="2738">
                  <c:v>360</c:v>
                </c:pt>
                <c:pt idx="2739">
                  <c:v>360</c:v>
                </c:pt>
                <c:pt idx="2740">
                  <c:v>360</c:v>
                </c:pt>
                <c:pt idx="2741">
                  <c:v>360</c:v>
                </c:pt>
                <c:pt idx="2742">
                  <c:v>360</c:v>
                </c:pt>
                <c:pt idx="2743">
                  <c:v>360</c:v>
                </c:pt>
                <c:pt idx="2744">
                  <c:v>360</c:v>
                </c:pt>
                <c:pt idx="2745">
                  <c:v>360</c:v>
                </c:pt>
                <c:pt idx="2746">
                  <c:v>360</c:v>
                </c:pt>
                <c:pt idx="2747">
                  <c:v>360</c:v>
                </c:pt>
                <c:pt idx="2748">
                  <c:v>360</c:v>
                </c:pt>
                <c:pt idx="2749">
                  <c:v>360</c:v>
                </c:pt>
                <c:pt idx="2750">
                  <c:v>360</c:v>
                </c:pt>
                <c:pt idx="2751">
                  <c:v>360</c:v>
                </c:pt>
                <c:pt idx="2752">
                  <c:v>360</c:v>
                </c:pt>
                <c:pt idx="2753">
                  <c:v>360</c:v>
                </c:pt>
                <c:pt idx="2754">
                  <c:v>360</c:v>
                </c:pt>
                <c:pt idx="2755">
                  <c:v>360</c:v>
                </c:pt>
                <c:pt idx="2756">
                  <c:v>360</c:v>
                </c:pt>
                <c:pt idx="2757">
                  <c:v>360</c:v>
                </c:pt>
                <c:pt idx="2758">
                  <c:v>360</c:v>
                </c:pt>
                <c:pt idx="2759">
                  <c:v>360</c:v>
                </c:pt>
                <c:pt idx="2760">
                  <c:v>360</c:v>
                </c:pt>
                <c:pt idx="2761">
                  <c:v>360</c:v>
                </c:pt>
                <c:pt idx="2762">
                  <c:v>360</c:v>
                </c:pt>
                <c:pt idx="2763">
                  <c:v>360</c:v>
                </c:pt>
                <c:pt idx="2764">
                  <c:v>360</c:v>
                </c:pt>
                <c:pt idx="2765">
                  <c:v>360</c:v>
                </c:pt>
                <c:pt idx="2766">
                  <c:v>360</c:v>
                </c:pt>
                <c:pt idx="2767">
                  <c:v>360</c:v>
                </c:pt>
                <c:pt idx="2768">
                  <c:v>360</c:v>
                </c:pt>
                <c:pt idx="2769">
                  <c:v>360</c:v>
                </c:pt>
                <c:pt idx="2770">
                  <c:v>360</c:v>
                </c:pt>
                <c:pt idx="2771">
                  <c:v>360</c:v>
                </c:pt>
                <c:pt idx="2772">
                  <c:v>360</c:v>
                </c:pt>
                <c:pt idx="2773">
                  <c:v>360</c:v>
                </c:pt>
                <c:pt idx="2774">
                  <c:v>360</c:v>
                </c:pt>
                <c:pt idx="2775">
                  <c:v>360</c:v>
                </c:pt>
                <c:pt idx="2776">
                  <c:v>360</c:v>
                </c:pt>
                <c:pt idx="2777">
                  <c:v>360</c:v>
                </c:pt>
                <c:pt idx="2778">
                  <c:v>360</c:v>
                </c:pt>
                <c:pt idx="2779">
                  <c:v>360</c:v>
                </c:pt>
                <c:pt idx="2780">
                  <c:v>360</c:v>
                </c:pt>
                <c:pt idx="2781">
                  <c:v>360</c:v>
                </c:pt>
                <c:pt idx="2782">
                  <c:v>360</c:v>
                </c:pt>
                <c:pt idx="2783">
                  <c:v>360</c:v>
                </c:pt>
                <c:pt idx="2784">
                  <c:v>360</c:v>
                </c:pt>
                <c:pt idx="2785">
                  <c:v>360</c:v>
                </c:pt>
                <c:pt idx="2786">
                  <c:v>360</c:v>
                </c:pt>
                <c:pt idx="2787">
                  <c:v>360</c:v>
                </c:pt>
                <c:pt idx="2788">
                  <c:v>360</c:v>
                </c:pt>
                <c:pt idx="2789">
                  <c:v>360</c:v>
                </c:pt>
                <c:pt idx="2790">
                  <c:v>360</c:v>
                </c:pt>
                <c:pt idx="2791">
                  <c:v>360</c:v>
                </c:pt>
                <c:pt idx="2792">
                  <c:v>360</c:v>
                </c:pt>
                <c:pt idx="2793">
                  <c:v>360</c:v>
                </c:pt>
                <c:pt idx="2794">
                  <c:v>360</c:v>
                </c:pt>
                <c:pt idx="2795">
                  <c:v>360</c:v>
                </c:pt>
                <c:pt idx="2796">
                  <c:v>360</c:v>
                </c:pt>
                <c:pt idx="2797">
                  <c:v>360</c:v>
                </c:pt>
                <c:pt idx="2798">
                  <c:v>360</c:v>
                </c:pt>
                <c:pt idx="2799">
                  <c:v>360</c:v>
                </c:pt>
                <c:pt idx="2800">
                  <c:v>360</c:v>
                </c:pt>
                <c:pt idx="2801">
                  <c:v>360</c:v>
                </c:pt>
                <c:pt idx="2802">
                  <c:v>360</c:v>
                </c:pt>
                <c:pt idx="2803">
                  <c:v>360</c:v>
                </c:pt>
                <c:pt idx="2804">
                  <c:v>360</c:v>
                </c:pt>
                <c:pt idx="2805">
                  <c:v>360</c:v>
                </c:pt>
                <c:pt idx="2806">
                  <c:v>360</c:v>
                </c:pt>
                <c:pt idx="2807">
                  <c:v>360</c:v>
                </c:pt>
                <c:pt idx="2808">
                  <c:v>360</c:v>
                </c:pt>
                <c:pt idx="2809">
                  <c:v>360</c:v>
                </c:pt>
                <c:pt idx="2810">
                  <c:v>360</c:v>
                </c:pt>
                <c:pt idx="2811">
                  <c:v>360</c:v>
                </c:pt>
                <c:pt idx="2812">
                  <c:v>360</c:v>
                </c:pt>
                <c:pt idx="2813">
                  <c:v>360</c:v>
                </c:pt>
                <c:pt idx="2814">
                  <c:v>360</c:v>
                </c:pt>
                <c:pt idx="2815">
                  <c:v>360</c:v>
                </c:pt>
                <c:pt idx="2816">
                  <c:v>360</c:v>
                </c:pt>
                <c:pt idx="2817">
                  <c:v>360</c:v>
                </c:pt>
                <c:pt idx="2818">
                  <c:v>360</c:v>
                </c:pt>
                <c:pt idx="2819">
                  <c:v>360</c:v>
                </c:pt>
                <c:pt idx="2820">
                  <c:v>360</c:v>
                </c:pt>
                <c:pt idx="2821">
                  <c:v>360</c:v>
                </c:pt>
                <c:pt idx="2822">
                  <c:v>360</c:v>
                </c:pt>
                <c:pt idx="2823">
                  <c:v>360</c:v>
                </c:pt>
                <c:pt idx="2824">
                  <c:v>360</c:v>
                </c:pt>
                <c:pt idx="2825">
                  <c:v>360</c:v>
                </c:pt>
                <c:pt idx="2826">
                  <c:v>360</c:v>
                </c:pt>
                <c:pt idx="2827">
                  <c:v>360</c:v>
                </c:pt>
                <c:pt idx="2828">
                  <c:v>360</c:v>
                </c:pt>
                <c:pt idx="2829">
                  <c:v>360</c:v>
                </c:pt>
                <c:pt idx="2830">
                  <c:v>360</c:v>
                </c:pt>
                <c:pt idx="2831">
                  <c:v>360</c:v>
                </c:pt>
                <c:pt idx="2832">
                  <c:v>360</c:v>
                </c:pt>
                <c:pt idx="2833">
                  <c:v>360</c:v>
                </c:pt>
                <c:pt idx="2834">
                  <c:v>360</c:v>
                </c:pt>
                <c:pt idx="2835">
                  <c:v>360</c:v>
                </c:pt>
                <c:pt idx="2836">
                  <c:v>360</c:v>
                </c:pt>
                <c:pt idx="2837">
                  <c:v>360</c:v>
                </c:pt>
                <c:pt idx="2838">
                  <c:v>360</c:v>
                </c:pt>
                <c:pt idx="2839">
                  <c:v>360</c:v>
                </c:pt>
                <c:pt idx="2840">
                  <c:v>360</c:v>
                </c:pt>
                <c:pt idx="2841">
                  <c:v>360</c:v>
                </c:pt>
                <c:pt idx="2842">
                  <c:v>360</c:v>
                </c:pt>
                <c:pt idx="2843">
                  <c:v>360</c:v>
                </c:pt>
                <c:pt idx="2844">
                  <c:v>360</c:v>
                </c:pt>
                <c:pt idx="2845">
                  <c:v>360</c:v>
                </c:pt>
                <c:pt idx="2846">
                  <c:v>360</c:v>
                </c:pt>
                <c:pt idx="2847">
                  <c:v>360</c:v>
                </c:pt>
                <c:pt idx="2848">
                  <c:v>360</c:v>
                </c:pt>
                <c:pt idx="2849">
                  <c:v>360</c:v>
                </c:pt>
                <c:pt idx="2850">
                  <c:v>360</c:v>
                </c:pt>
                <c:pt idx="2851">
                  <c:v>360</c:v>
                </c:pt>
                <c:pt idx="2852">
                  <c:v>360</c:v>
                </c:pt>
                <c:pt idx="2853">
                  <c:v>360</c:v>
                </c:pt>
                <c:pt idx="2854">
                  <c:v>360</c:v>
                </c:pt>
                <c:pt idx="2855">
                  <c:v>360</c:v>
                </c:pt>
                <c:pt idx="2856">
                  <c:v>360</c:v>
                </c:pt>
                <c:pt idx="2857">
                  <c:v>360</c:v>
                </c:pt>
                <c:pt idx="2858">
                  <c:v>360</c:v>
                </c:pt>
                <c:pt idx="2859">
                  <c:v>360</c:v>
                </c:pt>
                <c:pt idx="2860">
                  <c:v>360</c:v>
                </c:pt>
                <c:pt idx="2861">
                  <c:v>360</c:v>
                </c:pt>
                <c:pt idx="2862">
                  <c:v>360</c:v>
                </c:pt>
                <c:pt idx="2863">
                  <c:v>360</c:v>
                </c:pt>
                <c:pt idx="2864">
                  <c:v>360</c:v>
                </c:pt>
                <c:pt idx="2865">
                  <c:v>360</c:v>
                </c:pt>
                <c:pt idx="2866">
                  <c:v>360</c:v>
                </c:pt>
                <c:pt idx="2867">
                  <c:v>360</c:v>
                </c:pt>
                <c:pt idx="2868">
                  <c:v>360</c:v>
                </c:pt>
                <c:pt idx="2869">
                  <c:v>360</c:v>
                </c:pt>
                <c:pt idx="2870">
                  <c:v>360</c:v>
                </c:pt>
                <c:pt idx="2871">
                  <c:v>360</c:v>
                </c:pt>
                <c:pt idx="2872">
                  <c:v>360</c:v>
                </c:pt>
                <c:pt idx="2873">
                  <c:v>360</c:v>
                </c:pt>
                <c:pt idx="2874">
                  <c:v>360</c:v>
                </c:pt>
                <c:pt idx="2875">
                  <c:v>360</c:v>
                </c:pt>
                <c:pt idx="2876">
                  <c:v>360</c:v>
                </c:pt>
                <c:pt idx="2877">
                  <c:v>360</c:v>
                </c:pt>
                <c:pt idx="2878">
                  <c:v>360</c:v>
                </c:pt>
                <c:pt idx="2879">
                  <c:v>360</c:v>
                </c:pt>
                <c:pt idx="2880">
                  <c:v>360</c:v>
                </c:pt>
                <c:pt idx="2881">
                  <c:v>360</c:v>
                </c:pt>
                <c:pt idx="2882">
                  <c:v>360</c:v>
                </c:pt>
                <c:pt idx="2883">
                  <c:v>360</c:v>
                </c:pt>
                <c:pt idx="2884">
                  <c:v>360</c:v>
                </c:pt>
                <c:pt idx="2885">
                  <c:v>360</c:v>
                </c:pt>
                <c:pt idx="2886">
                  <c:v>360</c:v>
                </c:pt>
                <c:pt idx="2887">
                  <c:v>360</c:v>
                </c:pt>
                <c:pt idx="2888">
                  <c:v>360</c:v>
                </c:pt>
                <c:pt idx="2889">
                  <c:v>360</c:v>
                </c:pt>
                <c:pt idx="2890">
                  <c:v>360</c:v>
                </c:pt>
                <c:pt idx="2891">
                  <c:v>360</c:v>
                </c:pt>
                <c:pt idx="2892">
                  <c:v>360</c:v>
                </c:pt>
                <c:pt idx="2893">
                  <c:v>360</c:v>
                </c:pt>
                <c:pt idx="2894">
                  <c:v>360</c:v>
                </c:pt>
                <c:pt idx="2895">
                  <c:v>360</c:v>
                </c:pt>
                <c:pt idx="2896">
                  <c:v>360</c:v>
                </c:pt>
                <c:pt idx="2897">
                  <c:v>360</c:v>
                </c:pt>
                <c:pt idx="2898">
                  <c:v>360</c:v>
                </c:pt>
                <c:pt idx="2899">
                  <c:v>360</c:v>
                </c:pt>
                <c:pt idx="2900">
                  <c:v>360</c:v>
                </c:pt>
                <c:pt idx="2901">
                  <c:v>360</c:v>
                </c:pt>
                <c:pt idx="2902">
                  <c:v>360</c:v>
                </c:pt>
                <c:pt idx="2903">
                  <c:v>360</c:v>
                </c:pt>
                <c:pt idx="2904">
                  <c:v>360</c:v>
                </c:pt>
                <c:pt idx="2905">
                  <c:v>360</c:v>
                </c:pt>
                <c:pt idx="2906">
                  <c:v>360</c:v>
                </c:pt>
                <c:pt idx="2907">
                  <c:v>360</c:v>
                </c:pt>
                <c:pt idx="2908">
                  <c:v>360</c:v>
                </c:pt>
                <c:pt idx="2909">
                  <c:v>360</c:v>
                </c:pt>
                <c:pt idx="2910">
                  <c:v>360</c:v>
                </c:pt>
                <c:pt idx="2911">
                  <c:v>360</c:v>
                </c:pt>
                <c:pt idx="2912">
                  <c:v>360</c:v>
                </c:pt>
                <c:pt idx="2913">
                  <c:v>360</c:v>
                </c:pt>
                <c:pt idx="2914">
                  <c:v>360</c:v>
                </c:pt>
                <c:pt idx="2915">
                  <c:v>360</c:v>
                </c:pt>
                <c:pt idx="2916">
                  <c:v>360</c:v>
                </c:pt>
                <c:pt idx="2917">
                  <c:v>360</c:v>
                </c:pt>
                <c:pt idx="2918">
                  <c:v>360</c:v>
                </c:pt>
                <c:pt idx="2919">
                  <c:v>360</c:v>
                </c:pt>
                <c:pt idx="2920">
                  <c:v>360</c:v>
                </c:pt>
                <c:pt idx="2921">
                  <c:v>360</c:v>
                </c:pt>
                <c:pt idx="2922">
                  <c:v>360</c:v>
                </c:pt>
                <c:pt idx="2923">
                  <c:v>360</c:v>
                </c:pt>
                <c:pt idx="2924">
                  <c:v>360</c:v>
                </c:pt>
                <c:pt idx="2925">
                  <c:v>360</c:v>
                </c:pt>
                <c:pt idx="2926">
                  <c:v>360</c:v>
                </c:pt>
                <c:pt idx="2927">
                  <c:v>360</c:v>
                </c:pt>
                <c:pt idx="2928">
                  <c:v>360</c:v>
                </c:pt>
                <c:pt idx="2929">
                  <c:v>360</c:v>
                </c:pt>
                <c:pt idx="2930">
                  <c:v>360</c:v>
                </c:pt>
                <c:pt idx="2931">
                  <c:v>360</c:v>
                </c:pt>
                <c:pt idx="2932">
                  <c:v>360</c:v>
                </c:pt>
                <c:pt idx="2933">
                  <c:v>360</c:v>
                </c:pt>
                <c:pt idx="2934">
                  <c:v>360</c:v>
                </c:pt>
                <c:pt idx="2935">
                  <c:v>360</c:v>
                </c:pt>
                <c:pt idx="2936">
                  <c:v>360</c:v>
                </c:pt>
                <c:pt idx="2937">
                  <c:v>360</c:v>
                </c:pt>
                <c:pt idx="2938">
                  <c:v>360</c:v>
                </c:pt>
                <c:pt idx="2939">
                  <c:v>360</c:v>
                </c:pt>
                <c:pt idx="2940">
                  <c:v>360</c:v>
                </c:pt>
                <c:pt idx="2941">
                  <c:v>360</c:v>
                </c:pt>
                <c:pt idx="2942">
                  <c:v>360</c:v>
                </c:pt>
                <c:pt idx="2943">
                  <c:v>360</c:v>
                </c:pt>
                <c:pt idx="2944">
                  <c:v>360</c:v>
                </c:pt>
                <c:pt idx="2945">
                  <c:v>360</c:v>
                </c:pt>
                <c:pt idx="2946">
                  <c:v>360</c:v>
                </c:pt>
                <c:pt idx="2947">
                  <c:v>360</c:v>
                </c:pt>
                <c:pt idx="2948">
                  <c:v>360</c:v>
                </c:pt>
                <c:pt idx="2949">
                  <c:v>360</c:v>
                </c:pt>
                <c:pt idx="2950">
                  <c:v>360</c:v>
                </c:pt>
                <c:pt idx="2951">
                  <c:v>360</c:v>
                </c:pt>
                <c:pt idx="2952">
                  <c:v>360</c:v>
                </c:pt>
                <c:pt idx="2953">
                  <c:v>360</c:v>
                </c:pt>
                <c:pt idx="2954">
                  <c:v>360</c:v>
                </c:pt>
                <c:pt idx="2955">
                  <c:v>360</c:v>
                </c:pt>
                <c:pt idx="2956">
                  <c:v>360</c:v>
                </c:pt>
                <c:pt idx="2957">
                  <c:v>360</c:v>
                </c:pt>
                <c:pt idx="2958">
                  <c:v>360</c:v>
                </c:pt>
                <c:pt idx="2959">
                  <c:v>360</c:v>
                </c:pt>
                <c:pt idx="2960">
                  <c:v>360</c:v>
                </c:pt>
                <c:pt idx="2961">
                  <c:v>360</c:v>
                </c:pt>
                <c:pt idx="2962">
                  <c:v>360</c:v>
                </c:pt>
                <c:pt idx="2963">
                  <c:v>360</c:v>
                </c:pt>
                <c:pt idx="2964">
                  <c:v>360</c:v>
                </c:pt>
                <c:pt idx="2965">
                  <c:v>360</c:v>
                </c:pt>
                <c:pt idx="2966">
                  <c:v>360</c:v>
                </c:pt>
                <c:pt idx="2967">
                  <c:v>360</c:v>
                </c:pt>
                <c:pt idx="2968">
                  <c:v>360</c:v>
                </c:pt>
                <c:pt idx="2969">
                  <c:v>360</c:v>
                </c:pt>
                <c:pt idx="2970">
                  <c:v>360</c:v>
                </c:pt>
                <c:pt idx="2971">
                  <c:v>360</c:v>
                </c:pt>
                <c:pt idx="2972">
                  <c:v>360</c:v>
                </c:pt>
                <c:pt idx="2973">
                  <c:v>360</c:v>
                </c:pt>
                <c:pt idx="2974">
                  <c:v>360</c:v>
                </c:pt>
                <c:pt idx="2975">
                  <c:v>360</c:v>
                </c:pt>
                <c:pt idx="2976">
                  <c:v>360</c:v>
                </c:pt>
                <c:pt idx="2977">
                  <c:v>360</c:v>
                </c:pt>
                <c:pt idx="2978">
                  <c:v>360</c:v>
                </c:pt>
                <c:pt idx="2979">
                  <c:v>360</c:v>
                </c:pt>
                <c:pt idx="2980">
                  <c:v>360</c:v>
                </c:pt>
                <c:pt idx="2981">
                  <c:v>360</c:v>
                </c:pt>
                <c:pt idx="2982">
                  <c:v>360</c:v>
                </c:pt>
                <c:pt idx="2983">
                  <c:v>360</c:v>
                </c:pt>
                <c:pt idx="2984">
                  <c:v>360</c:v>
                </c:pt>
                <c:pt idx="2985">
                  <c:v>360</c:v>
                </c:pt>
                <c:pt idx="2986">
                  <c:v>360</c:v>
                </c:pt>
                <c:pt idx="2987">
                  <c:v>360</c:v>
                </c:pt>
                <c:pt idx="2988">
                  <c:v>360</c:v>
                </c:pt>
                <c:pt idx="2989">
                  <c:v>360</c:v>
                </c:pt>
                <c:pt idx="2990">
                  <c:v>360</c:v>
                </c:pt>
                <c:pt idx="2991">
                  <c:v>360</c:v>
                </c:pt>
                <c:pt idx="2992">
                  <c:v>360</c:v>
                </c:pt>
                <c:pt idx="2993">
                  <c:v>360</c:v>
                </c:pt>
                <c:pt idx="2994">
                  <c:v>360</c:v>
                </c:pt>
                <c:pt idx="2995">
                  <c:v>360</c:v>
                </c:pt>
                <c:pt idx="2996">
                  <c:v>360</c:v>
                </c:pt>
                <c:pt idx="2997">
                  <c:v>360</c:v>
                </c:pt>
                <c:pt idx="2998">
                  <c:v>360</c:v>
                </c:pt>
                <c:pt idx="2999">
                  <c:v>360</c:v>
                </c:pt>
                <c:pt idx="3000">
                  <c:v>360</c:v>
                </c:pt>
                <c:pt idx="3001">
                  <c:v>360</c:v>
                </c:pt>
                <c:pt idx="3002">
                  <c:v>360</c:v>
                </c:pt>
                <c:pt idx="3003">
                  <c:v>360</c:v>
                </c:pt>
                <c:pt idx="3004">
                  <c:v>360</c:v>
                </c:pt>
                <c:pt idx="3005">
                  <c:v>360</c:v>
                </c:pt>
                <c:pt idx="3006">
                  <c:v>360</c:v>
                </c:pt>
                <c:pt idx="3007">
                  <c:v>360</c:v>
                </c:pt>
                <c:pt idx="3008">
                  <c:v>360</c:v>
                </c:pt>
                <c:pt idx="3009">
                  <c:v>360</c:v>
                </c:pt>
                <c:pt idx="3010">
                  <c:v>360</c:v>
                </c:pt>
                <c:pt idx="3011">
                  <c:v>360</c:v>
                </c:pt>
                <c:pt idx="3012">
                  <c:v>360</c:v>
                </c:pt>
                <c:pt idx="3013">
                  <c:v>360</c:v>
                </c:pt>
                <c:pt idx="3014">
                  <c:v>360</c:v>
                </c:pt>
                <c:pt idx="3015">
                  <c:v>360</c:v>
                </c:pt>
                <c:pt idx="3016">
                  <c:v>360</c:v>
                </c:pt>
                <c:pt idx="3017">
                  <c:v>360</c:v>
                </c:pt>
                <c:pt idx="3018">
                  <c:v>360</c:v>
                </c:pt>
                <c:pt idx="3019">
                  <c:v>360</c:v>
                </c:pt>
                <c:pt idx="3020">
                  <c:v>360</c:v>
                </c:pt>
                <c:pt idx="3021">
                  <c:v>360</c:v>
                </c:pt>
                <c:pt idx="3022">
                  <c:v>360</c:v>
                </c:pt>
                <c:pt idx="3023">
                  <c:v>360</c:v>
                </c:pt>
                <c:pt idx="3024">
                  <c:v>360</c:v>
                </c:pt>
                <c:pt idx="3025">
                  <c:v>360</c:v>
                </c:pt>
                <c:pt idx="3026">
                  <c:v>360</c:v>
                </c:pt>
                <c:pt idx="3027">
                  <c:v>360</c:v>
                </c:pt>
                <c:pt idx="3028">
                  <c:v>360</c:v>
                </c:pt>
                <c:pt idx="3029">
                  <c:v>360</c:v>
                </c:pt>
                <c:pt idx="3030">
                  <c:v>360</c:v>
                </c:pt>
                <c:pt idx="3031">
                  <c:v>360</c:v>
                </c:pt>
                <c:pt idx="3032">
                  <c:v>360</c:v>
                </c:pt>
                <c:pt idx="3033">
                  <c:v>360</c:v>
                </c:pt>
                <c:pt idx="3034">
                  <c:v>360</c:v>
                </c:pt>
                <c:pt idx="3035">
                  <c:v>360</c:v>
                </c:pt>
                <c:pt idx="3036">
                  <c:v>360</c:v>
                </c:pt>
                <c:pt idx="3037">
                  <c:v>360</c:v>
                </c:pt>
                <c:pt idx="3038">
                  <c:v>360</c:v>
                </c:pt>
                <c:pt idx="3039">
                  <c:v>360</c:v>
                </c:pt>
                <c:pt idx="3040">
                  <c:v>360</c:v>
                </c:pt>
                <c:pt idx="3041">
                  <c:v>360</c:v>
                </c:pt>
                <c:pt idx="3042">
                  <c:v>360</c:v>
                </c:pt>
                <c:pt idx="3043">
                  <c:v>360</c:v>
                </c:pt>
                <c:pt idx="3044">
                  <c:v>360</c:v>
                </c:pt>
                <c:pt idx="3045">
                  <c:v>360</c:v>
                </c:pt>
                <c:pt idx="3046">
                  <c:v>360</c:v>
                </c:pt>
                <c:pt idx="3047">
                  <c:v>360</c:v>
                </c:pt>
                <c:pt idx="3048">
                  <c:v>360</c:v>
                </c:pt>
                <c:pt idx="3049">
                  <c:v>360</c:v>
                </c:pt>
                <c:pt idx="3050">
                  <c:v>360</c:v>
                </c:pt>
                <c:pt idx="3051">
                  <c:v>360</c:v>
                </c:pt>
                <c:pt idx="3052">
                  <c:v>360</c:v>
                </c:pt>
                <c:pt idx="3053">
                  <c:v>360</c:v>
                </c:pt>
                <c:pt idx="3054">
                  <c:v>360</c:v>
                </c:pt>
                <c:pt idx="3055">
                  <c:v>360</c:v>
                </c:pt>
                <c:pt idx="3056">
                  <c:v>360</c:v>
                </c:pt>
                <c:pt idx="3057">
                  <c:v>360</c:v>
                </c:pt>
                <c:pt idx="3058">
                  <c:v>360</c:v>
                </c:pt>
                <c:pt idx="3059">
                  <c:v>360</c:v>
                </c:pt>
                <c:pt idx="3060">
                  <c:v>360</c:v>
                </c:pt>
                <c:pt idx="3061">
                  <c:v>360</c:v>
                </c:pt>
                <c:pt idx="3062">
                  <c:v>360</c:v>
                </c:pt>
                <c:pt idx="3063">
                  <c:v>360</c:v>
                </c:pt>
                <c:pt idx="3064">
                  <c:v>360</c:v>
                </c:pt>
                <c:pt idx="3065">
                  <c:v>360</c:v>
                </c:pt>
                <c:pt idx="3066">
                  <c:v>360</c:v>
                </c:pt>
                <c:pt idx="3067">
                  <c:v>360</c:v>
                </c:pt>
                <c:pt idx="3068">
                  <c:v>360</c:v>
                </c:pt>
                <c:pt idx="3069">
                  <c:v>360</c:v>
                </c:pt>
                <c:pt idx="3070">
                  <c:v>360</c:v>
                </c:pt>
                <c:pt idx="3071">
                  <c:v>360</c:v>
                </c:pt>
                <c:pt idx="3072">
                  <c:v>360</c:v>
                </c:pt>
                <c:pt idx="3073">
                  <c:v>360</c:v>
                </c:pt>
                <c:pt idx="3074">
                  <c:v>360</c:v>
                </c:pt>
                <c:pt idx="3075">
                  <c:v>360</c:v>
                </c:pt>
                <c:pt idx="3076">
                  <c:v>360</c:v>
                </c:pt>
                <c:pt idx="3077">
                  <c:v>360</c:v>
                </c:pt>
                <c:pt idx="3078">
                  <c:v>360</c:v>
                </c:pt>
                <c:pt idx="3079">
                  <c:v>360</c:v>
                </c:pt>
                <c:pt idx="3080">
                  <c:v>360</c:v>
                </c:pt>
                <c:pt idx="3081">
                  <c:v>360</c:v>
                </c:pt>
                <c:pt idx="3082">
                  <c:v>360</c:v>
                </c:pt>
                <c:pt idx="3083">
                  <c:v>360</c:v>
                </c:pt>
                <c:pt idx="3084">
                  <c:v>360</c:v>
                </c:pt>
                <c:pt idx="3085">
                  <c:v>360</c:v>
                </c:pt>
                <c:pt idx="3086">
                  <c:v>360</c:v>
                </c:pt>
                <c:pt idx="3087">
                  <c:v>360</c:v>
                </c:pt>
                <c:pt idx="3088">
                  <c:v>360</c:v>
                </c:pt>
                <c:pt idx="3089">
                  <c:v>360</c:v>
                </c:pt>
                <c:pt idx="3090">
                  <c:v>360</c:v>
                </c:pt>
                <c:pt idx="3091">
                  <c:v>360</c:v>
                </c:pt>
                <c:pt idx="3092">
                  <c:v>360</c:v>
                </c:pt>
                <c:pt idx="3093">
                  <c:v>360</c:v>
                </c:pt>
                <c:pt idx="3094">
                  <c:v>360</c:v>
                </c:pt>
                <c:pt idx="3095">
                  <c:v>360</c:v>
                </c:pt>
                <c:pt idx="3096">
                  <c:v>360</c:v>
                </c:pt>
                <c:pt idx="3097">
                  <c:v>360</c:v>
                </c:pt>
                <c:pt idx="3098">
                  <c:v>360</c:v>
                </c:pt>
                <c:pt idx="3099">
                  <c:v>360</c:v>
                </c:pt>
                <c:pt idx="3100">
                  <c:v>360</c:v>
                </c:pt>
                <c:pt idx="3101">
                  <c:v>360</c:v>
                </c:pt>
                <c:pt idx="3102">
                  <c:v>360</c:v>
                </c:pt>
                <c:pt idx="3103">
                  <c:v>360</c:v>
                </c:pt>
                <c:pt idx="3104">
                  <c:v>360</c:v>
                </c:pt>
                <c:pt idx="3105">
                  <c:v>360</c:v>
                </c:pt>
                <c:pt idx="3106">
                  <c:v>360</c:v>
                </c:pt>
                <c:pt idx="3107">
                  <c:v>360</c:v>
                </c:pt>
                <c:pt idx="3108">
                  <c:v>360</c:v>
                </c:pt>
                <c:pt idx="3109">
                  <c:v>360</c:v>
                </c:pt>
                <c:pt idx="3110">
                  <c:v>360</c:v>
                </c:pt>
                <c:pt idx="3111">
                  <c:v>360</c:v>
                </c:pt>
                <c:pt idx="3112">
                  <c:v>360</c:v>
                </c:pt>
                <c:pt idx="3113">
                  <c:v>360</c:v>
                </c:pt>
                <c:pt idx="3114">
                  <c:v>360</c:v>
                </c:pt>
                <c:pt idx="3115">
                  <c:v>360</c:v>
                </c:pt>
                <c:pt idx="3116">
                  <c:v>360</c:v>
                </c:pt>
                <c:pt idx="3117">
                  <c:v>360</c:v>
                </c:pt>
                <c:pt idx="3118">
                  <c:v>360</c:v>
                </c:pt>
                <c:pt idx="3119">
                  <c:v>360</c:v>
                </c:pt>
                <c:pt idx="3120">
                  <c:v>360</c:v>
                </c:pt>
                <c:pt idx="3121">
                  <c:v>360</c:v>
                </c:pt>
                <c:pt idx="3122">
                  <c:v>360</c:v>
                </c:pt>
                <c:pt idx="3123">
                  <c:v>360</c:v>
                </c:pt>
                <c:pt idx="3124">
                  <c:v>360</c:v>
                </c:pt>
                <c:pt idx="3125">
                  <c:v>360</c:v>
                </c:pt>
                <c:pt idx="3126">
                  <c:v>360</c:v>
                </c:pt>
                <c:pt idx="3127">
                  <c:v>360</c:v>
                </c:pt>
                <c:pt idx="3128">
                  <c:v>360</c:v>
                </c:pt>
                <c:pt idx="3129">
                  <c:v>360</c:v>
                </c:pt>
                <c:pt idx="3130">
                  <c:v>360</c:v>
                </c:pt>
                <c:pt idx="3131">
                  <c:v>360</c:v>
                </c:pt>
                <c:pt idx="3132">
                  <c:v>360</c:v>
                </c:pt>
                <c:pt idx="3133">
                  <c:v>360</c:v>
                </c:pt>
                <c:pt idx="3134">
                  <c:v>360</c:v>
                </c:pt>
                <c:pt idx="3135">
                  <c:v>360</c:v>
                </c:pt>
                <c:pt idx="3136">
                  <c:v>360</c:v>
                </c:pt>
                <c:pt idx="3137">
                  <c:v>360</c:v>
                </c:pt>
                <c:pt idx="3138">
                  <c:v>360</c:v>
                </c:pt>
                <c:pt idx="3139">
                  <c:v>360</c:v>
                </c:pt>
                <c:pt idx="3140">
                  <c:v>360</c:v>
                </c:pt>
                <c:pt idx="3141">
                  <c:v>360</c:v>
                </c:pt>
                <c:pt idx="3142">
                  <c:v>360</c:v>
                </c:pt>
                <c:pt idx="3143">
                  <c:v>360</c:v>
                </c:pt>
                <c:pt idx="3144">
                  <c:v>360</c:v>
                </c:pt>
                <c:pt idx="3145">
                  <c:v>360</c:v>
                </c:pt>
                <c:pt idx="3146">
                  <c:v>360</c:v>
                </c:pt>
                <c:pt idx="3147">
                  <c:v>360</c:v>
                </c:pt>
                <c:pt idx="3148">
                  <c:v>360</c:v>
                </c:pt>
                <c:pt idx="3149">
                  <c:v>360</c:v>
                </c:pt>
                <c:pt idx="3150">
                  <c:v>360</c:v>
                </c:pt>
                <c:pt idx="3151">
                  <c:v>360</c:v>
                </c:pt>
                <c:pt idx="3152">
                  <c:v>360</c:v>
                </c:pt>
                <c:pt idx="3153">
                  <c:v>360</c:v>
                </c:pt>
                <c:pt idx="3154">
                  <c:v>360</c:v>
                </c:pt>
                <c:pt idx="3155">
                  <c:v>360</c:v>
                </c:pt>
                <c:pt idx="3156">
                  <c:v>360</c:v>
                </c:pt>
                <c:pt idx="3157">
                  <c:v>360</c:v>
                </c:pt>
                <c:pt idx="3158">
                  <c:v>360</c:v>
                </c:pt>
                <c:pt idx="3159">
                  <c:v>360</c:v>
                </c:pt>
                <c:pt idx="3160">
                  <c:v>360</c:v>
                </c:pt>
                <c:pt idx="3161">
                  <c:v>360</c:v>
                </c:pt>
                <c:pt idx="3162">
                  <c:v>360</c:v>
                </c:pt>
                <c:pt idx="3163">
                  <c:v>360</c:v>
                </c:pt>
                <c:pt idx="3164">
                  <c:v>360</c:v>
                </c:pt>
                <c:pt idx="3165">
                  <c:v>360</c:v>
                </c:pt>
                <c:pt idx="3166">
                  <c:v>360</c:v>
                </c:pt>
                <c:pt idx="3167">
                  <c:v>360</c:v>
                </c:pt>
                <c:pt idx="3168">
                  <c:v>360</c:v>
                </c:pt>
                <c:pt idx="3169">
                  <c:v>360</c:v>
                </c:pt>
                <c:pt idx="3170">
                  <c:v>360</c:v>
                </c:pt>
                <c:pt idx="3171">
                  <c:v>360</c:v>
                </c:pt>
                <c:pt idx="3172">
                  <c:v>360</c:v>
                </c:pt>
                <c:pt idx="3173">
                  <c:v>360</c:v>
                </c:pt>
                <c:pt idx="3174">
                  <c:v>360</c:v>
                </c:pt>
                <c:pt idx="3175">
                  <c:v>360</c:v>
                </c:pt>
                <c:pt idx="3176">
                  <c:v>360</c:v>
                </c:pt>
                <c:pt idx="3177">
                  <c:v>360</c:v>
                </c:pt>
                <c:pt idx="3178">
                  <c:v>360</c:v>
                </c:pt>
                <c:pt idx="3179">
                  <c:v>360</c:v>
                </c:pt>
                <c:pt idx="3180">
                  <c:v>360</c:v>
                </c:pt>
                <c:pt idx="3181">
                  <c:v>360</c:v>
                </c:pt>
                <c:pt idx="3182">
                  <c:v>360</c:v>
                </c:pt>
                <c:pt idx="3183">
                  <c:v>360</c:v>
                </c:pt>
                <c:pt idx="3184">
                  <c:v>360</c:v>
                </c:pt>
                <c:pt idx="3185">
                  <c:v>360</c:v>
                </c:pt>
                <c:pt idx="3186">
                  <c:v>360</c:v>
                </c:pt>
                <c:pt idx="3187">
                  <c:v>360</c:v>
                </c:pt>
                <c:pt idx="3188">
                  <c:v>360</c:v>
                </c:pt>
                <c:pt idx="3189">
                  <c:v>360</c:v>
                </c:pt>
                <c:pt idx="3190">
                  <c:v>360</c:v>
                </c:pt>
                <c:pt idx="3191">
                  <c:v>360</c:v>
                </c:pt>
                <c:pt idx="3192">
                  <c:v>360</c:v>
                </c:pt>
                <c:pt idx="3193">
                  <c:v>360</c:v>
                </c:pt>
                <c:pt idx="3194">
                  <c:v>360</c:v>
                </c:pt>
                <c:pt idx="3195">
                  <c:v>360</c:v>
                </c:pt>
                <c:pt idx="3196">
                  <c:v>360</c:v>
                </c:pt>
                <c:pt idx="3197">
                  <c:v>360</c:v>
                </c:pt>
                <c:pt idx="3198">
                  <c:v>360</c:v>
                </c:pt>
                <c:pt idx="3199">
                  <c:v>360</c:v>
                </c:pt>
                <c:pt idx="3200">
                  <c:v>360</c:v>
                </c:pt>
                <c:pt idx="3201">
                  <c:v>360</c:v>
                </c:pt>
                <c:pt idx="3202">
                  <c:v>360</c:v>
                </c:pt>
                <c:pt idx="3203">
                  <c:v>360</c:v>
                </c:pt>
                <c:pt idx="3204">
                  <c:v>360</c:v>
                </c:pt>
                <c:pt idx="3205">
                  <c:v>360</c:v>
                </c:pt>
                <c:pt idx="3206">
                  <c:v>360</c:v>
                </c:pt>
                <c:pt idx="3207">
                  <c:v>360</c:v>
                </c:pt>
                <c:pt idx="3208">
                  <c:v>360</c:v>
                </c:pt>
                <c:pt idx="3209">
                  <c:v>360</c:v>
                </c:pt>
                <c:pt idx="3210">
                  <c:v>360</c:v>
                </c:pt>
                <c:pt idx="3211">
                  <c:v>360</c:v>
                </c:pt>
                <c:pt idx="3212">
                  <c:v>360</c:v>
                </c:pt>
                <c:pt idx="3213">
                  <c:v>360</c:v>
                </c:pt>
                <c:pt idx="3214">
                  <c:v>360</c:v>
                </c:pt>
                <c:pt idx="3215">
                  <c:v>360</c:v>
                </c:pt>
                <c:pt idx="3216">
                  <c:v>360</c:v>
                </c:pt>
                <c:pt idx="3217">
                  <c:v>360</c:v>
                </c:pt>
                <c:pt idx="3218">
                  <c:v>360</c:v>
                </c:pt>
                <c:pt idx="3219">
                  <c:v>360</c:v>
                </c:pt>
                <c:pt idx="3220">
                  <c:v>360</c:v>
                </c:pt>
                <c:pt idx="3221">
                  <c:v>360</c:v>
                </c:pt>
                <c:pt idx="3222">
                  <c:v>360</c:v>
                </c:pt>
                <c:pt idx="3223">
                  <c:v>360</c:v>
                </c:pt>
                <c:pt idx="3224">
                  <c:v>360</c:v>
                </c:pt>
                <c:pt idx="3225">
                  <c:v>360</c:v>
                </c:pt>
                <c:pt idx="3226">
                  <c:v>360</c:v>
                </c:pt>
                <c:pt idx="3227">
                  <c:v>360</c:v>
                </c:pt>
                <c:pt idx="3228">
                  <c:v>360</c:v>
                </c:pt>
                <c:pt idx="3229">
                  <c:v>360</c:v>
                </c:pt>
                <c:pt idx="3230">
                  <c:v>360</c:v>
                </c:pt>
                <c:pt idx="3231">
                  <c:v>360</c:v>
                </c:pt>
                <c:pt idx="3232">
                  <c:v>360</c:v>
                </c:pt>
                <c:pt idx="3233">
                  <c:v>360</c:v>
                </c:pt>
                <c:pt idx="3234">
                  <c:v>360</c:v>
                </c:pt>
                <c:pt idx="3235">
                  <c:v>360</c:v>
                </c:pt>
                <c:pt idx="3236">
                  <c:v>360</c:v>
                </c:pt>
                <c:pt idx="3237">
                  <c:v>360</c:v>
                </c:pt>
                <c:pt idx="3238">
                  <c:v>360</c:v>
                </c:pt>
                <c:pt idx="3239">
                  <c:v>360</c:v>
                </c:pt>
                <c:pt idx="3240">
                  <c:v>360</c:v>
                </c:pt>
                <c:pt idx="3241">
                  <c:v>360</c:v>
                </c:pt>
                <c:pt idx="3242">
                  <c:v>360</c:v>
                </c:pt>
                <c:pt idx="3243">
                  <c:v>360</c:v>
                </c:pt>
                <c:pt idx="3244">
                  <c:v>360</c:v>
                </c:pt>
                <c:pt idx="3245">
                  <c:v>360</c:v>
                </c:pt>
                <c:pt idx="3246">
                  <c:v>360</c:v>
                </c:pt>
                <c:pt idx="3247">
                  <c:v>360</c:v>
                </c:pt>
                <c:pt idx="3248">
                  <c:v>360</c:v>
                </c:pt>
                <c:pt idx="3249">
                  <c:v>360</c:v>
                </c:pt>
                <c:pt idx="3250">
                  <c:v>360</c:v>
                </c:pt>
                <c:pt idx="3251">
                  <c:v>360</c:v>
                </c:pt>
                <c:pt idx="3252">
                  <c:v>360</c:v>
                </c:pt>
                <c:pt idx="3253">
                  <c:v>360</c:v>
                </c:pt>
                <c:pt idx="3254">
                  <c:v>360</c:v>
                </c:pt>
                <c:pt idx="3255">
                  <c:v>360</c:v>
                </c:pt>
                <c:pt idx="3256">
                  <c:v>360</c:v>
                </c:pt>
                <c:pt idx="3257">
                  <c:v>360</c:v>
                </c:pt>
                <c:pt idx="3258">
                  <c:v>360</c:v>
                </c:pt>
                <c:pt idx="3259">
                  <c:v>360</c:v>
                </c:pt>
                <c:pt idx="3260">
                  <c:v>360</c:v>
                </c:pt>
                <c:pt idx="3261">
                  <c:v>360</c:v>
                </c:pt>
                <c:pt idx="3262">
                  <c:v>360</c:v>
                </c:pt>
                <c:pt idx="3263">
                  <c:v>360</c:v>
                </c:pt>
                <c:pt idx="3264">
                  <c:v>360</c:v>
                </c:pt>
                <c:pt idx="3265">
                  <c:v>360</c:v>
                </c:pt>
                <c:pt idx="3266">
                  <c:v>360</c:v>
                </c:pt>
                <c:pt idx="3267">
                  <c:v>360</c:v>
                </c:pt>
                <c:pt idx="3268">
                  <c:v>360</c:v>
                </c:pt>
                <c:pt idx="3269">
                  <c:v>360</c:v>
                </c:pt>
                <c:pt idx="3270">
                  <c:v>360</c:v>
                </c:pt>
                <c:pt idx="3271">
                  <c:v>360</c:v>
                </c:pt>
                <c:pt idx="3272">
                  <c:v>360</c:v>
                </c:pt>
                <c:pt idx="3273">
                  <c:v>360</c:v>
                </c:pt>
                <c:pt idx="3274">
                  <c:v>360</c:v>
                </c:pt>
                <c:pt idx="3275">
                  <c:v>360</c:v>
                </c:pt>
                <c:pt idx="3276">
                  <c:v>360</c:v>
                </c:pt>
                <c:pt idx="3277">
                  <c:v>360</c:v>
                </c:pt>
                <c:pt idx="3278">
                  <c:v>360</c:v>
                </c:pt>
                <c:pt idx="3279">
                  <c:v>360</c:v>
                </c:pt>
                <c:pt idx="3280">
                  <c:v>360</c:v>
                </c:pt>
                <c:pt idx="3281">
                  <c:v>360</c:v>
                </c:pt>
                <c:pt idx="3282">
                  <c:v>360</c:v>
                </c:pt>
                <c:pt idx="3283">
                  <c:v>360</c:v>
                </c:pt>
                <c:pt idx="3284">
                  <c:v>360</c:v>
                </c:pt>
                <c:pt idx="3285">
                  <c:v>360</c:v>
                </c:pt>
                <c:pt idx="3286">
                  <c:v>360</c:v>
                </c:pt>
                <c:pt idx="3287">
                  <c:v>360</c:v>
                </c:pt>
                <c:pt idx="3288">
                  <c:v>360</c:v>
                </c:pt>
                <c:pt idx="3289">
                  <c:v>360</c:v>
                </c:pt>
                <c:pt idx="3290">
                  <c:v>360</c:v>
                </c:pt>
                <c:pt idx="3291">
                  <c:v>360</c:v>
                </c:pt>
                <c:pt idx="3292">
                  <c:v>360</c:v>
                </c:pt>
                <c:pt idx="3293">
                  <c:v>360</c:v>
                </c:pt>
                <c:pt idx="3294">
                  <c:v>360</c:v>
                </c:pt>
                <c:pt idx="3295">
                  <c:v>360</c:v>
                </c:pt>
                <c:pt idx="3296">
                  <c:v>360</c:v>
                </c:pt>
                <c:pt idx="3297">
                  <c:v>360</c:v>
                </c:pt>
                <c:pt idx="3298">
                  <c:v>360</c:v>
                </c:pt>
                <c:pt idx="3299">
                  <c:v>360</c:v>
                </c:pt>
                <c:pt idx="3300">
                  <c:v>360</c:v>
                </c:pt>
                <c:pt idx="3301">
                  <c:v>360</c:v>
                </c:pt>
                <c:pt idx="3302">
                  <c:v>360</c:v>
                </c:pt>
                <c:pt idx="3303">
                  <c:v>360</c:v>
                </c:pt>
                <c:pt idx="3304">
                  <c:v>360</c:v>
                </c:pt>
                <c:pt idx="3305">
                  <c:v>360</c:v>
                </c:pt>
                <c:pt idx="3306">
                  <c:v>360</c:v>
                </c:pt>
                <c:pt idx="3307">
                  <c:v>360</c:v>
                </c:pt>
                <c:pt idx="3308">
                  <c:v>360</c:v>
                </c:pt>
                <c:pt idx="3309">
                  <c:v>360</c:v>
                </c:pt>
                <c:pt idx="3310">
                  <c:v>360</c:v>
                </c:pt>
                <c:pt idx="3311">
                  <c:v>360</c:v>
                </c:pt>
                <c:pt idx="3312">
                  <c:v>360</c:v>
                </c:pt>
                <c:pt idx="3313">
                  <c:v>360</c:v>
                </c:pt>
                <c:pt idx="3314">
                  <c:v>360</c:v>
                </c:pt>
                <c:pt idx="3315">
                  <c:v>360</c:v>
                </c:pt>
                <c:pt idx="3316">
                  <c:v>360</c:v>
                </c:pt>
                <c:pt idx="3317">
                  <c:v>360</c:v>
                </c:pt>
                <c:pt idx="3318">
                  <c:v>360</c:v>
                </c:pt>
                <c:pt idx="3319">
                  <c:v>360</c:v>
                </c:pt>
                <c:pt idx="3320">
                  <c:v>360</c:v>
                </c:pt>
                <c:pt idx="3321">
                  <c:v>360</c:v>
                </c:pt>
                <c:pt idx="3322">
                  <c:v>360</c:v>
                </c:pt>
                <c:pt idx="3323">
                  <c:v>360</c:v>
                </c:pt>
                <c:pt idx="3324">
                  <c:v>360</c:v>
                </c:pt>
                <c:pt idx="3325">
                  <c:v>360</c:v>
                </c:pt>
                <c:pt idx="3326">
                  <c:v>360</c:v>
                </c:pt>
                <c:pt idx="3327">
                  <c:v>360</c:v>
                </c:pt>
                <c:pt idx="3328">
                  <c:v>360</c:v>
                </c:pt>
                <c:pt idx="3329">
                  <c:v>360</c:v>
                </c:pt>
                <c:pt idx="3330">
                  <c:v>360</c:v>
                </c:pt>
                <c:pt idx="3331">
                  <c:v>360</c:v>
                </c:pt>
                <c:pt idx="3332">
                  <c:v>360</c:v>
                </c:pt>
                <c:pt idx="3333">
                  <c:v>360</c:v>
                </c:pt>
                <c:pt idx="3334">
                  <c:v>360</c:v>
                </c:pt>
                <c:pt idx="3335">
                  <c:v>360</c:v>
                </c:pt>
                <c:pt idx="3336">
                  <c:v>360</c:v>
                </c:pt>
                <c:pt idx="3337">
                  <c:v>360</c:v>
                </c:pt>
                <c:pt idx="3338">
                  <c:v>360</c:v>
                </c:pt>
                <c:pt idx="3339">
                  <c:v>360</c:v>
                </c:pt>
                <c:pt idx="3340">
                  <c:v>360</c:v>
                </c:pt>
                <c:pt idx="3341">
                  <c:v>360</c:v>
                </c:pt>
                <c:pt idx="3342">
                  <c:v>360</c:v>
                </c:pt>
                <c:pt idx="3343">
                  <c:v>360</c:v>
                </c:pt>
                <c:pt idx="3344">
                  <c:v>360</c:v>
                </c:pt>
                <c:pt idx="3345">
                  <c:v>360</c:v>
                </c:pt>
                <c:pt idx="3346">
                  <c:v>360</c:v>
                </c:pt>
                <c:pt idx="3347">
                  <c:v>360</c:v>
                </c:pt>
                <c:pt idx="3348">
                  <c:v>360</c:v>
                </c:pt>
                <c:pt idx="3349">
                  <c:v>360</c:v>
                </c:pt>
                <c:pt idx="3350">
                  <c:v>360</c:v>
                </c:pt>
                <c:pt idx="3351">
                  <c:v>360</c:v>
                </c:pt>
                <c:pt idx="3352">
                  <c:v>360</c:v>
                </c:pt>
                <c:pt idx="3353">
                  <c:v>360</c:v>
                </c:pt>
                <c:pt idx="3354">
                  <c:v>360</c:v>
                </c:pt>
                <c:pt idx="3355">
                  <c:v>360</c:v>
                </c:pt>
                <c:pt idx="3356">
                  <c:v>360</c:v>
                </c:pt>
                <c:pt idx="3357">
                  <c:v>360</c:v>
                </c:pt>
                <c:pt idx="3358">
                  <c:v>360</c:v>
                </c:pt>
                <c:pt idx="3359">
                  <c:v>360</c:v>
                </c:pt>
                <c:pt idx="3360">
                  <c:v>360</c:v>
                </c:pt>
                <c:pt idx="3361">
                  <c:v>360</c:v>
                </c:pt>
                <c:pt idx="3362">
                  <c:v>360</c:v>
                </c:pt>
                <c:pt idx="3363">
                  <c:v>360</c:v>
                </c:pt>
                <c:pt idx="3364">
                  <c:v>360</c:v>
                </c:pt>
                <c:pt idx="3365">
                  <c:v>360</c:v>
                </c:pt>
                <c:pt idx="3366">
                  <c:v>360</c:v>
                </c:pt>
                <c:pt idx="3367">
                  <c:v>360</c:v>
                </c:pt>
                <c:pt idx="3368">
                  <c:v>360</c:v>
                </c:pt>
                <c:pt idx="3369">
                  <c:v>360</c:v>
                </c:pt>
                <c:pt idx="3370">
                  <c:v>360</c:v>
                </c:pt>
                <c:pt idx="3371">
                  <c:v>360</c:v>
                </c:pt>
                <c:pt idx="3372">
                  <c:v>360</c:v>
                </c:pt>
                <c:pt idx="3373">
                  <c:v>360</c:v>
                </c:pt>
                <c:pt idx="3374">
                  <c:v>360</c:v>
                </c:pt>
                <c:pt idx="3375">
                  <c:v>360</c:v>
                </c:pt>
                <c:pt idx="3376">
                  <c:v>360</c:v>
                </c:pt>
                <c:pt idx="3377">
                  <c:v>360</c:v>
                </c:pt>
                <c:pt idx="3378">
                  <c:v>360</c:v>
                </c:pt>
                <c:pt idx="3379">
                  <c:v>360</c:v>
                </c:pt>
                <c:pt idx="3380">
                  <c:v>360</c:v>
                </c:pt>
                <c:pt idx="3381">
                  <c:v>360</c:v>
                </c:pt>
                <c:pt idx="3382">
                  <c:v>360</c:v>
                </c:pt>
                <c:pt idx="3383">
                  <c:v>360</c:v>
                </c:pt>
                <c:pt idx="3384">
                  <c:v>360</c:v>
                </c:pt>
                <c:pt idx="3385">
                  <c:v>360</c:v>
                </c:pt>
                <c:pt idx="3386">
                  <c:v>360</c:v>
                </c:pt>
                <c:pt idx="3387">
                  <c:v>360</c:v>
                </c:pt>
                <c:pt idx="3388">
                  <c:v>360</c:v>
                </c:pt>
                <c:pt idx="3389">
                  <c:v>360</c:v>
                </c:pt>
                <c:pt idx="3390">
                  <c:v>360</c:v>
                </c:pt>
                <c:pt idx="3391">
                  <c:v>360</c:v>
                </c:pt>
                <c:pt idx="3392">
                  <c:v>360</c:v>
                </c:pt>
                <c:pt idx="3393">
                  <c:v>360</c:v>
                </c:pt>
                <c:pt idx="3394">
                  <c:v>360</c:v>
                </c:pt>
                <c:pt idx="3395">
                  <c:v>360</c:v>
                </c:pt>
                <c:pt idx="3396">
                  <c:v>360</c:v>
                </c:pt>
                <c:pt idx="3397">
                  <c:v>360</c:v>
                </c:pt>
                <c:pt idx="3398">
                  <c:v>360</c:v>
                </c:pt>
                <c:pt idx="3399">
                  <c:v>360</c:v>
                </c:pt>
                <c:pt idx="3400">
                  <c:v>360</c:v>
                </c:pt>
                <c:pt idx="3401">
                  <c:v>360</c:v>
                </c:pt>
                <c:pt idx="3402">
                  <c:v>360</c:v>
                </c:pt>
                <c:pt idx="3403">
                  <c:v>360</c:v>
                </c:pt>
                <c:pt idx="3404">
                  <c:v>360</c:v>
                </c:pt>
                <c:pt idx="3405">
                  <c:v>360</c:v>
                </c:pt>
                <c:pt idx="3406">
                  <c:v>360</c:v>
                </c:pt>
                <c:pt idx="3407">
                  <c:v>360</c:v>
                </c:pt>
                <c:pt idx="3408">
                  <c:v>360</c:v>
                </c:pt>
                <c:pt idx="3409">
                  <c:v>360</c:v>
                </c:pt>
                <c:pt idx="3410">
                  <c:v>360</c:v>
                </c:pt>
                <c:pt idx="3411">
                  <c:v>360</c:v>
                </c:pt>
                <c:pt idx="3412">
                  <c:v>360</c:v>
                </c:pt>
                <c:pt idx="3413">
                  <c:v>360</c:v>
                </c:pt>
                <c:pt idx="3414">
                  <c:v>360</c:v>
                </c:pt>
                <c:pt idx="3415">
                  <c:v>360</c:v>
                </c:pt>
                <c:pt idx="3416">
                  <c:v>360</c:v>
                </c:pt>
                <c:pt idx="3417">
                  <c:v>360</c:v>
                </c:pt>
                <c:pt idx="3418">
                  <c:v>360</c:v>
                </c:pt>
                <c:pt idx="3419">
                  <c:v>360</c:v>
                </c:pt>
                <c:pt idx="3420">
                  <c:v>360</c:v>
                </c:pt>
                <c:pt idx="3421">
                  <c:v>360</c:v>
                </c:pt>
                <c:pt idx="3422">
                  <c:v>360</c:v>
                </c:pt>
                <c:pt idx="3423">
                  <c:v>360</c:v>
                </c:pt>
                <c:pt idx="3424">
                  <c:v>360</c:v>
                </c:pt>
                <c:pt idx="3425">
                  <c:v>360</c:v>
                </c:pt>
                <c:pt idx="3426">
                  <c:v>360</c:v>
                </c:pt>
                <c:pt idx="3427">
                  <c:v>360</c:v>
                </c:pt>
                <c:pt idx="3428">
                  <c:v>360</c:v>
                </c:pt>
                <c:pt idx="3429">
                  <c:v>360</c:v>
                </c:pt>
                <c:pt idx="3430">
                  <c:v>360</c:v>
                </c:pt>
                <c:pt idx="3431">
                  <c:v>360</c:v>
                </c:pt>
                <c:pt idx="3432">
                  <c:v>360</c:v>
                </c:pt>
                <c:pt idx="3433">
                  <c:v>360</c:v>
                </c:pt>
                <c:pt idx="3434">
                  <c:v>360</c:v>
                </c:pt>
                <c:pt idx="3435">
                  <c:v>360</c:v>
                </c:pt>
                <c:pt idx="3436">
                  <c:v>360</c:v>
                </c:pt>
                <c:pt idx="3437">
                  <c:v>360</c:v>
                </c:pt>
                <c:pt idx="3438">
                  <c:v>360</c:v>
                </c:pt>
                <c:pt idx="3439">
                  <c:v>360</c:v>
                </c:pt>
                <c:pt idx="3440">
                  <c:v>360</c:v>
                </c:pt>
                <c:pt idx="3441">
                  <c:v>360</c:v>
                </c:pt>
                <c:pt idx="3442">
                  <c:v>360</c:v>
                </c:pt>
                <c:pt idx="3443">
                  <c:v>360</c:v>
                </c:pt>
                <c:pt idx="3444">
                  <c:v>360</c:v>
                </c:pt>
                <c:pt idx="3445">
                  <c:v>360</c:v>
                </c:pt>
                <c:pt idx="3446">
                  <c:v>360</c:v>
                </c:pt>
                <c:pt idx="3447">
                  <c:v>360</c:v>
                </c:pt>
                <c:pt idx="3448">
                  <c:v>360</c:v>
                </c:pt>
                <c:pt idx="3449">
                  <c:v>360</c:v>
                </c:pt>
                <c:pt idx="3450">
                  <c:v>360</c:v>
                </c:pt>
                <c:pt idx="3451">
                  <c:v>360</c:v>
                </c:pt>
                <c:pt idx="3452">
                  <c:v>360</c:v>
                </c:pt>
                <c:pt idx="3453">
                  <c:v>360</c:v>
                </c:pt>
                <c:pt idx="3454">
                  <c:v>360</c:v>
                </c:pt>
                <c:pt idx="3455">
                  <c:v>360</c:v>
                </c:pt>
                <c:pt idx="3456">
                  <c:v>360</c:v>
                </c:pt>
                <c:pt idx="3457">
                  <c:v>360</c:v>
                </c:pt>
                <c:pt idx="3458">
                  <c:v>360</c:v>
                </c:pt>
                <c:pt idx="3459">
                  <c:v>360</c:v>
                </c:pt>
                <c:pt idx="3460">
                  <c:v>360</c:v>
                </c:pt>
                <c:pt idx="3461">
                  <c:v>360</c:v>
                </c:pt>
                <c:pt idx="3462">
                  <c:v>360</c:v>
                </c:pt>
                <c:pt idx="3463">
                  <c:v>360</c:v>
                </c:pt>
                <c:pt idx="3464">
                  <c:v>360</c:v>
                </c:pt>
                <c:pt idx="3465">
                  <c:v>360</c:v>
                </c:pt>
                <c:pt idx="3466">
                  <c:v>360</c:v>
                </c:pt>
                <c:pt idx="3467">
                  <c:v>360</c:v>
                </c:pt>
                <c:pt idx="3468">
                  <c:v>360</c:v>
                </c:pt>
                <c:pt idx="3469">
                  <c:v>360</c:v>
                </c:pt>
                <c:pt idx="3470">
                  <c:v>360</c:v>
                </c:pt>
                <c:pt idx="3471">
                  <c:v>360</c:v>
                </c:pt>
                <c:pt idx="3472">
                  <c:v>360</c:v>
                </c:pt>
                <c:pt idx="3473">
                  <c:v>360</c:v>
                </c:pt>
                <c:pt idx="3474">
                  <c:v>360</c:v>
                </c:pt>
                <c:pt idx="3475">
                  <c:v>360</c:v>
                </c:pt>
                <c:pt idx="3476">
                  <c:v>360</c:v>
                </c:pt>
                <c:pt idx="3477">
                  <c:v>360</c:v>
                </c:pt>
                <c:pt idx="3478">
                  <c:v>360</c:v>
                </c:pt>
                <c:pt idx="3479">
                  <c:v>360</c:v>
                </c:pt>
                <c:pt idx="3480">
                  <c:v>360</c:v>
                </c:pt>
                <c:pt idx="3481">
                  <c:v>360</c:v>
                </c:pt>
                <c:pt idx="3482">
                  <c:v>360</c:v>
                </c:pt>
                <c:pt idx="3483">
                  <c:v>360</c:v>
                </c:pt>
                <c:pt idx="3484">
                  <c:v>360</c:v>
                </c:pt>
                <c:pt idx="3485">
                  <c:v>360</c:v>
                </c:pt>
                <c:pt idx="3486">
                  <c:v>360</c:v>
                </c:pt>
                <c:pt idx="3487">
                  <c:v>360</c:v>
                </c:pt>
                <c:pt idx="3488">
                  <c:v>360</c:v>
                </c:pt>
                <c:pt idx="3489">
                  <c:v>360</c:v>
                </c:pt>
                <c:pt idx="3490">
                  <c:v>360</c:v>
                </c:pt>
                <c:pt idx="3491">
                  <c:v>360</c:v>
                </c:pt>
                <c:pt idx="3492">
                  <c:v>360</c:v>
                </c:pt>
                <c:pt idx="3493">
                  <c:v>360</c:v>
                </c:pt>
                <c:pt idx="3494">
                  <c:v>360</c:v>
                </c:pt>
                <c:pt idx="3495">
                  <c:v>360</c:v>
                </c:pt>
                <c:pt idx="3496">
                  <c:v>360</c:v>
                </c:pt>
                <c:pt idx="3497">
                  <c:v>360</c:v>
                </c:pt>
                <c:pt idx="3498">
                  <c:v>360</c:v>
                </c:pt>
                <c:pt idx="3499">
                  <c:v>360</c:v>
                </c:pt>
                <c:pt idx="3500">
                  <c:v>360</c:v>
                </c:pt>
                <c:pt idx="3501">
                  <c:v>360</c:v>
                </c:pt>
                <c:pt idx="3502">
                  <c:v>360</c:v>
                </c:pt>
                <c:pt idx="3503">
                  <c:v>360</c:v>
                </c:pt>
                <c:pt idx="3504">
                  <c:v>360</c:v>
                </c:pt>
                <c:pt idx="3505">
                  <c:v>360</c:v>
                </c:pt>
                <c:pt idx="3506">
                  <c:v>360</c:v>
                </c:pt>
                <c:pt idx="3507">
                  <c:v>360</c:v>
                </c:pt>
                <c:pt idx="3508">
                  <c:v>360</c:v>
                </c:pt>
                <c:pt idx="3509">
                  <c:v>360</c:v>
                </c:pt>
                <c:pt idx="3510">
                  <c:v>360</c:v>
                </c:pt>
                <c:pt idx="3511">
                  <c:v>360</c:v>
                </c:pt>
                <c:pt idx="3512">
                  <c:v>360</c:v>
                </c:pt>
                <c:pt idx="3513">
                  <c:v>360</c:v>
                </c:pt>
                <c:pt idx="3514">
                  <c:v>360</c:v>
                </c:pt>
                <c:pt idx="3515">
                  <c:v>360</c:v>
                </c:pt>
                <c:pt idx="3516">
                  <c:v>360</c:v>
                </c:pt>
                <c:pt idx="3517">
                  <c:v>360</c:v>
                </c:pt>
                <c:pt idx="3518">
                  <c:v>360</c:v>
                </c:pt>
                <c:pt idx="3519">
                  <c:v>360</c:v>
                </c:pt>
                <c:pt idx="3520">
                  <c:v>360</c:v>
                </c:pt>
                <c:pt idx="3521">
                  <c:v>360</c:v>
                </c:pt>
                <c:pt idx="3522">
                  <c:v>360</c:v>
                </c:pt>
                <c:pt idx="3523">
                  <c:v>360</c:v>
                </c:pt>
                <c:pt idx="3524">
                  <c:v>360</c:v>
                </c:pt>
                <c:pt idx="3525">
                  <c:v>360</c:v>
                </c:pt>
                <c:pt idx="3526">
                  <c:v>360</c:v>
                </c:pt>
                <c:pt idx="3527">
                  <c:v>360</c:v>
                </c:pt>
                <c:pt idx="3528">
                  <c:v>360</c:v>
                </c:pt>
                <c:pt idx="3529">
                  <c:v>360</c:v>
                </c:pt>
                <c:pt idx="3530">
                  <c:v>360</c:v>
                </c:pt>
                <c:pt idx="3531">
                  <c:v>360</c:v>
                </c:pt>
                <c:pt idx="3532">
                  <c:v>360</c:v>
                </c:pt>
                <c:pt idx="3533">
                  <c:v>360</c:v>
                </c:pt>
                <c:pt idx="3534">
                  <c:v>360</c:v>
                </c:pt>
                <c:pt idx="3535">
                  <c:v>360</c:v>
                </c:pt>
                <c:pt idx="3536">
                  <c:v>360</c:v>
                </c:pt>
                <c:pt idx="3537">
                  <c:v>360</c:v>
                </c:pt>
                <c:pt idx="3538">
                  <c:v>360</c:v>
                </c:pt>
                <c:pt idx="3539">
                  <c:v>360</c:v>
                </c:pt>
                <c:pt idx="3540">
                  <c:v>360</c:v>
                </c:pt>
                <c:pt idx="3541">
                  <c:v>360</c:v>
                </c:pt>
                <c:pt idx="3542">
                  <c:v>360</c:v>
                </c:pt>
                <c:pt idx="3543">
                  <c:v>360</c:v>
                </c:pt>
                <c:pt idx="3544">
                  <c:v>360</c:v>
                </c:pt>
                <c:pt idx="3545">
                  <c:v>360</c:v>
                </c:pt>
                <c:pt idx="3546">
                  <c:v>360</c:v>
                </c:pt>
                <c:pt idx="3547">
                  <c:v>360</c:v>
                </c:pt>
                <c:pt idx="3548">
                  <c:v>360</c:v>
                </c:pt>
                <c:pt idx="3549">
                  <c:v>360</c:v>
                </c:pt>
                <c:pt idx="3550">
                  <c:v>360</c:v>
                </c:pt>
                <c:pt idx="3551">
                  <c:v>360</c:v>
                </c:pt>
                <c:pt idx="3552">
                  <c:v>360</c:v>
                </c:pt>
                <c:pt idx="3553">
                  <c:v>360</c:v>
                </c:pt>
                <c:pt idx="3554">
                  <c:v>360</c:v>
                </c:pt>
                <c:pt idx="3555">
                  <c:v>360</c:v>
                </c:pt>
                <c:pt idx="3556">
                  <c:v>360</c:v>
                </c:pt>
                <c:pt idx="3557">
                  <c:v>360</c:v>
                </c:pt>
                <c:pt idx="3558">
                  <c:v>360</c:v>
                </c:pt>
                <c:pt idx="3559">
                  <c:v>360</c:v>
                </c:pt>
                <c:pt idx="3560">
                  <c:v>360</c:v>
                </c:pt>
                <c:pt idx="3561">
                  <c:v>360</c:v>
                </c:pt>
                <c:pt idx="3562">
                  <c:v>360</c:v>
                </c:pt>
                <c:pt idx="3563">
                  <c:v>360</c:v>
                </c:pt>
                <c:pt idx="3564">
                  <c:v>360</c:v>
                </c:pt>
                <c:pt idx="3565">
                  <c:v>360</c:v>
                </c:pt>
                <c:pt idx="3566">
                  <c:v>360</c:v>
                </c:pt>
                <c:pt idx="3567">
                  <c:v>360</c:v>
                </c:pt>
                <c:pt idx="3568">
                  <c:v>360</c:v>
                </c:pt>
                <c:pt idx="3569">
                  <c:v>360</c:v>
                </c:pt>
                <c:pt idx="3570">
                  <c:v>360</c:v>
                </c:pt>
                <c:pt idx="3571">
                  <c:v>360</c:v>
                </c:pt>
                <c:pt idx="3572">
                  <c:v>360</c:v>
                </c:pt>
                <c:pt idx="3573">
                  <c:v>360</c:v>
                </c:pt>
                <c:pt idx="3574">
                  <c:v>360</c:v>
                </c:pt>
                <c:pt idx="3575">
                  <c:v>360</c:v>
                </c:pt>
                <c:pt idx="3576">
                  <c:v>360</c:v>
                </c:pt>
                <c:pt idx="3577">
                  <c:v>360</c:v>
                </c:pt>
                <c:pt idx="3578">
                  <c:v>360</c:v>
                </c:pt>
                <c:pt idx="3579">
                  <c:v>360</c:v>
                </c:pt>
                <c:pt idx="3580">
                  <c:v>360</c:v>
                </c:pt>
                <c:pt idx="3581">
                  <c:v>360</c:v>
                </c:pt>
                <c:pt idx="3582">
                  <c:v>360</c:v>
                </c:pt>
                <c:pt idx="3583">
                  <c:v>360</c:v>
                </c:pt>
                <c:pt idx="3584">
                  <c:v>360</c:v>
                </c:pt>
                <c:pt idx="3585">
                  <c:v>360</c:v>
                </c:pt>
                <c:pt idx="3586">
                  <c:v>360</c:v>
                </c:pt>
                <c:pt idx="3587">
                  <c:v>360</c:v>
                </c:pt>
                <c:pt idx="3588">
                  <c:v>360</c:v>
                </c:pt>
                <c:pt idx="3589">
                  <c:v>360</c:v>
                </c:pt>
                <c:pt idx="3590">
                  <c:v>360</c:v>
                </c:pt>
                <c:pt idx="3591">
                  <c:v>360</c:v>
                </c:pt>
                <c:pt idx="3592">
                  <c:v>360</c:v>
                </c:pt>
                <c:pt idx="3593">
                  <c:v>360</c:v>
                </c:pt>
                <c:pt idx="3594">
                  <c:v>360</c:v>
                </c:pt>
                <c:pt idx="3595">
                  <c:v>360</c:v>
                </c:pt>
                <c:pt idx="3596">
                  <c:v>360</c:v>
                </c:pt>
                <c:pt idx="3597">
                  <c:v>360</c:v>
                </c:pt>
                <c:pt idx="3598">
                  <c:v>360</c:v>
                </c:pt>
                <c:pt idx="3599">
                  <c:v>360</c:v>
                </c:pt>
                <c:pt idx="3600">
                  <c:v>360</c:v>
                </c:pt>
                <c:pt idx="3601">
                  <c:v>360</c:v>
                </c:pt>
                <c:pt idx="3602">
                  <c:v>360</c:v>
                </c:pt>
                <c:pt idx="3603">
                  <c:v>360</c:v>
                </c:pt>
                <c:pt idx="3604">
                  <c:v>360</c:v>
                </c:pt>
                <c:pt idx="3605">
                  <c:v>360</c:v>
                </c:pt>
                <c:pt idx="3606">
                  <c:v>360</c:v>
                </c:pt>
                <c:pt idx="3607">
                  <c:v>360</c:v>
                </c:pt>
                <c:pt idx="3608">
                  <c:v>360</c:v>
                </c:pt>
                <c:pt idx="3609">
                  <c:v>360</c:v>
                </c:pt>
                <c:pt idx="3610">
                  <c:v>360</c:v>
                </c:pt>
                <c:pt idx="3611">
                  <c:v>360</c:v>
                </c:pt>
                <c:pt idx="3612">
                  <c:v>360</c:v>
                </c:pt>
                <c:pt idx="3613">
                  <c:v>360</c:v>
                </c:pt>
                <c:pt idx="3614">
                  <c:v>360</c:v>
                </c:pt>
                <c:pt idx="3615">
                  <c:v>360</c:v>
                </c:pt>
                <c:pt idx="3616">
                  <c:v>360</c:v>
                </c:pt>
                <c:pt idx="3617">
                  <c:v>360</c:v>
                </c:pt>
                <c:pt idx="3618">
                  <c:v>360</c:v>
                </c:pt>
                <c:pt idx="3619">
                  <c:v>360</c:v>
                </c:pt>
                <c:pt idx="3620">
                  <c:v>360</c:v>
                </c:pt>
                <c:pt idx="3621">
                  <c:v>360</c:v>
                </c:pt>
                <c:pt idx="3622">
                  <c:v>360</c:v>
                </c:pt>
                <c:pt idx="3623">
                  <c:v>360</c:v>
                </c:pt>
                <c:pt idx="3624">
                  <c:v>360</c:v>
                </c:pt>
                <c:pt idx="3625">
                  <c:v>360</c:v>
                </c:pt>
                <c:pt idx="3626">
                  <c:v>360</c:v>
                </c:pt>
                <c:pt idx="3627">
                  <c:v>360</c:v>
                </c:pt>
                <c:pt idx="3628">
                  <c:v>360</c:v>
                </c:pt>
                <c:pt idx="3629">
                  <c:v>360</c:v>
                </c:pt>
                <c:pt idx="3630">
                  <c:v>360</c:v>
                </c:pt>
                <c:pt idx="3631">
                  <c:v>360</c:v>
                </c:pt>
                <c:pt idx="3632">
                  <c:v>360</c:v>
                </c:pt>
                <c:pt idx="3633">
                  <c:v>360</c:v>
                </c:pt>
                <c:pt idx="3634">
                  <c:v>360</c:v>
                </c:pt>
                <c:pt idx="3635">
                  <c:v>360</c:v>
                </c:pt>
                <c:pt idx="3636">
                  <c:v>360</c:v>
                </c:pt>
                <c:pt idx="3637">
                  <c:v>360</c:v>
                </c:pt>
                <c:pt idx="3638">
                  <c:v>360</c:v>
                </c:pt>
                <c:pt idx="3639">
                  <c:v>360</c:v>
                </c:pt>
                <c:pt idx="3640">
                  <c:v>360</c:v>
                </c:pt>
                <c:pt idx="3641">
                  <c:v>360</c:v>
                </c:pt>
                <c:pt idx="3642">
                  <c:v>360</c:v>
                </c:pt>
                <c:pt idx="3643">
                  <c:v>360</c:v>
                </c:pt>
                <c:pt idx="3644">
                  <c:v>360</c:v>
                </c:pt>
                <c:pt idx="3645">
                  <c:v>360</c:v>
                </c:pt>
                <c:pt idx="3646">
                  <c:v>360</c:v>
                </c:pt>
                <c:pt idx="3647">
                  <c:v>360</c:v>
                </c:pt>
                <c:pt idx="3648">
                  <c:v>360</c:v>
                </c:pt>
                <c:pt idx="3649">
                  <c:v>360</c:v>
                </c:pt>
                <c:pt idx="3650">
                  <c:v>360</c:v>
                </c:pt>
                <c:pt idx="3651">
                  <c:v>360</c:v>
                </c:pt>
                <c:pt idx="3652">
                  <c:v>360</c:v>
                </c:pt>
                <c:pt idx="3653">
                  <c:v>360</c:v>
                </c:pt>
                <c:pt idx="3654">
                  <c:v>360</c:v>
                </c:pt>
                <c:pt idx="3655">
                  <c:v>360</c:v>
                </c:pt>
                <c:pt idx="3656">
                  <c:v>360</c:v>
                </c:pt>
                <c:pt idx="3657">
                  <c:v>360</c:v>
                </c:pt>
                <c:pt idx="3658">
                  <c:v>360</c:v>
                </c:pt>
                <c:pt idx="3659">
                  <c:v>360</c:v>
                </c:pt>
                <c:pt idx="3660">
                  <c:v>360</c:v>
                </c:pt>
                <c:pt idx="3661">
                  <c:v>360</c:v>
                </c:pt>
                <c:pt idx="3662">
                  <c:v>360</c:v>
                </c:pt>
                <c:pt idx="3663">
                  <c:v>360</c:v>
                </c:pt>
                <c:pt idx="3664">
                  <c:v>360</c:v>
                </c:pt>
                <c:pt idx="3665">
                  <c:v>360</c:v>
                </c:pt>
                <c:pt idx="3666">
                  <c:v>360</c:v>
                </c:pt>
                <c:pt idx="3667">
                  <c:v>360</c:v>
                </c:pt>
                <c:pt idx="3668">
                  <c:v>360</c:v>
                </c:pt>
                <c:pt idx="3669">
                  <c:v>360</c:v>
                </c:pt>
                <c:pt idx="3670">
                  <c:v>360</c:v>
                </c:pt>
                <c:pt idx="3671">
                  <c:v>360</c:v>
                </c:pt>
                <c:pt idx="3672">
                  <c:v>360</c:v>
                </c:pt>
                <c:pt idx="3673">
                  <c:v>360</c:v>
                </c:pt>
                <c:pt idx="3674">
                  <c:v>360</c:v>
                </c:pt>
                <c:pt idx="3675">
                  <c:v>360</c:v>
                </c:pt>
                <c:pt idx="3676">
                  <c:v>360</c:v>
                </c:pt>
                <c:pt idx="3677">
                  <c:v>360</c:v>
                </c:pt>
                <c:pt idx="3678">
                  <c:v>360</c:v>
                </c:pt>
                <c:pt idx="3679">
                  <c:v>360</c:v>
                </c:pt>
                <c:pt idx="3680">
                  <c:v>360</c:v>
                </c:pt>
                <c:pt idx="3681">
                  <c:v>360</c:v>
                </c:pt>
                <c:pt idx="3682">
                  <c:v>360</c:v>
                </c:pt>
                <c:pt idx="3683">
                  <c:v>360</c:v>
                </c:pt>
                <c:pt idx="3684">
                  <c:v>360</c:v>
                </c:pt>
                <c:pt idx="3685">
                  <c:v>360</c:v>
                </c:pt>
                <c:pt idx="3686">
                  <c:v>360</c:v>
                </c:pt>
                <c:pt idx="3687">
                  <c:v>360</c:v>
                </c:pt>
                <c:pt idx="3688">
                  <c:v>360</c:v>
                </c:pt>
                <c:pt idx="3689">
                  <c:v>360</c:v>
                </c:pt>
                <c:pt idx="3690">
                  <c:v>360</c:v>
                </c:pt>
                <c:pt idx="3691">
                  <c:v>360</c:v>
                </c:pt>
                <c:pt idx="3692">
                  <c:v>360</c:v>
                </c:pt>
                <c:pt idx="3693">
                  <c:v>360</c:v>
                </c:pt>
                <c:pt idx="3694">
                  <c:v>360</c:v>
                </c:pt>
                <c:pt idx="3695">
                  <c:v>360</c:v>
                </c:pt>
                <c:pt idx="3696">
                  <c:v>360</c:v>
                </c:pt>
                <c:pt idx="3697">
                  <c:v>360</c:v>
                </c:pt>
                <c:pt idx="3698">
                  <c:v>360</c:v>
                </c:pt>
                <c:pt idx="3699">
                  <c:v>360</c:v>
                </c:pt>
                <c:pt idx="3700">
                  <c:v>360</c:v>
                </c:pt>
                <c:pt idx="3701">
                  <c:v>360</c:v>
                </c:pt>
                <c:pt idx="3702">
                  <c:v>360</c:v>
                </c:pt>
                <c:pt idx="3703">
                  <c:v>360</c:v>
                </c:pt>
                <c:pt idx="3704">
                  <c:v>360</c:v>
                </c:pt>
                <c:pt idx="3705">
                  <c:v>360</c:v>
                </c:pt>
                <c:pt idx="3706">
                  <c:v>360</c:v>
                </c:pt>
                <c:pt idx="3707">
                  <c:v>360</c:v>
                </c:pt>
                <c:pt idx="3708">
                  <c:v>360</c:v>
                </c:pt>
                <c:pt idx="3709">
                  <c:v>360</c:v>
                </c:pt>
                <c:pt idx="3710">
                  <c:v>360</c:v>
                </c:pt>
                <c:pt idx="3711">
                  <c:v>360</c:v>
                </c:pt>
                <c:pt idx="3712">
                  <c:v>360</c:v>
                </c:pt>
                <c:pt idx="3713">
                  <c:v>360</c:v>
                </c:pt>
                <c:pt idx="3714">
                  <c:v>360</c:v>
                </c:pt>
                <c:pt idx="3715">
                  <c:v>360</c:v>
                </c:pt>
                <c:pt idx="3716">
                  <c:v>360</c:v>
                </c:pt>
                <c:pt idx="3717">
                  <c:v>360</c:v>
                </c:pt>
                <c:pt idx="3718">
                  <c:v>360</c:v>
                </c:pt>
                <c:pt idx="3719">
                  <c:v>360</c:v>
                </c:pt>
                <c:pt idx="3720">
                  <c:v>360</c:v>
                </c:pt>
                <c:pt idx="3721">
                  <c:v>360</c:v>
                </c:pt>
                <c:pt idx="3722">
                  <c:v>360</c:v>
                </c:pt>
                <c:pt idx="3723">
                  <c:v>360</c:v>
                </c:pt>
                <c:pt idx="3724">
                  <c:v>360</c:v>
                </c:pt>
                <c:pt idx="3725">
                  <c:v>360</c:v>
                </c:pt>
                <c:pt idx="3726">
                  <c:v>360</c:v>
                </c:pt>
                <c:pt idx="3727">
                  <c:v>360</c:v>
                </c:pt>
                <c:pt idx="3728">
                  <c:v>360</c:v>
                </c:pt>
                <c:pt idx="3729">
                  <c:v>360</c:v>
                </c:pt>
                <c:pt idx="3730">
                  <c:v>360</c:v>
                </c:pt>
                <c:pt idx="3731">
                  <c:v>360</c:v>
                </c:pt>
                <c:pt idx="3732">
                  <c:v>360</c:v>
                </c:pt>
                <c:pt idx="3733">
                  <c:v>360</c:v>
                </c:pt>
                <c:pt idx="3734">
                  <c:v>360</c:v>
                </c:pt>
                <c:pt idx="3735">
                  <c:v>360</c:v>
                </c:pt>
                <c:pt idx="3736">
                  <c:v>360</c:v>
                </c:pt>
                <c:pt idx="3737">
                  <c:v>360</c:v>
                </c:pt>
                <c:pt idx="3738">
                  <c:v>360</c:v>
                </c:pt>
                <c:pt idx="3739">
                  <c:v>360</c:v>
                </c:pt>
                <c:pt idx="3740">
                  <c:v>360</c:v>
                </c:pt>
                <c:pt idx="3741">
                  <c:v>360</c:v>
                </c:pt>
                <c:pt idx="3742">
                  <c:v>360</c:v>
                </c:pt>
                <c:pt idx="3743">
                  <c:v>360</c:v>
                </c:pt>
                <c:pt idx="3744">
                  <c:v>360</c:v>
                </c:pt>
                <c:pt idx="3745">
                  <c:v>360</c:v>
                </c:pt>
                <c:pt idx="3746">
                  <c:v>360</c:v>
                </c:pt>
                <c:pt idx="3747">
                  <c:v>360</c:v>
                </c:pt>
                <c:pt idx="3748">
                  <c:v>360</c:v>
                </c:pt>
                <c:pt idx="3749">
                  <c:v>360</c:v>
                </c:pt>
                <c:pt idx="3750">
                  <c:v>360</c:v>
                </c:pt>
                <c:pt idx="3751">
                  <c:v>360</c:v>
                </c:pt>
                <c:pt idx="3752">
                  <c:v>360</c:v>
                </c:pt>
                <c:pt idx="3753">
                  <c:v>360</c:v>
                </c:pt>
                <c:pt idx="3754">
                  <c:v>360</c:v>
                </c:pt>
                <c:pt idx="3755">
                  <c:v>360</c:v>
                </c:pt>
                <c:pt idx="3756">
                  <c:v>360</c:v>
                </c:pt>
                <c:pt idx="3757">
                  <c:v>360</c:v>
                </c:pt>
                <c:pt idx="3758">
                  <c:v>360</c:v>
                </c:pt>
                <c:pt idx="3759">
                  <c:v>360</c:v>
                </c:pt>
                <c:pt idx="3760">
                  <c:v>360</c:v>
                </c:pt>
                <c:pt idx="3761">
                  <c:v>360</c:v>
                </c:pt>
                <c:pt idx="3762">
                  <c:v>360</c:v>
                </c:pt>
                <c:pt idx="3763">
                  <c:v>360</c:v>
                </c:pt>
                <c:pt idx="3764">
                  <c:v>360</c:v>
                </c:pt>
                <c:pt idx="3765">
                  <c:v>360</c:v>
                </c:pt>
                <c:pt idx="3766">
                  <c:v>360</c:v>
                </c:pt>
                <c:pt idx="3767">
                  <c:v>360</c:v>
                </c:pt>
                <c:pt idx="3768">
                  <c:v>360</c:v>
                </c:pt>
                <c:pt idx="3769">
                  <c:v>360</c:v>
                </c:pt>
                <c:pt idx="3770">
                  <c:v>360</c:v>
                </c:pt>
                <c:pt idx="3771">
                  <c:v>360</c:v>
                </c:pt>
                <c:pt idx="3772">
                  <c:v>360</c:v>
                </c:pt>
                <c:pt idx="3773">
                  <c:v>360</c:v>
                </c:pt>
                <c:pt idx="3774">
                  <c:v>360</c:v>
                </c:pt>
                <c:pt idx="3775">
                  <c:v>360</c:v>
                </c:pt>
                <c:pt idx="3776">
                  <c:v>360</c:v>
                </c:pt>
                <c:pt idx="3777">
                  <c:v>360</c:v>
                </c:pt>
                <c:pt idx="3778">
                  <c:v>360</c:v>
                </c:pt>
                <c:pt idx="3779">
                  <c:v>360</c:v>
                </c:pt>
                <c:pt idx="3780">
                  <c:v>360</c:v>
                </c:pt>
                <c:pt idx="3781">
                  <c:v>360</c:v>
                </c:pt>
                <c:pt idx="3782">
                  <c:v>360</c:v>
                </c:pt>
                <c:pt idx="3783">
                  <c:v>360</c:v>
                </c:pt>
                <c:pt idx="3784">
                  <c:v>360</c:v>
                </c:pt>
                <c:pt idx="3785">
                  <c:v>360</c:v>
                </c:pt>
                <c:pt idx="3786">
                  <c:v>360</c:v>
                </c:pt>
                <c:pt idx="3787">
                  <c:v>360</c:v>
                </c:pt>
                <c:pt idx="3788">
                  <c:v>360</c:v>
                </c:pt>
                <c:pt idx="3789">
                  <c:v>360</c:v>
                </c:pt>
                <c:pt idx="3790">
                  <c:v>360</c:v>
                </c:pt>
                <c:pt idx="3791">
                  <c:v>360</c:v>
                </c:pt>
                <c:pt idx="3792">
                  <c:v>360</c:v>
                </c:pt>
                <c:pt idx="3793">
                  <c:v>360</c:v>
                </c:pt>
                <c:pt idx="3794">
                  <c:v>360</c:v>
                </c:pt>
                <c:pt idx="3795">
                  <c:v>360</c:v>
                </c:pt>
                <c:pt idx="3796">
                  <c:v>360</c:v>
                </c:pt>
                <c:pt idx="3797">
                  <c:v>360</c:v>
                </c:pt>
                <c:pt idx="3798">
                  <c:v>360</c:v>
                </c:pt>
                <c:pt idx="3799">
                  <c:v>360</c:v>
                </c:pt>
                <c:pt idx="3800">
                  <c:v>360</c:v>
                </c:pt>
                <c:pt idx="3801">
                  <c:v>360</c:v>
                </c:pt>
                <c:pt idx="3802">
                  <c:v>360</c:v>
                </c:pt>
                <c:pt idx="3803">
                  <c:v>360</c:v>
                </c:pt>
                <c:pt idx="3804">
                  <c:v>360</c:v>
                </c:pt>
                <c:pt idx="3805">
                  <c:v>360</c:v>
                </c:pt>
                <c:pt idx="3806">
                  <c:v>360</c:v>
                </c:pt>
                <c:pt idx="3807">
                  <c:v>360</c:v>
                </c:pt>
                <c:pt idx="3808">
                  <c:v>360</c:v>
                </c:pt>
                <c:pt idx="3809">
                  <c:v>360</c:v>
                </c:pt>
                <c:pt idx="3810">
                  <c:v>360</c:v>
                </c:pt>
                <c:pt idx="3811">
                  <c:v>360</c:v>
                </c:pt>
                <c:pt idx="3812">
                  <c:v>360</c:v>
                </c:pt>
                <c:pt idx="3813">
                  <c:v>360</c:v>
                </c:pt>
                <c:pt idx="3814">
                  <c:v>360</c:v>
                </c:pt>
                <c:pt idx="3815">
                  <c:v>360</c:v>
                </c:pt>
                <c:pt idx="3816">
                  <c:v>360</c:v>
                </c:pt>
                <c:pt idx="3817">
                  <c:v>360</c:v>
                </c:pt>
                <c:pt idx="3818">
                  <c:v>360</c:v>
                </c:pt>
                <c:pt idx="3819">
                  <c:v>360</c:v>
                </c:pt>
                <c:pt idx="3820">
                  <c:v>360</c:v>
                </c:pt>
                <c:pt idx="3821">
                  <c:v>360</c:v>
                </c:pt>
                <c:pt idx="3822">
                  <c:v>360</c:v>
                </c:pt>
                <c:pt idx="3823">
                  <c:v>360</c:v>
                </c:pt>
                <c:pt idx="3824">
                  <c:v>360</c:v>
                </c:pt>
                <c:pt idx="3825">
                  <c:v>360</c:v>
                </c:pt>
                <c:pt idx="3826">
                  <c:v>360</c:v>
                </c:pt>
                <c:pt idx="3827">
                  <c:v>360</c:v>
                </c:pt>
                <c:pt idx="3828">
                  <c:v>360</c:v>
                </c:pt>
                <c:pt idx="3829">
                  <c:v>360</c:v>
                </c:pt>
                <c:pt idx="3830">
                  <c:v>360</c:v>
                </c:pt>
                <c:pt idx="3831">
                  <c:v>360</c:v>
                </c:pt>
                <c:pt idx="3832">
                  <c:v>360</c:v>
                </c:pt>
                <c:pt idx="3833">
                  <c:v>360</c:v>
                </c:pt>
                <c:pt idx="3834">
                  <c:v>360</c:v>
                </c:pt>
                <c:pt idx="3835">
                  <c:v>360</c:v>
                </c:pt>
                <c:pt idx="3836">
                  <c:v>360</c:v>
                </c:pt>
                <c:pt idx="3837">
                  <c:v>360</c:v>
                </c:pt>
                <c:pt idx="3838">
                  <c:v>360</c:v>
                </c:pt>
                <c:pt idx="3839">
                  <c:v>360</c:v>
                </c:pt>
                <c:pt idx="3840">
                  <c:v>360</c:v>
                </c:pt>
                <c:pt idx="3841">
                  <c:v>360</c:v>
                </c:pt>
                <c:pt idx="3842">
                  <c:v>360</c:v>
                </c:pt>
                <c:pt idx="3843">
                  <c:v>360</c:v>
                </c:pt>
                <c:pt idx="3844">
                  <c:v>360</c:v>
                </c:pt>
                <c:pt idx="3845">
                  <c:v>360</c:v>
                </c:pt>
                <c:pt idx="3846">
                  <c:v>360</c:v>
                </c:pt>
                <c:pt idx="3847">
                  <c:v>360</c:v>
                </c:pt>
                <c:pt idx="3848">
                  <c:v>360</c:v>
                </c:pt>
                <c:pt idx="3849">
                  <c:v>360</c:v>
                </c:pt>
                <c:pt idx="3850">
                  <c:v>360</c:v>
                </c:pt>
                <c:pt idx="3851">
                  <c:v>360</c:v>
                </c:pt>
                <c:pt idx="3852">
                  <c:v>360</c:v>
                </c:pt>
                <c:pt idx="3853">
                  <c:v>360</c:v>
                </c:pt>
                <c:pt idx="3854">
                  <c:v>360</c:v>
                </c:pt>
                <c:pt idx="3855">
                  <c:v>360</c:v>
                </c:pt>
                <c:pt idx="3856">
                  <c:v>360</c:v>
                </c:pt>
                <c:pt idx="3857">
                  <c:v>360</c:v>
                </c:pt>
                <c:pt idx="3858">
                  <c:v>360</c:v>
                </c:pt>
                <c:pt idx="3859">
                  <c:v>360</c:v>
                </c:pt>
                <c:pt idx="3860">
                  <c:v>360</c:v>
                </c:pt>
                <c:pt idx="3861">
                  <c:v>360</c:v>
                </c:pt>
                <c:pt idx="3862">
                  <c:v>360</c:v>
                </c:pt>
                <c:pt idx="3863">
                  <c:v>360</c:v>
                </c:pt>
                <c:pt idx="3864">
                  <c:v>360</c:v>
                </c:pt>
                <c:pt idx="3865">
                  <c:v>360</c:v>
                </c:pt>
                <c:pt idx="3866">
                  <c:v>360</c:v>
                </c:pt>
                <c:pt idx="3867">
                  <c:v>360</c:v>
                </c:pt>
                <c:pt idx="3868">
                  <c:v>360</c:v>
                </c:pt>
                <c:pt idx="3869">
                  <c:v>360</c:v>
                </c:pt>
                <c:pt idx="3870">
                  <c:v>360</c:v>
                </c:pt>
                <c:pt idx="3871">
                  <c:v>360</c:v>
                </c:pt>
                <c:pt idx="3872">
                  <c:v>360</c:v>
                </c:pt>
                <c:pt idx="3873">
                  <c:v>360</c:v>
                </c:pt>
                <c:pt idx="3874">
                  <c:v>360</c:v>
                </c:pt>
                <c:pt idx="3875">
                  <c:v>360</c:v>
                </c:pt>
                <c:pt idx="3876">
                  <c:v>360</c:v>
                </c:pt>
                <c:pt idx="3877">
                  <c:v>360</c:v>
                </c:pt>
                <c:pt idx="3878">
                  <c:v>360</c:v>
                </c:pt>
                <c:pt idx="3879">
                  <c:v>360</c:v>
                </c:pt>
                <c:pt idx="3880">
                  <c:v>360</c:v>
                </c:pt>
                <c:pt idx="3881">
                  <c:v>360</c:v>
                </c:pt>
                <c:pt idx="3882">
                  <c:v>360</c:v>
                </c:pt>
                <c:pt idx="3883">
                  <c:v>360</c:v>
                </c:pt>
                <c:pt idx="3884">
                  <c:v>360</c:v>
                </c:pt>
                <c:pt idx="3885">
                  <c:v>360</c:v>
                </c:pt>
                <c:pt idx="3886">
                  <c:v>360</c:v>
                </c:pt>
                <c:pt idx="3887">
                  <c:v>360</c:v>
                </c:pt>
                <c:pt idx="3888">
                  <c:v>360</c:v>
                </c:pt>
                <c:pt idx="3889">
                  <c:v>360</c:v>
                </c:pt>
                <c:pt idx="3890">
                  <c:v>360</c:v>
                </c:pt>
                <c:pt idx="3891">
                  <c:v>360</c:v>
                </c:pt>
                <c:pt idx="3892">
                  <c:v>360</c:v>
                </c:pt>
                <c:pt idx="3893">
                  <c:v>360</c:v>
                </c:pt>
                <c:pt idx="3894">
                  <c:v>360</c:v>
                </c:pt>
                <c:pt idx="3895">
                  <c:v>360</c:v>
                </c:pt>
                <c:pt idx="3896">
                  <c:v>360</c:v>
                </c:pt>
                <c:pt idx="3897">
                  <c:v>360</c:v>
                </c:pt>
                <c:pt idx="3898">
                  <c:v>360</c:v>
                </c:pt>
                <c:pt idx="3899">
                  <c:v>360</c:v>
                </c:pt>
                <c:pt idx="3900">
                  <c:v>360</c:v>
                </c:pt>
                <c:pt idx="3901">
                  <c:v>360</c:v>
                </c:pt>
                <c:pt idx="3902">
                  <c:v>360</c:v>
                </c:pt>
                <c:pt idx="3903">
                  <c:v>360</c:v>
                </c:pt>
                <c:pt idx="3904">
                  <c:v>360</c:v>
                </c:pt>
                <c:pt idx="3905">
                  <c:v>360</c:v>
                </c:pt>
                <c:pt idx="3906">
                  <c:v>360</c:v>
                </c:pt>
                <c:pt idx="3907">
                  <c:v>360</c:v>
                </c:pt>
                <c:pt idx="3908">
                  <c:v>360</c:v>
                </c:pt>
                <c:pt idx="3909">
                  <c:v>360</c:v>
                </c:pt>
                <c:pt idx="3910">
                  <c:v>360</c:v>
                </c:pt>
                <c:pt idx="3911">
                  <c:v>360</c:v>
                </c:pt>
                <c:pt idx="3912">
                  <c:v>360</c:v>
                </c:pt>
                <c:pt idx="3913">
                  <c:v>360</c:v>
                </c:pt>
                <c:pt idx="3914">
                  <c:v>360</c:v>
                </c:pt>
                <c:pt idx="3915">
                  <c:v>360</c:v>
                </c:pt>
                <c:pt idx="3916">
                  <c:v>360</c:v>
                </c:pt>
                <c:pt idx="3917">
                  <c:v>360</c:v>
                </c:pt>
                <c:pt idx="3918">
                  <c:v>360</c:v>
                </c:pt>
                <c:pt idx="3919">
                  <c:v>360</c:v>
                </c:pt>
                <c:pt idx="3920">
                  <c:v>360</c:v>
                </c:pt>
                <c:pt idx="3921">
                  <c:v>360</c:v>
                </c:pt>
                <c:pt idx="3922">
                  <c:v>360</c:v>
                </c:pt>
                <c:pt idx="3923">
                  <c:v>360</c:v>
                </c:pt>
                <c:pt idx="3924">
                  <c:v>360</c:v>
                </c:pt>
                <c:pt idx="3925">
                  <c:v>360</c:v>
                </c:pt>
                <c:pt idx="3926">
                  <c:v>360</c:v>
                </c:pt>
                <c:pt idx="3927">
                  <c:v>360</c:v>
                </c:pt>
                <c:pt idx="3928">
                  <c:v>360</c:v>
                </c:pt>
                <c:pt idx="3929">
                  <c:v>360</c:v>
                </c:pt>
                <c:pt idx="3930">
                  <c:v>360</c:v>
                </c:pt>
                <c:pt idx="3931">
                  <c:v>360</c:v>
                </c:pt>
                <c:pt idx="3932">
                  <c:v>360</c:v>
                </c:pt>
                <c:pt idx="3933">
                  <c:v>360</c:v>
                </c:pt>
                <c:pt idx="3934">
                  <c:v>360</c:v>
                </c:pt>
                <c:pt idx="3935">
                  <c:v>360</c:v>
                </c:pt>
                <c:pt idx="3936">
                  <c:v>360</c:v>
                </c:pt>
                <c:pt idx="3937">
                  <c:v>360</c:v>
                </c:pt>
                <c:pt idx="3938">
                  <c:v>360</c:v>
                </c:pt>
                <c:pt idx="3939">
                  <c:v>360</c:v>
                </c:pt>
                <c:pt idx="3940">
                  <c:v>360</c:v>
                </c:pt>
                <c:pt idx="3941">
                  <c:v>360</c:v>
                </c:pt>
                <c:pt idx="3942">
                  <c:v>360</c:v>
                </c:pt>
                <c:pt idx="3943">
                  <c:v>360</c:v>
                </c:pt>
                <c:pt idx="3944">
                  <c:v>360</c:v>
                </c:pt>
                <c:pt idx="3945">
                  <c:v>360</c:v>
                </c:pt>
                <c:pt idx="3946">
                  <c:v>360</c:v>
                </c:pt>
                <c:pt idx="3947">
                  <c:v>360</c:v>
                </c:pt>
                <c:pt idx="3948">
                  <c:v>360</c:v>
                </c:pt>
                <c:pt idx="3949">
                  <c:v>360</c:v>
                </c:pt>
                <c:pt idx="3950">
                  <c:v>360</c:v>
                </c:pt>
                <c:pt idx="3951">
                  <c:v>360</c:v>
                </c:pt>
                <c:pt idx="3952">
                  <c:v>360</c:v>
                </c:pt>
                <c:pt idx="3953">
                  <c:v>360</c:v>
                </c:pt>
                <c:pt idx="3954">
                  <c:v>360</c:v>
                </c:pt>
                <c:pt idx="3955">
                  <c:v>360</c:v>
                </c:pt>
                <c:pt idx="3956">
                  <c:v>360</c:v>
                </c:pt>
                <c:pt idx="3957">
                  <c:v>360</c:v>
                </c:pt>
                <c:pt idx="3958">
                  <c:v>360</c:v>
                </c:pt>
                <c:pt idx="3959">
                  <c:v>360</c:v>
                </c:pt>
                <c:pt idx="3960">
                  <c:v>360</c:v>
                </c:pt>
                <c:pt idx="3961">
                  <c:v>360</c:v>
                </c:pt>
                <c:pt idx="3962">
                  <c:v>360</c:v>
                </c:pt>
                <c:pt idx="3963">
                  <c:v>360</c:v>
                </c:pt>
                <c:pt idx="3964">
                  <c:v>360</c:v>
                </c:pt>
                <c:pt idx="3965">
                  <c:v>360</c:v>
                </c:pt>
                <c:pt idx="3966">
                  <c:v>360</c:v>
                </c:pt>
                <c:pt idx="3967">
                  <c:v>360</c:v>
                </c:pt>
                <c:pt idx="3968">
                  <c:v>360</c:v>
                </c:pt>
                <c:pt idx="3969">
                  <c:v>360</c:v>
                </c:pt>
                <c:pt idx="3970">
                  <c:v>360</c:v>
                </c:pt>
                <c:pt idx="3971">
                  <c:v>360</c:v>
                </c:pt>
                <c:pt idx="3972">
                  <c:v>360</c:v>
                </c:pt>
                <c:pt idx="3973">
                  <c:v>360</c:v>
                </c:pt>
                <c:pt idx="3974">
                  <c:v>360</c:v>
                </c:pt>
                <c:pt idx="3975">
                  <c:v>360</c:v>
                </c:pt>
                <c:pt idx="3976">
                  <c:v>360</c:v>
                </c:pt>
                <c:pt idx="3977">
                  <c:v>360</c:v>
                </c:pt>
                <c:pt idx="3978">
                  <c:v>360</c:v>
                </c:pt>
                <c:pt idx="3979">
                  <c:v>360</c:v>
                </c:pt>
                <c:pt idx="3980">
                  <c:v>360</c:v>
                </c:pt>
                <c:pt idx="3981">
                  <c:v>360</c:v>
                </c:pt>
                <c:pt idx="3982">
                  <c:v>360</c:v>
                </c:pt>
                <c:pt idx="3983">
                  <c:v>360</c:v>
                </c:pt>
                <c:pt idx="3984">
                  <c:v>360</c:v>
                </c:pt>
                <c:pt idx="3985">
                  <c:v>360</c:v>
                </c:pt>
                <c:pt idx="3986">
                  <c:v>360</c:v>
                </c:pt>
                <c:pt idx="3987">
                  <c:v>360</c:v>
                </c:pt>
                <c:pt idx="3988">
                  <c:v>360</c:v>
                </c:pt>
                <c:pt idx="3989">
                  <c:v>360</c:v>
                </c:pt>
                <c:pt idx="3990">
                  <c:v>360</c:v>
                </c:pt>
                <c:pt idx="3991">
                  <c:v>360</c:v>
                </c:pt>
                <c:pt idx="3992">
                  <c:v>360</c:v>
                </c:pt>
                <c:pt idx="3993">
                  <c:v>360</c:v>
                </c:pt>
                <c:pt idx="3994">
                  <c:v>360</c:v>
                </c:pt>
                <c:pt idx="3995">
                  <c:v>360</c:v>
                </c:pt>
                <c:pt idx="3996">
                  <c:v>360</c:v>
                </c:pt>
                <c:pt idx="3997">
                  <c:v>360</c:v>
                </c:pt>
                <c:pt idx="3998">
                  <c:v>360</c:v>
                </c:pt>
                <c:pt idx="3999">
                  <c:v>360</c:v>
                </c:pt>
                <c:pt idx="4000">
                  <c:v>360</c:v>
                </c:pt>
                <c:pt idx="4001">
                  <c:v>360</c:v>
                </c:pt>
                <c:pt idx="4002">
                  <c:v>360</c:v>
                </c:pt>
                <c:pt idx="4003">
                  <c:v>360</c:v>
                </c:pt>
                <c:pt idx="4004">
                  <c:v>360</c:v>
                </c:pt>
                <c:pt idx="4005">
                  <c:v>360</c:v>
                </c:pt>
                <c:pt idx="4006">
                  <c:v>360</c:v>
                </c:pt>
                <c:pt idx="4007">
                  <c:v>360</c:v>
                </c:pt>
                <c:pt idx="4008">
                  <c:v>360</c:v>
                </c:pt>
                <c:pt idx="4009">
                  <c:v>360</c:v>
                </c:pt>
                <c:pt idx="4010">
                  <c:v>360</c:v>
                </c:pt>
                <c:pt idx="4011">
                  <c:v>360</c:v>
                </c:pt>
                <c:pt idx="4012">
                  <c:v>360</c:v>
                </c:pt>
                <c:pt idx="4013">
                  <c:v>360</c:v>
                </c:pt>
                <c:pt idx="4014">
                  <c:v>360</c:v>
                </c:pt>
                <c:pt idx="4015">
                  <c:v>360</c:v>
                </c:pt>
                <c:pt idx="4016">
                  <c:v>360</c:v>
                </c:pt>
                <c:pt idx="4017">
                  <c:v>360</c:v>
                </c:pt>
                <c:pt idx="4018">
                  <c:v>360</c:v>
                </c:pt>
                <c:pt idx="4019">
                  <c:v>360</c:v>
                </c:pt>
                <c:pt idx="4020">
                  <c:v>360</c:v>
                </c:pt>
                <c:pt idx="4021">
                  <c:v>360</c:v>
                </c:pt>
                <c:pt idx="4022">
                  <c:v>360</c:v>
                </c:pt>
                <c:pt idx="4023">
                  <c:v>360</c:v>
                </c:pt>
                <c:pt idx="4024">
                  <c:v>360</c:v>
                </c:pt>
                <c:pt idx="4025">
                  <c:v>360</c:v>
                </c:pt>
                <c:pt idx="4026">
                  <c:v>360</c:v>
                </c:pt>
                <c:pt idx="4027">
                  <c:v>360</c:v>
                </c:pt>
                <c:pt idx="4028">
                  <c:v>360</c:v>
                </c:pt>
                <c:pt idx="4029">
                  <c:v>360</c:v>
                </c:pt>
                <c:pt idx="4030">
                  <c:v>360</c:v>
                </c:pt>
                <c:pt idx="4031">
                  <c:v>360</c:v>
                </c:pt>
                <c:pt idx="4032">
                  <c:v>360</c:v>
                </c:pt>
                <c:pt idx="4033">
                  <c:v>360</c:v>
                </c:pt>
                <c:pt idx="4034">
                  <c:v>360</c:v>
                </c:pt>
                <c:pt idx="4035">
                  <c:v>360</c:v>
                </c:pt>
                <c:pt idx="4036">
                  <c:v>360</c:v>
                </c:pt>
                <c:pt idx="4037">
                  <c:v>360</c:v>
                </c:pt>
                <c:pt idx="4038">
                  <c:v>360</c:v>
                </c:pt>
                <c:pt idx="4039">
                  <c:v>360</c:v>
                </c:pt>
                <c:pt idx="4040">
                  <c:v>360</c:v>
                </c:pt>
                <c:pt idx="4041">
                  <c:v>360</c:v>
                </c:pt>
                <c:pt idx="4042">
                  <c:v>360</c:v>
                </c:pt>
                <c:pt idx="4043">
                  <c:v>360</c:v>
                </c:pt>
                <c:pt idx="4044">
                  <c:v>360</c:v>
                </c:pt>
                <c:pt idx="4045">
                  <c:v>360</c:v>
                </c:pt>
                <c:pt idx="4046">
                  <c:v>360</c:v>
                </c:pt>
                <c:pt idx="4047">
                  <c:v>360</c:v>
                </c:pt>
                <c:pt idx="4048">
                  <c:v>360</c:v>
                </c:pt>
                <c:pt idx="4049">
                  <c:v>360</c:v>
                </c:pt>
                <c:pt idx="4050">
                  <c:v>360</c:v>
                </c:pt>
                <c:pt idx="4051">
                  <c:v>360</c:v>
                </c:pt>
                <c:pt idx="4052">
                  <c:v>360</c:v>
                </c:pt>
                <c:pt idx="4053">
                  <c:v>360</c:v>
                </c:pt>
                <c:pt idx="4054">
                  <c:v>360</c:v>
                </c:pt>
                <c:pt idx="4055">
                  <c:v>360</c:v>
                </c:pt>
                <c:pt idx="4056">
                  <c:v>360</c:v>
                </c:pt>
                <c:pt idx="4057">
                  <c:v>360</c:v>
                </c:pt>
                <c:pt idx="4058">
                  <c:v>360</c:v>
                </c:pt>
                <c:pt idx="4059">
                  <c:v>360</c:v>
                </c:pt>
                <c:pt idx="4060">
                  <c:v>360</c:v>
                </c:pt>
                <c:pt idx="4061">
                  <c:v>360</c:v>
                </c:pt>
                <c:pt idx="4062">
                  <c:v>360</c:v>
                </c:pt>
                <c:pt idx="4063">
                  <c:v>360</c:v>
                </c:pt>
                <c:pt idx="4064">
                  <c:v>360</c:v>
                </c:pt>
                <c:pt idx="4065">
                  <c:v>360</c:v>
                </c:pt>
                <c:pt idx="4066">
                  <c:v>360</c:v>
                </c:pt>
                <c:pt idx="4067">
                  <c:v>360</c:v>
                </c:pt>
                <c:pt idx="4068">
                  <c:v>360</c:v>
                </c:pt>
                <c:pt idx="4069">
                  <c:v>360</c:v>
                </c:pt>
                <c:pt idx="4070">
                  <c:v>360</c:v>
                </c:pt>
                <c:pt idx="4071">
                  <c:v>360</c:v>
                </c:pt>
                <c:pt idx="4072">
                  <c:v>360</c:v>
                </c:pt>
                <c:pt idx="4073">
                  <c:v>360</c:v>
                </c:pt>
                <c:pt idx="4074">
                  <c:v>360</c:v>
                </c:pt>
                <c:pt idx="4075">
                  <c:v>360</c:v>
                </c:pt>
                <c:pt idx="4076">
                  <c:v>360</c:v>
                </c:pt>
                <c:pt idx="4077">
                  <c:v>360</c:v>
                </c:pt>
                <c:pt idx="4078">
                  <c:v>360</c:v>
                </c:pt>
                <c:pt idx="4079">
                  <c:v>360</c:v>
                </c:pt>
                <c:pt idx="4080">
                  <c:v>360</c:v>
                </c:pt>
                <c:pt idx="4081">
                  <c:v>360</c:v>
                </c:pt>
                <c:pt idx="4082">
                  <c:v>360</c:v>
                </c:pt>
                <c:pt idx="4083">
                  <c:v>360</c:v>
                </c:pt>
                <c:pt idx="4084">
                  <c:v>360</c:v>
                </c:pt>
                <c:pt idx="4085">
                  <c:v>360</c:v>
                </c:pt>
                <c:pt idx="4086">
                  <c:v>360</c:v>
                </c:pt>
                <c:pt idx="4087">
                  <c:v>360</c:v>
                </c:pt>
                <c:pt idx="4088">
                  <c:v>360</c:v>
                </c:pt>
                <c:pt idx="4089">
                  <c:v>360</c:v>
                </c:pt>
                <c:pt idx="4090">
                  <c:v>360</c:v>
                </c:pt>
                <c:pt idx="4091">
                  <c:v>360</c:v>
                </c:pt>
                <c:pt idx="4092">
                  <c:v>360</c:v>
                </c:pt>
                <c:pt idx="4093">
                  <c:v>360</c:v>
                </c:pt>
                <c:pt idx="4094">
                  <c:v>360</c:v>
                </c:pt>
                <c:pt idx="4095">
                  <c:v>360</c:v>
                </c:pt>
                <c:pt idx="4096">
                  <c:v>360</c:v>
                </c:pt>
                <c:pt idx="4097">
                  <c:v>360</c:v>
                </c:pt>
                <c:pt idx="4098">
                  <c:v>360</c:v>
                </c:pt>
                <c:pt idx="4099">
                  <c:v>360</c:v>
                </c:pt>
                <c:pt idx="4100">
                  <c:v>360</c:v>
                </c:pt>
                <c:pt idx="4101">
                  <c:v>360</c:v>
                </c:pt>
                <c:pt idx="4102">
                  <c:v>360</c:v>
                </c:pt>
                <c:pt idx="4103">
                  <c:v>360</c:v>
                </c:pt>
                <c:pt idx="4104">
                  <c:v>360</c:v>
                </c:pt>
                <c:pt idx="4105">
                  <c:v>360</c:v>
                </c:pt>
                <c:pt idx="4106">
                  <c:v>360</c:v>
                </c:pt>
                <c:pt idx="4107">
                  <c:v>360</c:v>
                </c:pt>
                <c:pt idx="4108">
                  <c:v>360</c:v>
                </c:pt>
                <c:pt idx="4109">
                  <c:v>360</c:v>
                </c:pt>
                <c:pt idx="4110">
                  <c:v>360</c:v>
                </c:pt>
                <c:pt idx="4111">
                  <c:v>360</c:v>
                </c:pt>
                <c:pt idx="4112">
                  <c:v>360</c:v>
                </c:pt>
                <c:pt idx="4113">
                  <c:v>360</c:v>
                </c:pt>
                <c:pt idx="4114">
                  <c:v>360</c:v>
                </c:pt>
                <c:pt idx="4115">
                  <c:v>360</c:v>
                </c:pt>
                <c:pt idx="4116">
                  <c:v>360</c:v>
                </c:pt>
                <c:pt idx="4117">
                  <c:v>360</c:v>
                </c:pt>
                <c:pt idx="4118">
                  <c:v>360</c:v>
                </c:pt>
                <c:pt idx="4119">
                  <c:v>360</c:v>
                </c:pt>
                <c:pt idx="4120">
                  <c:v>360</c:v>
                </c:pt>
                <c:pt idx="4121">
                  <c:v>360</c:v>
                </c:pt>
                <c:pt idx="4122">
                  <c:v>360</c:v>
                </c:pt>
                <c:pt idx="4123">
                  <c:v>360</c:v>
                </c:pt>
                <c:pt idx="4124">
                  <c:v>360</c:v>
                </c:pt>
                <c:pt idx="4125">
                  <c:v>360</c:v>
                </c:pt>
                <c:pt idx="4126">
                  <c:v>360</c:v>
                </c:pt>
                <c:pt idx="4127">
                  <c:v>360</c:v>
                </c:pt>
                <c:pt idx="4128">
                  <c:v>360</c:v>
                </c:pt>
                <c:pt idx="4129">
                  <c:v>360</c:v>
                </c:pt>
                <c:pt idx="4130">
                  <c:v>360</c:v>
                </c:pt>
                <c:pt idx="4131">
                  <c:v>360</c:v>
                </c:pt>
                <c:pt idx="4132">
                  <c:v>360</c:v>
                </c:pt>
                <c:pt idx="4133">
                  <c:v>360</c:v>
                </c:pt>
                <c:pt idx="4134">
                  <c:v>360</c:v>
                </c:pt>
                <c:pt idx="4135">
                  <c:v>360</c:v>
                </c:pt>
                <c:pt idx="4136">
                  <c:v>360</c:v>
                </c:pt>
                <c:pt idx="4137">
                  <c:v>360</c:v>
                </c:pt>
                <c:pt idx="4138">
                  <c:v>360</c:v>
                </c:pt>
                <c:pt idx="4139">
                  <c:v>360</c:v>
                </c:pt>
                <c:pt idx="4140">
                  <c:v>360</c:v>
                </c:pt>
                <c:pt idx="4141">
                  <c:v>360</c:v>
                </c:pt>
                <c:pt idx="4142">
                  <c:v>360</c:v>
                </c:pt>
                <c:pt idx="4143">
                  <c:v>360</c:v>
                </c:pt>
                <c:pt idx="4144">
                  <c:v>360</c:v>
                </c:pt>
                <c:pt idx="4145">
                  <c:v>360</c:v>
                </c:pt>
                <c:pt idx="4146">
                  <c:v>360</c:v>
                </c:pt>
                <c:pt idx="4147">
                  <c:v>360</c:v>
                </c:pt>
                <c:pt idx="4148">
                  <c:v>360</c:v>
                </c:pt>
                <c:pt idx="4149">
                  <c:v>360</c:v>
                </c:pt>
                <c:pt idx="4150">
                  <c:v>360</c:v>
                </c:pt>
                <c:pt idx="4151">
                  <c:v>360</c:v>
                </c:pt>
                <c:pt idx="4152">
                  <c:v>360</c:v>
                </c:pt>
                <c:pt idx="4153">
                  <c:v>360</c:v>
                </c:pt>
                <c:pt idx="4154">
                  <c:v>360</c:v>
                </c:pt>
                <c:pt idx="4155">
                  <c:v>360</c:v>
                </c:pt>
                <c:pt idx="4156">
                  <c:v>360</c:v>
                </c:pt>
                <c:pt idx="4157">
                  <c:v>360</c:v>
                </c:pt>
                <c:pt idx="4158">
                  <c:v>360</c:v>
                </c:pt>
                <c:pt idx="4159">
                  <c:v>360</c:v>
                </c:pt>
                <c:pt idx="4160">
                  <c:v>360</c:v>
                </c:pt>
                <c:pt idx="4161">
                  <c:v>360</c:v>
                </c:pt>
                <c:pt idx="4162">
                  <c:v>360</c:v>
                </c:pt>
                <c:pt idx="4163">
                  <c:v>360</c:v>
                </c:pt>
                <c:pt idx="4164">
                  <c:v>360</c:v>
                </c:pt>
                <c:pt idx="4165">
                  <c:v>360</c:v>
                </c:pt>
                <c:pt idx="4166">
                  <c:v>360</c:v>
                </c:pt>
                <c:pt idx="4167">
                  <c:v>360</c:v>
                </c:pt>
                <c:pt idx="4168">
                  <c:v>360</c:v>
                </c:pt>
                <c:pt idx="4169">
                  <c:v>360</c:v>
                </c:pt>
                <c:pt idx="4170">
                  <c:v>360</c:v>
                </c:pt>
                <c:pt idx="4171">
                  <c:v>360</c:v>
                </c:pt>
                <c:pt idx="4172">
                  <c:v>360</c:v>
                </c:pt>
                <c:pt idx="4173">
                  <c:v>360</c:v>
                </c:pt>
                <c:pt idx="4174">
                  <c:v>360</c:v>
                </c:pt>
                <c:pt idx="4175">
                  <c:v>360</c:v>
                </c:pt>
                <c:pt idx="4176">
                  <c:v>360</c:v>
                </c:pt>
                <c:pt idx="4177">
                  <c:v>360</c:v>
                </c:pt>
                <c:pt idx="4178">
                  <c:v>360</c:v>
                </c:pt>
                <c:pt idx="4179">
                  <c:v>360</c:v>
                </c:pt>
                <c:pt idx="4180">
                  <c:v>360</c:v>
                </c:pt>
                <c:pt idx="4181">
                  <c:v>360</c:v>
                </c:pt>
                <c:pt idx="4182">
                  <c:v>360</c:v>
                </c:pt>
                <c:pt idx="4183">
                  <c:v>360</c:v>
                </c:pt>
                <c:pt idx="4184">
                  <c:v>360</c:v>
                </c:pt>
                <c:pt idx="4185">
                  <c:v>360</c:v>
                </c:pt>
                <c:pt idx="4186">
                  <c:v>360</c:v>
                </c:pt>
                <c:pt idx="4187">
                  <c:v>360</c:v>
                </c:pt>
                <c:pt idx="4188">
                  <c:v>360</c:v>
                </c:pt>
                <c:pt idx="4189">
                  <c:v>360</c:v>
                </c:pt>
                <c:pt idx="4190">
                  <c:v>360</c:v>
                </c:pt>
                <c:pt idx="4191">
                  <c:v>360</c:v>
                </c:pt>
                <c:pt idx="4192">
                  <c:v>360</c:v>
                </c:pt>
                <c:pt idx="4193">
                  <c:v>360</c:v>
                </c:pt>
                <c:pt idx="4194">
                  <c:v>360</c:v>
                </c:pt>
                <c:pt idx="4195">
                  <c:v>360</c:v>
                </c:pt>
                <c:pt idx="4196">
                  <c:v>360</c:v>
                </c:pt>
                <c:pt idx="4197">
                  <c:v>360</c:v>
                </c:pt>
                <c:pt idx="4198">
                  <c:v>360</c:v>
                </c:pt>
                <c:pt idx="4199">
                  <c:v>360</c:v>
                </c:pt>
                <c:pt idx="4200">
                  <c:v>360</c:v>
                </c:pt>
                <c:pt idx="4201">
                  <c:v>360</c:v>
                </c:pt>
                <c:pt idx="4202">
                  <c:v>360</c:v>
                </c:pt>
                <c:pt idx="4203">
                  <c:v>360</c:v>
                </c:pt>
                <c:pt idx="4204">
                  <c:v>360</c:v>
                </c:pt>
                <c:pt idx="4205">
                  <c:v>360</c:v>
                </c:pt>
                <c:pt idx="4206">
                  <c:v>360</c:v>
                </c:pt>
                <c:pt idx="4207">
                  <c:v>360</c:v>
                </c:pt>
                <c:pt idx="4208">
                  <c:v>360</c:v>
                </c:pt>
                <c:pt idx="4209">
                  <c:v>360</c:v>
                </c:pt>
                <c:pt idx="4210">
                  <c:v>360</c:v>
                </c:pt>
                <c:pt idx="4211">
                  <c:v>360</c:v>
                </c:pt>
                <c:pt idx="4212">
                  <c:v>360</c:v>
                </c:pt>
                <c:pt idx="4213">
                  <c:v>360</c:v>
                </c:pt>
                <c:pt idx="4214">
                  <c:v>360</c:v>
                </c:pt>
                <c:pt idx="4215">
                  <c:v>360</c:v>
                </c:pt>
                <c:pt idx="4216">
                  <c:v>360</c:v>
                </c:pt>
                <c:pt idx="4217">
                  <c:v>360</c:v>
                </c:pt>
                <c:pt idx="4218">
                  <c:v>360</c:v>
                </c:pt>
                <c:pt idx="4219">
                  <c:v>360</c:v>
                </c:pt>
                <c:pt idx="4220">
                  <c:v>360</c:v>
                </c:pt>
                <c:pt idx="4221">
                  <c:v>360</c:v>
                </c:pt>
                <c:pt idx="4222">
                  <c:v>360</c:v>
                </c:pt>
                <c:pt idx="4223">
                  <c:v>360</c:v>
                </c:pt>
                <c:pt idx="4224">
                  <c:v>360</c:v>
                </c:pt>
                <c:pt idx="4225">
                  <c:v>360</c:v>
                </c:pt>
                <c:pt idx="4226">
                  <c:v>360</c:v>
                </c:pt>
                <c:pt idx="4227">
                  <c:v>360</c:v>
                </c:pt>
                <c:pt idx="4228">
                  <c:v>360</c:v>
                </c:pt>
                <c:pt idx="4229">
                  <c:v>360</c:v>
                </c:pt>
                <c:pt idx="4230">
                  <c:v>360</c:v>
                </c:pt>
                <c:pt idx="4231">
                  <c:v>360</c:v>
                </c:pt>
                <c:pt idx="4232">
                  <c:v>360</c:v>
                </c:pt>
                <c:pt idx="4233">
                  <c:v>360</c:v>
                </c:pt>
                <c:pt idx="4234">
                  <c:v>360</c:v>
                </c:pt>
                <c:pt idx="4235">
                  <c:v>360</c:v>
                </c:pt>
                <c:pt idx="4236">
                  <c:v>360</c:v>
                </c:pt>
                <c:pt idx="4237">
                  <c:v>360</c:v>
                </c:pt>
                <c:pt idx="4238">
                  <c:v>360</c:v>
                </c:pt>
                <c:pt idx="4239">
                  <c:v>360</c:v>
                </c:pt>
                <c:pt idx="4240">
                  <c:v>360</c:v>
                </c:pt>
                <c:pt idx="4241">
                  <c:v>360</c:v>
                </c:pt>
                <c:pt idx="4242">
                  <c:v>360</c:v>
                </c:pt>
                <c:pt idx="4243">
                  <c:v>360</c:v>
                </c:pt>
                <c:pt idx="4244">
                  <c:v>360</c:v>
                </c:pt>
                <c:pt idx="4245">
                  <c:v>360</c:v>
                </c:pt>
                <c:pt idx="4246">
                  <c:v>360</c:v>
                </c:pt>
                <c:pt idx="4247">
                  <c:v>360</c:v>
                </c:pt>
                <c:pt idx="4248">
                  <c:v>360</c:v>
                </c:pt>
                <c:pt idx="4249">
                  <c:v>360</c:v>
                </c:pt>
                <c:pt idx="4250">
                  <c:v>360</c:v>
                </c:pt>
                <c:pt idx="4251">
                  <c:v>360</c:v>
                </c:pt>
                <c:pt idx="4252">
                  <c:v>360</c:v>
                </c:pt>
                <c:pt idx="4253">
                  <c:v>360</c:v>
                </c:pt>
                <c:pt idx="4254">
                  <c:v>360</c:v>
                </c:pt>
                <c:pt idx="4255">
                  <c:v>360</c:v>
                </c:pt>
                <c:pt idx="4256">
                  <c:v>360</c:v>
                </c:pt>
                <c:pt idx="4257">
                  <c:v>360</c:v>
                </c:pt>
                <c:pt idx="4258">
                  <c:v>360</c:v>
                </c:pt>
                <c:pt idx="4259">
                  <c:v>360</c:v>
                </c:pt>
                <c:pt idx="4260">
                  <c:v>360</c:v>
                </c:pt>
                <c:pt idx="4261">
                  <c:v>360</c:v>
                </c:pt>
                <c:pt idx="4262">
                  <c:v>360</c:v>
                </c:pt>
                <c:pt idx="4263">
                  <c:v>360</c:v>
                </c:pt>
                <c:pt idx="4264">
                  <c:v>360</c:v>
                </c:pt>
                <c:pt idx="4265">
                  <c:v>360</c:v>
                </c:pt>
                <c:pt idx="4266">
                  <c:v>360</c:v>
                </c:pt>
                <c:pt idx="4267">
                  <c:v>360</c:v>
                </c:pt>
                <c:pt idx="4268">
                  <c:v>360</c:v>
                </c:pt>
                <c:pt idx="4269">
                  <c:v>360</c:v>
                </c:pt>
                <c:pt idx="4270">
                  <c:v>360</c:v>
                </c:pt>
                <c:pt idx="4271">
                  <c:v>360</c:v>
                </c:pt>
                <c:pt idx="4272">
                  <c:v>360</c:v>
                </c:pt>
                <c:pt idx="4273">
                  <c:v>360</c:v>
                </c:pt>
                <c:pt idx="4274">
                  <c:v>360</c:v>
                </c:pt>
                <c:pt idx="4275">
                  <c:v>360</c:v>
                </c:pt>
                <c:pt idx="4276">
                  <c:v>360</c:v>
                </c:pt>
                <c:pt idx="4277">
                  <c:v>360</c:v>
                </c:pt>
                <c:pt idx="4278">
                  <c:v>360</c:v>
                </c:pt>
                <c:pt idx="4279">
                  <c:v>360</c:v>
                </c:pt>
                <c:pt idx="4280">
                  <c:v>360</c:v>
                </c:pt>
                <c:pt idx="4281">
                  <c:v>360</c:v>
                </c:pt>
                <c:pt idx="4282">
                  <c:v>360</c:v>
                </c:pt>
                <c:pt idx="4283">
                  <c:v>360</c:v>
                </c:pt>
                <c:pt idx="4284">
                  <c:v>360</c:v>
                </c:pt>
                <c:pt idx="4285">
                  <c:v>360</c:v>
                </c:pt>
                <c:pt idx="4286">
                  <c:v>360</c:v>
                </c:pt>
                <c:pt idx="4287">
                  <c:v>360</c:v>
                </c:pt>
                <c:pt idx="4288">
                  <c:v>360</c:v>
                </c:pt>
                <c:pt idx="4289">
                  <c:v>360</c:v>
                </c:pt>
                <c:pt idx="4290">
                  <c:v>360</c:v>
                </c:pt>
                <c:pt idx="4291">
                  <c:v>360</c:v>
                </c:pt>
                <c:pt idx="4292">
                  <c:v>360</c:v>
                </c:pt>
                <c:pt idx="4293">
                  <c:v>360</c:v>
                </c:pt>
                <c:pt idx="4294">
                  <c:v>360</c:v>
                </c:pt>
                <c:pt idx="4295">
                  <c:v>360</c:v>
                </c:pt>
                <c:pt idx="4296">
                  <c:v>360</c:v>
                </c:pt>
                <c:pt idx="4297">
                  <c:v>360</c:v>
                </c:pt>
                <c:pt idx="4298">
                  <c:v>360</c:v>
                </c:pt>
                <c:pt idx="4299">
                  <c:v>360</c:v>
                </c:pt>
                <c:pt idx="4300">
                  <c:v>360</c:v>
                </c:pt>
                <c:pt idx="4301">
                  <c:v>360</c:v>
                </c:pt>
                <c:pt idx="4302">
                  <c:v>360</c:v>
                </c:pt>
                <c:pt idx="4303">
                  <c:v>360</c:v>
                </c:pt>
                <c:pt idx="4304">
                  <c:v>360</c:v>
                </c:pt>
                <c:pt idx="4305">
                  <c:v>360</c:v>
                </c:pt>
                <c:pt idx="4306">
                  <c:v>360</c:v>
                </c:pt>
                <c:pt idx="4307">
                  <c:v>360</c:v>
                </c:pt>
                <c:pt idx="4308">
                  <c:v>360</c:v>
                </c:pt>
                <c:pt idx="4309">
                  <c:v>360</c:v>
                </c:pt>
                <c:pt idx="4310">
                  <c:v>360</c:v>
                </c:pt>
                <c:pt idx="4311">
                  <c:v>360</c:v>
                </c:pt>
                <c:pt idx="4312">
                  <c:v>360</c:v>
                </c:pt>
                <c:pt idx="4313">
                  <c:v>360</c:v>
                </c:pt>
                <c:pt idx="4314">
                  <c:v>360</c:v>
                </c:pt>
                <c:pt idx="4315">
                  <c:v>360</c:v>
                </c:pt>
                <c:pt idx="4316">
                  <c:v>360</c:v>
                </c:pt>
                <c:pt idx="4317">
                  <c:v>360</c:v>
                </c:pt>
                <c:pt idx="4318">
                  <c:v>360</c:v>
                </c:pt>
                <c:pt idx="4319">
                  <c:v>360</c:v>
                </c:pt>
                <c:pt idx="4320">
                  <c:v>360</c:v>
                </c:pt>
                <c:pt idx="4321">
                  <c:v>360</c:v>
                </c:pt>
                <c:pt idx="4322">
                  <c:v>360</c:v>
                </c:pt>
                <c:pt idx="4323">
                  <c:v>360</c:v>
                </c:pt>
                <c:pt idx="4324">
                  <c:v>360</c:v>
                </c:pt>
                <c:pt idx="4325">
                  <c:v>360</c:v>
                </c:pt>
                <c:pt idx="4326">
                  <c:v>360</c:v>
                </c:pt>
                <c:pt idx="4327">
                  <c:v>360</c:v>
                </c:pt>
                <c:pt idx="4328">
                  <c:v>360</c:v>
                </c:pt>
                <c:pt idx="4329">
                  <c:v>360</c:v>
                </c:pt>
                <c:pt idx="4330">
                  <c:v>360</c:v>
                </c:pt>
                <c:pt idx="4331">
                  <c:v>360</c:v>
                </c:pt>
                <c:pt idx="4332">
                  <c:v>360</c:v>
                </c:pt>
                <c:pt idx="4333">
                  <c:v>360</c:v>
                </c:pt>
                <c:pt idx="4334">
                  <c:v>360</c:v>
                </c:pt>
                <c:pt idx="4335">
                  <c:v>360</c:v>
                </c:pt>
                <c:pt idx="4336">
                  <c:v>360</c:v>
                </c:pt>
                <c:pt idx="4337">
                  <c:v>360</c:v>
                </c:pt>
                <c:pt idx="4338">
                  <c:v>360</c:v>
                </c:pt>
                <c:pt idx="4339">
                  <c:v>360</c:v>
                </c:pt>
                <c:pt idx="4340">
                  <c:v>360</c:v>
                </c:pt>
                <c:pt idx="4341">
                  <c:v>360</c:v>
                </c:pt>
                <c:pt idx="4342">
                  <c:v>360</c:v>
                </c:pt>
                <c:pt idx="4343">
                  <c:v>360</c:v>
                </c:pt>
                <c:pt idx="4344">
                  <c:v>360</c:v>
                </c:pt>
                <c:pt idx="4345">
                  <c:v>360</c:v>
                </c:pt>
                <c:pt idx="4346">
                  <c:v>360</c:v>
                </c:pt>
                <c:pt idx="4347">
                  <c:v>360</c:v>
                </c:pt>
                <c:pt idx="4348">
                  <c:v>360</c:v>
                </c:pt>
                <c:pt idx="4349">
                  <c:v>360</c:v>
                </c:pt>
                <c:pt idx="4350">
                  <c:v>360</c:v>
                </c:pt>
                <c:pt idx="4351">
                  <c:v>360</c:v>
                </c:pt>
                <c:pt idx="4352">
                  <c:v>360</c:v>
                </c:pt>
                <c:pt idx="4353">
                  <c:v>360</c:v>
                </c:pt>
                <c:pt idx="4354">
                  <c:v>360</c:v>
                </c:pt>
                <c:pt idx="4355">
                  <c:v>360</c:v>
                </c:pt>
                <c:pt idx="4356">
                  <c:v>360</c:v>
                </c:pt>
                <c:pt idx="4357">
                  <c:v>360</c:v>
                </c:pt>
                <c:pt idx="4358">
                  <c:v>360</c:v>
                </c:pt>
                <c:pt idx="4359">
                  <c:v>360</c:v>
                </c:pt>
                <c:pt idx="4360">
                  <c:v>360</c:v>
                </c:pt>
                <c:pt idx="4361">
                  <c:v>360</c:v>
                </c:pt>
                <c:pt idx="4362">
                  <c:v>360</c:v>
                </c:pt>
                <c:pt idx="4363">
                  <c:v>360</c:v>
                </c:pt>
                <c:pt idx="4364">
                  <c:v>360</c:v>
                </c:pt>
                <c:pt idx="4365">
                  <c:v>360</c:v>
                </c:pt>
                <c:pt idx="4366">
                  <c:v>360</c:v>
                </c:pt>
                <c:pt idx="4367">
                  <c:v>360</c:v>
                </c:pt>
                <c:pt idx="4368">
                  <c:v>360</c:v>
                </c:pt>
                <c:pt idx="4369">
                  <c:v>360</c:v>
                </c:pt>
                <c:pt idx="4370">
                  <c:v>360</c:v>
                </c:pt>
                <c:pt idx="4371">
                  <c:v>360</c:v>
                </c:pt>
                <c:pt idx="4372">
                  <c:v>360</c:v>
                </c:pt>
                <c:pt idx="4373">
                  <c:v>360</c:v>
                </c:pt>
                <c:pt idx="4374">
                  <c:v>360</c:v>
                </c:pt>
                <c:pt idx="4375">
                  <c:v>360</c:v>
                </c:pt>
                <c:pt idx="4376">
                  <c:v>360</c:v>
                </c:pt>
                <c:pt idx="4377">
                  <c:v>360</c:v>
                </c:pt>
                <c:pt idx="4378">
                  <c:v>360</c:v>
                </c:pt>
                <c:pt idx="4379">
                  <c:v>360</c:v>
                </c:pt>
                <c:pt idx="4380">
                  <c:v>360</c:v>
                </c:pt>
                <c:pt idx="4381">
                  <c:v>360</c:v>
                </c:pt>
                <c:pt idx="4382">
                  <c:v>360</c:v>
                </c:pt>
                <c:pt idx="4383">
                  <c:v>360</c:v>
                </c:pt>
                <c:pt idx="4384">
                  <c:v>360</c:v>
                </c:pt>
                <c:pt idx="4385">
                  <c:v>360</c:v>
                </c:pt>
                <c:pt idx="4386">
                  <c:v>360</c:v>
                </c:pt>
                <c:pt idx="4387">
                  <c:v>360</c:v>
                </c:pt>
                <c:pt idx="4388">
                  <c:v>360</c:v>
                </c:pt>
                <c:pt idx="4389">
                  <c:v>360</c:v>
                </c:pt>
                <c:pt idx="4390">
                  <c:v>360</c:v>
                </c:pt>
                <c:pt idx="4391">
                  <c:v>360</c:v>
                </c:pt>
                <c:pt idx="4392">
                  <c:v>360</c:v>
                </c:pt>
                <c:pt idx="4393">
                  <c:v>360</c:v>
                </c:pt>
                <c:pt idx="4394">
                  <c:v>360</c:v>
                </c:pt>
                <c:pt idx="4395">
                  <c:v>360</c:v>
                </c:pt>
                <c:pt idx="4396">
                  <c:v>360</c:v>
                </c:pt>
                <c:pt idx="4397">
                  <c:v>360</c:v>
                </c:pt>
                <c:pt idx="4398">
                  <c:v>360</c:v>
                </c:pt>
                <c:pt idx="4399">
                  <c:v>360</c:v>
                </c:pt>
                <c:pt idx="4400">
                  <c:v>360</c:v>
                </c:pt>
                <c:pt idx="4401">
                  <c:v>360</c:v>
                </c:pt>
                <c:pt idx="4402">
                  <c:v>360</c:v>
                </c:pt>
                <c:pt idx="4403">
                  <c:v>360</c:v>
                </c:pt>
                <c:pt idx="4404">
                  <c:v>360</c:v>
                </c:pt>
                <c:pt idx="4405">
                  <c:v>360</c:v>
                </c:pt>
                <c:pt idx="4406">
                  <c:v>360</c:v>
                </c:pt>
                <c:pt idx="4407">
                  <c:v>360</c:v>
                </c:pt>
                <c:pt idx="4408">
                  <c:v>360</c:v>
                </c:pt>
                <c:pt idx="4409">
                  <c:v>360</c:v>
                </c:pt>
                <c:pt idx="4410">
                  <c:v>360</c:v>
                </c:pt>
                <c:pt idx="4411">
                  <c:v>360</c:v>
                </c:pt>
                <c:pt idx="4412">
                  <c:v>360</c:v>
                </c:pt>
                <c:pt idx="4413">
                  <c:v>360</c:v>
                </c:pt>
                <c:pt idx="4414">
                  <c:v>360</c:v>
                </c:pt>
                <c:pt idx="4415">
                  <c:v>360</c:v>
                </c:pt>
                <c:pt idx="4416">
                  <c:v>360</c:v>
                </c:pt>
                <c:pt idx="4417">
                  <c:v>360</c:v>
                </c:pt>
                <c:pt idx="4418">
                  <c:v>360</c:v>
                </c:pt>
                <c:pt idx="4419">
                  <c:v>360</c:v>
                </c:pt>
                <c:pt idx="4420">
                  <c:v>360</c:v>
                </c:pt>
                <c:pt idx="4421">
                  <c:v>360</c:v>
                </c:pt>
                <c:pt idx="4422">
                  <c:v>360</c:v>
                </c:pt>
                <c:pt idx="4423">
                  <c:v>360</c:v>
                </c:pt>
                <c:pt idx="4424">
                  <c:v>360</c:v>
                </c:pt>
                <c:pt idx="4425">
                  <c:v>360</c:v>
                </c:pt>
                <c:pt idx="4426">
                  <c:v>360</c:v>
                </c:pt>
                <c:pt idx="4427">
                  <c:v>360</c:v>
                </c:pt>
                <c:pt idx="4428">
                  <c:v>360</c:v>
                </c:pt>
                <c:pt idx="4429">
                  <c:v>360</c:v>
                </c:pt>
                <c:pt idx="4430">
                  <c:v>360</c:v>
                </c:pt>
                <c:pt idx="4431">
                  <c:v>360</c:v>
                </c:pt>
                <c:pt idx="4432">
                  <c:v>360</c:v>
                </c:pt>
                <c:pt idx="4433">
                  <c:v>360</c:v>
                </c:pt>
                <c:pt idx="4434">
                  <c:v>360</c:v>
                </c:pt>
                <c:pt idx="4435">
                  <c:v>360</c:v>
                </c:pt>
                <c:pt idx="4436">
                  <c:v>360</c:v>
                </c:pt>
                <c:pt idx="4437">
                  <c:v>360</c:v>
                </c:pt>
                <c:pt idx="4438">
                  <c:v>360</c:v>
                </c:pt>
                <c:pt idx="4439">
                  <c:v>360</c:v>
                </c:pt>
                <c:pt idx="4440">
                  <c:v>360</c:v>
                </c:pt>
                <c:pt idx="4441">
                  <c:v>360</c:v>
                </c:pt>
                <c:pt idx="4442">
                  <c:v>360</c:v>
                </c:pt>
                <c:pt idx="4443">
                  <c:v>360</c:v>
                </c:pt>
                <c:pt idx="4444">
                  <c:v>360</c:v>
                </c:pt>
                <c:pt idx="4445">
                  <c:v>360</c:v>
                </c:pt>
                <c:pt idx="4446">
                  <c:v>360</c:v>
                </c:pt>
                <c:pt idx="4447">
                  <c:v>360</c:v>
                </c:pt>
                <c:pt idx="4448">
                  <c:v>360</c:v>
                </c:pt>
                <c:pt idx="4449">
                  <c:v>360</c:v>
                </c:pt>
                <c:pt idx="4450">
                  <c:v>360</c:v>
                </c:pt>
                <c:pt idx="4451">
                  <c:v>360</c:v>
                </c:pt>
                <c:pt idx="4452">
                  <c:v>360</c:v>
                </c:pt>
                <c:pt idx="4453">
                  <c:v>360</c:v>
                </c:pt>
                <c:pt idx="4454">
                  <c:v>360</c:v>
                </c:pt>
                <c:pt idx="4455">
                  <c:v>360</c:v>
                </c:pt>
                <c:pt idx="4456">
                  <c:v>360</c:v>
                </c:pt>
                <c:pt idx="4457">
                  <c:v>360</c:v>
                </c:pt>
                <c:pt idx="4458">
                  <c:v>360</c:v>
                </c:pt>
                <c:pt idx="4459">
                  <c:v>360</c:v>
                </c:pt>
                <c:pt idx="4460">
                  <c:v>360</c:v>
                </c:pt>
                <c:pt idx="4461">
                  <c:v>360</c:v>
                </c:pt>
                <c:pt idx="4462">
                  <c:v>360</c:v>
                </c:pt>
                <c:pt idx="4463">
                  <c:v>360</c:v>
                </c:pt>
                <c:pt idx="4464">
                  <c:v>360</c:v>
                </c:pt>
                <c:pt idx="4465">
                  <c:v>360</c:v>
                </c:pt>
                <c:pt idx="4466">
                  <c:v>360</c:v>
                </c:pt>
                <c:pt idx="4467">
                  <c:v>360</c:v>
                </c:pt>
                <c:pt idx="4468">
                  <c:v>360</c:v>
                </c:pt>
                <c:pt idx="4469">
                  <c:v>360</c:v>
                </c:pt>
                <c:pt idx="4470">
                  <c:v>360</c:v>
                </c:pt>
                <c:pt idx="4471">
                  <c:v>360</c:v>
                </c:pt>
                <c:pt idx="4472">
                  <c:v>360</c:v>
                </c:pt>
                <c:pt idx="4473">
                  <c:v>360</c:v>
                </c:pt>
                <c:pt idx="4474">
                  <c:v>360</c:v>
                </c:pt>
                <c:pt idx="4475">
                  <c:v>360</c:v>
                </c:pt>
                <c:pt idx="4476">
                  <c:v>360</c:v>
                </c:pt>
                <c:pt idx="4477">
                  <c:v>360</c:v>
                </c:pt>
                <c:pt idx="4478">
                  <c:v>360</c:v>
                </c:pt>
                <c:pt idx="4479">
                  <c:v>360</c:v>
                </c:pt>
                <c:pt idx="4480">
                  <c:v>360</c:v>
                </c:pt>
                <c:pt idx="4481">
                  <c:v>360</c:v>
                </c:pt>
                <c:pt idx="4482">
                  <c:v>360</c:v>
                </c:pt>
                <c:pt idx="4483">
                  <c:v>360</c:v>
                </c:pt>
                <c:pt idx="4484">
                  <c:v>360</c:v>
                </c:pt>
                <c:pt idx="4485">
                  <c:v>360</c:v>
                </c:pt>
                <c:pt idx="4486">
                  <c:v>360</c:v>
                </c:pt>
                <c:pt idx="4487">
                  <c:v>360</c:v>
                </c:pt>
                <c:pt idx="4488">
                  <c:v>360</c:v>
                </c:pt>
                <c:pt idx="4489">
                  <c:v>360</c:v>
                </c:pt>
                <c:pt idx="4490">
                  <c:v>360</c:v>
                </c:pt>
                <c:pt idx="4491">
                  <c:v>360</c:v>
                </c:pt>
                <c:pt idx="4492">
                  <c:v>360</c:v>
                </c:pt>
                <c:pt idx="4493">
                  <c:v>360</c:v>
                </c:pt>
                <c:pt idx="4494">
                  <c:v>360</c:v>
                </c:pt>
                <c:pt idx="4495">
                  <c:v>360</c:v>
                </c:pt>
                <c:pt idx="4496">
                  <c:v>360</c:v>
                </c:pt>
                <c:pt idx="4497">
                  <c:v>360</c:v>
                </c:pt>
                <c:pt idx="4498">
                  <c:v>360</c:v>
                </c:pt>
                <c:pt idx="4499">
                  <c:v>360</c:v>
                </c:pt>
                <c:pt idx="4500">
                  <c:v>360</c:v>
                </c:pt>
                <c:pt idx="4501">
                  <c:v>360</c:v>
                </c:pt>
                <c:pt idx="4502">
                  <c:v>360</c:v>
                </c:pt>
                <c:pt idx="4503">
                  <c:v>360</c:v>
                </c:pt>
                <c:pt idx="4504">
                  <c:v>360</c:v>
                </c:pt>
                <c:pt idx="4505">
                  <c:v>360</c:v>
                </c:pt>
                <c:pt idx="4506">
                  <c:v>360</c:v>
                </c:pt>
                <c:pt idx="4507">
                  <c:v>360</c:v>
                </c:pt>
                <c:pt idx="4508">
                  <c:v>360</c:v>
                </c:pt>
                <c:pt idx="4509">
                  <c:v>360</c:v>
                </c:pt>
                <c:pt idx="4510">
                  <c:v>360</c:v>
                </c:pt>
                <c:pt idx="4511">
                  <c:v>360</c:v>
                </c:pt>
                <c:pt idx="4512">
                  <c:v>360</c:v>
                </c:pt>
                <c:pt idx="4513">
                  <c:v>360</c:v>
                </c:pt>
                <c:pt idx="4514">
                  <c:v>360</c:v>
                </c:pt>
                <c:pt idx="4515">
                  <c:v>360</c:v>
                </c:pt>
                <c:pt idx="4516">
                  <c:v>360</c:v>
                </c:pt>
                <c:pt idx="4517">
                  <c:v>360</c:v>
                </c:pt>
                <c:pt idx="4518">
                  <c:v>360</c:v>
                </c:pt>
                <c:pt idx="4519">
                  <c:v>360</c:v>
                </c:pt>
                <c:pt idx="4520">
                  <c:v>360</c:v>
                </c:pt>
                <c:pt idx="4521">
                  <c:v>360</c:v>
                </c:pt>
                <c:pt idx="4522">
                  <c:v>360</c:v>
                </c:pt>
                <c:pt idx="4523">
                  <c:v>360</c:v>
                </c:pt>
                <c:pt idx="4524">
                  <c:v>360</c:v>
                </c:pt>
                <c:pt idx="4525">
                  <c:v>360</c:v>
                </c:pt>
                <c:pt idx="4526">
                  <c:v>360</c:v>
                </c:pt>
                <c:pt idx="4527">
                  <c:v>360</c:v>
                </c:pt>
                <c:pt idx="4528">
                  <c:v>360</c:v>
                </c:pt>
                <c:pt idx="4529">
                  <c:v>360</c:v>
                </c:pt>
                <c:pt idx="4530">
                  <c:v>360</c:v>
                </c:pt>
                <c:pt idx="4531">
                  <c:v>360</c:v>
                </c:pt>
                <c:pt idx="4532">
                  <c:v>360</c:v>
                </c:pt>
                <c:pt idx="4533">
                  <c:v>360</c:v>
                </c:pt>
                <c:pt idx="4534">
                  <c:v>360</c:v>
                </c:pt>
                <c:pt idx="4535">
                  <c:v>360</c:v>
                </c:pt>
                <c:pt idx="4536">
                  <c:v>360</c:v>
                </c:pt>
                <c:pt idx="4537">
                  <c:v>360</c:v>
                </c:pt>
                <c:pt idx="4538">
                  <c:v>360</c:v>
                </c:pt>
                <c:pt idx="4539">
                  <c:v>360</c:v>
                </c:pt>
                <c:pt idx="4540">
                  <c:v>360</c:v>
                </c:pt>
                <c:pt idx="4541">
                  <c:v>360</c:v>
                </c:pt>
                <c:pt idx="4542">
                  <c:v>360</c:v>
                </c:pt>
                <c:pt idx="4543">
                  <c:v>360</c:v>
                </c:pt>
                <c:pt idx="4544">
                  <c:v>360</c:v>
                </c:pt>
                <c:pt idx="4545">
                  <c:v>360</c:v>
                </c:pt>
                <c:pt idx="4546">
                  <c:v>360</c:v>
                </c:pt>
                <c:pt idx="4547">
                  <c:v>360</c:v>
                </c:pt>
                <c:pt idx="4548">
                  <c:v>360</c:v>
                </c:pt>
                <c:pt idx="4549">
                  <c:v>360</c:v>
                </c:pt>
                <c:pt idx="4550">
                  <c:v>360</c:v>
                </c:pt>
                <c:pt idx="4551">
                  <c:v>360</c:v>
                </c:pt>
                <c:pt idx="4552">
                  <c:v>360</c:v>
                </c:pt>
                <c:pt idx="4553">
                  <c:v>360</c:v>
                </c:pt>
                <c:pt idx="4554">
                  <c:v>360</c:v>
                </c:pt>
                <c:pt idx="4555">
                  <c:v>360</c:v>
                </c:pt>
                <c:pt idx="4556">
                  <c:v>360</c:v>
                </c:pt>
                <c:pt idx="4557">
                  <c:v>360</c:v>
                </c:pt>
                <c:pt idx="4558">
                  <c:v>360</c:v>
                </c:pt>
                <c:pt idx="4559">
                  <c:v>360</c:v>
                </c:pt>
                <c:pt idx="4560">
                  <c:v>360</c:v>
                </c:pt>
                <c:pt idx="4561">
                  <c:v>360</c:v>
                </c:pt>
                <c:pt idx="4562">
                  <c:v>360</c:v>
                </c:pt>
                <c:pt idx="4563">
                  <c:v>360</c:v>
                </c:pt>
                <c:pt idx="4564">
                  <c:v>360</c:v>
                </c:pt>
                <c:pt idx="4565">
                  <c:v>360</c:v>
                </c:pt>
                <c:pt idx="4566">
                  <c:v>360</c:v>
                </c:pt>
                <c:pt idx="4567">
                  <c:v>360</c:v>
                </c:pt>
                <c:pt idx="4568">
                  <c:v>360</c:v>
                </c:pt>
                <c:pt idx="4569">
                  <c:v>360</c:v>
                </c:pt>
                <c:pt idx="4570">
                  <c:v>360</c:v>
                </c:pt>
                <c:pt idx="4571">
                  <c:v>360</c:v>
                </c:pt>
                <c:pt idx="4572">
                  <c:v>360</c:v>
                </c:pt>
                <c:pt idx="4573">
                  <c:v>360</c:v>
                </c:pt>
                <c:pt idx="4574">
                  <c:v>360</c:v>
                </c:pt>
                <c:pt idx="4575">
                  <c:v>360</c:v>
                </c:pt>
                <c:pt idx="4576">
                  <c:v>360</c:v>
                </c:pt>
                <c:pt idx="4577">
                  <c:v>360</c:v>
                </c:pt>
                <c:pt idx="4578">
                  <c:v>360</c:v>
                </c:pt>
                <c:pt idx="4579">
                  <c:v>360</c:v>
                </c:pt>
                <c:pt idx="4580">
                  <c:v>360</c:v>
                </c:pt>
                <c:pt idx="4581">
                  <c:v>360</c:v>
                </c:pt>
                <c:pt idx="4582">
                  <c:v>360</c:v>
                </c:pt>
                <c:pt idx="4583">
                  <c:v>360</c:v>
                </c:pt>
                <c:pt idx="4584">
                  <c:v>360</c:v>
                </c:pt>
                <c:pt idx="4585">
                  <c:v>360</c:v>
                </c:pt>
                <c:pt idx="4586">
                  <c:v>360</c:v>
                </c:pt>
                <c:pt idx="4587">
                  <c:v>360</c:v>
                </c:pt>
                <c:pt idx="4588">
                  <c:v>360</c:v>
                </c:pt>
                <c:pt idx="4589">
                  <c:v>360</c:v>
                </c:pt>
                <c:pt idx="4590">
                  <c:v>360</c:v>
                </c:pt>
                <c:pt idx="4591">
                  <c:v>360</c:v>
                </c:pt>
                <c:pt idx="4592">
                  <c:v>360</c:v>
                </c:pt>
                <c:pt idx="4593">
                  <c:v>360</c:v>
                </c:pt>
                <c:pt idx="4594">
                  <c:v>360</c:v>
                </c:pt>
                <c:pt idx="4595">
                  <c:v>360</c:v>
                </c:pt>
                <c:pt idx="4596">
                  <c:v>360</c:v>
                </c:pt>
                <c:pt idx="4597">
                  <c:v>360</c:v>
                </c:pt>
                <c:pt idx="4598">
                  <c:v>360</c:v>
                </c:pt>
                <c:pt idx="4599">
                  <c:v>360</c:v>
                </c:pt>
                <c:pt idx="4600">
                  <c:v>360</c:v>
                </c:pt>
                <c:pt idx="4601">
                  <c:v>360</c:v>
                </c:pt>
                <c:pt idx="4602">
                  <c:v>360</c:v>
                </c:pt>
                <c:pt idx="4603">
                  <c:v>360</c:v>
                </c:pt>
                <c:pt idx="4604">
                  <c:v>360</c:v>
                </c:pt>
                <c:pt idx="4605">
                  <c:v>360</c:v>
                </c:pt>
                <c:pt idx="4606">
                  <c:v>360</c:v>
                </c:pt>
                <c:pt idx="4607">
                  <c:v>360</c:v>
                </c:pt>
                <c:pt idx="4608">
                  <c:v>360</c:v>
                </c:pt>
                <c:pt idx="4609">
                  <c:v>360</c:v>
                </c:pt>
                <c:pt idx="4610">
                  <c:v>360</c:v>
                </c:pt>
                <c:pt idx="4611">
                  <c:v>360</c:v>
                </c:pt>
                <c:pt idx="4612">
                  <c:v>360</c:v>
                </c:pt>
                <c:pt idx="4613">
                  <c:v>360</c:v>
                </c:pt>
                <c:pt idx="4614">
                  <c:v>360</c:v>
                </c:pt>
                <c:pt idx="4615">
                  <c:v>360</c:v>
                </c:pt>
                <c:pt idx="4616">
                  <c:v>360</c:v>
                </c:pt>
                <c:pt idx="4617">
                  <c:v>360</c:v>
                </c:pt>
                <c:pt idx="4618">
                  <c:v>360</c:v>
                </c:pt>
                <c:pt idx="4619">
                  <c:v>360</c:v>
                </c:pt>
                <c:pt idx="4620">
                  <c:v>360</c:v>
                </c:pt>
                <c:pt idx="4621">
                  <c:v>360</c:v>
                </c:pt>
                <c:pt idx="4622">
                  <c:v>360</c:v>
                </c:pt>
                <c:pt idx="4623">
                  <c:v>360</c:v>
                </c:pt>
                <c:pt idx="4624">
                  <c:v>360</c:v>
                </c:pt>
                <c:pt idx="4625">
                  <c:v>360</c:v>
                </c:pt>
                <c:pt idx="4626">
                  <c:v>360</c:v>
                </c:pt>
                <c:pt idx="4627">
                  <c:v>360</c:v>
                </c:pt>
                <c:pt idx="4628">
                  <c:v>360</c:v>
                </c:pt>
                <c:pt idx="4629">
                  <c:v>360</c:v>
                </c:pt>
                <c:pt idx="4630">
                  <c:v>360</c:v>
                </c:pt>
                <c:pt idx="4631">
                  <c:v>360</c:v>
                </c:pt>
                <c:pt idx="4632">
                  <c:v>360</c:v>
                </c:pt>
                <c:pt idx="4633">
                  <c:v>360</c:v>
                </c:pt>
                <c:pt idx="4634">
                  <c:v>360</c:v>
                </c:pt>
                <c:pt idx="4635">
                  <c:v>360</c:v>
                </c:pt>
                <c:pt idx="4636">
                  <c:v>360</c:v>
                </c:pt>
                <c:pt idx="4637">
                  <c:v>360</c:v>
                </c:pt>
                <c:pt idx="4638">
                  <c:v>360</c:v>
                </c:pt>
                <c:pt idx="4639">
                  <c:v>360</c:v>
                </c:pt>
                <c:pt idx="4640">
                  <c:v>360</c:v>
                </c:pt>
                <c:pt idx="4641">
                  <c:v>360</c:v>
                </c:pt>
                <c:pt idx="4642">
                  <c:v>360</c:v>
                </c:pt>
                <c:pt idx="4643">
                  <c:v>360</c:v>
                </c:pt>
                <c:pt idx="4644">
                  <c:v>360</c:v>
                </c:pt>
                <c:pt idx="4645">
                  <c:v>360</c:v>
                </c:pt>
                <c:pt idx="4646">
                  <c:v>360</c:v>
                </c:pt>
                <c:pt idx="4647">
                  <c:v>360</c:v>
                </c:pt>
                <c:pt idx="4648">
                  <c:v>360</c:v>
                </c:pt>
                <c:pt idx="4649">
                  <c:v>360</c:v>
                </c:pt>
                <c:pt idx="4650">
                  <c:v>360</c:v>
                </c:pt>
                <c:pt idx="4651">
                  <c:v>360</c:v>
                </c:pt>
                <c:pt idx="4652">
                  <c:v>360</c:v>
                </c:pt>
                <c:pt idx="4653">
                  <c:v>360</c:v>
                </c:pt>
                <c:pt idx="4654">
                  <c:v>360</c:v>
                </c:pt>
                <c:pt idx="4655">
                  <c:v>360</c:v>
                </c:pt>
                <c:pt idx="4656">
                  <c:v>360</c:v>
                </c:pt>
                <c:pt idx="4657">
                  <c:v>360</c:v>
                </c:pt>
                <c:pt idx="4658">
                  <c:v>360</c:v>
                </c:pt>
                <c:pt idx="4659">
                  <c:v>360</c:v>
                </c:pt>
                <c:pt idx="4660">
                  <c:v>360</c:v>
                </c:pt>
                <c:pt idx="4661">
                  <c:v>360</c:v>
                </c:pt>
                <c:pt idx="4662">
                  <c:v>360</c:v>
                </c:pt>
                <c:pt idx="4663">
                  <c:v>360</c:v>
                </c:pt>
                <c:pt idx="4664">
                  <c:v>360</c:v>
                </c:pt>
                <c:pt idx="4665">
                  <c:v>360</c:v>
                </c:pt>
                <c:pt idx="4666">
                  <c:v>360</c:v>
                </c:pt>
                <c:pt idx="4667">
                  <c:v>360</c:v>
                </c:pt>
                <c:pt idx="4668">
                  <c:v>360</c:v>
                </c:pt>
                <c:pt idx="4669">
                  <c:v>360</c:v>
                </c:pt>
                <c:pt idx="4670">
                  <c:v>360</c:v>
                </c:pt>
                <c:pt idx="4671">
                  <c:v>360</c:v>
                </c:pt>
                <c:pt idx="4672">
                  <c:v>360</c:v>
                </c:pt>
                <c:pt idx="4673">
                  <c:v>360</c:v>
                </c:pt>
                <c:pt idx="4674">
                  <c:v>360</c:v>
                </c:pt>
                <c:pt idx="4675">
                  <c:v>360</c:v>
                </c:pt>
                <c:pt idx="4676">
                  <c:v>360</c:v>
                </c:pt>
                <c:pt idx="4677">
                  <c:v>360</c:v>
                </c:pt>
                <c:pt idx="4678">
                  <c:v>360</c:v>
                </c:pt>
                <c:pt idx="4679">
                  <c:v>360</c:v>
                </c:pt>
                <c:pt idx="4680">
                  <c:v>360</c:v>
                </c:pt>
                <c:pt idx="4681">
                  <c:v>360</c:v>
                </c:pt>
                <c:pt idx="4682">
                  <c:v>360</c:v>
                </c:pt>
                <c:pt idx="4683">
                  <c:v>360</c:v>
                </c:pt>
                <c:pt idx="4684">
                  <c:v>360</c:v>
                </c:pt>
                <c:pt idx="4685">
                  <c:v>360</c:v>
                </c:pt>
                <c:pt idx="4686">
                  <c:v>360</c:v>
                </c:pt>
                <c:pt idx="4687">
                  <c:v>360</c:v>
                </c:pt>
                <c:pt idx="4688">
                  <c:v>360</c:v>
                </c:pt>
                <c:pt idx="4689">
                  <c:v>360</c:v>
                </c:pt>
                <c:pt idx="4690">
                  <c:v>360</c:v>
                </c:pt>
                <c:pt idx="4691">
                  <c:v>360</c:v>
                </c:pt>
                <c:pt idx="4692">
                  <c:v>360</c:v>
                </c:pt>
                <c:pt idx="4693">
                  <c:v>360</c:v>
                </c:pt>
                <c:pt idx="4694">
                  <c:v>360</c:v>
                </c:pt>
                <c:pt idx="4695">
                  <c:v>360</c:v>
                </c:pt>
                <c:pt idx="4696">
                  <c:v>360</c:v>
                </c:pt>
                <c:pt idx="4697">
                  <c:v>360</c:v>
                </c:pt>
                <c:pt idx="4698">
                  <c:v>360</c:v>
                </c:pt>
                <c:pt idx="4699">
                  <c:v>360</c:v>
                </c:pt>
                <c:pt idx="4700">
                  <c:v>360</c:v>
                </c:pt>
                <c:pt idx="4701">
                  <c:v>360</c:v>
                </c:pt>
                <c:pt idx="4702">
                  <c:v>360</c:v>
                </c:pt>
                <c:pt idx="4703">
                  <c:v>360</c:v>
                </c:pt>
                <c:pt idx="4704">
                  <c:v>360</c:v>
                </c:pt>
                <c:pt idx="4705">
                  <c:v>360</c:v>
                </c:pt>
                <c:pt idx="4706">
                  <c:v>360</c:v>
                </c:pt>
                <c:pt idx="4707">
                  <c:v>360</c:v>
                </c:pt>
                <c:pt idx="4708">
                  <c:v>360</c:v>
                </c:pt>
                <c:pt idx="4709">
                  <c:v>360</c:v>
                </c:pt>
                <c:pt idx="4710">
                  <c:v>360</c:v>
                </c:pt>
                <c:pt idx="4711">
                  <c:v>360</c:v>
                </c:pt>
                <c:pt idx="4712">
                  <c:v>360</c:v>
                </c:pt>
                <c:pt idx="4713">
                  <c:v>360</c:v>
                </c:pt>
                <c:pt idx="4714">
                  <c:v>360</c:v>
                </c:pt>
                <c:pt idx="4715">
                  <c:v>360</c:v>
                </c:pt>
                <c:pt idx="4716">
                  <c:v>360</c:v>
                </c:pt>
                <c:pt idx="4717">
                  <c:v>360</c:v>
                </c:pt>
                <c:pt idx="4718">
                  <c:v>360</c:v>
                </c:pt>
                <c:pt idx="4719">
                  <c:v>360</c:v>
                </c:pt>
                <c:pt idx="4720">
                  <c:v>360</c:v>
                </c:pt>
                <c:pt idx="4721">
                  <c:v>360</c:v>
                </c:pt>
                <c:pt idx="4722">
                  <c:v>360</c:v>
                </c:pt>
                <c:pt idx="4723">
                  <c:v>360</c:v>
                </c:pt>
                <c:pt idx="4724">
                  <c:v>360</c:v>
                </c:pt>
                <c:pt idx="4725">
                  <c:v>360</c:v>
                </c:pt>
                <c:pt idx="4726">
                  <c:v>360</c:v>
                </c:pt>
                <c:pt idx="4727">
                  <c:v>360</c:v>
                </c:pt>
                <c:pt idx="4728">
                  <c:v>360</c:v>
                </c:pt>
                <c:pt idx="4729">
                  <c:v>360</c:v>
                </c:pt>
                <c:pt idx="4730">
                  <c:v>360</c:v>
                </c:pt>
                <c:pt idx="4731">
                  <c:v>360</c:v>
                </c:pt>
                <c:pt idx="4732">
                  <c:v>360</c:v>
                </c:pt>
                <c:pt idx="4733">
                  <c:v>360</c:v>
                </c:pt>
                <c:pt idx="4734">
                  <c:v>360</c:v>
                </c:pt>
                <c:pt idx="4735">
                  <c:v>360</c:v>
                </c:pt>
                <c:pt idx="4736">
                  <c:v>360</c:v>
                </c:pt>
                <c:pt idx="4737">
                  <c:v>360</c:v>
                </c:pt>
                <c:pt idx="4738">
                  <c:v>360</c:v>
                </c:pt>
                <c:pt idx="4739">
                  <c:v>360</c:v>
                </c:pt>
                <c:pt idx="4740">
                  <c:v>360</c:v>
                </c:pt>
                <c:pt idx="4741">
                  <c:v>360</c:v>
                </c:pt>
                <c:pt idx="4742">
                  <c:v>360</c:v>
                </c:pt>
                <c:pt idx="4743">
                  <c:v>360</c:v>
                </c:pt>
                <c:pt idx="4744">
                  <c:v>360</c:v>
                </c:pt>
                <c:pt idx="4745">
                  <c:v>360</c:v>
                </c:pt>
                <c:pt idx="4746">
                  <c:v>360</c:v>
                </c:pt>
                <c:pt idx="4747">
                  <c:v>360</c:v>
                </c:pt>
                <c:pt idx="4748">
                  <c:v>360</c:v>
                </c:pt>
                <c:pt idx="4749">
                  <c:v>360</c:v>
                </c:pt>
                <c:pt idx="4750">
                  <c:v>360</c:v>
                </c:pt>
                <c:pt idx="4751">
                  <c:v>360</c:v>
                </c:pt>
                <c:pt idx="4752">
                  <c:v>360</c:v>
                </c:pt>
                <c:pt idx="4753">
                  <c:v>360</c:v>
                </c:pt>
                <c:pt idx="4754">
                  <c:v>360</c:v>
                </c:pt>
                <c:pt idx="4755">
                  <c:v>360</c:v>
                </c:pt>
                <c:pt idx="4756">
                  <c:v>360</c:v>
                </c:pt>
                <c:pt idx="4757">
                  <c:v>360</c:v>
                </c:pt>
                <c:pt idx="4758">
                  <c:v>360</c:v>
                </c:pt>
                <c:pt idx="4759">
                  <c:v>360</c:v>
                </c:pt>
                <c:pt idx="4760">
                  <c:v>360</c:v>
                </c:pt>
                <c:pt idx="4761">
                  <c:v>360</c:v>
                </c:pt>
                <c:pt idx="4762">
                  <c:v>360</c:v>
                </c:pt>
                <c:pt idx="4763">
                  <c:v>360</c:v>
                </c:pt>
                <c:pt idx="4764">
                  <c:v>360</c:v>
                </c:pt>
                <c:pt idx="4765">
                  <c:v>360</c:v>
                </c:pt>
                <c:pt idx="4766">
                  <c:v>360</c:v>
                </c:pt>
                <c:pt idx="4767">
                  <c:v>360</c:v>
                </c:pt>
                <c:pt idx="4768">
                  <c:v>360</c:v>
                </c:pt>
                <c:pt idx="4769">
                  <c:v>360</c:v>
                </c:pt>
                <c:pt idx="4770">
                  <c:v>360</c:v>
                </c:pt>
                <c:pt idx="4771">
                  <c:v>360</c:v>
                </c:pt>
                <c:pt idx="4772">
                  <c:v>360</c:v>
                </c:pt>
                <c:pt idx="4773">
                  <c:v>360</c:v>
                </c:pt>
                <c:pt idx="4774">
                  <c:v>360</c:v>
                </c:pt>
                <c:pt idx="4775">
                  <c:v>360</c:v>
                </c:pt>
                <c:pt idx="4776">
                  <c:v>360</c:v>
                </c:pt>
                <c:pt idx="4777">
                  <c:v>360</c:v>
                </c:pt>
                <c:pt idx="4778">
                  <c:v>360</c:v>
                </c:pt>
                <c:pt idx="4779">
                  <c:v>360</c:v>
                </c:pt>
                <c:pt idx="4780">
                  <c:v>360</c:v>
                </c:pt>
                <c:pt idx="4781">
                  <c:v>360</c:v>
                </c:pt>
                <c:pt idx="4782">
                  <c:v>360</c:v>
                </c:pt>
                <c:pt idx="4783">
                  <c:v>360</c:v>
                </c:pt>
                <c:pt idx="4784">
                  <c:v>360</c:v>
                </c:pt>
                <c:pt idx="4785">
                  <c:v>360</c:v>
                </c:pt>
                <c:pt idx="4786">
                  <c:v>360</c:v>
                </c:pt>
                <c:pt idx="4787">
                  <c:v>360</c:v>
                </c:pt>
                <c:pt idx="4788">
                  <c:v>360</c:v>
                </c:pt>
                <c:pt idx="4789">
                  <c:v>360</c:v>
                </c:pt>
                <c:pt idx="4790">
                  <c:v>360</c:v>
                </c:pt>
                <c:pt idx="4791">
                  <c:v>360</c:v>
                </c:pt>
                <c:pt idx="4792">
                  <c:v>360</c:v>
                </c:pt>
                <c:pt idx="4793">
                  <c:v>360</c:v>
                </c:pt>
                <c:pt idx="4794">
                  <c:v>360</c:v>
                </c:pt>
                <c:pt idx="4795">
                  <c:v>360</c:v>
                </c:pt>
                <c:pt idx="4796">
                  <c:v>360</c:v>
                </c:pt>
                <c:pt idx="4797">
                  <c:v>360</c:v>
                </c:pt>
                <c:pt idx="4798">
                  <c:v>360</c:v>
                </c:pt>
                <c:pt idx="4799">
                  <c:v>360</c:v>
                </c:pt>
                <c:pt idx="4800">
                  <c:v>360</c:v>
                </c:pt>
                <c:pt idx="4801">
                  <c:v>360</c:v>
                </c:pt>
                <c:pt idx="4802">
                  <c:v>360</c:v>
                </c:pt>
                <c:pt idx="4803">
                  <c:v>360</c:v>
                </c:pt>
                <c:pt idx="4804">
                  <c:v>360</c:v>
                </c:pt>
                <c:pt idx="4805">
                  <c:v>360</c:v>
                </c:pt>
                <c:pt idx="4806">
                  <c:v>360</c:v>
                </c:pt>
                <c:pt idx="4807">
                  <c:v>360</c:v>
                </c:pt>
                <c:pt idx="4808">
                  <c:v>360</c:v>
                </c:pt>
                <c:pt idx="4809">
                  <c:v>360</c:v>
                </c:pt>
                <c:pt idx="4810">
                  <c:v>360</c:v>
                </c:pt>
                <c:pt idx="4811">
                  <c:v>360</c:v>
                </c:pt>
                <c:pt idx="4812">
                  <c:v>360</c:v>
                </c:pt>
                <c:pt idx="4813">
                  <c:v>360</c:v>
                </c:pt>
                <c:pt idx="4814">
                  <c:v>360</c:v>
                </c:pt>
                <c:pt idx="4815">
                  <c:v>360</c:v>
                </c:pt>
                <c:pt idx="4816">
                  <c:v>360</c:v>
                </c:pt>
                <c:pt idx="4817">
                  <c:v>360</c:v>
                </c:pt>
                <c:pt idx="4818">
                  <c:v>360</c:v>
                </c:pt>
                <c:pt idx="4819">
                  <c:v>360</c:v>
                </c:pt>
                <c:pt idx="4820">
                  <c:v>360</c:v>
                </c:pt>
                <c:pt idx="4821">
                  <c:v>360</c:v>
                </c:pt>
                <c:pt idx="4822">
                  <c:v>360</c:v>
                </c:pt>
                <c:pt idx="4823">
                  <c:v>360</c:v>
                </c:pt>
                <c:pt idx="4824">
                  <c:v>360</c:v>
                </c:pt>
                <c:pt idx="4825">
                  <c:v>360</c:v>
                </c:pt>
                <c:pt idx="4826">
                  <c:v>360</c:v>
                </c:pt>
                <c:pt idx="4827">
                  <c:v>360</c:v>
                </c:pt>
                <c:pt idx="4828">
                  <c:v>360</c:v>
                </c:pt>
                <c:pt idx="4829">
                  <c:v>360</c:v>
                </c:pt>
                <c:pt idx="4830">
                  <c:v>360</c:v>
                </c:pt>
                <c:pt idx="4831">
                  <c:v>360</c:v>
                </c:pt>
                <c:pt idx="4832">
                  <c:v>360</c:v>
                </c:pt>
                <c:pt idx="4833">
                  <c:v>360</c:v>
                </c:pt>
                <c:pt idx="4834">
                  <c:v>360</c:v>
                </c:pt>
                <c:pt idx="4835">
                  <c:v>360</c:v>
                </c:pt>
                <c:pt idx="4836">
                  <c:v>360</c:v>
                </c:pt>
                <c:pt idx="4837">
                  <c:v>360</c:v>
                </c:pt>
                <c:pt idx="4838">
                  <c:v>360</c:v>
                </c:pt>
                <c:pt idx="4839">
                  <c:v>360</c:v>
                </c:pt>
                <c:pt idx="4840">
                  <c:v>360</c:v>
                </c:pt>
                <c:pt idx="4841">
                  <c:v>360</c:v>
                </c:pt>
                <c:pt idx="4842">
                  <c:v>360</c:v>
                </c:pt>
                <c:pt idx="4843">
                  <c:v>360</c:v>
                </c:pt>
                <c:pt idx="4844">
                  <c:v>360</c:v>
                </c:pt>
                <c:pt idx="4845">
                  <c:v>360</c:v>
                </c:pt>
                <c:pt idx="4846">
                  <c:v>360</c:v>
                </c:pt>
                <c:pt idx="4847">
                  <c:v>360</c:v>
                </c:pt>
                <c:pt idx="4848">
                  <c:v>360</c:v>
                </c:pt>
                <c:pt idx="4849">
                  <c:v>360</c:v>
                </c:pt>
                <c:pt idx="4850">
                  <c:v>360</c:v>
                </c:pt>
                <c:pt idx="4851">
                  <c:v>360</c:v>
                </c:pt>
                <c:pt idx="4852">
                  <c:v>360</c:v>
                </c:pt>
                <c:pt idx="4853">
                  <c:v>360</c:v>
                </c:pt>
                <c:pt idx="4854">
                  <c:v>360</c:v>
                </c:pt>
                <c:pt idx="4855">
                  <c:v>360</c:v>
                </c:pt>
                <c:pt idx="4856">
                  <c:v>360</c:v>
                </c:pt>
                <c:pt idx="4857">
                  <c:v>360</c:v>
                </c:pt>
                <c:pt idx="4858">
                  <c:v>360</c:v>
                </c:pt>
                <c:pt idx="4859">
                  <c:v>360</c:v>
                </c:pt>
                <c:pt idx="4860">
                  <c:v>360</c:v>
                </c:pt>
                <c:pt idx="4861">
                  <c:v>360</c:v>
                </c:pt>
                <c:pt idx="4862">
                  <c:v>360</c:v>
                </c:pt>
                <c:pt idx="4863">
                  <c:v>360</c:v>
                </c:pt>
                <c:pt idx="4864">
                  <c:v>360</c:v>
                </c:pt>
                <c:pt idx="4865">
                  <c:v>360</c:v>
                </c:pt>
                <c:pt idx="4866">
                  <c:v>360</c:v>
                </c:pt>
                <c:pt idx="4867">
                  <c:v>360</c:v>
                </c:pt>
                <c:pt idx="4868">
                  <c:v>360</c:v>
                </c:pt>
                <c:pt idx="4869">
                  <c:v>360</c:v>
                </c:pt>
                <c:pt idx="4870">
                  <c:v>360</c:v>
                </c:pt>
                <c:pt idx="4871">
                  <c:v>360</c:v>
                </c:pt>
                <c:pt idx="4872">
                  <c:v>360</c:v>
                </c:pt>
                <c:pt idx="4873">
                  <c:v>360</c:v>
                </c:pt>
                <c:pt idx="4874">
                  <c:v>360</c:v>
                </c:pt>
                <c:pt idx="4875">
                  <c:v>360</c:v>
                </c:pt>
                <c:pt idx="4876">
                  <c:v>360</c:v>
                </c:pt>
                <c:pt idx="4877">
                  <c:v>360</c:v>
                </c:pt>
                <c:pt idx="4878">
                  <c:v>360</c:v>
                </c:pt>
                <c:pt idx="4879">
                  <c:v>360</c:v>
                </c:pt>
                <c:pt idx="4880">
                  <c:v>360</c:v>
                </c:pt>
                <c:pt idx="4881">
                  <c:v>360</c:v>
                </c:pt>
                <c:pt idx="4882">
                  <c:v>360</c:v>
                </c:pt>
                <c:pt idx="4883">
                  <c:v>360</c:v>
                </c:pt>
                <c:pt idx="4884">
                  <c:v>360</c:v>
                </c:pt>
                <c:pt idx="4885">
                  <c:v>360</c:v>
                </c:pt>
                <c:pt idx="4886">
                  <c:v>360</c:v>
                </c:pt>
                <c:pt idx="4887">
                  <c:v>360</c:v>
                </c:pt>
                <c:pt idx="4888">
                  <c:v>360</c:v>
                </c:pt>
                <c:pt idx="4889">
                  <c:v>360</c:v>
                </c:pt>
                <c:pt idx="4890">
                  <c:v>360</c:v>
                </c:pt>
                <c:pt idx="4891">
                  <c:v>360</c:v>
                </c:pt>
                <c:pt idx="4892">
                  <c:v>360</c:v>
                </c:pt>
                <c:pt idx="4893">
                  <c:v>360</c:v>
                </c:pt>
                <c:pt idx="4894">
                  <c:v>360</c:v>
                </c:pt>
                <c:pt idx="4895">
                  <c:v>360</c:v>
                </c:pt>
                <c:pt idx="4896">
                  <c:v>360</c:v>
                </c:pt>
                <c:pt idx="4897">
                  <c:v>360</c:v>
                </c:pt>
                <c:pt idx="4898">
                  <c:v>360</c:v>
                </c:pt>
                <c:pt idx="4899">
                  <c:v>360</c:v>
                </c:pt>
                <c:pt idx="4900">
                  <c:v>360</c:v>
                </c:pt>
                <c:pt idx="4901">
                  <c:v>360</c:v>
                </c:pt>
                <c:pt idx="4902">
                  <c:v>360</c:v>
                </c:pt>
                <c:pt idx="4903">
                  <c:v>360</c:v>
                </c:pt>
                <c:pt idx="4904">
                  <c:v>360</c:v>
                </c:pt>
                <c:pt idx="4905">
                  <c:v>360</c:v>
                </c:pt>
                <c:pt idx="4906">
                  <c:v>360</c:v>
                </c:pt>
                <c:pt idx="4907">
                  <c:v>360</c:v>
                </c:pt>
                <c:pt idx="4908">
                  <c:v>360</c:v>
                </c:pt>
                <c:pt idx="4909">
                  <c:v>360</c:v>
                </c:pt>
                <c:pt idx="4910">
                  <c:v>360</c:v>
                </c:pt>
                <c:pt idx="4911">
                  <c:v>360</c:v>
                </c:pt>
                <c:pt idx="4912">
                  <c:v>360</c:v>
                </c:pt>
                <c:pt idx="4913">
                  <c:v>360</c:v>
                </c:pt>
                <c:pt idx="4914">
                  <c:v>360</c:v>
                </c:pt>
                <c:pt idx="4915">
                  <c:v>360</c:v>
                </c:pt>
                <c:pt idx="4916">
                  <c:v>360</c:v>
                </c:pt>
                <c:pt idx="4917">
                  <c:v>360</c:v>
                </c:pt>
                <c:pt idx="4918">
                  <c:v>360</c:v>
                </c:pt>
                <c:pt idx="4919">
                  <c:v>360</c:v>
                </c:pt>
                <c:pt idx="4920">
                  <c:v>360</c:v>
                </c:pt>
                <c:pt idx="4921">
                  <c:v>360</c:v>
                </c:pt>
                <c:pt idx="4922">
                  <c:v>360</c:v>
                </c:pt>
                <c:pt idx="4923">
                  <c:v>360</c:v>
                </c:pt>
                <c:pt idx="4924">
                  <c:v>360</c:v>
                </c:pt>
                <c:pt idx="4925">
                  <c:v>360</c:v>
                </c:pt>
                <c:pt idx="4926">
                  <c:v>360</c:v>
                </c:pt>
                <c:pt idx="4927">
                  <c:v>360</c:v>
                </c:pt>
                <c:pt idx="4928">
                  <c:v>360</c:v>
                </c:pt>
                <c:pt idx="4929">
                  <c:v>360</c:v>
                </c:pt>
                <c:pt idx="4930">
                  <c:v>360</c:v>
                </c:pt>
                <c:pt idx="4931">
                  <c:v>360</c:v>
                </c:pt>
                <c:pt idx="4932">
                  <c:v>360</c:v>
                </c:pt>
                <c:pt idx="4933">
                  <c:v>360</c:v>
                </c:pt>
                <c:pt idx="4934">
                  <c:v>360</c:v>
                </c:pt>
                <c:pt idx="4935">
                  <c:v>360</c:v>
                </c:pt>
                <c:pt idx="4936">
                  <c:v>360</c:v>
                </c:pt>
                <c:pt idx="4937">
                  <c:v>360</c:v>
                </c:pt>
                <c:pt idx="4938">
                  <c:v>360</c:v>
                </c:pt>
                <c:pt idx="4939">
                  <c:v>360</c:v>
                </c:pt>
                <c:pt idx="4940">
                  <c:v>360</c:v>
                </c:pt>
                <c:pt idx="4941">
                  <c:v>360</c:v>
                </c:pt>
                <c:pt idx="4942">
                  <c:v>360</c:v>
                </c:pt>
                <c:pt idx="4943">
                  <c:v>360</c:v>
                </c:pt>
                <c:pt idx="4944">
                  <c:v>360</c:v>
                </c:pt>
                <c:pt idx="4945">
                  <c:v>360</c:v>
                </c:pt>
                <c:pt idx="4946">
                  <c:v>360</c:v>
                </c:pt>
                <c:pt idx="4947">
                  <c:v>360</c:v>
                </c:pt>
                <c:pt idx="4948">
                  <c:v>360</c:v>
                </c:pt>
                <c:pt idx="4949">
                  <c:v>360</c:v>
                </c:pt>
                <c:pt idx="4950">
                  <c:v>360</c:v>
                </c:pt>
                <c:pt idx="4951">
                  <c:v>360</c:v>
                </c:pt>
                <c:pt idx="4952">
                  <c:v>360</c:v>
                </c:pt>
                <c:pt idx="4953">
                  <c:v>360</c:v>
                </c:pt>
                <c:pt idx="4954">
                  <c:v>360</c:v>
                </c:pt>
                <c:pt idx="4955">
                  <c:v>360</c:v>
                </c:pt>
                <c:pt idx="4956">
                  <c:v>360</c:v>
                </c:pt>
                <c:pt idx="4957">
                  <c:v>360</c:v>
                </c:pt>
                <c:pt idx="4958">
                  <c:v>360</c:v>
                </c:pt>
                <c:pt idx="4959">
                  <c:v>360</c:v>
                </c:pt>
                <c:pt idx="4960">
                  <c:v>360</c:v>
                </c:pt>
                <c:pt idx="4961">
                  <c:v>360</c:v>
                </c:pt>
                <c:pt idx="4962">
                  <c:v>360</c:v>
                </c:pt>
                <c:pt idx="4963">
                  <c:v>360</c:v>
                </c:pt>
                <c:pt idx="4964">
                  <c:v>360</c:v>
                </c:pt>
                <c:pt idx="4965">
                  <c:v>360</c:v>
                </c:pt>
                <c:pt idx="4966">
                  <c:v>360</c:v>
                </c:pt>
                <c:pt idx="4967">
                  <c:v>360</c:v>
                </c:pt>
                <c:pt idx="4968">
                  <c:v>360</c:v>
                </c:pt>
                <c:pt idx="4969">
                  <c:v>360</c:v>
                </c:pt>
                <c:pt idx="4970">
                  <c:v>360</c:v>
                </c:pt>
                <c:pt idx="4971">
                  <c:v>360</c:v>
                </c:pt>
                <c:pt idx="4972">
                  <c:v>360</c:v>
                </c:pt>
                <c:pt idx="4973">
                  <c:v>360</c:v>
                </c:pt>
                <c:pt idx="4974">
                  <c:v>360</c:v>
                </c:pt>
                <c:pt idx="4975">
                  <c:v>360</c:v>
                </c:pt>
                <c:pt idx="4976">
                  <c:v>360</c:v>
                </c:pt>
                <c:pt idx="4977">
                  <c:v>360</c:v>
                </c:pt>
                <c:pt idx="4978">
                  <c:v>360</c:v>
                </c:pt>
                <c:pt idx="4979">
                  <c:v>360</c:v>
                </c:pt>
                <c:pt idx="4980">
                  <c:v>360</c:v>
                </c:pt>
                <c:pt idx="4981">
                  <c:v>360</c:v>
                </c:pt>
                <c:pt idx="4982">
                  <c:v>360</c:v>
                </c:pt>
                <c:pt idx="4983">
                  <c:v>360</c:v>
                </c:pt>
                <c:pt idx="4984">
                  <c:v>360</c:v>
                </c:pt>
                <c:pt idx="4985">
                  <c:v>360</c:v>
                </c:pt>
                <c:pt idx="4986">
                  <c:v>360</c:v>
                </c:pt>
                <c:pt idx="4987">
                  <c:v>360</c:v>
                </c:pt>
                <c:pt idx="4988">
                  <c:v>360</c:v>
                </c:pt>
                <c:pt idx="4989">
                  <c:v>360</c:v>
                </c:pt>
                <c:pt idx="4990">
                  <c:v>360</c:v>
                </c:pt>
                <c:pt idx="4991">
                  <c:v>360</c:v>
                </c:pt>
                <c:pt idx="4992">
                  <c:v>360</c:v>
                </c:pt>
                <c:pt idx="4993">
                  <c:v>360</c:v>
                </c:pt>
                <c:pt idx="4994">
                  <c:v>360</c:v>
                </c:pt>
                <c:pt idx="4995">
                  <c:v>360</c:v>
                </c:pt>
                <c:pt idx="4996">
                  <c:v>360</c:v>
                </c:pt>
                <c:pt idx="4997">
                  <c:v>360</c:v>
                </c:pt>
                <c:pt idx="4998">
                  <c:v>360</c:v>
                </c:pt>
                <c:pt idx="4999">
                  <c:v>360</c:v>
                </c:pt>
                <c:pt idx="5000">
                  <c:v>360</c:v>
                </c:pt>
                <c:pt idx="5001">
                  <c:v>360</c:v>
                </c:pt>
                <c:pt idx="5002">
                  <c:v>360</c:v>
                </c:pt>
                <c:pt idx="5003">
                  <c:v>360</c:v>
                </c:pt>
                <c:pt idx="5004">
                  <c:v>360</c:v>
                </c:pt>
                <c:pt idx="5005">
                  <c:v>360</c:v>
                </c:pt>
                <c:pt idx="5006">
                  <c:v>360</c:v>
                </c:pt>
                <c:pt idx="5007">
                  <c:v>360</c:v>
                </c:pt>
                <c:pt idx="5008">
                  <c:v>360</c:v>
                </c:pt>
                <c:pt idx="5009">
                  <c:v>360</c:v>
                </c:pt>
                <c:pt idx="5010">
                  <c:v>360</c:v>
                </c:pt>
                <c:pt idx="5011">
                  <c:v>360</c:v>
                </c:pt>
                <c:pt idx="5012">
                  <c:v>360</c:v>
                </c:pt>
                <c:pt idx="5013">
                  <c:v>360</c:v>
                </c:pt>
                <c:pt idx="5014">
                  <c:v>360</c:v>
                </c:pt>
                <c:pt idx="5015">
                  <c:v>360</c:v>
                </c:pt>
                <c:pt idx="5016">
                  <c:v>360</c:v>
                </c:pt>
                <c:pt idx="5017">
                  <c:v>360</c:v>
                </c:pt>
                <c:pt idx="5018">
                  <c:v>360</c:v>
                </c:pt>
                <c:pt idx="5019">
                  <c:v>360</c:v>
                </c:pt>
                <c:pt idx="5020">
                  <c:v>360</c:v>
                </c:pt>
                <c:pt idx="5021">
                  <c:v>360</c:v>
                </c:pt>
                <c:pt idx="5022">
                  <c:v>360</c:v>
                </c:pt>
                <c:pt idx="5023">
                  <c:v>360</c:v>
                </c:pt>
                <c:pt idx="5024">
                  <c:v>360</c:v>
                </c:pt>
                <c:pt idx="5025">
                  <c:v>360</c:v>
                </c:pt>
                <c:pt idx="5026">
                  <c:v>360</c:v>
                </c:pt>
                <c:pt idx="5027">
                  <c:v>360</c:v>
                </c:pt>
                <c:pt idx="5028">
                  <c:v>360</c:v>
                </c:pt>
                <c:pt idx="5029">
                  <c:v>360</c:v>
                </c:pt>
                <c:pt idx="5030">
                  <c:v>360</c:v>
                </c:pt>
                <c:pt idx="5031">
                  <c:v>360</c:v>
                </c:pt>
                <c:pt idx="5032">
                  <c:v>360</c:v>
                </c:pt>
                <c:pt idx="5033">
                  <c:v>360</c:v>
                </c:pt>
                <c:pt idx="5034">
                  <c:v>360</c:v>
                </c:pt>
                <c:pt idx="5035">
                  <c:v>360</c:v>
                </c:pt>
                <c:pt idx="5036">
                  <c:v>360</c:v>
                </c:pt>
                <c:pt idx="5037">
                  <c:v>360</c:v>
                </c:pt>
                <c:pt idx="5038">
                  <c:v>360</c:v>
                </c:pt>
                <c:pt idx="5039">
                  <c:v>360</c:v>
                </c:pt>
                <c:pt idx="5040">
                  <c:v>360</c:v>
                </c:pt>
                <c:pt idx="5041">
                  <c:v>360</c:v>
                </c:pt>
                <c:pt idx="5042">
                  <c:v>360</c:v>
                </c:pt>
                <c:pt idx="5043">
                  <c:v>360</c:v>
                </c:pt>
                <c:pt idx="5044">
                  <c:v>360</c:v>
                </c:pt>
                <c:pt idx="5045">
                  <c:v>360</c:v>
                </c:pt>
                <c:pt idx="5046">
                  <c:v>360</c:v>
                </c:pt>
                <c:pt idx="5047">
                  <c:v>360</c:v>
                </c:pt>
                <c:pt idx="5048">
                  <c:v>360</c:v>
                </c:pt>
                <c:pt idx="5049">
                  <c:v>360</c:v>
                </c:pt>
                <c:pt idx="5050">
                  <c:v>360</c:v>
                </c:pt>
                <c:pt idx="5051">
                  <c:v>360</c:v>
                </c:pt>
                <c:pt idx="5052">
                  <c:v>360</c:v>
                </c:pt>
                <c:pt idx="5053">
                  <c:v>360</c:v>
                </c:pt>
                <c:pt idx="5054">
                  <c:v>360</c:v>
                </c:pt>
                <c:pt idx="5055">
                  <c:v>360</c:v>
                </c:pt>
                <c:pt idx="5056">
                  <c:v>360</c:v>
                </c:pt>
                <c:pt idx="5057">
                  <c:v>360</c:v>
                </c:pt>
                <c:pt idx="5058">
                  <c:v>360</c:v>
                </c:pt>
                <c:pt idx="5059">
                  <c:v>360</c:v>
                </c:pt>
                <c:pt idx="5060">
                  <c:v>360</c:v>
                </c:pt>
                <c:pt idx="5061">
                  <c:v>360</c:v>
                </c:pt>
                <c:pt idx="5062">
                  <c:v>360</c:v>
                </c:pt>
                <c:pt idx="5063">
                  <c:v>360</c:v>
                </c:pt>
                <c:pt idx="5064">
                  <c:v>360</c:v>
                </c:pt>
                <c:pt idx="5065">
                  <c:v>360</c:v>
                </c:pt>
                <c:pt idx="5066">
                  <c:v>360</c:v>
                </c:pt>
                <c:pt idx="5067">
                  <c:v>360</c:v>
                </c:pt>
                <c:pt idx="5068">
                  <c:v>360</c:v>
                </c:pt>
                <c:pt idx="5069">
                  <c:v>360</c:v>
                </c:pt>
                <c:pt idx="5070">
                  <c:v>360</c:v>
                </c:pt>
                <c:pt idx="5071">
                  <c:v>360</c:v>
                </c:pt>
                <c:pt idx="5072">
                  <c:v>360</c:v>
                </c:pt>
                <c:pt idx="5073">
                  <c:v>360</c:v>
                </c:pt>
                <c:pt idx="5074">
                  <c:v>360</c:v>
                </c:pt>
                <c:pt idx="5075">
                  <c:v>360</c:v>
                </c:pt>
                <c:pt idx="5076">
                  <c:v>360</c:v>
                </c:pt>
                <c:pt idx="5077">
                  <c:v>360</c:v>
                </c:pt>
                <c:pt idx="5078">
                  <c:v>360</c:v>
                </c:pt>
                <c:pt idx="5079">
                  <c:v>360</c:v>
                </c:pt>
                <c:pt idx="5080">
                  <c:v>360</c:v>
                </c:pt>
                <c:pt idx="5081">
                  <c:v>360</c:v>
                </c:pt>
                <c:pt idx="5082">
                  <c:v>360</c:v>
                </c:pt>
                <c:pt idx="5083">
                  <c:v>360</c:v>
                </c:pt>
                <c:pt idx="5084">
                  <c:v>360</c:v>
                </c:pt>
                <c:pt idx="5085">
                  <c:v>360</c:v>
                </c:pt>
                <c:pt idx="5086">
                  <c:v>360</c:v>
                </c:pt>
                <c:pt idx="5087">
                  <c:v>360</c:v>
                </c:pt>
                <c:pt idx="5088">
                  <c:v>360</c:v>
                </c:pt>
                <c:pt idx="5089">
                  <c:v>360</c:v>
                </c:pt>
                <c:pt idx="5090">
                  <c:v>360</c:v>
                </c:pt>
                <c:pt idx="5091">
                  <c:v>360</c:v>
                </c:pt>
                <c:pt idx="5092">
                  <c:v>360</c:v>
                </c:pt>
                <c:pt idx="5093">
                  <c:v>360</c:v>
                </c:pt>
                <c:pt idx="5094">
                  <c:v>360</c:v>
                </c:pt>
                <c:pt idx="5095">
                  <c:v>360</c:v>
                </c:pt>
                <c:pt idx="5096">
                  <c:v>360</c:v>
                </c:pt>
                <c:pt idx="5097">
                  <c:v>360</c:v>
                </c:pt>
                <c:pt idx="5098">
                  <c:v>360</c:v>
                </c:pt>
                <c:pt idx="5099">
                  <c:v>360</c:v>
                </c:pt>
                <c:pt idx="5100">
                  <c:v>360</c:v>
                </c:pt>
                <c:pt idx="5101">
                  <c:v>360</c:v>
                </c:pt>
                <c:pt idx="5102">
                  <c:v>360</c:v>
                </c:pt>
                <c:pt idx="5103">
                  <c:v>360</c:v>
                </c:pt>
                <c:pt idx="5104">
                  <c:v>360</c:v>
                </c:pt>
                <c:pt idx="5105">
                  <c:v>360</c:v>
                </c:pt>
                <c:pt idx="5106">
                  <c:v>360</c:v>
                </c:pt>
                <c:pt idx="5107">
                  <c:v>360</c:v>
                </c:pt>
                <c:pt idx="5108">
                  <c:v>360</c:v>
                </c:pt>
                <c:pt idx="5109">
                  <c:v>360</c:v>
                </c:pt>
                <c:pt idx="5110">
                  <c:v>360</c:v>
                </c:pt>
                <c:pt idx="5111">
                  <c:v>360</c:v>
                </c:pt>
                <c:pt idx="5112">
                  <c:v>360</c:v>
                </c:pt>
                <c:pt idx="5113">
                  <c:v>360</c:v>
                </c:pt>
                <c:pt idx="5114">
                  <c:v>360</c:v>
                </c:pt>
                <c:pt idx="5115">
                  <c:v>360</c:v>
                </c:pt>
                <c:pt idx="5116">
                  <c:v>360</c:v>
                </c:pt>
                <c:pt idx="5117">
                  <c:v>360</c:v>
                </c:pt>
                <c:pt idx="5118">
                  <c:v>360</c:v>
                </c:pt>
                <c:pt idx="5119">
                  <c:v>360</c:v>
                </c:pt>
                <c:pt idx="5120">
                  <c:v>360</c:v>
                </c:pt>
                <c:pt idx="5121">
                  <c:v>360</c:v>
                </c:pt>
                <c:pt idx="5122">
                  <c:v>360</c:v>
                </c:pt>
                <c:pt idx="5123">
                  <c:v>360</c:v>
                </c:pt>
                <c:pt idx="5124">
                  <c:v>360</c:v>
                </c:pt>
                <c:pt idx="5125">
                  <c:v>360</c:v>
                </c:pt>
                <c:pt idx="5126">
                  <c:v>360</c:v>
                </c:pt>
                <c:pt idx="5127">
                  <c:v>360</c:v>
                </c:pt>
                <c:pt idx="5128">
                  <c:v>360</c:v>
                </c:pt>
                <c:pt idx="5129">
                  <c:v>360</c:v>
                </c:pt>
                <c:pt idx="5130">
                  <c:v>360</c:v>
                </c:pt>
                <c:pt idx="5131">
                  <c:v>360</c:v>
                </c:pt>
                <c:pt idx="5132">
                  <c:v>360</c:v>
                </c:pt>
                <c:pt idx="5133">
                  <c:v>360</c:v>
                </c:pt>
                <c:pt idx="5134">
                  <c:v>360</c:v>
                </c:pt>
                <c:pt idx="5135">
                  <c:v>360</c:v>
                </c:pt>
                <c:pt idx="5136">
                  <c:v>360</c:v>
                </c:pt>
                <c:pt idx="5137">
                  <c:v>360</c:v>
                </c:pt>
                <c:pt idx="5138">
                  <c:v>360</c:v>
                </c:pt>
                <c:pt idx="5139">
                  <c:v>360</c:v>
                </c:pt>
                <c:pt idx="5140">
                  <c:v>360</c:v>
                </c:pt>
                <c:pt idx="5141">
                  <c:v>360</c:v>
                </c:pt>
                <c:pt idx="5142">
                  <c:v>360</c:v>
                </c:pt>
                <c:pt idx="5143">
                  <c:v>360</c:v>
                </c:pt>
                <c:pt idx="5144">
                  <c:v>360</c:v>
                </c:pt>
                <c:pt idx="5145">
                  <c:v>360</c:v>
                </c:pt>
                <c:pt idx="5146">
                  <c:v>360</c:v>
                </c:pt>
                <c:pt idx="5147">
                  <c:v>360</c:v>
                </c:pt>
                <c:pt idx="5148">
                  <c:v>360</c:v>
                </c:pt>
                <c:pt idx="5149">
                  <c:v>360</c:v>
                </c:pt>
                <c:pt idx="5150">
                  <c:v>360</c:v>
                </c:pt>
                <c:pt idx="5151">
                  <c:v>360</c:v>
                </c:pt>
                <c:pt idx="5152">
                  <c:v>360</c:v>
                </c:pt>
                <c:pt idx="5153">
                  <c:v>360</c:v>
                </c:pt>
                <c:pt idx="5154">
                  <c:v>360</c:v>
                </c:pt>
                <c:pt idx="5155">
                  <c:v>360</c:v>
                </c:pt>
                <c:pt idx="5156">
                  <c:v>360</c:v>
                </c:pt>
                <c:pt idx="5157">
                  <c:v>360</c:v>
                </c:pt>
                <c:pt idx="5158">
                  <c:v>360</c:v>
                </c:pt>
                <c:pt idx="5159">
                  <c:v>360</c:v>
                </c:pt>
                <c:pt idx="5160">
                  <c:v>360</c:v>
                </c:pt>
                <c:pt idx="5161">
                  <c:v>360</c:v>
                </c:pt>
                <c:pt idx="5162">
                  <c:v>360</c:v>
                </c:pt>
                <c:pt idx="5163">
                  <c:v>360</c:v>
                </c:pt>
                <c:pt idx="5164">
                  <c:v>360</c:v>
                </c:pt>
                <c:pt idx="5165">
                  <c:v>360</c:v>
                </c:pt>
                <c:pt idx="5166">
                  <c:v>360</c:v>
                </c:pt>
                <c:pt idx="5167">
                  <c:v>360</c:v>
                </c:pt>
                <c:pt idx="5168">
                  <c:v>360</c:v>
                </c:pt>
                <c:pt idx="5169">
                  <c:v>360</c:v>
                </c:pt>
                <c:pt idx="5170">
                  <c:v>360</c:v>
                </c:pt>
                <c:pt idx="5171">
                  <c:v>360</c:v>
                </c:pt>
                <c:pt idx="5172">
                  <c:v>360</c:v>
                </c:pt>
                <c:pt idx="5173">
                  <c:v>360</c:v>
                </c:pt>
                <c:pt idx="5174">
                  <c:v>360</c:v>
                </c:pt>
                <c:pt idx="5175">
                  <c:v>360</c:v>
                </c:pt>
                <c:pt idx="5176">
                  <c:v>360</c:v>
                </c:pt>
                <c:pt idx="5177">
                  <c:v>360</c:v>
                </c:pt>
                <c:pt idx="5178">
                  <c:v>360</c:v>
                </c:pt>
                <c:pt idx="5179">
                  <c:v>360</c:v>
                </c:pt>
                <c:pt idx="5180">
                  <c:v>360</c:v>
                </c:pt>
                <c:pt idx="5181">
                  <c:v>360</c:v>
                </c:pt>
                <c:pt idx="5182">
                  <c:v>360</c:v>
                </c:pt>
                <c:pt idx="5183">
                  <c:v>360</c:v>
                </c:pt>
                <c:pt idx="5184">
                  <c:v>360</c:v>
                </c:pt>
                <c:pt idx="5185">
                  <c:v>360</c:v>
                </c:pt>
                <c:pt idx="5186">
                  <c:v>360</c:v>
                </c:pt>
                <c:pt idx="5187">
                  <c:v>360</c:v>
                </c:pt>
                <c:pt idx="5188">
                  <c:v>360</c:v>
                </c:pt>
                <c:pt idx="5189">
                  <c:v>360</c:v>
                </c:pt>
                <c:pt idx="5190">
                  <c:v>360</c:v>
                </c:pt>
                <c:pt idx="5191">
                  <c:v>360</c:v>
                </c:pt>
                <c:pt idx="5192">
                  <c:v>360</c:v>
                </c:pt>
                <c:pt idx="5193">
                  <c:v>360</c:v>
                </c:pt>
                <c:pt idx="5194">
                  <c:v>360</c:v>
                </c:pt>
                <c:pt idx="5195">
                  <c:v>360</c:v>
                </c:pt>
                <c:pt idx="5196">
                  <c:v>360</c:v>
                </c:pt>
                <c:pt idx="5197">
                  <c:v>360</c:v>
                </c:pt>
                <c:pt idx="5198">
                  <c:v>360</c:v>
                </c:pt>
                <c:pt idx="5199">
                  <c:v>360</c:v>
                </c:pt>
                <c:pt idx="5200">
                  <c:v>360</c:v>
                </c:pt>
                <c:pt idx="5201">
                  <c:v>360</c:v>
                </c:pt>
                <c:pt idx="5202">
                  <c:v>360</c:v>
                </c:pt>
                <c:pt idx="5203">
                  <c:v>360</c:v>
                </c:pt>
                <c:pt idx="5204">
                  <c:v>360</c:v>
                </c:pt>
                <c:pt idx="5205">
                  <c:v>360</c:v>
                </c:pt>
                <c:pt idx="5206">
                  <c:v>360</c:v>
                </c:pt>
                <c:pt idx="5207">
                  <c:v>360</c:v>
                </c:pt>
                <c:pt idx="5208">
                  <c:v>360</c:v>
                </c:pt>
                <c:pt idx="5209">
                  <c:v>360</c:v>
                </c:pt>
                <c:pt idx="5210">
                  <c:v>360</c:v>
                </c:pt>
                <c:pt idx="5211">
                  <c:v>360</c:v>
                </c:pt>
                <c:pt idx="5212">
                  <c:v>360</c:v>
                </c:pt>
                <c:pt idx="5213">
                  <c:v>360</c:v>
                </c:pt>
                <c:pt idx="5214">
                  <c:v>360</c:v>
                </c:pt>
                <c:pt idx="5215">
                  <c:v>360</c:v>
                </c:pt>
                <c:pt idx="5216">
                  <c:v>360</c:v>
                </c:pt>
                <c:pt idx="5217">
                  <c:v>360</c:v>
                </c:pt>
                <c:pt idx="5218">
                  <c:v>360</c:v>
                </c:pt>
                <c:pt idx="5219">
                  <c:v>360</c:v>
                </c:pt>
                <c:pt idx="5220">
                  <c:v>360</c:v>
                </c:pt>
                <c:pt idx="5221">
                  <c:v>360</c:v>
                </c:pt>
                <c:pt idx="5222">
                  <c:v>360</c:v>
                </c:pt>
                <c:pt idx="5223">
                  <c:v>360</c:v>
                </c:pt>
                <c:pt idx="5224">
                  <c:v>360</c:v>
                </c:pt>
                <c:pt idx="5225">
                  <c:v>360</c:v>
                </c:pt>
                <c:pt idx="5226">
                  <c:v>360</c:v>
                </c:pt>
                <c:pt idx="5227">
                  <c:v>360</c:v>
                </c:pt>
                <c:pt idx="5228">
                  <c:v>360</c:v>
                </c:pt>
                <c:pt idx="5229">
                  <c:v>360</c:v>
                </c:pt>
                <c:pt idx="5230">
                  <c:v>360</c:v>
                </c:pt>
                <c:pt idx="5231">
                  <c:v>360</c:v>
                </c:pt>
                <c:pt idx="5232">
                  <c:v>360</c:v>
                </c:pt>
                <c:pt idx="5233">
                  <c:v>360</c:v>
                </c:pt>
                <c:pt idx="5234">
                  <c:v>360</c:v>
                </c:pt>
                <c:pt idx="5235">
                  <c:v>360</c:v>
                </c:pt>
                <c:pt idx="5236">
                  <c:v>360</c:v>
                </c:pt>
                <c:pt idx="5237">
                  <c:v>360</c:v>
                </c:pt>
                <c:pt idx="5238">
                  <c:v>360</c:v>
                </c:pt>
                <c:pt idx="5239">
                  <c:v>360</c:v>
                </c:pt>
                <c:pt idx="5240">
                  <c:v>360</c:v>
                </c:pt>
                <c:pt idx="5241">
                  <c:v>360</c:v>
                </c:pt>
                <c:pt idx="5242">
                  <c:v>360</c:v>
                </c:pt>
                <c:pt idx="5243">
                  <c:v>360</c:v>
                </c:pt>
                <c:pt idx="5244">
                  <c:v>360</c:v>
                </c:pt>
                <c:pt idx="5245">
                  <c:v>360</c:v>
                </c:pt>
                <c:pt idx="5246">
                  <c:v>360</c:v>
                </c:pt>
                <c:pt idx="5247">
                  <c:v>360</c:v>
                </c:pt>
                <c:pt idx="5248">
                  <c:v>360</c:v>
                </c:pt>
                <c:pt idx="5249">
                  <c:v>360</c:v>
                </c:pt>
                <c:pt idx="5250">
                  <c:v>360</c:v>
                </c:pt>
                <c:pt idx="5251">
                  <c:v>360</c:v>
                </c:pt>
                <c:pt idx="5252">
                  <c:v>360</c:v>
                </c:pt>
                <c:pt idx="5253">
                  <c:v>360</c:v>
                </c:pt>
                <c:pt idx="5254">
                  <c:v>360</c:v>
                </c:pt>
                <c:pt idx="5255">
                  <c:v>360</c:v>
                </c:pt>
                <c:pt idx="5256">
                  <c:v>360</c:v>
                </c:pt>
                <c:pt idx="5257">
                  <c:v>360</c:v>
                </c:pt>
                <c:pt idx="5258">
                  <c:v>360</c:v>
                </c:pt>
                <c:pt idx="5259">
                  <c:v>360</c:v>
                </c:pt>
                <c:pt idx="5260">
                  <c:v>360</c:v>
                </c:pt>
                <c:pt idx="5261">
                  <c:v>360</c:v>
                </c:pt>
                <c:pt idx="5262">
                  <c:v>360</c:v>
                </c:pt>
                <c:pt idx="5263">
                  <c:v>360</c:v>
                </c:pt>
                <c:pt idx="5264">
                  <c:v>360</c:v>
                </c:pt>
                <c:pt idx="5265">
                  <c:v>360</c:v>
                </c:pt>
                <c:pt idx="5266">
                  <c:v>360</c:v>
                </c:pt>
                <c:pt idx="5267">
                  <c:v>360</c:v>
                </c:pt>
                <c:pt idx="5268">
                  <c:v>360</c:v>
                </c:pt>
                <c:pt idx="5269">
                  <c:v>360</c:v>
                </c:pt>
                <c:pt idx="5270">
                  <c:v>360</c:v>
                </c:pt>
                <c:pt idx="5271">
                  <c:v>360</c:v>
                </c:pt>
                <c:pt idx="5272">
                  <c:v>360</c:v>
                </c:pt>
                <c:pt idx="5273">
                  <c:v>360</c:v>
                </c:pt>
                <c:pt idx="5274">
                  <c:v>360</c:v>
                </c:pt>
                <c:pt idx="5275">
                  <c:v>360</c:v>
                </c:pt>
                <c:pt idx="5276">
                  <c:v>360</c:v>
                </c:pt>
                <c:pt idx="5277">
                  <c:v>360</c:v>
                </c:pt>
                <c:pt idx="5278">
                  <c:v>360</c:v>
                </c:pt>
                <c:pt idx="5279">
                  <c:v>360</c:v>
                </c:pt>
                <c:pt idx="5280">
                  <c:v>360</c:v>
                </c:pt>
                <c:pt idx="5281">
                  <c:v>360</c:v>
                </c:pt>
                <c:pt idx="5282">
                  <c:v>360</c:v>
                </c:pt>
                <c:pt idx="5283">
                  <c:v>360</c:v>
                </c:pt>
                <c:pt idx="5284">
                  <c:v>360</c:v>
                </c:pt>
                <c:pt idx="5285">
                  <c:v>360</c:v>
                </c:pt>
                <c:pt idx="5286">
                  <c:v>360</c:v>
                </c:pt>
                <c:pt idx="5287">
                  <c:v>360</c:v>
                </c:pt>
                <c:pt idx="5288">
                  <c:v>360</c:v>
                </c:pt>
                <c:pt idx="5289">
                  <c:v>360</c:v>
                </c:pt>
                <c:pt idx="5290">
                  <c:v>360</c:v>
                </c:pt>
                <c:pt idx="5291">
                  <c:v>360</c:v>
                </c:pt>
                <c:pt idx="5292">
                  <c:v>360</c:v>
                </c:pt>
                <c:pt idx="5293">
                  <c:v>360</c:v>
                </c:pt>
                <c:pt idx="5294">
                  <c:v>360</c:v>
                </c:pt>
                <c:pt idx="5295">
                  <c:v>360</c:v>
                </c:pt>
                <c:pt idx="5296">
                  <c:v>360</c:v>
                </c:pt>
                <c:pt idx="5297">
                  <c:v>360</c:v>
                </c:pt>
                <c:pt idx="5298">
                  <c:v>360</c:v>
                </c:pt>
                <c:pt idx="5299">
                  <c:v>360</c:v>
                </c:pt>
                <c:pt idx="5300">
                  <c:v>360</c:v>
                </c:pt>
                <c:pt idx="5301">
                  <c:v>360</c:v>
                </c:pt>
                <c:pt idx="5302">
                  <c:v>360</c:v>
                </c:pt>
                <c:pt idx="5303">
                  <c:v>360</c:v>
                </c:pt>
                <c:pt idx="5304">
                  <c:v>360</c:v>
                </c:pt>
                <c:pt idx="5305">
                  <c:v>360</c:v>
                </c:pt>
                <c:pt idx="5306">
                  <c:v>360</c:v>
                </c:pt>
                <c:pt idx="5307">
                  <c:v>360</c:v>
                </c:pt>
                <c:pt idx="5308">
                  <c:v>360</c:v>
                </c:pt>
                <c:pt idx="5309">
                  <c:v>360</c:v>
                </c:pt>
                <c:pt idx="5310">
                  <c:v>360</c:v>
                </c:pt>
                <c:pt idx="5311">
                  <c:v>360</c:v>
                </c:pt>
                <c:pt idx="5312">
                  <c:v>360</c:v>
                </c:pt>
                <c:pt idx="5313">
                  <c:v>360</c:v>
                </c:pt>
                <c:pt idx="5314">
                  <c:v>360</c:v>
                </c:pt>
                <c:pt idx="5315">
                  <c:v>360</c:v>
                </c:pt>
                <c:pt idx="5316">
                  <c:v>360</c:v>
                </c:pt>
                <c:pt idx="5317">
                  <c:v>360</c:v>
                </c:pt>
                <c:pt idx="5318">
                  <c:v>360</c:v>
                </c:pt>
                <c:pt idx="5319">
                  <c:v>360</c:v>
                </c:pt>
                <c:pt idx="5320">
                  <c:v>360</c:v>
                </c:pt>
                <c:pt idx="5321">
                  <c:v>360</c:v>
                </c:pt>
                <c:pt idx="5322">
                  <c:v>360</c:v>
                </c:pt>
                <c:pt idx="5323">
                  <c:v>360</c:v>
                </c:pt>
                <c:pt idx="5324">
                  <c:v>360</c:v>
                </c:pt>
                <c:pt idx="5325">
                  <c:v>360</c:v>
                </c:pt>
                <c:pt idx="5326">
                  <c:v>360</c:v>
                </c:pt>
                <c:pt idx="5327">
                  <c:v>360</c:v>
                </c:pt>
                <c:pt idx="5328">
                  <c:v>360</c:v>
                </c:pt>
                <c:pt idx="5329">
                  <c:v>360</c:v>
                </c:pt>
                <c:pt idx="5330">
                  <c:v>360</c:v>
                </c:pt>
                <c:pt idx="5331">
                  <c:v>360</c:v>
                </c:pt>
                <c:pt idx="5332">
                  <c:v>360</c:v>
                </c:pt>
                <c:pt idx="5333">
                  <c:v>360</c:v>
                </c:pt>
                <c:pt idx="5334">
                  <c:v>360</c:v>
                </c:pt>
                <c:pt idx="5335">
                  <c:v>360</c:v>
                </c:pt>
                <c:pt idx="5336">
                  <c:v>360</c:v>
                </c:pt>
                <c:pt idx="5337">
                  <c:v>360</c:v>
                </c:pt>
                <c:pt idx="5338">
                  <c:v>360</c:v>
                </c:pt>
                <c:pt idx="5339">
                  <c:v>360</c:v>
                </c:pt>
                <c:pt idx="5340">
                  <c:v>360</c:v>
                </c:pt>
                <c:pt idx="5341">
                  <c:v>360</c:v>
                </c:pt>
                <c:pt idx="5342">
                  <c:v>360</c:v>
                </c:pt>
                <c:pt idx="5343">
                  <c:v>360</c:v>
                </c:pt>
                <c:pt idx="5344">
                  <c:v>360</c:v>
                </c:pt>
                <c:pt idx="5345">
                  <c:v>360</c:v>
                </c:pt>
                <c:pt idx="5346">
                  <c:v>360</c:v>
                </c:pt>
                <c:pt idx="5347">
                  <c:v>360</c:v>
                </c:pt>
                <c:pt idx="5348">
                  <c:v>360</c:v>
                </c:pt>
                <c:pt idx="5349">
                  <c:v>360</c:v>
                </c:pt>
                <c:pt idx="5350">
                  <c:v>360</c:v>
                </c:pt>
                <c:pt idx="5351">
                  <c:v>360</c:v>
                </c:pt>
                <c:pt idx="5352">
                  <c:v>360</c:v>
                </c:pt>
                <c:pt idx="5353">
                  <c:v>360</c:v>
                </c:pt>
                <c:pt idx="5354">
                  <c:v>360</c:v>
                </c:pt>
                <c:pt idx="5355">
                  <c:v>360</c:v>
                </c:pt>
                <c:pt idx="5356">
                  <c:v>360</c:v>
                </c:pt>
                <c:pt idx="5357">
                  <c:v>360</c:v>
                </c:pt>
                <c:pt idx="5358">
                  <c:v>360</c:v>
                </c:pt>
                <c:pt idx="5359">
                  <c:v>360</c:v>
                </c:pt>
                <c:pt idx="5360">
                  <c:v>360</c:v>
                </c:pt>
                <c:pt idx="5361">
                  <c:v>360</c:v>
                </c:pt>
                <c:pt idx="5362">
                  <c:v>360</c:v>
                </c:pt>
                <c:pt idx="5363">
                  <c:v>360</c:v>
                </c:pt>
                <c:pt idx="5364">
                  <c:v>360</c:v>
                </c:pt>
                <c:pt idx="5365">
                  <c:v>360</c:v>
                </c:pt>
                <c:pt idx="5366">
                  <c:v>360</c:v>
                </c:pt>
                <c:pt idx="5367">
                  <c:v>360</c:v>
                </c:pt>
                <c:pt idx="5368">
                  <c:v>360</c:v>
                </c:pt>
                <c:pt idx="5369">
                  <c:v>360</c:v>
                </c:pt>
                <c:pt idx="5370">
                  <c:v>360</c:v>
                </c:pt>
                <c:pt idx="5371">
                  <c:v>360</c:v>
                </c:pt>
                <c:pt idx="5372">
                  <c:v>360</c:v>
                </c:pt>
                <c:pt idx="5373">
                  <c:v>360</c:v>
                </c:pt>
                <c:pt idx="5374">
                  <c:v>360</c:v>
                </c:pt>
                <c:pt idx="5375">
                  <c:v>360</c:v>
                </c:pt>
                <c:pt idx="5376">
                  <c:v>360</c:v>
                </c:pt>
                <c:pt idx="5377">
                  <c:v>360</c:v>
                </c:pt>
                <c:pt idx="5378">
                  <c:v>360</c:v>
                </c:pt>
                <c:pt idx="5379">
                  <c:v>360</c:v>
                </c:pt>
                <c:pt idx="5380">
                  <c:v>360</c:v>
                </c:pt>
                <c:pt idx="5381">
                  <c:v>360</c:v>
                </c:pt>
                <c:pt idx="5382">
                  <c:v>360</c:v>
                </c:pt>
                <c:pt idx="5383">
                  <c:v>360</c:v>
                </c:pt>
                <c:pt idx="5384">
                  <c:v>360</c:v>
                </c:pt>
                <c:pt idx="5385">
                  <c:v>360</c:v>
                </c:pt>
                <c:pt idx="5386">
                  <c:v>360</c:v>
                </c:pt>
                <c:pt idx="5387">
                  <c:v>360</c:v>
                </c:pt>
                <c:pt idx="5388">
                  <c:v>360</c:v>
                </c:pt>
                <c:pt idx="5389">
                  <c:v>360</c:v>
                </c:pt>
                <c:pt idx="5390">
                  <c:v>360</c:v>
                </c:pt>
                <c:pt idx="5391">
                  <c:v>360</c:v>
                </c:pt>
                <c:pt idx="5392">
                  <c:v>360</c:v>
                </c:pt>
                <c:pt idx="5393">
                  <c:v>360</c:v>
                </c:pt>
                <c:pt idx="5394">
                  <c:v>360</c:v>
                </c:pt>
                <c:pt idx="5395">
                  <c:v>360</c:v>
                </c:pt>
                <c:pt idx="5396">
                  <c:v>360</c:v>
                </c:pt>
                <c:pt idx="5397">
                  <c:v>360</c:v>
                </c:pt>
                <c:pt idx="5398">
                  <c:v>360</c:v>
                </c:pt>
                <c:pt idx="5399">
                  <c:v>360</c:v>
                </c:pt>
                <c:pt idx="5400">
                  <c:v>360</c:v>
                </c:pt>
                <c:pt idx="5401">
                  <c:v>360</c:v>
                </c:pt>
                <c:pt idx="5402">
                  <c:v>360</c:v>
                </c:pt>
                <c:pt idx="5403">
                  <c:v>360</c:v>
                </c:pt>
                <c:pt idx="5404">
                  <c:v>360</c:v>
                </c:pt>
                <c:pt idx="5405">
                  <c:v>360</c:v>
                </c:pt>
                <c:pt idx="5406">
                  <c:v>360</c:v>
                </c:pt>
                <c:pt idx="5407">
                  <c:v>360</c:v>
                </c:pt>
                <c:pt idx="5408">
                  <c:v>360</c:v>
                </c:pt>
                <c:pt idx="5409">
                  <c:v>360</c:v>
                </c:pt>
                <c:pt idx="5410">
                  <c:v>360</c:v>
                </c:pt>
                <c:pt idx="5411">
                  <c:v>360</c:v>
                </c:pt>
                <c:pt idx="5412">
                  <c:v>360</c:v>
                </c:pt>
                <c:pt idx="5413">
                  <c:v>360</c:v>
                </c:pt>
                <c:pt idx="5414">
                  <c:v>360</c:v>
                </c:pt>
                <c:pt idx="5415">
                  <c:v>360</c:v>
                </c:pt>
                <c:pt idx="5416">
                  <c:v>360</c:v>
                </c:pt>
                <c:pt idx="5417">
                  <c:v>360</c:v>
                </c:pt>
                <c:pt idx="5418">
                  <c:v>360</c:v>
                </c:pt>
                <c:pt idx="5419">
                  <c:v>360</c:v>
                </c:pt>
                <c:pt idx="5420">
                  <c:v>360</c:v>
                </c:pt>
                <c:pt idx="5421">
                  <c:v>360</c:v>
                </c:pt>
                <c:pt idx="5422">
                  <c:v>360</c:v>
                </c:pt>
                <c:pt idx="5423">
                  <c:v>360</c:v>
                </c:pt>
                <c:pt idx="5424">
                  <c:v>360</c:v>
                </c:pt>
                <c:pt idx="5425">
                  <c:v>360</c:v>
                </c:pt>
                <c:pt idx="5426">
                  <c:v>360</c:v>
                </c:pt>
                <c:pt idx="5427">
                  <c:v>360</c:v>
                </c:pt>
                <c:pt idx="5428">
                  <c:v>360</c:v>
                </c:pt>
                <c:pt idx="5429">
                  <c:v>360</c:v>
                </c:pt>
                <c:pt idx="5430">
                  <c:v>360</c:v>
                </c:pt>
                <c:pt idx="5431">
                  <c:v>360</c:v>
                </c:pt>
                <c:pt idx="5432">
                  <c:v>360</c:v>
                </c:pt>
                <c:pt idx="5433">
                  <c:v>360</c:v>
                </c:pt>
                <c:pt idx="5434">
                  <c:v>360</c:v>
                </c:pt>
                <c:pt idx="5435">
                  <c:v>360</c:v>
                </c:pt>
                <c:pt idx="5436">
                  <c:v>360</c:v>
                </c:pt>
                <c:pt idx="5437">
                  <c:v>360</c:v>
                </c:pt>
                <c:pt idx="5438">
                  <c:v>360</c:v>
                </c:pt>
                <c:pt idx="5439">
                  <c:v>360</c:v>
                </c:pt>
                <c:pt idx="5440">
                  <c:v>360</c:v>
                </c:pt>
                <c:pt idx="5441">
                  <c:v>360</c:v>
                </c:pt>
                <c:pt idx="5442">
                  <c:v>360</c:v>
                </c:pt>
                <c:pt idx="5443">
                  <c:v>360</c:v>
                </c:pt>
                <c:pt idx="5444">
                  <c:v>360</c:v>
                </c:pt>
                <c:pt idx="5445">
                  <c:v>360</c:v>
                </c:pt>
                <c:pt idx="5446">
                  <c:v>360</c:v>
                </c:pt>
                <c:pt idx="5447">
                  <c:v>360</c:v>
                </c:pt>
                <c:pt idx="5448">
                  <c:v>360</c:v>
                </c:pt>
                <c:pt idx="5449">
                  <c:v>360</c:v>
                </c:pt>
                <c:pt idx="5450">
                  <c:v>360</c:v>
                </c:pt>
                <c:pt idx="5451">
                  <c:v>360</c:v>
                </c:pt>
                <c:pt idx="5452">
                  <c:v>360</c:v>
                </c:pt>
                <c:pt idx="5453">
                  <c:v>360</c:v>
                </c:pt>
                <c:pt idx="5454">
                  <c:v>360</c:v>
                </c:pt>
                <c:pt idx="5455">
                  <c:v>360</c:v>
                </c:pt>
                <c:pt idx="5456">
                  <c:v>360</c:v>
                </c:pt>
                <c:pt idx="5457">
                  <c:v>360</c:v>
                </c:pt>
                <c:pt idx="5458">
                  <c:v>360</c:v>
                </c:pt>
                <c:pt idx="5459">
                  <c:v>360</c:v>
                </c:pt>
                <c:pt idx="5460">
                  <c:v>360</c:v>
                </c:pt>
                <c:pt idx="5461">
                  <c:v>360</c:v>
                </c:pt>
                <c:pt idx="5462">
                  <c:v>360</c:v>
                </c:pt>
                <c:pt idx="5463">
                  <c:v>360</c:v>
                </c:pt>
                <c:pt idx="5464">
                  <c:v>360</c:v>
                </c:pt>
                <c:pt idx="5465">
                  <c:v>360</c:v>
                </c:pt>
                <c:pt idx="5466">
                  <c:v>360</c:v>
                </c:pt>
                <c:pt idx="5467">
                  <c:v>360</c:v>
                </c:pt>
                <c:pt idx="5468">
                  <c:v>360</c:v>
                </c:pt>
                <c:pt idx="5469">
                  <c:v>360</c:v>
                </c:pt>
                <c:pt idx="5470">
                  <c:v>360</c:v>
                </c:pt>
                <c:pt idx="5471">
                  <c:v>360</c:v>
                </c:pt>
                <c:pt idx="5472">
                  <c:v>360</c:v>
                </c:pt>
                <c:pt idx="5473">
                  <c:v>360</c:v>
                </c:pt>
                <c:pt idx="5474">
                  <c:v>360</c:v>
                </c:pt>
                <c:pt idx="5475">
                  <c:v>360</c:v>
                </c:pt>
                <c:pt idx="5476">
                  <c:v>360</c:v>
                </c:pt>
                <c:pt idx="5477">
                  <c:v>360</c:v>
                </c:pt>
                <c:pt idx="5478">
                  <c:v>360</c:v>
                </c:pt>
                <c:pt idx="5479">
                  <c:v>360</c:v>
                </c:pt>
                <c:pt idx="5480">
                  <c:v>360</c:v>
                </c:pt>
                <c:pt idx="5481">
                  <c:v>360</c:v>
                </c:pt>
                <c:pt idx="5482">
                  <c:v>360</c:v>
                </c:pt>
                <c:pt idx="5483">
                  <c:v>360</c:v>
                </c:pt>
                <c:pt idx="5484">
                  <c:v>360</c:v>
                </c:pt>
                <c:pt idx="5485">
                  <c:v>360</c:v>
                </c:pt>
                <c:pt idx="5486">
                  <c:v>360</c:v>
                </c:pt>
                <c:pt idx="5487">
                  <c:v>360</c:v>
                </c:pt>
                <c:pt idx="5488">
                  <c:v>360</c:v>
                </c:pt>
                <c:pt idx="5489">
                  <c:v>360</c:v>
                </c:pt>
                <c:pt idx="5490">
                  <c:v>360</c:v>
                </c:pt>
                <c:pt idx="5491">
                  <c:v>360</c:v>
                </c:pt>
                <c:pt idx="5492">
                  <c:v>360</c:v>
                </c:pt>
                <c:pt idx="5493">
                  <c:v>360</c:v>
                </c:pt>
                <c:pt idx="5494">
                  <c:v>360</c:v>
                </c:pt>
                <c:pt idx="5495">
                  <c:v>360</c:v>
                </c:pt>
                <c:pt idx="5496">
                  <c:v>360</c:v>
                </c:pt>
                <c:pt idx="5497">
                  <c:v>360</c:v>
                </c:pt>
                <c:pt idx="5498">
                  <c:v>360</c:v>
                </c:pt>
                <c:pt idx="5499">
                  <c:v>360</c:v>
                </c:pt>
                <c:pt idx="5500">
                  <c:v>360</c:v>
                </c:pt>
                <c:pt idx="5501">
                  <c:v>360</c:v>
                </c:pt>
                <c:pt idx="5502">
                  <c:v>360</c:v>
                </c:pt>
                <c:pt idx="5503">
                  <c:v>360</c:v>
                </c:pt>
                <c:pt idx="5504">
                  <c:v>360</c:v>
                </c:pt>
                <c:pt idx="5505">
                  <c:v>360</c:v>
                </c:pt>
                <c:pt idx="5506">
                  <c:v>360</c:v>
                </c:pt>
                <c:pt idx="5507">
                  <c:v>360</c:v>
                </c:pt>
                <c:pt idx="5508">
                  <c:v>360</c:v>
                </c:pt>
                <c:pt idx="5509">
                  <c:v>360</c:v>
                </c:pt>
                <c:pt idx="5510">
                  <c:v>360</c:v>
                </c:pt>
                <c:pt idx="5511">
                  <c:v>360</c:v>
                </c:pt>
                <c:pt idx="5512">
                  <c:v>360</c:v>
                </c:pt>
                <c:pt idx="5513">
                  <c:v>360</c:v>
                </c:pt>
                <c:pt idx="5514">
                  <c:v>360</c:v>
                </c:pt>
                <c:pt idx="5515">
                  <c:v>360</c:v>
                </c:pt>
                <c:pt idx="5516">
                  <c:v>360</c:v>
                </c:pt>
                <c:pt idx="5517">
                  <c:v>360</c:v>
                </c:pt>
                <c:pt idx="5518">
                  <c:v>360</c:v>
                </c:pt>
                <c:pt idx="5519">
                  <c:v>360</c:v>
                </c:pt>
                <c:pt idx="5520">
                  <c:v>360</c:v>
                </c:pt>
                <c:pt idx="5521">
                  <c:v>360</c:v>
                </c:pt>
                <c:pt idx="5522">
                  <c:v>360</c:v>
                </c:pt>
                <c:pt idx="5523">
                  <c:v>360</c:v>
                </c:pt>
                <c:pt idx="5524">
                  <c:v>360</c:v>
                </c:pt>
                <c:pt idx="5525">
                  <c:v>360</c:v>
                </c:pt>
                <c:pt idx="5526">
                  <c:v>360</c:v>
                </c:pt>
                <c:pt idx="5527">
                  <c:v>360</c:v>
                </c:pt>
                <c:pt idx="5528">
                  <c:v>360</c:v>
                </c:pt>
                <c:pt idx="5529">
                  <c:v>360</c:v>
                </c:pt>
                <c:pt idx="5530">
                  <c:v>360</c:v>
                </c:pt>
                <c:pt idx="5531">
                  <c:v>360</c:v>
                </c:pt>
                <c:pt idx="5532">
                  <c:v>360</c:v>
                </c:pt>
                <c:pt idx="5533">
                  <c:v>360</c:v>
                </c:pt>
                <c:pt idx="5534">
                  <c:v>360</c:v>
                </c:pt>
                <c:pt idx="5535">
                  <c:v>360</c:v>
                </c:pt>
                <c:pt idx="5536">
                  <c:v>360</c:v>
                </c:pt>
                <c:pt idx="5537">
                  <c:v>360</c:v>
                </c:pt>
                <c:pt idx="5538">
                  <c:v>360</c:v>
                </c:pt>
                <c:pt idx="5539">
                  <c:v>360</c:v>
                </c:pt>
                <c:pt idx="5540">
                  <c:v>360</c:v>
                </c:pt>
                <c:pt idx="5541">
                  <c:v>360</c:v>
                </c:pt>
                <c:pt idx="5542">
                  <c:v>360</c:v>
                </c:pt>
                <c:pt idx="5543">
                  <c:v>360</c:v>
                </c:pt>
                <c:pt idx="5544">
                  <c:v>360</c:v>
                </c:pt>
                <c:pt idx="5545">
                  <c:v>360</c:v>
                </c:pt>
                <c:pt idx="5546">
                  <c:v>360</c:v>
                </c:pt>
                <c:pt idx="5547">
                  <c:v>360</c:v>
                </c:pt>
                <c:pt idx="5548">
                  <c:v>360</c:v>
                </c:pt>
                <c:pt idx="5549">
                  <c:v>360</c:v>
                </c:pt>
                <c:pt idx="5550">
                  <c:v>360</c:v>
                </c:pt>
                <c:pt idx="5551">
                  <c:v>360</c:v>
                </c:pt>
                <c:pt idx="5552">
                  <c:v>360</c:v>
                </c:pt>
                <c:pt idx="5553">
                  <c:v>360</c:v>
                </c:pt>
                <c:pt idx="5554">
                  <c:v>360</c:v>
                </c:pt>
                <c:pt idx="5555">
                  <c:v>360</c:v>
                </c:pt>
                <c:pt idx="5556">
                  <c:v>360</c:v>
                </c:pt>
                <c:pt idx="5557">
                  <c:v>360</c:v>
                </c:pt>
                <c:pt idx="5558">
                  <c:v>360</c:v>
                </c:pt>
                <c:pt idx="5559">
                  <c:v>360</c:v>
                </c:pt>
                <c:pt idx="5560">
                  <c:v>360</c:v>
                </c:pt>
                <c:pt idx="5561">
                  <c:v>360</c:v>
                </c:pt>
                <c:pt idx="5562">
                  <c:v>360</c:v>
                </c:pt>
                <c:pt idx="5563">
                  <c:v>360</c:v>
                </c:pt>
                <c:pt idx="5564">
                  <c:v>360</c:v>
                </c:pt>
                <c:pt idx="5565">
                  <c:v>360</c:v>
                </c:pt>
                <c:pt idx="5566">
                  <c:v>360</c:v>
                </c:pt>
                <c:pt idx="5567">
                  <c:v>360</c:v>
                </c:pt>
                <c:pt idx="5568">
                  <c:v>360</c:v>
                </c:pt>
                <c:pt idx="5569">
                  <c:v>360</c:v>
                </c:pt>
                <c:pt idx="5570">
                  <c:v>360</c:v>
                </c:pt>
                <c:pt idx="5571">
                  <c:v>360</c:v>
                </c:pt>
                <c:pt idx="5572">
                  <c:v>360</c:v>
                </c:pt>
                <c:pt idx="5573">
                  <c:v>360</c:v>
                </c:pt>
                <c:pt idx="5574">
                  <c:v>360</c:v>
                </c:pt>
                <c:pt idx="5575">
                  <c:v>360</c:v>
                </c:pt>
                <c:pt idx="5576">
                  <c:v>360</c:v>
                </c:pt>
                <c:pt idx="5577">
                  <c:v>360</c:v>
                </c:pt>
                <c:pt idx="5578">
                  <c:v>360</c:v>
                </c:pt>
                <c:pt idx="5579">
                  <c:v>360</c:v>
                </c:pt>
                <c:pt idx="5580">
                  <c:v>360</c:v>
                </c:pt>
                <c:pt idx="5581">
                  <c:v>360</c:v>
                </c:pt>
                <c:pt idx="5582">
                  <c:v>360</c:v>
                </c:pt>
                <c:pt idx="5583">
                  <c:v>360</c:v>
                </c:pt>
                <c:pt idx="5584">
                  <c:v>360</c:v>
                </c:pt>
                <c:pt idx="5585">
                  <c:v>360</c:v>
                </c:pt>
                <c:pt idx="5586">
                  <c:v>360</c:v>
                </c:pt>
                <c:pt idx="5587">
                  <c:v>360</c:v>
                </c:pt>
                <c:pt idx="5588">
                  <c:v>360</c:v>
                </c:pt>
                <c:pt idx="5589">
                  <c:v>360</c:v>
                </c:pt>
                <c:pt idx="5590">
                  <c:v>360</c:v>
                </c:pt>
                <c:pt idx="5591">
                  <c:v>360</c:v>
                </c:pt>
                <c:pt idx="5592">
                  <c:v>360</c:v>
                </c:pt>
                <c:pt idx="5593">
                  <c:v>360</c:v>
                </c:pt>
                <c:pt idx="5594">
                  <c:v>360</c:v>
                </c:pt>
                <c:pt idx="5595">
                  <c:v>360</c:v>
                </c:pt>
                <c:pt idx="5596">
                  <c:v>360</c:v>
                </c:pt>
                <c:pt idx="5597">
                  <c:v>360</c:v>
                </c:pt>
                <c:pt idx="5598">
                  <c:v>360</c:v>
                </c:pt>
                <c:pt idx="5599">
                  <c:v>360</c:v>
                </c:pt>
                <c:pt idx="5600">
                  <c:v>360</c:v>
                </c:pt>
                <c:pt idx="5601">
                  <c:v>360</c:v>
                </c:pt>
                <c:pt idx="5602">
                  <c:v>360</c:v>
                </c:pt>
                <c:pt idx="5603">
                  <c:v>360</c:v>
                </c:pt>
                <c:pt idx="5604">
                  <c:v>360</c:v>
                </c:pt>
                <c:pt idx="5605">
                  <c:v>360</c:v>
                </c:pt>
                <c:pt idx="5606">
                  <c:v>360</c:v>
                </c:pt>
                <c:pt idx="5607">
                  <c:v>360</c:v>
                </c:pt>
                <c:pt idx="5608">
                  <c:v>360</c:v>
                </c:pt>
                <c:pt idx="5609">
                  <c:v>360</c:v>
                </c:pt>
                <c:pt idx="5610">
                  <c:v>360</c:v>
                </c:pt>
                <c:pt idx="5611">
                  <c:v>360</c:v>
                </c:pt>
                <c:pt idx="5612">
                  <c:v>360</c:v>
                </c:pt>
                <c:pt idx="5613">
                  <c:v>360</c:v>
                </c:pt>
                <c:pt idx="5614">
                  <c:v>360</c:v>
                </c:pt>
                <c:pt idx="5615">
                  <c:v>360</c:v>
                </c:pt>
                <c:pt idx="5616">
                  <c:v>360</c:v>
                </c:pt>
                <c:pt idx="5617">
                  <c:v>360</c:v>
                </c:pt>
                <c:pt idx="5618">
                  <c:v>360</c:v>
                </c:pt>
                <c:pt idx="5619">
                  <c:v>360</c:v>
                </c:pt>
                <c:pt idx="5620">
                  <c:v>360</c:v>
                </c:pt>
                <c:pt idx="5621">
                  <c:v>360</c:v>
                </c:pt>
                <c:pt idx="5622">
                  <c:v>360</c:v>
                </c:pt>
                <c:pt idx="5623">
                  <c:v>360</c:v>
                </c:pt>
                <c:pt idx="5624">
                  <c:v>360</c:v>
                </c:pt>
                <c:pt idx="5625">
                  <c:v>360</c:v>
                </c:pt>
                <c:pt idx="5626">
                  <c:v>360</c:v>
                </c:pt>
                <c:pt idx="5627">
                  <c:v>360</c:v>
                </c:pt>
                <c:pt idx="5628">
                  <c:v>360</c:v>
                </c:pt>
                <c:pt idx="5629">
                  <c:v>360</c:v>
                </c:pt>
                <c:pt idx="5630">
                  <c:v>360</c:v>
                </c:pt>
                <c:pt idx="5631">
                  <c:v>360</c:v>
                </c:pt>
                <c:pt idx="5632">
                  <c:v>360</c:v>
                </c:pt>
                <c:pt idx="5633">
                  <c:v>360</c:v>
                </c:pt>
                <c:pt idx="5634">
                  <c:v>360</c:v>
                </c:pt>
                <c:pt idx="5635">
                  <c:v>360</c:v>
                </c:pt>
                <c:pt idx="5636">
                  <c:v>360</c:v>
                </c:pt>
                <c:pt idx="5637">
                  <c:v>360</c:v>
                </c:pt>
                <c:pt idx="5638">
                  <c:v>360</c:v>
                </c:pt>
                <c:pt idx="5639">
                  <c:v>360</c:v>
                </c:pt>
                <c:pt idx="5640">
                  <c:v>360</c:v>
                </c:pt>
                <c:pt idx="5641">
                  <c:v>360</c:v>
                </c:pt>
                <c:pt idx="5642">
                  <c:v>360</c:v>
                </c:pt>
                <c:pt idx="5643">
                  <c:v>360</c:v>
                </c:pt>
                <c:pt idx="5644">
                  <c:v>360</c:v>
                </c:pt>
                <c:pt idx="5645">
                  <c:v>360</c:v>
                </c:pt>
                <c:pt idx="5646">
                  <c:v>360</c:v>
                </c:pt>
                <c:pt idx="5647">
                  <c:v>360</c:v>
                </c:pt>
                <c:pt idx="5648">
                  <c:v>360</c:v>
                </c:pt>
                <c:pt idx="5649">
                  <c:v>360</c:v>
                </c:pt>
                <c:pt idx="5650">
                  <c:v>360</c:v>
                </c:pt>
                <c:pt idx="5651">
                  <c:v>360</c:v>
                </c:pt>
                <c:pt idx="5652">
                  <c:v>360</c:v>
                </c:pt>
                <c:pt idx="5653">
                  <c:v>360</c:v>
                </c:pt>
                <c:pt idx="5654">
                  <c:v>360</c:v>
                </c:pt>
                <c:pt idx="5655">
                  <c:v>360</c:v>
                </c:pt>
                <c:pt idx="5656">
                  <c:v>360</c:v>
                </c:pt>
                <c:pt idx="5657">
                  <c:v>360</c:v>
                </c:pt>
                <c:pt idx="5658">
                  <c:v>360</c:v>
                </c:pt>
                <c:pt idx="5659">
                  <c:v>360</c:v>
                </c:pt>
                <c:pt idx="5660">
                  <c:v>360</c:v>
                </c:pt>
                <c:pt idx="5661">
                  <c:v>360</c:v>
                </c:pt>
                <c:pt idx="5662">
                  <c:v>360</c:v>
                </c:pt>
                <c:pt idx="5663">
                  <c:v>360</c:v>
                </c:pt>
                <c:pt idx="5664">
                  <c:v>360</c:v>
                </c:pt>
                <c:pt idx="5665">
                  <c:v>360</c:v>
                </c:pt>
                <c:pt idx="5666">
                  <c:v>360</c:v>
                </c:pt>
                <c:pt idx="5667">
                  <c:v>360</c:v>
                </c:pt>
                <c:pt idx="5668">
                  <c:v>360</c:v>
                </c:pt>
                <c:pt idx="5669">
                  <c:v>360</c:v>
                </c:pt>
                <c:pt idx="5670">
                  <c:v>360</c:v>
                </c:pt>
                <c:pt idx="5671">
                  <c:v>360</c:v>
                </c:pt>
                <c:pt idx="5672">
                  <c:v>360</c:v>
                </c:pt>
                <c:pt idx="5673">
                  <c:v>360</c:v>
                </c:pt>
                <c:pt idx="5674">
                  <c:v>360</c:v>
                </c:pt>
                <c:pt idx="5675">
                  <c:v>360</c:v>
                </c:pt>
                <c:pt idx="5676">
                  <c:v>360</c:v>
                </c:pt>
                <c:pt idx="5677">
                  <c:v>360</c:v>
                </c:pt>
                <c:pt idx="5678">
                  <c:v>360</c:v>
                </c:pt>
                <c:pt idx="5679">
                  <c:v>360</c:v>
                </c:pt>
                <c:pt idx="5680">
                  <c:v>360</c:v>
                </c:pt>
                <c:pt idx="5681">
                  <c:v>360</c:v>
                </c:pt>
                <c:pt idx="5682">
                  <c:v>360</c:v>
                </c:pt>
                <c:pt idx="5683">
                  <c:v>360</c:v>
                </c:pt>
                <c:pt idx="5684">
                  <c:v>360</c:v>
                </c:pt>
                <c:pt idx="5685">
                  <c:v>360</c:v>
                </c:pt>
                <c:pt idx="5686">
                  <c:v>360</c:v>
                </c:pt>
                <c:pt idx="5687">
                  <c:v>360</c:v>
                </c:pt>
                <c:pt idx="5688">
                  <c:v>360</c:v>
                </c:pt>
                <c:pt idx="5689">
                  <c:v>360</c:v>
                </c:pt>
                <c:pt idx="5690">
                  <c:v>360</c:v>
                </c:pt>
                <c:pt idx="5691">
                  <c:v>360</c:v>
                </c:pt>
                <c:pt idx="5692">
                  <c:v>360</c:v>
                </c:pt>
                <c:pt idx="5693">
                  <c:v>360</c:v>
                </c:pt>
                <c:pt idx="5694">
                  <c:v>360</c:v>
                </c:pt>
                <c:pt idx="5695">
                  <c:v>360</c:v>
                </c:pt>
                <c:pt idx="5696">
                  <c:v>360</c:v>
                </c:pt>
                <c:pt idx="5697">
                  <c:v>360</c:v>
                </c:pt>
                <c:pt idx="5698">
                  <c:v>360</c:v>
                </c:pt>
                <c:pt idx="5699">
                  <c:v>360</c:v>
                </c:pt>
                <c:pt idx="5700">
                  <c:v>360</c:v>
                </c:pt>
                <c:pt idx="5701">
                  <c:v>360</c:v>
                </c:pt>
                <c:pt idx="5702">
                  <c:v>360</c:v>
                </c:pt>
                <c:pt idx="5703">
                  <c:v>360</c:v>
                </c:pt>
                <c:pt idx="5704">
                  <c:v>360</c:v>
                </c:pt>
                <c:pt idx="5705">
                  <c:v>360</c:v>
                </c:pt>
                <c:pt idx="5706">
                  <c:v>360</c:v>
                </c:pt>
                <c:pt idx="5707">
                  <c:v>360</c:v>
                </c:pt>
                <c:pt idx="5708">
                  <c:v>360</c:v>
                </c:pt>
                <c:pt idx="5709">
                  <c:v>360</c:v>
                </c:pt>
                <c:pt idx="5710">
                  <c:v>360</c:v>
                </c:pt>
                <c:pt idx="5711">
                  <c:v>360</c:v>
                </c:pt>
                <c:pt idx="5712">
                  <c:v>360</c:v>
                </c:pt>
                <c:pt idx="5713">
                  <c:v>360</c:v>
                </c:pt>
                <c:pt idx="5714">
                  <c:v>360</c:v>
                </c:pt>
                <c:pt idx="5715">
                  <c:v>360</c:v>
                </c:pt>
                <c:pt idx="5716">
                  <c:v>360</c:v>
                </c:pt>
                <c:pt idx="5717">
                  <c:v>360</c:v>
                </c:pt>
                <c:pt idx="5718">
                  <c:v>360</c:v>
                </c:pt>
                <c:pt idx="5719">
                  <c:v>360</c:v>
                </c:pt>
                <c:pt idx="5720">
                  <c:v>360</c:v>
                </c:pt>
                <c:pt idx="5721">
                  <c:v>360</c:v>
                </c:pt>
                <c:pt idx="5722">
                  <c:v>360</c:v>
                </c:pt>
                <c:pt idx="5723">
                  <c:v>360</c:v>
                </c:pt>
                <c:pt idx="5724">
                  <c:v>360</c:v>
                </c:pt>
                <c:pt idx="5725">
                  <c:v>360</c:v>
                </c:pt>
                <c:pt idx="5726">
                  <c:v>360</c:v>
                </c:pt>
                <c:pt idx="5727">
                  <c:v>360</c:v>
                </c:pt>
                <c:pt idx="5728">
                  <c:v>360</c:v>
                </c:pt>
                <c:pt idx="5729">
                  <c:v>360</c:v>
                </c:pt>
                <c:pt idx="5730">
                  <c:v>360</c:v>
                </c:pt>
                <c:pt idx="5731">
                  <c:v>360</c:v>
                </c:pt>
                <c:pt idx="5732">
                  <c:v>360</c:v>
                </c:pt>
                <c:pt idx="5733">
                  <c:v>360</c:v>
                </c:pt>
                <c:pt idx="5734">
                  <c:v>360</c:v>
                </c:pt>
                <c:pt idx="5735">
                  <c:v>360</c:v>
                </c:pt>
                <c:pt idx="5736">
                  <c:v>360</c:v>
                </c:pt>
                <c:pt idx="5737">
                  <c:v>360</c:v>
                </c:pt>
                <c:pt idx="5738">
                  <c:v>360</c:v>
                </c:pt>
                <c:pt idx="5739">
                  <c:v>360</c:v>
                </c:pt>
                <c:pt idx="5740">
                  <c:v>360</c:v>
                </c:pt>
                <c:pt idx="5741">
                  <c:v>360</c:v>
                </c:pt>
                <c:pt idx="5742">
                  <c:v>360</c:v>
                </c:pt>
                <c:pt idx="5743">
                  <c:v>360</c:v>
                </c:pt>
                <c:pt idx="5744">
                  <c:v>360</c:v>
                </c:pt>
                <c:pt idx="5745">
                  <c:v>360</c:v>
                </c:pt>
                <c:pt idx="5746">
                  <c:v>360</c:v>
                </c:pt>
                <c:pt idx="5747">
                  <c:v>360</c:v>
                </c:pt>
                <c:pt idx="5748">
                  <c:v>360</c:v>
                </c:pt>
                <c:pt idx="5749">
                  <c:v>360</c:v>
                </c:pt>
                <c:pt idx="5750">
                  <c:v>360</c:v>
                </c:pt>
                <c:pt idx="5751">
                  <c:v>360</c:v>
                </c:pt>
                <c:pt idx="5752">
                  <c:v>360</c:v>
                </c:pt>
                <c:pt idx="5753">
                  <c:v>360</c:v>
                </c:pt>
                <c:pt idx="5754">
                  <c:v>360</c:v>
                </c:pt>
                <c:pt idx="5755">
                  <c:v>360</c:v>
                </c:pt>
                <c:pt idx="5756">
                  <c:v>360</c:v>
                </c:pt>
                <c:pt idx="5757">
                  <c:v>360</c:v>
                </c:pt>
                <c:pt idx="5758">
                  <c:v>360</c:v>
                </c:pt>
                <c:pt idx="5759">
                  <c:v>360</c:v>
                </c:pt>
                <c:pt idx="5760">
                  <c:v>360</c:v>
                </c:pt>
                <c:pt idx="5761">
                  <c:v>360</c:v>
                </c:pt>
                <c:pt idx="5762">
                  <c:v>360</c:v>
                </c:pt>
                <c:pt idx="5763">
                  <c:v>360</c:v>
                </c:pt>
                <c:pt idx="5764">
                  <c:v>360</c:v>
                </c:pt>
                <c:pt idx="5765">
                  <c:v>360</c:v>
                </c:pt>
                <c:pt idx="5766">
                  <c:v>360</c:v>
                </c:pt>
                <c:pt idx="5767">
                  <c:v>360</c:v>
                </c:pt>
                <c:pt idx="5768">
                  <c:v>360</c:v>
                </c:pt>
                <c:pt idx="5769">
                  <c:v>360</c:v>
                </c:pt>
                <c:pt idx="5770">
                  <c:v>360</c:v>
                </c:pt>
                <c:pt idx="5771">
                  <c:v>360</c:v>
                </c:pt>
                <c:pt idx="5772">
                  <c:v>360</c:v>
                </c:pt>
                <c:pt idx="5773">
                  <c:v>360</c:v>
                </c:pt>
                <c:pt idx="5774">
                  <c:v>360</c:v>
                </c:pt>
                <c:pt idx="5775">
                  <c:v>360</c:v>
                </c:pt>
                <c:pt idx="5776">
                  <c:v>360</c:v>
                </c:pt>
                <c:pt idx="5777">
                  <c:v>360</c:v>
                </c:pt>
                <c:pt idx="5778">
                  <c:v>360</c:v>
                </c:pt>
                <c:pt idx="5779">
                  <c:v>360</c:v>
                </c:pt>
                <c:pt idx="5780">
                  <c:v>360</c:v>
                </c:pt>
                <c:pt idx="5781">
                  <c:v>360</c:v>
                </c:pt>
                <c:pt idx="5782">
                  <c:v>360</c:v>
                </c:pt>
                <c:pt idx="5783">
                  <c:v>360</c:v>
                </c:pt>
                <c:pt idx="5784">
                  <c:v>360</c:v>
                </c:pt>
                <c:pt idx="5785">
                  <c:v>360</c:v>
                </c:pt>
                <c:pt idx="5786">
                  <c:v>360</c:v>
                </c:pt>
                <c:pt idx="5787">
                  <c:v>360</c:v>
                </c:pt>
                <c:pt idx="5788">
                  <c:v>360</c:v>
                </c:pt>
                <c:pt idx="5789">
                  <c:v>360</c:v>
                </c:pt>
                <c:pt idx="5790">
                  <c:v>360</c:v>
                </c:pt>
                <c:pt idx="5791">
                  <c:v>360</c:v>
                </c:pt>
                <c:pt idx="5792">
                  <c:v>360</c:v>
                </c:pt>
                <c:pt idx="5793">
                  <c:v>360</c:v>
                </c:pt>
                <c:pt idx="5794">
                  <c:v>360</c:v>
                </c:pt>
                <c:pt idx="5795">
                  <c:v>360</c:v>
                </c:pt>
                <c:pt idx="5796">
                  <c:v>360</c:v>
                </c:pt>
                <c:pt idx="5797">
                  <c:v>360</c:v>
                </c:pt>
                <c:pt idx="5798">
                  <c:v>360</c:v>
                </c:pt>
                <c:pt idx="5799">
                  <c:v>360</c:v>
                </c:pt>
                <c:pt idx="5800">
                  <c:v>360</c:v>
                </c:pt>
                <c:pt idx="5801">
                  <c:v>360</c:v>
                </c:pt>
                <c:pt idx="5802">
                  <c:v>360</c:v>
                </c:pt>
                <c:pt idx="5803">
                  <c:v>360</c:v>
                </c:pt>
                <c:pt idx="5804">
                  <c:v>360</c:v>
                </c:pt>
                <c:pt idx="5805">
                  <c:v>360</c:v>
                </c:pt>
                <c:pt idx="5806">
                  <c:v>360</c:v>
                </c:pt>
                <c:pt idx="5807">
                  <c:v>360</c:v>
                </c:pt>
                <c:pt idx="5808">
                  <c:v>360</c:v>
                </c:pt>
                <c:pt idx="5809">
                  <c:v>360</c:v>
                </c:pt>
                <c:pt idx="5810">
                  <c:v>360</c:v>
                </c:pt>
                <c:pt idx="5811">
                  <c:v>360</c:v>
                </c:pt>
                <c:pt idx="5812">
                  <c:v>360</c:v>
                </c:pt>
                <c:pt idx="5813">
                  <c:v>360</c:v>
                </c:pt>
                <c:pt idx="5814">
                  <c:v>360</c:v>
                </c:pt>
                <c:pt idx="5815">
                  <c:v>360</c:v>
                </c:pt>
                <c:pt idx="5816">
                  <c:v>360</c:v>
                </c:pt>
                <c:pt idx="5817">
                  <c:v>360</c:v>
                </c:pt>
                <c:pt idx="5818">
                  <c:v>360</c:v>
                </c:pt>
                <c:pt idx="5819">
                  <c:v>360</c:v>
                </c:pt>
                <c:pt idx="5820">
                  <c:v>360</c:v>
                </c:pt>
                <c:pt idx="5821">
                  <c:v>360</c:v>
                </c:pt>
                <c:pt idx="5822">
                  <c:v>360</c:v>
                </c:pt>
                <c:pt idx="5823">
                  <c:v>360</c:v>
                </c:pt>
                <c:pt idx="5824">
                  <c:v>360</c:v>
                </c:pt>
                <c:pt idx="5825">
                  <c:v>360</c:v>
                </c:pt>
                <c:pt idx="5826">
                  <c:v>360</c:v>
                </c:pt>
                <c:pt idx="5827">
                  <c:v>360</c:v>
                </c:pt>
                <c:pt idx="5828">
                  <c:v>360</c:v>
                </c:pt>
                <c:pt idx="5829">
                  <c:v>360</c:v>
                </c:pt>
                <c:pt idx="5830">
                  <c:v>360</c:v>
                </c:pt>
                <c:pt idx="5831">
                  <c:v>360</c:v>
                </c:pt>
                <c:pt idx="5832">
                  <c:v>360</c:v>
                </c:pt>
                <c:pt idx="5833">
                  <c:v>360</c:v>
                </c:pt>
                <c:pt idx="5834">
                  <c:v>360</c:v>
                </c:pt>
                <c:pt idx="5835">
                  <c:v>360</c:v>
                </c:pt>
                <c:pt idx="5836">
                  <c:v>360</c:v>
                </c:pt>
                <c:pt idx="5837">
                  <c:v>360</c:v>
                </c:pt>
                <c:pt idx="5838">
                  <c:v>360</c:v>
                </c:pt>
                <c:pt idx="5839">
                  <c:v>360</c:v>
                </c:pt>
                <c:pt idx="5840">
                  <c:v>360</c:v>
                </c:pt>
                <c:pt idx="5841">
                  <c:v>360</c:v>
                </c:pt>
                <c:pt idx="5842">
                  <c:v>360</c:v>
                </c:pt>
                <c:pt idx="5843">
                  <c:v>360</c:v>
                </c:pt>
                <c:pt idx="5844">
                  <c:v>360</c:v>
                </c:pt>
                <c:pt idx="5845">
                  <c:v>360</c:v>
                </c:pt>
                <c:pt idx="5846">
                  <c:v>360</c:v>
                </c:pt>
                <c:pt idx="5847">
                  <c:v>360</c:v>
                </c:pt>
                <c:pt idx="5848">
                  <c:v>360</c:v>
                </c:pt>
                <c:pt idx="5849">
                  <c:v>360</c:v>
                </c:pt>
                <c:pt idx="5850">
                  <c:v>360</c:v>
                </c:pt>
                <c:pt idx="5851">
                  <c:v>360</c:v>
                </c:pt>
                <c:pt idx="5852">
                  <c:v>360</c:v>
                </c:pt>
                <c:pt idx="5853">
                  <c:v>360</c:v>
                </c:pt>
                <c:pt idx="5854">
                  <c:v>360</c:v>
                </c:pt>
                <c:pt idx="5855">
                  <c:v>360</c:v>
                </c:pt>
                <c:pt idx="5856">
                  <c:v>360</c:v>
                </c:pt>
                <c:pt idx="5857">
                  <c:v>360</c:v>
                </c:pt>
                <c:pt idx="5858">
                  <c:v>360</c:v>
                </c:pt>
                <c:pt idx="5859">
                  <c:v>360</c:v>
                </c:pt>
                <c:pt idx="5860">
                  <c:v>360</c:v>
                </c:pt>
                <c:pt idx="5861">
                  <c:v>360</c:v>
                </c:pt>
                <c:pt idx="5862">
                  <c:v>360</c:v>
                </c:pt>
                <c:pt idx="5863">
                  <c:v>360</c:v>
                </c:pt>
                <c:pt idx="5864">
                  <c:v>360</c:v>
                </c:pt>
                <c:pt idx="5865">
                  <c:v>360</c:v>
                </c:pt>
                <c:pt idx="5866">
                  <c:v>360</c:v>
                </c:pt>
                <c:pt idx="5867">
                  <c:v>360</c:v>
                </c:pt>
                <c:pt idx="5868">
                  <c:v>360</c:v>
                </c:pt>
                <c:pt idx="5869">
                  <c:v>360</c:v>
                </c:pt>
                <c:pt idx="5870">
                  <c:v>360</c:v>
                </c:pt>
                <c:pt idx="5871">
                  <c:v>360</c:v>
                </c:pt>
                <c:pt idx="5872">
                  <c:v>360</c:v>
                </c:pt>
                <c:pt idx="5873">
                  <c:v>360</c:v>
                </c:pt>
                <c:pt idx="5874">
                  <c:v>360</c:v>
                </c:pt>
                <c:pt idx="5875">
                  <c:v>360</c:v>
                </c:pt>
                <c:pt idx="5876">
                  <c:v>360</c:v>
                </c:pt>
                <c:pt idx="5877">
                  <c:v>360</c:v>
                </c:pt>
                <c:pt idx="5878">
                  <c:v>360</c:v>
                </c:pt>
                <c:pt idx="5879">
                  <c:v>360</c:v>
                </c:pt>
                <c:pt idx="5880">
                  <c:v>360</c:v>
                </c:pt>
                <c:pt idx="5881">
                  <c:v>360</c:v>
                </c:pt>
                <c:pt idx="5882">
                  <c:v>360</c:v>
                </c:pt>
                <c:pt idx="5883">
                  <c:v>360</c:v>
                </c:pt>
                <c:pt idx="5884">
                  <c:v>360</c:v>
                </c:pt>
                <c:pt idx="5885">
                  <c:v>360</c:v>
                </c:pt>
                <c:pt idx="5886">
                  <c:v>360</c:v>
                </c:pt>
                <c:pt idx="5887">
                  <c:v>360</c:v>
                </c:pt>
                <c:pt idx="5888">
                  <c:v>360</c:v>
                </c:pt>
                <c:pt idx="5889">
                  <c:v>360</c:v>
                </c:pt>
                <c:pt idx="5890">
                  <c:v>360</c:v>
                </c:pt>
                <c:pt idx="5891">
                  <c:v>360</c:v>
                </c:pt>
                <c:pt idx="5892">
                  <c:v>360</c:v>
                </c:pt>
                <c:pt idx="5893">
                  <c:v>360</c:v>
                </c:pt>
                <c:pt idx="5894">
                  <c:v>360</c:v>
                </c:pt>
                <c:pt idx="5895">
                  <c:v>360</c:v>
                </c:pt>
                <c:pt idx="5896">
                  <c:v>360</c:v>
                </c:pt>
                <c:pt idx="5897">
                  <c:v>360</c:v>
                </c:pt>
                <c:pt idx="5898">
                  <c:v>360</c:v>
                </c:pt>
                <c:pt idx="5899">
                  <c:v>360</c:v>
                </c:pt>
                <c:pt idx="5900">
                  <c:v>360</c:v>
                </c:pt>
                <c:pt idx="5901">
                  <c:v>360</c:v>
                </c:pt>
                <c:pt idx="5902">
                  <c:v>360</c:v>
                </c:pt>
                <c:pt idx="5903">
                  <c:v>360</c:v>
                </c:pt>
                <c:pt idx="5904">
                  <c:v>360</c:v>
                </c:pt>
                <c:pt idx="5905">
                  <c:v>360</c:v>
                </c:pt>
                <c:pt idx="5906">
                  <c:v>360</c:v>
                </c:pt>
                <c:pt idx="5907">
                  <c:v>360</c:v>
                </c:pt>
                <c:pt idx="5908">
                  <c:v>360</c:v>
                </c:pt>
                <c:pt idx="5909">
                  <c:v>360</c:v>
                </c:pt>
                <c:pt idx="5910">
                  <c:v>360</c:v>
                </c:pt>
                <c:pt idx="5911">
                  <c:v>360</c:v>
                </c:pt>
                <c:pt idx="5912">
                  <c:v>360</c:v>
                </c:pt>
                <c:pt idx="5913">
                  <c:v>360</c:v>
                </c:pt>
                <c:pt idx="5914">
                  <c:v>360</c:v>
                </c:pt>
                <c:pt idx="5915">
                  <c:v>360</c:v>
                </c:pt>
                <c:pt idx="5916">
                  <c:v>360</c:v>
                </c:pt>
                <c:pt idx="5917">
                  <c:v>360</c:v>
                </c:pt>
                <c:pt idx="5918">
                  <c:v>360</c:v>
                </c:pt>
                <c:pt idx="5919">
                  <c:v>360</c:v>
                </c:pt>
                <c:pt idx="5920">
                  <c:v>360</c:v>
                </c:pt>
                <c:pt idx="5921">
                  <c:v>360</c:v>
                </c:pt>
                <c:pt idx="5922">
                  <c:v>360</c:v>
                </c:pt>
                <c:pt idx="5923">
                  <c:v>360</c:v>
                </c:pt>
                <c:pt idx="5924">
                  <c:v>360</c:v>
                </c:pt>
                <c:pt idx="5925">
                  <c:v>360</c:v>
                </c:pt>
                <c:pt idx="5926">
                  <c:v>360</c:v>
                </c:pt>
                <c:pt idx="5927">
                  <c:v>360</c:v>
                </c:pt>
                <c:pt idx="5928">
                  <c:v>360</c:v>
                </c:pt>
                <c:pt idx="5929">
                  <c:v>360</c:v>
                </c:pt>
                <c:pt idx="5930">
                  <c:v>360</c:v>
                </c:pt>
                <c:pt idx="5931">
                  <c:v>360</c:v>
                </c:pt>
                <c:pt idx="5932">
                  <c:v>360</c:v>
                </c:pt>
                <c:pt idx="5933">
                  <c:v>360</c:v>
                </c:pt>
                <c:pt idx="5934">
                  <c:v>360</c:v>
                </c:pt>
                <c:pt idx="5935">
                  <c:v>360</c:v>
                </c:pt>
                <c:pt idx="5936">
                  <c:v>360</c:v>
                </c:pt>
                <c:pt idx="5937">
                  <c:v>360</c:v>
                </c:pt>
                <c:pt idx="5938">
                  <c:v>360</c:v>
                </c:pt>
                <c:pt idx="5939">
                  <c:v>360</c:v>
                </c:pt>
                <c:pt idx="5940">
                  <c:v>360</c:v>
                </c:pt>
                <c:pt idx="5941">
                  <c:v>360</c:v>
                </c:pt>
                <c:pt idx="5942">
                  <c:v>360</c:v>
                </c:pt>
                <c:pt idx="5943">
                  <c:v>360</c:v>
                </c:pt>
                <c:pt idx="5944">
                  <c:v>360</c:v>
                </c:pt>
                <c:pt idx="5945">
                  <c:v>360</c:v>
                </c:pt>
                <c:pt idx="5946">
                  <c:v>360</c:v>
                </c:pt>
                <c:pt idx="5947">
                  <c:v>360</c:v>
                </c:pt>
                <c:pt idx="5948">
                  <c:v>360</c:v>
                </c:pt>
                <c:pt idx="5949">
                  <c:v>360</c:v>
                </c:pt>
                <c:pt idx="5950">
                  <c:v>360</c:v>
                </c:pt>
                <c:pt idx="5951">
                  <c:v>360</c:v>
                </c:pt>
                <c:pt idx="5952">
                  <c:v>360</c:v>
                </c:pt>
                <c:pt idx="5953">
                  <c:v>360</c:v>
                </c:pt>
                <c:pt idx="5954">
                  <c:v>360</c:v>
                </c:pt>
                <c:pt idx="5955">
                  <c:v>360</c:v>
                </c:pt>
                <c:pt idx="5956">
                  <c:v>360</c:v>
                </c:pt>
                <c:pt idx="5957">
                  <c:v>360</c:v>
                </c:pt>
                <c:pt idx="5958">
                  <c:v>360</c:v>
                </c:pt>
                <c:pt idx="5959">
                  <c:v>360</c:v>
                </c:pt>
                <c:pt idx="5960">
                  <c:v>360</c:v>
                </c:pt>
                <c:pt idx="5961">
                  <c:v>360</c:v>
                </c:pt>
                <c:pt idx="5962">
                  <c:v>360</c:v>
                </c:pt>
                <c:pt idx="5963">
                  <c:v>360</c:v>
                </c:pt>
                <c:pt idx="5964">
                  <c:v>360</c:v>
                </c:pt>
                <c:pt idx="5965">
                  <c:v>360</c:v>
                </c:pt>
                <c:pt idx="5966">
                  <c:v>360</c:v>
                </c:pt>
                <c:pt idx="5967">
                  <c:v>360</c:v>
                </c:pt>
                <c:pt idx="5968">
                  <c:v>360</c:v>
                </c:pt>
                <c:pt idx="5969">
                  <c:v>360</c:v>
                </c:pt>
                <c:pt idx="5970">
                  <c:v>360</c:v>
                </c:pt>
                <c:pt idx="5971">
                  <c:v>360</c:v>
                </c:pt>
                <c:pt idx="5972">
                  <c:v>360</c:v>
                </c:pt>
                <c:pt idx="5973">
                  <c:v>360</c:v>
                </c:pt>
                <c:pt idx="5974">
                  <c:v>360</c:v>
                </c:pt>
                <c:pt idx="5975">
                  <c:v>360</c:v>
                </c:pt>
                <c:pt idx="5976">
                  <c:v>360</c:v>
                </c:pt>
                <c:pt idx="5977">
                  <c:v>360</c:v>
                </c:pt>
                <c:pt idx="5978">
                  <c:v>360</c:v>
                </c:pt>
                <c:pt idx="5979">
                  <c:v>360</c:v>
                </c:pt>
                <c:pt idx="5980">
                  <c:v>360</c:v>
                </c:pt>
                <c:pt idx="5981">
                  <c:v>360</c:v>
                </c:pt>
                <c:pt idx="5982">
                  <c:v>360</c:v>
                </c:pt>
                <c:pt idx="5983">
                  <c:v>360</c:v>
                </c:pt>
                <c:pt idx="5984">
                  <c:v>360</c:v>
                </c:pt>
                <c:pt idx="5985">
                  <c:v>360</c:v>
                </c:pt>
                <c:pt idx="5986">
                  <c:v>360</c:v>
                </c:pt>
                <c:pt idx="5987">
                  <c:v>360</c:v>
                </c:pt>
                <c:pt idx="5988">
                  <c:v>360</c:v>
                </c:pt>
                <c:pt idx="5989">
                  <c:v>360</c:v>
                </c:pt>
                <c:pt idx="5990">
                  <c:v>360</c:v>
                </c:pt>
                <c:pt idx="5991">
                  <c:v>360</c:v>
                </c:pt>
                <c:pt idx="5992">
                  <c:v>360</c:v>
                </c:pt>
                <c:pt idx="5993">
                  <c:v>360</c:v>
                </c:pt>
                <c:pt idx="5994">
                  <c:v>360</c:v>
                </c:pt>
                <c:pt idx="5995">
                  <c:v>360</c:v>
                </c:pt>
                <c:pt idx="5996">
                  <c:v>360</c:v>
                </c:pt>
                <c:pt idx="5997">
                  <c:v>360</c:v>
                </c:pt>
                <c:pt idx="5998">
                  <c:v>360</c:v>
                </c:pt>
                <c:pt idx="5999">
                  <c:v>360</c:v>
                </c:pt>
                <c:pt idx="6000">
                  <c:v>360</c:v>
                </c:pt>
                <c:pt idx="6001">
                  <c:v>360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703-469D-84E4-7A1543D61879}"/>
            </c:ext>
          </c:extLst>
        </c:ser>
        <c:ser>
          <c:idx val="1"/>
          <c:order val="1"/>
          <c:tx>
            <c:strRef>
              <c:f>Motor2!$B$1</c:f>
              <c:strCache>
                <c:ptCount val="1"/>
                <c:pt idx="0">
                  <c:v>Actual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2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Motor2!$C$2:$C$6003</c:f>
              <c:numCache>
                <c:formatCode>General</c:formatCode>
                <c:ptCount val="6002"/>
                <c:pt idx="0">
                  <c:v>0</c:v>
                </c:pt>
                <c:pt idx="1">
                  <c:v>1E-3</c:v>
                </c:pt>
                <c:pt idx="2">
                  <c:v>2E-3</c:v>
                </c:pt>
                <c:pt idx="3">
                  <c:v>3.0000000000000001E-3</c:v>
                </c:pt>
                <c:pt idx="4">
                  <c:v>4.0000000000000001E-3</c:v>
                </c:pt>
                <c:pt idx="5">
                  <c:v>5.0000000000000001E-3</c:v>
                </c:pt>
                <c:pt idx="6">
                  <c:v>6.0000000000000001E-3</c:v>
                </c:pt>
                <c:pt idx="7">
                  <c:v>7.0000000000000001E-3</c:v>
                </c:pt>
                <c:pt idx="8">
                  <c:v>8.0000000000000002E-3</c:v>
                </c:pt>
                <c:pt idx="9">
                  <c:v>8.9999999999999993E-3</c:v>
                </c:pt>
                <c:pt idx="10">
                  <c:v>0.01</c:v>
                </c:pt>
                <c:pt idx="11">
                  <c:v>1.0999999999999999E-2</c:v>
                </c:pt>
                <c:pt idx="12">
                  <c:v>1.2E-2</c:v>
                </c:pt>
                <c:pt idx="13">
                  <c:v>1.2999999999999999E-2</c:v>
                </c:pt>
                <c:pt idx="14">
                  <c:v>1.4E-2</c:v>
                </c:pt>
                <c:pt idx="15">
                  <c:v>1.4999999999999999E-2</c:v>
                </c:pt>
                <c:pt idx="16">
                  <c:v>1.6E-2</c:v>
                </c:pt>
                <c:pt idx="17">
                  <c:v>1.7000000000000001E-2</c:v>
                </c:pt>
                <c:pt idx="18">
                  <c:v>1.7999999999999999E-2</c:v>
                </c:pt>
                <c:pt idx="19">
                  <c:v>1.9E-2</c:v>
                </c:pt>
                <c:pt idx="20">
                  <c:v>0.02</c:v>
                </c:pt>
                <c:pt idx="21">
                  <c:v>2.1000000000000001E-2</c:v>
                </c:pt>
                <c:pt idx="22">
                  <c:v>2.1999999999999999E-2</c:v>
                </c:pt>
                <c:pt idx="23">
                  <c:v>2.3E-2</c:v>
                </c:pt>
                <c:pt idx="24">
                  <c:v>2.4E-2</c:v>
                </c:pt>
                <c:pt idx="25">
                  <c:v>2.5000000000000001E-2</c:v>
                </c:pt>
                <c:pt idx="26">
                  <c:v>2.5999999999999999E-2</c:v>
                </c:pt>
                <c:pt idx="27">
                  <c:v>2.7E-2</c:v>
                </c:pt>
                <c:pt idx="28">
                  <c:v>2.8000000000000001E-2</c:v>
                </c:pt>
                <c:pt idx="29">
                  <c:v>2.9000000000000001E-2</c:v>
                </c:pt>
                <c:pt idx="30">
                  <c:v>0.03</c:v>
                </c:pt>
                <c:pt idx="31">
                  <c:v>3.1E-2</c:v>
                </c:pt>
                <c:pt idx="32">
                  <c:v>3.2000000000000001E-2</c:v>
                </c:pt>
                <c:pt idx="33">
                  <c:v>3.3000000000000002E-2</c:v>
                </c:pt>
                <c:pt idx="34">
                  <c:v>3.4000000000000002E-2</c:v>
                </c:pt>
                <c:pt idx="35">
                  <c:v>3.5000000000000003E-2</c:v>
                </c:pt>
                <c:pt idx="36">
                  <c:v>3.5999999999999997E-2</c:v>
                </c:pt>
                <c:pt idx="37">
                  <c:v>3.6999999999999998E-2</c:v>
                </c:pt>
                <c:pt idx="38">
                  <c:v>3.7999999999999999E-2</c:v>
                </c:pt>
                <c:pt idx="39">
                  <c:v>3.9E-2</c:v>
                </c:pt>
                <c:pt idx="40">
                  <c:v>0.04</c:v>
                </c:pt>
                <c:pt idx="41">
                  <c:v>4.1000000000000002E-2</c:v>
                </c:pt>
                <c:pt idx="42">
                  <c:v>4.2000000000000003E-2</c:v>
                </c:pt>
                <c:pt idx="43">
                  <c:v>4.2999999999999997E-2</c:v>
                </c:pt>
                <c:pt idx="44">
                  <c:v>4.3999999999999997E-2</c:v>
                </c:pt>
                <c:pt idx="45">
                  <c:v>4.4999999999999998E-2</c:v>
                </c:pt>
                <c:pt idx="46">
                  <c:v>4.5999999999999999E-2</c:v>
                </c:pt>
                <c:pt idx="47">
                  <c:v>4.7E-2</c:v>
                </c:pt>
                <c:pt idx="48">
                  <c:v>4.8000000000000001E-2</c:v>
                </c:pt>
                <c:pt idx="49">
                  <c:v>4.9000000000000002E-2</c:v>
                </c:pt>
                <c:pt idx="50">
                  <c:v>0.05</c:v>
                </c:pt>
                <c:pt idx="51">
                  <c:v>5.0999999999999997E-2</c:v>
                </c:pt>
                <c:pt idx="52">
                  <c:v>5.1999999999999998E-2</c:v>
                </c:pt>
                <c:pt idx="53">
                  <c:v>5.2999999999999999E-2</c:v>
                </c:pt>
                <c:pt idx="54">
                  <c:v>5.3999999999999999E-2</c:v>
                </c:pt>
                <c:pt idx="55">
                  <c:v>5.5E-2</c:v>
                </c:pt>
                <c:pt idx="56">
                  <c:v>5.6000000000000001E-2</c:v>
                </c:pt>
                <c:pt idx="57">
                  <c:v>5.7000000000000002E-2</c:v>
                </c:pt>
                <c:pt idx="58">
                  <c:v>5.8000000000000003E-2</c:v>
                </c:pt>
                <c:pt idx="59">
                  <c:v>5.8999999999999997E-2</c:v>
                </c:pt>
                <c:pt idx="60">
                  <c:v>0.06</c:v>
                </c:pt>
                <c:pt idx="61">
                  <c:v>6.0999999999999999E-2</c:v>
                </c:pt>
                <c:pt idx="62">
                  <c:v>6.2E-2</c:v>
                </c:pt>
                <c:pt idx="63">
                  <c:v>6.3E-2</c:v>
                </c:pt>
                <c:pt idx="64">
                  <c:v>6.4000000000000001E-2</c:v>
                </c:pt>
                <c:pt idx="65">
                  <c:v>6.5000000000000002E-2</c:v>
                </c:pt>
                <c:pt idx="66">
                  <c:v>6.6000000000000003E-2</c:v>
                </c:pt>
                <c:pt idx="67">
                  <c:v>6.7000000000000004E-2</c:v>
                </c:pt>
                <c:pt idx="68">
                  <c:v>6.8000000000000005E-2</c:v>
                </c:pt>
                <c:pt idx="69">
                  <c:v>6.9000000000000006E-2</c:v>
                </c:pt>
                <c:pt idx="70">
                  <c:v>7.0000000000000007E-2</c:v>
                </c:pt>
                <c:pt idx="71">
                  <c:v>7.0999999999999994E-2</c:v>
                </c:pt>
                <c:pt idx="72">
                  <c:v>7.1999999999999995E-2</c:v>
                </c:pt>
                <c:pt idx="73">
                  <c:v>7.2999999999999995E-2</c:v>
                </c:pt>
                <c:pt idx="74">
                  <c:v>7.3999999999999996E-2</c:v>
                </c:pt>
                <c:pt idx="75">
                  <c:v>7.4999999999999997E-2</c:v>
                </c:pt>
                <c:pt idx="76">
                  <c:v>7.5999999999999998E-2</c:v>
                </c:pt>
                <c:pt idx="77">
                  <c:v>7.6999999999999999E-2</c:v>
                </c:pt>
                <c:pt idx="78">
                  <c:v>7.8E-2</c:v>
                </c:pt>
                <c:pt idx="79">
                  <c:v>7.9000000000000001E-2</c:v>
                </c:pt>
                <c:pt idx="80">
                  <c:v>0.08</c:v>
                </c:pt>
                <c:pt idx="81">
                  <c:v>8.1000000000000003E-2</c:v>
                </c:pt>
                <c:pt idx="82">
                  <c:v>8.2000000000000003E-2</c:v>
                </c:pt>
                <c:pt idx="83">
                  <c:v>8.3000000000000004E-2</c:v>
                </c:pt>
                <c:pt idx="84">
                  <c:v>8.4000000000000005E-2</c:v>
                </c:pt>
                <c:pt idx="85">
                  <c:v>8.5000000000000006E-2</c:v>
                </c:pt>
                <c:pt idx="86">
                  <c:v>8.5999999999999993E-2</c:v>
                </c:pt>
                <c:pt idx="87">
                  <c:v>8.6999999999999994E-2</c:v>
                </c:pt>
                <c:pt idx="88">
                  <c:v>8.7999999999999995E-2</c:v>
                </c:pt>
                <c:pt idx="89">
                  <c:v>8.8999999999999996E-2</c:v>
                </c:pt>
                <c:pt idx="90">
                  <c:v>0.09</c:v>
                </c:pt>
                <c:pt idx="91">
                  <c:v>9.0999999999999998E-2</c:v>
                </c:pt>
                <c:pt idx="92">
                  <c:v>9.1999999999999998E-2</c:v>
                </c:pt>
                <c:pt idx="93">
                  <c:v>9.2999999999999999E-2</c:v>
                </c:pt>
                <c:pt idx="94">
                  <c:v>9.4E-2</c:v>
                </c:pt>
                <c:pt idx="95">
                  <c:v>9.5000000000000001E-2</c:v>
                </c:pt>
                <c:pt idx="96">
                  <c:v>9.6000000000000002E-2</c:v>
                </c:pt>
                <c:pt idx="97">
                  <c:v>9.7000000000000003E-2</c:v>
                </c:pt>
                <c:pt idx="98">
                  <c:v>9.8000000000000004E-2</c:v>
                </c:pt>
                <c:pt idx="99">
                  <c:v>9.9000000000000005E-2</c:v>
                </c:pt>
                <c:pt idx="100">
                  <c:v>0.1</c:v>
                </c:pt>
                <c:pt idx="101">
                  <c:v>0.10100000000000001</c:v>
                </c:pt>
                <c:pt idx="102">
                  <c:v>0.10199999999999999</c:v>
                </c:pt>
                <c:pt idx="103">
                  <c:v>0.10299999999999999</c:v>
                </c:pt>
                <c:pt idx="104">
                  <c:v>0.104</c:v>
                </c:pt>
                <c:pt idx="105">
                  <c:v>0.105</c:v>
                </c:pt>
                <c:pt idx="106">
                  <c:v>0.106</c:v>
                </c:pt>
                <c:pt idx="107">
                  <c:v>0.107</c:v>
                </c:pt>
                <c:pt idx="108">
                  <c:v>0.108</c:v>
                </c:pt>
                <c:pt idx="109">
                  <c:v>0.109</c:v>
                </c:pt>
                <c:pt idx="110">
                  <c:v>0.11</c:v>
                </c:pt>
                <c:pt idx="111">
                  <c:v>0.111</c:v>
                </c:pt>
                <c:pt idx="112">
                  <c:v>0.112</c:v>
                </c:pt>
                <c:pt idx="113">
                  <c:v>0.113</c:v>
                </c:pt>
                <c:pt idx="114">
                  <c:v>0.114</c:v>
                </c:pt>
                <c:pt idx="115">
                  <c:v>0.115</c:v>
                </c:pt>
                <c:pt idx="116">
                  <c:v>0.11600000000000001</c:v>
                </c:pt>
                <c:pt idx="117">
                  <c:v>0.11700000000000001</c:v>
                </c:pt>
                <c:pt idx="118">
                  <c:v>0.11799999999999999</c:v>
                </c:pt>
                <c:pt idx="119">
                  <c:v>0.11899999999999999</c:v>
                </c:pt>
                <c:pt idx="120">
                  <c:v>0.12</c:v>
                </c:pt>
                <c:pt idx="121">
                  <c:v>0.121</c:v>
                </c:pt>
                <c:pt idx="122">
                  <c:v>0.122</c:v>
                </c:pt>
                <c:pt idx="123">
                  <c:v>0.123</c:v>
                </c:pt>
                <c:pt idx="124">
                  <c:v>0.124</c:v>
                </c:pt>
                <c:pt idx="125">
                  <c:v>0.125</c:v>
                </c:pt>
                <c:pt idx="126">
                  <c:v>0.126</c:v>
                </c:pt>
                <c:pt idx="127">
                  <c:v>0.127</c:v>
                </c:pt>
                <c:pt idx="128">
                  <c:v>0.128</c:v>
                </c:pt>
                <c:pt idx="129">
                  <c:v>0.129</c:v>
                </c:pt>
                <c:pt idx="130">
                  <c:v>0.13</c:v>
                </c:pt>
                <c:pt idx="131">
                  <c:v>0.13100000000000001</c:v>
                </c:pt>
                <c:pt idx="132">
                  <c:v>0.13200000000000001</c:v>
                </c:pt>
                <c:pt idx="133">
                  <c:v>0.13300000000000001</c:v>
                </c:pt>
                <c:pt idx="134">
                  <c:v>0.13400000000000001</c:v>
                </c:pt>
                <c:pt idx="135">
                  <c:v>0.13500000000000001</c:v>
                </c:pt>
                <c:pt idx="136">
                  <c:v>0.13600000000000001</c:v>
                </c:pt>
                <c:pt idx="137">
                  <c:v>0.13700000000000001</c:v>
                </c:pt>
                <c:pt idx="138">
                  <c:v>0.13800000000000001</c:v>
                </c:pt>
                <c:pt idx="139">
                  <c:v>0.13900000000000001</c:v>
                </c:pt>
                <c:pt idx="140">
                  <c:v>0.14000000000000001</c:v>
                </c:pt>
                <c:pt idx="141">
                  <c:v>0.14099999999999999</c:v>
                </c:pt>
                <c:pt idx="142">
                  <c:v>0.14199999999999999</c:v>
                </c:pt>
                <c:pt idx="143">
                  <c:v>0.14299999999999999</c:v>
                </c:pt>
                <c:pt idx="144">
                  <c:v>0.14399999999999999</c:v>
                </c:pt>
                <c:pt idx="145">
                  <c:v>0.14499999999999999</c:v>
                </c:pt>
                <c:pt idx="146">
                  <c:v>0.14599999999999999</c:v>
                </c:pt>
                <c:pt idx="147">
                  <c:v>0.14699999999999999</c:v>
                </c:pt>
                <c:pt idx="148">
                  <c:v>0.14799999999999999</c:v>
                </c:pt>
                <c:pt idx="149">
                  <c:v>0.14899999999999999</c:v>
                </c:pt>
                <c:pt idx="150">
                  <c:v>0.15</c:v>
                </c:pt>
                <c:pt idx="151">
                  <c:v>0.151</c:v>
                </c:pt>
                <c:pt idx="152">
                  <c:v>0.152</c:v>
                </c:pt>
                <c:pt idx="153">
                  <c:v>0.153</c:v>
                </c:pt>
                <c:pt idx="154">
                  <c:v>0.154</c:v>
                </c:pt>
                <c:pt idx="155">
                  <c:v>0.155</c:v>
                </c:pt>
                <c:pt idx="156">
                  <c:v>0.156</c:v>
                </c:pt>
                <c:pt idx="157">
                  <c:v>0.157</c:v>
                </c:pt>
                <c:pt idx="158">
                  <c:v>0.158</c:v>
                </c:pt>
                <c:pt idx="159">
                  <c:v>0.159</c:v>
                </c:pt>
                <c:pt idx="160">
                  <c:v>0.16</c:v>
                </c:pt>
                <c:pt idx="161">
                  <c:v>0.161</c:v>
                </c:pt>
                <c:pt idx="162">
                  <c:v>0.16200000000000001</c:v>
                </c:pt>
                <c:pt idx="163">
                  <c:v>0.16300000000000001</c:v>
                </c:pt>
                <c:pt idx="164">
                  <c:v>0.16400000000000001</c:v>
                </c:pt>
                <c:pt idx="165">
                  <c:v>0.16500000000000001</c:v>
                </c:pt>
                <c:pt idx="166">
                  <c:v>0.16600000000000001</c:v>
                </c:pt>
                <c:pt idx="167">
                  <c:v>0.16700000000000001</c:v>
                </c:pt>
                <c:pt idx="168">
                  <c:v>0.16800000000000001</c:v>
                </c:pt>
                <c:pt idx="169">
                  <c:v>0.16900000000000001</c:v>
                </c:pt>
                <c:pt idx="170">
                  <c:v>0.17</c:v>
                </c:pt>
                <c:pt idx="171">
                  <c:v>0.17100000000000001</c:v>
                </c:pt>
                <c:pt idx="172">
                  <c:v>0.17199999999999999</c:v>
                </c:pt>
                <c:pt idx="173">
                  <c:v>0.17299999999999999</c:v>
                </c:pt>
                <c:pt idx="174">
                  <c:v>0.17399999999999999</c:v>
                </c:pt>
                <c:pt idx="175">
                  <c:v>0.17499999999999999</c:v>
                </c:pt>
                <c:pt idx="176">
                  <c:v>0.17599999999999999</c:v>
                </c:pt>
                <c:pt idx="177">
                  <c:v>0.17699999999999999</c:v>
                </c:pt>
                <c:pt idx="178">
                  <c:v>0.17799999999999999</c:v>
                </c:pt>
                <c:pt idx="179">
                  <c:v>0.17899999999999999</c:v>
                </c:pt>
                <c:pt idx="180">
                  <c:v>0.18</c:v>
                </c:pt>
                <c:pt idx="181">
                  <c:v>0.18099999999999999</c:v>
                </c:pt>
                <c:pt idx="182">
                  <c:v>0.182</c:v>
                </c:pt>
                <c:pt idx="183">
                  <c:v>0.183</c:v>
                </c:pt>
                <c:pt idx="184">
                  <c:v>0.184</c:v>
                </c:pt>
                <c:pt idx="185">
                  <c:v>0.185</c:v>
                </c:pt>
                <c:pt idx="186">
                  <c:v>0.186</c:v>
                </c:pt>
                <c:pt idx="187">
                  <c:v>0.187</c:v>
                </c:pt>
                <c:pt idx="188">
                  <c:v>0.188</c:v>
                </c:pt>
                <c:pt idx="189">
                  <c:v>0.189</c:v>
                </c:pt>
                <c:pt idx="190">
                  <c:v>0.19</c:v>
                </c:pt>
                <c:pt idx="191">
                  <c:v>0.191</c:v>
                </c:pt>
                <c:pt idx="192">
                  <c:v>0.192</c:v>
                </c:pt>
                <c:pt idx="193">
                  <c:v>0.193</c:v>
                </c:pt>
                <c:pt idx="194">
                  <c:v>0.19400000000000001</c:v>
                </c:pt>
                <c:pt idx="195">
                  <c:v>0.19500000000000001</c:v>
                </c:pt>
                <c:pt idx="196">
                  <c:v>0.19600000000000001</c:v>
                </c:pt>
                <c:pt idx="197">
                  <c:v>0.19700000000000001</c:v>
                </c:pt>
                <c:pt idx="198">
                  <c:v>0.19800000000000001</c:v>
                </c:pt>
                <c:pt idx="199">
                  <c:v>0.19900000000000001</c:v>
                </c:pt>
                <c:pt idx="200">
                  <c:v>0.2</c:v>
                </c:pt>
                <c:pt idx="201">
                  <c:v>0.20100000000000001</c:v>
                </c:pt>
                <c:pt idx="202">
                  <c:v>0.20200000000000001</c:v>
                </c:pt>
                <c:pt idx="203">
                  <c:v>0.20300000000000001</c:v>
                </c:pt>
                <c:pt idx="204">
                  <c:v>0.20399999999999999</c:v>
                </c:pt>
                <c:pt idx="205">
                  <c:v>0.20499999999999999</c:v>
                </c:pt>
                <c:pt idx="206">
                  <c:v>0.20599999999999999</c:v>
                </c:pt>
                <c:pt idx="207">
                  <c:v>0.20699999999999999</c:v>
                </c:pt>
                <c:pt idx="208">
                  <c:v>0.20799999999999999</c:v>
                </c:pt>
                <c:pt idx="209">
                  <c:v>0.20899999999999999</c:v>
                </c:pt>
                <c:pt idx="210">
                  <c:v>0.21</c:v>
                </c:pt>
                <c:pt idx="211">
                  <c:v>0.21099999999999999</c:v>
                </c:pt>
                <c:pt idx="212">
                  <c:v>0.21199999999999999</c:v>
                </c:pt>
                <c:pt idx="213">
                  <c:v>0.21299999999999999</c:v>
                </c:pt>
                <c:pt idx="214">
                  <c:v>0.214</c:v>
                </c:pt>
                <c:pt idx="215">
                  <c:v>0.215</c:v>
                </c:pt>
                <c:pt idx="216">
                  <c:v>0.216</c:v>
                </c:pt>
                <c:pt idx="217">
                  <c:v>0.217</c:v>
                </c:pt>
                <c:pt idx="218">
                  <c:v>0.218</c:v>
                </c:pt>
                <c:pt idx="219">
                  <c:v>0.219</c:v>
                </c:pt>
                <c:pt idx="220">
                  <c:v>0.22</c:v>
                </c:pt>
                <c:pt idx="221">
                  <c:v>0.221</c:v>
                </c:pt>
                <c:pt idx="222">
                  <c:v>0.222</c:v>
                </c:pt>
                <c:pt idx="223">
                  <c:v>0.223</c:v>
                </c:pt>
                <c:pt idx="224">
                  <c:v>0.224</c:v>
                </c:pt>
                <c:pt idx="225">
                  <c:v>0.22500000000000001</c:v>
                </c:pt>
                <c:pt idx="226">
                  <c:v>0.22600000000000001</c:v>
                </c:pt>
                <c:pt idx="227">
                  <c:v>0.22700000000000001</c:v>
                </c:pt>
                <c:pt idx="228">
                  <c:v>0.22800000000000001</c:v>
                </c:pt>
                <c:pt idx="229">
                  <c:v>0.22900000000000001</c:v>
                </c:pt>
                <c:pt idx="230">
                  <c:v>0.23</c:v>
                </c:pt>
                <c:pt idx="231">
                  <c:v>0.23100000000000001</c:v>
                </c:pt>
                <c:pt idx="232">
                  <c:v>0.23200000000000001</c:v>
                </c:pt>
                <c:pt idx="233">
                  <c:v>0.23300000000000001</c:v>
                </c:pt>
                <c:pt idx="234">
                  <c:v>0.23400000000000001</c:v>
                </c:pt>
                <c:pt idx="235">
                  <c:v>0.23499999999999999</c:v>
                </c:pt>
                <c:pt idx="236">
                  <c:v>0.23599999999999999</c:v>
                </c:pt>
                <c:pt idx="237">
                  <c:v>0.23699999999999999</c:v>
                </c:pt>
                <c:pt idx="238">
                  <c:v>0.23799999999999999</c:v>
                </c:pt>
                <c:pt idx="239">
                  <c:v>0.23899999999999999</c:v>
                </c:pt>
                <c:pt idx="240">
                  <c:v>0.24</c:v>
                </c:pt>
                <c:pt idx="241">
                  <c:v>0.24099999999999999</c:v>
                </c:pt>
                <c:pt idx="242">
                  <c:v>0.24199999999999999</c:v>
                </c:pt>
                <c:pt idx="243">
                  <c:v>0.24299999999999999</c:v>
                </c:pt>
                <c:pt idx="244">
                  <c:v>0.24399999999999999</c:v>
                </c:pt>
                <c:pt idx="245">
                  <c:v>0.245</c:v>
                </c:pt>
                <c:pt idx="246">
                  <c:v>0.246</c:v>
                </c:pt>
                <c:pt idx="247">
                  <c:v>0.247</c:v>
                </c:pt>
                <c:pt idx="248">
                  <c:v>0.248</c:v>
                </c:pt>
                <c:pt idx="249">
                  <c:v>0.249</c:v>
                </c:pt>
                <c:pt idx="250">
                  <c:v>0.25</c:v>
                </c:pt>
                <c:pt idx="251">
                  <c:v>0.251</c:v>
                </c:pt>
                <c:pt idx="252">
                  <c:v>0.252</c:v>
                </c:pt>
                <c:pt idx="253">
                  <c:v>0.253</c:v>
                </c:pt>
                <c:pt idx="254">
                  <c:v>0.254</c:v>
                </c:pt>
                <c:pt idx="255">
                  <c:v>0.255</c:v>
                </c:pt>
                <c:pt idx="256">
                  <c:v>0.25600000000000001</c:v>
                </c:pt>
                <c:pt idx="257">
                  <c:v>0.25700000000000001</c:v>
                </c:pt>
                <c:pt idx="258">
                  <c:v>0.25800000000000001</c:v>
                </c:pt>
                <c:pt idx="259">
                  <c:v>0.25900000000000001</c:v>
                </c:pt>
                <c:pt idx="260">
                  <c:v>0.26</c:v>
                </c:pt>
                <c:pt idx="261">
                  <c:v>0.26100000000000001</c:v>
                </c:pt>
                <c:pt idx="262">
                  <c:v>0.26200000000000001</c:v>
                </c:pt>
                <c:pt idx="263">
                  <c:v>0.26300000000000001</c:v>
                </c:pt>
                <c:pt idx="264">
                  <c:v>0.26400000000000001</c:v>
                </c:pt>
                <c:pt idx="265">
                  <c:v>0.26500000000000001</c:v>
                </c:pt>
                <c:pt idx="266">
                  <c:v>0.26600000000000001</c:v>
                </c:pt>
                <c:pt idx="267">
                  <c:v>0.26700000000000002</c:v>
                </c:pt>
                <c:pt idx="268">
                  <c:v>0.26800000000000002</c:v>
                </c:pt>
                <c:pt idx="269">
                  <c:v>0.26900000000000002</c:v>
                </c:pt>
                <c:pt idx="270">
                  <c:v>0.27</c:v>
                </c:pt>
                <c:pt idx="271">
                  <c:v>0.27100000000000002</c:v>
                </c:pt>
                <c:pt idx="272">
                  <c:v>0.27200000000000002</c:v>
                </c:pt>
                <c:pt idx="273">
                  <c:v>0.27300000000000002</c:v>
                </c:pt>
                <c:pt idx="274">
                  <c:v>0.27400000000000002</c:v>
                </c:pt>
                <c:pt idx="275">
                  <c:v>0.27500000000000002</c:v>
                </c:pt>
                <c:pt idx="276">
                  <c:v>0.27600000000000002</c:v>
                </c:pt>
                <c:pt idx="277">
                  <c:v>0.27700000000000002</c:v>
                </c:pt>
                <c:pt idx="278">
                  <c:v>0.27800000000000002</c:v>
                </c:pt>
                <c:pt idx="279">
                  <c:v>0.27900000000000003</c:v>
                </c:pt>
                <c:pt idx="280">
                  <c:v>0.28000000000000003</c:v>
                </c:pt>
                <c:pt idx="281">
                  <c:v>0.28100000000000003</c:v>
                </c:pt>
                <c:pt idx="282">
                  <c:v>0.28199999999999997</c:v>
                </c:pt>
                <c:pt idx="283">
                  <c:v>0.28299999999999997</c:v>
                </c:pt>
                <c:pt idx="284">
                  <c:v>0.28399999999999997</c:v>
                </c:pt>
                <c:pt idx="285">
                  <c:v>0.28499999999999998</c:v>
                </c:pt>
                <c:pt idx="286">
                  <c:v>0.28599999999999998</c:v>
                </c:pt>
                <c:pt idx="287">
                  <c:v>0.28699999999999998</c:v>
                </c:pt>
                <c:pt idx="288">
                  <c:v>0.28799999999999998</c:v>
                </c:pt>
                <c:pt idx="289">
                  <c:v>0.28899999999999998</c:v>
                </c:pt>
                <c:pt idx="290">
                  <c:v>0.28999999999999998</c:v>
                </c:pt>
                <c:pt idx="291">
                  <c:v>0.29099999999999998</c:v>
                </c:pt>
                <c:pt idx="292">
                  <c:v>0.29199999999999998</c:v>
                </c:pt>
                <c:pt idx="293">
                  <c:v>0.29299999999999998</c:v>
                </c:pt>
                <c:pt idx="294">
                  <c:v>0.29399999999999998</c:v>
                </c:pt>
                <c:pt idx="295">
                  <c:v>0.29499999999999998</c:v>
                </c:pt>
                <c:pt idx="296">
                  <c:v>0.29599999999999999</c:v>
                </c:pt>
                <c:pt idx="297">
                  <c:v>0.29699999999999999</c:v>
                </c:pt>
                <c:pt idx="298">
                  <c:v>0.29799999999999999</c:v>
                </c:pt>
                <c:pt idx="299">
                  <c:v>0.29899999999999999</c:v>
                </c:pt>
                <c:pt idx="300">
                  <c:v>0.3</c:v>
                </c:pt>
                <c:pt idx="301">
                  <c:v>0.30099999999999999</c:v>
                </c:pt>
                <c:pt idx="302">
                  <c:v>0.30199999999999999</c:v>
                </c:pt>
                <c:pt idx="303">
                  <c:v>0.30299999999999999</c:v>
                </c:pt>
                <c:pt idx="304">
                  <c:v>0.30399999999999999</c:v>
                </c:pt>
                <c:pt idx="305">
                  <c:v>0.30499999999999999</c:v>
                </c:pt>
                <c:pt idx="306">
                  <c:v>0.30599999999999999</c:v>
                </c:pt>
                <c:pt idx="307">
                  <c:v>0.307</c:v>
                </c:pt>
                <c:pt idx="308">
                  <c:v>0.308</c:v>
                </c:pt>
                <c:pt idx="309">
                  <c:v>0.309</c:v>
                </c:pt>
                <c:pt idx="310">
                  <c:v>0.31</c:v>
                </c:pt>
                <c:pt idx="311">
                  <c:v>0.311</c:v>
                </c:pt>
                <c:pt idx="312">
                  <c:v>0.312</c:v>
                </c:pt>
                <c:pt idx="313">
                  <c:v>0.313</c:v>
                </c:pt>
                <c:pt idx="314">
                  <c:v>0.314</c:v>
                </c:pt>
                <c:pt idx="315">
                  <c:v>0.315</c:v>
                </c:pt>
                <c:pt idx="316">
                  <c:v>0.316</c:v>
                </c:pt>
                <c:pt idx="317">
                  <c:v>0.317</c:v>
                </c:pt>
                <c:pt idx="318">
                  <c:v>0.318</c:v>
                </c:pt>
                <c:pt idx="319">
                  <c:v>0.31900000000000001</c:v>
                </c:pt>
                <c:pt idx="320">
                  <c:v>0.32</c:v>
                </c:pt>
                <c:pt idx="321">
                  <c:v>0.32100000000000001</c:v>
                </c:pt>
                <c:pt idx="322">
                  <c:v>0.32200000000000001</c:v>
                </c:pt>
                <c:pt idx="323">
                  <c:v>0.32300000000000001</c:v>
                </c:pt>
                <c:pt idx="324">
                  <c:v>0.32400000000000001</c:v>
                </c:pt>
                <c:pt idx="325">
                  <c:v>0.32500000000000001</c:v>
                </c:pt>
                <c:pt idx="326">
                  <c:v>0.32600000000000001</c:v>
                </c:pt>
                <c:pt idx="327">
                  <c:v>0.32700000000000001</c:v>
                </c:pt>
                <c:pt idx="328">
                  <c:v>0.32800000000000001</c:v>
                </c:pt>
                <c:pt idx="329">
                  <c:v>0.32900000000000001</c:v>
                </c:pt>
                <c:pt idx="330">
                  <c:v>0.33</c:v>
                </c:pt>
                <c:pt idx="331">
                  <c:v>0.33100000000000002</c:v>
                </c:pt>
                <c:pt idx="332">
                  <c:v>0.33200000000000002</c:v>
                </c:pt>
                <c:pt idx="333">
                  <c:v>0.33300000000000002</c:v>
                </c:pt>
                <c:pt idx="334">
                  <c:v>0.33400000000000002</c:v>
                </c:pt>
                <c:pt idx="335">
                  <c:v>0.33500000000000002</c:v>
                </c:pt>
                <c:pt idx="336">
                  <c:v>0.33600000000000002</c:v>
                </c:pt>
                <c:pt idx="337">
                  <c:v>0.33700000000000002</c:v>
                </c:pt>
                <c:pt idx="338">
                  <c:v>0.33800000000000002</c:v>
                </c:pt>
                <c:pt idx="339">
                  <c:v>0.33900000000000002</c:v>
                </c:pt>
                <c:pt idx="340">
                  <c:v>0.34</c:v>
                </c:pt>
                <c:pt idx="341">
                  <c:v>0.34100000000000003</c:v>
                </c:pt>
                <c:pt idx="342">
                  <c:v>0.34200000000000003</c:v>
                </c:pt>
                <c:pt idx="343">
                  <c:v>0.34300000000000003</c:v>
                </c:pt>
                <c:pt idx="344">
                  <c:v>0.34399999999999997</c:v>
                </c:pt>
                <c:pt idx="345">
                  <c:v>0.34499999999999997</c:v>
                </c:pt>
                <c:pt idx="346">
                  <c:v>0.34599999999999997</c:v>
                </c:pt>
                <c:pt idx="347">
                  <c:v>0.34699999999999998</c:v>
                </c:pt>
                <c:pt idx="348">
                  <c:v>0.34799999999999998</c:v>
                </c:pt>
                <c:pt idx="349">
                  <c:v>0.34899999999999998</c:v>
                </c:pt>
                <c:pt idx="350">
                  <c:v>0.35</c:v>
                </c:pt>
                <c:pt idx="351">
                  <c:v>0.35099999999999998</c:v>
                </c:pt>
                <c:pt idx="352">
                  <c:v>0.35199999999999998</c:v>
                </c:pt>
                <c:pt idx="353">
                  <c:v>0.35299999999999998</c:v>
                </c:pt>
                <c:pt idx="354">
                  <c:v>0.35399999999999998</c:v>
                </c:pt>
                <c:pt idx="355">
                  <c:v>0.35499999999999998</c:v>
                </c:pt>
                <c:pt idx="356">
                  <c:v>0.35599999999999998</c:v>
                </c:pt>
                <c:pt idx="357">
                  <c:v>0.35699999999999998</c:v>
                </c:pt>
                <c:pt idx="358">
                  <c:v>0.35799999999999998</c:v>
                </c:pt>
                <c:pt idx="359">
                  <c:v>0.35899999999999999</c:v>
                </c:pt>
                <c:pt idx="360">
                  <c:v>0.36</c:v>
                </c:pt>
                <c:pt idx="361">
                  <c:v>0.36099999999999999</c:v>
                </c:pt>
                <c:pt idx="362">
                  <c:v>0.36199999999999999</c:v>
                </c:pt>
                <c:pt idx="363">
                  <c:v>0.36299999999999999</c:v>
                </c:pt>
                <c:pt idx="364">
                  <c:v>0.36399999999999999</c:v>
                </c:pt>
                <c:pt idx="365">
                  <c:v>0.36499999999999999</c:v>
                </c:pt>
                <c:pt idx="366">
                  <c:v>0.36599999999999999</c:v>
                </c:pt>
                <c:pt idx="367">
                  <c:v>0.36699999999999999</c:v>
                </c:pt>
                <c:pt idx="368">
                  <c:v>0.36799999999999999</c:v>
                </c:pt>
                <c:pt idx="369">
                  <c:v>0.36899999999999999</c:v>
                </c:pt>
                <c:pt idx="370">
                  <c:v>0.37</c:v>
                </c:pt>
                <c:pt idx="371">
                  <c:v>0.371</c:v>
                </c:pt>
                <c:pt idx="372">
                  <c:v>0.372</c:v>
                </c:pt>
                <c:pt idx="373">
                  <c:v>0.373</c:v>
                </c:pt>
                <c:pt idx="374">
                  <c:v>0.374</c:v>
                </c:pt>
                <c:pt idx="375">
                  <c:v>0.375</c:v>
                </c:pt>
                <c:pt idx="376">
                  <c:v>0.376</c:v>
                </c:pt>
                <c:pt idx="377">
                  <c:v>0.377</c:v>
                </c:pt>
                <c:pt idx="378">
                  <c:v>0.378</c:v>
                </c:pt>
                <c:pt idx="379">
                  <c:v>0.379</c:v>
                </c:pt>
                <c:pt idx="380">
                  <c:v>0.38</c:v>
                </c:pt>
                <c:pt idx="381">
                  <c:v>0.38100000000000001</c:v>
                </c:pt>
                <c:pt idx="382">
                  <c:v>0.38200000000000001</c:v>
                </c:pt>
                <c:pt idx="383">
                  <c:v>0.38300000000000001</c:v>
                </c:pt>
                <c:pt idx="384">
                  <c:v>0.38400000000000001</c:v>
                </c:pt>
                <c:pt idx="385">
                  <c:v>0.38500000000000001</c:v>
                </c:pt>
                <c:pt idx="386">
                  <c:v>0.38600000000000001</c:v>
                </c:pt>
                <c:pt idx="387">
                  <c:v>0.38700000000000001</c:v>
                </c:pt>
                <c:pt idx="388">
                  <c:v>0.38800000000000001</c:v>
                </c:pt>
                <c:pt idx="389">
                  <c:v>0.38900000000000001</c:v>
                </c:pt>
                <c:pt idx="390">
                  <c:v>0.39</c:v>
                </c:pt>
                <c:pt idx="391">
                  <c:v>0.39100000000000001</c:v>
                </c:pt>
                <c:pt idx="392">
                  <c:v>0.39200000000000002</c:v>
                </c:pt>
                <c:pt idx="393">
                  <c:v>0.39300000000000002</c:v>
                </c:pt>
                <c:pt idx="394">
                  <c:v>0.39400000000000002</c:v>
                </c:pt>
                <c:pt idx="395">
                  <c:v>0.39500000000000002</c:v>
                </c:pt>
                <c:pt idx="396">
                  <c:v>0.39600000000000002</c:v>
                </c:pt>
                <c:pt idx="397">
                  <c:v>0.39700000000000002</c:v>
                </c:pt>
                <c:pt idx="398">
                  <c:v>0.39800000000000002</c:v>
                </c:pt>
                <c:pt idx="399">
                  <c:v>0.39900000000000002</c:v>
                </c:pt>
                <c:pt idx="400">
                  <c:v>0.4</c:v>
                </c:pt>
                <c:pt idx="401">
                  <c:v>0.40100000000000002</c:v>
                </c:pt>
                <c:pt idx="402">
                  <c:v>0.40200000000000002</c:v>
                </c:pt>
                <c:pt idx="403">
                  <c:v>0.40300000000000002</c:v>
                </c:pt>
                <c:pt idx="404">
                  <c:v>0.40400000000000003</c:v>
                </c:pt>
                <c:pt idx="405">
                  <c:v>0.40500000000000003</c:v>
                </c:pt>
                <c:pt idx="406">
                  <c:v>0.40600000000000003</c:v>
                </c:pt>
                <c:pt idx="407">
                  <c:v>0.40699999999999997</c:v>
                </c:pt>
                <c:pt idx="408">
                  <c:v>0.40799999999999997</c:v>
                </c:pt>
                <c:pt idx="409">
                  <c:v>0.40899999999999997</c:v>
                </c:pt>
                <c:pt idx="410">
                  <c:v>0.41</c:v>
                </c:pt>
                <c:pt idx="411">
                  <c:v>0.41099999999999998</c:v>
                </c:pt>
                <c:pt idx="412">
                  <c:v>0.41199999999999998</c:v>
                </c:pt>
                <c:pt idx="413">
                  <c:v>0.41299999999999998</c:v>
                </c:pt>
                <c:pt idx="414">
                  <c:v>0.41399999999999998</c:v>
                </c:pt>
                <c:pt idx="415">
                  <c:v>0.41499999999999998</c:v>
                </c:pt>
                <c:pt idx="416">
                  <c:v>0.41599999999999998</c:v>
                </c:pt>
                <c:pt idx="417">
                  <c:v>0.41699999999999998</c:v>
                </c:pt>
                <c:pt idx="418">
                  <c:v>0.41799999999999998</c:v>
                </c:pt>
                <c:pt idx="419">
                  <c:v>0.41899999999999998</c:v>
                </c:pt>
                <c:pt idx="420">
                  <c:v>0.42</c:v>
                </c:pt>
                <c:pt idx="421">
                  <c:v>0.42099999999999999</c:v>
                </c:pt>
                <c:pt idx="422">
                  <c:v>0.42199999999999999</c:v>
                </c:pt>
                <c:pt idx="423">
                  <c:v>0.42299999999999999</c:v>
                </c:pt>
                <c:pt idx="424">
                  <c:v>0.42399999999999999</c:v>
                </c:pt>
                <c:pt idx="425">
                  <c:v>0.42499999999999999</c:v>
                </c:pt>
                <c:pt idx="426">
                  <c:v>0.42599999999999999</c:v>
                </c:pt>
                <c:pt idx="427">
                  <c:v>0.42699999999999999</c:v>
                </c:pt>
                <c:pt idx="428">
                  <c:v>0.42799999999999999</c:v>
                </c:pt>
                <c:pt idx="429">
                  <c:v>0.42899999999999999</c:v>
                </c:pt>
                <c:pt idx="430">
                  <c:v>0.43</c:v>
                </c:pt>
                <c:pt idx="431">
                  <c:v>0.43099999999999999</c:v>
                </c:pt>
                <c:pt idx="432">
                  <c:v>0.432</c:v>
                </c:pt>
                <c:pt idx="433">
                  <c:v>0.433</c:v>
                </c:pt>
                <c:pt idx="434">
                  <c:v>0.434</c:v>
                </c:pt>
                <c:pt idx="435">
                  <c:v>0.435</c:v>
                </c:pt>
                <c:pt idx="436">
                  <c:v>0.436</c:v>
                </c:pt>
                <c:pt idx="437">
                  <c:v>0.437</c:v>
                </c:pt>
                <c:pt idx="438">
                  <c:v>0.438</c:v>
                </c:pt>
                <c:pt idx="439">
                  <c:v>0.439</c:v>
                </c:pt>
                <c:pt idx="440">
                  <c:v>0.44</c:v>
                </c:pt>
                <c:pt idx="441">
                  <c:v>0.441</c:v>
                </c:pt>
                <c:pt idx="442">
                  <c:v>0.442</c:v>
                </c:pt>
                <c:pt idx="443">
                  <c:v>0.443</c:v>
                </c:pt>
                <c:pt idx="444">
                  <c:v>0.44400000000000001</c:v>
                </c:pt>
                <c:pt idx="445">
                  <c:v>0.44500000000000001</c:v>
                </c:pt>
                <c:pt idx="446">
                  <c:v>0.44600000000000001</c:v>
                </c:pt>
                <c:pt idx="447">
                  <c:v>0.44700000000000001</c:v>
                </c:pt>
                <c:pt idx="448">
                  <c:v>0.44800000000000001</c:v>
                </c:pt>
                <c:pt idx="449">
                  <c:v>0.44900000000000001</c:v>
                </c:pt>
                <c:pt idx="450">
                  <c:v>0.45</c:v>
                </c:pt>
                <c:pt idx="451">
                  <c:v>0.45100000000000001</c:v>
                </c:pt>
                <c:pt idx="452">
                  <c:v>0.45200000000000001</c:v>
                </c:pt>
                <c:pt idx="453">
                  <c:v>0.45300000000000001</c:v>
                </c:pt>
                <c:pt idx="454">
                  <c:v>0.45400000000000001</c:v>
                </c:pt>
                <c:pt idx="455">
                  <c:v>0.45500000000000002</c:v>
                </c:pt>
                <c:pt idx="456">
                  <c:v>0.45600000000000002</c:v>
                </c:pt>
                <c:pt idx="457">
                  <c:v>0.45700000000000002</c:v>
                </c:pt>
                <c:pt idx="458">
                  <c:v>0.45800000000000002</c:v>
                </c:pt>
                <c:pt idx="459">
                  <c:v>0.45900000000000002</c:v>
                </c:pt>
                <c:pt idx="460">
                  <c:v>0.46</c:v>
                </c:pt>
                <c:pt idx="461">
                  <c:v>0.46100000000000002</c:v>
                </c:pt>
                <c:pt idx="462">
                  <c:v>0.46200000000000002</c:v>
                </c:pt>
                <c:pt idx="463">
                  <c:v>0.46300000000000002</c:v>
                </c:pt>
                <c:pt idx="464">
                  <c:v>0.46400000000000002</c:v>
                </c:pt>
                <c:pt idx="465">
                  <c:v>0.46500000000000002</c:v>
                </c:pt>
                <c:pt idx="466">
                  <c:v>0.46600000000000003</c:v>
                </c:pt>
                <c:pt idx="467">
                  <c:v>0.46700000000000003</c:v>
                </c:pt>
                <c:pt idx="468">
                  <c:v>0.46800000000000003</c:v>
                </c:pt>
                <c:pt idx="469">
                  <c:v>0.46899999999999997</c:v>
                </c:pt>
                <c:pt idx="470">
                  <c:v>0.47</c:v>
                </c:pt>
                <c:pt idx="471">
                  <c:v>0.47099999999999997</c:v>
                </c:pt>
                <c:pt idx="472">
                  <c:v>0.47199999999999998</c:v>
                </c:pt>
                <c:pt idx="473">
                  <c:v>0.47299999999999998</c:v>
                </c:pt>
                <c:pt idx="474">
                  <c:v>0.47399999999999998</c:v>
                </c:pt>
                <c:pt idx="475">
                  <c:v>0.47499999999999998</c:v>
                </c:pt>
                <c:pt idx="476">
                  <c:v>0.47599999999999998</c:v>
                </c:pt>
                <c:pt idx="477">
                  <c:v>0.47699999999999998</c:v>
                </c:pt>
                <c:pt idx="478">
                  <c:v>0.47799999999999998</c:v>
                </c:pt>
                <c:pt idx="479">
                  <c:v>0.47899999999999998</c:v>
                </c:pt>
                <c:pt idx="480">
                  <c:v>0.48</c:v>
                </c:pt>
                <c:pt idx="481">
                  <c:v>0.48099999999999998</c:v>
                </c:pt>
                <c:pt idx="482">
                  <c:v>0.48199999999999998</c:v>
                </c:pt>
                <c:pt idx="483">
                  <c:v>0.48299999999999998</c:v>
                </c:pt>
                <c:pt idx="484">
                  <c:v>0.48399999999999999</c:v>
                </c:pt>
                <c:pt idx="485">
                  <c:v>0.48499999999999999</c:v>
                </c:pt>
                <c:pt idx="486">
                  <c:v>0.48599999999999999</c:v>
                </c:pt>
                <c:pt idx="487">
                  <c:v>0.48699999999999999</c:v>
                </c:pt>
                <c:pt idx="488">
                  <c:v>0.48799999999999999</c:v>
                </c:pt>
                <c:pt idx="489">
                  <c:v>0.48899999999999999</c:v>
                </c:pt>
                <c:pt idx="490">
                  <c:v>0.49</c:v>
                </c:pt>
                <c:pt idx="491">
                  <c:v>0.49099999999999999</c:v>
                </c:pt>
                <c:pt idx="492">
                  <c:v>0.49199999999999999</c:v>
                </c:pt>
                <c:pt idx="493">
                  <c:v>0.49299999999999999</c:v>
                </c:pt>
                <c:pt idx="494">
                  <c:v>0.49399999999999999</c:v>
                </c:pt>
                <c:pt idx="495">
                  <c:v>0.495</c:v>
                </c:pt>
                <c:pt idx="496">
                  <c:v>0.496</c:v>
                </c:pt>
                <c:pt idx="497">
                  <c:v>0.497</c:v>
                </c:pt>
                <c:pt idx="498">
                  <c:v>0.498</c:v>
                </c:pt>
                <c:pt idx="499">
                  <c:v>0.499</c:v>
                </c:pt>
                <c:pt idx="500">
                  <c:v>0.5</c:v>
                </c:pt>
                <c:pt idx="501">
                  <c:v>0.501</c:v>
                </c:pt>
                <c:pt idx="502">
                  <c:v>0.502</c:v>
                </c:pt>
                <c:pt idx="503">
                  <c:v>0.503</c:v>
                </c:pt>
                <c:pt idx="504">
                  <c:v>0.504</c:v>
                </c:pt>
                <c:pt idx="505">
                  <c:v>0.505</c:v>
                </c:pt>
                <c:pt idx="506">
                  <c:v>0.50600000000000001</c:v>
                </c:pt>
                <c:pt idx="507">
                  <c:v>0.50700000000000001</c:v>
                </c:pt>
                <c:pt idx="508">
                  <c:v>0.50800000000000001</c:v>
                </c:pt>
                <c:pt idx="509">
                  <c:v>0.50900000000000001</c:v>
                </c:pt>
                <c:pt idx="510">
                  <c:v>0.51</c:v>
                </c:pt>
                <c:pt idx="511">
                  <c:v>0.51100000000000001</c:v>
                </c:pt>
                <c:pt idx="512">
                  <c:v>0.51200000000000001</c:v>
                </c:pt>
                <c:pt idx="513">
                  <c:v>0.51300000000000001</c:v>
                </c:pt>
                <c:pt idx="514">
                  <c:v>0.51400000000000001</c:v>
                </c:pt>
                <c:pt idx="515">
                  <c:v>0.51500000000000001</c:v>
                </c:pt>
                <c:pt idx="516">
                  <c:v>0.51600000000000001</c:v>
                </c:pt>
                <c:pt idx="517">
                  <c:v>0.51700000000000002</c:v>
                </c:pt>
                <c:pt idx="518">
                  <c:v>0.51800000000000002</c:v>
                </c:pt>
                <c:pt idx="519">
                  <c:v>0.51900000000000002</c:v>
                </c:pt>
                <c:pt idx="520">
                  <c:v>0.52</c:v>
                </c:pt>
                <c:pt idx="521">
                  <c:v>0.52100000000000002</c:v>
                </c:pt>
                <c:pt idx="522">
                  <c:v>0.52200000000000002</c:v>
                </c:pt>
                <c:pt idx="523">
                  <c:v>0.52300000000000002</c:v>
                </c:pt>
                <c:pt idx="524">
                  <c:v>0.52400000000000002</c:v>
                </c:pt>
                <c:pt idx="525">
                  <c:v>0.52500000000000002</c:v>
                </c:pt>
                <c:pt idx="526">
                  <c:v>0.52600000000000002</c:v>
                </c:pt>
                <c:pt idx="527">
                  <c:v>0.52700000000000002</c:v>
                </c:pt>
                <c:pt idx="528">
                  <c:v>0.52800000000000002</c:v>
                </c:pt>
                <c:pt idx="529">
                  <c:v>0.52900000000000003</c:v>
                </c:pt>
                <c:pt idx="530">
                  <c:v>0.53</c:v>
                </c:pt>
                <c:pt idx="531">
                  <c:v>0.53100000000000003</c:v>
                </c:pt>
                <c:pt idx="532">
                  <c:v>0.53200000000000003</c:v>
                </c:pt>
                <c:pt idx="533">
                  <c:v>0.53300000000000003</c:v>
                </c:pt>
                <c:pt idx="534">
                  <c:v>0.53400000000000003</c:v>
                </c:pt>
                <c:pt idx="535">
                  <c:v>0.53500000000000003</c:v>
                </c:pt>
                <c:pt idx="536">
                  <c:v>0.53600000000000003</c:v>
                </c:pt>
                <c:pt idx="537">
                  <c:v>0.53700000000000003</c:v>
                </c:pt>
                <c:pt idx="538">
                  <c:v>0.53800000000000003</c:v>
                </c:pt>
                <c:pt idx="539">
                  <c:v>0.53900000000000003</c:v>
                </c:pt>
                <c:pt idx="540">
                  <c:v>0.54</c:v>
                </c:pt>
                <c:pt idx="541">
                  <c:v>0.54100000000000004</c:v>
                </c:pt>
                <c:pt idx="542">
                  <c:v>0.54200000000000004</c:v>
                </c:pt>
                <c:pt idx="543">
                  <c:v>0.54300000000000004</c:v>
                </c:pt>
                <c:pt idx="544">
                  <c:v>0.54400000000000004</c:v>
                </c:pt>
                <c:pt idx="545">
                  <c:v>0.54500000000000004</c:v>
                </c:pt>
                <c:pt idx="546">
                  <c:v>0.54600000000000004</c:v>
                </c:pt>
                <c:pt idx="547">
                  <c:v>0.54700000000000004</c:v>
                </c:pt>
                <c:pt idx="548">
                  <c:v>0.54800000000000004</c:v>
                </c:pt>
                <c:pt idx="549">
                  <c:v>0.54900000000000004</c:v>
                </c:pt>
                <c:pt idx="550">
                  <c:v>0.55000000000000004</c:v>
                </c:pt>
                <c:pt idx="551">
                  <c:v>0.55100000000000005</c:v>
                </c:pt>
                <c:pt idx="552">
                  <c:v>0.55200000000000005</c:v>
                </c:pt>
                <c:pt idx="553">
                  <c:v>0.55300000000000005</c:v>
                </c:pt>
                <c:pt idx="554">
                  <c:v>0.55400000000000005</c:v>
                </c:pt>
                <c:pt idx="555">
                  <c:v>0.55500000000000005</c:v>
                </c:pt>
                <c:pt idx="556">
                  <c:v>0.55600000000000005</c:v>
                </c:pt>
                <c:pt idx="557">
                  <c:v>0.55700000000000005</c:v>
                </c:pt>
                <c:pt idx="558">
                  <c:v>0.55800000000000005</c:v>
                </c:pt>
                <c:pt idx="559">
                  <c:v>0.55900000000000005</c:v>
                </c:pt>
                <c:pt idx="560">
                  <c:v>0.56000000000000005</c:v>
                </c:pt>
                <c:pt idx="561">
                  <c:v>0.56100000000000005</c:v>
                </c:pt>
                <c:pt idx="562">
                  <c:v>0.56200000000000006</c:v>
                </c:pt>
                <c:pt idx="563">
                  <c:v>0.56299999999999994</c:v>
                </c:pt>
                <c:pt idx="564">
                  <c:v>0.56399999999999995</c:v>
                </c:pt>
                <c:pt idx="565">
                  <c:v>0.56499999999999995</c:v>
                </c:pt>
                <c:pt idx="566">
                  <c:v>0.56599999999999995</c:v>
                </c:pt>
                <c:pt idx="567">
                  <c:v>0.56699999999999995</c:v>
                </c:pt>
                <c:pt idx="568">
                  <c:v>0.56799999999999995</c:v>
                </c:pt>
                <c:pt idx="569">
                  <c:v>0.56899999999999995</c:v>
                </c:pt>
                <c:pt idx="570">
                  <c:v>0.56999999999999995</c:v>
                </c:pt>
                <c:pt idx="571">
                  <c:v>0.57099999999999995</c:v>
                </c:pt>
                <c:pt idx="572">
                  <c:v>0.57199999999999995</c:v>
                </c:pt>
                <c:pt idx="573">
                  <c:v>0.57299999999999995</c:v>
                </c:pt>
                <c:pt idx="574">
                  <c:v>0.57399999999999995</c:v>
                </c:pt>
                <c:pt idx="575">
                  <c:v>0.57499999999999996</c:v>
                </c:pt>
                <c:pt idx="576">
                  <c:v>0.57599999999999996</c:v>
                </c:pt>
                <c:pt idx="577">
                  <c:v>0.57699999999999996</c:v>
                </c:pt>
                <c:pt idx="578">
                  <c:v>0.57799999999999996</c:v>
                </c:pt>
                <c:pt idx="579">
                  <c:v>0.57899999999999996</c:v>
                </c:pt>
                <c:pt idx="580">
                  <c:v>0.57999999999999996</c:v>
                </c:pt>
                <c:pt idx="581">
                  <c:v>0.58099999999999996</c:v>
                </c:pt>
                <c:pt idx="582">
                  <c:v>0.58199999999999996</c:v>
                </c:pt>
                <c:pt idx="583">
                  <c:v>0.58299999999999996</c:v>
                </c:pt>
                <c:pt idx="584">
                  <c:v>0.58399999999999996</c:v>
                </c:pt>
                <c:pt idx="585">
                  <c:v>0.58499999999999996</c:v>
                </c:pt>
                <c:pt idx="586">
                  <c:v>0.58599999999999997</c:v>
                </c:pt>
                <c:pt idx="587">
                  <c:v>0.58699999999999997</c:v>
                </c:pt>
                <c:pt idx="588">
                  <c:v>0.58799999999999997</c:v>
                </c:pt>
                <c:pt idx="589">
                  <c:v>0.58899999999999997</c:v>
                </c:pt>
                <c:pt idx="590">
                  <c:v>0.59</c:v>
                </c:pt>
                <c:pt idx="591">
                  <c:v>0.59099999999999997</c:v>
                </c:pt>
                <c:pt idx="592">
                  <c:v>0.59199999999999997</c:v>
                </c:pt>
                <c:pt idx="593">
                  <c:v>0.59299999999999997</c:v>
                </c:pt>
                <c:pt idx="594">
                  <c:v>0.59399999999999997</c:v>
                </c:pt>
                <c:pt idx="595">
                  <c:v>0.59499999999999997</c:v>
                </c:pt>
                <c:pt idx="596">
                  <c:v>0.59599999999999997</c:v>
                </c:pt>
                <c:pt idx="597">
                  <c:v>0.59699999999999998</c:v>
                </c:pt>
                <c:pt idx="598">
                  <c:v>0.59799999999999998</c:v>
                </c:pt>
                <c:pt idx="599">
                  <c:v>0.59899999999999998</c:v>
                </c:pt>
                <c:pt idx="600">
                  <c:v>0.6</c:v>
                </c:pt>
                <c:pt idx="601">
                  <c:v>0.60099999999999998</c:v>
                </c:pt>
                <c:pt idx="602">
                  <c:v>0.60199999999999998</c:v>
                </c:pt>
                <c:pt idx="603">
                  <c:v>0.60299999999999998</c:v>
                </c:pt>
                <c:pt idx="604">
                  <c:v>0.60399999999999998</c:v>
                </c:pt>
                <c:pt idx="605">
                  <c:v>0.60499999999999998</c:v>
                </c:pt>
                <c:pt idx="606">
                  <c:v>0.60599999999999998</c:v>
                </c:pt>
                <c:pt idx="607">
                  <c:v>0.60699999999999998</c:v>
                </c:pt>
                <c:pt idx="608">
                  <c:v>0.60799999999999998</c:v>
                </c:pt>
                <c:pt idx="609">
                  <c:v>0.60899999999999999</c:v>
                </c:pt>
                <c:pt idx="610">
                  <c:v>0.61</c:v>
                </c:pt>
                <c:pt idx="611">
                  <c:v>0.61099999999999999</c:v>
                </c:pt>
                <c:pt idx="612">
                  <c:v>0.61199999999999999</c:v>
                </c:pt>
                <c:pt idx="613">
                  <c:v>0.61299999999999999</c:v>
                </c:pt>
                <c:pt idx="614">
                  <c:v>0.61399999999999999</c:v>
                </c:pt>
                <c:pt idx="615">
                  <c:v>0.61499999999999999</c:v>
                </c:pt>
                <c:pt idx="616">
                  <c:v>0.61599999999999999</c:v>
                </c:pt>
                <c:pt idx="617">
                  <c:v>0.61699999999999999</c:v>
                </c:pt>
                <c:pt idx="618">
                  <c:v>0.61799999999999999</c:v>
                </c:pt>
                <c:pt idx="619">
                  <c:v>0.61899999999999999</c:v>
                </c:pt>
                <c:pt idx="620">
                  <c:v>0.62</c:v>
                </c:pt>
                <c:pt idx="621">
                  <c:v>0.621</c:v>
                </c:pt>
                <c:pt idx="622">
                  <c:v>0.622</c:v>
                </c:pt>
                <c:pt idx="623">
                  <c:v>0.623</c:v>
                </c:pt>
                <c:pt idx="624">
                  <c:v>0.624</c:v>
                </c:pt>
                <c:pt idx="625">
                  <c:v>0.625</c:v>
                </c:pt>
                <c:pt idx="626">
                  <c:v>0.626</c:v>
                </c:pt>
                <c:pt idx="627">
                  <c:v>0.627</c:v>
                </c:pt>
                <c:pt idx="628">
                  <c:v>0.628</c:v>
                </c:pt>
                <c:pt idx="629">
                  <c:v>0.629</c:v>
                </c:pt>
                <c:pt idx="630">
                  <c:v>0.63</c:v>
                </c:pt>
                <c:pt idx="631">
                  <c:v>0.63100000000000001</c:v>
                </c:pt>
                <c:pt idx="632">
                  <c:v>0.63200000000000001</c:v>
                </c:pt>
                <c:pt idx="633">
                  <c:v>0.63300000000000001</c:v>
                </c:pt>
                <c:pt idx="634">
                  <c:v>0.63400000000000001</c:v>
                </c:pt>
                <c:pt idx="635">
                  <c:v>0.63500000000000001</c:v>
                </c:pt>
                <c:pt idx="636">
                  <c:v>0.63600000000000001</c:v>
                </c:pt>
                <c:pt idx="637">
                  <c:v>0.63700000000000001</c:v>
                </c:pt>
                <c:pt idx="638">
                  <c:v>0.63800000000000001</c:v>
                </c:pt>
                <c:pt idx="639">
                  <c:v>0.63900000000000001</c:v>
                </c:pt>
                <c:pt idx="640">
                  <c:v>0.64</c:v>
                </c:pt>
                <c:pt idx="641">
                  <c:v>0.64100000000000001</c:v>
                </c:pt>
                <c:pt idx="642">
                  <c:v>0.64200000000000002</c:v>
                </c:pt>
                <c:pt idx="643">
                  <c:v>0.64300000000000002</c:v>
                </c:pt>
                <c:pt idx="644">
                  <c:v>0.64400000000000002</c:v>
                </c:pt>
                <c:pt idx="645">
                  <c:v>0.64500000000000002</c:v>
                </c:pt>
                <c:pt idx="646">
                  <c:v>0.64600000000000002</c:v>
                </c:pt>
                <c:pt idx="647">
                  <c:v>0.64700000000000002</c:v>
                </c:pt>
                <c:pt idx="648">
                  <c:v>0.64800000000000002</c:v>
                </c:pt>
                <c:pt idx="649">
                  <c:v>0.64900000000000002</c:v>
                </c:pt>
                <c:pt idx="650">
                  <c:v>0.65</c:v>
                </c:pt>
                <c:pt idx="651">
                  <c:v>0.65100000000000002</c:v>
                </c:pt>
                <c:pt idx="652">
                  <c:v>0.65200000000000002</c:v>
                </c:pt>
                <c:pt idx="653">
                  <c:v>0.65300000000000002</c:v>
                </c:pt>
                <c:pt idx="654">
                  <c:v>0.65400000000000003</c:v>
                </c:pt>
                <c:pt idx="655">
                  <c:v>0.65500000000000003</c:v>
                </c:pt>
                <c:pt idx="656">
                  <c:v>0.65600000000000003</c:v>
                </c:pt>
                <c:pt idx="657">
                  <c:v>0.65700000000000003</c:v>
                </c:pt>
                <c:pt idx="658">
                  <c:v>0.65800000000000003</c:v>
                </c:pt>
                <c:pt idx="659">
                  <c:v>0.65900000000000003</c:v>
                </c:pt>
                <c:pt idx="660">
                  <c:v>0.66</c:v>
                </c:pt>
                <c:pt idx="661">
                  <c:v>0.66100000000000003</c:v>
                </c:pt>
                <c:pt idx="662">
                  <c:v>0.66200000000000003</c:v>
                </c:pt>
                <c:pt idx="663">
                  <c:v>0.66300000000000003</c:v>
                </c:pt>
                <c:pt idx="664">
                  <c:v>0.66400000000000003</c:v>
                </c:pt>
                <c:pt idx="665">
                  <c:v>0.66500000000000004</c:v>
                </c:pt>
                <c:pt idx="666">
                  <c:v>0.66600000000000004</c:v>
                </c:pt>
                <c:pt idx="667">
                  <c:v>0.66700000000000004</c:v>
                </c:pt>
                <c:pt idx="668">
                  <c:v>0.66800000000000004</c:v>
                </c:pt>
                <c:pt idx="669">
                  <c:v>0.66900000000000004</c:v>
                </c:pt>
                <c:pt idx="670">
                  <c:v>0.67</c:v>
                </c:pt>
                <c:pt idx="671">
                  <c:v>0.67100000000000004</c:v>
                </c:pt>
                <c:pt idx="672">
                  <c:v>0.67200000000000004</c:v>
                </c:pt>
                <c:pt idx="673">
                  <c:v>0.67300000000000004</c:v>
                </c:pt>
                <c:pt idx="674">
                  <c:v>0.67400000000000004</c:v>
                </c:pt>
                <c:pt idx="675">
                  <c:v>0.67500000000000004</c:v>
                </c:pt>
                <c:pt idx="676">
                  <c:v>0.67600000000000005</c:v>
                </c:pt>
                <c:pt idx="677">
                  <c:v>0.67700000000000005</c:v>
                </c:pt>
                <c:pt idx="678">
                  <c:v>0.67800000000000005</c:v>
                </c:pt>
                <c:pt idx="679">
                  <c:v>0.67900000000000005</c:v>
                </c:pt>
                <c:pt idx="680">
                  <c:v>0.68</c:v>
                </c:pt>
                <c:pt idx="681">
                  <c:v>0.68100000000000005</c:v>
                </c:pt>
                <c:pt idx="682">
                  <c:v>0.68200000000000005</c:v>
                </c:pt>
                <c:pt idx="683">
                  <c:v>0.68300000000000005</c:v>
                </c:pt>
                <c:pt idx="684">
                  <c:v>0.68400000000000005</c:v>
                </c:pt>
                <c:pt idx="685">
                  <c:v>0.68500000000000005</c:v>
                </c:pt>
                <c:pt idx="686">
                  <c:v>0.68600000000000005</c:v>
                </c:pt>
                <c:pt idx="687">
                  <c:v>0.68700000000000006</c:v>
                </c:pt>
                <c:pt idx="688">
                  <c:v>0.68799999999999994</c:v>
                </c:pt>
                <c:pt idx="689">
                  <c:v>0.68899999999999995</c:v>
                </c:pt>
                <c:pt idx="690">
                  <c:v>0.69</c:v>
                </c:pt>
                <c:pt idx="691">
                  <c:v>0.69099999999999995</c:v>
                </c:pt>
                <c:pt idx="692">
                  <c:v>0.69199999999999995</c:v>
                </c:pt>
                <c:pt idx="693">
                  <c:v>0.69299999999999995</c:v>
                </c:pt>
                <c:pt idx="694">
                  <c:v>0.69399999999999995</c:v>
                </c:pt>
                <c:pt idx="695">
                  <c:v>0.69499999999999995</c:v>
                </c:pt>
                <c:pt idx="696">
                  <c:v>0.69599999999999995</c:v>
                </c:pt>
                <c:pt idx="697">
                  <c:v>0.69699999999999995</c:v>
                </c:pt>
                <c:pt idx="698">
                  <c:v>0.69799999999999995</c:v>
                </c:pt>
                <c:pt idx="699">
                  <c:v>0.69899999999999995</c:v>
                </c:pt>
                <c:pt idx="700">
                  <c:v>0.7</c:v>
                </c:pt>
                <c:pt idx="701">
                  <c:v>0.70099999999999996</c:v>
                </c:pt>
                <c:pt idx="702">
                  <c:v>0.70199999999999996</c:v>
                </c:pt>
                <c:pt idx="703">
                  <c:v>0.70299999999999996</c:v>
                </c:pt>
                <c:pt idx="704">
                  <c:v>0.70399999999999996</c:v>
                </c:pt>
                <c:pt idx="705">
                  <c:v>0.70499999999999996</c:v>
                </c:pt>
                <c:pt idx="706">
                  <c:v>0.70599999999999996</c:v>
                </c:pt>
                <c:pt idx="707">
                  <c:v>0.70699999999999996</c:v>
                </c:pt>
                <c:pt idx="708">
                  <c:v>0.70799999999999996</c:v>
                </c:pt>
                <c:pt idx="709">
                  <c:v>0.70899999999999996</c:v>
                </c:pt>
                <c:pt idx="710">
                  <c:v>0.71</c:v>
                </c:pt>
                <c:pt idx="711">
                  <c:v>0.71099999999999997</c:v>
                </c:pt>
                <c:pt idx="712">
                  <c:v>0.71199999999999997</c:v>
                </c:pt>
                <c:pt idx="713">
                  <c:v>0.71299999999999997</c:v>
                </c:pt>
                <c:pt idx="714">
                  <c:v>0.71399999999999997</c:v>
                </c:pt>
                <c:pt idx="715">
                  <c:v>0.71499999999999997</c:v>
                </c:pt>
                <c:pt idx="716">
                  <c:v>0.71599999999999997</c:v>
                </c:pt>
                <c:pt idx="717">
                  <c:v>0.71699999999999997</c:v>
                </c:pt>
                <c:pt idx="718">
                  <c:v>0.71799999999999997</c:v>
                </c:pt>
                <c:pt idx="719">
                  <c:v>0.71899999999999997</c:v>
                </c:pt>
                <c:pt idx="720">
                  <c:v>0.72</c:v>
                </c:pt>
                <c:pt idx="721">
                  <c:v>0.72099999999999997</c:v>
                </c:pt>
                <c:pt idx="722">
                  <c:v>0.72199999999999998</c:v>
                </c:pt>
                <c:pt idx="723">
                  <c:v>0.72299999999999998</c:v>
                </c:pt>
                <c:pt idx="724">
                  <c:v>0.72399999999999998</c:v>
                </c:pt>
                <c:pt idx="725">
                  <c:v>0.72499999999999998</c:v>
                </c:pt>
                <c:pt idx="726">
                  <c:v>0.72599999999999998</c:v>
                </c:pt>
                <c:pt idx="727">
                  <c:v>0.72699999999999998</c:v>
                </c:pt>
                <c:pt idx="728">
                  <c:v>0.72799999999999998</c:v>
                </c:pt>
                <c:pt idx="729">
                  <c:v>0.72899999999999998</c:v>
                </c:pt>
                <c:pt idx="730">
                  <c:v>0.73</c:v>
                </c:pt>
                <c:pt idx="731">
                  <c:v>0.73099999999999998</c:v>
                </c:pt>
                <c:pt idx="732">
                  <c:v>0.73199999999999998</c:v>
                </c:pt>
                <c:pt idx="733">
                  <c:v>0.73299999999999998</c:v>
                </c:pt>
                <c:pt idx="734">
                  <c:v>0.73399999999999999</c:v>
                </c:pt>
                <c:pt idx="735">
                  <c:v>0.73499999999999999</c:v>
                </c:pt>
                <c:pt idx="736">
                  <c:v>0.73599999999999999</c:v>
                </c:pt>
                <c:pt idx="737">
                  <c:v>0.73699999999999999</c:v>
                </c:pt>
                <c:pt idx="738">
                  <c:v>0.73799999999999999</c:v>
                </c:pt>
                <c:pt idx="739">
                  <c:v>0.73899999999999999</c:v>
                </c:pt>
                <c:pt idx="740">
                  <c:v>0.74</c:v>
                </c:pt>
                <c:pt idx="741">
                  <c:v>0.74099999999999999</c:v>
                </c:pt>
                <c:pt idx="742">
                  <c:v>0.74199999999999999</c:v>
                </c:pt>
                <c:pt idx="743">
                  <c:v>0.74299999999999999</c:v>
                </c:pt>
                <c:pt idx="744">
                  <c:v>0.74399999999999999</c:v>
                </c:pt>
                <c:pt idx="745">
                  <c:v>0.745</c:v>
                </c:pt>
                <c:pt idx="746">
                  <c:v>0.746</c:v>
                </c:pt>
                <c:pt idx="747">
                  <c:v>0.747</c:v>
                </c:pt>
                <c:pt idx="748">
                  <c:v>0.748</c:v>
                </c:pt>
                <c:pt idx="749">
                  <c:v>0.749</c:v>
                </c:pt>
                <c:pt idx="750">
                  <c:v>0.75</c:v>
                </c:pt>
                <c:pt idx="751">
                  <c:v>0.751</c:v>
                </c:pt>
                <c:pt idx="752">
                  <c:v>0.752</c:v>
                </c:pt>
                <c:pt idx="753">
                  <c:v>0.753</c:v>
                </c:pt>
                <c:pt idx="754">
                  <c:v>0.754</c:v>
                </c:pt>
                <c:pt idx="755">
                  <c:v>0.755</c:v>
                </c:pt>
                <c:pt idx="756">
                  <c:v>0.75600000000000001</c:v>
                </c:pt>
                <c:pt idx="757">
                  <c:v>0.75700000000000001</c:v>
                </c:pt>
                <c:pt idx="758">
                  <c:v>0.75800000000000001</c:v>
                </c:pt>
                <c:pt idx="759">
                  <c:v>0.75900000000000001</c:v>
                </c:pt>
                <c:pt idx="760">
                  <c:v>0.76</c:v>
                </c:pt>
                <c:pt idx="761">
                  <c:v>0.76100000000000001</c:v>
                </c:pt>
                <c:pt idx="762">
                  <c:v>0.76200000000000001</c:v>
                </c:pt>
                <c:pt idx="763">
                  <c:v>0.76300000000000001</c:v>
                </c:pt>
                <c:pt idx="764">
                  <c:v>0.76400000000000001</c:v>
                </c:pt>
                <c:pt idx="765">
                  <c:v>0.76500000000000001</c:v>
                </c:pt>
                <c:pt idx="766">
                  <c:v>0.76600000000000001</c:v>
                </c:pt>
                <c:pt idx="767">
                  <c:v>0.76700000000000002</c:v>
                </c:pt>
                <c:pt idx="768">
                  <c:v>0.76800000000000002</c:v>
                </c:pt>
                <c:pt idx="769">
                  <c:v>0.76900000000000002</c:v>
                </c:pt>
                <c:pt idx="770">
                  <c:v>0.77</c:v>
                </c:pt>
                <c:pt idx="771">
                  <c:v>0.77100000000000002</c:v>
                </c:pt>
                <c:pt idx="772">
                  <c:v>0.77200000000000002</c:v>
                </c:pt>
                <c:pt idx="773">
                  <c:v>0.77300000000000002</c:v>
                </c:pt>
                <c:pt idx="774">
                  <c:v>0.77400000000000002</c:v>
                </c:pt>
                <c:pt idx="775">
                  <c:v>0.77500000000000002</c:v>
                </c:pt>
                <c:pt idx="776">
                  <c:v>0.77600000000000002</c:v>
                </c:pt>
                <c:pt idx="777">
                  <c:v>0.77700000000000002</c:v>
                </c:pt>
                <c:pt idx="778">
                  <c:v>0.77800000000000002</c:v>
                </c:pt>
                <c:pt idx="779">
                  <c:v>0.77900000000000003</c:v>
                </c:pt>
                <c:pt idx="780">
                  <c:v>0.78</c:v>
                </c:pt>
                <c:pt idx="781">
                  <c:v>0.78100000000000003</c:v>
                </c:pt>
                <c:pt idx="782">
                  <c:v>0.78200000000000003</c:v>
                </c:pt>
                <c:pt idx="783">
                  <c:v>0.78300000000000003</c:v>
                </c:pt>
                <c:pt idx="784">
                  <c:v>0.78400000000000003</c:v>
                </c:pt>
                <c:pt idx="785">
                  <c:v>0.78500000000000003</c:v>
                </c:pt>
                <c:pt idx="786">
                  <c:v>0.78600000000000003</c:v>
                </c:pt>
                <c:pt idx="787">
                  <c:v>0.78700000000000003</c:v>
                </c:pt>
                <c:pt idx="788">
                  <c:v>0.78800000000000003</c:v>
                </c:pt>
                <c:pt idx="789">
                  <c:v>0.78900000000000003</c:v>
                </c:pt>
                <c:pt idx="790">
                  <c:v>0.79</c:v>
                </c:pt>
                <c:pt idx="791">
                  <c:v>0.79100000000000004</c:v>
                </c:pt>
                <c:pt idx="792">
                  <c:v>0.79200000000000004</c:v>
                </c:pt>
                <c:pt idx="793">
                  <c:v>0.79300000000000004</c:v>
                </c:pt>
                <c:pt idx="794">
                  <c:v>0.79400000000000004</c:v>
                </c:pt>
                <c:pt idx="795">
                  <c:v>0.79500000000000004</c:v>
                </c:pt>
                <c:pt idx="796">
                  <c:v>0.79600000000000004</c:v>
                </c:pt>
                <c:pt idx="797">
                  <c:v>0.79700000000000004</c:v>
                </c:pt>
                <c:pt idx="798">
                  <c:v>0.79800000000000004</c:v>
                </c:pt>
                <c:pt idx="799">
                  <c:v>0.79900000000000004</c:v>
                </c:pt>
                <c:pt idx="800">
                  <c:v>0.8</c:v>
                </c:pt>
                <c:pt idx="801">
                  <c:v>0.80100000000000005</c:v>
                </c:pt>
                <c:pt idx="802">
                  <c:v>0.80200000000000005</c:v>
                </c:pt>
                <c:pt idx="803">
                  <c:v>0.80300000000000005</c:v>
                </c:pt>
                <c:pt idx="804">
                  <c:v>0.80400000000000005</c:v>
                </c:pt>
                <c:pt idx="805">
                  <c:v>0.80500000000000005</c:v>
                </c:pt>
                <c:pt idx="806">
                  <c:v>0.80600000000000005</c:v>
                </c:pt>
                <c:pt idx="807">
                  <c:v>0.80700000000000005</c:v>
                </c:pt>
                <c:pt idx="808">
                  <c:v>0.80800000000000005</c:v>
                </c:pt>
                <c:pt idx="809">
                  <c:v>0.80900000000000005</c:v>
                </c:pt>
                <c:pt idx="810">
                  <c:v>0.81</c:v>
                </c:pt>
                <c:pt idx="811">
                  <c:v>0.81100000000000005</c:v>
                </c:pt>
                <c:pt idx="812">
                  <c:v>0.81200000000000006</c:v>
                </c:pt>
                <c:pt idx="813">
                  <c:v>0.81299999999999994</c:v>
                </c:pt>
                <c:pt idx="814">
                  <c:v>0.81399999999999995</c:v>
                </c:pt>
                <c:pt idx="815">
                  <c:v>0.81499999999999995</c:v>
                </c:pt>
                <c:pt idx="816">
                  <c:v>0.81599999999999995</c:v>
                </c:pt>
                <c:pt idx="817">
                  <c:v>0.81699999999999995</c:v>
                </c:pt>
                <c:pt idx="818">
                  <c:v>0.81799999999999995</c:v>
                </c:pt>
                <c:pt idx="819">
                  <c:v>0.81899999999999995</c:v>
                </c:pt>
                <c:pt idx="820">
                  <c:v>0.82</c:v>
                </c:pt>
                <c:pt idx="821">
                  <c:v>0.82099999999999995</c:v>
                </c:pt>
                <c:pt idx="822">
                  <c:v>0.82199999999999995</c:v>
                </c:pt>
                <c:pt idx="823">
                  <c:v>0.82299999999999995</c:v>
                </c:pt>
                <c:pt idx="824">
                  <c:v>0.82399999999999995</c:v>
                </c:pt>
                <c:pt idx="825">
                  <c:v>0.82499999999999996</c:v>
                </c:pt>
                <c:pt idx="826">
                  <c:v>0.82599999999999996</c:v>
                </c:pt>
                <c:pt idx="827">
                  <c:v>0.82699999999999996</c:v>
                </c:pt>
                <c:pt idx="828">
                  <c:v>0.82799999999999996</c:v>
                </c:pt>
                <c:pt idx="829">
                  <c:v>0.82899999999999996</c:v>
                </c:pt>
                <c:pt idx="830">
                  <c:v>0.83</c:v>
                </c:pt>
                <c:pt idx="831">
                  <c:v>0.83099999999999996</c:v>
                </c:pt>
                <c:pt idx="832">
                  <c:v>0.83199999999999996</c:v>
                </c:pt>
                <c:pt idx="833">
                  <c:v>0.83299999999999996</c:v>
                </c:pt>
                <c:pt idx="834">
                  <c:v>0.83399999999999996</c:v>
                </c:pt>
                <c:pt idx="835">
                  <c:v>0.83499999999999996</c:v>
                </c:pt>
                <c:pt idx="836">
                  <c:v>0.83599999999999997</c:v>
                </c:pt>
                <c:pt idx="837">
                  <c:v>0.83699999999999997</c:v>
                </c:pt>
                <c:pt idx="838">
                  <c:v>0.83799999999999997</c:v>
                </c:pt>
                <c:pt idx="839">
                  <c:v>0.83899999999999997</c:v>
                </c:pt>
                <c:pt idx="840">
                  <c:v>0.84</c:v>
                </c:pt>
                <c:pt idx="841">
                  <c:v>0.84099999999999997</c:v>
                </c:pt>
                <c:pt idx="842">
                  <c:v>0.84199999999999997</c:v>
                </c:pt>
                <c:pt idx="843">
                  <c:v>0.84299999999999997</c:v>
                </c:pt>
                <c:pt idx="844">
                  <c:v>0.84399999999999997</c:v>
                </c:pt>
                <c:pt idx="845">
                  <c:v>0.84499999999999997</c:v>
                </c:pt>
                <c:pt idx="846">
                  <c:v>0.84599999999999997</c:v>
                </c:pt>
                <c:pt idx="847">
                  <c:v>0.84699999999999998</c:v>
                </c:pt>
                <c:pt idx="848">
                  <c:v>0.84799999999999998</c:v>
                </c:pt>
                <c:pt idx="849">
                  <c:v>0.84899999999999998</c:v>
                </c:pt>
                <c:pt idx="850">
                  <c:v>0.85</c:v>
                </c:pt>
                <c:pt idx="851">
                  <c:v>0.85099999999999998</c:v>
                </c:pt>
                <c:pt idx="852">
                  <c:v>0.85199999999999998</c:v>
                </c:pt>
                <c:pt idx="853">
                  <c:v>0.85299999999999998</c:v>
                </c:pt>
                <c:pt idx="854">
                  <c:v>0.85399999999999998</c:v>
                </c:pt>
                <c:pt idx="855">
                  <c:v>0.85499999999999998</c:v>
                </c:pt>
                <c:pt idx="856">
                  <c:v>0.85599999999999998</c:v>
                </c:pt>
                <c:pt idx="857">
                  <c:v>0.85699999999999998</c:v>
                </c:pt>
                <c:pt idx="858">
                  <c:v>0.85799999999999998</c:v>
                </c:pt>
                <c:pt idx="859">
                  <c:v>0.85899999999999999</c:v>
                </c:pt>
                <c:pt idx="860">
                  <c:v>0.86</c:v>
                </c:pt>
                <c:pt idx="861">
                  <c:v>0.86099999999999999</c:v>
                </c:pt>
                <c:pt idx="862">
                  <c:v>0.86199999999999999</c:v>
                </c:pt>
                <c:pt idx="863">
                  <c:v>0.86299999999999999</c:v>
                </c:pt>
                <c:pt idx="864">
                  <c:v>0.86399999999999999</c:v>
                </c:pt>
                <c:pt idx="865">
                  <c:v>0.86499999999999999</c:v>
                </c:pt>
                <c:pt idx="866">
                  <c:v>0.86599999999999999</c:v>
                </c:pt>
                <c:pt idx="867">
                  <c:v>0.86699999999999999</c:v>
                </c:pt>
                <c:pt idx="868">
                  <c:v>0.86799999999999999</c:v>
                </c:pt>
                <c:pt idx="869">
                  <c:v>0.86899999999999999</c:v>
                </c:pt>
                <c:pt idx="870">
                  <c:v>0.87</c:v>
                </c:pt>
                <c:pt idx="871">
                  <c:v>0.871</c:v>
                </c:pt>
                <c:pt idx="872">
                  <c:v>0.872</c:v>
                </c:pt>
                <c:pt idx="873">
                  <c:v>0.873</c:v>
                </c:pt>
                <c:pt idx="874">
                  <c:v>0.874</c:v>
                </c:pt>
                <c:pt idx="875">
                  <c:v>0.875</c:v>
                </c:pt>
                <c:pt idx="876">
                  <c:v>0.876</c:v>
                </c:pt>
                <c:pt idx="877">
                  <c:v>0.877</c:v>
                </c:pt>
                <c:pt idx="878">
                  <c:v>0.878</c:v>
                </c:pt>
                <c:pt idx="879">
                  <c:v>0.879</c:v>
                </c:pt>
                <c:pt idx="880">
                  <c:v>0.88</c:v>
                </c:pt>
                <c:pt idx="881">
                  <c:v>0.88100000000000001</c:v>
                </c:pt>
                <c:pt idx="882">
                  <c:v>0.88200000000000001</c:v>
                </c:pt>
                <c:pt idx="883">
                  <c:v>0.88300000000000001</c:v>
                </c:pt>
                <c:pt idx="884">
                  <c:v>0.88400000000000001</c:v>
                </c:pt>
                <c:pt idx="885">
                  <c:v>0.88500000000000001</c:v>
                </c:pt>
                <c:pt idx="886">
                  <c:v>0.88600000000000001</c:v>
                </c:pt>
                <c:pt idx="887">
                  <c:v>0.88700000000000001</c:v>
                </c:pt>
                <c:pt idx="888">
                  <c:v>0.88800000000000001</c:v>
                </c:pt>
                <c:pt idx="889">
                  <c:v>0.88900000000000001</c:v>
                </c:pt>
                <c:pt idx="890">
                  <c:v>0.89</c:v>
                </c:pt>
                <c:pt idx="891">
                  <c:v>0.89100000000000001</c:v>
                </c:pt>
                <c:pt idx="892">
                  <c:v>0.89200000000000002</c:v>
                </c:pt>
                <c:pt idx="893">
                  <c:v>0.89300000000000002</c:v>
                </c:pt>
                <c:pt idx="894">
                  <c:v>0.89400000000000002</c:v>
                </c:pt>
                <c:pt idx="895">
                  <c:v>0.89500000000000002</c:v>
                </c:pt>
                <c:pt idx="896">
                  <c:v>0.89600000000000002</c:v>
                </c:pt>
                <c:pt idx="897">
                  <c:v>0.89700000000000002</c:v>
                </c:pt>
                <c:pt idx="898">
                  <c:v>0.89800000000000002</c:v>
                </c:pt>
                <c:pt idx="899">
                  <c:v>0.89900000000000002</c:v>
                </c:pt>
                <c:pt idx="900">
                  <c:v>0.9</c:v>
                </c:pt>
                <c:pt idx="901">
                  <c:v>0.90100000000000002</c:v>
                </c:pt>
                <c:pt idx="902">
                  <c:v>0.90200000000000002</c:v>
                </c:pt>
                <c:pt idx="903">
                  <c:v>0.90300000000000002</c:v>
                </c:pt>
                <c:pt idx="904">
                  <c:v>0.90400000000000003</c:v>
                </c:pt>
                <c:pt idx="905">
                  <c:v>0.90500000000000003</c:v>
                </c:pt>
                <c:pt idx="906">
                  <c:v>0.90600000000000003</c:v>
                </c:pt>
                <c:pt idx="907">
                  <c:v>0.90700000000000003</c:v>
                </c:pt>
                <c:pt idx="908">
                  <c:v>0.90800000000000003</c:v>
                </c:pt>
                <c:pt idx="909">
                  <c:v>0.90900000000000003</c:v>
                </c:pt>
                <c:pt idx="910">
                  <c:v>0.91</c:v>
                </c:pt>
                <c:pt idx="911">
                  <c:v>0.91100000000000003</c:v>
                </c:pt>
                <c:pt idx="912">
                  <c:v>0.91200000000000003</c:v>
                </c:pt>
                <c:pt idx="913">
                  <c:v>0.91300000000000003</c:v>
                </c:pt>
                <c:pt idx="914">
                  <c:v>0.91400000000000003</c:v>
                </c:pt>
                <c:pt idx="915">
                  <c:v>0.91500000000000004</c:v>
                </c:pt>
                <c:pt idx="916">
                  <c:v>0.91600000000000004</c:v>
                </c:pt>
                <c:pt idx="917">
                  <c:v>0.91700000000000004</c:v>
                </c:pt>
                <c:pt idx="918">
                  <c:v>0.91800000000000004</c:v>
                </c:pt>
                <c:pt idx="919">
                  <c:v>0.91900000000000004</c:v>
                </c:pt>
                <c:pt idx="920">
                  <c:v>0.92</c:v>
                </c:pt>
                <c:pt idx="921">
                  <c:v>0.92100000000000004</c:v>
                </c:pt>
                <c:pt idx="922">
                  <c:v>0.92200000000000004</c:v>
                </c:pt>
                <c:pt idx="923">
                  <c:v>0.92300000000000004</c:v>
                </c:pt>
                <c:pt idx="924">
                  <c:v>0.92400000000000004</c:v>
                </c:pt>
                <c:pt idx="925">
                  <c:v>0.92500000000000004</c:v>
                </c:pt>
                <c:pt idx="926">
                  <c:v>0.92600000000000005</c:v>
                </c:pt>
                <c:pt idx="927">
                  <c:v>0.92700000000000005</c:v>
                </c:pt>
                <c:pt idx="928">
                  <c:v>0.92800000000000005</c:v>
                </c:pt>
                <c:pt idx="929">
                  <c:v>0.92900000000000005</c:v>
                </c:pt>
                <c:pt idx="930">
                  <c:v>0.93</c:v>
                </c:pt>
                <c:pt idx="931">
                  <c:v>0.93100000000000005</c:v>
                </c:pt>
                <c:pt idx="932">
                  <c:v>0.93200000000000005</c:v>
                </c:pt>
                <c:pt idx="933">
                  <c:v>0.93300000000000005</c:v>
                </c:pt>
                <c:pt idx="934">
                  <c:v>0.93400000000000005</c:v>
                </c:pt>
                <c:pt idx="935">
                  <c:v>0.93500000000000005</c:v>
                </c:pt>
                <c:pt idx="936">
                  <c:v>0.93600000000000005</c:v>
                </c:pt>
                <c:pt idx="937">
                  <c:v>0.93700000000000006</c:v>
                </c:pt>
                <c:pt idx="938">
                  <c:v>0.93799999999999994</c:v>
                </c:pt>
                <c:pt idx="939">
                  <c:v>0.93899999999999995</c:v>
                </c:pt>
                <c:pt idx="940">
                  <c:v>0.94</c:v>
                </c:pt>
                <c:pt idx="941">
                  <c:v>0.94099999999999995</c:v>
                </c:pt>
                <c:pt idx="942">
                  <c:v>0.94199999999999995</c:v>
                </c:pt>
                <c:pt idx="943">
                  <c:v>0.94299999999999995</c:v>
                </c:pt>
                <c:pt idx="944">
                  <c:v>0.94399999999999995</c:v>
                </c:pt>
                <c:pt idx="945">
                  <c:v>0.94499999999999995</c:v>
                </c:pt>
                <c:pt idx="946">
                  <c:v>0.94599999999999995</c:v>
                </c:pt>
                <c:pt idx="947">
                  <c:v>0.94699999999999995</c:v>
                </c:pt>
                <c:pt idx="948">
                  <c:v>0.94799999999999995</c:v>
                </c:pt>
                <c:pt idx="949">
                  <c:v>0.94899999999999995</c:v>
                </c:pt>
                <c:pt idx="950">
                  <c:v>0.95</c:v>
                </c:pt>
                <c:pt idx="951">
                  <c:v>0.95099999999999996</c:v>
                </c:pt>
                <c:pt idx="952">
                  <c:v>0.95199999999999996</c:v>
                </c:pt>
                <c:pt idx="953">
                  <c:v>0.95299999999999996</c:v>
                </c:pt>
                <c:pt idx="954">
                  <c:v>0.95399999999999996</c:v>
                </c:pt>
                <c:pt idx="955">
                  <c:v>0.95499999999999996</c:v>
                </c:pt>
                <c:pt idx="956">
                  <c:v>0.95599999999999996</c:v>
                </c:pt>
                <c:pt idx="957">
                  <c:v>0.95699999999999996</c:v>
                </c:pt>
                <c:pt idx="958">
                  <c:v>0.95799999999999996</c:v>
                </c:pt>
                <c:pt idx="959">
                  <c:v>0.95899999999999996</c:v>
                </c:pt>
                <c:pt idx="960">
                  <c:v>0.96</c:v>
                </c:pt>
                <c:pt idx="961">
                  <c:v>0.96099999999999997</c:v>
                </c:pt>
                <c:pt idx="962">
                  <c:v>0.96199999999999997</c:v>
                </c:pt>
                <c:pt idx="963">
                  <c:v>0.96299999999999997</c:v>
                </c:pt>
                <c:pt idx="964">
                  <c:v>0.96399999999999997</c:v>
                </c:pt>
                <c:pt idx="965">
                  <c:v>0.96499999999999997</c:v>
                </c:pt>
                <c:pt idx="966">
                  <c:v>0.96599999999999997</c:v>
                </c:pt>
                <c:pt idx="967">
                  <c:v>0.96699999999999997</c:v>
                </c:pt>
                <c:pt idx="968">
                  <c:v>0.96799999999999997</c:v>
                </c:pt>
                <c:pt idx="969">
                  <c:v>0.96899999999999997</c:v>
                </c:pt>
                <c:pt idx="970">
                  <c:v>0.97</c:v>
                </c:pt>
                <c:pt idx="971">
                  <c:v>0.97099999999999997</c:v>
                </c:pt>
                <c:pt idx="972">
                  <c:v>0.97199999999999998</c:v>
                </c:pt>
                <c:pt idx="973">
                  <c:v>0.97299999999999998</c:v>
                </c:pt>
                <c:pt idx="974">
                  <c:v>0.97399999999999998</c:v>
                </c:pt>
                <c:pt idx="975">
                  <c:v>0.97499999999999998</c:v>
                </c:pt>
                <c:pt idx="976">
                  <c:v>0.97599999999999998</c:v>
                </c:pt>
                <c:pt idx="977">
                  <c:v>0.97699999999999998</c:v>
                </c:pt>
                <c:pt idx="978">
                  <c:v>0.97799999999999998</c:v>
                </c:pt>
                <c:pt idx="979">
                  <c:v>0.97899999999999998</c:v>
                </c:pt>
                <c:pt idx="980">
                  <c:v>0.98</c:v>
                </c:pt>
                <c:pt idx="981">
                  <c:v>0.98099999999999998</c:v>
                </c:pt>
                <c:pt idx="982">
                  <c:v>0.98199999999999998</c:v>
                </c:pt>
                <c:pt idx="983">
                  <c:v>0.98299999999999998</c:v>
                </c:pt>
                <c:pt idx="984">
                  <c:v>0.98399999999999999</c:v>
                </c:pt>
                <c:pt idx="985">
                  <c:v>0.98499999999999999</c:v>
                </c:pt>
                <c:pt idx="986">
                  <c:v>0.98599999999999999</c:v>
                </c:pt>
                <c:pt idx="987">
                  <c:v>0.98699999999999999</c:v>
                </c:pt>
                <c:pt idx="988">
                  <c:v>0.98799999999999999</c:v>
                </c:pt>
                <c:pt idx="989">
                  <c:v>0.98899999999999999</c:v>
                </c:pt>
                <c:pt idx="990">
                  <c:v>0.99</c:v>
                </c:pt>
                <c:pt idx="991">
                  <c:v>0.99099999999999999</c:v>
                </c:pt>
                <c:pt idx="992">
                  <c:v>0.99199999999999999</c:v>
                </c:pt>
                <c:pt idx="993">
                  <c:v>0.99299999999999999</c:v>
                </c:pt>
                <c:pt idx="994">
                  <c:v>0.99399999999999999</c:v>
                </c:pt>
                <c:pt idx="995">
                  <c:v>0.995</c:v>
                </c:pt>
                <c:pt idx="996">
                  <c:v>0.996</c:v>
                </c:pt>
                <c:pt idx="997">
                  <c:v>0.997</c:v>
                </c:pt>
                <c:pt idx="998">
                  <c:v>0.998</c:v>
                </c:pt>
                <c:pt idx="999">
                  <c:v>0.999</c:v>
                </c:pt>
                <c:pt idx="1000">
                  <c:v>1</c:v>
                </c:pt>
                <c:pt idx="1001">
                  <c:v>1.0009999999999999</c:v>
                </c:pt>
                <c:pt idx="1002">
                  <c:v>1.002</c:v>
                </c:pt>
                <c:pt idx="1003">
                  <c:v>1.0029999999999999</c:v>
                </c:pt>
                <c:pt idx="1004">
                  <c:v>1.004</c:v>
                </c:pt>
                <c:pt idx="1005">
                  <c:v>1.0049999999999999</c:v>
                </c:pt>
                <c:pt idx="1006">
                  <c:v>1.006</c:v>
                </c:pt>
                <c:pt idx="1007">
                  <c:v>1.0069999999999999</c:v>
                </c:pt>
                <c:pt idx="1008">
                  <c:v>1.008</c:v>
                </c:pt>
                <c:pt idx="1009">
                  <c:v>1.0089999999999999</c:v>
                </c:pt>
                <c:pt idx="1010">
                  <c:v>1.01</c:v>
                </c:pt>
                <c:pt idx="1011">
                  <c:v>1.0109999999999999</c:v>
                </c:pt>
                <c:pt idx="1012">
                  <c:v>1.012</c:v>
                </c:pt>
                <c:pt idx="1013">
                  <c:v>1.0129999999999999</c:v>
                </c:pt>
                <c:pt idx="1014">
                  <c:v>1.014</c:v>
                </c:pt>
                <c:pt idx="1015">
                  <c:v>1.0149999999999999</c:v>
                </c:pt>
                <c:pt idx="1016">
                  <c:v>1.016</c:v>
                </c:pt>
                <c:pt idx="1017">
                  <c:v>1.0169999999999999</c:v>
                </c:pt>
                <c:pt idx="1018">
                  <c:v>1.018</c:v>
                </c:pt>
                <c:pt idx="1019">
                  <c:v>1.0189999999999999</c:v>
                </c:pt>
                <c:pt idx="1020">
                  <c:v>1.02</c:v>
                </c:pt>
                <c:pt idx="1021">
                  <c:v>1.0209999999999999</c:v>
                </c:pt>
                <c:pt idx="1022">
                  <c:v>1.022</c:v>
                </c:pt>
                <c:pt idx="1023">
                  <c:v>1.0229999999999999</c:v>
                </c:pt>
                <c:pt idx="1024">
                  <c:v>1.024</c:v>
                </c:pt>
                <c:pt idx="1025">
                  <c:v>1.0249999999999999</c:v>
                </c:pt>
                <c:pt idx="1026">
                  <c:v>1.026</c:v>
                </c:pt>
                <c:pt idx="1027">
                  <c:v>1.0269999999999999</c:v>
                </c:pt>
                <c:pt idx="1028">
                  <c:v>1.028</c:v>
                </c:pt>
                <c:pt idx="1029">
                  <c:v>1.0289999999999999</c:v>
                </c:pt>
                <c:pt idx="1030">
                  <c:v>1.03</c:v>
                </c:pt>
                <c:pt idx="1031">
                  <c:v>1.0309999999999999</c:v>
                </c:pt>
                <c:pt idx="1032">
                  <c:v>1.032</c:v>
                </c:pt>
                <c:pt idx="1033">
                  <c:v>1.0329999999999999</c:v>
                </c:pt>
                <c:pt idx="1034">
                  <c:v>1.034</c:v>
                </c:pt>
                <c:pt idx="1035">
                  <c:v>1.0349999999999999</c:v>
                </c:pt>
                <c:pt idx="1036">
                  <c:v>1.036</c:v>
                </c:pt>
                <c:pt idx="1037">
                  <c:v>1.0369999999999999</c:v>
                </c:pt>
                <c:pt idx="1038">
                  <c:v>1.038</c:v>
                </c:pt>
                <c:pt idx="1039">
                  <c:v>1.0389999999999999</c:v>
                </c:pt>
                <c:pt idx="1040">
                  <c:v>1.04</c:v>
                </c:pt>
                <c:pt idx="1041">
                  <c:v>1.0409999999999999</c:v>
                </c:pt>
                <c:pt idx="1042">
                  <c:v>1.042</c:v>
                </c:pt>
                <c:pt idx="1043">
                  <c:v>1.0429999999999999</c:v>
                </c:pt>
                <c:pt idx="1044">
                  <c:v>1.044</c:v>
                </c:pt>
                <c:pt idx="1045">
                  <c:v>1.0449999999999999</c:v>
                </c:pt>
                <c:pt idx="1046">
                  <c:v>1.046</c:v>
                </c:pt>
                <c:pt idx="1047">
                  <c:v>1.0469999999999999</c:v>
                </c:pt>
                <c:pt idx="1048">
                  <c:v>1.048</c:v>
                </c:pt>
                <c:pt idx="1049">
                  <c:v>1.0489999999999999</c:v>
                </c:pt>
                <c:pt idx="1050">
                  <c:v>1.05</c:v>
                </c:pt>
                <c:pt idx="1051">
                  <c:v>1.0509999999999999</c:v>
                </c:pt>
                <c:pt idx="1052">
                  <c:v>1.052</c:v>
                </c:pt>
                <c:pt idx="1053">
                  <c:v>1.0529999999999999</c:v>
                </c:pt>
                <c:pt idx="1054">
                  <c:v>1.054</c:v>
                </c:pt>
                <c:pt idx="1055">
                  <c:v>1.0549999999999999</c:v>
                </c:pt>
                <c:pt idx="1056">
                  <c:v>1.056</c:v>
                </c:pt>
                <c:pt idx="1057">
                  <c:v>1.0569999999999999</c:v>
                </c:pt>
                <c:pt idx="1058">
                  <c:v>1.0580000000000001</c:v>
                </c:pt>
                <c:pt idx="1059">
                  <c:v>1.0589999999999999</c:v>
                </c:pt>
                <c:pt idx="1060">
                  <c:v>1.06</c:v>
                </c:pt>
                <c:pt idx="1061">
                  <c:v>1.0609999999999999</c:v>
                </c:pt>
                <c:pt idx="1062">
                  <c:v>1.0620000000000001</c:v>
                </c:pt>
                <c:pt idx="1063">
                  <c:v>1.0629999999999999</c:v>
                </c:pt>
                <c:pt idx="1064">
                  <c:v>1.0640000000000001</c:v>
                </c:pt>
                <c:pt idx="1065">
                  <c:v>1.0649999999999999</c:v>
                </c:pt>
                <c:pt idx="1066">
                  <c:v>1.0660000000000001</c:v>
                </c:pt>
                <c:pt idx="1067">
                  <c:v>1.0669999999999999</c:v>
                </c:pt>
                <c:pt idx="1068">
                  <c:v>1.0680000000000001</c:v>
                </c:pt>
                <c:pt idx="1069">
                  <c:v>1.069</c:v>
                </c:pt>
                <c:pt idx="1070">
                  <c:v>1.07</c:v>
                </c:pt>
                <c:pt idx="1071">
                  <c:v>1.071</c:v>
                </c:pt>
                <c:pt idx="1072">
                  <c:v>1.0720000000000001</c:v>
                </c:pt>
                <c:pt idx="1073">
                  <c:v>1.073</c:v>
                </c:pt>
                <c:pt idx="1074">
                  <c:v>1.0740000000000001</c:v>
                </c:pt>
                <c:pt idx="1075">
                  <c:v>1.075</c:v>
                </c:pt>
                <c:pt idx="1076">
                  <c:v>1.0760000000000001</c:v>
                </c:pt>
                <c:pt idx="1077">
                  <c:v>1.077</c:v>
                </c:pt>
                <c:pt idx="1078">
                  <c:v>1.0780000000000001</c:v>
                </c:pt>
                <c:pt idx="1079">
                  <c:v>1.079</c:v>
                </c:pt>
                <c:pt idx="1080">
                  <c:v>1.08</c:v>
                </c:pt>
                <c:pt idx="1081">
                  <c:v>1.081</c:v>
                </c:pt>
                <c:pt idx="1082">
                  <c:v>1.0820000000000001</c:v>
                </c:pt>
                <c:pt idx="1083">
                  <c:v>1.083</c:v>
                </c:pt>
                <c:pt idx="1084">
                  <c:v>1.0840000000000001</c:v>
                </c:pt>
                <c:pt idx="1085">
                  <c:v>1.085</c:v>
                </c:pt>
                <c:pt idx="1086">
                  <c:v>1.0860000000000001</c:v>
                </c:pt>
                <c:pt idx="1087">
                  <c:v>1.087</c:v>
                </c:pt>
                <c:pt idx="1088">
                  <c:v>1.0880000000000001</c:v>
                </c:pt>
                <c:pt idx="1089">
                  <c:v>1.089</c:v>
                </c:pt>
                <c:pt idx="1090">
                  <c:v>1.0900000000000001</c:v>
                </c:pt>
                <c:pt idx="1091">
                  <c:v>1.091</c:v>
                </c:pt>
                <c:pt idx="1092">
                  <c:v>1.0920000000000001</c:v>
                </c:pt>
                <c:pt idx="1093">
                  <c:v>1.093</c:v>
                </c:pt>
                <c:pt idx="1094">
                  <c:v>1.0940000000000001</c:v>
                </c:pt>
                <c:pt idx="1095">
                  <c:v>1.095</c:v>
                </c:pt>
                <c:pt idx="1096">
                  <c:v>1.0960000000000001</c:v>
                </c:pt>
                <c:pt idx="1097">
                  <c:v>1.097</c:v>
                </c:pt>
                <c:pt idx="1098">
                  <c:v>1.0980000000000001</c:v>
                </c:pt>
                <c:pt idx="1099">
                  <c:v>1.099</c:v>
                </c:pt>
                <c:pt idx="1100">
                  <c:v>1.1000000000000001</c:v>
                </c:pt>
                <c:pt idx="1101">
                  <c:v>1.101</c:v>
                </c:pt>
                <c:pt idx="1102">
                  <c:v>1.1020000000000001</c:v>
                </c:pt>
                <c:pt idx="1103">
                  <c:v>1.103</c:v>
                </c:pt>
                <c:pt idx="1104">
                  <c:v>1.1040000000000001</c:v>
                </c:pt>
                <c:pt idx="1105">
                  <c:v>1.105</c:v>
                </c:pt>
                <c:pt idx="1106">
                  <c:v>1.1060000000000001</c:v>
                </c:pt>
                <c:pt idx="1107">
                  <c:v>1.107</c:v>
                </c:pt>
                <c:pt idx="1108">
                  <c:v>1.1080000000000001</c:v>
                </c:pt>
                <c:pt idx="1109">
                  <c:v>1.109</c:v>
                </c:pt>
                <c:pt idx="1110">
                  <c:v>1.1100000000000001</c:v>
                </c:pt>
                <c:pt idx="1111">
                  <c:v>1.111</c:v>
                </c:pt>
                <c:pt idx="1112">
                  <c:v>1.1120000000000001</c:v>
                </c:pt>
                <c:pt idx="1113">
                  <c:v>1.113</c:v>
                </c:pt>
                <c:pt idx="1114">
                  <c:v>1.1140000000000001</c:v>
                </c:pt>
                <c:pt idx="1115">
                  <c:v>1.115</c:v>
                </c:pt>
                <c:pt idx="1116">
                  <c:v>1.1160000000000001</c:v>
                </c:pt>
                <c:pt idx="1117">
                  <c:v>1.117</c:v>
                </c:pt>
                <c:pt idx="1118">
                  <c:v>1.1180000000000001</c:v>
                </c:pt>
                <c:pt idx="1119">
                  <c:v>1.119</c:v>
                </c:pt>
                <c:pt idx="1120">
                  <c:v>1.1200000000000001</c:v>
                </c:pt>
                <c:pt idx="1121">
                  <c:v>1.121</c:v>
                </c:pt>
                <c:pt idx="1122">
                  <c:v>1.1220000000000001</c:v>
                </c:pt>
                <c:pt idx="1123">
                  <c:v>1.123</c:v>
                </c:pt>
                <c:pt idx="1124">
                  <c:v>1.1240000000000001</c:v>
                </c:pt>
                <c:pt idx="1125">
                  <c:v>1.125</c:v>
                </c:pt>
                <c:pt idx="1126">
                  <c:v>1.1259999999999999</c:v>
                </c:pt>
                <c:pt idx="1127">
                  <c:v>1.127</c:v>
                </c:pt>
                <c:pt idx="1128">
                  <c:v>1.1279999999999999</c:v>
                </c:pt>
                <c:pt idx="1129">
                  <c:v>1.129</c:v>
                </c:pt>
                <c:pt idx="1130">
                  <c:v>1.1299999999999999</c:v>
                </c:pt>
                <c:pt idx="1131">
                  <c:v>1.131</c:v>
                </c:pt>
                <c:pt idx="1132">
                  <c:v>1.1319999999999999</c:v>
                </c:pt>
                <c:pt idx="1133">
                  <c:v>1.133</c:v>
                </c:pt>
                <c:pt idx="1134">
                  <c:v>1.1339999999999999</c:v>
                </c:pt>
                <c:pt idx="1135">
                  <c:v>1.135</c:v>
                </c:pt>
                <c:pt idx="1136">
                  <c:v>1.1359999999999999</c:v>
                </c:pt>
                <c:pt idx="1137">
                  <c:v>1.137</c:v>
                </c:pt>
                <c:pt idx="1138">
                  <c:v>1.1379999999999999</c:v>
                </c:pt>
                <c:pt idx="1139">
                  <c:v>1.139</c:v>
                </c:pt>
                <c:pt idx="1140">
                  <c:v>1.1399999999999999</c:v>
                </c:pt>
                <c:pt idx="1141">
                  <c:v>1.141</c:v>
                </c:pt>
                <c:pt idx="1142">
                  <c:v>1.1419999999999999</c:v>
                </c:pt>
                <c:pt idx="1143">
                  <c:v>1.143</c:v>
                </c:pt>
                <c:pt idx="1144">
                  <c:v>1.1439999999999999</c:v>
                </c:pt>
                <c:pt idx="1145">
                  <c:v>1.145</c:v>
                </c:pt>
                <c:pt idx="1146">
                  <c:v>1.1459999999999999</c:v>
                </c:pt>
                <c:pt idx="1147">
                  <c:v>1.147</c:v>
                </c:pt>
                <c:pt idx="1148">
                  <c:v>1.1479999999999999</c:v>
                </c:pt>
                <c:pt idx="1149">
                  <c:v>1.149</c:v>
                </c:pt>
                <c:pt idx="1150">
                  <c:v>1.1499999999999999</c:v>
                </c:pt>
                <c:pt idx="1151">
                  <c:v>1.151</c:v>
                </c:pt>
                <c:pt idx="1152">
                  <c:v>1.1519999999999999</c:v>
                </c:pt>
                <c:pt idx="1153">
                  <c:v>1.153</c:v>
                </c:pt>
                <c:pt idx="1154">
                  <c:v>1.1539999999999999</c:v>
                </c:pt>
                <c:pt idx="1155">
                  <c:v>1.155</c:v>
                </c:pt>
                <c:pt idx="1156">
                  <c:v>1.1559999999999999</c:v>
                </c:pt>
                <c:pt idx="1157">
                  <c:v>1.157</c:v>
                </c:pt>
                <c:pt idx="1158">
                  <c:v>1.1579999999999999</c:v>
                </c:pt>
                <c:pt idx="1159">
                  <c:v>1.159</c:v>
                </c:pt>
                <c:pt idx="1160">
                  <c:v>1.1599999999999999</c:v>
                </c:pt>
                <c:pt idx="1161">
                  <c:v>1.161</c:v>
                </c:pt>
                <c:pt idx="1162">
                  <c:v>1.1619999999999999</c:v>
                </c:pt>
                <c:pt idx="1163">
                  <c:v>1.163</c:v>
                </c:pt>
                <c:pt idx="1164">
                  <c:v>1.1639999999999999</c:v>
                </c:pt>
                <c:pt idx="1165">
                  <c:v>1.165</c:v>
                </c:pt>
                <c:pt idx="1166">
                  <c:v>1.1659999999999999</c:v>
                </c:pt>
                <c:pt idx="1167">
                  <c:v>1.167</c:v>
                </c:pt>
                <c:pt idx="1168">
                  <c:v>1.1679999999999999</c:v>
                </c:pt>
                <c:pt idx="1169">
                  <c:v>1.169</c:v>
                </c:pt>
                <c:pt idx="1170">
                  <c:v>1.17</c:v>
                </c:pt>
                <c:pt idx="1171">
                  <c:v>1.171</c:v>
                </c:pt>
                <c:pt idx="1172">
                  <c:v>1.1719999999999999</c:v>
                </c:pt>
                <c:pt idx="1173">
                  <c:v>1.173</c:v>
                </c:pt>
                <c:pt idx="1174">
                  <c:v>1.1739999999999999</c:v>
                </c:pt>
                <c:pt idx="1175">
                  <c:v>1.175</c:v>
                </c:pt>
                <c:pt idx="1176">
                  <c:v>1.1759999999999999</c:v>
                </c:pt>
                <c:pt idx="1177">
                  <c:v>1.177</c:v>
                </c:pt>
                <c:pt idx="1178">
                  <c:v>1.1779999999999999</c:v>
                </c:pt>
                <c:pt idx="1179">
                  <c:v>1.179</c:v>
                </c:pt>
                <c:pt idx="1180">
                  <c:v>1.18</c:v>
                </c:pt>
                <c:pt idx="1181">
                  <c:v>1.181</c:v>
                </c:pt>
                <c:pt idx="1182">
                  <c:v>1.1819999999999999</c:v>
                </c:pt>
                <c:pt idx="1183">
                  <c:v>1.1830000000000001</c:v>
                </c:pt>
                <c:pt idx="1184">
                  <c:v>1.1839999999999999</c:v>
                </c:pt>
                <c:pt idx="1185">
                  <c:v>1.1850000000000001</c:v>
                </c:pt>
                <c:pt idx="1186">
                  <c:v>1.1859999999999999</c:v>
                </c:pt>
                <c:pt idx="1187">
                  <c:v>1.1870000000000001</c:v>
                </c:pt>
                <c:pt idx="1188">
                  <c:v>1.1879999999999999</c:v>
                </c:pt>
                <c:pt idx="1189">
                  <c:v>1.1890000000000001</c:v>
                </c:pt>
                <c:pt idx="1190">
                  <c:v>1.19</c:v>
                </c:pt>
                <c:pt idx="1191">
                  <c:v>1.1910000000000001</c:v>
                </c:pt>
                <c:pt idx="1192">
                  <c:v>1.1919999999999999</c:v>
                </c:pt>
                <c:pt idx="1193">
                  <c:v>1.1930000000000001</c:v>
                </c:pt>
                <c:pt idx="1194">
                  <c:v>1.194</c:v>
                </c:pt>
                <c:pt idx="1195">
                  <c:v>1.1950000000000001</c:v>
                </c:pt>
                <c:pt idx="1196">
                  <c:v>1.196</c:v>
                </c:pt>
                <c:pt idx="1197">
                  <c:v>1.1970000000000001</c:v>
                </c:pt>
                <c:pt idx="1198">
                  <c:v>1.198</c:v>
                </c:pt>
                <c:pt idx="1199">
                  <c:v>1.1990000000000001</c:v>
                </c:pt>
                <c:pt idx="1200">
                  <c:v>1.2</c:v>
                </c:pt>
                <c:pt idx="1201">
                  <c:v>1.2010000000000001</c:v>
                </c:pt>
                <c:pt idx="1202">
                  <c:v>1.202</c:v>
                </c:pt>
                <c:pt idx="1203">
                  <c:v>1.2030000000000001</c:v>
                </c:pt>
                <c:pt idx="1204">
                  <c:v>1.204</c:v>
                </c:pt>
                <c:pt idx="1205">
                  <c:v>1.2050000000000001</c:v>
                </c:pt>
                <c:pt idx="1206">
                  <c:v>1.206</c:v>
                </c:pt>
                <c:pt idx="1207">
                  <c:v>1.2070000000000001</c:v>
                </c:pt>
                <c:pt idx="1208">
                  <c:v>1.208</c:v>
                </c:pt>
                <c:pt idx="1209">
                  <c:v>1.2090000000000001</c:v>
                </c:pt>
                <c:pt idx="1210">
                  <c:v>1.21</c:v>
                </c:pt>
                <c:pt idx="1211">
                  <c:v>1.2110000000000001</c:v>
                </c:pt>
                <c:pt idx="1212">
                  <c:v>1.212</c:v>
                </c:pt>
                <c:pt idx="1213">
                  <c:v>1.2130000000000001</c:v>
                </c:pt>
                <c:pt idx="1214">
                  <c:v>1.214</c:v>
                </c:pt>
                <c:pt idx="1215">
                  <c:v>1.2150000000000001</c:v>
                </c:pt>
                <c:pt idx="1216">
                  <c:v>1.216</c:v>
                </c:pt>
                <c:pt idx="1217">
                  <c:v>1.2170000000000001</c:v>
                </c:pt>
                <c:pt idx="1218">
                  <c:v>1.218</c:v>
                </c:pt>
                <c:pt idx="1219">
                  <c:v>1.2190000000000001</c:v>
                </c:pt>
                <c:pt idx="1220">
                  <c:v>1.22</c:v>
                </c:pt>
                <c:pt idx="1221">
                  <c:v>1.2210000000000001</c:v>
                </c:pt>
                <c:pt idx="1222">
                  <c:v>1.222</c:v>
                </c:pt>
                <c:pt idx="1223">
                  <c:v>1.2230000000000001</c:v>
                </c:pt>
                <c:pt idx="1224">
                  <c:v>1.224</c:v>
                </c:pt>
                <c:pt idx="1225">
                  <c:v>1.2250000000000001</c:v>
                </c:pt>
                <c:pt idx="1226">
                  <c:v>1.226</c:v>
                </c:pt>
                <c:pt idx="1227">
                  <c:v>1.2270000000000001</c:v>
                </c:pt>
                <c:pt idx="1228">
                  <c:v>1.228</c:v>
                </c:pt>
                <c:pt idx="1229">
                  <c:v>1.2290000000000001</c:v>
                </c:pt>
                <c:pt idx="1230">
                  <c:v>1.23</c:v>
                </c:pt>
                <c:pt idx="1231">
                  <c:v>1.2310000000000001</c:v>
                </c:pt>
                <c:pt idx="1232">
                  <c:v>1.232</c:v>
                </c:pt>
                <c:pt idx="1233">
                  <c:v>1.2330000000000001</c:v>
                </c:pt>
                <c:pt idx="1234">
                  <c:v>1.234</c:v>
                </c:pt>
                <c:pt idx="1235">
                  <c:v>1.2350000000000001</c:v>
                </c:pt>
                <c:pt idx="1236">
                  <c:v>1.236</c:v>
                </c:pt>
                <c:pt idx="1237">
                  <c:v>1.2370000000000001</c:v>
                </c:pt>
                <c:pt idx="1238">
                  <c:v>1.238</c:v>
                </c:pt>
                <c:pt idx="1239">
                  <c:v>1.2390000000000001</c:v>
                </c:pt>
                <c:pt idx="1240">
                  <c:v>1.24</c:v>
                </c:pt>
                <c:pt idx="1241">
                  <c:v>1.2410000000000001</c:v>
                </c:pt>
                <c:pt idx="1242">
                  <c:v>1.242</c:v>
                </c:pt>
                <c:pt idx="1243">
                  <c:v>1.2430000000000001</c:v>
                </c:pt>
                <c:pt idx="1244">
                  <c:v>1.244</c:v>
                </c:pt>
                <c:pt idx="1245">
                  <c:v>1.2450000000000001</c:v>
                </c:pt>
                <c:pt idx="1246">
                  <c:v>1.246</c:v>
                </c:pt>
                <c:pt idx="1247">
                  <c:v>1.2470000000000001</c:v>
                </c:pt>
                <c:pt idx="1248">
                  <c:v>1.248</c:v>
                </c:pt>
                <c:pt idx="1249">
                  <c:v>1.2490000000000001</c:v>
                </c:pt>
                <c:pt idx="1250">
                  <c:v>1.25</c:v>
                </c:pt>
                <c:pt idx="1251">
                  <c:v>1.2509999999999999</c:v>
                </c:pt>
                <c:pt idx="1252">
                  <c:v>1.252</c:v>
                </c:pt>
                <c:pt idx="1253">
                  <c:v>1.2529999999999999</c:v>
                </c:pt>
                <c:pt idx="1254">
                  <c:v>1.254</c:v>
                </c:pt>
                <c:pt idx="1255">
                  <c:v>1.2549999999999999</c:v>
                </c:pt>
                <c:pt idx="1256">
                  <c:v>1.256</c:v>
                </c:pt>
                <c:pt idx="1257">
                  <c:v>1.2569999999999999</c:v>
                </c:pt>
                <c:pt idx="1258">
                  <c:v>1.258</c:v>
                </c:pt>
                <c:pt idx="1259">
                  <c:v>1.2589999999999999</c:v>
                </c:pt>
                <c:pt idx="1260">
                  <c:v>1.26</c:v>
                </c:pt>
                <c:pt idx="1261">
                  <c:v>1.2609999999999999</c:v>
                </c:pt>
                <c:pt idx="1262">
                  <c:v>1.262</c:v>
                </c:pt>
                <c:pt idx="1263">
                  <c:v>1.2629999999999999</c:v>
                </c:pt>
                <c:pt idx="1264">
                  <c:v>1.264</c:v>
                </c:pt>
                <c:pt idx="1265">
                  <c:v>1.2649999999999999</c:v>
                </c:pt>
                <c:pt idx="1266">
                  <c:v>1.266</c:v>
                </c:pt>
                <c:pt idx="1267">
                  <c:v>1.2669999999999999</c:v>
                </c:pt>
                <c:pt idx="1268">
                  <c:v>1.268</c:v>
                </c:pt>
                <c:pt idx="1269">
                  <c:v>1.2689999999999999</c:v>
                </c:pt>
                <c:pt idx="1270">
                  <c:v>1.27</c:v>
                </c:pt>
                <c:pt idx="1271">
                  <c:v>1.2709999999999999</c:v>
                </c:pt>
                <c:pt idx="1272">
                  <c:v>1.272</c:v>
                </c:pt>
                <c:pt idx="1273">
                  <c:v>1.2729999999999999</c:v>
                </c:pt>
                <c:pt idx="1274">
                  <c:v>1.274</c:v>
                </c:pt>
                <c:pt idx="1275">
                  <c:v>1.2749999999999999</c:v>
                </c:pt>
                <c:pt idx="1276">
                  <c:v>1.276</c:v>
                </c:pt>
                <c:pt idx="1277">
                  <c:v>1.2769999999999999</c:v>
                </c:pt>
                <c:pt idx="1278">
                  <c:v>1.278</c:v>
                </c:pt>
                <c:pt idx="1279">
                  <c:v>1.2789999999999999</c:v>
                </c:pt>
                <c:pt idx="1280">
                  <c:v>1.28</c:v>
                </c:pt>
                <c:pt idx="1281">
                  <c:v>1.2809999999999999</c:v>
                </c:pt>
                <c:pt idx="1282">
                  <c:v>1.282</c:v>
                </c:pt>
                <c:pt idx="1283">
                  <c:v>1.2829999999999999</c:v>
                </c:pt>
                <c:pt idx="1284">
                  <c:v>1.284</c:v>
                </c:pt>
                <c:pt idx="1285">
                  <c:v>1.2849999999999999</c:v>
                </c:pt>
                <c:pt idx="1286">
                  <c:v>1.286</c:v>
                </c:pt>
                <c:pt idx="1287">
                  <c:v>1.2869999999999999</c:v>
                </c:pt>
                <c:pt idx="1288">
                  <c:v>1.288</c:v>
                </c:pt>
                <c:pt idx="1289">
                  <c:v>1.2889999999999999</c:v>
                </c:pt>
                <c:pt idx="1290">
                  <c:v>1.29</c:v>
                </c:pt>
                <c:pt idx="1291">
                  <c:v>1.2909999999999999</c:v>
                </c:pt>
                <c:pt idx="1292">
                  <c:v>1.292</c:v>
                </c:pt>
                <c:pt idx="1293">
                  <c:v>1.2929999999999999</c:v>
                </c:pt>
                <c:pt idx="1294">
                  <c:v>1.294</c:v>
                </c:pt>
                <c:pt idx="1295">
                  <c:v>1.2949999999999999</c:v>
                </c:pt>
                <c:pt idx="1296">
                  <c:v>1.296</c:v>
                </c:pt>
                <c:pt idx="1297">
                  <c:v>1.2969999999999999</c:v>
                </c:pt>
                <c:pt idx="1298">
                  <c:v>1.298</c:v>
                </c:pt>
                <c:pt idx="1299">
                  <c:v>1.2989999999999999</c:v>
                </c:pt>
                <c:pt idx="1300">
                  <c:v>1.3</c:v>
                </c:pt>
                <c:pt idx="1301">
                  <c:v>1.3009999999999999</c:v>
                </c:pt>
                <c:pt idx="1302">
                  <c:v>1.302</c:v>
                </c:pt>
                <c:pt idx="1303">
                  <c:v>1.3029999999999999</c:v>
                </c:pt>
                <c:pt idx="1304">
                  <c:v>1.304</c:v>
                </c:pt>
                <c:pt idx="1305">
                  <c:v>1.3049999999999999</c:v>
                </c:pt>
                <c:pt idx="1306">
                  <c:v>1.306</c:v>
                </c:pt>
                <c:pt idx="1307">
                  <c:v>1.3069999999999999</c:v>
                </c:pt>
                <c:pt idx="1308">
                  <c:v>1.3080000000000001</c:v>
                </c:pt>
                <c:pt idx="1309">
                  <c:v>1.3089999999999999</c:v>
                </c:pt>
                <c:pt idx="1310">
                  <c:v>1.31</c:v>
                </c:pt>
                <c:pt idx="1311">
                  <c:v>1.3109999999999999</c:v>
                </c:pt>
                <c:pt idx="1312">
                  <c:v>1.3120000000000001</c:v>
                </c:pt>
                <c:pt idx="1313">
                  <c:v>1.3129999999999999</c:v>
                </c:pt>
                <c:pt idx="1314">
                  <c:v>1.3140000000000001</c:v>
                </c:pt>
                <c:pt idx="1315">
                  <c:v>1.3149999999999999</c:v>
                </c:pt>
                <c:pt idx="1316">
                  <c:v>1.3160000000000001</c:v>
                </c:pt>
                <c:pt idx="1317">
                  <c:v>1.3169999999999999</c:v>
                </c:pt>
                <c:pt idx="1318">
                  <c:v>1.3180000000000001</c:v>
                </c:pt>
                <c:pt idx="1319">
                  <c:v>1.319</c:v>
                </c:pt>
                <c:pt idx="1320">
                  <c:v>1.32</c:v>
                </c:pt>
                <c:pt idx="1321">
                  <c:v>1.321</c:v>
                </c:pt>
                <c:pt idx="1322">
                  <c:v>1.3220000000000001</c:v>
                </c:pt>
                <c:pt idx="1323">
                  <c:v>1.323</c:v>
                </c:pt>
                <c:pt idx="1324">
                  <c:v>1.3240000000000001</c:v>
                </c:pt>
                <c:pt idx="1325">
                  <c:v>1.325</c:v>
                </c:pt>
                <c:pt idx="1326">
                  <c:v>1.3260000000000001</c:v>
                </c:pt>
                <c:pt idx="1327">
                  <c:v>1.327</c:v>
                </c:pt>
                <c:pt idx="1328">
                  <c:v>1.3280000000000001</c:v>
                </c:pt>
                <c:pt idx="1329">
                  <c:v>1.329</c:v>
                </c:pt>
                <c:pt idx="1330">
                  <c:v>1.33</c:v>
                </c:pt>
                <c:pt idx="1331">
                  <c:v>1.331</c:v>
                </c:pt>
                <c:pt idx="1332">
                  <c:v>1.3320000000000001</c:v>
                </c:pt>
                <c:pt idx="1333">
                  <c:v>1.333</c:v>
                </c:pt>
                <c:pt idx="1334">
                  <c:v>1.3340000000000001</c:v>
                </c:pt>
                <c:pt idx="1335">
                  <c:v>1.335</c:v>
                </c:pt>
                <c:pt idx="1336">
                  <c:v>1.3360000000000001</c:v>
                </c:pt>
                <c:pt idx="1337">
                  <c:v>1.337</c:v>
                </c:pt>
                <c:pt idx="1338">
                  <c:v>1.3380000000000001</c:v>
                </c:pt>
                <c:pt idx="1339">
                  <c:v>1.339</c:v>
                </c:pt>
                <c:pt idx="1340">
                  <c:v>1.34</c:v>
                </c:pt>
                <c:pt idx="1341">
                  <c:v>1.341</c:v>
                </c:pt>
                <c:pt idx="1342">
                  <c:v>1.3420000000000001</c:v>
                </c:pt>
                <c:pt idx="1343">
                  <c:v>1.343</c:v>
                </c:pt>
                <c:pt idx="1344">
                  <c:v>1.3440000000000001</c:v>
                </c:pt>
                <c:pt idx="1345">
                  <c:v>1.345</c:v>
                </c:pt>
                <c:pt idx="1346">
                  <c:v>1.3460000000000001</c:v>
                </c:pt>
                <c:pt idx="1347">
                  <c:v>1.347</c:v>
                </c:pt>
                <c:pt idx="1348">
                  <c:v>1.3480000000000001</c:v>
                </c:pt>
                <c:pt idx="1349">
                  <c:v>1.349</c:v>
                </c:pt>
                <c:pt idx="1350">
                  <c:v>1.35</c:v>
                </c:pt>
                <c:pt idx="1351">
                  <c:v>1.351</c:v>
                </c:pt>
                <c:pt idx="1352">
                  <c:v>1.3520000000000001</c:v>
                </c:pt>
                <c:pt idx="1353">
                  <c:v>1.353</c:v>
                </c:pt>
                <c:pt idx="1354">
                  <c:v>1.3540000000000001</c:v>
                </c:pt>
                <c:pt idx="1355">
                  <c:v>1.355</c:v>
                </c:pt>
                <c:pt idx="1356">
                  <c:v>1.3560000000000001</c:v>
                </c:pt>
                <c:pt idx="1357">
                  <c:v>1.357</c:v>
                </c:pt>
                <c:pt idx="1358">
                  <c:v>1.3580000000000001</c:v>
                </c:pt>
                <c:pt idx="1359">
                  <c:v>1.359</c:v>
                </c:pt>
                <c:pt idx="1360">
                  <c:v>1.36</c:v>
                </c:pt>
                <c:pt idx="1361">
                  <c:v>1.361</c:v>
                </c:pt>
                <c:pt idx="1362">
                  <c:v>1.3620000000000001</c:v>
                </c:pt>
                <c:pt idx="1363">
                  <c:v>1.363</c:v>
                </c:pt>
                <c:pt idx="1364">
                  <c:v>1.3640000000000001</c:v>
                </c:pt>
                <c:pt idx="1365">
                  <c:v>1.365</c:v>
                </c:pt>
                <c:pt idx="1366">
                  <c:v>1.3660000000000001</c:v>
                </c:pt>
                <c:pt idx="1367">
                  <c:v>1.367</c:v>
                </c:pt>
                <c:pt idx="1368">
                  <c:v>1.3680000000000001</c:v>
                </c:pt>
                <c:pt idx="1369">
                  <c:v>1.369</c:v>
                </c:pt>
                <c:pt idx="1370">
                  <c:v>1.37</c:v>
                </c:pt>
                <c:pt idx="1371">
                  <c:v>1.371</c:v>
                </c:pt>
                <c:pt idx="1372">
                  <c:v>1.3720000000000001</c:v>
                </c:pt>
                <c:pt idx="1373">
                  <c:v>1.373</c:v>
                </c:pt>
                <c:pt idx="1374">
                  <c:v>1.3740000000000001</c:v>
                </c:pt>
                <c:pt idx="1375">
                  <c:v>1.375</c:v>
                </c:pt>
                <c:pt idx="1376">
                  <c:v>1.3759999999999999</c:v>
                </c:pt>
                <c:pt idx="1377">
                  <c:v>1.377</c:v>
                </c:pt>
                <c:pt idx="1378">
                  <c:v>1.3779999999999999</c:v>
                </c:pt>
                <c:pt idx="1379">
                  <c:v>1.379</c:v>
                </c:pt>
                <c:pt idx="1380">
                  <c:v>1.38</c:v>
                </c:pt>
                <c:pt idx="1381">
                  <c:v>1.381</c:v>
                </c:pt>
                <c:pt idx="1382">
                  <c:v>1.3819999999999999</c:v>
                </c:pt>
                <c:pt idx="1383">
                  <c:v>1.383</c:v>
                </c:pt>
                <c:pt idx="1384">
                  <c:v>1.3839999999999999</c:v>
                </c:pt>
                <c:pt idx="1385">
                  <c:v>1.385</c:v>
                </c:pt>
                <c:pt idx="1386">
                  <c:v>1.3859999999999999</c:v>
                </c:pt>
                <c:pt idx="1387">
                  <c:v>1.387</c:v>
                </c:pt>
                <c:pt idx="1388">
                  <c:v>1.3879999999999999</c:v>
                </c:pt>
                <c:pt idx="1389">
                  <c:v>1.389</c:v>
                </c:pt>
                <c:pt idx="1390">
                  <c:v>1.39</c:v>
                </c:pt>
                <c:pt idx="1391">
                  <c:v>1.391</c:v>
                </c:pt>
                <c:pt idx="1392">
                  <c:v>1.3919999999999999</c:v>
                </c:pt>
                <c:pt idx="1393">
                  <c:v>1.393</c:v>
                </c:pt>
                <c:pt idx="1394">
                  <c:v>1.3939999999999999</c:v>
                </c:pt>
                <c:pt idx="1395">
                  <c:v>1.395</c:v>
                </c:pt>
                <c:pt idx="1396">
                  <c:v>1.3959999999999999</c:v>
                </c:pt>
                <c:pt idx="1397">
                  <c:v>1.397</c:v>
                </c:pt>
                <c:pt idx="1398">
                  <c:v>1.3979999999999999</c:v>
                </c:pt>
                <c:pt idx="1399">
                  <c:v>1.399</c:v>
                </c:pt>
                <c:pt idx="1400">
                  <c:v>1.4</c:v>
                </c:pt>
                <c:pt idx="1401">
                  <c:v>1.401</c:v>
                </c:pt>
                <c:pt idx="1402">
                  <c:v>1.4019999999999999</c:v>
                </c:pt>
                <c:pt idx="1403">
                  <c:v>1.403</c:v>
                </c:pt>
                <c:pt idx="1404">
                  <c:v>1.4039999999999999</c:v>
                </c:pt>
                <c:pt idx="1405">
                  <c:v>1.405</c:v>
                </c:pt>
                <c:pt idx="1406">
                  <c:v>1.4059999999999999</c:v>
                </c:pt>
                <c:pt idx="1407">
                  <c:v>1.407</c:v>
                </c:pt>
                <c:pt idx="1408">
                  <c:v>1.4079999999999999</c:v>
                </c:pt>
                <c:pt idx="1409">
                  <c:v>1.409</c:v>
                </c:pt>
                <c:pt idx="1410">
                  <c:v>1.41</c:v>
                </c:pt>
                <c:pt idx="1411">
                  <c:v>1.411</c:v>
                </c:pt>
                <c:pt idx="1412">
                  <c:v>1.4119999999999999</c:v>
                </c:pt>
                <c:pt idx="1413">
                  <c:v>1.413</c:v>
                </c:pt>
                <c:pt idx="1414">
                  <c:v>1.4139999999999999</c:v>
                </c:pt>
                <c:pt idx="1415">
                  <c:v>1.415</c:v>
                </c:pt>
                <c:pt idx="1416">
                  <c:v>1.4159999999999999</c:v>
                </c:pt>
                <c:pt idx="1417">
                  <c:v>1.417</c:v>
                </c:pt>
                <c:pt idx="1418">
                  <c:v>1.4179999999999999</c:v>
                </c:pt>
                <c:pt idx="1419">
                  <c:v>1.419</c:v>
                </c:pt>
                <c:pt idx="1420">
                  <c:v>1.42</c:v>
                </c:pt>
                <c:pt idx="1421">
                  <c:v>1.421</c:v>
                </c:pt>
                <c:pt idx="1422">
                  <c:v>1.4219999999999999</c:v>
                </c:pt>
                <c:pt idx="1423">
                  <c:v>1.423</c:v>
                </c:pt>
                <c:pt idx="1424">
                  <c:v>1.4239999999999999</c:v>
                </c:pt>
                <c:pt idx="1425">
                  <c:v>1.425</c:v>
                </c:pt>
                <c:pt idx="1426">
                  <c:v>1.4259999999999999</c:v>
                </c:pt>
                <c:pt idx="1427">
                  <c:v>1.427</c:v>
                </c:pt>
                <c:pt idx="1428">
                  <c:v>1.4279999999999999</c:v>
                </c:pt>
                <c:pt idx="1429">
                  <c:v>1.429</c:v>
                </c:pt>
                <c:pt idx="1430">
                  <c:v>1.43</c:v>
                </c:pt>
                <c:pt idx="1431">
                  <c:v>1.431</c:v>
                </c:pt>
                <c:pt idx="1432">
                  <c:v>1.4319999999999999</c:v>
                </c:pt>
                <c:pt idx="1433">
                  <c:v>1.4330000000000001</c:v>
                </c:pt>
                <c:pt idx="1434">
                  <c:v>1.4339999999999999</c:v>
                </c:pt>
                <c:pt idx="1435">
                  <c:v>1.4350000000000001</c:v>
                </c:pt>
                <c:pt idx="1436">
                  <c:v>1.4359999999999999</c:v>
                </c:pt>
                <c:pt idx="1437">
                  <c:v>1.4370000000000001</c:v>
                </c:pt>
                <c:pt idx="1438">
                  <c:v>1.4379999999999999</c:v>
                </c:pt>
                <c:pt idx="1439">
                  <c:v>1.4390000000000001</c:v>
                </c:pt>
                <c:pt idx="1440">
                  <c:v>1.44</c:v>
                </c:pt>
                <c:pt idx="1441">
                  <c:v>1.4410000000000001</c:v>
                </c:pt>
                <c:pt idx="1442">
                  <c:v>1.4419999999999999</c:v>
                </c:pt>
                <c:pt idx="1443">
                  <c:v>1.4430000000000001</c:v>
                </c:pt>
                <c:pt idx="1444">
                  <c:v>1.444</c:v>
                </c:pt>
                <c:pt idx="1445">
                  <c:v>1.4450000000000001</c:v>
                </c:pt>
                <c:pt idx="1446">
                  <c:v>1.446</c:v>
                </c:pt>
                <c:pt idx="1447">
                  <c:v>1.4470000000000001</c:v>
                </c:pt>
                <c:pt idx="1448">
                  <c:v>1.448</c:v>
                </c:pt>
                <c:pt idx="1449">
                  <c:v>1.4490000000000001</c:v>
                </c:pt>
                <c:pt idx="1450">
                  <c:v>1.45</c:v>
                </c:pt>
                <c:pt idx="1451">
                  <c:v>1.4510000000000001</c:v>
                </c:pt>
                <c:pt idx="1452">
                  <c:v>1.452</c:v>
                </c:pt>
                <c:pt idx="1453">
                  <c:v>1.4530000000000001</c:v>
                </c:pt>
                <c:pt idx="1454">
                  <c:v>1.454</c:v>
                </c:pt>
                <c:pt idx="1455">
                  <c:v>1.4550000000000001</c:v>
                </c:pt>
                <c:pt idx="1456">
                  <c:v>1.456</c:v>
                </c:pt>
                <c:pt idx="1457">
                  <c:v>1.4570000000000001</c:v>
                </c:pt>
                <c:pt idx="1458">
                  <c:v>1.458</c:v>
                </c:pt>
                <c:pt idx="1459">
                  <c:v>1.4590000000000001</c:v>
                </c:pt>
                <c:pt idx="1460">
                  <c:v>1.46</c:v>
                </c:pt>
                <c:pt idx="1461">
                  <c:v>1.4610000000000001</c:v>
                </c:pt>
                <c:pt idx="1462">
                  <c:v>1.462</c:v>
                </c:pt>
                <c:pt idx="1463">
                  <c:v>1.4630000000000001</c:v>
                </c:pt>
                <c:pt idx="1464">
                  <c:v>1.464</c:v>
                </c:pt>
                <c:pt idx="1465">
                  <c:v>1.4650000000000001</c:v>
                </c:pt>
                <c:pt idx="1466">
                  <c:v>1.466</c:v>
                </c:pt>
                <c:pt idx="1467">
                  <c:v>1.4670000000000001</c:v>
                </c:pt>
                <c:pt idx="1468">
                  <c:v>1.468</c:v>
                </c:pt>
                <c:pt idx="1469">
                  <c:v>1.4690000000000001</c:v>
                </c:pt>
                <c:pt idx="1470">
                  <c:v>1.47</c:v>
                </c:pt>
                <c:pt idx="1471">
                  <c:v>1.4710000000000001</c:v>
                </c:pt>
                <c:pt idx="1472">
                  <c:v>1.472</c:v>
                </c:pt>
                <c:pt idx="1473">
                  <c:v>1.4730000000000001</c:v>
                </c:pt>
                <c:pt idx="1474">
                  <c:v>1.474</c:v>
                </c:pt>
                <c:pt idx="1475">
                  <c:v>1.4750000000000001</c:v>
                </c:pt>
                <c:pt idx="1476">
                  <c:v>1.476</c:v>
                </c:pt>
                <c:pt idx="1477">
                  <c:v>1.4770000000000001</c:v>
                </c:pt>
                <c:pt idx="1478">
                  <c:v>1.478</c:v>
                </c:pt>
                <c:pt idx="1479">
                  <c:v>1.4790000000000001</c:v>
                </c:pt>
                <c:pt idx="1480">
                  <c:v>1.48</c:v>
                </c:pt>
                <c:pt idx="1481">
                  <c:v>1.4810000000000001</c:v>
                </c:pt>
                <c:pt idx="1482">
                  <c:v>1.482</c:v>
                </c:pt>
                <c:pt idx="1483">
                  <c:v>1.4830000000000001</c:v>
                </c:pt>
                <c:pt idx="1484">
                  <c:v>1.484</c:v>
                </c:pt>
                <c:pt idx="1485">
                  <c:v>1.4850000000000001</c:v>
                </c:pt>
                <c:pt idx="1486">
                  <c:v>1.486</c:v>
                </c:pt>
                <c:pt idx="1487">
                  <c:v>1.4870000000000001</c:v>
                </c:pt>
                <c:pt idx="1488">
                  <c:v>1.488</c:v>
                </c:pt>
                <c:pt idx="1489">
                  <c:v>1.4890000000000001</c:v>
                </c:pt>
                <c:pt idx="1490">
                  <c:v>1.49</c:v>
                </c:pt>
                <c:pt idx="1491">
                  <c:v>1.4910000000000001</c:v>
                </c:pt>
                <c:pt idx="1492">
                  <c:v>1.492</c:v>
                </c:pt>
                <c:pt idx="1493">
                  <c:v>1.4930000000000001</c:v>
                </c:pt>
                <c:pt idx="1494">
                  <c:v>1.494</c:v>
                </c:pt>
                <c:pt idx="1495">
                  <c:v>1.4950000000000001</c:v>
                </c:pt>
                <c:pt idx="1496">
                  <c:v>1.496</c:v>
                </c:pt>
                <c:pt idx="1497">
                  <c:v>1.4970000000000001</c:v>
                </c:pt>
                <c:pt idx="1498">
                  <c:v>1.498</c:v>
                </c:pt>
                <c:pt idx="1499">
                  <c:v>1.4990000000000001</c:v>
                </c:pt>
                <c:pt idx="1500">
                  <c:v>1.5</c:v>
                </c:pt>
                <c:pt idx="1501">
                  <c:v>1.5009999999999999</c:v>
                </c:pt>
                <c:pt idx="1502">
                  <c:v>1.502</c:v>
                </c:pt>
                <c:pt idx="1503">
                  <c:v>1.5029999999999999</c:v>
                </c:pt>
                <c:pt idx="1504">
                  <c:v>1.504</c:v>
                </c:pt>
                <c:pt idx="1505">
                  <c:v>1.5049999999999999</c:v>
                </c:pt>
                <c:pt idx="1506">
                  <c:v>1.506</c:v>
                </c:pt>
                <c:pt idx="1507">
                  <c:v>1.5069999999999999</c:v>
                </c:pt>
                <c:pt idx="1508">
                  <c:v>1.508</c:v>
                </c:pt>
                <c:pt idx="1509">
                  <c:v>1.5089999999999999</c:v>
                </c:pt>
                <c:pt idx="1510">
                  <c:v>1.51</c:v>
                </c:pt>
                <c:pt idx="1511">
                  <c:v>1.5109999999999999</c:v>
                </c:pt>
                <c:pt idx="1512">
                  <c:v>1.512</c:v>
                </c:pt>
                <c:pt idx="1513">
                  <c:v>1.5129999999999999</c:v>
                </c:pt>
                <c:pt idx="1514">
                  <c:v>1.514</c:v>
                </c:pt>
                <c:pt idx="1515">
                  <c:v>1.5149999999999999</c:v>
                </c:pt>
                <c:pt idx="1516">
                  <c:v>1.516</c:v>
                </c:pt>
                <c:pt idx="1517">
                  <c:v>1.5169999999999999</c:v>
                </c:pt>
                <c:pt idx="1518">
                  <c:v>1.518</c:v>
                </c:pt>
                <c:pt idx="1519">
                  <c:v>1.5189999999999999</c:v>
                </c:pt>
                <c:pt idx="1520">
                  <c:v>1.52</c:v>
                </c:pt>
                <c:pt idx="1521">
                  <c:v>1.5209999999999999</c:v>
                </c:pt>
                <c:pt idx="1522">
                  <c:v>1.522</c:v>
                </c:pt>
                <c:pt idx="1523">
                  <c:v>1.5229999999999999</c:v>
                </c:pt>
                <c:pt idx="1524">
                  <c:v>1.524</c:v>
                </c:pt>
                <c:pt idx="1525">
                  <c:v>1.5249999999999999</c:v>
                </c:pt>
                <c:pt idx="1526">
                  <c:v>1.526</c:v>
                </c:pt>
                <c:pt idx="1527">
                  <c:v>1.5269999999999999</c:v>
                </c:pt>
                <c:pt idx="1528">
                  <c:v>1.528</c:v>
                </c:pt>
                <c:pt idx="1529">
                  <c:v>1.5289999999999999</c:v>
                </c:pt>
                <c:pt idx="1530">
                  <c:v>1.53</c:v>
                </c:pt>
                <c:pt idx="1531">
                  <c:v>1.5309999999999999</c:v>
                </c:pt>
                <c:pt idx="1532">
                  <c:v>1.532</c:v>
                </c:pt>
                <c:pt idx="1533">
                  <c:v>1.5329999999999999</c:v>
                </c:pt>
                <c:pt idx="1534">
                  <c:v>1.534</c:v>
                </c:pt>
                <c:pt idx="1535">
                  <c:v>1.5349999999999999</c:v>
                </c:pt>
                <c:pt idx="1536">
                  <c:v>1.536</c:v>
                </c:pt>
                <c:pt idx="1537">
                  <c:v>1.5369999999999999</c:v>
                </c:pt>
                <c:pt idx="1538">
                  <c:v>1.538</c:v>
                </c:pt>
                <c:pt idx="1539">
                  <c:v>1.5389999999999999</c:v>
                </c:pt>
                <c:pt idx="1540">
                  <c:v>1.54</c:v>
                </c:pt>
                <c:pt idx="1541">
                  <c:v>1.5409999999999999</c:v>
                </c:pt>
                <c:pt idx="1542">
                  <c:v>1.542</c:v>
                </c:pt>
                <c:pt idx="1543">
                  <c:v>1.5429999999999999</c:v>
                </c:pt>
                <c:pt idx="1544">
                  <c:v>1.544</c:v>
                </c:pt>
                <c:pt idx="1545">
                  <c:v>1.5449999999999999</c:v>
                </c:pt>
                <c:pt idx="1546">
                  <c:v>1.546</c:v>
                </c:pt>
                <c:pt idx="1547">
                  <c:v>1.5469999999999999</c:v>
                </c:pt>
                <c:pt idx="1548">
                  <c:v>1.548</c:v>
                </c:pt>
                <c:pt idx="1549">
                  <c:v>1.5489999999999999</c:v>
                </c:pt>
                <c:pt idx="1550">
                  <c:v>1.55</c:v>
                </c:pt>
                <c:pt idx="1551">
                  <c:v>1.5509999999999999</c:v>
                </c:pt>
                <c:pt idx="1552">
                  <c:v>1.552</c:v>
                </c:pt>
                <c:pt idx="1553">
                  <c:v>1.5529999999999999</c:v>
                </c:pt>
                <c:pt idx="1554">
                  <c:v>1.554</c:v>
                </c:pt>
                <c:pt idx="1555">
                  <c:v>1.5549999999999999</c:v>
                </c:pt>
                <c:pt idx="1556">
                  <c:v>1.556</c:v>
                </c:pt>
                <c:pt idx="1557">
                  <c:v>1.5569999999999999</c:v>
                </c:pt>
                <c:pt idx="1558">
                  <c:v>1.5580000000000001</c:v>
                </c:pt>
                <c:pt idx="1559">
                  <c:v>1.5589999999999999</c:v>
                </c:pt>
                <c:pt idx="1560">
                  <c:v>1.56</c:v>
                </c:pt>
                <c:pt idx="1561">
                  <c:v>1.5609999999999999</c:v>
                </c:pt>
                <c:pt idx="1562">
                  <c:v>1.5620000000000001</c:v>
                </c:pt>
                <c:pt idx="1563">
                  <c:v>1.5629999999999999</c:v>
                </c:pt>
                <c:pt idx="1564">
                  <c:v>1.5640000000000001</c:v>
                </c:pt>
                <c:pt idx="1565">
                  <c:v>1.5649999999999999</c:v>
                </c:pt>
                <c:pt idx="1566">
                  <c:v>1.5660000000000001</c:v>
                </c:pt>
                <c:pt idx="1567">
                  <c:v>1.5669999999999999</c:v>
                </c:pt>
                <c:pt idx="1568">
                  <c:v>1.5680000000000001</c:v>
                </c:pt>
                <c:pt idx="1569">
                  <c:v>1.569</c:v>
                </c:pt>
                <c:pt idx="1570">
                  <c:v>1.57</c:v>
                </c:pt>
                <c:pt idx="1571">
                  <c:v>1.571</c:v>
                </c:pt>
                <c:pt idx="1572">
                  <c:v>1.5720000000000001</c:v>
                </c:pt>
                <c:pt idx="1573">
                  <c:v>1.573</c:v>
                </c:pt>
                <c:pt idx="1574">
                  <c:v>1.5740000000000001</c:v>
                </c:pt>
                <c:pt idx="1575">
                  <c:v>1.575</c:v>
                </c:pt>
                <c:pt idx="1576">
                  <c:v>1.5760000000000001</c:v>
                </c:pt>
                <c:pt idx="1577">
                  <c:v>1.577</c:v>
                </c:pt>
                <c:pt idx="1578">
                  <c:v>1.5780000000000001</c:v>
                </c:pt>
                <c:pt idx="1579">
                  <c:v>1.579</c:v>
                </c:pt>
                <c:pt idx="1580">
                  <c:v>1.58</c:v>
                </c:pt>
                <c:pt idx="1581">
                  <c:v>1.581</c:v>
                </c:pt>
                <c:pt idx="1582">
                  <c:v>1.5820000000000001</c:v>
                </c:pt>
                <c:pt idx="1583">
                  <c:v>1.583</c:v>
                </c:pt>
                <c:pt idx="1584">
                  <c:v>1.5840000000000001</c:v>
                </c:pt>
                <c:pt idx="1585">
                  <c:v>1.585</c:v>
                </c:pt>
                <c:pt idx="1586">
                  <c:v>1.5860000000000001</c:v>
                </c:pt>
                <c:pt idx="1587">
                  <c:v>1.587</c:v>
                </c:pt>
                <c:pt idx="1588">
                  <c:v>1.5880000000000001</c:v>
                </c:pt>
                <c:pt idx="1589">
                  <c:v>1.589</c:v>
                </c:pt>
                <c:pt idx="1590">
                  <c:v>1.59</c:v>
                </c:pt>
                <c:pt idx="1591">
                  <c:v>1.591</c:v>
                </c:pt>
                <c:pt idx="1592">
                  <c:v>1.5920000000000001</c:v>
                </c:pt>
                <c:pt idx="1593">
                  <c:v>1.593</c:v>
                </c:pt>
                <c:pt idx="1594">
                  <c:v>1.5940000000000001</c:v>
                </c:pt>
                <c:pt idx="1595">
                  <c:v>1.595</c:v>
                </c:pt>
                <c:pt idx="1596">
                  <c:v>1.5960000000000001</c:v>
                </c:pt>
                <c:pt idx="1597">
                  <c:v>1.597</c:v>
                </c:pt>
                <c:pt idx="1598">
                  <c:v>1.5980000000000001</c:v>
                </c:pt>
                <c:pt idx="1599">
                  <c:v>1.599</c:v>
                </c:pt>
                <c:pt idx="1600">
                  <c:v>1.6</c:v>
                </c:pt>
                <c:pt idx="1601">
                  <c:v>1.601</c:v>
                </c:pt>
                <c:pt idx="1602">
                  <c:v>1.6020000000000001</c:v>
                </c:pt>
                <c:pt idx="1603">
                  <c:v>1.603</c:v>
                </c:pt>
                <c:pt idx="1604">
                  <c:v>1.6040000000000001</c:v>
                </c:pt>
                <c:pt idx="1605">
                  <c:v>1.605</c:v>
                </c:pt>
                <c:pt idx="1606">
                  <c:v>1.6060000000000001</c:v>
                </c:pt>
                <c:pt idx="1607">
                  <c:v>1.607</c:v>
                </c:pt>
                <c:pt idx="1608">
                  <c:v>1.6080000000000001</c:v>
                </c:pt>
                <c:pt idx="1609">
                  <c:v>1.609</c:v>
                </c:pt>
                <c:pt idx="1610">
                  <c:v>1.61</c:v>
                </c:pt>
                <c:pt idx="1611">
                  <c:v>1.611</c:v>
                </c:pt>
                <c:pt idx="1612">
                  <c:v>1.6120000000000001</c:v>
                </c:pt>
                <c:pt idx="1613">
                  <c:v>1.613</c:v>
                </c:pt>
                <c:pt idx="1614">
                  <c:v>1.6140000000000001</c:v>
                </c:pt>
                <c:pt idx="1615">
                  <c:v>1.615</c:v>
                </c:pt>
                <c:pt idx="1616">
                  <c:v>1.6160000000000001</c:v>
                </c:pt>
                <c:pt idx="1617">
                  <c:v>1.617</c:v>
                </c:pt>
                <c:pt idx="1618">
                  <c:v>1.6180000000000001</c:v>
                </c:pt>
                <c:pt idx="1619">
                  <c:v>1.619</c:v>
                </c:pt>
                <c:pt idx="1620">
                  <c:v>1.62</c:v>
                </c:pt>
                <c:pt idx="1621">
                  <c:v>1.621</c:v>
                </c:pt>
                <c:pt idx="1622">
                  <c:v>1.6220000000000001</c:v>
                </c:pt>
                <c:pt idx="1623">
                  <c:v>1.623</c:v>
                </c:pt>
                <c:pt idx="1624">
                  <c:v>1.6240000000000001</c:v>
                </c:pt>
                <c:pt idx="1625">
                  <c:v>1.625</c:v>
                </c:pt>
                <c:pt idx="1626">
                  <c:v>1.6259999999999999</c:v>
                </c:pt>
                <c:pt idx="1627">
                  <c:v>1.627</c:v>
                </c:pt>
                <c:pt idx="1628">
                  <c:v>1.6279999999999999</c:v>
                </c:pt>
                <c:pt idx="1629">
                  <c:v>1.629</c:v>
                </c:pt>
                <c:pt idx="1630">
                  <c:v>1.63</c:v>
                </c:pt>
                <c:pt idx="1631">
                  <c:v>1.631</c:v>
                </c:pt>
                <c:pt idx="1632">
                  <c:v>1.6319999999999999</c:v>
                </c:pt>
                <c:pt idx="1633">
                  <c:v>1.633</c:v>
                </c:pt>
                <c:pt idx="1634">
                  <c:v>1.6339999999999999</c:v>
                </c:pt>
                <c:pt idx="1635">
                  <c:v>1.635</c:v>
                </c:pt>
                <c:pt idx="1636">
                  <c:v>1.6359999999999999</c:v>
                </c:pt>
                <c:pt idx="1637">
                  <c:v>1.637</c:v>
                </c:pt>
                <c:pt idx="1638">
                  <c:v>1.6379999999999999</c:v>
                </c:pt>
                <c:pt idx="1639">
                  <c:v>1.639</c:v>
                </c:pt>
                <c:pt idx="1640">
                  <c:v>1.64</c:v>
                </c:pt>
                <c:pt idx="1641">
                  <c:v>1.641</c:v>
                </c:pt>
                <c:pt idx="1642">
                  <c:v>1.6419999999999999</c:v>
                </c:pt>
                <c:pt idx="1643">
                  <c:v>1.643</c:v>
                </c:pt>
                <c:pt idx="1644">
                  <c:v>1.6439999999999999</c:v>
                </c:pt>
                <c:pt idx="1645">
                  <c:v>1.645</c:v>
                </c:pt>
                <c:pt idx="1646">
                  <c:v>1.6459999999999999</c:v>
                </c:pt>
                <c:pt idx="1647">
                  <c:v>1.647</c:v>
                </c:pt>
                <c:pt idx="1648">
                  <c:v>1.6479999999999999</c:v>
                </c:pt>
                <c:pt idx="1649">
                  <c:v>1.649</c:v>
                </c:pt>
                <c:pt idx="1650">
                  <c:v>1.65</c:v>
                </c:pt>
                <c:pt idx="1651">
                  <c:v>1.651</c:v>
                </c:pt>
                <c:pt idx="1652">
                  <c:v>1.6519999999999999</c:v>
                </c:pt>
                <c:pt idx="1653">
                  <c:v>1.653</c:v>
                </c:pt>
                <c:pt idx="1654">
                  <c:v>1.6539999999999999</c:v>
                </c:pt>
                <c:pt idx="1655">
                  <c:v>1.655</c:v>
                </c:pt>
                <c:pt idx="1656">
                  <c:v>1.6559999999999999</c:v>
                </c:pt>
                <c:pt idx="1657">
                  <c:v>1.657</c:v>
                </c:pt>
                <c:pt idx="1658">
                  <c:v>1.6579999999999999</c:v>
                </c:pt>
                <c:pt idx="1659">
                  <c:v>1.659</c:v>
                </c:pt>
                <c:pt idx="1660">
                  <c:v>1.66</c:v>
                </c:pt>
                <c:pt idx="1661">
                  <c:v>1.661</c:v>
                </c:pt>
                <c:pt idx="1662">
                  <c:v>1.6619999999999999</c:v>
                </c:pt>
                <c:pt idx="1663">
                  <c:v>1.663</c:v>
                </c:pt>
                <c:pt idx="1664">
                  <c:v>1.6639999999999999</c:v>
                </c:pt>
                <c:pt idx="1665">
                  <c:v>1.665</c:v>
                </c:pt>
                <c:pt idx="1666">
                  <c:v>1.6659999999999999</c:v>
                </c:pt>
                <c:pt idx="1667">
                  <c:v>1.667</c:v>
                </c:pt>
                <c:pt idx="1668">
                  <c:v>1.6679999999999999</c:v>
                </c:pt>
                <c:pt idx="1669">
                  <c:v>1.669</c:v>
                </c:pt>
                <c:pt idx="1670">
                  <c:v>1.67</c:v>
                </c:pt>
                <c:pt idx="1671">
                  <c:v>1.671</c:v>
                </c:pt>
                <c:pt idx="1672">
                  <c:v>1.6719999999999999</c:v>
                </c:pt>
                <c:pt idx="1673">
                  <c:v>1.673</c:v>
                </c:pt>
                <c:pt idx="1674">
                  <c:v>1.6739999999999999</c:v>
                </c:pt>
                <c:pt idx="1675">
                  <c:v>1.675</c:v>
                </c:pt>
                <c:pt idx="1676">
                  <c:v>1.6759999999999999</c:v>
                </c:pt>
                <c:pt idx="1677">
                  <c:v>1.677</c:v>
                </c:pt>
                <c:pt idx="1678">
                  <c:v>1.6779999999999999</c:v>
                </c:pt>
                <c:pt idx="1679">
                  <c:v>1.679</c:v>
                </c:pt>
                <c:pt idx="1680">
                  <c:v>1.68</c:v>
                </c:pt>
                <c:pt idx="1681">
                  <c:v>1.681</c:v>
                </c:pt>
                <c:pt idx="1682">
                  <c:v>1.6819999999999999</c:v>
                </c:pt>
                <c:pt idx="1683">
                  <c:v>1.6830000000000001</c:v>
                </c:pt>
                <c:pt idx="1684">
                  <c:v>1.6839999999999999</c:v>
                </c:pt>
                <c:pt idx="1685">
                  <c:v>1.6850000000000001</c:v>
                </c:pt>
                <c:pt idx="1686">
                  <c:v>1.6859999999999999</c:v>
                </c:pt>
                <c:pt idx="1687">
                  <c:v>1.6870000000000001</c:v>
                </c:pt>
                <c:pt idx="1688">
                  <c:v>1.6879999999999999</c:v>
                </c:pt>
                <c:pt idx="1689">
                  <c:v>1.6890000000000001</c:v>
                </c:pt>
                <c:pt idx="1690">
                  <c:v>1.69</c:v>
                </c:pt>
                <c:pt idx="1691">
                  <c:v>1.6910000000000001</c:v>
                </c:pt>
                <c:pt idx="1692">
                  <c:v>1.6919999999999999</c:v>
                </c:pt>
                <c:pt idx="1693">
                  <c:v>1.6930000000000001</c:v>
                </c:pt>
                <c:pt idx="1694">
                  <c:v>1.694</c:v>
                </c:pt>
                <c:pt idx="1695">
                  <c:v>1.6950000000000001</c:v>
                </c:pt>
                <c:pt idx="1696">
                  <c:v>1.696</c:v>
                </c:pt>
                <c:pt idx="1697">
                  <c:v>1.6970000000000001</c:v>
                </c:pt>
                <c:pt idx="1698">
                  <c:v>1.698</c:v>
                </c:pt>
                <c:pt idx="1699">
                  <c:v>1.6990000000000001</c:v>
                </c:pt>
                <c:pt idx="1700">
                  <c:v>1.7</c:v>
                </c:pt>
                <c:pt idx="1701">
                  <c:v>1.7010000000000001</c:v>
                </c:pt>
                <c:pt idx="1702">
                  <c:v>1.702</c:v>
                </c:pt>
                <c:pt idx="1703">
                  <c:v>1.7030000000000001</c:v>
                </c:pt>
                <c:pt idx="1704">
                  <c:v>1.704</c:v>
                </c:pt>
                <c:pt idx="1705">
                  <c:v>1.7050000000000001</c:v>
                </c:pt>
                <c:pt idx="1706">
                  <c:v>1.706</c:v>
                </c:pt>
                <c:pt idx="1707">
                  <c:v>1.7070000000000001</c:v>
                </c:pt>
                <c:pt idx="1708">
                  <c:v>1.708</c:v>
                </c:pt>
                <c:pt idx="1709">
                  <c:v>1.7090000000000001</c:v>
                </c:pt>
                <c:pt idx="1710">
                  <c:v>1.71</c:v>
                </c:pt>
                <c:pt idx="1711">
                  <c:v>1.7110000000000001</c:v>
                </c:pt>
                <c:pt idx="1712">
                  <c:v>1.712</c:v>
                </c:pt>
                <c:pt idx="1713">
                  <c:v>1.7130000000000001</c:v>
                </c:pt>
                <c:pt idx="1714">
                  <c:v>1.714</c:v>
                </c:pt>
                <c:pt idx="1715">
                  <c:v>1.7150000000000001</c:v>
                </c:pt>
                <c:pt idx="1716">
                  <c:v>1.716</c:v>
                </c:pt>
                <c:pt idx="1717">
                  <c:v>1.7170000000000001</c:v>
                </c:pt>
                <c:pt idx="1718">
                  <c:v>1.718</c:v>
                </c:pt>
                <c:pt idx="1719">
                  <c:v>1.7190000000000001</c:v>
                </c:pt>
                <c:pt idx="1720">
                  <c:v>1.72</c:v>
                </c:pt>
                <c:pt idx="1721">
                  <c:v>1.7210000000000001</c:v>
                </c:pt>
                <c:pt idx="1722">
                  <c:v>1.722</c:v>
                </c:pt>
                <c:pt idx="1723">
                  <c:v>1.7230000000000001</c:v>
                </c:pt>
                <c:pt idx="1724">
                  <c:v>1.724</c:v>
                </c:pt>
                <c:pt idx="1725">
                  <c:v>1.7250000000000001</c:v>
                </c:pt>
                <c:pt idx="1726">
                  <c:v>1.726</c:v>
                </c:pt>
                <c:pt idx="1727">
                  <c:v>1.7270000000000001</c:v>
                </c:pt>
                <c:pt idx="1728">
                  <c:v>1.728</c:v>
                </c:pt>
                <c:pt idx="1729">
                  <c:v>1.7290000000000001</c:v>
                </c:pt>
                <c:pt idx="1730">
                  <c:v>1.73</c:v>
                </c:pt>
                <c:pt idx="1731">
                  <c:v>1.7310000000000001</c:v>
                </c:pt>
                <c:pt idx="1732">
                  <c:v>1.732</c:v>
                </c:pt>
                <c:pt idx="1733">
                  <c:v>1.7330000000000001</c:v>
                </c:pt>
                <c:pt idx="1734">
                  <c:v>1.734</c:v>
                </c:pt>
                <c:pt idx="1735">
                  <c:v>1.7350000000000001</c:v>
                </c:pt>
                <c:pt idx="1736">
                  <c:v>1.736</c:v>
                </c:pt>
                <c:pt idx="1737">
                  <c:v>1.7370000000000001</c:v>
                </c:pt>
                <c:pt idx="1738">
                  <c:v>1.738</c:v>
                </c:pt>
                <c:pt idx="1739">
                  <c:v>1.7390000000000001</c:v>
                </c:pt>
                <c:pt idx="1740">
                  <c:v>1.74</c:v>
                </c:pt>
                <c:pt idx="1741">
                  <c:v>1.7410000000000001</c:v>
                </c:pt>
                <c:pt idx="1742">
                  <c:v>1.742</c:v>
                </c:pt>
                <c:pt idx="1743">
                  <c:v>1.7430000000000001</c:v>
                </c:pt>
                <c:pt idx="1744">
                  <c:v>1.744</c:v>
                </c:pt>
                <c:pt idx="1745">
                  <c:v>1.7450000000000001</c:v>
                </c:pt>
                <c:pt idx="1746">
                  <c:v>1.746</c:v>
                </c:pt>
                <c:pt idx="1747">
                  <c:v>1.7470000000000001</c:v>
                </c:pt>
                <c:pt idx="1748">
                  <c:v>1.748</c:v>
                </c:pt>
                <c:pt idx="1749">
                  <c:v>1.7490000000000001</c:v>
                </c:pt>
                <c:pt idx="1750">
                  <c:v>1.75</c:v>
                </c:pt>
                <c:pt idx="1751">
                  <c:v>1.7509999999999999</c:v>
                </c:pt>
                <c:pt idx="1752">
                  <c:v>1.752</c:v>
                </c:pt>
                <c:pt idx="1753">
                  <c:v>1.7529999999999999</c:v>
                </c:pt>
                <c:pt idx="1754">
                  <c:v>1.754</c:v>
                </c:pt>
                <c:pt idx="1755">
                  <c:v>1.7549999999999999</c:v>
                </c:pt>
                <c:pt idx="1756">
                  <c:v>1.756</c:v>
                </c:pt>
                <c:pt idx="1757">
                  <c:v>1.7569999999999999</c:v>
                </c:pt>
                <c:pt idx="1758">
                  <c:v>1.758</c:v>
                </c:pt>
                <c:pt idx="1759">
                  <c:v>1.7589999999999999</c:v>
                </c:pt>
                <c:pt idx="1760">
                  <c:v>1.76</c:v>
                </c:pt>
                <c:pt idx="1761">
                  <c:v>1.7609999999999999</c:v>
                </c:pt>
                <c:pt idx="1762">
                  <c:v>1.762</c:v>
                </c:pt>
                <c:pt idx="1763">
                  <c:v>1.7629999999999999</c:v>
                </c:pt>
                <c:pt idx="1764">
                  <c:v>1.764</c:v>
                </c:pt>
                <c:pt idx="1765">
                  <c:v>1.7649999999999999</c:v>
                </c:pt>
                <c:pt idx="1766">
                  <c:v>1.766</c:v>
                </c:pt>
                <c:pt idx="1767">
                  <c:v>1.7669999999999999</c:v>
                </c:pt>
                <c:pt idx="1768">
                  <c:v>1.768</c:v>
                </c:pt>
                <c:pt idx="1769">
                  <c:v>1.7689999999999999</c:v>
                </c:pt>
                <c:pt idx="1770">
                  <c:v>1.77</c:v>
                </c:pt>
                <c:pt idx="1771">
                  <c:v>1.7709999999999999</c:v>
                </c:pt>
                <c:pt idx="1772">
                  <c:v>1.772</c:v>
                </c:pt>
                <c:pt idx="1773">
                  <c:v>1.7729999999999999</c:v>
                </c:pt>
                <c:pt idx="1774">
                  <c:v>1.774</c:v>
                </c:pt>
                <c:pt idx="1775">
                  <c:v>1.7749999999999999</c:v>
                </c:pt>
                <c:pt idx="1776">
                  <c:v>1.776</c:v>
                </c:pt>
                <c:pt idx="1777">
                  <c:v>1.7769999999999999</c:v>
                </c:pt>
                <c:pt idx="1778">
                  <c:v>1.778</c:v>
                </c:pt>
                <c:pt idx="1779">
                  <c:v>1.7789999999999999</c:v>
                </c:pt>
                <c:pt idx="1780">
                  <c:v>1.78</c:v>
                </c:pt>
                <c:pt idx="1781">
                  <c:v>1.7809999999999999</c:v>
                </c:pt>
                <c:pt idx="1782">
                  <c:v>1.782</c:v>
                </c:pt>
                <c:pt idx="1783">
                  <c:v>1.7829999999999999</c:v>
                </c:pt>
                <c:pt idx="1784">
                  <c:v>1.784</c:v>
                </c:pt>
                <c:pt idx="1785">
                  <c:v>1.7849999999999999</c:v>
                </c:pt>
                <c:pt idx="1786">
                  <c:v>1.786</c:v>
                </c:pt>
                <c:pt idx="1787">
                  <c:v>1.7869999999999999</c:v>
                </c:pt>
                <c:pt idx="1788">
                  <c:v>1.788</c:v>
                </c:pt>
                <c:pt idx="1789">
                  <c:v>1.7889999999999999</c:v>
                </c:pt>
                <c:pt idx="1790">
                  <c:v>1.79</c:v>
                </c:pt>
                <c:pt idx="1791">
                  <c:v>1.7909999999999999</c:v>
                </c:pt>
                <c:pt idx="1792">
                  <c:v>1.792</c:v>
                </c:pt>
                <c:pt idx="1793">
                  <c:v>1.7929999999999999</c:v>
                </c:pt>
                <c:pt idx="1794">
                  <c:v>1.794</c:v>
                </c:pt>
                <c:pt idx="1795">
                  <c:v>1.7949999999999999</c:v>
                </c:pt>
                <c:pt idx="1796">
                  <c:v>1.796</c:v>
                </c:pt>
                <c:pt idx="1797">
                  <c:v>1.7969999999999999</c:v>
                </c:pt>
                <c:pt idx="1798">
                  <c:v>1.798</c:v>
                </c:pt>
                <c:pt idx="1799">
                  <c:v>1.7989999999999999</c:v>
                </c:pt>
                <c:pt idx="1800">
                  <c:v>1.8</c:v>
                </c:pt>
                <c:pt idx="1801">
                  <c:v>1.8009999999999999</c:v>
                </c:pt>
                <c:pt idx="1802">
                  <c:v>1.802</c:v>
                </c:pt>
                <c:pt idx="1803">
                  <c:v>1.8029999999999999</c:v>
                </c:pt>
                <c:pt idx="1804">
                  <c:v>1.804</c:v>
                </c:pt>
                <c:pt idx="1805">
                  <c:v>1.8049999999999999</c:v>
                </c:pt>
                <c:pt idx="1806">
                  <c:v>1.806</c:v>
                </c:pt>
                <c:pt idx="1807">
                  <c:v>1.8069999999999999</c:v>
                </c:pt>
                <c:pt idx="1808">
                  <c:v>1.8080000000000001</c:v>
                </c:pt>
                <c:pt idx="1809">
                  <c:v>1.8089999999999999</c:v>
                </c:pt>
                <c:pt idx="1810">
                  <c:v>1.81</c:v>
                </c:pt>
                <c:pt idx="1811">
                  <c:v>1.8109999999999999</c:v>
                </c:pt>
                <c:pt idx="1812">
                  <c:v>1.8120000000000001</c:v>
                </c:pt>
                <c:pt idx="1813">
                  <c:v>1.8129999999999999</c:v>
                </c:pt>
                <c:pt idx="1814">
                  <c:v>1.8140000000000001</c:v>
                </c:pt>
                <c:pt idx="1815">
                  <c:v>1.8149999999999999</c:v>
                </c:pt>
                <c:pt idx="1816">
                  <c:v>1.8160000000000001</c:v>
                </c:pt>
                <c:pt idx="1817">
                  <c:v>1.8169999999999999</c:v>
                </c:pt>
                <c:pt idx="1818">
                  <c:v>1.8180000000000001</c:v>
                </c:pt>
                <c:pt idx="1819">
                  <c:v>1.819</c:v>
                </c:pt>
                <c:pt idx="1820">
                  <c:v>1.82</c:v>
                </c:pt>
                <c:pt idx="1821">
                  <c:v>1.821</c:v>
                </c:pt>
                <c:pt idx="1822">
                  <c:v>1.8220000000000001</c:v>
                </c:pt>
                <c:pt idx="1823">
                  <c:v>1.823</c:v>
                </c:pt>
                <c:pt idx="1824">
                  <c:v>1.8240000000000001</c:v>
                </c:pt>
                <c:pt idx="1825">
                  <c:v>1.825</c:v>
                </c:pt>
                <c:pt idx="1826">
                  <c:v>1.8260000000000001</c:v>
                </c:pt>
                <c:pt idx="1827">
                  <c:v>1.827</c:v>
                </c:pt>
                <c:pt idx="1828">
                  <c:v>1.8280000000000001</c:v>
                </c:pt>
                <c:pt idx="1829">
                  <c:v>1.829</c:v>
                </c:pt>
                <c:pt idx="1830">
                  <c:v>1.83</c:v>
                </c:pt>
                <c:pt idx="1831">
                  <c:v>1.831</c:v>
                </c:pt>
                <c:pt idx="1832">
                  <c:v>1.8320000000000001</c:v>
                </c:pt>
                <c:pt idx="1833">
                  <c:v>1.833</c:v>
                </c:pt>
                <c:pt idx="1834">
                  <c:v>1.8340000000000001</c:v>
                </c:pt>
                <c:pt idx="1835">
                  <c:v>1.835</c:v>
                </c:pt>
                <c:pt idx="1836">
                  <c:v>1.8360000000000001</c:v>
                </c:pt>
                <c:pt idx="1837">
                  <c:v>1.837</c:v>
                </c:pt>
                <c:pt idx="1838">
                  <c:v>1.8380000000000001</c:v>
                </c:pt>
                <c:pt idx="1839">
                  <c:v>1.839</c:v>
                </c:pt>
                <c:pt idx="1840">
                  <c:v>1.84</c:v>
                </c:pt>
                <c:pt idx="1841">
                  <c:v>1.841</c:v>
                </c:pt>
                <c:pt idx="1842">
                  <c:v>1.8420000000000001</c:v>
                </c:pt>
                <c:pt idx="1843">
                  <c:v>1.843</c:v>
                </c:pt>
                <c:pt idx="1844">
                  <c:v>1.8440000000000001</c:v>
                </c:pt>
                <c:pt idx="1845">
                  <c:v>1.845</c:v>
                </c:pt>
                <c:pt idx="1846">
                  <c:v>1.8460000000000001</c:v>
                </c:pt>
                <c:pt idx="1847">
                  <c:v>1.847</c:v>
                </c:pt>
                <c:pt idx="1848">
                  <c:v>1.8480000000000001</c:v>
                </c:pt>
                <c:pt idx="1849">
                  <c:v>1.849</c:v>
                </c:pt>
                <c:pt idx="1850">
                  <c:v>1.85</c:v>
                </c:pt>
                <c:pt idx="1851">
                  <c:v>1.851</c:v>
                </c:pt>
                <c:pt idx="1852">
                  <c:v>1.8520000000000001</c:v>
                </c:pt>
                <c:pt idx="1853">
                  <c:v>1.853</c:v>
                </c:pt>
                <c:pt idx="1854">
                  <c:v>1.8540000000000001</c:v>
                </c:pt>
                <c:pt idx="1855">
                  <c:v>1.855</c:v>
                </c:pt>
                <c:pt idx="1856">
                  <c:v>1.8560000000000001</c:v>
                </c:pt>
                <c:pt idx="1857">
                  <c:v>1.857</c:v>
                </c:pt>
                <c:pt idx="1858">
                  <c:v>1.8580000000000001</c:v>
                </c:pt>
                <c:pt idx="1859">
                  <c:v>1.859</c:v>
                </c:pt>
                <c:pt idx="1860">
                  <c:v>1.86</c:v>
                </c:pt>
                <c:pt idx="1861">
                  <c:v>1.861</c:v>
                </c:pt>
                <c:pt idx="1862">
                  <c:v>1.8620000000000001</c:v>
                </c:pt>
                <c:pt idx="1863">
                  <c:v>1.863</c:v>
                </c:pt>
                <c:pt idx="1864">
                  <c:v>1.8640000000000001</c:v>
                </c:pt>
                <c:pt idx="1865">
                  <c:v>1.865</c:v>
                </c:pt>
                <c:pt idx="1866">
                  <c:v>1.8660000000000001</c:v>
                </c:pt>
                <c:pt idx="1867">
                  <c:v>1.867</c:v>
                </c:pt>
                <c:pt idx="1868">
                  <c:v>1.8680000000000001</c:v>
                </c:pt>
                <c:pt idx="1869">
                  <c:v>1.869</c:v>
                </c:pt>
                <c:pt idx="1870">
                  <c:v>1.87</c:v>
                </c:pt>
                <c:pt idx="1871">
                  <c:v>1.871</c:v>
                </c:pt>
                <c:pt idx="1872">
                  <c:v>1.8720000000000001</c:v>
                </c:pt>
                <c:pt idx="1873">
                  <c:v>1.873</c:v>
                </c:pt>
                <c:pt idx="1874">
                  <c:v>1.8740000000000001</c:v>
                </c:pt>
                <c:pt idx="1875">
                  <c:v>1.875</c:v>
                </c:pt>
                <c:pt idx="1876">
                  <c:v>1.8759999999999999</c:v>
                </c:pt>
                <c:pt idx="1877">
                  <c:v>1.877</c:v>
                </c:pt>
                <c:pt idx="1878">
                  <c:v>1.8779999999999999</c:v>
                </c:pt>
                <c:pt idx="1879">
                  <c:v>1.879</c:v>
                </c:pt>
                <c:pt idx="1880">
                  <c:v>1.88</c:v>
                </c:pt>
                <c:pt idx="1881">
                  <c:v>1.881</c:v>
                </c:pt>
                <c:pt idx="1882">
                  <c:v>1.8819999999999999</c:v>
                </c:pt>
                <c:pt idx="1883">
                  <c:v>1.883</c:v>
                </c:pt>
                <c:pt idx="1884">
                  <c:v>1.8839999999999999</c:v>
                </c:pt>
                <c:pt idx="1885">
                  <c:v>1.885</c:v>
                </c:pt>
                <c:pt idx="1886">
                  <c:v>1.8859999999999999</c:v>
                </c:pt>
                <c:pt idx="1887">
                  <c:v>1.887</c:v>
                </c:pt>
                <c:pt idx="1888">
                  <c:v>1.8879999999999999</c:v>
                </c:pt>
                <c:pt idx="1889">
                  <c:v>1.889</c:v>
                </c:pt>
                <c:pt idx="1890">
                  <c:v>1.89</c:v>
                </c:pt>
                <c:pt idx="1891">
                  <c:v>1.891</c:v>
                </c:pt>
                <c:pt idx="1892">
                  <c:v>1.8919999999999999</c:v>
                </c:pt>
                <c:pt idx="1893">
                  <c:v>1.893</c:v>
                </c:pt>
                <c:pt idx="1894">
                  <c:v>1.8939999999999999</c:v>
                </c:pt>
                <c:pt idx="1895">
                  <c:v>1.895</c:v>
                </c:pt>
                <c:pt idx="1896">
                  <c:v>1.8959999999999999</c:v>
                </c:pt>
                <c:pt idx="1897">
                  <c:v>1.897</c:v>
                </c:pt>
                <c:pt idx="1898">
                  <c:v>1.8979999999999999</c:v>
                </c:pt>
                <c:pt idx="1899">
                  <c:v>1.899</c:v>
                </c:pt>
                <c:pt idx="1900">
                  <c:v>1.9</c:v>
                </c:pt>
                <c:pt idx="1901">
                  <c:v>1.901</c:v>
                </c:pt>
                <c:pt idx="1902">
                  <c:v>1.9019999999999999</c:v>
                </c:pt>
                <c:pt idx="1903">
                  <c:v>1.903</c:v>
                </c:pt>
                <c:pt idx="1904">
                  <c:v>1.9039999999999999</c:v>
                </c:pt>
                <c:pt idx="1905">
                  <c:v>1.905</c:v>
                </c:pt>
                <c:pt idx="1906">
                  <c:v>1.9059999999999999</c:v>
                </c:pt>
                <c:pt idx="1907">
                  <c:v>1.907</c:v>
                </c:pt>
                <c:pt idx="1908">
                  <c:v>1.9079999999999999</c:v>
                </c:pt>
                <c:pt idx="1909">
                  <c:v>1.909</c:v>
                </c:pt>
                <c:pt idx="1910">
                  <c:v>1.91</c:v>
                </c:pt>
                <c:pt idx="1911">
                  <c:v>1.911</c:v>
                </c:pt>
                <c:pt idx="1912">
                  <c:v>1.9119999999999999</c:v>
                </c:pt>
                <c:pt idx="1913">
                  <c:v>1.913</c:v>
                </c:pt>
                <c:pt idx="1914">
                  <c:v>1.9139999999999999</c:v>
                </c:pt>
                <c:pt idx="1915">
                  <c:v>1.915</c:v>
                </c:pt>
                <c:pt idx="1916">
                  <c:v>1.9159999999999999</c:v>
                </c:pt>
                <c:pt idx="1917">
                  <c:v>1.917</c:v>
                </c:pt>
                <c:pt idx="1918">
                  <c:v>1.9179999999999999</c:v>
                </c:pt>
                <c:pt idx="1919">
                  <c:v>1.919</c:v>
                </c:pt>
                <c:pt idx="1920">
                  <c:v>1.92</c:v>
                </c:pt>
                <c:pt idx="1921">
                  <c:v>1.921</c:v>
                </c:pt>
                <c:pt idx="1922">
                  <c:v>1.9219999999999999</c:v>
                </c:pt>
                <c:pt idx="1923">
                  <c:v>1.923</c:v>
                </c:pt>
                <c:pt idx="1924">
                  <c:v>1.9239999999999999</c:v>
                </c:pt>
                <c:pt idx="1925">
                  <c:v>1.925</c:v>
                </c:pt>
                <c:pt idx="1926">
                  <c:v>1.9259999999999999</c:v>
                </c:pt>
                <c:pt idx="1927">
                  <c:v>1.927</c:v>
                </c:pt>
                <c:pt idx="1928">
                  <c:v>1.9279999999999999</c:v>
                </c:pt>
                <c:pt idx="1929">
                  <c:v>1.929</c:v>
                </c:pt>
                <c:pt idx="1930">
                  <c:v>1.93</c:v>
                </c:pt>
                <c:pt idx="1931">
                  <c:v>1.931</c:v>
                </c:pt>
                <c:pt idx="1932">
                  <c:v>1.9319999999999999</c:v>
                </c:pt>
                <c:pt idx="1933">
                  <c:v>1.9330000000000001</c:v>
                </c:pt>
                <c:pt idx="1934">
                  <c:v>1.9339999999999999</c:v>
                </c:pt>
                <c:pt idx="1935">
                  <c:v>1.9350000000000001</c:v>
                </c:pt>
                <c:pt idx="1936">
                  <c:v>1.9359999999999999</c:v>
                </c:pt>
                <c:pt idx="1937">
                  <c:v>1.9370000000000001</c:v>
                </c:pt>
                <c:pt idx="1938">
                  <c:v>1.9379999999999999</c:v>
                </c:pt>
                <c:pt idx="1939">
                  <c:v>1.9390000000000001</c:v>
                </c:pt>
                <c:pt idx="1940">
                  <c:v>1.94</c:v>
                </c:pt>
                <c:pt idx="1941">
                  <c:v>1.9410000000000001</c:v>
                </c:pt>
                <c:pt idx="1942">
                  <c:v>1.9419999999999999</c:v>
                </c:pt>
                <c:pt idx="1943">
                  <c:v>1.9430000000000001</c:v>
                </c:pt>
                <c:pt idx="1944">
                  <c:v>1.944</c:v>
                </c:pt>
                <c:pt idx="1945">
                  <c:v>1.9450000000000001</c:v>
                </c:pt>
                <c:pt idx="1946">
                  <c:v>1.946</c:v>
                </c:pt>
                <c:pt idx="1947">
                  <c:v>1.9470000000000001</c:v>
                </c:pt>
                <c:pt idx="1948">
                  <c:v>1.948</c:v>
                </c:pt>
                <c:pt idx="1949">
                  <c:v>1.9490000000000001</c:v>
                </c:pt>
                <c:pt idx="1950">
                  <c:v>1.95</c:v>
                </c:pt>
                <c:pt idx="1951">
                  <c:v>1.9510000000000001</c:v>
                </c:pt>
                <c:pt idx="1952">
                  <c:v>1.952</c:v>
                </c:pt>
                <c:pt idx="1953">
                  <c:v>1.9530000000000001</c:v>
                </c:pt>
                <c:pt idx="1954">
                  <c:v>1.954</c:v>
                </c:pt>
                <c:pt idx="1955">
                  <c:v>1.9550000000000001</c:v>
                </c:pt>
                <c:pt idx="1956">
                  <c:v>1.956</c:v>
                </c:pt>
                <c:pt idx="1957">
                  <c:v>1.9570000000000001</c:v>
                </c:pt>
                <c:pt idx="1958">
                  <c:v>1.958</c:v>
                </c:pt>
                <c:pt idx="1959">
                  <c:v>1.9590000000000001</c:v>
                </c:pt>
                <c:pt idx="1960">
                  <c:v>1.96</c:v>
                </c:pt>
                <c:pt idx="1961">
                  <c:v>1.9610000000000001</c:v>
                </c:pt>
                <c:pt idx="1962">
                  <c:v>1.962</c:v>
                </c:pt>
                <c:pt idx="1963">
                  <c:v>1.9630000000000001</c:v>
                </c:pt>
                <c:pt idx="1964">
                  <c:v>1.964</c:v>
                </c:pt>
                <c:pt idx="1965">
                  <c:v>1.9650000000000001</c:v>
                </c:pt>
                <c:pt idx="1966">
                  <c:v>1.966</c:v>
                </c:pt>
                <c:pt idx="1967">
                  <c:v>1.9670000000000001</c:v>
                </c:pt>
                <c:pt idx="1968">
                  <c:v>1.968</c:v>
                </c:pt>
                <c:pt idx="1969">
                  <c:v>1.9690000000000001</c:v>
                </c:pt>
                <c:pt idx="1970">
                  <c:v>1.97</c:v>
                </c:pt>
                <c:pt idx="1971">
                  <c:v>1.9710000000000001</c:v>
                </c:pt>
                <c:pt idx="1972">
                  <c:v>1.972</c:v>
                </c:pt>
                <c:pt idx="1973">
                  <c:v>1.9730000000000001</c:v>
                </c:pt>
                <c:pt idx="1974">
                  <c:v>1.974</c:v>
                </c:pt>
                <c:pt idx="1975">
                  <c:v>1.9750000000000001</c:v>
                </c:pt>
                <c:pt idx="1976">
                  <c:v>1.976</c:v>
                </c:pt>
                <c:pt idx="1977">
                  <c:v>1.9770000000000001</c:v>
                </c:pt>
                <c:pt idx="1978">
                  <c:v>1.978</c:v>
                </c:pt>
                <c:pt idx="1979">
                  <c:v>1.9790000000000001</c:v>
                </c:pt>
                <c:pt idx="1980">
                  <c:v>1.98</c:v>
                </c:pt>
                <c:pt idx="1981">
                  <c:v>1.9810000000000001</c:v>
                </c:pt>
                <c:pt idx="1982">
                  <c:v>1.982</c:v>
                </c:pt>
                <c:pt idx="1983">
                  <c:v>1.9830000000000001</c:v>
                </c:pt>
                <c:pt idx="1984">
                  <c:v>1.984</c:v>
                </c:pt>
                <c:pt idx="1985">
                  <c:v>1.9850000000000001</c:v>
                </c:pt>
                <c:pt idx="1986">
                  <c:v>1.986</c:v>
                </c:pt>
                <c:pt idx="1987">
                  <c:v>1.9870000000000001</c:v>
                </c:pt>
                <c:pt idx="1988">
                  <c:v>1.988</c:v>
                </c:pt>
                <c:pt idx="1989">
                  <c:v>1.9890000000000001</c:v>
                </c:pt>
                <c:pt idx="1990">
                  <c:v>1.99</c:v>
                </c:pt>
                <c:pt idx="1991">
                  <c:v>1.9910000000000001</c:v>
                </c:pt>
                <c:pt idx="1992">
                  <c:v>1.992</c:v>
                </c:pt>
                <c:pt idx="1993">
                  <c:v>1.9930000000000001</c:v>
                </c:pt>
                <c:pt idx="1994">
                  <c:v>1.994</c:v>
                </c:pt>
                <c:pt idx="1995">
                  <c:v>1.9950000000000001</c:v>
                </c:pt>
                <c:pt idx="1996">
                  <c:v>1.996</c:v>
                </c:pt>
                <c:pt idx="1997">
                  <c:v>1.9970000000000001</c:v>
                </c:pt>
                <c:pt idx="1998">
                  <c:v>1.998</c:v>
                </c:pt>
                <c:pt idx="1999">
                  <c:v>1.9990000000000001</c:v>
                </c:pt>
                <c:pt idx="2000">
                  <c:v>2</c:v>
                </c:pt>
                <c:pt idx="2001">
                  <c:v>2.0009999999999999</c:v>
                </c:pt>
                <c:pt idx="2002">
                  <c:v>2.0019999999999998</c:v>
                </c:pt>
                <c:pt idx="2003">
                  <c:v>2.0030000000000001</c:v>
                </c:pt>
                <c:pt idx="2004">
                  <c:v>2.004</c:v>
                </c:pt>
                <c:pt idx="2005">
                  <c:v>2.0049999999999999</c:v>
                </c:pt>
                <c:pt idx="2006">
                  <c:v>2.0059999999999998</c:v>
                </c:pt>
                <c:pt idx="2007">
                  <c:v>2.0070000000000001</c:v>
                </c:pt>
                <c:pt idx="2008">
                  <c:v>2.008</c:v>
                </c:pt>
                <c:pt idx="2009">
                  <c:v>2.0089999999999999</c:v>
                </c:pt>
                <c:pt idx="2010">
                  <c:v>2.0099999999999998</c:v>
                </c:pt>
                <c:pt idx="2011">
                  <c:v>2.0110000000000001</c:v>
                </c:pt>
                <c:pt idx="2012">
                  <c:v>2.012</c:v>
                </c:pt>
                <c:pt idx="2013">
                  <c:v>2.0129999999999999</c:v>
                </c:pt>
                <c:pt idx="2014">
                  <c:v>2.0139999999999998</c:v>
                </c:pt>
                <c:pt idx="2015">
                  <c:v>2.0150000000000001</c:v>
                </c:pt>
                <c:pt idx="2016">
                  <c:v>2.016</c:v>
                </c:pt>
                <c:pt idx="2017">
                  <c:v>2.0169999999999999</c:v>
                </c:pt>
                <c:pt idx="2018">
                  <c:v>2.0179999999999998</c:v>
                </c:pt>
                <c:pt idx="2019">
                  <c:v>2.0190000000000001</c:v>
                </c:pt>
                <c:pt idx="2020">
                  <c:v>2.02</c:v>
                </c:pt>
                <c:pt idx="2021">
                  <c:v>2.0209999999999999</c:v>
                </c:pt>
                <c:pt idx="2022">
                  <c:v>2.0219999999999998</c:v>
                </c:pt>
                <c:pt idx="2023">
                  <c:v>2.0230000000000001</c:v>
                </c:pt>
                <c:pt idx="2024">
                  <c:v>2.024</c:v>
                </c:pt>
                <c:pt idx="2025">
                  <c:v>2.0249999999999999</c:v>
                </c:pt>
                <c:pt idx="2026">
                  <c:v>2.0259999999999998</c:v>
                </c:pt>
                <c:pt idx="2027">
                  <c:v>2.0270000000000001</c:v>
                </c:pt>
                <c:pt idx="2028">
                  <c:v>2.028</c:v>
                </c:pt>
                <c:pt idx="2029">
                  <c:v>2.0289999999999999</c:v>
                </c:pt>
                <c:pt idx="2030">
                  <c:v>2.0299999999999998</c:v>
                </c:pt>
                <c:pt idx="2031">
                  <c:v>2.0310000000000001</c:v>
                </c:pt>
                <c:pt idx="2032">
                  <c:v>2.032</c:v>
                </c:pt>
                <c:pt idx="2033">
                  <c:v>2.0329999999999999</c:v>
                </c:pt>
                <c:pt idx="2034">
                  <c:v>2.0339999999999998</c:v>
                </c:pt>
                <c:pt idx="2035">
                  <c:v>2.0350000000000001</c:v>
                </c:pt>
                <c:pt idx="2036">
                  <c:v>2.036</c:v>
                </c:pt>
                <c:pt idx="2037">
                  <c:v>2.0369999999999999</c:v>
                </c:pt>
                <c:pt idx="2038">
                  <c:v>2.0379999999999998</c:v>
                </c:pt>
                <c:pt idx="2039">
                  <c:v>2.0390000000000001</c:v>
                </c:pt>
                <c:pt idx="2040">
                  <c:v>2.04</c:v>
                </c:pt>
                <c:pt idx="2041">
                  <c:v>2.0409999999999999</c:v>
                </c:pt>
                <c:pt idx="2042">
                  <c:v>2.0419999999999998</c:v>
                </c:pt>
                <c:pt idx="2043">
                  <c:v>2.0430000000000001</c:v>
                </c:pt>
                <c:pt idx="2044">
                  <c:v>2.044</c:v>
                </c:pt>
                <c:pt idx="2045">
                  <c:v>2.0449999999999999</c:v>
                </c:pt>
                <c:pt idx="2046">
                  <c:v>2.0459999999999998</c:v>
                </c:pt>
                <c:pt idx="2047">
                  <c:v>2.0470000000000002</c:v>
                </c:pt>
                <c:pt idx="2048">
                  <c:v>2.048</c:v>
                </c:pt>
                <c:pt idx="2049">
                  <c:v>2.0489999999999999</c:v>
                </c:pt>
                <c:pt idx="2050">
                  <c:v>2.0499999999999998</c:v>
                </c:pt>
                <c:pt idx="2051">
                  <c:v>2.0510000000000002</c:v>
                </c:pt>
                <c:pt idx="2052">
                  <c:v>2.052</c:v>
                </c:pt>
                <c:pt idx="2053">
                  <c:v>2.0529999999999999</c:v>
                </c:pt>
                <c:pt idx="2054">
                  <c:v>2.0539999999999998</c:v>
                </c:pt>
                <c:pt idx="2055">
                  <c:v>2.0550000000000002</c:v>
                </c:pt>
                <c:pt idx="2056">
                  <c:v>2.056</c:v>
                </c:pt>
                <c:pt idx="2057">
                  <c:v>2.0569999999999999</c:v>
                </c:pt>
                <c:pt idx="2058">
                  <c:v>2.0579999999999998</c:v>
                </c:pt>
                <c:pt idx="2059">
                  <c:v>2.0590000000000002</c:v>
                </c:pt>
                <c:pt idx="2060">
                  <c:v>2.06</c:v>
                </c:pt>
                <c:pt idx="2061">
                  <c:v>2.0609999999999999</c:v>
                </c:pt>
                <c:pt idx="2062">
                  <c:v>2.0619999999999998</c:v>
                </c:pt>
                <c:pt idx="2063">
                  <c:v>2.0630000000000002</c:v>
                </c:pt>
                <c:pt idx="2064">
                  <c:v>2.0640000000000001</c:v>
                </c:pt>
                <c:pt idx="2065">
                  <c:v>2.0649999999999999</c:v>
                </c:pt>
                <c:pt idx="2066">
                  <c:v>2.0659999999999998</c:v>
                </c:pt>
                <c:pt idx="2067">
                  <c:v>2.0670000000000002</c:v>
                </c:pt>
                <c:pt idx="2068">
                  <c:v>2.0680000000000001</c:v>
                </c:pt>
                <c:pt idx="2069">
                  <c:v>2.069</c:v>
                </c:pt>
                <c:pt idx="2070">
                  <c:v>2.0699999999999998</c:v>
                </c:pt>
                <c:pt idx="2071">
                  <c:v>2.0710000000000002</c:v>
                </c:pt>
                <c:pt idx="2072">
                  <c:v>2.0720000000000001</c:v>
                </c:pt>
                <c:pt idx="2073">
                  <c:v>2.073</c:v>
                </c:pt>
                <c:pt idx="2074">
                  <c:v>2.0739999999999998</c:v>
                </c:pt>
                <c:pt idx="2075">
                  <c:v>2.0750000000000002</c:v>
                </c:pt>
                <c:pt idx="2076">
                  <c:v>2.0760000000000001</c:v>
                </c:pt>
                <c:pt idx="2077">
                  <c:v>2.077</c:v>
                </c:pt>
                <c:pt idx="2078">
                  <c:v>2.0779999999999998</c:v>
                </c:pt>
                <c:pt idx="2079">
                  <c:v>2.0790000000000002</c:v>
                </c:pt>
                <c:pt idx="2080">
                  <c:v>2.08</c:v>
                </c:pt>
                <c:pt idx="2081">
                  <c:v>2.081</c:v>
                </c:pt>
                <c:pt idx="2082">
                  <c:v>2.0819999999999999</c:v>
                </c:pt>
                <c:pt idx="2083">
                  <c:v>2.0830000000000002</c:v>
                </c:pt>
                <c:pt idx="2084">
                  <c:v>2.0840000000000001</c:v>
                </c:pt>
                <c:pt idx="2085">
                  <c:v>2.085</c:v>
                </c:pt>
                <c:pt idx="2086">
                  <c:v>2.0859999999999999</c:v>
                </c:pt>
                <c:pt idx="2087">
                  <c:v>2.0870000000000002</c:v>
                </c:pt>
                <c:pt idx="2088">
                  <c:v>2.0880000000000001</c:v>
                </c:pt>
                <c:pt idx="2089">
                  <c:v>2.089</c:v>
                </c:pt>
                <c:pt idx="2090">
                  <c:v>2.09</c:v>
                </c:pt>
                <c:pt idx="2091">
                  <c:v>2.0910000000000002</c:v>
                </c:pt>
                <c:pt idx="2092">
                  <c:v>2.0920000000000001</c:v>
                </c:pt>
                <c:pt idx="2093">
                  <c:v>2.093</c:v>
                </c:pt>
                <c:pt idx="2094">
                  <c:v>2.0939999999999999</c:v>
                </c:pt>
                <c:pt idx="2095">
                  <c:v>2.0950000000000002</c:v>
                </c:pt>
                <c:pt idx="2096">
                  <c:v>2.0960000000000001</c:v>
                </c:pt>
                <c:pt idx="2097">
                  <c:v>2.097</c:v>
                </c:pt>
                <c:pt idx="2098">
                  <c:v>2.0979999999999999</c:v>
                </c:pt>
                <c:pt idx="2099">
                  <c:v>2.0990000000000002</c:v>
                </c:pt>
                <c:pt idx="2100">
                  <c:v>2.1</c:v>
                </c:pt>
                <c:pt idx="2101">
                  <c:v>2.101</c:v>
                </c:pt>
                <c:pt idx="2102">
                  <c:v>2.1019999999999999</c:v>
                </c:pt>
                <c:pt idx="2103">
                  <c:v>2.1030000000000002</c:v>
                </c:pt>
                <c:pt idx="2104">
                  <c:v>2.1040000000000001</c:v>
                </c:pt>
                <c:pt idx="2105">
                  <c:v>2.105</c:v>
                </c:pt>
                <c:pt idx="2106">
                  <c:v>2.1059999999999999</c:v>
                </c:pt>
                <c:pt idx="2107">
                  <c:v>2.1070000000000002</c:v>
                </c:pt>
                <c:pt idx="2108">
                  <c:v>2.1080000000000001</c:v>
                </c:pt>
                <c:pt idx="2109">
                  <c:v>2.109</c:v>
                </c:pt>
                <c:pt idx="2110">
                  <c:v>2.11</c:v>
                </c:pt>
                <c:pt idx="2111">
                  <c:v>2.1110000000000002</c:v>
                </c:pt>
                <c:pt idx="2112">
                  <c:v>2.1120000000000001</c:v>
                </c:pt>
                <c:pt idx="2113">
                  <c:v>2.113</c:v>
                </c:pt>
                <c:pt idx="2114">
                  <c:v>2.1139999999999999</c:v>
                </c:pt>
                <c:pt idx="2115">
                  <c:v>2.1150000000000002</c:v>
                </c:pt>
                <c:pt idx="2116">
                  <c:v>2.1160000000000001</c:v>
                </c:pt>
                <c:pt idx="2117">
                  <c:v>2.117</c:v>
                </c:pt>
                <c:pt idx="2118">
                  <c:v>2.1179999999999999</c:v>
                </c:pt>
                <c:pt idx="2119">
                  <c:v>2.1190000000000002</c:v>
                </c:pt>
                <c:pt idx="2120">
                  <c:v>2.12</c:v>
                </c:pt>
                <c:pt idx="2121">
                  <c:v>2.121</c:v>
                </c:pt>
                <c:pt idx="2122">
                  <c:v>2.1219999999999999</c:v>
                </c:pt>
                <c:pt idx="2123">
                  <c:v>2.1230000000000002</c:v>
                </c:pt>
                <c:pt idx="2124">
                  <c:v>2.1240000000000001</c:v>
                </c:pt>
                <c:pt idx="2125">
                  <c:v>2.125</c:v>
                </c:pt>
                <c:pt idx="2126">
                  <c:v>2.1259999999999999</c:v>
                </c:pt>
                <c:pt idx="2127">
                  <c:v>2.1269999999999998</c:v>
                </c:pt>
                <c:pt idx="2128">
                  <c:v>2.1280000000000001</c:v>
                </c:pt>
                <c:pt idx="2129">
                  <c:v>2.129</c:v>
                </c:pt>
                <c:pt idx="2130">
                  <c:v>2.13</c:v>
                </c:pt>
                <c:pt idx="2131">
                  <c:v>2.1309999999999998</c:v>
                </c:pt>
                <c:pt idx="2132">
                  <c:v>2.1320000000000001</c:v>
                </c:pt>
                <c:pt idx="2133">
                  <c:v>2.133</c:v>
                </c:pt>
                <c:pt idx="2134">
                  <c:v>2.1339999999999999</c:v>
                </c:pt>
                <c:pt idx="2135">
                  <c:v>2.1349999999999998</c:v>
                </c:pt>
                <c:pt idx="2136">
                  <c:v>2.1360000000000001</c:v>
                </c:pt>
                <c:pt idx="2137">
                  <c:v>2.137</c:v>
                </c:pt>
                <c:pt idx="2138">
                  <c:v>2.1379999999999999</c:v>
                </c:pt>
                <c:pt idx="2139">
                  <c:v>2.1389999999999998</c:v>
                </c:pt>
                <c:pt idx="2140">
                  <c:v>2.14</c:v>
                </c:pt>
                <c:pt idx="2141">
                  <c:v>2.141</c:v>
                </c:pt>
                <c:pt idx="2142">
                  <c:v>2.1419999999999999</c:v>
                </c:pt>
                <c:pt idx="2143">
                  <c:v>2.1429999999999998</c:v>
                </c:pt>
                <c:pt idx="2144">
                  <c:v>2.1440000000000001</c:v>
                </c:pt>
                <c:pt idx="2145">
                  <c:v>2.145</c:v>
                </c:pt>
                <c:pt idx="2146">
                  <c:v>2.1459999999999999</c:v>
                </c:pt>
                <c:pt idx="2147">
                  <c:v>2.1469999999999998</c:v>
                </c:pt>
                <c:pt idx="2148">
                  <c:v>2.1480000000000001</c:v>
                </c:pt>
                <c:pt idx="2149">
                  <c:v>2.149</c:v>
                </c:pt>
                <c:pt idx="2150">
                  <c:v>2.15</c:v>
                </c:pt>
                <c:pt idx="2151">
                  <c:v>2.1509999999999998</c:v>
                </c:pt>
                <c:pt idx="2152">
                  <c:v>2.1520000000000001</c:v>
                </c:pt>
                <c:pt idx="2153">
                  <c:v>2.153</c:v>
                </c:pt>
                <c:pt idx="2154">
                  <c:v>2.1539999999999999</c:v>
                </c:pt>
                <c:pt idx="2155">
                  <c:v>2.1549999999999998</c:v>
                </c:pt>
                <c:pt idx="2156">
                  <c:v>2.1560000000000001</c:v>
                </c:pt>
                <c:pt idx="2157">
                  <c:v>2.157</c:v>
                </c:pt>
                <c:pt idx="2158">
                  <c:v>2.1579999999999999</c:v>
                </c:pt>
                <c:pt idx="2159">
                  <c:v>2.1589999999999998</c:v>
                </c:pt>
                <c:pt idx="2160">
                  <c:v>2.16</c:v>
                </c:pt>
                <c:pt idx="2161">
                  <c:v>2.161</c:v>
                </c:pt>
                <c:pt idx="2162">
                  <c:v>2.1619999999999999</c:v>
                </c:pt>
                <c:pt idx="2163">
                  <c:v>2.1629999999999998</c:v>
                </c:pt>
                <c:pt idx="2164">
                  <c:v>2.1640000000000001</c:v>
                </c:pt>
                <c:pt idx="2165">
                  <c:v>2.165</c:v>
                </c:pt>
                <c:pt idx="2166">
                  <c:v>2.1659999999999999</c:v>
                </c:pt>
                <c:pt idx="2167">
                  <c:v>2.1669999999999998</c:v>
                </c:pt>
                <c:pt idx="2168">
                  <c:v>2.1680000000000001</c:v>
                </c:pt>
                <c:pt idx="2169">
                  <c:v>2.169</c:v>
                </c:pt>
                <c:pt idx="2170">
                  <c:v>2.17</c:v>
                </c:pt>
                <c:pt idx="2171">
                  <c:v>2.1709999999999998</c:v>
                </c:pt>
                <c:pt idx="2172">
                  <c:v>2.1720000000000002</c:v>
                </c:pt>
                <c:pt idx="2173">
                  <c:v>2.173</c:v>
                </c:pt>
                <c:pt idx="2174">
                  <c:v>2.1739999999999999</c:v>
                </c:pt>
                <c:pt idx="2175">
                  <c:v>2.1749999999999998</c:v>
                </c:pt>
                <c:pt idx="2176">
                  <c:v>2.1760000000000002</c:v>
                </c:pt>
                <c:pt idx="2177">
                  <c:v>2.177</c:v>
                </c:pt>
                <c:pt idx="2178">
                  <c:v>2.1779999999999999</c:v>
                </c:pt>
                <c:pt idx="2179">
                  <c:v>2.1789999999999998</c:v>
                </c:pt>
                <c:pt idx="2180">
                  <c:v>2.1800000000000002</c:v>
                </c:pt>
                <c:pt idx="2181">
                  <c:v>2.181</c:v>
                </c:pt>
                <c:pt idx="2182">
                  <c:v>2.1819999999999999</c:v>
                </c:pt>
                <c:pt idx="2183">
                  <c:v>2.1829999999999998</c:v>
                </c:pt>
                <c:pt idx="2184">
                  <c:v>2.1840000000000002</c:v>
                </c:pt>
                <c:pt idx="2185">
                  <c:v>2.1850000000000001</c:v>
                </c:pt>
                <c:pt idx="2186">
                  <c:v>2.1859999999999999</c:v>
                </c:pt>
                <c:pt idx="2187">
                  <c:v>2.1869999999999998</c:v>
                </c:pt>
                <c:pt idx="2188">
                  <c:v>2.1880000000000002</c:v>
                </c:pt>
                <c:pt idx="2189">
                  <c:v>2.1890000000000001</c:v>
                </c:pt>
                <c:pt idx="2190">
                  <c:v>2.19</c:v>
                </c:pt>
                <c:pt idx="2191">
                  <c:v>2.1909999999999998</c:v>
                </c:pt>
                <c:pt idx="2192">
                  <c:v>2.1920000000000002</c:v>
                </c:pt>
                <c:pt idx="2193">
                  <c:v>2.1930000000000001</c:v>
                </c:pt>
                <c:pt idx="2194">
                  <c:v>2.194</c:v>
                </c:pt>
                <c:pt idx="2195">
                  <c:v>2.1949999999999998</c:v>
                </c:pt>
                <c:pt idx="2196">
                  <c:v>2.1960000000000002</c:v>
                </c:pt>
                <c:pt idx="2197">
                  <c:v>2.1970000000000001</c:v>
                </c:pt>
                <c:pt idx="2198">
                  <c:v>2.198</c:v>
                </c:pt>
                <c:pt idx="2199">
                  <c:v>2.1989999999999998</c:v>
                </c:pt>
                <c:pt idx="2200">
                  <c:v>2.2000000000000002</c:v>
                </c:pt>
                <c:pt idx="2201">
                  <c:v>2.2010000000000001</c:v>
                </c:pt>
                <c:pt idx="2202">
                  <c:v>2.202</c:v>
                </c:pt>
                <c:pt idx="2203">
                  <c:v>2.2029999999999998</c:v>
                </c:pt>
                <c:pt idx="2204">
                  <c:v>2.2040000000000002</c:v>
                </c:pt>
                <c:pt idx="2205">
                  <c:v>2.2050000000000001</c:v>
                </c:pt>
                <c:pt idx="2206">
                  <c:v>2.206</c:v>
                </c:pt>
                <c:pt idx="2207">
                  <c:v>2.2069999999999999</c:v>
                </c:pt>
                <c:pt idx="2208">
                  <c:v>2.2080000000000002</c:v>
                </c:pt>
                <c:pt idx="2209">
                  <c:v>2.2090000000000001</c:v>
                </c:pt>
                <c:pt idx="2210">
                  <c:v>2.21</c:v>
                </c:pt>
                <c:pt idx="2211">
                  <c:v>2.2109999999999999</c:v>
                </c:pt>
                <c:pt idx="2212">
                  <c:v>2.2120000000000002</c:v>
                </c:pt>
                <c:pt idx="2213">
                  <c:v>2.2130000000000001</c:v>
                </c:pt>
                <c:pt idx="2214">
                  <c:v>2.214</c:v>
                </c:pt>
                <c:pt idx="2215">
                  <c:v>2.2149999999999999</c:v>
                </c:pt>
                <c:pt idx="2216">
                  <c:v>2.2160000000000002</c:v>
                </c:pt>
                <c:pt idx="2217">
                  <c:v>2.2170000000000001</c:v>
                </c:pt>
                <c:pt idx="2218">
                  <c:v>2.218</c:v>
                </c:pt>
                <c:pt idx="2219">
                  <c:v>2.2189999999999999</c:v>
                </c:pt>
                <c:pt idx="2220">
                  <c:v>2.2200000000000002</c:v>
                </c:pt>
                <c:pt idx="2221">
                  <c:v>2.2210000000000001</c:v>
                </c:pt>
                <c:pt idx="2222">
                  <c:v>2.222</c:v>
                </c:pt>
                <c:pt idx="2223">
                  <c:v>2.2229999999999999</c:v>
                </c:pt>
                <c:pt idx="2224">
                  <c:v>2.2240000000000002</c:v>
                </c:pt>
                <c:pt idx="2225">
                  <c:v>2.2250000000000001</c:v>
                </c:pt>
                <c:pt idx="2226">
                  <c:v>2.226</c:v>
                </c:pt>
                <c:pt idx="2227">
                  <c:v>2.2269999999999999</c:v>
                </c:pt>
                <c:pt idx="2228">
                  <c:v>2.2280000000000002</c:v>
                </c:pt>
                <c:pt idx="2229">
                  <c:v>2.2290000000000001</c:v>
                </c:pt>
                <c:pt idx="2230">
                  <c:v>2.23</c:v>
                </c:pt>
                <c:pt idx="2231">
                  <c:v>2.2309999999999999</c:v>
                </c:pt>
                <c:pt idx="2232">
                  <c:v>2.2320000000000002</c:v>
                </c:pt>
                <c:pt idx="2233">
                  <c:v>2.2330000000000001</c:v>
                </c:pt>
                <c:pt idx="2234">
                  <c:v>2.234</c:v>
                </c:pt>
                <c:pt idx="2235">
                  <c:v>2.2349999999999999</c:v>
                </c:pt>
                <c:pt idx="2236">
                  <c:v>2.2360000000000002</c:v>
                </c:pt>
                <c:pt idx="2237">
                  <c:v>2.2370000000000001</c:v>
                </c:pt>
                <c:pt idx="2238">
                  <c:v>2.238</c:v>
                </c:pt>
                <c:pt idx="2239">
                  <c:v>2.2389999999999999</c:v>
                </c:pt>
                <c:pt idx="2240">
                  <c:v>2.2400000000000002</c:v>
                </c:pt>
                <c:pt idx="2241">
                  <c:v>2.2410000000000001</c:v>
                </c:pt>
                <c:pt idx="2242">
                  <c:v>2.242</c:v>
                </c:pt>
                <c:pt idx="2243">
                  <c:v>2.2429999999999999</c:v>
                </c:pt>
                <c:pt idx="2244">
                  <c:v>2.2440000000000002</c:v>
                </c:pt>
                <c:pt idx="2245">
                  <c:v>2.2450000000000001</c:v>
                </c:pt>
                <c:pt idx="2246">
                  <c:v>2.246</c:v>
                </c:pt>
                <c:pt idx="2247">
                  <c:v>2.2469999999999999</c:v>
                </c:pt>
                <c:pt idx="2248">
                  <c:v>2.2480000000000002</c:v>
                </c:pt>
                <c:pt idx="2249">
                  <c:v>2.2490000000000001</c:v>
                </c:pt>
                <c:pt idx="2250">
                  <c:v>2.25</c:v>
                </c:pt>
                <c:pt idx="2251">
                  <c:v>2.2509999999999999</c:v>
                </c:pt>
                <c:pt idx="2252">
                  <c:v>2.2519999999999998</c:v>
                </c:pt>
                <c:pt idx="2253">
                  <c:v>2.2530000000000001</c:v>
                </c:pt>
                <c:pt idx="2254">
                  <c:v>2.254</c:v>
                </c:pt>
                <c:pt idx="2255">
                  <c:v>2.2549999999999999</c:v>
                </c:pt>
                <c:pt idx="2256">
                  <c:v>2.2559999999999998</c:v>
                </c:pt>
                <c:pt idx="2257">
                  <c:v>2.2570000000000001</c:v>
                </c:pt>
                <c:pt idx="2258">
                  <c:v>2.258</c:v>
                </c:pt>
                <c:pt idx="2259">
                  <c:v>2.2589999999999999</c:v>
                </c:pt>
                <c:pt idx="2260">
                  <c:v>2.2599999999999998</c:v>
                </c:pt>
                <c:pt idx="2261">
                  <c:v>2.2610000000000001</c:v>
                </c:pt>
                <c:pt idx="2262">
                  <c:v>2.262</c:v>
                </c:pt>
                <c:pt idx="2263">
                  <c:v>2.2629999999999999</c:v>
                </c:pt>
                <c:pt idx="2264">
                  <c:v>2.2639999999999998</c:v>
                </c:pt>
                <c:pt idx="2265">
                  <c:v>2.2650000000000001</c:v>
                </c:pt>
                <c:pt idx="2266">
                  <c:v>2.266</c:v>
                </c:pt>
                <c:pt idx="2267">
                  <c:v>2.2669999999999999</c:v>
                </c:pt>
                <c:pt idx="2268">
                  <c:v>2.2679999999999998</c:v>
                </c:pt>
                <c:pt idx="2269">
                  <c:v>2.2690000000000001</c:v>
                </c:pt>
                <c:pt idx="2270">
                  <c:v>2.27</c:v>
                </c:pt>
                <c:pt idx="2271">
                  <c:v>2.2709999999999999</c:v>
                </c:pt>
                <c:pt idx="2272">
                  <c:v>2.2719999999999998</c:v>
                </c:pt>
                <c:pt idx="2273">
                  <c:v>2.2730000000000001</c:v>
                </c:pt>
                <c:pt idx="2274">
                  <c:v>2.274</c:v>
                </c:pt>
                <c:pt idx="2275">
                  <c:v>2.2749999999999999</c:v>
                </c:pt>
                <c:pt idx="2276">
                  <c:v>2.2759999999999998</c:v>
                </c:pt>
                <c:pt idx="2277">
                  <c:v>2.2770000000000001</c:v>
                </c:pt>
                <c:pt idx="2278">
                  <c:v>2.278</c:v>
                </c:pt>
                <c:pt idx="2279">
                  <c:v>2.2789999999999999</c:v>
                </c:pt>
                <c:pt idx="2280">
                  <c:v>2.2799999999999998</c:v>
                </c:pt>
                <c:pt idx="2281">
                  <c:v>2.2810000000000001</c:v>
                </c:pt>
                <c:pt idx="2282">
                  <c:v>2.282</c:v>
                </c:pt>
                <c:pt idx="2283">
                  <c:v>2.2829999999999999</c:v>
                </c:pt>
                <c:pt idx="2284">
                  <c:v>2.2839999999999998</c:v>
                </c:pt>
                <c:pt idx="2285">
                  <c:v>2.2850000000000001</c:v>
                </c:pt>
                <c:pt idx="2286">
                  <c:v>2.286</c:v>
                </c:pt>
                <c:pt idx="2287">
                  <c:v>2.2869999999999999</c:v>
                </c:pt>
                <c:pt idx="2288">
                  <c:v>2.2879999999999998</c:v>
                </c:pt>
                <c:pt idx="2289">
                  <c:v>2.2890000000000001</c:v>
                </c:pt>
                <c:pt idx="2290">
                  <c:v>2.29</c:v>
                </c:pt>
                <c:pt idx="2291">
                  <c:v>2.2909999999999999</c:v>
                </c:pt>
                <c:pt idx="2292">
                  <c:v>2.2919999999999998</c:v>
                </c:pt>
                <c:pt idx="2293">
                  <c:v>2.2930000000000001</c:v>
                </c:pt>
                <c:pt idx="2294">
                  <c:v>2.294</c:v>
                </c:pt>
                <c:pt idx="2295">
                  <c:v>2.2949999999999999</c:v>
                </c:pt>
                <c:pt idx="2296">
                  <c:v>2.2959999999999998</c:v>
                </c:pt>
                <c:pt idx="2297">
                  <c:v>2.2970000000000002</c:v>
                </c:pt>
                <c:pt idx="2298">
                  <c:v>2.298</c:v>
                </c:pt>
                <c:pt idx="2299">
                  <c:v>2.2989999999999999</c:v>
                </c:pt>
                <c:pt idx="2300">
                  <c:v>2.2999999999999998</c:v>
                </c:pt>
                <c:pt idx="2301">
                  <c:v>2.3010000000000002</c:v>
                </c:pt>
                <c:pt idx="2302">
                  <c:v>2.302</c:v>
                </c:pt>
                <c:pt idx="2303">
                  <c:v>2.3029999999999999</c:v>
                </c:pt>
                <c:pt idx="2304">
                  <c:v>2.3039999999999998</c:v>
                </c:pt>
                <c:pt idx="2305">
                  <c:v>2.3050000000000002</c:v>
                </c:pt>
                <c:pt idx="2306">
                  <c:v>2.306</c:v>
                </c:pt>
                <c:pt idx="2307">
                  <c:v>2.3069999999999999</c:v>
                </c:pt>
                <c:pt idx="2308">
                  <c:v>2.3079999999999998</c:v>
                </c:pt>
                <c:pt idx="2309">
                  <c:v>2.3090000000000002</c:v>
                </c:pt>
                <c:pt idx="2310">
                  <c:v>2.31</c:v>
                </c:pt>
                <c:pt idx="2311">
                  <c:v>2.3109999999999999</c:v>
                </c:pt>
                <c:pt idx="2312">
                  <c:v>2.3119999999999998</c:v>
                </c:pt>
                <c:pt idx="2313">
                  <c:v>2.3130000000000002</c:v>
                </c:pt>
                <c:pt idx="2314">
                  <c:v>2.3140000000000001</c:v>
                </c:pt>
                <c:pt idx="2315">
                  <c:v>2.3149999999999999</c:v>
                </c:pt>
                <c:pt idx="2316">
                  <c:v>2.3159999999999998</c:v>
                </c:pt>
                <c:pt idx="2317">
                  <c:v>2.3170000000000002</c:v>
                </c:pt>
                <c:pt idx="2318">
                  <c:v>2.3180000000000001</c:v>
                </c:pt>
                <c:pt idx="2319">
                  <c:v>2.319</c:v>
                </c:pt>
                <c:pt idx="2320">
                  <c:v>2.3199999999999998</c:v>
                </c:pt>
                <c:pt idx="2321">
                  <c:v>2.3210000000000002</c:v>
                </c:pt>
                <c:pt idx="2322">
                  <c:v>2.3220000000000001</c:v>
                </c:pt>
                <c:pt idx="2323">
                  <c:v>2.323</c:v>
                </c:pt>
                <c:pt idx="2324">
                  <c:v>2.3239999999999998</c:v>
                </c:pt>
                <c:pt idx="2325">
                  <c:v>2.3250000000000002</c:v>
                </c:pt>
                <c:pt idx="2326">
                  <c:v>2.3260000000000001</c:v>
                </c:pt>
                <c:pt idx="2327">
                  <c:v>2.327</c:v>
                </c:pt>
                <c:pt idx="2328">
                  <c:v>2.3279999999999998</c:v>
                </c:pt>
                <c:pt idx="2329">
                  <c:v>2.3290000000000002</c:v>
                </c:pt>
                <c:pt idx="2330">
                  <c:v>2.33</c:v>
                </c:pt>
                <c:pt idx="2331">
                  <c:v>2.331</c:v>
                </c:pt>
                <c:pt idx="2332">
                  <c:v>2.3319999999999999</c:v>
                </c:pt>
                <c:pt idx="2333">
                  <c:v>2.3330000000000002</c:v>
                </c:pt>
                <c:pt idx="2334">
                  <c:v>2.3340000000000001</c:v>
                </c:pt>
                <c:pt idx="2335">
                  <c:v>2.335</c:v>
                </c:pt>
                <c:pt idx="2336">
                  <c:v>2.3359999999999999</c:v>
                </c:pt>
                <c:pt idx="2337">
                  <c:v>2.3370000000000002</c:v>
                </c:pt>
                <c:pt idx="2338">
                  <c:v>2.3380000000000001</c:v>
                </c:pt>
                <c:pt idx="2339">
                  <c:v>2.339</c:v>
                </c:pt>
                <c:pt idx="2340">
                  <c:v>2.34</c:v>
                </c:pt>
                <c:pt idx="2341">
                  <c:v>2.3410000000000002</c:v>
                </c:pt>
                <c:pt idx="2342">
                  <c:v>2.3420000000000001</c:v>
                </c:pt>
                <c:pt idx="2343">
                  <c:v>2.343</c:v>
                </c:pt>
                <c:pt idx="2344">
                  <c:v>2.3439999999999999</c:v>
                </c:pt>
                <c:pt idx="2345">
                  <c:v>2.3450000000000002</c:v>
                </c:pt>
                <c:pt idx="2346">
                  <c:v>2.3460000000000001</c:v>
                </c:pt>
                <c:pt idx="2347">
                  <c:v>2.347</c:v>
                </c:pt>
                <c:pt idx="2348">
                  <c:v>2.3479999999999999</c:v>
                </c:pt>
                <c:pt idx="2349">
                  <c:v>2.3490000000000002</c:v>
                </c:pt>
                <c:pt idx="2350">
                  <c:v>2.35</c:v>
                </c:pt>
                <c:pt idx="2351">
                  <c:v>2.351</c:v>
                </c:pt>
                <c:pt idx="2352">
                  <c:v>2.3519999999999999</c:v>
                </c:pt>
                <c:pt idx="2353">
                  <c:v>2.3530000000000002</c:v>
                </c:pt>
                <c:pt idx="2354">
                  <c:v>2.3540000000000001</c:v>
                </c:pt>
                <c:pt idx="2355">
                  <c:v>2.355</c:v>
                </c:pt>
                <c:pt idx="2356">
                  <c:v>2.3559999999999999</c:v>
                </c:pt>
                <c:pt idx="2357">
                  <c:v>2.3570000000000002</c:v>
                </c:pt>
                <c:pt idx="2358">
                  <c:v>2.3580000000000001</c:v>
                </c:pt>
                <c:pt idx="2359">
                  <c:v>2.359</c:v>
                </c:pt>
                <c:pt idx="2360">
                  <c:v>2.36</c:v>
                </c:pt>
                <c:pt idx="2361">
                  <c:v>2.3610000000000002</c:v>
                </c:pt>
                <c:pt idx="2362">
                  <c:v>2.3620000000000001</c:v>
                </c:pt>
                <c:pt idx="2363">
                  <c:v>2.363</c:v>
                </c:pt>
                <c:pt idx="2364">
                  <c:v>2.3639999999999999</c:v>
                </c:pt>
                <c:pt idx="2365">
                  <c:v>2.3650000000000002</c:v>
                </c:pt>
                <c:pt idx="2366">
                  <c:v>2.3660000000000001</c:v>
                </c:pt>
                <c:pt idx="2367">
                  <c:v>2.367</c:v>
                </c:pt>
                <c:pt idx="2368">
                  <c:v>2.3679999999999999</c:v>
                </c:pt>
                <c:pt idx="2369">
                  <c:v>2.3690000000000002</c:v>
                </c:pt>
                <c:pt idx="2370">
                  <c:v>2.37</c:v>
                </c:pt>
                <c:pt idx="2371">
                  <c:v>2.371</c:v>
                </c:pt>
                <c:pt idx="2372">
                  <c:v>2.3719999999999999</c:v>
                </c:pt>
                <c:pt idx="2373">
                  <c:v>2.3730000000000002</c:v>
                </c:pt>
                <c:pt idx="2374">
                  <c:v>2.3740000000000001</c:v>
                </c:pt>
                <c:pt idx="2375">
                  <c:v>2.375</c:v>
                </c:pt>
                <c:pt idx="2376">
                  <c:v>2.3759999999999999</c:v>
                </c:pt>
                <c:pt idx="2377">
                  <c:v>2.3769999999999998</c:v>
                </c:pt>
                <c:pt idx="2378">
                  <c:v>2.3780000000000001</c:v>
                </c:pt>
                <c:pt idx="2379">
                  <c:v>2.379</c:v>
                </c:pt>
                <c:pt idx="2380">
                  <c:v>2.38</c:v>
                </c:pt>
                <c:pt idx="2381">
                  <c:v>2.3809999999999998</c:v>
                </c:pt>
                <c:pt idx="2382">
                  <c:v>2.3820000000000001</c:v>
                </c:pt>
                <c:pt idx="2383">
                  <c:v>2.383</c:v>
                </c:pt>
                <c:pt idx="2384">
                  <c:v>2.3839999999999999</c:v>
                </c:pt>
                <c:pt idx="2385">
                  <c:v>2.3849999999999998</c:v>
                </c:pt>
                <c:pt idx="2386">
                  <c:v>2.3860000000000001</c:v>
                </c:pt>
                <c:pt idx="2387">
                  <c:v>2.387</c:v>
                </c:pt>
                <c:pt idx="2388">
                  <c:v>2.3879999999999999</c:v>
                </c:pt>
                <c:pt idx="2389">
                  <c:v>2.3889999999999998</c:v>
                </c:pt>
                <c:pt idx="2390">
                  <c:v>2.39</c:v>
                </c:pt>
                <c:pt idx="2391">
                  <c:v>2.391</c:v>
                </c:pt>
                <c:pt idx="2392">
                  <c:v>2.3919999999999999</c:v>
                </c:pt>
                <c:pt idx="2393">
                  <c:v>2.3929999999999998</c:v>
                </c:pt>
                <c:pt idx="2394">
                  <c:v>2.3940000000000001</c:v>
                </c:pt>
                <c:pt idx="2395">
                  <c:v>2.395</c:v>
                </c:pt>
                <c:pt idx="2396">
                  <c:v>2.3959999999999999</c:v>
                </c:pt>
                <c:pt idx="2397">
                  <c:v>2.3969999999999998</c:v>
                </c:pt>
                <c:pt idx="2398">
                  <c:v>2.3980000000000001</c:v>
                </c:pt>
                <c:pt idx="2399">
                  <c:v>2.399</c:v>
                </c:pt>
                <c:pt idx="2400">
                  <c:v>2.4</c:v>
                </c:pt>
                <c:pt idx="2401">
                  <c:v>2.4009999999999998</c:v>
                </c:pt>
                <c:pt idx="2402">
                  <c:v>2.4020000000000001</c:v>
                </c:pt>
                <c:pt idx="2403">
                  <c:v>2.403</c:v>
                </c:pt>
                <c:pt idx="2404">
                  <c:v>2.4039999999999999</c:v>
                </c:pt>
                <c:pt idx="2405">
                  <c:v>2.4049999999999998</c:v>
                </c:pt>
                <c:pt idx="2406">
                  <c:v>2.4060000000000001</c:v>
                </c:pt>
                <c:pt idx="2407">
                  <c:v>2.407</c:v>
                </c:pt>
                <c:pt idx="2408">
                  <c:v>2.4079999999999999</c:v>
                </c:pt>
                <c:pt idx="2409">
                  <c:v>2.4089999999999998</c:v>
                </c:pt>
                <c:pt idx="2410">
                  <c:v>2.41</c:v>
                </c:pt>
                <c:pt idx="2411">
                  <c:v>2.411</c:v>
                </c:pt>
                <c:pt idx="2412">
                  <c:v>2.4119999999999999</c:v>
                </c:pt>
                <c:pt idx="2413">
                  <c:v>2.4129999999999998</c:v>
                </c:pt>
                <c:pt idx="2414">
                  <c:v>2.4140000000000001</c:v>
                </c:pt>
                <c:pt idx="2415">
                  <c:v>2.415</c:v>
                </c:pt>
                <c:pt idx="2416">
                  <c:v>2.4159999999999999</c:v>
                </c:pt>
                <c:pt idx="2417">
                  <c:v>2.4169999999999998</c:v>
                </c:pt>
                <c:pt idx="2418">
                  <c:v>2.4180000000000001</c:v>
                </c:pt>
                <c:pt idx="2419">
                  <c:v>2.419</c:v>
                </c:pt>
                <c:pt idx="2420">
                  <c:v>2.42</c:v>
                </c:pt>
                <c:pt idx="2421">
                  <c:v>2.4209999999999998</c:v>
                </c:pt>
                <c:pt idx="2422">
                  <c:v>2.4220000000000002</c:v>
                </c:pt>
                <c:pt idx="2423">
                  <c:v>2.423</c:v>
                </c:pt>
                <c:pt idx="2424">
                  <c:v>2.4239999999999999</c:v>
                </c:pt>
                <c:pt idx="2425">
                  <c:v>2.4249999999999998</c:v>
                </c:pt>
                <c:pt idx="2426">
                  <c:v>2.4260000000000002</c:v>
                </c:pt>
                <c:pt idx="2427">
                  <c:v>2.427</c:v>
                </c:pt>
                <c:pt idx="2428">
                  <c:v>2.4279999999999999</c:v>
                </c:pt>
                <c:pt idx="2429">
                  <c:v>2.4289999999999998</c:v>
                </c:pt>
                <c:pt idx="2430">
                  <c:v>2.4300000000000002</c:v>
                </c:pt>
                <c:pt idx="2431">
                  <c:v>2.431</c:v>
                </c:pt>
                <c:pt idx="2432">
                  <c:v>2.4319999999999999</c:v>
                </c:pt>
                <c:pt idx="2433">
                  <c:v>2.4329999999999998</c:v>
                </c:pt>
                <c:pt idx="2434">
                  <c:v>2.4340000000000002</c:v>
                </c:pt>
                <c:pt idx="2435">
                  <c:v>2.4350000000000001</c:v>
                </c:pt>
                <c:pt idx="2436">
                  <c:v>2.4359999999999999</c:v>
                </c:pt>
                <c:pt idx="2437">
                  <c:v>2.4369999999999998</c:v>
                </c:pt>
                <c:pt idx="2438">
                  <c:v>2.4380000000000002</c:v>
                </c:pt>
                <c:pt idx="2439">
                  <c:v>2.4390000000000001</c:v>
                </c:pt>
                <c:pt idx="2440">
                  <c:v>2.44</c:v>
                </c:pt>
                <c:pt idx="2441">
                  <c:v>2.4409999999999998</c:v>
                </c:pt>
                <c:pt idx="2442">
                  <c:v>2.4420000000000002</c:v>
                </c:pt>
                <c:pt idx="2443">
                  <c:v>2.4430000000000001</c:v>
                </c:pt>
                <c:pt idx="2444">
                  <c:v>2.444</c:v>
                </c:pt>
                <c:pt idx="2445">
                  <c:v>2.4449999999999998</c:v>
                </c:pt>
                <c:pt idx="2446">
                  <c:v>2.4460000000000002</c:v>
                </c:pt>
                <c:pt idx="2447">
                  <c:v>2.4470000000000001</c:v>
                </c:pt>
                <c:pt idx="2448">
                  <c:v>2.448</c:v>
                </c:pt>
                <c:pt idx="2449">
                  <c:v>2.4489999999999998</c:v>
                </c:pt>
                <c:pt idx="2450">
                  <c:v>2.4500000000000002</c:v>
                </c:pt>
                <c:pt idx="2451">
                  <c:v>2.4510000000000001</c:v>
                </c:pt>
                <c:pt idx="2452">
                  <c:v>2.452</c:v>
                </c:pt>
                <c:pt idx="2453">
                  <c:v>2.4529999999999998</c:v>
                </c:pt>
                <c:pt idx="2454">
                  <c:v>2.4540000000000002</c:v>
                </c:pt>
                <c:pt idx="2455">
                  <c:v>2.4550000000000001</c:v>
                </c:pt>
                <c:pt idx="2456">
                  <c:v>2.456</c:v>
                </c:pt>
                <c:pt idx="2457">
                  <c:v>2.4569999999999999</c:v>
                </c:pt>
                <c:pt idx="2458">
                  <c:v>2.4580000000000002</c:v>
                </c:pt>
                <c:pt idx="2459">
                  <c:v>2.4590000000000001</c:v>
                </c:pt>
                <c:pt idx="2460">
                  <c:v>2.46</c:v>
                </c:pt>
                <c:pt idx="2461">
                  <c:v>2.4609999999999999</c:v>
                </c:pt>
                <c:pt idx="2462">
                  <c:v>2.4620000000000002</c:v>
                </c:pt>
                <c:pt idx="2463">
                  <c:v>2.4630000000000001</c:v>
                </c:pt>
                <c:pt idx="2464">
                  <c:v>2.464</c:v>
                </c:pt>
                <c:pt idx="2465">
                  <c:v>2.4649999999999999</c:v>
                </c:pt>
                <c:pt idx="2466">
                  <c:v>2.4660000000000002</c:v>
                </c:pt>
                <c:pt idx="2467">
                  <c:v>2.4670000000000001</c:v>
                </c:pt>
                <c:pt idx="2468">
                  <c:v>2.468</c:v>
                </c:pt>
                <c:pt idx="2469">
                  <c:v>2.4689999999999999</c:v>
                </c:pt>
                <c:pt idx="2470">
                  <c:v>2.4700000000000002</c:v>
                </c:pt>
                <c:pt idx="2471">
                  <c:v>2.4710000000000001</c:v>
                </c:pt>
                <c:pt idx="2472">
                  <c:v>2.472</c:v>
                </c:pt>
                <c:pt idx="2473">
                  <c:v>2.4729999999999999</c:v>
                </c:pt>
                <c:pt idx="2474">
                  <c:v>2.4740000000000002</c:v>
                </c:pt>
                <c:pt idx="2475">
                  <c:v>2.4750000000000001</c:v>
                </c:pt>
                <c:pt idx="2476">
                  <c:v>2.476</c:v>
                </c:pt>
                <c:pt idx="2477">
                  <c:v>2.4769999999999999</c:v>
                </c:pt>
                <c:pt idx="2478">
                  <c:v>2.4780000000000002</c:v>
                </c:pt>
                <c:pt idx="2479">
                  <c:v>2.4790000000000001</c:v>
                </c:pt>
                <c:pt idx="2480">
                  <c:v>2.48</c:v>
                </c:pt>
                <c:pt idx="2481">
                  <c:v>2.4809999999999999</c:v>
                </c:pt>
                <c:pt idx="2482">
                  <c:v>2.4820000000000002</c:v>
                </c:pt>
                <c:pt idx="2483">
                  <c:v>2.4830000000000001</c:v>
                </c:pt>
                <c:pt idx="2484">
                  <c:v>2.484</c:v>
                </c:pt>
                <c:pt idx="2485">
                  <c:v>2.4849999999999999</c:v>
                </c:pt>
                <c:pt idx="2486">
                  <c:v>2.4860000000000002</c:v>
                </c:pt>
                <c:pt idx="2487">
                  <c:v>2.4870000000000001</c:v>
                </c:pt>
                <c:pt idx="2488">
                  <c:v>2.488</c:v>
                </c:pt>
                <c:pt idx="2489">
                  <c:v>2.4889999999999999</c:v>
                </c:pt>
                <c:pt idx="2490">
                  <c:v>2.4900000000000002</c:v>
                </c:pt>
                <c:pt idx="2491">
                  <c:v>2.4910000000000001</c:v>
                </c:pt>
                <c:pt idx="2492">
                  <c:v>2.492</c:v>
                </c:pt>
                <c:pt idx="2493">
                  <c:v>2.4929999999999999</c:v>
                </c:pt>
                <c:pt idx="2494">
                  <c:v>2.4940000000000002</c:v>
                </c:pt>
                <c:pt idx="2495">
                  <c:v>2.4950000000000001</c:v>
                </c:pt>
                <c:pt idx="2496">
                  <c:v>2.496</c:v>
                </c:pt>
                <c:pt idx="2497">
                  <c:v>2.4969999999999999</c:v>
                </c:pt>
                <c:pt idx="2498">
                  <c:v>2.4980000000000002</c:v>
                </c:pt>
                <c:pt idx="2499">
                  <c:v>2.4990000000000001</c:v>
                </c:pt>
                <c:pt idx="2500">
                  <c:v>2.5</c:v>
                </c:pt>
                <c:pt idx="2501">
                  <c:v>2.5009999999999999</c:v>
                </c:pt>
                <c:pt idx="2502">
                  <c:v>2.5019999999999998</c:v>
                </c:pt>
                <c:pt idx="2503">
                  <c:v>2.5030000000000001</c:v>
                </c:pt>
                <c:pt idx="2504">
                  <c:v>2.504</c:v>
                </c:pt>
                <c:pt idx="2505">
                  <c:v>2.5049999999999999</c:v>
                </c:pt>
                <c:pt idx="2506">
                  <c:v>2.5059999999999998</c:v>
                </c:pt>
                <c:pt idx="2507">
                  <c:v>2.5070000000000001</c:v>
                </c:pt>
                <c:pt idx="2508">
                  <c:v>2.508</c:v>
                </c:pt>
                <c:pt idx="2509">
                  <c:v>2.5089999999999999</c:v>
                </c:pt>
                <c:pt idx="2510">
                  <c:v>2.5099999999999998</c:v>
                </c:pt>
                <c:pt idx="2511">
                  <c:v>2.5110000000000001</c:v>
                </c:pt>
                <c:pt idx="2512">
                  <c:v>2.512</c:v>
                </c:pt>
                <c:pt idx="2513">
                  <c:v>2.5129999999999999</c:v>
                </c:pt>
                <c:pt idx="2514">
                  <c:v>2.5139999999999998</c:v>
                </c:pt>
                <c:pt idx="2515">
                  <c:v>2.5150000000000001</c:v>
                </c:pt>
                <c:pt idx="2516">
                  <c:v>2.516</c:v>
                </c:pt>
                <c:pt idx="2517">
                  <c:v>2.5169999999999999</c:v>
                </c:pt>
                <c:pt idx="2518">
                  <c:v>2.5179999999999998</c:v>
                </c:pt>
                <c:pt idx="2519">
                  <c:v>2.5190000000000001</c:v>
                </c:pt>
                <c:pt idx="2520">
                  <c:v>2.52</c:v>
                </c:pt>
                <c:pt idx="2521">
                  <c:v>2.5209999999999999</c:v>
                </c:pt>
                <c:pt idx="2522">
                  <c:v>2.5219999999999998</c:v>
                </c:pt>
                <c:pt idx="2523">
                  <c:v>2.5230000000000001</c:v>
                </c:pt>
                <c:pt idx="2524">
                  <c:v>2.524</c:v>
                </c:pt>
                <c:pt idx="2525">
                  <c:v>2.5249999999999999</c:v>
                </c:pt>
                <c:pt idx="2526">
                  <c:v>2.5259999999999998</c:v>
                </c:pt>
                <c:pt idx="2527">
                  <c:v>2.5270000000000001</c:v>
                </c:pt>
                <c:pt idx="2528">
                  <c:v>2.528</c:v>
                </c:pt>
                <c:pt idx="2529">
                  <c:v>2.5289999999999999</c:v>
                </c:pt>
                <c:pt idx="2530">
                  <c:v>2.5299999999999998</c:v>
                </c:pt>
                <c:pt idx="2531">
                  <c:v>2.5310000000000001</c:v>
                </c:pt>
                <c:pt idx="2532">
                  <c:v>2.532</c:v>
                </c:pt>
                <c:pt idx="2533">
                  <c:v>2.5329999999999999</c:v>
                </c:pt>
                <c:pt idx="2534">
                  <c:v>2.5339999999999998</c:v>
                </c:pt>
                <c:pt idx="2535">
                  <c:v>2.5350000000000001</c:v>
                </c:pt>
                <c:pt idx="2536">
                  <c:v>2.536</c:v>
                </c:pt>
                <c:pt idx="2537">
                  <c:v>2.5369999999999999</c:v>
                </c:pt>
                <c:pt idx="2538">
                  <c:v>2.5379999999999998</c:v>
                </c:pt>
                <c:pt idx="2539">
                  <c:v>2.5390000000000001</c:v>
                </c:pt>
                <c:pt idx="2540">
                  <c:v>2.54</c:v>
                </c:pt>
                <c:pt idx="2541">
                  <c:v>2.5409999999999999</c:v>
                </c:pt>
                <c:pt idx="2542">
                  <c:v>2.5419999999999998</c:v>
                </c:pt>
                <c:pt idx="2543">
                  <c:v>2.5430000000000001</c:v>
                </c:pt>
                <c:pt idx="2544">
                  <c:v>2.544</c:v>
                </c:pt>
                <c:pt idx="2545">
                  <c:v>2.5449999999999999</c:v>
                </c:pt>
                <c:pt idx="2546">
                  <c:v>2.5459999999999998</c:v>
                </c:pt>
                <c:pt idx="2547">
                  <c:v>2.5470000000000002</c:v>
                </c:pt>
                <c:pt idx="2548">
                  <c:v>2.548</c:v>
                </c:pt>
                <c:pt idx="2549">
                  <c:v>2.5489999999999999</c:v>
                </c:pt>
                <c:pt idx="2550">
                  <c:v>2.5499999999999998</c:v>
                </c:pt>
                <c:pt idx="2551">
                  <c:v>2.5510000000000002</c:v>
                </c:pt>
                <c:pt idx="2552">
                  <c:v>2.552</c:v>
                </c:pt>
                <c:pt idx="2553">
                  <c:v>2.5529999999999999</c:v>
                </c:pt>
                <c:pt idx="2554">
                  <c:v>2.5539999999999998</c:v>
                </c:pt>
                <c:pt idx="2555">
                  <c:v>2.5550000000000002</c:v>
                </c:pt>
                <c:pt idx="2556">
                  <c:v>2.556</c:v>
                </c:pt>
                <c:pt idx="2557">
                  <c:v>2.5569999999999999</c:v>
                </c:pt>
                <c:pt idx="2558">
                  <c:v>2.5579999999999998</c:v>
                </c:pt>
                <c:pt idx="2559">
                  <c:v>2.5590000000000002</c:v>
                </c:pt>
                <c:pt idx="2560">
                  <c:v>2.56</c:v>
                </c:pt>
                <c:pt idx="2561">
                  <c:v>2.5609999999999999</c:v>
                </c:pt>
                <c:pt idx="2562">
                  <c:v>2.5619999999999998</c:v>
                </c:pt>
                <c:pt idx="2563">
                  <c:v>2.5630000000000002</c:v>
                </c:pt>
                <c:pt idx="2564">
                  <c:v>2.5640000000000001</c:v>
                </c:pt>
                <c:pt idx="2565">
                  <c:v>2.5649999999999999</c:v>
                </c:pt>
                <c:pt idx="2566">
                  <c:v>2.5659999999999998</c:v>
                </c:pt>
                <c:pt idx="2567">
                  <c:v>2.5670000000000002</c:v>
                </c:pt>
                <c:pt idx="2568">
                  <c:v>2.5680000000000001</c:v>
                </c:pt>
                <c:pt idx="2569">
                  <c:v>2.569</c:v>
                </c:pt>
                <c:pt idx="2570">
                  <c:v>2.57</c:v>
                </c:pt>
                <c:pt idx="2571">
                  <c:v>2.5710000000000002</c:v>
                </c:pt>
                <c:pt idx="2572">
                  <c:v>2.5720000000000001</c:v>
                </c:pt>
                <c:pt idx="2573">
                  <c:v>2.573</c:v>
                </c:pt>
                <c:pt idx="2574">
                  <c:v>2.5739999999999998</c:v>
                </c:pt>
                <c:pt idx="2575">
                  <c:v>2.5750000000000002</c:v>
                </c:pt>
                <c:pt idx="2576">
                  <c:v>2.5760000000000001</c:v>
                </c:pt>
                <c:pt idx="2577">
                  <c:v>2.577</c:v>
                </c:pt>
                <c:pt idx="2578">
                  <c:v>2.5779999999999998</c:v>
                </c:pt>
                <c:pt idx="2579">
                  <c:v>2.5790000000000002</c:v>
                </c:pt>
                <c:pt idx="2580">
                  <c:v>2.58</c:v>
                </c:pt>
                <c:pt idx="2581">
                  <c:v>2.581</c:v>
                </c:pt>
                <c:pt idx="2582">
                  <c:v>2.5819999999999999</c:v>
                </c:pt>
                <c:pt idx="2583">
                  <c:v>2.5830000000000002</c:v>
                </c:pt>
                <c:pt idx="2584">
                  <c:v>2.5840000000000001</c:v>
                </c:pt>
                <c:pt idx="2585">
                  <c:v>2.585</c:v>
                </c:pt>
                <c:pt idx="2586">
                  <c:v>2.5859999999999999</c:v>
                </c:pt>
                <c:pt idx="2587">
                  <c:v>2.5870000000000002</c:v>
                </c:pt>
                <c:pt idx="2588">
                  <c:v>2.5880000000000001</c:v>
                </c:pt>
                <c:pt idx="2589">
                  <c:v>2.589</c:v>
                </c:pt>
                <c:pt idx="2590">
                  <c:v>2.59</c:v>
                </c:pt>
                <c:pt idx="2591">
                  <c:v>2.5910000000000002</c:v>
                </c:pt>
                <c:pt idx="2592">
                  <c:v>2.5920000000000001</c:v>
                </c:pt>
                <c:pt idx="2593">
                  <c:v>2.593</c:v>
                </c:pt>
                <c:pt idx="2594">
                  <c:v>2.5939999999999999</c:v>
                </c:pt>
                <c:pt idx="2595">
                  <c:v>2.5950000000000002</c:v>
                </c:pt>
                <c:pt idx="2596">
                  <c:v>2.5960000000000001</c:v>
                </c:pt>
                <c:pt idx="2597">
                  <c:v>2.597</c:v>
                </c:pt>
                <c:pt idx="2598">
                  <c:v>2.5979999999999999</c:v>
                </c:pt>
                <c:pt idx="2599">
                  <c:v>2.5990000000000002</c:v>
                </c:pt>
                <c:pt idx="2600">
                  <c:v>2.6</c:v>
                </c:pt>
                <c:pt idx="2601">
                  <c:v>2.601</c:v>
                </c:pt>
                <c:pt idx="2602">
                  <c:v>2.6019999999999999</c:v>
                </c:pt>
                <c:pt idx="2603">
                  <c:v>2.6030000000000002</c:v>
                </c:pt>
                <c:pt idx="2604">
                  <c:v>2.6040000000000001</c:v>
                </c:pt>
                <c:pt idx="2605">
                  <c:v>2.605</c:v>
                </c:pt>
                <c:pt idx="2606">
                  <c:v>2.6059999999999999</c:v>
                </c:pt>
                <c:pt idx="2607">
                  <c:v>2.6070000000000002</c:v>
                </c:pt>
                <c:pt idx="2608">
                  <c:v>2.6080000000000001</c:v>
                </c:pt>
                <c:pt idx="2609">
                  <c:v>2.609</c:v>
                </c:pt>
                <c:pt idx="2610">
                  <c:v>2.61</c:v>
                </c:pt>
                <c:pt idx="2611">
                  <c:v>2.6110000000000002</c:v>
                </c:pt>
                <c:pt idx="2612">
                  <c:v>2.6120000000000001</c:v>
                </c:pt>
                <c:pt idx="2613">
                  <c:v>2.613</c:v>
                </c:pt>
                <c:pt idx="2614">
                  <c:v>2.6139999999999999</c:v>
                </c:pt>
                <c:pt idx="2615">
                  <c:v>2.6150000000000002</c:v>
                </c:pt>
                <c:pt idx="2616">
                  <c:v>2.6160000000000001</c:v>
                </c:pt>
                <c:pt idx="2617">
                  <c:v>2.617</c:v>
                </c:pt>
                <c:pt idx="2618">
                  <c:v>2.6179999999999999</c:v>
                </c:pt>
                <c:pt idx="2619">
                  <c:v>2.6190000000000002</c:v>
                </c:pt>
                <c:pt idx="2620">
                  <c:v>2.62</c:v>
                </c:pt>
                <c:pt idx="2621">
                  <c:v>2.621</c:v>
                </c:pt>
                <c:pt idx="2622">
                  <c:v>2.6219999999999999</c:v>
                </c:pt>
                <c:pt idx="2623">
                  <c:v>2.6230000000000002</c:v>
                </c:pt>
                <c:pt idx="2624">
                  <c:v>2.6240000000000001</c:v>
                </c:pt>
                <c:pt idx="2625">
                  <c:v>2.625</c:v>
                </c:pt>
                <c:pt idx="2626">
                  <c:v>2.6259999999999999</c:v>
                </c:pt>
                <c:pt idx="2627">
                  <c:v>2.6269999999999998</c:v>
                </c:pt>
                <c:pt idx="2628">
                  <c:v>2.6280000000000001</c:v>
                </c:pt>
                <c:pt idx="2629">
                  <c:v>2.629</c:v>
                </c:pt>
                <c:pt idx="2630">
                  <c:v>2.63</c:v>
                </c:pt>
                <c:pt idx="2631">
                  <c:v>2.6309999999999998</c:v>
                </c:pt>
                <c:pt idx="2632">
                  <c:v>2.6320000000000001</c:v>
                </c:pt>
                <c:pt idx="2633">
                  <c:v>2.633</c:v>
                </c:pt>
                <c:pt idx="2634">
                  <c:v>2.6339999999999999</c:v>
                </c:pt>
                <c:pt idx="2635">
                  <c:v>2.6349999999999998</c:v>
                </c:pt>
                <c:pt idx="2636">
                  <c:v>2.6360000000000001</c:v>
                </c:pt>
                <c:pt idx="2637">
                  <c:v>2.637</c:v>
                </c:pt>
                <c:pt idx="2638">
                  <c:v>2.6379999999999999</c:v>
                </c:pt>
                <c:pt idx="2639">
                  <c:v>2.6389999999999998</c:v>
                </c:pt>
                <c:pt idx="2640">
                  <c:v>2.64</c:v>
                </c:pt>
                <c:pt idx="2641">
                  <c:v>2.641</c:v>
                </c:pt>
                <c:pt idx="2642">
                  <c:v>2.6419999999999999</c:v>
                </c:pt>
                <c:pt idx="2643">
                  <c:v>2.6429999999999998</c:v>
                </c:pt>
                <c:pt idx="2644">
                  <c:v>2.6440000000000001</c:v>
                </c:pt>
                <c:pt idx="2645">
                  <c:v>2.645</c:v>
                </c:pt>
                <c:pt idx="2646">
                  <c:v>2.6459999999999999</c:v>
                </c:pt>
                <c:pt idx="2647">
                  <c:v>2.6469999999999998</c:v>
                </c:pt>
                <c:pt idx="2648">
                  <c:v>2.6480000000000001</c:v>
                </c:pt>
                <c:pt idx="2649">
                  <c:v>2.649</c:v>
                </c:pt>
                <c:pt idx="2650">
                  <c:v>2.65</c:v>
                </c:pt>
                <c:pt idx="2651">
                  <c:v>2.6509999999999998</c:v>
                </c:pt>
                <c:pt idx="2652">
                  <c:v>2.6520000000000001</c:v>
                </c:pt>
                <c:pt idx="2653">
                  <c:v>2.653</c:v>
                </c:pt>
                <c:pt idx="2654">
                  <c:v>2.6539999999999999</c:v>
                </c:pt>
                <c:pt idx="2655">
                  <c:v>2.6549999999999998</c:v>
                </c:pt>
                <c:pt idx="2656">
                  <c:v>2.6560000000000001</c:v>
                </c:pt>
                <c:pt idx="2657">
                  <c:v>2.657</c:v>
                </c:pt>
                <c:pt idx="2658">
                  <c:v>2.6579999999999999</c:v>
                </c:pt>
                <c:pt idx="2659">
                  <c:v>2.6589999999999998</c:v>
                </c:pt>
                <c:pt idx="2660">
                  <c:v>2.66</c:v>
                </c:pt>
                <c:pt idx="2661">
                  <c:v>2.661</c:v>
                </c:pt>
                <c:pt idx="2662">
                  <c:v>2.6619999999999999</c:v>
                </c:pt>
                <c:pt idx="2663">
                  <c:v>2.6629999999999998</c:v>
                </c:pt>
                <c:pt idx="2664">
                  <c:v>2.6640000000000001</c:v>
                </c:pt>
                <c:pt idx="2665">
                  <c:v>2.665</c:v>
                </c:pt>
                <c:pt idx="2666">
                  <c:v>2.6659999999999999</c:v>
                </c:pt>
                <c:pt idx="2667">
                  <c:v>2.6669999999999998</c:v>
                </c:pt>
                <c:pt idx="2668">
                  <c:v>2.6680000000000001</c:v>
                </c:pt>
                <c:pt idx="2669">
                  <c:v>2.669</c:v>
                </c:pt>
                <c:pt idx="2670">
                  <c:v>2.67</c:v>
                </c:pt>
                <c:pt idx="2671">
                  <c:v>2.6709999999999998</c:v>
                </c:pt>
                <c:pt idx="2672">
                  <c:v>2.6720000000000002</c:v>
                </c:pt>
                <c:pt idx="2673">
                  <c:v>2.673</c:v>
                </c:pt>
                <c:pt idx="2674">
                  <c:v>2.6739999999999999</c:v>
                </c:pt>
                <c:pt idx="2675">
                  <c:v>2.6749999999999998</c:v>
                </c:pt>
                <c:pt idx="2676">
                  <c:v>2.6760000000000002</c:v>
                </c:pt>
                <c:pt idx="2677">
                  <c:v>2.677</c:v>
                </c:pt>
                <c:pt idx="2678">
                  <c:v>2.6779999999999999</c:v>
                </c:pt>
                <c:pt idx="2679">
                  <c:v>2.6789999999999998</c:v>
                </c:pt>
                <c:pt idx="2680">
                  <c:v>2.68</c:v>
                </c:pt>
                <c:pt idx="2681">
                  <c:v>2.681</c:v>
                </c:pt>
                <c:pt idx="2682">
                  <c:v>2.6819999999999999</c:v>
                </c:pt>
                <c:pt idx="2683">
                  <c:v>2.6829999999999998</c:v>
                </c:pt>
                <c:pt idx="2684">
                  <c:v>2.6840000000000002</c:v>
                </c:pt>
                <c:pt idx="2685">
                  <c:v>2.6850000000000001</c:v>
                </c:pt>
                <c:pt idx="2686">
                  <c:v>2.6859999999999999</c:v>
                </c:pt>
                <c:pt idx="2687">
                  <c:v>2.6869999999999998</c:v>
                </c:pt>
                <c:pt idx="2688">
                  <c:v>2.6880000000000002</c:v>
                </c:pt>
                <c:pt idx="2689">
                  <c:v>2.6890000000000001</c:v>
                </c:pt>
                <c:pt idx="2690">
                  <c:v>2.69</c:v>
                </c:pt>
                <c:pt idx="2691">
                  <c:v>2.6909999999999998</c:v>
                </c:pt>
                <c:pt idx="2692">
                  <c:v>2.6920000000000002</c:v>
                </c:pt>
                <c:pt idx="2693">
                  <c:v>2.6930000000000001</c:v>
                </c:pt>
                <c:pt idx="2694">
                  <c:v>2.694</c:v>
                </c:pt>
                <c:pt idx="2695">
                  <c:v>2.6949999999999998</c:v>
                </c:pt>
                <c:pt idx="2696">
                  <c:v>2.6960000000000002</c:v>
                </c:pt>
                <c:pt idx="2697">
                  <c:v>2.6970000000000001</c:v>
                </c:pt>
                <c:pt idx="2698">
                  <c:v>2.698</c:v>
                </c:pt>
                <c:pt idx="2699">
                  <c:v>2.6989999999999998</c:v>
                </c:pt>
                <c:pt idx="2700">
                  <c:v>2.7</c:v>
                </c:pt>
                <c:pt idx="2701">
                  <c:v>2.7010000000000001</c:v>
                </c:pt>
                <c:pt idx="2702">
                  <c:v>2.702</c:v>
                </c:pt>
                <c:pt idx="2703">
                  <c:v>2.7029999999999998</c:v>
                </c:pt>
                <c:pt idx="2704">
                  <c:v>2.7040000000000002</c:v>
                </c:pt>
                <c:pt idx="2705">
                  <c:v>2.7050000000000001</c:v>
                </c:pt>
                <c:pt idx="2706">
                  <c:v>2.706</c:v>
                </c:pt>
                <c:pt idx="2707">
                  <c:v>2.7069999999999999</c:v>
                </c:pt>
                <c:pt idx="2708">
                  <c:v>2.7080000000000002</c:v>
                </c:pt>
                <c:pt idx="2709">
                  <c:v>2.7090000000000001</c:v>
                </c:pt>
                <c:pt idx="2710">
                  <c:v>2.71</c:v>
                </c:pt>
                <c:pt idx="2711">
                  <c:v>2.7109999999999999</c:v>
                </c:pt>
                <c:pt idx="2712">
                  <c:v>2.7120000000000002</c:v>
                </c:pt>
                <c:pt idx="2713">
                  <c:v>2.7130000000000001</c:v>
                </c:pt>
                <c:pt idx="2714">
                  <c:v>2.714</c:v>
                </c:pt>
                <c:pt idx="2715">
                  <c:v>2.7149999999999999</c:v>
                </c:pt>
                <c:pt idx="2716">
                  <c:v>2.7160000000000002</c:v>
                </c:pt>
                <c:pt idx="2717">
                  <c:v>2.7170000000000001</c:v>
                </c:pt>
                <c:pt idx="2718">
                  <c:v>2.718</c:v>
                </c:pt>
                <c:pt idx="2719">
                  <c:v>2.7189999999999999</c:v>
                </c:pt>
                <c:pt idx="2720">
                  <c:v>2.72</c:v>
                </c:pt>
                <c:pt idx="2721">
                  <c:v>2.7210000000000001</c:v>
                </c:pt>
                <c:pt idx="2722">
                  <c:v>2.722</c:v>
                </c:pt>
                <c:pt idx="2723">
                  <c:v>2.7229999999999999</c:v>
                </c:pt>
                <c:pt idx="2724">
                  <c:v>2.7240000000000002</c:v>
                </c:pt>
                <c:pt idx="2725">
                  <c:v>2.7250000000000001</c:v>
                </c:pt>
                <c:pt idx="2726">
                  <c:v>2.726</c:v>
                </c:pt>
                <c:pt idx="2727">
                  <c:v>2.7269999999999999</c:v>
                </c:pt>
                <c:pt idx="2728">
                  <c:v>2.7280000000000002</c:v>
                </c:pt>
                <c:pt idx="2729">
                  <c:v>2.7290000000000001</c:v>
                </c:pt>
                <c:pt idx="2730">
                  <c:v>2.73</c:v>
                </c:pt>
                <c:pt idx="2731">
                  <c:v>2.7309999999999999</c:v>
                </c:pt>
                <c:pt idx="2732">
                  <c:v>2.7320000000000002</c:v>
                </c:pt>
                <c:pt idx="2733">
                  <c:v>2.7330000000000001</c:v>
                </c:pt>
                <c:pt idx="2734">
                  <c:v>2.734</c:v>
                </c:pt>
                <c:pt idx="2735">
                  <c:v>2.7349999999999999</c:v>
                </c:pt>
                <c:pt idx="2736">
                  <c:v>2.7360000000000002</c:v>
                </c:pt>
                <c:pt idx="2737">
                  <c:v>2.7370000000000001</c:v>
                </c:pt>
                <c:pt idx="2738">
                  <c:v>2.738</c:v>
                </c:pt>
                <c:pt idx="2739">
                  <c:v>2.7389999999999999</c:v>
                </c:pt>
                <c:pt idx="2740">
                  <c:v>2.74</c:v>
                </c:pt>
                <c:pt idx="2741">
                  <c:v>2.7410000000000001</c:v>
                </c:pt>
                <c:pt idx="2742">
                  <c:v>2.742</c:v>
                </c:pt>
                <c:pt idx="2743">
                  <c:v>2.7429999999999999</c:v>
                </c:pt>
                <c:pt idx="2744">
                  <c:v>2.7440000000000002</c:v>
                </c:pt>
                <c:pt idx="2745">
                  <c:v>2.7450000000000001</c:v>
                </c:pt>
                <c:pt idx="2746">
                  <c:v>2.746</c:v>
                </c:pt>
                <c:pt idx="2747">
                  <c:v>2.7469999999999999</c:v>
                </c:pt>
                <c:pt idx="2748">
                  <c:v>2.7480000000000002</c:v>
                </c:pt>
                <c:pt idx="2749">
                  <c:v>2.7490000000000001</c:v>
                </c:pt>
                <c:pt idx="2750">
                  <c:v>2.75</c:v>
                </c:pt>
                <c:pt idx="2751">
                  <c:v>2.7509999999999999</c:v>
                </c:pt>
                <c:pt idx="2752">
                  <c:v>2.7519999999999998</c:v>
                </c:pt>
                <c:pt idx="2753">
                  <c:v>2.7530000000000001</c:v>
                </c:pt>
                <c:pt idx="2754">
                  <c:v>2.754</c:v>
                </c:pt>
                <c:pt idx="2755">
                  <c:v>2.7549999999999999</c:v>
                </c:pt>
                <c:pt idx="2756">
                  <c:v>2.7559999999999998</c:v>
                </c:pt>
                <c:pt idx="2757">
                  <c:v>2.7570000000000001</c:v>
                </c:pt>
                <c:pt idx="2758">
                  <c:v>2.758</c:v>
                </c:pt>
                <c:pt idx="2759">
                  <c:v>2.7589999999999999</c:v>
                </c:pt>
                <c:pt idx="2760">
                  <c:v>2.76</c:v>
                </c:pt>
                <c:pt idx="2761">
                  <c:v>2.7610000000000001</c:v>
                </c:pt>
                <c:pt idx="2762">
                  <c:v>2.762</c:v>
                </c:pt>
                <c:pt idx="2763">
                  <c:v>2.7629999999999999</c:v>
                </c:pt>
                <c:pt idx="2764">
                  <c:v>2.7639999999999998</c:v>
                </c:pt>
                <c:pt idx="2765">
                  <c:v>2.7650000000000001</c:v>
                </c:pt>
                <c:pt idx="2766">
                  <c:v>2.766</c:v>
                </c:pt>
                <c:pt idx="2767">
                  <c:v>2.7669999999999999</c:v>
                </c:pt>
                <c:pt idx="2768">
                  <c:v>2.7679999999999998</c:v>
                </c:pt>
                <c:pt idx="2769">
                  <c:v>2.7690000000000001</c:v>
                </c:pt>
                <c:pt idx="2770">
                  <c:v>2.77</c:v>
                </c:pt>
                <c:pt idx="2771">
                  <c:v>2.7709999999999999</c:v>
                </c:pt>
                <c:pt idx="2772">
                  <c:v>2.7719999999999998</c:v>
                </c:pt>
                <c:pt idx="2773">
                  <c:v>2.7730000000000001</c:v>
                </c:pt>
                <c:pt idx="2774">
                  <c:v>2.774</c:v>
                </c:pt>
                <c:pt idx="2775">
                  <c:v>2.7749999999999999</c:v>
                </c:pt>
                <c:pt idx="2776">
                  <c:v>2.7759999999999998</c:v>
                </c:pt>
                <c:pt idx="2777">
                  <c:v>2.7770000000000001</c:v>
                </c:pt>
                <c:pt idx="2778">
                  <c:v>2.778</c:v>
                </c:pt>
                <c:pt idx="2779">
                  <c:v>2.7789999999999999</c:v>
                </c:pt>
                <c:pt idx="2780">
                  <c:v>2.78</c:v>
                </c:pt>
                <c:pt idx="2781">
                  <c:v>2.7810000000000001</c:v>
                </c:pt>
                <c:pt idx="2782">
                  <c:v>2.782</c:v>
                </c:pt>
                <c:pt idx="2783">
                  <c:v>2.7829999999999999</c:v>
                </c:pt>
                <c:pt idx="2784">
                  <c:v>2.7839999999999998</c:v>
                </c:pt>
                <c:pt idx="2785">
                  <c:v>2.7850000000000001</c:v>
                </c:pt>
                <c:pt idx="2786">
                  <c:v>2.786</c:v>
                </c:pt>
                <c:pt idx="2787">
                  <c:v>2.7869999999999999</c:v>
                </c:pt>
                <c:pt idx="2788">
                  <c:v>2.7879999999999998</c:v>
                </c:pt>
                <c:pt idx="2789">
                  <c:v>2.7890000000000001</c:v>
                </c:pt>
                <c:pt idx="2790">
                  <c:v>2.79</c:v>
                </c:pt>
                <c:pt idx="2791">
                  <c:v>2.7909999999999999</c:v>
                </c:pt>
                <c:pt idx="2792">
                  <c:v>2.7919999999999998</c:v>
                </c:pt>
                <c:pt idx="2793">
                  <c:v>2.7930000000000001</c:v>
                </c:pt>
                <c:pt idx="2794">
                  <c:v>2.794</c:v>
                </c:pt>
                <c:pt idx="2795">
                  <c:v>2.7949999999999999</c:v>
                </c:pt>
                <c:pt idx="2796">
                  <c:v>2.7959999999999998</c:v>
                </c:pt>
                <c:pt idx="2797">
                  <c:v>2.7970000000000002</c:v>
                </c:pt>
                <c:pt idx="2798">
                  <c:v>2.798</c:v>
                </c:pt>
                <c:pt idx="2799">
                  <c:v>2.7989999999999999</c:v>
                </c:pt>
                <c:pt idx="2800">
                  <c:v>2.8</c:v>
                </c:pt>
                <c:pt idx="2801">
                  <c:v>2.8010000000000002</c:v>
                </c:pt>
                <c:pt idx="2802">
                  <c:v>2.802</c:v>
                </c:pt>
                <c:pt idx="2803">
                  <c:v>2.8029999999999999</c:v>
                </c:pt>
                <c:pt idx="2804">
                  <c:v>2.8039999999999998</c:v>
                </c:pt>
                <c:pt idx="2805">
                  <c:v>2.8050000000000002</c:v>
                </c:pt>
                <c:pt idx="2806">
                  <c:v>2.806</c:v>
                </c:pt>
                <c:pt idx="2807">
                  <c:v>2.8069999999999999</c:v>
                </c:pt>
                <c:pt idx="2808">
                  <c:v>2.8079999999999998</c:v>
                </c:pt>
                <c:pt idx="2809">
                  <c:v>2.8090000000000002</c:v>
                </c:pt>
                <c:pt idx="2810">
                  <c:v>2.81</c:v>
                </c:pt>
                <c:pt idx="2811">
                  <c:v>2.8109999999999999</c:v>
                </c:pt>
                <c:pt idx="2812">
                  <c:v>2.8119999999999998</c:v>
                </c:pt>
                <c:pt idx="2813">
                  <c:v>2.8130000000000002</c:v>
                </c:pt>
                <c:pt idx="2814">
                  <c:v>2.8140000000000001</c:v>
                </c:pt>
                <c:pt idx="2815">
                  <c:v>2.8149999999999999</c:v>
                </c:pt>
                <c:pt idx="2816">
                  <c:v>2.8159999999999998</c:v>
                </c:pt>
                <c:pt idx="2817">
                  <c:v>2.8170000000000002</c:v>
                </c:pt>
                <c:pt idx="2818">
                  <c:v>2.8180000000000001</c:v>
                </c:pt>
                <c:pt idx="2819">
                  <c:v>2.819</c:v>
                </c:pt>
                <c:pt idx="2820">
                  <c:v>2.82</c:v>
                </c:pt>
                <c:pt idx="2821">
                  <c:v>2.8210000000000002</c:v>
                </c:pt>
                <c:pt idx="2822">
                  <c:v>2.8220000000000001</c:v>
                </c:pt>
                <c:pt idx="2823">
                  <c:v>2.823</c:v>
                </c:pt>
                <c:pt idx="2824">
                  <c:v>2.8239999999999998</c:v>
                </c:pt>
                <c:pt idx="2825">
                  <c:v>2.8250000000000002</c:v>
                </c:pt>
                <c:pt idx="2826">
                  <c:v>2.8260000000000001</c:v>
                </c:pt>
                <c:pt idx="2827">
                  <c:v>2.827</c:v>
                </c:pt>
                <c:pt idx="2828">
                  <c:v>2.8279999999999998</c:v>
                </c:pt>
                <c:pt idx="2829">
                  <c:v>2.8290000000000002</c:v>
                </c:pt>
                <c:pt idx="2830">
                  <c:v>2.83</c:v>
                </c:pt>
                <c:pt idx="2831">
                  <c:v>2.831</c:v>
                </c:pt>
                <c:pt idx="2832">
                  <c:v>2.8319999999999999</c:v>
                </c:pt>
                <c:pt idx="2833">
                  <c:v>2.8330000000000002</c:v>
                </c:pt>
                <c:pt idx="2834">
                  <c:v>2.8340000000000001</c:v>
                </c:pt>
                <c:pt idx="2835">
                  <c:v>2.835</c:v>
                </c:pt>
                <c:pt idx="2836">
                  <c:v>2.8359999999999999</c:v>
                </c:pt>
                <c:pt idx="2837">
                  <c:v>2.8370000000000002</c:v>
                </c:pt>
                <c:pt idx="2838">
                  <c:v>2.8380000000000001</c:v>
                </c:pt>
                <c:pt idx="2839">
                  <c:v>2.839</c:v>
                </c:pt>
                <c:pt idx="2840">
                  <c:v>2.84</c:v>
                </c:pt>
                <c:pt idx="2841">
                  <c:v>2.8410000000000002</c:v>
                </c:pt>
                <c:pt idx="2842">
                  <c:v>2.8420000000000001</c:v>
                </c:pt>
                <c:pt idx="2843">
                  <c:v>2.843</c:v>
                </c:pt>
                <c:pt idx="2844">
                  <c:v>2.8439999999999999</c:v>
                </c:pt>
                <c:pt idx="2845">
                  <c:v>2.8450000000000002</c:v>
                </c:pt>
                <c:pt idx="2846">
                  <c:v>2.8460000000000001</c:v>
                </c:pt>
                <c:pt idx="2847">
                  <c:v>2.847</c:v>
                </c:pt>
                <c:pt idx="2848">
                  <c:v>2.8479999999999999</c:v>
                </c:pt>
                <c:pt idx="2849">
                  <c:v>2.8490000000000002</c:v>
                </c:pt>
                <c:pt idx="2850">
                  <c:v>2.85</c:v>
                </c:pt>
                <c:pt idx="2851">
                  <c:v>2.851</c:v>
                </c:pt>
                <c:pt idx="2852">
                  <c:v>2.8519999999999999</c:v>
                </c:pt>
                <c:pt idx="2853">
                  <c:v>2.8530000000000002</c:v>
                </c:pt>
                <c:pt idx="2854">
                  <c:v>2.8540000000000001</c:v>
                </c:pt>
                <c:pt idx="2855">
                  <c:v>2.855</c:v>
                </c:pt>
                <c:pt idx="2856">
                  <c:v>2.8559999999999999</c:v>
                </c:pt>
                <c:pt idx="2857">
                  <c:v>2.8570000000000002</c:v>
                </c:pt>
                <c:pt idx="2858">
                  <c:v>2.8580000000000001</c:v>
                </c:pt>
                <c:pt idx="2859">
                  <c:v>2.859</c:v>
                </c:pt>
                <c:pt idx="2860">
                  <c:v>2.86</c:v>
                </c:pt>
                <c:pt idx="2861">
                  <c:v>2.8610000000000002</c:v>
                </c:pt>
                <c:pt idx="2862">
                  <c:v>2.8620000000000001</c:v>
                </c:pt>
                <c:pt idx="2863">
                  <c:v>2.863</c:v>
                </c:pt>
                <c:pt idx="2864">
                  <c:v>2.8639999999999999</c:v>
                </c:pt>
                <c:pt idx="2865">
                  <c:v>2.8650000000000002</c:v>
                </c:pt>
                <c:pt idx="2866">
                  <c:v>2.8660000000000001</c:v>
                </c:pt>
                <c:pt idx="2867">
                  <c:v>2.867</c:v>
                </c:pt>
                <c:pt idx="2868">
                  <c:v>2.8679999999999999</c:v>
                </c:pt>
                <c:pt idx="2869">
                  <c:v>2.8690000000000002</c:v>
                </c:pt>
                <c:pt idx="2870">
                  <c:v>2.87</c:v>
                </c:pt>
                <c:pt idx="2871">
                  <c:v>2.871</c:v>
                </c:pt>
                <c:pt idx="2872">
                  <c:v>2.8719999999999999</c:v>
                </c:pt>
                <c:pt idx="2873">
                  <c:v>2.8730000000000002</c:v>
                </c:pt>
                <c:pt idx="2874">
                  <c:v>2.8740000000000001</c:v>
                </c:pt>
                <c:pt idx="2875">
                  <c:v>2.875</c:v>
                </c:pt>
                <c:pt idx="2876">
                  <c:v>2.8759999999999999</c:v>
                </c:pt>
                <c:pt idx="2877">
                  <c:v>2.8769999999999998</c:v>
                </c:pt>
                <c:pt idx="2878">
                  <c:v>2.8780000000000001</c:v>
                </c:pt>
                <c:pt idx="2879">
                  <c:v>2.879</c:v>
                </c:pt>
                <c:pt idx="2880">
                  <c:v>2.88</c:v>
                </c:pt>
                <c:pt idx="2881">
                  <c:v>2.8809999999999998</c:v>
                </c:pt>
                <c:pt idx="2882">
                  <c:v>2.8820000000000001</c:v>
                </c:pt>
                <c:pt idx="2883">
                  <c:v>2.883</c:v>
                </c:pt>
                <c:pt idx="2884">
                  <c:v>2.8839999999999999</c:v>
                </c:pt>
                <c:pt idx="2885">
                  <c:v>2.8849999999999998</c:v>
                </c:pt>
                <c:pt idx="2886">
                  <c:v>2.8860000000000001</c:v>
                </c:pt>
                <c:pt idx="2887">
                  <c:v>2.887</c:v>
                </c:pt>
                <c:pt idx="2888">
                  <c:v>2.8879999999999999</c:v>
                </c:pt>
                <c:pt idx="2889">
                  <c:v>2.8889999999999998</c:v>
                </c:pt>
                <c:pt idx="2890">
                  <c:v>2.89</c:v>
                </c:pt>
                <c:pt idx="2891">
                  <c:v>2.891</c:v>
                </c:pt>
                <c:pt idx="2892">
                  <c:v>2.8919999999999999</c:v>
                </c:pt>
                <c:pt idx="2893">
                  <c:v>2.8929999999999998</c:v>
                </c:pt>
                <c:pt idx="2894">
                  <c:v>2.8940000000000001</c:v>
                </c:pt>
                <c:pt idx="2895">
                  <c:v>2.895</c:v>
                </c:pt>
                <c:pt idx="2896">
                  <c:v>2.8959999999999999</c:v>
                </c:pt>
                <c:pt idx="2897">
                  <c:v>2.8969999999999998</c:v>
                </c:pt>
                <c:pt idx="2898">
                  <c:v>2.8980000000000001</c:v>
                </c:pt>
                <c:pt idx="2899">
                  <c:v>2.899</c:v>
                </c:pt>
                <c:pt idx="2900">
                  <c:v>2.9</c:v>
                </c:pt>
                <c:pt idx="2901">
                  <c:v>2.9009999999999998</c:v>
                </c:pt>
                <c:pt idx="2902">
                  <c:v>2.9020000000000001</c:v>
                </c:pt>
                <c:pt idx="2903">
                  <c:v>2.903</c:v>
                </c:pt>
                <c:pt idx="2904">
                  <c:v>2.9039999999999999</c:v>
                </c:pt>
                <c:pt idx="2905">
                  <c:v>2.9049999999999998</c:v>
                </c:pt>
                <c:pt idx="2906">
                  <c:v>2.9060000000000001</c:v>
                </c:pt>
                <c:pt idx="2907">
                  <c:v>2.907</c:v>
                </c:pt>
                <c:pt idx="2908">
                  <c:v>2.9079999999999999</c:v>
                </c:pt>
                <c:pt idx="2909">
                  <c:v>2.9089999999999998</c:v>
                </c:pt>
                <c:pt idx="2910">
                  <c:v>2.91</c:v>
                </c:pt>
                <c:pt idx="2911">
                  <c:v>2.911</c:v>
                </c:pt>
                <c:pt idx="2912">
                  <c:v>2.9119999999999999</c:v>
                </c:pt>
                <c:pt idx="2913">
                  <c:v>2.9129999999999998</c:v>
                </c:pt>
                <c:pt idx="2914">
                  <c:v>2.9140000000000001</c:v>
                </c:pt>
                <c:pt idx="2915">
                  <c:v>2.915</c:v>
                </c:pt>
                <c:pt idx="2916">
                  <c:v>2.9159999999999999</c:v>
                </c:pt>
                <c:pt idx="2917">
                  <c:v>2.9169999999999998</c:v>
                </c:pt>
                <c:pt idx="2918">
                  <c:v>2.9180000000000001</c:v>
                </c:pt>
                <c:pt idx="2919">
                  <c:v>2.919</c:v>
                </c:pt>
                <c:pt idx="2920">
                  <c:v>2.92</c:v>
                </c:pt>
                <c:pt idx="2921">
                  <c:v>2.9209999999999998</c:v>
                </c:pt>
                <c:pt idx="2922">
                  <c:v>2.9220000000000002</c:v>
                </c:pt>
                <c:pt idx="2923">
                  <c:v>2.923</c:v>
                </c:pt>
                <c:pt idx="2924">
                  <c:v>2.9239999999999999</c:v>
                </c:pt>
                <c:pt idx="2925">
                  <c:v>2.9249999999999998</c:v>
                </c:pt>
                <c:pt idx="2926">
                  <c:v>2.9260000000000002</c:v>
                </c:pt>
                <c:pt idx="2927">
                  <c:v>2.927</c:v>
                </c:pt>
                <c:pt idx="2928">
                  <c:v>2.9279999999999999</c:v>
                </c:pt>
                <c:pt idx="2929">
                  <c:v>2.9289999999999998</c:v>
                </c:pt>
                <c:pt idx="2930">
                  <c:v>2.93</c:v>
                </c:pt>
                <c:pt idx="2931">
                  <c:v>2.931</c:v>
                </c:pt>
                <c:pt idx="2932">
                  <c:v>2.9319999999999999</c:v>
                </c:pt>
                <c:pt idx="2933">
                  <c:v>2.9329999999999998</c:v>
                </c:pt>
                <c:pt idx="2934">
                  <c:v>2.9340000000000002</c:v>
                </c:pt>
                <c:pt idx="2935">
                  <c:v>2.9350000000000001</c:v>
                </c:pt>
                <c:pt idx="2936">
                  <c:v>2.9359999999999999</c:v>
                </c:pt>
                <c:pt idx="2937">
                  <c:v>2.9369999999999998</c:v>
                </c:pt>
                <c:pt idx="2938">
                  <c:v>2.9380000000000002</c:v>
                </c:pt>
                <c:pt idx="2939">
                  <c:v>2.9390000000000001</c:v>
                </c:pt>
                <c:pt idx="2940">
                  <c:v>2.94</c:v>
                </c:pt>
                <c:pt idx="2941">
                  <c:v>2.9409999999999998</c:v>
                </c:pt>
                <c:pt idx="2942">
                  <c:v>2.9420000000000002</c:v>
                </c:pt>
                <c:pt idx="2943">
                  <c:v>2.9430000000000001</c:v>
                </c:pt>
                <c:pt idx="2944">
                  <c:v>2.944</c:v>
                </c:pt>
                <c:pt idx="2945">
                  <c:v>2.9449999999999998</c:v>
                </c:pt>
                <c:pt idx="2946">
                  <c:v>2.9460000000000002</c:v>
                </c:pt>
                <c:pt idx="2947">
                  <c:v>2.9470000000000001</c:v>
                </c:pt>
                <c:pt idx="2948">
                  <c:v>2.948</c:v>
                </c:pt>
                <c:pt idx="2949">
                  <c:v>2.9489999999999998</c:v>
                </c:pt>
                <c:pt idx="2950">
                  <c:v>2.95</c:v>
                </c:pt>
                <c:pt idx="2951">
                  <c:v>2.9510000000000001</c:v>
                </c:pt>
                <c:pt idx="2952">
                  <c:v>2.952</c:v>
                </c:pt>
                <c:pt idx="2953">
                  <c:v>2.9529999999999998</c:v>
                </c:pt>
                <c:pt idx="2954">
                  <c:v>2.9540000000000002</c:v>
                </c:pt>
                <c:pt idx="2955">
                  <c:v>2.9550000000000001</c:v>
                </c:pt>
                <c:pt idx="2956">
                  <c:v>2.956</c:v>
                </c:pt>
                <c:pt idx="2957">
                  <c:v>2.9569999999999999</c:v>
                </c:pt>
                <c:pt idx="2958">
                  <c:v>2.9580000000000002</c:v>
                </c:pt>
                <c:pt idx="2959">
                  <c:v>2.9590000000000001</c:v>
                </c:pt>
                <c:pt idx="2960">
                  <c:v>2.96</c:v>
                </c:pt>
                <c:pt idx="2961">
                  <c:v>2.9609999999999999</c:v>
                </c:pt>
                <c:pt idx="2962">
                  <c:v>2.9620000000000002</c:v>
                </c:pt>
                <c:pt idx="2963">
                  <c:v>2.9630000000000001</c:v>
                </c:pt>
                <c:pt idx="2964">
                  <c:v>2.964</c:v>
                </c:pt>
                <c:pt idx="2965">
                  <c:v>2.9649999999999999</c:v>
                </c:pt>
                <c:pt idx="2966">
                  <c:v>2.9660000000000002</c:v>
                </c:pt>
                <c:pt idx="2967">
                  <c:v>2.9670000000000001</c:v>
                </c:pt>
                <c:pt idx="2968">
                  <c:v>2.968</c:v>
                </c:pt>
                <c:pt idx="2969">
                  <c:v>2.9689999999999999</c:v>
                </c:pt>
                <c:pt idx="2970">
                  <c:v>2.97</c:v>
                </c:pt>
                <c:pt idx="2971">
                  <c:v>2.9710000000000001</c:v>
                </c:pt>
                <c:pt idx="2972">
                  <c:v>2.972</c:v>
                </c:pt>
                <c:pt idx="2973">
                  <c:v>2.9729999999999999</c:v>
                </c:pt>
                <c:pt idx="2974">
                  <c:v>2.9740000000000002</c:v>
                </c:pt>
                <c:pt idx="2975">
                  <c:v>2.9750000000000001</c:v>
                </c:pt>
                <c:pt idx="2976">
                  <c:v>2.976</c:v>
                </c:pt>
                <c:pt idx="2977">
                  <c:v>2.9769999999999999</c:v>
                </c:pt>
                <c:pt idx="2978">
                  <c:v>2.9780000000000002</c:v>
                </c:pt>
                <c:pt idx="2979">
                  <c:v>2.9790000000000001</c:v>
                </c:pt>
                <c:pt idx="2980">
                  <c:v>2.98</c:v>
                </c:pt>
                <c:pt idx="2981">
                  <c:v>2.9809999999999999</c:v>
                </c:pt>
                <c:pt idx="2982">
                  <c:v>2.9820000000000002</c:v>
                </c:pt>
                <c:pt idx="2983">
                  <c:v>2.9830000000000001</c:v>
                </c:pt>
                <c:pt idx="2984">
                  <c:v>2.984</c:v>
                </c:pt>
                <c:pt idx="2985">
                  <c:v>2.9849999999999999</c:v>
                </c:pt>
                <c:pt idx="2986">
                  <c:v>2.9860000000000002</c:v>
                </c:pt>
                <c:pt idx="2987">
                  <c:v>2.9870000000000001</c:v>
                </c:pt>
                <c:pt idx="2988">
                  <c:v>2.988</c:v>
                </c:pt>
                <c:pt idx="2989">
                  <c:v>2.9889999999999999</c:v>
                </c:pt>
                <c:pt idx="2990">
                  <c:v>2.99</c:v>
                </c:pt>
                <c:pt idx="2991">
                  <c:v>2.9910000000000001</c:v>
                </c:pt>
                <c:pt idx="2992">
                  <c:v>2.992</c:v>
                </c:pt>
                <c:pt idx="2993">
                  <c:v>2.9929999999999999</c:v>
                </c:pt>
                <c:pt idx="2994">
                  <c:v>2.9940000000000002</c:v>
                </c:pt>
                <c:pt idx="2995">
                  <c:v>2.9950000000000001</c:v>
                </c:pt>
                <c:pt idx="2996">
                  <c:v>2.996</c:v>
                </c:pt>
                <c:pt idx="2997">
                  <c:v>2.9969999999999999</c:v>
                </c:pt>
                <c:pt idx="2998">
                  <c:v>2.9980000000000002</c:v>
                </c:pt>
                <c:pt idx="2999">
                  <c:v>2.9990000000000001</c:v>
                </c:pt>
                <c:pt idx="3000">
                  <c:v>3</c:v>
                </c:pt>
                <c:pt idx="3001">
                  <c:v>3.0009999999999999</c:v>
                </c:pt>
                <c:pt idx="3002">
                  <c:v>3.0019999999999998</c:v>
                </c:pt>
                <c:pt idx="3003">
                  <c:v>3.0030000000000001</c:v>
                </c:pt>
                <c:pt idx="3004">
                  <c:v>3.004</c:v>
                </c:pt>
                <c:pt idx="3005">
                  <c:v>3.0049999999999999</c:v>
                </c:pt>
                <c:pt idx="3006">
                  <c:v>3.0059999999999998</c:v>
                </c:pt>
                <c:pt idx="3007">
                  <c:v>3.0070000000000001</c:v>
                </c:pt>
                <c:pt idx="3008">
                  <c:v>3.008</c:v>
                </c:pt>
                <c:pt idx="3009">
                  <c:v>3.0089999999999999</c:v>
                </c:pt>
                <c:pt idx="3010">
                  <c:v>3.01</c:v>
                </c:pt>
                <c:pt idx="3011">
                  <c:v>3.0110000000000001</c:v>
                </c:pt>
                <c:pt idx="3012">
                  <c:v>3.012</c:v>
                </c:pt>
                <c:pt idx="3013">
                  <c:v>3.0129999999999999</c:v>
                </c:pt>
                <c:pt idx="3014">
                  <c:v>3.0139999999999998</c:v>
                </c:pt>
                <c:pt idx="3015">
                  <c:v>3.0150000000000001</c:v>
                </c:pt>
                <c:pt idx="3016">
                  <c:v>3.016</c:v>
                </c:pt>
                <c:pt idx="3017">
                  <c:v>3.0169999999999999</c:v>
                </c:pt>
                <c:pt idx="3018">
                  <c:v>3.0179999999999998</c:v>
                </c:pt>
                <c:pt idx="3019">
                  <c:v>3.0190000000000001</c:v>
                </c:pt>
                <c:pt idx="3020">
                  <c:v>3.02</c:v>
                </c:pt>
                <c:pt idx="3021">
                  <c:v>3.0209999999999999</c:v>
                </c:pt>
                <c:pt idx="3022">
                  <c:v>3.0219999999999998</c:v>
                </c:pt>
                <c:pt idx="3023">
                  <c:v>3.0230000000000001</c:v>
                </c:pt>
                <c:pt idx="3024">
                  <c:v>3.024</c:v>
                </c:pt>
                <c:pt idx="3025">
                  <c:v>3.0249999999999999</c:v>
                </c:pt>
                <c:pt idx="3026">
                  <c:v>3.0259999999999998</c:v>
                </c:pt>
                <c:pt idx="3027">
                  <c:v>3.0270000000000001</c:v>
                </c:pt>
                <c:pt idx="3028">
                  <c:v>3.028</c:v>
                </c:pt>
                <c:pt idx="3029">
                  <c:v>3.0289999999999999</c:v>
                </c:pt>
                <c:pt idx="3030">
                  <c:v>3.03</c:v>
                </c:pt>
                <c:pt idx="3031">
                  <c:v>3.0310000000000001</c:v>
                </c:pt>
                <c:pt idx="3032">
                  <c:v>3.032</c:v>
                </c:pt>
                <c:pt idx="3033">
                  <c:v>3.0329999999999999</c:v>
                </c:pt>
                <c:pt idx="3034">
                  <c:v>3.0339999999999998</c:v>
                </c:pt>
                <c:pt idx="3035">
                  <c:v>3.0350000000000001</c:v>
                </c:pt>
                <c:pt idx="3036">
                  <c:v>3.036</c:v>
                </c:pt>
                <c:pt idx="3037">
                  <c:v>3.0369999999999999</c:v>
                </c:pt>
                <c:pt idx="3038">
                  <c:v>3.0379999999999998</c:v>
                </c:pt>
                <c:pt idx="3039">
                  <c:v>3.0390000000000001</c:v>
                </c:pt>
                <c:pt idx="3040">
                  <c:v>3.04</c:v>
                </c:pt>
                <c:pt idx="3041">
                  <c:v>3.0409999999999999</c:v>
                </c:pt>
                <c:pt idx="3042">
                  <c:v>3.0419999999999998</c:v>
                </c:pt>
                <c:pt idx="3043">
                  <c:v>3.0430000000000001</c:v>
                </c:pt>
                <c:pt idx="3044">
                  <c:v>3.044</c:v>
                </c:pt>
                <c:pt idx="3045">
                  <c:v>3.0449999999999999</c:v>
                </c:pt>
                <c:pt idx="3046">
                  <c:v>3.0459999999999998</c:v>
                </c:pt>
                <c:pt idx="3047">
                  <c:v>3.0470000000000002</c:v>
                </c:pt>
                <c:pt idx="3048">
                  <c:v>3.048</c:v>
                </c:pt>
                <c:pt idx="3049">
                  <c:v>3.0489999999999999</c:v>
                </c:pt>
                <c:pt idx="3050">
                  <c:v>3.05</c:v>
                </c:pt>
                <c:pt idx="3051">
                  <c:v>3.0510000000000002</c:v>
                </c:pt>
                <c:pt idx="3052">
                  <c:v>3.052</c:v>
                </c:pt>
                <c:pt idx="3053">
                  <c:v>3.0529999999999999</c:v>
                </c:pt>
                <c:pt idx="3054">
                  <c:v>3.0539999999999998</c:v>
                </c:pt>
                <c:pt idx="3055">
                  <c:v>3.0550000000000002</c:v>
                </c:pt>
                <c:pt idx="3056">
                  <c:v>3.056</c:v>
                </c:pt>
                <c:pt idx="3057">
                  <c:v>3.0569999999999999</c:v>
                </c:pt>
                <c:pt idx="3058">
                  <c:v>3.0579999999999998</c:v>
                </c:pt>
                <c:pt idx="3059">
                  <c:v>3.0590000000000002</c:v>
                </c:pt>
                <c:pt idx="3060">
                  <c:v>3.06</c:v>
                </c:pt>
                <c:pt idx="3061">
                  <c:v>3.0609999999999999</c:v>
                </c:pt>
                <c:pt idx="3062">
                  <c:v>3.0619999999999998</c:v>
                </c:pt>
                <c:pt idx="3063">
                  <c:v>3.0630000000000002</c:v>
                </c:pt>
                <c:pt idx="3064">
                  <c:v>3.0640000000000001</c:v>
                </c:pt>
                <c:pt idx="3065">
                  <c:v>3.0649999999999999</c:v>
                </c:pt>
                <c:pt idx="3066">
                  <c:v>3.0659999999999998</c:v>
                </c:pt>
                <c:pt idx="3067">
                  <c:v>3.0670000000000002</c:v>
                </c:pt>
                <c:pt idx="3068">
                  <c:v>3.0680000000000001</c:v>
                </c:pt>
                <c:pt idx="3069">
                  <c:v>3.069</c:v>
                </c:pt>
                <c:pt idx="3070">
                  <c:v>3.07</c:v>
                </c:pt>
                <c:pt idx="3071">
                  <c:v>3.0710000000000002</c:v>
                </c:pt>
                <c:pt idx="3072">
                  <c:v>3.0720000000000001</c:v>
                </c:pt>
                <c:pt idx="3073">
                  <c:v>3.073</c:v>
                </c:pt>
                <c:pt idx="3074">
                  <c:v>3.0739999999999998</c:v>
                </c:pt>
                <c:pt idx="3075">
                  <c:v>3.0750000000000002</c:v>
                </c:pt>
                <c:pt idx="3076">
                  <c:v>3.0760000000000001</c:v>
                </c:pt>
                <c:pt idx="3077">
                  <c:v>3.077</c:v>
                </c:pt>
                <c:pt idx="3078">
                  <c:v>3.0779999999999998</c:v>
                </c:pt>
                <c:pt idx="3079">
                  <c:v>3.0790000000000002</c:v>
                </c:pt>
                <c:pt idx="3080">
                  <c:v>3.08</c:v>
                </c:pt>
                <c:pt idx="3081">
                  <c:v>3.081</c:v>
                </c:pt>
                <c:pt idx="3082">
                  <c:v>3.0819999999999999</c:v>
                </c:pt>
                <c:pt idx="3083">
                  <c:v>3.0830000000000002</c:v>
                </c:pt>
                <c:pt idx="3084">
                  <c:v>3.0840000000000001</c:v>
                </c:pt>
                <c:pt idx="3085">
                  <c:v>3.085</c:v>
                </c:pt>
                <c:pt idx="3086">
                  <c:v>3.0859999999999999</c:v>
                </c:pt>
                <c:pt idx="3087">
                  <c:v>3.0870000000000002</c:v>
                </c:pt>
                <c:pt idx="3088">
                  <c:v>3.0880000000000001</c:v>
                </c:pt>
                <c:pt idx="3089">
                  <c:v>3.089</c:v>
                </c:pt>
                <c:pt idx="3090">
                  <c:v>3.09</c:v>
                </c:pt>
                <c:pt idx="3091">
                  <c:v>3.0910000000000002</c:v>
                </c:pt>
                <c:pt idx="3092">
                  <c:v>3.0920000000000001</c:v>
                </c:pt>
                <c:pt idx="3093">
                  <c:v>3.093</c:v>
                </c:pt>
                <c:pt idx="3094">
                  <c:v>3.0939999999999999</c:v>
                </c:pt>
                <c:pt idx="3095">
                  <c:v>3.0950000000000002</c:v>
                </c:pt>
                <c:pt idx="3096">
                  <c:v>3.0960000000000001</c:v>
                </c:pt>
                <c:pt idx="3097">
                  <c:v>3.097</c:v>
                </c:pt>
                <c:pt idx="3098">
                  <c:v>3.0979999999999999</c:v>
                </c:pt>
                <c:pt idx="3099">
                  <c:v>3.0990000000000002</c:v>
                </c:pt>
                <c:pt idx="3100">
                  <c:v>3.1</c:v>
                </c:pt>
                <c:pt idx="3101">
                  <c:v>3.101</c:v>
                </c:pt>
                <c:pt idx="3102">
                  <c:v>3.1019999999999999</c:v>
                </c:pt>
                <c:pt idx="3103">
                  <c:v>3.1030000000000002</c:v>
                </c:pt>
                <c:pt idx="3104">
                  <c:v>3.1040000000000001</c:v>
                </c:pt>
                <c:pt idx="3105">
                  <c:v>3.105</c:v>
                </c:pt>
                <c:pt idx="3106">
                  <c:v>3.1059999999999999</c:v>
                </c:pt>
                <c:pt idx="3107">
                  <c:v>3.1070000000000002</c:v>
                </c:pt>
                <c:pt idx="3108">
                  <c:v>3.1080000000000001</c:v>
                </c:pt>
                <c:pt idx="3109">
                  <c:v>3.109</c:v>
                </c:pt>
                <c:pt idx="3110">
                  <c:v>3.11</c:v>
                </c:pt>
                <c:pt idx="3111">
                  <c:v>3.1110000000000002</c:v>
                </c:pt>
                <c:pt idx="3112">
                  <c:v>3.1120000000000001</c:v>
                </c:pt>
                <c:pt idx="3113">
                  <c:v>3.113</c:v>
                </c:pt>
                <c:pt idx="3114">
                  <c:v>3.1139999999999999</c:v>
                </c:pt>
                <c:pt idx="3115">
                  <c:v>3.1150000000000002</c:v>
                </c:pt>
                <c:pt idx="3116">
                  <c:v>3.1160000000000001</c:v>
                </c:pt>
                <c:pt idx="3117">
                  <c:v>3.117</c:v>
                </c:pt>
                <c:pt idx="3118">
                  <c:v>3.1179999999999999</c:v>
                </c:pt>
                <c:pt idx="3119">
                  <c:v>3.1190000000000002</c:v>
                </c:pt>
                <c:pt idx="3120">
                  <c:v>3.12</c:v>
                </c:pt>
                <c:pt idx="3121">
                  <c:v>3.121</c:v>
                </c:pt>
                <c:pt idx="3122">
                  <c:v>3.1219999999999999</c:v>
                </c:pt>
                <c:pt idx="3123">
                  <c:v>3.1230000000000002</c:v>
                </c:pt>
                <c:pt idx="3124">
                  <c:v>3.1240000000000001</c:v>
                </c:pt>
                <c:pt idx="3125">
                  <c:v>3.125</c:v>
                </c:pt>
                <c:pt idx="3126">
                  <c:v>3.1259999999999999</c:v>
                </c:pt>
                <c:pt idx="3127">
                  <c:v>3.1269999999999998</c:v>
                </c:pt>
                <c:pt idx="3128">
                  <c:v>3.1280000000000001</c:v>
                </c:pt>
                <c:pt idx="3129">
                  <c:v>3.129</c:v>
                </c:pt>
                <c:pt idx="3130">
                  <c:v>3.13</c:v>
                </c:pt>
                <c:pt idx="3131">
                  <c:v>3.1309999999999998</c:v>
                </c:pt>
                <c:pt idx="3132">
                  <c:v>3.1320000000000001</c:v>
                </c:pt>
                <c:pt idx="3133">
                  <c:v>3.133</c:v>
                </c:pt>
                <c:pt idx="3134">
                  <c:v>3.1339999999999999</c:v>
                </c:pt>
                <c:pt idx="3135">
                  <c:v>3.1349999999999998</c:v>
                </c:pt>
                <c:pt idx="3136">
                  <c:v>3.1360000000000001</c:v>
                </c:pt>
                <c:pt idx="3137">
                  <c:v>3.137</c:v>
                </c:pt>
                <c:pt idx="3138">
                  <c:v>3.1379999999999999</c:v>
                </c:pt>
                <c:pt idx="3139">
                  <c:v>3.1389999999999998</c:v>
                </c:pt>
                <c:pt idx="3140">
                  <c:v>3.14</c:v>
                </c:pt>
                <c:pt idx="3141">
                  <c:v>3.141</c:v>
                </c:pt>
                <c:pt idx="3142">
                  <c:v>3.1419999999999999</c:v>
                </c:pt>
                <c:pt idx="3143">
                  <c:v>3.1429999999999998</c:v>
                </c:pt>
                <c:pt idx="3144">
                  <c:v>3.1440000000000001</c:v>
                </c:pt>
                <c:pt idx="3145">
                  <c:v>3.145</c:v>
                </c:pt>
                <c:pt idx="3146">
                  <c:v>3.1459999999999999</c:v>
                </c:pt>
                <c:pt idx="3147">
                  <c:v>3.1469999999999998</c:v>
                </c:pt>
                <c:pt idx="3148">
                  <c:v>3.1480000000000001</c:v>
                </c:pt>
                <c:pt idx="3149">
                  <c:v>3.149</c:v>
                </c:pt>
                <c:pt idx="3150">
                  <c:v>3.15</c:v>
                </c:pt>
                <c:pt idx="3151">
                  <c:v>3.1509999999999998</c:v>
                </c:pt>
                <c:pt idx="3152">
                  <c:v>3.1520000000000001</c:v>
                </c:pt>
                <c:pt idx="3153">
                  <c:v>3.153</c:v>
                </c:pt>
                <c:pt idx="3154">
                  <c:v>3.1539999999999999</c:v>
                </c:pt>
                <c:pt idx="3155">
                  <c:v>3.1549999999999998</c:v>
                </c:pt>
                <c:pt idx="3156">
                  <c:v>3.1560000000000001</c:v>
                </c:pt>
                <c:pt idx="3157">
                  <c:v>3.157</c:v>
                </c:pt>
                <c:pt idx="3158">
                  <c:v>3.1579999999999999</c:v>
                </c:pt>
                <c:pt idx="3159">
                  <c:v>3.1589999999999998</c:v>
                </c:pt>
                <c:pt idx="3160">
                  <c:v>3.16</c:v>
                </c:pt>
                <c:pt idx="3161">
                  <c:v>3.161</c:v>
                </c:pt>
                <c:pt idx="3162">
                  <c:v>3.1619999999999999</c:v>
                </c:pt>
                <c:pt idx="3163">
                  <c:v>3.1629999999999998</c:v>
                </c:pt>
                <c:pt idx="3164">
                  <c:v>3.1640000000000001</c:v>
                </c:pt>
                <c:pt idx="3165">
                  <c:v>3.165</c:v>
                </c:pt>
                <c:pt idx="3166">
                  <c:v>3.1659999999999999</c:v>
                </c:pt>
                <c:pt idx="3167">
                  <c:v>3.1669999999999998</c:v>
                </c:pt>
                <c:pt idx="3168">
                  <c:v>3.1680000000000001</c:v>
                </c:pt>
                <c:pt idx="3169">
                  <c:v>3.169</c:v>
                </c:pt>
                <c:pt idx="3170">
                  <c:v>3.17</c:v>
                </c:pt>
                <c:pt idx="3171">
                  <c:v>3.1709999999999998</c:v>
                </c:pt>
                <c:pt idx="3172">
                  <c:v>3.1720000000000002</c:v>
                </c:pt>
                <c:pt idx="3173">
                  <c:v>3.173</c:v>
                </c:pt>
                <c:pt idx="3174">
                  <c:v>3.1739999999999999</c:v>
                </c:pt>
                <c:pt idx="3175">
                  <c:v>3.1749999999999998</c:v>
                </c:pt>
                <c:pt idx="3176">
                  <c:v>3.1760000000000002</c:v>
                </c:pt>
                <c:pt idx="3177">
                  <c:v>3.177</c:v>
                </c:pt>
                <c:pt idx="3178">
                  <c:v>3.1779999999999999</c:v>
                </c:pt>
                <c:pt idx="3179">
                  <c:v>3.1789999999999998</c:v>
                </c:pt>
                <c:pt idx="3180">
                  <c:v>3.18</c:v>
                </c:pt>
                <c:pt idx="3181">
                  <c:v>3.181</c:v>
                </c:pt>
                <c:pt idx="3182">
                  <c:v>3.1819999999999999</c:v>
                </c:pt>
                <c:pt idx="3183">
                  <c:v>3.1829999999999998</c:v>
                </c:pt>
                <c:pt idx="3184">
                  <c:v>3.1840000000000002</c:v>
                </c:pt>
                <c:pt idx="3185">
                  <c:v>3.1850000000000001</c:v>
                </c:pt>
                <c:pt idx="3186">
                  <c:v>3.1859999999999999</c:v>
                </c:pt>
                <c:pt idx="3187">
                  <c:v>3.1869999999999998</c:v>
                </c:pt>
                <c:pt idx="3188">
                  <c:v>3.1880000000000002</c:v>
                </c:pt>
                <c:pt idx="3189">
                  <c:v>3.1890000000000001</c:v>
                </c:pt>
                <c:pt idx="3190">
                  <c:v>3.19</c:v>
                </c:pt>
                <c:pt idx="3191">
                  <c:v>3.1909999999999998</c:v>
                </c:pt>
                <c:pt idx="3192">
                  <c:v>3.1920000000000002</c:v>
                </c:pt>
                <c:pt idx="3193">
                  <c:v>3.1930000000000001</c:v>
                </c:pt>
                <c:pt idx="3194">
                  <c:v>3.194</c:v>
                </c:pt>
                <c:pt idx="3195">
                  <c:v>3.1949999999999998</c:v>
                </c:pt>
                <c:pt idx="3196">
                  <c:v>3.1960000000000002</c:v>
                </c:pt>
                <c:pt idx="3197">
                  <c:v>3.1970000000000001</c:v>
                </c:pt>
                <c:pt idx="3198">
                  <c:v>3.198</c:v>
                </c:pt>
                <c:pt idx="3199">
                  <c:v>3.1989999999999998</c:v>
                </c:pt>
                <c:pt idx="3200">
                  <c:v>3.2</c:v>
                </c:pt>
                <c:pt idx="3201">
                  <c:v>3.2010000000000001</c:v>
                </c:pt>
                <c:pt idx="3202">
                  <c:v>3.202</c:v>
                </c:pt>
                <c:pt idx="3203">
                  <c:v>3.2029999999999998</c:v>
                </c:pt>
                <c:pt idx="3204">
                  <c:v>3.2040000000000002</c:v>
                </c:pt>
                <c:pt idx="3205">
                  <c:v>3.2050000000000001</c:v>
                </c:pt>
                <c:pt idx="3206">
                  <c:v>3.206</c:v>
                </c:pt>
                <c:pt idx="3207">
                  <c:v>3.2069999999999999</c:v>
                </c:pt>
                <c:pt idx="3208">
                  <c:v>3.2080000000000002</c:v>
                </c:pt>
                <c:pt idx="3209">
                  <c:v>3.2090000000000001</c:v>
                </c:pt>
                <c:pt idx="3210">
                  <c:v>3.21</c:v>
                </c:pt>
                <c:pt idx="3211">
                  <c:v>3.2109999999999999</c:v>
                </c:pt>
                <c:pt idx="3212">
                  <c:v>3.2120000000000002</c:v>
                </c:pt>
                <c:pt idx="3213">
                  <c:v>3.2130000000000001</c:v>
                </c:pt>
                <c:pt idx="3214">
                  <c:v>3.214</c:v>
                </c:pt>
                <c:pt idx="3215">
                  <c:v>3.2149999999999999</c:v>
                </c:pt>
                <c:pt idx="3216">
                  <c:v>3.2160000000000002</c:v>
                </c:pt>
                <c:pt idx="3217">
                  <c:v>3.2170000000000001</c:v>
                </c:pt>
                <c:pt idx="3218">
                  <c:v>3.218</c:v>
                </c:pt>
                <c:pt idx="3219">
                  <c:v>3.2189999999999999</c:v>
                </c:pt>
                <c:pt idx="3220">
                  <c:v>3.22</c:v>
                </c:pt>
                <c:pt idx="3221">
                  <c:v>3.2210000000000001</c:v>
                </c:pt>
                <c:pt idx="3222">
                  <c:v>3.222</c:v>
                </c:pt>
                <c:pt idx="3223">
                  <c:v>3.2229999999999999</c:v>
                </c:pt>
                <c:pt idx="3224">
                  <c:v>3.2240000000000002</c:v>
                </c:pt>
                <c:pt idx="3225">
                  <c:v>3.2250000000000001</c:v>
                </c:pt>
                <c:pt idx="3226">
                  <c:v>3.226</c:v>
                </c:pt>
                <c:pt idx="3227">
                  <c:v>3.2269999999999999</c:v>
                </c:pt>
                <c:pt idx="3228">
                  <c:v>3.2280000000000002</c:v>
                </c:pt>
                <c:pt idx="3229">
                  <c:v>3.2290000000000001</c:v>
                </c:pt>
                <c:pt idx="3230">
                  <c:v>3.23</c:v>
                </c:pt>
                <c:pt idx="3231">
                  <c:v>3.2309999999999999</c:v>
                </c:pt>
                <c:pt idx="3232">
                  <c:v>3.2320000000000002</c:v>
                </c:pt>
                <c:pt idx="3233">
                  <c:v>3.2330000000000001</c:v>
                </c:pt>
                <c:pt idx="3234">
                  <c:v>3.234</c:v>
                </c:pt>
                <c:pt idx="3235">
                  <c:v>3.2349999999999999</c:v>
                </c:pt>
                <c:pt idx="3236">
                  <c:v>3.2360000000000002</c:v>
                </c:pt>
                <c:pt idx="3237">
                  <c:v>3.2370000000000001</c:v>
                </c:pt>
                <c:pt idx="3238">
                  <c:v>3.238</c:v>
                </c:pt>
                <c:pt idx="3239">
                  <c:v>3.2389999999999999</c:v>
                </c:pt>
                <c:pt idx="3240">
                  <c:v>3.24</c:v>
                </c:pt>
                <c:pt idx="3241">
                  <c:v>3.2410000000000001</c:v>
                </c:pt>
                <c:pt idx="3242">
                  <c:v>3.242</c:v>
                </c:pt>
                <c:pt idx="3243">
                  <c:v>3.2429999999999999</c:v>
                </c:pt>
                <c:pt idx="3244">
                  <c:v>3.2440000000000002</c:v>
                </c:pt>
                <c:pt idx="3245">
                  <c:v>3.2450000000000001</c:v>
                </c:pt>
                <c:pt idx="3246">
                  <c:v>3.246</c:v>
                </c:pt>
                <c:pt idx="3247">
                  <c:v>3.2469999999999999</c:v>
                </c:pt>
                <c:pt idx="3248">
                  <c:v>3.2480000000000002</c:v>
                </c:pt>
                <c:pt idx="3249">
                  <c:v>3.2490000000000001</c:v>
                </c:pt>
                <c:pt idx="3250">
                  <c:v>3.25</c:v>
                </c:pt>
                <c:pt idx="3251">
                  <c:v>3.2509999999999999</c:v>
                </c:pt>
                <c:pt idx="3252">
                  <c:v>3.2519999999999998</c:v>
                </c:pt>
                <c:pt idx="3253">
                  <c:v>3.2530000000000001</c:v>
                </c:pt>
                <c:pt idx="3254">
                  <c:v>3.254</c:v>
                </c:pt>
                <c:pt idx="3255">
                  <c:v>3.2549999999999999</c:v>
                </c:pt>
                <c:pt idx="3256">
                  <c:v>3.2559999999999998</c:v>
                </c:pt>
                <c:pt idx="3257">
                  <c:v>3.2570000000000001</c:v>
                </c:pt>
                <c:pt idx="3258">
                  <c:v>3.258</c:v>
                </c:pt>
                <c:pt idx="3259">
                  <c:v>3.2589999999999999</c:v>
                </c:pt>
                <c:pt idx="3260">
                  <c:v>3.26</c:v>
                </c:pt>
                <c:pt idx="3261">
                  <c:v>3.2610000000000001</c:v>
                </c:pt>
                <c:pt idx="3262">
                  <c:v>3.262</c:v>
                </c:pt>
                <c:pt idx="3263">
                  <c:v>3.2629999999999999</c:v>
                </c:pt>
                <c:pt idx="3264">
                  <c:v>3.2639999999999998</c:v>
                </c:pt>
                <c:pt idx="3265">
                  <c:v>3.2650000000000001</c:v>
                </c:pt>
                <c:pt idx="3266">
                  <c:v>3.266</c:v>
                </c:pt>
                <c:pt idx="3267">
                  <c:v>3.2669999999999999</c:v>
                </c:pt>
                <c:pt idx="3268">
                  <c:v>3.2679999999999998</c:v>
                </c:pt>
                <c:pt idx="3269">
                  <c:v>3.2690000000000001</c:v>
                </c:pt>
                <c:pt idx="3270">
                  <c:v>3.27</c:v>
                </c:pt>
                <c:pt idx="3271">
                  <c:v>3.2709999999999999</c:v>
                </c:pt>
                <c:pt idx="3272">
                  <c:v>3.2719999999999998</c:v>
                </c:pt>
                <c:pt idx="3273">
                  <c:v>3.2730000000000001</c:v>
                </c:pt>
                <c:pt idx="3274">
                  <c:v>3.274</c:v>
                </c:pt>
                <c:pt idx="3275">
                  <c:v>3.2749999999999999</c:v>
                </c:pt>
                <c:pt idx="3276">
                  <c:v>3.2759999999999998</c:v>
                </c:pt>
                <c:pt idx="3277">
                  <c:v>3.2770000000000001</c:v>
                </c:pt>
                <c:pt idx="3278">
                  <c:v>3.278</c:v>
                </c:pt>
                <c:pt idx="3279">
                  <c:v>3.2789999999999999</c:v>
                </c:pt>
                <c:pt idx="3280">
                  <c:v>3.28</c:v>
                </c:pt>
                <c:pt idx="3281">
                  <c:v>3.2810000000000001</c:v>
                </c:pt>
                <c:pt idx="3282">
                  <c:v>3.282</c:v>
                </c:pt>
                <c:pt idx="3283">
                  <c:v>3.2829999999999999</c:v>
                </c:pt>
                <c:pt idx="3284">
                  <c:v>3.2839999999999998</c:v>
                </c:pt>
                <c:pt idx="3285">
                  <c:v>3.2850000000000001</c:v>
                </c:pt>
                <c:pt idx="3286">
                  <c:v>3.286</c:v>
                </c:pt>
                <c:pt idx="3287">
                  <c:v>3.2869999999999999</c:v>
                </c:pt>
                <c:pt idx="3288">
                  <c:v>3.2879999999999998</c:v>
                </c:pt>
                <c:pt idx="3289">
                  <c:v>3.2890000000000001</c:v>
                </c:pt>
                <c:pt idx="3290">
                  <c:v>3.29</c:v>
                </c:pt>
                <c:pt idx="3291">
                  <c:v>3.2909999999999999</c:v>
                </c:pt>
                <c:pt idx="3292">
                  <c:v>3.2919999999999998</c:v>
                </c:pt>
                <c:pt idx="3293">
                  <c:v>3.2930000000000001</c:v>
                </c:pt>
                <c:pt idx="3294">
                  <c:v>3.294</c:v>
                </c:pt>
                <c:pt idx="3295">
                  <c:v>3.2949999999999999</c:v>
                </c:pt>
                <c:pt idx="3296">
                  <c:v>3.2959999999999998</c:v>
                </c:pt>
                <c:pt idx="3297">
                  <c:v>3.2970000000000002</c:v>
                </c:pt>
                <c:pt idx="3298">
                  <c:v>3.298</c:v>
                </c:pt>
                <c:pt idx="3299">
                  <c:v>3.2989999999999999</c:v>
                </c:pt>
                <c:pt idx="3300">
                  <c:v>3.3</c:v>
                </c:pt>
                <c:pt idx="3301">
                  <c:v>3.3010000000000002</c:v>
                </c:pt>
                <c:pt idx="3302">
                  <c:v>3.302</c:v>
                </c:pt>
                <c:pt idx="3303">
                  <c:v>3.3029999999999999</c:v>
                </c:pt>
                <c:pt idx="3304">
                  <c:v>3.3039999999999998</c:v>
                </c:pt>
                <c:pt idx="3305">
                  <c:v>3.3050000000000002</c:v>
                </c:pt>
                <c:pt idx="3306">
                  <c:v>3.306</c:v>
                </c:pt>
                <c:pt idx="3307">
                  <c:v>3.3069999999999999</c:v>
                </c:pt>
                <c:pt idx="3308">
                  <c:v>3.3079999999999998</c:v>
                </c:pt>
                <c:pt idx="3309">
                  <c:v>3.3090000000000002</c:v>
                </c:pt>
                <c:pt idx="3310">
                  <c:v>3.31</c:v>
                </c:pt>
                <c:pt idx="3311">
                  <c:v>3.3109999999999999</c:v>
                </c:pt>
                <c:pt idx="3312">
                  <c:v>3.3119999999999998</c:v>
                </c:pt>
                <c:pt idx="3313">
                  <c:v>3.3130000000000002</c:v>
                </c:pt>
                <c:pt idx="3314">
                  <c:v>3.3140000000000001</c:v>
                </c:pt>
                <c:pt idx="3315">
                  <c:v>3.3149999999999999</c:v>
                </c:pt>
                <c:pt idx="3316">
                  <c:v>3.3159999999999998</c:v>
                </c:pt>
                <c:pt idx="3317">
                  <c:v>3.3170000000000002</c:v>
                </c:pt>
                <c:pt idx="3318">
                  <c:v>3.3180000000000001</c:v>
                </c:pt>
                <c:pt idx="3319">
                  <c:v>3.319</c:v>
                </c:pt>
                <c:pt idx="3320">
                  <c:v>3.32</c:v>
                </c:pt>
                <c:pt idx="3321">
                  <c:v>3.3210000000000002</c:v>
                </c:pt>
                <c:pt idx="3322">
                  <c:v>3.3220000000000001</c:v>
                </c:pt>
                <c:pt idx="3323">
                  <c:v>3.323</c:v>
                </c:pt>
                <c:pt idx="3324">
                  <c:v>3.3239999999999998</c:v>
                </c:pt>
                <c:pt idx="3325">
                  <c:v>3.3250000000000002</c:v>
                </c:pt>
                <c:pt idx="3326">
                  <c:v>3.3260000000000001</c:v>
                </c:pt>
                <c:pt idx="3327">
                  <c:v>3.327</c:v>
                </c:pt>
                <c:pt idx="3328">
                  <c:v>3.3279999999999998</c:v>
                </c:pt>
                <c:pt idx="3329">
                  <c:v>3.3290000000000002</c:v>
                </c:pt>
                <c:pt idx="3330">
                  <c:v>3.33</c:v>
                </c:pt>
                <c:pt idx="3331">
                  <c:v>3.331</c:v>
                </c:pt>
                <c:pt idx="3332">
                  <c:v>3.3319999999999999</c:v>
                </c:pt>
                <c:pt idx="3333">
                  <c:v>3.3330000000000002</c:v>
                </c:pt>
                <c:pt idx="3334">
                  <c:v>3.3340000000000001</c:v>
                </c:pt>
                <c:pt idx="3335">
                  <c:v>3.335</c:v>
                </c:pt>
                <c:pt idx="3336">
                  <c:v>3.3359999999999999</c:v>
                </c:pt>
                <c:pt idx="3337">
                  <c:v>3.3370000000000002</c:v>
                </c:pt>
                <c:pt idx="3338">
                  <c:v>3.3380000000000001</c:v>
                </c:pt>
                <c:pt idx="3339">
                  <c:v>3.339</c:v>
                </c:pt>
                <c:pt idx="3340">
                  <c:v>3.34</c:v>
                </c:pt>
                <c:pt idx="3341">
                  <c:v>3.3410000000000002</c:v>
                </c:pt>
                <c:pt idx="3342">
                  <c:v>3.3420000000000001</c:v>
                </c:pt>
                <c:pt idx="3343">
                  <c:v>3.343</c:v>
                </c:pt>
                <c:pt idx="3344">
                  <c:v>3.3439999999999999</c:v>
                </c:pt>
                <c:pt idx="3345">
                  <c:v>3.3450000000000002</c:v>
                </c:pt>
                <c:pt idx="3346">
                  <c:v>3.3460000000000001</c:v>
                </c:pt>
                <c:pt idx="3347">
                  <c:v>3.347</c:v>
                </c:pt>
                <c:pt idx="3348">
                  <c:v>3.3479999999999999</c:v>
                </c:pt>
                <c:pt idx="3349">
                  <c:v>3.3490000000000002</c:v>
                </c:pt>
                <c:pt idx="3350">
                  <c:v>3.35</c:v>
                </c:pt>
                <c:pt idx="3351">
                  <c:v>3.351</c:v>
                </c:pt>
                <c:pt idx="3352">
                  <c:v>3.3519999999999999</c:v>
                </c:pt>
                <c:pt idx="3353">
                  <c:v>3.3530000000000002</c:v>
                </c:pt>
                <c:pt idx="3354">
                  <c:v>3.3540000000000001</c:v>
                </c:pt>
                <c:pt idx="3355">
                  <c:v>3.355</c:v>
                </c:pt>
                <c:pt idx="3356">
                  <c:v>3.3559999999999999</c:v>
                </c:pt>
                <c:pt idx="3357">
                  <c:v>3.3570000000000002</c:v>
                </c:pt>
                <c:pt idx="3358">
                  <c:v>3.3580000000000001</c:v>
                </c:pt>
                <c:pt idx="3359">
                  <c:v>3.359</c:v>
                </c:pt>
                <c:pt idx="3360">
                  <c:v>3.36</c:v>
                </c:pt>
                <c:pt idx="3361">
                  <c:v>3.3610000000000002</c:v>
                </c:pt>
                <c:pt idx="3362">
                  <c:v>3.3620000000000001</c:v>
                </c:pt>
                <c:pt idx="3363">
                  <c:v>3.363</c:v>
                </c:pt>
                <c:pt idx="3364">
                  <c:v>3.3639999999999999</c:v>
                </c:pt>
                <c:pt idx="3365">
                  <c:v>3.3650000000000002</c:v>
                </c:pt>
                <c:pt idx="3366">
                  <c:v>3.3660000000000001</c:v>
                </c:pt>
                <c:pt idx="3367">
                  <c:v>3.367</c:v>
                </c:pt>
                <c:pt idx="3368">
                  <c:v>3.3679999999999999</c:v>
                </c:pt>
                <c:pt idx="3369">
                  <c:v>3.3690000000000002</c:v>
                </c:pt>
                <c:pt idx="3370">
                  <c:v>3.37</c:v>
                </c:pt>
                <c:pt idx="3371">
                  <c:v>3.371</c:v>
                </c:pt>
                <c:pt idx="3372">
                  <c:v>3.3719999999999999</c:v>
                </c:pt>
                <c:pt idx="3373">
                  <c:v>3.3730000000000002</c:v>
                </c:pt>
                <c:pt idx="3374">
                  <c:v>3.3740000000000001</c:v>
                </c:pt>
                <c:pt idx="3375">
                  <c:v>3.375</c:v>
                </c:pt>
                <c:pt idx="3376">
                  <c:v>3.3759999999999999</c:v>
                </c:pt>
                <c:pt idx="3377">
                  <c:v>3.3769999999999998</c:v>
                </c:pt>
                <c:pt idx="3378">
                  <c:v>3.3780000000000001</c:v>
                </c:pt>
                <c:pt idx="3379">
                  <c:v>3.379</c:v>
                </c:pt>
                <c:pt idx="3380">
                  <c:v>3.38</c:v>
                </c:pt>
                <c:pt idx="3381">
                  <c:v>3.3809999999999998</c:v>
                </c:pt>
                <c:pt idx="3382">
                  <c:v>3.3820000000000001</c:v>
                </c:pt>
                <c:pt idx="3383">
                  <c:v>3.383</c:v>
                </c:pt>
                <c:pt idx="3384">
                  <c:v>3.3839999999999999</c:v>
                </c:pt>
                <c:pt idx="3385">
                  <c:v>3.3849999999999998</c:v>
                </c:pt>
                <c:pt idx="3386">
                  <c:v>3.3860000000000001</c:v>
                </c:pt>
                <c:pt idx="3387">
                  <c:v>3.387</c:v>
                </c:pt>
                <c:pt idx="3388">
                  <c:v>3.3879999999999999</c:v>
                </c:pt>
                <c:pt idx="3389">
                  <c:v>3.3889999999999998</c:v>
                </c:pt>
                <c:pt idx="3390">
                  <c:v>3.39</c:v>
                </c:pt>
                <c:pt idx="3391">
                  <c:v>3.391</c:v>
                </c:pt>
                <c:pt idx="3392">
                  <c:v>3.3919999999999999</c:v>
                </c:pt>
                <c:pt idx="3393">
                  <c:v>3.3929999999999998</c:v>
                </c:pt>
                <c:pt idx="3394">
                  <c:v>3.3940000000000001</c:v>
                </c:pt>
                <c:pt idx="3395">
                  <c:v>3.395</c:v>
                </c:pt>
                <c:pt idx="3396">
                  <c:v>3.3959999999999999</c:v>
                </c:pt>
                <c:pt idx="3397">
                  <c:v>3.3969999999999998</c:v>
                </c:pt>
                <c:pt idx="3398">
                  <c:v>3.3980000000000001</c:v>
                </c:pt>
                <c:pt idx="3399">
                  <c:v>3.399</c:v>
                </c:pt>
                <c:pt idx="3400">
                  <c:v>3.4</c:v>
                </c:pt>
                <c:pt idx="3401">
                  <c:v>3.4009999999999998</c:v>
                </c:pt>
                <c:pt idx="3402">
                  <c:v>3.4020000000000001</c:v>
                </c:pt>
                <c:pt idx="3403">
                  <c:v>3.403</c:v>
                </c:pt>
                <c:pt idx="3404">
                  <c:v>3.4039999999999999</c:v>
                </c:pt>
                <c:pt idx="3405">
                  <c:v>3.4049999999999998</c:v>
                </c:pt>
                <c:pt idx="3406">
                  <c:v>3.4060000000000001</c:v>
                </c:pt>
                <c:pt idx="3407">
                  <c:v>3.407</c:v>
                </c:pt>
                <c:pt idx="3408">
                  <c:v>3.4079999999999999</c:v>
                </c:pt>
                <c:pt idx="3409">
                  <c:v>3.4089999999999998</c:v>
                </c:pt>
                <c:pt idx="3410">
                  <c:v>3.41</c:v>
                </c:pt>
                <c:pt idx="3411">
                  <c:v>3.411</c:v>
                </c:pt>
                <c:pt idx="3412">
                  <c:v>3.4119999999999999</c:v>
                </c:pt>
                <c:pt idx="3413">
                  <c:v>3.4129999999999998</c:v>
                </c:pt>
                <c:pt idx="3414">
                  <c:v>3.4140000000000001</c:v>
                </c:pt>
                <c:pt idx="3415">
                  <c:v>3.415</c:v>
                </c:pt>
                <c:pt idx="3416">
                  <c:v>3.4159999999999999</c:v>
                </c:pt>
                <c:pt idx="3417">
                  <c:v>3.4169999999999998</c:v>
                </c:pt>
                <c:pt idx="3418">
                  <c:v>3.4180000000000001</c:v>
                </c:pt>
                <c:pt idx="3419">
                  <c:v>3.419</c:v>
                </c:pt>
                <c:pt idx="3420">
                  <c:v>3.42</c:v>
                </c:pt>
                <c:pt idx="3421">
                  <c:v>3.4209999999999998</c:v>
                </c:pt>
                <c:pt idx="3422">
                  <c:v>3.4220000000000002</c:v>
                </c:pt>
                <c:pt idx="3423">
                  <c:v>3.423</c:v>
                </c:pt>
                <c:pt idx="3424">
                  <c:v>3.4239999999999999</c:v>
                </c:pt>
                <c:pt idx="3425">
                  <c:v>3.4249999999999998</c:v>
                </c:pt>
                <c:pt idx="3426">
                  <c:v>3.4260000000000002</c:v>
                </c:pt>
                <c:pt idx="3427">
                  <c:v>3.427</c:v>
                </c:pt>
                <c:pt idx="3428">
                  <c:v>3.4279999999999999</c:v>
                </c:pt>
                <c:pt idx="3429">
                  <c:v>3.4289999999999998</c:v>
                </c:pt>
                <c:pt idx="3430">
                  <c:v>3.43</c:v>
                </c:pt>
                <c:pt idx="3431">
                  <c:v>3.431</c:v>
                </c:pt>
                <c:pt idx="3432">
                  <c:v>3.4319999999999999</c:v>
                </c:pt>
                <c:pt idx="3433">
                  <c:v>3.4329999999999998</c:v>
                </c:pt>
                <c:pt idx="3434">
                  <c:v>3.4340000000000002</c:v>
                </c:pt>
                <c:pt idx="3435">
                  <c:v>3.4350000000000001</c:v>
                </c:pt>
                <c:pt idx="3436">
                  <c:v>3.4359999999999999</c:v>
                </c:pt>
                <c:pt idx="3437">
                  <c:v>3.4369999999999998</c:v>
                </c:pt>
                <c:pt idx="3438">
                  <c:v>3.4380000000000002</c:v>
                </c:pt>
                <c:pt idx="3439">
                  <c:v>3.4390000000000001</c:v>
                </c:pt>
                <c:pt idx="3440">
                  <c:v>3.44</c:v>
                </c:pt>
                <c:pt idx="3441">
                  <c:v>3.4409999999999998</c:v>
                </c:pt>
                <c:pt idx="3442">
                  <c:v>3.4420000000000002</c:v>
                </c:pt>
                <c:pt idx="3443">
                  <c:v>3.4430000000000001</c:v>
                </c:pt>
                <c:pt idx="3444">
                  <c:v>3.444</c:v>
                </c:pt>
                <c:pt idx="3445">
                  <c:v>3.4449999999999998</c:v>
                </c:pt>
                <c:pt idx="3446">
                  <c:v>3.4460000000000002</c:v>
                </c:pt>
                <c:pt idx="3447">
                  <c:v>3.4470000000000001</c:v>
                </c:pt>
                <c:pt idx="3448">
                  <c:v>3.448</c:v>
                </c:pt>
                <c:pt idx="3449">
                  <c:v>3.4489999999999998</c:v>
                </c:pt>
                <c:pt idx="3450">
                  <c:v>3.45</c:v>
                </c:pt>
                <c:pt idx="3451">
                  <c:v>3.4510000000000001</c:v>
                </c:pt>
                <c:pt idx="3452">
                  <c:v>3.452</c:v>
                </c:pt>
                <c:pt idx="3453">
                  <c:v>3.4529999999999998</c:v>
                </c:pt>
                <c:pt idx="3454">
                  <c:v>3.4540000000000002</c:v>
                </c:pt>
                <c:pt idx="3455">
                  <c:v>3.4550000000000001</c:v>
                </c:pt>
                <c:pt idx="3456">
                  <c:v>3.456</c:v>
                </c:pt>
                <c:pt idx="3457">
                  <c:v>3.4569999999999999</c:v>
                </c:pt>
                <c:pt idx="3458">
                  <c:v>3.4580000000000002</c:v>
                </c:pt>
                <c:pt idx="3459">
                  <c:v>3.4590000000000001</c:v>
                </c:pt>
                <c:pt idx="3460">
                  <c:v>3.46</c:v>
                </c:pt>
                <c:pt idx="3461">
                  <c:v>3.4609999999999999</c:v>
                </c:pt>
                <c:pt idx="3462">
                  <c:v>3.4620000000000002</c:v>
                </c:pt>
                <c:pt idx="3463">
                  <c:v>3.4630000000000001</c:v>
                </c:pt>
                <c:pt idx="3464">
                  <c:v>3.464</c:v>
                </c:pt>
                <c:pt idx="3465">
                  <c:v>3.4649999999999999</c:v>
                </c:pt>
                <c:pt idx="3466">
                  <c:v>3.4660000000000002</c:v>
                </c:pt>
                <c:pt idx="3467">
                  <c:v>3.4670000000000001</c:v>
                </c:pt>
                <c:pt idx="3468">
                  <c:v>3.468</c:v>
                </c:pt>
                <c:pt idx="3469">
                  <c:v>3.4689999999999999</c:v>
                </c:pt>
                <c:pt idx="3470">
                  <c:v>3.47</c:v>
                </c:pt>
                <c:pt idx="3471">
                  <c:v>3.4710000000000001</c:v>
                </c:pt>
                <c:pt idx="3472">
                  <c:v>3.472</c:v>
                </c:pt>
                <c:pt idx="3473">
                  <c:v>3.4729999999999999</c:v>
                </c:pt>
                <c:pt idx="3474">
                  <c:v>3.4740000000000002</c:v>
                </c:pt>
                <c:pt idx="3475">
                  <c:v>3.4750000000000001</c:v>
                </c:pt>
                <c:pt idx="3476">
                  <c:v>3.476</c:v>
                </c:pt>
                <c:pt idx="3477">
                  <c:v>3.4769999999999999</c:v>
                </c:pt>
                <c:pt idx="3478">
                  <c:v>3.4780000000000002</c:v>
                </c:pt>
                <c:pt idx="3479">
                  <c:v>3.4790000000000001</c:v>
                </c:pt>
                <c:pt idx="3480">
                  <c:v>3.48</c:v>
                </c:pt>
                <c:pt idx="3481">
                  <c:v>3.4809999999999999</c:v>
                </c:pt>
                <c:pt idx="3482">
                  <c:v>3.4820000000000002</c:v>
                </c:pt>
                <c:pt idx="3483">
                  <c:v>3.4830000000000001</c:v>
                </c:pt>
                <c:pt idx="3484">
                  <c:v>3.484</c:v>
                </c:pt>
                <c:pt idx="3485">
                  <c:v>3.4849999999999999</c:v>
                </c:pt>
                <c:pt idx="3486">
                  <c:v>3.4860000000000002</c:v>
                </c:pt>
                <c:pt idx="3487">
                  <c:v>3.4870000000000001</c:v>
                </c:pt>
                <c:pt idx="3488">
                  <c:v>3.488</c:v>
                </c:pt>
                <c:pt idx="3489">
                  <c:v>3.4889999999999999</c:v>
                </c:pt>
                <c:pt idx="3490">
                  <c:v>3.49</c:v>
                </c:pt>
                <c:pt idx="3491">
                  <c:v>3.4910000000000001</c:v>
                </c:pt>
                <c:pt idx="3492">
                  <c:v>3.492</c:v>
                </c:pt>
                <c:pt idx="3493">
                  <c:v>3.4929999999999999</c:v>
                </c:pt>
                <c:pt idx="3494">
                  <c:v>3.4940000000000002</c:v>
                </c:pt>
                <c:pt idx="3495">
                  <c:v>3.4950000000000001</c:v>
                </c:pt>
                <c:pt idx="3496">
                  <c:v>3.496</c:v>
                </c:pt>
                <c:pt idx="3497">
                  <c:v>3.4969999999999999</c:v>
                </c:pt>
                <c:pt idx="3498">
                  <c:v>3.4980000000000002</c:v>
                </c:pt>
                <c:pt idx="3499">
                  <c:v>3.4990000000000001</c:v>
                </c:pt>
                <c:pt idx="3500">
                  <c:v>3.5</c:v>
                </c:pt>
                <c:pt idx="3501">
                  <c:v>3.5009999999999999</c:v>
                </c:pt>
                <c:pt idx="3502">
                  <c:v>3.5019999999999998</c:v>
                </c:pt>
                <c:pt idx="3503">
                  <c:v>3.5030000000000001</c:v>
                </c:pt>
                <c:pt idx="3504">
                  <c:v>3.504</c:v>
                </c:pt>
                <c:pt idx="3505">
                  <c:v>3.5049999999999999</c:v>
                </c:pt>
                <c:pt idx="3506">
                  <c:v>3.5059999999999998</c:v>
                </c:pt>
                <c:pt idx="3507">
                  <c:v>3.5070000000000001</c:v>
                </c:pt>
                <c:pt idx="3508">
                  <c:v>3.508</c:v>
                </c:pt>
                <c:pt idx="3509">
                  <c:v>3.5089999999999999</c:v>
                </c:pt>
                <c:pt idx="3510">
                  <c:v>3.51</c:v>
                </c:pt>
                <c:pt idx="3511">
                  <c:v>3.5110000000000001</c:v>
                </c:pt>
                <c:pt idx="3512">
                  <c:v>3.512</c:v>
                </c:pt>
                <c:pt idx="3513">
                  <c:v>3.5129999999999999</c:v>
                </c:pt>
                <c:pt idx="3514">
                  <c:v>3.5139999999999998</c:v>
                </c:pt>
                <c:pt idx="3515">
                  <c:v>3.5150000000000001</c:v>
                </c:pt>
                <c:pt idx="3516">
                  <c:v>3.516</c:v>
                </c:pt>
                <c:pt idx="3517">
                  <c:v>3.5169999999999999</c:v>
                </c:pt>
                <c:pt idx="3518">
                  <c:v>3.5179999999999998</c:v>
                </c:pt>
                <c:pt idx="3519">
                  <c:v>3.5190000000000001</c:v>
                </c:pt>
                <c:pt idx="3520">
                  <c:v>3.52</c:v>
                </c:pt>
                <c:pt idx="3521">
                  <c:v>3.5209999999999999</c:v>
                </c:pt>
                <c:pt idx="3522">
                  <c:v>3.5219999999999998</c:v>
                </c:pt>
                <c:pt idx="3523">
                  <c:v>3.5230000000000001</c:v>
                </c:pt>
                <c:pt idx="3524">
                  <c:v>3.524</c:v>
                </c:pt>
                <c:pt idx="3525">
                  <c:v>3.5249999999999999</c:v>
                </c:pt>
                <c:pt idx="3526">
                  <c:v>3.5259999999999998</c:v>
                </c:pt>
                <c:pt idx="3527">
                  <c:v>3.5270000000000001</c:v>
                </c:pt>
                <c:pt idx="3528">
                  <c:v>3.528</c:v>
                </c:pt>
                <c:pt idx="3529">
                  <c:v>3.5289999999999999</c:v>
                </c:pt>
                <c:pt idx="3530">
                  <c:v>3.53</c:v>
                </c:pt>
                <c:pt idx="3531">
                  <c:v>3.5310000000000001</c:v>
                </c:pt>
                <c:pt idx="3532">
                  <c:v>3.532</c:v>
                </c:pt>
                <c:pt idx="3533">
                  <c:v>3.5329999999999999</c:v>
                </c:pt>
                <c:pt idx="3534">
                  <c:v>3.5339999999999998</c:v>
                </c:pt>
                <c:pt idx="3535">
                  <c:v>3.5350000000000001</c:v>
                </c:pt>
                <c:pt idx="3536">
                  <c:v>3.536</c:v>
                </c:pt>
                <c:pt idx="3537">
                  <c:v>3.5369999999999999</c:v>
                </c:pt>
                <c:pt idx="3538">
                  <c:v>3.5379999999999998</c:v>
                </c:pt>
                <c:pt idx="3539">
                  <c:v>3.5390000000000001</c:v>
                </c:pt>
                <c:pt idx="3540">
                  <c:v>3.54</c:v>
                </c:pt>
                <c:pt idx="3541">
                  <c:v>3.5409999999999999</c:v>
                </c:pt>
                <c:pt idx="3542">
                  <c:v>3.5419999999999998</c:v>
                </c:pt>
                <c:pt idx="3543">
                  <c:v>3.5430000000000001</c:v>
                </c:pt>
                <c:pt idx="3544">
                  <c:v>3.544</c:v>
                </c:pt>
                <c:pt idx="3545">
                  <c:v>3.5449999999999999</c:v>
                </c:pt>
                <c:pt idx="3546">
                  <c:v>3.5459999999999998</c:v>
                </c:pt>
                <c:pt idx="3547">
                  <c:v>3.5470000000000002</c:v>
                </c:pt>
                <c:pt idx="3548">
                  <c:v>3.548</c:v>
                </c:pt>
                <c:pt idx="3549">
                  <c:v>3.5489999999999999</c:v>
                </c:pt>
                <c:pt idx="3550">
                  <c:v>3.55</c:v>
                </c:pt>
                <c:pt idx="3551">
                  <c:v>3.5510000000000002</c:v>
                </c:pt>
                <c:pt idx="3552">
                  <c:v>3.552</c:v>
                </c:pt>
                <c:pt idx="3553">
                  <c:v>3.5529999999999999</c:v>
                </c:pt>
                <c:pt idx="3554">
                  <c:v>3.5539999999999998</c:v>
                </c:pt>
                <c:pt idx="3555">
                  <c:v>3.5550000000000002</c:v>
                </c:pt>
                <c:pt idx="3556">
                  <c:v>3.556</c:v>
                </c:pt>
                <c:pt idx="3557">
                  <c:v>3.5569999999999999</c:v>
                </c:pt>
                <c:pt idx="3558">
                  <c:v>3.5579999999999998</c:v>
                </c:pt>
                <c:pt idx="3559">
                  <c:v>3.5590000000000002</c:v>
                </c:pt>
                <c:pt idx="3560">
                  <c:v>3.56</c:v>
                </c:pt>
                <c:pt idx="3561">
                  <c:v>3.5609999999999999</c:v>
                </c:pt>
                <c:pt idx="3562">
                  <c:v>3.5619999999999998</c:v>
                </c:pt>
                <c:pt idx="3563">
                  <c:v>3.5630000000000002</c:v>
                </c:pt>
                <c:pt idx="3564">
                  <c:v>3.5640000000000001</c:v>
                </c:pt>
                <c:pt idx="3565">
                  <c:v>3.5649999999999999</c:v>
                </c:pt>
                <c:pt idx="3566">
                  <c:v>3.5659999999999998</c:v>
                </c:pt>
                <c:pt idx="3567">
                  <c:v>3.5670000000000002</c:v>
                </c:pt>
                <c:pt idx="3568">
                  <c:v>3.5680000000000001</c:v>
                </c:pt>
                <c:pt idx="3569">
                  <c:v>3.569</c:v>
                </c:pt>
                <c:pt idx="3570">
                  <c:v>3.57</c:v>
                </c:pt>
                <c:pt idx="3571">
                  <c:v>3.5710000000000002</c:v>
                </c:pt>
                <c:pt idx="3572">
                  <c:v>3.5720000000000001</c:v>
                </c:pt>
                <c:pt idx="3573">
                  <c:v>3.573</c:v>
                </c:pt>
                <c:pt idx="3574">
                  <c:v>3.5739999999999998</c:v>
                </c:pt>
                <c:pt idx="3575">
                  <c:v>3.5750000000000002</c:v>
                </c:pt>
                <c:pt idx="3576">
                  <c:v>3.5760000000000001</c:v>
                </c:pt>
                <c:pt idx="3577">
                  <c:v>3.577</c:v>
                </c:pt>
                <c:pt idx="3578">
                  <c:v>3.5779999999999998</c:v>
                </c:pt>
                <c:pt idx="3579">
                  <c:v>3.5790000000000002</c:v>
                </c:pt>
                <c:pt idx="3580">
                  <c:v>3.58</c:v>
                </c:pt>
                <c:pt idx="3581">
                  <c:v>3.581</c:v>
                </c:pt>
                <c:pt idx="3582">
                  <c:v>3.5819999999999999</c:v>
                </c:pt>
                <c:pt idx="3583">
                  <c:v>3.5830000000000002</c:v>
                </c:pt>
                <c:pt idx="3584">
                  <c:v>3.5840000000000001</c:v>
                </c:pt>
                <c:pt idx="3585">
                  <c:v>3.585</c:v>
                </c:pt>
                <c:pt idx="3586">
                  <c:v>3.5859999999999999</c:v>
                </c:pt>
                <c:pt idx="3587">
                  <c:v>3.5870000000000002</c:v>
                </c:pt>
                <c:pt idx="3588">
                  <c:v>3.5880000000000001</c:v>
                </c:pt>
                <c:pt idx="3589">
                  <c:v>3.589</c:v>
                </c:pt>
                <c:pt idx="3590">
                  <c:v>3.59</c:v>
                </c:pt>
                <c:pt idx="3591">
                  <c:v>3.5910000000000002</c:v>
                </c:pt>
                <c:pt idx="3592">
                  <c:v>3.5920000000000001</c:v>
                </c:pt>
                <c:pt idx="3593">
                  <c:v>3.593</c:v>
                </c:pt>
                <c:pt idx="3594">
                  <c:v>3.5939999999999999</c:v>
                </c:pt>
                <c:pt idx="3595">
                  <c:v>3.5950000000000002</c:v>
                </c:pt>
                <c:pt idx="3596">
                  <c:v>3.5960000000000001</c:v>
                </c:pt>
                <c:pt idx="3597">
                  <c:v>3.597</c:v>
                </c:pt>
                <c:pt idx="3598">
                  <c:v>3.5979999999999999</c:v>
                </c:pt>
                <c:pt idx="3599">
                  <c:v>3.5990000000000002</c:v>
                </c:pt>
                <c:pt idx="3600">
                  <c:v>3.6</c:v>
                </c:pt>
                <c:pt idx="3601">
                  <c:v>3.601</c:v>
                </c:pt>
                <c:pt idx="3602">
                  <c:v>3.6019999999999999</c:v>
                </c:pt>
                <c:pt idx="3603">
                  <c:v>3.6030000000000002</c:v>
                </c:pt>
                <c:pt idx="3604">
                  <c:v>3.6040000000000001</c:v>
                </c:pt>
                <c:pt idx="3605">
                  <c:v>3.605</c:v>
                </c:pt>
                <c:pt idx="3606">
                  <c:v>3.6059999999999999</c:v>
                </c:pt>
                <c:pt idx="3607">
                  <c:v>3.6070000000000002</c:v>
                </c:pt>
                <c:pt idx="3608">
                  <c:v>3.6080000000000001</c:v>
                </c:pt>
                <c:pt idx="3609">
                  <c:v>3.609</c:v>
                </c:pt>
                <c:pt idx="3610">
                  <c:v>3.61</c:v>
                </c:pt>
                <c:pt idx="3611">
                  <c:v>3.6110000000000002</c:v>
                </c:pt>
                <c:pt idx="3612">
                  <c:v>3.6120000000000001</c:v>
                </c:pt>
                <c:pt idx="3613">
                  <c:v>3.613</c:v>
                </c:pt>
                <c:pt idx="3614">
                  <c:v>3.6139999999999999</c:v>
                </c:pt>
                <c:pt idx="3615">
                  <c:v>3.6150000000000002</c:v>
                </c:pt>
                <c:pt idx="3616">
                  <c:v>3.6160000000000001</c:v>
                </c:pt>
                <c:pt idx="3617">
                  <c:v>3.617</c:v>
                </c:pt>
                <c:pt idx="3618">
                  <c:v>3.6179999999999999</c:v>
                </c:pt>
                <c:pt idx="3619">
                  <c:v>3.6190000000000002</c:v>
                </c:pt>
                <c:pt idx="3620">
                  <c:v>3.62</c:v>
                </c:pt>
                <c:pt idx="3621">
                  <c:v>3.621</c:v>
                </c:pt>
                <c:pt idx="3622">
                  <c:v>3.6219999999999999</c:v>
                </c:pt>
                <c:pt idx="3623">
                  <c:v>3.6230000000000002</c:v>
                </c:pt>
                <c:pt idx="3624">
                  <c:v>3.6240000000000001</c:v>
                </c:pt>
                <c:pt idx="3625">
                  <c:v>3.625</c:v>
                </c:pt>
                <c:pt idx="3626">
                  <c:v>3.6259999999999999</c:v>
                </c:pt>
                <c:pt idx="3627">
                  <c:v>3.6269999999999998</c:v>
                </c:pt>
                <c:pt idx="3628">
                  <c:v>3.6280000000000001</c:v>
                </c:pt>
                <c:pt idx="3629">
                  <c:v>3.629</c:v>
                </c:pt>
                <c:pt idx="3630">
                  <c:v>3.63</c:v>
                </c:pt>
                <c:pt idx="3631">
                  <c:v>3.6309999999999998</c:v>
                </c:pt>
                <c:pt idx="3632">
                  <c:v>3.6320000000000001</c:v>
                </c:pt>
                <c:pt idx="3633">
                  <c:v>3.633</c:v>
                </c:pt>
                <c:pt idx="3634">
                  <c:v>3.6339999999999999</c:v>
                </c:pt>
                <c:pt idx="3635">
                  <c:v>3.6349999999999998</c:v>
                </c:pt>
                <c:pt idx="3636">
                  <c:v>3.6360000000000001</c:v>
                </c:pt>
                <c:pt idx="3637">
                  <c:v>3.637</c:v>
                </c:pt>
                <c:pt idx="3638">
                  <c:v>3.6379999999999999</c:v>
                </c:pt>
                <c:pt idx="3639">
                  <c:v>3.6389999999999998</c:v>
                </c:pt>
                <c:pt idx="3640">
                  <c:v>3.64</c:v>
                </c:pt>
                <c:pt idx="3641">
                  <c:v>3.641</c:v>
                </c:pt>
                <c:pt idx="3642">
                  <c:v>3.6419999999999999</c:v>
                </c:pt>
                <c:pt idx="3643">
                  <c:v>3.6429999999999998</c:v>
                </c:pt>
                <c:pt idx="3644">
                  <c:v>3.6440000000000001</c:v>
                </c:pt>
                <c:pt idx="3645">
                  <c:v>3.645</c:v>
                </c:pt>
                <c:pt idx="3646">
                  <c:v>3.6459999999999999</c:v>
                </c:pt>
                <c:pt idx="3647">
                  <c:v>3.6469999999999998</c:v>
                </c:pt>
                <c:pt idx="3648">
                  <c:v>3.6480000000000001</c:v>
                </c:pt>
                <c:pt idx="3649">
                  <c:v>3.649</c:v>
                </c:pt>
                <c:pt idx="3650">
                  <c:v>3.65</c:v>
                </c:pt>
                <c:pt idx="3651">
                  <c:v>3.6509999999999998</c:v>
                </c:pt>
                <c:pt idx="3652">
                  <c:v>3.6520000000000001</c:v>
                </c:pt>
                <c:pt idx="3653">
                  <c:v>3.653</c:v>
                </c:pt>
                <c:pt idx="3654">
                  <c:v>3.6539999999999999</c:v>
                </c:pt>
                <c:pt idx="3655">
                  <c:v>3.6549999999999998</c:v>
                </c:pt>
                <c:pt idx="3656">
                  <c:v>3.6560000000000001</c:v>
                </c:pt>
                <c:pt idx="3657">
                  <c:v>3.657</c:v>
                </c:pt>
                <c:pt idx="3658">
                  <c:v>3.6579999999999999</c:v>
                </c:pt>
                <c:pt idx="3659">
                  <c:v>3.6589999999999998</c:v>
                </c:pt>
                <c:pt idx="3660">
                  <c:v>3.66</c:v>
                </c:pt>
                <c:pt idx="3661">
                  <c:v>3.661</c:v>
                </c:pt>
                <c:pt idx="3662">
                  <c:v>3.6619999999999999</c:v>
                </c:pt>
                <c:pt idx="3663">
                  <c:v>3.6629999999999998</c:v>
                </c:pt>
                <c:pt idx="3664">
                  <c:v>3.6640000000000001</c:v>
                </c:pt>
                <c:pt idx="3665">
                  <c:v>3.665</c:v>
                </c:pt>
                <c:pt idx="3666">
                  <c:v>3.6659999999999999</c:v>
                </c:pt>
                <c:pt idx="3667">
                  <c:v>3.6669999999999998</c:v>
                </c:pt>
                <c:pt idx="3668">
                  <c:v>3.6680000000000001</c:v>
                </c:pt>
                <c:pt idx="3669">
                  <c:v>3.669</c:v>
                </c:pt>
                <c:pt idx="3670">
                  <c:v>3.67</c:v>
                </c:pt>
                <c:pt idx="3671">
                  <c:v>3.6709999999999998</c:v>
                </c:pt>
                <c:pt idx="3672">
                  <c:v>3.6720000000000002</c:v>
                </c:pt>
                <c:pt idx="3673">
                  <c:v>3.673</c:v>
                </c:pt>
                <c:pt idx="3674">
                  <c:v>3.6739999999999999</c:v>
                </c:pt>
                <c:pt idx="3675">
                  <c:v>3.6749999999999998</c:v>
                </c:pt>
                <c:pt idx="3676">
                  <c:v>3.6760000000000002</c:v>
                </c:pt>
                <c:pt idx="3677">
                  <c:v>3.677</c:v>
                </c:pt>
                <c:pt idx="3678">
                  <c:v>3.6779999999999999</c:v>
                </c:pt>
                <c:pt idx="3679">
                  <c:v>3.6789999999999998</c:v>
                </c:pt>
                <c:pt idx="3680">
                  <c:v>3.68</c:v>
                </c:pt>
                <c:pt idx="3681">
                  <c:v>3.681</c:v>
                </c:pt>
                <c:pt idx="3682">
                  <c:v>3.6819999999999999</c:v>
                </c:pt>
                <c:pt idx="3683">
                  <c:v>3.6829999999999998</c:v>
                </c:pt>
                <c:pt idx="3684">
                  <c:v>3.6840000000000002</c:v>
                </c:pt>
                <c:pt idx="3685">
                  <c:v>3.6850000000000001</c:v>
                </c:pt>
                <c:pt idx="3686">
                  <c:v>3.6859999999999999</c:v>
                </c:pt>
                <c:pt idx="3687">
                  <c:v>3.6869999999999998</c:v>
                </c:pt>
                <c:pt idx="3688">
                  <c:v>3.6880000000000002</c:v>
                </c:pt>
                <c:pt idx="3689">
                  <c:v>3.6890000000000001</c:v>
                </c:pt>
                <c:pt idx="3690">
                  <c:v>3.69</c:v>
                </c:pt>
                <c:pt idx="3691">
                  <c:v>3.6909999999999998</c:v>
                </c:pt>
                <c:pt idx="3692">
                  <c:v>3.6920000000000002</c:v>
                </c:pt>
                <c:pt idx="3693">
                  <c:v>3.6930000000000001</c:v>
                </c:pt>
                <c:pt idx="3694">
                  <c:v>3.694</c:v>
                </c:pt>
                <c:pt idx="3695">
                  <c:v>3.6949999999999998</c:v>
                </c:pt>
                <c:pt idx="3696">
                  <c:v>3.6960000000000002</c:v>
                </c:pt>
                <c:pt idx="3697">
                  <c:v>3.6970000000000001</c:v>
                </c:pt>
                <c:pt idx="3698">
                  <c:v>3.698</c:v>
                </c:pt>
                <c:pt idx="3699">
                  <c:v>3.6989999999999998</c:v>
                </c:pt>
                <c:pt idx="3700">
                  <c:v>3.7</c:v>
                </c:pt>
                <c:pt idx="3701">
                  <c:v>3.7010000000000001</c:v>
                </c:pt>
                <c:pt idx="3702">
                  <c:v>3.702</c:v>
                </c:pt>
                <c:pt idx="3703">
                  <c:v>3.7029999999999998</c:v>
                </c:pt>
                <c:pt idx="3704">
                  <c:v>3.7040000000000002</c:v>
                </c:pt>
                <c:pt idx="3705">
                  <c:v>3.7050000000000001</c:v>
                </c:pt>
                <c:pt idx="3706">
                  <c:v>3.706</c:v>
                </c:pt>
                <c:pt idx="3707">
                  <c:v>3.7069999999999999</c:v>
                </c:pt>
                <c:pt idx="3708">
                  <c:v>3.7080000000000002</c:v>
                </c:pt>
                <c:pt idx="3709">
                  <c:v>3.7090000000000001</c:v>
                </c:pt>
                <c:pt idx="3710">
                  <c:v>3.71</c:v>
                </c:pt>
                <c:pt idx="3711">
                  <c:v>3.7109999999999999</c:v>
                </c:pt>
                <c:pt idx="3712">
                  <c:v>3.7120000000000002</c:v>
                </c:pt>
                <c:pt idx="3713">
                  <c:v>3.7130000000000001</c:v>
                </c:pt>
                <c:pt idx="3714">
                  <c:v>3.714</c:v>
                </c:pt>
                <c:pt idx="3715">
                  <c:v>3.7149999999999999</c:v>
                </c:pt>
                <c:pt idx="3716">
                  <c:v>3.7160000000000002</c:v>
                </c:pt>
                <c:pt idx="3717">
                  <c:v>3.7170000000000001</c:v>
                </c:pt>
                <c:pt idx="3718">
                  <c:v>3.718</c:v>
                </c:pt>
                <c:pt idx="3719">
                  <c:v>3.7189999999999999</c:v>
                </c:pt>
                <c:pt idx="3720">
                  <c:v>3.72</c:v>
                </c:pt>
                <c:pt idx="3721">
                  <c:v>3.7210000000000001</c:v>
                </c:pt>
                <c:pt idx="3722">
                  <c:v>3.722</c:v>
                </c:pt>
                <c:pt idx="3723">
                  <c:v>3.7229999999999999</c:v>
                </c:pt>
                <c:pt idx="3724">
                  <c:v>3.7240000000000002</c:v>
                </c:pt>
                <c:pt idx="3725">
                  <c:v>3.7250000000000001</c:v>
                </c:pt>
                <c:pt idx="3726">
                  <c:v>3.726</c:v>
                </c:pt>
                <c:pt idx="3727">
                  <c:v>3.7269999999999999</c:v>
                </c:pt>
                <c:pt idx="3728">
                  <c:v>3.7280000000000002</c:v>
                </c:pt>
                <c:pt idx="3729">
                  <c:v>3.7290000000000001</c:v>
                </c:pt>
                <c:pt idx="3730">
                  <c:v>3.73</c:v>
                </c:pt>
                <c:pt idx="3731">
                  <c:v>3.7309999999999999</c:v>
                </c:pt>
                <c:pt idx="3732">
                  <c:v>3.7320000000000002</c:v>
                </c:pt>
                <c:pt idx="3733">
                  <c:v>3.7330000000000001</c:v>
                </c:pt>
                <c:pt idx="3734">
                  <c:v>3.734</c:v>
                </c:pt>
                <c:pt idx="3735">
                  <c:v>3.7349999999999999</c:v>
                </c:pt>
                <c:pt idx="3736">
                  <c:v>3.7360000000000002</c:v>
                </c:pt>
                <c:pt idx="3737">
                  <c:v>3.7370000000000001</c:v>
                </c:pt>
                <c:pt idx="3738">
                  <c:v>3.738</c:v>
                </c:pt>
                <c:pt idx="3739">
                  <c:v>3.7389999999999999</c:v>
                </c:pt>
                <c:pt idx="3740">
                  <c:v>3.74</c:v>
                </c:pt>
                <c:pt idx="3741">
                  <c:v>3.7410000000000001</c:v>
                </c:pt>
                <c:pt idx="3742">
                  <c:v>3.742</c:v>
                </c:pt>
                <c:pt idx="3743">
                  <c:v>3.7429999999999999</c:v>
                </c:pt>
                <c:pt idx="3744">
                  <c:v>3.7440000000000002</c:v>
                </c:pt>
                <c:pt idx="3745">
                  <c:v>3.7450000000000001</c:v>
                </c:pt>
                <c:pt idx="3746">
                  <c:v>3.746</c:v>
                </c:pt>
                <c:pt idx="3747">
                  <c:v>3.7469999999999999</c:v>
                </c:pt>
                <c:pt idx="3748">
                  <c:v>3.7480000000000002</c:v>
                </c:pt>
                <c:pt idx="3749">
                  <c:v>3.7490000000000001</c:v>
                </c:pt>
                <c:pt idx="3750">
                  <c:v>3.75</c:v>
                </c:pt>
                <c:pt idx="3751">
                  <c:v>3.7509999999999999</c:v>
                </c:pt>
                <c:pt idx="3752">
                  <c:v>3.7519999999999998</c:v>
                </c:pt>
                <c:pt idx="3753">
                  <c:v>3.7530000000000001</c:v>
                </c:pt>
                <c:pt idx="3754">
                  <c:v>3.754</c:v>
                </c:pt>
                <c:pt idx="3755">
                  <c:v>3.7549999999999999</c:v>
                </c:pt>
                <c:pt idx="3756">
                  <c:v>3.7559999999999998</c:v>
                </c:pt>
                <c:pt idx="3757">
                  <c:v>3.7570000000000001</c:v>
                </c:pt>
                <c:pt idx="3758">
                  <c:v>3.758</c:v>
                </c:pt>
                <c:pt idx="3759">
                  <c:v>3.7589999999999999</c:v>
                </c:pt>
                <c:pt idx="3760">
                  <c:v>3.76</c:v>
                </c:pt>
                <c:pt idx="3761">
                  <c:v>3.7610000000000001</c:v>
                </c:pt>
                <c:pt idx="3762">
                  <c:v>3.762</c:v>
                </c:pt>
                <c:pt idx="3763">
                  <c:v>3.7629999999999999</c:v>
                </c:pt>
                <c:pt idx="3764">
                  <c:v>3.7639999999999998</c:v>
                </c:pt>
                <c:pt idx="3765">
                  <c:v>3.7650000000000001</c:v>
                </c:pt>
                <c:pt idx="3766">
                  <c:v>3.766</c:v>
                </c:pt>
                <c:pt idx="3767">
                  <c:v>3.7669999999999999</c:v>
                </c:pt>
                <c:pt idx="3768">
                  <c:v>3.7679999999999998</c:v>
                </c:pt>
                <c:pt idx="3769">
                  <c:v>3.7690000000000001</c:v>
                </c:pt>
                <c:pt idx="3770">
                  <c:v>3.77</c:v>
                </c:pt>
                <c:pt idx="3771">
                  <c:v>3.7709999999999999</c:v>
                </c:pt>
                <c:pt idx="3772">
                  <c:v>3.7719999999999998</c:v>
                </c:pt>
                <c:pt idx="3773">
                  <c:v>3.7730000000000001</c:v>
                </c:pt>
                <c:pt idx="3774">
                  <c:v>3.774</c:v>
                </c:pt>
                <c:pt idx="3775">
                  <c:v>3.7749999999999999</c:v>
                </c:pt>
                <c:pt idx="3776">
                  <c:v>3.7759999999999998</c:v>
                </c:pt>
                <c:pt idx="3777">
                  <c:v>3.7770000000000001</c:v>
                </c:pt>
                <c:pt idx="3778">
                  <c:v>3.778</c:v>
                </c:pt>
                <c:pt idx="3779">
                  <c:v>3.7789999999999999</c:v>
                </c:pt>
                <c:pt idx="3780">
                  <c:v>3.78</c:v>
                </c:pt>
                <c:pt idx="3781">
                  <c:v>3.7810000000000001</c:v>
                </c:pt>
                <c:pt idx="3782">
                  <c:v>3.782</c:v>
                </c:pt>
                <c:pt idx="3783">
                  <c:v>3.7829999999999999</c:v>
                </c:pt>
                <c:pt idx="3784">
                  <c:v>3.7839999999999998</c:v>
                </c:pt>
                <c:pt idx="3785">
                  <c:v>3.7850000000000001</c:v>
                </c:pt>
                <c:pt idx="3786">
                  <c:v>3.786</c:v>
                </c:pt>
                <c:pt idx="3787">
                  <c:v>3.7869999999999999</c:v>
                </c:pt>
                <c:pt idx="3788">
                  <c:v>3.7879999999999998</c:v>
                </c:pt>
                <c:pt idx="3789">
                  <c:v>3.7890000000000001</c:v>
                </c:pt>
                <c:pt idx="3790">
                  <c:v>3.79</c:v>
                </c:pt>
                <c:pt idx="3791">
                  <c:v>3.7909999999999999</c:v>
                </c:pt>
                <c:pt idx="3792">
                  <c:v>3.7919999999999998</c:v>
                </c:pt>
                <c:pt idx="3793">
                  <c:v>3.7930000000000001</c:v>
                </c:pt>
                <c:pt idx="3794">
                  <c:v>3.794</c:v>
                </c:pt>
                <c:pt idx="3795">
                  <c:v>3.7949999999999999</c:v>
                </c:pt>
                <c:pt idx="3796">
                  <c:v>3.7959999999999998</c:v>
                </c:pt>
                <c:pt idx="3797">
                  <c:v>3.7970000000000002</c:v>
                </c:pt>
                <c:pt idx="3798">
                  <c:v>3.798</c:v>
                </c:pt>
                <c:pt idx="3799">
                  <c:v>3.7989999999999999</c:v>
                </c:pt>
                <c:pt idx="3800">
                  <c:v>3.8</c:v>
                </c:pt>
                <c:pt idx="3801">
                  <c:v>3.8010000000000002</c:v>
                </c:pt>
                <c:pt idx="3802">
                  <c:v>3.802</c:v>
                </c:pt>
                <c:pt idx="3803">
                  <c:v>3.8029999999999999</c:v>
                </c:pt>
                <c:pt idx="3804">
                  <c:v>3.8039999999999998</c:v>
                </c:pt>
                <c:pt idx="3805">
                  <c:v>3.8050000000000002</c:v>
                </c:pt>
                <c:pt idx="3806">
                  <c:v>3.806</c:v>
                </c:pt>
                <c:pt idx="3807">
                  <c:v>3.8069999999999999</c:v>
                </c:pt>
                <c:pt idx="3808">
                  <c:v>3.8079999999999998</c:v>
                </c:pt>
                <c:pt idx="3809">
                  <c:v>3.8090000000000002</c:v>
                </c:pt>
                <c:pt idx="3810">
                  <c:v>3.81</c:v>
                </c:pt>
                <c:pt idx="3811">
                  <c:v>3.8109999999999999</c:v>
                </c:pt>
                <c:pt idx="3812">
                  <c:v>3.8119999999999998</c:v>
                </c:pt>
                <c:pt idx="3813">
                  <c:v>3.8130000000000002</c:v>
                </c:pt>
                <c:pt idx="3814">
                  <c:v>3.8140000000000001</c:v>
                </c:pt>
                <c:pt idx="3815">
                  <c:v>3.8149999999999999</c:v>
                </c:pt>
                <c:pt idx="3816">
                  <c:v>3.8159999999999998</c:v>
                </c:pt>
                <c:pt idx="3817">
                  <c:v>3.8170000000000002</c:v>
                </c:pt>
                <c:pt idx="3818">
                  <c:v>3.8180000000000001</c:v>
                </c:pt>
                <c:pt idx="3819">
                  <c:v>3.819</c:v>
                </c:pt>
                <c:pt idx="3820">
                  <c:v>3.82</c:v>
                </c:pt>
                <c:pt idx="3821">
                  <c:v>3.8210000000000002</c:v>
                </c:pt>
                <c:pt idx="3822">
                  <c:v>3.8220000000000001</c:v>
                </c:pt>
                <c:pt idx="3823">
                  <c:v>3.823</c:v>
                </c:pt>
                <c:pt idx="3824">
                  <c:v>3.8239999999999998</c:v>
                </c:pt>
                <c:pt idx="3825">
                  <c:v>3.8250000000000002</c:v>
                </c:pt>
                <c:pt idx="3826">
                  <c:v>3.8260000000000001</c:v>
                </c:pt>
                <c:pt idx="3827">
                  <c:v>3.827</c:v>
                </c:pt>
                <c:pt idx="3828">
                  <c:v>3.8279999999999998</c:v>
                </c:pt>
                <c:pt idx="3829">
                  <c:v>3.8290000000000002</c:v>
                </c:pt>
                <c:pt idx="3830">
                  <c:v>3.83</c:v>
                </c:pt>
                <c:pt idx="3831">
                  <c:v>3.831</c:v>
                </c:pt>
                <c:pt idx="3832">
                  <c:v>3.8319999999999999</c:v>
                </c:pt>
                <c:pt idx="3833">
                  <c:v>3.8330000000000002</c:v>
                </c:pt>
                <c:pt idx="3834">
                  <c:v>3.8340000000000001</c:v>
                </c:pt>
                <c:pt idx="3835">
                  <c:v>3.835</c:v>
                </c:pt>
                <c:pt idx="3836">
                  <c:v>3.8359999999999999</c:v>
                </c:pt>
                <c:pt idx="3837">
                  <c:v>3.8370000000000002</c:v>
                </c:pt>
                <c:pt idx="3838">
                  <c:v>3.8380000000000001</c:v>
                </c:pt>
                <c:pt idx="3839">
                  <c:v>3.839</c:v>
                </c:pt>
                <c:pt idx="3840">
                  <c:v>3.84</c:v>
                </c:pt>
                <c:pt idx="3841">
                  <c:v>3.8410000000000002</c:v>
                </c:pt>
                <c:pt idx="3842">
                  <c:v>3.8420000000000001</c:v>
                </c:pt>
                <c:pt idx="3843">
                  <c:v>3.843</c:v>
                </c:pt>
                <c:pt idx="3844">
                  <c:v>3.8439999999999999</c:v>
                </c:pt>
                <c:pt idx="3845">
                  <c:v>3.8450000000000002</c:v>
                </c:pt>
                <c:pt idx="3846">
                  <c:v>3.8460000000000001</c:v>
                </c:pt>
                <c:pt idx="3847">
                  <c:v>3.847</c:v>
                </c:pt>
                <c:pt idx="3848">
                  <c:v>3.8479999999999999</c:v>
                </c:pt>
                <c:pt idx="3849">
                  <c:v>3.8490000000000002</c:v>
                </c:pt>
                <c:pt idx="3850">
                  <c:v>3.85</c:v>
                </c:pt>
                <c:pt idx="3851">
                  <c:v>3.851</c:v>
                </c:pt>
                <c:pt idx="3852">
                  <c:v>3.8519999999999999</c:v>
                </c:pt>
                <c:pt idx="3853">
                  <c:v>3.8530000000000002</c:v>
                </c:pt>
                <c:pt idx="3854">
                  <c:v>3.8540000000000001</c:v>
                </c:pt>
                <c:pt idx="3855">
                  <c:v>3.855</c:v>
                </c:pt>
                <c:pt idx="3856">
                  <c:v>3.8559999999999999</c:v>
                </c:pt>
                <c:pt idx="3857">
                  <c:v>3.8570000000000002</c:v>
                </c:pt>
                <c:pt idx="3858">
                  <c:v>3.8580000000000001</c:v>
                </c:pt>
                <c:pt idx="3859">
                  <c:v>3.859</c:v>
                </c:pt>
                <c:pt idx="3860">
                  <c:v>3.86</c:v>
                </c:pt>
                <c:pt idx="3861">
                  <c:v>3.8610000000000002</c:v>
                </c:pt>
                <c:pt idx="3862">
                  <c:v>3.8620000000000001</c:v>
                </c:pt>
                <c:pt idx="3863">
                  <c:v>3.863</c:v>
                </c:pt>
                <c:pt idx="3864">
                  <c:v>3.8639999999999999</c:v>
                </c:pt>
                <c:pt idx="3865">
                  <c:v>3.8650000000000002</c:v>
                </c:pt>
                <c:pt idx="3866">
                  <c:v>3.8660000000000001</c:v>
                </c:pt>
                <c:pt idx="3867">
                  <c:v>3.867</c:v>
                </c:pt>
                <c:pt idx="3868">
                  <c:v>3.8679999999999999</c:v>
                </c:pt>
                <c:pt idx="3869">
                  <c:v>3.8690000000000002</c:v>
                </c:pt>
                <c:pt idx="3870">
                  <c:v>3.87</c:v>
                </c:pt>
                <c:pt idx="3871">
                  <c:v>3.871</c:v>
                </c:pt>
                <c:pt idx="3872">
                  <c:v>3.8719999999999999</c:v>
                </c:pt>
                <c:pt idx="3873">
                  <c:v>3.8730000000000002</c:v>
                </c:pt>
                <c:pt idx="3874">
                  <c:v>3.8740000000000001</c:v>
                </c:pt>
                <c:pt idx="3875">
                  <c:v>3.875</c:v>
                </c:pt>
                <c:pt idx="3876">
                  <c:v>3.8759999999999999</c:v>
                </c:pt>
                <c:pt idx="3877">
                  <c:v>3.8769999999999998</c:v>
                </c:pt>
                <c:pt idx="3878">
                  <c:v>3.8780000000000001</c:v>
                </c:pt>
                <c:pt idx="3879">
                  <c:v>3.879</c:v>
                </c:pt>
                <c:pt idx="3880">
                  <c:v>3.88</c:v>
                </c:pt>
                <c:pt idx="3881">
                  <c:v>3.8809999999999998</c:v>
                </c:pt>
                <c:pt idx="3882">
                  <c:v>3.8820000000000001</c:v>
                </c:pt>
                <c:pt idx="3883">
                  <c:v>3.883</c:v>
                </c:pt>
                <c:pt idx="3884">
                  <c:v>3.8839999999999999</c:v>
                </c:pt>
                <c:pt idx="3885">
                  <c:v>3.8849999999999998</c:v>
                </c:pt>
                <c:pt idx="3886">
                  <c:v>3.8860000000000001</c:v>
                </c:pt>
                <c:pt idx="3887">
                  <c:v>3.887</c:v>
                </c:pt>
                <c:pt idx="3888">
                  <c:v>3.8879999999999999</c:v>
                </c:pt>
                <c:pt idx="3889">
                  <c:v>3.8889999999999998</c:v>
                </c:pt>
                <c:pt idx="3890">
                  <c:v>3.89</c:v>
                </c:pt>
                <c:pt idx="3891">
                  <c:v>3.891</c:v>
                </c:pt>
                <c:pt idx="3892">
                  <c:v>3.8919999999999999</c:v>
                </c:pt>
                <c:pt idx="3893">
                  <c:v>3.8929999999999998</c:v>
                </c:pt>
                <c:pt idx="3894">
                  <c:v>3.8940000000000001</c:v>
                </c:pt>
                <c:pt idx="3895">
                  <c:v>3.895</c:v>
                </c:pt>
                <c:pt idx="3896">
                  <c:v>3.8959999999999999</c:v>
                </c:pt>
                <c:pt idx="3897">
                  <c:v>3.8969999999999998</c:v>
                </c:pt>
                <c:pt idx="3898">
                  <c:v>3.8980000000000001</c:v>
                </c:pt>
                <c:pt idx="3899">
                  <c:v>3.899</c:v>
                </c:pt>
                <c:pt idx="3900">
                  <c:v>3.9</c:v>
                </c:pt>
                <c:pt idx="3901">
                  <c:v>3.9009999999999998</c:v>
                </c:pt>
                <c:pt idx="3902">
                  <c:v>3.9020000000000001</c:v>
                </c:pt>
                <c:pt idx="3903">
                  <c:v>3.903</c:v>
                </c:pt>
                <c:pt idx="3904">
                  <c:v>3.9039999999999999</c:v>
                </c:pt>
                <c:pt idx="3905">
                  <c:v>3.9049999999999998</c:v>
                </c:pt>
                <c:pt idx="3906">
                  <c:v>3.9060000000000001</c:v>
                </c:pt>
                <c:pt idx="3907">
                  <c:v>3.907</c:v>
                </c:pt>
                <c:pt idx="3908">
                  <c:v>3.9079999999999999</c:v>
                </c:pt>
                <c:pt idx="3909">
                  <c:v>3.9089999999999998</c:v>
                </c:pt>
                <c:pt idx="3910">
                  <c:v>3.91</c:v>
                </c:pt>
                <c:pt idx="3911">
                  <c:v>3.911</c:v>
                </c:pt>
                <c:pt idx="3912">
                  <c:v>3.9119999999999999</c:v>
                </c:pt>
                <c:pt idx="3913">
                  <c:v>3.9129999999999998</c:v>
                </c:pt>
                <c:pt idx="3914">
                  <c:v>3.9140000000000001</c:v>
                </c:pt>
                <c:pt idx="3915">
                  <c:v>3.915</c:v>
                </c:pt>
                <c:pt idx="3916">
                  <c:v>3.9159999999999999</c:v>
                </c:pt>
                <c:pt idx="3917">
                  <c:v>3.9169999999999998</c:v>
                </c:pt>
                <c:pt idx="3918">
                  <c:v>3.9180000000000001</c:v>
                </c:pt>
                <c:pt idx="3919">
                  <c:v>3.919</c:v>
                </c:pt>
                <c:pt idx="3920">
                  <c:v>3.92</c:v>
                </c:pt>
                <c:pt idx="3921">
                  <c:v>3.9209999999999998</c:v>
                </c:pt>
                <c:pt idx="3922">
                  <c:v>3.9220000000000002</c:v>
                </c:pt>
                <c:pt idx="3923">
                  <c:v>3.923</c:v>
                </c:pt>
                <c:pt idx="3924">
                  <c:v>3.9239999999999999</c:v>
                </c:pt>
                <c:pt idx="3925">
                  <c:v>3.9249999999999998</c:v>
                </c:pt>
                <c:pt idx="3926">
                  <c:v>3.9260000000000002</c:v>
                </c:pt>
                <c:pt idx="3927">
                  <c:v>3.927</c:v>
                </c:pt>
                <c:pt idx="3928">
                  <c:v>3.9279999999999999</c:v>
                </c:pt>
                <c:pt idx="3929">
                  <c:v>3.9289999999999998</c:v>
                </c:pt>
                <c:pt idx="3930">
                  <c:v>3.93</c:v>
                </c:pt>
                <c:pt idx="3931">
                  <c:v>3.931</c:v>
                </c:pt>
                <c:pt idx="3932">
                  <c:v>3.9319999999999999</c:v>
                </c:pt>
                <c:pt idx="3933">
                  <c:v>3.9329999999999998</c:v>
                </c:pt>
                <c:pt idx="3934">
                  <c:v>3.9340000000000002</c:v>
                </c:pt>
                <c:pt idx="3935">
                  <c:v>3.9350000000000001</c:v>
                </c:pt>
                <c:pt idx="3936">
                  <c:v>3.9359999999999999</c:v>
                </c:pt>
                <c:pt idx="3937">
                  <c:v>3.9369999999999998</c:v>
                </c:pt>
                <c:pt idx="3938">
                  <c:v>3.9380000000000002</c:v>
                </c:pt>
                <c:pt idx="3939">
                  <c:v>3.9390000000000001</c:v>
                </c:pt>
                <c:pt idx="3940">
                  <c:v>3.94</c:v>
                </c:pt>
                <c:pt idx="3941">
                  <c:v>3.9409999999999998</c:v>
                </c:pt>
                <c:pt idx="3942">
                  <c:v>3.9420000000000002</c:v>
                </c:pt>
                <c:pt idx="3943">
                  <c:v>3.9430000000000001</c:v>
                </c:pt>
                <c:pt idx="3944">
                  <c:v>3.944</c:v>
                </c:pt>
                <c:pt idx="3945">
                  <c:v>3.9449999999999998</c:v>
                </c:pt>
                <c:pt idx="3946">
                  <c:v>3.9460000000000002</c:v>
                </c:pt>
                <c:pt idx="3947">
                  <c:v>3.9470000000000001</c:v>
                </c:pt>
                <c:pt idx="3948">
                  <c:v>3.948</c:v>
                </c:pt>
                <c:pt idx="3949">
                  <c:v>3.9489999999999998</c:v>
                </c:pt>
                <c:pt idx="3950">
                  <c:v>3.95</c:v>
                </c:pt>
                <c:pt idx="3951">
                  <c:v>3.9510000000000001</c:v>
                </c:pt>
                <c:pt idx="3952">
                  <c:v>3.952</c:v>
                </c:pt>
                <c:pt idx="3953">
                  <c:v>3.9529999999999998</c:v>
                </c:pt>
                <c:pt idx="3954">
                  <c:v>3.9540000000000002</c:v>
                </c:pt>
                <c:pt idx="3955">
                  <c:v>3.9550000000000001</c:v>
                </c:pt>
                <c:pt idx="3956">
                  <c:v>3.956</c:v>
                </c:pt>
                <c:pt idx="3957">
                  <c:v>3.9569999999999999</c:v>
                </c:pt>
                <c:pt idx="3958">
                  <c:v>3.9580000000000002</c:v>
                </c:pt>
                <c:pt idx="3959">
                  <c:v>3.9590000000000001</c:v>
                </c:pt>
                <c:pt idx="3960">
                  <c:v>3.96</c:v>
                </c:pt>
                <c:pt idx="3961">
                  <c:v>3.9609999999999999</c:v>
                </c:pt>
                <c:pt idx="3962">
                  <c:v>3.9620000000000002</c:v>
                </c:pt>
                <c:pt idx="3963">
                  <c:v>3.9630000000000001</c:v>
                </c:pt>
                <c:pt idx="3964">
                  <c:v>3.964</c:v>
                </c:pt>
                <c:pt idx="3965">
                  <c:v>3.9649999999999999</c:v>
                </c:pt>
                <c:pt idx="3966">
                  <c:v>3.9660000000000002</c:v>
                </c:pt>
                <c:pt idx="3967">
                  <c:v>3.9670000000000001</c:v>
                </c:pt>
                <c:pt idx="3968">
                  <c:v>3.968</c:v>
                </c:pt>
                <c:pt idx="3969">
                  <c:v>3.9689999999999999</c:v>
                </c:pt>
                <c:pt idx="3970">
                  <c:v>3.97</c:v>
                </c:pt>
                <c:pt idx="3971">
                  <c:v>3.9710000000000001</c:v>
                </c:pt>
                <c:pt idx="3972">
                  <c:v>3.972</c:v>
                </c:pt>
                <c:pt idx="3973">
                  <c:v>3.9729999999999999</c:v>
                </c:pt>
                <c:pt idx="3974">
                  <c:v>3.9740000000000002</c:v>
                </c:pt>
                <c:pt idx="3975">
                  <c:v>3.9750000000000001</c:v>
                </c:pt>
                <c:pt idx="3976">
                  <c:v>3.976</c:v>
                </c:pt>
                <c:pt idx="3977">
                  <c:v>3.9769999999999999</c:v>
                </c:pt>
                <c:pt idx="3978">
                  <c:v>3.9780000000000002</c:v>
                </c:pt>
                <c:pt idx="3979">
                  <c:v>3.9790000000000001</c:v>
                </c:pt>
                <c:pt idx="3980">
                  <c:v>3.98</c:v>
                </c:pt>
                <c:pt idx="3981">
                  <c:v>3.9809999999999999</c:v>
                </c:pt>
                <c:pt idx="3982">
                  <c:v>3.9820000000000002</c:v>
                </c:pt>
                <c:pt idx="3983">
                  <c:v>3.9830000000000001</c:v>
                </c:pt>
                <c:pt idx="3984">
                  <c:v>3.984</c:v>
                </c:pt>
                <c:pt idx="3985">
                  <c:v>3.9849999999999999</c:v>
                </c:pt>
                <c:pt idx="3986">
                  <c:v>3.9860000000000002</c:v>
                </c:pt>
                <c:pt idx="3987">
                  <c:v>3.9870000000000001</c:v>
                </c:pt>
                <c:pt idx="3988">
                  <c:v>3.988</c:v>
                </c:pt>
                <c:pt idx="3989">
                  <c:v>3.9889999999999999</c:v>
                </c:pt>
                <c:pt idx="3990">
                  <c:v>3.99</c:v>
                </c:pt>
                <c:pt idx="3991">
                  <c:v>3.9910000000000001</c:v>
                </c:pt>
                <c:pt idx="3992">
                  <c:v>3.992</c:v>
                </c:pt>
                <c:pt idx="3993">
                  <c:v>3.9929999999999999</c:v>
                </c:pt>
                <c:pt idx="3994">
                  <c:v>3.9940000000000002</c:v>
                </c:pt>
                <c:pt idx="3995">
                  <c:v>3.9950000000000001</c:v>
                </c:pt>
                <c:pt idx="3996">
                  <c:v>3.996</c:v>
                </c:pt>
                <c:pt idx="3997">
                  <c:v>3.9969999999999999</c:v>
                </c:pt>
                <c:pt idx="3998">
                  <c:v>3.9980000000000002</c:v>
                </c:pt>
                <c:pt idx="3999">
                  <c:v>3.9990000000000001</c:v>
                </c:pt>
                <c:pt idx="4000">
                  <c:v>4</c:v>
                </c:pt>
                <c:pt idx="4001">
                  <c:v>4.0010000000000003</c:v>
                </c:pt>
                <c:pt idx="4002">
                  <c:v>4.0019999999999998</c:v>
                </c:pt>
                <c:pt idx="4003">
                  <c:v>4.0030000000000001</c:v>
                </c:pt>
                <c:pt idx="4004">
                  <c:v>4.0039999999999996</c:v>
                </c:pt>
                <c:pt idx="4005">
                  <c:v>4.0049999999999999</c:v>
                </c:pt>
                <c:pt idx="4006">
                  <c:v>4.0060000000000002</c:v>
                </c:pt>
                <c:pt idx="4007">
                  <c:v>4.0069999999999997</c:v>
                </c:pt>
                <c:pt idx="4008">
                  <c:v>4.008</c:v>
                </c:pt>
                <c:pt idx="4009">
                  <c:v>4.0090000000000003</c:v>
                </c:pt>
                <c:pt idx="4010">
                  <c:v>4.01</c:v>
                </c:pt>
                <c:pt idx="4011">
                  <c:v>4.0110000000000001</c:v>
                </c:pt>
                <c:pt idx="4012">
                  <c:v>4.0119999999999996</c:v>
                </c:pt>
                <c:pt idx="4013">
                  <c:v>4.0129999999999999</c:v>
                </c:pt>
                <c:pt idx="4014">
                  <c:v>4.0140000000000002</c:v>
                </c:pt>
                <c:pt idx="4015">
                  <c:v>4.0149999999999997</c:v>
                </c:pt>
                <c:pt idx="4016">
                  <c:v>4.016</c:v>
                </c:pt>
                <c:pt idx="4017">
                  <c:v>4.0170000000000003</c:v>
                </c:pt>
                <c:pt idx="4018">
                  <c:v>4.0179999999999998</c:v>
                </c:pt>
                <c:pt idx="4019">
                  <c:v>4.0190000000000001</c:v>
                </c:pt>
                <c:pt idx="4020">
                  <c:v>4.0199999999999996</c:v>
                </c:pt>
                <c:pt idx="4021">
                  <c:v>4.0209999999999999</c:v>
                </c:pt>
                <c:pt idx="4022">
                  <c:v>4.0220000000000002</c:v>
                </c:pt>
                <c:pt idx="4023">
                  <c:v>4.0229999999999997</c:v>
                </c:pt>
                <c:pt idx="4024">
                  <c:v>4.024</c:v>
                </c:pt>
                <c:pt idx="4025">
                  <c:v>4.0250000000000004</c:v>
                </c:pt>
                <c:pt idx="4026">
                  <c:v>4.0259999999999998</c:v>
                </c:pt>
                <c:pt idx="4027">
                  <c:v>4.0270000000000001</c:v>
                </c:pt>
                <c:pt idx="4028">
                  <c:v>4.0279999999999996</c:v>
                </c:pt>
                <c:pt idx="4029">
                  <c:v>4.0289999999999999</c:v>
                </c:pt>
                <c:pt idx="4030">
                  <c:v>4.03</c:v>
                </c:pt>
                <c:pt idx="4031">
                  <c:v>4.0309999999999997</c:v>
                </c:pt>
                <c:pt idx="4032">
                  <c:v>4.032</c:v>
                </c:pt>
                <c:pt idx="4033">
                  <c:v>4.0330000000000004</c:v>
                </c:pt>
                <c:pt idx="4034">
                  <c:v>4.0339999999999998</c:v>
                </c:pt>
                <c:pt idx="4035">
                  <c:v>4.0350000000000001</c:v>
                </c:pt>
                <c:pt idx="4036">
                  <c:v>4.0359999999999996</c:v>
                </c:pt>
                <c:pt idx="4037">
                  <c:v>4.0369999999999999</c:v>
                </c:pt>
                <c:pt idx="4038">
                  <c:v>4.0380000000000003</c:v>
                </c:pt>
                <c:pt idx="4039">
                  <c:v>4.0389999999999997</c:v>
                </c:pt>
                <c:pt idx="4040">
                  <c:v>4.04</c:v>
                </c:pt>
                <c:pt idx="4041">
                  <c:v>4.0410000000000004</c:v>
                </c:pt>
                <c:pt idx="4042">
                  <c:v>4.0419999999999998</c:v>
                </c:pt>
                <c:pt idx="4043">
                  <c:v>4.0430000000000001</c:v>
                </c:pt>
                <c:pt idx="4044">
                  <c:v>4.0439999999999996</c:v>
                </c:pt>
                <c:pt idx="4045">
                  <c:v>4.0449999999999999</c:v>
                </c:pt>
                <c:pt idx="4046">
                  <c:v>4.0460000000000003</c:v>
                </c:pt>
                <c:pt idx="4047">
                  <c:v>4.0469999999999997</c:v>
                </c:pt>
                <c:pt idx="4048">
                  <c:v>4.048</c:v>
                </c:pt>
                <c:pt idx="4049">
                  <c:v>4.0490000000000004</c:v>
                </c:pt>
                <c:pt idx="4050">
                  <c:v>4.05</c:v>
                </c:pt>
                <c:pt idx="4051">
                  <c:v>4.0510000000000002</c:v>
                </c:pt>
                <c:pt idx="4052">
                  <c:v>4.0519999999999996</c:v>
                </c:pt>
                <c:pt idx="4053">
                  <c:v>4.0529999999999999</c:v>
                </c:pt>
                <c:pt idx="4054">
                  <c:v>4.0540000000000003</c:v>
                </c:pt>
                <c:pt idx="4055">
                  <c:v>4.0549999999999997</c:v>
                </c:pt>
                <c:pt idx="4056">
                  <c:v>4.056</c:v>
                </c:pt>
                <c:pt idx="4057">
                  <c:v>4.0570000000000004</c:v>
                </c:pt>
                <c:pt idx="4058">
                  <c:v>4.0579999999999998</c:v>
                </c:pt>
                <c:pt idx="4059">
                  <c:v>4.0590000000000002</c:v>
                </c:pt>
                <c:pt idx="4060">
                  <c:v>4.0599999999999996</c:v>
                </c:pt>
                <c:pt idx="4061">
                  <c:v>4.0609999999999999</c:v>
                </c:pt>
                <c:pt idx="4062">
                  <c:v>4.0620000000000003</c:v>
                </c:pt>
                <c:pt idx="4063">
                  <c:v>4.0629999999999997</c:v>
                </c:pt>
                <c:pt idx="4064">
                  <c:v>4.0640000000000001</c:v>
                </c:pt>
                <c:pt idx="4065">
                  <c:v>4.0650000000000004</c:v>
                </c:pt>
                <c:pt idx="4066">
                  <c:v>4.0659999999999998</c:v>
                </c:pt>
                <c:pt idx="4067">
                  <c:v>4.0670000000000002</c:v>
                </c:pt>
                <c:pt idx="4068">
                  <c:v>4.0679999999999996</c:v>
                </c:pt>
                <c:pt idx="4069">
                  <c:v>4.069</c:v>
                </c:pt>
                <c:pt idx="4070">
                  <c:v>4.07</c:v>
                </c:pt>
                <c:pt idx="4071">
                  <c:v>4.0709999999999997</c:v>
                </c:pt>
                <c:pt idx="4072">
                  <c:v>4.0720000000000001</c:v>
                </c:pt>
                <c:pt idx="4073">
                  <c:v>4.0730000000000004</c:v>
                </c:pt>
                <c:pt idx="4074">
                  <c:v>4.0739999999999998</c:v>
                </c:pt>
                <c:pt idx="4075">
                  <c:v>4.0750000000000002</c:v>
                </c:pt>
                <c:pt idx="4076">
                  <c:v>4.0759999999999996</c:v>
                </c:pt>
                <c:pt idx="4077">
                  <c:v>4.077</c:v>
                </c:pt>
                <c:pt idx="4078">
                  <c:v>4.0780000000000003</c:v>
                </c:pt>
                <c:pt idx="4079">
                  <c:v>4.0789999999999997</c:v>
                </c:pt>
                <c:pt idx="4080">
                  <c:v>4.08</c:v>
                </c:pt>
                <c:pt idx="4081">
                  <c:v>4.0810000000000004</c:v>
                </c:pt>
                <c:pt idx="4082">
                  <c:v>4.0819999999999999</c:v>
                </c:pt>
                <c:pt idx="4083">
                  <c:v>4.0830000000000002</c:v>
                </c:pt>
                <c:pt idx="4084">
                  <c:v>4.0839999999999996</c:v>
                </c:pt>
                <c:pt idx="4085">
                  <c:v>4.085</c:v>
                </c:pt>
                <c:pt idx="4086">
                  <c:v>4.0860000000000003</c:v>
                </c:pt>
                <c:pt idx="4087">
                  <c:v>4.0869999999999997</c:v>
                </c:pt>
                <c:pt idx="4088">
                  <c:v>4.0880000000000001</c:v>
                </c:pt>
                <c:pt idx="4089">
                  <c:v>4.0890000000000004</c:v>
                </c:pt>
                <c:pt idx="4090">
                  <c:v>4.09</c:v>
                </c:pt>
                <c:pt idx="4091">
                  <c:v>4.0910000000000002</c:v>
                </c:pt>
                <c:pt idx="4092">
                  <c:v>4.0919999999999996</c:v>
                </c:pt>
                <c:pt idx="4093">
                  <c:v>4.093</c:v>
                </c:pt>
                <c:pt idx="4094">
                  <c:v>4.0940000000000003</c:v>
                </c:pt>
                <c:pt idx="4095">
                  <c:v>4.0949999999999998</c:v>
                </c:pt>
                <c:pt idx="4096">
                  <c:v>4.0960000000000001</c:v>
                </c:pt>
                <c:pt idx="4097">
                  <c:v>4.0970000000000004</c:v>
                </c:pt>
                <c:pt idx="4098">
                  <c:v>4.0979999999999999</c:v>
                </c:pt>
                <c:pt idx="4099">
                  <c:v>4.0990000000000002</c:v>
                </c:pt>
                <c:pt idx="4100">
                  <c:v>4.0999999999999996</c:v>
                </c:pt>
                <c:pt idx="4101">
                  <c:v>4.101</c:v>
                </c:pt>
                <c:pt idx="4102">
                  <c:v>4.1020000000000003</c:v>
                </c:pt>
                <c:pt idx="4103">
                  <c:v>4.1029999999999998</c:v>
                </c:pt>
                <c:pt idx="4104">
                  <c:v>4.1040000000000001</c:v>
                </c:pt>
                <c:pt idx="4105">
                  <c:v>4.1050000000000004</c:v>
                </c:pt>
                <c:pt idx="4106">
                  <c:v>4.1059999999999999</c:v>
                </c:pt>
                <c:pt idx="4107">
                  <c:v>4.1070000000000002</c:v>
                </c:pt>
                <c:pt idx="4108">
                  <c:v>4.1079999999999997</c:v>
                </c:pt>
                <c:pt idx="4109">
                  <c:v>4.109</c:v>
                </c:pt>
                <c:pt idx="4110">
                  <c:v>4.1100000000000003</c:v>
                </c:pt>
                <c:pt idx="4111">
                  <c:v>4.1109999999999998</c:v>
                </c:pt>
                <c:pt idx="4112">
                  <c:v>4.1120000000000001</c:v>
                </c:pt>
                <c:pt idx="4113">
                  <c:v>4.1130000000000004</c:v>
                </c:pt>
                <c:pt idx="4114">
                  <c:v>4.1139999999999999</c:v>
                </c:pt>
                <c:pt idx="4115">
                  <c:v>4.1150000000000002</c:v>
                </c:pt>
                <c:pt idx="4116">
                  <c:v>4.1159999999999997</c:v>
                </c:pt>
                <c:pt idx="4117">
                  <c:v>4.117</c:v>
                </c:pt>
                <c:pt idx="4118">
                  <c:v>4.1180000000000003</c:v>
                </c:pt>
                <c:pt idx="4119">
                  <c:v>4.1189999999999998</c:v>
                </c:pt>
                <c:pt idx="4120">
                  <c:v>4.12</c:v>
                </c:pt>
                <c:pt idx="4121">
                  <c:v>4.1210000000000004</c:v>
                </c:pt>
                <c:pt idx="4122">
                  <c:v>4.1219999999999999</c:v>
                </c:pt>
                <c:pt idx="4123">
                  <c:v>4.1230000000000002</c:v>
                </c:pt>
                <c:pt idx="4124">
                  <c:v>4.1239999999999997</c:v>
                </c:pt>
                <c:pt idx="4125">
                  <c:v>4.125</c:v>
                </c:pt>
                <c:pt idx="4126">
                  <c:v>4.1260000000000003</c:v>
                </c:pt>
                <c:pt idx="4127">
                  <c:v>4.1269999999999998</c:v>
                </c:pt>
                <c:pt idx="4128">
                  <c:v>4.1280000000000001</c:v>
                </c:pt>
                <c:pt idx="4129">
                  <c:v>4.1289999999999996</c:v>
                </c:pt>
                <c:pt idx="4130">
                  <c:v>4.13</c:v>
                </c:pt>
                <c:pt idx="4131">
                  <c:v>4.1310000000000002</c:v>
                </c:pt>
                <c:pt idx="4132">
                  <c:v>4.1319999999999997</c:v>
                </c:pt>
                <c:pt idx="4133">
                  <c:v>4.133</c:v>
                </c:pt>
                <c:pt idx="4134">
                  <c:v>4.1340000000000003</c:v>
                </c:pt>
                <c:pt idx="4135">
                  <c:v>4.1349999999999998</c:v>
                </c:pt>
                <c:pt idx="4136">
                  <c:v>4.1360000000000001</c:v>
                </c:pt>
                <c:pt idx="4137">
                  <c:v>4.1369999999999996</c:v>
                </c:pt>
                <c:pt idx="4138">
                  <c:v>4.1379999999999999</c:v>
                </c:pt>
                <c:pt idx="4139">
                  <c:v>4.1390000000000002</c:v>
                </c:pt>
                <c:pt idx="4140">
                  <c:v>4.1399999999999997</c:v>
                </c:pt>
                <c:pt idx="4141">
                  <c:v>4.141</c:v>
                </c:pt>
                <c:pt idx="4142">
                  <c:v>4.1420000000000003</c:v>
                </c:pt>
                <c:pt idx="4143">
                  <c:v>4.1429999999999998</c:v>
                </c:pt>
                <c:pt idx="4144">
                  <c:v>4.1440000000000001</c:v>
                </c:pt>
                <c:pt idx="4145">
                  <c:v>4.1449999999999996</c:v>
                </c:pt>
                <c:pt idx="4146">
                  <c:v>4.1459999999999999</c:v>
                </c:pt>
                <c:pt idx="4147">
                  <c:v>4.1470000000000002</c:v>
                </c:pt>
                <c:pt idx="4148">
                  <c:v>4.1479999999999997</c:v>
                </c:pt>
                <c:pt idx="4149">
                  <c:v>4.149</c:v>
                </c:pt>
                <c:pt idx="4150">
                  <c:v>4.1500000000000004</c:v>
                </c:pt>
                <c:pt idx="4151">
                  <c:v>4.1509999999999998</c:v>
                </c:pt>
                <c:pt idx="4152">
                  <c:v>4.1520000000000001</c:v>
                </c:pt>
                <c:pt idx="4153">
                  <c:v>4.1529999999999996</c:v>
                </c:pt>
                <c:pt idx="4154">
                  <c:v>4.1539999999999999</c:v>
                </c:pt>
                <c:pt idx="4155">
                  <c:v>4.1550000000000002</c:v>
                </c:pt>
                <c:pt idx="4156">
                  <c:v>4.1559999999999997</c:v>
                </c:pt>
                <c:pt idx="4157">
                  <c:v>4.157</c:v>
                </c:pt>
                <c:pt idx="4158">
                  <c:v>4.1580000000000004</c:v>
                </c:pt>
                <c:pt idx="4159">
                  <c:v>4.1589999999999998</c:v>
                </c:pt>
                <c:pt idx="4160">
                  <c:v>4.16</c:v>
                </c:pt>
                <c:pt idx="4161">
                  <c:v>4.1609999999999996</c:v>
                </c:pt>
                <c:pt idx="4162">
                  <c:v>4.1619999999999999</c:v>
                </c:pt>
                <c:pt idx="4163">
                  <c:v>4.1630000000000003</c:v>
                </c:pt>
                <c:pt idx="4164">
                  <c:v>4.1639999999999997</c:v>
                </c:pt>
                <c:pt idx="4165">
                  <c:v>4.165</c:v>
                </c:pt>
                <c:pt idx="4166">
                  <c:v>4.1660000000000004</c:v>
                </c:pt>
                <c:pt idx="4167">
                  <c:v>4.1669999999999998</c:v>
                </c:pt>
                <c:pt idx="4168">
                  <c:v>4.1680000000000001</c:v>
                </c:pt>
                <c:pt idx="4169">
                  <c:v>4.1689999999999996</c:v>
                </c:pt>
                <c:pt idx="4170">
                  <c:v>4.17</c:v>
                </c:pt>
                <c:pt idx="4171">
                  <c:v>4.1710000000000003</c:v>
                </c:pt>
                <c:pt idx="4172">
                  <c:v>4.1719999999999997</c:v>
                </c:pt>
                <c:pt idx="4173">
                  <c:v>4.173</c:v>
                </c:pt>
                <c:pt idx="4174">
                  <c:v>4.1740000000000004</c:v>
                </c:pt>
                <c:pt idx="4175">
                  <c:v>4.1749999999999998</c:v>
                </c:pt>
                <c:pt idx="4176">
                  <c:v>4.1760000000000002</c:v>
                </c:pt>
                <c:pt idx="4177">
                  <c:v>4.1769999999999996</c:v>
                </c:pt>
                <c:pt idx="4178">
                  <c:v>4.1779999999999999</c:v>
                </c:pt>
                <c:pt idx="4179">
                  <c:v>4.1790000000000003</c:v>
                </c:pt>
                <c:pt idx="4180">
                  <c:v>4.18</c:v>
                </c:pt>
                <c:pt idx="4181">
                  <c:v>4.181</c:v>
                </c:pt>
                <c:pt idx="4182">
                  <c:v>4.1820000000000004</c:v>
                </c:pt>
                <c:pt idx="4183">
                  <c:v>4.1829999999999998</c:v>
                </c:pt>
                <c:pt idx="4184">
                  <c:v>4.1840000000000002</c:v>
                </c:pt>
                <c:pt idx="4185">
                  <c:v>4.1849999999999996</c:v>
                </c:pt>
                <c:pt idx="4186">
                  <c:v>4.1859999999999999</c:v>
                </c:pt>
                <c:pt idx="4187">
                  <c:v>4.1870000000000003</c:v>
                </c:pt>
                <c:pt idx="4188">
                  <c:v>4.1879999999999997</c:v>
                </c:pt>
                <c:pt idx="4189">
                  <c:v>4.1890000000000001</c:v>
                </c:pt>
                <c:pt idx="4190">
                  <c:v>4.1900000000000004</c:v>
                </c:pt>
                <c:pt idx="4191">
                  <c:v>4.1909999999999998</c:v>
                </c:pt>
                <c:pt idx="4192">
                  <c:v>4.1920000000000002</c:v>
                </c:pt>
                <c:pt idx="4193">
                  <c:v>4.1929999999999996</c:v>
                </c:pt>
                <c:pt idx="4194">
                  <c:v>4.194</c:v>
                </c:pt>
                <c:pt idx="4195">
                  <c:v>4.1950000000000003</c:v>
                </c:pt>
                <c:pt idx="4196">
                  <c:v>4.1959999999999997</c:v>
                </c:pt>
                <c:pt idx="4197">
                  <c:v>4.1970000000000001</c:v>
                </c:pt>
                <c:pt idx="4198">
                  <c:v>4.1980000000000004</c:v>
                </c:pt>
                <c:pt idx="4199">
                  <c:v>4.1989999999999998</c:v>
                </c:pt>
                <c:pt idx="4200">
                  <c:v>4.2</c:v>
                </c:pt>
                <c:pt idx="4201">
                  <c:v>4.2009999999999996</c:v>
                </c:pt>
                <c:pt idx="4202">
                  <c:v>4.202</c:v>
                </c:pt>
                <c:pt idx="4203">
                  <c:v>4.2030000000000003</c:v>
                </c:pt>
                <c:pt idx="4204">
                  <c:v>4.2039999999999997</c:v>
                </c:pt>
                <c:pt idx="4205">
                  <c:v>4.2050000000000001</c:v>
                </c:pt>
                <c:pt idx="4206">
                  <c:v>4.2060000000000004</c:v>
                </c:pt>
                <c:pt idx="4207">
                  <c:v>4.2069999999999999</c:v>
                </c:pt>
                <c:pt idx="4208">
                  <c:v>4.2080000000000002</c:v>
                </c:pt>
                <c:pt idx="4209">
                  <c:v>4.2089999999999996</c:v>
                </c:pt>
                <c:pt idx="4210">
                  <c:v>4.21</c:v>
                </c:pt>
                <c:pt idx="4211">
                  <c:v>4.2110000000000003</c:v>
                </c:pt>
                <c:pt idx="4212">
                  <c:v>4.2119999999999997</c:v>
                </c:pt>
                <c:pt idx="4213">
                  <c:v>4.2130000000000001</c:v>
                </c:pt>
                <c:pt idx="4214">
                  <c:v>4.2140000000000004</c:v>
                </c:pt>
                <c:pt idx="4215">
                  <c:v>4.2149999999999999</c:v>
                </c:pt>
                <c:pt idx="4216">
                  <c:v>4.2160000000000002</c:v>
                </c:pt>
                <c:pt idx="4217">
                  <c:v>4.2169999999999996</c:v>
                </c:pt>
                <c:pt idx="4218">
                  <c:v>4.218</c:v>
                </c:pt>
                <c:pt idx="4219">
                  <c:v>4.2190000000000003</c:v>
                </c:pt>
                <c:pt idx="4220">
                  <c:v>4.22</c:v>
                </c:pt>
                <c:pt idx="4221">
                  <c:v>4.2210000000000001</c:v>
                </c:pt>
                <c:pt idx="4222">
                  <c:v>4.2220000000000004</c:v>
                </c:pt>
                <c:pt idx="4223">
                  <c:v>4.2229999999999999</c:v>
                </c:pt>
                <c:pt idx="4224">
                  <c:v>4.2240000000000002</c:v>
                </c:pt>
                <c:pt idx="4225">
                  <c:v>4.2249999999999996</c:v>
                </c:pt>
                <c:pt idx="4226">
                  <c:v>4.226</c:v>
                </c:pt>
                <c:pt idx="4227">
                  <c:v>4.2270000000000003</c:v>
                </c:pt>
                <c:pt idx="4228">
                  <c:v>4.2279999999999998</c:v>
                </c:pt>
                <c:pt idx="4229">
                  <c:v>4.2290000000000001</c:v>
                </c:pt>
                <c:pt idx="4230">
                  <c:v>4.2300000000000004</c:v>
                </c:pt>
                <c:pt idx="4231">
                  <c:v>4.2309999999999999</c:v>
                </c:pt>
                <c:pt idx="4232">
                  <c:v>4.2320000000000002</c:v>
                </c:pt>
                <c:pt idx="4233">
                  <c:v>4.2329999999999997</c:v>
                </c:pt>
                <c:pt idx="4234">
                  <c:v>4.234</c:v>
                </c:pt>
                <c:pt idx="4235">
                  <c:v>4.2350000000000003</c:v>
                </c:pt>
                <c:pt idx="4236">
                  <c:v>4.2359999999999998</c:v>
                </c:pt>
                <c:pt idx="4237">
                  <c:v>4.2370000000000001</c:v>
                </c:pt>
                <c:pt idx="4238">
                  <c:v>4.2380000000000004</c:v>
                </c:pt>
                <c:pt idx="4239">
                  <c:v>4.2389999999999999</c:v>
                </c:pt>
                <c:pt idx="4240">
                  <c:v>4.24</c:v>
                </c:pt>
                <c:pt idx="4241">
                  <c:v>4.2409999999999997</c:v>
                </c:pt>
                <c:pt idx="4242">
                  <c:v>4.242</c:v>
                </c:pt>
                <c:pt idx="4243">
                  <c:v>4.2430000000000003</c:v>
                </c:pt>
                <c:pt idx="4244">
                  <c:v>4.2439999999999998</c:v>
                </c:pt>
                <c:pt idx="4245">
                  <c:v>4.2450000000000001</c:v>
                </c:pt>
                <c:pt idx="4246">
                  <c:v>4.2460000000000004</c:v>
                </c:pt>
                <c:pt idx="4247">
                  <c:v>4.2469999999999999</c:v>
                </c:pt>
                <c:pt idx="4248">
                  <c:v>4.2480000000000002</c:v>
                </c:pt>
                <c:pt idx="4249">
                  <c:v>4.2489999999999997</c:v>
                </c:pt>
                <c:pt idx="4250">
                  <c:v>4.25</c:v>
                </c:pt>
                <c:pt idx="4251">
                  <c:v>4.2510000000000003</c:v>
                </c:pt>
                <c:pt idx="4252">
                  <c:v>4.2519999999999998</c:v>
                </c:pt>
                <c:pt idx="4253">
                  <c:v>4.2530000000000001</c:v>
                </c:pt>
                <c:pt idx="4254">
                  <c:v>4.2539999999999996</c:v>
                </c:pt>
                <c:pt idx="4255">
                  <c:v>4.2549999999999999</c:v>
                </c:pt>
                <c:pt idx="4256">
                  <c:v>4.2560000000000002</c:v>
                </c:pt>
                <c:pt idx="4257">
                  <c:v>4.2569999999999997</c:v>
                </c:pt>
                <c:pt idx="4258">
                  <c:v>4.258</c:v>
                </c:pt>
                <c:pt idx="4259">
                  <c:v>4.2590000000000003</c:v>
                </c:pt>
                <c:pt idx="4260">
                  <c:v>4.26</c:v>
                </c:pt>
                <c:pt idx="4261">
                  <c:v>4.2610000000000001</c:v>
                </c:pt>
                <c:pt idx="4262">
                  <c:v>4.2619999999999996</c:v>
                </c:pt>
                <c:pt idx="4263">
                  <c:v>4.2629999999999999</c:v>
                </c:pt>
                <c:pt idx="4264">
                  <c:v>4.2640000000000002</c:v>
                </c:pt>
                <c:pt idx="4265">
                  <c:v>4.2649999999999997</c:v>
                </c:pt>
                <c:pt idx="4266">
                  <c:v>4.266</c:v>
                </c:pt>
                <c:pt idx="4267">
                  <c:v>4.2670000000000003</c:v>
                </c:pt>
                <c:pt idx="4268">
                  <c:v>4.2679999999999998</c:v>
                </c:pt>
                <c:pt idx="4269">
                  <c:v>4.2690000000000001</c:v>
                </c:pt>
                <c:pt idx="4270">
                  <c:v>4.2699999999999996</c:v>
                </c:pt>
                <c:pt idx="4271">
                  <c:v>4.2709999999999999</c:v>
                </c:pt>
                <c:pt idx="4272">
                  <c:v>4.2720000000000002</c:v>
                </c:pt>
                <c:pt idx="4273">
                  <c:v>4.2729999999999997</c:v>
                </c:pt>
                <c:pt idx="4274">
                  <c:v>4.274</c:v>
                </c:pt>
                <c:pt idx="4275">
                  <c:v>4.2750000000000004</c:v>
                </c:pt>
                <c:pt idx="4276">
                  <c:v>4.2759999999999998</c:v>
                </c:pt>
                <c:pt idx="4277">
                  <c:v>4.2770000000000001</c:v>
                </c:pt>
                <c:pt idx="4278">
                  <c:v>4.2779999999999996</c:v>
                </c:pt>
                <c:pt idx="4279">
                  <c:v>4.2789999999999999</c:v>
                </c:pt>
                <c:pt idx="4280">
                  <c:v>4.28</c:v>
                </c:pt>
                <c:pt idx="4281">
                  <c:v>4.2809999999999997</c:v>
                </c:pt>
                <c:pt idx="4282">
                  <c:v>4.282</c:v>
                </c:pt>
                <c:pt idx="4283">
                  <c:v>4.2830000000000004</c:v>
                </c:pt>
                <c:pt idx="4284">
                  <c:v>4.2839999999999998</c:v>
                </c:pt>
                <c:pt idx="4285">
                  <c:v>4.2850000000000001</c:v>
                </c:pt>
                <c:pt idx="4286">
                  <c:v>4.2859999999999996</c:v>
                </c:pt>
                <c:pt idx="4287">
                  <c:v>4.2869999999999999</c:v>
                </c:pt>
                <c:pt idx="4288">
                  <c:v>4.2880000000000003</c:v>
                </c:pt>
                <c:pt idx="4289">
                  <c:v>4.2889999999999997</c:v>
                </c:pt>
                <c:pt idx="4290">
                  <c:v>4.29</c:v>
                </c:pt>
                <c:pt idx="4291">
                  <c:v>4.2910000000000004</c:v>
                </c:pt>
                <c:pt idx="4292">
                  <c:v>4.2919999999999998</c:v>
                </c:pt>
                <c:pt idx="4293">
                  <c:v>4.2930000000000001</c:v>
                </c:pt>
                <c:pt idx="4294">
                  <c:v>4.2939999999999996</c:v>
                </c:pt>
                <c:pt idx="4295">
                  <c:v>4.2949999999999999</c:v>
                </c:pt>
                <c:pt idx="4296">
                  <c:v>4.2960000000000003</c:v>
                </c:pt>
                <c:pt idx="4297">
                  <c:v>4.2969999999999997</c:v>
                </c:pt>
                <c:pt idx="4298">
                  <c:v>4.298</c:v>
                </c:pt>
                <c:pt idx="4299">
                  <c:v>4.2990000000000004</c:v>
                </c:pt>
                <c:pt idx="4300">
                  <c:v>4.3</c:v>
                </c:pt>
                <c:pt idx="4301">
                  <c:v>4.3010000000000002</c:v>
                </c:pt>
                <c:pt idx="4302">
                  <c:v>4.3019999999999996</c:v>
                </c:pt>
                <c:pt idx="4303">
                  <c:v>4.3029999999999999</c:v>
                </c:pt>
                <c:pt idx="4304">
                  <c:v>4.3040000000000003</c:v>
                </c:pt>
                <c:pt idx="4305">
                  <c:v>4.3049999999999997</c:v>
                </c:pt>
                <c:pt idx="4306">
                  <c:v>4.306</c:v>
                </c:pt>
                <c:pt idx="4307">
                  <c:v>4.3070000000000004</c:v>
                </c:pt>
                <c:pt idx="4308">
                  <c:v>4.3079999999999998</c:v>
                </c:pt>
                <c:pt idx="4309">
                  <c:v>4.3090000000000002</c:v>
                </c:pt>
                <c:pt idx="4310">
                  <c:v>4.3099999999999996</c:v>
                </c:pt>
                <c:pt idx="4311">
                  <c:v>4.3109999999999999</c:v>
                </c:pt>
                <c:pt idx="4312">
                  <c:v>4.3120000000000003</c:v>
                </c:pt>
                <c:pt idx="4313">
                  <c:v>4.3129999999999997</c:v>
                </c:pt>
                <c:pt idx="4314">
                  <c:v>4.3140000000000001</c:v>
                </c:pt>
                <c:pt idx="4315">
                  <c:v>4.3150000000000004</c:v>
                </c:pt>
                <c:pt idx="4316">
                  <c:v>4.3159999999999998</c:v>
                </c:pt>
                <c:pt idx="4317">
                  <c:v>4.3170000000000002</c:v>
                </c:pt>
                <c:pt idx="4318">
                  <c:v>4.3179999999999996</c:v>
                </c:pt>
                <c:pt idx="4319">
                  <c:v>4.319</c:v>
                </c:pt>
                <c:pt idx="4320">
                  <c:v>4.32</c:v>
                </c:pt>
                <c:pt idx="4321">
                  <c:v>4.3209999999999997</c:v>
                </c:pt>
                <c:pt idx="4322">
                  <c:v>4.3220000000000001</c:v>
                </c:pt>
                <c:pt idx="4323">
                  <c:v>4.3230000000000004</c:v>
                </c:pt>
                <c:pt idx="4324">
                  <c:v>4.3239999999999998</c:v>
                </c:pt>
                <c:pt idx="4325">
                  <c:v>4.3250000000000002</c:v>
                </c:pt>
                <c:pt idx="4326">
                  <c:v>4.3259999999999996</c:v>
                </c:pt>
                <c:pt idx="4327">
                  <c:v>4.327</c:v>
                </c:pt>
                <c:pt idx="4328">
                  <c:v>4.3280000000000003</c:v>
                </c:pt>
                <c:pt idx="4329">
                  <c:v>4.3289999999999997</c:v>
                </c:pt>
                <c:pt idx="4330">
                  <c:v>4.33</c:v>
                </c:pt>
                <c:pt idx="4331">
                  <c:v>4.3310000000000004</c:v>
                </c:pt>
                <c:pt idx="4332">
                  <c:v>4.3319999999999999</c:v>
                </c:pt>
                <c:pt idx="4333">
                  <c:v>4.3330000000000002</c:v>
                </c:pt>
                <c:pt idx="4334">
                  <c:v>4.3339999999999996</c:v>
                </c:pt>
                <c:pt idx="4335">
                  <c:v>4.335</c:v>
                </c:pt>
                <c:pt idx="4336">
                  <c:v>4.3360000000000003</c:v>
                </c:pt>
                <c:pt idx="4337">
                  <c:v>4.3369999999999997</c:v>
                </c:pt>
                <c:pt idx="4338">
                  <c:v>4.3380000000000001</c:v>
                </c:pt>
                <c:pt idx="4339">
                  <c:v>4.3390000000000004</c:v>
                </c:pt>
                <c:pt idx="4340">
                  <c:v>4.34</c:v>
                </c:pt>
                <c:pt idx="4341">
                  <c:v>4.3410000000000002</c:v>
                </c:pt>
                <c:pt idx="4342">
                  <c:v>4.3419999999999996</c:v>
                </c:pt>
                <c:pt idx="4343">
                  <c:v>4.343</c:v>
                </c:pt>
                <c:pt idx="4344">
                  <c:v>4.3440000000000003</c:v>
                </c:pt>
                <c:pt idx="4345">
                  <c:v>4.3449999999999998</c:v>
                </c:pt>
                <c:pt idx="4346">
                  <c:v>4.3460000000000001</c:v>
                </c:pt>
                <c:pt idx="4347">
                  <c:v>4.3470000000000004</c:v>
                </c:pt>
                <c:pt idx="4348">
                  <c:v>4.3479999999999999</c:v>
                </c:pt>
                <c:pt idx="4349">
                  <c:v>4.3490000000000002</c:v>
                </c:pt>
                <c:pt idx="4350">
                  <c:v>4.3499999999999996</c:v>
                </c:pt>
                <c:pt idx="4351">
                  <c:v>4.351</c:v>
                </c:pt>
                <c:pt idx="4352">
                  <c:v>4.3520000000000003</c:v>
                </c:pt>
                <c:pt idx="4353">
                  <c:v>4.3529999999999998</c:v>
                </c:pt>
                <c:pt idx="4354">
                  <c:v>4.3540000000000001</c:v>
                </c:pt>
                <c:pt idx="4355">
                  <c:v>4.3550000000000004</c:v>
                </c:pt>
                <c:pt idx="4356">
                  <c:v>4.3559999999999999</c:v>
                </c:pt>
                <c:pt idx="4357">
                  <c:v>4.3570000000000002</c:v>
                </c:pt>
                <c:pt idx="4358">
                  <c:v>4.3579999999999997</c:v>
                </c:pt>
                <c:pt idx="4359">
                  <c:v>4.359</c:v>
                </c:pt>
                <c:pt idx="4360">
                  <c:v>4.3600000000000003</c:v>
                </c:pt>
                <c:pt idx="4361">
                  <c:v>4.3609999999999998</c:v>
                </c:pt>
                <c:pt idx="4362">
                  <c:v>4.3620000000000001</c:v>
                </c:pt>
                <c:pt idx="4363">
                  <c:v>4.3630000000000004</c:v>
                </c:pt>
                <c:pt idx="4364">
                  <c:v>4.3639999999999999</c:v>
                </c:pt>
                <c:pt idx="4365">
                  <c:v>4.3650000000000002</c:v>
                </c:pt>
                <c:pt idx="4366">
                  <c:v>4.3659999999999997</c:v>
                </c:pt>
                <c:pt idx="4367">
                  <c:v>4.367</c:v>
                </c:pt>
                <c:pt idx="4368">
                  <c:v>4.3680000000000003</c:v>
                </c:pt>
                <c:pt idx="4369">
                  <c:v>4.3689999999999998</c:v>
                </c:pt>
                <c:pt idx="4370">
                  <c:v>4.37</c:v>
                </c:pt>
                <c:pt idx="4371">
                  <c:v>4.3710000000000004</c:v>
                </c:pt>
                <c:pt idx="4372">
                  <c:v>4.3719999999999999</c:v>
                </c:pt>
                <c:pt idx="4373">
                  <c:v>4.3730000000000002</c:v>
                </c:pt>
                <c:pt idx="4374">
                  <c:v>4.3739999999999997</c:v>
                </c:pt>
                <c:pt idx="4375">
                  <c:v>4.375</c:v>
                </c:pt>
                <c:pt idx="4376">
                  <c:v>4.3760000000000003</c:v>
                </c:pt>
                <c:pt idx="4377">
                  <c:v>4.3769999999999998</c:v>
                </c:pt>
                <c:pt idx="4378">
                  <c:v>4.3780000000000001</c:v>
                </c:pt>
                <c:pt idx="4379">
                  <c:v>4.3789999999999996</c:v>
                </c:pt>
                <c:pt idx="4380">
                  <c:v>4.38</c:v>
                </c:pt>
                <c:pt idx="4381">
                  <c:v>4.3810000000000002</c:v>
                </c:pt>
                <c:pt idx="4382">
                  <c:v>4.3819999999999997</c:v>
                </c:pt>
                <c:pt idx="4383">
                  <c:v>4.383</c:v>
                </c:pt>
                <c:pt idx="4384">
                  <c:v>4.3840000000000003</c:v>
                </c:pt>
                <c:pt idx="4385">
                  <c:v>4.3849999999999998</c:v>
                </c:pt>
                <c:pt idx="4386">
                  <c:v>4.3860000000000001</c:v>
                </c:pt>
                <c:pt idx="4387">
                  <c:v>4.3869999999999996</c:v>
                </c:pt>
                <c:pt idx="4388">
                  <c:v>4.3879999999999999</c:v>
                </c:pt>
                <c:pt idx="4389">
                  <c:v>4.3890000000000002</c:v>
                </c:pt>
                <c:pt idx="4390">
                  <c:v>4.3899999999999997</c:v>
                </c:pt>
                <c:pt idx="4391">
                  <c:v>4.391</c:v>
                </c:pt>
                <c:pt idx="4392">
                  <c:v>4.3920000000000003</c:v>
                </c:pt>
                <c:pt idx="4393">
                  <c:v>4.3929999999999998</c:v>
                </c:pt>
                <c:pt idx="4394">
                  <c:v>4.3940000000000001</c:v>
                </c:pt>
                <c:pt idx="4395">
                  <c:v>4.3949999999999996</c:v>
                </c:pt>
                <c:pt idx="4396">
                  <c:v>4.3959999999999999</c:v>
                </c:pt>
                <c:pt idx="4397">
                  <c:v>4.3970000000000002</c:v>
                </c:pt>
                <c:pt idx="4398">
                  <c:v>4.3979999999999997</c:v>
                </c:pt>
                <c:pt idx="4399">
                  <c:v>4.399</c:v>
                </c:pt>
                <c:pt idx="4400">
                  <c:v>4.4000000000000004</c:v>
                </c:pt>
                <c:pt idx="4401">
                  <c:v>4.4009999999999998</c:v>
                </c:pt>
                <c:pt idx="4402">
                  <c:v>4.4020000000000001</c:v>
                </c:pt>
                <c:pt idx="4403">
                  <c:v>4.4029999999999996</c:v>
                </c:pt>
                <c:pt idx="4404">
                  <c:v>4.4039999999999999</c:v>
                </c:pt>
                <c:pt idx="4405">
                  <c:v>4.4050000000000002</c:v>
                </c:pt>
                <c:pt idx="4406">
                  <c:v>4.4059999999999997</c:v>
                </c:pt>
                <c:pt idx="4407">
                  <c:v>4.407</c:v>
                </c:pt>
                <c:pt idx="4408">
                  <c:v>4.4080000000000004</c:v>
                </c:pt>
                <c:pt idx="4409">
                  <c:v>4.4089999999999998</c:v>
                </c:pt>
                <c:pt idx="4410">
                  <c:v>4.41</c:v>
                </c:pt>
                <c:pt idx="4411">
                  <c:v>4.4109999999999996</c:v>
                </c:pt>
                <c:pt idx="4412">
                  <c:v>4.4119999999999999</c:v>
                </c:pt>
                <c:pt idx="4413">
                  <c:v>4.4130000000000003</c:v>
                </c:pt>
                <c:pt idx="4414">
                  <c:v>4.4139999999999997</c:v>
                </c:pt>
                <c:pt idx="4415">
                  <c:v>4.415</c:v>
                </c:pt>
                <c:pt idx="4416">
                  <c:v>4.4160000000000004</c:v>
                </c:pt>
                <c:pt idx="4417">
                  <c:v>4.4169999999999998</c:v>
                </c:pt>
                <c:pt idx="4418">
                  <c:v>4.4180000000000001</c:v>
                </c:pt>
                <c:pt idx="4419">
                  <c:v>4.4189999999999996</c:v>
                </c:pt>
                <c:pt idx="4420">
                  <c:v>4.42</c:v>
                </c:pt>
                <c:pt idx="4421">
                  <c:v>4.4210000000000003</c:v>
                </c:pt>
                <c:pt idx="4422">
                  <c:v>4.4219999999999997</c:v>
                </c:pt>
                <c:pt idx="4423">
                  <c:v>4.423</c:v>
                </c:pt>
                <c:pt idx="4424">
                  <c:v>4.4240000000000004</c:v>
                </c:pt>
                <c:pt idx="4425">
                  <c:v>4.4249999999999998</c:v>
                </c:pt>
                <c:pt idx="4426">
                  <c:v>4.4260000000000002</c:v>
                </c:pt>
                <c:pt idx="4427">
                  <c:v>4.4269999999999996</c:v>
                </c:pt>
                <c:pt idx="4428">
                  <c:v>4.4279999999999999</c:v>
                </c:pt>
                <c:pt idx="4429">
                  <c:v>4.4290000000000003</c:v>
                </c:pt>
                <c:pt idx="4430">
                  <c:v>4.43</c:v>
                </c:pt>
                <c:pt idx="4431">
                  <c:v>4.431</c:v>
                </c:pt>
                <c:pt idx="4432">
                  <c:v>4.4320000000000004</c:v>
                </c:pt>
                <c:pt idx="4433">
                  <c:v>4.4329999999999998</c:v>
                </c:pt>
                <c:pt idx="4434">
                  <c:v>4.4340000000000002</c:v>
                </c:pt>
                <c:pt idx="4435">
                  <c:v>4.4349999999999996</c:v>
                </c:pt>
                <c:pt idx="4436">
                  <c:v>4.4359999999999999</c:v>
                </c:pt>
                <c:pt idx="4437">
                  <c:v>4.4370000000000003</c:v>
                </c:pt>
                <c:pt idx="4438">
                  <c:v>4.4379999999999997</c:v>
                </c:pt>
                <c:pt idx="4439">
                  <c:v>4.4390000000000001</c:v>
                </c:pt>
                <c:pt idx="4440">
                  <c:v>4.4400000000000004</c:v>
                </c:pt>
                <c:pt idx="4441">
                  <c:v>4.4409999999999998</c:v>
                </c:pt>
                <c:pt idx="4442">
                  <c:v>4.4420000000000002</c:v>
                </c:pt>
                <c:pt idx="4443">
                  <c:v>4.4429999999999996</c:v>
                </c:pt>
                <c:pt idx="4444">
                  <c:v>4.444</c:v>
                </c:pt>
                <c:pt idx="4445">
                  <c:v>4.4450000000000003</c:v>
                </c:pt>
                <c:pt idx="4446">
                  <c:v>4.4459999999999997</c:v>
                </c:pt>
                <c:pt idx="4447">
                  <c:v>4.4470000000000001</c:v>
                </c:pt>
                <c:pt idx="4448">
                  <c:v>4.4480000000000004</c:v>
                </c:pt>
                <c:pt idx="4449">
                  <c:v>4.4489999999999998</c:v>
                </c:pt>
                <c:pt idx="4450">
                  <c:v>4.45</c:v>
                </c:pt>
                <c:pt idx="4451">
                  <c:v>4.4509999999999996</c:v>
                </c:pt>
                <c:pt idx="4452">
                  <c:v>4.452</c:v>
                </c:pt>
                <c:pt idx="4453">
                  <c:v>4.4530000000000003</c:v>
                </c:pt>
                <c:pt idx="4454">
                  <c:v>4.4539999999999997</c:v>
                </c:pt>
                <c:pt idx="4455">
                  <c:v>4.4550000000000001</c:v>
                </c:pt>
                <c:pt idx="4456">
                  <c:v>4.4560000000000004</c:v>
                </c:pt>
                <c:pt idx="4457">
                  <c:v>4.4569999999999999</c:v>
                </c:pt>
                <c:pt idx="4458">
                  <c:v>4.4580000000000002</c:v>
                </c:pt>
                <c:pt idx="4459">
                  <c:v>4.4589999999999996</c:v>
                </c:pt>
                <c:pt idx="4460">
                  <c:v>4.46</c:v>
                </c:pt>
                <c:pt idx="4461">
                  <c:v>4.4610000000000003</c:v>
                </c:pt>
                <c:pt idx="4462">
                  <c:v>4.4619999999999997</c:v>
                </c:pt>
                <c:pt idx="4463">
                  <c:v>4.4630000000000001</c:v>
                </c:pt>
                <c:pt idx="4464">
                  <c:v>4.4640000000000004</c:v>
                </c:pt>
                <c:pt idx="4465">
                  <c:v>4.4649999999999999</c:v>
                </c:pt>
                <c:pt idx="4466">
                  <c:v>4.4660000000000002</c:v>
                </c:pt>
                <c:pt idx="4467">
                  <c:v>4.4669999999999996</c:v>
                </c:pt>
                <c:pt idx="4468">
                  <c:v>4.468</c:v>
                </c:pt>
                <c:pt idx="4469">
                  <c:v>4.4690000000000003</c:v>
                </c:pt>
                <c:pt idx="4470">
                  <c:v>4.47</c:v>
                </c:pt>
                <c:pt idx="4471">
                  <c:v>4.4710000000000001</c:v>
                </c:pt>
                <c:pt idx="4472">
                  <c:v>4.4720000000000004</c:v>
                </c:pt>
                <c:pt idx="4473">
                  <c:v>4.4729999999999999</c:v>
                </c:pt>
                <c:pt idx="4474">
                  <c:v>4.4740000000000002</c:v>
                </c:pt>
                <c:pt idx="4475">
                  <c:v>4.4749999999999996</c:v>
                </c:pt>
                <c:pt idx="4476">
                  <c:v>4.476</c:v>
                </c:pt>
                <c:pt idx="4477">
                  <c:v>4.4770000000000003</c:v>
                </c:pt>
                <c:pt idx="4478">
                  <c:v>4.4779999999999998</c:v>
                </c:pt>
                <c:pt idx="4479">
                  <c:v>4.4790000000000001</c:v>
                </c:pt>
                <c:pt idx="4480">
                  <c:v>4.4800000000000004</c:v>
                </c:pt>
                <c:pt idx="4481">
                  <c:v>4.4809999999999999</c:v>
                </c:pt>
                <c:pt idx="4482">
                  <c:v>4.4820000000000002</c:v>
                </c:pt>
                <c:pt idx="4483">
                  <c:v>4.4829999999999997</c:v>
                </c:pt>
                <c:pt idx="4484">
                  <c:v>4.484</c:v>
                </c:pt>
                <c:pt idx="4485">
                  <c:v>4.4850000000000003</c:v>
                </c:pt>
                <c:pt idx="4486">
                  <c:v>4.4859999999999998</c:v>
                </c:pt>
                <c:pt idx="4487">
                  <c:v>4.4870000000000001</c:v>
                </c:pt>
                <c:pt idx="4488">
                  <c:v>4.4880000000000004</c:v>
                </c:pt>
                <c:pt idx="4489">
                  <c:v>4.4889999999999999</c:v>
                </c:pt>
                <c:pt idx="4490">
                  <c:v>4.49</c:v>
                </c:pt>
                <c:pt idx="4491">
                  <c:v>4.4909999999999997</c:v>
                </c:pt>
                <c:pt idx="4492">
                  <c:v>4.492</c:v>
                </c:pt>
                <c:pt idx="4493">
                  <c:v>4.4930000000000003</c:v>
                </c:pt>
                <c:pt idx="4494">
                  <c:v>4.4939999999999998</c:v>
                </c:pt>
                <c:pt idx="4495">
                  <c:v>4.4950000000000001</c:v>
                </c:pt>
                <c:pt idx="4496">
                  <c:v>4.4960000000000004</c:v>
                </c:pt>
                <c:pt idx="4497">
                  <c:v>4.4969999999999999</c:v>
                </c:pt>
                <c:pt idx="4498">
                  <c:v>4.4980000000000002</c:v>
                </c:pt>
                <c:pt idx="4499">
                  <c:v>4.4989999999999997</c:v>
                </c:pt>
                <c:pt idx="4500">
                  <c:v>4.5</c:v>
                </c:pt>
                <c:pt idx="4501">
                  <c:v>4.5010000000000003</c:v>
                </c:pt>
                <c:pt idx="4502">
                  <c:v>4.5019999999999998</c:v>
                </c:pt>
                <c:pt idx="4503">
                  <c:v>4.5030000000000001</c:v>
                </c:pt>
                <c:pt idx="4504">
                  <c:v>4.5039999999999996</c:v>
                </c:pt>
                <c:pt idx="4505">
                  <c:v>4.5049999999999999</c:v>
                </c:pt>
                <c:pt idx="4506">
                  <c:v>4.5060000000000002</c:v>
                </c:pt>
                <c:pt idx="4507">
                  <c:v>4.5069999999999997</c:v>
                </c:pt>
                <c:pt idx="4508">
                  <c:v>4.508</c:v>
                </c:pt>
                <c:pt idx="4509">
                  <c:v>4.5090000000000003</c:v>
                </c:pt>
                <c:pt idx="4510">
                  <c:v>4.51</c:v>
                </c:pt>
                <c:pt idx="4511">
                  <c:v>4.5110000000000001</c:v>
                </c:pt>
                <c:pt idx="4512">
                  <c:v>4.5119999999999996</c:v>
                </c:pt>
                <c:pt idx="4513">
                  <c:v>4.5129999999999999</c:v>
                </c:pt>
                <c:pt idx="4514">
                  <c:v>4.5140000000000002</c:v>
                </c:pt>
                <c:pt idx="4515">
                  <c:v>4.5149999999999997</c:v>
                </c:pt>
                <c:pt idx="4516">
                  <c:v>4.516</c:v>
                </c:pt>
                <c:pt idx="4517">
                  <c:v>4.5170000000000003</c:v>
                </c:pt>
                <c:pt idx="4518">
                  <c:v>4.5179999999999998</c:v>
                </c:pt>
                <c:pt idx="4519">
                  <c:v>4.5190000000000001</c:v>
                </c:pt>
                <c:pt idx="4520">
                  <c:v>4.5199999999999996</c:v>
                </c:pt>
                <c:pt idx="4521">
                  <c:v>4.5209999999999999</c:v>
                </c:pt>
                <c:pt idx="4522">
                  <c:v>4.5220000000000002</c:v>
                </c:pt>
                <c:pt idx="4523">
                  <c:v>4.5229999999999997</c:v>
                </c:pt>
                <c:pt idx="4524">
                  <c:v>4.524</c:v>
                </c:pt>
                <c:pt idx="4525">
                  <c:v>4.5250000000000004</c:v>
                </c:pt>
                <c:pt idx="4526">
                  <c:v>4.5259999999999998</c:v>
                </c:pt>
                <c:pt idx="4527">
                  <c:v>4.5270000000000001</c:v>
                </c:pt>
                <c:pt idx="4528">
                  <c:v>4.5279999999999996</c:v>
                </c:pt>
                <c:pt idx="4529">
                  <c:v>4.5289999999999999</c:v>
                </c:pt>
                <c:pt idx="4530">
                  <c:v>4.53</c:v>
                </c:pt>
                <c:pt idx="4531">
                  <c:v>4.5309999999999997</c:v>
                </c:pt>
                <c:pt idx="4532">
                  <c:v>4.532</c:v>
                </c:pt>
                <c:pt idx="4533">
                  <c:v>4.5330000000000004</c:v>
                </c:pt>
                <c:pt idx="4534">
                  <c:v>4.5339999999999998</c:v>
                </c:pt>
                <c:pt idx="4535">
                  <c:v>4.5350000000000001</c:v>
                </c:pt>
                <c:pt idx="4536">
                  <c:v>4.5359999999999996</c:v>
                </c:pt>
                <c:pt idx="4537">
                  <c:v>4.5369999999999999</c:v>
                </c:pt>
                <c:pt idx="4538">
                  <c:v>4.5380000000000003</c:v>
                </c:pt>
                <c:pt idx="4539">
                  <c:v>4.5389999999999997</c:v>
                </c:pt>
                <c:pt idx="4540">
                  <c:v>4.54</c:v>
                </c:pt>
                <c:pt idx="4541">
                  <c:v>4.5410000000000004</c:v>
                </c:pt>
                <c:pt idx="4542">
                  <c:v>4.5419999999999998</c:v>
                </c:pt>
                <c:pt idx="4543">
                  <c:v>4.5430000000000001</c:v>
                </c:pt>
                <c:pt idx="4544">
                  <c:v>4.5439999999999996</c:v>
                </c:pt>
                <c:pt idx="4545">
                  <c:v>4.5449999999999999</c:v>
                </c:pt>
                <c:pt idx="4546">
                  <c:v>4.5460000000000003</c:v>
                </c:pt>
                <c:pt idx="4547">
                  <c:v>4.5469999999999997</c:v>
                </c:pt>
                <c:pt idx="4548">
                  <c:v>4.548</c:v>
                </c:pt>
                <c:pt idx="4549">
                  <c:v>4.5490000000000004</c:v>
                </c:pt>
                <c:pt idx="4550">
                  <c:v>4.55</c:v>
                </c:pt>
                <c:pt idx="4551">
                  <c:v>4.5510000000000002</c:v>
                </c:pt>
                <c:pt idx="4552">
                  <c:v>4.5519999999999996</c:v>
                </c:pt>
                <c:pt idx="4553">
                  <c:v>4.5529999999999999</c:v>
                </c:pt>
                <c:pt idx="4554">
                  <c:v>4.5540000000000003</c:v>
                </c:pt>
                <c:pt idx="4555">
                  <c:v>4.5549999999999997</c:v>
                </c:pt>
                <c:pt idx="4556">
                  <c:v>4.556</c:v>
                </c:pt>
                <c:pt idx="4557">
                  <c:v>4.5570000000000004</c:v>
                </c:pt>
                <c:pt idx="4558">
                  <c:v>4.5579999999999998</c:v>
                </c:pt>
                <c:pt idx="4559">
                  <c:v>4.5590000000000002</c:v>
                </c:pt>
                <c:pt idx="4560">
                  <c:v>4.5599999999999996</c:v>
                </c:pt>
                <c:pt idx="4561">
                  <c:v>4.5609999999999999</c:v>
                </c:pt>
                <c:pt idx="4562">
                  <c:v>4.5620000000000003</c:v>
                </c:pt>
                <c:pt idx="4563">
                  <c:v>4.5629999999999997</c:v>
                </c:pt>
                <c:pt idx="4564">
                  <c:v>4.5640000000000001</c:v>
                </c:pt>
                <c:pt idx="4565">
                  <c:v>4.5650000000000004</c:v>
                </c:pt>
                <c:pt idx="4566">
                  <c:v>4.5659999999999998</c:v>
                </c:pt>
                <c:pt idx="4567">
                  <c:v>4.5670000000000002</c:v>
                </c:pt>
                <c:pt idx="4568">
                  <c:v>4.5679999999999996</c:v>
                </c:pt>
                <c:pt idx="4569">
                  <c:v>4.569</c:v>
                </c:pt>
                <c:pt idx="4570">
                  <c:v>4.57</c:v>
                </c:pt>
                <c:pt idx="4571">
                  <c:v>4.5709999999999997</c:v>
                </c:pt>
                <c:pt idx="4572">
                  <c:v>4.5720000000000001</c:v>
                </c:pt>
                <c:pt idx="4573">
                  <c:v>4.5730000000000004</c:v>
                </c:pt>
                <c:pt idx="4574">
                  <c:v>4.5739999999999998</c:v>
                </c:pt>
                <c:pt idx="4575">
                  <c:v>4.5750000000000002</c:v>
                </c:pt>
                <c:pt idx="4576">
                  <c:v>4.5759999999999996</c:v>
                </c:pt>
                <c:pt idx="4577">
                  <c:v>4.577</c:v>
                </c:pt>
                <c:pt idx="4578">
                  <c:v>4.5780000000000003</c:v>
                </c:pt>
                <c:pt idx="4579">
                  <c:v>4.5789999999999997</c:v>
                </c:pt>
                <c:pt idx="4580">
                  <c:v>4.58</c:v>
                </c:pt>
                <c:pt idx="4581">
                  <c:v>4.5810000000000004</c:v>
                </c:pt>
                <c:pt idx="4582">
                  <c:v>4.5819999999999999</c:v>
                </c:pt>
                <c:pt idx="4583">
                  <c:v>4.5830000000000002</c:v>
                </c:pt>
                <c:pt idx="4584">
                  <c:v>4.5839999999999996</c:v>
                </c:pt>
                <c:pt idx="4585">
                  <c:v>4.585</c:v>
                </c:pt>
                <c:pt idx="4586">
                  <c:v>4.5860000000000003</c:v>
                </c:pt>
                <c:pt idx="4587">
                  <c:v>4.5869999999999997</c:v>
                </c:pt>
                <c:pt idx="4588">
                  <c:v>4.5880000000000001</c:v>
                </c:pt>
                <c:pt idx="4589">
                  <c:v>4.5890000000000004</c:v>
                </c:pt>
                <c:pt idx="4590">
                  <c:v>4.59</c:v>
                </c:pt>
                <c:pt idx="4591">
                  <c:v>4.5910000000000002</c:v>
                </c:pt>
                <c:pt idx="4592">
                  <c:v>4.5919999999999996</c:v>
                </c:pt>
                <c:pt idx="4593">
                  <c:v>4.593</c:v>
                </c:pt>
                <c:pt idx="4594">
                  <c:v>4.5940000000000003</c:v>
                </c:pt>
                <c:pt idx="4595">
                  <c:v>4.5949999999999998</c:v>
                </c:pt>
                <c:pt idx="4596">
                  <c:v>4.5960000000000001</c:v>
                </c:pt>
                <c:pt idx="4597">
                  <c:v>4.5970000000000004</c:v>
                </c:pt>
                <c:pt idx="4598">
                  <c:v>4.5979999999999999</c:v>
                </c:pt>
                <c:pt idx="4599">
                  <c:v>4.5990000000000002</c:v>
                </c:pt>
                <c:pt idx="4600">
                  <c:v>4.5999999999999996</c:v>
                </c:pt>
                <c:pt idx="4601">
                  <c:v>4.601</c:v>
                </c:pt>
                <c:pt idx="4602">
                  <c:v>4.6020000000000003</c:v>
                </c:pt>
                <c:pt idx="4603">
                  <c:v>4.6029999999999998</c:v>
                </c:pt>
                <c:pt idx="4604">
                  <c:v>4.6040000000000001</c:v>
                </c:pt>
                <c:pt idx="4605">
                  <c:v>4.6050000000000004</c:v>
                </c:pt>
                <c:pt idx="4606">
                  <c:v>4.6059999999999999</c:v>
                </c:pt>
                <c:pt idx="4607">
                  <c:v>4.6070000000000002</c:v>
                </c:pt>
                <c:pt idx="4608">
                  <c:v>4.6079999999999997</c:v>
                </c:pt>
                <c:pt idx="4609">
                  <c:v>4.609</c:v>
                </c:pt>
                <c:pt idx="4610">
                  <c:v>4.6100000000000003</c:v>
                </c:pt>
                <c:pt idx="4611">
                  <c:v>4.6109999999999998</c:v>
                </c:pt>
                <c:pt idx="4612">
                  <c:v>4.6120000000000001</c:v>
                </c:pt>
                <c:pt idx="4613">
                  <c:v>4.6130000000000004</c:v>
                </c:pt>
                <c:pt idx="4614">
                  <c:v>4.6139999999999999</c:v>
                </c:pt>
                <c:pt idx="4615">
                  <c:v>4.6150000000000002</c:v>
                </c:pt>
                <c:pt idx="4616">
                  <c:v>4.6159999999999997</c:v>
                </c:pt>
                <c:pt idx="4617">
                  <c:v>4.617</c:v>
                </c:pt>
                <c:pt idx="4618">
                  <c:v>4.6180000000000003</c:v>
                </c:pt>
                <c:pt idx="4619">
                  <c:v>4.6189999999999998</c:v>
                </c:pt>
                <c:pt idx="4620">
                  <c:v>4.62</c:v>
                </c:pt>
                <c:pt idx="4621">
                  <c:v>4.6210000000000004</c:v>
                </c:pt>
                <c:pt idx="4622">
                  <c:v>4.6219999999999999</c:v>
                </c:pt>
                <c:pt idx="4623">
                  <c:v>4.6230000000000002</c:v>
                </c:pt>
                <c:pt idx="4624">
                  <c:v>4.6239999999999997</c:v>
                </c:pt>
                <c:pt idx="4625">
                  <c:v>4.625</c:v>
                </c:pt>
                <c:pt idx="4626">
                  <c:v>4.6260000000000003</c:v>
                </c:pt>
                <c:pt idx="4627">
                  <c:v>4.6269999999999998</c:v>
                </c:pt>
                <c:pt idx="4628">
                  <c:v>4.6280000000000001</c:v>
                </c:pt>
                <c:pt idx="4629">
                  <c:v>4.6289999999999996</c:v>
                </c:pt>
                <c:pt idx="4630">
                  <c:v>4.63</c:v>
                </c:pt>
                <c:pt idx="4631">
                  <c:v>4.6310000000000002</c:v>
                </c:pt>
                <c:pt idx="4632">
                  <c:v>4.6319999999999997</c:v>
                </c:pt>
                <c:pt idx="4633">
                  <c:v>4.633</c:v>
                </c:pt>
                <c:pt idx="4634">
                  <c:v>4.6340000000000003</c:v>
                </c:pt>
                <c:pt idx="4635">
                  <c:v>4.6349999999999998</c:v>
                </c:pt>
                <c:pt idx="4636">
                  <c:v>4.6360000000000001</c:v>
                </c:pt>
                <c:pt idx="4637">
                  <c:v>4.6369999999999996</c:v>
                </c:pt>
                <c:pt idx="4638">
                  <c:v>4.6379999999999999</c:v>
                </c:pt>
                <c:pt idx="4639">
                  <c:v>4.6390000000000002</c:v>
                </c:pt>
                <c:pt idx="4640">
                  <c:v>4.6399999999999997</c:v>
                </c:pt>
                <c:pt idx="4641">
                  <c:v>4.641</c:v>
                </c:pt>
                <c:pt idx="4642">
                  <c:v>4.6420000000000003</c:v>
                </c:pt>
                <c:pt idx="4643">
                  <c:v>4.6429999999999998</c:v>
                </c:pt>
                <c:pt idx="4644">
                  <c:v>4.6440000000000001</c:v>
                </c:pt>
                <c:pt idx="4645">
                  <c:v>4.6449999999999996</c:v>
                </c:pt>
                <c:pt idx="4646">
                  <c:v>4.6459999999999999</c:v>
                </c:pt>
                <c:pt idx="4647">
                  <c:v>4.6470000000000002</c:v>
                </c:pt>
                <c:pt idx="4648">
                  <c:v>4.6479999999999997</c:v>
                </c:pt>
                <c:pt idx="4649">
                  <c:v>4.649</c:v>
                </c:pt>
                <c:pt idx="4650">
                  <c:v>4.6500000000000004</c:v>
                </c:pt>
                <c:pt idx="4651">
                  <c:v>4.6509999999999998</c:v>
                </c:pt>
                <c:pt idx="4652">
                  <c:v>4.6520000000000001</c:v>
                </c:pt>
                <c:pt idx="4653">
                  <c:v>4.6529999999999996</c:v>
                </c:pt>
                <c:pt idx="4654">
                  <c:v>4.6539999999999999</c:v>
                </c:pt>
                <c:pt idx="4655">
                  <c:v>4.6550000000000002</c:v>
                </c:pt>
                <c:pt idx="4656">
                  <c:v>4.6559999999999997</c:v>
                </c:pt>
                <c:pt idx="4657">
                  <c:v>4.657</c:v>
                </c:pt>
                <c:pt idx="4658">
                  <c:v>4.6580000000000004</c:v>
                </c:pt>
                <c:pt idx="4659">
                  <c:v>4.6589999999999998</c:v>
                </c:pt>
                <c:pt idx="4660">
                  <c:v>4.66</c:v>
                </c:pt>
                <c:pt idx="4661">
                  <c:v>4.6609999999999996</c:v>
                </c:pt>
                <c:pt idx="4662">
                  <c:v>4.6619999999999999</c:v>
                </c:pt>
                <c:pt idx="4663">
                  <c:v>4.6630000000000003</c:v>
                </c:pt>
                <c:pt idx="4664">
                  <c:v>4.6639999999999997</c:v>
                </c:pt>
                <c:pt idx="4665">
                  <c:v>4.665</c:v>
                </c:pt>
                <c:pt idx="4666">
                  <c:v>4.6660000000000004</c:v>
                </c:pt>
                <c:pt idx="4667">
                  <c:v>4.6669999999999998</c:v>
                </c:pt>
                <c:pt idx="4668">
                  <c:v>4.6680000000000001</c:v>
                </c:pt>
                <c:pt idx="4669">
                  <c:v>4.6689999999999996</c:v>
                </c:pt>
                <c:pt idx="4670">
                  <c:v>4.67</c:v>
                </c:pt>
                <c:pt idx="4671">
                  <c:v>4.6710000000000003</c:v>
                </c:pt>
                <c:pt idx="4672">
                  <c:v>4.6719999999999997</c:v>
                </c:pt>
                <c:pt idx="4673">
                  <c:v>4.673</c:v>
                </c:pt>
                <c:pt idx="4674">
                  <c:v>4.6740000000000004</c:v>
                </c:pt>
                <c:pt idx="4675">
                  <c:v>4.6749999999999998</c:v>
                </c:pt>
                <c:pt idx="4676">
                  <c:v>4.6760000000000002</c:v>
                </c:pt>
                <c:pt idx="4677">
                  <c:v>4.6769999999999996</c:v>
                </c:pt>
                <c:pt idx="4678">
                  <c:v>4.6779999999999999</c:v>
                </c:pt>
                <c:pt idx="4679">
                  <c:v>4.6790000000000003</c:v>
                </c:pt>
                <c:pt idx="4680">
                  <c:v>4.68</c:v>
                </c:pt>
                <c:pt idx="4681">
                  <c:v>4.681</c:v>
                </c:pt>
                <c:pt idx="4682">
                  <c:v>4.6820000000000004</c:v>
                </c:pt>
                <c:pt idx="4683">
                  <c:v>4.6829999999999998</c:v>
                </c:pt>
                <c:pt idx="4684">
                  <c:v>4.6840000000000002</c:v>
                </c:pt>
                <c:pt idx="4685">
                  <c:v>4.6849999999999996</c:v>
                </c:pt>
                <c:pt idx="4686">
                  <c:v>4.6859999999999999</c:v>
                </c:pt>
                <c:pt idx="4687">
                  <c:v>4.6870000000000003</c:v>
                </c:pt>
                <c:pt idx="4688">
                  <c:v>4.6879999999999997</c:v>
                </c:pt>
                <c:pt idx="4689">
                  <c:v>4.6890000000000001</c:v>
                </c:pt>
                <c:pt idx="4690">
                  <c:v>4.6900000000000004</c:v>
                </c:pt>
                <c:pt idx="4691">
                  <c:v>4.6909999999999998</c:v>
                </c:pt>
                <c:pt idx="4692">
                  <c:v>4.6920000000000002</c:v>
                </c:pt>
                <c:pt idx="4693">
                  <c:v>4.6929999999999996</c:v>
                </c:pt>
                <c:pt idx="4694">
                  <c:v>4.694</c:v>
                </c:pt>
                <c:pt idx="4695">
                  <c:v>4.6950000000000003</c:v>
                </c:pt>
                <c:pt idx="4696">
                  <c:v>4.6959999999999997</c:v>
                </c:pt>
                <c:pt idx="4697">
                  <c:v>4.6970000000000001</c:v>
                </c:pt>
                <c:pt idx="4698">
                  <c:v>4.6980000000000004</c:v>
                </c:pt>
                <c:pt idx="4699">
                  <c:v>4.6989999999999998</c:v>
                </c:pt>
                <c:pt idx="4700">
                  <c:v>4.7</c:v>
                </c:pt>
                <c:pt idx="4701">
                  <c:v>4.7009999999999996</c:v>
                </c:pt>
                <c:pt idx="4702">
                  <c:v>4.702</c:v>
                </c:pt>
                <c:pt idx="4703">
                  <c:v>4.7030000000000003</c:v>
                </c:pt>
                <c:pt idx="4704">
                  <c:v>4.7039999999999997</c:v>
                </c:pt>
                <c:pt idx="4705">
                  <c:v>4.7050000000000001</c:v>
                </c:pt>
                <c:pt idx="4706">
                  <c:v>4.7060000000000004</c:v>
                </c:pt>
                <c:pt idx="4707">
                  <c:v>4.7069999999999999</c:v>
                </c:pt>
                <c:pt idx="4708">
                  <c:v>4.7080000000000002</c:v>
                </c:pt>
                <c:pt idx="4709">
                  <c:v>4.7089999999999996</c:v>
                </c:pt>
                <c:pt idx="4710">
                  <c:v>4.71</c:v>
                </c:pt>
                <c:pt idx="4711">
                  <c:v>4.7110000000000003</c:v>
                </c:pt>
                <c:pt idx="4712">
                  <c:v>4.7119999999999997</c:v>
                </c:pt>
                <c:pt idx="4713">
                  <c:v>4.7130000000000001</c:v>
                </c:pt>
                <c:pt idx="4714">
                  <c:v>4.7140000000000004</c:v>
                </c:pt>
                <c:pt idx="4715">
                  <c:v>4.7149999999999999</c:v>
                </c:pt>
                <c:pt idx="4716">
                  <c:v>4.7160000000000002</c:v>
                </c:pt>
                <c:pt idx="4717">
                  <c:v>4.7169999999999996</c:v>
                </c:pt>
                <c:pt idx="4718">
                  <c:v>4.718</c:v>
                </c:pt>
                <c:pt idx="4719">
                  <c:v>4.7190000000000003</c:v>
                </c:pt>
                <c:pt idx="4720">
                  <c:v>4.72</c:v>
                </c:pt>
                <c:pt idx="4721">
                  <c:v>4.7210000000000001</c:v>
                </c:pt>
                <c:pt idx="4722">
                  <c:v>4.7220000000000004</c:v>
                </c:pt>
                <c:pt idx="4723">
                  <c:v>4.7229999999999999</c:v>
                </c:pt>
                <c:pt idx="4724">
                  <c:v>4.7240000000000002</c:v>
                </c:pt>
                <c:pt idx="4725">
                  <c:v>4.7249999999999996</c:v>
                </c:pt>
                <c:pt idx="4726">
                  <c:v>4.726</c:v>
                </c:pt>
                <c:pt idx="4727">
                  <c:v>4.7270000000000003</c:v>
                </c:pt>
                <c:pt idx="4728">
                  <c:v>4.7279999999999998</c:v>
                </c:pt>
                <c:pt idx="4729">
                  <c:v>4.7290000000000001</c:v>
                </c:pt>
                <c:pt idx="4730">
                  <c:v>4.7300000000000004</c:v>
                </c:pt>
                <c:pt idx="4731">
                  <c:v>4.7309999999999999</c:v>
                </c:pt>
                <c:pt idx="4732">
                  <c:v>4.7320000000000002</c:v>
                </c:pt>
                <c:pt idx="4733">
                  <c:v>4.7329999999999997</c:v>
                </c:pt>
                <c:pt idx="4734">
                  <c:v>4.734</c:v>
                </c:pt>
                <c:pt idx="4735">
                  <c:v>4.7350000000000003</c:v>
                </c:pt>
                <c:pt idx="4736">
                  <c:v>4.7359999999999998</c:v>
                </c:pt>
                <c:pt idx="4737">
                  <c:v>4.7370000000000001</c:v>
                </c:pt>
                <c:pt idx="4738">
                  <c:v>4.7380000000000004</c:v>
                </c:pt>
                <c:pt idx="4739">
                  <c:v>4.7389999999999999</c:v>
                </c:pt>
                <c:pt idx="4740">
                  <c:v>4.74</c:v>
                </c:pt>
                <c:pt idx="4741">
                  <c:v>4.7409999999999997</c:v>
                </c:pt>
                <c:pt idx="4742">
                  <c:v>4.742</c:v>
                </c:pt>
                <c:pt idx="4743">
                  <c:v>4.7430000000000003</c:v>
                </c:pt>
                <c:pt idx="4744">
                  <c:v>4.7439999999999998</c:v>
                </c:pt>
                <c:pt idx="4745">
                  <c:v>4.7450000000000001</c:v>
                </c:pt>
                <c:pt idx="4746">
                  <c:v>4.7460000000000004</c:v>
                </c:pt>
                <c:pt idx="4747">
                  <c:v>4.7469999999999999</c:v>
                </c:pt>
                <c:pt idx="4748">
                  <c:v>4.7480000000000002</c:v>
                </c:pt>
                <c:pt idx="4749">
                  <c:v>4.7489999999999997</c:v>
                </c:pt>
                <c:pt idx="4750">
                  <c:v>4.75</c:v>
                </c:pt>
                <c:pt idx="4751">
                  <c:v>4.7510000000000003</c:v>
                </c:pt>
                <c:pt idx="4752">
                  <c:v>4.7519999999999998</c:v>
                </c:pt>
                <c:pt idx="4753">
                  <c:v>4.7530000000000001</c:v>
                </c:pt>
                <c:pt idx="4754">
                  <c:v>4.7539999999999996</c:v>
                </c:pt>
                <c:pt idx="4755">
                  <c:v>4.7549999999999999</c:v>
                </c:pt>
                <c:pt idx="4756">
                  <c:v>4.7560000000000002</c:v>
                </c:pt>
                <c:pt idx="4757">
                  <c:v>4.7569999999999997</c:v>
                </c:pt>
                <c:pt idx="4758">
                  <c:v>4.758</c:v>
                </c:pt>
                <c:pt idx="4759">
                  <c:v>4.7590000000000003</c:v>
                </c:pt>
                <c:pt idx="4760">
                  <c:v>4.76</c:v>
                </c:pt>
                <c:pt idx="4761">
                  <c:v>4.7610000000000001</c:v>
                </c:pt>
                <c:pt idx="4762">
                  <c:v>4.7619999999999996</c:v>
                </c:pt>
                <c:pt idx="4763">
                  <c:v>4.7629999999999999</c:v>
                </c:pt>
                <c:pt idx="4764">
                  <c:v>4.7640000000000002</c:v>
                </c:pt>
                <c:pt idx="4765">
                  <c:v>4.7649999999999997</c:v>
                </c:pt>
                <c:pt idx="4766">
                  <c:v>4.766</c:v>
                </c:pt>
                <c:pt idx="4767">
                  <c:v>4.7670000000000003</c:v>
                </c:pt>
                <c:pt idx="4768">
                  <c:v>4.7679999999999998</c:v>
                </c:pt>
                <c:pt idx="4769">
                  <c:v>4.7690000000000001</c:v>
                </c:pt>
                <c:pt idx="4770">
                  <c:v>4.7699999999999996</c:v>
                </c:pt>
                <c:pt idx="4771">
                  <c:v>4.7709999999999999</c:v>
                </c:pt>
                <c:pt idx="4772">
                  <c:v>4.7720000000000002</c:v>
                </c:pt>
                <c:pt idx="4773">
                  <c:v>4.7729999999999997</c:v>
                </c:pt>
                <c:pt idx="4774">
                  <c:v>4.774</c:v>
                </c:pt>
                <c:pt idx="4775">
                  <c:v>4.7750000000000004</c:v>
                </c:pt>
                <c:pt idx="4776">
                  <c:v>4.7759999999999998</c:v>
                </c:pt>
                <c:pt idx="4777">
                  <c:v>4.7770000000000001</c:v>
                </c:pt>
                <c:pt idx="4778">
                  <c:v>4.7779999999999996</c:v>
                </c:pt>
                <c:pt idx="4779">
                  <c:v>4.7789999999999999</c:v>
                </c:pt>
                <c:pt idx="4780">
                  <c:v>4.78</c:v>
                </c:pt>
                <c:pt idx="4781">
                  <c:v>4.7809999999999997</c:v>
                </c:pt>
                <c:pt idx="4782">
                  <c:v>4.782</c:v>
                </c:pt>
                <c:pt idx="4783">
                  <c:v>4.7830000000000004</c:v>
                </c:pt>
                <c:pt idx="4784">
                  <c:v>4.7839999999999998</c:v>
                </c:pt>
                <c:pt idx="4785">
                  <c:v>4.7850000000000001</c:v>
                </c:pt>
                <c:pt idx="4786">
                  <c:v>4.7859999999999996</c:v>
                </c:pt>
                <c:pt idx="4787">
                  <c:v>4.7869999999999999</c:v>
                </c:pt>
                <c:pt idx="4788">
                  <c:v>4.7880000000000003</c:v>
                </c:pt>
                <c:pt idx="4789">
                  <c:v>4.7889999999999997</c:v>
                </c:pt>
                <c:pt idx="4790">
                  <c:v>4.79</c:v>
                </c:pt>
                <c:pt idx="4791">
                  <c:v>4.7910000000000004</c:v>
                </c:pt>
                <c:pt idx="4792">
                  <c:v>4.7919999999999998</c:v>
                </c:pt>
                <c:pt idx="4793">
                  <c:v>4.7930000000000001</c:v>
                </c:pt>
                <c:pt idx="4794">
                  <c:v>4.7939999999999996</c:v>
                </c:pt>
                <c:pt idx="4795">
                  <c:v>4.7949999999999999</c:v>
                </c:pt>
                <c:pt idx="4796">
                  <c:v>4.7960000000000003</c:v>
                </c:pt>
                <c:pt idx="4797">
                  <c:v>4.7969999999999997</c:v>
                </c:pt>
                <c:pt idx="4798">
                  <c:v>4.798</c:v>
                </c:pt>
                <c:pt idx="4799">
                  <c:v>4.7990000000000004</c:v>
                </c:pt>
                <c:pt idx="4800">
                  <c:v>4.8</c:v>
                </c:pt>
                <c:pt idx="4801">
                  <c:v>4.8010000000000002</c:v>
                </c:pt>
                <c:pt idx="4802">
                  <c:v>4.8019999999999996</c:v>
                </c:pt>
                <c:pt idx="4803">
                  <c:v>4.8029999999999999</c:v>
                </c:pt>
                <c:pt idx="4804">
                  <c:v>4.8040000000000003</c:v>
                </c:pt>
                <c:pt idx="4805">
                  <c:v>4.8049999999999997</c:v>
                </c:pt>
                <c:pt idx="4806">
                  <c:v>4.806</c:v>
                </c:pt>
                <c:pt idx="4807">
                  <c:v>4.8070000000000004</c:v>
                </c:pt>
                <c:pt idx="4808">
                  <c:v>4.8079999999999998</c:v>
                </c:pt>
                <c:pt idx="4809">
                  <c:v>4.8090000000000002</c:v>
                </c:pt>
                <c:pt idx="4810">
                  <c:v>4.8099999999999996</c:v>
                </c:pt>
                <c:pt idx="4811">
                  <c:v>4.8109999999999999</c:v>
                </c:pt>
                <c:pt idx="4812">
                  <c:v>4.8120000000000003</c:v>
                </c:pt>
                <c:pt idx="4813">
                  <c:v>4.8129999999999997</c:v>
                </c:pt>
                <c:pt idx="4814">
                  <c:v>4.8140000000000001</c:v>
                </c:pt>
                <c:pt idx="4815">
                  <c:v>4.8150000000000004</c:v>
                </c:pt>
                <c:pt idx="4816">
                  <c:v>4.8159999999999998</c:v>
                </c:pt>
                <c:pt idx="4817">
                  <c:v>4.8170000000000002</c:v>
                </c:pt>
                <c:pt idx="4818">
                  <c:v>4.8179999999999996</c:v>
                </c:pt>
                <c:pt idx="4819">
                  <c:v>4.819</c:v>
                </c:pt>
                <c:pt idx="4820">
                  <c:v>4.82</c:v>
                </c:pt>
                <c:pt idx="4821">
                  <c:v>4.8209999999999997</c:v>
                </c:pt>
                <c:pt idx="4822">
                  <c:v>4.8220000000000001</c:v>
                </c:pt>
                <c:pt idx="4823">
                  <c:v>4.8230000000000004</c:v>
                </c:pt>
                <c:pt idx="4824">
                  <c:v>4.8239999999999998</c:v>
                </c:pt>
                <c:pt idx="4825">
                  <c:v>4.8250000000000002</c:v>
                </c:pt>
                <c:pt idx="4826">
                  <c:v>4.8259999999999996</c:v>
                </c:pt>
                <c:pt idx="4827">
                  <c:v>4.827</c:v>
                </c:pt>
                <c:pt idx="4828">
                  <c:v>4.8280000000000003</c:v>
                </c:pt>
                <c:pt idx="4829">
                  <c:v>4.8289999999999997</c:v>
                </c:pt>
                <c:pt idx="4830">
                  <c:v>4.83</c:v>
                </c:pt>
                <c:pt idx="4831">
                  <c:v>4.8310000000000004</c:v>
                </c:pt>
                <c:pt idx="4832">
                  <c:v>4.8319999999999999</c:v>
                </c:pt>
                <c:pt idx="4833">
                  <c:v>4.8330000000000002</c:v>
                </c:pt>
                <c:pt idx="4834">
                  <c:v>4.8339999999999996</c:v>
                </c:pt>
                <c:pt idx="4835">
                  <c:v>4.835</c:v>
                </c:pt>
                <c:pt idx="4836">
                  <c:v>4.8360000000000003</c:v>
                </c:pt>
                <c:pt idx="4837">
                  <c:v>4.8369999999999997</c:v>
                </c:pt>
                <c:pt idx="4838">
                  <c:v>4.8380000000000001</c:v>
                </c:pt>
                <c:pt idx="4839">
                  <c:v>4.8390000000000004</c:v>
                </c:pt>
                <c:pt idx="4840">
                  <c:v>4.84</c:v>
                </c:pt>
                <c:pt idx="4841">
                  <c:v>4.8410000000000002</c:v>
                </c:pt>
                <c:pt idx="4842">
                  <c:v>4.8419999999999996</c:v>
                </c:pt>
                <c:pt idx="4843">
                  <c:v>4.843</c:v>
                </c:pt>
                <c:pt idx="4844">
                  <c:v>4.8440000000000003</c:v>
                </c:pt>
                <c:pt idx="4845">
                  <c:v>4.8449999999999998</c:v>
                </c:pt>
                <c:pt idx="4846">
                  <c:v>4.8460000000000001</c:v>
                </c:pt>
                <c:pt idx="4847">
                  <c:v>4.8470000000000004</c:v>
                </c:pt>
                <c:pt idx="4848">
                  <c:v>4.8479999999999999</c:v>
                </c:pt>
                <c:pt idx="4849">
                  <c:v>4.8490000000000002</c:v>
                </c:pt>
                <c:pt idx="4850">
                  <c:v>4.8499999999999996</c:v>
                </c:pt>
                <c:pt idx="4851">
                  <c:v>4.851</c:v>
                </c:pt>
                <c:pt idx="4852">
                  <c:v>4.8520000000000003</c:v>
                </c:pt>
                <c:pt idx="4853">
                  <c:v>4.8529999999999998</c:v>
                </c:pt>
                <c:pt idx="4854">
                  <c:v>4.8540000000000001</c:v>
                </c:pt>
                <c:pt idx="4855">
                  <c:v>4.8550000000000004</c:v>
                </c:pt>
                <c:pt idx="4856">
                  <c:v>4.8559999999999999</c:v>
                </c:pt>
                <c:pt idx="4857">
                  <c:v>4.8570000000000002</c:v>
                </c:pt>
                <c:pt idx="4858">
                  <c:v>4.8579999999999997</c:v>
                </c:pt>
                <c:pt idx="4859">
                  <c:v>4.859</c:v>
                </c:pt>
                <c:pt idx="4860">
                  <c:v>4.8600000000000003</c:v>
                </c:pt>
                <c:pt idx="4861">
                  <c:v>4.8609999999999998</c:v>
                </c:pt>
                <c:pt idx="4862">
                  <c:v>4.8620000000000001</c:v>
                </c:pt>
                <c:pt idx="4863">
                  <c:v>4.8630000000000004</c:v>
                </c:pt>
                <c:pt idx="4864">
                  <c:v>4.8639999999999999</c:v>
                </c:pt>
                <c:pt idx="4865">
                  <c:v>4.8650000000000002</c:v>
                </c:pt>
                <c:pt idx="4866">
                  <c:v>4.8659999999999997</c:v>
                </c:pt>
                <c:pt idx="4867">
                  <c:v>4.867</c:v>
                </c:pt>
                <c:pt idx="4868">
                  <c:v>4.8680000000000003</c:v>
                </c:pt>
                <c:pt idx="4869">
                  <c:v>4.8689999999999998</c:v>
                </c:pt>
                <c:pt idx="4870">
                  <c:v>4.87</c:v>
                </c:pt>
                <c:pt idx="4871">
                  <c:v>4.8710000000000004</c:v>
                </c:pt>
                <c:pt idx="4872">
                  <c:v>4.8719999999999999</c:v>
                </c:pt>
                <c:pt idx="4873">
                  <c:v>4.8730000000000002</c:v>
                </c:pt>
                <c:pt idx="4874">
                  <c:v>4.8739999999999997</c:v>
                </c:pt>
                <c:pt idx="4875">
                  <c:v>4.875</c:v>
                </c:pt>
                <c:pt idx="4876">
                  <c:v>4.8760000000000003</c:v>
                </c:pt>
                <c:pt idx="4877">
                  <c:v>4.8769999999999998</c:v>
                </c:pt>
                <c:pt idx="4878">
                  <c:v>4.8780000000000001</c:v>
                </c:pt>
                <c:pt idx="4879">
                  <c:v>4.8789999999999996</c:v>
                </c:pt>
                <c:pt idx="4880">
                  <c:v>4.88</c:v>
                </c:pt>
                <c:pt idx="4881">
                  <c:v>4.8810000000000002</c:v>
                </c:pt>
                <c:pt idx="4882">
                  <c:v>4.8819999999999997</c:v>
                </c:pt>
                <c:pt idx="4883">
                  <c:v>4.883</c:v>
                </c:pt>
                <c:pt idx="4884">
                  <c:v>4.8840000000000003</c:v>
                </c:pt>
                <c:pt idx="4885">
                  <c:v>4.8849999999999998</c:v>
                </c:pt>
                <c:pt idx="4886">
                  <c:v>4.8860000000000001</c:v>
                </c:pt>
                <c:pt idx="4887">
                  <c:v>4.8869999999999996</c:v>
                </c:pt>
                <c:pt idx="4888">
                  <c:v>4.8879999999999999</c:v>
                </c:pt>
                <c:pt idx="4889">
                  <c:v>4.8890000000000002</c:v>
                </c:pt>
                <c:pt idx="4890">
                  <c:v>4.8899999999999997</c:v>
                </c:pt>
                <c:pt idx="4891">
                  <c:v>4.891</c:v>
                </c:pt>
                <c:pt idx="4892">
                  <c:v>4.8920000000000003</c:v>
                </c:pt>
                <c:pt idx="4893">
                  <c:v>4.8929999999999998</c:v>
                </c:pt>
                <c:pt idx="4894">
                  <c:v>4.8940000000000001</c:v>
                </c:pt>
                <c:pt idx="4895">
                  <c:v>4.8949999999999996</c:v>
                </c:pt>
                <c:pt idx="4896">
                  <c:v>4.8959999999999999</c:v>
                </c:pt>
                <c:pt idx="4897">
                  <c:v>4.8970000000000002</c:v>
                </c:pt>
                <c:pt idx="4898">
                  <c:v>4.8979999999999997</c:v>
                </c:pt>
                <c:pt idx="4899">
                  <c:v>4.899</c:v>
                </c:pt>
                <c:pt idx="4900">
                  <c:v>4.9000000000000004</c:v>
                </c:pt>
                <c:pt idx="4901">
                  <c:v>4.9009999999999998</c:v>
                </c:pt>
                <c:pt idx="4902">
                  <c:v>4.9020000000000001</c:v>
                </c:pt>
                <c:pt idx="4903">
                  <c:v>4.9029999999999996</c:v>
                </c:pt>
                <c:pt idx="4904">
                  <c:v>4.9039999999999999</c:v>
                </c:pt>
                <c:pt idx="4905">
                  <c:v>4.9050000000000002</c:v>
                </c:pt>
                <c:pt idx="4906">
                  <c:v>4.9059999999999997</c:v>
                </c:pt>
                <c:pt idx="4907">
                  <c:v>4.907</c:v>
                </c:pt>
                <c:pt idx="4908">
                  <c:v>4.9080000000000004</c:v>
                </c:pt>
                <c:pt idx="4909">
                  <c:v>4.9089999999999998</c:v>
                </c:pt>
                <c:pt idx="4910">
                  <c:v>4.91</c:v>
                </c:pt>
                <c:pt idx="4911">
                  <c:v>4.9109999999999996</c:v>
                </c:pt>
                <c:pt idx="4912">
                  <c:v>4.9119999999999999</c:v>
                </c:pt>
                <c:pt idx="4913">
                  <c:v>4.9130000000000003</c:v>
                </c:pt>
                <c:pt idx="4914">
                  <c:v>4.9139999999999997</c:v>
                </c:pt>
                <c:pt idx="4915">
                  <c:v>4.915</c:v>
                </c:pt>
                <c:pt idx="4916">
                  <c:v>4.9160000000000004</c:v>
                </c:pt>
                <c:pt idx="4917">
                  <c:v>4.9169999999999998</c:v>
                </c:pt>
                <c:pt idx="4918">
                  <c:v>4.9180000000000001</c:v>
                </c:pt>
                <c:pt idx="4919">
                  <c:v>4.9189999999999996</c:v>
                </c:pt>
                <c:pt idx="4920">
                  <c:v>4.92</c:v>
                </c:pt>
                <c:pt idx="4921">
                  <c:v>4.9210000000000003</c:v>
                </c:pt>
                <c:pt idx="4922">
                  <c:v>4.9219999999999997</c:v>
                </c:pt>
                <c:pt idx="4923">
                  <c:v>4.923</c:v>
                </c:pt>
                <c:pt idx="4924">
                  <c:v>4.9240000000000004</c:v>
                </c:pt>
                <c:pt idx="4925">
                  <c:v>4.9249999999999998</c:v>
                </c:pt>
                <c:pt idx="4926">
                  <c:v>4.9260000000000002</c:v>
                </c:pt>
                <c:pt idx="4927">
                  <c:v>4.9269999999999996</c:v>
                </c:pt>
                <c:pt idx="4928">
                  <c:v>4.9279999999999999</c:v>
                </c:pt>
                <c:pt idx="4929">
                  <c:v>4.9290000000000003</c:v>
                </c:pt>
                <c:pt idx="4930">
                  <c:v>4.93</c:v>
                </c:pt>
                <c:pt idx="4931">
                  <c:v>4.931</c:v>
                </c:pt>
                <c:pt idx="4932">
                  <c:v>4.9320000000000004</c:v>
                </c:pt>
                <c:pt idx="4933">
                  <c:v>4.9329999999999998</c:v>
                </c:pt>
                <c:pt idx="4934">
                  <c:v>4.9340000000000002</c:v>
                </c:pt>
                <c:pt idx="4935">
                  <c:v>4.9349999999999996</c:v>
                </c:pt>
                <c:pt idx="4936">
                  <c:v>4.9359999999999999</c:v>
                </c:pt>
                <c:pt idx="4937">
                  <c:v>4.9370000000000003</c:v>
                </c:pt>
                <c:pt idx="4938">
                  <c:v>4.9379999999999997</c:v>
                </c:pt>
                <c:pt idx="4939">
                  <c:v>4.9390000000000001</c:v>
                </c:pt>
                <c:pt idx="4940">
                  <c:v>4.9400000000000004</c:v>
                </c:pt>
                <c:pt idx="4941">
                  <c:v>4.9409999999999998</c:v>
                </c:pt>
                <c:pt idx="4942">
                  <c:v>4.9420000000000002</c:v>
                </c:pt>
                <c:pt idx="4943">
                  <c:v>4.9429999999999996</c:v>
                </c:pt>
                <c:pt idx="4944">
                  <c:v>4.944</c:v>
                </c:pt>
                <c:pt idx="4945">
                  <c:v>4.9450000000000003</c:v>
                </c:pt>
                <c:pt idx="4946">
                  <c:v>4.9459999999999997</c:v>
                </c:pt>
                <c:pt idx="4947">
                  <c:v>4.9470000000000001</c:v>
                </c:pt>
                <c:pt idx="4948">
                  <c:v>4.9480000000000004</c:v>
                </c:pt>
                <c:pt idx="4949">
                  <c:v>4.9489999999999998</c:v>
                </c:pt>
                <c:pt idx="4950">
                  <c:v>4.95</c:v>
                </c:pt>
                <c:pt idx="4951">
                  <c:v>4.9509999999999996</c:v>
                </c:pt>
                <c:pt idx="4952">
                  <c:v>4.952</c:v>
                </c:pt>
                <c:pt idx="4953">
                  <c:v>4.9530000000000003</c:v>
                </c:pt>
                <c:pt idx="4954">
                  <c:v>4.9539999999999997</c:v>
                </c:pt>
                <c:pt idx="4955">
                  <c:v>4.9550000000000001</c:v>
                </c:pt>
                <c:pt idx="4956">
                  <c:v>4.9560000000000004</c:v>
                </c:pt>
                <c:pt idx="4957">
                  <c:v>4.9569999999999999</c:v>
                </c:pt>
                <c:pt idx="4958">
                  <c:v>4.9580000000000002</c:v>
                </c:pt>
                <c:pt idx="4959">
                  <c:v>4.9589999999999996</c:v>
                </c:pt>
                <c:pt idx="4960">
                  <c:v>4.96</c:v>
                </c:pt>
                <c:pt idx="4961">
                  <c:v>4.9610000000000003</c:v>
                </c:pt>
                <c:pt idx="4962">
                  <c:v>4.9619999999999997</c:v>
                </c:pt>
                <c:pt idx="4963">
                  <c:v>4.9630000000000001</c:v>
                </c:pt>
                <c:pt idx="4964">
                  <c:v>4.9640000000000004</c:v>
                </c:pt>
                <c:pt idx="4965">
                  <c:v>4.9649999999999999</c:v>
                </c:pt>
                <c:pt idx="4966">
                  <c:v>4.9660000000000002</c:v>
                </c:pt>
                <c:pt idx="4967">
                  <c:v>4.9669999999999996</c:v>
                </c:pt>
                <c:pt idx="4968">
                  <c:v>4.968</c:v>
                </c:pt>
                <c:pt idx="4969">
                  <c:v>4.9690000000000003</c:v>
                </c:pt>
                <c:pt idx="4970">
                  <c:v>4.97</c:v>
                </c:pt>
                <c:pt idx="4971">
                  <c:v>4.9710000000000001</c:v>
                </c:pt>
                <c:pt idx="4972">
                  <c:v>4.9720000000000004</c:v>
                </c:pt>
                <c:pt idx="4973">
                  <c:v>4.9729999999999999</c:v>
                </c:pt>
                <c:pt idx="4974">
                  <c:v>4.9740000000000002</c:v>
                </c:pt>
                <c:pt idx="4975">
                  <c:v>4.9749999999999996</c:v>
                </c:pt>
                <c:pt idx="4976">
                  <c:v>4.976</c:v>
                </c:pt>
                <c:pt idx="4977">
                  <c:v>4.9770000000000003</c:v>
                </c:pt>
                <c:pt idx="4978">
                  <c:v>4.9779999999999998</c:v>
                </c:pt>
                <c:pt idx="4979">
                  <c:v>4.9790000000000001</c:v>
                </c:pt>
                <c:pt idx="4980">
                  <c:v>4.9800000000000004</c:v>
                </c:pt>
                <c:pt idx="4981">
                  <c:v>4.9809999999999999</c:v>
                </c:pt>
                <c:pt idx="4982">
                  <c:v>4.9820000000000002</c:v>
                </c:pt>
                <c:pt idx="4983">
                  <c:v>4.9829999999999997</c:v>
                </c:pt>
                <c:pt idx="4984">
                  <c:v>4.984</c:v>
                </c:pt>
                <c:pt idx="4985">
                  <c:v>4.9850000000000003</c:v>
                </c:pt>
                <c:pt idx="4986">
                  <c:v>4.9859999999999998</c:v>
                </c:pt>
                <c:pt idx="4987">
                  <c:v>4.9870000000000001</c:v>
                </c:pt>
                <c:pt idx="4988">
                  <c:v>4.9880000000000004</c:v>
                </c:pt>
                <c:pt idx="4989">
                  <c:v>4.9889999999999999</c:v>
                </c:pt>
                <c:pt idx="4990">
                  <c:v>4.99</c:v>
                </c:pt>
                <c:pt idx="4991">
                  <c:v>4.9909999999999997</c:v>
                </c:pt>
                <c:pt idx="4992">
                  <c:v>4.992</c:v>
                </c:pt>
                <c:pt idx="4993">
                  <c:v>4.9930000000000003</c:v>
                </c:pt>
                <c:pt idx="4994">
                  <c:v>4.9939999999999998</c:v>
                </c:pt>
                <c:pt idx="4995">
                  <c:v>4.9950000000000001</c:v>
                </c:pt>
                <c:pt idx="4996">
                  <c:v>4.9960000000000004</c:v>
                </c:pt>
                <c:pt idx="4997">
                  <c:v>4.9969999999999999</c:v>
                </c:pt>
                <c:pt idx="4998">
                  <c:v>4.9980000000000002</c:v>
                </c:pt>
                <c:pt idx="4999">
                  <c:v>4.9989999999999997</c:v>
                </c:pt>
                <c:pt idx="5000">
                  <c:v>5</c:v>
                </c:pt>
                <c:pt idx="5001">
                  <c:v>5.0010000000000003</c:v>
                </c:pt>
                <c:pt idx="5002">
                  <c:v>5.0019999999999998</c:v>
                </c:pt>
                <c:pt idx="5003">
                  <c:v>5.0030000000000001</c:v>
                </c:pt>
                <c:pt idx="5004">
                  <c:v>5.0039999999999996</c:v>
                </c:pt>
                <c:pt idx="5005">
                  <c:v>5.0049999999999999</c:v>
                </c:pt>
                <c:pt idx="5006">
                  <c:v>5.0060000000000002</c:v>
                </c:pt>
                <c:pt idx="5007">
                  <c:v>5.0069999999999997</c:v>
                </c:pt>
                <c:pt idx="5008">
                  <c:v>5.008</c:v>
                </c:pt>
                <c:pt idx="5009">
                  <c:v>5.0090000000000003</c:v>
                </c:pt>
                <c:pt idx="5010">
                  <c:v>5.01</c:v>
                </c:pt>
                <c:pt idx="5011">
                  <c:v>5.0110000000000001</c:v>
                </c:pt>
                <c:pt idx="5012">
                  <c:v>5.0119999999999996</c:v>
                </c:pt>
                <c:pt idx="5013">
                  <c:v>5.0129999999999999</c:v>
                </c:pt>
                <c:pt idx="5014">
                  <c:v>5.0140000000000002</c:v>
                </c:pt>
                <c:pt idx="5015">
                  <c:v>5.0149999999999997</c:v>
                </c:pt>
                <c:pt idx="5016">
                  <c:v>5.016</c:v>
                </c:pt>
                <c:pt idx="5017">
                  <c:v>5.0170000000000003</c:v>
                </c:pt>
                <c:pt idx="5018">
                  <c:v>5.0179999999999998</c:v>
                </c:pt>
                <c:pt idx="5019">
                  <c:v>5.0190000000000001</c:v>
                </c:pt>
                <c:pt idx="5020">
                  <c:v>5.0199999999999996</c:v>
                </c:pt>
                <c:pt idx="5021">
                  <c:v>5.0209999999999999</c:v>
                </c:pt>
                <c:pt idx="5022">
                  <c:v>5.0220000000000002</c:v>
                </c:pt>
                <c:pt idx="5023">
                  <c:v>5.0229999999999997</c:v>
                </c:pt>
                <c:pt idx="5024">
                  <c:v>5.024</c:v>
                </c:pt>
                <c:pt idx="5025">
                  <c:v>5.0250000000000004</c:v>
                </c:pt>
                <c:pt idx="5026">
                  <c:v>5.0259999999999998</c:v>
                </c:pt>
                <c:pt idx="5027">
                  <c:v>5.0270000000000001</c:v>
                </c:pt>
                <c:pt idx="5028">
                  <c:v>5.0279999999999996</c:v>
                </c:pt>
                <c:pt idx="5029">
                  <c:v>5.0289999999999999</c:v>
                </c:pt>
                <c:pt idx="5030">
                  <c:v>5.03</c:v>
                </c:pt>
                <c:pt idx="5031">
                  <c:v>5.0309999999999997</c:v>
                </c:pt>
                <c:pt idx="5032">
                  <c:v>5.032</c:v>
                </c:pt>
                <c:pt idx="5033">
                  <c:v>5.0330000000000004</c:v>
                </c:pt>
                <c:pt idx="5034">
                  <c:v>5.0339999999999998</c:v>
                </c:pt>
                <c:pt idx="5035">
                  <c:v>5.0350000000000001</c:v>
                </c:pt>
                <c:pt idx="5036">
                  <c:v>5.0359999999999996</c:v>
                </c:pt>
                <c:pt idx="5037">
                  <c:v>5.0369999999999999</c:v>
                </c:pt>
                <c:pt idx="5038">
                  <c:v>5.0380000000000003</c:v>
                </c:pt>
                <c:pt idx="5039">
                  <c:v>5.0389999999999997</c:v>
                </c:pt>
                <c:pt idx="5040">
                  <c:v>5.04</c:v>
                </c:pt>
                <c:pt idx="5041">
                  <c:v>5.0410000000000004</c:v>
                </c:pt>
                <c:pt idx="5042">
                  <c:v>5.0419999999999998</c:v>
                </c:pt>
                <c:pt idx="5043">
                  <c:v>5.0430000000000001</c:v>
                </c:pt>
                <c:pt idx="5044">
                  <c:v>5.0439999999999996</c:v>
                </c:pt>
                <c:pt idx="5045">
                  <c:v>5.0449999999999999</c:v>
                </c:pt>
                <c:pt idx="5046">
                  <c:v>5.0460000000000003</c:v>
                </c:pt>
                <c:pt idx="5047">
                  <c:v>5.0469999999999997</c:v>
                </c:pt>
                <c:pt idx="5048">
                  <c:v>5.048</c:v>
                </c:pt>
                <c:pt idx="5049">
                  <c:v>5.0490000000000004</c:v>
                </c:pt>
                <c:pt idx="5050">
                  <c:v>5.05</c:v>
                </c:pt>
                <c:pt idx="5051">
                  <c:v>5.0510000000000002</c:v>
                </c:pt>
                <c:pt idx="5052">
                  <c:v>5.0519999999999996</c:v>
                </c:pt>
                <c:pt idx="5053">
                  <c:v>5.0529999999999999</c:v>
                </c:pt>
                <c:pt idx="5054">
                  <c:v>5.0540000000000003</c:v>
                </c:pt>
                <c:pt idx="5055">
                  <c:v>5.0549999999999997</c:v>
                </c:pt>
                <c:pt idx="5056">
                  <c:v>5.056</c:v>
                </c:pt>
                <c:pt idx="5057">
                  <c:v>5.0570000000000004</c:v>
                </c:pt>
                <c:pt idx="5058">
                  <c:v>5.0579999999999998</c:v>
                </c:pt>
                <c:pt idx="5059">
                  <c:v>5.0590000000000002</c:v>
                </c:pt>
                <c:pt idx="5060">
                  <c:v>5.0599999999999996</c:v>
                </c:pt>
                <c:pt idx="5061">
                  <c:v>5.0609999999999999</c:v>
                </c:pt>
                <c:pt idx="5062">
                  <c:v>5.0620000000000003</c:v>
                </c:pt>
                <c:pt idx="5063">
                  <c:v>5.0629999999999997</c:v>
                </c:pt>
                <c:pt idx="5064">
                  <c:v>5.0640000000000001</c:v>
                </c:pt>
                <c:pt idx="5065">
                  <c:v>5.0650000000000004</c:v>
                </c:pt>
                <c:pt idx="5066">
                  <c:v>5.0659999999999998</c:v>
                </c:pt>
                <c:pt idx="5067">
                  <c:v>5.0670000000000002</c:v>
                </c:pt>
                <c:pt idx="5068">
                  <c:v>5.0679999999999996</c:v>
                </c:pt>
                <c:pt idx="5069">
                  <c:v>5.069</c:v>
                </c:pt>
                <c:pt idx="5070">
                  <c:v>5.07</c:v>
                </c:pt>
                <c:pt idx="5071">
                  <c:v>5.0709999999999997</c:v>
                </c:pt>
                <c:pt idx="5072">
                  <c:v>5.0720000000000001</c:v>
                </c:pt>
                <c:pt idx="5073">
                  <c:v>5.0730000000000004</c:v>
                </c:pt>
                <c:pt idx="5074">
                  <c:v>5.0739999999999998</c:v>
                </c:pt>
                <c:pt idx="5075">
                  <c:v>5.0750000000000002</c:v>
                </c:pt>
                <c:pt idx="5076">
                  <c:v>5.0759999999999996</c:v>
                </c:pt>
                <c:pt idx="5077">
                  <c:v>5.077</c:v>
                </c:pt>
                <c:pt idx="5078">
                  <c:v>5.0780000000000003</c:v>
                </c:pt>
                <c:pt idx="5079">
                  <c:v>5.0789999999999997</c:v>
                </c:pt>
                <c:pt idx="5080">
                  <c:v>5.08</c:v>
                </c:pt>
                <c:pt idx="5081">
                  <c:v>5.0810000000000004</c:v>
                </c:pt>
                <c:pt idx="5082">
                  <c:v>5.0819999999999999</c:v>
                </c:pt>
                <c:pt idx="5083">
                  <c:v>5.0830000000000002</c:v>
                </c:pt>
                <c:pt idx="5084">
                  <c:v>5.0839999999999996</c:v>
                </c:pt>
                <c:pt idx="5085">
                  <c:v>5.085</c:v>
                </c:pt>
                <c:pt idx="5086">
                  <c:v>5.0860000000000003</c:v>
                </c:pt>
                <c:pt idx="5087">
                  <c:v>5.0869999999999997</c:v>
                </c:pt>
                <c:pt idx="5088">
                  <c:v>5.0880000000000001</c:v>
                </c:pt>
                <c:pt idx="5089">
                  <c:v>5.0890000000000004</c:v>
                </c:pt>
                <c:pt idx="5090">
                  <c:v>5.09</c:v>
                </c:pt>
                <c:pt idx="5091">
                  <c:v>5.0910000000000002</c:v>
                </c:pt>
                <c:pt idx="5092">
                  <c:v>5.0919999999999996</c:v>
                </c:pt>
                <c:pt idx="5093">
                  <c:v>5.093</c:v>
                </c:pt>
                <c:pt idx="5094">
                  <c:v>5.0940000000000003</c:v>
                </c:pt>
                <c:pt idx="5095">
                  <c:v>5.0949999999999998</c:v>
                </c:pt>
                <c:pt idx="5096">
                  <c:v>5.0960000000000001</c:v>
                </c:pt>
                <c:pt idx="5097">
                  <c:v>5.0970000000000004</c:v>
                </c:pt>
                <c:pt idx="5098">
                  <c:v>5.0979999999999999</c:v>
                </c:pt>
                <c:pt idx="5099">
                  <c:v>5.0990000000000002</c:v>
                </c:pt>
                <c:pt idx="5100">
                  <c:v>5.0999999999999996</c:v>
                </c:pt>
                <c:pt idx="5101">
                  <c:v>5.101</c:v>
                </c:pt>
                <c:pt idx="5102">
                  <c:v>5.1020000000000003</c:v>
                </c:pt>
                <c:pt idx="5103">
                  <c:v>5.1029999999999998</c:v>
                </c:pt>
                <c:pt idx="5104">
                  <c:v>5.1040000000000001</c:v>
                </c:pt>
                <c:pt idx="5105">
                  <c:v>5.1050000000000004</c:v>
                </c:pt>
                <c:pt idx="5106">
                  <c:v>5.1059999999999999</c:v>
                </c:pt>
                <c:pt idx="5107">
                  <c:v>5.1070000000000002</c:v>
                </c:pt>
                <c:pt idx="5108">
                  <c:v>5.1079999999999997</c:v>
                </c:pt>
                <c:pt idx="5109">
                  <c:v>5.109</c:v>
                </c:pt>
                <c:pt idx="5110">
                  <c:v>5.1100000000000003</c:v>
                </c:pt>
                <c:pt idx="5111">
                  <c:v>5.1109999999999998</c:v>
                </c:pt>
                <c:pt idx="5112">
                  <c:v>5.1120000000000001</c:v>
                </c:pt>
                <c:pt idx="5113">
                  <c:v>5.1130000000000004</c:v>
                </c:pt>
                <c:pt idx="5114">
                  <c:v>5.1139999999999999</c:v>
                </c:pt>
                <c:pt idx="5115">
                  <c:v>5.1150000000000002</c:v>
                </c:pt>
                <c:pt idx="5116">
                  <c:v>5.1159999999999997</c:v>
                </c:pt>
                <c:pt idx="5117">
                  <c:v>5.117</c:v>
                </c:pt>
                <c:pt idx="5118">
                  <c:v>5.1180000000000003</c:v>
                </c:pt>
                <c:pt idx="5119">
                  <c:v>5.1189999999999998</c:v>
                </c:pt>
                <c:pt idx="5120">
                  <c:v>5.12</c:v>
                </c:pt>
                <c:pt idx="5121">
                  <c:v>5.1210000000000004</c:v>
                </c:pt>
                <c:pt idx="5122">
                  <c:v>5.1219999999999999</c:v>
                </c:pt>
                <c:pt idx="5123">
                  <c:v>5.1230000000000002</c:v>
                </c:pt>
                <c:pt idx="5124">
                  <c:v>5.1239999999999997</c:v>
                </c:pt>
                <c:pt idx="5125">
                  <c:v>5.125</c:v>
                </c:pt>
                <c:pt idx="5126">
                  <c:v>5.1260000000000003</c:v>
                </c:pt>
                <c:pt idx="5127">
                  <c:v>5.1269999999999998</c:v>
                </c:pt>
                <c:pt idx="5128">
                  <c:v>5.1280000000000001</c:v>
                </c:pt>
                <c:pt idx="5129">
                  <c:v>5.1289999999999996</c:v>
                </c:pt>
                <c:pt idx="5130">
                  <c:v>5.13</c:v>
                </c:pt>
                <c:pt idx="5131">
                  <c:v>5.1310000000000002</c:v>
                </c:pt>
                <c:pt idx="5132">
                  <c:v>5.1319999999999997</c:v>
                </c:pt>
                <c:pt idx="5133">
                  <c:v>5.133</c:v>
                </c:pt>
                <c:pt idx="5134">
                  <c:v>5.1340000000000003</c:v>
                </c:pt>
                <c:pt idx="5135">
                  <c:v>5.1349999999999998</c:v>
                </c:pt>
                <c:pt idx="5136">
                  <c:v>5.1360000000000001</c:v>
                </c:pt>
                <c:pt idx="5137">
                  <c:v>5.1369999999999996</c:v>
                </c:pt>
                <c:pt idx="5138">
                  <c:v>5.1379999999999999</c:v>
                </c:pt>
                <c:pt idx="5139">
                  <c:v>5.1390000000000002</c:v>
                </c:pt>
                <c:pt idx="5140">
                  <c:v>5.14</c:v>
                </c:pt>
                <c:pt idx="5141">
                  <c:v>5.141</c:v>
                </c:pt>
                <c:pt idx="5142">
                  <c:v>5.1420000000000003</c:v>
                </c:pt>
                <c:pt idx="5143">
                  <c:v>5.1429999999999998</c:v>
                </c:pt>
                <c:pt idx="5144">
                  <c:v>5.1440000000000001</c:v>
                </c:pt>
                <c:pt idx="5145">
                  <c:v>5.1449999999999996</c:v>
                </c:pt>
                <c:pt idx="5146">
                  <c:v>5.1459999999999999</c:v>
                </c:pt>
                <c:pt idx="5147">
                  <c:v>5.1470000000000002</c:v>
                </c:pt>
                <c:pt idx="5148">
                  <c:v>5.1479999999999997</c:v>
                </c:pt>
                <c:pt idx="5149">
                  <c:v>5.149</c:v>
                </c:pt>
                <c:pt idx="5150">
                  <c:v>5.15</c:v>
                </c:pt>
                <c:pt idx="5151">
                  <c:v>5.1509999999999998</c:v>
                </c:pt>
                <c:pt idx="5152">
                  <c:v>5.1520000000000001</c:v>
                </c:pt>
                <c:pt idx="5153">
                  <c:v>5.1529999999999996</c:v>
                </c:pt>
                <c:pt idx="5154">
                  <c:v>5.1539999999999999</c:v>
                </c:pt>
                <c:pt idx="5155">
                  <c:v>5.1550000000000002</c:v>
                </c:pt>
                <c:pt idx="5156">
                  <c:v>5.1559999999999997</c:v>
                </c:pt>
                <c:pt idx="5157">
                  <c:v>5.157</c:v>
                </c:pt>
                <c:pt idx="5158">
                  <c:v>5.1580000000000004</c:v>
                </c:pt>
                <c:pt idx="5159">
                  <c:v>5.1589999999999998</c:v>
                </c:pt>
                <c:pt idx="5160">
                  <c:v>5.16</c:v>
                </c:pt>
                <c:pt idx="5161">
                  <c:v>5.1609999999999996</c:v>
                </c:pt>
                <c:pt idx="5162">
                  <c:v>5.1619999999999999</c:v>
                </c:pt>
                <c:pt idx="5163">
                  <c:v>5.1630000000000003</c:v>
                </c:pt>
                <c:pt idx="5164">
                  <c:v>5.1639999999999997</c:v>
                </c:pt>
                <c:pt idx="5165">
                  <c:v>5.165</c:v>
                </c:pt>
                <c:pt idx="5166">
                  <c:v>5.1660000000000004</c:v>
                </c:pt>
                <c:pt idx="5167">
                  <c:v>5.1669999999999998</c:v>
                </c:pt>
                <c:pt idx="5168">
                  <c:v>5.1680000000000001</c:v>
                </c:pt>
                <c:pt idx="5169">
                  <c:v>5.1689999999999996</c:v>
                </c:pt>
                <c:pt idx="5170">
                  <c:v>5.17</c:v>
                </c:pt>
                <c:pt idx="5171">
                  <c:v>5.1710000000000003</c:v>
                </c:pt>
                <c:pt idx="5172">
                  <c:v>5.1719999999999997</c:v>
                </c:pt>
                <c:pt idx="5173">
                  <c:v>5.173</c:v>
                </c:pt>
                <c:pt idx="5174">
                  <c:v>5.1740000000000004</c:v>
                </c:pt>
                <c:pt idx="5175">
                  <c:v>5.1749999999999998</c:v>
                </c:pt>
                <c:pt idx="5176">
                  <c:v>5.1760000000000002</c:v>
                </c:pt>
                <c:pt idx="5177">
                  <c:v>5.1769999999999996</c:v>
                </c:pt>
                <c:pt idx="5178">
                  <c:v>5.1779999999999999</c:v>
                </c:pt>
                <c:pt idx="5179">
                  <c:v>5.1790000000000003</c:v>
                </c:pt>
                <c:pt idx="5180">
                  <c:v>5.18</c:v>
                </c:pt>
                <c:pt idx="5181">
                  <c:v>5.181</c:v>
                </c:pt>
                <c:pt idx="5182">
                  <c:v>5.1820000000000004</c:v>
                </c:pt>
                <c:pt idx="5183">
                  <c:v>5.1829999999999998</c:v>
                </c:pt>
                <c:pt idx="5184">
                  <c:v>5.1840000000000002</c:v>
                </c:pt>
                <c:pt idx="5185">
                  <c:v>5.1849999999999996</c:v>
                </c:pt>
                <c:pt idx="5186">
                  <c:v>5.1859999999999999</c:v>
                </c:pt>
                <c:pt idx="5187">
                  <c:v>5.1870000000000003</c:v>
                </c:pt>
                <c:pt idx="5188">
                  <c:v>5.1879999999999997</c:v>
                </c:pt>
                <c:pt idx="5189">
                  <c:v>5.1890000000000001</c:v>
                </c:pt>
                <c:pt idx="5190">
                  <c:v>5.19</c:v>
                </c:pt>
                <c:pt idx="5191">
                  <c:v>5.1909999999999998</c:v>
                </c:pt>
                <c:pt idx="5192">
                  <c:v>5.1920000000000002</c:v>
                </c:pt>
                <c:pt idx="5193">
                  <c:v>5.1929999999999996</c:v>
                </c:pt>
                <c:pt idx="5194">
                  <c:v>5.194</c:v>
                </c:pt>
                <c:pt idx="5195">
                  <c:v>5.1950000000000003</c:v>
                </c:pt>
                <c:pt idx="5196">
                  <c:v>5.1959999999999997</c:v>
                </c:pt>
                <c:pt idx="5197">
                  <c:v>5.1970000000000001</c:v>
                </c:pt>
                <c:pt idx="5198">
                  <c:v>5.1980000000000004</c:v>
                </c:pt>
                <c:pt idx="5199">
                  <c:v>5.1989999999999998</c:v>
                </c:pt>
                <c:pt idx="5200">
                  <c:v>5.2</c:v>
                </c:pt>
                <c:pt idx="5201">
                  <c:v>5.2009999999999996</c:v>
                </c:pt>
                <c:pt idx="5202">
                  <c:v>5.202</c:v>
                </c:pt>
                <c:pt idx="5203">
                  <c:v>5.2030000000000003</c:v>
                </c:pt>
                <c:pt idx="5204">
                  <c:v>5.2039999999999997</c:v>
                </c:pt>
                <c:pt idx="5205">
                  <c:v>5.2050000000000001</c:v>
                </c:pt>
                <c:pt idx="5206">
                  <c:v>5.2060000000000004</c:v>
                </c:pt>
                <c:pt idx="5207">
                  <c:v>5.2069999999999999</c:v>
                </c:pt>
                <c:pt idx="5208">
                  <c:v>5.2080000000000002</c:v>
                </c:pt>
                <c:pt idx="5209">
                  <c:v>5.2089999999999996</c:v>
                </c:pt>
                <c:pt idx="5210">
                  <c:v>5.21</c:v>
                </c:pt>
                <c:pt idx="5211">
                  <c:v>5.2110000000000003</c:v>
                </c:pt>
                <c:pt idx="5212">
                  <c:v>5.2119999999999997</c:v>
                </c:pt>
                <c:pt idx="5213">
                  <c:v>5.2130000000000001</c:v>
                </c:pt>
                <c:pt idx="5214">
                  <c:v>5.2140000000000004</c:v>
                </c:pt>
                <c:pt idx="5215">
                  <c:v>5.2149999999999999</c:v>
                </c:pt>
                <c:pt idx="5216">
                  <c:v>5.2160000000000002</c:v>
                </c:pt>
                <c:pt idx="5217">
                  <c:v>5.2169999999999996</c:v>
                </c:pt>
                <c:pt idx="5218">
                  <c:v>5.218</c:v>
                </c:pt>
                <c:pt idx="5219">
                  <c:v>5.2190000000000003</c:v>
                </c:pt>
                <c:pt idx="5220">
                  <c:v>5.22</c:v>
                </c:pt>
                <c:pt idx="5221">
                  <c:v>5.2210000000000001</c:v>
                </c:pt>
                <c:pt idx="5222">
                  <c:v>5.2220000000000004</c:v>
                </c:pt>
                <c:pt idx="5223">
                  <c:v>5.2229999999999999</c:v>
                </c:pt>
                <c:pt idx="5224">
                  <c:v>5.2240000000000002</c:v>
                </c:pt>
                <c:pt idx="5225">
                  <c:v>5.2249999999999996</c:v>
                </c:pt>
                <c:pt idx="5226">
                  <c:v>5.226</c:v>
                </c:pt>
                <c:pt idx="5227">
                  <c:v>5.2270000000000003</c:v>
                </c:pt>
                <c:pt idx="5228">
                  <c:v>5.2279999999999998</c:v>
                </c:pt>
                <c:pt idx="5229">
                  <c:v>5.2290000000000001</c:v>
                </c:pt>
                <c:pt idx="5230">
                  <c:v>5.23</c:v>
                </c:pt>
                <c:pt idx="5231">
                  <c:v>5.2309999999999999</c:v>
                </c:pt>
                <c:pt idx="5232">
                  <c:v>5.2320000000000002</c:v>
                </c:pt>
                <c:pt idx="5233">
                  <c:v>5.2329999999999997</c:v>
                </c:pt>
                <c:pt idx="5234">
                  <c:v>5.234</c:v>
                </c:pt>
                <c:pt idx="5235">
                  <c:v>5.2350000000000003</c:v>
                </c:pt>
                <c:pt idx="5236">
                  <c:v>5.2359999999999998</c:v>
                </c:pt>
                <c:pt idx="5237">
                  <c:v>5.2370000000000001</c:v>
                </c:pt>
                <c:pt idx="5238">
                  <c:v>5.2380000000000004</c:v>
                </c:pt>
                <c:pt idx="5239">
                  <c:v>5.2389999999999999</c:v>
                </c:pt>
                <c:pt idx="5240">
                  <c:v>5.24</c:v>
                </c:pt>
                <c:pt idx="5241">
                  <c:v>5.2409999999999997</c:v>
                </c:pt>
                <c:pt idx="5242">
                  <c:v>5.242</c:v>
                </c:pt>
                <c:pt idx="5243">
                  <c:v>5.2430000000000003</c:v>
                </c:pt>
                <c:pt idx="5244">
                  <c:v>5.2439999999999998</c:v>
                </c:pt>
                <c:pt idx="5245">
                  <c:v>5.2450000000000001</c:v>
                </c:pt>
                <c:pt idx="5246">
                  <c:v>5.2460000000000004</c:v>
                </c:pt>
                <c:pt idx="5247">
                  <c:v>5.2469999999999999</c:v>
                </c:pt>
                <c:pt idx="5248">
                  <c:v>5.2480000000000002</c:v>
                </c:pt>
                <c:pt idx="5249">
                  <c:v>5.2489999999999997</c:v>
                </c:pt>
                <c:pt idx="5250">
                  <c:v>5.25</c:v>
                </c:pt>
                <c:pt idx="5251">
                  <c:v>5.2510000000000003</c:v>
                </c:pt>
                <c:pt idx="5252">
                  <c:v>5.2519999999999998</c:v>
                </c:pt>
                <c:pt idx="5253">
                  <c:v>5.2530000000000001</c:v>
                </c:pt>
                <c:pt idx="5254">
                  <c:v>5.2539999999999996</c:v>
                </c:pt>
                <c:pt idx="5255">
                  <c:v>5.2549999999999999</c:v>
                </c:pt>
                <c:pt idx="5256">
                  <c:v>5.2560000000000002</c:v>
                </c:pt>
                <c:pt idx="5257">
                  <c:v>5.2569999999999997</c:v>
                </c:pt>
                <c:pt idx="5258">
                  <c:v>5.258</c:v>
                </c:pt>
                <c:pt idx="5259">
                  <c:v>5.2590000000000003</c:v>
                </c:pt>
                <c:pt idx="5260">
                  <c:v>5.26</c:v>
                </c:pt>
                <c:pt idx="5261">
                  <c:v>5.2610000000000001</c:v>
                </c:pt>
                <c:pt idx="5262">
                  <c:v>5.2619999999999996</c:v>
                </c:pt>
                <c:pt idx="5263">
                  <c:v>5.2629999999999999</c:v>
                </c:pt>
                <c:pt idx="5264">
                  <c:v>5.2640000000000002</c:v>
                </c:pt>
                <c:pt idx="5265">
                  <c:v>5.2649999999999997</c:v>
                </c:pt>
                <c:pt idx="5266">
                  <c:v>5.266</c:v>
                </c:pt>
                <c:pt idx="5267">
                  <c:v>5.2670000000000003</c:v>
                </c:pt>
                <c:pt idx="5268">
                  <c:v>5.2679999999999998</c:v>
                </c:pt>
                <c:pt idx="5269">
                  <c:v>5.2690000000000001</c:v>
                </c:pt>
                <c:pt idx="5270">
                  <c:v>5.27</c:v>
                </c:pt>
                <c:pt idx="5271">
                  <c:v>5.2709999999999999</c:v>
                </c:pt>
                <c:pt idx="5272">
                  <c:v>5.2720000000000002</c:v>
                </c:pt>
                <c:pt idx="5273">
                  <c:v>5.2729999999999997</c:v>
                </c:pt>
                <c:pt idx="5274">
                  <c:v>5.274</c:v>
                </c:pt>
                <c:pt idx="5275">
                  <c:v>5.2750000000000004</c:v>
                </c:pt>
                <c:pt idx="5276">
                  <c:v>5.2759999999999998</c:v>
                </c:pt>
                <c:pt idx="5277">
                  <c:v>5.2770000000000001</c:v>
                </c:pt>
                <c:pt idx="5278">
                  <c:v>5.2779999999999996</c:v>
                </c:pt>
                <c:pt idx="5279">
                  <c:v>5.2789999999999999</c:v>
                </c:pt>
                <c:pt idx="5280">
                  <c:v>5.28</c:v>
                </c:pt>
                <c:pt idx="5281">
                  <c:v>5.2809999999999997</c:v>
                </c:pt>
                <c:pt idx="5282">
                  <c:v>5.282</c:v>
                </c:pt>
                <c:pt idx="5283">
                  <c:v>5.2830000000000004</c:v>
                </c:pt>
                <c:pt idx="5284">
                  <c:v>5.2839999999999998</c:v>
                </c:pt>
                <c:pt idx="5285">
                  <c:v>5.2850000000000001</c:v>
                </c:pt>
                <c:pt idx="5286">
                  <c:v>5.2859999999999996</c:v>
                </c:pt>
                <c:pt idx="5287">
                  <c:v>5.2869999999999999</c:v>
                </c:pt>
                <c:pt idx="5288">
                  <c:v>5.2880000000000003</c:v>
                </c:pt>
                <c:pt idx="5289">
                  <c:v>5.2889999999999997</c:v>
                </c:pt>
                <c:pt idx="5290">
                  <c:v>5.29</c:v>
                </c:pt>
                <c:pt idx="5291">
                  <c:v>5.2910000000000004</c:v>
                </c:pt>
                <c:pt idx="5292">
                  <c:v>5.2919999999999998</c:v>
                </c:pt>
                <c:pt idx="5293">
                  <c:v>5.2930000000000001</c:v>
                </c:pt>
                <c:pt idx="5294">
                  <c:v>5.2939999999999996</c:v>
                </c:pt>
                <c:pt idx="5295">
                  <c:v>5.2949999999999999</c:v>
                </c:pt>
                <c:pt idx="5296">
                  <c:v>5.2960000000000003</c:v>
                </c:pt>
                <c:pt idx="5297">
                  <c:v>5.2969999999999997</c:v>
                </c:pt>
                <c:pt idx="5298">
                  <c:v>5.298</c:v>
                </c:pt>
                <c:pt idx="5299">
                  <c:v>5.2990000000000004</c:v>
                </c:pt>
                <c:pt idx="5300">
                  <c:v>5.3</c:v>
                </c:pt>
                <c:pt idx="5301">
                  <c:v>5.3010000000000002</c:v>
                </c:pt>
                <c:pt idx="5302">
                  <c:v>5.3019999999999996</c:v>
                </c:pt>
                <c:pt idx="5303">
                  <c:v>5.3029999999999999</c:v>
                </c:pt>
                <c:pt idx="5304">
                  <c:v>5.3040000000000003</c:v>
                </c:pt>
                <c:pt idx="5305">
                  <c:v>5.3049999999999997</c:v>
                </c:pt>
                <c:pt idx="5306">
                  <c:v>5.306</c:v>
                </c:pt>
                <c:pt idx="5307">
                  <c:v>5.3070000000000004</c:v>
                </c:pt>
                <c:pt idx="5308">
                  <c:v>5.3079999999999998</c:v>
                </c:pt>
                <c:pt idx="5309">
                  <c:v>5.3090000000000002</c:v>
                </c:pt>
                <c:pt idx="5310">
                  <c:v>5.31</c:v>
                </c:pt>
                <c:pt idx="5311">
                  <c:v>5.3109999999999999</c:v>
                </c:pt>
                <c:pt idx="5312">
                  <c:v>5.3120000000000003</c:v>
                </c:pt>
                <c:pt idx="5313">
                  <c:v>5.3129999999999997</c:v>
                </c:pt>
                <c:pt idx="5314">
                  <c:v>5.3140000000000001</c:v>
                </c:pt>
                <c:pt idx="5315">
                  <c:v>5.3150000000000004</c:v>
                </c:pt>
                <c:pt idx="5316">
                  <c:v>5.3159999999999998</c:v>
                </c:pt>
                <c:pt idx="5317">
                  <c:v>5.3170000000000002</c:v>
                </c:pt>
                <c:pt idx="5318">
                  <c:v>5.3179999999999996</c:v>
                </c:pt>
                <c:pt idx="5319">
                  <c:v>5.319</c:v>
                </c:pt>
                <c:pt idx="5320">
                  <c:v>5.32</c:v>
                </c:pt>
                <c:pt idx="5321">
                  <c:v>5.3209999999999997</c:v>
                </c:pt>
                <c:pt idx="5322">
                  <c:v>5.3220000000000001</c:v>
                </c:pt>
                <c:pt idx="5323">
                  <c:v>5.3230000000000004</c:v>
                </c:pt>
                <c:pt idx="5324">
                  <c:v>5.3239999999999998</c:v>
                </c:pt>
                <c:pt idx="5325">
                  <c:v>5.3250000000000002</c:v>
                </c:pt>
                <c:pt idx="5326">
                  <c:v>5.3259999999999996</c:v>
                </c:pt>
                <c:pt idx="5327">
                  <c:v>5.327</c:v>
                </c:pt>
                <c:pt idx="5328">
                  <c:v>5.3280000000000003</c:v>
                </c:pt>
                <c:pt idx="5329">
                  <c:v>5.3289999999999997</c:v>
                </c:pt>
                <c:pt idx="5330">
                  <c:v>5.33</c:v>
                </c:pt>
                <c:pt idx="5331">
                  <c:v>5.3310000000000004</c:v>
                </c:pt>
                <c:pt idx="5332">
                  <c:v>5.3319999999999999</c:v>
                </c:pt>
                <c:pt idx="5333">
                  <c:v>5.3330000000000002</c:v>
                </c:pt>
                <c:pt idx="5334">
                  <c:v>5.3339999999999996</c:v>
                </c:pt>
                <c:pt idx="5335">
                  <c:v>5.335</c:v>
                </c:pt>
                <c:pt idx="5336">
                  <c:v>5.3360000000000003</c:v>
                </c:pt>
                <c:pt idx="5337">
                  <c:v>5.3369999999999997</c:v>
                </c:pt>
                <c:pt idx="5338">
                  <c:v>5.3380000000000001</c:v>
                </c:pt>
                <c:pt idx="5339">
                  <c:v>5.3390000000000004</c:v>
                </c:pt>
                <c:pt idx="5340">
                  <c:v>5.34</c:v>
                </c:pt>
                <c:pt idx="5341">
                  <c:v>5.3410000000000002</c:v>
                </c:pt>
                <c:pt idx="5342">
                  <c:v>5.3419999999999996</c:v>
                </c:pt>
                <c:pt idx="5343">
                  <c:v>5.343</c:v>
                </c:pt>
                <c:pt idx="5344">
                  <c:v>5.3440000000000003</c:v>
                </c:pt>
                <c:pt idx="5345">
                  <c:v>5.3449999999999998</c:v>
                </c:pt>
                <c:pt idx="5346">
                  <c:v>5.3460000000000001</c:v>
                </c:pt>
                <c:pt idx="5347">
                  <c:v>5.3470000000000004</c:v>
                </c:pt>
                <c:pt idx="5348">
                  <c:v>5.3479999999999999</c:v>
                </c:pt>
                <c:pt idx="5349">
                  <c:v>5.3490000000000002</c:v>
                </c:pt>
                <c:pt idx="5350">
                  <c:v>5.35</c:v>
                </c:pt>
                <c:pt idx="5351">
                  <c:v>5.351</c:v>
                </c:pt>
                <c:pt idx="5352">
                  <c:v>5.3520000000000003</c:v>
                </c:pt>
                <c:pt idx="5353">
                  <c:v>5.3529999999999998</c:v>
                </c:pt>
                <c:pt idx="5354">
                  <c:v>5.3540000000000001</c:v>
                </c:pt>
                <c:pt idx="5355">
                  <c:v>5.3550000000000004</c:v>
                </c:pt>
                <c:pt idx="5356">
                  <c:v>5.3559999999999999</c:v>
                </c:pt>
                <c:pt idx="5357">
                  <c:v>5.3570000000000002</c:v>
                </c:pt>
                <c:pt idx="5358">
                  <c:v>5.3579999999999997</c:v>
                </c:pt>
                <c:pt idx="5359">
                  <c:v>5.359</c:v>
                </c:pt>
                <c:pt idx="5360">
                  <c:v>5.36</c:v>
                </c:pt>
                <c:pt idx="5361">
                  <c:v>5.3609999999999998</c:v>
                </c:pt>
                <c:pt idx="5362">
                  <c:v>5.3620000000000001</c:v>
                </c:pt>
                <c:pt idx="5363">
                  <c:v>5.3630000000000004</c:v>
                </c:pt>
                <c:pt idx="5364">
                  <c:v>5.3639999999999999</c:v>
                </c:pt>
                <c:pt idx="5365">
                  <c:v>5.3650000000000002</c:v>
                </c:pt>
                <c:pt idx="5366">
                  <c:v>5.3659999999999997</c:v>
                </c:pt>
                <c:pt idx="5367">
                  <c:v>5.367</c:v>
                </c:pt>
                <c:pt idx="5368">
                  <c:v>5.3680000000000003</c:v>
                </c:pt>
                <c:pt idx="5369">
                  <c:v>5.3689999999999998</c:v>
                </c:pt>
                <c:pt idx="5370">
                  <c:v>5.37</c:v>
                </c:pt>
                <c:pt idx="5371">
                  <c:v>5.3710000000000004</c:v>
                </c:pt>
                <c:pt idx="5372">
                  <c:v>5.3719999999999999</c:v>
                </c:pt>
                <c:pt idx="5373">
                  <c:v>5.3730000000000002</c:v>
                </c:pt>
                <c:pt idx="5374">
                  <c:v>5.3739999999999997</c:v>
                </c:pt>
                <c:pt idx="5375">
                  <c:v>5.375</c:v>
                </c:pt>
                <c:pt idx="5376">
                  <c:v>5.3760000000000003</c:v>
                </c:pt>
                <c:pt idx="5377">
                  <c:v>5.3769999999999998</c:v>
                </c:pt>
                <c:pt idx="5378">
                  <c:v>5.3780000000000001</c:v>
                </c:pt>
                <c:pt idx="5379">
                  <c:v>5.3789999999999996</c:v>
                </c:pt>
                <c:pt idx="5380">
                  <c:v>5.38</c:v>
                </c:pt>
                <c:pt idx="5381">
                  <c:v>5.3810000000000002</c:v>
                </c:pt>
                <c:pt idx="5382">
                  <c:v>5.3819999999999997</c:v>
                </c:pt>
                <c:pt idx="5383">
                  <c:v>5.383</c:v>
                </c:pt>
                <c:pt idx="5384">
                  <c:v>5.3840000000000003</c:v>
                </c:pt>
                <c:pt idx="5385">
                  <c:v>5.3849999999999998</c:v>
                </c:pt>
                <c:pt idx="5386">
                  <c:v>5.3860000000000001</c:v>
                </c:pt>
                <c:pt idx="5387">
                  <c:v>5.3869999999999996</c:v>
                </c:pt>
                <c:pt idx="5388">
                  <c:v>5.3879999999999999</c:v>
                </c:pt>
                <c:pt idx="5389">
                  <c:v>5.3890000000000002</c:v>
                </c:pt>
                <c:pt idx="5390">
                  <c:v>5.39</c:v>
                </c:pt>
                <c:pt idx="5391">
                  <c:v>5.391</c:v>
                </c:pt>
                <c:pt idx="5392">
                  <c:v>5.3920000000000003</c:v>
                </c:pt>
                <c:pt idx="5393">
                  <c:v>5.3929999999999998</c:v>
                </c:pt>
                <c:pt idx="5394">
                  <c:v>5.3940000000000001</c:v>
                </c:pt>
                <c:pt idx="5395">
                  <c:v>5.3949999999999996</c:v>
                </c:pt>
                <c:pt idx="5396">
                  <c:v>5.3959999999999999</c:v>
                </c:pt>
                <c:pt idx="5397">
                  <c:v>5.3970000000000002</c:v>
                </c:pt>
                <c:pt idx="5398">
                  <c:v>5.3979999999999997</c:v>
                </c:pt>
                <c:pt idx="5399">
                  <c:v>5.399</c:v>
                </c:pt>
                <c:pt idx="5400">
                  <c:v>5.4</c:v>
                </c:pt>
                <c:pt idx="5401">
                  <c:v>5.4009999999999998</c:v>
                </c:pt>
                <c:pt idx="5402">
                  <c:v>5.4020000000000001</c:v>
                </c:pt>
                <c:pt idx="5403">
                  <c:v>5.4029999999999996</c:v>
                </c:pt>
                <c:pt idx="5404">
                  <c:v>5.4039999999999999</c:v>
                </c:pt>
                <c:pt idx="5405">
                  <c:v>5.4050000000000002</c:v>
                </c:pt>
                <c:pt idx="5406">
                  <c:v>5.4059999999999997</c:v>
                </c:pt>
                <c:pt idx="5407">
                  <c:v>5.407</c:v>
                </c:pt>
                <c:pt idx="5408">
                  <c:v>5.4080000000000004</c:v>
                </c:pt>
                <c:pt idx="5409">
                  <c:v>5.4089999999999998</c:v>
                </c:pt>
                <c:pt idx="5410">
                  <c:v>5.41</c:v>
                </c:pt>
                <c:pt idx="5411">
                  <c:v>5.4109999999999996</c:v>
                </c:pt>
                <c:pt idx="5412">
                  <c:v>5.4119999999999999</c:v>
                </c:pt>
                <c:pt idx="5413">
                  <c:v>5.4130000000000003</c:v>
                </c:pt>
                <c:pt idx="5414">
                  <c:v>5.4139999999999997</c:v>
                </c:pt>
                <c:pt idx="5415">
                  <c:v>5.415</c:v>
                </c:pt>
                <c:pt idx="5416">
                  <c:v>5.4160000000000004</c:v>
                </c:pt>
                <c:pt idx="5417">
                  <c:v>5.4169999999999998</c:v>
                </c:pt>
                <c:pt idx="5418">
                  <c:v>5.4180000000000001</c:v>
                </c:pt>
                <c:pt idx="5419">
                  <c:v>5.4189999999999996</c:v>
                </c:pt>
                <c:pt idx="5420">
                  <c:v>5.42</c:v>
                </c:pt>
                <c:pt idx="5421">
                  <c:v>5.4210000000000003</c:v>
                </c:pt>
                <c:pt idx="5422">
                  <c:v>5.4219999999999997</c:v>
                </c:pt>
                <c:pt idx="5423">
                  <c:v>5.423</c:v>
                </c:pt>
                <c:pt idx="5424">
                  <c:v>5.4240000000000004</c:v>
                </c:pt>
                <c:pt idx="5425">
                  <c:v>5.4249999999999998</c:v>
                </c:pt>
                <c:pt idx="5426">
                  <c:v>5.4260000000000002</c:v>
                </c:pt>
                <c:pt idx="5427">
                  <c:v>5.4269999999999996</c:v>
                </c:pt>
                <c:pt idx="5428">
                  <c:v>5.4279999999999999</c:v>
                </c:pt>
                <c:pt idx="5429">
                  <c:v>5.4290000000000003</c:v>
                </c:pt>
                <c:pt idx="5430">
                  <c:v>5.43</c:v>
                </c:pt>
                <c:pt idx="5431">
                  <c:v>5.431</c:v>
                </c:pt>
                <c:pt idx="5432">
                  <c:v>5.4320000000000004</c:v>
                </c:pt>
                <c:pt idx="5433">
                  <c:v>5.4329999999999998</c:v>
                </c:pt>
                <c:pt idx="5434">
                  <c:v>5.4340000000000002</c:v>
                </c:pt>
                <c:pt idx="5435">
                  <c:v>5.4349999999999996</c:v>
                </c:pt>
                <c:pt idx="5436">
                  <c:v>5.4359999999999999</c:v>
                </c:pt>
                <c:pt idx="5437">
                  <c:v>5.4370000000000003</c:v>
                </c:pt>
                <c:pt idx="5438">
                  <c:v>5.4379999999999997</c:v>
                </c:pt>
                <c:pt idx="5439">
                  <c:v>5.4390000000000001</c:v>
                </c:pt>
                <c:pt idx="5440">
                  <c:v>5.44</c:v>
                </c:pt>
                <c:pt idx="5441">
                  <c:v>5.4409999999999998</c:v>
                </c:pt>
                <c:pt idx="5442">
                  <c:v>5.4420000000000002</c:v>
                </c:pt>
                <c:pt idx="5443">
                  <c:v>5.4429999999999996</c:v>
                </c:pt>
                <c:pt idx="5444">
                  <c:v>5.444</c:v>
                </c:pt>
                <c:pt idx="5445">
                  <c:v>5.4450000000000003</c:v>
                </c:pt>
                <c:pt idx="5446">
                  <c:v>5.4459999999999997</c:v>
                </c:pt>
                <c:pt idx="5447">
                  <c:v>5.4470000000000001</c:v>
                </c:pt>
                <c:pt idx="5448">
                  <c:v>5.4480000000000004</c:v>
                </c:pt>
                <c:pt idx="5449">
                  <c:v>5.4489999999999998</c:v>
                </c:pt>
                <c:pt idx="5450">
                  <c:v>5.45</c:v>
                </c:pt>
                <c:pt idx="5451">
                  <c:v>5.4509999999999996</c:v>
                </c:pt>
                <c:pt idx="5452">
                  <c:v>5.452</c:v>
                </c:pt>
                <c:pt idx="5453">
                  <c:v>5.4530000000000003</c:v>
                </c:pt>
                <c:pt idx="5454">
                  <c:v>5.4539999999999997</c:v>
                </c:pt>
                <c:pt idx="5455">
                  <c:v>5.4550000000000001</c:v>
                </c:pt>
                <c:pt idx="5456">
                  <c:v>5.4560000000000004</c:v>
                </c:pt>
                <c:pt idx="5457">
                  <c:v>5.4569999999999999</c:v>
                </c:pt>
                <c:pt idx="5458">
                  <c:v>5.4580000000000002</c:v>
                </c:pt>
                <c:pt idx="5459">
                  <c:v>5.4589999999999996</c:v>
                </c:pt>
                <c:pt idx="5460">
                  <c:v>5.46</c:v>
                </c:pt>
                <c:pt idx="5461">
                  <c:v>5.4610000000000003</c:v>
                </c:pt>
                <c:pt idx="5462">
                  <c:v>5.4619999999999997</c:v>
                </c:pt>
                <c:pt idx="5463">
                  <c:v>5.4630000000000001</c:v>
                </c:pt>
                <c:pt idx="5464">
                  <c:v>5.4640000000000004</c:v>
                </c:pt>
                <c:pt idx="5465">
                  <c:v>5.4649999999999999</c:v>
                </c:pt>
                <c:pt idx="5466">
                  <c:v>5.4660000000000002</c:v>
                </c:pt>
                <c:pt idx="5467">
                  <c:v>5.4669999999999996</c:v>
                </c:pt>
                <c:pt idx="5468">
                  <c:v>5.468</c:v>
                </c:pt>
                <c:pt idx="5469">
                  <c:v>5.4690000000000003</c:v>
                </c:pt>
                <c:pt idx="5470">
                  <c:v>5.47</c:v>
                </c:pt>
                <c:pt idx="5471">
                  <c:v>5.4710000000000001</c:v>
                </c:pt>
                <c:pt idx="5472">
                  <c:v>5.4720000000000004</c:v>
                </c:pt>
                <c:pt idx="5473">
                  <c:v>5.4729999999999999</c:v>
                </c:pt>
                <c:pt idx="5474">
                  <c:v>5.4740000000000002</c:v>
                </c:pt>
                <c:pt idx="5475">
                  <c:v>5.4749999999999996</c:v>
                </c:pt>
                <c:pt idx="5476">
                  <c:v>5.476</c:v>
                </c:pt>
                <c:pt idx="5477">
                  <c:v>5.4770000000000003</c:v>
                </c:pt>
                <c:pt idx="5478">
                  <c:v>5.4779999999999998</c:v>
                </c:pt>
                <c:pt idx="5479">
                  <c:v>5.4790000000000001</c:v>
                </c:pt>
                <c:pt idx="5480">
                  <c:v>5.48</c:v>
                </c:pt>
                <c:pt idx="5481">
                  <c:v>5.4809999999999999</c:v>
                </c:pt>
                <c:pt idx="5482">
                  <c:v>5.4820000000000002</c:v>
                </c:pt>
                <c:pt idx="5483">
                  <c:v>5.4829999999999997</c:v>
                </c:pt>
                <c:pt idx="5484">
                  <c:v>5.484</c:v>
                </c:pt>
                <c:pt idx="5485">
                  <c:v>5.4850000000000003</c:v>
                </c:pt>
                <c:pt idx="5486">
                  <c:v>5.4859999999999998</c:v>
                </c:pt>
                <c:pt idx="5487">
                  <c:v>5.4870000000000001</c:v>
                </c:pt>
                <c:pt idx="5488">
                  <c:v>5.4880000000000004</c:v>
                </c:pt>
                <c:pt idx="5489">
                  <c:v>5.4889999999999999</c:v>
                </c:pt>
                <c:pt idx="5490">
                  <c:v>5.49</c:v>
                </c:pt>
                <c:pt idx="5491">
                  <c:v>5.4909999999999997</c:v>
                </c:pt>
                <c:pt idx="5492">
                  <c:v>5.492</c:v>
                </c:pt>
                <c:pt idx="5493">
                  <c:v>5.4930000000000003</c:v>
                </c:pt>
                <c:pt idx="5494">
                  <c:v>5.4939999999999998</c:v>
                </c:pt>
                <c:pt idx="5495">
                  <c:v>5.4950000000000001</c:v>
                </c:pt>
                <c:pt idx="5496">
                  <c:v>5.4960000000000004</c:v>
                </c:pt>
                <c:pt idx="5497">
                  <c:v>5.4969999999999999</c:v>
                </c:pt>
                <c:pt idx="5498">
                  <c:v>5.4980000000000002</c:v>
                </c:pt>
                <c:pt idx="5499">
                  <c:v>5.4989999999999997</c:v>
                </c:pt>
                <c:pt idx="5500">
                  <c:v>5.5</c:v>
                </c:pt>
                <c:pt idx="5501">
                  <c:v>5.5010000000000003</c:v>
                </c:pt>
                <c:pt idx="5502">
                  <c:v>5.5019999999999998</c:v>
                </c:pt>
                <c:pt idx="5503">
                  <c:v>5.5030000000000001</c:v>
                </c:pt>
                <c:pt idx="5504">
                  <c:v>5.5039999999999996</c:v>
                </c:pt>
                <c:pt idx="5505">
                  <c:v>5.5049999999999999</c:v>
                </c:pt>
                <c:pt idx="5506">
                  <c:v>5.5060000000000002</c:v>
                </c:pt>
                <c:pt idx="5507">
                  <c:v>5.5069999999999997</c:v>
                </c:pt>
                <c:pt idx="5508">
                  <c:v>5.508</c:v>
                </c:pt>
                <c:pt idx="5509">
                  <c:v>5.5090000000000003</c:v>
                </c:pt>
                <c:pt idx="5510">
                  <c:v>5.51</c:v>
                </c:pt>
                <c:pt idx="5511">
                  <c:v>5.5110000000000001</c:v>
                </c:pt>
                <c:pt idx="5512">
                  <c:v>5.5119999999999996</c:v>
                </c:pt>
                <c:pt idx="5513">
                  <c:v>5.5129999999999999</c:v>
                </c:pt>
                <c:pt idx="5514">
                  <c:v>5.5140000000000002</c:v>
                </c:pt>
                <c:pt idx="5515">
                  <c:v>5.5149999999999997</c:v>
                </c:pt>
                <c:pt idx="5516">
                  <c:v>5.516</c:v>
                </c:pt>
                <c:pt idx="5517">
                  <c:v>5.5170000000000003</c:v>
                </c:pt>
                <c:pt idx="5518">
                  <c:v>5.5179999999999998</c:v>
                </c:pt>
                <c:pt idx="5519">
                  <c:v>5.5190000000000001</c:v>
                </c:pt>
                <c:pt idx="5520">
                  <c:v>5.52</c:v>
                </c:pt>
                <c:pt idx="5521">
                  <c:v>5.5209999999999999</c:v>
                </c:pt>
                <c:pt idx="5522">
                  <c:v>5.5220000000000002</c:v>
                </c:pt>
                <c:pt idx="5523">
                  <c:v>5.5229999999999997</c:v>
                </c:pt>
                <c:pt idx="5524">
                  <c:v>5.524</c:v>
                </c:pt>
                <c:pt idx="5525">
                  <c:v>5.5250000000000004</c:v>
                </c:pt>
                <c:pt idx="5526">
                  <c:v>5.5259999999999998</c:v>
                </c:pt>
                <c:pt idx="5527">
                  <c:v>5.5270000000000001</c:v>
                </c:pt>
                <c:pt idx="5528">
                  <c:v>5.5279999999999996</c:v>
                </c:pt>
                <c:pt idx="5529">
                  <c:v>5.5289999999999999</c:v>
                </c:pt>
                <c:pt idx="5530">
                  <c:v>5.53</c:v>
                </c:pt>
                <c:pt idx="5531">
                  <c:v>5.5309999999999997</c:v>
                </c:pt>
                <c:pt idx="5532">
                  <c:v>5.532</c:v>
                </c:pt>
                <c:pt idx="5533">
                  <c:v>5.5330000000000004</c:v>
                </c:pt>
                <c:pt idx="5534">
                  <c:v>5.5339999999999998</c:v>
                </c:pt>
                <c:pt idx="5535">
                  <c:v>5.5350000000000001</c:v>
                </c:pt>
                <c:pt idx="5536">
                  <c:v>5.5359999999999996</c:v>
                </c:pt>
                <c:pt idx="5537">
                  <c:v>5.5369999999999999</c:v>
                </c:pt>
                <c:pt idx="5538">
                  <c:v>5.5380000000000003</c:v>
                </c:pt>
                <c:pt idx="5539">
                  <c:v>5.5389999999999997</c:v>
                </c:pt>
                <c:pt idx="5540">
                  <c:v>5.54</c:v>
                </c:pt>
                <c:pt idx="5541">
                  <c:v>5.5410000000000004</c:v>
                </c:pt>
                <c:pt idx="5542">
                  <c:v>5.5419999999999998</c:v>
                </c:pt>
                <c:pt idx="5543">
                  <c:v>5.5430000000000001</c:v>
                </c:pt>
                <c:pt idx="5544">
                  <c:v>5.5439999999999996</c:v>
                </c:pt>
                <c:pt idx="5545">
                  <c:v>5.5449999999999999</c:v>
                </c:pt>
                <c:pt idx="5546">
                  <c:v>5.5460000000000003</c:v>
                </c:pt>
                <c:pt idx="5547">
                  <c:v>5.5469999999999997</c:v>
                </c:pt>
                <c:pt idx="5548">
                  <c:v>5.548</c:v>
                </c:pt>
                <c:pt idx="5549">
                  <c:v>5.5490000000000004</c:v>
                </c:pt>
                <c:pt idx="5550">
                  <c:v>5.55</c:v>
                </c:pt>
                <c:pt idx="5551">
                  <c:v>5.5510000000000002</c:v>
                </c:pt>
                <c:pt idx="5552">
                  <c:v>5.5519999999999996</c:v>
                </c:pt>
                <c:pt idx="5553">
                  <c:v>5.5529999999999999</c:v>
                </c:pt>
                <c:pt idx="5554">
                  <c:v>5.5540000000000003</c:v>
                </c:pt>
                <c:pt idx="5555">
                  <c:v>5.5549999999999997</c:v>
                </c:pt>
                <c:pt idx="5556">
                  <c:v>5.556</c:v>
                </c:pt>
                <c:pt idx="5557">
                  <c:v>5.5570000000000004</c:v>
                </c:pt>
                <c:pt idx="5558">
                  <c:v>5.5579999999999998</c:v>
                </c:pt>
                <c:pt idx="5559">
                  <c:v>5.5590000000000002</c:v>
                </c:pt>
                <c:pt idx="5560">
                  <c:v>5.56</c:v>
                </c:pt>
                <c:pt idx="5561">
                  <c:v>5.5609999999999999</c:v>
                </c:pt>
                <c:pt idx="5562">
                  <c:v>5.5620000000000003</c:v>
                </c:pt>
                <c:pt idx="5563">
                  <c:v>5.5629999999999997</c:v>
                </c:pt>
                <c:pt idx="5564">
                  <c:v>5.5640000000000001</c:v>
                </c:pt>
                <c:pt idx="5565">
                  <c:v>5.5650000000000004</c:v>
                </c:pt>
                <c:pt idx="5566">
                  <c:v>5.5659999999999998</c:v>
                </c:pt>
                <c:pt idx="5567">
                  <c:v>5.5670000000000002</c:v>
                </c:pt>
                <c:pt idx="5568">
                  <c:v>5.5679999999999996</c:v>
                </c:pt>
                <c:pt idx="5569">
                  <c:v>5.569</c:v>
                </c:pt>
                <c:pt idx="5570">
                  <c:v>5.57</c:v>
                </c:pt>
                <c:pt idx="5571">
                  <c:v>5.5709999999999997</c:v>
                </c:pt>
                <c:pt idx="5572">
                  <c:v>5.5720000000000001</c:v>
                </c:pt>
                <c:pt idx="5573">
                  <c:v>5.5730000000000004</c:v>
                </c:pt>
                <c:pt idx="5574">
                  <c:v>5.5739999999999998</c:v>
                </c:pt>
                <c:pt idx="5575">
                  <c:v>5.5750000000000002</c:v>
                </c:pt>
                <c:pt idx="5576">
                  <c:v>5.5759999999999996</c:v>
                </c:pt>
                <c:pt idx="5577">
                  <c:v>5.577</c:v>
                </c:pt>
                <c:pt idx="5578">
                  <c:v>5.5780000000000003</c:v>
                </c:pt>
                <c:pt idx="5579">
                  <c:v>5.5789999999999997</c:v>
                </c:pt>
                <c:pt idx="5580">
                  <c:v>5.58</c:v>
                </c:pt>
                <c:pt idx="5581">
                  <c:v>5.5810000000000004</c:v>
                </c:pt>
                <c:pt idx="5582">
                  <c:v>5.5819999999999999</c:v>
                </c:pt>
                <c:pt idx="5583">
                  <c:v>5.5830000000000002</c:v>
                </c:pt>
                <c:pt idx="5584">
                  <c:v>5.5839999999999996</c:v>
                </c:pt>
                <c:pt idx="5585">
                  <c:v>5.585</c:v>
                </c:pt>
                <c:pt idx="5586">
                  <c:v>5.5860000000000003</c:v>
                </c:pt>
                <c:pt idx="5587">
                  <c:v>5.5869999999999997</c:v>
                </c:pt>
                <c:pt idx="5588">
                  <c:v>5.5880000000000001</c:v>
                </c:pt>
                <c:pt idx="5589">
                  <c:v>5.5890000000000004</c:v>
                </c:pt>
                <c:pt idx="5590">
                  <c:v>5.59</c:v>
                </c:pt>
                <c:pt idx="5591">
                  <c:v>5.5910000000000002</c:v>
                </c:pt>
                <c:pt idx="5592">
                  <c:v>5.5919999999999996</c:v>
                </c:pt>
                <c:pt idx="5593">
                  <c:v>5.593</c:v>
                </c:pt>
                <c:pt idx="5594">
                  <c:v>5.5940000000000003</c:v>
                </c:pt>
                <c:pt idx="5595">
                  <c:v>5.5949999999999998</c:v>
                </c:pt>
                <c:pt idx="5596">
                  <c:v>5.5960000000000001</c:v>
                </c:pt>
                <c:pt idx="5597">
                  <c:v>5.5970000000000004</c:v>
                </c:pt>
                <c:pt idx="5598">
                  <c:v>5.5979999999999999</c:v>
                </c:pt>
                <c:pt idx="5599">
                  <c:v>5.5990000000000002</c:v>
                </c:pt>
                <c:pt idx="5600">
                  <c:v>5.6</c:v>
                </c:pt>
                <c:pt idx="5601">
                  <c:v>5.601</c:v>
                </c:pt>
                <c:pt idx="5602">
                  <c:v>5.6020000000000003</c:v>
                </c:pt>
                <c:pt idx="5603">
                  <c:v>5.6029999999999998</c:v>
                </c:pt>
                <c:pt idx="5604">
                  <c:v>5.6040000000000001</c:v>
                </c:pt>
                <c:pt idx="5605">
                  <c:v>5.6050000000000004</c:v>
                </c:pt>
                <c:pt idx="5606">
                  <c:v>5.6059999999999999</c:v>
                </c:pt>
                <c:pt idx="5607">
                  <c:v>5.6070000000000002</c:v>
                </c:pt>
                <c:pt idx="5608">
                  <c:v>5.6079999999999997</c:v>
                </c:pt>
                <c:pt idx="5609">
                  <c:v>5.609</c:v>
                </c:pt>
                <c:pt idx="5610">
                  <c:v>5.61</c:v>
                </c:pt>
                <c:pt idx="5611">
                  <c:v>5.6109999999999998</c:v>
                </c:pt>
                <c:pt idx="5612">
                  <c:v>5.6120000000000001</c:v>
                </c:pt>
                <c:pt idx="5613">
                  <c:v>5.6130000000000004</c:v>
                </c:pt>
                <c:pt idx="5614">
                  <c:v>5.6139999999999999</c:v>
                </c:pt>
                <c:pt idx="5615">
                  <c:v>5.6150000000000002</c:v>
                </c:pt>
                <c:pt idx="5616">
                  <c:v>5.6159999999999997</c:v>
                </c:pt>
                <c:pt idx="5617">
                  <c:v>5.617</c:v>
                </c:pt>
                <c:pt idx="5618">
                  <c:v>5.6180000000000003</c:v>
                </c:pt>
                <c:pt idx="5619">
                  <c:v>5.6189999999999998</c:v>
                </c:pt>
                <c:pt idx="5620">
                  <c:v>5.62</c:v>
                </c:pt>
                <c:pt idx="5621">
                  <c:v>5.6210000000000004</c:v>
                </c:pt>
                <c:pt idx="5622">
                  <c:v>5.6219999999999999</c:v>
                </c:pt>
                <c:pt idx="5623">
                  <c:v>5.6230000000000002</c:v>
                </c:pt>
                <c:pt idx="5624">
                  <c:v>5.6239999999999997</c:v>
                </c:pt>
                <c:pt idx="5625">
                  <c:v>5.625</c:v>
                </c:pt>
                <c:pt idx="5626">
                  <c:v>5.6260000000000003</c:v>
                </c:pt>
                <c:pt idx="5627">
                  <c:v>5.6269999999999998</c:v>
                </c:pt>
                <c:pt idx="5628">
                  <c:v>5.6280000000000001</c:v>
                </c:pt>
                <c:pt idx="5629">
                  <c:v>5.6289999999999996</c:v>
                </c:pt>
                <c:pt idx="5630">
                  <c:v>5.63</c:v>
                </c:pt>
                <c:pt idx="5631">
                  <c:v>5.6310000000000002</c:v>
                </c:pt>
                <c:pt idx="5632">
                  <c:v>5.6319999999999997</c:v>
                </c:pt>
                <c:pt idx="5633">
                  <c:v>5.633</c:v>
                </c:pt>
                <c:pt idx="5634">
                  <c:v>5.6340000000000003</c:v>
                </c:pt>
                <c:pt idx="5635">
                  <c:v>5.6349999999999998</c:v>
                </c:pt>
                <c:pt idx="5636">
                  <c:v>5.6360000000000001</c:v>
                </c:pt>
                <c:pt idx="5637">
                  <c:v>5.6369999999999996</c:v>
                </c:pt>
                <c:pt idx="5638">
                  <c:v>5.6379999999999999</c:v>
                </c:pt>
                <c:pt idx="5639">
                  <c:v>5.6390000000000002</c:v>
                </c:pt>
                <c:pt idx="5640">
                  <c:v>5.64</c:v>
                </c:pt>
                <c:pt idx="5641">
                  <c:v>5.641</c:v>
                </c:pt>
                <c:pt idx="5642">
                  <c:v>5.6420000000000003</c:v>
                </c:pt>
                <c:pt idx="5643">
                  <c:v>5.6429999999999998</c:v>
                </c:pt>
                <c:pt idx="5644">
                  <c:v>5.6440000000000001</c:v>
                </c:pt>
                <c:pt idx="5645">
                  <c:v>5.6449999999999996</c:v>
                </c:pt>
                <c:pt idx="5646">
                  <c:v>5.6459999999999999</c:v>
                </c:pt>
                <c:pt idx="5647">
                  <c:v>5.6470000000000002</c:v>
                </c:pt>
                <c:pt idx="5648">
                  <c:v>5.6479999999999997</c:v>
                </c:pt>
                <c:pt idx="5649">
                  <c:v>5.649</c:v>
                </c:pt>
                <c:pt idx="5650">
                  <c:v>5.65</c:v>
                </c:pt>
                <c:pt idx="5651">
                  <c:v>5.6509999999999998</c:v>
                </c:pt>
                <c:pt idx="5652">
                  <c:v>5.6520000000000001</c:v>
                </c:pt>
                <c:pt idx="5653">
                  <c:v>5.6529999999999996</c:v>
                </c:pt>
                <c:pt idx="5654">
                  <c:v>5.6539999999999999</c:v>
                </c:pt>
                <c:pt idx="5655">
                  <c:v>5.6550000000000002</c:v>
                </c:pt>
                <c:pt idx="5656">
                  <c:v>5.6559999999999997</c:v>
                </c:pt>
                <c:pt idx="5657">
                  <c:v>5.657</c:v>
                </c:pt>
                <c:pt idx="5658">
                  <c:v>5.6580000000000004</c:v>
                </c:pt>
                <c:pt idx="5659">
                  <c:v>5.6589999999999998</c:v>
                </c:pt>
                <c:pt idx="5660">
                  <c:v>5.66</c:v>
                </c:pt>
                <c:pt idx="5661">
                  <c:v>5.6609999999999996</c:v>
                </c:pt>
                <c:pt idx="5662">
                  <c:v>5.6619999999999999</c:v>
                </c:pt>
                <c:pt idx="5663">
                  <c:v>5.6630000000000003</c:v>
                </c:pt>
                <c:pt idx="5664">
                  <c:v>5.6639999999999997</c:v>
                </c:pt>
                <c:pt idx="5665">
                  <c:v>5.665</c:v>
                </c:pt>
                <c:pt idx="5666">
                  <c:v>5.6660000000000004</c:v>
                </c:pt>
                <c:pt idx="5667">
                  <c:v>5.6669999999999998</c:v>
                </c:pt>
                <c:pt idx="5668">
                  <c:v>5.6680000000000001</c:v>
                </c:pt>
                <c:pt idx="5669">
                  <c:v>5.6689999999999996</c:v>
                </c:pt>
                <c:pt idx="5670">
                  <c:v>5.67</c:v>
                </c:pt>
                <c:pt idx="5671">
                  <c:v>5.6710000000000003</c:v>
                </c:pt>
                <c:pt idx="5672">
                  <c:v>5.6719999999999997</c:v>
                </c:pt>
                <c:pt idx="5673">
                  <c:v>5.673</c:v>
                </c:pt>
                <c:pt idx="5674">
                  <c:v>5.6740000000000004</c:v>
                </c:pt>
                <c:pt idx="5675">
                  <c:v>5.6749999999999998</c:v>
                </c:pt>
                <c:pt idx="5676">
                  <c:v>5.6760000000000002</c:v>
                </c:pt>
                <c:pt idx="5677">
                  <c:v>5.6769999999999996</c:v>
                </c:pt>
                <c:pt idx="5678">
                  <c:v>5.6779999999999999</c:v>
                </c:pt>
                <c:pt idx="5679">
                  <c:v>5.6790000000000003</c:v>
                </c:pt>
                <c:pt idx="5680">
                  <c:v>5.68</c:v>
                </c:pt>
                <c:pt idx="5681">
                  <c:v>5.681</c:v>
                </c:pt>
                <c:pt idx="5682">
                  <c:v>5.6820000000000004</c:v>
                </c:pt>
                <c:pt idx="5683">
                  <c:v>5.6829999999999998</c:v>
                </c:pt>
                <c:pt idx="5684">
                  <c:v>5.6840000000000002</c:v>
                </c:pt>
                <c:pt idx="5685">
                  <c:v>5.6849999999999996</c:v>
                </c:pt>
                <c:pt idx="5686">
                  <c:v>5.6859999999999999</c:v>
                </c:pt>
                <c:pt idx="5687">
                  <c:v>5.6870000000000003</c:v>
                </c:pt>
                <c:pt idx="5688">
                  <c:v>5.6879999999999997</c:v>
                </c:pt>
                <c:pt idx="5689">
                  <c:v>5.6890000000000001</c:v>
                </c:pt>
                <c:pt idx="5690">
                  <c:v>5.69</c:v>
                </c:pt>
                <c:pt idx="5691">
                  <c:v>5.6909999999999998</c:v>
                </c:pt>
                <c:pt idx="5692">
                  <c:v>5.6920000000000002</c:v>
                </c:pt>
                <c:pt idx="5693">
                  <c:v>5.6929999999999996</c:v>
                </c:pt>
                <c:pt idx="5694">
                  <c:v>5.694</c:v>
                </c:pt>
                <c:pt idx="5695">
                  <c:v>5.6950000000000003</c:v>
                </c:pt>
                <c:pt idx="5696">
                  <c:v>5.6959999999999997</c:v>
                </c:pt>
                <c:pt idx="5697">
                  <c:v>5.6970000000000001</c:v>
                </c:pt>
                <c:pt idx="5698">
                  <c:v>5.6980000000000004</c:v>
                </c:pt>
                <c:pt idx="5699">
                  <c:v>5.6989999999999998</c:v>
                </c:pt>
                <c:pt idx="5700">
                  <c:v>5.7</c:v>
                </c:pt>
                <c:pt idx="5701">
                  <c:v>5.7009999999999996</c:v>
                </c:pt>
                <c:pt idx="5702">
                  <c:v>5.702</c:v>
                </c:pt>
                <c:pt idx="5703">
                  <c:v>5.7030000000000003</c:v>
                </c:pt>
                <c:pt idx="5704">
                  <c:v>5.7039999999999997</c:v>
                </c:pt>
                <c:pt idx="5705">
                  <c:v>5.7050000000000001</c:v>
                </c:pt>
                <c:pt idx="5706">
                  <c:v>5.7060000000000004</c:v>
                </c:pt>
                <c:pt idx="5707">
                  <c:v>5.7069999999999999</c:v>
                </c:pt>
                <c:pt idx="5708">
                  <c:v>5.7080000000000002</c:v>
                </c:pt>
                <c:pt idx="5709">
                  <c:v>5.7089999999999996</c:v>
                </c:pt>
                <c:pt idx="5710">
                  <c:v>5.71</c:v>
                </c:pt>
                <c:pt idx="5711">
                  <c:v>5.7110000000000003</c:v>
                </c:pt>
                <c:pt idx="5712">
                  <c:v>5.7119999999999997</c:v>
                </c:pt>
                <c:pt idx="5713">
                  <c:v>5.7130000000000001</c:v>
                </c:pt>
                <c:pt idx="5714">
                  <c:v>5.7140000000000004</c:v>
                </c:pt>
                <c:pt idx="5715">
                  <c:v>5.7149999999999999</c:v>
                </c:pt>
                <c:pt idx="5716">
                  <c:v>5.7160000000000002</c:v>
                </c:pt>
                <c:pt idx="5717">
                  <c:v>5.7169999999999996</c:v>
                </c:pt>
                <c:pt idx="5718">
                  <c:v>5.718</c:v>
                </c:pt>
                <c:pt idx="5719">
                  <c:v>5.7190000000000003</c:v>
                </c:pt>
                <c:pt idx="5720">
                  <c:v>5.72</c:v>
                </c:pt>
                <c:pt idx="5721">
                  <c:v>5.7210000000000001</c:v>
                </c:pt>
                <c:pt idx="5722">
                  <c:v>5.7220000000000004</c:v>
                </c:pt>
                <c:pt idx="5723">
                  <c:v>5.7229999999999999</c:v>
                </c:pt>
                <c:pt idx="5724">
                  <c:v>5.7240000000000002</c:v>
                </c:pt>
                <c:pt idx="5725">
                  <c:v>5.7249999999999996</c:v>
                </c:pt>
                <c:pt idx="5726">
                  <c:v>5.726</c:v>
                </c:pt>
                <c:pt idx="5727">
                  <c:v>5.7270000000000003</c:v>
                </c:pt>
                <c:pt idx="5728">
                  <c:v>5.7279999999999998</c:v>
                </c:pt>
                <c:pt idx="5729">
                  <c:v>5.7290000000000001</c:v>
                </c:pt>
                <c:pt idx="5730">
                  <c:v>5.73</c:v>
                </c:pt>
                <c:pt idx="5731">
                  <c:v>5.7309999999999999</c:v>
                </c:pt>
                <c:pt idx="5732">
                  <c:v>5.7320000000000002</c:v>
                </c:pt>
                <c:pt idx="5733">
                  <c:v>5.7329999999999997</c:v>
                </c:pt>
                <c:pt idx="5734">
                  <c:v>5.734</c:v>
                </c:pt>
                <c:pt idx="5735">
                  <c:v>5.7350000000000003</c:v>
                </c:pt>
                <c:pt idx="5736">
                  <c:v>5.7359999999999998</c:v>
                </c:pt>
                <c:pt idx="5737">
                  <c:v>5.7370000000000001</c:v>
                </c:pt>
                <c:pt idx="5738">
                  <c:v>5.7380000000000004</c:v>
                </c:pt>
                <c:pt idx="5739">
                  <c:v>5.7389999999999999</c:v>
                </c:pt>
                <c:pt idx="5740">
                  <c:v>5.74</c:v>
                </c:pt>
                <c:pt idx="5741">
                  <c:v>5.7409999999999997</c:v>
                </c:pt>
                <c:pt idx="5742">
                  <c:v>5.742</c:v>
                </c:pt>
                <c:pt idx="5743">
                  <c:v>5.7430000000000003</c:v>
                </c:pt>
                <c:pt idx="5744">
                  <c:v>5.7439999999999998</c:v>
                </c:pt>
                <c:pt idx="5745">
                  <c:v>5.7450000000000001</c:v>
                </c:pt>
                <c:pt idx="5746">
                  <c:v>5.7460000000000004</c:v>
                </c:pt>
                <c:pt idx="5747">
                  <c:v>5.7469999999999999</c:v>
                </c:pt>
                <c:pt idx="5748">
                  <c:v>5.7480000000000002</c:v>
                </c:pt>
                <c:pt idx="5749">
                  <c:v>5.7489999999999997</c:v>
                </c:pt>
                <c:pt idx="5750">
                  <c:v>5.75</c:v>
                </c:pt>
                <c:pt idx="5751">
                  <c:v>5.7510000000000003</c:v>
                </c:pt>
                <c:pt idx="5752">
                  <c:v>5.7519999999999998</c:v>
                </c:pt>
                <c:pt idx="5753">
                  <c:v>5.7530000000000001</c:v>
                </c:pt>
                <c:pt idx="5754">
                  <c:v>5.7539999999999996</c:v>
                </c:pt>
                <c:pt idx="5755">
                  <c:v>5.7549999999999999</c:v>
                </c:pt>
                <c:pt idx="5756">
                  <c:v>5.7560000000000002</c:v>
                </c:pt>
                <c:pt idx="5757">
                  <c:v>5.7569999999999997</c:v>
                </c:pt>
                <c:pt idx="5758">
                  <c:v>5.758</c:v>
                </c:pt>
                <c:pt idx="5759">
                  <c:v>5.7590000000000003</c:v>
                </c:pt>
                <c:pt idx="5760">
                  <c:v>5.76</c:v>
                </c:pt>
                <c:pt idx="5761">
                  <c:v>5.7610000000000001</c:v>
                </c:pt>
                <c:pt idx="5762">
                  <c:v>5.7619999999999996</c:v>
                </c:pt>
                <c:pt idx="5763">
                  <c:v>5.7629999999999999</c:v>
                </c:pt>
                <c:pt idx="5764">
                  <c:v>5.7640000000000002</c:v>
                </c:pt>
                <c:pt idx="5765">
                  <c:v>5.7649999999999997</c:v>
                </c:pt>
                <c:pt idx="5766">
                  <c:v>5.766</c:v>
                </c:pt>
                <c:pt idx="5767">
                  <c:v>5.7670000000000003</c:v>
                </c:pt>
                <c:pt idx="5768">
                  <c:v>5.7679999999999998</c:v>
                </c:pt>
                <c:pt idx="5769">
                  <c:v>5.7690000000000001</c:v>
                </c:pt>
                <c:pt idx="5770">
                  <c:v>5.77</c:v>
                </c:pt>
                <c:pt idx="5771">
                  <c:v>5.7709999999999999</c:v>
                </c:pt>
                <c:pt idx="5772">
                  <c:v>5.7720000000000002</c:v>
                </c:pt>
                <c:pt idx="5773">
                  <c:v>5.7729999999999997</c:v>
                </c:pt>
                <c:pt idx="5774">
                  <c:v>5.774</c:v>
                </c:pt>
                <c:pt idx="5775">
                  <c:v>5.7750000000000004</c:v>
                </c:pt>
                <c:pt idx="5776">
                  <c:v>5.7759999999999998</c:v>
                </c:pt>
                <c:pt idx="5777">
                  <c:v>5.7770000000000001</c:v>
                </c:pt>
                <c:pt idx="5778">
                  <c:v>5.7779999999999996</c:v>
                </c:pt>
                <c:pt idx="5779">
                  <c:v>5.7789999999999999</c:v>
                </c:pt>
                <c:pt idx="5780">
                  <c:v>5.78</c:v>
                </c:pt>
                <c:pt idx="5781">
                  <c:v>5.7809999999999997</c:v>
                </c:pt>
                <c:pt idx="5782">
                  <c:v>5.782</c:v>
                </c:pt>
                <c:pt idx="5783">
                  <c:v>5.7830000000000004</c:v>
                </c:pt>
                <c:pt idx="5784">
                  <c:v>5.7839999999999998</c:v>
                </c:pt>
                <c:pt idx="5785">
                  <c:v>5.7850000000000001</c:v>
                </c:pt>
                <c:pt idx="5786">
                  <c:v>5.7859999999999996</c:v>
                </c:pt>
                <c:pt idx="5787">
                  <c:v>5.7869999999999999</c:v>
                </c:pt>
                <c:pt idx="5788">
                  <c:v>5.7880000000000003</c:v>
                </c:pt>
                <c:pt idx="5789">
                  <c:v>5.7889999999999997</c:v>
                </c:pt>
                <c:pt idx="5790">
                  <c:v>5.79</c:v>
                </c:pt>
                <c:pt idx="5791">
                  <c:v>5.7910000000000004</c:v>
                </c:pt>
                <c:pt idx="5792">
                  <c:v>5.7919999999999998</c:v>
                </c:pt>
                <c:pt idx="5793">
                  <c:v>5.7930000000000001</c:v>
                </c:pt>
                <c:pt idx="5794">
                  <c:v>5.7939999999999996</c:v>
                </c:pt>
                <c:pt idx="5795">
                  <c:v>5.7949999999999999</c:v>
                </c:pt>
                <c:pt idx="5796">
                  <c:v>5.7960000000000003</c:v>
                </c:pt>
                <c:pt idx="5797">
                  <c:v>5.7969999999999997</c:v>
                </c:pt>
                <c:pt idx="5798">
                  <c:v>5.798</c:v>
                </c:pt>
                <c:pt idx="5799">
                  <c:v>5.7990000000000004</c:v>
                </c:pt>
                <c:pt idx="5800">
                  <c:v>5.8</c:v>
                </c:pt>
                <c:pt idx="5801">
                  <c:v>5.8010000000000002</c:v>
                </c:pt>
                <c:pt idx="5802">
                  <c:v>5.8019999999999996</c:v>
                </c:pt>
                <c:pt idx="5803">
                  <c:v>5.8029999999999999</c:v>
                </c:pt>
                <c:pt idx="5804">
                  <c:v>5.8040000000000003</c:v>
                </c:pt>
                <c:pt idx="5805">
                  <c:v>5.8049999999999997</c:v>
                </c:pt>
                <c:pt idx="5806">
                  <c:v>5.806</c:v>
                </c:pt>
                <c:pt idx="5807">
                  <c:v>5.8070000000000004</c:v>
                </c:pt>
                <c:pt idx="5808">
                  <c:v>5.8079999999999998</c:v>
                </c:pt>
                <c:pt idx="5809">
                  <c:v>5.8090000000000002</c:v>
                </c:pt>
                <c:pt idx="5810">
                  <c:v>5.81</c:v>
                </c:pt>
                <c:pt idx="5811">
                  <c:v>5.8109999999999999</c:v>
                </c:pt>
                <c:pt idx="5812">
                  <c:v>5.8120000000000003</c:v>
                </c:pt>
                <c:pt idx="5813">
                  <c:v>5.8129999999999997</c:v>
                </c:pt>
                <c:pt idx="5814">
                  <c:v>5.8140000000000001</c:v>
                </c:pt>
                <c:pt idx="5815">
                  <c:v>5.8150000000000004</c:v>
                </c:pt>
                <c:pt idx="5816">
                  <c:v>5.8159999999999998</c:v>
                </c:pt>
                <c:pt idx="5817">
                  <c:v>5.8170000000000002</c:v>
                </c:pt>
                <c:pt idx="5818">
                  <c:v>5.8179999999999996</c:v>
                </c:pt>
                <c:pt idx="5819">
                  <c:v>5.819</c:v>
                </c:pt>
                <c:pt idx="5820">
                  <c:v>5.82</c:v>
                </c:pt>
                <c:pt idx="5821">
                  <c:v>5.8209999999999997</c:v>
                </c:pt>
                <c:pt idx="5822">
                  <c:v>5.8220000000000001</c:v>
                </c:pt>
                <c:pt idx="5823">
                  <c:v>5.8230000000000004</c:v>
                </c:pt>
                <c:pt idx="5824">
                  <c:v>5.8239999999999998</c:v>
                </c:pt>
                <c:pt idx="5825">
                  <c:v>5.8250000000000002</c:v>
                </c:pt>
                <c:pt idx="5826">
                  <c:v>5.8259999999999996</c:v>
                </c:pt>
                <c:pt idx="5827">
                  <c:v>5.827</c:v>
                </c:pt>
                <c:pt idx="5828">
                  <c:v>5.8280000000000003</c:v>
                </c:pt>
                <c:pt idx="5829">
                  <c:v>5.8289999999999997</c:v>
                </c:pt>
                <c:pt idx="5830">
                  <c:v>5.83</c:v>
                </c:pt>
                <c:pt idx="5831">
                  <c:v>5.8310000000000004</c:v>
                </c:pt>
                <c:pt idx="5832">
                  <c:v>5.8319999999999999</c:v>
                </c:pt>
                <c:pt idx="5833">
                  <c:v>5.8330000000000002</c:v>
                </c:pt>
                <c:pt idx="5834">
                  <c:v>5.8339999999999996</c:v>
                </c:pt>
                <c:pt idx="5835">
                  <c:v>5.835</c:v>
                </c:pt>
                <c:pt idx="5836">
                  <c:v>5.8360000000000003</c:v>
                </c:pt>
                <c:pt idx="5837">
                  <c:v>5.8369999999999997</c:v>
                </c:pt>
                <c:pt idx="5838">
                  <c:v>5.8380000000000001</c:v>
                </c:pt>
                <c:pt idx="5839">
                  <c:v>5.8390000000000004</c:v>
                </c:pt>
                <c:pt idx="5840">
                  <c:v>5.84</c:v>
                </c:pt>
                <c:pt idx="5841">
                  <c:v>5.8410000000000002</c:v>
                </c:pt>
                <c:pt idx="5842">
                  <c:v>5.8419999999999996</c:v>
                </c:pt>
                <c:pt idx="5843">
                  <c:v>5.843</c:v>
                </c:pt>
                <c:pt idx="5844">
                  <c:v>5.8440000000000003</c:v>
                </c:pt>
                <c:pt idx="5845">
                  <c:v>5.8449999999999998</c:v>
                </c:pt>
                <c:pt idx="5846">
                  <c:v>5.8460000000000001</c:v>
                </c:pt>
                <c:pt idx="5847">
                  <c:v>5.8470000000000004</c:v>
                </c:pt>
                <c:pt idx="5848">
                  <c:v>5.8479999999999999</c:v>
                </c:pt>
                <c:pt idx="5849">
                  <c:v>5.8490000000000002</c:v>
                </c:pt>
                <c:pt idx="5850">
                  <c:v>5.85</c:v>
                </c:pt>
                <c:pt idx="5851">
                  <c:v>5.851</c:v>
                </c:pt>
                <c:pt idx="5852">
                  <c:v>5.8520000000000003</c:v>
                </c:pt>
                <c:pt idx="5853">
                  <c:v>5.8529999999999998</c:v>
                </c:pt>
                <c:pt idx="5854">
                  <c:v>5.8540000000000001</c:v>
                </c:pt>
                <c:pt idx="5855">
                  <c:v>5.8550000000000004</c:v>
                </c:pt>
                <c:pt idx="5856">
                  <c:v>5.8559999999999999</c:v>
                </c:pt>
                <c:pt idx="5857">
                  <c:v>5.8570000000000002</c:v>
                </c:pt>
                <c:pt idx="5858">
                  <c:v>5.8579999999999997</c:v>
                </c:pt>
                <c:pt idx="5859">
                  <c:v>5.859</c:v>
                </c:pt>
                <c:pt idx="5860">
                  <c:v>5.86</c:v>
                </c:pt>
                <c:pt idx="5861">
                  <c:v>5.8609999999999998</c:v>
                </c:pt>
                <c:pt idx="5862">
                  <c:v>5.8620000000000001</c:v>
                </c:pt>
                <c:pt idx="5863">
                  <c:v>5.8630000000000004</c:v>
                </c:pt>
                <c:pt idx="5864">
                  <c:v>5.8639999999999999</c:v>
                </c:pt>
                <c:pt idx="5865">
                  <c:v>5.8650000000000002</c:v>
                </c:pt>
                <c:pt idx="5866">
                  <c:v>5.8659999999999997</c:v>
                </c:pt>
                <c:pt idx="5867">
                  <c:v>5.867</c:v>
                </c:pt>
                <c:pt idx="5868">
                  <c:v>5.8680000000000003</c:v>
                </c:pt>
                <c:pt idx="5869">
                  <c:v>5.8689999999999998</c:v>
                </c:pt>
                <c:pt idx="5870">
                  <c:v>5.87</c:v>
                </c:pt>
                <c:pt idx="5871">
                  <c:v>5.8710000000000004</c:v>
                </c:pt>
                <c:pt idx="5872">
                  <c:v>5.8719999999999999</c:v>
                </c:pt>
                <c:pt idx="5873">
                  <c:v>5.8730000000000002</c:v>
                </c:pt>
                <c:pt idx="5874">
                  <c:v>5.8739999999999997</c:v>
                </c:pt>
                <c:pt idx="5875">
                  <c:v>5.875</c:v>
                </c:pt>
                <c:pt idx="5876">
                  <c:v>5.8760000000000003</c:v>
                </c:pt>
                <c:pt idx="5877">
                  <c:v>5.8769999999999998</c:v>
                </c:pt>
                <c:pt idx="5878">
                  <c:v>5.8780000000000001</c:v>
                </c:pt>
                <c:pt idx="5879">
                  <c:v>5.8789999999999996</c:v>
                </c:pt>
                <c:pt idx="5880">
                  <c:v>5.88</c:v>
                </c:pt>
                <c:pt idx="5881">
                  <c:v>5.8810000000000002</c:v>
                </c:pt>
                <c:pt idx="5882">
                  <c:v>5.8819999999999997</c:v>
                </c:pt>
                <c:pt idx="5883">
                  <c:v>5.883</c:v>
                </c:pt>
                <c:pt idx="5884">
                  <c:v>5.8840000000000003</c:v>
                </c:pt>
                <c:pt idx="5885">
                  <c:v>5.8849999999999998</c:v>
                </c:pt>
                <c:pt idx="5886">
                  <c:v>5.8860000000000001</c:v>
                </c:pt>
                <c:pt idx="5887">
                  <c:v>5.8869999999999996</c:v>
                </c:pt>
                <c:pt idx="5888">
                  <c:v>5.8879999999999999</c:v>
                </c:pt>
                <c:pt idx="5889">
                  <c:v>5.8890000000000002</c:v>
                </c:pt>
                <c:pt idx="5890">
                  <c:v>5.89</c:v>
                </c:pt>
                <c:pt idx="5891">
                  <c:v>5.891</c:v>
                </c:pt>
                <c:pt idx="5892">
                  <c:v>5.8920000000000003</c:v>
                </c:pt>
                <c:pt idx="5893">
                  <c:v>5.8929999999999998</c:v>
                </c:pt>
                <c:pt idx="5894">
                  <c:v>5.8940000000000001</c:v>
                </c:pt>
                <c:pt idx="5895">
                  <c:v>5.8949999999999996</c:v>
                </c:pt>
                <c:pt idx="5896">
                  <c:v>5.8959999999999999</c:v>
                </c:pt>
                <c:pt idx="5897">
                  <c:v>5.8970000000000002</c:v>
                </c:pt>
                <c:pt idx="5898">
                  <c:v>5.8979999999999997</c:v>
                </c:pt>
                <c:pt idx="5899">
                  <c:v>5.899</c:v>
                </c:pt>
                <c:pt idx="5900">
                  <c:v>5.9</c:v>
                </c:pt>
                <c:pt idx="5901">
                  <c:v>5.9009999999999998</c:v>
                </c:pt>
                <c:pt idx="5902">
                  <c:v>5.9020000000000001</c:v>
                </c:pt>
                <c:pt idx="5903">
                  <c:v>5.9029999999999996</c:v>
                </c:pt>
                <c:pt idx="5904">
                  <c:v>5.9039999999999999</c:v>
                </c:pt>
                <c:pt idx="5905">
                  <c:v>5.9050000000000002</c:v>
                </c:pt>
                <c:pt idx="5906">
                  <c:v>5.9059999999999997</c:v>
                </c:pt>
                <c:pt idx="5907">
                  <c:v>5.907</c:v>
                </c:pt>
                <c:pt idx="5908">
                  <c:v>5.9080000000000004</c:v>
                </c:pt>
                <c:pt idx="5909">
                  <c:v>5.9089999999999998</c:v>
                </c:pt>
                <c:pt idx="5910">
                  <c:v>5.91</c:v>
                </c:pt>
                <c:pt idx="5911">
                  <c:v>5.9109999999999996</c:v>
                </c:pt>
                <c:pt idx="5912">
                  <c:v>5.9119999999999999</c:v>
                </c:pt>
                <c:pt idx="5913">
                  <c:v>5.9130000000000003</c:v>
                </c:pt>
                <c:pt idx="5914">
                  <c:v>5.9139999999999997</c:v>
                </c:pt>
                <c:pt idx="5915">
                  <c:v>5.915</c:v>
                </c:pt>
                <c:pt idx="5916">
                  <c:v>5.9160000000000004</c:v>
                </c:pt>
                <c:pt idx="5917">
                  <c:v>5.9169999999999998</c:v>
                </c:pt>
                <c:pt idx="5918">
                  <c:v>5.9180000000000001</c:v>
                </c:pt>
                <c:pt idx="5919">
                  <c:v>5.9189999999999996</c:v>
                </c:pt>
                <c:pt idx="5920">
                  <c:v>5.92</c:v>
                </c:pt>
                <c:pt idx="5921">
                  <c:v>5.9210000000000003</c:v>
                </c:pt>
                <c:pt idx="5922">
                  <c:v>5.9219999999999997</c:v>
                </c:pt>
                <c:pt idx="5923">
                  <c:v>5.923</c:v>
                </c:pt>
                <c:pt idx="5924">
                  <c:v>5.9240000000000004</c:v>
                </c:pt>
                <c:pt idx="5925">
                  <c:v>5.9249999999999998</c:v>
                </c:pt>
                <c:pt idx="5926">
                  <c:v>5.9260000000000002</c:v>
                </c:pt>
                <c:pt idx="5927">
                  <c:v>5.9269999999999996</c:v>
                </c:pt>
                <c:pt idx="5928">
                  <c:v>5.9279999999999999</c:v>
                </c:pt>
                <c:pt idx="5929">
                  <c:v>5.9290000000000003</c:v>
                </c:pt>
                <c:pt idx="5930">
                  <c:v>5.93</c:v>
                </c:pt>
                <c:pt idx="5931">
                  <c:v>5.931</c:v>
                </c:pt>
                <c:pt idx="5932">
                  <c:v>5.9320000000000004</c:v>
                </c:pt>
                <c:pt idx="5933">
                  <c:v>5.9329999999999998</c:v>
                </c:pt>
                <c:pt idx="5934">
                  <c:v>5.9340000000000002</c:v>
                </c:pt>
                <c:pt idx="5935">
                  <c:v>5.9349999999999996</c:v>
                </c:pt>
                <c:pt idx="5936">
                  <c:v>5.9359999999999999</c:v>
                </c:pt>
                <c:pt idx="5937">
                  <c:v>5.9370000000000003</c:v>
                </c:pt>
                <c:pt idx="5938">
                  <c:v>5.9379999999999997</c:v>
                </c:pt>
                <c:pt idx="5939">
                  <c:v>5.9390000000000001</c:v>
                </c:pt>
                <c:pt idx="5940">
                  <c:v>5.94</c:v>
                </c:pt>
                <c:pt idx="5941">
                  <c:v>5.9409999999999998</c:v>
                </c:pt>
                <c:pt idx="5942">
                  <c:v>5.9420000000000002</c:v>
                </c:pt>
                <c:pt idx="5943">
                  <c:v>5.9429999999999996</c:v>
                </c:pt>
                <c:pt idx="5944">
                  <c:v>5.944</c:v>
                </c:pt>
                <c:pt idx="5945">
                  <c:v>5.9450000000000003</c:v>
                </c:pt>
                <c:pt idx="5946">
                  <c:v>5.9459999999999997</c:v>
                </c:pt>
                <c:pt idx="5947">
                  <c:v>5.9470000000000001</c:v>
                </c:pt>
                <c:pt idx="5948">
                  <c:v>5.9480000000000004</c:v>
                </c:pt>
                <c:pt idx="5949">
                  <c:v>5.9489999999999998</c:v>
                </c:pt>
                <c:pt idx="5950">
                  <c:v>5.95</c:v>
                </c:pt>
                <c:pt idx="5951">
                  <c:v>5.9509999999999996</c:v>
                </c:pt>
                <c:pt idx="5952">
                  <c:v>5.952</c:v>
                </c:pt>
                <c:pt idx="5953">
                  <c:v>5.9530000000000003</c:v>
                </c:pt>
                <c:pt idx="5954">
                  <c:v>5.9539999999999997</c:v>
                </c:pt>
                <c:pt idx="5955">
                  <c:v>5.9550000000000001</c:v>
                </c:pt>
                <c:pt idx="5956">
                  <c:v>5.9560000000000004</c:v>
                </c:pt>
                <c:pt idx="5957">
                  <c:v>5.9569999999999999</c:v>
                </c:pt>
                <c:pt idx="5958">
                  <c:v>5.9580000000000002</c:v>
                </c:pt>
                <c:pt idx="5959">
                  <c:v>5.9589999999999996</c:v>
                </c:pt>
                <c:pt idx="5960">
                  <c:v>5.96</c:v>
                </c:pt>
                <c:pt idx="5961">
                  <c:v>5.9610000000000003</c:v>
                </c:pt>
                <c:pt idx="5962">
                  <c:v>5.9619999999999997</c:v>
                </c:pt>
                <c:pt idx="5963">
                  <c:v>5.9630000000000001</c:v>
                </c:pt>
                <c:pt idx="5964">
                  <c:v>5.9640000000000004</c:v>
                </c:pt>
                <c:pt idx="5965">
                  <c:v>5.9649999999999999</c:v>
                </c:pt>
                <c:pt idx="5966">
                  <c:v>5.9660000000000002</c:v>
                </c:pt>
                <c:pt idx="5967">
                  <c:v>5.9669999999999996</c:v>
                </c:pt>
                <c:pt idx="5968">
                  <c:v>5.968</c:v>
                </c:pt>
                <c:pt idx="5969">
                  <c:v>5.9690000000000003</c:v>
                </c:pt>
                <c:pt idx="5970">
                  <c:v>5.97</c:v>
                </c:pt>
                <c:pt idx="5971">
                  <c:v>5.9710000000000001</c:v>
                </c:pt>
                <c:pt idx="5972">
                  <c:v>5.9720000000000004</c:v>
                </c:pt>
                <c:pt idx="5973">
                  <c:v>5.9729999999999999</c:v>
                </c:pt>
                <c:pt idx="5974">
                  <c:v>5.9740000000000002</c:v>
                </c:pt>
                <c:pt idx="5975">
                  <c:v>5.9749999999999996</c:v>
                </c:pt>
                <c:pt idx="5976">
                  <c:v>5.976</c:v>
                </c:pt>
                <c:pt idx="5977">
                  <c:v>5.9770000000000003</c:v>
                </c:pt>
                <c:pt idx="5978">
                  <c:v>5.9779999999999998</c:v>
                </c:pt>
                <c:pt idx="5979">
                  <c:v>5.9790000000000001</c:v>
                </c:pt>
                <c:pt idx="5980">
                  <c:v>5.98</c:v>
                </c:pt>
                <c:pt idx="5981">
                  <c:v>5.9809999999999999</c:v>
                </c:pt>
                <c:pt idx="5982">
                  <c:v>5.9820000000000002</c:v>
                </c:pt>
                <c:pt idx="5983">
                  <c:v>5.9829999999999997</c:v>
                </c:pt>
                <c:pt idx="5984">
                  <c:v>5.984</c:v>
                </c:pt>
                <c:pt idx="5985">
                  <c:v>5.9850000000000003</c:v>
                </c:pt>
                <c:pt idx="5986">
                  <c:v>5.9859999999999998</c:v>
                </c:pt>
                <c:pt idx="5987">
                  <c:v>5.9870000000000001</c:v>
                </c:pt>
                <c:pt idx="5988">
                  <c:v>5.9880000000000004</c:v>
                </c:pt>
                <c:pt idx="5989">
                  <c:v>5.9889999999999999</c:v>
                </c:pt>
                <c:pt idx="5990">
                  <c:v>5.99</c:v>
                </c:pt>
                <c:pt idx="5991">
                  <c:v>5.9909999999999997</c:v>
                </c:pt>
                <c:pt idx="5992">
                  <c:v>5.992</c:v>
                </c:pt>
                <c:pt idx="5993">
                  <c:v>5.9930000000000003</c:v>
                </c:pt>
                <c:pt idx="5994">
                  <c:v>5.9939999999999998</c:v>
                </c:pt>
                <c:pt idx="5995">
                  <c:v>5.9950000000000001</c:v>
                </c:pt>
                <c:pt idx="5996">
                  <c:v>5.9960000000000004</c:v>
                </c:pt>
                <c:pt idx="5997">
                  <c:v>5.9969999999999999</c:v>
                </c:pt>
                <c:pt idx="5998">
                  <c:v>5.9980000000000002</c:v>
                </c:pt>
                <c:pt idx="5999">
                  <c:v>5.9989999999999997</c:v>
                </c:pt>
                <c:pt idx="6000">
                  <c:v>6</c:v>
                </c:pt>
                <c:pt idx="6001">
                  <c:v>6.0010000000000003</c:v>
                </c:pt>
              </c:numCache>
            </c:numRef>
          </c:xVal>
          <c:yVal>
            <c:numRef>
              <c:f>Motor2!$B$2:$B$6003</c:f>
              <c:numCache>
                <c:formatCode>General</c:formatCode>
                <c:ptCount val="600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0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2.1999999999999999E-2</c:v>
                </c:pt>
                <c:pt idx="505">
                  <c:v>4.4999999999999998E-2</c:v>
                </c:pt>
                <c:pt idx="506">
                  <c:v>0.09</c:v>
                </c:pt>
                <c:pt idx="507">
                  <c:v>0.158</c:v>
                </c:pt>
                <c:pt idx="508">
                  <c:v>0.23599999999999999</c:v>
                </c:pt>
                <c:pt idx="509">
                  <c:v>0.32600000000000001</c:v>
                </c:pt>
                <c:pt idx="510">
                  <c:v>0.42699999999999999</c:v>
                </c:pt>
                <c:pt idx="511">
                  <c:v>0.56200000000000006</c:v>
                </c:pt>
                <c:pt idx="512">
                  <c:v>0.69799999999999995</c:v>
                </c:pt>
                <c:pt idx="513">
                  <c:v>0.85499999999999998</c:v>
                </c:pt>
                <c:pt idx="514">
                  <c:v>1.024</c:v>
                </c:pt>
                <c:pt idx="515">
                  <c:v>1.2150000000000001</c:v>
                </c:pt>
                <c:pt idx="516">
                  <c:v>1.4059999999999999</c:v>
                </c:pt>
                <c:pt idx="517">
                  <c:v>1.62</c:v>
                </c:pt>
                <c:pt idx="518">
                  <c:v>1.845</c:v>
                </c:pt>
                <c:pt idx="519">
                  <c:v>2.081</c:v>
                </c:pt>
                <c:pt idx="520">
                  <c:v>2.3290000000000002</c:v>
                </c:pt>
                <c:pt idx="521">
                  <c:v>2.5870000000000002</c:v>
                </c:pt>
                <c:pt idx="522">
                  <c:v>2.8570000000000002</c:v>
                </c:pt>
                <c:pt idx="523">
                  <c:v>3.15</c:v>
                </c:pt>
                <c:pt idx="524">
                  <c:v>3.4420000000000002</c:v>
                </c:pt>
                <c:pt idx="525">
                  <c:v>3.746</c:v>
                </c:pt>
                <c:pt idx="526">
                  <c:v>4.0609999999999999</c:v>
                </c:pt>
                <c:pt idx="527">
                  <c:v>4.3760000000000003</c:v>
                </c:pt>
                <c:pt idx="528">
                  <c:v>4.702</c:v>
                </c:pt>
                <c:pt idx="529">
                  <c:v>5.0510000000000002</c:v>
                </c:pt>
                <c:pt idx="530">
                  <c:v>5.4</c:v>
                </c:pt>
                <c:pt idx="531">
                  <c:v>5.76</c:v>
                </c:pt>
                <c:pt idx="532">
                  <c:v>6.12</c:v>
                </c:pt>
                <c:pt idx="533">
                  <c:v>6.5019999999999998</c:v>
                </c:pt>
                <c:pt idx="534">
                  <c:v>6.8849999999999998</c:v>
                </c:pt>
                <c:pt idx="535">
                  <c:v>7.2789999999999999</c:v>
                </c:pt>
                <c:pt idx="536">
                  <c:v>7.673</c:v>
                </c:pt>
                <c:pt idx="537">
                  <c:v>8.0890000000000004</c:v>
                </c:pt>
                <c:pt idx="538">
                  <c:v>8.516</c:v>
                </c:pt>
                <c:pt idx="539">
                  <c:v>8.9329999999999998</c:v>
                </c:pt>
                <c:pt idx="540">
                  <c:v>9.36</c:v>
                </c:pt>
                <c:pt idx="541">
                  <c:v>9.7870000000000008</c:v>
                </c:pt>
                <c:pt idx="542">
                  <c:v>10.238</c:v>
                </c:pt>
                <c:pt idx="543">
                  <c:v>10.688000000000001</c:v>
                </c:pt>
                <c:pt idx="544">
                  <c:v>11.148999999999999</c:v>
                </c:pt>
                <c:pt idx="545">
                  <c:v>11.61</c:v>
                </c:pt>
                <c:pt idx="546">
                  <c:v>12.083</c:v>
                </c:pt>
                <c:pt idx="547">
                  <c:v>12.555</c:v>
                </c:pt>
                <c:pt idx="548">
                  <c:v>13.039</c:v>
                </c:pt>
                <c:pt idx="549">
                  <c:v>13.522</c:v>
                </c:pt>
                <c:pt idx="550">
                  <c:v>14.029</c:v>
                </c:pt>
                <c:pt idx="551">
                  <c:v>14.523999999999999</c:v>
                </c:pt>
                <c:pt idx="552">
                  <c:v>15.019</c:v>
                </c:pt>
                <c:pt idx="553">
                  <c:v>15.525</c:v>
                </c:pt>
                <c:pt idx="554">
                  <c:v>16.042999999999999</c:v>
                </c:pt>
                <c:pt idx="555">
                  <c:v>16.559999999999999</c:v>
                </c:pt>
                <c:pt idx="556">
                  <c:v>17.077999999999999</c:v>
                </c:pt>
                <c:pt idx="557">
                  <c:v>17.617000000000001</c:v>
                </c:pt>
                <c:pt idx="558">
                  <c:v>18.146000000000001</c:v>
                </c:pt>
                <c:pt idx="559">
                  <c:v>18.675000000000001</c:v>
                </c:pt>
                <c:pt idx="560">
                  <c:v>19.215</c:v>
                </c:pt>
                <c:pt idx="561">
                  <c:v>19.765999999999998</c:v>
                </c:pt>
                <c:pt idx="562">
                  <c:v>20.317</c:v>
                </c:pt>
                <c:pt idx="563">
                  <c:v>20.869</c:v>
                </c:pt>
                <c:pt idx="564">
                  <c:v>21.42</c:v>
                </c:pt>
                <c:pt idx="565">
                  <c:v>21.981999999999999</c:v>
                </c:pt>
                <c:pt idx="566">
                  <c:v>22.556000000000001</c:v>
                </c:pt>
                <c:pt idx="567">
                  <c:v>23.13</c:v>
                </c:pt>
                <c:pt idx="568">
                  <c:v>23.692</c:v>
                </c:pt>
                <c:pt idx="569">
                  <c:v>24.277000000000001</c:v>
                </c:pt>
                <c:pt idx="570">
                  <c:v>24.863</c:v>
                </c:pt>
                <c:pt idx="571">
                  <c:v>25.448</c:v>
                </c:pt>
                <c:pt idx="572">
                  <c:v>26.032</c:v>
                </c:pt>
                <c:pt idx="573">
                  <c:v>26.629000000000001</c:v>
                </c:pt>
                <c:pt idx="574">
                  <c:v>27.236000000000001</c:v>
                </c:pt>
                <c:pt idx="575">
                  <c:v>27.832999999999998</c:v>
                </c:pt>
                <c:pt idx="576">
                  <c:v>28.44</c:v>
                </c:pt>
                <c:pt idx="577">
                  <c:v>29.047000000000001</c:v>
                </c:pt>
                <c:pt idx="578">
                  <c:v>29.643999999999998</c:v>
                </c:pt>
                <c:pt idx="579">
                  <c:v>30.262</c:v>
                </c:pt>
                <c:pt idx="580">
                  <c:v>30.87</c:v>
                </c:pt>
                <c:pt idx="581">
                  <c:v>31.5</c:v>
                </c:pt>
                <c:pt idx="582">
                  <c:v>32.107999999999997</c:v>
                </c:pt>
                <c:pt idx="583">
                  <c:v>32.738</c:v>
                </c:pt>
                <c:pt idx="584">
                  <c:v>33.356000000000002</c:v>
                </c:pt>
                <c:pt idx="585">
                  <c:v>33.985999999999997</c:v>
                </c:pt>
                <c:pt idx="586">
                  <c:v>34.627000000000002</c:v>
                </c:pt>
                <c:pt idx="587">
                  <c:v>35.258000000000003</c:v>
                </c:pt>
                <c:pt idx="588">
                  <c:v>35.887999999999998</c:v>
                </c:pt>
                <c:pt idx="589">
                  <c:v>36.529000000000003</c:v>
                </c:pt>
                <c:pt idx="590">
                  <c:v>37.158999999999999</c:v>
                </c:pt>
                <c:pt idx="591">
                  <c:v>37.799999999999997</c:v>
                </c:pt>
                <c:pt idx="592">
                  <c:v>38.453000000000003</c:v>
                </c:pt>
                <c:pt idx="593">
                  <c:v>39.094000000000001</c:v>
                </c:pt>
                <c:pt idx="594">
                  <c:v>39.734999999999999</c:v>
                </c:pt>
                <c:pt idx="595">
                  <c:v>40.375999999999998</c:v>
                </c:pt>
                <c:pt idx="596">
                  <c:v>41.029000000000003</c:v>
                </c:pt>
                <c:pt idx="597">
                  <c:v>41.692999999999998</c:v>
                </c:pt>
                <c:pt idx="598">
                  <c:v>42.356000000000002</c:v>
                </c:pt>
                <c:pt idx="599">
                  <c:v>43.009</c:v>
                </c:pt>
                <c:pt idx="600">
                  <c:v>43.661000000000001</c:v>
                </c:pt>
                <c:pt idx="601">
                  <c:v>44.325000000000003</c:v>
                </c:pt>
                <c:pt idx="602">
                  <c:v>44.976999999999997</c:v>
                </c:pt>
                <c:pt idx="603">
                  <c:v>45.640999999999998</c:v>
                </c:pt>
                <c:pt idx="604">
                  <c:v>46.316000000000003</c:v>
                </c:pt>
                <c:pt idx="605">
                  <c:v>46.991</c:v>
                </c:pt>
                <c:pt idx="606">
                  <c:v>47.655000000000001</c:v>
                </c:pt>
                <c:pt idx="607">
                  <c:v>48.33</c:v>
                </c:pt>
                <c:pt idx="608">
                  <c:v>49.005000000000003</c:v>
                </c:pt>
                <c:pt idx="609">
                  <c:v>49.691000000000003</c:v>
                </c:pt>
                <c:pt idx="610">
                  <c:v>50.377000000000002</c:v>
                </c:pt>
                <c:pt idx="611">
                  <c:v>51.052999999999997</c:v>
                </c:pt>
                <c:pt idx="612">
                  <c:v>51.738999999999997</c:v>
                </c:pt>
                <c:pt idx="613">
                  <c:v>52.414000000000001</c:v>
                </c:pt>
                <c:pt idx="614">
                  <c:v>53.110999999999997</c:v>
                </c:pt>
                <c:pt idx="615">
                  <c:v>53.786000000000001</c:v>
                </c:pt>
                <c:pt idx="616">
                  <c:v>54.484000000000002</c:v>
                </c:pt>
                <c:pt idx="617">
                  <c:v>55.17</c:v>
                </c:pt>
                <c:pt idx="618">
                  <c:v>55.856000000000002</c:v>
                </c:pt>
                <c:pt idx="619">
                  <c:v>56.554000000000002</c:v>
                </c:pt>
                <c:pt idx="620">
                  <c:v>57.250999999999998</c:v>
                </c:pt>
                <c:pt idx="621">
                  <c:v>57.948999999999998</c:v>
                </c:pt>
                <c:pt idx="622">
                  <c:v>58.658000000000001</c:v>
                </c:pt>
                <c:pt idx="623">
                  <c:v>59.344000000000001</c:v>
                </c:pt>
                <c:pt idx="624">
                  <c:v>60.040999999999997</c:v>
                </c:pt>
                <c:pt idx="625">
                  <c:v>60.738999999999997</c:v>
                </c:pt>
                <c:pt idx="626">
                  <c:v>61.436</c:v>
                </c:pt>
                <c:pt idx="627">
                  <c:v>62.134</c:v>
                </c:pt>
                <c:pt idx="628">
                  <c:v>62.831000000000003</c:v>
                </c:pt>
                <c:pt idx="629">
                  <c:v>63.54</c:v>
                </c:pt>
                <c:pt idx="630">
                  <c:v>64.236999999999995</c:v>
                </c:pt>
                <c:pt idx="631">
                  <c:v>64.945999999999998</c:v>
                </c:pt>
                <c:pt idx="632">
                  <c:v>65.644000000000005</c:v>
                </c:pt>
                <c:pt idx="633">
                  <c:v>66.364000000000004</c:v>
                </c:pt>
                <c:pt idx="634">
                  <c:v>67.072000000000003</c:v>
                </c:pt>
                <c:pt idx="635">
                  <c:v>67.77</c:v>
                </c:pt>
                <c:pt idx="636">
                  <c:v>68.478999999999999</c:v>
                </c:pt>
                <c:pt idx="637">
                  <c:v>69.188000000000002</c:v>
                </c:pt>
                <c:pt idx="638">
                  <c:v>69.906999999999996</c:v>
                </c:pt>
                <c:pt idx="639">
                  <c:v>70.616</c:v>
                </c:pt>
                <c:pt idx="640">
                  <c:v>71.335999999999999</c:v>
                </c:pt>
                <c:pt idx="641">
                  <c:v>72.045000000000002</c:v>
                </c:pt>
                <c:pt idx="642">
                  <c:v>72.765000000000001</c:v>
                </c:pt>
                <c:pt idx="643">
                  <c:v>73.484999999999999</c:v>
                </c:pt>
                <c:pt idx="644">
                  <c:v>74.204999999999998</c:v>
                </c:pt>
                <c:pt idx="645">
                  <c:v>74.947999999999993</c:v>
                </c:pt>
                <c:pt idx="646">
                  <c:v>75.656000000000006</c:v>
                </c:pt>
                <c:pt idx="647">
                  <c:v>76.376000000000005</c:v>
                </c:pt>
                <c:pt idx="648">
                  <c:v>77.096000000000004</c:v>
                </c:pt>
                <c:pt idx="649">
                  <c:v>77.816000000000003</c:v>
                </c:pt>
                <c:pt idx="650">
                  <c:v>78.536000000000001</c:v>
                </c:pt>
                <c:pt idx="651">
                  <c:v>79.266999999999996</c:v>
                </c:pt>
                <c:pt idx="652">
                  <c:v>79.986999999999995</c:v>
                </c:pt>
                <c:pt idx="653">
                  <c:v>80.73</c:v>
                </c:pt>
                <c:pt idx="654">
                  <c:v>81.438999999999993</c:v>
                </c:pt>
                <c:pt idx="655">
                  <c:v>82.17</c:v>
                </c:pt>
                <c:pt idx="656">
                  <c:v>82.89</c:v>
                </c:pt>
                <c:pt idx="657">
                  <c:v>83.644000000000005</c:v>
                </c:pt>
                <c:pt idx="658">
                  <c:v>84.364000000000004</c:v>
                </c:pt>
                <c:pt idx="659">
                  <c:v>85.084000000000003</c:v>
                </c:pt>
                <c:pt idx="660">
                  <c:v>85.814999999999998</c:v>
                </c:pt>
                <c:pt idx="661">
                  <c:v>86.534999999999997</c:v>
                </c:pt>
                <c:pt idx="662">
                  <c:v>87.254999999999995</c:v>
                </c:pt>
                <c:pt idx="663">
                  <c:v>87.986000000000004</c:v>
                </c:pt>
                <c:pt idx="664">
                  <c:v>88.718000000000004</c:v>
                </c:pt>
                <c:pt idx="665">
                  <c:v>89.448999999999998</c:v>
                </c:pt>
                <c:pt idx="666">
                  <c:v>90.18</c:v>
                </c:pt>
                <c:pt idx="667">
                  <c:v>90.911000000000001</c:v>
                </c:pt>
                <c:pt idx="668">
                  <c:v>91.643000000000001</c:v>
                </c:pt>
                <c:pt idx="669">
                  <c:v>92.385000000000005</c:v>
                </c:pt>
                <c:pt idx="670">
                  <c:v>93.138999999999996</c:v>
                </c:pt>
                <c:pt idx="671">
                  <c:v>93.858999999999995</c:v>
                </c:pt>
                <c:pt idx="672">
                  <c:v>94.59</c:v>
                </c:pt>
                <c:pt idx="673">
                  <c:v>95.331999999999994</c:v>
                </c:pt>
                <c:pt idx="674">
                  <c:v>96.063999999999993</c:v>
                </c:pt>
                <c:pt idx="675">
                  <c:v>96.805999999999997</c:v>
                </c:pt>
                <c:pt idx="676">
                  <c:v>97.549000000000007</c:v>
                </c:pt>
                <c:pt idx="677">
                  <c:v>98.290999999999997</c:v>
                </c:pt>
                <c:pt idx="678">
                  <c:v>99.022000000000006</c:v>
                </c:pt>
                <c:pt idx="679">
                  <c:v>99.765000000000001</c:v>
                </c:pt>
                <c:pt idx="680">
                  <c:v>100.50700000000001</c:v>
                </c:pt>
                <c:pt idx="681">
                  <c:v>101.261</c:v>
                </c:pt>
                <c:pt idx="682">
                  <c:v>102.004</c:v>
                </c:pt>
                <c:pt idx="683">
                  <c:v>102.735</c:v>
                </c:pt>
                <c:pt idx="684">
                  <c:v>103.47799999999999</c:v>
                </c:pt>
                <c:pt idx="685">
                  <c:v>104.22</c:v>
                </c:pt>
                <c:pt idx="686">
                  <c:v>104.95099999999999</c:v>
                </c:pt>
                <c:pt idx="687">
                  <c:v>105.705</c:v>
                </c:pt>
                <c:pt idx="688">
                  <c:v>106.447</c:v>
                </c:pt>
                <c:pt idx="689">
                  <c:v>107.179</c:v>
                </c:pt>
                <c:pt idx="690">
                  <c:v>107.92100000000001</c:v>
                </c:pt>
                <c:pt idx="691">
                  <c:v>108.664</c:v>
                </c:pt>
                <c:pt idx="692">
                  <c:v>109.40600000000001</c:v>
                </c:pt>
                <c:pt idx="693">
                  <c:v>110.149</c:v>
                </c:pt>
                <c:pt idx="694">
                  <c:v>110.90300000000001</c:v>
                </c:pt>
                <c:pt idx="695">
                  <c:v>111.634</c:v>
                </c:pt>
                <c:pt idx="696">
                  <c:v>112.376</c:v>
                </c:pt>
                <c:pt idx="697">
                  <c:v>113.119</c:v>
                </c:pt>
                <c:pt idx="698">
                  <c:v>113.861</c:v>
                </c:pt>
                <c:pt idx="699">
                  <c:v>114.61499999999999</c:v>
                </c:pt>
                <c:pt idx="700">
                  <c:v>115.358</c:v>
                </c:pt>
                <c:pt idx="701">
                  <c:v>116.1</c:v>
                </c:pt>
                <c:pt idx="702">
                  <c:v>116.854</c:v>
                </c:pt>
                <c:pt idx="703">
                  <c:v>117.596</c:v>
                </c:pt>
                <c:pt idx="704">
                  <c:v>118.35</c:v>
                </c:pt>
                <c:pt idx="705">
                  <c:v>119.104</c:v>
                </c:pt>
                <c:pt idx="706">
                  <c:v>119.858</c:v>
                </c:pt>
                <c:pt idx="707">
                  <c:v>120.611</c:v>
                </c:pt>
                <c:pt idx="708">
                  <c:v>121.354</c:v>
                </c:pt>
                <c:pt idx="709">
                  <c:v>122.096</c:v>
                </c:pt>
                <c:pt idx="710">
                  <c:v>122.85</c:v>
                </c:pt>
                <c:pt idx="711">
                  <c:v>123.593</c:v>
                </c:pt>
                <c:pt idx="712">
                  <c:v>124.346</c:v>
                </c:pt>
                <c:pt idx="713">
                  <c:v>125.1</c:v>
                </c:pt>
                <c:pt idx="714">
                  <c:v>125.854</c:v>
                </c:pt>
                <c:pt idx="715">
                  <c:v>126.608</c:v>
                </c:pt>
                <c:pt idx="716">
                  <c:v>127.35</c:v>
                </c:pt>
                <c:pt idx="717">
                  <c:v>128.11500000000001</c:v>
                </c:pt>
                <c:pt idx="718">
                  <c:v>128.869</c:v>
                </c:pt>
                <c:pt idx="719">
                  <c:v>129.61099999999999</c:v>
                </c:pt>
                <c:pt idx="720">
                  <c:v>130.36500000000001</c:v>
                </c:pt>
                <c:pt idx="721">
                  <c:v>131.107</c:v>
                </c:pt>
                <c:pt idx="722">
                  <c:v>131.85</c:v>
                </c:pt>
                <c:pt idx="723">
                  <c:v>132.60400000000001</c:v>
                </c:pt>
                <c:pt idx="724">
                  <c:v>133.357</c:v>
                </c:pt>
                <c:pt idx="725">
                  <c:v>134.1</c:v>
                </c:pt>
                <c:pt idx="726">
                  <c:v>134.85400000000001</c:v>
                </c:pt>
                <c:pt idx="727">
                  <c:v>135.608</c:v>
                </c:pt>
                <c:pt idx="728">
                  <c:v>136.36099999999999</c:v>
                </c:pt>
                <c:pt idx="729">
                  <c:v>137.11500000000001</c:v>
                </c:pt>
                <c:pt idx="730">
                  <c:v>137.88</c:v>
                </c:pt>
                <c:pt idx="731">
                  <c:v>138.62299999999999</c:v>
                </c:pt>
                <c:pt idx="732">
                  <c:v>139.376</c:v>
                </c:pt>
                <c:pt idx="733">
                  <c:v>140.13</c:v>
                </c:pt>
                <c:pt idx="734">
                  <c:v>140.88399999999999</c:v>
                </c:pt>
                <c:pt idx="735">
                  <c:v>141.637</c:v>
                </c:pt>
                <c:pt idx="736">
                  <c:v>142.39099999999999</c:v>
                </c:pt>
                <c:pt idx="737">
                  <c:v>143.15600000000001</c:v>
                </c:pt>
                <c:pt idx="738">
                  <c:v>143.91</c:v>
                </c:pt>
                <c:pt idx="739">
                  <c:v>144.66399999999999</c:v>
                </c:pt>
                <c:pt idx="740">
                  <c:v>145.417</c:v>
                </c:pt>
                <c:pt idx="741">
                  <c:v>146.18299999999999</c:v>
                </c:pt>
                <c:pt idx="742">
                  <c:v>146.93600000000001</c:v>
                </c:pt>
                <c:pt idx="743">
                  <c:v>147.69</c:v>
                </c:pt>
                <c:pt idx="744">
                  <c:v>148.44399999999999</c:v>
                </c:pt>
                <c:pt idx="745">
                  <c:v>149.197</c:v>
                </c:pt>
                <c:pt idx="746">
                  <c:v>149.95099999999999</c:v>
                </c:pt>
                <c:pt idx="747">
                  <c:v>150.71600000000001</c:v>
                </c:pt>
                <c:pt idx="748">
                  <c:v>151.47</c:v>
                </c:pt>
                <c:pt idx="749">
                  <c:v>152.21299999999999</c:v>
                </c:pt>
                <c:pt idx="750">
                  <c:v>152.96600000000001</c:v>
                </c:pt>
                <c:pt idx="751">
                  <c:v>153.72</c:v>
                </c:pt>
                <c:pt idx="752">
                  <c:v>154.47399999999999</c:v>
                </c:pt>
                <c:pt idx="753">
                  <c:v>155.227</c:v>
                </c:pt>
                <c:pt idx="754">
                  <c:v>155.99299999999999</c:v>
                </c:pt>
                <c:pt idx="755">
                  <c:v>156.73500000000001</c:v>
                </c:pt>
                <c:pt idx="756">
                  <c:v>157.489</c:v>
                </c:pt>
                <c:pt idx="757">
                  <c:v>158.24299999999999</c:v>
                </c:pt>
                <c:pt idx="758">
                  <c:v>158.99600000000001</c:v>
                </c:pt>
                <c:pt idx="759">
                  <c:v>159.75</c:v>
                </c:pt>
                <c:pt idx="760">
                  <c:v>160.50399999999999</c:v>
                </c:pt>
                <c:pt idx="761">
                  <c:v>161.26900000000001</c:v>
                </c:pt>
                <c:pt idx="762">
                  <c:v>162.02199999999999</c:v>
                </c:pt>
                <c:pt idx="763">
                  <c:v>162.77600000000001</c:v>
                </c:pt>
                <c:pt idx="764">
                  <c:v>163.53</c:v>
                </c:pt>
                <c:pt idx="765">
                  <c:v>164.29499999999999</c:v>
                </c:pt>
                <c:pt idx="766">
                  <c:v>165.06</c:v>
                </c:pt>
                <c:pt idx="767">
                  <c:v>165.803</c:v>
                </c:pt>
                <c:pt idx="768">
                  <c:v>166.55600000000001</c:v>
                </c:pt>
                <c:pt idx="769">
                  <c:v>167.321</c:v>
                </c:pt>
                <c:pt idx="770">
                  <c:v>168.07499999999999</c:v>
                </c:pt>
                <c:pt idx="771">
                  <c:v>168.82900000000001</c:v>
                </c:pt>
                <c:pt idx="772">
                  <c:v>169.59399999999999</c:v>
                </c:pt>
                <c:pt idx="773">
                  <c:v>170.34700000000001</c:v>
                </c:pt>
                <c:pt idx="774">
                  <c:v>171.113</c:v>
                </c:pt>
                <c:pt idx="775">
                  <c:v>171.86600000000001</c:v>
                </c:pt>
                <c:pt idx="776">
                  <c:v>172.62</c:v>
                </c:pt>
                <c:pt idx="777">
                  <c:v>173.38499999999999</c:v>
                </c:pt>
                <c:pt idx="778">
                  <c:v>174.15</c:v>
                </c:pt>
                <c:pt idx="779">
                  <c:v>174.892</c:v>
                </c:pt>
                <c:pt idx="780">
                  <c:v>175.64599999999999</c:v>
                </c:pt>
                <c:pt idx="781">
                  <c:v>176.411</c:v>
                </c:pt>
                <c:pt idx="782">
                  <c:v>177.16499999999999</c:v>
                </c:pt>
                <c:pt idx="783">
                  <c:v>177.91900000000001</c:v>
                </c:pt>
                <c:pt idx="784">
                  <c:v>178.672</c:v>
                </c:pt>
                <c:pt idx="785">
                  <c:v>179.42599999999999</c:v>
                </c:pt>
                <c:pt idx="786">
                  <c:v>180.191</c:v>
                </c:pt>
                <c:pt idx="787">
                  <c:v>180.94499999999999</c:v>
                </c:pt>
                <c:pt idx="788">
                  <c:v>181.69900000000001</c:v>
                </c:pt>
                <c:pt idx="789">
                  <c:v>182.464</c:v>
                </c:pt>
                <c:pt idx="790">
                  <c:v>183.22900000000001</c:v>
                </c:pt>
                <c:pt idx="791">
                  <c:v>183.982</c:v>
                </c:pt>
                <c:pt idx="792">
                  <c:v>184.73599999999999</c:v>
                </c:pt>
                <c:pt idx="793">
                  <c:v>185.501</c:v>
                </c:pt>
                <c:pt idx="794">
                  <c:v>186.255</c:v>
                </c:pt>
                <c:pt idx="795">
                  <c:v>187.02</c:v>
                </c:pt>
                <c:pt idx="796">
                  <c:v>187.785</c:v>
                </c:pt>
                <c:pt idx="797">
                  <c:v>188.55</c:v>
                </c:pt>
                <c:pt idx="798">
                  <c:v>189.304</c:v>
                </c:pt>
                <c:pt idx="799">
                  <c:v>190.06899999999999</c:v>
                </c:pt>
                <c:pt idx="800">
                  <c:v>190.834</c:v>
                </c:pt>
                <c:pt idx="801">
                  <c:v>191.59899999999999</c:v>
                </c:pt>
                <c:pt idx="802">
                  <c:v>192.364</c:v>
                </c:pt>
                <c:pt idx="803">
                  <c:v>193.11799999999999</c:v>
                </c:pt>
                <c:pt idx="804">
                  <c:v>193.88300000000001</c:v>
                </c:pt>
                <c:pt idx="805">
                  <c:v>194.636</c:v>
                </c:pt>
                <c:pt idx="806">
                  <c:v>195.41300000000001</c:v>
                </c:pt>
                <c:pt idx="807">
                  <c:v>196.2</c:v>
                </c:pt>
                <c:pt idx="808">
                  <c:v>196.95400000000001</c:v>
                </c:pt>
                <c:pt idx="809">
                  <c:v>197.71899999999999</c:v>
                </c:pt>
                <c:pt idx="810">
                  <c:v>198.47200000000001</c:v>
                </c:pt>
                <c:pt idx="811">
                  <c:v>199.226</c:v>
                </c:pt>
                <c:pt idx="812">
                  <c:v>199.98</c:v>
                </c:pt>
                <c:pt idx="813">
                  <c:v>200.71100000000001</c:v>
                </c:pt>
                <c:pt idx="814">
                  <c:v>201.476</c:v>
                </c:pt>
                <c:pt idx="815">
                  <c:v>202.26400000000001</c:v>
                </c:pt>
                <c:pt idx="816">
                  <c:v>203.006</c:v>
                </c:pt>
                <c:pt idx="817">
                  <c:v>203.76</c:v>
                </c:pt>
                <c:pt idx="818">
                  <c:v>204.51400000000001</c:v>
                </c:pt>
                <c:pt idx="819">
                  <c:v>205.279</c:v>
                </c:pt>
                <c:pt idx="820">
                  <c:v>206.04400000000001</c:v>
                </c:pt>
                <c:pt idx="821">
                  <c:v>206.809</c:v>
                </c:pt>
                <c:pt idx="822">
                  <c:v>207.56200000000001</c:v>
                </c:pt>
                <c:pt idx="823">
                  <c:v>208.328</c:v>
                </c:pt>
                <c:pt idx="824">
                  <c:v>209.08099999999999</c:v>
                </c:pt>
                <c:pt idx="825">
                  <c:v>209.846</c:v>
                </c:pt>
                <c:pt idx="826">
                  <c:v>210.61099999999999</c:v>
                </c:pt>
                <c:pt idx="827">
                  <c:v>211.399</c:v>
                </c:pt>
                <c:pt idx="828">
                  <c:v>212.15299999999999</c:v>
                </c:pt>
                <c:pt idx="829">
                  <c:v>212.90600000000001</c:v>
                </c:pt>
                <c:pt idx="830">
                  <c:v>213.67099999999999</c:v>
                </c:pt>
                <c:pt idx="831">
                  <c:v>214.43600000000001</c:v>
                </c:pt>
                <c:pt idx="832">
                  <c:v>215.20099999999999</c:v>
                </c:pt>
                <c:pt idx="833">
                  <c:v>215.96600000000001</c:v>
                </c:pt>
                <c:pt idx="834">
                  <c:v>216.73099999999999</c:v>
                </c:pt>
                <c:pt idx="835">
                  <c:v>217.49600000000001</c:v>
                </c:pt>
                <c:pt idx="836">
                  <c:v>218.25</c:v>
                </c:pt>
                <c:pt idx="837">
                  <c:v>219.01499999999999</c:v>
                </c:pt>
                <c:pt idx="838">
                  <c:v>219.78</c:v>
                </c:pt>
                <c:pt idx="839">
                  <c:v>220.54499999999999</c:v>
                </c:pt>
                <c:pt idx="840">
                  <c:v>221.31</c:v>
                </c:pt>
                <c:pt idx="841">
                  <c:v>222.06399999999999</c:v>
                </c:pt>
                <c:pt idx="842">
                  <c:v>222.82900000000001</c:v>
                </c:pt>
                <c:pt idx="843">
                  <c:v>223.58199999999999</c:v>
                </c:pt>
                <c:pt idx="844">
                  <c:v>224.34700000000001</c:v>
                </c:pt>
                <c:pt idx="845">
                  <c:v>225.113</c:v>
                </c:pt>
                <c:pt idx="846">
                  <c:v>225.87700000000001</c:v>
                </c:pt>
                <c:pt idx="847">
                  <c:v>226.643</c:v>
                </c:pt>
                <c:pt idx="848">
                  <c:v>227.39599999999999</c:v>
                </c:pt>
                <c:pt idx="849">
                  <c:v>228.161</c:v>
                </c:pt>
                <c:pt idx="850">
                  <c:v>228.92599999999999</c:v>
                </c:pt>
                <c:pt idx="851">
                  <c:v>229.702</c:v>
                </c:pt>
                <c:pt idx="852">
                  <c:v>230.46799999999999</c:v>
                </c:pt>
                <c:pt idx="853">
                  <c:v>231.232</c:v>
                </c:pt>
                <c:pt idx="854">
                  <c:v>231.99799999999999</c:v>
                </c:pt>
                <c:pt idx="855">
                  <c:v>232.76300000000001</c:v>
                </c:pt>
                <c:pt idx="856">
                  <c:v>233.52799999999999</c:v>
                </c:pt>
                <c:pt idx="857">
                  <c:v>234.29300000000001</c:v>
                </c:pt>
                <c:pt idx="858">
                  <c:v>235.05699999999999</c:v>
                </c:pt>
                <c:pt idx="859">
                  <c:v>235.822</c:v>
                </c:pt>
                <c:pt idx="860">
                  <c:v>236.58799999999999</c:v>
                </c:pt>
                <c:pt idx="861">
                  <c:v>237.352</c:v>
                </c:pt>
                <c:pt idx="862">
                  <c:v>238.11799999999999</c:v>
                </c:pt>
                <c:pt idx="863">
                  <c:v>238.905</c:v>
                </c:pt>
                <c:pt idx="864">
                  <c:v>239.65899999999999</c:v>
                </c:pt>
                <c:pt idx="865">
                  <c:v>240.42400000000001</c:v>
                </c:pt>
                <c:pt idx="866">
                  <c:v>241.17699999999999</c:v>
                </c:pt>
                <c:pt idx="867">
                  <c:v>241.94200000000001</c:v>
                </c:pt>
                <c:pt idx="868">
                  <c:v>242.708</c:v>
                </c:pt>
                <c:pt idx="869">
                  <c:v>243.47200000000001</c:v>
                </c:pt>
                <c:pt idx="870">
                  <c:v>244.226</c:v>
                </c:pt>
                <c:pt idx="871">
                  <c:v>244.99100000000001</c:v>
                </c:pt>
                <c:pt idx="872">
                  <c:v>245.745</c:v>
                </c:pt>
                <c:pt idx="873">
                  <c:v>246.51</c:v>
                </c:pt>
                <c:pt idx="874">
                  <c:v>247.27500000000001</c:v>
                </c:pt>
                <c:pt idx="875">
                  <c:v>248.05099999999999</c:v>
                </c:pt>
                <c:pt idx="876">
                  <c:v>248.816</c:v>
                </c:pt>
                <c:pt idx="877">
                  <c:v>249.57</c:v>
                </c:pt>
                <c:pt idx="878">
                  <c:v>250.32400000000001</c:v>
                </c:pt>
                <c:pt idx="879">
                  <c:v>251.089</c:v>
                </c:pt>
                <c:pt idx="880">
                  <c:v>251.85400000000001</c:v>
                </c:pt>
                <c:pt idx="881">
                  <c:v>252.619</c:v>
                </c:pt>
                <c:pt idx="882">
                  <c:v>253.38399999999999</c:v>
                </c:pt>
                <c:pt idx="883">
                  <c:v>254.149</c:v>
                </c:pt>
                <c:pt idx="884">
                  <c:v>254.91399999999999</c:v>
                </c:pt>
                <c:pt idx="885">
                  <c:v>255.679</c:v>
                </c:pt>
                <c:pt idx="886">
                  <c:v>256.44400000000002</c:v>
                </c:pt>
                <c:pt idx="887">
                  <c:v>257.22000000000003</c:v>
                </c:pt>
                <c:pt idx="888">
                  <c:v>257.98500000000001</c:v>
                </c:pt>
                <c:pt idx="889">
                  <c:v>258.75</c:v>
                </c:pt>
                <c:pt idx="890">
                  <c:v>259.51499999999999</c:v>
                </c:pt>
                <c:pt idx="891">
                  <c:v>260.27999999999997</c:v>
                </c:pt>
                <c:pt idx="892">
                  <c:v>261.03399999999999</c:v>
                </c:pt>
                <c:pt idx="893">
                  <c:v>261.79899999999998</c:v>
                </c:pt>
                <c:pt idx="894">
                  <c:v>262.56400000000002</c:v>
                </c:pt>
                <c:pt idx="895">
                  <c:v>263.32900000000001</c:v>
                </c:pt>
                <c:pt idx="896">
                  <c:v>264.09399999999999</c:v>
                </c:pt>
                <c:pt idx="897">
                  <c:v>264.85899999999998</c:v>
                </c:pt>
                <c:pt idx="898">
                  <c:v>265.613</c:v>
                </c:pt>
                <c:pt idx="899">
                  <c:v>266.38900000000001</c:v>
                </c:pt>
                <c:pt idx="900">
                  <c:v>267.142</c:v>
                </c:pt>
                <c:pt idx="901">
                  <c:v>267.90800000000002</c:v>
                </c:pt>
                <c:pt idx="902">
                  <c:v>268.661</c:v>
                </c:pt>
                <c:pt idx="903">
                  <c:v>269.42599999999999</c:v>
                </c:pt>
                <c:pt idx="904">
                  <c:v>270.18</c:v>
                </c:pt>
                <c:pt idx="905">
                  <c:v>270.95600000000002</c:v>
                </c:pt>
                <c:pt idx="906">
                  <c:v>271.70999999999998</c:v>
                </c:pt>
                <c:pt idx="907">
                  <c:v>272.47500000000002</c:v>
                </c:pt>
                <c:pt idx="908">
                  <c:v>273.24</c:v>
                </c:pt>
                <c:pt idx="909">
                  <c:v>274.005</c:v>
                </c:pt>
                <c:pt idx="910">
                  <c:v>274.77</c:v>
                </c:pt>
                <c:pt idx="911">
                  <c:v>275.54599999999999</c:v>
                </c:pt>
                <c:pt idx="912">
                  <c:v>276.31099999999998</c:v>
                </c:pt>
                <c:pt idx="913">
                  <c:v>277.07600000000002</c:v>
                </c:pt>
                <c:pt idx="914">
                  <c:v>277.83</c:v>
                </c:pt>
                <c:pt idx="915">
                  <c:v>278.59500000000003</c:v>
                </c:pt>
                <c:pt idx="916">
                  <c:v>279.37099999999998</c:v>
                </c:pt>
                <c:pt idx="917">
                  <c:v>280.13600000000002</c:v>
                </c:pt>
                <c:pt idx="918">
                  <c:v>280.90100000000001</c:v>
                </c:pt>
                <c:pt idx="919">
                  <c:v>281.65499999999997</c:v>
                </c:pt>
                <c:pt idx="920">
                  <c:v>282.42</c:v>
                </c:pt>
                <c:pt idx="921">
                  <c:v>283.185</c:v>
                </c:pt>
                <c:pt idx="922">
                  <c:v>283.95</c:v>
                </c:pt>
                <c:pt idx="923">
                  <c:v>284.726</c:v>
                </c:pt>
                <c:pt idx="924">
                  <c:v>285.49099999999999</c:v>
                </c:pt>
                <c:pt idx="925">
                  <c:v>286.25599999999997</c:v>
                </c:pt>
                <c:pt idx="926">
                  <c:v>287.01</c:v>
                </c:pt>
                <c:pt idx="927">
                  <c:v>287.77499999999998</c:v>
                </c:pt>
                <c:pt idx="928">
                  <c:v>288.54000000000002</c:v>
                </c:pt>
                <c:pt idx="929">
                  <c:v>289.29399999999998</c:v>
                </c:pt>
                <c:pt idx="930">
                  <c:v>290.05900000000003</c:v>
                </c:pt>
                <c:pt idx="931">
                  <c:v>290.82400000000001</c:v>
                </c:pt>
                <c:pt idx="932">
                  <c:v>291.577</c:v>
                </c:pt>
                <c:pt idx="933">
                  <c:v>292.34300000000002</c:v>
                </c:pt>
                <c:pt idx="934">
                  <c:v>293.10700000000003</c:v>
                </c:pt>
                <c:pt idx="935">
                  <c:v>293.88400000000001</c:v>
                </c:pt>
                <c:pt idx="936">
                  <c:v>294.649</c:v>
                </c:pt>
                <c:pt idx="937">
                  <c:v>295.41399999999999</c:v>
                </c:pt>
                <c:pt idx="938">
                  <c:v>296.16800000000001</c:v>
                </c:pt>
                <c:pt idx="939">
                  <c:v>296.93299999999999</c:v>
                </c:pt>
                <c:pt idx="940">
                  <c:v>297.697</c:v>
                </c:pt>
                <c:pt idx="941">
                  <c:v>298.47399999999999</c:v>
                </c:pt>
                <c:pt idx="942">
                  <c:v>299.23899999999998</c:v>
                </c:pt>
                <c:pt idx="943">
                  <c:v>300.00400000000002</c:v>
                </c:pt>
                <c:pt idx="944">
                  <c:v>300.76900000000001</c:v>
                </c:pt>
                <c:pt idx="945">
                  <c:v>301.53399999999999</c:v>
                </c:pt>
                <c:pt idx="946">
                  <c:v>302.29899999999998</c:v>
                </c:pt>
                <c:pt idx="947">
                  <c:v>303.08600000000001</c:v>
                </c:pt>
                <c:pt idx="948">
                  <c:v>303.851</c:v>
                </c:pt>
                <c:pt idx="949">
                  <c:v>304.60500000000002</c:v>
                </c:pt>
                <c:pt idx="950">
                  <c:v>305.37</c:v>
                </c:pt>
                <c:pt idx="951">
                  <c:v>306.13499999999999</c:v>
                </c:pt>
                <c:pt idx="952">
                  <c:v>306.89999999999998</c:v>
                </c:pt>
                <c:pt idx="953">
                  <c:v>307.67599999999999</c:v>
                </c:pt>
                <c:pt idx="954">
                  <c:v>308.44099999999997</c:v>
                </c:pt>
                <c:pt idx="955">
                  <c:v>309.19499999999999</c:v>
                </c:pt>
                <c:pt idx="956">
                  <c:v>309.95999999999998</c:v>
                </c:pt>
                <c:pt idx="957">
                  <c:v>310.73599999999999</c:v>
                </c:pt>
                <c:pt idx="958">
                  <c:v>311.49</c:v>
                </c:pt>
                <c:pt idx="959">
                  <c:v>312.27699999999999</c:v>
                </c:pt>
                <c:pt idx="960">
                  <c:v>313.03100000000001</c:v>
                </c:pt>
                <c:pt idx="961">
                  <c:v>313.78500000000003</c:v>
                </c:pt>
                <c:pt idx="962">
                  <c:v>314.55</c:v>
                </c:pt>
                <c:pt idx="963">
                  <c:v>315.315</c:v>
                </c:pt>
                <c:pt idx="964">
                  <c:v>316.08</c:v>
                </c:pt>
                <c:pt idx="965">
                  <c:v>316.85599999999999</c:v>
                </c:pt>
                <c:pt idx="966">
                  <c:v>317.62099999999998</c:v>
                </c:pt>
                <c:pt idx="967">
                  <c:v>318.38600000000002</c:v>
                </c:pt>
                <c:pt idx="968">
                  <c:v>319.15100000000001</c:v>
                </c:pt>
                <c:pt idx="969">
                  <c:v>319.916</c:v>
                </c:pt>
                <c:pt idx="970">
                  <c:v>320.68099999999998</c:v>
                </c:pt>
                <c:pt idx="971">
                  <c:v>321.45800000000003</c:v>
                </c:pt>
                <c:pt idx="972">
                  <c:v>322.23399999999998</c:v>
                </c:pt>
                <c:pt idx="973">
                  <c:v>322.988</c:v>
                </c:pt>
                <c:pt idx="974">
                  <c:v>323.75200000000001</c:v>
                </c:pt>
                <c:pt idx="975">
                  <c:v>324.529</c:v>
                </c:pt>
                <c:pt idx="976">
                  <c:v>325.29399999999998</c:v>
                </c:pt>
                <c:pt idx="977">
                  <c:v>326.08100000000002</c:v>
                </c:pt>
                <c:pt idx="978">
                  <c:v>326.83499999999998</c:v>
                </c:pt>
                <c:pt idx="979">
                  <c:v>327.60000000000002</c:v>
                </c:pt>
                <c:pt idx="980">
                  <c:v>328.36500000000001</c:v>
                </c:pt>
                <c:pt idx="981">
                  <c:v>329.13</c:v>
                </c:pt>
                <c:pt idx="982">
                  <c:v>329.89499999999998</c:v>
                </c:pt>
                <c:pt idx="983">
                  <c:v>330.68299999999999</c:v>
                </c:pt>
                <c:pt idx="984">
                  <c:v>331.447</c:v>
                </c:pt>
                <c:pt idx="985">
                  <c:v>332.20100000000002</c:v>
                </c:pt>
                <c:pt idx="986">
                  <c:v>332.96600000000001</c:v>
                </c:pt>
                <c:pt idx="987">
                  <c:v>333.72</c:v>
                </c:pt>
                <c:pt idx="988">
                  <c:v>334.48500000000001</c:v>
                </c:pt>
                <c:pt idx="989">
                  <c:v>335.25</c:v>
                </c:pt>
                <c:pt idx="990">
                  <c:v>336.01499999999999</c:v>
                </c:pt>
                <c:pt idx="991">
                  <c:v>336.78</c:v>
                </c:pt>
                <c:pt idx="992">
                  <c:v>337.54500000000002</c:v>
                </c:pt>
                <c:pt idx="993">
                  <c:v>338.29899999999998</c:v>
                </c:pt>
                <c:pt idx="994">
                  <c:v>339.06400000000002</c:v>
                </c:pt>
                <c:pt idx="995">
                  <c:v>339.851</c:v>
                </c:pt>
                <c:pt idx="996">
                  <c:v>340.61599999999999</c:v>
                </c:pt>
                <c:pt idx="997">
                  <c:v>341.37</c:v>
                </c:pt>
                <c:pt idx="998">
                  <c:v>342.13499999999999</c:v>
                </c:pt>
                <c:pt idx="999">
                  <c:v>342.9</c:v>
                </c:pt>
                <c:pt idx="1000">
                  <c:v>343.66500000000002</c:v>
                </c:pt>
                <c:pt idx="1001">
                  <c:v>344.43</c:v>
                </c:pt>
                <c:pt idx="1002">
                  <c:v>345.19499999999999</c:v>
                </c:pt>
                <c:pt idx="1003">
                  <c:v>345.96</c:v>
                </c:pt>
                <c:pt idx="1004">
                  <c:v>346.72500000000002</c:v>
                </c:pt>
                <c:pt idx="1005">
                  <c:v>347.49</c:v>
                </c:pt>
                <c:pt idx="1006">
                  <c:v>348.255</c:v>
                </c:pt>
                <c:pt idx="1007">
                  <c:v>349.03100000000001</c:v>
                </c:pt>
                <c:pt idx="1008">
                  <c:v>349.774</c:v>
                </c:pt>
                <c:pt idx="1009">
                  <c:v>350.49400000000003</c:v>
                </c:pt>
                <c:pt idx="1010">
                  <c:v>351.202</c:v>
                </c:pt>
                <c:pt idx="1011">
                  <c:v>351.86599999999999</c:v>
                </c:pt>
                <c:pt idx="1012">
                  <c:v>352.50700000000001</c:v>
                </c:pt>
                <c:pt idx="1013">
                  <c:v>353.12599999999998</c:v>
                </c:pt>
                <c:pt idx="1014">
                  <c:v>353.7</c:v>
                </c:pt>
                <c:pt idx="1015">
                  <c:v>354.24</c:v>
                </c:pt>
                <c:pt idx="1016">
                  <c:v>354.74599999999998</c:v>
                </c:pt>
                <c:pt idx="1017">
                  <c:v>355.21899999999999</c:v>
                </c:pt>
                <c:pt idx="1018">
                  <c:v>355.65800000000002</c:v>
                </c:pt>
                <c:pt idx="1019">
                  <c:v>356.08499999999998</c:v>
                </c:pt>
                <c:pt idx="1020">
                  <c:v>356.46699999999998</c:v>
                </c:pt>
                <c:pt idx="1021">
                  <c:v>356.827</c:v>
                </c:pt>
                <c:pt idx="1022">
                  <c:v>357.154</c:v>
                </c:pt>
                <c:pt idx="1023">
                  <c:v>357.45699999999999</c:v>
                </c:pt>
                <c:pt idx="1024">
                  <c:v>357.72699999999998</c:v>
                </c:pt>
                <c:pt idx="1025">
                  <c:v>357.964</c:v>
                </c:pt>
                <c:pt idx="1026">
                  <c:v>358.178</c:v>
                </c:pt>
                <c:pt idx="1027">
                  <c:v>358.36900000000003</c:v>
                </c:pt>
                <c:pt idx="1028">
                  <c:v>358.52600000000001</c:v>
                </c:pt>
                <c:pt idx="1029">
                  <c:v>358.65</c:v>
                </c:pt>
                <c:pt idx="1030">
                  <c:v>358.762</c:v>
                </c:pt>
                <c:pt idx="1031">
                  <c:v>358.85300000000001</c:v>
                </c:pt>
                <c:pt idx="1032">
                  <c:v>358.94200000000001</c:v>
                </c:pt>
                <c:pt idx="1033">
                  <c:v>359.02100000000002</c:v>
                </c:pt>
                <c:pt idx="1034">
                  <c:v>359.11099999999999</c:v>
                </c:pt>
                <c:pt idx="1035">
                  <c:v>359.19</c:v>
                </c:pt>
                <c:pt idx="1036">
                  <c:v>359.28</c:v>
                </c:pt>
                <c:pt idx="1037">
                  <c:v>359.35899999999998</c:v>
                </c:pt>
                <c:pt idx="1038">
                  <c:v>359.43799999999999</c:v>
                </c:pt>
                <c:pt idx="1039">
                  <c:v>359.51600000000002</c:v>
                </c:pt>
                <c:pt idx="1040">
                  <c:v>359.59500000000003</c:v>
                </c:pt>
                <c:pt idx="1041">
                  <c:v>359.67399999999998</c:v>
                </c:pt>
                <c:pt idx="1042">
                  <c:v>359.74099999999999</c:v>
                </c:pt>
                <c:pt idx="1043">
                  <c:v>359.80900000000003</c:v>
                </c:pt>
                <c:pt idx="1044">
                  <c:v>359.87599999999998</c:v>
                </c:pt>
                <c:pt idx="1045">
                  <c:v>359.93299999999999</c:v>
                </c:pt>
                <c:pt idx="1046">
                  <c:v>359.98899999999998</c:v>
                </c:pt>
                <c:pt idx="1047">
                  <c:v>360.04500000000002</c:v>
                </c:pt>
                <c:pt idx="1048">
                  <c:v>360.09</c:v>
                </c:pt>
                <c:pt idx="1049">
                  <c:v>360.13499999999999</c:v>
                </c:pt>
                <c:pt idx="1050">
                  <c:v>360.18</c:v>
                </c:pt>
                <c:pt idx="1051">
                  <c:v>360.214</c:v>
                </c:pt>
                <c:pt idx="1052">
                  <c:v>360.24799999999999</c:v>
                </c:pt>
                <c:pt idx="1053">
                  <c:v>360.28100000000001</c:v>
                </c:pt>
                <c:pt idx="1054">
                  <c:v>360.30399999999997</c:v>
                </c:pt>
                <c:pt idx="1055">
                  <c:v>360.32600000000002</c:v>
                </c:pt>
                <c:pt idx="1056">
                  <c:v>360.34899999999999</c:v>
                </c:pt>
                <c:pt idx="1057">
                  <c:v>360.37099999999998</c:v>
                </c:pt>
                <c:pt idx="1058">
                  <c:v>360.39400000000001</c:v>
                </c:pt>
                <c:pt idx="1059">
                  <c:v>360.416</c:v>
                </c:pt>
                <c:pt idx="1060">
                  <c:v>360.42700000000002</c:v>
                </c:pt>
                <c:pt idx="1061">
                  <c:v>360.43900000000002</c:v>
                </c:pt>
                <c:pt idx="1062">
                  <c:v>360.45</c:v>
                </c:pt>
                <c:pt idx="1063">
                  <c:v>360.45</c:v>
                </c:pt>
                <c:pt idx="1064">
                  <c:v>360.46100000000001</c:v>
                </c:pt>
                <c:pt idx="1065">
                  <c:v>360.46100000000001</c:v>
                </c:pt>
                <c:pt idx="1066">
                  <c:v>360.46100000000001</c:v>
                </c:pt>
                <c:pt idx="1067">
                  <c:v>360.46100000000001</c:v>
                </c:pt>
                <c:pt idx="1068">
                  <c:v>360.46100000000001</c:v>
                </c:pt>
                <c:pt idx="1069">
                  <c:v>360.46100000000001</c:v>
                </c:pt>
                <c:pt idx="1070">
                  <c:v>360.46100000000001</c:v>
                </c:pt>
                <c:pt idx="1071">
                  <c:v>360.46100000000001</c:v>
                </c:pt>
                <c:pt idx="1072">
                  <c:v>360.46100000000001</c:v>
                </c:pt>
                <c:pt idx="1073">
                  <c:v>360.45</c:v>
                </c:pt>
                <c:pt idx="1074">
                  <c:v>360.45</c:v>
                </c:pt>
                <c:pt idx="1075">
                  <c:v>360.45</c:v>
                </c:pt>
                <c:pt idx="1076">
                  <c:v>360.45</c:v>
                </c:pt>
                <c:pt idx="1077">
                  <c:v>360.43900000000002</c:v>
                </c:pt>
                <c:pt idx="1078">
                  <c:v>360.43900000000002</c:v>
                </c:pt>
                <c:pt idx="1079">
                  <c:v>360.43900000000002</c:v>
                </c:pt>
                <c:pt idx="1080">
                  <c:v>360.43900000000002</c:v>
                </c:pt>
                <c:pt idx="1081">
                  <c:v>360.43900000000002</c:v>
                </c:pt>
                <c:pt idx="1082">
                  <c:v>360.43900000000002</c:v>
                </c:pt>
                <c:pt idx="1083">
                  <c:v>360.43900000000002</c:v>
                </c:pt>
                <c:pt idx="1084">
                  <c:v>360.43900000000002</c:v>
                </c:pt>
                <c:pt idx="1085">
                  <c:v>360.43900000000002</c:v>
                </c:pt>
                <c:pt idx="1086">
                  <c:v>360.43900000000002</c:v>
                </c:pt>
                <c:pt idx="1087">
                  <c:v>360.43900000000002</c:v>
                </c:pt>
                <c:pt idx="1088">
                  <c:v>360.43900000000002</c:v>
                </c:pt>
                <c:pt idx="1089">
                  <c:v>360.43900000000002</c:v>
                </c:pt>
                <c:pt idx="1090">
                  <c:v>360.43900000000002</c:v>
                </c:pt>
                <c:pt idx="1091">
                  <c:v>360.43900000000002</c:v>
                </c:pt>
                <c:pt idx="1092">
                  <c:v>360.43900000000002</c:v>
                </c:pt>
                <c:pt idx="1093">
                  <c:v>360.43900000000002</c:v>
                </c:pt>
                <c:pt idx="1094">
                  <c:v>360.43900000000002</c:v>
                </c:pt>
                <c:pt idx="1095">
                  <c:v>360.43900000000002</c:v>
                </c:pt>
                <c:pt idx="1096">
                  <c:v>360.43900000000002</c:v>
                </c:pt>
                <c:pt idx="1097">
                  <c:v>360.43900000000002</c:v>
                </c:pt>
                <c:pt idx="1098">
                  <c:v>360.43900000000002</c:v>
                </c:pt>
                <c:pt idx="1099">
                  <c:v>360.43900000000002</c:v>
                </c:pt>
                <c:pt idx="1100">
                  <c:v>360.43900000000002</c:v>
                </c:pt>
                <c:pt idx="1101">
                  <c:v>360.43900000000002</c:v>
                </c:pt>
                <c:pt idx="1102">
                  <c:v>360.43900000000002</c:v>
                </c:pt>
                <c:pt idx="1103">
                  <c:v>360.43900000000002</c:v>
                </c:pt>
                <c:pt idx="1104">
                  <c:v>360.43900000000002</c:v>
                </c:pt>
                <c:pt idx="1105">
                  <c:v>360.43900000000002</c:v>
                </c:pt>
                <c:pt idx="1106">
                  <c:v>360.43900000000002</c:v>
                </c:pt>
                <c:pt idx="1107">
                  <c:v>360.43900000000002</c:v>
                </c:pt>
                <c:pt idx="1108">
                  <c:v>360.43900000000002</c:v>
                </c:pt>
                <c:pt idx="1109">
                  <c:v>360.43900000000002</c:v>
                </c:pt>
                <c:pt idx="1110">
                  <c:v>360.43900000000002</c:v>
                </c:pt>
                <c:pt idx="1111">
                  <c:v>360.43900000000002</c:v>
                </c:pt>
                <c:pt idx="1112">
                  <c:v>360.43900000000002</c:v>
                </c:pt>
                <c:pt idx="1113">
                  <c:v>360.43900000000002</c:v>
                </c:pt>
                <c:pt idx="1114">
                  <c:v>360.43900000000002</c:v>
                </c:pt>
                <c:pt idx="1115">
                  <c:v>360.43900000000002</c:v>
                </c:pt>
                <c:pt idx="1116">
                  <c:v>360.43900000000002</c:v>
                </c:pt>
                <c:pt idx="1117">
                  <c:v>360.43900000000002</c:v>
                </c:pt>
                <c:pt idx="1118">
                  <c:v>360.43900000000002</c:v>
                </c:pt>
                <c:pt idx="1119">
                  <c:v>360.43900000000002</c:v>
                </c:pt>
                <c:pt idx="1120">
                  <c:v>360.43900000000002</c:v>
                </c:pt>
                <c:pt idx="1121">
                  <c:v>360.43900000000002</c:v>
                </c:pt>
                <c:pt idx="1122">
                  <c:v>360.43900000000002</c:v>
                </c:pt>
                <c:pt idx="1123">
                  <c:v>360.43900000000002</c:v>
                </c:pt>
                <c:pt idx="1124">
                  <c:v>360.43900000000002</c:v>
                </c:pt>
                <c:pt idx="1125">
                  <c:v>360.43900000000002</c:v>
                </c:pt>
                <c:pt idx="1126">
                  <c:v>360.43900000000002</c:v>
                </c:pt>
                <c:pt idx="1127">
                  <c:v>360.43900000000002</c:v>
                </c:pt>
                <c:pt idx="1128">
                  <c:v>360.43900000000002</c:v>
                </c:pt>
                <c:pt idx="1129">
                  <c:v>360.43900000000002</c:v>
                </c:pt>
                <c:pt idx="1130">
                  <c:v>360.43900000000002</c:v>
                </c:pt>
                <c:pt idx="1131">
                  <c:v>360.43900000000002</c:v>
                </c:pt>
                <c:pt idx="1132">
                  <c:v>360.43900000000002</c:v>
                </c:pt>
                <c:pt idx="1133">
                  <c:v>360.43900000000002</c:v>
                </c:pt>
                <c:pt idx="1134">
                  <c:v>360.43900000000002</c:v>
                </c:pt>
                <c:pt idx="1135">
                  <c:v>360.43900000000002</c:v>
                </c:pt>
                <c:pt idx="1136">
                  <c:v>360.43900000000002</c:v>
                </c:pt>
                <c:pt idx="1137">
                  <c:v>360.43900000000002</c:v>
                </c:pt>
                <c:pt idx="1138">
                  <c:v>360.43900000000002</c:v>
                </c:pt>
                <c:pt idx="1139">
                  <c:v>360.43900000000002</c:v>
                </c:pt>
                <c:pt idx="1140">
                  <c:v>360.43900000000002</c:v>
                </c:pt>
                <c:pt idx="1141">
                  <c:v>360.43900000000002</c:v>
                </c:pt>
                <c:pt idx="1142">
                  <c:v>360.43900000000002</c:v>
                </c:pt>
                <c:pt idx="1143">
                  <c:v>360.43900000000002</c:v>
                </c:pt>
                <c:pt idx="1144">
                  <c:v>360.43900000000002</c:v>
                </c:pt>
                <c:pt idx="1145">
                  <c:v>360.43900000000002</c:v>
                </c:pt>
                <c:pt idx="1146">
                  <c:v>360.43900000000002</c:v>
                </c:pt>
                <c:pt idx="1147">
                  <c:v>360.43900000000002</c:v>
                </c:pt>
                <c:pt idx="1148">
                  <c:v>360.43900000000002</c:v>
                </c:pt>
                <c:pt idx="1149">
                  <c:v>360.43900000000002</c:v>
                </c:pt>
                <c:pt idx="1150">
                  <c:v>360.43900000000002</c:v>
                </c:pt>
                <c:pt idx="1151">
                  <c:v>360.43900000000002</c:v>
                </c:pt>
                <c:pt idx="1152">
                  <c:v>360.43900000000002</c:v>
                </c:pt>
                <c:pt idx="1153">
                  <c:v>360.43900000000002</c:v>
                </c:pt>
                <c:pt idx="1154">
                  <c:v>360.43900000000002</c:v>
                </c:pt>
                <c:pt idx="1155">
                  <c:v>360.43900000000002</c:v>
                </c:pt>
                <c:pt idx="1156">
                  <c:v>360.43900000000002</c:v>
                </c:pt>
                <c:pt idx="1157">
                  <c:v>360.43900000000002</c:v>
                </c:pt>
                <c:pt idx="1158">
                  <c:v>360.43900000000002</c:v>
                </c:pt>
                <c:pt idx="1159">
                  <c:v>360.43900000000002</c:v>
                </c:pt>
                <c:pt idx="1160">
                  <c:v>360.43900000000002</c:v>
                </c:pt>
                <c:pt idx="1161">
                  <c:v>360.43900000000002</c:v>
                </c:pt>
                <c:pt idx="1162">
                  <c:v>360.43900000000002</c:v>
                </c:pt>
                <c:pt idx="1163">
                  <c:v>360.43900000000002</c:v>
                </c:pt>
                <c:pt idx="1164">
                  <c:v>360.43900000000002</c:v>
                </c:pt>
                <c:pt idx="1165">
                  <c:v>360.43900000000002</c:v>
                </c:pt>
                <c:pt idx="1166">
                  <c:v>360.43900000000002</c:v>
                </c:pt>
                <c:pt idx="1167">
                  <c:v>360.43900000000002</c:v>
                </c:pt>
                <c:pt idx="1168">
                  <c:v>360.43900000000002</c:v>
                </c:pt>
                <c:pt idx="1169">
                  <c:v>360.43900000000002</c:v>
                </c:pt>
                <c:pt idx="1170">
                  <c:v>360.43900000000002</c:v>
                </c:pt>
                <c:pt idx="1171">
                  <c:v>360.43900000000002</c:v>
                </c:pt>
                <c:pt idx="1172">
                  <c:v>360.43900000000002</c:v>
                </c:pt>
                <c:pt idx="1173">
                  <c:v>360.43900000000002</c:v>
                </c:pt>
                <c:pt idx="1174">
                  <c:v>360.43900000000002</c:v>
                </c:pt>
                <c:pt idx="1175">
                  <c:v>360.43900000000002</c:v>
                </c:pt>
                <c:pt idx="1176">
                  <c:v>360.43900000000002</c:v>
                </c:pt>
                <c:pt idx="1177">
                  <c:v>360.43900000000002</c:v>
                </c:pt>
                <c:pt idx="1178">
                  <c:v>360.43900000000002</c:v>
                </c:pt>
                <c:pt idx="1179">
                  <c:v>360.43900000000002</c:v>
                </c:pt>
                <c:pt idx="1180">
                  <c:v>360.43900000000002</c:v>
                </c:pt>
                <c:pt idx="1181">
                  <c:v>360.43900000000002</c:v>
                </c:pt>
                <c:pt idx="1182">
                  <c:v>360.43900000000002</c:v>
                </c:pt>
                <c:pt idx="1183">
                  <c:v>360.43900000000002</c:v>
                </c:pt>
                <c:pt idx="1184">
                  <c:v>360.43900000000002</c:v>
                </c:pt>
                <c:pt idx="1185">
                  <c:v>360.43900000000002</c:v>
                </c:pt>
                <c:pt idx="1186">
                  <c:v>360.43900000000002</c:v>
                </c:pt>
                <c:pt idx="1187">
                  <c:v>360.43900000000002</c:v>
                </c:pt>
                <c:pt idx="1188">
                  <c:v>360.43900000000002</c:v>
                </c:pt>
                <c:pt idx="1189">
                  <c:v>360.43900000000002</c:v>
                </c:pt>
                <c:pt idx="1190">
                  <c:v>360.43900000000002</c:v>
                </c:pt>
                <c:pt idx="1191">
                  <c:v>360.43900000000002</c:v>
                </c:pt>
                <c:pt idx="1192">
                  <c:v>360.43900000000002</c:v>
                </c:pt>
                <c:pt idx="1193">
                  <c:v>360.43900000000002</c:v>
                </c:pt>
                <c:pt idx="1194">
                  <c:v>360.43900000000002</c:v>
                </c:pt>
                <c:pt idx="1195">
                  <c:v>360.43900000000002</c:v>
                </c:pt>
                <c:pt idx="1196">
                  <c:v>360.43900000000002</c:v>
                </c:pt>
                <c:pt idx="1197">
                  <c:v>360.43900000000002</c:v>
                </c:pt>
                <c:pt idx="1198">
                  <c:v>360.43900000000002</c:v>
                </c:pt>
                <c:pt idx="1199">
                  <c:v>360.43900000000002</c:v>
                </c:pt>
                <c:pt idx="1200">
                  <c:v>360.43900000000002</c:v>
                </c:pt>
                <c:pt idx="1201">
                  <c:v>360.43900000000002</c:v>
                </c:pt>
                <c:pt idx="1202">
                  <c:v>360.43900000000002</c:v>
                </c:pt>
                <c:pt idx="1203">
                  <c:v>360.43900000000002</c:v>
                </c:pt>
                <c:pt idx="1204">
                  <c:v>360.43900000000002</c:v>
                </c:pt>
                <c:pt idx="1205">
                  <c:v>360.43900000000002</c:v>
                </c:pt>
                <c:pt idx="1206">
                  <c:v>360.43900000000002</c:v>
                </c:pt>
                <c:pt idx="1207">
                  <c:v>360.43900000000002</c:v>
                </c:pt>
                <c:pt idx="1208">
                  <c:v>360.43900000000002</c:v>
                </c:pt>
                <c:pt idx="1209">
                  <c:v>360.43900000000002</c:v>
                </c:pt>
                <c:pt idx="1210">
                  <c:v>360.43900000000002</c:v>
                </c:pt>
                <c:pt idx="1211">
                  <c:v>360.43900000000002</c:v>
                </c:pt>
                <c:pt idx="1212">
                  <c:v>360.43900000000002</c:v>
                </c:pt>
                <c:pt idx="1213">
                  <c:v>360.43900000000002</c:v>
                </c:pt>
                <c:pt idx="1214">
                  <c:v>360.43900000000002</c:v>
                </c:pt>
                <c:pt idx="1215">
                  <c:v>360.43900000000002</c:v>
                </c:pt>
                <c:pt idx="1216">
                  <c:v>360.43900000000002</c:v>
                </c:pt>
                <c:pt idx="1217">
                  <c:v>360.43900000000002</c:v>
                </c:pt>
                <c:pt idx="1218">
                  <c:v>360.43900000000002</c:v>
                </c:pt>
                <c:pt idx="1219">
                  <c:v>360.43900000000002</c:v>
                </c:pt>
                <c:pt idx="1220">
                  <c:v>360.43900000000002</c:v>
                </c:pt>
                <c:pt idx="1221">
                  <c:v>360.43900000000002</c:v>
                </c:pt>
                <c:pt idx="1222">
                  <c:v>360.43900000000002</c:v>
                </c:pt>
                <c:pt idx="1223">
                  <c:v>360.43900000000002</c:v>
                </c:pt>
                <c:pt idx="1224">
                  <c:v>360.43900000000002</c:v>
                </c:pt>
                <c:pt idx="1225">
                  <c:v>360.43900000000002</c:v>
                </c:pt>
                <c:pt idx="1226">
                  <c:v>360.43900000000002</c:v>
                </c:pt>
                <c:pt idx="1227">
                  <c:v>360.43900000000002</c:v>
                </c:pt>
                <c:pt idx="1228">
                  <c:v>360.43900000000002</c:v>
                </c:pt>
                <c:pt idx="1229">
                  <c:v>360.43900000000002</c:v>
                </c:pt>
                <c:pt idx="1230">
                  <c:v>360.43900000000002</c:v>
                </c:pt>
                <c:pt idx="1231">
                  <c:v>360.43900000000002</c:v>
                </c:pt>
                <c:pt idx="1232">
                  <c:v>360.43900000000002</c:v>
                </c:pt>
                <c:pt idx="1233">
                  <c:v>360.43900000000002</c:v>
                </c:pt>
                <c:pt idx="1234">
                  <c:v>360.43900000000002</c:v>
                </c:pt>
                <c:pt idx="1235">
                  <c:v>360.43900000000002</c:v>
                </c:pt>
                <c:pt idx="1236">
                  <c:v>360.43900000000002</c:v>
                </c:pt>
                <c:pt idx="1237">
                  <c:v>360.43900000000002</c:v>
                </c:pt>
                <c:pt idx="1238">
                  <c:v>360.43900000000002</c:v>
                </c:pt>
                <c:pt idx="1239">
                  <c:v>360.43900000000002</c:v>
                </c:pt>
                <c:pt idx="1240">
                  <c:v>360.43900000000002</c:v>
                </c:pt>
                <c:pt idx="1241">
                  <c:v>360.43900000000002</c:v>
                </c:pt>
                <c:pt idx="1242">
                  <c:v>360.43900000000002</c:v>
                </c:pt>
                <c:pt idx="1243">
                  <c:v>360.43900000000002</c:v>
                </c:pt>
                <c:pt idx="1244">
                  <c:v>360.43900000000002</c:v>
                </c:pt>
                <c:pt idx="1245">
                  <c:v>360.43900000000002</c:v>
                </c:pt>
                <c:pt idx="1246">
                  <c:v>360.43900000000002</c:v>
                </c:pt>
                <c:pt idx="1247">
                  <c:v>360.43900000000002</c:v>
                </c:pt>
                <c:pt idx="1248">
                  <c:v>360.43900000000002</c:v>
                </c:pt>
                <c:pt idx="1249">
                  <c:v>360.43900000000002</c:v>
                </c:pt>
                <c:pt idx="1250">
                  <c:v>360.43900000000002</c:v>
                </c:pt>
                <c:pt idx="1251">
                  <c:v>360.43900000000002</c:v>
                </c:pt>
                <c:pt idx="1252">
                  <c:v>360.43900000000002</c:v>
                </c:pt>
                <c:pt idx="1253">
                  <c:v>360.43900000000002</c:v>
                </c:pt>
                <c:pt idx="1254">
                  <c:v>360.43900000000002</c:v>
                </c:pt>
                <c:pt idx="1255">
                  <c:v>360.43900000000002</c:v>
                </c:pt>
                <c:pt idx="1256">
                  <c:v>360.43900000000002</c:v>
                </c:pt>
                <c:pt idx="1257">
                  <c:v>360.43900000000002</c:v>
                </c:pt>
                <c:pt idx="1258">
                  <c:v>360.43900000000002</c:v>
                </c:pt>
                <c:pt idx="1259">
                  <c:v>360.43900000000002</c:v>
                </c:pt>
                <c:pt idx="1260">
                  <c:v>360.43900000000002</c:v>
                </c:pt>
                <c:pt idx="1261">
                  <c:v>360.43900000000002</c:v>
                </c:pt>
                <c:pt idx="1262">
                  <c:v>360.43900000000002</c:v>
                </c:pt>
                <c:pt idx="1263">
                  <c:v>360.43900000000002</c:v>
                </c:pt>
                <c:pt idx="1264">
                  <c:v>360.43900000000002</c:v>
                </c:pt>
                <c:pt idx="1265">
                  <c:v>360.43900000000002</c:v>
                </c:pt>
                <c:pt idx="1266">
                  <c:v>360.43900000000002</c:v>
                </c:pt>
                <c:pt idx="1267">
                  <c:v>360.43900000000002</c:v>
                </c:pt>
                <c:pt idx="1268">
                  <c:v>360.43900000000002</c:v>
                </c:pt>
                <c:pt idx="1269">
                  <c:v>360.43900000000002</c:v>
                </c:pt>
                <c:pt idx="1270">
                  <c:v>360.43900000000002</c:v>
                </c:pt>
                <c:pt idx="1271">
                  <c:v>360.43900000000002</c:v>
                </c:pt>
                <c:pt idx="1272">
                  <c:v>360.43900000000002</c:v>
                </c:pt>
                <c:pt idx="1273">
                  <c:v>360.43900000000002</c:v>
                </c:pt>
                <c:pt idx="1274">
                  <c:v>360.43900000000002</c:v>
                </c:pt>
                <c:pt idx="1275">
                  <c:v>360.43900000000002</c:v>
                </c:pt>
                <c:pt idx="1276">
                  <c:v>360.43900000000002</c:v>
                </c:pt>
                <c:pt idx="1277">
                  <c:v>360.43900000000002</c:v>
                </c:pt>
                <c:pt idx="1278">
                  <c:v>360.43900000000002</c:v>
                </c:pt>
                <c:pt idx="1279">
                  <c:v>360.43900000000002</c:v>
                </c:pt>
                <c:pt idx="1280">
                  <c:v>360.43900000000002</c:v>
                </c:pt>
                <c:pt idx="1281">
                  <c:v>360.43900000000002</c:v>
                </c:pt>
                <c:pt idx="1282">
                  <c:v>360.43900000000002</c:v>
                </c:pt>
                <c:pt idx="1283">
                  <c:v>360.43900000000002</c:v>
                </c:pt>
                <c:pt idx="1284">
                  <c:v>360.43900000000002</c:v>
                </c:pt>
                <c:pt idx="1285">
                  <c:v>360.43900000000002</c:v>
                </c:pt>
                <c:pt idx="1286">
                  <c:v>360.43900000000002</c:v>
                </c:pt>
                <c:pt idx="1287">
                  <c:v>360.43900000000002</c:v>
                </c:pt>
                <c:pt idx="1288">
                  <c:v>360.43900000000002</c:v>
                </c:pt>
                <c:pt idx="1289">
                  <c:v>360.43900000000002</c:v>
                </c:pt>
                <c:pt idx="1290">
                  <c:v>360.43900000000002</c:v>
                </c:pt>
                <c:pt idx="1291">
                  <c:v>360.43900000000002</c:v>
                </c:pt>
                <c:pt idx="1292">
                  <c:v>360.43900000000002</c:v>
                </c:pt>
                <c:pt idx="1293">
                  <c:v>360.43900000000002</c:v>
                </c:pt>
                <c:pt idx="1294">
                  <c:v>360.43900000000002</c:v>
                </c:pt>
                <c:pt idx="1295">
                  <c:v>360.43900000000002</c:v>
                </c:pt>
                <c:pt idx="1296">
                  <c:v>360.43900000000002</c:v>
                </c:pt>
                <c:pt idx="1297">
                  <c:v>360.43900000000002</c:v>
                </c:pt>
                <c:pt idx="1298">
                  <c:v>360.43900000000002</c:v>
                </c:pt>
                <c:pt idx="1299">
                  <c:v>360.43900000000002</c:v>
                </c:pt>
                <c:pt idx="1300">
                  <c:v>360.43900000000002</c:v>
                </c:pt>
                <c:pt idx="1301">
                  <c:v>360.43900000000002</c:v>
                </c:pt>
                <c:pt idx="1302">
                  <c:v>360.43900000000002</c:v>
                </c:pt>
                <c:pt idx="1303">
                  <c:v>360.43900000000002</c:v>
                </c:pt>
                <c:pt idx="1304">
                  <c:v>360.43900000000002</c:v>
                </c:pt>
                <c:pt idx="1305">
                  <c:v>360.43900000000002</c:v>
                </c:pt>
                <c:pt idx="1306">
                  <c:v>360.43900000000002</c:v>
                </c:pt>
                <c:pt idx="1307">
                  <c:v>360.43900000000002</c:v>
                </c:pt>
                <c:pt idx="1308">
                  <c:v>360.43900000000002</c:v>
                </c:pt>
                <c:pt idx="1309">
                  <c:v>360.43900000000002</c:v>
                </c:pt>
                <c:pt idx="1310">
                  <c:v>360.43900000000002</c:v>
                </c:pt>
                <c:pt idx="1311">
                  <c:v>360.43900000000002</c:v>
                </c:pt>
                <c:pt idx="1312">
                  <c:v>360.43900000000002</c:v>
                </c:pt>
                <c:pt idx="1313">
                  <c:v>360.43900000000002</c:v>
                </c:pt>
                <c:pt idx="1314">
                  <c:v>360.43900000000002</c:v>
                </c:pt>
                <c:pt idx="1315">
                  <c:v>360.43900000000002</c:v>
                </c:pt>
                <c:pt idx="1316">
                  <c:v>360.43900000000002</c:v>
                </c:pt>
                <c:pt idx="1317">
                  <c:v>360.43900000000002</c:v>
                </c:pt>
                <c:pt idx="1318">
                  <c:v>360.43900000000002</c:v>
                </c:pt>
                <c:pt idx="1319">
                  <c:v>360.43900000000002</c:v>
                </c:pt>
                <c:pt idx="1320">
                  <c:v>360.43900000000002</c:v>
                </c:pt>
                <c:pt idx="1321">
                  <c:v>360.43900000000002</c:v>
                </c:pt>
                <c:pt idx="1322">
                  <c:v>360.43900000000002</c:v>
                </c:pt>
                <c:pt idx="1323">
                  <c:v>360.43900000000002</c:v>
                </c:pt>
                <c:pt idx="1324">
                  <c:v>360.43900000000002</c:v>
                </c:pt>
                <c:pt idx="1325">
                  <c:v>360.43900000000002</c:v>
                </c:pt>
                <c:pt idx="1326">
                  <c:v>360.43900000000002</c:v>
                </c:pt>
                <c:pt idx="1327">
                  <c:v>360.43900000000002</c:v>
                </c:pt>
                <c:pt idx="1328">
                  <c:v>360.43900000000002</c:v>
                </c:pt>
                <c:pt idx="1329">
                  <c:v>360.43900000000002</c:v>
                </c:pt>
                <c:pt idx="1330">
                  <c:v>360.43900000000002</c:v>
                </c:pt>
                <c:pt idx="1331">
                  <c:v>360.43900000000002</c:v>
                </c:pt>
                <c:pt idx="1332">
                  <c:v>360.43900000000002</c:v>
                </c:pt>
                <c:pt idx="1333">
                  <c:v>360.43900000000002</c:v>
                </c:pt>
                <c:pt idx="1334">
                  <c:v>360.43900000000002</c:v>
                </c:pt>
                <c:pt idx="1335">
                  <c:v>360.43900000000002</c:v>
                </c:pt>
                <c:pt idx="1336">
                  <c:v>360.43900000000002</c:v>
                </c:pt>
                <c:pt idx="1337">
                  <c:v>360.43900000000002</c:v>
                </c:pt>
                <c:pt idx="1338">
                  <c:v>360.43900000000002</c:v>
                </c:pt>
                <c:pt idx="1339">
                  <c:v>360.43900000000002</c:v>
                </c:pt>
                <c:pt idx="1340">
                  <c:v>360.43900000000002</c:v>
                </c:pt>
                <c:pt idx="1341">
                  <c:v>360.43900000000002</c:v>
                </c:pt>
                <c:pt idx="1342">
                  <c:v>360.43900000000002</c:v>
                </c:pt>
                <c:pt idx="1343">
                  <c:v>360.43900000000002</c:v>
                </c:pt>
                <c:pt idx="1344">
                  <c:v>360.43900000000002</c:v>
                </c:pt>
                <c:pt idx="1345">
                  <c:v>360.43900000000002</c:v>
                </c:pt>
                <c:pt idx="1346">
                  <c:v>360.43900000000002</c:v>
                </c:pt>
                <c:pt idx="1347">
                  <c:v>360.43900000000002</c:v>
                </c:pt>
                <c:pt idx="1348">
                  <c:v>360.43900000000002</c:v>
                </c:pt>
                <c:pt idx="1349">
                  <c:v>360.43900000000002</c:v>
                </c:pt>
                <c:pt idx="1350">
                  <c:v>360.43900000000002</c:v>
                </c:pt>
                <c:pt idx="1351">
                  <c:v>360.43900000000002</c:v>
                </c:pt>
                <c:pt idx="1352">
                  <c:v>360.43900000000002</c:v>
                </c:pt>
                <c:pt idx="1353">
                  <c:v>360.43900000000002</c:v>
                </c:pt>
                <c:pt idx="1354">
                  <c:v>360.43900000000002</c:v>
                </c:pt>
                <c:pt idx="1355">
                  <c:v>360.43900000000002</c:v>
                </c:pt>
                <c:pt idx="1356">
                  <c:v>360.43900000000002</c:v>
                </c:pt>
                <c:pt idx="1357">
                  <c:v>360.43900000000002</c:v>
                </c:pt>
                <c:pt idx="1358">
                  <c:v>360.43900000000002</c:v>
                </c:pt>
                <c:pt idx="1359">
                  <c:v>360.43900000000002</c:v>
                </c:pt>
                <c:pt idx="1360">
                  <c:v>360.43900000000002</c:v>
                </c:pt>
                <c:pt idx="1361">
                  <c:v>360.43900000000002</c:v>
                </c:pt>
                <c:pt idx="1362">
                  <c:v>360.43900000000002</c:v>
                </c:pt>
                <c:pt idx="1363">
                  <c:v>360.43900000000002</c:v>
                </c:pt>
                <c:pt idx="1364">
                  <c:v>360.43900000000002</c:v>
                </c:pt>
                <c:pt idx="1365">
                  <c:v>360.43900000000002</c:v>
                </c:pt>
                <c:pt idx="1366">
                  <c:v>360.43900000000002</c:v>
                </c:pt>
                <c:pt idx="1367">
                  <c:v>360.43900000000002</c:v>
                </c:pt>
                <c:pt idx="1368">
                  <c:v>360.43900000000002</c:v>
                </c:pt>
                <c:pt idx="1369">
                  <c:v>360.43900000000002</c:v>
                </c:pt>
                <c:pt idx="1370">
                  <c:v>360.43900000000002</c:v>
                </c:pt>
                <c:pt idx="1371">
                  <c:v>360.43900000000002</c:v>
                </c:pt>
                <c:pt idx="1372">
                  <c:v>360.43900000000002</c:v>
                </c:pt>
                <c:pt idx="1373">
                  <c:v>360.43900000000002</c:v>
                </c:pt>
                <c:pt idx="1374">
                  <c:v>360.43900000000002</c:v>
                </c:pt>
                <c:pt idx="1375">
                  <c:v>360.43900000000002</c:v>
                </c:pt>
                <c:pt idx="1376">
                  <c:v>360.43900000000002</c:v>
                </c:pt>
                <c:pt idx="1377">
                  <c:v>360.43900000000002</c:v>
                </c:pt>
                <c:pt idx="1378">
                  <c:v>360.43900000000002</c:v>
                </c:pt>
                <c:pt idx="1379">
                  <c:v>360.43900000000002</c:v>
                </c:pt>
                <c:pt idx="1380">
                  <c:v>360.43900000000002</c:v>
                </c:pt>
                <c:pt idx="1381">
                  <c:v>360.43900000000002</c:v>
                </c:pt>
                <c:pt idx="1382">
                  <c:v>360.43900000000002</c:v>
                </c:pt>
                <c:pt idx="1383">
                  <c:v>360.43900000000002</c:v>
                </c:pt>
                <c:pt idx="1384">
                  <c:v>360.43900000000002</c:v>
                </c:pt>
                <c:pt idx="1385">
                  <c:v>360.43900000000002</c:v>
                </c:pt>
                <c:pt idx="1386">
                  <c:v>360.43900000000002</c:v>
                </c:pt>
                <c:pt idx="1387">
                  <c:v>360.43900000000002</c:v>
                </c:pt>
                <c:pt idx="1388">
                  <c:v>360.43900000000002</c:v>
                </c:pt>
                <c:pt idx="1389">
                  <c:v>360.43900000000002</c:v>
                </c:pt>
                <c:pt idx="1390">
                  <c:v>360.43900000000002</c:v>
                </c:pt>
                <c:pt idx="1391">
                  <c:v>360.43900000000002</c:v>
                </c:pt>
                <c:pt idx="1392">
                  <c:v>360.43900000000002</c:v>
                </c:pt>
                <c:pt idx="1393">
                  <c:v>360.43900000000002</c:v>
                </c:pt>
                <c:pt idx="1394">
                  <c:v>360.43900000000002</c:v>
                </c:pt>
                <c:pt idx="1395">
                  <c:v>360.43900000000002</c:v>
                </c:pt>
                <c:pt idx="1396">
                  <c:v>360.43900000000002</c:v>
                </c:pt>
                <c:pt idx="1397">
                  <c:v>360.43900000000002</c:v>
                </c:pt>
                <c:pt idx="1398">
                  <c:v>360.43900000000002</c:v>
                </c:pt>
                <c:pt idx="1399">
                  <c:v>360.43900000000002</c:v>
                </c:pt>
                <c:pt idx="1400">
                  <c:v>360.43900000000002</c:v>
                </c:pt>
                <c:pt idx="1401">
                  <c:v>360.43900000000002</c:v>
                </c:pt>
                <c:pt idx="1402">
                  <c:v>360.43900000000002</c:v>
                </c:pt>
                <c:pt idx="1403">
                  <c:v>360.43900000000002</c:v>
                </c:pt>
                <c:pt idx="1404">
                  <c:v>360.43900000000002</c:v>
                </c:pt>
                <c:pt idx="1405">
                  <c:v>360.43900000000002</c:v>
                </c:pt>
                <c:pt idx="1406">
                  <c:v>360.43900000000002</c:v>
                </c:pt>
                <c:pt idx="1407">
                  <c:v>360.43900000000002</c:v>
                </c:pt>
                <c:pt idx="1408">
                  <c:v>360.43900000000002</c:v>
                </c:pt>
                <c:pt idx="1409">
                  <c:v>360.43900000000002</c:v>
                </c:pt>
                <c:pt idx="1410">
                  <c:v>360.43900000000002</c:v>
                </c:pt>
                <c:pt idx="1411">
                  <c:v>360.43900000000002</c:v>
                </c:pt>
                <c:pt idx="1412">
                  <c:v>360.43900000000002</c:v>
                </c:pt>
                <c:pt idx="1413">
                  <c:v>360.43900000000002</c:v>
                </c:pt>
                <c:pt idx="1414">
                  <c:v>360.43900000000002</c:v>
                </c:pt>
                <c:pt idx="1415">
                  <c:v>360.43900000000002</c:v>
                </c:pt>
                <c:pt idx="1416">
                  <c:v>360.43900000000002</c:v>
                </c:pt>
                <c:pt idx="1417">
                  <c:v>360.43900000000002</c:v>
                </c:pt>
                <c:pt idx="1418">
                  <c:v>360.43900000000002</c:v>
                </c:pt>
                <c:pt idx="1419">
                  <c:v>360.43900000000002</c:v>
                </c:pt>
                <c:pt idx="1420">
                  <c:v>360.43900000000002</c:v>
                </c:pt>
                <c:pt idx="1421">
                  <c:v>360.43900000000002</c:v>
                </c:pt>
                <c:pt idx="1422">
                  <c:v>360.43900000000002</c:v>
                </c:pt>
                <c:pt idx="1423">
                  <c:v>360.43900000000002</c:v>
                </c:pt>
                <c:pt idx="1424">
                  <c:v>360.43900000000002</c:v>
                </c:pt>
                <c:pt idx="1425">
                  <c:v>360.43900000000002</c:v>
                </c:pt>
                <c:pt idx="1426">
                  <c:v>360.43900000000002</c:v>
                </c:pt>
                <c:pt idx="1427">
                  <c:v>360.43900000000002</c:v>
                </c:pt>
                <c:pt idx="1428">
                  <c:v>360.43900000000002</c:v>
                </c:pt>
                <c:pt idx="1429">
                  <c:v>360.43900000000002</c:v>
                </c:pt>
                <c:pt idx="1430">
                  <c:v>360.43900000000002</c:v>
                </c:pt>
                <c:pt idx="1431">
                  <c:v>360.43900000000002</c:v>
                </c:pt>
                <c:pt idx="1432">
                  <c:v>360.43900000000002</c:v>
                </c:pt>
                <c:pt idx="1433">
                  <c:v>360.43900000000002</c:v>
                </c:pt>
                <c:pt idx="1434">
                  <c:v>360.43900000000002</c:v>
                </c:pt>
                <c:pt idx="1435">
                  <c:v>360.43900000000002</c:v>
                </c:pt>
                <c:pt idx="1436">
                  <c:v>360.43900000000002</c:v>
                </c:pt>
                <c:pt idx="1437">
                  <c:v>360.43900000000002</c:v>
                </c:pt>
                <c:pt idx="1438">
                  <c:v>360.43900000000002</c:v>
                </c:pt>
                <c:pt idx="1439">
                  <c:v>360.43900000000002</c:v>
                </c:pt>
                <c:pt idx="1440">
                  <c:v>360.43900000000002</c:v>
                </c:pt>
                <c:pt idx="1441">
                  <c:v>360.43900000000002</c:v>
                </c:pt>
                <c:pt idx="1442">
                  <c:v>360.43900000000002</c:v>
                </c:pt>
                <c:pt idx="1443">
                  <c:v>360.43900000000002</c:v>
                </c:pt>
                <c:pt idx="1444">
                  <c:v>360.43900000000002</c:v>
                </c:pt>
                <c:pt idx="1445">
                  <c:v>360.43900000000002</c:v>
                </c:pt>
                <c:pt idx="1446">
                  <c:v>360.43900000000002</c:v>
                </c:pt>
                <c:pt idx="1447">
                  <c:v>360.43900000000002</c:v>
                </c:pt>
                <c:pt idx="1448">
                  <c:v>360.43900000000002</c:v>
                </c:pt>
                <c:pt idx="1449">
                  <c:v>360.43900000000002</c:v>
                </c:pt>
                <c:pt idx="1450">
                  <c:v>360.43900000000002</c:v>
                </c:pt>
                <c:pt idx="1451">
                  <c:v>360.43900000000002</c:v>
                </c:pt>
                <c:pt idx="1452">
                  <c:v>360.43900000000002</c:v>
                </c:pt>
                <c:pt idx="1453">
                  <c:v>360.43900000000002</c:v>
                </c:pt>
                <c:pt idx="1454">
                  <c:v>360.43900000000002</c:v>
                </c:pt>
                <c:pt idx="1455">
                  <c:v>360.43900000000002</c:v>
                </c:pt>
                <c:pt idx="1456">
                  <c:v>360.43900000000002</c:v>
                </c:pt>
                <c:pt idx="1457">
                  <c:v>360.43900000000002</c:v>
                </c:pt>
                <c:pt idx="1458">
                  <c:v>360.43900000000002</c:v>
                </c:pt>
                <c:pt idx="1459">
                  <c:v>360.43900000000002</c:v>
                </c:pt>
                <c:pt idx="1460">
                  <c:v>360.43900000000002</c:v>
                </c:pt>
                <c:pt idx="1461">
                  <c:v>360.43900000000002</c:v>
                </c:pt>
                <c:pt idx="1462">
                  <c:v>360.43900000000002</c:v>
                </c:pt>
                <c:pt idx="1463">
                  <c:v>360.43900000000002</c:v>
                </c:pt>
                <c:pt idx="1464">
                  <c:v>360.43900000000002</c:v>
                </c:pt>
                <c:pt idx="1465">
                  <c:v>360.43900000000002</c:v>
                </c:pt>
                <c:pt idx="1466">
                  <c:v>360.43900000000002</c:v>
                </c:pt>
                <c:pt idx="1467">
                  <c:v>360.43900000000002</c:v>
                </c:pt>
                <c:pt idx="1468">
                  <c:v>360.43900000000002</c:v>
                </c:pt>
                <c:pt idx="1469">
                  <c:v>360.43900000000002</c:v>
                </c:pt>
                <c:pt idx="1470">
                  <c:v>360.43900000000002</c:v>
                </c:pt>
                <c:pt idx="1471">
                  <c:v>360.43900000000002</c:v>
                </c:pt>
                <c:pt idx="1472">
                  <c:v>360.43900000000002</c:v>
                </c:pt>
                <c:pt idx="1473">
                  <c:v>360.43900000000002</c:v>
                </c:pt>
                <c:pt idx="1474">
                  <c:v>360.43900000000002</c:v>
                </c:pt>
                <c:pt idx="1475">
                  <c:v>360.43900000000002</c:v>
                </c:pt>
                <c:pt idx="1476">
                  <c:v>360.43900000000002</c:v>
                </c:pt>
                <c:pt idx="1477">
                  <c:v>360.43900000000002</c:v>
                </c:pt>
                <c:pt idx="1478">
                  <c:v>360.43900000000002</c:v>
                </c:pt>
                <c:pt idx="1479">
                  <c:v>360.43900000000002</c:v>
                </c:pt>
                <c:pt idx="1480">
                  <c:v>360.43900000000002</c:v>
                </c:pt>
                <c:pt idx="1481">
                  <c:v>360.43900000000002</c:v>
                </c:pt>
                <c:pt idx="1482">
                  <c:v>360.43900000000002</c:v>
                </c:pt>
                <c:pt idx="1483">
                  <c:v>360.43900000000002</c:v>
                </c:pt>
                <c:pt idx="1484">
                  <c:v>360.43900000000002</c:v>
                </c:pt>
                <c:pt idx="1485">
                  <c:v>360.43900000000002</c:v>
                </c:pt>
                <c:pt idx="1486">
                  <c:v>360.43900000000002</c:v>
                </c:pt>
                <c:pt idx="1487">
                  <c:v>360.43900000000002</c:v>
                </c:pt>
                <c:pt idx="1488">
                  <c:v>360.43900000000002</c:v>
                </c:pt>
                <c:pt idx="1489">
                  <c:v>360.43900000000002</c:v>
                </c:pt>
                <c:pt idx="1490">
                  <c:v>360.43900000000002</c:v>
                </c:pt>
                <c:pt idx="1491">
                  <c:v>360.43900000000002</c:v>
                </c:pt>
                <c:pt idx="1492">
                  <c:v>360.43900000000002</c:v>
                </c:pt>
                <c:pt idx="1493">
                  <c:v>360.43900000000002</c:v>
                </c:pt>
                <c:pt idx="1494">
                  <c:v>360.43900000000002</c:v>
                </c:pt>
                <c:pt idx="1495">
                  <c:v>360.43900000000002</c:v>
                </c:pt>
                <c:pt idx="1496">
                  <c:v>360.43900000000002</c:v>
                </c:pt>
                <c:pt idx="1497">
                  <c:v>360.43900000000002</c:v>
                </c:pt>
                <c:pt idx="1498">
                  <c:v>360.43900000000002</c:v>
                </c:pt>
                <c:pt idx="1499">
                  <c:v>360.43900000000002</c:v>
                </c:pt>
                <c:pt idx="1500">
                  <c:v>360.43900000000002</c:v>
                </c:pt>
                <c:pt idx="1501">
                  <c:v>360.43900000000002</c:v>
                </c:pt>
                <c:pt idx="1502">
                  <c:v>360.43900000000002</c:v>
                </c:pt>
                <c:pt idx="1503">
                  <c:v>360.43900000000002</c:v>
                </c:pt>
                <c:pt idx="1504">
                  <c:v>360.43900000000002</c:v>
                </c:pt>
                <c:pt idx="1505">
                  <c:v>360.43900000000002</c:v>
                </c:pt>
                <c:pt idx="1506">
                  <c:v>360.43900000000002</c:v>
                </c:pt>
                <c:pt idx="1507">
                  <c:v>360.43900000000002</c:v>
                </c:pt>
                <c:pt idx="1508">
                  <c:v>360.43900000000002</c:v>
                </c:pt>
                <c:pt idx="1509">
                  <c:v>360.43900000000002</c:v>
                </c:pt>
                <c:pt idx="1510">
                  <c:v>360.43900000000002</c:v>
                </c:pt>
                <c:pt idx="1511">
                  <c:v>360.43900000000002</c:v>
                </c:pt>
                <c:pt idx="1512">
                  <c:v>360.43900000000002</c:v>
                </c:pt>
                <c:pt idx="1513">
                  <c:v>360.43900000000002</c:v>
                </c:pt>
                <c:pt idx="1514">
                  <c:v>360.43900000000002</c:v>
                </c:pt>
                <c:pt idx="1515">
                  <c:v>360.43900000000002</c:v>
                </c:pt>
                <c:pt idx="1516">
                  <c:v>360.43900000000002</c:v>
                </c:pt>
                <c:pt idx="1517">
                  <c:v>360.43900000000002</c:v>
                </c:pt>
                <c:pt idx="1518">
                  <c:v>360.43900000000002</c:v>
                </c:pt>
                <c:pt idx="1519">
                  <c:v>360.43900000000002</c:v>
                </c:pt>
                <c:pt idx="1520">
                  <c:v>360.43900000000002</c:v>
                </c:pt>
                <c:pt idx="1521">
                  <c:v>360.43900000000002</c:v>
                </c:pt>
                <c:pt idx="1522">
                  <c:v>360.43900000000002</c:v>
                </c:pt>
                <c:pt idx="1523">
                  <c:v>360.43900000000002</c:v>
                </c:pt>
                <c:pt idx="1524">
                  <c:v>360.43900000000002</c:v>
                </c:pt>
                <c:pt idx="1525">
                  <c:v>360.43900000000002</c:v>
                </c:pt>
                <c:pt idx="1526">
                  <c:v>360.43900000000002</c:v>
                </c:pt>
                <c:pt idx="1527">
                  <c:v>360.43900000000002</c:v>
                </c:pt>
                <c:pt idx="1528">
                  <c:v>360.43900000000002</c:v>
                </c:pt>
                <c:pt idx="1529">
                  <c:v>360.43900000000002</c:v>
                </c:pt>
                <c:pt idx="1530">
                  <c:v>360.43900000000002</c:v>
                </c:pt>
                <c:pt idx="1531">
                  <c:v>360.43900000000002</c:v>
                </c:pt>
                <c:pt idx="1532">
                  <c:v>360.43900000000002</c:v>
                </c:pt>
                <c:pt idx="1533">
                  <c:v>360.43900000000002</c:v>
                </c:pt>
                <c:pt idx="1534">
                  <c:v>360.43900000000002</c:v>
                </c:pt>
                <c:pt idx="1535">
                  <c:v>360.43900000000002</c:v>
                </c:pt>
                <c:pt idx="1536">
                  <c:v>360.43900000000002</c:v>
                </c:pt>
                <c:pt idx="1537">
                  <c:v>360.43900000000002</c:v>
                </c:pt>
                <c:pt idx="1538">
                  <c:v>360.43900000000002</c:v>
                </c:pt>
                <c:pt idx="1539">
                  <c:v>360.43900000000002</c:v>
                </c:pt>
                <c:pt idx="1540">
                  <c:v>360.43900000000002</c:v>
                </c:pt>
                <c:pt idx="1541">
                  <c:v>360.43900000000002</c:v>
                </c:pt>
                <c:pt idx="1542">
                  <c:v>360.43900000000002</c:v>
                </c:pt>
                <c:pt idx="1543">
                  <c:v>360.43900000000002</c:v>
                </c:pt>
                <c:pt idx="1544">
                  <c:v>360.43900000000002</c:v>
                </c:pt>
                <c:pt idx="1545">
                  <c:v>360.43900000000002</c:v>
                </c:pt>
                <c:pt idx="1546">
                  <c:v>360.43900000000002</c:v>
                </c:pt>
                <c:pt idx="1547">
                  <c:v>360.43900000000002</c:v>
                </c:pt>
                <c:pt idx="1548">
                  <c:v>360.43900000000002</c:v>
                </c:pt>
                <c:pt idx="1549">
                  <c:v>360.43900000000002</c:v>
                </c:pt>
                <c:pt idx="1550">
                  <c:v>360.43900000000002</c:v>
                </c:pt>
                <c:pt idx="1551">
                  <c:v>360.43900000000002</c:v>
                </c:pt>
                <c:pt idx="1552">
                  <c:v>360.43900000000002</c:v>
                </c:pt>
                <c:pt idx="1553">
                  <c:v>360.43900000000002</c:v>
                </c:pt>
                <c:pt idx="1554">
                  <c:v>360.43900000000002</c:v>
                </c:pt>
                <c:pt idx="1555">
                  <c:v>360.43900000000002</c:v>
                </c:pt>
                <c:pt idx="1556">
                  <c:v>360.43900000000002</c:v>
                </c:pt>
                <c:pt idx="1557">
                  <c:v>360.43900000000002</c:v>
                </c:pt>
                <c:pt idx="1558">
                  <c:v>360.43900000000002</c:v>
                </c:pt>
                <c:pt idx="1559">
                  <c:v>360.43900000000002</c:v>
                </c:pt>
                <c:pt idx="1560">
                  <c:v>360.43900000000002</c:v>
                </c:pt>
                <c:pt idx="1561">
                  <c:v>360.43900000000002</c:v>
                </c:pt>
                <c:pt idx="1562">
                  <c:v>360.43900000000002</c:v>
                </c:pt>
                <c:pt idx="1563">
                  <c:v>360.43900000000002</c:v>
                </c:pt>
                <c:pt idx="1564">
                  <c:v>360.43900000000002</c:v>
                </c:pt>
                <c:pt idx="1565">
                  <c:v>360.43900000000002</c:v>
                </c:pt>
                <c:pt idx="1566">
                  <c:v>360.43900000000002</c:v>
                </c:pt>
                <c:pt idx="1567">
                  <c:v>360.43900000000002</c:v>
                </c:pt>
                <c:pt idx="1568">
                  <c:v>360.43900000000002</c:v>
                </c:pt>
                <c:pt idx="1569">
                  <c:v>360.43900000000002</c:v>
                </c:pt>
                <c:pt idx="1570">
                  <c:v>360.43900000000002</c:v>
                </c:pt>
                <c:pt idx="1571">
                  <c:v>360.43900000000002</c:v>
                </c:pt>
                <c:pt idx="1572">
                  <c:v>360.43900000000002</c:v>
                </c:pt>
                <c:pt idx="1573">
                  <c:v>360.43900000000002</c:v>
                </c:pt>
                <c:pt idx="1574">
                  <c:v>360.43900000000002</c:v>
                </c:pt>
                <c:pt idx="1575">
                  <c:v>360.43900000000002</c:v>
                </c:pt>
                <c:pt idx="1576">
                  <c:v>360.43900000000002</c:v>
                </c:pt>
                <c:pt idx="1577">
                  <c:v>360.43900000000002</c:v>
                </c:pt>
                <c:pt idx="1578">
                  <c:v>360.43900000000002</c:v>
                </c:pt>
                <c:pt idx="1579">
                  <c:v>360.43900000000002</c:v>
                </c:pt>
                <c:pt idx="1580">
                  <c:v>360.43900000000002</c:v>
                </c:pt>
                <c:pt idx="1581">
                  <c:v>360.43900000000002</c:v>
                </c:pt>
                <c:pt idx="1582">
                  <c:v>360.43900000000002</c:v>
                </c:pt>
                <c:pt idx="1583">
                  <c:v>360.43900000000002</c:v>
                </c:pt>
                <c:pt idx="1584">
                  <c:v>360.43900000000002</c:v>
                </c:pt>
                <c:pt idx="1585">
                  <c:v>360.43900000000002</c:v>
                </c:pt>
                <c:pt idx="1586">
                  <c:v>360.43900000000002</c:v>
                </c:pt>
                <c:pt idx="1587">
                  <c:v>360.43900000000002</c:v>
                </c:pt>
                <c:pt idx="1588">
                  <c:v>360.43900000000002</c:v>
                </c:pt>
                <c:pt idx="1589">
                  <c:v>360.43900000000002</c:v>
                </c:pt>
                <c:pt idx="1590">
                  <c:v>360.43900000000002</c:v>
                </c:pt>
                <c:pt idx="1591">
                  <c:v>360.43900000000002</c:v>
                </c:pt>
                <c:pt idx="1592">
                  <c:v>360.43900000000002</c:v>
                </c:pt>
                <c:pt idx="1593">
                  <c:v>360.43900000000002</c:v>
                </c:pt>
                <c:pt idx="1594">
                  <c:v>360.43900000000002</c:v>
                </c:pt>
                <c:pt idx="1595">
                  <c:v>360.43900000000002</c:v>
                </c:pt>
                <c:pt idx="1596">
                  <c:v>360.43900000000002</c:v>
                </c:pt>
                <c:pt idx="1597">
                  <c:v>360.43900000000002</c:v>
                </c:pt>
                <c:pt idx="1598">
                  <c:v>360.43900000000002</c:v>
                </c:pt>
                <c:pt idx="1599">
                  <c:v>360.43900000000002</c:v>
                </c:pt>
                <c:pt idx="1600">
                  <c:v>360.43900000000002</c:v>
                </c:pt>
                <c:pt idx="1601">
                  <c:v>360.43900000000002</c:v>
                </c:pt>
                <c:pt idx="1602">
                  <c:v>360.43900000000002</c:v>
                </c:pt>
                <c:pt idx="1603">
                  <c:v>360.43900000000002</c:v>
                </c:pt>
                <c:pt idx="1604">
                  <c:v>360.43900000000002</c:v>
                </c:pt>
                <c:pt idx="1605">
                  <c:v>360.43900000000002</c:v>
                </c:pt>
                <c:pt idx="1606">
                  <c:v>360.43900000000002</c:v>
                </c:pt>
                <c:pt idx="1607">
                  <c:v>360.43900000000002</c:v>
                </c:pt>
                <c:pt idx="1608">
                  <c:v>360.43900000000002</c:v>
                </c:pt>
                <c:pt idx="1609">
                  <c:v>360.43900000000002</c:v>
                </c:pt>
                <c:pt idx="1610">
                  <c:v>360.43900000000002</c:v>
                </c:pt>
                <c:pt idx="1611">
                  <c:v>360.43900000000002</c:v>
                </c:pt>
                <c:pt idx="1612">
                  <c:v>360.43900000000002</c:v>
                </c:pt>
                <c:pt idx="1613">
                  <c:v>360.43900000000002</c:v>
                </c:pt>
                <c:pt idx="1614">
                  <c:v>360.43900000000002</c:v>
                </c:pt>
                <c:pt idx="1615">
                  <c:v>360.43900000000002</c:v>
                </c:pt>
                <c:pt idx="1616">
                  <c:v>360.43900000000002</c:v>
                </c:pt>
                <c:pt idx="1617">
                  <c:v>360.43900000000002</c:v>
                </c:pt>
                <c:pt idx="1618">
                  <c:v>360.43900000000002</c:v>
                </c:pt>
                <c:pt idx="1619">
                  <c:v>360.43900000000002</c:v>
                </c:pt>
                <c:pt idx="1620">
                  <c:v>360.43900000000002</c:v>
                </c:pt>
                <c:pt idx="1621">
                  <c:v>360.43900000000002</c:v>
                </c:pt>
                <c:pt idx="1622">
                  <c:v>360.43900000000002</c:v>
                </c:pt>
                <c:pt idx="1623">
                  <c:v>360.43900000000002</c:v>
                </c:pt>
                <c:pt idx="1624">
                  <c:v>360.43900000000002</c:v>
                </c:pt>
                <c:pt idx="1625">
                  <c:v>360.43900000000002</c:v>
                </c:pt>
                <c:pt idx="1626">
                  <c:v>360.43900000000002</c:v>
                </c:pt>
                <c:pt idx="1627">
                  <c:v>360.43900000000002</c:v>
                </c:pt>
                <c:pt idx="1628">
                  <c:v>360.43900000000002</c:v>
                </c:pt>
                <c:pt idx="1629">
                  <c:v>360.43900000000002</c:v>
                </c:pt>
                <c:pt idx="1630">
                  <c:v>360.43900000000002</c:v>
                </c:pt>
                <c:pt idx="1631">
                  <c:v>360.43900000000002</c:v>
                </c:pt>
                <c:pt idx="1632">
                  <c:v>360.43900000000002</c:v>
                </c:pt>
                <c:pt idx="1633">
                  <c:v>360.43900000000002</c:v>
                </c:pt>
                <c:pt idx="1634">
                  <c:v>360.43900000000002</c:v>
                </c:pt>
                <c:pt idx="1635">
                  <c:v>360.43900000000002</c:v>
                </c:pt>
                <c:pt idx="1636">
                  <c:v>360.43900000000002</c:v>
                </c:pt>
                <c:pt idx="1637">
                  <c:v>360.43900000000002</c:v>
                </c:pt>
                <c:pt idx="1638">
                  <c:v>360.43900000000002</c:v>
                </c:pt>
                <c:pt idx="1639">
                  <c:v>360.43900000000002</c:v>
                </c:pt>
                <c:pt idx="1640">
                  <c:v>360.43900000000002</c:v>
                </c:pt>
                <c:pt idx="1641">
                  <c:v>360.43900000000002</c:v>
                </c:pt>
                <c:pt idx="1642">
                  <c:v>360.43900000000002</c:v>
                </c:pt>
                <c:pt idx="1643">
                  <c:v>360.43900000000002</c:v>
                </c:pt>
                <c:pt idx="1644">
                  <c:v>360.43900000000002</c:v>
                </c:pt>
                <c:pt idx="1645">
                  <c:v>360.43900000000002</c:v>
                </c:pt>
                <c:pt idx="1646">
                  <c:v>360.43900000000002</c:v>
                </c:pt>
                <c:pt idx="1647">
                  <c:v>360.43900000000002</c:v>
                </c:pt>
                <c:pt idx="1648">
                  <c:v>360.43900000000002</c:v>
                </c:pt>
                <c:pt idx="1649">
                  <c:v>360.43900000000002</c:v>
                </c:pt>
                <c:pt idx="1650">
                  <c:v>360.43900000000002</c:v>
                </c:pt>
                <c:pt idx="1651">
                  <c:v>360.43900000000002</c:v>
                </c:pt>
                <c:pt idx="1652">
                  <c:v>360.43900000000002</c:v>
                </c:pt>
                <c:pt idx="1653">
                  <c:v>360.43900000000002</c:v>
                </c:pt>
                <c:pt idx="1654">
                  <c:v>360.43900000000002</c:v>
                </c:pt>
                <c:pt idx="1655">
                  <c:v>360.43900000000002</c:v>
                </c:pt>
                <c:pt idx="1656">
                  <c:v>360.43900000000002</c:v>
                </c:pt>
                <c:pt idx="1657">
                  <c:v>360.43900000000002</c:v>
                </c:pt>
                <c:pt idx="1658">
                  <c:v>360.43900000000002</c:v>
                </c:pt>
                <c:pt idx="1659">
                  <c:v>360.43900000000002</c:v>
                </c:pt>
                <c:pt idx="1660">
                  <c:v>360.43900000000002</c:v>
                </c:pt>
                <c:pt idx="1661">
                  <c:v>360.43900000000002</c:v>
                </c:pt>
                <c:pt idx="1662">
                  <c:v>360.43900000000002</c:v>
                </c:pt>
                <c:pt idx="1663">
                  <c:v>360.43900000000002</c:v>
                </c:pt>
                <c:pt idx="1664">
                  <c:v>360.43900000000002</c:v>
                </c:pt>
                <c:pt idx="1665">
                  <c:v>360.43900000000002</c:v>
                </c:pt>
                <c:pt idx="1666">
                  <c:v>360.43900000000002</c:v>
                </c:pt>
                <c:pt idx="1667">
                  <c:v>360.43900000000002</c:v>
                </c:pt>
                <c:pt idx="1668">
                  <c:v>360.43900000000002</c:v>
                </c:pt>
                <c:pt idx="1669">
                  <c:v>360.43900000000002</c:v>
                </c:pt>
                <c:pt idx="1670">
                  <c:v>360.43900000000002</c:v>
                </c:pt>
                <c:pt idx="1671">
                  <c:v>360.43900000000002</c:v>
                </c:pt>
                <c:pt idx="1672">
                  <c:v>360.43900000000002</c:v>
                </c:pt>
                <c:pt idx="1673">
                  <c:v>360.43900000000002</c:v>
                </c:pt>
                <c:pt idx="1674">
                  <c:v>360.43900000000002</c:v>
                </c:pt>
                <c:pt idx="1675">
                  <c:v>360.43900000000002</c:v>
                </c:pt>
                <c:pt idx="1676">
                  <c:v>360.43900000000002</c:v>
                </c:pt>
                <c:pt idx="1677">
                  <c:v>360.43900000000002</c:v>
                </c:pt>
                <c:pt idx="1678">
                  <c:v>360.43900000000002</c:v>
                </c:pt>
                <c:pt idx="1679">
                  <c:v>360.43900000000002</c:v>
                </c:pt>
                <c:pt idx="1680">
                  <c:v>360.43900000000002</c:v>
                </c:pt>
                <c:pt idx="1681">
                  <c:v>360.43900000000002</c:v>
                </c:pt>
                <c:pt idx="1682">
                  <c:v>360.43900000000002</c:v>
                </c:pt>
                <c:pt idx="1683">
                  <c:v>360.43900000000002</c:v>
                </c:pt>
                <c:pt idx="1684">
                  <c:v>360.43900000000002</c:v>
                </c:pt>
                <c:pt idx="1685">
                  <c:v>360.43900000000002</c:v>
                </c:pt>
                <c:pt idx="1686">
                  <c:v>360.43900000000002</c:v>
                </c:pt>
                <c:pt idx="1687">
                  <c:v>360.43900000000002</c:v>
                </c:pt>
                <c:pt idx="1688">
                  <c:v>360.43900000000002</c:v>
                </c:pt>
                <c:pt idx="1689">
                  <c:v>360.43900000000002</c:v>
                </c:pt>
                <c:pt idx="1690">
                  <c:v>360.43900000000002</c:v>
                </c:pt>
                <c:pt idx="1691">
                  <c:v>360.43900000000002</c:v>
                </c:pt>
                <c:pt idx="1692">
                  <c:v>360.43900000000002</c:v>
                </c:pt>
                <c:pt idx="1693">
                  <c:v>360.43900000000002</c:v>
                </c:pt>
                <c:pt idx="1694">
                  <c:v>360.43900000000002</c:v>
                </c:pt>
                <c:pt idx="1695">
                  <c:v>360.43900000000002</c:v>
                </c:pt>
                <c:pt idx="1696">
                  <c:v>360.43900000000002</c:v>
                </c:pt>
                <c:pt idx="1697">
                  <c:v>360.43900000000002</c:v>
                </c:pt>
                <c:pt idx="1698">
                  <c:v>360.43900000000002</c:v>
                </c:pt>
                <c:pt idx="1699">
                  <c:v>360.43900000000002</c:v>
                </c:pt>
                <c:pt idx="1700">
                  <c:v>360.43900000000002</c:v>
                </c:pt>
                <c:pt idx="1701">
                  <c:v>360.43900000000002</c:v>
                </c:pt>
                <c:pt idx="1702">
                  <c:v>360.43900000000002</c:v>
                </c:pt>
                <c:pt idx="1703">
                  <c:v>360.43900000000002</c:v>
                </c:pt>
                <c:pt idx="1704">
                  <c:v>360.43900000000002</c:v>
                </c:pt>
                <c:pt idx="1705">
                  <c:v>360.43900000000002</c:v>
                </c:pt>
                <c:pt idx="1706">
                  <c:v>360.43900000000002</c:v>
                </c:pt>
                <c:pt idx="1707">
                  <c:v>360.43900000000002</c:v>
                </c:pt>
                <c:pt idx="1708">
                  <c:v>360.43900000000002</c:v>
                </c:pt>
                <c:pt idx="1709">
                  <c:v>360.43900000000002</c:v>
                </c:pt>
                <c:pt idx="1710">
                  <c:v>360.43900000000002</c:v>
                </c:pt>
                <c:pt idx="1711">
                  <c:v>360.43900000000002</c:v>
                </c:pt>
                <c:pt idx="1712">
                  <c:v>360.43900000000002</c:v>
                </c:pt>
                <c:pt idx="1713">
                  <c:v>360.43900000000002</c:v>
                </c:pt>
                <c:pt idx="1714">
                  <c:v>360.43900000000002</c:v>
                </c:pt>
                <c:pt idx="1715">
                  <c:v>360.43900000000002</c:v>
                </c:pt>
                <c:pt idx="1716">
                  <c:v>360.43900000000002</c:v>
                </c:pt>
                <c:pt idx="1717">
                  <c:v>360.43900000000002</c:v>
                </c:pt>
                <c:pt idx="1718">
                  <c:v>360.43900000000002</c:v>
                </c:pt>
                <c:pt idx="1719">
                  <c:v>360.43900000000002</c:v>
                </c:pt>
                <c:pt idx="1720">
                  <c:v>360.43900000000002</c:v>
                </c:pt>
                <c:pt idx="1721">
                  <c:v>360.43900000000002</c:v>
                </c:pt>
                <c:pt idx="1722">
                  <c:v>360.43900000000002</c:v>
                </c:pt>
                <c:pt idx="1723">
                  <c:v>360.43900000000002</c:v>
                </c:pt>
                <c:pt idx="1724">
                  <c:v>360.43900000000002</c:v>
                </c:pt>
                <c:pt idx="1725">
                  <c:v>360.43900000000002</c:v>
                </c:pt>
                <c:pt idx="1726">
                  <c:v>360.43900000000002</c:v>
                </c:pt>
                <c:pt idx="1727">
                  <c:v>360.43900000000002</c:v>
                </c:pt>
                <c:pt idx="1728">
                  <c:v>360.43900000000002</c:v>
                </c:pt>
                <c:pt idx="1729">
                  <c:v>360.43900000000002</c:v>
                </c:pt>
                <c:pt idx="1730">
                  <c:v>360.43900000000002</c:v>
                </c:pt>
                <c:pt idx="1731">
                  <c:v>360.43900000000002</c:v>
                </c:pt>
                <c:pt idx="1732">
                  <c:v>360.43900000000002</c:v>
                </c:pt>
                <c:pt idx="1733">
                  <c:v>360.43900000000002</c:v>
                </c:pt>
                <c:pt idx="1734">
                  <c:v>360.43900000000002</c:v>
                </c:pt>
                <c:pt idx="1735">
                  <c:v>360.43900000000002</c:v>
                </c:pt>
                <c:pt idx="1736">
                  <c:v>360.43900000000002</c:v>
                </c:pt>
                <c:pt idx="1737">
                  <c:v>360.43900000000002</c:v>
                </c:pt>
                <c:pt idx="1738">
                  <c:v>360.43900000000002</c:v>
                </c:pt>
                <c:pt idx="1739">
                  <c:v>360.43900000000002</c:v>
                </c:pt>
                <c:pt idx="1740">
                  <c:v>360.43900000000002</c:v>
                </c:pt>
                <c:pt idx="1741">
                  <c:v>360.43900000000002</c:v>
                </c:pt>
                <c:pt idx="1742">
                  <c:v>360.43900000000002</c:v>
                </c:pt>
                <c:pt idx="1743">
                  <c:v>360.43900000000002</c:v>
                </c:pt>
                <c:pt idx="1744">
                  <c:v>360.43900000000002</c:v>
                </c:pt>
                <c:pt idx="1745">
                  <c:v>360.43900000000002</c:v>
                </c:pt>
                <c:pt idx="1746">
                  <c:v>360.43900000000002</c:v>
                </c:pt>
                <c:pt idx="1747">
                  <c:v>360.43900000000002</c:v>
                </c:pt>
                <c:pt idx="1748">
                  <c:v>360.43900000000002</c:v>
                </c:pt>
                <c:pt idx="1749">
                  <c:v>360.43900000000002</c:v>
                </c:pt>
                <c:pt idx="1750">
                  <c:v>360.43900000000002</c:v>
                </c:pt>
                <c:pt idx="1751">
                  <c:v>360.43900000000002</c:v>
                </c:pt>
                <c:pt idx="1752">
                  <c:v>360.43900000000002</c:v>
                </c:pt>
                <c:pt idx="1753">
                  <c:v>360.43900000000002</c:v>
                </c:pt>
                <c:pt idx="1754">
                  <c:v>360.43900000000002</c:v>
                </c:pt>
                <c:pt idx="1755">
                  <c:v>360.43900000000002</c:v>
                </c:pt>
                <c:pt idx="1756">
                  <c:v>360.43900000000002</c:v>
                </c:pt>
                <c:pt idx="1757">
                  <c:v>360.43900000000002</c:v>
                </c:pt>
                <c:pt idx="1758">
                  <c:v>360.43900000000002</c:v>
                </c:pt>
                <c:pt idx="1759">
                  <c:v>360.43900000000002</c:v>
                </c:pt>
                <c:pt idx="1760">
                  <c:v>360.43900000000002</c:v>
                </c:pt>
                <c:pt idx="1761">
                  <c:v>360.43900000000002</c:v>
                </c:pt>
                <c:pt idx="1762">
                  <c:v>360.43900000000002</c:v>
                </c:pt>
                <c:pt idx="1763">
                  <c:v>360.43900000000002</c:v>
                </c:pt>
                <c:pt idx="1764">
                  <c:v>360.43900000000002</c:v>
                </c:pt>
                <c:pt idx="1765">
                  <c:v>360.43900000000002</c:v>
                </c:pt>
                <c:pt idx="1766">
                  <c:v>360.43900000000002</c:v>
                </c:pt>
                <c:pt idx="1767">
                  <c:v>360.43900000000002</c:v>
                </c:pt>
                <c:pt idx="1768">
                  <c:v>360.43900000000002</c:v>
                </c:pt>
                <c:pt idx="1769">
                  <c:v>360.43900000000002</c:v>
                </c:pt>
                <c:pt idx="1770">
                  <c:v>360.43900000000002</c:v>
                </c:pt>
                <c:pt idx="1771">
                  <c:v>360.43900000000002</c:v>
                </c:pt>
                <c:pt idx="1772">
                  <c:v>360.43900000000002</c:v>
                </c:pt>
                <c:pt idx="1773">
                  <c:v>360.43900000000002</c:v>
                </c:pt>
                <c:pt idx="1774">
                  <c:v>360.43900000000002</c:v>
                </c:pt>
                <c:pt idx="1775">
                  <c:v>360.43900000000002</c:v>
                </c:pt>
                <c:pt idx="1776">
                  <c:v>360.43900000000002</c:v>
                </c:pt>
                <c:pt idx="1777">
                  <c:v>360.43900000000002</c:v>
                </c:pt>
                <c:pt idx="1778">
                  <c:v>360.43900000000002</c:v>
                </c:pt>
                <c:pt idx="1779">
                  <c:v>360.43900000000002</c:v>
                </c:pt>
                <c:pt idx="1780">
                  <c:v>360.43900000000002</c:v>
                </c:pt>
                <c:pt idx="1781">
                  <c:v>360.43900000000002</c:v>
                </c:pt>
                <c:pt idx="1782">
                  <c:v>360.43900000000002</c:v>
                </c:pt>
                <c:pt idx="1783">
                  <c:v>360.43900000000002</c:v>
                </c:pt>
                <c:pt idx="1784">
                  <c:v>360.43900000000002</c:v>
                </c:pt>
                <c:pt idx="1785">
                  <c:v>360.43900000000002</c:v>
                </c:pt>
                <c:pt idx="1786">
                  <c:v>360.43900000000002</c:v>
                </c:pt>
                <c:pt idx="1787">
                  <c:v>360.43900000000002</c:v>
                </c:pt>
                <c:pt idx="1788">
                  <c:v>360.43900000000002</c:v>
                </c:pt>
                <c:pt idx="1789">
                  <c:v>360.43900000000002</c:v>
                </c:pt>
                <c:pt idx="1790">
                  <c:v>360.43900000000002</c:v>
                </c:pt>
                <c:pt idx="1791">
                  <c:v>360.43900000000002</c:v>
                </c:pt>
                <c:pt idx="1792">
                  <c:v>360.43900000000002</c:v>
                </c:pt>
                <c:pt idx="1793">
                  <c:v>360.43900000000002</c:v>
                </c:pt>
                <c:pt idx="1794">
                  <c:v>360.43900000000002</c:v>
                </c:pt>
                <c:pt idx="1795">
                  <c:v>360.43900000000002</c:v>
                </c:pt>
                <c:pt idx="1796">
                  <c:v>360.43900000000002</c:v>
                </c:pt>
                <c:pt idx="1797">
                  <c:v>360.43900000000002</c:v>
                </c:pt>
                <c:pt idx="1798">
                  <c:v>360.43900000000002</c:v>
                </c:pt>
                <c:pt idx="1799">
                  <c:v>360.43900000000002</c:v>
                </c:pt>
                <c:pt idx="1800">
                  <c:v>360.43900000000002</c:v>
                </c:pt>
                <c:pt idx="1801">
                  <c:v>360.43900000000002</c:v>
                </c:pt>
                <c:pt idx="1802">
                  <c:v>360.43900000000002</c:v>
                </c:pt>
                <c:pt idx="1803">
                  <c:v>360.43900000000002</c:v>
                </c:pt>
                <c:pt idx="1804">
                  <c:v>360.43900000000002</c:v>
                </c:pt>
                <c:pt idx="1805">
                  <c:v>360.43900000000002</c:v>
                </c:pt>
                <c:pt idx="1806">
                  <c:v>360.43900000000002</c:v>
                </c:pt>
                <c:pt idx="1807">
                  <c:v>360.43900000000002</c:v>
                </c:pt>
                <c:pt idx="1808">
                  <c:v>360.43900000000002</c:v>
                </c:pt>
                <c:pt idx="1809">
                  <c:v>360.43900000000002</c:v>
                </c:pt>
                <c:pt idx="1810">
                  <c:v>360.43900000000002</c:v>
                </c:pt>
                <c:pt idx="1811">
                  <c:v>360.43900000000002</c:v>
                </c:pt>
                <c:pt idx="1812">
                  <c:v>360.43900000000002</c:v>
                </c:pt>
                <c:pt idx="1813">
                  <c:v>360.43900000000002</c:v>
                </c:pt>
                <c:pt idx="1814">
                  <c:v>360.43900000000002</c:v>
                </c:pt>
                <c:pt idx="1815">
                  <c:v>360.43900000000002</c:v>
                </c:pt>
                <c:pt idx="1816">
                  <c:v>360.43900000000002</c:v>
                </c:pt>
                <c:pt idx="1817">
                  <c:v>360.43900000000002</c:v>
                </c:pt>
                <c:pt idx="1818">
                  <c:v>360.43900000000002</c:v>
                </c:pt>
                <c:pt idx="1819">
                  <c:v>360.43900000000002</c:v>
                </c:pt>
                <c:pt idx="1820">
                  <c:v>360.43900000000002</c:v>
                </c:pt>
                <c:pt idx="1821">
                  <c:v>360.43900000000002</c:v>
                </c:pt>
                <c:pt idx="1822">
                  <c:v>360.43900000000002</c:v>
                </c:pt>
                <c:pt idx="1823">
                  <c:v>360.43900000000002</c:v>
                </c:pt>
                <c:pt idx="1824">
                  <c:v>360.43900000000002</c:v>
                </c:pt>
                <c:pt idx="1825">
                  <c:v>360.43900000000002</c:v>
                </c:pt>
                <c:pt idx="1826">
                  <c:v>360.43900000000002</c:v>
                </c:pt>
                <c:pt idx="1827">
                  <c:v>360.43900000000002</c:v>
                </c:pt>
                <c:pt idx="1828">
                  <c:v>360.43900000000002</c:v>
                </c:pt>
                <c:pt idx="1829">
                  <c:v>360.43900000000002</c:v>
                </c:pt>
                <c:pt idx="1830">
                  <c:v>360.43900000000002</c:v>
                </c:pt>
                <c:pt idx="1831">
                  <c:v>360.43900000000002</c:v>
                </c:pt>
                <c:pt idx="1832">
                  <c:v>360.43900000000002</c:v>
                </c:pt>
                <c:pt idx="1833">
                  <c:v>360.43900000000002</c:v>
                </c:pt>
                <c:pt idx="1834">
                  <c:v>360.43900000000002</c:v>
                </c:pt>
                <c:pt idx="1835">
                  <c:v>360.43900000000002</c:v>
                </c:pt>
                <c:pt idx="1836">
                  <c:v>360.43900000000002</c:v>
                </c:pt>
                <c:pt idx="1837">
                  <c:v>360.43900000000002</c:v>
                </c:pt>
                <c:pt idx="1838">
                  <c:v>360.43900000000002</c:v>
                </c:pt>
                <c:pt idx="1839">
                  <c:v>360.43900000000002</c:v>
                </c:pt>
                <c:pt idx="1840">
                  <c:v>360.43900000000002</c:v>
                </c:pt>
                <c:pt idx="1841">
                  <c:v>360.43900000000002</c:v>
                </c:pt>
                <c:pt idx="1842">
                  <c:v>360.43900000000002</c:v>
                </c:pt>
                <c:pt idx="1843">
                  <c:v>360.43900000000002</c:v>
                </c:pt>
                <c:pt idx="1844">
                  <c:v>360.43900000000002</c:v>
                </c:pt>
                <c:pt idx="1845">
                  <c:v>360.43900000000002</c:v>
                </c:pt>
                <c:pt idx="1846">
                  <c:v>360.43900000000002</c:v>
                </c:pt>
                <c:pt idx="1847">
                  <c:v>360.43900000000002</c:v>
                </c:pt>
                <c:pt idx="1848">
                  <c:v>360.43900000000002</c:v>
                </c:pt>
                <c:pt idx="1849">
                  <c:v>360.43900000000002</c:v>
                </c:pt>
                <c:pt idx="1850">
                  <c:v>360.43900000000002</c:v>
                </c:pt>
                <c:pt idx="1851">
                  <c:v>360.43900000000002</c:v>
                </c:pt>
                <c:pt idx="1852">
                  <c:v>360.43900000000002</c:v>
                </c:pt>
                <c:pt idx="1853">
                  <c:v>360.43900000000002</c:v>
                </c:pt>
                <c:pt idx="1854">
                  <c:v>360.43900000000002</c:v>
                </c:pt>
                <c:pt idx="1855">
                  <c:v>360.43900000000002</c:v>
                </c:pt>
                <c:pt idx="1856">
                  <c:v>360.43900000000002</c:v>
                </c:pt>
                <c:pt idx="1857">
                  <c:v>360.43900000000002</c:v>
                </c:pt>
                <c:pt idx="1858">
                  <c:v>360.43900000000002</c:v>
                </c:pt>
                <c:pt idx="1859">
                  <c:v>360.43900000000002</c:v>
                </c:pt>
                <c:pt idx="1860">
                  <c:v>360.43900000000002</c:v>
                </c:pt>
                <c:pt idx="1861">
                  <c:v>360.43900000000002</c:v>
                </c:pt>
                <c:pt idx="1862">
                  <c:v>360.43900000000002</c:v>
                </c:pt>
                <c:pt idx="1863">
                  <c:v>360.43900000000002</c:v>
                </c:pt>
                <c:pt idx="1864">
                  <c:v>360.43900000000002</c:v>
                </c:pt>
                <c:pt idx="1865">
                  <c:v>360.43900000000002</c:v>
                </c:pt>
                <c:pt idx="1866">
                  <c:v>360.43900000000002</c:v>
                </c:pt>
                <c:pt idx="1867">
                  <c:v>360.43900000000002</c:v>
                </c:pt>
                <c:pt idx="1868">
                  <c:v>360.43900000000002</c:v>
                </c:pt>
                <c:pt idx="1869">
                  <c:v>360.43900000000002</c:v>
                </c:pt>
                <c:pt idx="1870">
                  <c:v>360.43900000000002</c:v>
                </c:pt>
                <c:pt idx="1871">
                  <c:v>360.43900000000002</c:v>
                </c:pt>
                <c:pt idx="1872">
                  <c:v>360.43900000000002</c:v>
                </c:pt>
                <c:pt idx="1873">
                  <c:v>360.43900000000002</c:v>
                </c:pt>
                <c:pt idx="1874">
                  <c:v>360.43900000000002</c:v>
                </c:pt>
                <c:pt idx="1875">
                  <c:v>360.43900000000002</c:v>
                </c:pt>
                <c:pt idx="1876">
                  <c:v>360.43900000000002</c:v>
                </c:pt>
                <c:pt idx="1877">
                  <c:v>360.43900000000002</c:v>
                </c:pt>
                <c:pt idx="1878">
                  <c:v>360.43900000000002</c:v>
                </c:pt>
                <c:pt idx="1879">
                  <c:v>360.43900000000002</c:v>
                </c:pt>
                <c:pt idx="1880">
                  <c:v>360.43900000000002</c:v>
                </c:pt>
                <c:pt idx="1881">
                  <c:v>360.43900000000002</c:v>
                </c:pt>
                <c:pt idx="1882">
                  <c:v>360.43900000000002</c:v>
                </c:pt>
                <c:pt idx="1883">
                  <c:v>360.43900000000002</c:v>
                </c:pt>
                <c:pt idx="1884">
                  <c:v>360.42700000000002</c:v>
                </c:pt>
                <c:pt idx="1885">
                  <c:v>360.42700000000002</c:v>
                </c:pt>
                <c:pt idx="1886">
                  <c:v>360.42700000000002</c:v>
                </c:pt>
                <c:pt idx="1887">
                  <c:v>360.42700000000002</c:v>
                </c:pt>
                <c:pt idx="1888">
                  <c:v>360.42700000000002</c:v>
                </c:pt>
                <c:pt idx="1889">
                  <c:v>360.42700000000002</c:v>
                </c:pt>
                <c:pt idx="1890">
                  <c:v>360.42700000000002</c:v>
                </c:pt>
                <c:pt idx="1891">
                  <c:v>360.42700000000002</c:v>
                </c:pt>
                <c:pt idx="1892">
                  <c:v>360.42700000000002</c:v>
                </c:pt>
                <c:pt idx="1893">
                  <c:v>360.42700000000002</c:v>
                </c:pt>
                <c:pt idx="1894">
                  <c:v>360.42700000000002</c:v>
                </c:pt>
                <c:pt idx="1895">
                  <c:v>360.42700000000002</c:v>
                </c:pt>
                <c:pt idx="1896">
                  <c:v>360.42700000000002</c:v>
                </c:pt>
                <c:pt idx="1897">
                  <c:v>360.42700000000002</c:v>
                </c:pt>
                <c:pt idx="1898">
                  <c:v>360.42700000000002</c:v>
                </c:pt>
                <c:pt idx="1899">
                  <c:v>360.42700000000002</c:v>
                </c:pt>
                <c:pt idx="1900">
                  <c:v>360.42700000000002</c:v>
                </c:pt>
                <c:pt idx="1901">
                  <c:v>360.42700000000002</c:v>
                </c:pt>
                <c:pt idx="1902">
                  <c:v>360.42700000000002</c:v>
                </c:pt>
                <c:pt idx="1903">
                  <c:v>360.42700000000002</c:v>
                </c:pt>
                <c:pt idx="1904">
                  <c:v>360.42700000000002</c:v>
                </c:pt>
                <c:pt idx="1905">
                  <c:v>360.42700000000002</c:v>
                </c:pt>
                <c:pt idx="1906">
                  <c:v>360.42700000000002</c:v>
                </c:pt>
                <c:pt idx="1907">
                  <c:v>360.42700000000002</c:v>
                </c:pt>
                <c:pt idx="1908">
                  <c:v>360.42700000000002</c:v>
                </c:pt>
                <c:pt idx="1909">
                  <c:v>360.42700000000002</c:v>
                </c:pt>
                <c:pt idx="1910">
                  <c:v>360.42700000000002</c:v>
                </c:pt>
                <c:pt idx="1911">
                  <c:v>360.42700000000002</c:v>
                </c:pt>
                <c:pt idx="1912">
                  <c:v>360.42700000000002</c:v>
                </c:pt>
                <c:pt idx="1913">
                  <c:v>360.42700000000002</c:v>
                </c:pt>
                <c:pt idx="1914">
                  <c:v>360.42700000000002</c:v>
                </c:pt>
                <c:pt idx="1915">
                  <c:v>360.42700000000002</c:v>
                </c:pt>
                <c:pt idx="1916">
                  <c:v>360.42700000000002</c:v>
                </c:pt>
                <c:pt idx="1917">
                  <c:v>360.42700000000002</c:v>
                </c:pt>
                <c:pt idx="1918">
                  <c:v>360.42700000000002</c:v>
                </c:pt>
                <c:pt idx="1919">
                  <c:v>360.42700000000002</c:v>
                </c:pt>
                <c:pt idx="1920">
                  <c:v>360.42700000000002</c:v>
                </c:pt>
                <c:pt idx="1921">
                  <c:v>360.42700000000002</c:v>
                </c:pt>
                <c:pt idx="1922">
                  <c:v>360.42700000000002</c:v>
                </c:pt>
                <c:pt idx="1923">
                  <c:v>360.42700000000002</c:v>
                </c:pt>
                <c:pt idx="1924">
                  <c:v>360.42700000000002</c:v>
                </c:pt>
                <c:pt idx="1925">
                  <c:v>360.42700000000002</c:v>
                </c:pt>
                <c:pt idx="1926">
                  <c:v>360.42700000000002</c:v>
                </c:pt>
                <c:pt idx="1927">
                  <c:v>360.42700000000002</c:v>
                </c:pt>
                <c:pt idx="1928">
                  <c:v>360.42700000000002</c:v>
                </c:pt>
                <c:pt idx="1929">
                  <c:v>360.42700000000002</c:v>
                </c:pt>
                <c:pt idx="1930">
                  <c:v>360.42700000000002</c:v>
                </c:pt>
                <c:pt idx="1931">
                  <c:v>360.42700000000002</c:v>
                </c:pt>
                <c:pt idx="1932">
                  <c:v>360.42700000000002</c:v>
                </c:pt>
                <c:pt idx="1933">
                  <c:v>360.42700000000002</c:v>
                </c:pt>
                <c:pt idx="1934">
                  <c:v>360.42700000000002</c:v>
                </c:pt>
                <c:pt idx="1935">
                  <c:v>360.42700000000002</c:v>
                </c:pt>
                <c:pt idx="1936">
                  <c:v>360.42700000000002</c:v>
                </c:pt>
                <c:pt idx="1937">
                  <c:v>360.42700000000002</c:v>
                </c:pt>
                <c:pt idx="1938">
                  <c:v>360.42700000000002</c:v>
                </c:pt>
                <c:pt idx="1939">
                  <c:v>360.42700000000002</c:v>
                </c:pt>
                <c:pt idx="1940">
                  <c:v>360.42700000000002</c:v>
                </c:pt>
                <c:pt idx="1941">
                  <c:v>360.42700000000002</c:v>
                </c:pt>
                <c:pt idx="1942">
                  <c:v>360.42700000000002</c:v>
                </c:pt>
                <c:pt idx="1943">
                  <c:v>360.42700000000002</c:v>
                </c:pt>
                <c:pt idx="1944">
                  <c:v>360.42700000000002</c:v>
                </c:pt>
                <c:pt idx="1945">
                  <c:v>360.42700000000002</c:v>
                </c:pt>
                <c:pt idx="1946">
                  <c:v>360.42700000000002</c:v>
                </c:pt>
                <c:pt idx="1947">
                  <c:v>360.42700000000002</c:v>
                </c:pt>
                <c:pt idx="1948">
                  <c:v>360.42700000000002</c:v>
                </c:pt>
                <c:pt idx="1949">
                  <c:v>360.42700000000002</c:v>
                </c:pt>
                <c:pt idx="1950">
                  <c:v>360.42700000000002</c:v>
                </c:pt>
                <c:pt idx="1951">
                  <c:v>360.42700000000002</c:v>
                </c:pt>
                <c:pt idx="1952">
                  <c:v>360.42700000000002</c:v>
                </c:pt>
                <c:pt idx="1953">
                  <c:v>360.42700000000002</c:v>
                </c:pt>
                <c:pt idx="1954">
                  <c:v>360.42700000000002</c:v>
                </c:pt>
                <c:pt idx="1955">
                  <c:v>360.42700000000002</c:v>
                </c:pt>
                <c:pt idx="1956">
                  <c:v>360.42700000000002</c:v>
                </c:pt>
                <c:pt idx="1957">
                  <c:v>360.42700000000002</c:v>
                </c:pt>
                <c:pt idx="1958">
                  <c:v>360.42700000000002</c:v>
                </c:pt>
                <c:pt idx="1959">
                  <c:v>360.42700000000002</c:v>
                </c:pt>
                <c:pt idx="1960">
                  <c:v>360.42700000000002</c:v>
                </c:pt>
                <c:pt idx="1961">
                  <c:v>360.42700000000002</c:v>
                </c:pt>
                <c:pt idx="1962">
                  <c:v>360.42700000000002</c:v>
                </c:pt>
                <c:pt idx="1963">
                  <c:v>360.42700000000002</c:v>
                </c:pt>
                <c:pt idx="1964">
                  <c:v>360.42700000000002</c:v>
                </c:pt>
                <c:pt idx="1965">
                  <c:v>360.42700000000002</c:v>
                </c:pt>
                <c:pt idx="1966">
                  <c:v>360.42700000000002</c:v>
                </c:pt>
                <c:pt idx="1967">
                  <c:v>360.42700000000002</c:v>
                </c:pt>
                <c:pt idx="1968">
                  <c:v>360.42700000000002</c:v>
                </c:pt>
                <c:pt idx="1969">
                  <c:v>360.42700000000002</c:v>
                </c:pt>
                <c:pt idx="1970">
                  <c:v>360.42700000000002</c:v>
                </c:pt>
                <c:pt idx="1971">
                  <c:v>360.42700000000002</c:v>
                </c:pt>
                <c:pt idx="1972">
                  <c:v>360.42700000000002</c:v>
                </c:pt>
                <c:pt idx="1973">
                  <c:v>360.42700000000002</c:v>
                </c:pt>
                <c:pt idx="1974">
                  <c:v>360.42700000000002</c:v>
                </c:pt>
                <c:pt idx="1975">
                  <c:v>360.42700000000002</c:v>
                </c:pt>
                <c:pt idx="1976">
                  <c:v>360.42700000000002</c:v>
                </c:pt>
                <c:pt idx="1977">
                  <c:v>360.42700000000002</c:v>
                </c:pt>
                <c:pt idx="1978">
                  <c:v>360.42700000000002</c:v>
                </c:pt>
                <c:pt idx="1979">
                  <c:v>360.42700000000002</c:v>
                </c:pt>
                <c:pt idx="1980">
                  <c:v>360.42700000000002</c:v>
                </c:pt>
                <c:pt idx="1981">
                  <c:v>360.42700000000002</c:v>
                </c:pt>
                <c:pt idx="1982">
                  <c:v>360.42700000000002</c:v>
                </c:pt>
                <c:pt idx="1983">
                  <c:v>360.42700000000002</c:v>
                </c:pt>
                <c:pt idx="1984">
                  <c:v>360.42700000000002</c:v>
                </c:pt>
                <c:pt idx="1985">
                  <c:v>360.42700000000002</c:v>
                </c:pt>
                <c:pt idx="1986">
                  <c:v>360.42700000000002</c:v>
                </c:pt>
                <c:pt idx="1987">
                  <c:v>360.42700000000002</c:v>
                </c:pt>
                <c:pt idx="1988">
                  <c:v>360.42700000000002</c:v>
                </c:pt>
                <c:pt idx="1989">
                  <c:v>360.42700000000002</c:v>
                </c:pt>
                <c:pt idx="1990">
                  <c:v>360.42700000000002</c:v>
                </c:pt>
                <c:pt idx="1991">
                  <c:v>360.42700000000002</c:v>
                </c:pt>
                <c:pt idx="1992">
                  <c:v>360.42700000000002</c:v>
                </c:pt>
                <c:pt idx="1993">
                  <c:v>360.42700000000002</c:v>
                </c:pt>
                <c:pt idx="1994">
                  <c:v>360.42700000000002</c:v>
                </c:pt>
                <c:pt idx="1995">
                  <c:v>360.42700000000002</c:v>
                </c:pt>
                <c:pt idx="1996">
                  <c:v>360.42700000000002</c:v>
                </c:pt>
                <c:pt idx="1997">
                  <c:v>360.42700000000002</c:v>
                </c:pt>
                <c:pt idx="1998">
                  <c:v>360.42700000000002</c:v>
                </c:pt>
                <c:pt idx="1999">
                  <c:v>360.42700000000002</c:v>
                </c:pt>
                <c:pt idx="2000">
                  <c:v>360.42700000000002</c:v>
                </c:pt>
                <c:pt idx="2001">
                  <c:v>360.42700000000002</c:v>
                </c:pt>
                <c:pt idx="2002">
                  <c:v>360.42700000000002</c:v>
                </c:pt>
                <c:pt idx="2003">
                  <c:v>360.42700000000002</c:v>
                </c:pt>
                <c:pt idx="2004">
                  <c:v>360.42700000000002</c:v>
                </c:pt>
                <c:pt idx="2005">
                  <c:v>360.42700000000002</c:v>
                </c:pt>
                <c:pt idx="2006">
                  <c:v>360.42700000000002</c:v>
                </c:pt>
                <c:pt idx="2007">
                  <c:v>360.42700000000002</c:v>
                </c:pt>
                <c:pt idx="2008">
                  <c:v>360.42700000000002</c:v>
                </c:pt>
                <c:pt idx="2009">
                  <c:v>360.42700000000002</c:v>
                </c:pt>
                <c:pt idx="2010">
                  <c:v>360.42700000000002</c:v>
                </c:pt>
                <c:pt idx="2011">
                  <c:v>360.42700000000002</c:v>
                </c:pt>
                <c:pt idx="2012">
                  <c:v>360.42700000000002</c:v>
                </c:pt>
                <c:pt idx="2013">
                  <c:v>360.42700000000002</c:v>
                </c:pt>
                <c:pt idx="2014">
                  <c:v>360.42700000000002</c:v>
                </c:pt>
                <c:pt idx="2015">
                  <c:v>360.42700000000002</c:v>
                </c:pt>
                <c:pt idx="2016">
                  <c:v>360.42700000000002</c:v>
                </c:pt>
                <c:pt idx="2017">
                  <c:v>360.42700000000002</c:v>
                </c:pt>
                <c:pt idx="2018">
                  <c:v>360.42700000000002</c:v>
                </c:pt>
                <c:pt idx="2019">
                  <c:v>360.42700000000002</c:v>
                </c:pt>
                <c:pt idx="2020">
                  <c:v>360.42700000000002</c:v>
                </c:pt>
                <c:pt idx="2021">
                  <c:v>360.42700000000002</c:v>
                </c:pt>
                <c:pt idx="2022">
                  <c:v>360.42700000000002</c:v>
                </c:pt>
                <c:pt idx="2023">
                  <c:v>360.42700000000002</c:v>
                </c:pt>
                <c:pt idx="2024">
                  <c:v>360.42700000000002</c:v>
                </c:pt>
                <c:pt idx="2025">
                  <c:v>360.42700000000002</c:v>
                </c:pt>
                <c:pt idx="2026">
                  <c:v>360.42700000000002</c:v>
                </c:pt>
                <c:pt idx="2027">
                  <c:v>360.42700000000002</c:v>
                </c:pt>
                <c:pt idx="2028">
                  <c:v>360.42700000000002</c:v>
                </c:pt>
                <c:pt idx="2029">
                  <c:v>360.42700000000002</c:v>
                </c:pt>
                <c:pt idx="2030">
                  <c:v>360.42700000000002</c:v>
                </c:pt>
                <c:pt idx="2031">
                  <c:v>360.42700000000002</c:v>
                </c:pt>
                <c:pt idx="2032">
                  <c:v>360.42700000000002</c:v>
                </c:pt>
                <c:pt idx="2033">
                  <c:v>360.42700000000002</c:v>
                </c:pt>
                <c:pt idx="2034">
                  <c:v>360.42700000000002</c:v>
                </c:pt>
                <c:pt idx="2035">
                  <c:v>360.42700000000002</c:v>
                </c:pt>
                <c:pt idx="2036">
                  <c:v>360.42700000000002</c:v>
                </c:pt>
                <c:pt idx="2037">
                  <c:v>360.42700000000002</c:v>
                </c:pt>
                <c:pt idx="2038">
                  <c:v>360.42700000000002</c:v>
                </c:pt>
                <c:pt idx="2039">
                  <c:v>360.42700000000002</c:v>
                </c:pt>
                <c:pt idx="2040">
                  <c:v>360.42700000000002</c:v>
                </c:pt>
                <c:pt idx="2041">
                  <c:v>360.42700000000002</c:v>
                </c:pt>
                <c:pt idx="2042">
                  <c:v>360.42700000000002</c:v>
                </c:pt>
                <c:pt idx="2043">
                  <c:v>360.42700000000002</c:v>
                </c:pt>
                <c:pt idx="2044">
                  <c:v>360.42700000000002</c:v>
                </c:pt>
                <c:pt idx="2045">
                  <c:v>360.42700000000002</c:v>
                </c:pt>
                <c:pt idx="2046">
                  <c:v>360.42700000000002</c:v>
                </c:pt>
                <c:pt idx="2047">
                  <c:v>360.42700000000002</c:v>
                </c:pt>
                <c:pt idx="2048">
                  <c:v>360.42700000000002</c:v>
                </c:pt>
                <c:pt idx="2049">
                  <c:v>360.42700000000002</c:v>
                </c:pt>
                <c:pt idx="2050">
                  <c:v>360.42700000000002</c:v>
                </c:pt>
                <c:pt idx="2051">
                  <c:v>360.42700000000002</c:v>
                </c:pt>
                <c:pt idx="2052">
                  <c:v>360.42700000000002</c:v>
                </c:pt>
                <c:pt idx="2053">
                  <c:v>360.42700000000002</c:v>
                </c:pt>
                <c:pt idx="2054">
                  <c:v>360.42700000000002</c:v>
                </c:pt>
                <c:pt idx="2055">
                  <c:v>360.42700000000002</c:v>
                </c:pt>
                <c:pt idx="2056">
                  <c:v>360.42700000000002</c:v>
                </c:pt>
                <c:pt idx="2057">
                  <c:v>360.42700000000002</c:v>
                </c:pt>
                <c:pt idx="2058">
                  <c:v>360.42700000000002</c:v>
                </c:pt>
                <c:pt idx="2059">
                  <c:v>360.42700000000002</c:v>
                </c:pt>
                <c:pt idx="2060">
                  <c:v>360.42700000000002</c:v>
                </c:pt>
                <c:pt idx="2061">
                  <c:v>360.42700000000002</c:v>
                </c:pt>
                <c:pt idx="2062">
                  <c:v>360.42700000000002</c:v>
                </c:pt>
                <c:pt idx="2063">
                  <c:v>360.42700000000002</c:v>
                </c:pt>
                <c:pt idx="2064">
                  <c:v>360.42700000000002</c:v>
                </c:pt>
                <c:pt idx="2065">
                  <c:v>360.42700000000002</c:v>
                </c:pt>
                <c:pt idx="2066">
                  <c:v>360.42700000000002</c:v>
                </c:pt>
                <c:pt idx="2067">
                  <c:v>360.42700000000002</c:v>
                </c:pt>
                <c:pt idx="2068">
                  <c:v>360.42700000000002</c:v>
                </c:pt>
                <c:pt idx="2069">
                  <c:v>360.42700000000002</c:v>
                </c:pt>
                <c:pt idx="2070">
                  <c:v>360.42700000000002</c:v>
                </c:pt>
                <c:pt idx="2071">
                  <c:v>360.42700000000002</c:v>
                </c:pt>
                <c:pt idx="2072">
                  <c:v>360.42700000000002</c:v>
                </c:pt>
                <c:pt idx="2073">
                  <c:v>360.42700000000002</c:v>
                </c:pt>
                <c:pt idx="2074">
                  <c:v>360.42700000000002</c:v>
                </c:pt>
                <c:pt idx="2075">
                  <c:v>360.42700000000002</c:v>
                </c:pt>
                <c:pt idx="2076">
                  <c:v>360.42700000000002</c:v>
                </c:pt>
                <c:pt idx="2077">
                  <c:v>360.42700000000002</c:v>
                </c:pt>
                <c:pt idx="2078">
                  <c:v>360.42700000000002</c:v>
                </c:pt>
                <c:pt idx="2079">
                  <c:v>360.42700000000002</c:v>
                </c:pt>
                <c:pt idx="2080">
                  <c:v>360.42700000000002</c:v>
                </c:pt>
                <c:pt idx="2081">
                  <c:v>360.42700000000002</c:v>
                </c:pt>
                <c:pt idx="2082">
                  <c:v>360.42700000000002</c:v>
                </c:pt>
                <c:pt idx="2083">
                  <c:v>360.42700000000002</c:v>
                </c:pt>
                <c:pt idx="2084">
                  <c:v>360.42700000000002</c:v>
                </c:pt>
                <c:pt idx="2085">
                  <c:v>360.42700000000002</c:v>
                </c:pt>
                <c:pt idx="2086">
                  <c:v>360.42700000000002</c:v>
                </c:pt>
                <c:pt idx="2087">
                  <c:v>360.42700000000002</c:v>
                </c:pt>
                <c:pt idx="2088">
                  <c:v>360.42700000000002</c:v>
                </c:pt>
                <c:pt idx="2089">
                  <c:v>360.42700000000002</c:v>
                </c:pt>
                <c:pt idx="2090">
                  <c:v>360.42700000000002</c:v>
                </c:pt>
                <c:pt idx="2091">
                  <c:v>360.42700000000002</c:v>
                </c:pt>
                <c:pt idx="2092">
                  <c:v>360.42700000000002</c:v>
                </c:pt>
                <c:pt idx="2093">
                  <c:v>360.42700000000002</c:v>
                </c:pt>
                <c:pt idx="2094">
                  <c:v>360.42700000000002</c:v>
                </c:pt>
                <c:pt idx="2095">
                  <c:v>360.42700000000002</c:v>
                </c:pt>
                <c:pt idx="2096">
                  <c:v>360.42700000000002</c:v>
                </c:pt>
                <c:pt idx="2097">
                  <c:v>360.42700000000002</c:v>
                </c:pt>
                <c:pt idx="2098">
                  <c:v>360.42700000000002</c:v>
                </c:pt>
                <c:pt idx="2099">
                  <c:v>360.42700000000002</c:v>
                </c:pt>
                <c:pt idx="2100">
                  <c:v>360.42700000000002</c:v>
                </c:pt>
                <c:pt idx="2101">
                  <c:v>360.42700000000002</c:v>
                </c:pt>
                <c:pt idx="2102">
                  <c:v>360.42700000000002</c:v>
                </c:pt>
                <c:pt idx="2103">
                  <c:v>360.42700000000002</c:v>
                </c:pt>
                <c:pt idx="2104">
                  <c:v>360.42700000000002</c:v>
                </c:pt>
                <c:pt idx="2105">
                  <c:v>360.42700000000002</c:v>
                </c:pt>
                <c:pt idx="2106">
                  <c:v>360.42700000000002</c:v>
                </c:pt>
                <c:pt idx="2107">
                  <c:v>360.42700000000002</c:v>
                </c:pt>
                <c:pt idx="2108">
                  <c:v>360.42700000000002</c:v>
                </c:pt>
                <c:pt idx="2109">
                  <c:v>360.42700000000002</c:v>
                </c:pt>
                <c:pt idx="2110">
                  <c:v>360.42700000000002</c:v>
                </c:pt>
                <c:pt idx="2111">
                  <c:v>360.42700000000002</c:v>
                </c:pt>
                <c:pt idx="2112">
                  <c:v>360.42700000000002</c:v>
                </c:pt>
                <c:pt idx="2113">
                  <c:v>360.42700000000002</c:v>
                </c:pt>
                <c:pt idx="2114">
                  <c:v>360.42700000000002</c:v>
                </c:pt>
                <c:pt idx="2115">
                  <c:v>360.42700000000002</c:v>
                </c:pt>
                <c:pt idx="2116">
                  <c:v>360.42700000000002</c:v>
                </c:pt>
                <c:pt idx="2117">
                  <c:v>360.42700000000002</c:v>
                </c:pt>
                <c:pt idx="2118">
                  <c:v>360.42700000000002</c:v>
                </c:pt>
                <c:pt idx="2119">
                  <c:v>360.42700000000002</c:v>
                </c:pt>
                <c:pt idx="2120">
                  <c:v>360.42700000000002</c:v>
                </c:pt>
                <c:pt idx="2121">
                  <c:v>360.42700000000002</c:v>
                </c:pt>
                <c:pt idx="2122">
                  <c:v>360.42700000000002</c:v>
                </c:pt>
                <c:pt idx="2123">
                  <c:v>360.42700000000002</c:v>
                </c:pt>
                <c:pt idx="2124">
                  <c:v>360.42700000000002</c:v>
                </c:pt>
                <c:pt idx="2125">
                  <c:v>360.42700000000002</c:v>
                </c:pt>
                <c:pt idx="2126">
                  <c:v>360.42700000000002</c:v>
                </c:pt>
                <c:pt idx="2127">
                  <c:v>360.42700000000002</c:v>
                </c:pt>
                <c:pt idx="2128">
                  <c:v>360.42700000000002</c:v>
                </c:pt>
                <c:pt idx="2129">
                  <c:v>360.42700000000002</c:v>
                </c:pt>
                <c:pt idx="2130">
                  <c:v>360.42700000000002</c:v>
                </c:pt>
                <c:pt idx="2131">
                  <c:v>360.42700000000002</c:v>
                </c:pt>
                <c:pt idx="2132">
                  <c:v>360.42700000000002</c:v>
                </c:pt>
                <c:pt idx="2133">
                  <c:v>360.42700000000002</c:v>
                </c:pt>
                <c:pt idx="2134">
                  <c:v>360.42700000000002</c:v>
                </c:pt>
                <c:pt idx="2135">
                  <c:v>360.42700000000002</c:v>
                </c:pt>
                <c:pt idx="2136">
                  <c:v>360.42700000000002</c:v>
                </c:pt>
                <c:pt idx="2137">
                  <c:v>360.42700000000002</c:v>
                </c:pt>
                <c:pt idx="2138">
                  <c:v>360.42700000000002</c:v>
                </c:pt>
                <c:pt idx="2139">
                  <c:v>360.42700000000002</c:v>
                </c:pt>
                <c:pt idx="2140">
                  <c:v>360.42700000000002</c:v>
                </c:pt>
                <c:pt idx="2141">
                  <c:v>360.42700000000002</c:v>
                </c:pt>
                <c:pt idx="2142">
                  <c:v>360.42700000000002</c:v>
                </c:pt>
                <c:pt idx="2143">
                  <c:v>360.42700000000002</c:v>
                </c:pt>
                <c:pt idx="2144">
                  <c:v>360.42700000000002</c:v>
                </c:pt>
                <c:pt idx="2145">
                  <c:v>360.42700000000002</c:v>
                </c:pt>
                <c:pt idx="2146">
                  <c:v>360.42700000000002</c:v>
                </c:pt>
                <c:pt idx="2147">
                  <c:v>360.42700000000002</c:v>
                </c:pt>
                <c:pt idx="2148">
                  <c:v>360.42700000000002</c:v>
                </c:pt>
                <c:pt idx="2149">
                  <c:v>360.42700000000002</c:v>
                </c:pt>
                <c:pt idx="2150">
                  <c:v>360.42700000000002</c:v>
                </c:pt>
                <c:pt idx="2151">
                  <c:v>360.42700000000002</c:v>
                </c:pt>
                <c:pt idx="2152">
                  <c:v>360.42700000000002</c:v>
                </c:pt>
                <c:pt idx="2153">
                  <c:v>360.42700000000002</c:v>
                </c:pt>
                <c:pt idx="2154">
                  <c:v>360.42700000000002</c:v>
                </c:pt>
                <c:pt idx="2155">
                  <c:v>360.42700000000002</c:v>
                </c:pt>
                <c:pt idx="2156">
                  <c:v>360.42700000000002</c:v>
                </c:pt>
                <c:pt idx="2157">
                  <c:v>360.42700000000002</c:v>
                </c:pt>
                <c:pt idx="2158">
                  <c:v>360.42700000000002</c:v>
                </c:pt>
                <c:pt idx="2159">
                  <c:v>360.42700000000002</c:v>
                </c:pt>
                <c:pt idx="2160">
                  <c:v>360.42700000000002</c:v>
                </c:pt>
                <c:pt idx="2161">
                  <c:v>360.42700000000002</c:v>
                </c:pt>
                <c:pt idx="2162">
                  <c:v>360.42700000000002</c:v>
                </c:pt>
                <c:pt idx="2163">
                  <c:v>360.42700000000002</c:v>
                </c:pt>
                <c:pt idx="2164">
                  <c:v>360.42700000000002</c:v>
                </c:pt>
                <c:pt idx="2165">
                  <c:v>360.42700000000002</c:v>
                </c:pt>
                <c:pt idx="2166">
                  <c:v>360.42700000000002</c:v>
                </c:pt>
                <c:pt idx="2167">
                  <c:v>360.42700000000002</c:v>
                </c:pt>
                <c:pt idx="2168">
                  <c:v>360.42700000000002</c:v>
                </c:pt>
                <c:pt idx="2169">
                  <c:v>360.42700000000002</c:v>
                </c:pt>
                <c:pt idx="2170">
                  <c:v>360.42700000000002</c:v>
                </c:pt>
                <c:pt idx="2171">
                  <c:v>360.42700000000002</c:v>
                </c:pt>
                <c:pt idx="2172">
                  <c:v>360.42700000000002</c:v>
                </c:pt>
                <c:pt idx="2173">
                  <c:v>360.42700000000002</c:v>
                </c:pt>
                <c:pt idx="2174">
                  <c:v>360.42700000000002</c:v>
                </c:pt>
                <c:pt idx="2175">
                  <c:v>360.42700000000002</c:v>
                </c:pt>
                <c:pt idx="2176">
                  <c:v>360.42700000000002</c:v>
                </c:pt>
                <c:pt idx="2177">
                  <c:v>360.42700000000002</c:v>
                </c:pt>
                <c:pt idx="2178">
                  <c:v>360.42700000000002</c:v>
                </c:pt>
                <c:pt idx="2179">
                  <c:v>360.42700000000002</c:v>
                </c:pt>
                <c:pt idx="2180">
                  <c:v>360.42700000000002</c:v>
                </c:pt>
                <c:pt idx="2181">
                  <c:v>360.42700000000002</c:v>
                </c:pt>
                <c:pt idx="2182">
                  <c:v>360.42700000000002</c:v>
                </c:pt>
                <c:pt idx="2183">
                  <c:v>360.42700000000002</c:v>
                </c:pt>
                <c:pt idx="2184">
                  <c:v>360.42700000000002</c:v>
                </c:pt>
                <c:pt idx="2185">
                  <c:v>360.42700000000002</c:v>
                </c:pt>
                <c:pt idx="2186">
                  <c:v>360.42700000000002</c:v>
                </c:pt>
                <c:pt idx="2187">
                  <c:v>360.42700000000002</c:v>
                </c:pt>
                <c:pt idx="2188">
                  <c:v>360.42700000000002</c:v>
                </c:pt>
                <c:pt idx="2189">
                  <c:v>360.42700000000002</c:v>
                </c:pt>
                <c:pt idx="2190">
                  <c:v>360.42700000000002</c:v>
                </c:pt>
                <c:pt idx="2191">
                  <c:v>360.42700000000002</c:v>
                </c:pt>
                <c:pt idx="2192">
                  <c:v>360.42700000000002</c:v>
                </c:pt>
                <c:pt idx="2193">
                  <c:v>360.42700000000002</c:v>
                </c:pt>
                <c:pt idx="2194">
                  <c:v>360.42700000000002</c:v>
                </c:pt>
                <c:pt idx="2195">
                  <c:v>360.42700000000002</c:v>
                </c:pt>
                <c:pt idx="2196">
                  <c:v>360.42700000000002</c:v>
                </c:pt>
                <c:pt idx="2197">
                  <c:v>360.42700000000002</c:v>
                </c:pt>
                <c:pt idx="2198">
                  <c:v>360.42700000000002</c:v>
                </c:pt>
                <c:pt idx="2199">
                  <c:v>360.42700000000002</c:v>
                </c:pt>
                <c:pt idx="2200">
                  <c:v>360.42700000000002</c:v>
                </c:pt>
                <c:pt idx="2201">
                  <c:v>360.42700000000002</c:v>
                </c:pt>
                <c:pt idx="2202">
                  <c:v>360.42700000000002</c:v>
                </c:pt>
                <c:pt idx="2203">
                  <c:v>360.42700000000002</c:v>
                </c:pt>
                <c:pt idx="2204">
                  <c:v>360.42700000000002</c:v>
                </c:pt>
                <c:pt idx="2205">
                  <c:v>360.42700000000002</c:v>
                </c:pt>
                <c:pt idx="2206">
                  <c:v>360.42700000000002</c:v>
                </c:pt>
                <c:pt idx="2207">
                  <c:v>360.42700000000002</c:v>
                </c:pt>
                <c:pt idx="2208">
                  <c:v>360.42700000000002</c:v>
                </c:pt>
                <c:pt idx="2209">
                  <c:v>360.42700000000002</c:v>
                </c:pt>
                <c:pt idx="2210">
                  <c:v>360.42700000000002</c:v>
                </c:pt>
                <c:pt idx="2211">
                  <c:v>360.42700000000002</c:v>
                </c:pt>
                <c:pt idx="2212">
                  <c:v>360.42700000000002</c:v>
                </c:pt>
                <c:pt idx="2213">
                  <c:v>360.42700000000002</c:v>
                </c:pt>
                <c:pt idx="2214">
                  <c:v>360.42700000000002</c:v>
                </c:pt>
                <c:pt idx="2215">
                  <c:v>360.42700000000002</c:v>
                </c:pt>
                <c:pt idx="2216">
                  <c:v>360.42700000000002</c:v>
                </c:pt>
                <c:pt idx="2217">
                  <c:v>360.42700000000002</c:v>
                </c:pt>
                <c:pt idx="2218">
                  <c:v>360.42700000000002</c:v>
                </c:pt>
                <c:pt idx="2219">
                  <c:v>360.42700000000002</c:v>
                </c:pt>
                <c:pt idx="2220">
                  <c:v>360.42700000000002</c:v>
                </c:pt>
                <c:pt idx="2221">
                  <c:v>360.42700000000002</c:v>
                </c:pt>
                <c:pt idx="2222">
                  <c:v>360.42700000000002</c:v>
                </c:pt>
                <c:pt idx="2223">
                  <c:v>360.42700000000002</c:v>
                </c:pt>
                <c:pt idx="2224">
                  <c:v>360.42700000000002</c:v>
                </c:pt>
                <c:pt idx="2225">
                  <c:v>360.42700000000002</c:v>
                </c:pt>
                <c:pt idx="2226">
                  <c:v>360.42700000000002</c:v>
                </c:pt>
                <c:pt idx="2227">
                  <c:v>360.42700000000002</c:v>
                </c:pt>
                <c:pt idx="2228">
                  <c:v>360.42700000000002</c:v>
                </c:pt>
                <c:pt idx="2229">
                  <c:v>360.42700000000002</c:v>
                </c:pt>
                <c:pt idx="2230">
                  <c:v>360.42700000000002</c:v>
                </c:pt>
                <c:pt idx="2231">
                  <c:v>360.42700000000002</c:v>
                </c:pt>
                <c:pt idx="2232">
                  <c:v>360.42700000000002</c:v>
                </c:pt>
                <c:pt idx="2233">
                  <c:v>360.42700000000002</c:v>
                </c:pt>
                <c:pt idx="2234">
                  <c:v>360.42700000000002</c:v>
                </c:pt>
                <c:pt idx="2235">
                  <c:v>360.42700000000002</c:v>
                </c:pt>
                <c:pt idx="2236">
                  <c:v>360.42700000000002</c:v>
                </c:pt>
                <c:pt idx="2237">
                  <c:v>360.42700000000002</c:v>
                </c:pt>
                <c:pt idx="2238">
                  <c:v>360.42700000000002</c:v>
                </c:pt>
                <c:pt idx="2239">
                  <c:v>360.42700000000002</c:v>
                </c:pt>
                <c:pt idx="2240">
                  <c:v>360.42700000000002</c:v>
                </c:pt>
                <c:pt idx="2241">
                  <c:v>360.42700000000002</c:v>
                </c:pt>
                <c:pt idx="2242">
                  <c:v>360.42700000000002</c:v>
                </c:pt>
                <c:pt idx="2243">
                  <c:v>360.42700000000002</c:v>
                </c:pt>
                <c:pt idx="2244">
                  <c:v>360.42700000000002</c:v>
                </c:pt>
                <c:pt idx="2245">
                  <c:v>360.42700000000002</c:v>
                </c:pt>
                <c:pt idx="2246">
                  <c:v>360.42700000000002</c:v>
                </c:pt>
                <c:pt idx="2247">
                  <c:v>360.42700000000002</c:v>
                </c:pt>
                <c:pt idx="2248">
                  <c:v>360.42700000000002</c:v>
                </c:pt>
                <c:pt idx="2249">
                  <c:v>360.42700000000002</c:v>
                </c:pt>
                <c:pt idx="2250">
                  <c:v>360.42700000000002</c:v>
                </c:pt>
                <c:pt idx="2251">
                  <c:v>360.42700000000002</c:v>
                </c:pt>
                <c:pt idx="2252">
                  <c:v>360.42700000000002</c:v>
                </c:pt>
                <c:pt idx="2253">
                  <c:v>360.42700000000002</c:v>
                </c:pt>
                <c:pt idx="2254">
                  <c:v>360.42700000000002</c:v>
                </c:pt>
                <c:pt idx="2255">
                  <c:v>360.42700000000002</c:v>
                </c:pt>
                <c:pt idx="2256">
                  <c:v>360.42700000000002</c:v>
                </c:pt>
                <c:pt idx="2257">
                  <c:v>360.42700000000002</c:v>
                </c:pt>
                <c:pt idx="2258">
                  <c:v>360.42700000000002</c:v>
                </c:pt>
                <c:pt idx="2259">
                  <c:v>360.42700000000002</c:v>
                </c:pt>
                <c:pt idx="2260">
                  <c:v>360.42700000000002</c:v>
                </c:pt>
                <c:pt idx="2261">
                  <c:v>360.42700000000002</c:v>
                </c:pt>
                <c:pt idx="2262">
                  <c:v>360.42700000000002</c:v>
                </c:pt>
                <c:pt idx="2263">
                  <c:v>360.42700000000002</c:v>
                </c:pt>
                <c:pt idx="2264">
                  <c:v>360.42700000000002</c:v>
                </c:pt>
                <c:pt idx="2265">
                  <c:v>360.42700000000002</c:v>
                </c:pt>
                <c:pt idx="2266">
                  <c:v>360.42700000000002</c:v>
                </c:pt>
                <c:pt idx="2267">
                  <c:v>360.42700000000002</c:v>
                </c:pt>
                <c:pt idx="2268">
                  <c:v>360.42700000000002</c:v>
                </c:pt>
                <c:pt idx="2269">
                  <c:v>360.42700000000002</c:v>
                </c:pt>
                <c:pt idx="2270">
                  <c:v>360.42700000000002</c:v>
                </c:pt>
                <c:pt idx="2271">
                  <c:v>360.42700000000002</c:v>
                </c:pt>
                <c:pt idx="2272">
                  <c:v>360.42700000000002</c:v>
                </c:pt>
                <c:pt idx="2273">
                  <c:v>360.42700000000002</c:v>
                </c:pt>
                <c:pt idx="2274">
                  <c:v>360.42700000000002</c:v>
                </c:pt>
                <c:pt idx="2275">
                  <c:v>360.42700000000002</c:v>
                </c:pt>
                <c:pt idx="2276">
                  <c:v>360.42700000000002</c:v>
                </c:pt>
                <c:pt idx="2277">
                  <c:v>360.42700000000002</c:v>
                </c:pt>
                <c:pt idx="2278">
                  <c:v>360.42700000000002</c:v>
                </c:pt>
                <c:pt idx="2279">
                  <c:v>360.42700000000002</c:v>
                </c:pt>
                <c:pt idx="2280">
                  <c:v>360.42700000000002</c:v>
                </c:pt>
                <c:pt idx="2281">
                  <c:v>360.42700000000002</c:v>
                </c:pt>
                <c:pt idx="2282">
                  <c:v>360.42700000000002</c:v>
                </c:pt>
                <c:pt idx="2283">
                  <c:v>360.42700000000002</c:v>
                </c:pt>
                <c:pt idx="2284">
                  <c:v>360.42700000000002</c:v>
                </c:pt>
                <c:pt idx="2285">
                  <c:v>360.42700000000002</c:v>
                </c:pt>
                <c:pt idx="2286">
                  <c:v>360.42700000000002</c:v>
                </c:pt>
                <c:pt idx="2287">
                  <c:v>360.42700000000002</c:v>
                </c:pt>
                <c:pt idx="2288">
                  <c:v>360.42700000000002</c:v>
                </c:pt>
                <c:pt idx="2289">
                  <c:v>360.42700000000002</c:v>
                </c:pt>
                <c:pt idx="2290">
                  <c:v>360.42700000000002</c:v>
                </c:pt>
                <c:pt idx="2291">
                  <c:v>360.42700000000002</c:v>
                </c:pt>
                <c:pt idx="2292">
                  <c:v>360.42700000000002</c:v>
                </c:pt>
                <c:pt idx="2293">
                  <c:v>360.42700000000002</c:v>
                </c:pt>
                <c:pt idx="2294">
                  <c:v>360.42700000000002</c:v>
                </c:pt>
                <c:pt idx="2295">
                  <c:v>360.42700000000002</c:v>
                </c:pt>
                <c:pt idx="2296">
                  <c:v>360.42700000000002</c:v>
                </c:pt>
                <c:pt idx="2297">
                  <c:v>360.42700000000002</c:v>
                </c:pt>
                <c:pt idx="2298">
                  <c:v>360.42700000000002</c:v>
                </c:pt>
                <c:pt idx="2299">
                  <c:v>360.42700000000002</c:v>
                </c:pt>
                <c:pt idx="2300">
                  <c:v>360.42700000000002</c:v>
                </c:pt>
                <c:pt idx="2301">
                  <c:v>360.42700000000002</c:v>
                </c:pt>
                <c:pt idx="2302">
                  <c:v>360.42700000000002</c:v>
                </c:pt>
                <c:pt idx="2303">
                  <c:v>360.42700000000002</c:v>
                </c:pt>
                <c:pt idx="2304">
                  <c:v>360.42700000000002</c:v>
                </c:pt>
                <c:pt idx="2305">
                  <c:v>360.42700000000002</c:v>
                </c:pt>
                <c:pt idx="2306">
                  <c:v>360.42700000000002</c:v>
                </c:pt>
                <c:pt idx="2307">
                  <c:v>360.42700000000002</c:v>
                </c:pt>
                <c:pt idx="2308">
                  <c:v>360.42700000000002</c:v>
                </c:pt>
                <c:pt idx="2309">
                  <c:v>360.42700000000002</c:v>
                </c:pt>
                <c:pt idx="2310">
                  <c:v>360.42700000000002</c:v>
                </c:pt>
                <c:pt idx="2311">
                  <c:v>360.42700000000002</c:v>
                </c:pt>
                <c:pt idx="2312">
                  <c:v>360.42700000000002</c:v>
                </c:pt>
                <c:pt idx="2313">
                  <c:v>360.42700000000002</c:v>
                </c:pt>
                <c:pt idx="2314">
                  <c:v>360.42700000000002</c:v>
                </c:pt>
                <c:pt idx="2315">
                  <c:v>360.42700000000002</c:v>
                </c:pt>
                <c:pt idx="2316">
                  <c:v>360.42700000000002</c:v>
                </c:pt>
                <c:pt idx="2317">
                  <c:v>360.42700000000002</c:v>
                </c:pt>
                <c:pt idx="2318">
                  <c:v>360.42700000000002</c:v>
                </c:pt>
                <c:pt idx="2319">
                  <c:v>360.42700000000002</c:v>
                </c:pt>
                <c:pt idx="2320">
                  <c:v>360.42700000000002</c:v>
                </c:pt>
                <c:pt idx="2321">
                  <c:v>360.42700000000002</c:v>
                </c:pt>
                <c:pt idx="2322">
                  <c:v>360.42700000000002</c:v>
                </c:pt>
                <c:pt idx="2323">
                  <c:v>360.42700000000002</c:v>
                </c:pt>
                <c:pt idx="2324">
                  <c:v>360.42700000000002</c:v>
                </c:pt>
                <c:pt idx="2325">
                  <c:v>360.42700000000002</c:v>
                </c:pt>
                <c:pt idx="2326">
                  <c:v>360.42700000000002</c:v>
                </c:pt>
                <c:pt idx="2327">
                  <c:v>360.42700000000002</c:v>
                </c:pt>
                <c:pt idx="2328">
                  <c:v>360.42700000000002</c:v>
                </c:pt>
                <c:pt idx="2329">
                  <c:v>360.42700000000002</c:v>
                </c:pt>
                <c:pt idx="2330">
                  <c:v>360.42700000000002</c:v>
                </c:pt>
                <c:pt idx="2331">
                  <c:v>360.42700000000002</c:v>
                </c:pt>
                <c:pt idx="2332">
                  <c:v>360.42700000000002</c:v>
                </c:pt>
                <c:pt idx="2333">
                  <c:v>360.42700000000002</c:v>
                </c:pt>
                <c:pt idx="2334">
                  <c:v>360.42700000000002</c:v>
                </c:pt>
                <c:pt idx="2335">
                  <c:v>360.42700000000002</c:v>
                </c:pt>
                <c:pt idx="2336">
                  <c:v>360.42700000000002</c:v>
                </c:pt>
                <c:pt idx="2337">
                  <c:v>360.42700000000002</c:v>
                </c:pt>
                <c:pt idx="2338">
                  <c:v>360.42700000000002</c:v>
                </c:pt>
                <c:pt idx="2339">
                  <c:v>360.42700000000002</c:v>
                </c:pt>
                <c:pt idx="2340">
                  <c:v>360.42700000000002</c:v>
                </c:pt>
                <c:pt idx="2341">
                  <c:v>360.42700000000002</c:v>
                </c:pt>
                <c:pt idx="2342">
                  <c:v>360.42700000000002</c:v>
                </c:pt>
                <c:pt idx="2343">
                  <c:v>360.42700000000002</c:v>
                </c:pt>
                <c:pt idx="2344">
                  <c:v>360.42700000000002</c:v>
                </c:pt>
                <c:pt idx="2345">
                  <c:v>360.42700000000002</c:v>
                </c:pt>
                <c:pt idx="2346">
                  <c:v>360.42700000000002</c:v>
                </c:pt>
                <c:pt idx="2347">
                  <c:v>360.42700000000002</c:v>
                </c:pt>
                <c:pt idx="2348">
                  <c:v>360.42700000000002</c:v>
                </c:pt>
                <c:pt idx="2349">
                  <c:v>360.42700000000002</c:v>
                </c:pt>
                <c:pt idx="2350">
                  <c:v>360.42700000000002</c:v>
                </c:pt>
                <c:pt idx="2351">
                  <c:v>360.42700000000002</c:v>
                </c:pt>
                <c:pt idx="2352">
                  <c:v>360.42700000000002</c:v>
                </c:pt>
                <c:pt idx="2353">
                  <c:v>360.42700000000002</c:v>
                </c:pt>
                <c:pt idx="2354">
                  <c:v>360.42700000000002</c:v>
                </c:pt>
                <c:pt idx="2355">
                  <c:v>360.42700000000002</c:v>
                </c:pt>
                <c:pt idx="2356">
                  <c:v>360.42700000000002</c:v>
                </c:pt>
                <c:pt idx="2357">
                  <c:v>360.42700000000002</c:v>
                </c:pt>
                <c:pt idx="2358">
                  <c:v>360.42700000000002</c:v>
                </c:pt>
                <c:pt idx="2359">
                  <c:v>360.42700000000002</c:v>
                </c:pt>
                <c:pt idx="2360">
                  <c:v>360.42700000000002</c:v>
                </c:pt>
                <c:pt idx="2361">
                  <c:v>360.42700000000002</c:v>
                </c:pt>
                <c:pt idx="2362">
                  <c:v>360.42700000000002</c:v>
                </c:pt>
                <c:pt idx="2363">
                  <c:v>360.42700000000002</c:v>
                </c:pt>
                <c:pt idx="2364">
                  <c:v>360.42700000000002</c:v>
                </c:pt>
                <c:pt idx="2365">
                  <c:v>360.42700000000002</c:v>
                </c:pt>
                <c:pt idx="2366">
                  <c:v>360.42700000000002</c:v>
                </c:pt>
                <c:pt idx="2367">
                  <c:v>360.42700000000002</c:v>
                </c:pt>
                <c:pt idx="2368">
                  <c:v>360.42700000000002</c:v>
                </c:pt>
                <c:pt idx="2369">
                  <c:v>360.42700000000002</c:v>
                </c:pt>
                <c:pt idx="2370">
                  <c:v>360.42700000000002</c:v>
                </c:pt>
                <c:pt idx="2371">
                  <c:v>360.42700000000002</c:v>
                </c:pt>
                <c:pt idx="2372">
                  <c:v>360.42700000000002</c:v>
                </c:pt>
                <c:pt idx="2373">
                  <c:v>360.42700000000002</c:v>
                </c:pt>
                <c:pt idx="2374">
                  <c:v>360.42700000000002</c:v>
                </c:pt>
                <c:pt idx="2375">
                  <c:v>360.42700000000002</c:v>
                </c:pt>
                <c:pt idx="2376">
                  <c:v>360.42700000000002</c:v>
                </c:pt>
                <c:pt idx="2377">
                  <c:v>360.42700000000002</c:v>
                </c:pt>
                <c:pt idx="2378">
                  <c:v>360.42700000000002</c:v>
                </c:pt>
                <c:pt idx="2379">
                  <c:v>360.42700000000002</c:v>
                </c:pt>
                <c:pt idx="2380">
                  <c:v>360.42700000000002</c:v>
                </c:pt>
                <c:pt idx="2381">
                  <c:v>360.42700000000002</c:v>
                </c:pt>
                <c:pt idx="2382">
                  <c:v>360.42700000000002</c:v>
                </c:pt>
                <c:pt idx="2383">
                  <c:v>360.42700000000002</c:v>
                </c:pt>
                <c:pt idx="2384">
                  <c:v>360.42700000000002</c:v>
                </c:pt>
                <c:pt idx="2385">
                  <c:v>360.42700000000002</c:v>
                </c:pt>
                <c:pt idx="2386">
                  <c:v>360.42700000000002</c:v>
                </c:pt>
                <c:pt idx="2387">
                  <c:v>360.42700000000002</c:v>
                </c:pt>
                <c:pt idx="2388">
                  <c:v>360.42700000000002</c:v>
                </c:pt>
                <c:pt idx="2389">
                  <c:v>360.42700000000002</c:v>
                </c:pt>
                <c:pt idx="2390">
                  <c:v>360.42700000000002</c:v>
                </c:pt>
                <c:pt idx="2391">
                  <c:v>360.42700000000002</c:v>
                </c:pt>
                <c:pt idx="2392">
                  <c:v>360.42700000000002</c:v>
                </c:pt>
                <c:pt idx="2393">
                  <c:v>360.42700000000002</c:v>
                </c:pt>
                <c:pt idx="2394">
                  <c:v>360.42700000000002</c:v>
                </c:pt>
                <c:pt idx="2395">
                  <c:v>360.42700000000002</c:v>
                </c:pt>
                <c:pt idx="2396">
                  <c:v>360.42700000000002</c:v>
                </c:pt>
                <c:pt idx="2397">
                  <c:v>360.42700000000002</c:v>
                </c:pt>
                <c:pt idx="2398">
                  <c:v>360.42700000000002</c:v>
                </c:pt>
                <c:pt idx="2399">
                  <c:v>360.42700000000002</c:v>
                </c:pt>
                <c:pt idx="2400">
                  <c:v>360.42700000000002</c:v>
                </c:pt>
                <c:pt idx="2401">
                  <c:v>360.42700000000002</c:v>
                </c:pt>
                <c:pt idx="2402">
                  <c:v>360.42700000000002</c:v>
                </c:pt>
                <c:pt idx="2403">
                  <c:v>360.42700000000002</c:v>
                </c:pt>
                <c:pt idx="2404">
                  <c:v>360.42700000000002</c:v>
                </c:pt>
                <c:pt idx="2405">
                  <c:v>360.42700000000002</c:v>
                </c:pt>
                <c:pt idx="2406">
                  <c:v>360.42700000000002</c:v>
                </c:pt>
                <c:pt idx="2407">
                  <c:v>360.42700000000002</c:v>
                </c:pt>
                <c:pt idx="2408">
                  <c:v>360.42700000000002</c:v>
                </c:pt>
                <c:pt idx="2409">
                  <c:v>360.42700000000002</c:v>
                </c:pt>
                <c:pt idx="2410">
                  <c:v>360.42700000000002</c:v>
                </c:pt>
                <c:pt idx="2411">
                  <c:v>360.42700000000002</c:v>
                </c:pt>
                <c:pt idx="2412">
                  <c:v>360.42700000000002</c:v>
                </c:pt>
                <c:pt idx="2413">
                  <c:v>360.42700000000002</c:v>
                </c:pt>
                <c:pt idx="2414">
                  <c:v>360.42700000000002</c:v>
                </c:pt>
                <c:pt idx="2415">
                  <c:v>360.42700000000002</c:v>
                </c:pt>
                <c:pt idx="2416">
                  <c:v>360.42700000000002</c:v>
                </c:pt>
                <c:pt idx="2417">
                  <c:v>360.42700000000002</c:v>
                </c:pt>
                <c:pt idx="2418">
                  <c:v>360.42700000000002</c:v>
                </c:pt>
                <c:pt idx="2419">
                  <c:v>360.42700000000002</c:v>
                </c:pt>
                <c:pt idx="2420">
                  <c:v>360.42700000000002</c:v>
                </c:pt>
                <c:pt idx="2421">
                  <c:v>360.42700000000002</c:v>
                </c:pt>
                <c:pt idx="2422">
                  <c:v>360.42700000000002</c:v>
                </c:pt>
                <c:pt idx="2423">
                  <c:v>360.42700000000002</c:v>
                </c:pt>
                <c:pt idx="2424">
                  <c:v>360.42700000000002</c:v>
                </c:pt>
                <c:pt idx="2425">
                  <c:v>360.42700000000002</c:v>
                </c:pt>
                <c:pt idx="2426">
                  <c:v>360.42700000000002</c:v>
                </c:pt>
                <c:pt idx="2427">
                  <c:v>360.42700000000002</c:v>
                </c:pt>
                <c:pt idx="2428">
                  <c:v>360.42700000000002</c:v>
                </c:pt>
                <c:pt idx="2429">
                  <c:v>360.42700000000002</c:v>
                </c:pt>
                <c:pt idx="2430">
                  <c:v>360.42700000000002</c:v>
                </c:pt>
                <c:pt idx="2431">
                  <c:v>360.42700000000002</c:v>
                </c:pt>
                <c:pt idx="2432">
                  <c:v>360.42700000000002</c:v>
                </c:pt>
                <c:pt idx="2433">
                  <c:v>360.42700000000002</c:v>
                </c:pt>
                <c:pt idx="2434">
                  <c:v>360.42700000000002</c:v>
                </c:pt>
                <c:pt idx="2435">
                  <c:v>360.42700000000002</c:v>
                </c:pt>
                <c:pt idx="2436">
                  <c:v>360.42700000000002</c:v>
                </c:pt>
                <c:pt idx="2437">
                  <c:v>360.42700000000002</c:v>
                </c:pt>
                <c:pt idx="2438">
                  <c:v>360.42700000000002</c:v>
                </c:pt>
                <c:pt idx="2439">
                  <c:v>360.42700000000002</c:v>
                </c:pt>
                <c:pt idx="2440">
                  <c:v>360.42700000000002</c:v>
                </c:pt>
                <c:pt idx="2441">
                  <c:v>360.42700000000002</c:v>
                </c:pt>
                <c:pt idx="2442">
                  <c:v>360.42700000000002</c:v>
                </c:pt>
                <c:pt idx="2443">
                  <c:v>360.42700000000002</c:v>
                </c:pt>
                <c:pt idx="2444">
                  <c:v>360.42700000000002</c:v>
                </c:pt>
                <c:pt idx="2445">
                  <c:v>360.42700000000002</c:v>
                </c:pt>
                <c:pt idx="2446">
                  <c:v>360.42700000000002</c:v>
                </c:pt>
                <c:pt idx="2447">
                  <c:v>360.42700000000002</c:v>
                </c:pt>
                <c:pt idx="2448">
                  <c:v>360.42700000000002</c:v>
                </c:pt>
                <c:pt idx="2449">
                  <c:v>360.42700000000002</c:v>
                </c:pt>
                <c:pt idx="2450">
                  <c:v>360.42700000000002</c:v>
                </c:pt>
                <c:pt idx="2451">
                  <c:v>360.42700000000002</c:v>
                </c:pt>
                <c:pt idx="2452">
                  <c:v>360.42700000000002</c:v>
                </c:pt>
                <c:pt idx="2453">
                  <c:v>360.42700000000002</c:v>
                </c:pt>
                <c:pt idx="2454">
                  <c:v>360.42700000000002</c:v>
                </c:pt>
                <c:pt idx="2455">
                  <c:v>360.42700000000002</c:v>
                </c:pt>
                <c:pt idx="2456">
                  <c:v>360.42700000000002</c:v>
                </c:pt>
                <c:pt idx="2457">
                  <c:v>360.42700000000002</c:v>
                </c:pt>
                <c:pt idx="2458">
                  <c:v>360.42700000000002</c:v>
                </c:pt>
                <c:pt idx="2459">
                  <c:v>360.42700000000002</c:v>
                </c:pt>
                <c:pt idx="2460">
                  <c:v>360.42700000000002</c:v>
                </c:pt>
                <c:pt idx="2461">
                  <c:v>360.42700000000002</c:v>
                </c:pt>
                <c:pt idx="2462">
                  <c:v>360.42700000000002</c:v>
                </c:pt>
                <c:pt idx="2463">
                  <c:v>360.42700000000002</c:v>
                </c:pt>
                <c:pt idx="2464">
                  <c:v>360.42700000000002</c:v>
                </c:pt>
                <c:pt idx="2465">
                  <c:v>360.42700000000002</c:v>
                </c:pt>
                <c:pt idx="2466">
                  <c:v>360.42700000000002</c:v>
                </c:pt>
                <c:pt idx="2467">
                  <c:v>360.42700000000002</c:v>
                </c:pt>
                <c:pt idx="2468">
                  <c:v>360.42700000000002</c:v>
                </c:pt>
                <c:pt idx="2469">
                  <c:v>360.42700000000002</c:v>
                </c:pt>
                <c:pt idx="2470">
                  <c:v>360.42700000000002</c:v>
                </c:pt>
                <c:pt idx="2471">
                  <c:v>360.42700000000002</c:v>
                </c:pt>
                <c:pt idx="2472">
                  <c:v>360.42700000000002</c:v>
                </c:pt>
                <c:pt idx="2473">
                  <c:v>360.42700000000002</c:v>
                </c:pt>
                <c:pt idx="2474">
                  <c:v>360.42700000000002</c:v>
                </c:pt>
                <c:pt idx="2475">
                  <c:v>360.42700000000002</c:v>
                </c:pt>
                <c:pt idx="2476">
                  <c:v>360.42700000000002</c:v>
                </c:pt>
                <c:pt idx="2477">
                  <c:v>360.42700000000002</c:v>
                </c:pt>
                <c:pt idx="2478">
                  <c:v>360.42700000000002</c:v>
                </c:pt>
                <c:pt idx="2479">
                  <c:v>360.42700000000002</c:v>
                </c:pt>
                <c:pt idx="2480">
                  <c:v>360.42700000000002</c:v>
                </c:pt>
                <c:pt idx="2481">
                  <c:v>360.42700000000002</c:v>
                </c:pt>
                <c:pt idx="2482">
                  <c:v>360.42700000000002</c:v>
                </c:pt>
                <c:pt idx="2483">
                  <c:v>360.42700000000002</c:v>
                </c:pt>
                <c:pt idx="2484">
                  <c:v>360.42700000000002</c:v>
                </c:pt>
                <c:pt idx="2485">
                  <c:v>360.42700000000002</c:v>
                </c:pt>
                <c:pt idx="2486">
                  <c:v>360.42700000000002</c:v>
                </c:pt>
                <c:pt idx="2487">
                  <c:v>360.42700000000002</c:v>
                </c:pt>
                <c:pt idx="2488">
                  <c:v>360.42700000000002</c:v>
                </c:pt>
                <c:pt idx="2489">
                  <c:v>360.42700000000002</c:v>
                </c:pt>
                <c:pt idx="2490">
                  <c:v>360.42700000000002</c:v>
                </c:pt>
                <c:pt idx="2491">
                  <c:v>360.42700000000002</c:v>
                </c:pt>
                <c:pt idx="2492">
                  <c:v>360.42700000000002</c:v>
                </c:pt>
                <c:pt idx="2493">
                  <c:v>360.42700000000002</c:v>
                </c:pt>
                <c:pt idx="2494">
                  <c:v>360.42700000000002</c:v>
                </c:pt>
                <c:pt idx="2495">
                  <c:v>360.42700000000002</c:v>
                </c:pt>
                <c:pt idx="2496">
                  <c:v>360.42700000000002</c:v>
                </c:pt>
                <c:pt idx="2497">
                  <c:v>360.42700000000002</c:v>
                </c:pt>
                <c:pt idx="2498">
                  <c:v>360.42700000000002</c:v>
                </c:pt>
                <c:pt idx="2499">
                  <c:v>360.42700000000002</c:v>
                </c:pt>
                <c:pt idx="2500">
                  <c:v>360.42700000000002</c:v>
                </c:pt>
                <c:pt idx="2501">
                  <c:v>360.42700000000002</c:v>
                </c:pt>
                <c:pt idx="2502">
                  <c:v>360.42700000000002</c:v>
                </c:pt>
                <c:pt idx="2503">
                  <c:v>360.42700000000002</c:v>
                </c:pt>
                <c:pt idx="2504">
                  <c:v>360.42700000000002</c:v>
                </c:pt>
                <c:pt idx="2505">
                  <c:v>360.42700000000002</c:v>
                </c:pt>
                <c:pt idx="2506">
                  <c:v>360.42700000000002</c:v>
                </c:pt>
                <c:pt idx="2507">
                  <c:v>360.42700000000002</c:v>
                </c:pt>
                <c:pt idx="2508">
                  <c:v>360.42700000000002</c:v>
                </c:pt>
                <c:pt idx="2509">
                  <c:v>360.42700000000002</c:v>
                </c:pt>
                <c:pt idx="2510">
                  <c:v>360.42700000000002</c:v>
                </c:pt>
                <c:pt idx="2511">
                  <c:v>360.42700000000002</c:v>
                </c:pt>
                <c:pt idx="2512">
                  <c:v>360.42700000000002</c:v>
                </c:pt>
                <c:pt idx="2513">
                  <c:v>360.42700000000002</c:v>
                </c:pt>
                <c:pt idx="2514">
                  <c:v>360.42700000000002</c:v>
                </c:pt>
                <c:pt idx="2515">
                  <c:v>360.42700000000002</c:v>
                </c:pt>
                <c:pt idx="2516">
                  <c:v>360.42700000000002</c:v>
                </c:pt>
                <c:pt idx="2517">
                  <c:v>360.42700000000002</c:v>
                </c:pt>
                <c:pt idx="2518">
                  <c:v>360.42700000000002</c:v>
                </c:pt>
                <c:pt idx="2519">
                  <c:v>360.42700000000002</c:v>
                </c:pt>
                <c:pt idx="2520">
                  <c:v>360.42700000000002</c:v>
                </c:pt>
                <c:pt idx="2521">
                  <c:v>360.42700000000002</c:v>
                </c:pt>
                <c:pt idx="2522">
                  <c:v>360.42700000000002</c:v>
                </c:pt>
                <c:pt idx="2523">
                  <c:v>360.42700000000002</c:v>
                </c:pt>
                <c:pt idx="2524">
                  <c:v>360.42700000000002</c:v>
                </c:pt>
                <c:pt idx="2525">
                  <c:v>360.42700000000002</c:v>
                </c:pt>
                <c:pt idx="2526">
                  <c:v>360.42700000000002</c:v>
                </c:pt>
                <c:pt idx="2527">
                  <c:v>360.42700000000002</c:v>
                </c:pt>
                <c:pt idx="2528">
                  <c:v>360.42700000000002</c:v>
                </c:pt>
                <c:pt idx="2529">
                  <c:v>360.42700000000002</c:v>
                </c:pt>
                <c:pt idx="2530">
                  <c:v>360.42700000000002</c:v>
                </c:pt>
                <c:pt idx="2531">
                  <c:v>360.42700000000002</c:v>
                </c:pt>
                <c:pt idx="2532">
                  <c:v>360.42700000000002</c:v>
                </c:pt>
                <c:pt idx="2533">
                  <c:v>360.42700000000002</c:v>
                </c:pt>
                <c:pt idx="2534">
                  <c:v>360.42700000000002</c:v>
                </c:pt>
                <c:pt idx="2535">
                  <c:v>360.42700000000002</c:v>
                </c:pt>
                <c:pt idx="2536">
                  <c:v>360.42700000000002</c:v>
                </c:pt>
                <c:pt idx="2537">
                  <c:v>360.42700000000002</c:v>
                </c:pt>
                <c:pt idx="2538">
                  <c:v>360.42700000000002</c:v>
                </c:pt>
                <c:pt idx="2539">
                  <c:v>360.42700000000002</c:v>
                </c:pt>
                <c:pt idx="2540">
                  <c:v>360.42700000000002</c:v>
                </c:pt>
                <c:pt idx="2541">
                  <c:v>360.42700000000002</c:v>
                </c:pt>
                <c:pt idx="2542">
                  <c:v>360.42700000000002</c:v>
                </c:pt>
                <c:pt idx="2543">
                  <c:v>360.42700000000002</c:v>
                </c:pt>
                <c:pt idx="2544">
                  <c:v>360.42700000000002</c:v>
                </c:pt>
                <c:pt idx="2545">
                  <c:v>360.42700000000002</c:v>
                </c:pt>
                <c:pt idx="2546">
                  <c:v>360.42700000000002</c:v>
                </c:pt>
                <c:pt idx="2547">
                  <c:v>360.42700000000002</c:v>
                </c:pt>
                <c:pt idx="2548">
                  <c:v>360.42700000000002</c:v>
                </c:pt>
                <c:pt idx="2549">
                  <c:v>360.42700000000002</c:v>
                </c:pt>
                <c:pt idx="2550">
                  <c:v>360.42700000000002</c:v>
                </c:pt>
                <c:pt idx="2551">
                  <c:v>360.42700000000002</c:v>
                </c:pt>
                <c:pt idx="2552">
                  <c:v>360.42700000000002</c:v>
                </c:pt>
                <c:pt idx="2553">
                  <c:v>360.42700000000002</c:v>
                </c:pt>
                <c:pt idx="2554">
                  <c:v>360.42700000000002</c:v>
                </c:pt>
                <c:pt idx="2555">
                  <c:v>360.42700000000002</c:v>
                </c:pt>
                <c:pt idx="2556">
                  <c:v>360.42700000000002</c:v>
                </c:pt>
                <c:pt idx="2557">
                  <c:v>360.42700000000002</c:v>
                </c:pt>
                <c:pt idx="2558">
                  <c:v>360.42700000000002</c:v>
                </c:pt>
                <c:pt idx="2559">
                  <c:v>360.42700000000002</c:v>
                </c:pt>
                <c:pt idx="2560">
                  <c:v>360.42700000000002</c:v>
                </c:pt>
                <c:pt idx="2561">
                  <c:v>360.42700000000002</c:v>
                </c:pt>
                <c:pt idx="2562">
                  <c:v>360.42700000000002</c:v>
                </c:pt>
                <c:pt idx="2563">
                  <c:v>360.42700000000002</c:v>
                </c:pt>
                <c:pt idx="2564">
                  <c:v>360.42700000000002</c:v>
                </c:pt>
                <c:pt idx="2565">
                  <c:v>360.42700000000002</c:v>
                </c:pt>
                <c:pt idx="2566">
                  <c:v>360.42700000000002</c:v>
                </c:pt>
                <c:pt idx="2567">
                  <c:v>360.42700000000002</c:v>
                </c:pt>
                <c:pt idx="2568">
                  <c:v>360.42700000000002</c:v>
                </c:pt>
                <c:pt idx="2569">
                  <c:v>360.42700000000002</c:v>
                </c:pt>
                <c:pt idx="2570">
                  <c:v>360.42700000000002</c:v>
                </c:pt>
                <c:pt idx="2571">
                  <c:v>360.42700000000002</c:v>
                </c:pt>
                <c:pt idx="2572">
                  <c:v>360.42700000000002</c:v>
                </c:pt>
                <c:pt idx="2573">
                  <c:v>360.42700000000002</c:v>
                </c:pt>
                <c:pt idx="2574">
                  <c:v>360.42700000000002</c:v>
                </c:pt>
                <c:pt idx="2575">
                  <c:v>360.42700000000002</c:v>
                </c:pt>
                <c:pt idx="2576">
                  <c:v>360.42700000000002</c:v>
                </c:pt>
                <c:pt idx="2577">
                  <c:v>360.42700000000002</c:v>
                </c:pt>
                <c:pt idx="2578">
                  <c:v>360.42700000000002</c:v>
                </c:pt>
                <c:pt idx="2579">
                  <c:v>360.42700000000002</c:v>
                </c:pt>
                <c:pt idx="2580">
                  <c:v>360.42700000000002</c:v>
                </c:pt>
                <c:pt idx="2581">
                  <c:v>360.42700000000002</c:v>
                </c:pt>
                <c:pt idx="2582">
                  <c:v>360.42700000000002</c:v>
                </c:pt>
                <c:pt idx="2583">
                  <c:v>360.42700000000002</c:v>
                </c:pt>
                <c:pt idx="2584">
                  <c:v>360.42700000000002</c:v>
                </c:pt>
                <c:pt idx="2585">
                  <c:v>360.42700000000002</c:v>
                </c:pt>
                <c:pt idx="2586">
                  <c:v>360.42700000000002</c:v>
                </c:pt>
                <c:pt idx="2587">
                  <c:v>360.42700000000002</c:v>
                </c:pt>
                <c:pt idx="2588">
                  <c:v>360.42700000000002</c:v>
                </c:pt>
                <c:pt idx="2589">
                  <c:v>360.42700000000002</c:v>
                </c:pt>
                <c:pt idx="2590">
                  <c:v>360.42700000000002</c:v>
                </c:pt>
                <c:pt idx="2591">
                  <c:v>360.42700000000002</c:v>
                </c:pt>
                <c:pt idx="2592">
                  <c:v>360.42700000000002</c:v>
                </c:pt>
                <c:pt idx="2593">
                  <c:v>360.42700000000002</c:v>
                </c:pt>
                <c:pt idx="2594">
                  <c:v>360.42700000000002</c:v>
                </c:pt>
                <c:pt idx="2595">
                  <c:v>360.42700000000002</c:v>
                </c:pt>
                <c:pt idx="2596">
                  <c:v>360.42700000000002</c:v>
                </c:pt>
                <c:pt idx="2597">
                  <c:v>360.42700000000002</c:v>
                </c:pt>
                <c:pt idx="2598">
                  <c:v>360.42700000000002</c:v>
                </c:pt>
                <c:pt idx="2599">
                  <c:v>360.42700000000002</c:v>
                </c:pt>
                <c:pt idx="2600">
                  <c:v>360.42700000000002</c:v>
                </c:pt>
                <c:pt idx="2601">
                  <c:v>360.42700000000002</c:v>
                </c:pt>
                <c:pt idx="2602">
                  <c:v>360.42700000000002</c:v>
                </c:pt>
                <c:pt idx="2603">
                  <c:v>360.42700000000002</c:v>
                </c:pt>
                <c:pt idx="2604">
                  <c:v>360.42700000000002</c:v>
                </c:pt>
                <c:pt idx="2605">
                  <c:v>360.42700000000002</c:v>
                </c:pt>
                <c:pt idx="2606">
                  <c:v>360.42700000000002</c:v>
                </c:pt>
                <c:pt idx="2607">
                  <c:v>360.42700000000002</c:v>
                </c:pt>
                <c:pt idx="2608">
                  <c:v>360.42700000000002</c:v>
                </c:pt>
                <c:pt idx="2609">
                  <c:v>360.42700000000002</c:v>
                </c:pt>
                <c:pt idx="2610">
                  <c:v>360.42700000000002</c:v>
                </c:pt>
                <c:pt idx="2611">
                  <c:v>360.42700000000002</c:v>
                </c:pt>
                <c:pt idx="2612">
                  <c:v>360.42700000000002</c:v>
                </c:pt>
                <c:pt idx="2613">
                  <c:v>360.42700000000002</c:v>
                </c:pt>
                <c:pt idx="2614">
                  <c:v>360.42700000000002</c:v>
                </c:pt>
                <c:pt idx="2615">
                  <c:v>360.42700000000002</c:v>
                </c:pt>
                <c:pt idx="2616">
                  <c:v>360.42700000000002</c:v>
                </c:pt>
                <c:pt idx="2617">
                  <c:v>360.42700000000002</c:v>
                </c:pt>
                <c:pt idx="2618">
                  <c:v>360.42700000000002</c:v>
                </c:pt>
                <c:pt idx="2619">
                  <c:v>360.42700000000002</c:v>
                </c:pt>
                <c:pt idx="2620">
                  <c:v>360.42700000000002</c:v>
                </c:pt>
                <c:pt idx="2621">
                  <c:v>360.42700000000002</c:v>
                </c:pt>
                <c:pt idx="2622">
                  <c:v>360.42700000000002</c:v>
                </c:pt>
                <c:pt idx="2623">
                  <c:v>360.42700000000002</c:v>
                </c:pt>
                <c:pt idx="2624">
                  <c:v>360.42700000000002</c:v>
                </c:pt>
                <c:pt idx="2625">
                  <c:v>360.42700000000002</c:v>
                </c:pt>
                <c:pt idx="2626">
                  <c:v>360.42700000000002</c:v>
                </c:pt>
                <c:pt idx="2627">
                  <c:v>360.42700000000002</c:v>
                </c:pt>
                <c:pt idx="2628">
                  <c:v>360.42700000000002</c:v>
                </c:pt>
                <c:pt idx="2629">
                  <c:v>360.42700000000002</c:v>
                </c:pt>
                <c:pt idx="2630">
                  <c:v>360.42700000000002</c:v>
                </c:pt>
                <c:pt idx="2631">
                  <c:v>360.42700000000002</c:v>
                </c:pt>
                <c:pt idx="2632">
                  <c:v>360.42700000000002</c:v>
                </c:pt>
                <c:pt idx="2633">
                  <c:v>360.42700000000002</c:v>
                </c:pt>
                <c:pt idx="2634">
                  <c:v>360.42700000000002</c:v>
                </c:pt>
                <c:pt idx="2635">
                  <c:v>360.42700000000002</c:v>
                </c:pt>
                <c:pt idx="2636">
                  <c:v>360.42700000000002</c:v>
                </c:pt>
                <c:pt idx="2637">
                  <c:v>360.42700000000002</c:v>
                </c:pt>
                <c:pt idx="2638">
                  <c:v>360.42700000000002</c:v>
                </c:pt>
                <c:pt idx="2639">
                  <c:v>360.42700000000002</c:v>
                </c:pt>
                <c:pt idx="2640">
                  <c:v>360.42700000000002</c:v>
                </c:pt>
                <c:pt idx="2641">
                  <c:v>360.42700000000002</c:v>
                </c:pt>
                <c:pt idx="2642">
                  <c:v>360.42700000000002</c:v>
                </c:pt>
                <c:pt idx="2643">
                  <c:v>360.42700000000002</c:v>
                </c:pt>
                <c:pt idx="2644">
                  <c:v>360.42700000000002</c:v>
                </c:pt>
                <c:pt idx="2645">
                  <c:v>360.42700000000002</c:v>
                </c:pt>
                <c:pt idx="2646">
                  <c:v>360.42700000000002</c:v>
                </c:pt>
                <c:pt idx="2647">
                  <c:v>360.42700000000002</c:v>
                </c:pt>
                <c:pt idx="2648">
                  <c:v>360.42700000000002</c:v>
                </c:pt>
                <c:pt idx="2649">
                  <c:v>360.42700000000002</c:v>
                </c:pt>
                <c:pt idx="2650">
                  <c:v>360.42700000000002</c:v>
                </c:pt>
                <c:pt idx="2651">
                  <c:v>360.42700000000002</c:v>
                </c:pt>
                <c:pt idx="2652">
                  <c:v>360.42700000000002</c:v>
                </c:pt>
                <c:pt idx="2653">
                  <c:v>360.42700000000002</c:v>
                </c:pt>
                <c:pt idx="2654">
                  <c:v>360.42700000000002</c:v>
                </c:pt>
                <c:pt idx="2655">
                  <c:v>360.42700000000002</c:v>
                </c:pt>
                <c:pt idx="2656">
                  <c:v>360.42700000000002</c:v>
                </c:pt>
                <c:pt idx="2657">
                  <c:v>360.42700000000002</c:v>
                </c:pt>
                <c:pt idx="2658">
                  <c:v>360.42700000000002</c:v>
                </c:pt>
                <c:pt idx="2659">
                  <c:v>360.42700000000002</c:v>
                </c:pt>
                <c:pt idx="2660">
                  <c:v>360.42700000000002</c:v>
                </c:pt>
                <c:pt idx="2661">
                  <c:v>360.42700000000002</c:v>
                </c:pt>
                <c:pt idx="2662">
                  <c:v>360.42700000000002</c:v>
                </c:pt>
                <c:pt idx="2663">
                  <c:v>360.42700000000002</c:v>
                </c:pt>
                <c:pt idx="2664">
                  <c:v>360.42700000000002</c:v>
                </c:pt>
                <c:pt idx="2665">
                  <c:v>360.42700000000002</c:v>
                </c:pt>
                <c:pt idx="2666">
                  <c:v>360.42700000000002</c:v>
                </c:pt>
                <c:pt idx="2667">
                  <c:v>360.42700000000002</c:v>
                </c:pt>
                <c:pt idx="2668">
                  <c:v>360.42700000000002</c:v>
                </c:pt>
                <c:pt idx="2669">
                  <c:v>360.42700000000002</c:v>
                </c:pt>
                <c:pt idx="2670">
                  <c:v>360.42700000000002</c:v>
                </c:pt>
                <c:pt idx="2671">
                  <c:v>360.42700000000002</c:v>
                </c:pt>
                <c:pt idx="2672">
                  <c:v>360.42700000000002</c:v>
                </c:pt>
                <c:pt idx="2673">
                  <c:v>360.42700000000002</c:v>
                </c:pt>
                <c:pt idx="2674">
                  <c:v>360.42700000000002</c:v>
                </c:pt>
                <c:pt idx="2675">
                  <c:v>360.42700000000002</c:v>
                </c:pt>
                <c:pt idx="2676">
                  <c:v>360.42700000000002</c:v>
                </c:pt>
                <c:pt idx="2677">
                  <c:v>360.42700000000002</c:v>
                </c:pt>
                <c:pt idx="2678">
                  <c:v>360.42700000000002</c:v>
                </c:pt>
                <c:pt idx="2679">
                  <c:v>360.42700000000002</c:v>
                </c:pt>
                <c:pt idx="2680">
                  <c:v>360.42700000000002</c:v>
                </c:pt>
                <c:pt idx="2681">
                  <c:v>360.42700000000002</c:v>
                </c:pt>
                <c:pt idx="2682">
                  <c:v>360.42700000000002</c:v>
                </c:pt>
                <c:pt idx="2683">
                  <c:v>360.42700000000002</c:v>
                </c:pt>
                <c:pt idx="2684">
                  <c:v>360.42700000000002</c:v>
                </c:pt>
                <c:pt idx="2685">
                  <c:v>360.42700000000002</c:v>
                </c:pt>
                <c:pt idx="2686">
                  <c:v>360.42700000000002</c:v>
                </c:pt>
                <c:pt idx="2687">
                  <c:v>360.42700000000002</c:v>
                </c:pt>
                <c:pt idx="2688">
                  <c:v>360.42700000000002</c:v>
                </c:pt>
                <c:pt idx="2689">
                  <c:v>360.42700000000002</c:v>
                </c:pt>
                <c:pt idx="2690">
                  <c:v>360.42700000000002</c:v>
                </c:pt>
                <c:pt idx="2691">
                  <c:v>360.42700000000002</c:v>
                </c:pt>
                <c:pt idx="2692">
                  <c:v>360.42700000000002</c:v>
                </c:pt>
                <c:pt idx="2693">
                  <c:v>360.42700000000002</c:v>
                </c:pt>
                <c:pt idx="2694">
                  <c:v>360.42700000000002</c:v>
                </c:pt>
                <c:pt idx="2695">
                  <c:v>360.42700000000002</c:v>
                </c:pt>
                <c:pt idx="2696">
                  <c:v>360.42700000000002</c:v>
                </c:pt>
                <c:pt idx="2697">
                  <c:v>360.42700000000002</c:v>
                </c:pt>
                <c:pt idx="2698">
                  <c:v>360.42700000000002</c:v>
                </c:pt>
                <c:pt idx="2699">
                  <c:v>360.42700000000002</c:v>
                </c:pt>
                <c:pt idx="2700">
                  <c:v>360.42700000000002</c:v>
                </c:pt>
                <c:pt idx="2701">
                  <c:v>360.42700000000002</c:v>
                </c:pt>
                <c:pt idx="2702">
                  <c:v>360.42700000000002</c:v>
                </c:pt>
                <c:pt idx="2703">
                  <c:v>360.42700000000002</c:v>
                </c:pt>
                <c:pt idx="2704">
                  <c:v>360.42700000000002</c:v>
                </c:pt>
                <c:pt idx="2705">
                  <c:v>360.42700000000002</c:v>
                </c:pt>
                <c:pt idx="2706">
                  <c:v>360.42700000000002</c:v>
                </c:pt>
                <c:pt idx="2707">
                  <c:v>360.42700000000002</c:v>
                </c:pt>
                <c:pt idx="2708">
                  <c:v>360.42700000000002</c:v>
                </c:pt>
                <c:pt idx="2709">
                  <c:v>360.42700000000002</c:v>
                </c:pt>
                <c:pt idx="2710">
                  <c:v>360.42700000000002</c:v>
                </c:pt>
                <c:pt idx="2711">
                  <c:v>360.42700000000002</c:v>
                </c:pt>
                <c:pt idx="2712">
                  <c:v>360.42700000000002</c:v>
                </c:pt>
                <c:pt idx="2713">
                  <c:v>360.42700000000002</c:v>
                </c:pt>
                <c:pt idx="2714">
                  <c:v>360.42700000000002</c:v>
                </c:pt>
                <c:pt idx="2715">
                  <c:v>360.42700000000002</c:v>
                </c:pt>
                <c:pt idx="2716">
                  <c:v>360.42700000000002</c:v>
                </c:pt>
                <c:pt idx="2717">
                  <c:v>360.42700000000002</c:v>
                </c:pt>
                <c:pt idx="2718">
                  <c:v>360.42700000000002</c:v>
                </c:pt>
                <c:pt idx="2719">
                  <c:v>360.42700000000002</c:v>
                </c:pt>
                <c:pt idx="2720">
                  <c:v>360.42700000000002</c:v>
                </c:pt>
                <c:pt idx="2721">
                  <c:v>360.42700000000002</c:v>
                </c:pt>
                <c:pt idx="2722">
                  <c:v>360.42700000000002</c:v>
                </c:pt>
                <c:pt idx="2723">
                  <c:v>360.42700000000002</c:v>
                </c:pt>
                <c:pt idx="2724">
                  <c:v>360.42700000000002</c:v>
                </c:pt>
                <c:pt idx="2725">
                  <c:v>360.42700000000002</c:v>
                </c:pt>
                <c:pt idx="2726">
                  <c:v>360.42700000000002</c:v>
                </c:pt>
                <c:pt idx="2727">
                  <c:v>360.42700000000002</c:v>
                </c:pt>
                <c:pt idx="2728">
                  <c:v>360.42700000000002</c:v>
                </c:pt>
                <c:pt idx="2729">
                  <c:v>360.42700000000002</c:v>
                </c:pt>
                <c:pt idx="2730">
                  <c:v>360.42700000000002</c:v>
                </c:pt>
                <c:pt idx="2731">
                  <c:v>360.42700000000002</c:v>
                </c:pt>
                <c:pt idx="2732">
                  <c:v>360.42700000000002</c:v>
                </c:pt>
                <c:pt idx="2733">
                  <c:v>360.42700000000002</c:v>
                </c:pt>
                <c:pt idx="2734">
                  <c:v>360.42700000000002</c:v>
                </c:pt>
                <c:pt idx="2735">
                  <c:v>360.42700000000002</c:v>
                </c:pt>
                <c:pt idx="2736">
                  <c:v>360.42700000000002</c:v>
                </c:pt>
                <c:pt idx="2737">
                  <c:v>360.42700000000002</c:v>
                </c:pt>
                <c:pt idx="2738">
                  <c:v>360.42700000000002</c:v>
                </c:pt>
                <c:pt idx="2739">
                  <c:v>360.42700000000002</c:v>
                </c:pt>
                <c:pt idx="2740">
                  <c:v>360.42700000000002</c:v>
                </c:pt>
                <c:pt idx="2741">
                  <c:v>360.42700000000002</c:v>
                </c:pt>
                <c:pt idx="2742">
                  <c:v>360.42700000000002</c:v>
                </c:pt>
                <c:pt idx="2743">
                  <c:v>360.42700000000002</c:v>
                </c:pt>
                <c:pt idx="2744">
                  <c:v>360.42700000000002</c:v>
                </c:pt>
                <c:pt idx="2745">
                  <c:v>360.42700000000002</c:v>
                </c:pt>
                <c:pt idx="2746">
                  <c:v>360.42700000000002</c:v>
                </c:pt>
                <c:pt idx="2747">
                  <c:v>360.42700000000002</c:v>
                </c:pt>
                <c:pt idx="2748">
                  <c:v>360.42700000000002</c:v>
                </c:pt>
                <c:pt idx="2749">
                  <c:v>360.42700000000002</c:v>
                </c:pt>
                <c:pt idx="2750">
                  <c:v>360.42700000000002</c:v>
                </c:pt>
                <c:pt idx="2751">
                  <c:v>360.42700000000002</c:v>
                </c:pt>
                <c:pt idx="2752">
                  <c:v>360.42700000000002</c:v>
                </c:pt>
                <c:pt idx="2753">
                  <c:v>360.42700000000002</c:v>
                </c:pt>
                <c:pt idx="2754">
                  <c:v>360.42700000000002</c:v>
                </c:pt>
                <c:pt idx="2755">
                  <c:v>360.42700000000002</c:v>
                </c:pt>
                <c:pt idx="2756">
                  <c:v>360.42700000000002</c:v>
                </c:pt>
                <c:pt idx="2757">
                  <c:v>360.42700000000002</c:v>
                </c:pt>
                <c:pt idx="2758">
                  <c:v>360.42700000000002</c:v>
                </c:pt>
                <c:pt idx="2759">
                  <c:v>360.42700000000002</c:v>
                </c:pt>
                <c:pt idx="2760">
                  <c:v>360.42700000000002</c:v>
                </c:pt>
                <c:pt idx="2761">
                  <c:v>360.42700000000002</c:v>
                </c:pt>
                <c:pt idx="2762">
                  <c:v>360.42700000000002</c:v>
                </c:pt>
                <c:pt idx="2763">
                  <c:v>360.42700000000002</c:v>
                </c:pt>
                <c:pt idx="2764">
                  <c:v>360.42700000000002</c:v>
                </c:pt>
                <c:pt idx="2765">
                  <c:v>360.42700000000002</c:v>
                </c:pt>
                <c:pt idx="2766">
                  <c:v>360.42700000000002</c:v>
                </c:pt>
                <c:pt idx="2767">
                  <c:v>360.42700000000002</c:v>
                </c:pt>
                <c:pt idx="2768">
                  <c:v>360.42700000000002</c:v>
                </c:pt>
                <c:pt idx="2769">
                  <c:v>360.42700000000002</c:v>
                </c:pt>
                <c:pt idx="2770">
                  <c:v>360.42700000000002</c:v>
                </c:pt>
                <c:pt idx="2771">
                  <c:v>360.42700000000002</c:v>
                </c:pt>
                <c:pt idx="2772">
                  <c:v>360.42700000000002</c:v>
                </c:pt>
                <c:pt idx="2773">
                  <c:v>360.42700000000002</c:v>
                </c:pt>
                <c:pt idx="2774">
                  <c:v>360.42700000000002</c:v>
                </c:pt>
                <c:pt idx="2775">
                  <c:v>360.42700000000002</c:v>
                </c:pt>
                <c:pt idx="2776">
                  <c:v>360.42700000000002</c:v>
                </c:pt>
                <c:pt idx="2777">
                  <c:v>360.42700000000002</c:v>
                </c:pt>
                <c:pt idx="2778">
                  <c:v>360.42700000000002</c:v>
                </c:pt>
                <c:pt idx="2779">
                  <c:v>360.42700000000002</c:v>
                </c:pt>
                <c:pt idx="2780">
                  <c:v>360.42700000000002</c:v>
                </c:pt>
                <c:pt idx="2781">
                  <c:v>360.42700000000002</c:v>
                </c:pt>
                <c:pt idx="2782">
                  <c:v>360.42700000000002</c:v>
                </c:pt>
                <c:pt idx="2783">
                  <c:v>360.42700000000002</c:v>
                </c:pt>
                <c:pt idx="2784">
                  <c:v>360.42700000000002</c:v>
                </c:pt>
                <c:pt idx="2785">
                  <c:v>360.42700000000002</c:v>
                </c:pt>
                <c:pt idx="2786">
                  <c:v>360.42700000000002</c:v>
                </c:pt>
                <c:pt idx="2787">
                  <c:v>360.42700000000002</c:v>
                </c:pt>
                <c:pt idx="2788">
                  <c:v>360.42700000000002</c:v>
                </c:pt>
                <c:pt idx="2789">
                  <c:v>360.42700000000002</c:v>
                </c:pt>
                <c:pt idx="2790">
                  <c:v>360.42700000000002</c:v>
                </c:pt>
                <c:pt idx="2791">
                  <c:v>360.42700000000002</c:v>
                </c:pt>
                <c:pt idx="2792">
                  <c:v>360.42700000000002</c:v>
                </c:pt>
                <c:pt idx="2793">
                  <c:v>360.42700000000002</c:v>
                </c:pt>
                <c:pt idx="2794">
                  <c:v>360.42700000000002</c:v>
                </c:pt>
                <c:pt idx="2795">
                  <c:v>360.42700000000002</c:v>
                </c:pt>
                <c:pt idx="2796">
                  <c:v>360.42700000000002</c:v>
                </c:pt>
                <c:pt idx="2797">
                  <c:v>360.42700000000002</c:v>
                </c:pt>
                <c:pt idx="2798">
                  <c:v>360.42700000000002</c:v>
                </c:pt>
                <c:pt idx="2799">
                  <c:v>360.42700000000002</c:v>
                </c:pt>
                <c:pt idx="2800">
                  <c:v>360.42700000000002</c:v>
                </c:pt>
                <c:pt idx="2801">
                  <c:v>360.42700000000002</c:v>
                </c:pt>
                <c:pt idx="2802">
                  <c:v>360.42700000000002</c:v>
                </c:pt>
                <c:pt idx="2803">
                  <c:v>360.42700000000002</c:v>
                </c:pt>
                <c:pt idx="2804">
                  <c:v>360.42700000000002</c:v>
                </c:pt>
                <c:pt idx="2805">
                  <c:v>360.42700000000002</c:v>
                </c:pt>
                <c:pt idx="2806">
                  <c:v>360.42700000000002</c:v>
                </c:pt>
                <c:pt idx="2807">
                  <c:v>360.42700000000002</c:v>
                </c:pt>
                <c:pt idx="2808">
                  <c:v>360.42700000000002</c:v>
                </c:pt>
                <c:pt idx="2809">
                  <c:v>360.42700000000002</c:v>
                </c:pt>
                <c:pt idx="2810">
                  <c:v>360.42700000000002</c:v>
                </c:pt>
                <c:pt idx="2811">
                  <c:v>360.42700000000002</c:v>
                </c:pt>
                <c:pt idx="2812">
                  <c:v>360.42700000000002</c:v>
                </c:pt>
                <c:pt idx="2813">
                  <c:v>360.42700000000002</c:v>
                </c:pt>
                <c:pt idx="2814">
                  <c:v>360.42700000000002</c:v>
                </c:pt>
                <c:pt idx="2815">
                  <c:v>360.42700000000002</c:v>
                </c:pt>
                <c:pt idx="2816">
                  <c:v>360.42700000000002</c:v>
                </c:pt>
                <c:pt idx="2817">
                  <c:v>360.42700000000002</c:v>
                </c:pt>
                <c:pt idx="2818">
                  <c:v>360.42700000000002</c:v>
                </c:pt>
                <c:pt idx="2819">
                  <c:v>360.42700000000002</c:v>
                </c:pt>
                <c:pt idx="2820">
                  <c:v>360.42700000000002</c:v>
                </c:pt>
                <c:pt idx="2821">
                  <c:v>360.42700000000002</c:v>
                </c:pt>
                <c:pt idx="2822">
                  <c:v>360.42700000000002</c:v>
                </c:pt>
                <c:pt idx="2823">
                  <c:v>360.42700000000002</c:v>
                </c:pt>
                <c:pt idx="2824">
                  <c:v>360.42700000000002</c:v>
                </c:pt>
                <c:pt idx="2825">
                  <c:v>360.42700000000002</c:v>
                </c:pt>
                <c:pt idx="2826">
                  <c:v>360.42700000000002</c:v>
                </c:pt>
                <c:pt idx="2827">
                  <c:v>360.42700000000002</c:v>
                </c:pt>
                <c:pt idx="2828">
                  <c:v>360.42700000000002</c:v>
                </c:pt>
                <c:pt idx="2829">
                  <c:v>360.42700000000002</c:v>
                </c:pt>
                <c:pt idx="2830">
                  <c:v>360.42700000000002</c:v>
                </c:pt>
                <c:pt idx="2831">
                  <c:v>360.42700000000002</c:v>
                </c:pt>
                <c:pt idx="2832">
                  <c:v>360.42700000000002</c:v>
                </c:pt>
                <c:pt idx="2833">
                  <c:v>360.42700000000002</c:v>
                </c:pt>
                <c:pt idx="2834">
                  <c:v>360.42700000000002</c:v>
                </c:pt>
                <c:pt idx="2835">
                  <c:v>360.42700000000002</c:v>
                </c:pt>
                <c:pt idx="2836">
                  <c:v>360.42700000000002</c:v>
                </c:pt>
                <c:pt idx="2837">
                  <c:v>360.42700000000002</c:v>
                </c:pt>
                <c:pt idx="2838">
                  <c:v>360.42700000000002</c:v>
                </c:pt>
                <c:pt idx="2839">
                  <c:v>360.42700000000002</c:v>
                </c:pt>
                <c:pt idx="2840">
                  <c:v>360.42700000000002</c:v>
                </c:pt>
                <c:pt idx="2841">
                  <c:v>360.42700000000002</c:v>
                </c:pt>
                <c:pt idx="2842">
                  <c:v>360.42700000000002</c:v>
                </c:pt>
                <c:pt idx="2843">
                  <c:v>360.42700000000002</c:v>
                </c:pt>
                <c:pt idx="2844">
                  <c:v>360.42700000000002</c:v>
                </c:pt>
                <c:pt idx="2845">
                  <c:v>360.42700000000002</c:v>
                </c:pt>
                <c:pt idx="2846">
                  <c:v>360.42700000000002</c:v>
                </c:pt>
                <c:pt idx="2847">
                  <c:v>360.42700000000002</c:v>
                </c:pt>
                <c:pt idx="2848">
                  <c:v>360.42700000000002</c:v>
                </c:pt>
                <c:pt idx="2849">
                  <c:v>360.42700000000002</c:v>
                </c:pt>
                <c:pt idx="2850">
                  <c:v>360.42700000000002</c:v>
                </c:pt>
                <c:pt idx="2851">
                  <c:v>360.42700000000002</c:v>
                </c:pt>
                <c:pt idx="2852">
                  <c:v>360.42700000000002</c:v>
                </c:pt>
                <c:pt idx="2853">
                  <c:v>360.42700000000002</c:v>
                </c:pt>
                <c:pt idx="2854">
                  <c:v>360.42700000000002</c:v>
                </c:pt>
                <c:pt idx="2855">
                  <c:v>360.42700000000002</c:v>
                </c:pt>
                <c:pt idx="2856">
                  <c:v>360.42700000000002</c:v>
                </c:pt>
                <c:pt idx="2857">
                  <c:v>360.42700000000002</c:v>
                </c:pt>
                <c:pt idx="2858">
                  <c:v>360.42700000000002</c:v>
                </c:pt>
                <c:pt idx="2859">
                  <c:v>360.42700000000002</c:v>
                </c:pt>
                <c:pt idx="2860">
                  <c:v>360.42700000000002</c:v>
                </c:pt>
                <c:pt idx="2861">
                  <c:v>360.42700000000002</c:v>
                </c:pt>
                <c:pt idx="2862">
                  <c:v>360.42700000000002</c:v>
                </c:pt>
                <c:pt idx="2863">
                  <c:v>360.42700000000002</c:v>
                </c:pt>
                <c:pt idx="2864">
                  <c:v>360.42700000000002</c:v>
                </c:pt>
                <c:pt idx="2865">
                  <c:v>360.42700000000002</c:v>
                </c:pt>
                <c:pt idx="2866">
                  <c:v>360.42700000000002</c:v>
                </c:pt>
                <c:pt idx="2867">
                  <c:v>360.42700000000002</c:v>
                </c:pt>
                <c:pt idx="2868">
                  <c:v>360.42700000000002</c:v>
                </c:pt>
                <c:pt idx="2869">
                  <c:v>360.42700000000002</c:v>
                </c:pt>
                <c:pt idx="2870">
                  <c:v>360.42700000000002</c:v>
                </c:pt>
                <c:pt idx="2871">
                  <c:v>360.42700000000002</c:v>
                </c:pt>
                <c:pt idx="2872">
                  <c:v>360.42700000000002</c:v>
                </c:pt>
                <c:pt idx="2873">
                  <c:v>360.42700000000002</c:v>
                </c:pt>
                <c:pt idx="2874">
                  <c:v>360.42700000000002</c:v>
                </c:pt>
                <c:pt idx="2875">
                  <c:v>360.42700000000002</c:v>
                </c:pt>
                <c:pt idx="2876">
                  <c:v>360.42700000000002</c:v>
                </c:pt>
                <c:pt idx="2877">
                  <c:v>360.42700000000002</c:v>
                </c:pt>
                <c:pt idx="2878">
                  <c:v>360.42700000000002</c:v>
                </c:pt>
                <c:pt idx="2879">
                  <c:v>360.42700000000002</c:v>
                </c:pt>
                <c:pt idx="2880">
                  <c:v>360.42700000000002</c:v>
                </c:pt>
                <c:pt idx="2881">
                  <c:v>360.42700000000002</c:v>
                </c:pt>
                <c:pt idx="2882">
                  <c:v>360.42700000000002</c:v>
                </c:pt>
                <c:pt idx="2883">
                  <c:v>360.42700000000002</c:v>
                </c:pt>
                <c:pt idx="2884">
                  <c:v>360.42700000000002</c:v>
                </c:pt>
                <c:pt idx="2885">
                  <c:v>360.42700000000002</c:v>
                </c:pt>
                <c:pt idx="2886">
                  <c:v>360.42700000000002</c:v>
                </c:pt>
                <c:pt idx="2887">
                  <c:v>360.42700000000002</c:v>
                </c:pt>
                <c:pt idx="2888">
                  <c:v>360.42700000000002</c:v>
                </c:pt>
                <c:pt idx="2889">
                  <c:v>360.42700000000002</c:v>
                </c:pt>
                <c:pt idx="2890">
                  <c:v>360.42700000000002</c:v>
                </c:pt>
                <c:pt idx="2891">
                  <c:v>360.42700000000002</c:v>
                </c:pt>
                <c:pt idx="2892">
                  <c:v>360.42700000000002</c:v>
                </c:pt>
                <c:pt idx="2893">
                  <c:v>360.42700000000002</c:v>
                </c:pt>
                <c:pt idx="2894">
                  <c:v>360.42700000000002</c:v>
                </c:pt>
                <c:pt idx="2895">
                  <c:v>360.42700000000002</c:v>
                </c:pt>
                <c:pt idx="2896">
                  <c:v>360.42700000000002</c:v>
                </c:pt>
                <c:pt idx="2897">
                  <c:v>360.42700000000002</c:v>
                </c:pt>
                <c:pt idx="2898">
                  <c:v>360.42700000000002</c:v>
                </c:pt>
                <c:pt idx="2899">
                  <c:v>360.42700000000002</c:v>
                </c:pt>
                <c:pt idx="2900">
                  <c:v>360.42700000000002</c:v>
                </c:pt>
                <c:pt idx="2901">
                  <c:v>360.42700000000002</c:v>
                </c:pt>
                <c:pt idx="2902">
                  <c:v>360.42700000000002</c:v>
                </c:pt>
                <c:pt idx="2903">
                  <c:v>360.42700000000002</c:v>
                </c:pt>
                <c:pt idx="2904">
                  <c:v>360.42700000000002</c:v>
                </c:pt>
                <c:pt idx="2905">
                  <c:v>360.42700000000002</c:v>
                </c:pt>
                <c:pt idx="2906">
                  <c:v>360.42700000000002</c:v>
                </c:pt>
                <c:pt idx="2907">
                  <c:v>360.42700000000002</c:v>
                </c:pt>
                <c:pt idx="2908">
                  <c:v>360.42700000000002</c:v>
                </c:pt>
                <c:pt idx="2909">
                  <c:v>360.42700000000002</c:v>
                </c:pt>
                <c:pt idx="2910">
                  <c:v>360.42700000000002</c:v>
                </c:pt>
                <c:pt idx="2911">
                  <c:v>360.42700000000002</c:v>
                </c:pt>
                <c:pt idx="2912">
                  <c:v>360.42700000000002</c:v>
                </c:pt>
                <c:pt idx="2913">
                  <c:v>360.42700000000002</c:v>
                </c:pt>
                <c:pt idx="2914">
                  <c:v>360.42700000000002</c:v>
                </c:pt>
                <c:pt idx="2915">
                  <c:v>360.42700000000002</c:v>
                </c:pt>
                <c:pt idx="2916">
                  <c:v>360.42700000000002</c:v>
                </c:pt>
                <c:pt idx="2917">
                  <c:v>360.42700000000002</c:v>
                </c:pt>
                <c:pt idx="2918">
                  <c:v>360.42700000000002</c:v>
                </c:pt>
                <c:pt idx="2919">
                  <c:v>360.42700000000002</c:v>
                </c:pt>
                <c:pt idx="2920">
                  <c:v>360.42700000000002</c:v>
                </c:pt>
                <c:pt idx="2921">
                  <c:v>360.42700000000002</c:v>
                </c:pt>
                <c:pt idx="2922">
                  <c:v>360.42700000000002</c:v>
                </c:pt>
                <c:pt idx="2923">
                  <c:v>360.42700000000002</c:v>
                </c:pt>
                <c:pt idx="2924">
                  <c:v>360.42700000000002</c:v>
                </c:pt>
                <c:pt idx="2925">
                  <c:v>360.42700000000002</c:v>
                </c:pt>
                <c:pt idx="2926">
                  <c:v>360.42700000000002</c:v>
                </c:pt>
                <c:pt idx="2927">
                  <c:v>360.42700000000002</c:v>
                </c:pt>
                <c:pt idx="2928">
                  <c:v>360.42700000000002</c:v>
                </c:pt>
                <c:pt idx="2929">
                  <c:v>360.42700000000002</c:v>
                </c:pt>
                <c:pt idx="2930">
                  <c:v>360.42700000000002</c:v>
                </c:pt>
                <c:pt idx="2931">
                  <c:v>360.42700000000002</c:v>
                </c:pt>
                <c:pt idx="2932">
                  <c:v>360.42700000000002</c:v>
                </c:pt>
                <c:pt idx="2933">
                  <c:v>360.42700000000002</c:v>
                </c:pt>
                <c:pt idx="2934">
                  <c:v>360.42700000000002</c:v>
                </c:pt>
                <c:pt idx="2935">
                  <c:v>360.42700000000002</c:v>
                </c:pt>
                <c:pt idx="2936">
                  <c:v>360.42700000000002</c:v>
                </c:pt>
                <c:pt idx="2937">
                  <c:v>360.42700000000002</c:v>
                </c:pt>
                <c:pt idx="2938">
                  <c:v>360.42700000000002</c:v>
                </c:pt>
                <c:pt idx="2939">
                  <c:v>360.42700000000002</c:v>
                </c:pt>
                <c:pt idx="2940">
                  <c:v>360.42700000000002</c:v>
                </c:pt>
                <c:pt idx="2941">
                  <c:v>360.42700000000002</c:v>
                </c:pt>
                <c:pt idx="2942">
                  <c:v>360.42700000000002</c:v>
                </c:pt>
                <c:pt idx="2943">
                  <c:v>360.42700000000002</c:v>
                </c:pt>
                <c:pt idx="2944">
                  <c:v>360.42700000000002</c:v>
                </c:pt>
                <c:pt idx="2945">
                  <c:v>360.42700000000002</c:v>
                </c:pt>
                <c:pt idx="2946">
                  <c:v>360.42700000000002</c:v>
                </c:pt>
                <c:pt idx="2947">
                  <c:v>360.42700000000002</c:v>
                </c:pt>
                <c:pt idx="2948">
                  <c:v>360.42700000000002</c:v>
                </c:pt>
                <c:pt idx="2949">
                  <c:v>360.42700000000002</c:v>
                </c:pt>
                <c:pt idx="2950">
                  <c:v>360.42700000000002</c:v>
                </c:pt>
                <c:pt idx="2951">
                  <c:v>360.42700000000002</c:v>
                </c:pt>
                <c:pt idx="2952">
                  <c:v>360.42700000000002</c:v>
                </c:pt>
                <c:pt idx="2953">
                  <c:v>360.42700000000002</c:v>
                </c:pt>
                <c:pt idx="2954">
                  <c:v>360.42700000000002</c:v>
                </c:pt>
                <c:pt idx="2955">
                  <c:v>360.42700000000002</c:v>
                </c:pt>
                <c:pt idx="2956">
                  <c:v>360.42700000000002</c:v>
                </c:pt>
                <c:pt idx="2957">
                  <c:v>360.42700000000002</c:v>
                </c:pt>
                <c:pt idx="2958">
                  <c:v>360.42700000000002</c:v>
                </c:pt>
                <c:pt idx="2959">
                  <c:v>360.42700000000002</c:v>
                </c:pt>
                <c:pt idx="2960">
                  <c:v>360.42700000000002</c:v>
                </c:pt>
                <c:pt idx="2961">
                  <c:v>360.42700000000002</c:v>
                </c:pt>
                <c:pt idx="2962">
                  <c:v>360.42700000000002</c:v>
                </c:pt>
                <c:pt idx="2963">
                  <c:v>360.42700000000002</c:v>
                </c:pt>
                <c:pt idx="2964">
                  <c:v>360.42700000000002</c:v>
                </c:pt>
                <c:pt idx="2965">
                  <c:v>360.42700000000002</c:v>
                </c:pt>
                <c:pt idx="2966">
                  <c:v>360.42700000000002</c:v>
                </c:pt>
                <c:pt idx="2967">
                  <c:v>360.42700000000002</c:v>
                </c:pt>
                <c:pt idx="2968">
                  <c:v>360.42700000000002</c:v>
                </c:pt>
                <c:pt idx="2969">
                  <c:v>360.42700000000002</c:v>
                </c:pt>
                <c:pt idx="2970">
                  <c:v>360.42700000000002</c:v>
                </c:pt>
                <c:pt idx="2971">
                  <c:v>360.42700000000002</c:v>
                </c:pt>
                <c:pt idx="2972">
                  <c:v>360.42700000000002</c:v>
                </c:pt>
                <c:pt idx="2973">
                  <c:v>360.42700000000002</c:v>
                </c:pt>
                <c:pt idx="2974">
                  <c:v>360.42700000000002</c:v>
                </c:pt>
                <c:pt idx="2975">
                  <c:v>360.42700000000002</c:v>
                </c:pt>
                <c:pt idx="2976">
                  <c:v>360.42700000000002</c:v>
                </c:pt>
                <c:pt idx="2977">
                  <c:v>360.42700000000002</c:v>
                </c:pt>
                <c:pt idx="2978">
                  <c:v>360.42700000000002</c:v>
                </c:pt>
                <c:pt idx="2979">
                  <c:v>360.42700000000002</c:v>
                </c:pt>
                <c:pt idx="2980">
                  <c:v>360.42700000000002</c:v>
                </c:pt>
                <c:pt idx="2981">
                  <c:v>360.42700000000002</c:v>
                </c:pt>
                <c:pt idx="2982">
                  <c:v>360.42700000000002</c:v>
                </c:pt>
                <c:pt idx="2983">
                  <c:v>360.42700000000002</c:v>
                </c:pt>
                <c:pt idx="2984">
                  <c:v>360.42700000000002</c:v>
                </c:pt>
                <c:pt idx="2985">
                  <c:v>360.42700000000002</c:v>
                </c:pt>
                <c:pt idx="2986">
                  <c:v>360.42700000000002</c:v>
                </c:pt>
                <c:pt idx="2987">
                  <c:v>360.42700000000002</c:v>
                </c:pt>
                <c:pt idx="2988">
                  <c:v>360.42700000000002</c:v>
                </c:pt>
                <c:pt idx="2989">
                  <c:v>360.42700000000002</c:v>
                </c:pt>
                <c:pt idx="2990">
                  <c:v>360.42700000000002</c:v>
                </c:pt>
                <c:pt idx="2991">
                  <c:v>360.42700000000002</c:v>
                </c:pt>
                <c:pt idx="2992">
                  <c:v>360.42700000000002</c:v>
                </c:pt>
                <c:pt idx="2993">
                  <c:v>360.42700000000002</c:v>
                </c:pt>
                <c:pt idx="2994">
                  <c:v>360.42700000000002</c:v>
                </c:pt>
                <c:pt idx="2995">
                  <c:v>360.42700000000002</c:v>
                </c:pt>
                <c:pt idx="2996">
                  <c:v>360.42700000000002</c:v>
                </c:pt>
                <c:pt idx="2997">
                  <c:v>360.42700000000002</c:v>
                </c:pt>
                <c:pt idx="2998">
                  <c:v>360.42700000000002</c:v>
                </c:pt>
                <c:pt idx="2999">
                  <c:v>360.42700000000002</c:v>
                </c:pt>
                <c:pt idx="3000">
                  <c:v>360.42700000000002</c:v>
                </c:pt>
                <c:pt idx="3001">
                  <c:v>360.42700000000002</c:v>
                </c:pt>
                <c:pt idx="3002">
                  <c:v>360.42700000000002</c:v>
                </c:pt>
                <c:pt idx="3003">
                  <c:v>360.42700000000002</c:v>
                </c:pt>
                <c:pt idx="3004">
                  <c:v>360.42700000000002</c:v>
                </c:pt>
                <c:pt idx="3005">
                  <c:v>360.42700000000002</c:v>
                </c:pt>
                <c:pt idx="3006">
                  <c:v>360.42700000000002</c:v>
                </c:pt>
                <c:pt idx="3007">
                  <c:v>360.42700000000002</c:v>
                </c:pt>
                <c:pt idx="3008">
                  <c:v>360.42700000000002</c:v>
                </c:pt>
                <c:pt idx="3009">
                  <c:v>360.42700000000002</c:v>
                </c:pt>
                <c:pt idx="3010">
                  <c:v>360.42700000000002</c:v>
                </c:pt>
                <c:pt idx="3011">
                  <c:v>360.42700000000002</c:v>
                </c:pt>
                <c:pt idx="3012">
                  <c:v>360.42700000000002</c:v>
                </c:pt>
                <c:pt idx="3013">
                  <c:v>360.42700000000002</c:v>
                </c:pt>
                <c:pt idx="3014">
                  <c:v>360.42700000000002</c:v>
                </c:pt>
                <c:pt idx="3015">
                  <c:v>360.42700000000002</c:v>
                </c:pt>
                <c:pt idx="3016">
                  <c:v>360.42700000000002</c:v>
                </c:pt>
                <c:pt idx="3017">
                  <c:v>360.42700000000002</c:v>
                </c:pt>
                <c:pt idx="3018">
                  <c:v>360.42700000000002</c:v>
                </c:pt>
                <c:pt idx="3019">
                  <c:v>360.42700000000002</c:v>
                </c:pt>
                <c:pt idx="3020">
                  <c:v>360.42700000000002</c:v>
                </c:pt>
                <c:pt idx="3021">
                  <c:v>360.42700000000002</c:v>
                </c:pt>
                <c:pt idx="3022">
                  <c:v>360.42700000000002</c:v>
                </c:pt>
                <c:pt idx="3023">
                  <c:v>360.42700000000002</c:v>
                </c:pt>
                <c:pt idx="3024">
                  <c:v>360.42700000000002</c:v>
                </c:pt>
                <c:pt idx="3025">
                  <c:v>360.42700000000002</c:v>
                </c:pt>
                <c:pt idx="3026">
                  <c:v>360.42700000000002</c:v>
                </c:pt>
                <c:pt idx="3027">
                  <c:v>360.42700000000002</c:v>
                </c:pt>
                <c:pt idx="3028">
                  <c:v>360.42700000000002</c:v>
                </c:pt>
                <c:pt idx="3029">
                  <c:v>360.42700000000002</c:v>
                </c:pt>
                <c:pt idx="3030">
                  <c:v>360.42700000000002</c:v>
                </c:pt>
                <c:pt idx="3031">
                  <c:v>360.42700000000002</c:v>
                </c:pt>
                <c:pt idx="3032">
                  <c:v>360.42700000000002</c:v>
                </c:pt>
                <c:pt idx="3033">
                  <c:v>360.42700000000002</c:v>
                </c:pt>
                <c:pt idx="3034">
                  <c:v>360.42700000000002</c:v>
                </c:pt>
                <c:pt idx="3035">
                  <c:v>360.42700000000002</c:v>
                </c:pt>
                <c:pt idx="3036">
                  <c:v>360.42700000000002</c:v>
                </c:pt>
                <c:pt idx="3037">
                  <c:v>360.42700000000002</c:v>
                </c:pt>
                <c:pt idx="3038">
                  <c:v>360.42700000000002</c:v>
                </c:pt>
                <c:pt idx="3039">
                  <c:v>360.42700000000002</c:v>
                </c:pt>
                <c:pt idx="3040">
                  <c:v>360.42700000000002</c:v>
                </c:pt>
                <c:pt idx="3041">
                  <c:v>360.42700000000002</c:v>
                </c:pt>
                <c:pt idx="3042">
                  <c:v>360.42700000000002</c:v>
                </c:pt>
                <c:pt idx="3043">
                  <c:v>360.42700000000002</c:v>
                </c:pt>
                <c:pt idx="3044">
                  <c:v>360.42700000000002</c:v>
                </c:pt>
                <c:pt idx="3045">
                  <c:v>360.42700000000002</c:v>
                </c:pt>
                <c:pt idx="3046">
                  <c:v>360.42700000000002</c:v>
                </c:pt>
                <c:pt idx="3047">
                  <c:v>360.42700000000002</c:v>
                </c:pt>
                <c:pt idx="3048">
                  <c:v>360.42700000000002</c:v>
                </c:pt>
                <c:pt idx="3049">
                  <c:v>360.42700000000002</c:v>
                </c:pt>
                <c:pt idx="3050">
                  <c:v>360.42700000000002</c:v>
                </c:pt>
                <c:pt idx="3051">
                  <c:v>360.42700000000002</c:v>
                </c:pt>
                <c:pt idx="3052">
                  <c:v>360.42700000000002</c:v>
                </c:pt>
                <c:pt idx="3053">
                  <c:v>360.42700000000002</c:v>
                </c:pt>
                <c:pt idx="3054">
                  <c:v>360.42700000000002</c:v>
                </c:pt>
                <c:pt idx="3055">
                  <c:v>360.42700000000002</c:v>
                </c:pt>
                <c:pt idx="3056">
                  <c:v>360.42700000000002</c:v>
                </c:pt>
                <c:pt idx="3057">
                  <c:v>360.42700000000002</c:v>
                </c:pt>
                <c:pt idx="3058">
                  <c:v>360.42700000000002</c:v>
                </c:pt>
                <c:pt idx="3059">
                  <c:v>360.42700000000002</c:v>
                </c:pt>
                <c:pt idx="3060">
                  <c:v>360.42700000000002</c:v>
                </c:pt>
                <c:pt idx="3061">
                  <c:v>360.42700000000002</c:v>
                </c:pt>
                <c:pt idx="3062">
                  <c:v>360.42700000000002</c:v>
                </c:pt>
                <c:pt idx="3063">
                  <c:v>360.42700000000002</c:v>
                </c:pt>
                <c:pt idx="3064">
                  <c:v>360.42700000000002</c:v>
                </c:pt>
                <c:pt idx="3065">
                  <c:v>360.42700000000002</c:v>
                </c:pt>
                <c:pt idx="3066">
                  <c:v>360.42700000000002</c:v>
                </c:pt>
                <c:pt idx="3067">
                  <c:v>360.42700000000002</c:v>
                </c:pt>
                <c:pt idx="3068">
                  <c:v>360.42700000000002</c:v>
                </c:pt>
                <c:pt idx="3069">
                  <c:v>360.42700000000002</c:v>
                </c:pt>
                <c:pt idx="3070">
                  <c:v>360.42700000000002</c:v>
                </c:pt>
                <c:pt idx="3071">
                  <c:v>360.42700000000002</c:v>
                </c:pt>
                <c:pt idx="3072">
                  <c:v>360.42700000000002</c:v>
                </c:pt>
                <c:pt idx="3073">
                  <c:v>360.42700000000002</c:v>
                </c:pt>
                <c:pt idx="3074">
                  <c:v>360.42700000000002</c:v>
                </c:pt>
                <c:pt idx="3075">
                  <c:v>360.42700000000002</c:v>
                </c:pt>
                <c:pt idx="3076">
                  <c:v>360.42700000000002</c:v>
                </c:pt>
                <c:pt idx="3077">
                  <c:v>360.42700000000002</c:v>
                </c:pt>
                <c:pt idx="3078">
                  <c:v>360.42700000000002</c:v>
                </c:pt>
                <c:pt idx="3079">
                  <c:v>360.42700000000002</c:v>
                </c:pt>
                <c:pt idx="3080">
                  <c:v>360.42700000000002</c:v>
                </c:pt>
                <c:pt idx="3081">
                  <c:v>360.42700000000002</c:v>
                </c:pt>
                <c:pt idx="3082">
                  <c:v>360.42700000000002</c:v>
                </c:pt>
                <c:pt idx="3083">
                  <c:v>360.42700000000002</c:v>
                </c:pt>
                <c:pt idx="3084">
                  <c:v>360.42700000000002</c:v>
                </c:pt>
                <c:pt idx="3085">
                  <c:v>360.42700000000002</c:v>
                </c:pt>
                <c:pt idx="3086">
                  <c:v>360.42700000000002</c:v>
                </c:pt>
                <c:pt idx="3087">
                  <c:v>360.42700000000002</c:v>
                </c:pt>
                <c:pt idx="3088">
                  <c:v>360.42700000000002</c:v>
                </c:pt>
                <c:pt idx="3089">
                  <c:v>360.42700000000002</c:v>
                </c:pt>
                <c:pt idx="3090">
                  <c:v>360.42700000000002</c:v>
                </c:pt>
                <c:pt idx="3091">
                  <c:v>360.42700000000002</c:v>
                </c:pt>
                <c:pt idx="3092">
                  <c:v>360.42700000000002</c:v>
                </c:pt>
                <c:pt idx="3093">
                  <c:v>360.42700000000002</c:v>
                </c:pt>
                <c:pt idx="3094">
                  <c:v>360.42700000000002</c:v>
                </c:pt>
                <c:pt idx="3095">
                  <c:v>360.42700000000002</c:v>
                </c:pt>
                <c:pt idx="3096">
                  <c:v>360.42700000000002</c:v>
                </c:pt>
                <c:pt idx="3097">
                  <c:v>360.42700000000002</c:v>
                </c:pt>
                <c:pt idx="3098">
                  <c:v>360.42700000000002</c:v>
                </c:pt>
                <c:pt idx="3099">
                  <c:v>360.42700000000002</c:v>
                </c:pt>
                <c:pt idx="3100">
                  <c:v>360.42700000000002</c:v>
                </c:pt>
                <c:pt idx="3101">
                  <c:v>360.42700000000002</c:v>
                </c:pt>
                <c:pt idx="3102">
                  <c:v>360.42700000000002</c:v>
                </c:pt>
                <c:pt idx="3103">
                  <c:v>360.42700000000002</c:v>
                </c:pt>
                <c:pt idx="3104">
                  <c:v>360.42700000000002</c:v>
                </c:pt>
                <c:pt idx="3105">
                  <c:v>360.42700000000002</c:v>
                </c:pt>
                <c:pt idx="3106">
                  <c:v>360.42700000000002</c:v>
                </c:pt>
                <c:pt idx="3107">
                  <c:v>360.42700000000002</c:v>
                </c:pt>
                <c:pt idx="3108">
                  <c:v>360.42700000000002</c:v>
                </c:pt>
                <c:pt idx="3109">
                  <c:v>360.42700000000002</c:v>
                </c:pt>
                <c:pt idx="3110">
                  <c:v>360.42700000000002</c:v>
                </c:pt>
                <c:pt idx="3111">
                  <c:v>360.42700000000002</c:v>
                </c:pt>
                <c:pt idx="3112">
                  <c:v>360.42700000000002</c:v>
                </c:pt>
                <c:pt idx="3113">
                  <c:v>360.42700000000002</c:v>
                </c:pt>
                <c:pt idx="3114">
                  <c:v>360.42700000000002</c:v>
                </c:pt>
                <c:pt idx="3115">
                  <c:v>360.42700000000002</c:v>
                </c:pt>
                <c:pt idx="3116">
                  <c:v>360.42700000000002</c:v>
                </c:pt>
                <c:pt idx="3117">
                  <c:v>360.42700000000002</c:v>
                </c:pt>
                <c:pt idx="3118">
                  <c:v>360.42700000000002</c:v>
                </c:pt>
                <c:pt idx="3119">
                  <c:v>360.42700000000002</c:v>
                </c:pt>
                <c:pt idx="3120">
                  <c:v>360.42700000000002</c:v>
                </c:pt>
                <c:pt idx="3121">
                  <c:v>360.42700000000002</c:v>
                </c:pt>
                <c:pt idx="3122">
                  <c:v>360.42700000000002</c:v>
                </c:pt>
                <c:pt idx="3123">
                  <c:v>360.42700000000002</c:v>
                </c:pt>
                <c:pt idx="3124">
                  <c:v>360.42700000000002</c:v>
                </c:pt>
                <c:pt idx="3125">
                  <c:v>360.42700000000002</c:v>
                </c:pt>
                <c:pt idx="3126">
                  <c:v>360.42700000000002</c:v>
                </c:pt>
                <c:pt idx="3127">
                  <c:v>360.42700000000002</c:v>
                </c:pt>
                <c:pt idx="3128">
                  <c:v>360.42700000000002</c:v>
                </c:pt>
                <c:pt idx="3129">
                  <c:v>360.42700000000002</c:v>
                </c:pt>
                <c:pt idx="3130">
                  <c:v>360.42700000000002</c:v>
                </c:pt>
                <c:pt idx="3131">
                  <c:v>360.42700000000002</c:v>
                </c:pt>
                <c:pt idx="3132">
                  <c:v>360.42700000000002</c:v>
                </c:pt>
                <c:pt idx="3133">
                  <c:v>360.42700000000002</c:v>
                </c:pt>
                <c:pt idx="3134">
                  <c:v>360.42700000000002</c:v>
                </c:pt>
                <c:pt idx="3135">
                  <c:v>360.42700000000002</c:v>
                </c:pt>
                <c:pt idx="3136">
                  <c:v>360.42700000000002</c:v>
                </c:pt>
                <c:pt idx="3137">
                  <c:v>360.42700000000002</c:v>
                </c:pt>
                <c:pt idx="3138">
                  <c:v>360.42700000000002</c:v>
                </c:pt>
                <c:pt idx="3139">
                  <c:v>360.42700000000002</c:v>
                </c:pt>
                <c:pt idx="3140">
                  <c:v>360.42700000000002</c:v>
                </c:pt>
                <c:pt idx="3141">
                  <c:v>360.42700000000002</c:v>
                </c:pt>
                <c:pt idx="3142">
                  <c:v>360.42700000000002</c:v>
                </c:pt>
                <c:pt idx="3143">
                  <c:v>360.42700000000002</c:v>
                </c:pt>
                <c:pt idx="3144">
                  <c:v>360.42700000000002</c:v>
                </c:pt>
                <c:pt idx="3145">
                  <c:v>360.42700000000002</c:v>
                </c:pt>
                <c:pt idx="3146">
                  <c:v>360.42700000000002</c:v>
                </c:pt>
                <c:pt idx="3147">
                  <c:v>360.42700000000002</c:v>
                </c:pt>
                <c:pt idx="3148">
                  <c:v>360.42700000000002</c:v>
                </c:pt>
                <c:pt idx="3149">
                  <c:v>360.42700000000002</c:v>
                </c:pt>
                <c:pt idx="3150">
                  <c:v>360.42700000000002</c:v>
                </c:pt>
                <c:pt idx="3151">
                  <c:v>360.42700000000002</c:v>
                </c:pt>
                <c:pt idx="3152">
                  <c:v>360.42700000000002</c:v>
                </c:pt>
                <c:pt idx="3153">
                  <c:v>360.42700000000002</c:v>
                </c:pt>
                <c:pt idx="3154">
                  <c:v>360.42700000000002</c:v>
                </c:pt>
                <c:pt idx="3155">
                  <c:v>360.42700000000002</c:v>
                </c:pt>
                <c:pt idx="3156">
                  <c:v>360.42700000000002</c:v>
                </c:pt>
                <c:pt idx="3157">
                  <c:v>360.42700000000002</c:v>
                </c:pt>
                <c:pt idx="3158">
                  <c:v>360.42700000000002</c:v>
                </c:pt>
                <c:pt idx="3159">
                  <c:v>360.42700000000002</c:v>
                </c:pt>
                <c:pt idx="3160">
                  <c:v>360.42700000000002</c:v>
                </c:pt>
                <c:pt idx="3161">
                  <c:v>360.42700000000002</c:v>
                </c:pt>
                <c:pt idx="3162">
                  <c:v>360.42700000000002</c:v>
                </c:pt>
                <c:pt idx="3163">
                  <c:v>360.42700000000002</c:v>
                </c:pt>
                <c:pt idx="3164">
                  <c:v>360.42700000000002</c:v>
                </c:pt>
                <c:pt idx="3165">
                  <c:v>360.42700000000002</c:v>
                </c:pt>
                <c:pt idx="3166">
                  <c:v>360.42700000000002</c:v>
                </c:pt>
                <c:pt idx="3167">
                  <c:v>360.42700000000002</c:v>
                </c:pt>
                <c:pt idx="3168">
                  <c:v>360.42700000000002</c:v>
                </c:pt>
                <c:pt idx="3169">
                  <c:v>360.42700000000002</c:v>
                </c:pt>
                <c:pt idx="3170">
                  <c:v>360.42700000000002</c:v>
                </c:pt>
                <c:pt idx="3171">
                  <c:v>360.42700000000002</c:v>
                </c:pt>
                <c:pt idx="3172">
                  <c:v>360.42700000000002</c:v>
                </c:pt>
                <c:pt idx="3173">
                  <c:v>360.42700000000002</c:v>
                </c:pt>
                <c:pt idx="3174">
                  <c:v>360.42700000000002</c:v>
                </c:pt>
                <c:pt idx="3175">
                  <c:v>360.42700000000002</c:v>
                </c:pt>
                <c:pt idx="3176">
                  <c:v>360.42700000000002</c:v>
                </c:pt>
                <c:pt idx="3177">
                  <c:v>360.42700000000002</c:v>
                </c:pt>
                <c:pt idx="3178">
                  <c:v>360.42700000000002</c:v>
                </c:pt>
                <c:pt idx="3179">
                  <c:v>360.42700000000002</c:v>
                </c:pt>
                <c:pt idx="3180">
                  <c:v>360.42700000000002</c:v>
                </c:pt>
                <c:pt idx="3181">
                  <c:v>360.42700000000002</c:v>
                </c:pt>
                <c:pt idx="3182">
                  <c:v>360.42700000000002</c:v>
                </c:pt>
                <c:pt idx="3183">
                  <c:v>360.42700000000002</c:v>
                </c:pt>
                <c:pt idx="3184">
                  <c:v>360.42700000000002</c:v>
                </c:pt>
                <c:pt idx="3185">
                  <c:v>360.42700000000002</c:v>
                </c:pt>
                <c:pt idx="3186">
                  <c:v>360.42700000000002</c:v>
                </c:pt>
                <c:pt idx="3187">
                  <c:v>360.42700000000002</c:v>
                </c:pt>
                <c:pt idx="3188">
                  <c:v>360.42700000000002</c:v>
                </c:pt>
                <c:pt idx="3189">
                  <c:v>360.42700000000002</c:v>
                </c:pt>
                <c:pt idx="3190">
                  <c:v>360.42700000000002</c:v>
                </c:pt>
                <c:pt idx="3191">
                  <c:v>360.42700000000002</c:v>
                </c:pt>
                <c:pt idx="3192">
                  <c:v>360.42700000000002</c:v>
                </c:pt>
                <c:pt idx="3193">
                  <c:v>360.42700000000002</c:v>
                </c:pt>
                <c:pt idx="3194">
                  <c:v>360.42700000000002</c:v>
                </c:pt>
                <c:pt idx="3195">
                  <c:v>360.42700000000002</c:v>
                </c:pt>
                <c:pt idx="3196">
                  <c:v>360.42700000000002</c:v>
                </c:pt>
                <c:pt idx="3197">
                  <c:v>360.42700000000002</c:v>
                </c:pt>
                <c:pt idx="3198">
                  <c:v>360.42700000000002</c:v>
                </c:pt>
                <c:pt idx="3199">
                  <c:v>360.42700000000002</c:v>
                </c:pt>
                <c:pt idx="3200">
                  <c:v>360.42700000000002</c:v>
                </c:pt>
                <c:pt idx="3201">
                  <c:v>360.42700000000002</c:v>
                </c:pt>
                <c:pt idx="3202">
                  <c:v>360.42700000000002</c:v>
                </c:pt>
                <c:pt idx="3203">
                  <c:v>360.42700000000002</c:v>
                </c:pt>
                <c:pt idx="3204">
                  <c:v>360.42700000000002</c:v>
                </c:pt>
                <c:pt idx="3205">
                  <c:v>360.42700000000002</c:v>
                </c:pt>
                <c:pt idx="3206">
                  <c:v>360.42700000000002</c:v>
                </c:pt>
                <c:pt idx="3207">
                  <c:v>360.42700000000002</c:v>
                </c:pt>
                <c:pt idx="3208">
                  <c:v>360.42700000000002</c:v>
                </c:pt>
                <c:pt idx="3209">
                  <c:v>360.42700000000002</c:v>
                </c:pt>
                <c:pt idx="3210">
                  <c:v>360.42700000000002</c:v>
                </c:pt>
                <c:pt idx="3211">
                  <c:v>360.42700000000002</c:v>
                </c:pt>
                <c:pt idx="3212">
                  <c:v>360.42700000000002</c:v>
                </c:pt>
                <c:pt idx="3213">
                  <c:v>360.42700000000002</c:v>
                </c:pt>
                <c:pt idx="3214">
                  <c:v>360.42700000000002</c:v>
                </c:pt>
                <c:pt idx="3215">
                  <c:v>360.42700000000002</c:v>
                </c:pt>
                <c:pt idx="3216">
                  <c:v>360.42700000000002</c:v>
                </c:pt>
                <c:pt idx="3217">
                  <c:v>360.42700000000002</c:v>
                </c:pt>
                <c:pt idx="3218">
                  <c:v>360.42700000000002</c:v>
                </c:pt>
                <c:pt idx="3219">
                  <c:v>360.42700000000002</c:v>
                </c:pt>
                <c:pt idx="3220">
                  <c:v>360.42700000000002</c:v>
                </c:pt>
                <c:pt idx="3221">
                  <c:v>360.42700000000002</c:v>
                </c:pt>
                <c:pt idx="3222">
                  <c:v>360.42700000000002</c:v>
                </c:pt>
                <c:pt idx="3223">
                  <c:v>360.42700000000002</c:v>
                </c:pt>
                <c:pt idx="3224">
                  <c:v>360.42700000000002</c:v>
                </c:pt>
                <c:pt idx="3225">
                  <c:v>360.42700000000002</c:v>
                </c:pt>
                <c:pt idx="3226">
                  <c:v>360.42700000000002</c:v>
                </c:pt>
                <c:pt idx="3227">
                  <c:v>360.42700000000002</c:v>
                </c:pt>
                <c:pt idx="3228">
                  <c:v>360.42700000000002</c:v>
                </c:pt>
                <c:pt idx="3229">
                  <c:v>360.42700000000002</c:v>
                </c:pt>
                <c:pt idx="3230">
                  <c:v>360.42700000000002</c:v>
                </c:pt>
                <c:pt idx="3231">
                  <c:v>360.42700000000002</c:v>
                </c:pt>
                <c:pt idx="3232">
                  <c:v>360.42700000000002</c:v>
                </c:pt>
                <c:pt idx="3233">
                  <c:v>360.42700000000002</c:v>
                </c:pt>
                <c:pt idx="3234">
                  <c:v>360.42700000000002</c:v>
                </c:pt>
                <c:pt idx="3235">
                  <c:v>360.42700000000002</c:v>
                </c:pt>
                <c:pt idx="3236">
                  <c:v>360.42700000000002</c:v>
                </c:pt>
                <c:pt idx="3237">
                  <c:v>360.42700000000002</c:v>
                </c:pt>
                <c:pt idx="3238">
                  <c:v>360.42700000000002</c:v>
                </c:pt>
                <c:pt idx="3239">
                  <c:v>360.42700000000002</c:v>
                </c:pt>
                <c:pt idx="3240">
                  <c:v>360.42700000000002</c:v>
                </c:pt>
                <c:pt idx="3241">
                  <c:v>360.42700000000002</c:v>
                </c:pt>
                <c:pt idx="3242">
                  <c:v>360.42700000000002</c:v>
                </c:pt>
                <c:pt idx="3243">
                  <c:v>360.42700000000002</c:v>
                </c:pt>
                <c:pt idx="3244">
                  <c:v>360.42700000000002</c:v>
                </c:pt>
                <c:pt idx="3245">
                  <c:v>360.42700000000002</c:v>
                </c:pt>
                <c:pt idx="3246">
                  <c:v>360.42700000000002</c:v>
                </c:pt>
                <c:pt idx="3247">
                  <c:v>360.42700000000002</c:v>
                </c:pt>
                <c:pt idx="3248">
                  <c:v>360.42700000000002</c:v>
                </c:pt>
                <c:pt idx="3249">
                  <c:v>360.42700000000002</c:v>
                </c:pt>
                <c:pt idx="3250">
                  <c:v>360.42700000000002</c:v>
                </c:pt>
                <c:pt idx="3251">
                  <c:v>360.42700000000002</c:v>
                </c:pt>
                <c:pt idx="3252">
                  <c:v>360.42700000000002</c:v>
                </c:pt>
                <c:pt idx="3253">
                  <c:v>360.42700000000002</c:v>
                </c:pt>
                <c:pt idx="3254">
                  <c:v>360.42700000000002</c:v>
                </c:pt>
                <c:pt idx="3255">
                  <c:v>360.42700000000002</c:v>
                </c:pt>
                <c:pt idx="3256">
                  <c:v>360.42700000000002</c:v>
                </c:pt>
                <c:pt idx="3257">
                  <c:v>360.42700000000002</c:v>
                </c:pt>
                <c:pt idx="3258">
                  <c:v>360.42700000000002</c:v>
                </c:pt>
                <c:pt idx="3259">
                  <c:v>360.42700000000002</c:v>
                </c:pt>
                <c:pt idx="3260">
                  <c:v>360.42700000000002</c:v>
                </c:pt>
                <c:pt idx="3261">
                  <c:v>360.42700000000002</c:v>
                </c:pt>
                <c:pt idx="3262">
                  <c:v>360.42700000000002</c:v>
                </c:pt>
                <c:pt idx="3263">
                  <c:v>360.42700000000002</c:v>
                </c:pt>
                <c:pt idx="3264">
                  <c:v>360.42700000000002</c:v>
                </c:pt>
                <c:pt idx="3265">
                  <c:v>360.42700000000002</c:v>
                </c:pt>
                <c:pt idx="3266">
                  <c:v>360.42700000000002</c:v>
                </c:pt>
                <c:pt idx="3267">
                  <c:v>360.42700000000002</c:v>
                </c:pt>
                <c:pt idx="3268">
                  <c:v>360.42700000000002</c:v>
                </c:pt>
                <c:pt idx="3269">
                  <c:v>360.42700000000002</c:v>
                </c:pt>
                <c:pt idx="3270">
                  <c:v>360.42700000000002</c:v>
                </c:pt>
                <c:pt idx="3271">
                  <c:v>360.42700000000002</c:v>
                </c:pt>
                <c:pt idx="3272">
                  <c:v>360.42700000000002</c:v>
                </c:pt>
                <c:pt idx="3273">
                  <c:v>360.42700000000002</c:v>
                </c:pt>
                <c:pt idx="3274">
                  <c:v>360.42700000000002</c:v>
                </c:pt>
                <c:pt idx="3275">
                  <c:v>360.42700000000002</c:v>
                </c:pt>
                <c:pt idx="3276">
                  <c:v>360.42700000000002</c:v>
                </c:pt>
                <c:pt idx="3277">
                  <c:v>360.42700000000002</c:v>
                </c:pt>
                <c:pt idx="3278">
                  <c:v>360.42700000000002</c:v>
                </c:pt>
                <c:pt idx="3279">
                  <c:v>360.42700000000002</c:v>
                </c:pt>
                <c:pt idx="3280">
                  <c:v>360.42700000000002</c:v>
                </c:pt>
                <c:pt idx="3281">
                  <c:v>360.42700000000002</c:v>
                </c:pt>
                <c:pt idx="3282">
                  <c:v>360.42700000000002</c:v>
                </c:pt>
                <c:pt idx="3283">
                  <c:v>360.42700000000002</c:v>
                </c:pt>
                <c:pt idx="3284">
                  <c:v>360.42700000000002</c:v>
                </c:pt>
                <c:pt idx="3285">
                  <c:v>360.42700000000002</c:v>
                </c:pt>
                <c:pt idx="3286">
                  <c:v>360.42700000000002</c:v>
                </c:pt>
                <c:pt idx="3287">
                  <c:v>360.42700000000002</c:v>
                </c:pt>
                <c:pt idx="3288">
                  <c:v>360.42700000000002</c:v>
                </c:pt>
                <c:pt idx="3289">
                  <c:v>360.42700000000002</c:v>
                </c:pt>
                <c:pt idx="3290">
                  <c:v>360.42700000000002</c:v>
                </c:pt>
                <c:pt idx="3291">
                  <c:v>360.42700000000002</c:v>
                </c:pt>
                <c:pt idx="3292">
                  <c:v>360.42700000000002</c:v>
                </c:pt>
                <c:pt idx="3293">
                  <c:v>360.42700000000002</c:v>
                </c:pt>
                <c:pt idx="3294">
                  <c:v>360.42700000000002</c:v>
                </c:pt>
                <c:pt idx="3295">
                  <c:v>360.42700000000002</c:v>
                </c:pt>
                <c:pt idx="3296">
                  <c:v>360.42700000000002</c:v>
                </c:pt>
                <c:pt idx="3297">
                  <c:v>360.42700000000002</c:v>
                </c:pt>
                <c:pt idx="3298">
                  <c:v>360.42700000000002</c:v>
                </c:pt>
                <c:pt idx="3299">
                  <c:v>360.42700000000002</c:v>
                </c:pt>
                <c:pt idx="3300">
                  <c:v>360.42700000000002</c:v>
                </c:pt>
                <c:pt idx="3301">
                  <c:v>360.42700000000002</c:v>
                </c:pt>
                <c:pt idx="3302">
                  <c:v>360.42700000000002</c:v>
                </c:pt>
                <c:pt idx="3303">
                  <c:v>360.42700000000002</c:v>
                </c:pt>
                <c:pt idx="3304">
                  <c:v>360.42700000000002</c:v>
                </c:pt>
                <c:pt idx="3305">
                  <c:v>360.42700000000002</c:v>
                </c:pt>
                <c:pt idx="3306">
                  <c:v>360.42700000000002</c:v>
                </c:pt>
                <c:pt idx="3307">
                  <c:v>360.42700000000002</c:v>
                </c:pt>
                <c:pt idx="3308">
                  <c:v>360.42700000000002</c:v>
                </c:pt>
                <c:pt idx="3309">
                  <c:v>360.42700000000002</c:v>
                </c:pt>
                <c:pt idx="3310">
                  <c:v>360.42700000000002</c:v>
                </c:pt>
                <c:pt idx="3311">
                  <c:v>360.42700000000002</c:v>
                </c:pt>
                <c:pt idx="3312">
                  <c:v>360.42700000000002</c:v>
                </c:pt>
                <c:pt idx="3313">
                  <c:v>360.42700000000002</c:v>
                </c:pt>
                <c:pt idx="3314">
                  <c:v>360.42700000000002</c:v>
                </c:pt>
                <c:pt idx="3315">
                  <c:v>360.42700000000002</c:v>
                </c:pt>
                <c:pt idx="3316">
                  <c:v>360.42700000000002</c:v>
                </c:pt>
                <c:pt idx="3317">
                  <c:v>360.42700000000002</c:v>
                </c:pt>
                <c:pt idx="3318">
                  <c:v>360.42700000000002</c:v>
                </c:pt>
                <c:pt idx="3319">
                  <c:v>360.42700000000002</c:v>
                </c:pt>
                <c:pt idx="3320">
                  <c:v>360.42700000000002</c:v>
                </c:pt>
                <c:pt idx="3321">
                  <c:v>360.42700000000002</c:v>
                </c:pt>
                <c:pt idx="3322">
                  <c:v>360.42700000000002</c:v>
                </c:pt>
                <c:pt idx="3323">
                  <c:v>360.42700000000002</c:v>
                </c:pt>
                <c:pt idx="3324">
                  <c:v>360.42700000000002</c:v>
                </c:pt>
                <c:pt idx="3325">
                  <c:v>360.42700000000002</c:v>
                </c:pt>
                <c:pt idx="3326">
                  <c:v>360.42700000000002</c:v>
                </c:pt>
                <c:pt idx="3327">
                  <c:v>360.42700000000002</c:v>
                </c:pt>
                <c:pt idx="3328">
                  <c:v>360.42700000000002</c:v>
                </c:pt>
                <c:pt idx="3329">
                  <c:v>360.42700000000002</c:v>
                </c:pt>
                <c:pt idx="3330">
                  <c:v>360.42700000000002</c:v>
                </c:pt>
                <c:pt idx="3331">
                  <c:v>360.42700000000002</c:v>
                </c:pt>
                <c:pt idx="3332">
                  <c:v>360.42700000000002</c:v>
                </c:pt>
                <c:pt idx="3333">
                  <c:v>360.42700000000002</c:v>
                </c:pt>
                <c:pt idx="3334">
                  <c:v>360.42700000000002</c:v>
                </c:pt>
                <c:pt idx="3335">
                  <c:v>360.42700000000002</c:v>
                </c:pt>
                <c:pt idx="3336">
                  <c:v>360.42700000000002</c:v>
                </c:pt>
                <c:pt idx="3337">
                  <c:v>360.42700000000002</c:v>
                </c:pt>
                <c:pt idx="3338">
                  <c:v>360.42700000000002</c:v>
                </c:pt>
                <c:pt idx="3339">
                  <c:v>360.42700000000002</c:v>
                </c:pt>
                <c:pt idx="3340">
                  <c:v>360.42700000000002</c:v>
                </c:pt>
                <c:pt idx="3341">
                  <c:v>360.42700000000002</c:v>
                </c:pt>
                <c:pt idx="3342">
                  <c:v>360.42700000000002</c:v>
                </c:pt>
                <c:pt idx="3343">
                  <c:v>360.42700000000002</c:v>
                </c:pt>
                <c:pt idx="3344">
                  <c:v>360.42700000000002</c:v>
                </c:pt>
                <c:pt idx="3345">
                  <c:v>360.42700000000002</c:v>
                </c:pt>
                <c:pt idx="3346">
                  <c:v>360.42700000000002</c:v>
                </c:pt>
                <c:pt idx="3347">
                  <c:v>360.42700000000002</c:v>
                </c:pt>
                <c:pt idx="3348">
                  <c:v>360.42700000000002</c:v>
                </c:pt>
                <c:pt idx="3349">
                  <c:v>360.42700000000002</c:v>
                </c:pt>
                <c:pt idx="3350">
                  <c:v>360.42700000000002</c:v>
                </c:pt>
                <c:pt idx="3351">
                  <c:v>360.42700000000002</c:v>
                </c:pt>
                <c:pt idx="3352">
                  <c:v>360.42700000000002</c:v>
                </c:pt>
                <c:pt idx="3353">
                  <c:v>360.42700000000002</c:v>
                </c:pt>
                <c:pt idx="3354">
                  <c:v>360.42700000000002</c:v>
                </c:pt>
                <c:pt idx="3355">
                  <c:v>360.42700000000002</c:v>
                </c:pt>
                <c:pt idx="3356">
                  <c:v>360.42700000000002</c:v>
                </c:pt>
                <c:pt idx="3357">
                  <c:v>360.42700000000002</c:v>
                </c:pt>
                <c:pt idx="3358">
                  <c:v>360.42700000000002</c:v>
                </c:pt>
                <c:pt idx="3359">
                  <c:v>360.42700000000002</c:v>
                </c:pt>
                <c:pt idx="3360">
                  <c:v>360.42700000000002</c:v>
                </c:pt>
                <c:pt idx="3361">
                  <c:v>360.42700000000002</c:v>
                </c:pt>
                <c:pt idx="3362">
                  <c:v>360.42700000000002</c:v>
                </c:pt>
                <c:pt idx="3363">
                  <c:v>360.42700000000002</c:v>
                </c:pt>
                <c:pt idx="3364">
                  <c:v>360.42700000000002</c:v>
                </c:pt>
                <c:pt idx="3365">
                  <c:v>360.42700000000002</c:v>
                </c:pt>
                <c:pt idx="3366">
                  <c:v>360.42700000000002</c:v>
                </c:pt>
                <c:pt idx="3367">
                  <c:v>360.42700000000002</c:v>
                </c:pt>
                <c:pt idx="3368">
                  <c:v>360.42700000000002</c:v>
                </c:pt>
                <c:pt idx="3369">
                  <c:v>360.42700000000002</c:v>
                </c:pt>
                <c:pt idx="3370">
                  <c:v>360.42700000000002</c:v>
                </c:pt>
                <c:pt idx="3371">
                  <c:v>360.42700000000002</c:v>
                </c:pt>
                <c:pt idx="3372">
                  <c:v>360.42700000000002</c:v>
                </c:pt>
                <c:pt idx="3373">
                  <c:v>360.42700000000002</c:v>
                </c:pt>
                <c:pt idx="3374">
                  <c:v>360.42700000000002</c:v>
                </c:pt>
                <c:pt idx="3375">
                  <c:v>360.42700000000002</c:v>
                </c:pt>
                <c:pt idx="3376">
                  <c:v>360.42700000000002</c:v>
                </c:pt>
                <c:pt idx="3377">
                  <c:v>360.42700000000002</c:v>
                </c:pt>
                <c:pt idx="3378">
                  <c:v>360.42700000000002</c:v>
                </c:pt>
                <c:pt idx="3379">
                  <c:v>360.42700000000002</c:v>
                </c:pt>
                <c:pt idx="3380">
                  <c:v>360.42700000000002</c:v>
                </c:pt>
                <c:pt idx="3381">
                  <c:v>360.42700000000002</c:v>
                </c:pt>
                <c:pt idx="3382">
                  <c:v>360.42700000000002</c:v>
                </c:pt>
                <c:pt idx="3383">
                  <c:v>360.42700000000002</c:v>
                </c:pt>
                <c:pt idx="3384">
                  <c:v>360.42700000000002</c:v>
                </c:pt>
                <c:pt idx="3385">
                  <c:v>360.42700000000002</c:v>
                </c:pt>
                <c:pt idx="3386">
                  <c:v>360.42700000000002</c:v>
                </c:pt>
                <c:pt idx="3387">
                  <c:v>360.42700000000002</c:v>
                </c:pt>
                <c:pt idx="3388">
                  <c:v>360.42700000000002</c:v>
                </c:pt>
                <c:pt idx="3389">
                  <c:v>360.42700000000002</c:v>
                </c:pt>
                <c:pt idx="3390">
                  <c:v>360.42700000000002</c:v>
                </c:pt>
                <c:pt idx="3391">
                  <c:v>360.42700000000002</c:v>
                </c:pt>
                <c:pt idx="3392">
                  <c:v>360.42700000000002</c:v>
                </c:pt>
                <c:pt idx="3393">
                  <c:v>360.42700000000002</c:v>
                </c:pt>
                <c:pt idx="3394">
                  <c:v>360.42700000000002</c:v>
                </c:pt>
                <c:pt idx="3395">
                  <c:v>360.42700000000002</c:v>
                </c:pt>
                <c:pt idx="3396">
                  <c:v>360.42700000000002</c:v>
                </c:pt>
                <c:pt idx="3397">
                  <c:v>360.42700000000002</c:v>
                </c:pt>
                <c:pt idx="3398">
                  <c:v>360.42700000000002</c:v>
                </c:pt>
                <c:pt idx="3399">
                  <c:v>360.42700000000002</c:v>
                </c:pt>
                <c:pt idx="3400">
                  <c:v>360.42700000000002</c:v>
                </c:pt>
                <c:pt idx="3401">
                  <c:v>360.42700000000002</c:v>
                </c:pt>
                <c:pt idx="3402">
                  <c:v>360.42700000000002</c:v>
                </c:pt>
                <c:pt idx="3403">
                  <c:v>360.42700000000002</c:v>
                </c:pt>
                <c:pt idx="3404">
                  <c:v>360.42700000000002</c:v>
                </c:pt>
                <c:pt idx="3405">
                  <c:v>360.42700000000002</c:v>
                </c:pt>
                <c:pt idx="3406">
                  <c:v>360.42700000000002</c:v>
                </c:pt>
                <c:pt idx="3407">
                  <c:v>360.42700000000002</c:v>
                </c:pt>
                <c:pt idx="3408">
                  <c:v>360.42700000000002</c:v>
                </c:pt>
                <c:pt idx="3409">
                  <c:v>360.42700000000002</c:v>
                </c:pt>
                <c:pt idx="3410">
                  <c:v>360.42700000000002</c:v>
                </c:pt>
                <c:pt idx="3411">
                  <c:v>360.42700000000002</c:v>
                </c:pt>
                <c:pt idx="3412">
                  <c:v>360.42700000000002</c:v>
                </c:pt>
                <c:pt idx="3413">
                  <c:v>360.42700000000002</c:v>
                </c:pt>
                <c:pt idx="3414">
                  <c:v>360.42700000000002</c:v>
                </c:pt>
                <c:pt idx="3415">
                  <c:v>360.42700000000002</c:v>
                </c:pt>
                <c:pt idx="3416">
                  <c:v>360.42700000000002</c:v>
                </c:pt>
                <c:pt idx="3417">
                  <c:v>360.42700000000002</c:v>
                </c:pt>
                <c:pt idx="3418">
                  <c:v>360.42700000000002</c:v>
                </c:pt>
                <c:pt idx="3419">
                  <c:v>360.42700000000002</c:v>
                </c:pt>
                <c:pt idx="3420">
                  <c:v>360.42700000000002</c:v>
                </c:pt>
                <c:pt idx="3421">
                  <c:v>360.42700000000002</c:v>
                </c:pt>
                <c:pt idx="3422">
                  <c:v>360.42700000000002</c:v>
                </c:pt>
                <c:pt idx="3423">
                  <c:v>360.42700000000002</c:v>
                </c:pt>
                <c:pt idx="3424">
                  <c:v>360.42700000000002</c:v>
                </c:pt>
                <c:pt idx="3425">
                  <c:v>360.42700000000002</c:v>
                </c:pt>
                <c:pt idx="3426">
                  <c:v>360.42700000000002</c:v>
                </c:pt>
                <c:pt idx="3427">
                  <c:v>360.42700000000002</c:v>
                </c:pt>
                <c:pt idx="3428">
                  <c:v>360.42700000000002</c:v>
                </c:pt>
                <c:pt idx="3429">
                  <c:v>360.42700000000002</c:v>
                </c:pt>
                <c:pt idx="3430">
                  <c:v>360.42700000000002</c:v>
                </c:pt>
                <c:pt idx="3431">
                  <c:v>360.42700000000002</c:v>
                </c:pt>
                <c:pt idx="3432">
                  <c:v>360.42700000000002</c:v>
                </c:pt>
                <c:pt idx="3433">
                  <c:v>360.42700000000002</c:v>
                </c:pt>
                <c:pt idx="3434">
                  <c:v>360.42700000000002</c:v>
                </c:pt>
                <c:pt idx="3435">
                  <c:v>360.42700000000002</c:v>
                </c:pt>
                <c:pt idx="3436">
                  <c:v>360.42700000000002</c:v>
                </c:pt>
                <c:pt idx="3437">
                  <c:v>360.42700000000002</c:v>
                </c:pt>
                <c:pt idx="3438">
                  <c:v>360.42700000000002</c:v>
                </c:pt>
                <c:pt idx="3439">
                  <c:v>360.42700000000002</c:v>
                </c:pt>
                <c:pt idx="3440">
                  <c:v>360.42700000000002</c:v>
                </c:pt>
                <c:pt idx="3441">
                  <c:v>360.42700000000002</c:v>
                </c:pt>
                <c:pt idx="3442">
                  <c:v>360.42700000000002</c:v>
                </c:pt>
                <c:pt idx="3443">
                  <c:v>360.42700000000002</c:v>
                </c:pt>
                <c:pt idx="3444">
                  <c:v>360.42700000000002</c:v>
                </c:pt>
                <c:pt idx="3445">
                  <c:v>360.42700000000002</c:v>
                </c:pt>
                <c:pt idx="3446">
                  <c:v>360.42700000000002</c:v>
                </c:pt>
                <c:pt idx="3447">
                  <c:v>360.42700000000002</c:v>
                </c:pt>
                <c:pt idx="3448">
                  <c:v>360.42700000000002</c:v>
                </c:pt>
                <c:pt idx="3449">
                  <c:v>360.42700000000002</c:v>
                </c:pt>
                <c:pt idx="3450">
                  <c:v>360.42700000000002</c:v>
                </c:pt>
                <c:pt idx="3451">
                  <c:v>360.42700000000002</c:v>
                </c:pt>
                <c:pt idx="3452">
                  <c:v>360.42700000000002</c:v>
                </c:pt>
                <c:pt idx="3453">
                  <c:v>360.42700000000002</c:v>
                </c:pt>
                <c:pt idx="3454">
                  <c:v>360.42700000000002</c:v>
                </c:pt>
                <c:pt idx="3455">
                  <c:v>360.42700000000002</c:v>
                </c:pt>
                <c:pt idx="3456">
                  <c:v>360.42700000000002</c:v>
                </c:pt>
                <c:pt idx="3457">
                  <c:v>360.42700000000002</c:v>
                </c:pt>
                <c:pt idx="3458">
                  <c:v>360.42700000000002</c:v>
                </c:pt>
                <c:pt idx="3459">
                  <c:v>360.42700000000002</c:v>
                </c:pt>
                <c:pt idx="3460">
                  <c:v>360.42700000000002</c:v>
                </c:pt>
                <c:pt idx="3461">
                  <c:v>360.42700000000002</c:v>
                </c:pt>
                <c:pt idx="3462">
                  <c:v>360.42700000000002</c:v>
                </c:pt>
                <c:pt idx="3463">
                  <c:v>360.42700000000002</c:v>
                </c:pt>
                <c:pt idx="3464">
                  <c:v>360.42700000000002</c:v>
                </c:pt>
                <c:pt idx="3465">
                  <c:v>360.42700000000002</c:v>
                </c:pt>
                <c:pt idx="3466">
                  <c:v>360.42700000000002</c:v>
                </c:pt>
                <c:pt idx="3467">
                  <c:v>360.42700000000002</c:v>
                </c:pt>
                <c:pt idx="3468">
                  <c:v>360.42700000000002</c:v>
                </c:pt>
                <c:pt idx="3469">
                  <c:v>360.42700000000002</c:v>
                </c:pt>
                <c:pt idx="3470">
                  <c:v>360.42700000000002</c:v>
                </c:pt>
                <c:pt idx="3471">
                  <c:v>360.42700000000002</c:v>
                </c:pt>
                <c:pt idx="3472">
                  <c:v>360.42700000000002</c:v>
                </c:pt>
                <c:pt idx="3473">
                  <c:v>360.42700000000002</c:v>
                </c:pt>
                <c:pt idx="3474">
                  <c:v>360.42700000000002</c:v>
                </c:pt>
                <c:pt idx="3475">
                  <c:v>360.42700000000002</c:v>
                </c:pt>
                <c:pt idx="3476">
                  <c:v>360.42700000000002</c:v>
                </c:pt>
                <c:pt idx="3477">
                  <c:v>360.42700000000002</c:v>
                </c:pt>
                <c:pt idx="3478">
                  <c:v>360.42700000000002</c:v>
                </c:pt>
                <c:pt idx="3479">
                  <c:v>360.42700000000002</c:v>
                </c:pt>
                <c:pt idx="3480">
                  <c:v>360.42700000000002</c:v>
                </c:pt>
                <c:pt idx="3481">
                  <c:v>360.42700000000002</c:v>
                </c:pt>
                <c:pt idx="3482">
                  <c:v>360.42700000000002</c:v>
                </c:pt>
                <c:pt idx="3483">
                  <c:v>360.42700000000002</c:v>
                </c:pt>
                <c:pt idx="3484">
                  <c:v>360.42700000000002</c:v>
                </c:pt>
                <c:pt idx="3485">
                  <c:v>360.42700000000002</c:v>
                </c:pt>
                <c:pt idx="3486">
                  <c:v>360.42700000000002</c:v>
                </c:pt>
                <c:pt idx="3487">
                  <c:v>360.42700000000002</c:v>
                </c:pt>
                <c:pt idx="3488">
                  <c:v>360.42700000000002</c:v>
                </c:pt>
                <c:pt idx="3489">
                  <c:v>360.42700000000002</c:v>
                </c:pt>
                <c:pt idx="3490">
                  <c:v>360.42700000000002</c:v>
                </c:pt>
                <c:pt idx="3491">
                  <c:v>360.42700000000002</c:v>
                </c:pt>
                <c:pt idx="3492">
                  <c:v>360.42700000000002</c:v>
                </c:pt>
                <c:pt idx="3493">
                  <c:v>360.42700000000002</c:v>
                </c:pt>
                <c:pt idx="3494">
                  <c:v>360.42700000000002</c:v>
                </c:pt>
                <c:pt idx="3495">
                  <c:v>360.42700000000002</c:v>
                </c:pt>
                <c:pt idx="3496">
                  <c:v>360.42700000000002</c:v>
                </c:pt>
                <c:pt idx="3497">
                  <c:v>360.42700000000002</c:v>
                </c:pt>
                <c:pt idx="3498">
                  <c:v>360.42700000000002</c:v>
                </c:pt>
                <c:pt idx="3499">
                  <c:v>360.42700000000002</c:v>
                </c:pt>
                <c:pt idx="3500">
                  <c:v>360.42700000000002</c:v>
                </c:pt>
                <c:pt idx="3501">
                  <c:v>360.42700000000002</c:v>
                </c:pt>
                <c:pt idx="3502">
                  <c:v>360.42700000000002</c:v>
                </c:pt>
                <c:pt idx="3503">
                  <c:v>360.42700000000002</c:v>
                </c:pt>
                <c:pt idx="3504">
                  <c:v>360.42700000000002</c:v>
                </c:pt>
                <c:pt idx="3505">
                  <c:v>360.42700000000002</c:v>
                </c:pt>
                <c:pt idx="3506">
                  <c:v>360.42700000000002</c:v>
                </c:pt>
                <c:pt idx="3507">
                  <c:v>360.42700000000002</c:v>
                </c:pt>
                <c:pt idx="3508">
                  <c:v>360.42700000000002</c:v>
                </c:pt>
                <c:pt idx="3509">
                  <c:v>360.42700000000002</c:v>
                </c:pt>
                <c:pt idx="3510">
                  <c:v>360.42700000000002</c:v>
                </c:pt>
                <c:pt idx="3511">
                  <c:v>360.42700000000002</c:v>
                </c:pt>
                <c:pt idx="3512">
                  <c:v>360.42700000000002</c:v>
                </c:pt>
                <c:pt idx="3513">
                  <c:v>360.42700000000002</c:v>
                </c:pt>
                <c:pt idx="3514">
                  <c:v>360.42700000000002</c:v>
                </c:pt>
                <c:pt idx="3515">
                  <c:v>360.42700000000002</c:v>
                </c:pt>
                <c:pt idx="3516">
                  <c:v>360.42700000000002</c:v>
                </c:pt>
                <c:pt idx="3517">
                  <c:v>360.42700000000002</c:v>
                </c:pt>
                <c:pt idx="3518">
                  <c:v>360.42700000000002</c:v>
                </c:pt>
                <c:pt idx="3519">
                  <c:v>360.42700000000002</c:v>
                </c:pt>
                <c:pt idx="3520">
                  <c:v>360.42700000000002</c:v>
                </c:pt>
                <c:pt idx="3521">
                  <c:v>360.42700000000002</c:v>
                </c:pt>
                <c:pt idx="3522">
                  <c:v>360.42700000000002</c:v>
                </c:pt>
                <c:pt idx="3523">
                  <c:v>360.42700000000002</c:v>
                </c:pt>
                <c:pt idx="3524">
                  <c:v>360.42700000000002</c:v>
                </c:pt>
                <c:pt idx="3525">
                  <c:v>360.42700000000002</c:v>
                </c:pt>
                <c:pt idx="3526">
                  <c:v>360.42700000000002</c:v>
                </c:pt>
                <c:pt idx="3527">
                  <c:v>360.42700000000002</c:v>
                </c:pt>
                <c:pt idx="3528">
                  <c:v>360.42700000000002</c:v>
                </c:pt>
                <c:pt idx="3529">
                  <c:v>360.42700000000002</c:v>
                </c:pt>
                <c:pt idx="3530">
                  <c:v>360.42700000000002</c:v>
                </c:pt>
                <c:pt idx="3531">
                  <c:v>360.42700000000002</c:v>
                </c:pt>
                <c:pt idx="3532">
                  <c:v>360.42700000000002</c:v>
                </c:pt>
                <c:pt idx="3533">
                  <c:v>360.42700000000002</c:v>
                </c:pt>
                <c:pt idx="3534">
                  <c:v>360.42700000000002</c:v>
                </c:pt>
                <c:pt idx="3535">
                  <c:v>360.42700000000002</c:v>
                </c:pt>
                <c:pt idx="3536">
                  <c:v>360.42700000000002</c:v>
                </c:pt>
                <c:pt idx="3537">
                  <c:v>360.42700000000002</c:v>
                </c:pt>
                <c:pt idx="3538">
                  <c:v>360.42700000000002</c:v>
                </c:pt>
                <c:pt idx="3539">
                  <c:v>360.42700000000002</c:v>
                </c:pt>
                <c:pt idx="3540">
                  <c:v>360.42700000000002</c:v>
                </c:pt>
                <c:pt idx="3541">
                  <c:v>360.42700000000002</c:v>
                </c:pt>
                <c:pt idx="3542">
                  <c:v>360.42700000000002</c:v>
                </c:pt>
                <c:pt idx="3543">
                  <c:v>360.42700000000002</c:v>
                </c:pt>
                <c:pt idx="3544">
                  <c:v>360.42700000000002</c:v>
                </c:pt>
                <c:pt idx="3545">
                  <c:v>360.42700000000002</c:v>
                </c:pt>
                <c:pt idx="3546">
                  <c:v>360.42700000000002</c:v>
                </c:pt>
                <c:pt idx="3547">
                  <c:v>360.42700000000002</c:v>
                </c:pt>
                <c:pt idx="3548">
                  <c:v>360.42700000000002</c:v>
                </c:pt>
                <c:pt idx="3549">
                  <c:v>360.42700000000002</c:v>
                </c:pt>
                <c:pt idx="3550">
                  <c:v>360.42700000000002</c:v>
                </c:pt>
                <c:pt idx="3551">
                  <c:v>360.42700000000002</c:v>
                </c:pt>
                <c:pt idx="3552">
                  <c:v>360.42700000000002</c:v>
                </c:pt>
                <c:pt idx="3553">
                  <c:v>360.42700000000002</c:v>
                </c:pt>
                <c:pt idx="3554">
                  <c:v>360.42700000000002</c:v>
                </c:pt>
                <c:pt idx="3555">
                  <c:v>360.42700000000002</c:v>
                </c:pt>
                <c:pt idx="3556">
                  <c:v>360.42700000000002</c:v>
                </c:pt>
                <c:pt idx="3557">
                  <c:v>360.42700000000002</c:v>
                </c:pt>
                <c:pt idx="3558">
                  <c:v>360.42700000000002</c:v>
                </c:pt>
                <c:pt idx="3559">
                  <c:v>360.42700000000002</c:v>
                </c:pt>
                <c:pt idx="3560">
                  <c:v>360.42700000000002</c:v>
                </c:pt>
                <c:pt idx="3561">
                  <c:v>360.42700000000002</c:v>
                </c:pt>
                <c:pt idx="3562">
                  <c:v>360.42700000000002</c:v>
                </c:pt>
                <c:pt idx="3563">
                  <c:v>360.42700000000002</c:v>
                </c:pt>
                <c:pt idx="3564">
                  <c:v>360.42700000000002</c:v>
                </c:pt>
                <c:pt idx="3565">
                  <c:v>360.42700000000002</c:v>
                </c:pt>
                <c:pt idx="3566">
                  <c:v>360.42700000000002</c:v>
                </c:pt>
                <c:pt idx="3567">
                  <c:v>360.42700000000002</c:v>
                </c:pt>
                <c:pt idx="3568">
                  <c:v>360.42700000000002</c:v>
                </c:pt>
                <c:pt idx="3569">
                  <c:v>360.42700000000002</c:v>
                </c:pt>
                <c:pt idx="3570">
                  <c:v>360.42700000000002</c:v>
                </c:pt>
                <c:pt idx="3571">
                  <c:v>360.42700000000002</c:v>
                </c:pt>
                <c:pt idx="3572">
                  <c:v>360.42700000000002</c:v>
                </c:pt>
                <c:pt idx="3573">
                  <c:v>360.42700000000002</c:v>
                </c:pt>
                <c:pt idx="3574">
                  <c:v>360.42700000000002</c:v>
                </c:pt>
                <c:pt idx="3575">
                  <c:v>360.42700000000002</c:v>
                </c:pt>
                <c:pt idx="3576">
                  <c:v>360.42700000000002</c:v>
                </c:pt>
                <c:pt idx="3577">
                  <c:v>360.42700000000002</c:v>
                </c:pt>
                <c:pt idx="3578">
                  <c:v>360.42700000000002</c:v>
                </c:pt>
                <c:pt idx="3579">
                  <c:v>360.42700000000002</c:v>
                </c:pt>
                <c:pt idx="3580">
                  <c:v>360.42700000000002</c:v>
                </c:pt>
                <c:pt idx="3581">
                  <c:v>360.42700000000002</c:v>
                </c:pt>
                <c:pt idx="3582">
                  <c:v>360.42700000000002</c:v>
                </c:pt>
                <c:pt idx="3583">
                  <c:v>360.42700000000002</c:v>
                </c:pt>
                <c:pt idx="3584">
                  <c:v>360.42700000000002</c:v>
                </c:pt>
                <c:pt idx="3585">
                  <c:v>360.42700000000002</c:v>
                </c:pt>
                <c:pt idx="3586">
                  <c:v>360.42700000000002</c:v>
                </c:pt>
                <c:pt idx="3587">
                  <c:v>360.42700000000002</c:v>
                </c:pt>
                <c:pt idx="3588">
                  <c:v>360.42700000000002</c:v>
                </c:pt>
                <c:pt idx="3589">
                  <c:v>360.42700000000002</c:v>
                </c:pt>
                <c:pt idx="3590">
                  <c:v>360.42700000000002</c:v>
                </c:pt>
                <c:pt idx="3591">
                  <c:v>360.42700000000002</c:v>
                </c:pt>
                <c:pt idx="3592">
                  <c:v>360.42700000000002</c:v>
                </c:pt>
                <c:pt idx="3593">
                  <c:v>360.42700000000002</c:v>
                </c:pt>
                <c:pt idx="3594">
                  <c:v>360.42700000000002</c:v>
                </c:pt>
                <c:pt idx="3595">
                  <c:v>360.42700000000002</c:v>
                </c:pt>
                <c:pt idx="3596">
                  <c:v>360.42700000000002</c:v>
                </c:pt>
                <c:pt idx="3597">
                  <c:v>360.42700000000002</c:v>
                </c:pt>
                <c:pt idx="3598">
                  <c:v>360.42700000000002</c:v>
                </c:pt>
                <c:pt idx="3599">
                  <c:v>360.42700000000002</c:v>
                </c:pt>
                <c:pt idx="3600">
                  <c:v>360.42700000000002</c:v>
                </c:pt>
                <c:pt idx="3601">
                  <c:v>360.42700000000002</c:v>
                </c:pt>
                <c:pt idx="3602">
                  <c:v>360.42700000000002</c:v>
                </c:pt>
                <c:pt idx="3603">
                  <c:v>360.42700000000002</c:v>
                </c:pt>
                <c:pt idx="3604">
                  <c:v>360.42700000000002</c:v>
                </c:pt>
                <c:pt idx="3605">
                  <c:v>360.42700000000002</c:v>
                </c:pt>
                <c:pt idx="3606">
                  <c:v>360.42700000000002</c:v>
                </c:pt>
                <c:pt idx="3607">
                  <c:v>360.42700000000002</c:v>
                </c:pt>
                <c:pt idx="3608">
                  <c:v>360.42700000000002</c:v>
                </c:pt>
                <c:pt idx="3609">
                  <c:v>360.42700000000002</c:v>
                </c:pt>
                <c:pt idx="3610">
                  <c:v>360.42700000000002</c:v>
                </c:pt>
                <c:pt idx="3611">
                  <c:v>360.42700000000002</c:v>
                </c:pt>
                <c:pt idx="3612">
                  <c:v>360.42700000000002</c:v>
                </c:pt>
                <c:pt idx="3613">
                  <c:v>360.42700000000002</c:v>
                </c:pt>
                <c:pt idx="3614">
                  <c:v>360.42700000000002</c:v>
                </c:pt>
                <c:pt idx="3615">
                  <c:v>360.42700000000002</c:v>
                </c:pt>
                <c:pt idx="3616">
                  <c:v>360.42700000000002</c:v>
                </c:pt>
                <c:pt idx="3617">
                  <c:v>360.42700000000002</c:v>
                </c:pt>
                <c:pt idx="3618">
                  <c:v>360.42700000000002</c:v>
                </c:pt>
                <c:pt idx="3619">
                  <c:v>360.42700000000002</c:v>
                </c:pt>
                <c:pt idx="3620">
                  <c:v>360.42700000000002</c:v>
                </c:pt>
                <c:pt idx="3621">
                  <c:v>360.42700000000002</c:v>
                </c:pt>
                <c:pt idx="3622">
                  <c:v>360.42700000000002</c:v>
                </c:pt>
                <c:pt idx="3623">
                  <c:v>360.42700000000002</c:v>
                </c:pt>
                <c:pt idx="3624">
                  <c:v>360.42700000000002</c:v>
                </c:pt>
                <c:pt idx="3625">
                  <c:v>360.42700000000002</c:v>
                </c:pt>
                <c:pt idx="3626">
                  <c:v>360.42700000000002</c:v>
                </c:pt>
                <c:pt idx="3627">
                  <c:v>360.42700000000002</c:v>
                </c:pt>
                <c:pt idx="3628">
                  <c:v>360.42700000000002</c:v>
                </c:pt>
                <c:pt idx="3629">
                  <c:v>360.42700000000002</c:v>
                </c:pt>
                <c:pt idx="3630">
                  <c:v>360.42700000000002</c:v>
                </c:pt>
                <c:pt idx="3631">
                  <c:v>360.42700000000002</c:v>
                </c:pt>
                <c:pt idx="3632">
                  <c:v>360.42700000000002</c:v>
                </c:pt>
                <c:pt idx="3633">
                  <c:v>360.42700000000002</c:v>
                </c:pt>
                <c:pt idx="3634">
                  <c:v>360.42700000000002</c:v>
                </c:pt>
                <c:pt idx="3635">
                  <c:v>360.42700000000002</c:v>
                </c:pt>
                <c:pt idx="3636">
                  <c:v>360.42700000000002</c:v>
                </c:pt>
                <c:pt idx="3637">
                  <c:v>360.42700000000002</c:v>
                </c:pt>
                <c:pt idx="3638">
                  <c:v>360.42700000000002</c:v>
                </c:pt>
                <c:pt idx="3639">
                  <c:v>360.42700000000002</c:v>
                </c:pt>
                <c:pt idx="3640">
                  <c:v>360.42700000000002</c:v>
                </c:pt>
                <c:pt idx="3641">
                  <c:v>360.42700000000002</c:v>
                </c:pt>
                <c:pt idx="3642">
                  <c:v>360.42700000000002</c:v>
                </c:pt>
                <c:pt idx="3643">
                  <c:v>360.42700000000002</c:v>
                </c:pt>
                <c:pt idx="3644">
                  <c:v>360.42700000000002</c:v>
                </c:pt>
                <c:pt idx="3645">
                  <c:v>360.42700000000002</c:v>
                </c:pt>
                <c:pt idx="3646">
                  <c:v>360.42700000000002</c:v>
                </c:pt>
                <c:pt idx="3647">
                  <c:v>360.42700000000002</c:v>
                </c:pt>
                <c:pt idx="3648">
                  <c:v>360.42700000000002</c:v>
                </c:pt>
                <c:pt idx="3649">
                  <c:v>360.42700000000002</c:v>
                </c:pt>
                <c:pt idx="3650">
                  <c:v>360.42700000000002</c:v>
                </c:pt>
                <c:pt idx="3651">
                  <c:v>360.42700000000002</c:v>
                </c:pt>
                <c:pt idx="3652">
                  <c:v>360.42700000000002</c:v>
                </c:pt>
                <c:pt idx="3653">
                  <c:v>360.42700000000002</c:v>
                </c:pt>
                <c:pt idx="3654">
                  <c:v>360.42700000000002</c:v>
                </c:pt>
                <c:pt idx="3655">
                  <c:v>360.42700000000002</c:v>
                </c:pt>
                <c:pt idx="3656">
                  <c:v>360.42700000000002</c:v>
                </c:pt>
                <c:pt idx="3657">
                  <c:v>360.42700000000002</c:v>
                </c:pt>
                <c:pt idx="3658">
                  <c:v>360.42700000000002</c:v>
                </c:pt>
                <c:pt idx="3659">
                  <c:v>360.42700000000002</c:v>
                </c:pt>
                <c:pt idx="3660">
                  <c:v>360.42700000000002</c:v>
                </c:pt>
                <c:pt idx="3661">
                  <c:v>360.42700000000002</c:v>
                </c:pt>
                <c:pt idx="3662">
                  <c:v>360.42700000000002</c:v>
                </c:pt>
                <c:pt idx="3663">
                  <c:v>360.42700000000002</c:v>
                </c:pt>
                <c:pt idx="3664">
                  <c:v>360.42700000000002</c:v>
                </c:pt>
                <c:pt idx="3665">
                  <c:v>360.42700000000002</c:v>
                </c:pt>
                <c:pt idx="3666">
                  <c:v>360.42700000000002</c:v>
                </c:pt>
                <c:pt idx="3667">
                  <c:v>360.42700000000002</c:v>
                </c:pt>
                <c:pt idx="3668">
                  <c:v>360.42700000000002</c:v>
                </c:pt>
                <c:pt idx="3669">
                  <c:v>360.42700000000002</c:v>
                </c:pt>
                <c:pt idx="3670">
                  <c:v>360.42700000000002</c:v>
                </c:pt>
                <c:pt idx="3671">
                  <c:v>360.42700000000002</c:v>
                </c:pt>
                <c:pt idx="3672">
                  <c:v>360.42700000000002</c:v>
                </c:pt>
                <c:pt idx="3673">
                  <c:v>360.42700000000002</c:v>
                </c:pt>
                <c:pt idx="3674">
                  <c:v>360.42700000000002</c:v>
                </c:pt>
                <c:pt idx="3675">
                  <c:v>360.42700000000002</c:v>
                </c:pt>
                <c:pt idx="3676">
                  <c:v>360.42700000000002</c:v>
                </c:pt>
                <c:pt idx="3677">
                  <c:v>360.42700000000002</c:v>
                </c:pt>
                <c:pt idx="3678">
                  <c:v>360.42700000000002</c:v>
                </c:pt>
                <c:pt idx="3679">
                  <c:v>360.42700000000002</c:v>
                </c:pt>
                <c:pt idx="3680">
                  <c:v>360.42700000000002</c:v>
                </c:pt>
                <c:pt idx="3681">
                  <c:v>360.42700000000002</c:v>
                </c:pt>
                <c:pt idx="3682">
                  <c:v>360.42700000000002</c:v>
                </c:pt>
                <c:pt idx="3683">
                  <c:v>360.42700000000002</c:v>
                </c:pt>
                <c:pt idx="3684">
                  <c:v>360.42700000000002</c:v>
                </c:pt>
                <c:pt idx="3685">
                  <c:v>360.42700000000002</c:v>
                </c:pt>
                <c:pt idx="3686">
                  <c:v>360.42700000000002</c:v>
                </c:pt>
                <c:pt idx="3687">
                  <c:v>360.42700000000002</c:v>
                </c:pt>
                <c:pt idx="3688">
                  <c:v>360.42700000000002</c:v>
                </c:pt>
                <c:pt idx="3689">
                  <c:v>360.42700000000002</c:v>
                </c:pt>
                <c:pt idx="3690">
                  <c:v>360.42700000000002</c:v>
                </c:pt>
                <c:pt idx="3691">
                  <c:v>360.42700000000002</c:v>
                </c:pt>
                <c:pt idx="3692">
                  <c:v>360.42700000000002</c:v>
                </c:pt>
                <c:pt idx="3693">
                  <c:v>360.42700000000002</c:v>
                </c:pt>
                <c:pt idx="3694">
                  <c:v>360.42700000000002</c:v>
                </c:pt>
                <c:pt idx="3695">
                  <c:v>360.42700000000002</c:v>
                </c:pt>
                <c:pt idx="3696">
                  <c:v>360.42700000000002</c:v>
                </c:pt>
                <c:pt idx="3697">
                  <c:v>360.42700000000002</c:v>
                </c:pt>
                <c:pt idx="3698">
                  <c:v>360.42700000000002</c:v>
                </c:pt>
                <c:pt idx="3699">
                  <c:v>360.42700000000002</c:v>
                </c:pt>
                <c:pt idx="3700">
                  <c:v>360.42700000000002</c:v>
                </c:pt>
                <c:pt idx="3701">
                  <c:v>360.42700000000002</c:v>
                </c:pt>
                <c:pt idx="3702">
                  <c:v>360.42700000000002</c:v>
                </c:pt>
                <c:pt idx="3703">
                  <c:v>360.42700000000002</c:v>
                </c:pt>
                <c:pt idx="3704">
                  <c:v>360.42700000000002</c:v>
                </c:pt>
                <c:pt idx="3705">
                  <c:v>360.42700000000002</c:v>
                </c:pt>
                <c:pt idx="3706">
                  <c:v>360.42700000000002</c:v>
                </c:pt>
                <c:pt idx="3707">
                  <c:v>360.42700000000002</c:v>
                </c:pt>
                <c:pt idx="3708">
                  <c:v>360.42700000000002</c:v>
                </c:pt>
                <c:pt idx="3709">
                  <c:v>360.42700000000002</c:v>
                </c:pt>
                <c:pt idx="3710">
                  <c:v>360.42700000000002</c:v>
                </c:pt>
                <c:pt idx="3711">
                  <c:v>360.42700000000002</c:v>
                </c:pt>
                <c:pt idx="3712">
                  <c:v>360.42700000000002</c:v>
                </c:pt>
                <c:pt idx="3713">
                  <c:v>360.42700000000002</c:v>
                </c:pt>
                <c:pt idx="3714">
                  <c:v>360.42700000000002</c:v>
                </c:pt>
                <c:pt idx="3715">
                  <c:v>360.42700000000002</c:v>
                </c:pt>
                <c:pt idx="3716">
                  <c:v>360.42700000000002</c:v>
                </c:pt>
                <c:pt idx="3717">
                  <c:v>360.42700000000002</c:v>
                </c:pt>
                <c:pt idx="3718">
                  <c:v>360.42700000000002</c:v>
                </c:pt>
                <c:pt idx="3719">
                  <c:v>360.42700000000002</c:v>
                </c:pt>
                <c:pt idx="3720">
                  <c:v>360.42700000000002</c:v>
                </c:pt>
                <c:pt idx="3721">
                  <c:v>360.42700000000002</c:v>
                </c:pt>
                <c:pt idx="3722">
                  <c:v>360.42700000000002</c:v>
                </c:pt>
                <c:pt idx="3723">
                  <c:v>360.42700000000002</c:v>
                </c:pt>
                <c:pt idx="3724">
                  <c:v>360.42700000000002</c:v>
                </c:pt>
                <c:pt idx="3725">
                  <c:v>360.42700000000002</c:v>
                </c:pt>
                <c:pt idx="3726">
                  <c:v>360.42700000000002</c:v>
                </c:pt>
                <c:pt idx="3727">
                  <c:v>360.42700000000002</c:v>
                </c:pt>
                <c:pt idx="3728">
                  <c:v>360.42700000000002</c:v>
                </c:pt>
                <c:pt idx="3729">
                  <c:v>360.42700000000002</c:v>
                </c:pt>
                <c:pt idx="3730">
                  <c:v>360.42700000000002</c:v>
                </c:pt>
                <c:pt idx="3731">
                  <c:v>360.42700000000002</c:v>
                </c:pt>
                <c:pt idx="3732">
                  <c:v>360.42700000000002</c:v>
                </c:pt>
                <c:pt idx="3733">
                  <c:v>360.42700000000002</c:v>
                </c:pt>
                <c:pt idx="3734">
                  <c:v>360.42700000000002</c:v>
                </c:pt>
                <c:pt idx="3735">
                  <c:v>360.42700000000002</c:v>
                </c:pt>
                <c:pt idx="3736">
                  <c:v>360.42700000000002</c:v>
                </c:pt>
                <c:pt idx="3737">
                  <c:v>360.42700000000002</c:v>
                </c:pt>
                <c:pt idx="3738">
                  <c:v>360.42700000000002</c:v>
                </c:pt>
                <c:pt idx="3739">
                  <c:v>360.42700000000002</c:v>
                </c:pt>
                <c:pt idx="3740">
                  <c:v>360.42700000000002</c:v>
                </c:pt>
                <c:pt idx="3741">
                  <c:v>360.42700000000002</c:v>
                </c:pt>
                <c:pt idx="3742">
                  <c:v>360.42700000000002</c:v>
                </c:pt>
                <c:pt idx="3743">
                  <c:v>360.42700000000002</c:v>
                </c:pt>
                <c:pt idx="3744">
                  <c:v>360.42700000000002</c:v>
                </c:pt>
                <c:pt idx="3745">
                  <c:v>360.42700000000002</c:v>
                </c:pt>
                <c:pt idx="3746">
                  <c:v>360.42700000000002</c:v>
                </c:pt>
                <c:pt idx="3747">
                  <c:v>360.42700000000002</c:v>
                </c:pt>
                <c:pt idx="3748">
                  <c:v>360.42700000000002</c:v>
                </c:pt>
                <c:pt idx="3749">
                  <c:v>360.42700000000002</c:v>
                </c:pt>
                <c:pt idx="3750">
                  <c:v>360.42700000000002</c:v>
                </c:pt>
                <c:pt idx="3751">
                  <c:v>360.42700000000002</c:v>
                </c:pt>
                <c:pt idx="3752">
                  <c:v>360.42700000000002</c:v>
                </c:pt>
                <c:pt idx="3753">
                  <c:v>360.42700000000002</c:v>
                </c:pt>
                <c:pt idx="3754">
                  <c:v>360.42700000000002</c:v>
                </c:pt>
                <c:pt idx="3755">
                  <c:v>360.42700000000002</c:v>
                </c:pt>
                <c:pt idx="3756">
                  <c:v>360.42700000000002</c:v>
                </c:pt>
                <c:pt idx="3757">
                  <c:v>360.42700000000002</c:v>
                </c:pt>
                <c:pt idx="3758">
                  <c:v>360.42700000000002</c:v>
                </c:pt>
                <c:pt idx="3759">
                  <c:v>360.42700000000002</c:v>
                </c:pt>
                <c:pt idx="3760">
                  <c:v>360.42700000000002</c:v>
                </c:pt>
                <c:pt idx="3761">
                  <c:v>360.42700000000002</c:v>
                </c:pt>
                <c:pt idx="3762">
                  <c:v>360.42700000000002</c:v>
                </c:pt>
                <c:pt idx="3763">
                  <c:v>360.42700000000002</c:v>
                </c:pt>
                <c:pt idx="3764">
                  <c:v>360.42700000000002</c:v>
                </c:pt>
                <c:pt idx="3765">
                  <c:v>360.42700000000002</c:v>
                </c:pt>
                <c:pt idx="3766">
                  <c:v>360.42700000000002</c:v>
                </c:pt>
                <c:pt idx="3767">
                  <c:v>360.42700000000002</c:v>
                </c:pt>
                <c:pt idx="3768">
                  <c:v>360.42700000000002</c:v>
                </c:pt>
                <c:pt idx="3769">
                  <c:v>360.42700000000002</c:v>
                </c:pt>
                <c:pt idx="3770">
                  <c:v>360.42700000000002</c:v>
                </c:pt>
                <c:pt idx="3771">
                  <c:v>360.42700000000002</c:v>
                </c:pt>
                <c:pt idx="3772">
                  <c:v>360.42700000000002</c:v>
                </c:pt>
                <c:pt idx="3773">
                  <c:v>360.42700000000002</c:v>
                </c:pt>
                <c:pt idx="3774">
                  <c:v>360.42700000000002</c:v>
                </c:pt>
                <c:pt idx="3775">
                  <c:v>360.42700000000002</c:v>
                </c:pt>
                <c:pt idx="3776">
                  <c:v>360.42700000000002</c:v>
                </c:pt>
                <c:pt idx="3777">
                  <c:v>360.42700000000002</c:v>
                </c:pt>
                <c:pt idx="3778">
                  <c:v>360.42700000000002</c:v>
                </c:pt>
                <c:pt idx="3779">
                  <c:v>360.42700000000002</c:v>
                </c:pt>
                <c:pt idx="3780">
                  <c:v>360.42700000000002</c:v>
                </c:pt>
                <c:pt idx="3781">
                  <c:v>360.42700000000002</c:v>
                </c:pt>
                <c:pt idx="3782">
                  <c:v>360.42700000000002</c:v>
                </c:pt>
                <c:pt idx="3783">
                  <c:v>360.42700000000002</c:v>
                </c:pt>
                <c:pt idx="3784">
                  <c:v>360.42700000000002</c:v>
                </c:pt>
                <c:pt idx="3785">
                  <c:v>360.42700000000002</c:v>
                </c:pt>
                <c:pt idx="3786">
                  <c:v>360.42700000000002</c:v>
                </c:pt>
                <c:pt idx="3787">
                  <c:v>360.42700000000002</c:v>
                </c:pt>
                <c:pt idx="3788">
                  <c:v>360.42700000000002</c:v>
                </c:pt>
                <c:pt idx="3789">
                  <c:v>360.42700000000002</c:v>
                </c:pt>
                <c:pt idx="3790">
                  <c:v>360.42700000000002</c:v>
                </c:pt>
                <c:pt idx="3791">
                  <c:v>360.42700000000002</c:v>
                </c:pt>
                <c:pt idx="3792">
                  <c:v>360.42700000000002</c:v>
                </c:pt>
                <c:pt idx="3793">
                  <c:v>360.42700000000002</c:v>
                </c:pt>
                <c:pt idx="3794">
                  <c:v>360.42700000000002</c:v>
                </c:pt>
                <c:pt idx="3795">
                  <c:v>360.42700000000002</c:v>
                </c:pt>
                <c:pt idx="3796">
                  <c:v>360.42700000000002</c:v>
                </c:pt>
                <c:pt idx="3797">
                  <c:v>360.42700000000002</c:v>
                </c:pt>
                <c:pt idx="3798">
                  <c:v>360.42700000000002</c:v>
                </c:pt>
                <c:pt idx="3799">
                  <c:v>360.42700000000002</c:v>
                </c:pt>
                <c:pt idx="3800">
                  <c:v>360.42700000000002</c:v>
                </c:pt>
                <c:pt idx="3801">
                  <c:v>360.42700000000002</c:v>
                </c:pt>
                <c:pt idx="3802">
                  <c:v>360.42700000000002</c:v>
                </c:pt>
                <c:pt idx="3803">
                  <c:v>360.42700000000002</c:v>
                </c:pt>
                <c:pt idx="3804">
                  <c:v>360.42700000000002</c:v>
                </c:pt>
                <c:pt idx="3805">
                  <c:v>360.42700000000002</c:v>
                </c:pt>
                <c:pt idx="3806">
                  <c:v>360.42700000000002</c:v>
                </c:pt>
                <c:pt idx="3807">
                  <c:v>360.42700000000002</c:v>
                </c:pt>
                <c:pt idx="3808">
                  <c:v>360.42700000000002</c:v>
                </c:pt>
                <c:pt idx="3809">
                  <c:v>360.42700000000002</c:v>
                </c:pt>
                <c:pt idx="3810">
                  <c:v>360.42700000000002</c:v>
                </c:pt>
                <c:pt idx="3811">
                  <c:v>360.42700000000002</c:v>
                </c:pt>
                <c:pt idx="3812">
                  <c:v>360.42700000000002</c:v>
                </c:pt>
                <c:pt idx="3813">
                  <c:v>360.42700000000002</c:v>
                </c:pt>
                <c:pt idx="3814">
                  <c:v>360.42700000000002</c:v>
                </c:pt>
                <c:pt idx="3815">
                  <c:v>360.42700000000002</c:v>
                </c:pt>
                <c:pt idx="3816">
                  <c:v>360.42700000000002</c:v>
                </c:pt>
                <c:pt idx="3817">
                  <c:v>360.42700000000002</c:v>
                </c:pt>
                <c:pt idx="3818">
                  <c:v>360.42700000000002</c:v>
                </c:pt>
                <c:pt idx="3819">
                  <c:v>360.42700000000002</c:v>
                </c:pt>
                <c:pt idx="3820">
                  <c:v>360.42700000000002</c:v>
                </c:pt>
                <c:pt idx="3821">
                  <c:v>360.42700000000002</c:v>
                </c:pt>
                <c:pt idx="3822">
                  <c:v>360.42700000000002</c:v>
                </c:pt>
                <c:pt idx="3823">
                  <c:v>360.42700000000002</c:v>
                </c:pt>
                <c:pt idx="3824">
                  <c:v>360.42700000000002</c:v>
                </c:pt>
                <c:pt idx="3825">
                  <c:v>360.42700000000002</c:v>
                </c:pt>
                <c:pt idx="3826">
                  <c:v>360.42700000000002</c:v>
                </c:pt>
                <c:pt idx="3827">
                  <c:v>360.42700000000002</c:v>
                </c:pt>
                <c:pt idx="3828">
                  <c:v>360.42700000000002</c:v>
                </c:pt>
                <c:pt idx="3829">
                  <c:v>360.42700000000002</c:v>
                </c:pt>
                <c:pt idx="3830">
                  <c:v>360.42700000000002</c:v>
                </c:pt>
                <c:pt idx="3831">
                  <c:v>360.42700000000002</c:v>
                </c:pt>
                <c:pt idx="3832">
                  <c:v>360.42700000000002</c:v>
                </c:pt>
                <c:pt idx="3833">
                  <c:v>360.42700000000002</c:v>
                </c:pt>
                <c:pt idx="3834">
                  <c:v>360.42700000000002</c:v>
                </c:pt>
                <c:pt idx="3835">
                  <c:v>360.42700000000002</c:v>
                </c:pt>
                <c:pt idx="3836">
                  <c:v>360.42700000000002</c:v>
                </c:pt>
                <c:pt idx="3837">
                  <c:v>360.42700000000002</c:v>
                </c:pt>
                <c:pt idx="3838">
                  <c:v>360.42700000000002</c:v>
                </c:pt>
                <c:pt idx="3839">
                  <c:v>360.42700000000002</c:v>
                </c:pt>
                <c:pt idx="3840">
                  <c:v>360.42700000000002</c:v>
                </c:pt>
                <c:pt idx="3841">
                  <c:v>360.42700000000002</c:v>
                </c:pt>
                <c:pt idx="3842">
                  <c:v>360.42700000000002</c:v>
                </c:pt>
                <c:pt idx="3843">
                  <c:v>360.42700000000002</c:v>
                </c:pt>
                <c:pt idx="3844">
                  <c:v>360.42700000000002</c:v>
                </c:pt>
                <c:pt idx="3845">
                  <c:v>360.42700000000002</c:v>
                </c:pt>
                <c:pt idx="3846">
                  <c:v>360.42700000000002</c:v>
                </c:pt>
                <c:pt idx="3847">
                  <c:v>360.42700000000002</c:v>
                </c:pt>
                <c:pt idx="3848">
                  <c:v>360.42700000000002</c:v>
                </c:pt>
                <c:pt idx="3849">
                  <c:v>360.42700000000002</c:v>
                </c:pt>
                <c:pt idx="3850">
                  <c:v>360.42700000000002</c:v>
                </c:pt>
                <c:pt idx="3851">
                  <c:v>360.42700000000002</c:v>
                </c:pt>
                <c:pt idx="3852">
                  <c:v>360.42700000000002</c:v>
                </c:pt>
                <c:pt idx="3853">
                  <c:v>360.42700000000002</c:v>
                </c:pt>
                <c:pt idx="3854">
                  <c:v>360.42700000000002</c:v>
                </c:pt>
                <c:pt idx="3855">
                  <c:v>360.42700000000002</c:v>
                </c:pt>
                <c:pt idx="3856">
                  <c:v>360.42700000000002</c:v>
                </c:pt>
                <c:pt idx="3857">
                  <c:v>360.42700000000002</c:v>
                </c:pt>
                <c:pt idx="3858">
                  <c:v>360.42700000000002</c:v>
                </c:pt>
                <c:pt idx="3859">
                  <c:v>360.42700000000002</c:v>
                </c:pt>
                <c:pt idx="3860">
                  <c:v>360.42700000000002</c:v>
                </c:pt>
                <c:pt idx="3861">
                  <c:v>360.42700000000002</c:v>
                </c:pt>
                <c:pt idx="3862">
                  <c:v>360.42700000000002</c:v>
                </c:pt>
                <c:pt idx="3863">
                  <c:v>360.42700000000002</c:v>
                </c:pt>
                <c:pt idx="3864">
                  <c:v>360.42700000000002</c:v>
                </c:pt>
                <c:pt idx="3865">
                  <c:v>360.42700000000002</c:v>
                </c:pt>
                <c:pt idx="3866">
                  <c:v>360.42700000000002</c:v>
                </c:pt>
                <c:pt idx="3867">
                  <c:v>360.42700000000002</c:v>
                </c:pt>
                <c:pt idx="3868">
                  <c:v>360.42700000000002</c:v>
                </c:pt>
                <c:pt idx="3869">
                  <c:v>360.42700000000002</c:v>
                </c:pt>
                <c:pt idx="3870">
                  <c:v>360.42700000000002</c:v>
                </c:pt>
                <c:pt idx="3871">
                  <c:v>360.42700000000002</c:v>
                </c:pt>
                <c:pt idx="3872">
                  <c:v>360.42700000000002</c:v>
                </c:pt>
                <c:pt idx="3873">
                  <c:v>360.42700000000002</c:v>
                </c:pt>
                <c:pt idx="3874">
                  <c:v>360.42700000000002</c:v>
                </c:pt>
                <c:pt idx="3875">
                  <c:v>360.42700000000002</c:v>
                </c:pt>
                <c:pt idx="3876">
                  <c:v>360.42700000000002</c:v>
                </c:pt>
                <c:pt idx="3877">
                  <c:v>360.42700000000002</c:v>
                </c:pt>
                <c:pt idx="3878">
                  <c:v>360.42700000000002</c:v>
                </c:pt>
                <c:pt idx="3879">
                  <c:v>360.42700000000002</c:v>
                </c:pt>
                <c:pt idx="3880">
                  <c:v>360.42700000000002</c:v>
                </c:pt>
                <c:pt idx="3881">
                  <c:v>360.42700000000002</c:v>
                </c:pt>
                <c:pt idx="3882">
                  <c:v>360.42700000000002</c:v>
                </c:pt>
                <c:pt idx="3883">
                  <c:v>360.42700000000002</c:v>
                </c:pt>
                <c:pt idx="3884">
                  <c:v>360.42700000000002</c:v>
                </c:pt>
                <c:pt idx="3885">
                  <c:v>360.42700000000002</c:v>
                </c:pt>
                <c:pt idx="3886">
                  <c:v>360.42700000000002</c:v>
                </c:pt>
                <c:pt idx="3887">
                  <c:v>360.42700000000002</c:v>
                </c:pt>
                <c:pt idx="3888">
                  <c:v>360.42700000000002</c:v>
                </c:pt>
                <c:pt idx="3889">
                  <c:v>360.42700000000002</c:v>
                </c:pt>
                <c:pt idx="3890">
                  <c:v>360.42700000000002</c:v>
                </c:pt>
                <c:pt idx="3891">
                  <c:v>360.42700000000002</c:v>
                </c:pt>
                <c:pt idx="3892">
                  <c:v>360.42700000000002</c:v>
                </c:pt>
                <c:pt idx="3893">
                  <c:v>360.42700000000002</c:v>
                </c:pt>
                <c:pt idx="3894">
                  <c:v>360.42700000000002</c:v>
                </c:pt>
                <c:pt idx="3895">
                  <c:v>360.42700000000002</c:v>
                </c:pt>
                <c:pt idx="3896">
                  <c:v>360.42700000000002</c:v>
                </c:pt>
                <c:pt idx="3897">
                  <c:v>360.42700000000002</c:v>
                </c:pt>
                <c:pt idx="3898">
                  <c:v>360.42700000000002</c:v>
                </c:pt>
                <c:pt idx="3899">
                  <c:v>360.42700000000002</c:v>
                </c:pt>
                <c:pt idx="3900">
                  <c:v>360.42700000000002</c:v>
                </c:pt>
                <c:pt idx="3901">
                  <c:v>360.42700000000002</c:v>
                </c:pt>
                <c:pt idx="3902">
                  <c:v>360.42700000000002</c:v>
                </c:pt>
                <c:pt idx="3903">
                  <c:v>360.42700000000002</c:v>
                </c:pt>
                <c:pt idx="3904">
                  <c:v>360.42700000000002</c:v>
                </c:pt>
                <c:pt idx="3905">
                  <c:v>360.42700000000002</c:v>
                </c:pt>
                <c:pt idx="3906">
                  <c:v>360.42700000000002</c:v>
                </c:pt>
                <c:pt idx="3907">
                  <c:v>360.42700000000002</c:v>
                </c:pt>
                <c:pt idx="3908">
                  <c:v>360.42700000000002</c:v>
                </c:pt>
                <c:pt idx="3909">
                  <c:v>360.42700000000002</c:v>
                </c:pt>
                <c:pt idx="3910">
                  <c:v>360.42700000000002</c:v>
                </c:pt>
                <c:pt idx="3911">
                  <c:v>360.42700000000002</c:v>
                </c:pt>
                <c:pt idx="3912">
                  <c:v>360.42700000000002</c:v>
                </c:pt>
                <c:pt idx="3913">
                  <c:v>360.42700000000002</c:v>
                </c:pt>
                <c:pt idx="3914">
                  <c:v>360.42700000000002</c:v>
                </c:pt>
                <c:pt idx="3915">
                  <c:v>360.42700000000002</c:v>
                </c:pt>
                <c:pt idx="3916">
                  <c:v>360.42700000000002</c:v>
                </c:pt>
                <c:pt idx="3917">
                  <c:v>360.42700000000002</c:v>
                </c:pt>
                <c:pt idx="3918">
                  <c:v>360.42700000000002</c:v>
                </c:pt>
                <c:pt idx="3919">
                  <c:v>360.42700000000002</c:v>
                </c:pt>
                <c:pt idx="3920">
                  <c:v>360.42700000000002</c:v>
                </c:pt>
                <c:pt idx="3921">
                  <c:v>360.42700000000002</c:v>
                </c:pt>
                <c:pt idx="3922">
                  <c:v>360.42700000000002</c:v>
                </c:pt>
                <c:pt idx="3923">
                  <c:v>360.42700000000002</c:v>
                </c:pt>
                <c:pt idx="3924">
                  <c:v>360.42700000000002</c:v>
                </c:pt>
                <c:pt idx="3925">
                  <c:v>360.42700000000002</c:v>
                </c:pt>
                <c:pt idx="3926">
                  <c:v>360.42700000000002</c:v>
                </c:pt>
                <c:pt idx="3927">
                  <c:v>360.42700000000002</c:v>
                </c:pt>
                <c:pt idx="3928">
                  <c:v>360.42700000000002</c:v>
                </c:pt>
                <c:pt idx="3929">
                  <c:v>360.42700000000002</c:v>
                </c:pt>
                <c:pt idx="3930">
                  <c:v>360.42700000000002</c:v>
                </c:pt>
                <c:pt idx="3931">
                  <c:v>360.42700000000002</c:v>
                </c:pt>
                <c:pt idx="3932">
                  <c:v>360.42700000000002</c:v>
                </c:pt>
                <c:pt idx="3933">
                  <c:v>360.42700000000002</c:v>
                </c:pt>
                <c:pt idx="3934">
                  <c:v>360.42700000000002</c:v>
                </c:pt>
                <c:pt idx="3935">
                  <c:v>360.42700000000002</c:v>
                </c:pt>
                <c:pt idx="3936">
                  <c:v>360.42700000000002</c:v>
                </c:pt>
                <c:pt idx="3937">
                  <c:v>360.42700000000002</c:v>
                </c:pt>
                <c:pt idx="3938">
                  <c:v>360.42700000000002</c:v>
                </c:pt>
                <c:pt idx="3939">
                  <c:v>360.42700000000002</c:v>
                </c:pt>
                <c:pt idx="3940">
                  <c:v>360.42700000000002</c:v>
                </c:pt>
                <c:pt idx="3941">
                  <c:v>360.42700000000002</c:v>
                </c:pt>
                <c:pt idx="3942">
                  <c:v>360.42700000000002</c:v>
                </c:pt>
                <c:pt idx="3943">
                  <c:v>360.42700000000002</c:v>
                </c:pt>
                <c:pt idx="3944">
                  <c:v>360.42700000000002</c:v>
                </c:pt>
                <c:pt idx="3945">
                  <c:v>360.42700000000002</c:v>
                </c:pt>
                <c:pt idx="3946">
                  <c:v>360.42700000000002</c:v>
                </c:pt>
                <c:pt idx="3947">
                  <c:v>360.42700000000002</c:v>
                </c:pt>
                <c:pt idx="3948">
                  <c:v>360.42700000000002</c:v>
                </c:pt>
                <c:pt idx="3949">
                  <c:v>360.42700000000002</c:v>
                </c:pt>
                <c:pt idx="3950">
                  <c:v>360.42700000000002</c:v>
                </c:pt>
                <c:pt idx="3951">
                  <c:v>360.42700000000002</c:v>
                </c:pt>
                <c:pt idx="3952">
                  <c:v>360.42700000000002</c:v>
                </c:pt>
                <c:pt idx="3953">
                  <c:v>360.42700000000002</c:v>
                </c:pt>
                <c:pt idx="3954">
                  <c:v>360.42700000000002</c:v>
                </c:pt>
                <c:pt idx="3955">
                  <c:v>360.42700000000002</c:v>
                </c:pt>
                <c:pt idx="3956">
                  <c:v>360.42700000000002</c:v>
                </c:pt>
                <c:pt idx="3957">
                  <c:v>360.42700000000002</c:v>
                </c:pt>
                <c:pt idx="3958">
                  <c:v>360.42700000000002</c:v>
                </c:pt>
                <c:pt idx="3959">
                  <c:v>360.42700000000002</c:v>
                </c:pt>
                <c:pt idx="3960">
                  <c:v>360.42700000000002</c:v>
                </c:pt>
                <c:pt idx="3961">
                  <c:v>360.42700000000002</c:v>
                </c:pt>
                <c:pt idx="3962">
                  <c:v>360.42700000000002</c:v>
                </c:pt>
                <c:pt idx="3963">
                  <c:v>360.42700000000002</c:v>
                </c:pt>
                <c:pt idx="3964">
                  <c:v>360.42700000000002</c:v>
                </c:pt>
                <c:pt idx="3965">
                  <c:v>360.42700000000002</c:v>
                </c:pt>
                <c:pt idx="3966">
                  <c:v>360.42700000000002</c:v>
                </c:pt>
                <c:pt idx="3967">
                  <c:v>360.42700000000002</c:v>
                </c:pt>
                <c:pt idx="3968">
                  <c:v>360.42700000000002</c:v>
                </c:pt>
                <c:pt idx="3969">
                  <c:v>360.42700000000002</c:v>
                </c:pt>
                <c:pt idx="3970">
                  <c:v>360.42700000000002</c:v>
                </c:pt>
                <c:pt idx="3971">
                  <c:v>360.42700000000002</c:v>
                </c:pt>
                <c:pt idx="3972">
                  <c:v>360.42700000000002</c:v>
                </c:pt>
                <c:pt idx="3973">
                  <c:v>360.42700000000002</c:v>
                </c:pt>
                <c:pt idx="3974">
                  <c:v>360.42700000000002</c:v>
                </c:pt>
                <c:pt idx="3975">
                  <c:v>360.42700000000002</c:v>
                </c:pt>
                <c:pt idx="3976">
                  <c:v>360.42700000000002</c:v>
                </c:pt>
                <c:pt idx="3977">
                  <c:v>360.42700000000002</c:v>
                </c:pt>
                <c:pt idx="3978">
                  <c:v>360.42700000000002</c:v>
                </c:pt>
                <c:pt idx="3979">
                  <c:v>360.42700000000002</c:v>
                </c:pt>
                <c:pt idx="3980">
                  <c:v>360.42700000000002</c:v>
                </c:pt>
                <c:pt idx="3981">
                  <c:v>360.42700000000002</c:v>
                </c:pt>
                <c:pt idx="3982">
                  <c:v>360.42700000000002</c:v>
                </c:pt>
                <c:pt idx="3983">
                  <c:v>360.42700000000002</c:v>
                </c:pt>
                <c:pt idx="3984">
                  <c:v>360.42700000000002</c:v>
                </c:pt>
                <c:pt idx="3985">
                  <c:v>360.42700000000002</c:v>
                </c:pt>
                <c:pt idx="3986">
                  <c:v>360.42700000000002</c:v>
                </c:pt>
                <c:pt idx="3987">
                  <c:v>360.42700000000002</c:v>
                </c:pt>
                <c:pt idx="3988">
                  <c:v>360.42700000000002</c:v>
                </c:pt>
                <c:pt idx="3989">
                  <c:v>360.42700000000002</c:v>
                </c:pt>
                <c:pt idx="3990">
                  <c:v>360.42700000000002</c:v>
                </c:pt>
                <c:pt idx="3991">
                  <c:v>360.42700000000002</c:v>
                </c:pt>
                <c:pt idx="3992">
                  <c:v>360.42700000000002</c:v>
                </c:pt>
                <c:pt idx="3993">
                  <c:v>360.42700000000002</c:v>
                </c:pt>
                <c:pt idx="3994">
                  <c:v>360.42700000000002</c:v>
                </c:pt>
                <c:pt idx="3995">
                  <c:v>360.42700000000002</c:v>
                </c:pt>
                <c:pt idx="3996">
                  <c:v>360.42700000000002</c:v>
                </c:pt>
                <c:pt idx="3997">
                  <c:v>360.42700000000002</c:v>
                </c:pt>
                <c:pt idx="3998">
                  <c:v>360.42700000000002</c:v>
                </c:pt>
                <c:pt idx="3999">
                  <c:v>360.42700000000002</c:v>
                </c:pt>
                <c:pt idx="4000">
                  <c:v>360.42700000000002</c:v>
                </c:pt>
                <c:pt idx="4001">
                  <c:v>360.42700000000002</c:v>
                </c:pt>
                <c:pt idx="4002">
                  <c:v>360.42700000000002</c:v>
                </c:pt>
                <c:pt idx="4003">
                  <c:v>360.42700000000002</c:v>
                </c:pt>
                <c:pt idx="4004">
                  <c:v>360.42700000000002</c:v>
                </c:pt>
                <c:pt idx="4005">
                  <c:v>360.42700000000002</c:v>
                </c:pt>
                <c:pt idx="4006">
                  <c:v>360.42700000000002</c:v>
                </c:pt>
                <c:pt idx="4007">
                  <c:v>360.42700000000002</c:v>
                </c:pt>
                <c:pt idx="4008">
                  <c:v>360.42700000000002</c:v>
                </c:pt>
                <c:pt idx="4009">
                  <c:v>360.42700000000002</c:v>
                </c:pt>
                <c:pt idx="4010">
                  <c:v>360.42700000000002</c:v>
                </c:pt>
                <c:pt idx="4011">
                  <c:v>360.42700000000002</c:v>
                </c:pt>
                <c:pt idx="4012">
                  <c:v>360.42700000000002</c:v>
                </c:pt>
                <c:pt idx="4013">
                  <c:v>360.42700000000002</c:v>
                </c:pt>
                <c:pt idx="4014">
                  <c:v>360.42700000000002</c:v>
                </c:pt>
                <c:pt idx="4015">
                  <c:v>360.42700000000002</c:v>
                </c:pt>
                <c:pt idx="4016">
                  <c:v>360.42700000000002</c:v>
                </c:pt>
                <c:pt idx="4017">
                  <c:v>360.42700000000002</c:v>
                </c:pt>
                <c:pt idx="4018">
                  <c:v>360.42700000000002</c:v>
                </c:pt>
                <c:pt idx="4019">
                  <c:v>360.42700000000002</c:v>
                </c:pt>
                <c:pt idx="4020">
                  <c:v>360.42700000000002</c:v>
                </c:pt>
                <c:pt idx="4021">
                  <c:v>360.42700000000002</c:v>
                </c:pt>
                <c:pt idx="4022">
                  <c:v>360.42700000000002</c:v>
                </c:pt>
                <c:pt idx="4023">
                  <c:v>360.42700000000002</c:v>
                </c:pt>
                <c:pt idx="4024">
                  <c:v>360.42700000000002</c:v>
                </c:pt>
                <c:pt idx="4025">
                  <c:v>360.42700000000002</c:v>
                </c:pt>
                <c:pt idx="4026">
                  <c:v>360.42700000000002</c:v>
                </c:pt>
                <c:pt idx="4027">
                  <c:v>360.42700000000002</c:v>
                </c:pt>
                <c:pt idx="4028">
                  <c:v>360.42700000000002</c:v>
                </c:pt>
                <c:pt idx="4029">
                  <c:v>360.42700000000002</c:v>
                </c:pt>
                <c:pt idx="4030">
                  <c:v>360.42700000000002</c:v>
                </c:pt>
                <c:pt idx="4031">
                  <c:v>360.42700000000002</c:v>
                </c:pt>
                <c:pt idx="4032">
                  <c:v>360.42700000000002</c:v>
                </c:pt>
                <c:pt idx="4033">
                  <c:v>360.42700000000002</c:v>
                </c:pt>
                <c:pt idx="4034">
                  <c:v>360.42700000000002</c:v>
                </c:pt>
                <c:pt idx="4035">
                  <c:v>360.42700000000002</c:v>
                </c:pt>
                <c:pt idx="4036">
                  <c:v>360.42700000000002</c:v>
                </c:pt>
                <c:pt idx="4037">
                  <c:v>360.42700000000002</c:v>
                </c:pt>
                <c:pt idx="4038">
                  <c:v>360.42700000000002</c:v>
                </c:pt>
                <c:pt idx="4039">
                  <c:v>360.42700000000002</c:v>
                </c:pt>
                <c:pt idx="4040">
                  <c:v>360.42700000000002</c:v>
                </c:pt>
                <c:pt idx="4041">
                  <c:v>360.42700000000002</c:v>
                </c:pt>
                <c:pt idx="4042">
                  <c:v>360.42700000000002</c:v>
                </c:pt>
                <c:pt idx="4043">
                  <c:v>360.42700000000002</c:v>
                </c:pt>
                <c:pt idx="4044">
                  <c:v>360.42700000000002</c:v>
                </c:pt>
                <c:pt idx="4045">
                  <c:v>360.42700000000002</c:v>
                </c:pt>
                <c:pt idx="4046">
                  <c:v>360.42700000000002</c:v>
                </c:pt>
                <c:pt idx="4047">
                  <c:v>360.42700000000002</c:v>
                </c:pt>
                <c:pt idx="4048">
                  <c:v>360.42700000000002</c:v>
                </c:pt>
                <c:pt idx="4049">
                  <c:v>360.42700000000002</c:v>
                </c:pt>
                <c:pt idx="4050">
                  <c:v>360.42700000000002</c:v>
                </c:pt>
                <c:pt idx="4051">
                  <c:v>360.42700000000002</c:v>
                </c:pt>
                <c:pt idx="4052">
                  <c:v>360.42700000000002</c:v>
                </c:pt>
                <c:pt idx="4053">
                  <c:v>360.42700000000002</c:v>
                </c:pt>
                <c:pt idx="4054">
                  <c:v>360.42700000000002</c:v>
                </c:pt>
                <c:pt idx="4055">
                  <c:v>360.42700000000002</c:v>
                </c:pt>
                <c:pt idx="4056">
                  <c:v>360.42700000000002</c:v>
                </c:pt>
                <c:pt idx="4057">
                  <c:v>360.42700000000002</c:v>
                </c:pt>
                <c:pt idx="4058">
                  <c:v>360.42700000000002</c:v>
                </c:pt>
                <c:pt idx="4059">
                  <c:v>360.42700000000002</c:v>
                </c:pt>
                <c:pt idx="4060">
                  <c:v>360.42700000000002</c:v>
                </c:pt>
                <c:pt idx="4061">
                  <c:v>360.42700000000002</c:v>
                </c:pt>
                <c:pt idx="4062">
                  <c:v>360.42700000000002</c:v>
                </c:pt>
                <c:pt idx="4063">
                  <c:v>360.42700000000002</c:v>
                </c:pt>
                <c:pt idx="4064">
                  <c:v>360.42700000000002</c:v>
                </c:pt>
                <c:pt idx="4065">
                  <c:v>360.42700000000002</c:v>
                </c:pt>
                <c:pt idx="4066">
                  <c:v>360.42700000000002</c:v>
                </c:pt>
                <c:pt idx="4067">
                  <c:v>360.42700000000002</c:v>
                </c:pt>
                <c:pt idx="4068">
                  <c:v>360.42700000000002</c:v>
                </c:pt>
                <c:pt idx="4069">
                  <c:v>360.42700000000002</c:v>
                </c:pt>
                <c:pt idx="4070">
                  <c:v>360.42700000000002</c:v>
                </c:pt>
                <c:pt idx="4071">
                  <c:v>360.42700000000002</c:v>
                </c:pt>
                <c:pt idx="4072">
                  <c:v>360.42700000000002</c:v>
                </c:pt>
                <c:pt idx="4073">
                  <c:v>360.42700000000002</c:v>
                </c:pt>
                <c:pt idx="4074">
                  <c:v>360.42700000000002</c:v>
                </c:pt>
                <c:pt idx="4075">
                  <c:v>360.42700000000002</c:v>
                </c:pt>
                <c:pt idx="4076">
                  <c:v>360.42700000000002</c:v>
                </c:pt>
                <c:pt idx="4077">
                  <c:v>360.42700000000002</c:v>
                </c:pt>
                <c:pt idx="4078">
                  <c:v>360.42700000000002</c:v>
                </c:pt>
                <c:pt idx="4079">
                  <c:v>360.42700000000002</c:v>
                </c:pt>
                <c:pt idx="4080">
                  <c:v>360.42700000000002</c:v>
                </c:pt>
                <c:pt idx="4081">
                  <c:v>360.42700000000002</c:v>
                </c:pt>
                <c:pt idx="4082">
                  <c:v>360.42700000000002</c:v>
                </c:pt>
                <c:pt idx="4083">
                  <c:v>360.42700000000002</c:v>
                </c:pt>
                <c:pt idx="4084">
                  <c:v>360.42700000000002</c:v>
                </c:pt>
                <c:pt idx="4085">
                  <c:v>360.42700000000002</c:v>
                </c:pt>
                <c:pt idx="4086">
                  <c:v>360.42700000000002</c:v>
                </c:pt>
                <c:pt idx="4087">
                  <c:v>360.42700000000002</c:v>
                </c:pt>
                <c:pt idx="4088">
                  <c:v>360.42700000000002</c:v>
                </c:pt>
                <c:pt idx="4089">
                  <c:v>360.42700000000002</c:v>
                </c:pt>
                <c:pt idx="4090">
                  <c:v>360.42700000000002</c:v>
                </c:pt>
                <c:pt idx="4091">
                  <c:v>360.42700000000002</c:v>
                </c:pt>
                <c:pt idx="4092">
                  <c:v>360.42700000000002</c:v>
                </c:pt>
                <c:pt idx="4093">
                  <c:v>360.42700000000002</c:v>
                </c:pt>
                <c:pt idx="4094">
                  <c:v>360.42700000000002</c:v>
                </c:pt>
                <c:pt idx="4095">
                  <c:v>360.42700000000002</c:v>
                </c:pt>
                <c:pt idx="4096">
                  <c:v>360.42700000000002</c:v>
                </c:pt>
                <c:pt idx="4097">
                  <c:v>360.42700000000002</c:v>
                </c:pt>
                <c:pt idx="4098">
                  <c:v>360.42700000000002</c:v>
                </c:pt>
                <c:pt idx="4099">
                  <c:v>360.42700000000002</c:v>
                </c:pt>
                <c:pt idx="4100">
                  <c:v>360.42700000000002</c:v>
                </c:pt>
                <c:pt idx="4101">
                  <c:v>360.42700000000002</c:v>
                </c:pt>
                <c:pt idx="4102">
                  <c:v>360.42700000000002</c:v>
                </c:pt>
                <c:pt idx="4103">
                  <c:v>360.42700000000002</c:v>
                </c:pt>
                <c:pt idx="4104">
                  <c:v>360.42700000000002</c:v>
                </c:pt>
                <c:pt idx="4105">
                  <c:v>360.42700000000002</c:v>
                </c:pt>
                <c:pt idx="4106">
                  <c:v>360.42700000000002</c:v>
                </c:pt>
                <c:pt idx="4107">
                  <c:v>360.42700000000002</c:v>
                </c:pt>
                <c:pt idx="4108">
                  <c:v>360.42700000000002</c:v>
                </c:pt>
                <c:pt idx="4109">
                  <c:v>360.42700000000002</c:v>
                </c:pt>
                <c:pt idx="4110">
                  <c:v>360.42700000000002</c:v>
                </c:pt>
                <c:pt idx="4111">
                  <c:v>360.42700000000002</c:v>
                </c:pt>
                <c:pt idx="4112">
                  <c:v>360.42700000000002</c:v>
                </c:pt>
                <c:pt idx="4113">
                  <c:v>360.42700000000002</c:v>
                </c:pt>
                <c:pt idx="4114">
                  <c:v>360.42700000000002</c:v>
                </c:pt>
                <c:pt idx="4115">
                  <c:v>360.42700000000002</c:v>
                </c:pt>
                <c:pt idx="4116">
                  <c:v>360.42700000000002</c:v>
                </c:pt>
                <c:pt idx="4117">
                  <c:v>360.42700000000002</c:v>
                </c:pt>
                <c:pt idx="4118">
                  <c:v>360.42700000000002</c:v>
                </c:pt>
                <c:pt idx="4119">
                  <c:v>360.42700000000002</c:v>
                </c:pt>
                <c:pt idx="4120">
                  <c:v>360.42700000000002</c:v>
                </c:pt>
                <c:pt idx="4121">
                  <c:v>360.42700000000002</c:v>
                </c:pt>
                <c:pt idx="4122">
                  <c:v>360.42700000000002</c:v>
                </c:pt>
                <c:pt idx="4123">
                  <c:v>360.42700000000002</c:v>
                </c:pt>
                <c:pt idx="4124">
                  <c:v>360.42700000000002</c:v>
                </c:pt>
                <c:pt idx="4125">
                  <c:v>360.42700000000002</c:v>
                </c:pt>
                <c:pt idx="4126">
                  <c:v>360.42700000000002</c:v>
                </c:pt>
                <c:pt idx="4127">
                  <c:v>360.42700000000002</c:v>
                </c:pt>
                <c:pt idx="4128">
                  <c:v>360.42700000000002</c:v>
                </c:pt>
                <c:pt idx="4129">
                  <c:v>360.42700000000002</c:v>
                </c:pt>
                <c:pt idx="4130">
                  <c:v>360.42700000000002</c:v>
                </c:pt>
                <c:pt idx="4131">
                  <c:v>360.42700000000002</c:v>
                </c:pt>
                <c:pt idx="4132">
                  <c:v>360.42700000000002</c:v>
                </c:pt>
                <c:pt idx="4133">
                  <c:v>360.42700000000002</c:v>
                </c:pt>
                <c:pt idx="4134">
                  <c:v>360.42700000000002</c:v>
                </c:pt>
                <c:pt idx="4135">
                  <c:v>360.42700000000002</c:v>
                </c:pt>
                <c:pt idx="4136">
                  <c:v>360.42700000000002</c:v>
                </c:pt>
                <c:pt idx="4137">
                  <c:v>360.42700000000002</c:v>
                </c:pt>
                <c:pt idx="4138">
                  <c:v>360.42700000000002</c:v>
                </c:pt>
                <c:pt idx="4139">
                  <c:v>360.42700000000002</c:v>
                </c:pt>
                <c:pt idx="4140">
                  <c:v>360.42700000000002</c:v>
                </c:pt>
                <c:pt idx="4141">
                  <c:v>360.42700000000002</c:v>
                </c:pt>
                <c:pt idx="4142">
                  <c:v>360.42700000000002</c:v>
                </c:pt>
                <c:pt idx="4143">
                  <c:v>360.42700000000002</c:v>
                </c:pt>
                <c:pt idx="4144">
                  <c:v>360.42700000000002</c:v>
                </c:pt>
                <c:pt idx="4145">
                  <c:v>360.42700000000002</c:v>
                </c:pt>
                <c:pt idx="4146">
                  <c:v>360.42700000000002</c:v>
                </c:pt>
                <c:pt idx="4147">
                  <c:v>360.42700000000002</c:v>
                </c:pt>
                <c:pt idx="4148">
                  <c:v>360.42700000000002</c:v>
                </c:pt>
                <c:pt idx="4149">
                  <c:v>360.42700000000002</c:v>
                </c:pt>
                <c:pt idx="4150">
                  <c:v>360.42700000000002</c:v>
                </c:pt>
                <c:pt idx="4151">
                  <c:v>360.42700000000002</c:v>
                </c:pt>
                <c:pt idx="4152">
                  <c:v>360.42700000000002</c:v>
                </c:pt>
                <c:pt idx="4153">
                  <c:v>360.42700000000002</c:v>
                </c:pt>
                <c:pt idx="4154">
                  <c:v>360.42700000000002</c:v>
                </c:pt>
                <c:pt idx="4155">
                  <c:v>360.42700000000002</c:v>
                </c:pt>
                <c:pt idx="4156">
                  <c:v>360.42700000000002</c:v>
                </c:pt>
                <c:pt idx="4157">
                  <c:v>360.42700000000002</c:v>
                </c:pt>
                <c:pt idx="4158">
                  <c:v>360.42700000000002</c:v>
                </c:pt>
                <c:pt idx="4159">
                  <c:v>360.42700000000002</c:v>
                </c:pt>
                <c:pt idx="4160">
                  <c:v>360.42700000000002</c:v>
                </c:pt>
                <c:pt idx="4161">
                  <c:v>360.42700000000002</c:v>
                </c:pt>
                <c:pt idx="4162">
                  <c:v>360.42700000000002</c:v>
                </c:pt>
                <c:pt idx="4163">
                  <c:v>360.42700000000002</c:v>
                </c:pt>
                <c:pt idx="4164">
                  <c:v>360.42700000000002</c:v>
                </c:pt>
                <c:pt idx="4165">
                  <c:v>360.42700000000002</c:v>
                </c:pt>
                <c:pt idx="4166">
                  <c:v>360.42700000000002</c:v>
                </c:pt>
                <c:pt idx="4167">
                  <c:v>360.42700000000002</c:v>
                </c:pt>
                <c:pt idx="4168">
                  <c:v>360.42700000000002</c:v>
                </c:pt>
                <c:pt idx="4169">
                  <c:v>360.42700000000002</c:v>
                </c:pt>
                <c:pt idx="4170">
                  <c:v>360.42700000000002</c:v>
                </c:pt>
                <c:pt idx="4171">
                  <c:v>360.42700000000002</c:v>
                </c:pt>
                <c:pt idx="4172">
                  <c:v>360.42700000000002</c:v>
                </c:pt>
                <c:pt idx="4173">
                  <c:v>360.42700000000002</c:v>
                </c:pt>
                <c:pt idx="4174">
                  <c:v>360.42700000000002</c:v>
                </c:pt>
                <c:pt idx="4175">
                  <c:v>360.42700000000002</c:v>
                </c:pt>
                <c:pt idx="4176">
                  <c:v>360.42700000000002</c:v>
                </c:pt>
                <c:pt idx="4177">
                  <c:v>360.42700000000002</c:v>
                </c:pt>
                <c:pt idx="4178">
                  <c:v>360.42700000000002</c:v>
                </c:pt>
                <c:pt idx="4179">
                  <c:v>360.42700000000002</c:v>
                </c:pt>
                <c:pt idx="4180">
                  <c:v>360.42700000000002</c:v>
                </c:pt>
                <c:pt idx="4181">
                  <c:v>360.42700000000002</c:v>
                </c:pt>
                <c:pt idx="4182">
                  <c:v>360.42700000000002</c:v>
                </c:pt>
                <c:pt idx="4183">
                  <c:v>360.42700000000002</c:v>
                </c:pt>
                <c:pt idx="4184">
                  <c:v>360.42700000000002</c:v>
                </c:pt>
                <c:pt idx="4185">
                  <c:v>360.42700000000002</c:v>
                </c:pt>
                <c:pt idx="4186">
                  <c:v>360.42700000000002</c:v>
                </c:pt>
                <c:pt idx="4187">
                  <c:v>360.42700000000002</c:v>
                </c:pt>
                <c:pt idx="4188">
                  <c:v>360.42700000000002</c:v>
                </c:pt>
                <c:pt idx="4189">
                  <c:v>360.42700000000002</c:v>
                </c:pt>
                <c:pt idx="4190">
                  <c:v>360.42700000000002</c:v>
                </c:pt>
                <c:pt idx="4191">
                  <c:v>360.42700000000002</c:v>
                </c:pt>
                <c:pt idx="4192">
                  <c:v>360.42700000000002</c:v>
                </c:pt>
                <c:pt idx="4193">
                  <c:v>360.42700000000002</c:v>
                </c:pt>
                <c:pt idx="4194">
                  <c:v>360.42700000000002</c:v>
                </c:pt>
                <c:pt idx="4195">
                  <c:v>360.42700000000002</c:v>
                </c:pt>
                <c:pt idx="4196">
                  <c:v>360.42700000000002</c:v>
                </c:pt>
                <c:pt idx="4197">
                  <c:v>360.42700000000002</c:v>
                </c:pt>
                <c:pt idx="4198">
                  <c:v>360.42700000000002</c:v>
                </c:pt>
                <c:pt idx="4199">
                  <c:v>360.42700000000002</c:v>
                </c:pt>
                <c:pt idx="4200">
                  <c:v>360.42700000000002</c:v>
                </c:pt>
                <c:pt idx="4201">
                  <c:v>360.42700000000002</c:v>
                </c:pt>
                <c:pt idx="4202">
                  <c:v>360.42700000000002</c:v>
                </c:pt>
                <c:pt idx="4203">
                  <c:v>360.42700000000002</c:v>
                </c:pt>
                <c:pt idx="4204">
                  <c:v>360.42700000000002</c:v>
                </c:pt>
                <c:pt idx="4205">
                  <c:v>360.42700000000002</c:v>
                </c:pt>
                <c:pt idx="4206">
                  <c:v>360.42700000000002</c:v>
                </c:pt>
                <c:pt idx="4207">
                  <c:v>360.42700000000002</c:v>
                </c:pt>
                <c:pt idx="4208">
                  <c:v>360.42700000000002</c:v>
                </c:pt>
                <c:pt idx="4209">
                  <c:v>360.42700000000002</c:v>
                </c:pt>
                <c:pt idx="4210">
                  <c:v>360.42700000000002</c:v>
                </c:pt>
                <c:pt idx="4211">
                  <c:v>360.42700000000002</c:v>
                </c:pt>
                <c:pt idx="4212">
                  <c:v>360.42700000000002</c:v>
                </c:pt>
                <c:pt idx="4213">
                  <c:v>360.42700000000002</c:v>
                </c:pt>
                <c:pt idx="4214">
                  <c:v>360.42700000000002</c:v>
                </c:pt>
                <c:pt idx="4215">
                  <c:v>360.42700000000002</c:v>
                </c:pt>
                <c:pt idx="4216">
                  <c:v>360.42700000000002</c:v>
                </c:pt>
                <c:pt idx="4217">
                  <c:v>360.42700000000002</c:v>
                </c:pt>
                <c:pt idx="4218">
                  <c:v>360.42700000000002</c:v>
                </c:pt>
                <c:pt idx="4219">
                  <c:v>360.42700000000002</c:v>
                </c:pt>
                <c:pt idx="4220">
                  <c:v>360.42700000000002</c:v>
                </c:pt>
                <c:pt idx="4221">
                  <c:v>360.42700000000002</c:v>
                </c:pt>
                <c:pt idx="4222">
                  <c:v>360.42700000000002</c:v>
                </c:pt>
                <c:pt idx="4223">
                  <c:v>360.42700000000002</c:v>
                </c:pt>
                <c:pt idx="4224">
                  <c:v>360.42700000000002</c:v>
                </c:pt>
                <c:pt idx="4225">
                  <c:v>360.42700000000002</c:v>
                </c:pt>
                <c:pt idx="4226">
                  <c:v>360.42700000000002</c:v>
                </c:pt>
                <c:pt idx="4227">
                  <c:v>360.42700000000002</c:v>
                </c:pt>
                <c:pt idx="4228">
                  <c:v>360.42700000000002</c:v>
                </c:pt>
                <c:pt idx="4229">
                  <c:v>360.42700000000002</c:v>
                </c:pt>
                <c:pt idx="4230">
                  <c:v>360.42700000000002</c:v>
                </c:pt>
                <c:pt idx="4231">
                  <c:v>360.42700000000002</c:v>
                </c:pt>
                <c:pt idx="4232">
                  <c:v>360.42700000000002</c:v>
                </c:pt>
                <c:pt idx="4233">
                  <c:v>360.42700000000002</c:v>
                </c:pt>
                <c:pt idx="4234">
                  <c:v>360.42700000000002</c:v>
                </c:pt>
                <c:pt idx="4235">
                  <c:v>360.42700000000002</c:v>
                </c:pt>
                <c:pt idx="4236">
                  <c:v>360.42700000000002</c:v>
                </c:pt>
                <c:pt idx="4237">
                  <c:v>360.42700000000002</c:v>
                </c:pt>
                <c:pt idx="4238">
                  <c:v>360.42700000000002</c:v>
                </c:pt>
                <c:pt idx="4239">
                  <c:v>360.42700000000002</c:v>
                </c:pt>
                <c:pt idx="4240">
                  <c:v>360.42700000000002</c:v>
                </c:pt>
                <c:pt idx="4241">
                  <c:v>360.42700000000002</c:v>
                </c:pt>
                <c:pt idx="4242">
                  <c:v>360.42700000000002</c:v>
                </c:pt>
                <c:pt idx="4243">
                  <c:v>360.42700000000002</c:v>
                </c:pt>
                <c:pt idx="4244">
                  <c:v>360.42700000000002</c:v>
                </c:pt>
                <c:pt idx="4245">
                  <c:v>360.42700000000002</c:v>
                </c:pt>
                <c:pt idx="4246">
                  <c:v>360.42700000000002</c:v>
                </c:pt>
                <c:pt idx="4247">
                  <c:v>360.42700000000002</c:v>
                </c:pt>
                <c:pt idx="4248">
                  <c:v>360.42700000000002</c:v>
                </c:pt>
                <c:pt idx="4249">
                  <c:v>360.42700000000002</c:v>
                </c:pt>
                <c:pt idx="4250">
                  <c:v>360.42700000000002</c:v>
                </c:pt>
                <c:pt idx="4251">
                  <c:v>360.42700000000002</c:v>
                </c:pt>
                <c:pt idx="4252">
                  <c:v>360.42700000000002</c:v>
                </c:pt>
                <c:pt idx="4253">
                  <c:v>360.42700000000002</c:v>
                </c:pt>
                <c:pt idx="4254">
                  <c:v>360.42700000000002</c:v>
                </c:pt>
                <c:pt idx="4255">
                  <c:v>360.42700000000002</c:v>
                </c:pt>
                <c:pt idx="4256">
                  <c:v>360.42700000000002</c:v>
                </c:pt>
                <c:pt idx="4257">
                  <c:v>360.42700000000002</c:v>
                </c:pt>
                <c:pt idx="4258">
                  <c:v>360.42700000000002</c:v>
                </c:pt>
                <c:pt idx="4259">
                  <c:v>360.42700000000002</c:v>
                </c:pt>
                <c:pt idx="4260">
                  <c:v>360.42700000000002</c:v>
                </c:pt>
                <c:pt idx="4261">
                  <c:v>360.42700000000002</c:v>
                </c:pt>
                <c:pt idx="4262">
                  <c:v>360.42700000000002</c:v>
                </c:pt>
                <c:pt idx="4263">
                  <c:v>360.42700000000002</c:v>
                </c:pt>
                <c:pt idx="4264">
                  <c:v>360.42700000000002</c:v>
                </c:pt>
                <c:pt idx="4265">
                  <c:v>360.42700000000002</c:v>
                </c:pt>
                <c:pt idx="4266">
                  <c:v>360.42700000000002</c:v>
                </c:pt>
                <c:pt idx="4267">
                  <c:v>360.42700000000002</c:v>
                </c:pt>
                <c:pt idx="4268">
                  <c:v>360.42700000000002</c:v>
                </c:pt>
                <c:pt idx="4269">
                  <c:v>360.42700000000002</c:v>
                </c:pt>
                <c:pt idx="4270">
                  <c:v>360.42700000000002</c:v>
                </c:pt>
                <c:pt idx="4271">
                  <c:v>360.42700000000002</c:v>
                </c:pt>
                <c:pt idx="4272">
                  <c:v>360.42700000000002</c:v>
                </c:pt>
                <c:pt idx="4273">
                  <c:v>360.42700000000002</c:v>
                </c:pt>
                <c:pt idx="4274">
                  <c:v>360.42700000000002</c:v>
                </c:pt>
                <c:pt idx="4275">
                  <c:v>360.42700000000002</c:v>
                </c:pt>
                <c:pt idx="4276">
                  <c:v>360.42700000000002</c:v>
                </c:pt>
                <c:pt idx="4277">
                  <c:v>360.42700000000002</c:v>
                </c:pt>
                <c:pt idx="4278">
                  <c:v>360.42700000000002</c:v>
                </c:pt>
                <c:pt idx="4279">
                  <c:v>360.42700000000002</c:v>
                </c:pt>
                <c:pt idx="4280">
                  <c:v>360.42700000000002</c:v>
                </c:pt>
                <c:pt idx="4281">
                  <c:v>360.42700000000002</c:v>
                </c:pt>
                <c:pt idx="4282">
                  <c:v>360.42700000000002</c:v>
                </c:pt>
                <c:pt idx="4283">
                  <c:v>360.42700000000002</c:v>
                </c:pt>
                <c:pt idx="4284">
                  <c:v>360.42700000000002</c:v>
                </c:pt>
                <c:pt idx="4285">
                  <c:v>360.42700000000002</c:v>
                </c:pt>
                <c:pt idx="4286">
                  <c:v>360.42700000000002</c:v>
                </c:pt>
                <c:pt idx="4287">
                  <c:v>360.42700000000002</c:v>
                </c:pt>
                <c:pt idx="4288">
                  <c:v>360.42700000000002</c:v>
                </c:pt>
                <c:pt idx="4289">
                  <c:v>360.42700000000002</c:v>
                </c:pt>
                <c:pt idx="4290">
                  <c:v>360.42700000000002</c:v>
                </c:pt>
                <c:pt idx="4291">
                  <c:v>360.42700000000002</c:v>
                </c:pt>
                <c:pt idx="4292">
                  <c:v>360.42700000000002</c:v>
                </c:pt>
                <c:pt idx="4293">
                  <c:v>360.42700000000002</c:v>
                </c:pt>
                <c:pt idx="4294">
                  <c:v>360.42700000000002</c:v>
                </c:pt>
                <c:pt idx="4295">
                  <c:v>360.42700000000002</c:v>
                </c:pt>
                <c:pt idx="4296">
                  <c:v>360.42700000000002</c:v>
                </c:pt>
                <c:pt idx="4297">
                  <c:v>360.42700000000002</c:v>
                </c:pt>
                <c:pt idx="4298">
                  <c:v>360.42700000000002</c:v>
                </c:pt>
                <c:pt idx="4299">
                  <c:v>360.42700000000002</c:v>
                </c:pt>
                <c:pt idx="4300">
                  <c:v>360.42700000000002</c:v>
                </c:pt>
                <c:pt idx="4301">
                  <c:v>360.42700000000002</c:v>
                </c:pt>
                <c:pt idx="4302">
                  <c:v>360.42700000000002</c:v>
                </c:pt>
                <c:pt idx="4303">
                  <c:v>360.42700000000002</c:v>
                </c:pt>
                <c:pt idx="4304">
                  <c:v>360.42700000000002</c:v>
                </c:pt>
                <c:pt idx="4305">
                  <c:v>360.42700000000002</c:v>
                </c:pt>
                <c:pt idx="4306">
                  <c:v>360.42700000000002</c:v>
                </c:pt>
                <c:pt idx="4307">
                  <c:v>360.42700000000002</c:v>
                </c:pt>
                <c:pt idx="4308">
                  <c:v>360.42700000000002</c:v>
                </c:pt>
                <c:pt idx="4309">
                  <c:v>360.42700000000002</c:v>
                </c:pt>
                <c:pt idx="4310">
                  <c:v>360.42700000000002</c:v>
                </c:pt>
                <c:pt idx="4311">
                  <c:v>360.42700000000002</c:v>
                </c:pt>
                <c:pt idx="4312">
                  <c:v>360.42700000000002</c:v>
                </c:pt>
                <c:pt idx="4313">
                  <c:v>360.42700000000002</c:v>
                </c:pt>
                <c:pt idx="4314">
                  <c:v>360.42700000000002</c:v>
                </c:pt>
                <c:pt idx="4315">
                  <c:v>360.42700000000002</c:v>
                </c:pt>
                <c:pt idx="4316">
                  <c:v>360.42700000000002</c:v>
                </c:pt>
                <c:pt idx="4317">
                  <c:v>360.42700000000002</c:v>
                </c:pt>
                <c:pt idx="4318">
                  <c:v>360.42700000000002</c:v>
                </c:pt>
                <c:pt idx="4319">
                  <c:v>360.42700000000002</c:v>
                </c:pt>
                <c:pt idx="4320">
                  <c:v>360.42700000000002</c:v>
                </c:pt>
                <c:pt idx="4321">
                  <c:v>360.42700000000002</c:v>
                </c:pt>
                <c:pt idx="4322">
                  <c:v>360.42700000000002</c:v>
                </c:pt>
                <c:pt idx="4323">
                  <c:v>360.42700000000002</c:v>
                </c:pt>
                <c:pt idx="4324">
                  <c:v>360.42700000000002</c:v>
                </c:pt>
                <c:pt idx="4325">
                  <c:v>360.42700000000002</c:v>
                </c:pt>
                <c:pt idx="4326">
                  <c:v>360.42700000000002</c:v>
                </c:pt>
                <c:pt idx="4327">
                  <c:v>360.42700000000002</c:v>
                </c:pt>
                <c:pt idx="4328">
                  <c:v>360.42700000000002</c:v>
                </c:pt>
                <c:pt idx="4329">
                  <c:v>360.42700000000002</c:v>
                </c:pt>
                <c:pt idx="4330">
                  <c:v>360.42700000000002</c:v>
                </c:pt>
                <c:pt idx="4331">
                  <c:v>360.42700000000002</c:v>
                </c:pt>
                <c:pt idx="4332">
                  <c:v>360.42700000000002</c:v>
                </c:pt>
                <c:pt idx="4333">
                  <c:v>360.42700000000002</c:v>
                </c:pt>
                <c:pt idx="4334">
                  <c:v>360.42700000000002</c:v>
                </c:pt>
                <c:pt idx="4335">
                  <c:v>360.42700000000002</c:v>
                </c:pt>
                <c:pt idx="4336">
                  <c:v>360.42700000000002</c:v>
                </c:pt>
                <c:pt idx="4337">
                  <c:v>360.42700000000002</c:v>
                </c:pt>
                <c:pt idx="4338">
                  <c:v>360.42700000000002</c:v>
                </c:pt>
                <c:pt idx="4339">
                  <c:v>360.42700000000002</c:v>
                </c:pt>
                <c:pt idx="4340">
                  <c:v>360.42700000000002</c:v>
                </c:pt>
                <c:pt idx="4341">
                  <c:v>360.42700000000002</c:v>
                </c:pt>
                <c:pt idx="4342">
                  <c:v>360.42700000000002</c:v>
                </c:pt>
                <c:pt idx="4343">
                  <c:v>360.42700000000002</c:v>
                </c:pt>
                <c:pt idx="4344">
                  <c:v>360.42700000000002</c:v>
                </c:pt>
                <c:pt idx="4345">
                  <c:v>360.42700000000002</c:v>
                </c:pt>
                <c:pt idx="4346">
                  <c:v>360.42700000000002</c:v>
                </c:pt>
                <c:pt idx="4347">
                  <c:v>360.42700000000002</c:v>
                </c:pt>
                <c:pt idx="4348">
                  <c:v>360.42700000000002</c:v>
                </c:pt>
                <c:pt idx="4349">
                  <c:v>360.42700000000002</c:v>
                </c:pt>
                <c:pt idx="4350">
                  <c:v>360.42700000000002</c:v>
                </c:pt>
                <c:pt idx="4351">
                  <c:v>360.42700000000002</c:v>
                </c:pt>
                <c:pt idx="4352">
                  <c:v>360.42700000000002</c:v>
                </c:pt>
                <c:pt idx="4353">
                  <c:v>360.42700000000002</c:v>
                </c:pt>
                <c:pt idx="4354">
                  <c:v>360.42700000000002</c:v>
                </c:pt>
                <c:pt idx="4355">
                  <c:v>360.42700000000002</c:v>
                </c:pt>
                <c:pt idx="4356">
                  <c:v>360.42700000000002</c:v>
                </c:pt>
                <c:pt idx="4357">
                  <c:v>360.42700000000002</c:v>
                </c:pt>
                <c:pt idx="4358">
                  <c:v>360.42700000000002</c:v>
                </c:pt>
                <c:pt idx="4359">
                  <c:v>360.42700000000002</c:v>
                </c:pt>
                <c:pt idx="4360">
                  <c:v>360.42700000000002</c:v>
                </c:pt>
                <c:pt idx="4361">
                  <c:v>360.42700000000002</c:v>
                </c:pt>
                <c:pt idx="4362">
                  <c:v>360.42700000000002</c:v>
                </c:pt>
                <c:pt idx="4363">
                  <c:v>360.42700000000002</c:v>
                </c:pt>
                <c:pt idx="4364">
                  <c:v>360.42700000000002</c:v>
                </c:pt>
                <c:pt idx="4365">
                  <c:v>360.42700000000002</c:v>
                </c:pt>
                <c:pt idx="4366">
                  <c:v>360.42700000000002</c:v>
                </c:pt>
                <c:pt idx="4367">
                  <c:v>360.42700000000002</c:v>
                </c:pt>
                <c:pt idx="4368">
                  <c:v>360.42700000000002</c:v>
                </c:pt>
                <c:pt idx="4369">
                  <c:v>360.42700000000002</c:v>
                </c:pt>
                <c:pt idx="4370">
                  <c:v>360.42700000000002</c:v>
                </c:pt>
                <c:pt idx="4371">
                  <c:v>360.42700000000002</c:v>
                </c:pt>
                <c:pt idx="4372">
                  <c:v>360.42700000000002</c:v>
                </c:pt>
                <c:pt idx="4373">
                  <c:v>360.42700000000002</c:v>
                </c:pt>
                <c:pt idx="4374">
                  <c:v>360.42700000000002</c:v>
                </c:pt>
                <c:pt idx="4375">
                  <c:v>360.42700000000002</c:v>
                </c:pt>
                <c:pt idx="4376">
                  <c:v>360.42700000000002</c:v>
                </c:pt>
                <c:pt idx="4377">
                  <c:v>360.42700000000002</c:v>
                </c:pt>
                <c:pt idx="4378">
                  <c:v>360.42700000000002</c:v>
                </c:pt>
                <c:pt idx="4379">
                  <c:v>360.42700000000002</c:v>
                </c:pt>
                <c:pt idx="4380">
                  <c:v>360.42700000000002</c:v>
                </c:pt>
                <c:pt idx="4381">
                  <c:v>360.42700000000002</c:v>
                </c:pt>
                <c:pt idx="4382">
                  <c:v>360.42700000000002</c:v>
                </c:pt>
                <c:pt idx="4383">
                  <c:v>360.42700000000002</c:v>
                </c:pt>
                <c:pt idx="4384">
                  <c:v>360.42700000000002</c:v>
                </c:pt>
                <c:pt idx="4385">
                  <c:v>360.42700000000002</c:v>
                </c:pt>
                <c:pt idx="4386">
                  <c:v>360.42700000000002</c:v>
                </c:pt>
                <c:pt idx="4387">
                  <c:v>360.42700000000002</c:v>
                </c:pt>
                <c:pt idx="4388">
                  <c:v>360.42700000000002</c:v>
                </c:pt>
                <c:pt idx="4389">
                  <c:v>360.42700000000002</c:v>
                </c:pt>
                <c:pt idx="4390">
                  <c:v>360.42700000000002</c:v>
                </c:pt>
                <c:pt idx="4391">
                  <c:v>360.42700000000002</c:v>
                </c:pt>
                <c:pt idx="4392">
                  <c:v>360.42700000000002</c:v>
                </c:pt>
                <c:pt idx="4393">
                  <c:v>360.42700000000002</c:v>
                </c:pt>
                <c:pt idx="4394">
                  <c:v>360.42700000000002</c:v>
                </c:pt>
                <c:pt idx="4395">
                  <c:v>360.42700000000002</c:v>
                </c:pt>
                <c:pt idx="4396">
                  <c:v>360.42700000000002</c:v>
                </c:pt>
                <c:pt idx="4397">
                  <c:v>360.42700000000002</c:v>
                </c:pt>
                <c:pt idx="4398">
                  <c:v>360.42700000000002</c:v>
                </c:pt>
                <c:pt idx="4399">
                  <c:v>360.42700000000002</c:v>
                </c:pt>
                <c:pt idx="4400">
                  <c:v>360.42700000000002</c:v>
                </c:pt>
                <c:pt idx="4401">
                  <c:v>360.42700000000002</c:v>
                </c:pt>
                <c:pt idx="4402">
                  <c:v>360.42700000000002</c:v>
                </c:pt>
                <c:pt idx="4403">
                  <c:v>360.42700000000002</c:v>
                </c:pt>
                <c:pt idx="4404">
                  <c:v>360.42700000000002</c:v>
                </c:pt>
                <c:pt idx="4405">
                  <c:v>360.42700000000002</c:v>
                </c:pt>
                <c:pt idx="4406">
                  <c:v>360.42700000000002</c:v>
                </c:pt>
                <c:pt idx="4407">
                  <c:v>360.42700000000002</c:v>
                </c:pt>
                <c:pt idx="4408">
                  <c:v>360.42700000000002</c:v>
                </c:pt>
                <c:pt idx="4409">
                  <c:v>360.42700000000002</c:v>
                </c:pt>
                <c:pt idx="4410">
                  <c:v>360.42700000000002</c:v>
                </c:pt>
                <c:pt idx="4411">
                  <c:v>360.42700000000002</c:v>
                </c:pt>
                <c:pt idx="4412">
                  <c:v>360.42700000000002</c:v>
                </c:pt>
                <c:pt idx="4413">
                  <c:v>360.42700000000002</c:v>
                </c:pt>
                <c:pt idx="4414">
                  <c:v>360.42700000000002</c:v>
                </c:pt>
                <c:pt idx="4415">
                  <c:v>360.42700000000002</c:v>
                </c:pt>
                <c:pt idx="4416">
                  <c:v>360.42700000000002</c:v>
                </c:pt>
                <c:pt idx="4417">
                  <c:v>360.42700000000002</c:v>
                </c:pt>
                <c:pt idx="4418">
                  <c:v>360.42700000000002</c:v>
                </c:pt>
                <c:pt idx="4419">
                  <c:v>360.42700000000002</c:v>
                </c:pt>
                <c:pt idx="4420">
                  <c:v>360.42700000000002</c:v>
                </c:pt>
                <c:pt idx="4421">
                  <c:v>360.42700000000002</c:v>
                </c:pt>
                <c:pt idx="4422">
                  <c:v>360.42700000000002</c:v>
                </c:pt>
                <c:pt idx="4423">
                  <c:v>360.42700000000002</c:v>
                </c:pt>
                <c:pt idx="4424">
                  <c:v>360.42700000000002</c:v>
                </c:pt>
                <c:pt idx="4425">
                  <c:v>360.42700000000002</c:v>
                </c:pt>
                <c:pt idx="4426">
                  <c:v>360.42700000000002</c:v>
                </c:pt>
                <c:pt idx="4427">
                  <c:v>360.42700000000002</c:v>
                </c:pt>
                <c:pt idx="4428">
                  <c:v>360.42700000000002</c:v>
                </c:pt>
                <c:pt idx="4429">
                  <c:v>360.42700000000002</c:v>
                </c:pt>
                <c:pt idx="4430">
                  <c:v>360.42700000000002</c:v>
                </c:pt>
                <c:pt idx="4431">
                  <c:v>360.42700000000002</c:v>
                </c:pt>
                <c:pt idx="4432">
                  <c:v>360.42700000000002</c:v>
                </c:pt>
                <c:pt idx="4433">
                  <c:v>360.42700000000002</c:v>
                </c:pt>
                <c:pt idx="4434">
                  <c:v>360.42700000000002</c:v>
                </c:pt>
                <c:pt idx="4435">
                  <c:v>360.42700000000002</c:v>
                </c:pt>
                <c:pt idx="4436">
                  <c:v>360.42700000000002</c:v>
                </c:pt>
                <c:pt idx="4437">
                  <c:v>360.42700000000002</c:v>
                </c:pt>
                <c:pt idx="4438">
                  <c:v>360.42700000000002</c:v>
                </c:pt>
                <c:pt idx="4439">
                  <c:v>360.42700000000002</c:v>
                </c:pt>
                <c:pt idx="4440">
                  <c:v>360.42700000000002</c:v>
                </c:pt>
                <c:pt idx="4441">
                  <c:v>360.42700000000002</c:v>
                </c:pt>
                <c:pt idx="4442">
                  <c:v>360.42700000000002</c:v>
                </c:pt>
                <c:pt idx="4443">
                  <c:v>360.42700000000002</c:v>
                </c:pt>
                <c:pt idx="4444">
                  <c:v>360.42700000000002</c:v>
                </c:pt>
                <c:pt idx="4445">
                  <c:v>360.42700000000002</c:v>
                </c:pt>
                <c:pt idx="4446">
                  <c:v>360.42700000000002</c:v>
                </c:pt>
                <c:pt idx="4447">
                  <c:v>360.42700000000002</c:v>
                </c:pt>
                <c:pt idx="4448">
                  <c:v>360.42700000000002</c:v>
                </c:pt>
                <c:pt idx="4449">
                  <c:v>360.42700000000002</c:v>
                </c:pt>
                <c:pt idx="4450">
                  <c:v>360.42700000000002</c:v>
                </c:pt>
                <c:pt idx="4451">
                  <c:v>360.42700000000002</c:v>
                </c:pt>
                <c:pt idx="4452">
                  <c:v>360.42700000000002</c:v>
                </c:pt>
                <c:pt idx="4453">
                  <c:v>360.42700000000002</c:v>
                </c:pt>
                <c:pt idx="4454">
                  <c:v>360.42700000000002</c:v>
                </c:pt>
                <c:pt idx="4455">
                  <c:v>360.42700000000002</c:v>
                </c:pt>
                <c:pt idx="4456">
                  <c:v>360.42700000000002</c:v>
                </c:pt>
                <c:pt idx="4457">
                  <c:v>360.42700000000002</c:v>
                </c:pt>
                <c:pt idx="4458">
                  <c:v>360.42700000000002</c:v>
                </c:pt>
                <c:pt idx="4459">
                  <c:v>360.42700000000002</c:v>
                </c:pt>
                <c:pt idx="4460">
                  <c:v>360.42700000000002</c:v>
                </c:pt>
                <c:pt idx="4461">
                  <c:v>360.42700000000002</c:v>
                </c:pt>
                <c:pt idx="4462">
                  <c:v>360.42700000000002</c:v>
                </c:pt>
                <c:pt idx="4463">
                  <c:v>360.42700000000002</c:v>
                </c:pt>
                <c:pt idx="4464">
                  <c:v>360.42700000000002</c:v>
                </c:pt>
                <c:pt idx="4465">
                  <c:v>360.42700000000002</c:v>
                </c:pt>
                <c:pt idx="4466">
                  <c:v>360.42700000000002</c:v>
                </c:pt>
                <c:pt idx="4467">
                  <c:v>360.42700000000002</c:v>
                </c:pt>
                <c:pt idx="4468">
                  <c:v>360.42700000000002</c:v>
                </c:pt>
                <c:pt idx="4469">
                  <c:v>360.42700000000002</c:v>
                </c:pt>
                <c:pt idx="4470">
                  <c:v>360.42700000000002</c:v>
                </c:pt>
                <c:pt idx="4471">
                  <c:v>360.42700000000002</c:v>
                </c:pt>
                <c:pt idx="4472">
                  <c:v>360.42700000000002</c:v>
                </c:pt>
                <c:pt idx="4473">
                  <c:v>360.42700000000002</c:v>
                </c:pt>
                <c:pt idx="4474">
                  <c:v>360.42700000000002</c:v>
                </c:pt>
                <c:pt idx="4475">
                  <c:v>360.42700000000002</c:v>
                </c:pt>
                <c:pt idx="4476">
                  <c:v>360.42700000000002</c:v>
                </c:pt>
                <c:pt idx="4477">
                  <c:v>360.42700000000002</c:v>
                </c:pt>
                <c:pt idx="4478">
                  <c:v>360.42700000000002</c:v>
                </c:pt>
                <c:pt idx="4479">
                  <c:v>360.42700000000002</c:v>
                </c:pt>
                <c:pt idx="4480">
                  <c:v>360.42700000000002</c:v>
                </c:pt>
                <c:pt idx="4481">
                  <c:v>360.42700000000002</c:v>
                </c:pt>
                <c:pt idx="4482">
                  <c:v>360.42700000000002</c:v>
                </c:pt>
                <c:pt idx="4483">
                  <c:v>360.42700000000002</c:v>
                </c:pt>
                <c:pt idx="4484">
                  <c:v>360.42700000000002</c:v>
                </c:pt>
                <c:pt idx="4485">
                  <c:v>360.42700000000002</c:v>
                </c:pt>
                <c:pt idx="4486">
                  <c:v>360.42700000000002</c:v>
                </c:pt>
                <c:pt idx="4487">
                  <c:v>360.42700000000002</c:v>
                </c:pt>
                <c:pt idx="4488">
                  <c:v>360.42700000000002</c:v>
                </c:pt>
                <c:pt idx="4489">
                  <c:v>360.42700000000002</c:v>
                </c:pt>
                <c:pt idx="4490">
                  <c:v>360.42700000000002</c:v>
                </c:pt>
                <c:pt idx="4491">
                  <c:v>360.42700000000002</c:v>
                </c:pt>
                <c:pt idx="4492">
                  <c:v>360.42700000000002</c:v>
                </c:pt>
                <c:pt idx="4493">
                  <c:v>360.42700000000002</c:v>
                </c:pt>
                <c:pt idx="4494">
                  <c:v>360.42700000000002</c:v>
                </c:pt>
                <c:pt idx="4495">
                  <c:v>360.42700000000002</c:v>
                </c:pt>
                <c:pt idx="4496">
                  <c:v>360.42700000000002</c:v>
                </c:pt>
                <c:pt idx="4497">
                  <c:v>360.42700000000002</c:v>
                </c:pt>
                <c:pt idx="4498">
                  <c:v>360.42700000000002</c:v>
                </c:pt>
                <c:pt idx="4499">
                  <c:v>360.42700000000002</c:v>
                </c:pt>
                <c:pt idx="4500">
                  <c:v>360.42700000000002</c:v>
                </c:pt>
                <c:pt idx="4501">
                  <c:v>360.42700000000002</c:v>
                </c:pt>
                <c:pt idx="4502">
                  <c:v>360.42700000000002</c:v>
                </c:pt>
                <c:pt idx="4503">
                  <c:v>360.42700000000002</c:v>
                </c:pt>
                <c:pt idx="4504">
                  <c:v>360.42700000000002</c:v>
                </c:pt>
                <c:pt idx="4505">
                  <c:v>360.42700000000002</c:v>
                </c:pt>
                <c:pt idx="4506">
                  <c:v>360.42700000000002</c:v>
                </c:pt>
                <c:pt idx="4507">
                  <c:v>360.42700000000002</c:v>
                </c:pt>
                <c:pt idx="4508">
                  <c:v>360.42700000000002</c:v>
                </c:pt>
                <c:pt idx="4509">
                  <c:v>360.42700000000002</c:v>
                </c:pt>
                <c:pt idx="4510">
                  <c:v>360.42700000000002</c:v>
                </c:pt>
                <c:pt idx="4511">
                  <c:v>360.42700000000002</c:v>
                </c:pt>
                <c:pt idx="4512">
                  <c:v>360.42700000000002</c:v>
                </c:pt>
                <c:pt idx="4513">
                  <c:v>360.42700000000002</c:v>
                </c:pt>
                <c:pt idx="4514">
                  <c:v>360.42700000000002</c:v>
                </c:pt>
                <c:pt idx="4515">
                  <c:v>360.42700000000002</c:v>
                </c:pt>
                <c:pt idx="4516">
                  <c:v>360.42700000000002</c:v>
                </c:pt>
                <c:pt idx="4517">
                  <c:v>360.42700000000002</c:v>
                </c:pt>
                <c:pt idx="4518">
                  <c:v>360.42700000000002</c:v>
                </c:pt>
                <c:pt idx="4519">
                  <c:v>360.42700000000002</c:v>
                </c:pt>
                <c:pt idx="4520">
                  <c:v>360.42700000000002</c:v>
                </c:pt>
                <c:pt idx="4521">
                  <c:v>360.42700000000002</c:v>
                </c:pt>
                <c:pt idx="4522">
                  <c:v>360.42700000000002</c:v>
                </c:pt>
                <c:pt idx="4523">
                  <c:v>360.42700000000002</c:v>
                </c:pt>
                <c:pt idx="4524">
                  <c:v>360.42700000000002</c:v>
                </c:pt>
                <c:pt idx="4525">
                  <c:v>360.42700000000002</c:v>
                </c:pt>
                <c:pt idx="4526">
                  <c:v>360.42700000000002</c:v>
                </c:pt>
                <c:pt idx="4527">
                  <c:v>360.42700000000002</c:v>
                </c:pt>
                <c:pt idx="4528">
                  <c:v>360.42700000000002</c:v>
                </c:pt>
                <c:pt idx="4529">
                  <c:v>360.42700000000002</c:v>
                </c:pt>
                <c:pt idx="4530">
                  <c:v>360.42700000000002</c:v>
                </c:pt>
                <c:pt idx="4531">
                  <c:v>360.42700000000002</c:v>
                </c:pt>
                <c:pt idx="4532">
                  <c:v>360.42700000000002</c:v>
                </c:pt>
                <c:pt idx="4533">
                  <c:v>360.42700000000002</c:v>
                </c:pt>
                <c:pt idx="4534">
                  <c:v>360.42700000000002</c:v>
                </c:pt>
                <c:pt idx="4535">
                  <c:v>360.42700000000002</c:v>
                </c:pt>
                <c:pt idx="4536">
                  <c:v>360.42700000000002</c:v>
                </c:pt>
                <c:pt idx="4537">
                  <c:v>360.42700000000002</c:v>
                </c:pt>
                <c:pt idx="4538">
                  <c:v>360.42700000000002</c:v>
                </c:pt>
                <c:pt idx="4539">
                  <c:v>360.42700000000002</c:v>
                </c:pt>
                <c:pt idx="4540">
                  <c:v>360.42700000000002</c:v>
                </c:pt>
                <c:pt idx="4541">
                  <c:v>360.42700000000002</c:v>
                </c:pt>
                <c:pt idx="4542">
                  <c:v>360.42700000000002</c:v>
                </c:pt>
                <c:pt idx="4543">
                  <c:v>360.42700000000002</c:v>
                </c:pt>
                <c:pt idx="4544">
                  <c:v>360.42700000000002</c:v>
                </c:pt>
                <c:pt idx="4545">
                  <c:v>360.42700000000002</c:v>
                </c:pt>
                <c:pt idx="4546">
                  <c:v>360.42700000000002</c:v>
                </c:pt>
                <c:pt idx="4547">
                  <c:v>360.42700000000002</c:v>
                </c:pt>
                <c:pt idx="4548">
                  <c:v>360.42700000000002</c:v>
                </c:pt>
                <c:pt idx="4549">
                  <c:v>360.42700000000002</c:v>
                </c:pt>
                <c:pt idx="4550">
                  <c:v>360.42700000000002</c:v>
                </c:pt>
                <c:pt idx="4551">
                  <c:v>360.42700000000002</c:v>
                </c:pt>
                <c:pt idx="4552">
                  <c:v>360.42700000000002</c:v>
                </c:pt>
                <c:pt idx="4553">
                  <c:v>360.42700000000002</c:v>
                </c:pt>
                <c:pt idx="4554">
                  <c:v>360.42700000000002</c:v>
                </c:pt>
                <c:pt idx="4555">
                  <c:v>360.42700000000002</c:v>
                </c:pt>
                <c:pt idx="4556">
                  <c:v>360.42700000000002</c:v>
                </c:pt>
                <c:pt idx="4557">
                  <c:v>360.42700000000002</c:v>
                </c:pt>
                <c:pt idx="4558">
                  <c:v>360.42700000000002</c:v>
                </c:pt>
                <c:pt idx="4559">
                  <c:v>360.42700000000002</c:v>
                </c:pt>
                <c:pt idx="4560">
                  <c:v>360.42700000000002</c:v>
                </c:pt>
                <c:pt idx="4561">
                  <c:v>360.42700000000002</c:v>
                </c:pt>
                <c:pt idx="4562">
                  <c:v>360.42700000000002</c:v>
                </c:pt>
                <c:pt idx="4563">
                  <c:v>360.42700000000002</c:v>
                </c:pt>
                <c:pt idx="4564">
                  <c:v>360.42700000000002</c:v>
                </c:pt>
                <c:pt idx="4565">
                  <c:v>360.42700000000002</c:v>
                </c:pt>
                <c:pt idx="4566">
                  <c:v>360.42700000000002</c:v>
                </c:pt>
                <c:pt idx="4567">
                  <c:v>360.42700000000002</c:v>
                </c:pt>
                <c:pt idx="4568">
                  <c:v>360.42700000000002</c:v>
                </c:pt>
                <c:pt idx="4569">
                  <c:v>360.42700000000002</c:v>
                </c:pt>
                <c:pt idx="4570">
                  <c:v>360.42700000000002</c:v>
                </c:pt>
                <c:pt idx="4571">
                  <c:v>360.42700000000002</c:v>
                </c:pt>
                <c:pt idx="4572">
                  <c:v>360.42700000000002</c:v>
                </c:pt>
                <c:pt idx="4573">
                  <c:v>360.42700000000002</c:v>
                </c:pt>
                <c:pt idx="4574">
                  <c:v>360.42700000000002</c:v>
                </c:pt>
                <c:pt idx="4575">
                  <c:v>360.42700000000002</c:v>
                </c:pt>
                <c:pt idx="4576">
                  <c:v>360.42700000000002</c:v>
                </c:pt>
                <c:pt idx="4577">
                  <c:v>360.42700000000002</c:v>
                </c:pt>
                <c:pt idx="4578">
                  <c:v>360.42700000000002</c:v>
                </c:pt>
                <c:pt idx="4579">
                  <c:v>360.42700000000002</c:v>
                </c:pt>
                <c:pt idx="4580">
                  <c:v>360.42700000000002</c:v>
                </c:pt>
                <c:pt idx="4581">
                  <c:v>360.42700000000002</c:v>
                </c:pt>
                <c:pt idx="4582">
                  <c:v>360.42700000000002</c:v>
                </c:pt>
                <c:pt idx="4583">
                  <c:v>360.42700000000002</c:v>
                </c:pt>
                <c:pt idx="4584">
                  <c:v>360.42700000000002</c:v>
                </c:pt>
                <c:pt idx="4585">
                  <c:v>360.42700000000002</c:v>
                </c:pt>
                <c:pt idx="4586">
                  <c:v>360.42700000000002</c:v>
                </c:pt>
                <c:pt idx="4587">
                  <c:v>360.42700000000002</c:v>
                </c:pt>
                <c:pt idx="4588">
                  <c:v>360.42700000000002</c:v>
                </c:pt>
                <c:pt idx="4589">
                  <c:v>360.42700000000002</c:v>
                </c:pt>
                <c:pt idx="4590">
                  <c:v>360.42700000000002</c:v>
                </c:pt>
                <c:pt idx="4591">
                  <c:v>360.42700000000002</c:v>
                </c:pt>
                <c:pt idx="4592">
                  <c:v>360.42700000000002</c:v>
                </c:pt>
                <c:pt idx="4593">
                  <c:v>360.42700000000002</c:v>
                </c:pt>
                <c:pt idx="4594">
                  <c:v>360.42700000000002</c:v>
                </c:pt>
                <c:pt idx="4595">
                  <c:v>360.42700000000002</c:v>
                </c:pt>
                <c:pt idx="4596">
                  <c:v>360.42700000000002</c:v>
                </c:pt>
                <c:pt idx="4597">
                  <c:v>360.42700000000002</c:v>
                </c:pt>
                <c:pt idx="4598">
                  <c:v>360.42700000000002</c:v>
                </c:pt>
                <c:pt idx="4599">
                  <c:v>360.42700000000002</c:v>
                </c:pt>
                <c:pt idx="4600">
                  <c:v>360.42700000000002</c:v>
                </c:pt>
                <c:pt idx="4601">
                  <c:v>360.42700000000002</c:v>
                </c:pt>
                <c:pt idx="4602">
                  <c:v>360.42700000000002</c:v>
                </c:pt>
                <c:pt idx="4603">
                  <c:v>360.42700000000002</c:v>
                </c:pt>
                <c:pt idx="4604">
                  <c:v>360.42700000000002</c:v>
                </c:pt>
                <c:pt idx="4605">
                  <c:v>360.42700000000002</c:v>
                </c:pt>
                <c:pt idx="4606">
                  <c:v>360.42700000000002</c:v>
                </c:pt>
                <c:pt idx="4607">
                  <c:v>360.42700000000002</c:v>
                </c:pt>
                <c:pt idx="4608">
                  <c:v>360.42700000000002</c:v>
                </c:pt>
                <c:pt idx="4609">
                  <c:v>360.42700000000002</c:v>
                </c:pt>
                <c:pt idx="4610">
                  <c:v>360.42700000000002</c:v>
                </c:pt>
                <c:pt idx="4611">
                  <c:v>360.42700000000002</c:v>
                </c:pt>
                <c:pt idx="4612">
                  <c:v>360.42700000000002</c:v>
                </c:pt>
                <c:pt idx="4613">
                  <c:v>360.42700000000002</c:v>
                </c:pt>
                <c:pt idx="4614">
                  <c:v>360.42700000000002</c:v>
                </c:pt>
                <c:pt idx="4615">
                  <c:v>360.42700000000002</c:v>
                </c:pt>
                <c:pt idx="4616">
                  <c:v>360.42700000000002</c:v>
                </c:pt>
                <c:pt idx="4617">
                  <c:v>360.42700000000002</c:v>
                </c:pt>
                <c:pt idx="4618">
                  <c:v>360.42700000000002</c:v>
                </c:pt>
                <c:pt idx="4619">
                  <c:v>360.42700000000002</c:v>
                </c:pt>
                <c:pt idx="4620">
                  <c:v>360.42700000000002</c:v>
                </c:pt>
                <c:pt idx="4621">
                  <c:v>360.42700000000002</c:v>
                </c:pt>
                <c:pt idx="4622">
                  <c:v>360.42700000000002</c:v>
                </c:pt>
                <c:pt idx="4623">
                  <c:v>360.42700000000002</c:v>
                </c:pt>
                <c:pt idx="4624">
                  <c:v>360.42700000000002</c:v>
                </c:pt>
                <c:pt idx="4625">
                  <c:v>360.42700000000002</c:v>
                </c:pt>
                <c:pt idx="4626">
                  <c:v>360.42700000000002</c:v>
                </c:pt>
                <c:pt idx="4627">
                  <c:v>360.42700000000002</c:v>
                </c:pt>
                <c:pt idx="4628">
                  <c:v>360.42700000000002</c:v>
                </c:pt>
                <c:pt idx="4629">
                  <c:v>360.42700000000002</c:v>
                </c:pt>
                <c:pt idx="4630">
                  <c:v>360.42700000000002</c:v>
                </c:pt>
                <c:pt idx="4631">
                  <c:v>360.42700000000002</c:v>
                </c:pt>
                <c:pt idx="4632">
                  <c:v>360.42700000000002</c:v>
                </c:pt>
                <c:pt idx="4633">
                  <c:v>360.42700000000002</c:v>
                </c:pt>
                <c:pt idx="4634">
                  <c:v>360.42700000000002</c:v>
                </c:pt>
                <c:pt idx="4635">
                  <c:v>360.42700000000002</c:v>
                </c:pt>
                <c:pt idx="4636">
                  <c:v>360.42700000000002</c:v>
                </c:pt>
                <c:pt idx="4637">
                  <c:v>360.42700000000002</c:v>
                </c:pt>
                <c:pt idx="4638">
                  <c:v>360.42700000000002</c:v>
                </c:pt>
                <c:pt idx="4639">
                  <c:v>360.42700000000002</c:v>
                </c:pt>
                <c:pt idx="4640">
                  <c:v>360.42700000000002</c:v>
                </c:pt>
                <c:pt idx="4641">
                  <c:v>360.42700000000002</c:v>
                </c:pt>
                <c:pt idx="4642">
                  <c:v>360.42700000000002</c:v>
                </c:pt>
                <c:pt idx="4643">
                  <c:v>360.42700000000002</c:v>
                </c:pt>
                <c:pt idx="4644">
                  <c:v>360.42700000000002</c:v>
                </c:pt>
                <c:pt idx="4645">
                  <c:v>360.42700000000002</c:v>
                </c:pt>
                <c:pt idx="4646">
                  <c:v>360.42700000000002</c:v>
                </c:pt>
                <c:pt idx="4647">
                  <c:v>360.42700000000002</c:v>
                </c:pt>
                <c:pt idx="4648">
                  <c:v>360.42700000000002</c:v>
                </c:pt>
                <c:pt idx="4649">
                  <c:v>360.42700000000002</c:v>
                </c:pt>
                <c:pt idx="4650">
                  <c:v>360.42700000000002</c:v>
                </c:pt>
                <c:pt idx="4651">
                  <c:v>360.42700000000002</c:v>
                </c:pt>
                <c:pt idx="4652">
                  <c:v>360.42700000000002</c:v>
                </c:pt>
                <c:pt idx="4653">
                  <c:v>360.42700000000002</c:v>
                </c:pt>
                <c:pt idx="4654">
                  <c:v>360.42700000000002</c:v>
                </c:pt>
                <c:pt idx="4655">
                  <c:v>360.42700000000002</c:v>
                </c:pt>
                <c:pt idx="4656">
                  <c:v>360.42700000000002</c:v>
                </c:pt>
                <c:pt idx="4657">
                  <c:v>360.42700000000002</c:v>
                </c:pt>
                <c:pt idx="4658">
                  <c:v>360.42700000000002</c:v>
                </c:pt>
                <c:pt idx="4659">
                  <c:v>360.42700000000002</c:v>
                </c:pt>
                <c:pt idx="4660">
                  <c:v>360.42700000000002</c:v>
                </c:pt>
                <c:pt idx="4661">
                  <c:v>360.42700000000002</c:v>
                </c:pt>
                <c:pt idx="4662">
                  <c:v>360.42700000000002</c:v>
                </c:pt>
                <c:pt idx="4663">
                  <c:v>360.42700000000002</c:v>
                </c:pt>
                <c:pt idx="4664">
                  <c:v>360.42700000000002</c:v>
                </c:pt>
                <c:pt idx="4665">
                  <c:v>360.42700000000002</c:v>
                </c:pt>
                <c:pt idx="4666">
                  <c:v>360.42700000000002</c:v>
                </c:pt>
                <c:pt idx="4667">
                  <c:v>360.42700000000002</c:v>
                </c:pt>
                <c:pt idx="4668">
                  <c:v>360.42700000000002</c:v>
                </c:pt>
                <c:pt idx="4669">
                  <c:v>360.42700000000002</c:v>
                </c:pt>
                <c:pt idx="4670">
                  <c:v>360.42700000000002</c:v>
                </c:pt>
                <c:pt idx="4671">
                  <c:v>360.42700000000002</c:v>
                </c:pt>
                <c:pt idx="4672">
                  <c:v>360.42700000000002</c:v>
                </c:pt>
                <c:pt idx="4673">
                  <c:v>360.42700000000002</c:v>
                </c:pt>
                <c:pt idx="4674">
                  <c:v>360.42700000000002</c:v>
                </c:pt>
                <c:pt idx="4675">
                  <c:v>360.42700000000002</c:v>
                </c:pt>
                <c:pt idx="4676">
                  <c:v>360.42700000000002</c:v>
                </c:pt>
                <c:pt idx="4677">
                  <c:v>360.42700000000002</c:v>
                </c:pt>
                <c:pt idx="4678">
                  <c:v>360.42700000000002</c:v>
                </c:pt>
                <c:pt idx="4679">
                  <c:v>360.42700000000002</c:v>
                </c:pt>
                <c:pt idx="4680">
                  <c:v>360.42700000000002</c:v>
                </c:pt>
                <c:pt idx="4681">
                  <c:v>360.42700000000002</c:v>
                </c:pt>
                <c:pt idx="4682">
                  <c:v>360.42700000000002</c:v>
                </c:pt>
                <c:pt idx="4683">
                  <c:v>360.42700000000002</c:v>
                </c:pt>
                <c:pt idx="4684">
                  <c:v>360.42700000000002</c:v>
                </c:pt>
                <c:pt idx="4685">
                  <c:v>360.42700000000002</c:v>
                </c:pt>
                <c:pt idx="4686">
                  <c:v>360.42700000000002</c:v>
                </c:pt>
                <c:pt idx="4687">
                  <c:v>360.42700000000002</c:v>
                </c:pt>
                <c:pt idx="4688">
                  <c:v>360.42700000000002</c:v>
                </c:pt>
                <c:pt idx="4689">
                  <c:v>360.42700000000002</c:v>
                </c:pt>
                <c:pt idx="4690">
                  <c:v>360.42700000000002</c:v>
                </c:pt>
                <c:pt idx="4691">
                  <c:v>360.42700000000002</c:v>
                </c:pt>
                <c:pt idx="4692">
                  <c:v>360.42700000000002</c:v>
                </c:pt>
                <c:pt idx="4693">
                  <c:v>360.42700000000002</c:v>
                </c:pt>
                <c:pt idx="4694">
                  <c:v>360.42700000000002</c:v>
                </c:pt>
                <c:pt idx="4695">
                  <c:v>360.42700000000002</c:v>
                </c:pt>
                <c:pt idx="4696">
                  <c:v>360.42700000000002</c:v>
                </c:pt>
                <c:pt idx="4697">
                  <c:v>360.42700000000002</c:v>
                </c:pt>
                <c:pt idx="4698">
                  <c:v>360.42700000000002</c:v>
                </c:pt>
                <c:pt idx="4699">
                  <c:v>360.42700000000002</c:v>
                </c:pt>
                <c:pt idx="4700">
                  <c:v>360.42700000000002</c:v>
                </c:pt>
                <c:pt idx="4701">
                  <c:v>360.42700000000002</c:v>
                </c:pt>
                <c:pt idx="4702">
                  <c:v>360.42700000000002</c:v>
                </c:pt>
                <c:pt idx="4703">
                  <c:v>360.42700000000002</c:v>
                </c:pt>
                <c:pt idx="4704">
                  <c:v>360.42700000000002</c:v>
                </c:pt>
                <c:pt idx="4705">
                  <c:v>360.42700000000002</c:v>
                </c:pt>
                <c:pt idx="4706">
                  <c:v>360.42700000000002</c:v>
                </c:pt>
                <c:pt idx="4707">
                  <c:v>360.42700000000002</c:v>
                </c:pt>
                <c:pt idx="4708">
                  <c:v>360.42700000000002</c:v>
                </c:pt>
                <c:pt idx="4709">
                  <c:v>360.42700000000002</c:v>
                </c:pt>
                <c:pt idx="4710">
                  <c:v>360.42700000000002</c:v>
                </c:pt>
                <c:pt idx="4711">
                  <c:v>360.42700000000002</c:v>
                </c:pt>
                <c:pt idx="4712">
                  <c:v>360.42700000000002</c:v>
                </c:pt>
                <c:pt idx="4713">
                  <c:v>360.42700000000002</c:v>
                </c:pt>
                <c:pt idx="4714">
                  <c:v>360.42700000000002</c:v>
                </c:pt>
                <c:pt idx="4715">
                  <c:v>360.42700000000002</c:v>
                </c:pt>
                <c:pt idx="4716">
                  <c:v>360.42700000000002</c:v>
                </c:pt>
                <c:pt idx="4717">
                  <c:v>360.42700000000002</c:v>
                </c:pt>
                <c:pt idx="4718">
                  <c:v>360.42700000000002</c:v>
                </c:pt>
                <c:pt idx="4719">
                  <c:v>360.42700000000002</c:v>
                </c:pt>
                <c:pt idx="4720">
                  <c:v>360.42700000000002</c:v>
                </c:pt>
                <c:pt idx="4721">
                  <c:v>360.42700000000002</c:v>
                </c:pt>
                <c:pt idx="4722">
                  <c:v>360.42700000000002</c:v>
                </c:pt>
                <c:pt idx="4723">
                  <c:v>360.42700000000002</c:v>
                </c:pt>
                <c:pt idx="4724">
                  <c:v>360.42700000000002</c:v>
                </c:pt>
                <c:pt idx="4725">
                  <c:v>360.42700000000002</c:v>
                </c:pt>
                <c:pt idx="4726">
                  <c:v>360.42700000000002</c:v>
                </c:pt>
                <c:pt idx="4727">
                  <c:v>360.42700000000002</c:v>
                </c:pt>
                <c:pt idx="4728">
                  <c:v>360.42700000000002</c:v>
                </c:pt>
                <c:pt idx="4729">
                  <c:v>360.42700000000002</c:v>
                </c:pt>
                <c:pt idx="4730">
                  <c:v>360.42700000000002</c:v>
                </c:pt>
                <c:pt idx="4731">
                  <c:v>360.42700000000002</c:v>
                </c:pt>
                <c:pt idx="4732">
                  <c:v>360.42700000000002</c:v>
                </c:pt>
                <c:pt idx="4733">
                  <c:v>360.42700000000002</c:v>
                </c:pt>
                <c:pt idx="4734">
                  <c:v>360.42700000000002</c:v>
                </c:pt>
                <c:pt idx="4735">
                  <c:v>360.42700000000002</c:v>
                </c:pt>
                <c:pt idx="4736">
                  <c:v>360.42700000000002</c:v>
                </c:pt>
                <c:pt idx="4737">
                  <c:v>360.42700000000002</c:v>
                </c:pt>
                <c:pt idx="4738">
                  <c:v>360.42700000000002</c:v>
                </c:pt>
                <c:pt idx="4739">
                  <c:v>360.42700000000002</c:v>
                </c:pt>
                <c:pt idx="4740">
                  <c:v>360.42700000000002</c:v>
                </c:pt>
                <c:pt idx="4741">
                  <c:v>360.42700000000002</c:v>
                </c:pt>
                <c:pt idx="4742">
                  <c:v>360.42700000000002</c:v>
                </c:pt>
                <c:pt idx="4743">
                  <c:v>360.42700000000002</c:v>
                </c:pt>
                <c:pt idx="4744">
                  <c:v>360.42700000000002</c:v>
                </c:pt>
                <c:pt idx="4745">
                  <c:v>360.42700000000002</c:v>
                </c:pt>
                <c:pt idx="4746">
                  <c:v>360.42700000000002</c:v>
                </c:pt>
                <c:pt idx="4747">
                  <c:v>360.42700000000002</c:v>
                </c:pt>
                <c:pt idx="4748">
                  <c:v>360.42700000000002</c:v>
                </c:pt>
                <c:pt idx="4749">
                  <c:v>360.42700000000002</c:v>
                </c:pt>
                <c:pt idx="4750">
                  <c:v>360.42700000000002</c:v>
                </c:pt>
                <c:pt idx="4751">
                  <c:v>360.42700000000002</c:v>
                </c:pt>
                <c:pt idx="4752">
                  <c:v>360.42700000000002</c:v>
                </c:pt>
                <c:pt idx="4753">
                  <c:v>360.42700000000002</c:v>
                </c:pt>
                <c:pt idx="4754">
                  <c:v>360.42700000000002</c:v>
                </c:pt>
                <c:pt idx="4755">
                  <c:v>360.42700000000002</c:v>
                </c:pt>
                <c:pt idx="4756">
                  <c:v>360.42700000000002</c:v>
                </c:pt>
                <c:pt idx="4757">
                  <c:v>360.42700000000002</c:v>
                </c:pt>
                <c:pt idx="4758">
                  <c:v>360.42700000000002</c:v>
                </c:pt>
                <c:pt idx="4759">
                  <c:v>360.42700000000002</c:v>
                </c:pt>
                <c:pt idx="4760">
                  <c:v>360.42700000000002</c:v>
                </c:pt>
                <c:pt idx="4761">
                  <c:v>360.42700000000002</c:v>
                </c:pt>
                <c:pt idx="4762">
                  <c:v>360.42700000000002</c:v>
                </c:pt>
                <c:pt idx="4763">
                  <c:v>360.42700000000002</c:v>
                </c:pt>
                <c:pt idx="4764">
                  <c:v>360.42700000000002</c:v>
                </c:pt>
                <c:pt idx="4765">
                  <c:v>360.42700000000002</c:v>
                </c:pt>
                <c:pt idx="4766">
                  <c:v>360.42700000000002</c:v>
                </c:pt>
                <c:pt idx="4767">
                  <c:v>360.42700000000002</c:v>
                </c:pt>
                <c:pt idx="4768">
                  <c:v>360.42700000000002</c:v>
                </c:pt>
                <c:pt idx="4769">
                  <c:v>360.42700000000002</c:v>
                </c:pt>
                <c:pt idx="4770">
                  <c:v>360.42700000000002</c:v>
                </c:pt>
                <c:pt idx="4771">
                  <c:v>360.42700000000002</c:v>
                </c:pt>
                <c:pt idx="4772">
                  <c:v>360.42700000000002</c:v>
                </c:pt>
                <c:pt idx="4773">
                  <c:v>360.42700000000002</c:v>
                </c:pt>
                <c:pt idx="4774">
                  <c:v>360.42700000000002</c:v>
                </c:pt>
                <c:pt idx="4775">
                  <c:v>360.42700000000002</c:v>
                </c:pt>
                <c:pt idx="4776">
                  <c:v>360.42700000000002</c:v>
                </c:pt>
                <c:pt idx="4777">
                  <c:v>360.42700000000002</c:v>
                </c:pt>
                <c:pt idx="4778">
                  <c:v>360.42700000000002</c:v>
                </c:pt>
                <c:pt idx="4779">
                  <c:v>360.42700000000002</c:v>
                </c:pt>
                <c:pt idx="4780">
                  <c:v>360.42700000000002</c:v>
                </c:pt>
                <c:pt idx="4781">
                  <c:v>360.42700000000002</c:v>
                </c:pt>
                <c:pt idx="4782">
                  <c:v>360.42700000000002</c:v>
                </c:pt>
                <c:pt idx="4783">
                  <c:v>360.42700000000002</c:v>
                </c:pt>
                <c:pt idx="4784">
                  <c:v>360.42700000000002</c:v>
                </c:pt>
                <c:pt idx="4785">
                  <c:v>360.42700000000002</c:v>
                </c:pt>
                <c:pt idx="4786">
                  <c:v>360.42700000000002</c:v>
                </c:pt>
                <c:pt idx="4787">
                  <c:v>360.42700000000002</c:v>
                </c:pt>
                <c:pt idx="4788">
                  <c:v>360.42700000000002</c:v>
                </c:pt>
                <c:pt idx="4789">
                  <c:v>360.42700000000002</c:v>
                </c:pt>
                <c:pt idx="4790">
                  <c:v>360.42700000000002</c:v>
                </c:pt>
                <c:pt idx="4791">
                  <c:v>360.42700000000002</c:v>
                </c:pt>
                <c:pt idx="4792">
                  <c:v>360.42700000000002</c:v>
                </c:pt>
                <c:pt idx="4793">
                  <c:v>360.42700000000002</c:v>
                </c:pt>
                <c:pt idx="4794">
                  <c:v>360.42700000000002</c:v>
                </c:pt>
                <c:pt idx="4795">
                  <c:v>360.42700000000002</c:v>
                </c:pt>
                <c:pt idx="4796">
                  <c:v>360.42700000000002</c:v>
                </c:pt>
                <c:pt idx="4797">
                  <c:v>360.42700000000002</c:v>
                </c:pt>
                <c:pt idx="4798">
                  <c:v>360.42700000000002</c:v>
                </c:pt>
                <c:pt idx="4799">
                  <c:v>360.42700000000002</c:v>
                </c:pt>
                <c:pt idx="4800">
                  <c:v>360.42700000000002</c:v>
                </c:pt>
                <c:pt idx="4801">
                  <c:v>360.42700000000002</c:v>
                </c:pt>
                <c:pt idx="4802">
                  <c:v>360.42700000000002</c:v>
                </c:pt>
                <c:pt idx="4803">
                  <c:v>360.42700000000002</c:v>
                </c:pt>
                <c:pt idx="4804">
                  <c:v>360.42700000000002</c:v>
                </c:pt>
                <c:pt idx="4805">
                  <c:v>360.42700000000002</c:v>
                </c:pt>
                <c:pt idx="4806">
                  <c:v>360.42700000000002</c:v>
                </c:pt>
                <c:pt idx="4807">
                  <c:v>360.42700000000002</c:v>
                </c:pt>
                <c:pt idx="4808">
                  <c:v>360.42700000000002</c:v>
                </c:pt>
                <c:pt idx="4809">
                  <c:v>360.42700000000002</c:v>
                </c:pt>
                <c:pt idx="4810">
                  <c:v>360.42700000000002</c:v>
                </c:pt>
                <c:pt idx="4811">
                  <c:v>360.42700000000002</c:v>
                </c:pt>
                <c:pt idx="4812">
                  <c:v>360.42700000000002</c:v>
                </c:pt>
                <c:pt idx="4813">
                  <c:v>360.42700000000002</c:v>
                </c:pt>
                <c:pt idx="4814">
                  <c:v>360.42700000000002</c:v>
                </c:pt>
                <c:pt idx="4815">
                  <c:v>360.42700000000002</c:v>
                </c:pt>
                <c:pt idx="4816">
                  <c:v>360.42700000000002</c:v>
                </c:pt>
                <c:pt idx="4817">
                  <c:v>360.42700000000002</c:v>
                </c:pt>
                <c:pt idx="4818">
                  <c:v>360.42700000000002</c:v>
                </c:pt>
                <c:pt idx="4819">
                  <c:v>360.42700000000002</c:v>
                </c:pt>
                <c:pt idx="4820">
                  <c:v>360.42700000000002</c:v>
                </c:pt>
                <c:pt idx="4821">
                  <c:v>360.42700000000002</c:v>
                </c:pt>
                <c:pt idx="4822">
                  <c:v>360.42700000000002</c:v>
                </c:pt>
                <c:pt idx="4823">
                  <c:v>360.42700000000002</c:v>
                </c:pt>
                <c:pt idx="4824">
                  <c:v>360.42700000000002</c:v>
                </c:pt>
                <c:pt idx="4825">
                  <c:v>360.42700000000002</c:v>
                </c:pt>
                <c:pt idx="4826">
                  <c:v>360.42700000000002</c:v>
                </c:pt>
                <c:pt idx="4827">
                  <c:v>360.42700000000002</c:v>
                </c:pt>
                <c:pt idx="4828">
                  <c:v>360.42700000000002</c:v>
                </c:pt>
                <c:pt idx="4829">
                  <c:v>360.42700000000002</c:v>
                </c:pt>
                <c:pt idx="4830">
                  <c:v>360.42700000000002</c:v>
                </c:pt>
                <c:pt idx="4831">
                  <c:v>360.42700000000002</c:v>
                </c:pt>
                <c:pt idx="4832">
                  <c:v>360.42700000000002</c:v>
                </c:pt>
                <c:pt idx="4833">
                  <c:v>360.42700000000002</c:v>
                </c:pt>
                <c:pt idx="4834">
                  <c:v>360.42700000000002</c:v>
                </c:pt>
                <c:pt idx="4835">
                  <c:v>360.42700000000002</c:v>
                </c:pt>
                <c:pt idx="4836">
                  <c:v>360.42700000000002</c:v>
                </c:pt>
                <c:pt idx="4837">
                  <c:v>360.42700000000002</c:v>
                </c:pt>
                <c:pt idx="4838">
                  <c:v>360.42700000000002</c:v>
                </c:pt>
                <c:pt idx="4839">
                  <c:v>360.42700000000002</c:v>
                </c:pt>
                <c:pt idx="4840">
                  <c:v>360.42700000000002</c:v>
                </c:pt>
                <c:pt idx="4841">
                  <c:v>360.42700000000002</c:v>
                </c:pt>
                <c:pt idx="4842">
                  <c:v>360.42700000000002</c:v>
                </c:pt>
                <c:pt idx="4843">
                  <c:v>360.42700000000002</c:v>
                </c:pt>
                <c:pt idx="4844">
                  <c:v>360.42700000000002</c:v>
                </c:pt>
                <c:pt idx="4845">
                  <c:v>360.42700000000002</c:v>
                </c:pt>
                <c:pt idx="4846">
                  <c:v>360.42700000000002</c:v>
                </c:pt>
                <c:pt idx="4847">
                  <c:v>360.42700000000002</c:v>
                </c:pt>
                <c:pt idx="4848">
                  <c:v>360.42700000000002</c:v>
                </c:pt>
                <c:pt idx="4849">
                  <c:v>360.42700000000002</c:v>
                </c:pt>
                <c:pt idx="4850">
                  <c:v>360.42700000000002</c:v>
                </c:pt>
                <c:pt idx="4851">
                  <c:v>360.42700000000002</c:v>
                </c:pt>
                <c:pt idx="4852">
                  <c:v>360.42700000000002</c:v>
                </c:pt>
                <c:pt idx="4853">
                  <c:v>360.42700000000002</c:v>
                </c:pt>
                <c:pt idx="4854">
                  <c:v>360.42700000000002</c:v>
                </c:pt>
                <c:pt idx="4855">
                  <c:v>360.42700000000002</c:v>
                </c:pt>
                <c:pt idx="4856">
                  <c:v>360.42700000000002</c:v>
                </c:pt>
                <c:pt idx="4857">
                  <c:v>360.42700000000002</c:v>
                </c:pt>
                <c:pt idx="4858">
                  <c:v>360.42700000000002</c:v>
                </c:pt>
                <c:pt idx="4859">
                  <c:v>360.42700000000002</c:v>
                </c:pt>
                <c:pt idx="4860">
                  <c:v>360.42700000000002</c:v>
                </c:pt>
                <c:pt idx="4861">
                  <c:v>360.42700000000002</c:v>
                </c:pt>
                <c:pt idx="4862">
                  <c:v>360.42700000000002</c:v>
                </c:pt>
                <c:pt idx="4863">
                  <c:v>360.42700000000002</c:v>
                </c:pt>
                <c:pt idx="4864">
                  <c:v>360.42700000000002</c:v>
                </c:pt>
                <c:pt idx="4865">
                  <c:v>360.42700000000002</c:v>
                </c:pt>
                <c:pt idx="4866">
                  <c:v>360.42700000000002</c:v>
                </c:pt>
                <c:pt idx="4867">
                  <c:v>360.42700000000002</c:v>
                </c:pt>
                <c:pt idx="4868">
                  <c:v>360.42700000000002</c:v>
                </c:pt>
                <c:pt idx="4869">
                  <c:v>360.42700000000002</c:v>
                </c:pt>
                <c:pt idx="4870">
                  <c:v>360.42700000000002</c:v>
                </c:pt>
                <c:pt idx="4871">
                  <c:v>360.42700000000002</c:v>
                </c:pt>
                <c:pt idx="4872">
                  <c:v>360.42700000000002</c:v>
                </c:pt>
                <c:pt idx="4873">
                  <c:v>360.42700000000002</c:v>
                </c:pt>
                <c:pt idx="4874">
                  <c:v>360.42700000000002</c:v>
                </c:pt>
                <c:pt idx="4875">
                  <c:v>360.42700000000002</c:v>
                </c:pt>
                <c:pt idx="4876">
                  <c:v>360.42700000000002</c:v>
                </c:pt>
                <c:pt idx="4877">
                  <c:v>360.42700000000002</c:v>
                </c:pt>
                <c:pt idx="4878">
                  <c:v>360.42700000000002</c:v>
                </c:pt>
                <c:pt idx="4879">
                  <c:v>360.42700000000002</c:v>
                </c:pt>
                <c:pt idx="4880">
                  <c:v>360.42700000000002</c:v>
                </c:pt>
                <c:pt idx="4881">
                  <c:v>360.42700000000002</c:v>
                </c:pt>
                <c:pt idx="4882">
                  <c:v>360.42700000000002</c:v>
                </c:pt>
                <c:pt idx="4883">
                  <c:v>360.42700000000002</c:v>
                </c:pt>
                <c:pt idx="4884">
                  <c:v>360.42700000000002</c:v>
                </c:pt>
                <c:pt idx="4885">
                  <c:v>360.42700000000002</c:v>
                </c:pt>
                <c:pt idx="4886">
                  <c:v>360.42700000000002</c:v>
                </c:pt>
                <c:pt idx="4887">
                  <c:v>360.42700000000002</c:v>
                </c:pt>
                <c:pt idx="4888">
                  <c:v>360.42700000000002</c:v>
                </c:pt>
                <c:pt idx="4889">
                  <c:v>360.42700000000002</c:v>
                </c:pt>
                <c:pt idx="4890">
                  <c:v>360.42700000000002</c:v>
                </c:pt>
                <c:pt idx="4891">
                  <c:v>360.42700000000002</c:v>
                </c:pt>
                <c:pt idx="4892">
                  <c:v>360.42700000000002</c:v>
                </c:pt>
                <c:pt idx="4893">
                  <c:v>360.42700000000002</c:v>
                </c:pt>
                <c:pt idx="4894">
                  <c:v>360.42700000000002</c:v>
                </c:pt>
                <c:pt idx="4895">
                  <c:v>360.42700000000002</c:v>
                </c:pt>
                <c:pt idx="4896">
                  <c:v>360.42700000000002</c:v>
                </c:pt>
                <c:pt idx="4897">
                  <c:v>360.42700000000002</c:v>
                </c:pt>
                <c:pt idx="4898">
                  <c:v>360.42700000000002</c:v>
                </c:pt>
                <c:pt idx="4899">
                  <c:v>360.42700000000002</c:v>
                </c:pt>
                <c:pt idx="4900">
                  <c:v>360.42700000000002</c:v>
                </c:pt>
                <c:pt idx="4901">
                  <c:v>360.42700000000002</c:v>
                </c:pt>
                <c:pt idx="4902">
                  <c:v>360.42700000000002</c:v>
                </c:pt>
                <c:pt idx="4903">
                  <c:v>360.42700000000002</c:v>
                </c:pt>
                <c:pt idx="4904">
                  <c:v>360.42700000000002</c:v>
                </c:pt>
                <c:pt idx="4905">
                  <c:v>360.42700000000002</c:v>
                </c:pt>
                <c:pt idx="4906">
                  <c:v>360.42700000000002</c:v>
                </c:pt>
                <c:pt idx="4907">
                  <c:v>360.42700000000002</c:v>
                </c:pt>
                <c:pt idx="4908">
                  <c:v>360.42700000000002</c:v>
                </c:pt>
                <c:pt idx="4909">
                  <c:v>360.42700000000002</c:v>
                </c:pt>
                <c:pt idx="4910">
                  <c:v>360.42700000000002</c:v>
                </c:pt>
                <c:pt idx="4911">
                  <c:v>360.42700000000002</c:v>
                </c:pt>
                <c:pt idx="4912">
                  <c:v>360.42700000000002</c:v>
                </c:pt>
                <c:pt idx="4913">
                  <c:v>360.42700000000002</c:v>
                </c:pt>
                <c:pt idx="4914">
                  <c:v>360.42700000000002</c:v>
                </c:pt>
                <c:pt idx="4915">
                  <c:v>360.42700000000002</c:v>
                </c:pt>
                <c:pt idx="4916">
                  <c:v>360.42700000000002</c:v>
                </c:pt>
                <c:pt idx="4917">
                  <c:v>360.42700000000002</c:v>
                </c:pt>
                <c:pt idx="4918">
                  <c:v>360.42700000000002</c:v>
                </c:pt>
                <c:pt idx="4919">
                  <c:v>360.42700000000002</c:v>
                </c:pt>
                <c:pt idx="4920">
                  <c:v>360.42700000000002</c:v>
                </c:pt>
                <c:pt idx="4921">
                  <c:v>360.42700000000002</c:v>
                </c:pt>
                <c:pt idx="4922">
                  <c:v>360.42700000000002</c:v>
                </c:pt>
                <c:pt idx="4923">
                  <c:v>360.42700000000002</c:v>
                </c:pt>
                <c:pt idx="4924">
                  <c:v>360.42700000000002</c:v>
                </c:pt>
                <c:pt idx="4925">
                  <c:v>360.42700000000002</c:v>
                </c:pt>
                <c:pt idx="4926">
                  <c:v>360.42700000000002</c:v>
                </c:pt>
                <c:pt idx="4927">
                  <c:v>360.42700000000002</c:v>
                </c:pt>
                <c:pt idx="4928">
                  <c:v>360.42700000000002</c:v>
                </c:pt>
                <c:pt idx="4929">
                  <c:v>360.42700000000002</c:v>
                </c:pt>
                <c:pt idx="4930">
                  <c:v>360.42700000000002</c:v>
                </c:pt>
                <c:pt idx="4931">
                  <c:v>360.42700000000002</c:v>
                </c:pt>
                <c:pt idx="4932">
                  <c:v>360.42700000000002</c:v>
                </c:pt>
                <c:pt idx="4933">
                  <c:v>360.42700000000002</c:v>
                </c:pt>
                <c:pt idx="4934">
                  <c:v>360.42700000000002</c:v>
                </c:pt>
                <c:pt idx="4935">
                  <c:v>360.42700000000002</c:v>
                </c:pt>
                <c:pt idx="4936">
                  <c:v>360.42700000000002</c:v>
                </c:pt>
                <c:pt idx="4937">
                  <c:v>360.42700000000002</c:v>
                </c:pt>
                <c:pt idx="4938">
                  <c:v>360.42700000000002</c:v>
                </c:pt>
                <c:pt idx="4939">
                  <c:v>360.42700000000002</c:v>
                </c:pt>
                <c:pt idx="4940">
                  <c:v>360.42700000000002</c:v>
                </c:pt>
                <c:pt idx="4941">
                  <c:v>360.42700000000002</c:v>
                </c:pt>
                <c:pt idx="4942">
                  <c:v>360.42700000000002</c:v>
                </c:pt>
                <c:pt idx="4943">
                  <c:v>360.42700000000002</c:v>
                </c:pt>
                <c:pt idx="4944">
                  <c:v>360.42700000000002</c:v>
                </c:pt>
                <c:pt idx="4945">
                  <c:v>360.42700000000002</c:v>
                </c:pt>
                <c:pt idx="4946">
                  <c:v>360.42700000000002</c:v>
                </c:pt>
                <c:pt idx="4947">
                  <c:v>360.42700000000002</c:v>
                </c:pt>
                <c:pt idx="4948">
                  <c:v>360.42700000000002</c:v>
                </c:pt>
                <c:pt idx="4949">
                  <c:v>360.42700000000002</c:v>
                </c:pt>
                <c:pt idx="4950">
                  <c:v>360.42700000000002</c:v>
                </c:pt>
                <c:pt idx="4951">
                  <c:v>360.42700000000002</c:v>
                </c:pt>
                <c:pt idx="4952">
                  <c:v>360.42700000000002</c:v>
                </c:pt>
                <c:pt idx="4953">
                  <c:v>360.42700000000002</c:v>
                </c:pt>
                <c:pt idx="4954">
                  <c:v>360.42700000000002</c:v>
                </c:pt>
                <c:pt idx="4955">
                  <c:v>360.42700000000002</c:v>
                </c:pt>
                <c:pt idx="4956">
                  <c:v>360.42700000000002</c:v>
                </c:pt>
                <c:pt idx="4957">
                  <c:v>360.42700000000002</c:v>
                </c:pt>
                <c:pt idx="4958">
                  <c:v>360.42700000000002</c:v>
                </c:pt>
                <c:pt idx="4959">
                  <c:v>360.42700000000002</c:v>
                </c:pt>
                <c:pt idx="4960">
                  <c:v>360.42700000000002</c:v>
                </c:pt>
                <c:pt idx="4961">
                  <c:v>360.42700000000002</c:v>
                </c:pt>
                <c:pt idx="4962">
                  <c:v>360.42700000000002</c:v>
                </c:pt>
                <c:pt idx="4963">
                  <c:v>360.42700000000002</c:v>
                </c:pt>
                <c:pt idx="4964">
                  <c:v>360.42700000000002</c:v>
                </c:pt>
                <c:pt idx="4965">
                  <c:v>360.42700000000002</c:v>
                </c:pt>
                <c:pt idx="4966">
                  <c:v>360.42700000000002</c:v>
                </c:pt>
                <c:pt idx="4967">
                  <c:v>360.42700000000002</c:v>
                </c:pt>
                <c:pt idx="4968">
                  <c:v>360.42700000000002</c:v>
                </c:pt>
                <c:pt idx="4969">
                  <c:v>360.42700000000002</c:v>
                </c:pt>
                <c:pt idx="4970">
                  <c:v>360.42700000000002</c:v>
                </c:pt>
                <c:pt idx="4971">
                  <c:v>360.42700000000002</c:v>
                </c:pt>
                <c:pt idx="4972">
                  <c:v>360.42700000000002</c:v>
                </c:pt>
                <c:pt idx="4973">
                  <c:v>360.42700000000002</c:v>
                </c:pt>
                <c:pt idx="4974">
                  <c:v>360.42700000000002</c:v>
                </c:pt>
                <c:pt idx="4975">
                  <c:v>360.42700000000002</c:v>
                </c:pt>
                <c:pt idx="4976">
                  <c:v>360.42700000000002</c:v>
                </c:pt>
                <c:pt idx="4977">
                  <c:v>360.42700000000002</c:v>
                </c:pt>
                <c:pt idx="4978">
                  <c:v>360.42700000000002</c:v>
                </c:pt>
                <c:pt idx="4979">
                  <c:v>360.42700000000002</c:v>
                </c:pt>
                <c:pt idx="4980">
                  <c:v>360.42700000000002</c:v>
                </c:pt>
                <c:pt idx="4981">
                  <c:v>360.42700000000002</c:v>
                </c:pt>
                <c:pt idx="4982">
                  <c:v>360.42700000000002</c:v>
                </c:pt>
                <c:pt idx="4983">
                  <c:v>360.42700000000002</c:v>
                </c:pt>
                <c:pt idx="4984">
                  <c:v>360.42700000000002</c:v>
                </c:pt>
                <c:pt idx="4985">
                  <c:v>360.42700000000002</c:v>
                </c:pt>
                <c:pt idx="4986">
                  <c:v>360.42700000000002</c:v>
                </c:pt>
                <c:pt idx="4987">
                  <c:v>360.42700000000002</c:v>
                </c:pt>
                <c:pt idx="4988">
                  <c:v>360.42700000000002</c:v>
                </c:pt>
                <c:pt idx="4989">
                  <c:v>360.42700000000002</c:v>
                </c:pt>
                <c:pt idx="4990">
                  <c:v>360.42700000000002</c:v>
                </c:pt>
                <c:pt idx="4991">
                  <c:v>360.42700000000002</c:v>
                </c:pt>
                <c:pt idx="4992">
                  <c:v>360.42700000000002</c:v>
                </c:pt>
                <c:pt idx="4993">
                  <c:v>360.42700000000002</c:v>
                </c:pt>
                <c:pt idx="4994">
                  <c:v>360.42700000000002</c:v>
                </c:pt>
                <c:pt idx="4995">
                  <c:v>360.42700000000002</c:v>
                </c:pt>
                <c:pt idx="4996">
                  <c:v>360.42700000000002</c:v>
                </c:pt>
                <c:pt idx="4997">
                  <c:v>360.42700000000002</c:v>
                </c:pt>
                <c:pt idx="4998">
                  <c:v>360.42700000000002</c:v>
                </c:pt>
                <c:pt idx="4999">
                  <c:v>360.42700000000002</c:v>
                </c:pt>
                <c:pt idx="5000">
                  <c:v>360.42700000000002</c:v>
                </c:pt>
                <c:pt idx="5001">
                  <c:v>360.42700000000002</c:v>
                </c:pt>
                <c:pt idx="5002">
                  <c:v>360.42700000000002</c:v>
                </c:pt>
                <c:pt idx="5003">
                  <c:v>360.42700000000002</c:v>
                </c:pt>
                <c:pt idx="5004">
                  <c:v>360.42700000000002</c:v>
                </c:pt>
                <c:pt idx="5005">
                  <c:v>360.42700000000002</c:v>
                </c:pt>
                <c:pt idx="5006">
                  <c:v>360.42700000000002</c:v>
                </c:pt>
                <c:pt idx="5007">
                  <c:v>360.42700000000002</c:v>
                </c:pt>
                <c:pt idx="5008">
                  <c:v>360.42700000000002</c:v>
                </c:pt>
                <c:pt idx="5009">
                  <c:v>360.42700000000002</c:v>
                </c:pt>
                <c:pt idx="5010">
                  <c:v>360.42700000000002</c:v>
                </c:pt>
                <c:pt idx="5011">
                  <c:v>360.42700000000002</c:v>
                </c:pt>
                <c:pt idx="5012">
                  <c:v>360.42700000000002</c:v>
                </c:pt>
                <c:pt idx="5013">
                  <c:v>360.42700000000002</c:v>
                </c:pt>
                <c:pt idx="5014">
                  <c:v>360.42700000000002</c:v>
                </c:pt>
                <c:pt idx="5015">
                  <c:v>360.42700000000002</c:v>
                </c:pt>
                <c:pt idx="5016">
                  <c:v>360.42700000000002</c:v>
                </c:pt>
                <c:pt idx="5017">
                  <c:v>360.42700000000002</c:v>
                </c:pt>
                <c:pt idx="5018">
                  <c:v>360.42700000000002</c:v>
                </c:pt>
                <c:pt idx="5019">
                  <c:v>360.42700000000002</c:v>
                </c:pt>
                <c:pt idx="5020">
                  <c:v>360.42700000000002</c:v>
                </c:pt>
                <c:pt idx="5021">
                  <c:v>360.42700000000002</c:v>
                </c:pt>
                <c:pt idx="5022">
                  <c:v>360.42700000000002</c:v>
                </c:pt>
                <c:pt idx="5023">
                  <c:v>360.42700000000002</c:v>
                </c:pt>
                <c:pt idx="5024">
                  <c:v>360.42700000000002</c:v>
                </c:pt>
                <c:pt idx="5025">
                  <c:v>360.42700000000002</c:v>
                </c:pt>
                <c:pt idx="5026">
                  <c:v>360.42700000000002</c:v>
                </c:pt>
                <c:pt idx="5027">
                  <c:v>360.42700000000002</c:v>
                </c:pt>
                <c:pt idx="5028">
                  <c:v>360.42700000000002</c:v>
                </c:pt>
                <c:pt idx="5029">
                  <c:v>360.42700000000002</c:v>
                </c:pt>
                <c:pt idx="5030">
                  <c:v>360.42700000000002</c:v>
                </c:pt>
                <c:pt idx="5031">
                  <c:v>360.42700000000002</c:v>
                </c:pt>
                <c:pt idx="5032">
                  <c:v>360.42700000000002</c:v>
                </c:pt>
                <c:pt idx="5033">
                  <c:v>360.42700000000002</c:v>
                </c:pt>
                <c:pt idx="5034">
                  <c:v>360.42700000000002</c:v>
                </c:pt>
                <c:pt idx="5035">
                  <c:v>360.42700000000002</c:v>
                </c:pt>
                <c:pt idx="5036">
                  <c:v>360.42700000000002</c:v>
                </c:pt>
                <c:pt idx="5037">
                  <c:v>360.42700000000002</c:v>
                </c:pt>
                <c:pt idx="5038">
                  <c:v>360.42700000000002</c:v>
                </c:pt>
                <c:pt idx="5039">
                  <c:v>360.42700000000002</c:v>
                </c:pt>
                <c:pt idx="5040">
                  <c:v>360.42700000000002</c:v>
                </c:pt>
                <c:pt idx="5041">
                  <c:v>360.42700000000002</c:v>
                </c:pt>
                <c:pt idx="5042">
                  <c:v>360.42700000000002</c:v>
                </c:pt>
                <c:pt idx="5043">
                  <c:v>360.42700000000002</c:v>
                </c:pt>
                <c:pt idx="5044">
                  <c:v>360.42700000000002</c:v>
                </c:pt>
                <c:pt idx="5045">
                  <c:v>360.42700000000002</c:v>
                </c:pt>
                <c:pt idx="5046">
                  <c:v>360.42700000000002</c:v>
                </c:pt>
                <c:pt idx="5047">
                  <c:v>360.42700000000002</c:v>
                </c:pt>
                <c:pt idx="5048">
                  <c:v>360.42700000000002</c:v>
                </c:pt>
                <c:pt idx="5049">
                  <c:v>360.42700000000002</c:v>
                </c:pt>
                <c:pt idx="5050">
                  <c:v>360.42700000000002</c:v>
                </c:pt>
                <c:pt idx="5051">
                  <c:v>360.42700000000002</c:v>
                </c:pt>
                <c:pt idx="5052">
                  <c:v>360.42700000000002</c:v>
                </c:pt>
                <c:pt idx="5053">
                  <c:v>360.42700000000002</c:v>
                </c:pt>
                <c:pt idx="5054">
                  <c:v>360.42700000000002</c:v>
                </c:pt>
                <c:pt idx="5055">
                  <c:v>360.42700000000002</c:v>
                </c:pt>
                <c:pt idx="5056">
                  <c:v>360.42700000000002</c:v>
                </c:pt>
                <c:pt idx="5057">
                  <c:v>360.42700000000002</c:v>
                </c:pt>
                <c:pt idx="5058">
                  <c:v>360.42700000000002</c:v>
                </c:pt>
                <c:pt idx="5059">
                  <c:v>360.42700000000002</c:v>
                </c:pt>
                <c:pt idx="5060">
                  <c:v>360.42700000000002</c:v>
                </c:pt>
                <c:pt idx="5061">
                  <c:v>360.42700000000002</c:v>
                </c:pt>
                <c:pt idx="5062">
                  <c:v>360.42700000000002</c:v>
                </c:pt>
                <c:pt idx="5063">
                  <c:v>360.42700000000002</c:v>
                </c:pt>
                <c:pt idx="5064">
                  <c:v>360.42700000000002</c:v>
                </c:pt>
                <c:pt idx="5065">
                  <c:v>360.42700000000002</c:v>
                </c:pt>
                <c:pt idx="5066">
                  <c:v>360.42700000000002</c:v>
                </c:pt>
                <c:pt idx="5067">
                  <c:v>360.42700000000002</c:v>
                </c:pt>
                <c:pt idx="5068">
                  <c:v>360.42700000000002</c:v>
                </c:pt>
                <c:pt idx="5069">
                  <c:v>360.42700000000002</c:v>
                </c:pt>
                <c:pt idx="5070">
                  <c:v>360.42700000000002</c:v>
                </c:pt>
                <c:pt idx="5071">
                  <c:v>360.42700000000002</c:v>
                </c:pt>
                <c:pt idx="5072">
                  <c:v>360.42700000000002</c:v>
                </c:pt>
                <c:pt idx="5073">
                  <c:v>360.42700000000002</c:v>
                </c:pt>
                <c:pt idx="5074">
                  <c:v>360.42700000000002</c:v>
                </c:pt>
                <c:pt idx="5075">
                  <c:v>360.42700000000002</c:v>
                </c:pt>
                <c:pt idx="5076">
                  <c:v>360.42700000000002</c:v>
                </c:pt>
                <c:pt idx="5077">
                  <c:v>360.42700000000002</c:v>
                </c:pt>
                <c:pt idx="5078">
                  <c:v>360.42700000000002</c:v>
                </c:pt>
                <c:pt idx="5079">
                  <c:v>360.42700000000002</c:v>
                </c:pt>
                <c:pt idx="5080">
                  <c:v>360.42700000000002</c:v>
                </c:pt>
                <c:pt idx="5081">
                  <c:v>360.42700000000002</c:v>
                </c:pt>
                <c:pt idx="5082">
                  <c:v>360.42700000000002</c:v>
                </c:pt>
                <c:pt idx="5083">
                  <c:v>360.42700000000002</c:v>
                </c:pt>
                <c:pt idx="5084">
                  <c:v>360.42700000000002</c:v>
                </c:pt>
                <c:pt idx="5085">
                  <c:v>360.42700000000002</c:v>
                </c:pt>
                <c:pt idx="5086">
                  <c:v>360.42700000000002</c:v>
                </c:pt>
                <c:pt idx="5087">
                  <c:v>360.42700000000002</c:v>
                </c:pt>
                <c:pt idx="5088">
                  <c:v>360.42700000000002</c:v>
                </c:pt>
                <c:pt idx="5089">
                  <c:v>360.42700000000002</c:v>
                </c:pt>
                <c:pt idx="5090">
                  <c:v>360.42700000000002</c:v>
                </c:pt>
                <c:pt idx="5091">
                  <c:v>360.42700000000002</c:v>
                </c:pt>
                <c:pt idx="5092">
                  <c:v>360.42700000000002</c:v>
                </c:pt>
                <c:pt idx="5093">
                  <c:v>360.42700000000002</c:v>
                </c:pt>
                <c:pt idx="5094">
                  <c:v>360.42700000000002</c:v>
                </c:pt>
                <c:pt idx="5095">
                  <c:v>360.42700000000002</c:v>
                </c:pt>
                <c:pt idx="5096">
                  <c:v>360.42700000000002</c:v>
                </c:pt>
                <c:pt idx="5097">
                  <c:v>360.42700000000002</c:v>
                </c:pt>
                <c:pt idx="5098">
                  <c:v>360.42700000000002</c:v>
                </c:pt>
                <c:pt idx="5099">
                  <c:v>360.42700000000002</c:v>
                </c:pt>
                <c:pt idx="5100">
                  <c:v>360.42700000000002</c:v>
                </c:pt>
                <c:pt idx="5101">
                  <c:v>360.42700000000002</c:v>
                </c:pt>
                <c:pt idx="5102">
                  <c:v>360.42700000000002</c:v>
                </c:pt>
                <c:pt idx="5103">
                  <c:v>360.42700000000002</c:v>
                </c:pt>
                <c:pt idx="5104">
                  <c:v>360.42700000000002</c:v>
                </c:pt>
                <c:pt idx="5105">
                  <c:v>360.42700000000002</c:v>
                </c:pt>
                <c:pt idx="5106">
                  <c:v>360.42700000000002</c:v>
                </c:pt>
                <c:pt idx="5107">
                  <c:v>360.42700000000002</c:v>
                </c:pt>
                <c:pt idx="5108">
                  <c:v>360.42700000000002</c:v>
                </c:pt>
                <c:pt idx="5109">
                  <c:v>360.42700000000002</c:v>
                </c:pt>
                <c:pt idx="5110">
                  <c:v>360.42700000000002</c:v>
                </c:pt>
                <c:pt idx="5111">
                  <c:v>360.42700000000002</c:v>
                </c:pt>
                <c:pt idx="5112">
                  <c:v>360.42700000000002</c:v>
                </c:pt>
                <c:pt idx="5113">
                  <c:v>360.42700000000002</c:v>
                </c:pt>
                <c:pt idx="5114">
                  <c:v>360.42700000000002</c:v>
                </c:pt>
                <c:pt idx="5115">
                  <c:v>360.42700000000002</c:v>
                </c:pt>
                <c:pt idx="5116">
                  <c:v>360.42700000000002</c:v>
                </c:pt>
                <c:pt idx="5117">
                  <c:v>360.42700000000002</c:v>
                </c:pt>
                <c:pt idx="5118">
                  <c:v>360.42700000000002</c:v>
                </c:pt>
                <c:pt idx="5119">
                  <c:v>360.42700000000002</c:v>
                </c:pt>
                <c:pt idx="5120">
                  <c:v>360.42700000000002</c:v>
                </c:pt>
                <c:pt idx="5121">
                  <c:v>360.42700000000002</c:v>
                </c:pt>
                <c:pt idx="5122">
                  <c:v>360.42700000000002</c:v>
                </c:pt>
                <c:pt idx="5123">
                  <c:v>360.42700000000002</c:v>
                </c:pt>
                <c:pt idx="5124">
                  <c:v>360.42700000000002</c:v>
                </c:pt>
                <c:pt idx="5125">
                  <c:v>360.42700000000002</c:v>
                </c:pt>
                <c:pt idx="5126">
                  <c:v>360.42700000000002</c:v>
                </c:pt>
                <c:pt idx="5127">
                  <c:v>360.42700000000002</c:v>
                </c:pt>
                <c:pt idx="5128">
                  <c:v>360.42700000000002</c:v>
                </c:pt>
                <c:pt idx="5129">
                  <c:v>360.42700000000002</c:v>
                </c:pt>
                <c:pt idx="5130">
                  <c:v>360.42700000000002</c:v>
                </c:pt>
                <c:pt idx="5131">
                  <c:v>360.42700000000002</c:v>
                </c:pt>
                <c:pt idx="5132">
                  <c:v>360.42700000000002</c:v>
                </c:pt>
                <c:pt idx="5133">
                  <c:v>360.42700000000002</c:v>
                </c:pt>
                <c:pt idx="5134">
                  <c:v>360.42700000000002</c:v>
                </c:pt>
                <c:pt idx="5135">
                  <c:v>360.42700000000002</c:v>
                </c:pt>
                <c:pt idx="5136">
                  <c:v>360.42700000000002</c:v>
                </c:pt>
                <c:pt idx="5137">
                  <c:v>360.42700000000002</c:v>
                </c:pt>
                <c:pt idx="5138">
                  <c:v>360.42700000000002</c:v>
                </c:pt>
                <c:pt idx="5139">
                  <c:v>360.42700000000002</c:v>
                </c:pt>
                <c:pt idx="5140">
                  <c:v>360.42700000000002</c:v>
                </c:pt>
                <c:pt idx="5141">
                  <c:v>360.42700000000002</c:v>
                </c:pt>
                <c:pt idx="5142">
                  <c:v>360.42700000000002</c:v>
                </c:pt>
                <c:pt idx="5143">
                  <c:v>360.42700000000002</c:v>
                </c:pt>
                <c:pt idx="5144">
                  <c:v>360.42700000000002</c:v>
                </c:pt>
                <c:pt idx="5145">
                  <c:v>360.42700000000002</c:v>
                </c:pt>
                <c:pt idx="5146">
                  <c:v>360.42700000000002</c:v>
                </c:pt>
                <c:pt idx="5147">
                  <c:v>360.42700000000002</c:v>
                </c:pt>
                <c:pt idx="5148">
                  <c:v>360.42700000000002</c:v>
                </c:pt>
                <c:pt idx="5149">
                  <c:v>360.42700000000002</c:v>
                </c:pt>
                <c:pt idx="5150">
                  <c:v>360.42700000000002</c:v>
                </c:pt>
                <c:pt idx="5151">
                  <c:v>360.42700000000002</c:v>
                </c:pt>
                <c:pt idx="5152">
                  <c:v>360.42700000000002</c:v>
                </c:pt>
                <c:pt idx="5153">
                  <c:v>360.42700000000002</c:v>
                </c:pt>
                <c:pt idx="5154">
                  <c:v>360.42700000000002</c:v>
                </c:pt>
                <c:pt idx="5155">
                  <c:v>360.42700000000002</c:v>
                </c:pt>
                <c:pt idx="5156">
                  <c:v>360.42700000000002</c:v>
                </c:pt>
                <c:pt idx="5157">
                  <c:v>360.42700000000002</c:v>
                </c:pt>
                <c:pt idx="5158">
                  <c:v>360.42700000000002</c:v>
                </c:pt>
                <c:pt idx="5159">
                  <c:v>360.42700000000002</c:v>
                </c:pt>
                <c:pt idx="5160">
                  <c:v>360.42700000000002</c:v>
                </c:pt>
                <c:pt idx="5161">
                  <c:v>360.42700000000002</c:v>
                </c:pt>
                <c:pt idx="5162">
                  <c:v>360.42700000000002</c:v>
                </c:pt>
                <c:pt idx="5163">
                  <c:v>360.42700000000002</c:v>
                </c:pt>
                <c:pt idx="5164">
                  <c:v>360.42700000000002</c:v>
                </c:pt>
                <c:pt idx="5165">
                  <c:v>360.42700000000002</c:v>
                </c:pt>
                <c:pt idx="5166">
                  <c:v>360.42700000000002</c:v>
                </c:pt>
                <c:pt idx="5167">
                  <c:v>360.42700000000002</c:v>
                </c:pt>
                <c:pt idx="5168">
                  <c:v>360.42700000000002</c:v>
                </c:pt>
                <c:pt idx="5169">
                  <c:v>360.42700000000002</c:v>
                </c:pt>
                <c:pt idx="5170">
                  <c:v>360.42700000000002</c:v>
                </c:pt>
                <c:pt idx="5171">
                  <c:v>360.42700000000002</c:v>
                </c:pt>
                <c:pt idx="5172">
                  <c:v>360.42700000000002</c:v>
                </c:pt>
                <c:pt idx="5173">
                  <c:v>360.42700000000002</c:v>
                </c:pt>
                <c:pt idx="5174">
                  <c:v>360.42700000000002</c:v>
                </c:pt>
                <c:pt idx="5175">
                  <c:v>360.42700000000002</c:v>
                </c:pt>
                <c:pt idx="5176">
                  <c:v>360.42700000000002</c:v>
                </c:pt>
                <c:pt idx="5177">
                  <c:v>360.42700000000002</c:v>
                </c:pt>
                <c:pt idx="5178">
                  <c:v>360.42700000000002</c:v>
                </c:pt>
                <c:pt idx="5179">
                  <c:v>360.42700000000002</c:v>
                </c:pt>
                <c:pt idx="5180">
                  <c:v>360.42700000000002</c:v>
                </c:pt>
                <c:pt idx="5181">
                  <c:v>360.42700000000002</c:v>
                </c:pt>
                <c:pt idx="5182">
                  <c:v>360.42700000000002</c:v>
                </c:pt>
                <c:pt idx="5183">
                  <c:v>360.42700000000002</c:v>
                </c:pt>
                <c:pt idx="5184">
                  <c:v>360.42700000000002</c:v>
                </c:pt>
                <c:pt idx="5185">
                  <c:v>360.42700000000002</c:v>
                </c:pt>
                <c:pt idx="5186">
                  <c:v>360.42700000000002</c:v>
                </c:pt>
                <c:pt idx="5187">
                  <c:v>360.42700000000002</c:v>
                </c:pt>
                <c:pt idx="5188">
                  <c:v>360.42700000000002</c:v>
                </c:pt>
                <c:pt idx="5189">
                  <c:v>360.42700000000002</c:v>
                </c:pt>
                <c:pt idx="5190">
                  <c:v>360.42700000000002</c:v>
                </c:pt>
                <c:pt idx="5191">
                  <c:v>360.42700000000002</c:v>
                </c:pt>
                <c:pt idx="5192">
                  <c:v>360.42700000000002</c:v>
                </c:pt>
                <c:pt idx="5193">
                  <c:v>360.42700000000002</c:v>
                </c:pt>
                <c:pt idx="5194">
                  <c:v>360.42700000000002</c:v>
                </c:pt>
                <c:pt idx="5195">
                  <c:v>360.42700000000002</c:v>
                </c:pt>
                <c:pt idx="5196">
                  <c:v>360.42700000000002</c:v>
                </c:pt>
                <c:pt idx="5197">
                  <c:v>360.42700000000002</c:v>
                </c:pt>
                <c:pt idx="5198">
                  <c:v>360.42700000000002</c:v>
                </c:pt>
                <c:pt idx="5199">
                  <c:v>360.42700000000002</c:v>
                </c:pt>
                <c:pt idx="5200">
                  <c:v>360.42700000000002</c:v>
                </c:pt>
                <c:pt idx="5201">
                  <c:v>360.42700000000002</c:v>
                </c:pt>
                <c:pt idx="5202">
                  <c:v>360.42700000000002</c:v>
                </c:pt>
                <c:pt idx="5203">
                  <c:v>360.42700000000002</c:v>
                </c:pt>
                <c:pt idx="5204">
                  <c:v>360.42700000000002</c:v>
                </c:pt>
                <c:pt idx="5205">
                  <c:v>360.42700000000002</c:v>
                </c:pt>
                <c:pt idx="5206">
                  <c:v>360.42700000000002</c:v>
                </c:pt>
                <c:pt idx="5207">
                  <c:v>360.42700000000002</c:v>
                </c:pt>
                <c:pt idx="5208">
                  <c:v>360.42700000000002</c:v>
                </c:pt>
                <c:pt idx="5209">
                  <c:v>360.42700000000002</c:v>
                </c:pt>
                <c:pt idx="5210">
                  <c:v>360.42700000000002</c:v>
                </c:pt>
                <c:pt idx="5211">
                  <c:v>360.42700000000002</c:v>
                </c:pt>
                <c:pt idx="5212">
                  <c:v>360.42700000000002</c:v>
                </c:pt>
                <c:pt idx="5213">
                  <c:v>360.42700000000002</c:v>
                </c:pt>
                <c:pt idx="5214">
                  <c:v>360.42700000000002</c:v>
                </c:pt>
                <c:pt idx="5215">
                  <c:v>360.42700000000002</c:v>
                </c:pt>
                <c:pt idx="5216">
                  <c:v>360.42700000000002</c:v>
                </c:pt>
                <c:pt idx="5217">
                  <c:v>360.42700000000002</c:v>
                </c:pt>
                <c:pt idx="5218">
                  <c:v>360.42700000000002</c:v>
                </c:pt>
                <c:pt idx="5219">
                  <c:v>360.42700000000002</c:v>
                </c:pt>
                <c:pt idx="5220">
                  <c:v>360.42700000000002</c:v>
                </c:pt>
                <c:pt idx="5221">
                  <c:v>360.42700000000002</c:v>
                </c:pt>
                <c:pt idx="5222">
                  <c:v>360.42700000000002</c:v>
                </c:pt>
                <c:pt idx="5223">
                  <c:v>360.42700000000002</c:v>
                </c:pt>
                <c:pt idx="5224">
                  <c:v>360.42700000000002</c:v>
                </c:pt>
                <c:pt idx="5225">
                  <c:v>360.42700000000002</c:v>
                </c:pt>
                <c:pt idx="5226">
                  <c:v>360.42700000000002</c:v>
                </c:pt>
                <c:pt idx="5227">
                  <c:v>360.42700000000002</c:v>
                </c:pt>
                <c:pt idx="5228">
                  <c:v>360.42700000000002</c:v>
                </c:pt>
                <c:pt idx="5229">
                  <c:v>360.42700000000002</c:v>
                </c:pt>
                <c:pt idx="5230">
                  <c:v>360.42700000000002</c:v>
                </c:pt>
                <c:pt idx="5231">
                  <c:v>360.42700000000002</c:v>
                </c:pt>
                <c:pt idx="5232">
                  <c:v>360.42700000000002</c:v>
                </c:pt>
                <c:pt idx="5233">
                  <c:v>360.42700000000002</c:v>
                </c:pt>
                <c:pt idx="5234">
                  <c:v>360.42700000000002</c:v>
                </c:pt>
                <c:pt idx="5235">
                  <c:v>360.42700000000002</c:v>
                </c:pt>
                <c:pt idx="5236">
                  <c:v>360.42700000000002</c:v>
                </c:pt>
                <c:pt idx="5237">
                  <c:v>360.42700000000002</c:v>
                </c:pt>
                <c:pt idx="5238">
                  <c:v>360.42700000000002</c:v>
                </c:pt>
                <c:pt idx="5239">
                  <c:v>360.42700000000002</c:v>
                </c:pt>
                <c:pt idx="5240">
                  <c:v>360.42700000000002</c:v>
                </c:pt>
                <c:pt idx="5241">
                  <c:v>360.42700000000002</c:v>
                </c:pt>
                <c:pt idx="5242">
                  <c:v>360.42700000000002</c:v>
                </c:pt>
                <c:pt idx="5243">
                  <c:v>360.42700000000002</c:v>
                </c:pt>
                <c:pt idx="5244">
                  <c:v>360.42700000000002</c:v>
                </c:pt>
                <c:pt idx="5245">
                  <c:v>360.42700000000002</c:v>
                </c:pt>
                <c:pt idx="5246">
                  <c:v>360.42700000000002</c:v>
                </c:pt>
                <c:pt idx="5247">
                  <c:v>360.42700000000002</c:v>
                </c:pt>
                <c:pt idx="5248">
                  <c:v>360.42700000000002</c:v>
                </c:pt>
                <c:pt idx="5249">
                  <c:v>360.42700000000002</c:v>
                </c:pt>
                <c:pt idx="5250">
                  <c:v>360.42700000000002</c:v>
                </c:pt>
                <c:pt idx="5251">
                  <c:v>360.42700000000002</c:v>
                </c:pt>
                <c:pt idx="5252">
                  <c:v>360.42700000000002</c:v>
                </c:pt>
                <c:pt idx="5253">
                  <c:v>360.42700000000002</c:v>
                </c:pt>
                <c:pt idx="5254">
                  <c:v>360.42700000000002</c:v>
                </c:pt>
                <c:pt idx="5255">
                  <c:v>360.42700000000002</c:v>
                </c:pt>
                <c:pt idx="5256">
                  <c:v>360.42700000000002</c:v>
                </c:pt>
                <c:pt idx="5257">
                  <c:v>360.42700000000002</c:v>
                </c:pt>
                <c:pt idx="5258">
                  <c:v>360.42700000000002</c:v>
                </c:pt>
                <c:pt idx="5259">
                  <c:v>360.42700000000002</c:v>
                </c:pt>
                <c:pt idx="5260">
                  <c:v>360.42700000000002</c:v>
                </c:pt>
                <c:pt idx="5261">
                  <c:v>360.42700000000002</c:v>
                </c:pt>
                <c:pt idx="5262">
                  <c:v>360.42700000000002</c:v>
                </c:pt>
                <c:pt idx="5263">
                  <c:v>360.42700000000002</c:v>
                </c:pt>
                <c:pt idx="5264">
                  <c:v>360.42700000000002</c:v>
                </c:pt>
                <c:pt idx="5265">
                  <c:v>360.42700000000002</c:v>
                </c:pt>
                <c:pt idx="5266">
                  <c:v>360.42700000000002</c:v>
                </c:pt>
                <c:pt idx="5267">
                  <c:v>360.42700000000002</c:v>
                </c:pt>
                <c:pt idx="5268">
                  <c:v>360.42700000000002</c:v>
                </c:pt>
                <c:pt idx="5269">
                  <c:v>360.42700000000002</c:v>
                </c:pt>
                <c:pt idx="5270">
                  <c:v>360.42700000000002</c:v>
                </c:pt>
                <c:pt idx="5271">
                  <c:v>360.42700000000002</c:v>
                </c:pt>
                <c:pt idx="5272">
                  <c:v>360.42700000000002</c:v>
                </c:pt>
                <c:pt idx="5273">
                  <c:v>360.42700000000002</c:v>
                </c:pt>
                <c:pt idx="5274">
                  <c:v>360.42700000000002</c:v>
                </c:pt>
                <c:pt idx="5275">
                  <c:v>360.42700000000002</c:v>
                </c:pt>
                <c:pt idx="5276">
                  <c:v>360.42700000000002</c:v>
                </c:pt>
                <c:pt idx="5277">
                  <c:v>360.42700000000002</c:v>
                </c:pt>
                <c:pt idx="5278">
                  <c:v>360.42700000000002</c:v>
                </c:pt>
                <c:pt idx="5279">
                  <c:v>360.42700000000002</c:v>
                </c:pt>
                <c:pt idx="5280">
                  <c:v>360.42700000000002</c:v>
                </c:pt>
                <c:pt idx="5281">
                  <c:v>360.42700000000002</c:v>
                </c:pt>
                <c:pt idx="5282">
                  <c:v>360.42700000000002</c:v>
                </c:pt>
                <c:pt idx="5283">
                  <c:v>360.42700000000002</c:v>
                </c:pt>
                <c:pt idx="5284">
                  <c:v>360.42700000000002</c:v>
                </c:pt>
                <c:pt idx="5285">
                  <c:v>360.42700000000002</c:v>
                </c:pt>
                <c:pt idx="5286">
                  <c:v>360.42700000000002</c:v>
                </c:pt>
                <c:pt idx="5287">
                  <c:v>360.42700000000002</c:v>
                </c:pt>
                <c:pt idx="5288">
                  <c:v>360.42700000000002</c:v>
                </c:pt>
                <c:pt idx="5289">
                  <c:v>360.42700000000002</c:v>
                </c:pt>
                <c:pt idx="5290">
                  <c:v>360.42700000000002</c:v>
                </c:pt>
                <c:pt idx="5291">
                  <c:v>360.42700000000002</c:v>
                </c:pt>
                <c:pt idx="5292">
                  <c:v>360.42700000000002</c:v>
                </c:pt>
                <c:pt idx="5293">
                  <c:v>360.42700000000002</c:v>
                </c:pt>
                <c:pt idx="5294">
                  <c:v>360.42700000000002</c:v>
                </c:pt>
                <c:pt idx="5295">
                  <c:v>360.42700000000002</c:v>
                </c:pt>
                <c:pt idx="5296">
                  <c:v>360.42700000000002</c:v>
                </c:pt>
                <c:pt idx="5297">
                  <c:v>360.42700000000002</c:v>
                </c:pt>
                <c:pt idx="5298">
                  <c:v>360.42700000000002</c:v>
                </c:pt>
                <c:pt idx="5299">
                  <c:v>360.42700000000002</c:v>
                </c:pt>
                <c:pt idx="5300">
                  <c:v>360.42700000000002</c:v>
                </c:pt>
                <c:pt idx="5301">
                  <c:v>360.42700000000002</c:v>
                </c:pt>
                <c:pt idx="5302">
                  <c:v>360.42700000000002</c:v>
                </c:pt>
                <c:pt idx="5303">
                  <c:v>360.42700000000002</c:v>
                </c:pt>
                <c:pt idx="5304">
                  <c:v>360.42700000000002</c:v>
                </c:pt>
                <c:pt idx="5305">
                  <c:v>360.42700000000002</c:v>
                </c:pt>
                <c:pt idx="5306">
                  <c:v>360.42700000000002</c:v>
                </c:pt>
                <c:pt idx="5307">
                  <c:v>360.42700000000002</c:v>
                </c:pt>
                <c:pt idx="5308">
                  <c:v>360.42700000000002</c:v>
                </c:pt>
                <c:pt idx="5309">
                  <c:v>360.42700000000002</c:v>
                </c:pt>
                <c:pt idx="5310">
                  <c:v>360.42700000000002</c:v>
                </c:pt>
                <c:pt idx="5311">
                  <c:v>360.42700000000002</c:v>
                </c:pt>
                <c:pt idx="5312">
                  <c:v>360.42700000000002</c:v>
                </c:pt>
                <c:pt idx="5313">
                  <c:v>360.42700000000002</c:v>
                </c:pt>
                <c:pt idx="5314">
                  <c:v>360.42700000000002</c:v>
                </c:pt>
                <c:pt idx="5315">
                  <c:v>360.42700000000002</c:v>
                </c:pt>
                <c:pt idx="5316">
                  <c:v>360.42700000000002</c:v>
                </c:pt>
                <c:pt idx="5317">
                  <c:v>360.42700000000002</c:v>
                </c:pt>
                <c:pt idx="5318">
                  <c:v>360.42700000000002</c:v>
                </c:pt>
                <c:pt idx="5319">
                  <c:v>360.42700000000002</c:v>
                </c:pt>
                <c:pt idx="5320">
                  <c:v>360.42700000000002</c:v>
                </c:pt>
                <c:pt idx="5321">
                  <c:v>360.42700000000002</c:v>
                </c:pt>
                <c:pt idx="5322">
                  <c:v>360.42700000000002</c:v>
                </c:pt>
                <c:pt idx="5323">
                  <c:v>360.42700000000002</c:v>
                </c:pt>
                <c:pt idx="5324">
                  <c:v>360.42700000000002</c:v>
                </c:pt>
                <c:pt idx="5325">
                  <c:v>360.42700000000002</c:v>
                </c:pt>
                <c:pt idx="5326">
                  <c:v>360.42700000000002</c:v>
                </c:pt>
                <c:pt idx="5327">
                  <c:v>360.42700000000002</c:v>
                </c:pt>
                <c:pt idx="5328">
                  <c:v>360.42700000000002</c:v>
                </c:pt>
                <c:pt idx="5329">
                  <c:v>360.42700000000002</c:v>
                </c:pt>
                <c:pt idx="5330">
                  <c:v>360.42700000000002</c:v>
                </c:pt>
                <c:pt idx="5331">
                  <c:v>360.42700000000002</c:v>
                </c:pt>
                <c:pt idx="5332">
                  <c:v>360.42700000000002</c:v>
                </c:pt>
                <c:pt idx="5333">
                  <c:v>360.42700000000002</c:v>
                </c:pt>
                <c:pt idx="5334">
                  <c:v>360.42700000000002</c:v>
                </c:pt>
                <c:pt idx="5335">
                  <c:v>360.42700000000002</c:v>
                </c:pt>
                <c:pt idx="5336">
                  <c:v>360.42700000000002</c:v>
                </c:pt>
                <c:pt idx="5337">
                  <c:v>360.42700000000002</c:v>
                </c:pt>
                <c:pt idx="5338">
                  <c:v>360.42700000000002</c:v>
                </c:pt>
                <c:pt idx="5339">
                  <c:v>360.42700000000002</c:v>
                </c:pt>
                <c:pt idx="5340">
                  <c:v>360.42700000000002</c:v>
                </c:pt>
                <c:pt idx="5341">
                  <c:v>360.42700000000002</c:v>
                </c:pt>
                <c:pt idx="5342">
                  <c:v>360.42700000000002</c:v>
                </c:pt>
                <c:pt idx="5343">
                  <c:v>360.42700000000002</c:v>
                </c:pt>
                <c:pt idx="5344">
                  <c:v>360.42700000000002</c:v>
                </c:pt>
                <c:pt idx="5345">
                  <c:v>360.42700000000002</c:v>
                </c:pt>
                <c:pt idx="5346">
                  <c:v>360.42700000000002</c:v>
                </c:pt>
                <c:pt idx="5347">
                  <c:v>360.42700000000002</c:v>
                </c:pt>
                <c:pt idx="5348">
                  <c:v>360.42700000000002</c:v>
                </c:pt>
                <c:pt idx="5349">
                  <c:v>360.42700000000002</c:v>
                </c:pt>
                <c:pt idx="5350">
                  <c:v>360.42700000000002</c:v>
                </c:pt>
                <c:pt idx="5351">
                  <c:v>360.42700000000002</c:v>
                </c:pt>
                <c:pt idx="5352">
                  <c:v>360.42700000000002</c:v>
                </c:pt>
                <c:pt idx="5353">
                  <c:v>360.42700000000002</c:v>
                </c:pt>
                <c:pt idx="5354">
                  <c:v>360.42700000000002</c:v>
                </c:pt>
                <c:pt idx="5355">
                  <c:v>360.42700000000002</c:v>
                </c:pt>
                <c:pt idx="5356">
                  <c:v>360.42700000000002</c:v>
                </c:pt>
                <c:pt idx="5357">
                  <c:v>360.42700000000002</c:v>
                </c:pt>
                <c:pt idx="5358">
                  <c:v>360.42700000000002</c:v>
                </c:pt>
                <c:pt idx="5359">
                  <c:v>360.42700000000002</c:v>
                </c:pt>
                <c:pt idx="5360">
                  <c:v>360.42700000000002</c:v>
                </c:pt>
                <c:pt idx="5361">
                  <c:v>360.42700000000002</c:v>
                </c:pt>
                <c:pt idx="5362">
                  <c:v>360.42700000000002</c:v>
                </c:pt>
                <c:pt idx="5363">
                  <c:v>360.42700000000002</c:v>
                </c:pt>
                <c:pt idx="5364">
                  <c:v>360.42700000000002</c:v>
                </c:pt>
                <c:pt idx="5365">
                  <c:v>360.42700000000002</c:v>
                </c:pt>
                <c:pt idx="5366">
                  <c:v>360.42700000000002</c:v>
                </c:pt>
                <c:pt idx="5367">
                  <c:v>360.42700000000002</c:v>
                </c:pt>
                <c:pt idx="5368">
                  <c:v>360.42700000000002</c:v>
                </c:pt>
                <c:pt idx="5369">
                  <c:v>360.42700000000002</c:v>
                </c:pt>
                <c:pt idx="5370">
                  <c:v>360.42700000000002</c:v>
                </c:pt>
                <c:pt idx="5371">
                  <c:v>360.42700000000002</c:v>
                </c:pt>
                <c:pt idx="5372">
                  <c:v>360.42700000000002</c:v>
                </c:pt>
                <c:pt idx="5373">
                  <c:v>360.42700000000002</c:v>
                </c:pt>
                <c:pt idx="5374">
                  <c:v>360.42700000000002</c:v>
                </c:pt>
                <c:pt idx="5375">
                  <c:v>360.42700000000002</c:v>
                </c:pt>
                <c:pt idx="5376">
                  <c:v>360.42700000000002</c:v>
                </c:pt>
                <c:pt idx="5377">
                  <c:v>360.42700000000002</c:v>
                </c:pt>
                <c:pt idx="5378">
                  <c:v>360.42700000000002</c:v>
                </c:pt>
                <c:pt idx="5379">
                  <c:v>360.42700000000002</c:v>
                </c:pt>
                <c:pt idx="5380">
                  <c:v>360.42700000000002</c:v>
                </c:pt>
                <c:pt idx="5381">
                  <c:v>360.42700000000002</c:v>
                </c:pt>
                <c:pt idx="5382">
                  <c:v>360.42700000000002</c:v>
                </c:pt>
                <c:pt idx="5383">
                  <c:v>360.42700000000002</c:v>
                </c:pt>
                <c:pt idx="5384">
                  <c:v>360.42700000000002</c:v>
                </c:pt>
                <c:pt idx="5385">
                  <c:v>360.42700000000002</c:v>
                </c:pt>
                <c:pt idx="5386">
                  <c:v>360.42700000000002</c:v>
                </c:pt>
                <c:pt idx="5387">
                  <c:v>360.42700000000002</c:v>
                </c:pt>
                <c:pt idx="5388">
                  <c:v>360.42700000000002</c:v>
                </c:pt>
                <c:pt idx="5389">
                  <c:v>360.42700000000002</c:v>
                </c:pt>
                <c:pt idx="5390">
                  <c:v>360.42700000000002</c:v>
                </c:pt>
                <c:pt idx="5391">
                  <c:v>360.42700000000002</c:v>
                </c:pt>
                <c:pt idx="5392">
                  <c:v>360.42700000000002</c:v>
                </c:pt>
                <c:pt idx="5393">
                  <c:v>360.42700000000002</c:v>
                </c:pt>
                <c:pt idx="5394">
                  <c:v>360.42700000000002</c:v>
                </c:pt>
                <c:pt idx="5395">
                  <c:v>360.42700000000002</c:v>
                </c:pt>
                <c:pt idx="5396">
                  <c:v>360.42700000000002</c:v>
                </c:pt>
                <c:pt idx="5397">
                  <c:v>360.42700000000002</c:v>
                </c:pt>
                <c:pt idx="5398">
                  <c:v>360.42700000000002</c:v>
                </c:pt>
                <c:pt idx="5399">
                  <c:v>360.42700000000002</c:v>
                </c:pt>
                <c:pt idx="5400">
                  <c:v>360.42700000000002</c:v>
                </c:pt>
                <c:pt idx="5401">
                  <c:v>360.42700000000002</c:v>
                </c:pt>
                <c:pt idx="5402">
                  <c:v>360.42700000000002</c:v>
                </c:pt>
                <c:pt idx="5403">
                  <c:v>360.42700000000002</c:v>
                </c:pt>
                <c:pt idx="5404">
                  <c:v>360.42700000000002</c:v>
                </c:pt>
                <c:pt idx="5405">
                  <c:v>360.42700000000002</c:v>
                </c:pt>
                <c:pt idx="5406">
                  <c:v>360.42700000000002</c:v>
                </c:pt>
                <c:pt idx="5407">
                  <c:v>360.42700000000002</c:v>
                </c:pt>
                <c:pt idx="5408">
                  <c:v>360.42700000000002</c:v>
                </c:pt>
                <c:pt idx="5409">
                  <c:v>360.42700000000002</c:v>
                </c:pt>
                <c:pt idx="5410">
                  <c:v>360.42700000000002</c:v>
                </c:pt>
                <c:pt idx="5411">
                  <c:v>360.42700000000002</c:v>
                </c:pt>
                <c:pt idx="5412">
                  <c:v>360.42700000000002</c:v>
                </c:pt>
                <c:pt idx="5413">
                  <c:v>360.42700000000002</c:v>
                </c:pt>
                <c:pt idx="5414">
                  <c:v>360.42700000000002</c:v>
                </c:pt>
                <c:pt idx="5415">
                  <c:v>360.42700000000002</c:v>
                </c:pt>
                <c:pt idx="5416">
                  <c:v>360.42700000000002</c:v>
                </c:pt>
                <c:pt idx="5417">
                  <c:v>360.42700000000002</c:v>
                </c:pt>
                <c:pt idx="5418">
                  <c:v>360.42700000000002</c:v>
                </c:pt>
                <c:pt idx="5419">
                  <c:v>360.42700000000002</c:v>
                </c:pt>
                <c:pt idx="5420">
                  <c:v>360.42700000000002</c:v>
                </c:pt>
                <c:pt idx="5421">
                  <c:v>360.42700000000002</c:v>
                </c:pt>
                <c:pt idx="5422">
                  <c:v>360.42700000000002</c:v>
                </c:pt>
                <c:pt idx="5423">
                  <c:v>360.42700000000002</c:v>
                </c:pt>
                <c:pt idx="5424">
                  <c:v>360.42700000000002</c:v>
                </c:pt>
                <c:pt idx="5425">
                  <c:v>360.42700000000002</c:v>
                </c:pt>
                <c:pt idx="5426">
                  <c:v>360.42700000000002</c:v>
                </c:pt>
                <c:pt idx="5427">
                  <c:v>360.42700000000002</c:v>
                </c:pt>
                <c:pt idx="5428">
                  <c:v>360.42700000000002</c:v>
                </c:pt>
                <c:pt idx="5429">
                  <c:v>360.42700000000002</c:v>
                </c:pt>
                <c:pt idx="5430">
                  <c:v>360.42700000000002</c:v>
                </c:pt>
                <c:pt idx="5431">
                  <c:v>360.42700000000002</c:v>
                </c:pt>
                <c:pt idx="5432">
                  <c:v>360.42700000000002</c:v>
                </c:pt>
                <c:pt idx="5433">
                  <c:v>360.42700000000002</c:v>
                </c:pt>
                <c:pt idx="5434">
                  <c:v>360.42700000000002</c:v>
                </c:pt>
                <c:pt idx="5435">
                  <c:v>360.42700000000002</c:v>
                </c:pt>
                <c:pt idx="5436">
                  <c:v>360.42700000000002</c:v>
                </c:pt>
                <c:pt idx="5437">
                  <c:v>360.42700000000002</c:v>
                </c:pt>
                <c:pt idx="5438">
                  <c:v>360.42700000000002</c:v>
                </c:pt>
                <c:pt idx="5439">
                  <c:v>360.42700000000002</c:v>
                </c:pt>
                <c:pt idx="5440">
                  <c:v>360.42700000000002</c:v>
                </c:pt>
                <c:pt idx="5441">
                  <c:v>360.42700000000002</c:v>
                </c:pt>
                <c:pt idx="5442">
                  <c:v>360.42700000000002</c:v>
                </c:pt>
                <c:pt idx="5443">
                  <c:v>360.42700000000002</c:v>
                </c:pt>
                <c:pt idx="5444">
                  <c:v>360.42700000000002</c:v>
                </c:pt>
                <c:pt idx="5445">
                  <c:v>360.42700000000002</c:v>
                </c:pt>
                <c:pt idx="5446">
                  <c:v>360.42700000000002</c:v>
                </c:pt>
                <c:pt idx="5447">
                  <c:v>360.42700000000002</c:v>
                </c:pt>
                <c:pt idx="5448">
                  <c:v>360.42700000000002</c:v>
                </c:pt>
                <c:pt idx="5449">
                  <c:v>360.42700000000002</c:v>
                </c:pt>
                <c:pt idx="5450">
                  <c:v>360.42700000000002</c:v>
                </c:pt>
                <c:pt idx="5451">
                  <c:v>360.42700000000002</c:v>
                </c:pt>
                <c:pt idx="5452">
                  <c:v>360.42700000000002</c:v>
                </c:pt>
                <c:pt idx="5453">
                  <c:v>360.42700000000002</c:v>
                </c:pt>
                <c:pt idx="5454">
                  <c:v>360.42700000000002</c:v>
                </c:pt>
                <c:pt idx="5455">
                  <c:v>360.42700000000002</c:v>
                </c:pt>
                <c:pt idx="5456">
                  <c:v>360.42700000000002</c:v>
                </c:pt>
                <c:pt idx="5457">
                  <c:v>360.42700000000002</c:v>
                </c:pt>
                <c:pt idx="5458">
                  <c:v>360.42700000000002</c:v>
                </c:pt>
                <c:pt idx="5459">
                  <c:v>360.42700000000002</c:v>
                </c:pt>
                <c:pt idx="5460">
                  <c:v>360.42700000000002</c:v>
                </c:pt>
                <c:pt idx="5461">
                  <c:v>360.42700000000002</c:v>
                </c:pt>
                <c:pt idx="5462">
                  <c:v>360.42700000000002</c:v>
                </c:pt>
                <c:pt idx="5463">
                  <c:v>360.42700000000002</c:v>
                </c:pt>
                <c:pt idx="5464">
                  <c:v>360.42700000000002</c:v>
                </c:pt>
                <c:pt idx="5465">
                  <c:v>360.42700000000002</c:v>
                </c:pt>
                <c:pt idx="5466">
                  <c:v>360.42700000000002</c:v>
                </c:pt>
                <c:pt idx="5467">
                  <c:v>360.42700000000002</c:v>
                </c:pt>
                <c:pt idx="5468">
                  <c:v>360.42700000000002</c:v>
                </c:pt>
                <c:pt idx="5469">
                  <c:v>360.42700000000002</c:v>
                </c:pt>
                <c:pt idx="5470">
                  <c:v>360.42700000000002</c:v>
                </c:pt>
                <c:pt idx="5471">
                  <c:v>360.42700000000002</c:v>
                </c:pt>
                <c:pt idx="5472">
                  <c:v>360.42700000000002</c:v>
                </c:pt>
                <c:pt idx="5473">
                  <c:v>360.42700000000002</c:v>
                </c:pt>
                <c:pt idx="5474">
                  <c:v>360.42700000000002</c:v>
                </c:pt>
                <c:pt idx="5475">
                  <c:v>360.42700000000002</c:v>
                </c:pt>
                <c:pt idx="5476">
                  <c:v>360.42700000000002</c:v>
                </c:pt>
                <c:pt idx="5477">
                  <c:v>360.42700000000002</c:v>
                </c:pt>
                <c:pt idx="5478">
                  <c:v>360.42700000000002</c:v>
                </c:pt>
                <c:pt idx="5479">
                  <c:v>360.42700000000002</c:v>
                </c:pt>
                <c:pt idx="5480">
                  <c:v>360.42700000000002</c:v>
                </c:pt>
                <c:pt idx="5481">
                  <c:v>360.42700000000002</c:v>
                </c:pt>
                <c:pt idx="5482">
                  <c:v>360.42700000000002</c:v>
                </c:pt>
                <c:pt idx="5483">
                  <c:v>360.42700000000002</c:v>
                </c:pt>
                <c:pt idx="5484">
                  <c:v>360.42700000000002</c:v>
                </c:pt>
                <c:pt idx="5485">
                  <c:v>360.42700000000002</c:v>
                </c:pt>
                <c:pt idx="5486">
                  <c:v>360.42700000000002</c:v>
                </c:pt>
                <c:pt idx="5487">
                  <c:v>360.42700000000002</c:v>
                </c:pt>
                <c:pt idx="5488">
                  <c:v>360.42700000000002</c:v>
                </c:pt>
                <c:pt idx="5489">
                  <c:v>360.42700000000002</c:v>
                </c:pt>
                <c:pt idx="5490">
                  <c:v>360.42700000000002</c:v>
                </c:pt>
                <c:pt idx="5491">
                  <c:v>360.42700000000002</c:v>
                </c:pt>
                <c:pt idx="5492">
                  <c:v>360.42700000000002</c:v>
                </c:pt>
                <c:pt idx="5493">
                  <c:v>360.42700000000002</c:v>
                </c:pt>
                <c:pt idx="5494">
                  <c:v>360.42700000000002</c:v>
                </c:pt>
                <c:pt idx="5495">
                  <c:v>360.42700000000002</c:v>
                </c:pt>
                <c:pt idx="5496">
                  <c:v>360.42700000000002</c:v>
                </c:pt>
                <c:pt idx="5497">
                  <c:v>360.42700000000002</c:v>
                </c:pt>
                <c:pt idx="5498">
                  <c:v>360.42700000000002</c:v>
                </c:pt>
                <c:pt idx="5499">
                  <c:v>360.42700000000002</c:v>
                </c:pt>
                <c:pt idx="5500">
                  <c:v>360.42700000000002</c:v>
                </c:pt>
                <c:pt idx="5501">
                  <c:v>360.42700000000002</c:v>
                </c:pt>
                <c:pt idx="5502">
                  <c:v>360.42700000000002</c:v>
                </c:pt>
                <c:pt idx="5503">
                  <c:v>360.42700000000002</c:v>
                </c:pt>
                <c:pt idx="5504">
                  <c:v>360.42700000000002</c:v>
                </c:pt>
                <c:pt idx="5505">
                  <c:v>360.42700000000002</c:v>
                </c:pt>
                <c:pt idx="5506">
                  <c:v>360.42700000000002</c:v>
                </c:pt>
                <c:pt idx="5507">
                  <c:v>360.42700000000002</c:v>
                </c:pt>
                <c:pt idx="5508">
                  <c:v>360.42700000000002</c:v>
                </c:pt>
                <c:pt idx="5509">
                  <c:v>360.42700000000002</c:v>
                </c:pt>
                <c:pt idx="5510">
                  <c:v>360.42700000000002</c:v>
                </c:pt>
                <c:pt idx="5511">
                  <c:v>360.42700000000002</c:v>
                </c:pt>
                <c:pt idx="5512">
                  <c:v>360.42700000000002</c:v>
                </c:pt>
                <c:pt idx="5513">
                  <c:v>360.42700000000002</c:v>
                </c:pt>
                <c:pt idx="5514">
                  <c:v>360.42700000000002</c:v>
                </c:pt>
                <c:pt idx="5515">
                  <c:v>360.42700000000002</c:v>
                </c:pt>
                <c:pt idx="5516">
                  <c:v>360.42700000000002</c:v>
                </c:pt>
                <c:pt idx="5517">
                  <c:v>360.42700000000002</c:v>
                </c:pt>
                <c:pt idx="5518">
                  <c:v>360.42700000000002</c:v>
                </c:pt>
                <c:pt idx="5519">
                  <c:v>360.42700000000002</c:v>
                </c:pt>
                <c:pt idx="5520">
                  <c:v>360.42700000000002</c:v>
                </c:pt>
                <c:pt idx="5521">
                  <c:v>360.42700000000002</c:v>
                </c:pt>
                <c:pt idx="5522">
                  <c:v>360.42700000000002</c:v>
                </c:pt>
                <c:pt idx="5523">
                  <c:v>360.42700000000002</c:v>
                </c:pt>
                <c:pt idx="5524">
                  <c:v>360.42700000000002</c:v>
                </c:pt>
                <c:pt idx="5525">
                  <c:v>360.42700000000002</c:v>
                </c:pt>
                <c:pt idx="5526">
                  <c:v>360.42700000000002</c:v>
                </c:pt>
                <c:pt idx="5527">
                  <c:v>360.42700000000002</c:v>
                </c:pt>
                <c:pt idx="5528">
                  <c:v>360.42700000000002</c:v>
                </c:pt>
                <c:pt idx="5529">
                  <c:v>360.42700000000002</c:v>
                </c:pt>
                <c:pt idx="5530">
                  <c:v>360.42700000000002</c:v>
                </c:pt>
                <c:pt idx="5531">
                  <c:v>360.42700000000002</c:v>
                </c:pt>
                <c:pt idx="5532">
                  <c:v>360.42700000000002</c:v>
                </c:pt>
                <c:pt idx="5533">
                  <c:v>360.42700000000002</c:v>
                </c:pt>
                <c:pt idx="5534">
                  <c:v>360.42700000000002</c:v>
                </c:pt>
                <c:pt idx="5535">
                  <c:v>360.42700000000002</c:v>
                </c:pt>
                <c:pt idx="5536">
                  <c:v>360.42700000000002</c:v>
                </c:pt>
                <c:pt idx="5537">
                  <c:v>360.42700000000002</c:v>
                </c:pt>
                <c:pt idx="5538">
                  <c:v>360.42700000000002</c:v>
                </c:pt>
                <c:pt idx="5539">
                  <c:v>360.42700000000002</c:v>
                </c:pt>
                <c:pt idx="5540">
                  <c:v>360.42700000000002</c:v>
                </c:pt>
                <c:pt idx="5541">
                  <c:v>360.42700000000002</c:v>
                </c:pt>
                <c:pt idx="5542">
                  <c:v>360.42700000000002</c:v>
                </c:pt>
                <c:pt idx="5543">
                  <c:v>360.42700000000002</c:v>
                </c:pt>
                <c:pt idx="5544">
                  <c:v>360.42700000000002</c:v>
                </c:pt>
                <c:pt idx="5545">
                  <c:v>360.42700000000002</c:v>
                </c:pt>
                <c:pt idx="5546">
                  <c:v>360.42700000000002</c:v>
                </c:pt>
                <c:pt idx="5547">
                  <c:v>360.42700000000002</c:v>
                </c:pt>
                <c:pt idx="5548">
                  <c:v>360.42700000000002</c:v>
                </c:pt>
                <c:pt idx="5549">
                  <c:v>360.42700000000002</c:v>
                </c:pt>
                <c:pt idx="5550">
                  <c:v>360.42700000000002</c:v>
                </c:pt>
                <c:pt idx="5551">
                  <c:v>360.42700000000002</c:v>
                </c:pt>
                <c:pt idx="5552">
                  <c:v>360.42700000000002</c:v>
                </c:pt>
                <c:pt idx="5553">
                  <c:v>360.42700000000002</c:v>
                </c:pt>
                <c:pt idx="5554">
                  <c:v>360.42700000000002</c:v>
                </c:pt>
                <c:pt idx="5555">
                  <c:v>360.42700000000002</c:v>
                </c:pt>
                <c:pt idx="5556">
                  <c:v>360.42700000000002</c:v>
                </c:pt>
                <c:pt idx="5557">
                  <c:v>360.42700000000002</c:v>
                </c:pt>
                <c:pt idx="5558">
                  <c:v>360.42700000000002</c:v>
                </c:pt>
                <c:pt idx="5559">
                  <c:v>360.42700000000002</c:v>
                </c:pt>
                <c:pt idx="5560">
                  <c:v>360.42700000000002</c:v>
                </c:pt>
                <c:pt idx="5561">
                  <c:v>360.42700000000002</c:v>
                </c:pt>
                <c:pt idx="5562">
                  <c:v>360.42700000000002</c:v>
                </c:pt>
                <c:pt idx="5563">
                  <c:v>360.42700000000002</c:v>
                </c:pt>
                <c:pt idx="5564">
                  <c:v>360.42700000000002</c:v>
                </c:pt>
                <c:pt idx="5565">
                  <c:v>360.42700000000002</c:v>
                </c:pt>
                <c:pt idx="5566">
                  <c:v>360.42700000000002</c:v>
                </c:pt>
                <c:pt idx="5567">
                  <c:v>360.42700000000002</c:v>
                </c:pt>
                <c:pt idx="5568">
                  <c:v>360.42700000000002</c:v>
                </c:pt>
                <c:pt idx="5569">
                  <c:v>360.42700000000002</c:v>
                </c:pt>
                <c:pt idx="5570">
                  <c:v>360.42700000000002</c:v>
                </c:pt>
                <c:pt idx="5571">
                  <c:v>360.42700000000002</c:v>
                </c:pt>
                <c:pt idx="5572">
                  <c:v>360.42700000000002</c:v>
                </c:pt>
                <c:pt idx="5573">
                  <c:v>360.42700000000002</c:v>
                </c:pt>
                <c:pt idx="5574">
                  <c:v>360.42700000000002</c:v>
                </c:pt>
                <c:pt idx="5575">
                  <c:v>360.42700000000002</c:v>
                </c:pt>
                <c:pt idx="5576">
                  <c:v>360.42700000000002</c:v>
                </c:pt>
                <c:pt idx="5577">
                  <c:v>360.42700000000002</c:v>
                </c:pt>
                <c:pt idx="5578">
                  <c:v>360.42700000000002</c:v>
                </c:pt>
                <c:pt idx="5579">
                  <c:v>360.42700000000002</c:v>
                </c:pt>
                <c:pt idx="5580">
                  <c:v>360.42700000000002</c:v>
                </c:pt>
                <c:pt idx="5581">
                  <c:v>360.42700000000002</c:v>
                </c:pt>
                <c:pt idx="5582">
                  <c:v>360.42700000000002</c:v>
                </c:pt>
                <c:pt idx="5583">
                  <c:v>360.42700000000002</c:v>
                </c:pt>
                <c:pt idx="5584">
                  <c:v>360.42700000000002</c:v>
                </c:pt>
                <c:pt idx="5585">
                  <c:v>360.42700000000002</c:v>
                </c:pt>
                <c:pt idx="5586">
                  <c:v>360.42700000000002</c:v>
                </c:pt>
                <c:pt idx="5587">
                  <c:v>360.42700000000002</c:v>
                </c:pt>
                <c:pt idx="5588">
                  <c:v>360.42700000000002</c:v>
                </c:pt>
                <c:pt idx="5589">
                  <c:v>360.42700000000002</c:v>
                </c:pt>
                <c:pt idx="5590">
                  <c:v>360.42700000000002</c:v>
                </c:pt>
                <c:pt idx="5591">
                  <c:v>360.42700000000002</c:v>
                </c:pt>
                <c:pt idx="5592">
                  <c:v>360.42700000000002</c:v>
                </c:pt>
                <c:pt idx="5593">
                  <c:v>360.42700000000002</c:v>
                </c:pt>
                <c:pt idx="5594">
                  <c:v>360.42700000000002</c:v>
                </c:pt>
                <c:pt idx="5595">
                  <c:v>360.42700000000002</c:v>
                </c:pt>
                <c:pt idx="5596">
                  <c:v>360.42700000000002</c:v>
                </c:pt>
                <c:pt idx="5597">
                  <c:v>360.42700000000002</c:v>
                </c:pt>
                <c:pt idx="5598">
                  <c:v>360.42700000000002</c:v>
                </c:pt>
                <c:pt idx="5599">
                  <c:v>360.42700000000002</c:v>
                </c:pt>
                <c:pt idx="5600">
                  <c:v>360.42700000000002</c:v>
                </c:pt>
                <c:pt idx="5601">
                  <c:v>360.42700000000002</c:v>
                </c:pt>
                <c:pt idx="5602">
                  <c:v>360.42700000000002</c:v>
                </c:pt>
                <c:pt idx="5603">
                  <c:v>360.42700000000002</c:v>
                </c:pt>
                <c:pt idx="5604">
                  <c:v>360.42700000000002</c:v>
                </c:pt>
                <c:pt idx="5605">
                  <c:v>360.42700000000002</c:v>
                </c:pt>
                <c:pt idx="5606">
                  <c:v>360.42700000000002</c:v>
                </c:pt>
                <c:pt idx="5607">
                  <c:v>360.42700000000002</c:v>
                </c:pt>
                <c:pt idx="5608">
                  <c:v>360.42700000000002</c:v>
                </c:pt>
                <c:pt idx="5609">
                  <c:v>360.42700000000002</c:v>
                </c:pt>
                <c:pt idx="5610">
                  <c:v>360.42700000000002</c:v>
                </c:pt>
                <c:pt idx="5611">
                  <c:v>360.42700000000002</c:v>
                </c:pt>
                <c:pt idx="5612">
                  <c:v>360.42700000000002</c:v>
                </c:pt>
                <c:pt idx="5613">
                  <c:v>360.42700000000002</c:v>
                </c:pt>
                <c:pt idx="5614">
                  <c:v>360.42700000000002</c:v>
                </c:pt>
                <c:pt idx="5615">
                  <c:v>360.42700000000002</c:v>
                </c:pt>
                <c:pt idx="5616">
                  <c:v>360.42700000000002</c:v>
                </c:pt>
                <c:pt idx="5617">
                  <c:v>360.42700000000002</c:v>
                </c:pt>
                <c:pt idx="5618">
                  <c:v>360.42700000000002</c:v>
                </c:pt>
                <c:pt idx="5619">
                  <c:v>360.42700000000002</c:v>
                </c:pt>
                <c:pt idx="5620">
                  <c:v>360.42700000000002</c:v>
                </c:pt>
                <c:pt idx="5621">
                  <c:v>360.42700000000002</c:v>
                </c:pt>
                <c:pt idx="5622">
                  <c:v>360.42700000000002</c:v>
                </c:pt>
                <c:pt idx="5623">
                  <c:v>360.42700000000002</c:v>
                </c:pt>
                <c:pt idx="5624">
                  <c:v>360.42700000000002</c:v>
                </c:pt>
                <c:pt idx="5625">
                  <c:v>360.42700000000002</c:v>
                </c:pt>
                <c:pt idx="5626">
                  <c:v>360.42700000000002</c:v>
                </c:pt>
                <c:pt idx="5627">
                  <c:v>360.42700000000002</c:v>
                </c:pt>
                <c:pt idx="5628">
                  <c:v>360.42700000000002</c:v>
                </c:pt>
                <c:pt idx="5629">
                  <c:v>360.42700000000002</c:v>
                </c:pt>
                <c:pt idx="5630">
                  <c:v>360.42700000000002</c:v>
                </c:pt>
                <c:pt idx="5631">
                  <c:v>360.42700000000002</c:v>
                </c:pt>
                <c:pt idx="5632">
                  <c:v>360.42700000000002</c:v>
                </c:pt>
                <c:pt idx="5633">
                  <c:v>360.42700000000002</c:v>
                </c:pt>
                <c:pt idx="5634">
                  <c:v>360.42700000000002</c:v>
                </c:pt>
                <c:pt idx="5635">
                  <c:v>360.42700000000002</c:v>
                </c:pt>
                <c:pt idx="5636">
                  <c:v>360.42700000000002</c:v>
                </c:pt>
                <c:pt idx="5637">
                  <c:v>360.42700000000002</c:v>
                </c:pt>
                <c:pt idx="5638">
                  <c:v>360.42700000000002</c:v>
                </c:pt>
                <c:pt idx="5639">
                  <c:v>360.42700000000002</c:v>
                </c:pt>
                <c:pt idx="5640">
                  <c:v>360.42700000000002</c:v>
                </c:pt>
                <c:pt idx="5641">
                  <c:v>360.42700000000002</c:v>
                </c:pt>
                <c:pt idx="5642">
                  <c:v>360.42700000000002</c:v>
                </c:pt>
                <c:pt idx="5643">
                  <c:v>360.42700000000002</c:v>
                </c:pt>
                <c:pt idx="5644">
                  <c:v>360.42700000000002</c:v>
                </c:pt>
                <c:pt idx="5645">
                  <c:v>360.42700000000002</c:v>
                </c:pt>
                <c:pt idx="5646">
                  <c:v>360.42700000000002</c:v>
                </c:pt>
                <c:pt idx="5647">
                  <c:v>360.42700000000002</c:v>
                </c:pt>
                <c:pt idx="5648">
                  <c:v>360.42700000000002</c:v>
                </c:pt>
                <c:pt idx="5649">
                  <c:v>360.42700000000002</c:v>
                </c:pt>
                <c:pt idx="5650">
                  <c:v>360.42700000000002</c:v>
                </c:pt>
                <c:pt idx="5651">
                  <c:v>360.42700000000002</c:v>
                </c:pt>
                <c:pt idx="5652">
                  <c:v>360.42700000000002</c:v>
                </c:pt>
                <c:pt idx="5653">
                  <c:v>360.42700000000002</c:v>
                </c:pt>
                <c:pt idx="5654">
                  <c:v>360.42700000000002</c:v>
                </c:pt>
                <c:pt idx="5655">
                  <c:v>360.42700000000002</c:v>
                </c:pt>
                <c:pt idx="5656">
                  <c:v>360.42700000000002</c:v>
                </c:pt>
                <c:pt idx="5657">
                  <c:v>360.42700000000002</c:v>
                </c:pt>
                <c:pt idx="5658">
                  <c:v>360.42700000000002</c:v>
                </c:pt>
                <c:pt idx="5659">
                  <c:v>360.42700000000002</c:v>
                </c:pt>
                <c:pt idx="5660">
                  <c:v>360.42700000000002</c:v>
                </c:pt>
                <c:pt idx="5661">
                  <c:v>360.42700000000002</c:v>
                </c:pt>
                <c:pt idx="5662">
                  <c:v>360.42700000000002</c:v>
                </c:pt>
                <c:pt idx="5663">
                  <c:v>360.42700000000002</c:v>
                </c:pt>
                <c:pt idx="5664">
                  <c:v>360.42700000000002</c:v>
                </c:pt>
                <c:pt idx="5665">
                  <c:v>360.42700000000002</c:v>
                </c:pt>
                <c:pt idx="5666">
                  <c:v>360.42700000000002</c:v>
                </c:pt>
                <c:pt idx="5667">
                  <c:v>360.42700000000002</c:v>
                </c:pt>
                <c:pt idx="5668">
                  <c:v>360.42700000000002</c:v>
                </c:pt>
                <c:pt idx="5669">
                  <c:v>360.42700000000002</c:v>
                </c:pt>
                <c:pt idx="5670">
                  <c:v>360.42700000000002</c:v>
                </c:pt>
                <c:pt idx="5671">
                  <c:v>360.42700000000002</c:v>
                </c:pt>
                <c:pt idx="5672">
                  <c:v>360.42700000000002</c:v>
                </c:pt>
                <c:pt idx="5673">
                  <c:v>360.42700000000002</c:v>
                </c:pt>
                <c:pt idx="5674">
                  <c:v>360.42700000000002</c:v>
                </c:pt>
                <c:pt idx="5675">
                  <c:v>360.42700000000002</c:v>
                </c:pt>
                <c:pt idx="5676">
                  <c:v>360.42700000000002</c:v>
                </c:pt>
                <c:pt idx="5677">
                  <c:v>360.42700000000002</c:v>
                </c:pt>
                <c:pt idx="5678">
                  <c:v>360.42700000000002</c:v>
                </c:pt>
                <c:pt idx="5679">
                  <c:v>360.42700000000002</c:v>
                </c:pt>
                <c:pt idx="5680">
                  <c:v>360.42700000000002</c:v>
                </c:pt>
                <c:pt idx="5681">
                  <c:v>360.42700000000002</c:v>
                </c:pt>
                <c:pt idx="5682">
                  <c:v>360.42700000000002</c:v>
                </c:pt>
                <c:pt idx="5683">
                  <c:v>360.42700000000002</c:v>
                </c:pt>
                <c:pt idx="5684">
                  <c:v>360.42700000000002</c:v>
                </c:pt>
                <c:pt idx="5685">
                  <c:v>360.42700000000002</c:v>
                </c:pt>
                <c:pt idx="5686">
                  <c:v>360.42700000000002</c:v>
                </c:pt>
                <c:pt idx="5687">
                  <c:v>360.42700000000002</c:v>
                </c:pt>
                <c:pt idx="5688">
                  <c:v>360.42700000000002</c:v>
                </c:pt>
                <c:pt idx="5689">
                  <c:v>360.42700000000002</c:v>
                </c:pt>
                <c:pt idx="5690">
                  <c:v>360.42700000000002</c:v>
                </c:pt>
                <c:pt idx="5691">
                  <c:v>360.42700000000002</c:v>
                </c:pt>
                <c:pt idx="5692">
                  <c:v>360.42700000000002</c:v>
                </c:pt>
                <c:pt idx="5693">
                  <c:v>360.42700000000002</c:v>
                </c:pt>
                <c:pt idx="5694">
                  <c:v>360.42700000000002</c:v>
                </c:pt>
                <c:pt idx="5695">
                  <c:v>360.42700000000002</c:v>
                </c:pt>
                <c:pt idx="5696">
                  <c:v>360.42700000000002</c:v>
                </c:pt>
                <c:pt idx="5697">
                  <c:v>360.42700000000002</c:v>
                </c:pt>
                <c:pt idx="5698">
                  <c:v>360.42700000000002</c:v>
                </c:pt>
                <c:pt idx="5699">
                  <c:v>360.42700000000002</c:v>
                </c:pt>
                <c:pt idx="5700">
                  <c:v>360.42700000000002</c:v>
                </c:pt>
                <c:pt idx="5701">
                  <c:v>360.42700000000002</c:v>
                </c:pt>
                <c:pt idx="5702">
                  <c:v>360.42700000000002</c:v>
                </c:pt>
                <c:pt idx="5703">
                  <c:v>360.42700000000002</c:v>
                </c:pt>
                <c:pt idx="5704">
                  <c:v>360.42700000000002</c:v>
                </c:pt>
                <c:pt idx="5705">
                  <c:v>360.42700000000002</c:v>
                </c:pt>
                <c:pt idx="5706">
                  <c:v>360.42700000000002</c:v>
                </c:pt>
                <c:pt idx="5707">
                  <c:v>360.42700000000002</c:v>
                </c:pt>
                <c:pt idx="5708">
                  <c:v>360.42700000000002</c:v>
                </c:pt>
                <c:pt idx="5709">
                  <c:v>360.42700000000002</c:v>
                </c:pt>
                <c:pt idx="5710">
                  <c:v>360.42700000000002</c:v>
                </c:pt>
                <c:pt idx="5711">
                  <c:v>360.42700000000002</c:v>
                </c:pt>
                <c:pt idx="5712">
                  <c:v>360.42700000000002</c:v>
                </c:pt>
                <c:pt idx="5713">
                  <c:v>360.42700000000002</c:v>
                </c:pt>
                <c:pt idx="5714">
                  <c:v>360.42700000000002</c:v>
                </c:pt>
                <c:pt idx="5715">
                  <c:v>360.42700000000002</c:v>
                </c:pt>
                <c:pt idx="5716">
                  <c:v>360.42700000000002</c:v>
                </c:pt>
                <c:pt idx="5717">
                  <c:v>360.42700000000002</c:v>
                </c:pt>
                <c:pt idx="5718">
                  <c:v>360.42700000000002</c:v>
                </c:pt>
                <c:pt idx="5719">
                  <c:v>360.42700000000002</c:v>
                </c:pt>
                <c:pt idx="5720">
                  <c:v>360.42700000000002</c:v>
                </c:pt>
                <c:pt idx="5721">
                  <c:v>360.42700000000002</c:v>
                </c:pt>
                <c:pt idx="5722">
                  <c:v>360.42700000000002</c:v>
                </c:pt>
                <c:pt idx="5723">
                  <c:v>360.42700000000002</c:v>
                </c:pt>
                <c:pt idx="5724">
                  <c:v>360.42700000000002</c:v>
                </c:pt>
                <c:pt idx="5725">
                  <c:v>360.42700000000002</c:v>
                </c:pt>
                <c:pt idx="5726">
                  <c:v>360.42700000000002</c:v>
                </c:pt>
                <c:pt idx="5727">
                  <c:v>360.42700000000002</c:v>
                </c:pt>
                <c:pt idx="5728">
                  <c:v>360.42700000000002</c:v>
                </c:pt>
                <c:pt idx="5729">
                  <c:v>360.42700000000002</c:v>
                </c:pt>
                <c:pt idx="5730">
                  <c:v>360.42700000000002</c:v>
                </c:pt>
                <c:pt idx="5731">
                  <c:v>360.42700000000002</c:v>
                </c:pt>
                <c:pt idx="5732">
                  <c:v>360.42700000000002</c:v>
                </c:pt>
                <c:pt idx="5733">
                  <c:v>360.42700000000002</c:v>
                </c:pt>
                <c:pt idx="5734">
                  <c:v>360.42700000000002</c:v>
                </c:pt>
                <c:pt idx="5735">
                  <c:v>360.42700000000002</c:v>
                </c:pt>
                <c:pt idx="5736">
                  <c:v>360.42700000000002</c:v>
                </c:pt>
                <c:pt idx="5737">
                  <c:v>360.42700000000002</c:v>
                </c:pt>
                <c:pt idx="5738">
                  <c:v>360.42700000000002</c:v>
                </c:pt>
                <c:pt idx="5739">
                  <c:v>360.42700000000002</c:v>
                </c:pt>
                <c:pt idx="5740">
                  <c:v>360.42700000000002</c:v>
                </c:pt>
                <c:pt idx="5741">
                  <c:v>360.42700000000002</c:v>
                </c:pt>
                <c:pt idx="5742">
                  <c:v>360.42700000000002</c:v>
                </c:pt>
                <c:pt idx="5743">
                  <c:v>360.42700000000002</c:v>
                </c:pt>
                <c:pt idx="5744">
                  <c:v>360.42700000000002</c:v>
                </c:pt>
                <c:pt idx="5745">
                  <c:v>360.42700000000002</c:v>
                </c:pt>
                <c:pt idx="5746">
                  <c:v>360.42700000000002</c:v>
                </c:pt>
                <c:pt idx="5747">
                  <c:v>360.42700000000002</c:v>
                </c:pt>
                <c:pt idx="5748">
                  <c:v>360.42700000000002</c:v>
                </c:pt>
                <c:pt idx="5749">
                  <c:v>360.42700000000002</c:v>
                </c:pt>
                <c:pt idx="5750">
                  <c:v>360.42700000000002</c:v>
                </c:pt>
                <c:pt idx="5751">
                  <c:v>360.42700000000002</c:v>
                </c:pt>
                <c:pt idx="5752">
                  <c:v>360.42700000000002</c:v>
                </c:pt>
                <c:pt idx="5753">
                  <c:v>360.42700000000002</c:v>
                </c:pt>
                <c:pt idx="5754">
                  <c:v>360.42700000000002</c:v>
                </c:pt>
                <c:pt idx="5755">
                  <c:v>360.42700000000002</c:v>
                </c:pt>
                <c:pt idx="5756">
                  <c:v>360.42700000000002</c:v>
                </c:pt>
                <c:pt idx="5757">
                  <c:v>360.42700000000002</c:v>
                </c:pt>
                <c:pt idx="5758">
                  <c:v>360.42700000000002</c:v>
                </c:pt>
                <c:pt idx="5759">
                  <c:v>360.42700000000002</c:v>
                </c:pt>
                <c:pt idx="5760">
                  <c:v>360.42700000000002</c:v>
                </c:pt>
                <c:pt idx="5761">
                  <c:v>360.42700000000002</c:v>
                </c:pt>
                <c:pt idx="5762">
                  <c:v>360.42700000000002</c:v>
                </c:pt>
                <c:pt idx="5763">
                  <c:v>360.42700000000002</c:v>
                </c:pt>
                <c:pt idx="5764">
                  <c:v>360.42700000000002</c:v>
                </c:pt>
                <c:pt idx="5765">
                  <c:v>360.42700000000002</c:v>
                </c:pt>
                <c:pt idx="5766">
                  <c:v>360.42700000000002</c:v>
                </c:pt>
                <c:pt idx="5767">
                  <c:v>360.42700000000002</c:v>
                </c:pt>
                <c:pt idx="5768">
                  <c:v>360.42700000000002</c:v>
                </c:pt>
                <c:pt idx="5769">
                  <c:v>360.42700000000002</c:v>
                </c:pt>
                <c:pt idx="5770">
                  <c:v>360.42700000000002</c:v>
                </c:pt>
                <c:pt idx="5771">
                  <c:v>360.42700000000002</c:v>
                </c:pt>
                <c:pt idx="5772">
                  <c:v>360.42700000000002</c:v>
                </c:pt>
                <c:pt idx="5773">
                  <c:v>360.42700000000002</c:v>
                </c:pt>
                <c:pt idx="5774">
                  <c:v>360.42700000000002</c:v>
                </c:pt>
                <c:pt idx="5775">
                  <c:v>360.42700000000002</c:v>
                </c:pt>
                <c:pt idx="5776">
                  <c:v>360.42700000000002</c:v>
                </c:pt>
                <c:pt idx="5777">
                  <c:v>360.42700000000002</c:v>
                </c:pt>
                <c:pt idx="5778">
                  <c:v>360.42700000000002</c:v>
                </c:pt>
                <c:pt idx="5779">
                  <c:v>360.42700000000002</c:v>
                </c:pt>
                <c:pt idx="5780">
                  <c:v>360.42700000000002</c:v>
                </c:pt>
                <c:pt idx="5781">
                  <c:v>360.42700000000002</c:v>
                </c:pt>
                <c:pt idx="5782">
                  <c:v>360.42700000000002</c:v>
                </c:pt>
                <c:pt idx="5783">
                  <c:v>360.42700000000002</c:v>
                </c:pt>
                <c:pt idx="5784">
                  <c:v>360.42700000000002</c:v>
                </c:pt>
                <c:pt idx="5785">
                  <c:v>360.42700000000002</c:v>
                </c:pt>
                <c:pt idx="5786">
                  <c:v>360.42700000000002</c:v>
                </c:pt>
                <c:pt idx="5787">
                  <c:v>360.42700000000002</c:v>
                </c:pt>
                <c:pt idx="5788">
                  <c:v>360.42700000000002</c:v>
                </c:pt>
                <c:pt idx="5789">
                  <c:v>360.42700000000002</c:v>
                </c:pt>
                <c:pt idx="5790">
                  <c:v>360.42700000000002</c:v>
                </c:pt>
                <c:pt idx="5791">
                  <c:v>360.42700000000002</c:v>
                </c:pt>
                <c:pt idx="5792">
                  <c:v>360.42700000000002</c:v>
                </c:pt>
                <c:pt idx="5793">
                  <c:v>360.42700000000002</c:v>
                </c:pt>
                <c:pt idx="5794">
                  <c:v>360.42700000000002</c:v>
                </c:pt>
                <c:pt idx="5795">
                  <c:v>360.42700000000002</c:v>
                </c:pt>
                <c:pt idx="5796">
                  <c:v>360.42700000000002</c:v>
                </c:pt>
                <c:pt idx="5797">
                  <c:v>360.42700000000002</c:v>
                </c:pt>
                <c:pt idx="5798">
                  <c:v>360.42700000000002</c:v>
                </c:pt>
                <c:pt idx="5799">
                  <c:v>360.42700000000002</c:v>
                </c:pt>
                <c:pt idx="5800">
                  <c:v>360.42700000000002</c:v>
                </c:pt>
                <c:pt idx="5801">
                  <c:v>360.42700000000002</c:v>
                </c:pt>
                <c:pt idx="5802">
                  <c:v>360.42700000000002</c:v>
                </c:pt>
                <c:pt idx="5803">
                  <c:v>360.42700000000002</c:v>
                </c:pt>
                <c:pt idx="5804">
                  <c:v>360.42700000000002</c:v>
                </c:pt>
                <c:pt idx="5805">
                  <c:v>360.42700000000002</c:v>
                </c:pt>
                <c:pt idx="5806">
                  <c:v>360.42700000000002</c:v>
                </c:pt>
                <c:pt idx="5807">
                  <c:v>360.42700000000002</c:v>
                </c:pt>
                <c:pt idx="5808">
                  <c:v>360.42700000000002</c:v>
                </c:pt>
                <c:pt idx="5809">
                  <c:v>360.42700000000002</c:v>
                </c:pt>
                <c:pt idx="5810">
                  <c:v>360.42700000000002</c:v>
                </c:pt>
                <c:pt idx="5811">
                  <c:v>360.42700000000002</c:v>
                </c:pt>
                <c:pt idx="5812">
                  <c:v>360.42700000000002</c:v>
                </c:pt>
                <c:pt idx="5813">
                  <c:v>360.42700000000002</c:v>
                </c:pt>
                <c:pt idx="5814">
                  <c:v>360.42700000000002</c:v>
                </c:pt>
                <c:pt idx="5815">
                  <c:v>360.42700000000002</c:v>
                </c:pt>
                <c:pt idx="5816">
                  <c:v>360.42700000000002</c:v>
                </c:pt>
                <c:pt idx="5817">
                  <c:v>360.42700000000002</c:v>
                </c:pt>
                <c:pt idx="5818">
                  <c:v>360.42700000000002</c:v>
                </c:pt>
                <c:pt idx="5819">
                  <c:v>360.42700000000002</c:v>
                </c:pt>
                <c:pt idx="5820">
                  <c:v>360.42700000000002</c:v>
                </c:pt>
                <c:pt idx="5821">
                  <c:v>360.42700000000002</c:v>
                </c:pt>
                <c:pt idx="5822">
                  <c:v>360.42700000000002</c:v>
                </c:pt>
                <c:pt idx="5823">
                  <c:v>360.42700000000002</c:v>
                </c:pt>
                <c:pt idx="5824">
                  <c:v>360.42700000000002</c:v>
                </c:pt>
                <c:pt idx="5825">
                  <c:v>360.42700000000002</c:v>
                </c:pt>
                <c:pt idx="5826">
                  <c:v>360.42700000000002</c:v>
                </c:pt>
                <c:pt idx="5827">
                  <c:v>360.42700000000002</c:v>
                </c:pt>
                <c:pt idx="5828">
                  <c:v>360.42700000000002</c:v>
                </c:pt>
                <c:pt idx="5829">
                  <c:v>360.42700000000002</c:v>
                </c:pt>
                <c:pt idx="5830">
                  <c:v>360.42700000000002</c:v>
                </c:pt>
                <c:pt idx="5831">
                  <c:v>360.42700000000002</c:v>
                </c:pt>
                <c:pt idx="5832">
                  <c:v>360.42700000000002</c:v>
                </c:pt>
                <c:pt idx="5833">
                  <c:v>360.42700000000002</c:v>
                </c:pt>
                <c:pt idx="5834">
                  <c:v>360.42700000000002</c:v>
                </c:pt>
                <c:pt idx="5835">
                  <c:v>360.42700000000002</c:v>
                </c:pt>
                <c:pt idx="5836">
                  <c:v>360.42700000000002</c:v>
                </c:pt>
                <c:pt idx="5837">
                  <c:v>360.42700000000002</c:v>
                </c:pt>
                <c:pt idx="5838">
                  <c:v>360.42700000000002</c:v>
                </c:pt>
                <c:pt idx="5839">
                  <c:v>360.42700000000002</c:v>
                </c:pt>
                <c:pt idx="5840">
                  <c:v>360.42700000000002</c:v>
                </c:pt>
                <c:pt idx="5841">
                  <c:v>360.42700000000002</c:v>
                </c:pt>
                <c:pt idx="5842">
                  <c:v>360.42700000000002</c:v>
                </c:pt>
                <c:pt idx="5843">
                  <c:v>360.42700000000002</c:v>
                </c:pt>
                <c:pt idx="5844">
                  <c:v>360.42700000000002</c:v>
                </c:pt>
                <c:pt idx="5845">
                  <c:v>360.42700000000002</c:v>
                </c:pt>
                <c:pt idx="5846">
                  <c:v>360.42700000000002</c:v>
                </c:pt>
                <c:pt idx="5847">
                  <c:v>360.42700000000002</c:v>
                </c:pt>
                <c:pt idx="5848">
                  <c:v>360.42700000000002</c:v>
                </c:pt>
                <c:pt idx="5849">
                  <c:v>360.42700000000002</c:v>
                </c:pt>
                <c:pt idx="5850">
                  <c:v>360.42700000000002</c:v>
                </c:pt>
                <c:pt idx="5851">
                  <c:v>360.42700000000002</c:v>
                </c:pt>
                <c:pt idx="5852">
                  <c:v>360.42700000000002</c:v>
                </c:pt>
                <c:pt idx="5853">
                  <c:v>360.42700000000002</c:v>
                </c:pt>
                <c:pt idx="5854">
                  <c:v>360.42700000000002</c:v>
                </c:pt>
                <c:pt idx="5855">
                  <c:v>360.42700000000002</c:v>
                </c:pt>
                <c:pt idx="5856">
                  <c:v>360.42700000000002</c:v>
                </c:pt>
                <c:pt idx="5857">
                  <c:v>360.42700000000002</c:v>
                </c:pt>
                <c:pt idx="5858">
                  <c:v>360.42700000000002</c:v>
                </c:pt>
                <c:pt idx="5859">
                  <c:v>360.42700000000002</c:v>
                </c:pt>
                <c:pt idx="5860">
                  <c:v>360.42700000000002</c:v>
                </c:pt>
                <c:pt idx="5861">
                  <c:v>360.42700000000002</c:v>
                </c:pt>
                <c:pt idx="5862">
                  <c:v>360.42700000000002</c:v>
                </c:pt>
                <c:pt idx="5863">
                  <c:v>360.42700000000002</c:v>
                </c:pt>
                <c:pt idx="5864">
                  <c:v>360.42700000000002</c:v>
                </c:pt>
                <c:pt idx="5865">
                  <c:v>360.42700000000002</c:v>
                </c:pt>
                <c:pt idx="5866">
                  <c:v>360.42700000000002</c:v>
                </c:pt>
                <c:pt idx="5867">
                  <c:v>360.42700000000002</c:v>
                </c:pt>
                <c:pt idx="5868">
                  <c:v>360.42700000000002</c:v>
                </c:pt>
                <c:pt idx="5869">
                  <c:v>360.42700000000002</c:v>
                </c:pt>
                <c:pt idx="5870">
                  <c:v>360.42700000000002</c:v>
                </c:pt>
                <c:pt idx="5871">
                  <c:v>360.42700000000002</c:v>
                </c:pt>
                <c:pt idx="5872">
                  <c:v>360.42700000000002</c:v>
                </c:pt>
                <c:pt idx="5873">
                  <c:v>360.42700000000002</c:v>
                </c:pt>
                <c:pt idx="5874">
                  <c:v>360.42700000000002</c:v>
                </c:pt>
                <c:pt idx="5875">
                  <c:v>360.42700000000002</c:v>
                </c:pt>
                <c:pt idx="5876">
                  <c:v>360.42700000000002</c:v>
                </c:pt>
                <c:pt idx="5877">
                  <c:v>360.42700000000002</c:v>
                </c:pt>
                <c:pt idx="5878">
                  <c:v>360.42700000000002</c:v>
                </c:pt>
                <c:pt idx="5879">
                  <c:v>360.42700000000002</c:v>
                </c:pt>
                <c:pt idx="5880">
                  <c:v>360.42700000000002</c:v>
                </c:pt>
                <c:pt idx="5881">
                  <c:v>360.42700000000002</c:v>
                </c:pt>
                <c:pt idx="5882">
                  <c:v>360.42700000000002</c:v>
                </c:pt>
                <c:pt idx="5883">
                  <c:v>360.42700000000002</c:v>
                </c:pt>
                <c:pt idx="5884">
                  <c:v>360.42700000000002</c:v>
                </c:pt>
                <c:pt idx="5885">
                  <c:v>360.42700000000002</c:v>
                </c:pt>
                <c:pt idx="5886">
                  <c:v>360.42700000000002</c:v>
                </c:pt>
                <c:pt idx="5887">
                  <c:v>360.42700000000002</c:v>
                </c:pt>
                <c:pt idx="5888">
                  <c:v>360.42700000000002</c:v>
                </c:pt>
                <c:pt idx="5889">
                  <c:v>360.42700000000002</c:v>
                </c:pt>
                <c:pt idx="5890">
                  <c:v>360.42700000000002</c:v>
                </c:pt>
                <c:pt idx="5891">
                  <c:v>360.42700000000002</c:v>
                </c:pt>
                <c:pt idx="5892">
                  <c:v>360.42700000000002</c:v>
                </c:pt>
                <c:pt idx="5893">
                  <c:v>360.42700000000002</c:v>
                </c:pt>
                <c:pt idx="5894">
                  <c:v>360.42700000000002</c:v>
                </c:pt>
                <c:pt idx="5895">
                  <c:v>360.42700000000002</c:v>
                </c:pt>
                <c:pt idx="5896">
                  <c:v>360.42700000000002</c:v>
                </c:pt>
                <c:pt idx="5897">
                  <c:v>360.42700000000002</c:v>
                </c:pt>
                <c:pt idx="5898">
                  <c:v>360.42700000000002</c:v>
                </c:pt>
                <c:pt idx="5899">
                  <c:v>360.42700000000002</c:v>
                </c:pt>
                <c:pt idx="5900">
                  <c:v>360.42700000000002</c:v>
                </c:pt>
                <c:pt idx="5901">
                  <c:v>360.42700000000002</c:v>
                </c:pt>
                <c:pt idx="5902">
                  <c:v>360.42700000000002</c:v>
                </c:pt>
                <c:pt idx="5903">
                  <c:v>360.42700000000002</c:v>
                </c:pt>
                <c:pt idx="5904">
                  <c:v>360.42700000000002</c:v>
                </c:pt>
                <c:pt idx="5905">
                  <c:v>360.42700000000002</c:v>
                </c:pt>
                <c:pt idx="5906">
                  <c:v>360.42700000000002</c:v>
                </c:pt>
                <c:pt idx="5907">
                  <c:v>360.42700000000002</c:v>
                </c:pt>
                <c:pt idx="5908">
                  <c:v>360.42700000000002</c:v>
                </c:pt>
                <c:pt idx="5909">
                  <c:v>360.42700000000002</c:v>
                </c:pt>
                <c:pt idx="5910">
                  <c:v>360.42700000000002</c:v>
                </c:pt>
                <c:pt idx="5911">
                  <c:v>360.42700000000002</c:v>
                </c:pt>
                <c:pt idx="5912">
                  <c:v>360.42700000000002</c:v>
                </c:pt>
                <c:pt idx="5913">
                  <c:v>360.42700000000002</c:v>
                </c:pt>
                <c:pt idx="5914">
                  <c:v>360.42700000000002</c:v>
                </c:pt>
                <c:pt idx="5915">
                  <c:v>360.42700000000002</c:v>
                </c:pt>
                <c:pt idx="5916">
                  <c:v>360.42700000000002</c:v>
                </c:pt>
                <c:pt idx="5917">
                  <c:v>360.42700000000002</c:v>
                </c:pt>
                <c:pt idx="5918">
                  <c:v>360.42700000000002</c:v>
                </c:pt>
                <c:pt idx="5919">
                  <c:v>360.42700000000002</c:v>
                </c:pt>
                <c:pt idx="5920">
                  <c:v>360.42700000000002</c:v>
                </c:pt>
                <c:pt idx="5921">
                  <c:v>360.42700000000002</c:v>
                </c:pt>
                <c:pt idx="5922">
                  <c:v>360.42700000000002</c:v>
                </c:pt>
                <c:pt idx="5923">
                  <c:v>360.42700000000002</c:v>
                </c:pt>
                <c:pt idx="5924">
                  <c:v>360.42700000000002</c:v>
                </c:pt>
                <c:pt idx="5925">
                  <c:v>360.42700000000002</c:v>
                </c:pt>
                <c:pt idx="5926">
                  <c:v>360.42700000000002</c:v>
                </c:pt>
                <c:pt idx="5927">
                  <c:v>360.42700000000002</c:v>
                </c:pt>
                <c:pt idx="5928">
                  <c:v>360.42700000000002</c:v>
                </c:pt>
                <c:pt idx="5929">
                  <c:v>360.42700000000002</c:v>
                </c:pt>
                <c:pt idx="5930">
                  <c:v>360.42700000000002</c:v>
                </c:pt>
                <c:pt idx="5931">
                  <c:v>360.42700000000002</c:v>
                </c:pt>
                <c:pt idx="5932">
                  <c:v>360.42700000000002</c:v>
                </c:pt>
                <c:pt idx="5933">
                  <c:v>360.42700000000002</c:v>
                </c:pt>
                <c:pt idx="5934">
                  <c:v>360.42700000000002</c:v>
                </c:pt>
                <c:pt idx="5935">
                  <c:v>360.42700000000002</c:v>
                </c:pt>
                <c:pt idx="5936">
                  <c:v>360.42700000000002</c:v>
                </c:pt>
                <c:pt idx="5937">
                  <c:v>360.42700000000002</c:v>
                </c:pt>
                <c:pt idx="5938">
                  <c:v>360.42700000000002</c:v>
                </c:pt>
                <c:pt idx="5939">
                  <c:v>360.42700000000002</c:v>
                </c:pt>
                <c:pt idx="5940">
                  <c:v>360.42700000000002</c:v>
                </c:pt>
                <c:pt idx="5941">
                  <c:v>360.42700000000002</c:v>
                </c:pt>
                <c:pt idx="5942">
                  <c:v>360.42700000000002</c:v>
                </c:pt>
                <c:pt idx="5943">
                  <c:v>360.42700000000002</c:v>
                </c:pt>
                <c:pt idx="5944">
                  <c:v>360.42700000000002</c:v>
                </c:pt>
                <c:pt idx="5945">
                  <c:v>360.42700000000002</c:v>
                </c:pt>
                <c:pt idx="5946">
                  <c:v>360.42700000000002</c:v>
                </c:pt>
                <c:pt idx="5947">
                  <c:v>360.42700000000002</c:v>
                </c:pt>
                <c:pt idx="5948">
                  <c:v>360.42700000000002</c:v>
                </c:pt>
                <c:pt idx="5949">
                  <c:v>360.42700000000002</c:v>
                </c:pt>
                <c:pt idx="5950">
                  <c:v>360.42700000000002</c:v>
                </c:pt>
                <c:pt idx="5951">
                  <c:v>360.42700000000002</c:v>
                </c:pt>
                <c:pt idx="5952">
                  <c:v>360.42700000000002</c:v>
                </c:pt>
                <c:pt idx="5953">
                  <c:v>360.42700000000002</c:v>
                </c:pt>
                <c:pt idx="5954">
                  <c:v>360.42700000000002</c:v>
                </c:pt>
                <c:pt idx="5955">
                  <c:v>360.42700000000002</c:v>
                </c:pt>
                <c:pt idx="5956">
                  <c:v>360.42700000000002</c:v>
                </c:pt>
                <c:pt idx="5957">
                  <c:v>360.42700000000002</c:v>
                </c:pt>
                <c:pt idx="5958">
                  <c:v>360.42700000000002</c:v>
                </c:pt>
                <c:pt idx="5959">
                  <c:v>360.42700000000002</c:v>
                </c:pt>
                <c:pt idx="5960">
                  <c:v>360.42700000000002</c:v>
                </c:pt>
                <c:pt idx="5961">
                  <c:v>360.42700000000002</c:v>
                </c:pt>
                <c:pt idx="5962">
                  <c:v>360.42700000000002</c:v>
                </c:pt>
                <c:pt idx="5963">
                  <c:v>360.42700000000002</c:v>
                </c:pt>
                <c:pt idx="5964">
                  <c:v>360.42700000000002</c:v>
                </c:pt>
                <c:pt idx="5965">
                  <c:v>360.42700000000002</c:v>
                </c:pt>
                <c:pt idx="5966">
                  <c:v>360.42700000000002</c:v>
                </c:pt>
                <c:pt idx="5967">
                  <c:v>360.42700000000002</c:v>
                </c:pt>
                <c:pt idx="5968">
                  <c:v>360.42700000000002</c:v>
                </c:pt>
                <c:pt idx="5969">
                  <c:v>360.42700000000002</c:v>
                </c:pt>
                <c:pt idx="5970">
                  <c:v>360.42700000000002</c:v>
                </c:pt>
                <c:pt idx="5971">
                  <c:v>360.42700000000002</c:v>
                </c:pt>
                <c:pt idx="5972">
                  <c:v>360.42700000000002</c:v>
                </c:pt>
                <c:pt idx="5973">
                  <c:v>360.42700000000002</c:v>
                </c:pt>
                <c:pt idx="5974">
                  <c:v>360.42700000000002</c:v>
                </c:pt>
                <c:pt idx="5975">
                  <c:v>360.42700000000002</c:v>
                </c:pt>
                <c:pt idx="5976">
                  <c:v>360.42700000000002</c:v>
                </c:pt>
                <c:pt idx="5977">
                  <c:v>360.42700000000002</c:v>
                </c:pt>
                <c:pt idx="5978">
                  <c:v>360.42700000000002</c:v>
                </c:pt>
                <c:pt idx="5979">
                  <c:v>360.42700000000002</c:v>
                </c:pt>
                <c:pt idx="5980">
                  <c:v>360.42700000000002</c:v>
                </c:pt>
                <c:pt idx="5981">
                  <c:v>360.42700000000002</c:v>
                </c:pt>
                <c:pt idx="5982">
                  <c:v>360.42700000000002</c:v>
                </c:pt>
                <c:pt idx="5983">
                  <c:v>360.42700000000002</c:v>
                </c:pt>
                <c:pt idx="5984">
                  <c:v>360.42700000000002</c:v>
                </c:pt>
                <c:pt idx="5985">
                  <c:v>360.42700000000002</c:v>
                </c:pt>
                <c:pt idx="5986">
                  <c:v>360.42700000000002</c:v>
                </c:pt>
                <c:pt idx="5987">
                  <c:v>360.42700000000002</c:v>
                </c:pt>
                <c:pt idx="5988">
                  <c:v>360.42700000000002</c:v>
                </c:pt>
                <c:pt idx="5989">
                  <c:v>360.42700000000002</c:v>
                </c:pt>
                <c:pt idx="5990">
                  <c:v>360.42700000000002</c:v>
                </c:pt>
                <c:pt idx="5991">
                  <c:v>360.42700000000002</c:v>
                </c:pt>
                <c:pt idx="5992">
                  <c:v>360.42700000000002</c:v>
                </c:pt>
                <c:pt idx="5993">
                  <c:v>360.42700000000002</c:v>
                </c:pt>
                <c:pt idx="5994">
                  <c:v>360.42700000000002</c:v>
                </c:pt>
                <c:pt idx="5995">
                  <c:v>360.42700000000002</c:v>
                </c:pt>
                <c:pt idx="5996">
                  <c:v>360.42700000000002</c:v>
                </c:pt>
                <c:pt idx="5997">
                  <c:v>360.42700000000002</c:v>
                </c:pt>
                <c:pt idx="5998">
                  <c:v>360.42700000000002</c:v>
                </c:pt>
                <c:pt idx="5999">
                  <c:v>360.42700000000002</c:v>
                </c:pt>
                <c:pt idx="6000">
                  <c:v>360.42700000000002</c:v>
                </c:pt>
                <c:pt idx="6001">
                  <c:v>360.42700000000002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703-469D-84E4-7A1543D6187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1136431"/>
        <c:axId val="601135599"/>
      </c:scatterChart>
      <c:valAx>
        <c:axId val="601136431"/>
        <c:scaling>
          <c:orientation val="minMax"/>
          <c:max val="6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Time (s)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01135599"/>
        <c:crosses val="autoZero"/>
        <c:crossBetween val="midCat"/>
      </c:valAx>
      <c:valAx>
        <c:axId val="6011355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Angle (deg)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0113643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Sine Wave Input and Response (Motor1)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8.967916042785784E-2"/>
          <c:y val="0.12817887074409173"/>
          <c:w val="0.88373618213151339"/>
          <c:h val="0.62356381019720764"/>
        </c:manualLayout>
      </c:layout>
      <c:scatterChart>
        <c:scatterStyle val="lineMarker"/>
        <c:varyColors val="0"/>
        <c:ser>
          <c:idx val="0"/>
          <c:order val="0"/>
          <c:tx>
            <c:strRef>
              <c:f>motor1!$A$1</c:f>
              <c:strCache>
                <c:ptCount val="1"/>
                <c:pt idx="0">
                  <c:v>target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motor1!$C$2:$C$12003</c:f>
              <c:numCache>
                <c:formatCode>General</c:formatCode>
                <c:ptCount val="12002"/>
                <c:pt idx="0">
                  <c:v>0</c:v>
                </c:pt>
                <c:pt idx="1">
                  <c:v>1E-3</c:v>
                </c:pt>
                <c:pt idx="2">
                  <c:v>2E-3</c:v>
                </c:pt>
                <c:pt idx="3">
                  <c:v>3.0000000000000001E-3</c:v>
                </c:pt>
                <c:pt idx="4">
                  <c:v>4.0000000000000001E-3</c:v>
                </c:pt>
                <c:pt idx="5">
                  <c:v>5.0000000000000001E-3</c:v>
                </c:pt>
                <c:pt idx="6">
                  <c:v>6.0000000000000001E-3</c:v>
                </c:pt>
                <c:pt idx="7">
                  <c:v>7.0000000000000001E-3</c:v>
                </c:pt>
                <c:pt idx="8">
                  <c:v>8.0000000000000002E-3</c:v>
                </c:pt>
                <c:pt idx="9">
                  <c:v>8.9999999999999993E-3</c:v>
                </c:pt>
                <c:pt idx="10">
                  <c:v>0.01</c:v>
                </c:pt>
                <c:pt idx="11">
                  <c:v>1.0999999999999999E-2</c:v>
                </c:pt>
                <c:pt idx="12">
                  <c:v>1.2E-2</c:v>
                </c:pt>
                <c:pt idx="13">
                  <c:v>1.2999999999999999E-2</c:v>
                </c:pt>
                <c:pt idx="14">
                  <c:v>1.4E-2</c:v>
                </c:pt>
                <c:pt idx="15">
                  <c:v>1.4999999999999999E-2</c:v>
                </c:pt>
                <c:pt idx="16">
                  <c:v>1.6E-2</c:v>
                </c:pt>
                <c:pt idx="17">
                  <c:v>1.7000000000000001E-2</c:v>
                </c:pt>
                <c:pt idx="18">
                  <c:v>1.7999999999999999E-2</c:v>
                </c:pt>
                <c:pt idx="19">
                  <c:v>1.9E-2</c:v>
                </c:pt>
                <c:pt idx="20">
                  <c:v>0.02</c:v>
                </c:pt>
                <c:pt idx="21">
                  <c:v>2.1000000000000001E-2</c:v>
                </c:pt>
                <c:pt idx="22">
                  <c:v>2.1999999999999999E-2</c:v>
                </c:pt>
                <c:pt idx="23">
                  <c:v>2.3E-2</c:v>
                </c:pt>
                <c:pt idx="24">
                  <c:v>2.4E-2</c:v>
                </c:pt>
                <c:pt idx="25">
                  <c:v>2.5000000000000001E-2</c:v>
                </c:pt>
                <c:pt idx="26">
                  <c:v>2.5999999999999999E-2</c:v>
                </c:pt>
                <c:pt idx="27">
                  <c:v>2.7E-2</c:v>
                </c:pt>
                <c:pt idx="28">
                  <c:v>2.8000000000000001E-2</c:v>
                </c:pt>
                <c:pt idx="29">
                  <c:v>2.9000000000000001E-2</c:v>
                </c:pt>
                <c:pt idx="30">
                  <c:v>0.03</c:v>
                </c:pt>
                <c:pt idx="31">
                  <c:v>3.1E-2</c:v>
                </c:pt>
                <c:pt idx="32">
                  <c:v>3.2000000000000001E-2</c:v>
                </c:pt>
                <c:pt idx="33">
                  <c:v>3.3000000000000002E-2</c:v>
                </c:pt>
                <c:pt idx="34">
                  <c:v>3.4000000000000002E-2</c:v>
                </c:pt>
                <c:pt idx="35">
                  <c:v>3.5000000000000003E-2</c:v>
                </c:pt>
                <c:pt idx="36">
                  <c:v>3.5999999999999997E-2</c:v>
                </c:pt>
                <c:pt idx="37">
                  <c:v>3.6999999999999998E-2</c:v>
                </c:pt>
                <c:pt idx="38">
                  <c:v>3.7999999999999999E-2</c:v>
                </c:pt>
                <c:pt idx="39">
                  <c:v>3.9E-2</c:v>
                </c:pt>
                <c:pt idx="40">
                  <c:v>0.04</c:v>
                </c:pt>
                <c:pt idx="41">
                  <c:v>4.1000000000000002E-2</c:v>
                </c:pt>
                <c:pt idx="42">
                  <c:v>4.2000000000000003E-2</c:v>
                </c:pt>
                <c:pt idx="43">
                  <c:v>4.2999999999999997E-2</c:v>
                </c:pt>
                <c:pt idx="44">
                  <c:v>4.3999999999999997E-2</c:v>
                </c:pt>
                <c:pt idx="45">
                  <c:v>4.4999999999999998E-2</c:v>
                </c:pt>
                <c:pt idx="46">
                  <c:v>4.5999999999999999E-2</c:v>
                </c:pt>
                <c:pt idx="47">
                  <c:v>4.7E-2</c:v>
                </c:pt>
                <c:pt idx="48">
                  <c:v>4.8000000000000001E-2</c:v>
                </c:pt>
                <c:pt idx="49">
                  <c:v>4.9000000000000002E-2</c:v>
                </c:pt>
                <c:pt idx="50">
                  <c:v>0.05</c:v>
                </c:pt>
                <c:pt idx="51">
                  <c:v>5.0999999999999997E-2</c:v>
                </c:pt>
                <c:pt idx="52">
                  <c:v>5.1999999999999998E-2</c:v>
                </c:pt>
                <c:pt idx="53">
                  <c:v>5.2999999999999999E-2</c:v>
                </c:pt>
                <c:pt idx="54">
                  <c:v>5.3999999999999999E-2</c:v>
                </c:pt>
                <c:pt idx="55">
                  <c:v>5.5E-2</c:v>
                </c:pt>
                <c:pt idx="56">
                  <c:v>5.6000000000000001E-2</c:v>
                </c:pt>
                <c:pt idx="57">
                  <c:v>5.7000000000000002E-2</c:v>
                </c:pt>
                <c:pt idx="58">
                  <c:v>5.8000000000000003E-2</c:v>
                </c:pt>
                <c:pt idx="59">
                  <c:v>5.8999999999999997E-2</c:v>
                </c:pt>
                <c:pt idx="60">
                  <c:v>0.06</c:v>
                </c:pt>
                <c:pt idx="61">
                  <c:v>6.0999999999999999E-2</c:v>
                </c:pt>
                <c:pt idx="62">
                  <c:v>6.2E-2</c:v>
                </c:pt>
                <c:pt idx="63">
                  <c:v>6.3E-2</c:v>
                </c:pt>
                <c:pt idx="64">
                  <c:v>6.4000000000000001E-2</c:v>
                </c:pt>
                <c:pt idx="65">
                  <c:v>6.5000000000000002E-2</c:v>
                </c:pt>
                <c:pt idx="66">
                  <c:v>6.6000000000000003E-2</c:v>
                </c:pt>
                <c:pt idx="67">
                  <c:v>6.7000000000000004E-2</c:v>
                </c:pt>
                <c:pt idx="68">
                  <c:v>6.8000000000000005E-2</c:v>
                </c:pt>
                <c:pt idx="69">
                  <c:v>6.9000000000000006E-2</c:v>
                </c:pt>
                <c:pt idx="70">
                  <c:v>7.0000000000000007E-2</c:v>
                </c:pt>
                <c:pt idx="71">
                  <c:v>7.0999999999999994E-2</c:v>
                </c:pt>
                <c:pt idx="72">
                  <c:v>7.1999999999999995E-2</c:v>
                </c:pt>
                <c:pt idx="73">
                  <c:v>7.2999999999999995E-2</c:v>
                </c:pt>
                <c:pt idx="74">
                  <c:v>7.3999999999999996E-2</c:v>
                </c:pt>
                <c:pt idx="75">
                  <c:v>7.4999999999999997E-2</c:v>
                </c:pt>
                <c:pt idx="76">
                  <c:v>7.5999999999999998E-2</c:v>
                </c:pt>
                <c:pt idx="77">
                  <c:v>7.6999999999999999E-2</c:v>
                </c:pt>
                <c:pt idx="78">
                  <c:v>7.8E-2</c:v>
                </c:pt>
                <c:pt idx="79">
                  <c:v>7.9000000000000001E-2</c:v>
                </c:pt>
                <c:pt idx="80">
                  <c:v>0.08</c:v>
                </c:pt>
                <c:pt idx="81">
                  <c:v>8.1000000000000003E-2</c:v>
                </c:pt>
                <c:pt idx="82">
                  <c:v>8.2000000000000003E-2</c:v>
                </c:pt>
                <c:pt idx="83">
                  <c:v>8.3000000000000004E-2</c:v>
                </c:pt>
                <c:pt idx="84">
                  <c:v>8.4000000000000005E-2</c:v>
                </c:pt>
                <c:pt idx="85">
                  <c:v>8.5000000000000006E-2</c:v>
                </c:pt>
                <c:pt idx="86">
                  <c:v>8.5999999999999993E-2</c:v>
                </c:pt>
                <c:pt idx="87">
                  <c:v>8.6999999999999994E-2</c:v>
                </c:pt>
                <c:pt idx="88">
                  <c:v>8.7999999999999995E-2</c:v>
                </c:pt>
                <c:pt idx="89">
                  <c:v>8.8999999999999996E-2</c:v>
                </c:pt>
                <c:pt idx="90">
                  <c:v>0.09</c:v>
                </c:pt>
                <c:pt idx="91">
                  <c:v>9.0999999999999998E-2</c:v>
                </c:pt>
                <c:pt idx="92">
                  <c:v>9.1999999999999998E-2</c:v>
                </c:pt>
                <c:pt idx="93">
                  <c:v>9.2999999999999999E-2</c:v>
                </c:pt>
                <c:pt idx="94">
                  <c:v>9.4E-2</c:v>
                </c:pt>
                <c:pt idx="95">
                  <c:v>9.5000000000000001E-2</c:v>
                </c:pt>
                <c:pt idx="96">
                  <c:v>9.6000000000000002E-2</c:v>
                </c:pt>
                <c:pt idx="97">
                  <c:v>9.7000000000000003E-2</c:v>
                </c:pt>
                <c:pt idx="98">
                  <c:v>9.8000000000000004E-2</c:v>
                </c:pt>
                <c:pt idx="99">
                  <c:v>9.9000000000000005E-2</c:v>
                </c:pt>
                <c:pt idx="100">
                  <c:v>0.1</c:v>
                </c:pt>
                <c:pt idx="101">
                  <c:v>0.10100000000000001</c:v>
                </c:pt>
                <c:pt idx="102">
                  <c:v>0.10199999999999999</c:v>
                </c:pt>
                <c:pt idx="103">
                  <c:v>0.10299999999999999</c:v>
                </c:pt>
                <c:pt idx="104">
                  <c:v>0.104</c:v>
                </c:pt>
                <c:pt idx="105">
                  <c:v>0.105</c:v>
                </c:pt>
                <c:pt idx="106">
                  <c:v>0.106</c:v>
                </c:pt>
                <c:pt idx="107">
                  <c:v>0.107</c:v>
                </c:pt>
                <c:pt idx="108">
                  <c:v>0.108</c:v>
                </c:pt>
                <c:pt idx="109">
                  <c:v>0.109</c:v>
                </c:pt>
                <c:pt idx="110">
                  <c:v>0.11</c:v>
                </c:pt>
                <c:pt idx="111">
                  <c:v>0.111</c:v>
                </c:pt>
                <c:pt idx="112">
                  <c:v>0.112</c:v>
                </c:pt>
                <c:pt idx="113">
                  <c:v>0.113</c:v>
                </c:pt>
                <c:pt idx="114">
                  <c:v>0.114</c:v>
                </c:pt>
                <c:pt idx="115">
                  <c:v>0.115</c:v>
                </c:pt>
                <c:pt idx="116">
                  <c:v>0.11600000000000001</c:v>
                </c:pt>
                <c:pt idx="117">
                  <c:v>0.11700000000000001</c:v>
                </c:pt>
                <c:pt idx="118">
                  <c:v>0.11799999999999999</c:v>
                </c:pt>
                <c:pt idx="119">
                  <c:v>0.11899999999999999</c:v>
                </c:pt>
                <c:pt idx="120">
                  <c:v>0.12</c:v>
                </c:pt>
                <c:pt idx="121">
                  <c:v>0.121</c:v>
                </c:pt>
                <c:pt idx="122">
                  <c:v>0.122</c:v>
                </c:pt>
                <c:pt idx="123">
                  <c:v>0.123</c:v>
                </c:pt>
                <c:pt idx="124">
                  <c:v>0.124</c:v>
                </c:pt>
                <c:pt idx="125">
                  <c:v>0.125</c:v>
                </c:pt>
                <c:pt idx="126">
                  <c:v>0.126</c:v>
                </c:pt>
                <c:pt idx="127">
                  <c:v>0.127</c:v>
                </c:pt>
                <c:pt idx="128">
                  <c:v>0.128</c:v>
                </c:pt>
                <c:pt idx="129">
                  <c:v>0.129</c:v>
                </c:pt>
                <c:pt idx="130">
                  <c:v>0.13</c:v>
                </c:pt>
                <c:pt idx="131">
                  <c:v>0.13100000000000001</c:v>
                </c:pt>
                <c:pt idx="132">
                  <c:v>0.13200000000000001</c:v>
                </c:pt>
                <c:pt idx="133">
                  <c:v>0.13300000000000001</c:v>
                </c:pt>
                <c:pt idx="134">
                  <c:v>0.13400000000000001</c:v>
                </c:pt>
                <c:pt idx="135">
                  <c:v>0.13500000000000001</c:v>
                </c:pt>
                <c:pt idx="136">
                  <c:v>0.13600000000000001</c:v>
                </c:pt>
                <c:pt idx="137">
                  <c:v>0.13700000000000001</c:v>
                </c:pt>
                <c:pt idx="138">
                  <c:v>0.13800000000000001</c:v>
                </c:pt>
                <c:pt idx="139">
                  <c:v>0.13900000000000001</c:v>
                </c:pt>
                <c:pt idx="140">
                  <c:v>0.14000000000000001</c:v>
                </c:pt>
                <c:pt idx="141">
                  <c:v>0.14099999999999999</c:v>
                </c:pt>
                <c:pt idx="142">
                  <c:v>0.14199999999999999</c:v>
                </c:pt>
                <c:pt idx="143">
                  <c:v>0.14299999999999999</c:v>
                </c:pt>
                <c:pt idx="144">
                  <c:v>0.14399999999999999</c:v>
                </c:pt>
                <c:pt idx="145">
                  <c:v>0.14499999999999999</c:v>
                </c:pt>
                <c:pt idx="146">
                  <c:v>0.14599999999999999</c:v>
                </c:pt>
                <c:pt idx="147">
                  <c:v>0.14699999999999999</c:v>
                </c:pt>
                <c:pt idx="148">
                  <c:v>0.14799999999999999</c:v>
                </c:pt>
                <c:pt idx="149">
                  <c:v>0.14899999999999999</c:v>
                </c:pt>
                <c:pt idx="150">
                  <c:v>0.15</c:v>
                </c:pt>
                <c:pt idx="151">
                  <c:v>0.151</c:v>
                </c:pt>
                <c:pt idx="152">
                  <c:v>0.152</c:v>
                </c:pt>
                <c:pt idx="153">
                  <c:v>0.153</c:v>
                </c:pt>
                <c:pt idx="154">
                  <c:v>0.154</c:v>
                </c:pt>
                <c:pt idx="155">
                  <c:v>0.155</c:v>
                </c:pt>
                <c:pt idx="156">
                  <c:v>0.156</c:v>
                </c:pt>
                <c:pt idx="157">
                  <c:v>0.157</c:v>
                </c:pt>
                <c:pt idx="158">
                  <c:v>0.158</c:v>
                </c:pt>
                <c:pt idx="159">
                  <c:v>0.159</c:v>
                </c:pt>
                <c:pt idx="160">
                  <c:v>0.16</c:v>
                </c:pt>
                <c:pt idx="161">
                  <c:v>0.161</c:v>
                </c:pt>
                <c:pt idx="162">
                  <c:v>0.16200000000000001</c:v>
                </c:pt>
                <c:pt idx="163">
                  <c:v>0.16300000000000001</c:v>
                </c:pt>
                <c:pt idx="164">
                  <c:v>0.16400000000000001</c:v>
                </c:pt>
                <c:pt idx="165">
                  <c:v>0.16500000000000001</c:v>
                </c:pt>
                <c:pt idx="166">
                  <c:v>0.16600000000000001</c:v>
                </c:pt>
                <c:pt idx="167">
                  <c:v>0.16700000000000001</c:v>
                </c:pt>
                <c:pt idx="168">
                  <c:v>0.16800000000000001</c:v>
                </c:pt>
                <c:pt idx="169">
                  <c:v>0.16900000000000001</c:v>
                </c:pt>
                <c:pt idx="170">
                  <c:v>0.17</c:v>
                </c:pt>
                <c:pt idx="171">
                  <c:v>0.17100000000000001</c:v>
                </c:pt>
                <c:pt idx="172">
                  <c:v>0.17199999999999999</c:v>
                </c:pt>
                <c:pt idx="173">
                  <c:v>0.17299999999999999</c:v>
                </c:pt>
                <c:pt idx="174">
                  <c:v>0.17399999999999999</c:v>
                </c:pt>
                <c:pt idx="175">
                  <c:v>0.17499999999999999</c:v>
                </c:pt>
                <c:pt idx="176">
                  <c:v>0.17599999999999999</c:v>
                </c:pt>
                <c:pt idx="177">
                  <c:v>0.17699999999999999</c:v>
                </c:pt>
                <c:pt idx="178">
                  <c:v>0.17799999999999999</c:v>
                </c:pt>
                <c:pt idx="179">
                  <c:v>0.17899999999999999</c:v>
                </c:pt>
                <c:pt idx="180">
                  <c:v>0.18</c:v>
                </c:pt>
                <c:pt idx="181">
                  <c:v>0.18099999999999999</c:v>
                </c:pt>
                <c:pt idx="182">
                  <c:v>0.182</c:v>
                </c:pt>
                <c:pt idx="183">
                  <c:v>0.183</c:v>
                </c:pt>
                <c:pt idx="184">
                  <c:v>0.184</c:v>
                </c:pt>
                <c:pt idx="185">
                  <c:v>0.185</c:v>
                </c:pt>
                <c:pt idx="186">
                  <c:v>0.186</c:v>
                </c:pt>
                <c:pt idx="187">
                  <c:v>0.187</c:v>
                </c:pt>
                <c:pt idx="188">
                  <c:v>0.188</c:v>
                </c:pt>
                <c:pt idx="189">
                  <c:v>0.189</c:v>
                </c:pt>
                <c:pt idx="190">
                  <c:v>0.19</c:v>
                </c:pt>
                <c:pt idx="191">
                  <c:v>0.191</c:v>
                </c:pt>
                <c:pt idx="192">
                  <c:v>0.192</c:v>
                </c:pt>
                <c:pt idx="193">
                  <c:v>0.193</c:v>
                </c:pt>
                <c:pt idx="194">
                  <c:v>0.19400000000000001</c:v>
                </c:pt>
                <c:pt idx="195">
                  <c:v>0.19500000000000001</c:v>
                </c:pt>
                <c:pt idx="196">
                  <c:v>0.19600000000000001</c:v>
                </c:pt>
                <c:pt idx="197">
                  <c:v>0.19700000000000001</c:v>
                </c:pt>
                <c:pt idx="198">
                  <c:v>0.19800000000000001</c:v>
                </c:pt>
                <c:pt idx="199">
                  <c:v>0.19900000000000001</c:v>
                </c:pt>
                <c:pt idx="200">
                  <c:v>0.2</c:v>
                </c:pt>
                <c:pt idx="201">
                  <c:v>0.20100000000000001</c:v>
                </c:pt>
                <c:pt idx="202">
                  <c:v>0.20200000000000001</c:v>
                </c:pt>
                <c:pt idx="203">
                  <c:v>0.20300000000000001</c:v>
                </c:pt>
                <c:pt idx="204">
                  <c:v>0.20399999999999999</c:v>
                </c:pt>
                <c:pt idx="205">
                  <c:v>0.20499999999999999</c:v>
                </c:pt>
                <c:pt idx="206">
                  <c:v>0.20599999999999999</c:v>
                </c:pt>
                <c:pt idx="207">
                  <c:v>0.20699999999999999</c:v>
                </c:pt>
                <c:pt idx="208">
                  <c:v>0.20799999999999999</c:v>
                </c:pt>
                <c:pt idx="209">
                  <c:v>0.20899999999999999</c:v>
                </c:pt>
                <c:pt idx="210">
                  <c:v>0.21</c:v>
                </c:pt>
                <c:pt idx="211">
                  <c:v>0.21099999999999999</c:v>
                </c:pt>
                <c:pt idx="212">
                  <c:v>0.21199999999999999</c:v>
                </c:pt>
                <c:pt idx="213">
                  <c:v>0.21299999999999999</c:v>
                </c:pt>
                <c:pt idx="214">
                  <c:v>0.214</c:v>
                </c:pt>
                <c:pt idx="215">
                  <c:v>0.215</c:v>
                </c:pt>
                <c:pt idx="216">
                  <c:v>0.216</c:v>
                </c:pt>
                <c:pt idx="217">
                  <c:v>0.217</c:v>
                </c:pt>
                <c:pt idx="218">
                  <c:v>0.218</c:v>
                </c:pt>
                <c:pt idx="219">
                  <c:v>0.219</c:v>
                </c:pt>
                <c:pt idx="220">
                  <c:v>0.22</c:v>
                </c:pt>
                <c:pt idx="221">
                  <c:v>0.221</c:v>
                </c:pt>
                <c:pt idx="222">
                  <c:v>0.222</c:v>
                </c:pt>
                <c:pt idx="223">
                  <c:v>0.223</c:v>
                </c:pt>
                <c:pt idx="224">
                  <c:v>0.224</c:v>
                </c:pt>
                <c:pt idx="225">
                  <c:v>0.22500000000000001</c:v>
                </c:pt>
                <c:pt idx="226">
                  <c:v>0.22600000000000001</c:v>
                </c:pt>
                <c:pt idx="227">
                  <c:v>0.22700000000000001</c:v>
                </c:pt>
                <c:pt idx="228">
                  <c:v>0.22800000000000001</c:v>
                </c:pt>
                <c:pt idx="229">
                  <c:v>0.22900000000000001</c:v>
                </c:pt>
                <c:pt idx="230">
                  <c:v>0.23</c:v>
                </c:pt>
                <c:pt idx="231">
                  <c:v>0.23100000000000001</c:v>
                </c:pt>
                <c:pt idx="232">
                  <c:v>0.23200000000000001</c:v>
                </c:pt>
                <c:pt idx="233">
                  <c:v>0.23300000000000001</c:v>
                </c:pt>
                <c:pt idx="234">
                  <c:v>0.23400000000000001</c:v>
                </c:pt>
                <c:pt idx="235">
                  <c:v>0.23499999999999999</c:v>
                </c:pt>
                <c:pt idx="236">
                  <c:v>0.23599999999999999</c:v>
                </c:pt>
                <c:pt idx="237">
                  <c:v>0.23699999999999999</c:v>
                </c:pt>
                <c:pt idx="238">
                  <c:v>0.23799999999999999</c:v>
                </c:pt>
                <c:pt idx="239">
                  <c:v>0.23899999999999999</c:v>
                </c:pt>
                <c:pt idx="240">
                  <c:v>0.24</c:v>
                </c:pt>
                <c:pt idx="241">
                  <c:v>0.24099999999999999</c:v>
                </c:pt>
                <c:pt idx="242">
                  <c:v>0.24199999999999999</c:v>
                </c:pt>
                <c:pt idx="243">
                  <c:v>0.24299999999999999</c:v>
                </c:pt>
                <c:pt idx="244">
                  <c:v>0.24399999999999999</c:v>
                </c:pt>
                <c:pt idx="245">
                  <c:v>0.245</c:v>
                </c:pt>
                <c:pt idx="246">
                  <c:v>0.246</c:v>
                </c:pt>
                <c:pt idx="247">
                  <c:v>0.247</c:v>
                </c:pt>
                <c:pt idx="248">
                  <c:v>0.248</c:v>
                </c:pt>
                <c:pt idx="249">
                  <c:v>0.249</c:v>
                </c:pt>
                <c:pt idx="250">
                  <c:v>0.25</c:v>
                </c:pt>
                <c:pt idx="251">
                  <c:v>0.251</c:v>
                </c:pt>
                <c:pt idx="252">
                  <c:v>0.252</c:v>
                </c:pt>
                <c:pt idx="253">
                  <c:v>0.253</c:v>
                </c:pt>
                <c:pt idx="254">
                  <c:v>0.254</c:v>
                </c:pt>
                <c:pt idx="255">
                  <c:v>0.255</c:v>
                </c:pt>
                <c:pt idx="256">
                  <c:v>0.25600000000000001</c:v>
                </c:pt>
                <c:pt idx="257">
                  <c:v>0.25700000000000001</c:v>
                </c:pt>
                <c:pt idx="258">
                  <c:v>0.25800000000000001</c:v>
                </c:pt>
                <c:pt idx="259">
                  <c:v>0.25900000000000001</c:v>
                </c:pt>
                <c:pt idx="260">
                  <c:v>0.26</c:v>
                </c:pt>
                <c:pt idx="261">
                  <c:v>0.26100000000000001</c:v>
                </c:pt>
                <c:pt idx="262">
                  <c:v>0.26200000000000001</c:v>
                </c:pt>
                <c:pt idx="263">
                  <c:v>0.26300000000000001</c:v>
                </c:pt>
                <c:pt idx="264">
                  <c:v>0.26400000000000001</c:v>
                </c:pt>
                <c:pt idx="265">
                  <c:v>0.26500000000000001</c:v>
                </c:pt>
                <c:pt idx="266">
                  <c:v>0.26600000000000001</c:v>
                </c:pt>
                <c:pt idx="267">
                  <c:v>0.26700000000000002</c:v>
                </c:pt>
                <c:pt idx="268">
                  <c:v>0.26800000000000002</c:v>
                </c:pt>
                <c:pt idx="269">
                  <c:v>0.26900000000000002</c:v>
                </c:pt>
                <c:pt idx="270">
                  <c:v>0.27</c:v>
                </c:pt>
                <c:pt idx="271">
                  <c:v>0.27100000000000002</c:v>
                </c:pt>
                <c:pt idx="272">
                  <c:v>0.27200000000000002</c:v>
                </c:pt>
                <c:pt idx="273">
                  <c:v>0.27300000000000002</c:v>
                </c:pt>
                <c:pt idx="274">
                  <c:v>0.27400000000000002</c:v>
                </c:pt>
                <c:pt idx="275">
                  <c:v>0.27500000000000002</c:v>
                </c:pt>
                <c:pt idx="276">
                  <c:v>0.27600000000000002</c:v>
                </c:pt>
                <c:pt idx="277">
                  <c:v>0.27700000000000002</c:v>
                </c:pt>
                <c:pt idx="278">
                  <c:v>0.27800000000000002</c:v>
                </c:pt>
                <c:pt idx="279">
                  <c:v>0.27900000000000003</c:v>
                </c:pt>
                <c:pt idx="280">
                  <c:v>0.28000000000000003</c:v>
                </c:pt>
                <c:pt idx="281">
                  <c:v>0.28100000000000003</c:v>
                </c:pt>
                <c:pt idx="282">
                  <c:v>0.28199999999999997</c:v>
                </c:pt>
                <c:pt idx="283">
                  <c:v>0.28299999999999997</c:v>
                </c:pt>
                <c:pt idx="284">
                  <c:v>0.28399999999999997</c:v>
                </c:pt>
                <c:pt idx="285">
                  <c:v>0.28499999999999998</c:v>
                </c:pt>
                <c:pt idx="286">
                  <c:v>0.28599999999999998</c:v>
                </c:pt>
                <c:pt idx="287">
                  <c:v>0.28699999999999998</c:v>
                </c:pt>
                <c:pt idx="288">
                  <c:v>0.28799999999999998</c:v>
                </c:pt>
                <c:pt idx="289">
                  <c:v>0.28899999999999998</c:v>
                </c:pt>
                <c:pt idx="290">
                  <c:v>0.28999999999999998</c:v>
                </c:pt>
                <c:pt idx="291">
                  <c:v>0.29099999999999998</c:v>
                </c:pt>
                <c:pt idx="292">
                  <c:v>0.29199999999999998</c:v>
                </c:pt>
                <c:pt idx="293">
                  <c:v>0.29299999999999998</c:v>
                </c:pt>
                <c:pt idx="294">
                  <c:v>0.29399999999999998</c:v>
                </c:pt>
                <c:pt idx="295">
                  <c:v>0.29499999999999998</c:v>
                </c:pt>
                <c:pt idx="296">
                  <c:v>0.29599999999999999</c:v>
                </c:pt>
                <c:pt idx="297">
                  <c:v>0.29699999999999999</c:v>
                </c:pt>
                <c:pt idx="298">
                  <c:v>0.29799999999999999</c:v>
                </c:pt>
                <c:pt idx="299">
                  <c:v>0.29899999999999999</c:v>
                </c:pt>
                <c:pt idx="300">
                  <c:v>0.3</c:v>
                </c:pt>
                <c:pt idx="301">
                  <c:v>0.30099999999999999</c:v>
                </c:pt>
                <c:pt idx="302">
                  <c:v>0.30199999999999999</c:v>
                </c:pt>
                <c:pt idx="303">
                  <c:v>0.30299999999999999</c:v>
                </c:pt>
                <c:pt idx="304">
                  <c:v>0.30399999999999999</c:v>
                </c:pt>
                <c:pt idx="305">
                  <c:v>0.30499999999999999</c:v>
                </c:pt>
                <c:pt idx="306">
                  <c:v>0.30599999999999999</c:v>
                </c:pt>
                <c:pt idx="307">
                  <c:v>0.307</c:v>
                </c:pt>
                <c:pt idx="308">
                  <c:v>0.308</c:v>
                </c:pt>
                <c:pt idx="309">
                  <c:v>0.309</c:v>
                </c:pt>
                <c:pt idx="310">
                  <c:v>0.31</c:v>
                </c:pt>
                <c:pt idx="311">
                  <c:v>0.311</c:v>
                </c:pt>
                <c:pt idx="312">
                  <c:v>0.312</c:v>
                </c:pt>
                <c:pt idx="313">
                  <c:v>0.313</c:v>
                </c:pt>
                <c:pt idx="314">
                  <c:v>0.314</c:v>
                </c:pt>
                <c:pt idx="315">
                  <c:v>0.315</c:v>
                </c:pt>
                <c:pt idx="316">
                  <c:v>0.316</c:v>
                </c:pt>
                <c:pt idx="317">
                  <c:v>0.317</c:v>
                </c:pt>
                <c:pt idx="318">
                  <c:v>0.318</c:v>
                </c:pt>
                <c:pt idx="319">
                  <c:v>0.31900000000000001</c:v>
                </c:pt>
                <c:pt idx="320">
                  <c:v>0.32</c:v>
                </c:pt>
                <c:pt idx="321">
                  <c:v>0.32100000000000001</c:v>
                </c:pt>
                <c:pt idx="322">
                  <c:v>0.32200000000000001</c:v>
                </c:pt>
                <c:pt idx="323">
                  <c:v>0.32300000000000001</c:v>
                </c:pt>
                <c:pt idx="324">
                  <c:v>0.32400000000000001</c:v>
                </c:pt>
                <c:pt idx="325">
                  <c:v>0.32500000000000001</c:v>
                </c:pt>
                <c:pt idx="326">
                  <c:v>0.32600000000000001</c:v>
                </c:pt>
                <c:pt idx="327">
                  <c:v>0.32700000000000001</c:v>
                </c:pt>
                <c:pt idx="328">
                  <c:v>0.32800000000000001</c:v>
                </c:pt>
                <c:pt idx="329">
                  <c:v>0.32900000000000001</c:v>
                </c:pt>
                <c:pt idx="330">
                  <c:v>0.33</c:v>
                </c:pt>
                <c:pt idx="331">
                  <c:v>0.33100000000000002</c:v>
                </c:pt>
                <c:pt idx="332">
                  <c:v>0.33200000000000002</c:v>
                </c:pt>
                <c:pt idx="333">
                  <c:v>0.33300000000000002</c:v>
                </c:pt>
                <c:pt idx="334">
                  <c:v>0.33400000000000002</c:v>
                </c:pt>
                <c:pt idx="335">
                  <c:v>0.33500000000000002</c:v>
                </c:pt>
                <c:pt idx="336">
                  <c:v>0.33600000000000002</c:v>
                </c:pt>
                <c:pt idx="337">
                  <c:v>0.33700000000000002</c:v>
                </c:pt>
                <c:pt idx="338">
                  <c:v>0.33800000000000002</c:v>
                </c:pt>
                <c:pt idx="339">
                  <c:v>0.33900000000000002</c:v>
                </c:pt>
                <c:pt idx="340">
                  <c:v>0.34</c:v>
                </c:pt>
                <c:pt idx="341">
                  <c:v>0.34100000000000003</c:v>
                </c:pt>
                <c:pt idx="342">
                  <c:v>0.34200000000000003</c:v>
                </c:pt>
                <c:pt idx="343">
                  <c:v>0.34300000000000003</c:v>
                </c:pt>
                <c:pt idx="344">
                  <c:v>0.34399999999999997</c:v>
                </c:pt>
                <c:pt idx="345">
                  <c:v>0.34499999999999997</c:v>
                </c:pt>
                <c:pt idx="346">
                  <c:v>0.34599999999999997</c:v>
                </c:pt>
                <c:pt idx="347">
                  <c:v>0.34699999999999998</c:v>
                </c:pt>
                <c:pt idx="348">
                  <c:v>0.34799999999999998</c:v>
                </c:pt>
                <c:pt idx="349">
                  <c:v>0.34899999999999998</c:v>
                </c:pt>
                <c:pt idx="350">
                  <c:v>0.35</c:v>
                </c:pt>
                <c:pt idx="351">
                  <c:v>0.35099999999999998</c:v>
                </c:pt>
                <c:pt idx="352">
                  <c:v>0.35199999999999998</c:v>
                </c:pt>
                <c:pt idx="353">
                  <c:v>0.35299999999999998</c:v>
                </c:pt>
                <c:pt idx="354">
                  <c:v>0.35399999999999998</c:v>
                </c:pt>
                <c:pt idx="355">
                  <c:v>0.35499999999999998</c:v>
                </c:pt>
                <c:pt idx="356">
                  <c:v>0.35599999999999998</c:v>
                </c:pt>
                <c:pt idx="357">
                  <c:v>0.35699999999999998</c:v>
                </c:pt>
                <c:pt idx="358">
                  <c:v>0.35799999999999998</c:v>
                </c:pt>
                <c:pt idx="359">
                  <c:v>0.35899999999999999</c:v>
                </c:pt>
                <c:pt idx="360">
                  <c:v>0.36</c:v>
                </c:pt>
                <c:pt idx="361">
                  <c:v>0.36099999999999999</c:v>
                </c:pt>
                <c:pt idx="362">
                  <c:v>0.36199999999999999</c:v>
                </c:pt>
                <c:pt idx="363">
                  <c:v>0.36299999999999999</c:v>
                </c:pt>
                <c:pt idx="364">
                  <c:v>0.36399999999999999</c:v>
                </c:pt>
                <c:pt idx="365">
                  <c:v>0.36499999999999999</c:v>
                </c:pt>
                <c:pt idx="366">
                  <c:v>0.36599999999999999</c:v>
                </c:pt>
                <c:pt idx="367">
                  <c:v>0.36699999999999999</c:v>
                </c:pt>
                <c:pt idx="368">
                  <c:v>0.36799999999999999</c:v>
                </c:pt>
                <c:pt idx="369">
                  <c:v>0.36899999999999999</c:v>
                </c:pt>
                <c:pt idx="370">
                  <c:v>0.37</c:v>
                </c:pt>
                <c:pt idx="371">
                  <c:v>0.371</c:v>
                </c:pt>
                <c:pt idx="372">
                  <c:v>0.372</c:v>
                </c:pt>
                <c:pt idx="373">
                  <c:v>0.373</c:v>
                </c:pt>
                <c:pt idx="374">
                  <c:v>0.374</c:v>
                </c:pt>
                <c:pt idx="375">
                  <c:v>0.375</c:v>
                </c:pt>
                <c:pt idx="376">
                  <c:v>0.376</c:v>
                </c:pt>
                <c:pt idx="377">
                  <c:v>0.377</c:v>
                </c:pt>
                <c:pt idx="378">
                  <c:v>0.378</c:v>
                </c:pt>
                <c:pt idx="379">
                  <c:v>0.379</c:v>
                </c:pt>
                <c:pt idx="380">
                  <c:v>0.38</c:v>
                </c:pt>
                <c:pt idx="381">
                  <c:v>0.38100000000000001</c:v>
                </c:pt>
                <c:pt idx="382">
                  <c:v>0.38200000000000001</c:v>
                </c:pt>
                <c:pt idx="383">
                  <c:v>0.38300000000000001</c:v>
                </c:pt>
                <c:pt idx="384">
                  <c:v>0.38400000000000001</c:v>
                </c:pt>
                <c:pt idx="385">
                  <c:v>0.38500000000000001</c:v>
                </c:pt>
                <c:pt idx="386">
                  <c:v>0.38600000000000001</c:v>
                </c:pt>
                <c:pt idx="387">
                  <c:v>0.38700000000000001</c:v>
                </c:pt>
                <c:pt idx="388">
                  <c:v>0.38800000000000001</c:v>
                </c:pt>
                <c:pt idx="389">
                  <c:v>0.38900000000000001</c:v>
                </c:pt>
                <c:pt idx="390">
                  <c:v>0.39</c:v>
                </c:pt>
                <c:pt idx="391">
                  <c:v>0.39100000000000001</c:v>
                </c:pt>
                <c:pt idx="392">
                  <c:v>0.39200000000000002</c:v>
                </c:pt>
                <c:pt idx="393">
                  <c:v>0.39300000000000002</c:v>
                </c:pt>
                <c:pt idx="394">
                  <c:v>0.39400000000000002</c:v>
                </c:pt>
                <c:pt idx="395">
                  <c:v>0.39500000000000002</c:v>
                </c:pt>
                <c:pt idx="396">
                  <c:v>0.39600000000000002</c:v>
                </c:pt>
                <c:pt idx="397">
                  <c:v>0.39700000000000002</c:v>
                </c:pt>
                <c:pt idx="398">
                  <c:v>0.39800000000000002</c:v>
                </c:pt>
                <c:pt idx="399">
                  <c:v>0.39900000000000002</c:v>
                </c:pt>
                <c:pt idx="400">
                  <c:v>0.4</c:v>
                </c:pt>
                <c:pt idx="401">
                  <c:v>0.40100000000000002</c:v>
                </c:pt>
                <c:pt idx="402">
                  <c:v>0.40200000000000002</c:v>
                </c:pt>
                <c:pt idx="403">
                  <c:v>0.40300000000000002</c:v>
                </c:pt>
                <c:pt idx="404">
                  <c:v>0.40400000000000003</c:v>
                </c:pt>
                <c:pt idx="405">
                  <c:v>0.40500000000000003</c:v>
                </c:pt>
                <c:pt idx="406">
                  <c:v>0.40600000000000003</c:v>
                </c:pt>
                <c:pt idx="407">
                  <c:v>0.40699999999999997</c:v>
                </c:pt>
                <c:pt idx="408">
                  <c:v>0.40799999999999997</c:v>
                </c:pt>
                <c:pt idx="409">
                  <c:v>0.40899999999999997</c:v>
                </c:pt>
                <c:pt idx="410">
                  <c:v>0.41</c:v>
                </c:pt>
                <c:pt idx="411">
                  <c:v>0.41099999999999998</c:v>
                </c:pt>
                <c:pt idx="412">
                  <c:v>0.41199999999999998</c:v>
                </c:pt>
                <c:pt idx="413">
                  <c:v>0.41299999999999998</c:v>
                </c:pt>
                <c:pt idx="414">
                  <c:v>0.41399999999999998</c:v>
                </c:pt>
                <c:pt idx="415">
                  <c:v>0.41499999999999998</c:v>
                </c:pt>
                <c:pt idx="416">
                  <c:v>0.41599999999999998</c:v>
                </c:pt>
                <c:pt idx="417">
                  <c:v>0.41699999999999998</c:v>
                </c:pt>
                <c:pt idx="418">
                  <c:v>0.41799999999999998</c:v>
                </c:pt>
                <c:pt idx="419">
                  <c:v>0.41899999999999998</c:v>
                </c:pt>
                <c:pt idx="420">
                  <c:v>0.42</c:v>
                </c:pt>
                <c:pt idx="421">
                  <c:v>0.42099999999999999</c:v>
                </c:pt>
                <c:pt idx="422">
                  <c:v>0.42199999999999999</c:v>
                </c:pt>
                <c:pt idx="423">
                  <c:v>0.42299999999999999</c:v>
                </c:pt>
                <c:pt idx="424">
                  <c:v>0.42399999999999999</c:v>
                </c:pt>
                <c:pt idx="425">
                  <c:v>0.42499999999999999</c:v>
                </c:pt>
                <c:pt idx="426">
                  <c:v>0.42599999999999999</c:v>
                </c:pt>
                <c:pt idx="427">
                  <c:v>0.42699999999999999</c:v>
                </c:pt>
                <c:pt idx="428">
                  <c:v>0.42799999999999999</c:v>
                </c:pt>
                <c:pt idx="429">
                  <c:v>0.42899999999999999</c:v>
                </c:pt>
                <c:pt idx="430">
                  <c:v>0.43</c:v>
                </c:pt>
                <c:pt idx="431">
                  <c:v>0.43099999999999999</c:v>
                </c:pt>
                <c:pt idx="432">
                  <c:v>0.432</c:v>
                </c:pt>
                <c:pt idx="433">
                  <c:v>0.433</c:v>
                </c:pt>
                <c:pt idx="434">
                  <c:v>0.434</c:v>
                </c:pt>
                <c:pt idx="435">
                  <c:v>0.435</c:v>
                </c:pt>
                <c:pt idx="436">
                  <c:v>0.436</c:v>
                </c:pt>
                <c:pt idx="437">
                  <c:v>0.437</c:v>
                </c:pt>
                <c:pt idx="438">
                  <c:v>0.438</c:v>
                </c:pt>
                <c:pt idx="439">
                  <c:v>0.439</c:v>
                </c:pt>
                <c:pt idx="440">
                  <c:v>0.44</c:v>
                </c:pt>
                <c:pt idx="441">
                  <c:v>0.441</c:v>
                </c:pt>
                <c:pt idx="442">
                  <c:v>0.442</c:v>
                </c:pt>
                <c:pt idx="443">
                  <c:v>0.443</c:v>
                </c:pt>
                <c:pt idx="444">
                  <c:v>0.44400000000000001</c:v>
                </c:pt>
                <c:pt idx="445">
                  <c:v>0.44500000000000001</c:v>
                </c:pt>
                <c:pt idx="446">
                  <c:v>0.44600000000000001</c:v>
                </c:pt>
                <c:pt idx="447">
                  <c:v>0.44700000000000001</c:v>
                </c:pt>
                <c:pt idx="448">
                  <c:v>0.44800000000000001</c:v>
                </c:pt>
                <c:pt idx="449">
                  <c:v>0.44900000000000001</c:v>
                </c:pt>
                <c:pt idx="450">
                  <c:v>0.45</c:v>
                </c:pt>
                <c:pt idx="451">
                  <c:v>0.45100000000000001</c:v>
                </c:pt>
                <c:pt idx="452">
                  <c:v>0.45200000000000001</c:v>
                </c:pt>
                <c:pt idx="453">
                  <c:v>0.45300000000000001</c:v>
                </c:pt>
                <c:pt idx="454">
                  <c:v>0.45400000000000001</c:v>
                </c:pt>
                <c:pt idx="455">
                  <c:v>0.45500000000000002</c:v>
                </c:pt>
                <c:pt idx="456">
                  <c:v>0.45600000000000002</c:v>
                </c:pt>
                <c:pt idx="457">
                  <c:v>0.45700000000000002</c:v>
                </c:pt>
                <c:pt idx="458">
                  <c:v>0.45800000000000002</c:v>
                </c:pt>
                <c:pt idx="459">
                  <c:v>0.45900000000000002</c:v>
                </c:pt>
                <c:pt idx="460">
                  <c:v>0.46</c:v>
                </c:pt>
                <c:pt idx="461">
                  <c:v>0.46100000000000002</c:v>
                </c:pt>
                <c:pt idx="462">
                  <c:v>0.46200000000000002</c:v>
                </c:pt>
                <c:pt idx="463">
                  <c:v>0.46300000000000002</c:v>
                </c:pt>
                <c:pt idx="464">
                  <c:v>0.46400000000000002</c:v>
                </c:pt>
                <c:pt idx="465">
                  <c:v>0.46500000000000002</c:v>
                </c:pt>
                <c:pt idx="466">
                  <c:v>0.46600000000000003</c:v>
                </c:pt>
                <c:pt idx="467">
                  <c:v>0.46700000000000003</c:v>
                </c:pt>
                <c:pt idx="468">
                  <c:v>0.46800000000000003</c:v>
                </c:pt>
                <c:pt idx="469">
                  <c:v>0.46899999999999997</c:v>
                </c:pt>
                <c:pt idx="470">
                  <c:v>0.47</c:v>
                </c:pt>
                <c:pt idx="471">
                  <c:v>0.47099999999999997</c:v>
                </c:pt>
                <c:pt idx="472">
                  <c:v>0.47199999999999998</c:v>
                </c:pt>
                <c:pt idx="473">
                  <c:v>0.47299999999999998</c:v>
                </c:pt>
                <c:pt idx="474">
                  <c:v>0.47399999999999998</c:v>
                </c:pt>
                <c:pt idx="475">
                  <c:v>0.47499999999999998</c:v>
                </c:pt>
                <c:pt idx="476">
                  <c:v>0.47599999999999998</c:v>
                </c:pt>
                <c:pt idx="477">
                  <c:v>0.47699999999999998</c:v>
                </c:pt>
                <c:pt idx="478">
                  <c:v>0.47799999999999998</c:v>
                </c:pt>
                <c:pt idx="479">
                  <c:v>0.47899999999999998</c:v>
                </c:pt>
                <c:pt idx="480">
                  <c:v>0.48</c:v>
                </c:pt>
                <c:pt idx="481">
                  <c:v>0.48099999999999998</c:v>
                </c:pt>
                <c:pt idx="482">
                  <c:v>0.48199999999999998</c:v>
                </c:pt>
                <c:pt idx="483">
                  <c:v>0.48299999999999998</c:v>
                </c:pt>
                <c:pt idx="484">
                  <c:v>0.48399999999999999</c:v>
                </c:pt>
                <c:pt idx="485">
                  <c:v>0.48499999999999999</c:v>
                </c:pt>
                <c:pt idx="486">
                  <c:v>0.48599999999999999</c:v>
                </c:pt>
                <c:pt idx="487">
                  <c:v>0.48699999999999999</c:v>
                </c:pt>
                <c:pt idx="488">
                  <c:v>0.48799999999999999</c:v>
                </c:pt>
                <c:pt idx="489">
                  <c:v>0.48899999999999999</c:v>
                </c:pt>
                <c:pt idx="490">
                  <c:v>0.49</c:v>
                </c:pt>
                <c:pt idx="491">
                  <c:v>0.49099999999999999</c:v>
                </c:pt>
                <c:pt idx="492">
                  <c:v>0.49199999999999999</c:v>
                </c:pt>
                <c:pt idx="493">
                  <c:v>0.49299999999999999</c:v>
                </c:pt>
                <c:pt idx="494">
                  <c:v>0.49399999999999999</c:v>
                </c:pt>
                <c:pt idx="495">
                  <c:v>0.495</c:v>
                </c:pt>
                <c:pt idx="496">
                  <c:v>0.496</c:v>
                </c:pt>
                <c:pt idx="497">
                  <c:v>0.497</c:v>
                </c:pt>
                <c:pt idx="498">
                  <c:v>0.498</c:v>
                </c:pt>
                <c:pt idx="499">
                  <c:v>0.499</c:v>
                </c:pt>
                <c:pt idx="500">
                  <c:v>0.5</c:v>
                </c:pt>
                <c:pt idx="501">
                  <c:v>0.501</c:v>
                </c:pt>
                <c:pt idx="502">
                  <c:v>0.502</c:v>
                </c:pt>
                <c:pt idx="503">
                  <c:v>0.503</c:v>
                </c:pt>
                <c:pt idx="504">
                  <c:v>0.504</c:v>
                </c:pt>
                <c:pt idx="505">
                  <c:v>0.505</c:v>
                </c:pt>
                <c:pt idx="506">
                  <c:v>0.50600000000000001</c:v>
                </c:pt>
                <c:pt idx="507">
                  <c:v>0.50700000000000001</c:v>
                </c:pt>
                <c:pt idx="508">
                  <c:v>0.50800000000000001</c:v>
                </c:pt>
                <c:pt idx="509">
                  <c:v>0.50900000000000001</c:v>
                </c:pt>
                <c:pt idx="510">
                  <c:v>0.51</c:v>
                </c:pt>
                <c:pt idx="511">
                  <c:v>0.51100000000000001</c:v>
                </c:pt>
                <c:pt idx="512">
                  <c:v>0.51200000000000001</c:v>
                </c:pt>
                <c:pt idx="513">
                  <c:v>0.51300000000000001</c:v>
                </c:pt>
                <c:pt idx="514">
                  <c:v>0.51400000000000001</c:v>
                </c:pt>
                <c:pt idx="515">
                  <c:v>0.51500000000000001</c:v>
                </c:pt>
                <c:pt idx="516">
                  <c:v>0.51600000000000001</c:v>
                </c:pt>
                <c:pt idx="517">
                  <c:v>0.51700000000000002</c:v>
                </c:pt>
                <c:pt idx="518">
                  <c:v>0.51800000000000002</c:v>
                </c:pt>
                <c:pt idx="519">
                  <c:v>0.51900000000000002</c:v>
                </c:pt>
                <c:pt idx="520">
                  <c:v>0.52</c:v>
                </c:pt>
                <c:pt idx="521">
                  <c:v>0.52100000000000002</c:v>
                </c:pt>
                <c:pt idx="522">
                  <c:v>0.52200000000000002</c:v>
                </c:pt>
                <c:pt idx="523">
                  <c:v>0.52300000000000002</c:v>
                </c:pt>
                <c:pt idx="524">
                  <c:v>0.52400000000000002</c:v>
                </c:pt>
                <c:pt idx="525">
                  <c:v>0.52500000000000002</c:v>
                </c:pt>
                <c:pt idx="526">
                  <c:v>0.52600000000000002</c:v>
                </c:pt>
                <c:pt idx="527">
                  <c:v>0.52700000000000002</c:v>
                </c:pt>
                <c:pt idx="528">
                  <c:v>0.52800000000000002</c:v>
                </c:pt>
                <c:pt idx="529">
                  <c:v>0.52900000000000003</c:v>
                </c:pt>
                <c:pt idx="530">
                  <c:v>0.53</c:v>
                </c:pt>
                <c:pt idx="531">
                  <c:v>0.53100000000000003</c:v>
                </c:pt>
                <c:pt idx="532">
                  <c:v>0.53200000000000003</c:v>
                </c:pt>
                <c:pt idx="533">
                  <c:v>0.53300000000000003</c:v>
                </c:pt>
                <c:pt idx="534">
                  <c:v>0.53400000000000003</c:v>
                </c:pt>
                <c:pt idx="535">
                  <c:v>0.53500000000000003</c:v>
                </c:pt>
                <c:pt idx="536">
                  <c:v>0.53600000000000003</c:v>
                </c:pt>
                <c:pt idx="537">
                  <c:v>0.53700000000000003</c:v>
                </c:pt>
                <c:pt idx="538">
                  <c:v>0.53800000000000003</c:v>
                </c:pt>
                <c:pt idx="539">
                  <c:v>0.53900000000000003</c:v>
                </c:pt>
                <c:pt idx="540">
                  <c:v>0.54</c:v>
                </c:pt>
                <c:pt idx="541">
                  <c:v>0.54100000000000004</c:v>
                </c:pt>
                <c:pt idx="542">
                  <c:v>0.54200000000000004</c:v>
                </c:pt>
                <c:pt idx="543">
                  <c:v>0.54300000000000004</c:v>
                </c:pt>
                <c:pt idx="544">
                  <c:v>0.54400000000000004</c:v>
                </c:pt>
                <c:pt idx="545">
                  <c:v>0.54500000000000004</c:v>
                </c:pt>
                <c:pt idx="546">
                  <c:v>0.54600000000000004</c:v>
                </c:pt>
                <c:pt idx="547">
                  <c:v>0.54700000000000004</c:v>
                </c:pt>
                <c:pt idx="548">
                  <c:v>0.54800000000000004</c:v>
                </c:pt>
                <c:pt idx="549">
                  <c:v>0.54900000000000004</c:v>
                </c:pt>
                <c:pt idx="550">
                  <c:v>0.55000000000000004</c:v>
                </c:pt>
                <c:pt idx="551">
                  <c:v>0.55100000000000005</c:v>
                </c:pt>
                <c:pt idx="552">
                  <c:v>0.55200000000000005</c:v>
                </c:pt>
                <c:pt idx="553">
                  <c:v>0.55300000000000005</c:v>
                </c:pt>
                <c:pt idx="554">
                  <c:v>0.55400000000000005</c:v>
                </c:pt>
                <c:pt idx="555">
                  <c:v>0.55500000000000005</c:v>
                </c:pt>
                <c:pt idx="556">
                  <c:v>0.55600000000000005</c:v>
                </c:pt>
                <c:pt idx="557">
                  <c:v>0.55700000000000005</c:v>
                </c:pt>
                <c:pt idx="558">
                  <c:v>0.55800000000000005</c:v>
                </c:pt>
                <c:pt idx="559">
                  <c:v>0.55900000000000005</c:v>
                </c:pt>
                <c:pt idx="560">
                  <c:v>0.56000000000000005</c:v>
                </c:pt>
                <c:pt idx="561">
                  <c:v>0.56100000000000005</c:v>
                </c:pt>
                <c:pt idx="562">
                  <c:v>0.56200000000000006</c:v>
                </c:pt>
                <c:pt idx="563">
                  <c:v>0.56299999999999994</c:v>
                </c:pt>
                <c:pt idx="564">
                  <c:v>0.56399999999999995</c:v>
                </c:pt>
                <c:pt idx="565">
                  <c:v>0.56499999999999995</c:v>
                </c:pt>
                <c:pt idx="566">
                  <c:v>0.56599999999999995</c:v>
                </c:pt>
                <c:pt idx="567">
                  <c:v>0.56699999999999995</c:v>
                </c:pt>
                <c:pt idx="568">
                  <c:v>0.56799999999999995</c:v>
                </c:pt>
                <c:pt idx="569">
                  <c:v>0.56899999999999995</c:v>
                </c:pt>
                <c:pt idx="570">
                  <c:v>0.56999999999999995</c:v>
                </c:pt>
                <c:pt idx="571">
                  <c:v>0.57099999999999995</c:v>
                </c:pt>
                <c:pt idx="572">
                  <c:v>0.57199999999999995</c:v>
                </c:pt>
                <c:pt idx="573">
                  <c:v>0.57299999999999995</c:v>
                </c:pt>
                <c:pt idx="574">
                  <c:v>0.57399999999999995</c:v>
                </c:pt>
                <c:pt idx="575">
                  <c:v>0.57499999999999996</c:v>
                </c:pt>
                <c:pt idx="576">
                  <c:v>0.57599999999999996</c:v>
                </c:pt>
                <c:pt idx="577">
                  <c:v>0.57699999999999996</c:v>
                </c:pt>
                <c:pt idx="578">
                  <c:v>0.57799999999999996</c:v>
                </c:pt>
                <c:pt idx="579">
                  <c:v>0.57899999999999996</c:v>
                </c:pt>
                <c:pt idx="580">
                  <c:v>0.57999999999999996</c:v>
                </c:pt>
                <c:pt idx="581">
                  <c:v>0.58099999999999996</c:v>
                </c:pt>
                <c:pt idx="582">
                  <c:v>0.58199999999999996</c:v>
                </c:pt>
                <c:pt idx="583">
                  <c:v>0.58299999999999996</c:v>
                </c:pt>
                <c:pt idx="584">
                  <c:v>0.58399999999999996</c:v>
                </c:pt>
                <c:pt idx="585">
                  <c:v>0.58499999999999996</c:v>
                </c:pt>
                <c:pt idx="586">
                  <c:v>0.58599999999999997</c:v>
                </c:pt>
                <c:pt idx="587">
                  <c:v>0.58699999999999997</c:v>
                </c:pt>
                <c:pt idx="588">
                  <c:v>0.58799999999999997</c:v>
                </c:pt>
                <c:pt idx="589">
                  <c:v>0.58899999999999997</c:v>
                </c:pt>
                <c:pt idx="590">
                  <c:v>0.59</c:v>
                </c:pt>
                <c:pt idx="591">
                  <c:v>0.59099999999999997</c:v>
                </c:pt>
                <c:pt idx="592">
                  <c:v>0.59199999999999997</c:v>
                </c:pt>
                <c:pt idx="593">
                  <c:v>0.59299999999999997</c:v>
                </c:pt>
                <c:pt idx="594">
                  <c:v>0.59399999999999997</c:v>
                </c:pt>
                <c:pt idx="595">
                  <c:v>0.59499999999999997</c:v>
                </c:pt>
                <c:pt idx="596">
                  <c:v>0.59599999999999997</c:v>
                </c:pt>
                <c:pt idx="597">
                  <c:v>0.59699999999999998</c:v>
                </c:pt>
                <c:pt idx="598">
                  <c:v>0.59799999999999998</c:v>
                </c:pt>
                <c:pt idx="599">
                  <c:v>0.59899999999999998</c:v>
                </c:pt>
                <c:pt idx="600">
                  <c:v>0.6</c:v>
                </c:pt>
                <c:pt idx="601">
                  <c:v>0.60099999999999998</c:v>
                </c:pt>
                <c:pt idx="602">
                  <c:v>0.60199999999999998</c:v>
                </c:pt>
                <c:pt idx="603">
                  <c:v>0.60299999999999998</c:v>
                </c:pt>
                <c:pt idx="604">
                  <c:v>0.60399999999999998</c:v>
                </c:pt>
                <c:pt idx="605">
                  <c:v>0.60499999999999998</c:v>
                </c:pt>
                <c:pt idx="606">
                  <c:v>0.60599999999999998</c:v>
                </c:pt>
                <c:pt idx="607">
                  <c:v>0.60699999999999998</c:v>
                </c:pt>
                <c:pt idx="608">
                  <c:v>0.60799999999999998</c:v>
                </c:pt>
                <c:pt idx="609">
                  <c:v>0.60899999999999999</c:v>
                </c:pt>
                <c:pt idx="610">
                  <c:v>0.61</c:v>
                </c:pt>
                <c:pt idx="611">
                  <c:v>0.61099999999999999</c:v>
                </c:pt>
                <c:pt idx="612">
                  <c:v>0.61199999999999999</c:v>
                </c:pt>
                <c:pt idx="613">
                  <c:v>0.61299999999999999</c:v>
                </c:pt>
                <c:pt idx="614">
                  <c:v>0.61399999999999999</c:v>
                </c:pt>
                <c:pt idx="615">
                  <c:v>0.61499999999999999</c:v>
                </c:pt>
                <c:pt idx="616">
                  <c:v>0.61599999999999999</c:v>
                </c:pt>
                <c:pt idx="617">
                  <c:v>0.61699999999999999</c:v>
                </c:pt>
                <c:pt idx="618">
                  <c:v>0.61799999999999999</c:v>
                </c:pt>
                <c:pt idx="619">
                  <c:v>0.61899999999999999</c:v>
                </c:pt>
                <c:pt idx="620">
                  <c:v>0.62</c:v>
                </c:pt>
                <c:pt idx="621">
                  <c:v>0.621</c:v>
                </c:pt>
                <c:pt idx="622">
                  <c:v>0.622</c:v>
                </c:pt>
                <c:pt idx="623">
                  <c:v>0.623</c:v>
                </c:pt>
                <c:pt idx="624">
                  <c:v>0.624</c:v>
                </c:pt>
                <c:pt idx="625">
                  <c:v>0.625</c:v>
                </c:pt>
                <c:pt idx="626">
                  <c:v>0.626</c:v>
                </c:pt>
                <c:pt idx="627">
                  <c:v>0.627</c:v>
                </c:pt>
                <c:pt idx="628">
                  <c:v>0.628</c:v>
                </c:pt>
                <c:pt idx="629">
                  <c:v>0.629</c:v>
                </c:pt>
                <c:pt idx="630">
                  <c:v>0.63</c:v>
                </c:pt>
                <c:pt idx="631">
                  <c:v>0.63100000000000001</c:v>
                </c:pt>
                <c:pt idx="632">
                  <c:v>0.63200000000000001</c:v>
                </c:pt>
                <c:pt idx="633">
                  <c:v>0.63300000000000001</c:v>
                </c:pt>
                <c:pt idx="634">
                  <c:v>0.63400000000000001</c:v>
                </c:pt>
                <c:pt idx="635">
                  <c:v>0.63500000000000001</c:v>
                </c:pt>
                <c:pt idx="636">
                  <c:v>0.63600000000000001</c:v>
                </c:pt>
                <c:pt idx="637">
                  <c:v>0.63700000000000001</c:v>
                </c:pt>
                <c:pt idx="638">
                  <c:v>0.63800000000000001</c:v>
                </c:pt>
                <c:pt idx="639">
                  <c:v>0.63900000000000001</c:v>
                </c:pt>
                <c:pt idx="640">
                  <c:v>0.64</c:v>
                </c:pt>
                <c:pt idx="641">
                  <c:v>0.64100000000000001</c:v>
                </c:pt>
                <c:pt idx="642">
                  <c:v>0.64200000000000002</c:v>
                </c:pt>
                <c:pt idx="643">
                  <c:v>0.64300000000000002</c:v>
                </c:pt>
                <c:pt idx="644">
                  <c:v>0.64400000000000002</c:v>
                </c:pt>
                <c:pt idx="645">
                  <c:v>0.64500000000000002</c:v>
                </c:pt>
                <c:pt idx="646">
                  <c:v>0.64600000000000002</c:v>
                </c:pt>
                <c:pt idx="647">
                  <c:v>0.64700000000000002</c:v>
                </c:pt>
                <c:pt idx="648">
                  <c:v>0.64800000000000002</c:v>
                </c:pt>
                <c:pt idx="649">
                  <c:v>0.64900000000000002</c:v>
                </c:pt>
                <c:pt idx="650">
                  <c:v>0.65</c:v>
                </c:pt>
                <c:pt idx="651">
                  <c:v>0.65100000000000002</c:v>
                </c:pt>
                <c:pt idx="652">
                  <c:v>0.65200000000000002</c:v>
                </c:pt>
                <c:pt idx="653">
                  <c:v>0.65300000000000002</c:v>
                </c:pt>
                <c:pt idx="654">
                  <c:v>0.65400000000000003</c:v>
                </c:pt>
                <c:pt idx="655">
                  <c:v>0.65500000000000003</c:v>
                </c:pt>
                <c:pt idx="656">
                  <c:v>0.65600000000000003</c:v>
                </c:pt>
                <c:pt idx="657">
                  <c:v>0.65700000000000003</c:v>
                </c:pt>
                <c:pt idx="658">
                  <c:v>0.65800000000000003</c:v>
                </c:pt>
                <c:pt idx="659">
                  <c:v>0.65900000000000003</c:v>
                </c:pt>
                <c:pt idx="660">
                  <c:v>0.66</c:v>
                </c:pt>
                <c:pt idx="661">
                  <c:v>0.66100000000000003</c:v>
                </c:pt>
                <c:pt idx="662">
                  <c:v>0.66200000000000003</c:v>
                </c:pt>
                <c:pt idx="663">
                  <c:v>0.66300000000000003</c:v>
                </c:pt>
                <c:pt idx="664">
                  <c:v>0.66400000000000003</c:v>
                </c:pt>
                <c:pt idx="665">
                  <c:v>0.66500000000000004</c:v>
                </c:pt>
                <c:pt idx="666">
                  <c:v>0.66600000000000004</c:v>
                </c:pt>
                <c:pt idx="667">
                  <c:v>0.66700000000000004</c:v>
                </c:pt>
                <c:pt idx="668">
                  <c:v>0.66800000000000004</c:v>
                </c:pt>
                <c:pt idx="669">
                  <c:v>0.66900000000000004</c:v>
                </c:pt>
                <c:pt idx="670">
                  <c:v>0.67</c:v>
                </c:pt>
                <c:pt idx="671">
                  <c:v>0.67100000000000004</c:v>
                </c:pt>
                <c:pt idx="672">
                  <c:v>0.67200000000000004</c:v>
                </c:pt>
                <c:pt idx="673">
                  <c:v>0.67300000000000004</c:v>
                </c:pt>
                <c:pt idx="674">
                  <c:v>0.67400000000000004</c:v>
                </c:pt>
                <c:pt idx="675">
                  <c:v>0.67500000000000004</c:v>
                </c:pt>
                <c:pt idx="676">
                  <c:v>0.67600000000000005</c:v>
                </c:pt>
                <c:pt idx="677">
                  <c:v>0.67700000000000005</c:v>
                </c:pt>
                <c:pt idx="678">
                  <c:v>0.67800000000000005</c:v>
                </c:pt>
                <c:pt idx="679">
                  <c:v>0.67900000000000005</c:v>
                </c:pt>
                <c:pt idx="680">
                  <c:v>0.68</c:v>
                </c:pt>
                <c:pt idx="681">
                  <c:v>0.68100000000000005</c:v>
                </c:pt>
                <c:pt idx="682">
                  <c:v>0.68200000000000005</c:v>
                </c:pt>
                <c:pt idx="683">
                  <c:v>0.68300000000000005</c:v>
                </c:pt>
                <c:pt idx="684">
                  <c:v>0.68400000000000005</c:v>
                </c:pt>
                <c:pt idx="685">
                  <c:v>0.68500000000000005</c:v>
                </c:pt>
                <c:pt idx="686">
                  <c:v>0.68600000000000005</c:v>
                </c:pt>
                <c:pt idx="687">
                  <c:v>0.68700000000000006</c:v>
                </c:pt>
                <c:pt idx="688">
                  <c:v>0.68799999999999994</c:v>
                </c:pt>
                <c:pt idx="689">
                  <c:v>0.68899999999999995</c:v>
                </c:pt>
                <c:pt idx="690">
                  <c:v>0.69</c:v>
                </c:pt>
                <c:pt idx="691">
                  <c:v>0.69099999999999995</c:v>
                </c:pt>
                <c:pt idx="692">
                  <c:v>0.69199999999999995</c:v>
                </c:pt>
                <c:pt idx="693">
                  <c:v>0.69299999999999995</c:v>
                </c:pt>
                <c:pt idx="694">
                  <c:v>0.69399999999999995</c:v>
                </c:pt>
                <c:pt idx="695">
                  <c:v>0.69499999999999995</c:v>
                </c:pt>
                <c:pt idx="696">
                  <c:v>0.69599999999999995</c:v>
                </c:pt>
                <c:pt idx="697">
                  <c:v>0.69699999999999995</c:v>
                </c:pt>
                <c:pt idx="698">
                  <c:v>0.69799999999999995</c:v>
                </c:pt>
                <c:pt idx="699">
                  <c:v>0.69899999999999995</c:v>
                </c:pt>
                <c:pt idx="700">
                  <c:v>0.7</c:v>
                </c:pt>
                <c:pt idx="701">
                  <c:v>0.70099999999999996</c:v>
                </c:pt>
                <c:pt idx="702">
                  <c:v>0.70199999999999996</c:v>
                </c:pt>
                <c:pt idx="703">
                  <c:v>0.70299999999999996</c:v>
                </c:pt>
                <c:pt idx="704">
                  <c:v>0.70399999999999996</c:v>
                </c:pt>
                <c:pt idx="705">
                  <c:v>0.70499999999999996</c:v>
                </c:pt>
                <c:pt idx="706">
                  <c:v>0.70599999999999996</c:v>
                </c:pt>
                <c:pt idx="707">
                  <c:v>0.70699999999999996</c:v>
                </c:pt>
                <c:pt idx="708">
                  <c:v>0.70799999999999996</c:v>
                </c:pt>
                <c:pt idx="709">
                  <c:v>0.70899999999999996</c:v>
                </c:pt>
                <c:pt idx="710">
                  <c:v>0.71</c:v>
                </c:pt>
                <c:pt idx="711">
                  <c:v>0.71099999999999997</c:v>
                </c:pt>
                <c:pt idx="712">
                  <c:v>0.71199999999999997</c:v>
                </c:pt>
                <c:pt idx="713">
                  <c:v>0.71299999999999997</c:v>
                </c:pt>
                <c:pt idx="714">
                  <c:v>0.71399999999999997</c:v>
                </c:pt>
                <c:pt idx="715">
                  <c:v>0.71499999999999997</c:v>
                </c:pt>
                <c:pt idx="716">
                  <c:v>0.71599999999999997</c:v>
                </c:pt>
                <c:pt idx="717">
                  <c:v>0.71699999999999997</c:v>
                </c:pt>
                <c:pt idx="718">
                  <c:v>0.71799999999999997</c:v>
                </c:pt>
                <c:pt idx="719">
                  <c:v>0.71899999999999997</c:v>
                </c:pt>
                <c:pt idx="720">
                  <c:v>0.72</c:v>
                </c:pt>
                <c:pt idx="721">
                  <c:v>0.72099999999999997</c:v>
                </c:pt>
                <c:pt idx="722">
                  <c:v>0.72199999999999998</c:v>
                </c:pt>
                <c:pt idx="723">
                  <c:v>0.72299999999999998</c:v>
                </c:pt>
                <c:pt idx="724">
                  <c:v>0.72399999999999998</c:v>
                </c:pt>
                <c:pt idx="725">
                  <c:v>0.72499999999999998</c:v>
                </c:pt>
                <c:pt idx="726">
                  <c:v>0.72599999999999998</c:v>
                </c:pt>
                <c:pt idx="727">
                  <c:v>0.72699999999999998</c:v>
                </c:pt>
                <c:pt idx="728">
                  <c:v>0.72799999999999998</c:v>
                </c:pt>
                <c:pt idx="729">
                  <c:v>0.72899999999999998</c:v>
                </c:pt>
                <c:pt idx="730">
                  <c:v>0.73</c:v>
                </c:pt>
                <c:pt idx="731">
                  <c:v>0.73099999999999998</c:v>
                </c:pt>
                <c:pt idx="732">
                  <c:v>0.73199999999999998</c:v>
                </c:pt>
                <c:pt idx="733">
                  <c:v>0.73299999999999998</c:v>
                </c:pt>
                <c:pt idx="734">
                  <c:v>0.73399999999999999</c:v>
                </c:pt>
                <c:pt idx="735">
                  <c:v>0.73499999999999999</c:v>
                </c:pt>
                <c:pt idx="736">
                  <c:v>0.73599999999999999</c:v>
                </c:pt>
                <c:pt idx="737">
                  <c:v>0.73699999999999999</c:v>
                </c:pt>
                <c:pt idx="738">
                  <c:v>0.73799999999999999</c:v>
                </c:pt>
                <c:pt idx="739">
                  <c:v>0.73899999999999999</c:v>
                </c:pt>
                <c:pt idx="740">
                  <c:v>0.74</c:v>
                </c:pt>
                <c:pt idx="741">
                  <c:v>0.74099999999999999</c:v>
                </c:pt>
                <c:pt idx="742">
                  <c:v>0.74199999999999999</c:v>
                </c:pt>
                <c:pt idx="743">
                  <c:v>0.74299999999999999</c:v>
                </c:pt>
                <c:pt idx="744">
                  <c:v>0.74399999999999999</c:v>
                </c:pt>
                <c:pt idx="745">
                  <c:v>0.745</c:v>
                </c:pt>
                <c:pt idx="746">
                  <c:v>0.746</c:v>
                </c:pt>
                <c:pt idx="747">
                  <c:v>0.747</c:v>
                </c:pt>
                <c:pt idx="748">
                  <c:v>0.748</c:v>
                </c:pt>
                <c:pt idx="749">
                  <c:v>0.749</c:v>
                </c:pt>
                <c:pt idx="750">
                  <c:v>0.75</c:v>
                </c:pt>
                <c:pt idx="751">
                  <c:v>0.751</c:v>
                </c:pt>
                <c:pt idx="752">
                  <c:v>0.752</c:v>
                </c:pt>
                <c:pt idx="753">
                  <c:v>0.753</c:v>
                </c:pt>
                <c:pt idx="754">
                  <c:v>0.754</c:v>
                </c:pt>
                <c:pt idx="755">
                  <c:v>0.755</c:v>
                </c:pt>
                <c:pt idx="756">
                  <c:v>0.75600000000000001</c:v>
                </c:pt>
                <c:pt idx="757">
                  <c:v>0.75700000000000001</c:v>
                </c:pt>
                <c:pt idx="758">
                  <c:v>0.75800000000000001</c:v>
                </c:pt>
                <c:pt idx="759">
                  <c:v>0.75900000000000001</c:v>
                </c:pt>
                <c:pt idx="760">
                  <c:v>0.76</c:v>
                </c:pt>
                <c:pt idx="761">
                  <c:v>0.76100000000000001</c:v>
                </c:pt>
                <c:pt idx="762">
                  <c:v>0.76200000000000001</c:v>
                </c:pt>
                <c:pt idx="763">
                  <c:v>0.76300000000000001</c:v>
                </c:pt>
                <c:pt idx="764">
                  <c:v>0.76400000000000001</c:v>
                </c:pt>
                <c:pt idx="765">
                  <c:v>0.76500000000000001</c:v>
                </c:pt>
                <c:pt idx="766">
                  <c:v>0.76600000000000001</c:v>
                </c:pt>
                <c:pt idx="767">
                  <c:v>0.76700000000000002</c:v>
                </c:pt>
                <c:pt idx="768">
                  <c:v>0.76800000000000002</c:v>
                </c:pt>
                <c:pt idx="769">
                  <c:v>0.76900000000000002</c:v>
                </c:pt>
                <c:pt idx="770">
                  <c:v>0.77</c:v>
                </c:pt>
                <c:pt idx="771">
                  <c:v>0.77100000000000002</c:v>
                </c:pt>
                <c:pt idx="772">
                  <c:v>0.77200000000000002</c:v>
                </c:pt>
                <c:pt idx="773">
                  <c:v>0.77300000000000002</c:v>
                </c:pt>
                <c:pt idx="774">
                  <c:v>0.77400000000000002</c:v>
                </c:pt>
                <c:pt idx="775">
                  <c:v>0.77500000000000002</c:v>
                </c:pt>
                <c:pt idx="776">
                  <c:v>0.77600000000000002</c:v>
                </c:pt>
                <c:pt idx="777">
                  <c:v>0.77700000000000002</c:v>
                </c:pt>
                <c:pt idx="778">
                  <c:v>0.77800000000000002</c:v>
                </c:pt>
                <c:pt idx="779">
                  <c:v>0.77900000000000003</c:v>
                </c:pt>
                <c:pt idx="780">
                  <c:v>0.78</c:v>
                </c:pt>
                <c:pt idx="781">
                  <c:v>0.78100000000000003</c:v>
                </c:pt>
                <c:pt idx="782">
                  <c:v>0.78200000000000003</c:v>
                </c:pt>
                <c:pt idx="783">
                  <c:v>0.78300000000000003</c:v>
                </c:pt>
                <c:pt idx="784">
                  <c:v>0.78400000000000003</c:v>
                </c:pt>
                <c:pt idx="785">
                  <c:v>0.78500000000000003</c:v>
                </c:pt>
                <c:pt idx="786">
                  <c:v>0.78600000000000003</c:v>
                </c:pt>
                <c:pt idx="787">
                  <c:v>0.78700000000000003</c:v>
                </c:pt>
                <c:pt idx="788">
                  <c:v>0.78800000000000003</c:v>
                </c:pt>
                <c:pt idx="789">
                  <c:v>0.78900000000000003</c:v>
                </c:pt>
                <c:pt idx="790">
                  <c:v>0.79</c:v>
                </c:pt>
                <c:pt idx="791">
                  <c:v>0.79100000000000004</c:v>
                </c:pt>
                <c:pt idx="792">
                  <c:v>0.79200000000000004</c:v>
                </c:pt>
                <c:pt idx="793">
                  <c:v>0.79300000000000004</c:v>
                </c:pt>
                <c:pt idx="794">
                  <c:v>0.79400000000000004</c:v>
                </c:pt>
                <c:pt idx="795">
                  <c:v>0.79500000000000004</c:v>
                </c:pt>
                <c:pt idx="796">
                  <c:v>0.79600000000000004</c:v>
                </c:pt>
                <c:pt idx="797">
                  <c:v>0.79700000000000004</c:v>
                </c:pt>
                <c:pt idx="798">
                  <c:v>0.79800000000000004</c:v>
                </c:pt>
                <c:pt idx="799">
                  <c:v>0.79900000000000004</c:v>
                </c:pt>
                <c:pt idx="800">
                  <c:v>0.8</c:v>
                </c:pt>
                <c:pt idx="801">
                  <c:v>0.80100000000000005</c:v>
                </c:pt>
                <c:pt idx="802">
                  <c:v>0.80200000000000005</c:v>
                </c:pt>
                <c:pt idx="803">
                  <c:v>0.80300000000000005</c:v>
                </c:pt>
                <c:pt idx="804">
                  <c:v>0.80400000000000005</c:v>
                </c:pt>
                <c:pt idx="805">
                  <c:v>0.80500000000000005</c:v>
                </c:pt>
                <c:pt idx="806">
                  <c:v>0.80600000000000005</c:v>
                </c:pt>
                <c:pt idx="807">
                  <c:v>0.80700000000000005</c:v>
                </c:pt>
                <c:pt idx="808">
                  <c:v>0.80800000000000005</c:v>
                </c:pt>
                <c:pt idx="809">
                  <c:v>0.80900000000000005</c:v>
                </c:pt>
                <c:pt idx="810">
                  <c:v>0.81</c:v>
                </c:pt>
                <c:pt idx="811">
                  <c:v>0.81100000000000005</c:v>
                </c:pt>
                <c:pt idx="812">
                  <c:v>0.81200000000000006</c:v>
                </c:pt>
                <c:pt idx="813">
                  <c:v>0.81299999999999994</c:v>
                </c:pt>
                <c:pt idx="814">
                  <c:v>0.81399999999999995</c:v>
                </c:pt>
                <c:pt idx="815">
                  <c:v>0.81499999999999995</c:v>
                </c:pt>
                <c:pt idx="816">
                  <c:v>0.81599999999999995</c:v>
                </c:pt>
                <c:pt idx="817">
                  <c:v>0.81699999999999995</c:v>
                </c:pt>
                <c:pt idx="818">
                  <c:v>0.81799999999999995</c:v>
                </c:pt>
                <c:pt idx="819">
                  <c:v>0.81899999999999995</c:v>
                </c:pt>
                <c:pt idx="820">
                  <c:v>0.82</c:v>
                </c:pt>
                <c:pt idx="821">
                  <c:v>0.82099999999999995</c:v>
                </c:pt>
                <c:pt idx="822">
                  <c:v>0.82199999999999995</c:v>
                </c:pt>
                <c:pt idx="823">
                  <c:v>0.82299999999999995</c:v>
                </c:pt>
                <c:pt idx="824">
                  <c:v>0.82399999999999995</c:v>
                </c:pt>
                <c:pt idx="825">
                  <c:v>0.82499999999999996</c:v>
                </c:pt>
                <c:pt idx="826">
                  <c:v>0.82599999999999996</c:v>
                </c:pt>
                <c:pt idx="827">
                  <c:v>0.82699999999999996</c:v>
                </c:pt>
                <c:pt idx="828">
                  <c:v>0.82799999999999996</c:v>
                </c:pt>
                <c:pt idx="829">
                  <c:v>0.82899999999999996</c:v>
                </c:pt>
                <c:pt idx="830">
                  <c:v>0.83</c:v>
                </c:pt>
                <c:pt idx="831">
                  <c:v>0.83099999999999996</c:v>
                </c:pt>
                <c:pt idx="832">
                  <c:v>0.83199999999999996</c:v>
                </c:pt>
                <c:pt idx="833">
                  <c:v>0.83299999999999996</c:v>
                </c:pt>
                <c:pt idx="834">
                  <c:v>0.83399999999999996</c:v>
                </c:pt>
                <c:pt idx="835">
                  <c:v>0.83499999999999996</c:v>
                </c:pt>
                <c:pt idx="836">
                  <c:v>0.83599999999999997</c:v>
                </c:pt>
                <c:pt idx="837">
                  <c:v>0.83699999999999997</c:v>
                </c:pt>
                <c:pt idx="838">
                  <c:v>0.83799999999999997</c:v>
                </c:pt>
                <c:pt idx="839">
                  <c:v>0.83899999999999997</c:v>
                </c:pt>
                <c:pt idx="840">
                  <c:v>0.84</c:v>
                </c:pt>
                <c:pt idx="841">
                  <c:v>0.84099999999999997</c:v>
                </c:pt>
                <c:pt idx="842">
                  <c:v>0.84199999999999997</c:v>
                </c:pt>
                <c:pt idx="843">
                  <c:v>0.84299999999999997</c:v>
                </c:pt>
                <c:pt idx="844">
                  <c:v>0.84399999999999997</c:v>
                </c:pt>
                <c:pt idx="845">
                  <c:v>0.84499999999999997</c:v>
                </c:pt>
                <c:pt idx="846">
                  <c:v>0.84599999999999997</c:v>
                </c:pt>
                <c:pt idx="847">
                  <c:v>0.84699999999999998</c:v>
                </c:pt>
                <c:pt idx="848">
                  <c:v>0.84799999999999998</c:v>
                </c:pt>
                <c:pt idx="849">
                  <c:v>0.84899999999999998</c:v>
                </c:pt>
                <c:pt idx="850">
                  <c:v>0.85</c:v>
                </c:pt>
                <c:pt idx="851">
                  <c:v>0.85099999999999998</c:v>
                </c:pt>
                <c:pt idx="852">
                  <c:v>0.85199999999999998</c:v>
                </c:pt>
                <c:pt idx="853">
                  <c:v>0.85299999999999998</c:v>
                </c:pt>
                <c:pt idx="854">
                  <c:v>0.85399999999999998</c:v>
                </c:pt>
                <c:pt idx="855">
                  <c:v>0.85499999999999998</c:v>
                </c:pt>
                <c:pt idx="856">
                  <c:v>0.85599999999999998</c:v>
                </c:pt>
                <c:pt idx="857">
                  <c:v>0.85699999999999998</c:v>
                </c:pt>
                <c:pt idx="858">
                  <c:v>0.85799999999999998</c:v>
                </c:pt>
                <c:pt idx="859">
                  <c:v>0.85899999999999999</c:v>
                </c:pt>
                <c:pt idx="860">
                  <c:v>0.86</c:v>
                </c:pt>
                <c:pt idx="861">
                  <c:v>0.86099999999999999</c:v>
                </c:pt>
                <c:pt idx="862">
                  <c:v>0.86199999999999999</c:v>
                </c:pt>
                <c:pt idx="863">
                  <c:v>0.86299999999999999</c:v>
                </c:pt>
                <c:pt idx="864">
                  <c:v>0.86399999999999999</c:v>
                </c:pt>
                <c:pt idx="865">
                  <c:v>0.86499999999999999</c:v>
                </c:pt>
                <c:pt idx="866">
                  <c:v>0.86599999999999999</c:v>
                </c:pt>
                <c:pt idx="867">
                  <c:v>0.86699999999999999</c:v>
                </c:pt>
                <c:pt idx="868">
                  <c:v>0.86799999999999999</c:v>
                </c:pt>
                <c:pt idx="869">
                  <c:v>0.86899999999999999</c:v>
                </c:pt>
                <c:pt idx="870">
                  <c:v>0.87</c:v>
                </c:pt>
                <c:pt idx="871">
                  <c:v>0.871</c:v>
                </c:pt>
                <c:pt idx="872">
                  <c:v>0.872</c:v>
                </c:pt>
                <c:pt idx="873">
                  <c:v>0.873</c:v>
                </c:pt>
                <c:pt idx="874">
                  <c:v>0.874</c:v>
                </c:pt>
                <c:pt idx="875">
                  <c:v>0.875</c:v>
                </c:pt>
                <c:pt idx="876">
                  <c:v>0.876</c:v>
                </c:pt>
                <c:pt idx="877">
                  <c:v>0.877</c:v>
                </c:pt>
                <c:pt idx="878">
                  <c:v>0.878</c:v>
                </c:pt>
                <c:pt idx="879">
                  <c:v>0.879</c:v>
                </c:pt>
                <c:pt idx="880">
                  <c:v>0.88</c:v>
                </c:pt>
                <c:pt idx="881">
                  <c:v>0.88100000000000001</c:v>
                </c:pt>
                <c:pt idx="882">
                  <c:v>0.88200000000000001</c:v>
                </c:pt>
                <c:pt idx="883">
                  <c:v>0.88300000000000001</c:v>
                </c:pt>
                <c:pt idx="884">
                  <c:v>0.88400000000000001</c:v>
                </c:pt>
                <c:pt idx="885">
                  <c:v>0.88500000000000001</c:v>
                </c:pt>
                <c:pt idx="886">
                  <c:v>0.88600000000000001</c:v>
                </c:pt>
                <c:pt idx="887">
                  <c:v>0.88700000000000001</c:v>
                </c:pt>
                <c:pt idx="888">
                  <c:v>0.88800000000000001</c:v>
                </c:pt>
                <c:pt idx="889">
                  <c:v>0.88900000000000001</c:v>
                </c:pt>
                <c:pt idx="890">
                  <c:v>0.89</c:v>
                </c:pt>
                <c:pt idx="891">
                  <c:v>0.89100000000000001</c:v>
                </c:pt>
                <c:pt idx="892">
                  <c:v>0.89200000000000002</c:v>
                </c:pt>
                <c:pt idx="893">
                  <c:v>0.89300000000000002</c:v>
                </c:pt>
                <c:pt idx="894">
                  <c:v>0.89400000000000002</c:v>
                </c:pt>
                <c:pt idx="895">
                  <c:v>0.89500000000000002</c:v>
                </c:pt>
                <c:pt idx="896">
                  <c:v>0.89600000000000002</c:v>
                </c:pt>
                <c:pt idx="897">
                  <c:v>0.89700000000000002</c:v>
                </c:pt>
                <c:pt idx="898">
                  <c:v>0.89800000000000002</c:v>
                </c:pt>
                <c:pt idx="899">
                  <c:v>0.89900000000000002</c:v>
                </c:pt>
                <c:pt idx="900">
                  <c:v>0.9</c:v>
                </c:pt>
                <c:pt idx="901">
                  <c:v>0.90100000000000002</c:v>
                </c:pt>
                <c:pt idx="902">
                  <c:v>0.90200000000000002</c:v>
                </c:pt>
                <c:pt idx="903">
                  <c:v>0.90300000000000002</c:v>
                </c:pt>
                <c:pt idx="904">
                  <c:v>0.90400000000000003</c:v>
                </c:pt>
                <c:pt idx="905">
                  <c:v>0.90500000000000003</c:v>
                </c:pt>
                <c:pt idx="906">
                  <c:v>0.90600000000000003</c:v>
                </c:pt>
                <c:pt idx="907">
                  <c:v>0.90700000000000003</c:v>
                </c:pt>
                <c:pt idx="908">
                  <c:v>0.90800000000000003</c:v>
                </c:pt>
                <c:pt idx="909">
                  <c:v>0.90900000000000003</c:v>
                </c:pt>
                <c:pt idx="910">
                  <c:v>0.91</c:v>
                </c:pt>
                <c:pt idx="911">
                  <c:v>0.91100000000000003</c:v>
                </c:pt>
                <c:pt idx="912">
                  <c:v>0.91200000000000003</c:v>
                </c:pt>
                <c:pt idx="913">
                  <c:v>0.91300000000000003</c:v>
                </c:pt>
                <c:pt idx="914">
                  <c:v>0.91400000000000003</c:v>
                </c:pt>
                <c:pt idx="915">
                  <c:v>0.91500000000000004</c:v>
                </c:pt>
                <c:pt idx="916">
                  <c:v>0.91600000000000004</c:v>
                </c:pt>
                <c:pt idx="917">
                  <c:v>0.91700000000000004</c:v>
                </c:pt>
                <c:pt idx="918">
                  <c:v>0.91800000000000004</c:v>
                </c:pt>
                <c:pt idx="919">
                  <c:v>0.91900000000000004</c:v>
                </c:pt>
                <c:pt idx="920">
                  <c:v>0.92</c:v>
                </c:pt>
                <c:pt idx="921">
                  <c:v>0.92100000000000004</c:v>
                </c:pt>
                <c:pt idx="922">
                  <c:v>0.92200000000000004</c:v>
                </c:pt>
                <c:pt idx="923">
                  <c:v>0.92300000000000004</c:v>
                </c:pt>
                <c:pt idx="924">
                  <c:v>0.92400000000000004</c:v>
                </c:pt>
                <c:pt idx="925">
                  <c:v>0.92500000000000004</c:v>
                </c:pt>
                <c:pt idx="926">
                  <c:v>0.92600000000000005</c:v>
                </c:pt>
                <c:pt idx="927">
                  <c:v>0.92700000000000005</c:v>
                </c:pt>
                <c:pt idx="928">
                  <c:v>0.92800000000000005</c:v>
                </c:pt>
                <c:pt idx="929">
                  <c:v>0.92900000000000005</c:v>
                </c:pt>
                <c:pt idx="930">
                  <c:v>0.93</c:v>
                </c:pt>
                <c:pt idx="931">
                  <c:v>0.93100000000000005</c:v>
                </c:pt>
                <c:pt idx="932">
                  <c:v>0.93200000000000005</c:v>
                </c:pt>
                <c:pt idx="933">
                  <c:v>0.93300000000000005</c:v>
                </c:pt>
                <c:pt idx="934">
                  <c:v>0.93400000000000005</c:v>
                </c:pt>
                <c:pt idx="935">
                  <c:v>0.93500000000000005</c:v>
                </c:pt>
                <c:pt idx="936">
                  <c:v>0.93600000000000005</c:v>
                </c:pt>
                <c:pt idx="937">
                  <c:v>0.93700000000000006</c:v>
                </c:pt>
                <c:pt idx="938">
                  <c:v>0.93799999999999994</c:v>
                </c:pt>
                <c:pt idx="939">
                  <c:v>0.93899999999999995</c:v>
                </c:pt>
                <c:pt idx="940">
                  <c:v>0.94</c:v>
                </c:pt>
                <c:pt idx="941">
                  <c:v>0.94099999999999995</c:v>
                </c:pt>
                <c:pt idx="942">
                  <c:v>0.94199999999999995</c:v>
                </c:pt>
                <c:pt idx="943">
                  <c:v>0.94299999999999995</c:v>
                </c:pt>
                <c:pt idx="944">
                  <c:v>0.94399999999999995</c:v>
                </c:pt>
                <c:pt idx="945">
                  <c:v>0.94499999999999995</c:v>
                </c:pt>
                <c:pt idx="946">
                  <c:v>0.94599999999999995</c:v>
                </c:pt>
                <c:pt idx="947">
                  <c:v>0.94699999999999995</c:v>
                </c:pt>
                <c:pt idx="948">
                  <c:v>0.94799999999999995</c:v>
                </c:pt>
                <c:pt idx="949">
                  <c:v>0.94899999999999995</c:v>
                </c:pt>
                <c:pt idx="950">
                  <c:v>0.95</c:v>
                </c:pt>
                <c:pt idx="951">
                  <c:v>0.95099999999999996</c:v>
                </c:pt>
                <c:pt idx="952">
                  <c:v>0.95199999999999996</c:v>
                </c:pt>
                <c:pt idx="953">
                  <c:v>0.95299999999999996</c:v>
                </c:pt>
                <c:pt idx="954">
                  <c:v>0.95399999999999996</c:v>
                </c:pt>
                <c:pt idx="955">
                  <c:v>0.95499999999999996</c:v>
                </c:pt>
                <c:pt idx="956">
                  <c:v>0.95599999999999996</c:v>
                </c:pt>
                <c:pt idx="957">
                  <c:v>0.95699999999999996</c:v>
                </c:pt>
                <c:pt idx="958">
                  <c:v>0.95799999999999996</c:v>
                </c:pt>
                <c:pt idx="959">
                  <c:v>0.95899999999999996</c:v>
                </c:pt>
                <c:pt idx="960">
                  <c:v>0.96</c:v>
                </c:pt>
                <c:pt idx="961">
                  <c:v>0.96099999999999997</c:v>
                </c:pt>
                <c:pt idx="962">
                  <c:v>0.96199999999999997</c:v>
                </c:pt>
                <c:pt idx="963">
                  <c:v>0.96299999999999997</c:v>
                </c:pt>
                <c:pt idx="964">
                  <c:v>0.96399999999999997</c:v>
                </c:pt>
                <c:pt idx="965">
                  <c:v>0.96499999999999997</c:v>
                </c:pt>
                <c:pt idx="966">
                  <c:v>0.96599999999999997</c:v>
                </c:pt>
                <c:pt idx="967">
                  <c:v>0.96699999999999997</c:v>
                </c:pt>
                <c:pt idx="968">
                  <c:v>0.96799999999999997</c:v>
                </c:pt>
                <c:pt idx="969">
                  <c:v>0.96899999999999997</c:v>
                </c:pt>
                <c:pt idx="970">
                  <c:v>0.97</c:v>
                </c:pt>
                <c:pt idx="971">
                  <c:v>0.97099999999999997</c:v>
                </c:pt>
                <c:pt idx="972">
                  <c:v>0.97199999999999998</c:v>
                </c:pt>
                <c:pt idx="973">
                  <c:v>0.97299999999999998</c:v>
                </c:pt>
                <c:pt idx="974">
                  <c:v>0.97399999999999998</c:v>
                </c:pt>
                <c:pt idx="975">
                  <c:v>0.97499999999999998</c:v>
                </c:pt>
                <c:pt idx="976">
                  <c:v>0.97599999999999998</c:v>
                </c:pt>
                <c:pt idx="977">
                  <c:v>0.97699999999999998</c:v>
                </c:pt>
                <c:pt idx="978">
                  <c:v>0.97799999999999998</c:v>
                </c:pt>
                <c:pt idx="979">
                  <c:v>0.97899999999999998</c:v>
                </c:pt>
                <c:pt idx="980">
                  <c:v>0.98</c:v>
                </c:pt>
                <c:pt idx="981">
                  <c:v>0.98099999999999998</c:v>
                </c:pt>
                <c:pt idx="982">
                  <c:v>0.98199999999999998</c:v>
                </c:pt>
                <c:pt idx="983">
                  <c:v>0.98299999999999998</c:v>
                </c:pt>
                <c:pt idx="984">
                  <c:v>0.98399999999999999</c:v>
                </c:pt>
                <c:pt idx="985">
                  <c:v>0.98499999999999999</c:v>
                </c:pt>
                <c:pt idx="986">
                  <c:v>0.98599999999999999</c:v>
                </c:pt>
                <c:pt idx="987">
                  <c:v>0.98699999999999999</c:v>
                </c:pt>
                <c:pt idx="988">
                  <c:v>0.98799999999999999</c:v>
                </c:pt>
                <c:pt idx="989">
                  <c:v>0.98899999999999999</c:v>
                </c:pt>
                <c:pt idx="990">
                  <c:v>0.99</c:v>
                </c:pt>
                <c:pt idx="991">
                  <c:v>0.99099999999999999</c:v>
                </c:pt>
                <c:pt idx="992">
                  <c:v>0.99199999999999999</c:v>
                </c:pt>
                <c:pt idx="993">
                  <c:v>0.99299999999999999</c:v>
                </c:pt>
                <c:pt idx="994">
                  <c:v>0.99399999999999999</c:v>
                </c:pt>
                <c:pt idx="995">
                  <c:v>0.995</c:v>
                </c:pt>
                <c:pt idx="996">
                  <c:v>0.996</c:v>
                </c:pt>
                <c:pt idx="997">
                  <c:v>0.997</c:v>
                </c:pt>
                <c:pt idx="998">
                  <c:v>0.998</c:v>
                </c:pt>
                <c:pt idx="999">
                  <c:v>0.999</c:v>
                </c:pt>
                <c:pt idx="1000">
                  <c:v>1</c:v>
                </c:pt>
                <c:pt idx="1001">
                  <c:v>1.0009999999999999</c:v>
                </c:pt>
                <c:pt idx="1002">
                  <c:v>1.002</c:v>
                </c:pt>
                <c:pt idx="1003">
                  <c:v>1.0029999999999999</c:v>
                </c:pt>
                <c:pt idx="1004">
                  <c:v>1.004</c:v>
                </c:pt>
                <c:pt idx="1005">
                  <c:v>1.0049999999999999</c:v>
                </c:pt>
                <c:pt idx="1006">
                  <c:v>1.006</c:v>
                </c:pt>
                <c:pt idx="1007">
                  <c:v>1.0069999999999999</c:v>
                </c:pt>
                <c:pt idx="1008">
                  <c:v>1.008</c:v>
                </c:pt>
                <c:pt idx="1009">
                  <c:v>1.0089999999999999</c:v>
                </c:pt>
                <c:pt idx="1010">
                  <c:v>1.01</c:v>
                </c:pt>
                <c:pt idx="1011">
                  <c:v>1.0109999999999999</c:v>
                </c:pt>
                <c:pt idx="1012">
                  <c:v>1.012</c:v>
                </c:pt>
                <c:pt idx="1013">
                  <c:v>1.0129999999999999</c:v>
                </c:pt>
                <c:pt idx="1014">
                  <c:v>1.014</c:v>
                </c:pt>
                <c:pt idx="1015">
                  <c:v>1.0149999999999999</c:v>
                </c:pt>
                <c:pt idx="1016">
                  <c:v>1.016</c:v>
                </c:pt>
                <c:pt idx="1017">
                  <c:v>1.0169999999999999</c:v>
                </c:pt>
                <c:pt idx="1018">
                  <c:v>1.018</c:v>
                </c:pt>
                <c:pt idx="1019">
                  <c:v>1.0189999999999999</c:v>
                </c:pt>
                <c:pt idx="1020">
                  <c:v>1.02</c:v>
                </c:pt>
                <c:pt idx="1021">
                  <c:v>1.0209999999999999</c:v>
                </c:pt>
                <c:pt idx="1022">
                  <c:v>1.022</c:v>
                </c:pt>
                <c:pt idx="1023">
                  <c:v>1.0229999999999999</c:v>
                </c:pt>
                <c:pt idx="1024">
                  <c:v>1.024</c:v>
                </c:pt>
                <c:pt idx="1025">
                  <c:v>1.0249999999999999</c:v>
                </c:pt>
                <c:pt idx="1026">
                  <c:v>1.026</c:v>
                </c:pt>
                <c:pt idx="1027">
                  <c:v>1.0269999999999999</c:v>
                </c:pt>
                <c:pt idx="1028">
                  <c:v>1.028</c:v>
                </c:pt>
                <c:pt idx="1029">
                  <c:v>1.0289999999999999</c:v>
                </c:pt>
                <c:pt idx="1030">
                  <c:v>1.03</c:v>
                </c:pt>
                <c:pt idx="1031">
                  <c:v>1.0309999999999999</c:v>
                </c:pt>
                <c:pt idx="1032">
                  <c:v>1.032</c:v>
                </c:pt>
                <c:pt idx="1033">
                  <c:v>1.0329999999999999</c:v>
                </c:pt>
                <c:pt idx="1034">
                  <c:v>1.034</c:v>
                </c:pt>
                <c:pt idx="1035">
                  <c:v>1.0349999999999999</c:v>
                </c:pt>
                <c:pt idx="1036">
                  <c:v>1.036</c:v>
                </c:pt>
                <c:pt idx="1037">
                  <c:v>1.0369999999999999</c:v>
                </c:pt>
                <c:pt idx="1038">
                  <c:v>1.038</c:v>
                </c:pt>
                <c:pt idx="1039">
                  <c:v>1.0389999999999999</c:v>
                </c:pt>
                <c:pt idx="1040">
                  <c:v>1.04</c:v>
                </c:pt>
                <c:pt idx="1041">
                  <c:v>1.0409999999999999</c:v>
                </c:pt>
                <c:pt idx="1042">
                  <c:v>1.042</c:v>
                </c:pt>
                <c:pt idx="1043">
                  <c:v>1.0429999999999999</c:v>
                </c:pt>
                <c:pt idx="1044">
                  <c:v>1.044</c:v>
                </c:pt>
                <c:pt idx="1045">
                  <c:v>1.0449999999999999</c:v>
                </c:pt>
                <c:pt idx="1046">
                  <c:v>1.046</c:v>
                </c:pt>
                <c:pt idx="1047">
                  <c:v>1.0469999999999999</c:v>
                </c:pt>
                <c:pt idx="1048">
                  <c:v>1.048</c:v>
                </c:pt>
                <c:pt idx="1049">
                  <c:v>1.0489999999999999</c:v>
                </c:pt>
                <c:pt idx="1050">
                  <c:v>1.05</c:v>
                </c:pt>
                <c:pt idx="1051">
                  <c:v>1.0509999999999999</c:v>
                </c:pt>
                <c:pt idx="1052">
                  <c:v>1.052</c:v>
                </c:pt>
                <c:pt idx="1053">
                  <c:v>1.0529999999999999</c:v>
                </c:pt>
                <c:pt idx="1054">
                  <c:v>1.054</c:v>
                </c:pt>
                <c:pt idx="1055">
                  <c:v>1.0549999999999999</c:v>
                </c:pt>
                <c:pt idx="1056">
                  <c:v>1.056</c:v>
                </c:pt>
                <c:pt idx="1057">
                  <c:v>1.0569999999999999</c:v>
                </c:pt>
                <c:pt idx="1058">
                  <c:v>1.0580000000000001</c:v>
                </c:pt>
                <c:pt idx="1059">
                  <c:v>1.0589999999999999</c:v>
                </c:pt>
                <c:pt idx="1060">
                  <c:v>1.06</c:v>
                </c:pt>
                <c:pt idx="1061">
                  <c:v>1.0609999999999999</c:v>
                </c:pt>
                <c:pt idx="1062">
                  <c:v>1.0620000000000001</c:v>
                </c:pt>
                <c:pt idx="1063">
                  <c:v>1.0629999999999999</c:v>
                </c:pt>
                <c:pt idx="1064">
                  <c:v>1.0640000000000001</c:v>
                </c:pt>
                <c:pt idx="1065">
                  <c:v>1.0649999999999999</c:v>
                </c:pt>
                <c:pt idx="1066">
                  <c:v>1.0660000000000001</c:v>
                </c:pt>
                <c:pt idx="1067">
                  <c:v>1.0669999999999999</c:v>
                </c:pt>
                <c:pt idx="1068">
                  <c:v>1.0680000000000001</c:v>
                </c:pt>
                <c:pt idx="1069">
                  <c:v>1.069</c:v>
                </c:pt>
                <c:pt idx="1070">
                  <c:v>1.07</c:v>
                </c:pt>
                <c:pt idx="1071">
                  <c:v>1.071</c:v>
                </c:pt>
                <c:pt idx="1072">
                  <c:v>1.0720000000000001</c:v>
                </c:pt>
                <c:pt idx="1073">
                  <c:v>1.073</c:v>
                </c:pt>
                <c:pt idx="1074">
                  <c:v>1.0740000000000001</c:v>
                </c:pt>
                <c:pt idx="1075">
                  <c:v>1.075</c:v>
                </c:pt>
                <c:pt idx="1076">
                  <c:v>1.0760000000000001</c:v>
                </c:pt>
                <c:pt idx="1077">
                  <c:v>1.077</c:v>
                </c:pt>
                <c:pt idx="1078">
                  <c:v>1.0780000000000001</c:v>
                </c:pt>
                <c:pt idx="1079">
                  <c:v>1.079</c:v>
                </c:pt>
                <c:pt idx="1080">
                  <c:v>1.08</c:v>
                </c:pt>
                <c:pt idx="1081">
                  <c:v>1.081</c:v>
                </c:pt>
                <c:pt idx="1082">
                  <c:v>1.0820000000000001</c:v>
                </c:pt>
                <c:pt idx="1083">
                  <c:v>1.083</c:v>
                </c:pt>
                <c:pt idx="1084">
                  <c:v>1.0840000000000001</c:v>
                </c:pt>
                <c:pt idx="1085">
                  <c:v>1.085</c:v>
                </c:pt>
                <c:pt idx="1086">
                  <c:v>1.0860000000000001</c:v>
                </c:pt>
                <c:pt idx="1087">
                  <c:v>1.087</c:v>
                </c:pt>
                <c:pt idx="1088">
                  <c:v>1.0880000000000001</c:v>
                </c:pt>
                <c:pt idx="1089">
                  <c:v>1.089</c:v>
                </c:pt>
                <c:pt idx="1090">
                  <c:v>1.0900000000000001</c:v>
                </c:pt>
                <c:pt idx="1091">
                  <c:v>1.091</c:v>
                </c:pt>
                <c:pt idx="1092">
                  <c:v>1.0920000000000001</c:v>
                </c:pt>
                <c:pt idx="1093">
                  <c:v>1.093</c:v>
                </c:pt>
                <c:pt idx="1094">
                  <c:v>1.0940000000000001</c:v>
                </c:pt>
                <c:pt idx="1095">
                  <c:v>1.095</c:v>
                </c:pt>
                <c:pt idx="1096">
                  <c:v>1.0960000000000001</c:v>
                </c:pt>
                <c:pt idx="1097">
                  <c:v>1.097</c:v>
                </c:pt>
                <c:pt idx="1098">
                  <c:v>1.0980000000000001</c:v>
                </c:pt>
                <c:pt idx="1099">
                  <c:v>1.099</c:v>
                </c:pt>
                <c:pt idx="1100">
                  <c:v>1.1000000000000001</c:v>
                </c:pt>
                <c:pt idx="1101">
                  <c:v>1.101</c:v>
                </c:pt>
                <c:pt idx="1102">
                  <c:v>1.1020000000000001</c:v>
                </c:pt>
                <c:pt idx="1103">
                  <c:v>1.103</c:v>
                </c:pt>
                <c:pt idx="1104">
                  <c:v>1.1040000000000001</c:v>
                </c:pt>
                <c:pt idx="1105">
                  <c:v>1.105</c:v>
                </c:pt>
                <c:pt idx="1106">
                  <c:v>1.1060000000000001</c:v>
                </c:pt>
                <c:pt idx="1107">
                  <c:v>1.107</c:v>
                </c:pt>
                <c:pt idx="1108">
                  <c:v>1.1080000000000001</c:v>
                </c:pt>
                <c:pt idx="1109">
                  <c:v>1.109</c:v>
                </c:pt>
                <c:pt idx="1110">
                  <c:v>1.1100000000000001</c:v>
                </c:pt>
                <c:pt idx="1111">
                  <c:v>1.111</c:v>
                </c:pt>
                <c:pt idx="1112">
                  <c:v>1.1120000000000001</c:v>
                </c:pt>
                <c:pt idx="1113">
                  <c:v>1.113</c:v>
                </c:pt>
                <c:pt idx="1114">
                  <c:v>1.1140000000000001</c:v>
                </c:pt>
                <c:pt idx="1115">
                  <c:v>1.115</c:v>
                </c:pt>
                <c:pt idx="1116">
                  <c:v>1.1160000000000001</c:v>
                </c:pt>
                <c:pt idx="1117">
                  <c:v>1.117</c:v>
                </c:pt>
                <c:pt idx="1118">
                  <c:v>1.1180000000000001</c:v>
                </c:pt>
                <c:pt idx="1119">
                  <c:v>1.119</c:v>
                </c:pt>
                <c:pt idx="1120">
                  <c:v>1.1200000000000001</c:v>
                </c:pt>
                <c:pt idx="1121">
                  <c:v>1.121</c:v>
                </c:pt>
                <c:pt idx="1122">
                  <c:v>1.1220000000000001</c:v>
                </c:pt>
                <c:pt idx="1123">
                  <c:v>1.123</c:v>
                </c:pt>
                <c:pt idx="1124">
                  <c:v>1.1240000000000001</c:v>
                </c:pt>
                <c:pt idx="1125">
                  <c:v>1.125</c:v>
                </c:pt>
                <c:pt idx="1126">
                  <c:v>1.1259999999999999</c:v>
                </c:pt>
                <c:pt idx="1127">
                  <c:v>1.127</c:v>
                </c:pt>
                <c:pt idx="1128">
                  <c:v>1.1279999999999999</c:v>
                </c:pt>
                <c:pt idx="1129">
                  <c:v>1.129</c:v>
                </c:pt>
                <c:pt idx="1130">
                  <c:v>1.1299999999999999</c:v>
                </c:pt>
                <c:pt idx="1131">
                  <c:v>1.131</c:v>
                </c:pt>
                <c:pt idx="1132">
                  <c:v>1.1319999999999999</c:v>
                </c:pt>
                <c:pt idx="1133">
                  <c:v>1.133</c:v>
                </c:pt>
                <c:pt idx="1134">
                  <c:v>1.1339999999999999</c:v>
                </c:pt>
                <c:pt idx="1135">
                  <c:v>1.135</c:v>
                </c:pt>
                <c:pt idx="1136">
                  <c:v>1.1359999999999999</c:v>
                </c:pt>
                <c:pt idx="1137">
                  <c:v>1.137</c:v>
                </c:pt>
                <c:pt idx="1138">
                  <c:v>1.1379999999999999</c:v>
                </c:pt>
                <c:pt idx="1139">
                  <c:v>1.139</c:v>
                </c:pt>
                <c:pt idx="1140">
                  <c:v>1.1399999999999999</c:v>
                </c:pt>
                <c:pt idx="1141">
                  <c:v>1.141</c:v>
                </c:pt>
                <c:pt idx="1142">
                  <c:v>1.1419999999999999</c:v>
                </c:pt>
                <c:pt idx="1143">
                  <c:v>1.143</c:v>
                </c:pt>
                <c:pt idx="1144">
                  <c:v>1.1439999999999999</c:v>
                </c:pt>
                <c:pt idx="1145">
                  <c:v>1.145</c:v>
                </c:pt>
                <c:pt idx="1146">
                  <c:v>1.1459999999999999</c:v>
                </c:pt>
                <c:pt idx="1147">
                  <c:v>1.147</c:v>
                </c:pt>
                <c:pt idx="1148">
                  <c:v>1.1479999999999999</c:v>
                </c:pt>
                <c:pt idx="1149">
                  <c:v>1.149</c:v>
                </c:pt>
                <c:pt idx="1150">
                  <c:v>1.1499999999999999</c:v>
                </c:pt>
                <c:pt idx="1151">
                  <c:v>1.151</c:v>
                </c:pt>
                <c:pt idx="1152">
                  <c:v>1.1519999999999999</c:v>
                </c:pt>
                <c:pt idx="1153">
                  <c:v>1.153</c:v>
                </c:pt>
                <c:pt idx="1154">
                  <c:v>1.1539999999999999</c:v>
                </c:pt>
                <c:pt idx="1155">
                  <c:v>1.155</c:v>
                </c:pt>
                <c:pt idx="1156">
                  <c:v>1.1559999999999999</c:v>
                </c:pt>
                <c:pt idx="1157">
                  <c:v>1.157</c:v>
                </c:pt>
                <c:pt idx="1158">
                  <c:v>1.1579999999999999</c:v>
                </c:pt>
                <c:pt idx="1159">
                  <c:v>1.159</c:v>
                </c:pt>
                <c:pt idx="1160">
                  <c:v>1.1599999999999999</c:v>
                </c:pt>
                <c:pt idx="1161">
                  <c:v>1.161</c:v>
                </c:pt>
                <c:pt idx="1162">
                  <c:v>1.1619999999999999</c:v>
                </c:pt>
                <c:pt idx="1163">
                  <c:v>1.163</c:v>
                </c:pt>
                <c:pt idx="1164">
                  <c:v>1.1639999999999999</c:v>
                </c:pt>
                <c:pt idx="1165">
                  <c:v>1.165</c:v>
                </c:pt>
                <c:pt idx="1166">
                  <c:v>1.1659999999999999</c:v>
                </c:pt>
                <c:pt idx="1167">
                  <c:v>1.167</c:v>
                </c:pt>
                <c:pt idx="1168">
                  <c:v>1.1679999999999999</c:v>
                </c:pt>
                <c:pt idx="1169">
                  <c:v>1.169</c:v>
                </c:pt>
                <c:pt idx="1170">
                  <c:v>1.17</c:v>
                </c:pt>
                <c:pt idx="1171">
                  <c:v>1.171</c:v>
                </c:pt>
                <c:pt idx="1172">
                  <c:v>1.1719999999999999</c:v>
                </c:pt>
                <c:pt idx="1173">
                  <c:v>1.173</c:v>
                </c:pt>
                <c:pt idx="1174">
                  <c:v>1.1739999999999999</c:v>
                </c:pt>
                <c:pt idx="1175">
                  <c:v>1.175</c:v>
                </c:pt>
                <c:pt idx="1176">
                  <c:v>1.1759999999999999</c:v>
                </c:pt>
                <c:pt idx="1177">
                  <c:v>1.177</c:v>
                </c:pt>
                <c:pt idx="1178">
                  <c:v>1.1779999999999999</c:v>
                </c:pt>
                <c:pt idx="1179">
                  <c:v>1.179</c:v>
                </c:pt>
                <c:pt idx="1180">
                  <c:v>1.18</c:v>
                </c:pt>
                <c:pt idx="1181">
                  <c:v>1.181</c:v>
                </c:pt>
                <c:pt idx="1182">
                  <c:v>1.1819999999999999</c:v>
                </c:pt>
                <c:pt idx="1183">
                  <c:v>1.1830000000000001</c:v>
                </c:pt>
                <c:pt idx="1184">
                  <c:v>1.1839999999999999</c:v>
                </c:pt>
                <c:pt idx="1185">
                  <c:v>1.1850000000000001</c:v>
                </c:pt>
                <c:pt idx="1186">
                  <c:v>1.1859999999999999</c:v>
                </c:pt>
                <c:pt idx="1187">
                  <c:v>1.1870000000000001</c:v>
                </c:pt>
                <c:pt idx="1188">
                  <c:v>1.1879999999999999</c:v>
                </c:pt>
                <c:pt idx="1189">
                  <c:v>1.1890000000000001</c:v>
                </c:pt>
                <c:pt idx="1190">
                  <c:v>1.19</c:v>
                </c:pt>
                <c:pt idx="1191">
                  <c:v>1.1910000000000001</c:v>
                </c:pt>
                <c:pt idx="1192">
                  <c:v>1.1919999999999999</c:v>
                </c:pt>
                <c:pt idx="1193">
                  <c:v>1.1930000000000001</c:v>
                </c:pt>
                <c:pt idx="1194">
                  <c:v>1.194</c:v>
                </c:pt>
                <c:pt idx="1195">
                  <c:v>1.1950000000000001</c:v>
                </c:pt>
                <c:pt idx="1196">
                  <c:v>1.196</c:v>
                </c:pt>
                <c:pt idx="1197">
                  <c:v>1.1970000000000001</c:v>
                </c:pt>
                <c:pt idx="1198">
                  <c:v>1.198</c:v>
                </c:pt>
                <c:pt idx="1199">
                  <c:v>1.1990000000000001</c:v>
                </c:pt>
                <c:pt idx="1200">
                  <c:v>1.2</c:v>
                </c:pt>
                <c:pt idx="1201">
                  <c:v>1.2010000000000001</c:v>
                </c:pt>
                <c:pt idx="1202">
                  <c:v>1.202</c:v>
                </c:pt>
                <c:pt idx="1203">
                  <c:v>1.2030000000000001</c:v>
                </c:pt>
                <c:pt idx="1204">
                  <c:v>1.204</c:v>
                </c:pt>
                <c:pt idx="1205">
                  <c:v>1.2050000000000001</c:v>
                </c:pt>
                <c:pt idx="1206">
                  <c:v>1.206</c:v>
                </c:pt>
                <c:pt idx="1207">
                  <c:v>1.2070000000000001</c:v>
                </c:pt>
                <c:pt idx="1208">
                  <c:v>1.208</c:v>
                </c:pt>
                <c:pt idx="1209">
                  <c:v>1.2090000000000001</c:v>
                </c:pt>
                <c:pt idx="1210">
                  <c:v>1.21</c:v>
                </c:pt>
                <c:pt idx="1211">
                  <c:v>1.2110000000000001</c:v>
                </c:pt>
                <c:pt idx="1212">
                  <c:v>1.212</c:v>
                </c:pt>
                <c:pt idx="1213">
                  <c:v>1.2130000000000001</c:v>
                </c:pt>
                <c:pt idx="1214">
                  <c:v>1.214</c:v>
                </c:pt>
                <c:pt idx="1215">
                  <c:v>1.2150000000000001</c:v>
                </c:pt>
                <c:pt idx="1216">
                  <c:v>1.216</c:v>
                </c:pt>
                <c:pt idx="1217">
                  <c:v>1.2170000000000001</c:v>
                </c:pt>
                <c:pt idx="1218">
                  <c:v>1.218</c:v>
                </c:pt>
                <c:pt idx="1219">
                  <c:v>1.2190000000000001</c:v>
                </c:pt>
                <c:pt idx="1220">
                  <c:v>1.22</c:v>
                </c:pt>
                <c:pt idx="1221">
                  <c:v>1.2210000000000001</c:v>
                </c:pt>
                <c:pt idx="1222">
                  <c:v>1.222</c:v>
                </c:pt>
                <c:pt idx="1223">
                  <c:v>1.2230000000000001</c:v>
                </c:pt>
                <c:pt idx="1224">
                  <c:v>1.224</c:v>
                </c:pt>
                <c:pt idx="1225">
                  <c:v>1.2250000000000001</c:v>
                </c:pt>
                <c:pt idx="1226">
                  <c:v>1.226</c:v>
                </c:pt>
                <c:pt idx="1227">
                  <c:v>1.2270000000000001</c:v>
                </c:pt>
                <c:pt idx="1228">
                  <c:v>1.228</c:v>
                </c:pt>
                <c:pt idx="1229">
                  <c:v>1.2290000000000001</c:v>
                </c:pt>
                <c:pt idx="1230">
                  <c:v>1.23</c:v>
                </c:pt>
                <c:pt idx="1231">
                  <c:v>1.2310000000000001</c:v>
                </c:pt>
                <c:pt idx="1232">
                  <c:v>1.232</c:v>
                </c:pt>
                <c:pt idx="1233">
                  <c:v>1.2330000000000001</c:v>
                </c:pt>
                <c:pt idx="1234">
                  <c:v>1.234</c:v>
                </c:pt>
                <c:pt idx="1235">
                  <c:v>1.2350000000000001</c:v>
                </c:pt>
                <c:pt idx="1236">
                  <c:v>1.236</c:v>
                </c:pt>
                <c:pt idx="1237">
                  <c:v>1.2370000000000001</c:v>
                </c:pt>
                <c:pt idx="1238">
                  <c:v>1.238</c:v>
                </c:pt>
                <c:pt idx="1239">
                  <c:v>1.2390000000000001</c:v>
                </c:pt>
                <c:pt idx="1240">
                  <c:v>1.24</c:v>
                </c:pt>
                <c:pt idx="1241">
                  <c:v>1.2410000000000001</c:v>
                </c:pt>
                <c:pt idx="1242">
                  <c:v>1.242</c:v>
                </c:pt>
                <c:pt idx="1243">
                  <c:v>1.2430000000000001</c:v>
                </c:pt>
                <c:pt idx="1244">
                  <c:v>1.244</c:v>
                </c:pt>
                <c:pt idx="1245">
                  <c:v>1.2450000000000001</c:v>
                </c:pt>
                <c:pt idx="1246">
                  <c:v>1.246</c:v>
                </c:pt>
                <c:pt idx="1247">
                  <c:v>1.2470000000000001</c:v>
                </c:pt>
                <c:pt idx="1248">
                  <c:v>1.248</c:v>
                </c:pt>
                <c:pt idx="1249">
                  <c:v>1.2490000000000001</c:v>
                </c:pt>
                <c:pt idx="1250">
                  <c:v>1.25</c:v>
                </c:pt>
                <c:pt idx="1251">
                  <c:v>1.2509999999999999</c:v>
                </c:pt>
                <c:pt idx="1252">
                  <c:v>1.252</c:v>
                </c:pt>
                <c:pt idx="1253">
                  <c:v>1.2529999999999999</c:v>
                </c:pt>
                <c:pt idx="1254">
                  <c:v>1.254</c:v>
                </c:pt>
                <c:pt idx="1255">
                  <c:v>1.2549999999999999</c:v>
                </c:pt>
                <c:pt idx="1256">
                  <c:v>1.256</c:v>
                </c:pt>
                <c:pt idx="1257">
                  <c:v>1.2569999999999999</c:v>
                </c:pt>
                <c:pt idx="1258">
                  <c:v>1.258</c:v>
                </c:pt>
                <c:pt idx="1259">
                  <c:v>1.2589999999999999</c:v>
                </c:pt>
                <c:pt idx="1260">
                  <c:v>1.26</c:v>
                </c:pt>
                <c:pt idx="1261">
                  <c:v>1.2609999999999999</c:v>
                </c:pt>
                <c:pt idx="1262">
                  <c:v>1.262</c:v>
                </c:pt>
                <c:pt idx="1263">
                  <c:v>1.2629999999999999</c:v>
                </c:pt>
                <c:pt idx="1264">
                  <c:v>1.264</c:v>
                </c:pt>
                <c:pt idx="1265">
                  <c:v>1.2649999999999999</c:v>
                </c:pt>
                <c:pt idx="1266">
                  <c:v>1.266</c:v>
                </c:pt>
                <c:pt idx="1267">
                  <c:v>1.2669999999999999</c:v>
                </c:pt>
                <c:pt idx="1268">
                  <c:v>1.268</c:v>
                </c:pt>
                <c:pt idx="1269">
                  <c:v>1.2689999999999999</c:v>
                </c:pt>
                <c:pt idx="1270">
                  <c:v>1.27</c:v>
                </c:pt>
                <c:pt idx="1271">
                  <c:v>1.2709999999999999</c:v>
                </c:pt>
                <c:pt idx="1272">
                  <c:v>1.272</c:v>
                </c:pt>
                <c:pt idx="1273">
                  <c:v>1.2729999999999999</c:v>
                </c:pt>
                <c:pt idx="1274">
                  <c:v>1.274</c:v>
                </c:pt>
                <c:pt idx="1275">
                  <c:v>1.2749999999999999</c:v>
                </c:pt>
                <c:pt idx="1276">
                  <c:v>1.276</c:v>
                </c:pt>
                <c:pt idx="1277">
                  <c:v>1.2769999999999999</c:v>
                </c:pt>
                <c:pt idx="1278">
                  <c:v>1.278</c:v>
                </c:pt>
                <c:pt idx="1279">
                  <c:v>1.2789999999999999</c:v>
                </c:pt>
                <c:pt idx="1280">
                  <c:v>1.28</c:v>
                </c:pt>
                <c:pt idx="1281">
                  <c:v>1.2809999999999999</c:v>
                </c:pt>
                <c:pt idx="1282">
                  <c:v>1.282</c:v>
                </c:pt>
                <c:pt idx="1283">
                  <c:v>1.2829999999999999</c:v>
                </c:pt>
                <c:pt idx="1284">
                  <c:v>1.284</c:v>
                </c:pt>
                <c:pt idx="1285">
                  <c:v>1.2849999999999999</c:v>
                </c:pt>
                <c:pt idx="1286">
                  <c:v>1.286</c:v>
                </c:pt>
                <c:pt idx="1287">
                  <c:v>1.2869999999999999</c:v>
                </c:pt>
                <c:pt idx="1288">
                  <c:v>1.288</c:v>
                </c:pt>
                <c:pt idx="1289">
                  <c:v>1.2889999999999999</c:v>
                </c:pt>
                <c:pt idx="1290">
                  <c:v>1.29</c:v>
                </c:pt>
                <c:pt idx="1291">
                  <c:v>1.2909999999999999</c:v>
                </c:pt>
                <c:pt idx="1292">
                  <c:v>1.292</c:v>
                </c:pt>
                <c:pt idx="1293">
                  <c:v>1.2929999999999999</c:v>
                </c:pt>
                <c:pt idx="1294">
                  <c:v>1.294</c:v>
                </c:pt>
                <c:pt idx="1295">
                  <c:v>1.2949999999999999</c:v>
                </c:pt>
                <c:pt idx="1296">
                  <c:v>1.296</c:v>
                </c:pt>
                <c:pt idx="1297">
                  <c:v>1.2969999999999999</c:v>
                </c:pt>
                <c:pt idx="1298">
                  <c:v>1.298</c:v>
                </c:pt>
                <c:pt idx="1299">
                  <c:v>1.2989999999999999</c:v>
                </c:pt>
                <c:pt idx="1300">
                  <c:v>1.3</c:v>
                </c:pt>
                <c:pt idx="1301">
                  <c:v>1.3009999999999999</c:v>
                </c:pt>
                <c:pt idx="1302">
                  <c:v>1.302</c:v>
                </c:pt>
                <c:pt idx="1303">
                  <c:v>1.3029999999999999</c:v>
                </c:pt>
                <c:pt idx="1304">
                  <c:v>1.304</c:v>
                </c:pt>
                <c:pt idx="1305">
                  <c:v>1.3049999999999999</c:v>
                </c:pt>
                <c:pt idx="1306">
                  <c:v>1.306</c:v>
                </c:pt>
                <c:pt idx="1307">
                  <c:v>1.3069999999999999</c:v>
                </c:pt>
                <c:pt idx="1308">
                  <c:v>1.3080000000000001</c:v>
                </c:pt>
                <c:pt idx="1309">
                  <c:v>1.3089999999999999</c:v>
                </c:pt>
                <c:pt idx="1310">
                  <c:v>1.31</c:v>
                </c:pt>
                <c:pt idx="1311">
                  <c:v>1.3109999999999999</c:v>
                </c:pt>
                <c:pt idx="1312">
                  <c:v>1.3120000000000001</c:v>
                </c:pt>
                <c:pt idx="1313">
                  <c:v>1.3129999999999999</c:v>
                </c:pt>
                <c:pt idx="1314">
                  <c:v>1.3140000000000001</c:v>
                </c:pt>
                <c:pt idx="1315">
                  <c:v>1.3149999999999999</c:v>
                </c:pt>
                <c:pt idx="1316">
                  <c:v>1.3160000000000001</c:v>
                </c:pt>
                <c:pt idx="1317">
                  <c:v>1.3169999999999999</c:v>
                </c:pt>
                <c:pt idx="1318">
                  <c:v>1.3180000000000001</c:v>
                </c:pt>
                <c:pt idx="1319">
                  <c:v>1.319</c:v>
                </c:pt>
                <c:pt idx="1320">
                  <c:v>1.32</c:v>
                </c:pt>
                <c:pt idx="1321">
                  <c:v>1.321</c:v>
                </c:pt>
                <c:pt idx="1322">
                  <c:v>1.3220000000000001</c:v>
                </c:pt>
                <c:pt idx="1323">
                  <c:v>1.323</c:v>
                </c:pt>
                <c:pt idx="1324">
                  <c:v>1.3240000000000001</c:v>
                </c:pt>
                <c:pt idx="1325">
                  <c:v>1.325</c:v>
                </c:pt>
                <c:pt idx="1326">
                  <c:v>1.3260000000000001</c:v>
                </c:pt>
                <c:pt idx="1327">
                  <c:v>1.327</c:v>
                </c:pt>
                <c:pt idx="1328">
                  <c:v>1.3280000000000001</c:v>
                </c:pt>
                <c:pt idx="1329">
                  <c:v>1.329</c:v>
                </c:pt>
                <c:pt idx="1330">
                  <c:v>1.33</c:v>
                </c:pt>
                <c:pt idx="1331">
                  <c:v>1.331</c:v>
                </c:pt>
                <c:pt idx="1332">
                  <c:v>1.3320000000000001</c:v>
                </c:pt>
                <c:pt idx="1333">
                  <c:v>1.333</c:v>
                </c:pt>
                <c:pt idx="1334">
                  <c:v>1.3340000000000001</c:v>
                </c:pt>
                <c:pt idx="1335">
                  <c:v>1.335</c:v>
                </c:pt>
                <c:pt idx="1336">
                  <c:v>1.3360000000000001</c:v>
                </c:pt>
                <c:pt idx="1337">
                  <c:v>1.337</c:v>
                </c:pt>
                <c:pt idx="1338">
                  <c:v>1.3380000000000001</c:v>
                </c:pt>
                <c:pt idx="1339">
                  <c:v>1.339</c:v>
                </c:pt>
                <c:pt idx="1340">
                  <c:v>1.34</c:v>
                </c:pt>
                <c:pt idx="1341">
                  <c:v>1.341</c:v>
                </c:pt>
                <c:pt idx="1342">
                  <c:v>1.3420000000000001</c:v>
                </c:pt>
                <c:pt idx="1343">
                  <c:v>1.343</c:v>
                </c:pt>
                <c:pt idx="1344">
                  <c:v>1.3440000000000001</c:v>
                </c:pt>
                <c:pt idx="1345">
                  <c:v>1.345</c:v>
                </c:pt>
                <c:pt idx="1346">
                  <c:v>1.3460000000000001</c:v>
                </c:pt>
                <c:pt idx="1347">
                  <c:v>1.347</c:v>
                </c:pt>
                <c:pt idx="1348">
                  <c:v>1.3480000000000001</c:v>
                </c:pt>
                <c:pt idx="1349">
                  <c:v>1.349</c:v>
                </c:pt>
                <c:pt idx="1350">
                  <c:v>1.35</c:v>
                </c:pt>
                <c:pt idx="1351">
                  <c:v>1.351</c:v>
                </c:pt>
                <c:pt idx="1352">
                  <c:v>1.3520000000000001</c:v>
                </c:pt>
                <c:pt idx="1353">
                  <c:v>1.353</c:v>
                </c:pt>
                <c:pt idx="1354">
                  <c:v>1.3540000000000001</c:v>
                </c:pt>
                <c:pt idx="1355">
                  <c:v>1.355</c:v>
                </c:pt>
                <c:pt idx="1356">
                  <c:v>1.3560000000000001</c:v>
                </c:pt>
                <c:pt idx="1357">
                  <c:v>1.357</c:v>
                </c:pt>
                <c:pt idx="1358">
                  <c:v>1.3580000000000001</c:v>
                </c:pt>
                <c:pt idx="1359">
                  <c:v>1.359</c:v>
                </c:pt>
                <c:pt idx="1360">
                  <c:v>1.36</c:v>
                </c:pt>
                <c:pt idx="1361">
                  <c:v>1.361</c:v>
                </c:pt>
                <c:pt idx="1362">
                  <c:v>1.3620000000000001</c:v>
                </c:pt>
                <c:pt idx="1363">
                  <c:v>1.363</c:v>
                </c:pt>
                <c:pt idx="1364">
                  <c:v>1.3640000000000001</c:v>
                </c:pt>
                <c:pt idx="1365">
                  <c:v>1.365</c:v>
                </c:pt>
                <c:pt idx="1366">
                  <c:v>1.3660000000000001</c:v>
                </c:pt>
                <c:pt idx="1367">
                  <c:v>1.367</c:v>
                </c:pt>
                <c:pt idx="1368">
                  <c:v>1.3680000000000001</c:v>
                </c:pt>
                <c:pt idx="1369">
                  <c:v>1.369</c:v>
                </c:pt>
                <c:pt idx="1370">
                  <c:v>1.37</c:v>
                </c:pt>
                <c:pt idx="1371">
                  <c:v>1.371</c:v>
                </c:pt>
                <c:pt idx="1372">
                  <c:v>1.3720000000000001</c:v>
                </c:pt>
                <c:pt idx="1373">
                  <c:v>1.373</c:v>
                </c:pt>
                <c:pt idx="1374">
                  <c:v>1.3740000000000001</c:v>
                </c:pt>
                <c:pt idx="1375">
                  <c:v>1.375</c:v>
                </c:pt>
                <c:pt idx="1376">
                  <c:v>1.3759999999999999</c:v>
                </c:pt>
                <c:pt idx="1377">
                  <c:v>1.377</c:v>
                </c:pt>
                <c:pt idx="1378">
                  <c:v>1.3779999999999999</c:v>
                </c:pt>
                <c:pt idx="1379">
                  <c:v>1.379</c:v>
                </c:pt>
                <c:pt idx="1380">
                  <c:v>1.38</c:v>
                </c:pt>
                <c:pt idx="1381">
                  <c:v>1.381</c:v>
                </c:pt>
                <c:pt idx="1382">
                  <c:v>1.3819999999999999</c:v>
                </c:pt>
                <c:pt idx="1383">
                  <c:v>1.383</c:v>
                </c:pt>
                <c:pt idx="1384">
                  <c:v>1.3839999999999999</c:v>
                </c:pt>
                <c:pt idx="1385">
                  <c:v>1.385</c:v>
                </c:pt>
                <c:pt idx="1386">
                  <c:v>1.3859999999999999</c:v>
                </c:pt>
                <c:pt idx="1387">
                  <c:v>1.387</c:v>
                </c:pt>
                <c:pt idx="1388">
                  <c:v>1.3879999999999999</c:v>
                </c:pt>
                <c:pt idx="1389">
                  <c:v>1.389</c:v>
                </c:pt>
                <c:pt idx="1390">
                  <c:v>1.39</c:v>
                </c:pt>
                <c:pt idx="1391">
                  <c:v>1.391</c:v>
                </c:pt>
                <c:pt idx="1392">
                  <c:v>1.3919999999999999</c:v>
                </c:pt>
                <c:pt idx="1393">
                  <c:v>1.393</c:v>
                </c:pt>
                <c:pt idx="1394">
                  <c:v>1.3939999999999999</c:v>
                </c:pt>
                <c:pt idx="1395">
                  <c:v>1.395</c:v>
                </c:pt>
                <c:pt idx="1396">
                  <c:v>1.3959999999999999</c:v>
                </c:pt>
                <c:pt idx="1397">
                  <c:v>1.397</c:v>
                </c:pt>
                <c:pt idx="1398">
                  <c:v>1.3979999999999999</c:v>
                </c:pt>
                <c:pt idx="1399">
                  <c:v>1.399</c:v>
                </c:pt>
                <c:pt idx="1400">
                  <c:v>1.4</c:v>
                </c:pt>
                <c:pt idx="1401">
                  <c:v>1.401</c:v>
                </c:pt>
                <c:pt idx="1402">
                  <c:v>1.4019999999999999</c:v>
                </c:pt>
                <c:pt idx="1403">
                  <c:v>1.403</c:v>
                </c:pt>
                <c:pt idx="1404">
                  <c:v>1.4039999999999999</c:v>
                </c:pt>
                <c:pt idx="1405">
                  <c:v>1.405</c:v>
                </c:pt>
                <c:pt idx="1406">
                  <c:v>1.4059999999999999</c:v>
                </c:pt>
                <c:pt idx="1407">
                  <c:v>1.407</c:v>
                </c:pt>
                <c:pt idx="1408">
                  <c:v>1.4079999999999999</c:v>
                </c:pt>
                <c:pt idx="1409">
                  <c:v>1.409</c:v>
                </c:pt>
                <c:pt idx="1410">
                  <c:v>1.41</c:v>
                </c:pt>
                <c:pt idx="1411">
                  <c:v>1.411</c:v>
                </c:pt>
                <c:pt idx="1412">
                  <c:v>1.4119999999999999</c:v>
                </c:pt>
                <c:pt idx="1413">
                  <c:v>1.413</c:v>
                </c:pt>
                <c:pt idx="1414">
                  <c:v>1.4139999999999999</c:v>
                </c:pt>
                <c:pt idx="1415">
                  <c:v>1.415</c:v>
                </c:pt>
                <c:pt idx="1416">
                  <c:v>1.4159999999999999</c:v>
                </c:pt>
                <c:pt idx="1417">
                  <c:v>1.417</c:v>
                </c:pt>
                <c:pt idx="1418">
                  <c:v>1.4179999999999999</c:v>
                </c:pt>
                <c:pt idx="1419">
                  <c:v>1.419</c:v>
                </c:pt>
                <c:pt idx="1420">
                  <c:v>1.42</c:v>
                </c:pt>
                <c:pt idx="1421">
                  <c:v>1.421</c:v>
                </c:pt>
                <c:pt idx="1422">
                  <c:v>1.4219999999999999</c:v>
                </c:pt>
                <c:pt idx="1423">
                  <c:v>1.423</c:v>
                </c:pt>
                <c:pt idx="1424">
                  <c:v>1.4239999999999999</c:v>
                </c:pt>
                <c:pt idx="1425">
                  <c:v>1.425</c:v>
                </c:pt>
                <c:pt idx="1426">
                  <c:v>1.4259999999999999</c:v>
                </c:pt>
                <c:pt idx="1427">
                  <c:v>1.427</c:v>
                </c:pt>
                <c:pt idx="1428">
                  <c:v>1.4279999999999999</c:v>
                </c:pt>
                <c:pt idx="1429">
                  <c:v>1.429</c:v>
                </c:pt>
                <c:pt idx="1430">
                  <c:v>1.43</c:v>
                </c:pt>
                <c:pt idx="1431">
                  <c:v>1.431</c:v>
                </c:pt>
                <c:pt idx="1432">
                  <c:v>1.4319999999999999</c:v>
                </c:pt>
                <c:pt idx="1433">
                  <c:v>1.4330000000000001</c:v>
                </c:pt>
                <c:pt idx="1434">
                  <c:v>1.4339999999999999</c:v>
                </c:pt>
                <c:pt idx="1435">
                  <c:v>1.4350000000000001</c:v>
                </c:pt>
                <c:pt idx="1436">
                  <c:v>1.4359999999999999</c:v>
                </c:pt>
                <c:pt idx="1437">
                  <c:v>1.4370000000000001</c:v>
                </c:pt>
                <c:pt idx="1438">
                  <c:v>1.4379999999999999</c:v>
                </c:pt>
                <c:pt idx="1439">
                  <c:v>1.4390000000000001</c:v>
                </c:pt>
                <c:pt idx="1440">
                  <c:v>1.44</c:v>
                </c:pt>
                <c:pt idx="1441">
                  <c:v>1.4410000000000001</c:v>
                </c:pt>
                <c:pt idx="1442">
                  <c:v>1.4419999999999999</c:v>
                </c:pt>
                <c:pt idx="1443">
                  <c:v>1.4430000000000001</c:v>
                </c:pt>
                <c:pt idx="1444">
                  <c:v>1.444</c:v>
                </c:pt>
                <c:pt idx="1445">
                  <c:v>1.4450000000000001</c:v>
                </c:pt>
                <c:pt idx="1446">
                  <c:v>1.446</c:v>
                </c:pt>
                <c:pt idx="1447">
                  <c:v>1.4470000000000001</c:v>
                </c:pt>
                <c:pt idx="1448">
                  <c:v>1.448</c:v>
                </c:pt>
                <c:pt idx="1449">
                  <c:v>1.4490000000000001</c:v>
                </c:pt>
                <c:pt idx="1450">
                  <c:v>1.45</c:v>
                </c:pt>
                <c:pt idx="1451">
                  <c:v>1.4510000000000001</c:v>
                </c:pt>
                <c:pt idx="1452">
                  <c:v>1.452</c:v>
                </c:pt>
                <c:pt idx="1453">
                  <c:v>1.4530000000000001</c:v>
                </c:pt>
                <c:pt idx="1454">
                  <c:v>1.454</c:v>
                </c:pt>
                <c:pt idx="1455">
                  <c:v>1.4550000000000001</c:v>
                </c:pt>
                <c:pt idx="1456">
                  <c:v>1.456</c:v>
                </c:pt>
                <c:pt idx="1457">
                  <c:v>1.4570000000000001</c:v>
                </c:pt>
                <c:pt idx="1458">
                  <c:v>1.458</c:v>
                </c:pt>
                <c:pt idx="1459">
                  <c:v>1.4590000000000001</c:v>
                </c:pt>
                <c:pt idx="1460">
                  <c:v>1.46</c:v>
                </c:pt>
                <c:pt idx="1461">
                  <c:v>1.4610000000000001</c:v>
                </c:pt>
                <c:pt idx="1462">
                  <c:v>1.462</c:v>
                </c:pt>
                <c:pt idx="1463">
                  <c:v>1.4630000000000001</c:v>
                </c:pt>
                <c:pt idx="1464">
                  <c:v>1.464</c:v>
                </c:pt>
                <c:pt idx="1465">
                  <c:v>1.4650000000000001</c:v>
                </c:pt>
                <c:pt idx="1466">
                  <c:v>1.466</c:v>
                </c:pt>
                <c:pt idx="1467">
                  <c:v>1.4670000000000001</c:v>
                </c:pt>
                <c:pt idx="1468">
                  <c:v>1.468</c:v>
                </c:pt>
                <c:pt idx="1469">
                  <c:v>1.4690000000000001</c:v>
                </c:pt>
                <c:pt idx="1470">
                  <c:v>1.47</c:v>
                </c:pt>
                <c:pt idx="1471">
                  <c:v>1.4710000000000001</c:v>
                </c:pt>
                <c:pt idx="1472">
                  <c:v>1.472</c:v>
                </c:pt>
                <c:pt idx="1473">
                  <c:v>1.4730000000000001</c:v>
                </c:pt>
                <c:pt idx="1474">
                  <c:v>1.474</c:v>
                </c:pt>
                <c:pt idx="1475">
                  <c:v>1.4750000000000001</c:v>
                </c:pt>
                <c:pt idx="1476">
                  <c:v>1.476</c:v>
                </c:pt>
                <c:pt idx="1477">
                  <c:v>1.4770000000000001</c:v>
                </c:pt>
                <c:pt idx="1478">
                  <c:v>1.478</c:v>
                </c:pt>
                <c:pt idx="1479">
                  <c:v>1.4790000000000001</c:v>
                </c:pt>
                <c:pt idx="1480">
                  <c:v>1.48</c:v>
                </c:pt>
                <c:pt idx="1481">
                  <c:v>1.4810000000000001</c:v>
                </c:pt>
                <c:pt idx="1482">
                  <c:v>1.482</c:v>
                </c:pt>
                <c:pt idx="1483">
                  <c:v>1.4830000000000001</c:v>
                </c:pt>
                <c:pt idx="1484">
                  <c:v>1.484</c:v>
                </c:pt>
                <c:pt idx="1485">
                  <c:v>1.4850000000000001</c:v>
                </c:pt>
                <c:pt idx="1486">
                  <c:v>1.486</c:v>
                </c:pt>
                <c:pt idx="1487">
                  <c:v>1.4870000000000001</c:v>
                </c:pt>
                <c:pt idx="1488">
                  <c:v>1.488</c:v>
                </c:pt>
                <c:pt idx="1489">
                  <c:v>1.4890000000000001</c:v>
                </c:pt>
                <c:pt idx="1490">
                  <c:v>1.49</c:v>
                </c:pt>
                <c:pt idx="1491">
                  <c:v>1.4910000000000001</c:v>
                </c:pt>
                <c:pt idx="1492">
                  <c:v>1.492</c:v>
                </c:pt>
                <c:pt idx="1493">
                  <c:v>1.4930000000000001</c:v>
                </c:pt>
                <c:pt idx="1494">
                  <c:v>1.494</c:v>
                </c:pt>
                <c:pt idx="1495">
                  <c:v>1.4950000000000001</c:v>
                </c:pt>
                <c:pt idx="1496">
                  <c:v>1.496</c:v>
                </c:pt>
                <c:pt idx="1497">
                  <c:v>1.4970000000000001</c:v>
                </c:pt>
                <c:pt idx="1498">
                  <c:v>1.498</c:v>
                </c:pt>
                <c:pt idx="1499">
                  <c:v>1.4990000000000001</c:v>
                </c:pt>
                <c:pt idx="1500">
                  <c:v>1.5</c:v>
                </c:pt>
                <c:pt idx="1501">
                  <c:v>1.5009999999999999</c:v>
                </c:pt>
                <c:pt idx="1502">
                  <c:v>1.502</c:v>
                </c:pt>
                <c:pt idx="1503">
                  <c:v>1.5029999999999999</c:v>
                </c:pt>
                <c:pt idx="1504">
                  <c:v>1.504</c:v>
                </c:pt>
                <c:pt idx="1505">
                  <c:v>1.5049999999999999</c:v>
                </c:pt>
                <c:pt idx="1506">
                  <c:v>1.506</c:v>
                </c:pt>
                <c:pt idx="1507">
                  <c:v>1.5069999999999999</c:v>
                </c:pt>
                <c:pt idx="1508">
                  <c:v>1.508</c:v>
                </c:pt>
                <c:pt idx="1509">
                  <c:v>1.5089999999999999</c:v>
                </c:pt>
                <c:pt idx="1510">
                  <c:v>1.51</c:v>
                </c:pt>
                <c:pt idx="1511">
                  <c:v>1.5109999999999999</c:v>
                </c:pt>
                <c:pt idx="1512">
                  <c:v>1.512</c:v>
                </c:pt>
                <c:pt idx="1513">
                  <c:v>1.5129999999999999</c:v>
                </c:pt>
                <c:pt idx="1514">
                  <c:v>1.514</c:v>
                </c:pt>
                <c:pt idx="1515">
                  <c:v>1.5149999999999999</c:v>
                </c:pt>
                <c:pt idx="1516">
                  <c:v>1.516</c:v>
                </c:pt>
                <c:pt idx="1517">
                  <c:v>1.5169999999999999</c:v>
                </c:pt>
                <c:pt idx="1518">
                  <c:v>1.518</c:v>
                </c:pt>
                <c:pt idx="1519">
                  <c:v>1.5189999999999999</c:v>
                </c:pt>
                <c:pt idx="1520">
                  <c:v>1.52</c:v>
                </c:pt>
                <c:pt idx="1521">
                  <c:v>1.5209999999999999</c:v>
                </c:pt>
                <c:pt idx="1522">
                  <c:v>1.522</c:v>
                </c:pt>
                <c:pt idx="1523">
                  <c:v>1.5229999999999999</c:v>
                </c:pt>
                <c:pt idx="1524">
                  <c:v>1.524</c:v>
                </c:pt>
                <c:pt idx="1525">
                  <c:v>1.5249999999999999</c:v>
                </c:pt>
                <c:pt idx="1526">
                  <c:v>1.526</c:v>
                </c:pt>
                <c:pt idx="1527">
                  <c:v>1.5269999999999999</c:v>
                </c:pt>
                <c:pt idx="1528">
                  <c:v>1.528</c:v>
                </c:pt>
                <c:pt idx="1529">
                  <c:v>1.5289999999999999</c:v>
                </c:pt>
                <c:pt idx="1530">
                  <c:v>1.53</c:v>
                </c:pt>
                <c:pt idx="1531">
                  <c:v>1.5309999999999999</c:v>
                </c:pt>
                <c:pt idx="1532">
                  <c:v>1.532</c:v>
                </c:pt>
                <c:pt idx="1533">
                  <c:v>1.5329999999999999</c:v>
                </c:pt>
                <c:pt idx="1534">
                  <c:v>1.534</c:v>
                </c:pt>
                <c:pt idx="1535">
                  <c:v>1.5349999999999999</c:v>
                </c:pt>
                <c:pt idx="1536">
                  <c:v>1.536</c:v>
                </c:pt>
                <c:pt idx="1537">
                  <c:v>1.5369999999999999</c:v>
                </c:pt>
                <c:pt idx="1538">
                  <c:v>1.538</c:v>
                </c:pt>
                <c:pt idx="1539">
                  <c:v>1.5389999999999999</c:v>
                </c:pt>
                <c:pt idx="1540">
                  <c:v>1.54</c:v>
                </c:pt>
                <c:pt idx="1541">
                  <c:v>1.5409999999999999</c:v>
                </c:pt>
                <c:pt idx="1542">
                  <c:v>1.542</c:v>
                </c:pt>
                <c:pt idx="1543">
                  <c:v>1.5429999999999999</c:v>
                </c:pt>
                <c:pt idx="1544">
                  <c:v>1.544</c:v>
                </c:pt>
                <c:pt idx="1545">
                  <c:v>1.5449999999999999</c:v>
                </c:pt>
                <c:pt idx="1546">
                  <c:v>1.546</c:v>
                </c:pt>
                <c:pt idx="1547">
                  <c:v>1.5469999999999999</c:v>
                </c:pt>
                <c:pt idx="1548">
                  <c:v>1.548</c:v>
                </c:pt>
                <c:pt idx="1549">
                  <c:v>1.5489999999999999</c:v>
                </c:pt>
                <c:pt idx="1550">
                  <c:v>1.55</c:v>
                </c:pt>
                <c:pt idx="1551">
                  <c:v>1.5509999999999999</c:v>
                </c:pt>
                <c:pt idx="1552">
                  <c:v>1.552</c:v>
                </c:pt>
                <c:pt idx="1553">
                  <c:v>1.5529999999999999</c:v>
                </c:pt>
                <c:pt idx="1554">
                  <c:v>1.554</c:v>
                </c:pt>
                <c:pt idx="1555">
                  <c:v>1.5549999999999999</c:v>
                </c:pt>
                <c:pt idx="1556">
                  <c:v>1.556</c:v>
                </c:pt>
                <c:pt idx="1557">
                  <c:v>1.5569999999999999</c:v>
                </c:pt>
                <c:pt idx="1558">
                  <c:v>1.5580000000000001</c:v>
                </c:pt>
                <c:pt idx="1559">
                  <c:v>1.5589999999999999</c:v>
                </c:pt>
                <c:pt idx="1560">
                  <c:v>1.56</c:v>
                </c:pt>
                <c:pt idx="1561">
                  <c:v>1.5609999999999999</c:v>
                </c:pt>
                <c:pt idx="1562">
                  <c:v>1.5620000000000001</c:v>
                </c:pt>
                <c:pt idx="1563">
                  <c:v>1.5629999999999999</c:v>
                </c:pt>
                <c:pt idx="1564">
                  <c:v>1.5640000000000001</c:v>
                </c:pt>
                <c:pt idx="1565">
                  <c:v>1.5649999999999999</c:v>
                </c:pt>
                <c:pt idx="1566">
                  <c:v>1.5660000000000001</c:v>
                </c:pt>
                <c:pt idx="1567">
                  <c:v>1.5669999999999999</c:v>
                </c:pt>
                <c:pt idx="1568">
                  <c:v>1.5680000000000001</c:v>
                </c:pt>
                <c:pt idx="1569">
                  <c:v>1.569</c:v>
                </c:pt>
                <c:pt idx="1570">
                  <c:v>1.57</c:v>
                </c:pt>
                <c:pt idx="1571">
                  <c:v>1.571</c:v>
                </c:pt>
                <c:pt idx="1572">
                  <c:v>1.5720000000000001</c:v>
                </c:pt>
                <c:pt idx="1573">
                  <c:v>1.573</c:v>
                </c:pt>
                <c:pt idx="1574">
                  <c:v>1.5740000000000001</c:v>
                </c:pt>
                <c:pt idx="1575">
                  <c:v>1.575</c:v>
                </c:pt>
                <c:pt idx="1576">
                  <c:v>1.5760000000000001</c:v>
                </c:pt>
                <c:pt idx="1577">
                  <c:v>1.577</c:v>
                </c:pt>
                <c:pt idx="1578">
                  <c:v>1.5780000000000001</c:v>
                </c:pt>
                <c:pt idx="1579">
                  <c:v>1.579</c:v>
                </c:pt>
                <c:pt idx="1580">
                  <c:v>1.58</c:v>
                </c:pt>
                <c:pt idx="1581">
                  <c:v>1.581</c:v>
                </c:pt>
                <c:pt idx="1582">
                  <c:v>1.5820000000000001</c:v>
                </c:pt>
                <c:pt idx="1583">
                  <c:v>1.583</c:v>
                </c:pt>
                <c:pt idx="1584">
                  <c:v>1.5840000000000001</c:v>
                </c:pt>
                <c:pt idx="1585">
                  <c:v>1.585</c:v>
                </c:pt>
                <c:pt idx="1586">
                  <c:v>1.5860000000000001</c:v>
                </c:pt>
                <c:pt idx="1587">
                  <c:v>1.587</c:v>
                </c:pt>
                <c:pt idx="1588">
                  <c:v>1.5880000000000001</c:v>
                </c:pt>
                <c:pt idx="1589">
                  <c:v>1.589</c:v>
                </c:pt>
                <c:pt idx="1590">
                  <c:v>1.59</c:v>
                </c:pt>
                <c:pt idx="1591">
                  <c:v>1.591</c:v>
                </c:pt>
                <c:pt idx="1592">
                  <c:v>1.5920000000000001</c:v>
                </c:pt>
                <c:pt idx="1593">
                  <c:v>1.593</c:v>
                </c:pt>
                <c:pt idx="1594">
                  <c:v>1.5940000000000001</c:v>
                </c:pt>
                <c:pt idx="1595">
                  <c:v>1.595</c:v>
                </c:pt>
                <c:pt idx="1596">
                  <c:v>1.5960000000000001</c:v>
                </c:pt>
                <c:pt idx="1597">
                  <c:v>1.597</c:v>
                </c:pt>
                <c:pt idx="1598">
                  <c:v>1.5980000000000001</c:v>
                </c:pt>
                <c:pt idx="1599">
                  <c:v>1.599</c:v>
                </c:pt>
                <c:pt idx="1600">
                  <c:v>1.6</c:v>
                </c:pt>
                <c:pt idx="1601">
                  <c:v>1.601</c:v>
                </c:pt>
                <c:pt idx="1602">
                  <c:v>1.6020000000000001</c:v>
                </c:pt>
                <c:pt idx="1603">
                  <c:v>1.603</c:v>
                </c:pt>
                <c:pt idx="1604">
                  <c:v>1.6040000000000001</c:v>
                </c:pt>
                <c:pt idx="1605">
                  <c:v>1.605</c:v>
                </c:pt>
                <c:pt idx="1606">
                  <c:v>1.6060000000000001</c:v>
                </c:pt>
                <c:pt idx="1607">
                  <c:v>1.607</c:v>
                </c:pt>
                <c:pt idx="1608">
                  <c:v>1.6080000000000001</c:v>
                </c:pt>
                <c:pt idx="1609">
                  <c:v>1.609</c:v>
                </c:pt>
                <c:pt idx="1610">
                  <c:v>1.61</c:v>
                </c:pt>
                <c:pt idx="1611">
                  <c:v>1.611</c:v>
                </c:pt>
                <c:pt idx="1612">
                  <c:v>1.6120000000000001</c:v>
                </c:pt>
                <c:pt idx="1613">
                  <c:v>1.613</c:v>
                </c:pt>
                <c:pt idx="1614">
                  <c:v>1.6140000000000001</c:v>
                </c:pt>
                <c:pt idx="1615">
                  <c:v>1.615</c:v>
                </c:pt>
                <c:pt idx="1616">
                  <c:v>1.6160000000000001</c:v>
                </c:pt>
                <c:pt idx="1617">
                  <c:v>1.617</c:v>
                </c:pt>
                <c:pt idx="1618">
                  <c:v>1.6180000000000001</c:v>
                </c:pt>
                <c:pt idx="1619">
                  <c:v>1.619</c:v>
                </c:pt>
                <c:pt idx="1620">
                  <c:v>1.62</c:v>
                </c:pt>
                <c:pt idx="1621">
                  <c:v>1.621</c:v>
                </c:pt>
                <c:pt idx="1622">
                  <c:v>1.6220000000000001</c:v>
                </c:pt>
                <c:pt idx="1623">
                  <c:v>1.623</c:v>
                </c:pt>
                <c:pt idx="1624">
                  <c:v>1.6240000000000001</c:v>
                </c:pt>
                <c:pt idx="1625">
                  <c:v>1.625</c:v>
                </c:pt>
                <c:pt idx="1626">
                  <c:v>1.6259999999999999</c:v>
                </c:pt>
                <c:pt idx="1627">
                  <c:v>1.627</c:v>
                </c:pt>
                <c:pt idx="1628">
                  <c:v>1.6279999999999999</c:v>
                </c:pt>
                <c:pt idx="1629">
                  <c:v>1.629</c:v>
                </c:pt>
                <c:pt idx="1630">
                  <c:v>1.63</c:v>
                </c:pt>
                <c:pt idx="1631">
                  <c:v>1.631</c:v>
                </c:pt>
                <c:pt idx="1632">
                  <c:v>1.6319999999999999</c:v>
                </c:pt>
                <c:pt idx="1633">
                  <c:v>1.633</c:v>
                </c:pt>
                <c:pt idx="1634">
                  <c:v>1.6339999999999999</c:v>
                </c:pt>
                <c:pt idx="1635">
                  <c:v>1.635</c:v>
                </c:pt>
                <c:pt idx="1636">
                  <c:v>1.6359999999999999</c:v>
                </c:pt>
                <c:pt idx="1637">
                  <c:v>1.637</c:v>
                </c:pt>
                <c:pt idx="1638">
                  <c:v>1.6379999999999999</c:v>
                </c:pt>
                <c:pt idx="1639">
                  <c:v>1.639</c:v>
                </c:pt>
                <c:pt idx="1640">
                  <c:v>1.64</c:v>
                </c:pt>
                <c:pt idx="1641">
                  <c:v>1.641</c:v>
                </c:pt>
                <c:pt idx="1642">
                  <c:v>1.6419999999999999</c:v>
                </c:pt>
                <c:pt idx="1643">
                  <c:v>1.643</c:v>
                </c:pt>
                <c:pt idx="1644">
                  <c:v>1.6439999999999999</c:v>
                </c:pt>
                <c:pt idx="1645">
                  <c:v>1.645</c:v>
                </c:pt>
                <c:pt idx="1646">
                  <c:v>1.6459999999999999</c:v>
                </c:pt>
                <c:pt idx="1647">
                  <c:v>1.647</c:v>
                </c:pt>
                <c:pt idx="1648">
                  <c:v>1.6479999999999999</c:v>
                </c:pt>
                <c:pt idx="1649">
                  <c:v>1.649</c:v>
                </c:pt>
                <c:pt idx="1650">
                  <c:v>1.65</c:v>
                </c:pt>
                <c:pt idx="1651">
                  <c:v>1.651</c:v>
                </c:pt>
                <c:pt idx="1652">
                  <c:v>1.6519999999999999</c:v>
                </c:pt>
                <c:pt idx="1653">
                  <c:v>1.653</c:v>
                </c:pt>
                <c:pt idx="1654">
                  <c:v>1.6539999999999999</c:v>
                </c:pt>
                <c:pt idx="1655">
                  <c:v>1.655</c:v>
                </c:pt>
                <c:pt idx="1656">
                  <c:v>1.6559999999999999</c:v>
                </c:pt>
                <c:pt idx="1657">
                  <c:v>1.657</c:v>
                </c:pt>
                <c:pt idx="1658">
                  <c:v>1.6579999999999999</c:v>
                </c:pt>
                <c:pt idx="1659">
                  <c:v>1.659</c:v>
                </c:pt>
                <c:pt idx="1660">
                  <c:v>1.66</c:v>
                </c:pt>
                <c:pt idx="1661">
                  <c:v>1.661</c:v>
                </c:pt>
                <c:pt idx="1662">
                  <c:v>1.6619999999999999</c:v>
                </c:pt>
                <c:pt idx="1663">
                  <c:v>1.663</c:v>
                </c:pt>
                <c:pt idx="1664">
                  <c:v>1.6639999999999999</c:v>
                </c:pt>
                <c:pt idx="1665">
                  <c:v>1.665</c:v>
                </c:pt>
                <c:pt idx="1666">
                  <c:v>1.6659999999999999</c:v>
                </c:pt>
                <c:pt idx="1667">
                  <c:v>1.667</c:v>
                </c:pt>
                <c:pt idx="1668">
                  <c:v>1.6679999999999999</c:v>
                </c:pt>
                <c:pt idx="1669">
                  <c:v>1.669</c:v>
                </c:pt>
                <c:pt idx="1670">
                  <c:v>1.67</c:v>
                </c:pt>
                <c:pt idx="1671">
                  <c:v>1.671</c:v>
                </c:pt>
                <c:pt idx="1672">
                  <c:v>1.6719999999999999</c:v>
                </c:pt>
                <c:pt idx="1673">
                  <c:v>1.673</c:v>
                </c:pt>
                <c:pt idx="1674">
                  <c:v>1.6739999999999999</c:v>
                </c:pt>
                <c:pt idx="1675">
                  <c:v>1.675</c:v>
                </c:pt>
                <c:pt idx="1676">
                  <c:v>1.6759999999999999</c:v>
                </c:pt>
                <c:pt idx="1677">
                  <c:v>1.677</c:v>
                </c:pt>
                <c:pt idx="1678">
                  <c:v>1.6779999999999999</c:v>
                </c:pt>
                <c:pt idx="1679">
                  <c:v>1.679</c:v>
                </c:pt>
                <c:pt idx="1680">
                  <c:v>1.68</c:v>
                </c:pt>
                <c:pt idx="1681">
                  <c:v>1.681</c:v>
                </c:pt>
                <c:pt idx="1682">
                  <c:v>1.6819999999999999</c:v>
                </c:pt>
                <c:pt idx="1683">
                  <c:v>1.6830000000000001</c:v>
                </c:pt>
                <c:pt idx="1684">
                  <c:v>1.6839999999999999</c:v>
                </c:pt>
                <c:pt idx="1685">
                  <c:v>1.6850000000000001</c:v>
                </c:pt>
                <c:pt idx="1686">
                  <c:v>1.6859999999999999</c:v>
                </c:pt>
                <c:pt idx="1687">
                  <c:v>1.6870000000000001</c:v>
                </c:pt>
                <c:pt idx="1688">
                  <c:v>1.6879999999999999</c:v>
                </c:pt>
                <c:pt idx="1689">
                  <c:v>1.6890000000000001</c:v>
                </c:pt>
                <c:pt idx="1690">
                  <c:v>1.69</c:v>
                </c:pt>
                <c:pt idx="1691">
                  <c:v>1.6910000000000001</c:v>
                </c:pt>
                <c:pt idx="1692">
                  <c:v>1.6919999999999999</c:v>
                </c:pt>
                <c:pt idx="1693">
                  <c:v>1.6930000000000001</c:v>
                </c:pt>
                <c:pt idx="1694">
                  <c:v>1.694</c:v>
                </c:pt>
                <c:pt idx="1695">
                  <c:v>1.6950000000000001</c:v>
                </c:pt>
                <c:pt idx="1696">
                  <c:v>1.696</c:v>
                </c:pt>
                <c:pt idx="1697">
                  <c:v>1.6970000000000001</c:v>
                </c:pt>
                <c:pt idx="1698">
                  <c:v>1.698</c:v>
                </c:pt>
                <c:pt idx="1699">
                  <c:v>1.6990000000000001</c:v>
                </c:pt>
                <c:pt idx="1700">
                  <c:v>1.7</c:v>
                </c:pt>
                <c:pt idx="1701">
                  <c:v>1.7010000000000001</c:v>
                </c:pt>
                <c:pt idx="1702">
                  <c:v>1.702</c:v>
                </c:pt>
                <c:pt idx="1703">
                  <c:v>1.7030000000000001</c:v>
                </c:pt>
                <c:pt idx="1704">
                  <c:v>1.704</c:v>
                </c:pt>
                <c:pt idx="1705">
                  <c:v>1.7050000000000001</c:v>
                </c:pt>
                <c:pt idx="1706">
                  <c:v>1.706</c:v>
                </c:pt>
                <c:pt idx="1707">
                  <c:v>1.7070000000000001</c:v>
                </c:pt>
                <c:pt idx="1708">
                  <c:v>1.708</c:v>
                </c:pt>
                <c:pt idx="1709">
                  <c:v>1.7090000000000001</c:v>
                </c:pt>
                <c:pt idx="1710">
                  <c:v>1.71</c:v>
                </c:pt>
                <c:pt idx="1711">
                  <c:v>1.7110000000000001</c:v>
                </c:pt>
                <c:pt idx="1712">
                  <c:v>1.712</c:v>
                </c:pt>
                <c:pt idx="1713">
                  <c:v>1.7130000000000001</c:v>
                </c:pt>
                <c:pt idx="1714">
                  <c:v>1.714</c:v>
                </c:pt>
                <c:pt idx="1715">
                  <c:v>1.7150000000000001</c:v>
                </c:pt>
                <c:pt idx="1716">
                  <c:v>1.716</c:v>
                </c:pt>
                <c:pt idx="1717">
                  <c:v>1.7170000000000001</c:v>
                </c:pt>
                <c:pt idx="1718">
                  <c:v>1.718</c:v>
                </c:pt>
                <c:pt idx="1719">
                  <c:v>1.7190000000000001</c:v>
                </c:pt>
                <c:pt idx="1720">
                  <c:v>1.72</c:v>
                </c:pt>
                <c:pt idx="1721">
                  <c:v>1.7210000000000001</c:v>
                </c:pt>
                <c:pt idx="1722">
                  <c:v>1.722</c:v>
                </c:pt>
                <c:pt idx="1723">
                  <c:v>1.7230000000000001</c:v>
                </c:pt>
                <c:pt idx="1724">
                  <c:v>1.724</c:v>
                </c:pt>
                <c:pt idx="1725">
                  <c:v>1.7250000000000001</c:v>
                </c:pt>
                <c:pt idx="1726">
                  <c:v>1.726</c:v>
                </c:pt>
                <c:pt idx="1727">
                  <c:v>1.7270000000000001</c:v>
                </c:pt>
                <c:pt idx="1728">
                  <c:v>1.728</c:v>
                </c:pt>
                <c:pt idx="1729">
                  <c:v>1.7290000000000001</c:v>
                </c:pt>
                <c:pt idx="1730">
                  <c:v>1.73</c:v>
                </c:pt>
                <c:pt idx="1731">
                  <c:v>1.7310000000000001</c:v>
                </c:pt>
                <c:pt idx="1732">
                  <c:v>1.732</c:v>
                </c:pt>
                <c:pt idx="1733">
                  <c:v>1.7330000000000001</c:v>
                </c:pt>
                <c:pt idx="1734">
                  <c:v>1.734</c:v>
                </c:pt>
                <c:pt idx="1735">
                  <c:v>1.7350000000000001</c:v>
                </c:pt>
                <c:pt idx="1736">
                  <c:v>1.736</c:v>
                </c:pt>
                <c:pt idx="1737">
                  <c:v>1.7370000000000001</c:v>
                </c:pt>
                <c:pt idx="1738">
                  <c:v>1.738</c:v>
                </c:pt>
                <c:pt idx="1739">
                  <c:v>1.7390000000000001</c:v>
                </c:pt>
                <c:pt idx="1740">
                  <c:v>1.74</c:v>
                </c:pt>
                <c:pt idx="1741">
                  <c:v>1.7410000000000001</c:v>
                </c:pt>
                <c:pt idx="1742">
                  <c:v>1.742</c:v>
                </c:pt>
                <c:pt idx="1743">
                  <c:v>1.7430000000000001</c:v>
                </c:pt>
                <c:pt idx="1744">
                  <c:v>1.744</c:v>
                </c:pt>
                <c:pt idx="1745">
                  <c:v>1.7450000000000001</c:v>
                </c:pt>
                <c:pt idx="1746">
                  <c:v>1.746</c:v>
                </c:pt>
                <c:pt idx="1747">
                  <c:v>1.7470000000000001</c:v>
                </c:pt>
                <c:pt idx="1748">
                  <c:v>1.748</c:v>
                </c:pt>
                <c:pt idx="1749">
                  <c:v>1.7490000000000001</c:v>
                </c:pt>
                <c:pt idx="1750">
                  <c:v>1.75</c:v>
                </c:pt>
                <c:pt idx="1751">
                  <c:v>1.7509999999999999</c:v>
                </c:pt>
                <c:pt idx="1752">
                  <c:v>1.752</c:v>
                </c:pt>
                <c:pt idx="1753">
                  <c:v>1.7529999999999999</c:v>
                </c:pt>
                <c:pt idx="1754">
                  <c:v>1.754</c:v>
                </c:pt>
                <c:pt idx="1755">
                  <c:v>1.7549999999999999</c:v>
                </c:pt>
                <c:pt idx="1756">
                  <c:v>1.756</c:v>
                </c:pt>
                <c:pt idx="1757">
                  <c:v>1.7569999999999999</c:v>
                </c:pt>
                <c:pt idx="1758">
                  <c:v>1.758</c:v>
                </c:pt>
                <c:pt idx="1759">
                  <c:v>1.7589999999999999</c:v>
                </c:pt>
                <c:pt idx="1760">
                  <c:v>1.76</c:v>
                </c:pt>
                <c:pt idx="1761">
                  <c:v>1.7609999999999999</c:v>
                </c:pt>
                <c:pt idx="1762">
                  <c:v>1.762</c:v>
                </c:pt>
                <c:pt idx="1763">
                  <c:v>1.7629999999999999</c:v>
                </c:pt>
                <c:pt idx="1764">
                  <c:v>1.764</c:v>
                </c:pt>
                <c:pt idx="1765">
                  <c:v>1.7649999999999999</c:v>
                </c:pt>
                <c:pt idx="1766">
                  <c:v>1.766</c:v>
                </c:pt>
                <c:pt idx="1767">
                  <c:v>1.7669999999999999</c:v>
                </c:pt>
                <c:pt idx="1768">
                  <c:v>1.768</c:v>
                </c:pt>
                <c:pt idx="1769">
                  <c:v>1.7689999999999999</c:v>
                </c:pt>
                <c:pt idx="1770">
                  <c:v>1.77</c:v>
                </c:pt>
                <c:pt idx="1771">
                  <c:v>1.7709999999999999</c:v>
                </c:pt>
                <c:pt idx="1772">
                  <c:v>1.772</c:v>
                </c:pt>
                <c:pt idx="1773">
                  <c:v>1.7729999999999999</c:v>
                </c:pt>
                <c:pt idx="1774">
                  <c:v>1.774</c:v>
                </c:pt>
                <c:pt idx="1775">
                  <c:v>1.7749999999999999</c:v>
                </c:pt>
                <c:pt idx="1776">
                  <c:v>1.776</c:v>
                </c:pt>
                <c:pt idx="1777">
                  <c:v>1.7769999999999999</c:v>
                </c:pt>
                <c:pt idx="1778">
                  <c:v>1.778</c:v>
                </c:pt>
                <c:pt idx="1779">
                  <c:v>1.7789999999999999</c:v>
                </c:pt>
                <c:pt idx="1780">
                  <c:v>1.78</c:v>
                </c:pt>
                <c:pt idx="1781">
                  <c:v>1.7809999999999999</c:v>
                </c:pt>
                <c:pt idx="1782">
                  <c:v>1.782</c:v>
                </c:pt>
                <c:pt idx="1783">
                  <c:v>1.7829999999999999</c:v>
                </c:pt>
                <c:pt idx="1784">
                  <c:v>1.784</c:v>
                </c:pt>
                <c:pt idx="1785">
                  <c:v>1.7849999999999999</c:v>
                </c:pt>
                <c:pt idx="1786">
                  <c:v>1.786</c:v>
                </c:pt>
                <c:pt idx="1787">
                  <c:v>1.7869999999999999</c:v>
                </c:pt>
                <c:pt idx="1788">
                  <c:v>1.788</c:v>
                </c:pt>
                <c:pt idx="1789">
                  <c:v>1.7889999999999999</c:v>
                </c:pt>
                <c:pt idx="1790">
                  <c:v>1.79</c:v>
                </c:pt>
                <c:pt idx="1791">
                  <c:v>1.7909999999999999</c:v>
                </c:pt>
                <c:pt idx="1792">
                  <c:v>1.792</c:v>
                </c:pt>
                <c:pt idx="1793">
                  <c:v>1.7929999999999999</c:v>
                </c:pt>
                <c:pt idx="1794">
                  <c:v>1.794</c:v>
                </c:pt>
                <c:pt idx="1795">
                  <c:v>1.7949999999999999</c:v>
                </c:pt>
                <c:pt idx="1796">
                  <c:v>1.796</c:v>
                </c:pt>
                <c:pt idx="1797">
                  <c:v>1.7969999999999999</c:v>
                </c:pt>
                <c:pt idx="1798">
                  <c:v>1.798</c:v>
                </c:pt>
                <c:pt idx="1799">
                  <c:v>1.7989999999999999</c:v>
                </c:pt>
                <c:pt idx="1800">
                  <c:v>1.8</c:v>
                </c:pt>
                <c:pt idx="1801">
                  <c:v>1.8009999999999999</c:v>
                </c:pt>
                <c:pt idx="1802">
                  <c:v>1.802</c:v>
                </c:pt>
                <c:pt idx="1803">
                  <c:v>1.8029999999999999</c:v>
                </c:pt>
                <c:pt idx="1804">
                  <c:v>1.804</c:v>
                </c:pt>
                <c:pt idx="1805">
                  <c:v>1.8049999999999999</c:v>
                </c:pt>
                <c:pt idx="1806">
                  <c:v>1.806</c:v>
                </c:pt>
                <c:pt idx="1807">
                  <c:v>1.8069999999999999</c:v>
                </c:pt>
                <c:pt idx="1808">
                  <c:v>1.8080000000000001</c:v>
                </c:pt>
                <c:pt idx="1809">
                  <c:v>1.8089999999999999</c:v>
                </c:pt>
                <c:pt idx="1810">
                  <c:v>1.81</c:v>
                </c:pt>
                <c:pt idx="1811">
                  <c:v>1.8109999999999999</c:v>
                </c:pt>
                <c:pt idx="1812">
                  <c:v>1.8120000000000001</c:v>
                </c:pt>
                <c:pt idx="1813">
                  <c:v>1.8129999999999999</c:v>
                </c:pt>
                <c:pt idx="1814">
                  <c:v>1.8140000000000001</c:v>
                </c:pt>
                <c:pt idx="1815">
                  <c:v>1.8149999999999999</c:v>
                </c:pt>
                <c:pt idx="1816">
                  <c:v>1.8160000000000001</c:v>
                </c:pt>
                <c:pt idx="1817">
                  <c:v>1.8169999999999999</c:v>
                </c:pt>
                <c:pt idx="1818">
                  <c:v>1.8180000000000001</c:v>
                </c:pt>
                <c:pt idx="1819">
                  <c:v>1.819</c:v>
                </c:pt>
                <c:pt idx="1820">
                  <c:v>1.82</c:v>
                </c:pt>
                <c:pt idx="1821">
                  <c:v>1.821</c:v>
                </c:pt>
                <c:pt idx="1822">
                  <c:v>1.8220000000000001</c:v>
                </c:pt>
                <c:pt idx="1823">
                  <c:v>1.823</c:v>
                </c:pt>
                <c:pt idx="1824">
                  <c:v>1.8240000000000001</c:v>
                </c:pt>
                <c:pt idx="1825">
                  <c:v>1.825</c:v>
                </c:pt>
                <c:pt idx="1826">
                  <c:v>1.8260000000000001</c:v>
                </c:pt>
                <c:pt idx="1827">
                  <c:v>1.827</c:v>
                </c:pt>
                <c:pt idx="1828">
                  <c:v>1.8280000000000001</c:v>
                </c:pt>
                <c:pt idx="1829">
                  <c:v>1.829</c:v>
                </c:pt>
                <c:pt idx="1830">
                  <c:v>1.83</c:v>
                </c:pt>
                <c:pt idx="1831">
                  <c:v>1.831</c:v>
                </c:pt>
                <c:pt idx="1832">
                  <c:v>1.8320000000000001</c:v>
                </c:pt>
                <c:pt idx="1833">
                  <c:v>1.833</c:v>
                </c:pt>
                <c:pt idx="1834">
                  <c:v>1.8340000000000001</c:v>
                </c:pt>
                <c:pt idx="1835">
                  <c:v>1.835</c:v>
                </c:pt>
                <c:pt idx="1836">
                  <c:v>1.8360000000000001</c:v>
                </c:pt>
                <c:pt idx="1837">
                  <c:v>1.837</c:v>
                </c:pt>
                <c:pt idx="1838">
                  <c:v>1.8380000000000001</c:v>
                </c:pt>
                <c:pt idx="1839">
                  <c:v>1.839</c:v>
                </c:pt>
                <c:pt idx="1840">
                  <c:v>1.84</c:v>
                </c:pt>
                <c:pt idx="1841">
                  <c:v>1.841</c:v>
                </c:pt>
                <c:pt idx="1842">
                  <c:v>1.8420000000000001</c:v>
                </c:pt>
                <c:pt idx="1843">
                  <c:v>1.843</c:v>
                </c:pt>
                <c:pt idx="1844">
                  <c:v>1.8440000000000001</c:v>
                </c:pt>
                <c:pt idx="1845">
                  <c:v>1.845</c:v>
                </c:pt>
                <c:pt idx="1846">
                  <c:v>1.8460000000000001</c:v>
                </c:pt>
                <c:pt idx="1847">
                  <c:v>1.847</c:v>
                </c:pt>
                <c:pt idx="1848">
                  <c:v>1.8480000000000001</c:v>
                </c:pt>
                <c:pt idx="1849">
                  <c:v>1.849</c:v>
                </c:pt>
                <c:pt idx="1850">
                  <c:v>1.85</c:v>
                </c:pt>
                <c:pt idx="1851">
                  <c:v>1.851</c:v>
                </c:pt>
                <c:pt idx="1852">
                  <c:v>1.8520000000000001</c:v>
                </c:pt>
                <c:pt idx="1853">
                  <c:v>1.853</c:v>
                </c:pt>
                <c:pt idx="1854">
                  <c:v>1.8540000000000001</c:v>
                </c:pt>
                <c:pt idx="1855">
                  <c:v>1.855</c:v>
                </c:pt>
                <c:pt idx="1856">
                  <c:v>1.8560000000000001</c:v>
                </c:pt>
                <c:pt idx="1857">
                  <c:v>1.857</c:v>
                </c:pt>
                <c:pt idx="1858">
                  <c:v>1.8580000000000001</c:v>
                </c:pt>
                <c:pt idx="1859">
                  <c:v>1.859</c:v>
                </c:pt>
                <c:pt idx="1860">
                  <c:v>1.86</c:v>
                </c:pt>
                <c:pt idx="1861">
                  <c:v>1.861</c:v>
                </c:pt>
                <c:pt idx="1862">
                  <c:v>1.8620000000000001</c:v>
                </c:pt>
                <c:pt idx="1863">
                  <c:v>1.863</c:v>
                </c:pt>
                <c:pt idx="1864">
                  <c:v>1.8640000000000001</c:v>
                </c:pt>
                <c:pt idx="1865">
                  <c:v>1.865</c:v>
                </c:pt>
                <c:pt idx="1866">
                  <c:v>1.8660000000000001</c:v>
                </c:pt>
                <c:pt idx="1867">
                  <c:v>1.867</c:v>
                </c:pt>
                <c:pt idx="1868">
                  <c:v>1.8680000000000001</c:v>
                </c:pt>
                <c:pt idx="1869">
                  <c:v>1.869</c:v>
                </c:pt>
                <c:pt idx="1870">
                  <c:v>1.87</c:v>
                </c:pt>
                <c:pt idx="1871">
                  <c:v>1.871</c:v>
                </c:pt>
                <c:pt idx="1872">
                  <c:v>1.8720000000000001</c:v>
                </c:pt>
                <c:pt idx="1873">
                  <c:v>1.873</c:v>
                </c:pt>
                <c:pt idx="1874">
                  <c:v>1.8740000000000001</c:v>
                </c:pt>
                <c:pt idx="1875">
                  <c:v>1.875</c:v>
                </c:pt>
                <c:pt idx="1876">
                  <c:v>1.8759999999999999</c:v>
                </c:pt>
                <c:pt idx="1877">
                  <c:v>1.877</c:v>
                </c:pt>
                <c:pt idx="1878">
                  <c:v>1.8779999999999999</c:v>
                </c:pt>
                <c:pt idx="1879">
                  <c:v>1.879</c:v>
                </c:pt>
                <c:pt idx="1880">
                  <c:v>1.88</c:v>
                </c:pt>
                <c:pt idx="1881">
                  <c:v>1.881</c:v>
                </c:pt>
                <c:pt idx="1882">
                  <c:v>1.8819999999999999</c:v>
                </c:pt>
                <c:pt idx="1883">
                  <c:v>1.883</c:v>
                </c:pt>
                <c:pt idx="1884">
                  <c:v>1.8839999999999999</c:v>
                </c:pt>
                <c:pt idx="1885">
                  <c:v>1.885</c:v>
                </c:pt>
                <c:pt idx="1886">
                  <c:v>1.8859999999999999</c:v>
                </c:pt>
                <c:pt idx="1887">
                  <c:v>1.887</c:v>
                </c:pt>
                <c:pt idx="1888">
                  <c:v>1.8879999999999999</c:v>
                </c:pt>
                <c:pt idx="1889">
                  <c:v>1.889</c:v>
                </c:pt>
                <c:pt idx="1890">
                  <c:v>1.89</c:v>
                </c:pt>
                <c:pt idx="1891">
                  <c:v>1.891</c:v>
                </c:pt>
                <c:pt idx="1892">
                  <c:v>1.8919999999999999</c:v>
                </c:pt>
                <c:pt idx="1893">
                  <c:v>1.893</c:v>
                </c:pt>
                <c:pt idx="1894">
                  <c:v>1.8939999999999999</c:v>
                </c:pt>
                <c:pt idx="1895">
                  <c:v>1.895</c:v>
                </c:pt>
                <c:pt idx="1896">
                  <c:v>1.8959999999999999</c:v>
                </c:pt>
                <c:pt idx="1897">
                  <c:v>1.897</c:v>
                </c:pt>
                <c:pt idx="1898">
                  <c:v>1.8979999999999999</c:v>
                </c:pt>
                <c:pt idx="1899">
                  <c:v>1.899</c:v>
                </c:pt>
                <c:pt idx="1900">
                  <c:v>1.9</c:v>
                </c:pt>
                <c:pt idx="1901">
                  <c:v>1.901</c:v>
                </c:pt>
                <c:pt idx="1902">
                  <c:v>1.9019999999999999</c:v>
                </c:pt>
                <c:pt idx="1903">
                  <c:v>1.903</c:v>
                </c:pt>
                <c:pt idx="1904">
                  <c:v>1.9039999999999999</c:v>
                </c:pt>
                <c:pt idx="1905">
                  <c:v>1.905</c:v>
                </c:pt>
                <c:pt idx="1906">
                  <c:v>1.9059999999999999</c:v>
                </c:pt>
                <c:pt idx="1907">
                  <c:v>1.907</c:v>
                </c:pt>
                <c:pt idx="1908">
                  <c:v>1.9079999999999999</c:v>
                </c:pt>
                <c:pt idx="1909">
                  <c:v>1.909</c:v>
                </c:pt>
                <c:pt idx="1910">
                  <c:v>1.91</c:v>
                </c:pt>
                <c:pt idx="1911">
                  <c:v>1.911</c:v>
                </c:pt>
                <c:pt idx="1912">
                  <c:v>1.9119999999999999</c:v>
                </c:pt>
                <c:pt idx="1913">
                  <c:v>1.913</c:v>
                </c:pt>
                <c:pt idx="1914">
                  <c:v>1.9139999999999999</c:v>
                </c:pt>
                <c:pt idx="1915">
                  <c:v>1.915</c:v>
                </c:pt>
                <c:pt idx="1916">
                  <c:v>1.9159999999999999</c:v>
                </c:pt>
                <c:pt idx="1917">
                  <c:v>1.917</c:v>
                </c:pt>
                <c:pt idx="1918">
                  <c:v>1.9179999999999999</c:v>
                </c:pt>
                <c:pt idx="1919">
                  <c:v>1.919</c:v>
                </c:pt>
                <c:pt idx="1920">
                  <c:v>1.92</c:v>
                </c:pt>
                <c:pt idx="1921">
                  <c:v>1.921</c:v>
                </c:pt>
                <c:pt idx="1922">
                  <c:v>1.9219999999999999</c:v>
                </c:pt>
                <c:pt idx="1923">
                  <c:v>1.923</c:v>
                </c:pt>
                <c:pt idx="1924">
                  <c:v>1.9239999999999999</c:v>
                </c:pt>
                <c:pt idx="1925">
                  <c:v>1.925</c:v>
                </c:pt>
                <c:pt idx="1926">
                  <c:v>1.9259999999999999</c:v>
                </c:pt>
                <c:pt idx="1927">
                  <c:v>1.927</c:v>
                </c:pt>
                <c:pt idx="1928">
                  <c:v>1.9279999999999999</c:v>
                </c:pt>
                <c:pt idx="1929">
                  <c:v>1.929</c:v>
                </c:pt>
                <c:pt idx="1930">
                  <c:v>1.93</c:v>
                </c:pt>
                <c:pt idx="1931">
                  <c:v>1.931</c:v>
                </c:pt>
                <c:pt idx="1932">
                  <c:v>1.9319999999999999</c:v>
                </c:pt>
                <c:pt idx="1933">
                  <c:v>1.9330000000000001</c:v>
                </c:pt>
                <c:pt idx="1934">
                  <c:v>1.9339999999999999</c:v>
                </c:pt>
                <c:pt idx="1935">
                  <c:v>1.9350000000000001</c:v>
                </c:pt>
                <c:pt idx="1936">
                  <c:v>1.9359999999999999</c:v>
                </c:pt>
                <c:pt idx="1937">
                  <c:v>1.9370000000000001</c:v>
                </c:pt>
                <c:pt idx="1938">
                  <c:v>1.9379999999999999</c:v>
                </c:pt>
                <c:pt idx="1939">
                  <c:v>1.9390000000000001</c:v>
                </c:pt>
                <c:pt idx="1940">
                  <c:v>1.94</c:v>
                </c:pt>
                <c:pt idx="1941">
                  <c:v>1.9410000000000001</c:v>
                </c:pt>
                <c:pt idx="1942">
                  <c:v>1.9419999999999999</c:v>
                </c:pt>
                <c:pt idx="1943">
                  <c:v>1.9430000000000001</c:v>
                </c:pt>
                <c:pt idx="1944">
                  <c:v>1.944</c:v>
                </c:pt>
                <c:pt idx="1945">
                  <c:v>1.9450000000000001</c:v>
                </c:pt>
                <c:pt idx="1946">
                  <c:v>1.946</c:v>
                </c:pt>
                <c:pt idx="1947">
                  <c:v>1.9470000000000001</c:v>
                </c:pt>
                <c:pt idx="1948">
                  <c:v>1.948</c:v>
                </c:pt>
                <c:pt idx="1949">
                  <c:v>1.9490000000000001</c:v>
                </c:pt>
                <c:pt idx="1950">
                  <c:v>1.95</c:v>
                </c:pt>
                <c:pt idx="1951">
                  <c:v>1.9510000000000001</c:v>
                </c:pt>
                <c:pt idx="1952">
                  <c:v>1.952</c:v>
                </c:pt>
                <c:pt idx="1953">
                  <c:v>1.9530000000000001</c:v>
                </c:pt>
                <c:pt idx="1954">
                  <c:v>1.954</c:v>
                </c:pt>
                <c:pt idx="1955">
                  <c:v>1.9550000000000001</c:v>
                </c:pt>
                <c:pt idx="1956">
                  <c:v>1.956</c:v>
                </c:pt>
                <c:pt idx="1957">
                  <c:v>1.9570000000000001</c:v>
                </c:pt>
                <c:pt idx="1958">
                  <c:v>1.958</c:v>
                </c:pt>
                <c:pt idx="1959">
                  <c:v>1.9590000000000001</c:v>
                </c:pt>
                <c:pt idx="1960">
                  <c:v>1.96</c:v>
                </c:pt>
                <c:pt idx="1961">
                  <c:v>1.9610000000000001</c:v>
                </c:pt>
                <c:pt idx="1962">
                  <c:v>1.962</c:v>
                </c:pt>
                <c:pt idx="1963">
                  <c:v>1.9630000000000001</c:v>
                </c:pt>
                <c:pt idx="1964">
                  <c:v>1.964</c:v>
                </c:pt>
                <c:pt idx="1965">
                  <c:v>1.9650000000000001</c:v>
                </c:pt>
                <c:pt idx="1966">
                  <c:v>1.966</c:v>
                </c:pt>
                <c:pt idx="1967">
                  <c:v>1.9670000000000001</c:v>
                </c:pt>
                <c:pt idx="1968">
                  <c:v>1.968</c:v>
                </c:pt>
                <c:pt idx="1969">
                  <c:v>1.9690000000000001</c:v>
                </c:pt>
                <c:pt idx="1970">
                  <c:v>1.97</c:v>
                </c:pt>
                <c:pt idx="1971">
                  <c:v>1.9710000000000001</c:v>
                </c:pt>
                <c:pt idx="1972">
                  <c:v>1.972</c:v>
                </c:pt>
                <c:pt idx="1973">
                  <c:v>1.9730000000000001</c:v>
                </c:pt>
                <c:pt idx="1974">
                  <c:v>1.974</c:v>
                </c:pt>
                <c:pt idx="1975">
                  <c:v>1.9750000000000001</c:v>
                </c:pt>
                <c:pt idx="1976">
                  <c:v>1.976</c:v>
                </c:pt>
                <c:pt idx="1977">
                  <c:v>1.9770000000000001</c:v>
                </c:pt>
                <c:pt idx="1978">
                  <c:v>1.978</c:v>
                </c:pt>
                <c:pt idx="1979">
                  <c:v>1.9790000000000001</c:v>
                </c:pt>
                <c:pt idx="1980">
                  <c:v>1.98</c:v>
                </c:pt>
                <c:pt idx="1981">
                  <c:v>1.9810000000000001</c:v>
                </c:pt>
                <c:pt idx="1982">
                  <c:v>1.982</c:v>
                </c:pt>
                <c:pt idx="1983">
                  <c:v>1.9830000000000001</c:v>
                </c:pt>
                <c:pt idx="1984">
                  <c:v>1.984</c:v>
                </c:pt>
                <c:pt idx="1985">
                  <c:v>1.9850000000000001</c:v>
                </c:pt>
                <c:pt idx="1986">
                  <c:v>1.986</c:v>
                </c:pt>
                <c:pt idx="1987">
                  <c:v>1.9870000000000001</c:v>
                </c:pt>
                <c:pt idx="1988">
                  <c:v>1.988</c:v>
                </c:pt>
                <c:pt idx="1989">
                  <c:v>1.9890000000000001</c:v>
                </c:pt>
                <c:pt idx="1990">
                  <c:v>1.99</c:v>
                </c:pt>
                <c:pt idx="1991">
                  <c:v>1.9910000000000001</c:v>
                </c:pt>
                <c:pt idx="1992">
                  <c:v>1.992</c:v>
                </c:pt>
                <c:pt idx="1993">
                  <c:v>1.9930000000000001</c:v>
                </c:pt>
                <c:pt idx="1994">
                  <c:v>1.994</c:v>
                </c:pt>
                <c:pt idx="1995">
                  <c:v>1.9950000000000001</c:v>
                </c:pt>
                <c:pt idx="1996">
                  <c:v>1.996</c:v>
                </c:pt>
                <c:pt idx="1997">
                  <c:v>1.9970000000000001</c:v>
                </c:pt>
                <c:pt idx="1998">
                  <c:v>1.998</c:v>
                </c:pt>
                <c:pt idx="1999">
                  <c:v>1.9990000000000001</c:v>
                </c:pt>
                <c:pt idx="2000">
                  <c:v>2</c:v>
                </c:pt>
                <c:pt idx="2001">
                  <c:v>2.0009999999999999</c:v>
                </c:pt>
                <c:pt idx="2002">
                  <c:v>2.0019999999999998</c:v>
                </c:pt>
                <c:pt idx="2003">
                  <c:v>2.0030000000000001</c:v>
                </c:pt>
                <c:pt idx="2004">
                  <c:v>2.004</c:v>
                </c:pt>
                <c:pt idx="2005">
                  <c:v>2.0049999999999999</c:v>
                </c:pt>
                <c:pt idx="2006">
                  <c:v>2.0059999999999998</c:v>
                </c:pt>
                <c:pt idx="2007">
                  <c:v>2.0070000000000001</c:v>
                </c:pt>
                <c:pt idx="2008">
                  <c:v>2.008</c:v>
                </c:pt>
                <c:pt idx="2009">
                  <c:v>2.0089999999999999</c:v>
                </c:pt>
                <c:pt idx="2010">
                  <c:v>2.0099999999999998</c:v>
                </c:pt>
                <c:pt idx="2011">
                  <c:v>2.0110000000000001</c:v>
                </c:pt>
                <c:pt idx="2012">
                  <c:v>2.012</c:v>
                </c:pt>
                <c:pt idx="2013">
                  <c:v>2.0129999999999999</c:v>
                </c:pt>
                <c:pt idx="2014">
                  <c:v>2.0139999999999998</c:v>
                </c:pt>
                <c:pt idx="2015">
                  <c:v>2.0150000000000001</c:v>
                </c:pt>
                <c:pt idx="2016">
                  <c:v>2.016</c:v>
                </c:pt>
                <c:pt idx="2017">
                  <c:v>2.0169999999999999</c:v>
                </c:pt>
                <c:pt idx="2018">
                  <c:v>2.0179999999999998</c:v>
                </c:pt>
                <c:pt idx="2019">
                  <c:v>2.0190000000000001</c:v>
                </c:pt>
                <c:pt idx="2020">
                  <c:v>2.02</c:v>
                </c:pt>
                <c:pt idx="2021">
                  <c:v>2.0209999999999999</c:v>
                </c:pt>
                <c:pt idx="2022">
                  <c:v>2.0219999999999998</c:v>
                </c:pt>
                <c:pt idx="2023">
                  <c:v>2.0230000000000001</c:v>
                </c:pt>
                <c:pt idx="2024">
                  <c:v>2.024</c:v>
                </c:pt>
                <c:pt idx="2025">
                  <c:v>2.0249999999999999</c:v>
                </c:pt>
                <c:pt idx="2026">
                  <c:v>2.0259999999999998</c:v>
                </c:pt>
                <c:pt idx="2027">
                  <c:v>2.0270000000000001</c:v>
                </c:pt>
                <c:pt idx="2028">
                  <c:v>2.028</c:v>
                </c:pt>
                <c:pt idx="2029">
                  <c:v>2.0289999999999999</c:v>
                </c:pt>
                <c:pt idx="2030">
                  <c:v>2.0299999999999998</c:v>
                </c:pt>
                <c:pt idx="2031">
                  <c:v>2.0310000000000001</c:v>
                </c:pt>
                <c:pt idx="2032">
                  <c:v>2.032</c:v>
                </c:pt>
                <c:pt idx="2033">
                  <c:v>2.0329999999999999</c:v>
                </c:pt>
                <c:pt idx="2034">
                  <c:v>2.0339999999999998</c:v>
                </c:pt>
                <c:pt idx="2035">
                  <c:v>2.0350000000000001</c:v>
                </c:pt>
                <c:pt idx="2036">
                  <c:v>2.036</c:v>
                </c:pt>
                <c:pt idx="2037">
                  <c:v>2.0369999999999999</c:v>
                </c:pt>
                <c:pt idx="2038">
                  <c:v>2.0379999999999998</c:v>
                </c:pt>
                <c:pt idx="2039">
                  <c:v>2.0390000000000001</c:v>
                </c:pt>
                <c:pt idx="2040">
                  <c:v>2.04</c:v>
                </c:pt>
                <c:pt idx="2041">
                  <c:v>2.0409999999999999</c:v>
                </c:pt>
                <c:pt idx="2042">
                  <c:v>2.0419999999999998</c:v>
                </c:pt>
                <c:pt idx="2043">
                  <c:v>2.0430000000000001</c:v>
                </c:pt>
                <c:pt idx="2044">
                  <c:v>2.044</c:v>
                </c:pt>
                <c:pt idx="2045">
                  <c:v>2.0449999999999999</c:v>
                </c:pt>
                <c:pt idx="2046">
                  <c:v>2.0459999999999998</c:v>
                </c:pt>
                <c:pt idx="2047">
                  <c:v>2.0470000000000002</c:v>
                </c:pt>
                <c:pt idx="2048">
                  <c:v>2.048</c:v>
                </c:pt>
                <c:pt idx="2049">
                  <c:v>2.0489999999999999</c:v>
                </c:pt>
                <c:pt idx="2050">
                  <c:v>2.0499999999999998</c:v>
                </c:pt>
                <c:pt idx="2051">
                  <c:v>2.0510000000000002</c:v>
                </c:pt>
                <c:pt idx="2052">
                  <c:v>2.052</c:v>
                </c:pt>
                <c:pt idx="2053">
                  <c:v>2.0529999999999999</c:v>
                </c:pt>
                <c:pt idx="2054">
                  <c:v>2.0539999999999998</c:v>
                </c:pt>
                <c:pt idx="2055">
                  <c:v>2.0550000000000002</c:v>
                </c:pt>
                <c:pt idx="2056">
                  <c:v>2.056</c:v>
                </c:pt>
                <c:pt idx="2057">
                  <c:v>2.0569999999999999</c:v>
                </c:pt>
                <c:pt idx="2058">
                  <c:v>2.0579999999999998</c:v>
                </c:pt>
                <c:pt idx="2059">
                  <c:v>2.0590000000000002</c:v>
                </c:pt>
                <c:pt idx="2060">
                  <c:v>2.06</c:v>
                </c:pt>
                <c:pt idx="2061">
                  <c:v>2.0609999999999999</c:v>
                </c:pt>
                <c:pt idx="2062">
                  <c:v>2.0619999999999998</c:v>
                </c:pt>
                <c:pt idx="2063">
                  <c:v>2.0630000000000002</c:v>
                </c:pt>
                <c:pt idx="2064">
                  <c:v>2.0640000000000001</c:v>
                </c:pt>
                <c:pt idx="2065">
                  <c:v>2.0649999999999999</c:v>
                </c:pt>
                <c:pt idx="2066">
                  <c:v>2.0659999999999998</c:v>
                </c:pt>
                <c:pt idx="2067">
                  <c:v>2.0670000000000002</c:v>
                </c:pt>
                <c:pt idx="2068">
                  <c:v>2.0680000000000001</c:v>
                </c:pt>
                <c:pt idx="2069">
                  <c:v>2.069</c:v>
                </c:pt>
                <c:pt idx="2070">
                  <c:v>2.0699999999999998</c:v>
                </c:pt>
                <c:pt idx="2071">
                  <c:v>2.0710000000000002</c:v>
                </c:pt>
                <c:pt idx="2072">
                  <c:v>2.0720000000000001</c:v>
                </c:pt>
                <c:pt idx="2073">
                  <c:v>2.073</c:v>
                </c:pt>
                <c:pt idx="2074">
                  <c:v>2.0739999999999998</c:v>
                </c:pt>
                <c:pt idx="2075">
                  <c:v>2.0750000000000002</c:v>
                </c:pt>
                <c:pt idx="2076">
                  <c:v>2.0760000000000001</c:v>
                </c:pt>
                <c:pt idx="2077">
                  <c:v>2.077</c:v>
                </c:pt>
                <c:pt idx="2078">
                  <c:v>2.0779999999999998</c:v>
                </c:pt>
                <c:pt idx="2079">
                  <c:v>2.0790000000000002</c:v>
                </c:pt>
                <c:pt idx="2080">
                  <c:v>2.08</c:v>
                </c:pt>
                <c:pt idx="2081">
                  <c:v>2.081</c:v>
                </c:pt>
                <c:pt idx="2082">
                  <c:v>2.0819999999999999</c:v>
                </c:pt>
                <c:pt idx="2083">
                  <c:v>2.0830000000000002</c:v>
                </c:pt>
                <c:pt idx="2084">
                  <c:v>2.0840000000000001</c:v>
                </c:pt>
                <c:pt idx="2085">
                  <c:v>2.085</c:v>
                </c:pt>
                <c:pt idx="2086">
                  <c:v>2.0859999999999999</c:v>
                </c:pt>
                <c:pt idx="2087">
                  <c:v>2.0870000000000002</c:v>
                </c:pt>
                <c:pt idx="2088">
                  <c:v>2.0880000000000001</c:v>
                </c:pt>
                <c:pt idx="2089">
                  <c:v>2.089</c:v>
                </c:pt>
                <c:pt idx="2090">
                  <c:v>2.09</c:v>
                </c:pt>
                <c:pt idx="2091">
                  <c:v>2.0910000000000002</c:v>
                </c:pt>
                <c:pt idx="2092">
                  <c:v>2.0920000000000001</c:v>
                </c:pt>
                <c:pt idx="2093">
                  <c:v>2.093</c:v>
                </c:pt>
                <c:pt idx="2094">
                  <c:v>2.0939999999999999</c:v>
                </c:pt>
                <c:pt idx="2095">
                  <c:v>2.0950000000000002</c:v>
                </c:pt>
                <c:pt idx="2096">
                  <c:v>2.0960000000000001</c:v>
                </c:pt>
                <c:pt idx="2097">
                  <c:v>2.097</c:v>
                </c:pt>
                <c:pt idx="2098">
                  <c:v>2.0979999999999999</c:v>
                </c:pt>
                <c:pt idx="2099">
                  <c:v>2.0990000000000002</c:v>
                </c:pt>
                <c:pt idx="2100">
                  <c:v>2.1</c:v>
                </c:pt>
                <c:pt idx="2101">
                  <c:v>2.101</c:v>
                </c:pt>
                <c:pt idx="2102">
                  <c:v>2.1019999999999999</c:v>
                </c:pt>
                <c:pt idx="2103">
                  <c:v>2.1030000000000002</c:v>
                </c:pt>
                <c:pt idx="2104">
                  <c:v>2.1040000000000001</c:v>
                </c:pt>
                <c:pt idx="2105">
                  <c:v>2.105</c:v>
                </c:pt>
                <c:pt idx="2106">
                  <c:v>2.1059999999999999</c:v>
                </c:pt>
                <c:pt idx="2107">
                  <c:v>2.1070000000000002</c:v>
                </c:pt>
                <c:pt idx="2108">
                  <c:v>2.1080000000000001</c:v>
                </c:pt>
                <c:pt idx="2109">
                  <c:v>2.109</c:v>
                </c:pt>
                <c:pt idx="2110">
                  <c:v>2.11</c:v>
                </c:pt>
                <c:pt idx="2111">
                  <c:v>2.1110000000000002</c:v>
                </c:pt>
                <c:pt idx="2112">
                  <c:v>2.1120000000000001</c:v>
                </c:pt>
                <c:pt idx="2113">
                  <c:v>2.113</c:v>
                </c:pt>
                <c:pt idx="2114">
                  <c:v>2.1139999999999999</c:v>
                </c:pt>
                <c:pt idx="2115">
                  <c:v>2.1150000000000002</c:v>
                </c:pt>
                <c:pt idx="2116">
                  <c:v>2.1160000000000001</c:v>
                </c:pt>
                <c:pt idx="2117">
                  <c:v>2.117</c:v>
                </c:pt>
                <c:pt idx="2118">
                  <c:v>2.1179999999999999</c:v>
                </c:pt>
                <c:pt idx="2119">
                  <c:v>2.1190000000000002</c:v>
                </c:pt>
                <c:pt idx="2120">
                  <c:v>2.12</c:v>
                </c:pt>
                <c:pt idx="2121">
                  <c:v>2.121</c:v>
                </c:pt>
                <c:pt idx="2122">
                  <c:v>2.1219999999999999</c:v>
                </c:pt>
                <c:pt idx="2123">
                  <c:v>2.1230000000000002</c:v>
                </c:pt>
                <c:pt idx="2124">
                  <c:v>2.1240000000000001</c:v>
                </c:pt>
                <c:pt idx="2125">
                  <c:v>2.125</c:v>
                </c:pt>
                <c:pt idx="2126">
                  <c:v>2.1259999999999999</c:v>
                </c:pt>
                <c:pt idx="2127">
                  <c:v>2.1269999999999998</c:v>
                </c:pt>
                <c:pt idx="2128">
                  <c:v>2.1280000000000001</c:v>
                </c:pt>
                <c:pt idx="2129">
                  <c:v>2.129</c:v>
                </c:pt>
                <c:pt idx="2130">
                  <c:v>2.13</c:v>
                </c:pt>
                <c:pt idx="2131">
                  <c:v>2.1309999999999998</c:v>
                </c:pt>
                <c:pt idx="2132">
                  <c:v>2.1320000000000001</c:v>
                </c:pt>
                <c:pt idx="2133">
                  <c:v>2.133</c:v>
                </c:pt>
                <c:pt idx="2134">
                  <c:v>2.1339999999999999</c:v>
                </c:pt>
                <c:pt idx="2135">
                  <c:v>2.1349999999999998</c:v>
                </c:pt>
                <c:pt idx="2136">
                  <c:v>2.1360000000000001</c:v>
                </c:pt>
                <c:pt idx="2137">
                  <c:v>2.137</c:v>
                </c:pt>
                <c:pt idx="2138">
                  <c:v>2.1379999999999999</c:v>
                </c:pt>
                <c:pt idx="2139">
                  <c:v>2.1389999999999998</c:v>
                </c:pt>
                <c:pt idx="2140">
                  <c:v>2.14</c:v>
                </c:pt>
                <c:pt idx="2141">
                  <c:v>2.141</c:v>
                </c:pt>
                <c:pt idx="2142">
                  <c:v>2.1419999999999999</c:v>
                </c:pt>
                <c:pt idx="2143">
                  <c:v>2.1429999999999998</c:v>
                </c:pt>
                <c:pt idx="2144">
                  <c:v>2.1440000000000001</c:v>
                </c:pt>
                <c:pt idx="2145">
                  <c:v>2.145</c:v>
                </c:pt>
                <c:pt idx="2146">
                  <c:v>2.1459999999999999</c:v>
                </c:pt>
                <c:pt idx="2147">
                  <c:v>2.1469999999999998</c:v>
                </c:pt>
                <c:pt idx="2148">
                  <c:v>2.1480000000000001</c:v>
                </c:pt>
                <c:pt idx="2149">
                  <c:v>2.149</c:v>
                </c:pt>
                <c:pt idx="2150">
                  <c:v>2.15</c:v>
                </c:pt>
                <c:pt idx="2151">
                  <c:v>2.1509999999999998</c:v>
                </c:pt>
                <c:pt idx="2152">
                  <c:v>2.1520000000000001</c:v>
                </c:pt>
                <c:pt idx="2153">
                  <c:v>2.153</c:v>
                </c:pt>
                <c:pt idx="2154">
                  <c:v>2.1539999999999999</c:v>
                </c:pt>
                <c:pt idx="2155">
                  <c:v>2.1549999999999998</c:v>
                </c:pt>
                <c:pt idx="2156">
                  <c:v>2.1560000000000001</c:v>
                </c:pt>
                <c:pt idx="2157">
                  <c:v>2.157</c:v>
                </c:pt>
                <c:pt idx="2158">
                  <c:v>2.1579999999999999</c:v>
                </c:pt>
                <c:pt idx="2159">
                  <c:v>2.1589999999999998</c:v>
                </c:pt>
                <c:pt idx="2160">
                  <c:v>2.16</c:v>
                </c:pt>
                <c:pt idx="2161">
                  <c:v>2.161</c:v>
                </c:pt>
                <c:pt idx="2162">
                  <c:v>2.1619999999999999</c:v>
                </c:pt>
                <c:pt idx="2163">
                  <c:v>2.1629999999999998</c:v>
                </c:pt>
                <c:pt idx="2164">
                  <c:v>2.1640000000000001</c:v>
                </c:pt>
                <c:pt idx="2165">
                  <c:v>2.165</c:v>
                </c:pt>
                <c:pt idx="2166">
                  <c:v>2.1659999999999999</c:v>
                </c:pt>
                <c:pt idx="2167">
                  <c:v>2.1669999999999998</c:v>
                </c:pt>
                <c:pt idx="2168">
                  <c:v>2.1680000000000001</c:v>
                </c:pt>
                <c:pt idx="2169">
                  <c:v>2.169</c:v>
                </c:pt>
                <c:pt idx="2170">
                  <c:v>2.17</c:v>
                </c:pt>
                <c:pt idx="2171">
                  <c:v>2.1709999999999998</c:v>
                </c:pt>
                <c:pt idx="2172">
                  <c:v>2.1720000000000002</c:v>
                </c:pt>
                <c:pt idx="2173">
                  <c:v>2.173</c:v>
                </c:pt>
                <c:pt idx="2174">
                  <c:v>2.1739999999999999</c:v>
                </c:pt>
                <c:pt idx="2175">
                  <c:v>2.1749999999999998</c:v>
                </c:pt>
                <c:pt idx="2176">
                  <c:v>2.1760000000000002</c:v>
                </c:pt>
                <c:pt idx="2177">
                  <c:v>2.177</c:v>
                </c:pt>
                <c:pt idx="2178">
                  <c:v>2.1779999999999999</c:v>
                </c:pt>
                <c:pt idx="2179">
                  <c:v>2.1789999999999998</c:v>
                </c:pt>
                <c:pt idx="2180">
                  <c:v>2.1800000000000002</c:v>
                </c:pt>
                <c:pt idx="2181">
                  <c:v>2.181</c:v>
                </c:pt>
                <c:pt idx="2182">
                  <c:v>2.1819999999999999</c:v>
                </c:pt>
                <c:pt idx="2183">
                  <c:v>2.1829999999999998</c:v>
                </c:pt>
                <c:pt idx="2184">
                  <c:v>2.1840000000000002</c:v>
                </c:pt>
                <c:pt idx="2185">
                  <c:v>2.1850000000000001</c:v>
                </c:pt>
                <c:pt idx="2186">
                  <c:v>2.1859999999999999</c:v>
                </c:pt>
                <c:pt idx="2187">
                  <c:v>2.1869999999999998</c:v>
                </c:pt>
                <c:pt idx="2188">
                  <c:v>2.1880000000000002</c:v>
                </c:pt>
                <c:pt idx="2189">
                  <c:v>2.1890000000000001</c:v>
                </c:pt>
                <c:pt idx="2190">
                  <c:v>2.19</c:v>
                </c:pt>
                <c:pt idx="2191">
                  <c:v>2.1909999999999998</c:v>
                </c:pt>
                <c:pt idx="2192">
                  <c:v>2.1920000000000002</c:v>
                </c:pt>
                <c:pt idx="2193">
                  <c:v>2.1930000000000001</c:v>
                </c:pt>
                <c:pt idx="2194">
                  <c:v>2.194</c:v>
                </c:pt>
                <c:pt idx="2195">
                  <c:v>2.1949999999999998</c:v>
                </c:pt>
                <c:pt idx="2196">
                  <c:v>2.1960000000000002</c:v>
                </c:pt>
                <c:pt idx="2197">
                  <c:v>2.1970000000000001</c:v>
                </c:pt>
                <c:pt idx="2198">
                  <c:v>2.198</c:v>
                </c:pt>
                <c:pt idx="2199">
                  <c:v>2.1989999999999998</c:v>
                </c:pt>
                <c:pt idx="2200">
                  <c:v>2.2000000000000002</c:v>
                </c:pt>
                <c:pt idx="2201">
                  <c:v>2.2010000000000001</c:v>
                </c:pt>
                <c:pt idx="2202">
                  <c:v>2.202</c:v>
                </c:pt>
                <c:pt idx="2203">
                  <c:v>2.2029999999999998</c:v>
                </c:pt>
                <c:pt idx="2204">
                  <c:v>2.2040000000000002</c:v>
                </c:pt>
                <c:pt idx="2205">
                  <c:v>2.2050000000000001</c:v>
                </c:pt>
                <c:pt idx="2206">
                  <c:v>2.206</c:v>
                </c:pt>
                <c:pt idx="2207">
                  <c:v>2.2069999999999999</c:v>
                </c:pt>
                <c:pt idx="2208">
                  <c:v>2.2080000000000002</c:v>
                </c:pt>
                <c:pt idx="2209">
                  <c:v>2.2090000000000001</c:v>
                </c:pt>
                <c:pt idx="2210">
                  <c:v>2.21</c:v>
                </c:pt>
                <c:pt idx="2211">
                  <c:v>2.2109999999999999</c:v>
                </c:pt>
                <c:pt idx="2212">
                  <c:v>2.2120000000000002</c:v>
                </c:pt>
                <c:pt idx="2213">
                  <c:v>2.2130000000000001</c:v>
                </c:pt>
                <c:pt idx="2214">
                  <c:v>2.214</c:v>
                </c:pt>
                <c:pt idx="2215">
                  <c:v>2.2149999999999999</c:v>
                </c:pt>
                <c:pt idx="2216">
                  <c:v>2.2160000000000002</c:v>
                </c:pt>
                <c:pt idx="2217">
                  <c:v>2.2170000000000001</c:v>
                </c:pt>
                <c:pt idx="2218">
                  <c:v>2.218</c:v>
                </c:pt>
                <c:pt idx="2219">
                  <c:v>2.2189999999999999</c:v>
                </c:pt>
                <c:pt idx="2220">
                  <c:v>2.2200000000000002</c:v>
                </c:pt>
                <c:pt idx="2221">
                  <c:v>2.2210000000000001</c:v>
                </c:pt>
                <c:pt idx="2222">
                  <c:v>2.222</c:v>
                </c:pt>
                <c:pt idx="2223">
                  <c:v>2.2229999999999999</c:v>
                </c:pt>
                <c:pt idx="2224">
                  <c:v>2.2240000000000002</c:v>
                </c:pt>
                <c:pt idx="2225">
                  <c:v>2.2250000000000001</c:v>
                </c:pt>
                <c:pt idx="2226">
                  <c:v>2.226</c:v>
                </c:pt>
                <c:pt idx="2227">
                  <c:v>2.2269999999999999</c:v>
                </c:pt>
                <c:pt idx="2228">
                  <c:v>2.2280000000000002</c:v>
                </c:pt>
                <c:pt idx="2229">
                  <c:v>2.2290000000000001</c:v>
                </c:pt>
                <c:pt idx="2230">
                  <c:v>2.23</c:v>
                </c:pt>
                <c:pt idx="2231">
                  <c:v>2.2309999999999999</c:v>
                </c:pt>
                <c:pt idx="2232">
                  <c:v>2.2320000000000002</c:v>
                </c:pt>
                <c:pt idx="2233">
                  <c:v>2.2330000000000001</c:v>
                </c:pt>
                <c:pt idx="2234">
                  <c:v>2.234</c:v>
                </c:pt>
                <c:pt idx="2235">
                  <c:v>2.2349999999999999</c:v>
                </c:pt>
                <c:pt idx="2236">
                  <c:v>2.2360000000000002</c:v>
                </c:pt>
                <c:pt idx="2237">
                  <c:v>2.2370000000000001</c:v>
                </c:pt>
                <c:pt idx="2238">
                  <c:v>2.238</c:v>
                </c:pt>
                <c:pt idx="2239">
                  <c:v>2.2389999999999999</c:v>
                </c:pt>
                <c:pt idx="2240">
                  <c:v>2.2400000000000002</c:v>
                </c:pt>
                <c:pt idx="2241">
                  <c:v>2.2410000000000001</c:v>
                </c:pt>
                <c:pt idx="2242">
                  <c:v>2.242</c:v>
                </c:pt>
                <c:pt idx="2243">
                  <c:v>2.2429999999999999</c:v>
                </c:pt>
                <c:pt idx="2244">
                  <c:v>2.2440000000000002</c:v>
                </c:pt>
                <c:pt idx="2245">
                  <c:v>2.2450000000000001</c:v>
                </c:pt>
                <c:pt idx="2246">
                  <c:v>2.246</c:v>
                </c:pt>
                <c:pt idx="2247">
                  <c:v>2.2469999999999999</c:v>
                </c:pt>
                <c:pt idx="2248">
                  <c:v>2.2480000000000002</c:v>
                </c:pt>
                <c:pt idx="2249">
                  <c:v>2.2490000000000001</c:v>
                </c:pt>
                <c:pt idx="2250">
                  <c:v>2.25</c:v>
                </c:pt>
                <c:pt idx="2251">
                  <c:v>2.2509999999999999</c:v>
                </c:pt>
                <c:pt idx="2252">
                  <c:v>2.2519999999999998</c:v>
                </c:pt>
                <c:pt idx="2253">
                  <c:v>2.2530000000000001</c:v>
                </c:pt>
                <c:pt idx="2254">
                  <c:v>2.254</c:v>
                </c:pt>
                <c:pt idx="2255">
                  <c:v>2.2549999999999999</c:v>
                </c:pt>
                <c:pt idx="2256">
                  <c:v>2.2559999999999998</c:v>
                </c:pt>
                <c:pt idx="2257">
                  <c:v>2.2570000000000001</c:v>
                </c:pt>
                <c:pt idx="2258">
                  <c:v>2.258</c:v>
                </c:pt>
                <c:pt idx="2259">
                  <c:v>2.2589999999999999</c:v>
                </c:pt>
                <c:pt idx="2260">
                  <c:v>2.2599999999999998</c:v>
                </c:pt>
                <c:pt idx="2261">
                  <c:v>2.2610000000000001</c:v>
                </c:pt>
                <c:pt idx="2262">
                  <c:v>2.262</c:v>
                </c:pt>
                <c:pt idx="2263">
                  <c:v>2.2629999999999999</c:v>
                </c:pt>
                <c:pt idx="2264">
                  <c:v>2.2639999999999998</c:v>
                </c:pt>
                <c:pt idx="2265">
                  <c:v>2.2650000000000001</c:v>
                </c:pt>
                <c:pt idx="2266">
                  <c:v>2.266</c:v>
                </c:pt>
                <c:pt idx="2267">
                  <c:v>2.2669999999999999</c:v>
                </c:pt>
                <c:pt idx="2268">
                  <c:v>2.2679999999999998</c:v>
                </c:pt>
                <c:pt idx="2269">
                  <c:v>2.2690000000000001</c:v>
                </c:pt>
                <c:pt idx="2270">
                  <c:v>2.27</c:v>
                </c:pt>
                <c:pt idx="2271">
                  <c:v>2.2709999999999999</c:v>
                </c:pt>
                <c:pt idx="2272">
                  <c:v>2.2719999999999998</c:v>
                </c:pt>
                <c:pt idx="2273">
                  <c:v>2.2730000000000001</c:v>
                </c:pt>
                <c:pt idx="2274">
                  <c:v>2.274</c:v>
                </c:pt>
                <c:pt idx="2275">
                  <c:v>2.2749999999999999</c:v>
                </c:pt>
                <c:pt idx="2276">
                  <c:v>2.2759999999999998</c:v>
                </c:pt>
                <c:pt idx="2277">
                  <c:v>2.2770000000000001</c:v>
                </c:pt>
                <c:pt idx="2278">
                  <c:v>2.278</c:v>
                </c:pt>
                <c:pt idx="2279">
                  <c:v>2.2789999999999999</c:v>
                </c:pt>
                <c:pt idx="2280">
                  <c:v>2.2799999999999998</c:v>
                </c:pt>
                <c:pt idx="2281">
                  <c:v>2.2810000000000001</c:v>
                </c:pt>
                <c:pt idx="2282">
                  <c:v>2.282</c:v>
                </c:pt>
                <c:pt idx="2283">
                  <c:v>2.2829999999999999</c:v>
                </c:pt>
                <c:pt idx="2284">
                  <c:v>2.2839999999999998</c:v>
                </c:pt>
                <c:pt idx="2285">
                  <c:v>2.2850000000000001</c:v>
                </c:pt>
                <c:pt idx="2286">
                  <c:v>2.286</c:v>
                </c:pt>
                <c:pt idx="2287">
                  <c:v>2.2869999999999999</c:v>
                </c:pt>
                <c:pt idx="2288">
                  <c:v>2.2879999999999998</c:v>
                </c:pt>
                <c:pt idx="2289">
                  <c:v>2.2890000000000001</c:v>
                </c:pt>
                <c:pt idx="2290">
                  <c:v>2.29</c:v>
                </c:pt>
                <c:pt idx="2291">
                  <c:v>2.2909999999999999</c:v>
                </c:pt>
                <c:pt idx="2292">
                  <c:v>2.2919999999999998</c:v>
                </c:pt>
                <c:pt idx="2293">
                  <c:v>2.2930000000000001</c:v>
                </c:pt>
                <c:pt idx="2294">
                  <c:v>2.294</c:v>
                </c:pt>
                <c:pt idx="2295">
                  <c:v>2.2949999999999999</c:v>
                </c:pt>
                <c:pt idx="2296">
                  <c:v>2.2959999999999998</c:v>
                </c:pt>
                <c:pt idx="2297">
                  <c:v>2.2970000000000002</c:v>
                </c:pt>
                <c:pt idx="2298">
                  <c:v>2.298</c:v>
                </c:pt>
                <c:pt idx="2299">
                  <c:v>2.2989999999999999</c:v>
                </c:pt>
                <c:pt idx="2300">
                  <c:v>2.2999999999999998</c:v>
                </c:pt>
                <c:pt idx="2301">
                  <c:v>2.3010000000000002</c:v>
                </c:pt>
                <c:pt idx="2302">
                  <c:v>2.302</c:v>
                </c:pt>
                <c:pt idx="2303">
                  <c:v>2.3029999999999999</c:v>
                </c:pt>
                <c:pt idx="2304">
                  <c:v>2.3039999999999998</c:v>
                </c:pt>
                <c:pt idx="2305">
                  <c:v>2.3050000000000002</c:v>
                </c:pt>
                <c:pt idx="2306">
                  <c:v>2.306</c:v>
                </c:pt>
                <c:pt idx="2307">
                  <c:v>2.3069999999999999</c:v>
                </c:pt>
                <c:pt idx="2308">
                  <c:v>2.3079999999999998</c:v>
                </c:pt>
                <c:pt idx="2309">
                  <c:v>2.3090000000000002</c:v>
                </c:pt>
                <c:pt idx="2310">
                  <c:v>2.31</c:v>
                </c:pt>
                <c:pt idx="2311">
                  <c:v>2.3109999999999999</c:v>
                </c:pt>
                <c:pt idx="2312">
                  <c:v>2.3119999999999998</c:v>
                </c:pt>
                <c:pt idx="2313">
                  <c:v>2.3130000000000002</c:v>
                </c:pt>
                <c:pt idx="2314">
                  <c:v>2.3140000000000001</c:v>
                </c:pt>
                <c:pt idx="2315">
                  <c:v>2.3149999999999999</c:v>
                </c:pt>
                <c:pt idx="2316">
                  <c:v>2.3159999999999998</c:v>
                </c:pt>
                <c:pt idx="2317">
                  <c:v>2.3170000000000002</c:v>
                </c:pt>
                <c:pt idx="2318">
                  <c:v>2.3180000000000001</c:v>
                </c:pt>
                <c:pt idx="2319">
                  <c:v>2.319</c:v>
                </c:pt>
                <c:pt idx="2320">
                  <c:v>2.3199999999999998</c:v>
                </c:pt>
                <c:pt idx="2321">
                  <c:v>2.3210000000000002</c:v>
                </c:pt>
                <c:pt idx="2322">
                  <c:v>2.3220000000000001</c:v>
                </c:pt>
                <c:pt idx="2323">
                  <c:v>2.323</c:v>
                </c:pt>
                <c:pt idx="2324">
                  <c:v>2.3239999999999998</c:v>
                </c:pt>
                <c:pt idx="2325">
                  <c:v>2.3250000000000002</c:v>
                </c:pt>
                <c:pt idx="2326">
                  <c:v>2.3260000000000001</c:v>
                </c:pt>
                <c:pt idx="2327">
                  <c:v>2.327</c:v>
                </c:pt>
                <c:pt idx="2328">
                  <c:v>2.3279999999999998</c:v>
                </c:pt>
                <c:pt idx="2329">
                  <c:v>2.3290000000000002</c:v>
                </c:pt>
                <c:pt idx="2330">
                  <c:v>2.33</c:v>
                </c:pt>
                <c:pt idx="2331">
                  <c:v>2.331</c:v>
                </c:pt>
                <c:pt idx="2332">
                  <c:v>2.3319999999999999</c:v>
                </c:pt>
                <c:pt idx="2333">
                  <c:v>2.3330000000000002</c:v>
                </c:pt>
                <c:pt idx="2334">
                  <c:v>2.3340000000000001</c:v>
                </c:pt>
                <c:pt idx="2335">
                  <c:v>2.335</c:v>
                </c:pt>
                <c:pt idx="2336">
                  <c:v>2.3359999999999999</c:v>
                </c:pt>
                <c:pt idx="2337">
                  <c:v>2.3370000000000002</c:v>
                </c:pt>
                <c:pt idx="2338">
                  <c:v>2.3380000000000001</c:v>
                </c:pt>
                <c:pt idx="2339">
                  <c:v>2.339</c:v>
                </c:pt>
                <c:pt idx="2340">
                  <c:v>2.34</c:v>
                </c:pt>
                <c:pt idx="2341">
                  <c:v>2.3410000000000002</c:v>
                </c:pt>
                <c:pt idx="2342">
                  <c:v>2.3420000000000001</c:v>
                </c:pt>
                <c:pt idx="2343">
                  <c:v>2.343</c:v>
                </c:pt>
                <c:pt idx="2344">
                  <c:v>2.3439999999999999</c:v>
                </c:pt>
                <c:pt idx="2345">
                  <c:v>2.3450000000000002</c:v>
                </c:pt>
                <c:pt idx="2346">
                  <c:v>2.3460000000000001</c:v>
                </c:pt>
                <c:pt idx="2347">
                  <c:v>2.347</c:v>
                </c:pt>
                <c:pt idx="2348">
                  <c:v>2.3479999999999999</c:v>
                </c:pt>
                <c:pt idx="2349">
                  <c:v>2.3490000000000002</c:v>
                </c:pt>
                <c:pt idx="2350">
                  <c:v>2.35</c:v>
                </c:pt>
                <c:pt idx="2351">
                  <c:v>2.351</c:v>
                </c:pt>
                <c:pt idx="2352">
                  <c:v>2.3519999999999999</c:v>
                </c:pt>
                <c:pt idx="2353">
                  <c:v>2.3530000000000002</c:v>
                </c:pt>
                <c:pt idx="2354">
                  <c:v>2.3540000000000001</c:v>
                </c:pt>
                <c:pt idx="2355">
                  <c:v>2.355</c:v>
                </c:pt>
                <c:pt idx="2356">
                  <c:v>2.3559999999999999</c:v>
                </c:pt>
                <c:pt idx="2357">
                  <c:v>2.3570000000000002</c:v>
                </c:pt>
                <c:pt idx="2358">
                  <c:v>2.3580000000000001</c:v>
                </c:pt>
                <c:pt idx="2359">
                  <c:v>2.359</c:v>
                </c:pt>
                <c:pt idx="2360">
                  <c:v>2.36</c:v>
                </c:pt>
                <c:pt idx="2361">
                  <c:v>2.3610000000000002</c:v>
                </c:pt>
                <c:pt idx="2362">
                  <c:v>2.3620000000000001</c:v>
                </c:pt>
                <c:pt idx="2363">
                  <c:v>2.363</c:v>
                </c:pt>
                <c:pt idx="2364">
                  <c:v>2.3639999999999999</c:v>
                </c:pt>
                <c:pt idx="2365">
                  <c:v>2.3650000000000002</c:v>
                </c:pt>
                <c:pt idx="2366">
                  <c:v>2.3660000000000001</c:v>
                </c:pt>
                <c:pt idx="2367">
                  <c:v>2.367</c:v>
                </c:pt>
                <c:pt idx="2368">
                  <c:v>2.3679999999999999</c:v>
                </c:pt>
                <c:pt idx="2369">
                  <c:v>2.3690000000000002</c:v>
                </c:pt>
                <c:pt idx="2370">
                  <c:v>2.37</c:v>
                </c:pt>
                <c:pt idx="2371">
                  <c:v>2.371</c:v>
                </c:pt>
                <c:pt idx="2372">
                  <c:v>2.3719999999999999</c:v>
                </c:pt>
                <c:pt idx="2373">
                  <c:v>2.3730000000000002</c:v>
                </c:pt>
                <c:pt idx="2374">
                  <c:v>2.3740000000000001</c:v>
                </c:pt>
                <c:pt idx="2375">
                  <c:v>2.375</c:v>
                </c:pt>
                <c:pt idx="2376">
                  <c:v>2.3759999999999999</c:v>
                </c:pt>
                <c:pt idx="2377">
                  <c:v>2.3769999999999998</c:v>
                </c:pt>
                <c:pt idx="2378">
                  <c:v>2.3780000000000001</c:v>
                </c:pt>
                <c:pt idx="2379">
                  <c:v>2.379</c:v>
                </c:pt>
                <c:pt idx="2380">
                  <c:v>2.38</c:v>
                </c:pt>
                <c:pt idx="2381">
                  <c:v>2.3809999999999998</c:v>
                </c:pt>
                <c:pt idx="2382">
                  <c:v>2.3820000000000001</c:v>
                </c:pt>
                <c:pt idx="2383">
                  <c:v>2.383</c:v>
                </c:pt>
                <c:pt idx="2384">
                  <c:v>2.3839999999999999</c:v>
                </c:pt>
                <c:pt idx="2385">
                  <c:v>2.3849999999999998</c:v>
                </c:pt>
                <c:pt idx="2386">
                  <c:v>2.3860000000000001</c:v>
                </c:pt>
                <c:pt idx="2387">
                  <c:v>2.387</c:v>
                </c:pt>
                <c:pt idx="2388">
                  <c:v>2.3879999999999999</c:v>
                </c:pt>
                <c:pt idx="2389">
                  <c:v>2.3889999999999998</c:v>
                </c:pt>
                <c:pt idx="2390">
                  <c:v>2.39</c:v>
                </c:pt>
                <c:pt idx="2391">
                  <c:v>2.391</c:v>
                </c:pt>
                <c:pt idx="2392">
                  <c:v>2.3919999999999999</c:v>
                </c:pt>
                <c:pt idx="2393">
                  <c:v>2.3929999999999998</c:v>
                </c:pt>
                <c:pt idx="2394">
                  <c:v>2.3940000000000001</c:v>
                </c:pt>
                <c:pt idx="2395">
                  <c:v>2.395</c:v>
                </c:pt>
                <c:pt idx="2396">
                  <c:v>2.3959999999999999</c:v>
                </c:pt>
                <c:pt idx="2397">
                  <c:v>2.3969999999999998</c:v>
                </c:pt>
                <c:pt idx="2398">
                  <c:v>2.3980000000000001</c:v>
                </c:pt>
                <c:pt idx="2399">
                  <c:v>2.399</c:v>
                </c:pt>
                <c:pt idx="2400">
                  <c:v>2.4</c:v>
                </c:pt>
                <c:pt idx="2401">
                  <c:v>2.4009999999999998</c:v>
                </c:pt>
                <c:pt idx="2402">
                  <c:v>2.4020000000000001</c:v>
                </c:pt>
                <c:pt idx="2403">
                  <c:v>2.403</c:v>
                </c:pt>
                <c:pt idx="2404">
                  <c:v>2.4039999999999999</c:v>
                </c:pt>
                <c:pt idx="2405">
                  <c:v>2.4049999999999998</c:v>
                </c:pt>
                <c:pt idx="2406">
                  <c:v>2.4060000000000001</c:v>
                </c:pt>
                <c:pt idx="2407">
                  <c:v>2.407</c:v>
                </c:pt>
                <c:pt idx="2408">
                  <c:v>2.4079999999999999</c:v>
                </c:pt>
                <c:pt idx="2409">
                  <c:v>2.4089999999999998</c:v>
                </c:pt>
                <c:pt idx="2410">
                  <c:v>2.41</c:v>
                </c:pt>
                <c:pt idx="2411">
                  <c:v>2.411</c:v>
                </c:pt>
                <c:pt idx="2412">
                  <c:v>2.4119999999999999</c:v>
                </c:pt>
                <c:pt idx="2413">
                  <c:v>2.4129999999999998</c:v>
                </c:pt>
                <c:pt idx="2414">
                  <c:v>2.4140000000000001</c:v>
                </c:pt>
                <c:pt idx="2415">
                  <c:v>2.415</c:v>
                </c:pt>
                <c:pt idx="2416">
                  <c:v>2.4159999999999999</c:v>
                </c:pt>
                <c:pt idx="2417">
                  <c:v>2.4169999999999998</c:v>
                </c:pt>
                <c:pt idx="2418">
                  <c:v>2.4180000000000001</c:v>
                </c:pt>
                <c:pt idx="2419">
                  <c:v>2.419</c:v>
                </c:pt>
                <c:pt idx="2420">
                  <c:v>2.42</c:v>
                </c:pt>
                <c:pt idx="2421">
                  <c:v>2.4209999999999998</c:v>
                </c:pt>
                <c:pt idx="2422">
                  <c:v>2.4220000000000002</c:v>
                </c:pt>
                <c:pt idx="2423">
                  <c:v>2.423</c:v>
                </c:pt>
                <c:pt idx="2424">
                  <c:v>2.4239999999999999</c:v>
                </c:pt>
                <c:pt idx="2425">
                  <c:v>2.4249999999999998</c:v>
                </c:pt>
                <c:pt idx="2426">
                  <c:v>2.4260000000000002</c:v>
                </c:pt>
                <c:pt idx="2427">
                  <c:v>2.427</c:v>
                </c:pt>
                <c:pt idx="2428">
                  <c:v>2.4279999999999999</c:v>
                </c:pt>
                <c:pt idx="2429">
                  <c:v>2.4289999999999998</c:v>
                </c:pt>
                <c:pt idx="2430">
                  <c:v>2.4300000000000002</c:v>
                </c:pt>
                <c:pt idx="2431">
                  <c:v>2.431</c:v>
                </c:pt>
                <c:pt idx="2432">
                  <c:v>2.4319999999999999</c:v>
                </c:pt>
                <c:pt idx="2433">
                  <c:v>2.4329999999999998</c:v>
                </c:pt>
                <c:pt idx="2434">
                  <c:v>2.4340000000000002</c:v>
                </c:pt>
                <c:pt idx="2435">
                  <c:v>2.4350000000000001</c:v>
                </c:pt>
                <c:pt idx="2436">
                  <c:v>2.4359999999999999</c:v>
                </c:pt>
                <c:pt idx="2437">
                  <c:v>2.4369999999999998</c:v>
                </c:pt>
                <c:pt idx="2438">
                  <c:v>2.4380000000000002</c:v>
                </c:pt>
                <c:pt idx="2439">
                  <c:v>2.4390000000000001</c:v>
                </c:pt>
                <c:pt idx="2440">
                  <c:v>2.44</c:v>
                </c:pt>
                <c:pt idx="2441">
                  <c:v>2.4409999999999998</c:v>
                </c:pt>
                <c:pt idx="2442">
                  <c:v>2.4420000000000002</c:v>
                </c:pt>
                <c:pt idx="2443">
                  <c:v>2.4430000000000001</c:v>
                </c:pt>
                <c:pt idx="2444">
                  <c:v>2.444</c:v>
                </c:pt>
                <c:pt idx="2445">
                  <c:v>2.4449999999999998</c:v>
                </c:pt>
                <c:pt idx="2446">
                  <c:v>2.4460000000000002</c:v>
                </c:pt>
                <c:pt idx="2447">
                  <c:v>2.4470000000000001</c:v>
                </c:pt>
                <c:pt idx="2448">
                  <c:v>2.448</c:v>
                </c:pt>
                <c:pt idx="2449">
                  <c:v>2.4489999999999998</c:v>
                </c:pt>
                <c:pt idx="2450">
                  <c:v>2.4500000000000002</c:v>
                </c:pt>
                <c:pt idx="2451">
                  <c:v>2.4510000000000001</c:v>
                </c:pt>
                <c:pt idx="2452">
                  <c:v>2.452</c:v>
                </c:pt>
                <c:pt idx="2453">
                  <c:v>2.4529999999999998</c:v>
                </c:pt>
                <c:pt idx="2454">
                  <c:v>2.4540000000000002</c:v>
                </c:pt>
                <c:pt idx="2455">
                  <c:v>2.4550000000000001</c:v>
                </c:pt>
                <c:pt idx="2456">
                  <c:v>2.456</c:v>
                </c:pt>
                <c:pt idx="2457">
                  <c:v>2.4569999999999999</c:v>
                </c:pt>
                <c:pt idx="2458">
                  <c:v>2.4580000000000002</c:v>
                </c:pt>
                <c:pt idx="2459">
                  <c:v>2.4590000000000001</c:v>
                </c:pt>
                <c:pt idx="2460">
                  <c:v>2.46</c:v>
                </c:pt>
                <c:pt idx="2461">
                  <c:v>2.4609999999999999</c:v>
                </c:pt>
                <c:pt idx="2462">
                  <c:v>2.4620000000000002</c:v>
                </c:pt>
                <c:pt idx="2463">
                  <c:v>2.4630000000000001</c:v>
                </c:pt>
                <c:pt idx="2464">
                  <c:v>2.464</c:v>
                </c:pt>
                <c:pt idx="2465">
                  <c:v>2.4649999999999999</c:v>
                </c:pt>
                <c:pt idx="2466">
                  <c:v>2.4660000000000002</c:v>
                </c:pt>
                <c:pt idx="2467">
                  <c:v>2.4670000000000001</c:v>
                </c:pt>
                <c:pt idx="2468">
                  <c:v>2.468</c:v>
                </c:pt>
                <c:pt idx="2469">
                  <c:v>2.4689999999999999</c:v>
                </c:pt>
                <c:pt idx="2470">
                  <c:v>2.4700000000000002</c:v>
                </c:pt>
                <c:pt idx="2471">
                  <c:v>2.4710000000000001</c:v>
                </c:pt>
                <c:pt idx="2472">
                  <c:v>2.472</c:v>
                </c:pt>
                <c:pt idx="2473">
                  <c:v>2.4729999999999999</c:v>
                </c:pt>
                <c:pt idx="2474">
                  <c:v>2.4740000000000002</c:v>
                </c:pt>
                <c:pt idx="2475">
                  <c:v>2.4750000000000001</c:v>
                </c:pt>
                <c:pt idx="2476">
                  <c:v>2.476</c:v>
                </c:pt>
                <c:pt idx="2477">
                  <c:v>2.4769999999999999</c:v>
                </c:pt>
                <c:pt idx="2478">
                  <c:v>2.4780000000000002</c:v>
                </c:pt>
                <c:pt idx="2479">
                  <c:v>2.4790000000000001</c:v>
                </c:pt>
                <c:pt idx="2480">
                  <c:v>2.48</c:v>
                </c:pt>
                <c:pt idx="2481">
                  <c:v>2.4809999999999999</c:v>
                </c:pt>
                <c:pt idx="2482">
                  <c:v>2.4820000000000002</c:v>
                </c:pt>
                <c:pt idx="2483">
                  <c:v>2.4830000000000001</c:v>
                </c:pt>
                <c:pt idx="2484">
                  <c:v>2.484</c:v>
                </c:pt>
                <c:pt idx="2485">
                  <c:v>2.4849999999999999</c:v>
                </c:pt>
                <c:pt idx="2486">
                  <c:v>2.4860000000000002</c:v>
                </c:pt>
                <c:pt idx="2487">
                  <c:v>2.4870000000000001</c:v>
                </c:pt>
                <c:pt idx="2488">
                  <c:v>2.488</c:v>
                </c:pt>
                <c:pt idx="2489">
                  <c:v>2.4889999999999999</c:v>
                </c:pt>
                <c:pt idx="2490">
                  <c:v>2.4900000000000002</c:v>
                </c:pt>
                <c:pt idx="2491">
                  <c:v>2.4910000000000001</c:v>
                </c:pt>
                <c:pt idx="2492">
                  <c:v>2.492</c:v>
                </c:pt>
                <c:pt idx="2493">
                  <c:v>2.4929999999999999</c:v>
                </c:pt>
                <c:pt idx="2494">
                  <c:v>2.4940000000000002</c:v>
                </c:pt>
                <c:pt idx="2495">
                  <c:v>2.4950000000000001</c:v>
                </c:pt>
                <c:pt idx="2496">
                  <c:v>2.496</c:v>
                </c:pt>
                <c:pt idx="2497">
                  <c:v>2.4969999999999999</c:v>
                </c:pt>
                <c:pt idx="2498">
                  <c:v>2.4980000000000002</c:v>
                </c:pt>
                <c:pt idx="2499">
                  <c:v>2.4990000000000001</c:v>
                </c:pt>
                <c:pt idx="2500">
                  <c:v>2.5</c:v>
                </c:pt>
                <c:pt idx="2501">
                  <c:v>2.5009999999999999</c:v>
                </c:pt>
                <c:pt idx="2502">
                  <c:v>2.5019999999999998</c:v>
                </c:pt>
                <c:pt idx="2503">
                  <c:v>2.5030000000000001</c:v>
                </c:pt>
                <c:pt idx="2504">
                  <c:v>2.504</c:v>
                </c:pt>
                <c:pt idx="2505">
                  <c:v>2.5049999999999999</c:v>
                </c:pt>
                <c:pt idx="2506">
                  <c:v>2.5059999999999998</c:v>
                </c:pt>
                <c:pt idx="2507">
                  <c:v>2.5070000000000001</c:v>
                </c:pt>
                <c:pt idx="2508">
                  <c:v>2.508</c:v>
                </c:pt>
                <c:pt idx="2509">
                  <c:v>2.5089999999999999</c:v>
                </c:pt>
                <c:pt idx="2510">
                  <c:v>2.5099999999999998</c:v>
                </c:pt>
                <c:pt idx="2511">
                  <c:v>2.5110000000000001</c:v>
                </c:pt>
                <c:pt idx="2512">
                  <c:v>2.512</c:v>
                </c:pt>
                <c:pt idx="2513">
                  <c:v>2.5129999999999999</c:v>
                </c:pt>
                <c:pt idx="2514">
                  <c:v>2.5139999999999998</c:v>
                </c:pt>
                <c:pt idx="2515">
                  <c:v>2.5150000000000001</c:v>
                </c:pt>
                <c:pt idx="2516">
                  <c:v>2.516</c:v>
                </c:pt>
                <c:pt idx="2517">
                  <c:v>2.5169999999999999</c:v>
                </c:pt>
                <c:pt idx="2518">
                  <c:v>2.5179999999999998</c:v>
                </c:pt>
                <c:pt idx="2519">
                  <c:v>2.5190000000000001</c:v>
                </c:pt>
                <c:pt idx="2520">
                  <c:v>2.52</c:v>
                </c:pt>
                <c:pt idx="2521">
                  <c:v>2.5209999999999999</c:v>
                </c:pt>
                <c:pt idx="2522">
                  <c:v>2.5219999999999998</c:v>
                </c:pt>
                <c:pt idx="2523">
                  <c:v>2.5230000000000001</c:v>
                </c:pt>
                <c:pt idx="2524">
                  <c:v>2.524</c:v>
                </c:pt>
                <c:pt idx="2525">
                  <c:v>2.5249999999999999</c:v>
                </c:pt>
                <c:pt idx="2526">
                  <c:v>2.5259999999999998</c:v>
                </c:pt>
                <c:pt idx="2527">
                  <c:v>2.5270000000000001</c:v>
                </c:pt>
                <c:pt idx="2528">
                  <c:v>2.528</c:v>
                </c:pt>
                <c:pt idx="2529">
                  <c:v>2.5289999999999999</c:v>
                </c:pt>
                <c:pt idx="2530">
                  <c:v>2.5299999999999998</c:v>
                </c:pt>
                <c:pt idx="2531">
                  <c:v>2.5310000000000001</c:v>
                </c:pt>
                <c:pt idx="2532">
                  <c:v>2.532</c:v>
                </c:pt>
                <c:pt idx="2533">
                  <c:v>2.5329999999999999</c:v>
                </c:pt>
                <c:pt idx="2534">
                  <c:v>2.5339999999999998</c:v>
                </c:pt>
                <c:pt idx="2535">
                  <c:v>2.5350000000000001</c:v>
                </c:pt>
                <c:pt idx="2536">
                  <c:v>2.536</c:v>
                </c:pt>
                <c:pt idx="2537">
                  <c:v>2.5369999999999999</c:v>
                </c:pt>
                <c:pt idx="2538">
                  <c:v>2.5379999999999998</c:v>
                </c:pt>
                <c:pt idx="2539">
                  <c:v>2.5390000000000001</c:v>
                </c:pt>
                <c:pt idx="2540">
                  <c:v>2.54</c:v>
                </c:pt>
                <c:pt idx="2541">
                  <c:v>2.5409999999999999</c:v>
                </c:pt>
                <c:pt idx="2542">
                  <c:v>2.5419999999999998</c:v>
                </c:pt>
                <c:pt idx="2543">
                  <c:v>2.5430000000000001</c:v>
                </c:pt>
                <c:pt idx="2544">
                  <c:v>2.544</c:v>
                </c:pt>
                <c:pt idx="2545">
                  <c:v>2.5449999999999999</c:v>
                </c:pt>
                <c:pt idx="2546">
                  <c:v>2.5459999999999998</c:v>
                </c:pt>
                <c:pt idx="2547">
                  <c:v>2.5470000000000002</c:v>
                </c:pt>
                <c:pt idx="2548">
                  <c:v>2.548</c:v>
                </c:pt>
                <c:pt idx="2549">
                  <c:v>2.5489999999999999</c:v>
                </c:pt>
                <c:pt idx="2550">
                  <c:v>2.5499999999999998</c:v>
                </c:pt>
                <c:pt idx="2551">
                  <c:v>2.5510000000000002</c:v>
                </c:pt>
                <c:pt idx="2552">
                  <c:v>2.552</c:v>
                </c:pt>
                <c:pt idx="2553">
                  <c:v>2.5529999999999999</c:v>
                </c:pt>
                <c:pt idx="2554">
                  <c:v>2.5539999999999998</c:v>
                </c:pt>
                <c:pt idx="2555">
                  <c:v>2.5550000000000002</c:v>
                </c:pt>
                <c:pt idx="2556">
                  <c:v>2.556</c:v>
                </c:pt>
                <c:pt idx="2557">
                  <c:v>2.5569999999999999</c:v>
                </c:pt>
                <c:pt idx="2558">
                  <c:v>2.5579999999999998</c:v>
                </c:pt>
                <c:pt idx="2559">
                  <c:v>2.5590000000000002</c:v>
                </c:pt>
                <c:pt idx="2560">
                  <c:v>2.56</c:v>
                </c:pt>
                <c:pt idx="2561">
                  <c:v>2.5609999999999999</c:v>
                </c:pt>
                <c:pt idx="2562">
                  <c:v>2.5619999999999998</c:v>
                </c:pt>
                <c:pt idx="2563">
                  <c:v>2.5630000000000002</c:v>
                </c:pt>
                <c:pt idx="2564">
                  <c:v>2.5640000000000001</c:v>
                </c:pt>
                <c:pt idx="2565">
                  <c:v>2.5649999999999999</c:v>
                </c:pt>
                <c:pt idx="2566">
                  <c:v>2.5659999999999998</c:v>
                </c:pt>
                <c:pt idx="2567">
                  <c:v>2.5670000000000002</c:v>
                </c:pt>
                <c:pt idx="2568">
                  <c:v>2.5680000000000001</c:v>
                </c:pt>
                <c:pt idx="2569">
                  <c:v>2.569</c:v>
                </c:pt>
                <c:pt idx="2570">
                  <c:v>2.57</c:v>
                </c:pt>
                <c:pt idx="2571">
                  <c:v>2.5710000000000002</c:v>
                </c:pt>
                <c:pt idx="2572">
                  <c:v>2.5720000000000001</c:v>
                </c:pt>
                <c:pt idx="2573">
                  <c:v>2.573</c:v>
                </c:pt>
                <c:pt idx="2574">
                  <c:v>2.5739999999999998</c:v>
                </c:pt>
                <c:pt idx="2575">
                  <c:v>2.5750000000000002</c:v>
                </c:pt>
                <c:pt idx="2576">
                  <c:v>2.5760000000000001</c:v>
                </c:pt>
                <c:pt idx="2577">
                  <c:v>2.577</c:v>
                </c:pt>
                <c:pt idx="2578">
                  <c:v>2.5779999999999998</c:v>
                </c:pt>
                <c:pt idx="2579">
                  <c:v>2.5790000000000002</c:v>
                </c:pt>
                <c:pt idx="2580">
                  <c:v>2.58</c:v>
                </c:pt>
                <c:pt idx="2581">
                  <c:v>2.581</c:v>
                </c:pt>
                <c:pt idx="2582">
                  <c:v>2.5819999999999999</c:v>
                </c:pt>
                <c:pt idx="2583">
                  <c:v>2.5830000000000002</c:v>
                </c:pt>
                <c:pt idx="2584">
                  <c:v>2.5840000000000001</c:v>
                </c:pt>
                <c:pt idx="2585">
                  <c:v>2.585</c:v>
                </c:pt>
                <c:pt idx="2586">
                  <c:v>2.5859999999999999</c:v>
                </c:pt>
                <c:pt idx="2587">
                  <c:v>2.5870000000000002</c:v>
                </c:pt>
                <c:pt idx="2588">
                  <c:v>2.5880000000000001</c:v>
                </c:pt>
                <c:pt idx="2589">
                  <c:v>2.589</c:v>
                </c:pt>
                <c:pt idx="2590">
                  <c:v>2.59</c:v>
                </c:pt>
                <c:pt idx="2591">
                  <c:v>2.5910000000000002</c:v>
                </c:pt>
                <c:pt idx="2592">
                  <c:v>2.5920000000000001</c:v>
                </c:pt>
                <c:pt idx="2593">
                  <c:v>2.593</c:v>
                </c:pt>
                <c:pt idx="2594">
                  <c:v>2.5939999999999999</c:v>
                </c:pt>
                <c:pt idx="2595">
                  <c:v>2.5950000000000002</c:v>
                </c:pt>
                <c:pt idx="2596">
                  <c:v>2.5960000000000001</c:v>
                </c:pt>
                <c:pt idx="2597">
                  <c:v>2.597</c:v>
                </c:pt>
                <c:pt idx="2598">
                  <c:v>2.5979999999999999</c:v>
                </c:pt>
                <c:pt idx="2599">
                  <c:v>2.5990000000000002</c:v>
                </c:pt>
                <c:pt idx="2600">
                  <c:v>2.6</c:v>
                </c:pt>
                <c:pt idx="2601">
                  <c:v>2.601</c:v>
                </c:pt>
                <c:pt idx="2602">
                  <c:v>2.6019999999999999</c:v>
                </c:pt>
                <c:pt idx="2603">
                  <c:v>2.6030000000000002</c:v>
                </c:pt>
                <c:pt idx="2604">
                  <c:v>2.6040000000000001</c:v>
                </c:pt>
                <c:pt idx="2605">
                  <c:v>2.605</c:v>
                </c:pt>
                <c:pt idx="2606">
                  <c:v>2.6059999999999999</c:v>
                </c:pt>
                <c:pt idx="2607">
                  <c:v>2.6070000000000002</c:v>
                </c:pt>
                <c:pt idx="2608">
                  <c:v>2.6080000000000001</c:v>
                </c:pt>
                <c:pt idx="2609">
                  <c:v>2.609</c:v>
                </c:pt>
                <c:pt idx="2610">
                  <c:v>2.61</c:v>
                </c:pt>
                <c:pt idx="2611">
                  <c:v>2.6110000000000002</c:v>
                </c:pt>
                <c:pt idx="2612">
                  <c:v>2.6120000000000001</c:v>
                </c:pt>
                <c:pt idx="2613">
                  <c:v>2.613</c:v>
                </c:pt>
                <c:pt idx="2614">
                  <c:v>2.6139999999999999</c:v>
                </c:pt>
                <c:pt idx="2615">
                  <c:v>2.6150000000000002</c:v>
                </c:pt>
                <c:pt idx="2616">
                  <c:v>2.6160000000000001</c:v>
                </c:pt>
                <c:pt idx="2617">
                  <c:v>2.617</c:v>
                </c:pt>
                <c:pt idx="2618">
                  <c:v>2.6179999999999999</c:v>
                </c:pt>
                <c:pt idx="2619">
                  <c:v>2.6190000000000002</c:v>
                </c:pt>
                <c:pt idx="2620">
                  <c:v>2.62</c:v>
                </c:pt>
                <c:pt idx="2621">
                  <c:v>2.621</c:v>
                </c:pt>
                <c:pt idx="2622">
                  <c:v>2.6219999999999999</c:v>
                </c:pt>
                <c:pt idx="2623">
                  <c:v>2.6230000000000002</c:v>
                </c:pt>
                <c:pt idx="2624">
                  <c:v>2.6240000000000001</c:v>
                </c:pt>
                <c:pt idx="2625">
                  <c:v>2.625</c:v>
                </c:pt>
                <c:pt idx="2626">
                  <c:v>2.6259999999999999</c:v>
                </c:pt>
                <c:pt idx="2627">
                  <c:v>2.6269999999999998</c:v>
                </c:pt>
                <c:pt idx="2628">
                  <c:v>2.6280000000000001</c:v>
                </c:pt>
                <c:pt idx="2629">
                  <c:v>2.629</c:v>
                </c:pt>
                <c:pt idx="2630">
                  <c:v>2.63</c:v>
                </c:pt>
                <c:pt idx="2631">
                  <c:v>2.6309999999999998</c:v>
                </c:pt>
                <c:pt idx="2632">
                  <c:v>2.6320000000000001</c:v>
                </c:pt>
                <c:pt idx="2633">
                  <c:v>2.633</c:v>
                </c:pt>
                <c:pt idx="2634">
                  <c:v>2.6339999999999999</c:v>
                </c:pt>
                <c:pt idx="2635">
                  <c:v>2.6349999999999998</c:v>
                </c:pt>
                <c:pt idx="2636">
                  <c:v>2.6360000000000001</c:v>
                </c:pt>
                <c:pt idx="2637">
                  <c:v>2.637</c:v>
                </c:pt>
                <c:pt idx="2638">
                  <c:v>2.6379999999999999</c:v>
                </c:pt>
                <c:pt idx="2639">
                  <c:v>2.6389999999999998</c:v>
                </c:pt>
                <c:pt idx="2640">
                  <c:v>2.64</c:v>
                </c:pt>
                <c:pt idx="2641">
                  <c:v>2.641</c:v>
                </c:pt>
                <c:pt idx="2642">
                  <c:v>2.6419999999999999</c:v>
                </c:pt>
                <c:pt idx="2643">
                  <c:v>2.6429999999999998</c:v>
                </c:pt>
                <c:pt idx="2644">
                  <c:v>2.6440000000000001</c:v>
                </c:pt>
                <c:pt idx="2645">
                  <c:v>2.645</c:v>
                </c:pt>
                <c:pt idx="2646">
                  <c:v>2.6459999999999999</c:v>
                </c:pt>
                <c:pt idx="2647">
                  <c:v>2.6469999999999998</c:v>
                </c:pt>
                <c:pt idx="2648">
                  <c:v>2.6480000000000001</c:v>
                </c:pt>
                <c:pt idx="2649">
                  <c:v>2.649</c:v>
                </c:pt>
                <c:pt idx="2650">
                  <c:v>2.65</c:v>
                </c:pt>
                <c:pt idx="2651">
                  <c:v>2.6509999999999998</c:v>
                </c:pt>
                <c:pt idx="2652">
                  <c:v>2.6520000000000001</c:v>
                </c:pt>
                <c:pt idx="2653">
                  <c:v>2.653</c:v>
                </c:pt>
                <c:pt idx="2654">
                  <c:v>2.6539999999999999</c:v>
                </c:pt>
                <c:pt idx="2655">
                  <c:v>2.6549999999999998</c:v>
                </c:pt>
                <c:pt idx="2656">
                  <c:v>2.6560000000000001</c:v>
                </c:pt>
                <c:pt idx="2657">
                  <c:v>2.657</c:v>
                </c:pt>
                <c:pt idx="2658">
                  <c:v>2.6579999999999999</c:v>
                </c:pt>
                <c:pt idx="2659">
                  <c:v>2.6589999999999998</c:v>
                </c:pt>
                <c:pt idx="2660">
                  <c:v>2.66</c:v>
                </c:pt>
                <c:pt idx="2661">
                  <c:v>2.661</c:v>
                </c:pt>
                <c:pt idx="2662">
                  <c:v>2.6619999999999999</c:v>
                </c:pt>
                <c:pt idx="2663">
                  <c:v>2.6629999999999998</c:v>
                </c:pt>
                <c:pt idx="2664">
                  <c:v>2.6640000000000001</c:v>
                </c:pt>
                <c:pt idx="2665">
                  <c:v>2.665</c:v>
                </c:pt>
                <c:pt idx="2666">
                  <c:v>2.6659999999999999</c:v>
                </c:pt>
                <c:pt idx="2667">
                  <c:v>2.6669999999999998</c:v>
                </c:pt>
                <c:pt idx="2668">
                  <c:v>2.6680000000000001</c:v>
                </c:pt>
                <c:pt idx="2669">
                  <c:v>2.669</c:v>
                </c:pt>
                <c:pt idx="2670">
                  <c:v>2.67</c:v>
                </c:pt>
                <c:pt idx="2671">
                  <c:v>2.6709999999999998</c:v>
                </c:pt>
                <c:pt idx="2672">
                  <c:v>2.6720000000000002</c:v>
                </c:pt>
                <c:pt idx="2673">
                  <c:v>2.673</c:v>
                </c:pt>
                <c:pt idx="2674">
                  <c:v>2.6739999999999999</c:v>
                </c:pt>
                <c:pt idx="2675">
                  <c:v>2.6749999999999998</c:v>
                </c:pt>
                <c:pt idx="2676">
                  <c:v>2.6760000000000002</c:v>
                </c:pt>
                <c:pt idx="2677">
                  <c:v>2.677</c:v>
                </c:pt>
                <c:pt idx="2678">
                  <c:v>2.6779999999999999</c:v>
                </c:pt>
                <c:pt idx="2679">
                  <c:v>2.6789999999999998</c:v>
                </c:pt>
                <c:pt idx="2680">
                  <c:v>2.68</c:v>
                </c:pt>
                <c:pt idx="2681">
                  <c:v>2.681</c:v>
                </c:pt>
                <c:pt idx="2682">
                  <c:v>2.6819999999999999</c:v>
                </c:pt>
                <c:pt idx="2683">
                  <c:v>2.6829999999999998</c:v>
                </c:pt>
                <c:pt idx="2684">
                  <c:v>2.6840000000000002</c:v>
                </c:pt>
                <c:pt idx="2685">
                  <c:v>2.6850000000000001</c:v>
                </c:pt>
                <c:pt idx="2686">
                  <c:v>2.6859999999999999</c:v>
                </c:pt>
                <c:pt idx="2687">
                  <c:v>2.6869999999999998</c:v>
                </c:pt>
                <c:pt idx="2688">
                  <c:v>2.6880000000000002</c:v>
                </c:pt>
                <c:pt idx="2689">
                  <c:v>2.6890000000000001</c:v>
                </c:pt>
                <c:pt idx="2690">
                  <c:v>2.69</c:v>
                </c:pt>
                <c:pt idx="2691">
                  <c:v>2.6909999999999998</c:v>
                </c:pt>
                <c:pt idx="2692">
                  <c:v>2.6920000000000002</c:v>
                </c:pt>
                <c:pt idx="2693">
                  <c:v>2.6930000000000001</c:v>
                </c:pt>
                <c:pt idx="2694">
                  <c:v>2.694</c:v>
                </c:pt>
                <c:pt idx="2695">
                  <c:v>2.6949999999999998</c:v>
                </c:pt>
                <c:pt idx="2696">
                  <c:v>2.6960000000000002</c:v>
                </c:pt>
                <c:pt idx="2697">
                  <c:v>2.6970000000000001</c:v>
                </c:pt>
                <c:pt idx="2698">
                  <c:v>2.698</c:v>
                </c:pt>
                <c:pt idx="2699">
                  <c:v>2.6989999999999998</c:v>
                </c:pt>
                <c:pt idx="2700">
                  <c:v>2.7</c:v>
                </c:pt>
                <c:pt idx="2701">
                  <c:v>2.7010000000000001</c:v>
                </c:pt>
                <c:pt idx="2702">
                  <c:v>2.702</c:v>
                </c:pt>
                <c:pt idx="2703">
                  <c:v>2.7029999999999998</c:v>
                </c:pt>
                <c:pt idx="2704">
                  <c:v>2.7040000000000002</c:v>
                </c:pt>
                <c:pt idx="2705">
                  <c:v>2.7050000000000001</c:v>
                </c:pt>
                <c:pt idx="2706">
                  <c:v>2.706</c:v>
                </c:pt>
                <c:pt idx="2707">
                  <c:v>2.7069999999999999</c:v>
                </c:pt>
                <c:pt idx="2708">
                  <c:v>2.7080000000000002</c:v>
                </c:pt>
                <c:pt idx="2709">
                  <c:v>2.7090000000000001</c:v>
                </c:pt>
                <c:pt idx="2710">
                  <c:v>2.71</c:v>
                </c:pt>
                <c:pt idx="2711">
                  <c:v>2.7109999999999999</c:v>
                </c:pt>
                <c:pt idx="2712">
                  <c:v>2.7120000000000002</c:v>
                </c:pt>
                <c:pt idx="2713">
                  <c:v>2.7130000000000001</c:v>
                </c:pt>
                <c:pt idx="2714">
                  <c:v>2.714</c:v>
                </c:pt>
                <c:pt idx="2715">
                  <c:v>2.7149999999999999</c:v>
                </c:pt>
                <c:pt idx="2716">
                  <c:v>2.7160000000000002</c:v>
                </c:pt>
                <c:pt idx="2717">
                  <c:v>2.7170000000000001</c:v>
                </c:pt>
                <c:pt idx="2718">
                  <c:v>2.718</c:v>
                </c:pt>
                <c:pt idx="2719">
                  <c:v>2.7189999999999999</c:v>
                </c:pt>
                <c:pt idx="2720">
                  <c:v>2.72</c:v>
                </c:pt>
                <c:pt idx="2721">
                  <c:v>2.7210000000000001</c:v>
                </c:pt>
                <c:pt idx="2722">
                  <c:v>2.722</c:v>
                </c:pt>
                <c:pt idx="2723">
                  <c:v>2.7229999999999999</c:v>
                </c:pt>
                <c:pt idx="2724">
                  <c:v>2.7240000000000002</c:v>
                </c:pt>
                <c:pt idx="2725">
                  <c:v>2.7250000000000001</c:v>
                </c:pt>
                <c:pt idx="2726">
                  <c:v>2.726</c:v>
                </c:pt>
                <c:pt idx="2727">
                  <c:v>2.7269999999999999</c:v>
                </c:pt>
                <c:pt idx="2728">
                  <c:v>2.7280000000000002</c:v>
                </c:pt>
                <c:pt idx="2729">
                  <c:v>2.7290000000000001</c:v>
                </c:pt>
                <c:pt idx="2730">
                  <c:v>2.73</c:v>
                </c:pt>
                <c:pt idx="2731">
                  <c:v>2.7309999999999999</c:v>
                </c:pt>
                <c:pt idx="2732">
                  <c:v>2.7320000000000002</c:v>
                </c:pt>
                <c:pt idx="2733">
                  <c:v>2.7330000000000001</c:v>
                </c:pt>
                <c:pt idx="2734">
                  <c:v>2.734</c:v>
                </c:pt>
                <c:pt idx="2735">
                  <c:v>2.7349999999999999</c:v>
                </c:pt>
                <c:pt idx="2736">
                  <c:v>2.7360000000000002</c:v>
                </c:pt>
                <c:pt idx="2737">
                  <c:v>2.7370000000000001</c:v>
                </c:pt>
                <c:pt idx="2738">
                  <c:v>2.738</c:v>
                </c:pt>
                <c:pt idx="2739">
                  <c:v>2.7389999999999999</c:v>
                </c:pt>
                <c:pt idx="2740">
                  <c:v>2.74</c:v>
                </c:pt>
                <c:pt idx="2741">
                  <c:v>2.7410000000000001</c:v>
                </c:pt>
                <c:pt idx="2742">
                  <c:v>2.742</c:v>
                </c:pt>
                <c:pt idx="2743">
                  <c:v>2.7429999999999999</c:v>
                </c:pt>
                <c:pt idx="2744">
                  <c:v>2.7440000000000002</c:v>
                </c:pt>
                <c:pt idx="2745">
                  <c:v>2.7450000000000001</c:v>
                </c:pt>
                <c:pt idx="2746">
                  <c:v>2.746</c:v>
                </c:pt>
                <c:pt idx="2747">
                  <c:v>2.7469999999999999</c:v>
                </c:pt>
                <c:pt idx="2748">
                  <c:v>2.7480000000000002</c:v>
                </c:pt>
                <c:pt idx="2749">
                  <c:v>2.7490000000000001</c:v>
                </c:pt>
                <c:pt idx="2750">
                  <c:v>2.75</c:v>
                </c:pt>
                <c:pt idx="2751">
                  <c:v>2.7509999999999999</c:v>
                </c:pt>
                <c:pt idx="2752">
                  <c:v>2.7519999999999998</c:v>
                </c:pt>
                <c:pt idx="2753">
                  <c:v>2.7530000000000001</c:v>
                </c:pt>
                <c:pt idx="2754">
                  <c:v>2.754</c:v>
                </c:pt>
                <c:pt idx="2755">
                  <c:v>2.7549999999999999</c:v>
                </c:pt>
                <c:pt idx="2756">
                  <c:v>2.7559999999999998</c:v>
                </c:pt>
                <c:pt idx="2757">
                  <c:v>2.7570000000000001</c:v>
                </c:pt>
                <c:pt idx="2758">
                  <c:v>2.758</c:v>
                </c:pt>
                <c:pt idx="2759">
                  <c:v>2.7589999999999999</c:v>
                </c:pt>
                <c:pt idx="2760">
                  <c:v>2.76</c:v>
                </c:pt>
                <c:pt idx="2761">
                  <c:v>2.7610000000000001</c:v>
                </c:pt>
                <c:pt idx="2762">
                  <c:v>2.762</c:v>
                </c:pt>
                <c:pt idx="2763">
                  <c:v>2.7629999999999999</c:v>
                </c:pt>
                <c:pt idx="2764">
                  <c:v>2.7639999999999998</c:v>
                </c:pt>
                <c:pt idx="2765">
                  <c:v>2.7650000000000001</c:v>
                </c:pt>
                <c:pt idx="2766">
                  <c:v>2.766</c:v>
                </c:pt>
                <c:pt idx="2767">
                  <c:v>2.7669999999999999</c:v>
                </c:pt>
                <c:pt idx="2768">
                  <c:v>2.7679999999999998</c:v>
                </c:pt>
                <c:pt idx="2769">
                  <c:v>2.7690000000000001</c:v>
                </c:pt>
                <c:pt idx="2770">
                  <c:v>2.77</c:v>
                </c:pt>
                <c:pt idx="2771">
                  <c:v>2.7709999999999999</c:v>
                </c:pt>
                <c:pt idx="2772">
                  <c:v>2.7719999999999998</c:v>
                </c:pt>
                <c:pt idx="2773">
                  <c:v>2.7730000000000001</c:v>
                </c:pt>
                <c:pt idx="2774">
                  <c:v>2.774</c:v>
                </c:pt>
                <c:pt idx="2775">
                  <c:v>2.7749999999999999</c:v>
                </c:pt>
                <c:pt idx="2776">
                  <c:v>2.7759999999999998</c:v>
                </c:pt>
                <c:pt idx="2777">
                  <c:v>2.7770000000000001</c:v>
                </c:pt>
                <c:pt idx="2778">
                  <c:v>2.778</c:v>
                </c:pt>
                <c:pt idx="2779">
                  <c:v>2.7789999999999999</c:v>
                </c:pt>
                <c:pt idx="2780">
                  <c:v>2.78</c:v>
                </c:pt>
                <c:pt idx="2781">
                  <c:v>2.7810000000000001</c:v>
                </c:pt>
                <c:pt idx="2782">
                  <c:v>2.782</c:v>
                </c:pt>
                <c:pt idx="2783">
                  <c:v>2.7829999999999999</c:v>
                </c:pt>
                <c:pt idx="2784">
                  <c:v>2.7839999999999998</c:v>
                </c:pt>
                <c:pt idx="2785">
                  <c:v>2.7850000000000001</c:v>
                </c:pt>
                <c:pt idx="2786">
                  <c:v>2.786</c:v>
                </c:pt>
                <c:pt idx="2787">
                  <c:v>2.7869999999999999</c:v>
                </c:pt>
                <c:pt idx="2788">
                  <c:v>2.7879999999999998</c:v>
                </c:pt>
                <c:pt idx="2789">
                  <c:v>2.7890000000000001</c:v>
                </c:pt>
                <c:pt idx="2790">
                  <c:v>2.79</c:v>
                </c:pt>
                <c:pt idx="2791">
                  <c:v>2.7909999999999999</c:v>
                </c:pt>
                <c:pt idx="2792">
                  <c:v>2.7919999999999998</c:v>
                </c:pt>
                <c:pt idx="2793">
                  <c:v>2.7930000000000001</c:v>
                </c:pt>
                <c:pt idx="2794">
                  <c:v>2.794</c:v>
                </c:pt>
                <c:pt idx="2795">
                  <c:v>2.7949999999999999</c:v>
                </c:pt>
                <c:pt idx="2796">
                  <c:v>2.7959999999999998</c:v>
                </c:pt>
                <c:pt idx="2797">
                  <c:v>2.7970000000000002</c:v>
                </c:pt>
                <c:pt idx="2798">
                  <c:v>2.798</c:v>
                </c:pt>
                <c:pt idx="2799">
                  <c:v>2.7989999999999999</c:v>
                </c:pt>
                <c:pt idx="2800">
                  <c:v>2.8</c:v>
                </c:pt>
                <c:pt idx="2801">
                  <c:v>2.8010000000000002</c:v>
                </c:pt>
                <c:pt idx="2802">
                  <c:v>2.802</c:v>
                </c:pt>
                <c:pt idx="2803">
                  <c:v>2.8029999999999999</c:v>
                </c:pt>
                <c:pt idx="2804">
                  <c:v>2.8039999999999998</c:v>
                </c:pt>
                <c:pt idx="2805">
                  <c:v>2.8050000000000002</c:v>
                </c:pt>
                <c:pt idx="2806">
                  <c:v>2.806</c:v>
                </c:pt>
                <c:pt idx="2807">
                  <c:v>2.8069999999999999</c:v>
                </c:pt>
                <c:pt idx="2808">
                  <c:v>2.8079999999999998</c:v>
                </c:pt>
                <c:pt idx="2809">
                  <c:v>2.8090000000000002</c:v>
                </c:pt>
                <c:pt idx="2810">
                  <c:v>2.81</c:v>
                </c:pt>
                <c:pt idx="2811">
                  <c:v>2.8109999999999999</c:v>
                </c:pt>
                <c:pt idx="2812">
                  <c:v>2.8119999999999998</c:v>
                </c:pt>
                <c:pt idx="2813">
                  <c:v>2.8130000000000002</c:v>
                </c:pt>
                <c:pt idx="2814">
                  <c:v>2.8140000000000001</c:v>
                </c:pt>
                <c:pt idx="2815">
                  <c:v>2.8149999999999999</c:v>
                </c:pt>
                <c:pt idx="2816">
                  <c:v>2.8159999999999998</c:v>
                </c:pt>
                <c:pt idx="2817">
                  <c:v>2.8170000000000002</c:v>
                </c:pt>
                <c:pt idx="2818">
                  <c:v>2.8180000000000001</c:v>
                </c:pt>
                <c:pt idx="2819">
                  <c:v>2.819</c:v>
                </c:pt>
                <c:pt idx="2820">
                  <c:v>2.82</c:v>
                </c:pt>
                <c:pt idx="2821">
                  <c:v>2.8210000000000002</c:v>
                </c:pt>
                <c:pt idx="2822">
                  <c:v>2.8220000000000001</c:v>
                </c:pt>
                <c:pt idx="2823">
                  <c:v>2.823</c:v>
                </c:pt>
                <c:pt idx="2824">
                  <c:v>2.8239999999999998</c:v>
                </c:pt>
                <c:pt idx="2825">
                  <c:v>2.8250000000000002</c:v>
                </c:pt>
                <c:pt idx="2826">
                  <c:v>2.8260000000000001</c:v>
                </c:pt>
                <c:pt idx="2827">
                  <c:v>2.827</c:v>
                </c:pt>
                <c:pt idx="2828">
                  <c:v>2.8279999999999998</c:v>
                </c:pt>
                <c:pt idx="2829">
                  <c:v>2.8290000000000002</c:v>
                </c:pt>
                <c:pt idx="2830">
                  <c:v>2.83</c:v>
                </c:pt>
                <c:pt idx="2831">
                  <c:v>2.831</c:v>
                </c:pt>
                <c:pt idx="2832">
                  <c:v>2.8319999999999999</c:v>
                </c:pt>
                <c:pt idx="2833">
                  <c:v>2.8330000000000002</c:v>
                </c:pt>
                <c:pt idx="2834">
                  <c:v>2.8340000000000001</c:v>
                </c:pt>
                <c:pt idx="2835">
                  <c:v>2.835</c:v>
                </c:pt>
                <c:pt idx="2836">
                  <c:v>2.8359999999999999</c:v>
                </c:pt>
                <c:pt idx="2837">
                  <c:v>2.8370000000000002</c:v>
                </c:pt>
                <c:pt idx="2838">
                  <c:v>2.8380000000000001</c:v>
                </c:pt>
                <c:pt idx="2839">
                  <c:v>2.839</c:v>
                </c:pt>
                <c:pt idx="2840">
                  <c:v>2.84</c:v>
                </c:pt>
                <c:pt idx="2841">
                  <c:v>2.8410000000000002</c:v>
                </c:pt>
                <c:pt idx="2842">
                  <c:v>2.8420000000000001</c:v>
                </c:pt>
                <c:pt idx="2843">
                  <c:v>2.843</c:v>
                </c:pt>
                <c:pt idx="2844">
                  <c:v>2.8439999999999999</c:v>
                </c:pt>
                <c:pt idx="2845">
                  <c:v>2.8450000000000002</c:v>
                </c:pt>
                <c:pt idx="2846">
                  <c:v>2.8460000000000001</c:v>
                </c:pt>
                <c:pt idx="2847">
                  <c:v>2.847</c:v>
                </c:pt>
                <c:pt idx="2848">
                  <c:v>2.8479999999999999</c:v>
                </c:pt>
                <c:pt idx="2849">
                  <c:v>2.8490000000000002</c:v>
                </c:pt>
                <c:pt idx="2850">
                  <c:v>2.85</c:v>
                </c:pt>
                <c:pt idx="2851">
                  <c:v>2.851</c:v>
                </c:pt>
                <c:pt idx="2852">
                  <c:v>2.8519999999999999</c:v>
                </c:pt>
                <c:pt idx="2853">
                  <c:v>2.8530000000000002</c:v>
                </c:pt>
                <c:pt idx="2854">
                  <c:v>2.8540000000000001</c:v>
                </c:pt>
                <c:pt idx="2855">
                  <c:v>2.855</c:v>
                </c:pt>
                <c:pt idx="2856">
                  <c:v>2.8559999999999999</c:v>
                </c:pt>
                <c:pt idx="2857">
                  <c:v>2.8570000000000002</c:v>
                </c:pt>
                <c:pt idx="2858">
                  <c:v>2.8580000000000001</c:v>
                </c:pt>
                <c:pt idx="2859">
                  <c:v>2.859</c:v>
                </c:pt>
                <c:pt idx="2860">
                  <c:v>2.86</c:v>
                </c:pt>
                <c:pt idx="2861">
                  <c:v>2.8610000000000002</c:v>
                </c:pt>
                <c:pt idx="2862">
                  <c:v>2.8620000000000001</c:v>
                </c:pt>
                <c:pt idx="2863">
                  <c:v>2.863</c:v>
                </c:pt>
                <c:pt idx="2864">
                  <c:v>2.8639999999999999</c:v>
                </c:pt>
                <c:pt idx="2865">
                  <c:v>2.8650000000000002</c:v>
                </c:pt>
                <c:pt idx="2866">
                  <c:v>2.8660000000000001</c:v>
                </c:pt>
                <c:pt idx="2867">
                  <c:v>2.867</c:v>
                </c:pt>
                <c:pt idx="2868">
                  <c:v>2.8679999999999999</c:v>
                </c:pt>
                <c:pt idx="2869">
                  <c:v>2.8690000000000002</c:v>
                </c:pt>
                <c:pt idx="2870">
                  <c:v>2.87</c:v>
                </c:pt>
                <c:pt idx="2871">
                  <c:v>2.871</c:v>
                </c:pt>
                <c:pt idx="2872">
                  <c:v>2.8719999999999999</c:v>
                </c:pt>
                <c:pt idx="2873">
                  <c:v>2.8730000000000002</c:v>
                </c:pt>
                <c:pt idx="2874">
                  <c:v>2.8740000000000001</c:v>
                </c:pt>
                <c:pt idx="2875">
                  <c:v>2.875</c:v>
                </c:pt>
                <c:pt idx="2876">
                  <c:v>2.8759999999999999</c:v>
                </c:pt>
                <c:pt idx="2877">
                  <c:v>2.8769999999999998</c:v>
                </c:pt>
                <c:pt idx="2878">
                  <c:v>2.8780000000000001</c:v>
                </c:pt>
                <c:pt idx="2879">
                  <c:v>2.879</c:v>
                </c:pt>
                <c:pt idx="2880">
                  <c:v>2.88</c:v>
                </c:pt>
                <c:pt idx="2881">
                  <c:v>2.8809999999999998</c:v>
                </c:pt>
                <c:pt idx="2882">
                  <c:v>2.8820000000000001</c:v>
                </c:pt>
                <c:pt idx="2883">
                  <c:v>2.883</c:v>
                </c:pt>
                <c:pt idx="2884">
                  <c:v>2.8839999999999999</c:v>
                </c:pt>
                <c:pt idx="2885">
                  <c:v>2.8849999999999998</c:v>
                </c:pt>
                <c:pt idx="2886">
                  <c:v>2.8860000000000001</c:v>
                </c:pt>
                <c:pt idx="2887">
                  <c:v>2.887</c:v>
                </c:pt>
                <c:pt idx="2888">
                  <c:v>2.8879999999999999</c:v>
                </c:pt>
                <c:pt idx="2889">
                  <c:v>2.8889999999999998</c:v>
                </c:pt>
                <c:pt idx="2890">
                  <c:v>2.89</c:v>
                </c:pt>
                <c:pt idx="2891">
                  <c:v>2.891</c:v>
                </c:pt>
                <c:pt idx="2892">
                  <c:v>2.8919999999999999</c:v>
                </c:pt>
                <c:pt idx="2893">
                  <c:v>2.8929999999999998</c:v>
                </c:pt>
                <c:pt idx="2894">
                  <c:v>2.8940000000000001</c:v>
                </c:pt>
                <c:pt idx="2895">
                  <c:v>2.895</c:v>
                </c:pt>
                <c:pt idx="2896">
                  <c:v>2.8959999999999999</c:v>
                </c:pt>
                <c:pt idx="2897">
                  <c:v>2.8969999999999998</c:v>
                </c:pt>
                <c:pt idx="2898">
                  <c:v>2.8980000000000001</c:v>
                </c:pt>
                <c:pt idx="2899">
                  <c:v>2.899</c:v>
                </c:pt>
                <c:pt idx="2900">
                  <c:v>2.9</c:v>
                </c:pt>
                <c:pt idx="2901">
                  <c:v>2.9009999999999998</c:v>
                </c:pt>
                <c:pt idx="2902">
                  <c:v>2.9020000000000001</c:v>
                </c:pt>
                <c:pt idx="2903">
                  <c:v>2.903</c:v>
                </c:pt>
                <c:pt idx="2904">
                  <c:v>2.9039999999999999</c:v>
                </c:pt>
                <c:pt idx="2905">
                  <c:v>2.9049999999999998</c:v>
                </c:pt>
                <c:pt idx="2906">
                  <c:v>2.9060000000000001</c:v>
                </c:pt>
                <c:pt idx="2907">
                  <c:v>2.907</c:v>
                </c:pt>
                <c:pt idx="2908">
                  <c:v>2.9079999999999999</c:v>
                </c:pt>
                <c:pt idx="2909">
                  <c:v>2.9089999999999998</c:v>
                </c:pt>
                <c:pt idx="2910">
                  <c:v>2.91</c:v>
                </c:pt>
                <c:pt idx="2911">
                  <c:v>2.911</c:v>
                </c:pt>
                <c:pt idx="2912">
                  <c:v>2.9119999999999999</c:v>
                </c:pt>
                <c:pt idx="2913">
                  <c:v>2.9129999999999998</c:v>
                </c:pt>
                <c:pt idx="2914">
                  <c:v>2.9140000000000001</c:v>
                </c:pt>
                <c:pt idx="2915">
                  <c:v>2.915</c:v>
                </c:pt>
                <c:pt idx="2916">
                  <c:v>2.9159999999999999</c:v>
                </c:pt>
                <c:pt idx="2917">
                  <c:v>2.9169999999999998</c:v>
                </c:pt>
                <c:pt idx="2918">
                  <c:v>2.9180000000000001</c:v>
                </c:pt>
                <c:pt idx="2919">
                  <c:v>2.919</c:v>
                </c:pt>
                <c:pt idx="2920">
                  <c:v>2.92</c:v>
                </c:pt>
                <c:pt idx="2921">
                  <c:v>2.9209999999999998</c:v>
                </c:pt>
                <c:pt idx="2922">
                  <c:v>2.9220000000000002</c:v>
                </c:pt>
                <c:pt idx="2923">
                  <c:v>2.923</c:v>
                </c:pt>
                <c:pt idx="2924">
                  <c:v>2.9239999999999999</c:v>
                </c:pt>
                <c:pt idx="2925">
                  <c:v>2.9249999999999998</c:v>
                </c:pt>
                <c:pt idx="2926">
                  <c:v>2.9260000000000002</c:v>
                </c:pt>
                <c:pt idx="2927">
                  <c:v>2.927</c:v>
                </c:pt>
                <c:pt idx="2928">
                  <c:v>2.9279999999999999</c:v>
                </c:pt>
                <c:pt idx="2929">
                  <c:v>2.9289999999999998</c:v>
                </c:pt>
                <c:pt idx="2930">
                  <c:v>2.93</c:v>
                </c:pt>
                <c:pt idx="2931">
                  <c:v>2.931</c:v>
                </c:pt>
                <c:pt idx="2932">
                  <c:v>2.9319999999999999</c:v>
                </c:pt>
                <c:pt idx="2933">
                  <c:v>2.9329999999999998</c:v>
                </c:pt>
                <c:pt idx="2934">
                  <c:v>2.9340000000000002</c:v>
                </c:pt>
                <c:pt idx="2935">
                  <c:v>2.9350000000000001</c:v>
                </c:pt>
                <c:pt idx="2936">
                  <c:v>2.9359999999999999</c:v>
                </c:pt>
                <c:pt idx="2937">
                  <c:v>2.9369999999999998</c:v>
                </c:pt>
                <c:pt idx="2938">
                  <c:v>2.9380000000000002</c:v>
                </c:pt>
                <c:pt idx="2939">
                  <c:v>2.9390000000000001</c:v>
                </c:pt>
                <c:pt idx="2940">
                  <c:v>2.94</c:v>
                </c:pt>
                <c:pt idx="2941">
                  <c:v>2.9409999999999998</c:v>
                </c:pt>
                <c:pt idx="2942">
                  <c:v>2.9420000000000002</c:v>
                </c:pt>
                <c:pt idx="2943">
                  <c:v>2.9430000000000001</c:v>
                </c:pt>
                <c:pt idx="2944">
                  <c:v>2.944</c:v>
                </c:pt>
                <c:pt idx="2945">
                  <c:v>2.9449999999999998</c:v>
                </c:pt>
                <c:pt idx="2946">
                  <c:v>2.9460000000000002</c:v>
                </c:pt>
                <c:pt idx="2947">
                  <c:v>2.9470000000000001</c:v>
                </c:pt>
                <c:pt idx="2948">
                  <c:v>2.948</c:v>
                </c:pt>
                <c:pt idx="2949">
                  <c:v>2.9489999999999998</c:v>
                </c:pt>
                <c:pt idx="2950">
                  <c:v>2.95</c:v>
                </c:pt>
                <c:pt idx="2951">
                  <c:v>2.9510000000000001</c:v>
                </c:pt>
                <c:pt idx="2952">
                  <c:v>2.952</c:v>
                </c:pt>
                <c:pt idx="2953">
                  <c:v>2.9529999999999998</c:v>
                </c:pt>
                <c:pt idx="2954">
                  <c:v>2.9540000000000002</c:v>
                </c:pt>
                <c:pt idx="2955">
                  <c:v>2.9550000000000001</c:v>
                </c:pt>
                <c:pt idx="2956">
                  <c:v>2.956</c:v>
                </c:pt>
                <c:pt idx="2957">
                  <c:v>2.9569999999999999</c:v>
                </c:pt>
                <c:pt idx="2958">
                  <c:v>2.9580000000000002</c:v>
                </c:pt>
                <c:pt idx="2959">
                  <c:v>2.9590000000000001</c:v>
                </c:pt>
                <c:pt idx="2960">
                  <c:v>2.96</c:v>
                </c:pt>
                <c:pt idx="2961">
                  <c:v>2.9609999999999999</c:v>
                </c:pt>
                <c:pt idx="2962">
                  <c:v>2.9620000000000002</c:v>
                </c:pt>
                <c:pt idx="2963">
                  <c:v>2.9630000000000001</c:v>
                </c:pt>
                <c:pt idx="2964">
                  <c:v>2.964</c:v>
                </c:pt>
                <c:pt idx="2965">
                  <c:v>2.9649999999999999</c:v>
                </c:pt>
                <c:pt idx="2966">
                  <c:v>2.9660000000000002</c:v>
                </c:pt>
                <c:pt idx="2967">
                  <c:v>2.9670000000000001</c:v>
                </c:pt>
                <c:pt idx="2968">
                  <c:v>2.968</c:v>
                </c:pt>
                <c:pt idx="2969">
                  <c:v>2.9689999999999999</c:v>
                </c:pt>
                <c:pt idx="2970">
                  <c:v>2.97</c:v>
                </c:pt>
                <c:pt idx="2971">
                  <c:v>2.9710000000000001</c:v>
                </c:pt>
                <c:pt idx="2972">
                  <c:v>2.972</c:v>
                </c:pt>
                <c:pt idx="2973">
                  <c:v>2.9729999999999999</c:v>
                </c:pt>
                <c:pt idx="2974">
                  <c:v>2.9740000000000002</c:v>
                </c:pt>
                <c:pt idx="2975">
                  <c:v>2.9750000000000001</c:v>
                </c:pt>
                <c:pt idx="2976">
                  <c:v>2.976</c:v>
                </c:pt>
                <c:pt idx="2977">
                  <c:v>2.9769999999999999</c:v>
                </c:pt>
                <c:pt idx="2978">
                  <c:v>2.9780000000000002</c:v>
                </c:pt>
                <c:pt idx="2979">
                  <c:v>2.9790000000000001</c:v>
                </c:pt>
                <c:pt idx="2980">
                  <c:v>2.98</c:v>
                </c:pt>
                <c:pt idx="2981">
                  <c:v>2.9809999999999999</c:v>
                </c:pt>
                <c:pt idx="2982">
                  <c:v>2.9820000000000002</c:v>
                </c:pt>
                <c:pt idx="2983">
                  <c:v>2.9830000000000001</c:v>
                </c:pt>
                <c:pt idx="2984">
                  <c:v>2.984</c:v>
                </c:pt>
                <c:pt idx="2985">
                  <c:v>2.9849999999999999</c:v>
                </c:pt>
                <c:pt idx="2986">
                  <c:v>2.9860000000000002</c:v>
                </c:pt>
                <c:pt idx="2987">
                  <c:v>2.9870000000000001</c:v>
                </c:pt>
                <c:pt idx="2988">
                  <c:v>2.988</c:v>
                </c:pt>
                <c:pt idx="2989">
                  <c:v>2.9889999999999999</c:v>
                </c:pt>
                <c:pt idx="2990">
                  <c:v>2.99</c:v>
                </c:pt>
                <c:pt idx="2991">
                  <c:v>2.9910000000000001</c:v>
                </c:pt>
                <c:pt idx="2992">
                  <c:v>2.992</c:v>
                </c:pt>
                <c:pt idx="2993">
                  <c:v>2.9929999999999999</c:v>
                </c:pt>
                <c:pt idx="2994">
                  <c:v>2.9940000000000002</c:v>
                </c:pt>
                <c:pt idx="2995">
                  <c:v>2.9950000000000001</c:v>
                </c:pt>
                <c:pt idx="2996">
                  <c:v>2.996</c:v>
                </c:pt>
                <c:pt idx="2997">
                  <c:v>2.9969999999999999</c:v>
                </c:pt>
                <c:pt idx="2998">
                  <c:v>2.9980000000000002</c:v>
                </c:pt>
                <c:pt idx="2999">
                  <c:v>2.9990000000000001</c:v>
                </c:pt>
                <c:pt idx="3000">
                  <c:v>3</c:v>
                </c:pt>
                <c:pt idx="3001">
                  <c:v>3.0009999999999999</c:v>
                </c:pt>
                <c:pt idx="3002">
                  <c:v>3.0019999999999998</c:v>
                </c:pt>
                <c:pt idx="3003">
                  <c:v>3.0030000000000001</c:v>
                </c:pt>
                <c:pt idx="3004">
                  <c:v>3.004</c:v>
                </c:pt>
                <c:pt idx="3005">
                  <c:v>3.0049999999999999</c:v>
                </c:pt>
                <c:pt idx="3006">
                  <c:v>3.0059999999999998</c:v>
                </c:pt>
                <c:pt idx="3007">
                  <c:v>3.0070000000000001</c:v>
                </c:pt>
                <c:pt idx="3008">
                  <c:v>3.008</c:v>
                </c:pt>
                <c:pt idx="3009">
                  <c:v>3.0089999999999999</c:v>
                </c:pt>
                <c:pt idx="3010">
                  <c:v>3.01</c:v>
                </c:pt>
                <c:pt idx="3011">
                  <c:v>3.0110000000000001</c:v>
                </c:pt>
                <c:pt idx="3012">
                  <c:v>3.012</c:v>
                </c:pt>
                <c:pt idx="3013">
                  <c:v>3.0129999999999999</c:v>
                </c:pt>
                <c:pt idx="3014">
                  <c:v>3.0139999999999998</c:v>
                </c:pt>
                <c:pt idx="3015">
                  <c:v>3.0150000000000001</c:v>
                </c:pt>
                <c:pt idx="3016">
                  <c:v>3.016</c:v>
                </c:pt>
                <c:pt idx="3017">
                  <c:v>3.0169999999999999</c:v>
                </c:pt>
                <c:pt idx="3018">
                  <c:v>3.0179999999999998</c:v>
                </c:pt>
                <c:pt idx="3019">
                  <c:v>3.0190000000000001</c:v>
                </c:pt>
                <c:pt idx="3020">
                  <c:v>3.02</c:v>
                </c:pt>
                <c:pt idx="3021">
                  <c:v>3.0209999999999999</c:v>
                </c:pt>
                <c:pt idx="3022">
                  <c:v>3.0219999999999998</c:v>
                </c:pt>
                <c:pt idx="3023">
                  <c:v>3.0230000000000001</c:v>
                </c:pt>
                <c:pt idx="3024">
                  <c:v>3.024</c:v>
                </c:pt>
                <c:pt idx="3025">
                  <c:v>3.0249999999999999</c:v>
                </c:pt>
                <c:pt idx="3026">
                  <c:v>3.0259999999999998</c:v>
                </c:pt>
                <c:pt idx="3027">
                  <c:v>3.0270000000000001</c:v>
                </c:pt>
                <c:pt idx="3028">
                  <c:v>3.028</c:v>
                </c:pt>
                <c:pt idx="3029">
                  <c:v>3.0289999999999999</c:v>
                </c:pt>
                <c:pt idx="3030">
                  <c:v>3.03</c:v>
                </c:pt>
                <c:pt idx="3031">
                  <c:v>3.0310000000000001</c:v>
                </c:pt>
                <c:pt idx="3032">
                  <c:v>3.032</c:v>
                </c:pt>
                <c:pt idx="3033">
                  <c:v>3.0329999999999999</c:v>
                </c:pt>
                <c:pt idx="3034">
                  <c:v>3.0339999999999998</c:v>
                </c:pt>
                <c:pt idx="3035">
                  <c:v>3.0350000000000001</c:v>
                </c:pt>
                <c:pt idx="3036">
                  <c:v>3.036</c:v>
                </c:pt>
                <c:pt idx="3037">
                  <c:v>3.0369999999999999</c:v>
                </c:pt>
                <c:pt idx="3038">
                  <c:v>3.0379999999999998</c:v>
                </c:pt>
                <c:pt idx="3039">
                  <c:v>3.0390000000000001</c:v>
                </c:pt>
                <c:pt idx="3040">
                  <c:v>3.04</c:v>
                </c:pt>
                <c:pt idx="3041">
                  <c:v>3.0409999999999999</c:v>
                </c:pt>
                <c:pt idx="3042">
                  <c:v>3.0419999999999998</c:v>
                </c:pt>
                <c:pt idx="3043">
                  <c:v>3.0430000000000001</c:v>
                </c:pt>
                <c:pt idx="3044">
                  <c:v>3.044</c:v>
                </c:pt>
                <c:pt idx="3045">
                  <c:v>3.0449999999999999</c:v>
                </c:pt>
                <c:pt idx="3046">
                  <c:v>3.0459999999999998</c:v>
                </c:pt>
                <c:pt idx="3047">
                  <c:v>3.0470000000000002</c:v>
                </c:pt>
                <c:pt idx="3048">
                  <c:v>3.048</c:v>
                </c:pt>
                <c:pt idx="3049">
                  <c:v>3.0489999999999999</c:v>
                </c:pt>
                <c:pt idx="3050">
                  <c:v>3.05</c:v>
                </c:pt>
                <c:pt idx="3051">
                  <c:v>3.0510000000000002</c:v>
                </c:pt>
                <c:pt idx="3052">
                  <c:v>3.052</c:v>
                </c:pt>
                <c:pt idx="3053">
                  <c:v>3.0529999999999999</c:v>
                </c:pt>
                <c:pt idx="3054">
                  <c:v>3.0539999999999998</c:v>
                </c:pt>
                <c:pt idx="3055">
                  <c:v>3.0550000000000002</c:v>
                </c:pt>
                <c:pt idx="3056">
                  <c:v>3.056</c:v>
                </c:pt>
                <c:pt idx="3057">
                  <c:v>3.0569999999999999</c:v>
                </c:pt>
                <c:pt idx="3058">
                  <c:v>3.0579999999999998</c:v>
                </c:pt>
                <c:pt idx="3059">
                  <c:v>3.0590000000000002</c:v>
                </c:pt>
                <c:pt idx="3060">
                  <c:v>3.06</c:v>
                </c:pt>
                <c:pt idx="3061">
                  <c:v>3.0609999999999999</c:v>
                </c:pt>
                <c:pt idx="3062">
                  <c:v>3.0619999999999998</c:v>
                </c:pt>
                <c:pt idx="3063">
                  <c:v>3.0630000000000002</c:v>
                </c:pt>
                <c:pt idx="3064">
                  <c:v>3.0640000000000001</c:v>
                </c:pt>
                <c:pt idx="3065">
                  <c:v>3.0649999999999999</c:v>
                </c:pt>
                <c:pt idx="3066">
                  <c:v>3.0659999999999998</c:v>
                </c:pt>
                <c:pt idx="3067">
                  <c:v>3.0670000000000002</c:v>
                </c:pt>
                <c:pt idx="3068">
                  <c:v>3.0680000000000001</c:v>
                </c:pt>
                <c:pt idx="3069">
                  <c:v>3.069</c:v>
                </c:pt>
                <c:pt idx="3070">
                  <c:v>3.07</c:v>
                </c:pt>
                <c:pt idx="3071">
                  <c:v>3.0710000000000002</c:v>
                </c:pt>
                <c:pt idx="3072">
                  <c:v>3.0720000000000001</c:v>
                </c:pt>
                <c:pt idx="3073">
                  <c:v>3.073</c:v>
                </c:pt>
                <c:pt idx="3074">
                  <c:v>3.0739999999999998</c:v>
                </c:pt>
                <c:pt idx="3075">
                  <c:v>3.0750000000000002</c:v>
                </c:pt>
                <c:pt idx="3076">
                  <c:v>3.0760000000000001</c:v>
                </c:pt>
                <c:pt idx="3077">
                  <c:v>3.077</c:v>
                </c:pt>
                <c:pt idx="3078">
                  <c:v>3.0779999999999998</c:v>
                </c:pt>
                <c:pt idx="3079">
                  <c:v>3.0790000000000002</c:v>
                </c:pt>
                <c:pt idx="3080">
                  <c:v>3.08</c:v>
                </c:pt>
                <c:pt idx="3081">
                  <c:v>3.081</c:v>
                </c:pt>
                <c:pt idx="3082">
                  <c:v>3.0819999999999999</c:v>
                </c:pt>
                <c:pt idx="3083">
                  <c:v>3.0830000000000002</c:v>
                </c:pt>
                <c:pt idx="3084">
                  <c:v>3.0840000000000001</c:v>
                </c:pt>
                <c:pt idx="3085">
                  <c:v>3.085</c:v>
                </c:pt>
                <c:pt idx="3086">
                  <c:v>3.0859999999999999</c:v>
                </c:pt>
                <c:pt idx="3087">
                  <c:v>3.0870000000000002</c:v>
                </c:pt>
                <c:pt idx="3088">
                  <c:v>3.0880000000000001</c:v>
                </c:pt>
                <c:pt idx="3089">
                  <c:v>3.089</c:v>
                </c:pt>
                <c:pt idx="3090">
                  <c:v>3.09</c:v>
                </c:pt>
                <c:pt idx="3091">
                  <c:v>3.0910000000000002</c:v>
                </c:pt>
                <c:pt idx="3092">
                  <c:v>3.0920000000000001</c:v>
                </c:pt>
                <c:pt idx="3093">
                  <c:v>3.093</c:v>
                </c:pt>
                <c:pt idx="3094">
                  <c:v>3.0939999999999999</c:v>
                </c:pt>
                <c:pt idx="3095">
                  <c:v>3.0950000000000002</c:v>
                </c:pt>
                <c:pt idx="3096">
                  <c:v>3.0960000000000001</c:v>
                </c:pt>
                <c:pt idx="3097">
                  <c:v>3.097</c:v>
                </c:pt>
                <c:pt idx="3098">
                  <c:v>3.0979999999999999</c:v>
                </c:pt>
                <c:pt idx="3099">
                  <c:v>3.0990000000000002</c:v>
                </c:pt>
                <c:pt idx="3100">
                  <c:v>3.1</c:v>
                </c:pt>
                <c:pt idx="3101">
                  <c:v>3.101</c:v>
                </c:pt>
                <c:pt idx="3102">
                  <c:v>3.1019999999999999</c:v>
                </c:pt>
                <c:pt idx="3103">
                  <c:v>3.1030000000000002</c:v>
                </c:pt>
                <c:pt idx="3104">
                  <c:v>3.1040000000000001</c:v>
                </c:pt>
                <c:pt idx="3105">
                  <c:v>3.105</c:v>
                </c:pt>
                <c:pt idx="3106">
                  <c:v>3.1059999999999999</c:v>
                </c:pt>
                <c:pt idx="3107">
                  <c:v>3.1070000000000002</c:v>
                </c:pt>
                <c:pt idx="3108">
                  <c:v>3.1080000000000001</c:v>
                </c:pt>
                <c:pt idx="3109">
                  <c:v>3.109</c:v>
                </c:pt>
                <c:pt idx="3110">
                  <c:v>3.11</c:v>
                </c:pt>
                <c:pt idx="3111">
                  <c:v>3.1110000000000002</c:v>
                </c:pt>
                <c:pt idx="3112">
                  <c:v>3.1120000000000001</c:v>
                </c:pt>
                <c:pt idx="3113">
                  <c:v>3.113</c:v>
                </c:pt>
                <c:pt idx="3114">
                  <c:v>3.1139999999999999</c:v>
                </c:pt>
                <c:pt idx="3115">
                  <c:v>3.1150000000000002</c:v>
                </c:pt>
                <c:pt idx="3116">
                  <c:v>3.1160000000000001</c:v>
                </c:pt>
                <c:pt idx="3117">
                  <c:v>3.117</c:v>
                </c:pt>
                <c:pt idx="3118">
                  <c:v>3.1179999999999999</c:v>
                </c:pt>
                <c:pt idx="3119">
                  <c:v>3.1190000000000002</c:v>
                </c:pt>
                <c:pt idx="3120">
                  <c:v>3.12</c:v>
                </c:pt>
                <c:pt idx="3121">
                  <c:v>3.121</c:v>
                </c:pt>
                <c:pt idx="3122">
                  <c:v>3.1219999999999999</c:v>
                </c:pt>
                <c:pt idx="3123">
                  <c:v>3.1230000000000002</c:v>
                </c:pt>
                <c:pt idx="3124">
                  <c:v>3.1240000000000001</c:v>
                </c:pt>
                <c:pt idx="3125">
                  <c:v>3.125</c:v>
                </c:pt>
                <c:pt idx="3126">
                  <c:v>3.1259999999999999</c:v>
                </c:pt>
                <c:pt idx="3127">
                  <c:v>3.1269999999999998</c:v>
                </c:pt>
                <c:pt idx="3128">
                  <c:v>3.1280000000000001</c:v>
                </c:pt>
                <c:pt idx="3129">
                  <c:v>3.129</c:v>
                </c:pt>
                <c:pt idx="3130">
                  <c:v>3.13</c:v>
                </c:pt>
                <c:pt idx="3131">
                  <c:v>3.1309999999999998</c:v>
                </c:pt>
                <c:pt idx="3132">
                  <c:v>3.1320000000000001</c:v>
                </c:pt>
                <c:pt idx="3133">
                  <c:v>3.133</c:v>
                </c:pt>
                <c:pt idx="3134">
                  <c:v>3.1339999999999999</c:v>
                </c:pt>
                <c:pt idx="3135">
                  <c:v>3.1349999999999998</c:v>
                </c:pt>
                <c:pt idx="3136">
                  <c:v>3.1360000000000001</c:v>
                </c:pt>
                <c:pt idx="3137">
                  <c:v>3.137</c:v>
                </c:pt>
                <c:pt idx="3138">
                  <c:v>3.1379999999999999</c:v>
                </c:pt>
                <c:pt idx="3139">
                  <c:v>3.1389999999999998</c:v>
                </c:pt>
                <c:pt idx="3140">
                  <c:v>3.14</c:v>
                </c:pt>
                <c:pt idx="3141">
                  <c:v>3.141</c:v>
                </c:pt>
                <c:pt idx="3142">
                  <c:v>3.1419999999999999</c:v>
                </c:pt>
                <c:pt idx="3143">
                  <c:v>3.1429999999999998</c:v>
                </c:pt>
                <c:pt idx="3144">
                  <c:v>3.1440000000000001</c:v>
                </c:pt>
                <c:pt idx="3145">
                  <c:v>3.145</c:v>
                </c:pt>
                <c:pt idx="3146">
                  <c:v>3.1459999999999999</c:v>
                </c:pt>
                <c:pt idx="3147">
                  <c:v>3.1469999999999998</c:v>
                </c:pt>
                <c:pt idx="3148">
                  <c:v>3.1480000000000001</c:v>
                </c:pt>
                <c:pt idx="3149">
                  <c:v>3.149</c:v>
                </c:pt>
                <c:pt idx="3150">
                  <c:v>3.15</c:v>
                </c:pt>
                <c:pt idx="3151">
                  <c:v>3.1509999999999998</c:v>
                </c:pt>
                <c:pt idx="3152">
                  <c:v>3.1520000000000001</c:v>
                </c:pt>
                <c:pt idx="3153">
                  <c:v>3.153</c:v>
                </c:pt>
                <c:pt idx="3154">
                  <c:v>3.1539999999999999</c:v>
                </c:pt>
                <c:pt idx="3155">
                  <c:v>3.1549999999999998</c:v>
                </c:pt>
                <c:pt idx="3156">
                  <c:v>3.1560000000000001</c:v>
                </c:pt>
                <c:pt idx="3157">
                  <c:v>3.157</c:v>
                </c:pt>
                <c:pt idx="3158">
                  <c:v>3.1579999999999999</c:v>
                </c:pt>
                <c:pt idx="3159">
                  <c:v>3.1589999999999998</c:v>
                </c:pt>
                <c:pt idx="3160">
                  <c:v>3.16</c:v>
                </c:pt>
                <c:pt idx="3161">
                  <c:v>3.161</c:v>
                </c:pt>
                <c:pt idx="3162">
                  <c:v>3.1619999999999999</c:v>
                </c:pt>
                <c:pt idx="3163">
                  <c:v>3.1629999999999998</c:v>
                </c:pt>
                <c:pt idx="3164">
                  <c:v>3.1640000000000001</c:v>
                </c:pt>
                <c:pt idx="3165">
                  <c:v>3.165</c:v>
                </c:pt>
                <c:pt idx="3166">
                  <c:v>3.1659999999999999</c:v>
                </c:pt>
                <c:pt idx="3167">
                  <c:v>3.1669999999999998</c:v>
                </c:pt>
                <c:pt idx="3168">
                  <c:v>3.1680000000000001</c:v>
                </c:pt>
                <c:pt idx="3169">
                  <c:v>3.169</c:v>
                </c:pt>
                <c:pt idx="3170">
                  <c:v>3.17</c:v>
                </c:pt>
                <c:pt idx="3171">
                  <c:v>3.1709999999999998</c:v>
                </c:pt>
                <c:pt idx="3172">
                  <c:v>3.1720000000000002</c:v>
                </c:pt>
                <c:pt idx="3173">
                  <c:v>3.173</c:v>
                </c:pt>
                <c:pt idx="3174">
                  <c:v>3.1739999999999999</c:v>
                </c:pt>
                <c:pt idx="3175">
                  <c:v>3.1749999999999998</c:v>
                </c:pt>
                <c:pt idx="3176">
                  <c:v>3.1760000000000002</c:v>
                </c:pt>
                <c:pt idx="3177">
                  <c:v>3.177</c:v>
                </c:pt>
                <c:pt idx="3178">
                  <c:v>3.1779999999999999</c:v>
                </c:pt>
                <c:pt idx="3179">
                  <c:v>3.1789999999999998</c:v>
                </c:pt>
                <c:pt idx="3180">
                  <c:v>3.18</c:v>
                </c:pt>
                <c:pt idx="3181">
                  <c:v>3.181</c:v>
                </c:pt>
                <c:pt idx="3182">
                  <c:v>3.1819999999999999</c:v>
                </c:pt>
                <c:pt idx="3183">
                  <c:v>3.1829999999999998</c:v>
                </c:pt>
                <c:pt idx="3184">
                  <c:v>3.1840000000000002</c:v>
                </c:pt>
                <c:pt idx="3185">
                  <c:v>3.1850000000000001</c:v>
                </c:pt>
                <c:pt idx="3186">
                  <c:v>3.1859999999999999</c:v>
                </c:pt>
                <c:pt idx="3187">
                  <c:v>3.1869999999999998</c:v>
                </c:pt>
                <c:pt idx="3188">
                  <c:v>3.1880000000000002</c:v>
                </c:pt>
                <c:pt idx="3189">
                  <c:v>3.1890000000000001</c:v>
                </c:pt>
                <c:pt idx="3190">
                  <c:v>3.19</c:v>
                </c:pt>
                <c:pt idx="3191">
                  <c:v>3.1909999999999998</c:v>
                </c:pt>
                <c:pt idx="3192">
                  <c:v>3.1920000000000002</c:v>
                </c:pt>
                <c:pt idx="3193">
                  <c:v>3.1930000000000001</c:v>
                </c:pt>
                <c:pt idx="3194">
                  <c:v>3.194</c:v>
                </c:pt>
                <c:pt idx="3195">
                  <c:v>3.1949999999999998</c:v>
                </c:pt>
                <c:pt idx="3196">
                  <c:v>3.1960000000000002</c:v>
                </c:pt>
                <c:pt idx="3197">
                  <c:v>3.1970000000000001</c:v>
                </c:pt>
                <c:pt idx="3198">
                  <c:v>3.198</c:v>
                </c:pt>
                <c:pt idx="3199">
                  <c:v>3.1989999999999998</c:v>
                </c:pt>
                <c:pt idx="3200">
                  <c:v>3.2</c:v>
                </c:pt>
                <c:pt idx="3201">
                  <c:v>3.2010000000000001</c:v>
                </c:pt>
                <c:pt idx="3202">
                  <c:v>3.202</c:v>
                </c:pt>
                <c:pt idx="3203">
                  <c:v>3.2029999999999998</c:v>
                </c:pt>
                <c:pt idx="3204">
                  <c:v>3.2040000000000002</c:v>
                </c:pt>
                <c:pt idx="3205">
                  <c:v>3.2050000000000001</c:v>
                </c:pt>
                <c:pt idx="3206">
                  <c:v>3.206</c:v>
                </c:pt>
                <c:pt idx="3207">
                  <c:v>3.2069999999999999</c:v>
                </c:pt>
                <c:pt idx="3208">
                  <c:v>3.2080000000000002</c:v>
                </c:pt>
                <c:pt idx="3209">
                  <c:v>3.2090000000000001</c:v>
                </c:pt>
                <c:pt idx="3210">
                  <c:v>3.21</c:v>
                </c:pt>
                <c:pt idx="3211">
                  <c:v>3.2109999999999999</c:v>
                </c:pt>
                <c:pt idx="3212">
                  <c:v>3.2120000000000002</c:v>
                </c:pt>
                <c:pt idx="3213">
                  <c:v>3.2130000000000001</c:v>
                </c:pt>
                <c:pt idx="3214">
                  <c:v>3.214</c:v>
                </c:pt>
                <c:pt idx="3215">
                  <c:v>3.2149999999999999</c:v>
                </c:pt>
                <c:pt idx="3216">
                  <c:v>3.2160000000000002</c:v>
                </c:pt>
                <c:pt idx="3217">
                  <c:v>3.2170000000000001</c:v>
                </c:pt>
                <c:pt idx="3218">
                  <c:v>3.218</c:v>
                </c:pt>
                <c:pt idx="3219">
                  <c:v>3.2189999999999999</c:v>
                </c:pt>
                <c:pt idx="3220">
                  <c:v>3.22</c:v>
                </c:pt>
                <c:pt idx="3221">
                  <c:v>3.2210000000000001</c:v>
                </c:pt>
                <c:pt idx="3222">
                  <c:v>3.222</c:v>
                </c:pt>
                <c:pt idx="3223">
                  <c:v>3.2229999999999999</c:v>
                </c:pt>
                <c:pt idx="3224">
                  <c:v>3.2240000000000002</c:v>
                </c:pt>
                <c:pt idx="3225">
                  <c:v>3.2250000000000001</c:v>
                </c:pt>
                <c:pt idx="3226">
                  <c:v>3.226</c:v>
                </c:pt>
                <c:pt idx="3227">
                  <c:v>3.2269999999999999</c:v>
                </c:pt>
                <c:pt idx="3228">
                  <c:v>3.2280000000000002</c:v>
                </c:pt>
                <c:pt idx="3229">
                  <c:v>3.2290000000000001</c:v>
                </c:pt>
                <c:pt idx="3230">
                  <c:v>3.23</c:v>
                </c:pt>
                <c:pt idx="3231">
                  <c:v>3.2309999999999999</c:v>
                </c:pt>
                <c:pt idx="3232">
                  <c:v>3.2320000000000002</c:v>
                </c:pt>
                <c:pt idx="3233">
                  <c:v>3.2330000000000001</c:v>
                </c:pt>
                <c:pt idx="3234">
                  <c:v>3.234</c:v>
                </c:pt>
                <c:pt idx="3235">
                  <c:v>3.2349999999999999</c:v>
                </c:pt>
                <c:pt idx="3236">
                  <c:v>3.2360000000000002</c:v>
                </c:pt>
                <c:pt idx="3237">
                  <c:v>3.2370000000000001</c:v>
                </c:pt>
                <c:pt idx="3238">
                  <c:v>3.238</c:v>
                </c:pt>
                <c:pt idx="3239">
                  <c:v>3.2389999999999999</c:v>
                </c:pt>
                <c:pt idx="3240">
                  <c:v>3.24</c:v>
                </c:pt>
                <c:pt idx="3241">
                  <c:v>3.2410000000000001</c:v>
                </c:pt>
                <c:pt idx="3242">
                  <c:v>3.242</c:v>
                </c:pt>
                <c:pt idx="3243">
                  <c:v>3.2429999999999999</c:v>
                </c:pt>
                <c:pt idx="3244">
                  <c:v>3.2440000000000002</c:v>
                </c:pt>
                <c:pt idx="3245">
                  <c:v>3.2450000000000001</c:v>
                </c:pt>
                <c:pt idx="3246">
                  <c:v>3.246</c:v>
                </c:pt>
                <c:pt idx="3247">
                  <c:v>3.2469999999999999</c:v>
                </c:pt>
                <c:pt idx="3248">
                  <c:v>3.2480000000000002</c:v>
                </c:pt>
                <c:pt idx="3249">
                  <c:v>3.2490000000000001</c:v>
                </c:pt>
                <c:pt idx="3250">
                  <c:v>3.25</c:v>
                </c:pt>
                <c:pt idx="3251">
                  <c:v>3.2509999999999999</c:v>
                </c:pt>
                <c:pt idx="3252">
                  <c:v>3.2519999999999998</c:v>
                </c:pt>
                <c:pt idx="3253">
                  <c:v>3.2530000000000001</c:v>
                </c:pt>
                <c:pt idx="3254">
                  <c:v>3.254</c:v>
                </c:pt>
                <c:pt idx="3255">
                  <c:v>3.2549999999999999</c:v>
                </c:pt>
                <c:pt idx="3256">
                  <c:v>3.2559999999999998</c:v>
                </c:pt>
                <c:pt idx="3257">
                  <c:v>3.2570000000000001</c:v>
                </c:pt>
                <c:pt idx="3258">
                  <c:v>3.258</c:v>
                </c:pt>
                <c:pt idx="3259">
                  <c:v>3.2589999999999999</c:v>
                </c:pt>
                <c:pt idx="3260">
                  <c:v>3.26</c:v>
                </c:pt>
                <c:pt idx="3261">
                  <c:v>3.2610000000000001</c:v>
                </c:pt>
                <c:pt idx="3262">
                  <c:v>3.262</c:v>
                </c:pt>
                <c:pt idx="3263">
                  <c:v>3.2629999999999999</c:v>
                </c:pt>
                <c:pt idx="3264">
                  <c:v>3.2639999999999998</c:v>
                </c:pt>
                <c:pt idx="3265">
                  <c:v>3.2650000000000001</c:v>
                </c:pt>
                <c:pt idx="3266">
                  <c:v>3.266</c:v>
                </c:pt>
                <c:pt idx="3267">
                  <c:v>3.2669999999999999</c:v>
                </c:pt>
                <c:pt idx="3268">
                  <c:v>3.2679999999999998</c:v>
                </c:pt>
                <c:pt idx="3269">
                  <c:v>3.2690000000000001</c:v>
                </c:pt>
                <c:pt idx="3270">
                  <c:v>3.27</c:v>
                </c:pt>
                <c:pt idx="3271">
                  <c:v>3.2709999999999999</c:v>
                </c:pt>
                <c:pt idx="3272">
                  <c:v>3.2719999999999998</c:v>
                </c:pt>
                <c:pt idx="3273">
                  <c:v>3.2730000000000001</c:v>
                </c:pt>
                <c:pt idx="3274">
                  <c:v>3.274</c:v>
                </c:pt>
                <c:pt idx="3275">
                  <c:v>3.2749999999999999</c:v>
                </c:pt>
                <c:pt idx="3276">
                  <c:v>3.2759999999999998</c:v>
                </c:pt>
                <c:pt idx="3277">
                  <c:v>3.2770000000000001</c:v>
                </c:pt>
                <c:pt idx="3278">
                  <c:v>3.278</c:v>
                </c:pt>
                <c:pt idx="3279">
                  <c:v>3.2789999999999999</c:v>
                </c:pt>
                <c:pt idx="3280">
                  <c:v>3.28</c:v>
                </c:pt>
                <c:pt idx="3281">
                  <c:v>3.2810000000000001</c:v>
                </c:pt>
                <c:pt idx="3282">
                  <c:v>3.282</c:v>
                </c:pt>
                <c:pt idx="3283">
                  <c:v>3.2829999999999999</c:v>
                </c:pt>
                <c:pt idx="3284">
                  <c:v>3.2839999999999998</c:v>
                </c:pt>
                <c:pt idx="3285">
                  <c:v>3.2850000000000001</c:v>
                </c:pt>
                <c:pt idx="3286">
                  <c:v>3.286</c:v>
                </c:pt>
                <c:pt idx="3287">
                  <c:v>3.2869999999999999</c:v>
                </c:pt>
                <c:pt idx="3288">
                  <c:v>3.2879999999999998</c:v>
                </c:pt>
                <c:pt idx="3289">
                  <c:v>3.2890000000000001</c:v>
                </c:pt>
                <c:pt idx="3290">
                  <c:v>3.29</c:v>
                </c:pt>
                <c:pt idx="3291">
                  <c:v>3.2909999999999999</c:v>
                </c:pt>
                <c:pt idx="3292">
                  <c:v>3.2919999999999998</c:v>
                </c:pt>
                <c:pt idx="3293">
                  <c:v>3.2930000000000001</c:v>
                </c:pt>
                <c:pt idx="3294">
                  <c:v>3.294</c:v>
                </c:pt>
                <c:pt idx="3295">
                  <c:v>3.2949999999999999</c:v>
                </c:pt>
                <c:pt idx="3296">
                  <c:v>3.2959999999999998</c:v>
                </c:pt>
                <c:pt idx="3297">
                  <c:v>3.2970000000000002</c:v>
                </c:pt>
                <c:pt idx="3298">
                  <c:v>3.298</c:v>
                </c:pt>
                <c:pt idx="3299">
                  <c:v>3.2989999999999999</c:v>
                </c:pt>
                <c:pt idx="3300">
                  <c:v>3.3</c:v>
                </c:pt>
                <c:pt idx="3301">
                  <c:v>3.3010000000000002</c:v>
                </c:pt>
                <c:pt idx="3302">
                  <c:v>3.302</c:v>
                </c:pt>
                <c:pt idx="3303">
                  <c:v>3.3029999999999999</c:v>
                </c:pt>
                <c:pt idx="3304">
                  <c:v>3.3039999999999998</c:v>
                </c:pt>
                <c:pt idx="3305">
                  <c:v>3.3050000000000002</c:v>
                </c:pt>
                <c:pt idx="3306">
                  <c:v>3.306</c:v>
                </c:pt>
                <c:pt idx="3307">
                  <c:v>3.3069999999999999</c:v>
                </c:pt>
                <c:pt idx="3308">
                  <c:v>3.3079999999999998</c:v>
                </c:pt>
                <c:pt idx="3309">
                  <c:v>3.3090000000000002</c:v>
                </c:pt>
                <c:pt idx="3310">
                  <c:v>3.31</c:v>
                </c:pt>
                <c:pt idx="3311">
                  <c:v>3.3109999999999999</c:v>
                </c:pt>
                <c:pt idx="3312">
                  <c:v>3.3119999999999998</c:v>
                </c:pt>
                <c:pt idx="3313">
                  <c:v>3.3130000000000002</c:v>
                </c:pt>
                <c:pt idx="3314">
                  <c:v>3.3140000000000001</c:v>
                </c:pt>
                <c:pt idx="3315">
                  <c:v>3.3149999999999999</c:v>
                </c:pt>
                <c:pt idx="3316">
                  <c:v>3.3159999999999998</c:v>
                </c:pt>
                <c:pt idx="3317">
                  <c:v>3.3170000000000002</c:v>
                </c:pt>
                <c:pt idx="3318">
                  <c:v>3.3180000000000001</c:v>
                </c:pt>
                <c:pt idx="3319">
                  <c:v>3.319</c:v>
                </c:pt>
                <c:pt idx="3320">
                  <c:v>3.32</c:v>
                </c:pt>
                <c:pt idx="3321">
                  <c:v>3.3210000000000002</c:v>
                </c:pt>
                <c:pt idx="3322">
                  <c:v>3.3220000000000001</c:v>
                </c:pt>
                <c:pt idx="3323">
                  <c:v>3.323</c:v>
                </c:pt>
                <c:pt idx="3324">
                  <c:v>3.3239999999999998</c:v>
                </c:pt>
                <c:pt idx="3325">
                  <c:v>3.3250000000000002</c:v>
                </c:pt>
                <c:pt idx="3326">
                  <c:v>3.3260000000000001</c:v>
                </c:pt>
                <c:pt idx="3327">
                  <c:v>3.327</c:v>
                </c:pt>
                <c:pt idx="3328">
                  <c:v>3.3279999999999998</c:v>
                </c:pt>
                <c:pt idx="3329">
                  <c:v>3.3290000000000002</c:v>
                </c:pt>
                <c:pt idx="3330">
                  <c:v>3.33</c:v>
                </c:pt>
                <c:pt idx="3331">
                  <c:v>3.331</c:v>
                </c:pt>
                <c:pt idx="3332">
                  <c:v>3.3319999999999999</c:v>
                </c:pt>
                <c:pt idx="3333">
                  <c:v>3.3330000000000002</c:v>
                </c:pt>
                <c:pt idx="3334">
                  <c:v>3.3340000000000001</c:v>
                </c:pt>
                <c:pt idx="3335">
                  <c:v>3.335</c:v>
                </c:pt>
                <c:pt idx="3336">
                  <c:v>3.3359999999999999</c:v>
                </c:pt>
                <c:pt idx="3337">
                  <c:v>3.3370000000000002</c:v>
                </c:pt>
                <c:pt idx="3338">
                  <c:v>3.3380000000000001</c:v>
                </c:pt>
                <c:pt idx="3339">
                  <c:v>3.339</c:v>
                </c:pt>
                <c:pt idx="3340">
                  <c:v>3.34</c:v>
                </c:pt>
                <c:pt idx="3341">
                  <c:v>3.3410000000000002</c:v>
                </c:pt>
                <c:pt idx="3342">
                  <c:v>3.3420000000000001</c:v>
                </c:pt>
                <c:pt idx="3343">
                  <c:v>3.343</c:v>
                </c:pt>
                <c:pt idx="3344">
                  <c:v>3.3439999999999999</c:v>
                </c:pt>
                <c:pt idx="3345">
                  <c:v>3.3450000000000002</c:v>
                </c:pt>
                <c:pt idx="3346">
                  <c:v>3.3460000000000001</c:v>
                </c:pt>
                <c:pt idx="3347">
                  <c:v>3.347</c:v>
                </c:pt>
                <c:pt idx="3348">
                  <c:v>3.3479999999999999</c:v>
                </c:pt>
                <c:pt idx="3349">
                  <c:v>3.3490000000000002</c:v>
                </c:pt>
                <c:pt idx="3350">
                  <c:v>3.35</c:v>
                </c:pt>
                <c:pt idx="3351">
                  <c:v>3.351</c:v>
                </c:pt>
                <c:pt idx="3352">
                  <c:v>3.3519999999999999</c:v>
                </c:pt>
                <c:pt idx="3353">
                  <c:v>3.3530000000000002</c:v>
                </c:pt>
                <c:pt idx="3354">
                  <c:v>3.3540000000000001</c:v>
                </c:pt>
                <c:pt idx="3355">
                  <c:v>3.355</c:v>
                </c:pt>
                <c:pt idx="3356">
                  <c:v>3.3559999999999999</c:v>
                </c:pt>
                <c:pt idx="3357">
                  <c:v>3.3570000000000002</c:v>
                </c:pt>
                <c:pt idx="3358">
                  <c:v>3.3580000000000001</c:v>
                </c:pt>
                <c:pt idx="3359">
                  <c:v>3.359</c:v>
                </c:pt>
                <c:pt idx="3360">
                  <c:v>3.36</c:v>
                </c:pt>
                <c:pt idx="3361">
                  <c:v>3.3610000000000002</c:v>
                </c:pt>
                <c:pt idx="3362">
                  <c:v>3.3620000000000001</c:v>
                </c:pt>
                <c:pt idx="3363">
                  <c:v>3.363</c:v>
                </c:pt>
                <c:pt idx="3364">
                  <c:v>3.3639999999999999</c:v>
                </c:pt>
                <c:pt idx="3365">
                  <c:v>3.3650000000000002</c:v>
                </c:pt>
                <c:pt idx="3366">
                  <c:v>3.3660000000000001</c:v>
                </c:pt>
                <c:pt idx="3367">
                  <c:v>3.367</c:v>
                </c:pt>
                <c:pt idx="3368">
                  <c:v>3.3679999999999999</c:v>
                </c:pt>
                <c:pt idx="3369">
                  <c:v>3.3690000000000002</c:v>
                </c:pt>
                <c:pt idx="3370">
                  <c:v>3.37</c:v>
                </c:pt>
                <c:pt idx="3371">
                  <c:v>3.371</c:v>
                </c:pt>
                <c:pt idx="3372">
                  <c:v>3.3719999999999999</c:v>
                </c:pt>
                <c:pt idx="3373">
                  <c:v>3.3730000000000002</c:v>
                </c:pt>
                <c:pt idx="3374">
                  <c:v>3.3740000000000001</c:v>
                </c:pt>
                <c:pt idx="3375">
                  <c:v>3.375</c:v>
                </c:pt>
                <c:pt idx="3376">
                  <c:v>3.3759999999999999</c:v>
                </c:pt>
                <c:pt idx="3377">
                  <c:v>3.3769999999999998</c:v>
                </c:pt>
                <c:pt idx="3378">
                  <c:v>3.3780000000000001</c:v>
                </c:pt>
                <c:pt idx="3379">
                  <c:v>3.379</c:v>
                </c:pt>
                <c:pt idx="3380">
                  <c:v>3.38</c:v>
                </c:pt>
                <c:pt idx="3381">
                  <c:v>3.3809999999999998</c:v>
                </c:pt>
                <c:pt idx="3382">
                  <c:v>3.3820000000000001</c:v>
                </c:pt>
                <c:pt idx="3383">
                  <c:v>3.383</c:v>
                </c:pt>
                <c:pt idx="3384">
                  <c:v>3.3839999999999999</c:v>
                </c:pt>
                <c:pt idx="3385">
                  <c:v>3.3849999999999998</c:v>
                </c:pt>
                <c:pt idx="3386">
                  <c:v>3.3860000000000001</c:v>
                </c:pt>
                <c:pt idx="3387">
                  <c:v>3.387</c:v>
                </c:pt>
                <c:pt idx="3388">
                  <c:v>3.3879999999999999</c:v>
                </c:pt>
                <c:pt idx="3389">
                  <c:v>3.3889999999999998</c:v>
                </c:pt>
                <c:pt idx="3390">
                  <c:v>3.39</c:v>
                </c:pt>
                <c:pt idx="3391">
                  <c:v>3.391</c:v>
                </c:pt>
                <c:pt idx="3392">
                  <c:v>3.3919999999999999</c:v>
                </c:pt>
                <c:pt idx="3393">
                  <c:v>3.3929999999999998</c:v>
                </c:pt>
                <c:pt idx="3394">
                  <c:v>3.3940000000000001</c:v>
                </c:pt>
                <c:pt idx="3395">
                  <c:v>3.395</c:v>
                </c:pt>
                <c:pt idx="3396">
                  <c:v>3.3959999999999999</c:v>
                </c:pt>
                <c:pt idx="3397">
                  <c:v>3.3969999999999998</c:v>
                </c:pt>
                <c:pt idx="3398">
                  <c:v>3.3980000000000001</c:v>
                </c:pt>
                <c:pt idx="3399">
                  <c:v>3.399</c:v>
                </c:pt>
                <c:pt idx="3400">
                  <c:v>3.4</c:v>
                </c:pt>
                <c:pt idx="3401">
                  <c:v>3.4009999999999998</c:v>
                </c:pt>
                <c:pt idx="3402">
                  <c:v>3.4020000000000001</c:v>
                </c:pt>
                <c:pt idx="3403">
                  <c:v>3.403</c:v>
                </c:pt>
                <c:pt idx="3404">
                  <c:v>3.4039999999999999</c:v>
                </c:pt>
                <c:pt idx="3405">
                  <c:v>3.4049999999999998</c:v>
                </c:pt>
                <c:pt idx="3406">
                  <c:v>3.4060000000000001</c:v>
                </c:pt>
                <c:pt idx="3407">
                  <c:v>3.407</c:v>
                </c:pt>
                <c:pt idx="3408">
                  <c:v>3.4079999999999999</c:v>
                </c:pt>
                <c:pt idx="3409">
                  <c:v>3.4089999999999998</c:v>
                </c:pt>
                <c:pt idx="3410">
                  <c:v>3.41</c:v>
                </c:pt>
                <c:pt idx="3411">
                  <c:v>3.411</c:v>
                </c:pt>
                <c:pt idx="3412">
                  <c:v>3.4119999999999999</c:v>
                </c:pt>
                <c:pt idx="3413">
                  <c:v>3.4129999999999998</c:v>
                </c:pt>
                <c:pt idx="3414">
                  <c:v>3.4140000000000001</c:v>
                </c:pt>
                <c:pt idx="3415">
                  <c:v>3.415</c:v>
                </c:pt>
                <c:pt idx="3416">
                  <c:v>3.4159999999999999</c:v>
                </c:pt>
                <c:pt idx="3417">
                  <c:v>3.4169999999999998</c:v>
                </c:pt>
                <c:pt idx="3418">
                  <c:v>3.4180000000000001</c:v>
                </c:pt>
                <c:pt idx="3419">
                  <c:v>3.419</c:v>
                </c:pt>
                <c:pt idx="3420">
                  <c:v>3.42</c:v>
                </c:pt>
                <c:pt idx="3421">
                  <c:v>3.4209999999999998</c:v>
                </c:pt>
                <c:pt idx="3422">
                  <c:v>3.4220000000000002</c:v>
                </c:pt>
                <c:pt idx="3423">
                  <c:v>3.423</c:v>
                </c:pt>
                <c:pt idx="3424">
                  <c:v>3.4239999999999999</c:v>
                </c:pt>
                <c:pt idx="3425">
                  <c:v>3.4249999999999998</c:v>
                </c:pt>
                <c:pt idx="3426">
                  <c:v>3.4260000000000002</c:v>
                </c:pt>
                <c:pt idx="3427">
                  <c:v>3.427</c:v>
                </c:pt>
                <c:pt idx="3428">
                  <c:v>3.4279999999999999</c:v>
                </c:pt>
                <c:pt idx="3429">
                  <c:v>3.4289999999999998</c:v>
                </c:pt>
                <c:pt idx="3430">
                  <c:v>3.43</c:v>
                </c:pt>
                <c:pt idx="3431">
                  <c:v>3.431</c:v>
                </c:pt>
                <c:pt idx="3432">
                  <c:v>3.4319999999999999</c:v>
                </c:pt>
                <c:pt idx="3433">
                  <c:v>3.4329999999999998</c:v>
                </c:pt>
                <c:pt idx="3434">
                  <c:v>3.4340000000000002</c:v>
                </c:pt>
                <c:pt idx="3435">
                  <c:v>3.4350000000000001</c:v>
                </c:pt>
                <c:pt idx="3436">
                  <c:v>3.4359999999999999</c:v>
                </c:pt>
                <c:pt idx="3437">
                  <c:v>3.4369999999999998</c:v>
                </c:pt>
                <c:pt idx="3438">
                  <c:v>3.4380000000000002</c:v>
                </c:pt>
                <c:pt idx="3439">
                  <c:v>3.4390000000000001</c:v>
                </c:pt>
                <c:pt idx="3440">
                  <c:v>3.44</c:v>
                </c:pt>
                <c:pt idx="3441">
                  <c:v>3.4409999999999998</c:v>
                </c:pt>
                <c:pt idx="3442">
                  <c:v>3.4420000000000002</c:v>
                </c:pt>
                <c:pt idx="3443">
                  <c:v>3.4430000000000001</c:v>
                </c:pt>
                <c:pt idx="3444">
                  <c:v>3.444</c:v>
                </c:pt>
                <c:pt idx="3445">
                  <c:v>3.4449999999999998</c:v>
                </c:pt>
                <c:pt idx="3446">
                  <c:v>3.4460000000000002</c:v>
                </c:pt>
                <c:pt idx="3447">
                  <c:v>3.4470000000000001</c:v>
                </c:pt>
                <c:pt idx="3448">
                  <c:v>3.448</c:v>
                </c:pt>
                <c:pt idx="3449">
                  <c:v>3.4489999999999998</c:v>
                </c:pt>
                <c:pt idx="3450">
                  <c:v>3.45</c:v>
                </c:pt>
                <c:pt idx="3451">
                  <c:v>3.4510000000000001</c:v>
                </c:pt>
                <c:pt idx="3452">
                  <c:v>3.452</c:v>
                </c:pt>
                <c:pt idx="3453">
                  <c:v>3.4529999999999998</c:v>
                </c:pt>
                <c:pt idx="3454">
                  <c:v>3.4540000000000002</c:v>
                </c:pt>
                <c:pt idx="3455">
                  <c:v>3.4550000000000001</c:v>
                </c:pt>
                <c:pt idx="3456">
                  <c:v>3.456</c:v>
                </c:pt>
                <c:pt idx="3457">
                  <c:v>3.4569999999999999</c:v>
                </c:pt>
                <c:pt idx="3458">
                  <c:v>3.4580000000000002</c:v>
                </c:pt>
                <c:pt idx="3459">
                  <c:v>3.4590000000000001</c:v>
                </c:pt>
                <c:pt idx="3460">
                  <c:v>3.46</c:v>
                </c:pt>
                <c:pt idx="3461">
                  <c:v>3.4609999999999999</c:v>
                </c:pt>
                <c:pt idx="3462">
                  <c:v>3.4620000000000002</c:v>
                </c:pt>
                <c:pt idx="3463">
                  <c:v>3.4630000000000001</c:v>
                </c:pt>
                <c:pt idx="3464">
                  <c:v>3.464</c:v>
                </c:pt>
                <c:pt idx="3465">
                  <c:v>3.4649999999999999</c:v>
                </c:pt>
                <c:pt idx="3466">
                  <c:v>3.4660000000000002</c:v>
                </c:pt>
                <c:pt idx="3467">
                  <c:v>3.4670000000000001</c:v>
                </c:pt>
                <c:pt idx="3468">
                  <c:v>3.468</c:v>
                </c:pt>
                <c:pt idx="3469">
                  <c:v>3.4689999999999999</c:v>
                </c:pt>
                <c:pt idx="3470">
                  <c:v>3.47</c:v>
                </c:pt>
                <c:pt idx="3471">
                  <c:v>3.4710000000000001</c:v>
                </c:pt>
                <c:pt idx="3472">
                  <c:v>3.472</c:v>
                </c:pt>
                <c:pt idx="3473">
                  <c:v>3.4729999999999999</c:v>
                </c:pt>
                <c:pt idx="3474">
                  <c:v>3.4740000000000002</c:v>
                </c:pt>
                <c:pt idx="3475">
                  <c:v>3.4750000000000001</c:v>
                </c:pt>
                <c:pt idx="3476">
                  <c:v>3.476</c:v>
                </c:pt>
                <c:pt idx="3477">
                  <c:v>3.4769999999999999</c:v>
                </c:pt>
                <c:pt idx="3478">
                  <c:v>3.4780000000000002</c:v>
                </c:pt>
                <c:pt idx="3479">
                  <c:v>3.4790000000000001</c:v>
                </c:pt>
                <c:pt idx="3480">
                  <c:v>3.48</c:v>
                </c:pt>
                <c:pt idx="3481">
                  <c:v>3.4809999999999999</c:v>
                </c:pt>
                <c:pt idx="3482">
                  <c:v>3.4820000000000002</c:v>
                </c:pt>
                <c:pt idx="3483">
                  <c:v>3.4830000000000001</c:v>
                </c:pt>
                <c:pt idx="3484">
                  <c:v>3.484</c:v>
                </c:pt>
                <c:pt idx="3485">
                  <c:v>3.4849999999999999</c:v>
                </c:pt>
                <c:pt idx="3486">
                  <c:v>3.4860000000000002</c:v>
                </c:pt>
                <c:pt idx="3487">
                  <c:v>3.4870000000000001</c:v>
                </c:pt>
                <c:pt idx="3488">
                  <c:v>3.488</c:v>
                </c:pt>
                <c:pt idx="3489">
                  <c:v>3.4889999999999999</c:v>
                </c:pt>
                <c:pt idx="3490">
                  <c:v>3.49</c:v>
                </c:pt>
                <c:pt idx="3491">
                  <c:v>3.4910000000000001</c:v>
                </c:pt>
                <c:pt idx="3492">
                  <c:v>3.492</c:v>
                </c:pt>
                <c:pt idx="3493">
                  <c:v>3.4929999999999999</c:v>
                </c:pt>
                <c:pt idx="3494">
                  <c:v>3.4940000000000002</c:v>
                </c:pt>
                <c:pt idx="3495">
                  <c:v>3.4950000000000001</c:v>
                </c:pt>
                <c:pt idx="3496">
                  <c:v>3.496</c:v>
                </c:pt>
                <c:pt idx="3497">
                  <c:v>3.4969999999999999</c:v>
                </c:pt>
                <c:pt idx="3498">
                  <c:v>3.4980000000000002</c:v>
                </c:pt>
                <c:pt idx="3499">
                  <c:v>3.4990000000000001</c:v>
                </c:pt>
                <c:pt idx="3500">
                  <c:v>3.5</c:v>
                </c:pt>
                <c:pt idx="3501">
                  <c:v>3.5009999999999999</c:v>
                </c:pt>
                <c:pt idx="3502">
                  <c:v>3.5019999999999998</c:v>
                </c:pt>
                <c:pt idx="3503">
                  <c:v>3.5030000000000001</c:v>
                </c:pt>
                <c:pt idx="3504">
                  <c:v>3.504</c:v>
                </c:pt>
                <c:pt idx="3505">
                  <c:v>3.5049999999999999</c:v>
                </c:pt>
                <c:pt idx="3506">
                  <c:v>3.5059999999999998</c:v>
                </c:pt>
                <c:pt idx="3507">
                  <c:v>3.5070000000000001</c:v>
                </c:pt>
                <c:pt idx="3508">
                  <c:v>3.508</c:v>
                </c:pt>
                <c:pt idx="3509">
                  <c:v>3.5089999999999999</c:v>
                </c:pt>
                <c:pt idx="3510">
                  <c:v>3.51</c:v>
                </c:pt>
                <c:pt idx="3511">
                  <c:v>3.5110000000000001</c:v>
                </c:pt>
                <c:pt idx="3512">
                  <c:v>3.512</c:v>
                </c:pt>
                <c:pt idx="3513">
                  <c:v>3.5129999999999999</c:v>
                </c:pt>
                <c:pt idx="3514">
                  <c:v>3.5139999999999998</c:v>
                </c:pt>
                <c:pt idx="3515">
                  <c:v>3.5150000000000001</c:v>
                </c:pt>
                <c:pt idx="3516">
                  <c:v>3.516</c:v>
                </c:pt>
                <c:pt idx="3517">
                  <c:v>3.5169999999999999</c:v>
                </c:pt>
                <c:pt idx="3518">
                  <c:v>3.5179999999999998</c:v>
                </c:pt>
                <c:pt idx="3519">
                  <c:v>3.5190000000000001</c:v>
                </c:pt>
                <c:pt idx="3520">
                  <c:v>3.52</c:v>
                </c:pt>
                <c:pt idx="3521">
                  <c:v>3.5209999999999999</c:v>
                </c:pt>
                <c:pt idx="3522">
                  <c:v>3.5219999999999998</c:v>
                </c:pt>
                <c:pt idx="3523">
                  <c:v>3.5230000000000001</c:v>
                </c:pt>
                <c:pt idx="3524">
                  <c:v>3.524</c:v>
                </c:pt>
                <c:pt idx="3525">
                  <c:v>3.5249999999999999</c:v>
                </c:pt>
                <c:pt idx="3526">
                  <c:v>3.5259999999999998</c:v>
                </c:pt>
                <c:pt idx="3527">
                  <c:v>3.5270000000000001</c:v>
                </c:pt>
                <c:pt idx="3528">
                  <c:v>3.528</c:v>
                </c:pt>
                <c:pt idx="3529">
                  <c:v>3.5289999999999999</c:v>
                </c:pt>
                <c:pt idx="3530">
                  <c:v>3.53</c:v>
                </c:pt>
                <c:pt idx="3531">
                  <c:v>3.5310000000000001</c:v>
                </c:pt>
                <c:pt idx="3532">
                  <c:v>3.532</c:v>
                </c:pt>
                <c:pt idx="3533">
                  <c:v>3.5329999999999999</c:v>
                </c:pt>
                <c:pt idx="3534">
                  <c:v>3.5339999999999998</c:v>
                </c:pt>
                <c:pt idx="3535">
                  <c:v>3.5350000000000001</c:v>
                </c:pt>
                <c:pt idx="3536">
                  <c:v>3.536</c:v>
                </c:pt>
                <c:pt idx="3537">
                  <c:v>3.5369999999999999</c:v>
                </c:pt>
                <c:pt idx="3538">
                  <c:v>3.5379999999999998</c:v>
                </c:pt>
                <c:pt idx="3539">
                  <c:v>3.5390000000000001</c:v>
                </c:pt>
                <c:pt idx="3540">
                  <c:v>3.54</c:v>
                </c:pt>
                <c:pt idx="3541">
                  <c:v>3.5409999999999999</c:v>
                </c:pt>
                <c:pt idx="3542">
                  <c:v>3.5419999999999998</c:v>
                </c:pt>
                <c:pt idx="3543">
                  <c:v>3.5430000000000001</c:v>
                </c:pt>
                <c:pt idx="3544">
                  <c:v>3.544</c:v>
                </c:pt>
                <c:pt idx="3545">
                  <c:v>3.5449999999999999</c:v>
                </c:pt>
                <c:pt idx="3546">
                  <c:v>3.5459999999999998</c:v>
                </c:pt>
                <c:pt idx="3547">
                  <c:v>3.5470000000000002</c:v>
                </c:pt>
                <c:pt idx="3548">
                  <c:v>3.548</c:v>
                </c:pt>
                <c:pt idx="3549">
                  <c:v>3.5489999999999999</c:v>
                </c:pt>
                <c:pt idx="3550">
                  <c:v>3.55</c:v>
                </c:pt>
                <c:pt idx="3551">
                  <c:v>3.5510000000000002</c:v>
                </c:pt>
                <c:pt idx="3552">
                  <c:v>3.552</c:v>
                </c:pt>
                <c:pt idx="3553">
                  <c:v>3.5529999999999999</c:v>
                </c:pt>
                <c:pt idx="3554">
                  <c:v>3.5539999999999998</c:v>
                </c:pt>
                <c:pt idx="3555">
                  <c:v>3.5550000000000002</c:v>
                </c:pt>
                <c:pt idx="3556">
                  <c:v>3.556</c:v>
                </c:pt>
                <c:pt idx="3557">
                  <c:v>3.5569999999999999</c:v>
                </c:pt>
                <c:pt idx="3558">
                  <c:v>3.5579999999999998</c:v>
                </c:pt>
                <c:pt idx="3559">
                  <c:v>3.5590000000000002</c:v>
                </c:pt>
                <c:pt idx="3560">
                  <c:v>3.56</c:v>
                </c:pt>
                <c:pt idx="3561">
                  <c:v>3.5609999999999999</c:v>
                </c:pt>
                <c:pt idx="3562">
                  <c:v>3.5619999999999998</c:v>
                </c:pt>
                <c:pt idx="3563">
                  <c:v>3.5630000000000002</c:v>
                </c:pt>
                <c:pt idx="3564">
                  <c:v>3.5640000000000001</c:v>
                </c:pt>
                <c:pt idx="3565">
                  <c:v>3.5649999999999999</c:v>
                </c:pt>
                <c:pt idx="3566">
                  <c:v>3.5659999999999998</c:v>
                </c:pt>
                <c:pt idx="3567">
                  <c:v>3.5670000000000002</c:v>
                </c:pt>
                <c:pt idx="3568">
                  <c:v>3.5680000000000001</c:v>
                </c:pt>
                <c:pt idx="3569">
                  <c:v>3.569</c:v>
                </c:pt>
                <c:pt idx="3570">
                  <c:v>3.57</c:v>
                </c:pt>
                <c:pt idx="3571">
                  <c:v>3.5710000000000002</c:v>
                </c:pt>
                <c:pt idx="3572">
                  <c:v>3.5720000000000001</c:v>
                </c:pt>
                <c:pt idx="3573">
                  <c:v>3.573</c:v>
                </c:pt>
                <c:pt idx="3574">
                  <c:v>3.5739999999999998</c:v>
                </c:pt>
                <c:pt idx="3575">
                  <c:v>3.5750000000000002</c:v>
                </c:pt>
                <c:pt idx="3576">
                  <c:v>3.5760000000000001</c:v>
                </c:pt>
                <c:pt idx="3577">
                  <c:v>3.577</c:v>
                </c:pt>
                <c:pt idx="3578">
                  <c:v>3.5779999999999998</c:v>
                </c:pt>
                <c:pt idx="3579">
                  <c:v>3.5790000000000002</c:v>
                </c:pt>
                <c:pt idx="3580">
                  <c:v>3.58</c:v>
                </c:pt>
                <c:pt idx="3581">
                  <c:v>3.581</c:v>
                </c:pt>
                <c:pt idx="3582">
                  <c:v>3.5819999999999999</c:v>
                </c:pt>
                <c:pt idx="3583">
                  <c:v>3.5830000000000002</c:v>
                </c:pt>
                <c:pt idx="3584">
                  <c:v>3.5840000000000001</c:v>
                </c:pt>
                <c:pt idx="3585">
                  <c:v>3.585</c:v>
                </c:pt>
                <c:pt idx="3586">
                  <c:v>3.5859999999999999</c:v>
                </c:pt>
                <c:pt idx="3587">
                  <c:v>3.5870000000000002</c:v>
                </c:pt>
                <c:pt idx="3588">
                  <c:v>3.5880000000000001</c:v>
                </c:pt>
                <c:pt idx="3589">
                  <c:v>3.589</c:v>
                </c:pt>
                <c:pt idx="3590">
                  <c:v>3.59</c:v>
                </c:pt>
                <c:pt idx="3591">
                  <c:v>3.5910000000000002</c:v>
                </c:pt>
                <c:pt idx="3592">
                  <c:v>3.5920000000000001</c:v>
                </c:pt>
                <c:pt idx="3593">
                  <c:v>3.593</c:v>
                </c:pt>
                <c:pt idx="3594">
                  <c:v>3.5939999999999999</c:v>
                </c:pt>
                <c:pt idx="3595">
                  <c:v>3.5950000000000002</c:v>
                </c:pt>
                <c:pt idx="3596">
                  <c:v>3.5960000000000001</c:v>
                </c:pt>
                <c:pt idx="3597">
                  <c:v>3.597</c:v>
                </c:pt>
                <c:pt idx="3598">
                  <c:v>3.5979999999999999</c:v>
                </c:pt>
                <c:pt idx="3599">
                  <c:v>3.5990000000000002</c:v>
                </c:pt>
                <c:pt idx="3600">
                  <c:v>3.6</c:v>
                </c:pt>
                <c:pt idx="3601">
                  <c:v>3.601</c:v>
                </c:pt>
                <c:pt idx="3602">
                  <c:v>3.6019999999999999</c:v>
                </c:pt>
                <c:pt idx="3603">
                  <c:v>3.6030000000000002</c:v>
                </c:pt>
                <c:pt idx="3604">
                  <c:v>3.6040000000000001</c:v>
                </c:pt>
                <c:pt idx="3605">
                  <c:v>3.605</c:v>
                </c:pt>
                <c:pt idx="3606">
                  <c:v>3.6059999999999999</c:v>
                </c:pt>
                <c:pt idx="3607">
                  <c:v>3.6070000000000002</c:v>
                </c:pt>
                <c:pt idx="3608">
                  <c:v>3.6080000000000001</c:v>
                </c:pt>
                <c:pt idx="3609">
                  <c:v>3.609</c:v>
                </c:pt>
                <c:pt idx="3610">
                  <c:v>3.61</c:v>
                </c:pt>
                <c:pt idx="3611">
                  <c:v>3.6110000000000002</c:v>
                </c:pt>
                <c:pt idx="3612">
                  <c:v>3.6120000000000001</c:v>
                </c:pt>
                <c:pt idx="3613">
                  <c:v>3.613</c:v>
                </c:pt>
                <c:pt idx="3614">
                  <c:v>3.6139999999999999</c:v>
                </c:pt>
                <c:pt idx="3615">
                  <c:v>3.6150000000000002</c:v>
                </c:pt>
                <c:pt idx="3616">
                  <c:v>3.6160000000000001</c:v>
                </c:pt>
                <c:pt idx="3617">
                  <c:v>3.617</c:v>
                </c:pt>
                <c:pt idx="3618">
                  <c:v>3.6179999999999999</c:v>
                </c:pt>
                <c:pt idx="3619">
                  <c:v>3.6190000000000002</c:v>
                </c:pt>
                <c:pt idx="3620">
                  <c:v>3.62</c:v>
                </c:pt>
                <c:pt idx="3621">
                  <c:v>3.621</c:v>
                </c:pt>
                <c:pt idx="3622">
                  <c:v>3.6219999999999999</c:v>
                </c:pt>
                <c:pt idx="3623">
                  <c:v>3.6230000000000002</c:v>
                </c:pt>
                <c:pt idx="3624">
                  <c:v>3.6240000000000001</c:v>
                </c:pt>
                <c:pt idx="3625">
                  <c:v>3.625</c:v>
                </c:pt>
                <c:pt idx="3626">
                  <c:v>3.6259999999999999</c:v>
                </c:pt>
                <c:pt idx="3627">
                  <c:v>3.6269999999999998</c:v>
                </c:pt>
                <c:pt idx="3628">
                  <c:v>3.6280000000000001</c:v>
                </c:pt>
                <c:pt idx="3629">
                  <c:v>3.629</c:v>
                </c:pt>
                <c:pt idx="3630">
                  <c:v>3.63</c:v>
                </c:pt>
                <c:pt idx="3631">
                  <c:v>3.6309999999999998</c:v>
                </c:pt>
                <c:pt idx="3632">
                  <c:v>3.6320000000000001</c:v>
                </c:pt>
                <c:pt idx="3633">
                  <c:v>3.633</c:v>
                </c:pt>
                <c:pt idx="3634">
                  <c:v>3.6339999999999999</c:v>
                </c:pt>
                <c:pt idx="3635">
                  <c:v>3.6349999999999998</c:v>
                </c:pt>
                <c:pt idx="3636">
                  <c:v>3.6360000000000001</c:v>
                </c:pt>
                <c:pt idx="3637">
                  <c:v>3.637</c:v>
                </c:pt>
                <c:pt idx="3638">
                  <c:v>3.6379999999999999</c:v>
                </c:pt>
                <c:pt idx="3639">
                  <c:v>3.6389999999999998</c:v>
                </c:pt>
                <c:pt idx="3640">
                  <c:v>3.64</c:v>
                </c:pt>
                <c:pt idx="3641">
                  <c:v>3.641</c:v>
                </c:pt>
                <c:pt idx="3642">
                  <c:v>3.6419999999999999</c:v>
                </c:pt>
                <c:pt idx="3643">
                  <c:v>3.6429999999999998</c:v>
                </c:pt>
                <c:pt idx="3644">
                  <c:v>3.6440000000000001</c:v>
                </c:pt>
                <c:pt idx="3645">
                  <c:v>3.645</c:v>
                </c:pt>
                <c:pt idx="3646">
                  <c:v>3.6459999999999999</c:v>
                </c:pt>
                <c:pt idx="3647">
                  <c:v>3.6469999999999998</c:v>
                </c:pt>
                <c:pt idx="3648">
                  <c:v>3.6480000000000001</c:v>
                </c:pt>
                <c:pt idx="3649">
                  <c:v>3.649</c:v>
                </c:pt>
                <c:pt idx="3650">
                  <c:v>3.65</c:v>
                </c:pt>
                <c:pt idx="3651">
                  <c:v>3.6509999999999998</c:v>
                </c:pt>
                <c:pt idx="3652">
                  <c:v>3.6520000000000001</c:v>
                </c:pt>
                <c:pt idx="3653">
                  <c:v>3.653</c:v>
                </c:pt>
                <c:pt idx="3654">
                  <c:v>3.6539999999999999</c:v>
                </c:pt>
                <c:pt idx="3655">
                  <c:v>3.6549999999999998</c:v>
                </c:pt>
                <c:pt idx="3656">
                  <c:v>3.6560000000000001</c:v>
                </c:pt>
                <c:pt idx="3657">
                  <c:v>3.657</c:v>
                </c:pt>
                <c:pt idx="3658">
                  <c:v>3.6579999999999999</c:v>
                </c:pt>
                <c:pt idx="3659">
                  <c:v>3.6589999999999998</c:v>
                </c:pt>
                <c:pt idx="3660">
                  <c:v>3.66</c:v>
                </c:pt>
                <c:pt idx="3661">
                  <c:v>3.661</c:v>
                </c:pt>
                <c:pt idx="3662">
                  <c:v>3.6619999999999999</c:v>
                </c:pt>
                <c:pt idx="3663">
                  <c:v>3.6629999999999998</c:v>
                </c:pt>
                <c:pt idx="3664">
                  <c:v>3.6640000000000001</c:v>
                </c:pt>
                <c:pt idx="3665">
                  <c:v>3.665</c:v>
                </c:pt>
                <c:pt idx="3666">
                  <c:v>3.6659999999999999</c:v>
                </c:pt>
                <c:pt idx="3667">
                  <c:v>3.6669999999999998</c:v>
                </c:pt>
                <c:pt idx="3668">
                  <c:v>3.6680000000000001</c:v>
                </c:pt>
                <c:pt idx="3669">
                  <c:v>3.669</c:v>
                </c:pt>
                <c:pt idx="3670">
                  <c:v>3.67</c:v>
                </c:pt>
                <c:pt idx="3671">
                  <c:v>3.6709999999999998</c:v>
                </c:pt>
                <c:pt idx="3672">
                  <c:v>3.6720000000000002</c:v>
                </c:pt>
                <c:pt idx="3673">
                  <c:v>3.673</c:v>
                </c:pt>
                <c:pt idx="3674">
                  <c:v>3.6739999999999999</c:v>
                </c:pt>
                <c:pt idx="3675">
                  <c:v>3.6749999999999998</c:v>
                </c:pt>
                <c:pt idx="3676">
                  <c:v>3.6760000000000002</c:v>
                </c:pt>
                <c:pt idx="3677">
                  <c:v>3.677</c:v>
                </c:pt>
                <c:pt idx="3678">
                  <c:v>3.6779999999999999</c:v>
                </c:pt>
                <c:pt idx="3679">
                  <c:v>3.6789999999999998</c:v>
                </c:pt>
                <c:pt idx="3680">
                  <c:v>3.68</c:v>
                </c:pt>
                <c:pt idx="3681">
                  <c:v>3.681</c:v>
                </c:pt>
                <c:pt idx="3682">
                  <c:v>3.6819999999999999</c:v>
                </c:pt>
                <c:pt idx="3683">
                  <c:v>3.6829999999999998</c:v>
                </c:pt>
                <c:pt idx="3684">
                  <c:v>3.6840000000000002</c:v>
                </c:pt>
                <c:pt idx="3685">
                  <c:v>3.6850000000000001</c:v>
                </c:pt>
                <c:pt idx="3686">
                  <c:v>3.6859999999999999</c:v>
                </c:pt>
                <c:pt idx="3687">
                  <c:v>3.6869999999999998</c:v>
                </c:pt>
                <c:pt idx="3688">
                  <c:v>3.6880000000000002</c:v>
                </c:pt>
                <c:pt idx="3689">
                  <c:v>3.6890000000000001</c:v>
                </c:pt>
                <c:pt idx="3690">
                  <c:v>3.69</c:v>
                </c:pt>
                <c:pt idx="3691">
                  <c:v>3.6909999999999998</c:v>
                </c:pt>
                <c:pt idx="3692">
                  <c:v>3.6920000000000002</c:v>
                </c:pt>
                <c:pt idx="3693">
                  <c:v>3.6930000000000001</c:v>
                </c:pt>
                <c:pt idx="3694">
                  <c:v>3.694</c:v>
                </c:pt>
                <c:pt idx="3695">
                  <c:v>3.6949999999999998</c:v>
                </c:pt>
                <c:pt idx="3696">
                  <c:v>3.6960000000000002</c:v>
                </c:pt>
                <c:pt idx="3697">
                  <c:v>3.6970000000000001</c:v>
                </c:pt>
                <c:pt idx="3698">
                  <c:v>3.698</c:v>
                </c:pt>
                <c:pt idx="3699">
                  <c:v>3.6989999999999998</c:v>
                </c:pt>
                <c:pt idx="3700">
                  <c:v>3.7</c:v>
                </c:pt>
                <c:pt idx="3701">
                  <c:v>3.7010000000000001</c:v>
                </c:pt>
                <c:pt idx="3702">
                  <c:v>3.702</c:v>
                </c:pt>
                <c:pt idx="3703">
                  <c:v>3.7029999999999998</c:v>
                </c:pt>
                <c:pt idx="3704">
                  <c:v>3.7040000000000002</c:v>
                </c:pt>
                <c:pt idx="3705">
                  <c:v>3.7050000000000001</c:v>
                </c:pt>
                <c:pt idx="3706">
                  <c:v>3.706</c:v>
                </c:pt>
                <c:pt idx="3707">
                  <c:v>3.7069999999999999</c:v>
                </c:pt>
                <c:pt idx="3708">
                  <c:v>3.7080000000000002</c:v>
                </c:pt>
                <c:pt idx="3709">
                  <c:v>3.7090000000000001</c:v>
                </c:pt>
                <c:pt idx="3710">
                  <c:v>3.71</c:v>
                </c:pt>
                <c:pt idx="3711">
                  <c:v>3.7109999999999999</c:v>
                </c:pt>
                <c:pt idx="3712">
                  <c:v>3.7120000000000002</c:v>
                </c:pt>
                <c:pt idx="3713">
                  <c:v>3.7130000000000001</c:v>
                </c:pt>
                <c:pt idx="3714">
                  <c:v>3.714</c:v>
                </c:pt>
                <c:pt idx="3715">
                  <c:v>3.7149999999999999</c:v>
                </c:pt>
                <c:pt idx="3716">
                  <c:v>3.7160000000000002</c:v>
                </c:pt>
                <c:pt idx="3717">
                  <c:v>3.7170000000000001</c:v>
                </c:pt>
                <c:pt idx="3718">
                  <c:v>3.718</c:v>
                </c:pt>
                <c:pt idx="3719">
                  <c:v>3.7189999999999999</c:v>
                </c:pt>
                <c:pt idx="3720">
                  <c:v>3.72</c:v>
                </c:pt>
                <c:pt idx="3721">
                  <c:v>3.7210000000000001</c:v>
                </c:pt>
                <c:pt idx="3722">
                  <c:v>3.722</c:v>
                </c:pt>
                <c:pt idx="3723">
                  <c:v>3.7229999999999999</c:v>
                </c:pt>
                <c:pt idx="3724">
                  <c:v>3.7240000000000002</c:v>
                </c:pt>
                <c:pt idx="3725">
                  <c:v>3.7250000000000001</c:v>
                </c:pt>
                <c:pt idx="3726">
                  <c:v>3.726</c:v>
                </c:pt>
                <c:pt idx="3727">
                  <c:v>3.7269999999999999</c:v>
                </c:pt>
                <c:pt idx="3728">
                  <c:v>3.7280000000000002</c:v>
                </c:pt>
                <c:pt idx="3729">
                  <c:v>3.7290000000000001</c:v>
                </c:pt>
                <c:pt idx="3730">
                  <c:v>3.73</c:v>
                </c:pt>
                <c:pt idx="3731">
                  <c:v>3.7309999999999999</c:v>
                </c:pt>
                <c:pt idx="3732">
                  <c:v>3.7320000000000002</c:v>
                </c:pt>
                <c:pt idx="3733">
                  <c:v>3.7330000000000001</c:v>
                </c:pt>
                <c:pt idx="3734">
                  <c:v>3.734</c:v>
                </c:pt>
                <c:pt idx="3735">
                  <c:v>3.7349999999999999</c:v>
                </c:pt>
                <c:pt idx="3736">
                  <c:v>3.7360000000000002</c:v>
                </c:pt>
                <c:pt idx="3737">
                  <c:v>3.7370000000000001</c:v>
                </c:pt>
                <c:pt idx="3738">
                  <c:v>3.738</c:v>
                </c:pt>
                <c:pt idx="3739">
                  <c:v>3.7389999999999999</c:v>
                </c:pt>
                <c:pt idx="3740">
                  <c:v>3.74</c:v>
                </c:pt>
                <c:pt idx="3741">
                  <c:v>3.7410000000000001</c:v>
                </c:pt>
                <c:pt idx="3742">
                  <c:v>3.742</c:v>
                </c:pt>
                <c:pt idx="3743">
                  <c:v>3.7429999999999999</c:v>
                </c:pt>
                <c:pt idx="3744">
                  <c:v>3.7440000000000002</c:v>
                </c:pt>
                <c:pt idx="3745">
                  <c:v>3.7450000000000001</c:v>
                </c:pt>
                <c:pt idx="3746">
                  <c:v>3.746</c:v>
                </c:pt>
                <c:pt idx="3747">
                  <c:v>3.7469999999999999</c:v>
                </c:pt>
                <c:pt idx="3748">
                  <c:v>3.7480000000000002</c:v>
                </c:pt>
                <c:pt idx="3749">
                  <c:v>3.7490000000000001</c:v>
                </c:pt>
                <c:pt idx="3750">
                  <c:v>3.75</c:v>
                </c:pt>
                <c:pt idx="3751">
                  <c:v>3.7509999999999999</c:v>
                </c:pt>
                <c:pt idx="3752">
                  <c:v>3.7519999999999998</c:v>
                </c:pt>
                <c:pt idx="3753">
                  <c:v>3.7530000000000001</c:v>
                </c:pt>
                <c:pt idx="3754">
                  <c:v>3.754</c:v>
                </c:pt>
                <c:pt idx="3755">
                  <c:v>3.7549999999999999</c:v>
                </c:pt>
                <c:pt idx="3756">
                  <c:v>3.7559999999999998</c:v>
                </c:pt>
                <c:pt idx="3757">
                  <c:v>3.7570000000000001</c:v>
                </c:pt>
                <c:pt idx="3758">
                  <c:v>3.758</c:v>
                </c:pt>
                <c:pt idx="3759">
                  <c:v>3.7589999999999999</c:v>
                </c:pt>
                <c:pt idx="3760">
                  <c:v>3.76</c:v>
                </c:pt>
                <c:pt idx="3761">
                  <c:v>3.7610000000000001</c:v>
                </c:pt>
                <c:pt idx="3762">
                  <c:v>3.762</c:v>
                </c:pt>
                <c:pt idx="3763">
                  <c:v>3.7629999999999999</c:v>
                </c:pt>
                <c:pt idx="3764">
                  <c:v>3.7639999999999998</c:v>
                </c:pt>
                <c:pt idx="3765">
                  <c:v>3.7650000000000001</c:v>
                </c:pt>
                <c:pt idx="3766">
                  <c:v>3.766</c:v>
                </c:pt>
                <c:pt idx="3767">
                  <c:v>3.7669999999999999</c:v>
                </c:pt>
                <c:pt idx="3768">
                  <c:v>3.7679999999999998</c:v>
                </c:pt>
                <c:pt idx="3769">
                  <c:v>3.7690000000000001</c:v>
                </c:pt>
                <c:pt idx="3770">
                  <c:v>3.77</c:v>
                </c:pt>
                <c:pt idx="3771">
                  <c:v>3.7709999999999999</c:v>
                </c:pt>
                <c:pt idx="3772">
                  <c:v>3.7719999999999998</c:v>
                </c:pt>
                <c:pt idx="3773">
                  <c:v>3.7730000000000001</c:v>
                </c:pt>
                <c:pt idx="3774">
                  <c:v>3.774</c:v>
                </c:pt>
                <c:pt idx="3775">
                  <c:v>3.7749999999999999</c:v>
                </c:pt>
                <c:pt idx="3776">
                  <c:v>3.7759999999999998</c:v>
                </c:pt>
                <c:pt idx="3777">
                  <c:v>3.7770000000000001</c:v>
                </c:pt>
                <c:pt idx="3778">
                  <c:v>3.778</c:v>
                </c:pt>
                <c:pt idx="3779">
                  <c:v>3.7789999999999999</c:v>
                </c:pt>
                <c:pt idx="3780">
                  <c:v>3.78</c:v>
                </c:pt>
                <c:pt idx="3781">
                  <c:v>3.7810000000000001</c:v>
                </c:pt>
                <c:pt idx="3782">
                  <c:v>3.782</c:v>
                </c:pt>
                <c:pt idx="3783">
                  <c:v>3.7829999999999999</c:v>
                </c:pt>
                <c:pt idx="3784">
                  <c:v>3.7839999999999998</c:v>
                </c:pt>
                <c:pt idx="3785">
                  <c:v>3.7850000000000001</c:v>
                </c:pt>
                <c:pt idx="3786">
                  <c:v>3.786</c:v>
                </c:pt>
                <c:pt idx="3787">
                  <c:v>3.7869999999999999</c:v>
                </c:pt>
                <c:pt idx="3788">
                  <c:v>3.7879999999999998</c:v>
                </c:pt>
                <c:pt idx="3789">
                  <c:v>3.7890000000000001</c:v>
                </c:pt>
                <c:pt idx="3790">
                  <c:v>3.79</c:v>
                </c:pt>
                <c:pt idx="3791">
                  <c:v>3.7909999999999999</c:v>
                </c:pt>
                <c:pt idx="3792">
                  <c:v>3.7919999999999998</c:v>
                </c:pt>
                <c:pt idx="3793">
                  <c:v>3.7930000000000001</c:v>
                </c:pt>
                <c:pt idx="3794">
                  <c:v>3.794</c:v>
                </c:pt>
                <c:pt idx="3795">
                  <c:v>3.7949999999999999</c:v>
                </c:pt>
                <c:pt idx="3796">
                  <c:v>3.7959999999999998</c:v>
                </c:pt>
                <c:pt idx="3797">
                  <c:v>3.7970000000000002</c:v>
                </c:pt>
                <c:pt idx="3798">
                  <c:v>3.798</c:v>
                </c:pt>
                <c:pt idx="3799">
                  <c:v>3.7989999999999999</c:v>
                </c:pt>
                <c:pt idx="3800">
                  <c:v>3.8</c:v>
                </c:pt>
                <c:pt idx="3801">
                  <c:v>3.8010000000000002</c:v>
                </c:pt>
                <c:pt idx="3802">
                  <c:v>3.802</c:v>
                </c:pt>
                <c:pt idx="3803">
                  <c:v>3.8029999999999999</c:v>
                </c:pt>
                <c:pt idx="3804">
                  <c:v>3.8039999999999998</c:v>
                </c:pt>
                <c:pt idx="3805">
                  <c:v>3.8050000000000002</c:v>
                </c:pt>
                <c:pt idx="3806">
                  <c:v>3.806</c:v>
                </c:pt>
                <c:pt idx="3807">
                  <c:v>3.8069999999999999</c:v>
                </c:pt>
                <c:pt idx="3808">
                  <c:v>3.8079999999999998</c:v>
                </c:pt>
                <c:pt idx="3809">
                  <c:v>3.8090000000000002</c:v>
                </c:pt>
                <c:pt idx="3810">
                  <c:v>3.81</c:v>
                </c:pt>
                <c:pt idx="3811">
                  <c:v>3.8109999999999999</c:v>
                </c:pt>
                <c:pt idx="3812">
                  <c:v>3.8119999999999998</c:v>
                </c:pt>
                <c:pt idx="3813">
                  <c:v>3.8130000000000002</c:v>
                </c:pt>
                <c:pt idx="3814">
                  <c:v>3.8140000000000001</c:v>
                </c:pt>
                <c:pt idx="3815">
                  <c:v>3.8149999999999999</c:v>
                </c:pt>
                <c:pt idx="3816">
                  <c:v>3.8159999999999998</c:v>
                </c:pt>
                <c:pt idx="3817">
                  <c:v>3.8170000000000002</c:v>
                </c:pt>
                <c:pt idx="3818">
                  <c:v>3.8180000000000001</c:v>
                </c:pt>
                <c:pt idx="3819">
                  <c:v>3.819</c:v>
                </c:pt>
                <c:pt idx="3820">
                  <c:v>3.82</c:v>
                </c:pt>
                <c:pt idx="3821">
                  <c:v>3.8210000000000002</c:v>
                </c:pt>
                <c:pt idx="3822">
                  <c:v>3.8220000000000001</c:v>
                </c:pt>
                <c:pt idx="3823">
                  <c:v>3.823</c:v>
                </c:pt>
                <c:pt idx="3824">
                  <c:v>3.8239999999999998</c:v>
                </c:pt>
                <c:pt idx="3825">
                  <c:v>3.8250000000000002</c:v>
                </c:pt>
                <c:pt idx="3826">
                  <c:v>3.8260000000000001</c:v>
                </c:pt>
                <c:pt idx="3827">
                  <c:v>3.827</c:v>
                </c:pt>
                <c:pt idx="3828">
                  <c:v>3.8279999999999998</c:v>
                </c:pt>
                <c:pt idx="3829">
                  <c:v>3.8290000000000002</c:v>
                </c:pt>
                <c:pt idx="3830">
                  <c:v>3.83</c:v>
                </c:pt>
                <c:pt idx="3831">
                  <c:v>3.831</c:v>
                </c:pt>
                <c:pt idx="3832">
                  <c:v>3.8319999999999999</c:v>
                </c:pt>
                <c:pt idx="3833">
                  <c:v>3.8330000000000002</c:v>
                </c:pt>
                <c:pt idx="3834">
                  <c:v>3.8340000000000001</c:v>
                </c:pt>
                <c:pt idx="3835">
                  <c:v>3.835</c:v>
                </c:pt>
                <c:pt idx="3836">
                  <c:v>3.8359999999999999</c:v>
                </c:pt>
                <c:pt idx="3837">
                  <c:v>3.8370000000000002</c:v>
                </c:pt>
                <c:pt idx="3838">
                  <c:v>3.8380000000000001</c:v>
                </c:pt>
                <c:pt idx="3839">
                  <c:v>3.839</c:v>
                </c:pt>
                <c:pt idx="3840">
                  <c:v>3.84</c:v>
                </c:pt>
                <c:pt idx="3841">
                  <c:v>3.8410000000000002</c:v>
                </c:pt>
                <c:pt idx="3842">
                  <c:v>3.8420000000000001</c:v>
                </c:pt>
                <c:pt idx="3843">
                  <c:v>3.843</c:v>
                </c:pt>
                <c:pt idx="3844">
                  <c:v>3.8439999999999999</c:v>
                </c:pt>
                <c:pt idx="3845">
                  <c:v>3.8450000000000002</c:v>
                </c:pt>
                <c:pt idx="3846">
                  <c:v>3.8460000000000001</c:v>
                </c:pt>
                <c:pt idx="3847">
                  <c:v>3.847</c:v>
                </c:pt>
                <c:pt idx="3848">
                  <c:v>3.8479999999999999</c:v>
                </c:pt>
                <c:pt idx="3849">
                  <c:v>3.8490000000000002</c:v>
                </c:pt>
                <c:pt idx="3850">
                  <c:v>3.85</c:v>
                </c:pt>
                <c:pt idx="3851">
                  <c:v>3.851</c:v>
                </c:pt>
                <c:pt idx="3852">
                  <c:v>3.8519999999999999</c:v>
                </c:pt>
                <c:pt idx="3853">
                  <c:v>3.8530000000000002</c:v>
                </c:pt>
                <c:pt idx="3854">
                  <c:v>3.8540000000000001</c:v>
                </c:pt>
                <c:pt idx="3855">
                  <c:v>3.855</c:v>
                </c:pt>
                <c:pt idx="3856">
                  <c:v>3.8559999999999999</c:v>
                </c:pt>
                <c:pt idx="3857">
                  <c:v>3.8570000000000002</c:v>
                </c:pt>
                <c:pt idx="3858">
                  <c:v>3.8580000000000001</c:v>
                </c:pt>
                <c:pt idx="3859">
                  <c:v>3.859</c:v>
                </c:pt>
                <c:pt idx="3860">
                  <c:v>3.86</c:v>
                </c:pt>
                <c:pt idx="3861">
                  <c:v>3.8610000000000002</c:v>
                </c:pt>
                <c:pt idx="3862">
                  <c:v>3.8620000000000001</c:v>
                </c:pt>
                <c:pt idx="3863">
                  <c:v>3.863</c:v>
                </c:pt>
                <c:pt idx="3864">
                  <c:v>3.8639999999999999</c:v>
                </c:pt>
                <c:pt idx="3865">
                  <c:v>3.8650000000000002</c:v>
                </c:pt>
                <c:pt idx="3866">
                  <c:v>3.8660000000000001</c:v>
                </c:pt>
                <c:pt idx="3867">
                  <c:v>3.867</c:v>
                </c:pt>
                <c:pt idx="3868">
                  <c:v>3.8679999999999999</c:v>
                </c:pt>
                <c:pt idx="3869">
                  <c:v>3.8690000000000002</c:v>
                </c:pt>
                <c:pt idx="3870">
                  <c:v>3.87</c:v>
                </c:pt>
                <c:pt idx="3871">
                  <c:v>3.871</c:v>
                </c:pt>
                <c:pt idx="3872">
                  <c:v>3.8719999999999999</c:v>
                </c:pt>
                <c:pt idx="3873">
                  <c:v>3.8730000000000002</c:v>
                </c:pt>
                <c:pt idx="3874">
                  <c:v>3.8740000000000001</c:v>
                </c:pt>
                <c:pt idx="3875">
                  <c:v>3.875</c:v>
                </c:pt>
                <c:pt idx="3876">
                  <c:v>3.8759999999999999</c:v>
                </c:pt>
                <c:pt idx="3877">
                  <c:v>3.8769999999999998</c:v>
                </c:pt>
                <c:pt idx="3878">
                  <c:v>3.8780000000000001</c:v>
                </c:pt>
                <c:pt idx="3879">
                  <c:v>3.879</c:v>
                </c:pt>
                <c:pt idx="3880">
                  <c:v>3.88</c:v>
                </c:pt>
                <c:pt idx="3881">
                  <c:v>3.8809999999999998</c:v>
                </c:pt>
                <c:pt idx="3882">
                  <c:v>3.8820000000000001</c:v>
                </c:pt>
                <c:pt idx="3883">
                  <c:v>3.883</c:v>
                </c:pt>
                <c:pt idx="3884">
                  <c:v>3.8839999999999999</c:v>
                </c:pt>
                <c:pt idx="3885">
                  <c:v>3.8849999999999998</c:v>
                </c:pt>
                <c:pt idx="3886">
                  <c:v>3.8860000000000001</c:v>
                </c:pt>
                <c:pt idx="3887">
                  <c:v>3.887</c:v>
                </c:pt>
                <c:pt idx="3888">
                  <c:v>3.8879999999999999</c:v>
                </c:pt>
                <c:pt idx="3889">
                  <c:v>3.8889999999999998</c:v>
                </c:pt>
                <c:pt idx="3890">
                  <c:v>3.89</c:v>
                </c:pt>
                <c:pt idx="3891">
                  <c:v>3.891</c:v>
                </c:pt>
                <c:pt idx="3892">
                  <c:v>3.8919999999999999</c:v>
                </c:pt>
                <c:pt idx="3893">
                  <c:v>3.8929999999999998</c:v>
                </c:pt>
                <c:pt idx="3894">
                  <c:v>3.8940000000000001</c:v>
                </c:pt>
                <c:pt idx="3895">
                  <c:v>3.895</c:v>
                </c:pt>
                <c:pt idx="3896">
                  <c:v>3.8959999999999999</c:v>
                </c:pt>
                <c:pt idx="3897">
                  <c:v>3.8969999999999998</c:v>
                </c:pt>
                <c:pt idx="3898">
                  <c:v>3.8980000000000001</c:v>
                </c:pt>
                <c:pt idx="3899">
                  <c:v>3.899</c:v>
                </c:pt>
                <c:pt idx="3900">
                  <c:v>3.9</c:v>
                </c:pt>
                <c:pt idx="3901">
                  <c:v>3.9009999999999998</c:v>
                </c:pt>
                <c:pt idx="3902">
                  <c:v>3.9020000000000001</c:v>
                </c:pt>
                <c:pt idx="3903">
                  <c:v>3.903</c:v>
                </c:pt>
                <c:pt idx="3904">
                  <c:v>3.9039999999999999</c:v>
                </c:pt>
                <c:pt idx="3905">
                  <c:v>3.9049999999999998</c:v>
                </c:pt>
                <c:pt idx="3906">
                  <c:v>3.9060000000000001</c:v>
                </c:pt>
                <c:pt idx="3907">
                  <c:v>3.907</c:v>
                </c:pt>
                <c:pt idx="3908">
                  <c:v>3.9079999999999999</c:v>
                </c:pt>
                <c:pt idx="3909">
                  <c:v>3.9089999999999998</c:v>
                </c:pt>
                <c:pt idx="3910">
                  <c:v>3.91</c:v>
                </c:pt>
                <c:pt idx="3911">
                  <c:v>3.911</c:v>
                </c:pt>
                <c:pt idx="3912">
                  <c:v>3.9119999999999999</c:v>
                </c:pt>
                <c:pt idx="3913">
                  <c:v>3.9129999999999998</c:v>
                </c:pt>
                <c:pt idx="3914">
                  <c:v>3.9140000000000001</c:v>
                </c:pt>
                <c:pt idx="3915">
                  <c:v>3.915</c:v>
                </c:pt>
                <c:pt idx="3916">
                  <c:v>3.9159999999999999</c:v>
                </c:pt>
                <c:pt idx="3917">
                  <c:v>3.9169999999999998</c:v>
                </c:pt>
                <c:pt idx="3918">
                  <c:v>3.9180000000000001</c:v>
                </c:pt>
                <c:pt idx="3919">
                  <c:v>3.919</c:v>
                </c:pt>
                <c:pt idx="3920">
                  <c:v>3.92</c:v>
                </c:pt>
                <c:pt idx="3921">
                  <c:v>3.9209999999999998</c:v>
                </c:pt>
                <c:pt idx="3922">
                  <c:v>3.9220000000000002</c:v>
                </c:pt>
                <c:pt idx="3923">
                  <c:v>3.923</c:v>
                </c:pt>
                <c:pt idx="3924">
                  <c:v>3.9239999999999999</c:v>
                </c:pt>
                <c:pt idx="3925">
                  <c:v>3.9249999999999998</c:v>
                </c:pt>
                <c:pt idx="3926">
                  <c:v>3.9260000000000002</c:v>
                </c:pt>
                <c:pt idx="3927">
                  <c:v>3.927</c:v>
                </c:pt>
                <c:pt idx="3928">
                  <c:v>3.9279999999999999</c:v>
                </c:pt>
                <c:pt idx="3929">
                  <c:v>3.9289999999999998</c:v>
                </c:pt>
                <c:pt idx="3930">
                  <c:v>3.93</c:v>
                </c:pt>
                <c:pt idx="3931">
                  <c:v>3.931</c:v>
                </c:pt>
                <c:pt idx="3932">
                  <c:v>3.9319999999999999</c:v>
                </c:pt>
                <c:pt idx="3933">
                  <c:v>3.9329999999999998</c:v>
                </c:pt>
                <c:pt idx="3934">
                  <c:v>3.9340000000000002</c:v>
                </c:pt>
                <c:pt idx="3935">
                  <c:v>3.9350000000000001</c:v>
                </c:pt>
                <c:pt idx="3936">
                  <c:v>3.9359999999999999</c:v>
                </c:pt>
                <c:pt idx="3937">
                  <c:v>3.9369999999999998</c:v>
                </c:pt>
                <c:pt idx="3938">
                  <c:v>3.9380000000000002</c:v>
                </c:pt>
                <c:pt idx="3939">
                  <c:v>3.9390000000000001</c:v>
                </c:pt>
                <c:pt idx="3940">
                  <c:v>3.94</c:v>
                </c:pt>
                <c:pt idx="3941">
                  <c:v>3.9409999999999998</c:v>
                </c:pt>
                <c:pt idx="3942">
                  <c:v>3.9420000000000002</c:v>
                </c:pt>
                <c:pt idx="3943">
                  <c:v>3.9430000000000001</c:v>
                </c:pt>
                <c:pt idx="3944">
                  <c:v>3.944</c:v>
                </c:pt>
                <c:pt idx="3945">
                  <c:v>3.9449999999999998</c:v>
                </c:pt>
                <c:pt idx="3946">
                  <c:v>3.9460000000000002</c:v>
                </c:pt>
                <c:pt idx="3947">
                  <c:v>3.9470000000000001</c:v>
                </c:pt>
                <c:pt idx="3948">
                  <c:v>3.948</c:v>
                </c:pt>
                <c:pt idx="3949">
                  <c:v>3.9489999999999998</c:v>
                </c:pt>
                <c:pt idx="3950">
                  <c:v>3.95</c:v>
                </c:pt>
                <c:pt idx="3951">
                  <c:v>3.9510000000000001</c:v>
                </c:pt>
                <c:pt idx="3952">
                  <c:v>3.952</c:v>
                </c:pt>
                <c:pt idx="3953">
                  <c:v>3.9529999999999998</c:v>
                </c:pt>
                <c:pt idx="3954">
                  <c:v>3.9540000000000002</c:v>
                </c:pt>
                <c:pt idx="3955">
                  <c:v>3.9550000000000001</c:v>
                </c:pt>
                <c:pt idx="3956">
                  <c:v>3.956</c:v>
                </c:pt>
                <c:pt idx="3957">
                  <c:v>3.9569999999999999</c:v>
                </c:pt>
                <c:pt idx="3958">
                  <c:v>3.9580000000000002</c:v>
                </c:pt>
                <c:pt idx="3959">
                  <c:v>3.9590000000000001</c:v>
                </c:pt>
                <c:pt idx="3960">
                  <c:v>3.96</c:v>
                </c:pt>
                <c:pt idx="3961">
                  <c:v>3.9609999999999999</c:v>
                </c:pt>
                <c:pt idx="3962">
                  <c:v>3.9620000000000002</c:v>
                </c:pt>
                <c:pt idx="3963">
                  <c:v>3.9630000000000001</c:v>
                </c:pt>
                <c:pt idx="3964">
                  <c:v>3.964</c:v>
                </c:pt>
                <c:pt idx="3965">
                  <c:v>3.9649999999999999</c:v>
                </c:pt>
                <c:pt idx="3966">
                  <c:v>3.9660000000000002</c:v>
                </c:pt>
                <c:pt idx="3967">
                  <c:v>3.9670000000000001</c:v>
                </c:pt>
                <c:pt idx="3968">
                  <c:v>3.968</c:v>
                </c:pt>
                <c:pt idx="3969">
                  <c:v>3.9689999999999999</c:v>
                </c:pt>
                <c:pt idx="3970">
                  <c:v>3.97</c:v>
                </c:pt>
                <c:pt idx="3971">
                  <c:v>3.9710000000000001</c:v>
                </c:pt>
                <c:pt idx="3972">
                  <c:v>3.972</c:v>
                </c:pt>
                <c:pt idx="3973">
                  <c:v>3.9729999999999999</c:v>
                </c:pt>
                <c:pt idx="3974">
                  <c:v>3.9740000000000002</c:v>
                </c:pt>
                <c:pt idx="3975">
                  <c:v>3.9750000000000001</c:v>
                </c:pt>
                <c:pt idx="3976">
                  <c:v>3.976</c:v>
                </c:pt>
                <c:pt idx="3977">
                  <c:v>3.9769999999999999</c:v>
                </c:pt>
                <c:pt idx="3978">
                  <c:v>3.9780000000000002</c:v>
                </c:pt>
                <c:pt idx="3979">
                  <c:v>3.9790000000000001</c:v>
                </c:pt>
                <c:pt idx="3980">
                  <c:v>3.98</c:v>
                </c:pt>
                <c:pt idx="3981">
                  <c:v>3.9809999999999999</c:v>
                </c:pt>
                <c:pt idx="3982">
                  <c:v>3.9820000000000002</c:v>
                </c:pt>
                <c:pt idx="3983">
                  <c:v>3.9830000000000001</c:v>
                </c:pt>
                <c:pt idx="3984">
                  <c:v>3.984</c:v>
                </c:pt>
                <c:pt idx="3985">
                  <c:v>3.9849999999999999</c:v>
                </c:pt>
                <c:pt idx="3986">
                  <c:v>3.9860000000000002</c:v>
                </c:pt>
                <c:pt idx="3987">
                  <c:v>3.9870000000000001</c:v>
                </c:pt>
                <c:pt idx="3988">
                  <c:v>3.988</c:v>
                </c:pt>
                <c:pt idx="3989">
                  <c:v>3.9889999999999999</c:v>
                </c:pt>
                <c:pt idx="3990">
                  <c:v>3.99</c:v>
                </c:pt>
                <c:pt idx="3991">
                  <c:v>3.9910000000000001</c:v>
                </c:pt>
                <c:pt idx="3992">
                  <c:v>3.992</c:v>
                </c:pt>
                <c:pt idx="3993">
                  <c:v>3.9929999999999999</c:v>
                </c:pt>
                <c:pt idx="3994">
                  <c:v>3.9940000000000002</c:v>
                </c:pt>
                <c:pt idx="3995">
                  <c:v>3.9950000000000001</c:v>
                </c:pt>
                <c:pt idx="3996">
                  <c:v>3.996</c:v>
                </c:pt>
                <c:pt idx="3997">
                  <c:v>3.9969999999999999</c:v>
                </c:pt>
                <c:pt idx="3998">
                  <c:v>3.9980000000000002</c:v>
                </c:pt>
                <c:pt idx="3999">
                  <c:v>3.9990000000000001</c:v>
                </c:pt>
                <c:pt idx="4000">
                  <c:v>4</c:v>
                </c:pt>
                <c:pt idx="4001">
                  <c:v>4.0010000000000003</c:v>
                </c:pt>
                <c:pt idx="4002">
                  <c:v>4.0019999999999998</c:v>
                </c:pt>
                <c:pt idx="4003">
                  <c:v>4.0030000000000001</c:v>
                </c:pt>
                <c:pt idx="4004">
                  <c:v>4.0039999999999996</c:v>
                </c:pt>
                <c:pt idx="4005">
                  <c:v>4.0049999999999999</c:v>
                </c:pt>
                <c:pt idx="4006">
                  <c:v>4.0060000000000002</c:v>
                </c:pt>
                <c:pt idx="4007">
                  <c:v>4.0069999999999997</c:v>
                </c:pt>
                <c:pt idx="4008">
                  <c:v>4.008</c:v>
                </c:pt>
                <c:pt idx="4009">
                  <c:v>4.0090000000000003</c:v>
                </c:pt>
                <c:pt idx="4010">
                  <c:v>4.01</c:v>
                </c:pt>
                <c:pt idx="4011">
                  <c:v>4.0110000000000001</c:v>
                </c:pt>
                <c:pt idx="4012">
                  <c:v>4.0119999999999996</c:v>
                </c:pt>
                <c:pt idx="4013">
                  <c:v>4.0129999999999999</c:v>
                </c:pt>
                <c:pt idx="4014">
                  <c:v>4.0140000000000002</c:v>
                </c:pt>
                <c:pt idx="4015">
                  <c:v>4.0149999999999997</c:v>
                </c:pt>
                <c:pt idx="4016">
                  <c:v>4.016</c:v>
                </c:pt>
                <c:pt idx="4017">
                  <c:v>4.0170000000000003</c:v>
                </c:pt>
                <c:pt idx="4018">
                  <c:v>4.0179999999999998</c:v>
                </c:pt>
                <c:pt idx="4019">
                  <c:v>4.0190000000000001</c:v>
                </c:pt>
                <c:pt idx="4020">
                  <c:v>4.0199999999999996</c:v>
                </c:pt>
                <c:pt idx="4021">
                  <c:v>4.0209999999999999</c:v>
                </c:pt>
                <c:pt idx="4022">
                  <c:v>4.0220000000000002</c:v>
                </c:pt>
                <c:pt idx="4023">
                  <c:v>4.0229999999999997</c:v>
                </c:pt>
                <c:pt idx="4024">
                  <c:v>4.024</c:v>
                </c:pt>
                <c:pt idx="4025">
                  <c:v>4.0250000000000004</c:v>
                </c:pt>
                <c:pt idx="4026">
                  <c:v>4.0259999999999998</c:v>
                </c:pt>
                <c:pt idx="4027">
                  <c:v>4.0270000000000001</c:v>
                </c:pt>
                <c:pt idx="4028">
                  <c:v>4.0279999999999996</c:v>
                </c:pt>
                <c:pt idx="4029">
                  <c:v>4.0289999999999999</c:v>
                </c:pt>
                <c:pt idx="4030">
                  <c:v>4.03</c:v>
                </c:pt>
                <c:pt idx="4031">
                  <c:v>4.0309999999999997</c:v>
                </c:pt>
                <c:pt idx="4032">
                  <c:v>4.032</c:v>
                </c:pt>
                <c:pt idx="4033">
                  <c:v>4.0330000000000004</c:v>
                </c:pt>
                <c:pt idx="4034">
                  <c:v>4.0339999999999998</c:v>
                </c:pt>
                <c:pt idx="4035">
                  <c:v>4.0350000000000001</c:v>
                </c:pt>
                <c:pt idx="4036">
                  <c:v>4.0359999999999996</c:v>
                </c:pt>
                <c:pt idx="4037">
                  <c:v>4.0369999999999999</c:v>
                </c:pt>
                <c:pt idx="4038">
                  <c:v>4.0380000000000003</c:v>
                </c:pt>
                <c:pt idx="4039">
                  <c:v>4.0389999999999997</c:v>
                </c:pt>
                <c:pt idx="4040">
                  <c:v>4.04</c:v>
                </c:pt>
                <c:pt idx="4041">
                  <c:v>4.0410000000000004</c:v>
                </c:pt>
                <c:pt idx="4042">
                  <c:v>4.0419999999999998</c:v>
                </c:pt>
                <c:pt idx="4043">
                  <c:v>4.0430000000000001</c:v>
                </c:pt>
                <c:pt idx="4044">
                  <c:v>4.0439999999999996</c:v>
                </c:pt>
                <c:pt idx="4045">
                  <c:v>4.0449999999999999</c:v>
                </c:pt>
                <c:pt idx="4046">
                  <c:v>4.0460000000000003</c:v>
                </c:pt>
                <c:pt idx="4047">
                  <c:v>4.0469999999999997</c:v>
                </c:pt>
                <c:pt idx="4048">
                  <c:v>4.048</c:v>
                </c:pt>
                <c:pt idx="4049">
                  <c:v>4.0490000000000004</c:v>
                </c:pt>
                <c:pt idx="4050">
                  <c:v>4.05</c:v>
                </c:pt>
                <c:pt idx="4051">
                  <c:v>4.0510000000000002</c:v>
                </c:pt>
                <c:pt idx="4052">
                  <c:v>4.0519999999999996</c:v>
                </c:pt>
                <c:pt idx="4053">
                  <c:v>4.0529999999999999</c:v>
                </c:pt>
                <c:pt idx="4054">
                  <c:v>4.0540000000000003</c:v>
                </c:pt>
                <c:pt idx="4055">
                  <c:v>4.0549999999999997</c:v>
                </c:pt>
                <c:pt idx="4056">
                  <c:v>4.056</c:v>
                </c:pt>
                <c:pt idx="4057">
                  <c:v>4.0570000000000004</c:v>
                </c:pt>
                <c:pt idx="4058">
                  <c:v>4.0579999999999998</c:v>
                </c:pt>
                <c:pt idx="4059">
                  <c:v>4.0590000000000002</c:v>
                </c:pt>
                <c:pt idx="4060">
                  <c:v>4.0599999999999996</c:v>
                </c:pt>
                <c:pt idx="4061">
                  <c:v>4.0609999999999999</c:v>
                </c:pt>
                <c:pt idx="4062">
                  <c:v>4.0620000000000003</c:v>
                </c:pt>
                <c:pt idx="4063">
                  <c:v>4.0629999999999997</c:v>
                </c:pt>
                <c:pt idx="4064">
                  <c:v>4.0640000000000001</c:v>
                </c:pt>
                <c:pt idx="4065">
                  <c:v>4.0650000000000004</c:v>
                </c:pt>
                <c:pt idx="4066">
                  <c:v>4.0659999999999998</c:v>
                </c:pt>
                <c:pt idx="4067">
                  <c:v>4.0670000000000002</c:v>
                </c:pt>
                <c:pt idx="4068">
                  <c:v>4.0679999999999996</c:v>
                </c:pt>
                <c:pt idx="4069">
                  <c:v>4.069</c:v>
                </c:pt>
                <c:pt idx="4070">
                  <c:v>4.07</c:v>
                </c:pt>
                <c:pt idx="4071">
                  <c:v>4.0709999999999997</c:v>
                </c:pt>
                <c:pt idx="4072">
                  <c:v>4.0720000000000001</c:v>
                </c:pt>
                <c:pt idx="4073">
                  <c:v>4.0730000000000004</c:v>
                </c:pt>
                <c:pt idx="4074">
                  <c:v>4.0739999999999998</c:v>
                </c:pt>
                <c:pt idx="4075">
                  <c:v>4.0750000000000002</c:v>
                </c:pt>
                <c:pt idx="4076">
                  <c:v>4.0759999999999996</c:v>
                </c:pt>
                <c:pt idx="4077">
                  <c:v>4.077</c:v>
                </c:pt>
                <c:pt idx="4078">
                  <c:v>4.0780000000000003</c:v>
                </c:pt>
                <c:pt idx="4079">
                  <c:v>4.0789999999999997</c:v>
                </c:pt>
                <c:pt idx="4080">
                  <c:v>4.08</c:v>
                </c:pt>
                <c:pt idx="4081">
                  <c:v>4.0810000000000004</c:v>
                </c:pt>
                <c:pt idx="4082">
                  <c:v>4.0819999999999999</c:v>
                </c:pt>
                <c:pt idx="4083">
                  <c:v>4.0830000000000002</c:v>
                </c:pt>
                <c:pt idx="4084">
                  <c:v>4.0839999999999996</c:v>
                </c:pt>
                <c:pt idx="4085">
                  <c:v>4.085</c:v>
                </c:pt>
                <c:pt idx="4086">
                  <c:v>4.0860000000000003</c:v>
                </c:pt>
                <c:pt idx="4087">
                  <c:v>4.0869999999999997</c:v>
                </c:pt>
                <c:pt idx="4088">
                  <c:v>4.0880000000000001</c:v>
                </c:pt>
                <c:pt idx="4089">
                  <c:v>4.0890000000000004</c:v>
                </c:pt>
                <c:pt idx="4090">
                  <c:v>4.09</c:v>
                </c:pt>
                <c:pt idx="4091">
                  <c:v>4.0910000000000002</c:v>
                </c:pt>
                <c:pt idx="4092">
                  <c:v>4.0919999999999996</c:v>
                </c:pt>
                <c:pt idx="4093">
                  <c:v>4.093</c:v>
                </c:pt>
                <c:pt idx="4094">
                  <c:v>4.0940000000000003</c:v>
                </c:pt>
                <c:pt idx="4095">
                  <c:v>4.0949999999999998</c:v>
                </c:pt>
                <c:pt idx="4096">
                  <c:v>4.0960000000000001</c:v>
                </c:pt>
                <c:pt idx="4097">
                  <c:v>4.0970000000000004</c:v>
                </c:pt>
                <c:pt idx="4098">
                  <c:v>4.0979999999999999</c:v>
                </c:pt>
                <c:pt idx="4099">
                  <c:v>4.0990000000000002</c:v>
                </c:pt>
                <c:pt idx="4100">
                  <c:v>4.0999999999999996</c:v>
                </c:pt>
                <c:pt idx="4101">
                  <c:v>4.101</c:v>
                </c:pt>
                <c:pt idx="4102">
                  <c:v>4.1020000000000003</c:v>
                </c:pt>
                <c:pt idx="4103">
                  <c:v>4.1029999999999998</c:v>
                </c:pt>
                <c:pt idx="4104">
                  <c:v>4.1040000000000001</c:v>
                </c:pt>
                <c:pt idx="4105">
                  <c:v>4.1050000000000004</c:v>
                </c:pt>
                <c:pt idx="4106">
                  <c:v>4.1059999999999999</c:v>
                </c:pt>
                <c:pt idx="4107">
                  <c:v>4.1070000000000002</c:v>
                </c:pt>
                <c:pt idx="4108">
                  <c:v>4.1079999999999997</c:v>
                </c:pt>
                <c:pt idx="4109">
                  <c:v>4.109</c:v>
                </c:pt>
                <c:pt idx="4110">
                  <c:v>4.1100000000000003</c:v>
                </c:pt>
                <c:pt idx="4111">
                  <c:v>4.1109999999999998</c:v>
                </c:pt>
                <c:pt idx="4112">
                  <c:v>4.1120000000000001</c:v>
                </c:pt>
                <c:pt idx="4113">
                  <c:v>4.1130000000000004</c:v>
                </c:pt>
                <c:pt idx="4114">
                  <c:v>4.1139999999999999</c:v>
                </c:pt>
                <c:pt idx="4115">
                  <c:v>4.1150000000000002</c:v>
                </c:pt>
                <c:pt idx="4116">
                  <c:v>4.1159999999999997</c:v>
                </c:pt>
                <c:pt idx="4117">
                  <c:v>4.117</c:v>
                </c:pt>
                <c:pt idx="4118">
                  <c:v>4.1180000000000003</c:v>
                </c:pt>
                <c:pt idx="4119">
                  <c:v>4.1189999999999998</c:v>
                </c:pt>
                <c:pt idx="4120">
                  <c:v>4.12</c:v>
                </c:pt>
                <c:pt idx="4121">
                  <c:v>4.1210000000000004</c:v>
                </c:pt>
                <c:pt idx="4122">
                  <c:v>4.1219999999999999</c:v>
                </c:pt>
                <c:pt idx="4123">
                  <c:v>4.1230000000000002</c:v>
                </c:pt>
                <c:pt idx="4124">
                  <c:v>4.1239999999999997</c:v>
                </c:pt>
                <c:pt idx="4125">
                  <c:v>4.125</c:v>
                </c:pt>
                <c:pt idx="4126">
                  <c:v>4.1260000000000003</c:v>
                </c:pt>
                <c:pt idx="4127">
                  <c:v>4.1269999999999998</c:v>
                </c:pt>
                <c:pt idx="4128">
                  <c:v>4.1280000000000001</c:v>
                </c:pt>
                <c:pt idx="4129">
                  <c:v>4.1289999999999996</c:v>
                </c:pt>
                <c:pt idx="4130">
                  <c:v>4.13</c:v>
                </c:pt>
                <c:pt idx="4131">
                  <c:v>4.1310000000000002</c:v>
                </c:pt>
                <c:pt idx="4132">
                  <c:v>4.1319999999999997</c:v>
                </c:pt>
                <c:pt idx="4133">
                  <c:v>4.133</c:v>
                </c:pt>
                <c:pt idx="4134">
                  <c:v>4.1340000000000003</c:v>
                </c:pt>
                <c:pt idx="4135">
                  <c:v>4.1349999999999998</c:v>
                </c:pt>
                <c:pt idx="4136">
                  <c:v>4.1360000000000001</c:v>
                </c:pt>
                <c:pt idx="4137">
                  <c:v>4.1369999999999996</c:v>
                </c:pt>
                <c:pt idx="4138">
                  <c:v>4.1379999999999999</c:v>
                </c:pt>
                <c:pt idx="4139">
                  <c:v>4.1390000000000002</c:v>
                </c:pt>
                <c:pt idx="4140">
                  <c:v>4.1399999999999997</c:v>
                </c:pt>
                <c:pt idx="4141">
                  <c:v>4.141</c:v>
                </c:pt>
                <c:pt idx="4142">
                  <c:v>4.1420000000000003</c:v>
                </c:pt>
                <c:pt idx="4143">
                  <c:v>4.1429999999999998</c:v>
                </c:pt>
                <c:pt idx="4144">
                  <c:v>4.1440000000000001</c:v>
                </c:pt>
                <c:pt idx="4145">
                  <c:v>4.1449999999999996</c:v>
                </c:pt>
                <c:pt idx="4146">
                  <c:v>4.1459999999999999</c:v>
                </c:pt>
                <c:pt idx="4147">
                  <c:v>4.1470000000000002</c:v>
                </c:pt>
                <c:pt idx="4148">
                  <c:v>4.1479999999999997</c:v>
                </c:pt>
                <c:pt idx="4149">
                  <c:v>4.149</c:v>
                </c:pt>
                <c:pt idx="4150">
                  <c:v>4.1500000000000004</c:v>
                </c:pt>
                <c:pt idx="4151">
                  <c:v>4.1509999999999998</c:v>
                </c:pt>
                <c:pt idx="4152">
                  <c:v>4.1520000000000001</c:v>
                </c:pt>
                <c:pt idx="4153">
                  <c:v>4.1529999999999996</c:v>
                </c:pt>
                <c:pt idx="4154">
                  <c:v>4.1539999999999999</c:v>
                </c:pt>
                <c:pt idx="4155">
                  <c:v>4.1550000000000002</c:v>
                </c:pt>
                <c:pt idx="4156">
                  <c:v>4.1559999999999997</c:v>
                </c:pt>
                <c:pt idx="4157">
                  <c:v>4.157</c:v>
                </c:pt>
                <c:pt idx="4158">
                  <c:v>4.1580000000000004</c:v>
                </c:pt>
                <c:pt idx="4159">
                  <c:v>4.1589999999999998</c:v>
                </c:pt>
                <c:pt idx="4160">
                  <c:v>4.16</c:v>
                </c:pt>
                <c:pt idx="4161">
                  <c:v>4.1609999999999996</c:v>
                </c:pt>
                <c:pt idx="4162">
                  <c:v>4.1619999999999999</c:v>
                </c:pt>
                <c:pt idx="4163">
                  <c:v>4.1630000000000003</c:v>
                </c:pt>
                <c:pt idx="4164">
                  <c:v>4.1639999999999997</c:v>
                </c:pt>
                <c:pt idx="4165">
                  <c:v>4.165</c:v>
                </c:pt>
                <c:pt idx="4166">
                  <c:v>4.1660000000000004</c:v>
                </c:pt>
                <c:pt idx="4167">
                  <c:v>4.1669999999999998</c:v>
                </c:pt>
                <c:pt idx="4168">
                  <c:v>4.1680000000000001</c:v>
                </c:pt>
                <c:pt idx="4169">
                  <c:v>4.1689999999999996</c:v>
                </c:pt>
                <c:pt idx="4170">
                  <c:v>4.17</c:v>
                </c:pt>
                <c:pt idx="4171">
                  <c:v>4.1710000000000003</c:v>
                </c:pt>
                <c:pt idx="4172">
                  <c:v>4.1719999999999997</c:v>
                </c:pt>
                <c:pt idx="4173">
                  <c:v>4.173</c:v>
                </c:pt>
                <c:pt idx="4174">
                  <c:v>4.1740000000000004</c:v>
                </c:pt>
                <c:pt idx="4175">
                  <c:v>4.1749999999999998</c:v>
                </c:pt>
                <c:pt idx="4176">
                  <c:v>4.1760000000000002</c:v>
                </c:pt>
                <c:pt idx="4177">
                  <c:v>4.1769999999999996</c:v>
                </c:pt>
                <c:pt idx="4178">
                  <c:v>4.1779999999999999</c:v>
                </c:pt>
                <c:pt idx="4179">
                  <c:v>4.1790000000000003</c:v>
                </c:pt>
                <c:pt idx="4180">
                  <c:v>4.18</c:v>
                </c:pt>
                <c:pt idx="4181">
                  <c:v>4.181</c:v>
                </c:pt>
                <c:pt idx="4182">
                  <c:v>4.1820000000000004</c:v>
                </c:pt>
                <c:pt idx="4183">
                  <c:v>4.1829999999999998</c:v>
                </c:pt>
                <c:pt idx="4184">
                  <c:v>4.1840000000000002</c:v>
                </c:pt>
                <c:pt idx="4185">
                  <c:v>4.1849999999999996</c:v>
                </c:pt>
                <c:pt idx="4186">
                  <c:v>4.1859999999999999</c:v>
                </c:pt>
                <c:pt idx="4187">
                  <c:v>4.1870000000000003</c:v>
                </c:pt>
                <c:pt idx="4188">
                  <c:v>4.1879999999999997</c:v>
                </c:pt>
                <c:pt idx="4189">
                  <c:v>4.1890000000000001</c:v>
                </c:pt>
                <c:pt idx="4190">
                  <c:v>4.1900000000000004</c:v>
                </c:pt>
                <c:pt idx="4191">
                  <c:v>4.1909999999999998</c:v>
                </c:pt>
                <c:pt idx="4192">
                  <c:v>4.1920000000000002</c:v>
                </c:pt>
                <c:pt idx="4193">
                  <c:v>4.1929999999999996</c:v>
                </c:pt>
                <c:pt idx="4194">
                  <c:v>4.194</c:v>
                </c:pt>
                <c:pt idx="4195">
                  <c:v>4.1950000000000003</c:v>
                </c:pt>
                <c:pt idx="4196">
                  <c:v>4.1959999999999997</c:v>
                </c:pt>
                <c:pt idx="4197">
                  <c:v>4.1970000000000001</c:v>
                </c:pt>
                <c:pt idx="4198">
                  <c:v>4.1980000000000004</c:v>
                </c:pt>
                <c:pt idx="4199">
                  <c:v>4.1989999999999998</c:v>
                </c:pt>
                <c:pt idx="4200">
                  <c:v>4.2</c:v>
                </c:pt>
                <c:pt idx="4201">
                  <c:v>4.2009999999999996</c:v>
                </c:pt>
                <c:pt idx="4202">
                  <c:v>4.202</c:v>
                </c:pt>
                <c:pt idx="4203">
                  <c:v>4.2030000000000003</c:v>
                </c:pt>
                <c:pt idx="4204">
                  <c:v>4.2039999999999997</c:v>
                </c:pt>
                <c:pt idx="4205">
                  <c:v>4.2050000000000001</c:v>
                </c:pt>
                <c:pt idx="4206">
                  <c:v>4.2060000000000004</c:v>
                </c:pt>
                <c:pt idx="4207">
                  <c:v>4.2069999999999999</c:v>
                </c:pt>
                <c:pt idx="4208">
                  <c:v>4.2080000000000002</c:v>
                </c:pt>
                <c:pt idx="4209">
                  <c:v>4.2089999999999996</c:v>
                </c:pt>
                <c:pt idx="4210">
                  <c:v>4.21</c:v>
                </c:pt>
                <c:pt idx="4211">
                  <c:v>4.2110000000000003</c:v>
                </c:pt>
                <c:pt idx="4212">
                  <c:v>4.2119999999999997</c:v>
                </c:pt>
                <c:pt idx="4213">
                  <c:v>4.2130000000000001</c:v>
                </c:pt>
                <c:pt idx="4214">
                  <c:v>4.2140000000000004</c:v>
                </c:pt>
                <c:pt idx="4215">
                  <c:v>4.2149999999999999</c:v>
                </c:pt>
                <c:pt idx="4216">
                  <c:v>4.2160000000000002</c:v>
                </c:pt>
                <c:pt idx="4217">
                  <c:v>4.2169999999999996</c:v>
                </c:pt>
                <c:pt idx="4218">
                  <c:v>4.218</c:v>
                </c:pt>
                <c:pt idx="4219">
                  <c:v>4.2190000000000003</c:v>
                </c:pt>
                <c:pt idx="4220">
                  <c:v>4.22</c:v>
                </c:pt>
                <c:pt idx="4221">
                  <c:v>4.2210000000000001</c:v>
                </c:pt>
                <c:pt idx="4222">
                  <c:v>4.2220000000000004</c:v>
                </c:pt>
                <c:pt idx="4223">
                  <c:v>4.2229999999999999</c:v>
                </c:pt>
                <c:pt idx="4224">
                  <c:v>4.2240000000000002</c:v>
                </c:pt>
                <c:pt idx="4225">
                  <c:v>4.2249999999999996</c:v>
                </c:pt>
                <c:pt idx="4226">
                  <c:v>4.226</c:v>
                </c:pt>
                <c:pt idx="4227">
                  <c:v>4.2270000000000003</c:v>
                </c:pt>
                <c:pt idx="4228">
                  <c:v>4.2279999999999998</c:v>
                </c:pt>
                <c:pt idx="4229">
                  <c:v>4.2290000000000001</c:v>
                </c:pt>
                <c:pt idx="4230">
                  <c:v>4.2300000000000004</c:v>
                </c:pt>
                <c:pt idx="4231">
                  <c:v>4.2309999999999999</c:v>
                </c:pt>
                <c:pt idx="4232">
                  <c:v>4.2320000000000002</c:v>
                </c:pt>
                <c:pt idx="4233">
                  <c:v>4.2329999999999997</c:v>
                </c:pt>
                <c:pt idx="4234">
                  <c:v>4.234</c:v>
                </c:pt>
                <c:pt idx="4235">
                  <c:v>4.2350000000000003</c:v>
                </c:pt>
                <c:pt idx="4236">
                  <c:v>4.2359999999999998</c:v>
                </c:pt>
                <c:pt idx="4237">
                  <c:v>4.2370000000000001</c:v>
                </c:pt>
                <c:pt idx="4238">
                  <c:v>4.2380000000000004</c:v>
                </c:pt>
                <c:pt idx="4239">
                  <c:v>4.2389999999999999</c:v>
                </c:pt>
                <c:pt idx="4240">
                  <c:v>4.24</c:v>
                </c:pt>
                <c:pt idx="4241">
                  <c:v>4.2409999999999997</c:v>
                </c:pt>
                <c:pt idx="4242">
                  <c:v>4.242</c:v>
                </c:pt>
                <c:pt idx="4243">
                  <c:v>4.2430000000000003</c:v>
                </c:pt>
                <c:pt idx="4244">
                  <c:v>4.2439999999999998</c:v>
                </c:pt>
                <c:pt idx="4245">
                  <c:v>4.2450000000000001</c:v>
                </c:pt>
                <c:pt idx="4246">
                  <c:v>4.2460000000000004</c:v>
                </c:pt>
                <c:pt idx="4247">
                  <c:v>4.2469999999999999</c:v>
                </c:pt>
                <c:pt idx="4248">
                  <c:v>4.2480000000000002</c:v>
                </c:pt>
                <c:pt idx="4249">
                  <c:v>4.2489999999999997</c:v>
                </c:pt>
                <c:pt idx="4250">
                  <c:v>4.25</c:v>
                </c:pt>
                <c:pt idx="4251">
                  <c:v>4.2510000000000003</c:v>
                </c:pt>
                <c:pt idx="4252">
                  <c:v>4.2519999999999998</c:v>
                </c:pt>
                <c:pt idx="4253">
                  <c:v>4.2530000000000001</c:v>
                </c:pt>
                <c:pt idx="4254">
                  <c:v>4.2539999999999996</c:v>
                </c:pt>
                <c:pt idx="4255">
                  <c:v>4.2549999999999999</c:v>
                </c:pt>
                <c:pt idx="4256">
                  <c:v>4.2560000000000002</c:v>
                </c:pt>
                <c:pt idx="4257">
                  <c:v>4.2569999999999997</c:v>
                </c:pt>
                <c:pt idx="4258">
                  <c:v>4.258</c:v>
                </c:pt>
                <c:pt idx="4259">
                  <c:v>4.2590000000000003</c:v>
                </c:pt>
                <c:pt idx="4260">
                  <c:v>4.26</c:v>
                </c:pt>
                <c:pt idx="4261">
                  <c:v>4.2610000000000001</c:v>
                </c:pt>
                <c:pt idx="4262">
                  <c:v>4.2619999999999996</c:v>
                </c:pt>
                <c:pt idx="4263">
                  <c:v>4.2629999999999999</c:v>
                </c:pt>
                <c:pt idx="4264">
                  <c:v>4.2640000000000002</c:v>
                </c:pt>
                <c:pt idx="4265">
                  <c:v>4.2649999999999997</c:v>
                </c:pt>
                <c:pt idx="4266">
                  <c:v>4.266</c:v>
                </c:pt>
                <c:pt idx="4267">
                  <c:v>4.2670000000000003</c:v>
                </c:pt>
                <c:pt idx="4268">
                  <c:v>4.2679999999999998</c:v>
                </c:pt>
                <c:pt idx="4269">
                  <c:v>4.2690000000000001</c:v>
                </c:pt>
                <c:pt idx="4270">
                  <c:v>4.2699999999999996</c:v>
                </c:pt>
                <c:pt idx="4271">
                  <c:v>4.2709999999999999</c:v>
                </c:pt>
                <c:pt idx="4272">
                  <c:v>4.2720000000000002</c:v>
                </c:pt>
                <c:pt idx="4273">
                  <c:v>4.2729999999999997</c:v>
                </c:pt>
                <c:pt idx="4274">
                  <c:v>4.274</c:v>
                </c:pt>
                <c:pt idx="4275">
                  <c:v>4.2750000000000004</c:v>
                </c:pt>
                <c:pt idx="4276">
                  <c:v>4.2759999999999998</c:v>
                </c:pt>
                <c:pt idx="4277">
                  <c:v>4.2770000000000001</c:v>
                </c:pt>
                <c:pt idx="4278">
                  <c:v>4.2779999999999996</c:v>
                </c:pt>
                <c:pt idx="4279">
                  <c:v>4.2789999999999999</c:v>
                </c:pt>
                <c:pt idx="4280">
                  <c:v>4.28</c:v>
                </c:pt>
                <c:pt idx="4281">
                  <c:v>4.2809999999999997</c:v>
                </c:pt>
                <c:pt idx="4282">
                  <c:v>4.282</c:v>
                </c:pt>
                <c:pt idx="4283">
                  <c:v>4.2830000000000004</c:v>
                </c:pt>
                <c:pt idx="4284">
                  <c:v>4.2839999999999998</c:v>
                </c:pt>
                <c:pt idx="4285">
                  <c:v>4.2850000000000001</c:v>
                </c:pt>
                <c:pt idx="4286">
                  <c:v>4.2859999999999996</c:v>
                </c:pt>
                <c:pt idx="4287">
                  <c:v>4.2869999999999999</c:v>
                </c:pt>
                <c:pt idx="4288">
                  <c:v>4.2880000000000003</c:v>
                </c:pt>
                <c:pt idx="4289">
                  <c:v>4.2889999999999997</c:v>
                </c:pt>
                <c:pt idx="4290">
                  <c:v>4.29</c:v>
                </c:pt>
                <c:pt idx="4291">
                  <c:v>4.2910000000000004</c:v>
                </c:pt>
                <c:pt idx="4292">
                  <c:v>4.2919999999999998</c:v>
                </c:pt>
                <c:pt idx="4293">
                  <c:v>4.2930000000000001</c:v>
                </c:pt>
                <c:pt idx="4294">
                  <c:v>4.2939999999999996</c:v>
                </c:pt>
                <c:pt idx="4295">
                  <c:v>4.2949999999999999</c:v>
                </c:pt>
                <c:pt idx="4296">
                  <c:v>4.2960000000000003</c:v>
                </c:pt>
                <c:pt idx="4297">
                  <c:v>4.2969999999999997</c:v>
                </c:pt>
                <c:pt idx="4298">
                  <c:v>4.298</c:v>
                </c:pt>
                <c:pt idx="4299">
                  <c:v>4.2990000000000004</c:v>
                </c:pt>
                <c:pt idx="4300">
                  <c:v>4.3</c:v>
                </c:pt>
                <c:pt idx="4301">
                  <c:v>4.3010000000000002</c:v>
                </c:pt>
                <c:pt idx="4302">
                  <c:v>4.3019999999999996</c:v>
                </c:pt>
                <c:pt idx="4303">
                  <c:v>4.3029999999999999</c:v>
                </c:pt>
                <c:pt idx="4304">
                  <c:v>4.3040000000000003</c:v>
                </c:pt>
                <c:pt idx="4305">
                  <c:v>4.3049999999999997</c:v>
                </c:pt>
                <c:pt idx="4306">
                  <c:v>4.306</c:v>
                </c:pt>
                <c:pt idx="4307">
                  <c:v>4.3070000000000004</c:v>
                </c:pt>
                <c:pt idx="4308">
                  <c:v>4.3079999999999998</c:v>
                </c:pt>
                <c:pt idx="4309">
                  <c:v>4.3090000000000002</c:v>
                </c:pt>
                <c:pt idx="4310">
                  <c:v>4.3099999999999996</c:v>
                </c:pt>
                <c:pt idx="4311">
                  <c:v>4.3109999999999999</c:v>
                </c:pt>
                <c:pt idx="4312">
                  <c:v>4.3120000000000003</c:v>
                </c:pt>
                <c:pt idx="4313">
                  <c:v>4.3129999999999997</c:v>
                </c:pt>
                <c:pt idx="4314">
                  <c:v>4.3140000000000001</c:v>
                </c:pt>
                <c:pt idx="4315">
                  <c:v>4.3150000000000004</c:v>
                </c:pt>
                <c:pt idx="4316">
                  <c:v>4.3159999999999998</c:v>
                </c:pt>
                <c:pt idx="4317">
                  <c:v>4.3170000000000002</c:v>
                </c:pt>
                <c:pt idx="4318">
                  <c:v>4.3179999999999996</c:v>
                </c:pt>
                <c:pt idx="4319">
                  <c:v>4.319</c:v>
                </c:pt>
                <c:pt idx="4320">
                  <c:v>4.32</c:v>
                </c:pt>
                <c:pt idx="4321">
                  <c:v>4.3209999999999997</c:v>
                </c:pt>
                <c:pt idx="4322">
                  <c:v>4.3220000000000001</c:v>
                </c:pt>
                <c:pt idx="4323">
                  <c:v>4.3230000000000004</c:v>
                </c:pt>
                <c:pt idx="4324">
                  <c:v>4.3239999999999998</c:v>
                </c:pt>
                <c:pt idx="4325">
                  <c:v>4.3250000000000002</c:v>
                </c:pt>
                <c:pt idx="4326">
                  <c:v>4.3259999999999996</c:v>
                </c:pt>
                <c:pt idx="4327">
                  <c:v>4.327</c:v>
                </c:pt>
                <c:pt idx="4328">
                  <c:v>4.3280000000000003</c:v>
                </c:pt>
                <c:pt idx="4329">
                  <c:v>4.3289999999999997</c:v>
                </c:pt>
                <c:pt idx="4330">
                  <c:v>4.33</c:v>
                </c:pt>
                <c:pt idx="4331">
                  <c:v>4.3310000000000004</c:v>
                </c:pt>
                <c:pt idx="4332">
                  <c:v>4.3319999999999999</c:v>
                </c:pt>
                <c:pt idx="4333">
                  <c:v>4.3330000000000002</c:v>
                </c:pt>
                <c:pt idx="4334">
                  <c:v>4.3339999999999996</c:v>
                </c:pt>
                <c:pt idx="4335">
                  <c:v>4.335</c:v>
                </c:pt>
                <c:pt idx="4336">
                  <c:v>4.3360000000000003</c:v>
                </c:pt>
                <c:pt idx="4337">
                  <c:v>4.3369999999999997</c:v>
                </c:pt>
                <c:pt idx="4338">
                  <c:v>4.3380000000000001</c:v>
                </c:pt>
                <c:pt idx="4339">
                  <c:v>4.3390000000000004</c:v>
                </c:pt>
                <c:pt idx="4340">
                  <c:v>4.34</c:v>
                </c:pt>
                <c:pt idx="4341">
                  <c:v>4.3410000000000002</c:v>
                </c:pt>
                <c:pt idx="4342">
                  <c:v>4.3419999999999996</c:v>
                </c:pt>
                <c:pt idx="4343">
                  <c:v>4.343</c:v>
                </c:pt>
                <c:pt idx="4344">
                  <c:v>4.3440000000000003</c:v>
                </c:pt>
                <c:pt idx="4345">
                  <c:v>4.3449999999999998</c:v>
                </c:pt>
                <c:pt idx="4346">
                  <c:v>4.3460000000000001</c:v>
                </c:pt>
                <c:pt idx="4347">
                  <c:v>4.3470000000000004</c:v>
                </c:pt>
                <c:pt idx="4348">
                  <c:v>4.3479999999999999</c:v>
                </c:pt>
                <c:pt idx="4349">
                  <c:v>4.3490000000000002</c:v>
                </c:pt>
                <c:pt idx="4350">
                  <c:v>4.3499999999999996</c:v>
                </c:pt>
                <c:pt idx="4351">
                  <c:v>4.351</c:v>
                </c:pt>
                <c:pt idx="4352">
                  <c:v>4.3520000000000003</c:v>
                </c:pt>
                <c:pt idx="4353">
                  <c:v>4.3529999999999998</c:v>
                </c:pt>
                <c:pt idx="4354">
                  <c:v>4.3540000000000001</c:v>
                </c:pt>
                <c:pt idx="4355">
                  <c:v>4.3550000000000004</c:v>
                </c:pt>
                <c:pt idx="4356">
                  <c:v>4.3559999999999999</c:v>
                </c:pt>
                <c:pt idx="4357">
                  <c:v>4.3570000000000002</c:v>
                </c:pt>
                <c:pt idx="4358">
                  <c:v>4.3579999999999997</c:v>
                </c:pt>
                <c:pt idx="4359">
                  <c:v>4.359</c:v>
                </c:pt>
                <c:pt idx="4360">
                  <c:v>4.3600000000000003</c:v>
                </c:pt>
                <c:pt idx="4361">
                  <c:v>4.3609999999999998</c:v>
                </c:pt>
                <c:pt idx="4362">
                  <c:v>4.3620000000000001</c:v>
                </c:pt>
                <c:pt idx="4363">
                  <c:v>4.3630000000000004</c:v>
                </c:pt>
                <c:pt idx="4364">
                  <c:v>4.3639999999999999</c:v>
                </c:pt>
                <c:pt idx="4365">
                  <c:v>4.3650000000000002</c:v>
                </c:pt>
                <c:pt idx="4366">
                  <c:v>4.3659999999999997</c:v>
                </c:pt>
                <c:pt idx="4367">
                  <c:v>4.367</c:v>
                </c:pt>
                <c:pt idx="4368">
                  <c:v>4.3680000000000003</c:v>
                </c:pt>
                <c:pt idx="4369">
                  <c:v>4.3689999999999998</c:v>
                </c:pt>
                <c:pt idx="4370">
                  <c:v>4.37</c:v>
                </c:pt>
                <c:pt idx="4371">
                  <c:v>4.3710000000000004</c:v>
                </c:pt>
                <c:pt idx="4372">
                  <c:v>4.3719999999999999</c:v>
                </c:pt>
                <c:pt idx="4373">
                  <c:v>4.3730000000000002</c:v>
                </c:pt>
                <c:pt idx="4374">
                  <c:v>4.3739999999999997</c:v>
                </c:pt>
                <c:pt idx="4375">
                  <c:v>4.375</c:v>
                </c:pt>
                <c:pt idx="4376">
                  <c:v>4.3760000000000003</c:v>
                </c:pt>
                <c:pt idx="4377">
                  <c:v>4.3769999999999998</c:v>
                </c:pt>
                <c:pt idx="4378">
                  <c:v>4.3780000000000001</c:v>
                </c:pt>
                <c:pt idx="4379">
                  <c:v>4.3789999999999996</c:v>
                </c:pt>
                <c:pt idx="4380">
                  <c:v>4.38</c:v>
                </c:pt>
                <c:pt idx="4381">
                  <c:v>4.3810000000000002</c:v>
                </c:pt>
                <c:pt idx="4382">
                  <c:v>4.3819999999999997</c:v>
                </c:pt>
                <c:pt idx="4383">
                  <c:v>4.383</c:v>
                </c:pt>
                <c:pt idx="4384">
                  <c:v>4.3840000000000003</c:v>
                </c:pt>
                <c:pt idx="4385">
                  <c:v>4.3849999999999998</c:v>
                </c:pt>
                <c:pt idx="4386">
                  <c:v>4.3860000000000001</c:v>
                </c:pt>
                <c:pt idx="4387">
                  <c:v>4.3869999999999996</c:v>
                </c:pt>
                <c:pt idx="4388">
                  <c:v>4.3879999999999999</c:v>
                </c:pt>
                <c:pt idx="4389">
                  <c:v>4.3890000000000002</c:v>
                </c:pt>
                <c:pt idx="4390">
                  <c:v>4.3899999999999997</c:v>
                </c:pt>
                <c:pt idx="4391">
                  <c:v>4.391</c:v>
                </c:pt>
                <c:pt idx="4392">
                  <c:v>4.3920000000000003</c:v>
                </c:pt>
                <c:pt idx="4393">
                  <c:v>4.3929999999999998</c:v>
                </c:pt>
                <c:pt idx="4394">
                  <c:v>4.3940000000000001</c:v>
                </c:pt>
                <c:pt idx="4395">
                  <c:v>4.3949999999999996</c:v>
                </c:pt>
                <c:pt idx="4396">
                  <c:v>4.3959999999999999</c:v>
                </c:pt>
                <c:pt idx="4397">
                  <c:v>4.3970000000000002</c:v>
                </c:pt>
                <c:pt idx="4398">
                  <c:v>4.3979999999999997</c:v>
                </c:pt>
                <c:pt idx="4399">
                  <c:v>4.399</c:v>
                </c:pt>
                <c:pt idx="4400">
                  <c:v>4.4000000000000004</c:v>
                </c:pt>
                <c:pt idx="4401">
                  <c:v>4.4009999999999998</c:v>
                </c:pt>
                <c:pt idx="4402">
                  <c:v>4.4020000000000001</c:v>
                </c:pt>
                <c:pt idx="4403">
                  <c:v>4.4029999999999996</c:v>
                </c:pt>
                <c:pt idx="4404">
                  <c:v>4.4039999999999999</c:v>
                </c:pt>
                <c:pt idx="4405">
                  <c:v>4.4050000000000002</c:v>
                </c:pt>
                <c:pt idx="4406">
                  <c:v>4.4059999999999997</c:v>
                </c:pt>
                <c:pt idx="4407">
                  <c:v>4.407</c:v>
                </c:pt>
                <c:pt idx="4408">
                  <c:v>4.4080000000000004</c:v>
                </c:pt>
                <c:pt idx="4409">
                  <c:v>4.4089999999999998</c:v>
                </c:pt>
                <c:pt idx="4410">
                  <c:v>4.41</c:v>
                </c:pt>
                <c:pt idx="4411">
                  <c:v>4.4109999999999996</c:v>
                </c:pt>
                <c:pt idx="4412">
                  <c:v>4.4119999999999999</c:v>
                </c:pt>
                <c:pt idx="4413">
                  <c:v>4.4130000000000003</c:v>
                </c:pt>
                <c:pt idx="4414">
                  <c:v>4.4139999999999997</c:v>
                </c:pt>
                <c:pt idx="4415">
                  <c:v>4.415</c:v>
                </c:pt>
                <c:pt idx="4416">
                  <c:v>4.4160000000000004</c:v>
                </c:pt>
                <c:pt idx="4417">
                  <c:v>4.4169999999999998</c:v>
                </c:pt>
                <c:pt idx="4418">
                  <c:v>4.4180000000000001</c:v>
                </c:pt>
                <c:pt idx="4419">
                  <c:v>4.4189999999999996</c:v>
                </c:pt>
                <c:pt idx="4420">
                  <c:v>4.42</c:v>
                </c:pt>
                <c:pt idx="4421">
                  <c:v>4.4210000000000003</c:v>
                </c:pt>
                <c:pt idx="4422">
                  <c:v>4.4219999999999997</c:v>
                </c:pt>
                <c:pt idx="4423">
                  <c:v>4.423</c:v>
                </c:pt>
                <c:pt idx="4424">
                  <c:v>4.4240000000000004</c:v>
                </c:pt>
                <c:pt idx="4425">
                  <c:v>4.4249999999999998</c:v>
                </c:pt>
                <c:pt idx="4426">
                  <c:v>4.4260000000000002</c:v>
                </c:pt>
                <c:pt idx="4427">
                  <c:v>4.4269999999999996</c:v>
                </c:pt>
                <c:pt idx="4428">
                  <c:v>4.4279999999999999</c:v>
                </c:pt>
                <c:pt idx="4429">
                  <c:v>4.4290000000000003</c:v>
                </c:pt>
                <c:pt idx="4430">
                  <c:v>4.43</c:v>
                </c:pt>
                <c:pt idx="4431">
                  <c:v>4.431</c:v>
                </c:pt>
                <c:pt idx="4432">
                  <c:v>4.4320000000000004</c:v>
                </c:pt>
                <c:pt idx="4433">
                  <c:v>4.4329999999999998</c:v>
                </c:pt>
                <c:pt idx="4434">
                  <c:v>4.4340000000000002</c:v>
                </c:pt>
                <c:pt idx="4435">
                  <c:v>4.4349999999999996</c:v>
                </c:pt>
                <c:pt idx="4436">
                  <c:v>4.4359999999999999</c:v>
                </c:pt>
                <c:pt idx="4437">
                  <c:v>4.4370000000000003</c:v>
                </c:pt>
                <c:pt idx="4438">
                  <c:v>4.4379999999999997</c:v>
                </c:pt>
                <c:pt idx="4439">
                  <c:v>4.4390000000000001</c:v>
                </c:pt>
                <c:pt idx="4440">
                  <c:v>4.4400000000000004</c:v>
                </c:pt>
                <c:pt idx="4441">
                  <c:v>4.4409999999999998</c:v>
                </c:pt>
                <c:pt idx="4442">
                  <c:v>4.4420000000000002</c:v>
                </c:pt>
                <c:pt idx="4443">
                  <c:v>4.4429999999999996</c:v>
                </c:pt>
                <c:pt idx="4444">
                  <c:v>4.444</c:v>
                </c:pt>
                <c:pt idx="4445">
                  <c:v>4.4450000000000003</c:v>
                </c:pt>
                <c:pt idx="4446">
                  <c:v>4.4459999999999997</c:v>
                </c:pt>
                <c:pt idx="4447">
                  <c:v>4.4470000000000001</c:v>
                </c:pt>
                <c:pt idx="4448">
                  <c:v>4.4480000000000004</c:v>
                </c:pt>
                <c:pt idx="4449">
                  <c:v>4.4489999999999998</c:v>
                </c:pt>
                <c:pt idx="4450">
                  <c:v>4.45</c:v>
                </c:pt>
                <c:pt idx="4451">
                  <c:v>4.4509999999999996</c:v>
                </c:pt>
                <c:pt idx="4452">
                  <c:v>4.452</c:v>
                </c:pt>
                <c:pt idx="4453">
                  <c:v>4.4530000000000003</c:v>
                </c:pt>
                <c:pt idx="4454">
                  <c:v>4.4539999999999997</c:v>
                </c:pt>
                <c:pt idx="4455">
                  <c:v>4.4550000000000001</c:v>
                </c:pt>
                <c:pt idx="4456">
                  <c:v>4.4560000000000004</c:v>
                </c:pt>
                <c:pt idx="4457">
                  <c:v>4.4569999999999999</c:v>
                </c:pt>
                <c:pt idx="4458">
                  <c:v>4.4580000000000002</c:v>
                </c:pt>
                <c:pt idx="4459">
                  <c:v>4.4589999999999996</c:v>
                </c:pt>
                <c:pt idx="4460">
                  <c:v>4.46</c:v>
                </c:pt>
                <c:pt idx="4461">
                  <c:v>4.4610000000000003</c:v>
                </c:pt>
                <c:pt idx="4462">
                  <c:v>4.4619999999999997</c:v>
                </c:pt>
                <c:pt idx="4463">
                  <c:v>4.4630000000000001</c:v>
                </c:pt>
                <c:pt idx="4464">
                  <c:v>4.4640000000000004</c:v>
                </c:pt>
                <c:pt idx="4465">
                  <c:v>4.4649999999999999</c:v>
                </c:pt>
                <c:pt idx="4466">
                  <c:v>4.4660000000000002</c:v>
                </c:pt>
                <c:pt idx="4467">
                  <c:v>4.4669999999999996</c:v>
                </c:pt>
                <c:pt idx="4468">
                  <c:v>4.468</c:v>
                </c:pt>
                <c:pt idx="4469">
                  <c:v>4.4690000000000003</c:v>
                </c:pt>
                <c:pt idx="4470">
                  <c:v>4.47</c:v>
                </c:pt>
                <c:pt idx="4471">
                  <c:v>4.4710000000000001</c:v>
                </c:pt>
                <c:pt idx="4472">
                  <c:v>4.4720000000000004</c:v>
                </c:pt>
                <c:pt idx="4473">
                  <c:v>4.4729999999999999</c:v>
                </c:pt>
                <c:pt idx="4474">
                  <c:v>4.4740000000000002</c:v>
                </c:pt>
                <c:pt idx="4475">
                  <c:v>4.4749999999999996</c:v>
                </c:pt>
                <c:pt idx="4476">
                  <c:v>4.476</c:v>
                </c:pt>
                <c:pt idx="4477">
                  <c:v>4.4770000000000003</c:v>
                </c:pt>
                <c:pt idx="4478">
                  <c:v>4.4779999999999998</c:v>
                </c:pt>
                <c:pt idx="4479">
                  <c:v>4.4790000000000001</c:v>
                </c:pt>
                <c:pt idx="4480">
                  <c:v>4.4800000000000004</c:v>
                </c:pt>
                <c:pt idx="4481">
                  <c:v>4.4809999999999999</c:v>
                </c:pt>
                <c:pt idx="4482">
                  <c:v>4.4820000000000002</c:v>
                </c:pt>
                <c:pt idx="4483">
                  <c:v>4.4829999999999997</c:v>
                </c:pt>
                <c:pt idx="4484">
                  <c:v>4.484</c:v>
                </c:pt>
                <c:pt idx="4485">
                  <c:v>4.4850000000000003</c:v>
                </c:pt>
                <c:pt idx="4486">
                  <c:v>4.4859999999999998</c:v>
                </c:pt>
                <c:pt idx="4487">
                  <c:v>4.4870000000000001</c:v>
                </c:pt>
                <c:pt idx="4488">
                  <c:v>4.4880000000000004</c:v>
                </c:pt>
                <c:pt idx="4489">
                  <c:v>4.4889999999999999</c:v>
                </c:pt>
                <c:pt idx="4490">
                  <c:v>4.49</c:v>
                </c:pt>
                <c:pt idx="4491">
                  <c:v>4.4909999999999997</c:v>
                </c:pt>
                <c:pt idx="4492">
                  <c:v>4.492</c:v>
                </c:pt>
                <c:pt idx="4493">
                  <c:v>4.4930000000000003</c:v>
                </c:pt>
                <c:pt idx="4494">
                  <c:v>4.4939999999999998</c:v>
                </c:pt>
                <c:pt idx="4495">
                  <c:v>4.4950000000000001</c:v>
                </c:pt>
                <c:pt idx="4496">
                  <c:v>4.4960000000000004</c:v>
                </c:pt>
                <c:pt idx="4497">
                  <c:v>4.4969999999999999</c:v>
                </c:pt>
                <c:pt idx="4498">
                  <c:v>4.4980000000000002</c:v>
                </c:pt>
                <c:pt idx="4499">
                  <c:v>4.4989999999999997</c:v>
                </c:pt>
                <c:pt idx="4500">
                  <c:v>4.5</c:v>
                </c:pt>
                <c:pt idx="4501">
                  <c:v>4.5010000000000003</c:v>
                </c:pt>
                <c:pt idx="4502">
                  <c:v>4.5019999999999998</c:v>
                </c:pt>
                <c:pt idx="4503">
                  <c:v>4.5030000000000001</c:v>
                </c:pt>
                <c:pt idx="4504">
                  <c:v>4.5039999999999996</c:v>
                </c:pt>
                <c:pt idx="4505">
                  <c:v>4.5049999999999999</c:v>
                </c:pt>
                <c:pt idx="4506">
                  <c:v>4.5060000000000002</c:v>
                </c:pt>
                <c:pt idx="4507">
                  <c:v>4.5069999999999997</c:v>
                </c:pt>
                <c:pt idx="4508">
                  <c:v>4.508</c:v>
                </c:pt>
                <c:pt idx="4509">
                  <c:v>4.5090000000000003</c:v>
                </c:pt>
                <c:pt idx="4510">
                  <c:v>4.51</c:v>
                </c:pt>
                <c:pt idx="4511">
                  <c:v>4.5110000000000001</c:v>
                </c:pt>
                <c:pt idx="4512">
                  <c:v>4.5119999999999996</c:v>
                </c:pt>
                <c:pt idx="4513">
                  <c:v>4.5129999999999999</c:v>
                </c:pt>
                <c:pt idx="4514">
                  <c:v>4.5140000000000002</c:v>
                </c:pt>
                <c:pt idx="4515">
                  <c:v>4.5149999999999997</c:v>
                </c:pt>
                <c:pt idx="4516">
                  <c:v>4.516</c:v>
                </c:pt>
                <c:pt idx="4517">
                  <c:v>4.5170000000000003</c:v>
                </c:pt>
                <c:pt idx="4518">
                  <c:v>4.5179999999999998</c:v>
                </c:pt>
                <c:pt idx="4519">
                  <c:v>4.5190000000000001</c:v>
                </c:pt>
                <c:pt idx="4520">
                  <c:v>4.5199999999999996</c:v>
                </c:pt>
                <c:pt idx="4521">
                  <c:v>4.5209999999999999</c:v>
                </c:pt>
                <c:pt idx="4522">
                  <c:v>4.5220000000000002</c:v>
                </c:pt>
                <c:pt idx="4523">
                  <c:v>4.5229999999999997</c:v>
                </c:pt>
                <c:pt idx="4524">
                  <c:v>4.524</c:v>
                </c:pt>
                <c:pt idx="4525">
                  <c:v>4.5250000000000004</c:v>
                </c:pt>
                <c:pt idx="4526">
                  <c:v>4.5259999999999998</c:v>
                </c:pt>
                <c:pt idx="4527">
                  <c:v>4.5270000000000001</c:v>
                </c:pt>
                <c:pt idx="4528">
                  <c:v>4.5279999999999996</c:v>
                </c:pt>
                <c:pt idx="4529">
                  <c:v>4.5289999999999999</c:v>
                </c:pt>
                <c:pt idx="4530">
                  <c:v>4.53</c:v>
                </c:pt>
                <c:pt idx="4531">
                  <c:v>4.5309999999999997</c:v>
                </c:pt>
                <c:pt idx="4532">
                  <c:v>4.532</c:v>
                </c:pt>
                <c:pt idx="4533">
                  <c:v>4.5330000000000004</c:v>
                </c:pt>
                <c:pt idx="4534">
                  <c:v>4.5339999999999998</c:v>
                </c:pt>
                <c:pt idx="4535">
                  <c:v>4.5350000000000001</c:v>
                </c:pt>
                <c:pt idx="4536">
                  <c:v>4.5359999999999996</c:v>
                </c:pt>
                <c:pt idx="4537">
                  <c:v>4.5369999999999999</c:v>
                </c:pt>
                <c:pt idx="4538">
                  <c:v>4.5380000000000003</c:v>
                </c:pt>
                <c:pt idx="4539">
                  <c:v>4.5389999999999997</c:v>
                </c:pt>
                <c:pt idx="4540">
                  <c:v>4.54</c:v>
                </c:pt>
                <c:pt idx="4541">
                  <c:v>4.5410000000000004</c:v>
                </c:pt>
                <c:pt idx="4542">
                  <c:v>4.5419999999999998</c:v>
                </c:pt>
                <c:pt idx="4543">
                  <c:v>4.5430000000000001</c:v>
                </c:pt>
                <c:pt idx="4544">
                  <c:v>4.5439999999999996</c:v>
                </c:pt>
                <c:pt idx="4545">
                  <c:v>4.5449999999999999</c:v>
                </c:pt>
                <c:pt idx="4546">
                  <c:v>4.5460000000000003</c:v>
                </c:pt>
                <c:pt idx="4547">
                  <c:v>4.5469999999999997</c:v>
                </c:pt>
                <c:pt idx="4548">
                  <c:v>4.548</c:v>
                </c:pt>
                <c:pt idx="4549">
                  <c:v>4.5490000000000004</c:v>
                </c:pt>
                <c:pt idx="4550">
                  <c:v>4.55</c:v>
                </c:pt>
                <c:pt idx="4551">
                  <c:v>4.5510000000000002</c:v>
                </c:pt>
                <c:pt idx="4552">
                  <c:v>4.5519999999999996</c:v>
                </c:pt>
                <c:pt idx="4553">
                  <c:v>4.5529999999999999</c:v>
                </c:pt>
                <c:pt idx="4554">
                  <c:v>4.5540000000000003</c:v>
                </c:pt>
                <c:pt idx="4555">
                  <c:v>4.5549999999999997</c:v>
                </c:pt>
                <c:pt idx="4556">
                  <c:v>4.556</c:v>
                </c:pt>
                <c:pt idx="4557">
                  <c:v>4.5570000000000004</c:v>
                </c:pt>
                <c:pt idx="4558">
                  <c:v>4.5579999999999998</c:v>
                </c:pt>
                <c:pt idx="4559">
                  <c:v>4.5590000000000002</c:v>
                </c:pt>
                <c:pt idx="4560">
                  <c:v>4.5599999999999996</c:v>
                </c:pt>
                <c:pt idx="4561">
                  <c:v>4.5609999999999999</c:v>
                </c:pt>
                <c:pt idx="4562">
                  <c:v>4.5620000000000003</c:v>
                </c:pt>
                <c:pt idx="4563">
                  <c:v>4.5629999999999997</c:v>
                </c:pt>
                <c:pt idx="4564">
                  <c:v>4.5640000000000001</c:v>
                </c:pt>
                <c:pt idx="4565">
                  <c:v>4.5650000000000004</c:v>
                </c:pt>
                <c:pt idx="4566">
                  <c:v>4.5659999999999998</c:v>
                </c:pt>
                <c:pt idx="4567">
                  <c:v>4.5670000000000002</c:v>
                </c:pt>
                <c:pt idx="4568">
                  <c:v>4.5679999999999996</c:v>
                </c:pt>
                <c:pt idx="4569">
                  <c:v>4.569</c:v>
                </c:pt>
                <c:pt idx="4570">
                  <c:v>4.57</c:v>
                </c:pt>
                <c:pt idx="4571">
                  <c:v>4.5709999999999997</c:v>
                </c:pt>
                <c:pt idx="4572">
                  <c:v>4.5720000000000001</c:v>
                </c:pt>
                <c:pt idx="4573">
                  <c:v>4.5730000000000004</c:v>
                </c:pt>
                <c:pt idx="4574">
                  <c:v>4.5739999999999998</c:v>
                </c:pt>
                <c:pt idx="4575">
                  <c:v>4.5750000000000002</c:v>
                </c:pt>
                <c:pt idx="4576">
                  <c:v>4.5759999999999996</c:v>
                </c:pt>
                <c:pt idx="4577">
                  <c:v>4.577</c:v>
                </c:pt>
                <c:pt idx="4578">
                  <c:v>4.5780000000000003</c:v>
                </c:pt>
                <c:pt idx="4579">
                  <c:v>4.5789999999999997</c:v>
                </c:pt>
                <c:pt idx="4580">
                  <c:v>4.58</c:v>
                </c:pt>
                <c:pt idx="4581">
                  <c:v>4.5810000000000004</c:v>
                </c:pt>
                <c:pt idx="4582">
                  <c:v>4.5819999999999999</c:v>
                </c:pt>
                <c:pt idx="4583">
                  <c:v>4.5830000000000002</c:v>
                </c:pt>
                <c:pt idx="4584">
                  <c:v>4.5839999999999996</c:v>
                </c:pt>
                <c:pt idx="4585">
                  <c:v>4.585</c:v>
                </c:pt>
                <c:pt idx="4586">
                  <c:v>4.5860000000000003</c:v>
                </c:pt>
                <c:pt idx="4587">
                  <c:v>4.5869999999999997</c:v>
                </c:pt>
                <c:pt idx="4588">
                  <c:v>4.5880000000000001</c:v>
                </c:pt>
                <c:pt idx="4589">
                  <c:v>4.5890000000000004</c:v>
                </c:pt>
                <c:pt idx="4590">
                  <c:v>4.59</c:v>
                </c:pt>
                <c:pt idx="4591">
                  <c:v>4.5910000000000002</c:v>
                </c:pt>
                <c:pt idx="4592">
                  <c:v>4.5919999999999996</c:v>
                </c:pt>
                <c:pt idx="4593">
                  <c:v>4.593</c:v>
                </c:pt>
                <c:pt idx="4594">
                  <c:v>4.5940000000000003</c:v>
                </c:pt>
                <c:pt idx="4595">
                  <c:v>4.5949999999999998</c:v>
                </c:pt>
                <c:pt idx="4596">
                  <c:v>4.5960000000000001</c:v>
                </c:pt>
                <c:pt idx="4597">
                  <c:v>4.5970000000000004</c:v>
                </c:pt>
                <c:pt idx="4598">
                  <c:v>4.5979999999999999</c:v>
                </c:pt>
                <c:pt idx="4599">
                  <c:v>4.5990000000000002</c:v>
                </c:pt>
                <c:pt idx="4600">
                  <c:v>4.5999999999999996</c:v>
                </c:pt>
                <c:pt idx="4601">
                  <c:v>4.601</c:v>
                </c:pt>
                <c:pt idx="4602">
                  <c:v>4.6020000000000003</c:v>
                </c:pt>
                <c:pt idx="4603">
                  <c:v>4.6029999999999998</c:v>
                </c:pt>
                <c:pt idx="4604">
                  <c:v>4.6040000000000001</c:v>
                </c:pt>
                <c:pt idx="4605">
                  <c:v>4.6050000000000004</c:v>
                </c:pt>
                <c:pt idx="4606">
                  <c:v>4.6059999999999999</c:v>
                </c:pt>
                <c:pt idx="4607">
                  <c:v>4.6070000000000002</c:v>
                </c:pt>
                <c:pt idx="4608">
                  <c:v>4.6079999999999997</c:v>
                </c:pt>
                <c:pt idx="4609">
                  <c:v>4.609</c:v>
                </c:pt>
                <c:pt idx="4610">
                  <c:v>4.6100000000000003</c:v>
                </c:pt>
                <c:pt idx="4611">
                  <c:v>4.6109999999999998</c:v>
                </c:pt>
                <c:pt idx="4612">
                  <c:v>4.6120000000000001</c:v>
                </c:pt>
                <c:pt idx="4613">
                  <c:v>4.6130000000000004</c:v>
                </c:pt>
                <c:pt idx="4614">
                  <c:v>4.6139999999999999</c:v>
                </c:pt>
                <c:pt idx="4615">
                  <c:v>4.6150000000000002</c:v>
                </c:pt>
                <c:pt idx="4616">
                  <c:v>4.6159999999999997</c:v>
                </c:pt>
                <c:pt idx="4617">
                  <c:v>4.617</c:v>
                </c:pt>
                <c:pt idx="4618">
                  <c:v>4.6180000000000003</c:v>
                </c:pt>
                <c:pt idx="4619">
                  <c:v>4.6189999999999998</c:v>
                </c:pt>
                <c:pt idx="4620">
                  <c:v>4.62</c:v>
                </c:pt>
                <c:pt idx="4621">
                  <c:v>4.6210000000000004</c:v>
                </c:pt>
                <c:pt idx="4622">
                  <c:v>4.6219999999999999</c:v>
                </c:pt>
                <c:pt idx="4623">
                  <c:v>4.6230000000000002</c:v>
                </c:pt>
                <c:pt idx="4624">
                  <c:v>4.6239999999999997</c:v>
                </c:pt>
                <c:pt idx="4625">
                  <c:v>4.625</c:v>
                </c:pt>
                <c:pt idx="4626">
                  <c:v>4.6260000000000003</c:v>
                </c:pt>
                <c:pt idx="4627">
                  <c:v>4.6269999999999998</c:v>
                </c:pt>
                <c:pt idx="4628">
                  <c:v>4.6280000000000001</c:v>
                </c:pt>
                <c:pt idx="4629">
                  <c:v>4.6289999999999996</c:v>
                </c:pt>
                <c:pt idx="4630">
                  <c:v>4.63</c:v>
                </c:pt>
                <c:pt idx="4631">
                  <c:v>4.6310000000000002</c:v>
                </c:pt>
                <c:pt idx="4632">
                  <c:v>4.6319999999999997</c:v>
                </c:pt>
                <c:pt idx="4633">
                  <c:v>4.633</c:v>
                </c:pt>
                <c:pt idx="4634">
                  <c:v>4.6340000000000003</c:v>
                </c:pt>
                <c:pt idx="4635">
                  <c:v>4.6349999999999998</c:v>
                </c:pt>
                <c:pt idx="4636">
                  <c:v>4.6360000000000001</c:v>
                </c:pt>
                <c:pt idx="4637">
                  <c:v>4.6369999999999996</c:v>
                </c:pt>
                <c:pt idx="4638">
                  <c:v>4.6379999999999999</c:v>
                </c:pt>
                <c:pt idx="4639">
                  <c:v>4.6390000000000002</c:v>
                </c:pt>
                <c:pt idx="4640">
                  <c:v>4.6399999999999997</c:v>
                </c:pt>
                <c:pt idx="4641">
                  <c:v>4.641</c:v>
                </c:pt>
                <c:pt idx="4642">
                  <c:v>4.6420000000000003</c:v>
                </c:pt>
                <c:pt idx="4643">
                  <c:v>4.6429999999999998</c:v>
                </c:pt>
                <c:pt idx="4644">
                  <c:v>4.6440000000000001</c:v>
                </c:pt>
                <c:pt idx="4645">
                  <c:v>4.6449999999999996</c:v>
                </c:pt>
                <c:pt idx="4646">
                  <c:v>4.6459999999999999</c:v>
                </c:pt>
                <c:pt idx="4647">
                  <c:v>4.6470000000000002</c:v>
                </c:pt>
                <c:pt idx="4648">
                  <c:v>4.6479999999999997</c:v>
                </c:pt>
                <c:pt idx="4649">
                  <c:v>4.649</c:v>
                </c:pt>
                <c:pt idx="4650">
                  <c:v>4.6500000000000004</c:v>
                </c:pt>
                <c:pt idx="4651">
                  <c:v>4.6509999999999998</c:v>
                </c:pt>
                <c:pt idx="4652">
                  <c:v>4.6520000000000001</c:v>
                </c:pt>
                <c:pt idx="4653">
                  <c:v>4.6529999999999996</c:v>
                </c:pt>
                <c:pt idx="4654">
                  <c:v>4.6539999999999999</c:v>
                </c:pt>
                <c:pt idx="4655">
                  <c:v>4.6550000000000002</c:v>
                </c:pt>
                <c:pt idx="4656">
                  <c:v>4.6559999999999997</c:v>
                </c:pt>
                <c:pt idx="4657">
                  <c:v>4.657</c:v>
                </c:pt>
                <c:pt idx="4658">
                  <c:v>4.6580000000000004</c:v>
                </c:pt>
                <c:pt idx="4659">
                  <c:v>4.6589999999999998</c:v>
                </c:pt>
                <c:pt idx="4660">
                  <c:v>4.66</c:v>
                </c:pt>
                <c:pt idx="4661">
                  <c:v>4.6609999999999996</c:v>
                </c:pt>
                <c:pt idx="4662">
                  <c:v>4.6619999999999999</c:v>
                </c:pt>
                <c:pt idx="4663">
                  <c:v>4.6630000000000003</c:v>
                </c:pt>
                <c:pt idx="4664">
                  <c:v>4.6639999999999997</c:v>
                </c:pt>
                <c:pt idx="4665">
                  <c:v>4.665</c:v>
                </c:pt>
                <c:pt idx="4666">
                  <c:v>4.6660000000000004</c:v>
                </c:pt>
                <c:pt idx="4667">
                  <c:v>4.6669999999999998</c:v>
                </c:pt>
                <c:pt idx="4668">
                  <c:v>4.6680000000000001</c:v>
                </c:pt>
                <c:pt idx="4669">
                  <c:v>4.6689999999999996</c:v>
                </c:pt>
                <c:pt idx="4670">
                  <c:v>4.67</c:v>
                </c:pt>
                <c:pt idx="4671">
                  <c:v>4.6710000000000003</c:v>
                </c:pt>
                <c:pt idx="4672">
                  <c:v>4.6719999999999997</c:v>
                </c:pt>
                <c:pt idx="4673">
                  <c:v>4.673</c:v>
                </c:pt>
                <c:pt idx="4674">
                  <c:v>4.6740000000000004</c:v>
                </c:pt>
                <c:pt idx="4675">
                  <c:v>4.6749999999999998</c:v>
                </c:pt>
                <c:pt idx="4676">
                  <c:v>4.6760000000000002</c:v>
                </c:pt>
                <c:pt idx="4677">
                  <c:v>4.6769999999999996</c:v>
                </c:pt>
                <c:pt idx="4678">
                  <c:v>4.6779999999999999</c:v>
                </c:pt>
                <c:pt idx="4679">
                  <c:v>4.6790000000000003</c:v>
                </c:pt>
                <c:pt idx="4680">
                  <c:v>4.68</c:v>
                </c:pt>
                <c:pt idx="4681">
                  <c:v>4.681</c:v>
                </c:pt>
                <c:pt idx="4682">
                  <c:v>4.6820000000000004</c:v>
                </c:pt>
                <c:pt idx="4683">
                  <c:v>4.6829999999999998</c:v>
                </c:pt>
                <c:pt idx="4684">
                  <c:v>4.6840000000000002</c:v>
                </c:pt>
                <c:pt idx="4685">
                  <c:v>4.6849999999999996</c:v>
                </c:pt>
                <c:pt idx="4686">
                  <c:v>4.6859999999999999</c:v>
                </c:pt>
                <c:pt idx="4687">
                  <c:v>4.6870000000000003</c:v>
                </c:pt>
                <c:pt idx="4688">
                  <c:v>4.6879999999999997</c:v>
                </c:pt>
                <c:pt idx="4689">
                  <c:v>4.6890000000000001</c:v>
                </c:pt>
                <c:pt idx="4690">
                  <c:v>4.6900000000000004</c:v>
                </c:pt>
                <c:pt idx="4691">
                  <c:v>4.6909999999999998</c:v>
                </c:pt>
                <c:pt idx="4692">
                  <c:v>4.6920000000000002</c:v>
                </c:pt>
                <c:pt idx="4693">
                  <c:v>4.6929999999999996</c:v>
                </c:pt>
                <c:pt idx="4694">
                  <c:v>4.694</c:v>
                </c:pt>
                <c:pt idx="4695">
                  <c:v>4.6950000000000003</c:v>
                </c:pt>
                <c:pt idx="4696">
                  <c:v>4.6959999999999997</c:v>
                </c:pt>
                <c:pt idx="4697">
                  <c:v>4.6970000000000001</c:v>
                </c:pt>
                <c:pt idx="4698">
                  <c:v>4.6980000000000004</c:v>
                </c:pt>
                <c:pt idx="4699">
                  <c:v>4.6989999999999998</c:v>
                </c:pt>
                <c:pt idx="4700">
                  <c:v>4.7</c:v>
                </c:pt>
                <c:pt idx="4701">
                  <c:v>4.7009999999999996</c:v>
                </c:pt>
                <c:pt idx="4702">
                  <c:v>4.702</c:v>
                </c:pt>
                <c:pt idx="4703">
                  <c:v>4.7030000000000003</c:v>
                </c:pt>
                <c:pt idx="4704">
                  <c:v>4.7039999999999997</c:v>
                </c:pt>
                <c:pt idx="4705">
                  <c:v>4.7050000000000001</c:v>
                </c:pt>
                <c:pt idx="4706">
                  <c:v>4.7060000000000004</c:v>
                </c:pt>
                <c:pt idx="4707">
                  <c:v>4.7069999999999999</c:v>
                </c:pt>
                <c:pt idx="4708">
                  <c:v>4.7080000000000002</c:v>
                </c:pt>
                <c:pt idx="4709">
                  <c:v>4.7089999999999996</c:v>
                </c:pt>
                <c:pt idx="4710">
                  <c:v>4.71</c:v>
                </c:pt>
                <c:pt idx="4711">
                  <c:v>4.7110000000000003</c:v>
                </c:pt>
                <c:pt idx="4712">
                  <c:v>4.7119999999999997</c:v>
                </c:pt>
                <c:pt idx="4713">
                  <c:v>4.7130000000000001</c:v>
                </c:pt>
                <c:pt idx="4714">
                  <c:v>4.7140000000000004</c:v>
                </c:pt>
                <c:pt idx="4715">
                  <c:v>4.7149999999999999</c:v>
                </c:pt>
                <c:pt idx="4716">
                  <c:v>4.7160000000000002</c:v>
                </c:pt>
                <c:pt idx="4717">
                  <c:v>4.7169999999999996</c:v>
                </c:pt>
                <c:pt idx="4718">
                  <c:v>4.718</c:v>
                </c:pt>
                <c:pt idx="4719">
                  <c:v>4.7190000000000003</c:v>
                </c:pt>
                <c:pt idx="4720">
                  <c:v>4.72</c:v>
                </c:pt>
                <c:pt idx="4721">
                  <c:v>4.7210000000000001</c:v>
                </c:pt>
                <c:pt idx="4722">
                  <c:v>4.7220000000000004</c:v>
                </c:pt>
                <c:pt idx="4723">
                  <c:v>4.7229999999999999</c:v>
                </c:pt>
                <c:pt idx="4724">
                  <c:v>4.7240000000000002</c:v>
                </c:pt>
                <c:pt idx="4725">
                  <c:v>4.7249999999999996</c:v>
                </c:pt>
                <c:pt idx="4726">
                  <c:v>4.726</c:v>
                </c:pt>
                <c:pt idx="4727">
                  <c:v>4.7270000000000003</c:v>
                </c:pt>
                <c:pt idx="4728">
                  <c:v>4.7279999999999998</c:v>
                </c:pt>
                <c:pt idx="4729">
                  <c:v>4.7290000000000001</c:v>
                </c:pt>
                <c:pt idx="4730">
                  <c:v>4.7300000000000004</c:v>
                </c:pt>
                <c:pt idx="4731">
                  <c:v>4.7309999999999999</c:v>
                </c:pt>
                <c:pt idx="4732">
                  <c:v>4.7320000000000002</c:v>
                </c:pt>
                <c:pt idx="4733">
                  <c:v>4.7329999999999997</c:v>
                </c:pt>
                <c:pt idx="4734">
                  <c:v>4.734</c:v>
                </c:pt>
                <c:pt idx="4735">
                  <c:v>4.7350000000000003</c:v>
                </c:pt>
                <c:pt idx="4736">
                  <c:v>4.7359999999999998</c:v>
                </c:pt>
                <c:pt idx="4737">
                  <c:v>4.7370000000000001</c:v>
                </c:pt>
                <c:pt idx="4738">
                  <c:v>4.7380000000000004</c:v>
                </c:pt>
                <c:pt idx="4739">
                  <c:v>4.7389999999999999</c:v>
                </c:pt>
                <c:pt idx="4740">
                  <c:v>4.74</c:v>
                </c:pt>
                <c:pt idx="4741">
                  <c:v>4.7409999999999997</c:v>
                </c:pt>
                <c:pt idx="4742">
                  <c:v>4.742</c:v>
                </c:pt>
                <c:pt idx="4743">
                  <c:v>4.7430000000000003</c:v>
                </c:pt>
                <c:pt idx="4744">
                  <c:v>4.7439999999999998</c:v>
                </c:pt>
                <c:pt idx="4745">
                  <c:v>4.7450000000000001</c:v>
                </c:pt>
                <c:pt idx="4746">
                  <c:v>4.7460000000000004</c:v>
                </c:pt>
                <c:pt idx="4747">
                  <c:v>4.7469999999999999</c:v>
                </c:pt>
                <c:pt idx="4748">
                  <c:v>4.7480000000000002</c:v>
                </c:pt>
                <c:pt idx="4749">
                  <c:v>4.7489999999999997</c:v>
                </c:pt>
                <c:pt idx="4750">
                  <c:v>4.75</c:v>
                </c:pt>
                <c:pt idx="4751">
                  <c:v>4.7510000000000003</c:v>
                </c:pt>
                <c:pt idx="4752">
                  <c:v>4.7519999999999998</c:v>
                </c:pt>
                <c:pt idx="4753">
                  <c:v>4.7530000000000001</c:v>
                </c:pt>
                <c:pt idx="4754">
                  <c:v>4.7539999999999996</c:v>
                </c:pt>
                <c:pt idx="4755">
                  <c:v>4.7549999999999999</c:v>
                </c:pt>
                <c:pt idx="4756">
                  <c:v>4.7560000000000002</c:v>
                </c:pt>
                <c:pt idx="4757">
                  <c:v>4.7569999999999997</c:v>
                </c:pt>
                <c:pt idx="4758">
                  <c:v>4.758</c:v>
                </c:pt>
                <c:pt idx="4759">
                  <c:v>4.7590000000000003</c:v>
                </c:pt>
                <c:pt idx="4760">
                  <c:v>4.76</c:v>
                </c:pt>
                <c:pt idx="4761">
                  <c:v>4.7610000000000001</c:v>
                </c:pt>
                <c:pt idx="4762">
                  <c:v>4.7619999999999996</c:v>
                </c:pt>
                <c:pt idx="4763">
                  <c:v>4.7629999999999999</c:v>
                </c:pt>
                <c:pt idx="4764">
                  <c:v>4.7640000000000002</c:v>
                </c:pt>
                <c:pt idx="4765">
                  <c:v>4.7649999999999997</c:v>
                </c:pt>
                <c:pt idx="4766">
                  <c:v>4.766</c:v>
                </c:pt>
                <c:pt idx="4767">
                  <c:v>4.7670000000000003</c:v>
                </c:pt>
                <c:pt idx="4768">
                  <c:v>4.7679999999999998</c:v>
                </c:pt>
                <c:pt idx="4769">
                  <c:v>4.7690000000000001</c:v>
                </c:pt>
                <c:pt idx="4770">
                  <c:v>4.7699999999999996</c:v>
                </c:pt>
                <c:pt idx="4771">
                  <c:v>4.7709999999999999</c:v>
                </c:pt>
                <c:pt idx="4772">
                  <c:v>4.7720000000000002</c:v>
                </c:pt>
                <c:pt idx="4773">
                  <c:v>4.7729999999999997</c:v>
                </c:pt>
                <c:pt idx="4774">
                  <c:v>4.774</c:v>
                </c:pt>
                <c:pt idx="4775">
                  <c:v>4.7750000000000004</c:v>
                </c:pt>
                <c:pt idx="4776">
                  <c:v>4.7759999999999998</c:v>
                </c:pt>
                <c:pt idx="4777">
                  <c:v>4.7770000000000001</c:v>
                </c:pt>
                <c:pt idx="4778">
                  <c:v>4.7779999999999996</c:v>
                </c:pt>
                <c:pt idx="4779">
                  <c:v>4.7789999999999999</c:v>
                </c:pt>
                <c:pt idx="4780">
                  <c:v>4.78</c:v>
                </c:pt>
                <c:pt idx="4781">
                  <c:v>4.7809999999999997</c:v>
                </c:pt>
                <c:pt idx="4782">
                  <c:v>4.782</c:v>
                </c:pt>
                <c:pt idx="4783">
                  <c:v>4.7830000000000004</c:v>
                </c:pt>
                <c:pt idx="4784">
                  <c:v>4.7839999999999998</c:v>
                </c:pt>
                <c:pt idx="4785">
                  <c:v>4.7850000000000001</c:v>
                </c:pt>
                <c:pt idx="4786">
                  <c:v>4.7859999999999996</c:v>
                </c:pt>
                <c:pt idx="4787">
                  <c:v>4.7869999999999999</c:v>
                </c:pt>
                <c:pt idx="4788">
                  <c:v>4.7880000000000003</c:v>
                </c:pt>
                <c:pt idx="4789">
                  <c:v>4.7889999999999997</c:v>
                </c:pt>
                <c:pt idx="4790">
                  <c:v>4.79</c:v>
                </c:pt>
                <c:pt idx="4791">
                  <c:v>4.7910000000000004</c:v>
                </c:pt>
                <c:pt idx="4792">
                  <c:v>4.7919999999999998</c:v>
                </c:pt>
                <c:pt idx="4793">
                  <c:v>4.7930000000000001</c:v>
                </c:pt>
                <c:pt idx="4794">
                  <c:v>4.7939999999999996</c:v>
                </c:pt>
                <c:pt idx="4795">
                  <c:v>4.7949999999999999</c:v>
                </c:pt>
                <c:pt idx="4796">
                  <c:v>4.7960000000000003</c:v>
                </c:pt>
                <c:pt idx="4797">
                  <c:v>4.7969999999999997</c:v>
                </c:pt>
                <c:pt idx="4798">
                  <c:v>4.798</c:v>
                </c:pt>
                <c:pt idx="4799">
                  <c:v>4.7990000000000004</c:v>
                </c:pt>
                <c:pt idx="4800">
                  <c:v>4.8</c:v>
                </c:pt>
                <c:pt idx="4801">
                  <c:v>4.8010000000000002</c:v>
                </c:pt>
                <c:pt idx="4802">
                  <c:v>4.8019999999999996</c:v>
                </c:pt>
                <c:pt idx="4803">
                  <c:v>4.8029999999999999</c:v>
                </c:pt>
                <c:pt idx="4804">
                  <c:v>4.8040000000000003</c:v>
                </c:pt>
                <c:pt idx="4805">
                  <c:v>4.8049999999999997</c:v>
                </c:pt>
                <c:pt idx="4806">
                  <c:v>4.806</c:v>
                </c:pt>
                <c:pt idx="4807">
                  <c:v>4.8070000000000004</c:v>
                </c:pt>
                <c:pt idx="4808">
                  <c:v>4.8079999999999998</c:v>
                </c:pt>
                <c:pt idx="4809">
                  <c:v>4.8090000000000002</c:v>
                </c:pt>
                <c:pt idx="4810">
                  <c:v>4.8099999999999996</c:v>
                </c:pt>
                <c:pt idx="4811">
                  <c:v>4.8109999999999999</c:v>
                </c:pt>
                <c:pt idx="4812">
                  <c:v>4.8120000000000003</c:v>
                </c:pt>
                <c:pt idx="4813">
                  <c:v>4.8129999999999997</c:v>
                </c:pt>
                <c:pt idx="4814">
                  <c:v>4.8140000000000001</c:v>
                </c:pt>
                <c:pt idx="4815">
                  <c:v>4.8150000000000004</c:v>
                </c:pt>
                <c:pt idx="4816">
                  <c:v>4.8159999999999998</c:v>
                </c:pt>
                <c:pt idx="4817">
                  <c:v>4.8170000000000002</c:v>
                </c:pt>
                <c:pt idx="4818">
                  <c:v>4.8179999999999996</c:v>
                </c:pt>
                <c:pt idx="4819">
                  <c:v>4.819</c:v>
                </c:pt>
                <c:pt idx="4820">
                  <c:v>4.82</c:v>
                </c:pt>
                <c:pt idx="4821">
                  <c:v>4.8209999999999997</c:v>
                </c:pt>
                <c:pt idx="4822">
                  <c:v>4.8220000000000001</c:v>
                </c:pt>
                <c:pt idx="4823">
                  <c:v>4.8230000000000004</c:v>
                </c:pt>
                <c:pt idx="4824">
                  <c:v>4.8239999999999998</c:v>
                </c:pt>
                <c:pt idx="4825">
                  <c:v>4.8250000000000002</c:v>
                </c:pt>
                <c:pt idx="4826">
                  <c:v>4.8259999999999996</c:v>
                </c:pt>
                <c:pt idx="4827">
                  <c:v>4.827</c:v>
                </c:pt>
                <c:pt idx="4828">
                  <c:v>4.8280000000000003</c:v>
                </c:pt>
                <c:pt idx="4829">
                  <c:v>4.8289999999999997</c:v>
                </c:pt>
                <c:pt idx="4830">
                  <c:v>4.83</c:v>
                </c:pt>
                <c:pt idx="4831">
                  <c:v>4.8310000000000004</c:v>
                </c:pt>
                <c:pt idx="4832">
                  <c:v>4.8319999999999999</c:v>
                </c:pt>
                <c:pt idx="4833">
                  <c:v>4.8330000000000002</c:v>
                </c:pt>
                <c:pt idx="4834">
                  <c:v>4.8339999999999996</c:v>
                </c:pt>
                <c:pt idx="4835">
                  <c:v>4.835</c:v>
                </c:pt>
                <c:pt idx="4836">
                  <c:v>4.8360000000000003</c:v>
                </c:pt>
                <c:pt idx="4837">
                  <c:v>4.8369999999999997</c:v>
                </c:pt>
                <c:pt idx="4838">
                  <c:v>4.8380000000000001</c:v>
                </c:pt>
                <c:pt idx="4839">
                  <c:v>4.8390000000000004</c:v>
                </c:pt>
                <c:pt idx="4840">
                  <c:v>4.84</c:v>
                </c:pt>
                <c:pt idx="4841">
                  <c:v>4.8410000000000002</c:v>
                </c:pt>
                <c:pt idx="4842">
                  <c:v>4.8419999999999996</c:v>
                </c:pt>
                <c:pt idx="4843">
                  <c:v>4.843</c:v>
                </c:pt>
                <c:pt idx="4844">
                  <c:v>4.8440000000000003</c:v>
                </c:pt>
                <c:pt idx="4845">
                  <c:v>4.8449999999999998</c:v>
                </c:pt>
                <c:pt idx="4846">
                  <c:v>4.8460000000000001</c:v>
                </c:pt>
                <c:pt idx="4847">
                  <c:v>4.8470000000000004</c:v>
                </c:pt>
                <c:pt idx="4848">
                  <c:v>4.8479999999999999</c:v>
                </c:pt>
                <c:pt idx="4849">
                  <c:v>4.8490000000000002</c:v>
                </c:pt>
                <c:pt idx="4850">
                  <c:v>4.8499999999999996</c:v>
                </c:pt>
                <c:pt idx="4851">
                  <c:v>4.851</c:v>
                </c:pt>
                <c:pt idx="4852">
                  <c:v>4.8520000000000003</c:v>
                </c:pt>
                <c:pt idx="4853">
                  <c:v>4.8529999999999998</c:v>
                </c:pt>
                <c:pt idx="4854">
                  <c:v>4.8540000000000001</c:v>
                </c:pt>
                <c:pt idx="4855">
                  <c:v>4.8550000000000004</c:v>
                </c:pt>
                <c:pt idx="4856">
                  <c:v>4.8559999999999999</c:v>
                </c:pt>
                <c:pt idx="4857">
                  <c:v>4.8570000000000002</c:v>
                </c:pt>
                <c:pt idx="4858">
                  <c:v>4.8579999999999997</c:v>
                </c:pt>
                <c:pt idx="4859">
                  <c:v>4.859</c:v>
                </c:pt>
                <c:pt idx="4860">
                  <c:v>4.8600000000000003</c:v>
                </c:pt>
                <c:pt idx="4861">
                  <c:v>4.8609999999999998</c:v>
                </c:pt>
                <c:pt idx="4862">
                  <c:v>4.8620000000000001</c:v>
                </c:pt>
                <c:pt idx="4863">
                  <c:v>4.8630000000000004</c:v>
                </c:pt>
                <c:pt idx="4864">
                  <c:v>4.8639999999999999</c:v>
                </c:pt>
                <c:pt idx="4865">
                  <c:v>4.8650000000000002</c:v>
                </c:pt>
                <c:pt idx="4866">
                  <c:v>4.8659999999999997</c:v>
                </c:pt>
                <c:pt idx="4867">
                  <c:v>4.867</c:v>
                </c:pt>
                <c:pt idx="4868">
                  <c:v>4.8680000000000003</c:v>
                </c:pt>
                <c:pt idx="4869">
                  <c:v>4.8689999999999998</c:v>
                </c:pt>
                <c:pt idx="4870">
                  <c:v>4.87</c:v>
                </c:pt>
                <c:pt idx="4871">
                  <c:v>4.8710000000000004</c:v>
                </c:pt>
                <c:pt idx="4872">
                  <c:v>4.8719999999999999</c:v>
                </c:pt>
                <c:pt idx="4873">
                  <c:v>4.8730000000000002</c:v>
                </c:pt>
                <c:pt idx="4874">
                  <c:v>4.8739999999999997</c:v>
                </c:pt>
                <c:pt idx="4875">
                  <c:v>4.875</c:v>
                </c:pt>
                <c:pt idx="4876">
                  <c:v>4.8760000000000003</c:v>
                </c:pt>
                <c:pt idx="4877">
                  <c:v>4.8769999999999998</c:v>
                </c:pt>
                <c:pt idx="4878">
                  <c:v>4.8780000000000001</c:v>
                </c:pt>
                <c:pt idx="4879">
                  <c:v>4.8789999999999996</c:v>
                </c:pt>
                <c:pt idx="4880">
                  <c:v>4.88</c:v>
                </c:pt>
                <c:pt idx="4881">
                  <c:v>4.8810000000000002</c:v>
                </c:pt>
                <c:pt idx="4882">
                  <c:v>4.8819999999999997</c:v>
                </c:pt>
                <c:pt idx="4883">
                  <c:v>4.883</c:v>
                </c:pt>
                <c:pt idx="4884">
                  <c:v>4.8840000000000003</c:v>
                </c:pt>
                <c:pt idx="4885">
                  <c:v>4.8849999999999998</c:v>
                </c:pt>
                <c:pt idx="4886">
                  <c:v>4.8860000000000001</c:v>
                </c:pt>
                <c:pt idx="4887">
                  <c:v>4.8869999999999996</c:v>
                </c:pt>
                <c:pt idx="4888">
                  <c:v>4.8879999999999999</c:v>
                </c:pt>
                <c:pt idx="4889">
                  <c:v>4.8890000000000002</c:v>
                </c:pt>
                <c:pt idx="4890">
                  <c:v>4.8899999999999997</c:v>
                </c:pt>
                <c:pt idx="4891">
                  <c:v>4.891</c:v>
                </c:pt>
                <c:pt idx="4892">
                  <c:v>4.8920000000000003</c:v>
                </c:pt>
                <c:pt idx="4893">
                  <c:v>4.8929999999999998</c:v>
                </c:pt>
                <c:pt idx="4894">
                  <c:v>4.8940000000000001</c:v>
                </c:pt>
                <c:pt idx="4895">
                  <c:v>4.8949999999999996</c:v>
                </c:pt>
                <c:pt idx="4896">
                  <c:v>4.8959999999999999</c:v>
                </c:pt>
                <c:pt idx="4897">
                  <c:v>4.8970000000000002</c:v>
                </c:pt>
                <c:pt idx="4898">
                  <c:v>4.8979999999999997</c:v>
                </c:pt>
                <c:pt idx="4899">
                  <c:v>4.899</c:v>
                </c:pt>
                <c:pt idx="4900">
                  <c:v>4.9000000000000004</c:v>
                </c:pt>
                <c:pt idx="4901">
                  <c:v>4.9009999999999998</c:v>
                </c:pt>
                <c:pt idx="4902">
                  <c:v>4.9020000000000001</c:v>
                </c:pt>
                <c:pt idx="4903">
                  <c:v>4.9029999999999996</c:v>
                </c:pt>
                <c:pt idx="4904">
                  <c:v>4.9039999999999999</c:v>
                </c:pt>
                <c:pt idx="4905">
                  <c:v>4.9050000000000002</c:v>
                </c:pt>
                <c:pt idx="4906">
                  <c:v>4.9059999999999997</c:v>
                </c:pt>
                <c:pt idx="4907">
                  <c:v>4.907</c:v>
                </c:pt>
                <c:pt idx="4908">
                  <c:v>4.9080000000000004</c:v>
                </c:pt>
                <c:pt idx="4909">
                  <c:v>4.9089999999999998</c:v>
                </c:pt>
                <c:pt idx="4910">
                  <c:v>4.91</c:v>
                </c:pt>
                <c:pt idx="4911">
                  <c:v>4.9109999999999996</c:v>
                </c:pt>
                <c:pt idx="4912">
                  <c:v>4.9119999999999999</c:v>
                </c:pt>
                <c:pt idx="4913">
                  <c:v>4.9130000000000003</c:v>
                </c:pt>
                <c:pt idx="4914">
                  <c:v>4.9139999999999997</c:v>
                </c:pt>
                <c:pt idx="4915">
                  <c:v>4.915</c:v>
                </c:pt>
                <c:pt idx="4916">
                  <c:v>4.9160000000000004</c:v>
                </c:pt>
                <c:pt idx="4917">
                  <c:v>4.9169999999999998</c:v>
                </c:pt>
                <c:pt idx="4918">
                  <c:v>4.9180000000000001</c:v>
                </c:pt>
                <c:pt idx="4919">
                  <c:v>4.9189999999999996</c:v>
                </c:pt>
                <c:pt idx="4920">
                  <c:v>4.92</c:v>
                </c:pt>
                <c:pt idx="4921">
                  <c:v>4.9210000000000003</c:v>
                </c:pt>
                <c:pt idx="4922">
                  <c:v>4.9219999999999997</c:v>
                </c:pt>
                <c:pt idx="4923">
                  <c:v>4.923</c:v>
                </c:pt>
                <c:pt idx="4924">
                  <c:v>4.9240000000000004</c:v>
                </c:pt>
                <c:pt idx="4925">
                  <c:v>4.9249999999999998</c:v>
                </c:pt>
                <c:pt idx="4926">
                  <c:v>4.9260000000000002</c:v>
                </c:pt>
                <c:pt idx="4927">
                  <c:v>4.9269999999999996</c:v>
                </c:pt>
                <c:pt idx="4928">
                  <c:v>4.9279999999999999</c:v>
                </c:pt>
                <c:pt idx="4929">
                  <c:v>4.9290000000000003</c:v>
                </c:pt>
                <c:pt idx="4930">
                  <c:v>4.93</c:v>
                </c:pt>
                <c:pt idx="4931">
                  <c:v>4.931</c:v>
                </c:pt>
                <c:pt idx="4932">
                  <c:v>4.9320000000000004</c:v>
                </c:pt>
                <c:pt idx="4933">
                  <c:v>4.9329999999999998</c:v>
                </c:pt>
                <c:pt idx="4934">
                  <c:v>4.9340000000000002</c:v>
                </c:pt>
                <c:pt idx="4935">
                  <c:v>4.9349999999999996</c:v>
                </c:pt>
                <c:pt idx="4936">
                  <c:v>4.9359999999999999</c:v>
                </c:pt>
                <c:pt idx="4937">
                  <c:v>4.9370000000000003</c:v>
                </c:pt>
                <c:pt idx="4938">
                  <c:v>4.9379999999999997</c:v>
                </c:pt>
                <c:pt idx="4939">
                  <c:v>4.9390000000000001</c:v>
                </c:pt>
                <c:pt idx="4940">
                  <c:v>4.9400000000000004</c:v>
                </c:pt>
                <c:pt idx="4941">
                  <c:v>4.9409999999999998</c:v>
                </c:pt>
                <c:pt idx="4942">
                  <c:v>4.9420000000000002</c:v>
                </c:pt>
                <c:pt idx="4943">
                  <c:v>4.9429999999999996</c:v>
                </c:pt>
                <c:pt idx="4944">
                  <c:v>4.944</c:v>
                </c:pt>
                <c:pt idx="4945">
                  <c:v>4.9450000000000003</c:v>
                </c:pt>
                <c:pt idx="4946">
                  <c:v>4.9459999999999997</c:v>
                </c:pt>
                <c:pt idx="4947">
                  <c:v>4.9470000000000001</c:v>
                </c:pt>
                <c:pt idx="4948">
                  <c:v>4.9480000000000004</c:v>
                </c:pt>
                <c:pt idx="4949">
                  <c:v>4.9489999999999998</c:v>
                </c:pt>
                <c:pt idx="4950">
                  <c:v>4.95</c:v>
                </c:pt>
                <c:pt idx="4951">
                  <c:v>4.9509999999999996</c:v>
                </c:pt>
                <c:pt idx="4952">
                  <c:v>4.952</c:v>
                </c:pt>
                <c:pt idx="4953">
                  <c:v>4.9530000000000003</c:v>
                </c:pt>
                <c:pt idx="4954">
                  <c:v>4.9539999999999997</c:v>
                </c:pt>
                <c:pt idx="4955">
                  <c:v>4.9550000000000001</c:v>
                </c:pt>
                <c:pt idx="4956">
                  <c:v>4.9560000000000004</c:v>
                </c:pt>
                <c:pt idx="4957">
                  <c:v>4.9569999999999999</c:v>
                </c:pt>
                <c:pt idx="4958">
                  <c:v>4.9580000000000002</c:v>
                </c:pt>
                <c:pt idx="4959">
                  <c:v>4.9589999999999996</c:v>
                </c:pt>
                <c:pt idx="4960">
                  <c:v>4.96</c:v>
                </c:pt>
                <c:pt idx="4961">
                  <c:v>4.9610000000000003</c:v>
                </c:pt>
                <c:pt idx="4962">
                  <c:v>4.9619999999999997</c:v>
                </c:pt>
                <c:pt idx="4963">
                  <c:v>4.9630000000000001</c:v>
                </c:pt>
                <c:pt idx="4964">
                  <c:v>4.9640000000000004</c:v>
                </c:pt>
                <c:pt idx="4965">
                  <c:v>4.9649999999999999</c:v>
                </c:pt>
                <c:pt idx="4966">
                  <c:v>4.9660000000000002</c:v>
                </c:pt>
                <c:pt idx="4967">
                  <c:v>4.9669999999999996</c:v>
                </c:pt>
                <c:pt idx="4968">
                  <c:v>4.968</c:v>
                </c:pt>
                <c:pt idx="4969">
                  <c:v>4.9690000000000003</c:v>
                </c:pt>
                <c:pt idx="4970">
                  <c:v>4.97</c:v>
                </c:pt>
                <c:pt idx="4971">
                  <c:v>4.9710000000000001</c:v>
                </c:pt>
                <c:pt idx="4972">
                  <c:v>4.9720000000000004</c:v>
                </c:pt>
                <c:pt idx="4973">
                  <c:v>4.9729999999999999</c:v>
                </c:pt>
                <c:pt idx="4974">
                  <c:v>4.9740000000000002</c:v>
                </c:pt>
                <c:pt idx="4975">
                  <c:v>4.9749999999999996</c:v>
                </c:pt>
                <c:pt idx="4976">
                  <c:v>4.976</c:v>
                </c:pt>
                <c:pt idx="4977">
                  <c:v>4.9770000000000003</c:v>
                </c:pt>
                <c:pt idx="4978">
                  <c:v>4.9779999999999998</c:v>
                </c:pt>
                <c:pt idx="4979">
                  <c:v>4.9790000000000001</c:v>
                </c:pt>
                <c:pt idx="4980">
                  <c:v>4.9800000000000004</c:v>
                </c:pt>
                <c:pt idx="4981">
                  <c:v>4.9809999999999999</c:v>
                </c:pt>
                <c:pt idx="4982">
                  <c:v>4.9820000000000002</c:v>
                </c:pt>
                <c:pt idx="4983">
                  <c:v>4.9829999999999997</c:v>
                </c:pt>
                <c:pt idx="4984">
                  <c:v>4.984</c:v>
                </c:pt>
                <c:pt idx="4985">
                  <c:v>4.9850000000000003</c:v>
                </c:pt>
                <c:pt idx="4986">
                  <c:v>4.9859999999999998</c:v>
                </c:pt>
                <c:pt idx="4987">
                  <c:v>4.9870000000000001</c:v>
                </c:pt>
                <c:pt idx="4988">
                  <c:v>4.9880000000000004</c:v>
                </c:pt>
                <c:pt idx="4989">
                  <c:v>4.9889999999999999</c:v>
                </c:pt>
                <c:pt idx="4990">
                  <c:v>4.99</c:v>
                </c:pt>
                <c:pt idx="4991">
                  <c:v>4.9909999999999997</c:v>
                </c:pt>
                <c:pt idx="4992">
                  <c:v>4.992</c:v>
                </c:pt>
                <c:pt idx="4993">
                  <c:v>4.9930000000000003</c:v>
                </c:pt>
                <c:pt idx="4994">
                  <c:v>4.9939999999999998</c:v>
                </c:pt>
                <c:pt idx="4995">
                  <c:v>4.9950000000000001</c:v>
                </c:pt>
                <c:pt idx="4996">
                  <c:v>4.9960000000000004</c:v>
                </c:pt>
                <c:pt idx="4997">
                  <c:v>4.9969999999999999</c:v>
                </c:pt>
                <c:pt idx="4998">
                  <c:v>4.9980000000000002</c:v>
                </c:pt>
                <c:pt idx="4999">
                  <c:v>4.9989999999999997</c:v>
                </c:pt>
                <c:pt idx="5000">
                  <c:v>5</c:v>
                </c:pt>
                <c:pt idx="5001">
                  <c:v>5.0010000000000003</c:v>
                </c:pt>
                <c:pt idx="5002">
                  <c:v>5.0019999999999998</c:v>
                </c:pt>
                <c:pt idx="5003">
                  <c:v>5.0030000000000001</c:v>
                </c:pt>
                <c:pt idx="5004">
                  <c:v>5.0039999999999996</c:v>
                </c:pt>
                <c:pt idx="5005">
                  <c:v>5.0049999999999999</c:v>
                </c:pt>
                <c:pt idx="5006">
                  <c:v>5.0060000000000002</c:v>
                </c:pt>
                <c:pt idx="5007">
                  <c:v>5.0069999999999997</c:v>
                </c:pt>
                <c:pt idx="5008">
                  <c:v>5.008</c:v>
                </c:pt>
                <c:pt idx="5009">
                  <c:v>5.0090000000000003</c:v>
                </c:pt>
                <c:pt idx="5010">
                  <c:v>5.01</c:v>
                </c:pt>
                <c:pt idx="5011">
                  <c:v>5.0110000000000001</c:v>
                </c:pt>
                <c:pt idx="5012">
                  <c:v>5.0119999999999996</c:v>
                </c:pt>
                <c:pt idx="5013">
                  <c:v>5.0129999999999999</c:v>
                </c:pt>
                <c:pt idx="5014">
                  <c:v>5.0140000000000002</c:v>
                </c:pt>
                <c:pt idx="5015">
                  <c:v>5.0149999999999997</c:v>
                </c:pt>
                <c:pt idx="5016">
                  <c:v>5.016</c:v>
                </c:pt>
                <c:pt idx="5017">
                  <c:v>5.0170000000000003</c:v>
                </c:pt>
                <c:pt idx="5018">
                  <c:v>5.0179999999999998</c:v>
                </c:pt>
                <c:pt idx="5019">
                  <c:v>5.0190000000000001</c:v>
                </c:pt>
                <c:pt idx="5020">
                  <c:v>5.0199999999999996</c:v>
                </c:pt>
                <c:pt idx="5021">
                  <c:v>5.0209999999999999</c:v>
                </c:pt>
                <c:pt idx="5022">
                  <c:v>5.0220000000000002</c:v>
                </c:pt>
                <c:pt idx="5023">
                  <c:v>5.0229999999999997</c:v>
                </c:pt>
                <c:pt idx="5024">
                  <c:v>5.024</c:v>
                </c:pt>
                <c:pt idx="5025">
                  <c:v>5.0250000000000004</c:v>
                </c:pt>
                <c:pt idx="5026">
                  <c:v>5.0259999999999998</c:v>
                </c:pt>
                <c:pt idx="5027">
                  <c:v>5.0270000000000001</c:v>
                </c:pt>
                <c:pt idx="5028">
                  <c:v>5.0279999999999996</c:v>
                </c:pt>
                <c:pt idx="5029">
                  <c:v>5.0289999999999999</c:v>
                </c:pt>
                <c:pt idx="5030">
                  <c:v>5.03</c:v>
                </c:pt>
                <c:pt idx="5031">
                  <c:v>5.0309999999999997</c:v>
                </c:pt>
                <c:pt idx="5032">
                  <c:v>5.032</c:v>
                </c:pt>
                <c:pt idx="5033">
                  <c:v>5.0330000000000004</c:v>
                </c:pt>
                <c:pt idx="5034">
                  <c:v>5.0339999999999998</c:v>
                </c:pt>
                <c:pt idx="5035">
                  <c:v>5.0350000000000001</c:v>
                </c:pt>
                <c:pt idx="5036">
                  <c:v>5.0359999999999996</c:v>
                </c:pt>
                <c:pt idx="5037">
                  <c:v>5.0369999999999999</c:v>
                </c:pt>
                <c:pt idx="5038">
                  <c:v>5.0380000000000003</c:v>
                </c:pt>
                <c:pt idx="5039">
                  <c:v>5.0389999999999997</c:v>
                </c:pt>
                <c:pt idx="5040">
                  <c:v>5.04</c:v>
                </c:pt>
                <c:pt idx="5041">
                  <c:v>5.0410000000000004</c:v>
                </c:pt>
                <c:pt idx="5042">
                  <c:v>5.0419999999999998</c:v>
                </c:pt>
                <c:pt idx="5043">
                  <c:v>5.0430000000000001</c:v>
                </c:pt>
                <c:pt idx="5044">
                  <c:v>5.0439999999999996</c:v>
                </c:pt>
                <c:pt idx="5045">
                  <c:v>5.0449999999999999</c:v>
                </c:pt>
                <c:pt idx="5046">
                  <c:v>5.0460000000000003</c:v>
                </c:pt>
                <c:pt idx="5047">
                  <c:v>5.0469999999999997</c:v>
                </c:pt>
                <c:pt idx="5048">
                  <c:v>5.048</c:v>
                </c:pt>
                <c:pt idx="5049">
                  <c:v>5.0490000000000004</c:v>
                </c:pt>
                <c:pt idx="5050">
                  <c:v>5.05</c:v>
                </c:pt>
                <c:pt idx="5051">
                  <c:v>5.0510000000000002</c:v>
                </c:pt>
                <c:pt idx="5052">
                  <c:v>5.0519999999999996</c:v>
                </c:pt>
                <c:pt idx="5053">
                  <c:v>5.0529999999999999</c:v>
                </c:pt>
                <c:pt idx="5054">
                  <c:v>5.0540000000000003</c:v>
                </c:pt>
                <c:pt idx="5055">
                  <c:v>5.0549999999999997</c:v>
                </c:pt>
                <c:pt idx="5056">
                  <c:v>5.056</c:v>
                </c:pt>
                <c:pt idx="5057">
                  <c:v>5.0570000000000004</c:v>
                </c:pt>
                <c:pt idx="5058">
                  <c:v>5.0579999999999998</c:v>
                </c:pt>
                <c:pt idx="5059">
                  <c:v>5.0590000000000002</c:v>
                </c:pt>
                <c:pt idx="5060">
                  <c:v>5.0599999999999996</c:v>
                </c:pt>
                <c:pt idx="5061">
                  <c:v>5.0609999999999999</c:v>
                </c:pt>
                <c:pt idx="5062">
                  <c:v>5.0620000000000003</c:v>
                </c:pt>
                <c:pt idx="5063">
                  <c:v>5.0629999999999997</c:v>
                </c:pt>
                <c:pt idx="5064">
                  <c:v>5.0640000000000001</c:v>
                </c:pt>
                <c:pt idx="5065">
                  <c:v>5.0650000000000004</c:v>
                </c:pt>
                <c:pt idx="5066">
                  <c:v>5.0659999999999998</c:v>
                </c:pt>
                <c:pt idx="5067">
                  <c:v>5.0670000000000002</c:v>
                </c:pt>
                <c:pt idx="5068">
                  <c:v>5.0679999999999996</c:v>
                </c:pt>
                <c:pt idx="5069">
                  <c:v>5.069</c:v>
                </c:pt>
                <c:pt idx="5070">
                  <c:v>5.07</c:v>
                </c:pt>
                <c:pt idx="5071">
                  <c:v>5.0709999999999997</c:v>
                </c:pt>
                <c:pt idx="5072">
                  <c:v>5.0720000000000001</c:v>
                </c:pt>
                <c:pt idx="5073">
                  <c:v>5.0730000000000004</c:v>
                </c:pt>
                <c:pt idx="5074">
                  <c:v>5.0739999999999998</c:v>
                </c:pt>
                <c:pt idx="5075">
                  <c:v>5.0750000000000002</c:v>
                </c:pt>
                <c:pt idx="5076">
                  <c:v>5.0759999999999996</c:v>
                </c:pt>
                <c:pt idx="5077">
                  <c:v>5.077</c:v>
                </c:pt>
                <c:pt idx="5078">
                  <c:v>5.0780000000000003</c:v>
                </c:pt>
                <c:pt idx="5079">
                  <c:v>5.0789999999999997</c:v>
                </c:pt>
                <c:pt idx="5080">
                  <c:v>5.08</c:v>
                </c:pt>
                <c:pt idx="5081">
                  <c:v>5.0810000000000004</c:v>
                </c:pt>
                <c:pt idx="5082">
                  <c:v>5.0819999999999999</c:v>
                </c:pt>
                <c:pt idx="5083">
                  <c:v>5.0830000000000002</c:v>
                </c:pt>
                <c:pt idx="5084">
                  <c:v>5.0839999999999996</c:v>
                </c:pt>
                <c:pt idx="5085">
                  <c:v>5.085</c:v>
                </c:pt>
                <c:pt idx="5086">
                  <c:v>5.0860000000000003</c:v>
                </c:pt>
                <c:pt idx="5087">
                  <c:v>5.0869999999999997</c:v>
                </c:pt>
                <c:pt idx="5088">
                  <c:v>5.0880000000000001</c:v>
                </c:pt>
                <c:pt idx="5089">
                  <c:v>5.0890000000000004</c:v>
                </c:pt>
                <c:pt idx="5090">
                  <c:v>5.09</c:v>
                </c:pt>
                <c:pt idx="5091">
                  <c:v>5.0910000000000002</c:v>
                </c:pt>
                <c:pt idx="5092">
                  <c:v>5.0919999999999996</c:v>
                </c:pt>
                <c:pt idx="5093">
                  <c:v>5.093</c:v>
                </c:pt>
                <c:pt idx="5094">
                  <c:v>5.0940000000000003</c:v>
                </c:pt>
                <c:pt idx="5095">
                  <c:v>5.0949999999999998</c:v>
                </c:pt>
                <c:pt idx="5096">
                  <c:v>5.0960000000000001</c:v>
                </c:pt>
                <c:pt idx="5097">
                  <c:v>5.0970000000000004</c:v>
                </c:pt>
                <c:pt idx="5098">
                  <c:v>5.0979999999999999</c:v>
                </c:pt>
                <c:pt idx="5099">
                  <c:v>5.0990000000000002</c:v>
                </c:pt>
                <c:pt idx="5100">
                  <c:v>5.0999999999999996</c:v>
                </c:pt>
                <c:pt idx="5101">
                  <c:v>5.101</c:v>
                </c:pt>
                <c:pt idx="5102">
                  <c:v>5.1020000000000003</c:v>
                </c:pt>
                <c:pt idx="5103">
                  <c:v>5.1029999999999998</c:v>
                </c:pt>
                <c:pt idx="5104">
                  <c:v>5.1040000000000001</c:v>
                </c:pt>
                <c:pt idx="5105">
                  <c:v>5.1050000000000004</c:v>
                </c:pt>
                <c:pt idx="5106">
                  <c:v>5.1059999999999999</c:v>
                </c:pt>
                <c:pt idx="5107">
                  <c:v>5.1070000000000002</c:v>
                </c:pt>
                <c:pt idx="5108">
                  <c:v>5.1079999999999997</c:v>
                </c:pt>
                <c:pt idx="5109">
                  <c:v>5.109</c:v>
                </c:pt>
                <c:pt idx="5110">
                  <c:v>5.1100000000000003</c:v>
                </c:pt>
                <c:pt idx="5111">
                  <c:v>5.1109999999999998</c:v>
                </c:pt>
                <c:pt idx="5112">
                  <c:v>5.1120000000000001</c:v>
                </c:pt>
                <c:pt idx="5113">
                  <c:v>5.1130000000000004</c:v>
                </c:pt>
                <c:pt idx="5114">
                  <c:v>5.1139999999999999</c:v>
                </c:pt>
                <c:pt idx="5115">
                  <c:v>5.1150000000000002</c:v>
                </c:pt>
                <c:pt idx="5116">
                  <c:v>5.1159999999999997</c:v>
                </c:pt>
                <c:pt idx="5117">
                  <c:v>5.117</c:v>
                </c:pt>
                <c:pt idx="5118">
                  <c:v>5.1180000000000003</c:v>
                </c:pt>
                <c:pt idx="5119">
                  <c:v>5.1189999999999998</c:v>
                </c:pt>
                <c:pt idx="5120">
                  <c:v>5.12</c:v>
                </c:pt>
                <c:pt idx="5121">
                  <c:v>5.1210000000000004</c:v>
                </c:pt>
                <c:pt idx="5122">
                  <c:v>5.1219999999999999</c:v>
                </c:pt>
                <c:pt idx="5123">
                  <c:v>5.1230000000000002</c:v>
                </c:pt>
                <c:pt idx="5124">
                  <c:v>5.1239999999999997</c:v>
                </c:pt>
                <c:pt idx="5125">
                  <c:v>5.125</c:v>
                </c:pt>
                <c:pt idx="5126">
                  <c:v>5.1260000000000003</c:v>
                </c:pt>
                <c:pt idx="5127">
                  <c:v>5.1269999999999998</c:v>
                </c:pt>
                <c:pt idx="5128">
                  <c:v>5.1280000000000001</c:v>
                </c:pt>
                <c:pt idx="5129">
                  <c:v>5.1289999999999996</c:v>
                </c:pt>
                <c:pt idx="5130">
                  <c:v>5.13</c:v>
                </c:pt>
                <c:pt idx="5131">
                  <c:v>5.1310000000000002</c:v>
                </c:pt>
                <c:pt idx="5132">
                  <c:v>5.1319999999999997</c:v>
                </c:pt>
                <c:pt idx="5133">
                  <c:v>5.133</c:v>
                </c:pt>
                <c:pt idx="5134">
                  <c:v>5.1340000000000003</c:v>
                </c:pt>
                <c:pt idx="5135">
                  <c:v>5.1349999999999998</c:v>
                </c:pt>
                <c:pt idx="5136">
                  <c:v>5.1360000000000001</c:v>
                </c:pt>
                <c:pt idx="5137">
                  <c:v>5.1369999999999996</c:v>
                </c:pt>
                <c:pt idx="5138">
                  <c:v>5.1379999999999999</c:v>
                </c:pt>
                <c:pt idx="5139">
                  <c:v>5.1390000000000002</c:v>
                </c:pt>
                <c:pt idx="5140">
                  <c:v>5.14</c:v>
                </c:pt>
                <c:pt idx="5141">
                  <c:v>5.141</c:v>
                </c:pt>
                <c:pt idx="5142">
                  <c:v>5.1420000000000003</c:v>
                </c:pt>
                <c:pt idx="5143">
                  <c:v>5.1429999999999998</c:v>
                </c:pt>
                <c:pt idx="5144">
                  <c:v>5.1440000000000001</c:v>
                </c:pt>
                <c:pt idx="5145">
                  <c:v>5.1449999999999996</c:v>
                </c:pt>
                <c:pt idx="5146">
                  <c:v>5.1459999999999999</c:v>
                </c:pt>
                <c:pt idx="5147">
                  <c:v>5.1470000000000002</c:v>
                </c:pt>
                <c:pt idx="5148">
                  <c:v>5.1479999999999997</c:v>
                </c:pt>
                <c:pt idx="5149">
                  <c:v>5.149</c:v>
                </c:pt>
                <c:pt idx="5150">
                  <c:v>5.15</c:v>
                </c:pt>
                <c:pt idx="5151">
                  <c:v>5.1509999999999998</c:v>
                </c:pt>
                <c:pt idx="5152">
                  <c:v>5.1520000000000001</c:v>
                </c:pt>
                <c:pt idx="5153">
                  <c:v>5.1529999999999996</c:v>
                </c:pt>
                <c:pt idx="5154">
                  <c:v>5.1539999999999999</c:v>
                </c:pt>
                <c:pt idx="5155">
                  <c:v>5.1550000000000002</c:v>
                </c:pt>
                <c:pt idx="5156">
                  <c:v>5.1559999999999997</c:v>
                </c:pt>
                <c:pt idx="5157">
                  <c:v>5.157</c:v>
                </c:pt>
                <c:pt idx="5158">
                  <c:v>5.1580000000000004</c:v>
                </c:pt>
                <c:pt idx="5159">
                  <c:v>5.1589999999999998</c:v>
                </c:pt>
                <c:pt idx="5160">
                  <c:v>5.16</c:v>
                </c:pt>
                <c:pt idx="5161">
                  <c:v>5.1609999999999996</c:v>
                </c:pt>
                <c:pt idx="5162">
                  <c:v>5.1619999999999999</c:v>
                </c:pt>
                <c:pt idx="5163">
                  <c:v>5.1630000000000003</c:v>
                </c:pt>
                <c:pt idx="5164">
                  <c:v>5.1639999999999997</c:v>
                </c:pt>
                <c:pt idx="5165">
                  <c:v>5.165</c:v>
                </c:pt>
                <c:pt idx="5166">
                  <c:v>5.1660000000000004</c:v>
                </c:pt>
                <c:pt idx="5167">
                  <c:v>5.1669999999999998</c:v>
                </c:pt>
                <c:pt idx="5168">
                  <c:v>5.1680000000000001</c:v>
                </c:pt>
                <c:pt idx="5169">
                  <c:v>5.1689999999999996</c:v>
                </c:pt>
                <c:pt idx="5170">
                  <c:v>5.17</c:v>
                </c:pt>
                <c:pt idx="5171">
                  <c:v>5.1710000000000003</c:v>
                </c:pt>
                <c:pt idx="5172">
                  <c:v>5.1719999999999997</c:v>
                </c:pt>
                <c:pt idx="5173">
                  <c:v>5.173</c:v>
                </c:pt>
                <c:pt idx="5174">
                  <c:v>5.1740000000000004</c:v>
                </c:pt>
                <c:pt idx="5175">
                  <c:v>5.1749999999999998</c:v>
                </c:pt>
                <c:pt idx="5176">
                  <c:v>5.1760000000000002</c:v>
                </c:pt>
                <c:pt idx="5177">
                  <c:v>5.1769999999999996</c:v>
                </c:pt>
                <c:pt idx="5178">
                  <c:v>5.1779999999999999</c:v>
                </c:pt>
                <c:pt idx="5179">
                  <c:v>5.1790000000000003</c:v>
                </c:pt>
                <c:pt idx="5180">
                  <c:v>5.18</c:v>
                </c:pt>
                <c:pt idx="5181">
                  <c:v>5.181</c:v>
                </c:pt>
                <c:pt idx="5182">
                  <c:v>5.1820000000000004</c:v>
                </c:pt>
                <c:pt idx="5183">
                  <c:v>5.1829999999999998</c:v>
                </c:pt>
                <c:pt idx="5184">
                  <c:v>5.1840000000000002</c:v>
                </c:pt>
                <c:pt idx="5185">
                  <c:v>5.1849999999999996</c:v>
                </c:pt>
                <c:pt idx="5186">
                  <c:v>5.1859999999999999</c:v>
                </c:pt>
                <c:pt idx="5187">
                  <c:v>5.1870000000000003</c:v>
                </c:pt>
                <c:pt idx="5188">
                  <c:v>5.1879999999999997</c:v>
                </c:pt>
                <c:pt idx="5189">
                  <c:v>5.1890000000000001</c:v>
                </c:pt>
                <c:pt idx="5190">
                  <c:v>5.19</c:v>
                </c:pt>
                <c:pt idx="5191">
                  <c:v>5.1909999999999998</c:v>
                </c:pt>
                <c:pt idx="5192">
                  <c:v>5.1920000000000002</c:v>
                </c:pt>
                <c:pt idx="5193">
                  <c:v>5.1929999999999996</c:v>
                </c:pt>
                <c:pt idx="5194">
                  <c:v>5.194</c:v>
                </c:pt>
                <c:pt idx="5195">
                  <c:v>5.1950000000000003</c:v>
                </c:pt>
                <c:pt idx="5196">
                  <c:v>5.1959999999999997</c:v>
                </c:pt>
                <c:pt idx="5197">
                  <c:v>5.1970000000000001</c:v>
                </c:pt>
                <c:pt idx="5198">
                  <c:v>5.1980000000000004</c:v>
                </c:pt>
                <c:pt idx="5199">
                  <c:v>5.1989999999999998</c:v>
                </c:pt>
                <c:pt idx="5200">
                  <c:v>5.2</c:v>
                </c:pt>
                <c:pt idx="5201">
                  <c:v>5.2009999999999996</c:v>
                </c:pt>
                <c:pt idx="5202">
                  <c:v>5.202</c:v>
                </c:pt>
                <c:pt idx="5203">
                  <c:v>5.2030000000000003</c:v>
                </c:pt>
                <c:pt idx="5204">
                  <c:v>5.2039999999999997</c:v>
                </c:pt>
                <c:pt idx="5205">
                  <c:v>5.2050000000000001</c:v>
                </c:pt>
                <c:pt idx="5206">
                  <c:v>5.2060000000000004</c:v>
                </c:pt>
                <c:pt idx="5207">
                  <c:v>5.2069999999999999</c:v>
                </c:pt>
                <c:pt idx="5208">
                  <c:v>5.2080000000000002</c:v>
                </c:pt>
                <c:pt idx="5209">
                  <c:v>5.2089999999999996</c:v>
                </c:pt>
                <c:pt idx="5210">
                  <c:v>5.21</c:v>
                </c:pt>
                <c:pt idx="5211">
                  <c:v>5.2110000000000003</c:v>
                </c:pt>
                <c:pt idx="5212">
                  <c:v>5.2119999999999997</c:v>
                </c:pt>
                <c:pt idx="5213">
                  <c:v>5.2130000000000001</c:v>
                </c:pt>
                <c:pt idx="5214">
                  <c:v>5.2140000000000004</c:v>
                </c:pt>
                <c:pt idx="5215">
                  <c:v>5.2149999999999999</c:v>
                </c:pt>
                <c:pt idx="5216">
                  <c:v>5.2160000000000002</c:v>
                </c:pt>
                <c:pt idx="5217">
                  <c:v>5.2169999999999996</c:v>
                </c:pt>
                <c:pt idx="5218">
                  <c:v>5.218</c:v>
                </c:pt>
                <c:pt idx="5219">
                  <c:v>5.2190000000000003</c:v>
                </c:pt>
                <c:pt idx="5220">
                  <c:v>5.22</c:v>
                </c:pt>
                <c:pt idx="5221">
                  <c:v>5.2210000000000001</c:v>
                </c:pt>
                <c:pt idx="5222">
                  <c:v>5.2220000000000004</c:v>
                </c:pt>
                <c:pt idx="5223">
                  <c:v>5.2229999999999999</c:v>
                </c:pt>
                <c:pt idx="5224">
                  <c:v>5.2240000000000002</c:v>
                </c:pt>
                <c:pt idx="5225">
                  <c:v>5.2249999999999996</c:v>
                </c:pt>
                <c:pt idx="5226">
                  <c:v>5.226</c:v>
                </c:pt>
                <c:pt idx="5227">
                  <c:v>5.2270000000000003</c:v>
                </c:pt>
                <c:pt idx="5228">
                  <c:v>5.2279999999999998</c:v>
                </c:pt>
                <c:pt idx="5229">
                  <c:v>5.2290000000000001</c:v>
                </c:pt>
                <c:pt idx="5230">
                  <c:v>5.23</c:v>
                </c:pt>
                <c:pt idx="5231">
                  <c:v>5.2309999999999999</c:v>
                </c:pt>
                <c:pt idx="5232">
                  <c:v>5.2320000000000002</c:v>
                </c:pt>
                <c:pt idx="5233">
                  <c:v>5.2329999999999997</c:v>
                </c:pt>
                <c:pt idx="5234">
                  <c:v>5.234</c:v>
                </c:pt>
                <c:pt idx="5235">
                  <c:v>5.2350000000000003</c:v>
                </c:pt>
                <c:pt idx="5236">
                  <c:v>5.2359999999999998</c:v>
                </c:pt>
                <c:pt idx="5237">
                  <c:v>5.2370000000000001</c:v>
                </c:pt>
                <c:pt idx="5238">
                  <c:v>5.2380000000000004</c:v>
                </c:pt>
                <c:pt idx="5239">
                  <c:v>5.2389999999999999</c:v>
                </c:pt>
                <c:pt idx="5240">
                  <c:v>5.24</c:v>
                </c:pt>
                <c:pt idx="5241">
                  <c:v>5.2409999999999997</c:v>
                </c:pt>
                <c:pt idx="5242">
                  <c:v>5.242</c:v>
                </c:pt>
                <c:pt idx="5243">
                  <c:v>5.2430000000000003</c:v>
                </c:pt>
                <c:pt idx="5244">
                  <c:v>5.2439999999999998</c:v>
                </c:pt>
                <c:pt idx="5245">
                  <c:v>5.2450000000000001</c:v>
                </c:pt>
                <c:pt idx="5246">
                  <c:v>5.2460000000000004</c:v>
                </c:pt>
                <c:pt idx="5247">
                  <c:v>5.2469999999999999</c:v>
                </c:pt>
                <c:pt idx="5248">
                  <c:v>5.2480000000000002</c:v>
                </c:pt>
                <c:pt idx="5249">
                  <c:v>5.2489999999999997</c:v>
                </c:pt>
                <c:pt idx="5250">
                  <c:v>5.25</c:v>
                </c:pt>
                <c:pt idx="5251">
                  <c:v>5.2510000000000003</c:v>
                </c:pt>
                <c:pt idx="5252">
                  <c:v>5.2519999999999998</c:v>
                </c:pt>
                <c:pt idx="5253">
                  <c:v>5.2530000000000001</c:v>
                </c:pt>
                <c:pt idx="5254">
                  <c:v>5.2539999999999996</c:v>
                </c:pt>
                <c:pt idx="5255">
                  <c:v>5.2549999999999999</c:v>
                </c:pt>
                <c:pt idx="5256">
                  <c:v>5.2560000000000002</c:v>
                </c:pt>
                <c:pt idx="5257">
                  <c:v>5.2569999999999997</c:v>
                </c:pt>
                <c:pt idx="5258">
                  <c:v>5.258</c:v>
                </c:pt>
                <c:pt idx="5259">
                  <c:v>5.2590000000000003</c:v>
                </c:pt>
                <c:pt idx="5260">
                  <c:v>5.26</c:v>
                </c:pt>
                <c:pt idx="5261">
                  <c:v>5.2610000000000001</c:v>
                </c:pt>
                <c:pt idx="5262">
                  <c:v>5.2619999999999996</c:v>
                </c:pt>
                <c:pt idx="5263">
                  <c:v>5.2629999999999999</c:v>
                </c:pt>
                <c:pt idx="5264">
                  <c:v>5.2640000000000002</c:v>
                </c:pt>
                <c:pt idx="5265">
                  <c:v>5.2649999999999997</c:v>
                </c:pt>
                <c:pt idx="5266">
                  <c:v>5.266</c:v>
                </c:pt>
                <c:pt idx="5267">
                  <c:v>5.2670000000000003</c:v>
                </c:pt>
                <c:pt idx="5268">
                  <c:v>5.2679999999999998</c:v>
                </c:pt>
                <c:pt idx="5269">
                  <c:v>5.2690000000000001</c:v>
                </c:pt>
                <c:pt idx="5270">
                  <c:v>5.27</c:v>
                </c:pt>
                <c:pt idx="5271">
                  <c:v>5.2709999999999999</c:v>
                </c:pt>
                <c:pt idx="5272">
                  <c:v>5.2720000000000002</c:v>
                </c:pt>
                <c:pt idx="5273">
                  <c:v>5.2729999999999997</c:v>
                </c:pt>
                <c:pt idx="5274">
                  <c:v>5.274</c:v>
                </c:pt>
                <c:pt idx="5275">
                  <c:v>5.2750000000000004</c:v>
                </c:pt>
                <c:pt idx="5276">
                  <c:v>5.2759999999999998</c:v>
                </c:pt>
                <c:pt idx="5277">
                  <c:v>5.2770000000000001</c:v>
                </c:pt>
                <c:pt idx="5278">
                  <c:v>5.2779999999999996</c:v>
                </c:pt>
                <c:pt idx="5279">
                  <c:v>5.2789999999999999</c:v>
                </c:pt>
                <c:pt idx="5280">
                  <c:v>5.28</c:v>
                </c:pt>
                <c:pt idx="5281">
                  <c:v>5.2809999999999997</c:v>
                </c:pt>
                <c:pt idx="5282">
                  <c:v>5.282</c:v>
                </c:pt>
                <c:pt idx="5283">
                  <c:v>5.2830000000000004</c:v>
                </c:pt>
                <c:pt idx="5284">
                  <c:v>5.2839999999999998</c:v>
                </c:pt>
                <c:pt idx="5285">
                  <c:v>5.2850000000000001</c:v>
                </c:pt>
                <c:pt idx="5286">
                  <c:v>5.2859999999999996</c:v>
                </c:pt>
                <c:pt idx="5287">
                  <c:v>5.2869999999999999</c:v>
                </c:pt>
                <c:pt idx="5288">
                  <c:v>5.2880000000000003</c:v>
                </c:pt>
                <c:pt idx="5289">
                  <c:v>5.2889999999999997</c:v>
                </c:pt>
                <c:pt idx="5290">
                  <c:v>5.29</c:v>
                </c:pt>
                <c:pt idx="5291">
                  <c:v>5.2910000000000004</c:v>
                </c:pt>
                <c:pt idx="5292">
                  <c:v>5.2919999999999998</c:v>
                </c:pt>
                <c:pt idx="5293">
                  <c:v>5.2930000000000001</c:v>
                </c:pt>
                <c:pt idx="5294">
                  <c:v>5.2939999999999996</c:v>
                </c:pt>
                <c:pt idx="5295">
                  <c:v>5.2949999999999999</c:v>
                </c:pt>
                <c:pt idx="5296">
                  <c:v>5.2960000000000003</c:v>
                </c:pt>
                <c:pt idx="5297">
                  <c:v>5.2969999999999997</c:v>
                </c:pt>
                <c:pt idx="5298">
                  <c:v>5.298</c:v>
                </c:pt>
                <c:pt idx="5299">
                  <c:v>5.2990000000000004</c:v>
                </c:pt>
                <c:pt idx="5300">
                  <c:v>5.3</c:v>
                </c:pt>
                <c:pt idx="5301">
                  <c:v>5.3010000000000002</c:v>
                </c:pt>
                <c:pt idx="5302">
                  <c:v>5.3019999999999996</c:v>
                </c:pt>
                <c:pt idx="5303">
                  <c:v>5.3029999999999999</c:v>
                </c:pt>
                <c:pt idx="5304">
                  <c:v>5.3040000000000003</c:v>
                </c:pt>
                <c:pt idx="5305">
                  <c:v>5.3049999999999997</c:v>
                </c:pt>
                <c:pt idx="5306">
                  <c:v>5.306</c:v>
                </c:pt>
                <c:pt idx="5307">
                  <c:v>5.3070000000000004</c:v>
                </c:pt>
                <c:pt idx="5308">
                  <c:v>5.3079999999999998</c:v>
                </c:pt>
                <c:pt idx="5309">
                  <c:v>5.3090000000000002</c:v>
                </c:pt>
                <c:pt idx="5310">
                  <c:v>5.31</c:v>
                </c:pt>
                <c:pt idx="5311">
                  <c:v>5.3109999999999999</c:v>
                </c:pt>
                <c:pt idx="5312">
                  <c:v>5.3120000000000003</c:v>
                </c:pt>
                <c:pt idx="5313">
                  <c:v>5.3129999999999997</c:v>
                </c:pt>
                <c:pt idx="5314">
                  <c:v>5.3140000000000001</c:v>
                </c:pt>
                <c:pt idx="5315">
                  <c:v>5.3150000000000004</c:v>
                </c:pt>
                <c:pt idx="5316">
                  <c:v>5.3159999999999998</c:v>
                </c:pt>
                <c:pt idx="5317">
                  <c:v>5.3170000000000002</c:v>
                </c:pt>
                <c:pt idx="5318">
                  <c:v>5.3179999999999996</c:v>
                </c:pt>
                <c:pt idx="5319">
                  <c:v>5.319</c:v>
                </c:pt>
                <c:pt idx="5320">
                  <c:v>5.32</c:v>
                </c:pt>
                <c:pt idx="5321">
                  <c:v>5.3209999999999997</c:v>
                </c:pt>
                <c:pt idx="5322">
                  <c:v>5.3220000000000001</c:v>
                </c:pt>
                <c:pt idx="5323">
                  <c:v>5.3230000000000004</c:v>
                </c:pt>
                <c:pt idx="5324">
                  <c:v>5.3239999999999998</c:v>
                </c:pt>
                <c:pt idx="5325">
                  <c:v>5.3250000000000002</c:v>
                </c:pt>
                <c:pt idx="5326">
                  <c:v>5.3259999999999996</c:v>
                </c:pt>
                <c:pt idx="5327">
                  <c:v>5.327</c:v>
                </c:pt>
                <c:pt idx="5328">
                  <c:v>5.3280000000000003</c:v>
                </c:pt>
                <c:pt idx="5329">
                  <c:v>5.3289999999999997</c:v>
                </c:pt>
                <c:pt idx="5330">
                  <c:v>5.33</c:v>
                </c:pt>
                <c:pt idx="5331">
                  <c:v>5.3310000000000004</c:v>
                </c:pt>
                <c:pt idx="5332">
                  <c:v>5.3319999999999999</c:v>
                </c:pt>
                <c:pt idx="5333">
                  <c:v>5.3330000000000002</c:v>
                </c:pt>
                <c:pt idx="5334">
                  <c:v>5.3339999999999996</c:v>
                </c:pt>
                <c:pt idx="5335">
                  <c:v>5.335</c:v>
                </c:pt>
                <c:pt idx="5336">
                  <c:v>5.3360000000000003</c:v>
                </c:pt>
                <c:pt idx="5337">
                  <c:v>5.3369999999999997</c:v>
                </c:pt>
                <c:pt idx="5338">
                  <c:v>5.3380000000000001</c:v>
                </c:pt>
                <c:pt idx="5339">
                  <c:v>5.3390000000000004</c:v>
                </c:pt>
                <c:pt idx="5340">
                  <c:v>5.34</c:v>
                </c:pt>
                <c:pt idx="5341">
                  <c:v>5.3410000000000002</c:v>
                </c:pt>
                <c:pt idx="5342">
                  <c:v>5.3419999999999996</c:v>
                </c:pt>
                <c:pt idx="5343">
                  <c:v>5.343</c:v>
                </c:pt>
                <c:pt idx="5344">
                  <c:v>5.3440000000000003</c:v>
                </c:pt>
                <c:pt idx="5345">
                  <c:v>5.3449999999999998</c:v>
                </c:pt>
                <c:pt idx="5346">
                  <c:v>5.3460000000000001</c:v>
                </c:pt>
                <c:pt idx="5347">
                  <c:v>5.3470000000000004</c:v>
                </c:pt>
                <c:pt idx="5348">
                  <c:v>5.3479999999999999</c:v>
                </c:pt>
                <c:pt idx="5349">
                  <c:v>5.3490000000000002</c:v>
                </c:pt>
                <c:pt idx="5350">
                  <c:v>5.35</c:v>
                </c:pt>
                <c:pt idx="5351">
                  <c:v>5.351</c:v>
                </c:pt>
                <c:pt idx="5352">
                  <c:v>5.3520000000000003</c:v>
                </c:pt>
                <c:pt idx="5353">
                  <c:v>5.3529999999999998</c:v>
                </c:pt>
                <c:pt idx="5354">
                  <c:v>5.3540000000000001</c:v>
                </c:pt>
                <c:pt idx="5355">
                  <c:v>5.3550000000000004</c:v>
                </c:pt>
                <c:pt idx="5356">
                  <c:v>5.3559999999999999</c:v>
                </c:pt>
                <c:pt idx="5357">
                  <c:v>5.3570000000000002</c:v>
                </c:pt>
                <c:pt idx="5358">
                  <c:v>5.3579999999999997</c:v>
                </c:pt>
                <c:pt idx="5359">
                  <c:v>5.359</c:v>
                </c:pt>
                <c:pt idx="5360">
                  <c:v>5.36</c:v>
                </c:pt>
                <c:pt idx="5361">
                  <c:v>5.3609999999999998</c:v>
                </c:pt>
                <c:pt idx="5362">
                  <c:v>5.3620000000000001</c:v>
                </c:pt>
                <c:pt idx="5363">
                  <c:v>5.3630000000000004</c:v>
                </c:pt>
                <c:pt idx="5364">
                  <c:v>5.3639999999999999</c:v>
                </c:pt>
                <c:pt idx="5365">
                  <c:v>5.3650000000000002</c:v>
                </c:pt>
                <c:pt idx="5366">
                  <c:v>5.3659999999999997</c:v>
                </c:pt>
                <c:pt idx="5367">
                  <c:v>5.367</c:v>
                </c:pt>
                <c:pt idx="5368">
                  <c:v>5.3680000000000003</c:v>
                </c:pt>
                <c:pt idx="5369">
                  <c:v>5.3689999999999998</c:v>
                </c:pt>
                <c:pt idx="5370">
                  <c:v>5.37</c:v>
                </c:pt>
                <c:pt idx="5371">
                  <c:v>5.3710000000000004</c:v>
                </c:pt>
                <c:pt idx="5372">
                  <c:v>5.3719999999999999</c:v>
                </c:pt>
                <c:pt idx="5373">
                  <c:v>5.3730000000000002</c:v>
                </c:pt>
                <c:pt idx="5374">
                  <c:v>5.3739999999999997</c:v>
                </c:pt>
                <c:pt idx="5375">
                  <c:v>5.375</c:v>
                </c:pt>
                <c:pt idx="5376">
                  <c:v>5.3760000000000003</c:v>
                </c:pt>
                <c:pt idx="5377">
                  <c:v>5.3769999999999998</c:v>
                </c:pt>
                <c:pt idx="5378">
                  <c:v>5.3780000000000001</c:v>
                </c:pt>
                <c:pt idx="5379">
                  <c:v>5.3789999999999996</c:v>
                </c:pt>
                <c:pt idx="5380">
                  <c:v>5.38</c:v>
                </c:pt>
                <c:pt idx="5381">
                  <c:v>5.3810000000000002</c:v>
                </c:pt>
                <c:pt idx="5382">
                  <c:v>5.3819999999999997</c:v>
                </c:pt>
                <c:pt idx="5383">
                  <c:v>5.383</c:v>
                </c:pt>
                <c:pt idx="5384">
                  <c:v>5.3840000000000003</c:v>
                </c:pt>
                <c:pt idx="5385">
                  <c:v>5.3849999999999998</c:v>
                </c:pt>
                <c:pt idx="5386">
                  <c:v>5.3860000000000001</c:v>
                </c:pt>
                <c:pt idx="5387">
                  <c:v>5.3869999999999996</c:v>
                </c:pt>
                <c:pt idx="5388">
                  <c:v>5.3879999999999999</c:v>
                </c:pt>
                <c:pt idx="5389">
                  <c:v>5.3890000000000002</c:v>
                </c:pt>
                <c:pt idx="5390">
                  <c:v>5.39</c:v>
                </c:pt>
                <c:pt idx="5391">
                  <c:v>5.391</c:v>
                </c:pt>
                <c:pt idx="5392">
                  <c:v>5.3920000000000003</c:v>
                </c:pt>
                <c:pt idx="5393">
                  <c:v>5.3929999999999998</c:v>
                </c:pt>
                <c:pt idx="5394">
                  <c:v>5.3940000000000001</c:v>
                </c:pt>
                <c:pt idx="5395">
                  <c:v>5.3949999999999996</c:v>
                </c:pt>
                <c:pt idx="5396">
                  <c:v>5.3959999999999999</c:v>
                </c:pt>
                <c:pt idx="5397">
                  <c:v>5.3970000000000002</c:v>
                </c:pt>
                <c:pt idx="5398">
                  <c:v>5.3979999999999997</c:v>
                </c:pt>
                <c:pt idx="5399">
                  <c:v>5.399</c:v>
                </c:pt>
                <c:pt idx="5400">
                  <c:v>5.4</c:v>
                </c:pt>
                <c:pt idx="5401">
                  <c:v>5.4009999999999998</c:v>
                </c:pt>
                <c:pt idx="5402">
                  <c:v>5.4020000000000001</c:v>
                </c:pt>
                <c:pt idx="5403">
                  <c:v>5.4029999999999996</c:v>
                </c:pt>
                <c:pt idx="5404">
                  <c:v>5.4039999999999999</c:v>
                </c:pt>
                <c:pt idx="5405">
                  <c:v>5.4050000000000002</c:v>
                </c:pt>
                <c:pt idx="5406">
                  <c:v>5.4059999999999997</c:v>
                </c:pt>
                <c:pt idx="5407">
                  <c:v>5.407</c:v>
                </c:pt>
                <c:pt idx="5408">
                  <c:v>5.4080000000000004</c:v>
                </c:pt>
                <c:pt idx="5409">
                  <c:v>5.4089999999999998</c:v>
                </c:pt>
                <c:pt idx="5410">
                  <c:v>5.41</c:v>
                </c:pt>
                <c:pt idx="5411">
                  <c:v>5.4109999999999996</c:v>
                </c:pt>
                <c:pt idx="5412">
                  <c:v>5.4119999999999999</c:v>
                </c:pt>
                <c:pt idx="5413">
                  <c:v>5.4130000000000003</c:v>
                </c:pt>
                <c:pt idx="5414">
                  <c:v>5.4139999999999997</c:v>
                </c:pt>
                <c:pt idx="5415">
                  <c:v>5.415</c:v>
                </c:pt>
                <c:pt idx="5416">
                  <c:v>5.4160000000000004</c:v>
                </c:pt>
                <c:pt idx="5417">
                  <c:v>5.4169999999999998</c:v>
                </c:pt>
                <c:pt idx="5418">
                  <c:v>5.4180000000000001</c:v>
                </c:pt>
                <c:pt idx="5419">
                  <c:v>5.4189999999999996</c:v>
                </c:pt>
                <c:pt idx="5420">
                  <c:v>5.42</c:v>
                </c:pt>
                <c:pt idx="5421">
                  <c:v>5.4210000000000003</c:v>
                </c:pt>
                <c:pt idx="5422">
                  <c:v>5.4219999999999997</c:v>
                </c:pt>
                <c:pt idx="5423">
                  <c:v>5.423</c:v>
                </c:pt>
                <c:pt idx="5424">
                  <c:v>5.4240000000000004</c:v>
                </c:pt>
                <c:pt idx="5425">
                  <c:v>5.4249999999999998</c:v>
                </c:pt>
                <c:pt idx="5426">
                  <c:v>5.4260000000000002</c:v>
                </c:pt>
                <c:pt idx="5427">
                  <c:v>5.4269999999999996</c:v>
                </c:pt>
                <c:pt idx="5428">
                  <c:v>5.4279999999999999</c:v>
                </c:pt>
                <c:pt idx="5429">
                  <c:v>5.4290000000000003</c:v>
                </c:pt>
                <c:pt idx="5430">
                  <c:v>5.43</c:v>
                </c:pt>
                <c:pt idx="5431">
                  <c:v>5.431</c:v>
                </c:pt>
                <c:pt idx="5432">
                  <c:v>5.4320000000000004</c:v>
                </c:pt>
                <c:pt idx="5433">
                  <c:v>5.4329999999999998</c:v>
                </c:pt>
                <c:pt idx="5434">
                  <c:v>5.4340000000000002</c:v>
                </c:pt>
                <c:pt idx="5435">
                  <c:v>5.4349999999999996</c:v>
                </c:pt>
                <c:pt idx="5436">
                  <c:v>5.4359999999999999</c:v>
                </c:pt>
                <c:pt idx="5437">
                  <c:v>5.4370000000000003</c:v>
                </c:pt>
                <c:pt idx="5438">
                  <c:v>5.4379999999999997</c:v>
                </c:pt>
                <c:pt idx="5439">
                  <c:v>5.4390000000000001</c:v>
                </c:pt>
                <c:pt idx="5440">
                  <c:v>5.44</c:v>
                </c:pt>
                <c:pt idx="5441">
                  <c:v>5.4409999999999998</c:v>
                </c:pt>
                <c:pt idx="5442">
                  <c:v>5.4420000000000002</c:v>
                </c:pt>
                <c:pt idx="5443">
                  <c:v>5.4429999999999996</c:v>
                </c:pt>
                <c:pt idx="5444">
                  <c:v>5.444</c:v>
                </c:pt>
                <c:pt idx="5445">
                  <c:v>5.4450000000000003</c:v>
                </c:pt>
                <c:pt idx="5446">
                  <c:v>5.4459999999999997</c:v>
                </c:pt>
                <c:pt idx="5447">
                  <c:v>5.4470000000000001</c:v>
                </c:pt>
                <c:pt idx="5448">
                  <c:v>5.4480000000000004</c:v>
                </c:pt>
                <c:pt idx="5449">
                  <c:v>5.4489999999999998</c:v>
                </c:pt>
                <c:pt idx="5450">
                  <c:v>5.45</c:v>
                </c:pt>
                <c:pt idx="5451">
                  <c:v>5.4509999999999996</c:v>
                </c:pt>
                <c:pt idx="5452">
                  <c:v>5.452</c:v>
                </c:pt>
                <c:pt idx="5453">
                  <c:v>5.4530000000000003</c:v>
                </c:pt>
                <c:pt idx="5454">
                  <c:v>5.4539999999999997</c:v>
                </c:pt>
                <c:pt idx="5455">
                  <c:v>5.4550000000000001</c:v>
                </c:pt>
                <c:pt idx="5456">
                  <c:v>5.4560000000000004</c:v>
                </c:pt>
                <c:pt idx="5457">
                  <c:v>5.4569999999999999</c:v>
                </c:pt>
                <c:pt idx="5458">
                  <c:v>5.4580000000000002</c:v>
                </c:pt>
                <c:pt idx="5459">
                  <c:v>5.4589999999999996</c:v>
                </c:pt>
                <c:pt idx="5460">
                  <c:v>5.46</c:v>
                </c:pt>
                <c:pt idx="5461">
                  <c:v>5.4610000000000003</c:v>
                </c:pt>
                <c:pt idx="5462">
                  <c:v>5.4619999999999997</c:v>
                </c:pt>
                <c:pt idx="5463">
                  <c:v>5.4630000000000001</c:v>
                </c:pt>
                <c:pt idx="5464">
                  <c:v>5.4640000000000004</c:v>
                </c:pt>
                <c:pt idx="5465">
                  <c:v>5.4649999999999999</c:v>
                </c:pt>
                <c:pt idx="5466">
                  <c:v>5.4660000000000002</c:v>
                </c:pt>
                <c:pt idx="5467">
                  <c:v>5.4669999999999996</c:v>
                </c:pt>
                <c:pt idx="5468">
                  <c:v>5.468</c:v>
                </c:pt>
                <c:pt idx="5469">
                  <c:v>5.4690000000000003</c:v>
                </c:pt>
                <c:pt idx="5470">
                  <c:v>5.47</c:v>
                </c:pt>
                <c:pt idx="5471">
                  <c:v>5.4710000000000001</c:v>
                </c:pt>
                <c:pt idx="5472">
                  <c:v>5.4720000000000004</c:v>
                </c:pt>
                <c:pt idx="5473">
                  <c:v>5.4729999999999999</c:v>
                </c:pt>
                <c:pt idx="5474">
                  <c:v>5.4740000000000002</c:v>
                </c:pt>
                <c:pt idx="5475">
                  <c:v>5.4749999999999996</c:v>
                </c:pt>
                <c:pt idx="5476">
                  <c:v>5.476</c:v>
                </c:pt>
                <c:pt idx="5477">
                  <c:v>5.4770000000000003</c:v>
                </c:pt>
                <c:pt idx="5478">
                  <c:v>5.4779999999999998</c:v>
                </c:pt>
                <c:pt idx="5479">
                  <c:v>5.4790000000000001</c:v>
                </c:pt>
                <c:pt idx="5480">
                  <c:v>5.48</c:v>
                </c:pt>
                <c:pt idx="5481">
                  <c:v>5.4809999999999999</c:v>
                </c:pt>
                <c:pt idx="5482">
                  <c:v>5.4820000000000002</c:v>
                </c:pt>
                <c:pt idx="5483">
                  <c:v>5.4829999999999997</c:v>
                </c:pt>
                <c:pt idx="5484">
                  <c:v>5.484</c:v>
                </c:pt>
                <c:pt idx="5485">
                  <c:v>5.4850000000000003</c:v>
                </c:pt>
                <c:pt idx="5486">
                  <c:v>5.4859999999999998</c:v>
                </c:pt>
                <c:pt idx="5487">
                  <c:v>5.4870000000000001</c:v>
                </c:pt>
                <c:pt idx="5488">
                  <c:v>5.4880000000000004</c:v>
                </c:pt>
                <c:pt idx="5489">
                  <c:v>5.4889999999999999</c:v>
                </c:pt>
                <c:pt idx="5490">
                  <c:v>5.49</c:v>
                </c:pt>
                <c:pt idx="5491">
                  <c:v>5.4909999999999997</c:v>
                </c:pt>
                <c:pt idx="5492">
                  <c:v>5.492</c:v>
                </c:pt>
                <c:pt idx="5493">
                  <c:v>5.4930000000000003</c:v>
                </c:pt>
                <c:pt idx="5494">
                  <c:v>5.4939999999999998</c:v>
                </c:pt>
                <c:pt idx="5495">
                  <c:v>5.4950000000000001</c:v>
                </c:pt>
                <c:pt idx="5496">
                  <c:v>5.4960000000000004</c:v>
                </c:pt>
                <c:pt idx="5497">
                  <c:v>5.4969999999999999</c:v>
                </c:pt>
                <c:pt idx="5498">
                  <c:v>5.4980000000000002</c:v>
                </c:pt>
                <c:pt idx="5499">
                  <c:v>5.4989999999999997</c:v>
                </c:pt>
                <c:pt idx="5500">
                  <c:v>5.5</c:v>
                </c:pt>
                <c:pt idx="5501">
                  <c:v>5.5010000000000003</c:v>
                </c:pt>
                <c:pt idx="5502">
                  <c:v>5.5019999999999998</c:v>
                </c:pt>
                <c:pt idx="5503">
                  <c:v>5.5030000000000001</c:v>
                </c:pt>
                <c:pt idx="5504">
                  <c:v>5.5039999999999996</c:v>
                </c:pt>
                <c:pt idx="5505">
                  <c:v>5.5049999999999999</c:v>
                </c:pt>
                <c:pt idx="5506">
                  <c:v>5.5060000000000002</c:v>
                </c:pt>
                <c:pt idx="5507">
                  <c:v>5.5069999999999997</c:v>
                </c:pt>
                <c:pt idx="5508">
                  <c:v>5.508</c:v>
                </c:pt>
                <c:pt idx="5509">
                  <c:v>5.5090000000000003</c:v>
                </c:pt>
                <c:pt idx="5510">
                  <c:v>5.51</c:v>
                </c:pt>
                <c:pt idx="5511">
                  <c:v>5.5110000000000001</c:v>
                </c:pt>
                <c:pt idx="5512">
                  <c:v>5.5119999999999996</c:v>
                </c:pt>
                <c:pt idx="5513">
                  <c:v>5.5129999999999999</c:v>
                </c:pt>
                <c:pt idx="5514">
                  <c:v>5.5140000000000002</c:v>
                </c:pt>
                <c:pt idx="5515">
                  <c:v>5.5149999999999997</c:v>
                </c:pt>
                <c:pt idx="5516">
                  <c:v>5.516</c:v>
                </c:pt>
                <c:pt idx="5517">
                  <c:v>5.5170000000000003</c:v>
                </c:pt>
                <c:pt idx="5518">
                  <c:v>5.5179999999999998</c:v>
                </c:pt>
                <c:pt idx="5519">
                  <c:v>5.5190000000000001</c:v>
                </c:pt>
                <c:pt idx="5520">
                  <c:v>5.52</c:v>
                </c:pt>
                <c:pt idx="5521">
                  <c:v>5.5209999999999999</c:v>
                </c:pt>
                <c:pt idx="5522">
                  <c:v>5.5220000000000002</c:v>
                </c:pt>
                <c:pt idx="5523">
                  <c:v>5.5229999999999997</c:v>
                </c:pt>
                <c:pt idx="5524">
                  <c:v>5.524</c:v>
                </c:pt>
                <c:pt idx="5525">
                  <c:v>5.5250000000000004</c:v>
                </c:pt>
                <c:pt idx="5526">
                  <c:v>5.5259999999999998</c:v>
                </c:pt>
                <c:pt idx="5527">
                  <c:v>5.5270000000000001</c:v>
                </c:pt>
                <c:pt idx="5528">
                  <c:v>5.5279999999999996</c:v>
                </c:pt>
                <c:pt idx="5529">
                  <c:v>5.5289999999999999</c:v>
                </c:pt>
                <c:pt idx="5530">
                  <c:v>5.53</c:v>
                </c:pt>
                <c:pt idx="5531">
                  <c:v>5.5309999999999997</c:v>
                </c:pt>
                <c:pt idx="5532">
                  <c:v>5.532</c:v>
                </c:pt>
                <c:pt idx="5533">
                  <c:v>5.5330000000000004</c:v>
                </c:pt>
                <c:pt idx="5534">
                  <c:v>5.5339999999999998</c:v>
                </c:pt>
                <c:pt idx="5535">
                  <c:v>5.5350000000000001</c:v>
                </c:pt>
                <c:pt idx="5536">
                  <c:v>5.5359999999999996</c:v>
                </c:pt>
                <c:pt idx="5537">
                  <c:v>5.5369999999999999</c:v>
                </c:pt>
                <c:pt idx="5538">
                  <c:v>5.5380000000000003</c:v>
                </c:pt>
                <c:pt idx="5539">
                  <c:v>5.5389999999999997</c:v>
                </c:pt>
                <c:pt idx="5540">
                  <c:v>5.54</c:v>
                </c:pt>
                <c:pt idx="5541">
                  <c:v>5.5410000000000004</c:v>
                </c:pt>
                <c:pt idx="5542">
                  <c:v>5.5419999999999998</c:v>
                </c:pt>
                <c:pt idx="5543">
                  <c:v>5.5430000000000001</c:v>
                </c:pt>
                <c:pt idx="5544">
                  <c:v>5.5439999999999996</c:v>
                </c:pt>
                <c:pt idx="5545">
                  <c:v>5.5449999999999999</c:v>
                </c:pt>
                <c:pt idx="5546">
                  <c:v>5.5460000000000003</c:v>
                </c:pt>
                <c:pt idx="5547">
                  <c:v>5.5469999999999997</c:v>
                </c:pt>
                <c:pt idx="5548">
                  <c:v>5.548</c:v>
                </c:pt>
                <c:pt idx="5549">
                  <c:v>5.5490000000000004</c:v>
                </c:pt>
                <c:pt idx="5550">
                  <c:v>5.55</c:v>
                </c:pt>
                <c:pt idx="5551">
                  <c:v>5.5510000000000002</c:v>
                </c:pt>
                <c:pt idx="5552">
                  <c:v>5.5519999999999996</c:v>
                </c:pt>
                <c:pt idx="5553">
                  <c:v>5.5529999999999999</c:v>
                </c:pt>
                <c:pt idx="5554">
                  <c:v>5.5540000000000003</c:v>
                </c:pt>
                <c:pt idx="5555">
                  <c:v>5.5549999999999997</c:v>
                </c:pt>
                <c:pt idx="5556">
                  <c:v>5.556</c:v>
                </c:pt>
                <c:pt idx="5557">
                  <c:v>5.5570000000000004</c:v>
                </c:pt>
                <c:pt idx="5558">
                  <c:v>5.5579999999999998</c:v>
                </c:pt>
                <c:pt idx="5559">
                  <c:v>5.5590000000000002</c:v>
                </c:pt>
                <c:pt idx="5560">
                  <c:v>5.56</c:v>
                </c:pt>
                <c:pt idx="5561">
                  <c:v>5.5609999999999999</c:v>
                </c:pt>
                <c:pt idx="5562">
                  <c:v>5.5620000000000003</c:v>
                </c:pt>
                <c:pt idx="5563">
                  <c:v>5.5629999999999997</c:v>
                </c:pt>
                <c:pt idx="5564">
                  <c:v>5.5640000000000001</c:v>
                </c:pt>
                <c:pt idx="5565">
                  <c:v>5.5650000000000004</c:v>
                </c:pt>
                <c:pt idx="5566">
                  <c:v>5.5659999999999998</c:v>
                </c:pt>
                <c:pt idx="5567">
                  <c:v>5.5670000000000002</c:v>
                </c:pt>
                <c:pt idx="5568">
                  <c:v>5.5679999999999996</c:v>
                </c:pt>
                <c:pt idx="5569">
                  <c:v>5.569</c:v>
                </c:pt>
                <c:pt idx="5570">
                  <c:v>5.57</c:v>
                </c:pt>
                <c:pt idx="5571">
                  <c:v>5.5709999999999997</c:v>
                </c:pt>
                <c:pt idx="5572">
                  <c:v>5.5720000000000001</c:v>
                </c:pt>
                <c:pt idx="5573">
                  <c:v>5.5730000000000004</c:v>
                </c:pt>
                <c:pt idx="5574">
                  <c:v>5.5739999999999998</c:v>
                </c:pt>
                <c:pt idx="5575">
                  <c:v>5.5750000000000002</c:v>
                </c:pt>
                <c:pt idx="5576">
                  <c:v>5.5759999999999996</c:v>
                </c:pt>
                <c:pt idx="5577">
                  <c:v>5.577</c:v>
                </c:pt>
                <c:pt idx="5578">
                  <c:v>5.5780000000000003</c:v>
                </c:pt>
                <c:pt idx="5579">
                  <c:v>5.5789999999999997</c:v>
                </c:pt>
                <c:pt idx="5580">
                  <c:v>5.58</c:v>
                </c:pt>
                <c:pt idx="5581">
                  <c:v>5.5810000000000004</c:v>
                </c:pt>
                <c:pt idx="5582">
                  <c:v>5.5819999999999999</c:v>
                </c:pt>
                <c:pt idx="5583">
                  <c:v>5.5830000000000002</c:v>
                </c:pt>
                <c:pt idx="5584">
                  <c:v>5.5839999999999996</c:v>
                </c:pt>
                <c:pt idx="5585">
                  <c:v>5.585</c:v>
                </c:pt>
                <c:pt idx="5586">
                  <c:v>5.5860000000000003</c:v>
                </c:pt>
                <c:pt idx="5587">
                  <c:v>5.5869999999999997</c:v>
                </c:pt>
                <c:pt idx="5588">
                  <c:v>5.5880000000000001</c:v>
                </c:pt>
                <c:pt idx="5589">
                  <c:v>5.5890000000000004</c:v>
                </c:pt>
                <c:pt idx="5590">
                  <c:v>5.59</c:v>
                </c:pt>
                <c:pt idx="5591">
                  <c:v>5.5910000000000002</c:v>
                </c:pt>
                <c:pt idx="5592">
                  <c:v>5.5919999999999996</c:v>
                </c:pt>
                <c:pt idx="5593">
                  <c:v>5.593</c:v>
                </c:pt>
                <c:pt idx="5594">
                  <c:v>5.5940000000000003</c:v>
                </c:pt>
                <c:pt idx="5595">
                  <c:v>5.5949999999999998</c:v>
                </c:pt>
                <c:pt idx="5596">
                  <c:v>5.5960000000000001</c:v>
                </c:pt>
                <c:pt idx="5597">
                  <c:v>5.5970000000000004</c:v>
                </c:pt>
                <c:pt idx="5598">
                  <c:v>5.5979999999999999</c:v>
                </c:pt>
                <c:pt idx="5599">
                  <c:v>5.5990000000000002</c:v>
                </c:pt>
                <c:pt idx="5600">
                  <c:v>5.6</c:v>
                </c:pt>
                <c:pt idx="5601">
                  <c:v>5.601</c:v>
                </c:pt>
                <c:pt idx="5602">
                  <c:v>5.6020000000000003</c:v>
                </c:pt>
                <c:pt idx="5603">
                  <c:v>5.6029999999999998</c:v>
                </c:pt>
                <c:pt idx="5604">
                  <c:v>5.6040000000000001</c:v>
                </c:pt>
                <c:pt idx="5605">
                  <c:v>5.6050000000000004</c:v>
                </c:pt>
                <c:pt idx="5606">
                  <c:v>5.6059999999999999</c:v>
                </c:pt>
                <c:pt idx="5607">
                  <c:v>5.6070000000000002</c:v>
                </c:pt>
                <c:pt idx="5608">
                  <c:v>5.6079999999999997</c:v>
                </c:pt>
                <c:pt idx="5609">
                  <c:v>5.609</c:v>
                </c:pt>
                <c:pt idx="5610">
                  <c:v>5.61</c:v>
                </c:pt>
                <c:pt idx="5611">
                  <c:v>5.6109999999999998</c:v>
                </c:pt>
                <c:pt idx="5612">
                  <c:v>5.6120000000000001</c:v>
                </c:pt>
                <c:pt idx="5613">
                  <c:v>5.6130000000000004</c:v>
                </c:pt>
                <c:pt idx="5614">
                  <c:v>5.6139999999999999</c:v>
                </c:pt>
                <c:pt idx="5615">
                  <c:v>5.6150000000000002</c:v>
                </c:pt>
                <c:pt idx="5616">
                  <c:v>5.6159999999999997</c:v>
                </c:pt>
                <c:pt idx="5617">
                  <c:v>5.617</c:v>
                </c:pt>
                <c:pt idx="5618">
                  <c:v>5.6180000000000003</c:v>
                </c:pt>
                <c:pt idx="5619">
                  <c:v>5.6189999999999998</c:v>
                </c:pt>
                <c:pt idx="5620">
                  <c:v>5.62</c:v>
                </c:pt>
                <c:pt idx="5621">
                  <c:v>5.6210000000000004</c:v>
                </c:pt>
                <c:pt idx="5622">
                  <c:v>5.6219999999999999</c:v>
                </c:pt>
                <c:pt idx="5623">
                  <c:v>5.6230000000000002</c:v>
                </c:pt>
                <c:pt idx="5624">
                  <c:v>5.6239999999999997</c:v>
                </c:pt>
                <c:pt idx="5625">
                  <c:v>5.625</c:v>
                </c:pt>
                <c:pt idx="5626">
                  <c:v>5.6260000000000003</c:v>
                </c:pt>
                <c:pt idx="5627">
                  <c:v>5.6269999999999998</c:v>
                </c:pt>
                <c:pt idx="5628">
                  <c:v>5.6280000000000001</c:v>
                </c:pt>
                <c:pt idx="5629">
                  <c:v>5.6289999999999996</c:v>
                </c:pt>
                <c:pt idx="5630">
                  <c:v>5.63</c:v>
                </c:pt>
                <c:pt idx="5631">
                  <c:v>5.6310000000000002</c:v>
                </c:pt>
                <c:pt idx="5632">
                  <c:v>5.6319999999999997</c:v>
                </c:pt>
                <c:pt idx="5633">
                  <c:v>5.633</c:v>
                </c:pt>
                <c:pt idx="5634">
                  <c:v>5.6340000000000003</c:v>
                </c:pt>
                <c:pt idx="5635">
                  <c:v>5.6349999999999998</c:v>
                </c:pt>
                <c:pt idx="5636">
                  <c:v>5.6360000000000001</c:v>
                </c:pt>
                <c:pt idx="5637">
                  <c:v>5.6369999999999996</c:v>
                </c:pt>
                <c:pt idx="5638">
                  <c:v>5.6379999999999999</c:v>
                </c:pt>
                <c:pt idx="5639">
                  <c:v>5.6390000000000002</c:v>
                </c:pt>
                <c:pt idx="5640">
                  <c:v>5.64</c:v>
                </c:pt>
                <c:pt idx="5641">
                  <c:v>5.641</c:v>
                </c:pt>
                <c:pt idx="5642">
                  <c:v>5.6420000000000003</c:v>
                </c:pt>
                <c:pt idx="5643">
                  <c:v>5.6429999999999998</c:v>
                </c:pt>
                <c:pt idx="5644">
                  <c:v>5.6440000000000001</c:v>
                </c:pt>
                <c:pt idx="5645">
                  <c:v>5.6449999999999996</c:v>
                </c:pt>
                <c:pt idx="5646">
                  <c:v>5.6459999999999999</c:v>
                </c:pt>
                <c:pt idx="5647">
                  <c:v>5.6470000000000002</c:v>
                </c:pt>
                <c:pt idx="5648">
                  <c:v>5.6479999999999997</c:v>
                </c:pt>
                <c:pt idx="5649">
                  <c:v>5.649</c:v>
                </c:pt>
                <c:pt idx="5650">
                  <c:v>5.65</c:v>
                </c:pt>
                <c:pt idx="5651">
                  <c:v>5.6509999999999998</c:v>
                </c:pt>
                <c:pt idx="5652">
                  <c:v>5.6520000000000001</c:v>
                </c:pt>
                <c:pt idx="5653">
                  <c:v>5.6529999999999996</c:v>
                </c:pt>
                <c:pt idx="5654">
                  <c:v>5.6539999999999999</c:v>
                </c:pt>
                <c:pt idx="5655">
                  <c:v>5.6550000000000002</c:v>
                </c:pt>
                <c:pt idx="5656">
                  <c:v>5.6559999999999997</c:v>
                </c:pt>
                <c:pt idx="5657">
                  <c:v>5.657</c:v>
                </c:pt>
                <c:pt idx="5658">
                  <c:v>5.6580000000000004</c:v>
                </c:pt>
                <c:pt idx="5659">
                  <c:v>5.6589999999999998</c:v>
                </c:pt>
                <c:pt idx="5660">
                  <c:v>5.66</c:v>
                </c:pt>
                <c:pt idx="5661">
                  <c:v>5.6609999999999996</c:v>
                </c:pt>
                <c:pt idx="5662">
                  <c:v>5.6619999999999999</c:v>
                </c:pt>
                <c:pt idx="5663">
                  <c:v>5.6630000000000003</c:v>
                </c:pt>
                <c:pt idx="5664">
                  <c:v>5.6639999999999997</c:v>
                </c:pt>
                <c:pt idx="5665">
                  <c:v>5.665</c:v>
                </c:pt>
                <c:pt idx="5666">
                  <c:v>5.6660000000000004</c:v>
                </c:pt>
                <c:pt idx="5667">
                  <c:v>5.6669999999999998</c:v>
                </c:pt>
                <c:pt idx="5668">
                  <c:v>5.6680000000000001</c:v>
                </c:pt>
                <c:pt idx="5669">
                  <c:v>5.6689999999999996</c:v>
                </c:pt>
                <c:pt idx="5670">
                  <c:v>5.67</c:v>
                </c:pt>
                <c:pt idx="5671">
                  <c:v>5.6710000000000003</c:v>
                </c:pt>
                <c:pt idx="5672">
                  <c:v>5.6719999999999997</c:v>
                </c:pt>
                <c:pt idx="5673">
                  <c:v>5.673</c:v>
                </c:pt>
                <c:pt idx="5674">
                  <c:v>5.6740000000000004</c:v>
                </c:pt>
                <c:pt idx="5675">
                  <c:v>5.6749999999999998</c:v>
                </c:pt>
                <c:pt idx="5676">
                  <c:v>5.6760000000000002</c:v>
                </c:pt>
                <c:pt idx="5677">
                  <c:v>5.6769999999999996</c:v>
                </c:pt>
                <c:pt idx="5678">
                  <c:v>5.6779999999999999</c:v>
                </c:pt>
                <c:pt idx="5679">
                  <c:v>5.6790000000000003</c:v>
                </c:pt>
                <c:pt idx="5680">
                  <c:v>5.68</c:v>
                </c:pt>
                <c:pt idx="5681">
                  <c:v>5.681</c:v>
                </c:pt>
                <c:pt idx="5682">
                  <c:v>5.6820000000000004</c:v>
                </c:pt>
                <c:pt idx="5683">
                  <c:v>5.6829999999999998</c:v>
                </c:pt>
                <c:pt idx="5684">
                  <c:v>5.6840000000000002</c:v>
                </c:pt>
                <c:pt idx="5685">
                  <c:v>5.6849999999999996</c:v>
                </c:pt>
                <c:pt idx="5686">
                  <c:v>5.6859999999999999</c:v>
                </c:pt>
                <c:pt idx="5687">
                  <c:v>5.6870000000000003</c:v>
                </c:pt>
                <c:pt idx="5688">
                  <c:v>5.6879999999999997</c:v>
                </c:pt>
                <c:pt idx="5689">
                  <c:v>5.6890000000000001</c:v>
                </c:pt>
                <c:pt idx="5690">
                  <c:v>5.69</c:v>
                </c:pt>
                <c:pt idx="5691">
                  <c:v>5.6909999999999998</c:v>
                </c:pt>
                <c:pt idx="5692">
                  <c:v>5.6920000000000002</c:v>
                </c:pt>
                <c:pt idx="5693">
                  <c:v>5.6929999999999996</c:v>
                </c:pt>
                <c:pt idx="5694">
                  <c:v>5.694</c:v>
                </c:pt>
                <c:pt idx="5695">
                  <c:v>5.6950000000000003</c:v>
                </c:pt>
                <c:pt idx="5696">
                  <c:v>5.6959999999999997</c:v>
                </c:pt>
                <c:pt idx="5697">
                  <c:v>5.6970000000000001</c:v>
                </c:pt>
                <c:pt idx="5698">
                  <c:v>5.6980000000000004</c:v>
                </c:pt>
                <c:pt idx="5699">
                  <c:v>5.6989999999999998</c:v>
                </c:pt>
                <c:pt idx="5700">
                  <c:v>5.7</c:v>
                </c:pt>
                <c:pt idx="5701">
                  <c:v>5.7009999999999996</c:v>
                </c:pt>
                <c:pt idx="5702">
                  <c:v>5.702</c:v>
                </c:pt>
                <c:pt idx="5703">
                  <c:v>5.7030000000000003</c:v>
                </c:pt>
                <c:pt idx="5704">
                  <c:v>5.7039999999999997</c:v>
                </c:pt>
                <c:pt idx="5705">
                  <c:v>5.7050000000000001</c:v>
                </c:pt>
                <c:pt idx="5706">
                  <c:v>5.7060000000000004</c:v>
                </c:pt>
                <c:pt idx="5707">
                  <c:v>5.7069999999999999</c:v>
                </c:pt>
                <c:pt idx="5708">
                  <c:v>5.7080000000000002</c:v>
                </c:pt>
                <c:pt idx="5709">
                  <c:v>5.7089999999999996</c:v>
                </c:pt>
                <c:pt idx="5710">
                  <c:v>5.71</c:v>
                </c:pt>
                <c:pt idx="5711">
                  <c:v>5.7110000000000003</c:v>
                </c:pt>
                <c:pt idx="5712">
                  <c:v>5.7119999999999997</c:v>
                </c:pt>
                <c:pt idx="5713">
                  <c:v>5.7130000000000001</c:v>
                </c:pt>
                <c:pt idx="5714">
                  <c:v>5.7140000000000004</c:v>
                </c:pt>
                <c:pt idx="5715">
                  <c:v>5.7149999999999999</c:v>
                </c:pt>
                <c:pt idx="5716">
                  <c:v>5.7160000000000002</c:v>
                </c:pt>
                <c:pt idx="5717">
                  <c:v>5.7169999999999996</c:v>
                </c:pt>
                <c:pt idx="5718">
                  <c:v>5.718</c:v>
                </c:pt>
                <c:pt idx="5719">
                  <c:v>5.7190000000000003</c:v>
                </c:pt>
                <c:pt idx="5720">
                  <c:v>5.72</c:v>
                </c:pt>
                <c:pt idx="5721">
                  <c:v>5.7210000000000001</c:v>
                </c:pt>
                <c:pt idx="5722">
                  <c:v>5.7220000000000004</c:v>
                </c:pt>
                <c:pt idx="5723">
                  <c:v>5.7229999999999999</c:v>
                </c:pt>
                <c:pt idx="5724">
                  <c:v>5.7240000000000002</c:v>
                </c:pt>
                <c:pt idx="5725">
                  <c:v>5.7249999999999996</c:v>
                </c:pt>
                <c:pt idx="5726">
                  <c:v>5.726</c:v>
                </c:pt>
                <c:pt idx="5727">
                  <c:v>5.7270000000000003</c:v>
                </c:pt>
                <c:pt idx="5728">
                  <c:v>5.7279999999999998</c:v>
                </c:pt>
                <c:pt idx="5729">
                  <c:v>5.7290000000000001</c:v>
                </c:pt>
                <c:pt idx="5730">
                  <c:v>5.73</c:v>
                </c:pt>
                <c:pt idx="5731">
                  <c:v>5.7309999999999999</c:v>
                </c:pt>
                <c:pt idx="5732">
                  <c:v>5.7320000000000002</c:v>
                </c:pt>
                <c:pt idx="5733">
                  <c:v>5.7329999999999997</c:v>
                </c:pt>
                <c:pt idx="5734">
                  <c:v>5.734</c:v>
                </c:pt>
                <c:pt idx="5735">
                  <c:v>5.7350000000000003</c:v>
                </c:pt>
                <c:pt idx="5736">
                  <c:v>5.7359999999999998</c:v>
                </c:pt>
                <c:pt idx="5737">
                  <c:v>5.7370000000000001</c:v>
                </c:pt>
                <c:pt idx="5738">
                  <c:v>5.7380000000000004</c:v>
                </c:pt>
                <c:pt idx="5739">
                  <c:v>5.7389999999999999</c:v>
                </c:pt>
                <c:pt idx="5740">
                  <c:v>5.74</c:v>
                </c:pt>
                <c:pt idx="5741">
                  <c:v>5.7409999999999997</c:v>
                </c:pt>
                <c:pt idx="5742">
                  <c:v>5.742</c:v>
                </c:pt>
                <c:pt idx="5743">
                  <c:v>5.7430000000000003</c:v>
                </c:pt>
                <c:pt idx="5744">
                  <c:v>5.7439999999999998</c:v>
                </c:pt>
                <c:pt idx="5745">
                  <c:v>5.7450000000000001</c:v>
                </c:pt>
                <c:pt idx="5746">
                  <c:v>5.7460000000000004</c:v>
                </c:pt>
                <c:pt idx="5747">
                  <c:v>5.7469999999999999</c:v>
                </c:pt>
                <c:pt idx="5748">
                  <c:v>5.7480000000000002</c:v>
                </c:pt>
                <c:pt idx="5749">
                  <c:v>5.7489999999999997</c:v>
                </c:pt>
                <c:pt idx="5750">
                  <c:v>5.75</c:v>
                </c:pt>
                <c:pt idx="5751">
                  <c:v>5.7510000000000003</c:v>
                </c:pt>
                <c:pt idx="5752">
                  <c:v>5.7519999999999998</c:v>
                </c:pt>
                <c:pt idx="5753">
                  <c:v>5.7530000000000001</c:v>
                </c:pt>
                <c:pt idx="5754">
                  <c:v>5.7539999999999996</c:v>
                </c:pt>
                <c:pt idx="5755">
                  <c:v>5.7549999999999999</c:v>
                </c:pt>
                <c:pt idx="5756">
                  <c:v>5.7560000000000002</c:v>
                </c:pt>
                <c:pt idx="5757">
                  <c:v>5.7569999999999997</c:v>
                </c:pt>
                <c:pt idx="5758">
                  <c:v>5.758</c:v>
                </c:pt>
                <c:pt idx="5759">
                  <c:v>5.7590000000000003</c:v>
                </c:pt>
                <c:pt idx="5760">
                  <c:v>5.76</c:v>
                </c:pt>
                <c:pt idx="5761">
                  <c:v>5.7610000000000001</c:v>
                </c:pt>
                <c:pt idx="5762">
                  <c:v>5.7619999999999996</c:v>
                </c:pt>
                <c:pt idx="5763">
                  <c:v>5.7629999999999999</c:v>
                </c:pt>
                <c:pt idx="5764">
                  <c:v>5.7640000000000002</c:v>
                </c:pt>
                <c:pt idx="5765">
                  <c:v>5.7649999999999997</c:v>
                </c:pt>
                <c:pt idx="5766">
                  <c:v>5.766</c:v>
                </c:pt>
                <c:pt idx="5767">
                  <c:v>5.7670000000000003</c:v>
                </c:pt>
                <c:pt idx="5768">
                  <c:v>5.7679999999999998</c:v>
                </c:pt>
                <c:pt idx="5769">
                  <c:v>5.7690000000000001</c:v>
                </c:pt>
                <c:pt idx="5770">
                  <c:v>5.77</c:v>
                </c:pt>
                <c:pt idx="5771">
                  <c:v>5.7709999999999999</c:v>
                </c:pt>
                <c:pt idx="5772">
                  <c:v>5.7720000000000002</c:v>
                </c:pt>
                <c:pt idx="5773">
                  <c:v>5.7729999999999997</c:v>
                </c:pt>
                <c:pt idx="5774">
                  <c:v>5.774</c:v>
                </c:pt>
                <c:pt idx="5775">
                  <c:v>5.7750000000000004</c:v>
                </c:pt>
                <c:pt idx="5776">
                  <c:v>5.7759999999999998</c:v>
                </c:pt>
                <c:pt idx="5777">
                  <c:v>5.7770000000000001</c:v>
                </c:pt>
                <c:pt idx="5778">
                  <c:v>5.7779999999999996</c:v>
                </c:pt>
                <c:pt idx="5779">
                  <c:v>5.7789999999999999</c:v>
                </c:pt>
                <c:pt idx="5780">
                  <c:v>5.78</c:v>
                </c:pt>
                <c:pt idx="5781">
                  <c:v>5.7809999999999997</c:v>
                </c:pt>
                <c:pt idx="5782">
                  <c:v>5.782</c:v>
                </c:pt>
                <c:pt idx="5783">
                  <c:v>5.7830000000000004</c:v>
                </c:pt>
                <c:pt idx="5784">
                  <c:v>5.7839999999999998</c:v>
                </c:pt>
                <c:pt idx="5785">
                  <c:v>5.7850000000000001</c:v>
                </c:pt>
                <c:pt idx="5786">
                  <c:v>5.7859999999999996</c:v>
                </c:pt>
                <c:pt idx="5787">
                  <c:v>5.7869999999999999</c:v>
                </c:pt>
                <c:pt idx="5788">
                  <c:v>5.7880000000000003</c:v>
                </c:pt>
                <c:pt idx="5789">
                  <c:v>5.7889999999999997</c:v>
                </c:pt>
                <c:pt idx="5790">
                  <c:v>5.79</c:v>
                </c:pt>
                <c:pt idx="5791">
                  <c:v>5.7910000000000004</c:v>
                </c:pt>
                <c:pt idx="5792">
                  <c:v>5.7919999999999998</c:v>
                </c:pt>
                <c:pt idx="5793">
                  <c:v>5.7930000000000001</c:v>
                </c:pt>
                <c:pt idx="5794">
                  <c:v>5.7939999999999996</c:v>
                </c:pt>
                <c:pt idx="5795">
                  <c:v>5.7949999999999999</c:v>
                </c:pt>
                <c:pt idx="5796">
                  <c:v>5.7960000000000003</c:v>
                </c:pt>
                <c:pt idx="5797">
                  <c:v>5.7969999999999997</c:v>
                </c:pt>
                <c:pt idx="5798">
                  <c:v>5.798</c:v>
                </c:pt>
                <c:pt idx="5799">
                  <c:v>5.7990000000000004</c:v>
                </c:pt>
                <c:pt idx="5800">
                  <c:v>5.8</c:v>
                </c:pt>
                <c:pt idx="5801">
                  <c:v>5.8010000000000002</c:v>
                </c:pt>
                <c:pt idx="5802">
                  <c:v>5.8019999999999996</c:v>
                </c:pt>
                <c:pt idx="5803">
                  <c:v>5.8029999999999999</c:v>
                </c:pt>
                <c:pt idx="5804">
                  <c:v>5.8040000000000003</c:v>
                </c:pt>
                <c:pt idx="5805">
                  <c:v>5.8049999999999997</c:v>
                </c:pt>
                <c:pt idx="5806">
                  <c:v>5.806</c:v>
                </c:pt>
                <c:pt idx="5807">
                  <c:v>5.8070000000000004</c:v>
                </c:pt>
                <c:pt idx="5808">
                  <c:v>5.8079999999999998</c:v>
                </c:pt>
                <c:pt idx="5809">
                  <c:v>5.8090000000000002</c:v>
                </c:pt>
                <c:pt idx="5810">
                  <c:v>5.81</c:v>
                </c:pt>
                <c:pt idx="5811">
                  <c:v>5.8109999999999999</c:v>
                </c:pt>
                <c:pt idx="5812">
                  <c:v>5.8120000000000003</c:v>
                </c:pt>
                <c:pt idx="5813">
                  <c:v>5.8129999999999997</c:v>
                </c:pt>
                <c:pt idx="5814">
                  <c:v>5.8140000000000001</c:v>
                </c:pt>
                <c:pt idx="5815">
                  <c:v>5.8150000000000004</c:v>
                </c:pt>
                <c:pt idx="5816">
                  <c:v>5.8159999999999998</c:v>
                </c:pt>
                <c:pt idx="5817">
                  <c:v>5.8170000000000002</c:v>
                </c:pt>
                <c:pt idx="5818">
                  <c:v>5.8179999999999996</c:v>
                </c:pt>
                <c:pt idx="5819">
                  <c:v>5.819</c:v>
                </c:pt>
                <c:pt idx="5820">
                  <c:v>5.82</c:v>
                </c:pt>
                <c:pt idx="5821">
                  <c:v>5.8209999999999997</c:v>
                </c:pt>
                <c:pt idx="5822">
                  <c:v>5.8220000000000001</c:v>
                </c:pt>
                <c:pt idx="5823">
                  <c:v>5.8230000000000004</c:v>
                </c:pt>
                <c:pt idx="5824">
                  <c:v>5.8239999999999998</c:v>
                </c:pt>
                <c:pt idx="5825">
                  <c:v>5.8250000000000002</c:v>
                </c:pt>
                <c:pt idx="5826">
                  <c:v>5.8259999999999996</c:v>
                </c:pt>
                <c:pt idx="5827">
                  <c:v>5.827</c:v>
                </c:pt>
                <c:pt idx="5828">
                  <c:v>5.8280000000000003</c:v>
                </c:pt>
                <c:pt idx="5829">
                  <c:v>5.8289999999999997</c:v>
                </c:pt>
                <c:pt idx="5830">
                  <c:v>5.83</c:v>
                </c:pt>
                <c:pt idx="5831">
                  <c:v>5.8310000000000004</c:v>
                </c:pt>
                <c:pt idx="5832">
                  <c:v>5.8319999999999999</c:v>
                </c:pt>
                <c:pt idx="5833">
                  <c:v>5.8330000000000002</c:v>
                </c:pt>
                <c:pt idx="5834">
                  <c:v>5.8339999999999996</c:v>
                </c:pt>
                <c:pt idx="5835">
                  <c:v>5.835</c:v>
                </c:pt>
                <c:pt idx="5836">
                  <c:v>5.8360000000000003</c:v>
                </c:pt>
                <c:pt idx="5837">
                  <c:v>5.8369999999999997</c:v>
                </c:pt>
                <c:pt idx="5838">
                  <c:v>5.8380000000000001</c:v>
                </c:pt>
                <c:pt idx="5839">
                  <c:v>5.8390000000000004</c:v>
                </c:pt>
                <c:pt idx="5840">
                  <c:v>5.84</c:v>
                </c:pt>
                <c:pt idx="5841">
                  <c:v>5.8410000000000002</c:v>
                </c:pt>
                <c:pt idx="5842">
                  <c:v>5.8419999999999996</c:v>
                </c:pt>
                <c:pt idx="5843">
                  <c:v>5.843</c:v>
                </c:pt>
                <c:pt idx="5844">
                  <c:v>5.8440000000000003</c:v>
                </c:pt>
                <c:pt idx="5845">
                  <c:v>5.8449999999999998</c:v>
                </c:pt>
                <c:pt idx="5846">
                  <c:v>5.8460000000000001</c:v>
                </c:pt>
                <c:pt idx="5847">
                  <c:v>5.8470000000000004</c:v>
                </c:pt>
                <c:pt idx="5848">
                  <c:v>5.8479999999999999</c:v>
                </c:pt>
                <c:pt idx="5849">
                  <c:v>5.8490000000000002</c:v>
                </c:pt>
                <c:pt idx="5850">
                  <c:v>5.85</c:v>
                </c:pt>
                <c:pt idx="5851">
                  <c:v>5.851</c:v>
                </c:pt>
                <c:pt idx="5852">
                  <c:v>5.8520000000000003</c:v>
                </c:pt>
                <c:pt idx="5853">
                  <c:v>5.8529999999999998</c:v>
                </c:pt>
                <c:pt idx="5854">
                  <c:v>5.8540000000000001</c:v>
                </c:pt>
                <c:pt idx="5855">
                  <c:v>5.8550000000000004</c:v>
                </c:pt>
                <c:pt idx="5856">
                  <c:v>5.8559999999999999</c:v>
                </c:pt>
                <c:pt idx="5857">
                  <c:v>5.8570000000000002</c:v>
                </c:pt>
                <c:pt idx="5858">
                  <c:v>5.8579999999999997</c:v>
                </c:pt>
                <c:pt idx="5859">
                  <c:v>5.859</c:v>
                </c:pt>
                <c:pt idx="5860">
                  <c:v>5.86</c:v>
                </c:pt>
                <c:pt idx="5861">
                  <c:v>5.8609999999999998</c:v>
                </c:pt>
                <c:pt idx="5862">
                  <c:v>5.8620000000000001</c:v>
                </c:pt>
                <c:pt idx="5863">
                  <c:v>5.8630000000000004</c:v>
                </c:pt>
                <c:pt idx="5864">
                  <c:v>5.8639999999999999</c:v>
                </c:pt>
                <c:pt idx="5865">
                  <c:v>5.8650000000000002</c:v>
                </c:pt>
                <c:pt idx="5866">
                  <c:v>5.8659999999999997</c:v>
                </c:pt>
                <c:pt idx="5867">
                  <c:v>5.867</c:v>
                </c:pt>
                <c:pt idx="5868">
                  <c:v>5.8680000000000003</c:v>
                </c:pt>
                <c:pt idx="5869">
                  <c:v>5.8689999999999998</c:v>
                </c:pt>
                <c:pt idx="5870">
                  <c:v>5.87</c:v>
                </c:pt>
                <c:pt idx="5871">
                  <c:v>5.8710000000000004</c:v>
                </c:pt>
                <c:pt idx="5872">
                  <c:v>5.8719999999999999</c:v>
                </c:pt>
                <c:pt idx="5873">
                  <c:v>5.8730000000000002</c:v>
                </c:pt>
                <c:pt idx="5874">
                  <c:v>5.8739999999999997</c:v>
                </c:pt>
                <c:pt idx="5875">
                  <c:v>5.875</c:v>
                </c:pt>
                <c:pt idx="5876">
                  <c:v>5.8760000000000003</c:v>
                </c:pt>
                <c:pt idx="5877">
                  <c:v>5.8769999999999998</c:v>
                </c:pt>
                <c:pt idx="5878">
                  <c:v>5.8780000000000001</c:v>
                </c:pt>
                <c:pt idx="5879">
                  <c:v>5.8789999999999996</c:v>
                </c:pt>
                <c:pt idx="5880">
                  <c:v>5.88</c:v>
                </c:pt>
                <c:pt idx="5881">
                  <c:v>5.8810000000000002</c:v>
                </c:pt>
                <c:pt idx="5882">
                  <c:v>5.8819999999999997</c:v>
                </c:pt>
                <c:pt idx="5883">
                  <c:v>5.883</c:v>
                </c:pt>
                <c:pt idx="5884">
                  <c:v>5.8840000000000003</c:v>
                </c:pt>
                <c:pt idx="5885">
                  <c:v>5.8849999999999998</c:v>
                </c:pt>
                <c:pt idx="5886">
                  <c:v>5.8860000000000001</c:v>
                </c:pt>
                <c:pt idx="5887">
                  <c:v>5.8869999999999996</c:v>
                </c:pt>
                <c:pt idx="5888">
                  <c:v>5.8879999999999999</c:v>
                </c:pt>
                <c:pt idx="5889">
                  <c:v>5.8890000000000002</c:v>
                </c:pt>
                <c:pt idx="5890">
                  <c:v>5.89</c:v>
                </c:pt>
                <c:pt idx="5891">
                  <c:v>5.891</c:v>
                </c:pt>
                <c:pt idx="5892">
                  <c:v>5.8920000000000003</c:v>
                </c:pt>
                <c:pt idx="5893">
                  <c:v>5.8929999999999998</c:v>
                </c:pt>
                <c:pt idx="5894">
                  <c:v>5.8940000000000001</c:v>
                </c:pt>
                <c:pt idx="5895">
                  <c:v>5.8949999999999996</c:v>
                </c:pt>
                <c:pt idx="5896">
                  <c:v>5.8959999999999999</c:v>
                </c:pt>
                <c:pt idx="5897">
                  <c:v>5.8970000000000002</c:v>
                </c:pt>
                <c:pt idx="5898">
                  <c:v>5.8979999999999997</c:v>
                </c:pt>
                <c:pt idx="5899">
                  <c:v>5.899</c:v>
                </c:pt>
                <c:pt idx="5900">
                  <c:v>5.9</c:v>
                </c:pt>
                <c:pt idx="5901">
                  <c:v>5.9009999999999998</c:v>
                </c:pt>
                <c:pt idx="5902">
                  <c:v>5.9020000000000001</c:v>
                </c:pt>
                <c:pt idx="5903">
                  <c:v>5.9029999999999996</c:v>
                </c:pt>
                <c:pt idx="5904">
                  <c:v>5.9039999999999999</c:v>
                </c:pt>
                <c:pt idx="5905">
                  <c:v>5.9050000000000002</c:v>
                </c:pt>
                <c:pt idx="5906">
                  <c:v>5.9059999999999997</c:v>
                </c:pt>
                <c:pt idx="5907">
                  <c:v>5.907</c:v>
                </c:pt>
                <c:pt idx="5908">
                  <c:v>5.9080000000000004</c:v>
                </c:pt>
                <c:pt idx="5909">
                  <c:v>5.9089999999999998</c:v>
                </c:pt>
                <c:pt idx="5910">
                  <c:v>5.91</c:v>
                </c:pt>
                <c:pt idx="5911">
                  <c:v>5.9109999999999996</c:v>
                </c:pt>
                <c:pt idx="5912">
                  <c:v>5.9119999999999999</c:v>
                </c:pt>
                <c:pt idx="5913">
                  <c:v>5.9130000000000003</c:v>
                </c:pt>
                <c:pt idx="5914">
                  <c:v>5.9139999999999997</c:v>
                </c:pt>
                <c:pt idx="5915">
                  <c:v>5.915</c:v>
                </c:pt>
                <c:pt idx="5916">
                  <c:v>5.9160000000000004</c:v>
                </c:pt>
                <c:pt idx="5917">
                  <c:v>5.9169999999999998</c:v>
                </c:pt>
                <c:pt idx="5918">
                  <c:v>5.9180000000000001</c:v>
                </c:pt>
                <c:pt idx="5919">
                  <c:v>5.9189999999999996</c:v>
                </c:pt>
                <c:pt idx="5920">
                  <c:v>5.92</c:v>
                </c:pt>
                <c:pt idx="5921">
                  <c:v>5.9210000000000003</c:v>
                </c:pt>
                <c:pt idx="5922">
                  <c:v>5.9219999999999997</c:v>
                </c:pt>
                <c:pt idx="5923">
                  <c:v>5.923</c:v>
                </c:pt>
                <c:pt idx="5924">
                  <c:v>5.9240000000000004</c:v>
                </c:pt>
                <c:pt idx="5925">
                  <c:v>5.9249999999999998</c:v>
                </c:pt>
                <c:pt idx="5926">
                  <c:v>5.9260000000000002</c:v>
                </c:pt>
                <c:pt idx="5927">
                  <c:v>5.9269999999999996</c:v>
                </c:pt>
                <c:pt idx="5928">
                  <c:v>5.9279999999999999</c:v>
                </c:pt>
                <c:pt idx="5929">
                  <c:v>5.9290000000000003</c:v>
                </c:pt>
                <c:pt idx="5930">
                  <c:v>5.93</c:v>
                </c:pt>
                <c:pt idx="5931">
                  <c:v>5.931</c:v>
                </c:pt>
                <c:pt idx="5932">
                  <c:v>5.9320000000000004</c:v>
                </c:pt>
                <c:pt idx="5933">
                  <c:v>5.9329999999999998</c:v>
                </c:pt>
                <c:pt idx="5934">
                  <c:v>5.9340000000000002</c:v>
                </c:pt>
                <c:pt idx="5935">
                  <c:v>5.9349999999999996</c:v>
                </c:pt>
                <c:pt idx="5936">
                  <c:v>5.9359999999999999</c:v>
                </c:pt>
                <c:pt idx="5937">
                  <c:v>5.9370000000000003</c:v>
                </c:pt>
                <c:pt idx="5938">
                  <c:v>5.9379999999999997</c:v>
                </c:pt>
                <c:pt idx="5939">
                  <c:v>5.9390000000000001</c:v>
                </c:pt>
                <c:pt idx="5940">
                  <c:v>5.94</c:v>
                </c:pt>
                <c:pt idx="5941">
                  <c:v>5.9409999999999998</c:v>
                </c:pt>
                <c:pt idx="5942">
                  <c:v>5.9420000000000002</c:v>
                </c:pt>
                <c:pt idx="5943">
                  <c:v>5.9429999999999996</c:v>
                </c:pt>
                <c:pt idx="5944">
                  <c:v>5.944</c:v>
                </c:pt>
                <c:pt idx="5945">
                  <c:v>5.9450000000000003</c:v>
                </c:pt>
                <c:pt idx="5946">
                  <c:v>5.9459999999999997</c:v>
                </c:pt>
                <c:pt idx="5947">
                  <c:v>5.9470000000000001</c:v>
                </c:pt>
                <c:pt idx="5948">
                  <c:v>5.9480000000000004</c:v>
                </c:pt>
                <c:pt idx="5949">
                  <c:v>5.9489999999999998</c:v>
                </c:pt>
                <c:pt idx="5950">
                  <c:v>5.95</c:v>
                </c:pt>
                <c:pt idx="5951">
                  <c:v>5.9509999999999996</c:v>
                </c:pt>
                <c:pt idx="5952">
                  <c:v>5.952</c:v>
                </c:pt>
                <c:pt idx="5953">
                  <c:v>5.9530000000000003</c:v>
                </c:pt>
                <c:pt idx="5954">
                  <c:v>5.9539999999999997</c:v>
                </c:pt>
                <c:pt idx="5955">
                  <c:v>5.9550000000000001</c:v>
                </c:pt>
                <c:pt idx="5956">
                  <c:v>5.9560000000000004</c:v>
                </c:pt>
                <c:pt idx="5957">
                  <c:v>5.9569999999999999</c:v>
                </c:pt>
                <c:pt idx="5958">
                  <c:v>5.9580000000000002</c:v>
                </c:pt>
                <c:pt idx="5959">
                  <c:v>5.9589999999999996</c:v>
                </c:pt>
                <c:pt idx="5960">
                  <c:v>5.96</c:v>
                </c:pt>
                <c:pt idx="5961">
                  <c:v>5.9610000000000003</c:v>
                </c:pt>
                <c:pt idx="5962">
                  <c:v>5.9619999999999997</c:v>
                </c:pt>
                <c:pt idx="5963">
                  <c:v>5.9630000000000001</c:v>
                </c:pt>
                <c:pt idx="5964">
                  <c:v>5.9640000000000004</c:v>
                </c:pt>
                <c:pt idx="5965">
                  <c:v>5.9649999999999999</c:v>
                </c:pt>
                <c:pt idx="5966">
                  <c:v>5.9660000000000002</c:v>
                </c:pt>
                <c:pt idx="5967">
                  <c:v>5.9669999999999996</c:v>
                </c:pt>
                <c:pt idx="5968">
                  <c:v>5.968</c:v>
                </c:pt>
                <c:pt idx="5969">
                  <c:v>5.9690000000000003</c:v>
                </c:pt>
                <c:pt idx="5970">
                  <c:v>5.97</c:v>
                </c:pt>
                <c:pt idx="5971">
                  <c:v>5.9710000000000001</c:v>
                </c:pt>
                <c:pt idx="5972">
                  <c:v>5.9720000000000004</c:v>
                </c:pt>
                <c:pt idx="5973">
                  <c:v>5.9729999999999999</c:v>
                </c:pt>
                <c:pt idx="5974">
                  <c:v>5.9740000000000002</c:v>
                </c:pt>
                <c:pt idx="5975">
                  <c:v>5.9749999999999996</c:v>
                </c:pt>
                <c:pt idx="5976">
                  <c:v>5.976</c:v>
                </c:pt>
                <c:pt idx="5977">
                  <c:v>5.9770000000000003</c:v>
                </c:pt>
                <c:pt idx="5978">
                  <c:v>5.9779999999999998</c:v>
                </c:pt>
                <c:pt idx="5979">
                  <c:v>5.9790000000000001</c:v>
                </c:pt>
                <c:pt idx="5980">
                  <c:v>5.98</c:v>
                </c:pt>
                <c:pt idx="5981">
                  <c:v>5.9809999999999999</c:v>
                </c:pt>
                <c:pt idx="5982">
                  <c:v>5.9820000000000002</c:v>
                </c:pt>
                <c:pt idx="5983">
                  <c:v>5.9829999999999997</c:v>
                </c:pt>
                <c:pt idx="5984">
                  <c:v>5.984</c:v>
                </c:pt>
                <c:pt idx="5985">
                  <c:v>5.9850000000000003</c:v>
                </c:pt>
                <c:pt idx="5986">
                  <c:v>5.9859999999999998</c:v>
                </c:pt>
                <c:pt idx="5987">
                  <c:v>5.9870000000000001</c:v>
                </c:pt>
                <c:pt idx="5988">
                  <c:v>5.9880000000000004</c:v>
                </c:pt>
                <c:pt idx="5989">
                  <c:v>5.9889999999999999</c:v>
                </c:pt>
                <c:pt idx="5990">
                  <c:v>5.99</c:v>
                </c:pt>
                <c:pt idx="5991">
                  <c:v>5.9909999999999997</c:v>
                </c:pt>
                <c:pt idx="5992">
                  <c:v>5.992</c:v>
                </c:pt>
                <c:pt idx="5993">
                  <c:v>5.9930000000000003</c:v>
                </c:pt>
                <c:pt idx="5994">
                  <c:v>5.9939999999999998</c:v>
                </c:pt>
                <c:pt idx="5995">
                  <c:v>5.9950000000000001</c:v>
                </c:pt>
                <c:pt idx="5996">
                  <c:v>5.9960000000000004</c:v>
                </c:pt>
                <c:pt idx="5997">
                  <c:v>5.9969999999999999</c:v>
                </c:pt>
                <c:pt idx="5998">
                  <c:v>5.9980000000000002</c:v>
                </c:pt>
                <c:pt idx="5999">
                  <c:v>5.9989999999999997</c:v>
                </c:pt>
                <c:pt idx="6000">
                  <c:v>6</c:v>
                </c:pt>
                <c:pt idx="6001">
                  <c:v>6.0010000000000003</c:v>
                </c:pt>
                <c:pt idx="6002">
                  <c:v>6.0019999999999998</c:v>
                </c:pt>
                <c:pt idx="6003">
                  <c:v>6.0030000000000001</c:v>
                </c:pt>
                <c:pt idx="6004">
                  <c:v>6.0039999999999996</c:v>
                </c:pt>
                <c:pt idx="6005">
                  <c:v>6.0049999999999999</c:v>
                </c:pt>
                <c:pt idx="6006">
                  <c:v>6.0060000000000002</c:v>
                </c:pt>
                <c:pt idx="6007">
                  <c:v>6.0069999999999997</c:v>
                </c:pt>
                <c:pt idx="6008">
                  <c:v>6.008</c:v>
                </c:pt>
                <c:pt idx="6009">
                  <c:v>6.0090000000000003</c:v>
                </c:pt>
                <c:pt idx="6010">
                  <c:v>6.01</c:v>
                </c:pt>
                <c:pt idx="6011">
                  <c:v>6.0110000000000001</c:v>
                </c:pt>
                <c:pt idx="6012">
                  <c:v>6.0119999999999996</c:v>
                </c:pt>
                <c:pt idx="6013">
                  <c:v>6.0129999999999999</c:v>
                </c:pt>
                <c:pt idx="6014">
                  <c:v>6.0140000000000002</c:v>
                </c:pt>
                <c:pt idx="6015">
                  <c:v>6.0149999999999997</c:v>
                </c:pt>
                <c:pt idx="6016">
                  <c:v>6.016</c:v>
                </c:pt>
                <c:pt idx="6017">
                  <c:v>6.0170000000000003</c:v>
                </c:pt>
                <c:pt idx="6018">
                  <c:v>6.0179999999999998</c:v>
                </c:pt>
                <c:pt idx="6019">
                  <c:v>6.0190000000000001</c:v>
                </c:pt>
                <c:pt idx="6020">
                  <c:v>6.02</c:v>
                </c:pt>
                <c:pt idx="6021">
                  <c:v>6.0209999999999999</c:v>
                </c:pt>
                <c:pt idx="6022">
                  <c:v>6.0220000000000002</c:v>
                </c:pt>
                <c:pt idx="6023">
                  <c:v>6.0229999999999997</c:v>
                </c:pt>
                <c:pt idx="6024">
                  <c:v>6.024</c:v>
                </c:pt>
                <c:pt idx="6025">
                  <c:v>6.0250000000000004</c:v>
                </c:pt>
                <c:pt idx="6026">
                  <c:v>6.0259999999999998</c:v>
                </c:pt>
                <c:pt idx="6027">
                  <c:v>6.0270000000000001</c:v>
                </c:pt>
                <c:pt idx="6028">
                  <c:v>6.0279999999999996</c:v>
                </c:pt>
                <c:pt idx="6029">
                  <c:v>6.0289999999999999</c:v>
                </c:pt>
                <c:pt idx="6030">
                  <c:v>6.03</c:v>
                </c:pt>
                <c:pt idx="6031">
                  <c:v>6.0309999999999997</c:v>
                </c:pt>
                <c:pt idx="6032">
                  <c:v>6.032</c:v>
                </c:pt>
                <c:pt idx="6033">
                  <c:v>6.0330000000000004</c:v>
                </c:pt>
                <c:pt idx="6034">
                  <c:v>6.0339999999999998</c:v>
                </c:pt>
                <c:pt idx="6035">
                  <c:v>6.0350000000000001</c:v>
                </c:pt>
                <c:pt idx="6036">
                  <c:v>6.0359999999999996</c:v>
                </c:pt>
                <c:pt idx="6037">
                  <c:v>6.0369999999999999</c:v>
                </c:pt>
                <c:pt idx="6038">
                  <c:v>6.0380000000000003</c:v>
                </c:pt>
                <c:pt idx="6039">
                  <c:v>6.0389999999999997</c:v>
                </c:pt>
                <c:pt idx="6040">
                  <c:v>6.04</c:v>
                </c:pt>
                <c:pt idx="6041">
                  <c:v>6.0410000000000004</c:v>
                </c:pt>
                <c:pt idx="6042">
                  <c:v>6.0419999999999998</c:v>
                </c:pt>
                <c:pt idx="6043">
                  <c:v>6.0430000000000001</c:v>
                </c:pt>
                <c:pt idx="6044">
                  <c:v>6.0439999999999996</c:v>
                </c:pt>
                <c:pt idx="6045">
                  <c:v>6.0449999999999999</c:v>
                </c:pt>
                <c:pt idx="6046">
                  <c:v>6.0460000000000003</c:v>
                </c:pt>
                <c:pt idx="6047">
                  <c:v>6.0469999999999997</c:v>
                </c:pt>
                <c:pt idx="6048">
                  <c:v>6.048</c:v>
                </c:pt>
                <c:pt idx="6049">
                  <c:v>6.0490000000000004</c:v>
                </c:pt>
                <c:pt idx="6050">
                  <c:v>6.05</c:v>
                </c:pt>
                <c:pt idx="6051">
                  <c:v>6.0510000000000002</c:v>
                </c:pt>
                <c:pt idx="6052">
                  <c:v>6.0519999999999996</c:v>
                </c:pt>
                <c:pt idx="6053">
                  <c:v>6.0529999999999999</c:v>
                </c:pt>
                <c:pt idx="6054">
                  <c:v>6.0540000000000003</c:v>
                </c:pt>
                <c:pt idx="6055">
                  <c:v>6.0549999999999997</c:v>
                </c:pt>
                <c:pt idx="6056">
                  <c:v>6.056</c:v>
                </c:pt>
                <c:pt idx="6057">
                  <c:v>6.0570000000000004</c:v>
                </c:pt>
                <c:pt idx="6058">
                  <c:v>6.0579999999999998</c:v>
                </c:pt>
                <c:pt idx="6059">
                  <c:v>6.0590000000000002</c:v>
                </c:pt>
                <c:pt idx="6060">
                  <c:v>6.06</c:v>
                </c:pt>
                <c:pt idx="6061">
                  <c:v>6.0609999999999999</c:v>
                </c:pt>
                <c:pt idx="6062">
                  <c:v>6.0620000000000003</c:v>
                </c:pt>
                <c:pt idx="6063">
                  <c:v>6.0629999999999997</c:v>
                </c:pt>
                <c:pt idx="6064">
                  <c:v>6.0640000000000001</c:v>
                </c:pt>
                <c:pt idx="6065">
                  <c:v>6.0650000000000004</c:v>
                </c:pt>
                <c:pt idx="6066">
                  <c:v>6.0659999999999998</c:v>
                </c:pt>
                <c:pt idx="6067">
                  <c:v>6.0670000000000002</c:v>
                </c:pt>
                <c:pt idx="6068">
                  <c:v>6.0679999999999996</c:v>
                </c:pt>
                <c:pt idx="6069">
                  <c:v>6.069</c:v>
                </c:pt>
                <c:pt idx="6070">
                  <c:v>6.07</c:v>
                </c:pt>
                <c:pt idx="6071">
                  <c:v>6.0709999999999997</c:v>
                </c:pt>
                <c:pt idx="6072">
                  <c:v>6.0720000000000001</c:v>
                </c:pt>
                <c:pt idx="6073">
                  <c:v>6.0730000000000004</c:v>
                </c:pt>
                <c:pt idx="6074">
                  <c:v>6.0739999999999998</c:v>
                </c:pt>
                <c:pt idx="6075">
                  <c:v>6.0750000000000002</c:v>
                </c:pt>
                <c:pt idx="6076">
                  <c:v>6.0759999999999996</c:v>
                </c:pt>
                <c:pt idx="6077">
                  <c:v>6.077</c:v>
                </c:pt>
                <c:pt idx="6078">
                  <c:v>6.0780000000000003</c:v>
                </c:pt>
                <c:pt idx="6079">
                  <c:v>6.0789999999999997</c:v>
                </c:pt>
                <c:pt idx="6080">
                  <c:v>6.08</c:v>
                </c:pt>
                <c:pt idx="6081">
                  <c:v>6.0810000000000004</c:v>
                </c:pt>
                <c:pt idx="6082">
                  <c:v>6.0819999999999999</c:v>
                </c:pt>
                <c:pt idx="6083">
                  <c:v>6.0830000000000002</c:v>
                </c:pt>
                <c:pt idx="6084">
                  <c:v>6.0839999999999996</c:v>
                </c:pt>
                <c:pt idx="6085">
                  <c:v>6.085</c:v>
                </c:pt>
                <c:pt idx="6086">
                  <c:v>6.0860000000000003</c:v>
                </c:pt>
                <c:pt idx="6087">
                  <c:v>6.0869999999999997</c:v>
                </c:pt>
                <c:pt idx="6088">
                  <c:v>6.0880000000000001</c:v>
                </c:pt>
                <c:pt idx="6089">
                  <c:v>6.0890000000000004</c:v>
                </c:pt>
                <c:pt idx="6090">
                  <c:v>6.09</c:v>
                </c:pt>
                <c:pt idx="6091">
                  <c:v>6.0910000000000002</c:v>
                </c:pt>
                <c:pt idx="6092">
                  <c:v>6.0919999999999996</c:v>
                </c:pt>
                <c:pt idx="6093">
                  <c:v>6.093</c:v>
                </c:pt>
                <c:pt idx="6094">
                  <c:v>6.0940000000000003</c:v>
                </c:pt>
                <c:pt idx="6095">
                  <c:v>6.0949999999999998</c:v>
                </c:pt>
                <c:pt idx="6096">
                  <c:v>6.0960000000000001</c:v>
                </c:pt>
                <c:pt idx="6097">
                  <c:v>6.0970000000000004</c:v>
                </c:pt>
                <c:pt idx="6098">
                  <c:v>6.0979999999999999</c:v>
                </c:pt>
                <c:pt idx="6099">
                  <c:v>6.0990000000000002</c:v>
                </c:pt>
                <c:pt idx="6100">
                  <c:v>6.1</c:v>
                </c:pt>
                <c:pt idx="6101">
                  <c:v>6.101</c:v>
                </c:pt>
                <c:pt idx="6102">
                  <c:v>6.1020000000000003</c:v>
                </c:pt>
                <c:pt idx="6103">
                  <c:v>6.1029999999999998</c:v>
                </c:pt>
                <c:pt idx="6104">
                  <c:v>6.1040000000000001</c:v>
                </c:pt>
                <c:pt idx="6105">
                  <c:v>6.1050000000000004</c:v>
                </c:pt>
                <c:pt idx="6106">
                  <c:v>6.1059999999999999</c:v>
                </c:pt>
                <c:pt idx="6107">
                  <c:v>6.1070000000000002</c:v>
                </c:pt>
                <c:pt idx="6108">
                  <c:v>6.1079999999999997</c:v>
                </c:pt>
                <c:pt idx="6109">
                  <c:v>6.109</c:v>
                </c:pt>
                <c:pt idx="6110">
                  <c:v>6.11</c:v>
                </c:pt>
                <c:pt idx="6111">
                  <c:v>6.1109999999999998</c:v>
                </c:pt>
                <c:pt idx="6112">
                  <c:v>6.1120000000000001</c:v>
                </c:pt>
                <c:pt idx="6113">
                  <c:v>6.1130000000000004</c:v>
                </c:pt>
                <c:pt idx="6114">
                  <c:v>6.1139999999999999</c:v>
                </c:pt>
                <c:pt idx="6115">
                  <c:v>6.1150000000000002</c:v>
                </c:pt>
                <c:pt idx="6116">
                  <c:v>6.1159999999999997</c:v>
                </c:pt>
                <c:pt idx="6117">
                  <c:v>6.117</c:v>
                </c:pt>
                <c:pt idx="6118">
                  <c:v>6.1180000000000003</c:v>
                </c:pt>
                <c:pt idx="6119">
                  <c:v>6.1189999999999998</c:v>
                </c:pt>
                <c:pt idx="6120">
                  <c:v>6.12</c:v>
                </c:pt>
                <c:pt idx="6121">
                  <c:v>6.1210000000000004</c:v>
                </c:pt>
                <c:pt idx="6122">
                  <c:v>6.1219999999999999</c:v>
                </c:pt>
                <c:pt idx="6123">
                  <c:v>6.1230000000000002</c:v>
                </c:pt>
                <c:pt idx="6124">
                  <c:v>6.1239999999999997</c:v>
                </c:pt>
                <c:pt idx="6125">
                  <c:v>6.125</c:v>
                </c:pt>
                <c:pt idx="6126">
                  <c:v>6.1260000000000003</c:v>
                </c:pt>
                <c:pt idx="6127">
                  <c:v>6.1269999999999998</c:v>
                </c:pt>
                <c:pt idx="6128">
                  <c:v>6.1280000000000001</c:v>
                </c:pt>
                <c:pt idx="6129">
                  <c:v>6.1289999999999996</c:v>
                </c:pt>
                <c:pt idx="6130">
                  <c:v>6.13</c:v>
                </c:pt>
                <c:pt idx="6131">
                  <c:v>6.1310000000000002</c:v>
                </c:pt>
                <c:pt idx="6132">
                  <c:v>6.1319999999999997</c:v>
                </c:pt>
                <c:pt idx="6133">
                  <c:v>6.133</c:v>
                </c:pt>
                <c:pt idx="6134">
                  <c:v>6.1340000000000003</c:v>
                </c:pt>
                <c:pt idx="6135">
                  <c:v>6.1349999999999998</c:v>
                </c:pt>
                <c:pt idx="6136">
                  <c:v>6.1360000000000001</c:v>
                </c:pt>
                <c:pt idx="6137">
                  <c:v>6.1369999999999996</c:v>
                </c:pt>
                <c:pt idx="6138">
                  <c:v>6.1379999999999999</c:v>
                </c:pt>
                <c:pt idx="6139">
                  <c:v>6.1390000000000002</c:v>
                </c:pt>
                <c:pt idx="6140">
                  <c:v>6.14</c:v>
                </c:pt>
                <c:pt idx="6141">
                  <c:v>6.141</c:v>
                </c:pt>
                <c:pt idx="6142">
                  <c:v>6.1420000000000003</c:v>
                </c:pt>
                <c:pt idx="6143">
                  <c:v>6.1429999999999998</c:v>
                </c:pt>
                <c:pt idx="6144">
                  <c:v>6.1440000000000001</c:v>
                </c:pt>
                <c:pt idx="6145">
                  <c:v>6.1449999999999996</c:v>
                </c:pt>
                <c:pt idx="6146">
                  <c:v>6.1459999999999999</c:v>
                </c:pt>
                <c:pt idx="6147">
                  <c:v>6.1470000000000002</c:v>
                </c:pt>
                <c:pt idx="6148">
                  <c:v>6.1479999999999997</c:v>
                </c:pt>
                <c:pt idx="6149">
                  <c:v>6.149</c:v>
                </c:pt>
                <c:pt idx="6150">
                  <c:v>6.15</c:v>
                </c:pt>
                <c:pt idx="6151">
                  <c:v>6.1509999999999998</c:v>
                </c:pt>
                <c:pt idx="6152">
                  <c:v>6.1520000000000001</c:v>
                </c:pt>
                <c:pt idx="6153">
                  <c:v>6.1529999999999996</c:v>
                </c:pt>
                <c:pt idx="6154">
                  <c:v>6.1539999999999999</c:v>
                </c:pt>
                <c:pt idx="6155">
                  <c:v>6.1550000000000002</c:v>
                </c:pt>
                <c:pt idx="6156">
                  <c:v>6.1559999999999997</c:v>
                </c:pt>
                <c:pt idx="6157">
                  <c:v>6.157</c:v>
                </c:pt>
                <c:pt idx="6158">
                  <c:v>6.1580000000000004</c:v>
                </c:pt>
                <c:pt idx="6159">
                  <c:v>6.1589999999999998</c:v>
                </c:pt>
                <c:pt idx="6160">
                  <c:v>6.16</c:v>
                </c:pt>
                <c:pt idx="6161">
                  <c:v>6.1609999999999996</c:v>
                </c:pt>
                <c:pt idx="6162">
                  <c:v>6.1619999999999999</c:v>
                </c:pt>
                <c:pt idx="6163">
                  <c:v>6.1630000000000003</c:v>
                </c:pt>
                <c:pt idx="6164">
                  <c:v>6.1639999999999997</c:v>
                </c:pt>
                <c:pt idx="6165">
                  <c:v>6.165</c:v>
                </c:pt>
                <c:pt idx="6166">
                  <c:v>6.1660000000000004</c:v>
                </c:pt>
                <c:pt idx="6167">
                  <c:v>6.1669999999999998</c:v>
                </c:pt>
                <c:pt idx="6168">
                  <c:v>6.1680000000000001</c:v>
                </c:pt>
                <c:pt idx="6169">
                  <c:v>6.1689999999999996</c:v>
                </c:pt>
                <c:pt idx="6170">
                  <c:v>6.17</c:v>
                </c:pt>
                <c:pt idx="6171">
                  <c:v>6.1710000000000003</c:v>
                </c:pt>
                <c:pt idx="6172">
                  <c:v>6.1719999999999997</c:v>
                </c:pt>
                <c:pt idx="6173">
                  <c:v>6.173</c:v>
                </c:pt>
                <c:pt idx="6174">
                  <c:v>6.1740000000000004</c:v>
                </c:pt>
                <c:pt idx="6175">
                  <c:v>6.1749999999999998</c:v>
                </c:pt>
                <c:pt idx="6176">
                  <c:v>6.1760000000000002</c:v>
                </c:pt>
                <c:pt idx="6177">
                  <c:v>6.1769999999999996</c:v>
                </c:pt>
                <c:pt idx="6178">
                  <c:v>6.1779999999999999</c:v>
                </c:pt>
                <c:pt idx="6179">
                  <c:v>6.1790000000000003</c:v>
                </c:pt>
                <c:pt idx="6180">
                  <c:v>6.18</c:v>
                </c:pt>
                <c:pt idx="6181">
                  <c:v>6.181</c:v>
                </c:pt>
                <c:pt idx="6182">
                  <c:v>6.1820000000000004</c:v>
                </c:pt>
                <c:pt idx="6183">
                  <c:v>6.1829999999999998</c:v>
                </c:pt>
                <c:pt idx="6184">
                  <c:v>6.1840000000000002</c:v>
                </c:pt>
                <c:pt idx="6185">
                  <c:v>6.1849999999999996</c:v>
                </c:pt>
                <c:pt idx="6186">
                  <c:v>6.1859999999999999</c:v>
                </c:pt>
                <c:pt idx="6187">
                  <c:v>6.1870000000000003</c:v>
                </c:pt>
                <c:pt idx="6188">
                  <c:v>6.1879999999999997</c:v>
                </c:pt>
                <c:pt idx="6189">
                  <c:v>6.1890000000000001</c:v>
                </c:pt>
                <c:pt idx="6190">
                  <c:v>6.19</c:v>
                </c:pt>
                <c:pt idx="6191">
                  <c:v>6.1909999999999998</c:v>
                </c:pt>
                <c:pt idx="6192">
                  <c:v>6.1920000000000002</c:v>
                </c:pt>
                <c:pt idx="6193">
                  <c:v>6.1929999999999996</c:v>
                </c:pt>
                <c:pt idx="6194">
                  <c:v>6.194</c:v>
                </c:pt>
                <c:pt idx="6195">
                  <c:v>6.1950000000000003</c:v>
                </c:pt>
                <c:pt idx="6196">
                  <c:v>6.1959999999999997</c:v>
                </c:pt>
                <c:pt idx="6197">
                  <c:v>6.1970000000000001</c:v>
                </c:pt>
                <c:pt idx="6198">
                  <c:v>6.1980000000000004</c:v>
                </c:pt>
                <c:pt idx="6199">
                  <c:v>6.1989999999999998</c:v>
                </c:pt>
                <c:pt idx="6200">
                  <c:v>6.2</c:v>
                </c:pt>
                <c:pt idx="6201">
                  <c:v>6.2009999999999996</c:v>
                </c:pt>
                <c:pt idx="6202">
                  <c:v>6.202</c:v>
                </c:pt>
                <c:pt idx="6203">
                  <c:v>6.2030000000000003</c:v>
                </c:pt>
                <c:pt idx="6204">
                  <c:v>6.2039999999999997</c:v>
                </c:pt>
                <c:pt idx="6205">
                  <c:v>6.2050000000000001</c:v>
                </c:pt>
                <c:pt idx="6206">
                  <c:v>6.2060000000000004</c:v>
                </c:pt>
                <c:pt idx="6207">
                  <c:v>6.2069999999999999</c:v>
                </c:pt>
                <c:pt idx="6208">
                  <c:v>6.2080000000000002</c:v>
                </c:pt>
                <c:pt idx="6209">
                  <c:v>6.2089999999999996</c:v>
                </c:pt>
                <c:pt idx="6210">
                  <c:v>6.21</c:v>
                </c:pt>
                <c:pt idx="6211">
                  <c:v>6.2110000000000003</c:v>
                </c:pt>
                <c:pt idx="6212">
                  <c:v>6.2119999999999997</c:v>
                </c:pt>
                <c:pt idx="6213">
                  <c:v>6.2130000000000001</c:v>
                </c:pt>
                <c:pt idx="6214">
                  <c:v>6.2140000000000004</c:v>
                </c:pt>
                <c:pt idx="6215">
                  <c:v>6.2149999999999999</c:v>
                </c:pt>
                <c:pt idx="6216">
                  <c:v>6.2160000000000002</c:v>
                </c:pt>
                <c:pt idx="6217">
                  <c:v>6.2169999999999996</c:v>
                </c:pt>
                <c:pt idx="6218">
                  <c:v>6.218</c:v>
                </c:pt>
                <c:pt idx="6219">
                  <c:v>6.2190000000000003</c:v>
                </c:pt>
                <c:pt idx="6220">
                  <c:v>6.22</c:v>
                </c:pt>
                <c:pt idx="6221">
                  <c:v>6.2210000000000001</c:v>
                </c:pt>
                <c:pt idx="6222">
                  <c:v>6.2220000000000004</c:v>
                </c:pt>
                <c:pt idx="6223">
                  <c:v>6.2229999999999999</c:v>
                </c:pt>
                <c:pt idx="6224">
                  <c:v>6.2240000000000002</c:v>
                </c:pt>
                <c:pt idx="6225">
                  <c:v>6.2249999999999996</c:v>
                </c:pt>
                <c:pt idx="6226">
                  <c:v>6.226</c:v>
                </c:pt>
                <c:pt idx="6227">
                  <c:v>6.2270000000000003</c:v>
                </c:pt>
                <c:pt idx="6228">
                  <c:v>6.2279999999999998</c:v>
                </c:pt>
                <c:pt idx="6229">
                  <c:v>6.2290000000000001</c:v>
                </c:pt>
                <c:pt idx="6230">
                  <c:v>6.23</c:v>
                </c:pt>
                <c:pt idx="6231">
                  <c:v>6.2309999999999999</c:v>
                </c:pt>
                <c:pt idx="6232">
                  <c:v>6.2320000000000002</c:v>
                </c:pt>
                <c:pt idx="6233">
                  <c:v>6.2329999999999997</c:v>
                </c:pt>
                <c:pt idx="6234">
                  <c:v>6.234</c:v>
                </c:pt>
                <c:pt idx="6235">
                  <c:v>6.2350000000000003</c:v>
                </c:pt>
                <c:pt idx="6236">
                  <c:v>6.2359999999999998</c:v>
                </c:pt>
                <c:pt idx="6237">
                  <c:v>6.2370000000000001</c:v>
                </c:pt>
                <c:pt idx="6238">
                  <c:v>6.2380000000000004</c:v>
                </c:pt>
                <c:pt idx="6239">
                  <c:v>6.2389999999999999</c:v>
                </c:pt>
                <c:pt idx="6240">
                  <c:v>6.24</c:v>
                </c:pt>
                <c:pt idx="6241">
                  <c:v>6.2409999999999997</c:v>
                </c:pt>
                <c:pt idx="6242">
                  <c:v>6.242</c:v>
                </c:pt>
                <c:pt idx="6243">
                  <c:v>6.2430000000000003</c:v>
                </c:pt>
                <c:pt idx="6244">
                  <c:v>6.2439999999999998</c:v>
                </c:pt>
                <c:pt idx="6245">
                  <c:v>6.2450000000000001</c:v>
                </c:pt>
                <c:pt idx="6246">
                  <c:v>6.2460000000000004</c:v>
                </c:pt>
                <c:pt idx="6247">
                  <c:v>6.2469999999999999</c:v>
                </c:pt>
                <c:pt idx="6248">
                  <c:v>6.2480000000000002</c:v>
                </c:pt>
                <c:pt idx="6249">
                  <c:v>6.2489999999999997</c:v>
                </c:pt>
                <c:pt idx="6250">
                  <c:v>6.25</c:v>
                </c:pt>
                <c:pt idx="6251">
                  <c:v>6.2510000000000003</c:v>
                </c:pt>
                <c:pt idx="6252">
                  <c:v>6.2519999999999998</c:v>
                </c:pt>
                <c:pt idx="6253">
                  <c:v>6.2530000000000001</c:v>
                </c:pt>
                <c:pt idx="6254">
                  <c:v>6.2539999999999996</c:v>
                </c:pt>
                <c:pt idx="6255">
                  <c:v>6.2549999999999999</c:v>
                </c:pt>
                <c:pt idx="6256">
                  <c:v>6.2560000000000002</c:v>
                </c:pt>
                <c:pt idx="6257">
                  <c:v>6.2569999999999997</c:v>
                </c:pt>
                <c:pt idx="6258">
                  <c:v>6.258</c:v>
                </c:pt>
                <c:pt idx="6259">
                  <c:v>6.2590000000000003</c:v>
                </c:pt>
                <c:pt idx="6260">
                  <c:v>6.26</c:v>
                </c:pt>
                <c:pt idx="6261">
                  <c:v>6.2610000000000001</c:v>
                </c:pt>
                <c:pt idx="6262">
                  <c:v>6.2619999999999996</c:v>
                </c:pt>
                <c:pt idx="6263">
                  <c:v>6.2629999999999999</c:v>
                </c:pt>
                <c:pt idx="6264">
                  <c:v>6.2640000000000002</c:v>
                </c:pt>
                <c:pt idx="6265">
                  <c:v>6.2649999999999997</c:v>
                </c:pt>
                <c:pt idx="6266">
                  <c:v>6.266</c:v>
                </c:pt>
                <c:pt idx="6267">
                  <c:v>6.2670000000000003</c:v>
                </c:pt>
                <c:pt idx="6268">
                  <c:v>6.2679999999999998</c:v>
                </c:pt>
                <c:pt idx="6269">
                  <c:v>6.2690000000000001</c:v>
                </c:pt>
                <c:pt idx="6270">
                  <c:v>6.27</c:v>
                </c:pt>
                <c:pt idx="6271">
                  <c:v>6.2709999999999999</c:v>
                </c:pt>
                <c:pt idx="6272">
                  <c:v>6.2720000000000002</c:v>
                </c:pt>
                <c:pt idx="6273">
                  <c:v>6.2729999999999997</c:v>
                </c:pt>
                <c:pt idx="6274">
                  <c:v>6.274</c:v>
                </c:pt>
                <c:pt idx="6275">
                  <c:v>6.2750000000000004</c:v>
                </c:pt>
                <c:pt idx="6276">
                  <c:v>6.2759999999999998</c:v>
                </c:pt>
                <c:pt idx="6277">
                  <c:v>6.2770000000000001</c:v>
                </c:pt>
                <c:pt idx="6278">
                  <c:v>6.2779999999999996</c:v>
                </c:pt>
                <c:pt idx="6279">
                  <c:v>6.2789999999999999</c:v>
                </c:pt>
                <c:pt idx="6280">
                  <c:v>6.28</c:v>
                </c:pt>
                <c:pt idx="6281">
                  <c:v>6.2809999999999997</c:v>
                </c:pt>
                <c:pt idx="6282">
                  <c:v>6.282</c:v>
                </c:pt>
                <c:pt idx="6283">
                  <c:v>6.2830000000000004</c:v>
                </c:pt>
                <c:pt idx="6284">
                  <c:v>6.2839999999999998</c:v>
                </c:pt>
                <c:pt idx="6285">
                  <c:v>6.2850000000000001</c:v>
                </c:pt>
                <c:pt idx="6286">
                  <c:v>6.2859999999999996</c:v>
                </c:pt>
                <c:pt idx="6287">
                  <c:v>6.2869999999999999</c:v>
                </c:pt>
                <c:pt idx="6288">
                  <c:v>6.2880000000000003</c:v>
                </c:pt>
                <c:pt idx="6289">
                  <c:v>6.2889999999999997</c:v>
                </c:pt>
                <c:pt idx="6290">
                  <c:v>6.29</c:v>
                </c:pt>
                <c:pt idx="6291">
                  <c:v>6.2910000000000004</c:v>
                </c:pt>
                <c:pt idx="6292">
                  <c:v>6.2919999999999998</c:v>
                </c:pt>
                <c:pt idx="6293">
                  <c:v>6.2930000000000001</c:v>
                </c:pt>
                <c:pt idx="6294">
                  <c:v>6.2939999999999996</c:v>
                </c:pt>
                <c:pt idx="6295">
                  <c:v>6.2949999999999999</c:v>
                </c:pt>
                <c:pt idx="6296">
                  <c:v>6.2960000000000003</c:v>
                </c:pt>
                <c:pt idx="6297">
                  <c:v>6.2969999999999997</c:v>
                </c:pt>
                <c:pt idx="6298">
                  <c:v>6.298</c:v>
                </c:pt>
                <c:pt idx="6299">
                  <c:v>6.2990000000000004</c:v>
                </c:pt>
                <c:pt idx="6300">
                  <c:v>6.3</c:v>
                </c:pt>
                <c:pt idx="6301">
                  <c:v>6.3010000000000002</c:v>
                </c:pt>
                <c:pt idx="6302">
                  <c:v>6.3019999999999996</c:v>
                </c:pt>
                <c:pt idx="6303">
                  <c:v>6.3029999999999999</c:v>
                </c:pt>
                <c:pt idx="6304">
                  <c:v>6.3040000000000003</c:v>
                </c:pt>
                <c:pt idx="6305">
                  <c:v>6.3049999999999997</c:v>
                </c:pt>
                <c:pt idx="6306">
                  <c:v>6.306</c:v>
                </c:pt>
                <c:pt idx="6307">
                  <c:v>6.3070000000000004</c:v>
                </c:pt>
                <c:pt idx="6308">
                  <c:v>6.3079999999999998</c:v>
                </c:pt>
                <c:pt idx="6309">
                  <c:v>6.3090000000000002</c:v>
                </c:pt>
                <c:pt idx="6310">
                  <c:v>6.31</c:v>
                </c:pt>
                <c:pt idx="6311">
                  <c:v>6.3109999999999999</c:v>
                </c:pt>
                <c:pt idx="6312">
                  <c:v>6.3120000000000003</c:v>
                </c:pt>
                <c:pt idx="6313">
                  <c:v>6.3129999999999997</c:v>
                </c:pt>
                <c:pt idx="6314">
                  <c:v>6.3140000000000001</c:v>
                </c:pt>
                <c:pt idx="6315">
                  <c:v>6.3150000000000004</c:v>
                </c:pt>
                <c:pt idx="6316">
                  <c:v>6.3159999999999998</c:v>
                </c:pt>
                <c:pt idx="6317">
                  <c:v>6.3170000000000002</c:v>
                </c:pt>
                <c:pt idx="6318">
                  <c:v>6.3179999999999996</c:v>
                </c:pt>
                <c:pt idx="6319">
                  <c:v>6.319</c:v>
                </c:pt>
                <c:pt idx="6320">
                  <c:v>6.32</c:v>
                </c:pt>
                <c:pt idx="6321">
                  <c:v>6.3209999999999997</c:v>
                </c:pt>
                <c:pt idx="6322">
                  <c:v>6.3220000000000001</c:v>
                </c:pt>
                <c:pt idx="6323">
                  <c:v>6.3230000000000004</c:v>
                </c:pt>
                <c:pt idx="6324">
                  <c:v>6.3239999999999998</c:v>
                </c:pt>
                <c:pt idx="6325">
                  <c:v>6.3250000000000002</c:v>
                </c:pt>
                <c:pt idx="6326">
                  <c:v>6.3259999999999996</c:v>
                </c:pt>
                <c:pt idx="6327">
                  <c:v>6.327</c:v>
                </c:pt>
                <c:pt idx="6328">
                  <c:v>6.3280000000000003</c:v>
                </c:pt>
                <c:pt idx="6329">
                  <c:v>6.3289999999999997</c:v>
                </c:pt>
                <c:pt idx="6330">
                  <c:v>6.33</c:v>
                </c:pt>
                <c:pt idx="6331">
                  <c:v>6.3310000000000004</c:v>
                </c:pt>
                <c:pt idx="6332">
                  <c:v>6.3319999999999999</c:v>
                </c:pt>
                <c:pt idx="6333">
                  <c:v>6.3330000000000002</c:v>
                </c:pt>
                <c:pt idx="6334">
                  <c:v>6.3339999999999996</c:v>
                </c:pt>
                <c:pt idx="6335">
                  <c:v>6.335</c:v>
                </c:pt>
                <c:pt idx="6336">
                  <c:v>6.3360000000000003</c:v>
                </c:pt>
                <c:pt idx="6337">
                  <c:v>6.3369999999999997</c:v>
                </c:pt>
                <c:pt idx="6338">
                  <c:v>6.3380000000000001</c:v>
                </c:pt>
                <c:pt idx="6339">
                  <c:v>6.3390000000000004</c:v>
                </c:pt>
                <c:pt idx="6340">
                  <c:v>6.34</c:v>
                </c:pt>
                <c:pt idx="6341">
                  <c:v>6.3410000000000002</c:v>
                </c:pt>
                <c:pt idx="6342">
                  <c:v>6.3419999999999996</c:v>
                </c:pt>
                <c:pt idx="6343">
                  <c:v>6.343</c:v>
                </c:pt>
                <c:pt idx="6344">
                  <c:v>6.3440000000000003</c:v>
                </c:pt>
                <c:pt idx="6345">
                  <c:v>6.3449999999999998</c:v>
                </c:pt>
                <c:pt idx="6346">
                  <c:v>6.3460000000000001</c:v>
                </c:pt>
                <c:pt idx="6347">
                  <c:v>6.3470000000000004</c:v>
                </c:pt>
                <c:pt idx="6348">
                  <c:v>6.3479999999999999</c:v>
                </c:pt>
                <c:pt idx="6349">
                  <c:v>6.3490000000000002</c:v>
                </c:pt>
                <c:pt idx="6350">
                  <c:v>6.35</c:v>
                </c:pt>
                <c:pt idx="6351">
                  <c:v>6.351</c:v>
                </c:pt>
                <c:pt idx="6352">
                  <c:v>6.3520000000000003</c:v>
                </c:pt>
                <c:pt idx="6353">
                  <c:v>6.3529999999999998</c:v>
                </c:pt>
                <c:pt idx="6354">
                  <c:v>6.3540000000000001</c:v>
                </c:pt>
                <c:pt idx="6355">
                  <c:v>6.3550000000000004</c:v>
                </c:pt>
                <c:pt idx="6356">
                  <c:v>6.3559999999999999</c:v>
                </c:pt>
                <c:pt idx="6357">
                  <c:v>6.3570000000000002</c:v>
                </c:pt>
                <c:pt idx="6358">
                  <c:v>6.3579999999999997</c:v>
                </c:pt>
                <c:pt idx="6359">
                  <c:v>6.359</c:v>
                </c:pt>
                <c:pt idx="6360">
                  <c:v>6.36</c:v>
                </c:pt>
                <c:pt idx="6361">
                  <c:v>6.3609999999999998</c:v>
                </c:pt>
                <c:pt idx="6362">
                  <c:v>6.3620000000000001</c:v>
                </c:pt>
                <c:pt idx="6363">
                  <c:v>6.3630000000000004</c:v>
                </c:pt>
                <c:pt idx="6364">
                  <c:v>6.3639999999999999</c:v>
                </c:pt>
                <c:pt idx="6365">
                  <c:v>6.3650000000000002</c:v>
                </c:pt>
                <c:pt idx="6366">
                  <c:v>6.3659999999999997</c:v>
                </c:pt>
                <c:pt idx="6367">
                  <c:v>6.367</c:v>
                </c:pt>
                <c:pt idx="6368">
                  <c:v>6.3680000000000003</c:v>
                </c:pt>
                <c:pt idx="6369">
                  <c:v>6.3689999999999998</c:v>
                </c:pt>
                <c:pt idx="6370">
                  <c:v>6.37</c:v>
                </c:pt>
                <c:pt idx="6371">
                  <c:v>6.3710000000000004</c:v>
                </c:pt>
                <c:pt idx="6372">
                  <c:v>6.3719999999999999</c:v>
                </c:pt>
                <c:pt idx="6373">
                  <c:v>6.3730000000000002</c:v>
                </c:pt>
                <c:pt idx="6374">
                  <c:v>6.3739999999999997</c:v>
                </c:pt>
                <c:pt idx="6375">
                  <c:v>6.375</c:v>
                </c:pt>
                <c:pt idx="6376">
                  <c:v>6.3760000000000003</c:v>
                </c:pt>
                <c:pt idx="6377">
                  <c:v>6.3769999999999998</c:v>
                </c:pt>
                <c:pt idx="6378">
                  <c:v>6.3780000000000001</c:v>
                </c:pt>
                <c:pt idx="6379">
                  <c:v>6.3789999999999996</c:v>
                </c:pt>
                <c:pt idx="6380">
                  <c:v>6.38</c:v>
                </c:pt>
                <c:pt idx="6381">
                  <c:v>6.3810000000000002</c:v>
                </c:pt>
                <c:pt idx="6382">
                  <c:v>6.3819999999999997</c:v>
                </c:pt>
                <c:pt idx="6383">
                  <c:v>6.383</c:v>
                </c:pt>
                <c:pt idx="6384">
                  <c:v>6.3840000000000003</c:v>
                </c:pt>
                <c:pt idx="6385">
                  <c:v>6.3849999999999998</c:v>
                </c:pt>
                <c:pt idx="6386">
                  <c:v>6.3860000000000001</c:v>
                </c:pt>
                <c:pt idx="6387">
                  <c:v>6.3869999999999996</c:v>
                </c:pt>
                <c:pt idx="6388">
                  <c:v>6.3879999999999999</c:v>
                </c:pt>
                <c:pt idx="6389">
                  <c:v>6.3890000000000002</c:v>
                </c:pt>
                <c:pt idx="6390">
                  <c:v>6.39</c:v>
                </c:pt>
                <c:pt idx="6391">
                  <c:v>6.391</c:v>
                </c:pt>
                <c:pt idx="6392">
                  <c:v>6.3920000000000003</c:v>
                </c:pt>
                <c:pt idx="6393">
                  <c:v>6.3929999999999998</c:v>
                </c:pt>
                <c:pt idx="6394">
                  <c:v>6.3940000000000001</c:v>
                </c:pt>
                <c:pt idx="6395">
                  <c:v>6.3949999999999996</c:v>
                </c:pt>
                <c:pt idx="6396">
                  <c:v>6.3959999999999999</c:v>
                </c:pt>
                <c:pt idx="6397">
                  <c:v>6.3970000000000002</c:v>
                </c:pt>
                <c:pt idx="6398">
                  <c:v>6.3979999999999997</c:v>
                </c:pt>
                <c:pt idx="6399">
                  <c:v>6.399</c:v>
                </c:pt>
                <c:pt idx="6400">
                  <c:v>6.4</c:v>
                </c:pt>
                <c:pt idx="6401">
                  <c:v>6.4009999999999998</c:v>
                </c:pt>
                <c:pt idx="6402">
                  <c:v>6.4020000000000001</c:v>
                </c:pt>
                <c:pt idx="6403">
                  <c:v>6.4029999999999996</c:v>
                </c:pt>
                <c:pt idx="6404">
                  <c:v>6.4039999999999999</c:v>
                </c:pt>
                <c:pt idx="6405">
                  <c:v>6.4050000000000002</c:v>
                </c:pt>
                <c:pt idx="6406">
                  <c:v>6.4059999999999997</c:v>
                </c:pt>
                <c:pt idx="6407">
                  <c:v>6.407</c:v>
                </c:pt>
                <c:pt idx="6408">
                  <c:v>6.4080000000000004</c:v>
                </c:pt>
                <c:pt idx="6409">
                  <c:v>6.4089999999999998</c:v>
                </c:pt>
                <c:pt idx="6410">
                  <c:v>6.41</c:v>
                </c:pt>
                <c:pt idx="6411">
                  <c:v>6.4109999999999996</c:v>
                </c:pt>
                <c:pt idx="6412">
                  <c:v>6.4119999999999999</c:v>
                </c:pt>
                <c:pt idx="6413">
                  <c:v>6.4130000000000003</c:v>
                </c:pt>
                <c:pt idx="6414">
                  <c:v>6.4139999999999997</c:v>
                </c:pt>
                <c:pt idx="6415">
                  <c:v>6.415</c:v>
                </c:pt>
                <c:pt idx="6416">
                  <c:v>6.4160000000000004</c:v>
                </c:pt>
                <c:pt idx="6417">
                  <c:v>6.4169999999999998</c:v>
                </c:pt>
                <c:pt idx="6418">
                  <c:v>6.4180000000000001</c:v>
                </c:pt>
                <c:pt idx="6419">
                  <c:v>6.4189999999999996</c:v>
                </c:pt>
                <c:pt idx="6420">
                  <c:v>6.42</c:v>
                </c:pt>
                <c:pt idx="6421">
                  <c:v>6.4210000000000003</c:v>
                </c:pt>
                <c:pt idx="6422">
                  <c:v>6.4219999999999997</c:v>
                </c:pt>
                <c:pt idx="6423">
                  <c:v>6.423</c:v>
                </c:pt>
                <c:pt idx="6424">
                  <c:v>6.4240000000000004</c:v>
                </c:pt>
                <c:pt idx="6425">
                  <c:v>6.4249999999999998</c:v>
                </c:pt>
                <c:pt idx="6426">
                  <c:v>6.4260000000000002</c:v>
                </c:pt>
                <c:pt idx="6427">
                  <c:v>6.4269999999999996</c:v>
                </c:pt>
                <c:pt idx="6428">
                  <c:v>6.4279999999999999</c:v>
                </c:pt>
                <c:pt idx="6429">
                  <c:v>6.4290000000000003</c:v>
                </c:pt>
                <c:pt idx="6430">
                  <c:v>6.43</c:v>
                </c:pt>
                <c:pt idx="6431">
                  <c:v>6.431</c:v>
                </c:pt>
                <c:pt idx="6432">
                  <c:v>6.4320000000000004</c:v>
                </c:pt>
                <c:pt idx="6433">
                  <c:v>6.4329999999999998</c:v>
                </c:pt>
                <c:pt idx="6434">
                  <c:v>6.4340000000000002</c:v>
                </c:pt>
                <c:pt idx="6435">
                  <c:v>6.4349999999999996</c:v>
                </c:pt>
                <c:pt idx="6436">
                  <c:v>6.4359999999999999</c:v>
                </c:pt>
                <c:pt idx="6437">
                  <c:v>6.4370000000000003</c:v>
                </c:pt>
                <c:pt idx="6438">
                  <c:v>6.4379999999999997</c:v>
                </c:pt>
                <c:pt idx="6439">
                  <c:v>6.4390000000000001</c:v>
                </c:pt>
                <c:pt idx="6440">
                  <c:v>6.44</c:v>
                </c:pt>
                <c:pt idx="6441">
                  <c:v>6.4409999999999998</c:v>
                </c:pt>
                <c:pt idx="6442">
                  <c:v>6.4420000000000002</c:v>
                </c:pt>
                <c:pt idx="6443">
                  <c:v>6.4429999999999996</c:v>
                </c:pt>
                <c:pt idx="6444">
                  <c:v>6.444</c:v>
                </c:pt>
                <c:pt idx="6445">
                  <c:v>6.4450000000000003</c:v>
                </c:pt>
                <c:pt idx="6446">
                  <c:v>6.4459999999999997</c:v>
                </c:pt>
                <c:pt idx="6447">
                  <c:v>6.4470000000000001</c:v>
                </c:pt>
                <c:pt idx="6448">
                  <c:v>6.4480000000000004</c:v>
                </c:pt>
                <c:pt idx="6449">
                  <c:v>6.4489999999999998</c:v>
                </c:pt>
                <c:pt idx="6450">
                  <c:v>6.45</c:v>
                </c:pt>
                <c:pt idx="6451">
                  <c:v>6.4509999999999996</c:v>
                </c:pt>
                <c:pt idx="6452">
                  <c:v>6.452</c:v>
                </c:pt>
                <c:pt idx="6453">
                  <c:v>6.4530000000000003</c:v>
                </c:pt>
                <c:pt idx="6454">
                  <c:v>6.4539999999999997</c:v>
                </c:pt>
                <c:pt idx="6455">
                  <c:v>6.4550000000000001</c:v>
                </c:pt>
                <c:pt idx="6456">
                  <c:v>6.4560000000000004</c:v>
                </c:pt>
                <c:pt idx="6457">
                  <c:v>6.4569999999999999</c:v>
                </c:pt>
                <c:pt idx="6458">
                  <c:v>6.4580000000000002</c:v>
                </c:pt>
                <c:pt idx="6459">
                  <c:v>6.4589999999999996</c:v>
                </c:pt>
                <c:pt idx="6460">
                  <c:v>6.46</c:v>
                </c:pt>
                <c:pt idx="6461">
                  <c:v>6.4610000000000003</c:v>
                </c:pt>
                <c:pt idx="6462">
                  <c:v>6.4619999999999997</c:v>
                </c:pt>
                <c:pt idx="6463">
                  <c:v>6.4630000000000001</c:v>
                </c:pt>
                <c:pt idx="6464">
                  <c:v>6.4640000000000004</c:v>
                </c:pt>
                <c:pt idx="6465">
                  <c:v>6.4649999999999999</c:v>
                </c:pt>
                <c:pt idx="6466">
                  <c:v>6.4660000000000002</c:v>
                </c:pt>
                <c:pt idx="6467">
                  <c:v>6.4669999999999996</c:v>
                </c:pt>
                <c:pt idx="6468">
                  <c:v>6.468</c:v>
                </c:pt>
                <c:pt idx="6469">
                  <c:v>6.4690000000000003</c:v>
                </c:pt>
                <c:pt idx="6470">
                  <c:v>6.47</c:v>
                </c:pt>
                <c:pt idx="6471">
                  <c:v>6.4710000000000001</c:v>
                </c:pt>
                <c:pt idx="6472">
                  <c:v>6.4720000000000004</c:v>
                </c:pt>
                <c:pt idx="6473">
                  <c:v>6.4729999999999999</c:v>
                </c:pt>
                <c:pt idx="6474">
                  <c:v>6.4740000000000002</c:v>
                </c:pt>
                <c:pt idx="6475">
                  <c:v>6.4749999999999996</c:v>
                </c:pt>
                <c:pt idx="6476">
                  <c:v>6.476</c:v>
                </c:pt>
                <c:pt idx="6477">
                  <c:v>6.4770000000000003</c:v>
                </c:pt>
                <c:pt idx="6478">
                  <c:v>6.4779999999999998</c:v>
                </c:pt>
                <c:pt idx="6479">
                  <c:v>6.4790000000000001</c:v>
                </c:pt>
                <c:pt idx="6480">
                  <c:v>6.48</c:v>
                </c:pt>
                <c:pt idx="6481">
                  <c:v>6.4809999999999999</c:v>
                </c:pt>
                <c:pt idx="6482">
                  <c:v>6.4820000000000002</c:v>
                </c:pt>
                <c:pt idx="6483">
                  <c:v>6.4829999999999997</c:v>
                </c:pt>
                <c:pt idx="6484">
                  <c:v>6.484</c:v>
                </c:pt>
                <c:pt idx="6485">
                  <c:v>6.4850000000000003</c:v>
                </c:pt>
                <c:pt idx="6486">
                  <c:v>6.4859999999999998</c:v>
                </c:pt>
                <c:pt idx="6487">
                  <c:v>6.4870000000000001</c:v>
                </c:pt>
                <c:pt idx="6488">
                  <c:v>6.4880000000000004</c:v>
                </c:pt>
                <c:pt idx="6489">
                  <c:v>6.4889999999999999</c:v>
                </c:pt>
                <c:pt idx="6490">
                  <c:v>6.49</c:v>
                </c:pt>
                <c:pt idx="6491">
                  <c:v>6.4909999999999997</c:v>
                </c:pt>
                <c:pt idx="6492">
                  <c:v>6.492</c:v>
                </c:pt>
                <c:pt idx="6493">
                  <c:v>6.4930000000000003</c:v>
                </c:pt>
                <c:pt idx="6494">
                  <c:v>6.4939999999999998</c:v>
                </c:pt>
                <c:pt idx="6495">
                  <c:v>6.4950000000000001</c:v>
                </c:pt>
                <c:pt idx="6496">
                  <c:v>6.4960000000000004</c:v>
                </c:pt>
                <c:pt idx="6497">
                  <c:v>6.4969999999999999</c:v>
                </c:pt>
                <c:pt idx="6498">
                  <c:v>6.4980000000000002</c:v>
                </c:pt>
                <c:pt idx="6499">
                  <c:v>6.4989999999999997</c:v>
                </c:pt>
                <c:pt idx="6500">
                  <c:v>6.5</c:v>
                </c:pt>
                <c:pt idx="6501">
                  <c:v>6.5010000000000003</c:v>
                </c:pt>
                <c:pt idx="6502">
                  <c:v>6.5019999999999998</c:v>
                </c:pt>
                <c:pt idx="6503">
                  <c:v>6.5030000000000001</c:v>
                </c:pt>
                <c:pt idx="6504">
                  <c:v>6.5039999999999996</c:v>
                </c:pt>
                <c:pt idx="6505">
                  <c:v>6.5049999999999999</c:v>
                </c:pt>
                <c:pt idx="6506">
                  <c:v>6.5060000000000002</c:v>
                </c:pt>
                <c:pt idx="6507">
                  <c:v>6.5069999999999997</c:v>
                </c:pt>
                <c:pt idx="6508">
                  <c:v>6.508</c:v>
                </c:pt>
                <c:pt idx="6509">
                  <c:v>6.5090000000000003</c:v>
                </c:pt>
                <c:pt idx="6510">
                  <c:v>6.51</c:v>
                </c:pt>
                <c:pt idx="6511">
                  <c:v>6.5110000000000001</c:v>
                </c:pt>
                <c:pt idx="6512">
                  <c:v>6.5119999999999996</c:v>
                </c:pt>
                <c:pt idx="6513">
                  <c:v>6.5129999999999999</c:v>
                </c:pt>
                <c:pt idx="6514">
                  <c:v>6.5140000000000002</c:v>
                </c:pt>
                <c:pt idx="6515">
                  <c:v>6.5149999999999997</c:v>
                </c:pt>
                <c:pt idx="6516">
                  <c:v>6.516</c:v>
                </c:pt>
                <c:pt idx="6517">
                  <c:v>6.5170000000000003</c:v>
                </c:pt>
                <c:pt idx="6518">
                  <c:v>6.5179999999999998</c:v>
                </c:pt>
                <c:pt idx="6519">
                  <c:v>6.5190000000000001</c:v>
                </c:pt>
                <c:pt idx="6520">
                  <c:v>6.52</c:v>
                </c:pt>
                <c:pt idx="6521">
                  <c:v>6.5209999999999999</c:v>
                </c:pt>
                <c:pt idx="6522">
                  <c:v>6.5220000000000002</c:v>
                </c:pt>
                <c:pt idx="6523">
                  <c:v>6.5229999999999997</c:v>
                </c:pt>
                <c:pt idx="6524">
                  <c:v>6.524</c:v>
                </c:pt>
                <c:pt idx="6525">
                  <c:v>6.5250000000000004</c:v>
                </c:pt>
                <c:pt idx="6526">
                  <c:v>6.5259999999999998</c:v>
                </c:pt>
                <c:pt idx="6527">
                  <c:v>6.5270000000000001</c:v>
                </c:pt>
                <c:pt idx="6528">
                  <c:v>6.5279999999999996</c:v>
                </c:pt>
                <c:pt idx="6529">
                  <c:v>6.5289999999999999</c:v>
                </c:pt>
                <c:pt idx="6530">
                  <c:v>6.53</c:v>
                </c:pt>
                <c:pt idx="6531">
                  <c:v>6.5309999999999997</c:v>
                </c:pt>
                <c:pt idx="6532">
                  <c:v>6.532</c:v>
                </c:pt>
                <c:pt idx="6533">
                  <c:v>6.5330000000000004</c:v>
                </c:pt>
                <c:pt idx="6534">
                  <c:v>6.5339999999999998</c:v>
                </c:pt>
                <c:pt idx="6535">
                  <c:v>6.5350000000000001</c:v>
                </c:pt>
                <c:pt idx="6536">
                  <c:v>6.5359999999999996</c:v>
                </c:pt>
                <c:pt idx="6537">
                  <c:v>6.5369999999999999</c:v>
                </c:pt>
                <c:pt idx="6538">
                  <c:v>6.5380000000000003</c:v>
                </c:pt>
                <c:pt idx="6539">
                  <c:v>6.5389999999999997</c:v>
                </c:pt>
                <c:pt idx="6540">
                  <c:v>6.54</c:v>
                </c:pt>
                <c:pt idx="6541">
                  <c:v>6.5410000000000004</c:v>
                </c:pt>
                <c:pt idx="6542">
                  <c:v>6.5419999999999998</c:v>
                </c:pt>
                <c:pt idx="6543">
                  <c:v>6.5430000000000001</c:v>
                </c:pt>
                <c:pt idx="6544">
                  <c:v>6.5439999999999996</c:v>
                </c:pt>
                <c:pt idx="6545">
                  <c:v>6.5449999999999999</c:v>
                </c:pt>
                <c:pt idx="6546">
                  <c:v>6.5460000000000003</c:v>
                </c:pt>
                <c:pt idx="6547">
                  <c:v>6.5469999999999997</c:v>
                </c:pt>
                <c:pt idx="6548">
                  <c:v>6.548</c:v>
                </c:pt>
                <c:pt idx="6549">
                  <c:v>6.5490000000000004</c:v>
                </c:pt>
                <c:pt idx="6550">
                  <c:v>6.55</c:v>
                </c:pt>
                <c:pt idx="6551">
                  <c:v>6.5510000000000002</c:v>
                </c:pt>
                <c:pt idx="6552">
                  <c:v>6.5519999999999996</c:v>
                </c:pt>
                <c:pt idx="6553">
                  <c:v>6.5529999999999999</c:v>
                </c:pt>
                <c:pt idx="6554">
                  <c:v>6.5540000000000003</c:v>
                </c:pt>
                <c:pt idx="6555">
                  <c:v>6.5549999999999997</c:v>
                </c:pt>
                <c:pt idx="6556">
                  <c:v>6.556</c:v>
                </c:pt>
                <c:pt idx="6557">
                  <c:v>6.5570000000000004</c:v>
                </c:pt>
                <c:pt idx="6558">
                  <c:v>6.5579999999999998</c:v>
                </c:pt>
                <c:pt idx="6559">
                  <c:v>6.5590000000000002</c:v>
                </c:pt>
                <c:pt idx="6560">
                  <c:v>6.56</c:v>
                </c:pt>
                <c:pt idx="6561">
                  <c:v>6.5609999999999999</c:v>
                </c:pt>
                <c:pt idx="6562">
                  <c:v>6.5620000000000003</c:v>
                </c:pt>
                <c:pt idx="6563">
                  <c:v>6.5629999999999997</c:v>
                </c:pt>
                <c:pt idx="6564">
                  <c:v>6.5640000000000001</c:v>
                </c:pt>
                <c:pt idx="6565">
                  <c:v>6.5650000000000004</c:v>
                </c:pt>
                <c:pt idx="6566">
                  <c:v>6.5659999999999998</c:v>
                </c:pt>
                <c:pt idx="6567">
                  <c:v>6.5670000000000002</c:v>
                </c:pt>
                <c:pt idx="6568">
                  <c:v>6.5679999999999996</c:v>
                </c:pt>
                <c:pt idx="6569">
                  <c:v>6.569</c:v>
                </c:pt>
                <c:pt idx="6570">
                  <c:v>6.57</c:v>
                </c:pt>
                <c:pt idx="6571">
                  <c:v>6.5709999999999997</c:v>
                </c:pt>
                <c:pt idx="6572">
                  <c:v>6.5720000000000001</c:v>
                </c:pt>
                <c:pt idx="6573">
                  <c:v>6.5730000000000004</c:v>
                </c:pt>
                <c:pt idx="6574">
                  <c:v>6.5739999999999998</c:v>
                </c:pt>
                <c:pt idx="6575">
                  <c:v>6.5750000000000002</c:v>
                </c:pt>
                <c:pt idx="6576">
                  <c:v>6.5759999999999996</c:v>
                </c:pt>
                <c:pt idx="6577">
                  <c:v>6.577</c:v>
                </c:pt>
                <c:pt idx="6578">
                  <c:v>6.5780000000000003</c:v>
                </c:pt>
                <c:pt idx="6579">
                  <c:v>6.5789999999999997</c:v>
                </c:pt>
                <c:pt idx="6580">
                  <c:v>6.58</c:v>
                </c:pt>
                <c:pt idx="6581">
                  <c:v>6.5810000000000004</c:v>
                </c:pt>
                <c:pt idx="6582">
                  <c:v>6.5819999999999999</c:v>
                </c:pt>
                <c:pt idx="6583">
                  <c:v>6.5830000000000002</c:v>
                </c:pt>
                <c:pt idx="6584">
                  <c:v>6.5839999999999996</c:v>
                </c:pt>
                <c:pt idx="6585">
                  <c:v>6.585</c:v>
                </c:pt>
                <c:pt idx="6586">
                  <c:v>6.5860000000000003</c:v>
                </c:pt>
                <c:pt idx="6587">
                  <c:v>6.5869999999999997</c:v>
                </c:pt>
                <c:pt idx="6588">
                  <c:v>6.5880000000000001</c:v>
                </c:pt>
                <c:pt idx="6589">
                  <c:v>6.5890000000000004</c:v>
                </c:pt>
                <c:pt idx="6590">
                  <c:v>6.59</c:v>
                </c:pt>
                <c:pt idx="6591">
                  <c:v>6.5910000000000002</c:v>
                </c:pt>
                <c:pt idx="6592">
                  <c:v>6.5919999999999996</c:v>
                </c:pt>
                <c:pt idx="6593">
                  <c:v>6.593</c:v>
                </c:pt>
                <c:pt idx="6594">
                  <c:v>6.5940000000000003</c:v>
                </c:pt>
                <c:pt idx="6595">
                  <c:v>6.5949999999999998</c:v>
                </c:pt>
                <c:pt idx="6596">
                  <c:v>6.5960000000000001</c:v>
                </c:pt>
                <c:pt idx="6597">
                  <c:v>6.5970000000000004</c:v>
                </c:pt>
                <c:pt idx="6598">
                  <c:v>6.5979999999999999</c:v>
                </c:pt>
                <c:pt idx="6599">
                  <c:v>6.5990000000000002</c:v>
                </c:pt>
                <c:pt idx="6600">
                  <c:v>6.6</c:v>
                </c:pt>
                <c:pt idx="6601">
                  <c:v>6.601</c:v>
                </c:pt>
                <c:pt idx="6602">
                  <c:v>6.6020000000000003</c:v>
                </c:pt>
                <c:pt idx="6603">
                  <c:v>6.6029999999999998</c:v>
                </c:pt>
                <c:pt idx="6604">
                  <c:v>6.6040000000000001</c:v>
                </c:pt>
                <c:pt idx="6605">
                  <c:v>6.6050000000000004</c:v>
                </c:pt>
                <c:pt idx="6606">
                  <c:v>6.6059999999999999</c:v>
                </c:pt>
                <c:pt idx="6607">
                  <c:v>6.6070000000000002</c:v>
                </c:pt>
                <c:pt idx="6608">
                  <c:v>6.6079999999999997</c:v>
                </c:pt>
                <c:pt idx="6609">
                  <c:v>6.609</c:v>
                </c:pt>
                <c:pt idx="6610">
                  <c:v>6.61</c:v>
                </c:pt>
                <c:pt idx="6611">
                  <c:v>6.6109999999999998</c:v>
                </c:pt>
                <c:pt idx="6612">
                  <c:v>6.6120000000000001</c:v>
                </c:pt>
                <c:pt idx="6613">
                  <c:v>6.6130000000000004</c:v>
                </c:pt>
                <c:pt idx="6614">
                  <c:v>6.6139999999999999</c:v>
                </c:pt>
                <c:pt idx="6615">
                  <c:v>6.6150000000000002</c:v>
                </c:pt>
                <c:pt idx="6616">
                  <c:v>6.6159999999999997</c:v>
                </c:pt>
                <c:pt idx="6617">
                  <c:v>6.617</c:v>
                </c:pt>
                <c:pt idx="6618">
                  <c:v>6.6180000000000003</c:v>
                </c:pt>
                <c:pt idx="6619">
                  <c:v>6.6189999999999998</c:v>
                </c:pt>
                <c:pt idx="6620">
                  <c:v>6.62</c:v>
                </c:pt>
                <c:pt idx="6621">
                  <c:v>6.6210000000000004</c:v>
                </c:pt>
                <c:pt idx="6622">
                  <c:v>6.6219999999999999</c:v>
                </c:pt>
                <c:pt idx="6623">
                  <c:v>6.6230000000000002</c:v>
                </c:pt>
                <c:pt idx="6624">
                  <c:v>6.6239999999999997</c:v>
                </c:pt>
                <c:pt idx="6625">
                  <c:v>6.625</c:v>
                </c:pt>
                <c:pt idx="6626">
                  <c:v>6.6260000000000003</c:v>
                </c:pt>
                <c:pt idx="6627">
                  <c:v>6.6269999999999998</c:v>
                </c:pt>
                <c:pt idx="6628">
                  <c:v>6.6280000000000001</c:v>
                </c:pt>
                <c:pt idx="6629">
                  <c:v>6.6289999999999996</c:v>
                </c:pt>
                <c:pt idx="6630">
                  <c:v>6.63</c:v>
                </c:pt>
                <c:pt idx="6631">
                  <c:v>6.6310000000000002</c:v>
                </c:pt>
                <c:pt idx="6632">
                  <c:v>6.6319999999999997</c:v>
                </c:pt>
                <c:pt idx="6633">
                  <c:v>6.633</c:v>
                </c:pt>
                <c:pt idx="6634">
                  <c:v>6.6340000000000003</c:v>
                </c:pt>
                <c:pt idx="6635">
                  <c:v>6.6349999999999998</c:v>
                </c:pt>
                <c:pt idx="6636">
                  <c:v>6.6360000000000001</c:v>
                </c:pt>
                <c:pt idx="6637">
                  <c:v>6.6369999999999996</c:v>
                </c:pt>
                <c:pt idx="6638">
                  <c:v>6.6379999999999999</c:v>
                </c:pt>
                <c:pt idx="6639">
                  <c:v>6.6390000000000002</c:v>
                </c:pt>
                <c:pt idx="6640">
                  <c:v>6.64</c:v>
                </c:pt>
                <c:pt idx="6641">
                  <c:v>6.641</c:v>
                </c:pt>
                <c:pt idx="6642">
                  <c:v>6.6420000000000003</c:v>
                </c:pt>
                <c:pt idx="6643">
                  <c:v>6.6429999999999998</c:v>
                </c:pt>
                <c:pt idx="6644">
                  <c:v>6.6440000000000001</c:v>
                </c:pt>
                <c:pt idx="6645">
                  <c:v>6.6449999999999996</c:v>
                </c:pt>
                <c:pt idx="6646">
                  <c:v>6.6459999999999999</c:v>
                </c:pt>
                <c:pt idx="6647">
                  <c:v>6.6470000000000002</c:v>
                </c:pt>
                <c:pt idx="6648">
                  <c:v>6.6479999999999997</c:v>
                </c:pt>
                <c:pt idx="6649">
                  <c:v>6.649</c:v>
                </c:pt>
                <c:pt idx="6650">
                  <c:v>6.65</c:v>
                </c:pt>
                <c:pt idx="6651">
                  <c:v>6.6509999999999998</c:v>
                </c:pt>
                <c:pt idx="6652">
                  <c:v>6.6520000000000001</c:v>
                </c:pt>
                <c:pt idx="6653">
                  <c:v>6.6529999999999996</c:v>
                </c:pt>
                <c:pt idx="6654">
                  <c:v>6.6539999999999999</c:v>
                </c:pt>
                <c:pt idx="6655">
                  <c:v>6.6550000000000002</c:v>
                </c:pt>
                <c:pt idx="6656">
                  <c:v>6.6559999999999997</c:v>
                </c:pt>
                <c:pt idx="6657">
                  <c:v>6.657</c:v>
                </c:pt>
                <c:pt idx="6658">
                  <c:v>6.6580000000000004</c:v>
                </c:pt>
                <c:pt idx="6659">
                  <c:v>6.6589999999999998</c:v>
                </c:pt>
                <c:pt idx="6660">
                  <c:v>6.66</c:v>
                </c:pt>
                <c:pt idx="6661">
                  <c:v>6.6609999999999996</c:v>
                </c:pt>
                <c:pt idx="6662">
                  <c:v>6.6619999999999999</c:v>
                </c:pt>
                <c:pt idx="6663">
                  <c:v>6.6630000000000003</c:v>
                </c:pt>
                <c:pt idx="6664">
                  <c:v>6.6639999999999997</c:v>
                </c:pt>
                <c:pt idx="6665">
                  <c:v>6.665</c:v>
                </c:pt>
                <c:pt idx="6666">
                  <c:v>6.6660000000000004</c:v>
                </c:pt>
                <c:pt idx="6667">
                  <c:v>6.6669999999999998</c:v>
                </c:pt>
                <c:pt idx="6668">
                  <c:v>6.6680000000000001</c:v>
                </c:pt>
                <c:pt idx="6669">
                  <c:v>6.6689999999999996</c:v>
                </c:pt>
                <c:pt idx="6670">
                  <c:v>6.67</c:v>
                </c:pt>
                <c:pt idx="6671">
                  <c:v>6.6710000000000003</c:v>
                </c:pt>
                <c:pt idx="6672">
                  <c:v>6.6719999999999997</c:v>
                </c:pt>
                <c:pt idx="6673">
                  <c:v>6.673</c:v>
                </c:pt>
                <c:pt idx="6674">
                  <c:v>6.6740000000000004</c:v>
                </c:pt>
                <c:pt idx="6675">
                  <c:v>6.6749999999999998</c:v>
                </c:pt>
                <c:pt idx="6676">
                  <c:v>6.6760000000000002</c:v>
                </c:pt>
                <c:pt idx="6677">
                  <c:v>6.6769999999999996</c:v>
                </c:pt>
                <c:pt idx="6678">
                  <c:v>6.6779999999999999</c:v>
                </c:pt>
                <c:pt idx="6679">
                  <c:v>6.6790000000000003</c:v>
                </c:pt>
                <c:pt idx="6680">
                  <c:v>6.68</c:v>
                </c:pt>
                <c:pt idx="6681">
                  <c:v>6.681</c:v>
                </c:pt>
                <c:pt idx="6682">
                  <c:v>6.6820000000000004</c:v>
                </c:pt>
                <c:pt idx="6683">
                  <c:v>6.6829999999999998</c:v>
                </c:pt>
                <c:pt idx="6684">
                  <c:v>6.6840000000000002</c:v>
                </c:pt>
                <c:pt idx="6685">
                  <c:v>6.6849999999999996</c:v>
                </c:pt>
                <c:pt idx="6686">
                  <c:v>6.6859999999999999</c:v>
                </c:pt>
                <c:pt idx="6687">
                  <c:v>6.6870000000000003</c:v>
                </c:pt>
                <c:pt idx="6688">
                  <c:v>6.6879999999999997</c:v>
                </c:pt>
                <c:pt idx="6689">
                  <c:v>6.6890000000000001</c:v>
                </c:pt>
                <c:pt idx="6690">
                  <c:v>6.69</c:v>
                </c:pt>
                <c:pt idx="6691">
                  <c:v>6.6909999999999998</c:v>
                </c:pt>
                <c:pt idx="6692">
                  <c:v>6.6920000000000002</c:v>
                </c:pt>
                <c:pt idx="6693">
                  <c:v>6.6929999999999996</c:v>
                </c:pt>
                <c:pt idx="6694">
                  <c:v>6.694</c:v>
                </c:pt>
                <c:pt idx="6695">
                  <c:v>6.6950000000000003</c:v>
                </c:pt>
                <c:pt idx="6696">
                  <c:v>6.6959999999999997</c:v>
                </c:pt>
                <c:pt idx="6697">
                  <c:v>6.6970000000000001</c:v>
                </c:pt>
                <c:pt idx="6698">
                  <c:v>6.6980000000000004</c:v>
                </c:pt>
                <c:pt idx="6699">
                  <c:v>6.6989999999999998</c:v>
                </c:pt>
                <c:pt idx="6700">
                  <c:v>6.7</c:v>
                </c:pt>
                <c:pt idx="6701">
                  <c:v>6.7009999999999996</c:v>
                </c:pt>
                <c:pt idx="6702">
                  <c:v>6.702</c:v>
                </c:pt>
                <c:pt idx="6703">
                  <c:v>6.7030000000000003</c:v>
                </c:pt>
                <c:pt idx="6704">
                  <c:v>6.7039999999999997</c:v>
                </c:pt>
                <c:pt idx="6705">
                  <c:v>6.7050000000000001</c:v>
                </c:pt>
                <c:pt idx="6706">
                  <c:v>6.7060000000000004</c:v>
                </c:pt>
                <c:pt idx="6707">
                  <c:v>6.7069999999999999</c:v>
                </c:pt>
                <c:pt idx="6708">
                  <c:v>6.7080000000000002</c:v>
                </c:pt>
                <c:pt idx="6709">
                  <c:v>6.7089999999999996</c:v>
                </c:pt>
                <c:pt idx="6710">
                  <c:v>6.71</c:v>
                </c:pt>
                <c:pt idx="6711">
                  <c:v>6.7110000000000003</c:v>
                </c:pt>
                <c:pt idx="6712">
                  <c:v>6.7119999999999997</c:v>
                </c:pt>
                <c:pt idx="6713">
                  <c:v>6.7130000000000001</c:v>
                </c:pt>
                <c:pt idx="6714">
                  <c:v>6.7140000000000004</c:v>
                </c:pt>
                <c:pt idx="6715">
                  <c:v>6.7149999999999999</c:v>
                </c:pt>
                <c:pt idx="6716">
                  <c:v>6.7160000000000002</c:v>
                </c:pt>
                <c:pt idx="6717">
                  <c:v>6.7169999999999996</c:v>
                </c:pt>
                <c:pt idx="6718">
                  <c:v>6.718</c:v>
                </c:pt>
                <c:pt idx="6719">
                  <c:v>6.7190000000000003</c:v>
                </c:pt>
                <c:pt idx="6720">
                  <c:v>6.72</c:v>
                </c:pt>
                <c:pt idx="6721">
                  <c:v>6.7210000000000001</c:v>
                </c:pt>
                <c:pt idx="6722">
                  <c:v>6.7220000000000004</c:v>
                </c:pt>
                <c:pt idx="6723">
                  <c:v>6.7229999999999999</c:v>
                </c:pt>
                <c:pt idx="6724">
                  <c:v>6.7240000000000002</c:v>
                </c:pt>
                <c:pt idx="6725">
                  <c:v>6.7249999999999996</c:v>
                </c:pt>
                <c:pt idx="6726">
                  <c:v>6.726</c:v>
                </c:pt>
                <c:pt idx="6727">
                  <c:v>6.7270000000000003</c:v>
                </c:pt>
                <c:pt idx="6728">
                  <c:v>6.7279999999999998</c:v>
                </c:pt>
                <c:pt idx="6729">
                  <c:v>6.7290000000000001</c:v>
                </c:pt>
                <c:pt idx="6730">
                  <c:v>6.73</c:v>
                </c:pt>
                <c:pt idx="6731">
                  <c:v>6.7309999999999999</c:v>
                </c:pt>
                <c:pt idx="6732">
                  <c:v>6.7320000000000002</c:v>
                </c:pt>
                <c:pt idx="6733">
                  <c:v>6.7329999999999997</c:v>
                </c:pt>
                <c:pt idx="6734">
                  <c:v>6.734</c:v>
                </c:pt>
                <c:pt idx="6735">
                  <c:v>6.7350000000000003</c:v>
                </c:pt>
                <c:pt idx="6736">
                  <c:v>6.7359999999999998</c:v>
                </c:pt>
                <c:pt idx="6737">
                  <c:v>6.7370000000000001</c:v>
                </c:pt>
                <c:pt idx="6738">
                  <c:v>6.7380000000000004</c:v>
                </c:pt>
                <c:pt idx="6739">
                  <c:v>6.7389999999999999</c:v>
                </c:pt>
                <c:pt idx="6740">
                  <c:v>6.74</c:v>
                </c:pt>
                <c:pt idx="6741">
                  <c:v>6.7409999999999997</c:v>
                </c:pt>
                <c:pt idx="6742">
                  <c:v>6.742</c:v>
                </c:pt>
                <c:pt idx="6743">
                  <c:v>6.7430000000000003</c:v>
                </c:pt>
                <c:pt idx="6744">
                  <c:v>6.7439999999999998</c:v>
                </c:pt>
                <c:pt idx="6745">
                  <c:v>6.7450000000000001</c:v>
                </c:pt>
                <c:pt idx="6746">
                  <c:v>6.7460000000000004</c:v>
                </c:pt>
                <c:pt idx="6747">
                  <c:v>6.7469999999999999</c:v>
                </c:pt>
                <c:pt idx="6748">
                  <c:v>6.7480000000000002</c:v>
                </c:pt>
                <c:pt idx="6749">
                  <c:v>6.7489999999999997</c:v>
                </c:pt>
                <c:pt idx="6750">
                  <c:v>6.75</c:v>
                </c:pt>
                <c:pt idx="6751">
                  <c:v>6.7510000000000003</c:v>
                </c:pt>
                <c:pt idx="6752">
                  <c:v>6.7519999999999998</c:v>
                </c:pt>
                <c:pt idx="6753">
                  <c:v>6.7530000000000001</c:v>
                </c:pt>
                <c:pt idx="6754">
                  <c:v>6.7539999999999996</c:v>
                </c:pt>
                <c:pt idx="6755">
                  <c:v>6.7549999999999999</c:v>
                </c:pt>
                <c:pt idx="6756">
                  <c:v>6.7560000000000002</c:v>
                </c:pt>
                <c:pt idx="6757">
                  <c:v>6.7569999999999997</c:v>
                </c:pt>
                <c:pt idx="6758">
                  <c:v>6.758</c:v>
                </c:pt>
                <c:pt idx="6759">
                  <c:v>6.7590000000000003</c:v>
                </c:pt>
                <c:pt idx="6760">
                  <c:v>6.76</c:v>
                </c:pt>
                <c:pt idx="6761">
                  <c:v>6.7610000000000001</c:v>
                </c:pt>
                <c:pt idx="6762">
                  <c:v>6.7619999999999996</c:v>
                </c:pt>
                <c:pt idx="6763">
                  <c:v>6.7629999999999999</c:v>
                </c:pt>
                <c:pt idx="6764">
                  <c:v>6.7640000000000002</c:v>
                </c:pt>
                <c:pt idx="6765">
                  <c:v>6.7649999999999997</c:v>
                </c:pt>
                <c:pt idx="6766">
                  <c:v>6.766</c:v>
                </c:pt>
                <c:pt idx="6767">
                  <c:v>6.7670000000000003</c:v>
                </c:pt>
                <c:pt idx="6768">
                  <c:v>6.7679999999999998</c:v>
                </c:pt>
                <c:pt idx="6769">
                  <c:v>6.7690000000000001</c:v>
                </c:pt>
                <c:pt idx="6770">
                  <c:v>6.77</c:v>
                </c:pt>
                <c:pt idx="6771">
                  <c:v>6.7709999999999999</c:v>
                </c:pt>
                <c:pt idx="6772">
                  <c:v>6.7720000000000002</c:v>
                </c:pt>
                <c:pt idx="6773">
                  <c:v>6.7729999999999997</c:v>
                </c:pt>
                <c:pt idx="6774">
                  <c:v>6.774</c:v>
                </c:pt>
                <c:pt idx="6775">
                  <c:v>6.7750000000000004</c:v>
                </c:pt>
                <c:pt idx="6776">
                  <c:v>6.7759999999999998</c:v>
                </c:pt>
                <c:pt idx="6777">
                  <c:v>6.7770000000000001</c:v>
                </c:pt>
                <c:pt idx="6778">
                  <c:v>6.7779999999999996</c:v>
                </c:pt>
                <c:pt idx="6779">
                  <c:v>6.7789999999999999</c:v>
                </c:pt>
                <c:pt idx="6780">
                  <c:v>6.78</c:v>
                </c:pt>
                <c:pt idx="6781">
                  <c:v>6.7809999999999997</c:v>
                </c:pt>
                <c:pt idx="6782">
                  <c:v>6.782</c:v>
                </c:pt>
                <c:pt idx="6783">
                  <c:v>6.7830000000000004</c:v>
                </c:pt>
                <c:pt idx="6784">
                  <c:v>6.7839999999999998</c:v>
                </c:pt>
                <c:pt idx="6785">
                  <c:v>6.7850000000000001</c:v>
                </c:pt>
                <c:pt idx="6786">
                  <c:v>6.7859999999999996</c:v>
                </c:pt>
                <c:pt idx="6787">
                  <c:v>6.7869999999999999</c:v>
                </c:pt>
                <c:pt idx="6788">
                  <c:v>6.7880000000000003</c:v>
                </c:pt>
                <c:pt idx="6789">
                  <c:v>6.7889999999999997</c:v>
                </c:pt>
                <c:pt idx="6790">
                  <c:v>6.79</c:v>
                </c:pt>
                <c:pt idx="6791">
                  <c:v>6.7910000000000004</c:v>
                </c:pt>
                <c:pt idx="6792">
                  <c:v>6.7919999999999998</c:v>
                </c:pt>
                <c:pt idx="6793">
                  <c:v>6.7930000000000001</c:v>
                </c:pt>
                <c:pt idx="6794">
                  <c:v>6.7939999999999996</c:v>
                </c:pt>
                <c:pt idx="6795">
                  <c:v>6.7949999999999999</c:v>
                </c:pt>
                <c:pt idx="6796">
                  <c:v>6.7960000000000003</c:v>
                </c:pt>
                <c:pt idx="6797">
                  <c:v>6.7969999999999997</c:v>
                </c:pt>
                <c:pt idx="6798">
                  <c:v>6.798</c:v>
                </c:pt>
                <c:pt idx="6799">
                  <c:v>6.7990000000000004</c:v>
                </c:pt>
                <c:pt idx="6800">
                  <c:v>6.8</c:v>
                </c:pt>
                <c:pt idx="6801">
                  <c:v>6.8010000000000002</c:v>
                </c:pt>
                <c:pt idx="6802">
                  <c:v>6.8019999999999996</c:v>
                </c:pt>
                <c:pt idx="6803">
                  <c:v>6.8029999999999999</c:v>
                </c:pt>
                <c:pt idx="6804">
                  <c:v>6.8040000000000003</c:v>
                </c:pt>
                <c:pt idx="6805">
                  <c:v>6.8049999999999997</c:v>
                </c:pt>
                <c:pt idx="6806">
                  <c:v>6.806</c:v>
                </c:pt>
                <c:pt idx="6807">
                  <c:v>6.8070000000000004</c:v>
                </c:pt>
                <c:pt idx="6808">
                  <c:v>6.8079999999999998</c:v>
                </c:pt>
                <c:pt idx="6809">
                  <c:v>6.8090000000000002</c:v>
                </c:pt>
                <c:pt idx="6810">
                  <c:v>6.81</c:v>
                </c:pt>
                <c:pt idx="6811">
                  <c:v>6.8109999999999999</c:v>
                </c:pt>
                <c:pt idx="6812">
                  <c:v>6.8120000000000003</c:v>
                </c:pt>
                <c:pt idx="6813">
                  <c:v>6.8129999999999997</c:v>
                </c:pt>
                <c:pt idx="6814">
                  <c:v>6.8140000000000001</c:v>
                </c:pt>
                <c:pt idx="6815">
                  <c:v>6.8150000000000004</c:v>
                </c:pt>
                <c:pt idx="6816">
                  <c:v>6.8159999999999998</c:v>
                </c:pt>
                <c:pt idx="6817">
                  <c:v>6.8170000000000002</c:v>
                </c:pt>
                <c:pt idx="6818">
                  <c:v>6.8179999999999996</c:v>
                </c:pt>
                <c:pt idx="6819">
                  <c:v>6.819</c:v>
                </c:pt>
                <c:pt idx="6820">
                  <c:v>6.82</c:v>
                </c:pt>
                <c:pt idx="6821">
                  <c:v>6.8209999999999997</c:v>
                </c:pt>
                <c:pt idx="6822">
                  <c:v>6.8220000000000001</c:v>
                </c:pt>
                <c:pt idx="6823">
                  <c:v>6.8230000000000004</c:v>
                </c:pt>
                <c:pt idx="6824">
                  <c:v>6.8239999999999998</c:v>
                </c:pt>
                <c:pt idx="6825">
                  <c:v>6.8250000000000002</c:v>
                </c:pt>
                <c:pt idx="6826">
                  <c:v>6.8259999999999996</c:v>
                </c:pt>
                <c:pt idx="6827">
                  <c:v>6.827</c:v>
                </c:pt>
                <c:pt idx="6828">
                  <c:v>6.8280000000000003</c:v>
                </c:pt>
                <c:pt idx="6829">
                  <c:v>6.8289999999999997</c:v>
                </c:pt>
                <c:pt idx="6830">
                  <c:v>6.83</c:v>
                </c:pt>
                <c:pt idx="6831">
                  <c:v>6.8310000000000004</c:v>
                </c:pt>
                <c:pt idx="6832">
                  <c:v>6.8319999999999999</c:v>
                </c:pt>
                <c:pt idx="6833">
                  <c:v>6.8330000000000002</c:v>
                </c:pt>
                <c:pt idx="6834">
                  <c:v>6.8339999999999996</c:v>
                </c:pt>
                <c:pt idx="6835">
                  <c:v>6.835</c:v>
                </c:pt>
                <c:pt idx="6836">
                  <c:v>6.8360000000000003</c:v>
                </c:pt>
                <c:pt idx="6837">
                  <c:v>6.8369999999999997</c:v>
                </c:pt>
                <c:pt idx="6838">
                  <c:v>6.8380000000000001</c:v>
                </c:pt>
                <c:pt idx="6839">
                  <c:v>6.8390000000000004</c:v>
                </c:pt>
                <c:pt idx="6840">
                  <c:v>6.84</c:v>
                </c:pt>
                <c:pt idx="6841">
                  <c:v>6.8410000000000002</c:v>
                </c:pt>
                <c:pt idx="6842">
                  <c:v>6.8419999999999996</c:v>
                </c:pt>
                <c:pt idx="6843">
                  <c:v>6.843</c:v>
                </c:pt>
                <c:pt idx="6844">
                  <c:v>6.8440000000000003</c:v>
                </c:pt>
                <c:pt idx="6845">
                  <c:v>6.8449999999999998</c:v>
                </c:pt>
                <c:pt idx="6846">
                  <c:v>6.8460000000000001</c:v>
                </c:pt>
                <c:pt idx="6847">
                  <c:v>6.8470000000000004</c:v>
                </c:pt>
                <c:pt idx="6848">
                  <c:v>6.8479999999999999</c:v>
                </c:pt>
                <c:pt idx="6849">
                  <c:v>6.8490000000000002</c:v>
                </c:pt>
                <c:pt idx="6850">
                  <c:v>6.85</c:v>
                </c:pt>
                <c:pt idx="6851">
                  <c:v>6.851</c:v>
                </c:pt>
                <c:pt idx="6852">
                  <c:v>6.8520000000000003</c:v>
                </c:pt>
                <c:pt idx="6853">
                  <c:v>6.8529999999999998</c:v>
                </c:pt>
                <c:pt idx="6854">
                  <c:v>6.8540000000000001</c:v>
                </c:pt>
                <c:pt idx="6855">
                  <c:v>6.8550000000000004</c:v>
                </c:pt>
                <c:pt idx="6856">
                  <c:v>6.8559999999999999</c:v>
                </c:pt>
                <c:pt idx="6857">
                  <c:v>6.8570000000000002</c:v>
                </c:pt>
                <c:pt idx="6858">
                  <c:v>6.8579999999999997</c:v>
                </c:pt>
                <c:pt idx="6859">
                  <c:v>6.859</c:v>
                </c:pt>
                <c:pt idx="6860">
                  <c:v>6.86</c:v>
                </c:pt>
                <c:pt idx="6861">
                  <c:v>6.8609999999999998</c:v>
                </c:pt>
                <c:pt idx="6862">
                  <c:v>6.8620000000000001</c:v>
                </c:pt>
                <c:pt idx="6863">
                  <c:v>6.8630000000000004</c:v>
                </c:pt>
                <c:pt idx="6864">
                  <c:v>6.8639999999999999</c:v>
                </c:pt>
                <c:pt idx="6865">
                  <c:v>6.8650000000000002</c:v>
                </c:pt>
                <c:pt idx="6866">
                  <c:v>6.8659999999999997</c:v>
                </c:pt>
                <c:pt idx="6867">
                  <c:v>6.867</c:v>
                </c:pt>
                <c:pt idx="6868">
                  <c:v>6.8680000000000003</c:v>
                </c:pt>
                <c:pt idx="6869">
                  <c:v>6.8689999999999998</c:v>
                </c:pt>
                <c:pt idx="6870">
                  <c:v>6.87</c:v>
                </c:pt>
                <c:pt idx="6871">
                  <c:v>6.8710000000000004</c:v>
                </c:pt>
                <c:pt idx="6872">
                  <c:v>6.8719999999999999</c:v>
                </c:pt>
                <c:pt idx="6873">
                  <c:v>6.8730000000000002</c:v>
                </c:pt>
                <c:pt idx="6874">
                  <c:v>6.8739999999999997</c:v>
                </c:pt>
                <c:pt idx="6875">
                  <c:v>6.875</c:v>
                </c:pt>
                <c:pt idx="6876">
                  <c:v>6.8760000000000003</c:v>
                </c:pt>
                <c:pt idx="6877">
                  <c:v>6.8769999999999998</c:v>
                </c:pt>
                <c:pt idx="6878">
                  <c:v>6.8780000000000001</c:v>
                </c:pt>
                <c:pt idx="6879">
                  <c:v>6.8789999999999996</c:v>
                </c:pt>
                <c:pt idx="6880">
                  <c:v>6.88</c:v>
                </c:pt>
                <c:pt idx="6881">
                  <c:v>6.8810000000000002</c:v>
                </c:pt>
                <c:pt idx="6882">
                  <c:v>6.8819999999999997</c:v>
                </c:pt>
                <c:pt idx="6883">
                  <c:v>6.883</c:v>
                </c:pt>
                <c:pt idx="6884">
                  <c:v>6.8840000000000003</c:v>
                </c:pt>
                <c:pt idx="6885">
                  <c:v>6.8849999999999998</c:v>
                </c:pt>
                <c:pt idx="6886">
                  <c:v>6.8860000000000001</c:v>
                </c:pt>
                <c:pt idx="6887">
                  <c:v>6.8869999999999996</c:v>
                </c:pt>
                <c:pt idx="6888">
                  <c:v>6.8879999999999999</c:v>
                </c:pt>
                <c:pt idx="6889">
                  <c:v>6.8890000000000002</c:v>
                </c:pt>
                <c:pt idx="6890">
                  <c:v>6.89</c:v>
                </c:pt>
                <c:pt idx="6891">
                  <c:v>6.891</c:v>
                </c:pt>
                <c:pt idx="6892">
                  <c:v>6.8920000000000003</c:v>
                </c:pt>
                <c:pt idx="6893">
                  <c:v>6.8929999999999998</c:v>
                </c:pt>
                <c:pt idx="6894">
                  <c:v>6.8940000000000001</c:v>
                </c:pt>
                <c:pt idx="6895">
                  <c:v>6.8949999999999996</c:v>
                </c:pt>
                <c:pt idx="6896">
                  <c:v>6.8959999999999999</c:v>
                </c:pt>
                <c:pt idx="6897">
                  <c:v>6.8970000000000002</c:v>
                </c:pt>
                <c:pt idx="6898">
                  <c:v>6.8979999999999997</c:v>
                </c:pt>
                <c:pt idx="6899">
                  <c:v>6.899</c:v>
                </c:pt>
                <c:pt idx="6900">
                  <c:v>6.9</c:v>
                </c:pt>
                <c:pt idx="6901">
                  <c:v>6.9009999999999998</c:v>
                </c:pt>
                <c:pt idx="6902">
                  <c:v>6.9020000000000001</c:v>
                </c:pt>
                <c:pt idx="6903">
                  <c:v>6.9029999999999996</c:v>
                </c:pt>
                <c:pt idx="6904">
                  <c:v>6.9039999999999999</c:v>
                </c:pt>
                <c:pt idx="6905">
                  <c:v>6.9050000000000002</c:v>
                </c:pt>
                <c:pt idx="6906">
                  <c:v>6.9059999999999997</c:v>
                </c:pt>
                <c:pt idx="6907">
                  <c:v>6.907</c:v>
                </c:pt>
                <c:pt idx="6908">
                  <c:v>6.9080000000000004</c:v>
                </c:pt>
                <c:pt idx="6909">
                  <c:v>6.9089999999999998</c:v>
                </c:pt>
                <c:pt idx="6910">
                  <c:v>6.91</c:v>
                </c:pt>
                <c:pt idx="6911">
                  <c:v>6.9109999999999996</c:v>
                </c:pt>
                <c:pt idx="6912">
                  <c:v>6.9119999999999999</c:v>
                </c:pt>
                <c:pt idx="6913">
                  <c:v>6.9130000000000003</c:v>
                </c:pt>
                <c:pt idx="6914">
                  <c:v>6.9139999999999997</c:v>
                </c:pt>
                <c:pt idx="6915">
                  <c:v>6.915</c:v>
                </c:pt>
                <c:pt idx="6916">
                  <c:v>6.9160000000000004</c:v>
                </c:pt>
                <c:pt idx="6917">
                  <c:v>6.9169999999999998</c:v>
                </c:pt>
                <c:pt idx="6918">
                  <c:v>6.9180000000000001</c:v>
                </c:pt>
                <c:pt idx="6919">
                  <c:v>6.9189999999999996</c:v>
                </c:pt>
                <c:pt idx="6920">
                  <c:v>6.92</c:v>
                </c:pt>
                <c:pt idx="6921">
                  <c:v>6.9210000000000003</c:v>
                </c:pt>
                <c:pt idx="6922">
                  <c:v>6.9219999999999997</c:v>
                </c:pt>
                <c:pt idx="6923">
                  <c:v>6.923</c:v>
                </c:pt>
                <c:pt idx="6924">
                  <c:v>6.9240000000000004</c:v>
                </c:pt>
                <c:pt idx="6925">
                  <c:v>6.9249999999999998</c:v>
                </c:pt>
                <c:pt idx="6926">
                  <c:v>6.9260000000000002</c:v>
                </c:pt>
                <c:pt idx="6927">
                  <c:v>6.9269999999999996</c:v>
                </c:pt>
                <c:pt idx="6928">
                  <c:v>6.9279999999999999</c:v>
                </c:pt>
                <c:pt idx="6929">
                  <c:v>6.9290000000000003</c:v>
                </c:pt>
                <c:pt idx="6930">
                  <c:v>6.93</c:v>
                </c:pt>
                <c:pt idx="6931">
                  <c:v>6.931</c:v>
                </c:pt>
                <c:pt idx="6932">
                  <c:v>6.9320000000000004</c:v>
                </c:pt>
                <c:pt idx="6933">
                  <c:v>6.9329999999999998</c:v>
                </c:pt>
                <c:pt idx="6934">
                  <c:v>6.9340000000000002</c:v>
                </c:pt>
                <c:pt idx="6935">
                  <c:v>6.9349999999999996</c:v>
                </c:pt>
                <c:pt idx="6936">
                  <c:v>6.9359999999999999</c:v>
                </c:pt>
                <c:pt idx="6937">
                  <c:v>6.9370000000000003</c:v>
                </c:pt>
                <c:pt idx="6938">
                  <c:v>6.9379999999999997</c:v>
                </c:pt>
                <c:pt idx="6939">
                  <c:v>6.9390000000000001</c:v>
                </c:pt>
                <c:pt idx="6940">
                  <c:v>6.94</c:v>
                </c:pt>
                <c:pt idx="6941">
                  <c:v>6.9409999999999998</c:v>
                </c:pt>
                <c:pt idx="6942">
                  <c:v>6.9420000000000002</c:v>
                </c:pt>
                <c:pt idx="6943">
                  <c:v>6.9429999999999996</c:v>
                </c:pt>
                <c:pt idx="6944">
                  <c:v>6.944</c:v>
                </c:pt>
                <c:pt idx="6945">
                  <c:v>6.9450000000000003</c:v>
                </c:pt>
                <c:pt idx="6946">
                  <c:v>6.9459999999999997</c:v>
                </c:pt>
                <c:pt idx="6947">
                  <c:v>6.9470000000000001</c:v>
                </c:pt>
                <c:pt idx="6948">
                  <c:v>6.9480000000000004</c:v>
                </c:pt>
                <c:pt idx="6949">
                  <c:v>6.9489999999999998</c:v>
                </c:pt>
                <c:pt idx="6950">
                  <c:v>6.95</c:v>
                </c:pt>
                <c:pt idx="6951">
                  <c:v>6.9509999999999996</c:v>
                </c:pt>
                <c:pt idx="6952">
                  <c:v>6.952</c:v>
                </c:pt>
                <c:pt idx="6953">
                  <c:v>6.9530000000000003</c:v>
                </c:pt>
                <c:pt idx="6954">
                  <c:v>6.9539999999999997</c:v>
                </c:pt>
                <c:pt idx="6955">
                  <c:v>6.9550000000000001</c:v>
                </c:pt>
                <c:pt idx="6956">
                  <c:v>6.9560000000000004</c:v>
                </c:pt>
                <c:pt idx="6957">
                  <c:v>6.9569999999999999</c:v>
                </c:pt>
                <c:pt idx="6958">
                  <c:v>6.9580000000000002</c:v>
                </c:pt>
                <c:pt idx="6959">
                  <c:v>6.9589999999999996</c:v>
                </c:pt>
                <c:pt idx="6960">
                  <c:v>6.96</c:v>
                </c:pt>
                <c:pt idx="6961">
                  <c:v>6.9610000000000003</c:v>
                </c:pt>
                <c:pt idx="6962">
                  <c:v>6.9619999999999997</c:v>
                </c:pt>
                <c:pt idx="6963">
                  <c:v>6.9630000000000001</c:v>
                </c:pt>
                <c:pt idx="6964">
                  <c:v>6.9640000000000004</c:v>
                </c:pt>
                <c:pt idx="6965">
                  <c:v>6.9649999999999999</c:v>
                </c:pt>
                <c:pt idx="6966">
                  <c:v>6.9660000000000002</c:v>
                </c:pt>
                <c:pt idx="6967">
                  <c:v>6.9669999999999996</c:v>
                </c:pt>
                <c:pt idx="6968">
                  <c:v>6.968</c:v>
                </c:pt>
                <c:pt idx="6969">
                  <c:v>6.9690000000000003</c:v>
                </c:pt>
                <c:pt idx="6970">
                  <c:v>6.97</c:v>
                </c:pt>
                <c:pt idx="6971">
                  <c:v>6.9710000000000001</c:v>
                </c:pt>
                <c:pt idx="6972">
                  <c:v>6.9720000000000004</c:v>
                </c:pt>
                <c:pt idx="6973">
                  <c:v>6.9729999999999999</c:v>
                </c:pt>
                <c:pt idx="6974">
                  <c:v>6.9740000000000002</c:v>
                </c:pt>
                <c:pt idx="6975">
                  <c:v>6.9749999999999996</c:v>
                </c:pt>
                <c:pt idx="6976">
                  <c:v>6.976</c:v>
                </c:pt>
                <c:pt idx="6977">
                  <c:v>6.9770000000000003</c:v>
                </c:pt>
                <c:pt idx="6978">
                  <c:v>6.9779999999999998</c:v>
                </c:pt>
                <c:pt idx="6979">
                  <c:v>6.9790000000000001</c:v>
                </c:pt>
                <c:pt idx="6980">
                  <c:v>6.98</c:v>
                </c:pt>
                <c:pt idx="6981">
                  <c:v>6.9809999999999999</c:v>
                </c:pt>
                <c:pt idx="6982">
                  <c:v>6.9820000000000002</c:v>
                </c:pt>
                <c:pt idx="6983">
                  <c:v>6.9829999999999997</c:v>
                </c:pt>
                <c:pt idx="6984">
                  <c:v>6.984</c:v>
                </c:pt>
                <c:pt idx="6985">
                  <c:v>6.9850000000000003</c:v>
                </c:pt>
                <c:pt idx="6986">
                  <c:v>6.9859999999999998</c:v>
                </c:pt>
                <c:pt idx="6987">
                  <c:v>6.9870000000000001</c:v>
                </c:pt>
                <c:pt idx="6988">
                  <c:v>6.9880000000000004</c:v>
                </c:pt>
                <c:pt idx="6989">
                  <c:v>6.9889999999999999</c:v>
                </c:pt>
                <c:pt idx="6990">
                  <c:v>6.99</c:v>
                </c:pt>
                <c:pt idx="6991">
                  <c:v>6.9909999999999997</c:v>
                </c:pt>
                <c:pt idx="6992">
                  <c:v>6.992</c:v>
                </c:pt>
                <c:pt idx="6993">
                  <c:v>6.9930000000000003</c:v>
                </c:pt>
                <c:pt idx="6994">
                  <c:v>6.9939999999999998</c:v>
                </c:pt>
                <c:pt idx="6995">
                  <c:v>6.9950000000000001</c:v>
                </c:pt>
                <c:pt idx="6996">
                  <c:v>6.9960000000000004</c:v>
                </c:pt>
                <c:pt idx="6997">
                  <c:v>6.9969999999999999</c:v>
                </c:pt>
                <c:pt idx="6998">
                  <c:v>6.9980000000000002</c:v>
                </c:pt>
                <c:pt idx="6999">
                  <c:v>6.9989999999999997</c:v>
                </c:pt>
                <c:pt idx="7000">
                  <c:v>7</c:v>
                </c:pt>
                <c:pt idx="7001">
                  <c:v>7.0010000000000003</c:v>
                </c:pt>
                <c:pt idx="7002">
                  <c:v>7.0019999999999998</c:v>
                </c:pt>
                <c:pt idx="7003">
                  <c:v>7.0030000000000001</c:v>
                </c:pt>
                <c:pt idx="7004">
                  <c:v>7.0039999999999996</c:v>
                </c:pt>
                <c:pt idx="7005">
                  <c:v>7.0049999999999999</c:v>
                </c:pt>
                <c:pt idx="7006">
                  <c:v>7.0060000000000002</c:v>
                </c:pt>
                <c:pt idx="7007">
                  <c:v>7.0069999999999997</c:v>
                </c:pt>
                <c:pt idx="7008">
                  <c:v>7.008</c:v>
                </c:pt>
                <c:pt idx="7009">
                  <c:v>7.0090000000000003</c:v>
                </c:pt>
                <c:pt idx="7010">
                  <c:v>7.01</c:v>
                </c:pt>
                <c:pt idx="7011">
                  <c:v>7.0110000000000001</c:v>
                </c:pt>
                <c:pt idx="7012">
                  <c:v>7.0119999999999996</c:v>
                </c:pt>
                <c:pt idx="7013">
                  <c:v>7.0129999999999999</c:v>
                </c:pt>
                <c:pt idx="7014">
                  <c:v>7.0140000000000002</c:v>
                </c:pt>
                <c:pt idx="7015">
                  <c:v>7.0149999999999997</c:v>
                </c:pt>
                <c:pt idx="7016">
                  <c:v>7.016</c:v>
                </c:pt>
                <c:pt idx="7017">
                  <c:v>7.0170000000000003</c:v>
                </c:pt>
                <c:pt idx="7018">
                  <c:v>7.0179999999999998</c:v>
                </c:pt>
                <c:pt idx="7019">
                  <c:v>7.0190000000000001</c:v>
                </c:pt>
                <c:pt idx="7020">
                  <c:v>7.02</c:v>
                </c:pt>
                <c:pt idx="7021">
                  <c:v>7.0209999999999999</c:v>
                </c:pt>
                <c:pt idx="7022">
                  <c:v>7.0220000000000002</c:v>
                </c:pt>
                <c:pt idx="7023">
                  <c:v>7.0229999999999997</c:v>
                </c:pt>
                <c:pt idx="7024">
                  <c:v>7.024</c:v>
                </c:pt>
                <c:pt idx="7025">
                  <c:v>7.0250000000000004</c:v>
                </c:pt>
                <c:pt idx="7026">
                  <c:v>7.0259999999999998</c:v>
                </c:pt>
                <c:pt idx="7027">
                  <c:v>7.0270000000000001</c:v>
                </c:pt>
                <c:pt idx="7028">
                  <c:v>7.0279999999999996</c:v>
                </c:pt>
                <c:pt idx="7029">
                  <c:v>7.0289999999999999</c:v>
                </c:pt>
                <c:pt idx="7030">
                  <c:v>7.03</c:v>
                </c:pt>
                <c:pt idx="7031">
                  <c:v>7.0309999999999997</c:v>
                </c:pt>
                <c:pt idx="7032">
                  <c:v>7.032</c:v>
                </c:pt>
                <c:pt idx="7033">
                  <c:v>7.0330000000000004</c:v>
                </c:pt>
                <c:pt idx="7034">
                  <c:v>7.0339999999999998</c:v>
                </c:pt>
                <c:pt idx="7035">
                  <c:v>7.0350000000000001</c:v>
                </c:pt>
                <c:pt idx="7036">
                  <c:v>7.0359999999999996</c:v>
                </c:pt>
                <c:pt idx="7037">
                  <c:v>7.0369999999999999</c:v>
                </c:pt>
                <c:pt idx="7038">
                  <c:v>7.0380000000000003</c:v>
                </c:pt>
                <c:pt idx="7039">
                  <c:v>7.0389999999999997</c:v>
                </c:pt>
                <c:pt idx="7040">
                  <c:v>7.04</c:v>
                </c:pt>
                <c:pt idx="7041">
                  <c:v>7.0410000000000004</c:v>
                </c:pt>
                <c:pt idx="7042">
                  <c:v>7.0419999999999998</c:v>
                </c:pt>
                <c:pt idx="7043">
                  <c:v>7.0430000000000001</c:v>
                </c:pt>
                <c:pt idx="7044">
                  <c:v>7.0439999999999996</c:v>
                </c:pt>
                <c:pt idx="7045">
                  <c:v>7.0449999999999999</c:v>
                </c:pt>
                <c:pt idx="7046">
                  <c:v>7.0460000000000003</c:v>
                </c:pt>
                <c:pt idx="7047">
                  <c:v>7.0469999999999997</c:v>
                </c:pt>
                <c:pt idx="7048">
                  <c:v>7.048</c:v>
                </c:pt>
                <c:pt idx="7049">
                  <c:v>7.0490000000000004</c:v>
                </c:pt>
                <c:pt idx="7050">
                  <c:v>7.05</c:v>
                </c:pt>
                <c:pt idx="7051">
                  <c:v>7.0510000000000002</c:v>
                </c:pt>
                <c:pt idx="7052">
                  <c:v>7.0519999999999996</c:v>
                </c:pt>
                <c:pt idx="7053">
                  <c:v>7.0529999999999999</c:v>
                </c:pt>
                <c:pt idx="7054">
                  <c:v>7.0540000000000003</c:v>
                </c:pt>
                <c:pt idx="7055">
                  <c:v>7.0549999999999997</c:v>
                </c:pt>
                <c:pt idx="7056">
                  <c:v>7.056</c:v>
                </c:pt>
                <c:pt idx="7057">
                  <c:v>7.0570000000000004</c:v>
                </c:pt>
                <c:pt idx="7058">
                  <c:v>7.0579999999999998</c:v>
                </c:pt>
                <c:pt idx="7059">
                  <c:v>7.0590000000000002</c:v>
                </c:pt>
                <c:pt idx="7060">
                  <c:v>7.06</c:v>
                </c:pt>
                <c:pt idx="7061">
                  <c:v>7.0609999999999999</c:v>
                </c:pt>
                <c:pt idx="7062">
                  <c:v>7.0620000000000003</c:v>
                </c:pt>
                <c:pt idx="7063">
                  <c:v>7.0629999999999997</c:v>
                </c:pt>
                <c:pt idx="7064">
                  <c:v>7.0640000000000001</c:v>
                </c:pt>
                <c:pt idx="7065">
                  <c:v>7.0650000000000004</c:v>
                </c:pt>
                <c:pt idx="7066">
                  <c:v>7.0659999999999998</c:v>
                </c:pt>
                <c:pt idx="7067">
                  <c:v>7.0670000000000002</c:v>
                </c:pt>
                <c:pt idx="7068">
                  <c:v>7.0679999999999996</c:v>
                </c:pt>
                <c:pt idx="7069">
                  <c:v>7.069</c:v>
                </c:pt>
                <c:pt idx="7070">
                  <c:v>7.07</c:v>
                </c:pt>
                <c:pt idx="7071">
                  <c:v>7.0709999999999997</c:v>
                </c:pt>
                <c:pt idx="7072">
                  <c:v>7.0720000000000001</c:v>
                </c:pt>
                <c:pt idx="7073">
                  <c:v>7.0730000000000004</c:v>
                </c:pt>
                <c:pt idx="7074">
                  <c:v>7.0739999999999998</c:v>
                </c:pt>
                <c:pt idx="7075">
                  <c:v>7.0750000000000002</c:v>
                </c:pt>
                <c:pt idx="7076">
                  <c:v>7.0759999999999996</c:v>
                </c:pt>
                <c:pt idx="7077">
                  <c:v>7.077</c:v>
                </c:pt>
                <c:pt idx="7078">
                  <c:v>7.0780000000000003</c:v>
                </c:pt>
                <c:pt idx="7079">
                  <c:v>7.0789999999999997</c:v>
                </c:pt>
                <c:pt idx="7080">
                  <c:v>7.08</c:v>
                </c:pt>
                <c:pt idx="7081">
                  <c:v>7.0810000000000004</c:v>
                </c:pt>
                <c:pt idx="7082">
                  <c:v>7.0819999999999999</c:v>
                </c:pt>
                <c:pt idx="7083">
                  <c:v>7.0830000000000002</c:v>
                </c:pt>
                <c:pt idx="7084">
                  <c:v>7.0839999999999996</c:v>
                </c:pt>
                <c:pt idx="7085">
                  <c:v>7.085</c:v>
                </c:pt>
                <c:pt idx="7086">
                  <c:v>7.0860000000000003</c:v>
                </c:pt>
                <c:pt idx="7087">
                  <c:v>7.0869999999999997</c:v>
                </c:pt>
                <c:pt idx="7088">
                  <c:v>7.0880000000000001</c:v>
                </c:pt>
                <c:pt idx="7089">
                  <c:v>7.0890000000000004</c:v>
                </c:pt>
                <c:pt idx="7090">
                  <c:v>7.09</c:v>
                </c:pt>
                <c:pt idx="7091">
                  <c:v>7.0910000000000002</c:v>
                </c:pt>
                <c:pt idx="7092">
                  <c:v>7.0919999999999996</c:v>
                </c:pt>
                <c:pt idx="7093">
                  <c:v>7.093</c:v>
                </c:pt>
                <c:pt idx="7094">
                  <c:v>7.0940000000000003</c:v>
                </c:pt>
                <c:pt idx="7095">
                  <c:v>7.0949999999999998</c:v>
                </c:pt>
                <c:pt idx="7096">
                  <c:v>7.0960000000000001</c:v>
                </c:pt>
                <c:pt idx="7097">
                  <c:v>7.0970000000000004</c:v>
                </c:pt>
                <c:pt idx="7098">
                  <c:v>7.0979999999999999</c:v>
                </c:pt>
                <c:pt idx="7099">
                  <c:v>7.0990000000000002</c:v>
                </c:pt>
                <c:pt idx="7100">
                  <c:v>7.1</c:v>
                </c:pt>
                <c:pt idx="7101">
                  <c:v>7.101</c:v>
                </c:pt>
                <c:pt idx="7102">
                  <c:v>7.1020000000000003</c:v>
                </c:pt>
                <c:pt idx="7103">
                  <c:v>7.1029999999999998</c:v>
                </c:pt>
                <c:pt idx="7104">
                  <c:v>7.1040000000000001</c:v>
                </c:pt>
                <c:pt idx="7105">
                  <c:v>7.1050000000000004</c:v>
                </c:pt>
                <c:pt idx="7106">
                  <c:v>7.1059999999999999</c:v>
                </c:pt>
                <c:pt idx="7107">
                  <c:v>7.1070000000000002</c:v>
                </c:pt>
                <c:pt idx="7108">
                  <c:v>7.1079999999999997</c:v>
                </c:pt>
                <c:pt idx="7109">
                  <c:v>7.109</c:v>
                </c:pt>
                <c:pt idx="7110">
                  <c:v>7.11</c:v>
                </c:pt>
                <c:pt idx="7111">
                  <c:v>7.1109999999999998</c:v>
                </c:pt>
                <c:pt idx="7112">
                  <c:v>7.1120000000000001</c:v>
                </c:pt>
                <c:pt idx="7113">
                  <c:v>7.1130000000000004</c:v>
                </c:pt>
                <c:pt idx="7114">
                  <c:v>7.1139999999999999</c:v>
                </c:pt>
                <c:pt idx="7115">
                  <c:v>7.1150000000000002</c:v>
                </c:pt>
                <c:pt idx="7116">
                  <c:v>7.1159999999999997</c:v>
                </c:pt>
                <c:pt idx="7117">
                  <c:v>7.117</c:v>
                </c:pt>
                <c:pt idx="7118">
                  <c:v>7.1180000000000003</c:v>
                </c:pt>
                <c:pt idx="7119">
                  <c:v>7.1189999999999998</c:v>
                </c:pt>
                <c:pt idx="7120">
                  <c:v>7.12</c:v>
                </c:pt>
                <c:pt idx="7121">
                  <c:v>7.1210000000000004</c:v>
                </c:pt>
                <c:pt idx="7122">
                  <c:v>7.1219999999999999</c:v>
                </c:pt>
                <c:pt idx="7123">
                  <c:v>7.1230000000000002</c:v>
                </c:pt>
                <c:pt idx="7124">
                  <c:v>7.1239999999999997</c:v>
                </c:pt>
                <c:pt idx="7125">
                  <c:v>7.125</c:v>
                </c:pt>
                <c:pt idx="7126">
                  <c:v>7.1260000000000003</c:v>
                </c:pt>
                <c:pt idx="7127">
                  <c:v>7.1269999999999998</c:v>
                </c:pt>
                <c:pt idx="7128">
                  <c:v>7.1280000000000001</c:v>
                </c:pt>
                <c:pt idx="7129">
                  <c:v>7.1289999999999996</c:v>
                </c:pt>
                <c:pt idx="7130">
                  <c:v>7.13</c:v>
                </c:pt>
                <c:pt idx="7131">
                  <c:v>7.1310000000000002</c:v>
                </c:pt>
                <c:pt idx="7132">
                  <c:v>7.1319999999999997</c:v>
                </c:pt>
                <c:pt idx="7133">
                  <c:v>7.133</c:v>
                </c:pt>
                <c:pt idx="7134">
                  <c:v>7.1340000000000003</c:v>
                </c:pt>
                <c:pt idx="7135">
                  <c:v>7.1349999999999998</c:v>
                </c:pt>
                <c:pt idx="7136">
                  <c:v>7.1360000000000001</c:v>
                </c:pt>
                <c:pt idx="7137">
                  <c:v>7.1369999999999996</c:v>
                </c:pt>
                <c:pt idx="7138">
                  <c:v>7.1379999999999999</c:v>
                </c:pt>
                <c:pt idx="7139">
                  <c:v>7.1390000000000002</c:v>
                </c:pt>
                <c:pt idx="7140">
                  <c:v>7.14</c:v>
                </c:pt>
                <c:pt idx="7141">
                  <c:v>7.141</c:v>
                </c:pt>
                <c:pt idx="7142">
                  <c:v>7.1420000000000003</c:v>
                </c:pt>
                <c:pt idx="7143">
                  <c:v>7.1429999999999998</c:v>
                </c:pt>
                <c:pt idx="7144">
                  <c:v>7.1440000000000001</c:v>
                </c:pt>
                <c:pt idx="7145">
                  <c:v>7.1449999999999996</c:v>
                </c:pt>
                <c:pt idx="7146">
                  <c:v>7.1459999999999999</c:v>
                </c:pt>
                <c:pt idx="7147">
                  <c:v>7.1470000000000002</c:v>
                </c:pt>
                <c:pt idx="7148">
                  <c:v>7.1479999999999997</c:v>
                </c:pt>
                <c:pt idx="7149">
                  <c:v>7.149</c:v>
                </c:pt>
                <c:pt idx="7150">
                  <c:v>7.15</c:v>
                </c:pt>
                <c:pt idx="7151">
                  <c:v>7.1509999999999998</c:v>
                </c:pt>
                <c:pt idx="7152">
                  <c:v>7.1520000000000001</c:v>
                </c:pt>
                <c:pt idx="7153">
                  <c:v>7.1529999999999996</c:v>
                </c:pt>
                <c:pt idx="7154">
                  <c:v>7.1539999999999999</c:v>
                </c:pt>
                <c:pt idx="7155">
                  <c:v>7.1550000000000002</c:v>
                </c:pt>
                <c:pt idx="7156">
                  <c:v>7.1559999999999997</c:v>
                </c:pt>
                <c:pt idx="7157">
                  <c:v>7.157</c:v>
                </c:pt>
                <c:pt idx="7158">
                  <c:v>7.1580000000000004</c:v>
                </c:pt>
                <c:pt idx="7159">
                  <c:v>7.1589999999999998</c:v>
                </c:pt>
                <c:pt idx="7160">
                  <c:v>7.16</c:v>
                </c:pt>
                <c:pt idx="7161">
                  <c:v>7.1609999999999996</c:v>
                </c:pt>
                <c:pt idx="7162">
                  <c:v>7.1619999999999999</c:v>
                </c:pt>
                <c:pt idx="7163">
                  <c:v>7.1630000000000003</c:v>
                </c:pt>
                <c:pt idx="7164">
                  <c:v>7.1639999999999997</c:v>
                </c:pt>
                <c:pt idx="7165">
                  <c:v>7.165</c:v>
                </c:pt>
                <c:pt idx="7166">
                  <c:v>7.1660000000000004</c:v>
                </c:pt>
                <c:pt idx="7167">
                  <c:v>7.1669999999999998</c:v>
                </c:pt>
                <c:pt idx="7168">
                  <c:v>7.1680000000000001</c:v>
                </c:pt>
                <c:pt idx="7169">
                  <c:v>7.1689999999999996</c:v>
                </c:pt>
                <c:pt idx="7170">
                  <c:v>7.17</c:v>
                </c:pt>
                <c:pt idx="7171">
                  <c:v>7.1710000000000003</c:v>
                </c:pt>
                <c:pt idx="7172">
                  <c:v>7.1719999999999997</c:v>
                </c:pt>
                <c:pt idx="7173">
                  <c:v>7.173</c:v>
                </c:pt>
                <c:pt idx="7174">
                  <c:v>7.1740000000000004</c:v>
                </c:pt>
                <c:pt idx="7175">
                  <c:v>7.1749999999999998</c:v>
                </c:pt>
                <c:pt idx="7176">
                  <c:v>7.1760000000000002</c:v>
                </c:pt>
                <c:pt idx="7177">
                  <c:v>7.1769999999999996</c:v>
                </c:pt>
                <c:pt idx="7178">
                  <c:v>7.1779999999999999</c:v>
                </c:pt>
                <c:pt idx="7179">
                  <c:v>7.1790000000000003</c:v>
                </c:pt>
                <c:pt idx="7180">
                  <c:v>7.18</c:v>
                </c:pt>
                <c:pt idx="7181">
                  <c:v>7.181</c:v>
                </c:pt>
                <c:pt idx="7182">
                  <c:v>7.1820000000000004</c:v>
                </c:pt>
                <c:pt idx="7183">
                  <c:v>7.1829999999999998</c:v>
                </c:pt>
                <c:pt idx="7184">
                  <c:v>7.1840000000000002</c:v>
                </c:pt>
                <c:pt idx="7185">
                  <c:v>7.1849999999999996</c:v>
                </c:pt>
                <c:pt idx="7186">
                  <c:v>7.1859999999999999</c:v>
                </c:pt>
                <c:pt idx="7187">
                  <c:v>7.1870000000000003</c:v>
                </c:pt>
                <c:pt idx="7188">
                  <c:v>7.1879999999999997</c:v>
                </c:pt>
                <c:pt idx="7189">
                  <c:v>7.1890000000000001</c:v>
                </c:pt>
                <c:pt idx="7190">
                  <c:v>7.19</c:v>
                </c:pt>
                <c:pt idx="7191">
                  <c:v>7.1909999999999998</c:v>
                </c:pt>
                <c:pt idx="7192">
                  <c:v>7.1920000000000002</c:v>
                </c:pt>
                <c:pt idx="7193">
                  <c:v>7.1929999999999996</c:v>
                </c:pt>
                <c:pt idx="7194">
                  <c:v>7.194</c:v>
                </c:pt>
                <c:pt idx="7195">
                  <c:v>7.1950000000000003</c:v>
                </c:pt>
                <c:pt idx="7196">
                  <c:v>7.1959999999999997</c:v>
                </c:pt>
                <c:pt idx="7197">
                  <c:v>7.1970000000000001</c:v>
                </c:pt>
                <c:pt idx="7198">
                  <c:v>7.1980000000000004</c:v>
                </c:pt>
                <c:pt idx="7199">
                  <c:v>7.1989999999999998</c:v>
                </c:pt>
                <c:pt idx="7200">
                  <c:v>7.2</c:v>
                </c:pt>
                <c:pt idx="7201">
                  <c:v>7.2009999999999996</c:v>
                </c:pt>
                <c:pt idx="7202">
                  <c:v>7.202</c:v>
                </c:pt>
                <c:pt idx="7203">
                  <c:v>7.2030000000000003</c:v>
                </c:pt>
                <c:pt idx="7204">
                  <c:v>7.2039999999999997</c:v>
                </c:pt>
                <c:pt idx="7205">
                  <c:v>7.2050000000000001</c:v>
                </c:pt>
                <c:pt idx="7206">
                  <c:v>7.2060000000000004</c:v>
                </c:pt>
                <c:pt idx="7207">
                  <c:v>7.2069999999999999</c:v>
                </c:pt>
                <c:pt idx="7208">
                  <c:v>7.2080000000000002</c:v>
                </c:pt>
                <c:pt idx="7209">
                  <c:v>7.2089999999999996</c:v>
                </c:pt>
                <c:pt idx="7210">
                  <c:v>7.21</c:v>
                </c:pt>
                <c:pt idx="7211">
                  <c:v>7.2110000000000003</c:v>
                </c:pt>
                <c:pt idx="7212">
                  <c:v>7.2119999999999997</c:v>
                </c:pt>
                <c:pt idx="7213">
                  <c:v>7.2130000000000001</c:v>
                </c:pt>
                <c:pt idx="7214">
                  <c:v>7.2140000000000004</c:v>
                </c:pt>
                <c:pt idx="7215">
                  <c:v>7.2149999999999999</c:v>
                </c:pt>
                <c:pt idx="7216">
                  <c:v>7.2160000000000002</c:v>
                </c:pt>
                <c:pt idx="7217">
                  <c:v>7.2169999999999996</c:v>
                </c:pt>
                <c:pt idx="7218">
                  <c:v>7.218</c:v>
                </c:pt>
                <c:pt idx="7219">
                  <c:v>7.2190000000000003</c:v>
                </c:pt>
                <c:pt idx="7220">
                  <c:v>7.22</c:v>
                </c:pt>
                <c:pt idx="7221">
                  <c:v>7.2210000000000001</c:v>
                </c:pt>
                <c:pt idx="7222">
                  <c:v>7.2220000000000004</c:v>
                </c:pt>
                <c:pt idx="7223">
                  <c:v>7.2229999999999999</c:v>
                </c:pt>
                <c:pt idx="7224">
                  <c:v>7.2240000000000002</c:v>
                </c:pt>
                <c:pt idx="7225">
                  <c:v>7.2249999999999996</c:v>
                </c:pt>
                <c:pt idx="7226">
                  <c:v>7.226</c:v>
                </c:pt>
                <c:pt idx="7227">
                  <c:v>7.2270000000000003</c:v>
                </c:pt>
                <c:pt idx="7228">
                  <c:v>7.2279999999999998</c:v>
                </c:pt>
                <c:pt idx="7229">
                  <c:v>7.2290000000000001</c:v>
                </c:pt>
                <c:pt idx="7230">
                  <c:v>7.23</c:v>
                </c:pt>
                <c:pt idx="7231">
                  <c:v>7.2309999999999999</c:v>
                </c:pt>
                <c:pt idx="7232">
                  <c:v>7.2320000000000002</c:v>
                </c:pt>
                <c:pt idx="7233">
                  <c:v>7.2329999999999997</c:v>
                </c:pt>
                <c:pt idx="7234">
                  <c:v>7.234</c:v>
                </c:pt>
                <c:pt idx="7235">
                  <c:v>7.2350000000000003</c:v>
                </c:pt>
                <c:pt idx="7236">
                  <c:v>7.2359999999999998</c:v>
                </c:pt>
                <c:pt idx="7237">
                  <c:v>7.2370000000000001</c:v>
                </c:pt>
                <c:pt idx="7238">
                  <c:v>7.2380000000000004</c:v>
                </c:pt>
                <c:pt idx="7239">
                  <c:v>7.2389999999999999</c:v>
                </c:pt>
                <c:pt idx="7240">
                  <c:v>7.24</c:v>
                </c:pt>
                <c:pt idx="7241">
                  <c:v>7.2409999999999997</c:v>
                </c:pt>
                <c:pt idx="7242">
                  <c:v>7.242</c:v>
                </c:pt>
                <c:pt idx="7243">
                  <c:v>7.2430000000000003</c:v>
                </c:pt>
                <c:pt idx="7244">
                  <c:v>7.2439999999999998</c:v>
                </c:pt>
                <c:pt idx="7245">
                  <c:v>7.2450000000000001</c:v>
                </c:pt>
                <c:pt idx="7246">
                  <c:v>7.2460000000000004</c:v>
                </c:pt>
                <c:pt idx="7247">
                  <c:v>7.2469999999999999</c:v>
                </c:pt>
                <c:pt idx="7248">
                  <c:v>7.2480000000000002</c:v>
                </c:pt>
                <c:pt idx="7249">
                  <c:v>7.2489999999999997</c:v>
                </c:pt>
                <c:pt idx="7250">
                  <c:v>7.25</c:v>
                </c:pt>
                <c:pt idx="7251">
                  <c:v>7.2510000000000003</c:v>
                </c:pt>
                <c:pt idx="7252">
                  <c:v>7.2519999999999998</c:v>
                </c:pt>
                <c:pt idx="7253">
                  <c:v>7.2530000000000001</c:v>
                </c:pt>
                <c:pt idx="7254">
                  <c:v>7.2539999999999996</c:v>
                </c:pt>
                <c:pt idx="7255">
                  <c:v>7.2549999999999999</c:v>
                </c:pt>
                <c:pt idx="7256">
                  <c:v>7.2560000000000002</c:v>
                </c:pt>
                <c:pt idx="7257">
                  <c:v>7.2569999999999997</c:v>
                </c:pt>
                <c:pt idx="7258">
                  <c:v>7.258</c:v>
                </c:pt>
                <c:pt idx="7259">
                  <c:v>7.2590000000000003</c:v>
                </c:pt>
                <c:pt idx="7260">
                  <c:v>7.26</c:v>
                </c:pt>
                <c:pt idx="7261">
                  <c:v>7.2610000000000001</c:v>
                </c:pt>
                <c:pt idx="7262">
                  <c:v>7.2619999999999996</c:v>
                </c:pt>
                <c:pt idx="7263">
                  <c:v>7.2629999999999999</c:v>
                </c:pt>
                <c:pt idx="7264">
                  <c:v>7.2640000000000002</c:v>
                </c:pt>
                <c:pt idx="7265">
                  <c:v>7.2649999999999997</c:v>
                </c:pt>
                <c:pt idx="7266">
                  <c:v>7.266</c:v>
                </c:pt>
                <c:pt idx="7267">
                  <c:v>7.2670000000000003</c:v>
                </c:pt>
                <c:pt idx="7268">
                  <c:v>7.2679999999999998</c:v>
                </c:pt>
                <c:pt idx="7269">
                  <c:v>7.2690000000000001</c:v>
                </c:pt>
                <c:pt idx="7270">
                  <c:v>7.27</c:v>
                </c:pt>
                <c:pt idx="7271">
                  <c:v>7.2709999999999999</c:v>
                </c:pt>
                <c:pt idx="7272">
                  <c:v>7.2720000000000002</c:v>
                </c:pt>
                <c:pt idx="7273">
                  <c:v>7.2729999999999997</c:v>
                </c:pt>
                <c:pt idx="7274">
                  <c:v>7.274</c:v>
                </c:pt>
                <c:pt idx="7275">
                  <c:v>7.2750000000000004</c:v>
                </c:pt>
                <c:pt idx="7276">
                  <c:v>7.2759999999999998</c:v>
                </c:pt>
                <c:pt idx="7277">
                  <c:v>7.2770000000000001</c:v>
                </c:pt>
                <c:pt idx="7278">
                  <c:v>7.2779999999999996</c:v>
                </c:pt>
                <c:pt idx="7279">
                  <c:v>7.2789999999999999</c:v>
                </c:pt>
                <c:pt idx="7280">
                  <c:v>7.28</c:v>
                </c:pt>
                <c:pt idx="7281">
                  <c:v>7.2809999999999997</c:v>
                </c:pt>
                <c:pt idx="7282">
                  <c:v>7.282</c:v>
                </c:pt>
                <c:pt idx="7283">
                  <c:v>7.2830000000000004</c:v>
                </c:pt>
                <c:pt idx="7284">
                  <c:v>7.2839999999999998</c:v>
                </c:pt>
                <c:pt idx="7285">
                  <c:v>7.2850000000000001</c:v>
                </c:pt>
                <c:pt idx="7286">
                  <c:v>7.2859999999999996</c:v>
                </c:pt>
                <c:pt idx="7287">
                  <c:v>7.2869999999999999</c:v>
                </c:pt>
                <c:pt idx="7288">
                  <c:v>7.2880000000000003</c:v>
                </c:pt>
                <c:pt idx="7289">
                  <c:v>7.2889999999999997</c:v>
                </c:pt>
                <c:pt idx="7290">
                  <c:v>7.29</c:v>
                </c:pt>
                <c:pt idx="7291">
                  <c:v>7.2910000000000004</c:v>
                </c:pt>
                <c:pt idx="7292">
                  <c:v>7.2919999999999998</c:v>
                </c:pt>
                <c:pt idx="7293">
                  <c:v>7.2930000000000001</c:v>
                </c:pt>
                <c:pt idx="7294">
                  <c:v>7.2939999999999996</c:v>
                </c:pt>
                <c:pt idx="7295">
                  <c:v>7.2949999999999999</c:v>
                </c:pt>
                <c:pt idx="7296">
                  <c:v>7.2960000000000003</c:v>
                </c:pt>
                <c:pt idx="7297">
                  <c:v>7.2969999999999997</c:v>
                </c:pt>
                <c:pt idx="7298">
                  <c:v>7.298</c:v>
                </c:pt>
                <c:pt idx="7299">
                  <c:v>7.2990000000000004</c:v>
                </c:pt>
                <c:pt idx="7300">
                  <c:v>7.3</c:v>
                </c:pt>
                <c:pt idx="7301">
                  <c:v>7.3010000000000002</c:v>
                </c:pt>
                <c:pt idx="7302">
                  <c:v>7.3019999999999996</c:v>
                </c:pt>
                <c:pt idx="7303">
                  <c:v>7.3029999999999999</c:v>
                </c:pt>
                <c:pt idx="7304">
                  <c:v>7.3040000000000003</c:v>
                </c:pt>
                <c:pt idx="7305">
                  <c:v>7.3049999999999997</c:v>
                </c:pt>
                <c:pt idx="7306">
                  <c:v>7.306</c:v>
                </c:pt>
                <c:pt idx="7307">
                  <c:v>7.3070000000000004</c:v>
                </c:pt>
                <c:pt idx="7308">
                  <c:v>7.3079999999999998</c:v>
                </c:pt>
                <c:pt idx="7309">
                  <c:v>7.3090000000000002</c:v>
                </c:pt>
                <c:pt idx="7310">
                  <c:v>7.31</c:v>
                </c:pt>
                <c:pt idx="7311">
                  <c:v>7.3109999999999999</c:v>
                </c:pt>
                <c:pt idx="7312">
                  <c:v>7.3120000000000003</c:v>
                </c:pt>
                <c:pt idx="7313">
                  <c:v>7.3129999999999997</c:v>
                </c:pt>
                <c:pt idx="7314">
                  <c:v>7.3140000000000001</c:v>
                </c:pt>
                <c:pt idx="7315">
                  <c:v>7.3150000000000004</c:v>
                </c:pt>
                <c:pt idx="7316">
                  <c:v>7.3159999999999998</c:v>
                </c:pt>
                <c:pt idx="7317">
                  <c:v>7.3170000000000002</c:v>
                </c:pt>
                <c:pt idx="7318">
                  <c:v>7.3179999999999996</c:v>
                </c:pt>
                <c:pt idx="7319">
                  <c:v>7.319</c:v>
                </c:pt>
                <c:pt idx="7320">
                  <c:v>7.32</c:v>
                </c:pt>
                <c:pt idx="7321">
                  <c:v>7.3209999999999997</c:v>
                </c:pt>
                <c:pt idx="7322">
                  <c:v>7.3220000000000001</c:v>
                </c:pt>
                <c:pt idx="7323">
                  <c:v>7.3230000000000004</c:v>
                </c:pt>
                <c:pt idx="7324">
                  <c:v>7.3239999999999998</c:v>
                </c:pt>
                <c:pt idx="7325">
                  <c:v>7.3250000000000002</c:v>
                </c:pt>
                <c:pt idx="7326">
                  <c:v>7.3259999999999996</c:v>
                </c:pt>
                <c:pt idx="7327">
                  <c:v>7.327</c:v>
                </c:pt>
                <c:pt idx="7328">
                  <c:v>7.3280000000000003</c:v>
                </c:pt>
                <c:pt idx="7329">
                  <c:v>7.3289999999999997</c:v>
                </c:pt>
                <c:pt idx="7330">
                  <c:v>7.33</c:v>
                </c:pt>
                <c:pt idx="7331">
                  <c:v>7.3310000000000004</c:v>
                </c:pt>
                <c:pt idx="7332">
                  <c:v>7.3319999999999999</c:v>
                </c:pt>
                <c:pt idx="7333">
                  <c:v>7.3330000000000002</c:v>
                </c:pt>
                <c:pt idx="7334">
                  <c:v>7.3339999999999996</c:v>
                </c:pt>
                <c:pt idx="7335">
                  <c:v>7.335</c:v>
                </c:pt>
                <c:pt idx="7336">
                  <c:v>7.3360000000000003</c:v>
                </c:pt>
                <c:pt idx="7337">
                  <c:v>7.3369999999999997</c:v>
                </c:pt>
                <c:pt idx="7338">
                  <c:v>7.3380000000000001</c:v>
                </c:pt>
                <c:pt idx="7339">
                  <c:v>7.3390000000000004</c:v>
                </c:pt>
                <c:pt idx="7340">
                  <c:v>7.34</c:v>
                </c:pt>
                <c:pt idx="7341">
                  <c:v>7.3410000000000002</c:v>
                </c:pt>
                <c:pt idx="7342">
                  <c:v>7.3419999999999996</c:v>
                </c:pt>
                <c:pt idx="7343">
                  <c:v>7.343</c:v>
                </c:pt>
                <c:pt idx="7344">
                  <c:v>7.3440000000000003</c:v>
                </c:pt>
                <c:pt idx="7345">
                  <c:v>7.3449999999999998</c:v>
                </c:pt>
                <c:pt idx="7346">
                  <c:v>7.3460000000000001</c:v>
                </c:pt>
                <c:pt idx="7347">
                  <c:v>7.3470000000000004</c:v>
                </c:pt>
                <c:pt idx="7348">
                  <c:v>7.3479999999999999</c:v>
                </c:pt>
                <c:pt idx="7349">
                  <c:v>7.3490000000000002</c:v>
                </c:pt>
                <c:pt idx="7350">
                  <c:v>7.35</c:v>
                </c:pt>
                <c:pt idx="7351">
                  <c:v>7.351</c:v>
                </c:pt>
                <c:pt idx="7352">
                  <c:v>7.3520000000000003</c:v>
                </c:pt>
                <c:pt idx="7353">
                  <c:v>7.3529999999999998</c:v>
                </c:pt>
                <c:pt idx="7354">
                  <c:v>7.3540000000000001</c:v>
                </c:pt>
                <c:pt idx="7355">
                  <c:v>7.3550000000000004</c:v>
                </c:pt>
                <c:pt idx="7356">
                  <c:v>7.3559999999999999</c:v>
                </c:pt>
                <c:pt idx="7357">
                  <c:v>7.3570000000000002</c:v>
                </c:pt>
                <c:pt idx="7358">
                  <c:v>7.3579999999999997</c:v>
                </c:pt>
                <c:pt idx="7359">
                  <c:v>7.359</c:v>
                </c:pt>
                <c:pt idx="7360">
                  <c:v>7.36</c:v>
                </c:pt>
                <c:pt idx="7361">
                  <c:v>7.3609999999999998</c:v>
                </c:pt>
                <c:pt idx="7362">
                  <c:v>7.3620000000000001</c:v>
                </c:pt>
                <c:pt idx="7363">
                  <c:v>7.3630000000000004</c:v>
                </c:pt>
                <c:pt idx="7364">
                  <c:v>7.3639999999999999</c:v>
                </c:pt>
                <c:pt idx="7365">
                  <c:v>7.3650000000000002</c:v>
                </c:pt>
                <c:pt idx="7366">
                  <c:v>7.3659999999999997</c:v>
                </c:pt>
                <c:pt idx="7367">
                  <c:v>7.367</c:v>
                </c:pt>
                <c:pt idx="7368">
                  <c:v>7.3680000000000003</c:v>
                </c:pt>
                <c:pt idx="7369">
                  <c:v>7.3689999999999998</c:v>
                </c:pt>
                <c:pt idx="7370">
                  <c:v>7.37</c:v>
                </c:pt>
                <c:pt idx="7371">
                  <c:v>7.3710000000000004</c:v>
                </c:pt>
                <c:pt idx="7372">
                  <c:v>7.3719999999999999</c:v>
                </c:pt>
                <c:pt idx="7373">
                  <c:v>7.3730000000000002</c:v>
                </c:pt>
                <c:pt idx="7374">
                  <c:v>7.3739999999999997</c:v>
                </c:pt>
                <c:pt idx="7375">
                  <c:v>7.375</c:v>
                </c:pt>
                <c:pt idx="7376">
                  <c:v>7.3760000000000003</c:v>
                </c:pt>
                <c:pt idx="7377">
                  <c:v>7.3769999999999998</c:v>
                </c:pt>
                <c:pt idx="7378">
                  <c:v>7.3780000000000001</c:v>
                </c:pt>
                <c:pt idx="7379">
                  <c:v>7.3789999999999996</c:v>
                </c:pt>
                <c:pt idx="7380">
                  <c:v>7.38</c:v>
                </c:pt>
                <c:pt idx="7381">
                  <c:v>7.3810000000000002</c:v>
                </c:pt>
                <c:pt idx="7382">
                  <c:v>7.3819999999999997</c:v>
                </c:pt>
                <c:pt idx="7383">
                  <c:v>7.383</c:v>
                </c:pt>
                <c:pt idx="7384">
                  <c:v>7.3840000000000003</c:v>
                </c:pt>
                <c:pt idx="7385">
                  <c:v>7.3849999999999998</c:v>
                </c:pt>
                <c:pt idx="7386">
                  <c:v>7.3860000000000001</c:v>
                </c:pt>
                <c:pt idx="7387">
                  <c:v>7.3869999999999996</c:v>
                </c:pt>
                <c:pt idx="7388">
                  <c:v>7.3879999999999999</c:v>
                </c:pt>
                <c:pt idx="7389">
                  <c:v>7.3890000000000002</c:v>
                </c:pt>
                <c:pt idx="7390">
                  <c:v>7.39</c:v>
                </c:pt>
                <c:pt idx="7391">
                  <c:v>7.391</c:v>
                </c:pt>
                <c:pt idx="7392">
                  <c:v>7.3920000000000003</c:v>
                </c:pt>
                <c:pt idx="7393">
                  <c:v>7.3929999999999998</c:v>
                </c:pt>
                <c:pt idx="7394">
                  <c:v>7.3940000000000001</c:v>
                </c:pt>
                <c:pt idx="7395">
                  <c:v>7.3949999999999996</c:v>
                </c:pt>
                <c:pt idx="7396">
                  <c:v>7.3959999999999999</c:v>
                </c:pt>
                <c:pt idx="7397">
                  <c:v>7.3970000000000002</c:v>
                </c:pt>
                <c:pt idx="7398">
                  <c:v>7.3979999999999997</c:v>
                </c:pt>
                <c:pt idx="7399">
                  <c:v>7.399</c:v>
                </c:pt>
                <c:pt idx="7400">
                  <c:v>7.4</c:v>
                </c:pt>
                <c:pt idx="7401">
                  <c:v>7.4009999999999998</c:v>
                </c:pt>
                <c:pt idx="7402">
                  <c:v>7.4020000000000001</c:v>
                </c:pt>
                <c:pt idx="7403">
                  <c:v>7.4029999999999996</c:v>
                </c:pt>
                <c:pt idx="7404">
                  <c:v>7.4039999999999999</c:v>
                </c:pt>
                <c:pt idx="7405">
                  <c:v>7.4050000000000002</c:v>
                </c:pt>
                <c:pt idx="7406">
                  <c:v>7.4059999999999997</c:v>
                </c:pt>
                <c:pt idx="7407">
                  <c:v>7.407</c:v>
                </c:pt>
                <c:pt idx="7408">
                  <c:v>7.4080000000000004</c:v>
                </c:pt>
                <c:pt idx="7409">
                  <c:v>7.4089999999999998</c:v>
                </c:pt>
                <c:pt idx="7410">
                  <c:v>7.41</c:v>
                </c:pt>
                <c:pt idx="7411">
                  <c:v>7.4109999999999996</c:v>
                </c:pt>
                <c:pt idx="7412">
                  <c:v>7.4119999999999999</c:v>
                </c:pt>
                <c:pt idx="7413">
                  <c:v>7.4130000000000003</c:v>
                </c:pt>
                <c:pt idx="7414">
                  <c:v>7.4139999999999997</c:v>
                </c:pt>
                <c:pt idx="7415">
                  <c:v>7.415</c:v>
                </c:pt>
                <c:pt idx="7416">
                  <c:v>7.4160000000000004</c:v>
                </c:pt>
                <c:pt idx="7417">
                  <c:v>7.4169999999999998</c:v>
                </c:pt>
                <c:pt idx="7418">
                  <c:v>7.4180000000000001</c:v>
                </c:pt>
                <c:pt idx="7419">
                  <c:v>7.4189999999999996</c:v>
                </c:pt>
                <c:pt idx="7420">
                  <c:v>7.42</c:v>
                </c:pt>
                <c:pt idx="7421">
                  <c:v>7.4210000000000003</c:v>
                </c:pt>
                <c:pt idx="7422">
                  <c:v>7.4219999999999997</c:v>
                </c:pt>
                <c:pt idx="7423">
                  <c:v>7.423</c:v>
                </c:pt>
                <c:pt idx="7424">
                  <c:v>7.4240000000000004</c:v>
                </c:pt>
                <c:pt idx="7425">
                  <c:v>7.4249999999999998</c:v>
                </c:pt>
                <c:pt idx="7426">
                  <c:v>7.4260000000000002</c:v>
                </c:pt>
                <c:pt idx="7427">
                  <c:v>7.4269999999999996</c:v>
                </c:pt>
                <c:pt idx="7428">
                  <c:v>7.4279999999999999</c:v>
                </c:pt>
                <c:pt idx="7429">
                  <c:v>7.4290000000000003</c:v>
                </c:pt>
                <c:pt idx="7430">
                  <c:v>7.43</c:v>
                </c:pt>
                <c:pt idx="7431">
                  <c:v>7.431</c:v>
                </c:pt>
                <c:pt idx="7432">
                  <c:v>7.4320000000000004</c:v>
                </c:pt>
                <c:pt idx="7433">
                  <c:v>7.4329999999999998</c:v>
                </c:pt>
                <c:pt idx="7434">
                  <c:v>7.4340000000000002</c:v>
                </c:pt>
                <c:pt idx="7435">
                  <c:v>7.4349999999999996</c:v>
                </c:pt>
                <c:pt idx="7436">
                  <c:v>7.4359999999999999</c:v>
                </c:pt>
                <c:pt idx="7437">
                  <c:v>7.4370000000000003</c:v>
                </c:pt>
                <c:pt idx="7438">
                  <c:v>7.4379999999999997</c:v>
                </c:pt>
                <c:pt idx="7439">
                  <c:v>7.4390000000000001</c:v>
                </c:pt>
                <c:pt idx="7440">
                  <c:v>7.44</c:v>
                </c:pt>
                <c:pt idx="7441">
                  <c:v>7.4409999999999998</c:v>
                </c:pt>
                <c:pt idx="7442">
                  <c:v>7.4420000000000002</c:v>
                </c:pt>
                <c:pt idx="7443">
                  <c:v>7.4429999999999996</c:v>
                </c:pt>
                <c:pt idx="7444">
                  <c:v>7.444</c:v>
                </c:pt>
                <c:pt idx="7445">
                  <c:v>7.4450000000000003</c:v>
                </c:pt>
                <c:pt idx="7446">
                  <c:v>7.4459999999999997</c:v>
                </c:pt>
                <c:pt idx="7447">
                  <c:v>7.4470000000000001</c:v>
                </c:pt>
                <c:pt idx="7448">
                  <c:v>7.4480000000000004</c:v>
                </c:pt>
                <c:pt idx="7449">
                  <c:v>7.4489999999999998</c:v>
                </c:pt>
                <c:pt idx="7450">
                  <c:v>7.45</c:v>
                </c:pt>
                <c:pt idx="7451">
                  <c:v>7.4509999999999996</c:v>
                </c:pt>
                <c:pt idx="7452">
                  <c:v>7.452</c:v>
                </c:pt>
                <c:pt idx="7453">
                  <c:v>7.4530000000000003</c:v>
                </c:pt>
                <c:pt idx="7454">
                  <c:v>7.4539999999999997</c:v>
                </c:pt>
                <c:pt idx="7455">
                  <c:v>7.4550000000000001</c:v>
                </c:pt>
                <c:pt idx="7456">
                  <c:v>7.4560000000000004</c:v>
                </c:pt>
                <c:pt idx="7457">
                  <c:v>7.4569999999999999</c:v>
                </c:pt>
                <c:pt idx="7458">
                  <c:v>7.4580000000000002</c:v>
                </c:pt>
                <c:pt idx="7459">
                  <c:v>7.4589999999999996</c:v>
                </c:pt>
                <c:pt idx="7460">
                  <c:v>7.46</c:v>
                </c:pt>
                <c:pt idx="7461">
                  <c:v>7.4610000000000003</c:v>
                </c:pt>
                <c:pt idx="7462">
                  <c:v>7.4619999999999997</c:v>
                </c:pt>
                <c:pt idx="7463">
                  <c:v>7.4630000000000001</c:v>
                </c:pt>
                <c:pt idx="7464">
                  <c:v>7.4640000000000004</c:v>
                </c:pt>
                <c:pt idx="7465">
                  <c:v>7.4649999999999999</c:v>
                </c:pt>
                <c:pt idx="7466">
                  <c:v>7.4660000000000002</c:v>
                </c:pt>
                <c:pt idx="7467">
                  <c:v>7.4669999999999996</c:v>
                </c:pt>
                <c:pt idx="7468">
                  <c:v>7.468</c:v>
                </c:pt>
                <c:pt idx="7469">
                  <c:v>7.4690000000000003</c:v>
                </c:pt>
                <c:pt idx="7470">
                  <c:v>7.47</c:v>
                </c:pt>
                <c:pt idx="7471">
                  <c:v>7.4710000000000001</c:v>
                </c:pt>
                <c:pt idx="7472">
                  <c:v>7.4720000000000004</c:v>
                </c:pt>
                <c:pt idx="7473">
                  <c:v>7.4729999999999999</c:v>
                </c:pt>
                <c:pt idx="7474">
                  <c:v>7.4740000000000002</c:v>
                </c:pt>
                <c:pt idx="7475">
                  <c:v>7.4749999999999996</c:v>
                </c:pt>
                <c:pt idx="7476">
                  <c:v>7.476</c:v>
                </c:pt>
                <c:pt idx="7477">
                  <c:v>7.4770000000000003</c:v>
                </c:pt>
                <c:pt idx="7478">
                  <c:v>7.4779999999999998</c:v>
                </c:pt>
                <c:pt idx="7479">
                  <c:v>7.4790000000000001</c:v>
                </c:pt>
                <c:pt idx="7480">
                  <c:v>7.48</c:v>
                </c:pt>
                <c:pt idx="7481">
                  <c:v>7.4809999999999999</c:v>
                </c:pt>
                <c:pt idx="7482">
                  <c:v>7.4820000000000002</c:v>
                </c:pt>
                <c:pt idx="7483">
                  <c:v>7.4829999999999997</c:v>
                </c:pt>
                <c:pt idx="7484">
                  <c:v>7.484</c:v>
                </c:pt>
                <c:pt idx="7485">
                  <c:v>7.4850000000000003</c:v>
                </c:pt>
                <c:pt idx="7486">
                  <c:v>7.4859999999999998</c:v>
                </c:pt>
                <c:pt idx="7487">
                  <c:v>7.4870000000000001</c:v>
                </c:pt>
                <c:pt idx="7488">
                  <c:v>7.4880000000000004</c:v>
                </c:pt>
                <c:pt idx="7489">
                  <c:v>7.4889999999999999</c:v>
                </c:pt>
                <c:pt idx="7490">
                  <c:v>7.49</c:v>
                </c:pt>
                <c:pt idx="7491">
                  <c:v>7.4909999999999997</c:v>
                </c:pt>
                <c:pt idx="7492">
                  <c:v>7.492</c:v>
                </c:pt>
                <c:pt idx="7493">
                  <c:v>7.4930000000000003</c:v>
                </c:pt>
                <c:pt idx="7494">
                  <c:v>7.4939999999999998</c:v>
                </c:pt>
                <c:pt idx="7495">
                  <c:v>7.4950000000000001</c:v>
                </c:pt>
                <c:pt idx="7496">
                  <c:v>7.4960000000000004</c:v>
                </c:pt>
                <c:pt idx="7497">
                  <c:v>7.4969999999999999</c:v>
                </c:pt>
                <c:pt idx="7498">
                  <c:v>7.4980000000000002</c:v>
                </c:pt>
                <c:pt idx="7499">
                  <c:v>7.4989999999999997</c:v>
                </c:pt>
                <c:pt idx="7500">
                  <c:v>7.5</c:v>
                </c:pt>
                <c:pt idx="7501">
                  <c:v>7.5010000000000003</c:v>
                </c:pt>
                <c:pt idx="7502">
                  <c:v>7.5019999999999998</c:v>
                </c:pt>
                <c:pt idx="7503">
                  <c:v>7.5030000000000001</c:v>
                </c:pt>
                <c:pt idx="7504">
                  <c:v>7.5039999999999996</c:v>
                </c:pt>
                <c:pt idx="7505">
                  <c:v>7.5049999999999999</c:v>
                </c:pt>
                <c:pt idx="7506">
                  <c:v>7.5060000000000002</c:v>
                </c:pt>
                <c:pt idx="7507">
                  <c:v>7.5069999999999997</c:v>
                </c:pt>
                <c:pt idx="7508">
                  <c:v>7.508</c:v>
                </c:pt>
                <c:pt idx="7509">
                  <c:v>7.5090000000000003</c:v>
                </c:pt>
                <c:pt idx="7510">
                  <c:v>7.51</c:v>
                </c:pt>
                <c:pt idx="7511">
                  <c:v>7.5110000000000001</c:v>
                </c:pt>
                <c:pt idx="7512">
                  <c:v>7.5119999999999996</c:v>
                </c:pt>
                <c:pt idx="7513">
                  <c:v>7.5129999999999999</c:v>
                </c:pt>
                <c:pt idx="7514">
                  <c:v>7.5140000000000002</c:v>
                </c:pt>
                <c:pt idx="7515">
                  <c:v>7.5149999999999997</c:v>
                </c:pt>
                <c:pt idx="7516">
                  <c:v>7.516</c:v>
                </c:pt>
                <c:pt idx="7517">
                  <c:v>7.5170000000000003</c:v>
                </c:pt>
                <c:pt idx="7518">
                  <c:v>7.5179999999999998</c:v>
                </c:pt>
                <c:pt idx="7519">
                  <c:v>7.5190000000000001</c:v>
                </c:pt>
                <c:pt idx="7520">
                  <c:v>7.52</c:v>
                </c:pt>
                <c:pt idx="7521">
                  <c:v>7.5209999999999999</c:v>
                </c:pt>
                <c:pt idx="7522">
                  <c:v>7.5220000000000002</c:v>
                </c:pt>
                <c:pt idx="7523">
                  <c:v>7.5229999999999997</c:v>
                </c:pt>
                <c:pt idx="7524">
                  <c:v>7.524</c:v>
                </c:pt>
                <c:pt idx="7525">
                  <c:v>7.5250000000000004</c:v>
                </c:pt>
                <c:pt idx="7526">
                  <c:v>7.5259999999999998</c:v>
                </c:pt>
                <c:pt idx="7527">
                  <c:v>7.5270000000000001</c:v>
                </c:pt>
                <c:pt idx="7528">
                  <c:v>7.5279999999999996</c:v>
                </c:pt>
                <c:pt idx="7529">
                  <c:v>7.5289999999999999</c:v>
                </c:pt>
                <c:pt idx="7530">
                  <c:v>7.53</c:v>
                </c:pt>
                <c:pt idx="7531">
                  <c:v>7.5309999999999997</c:v>
                </c:pt>
                <c:pt idx="7532">
                  <c:v>7.532</c:v>
                </c:pt>
                <c:pt idx="7533">
                  <c:v>7.5330000000000004</c:v>
                </c:pt>
                <c:pt idx="7534">
                  <c:v>7.5339999999999998</c:v>
                </c:pt>
                <c:pt idx="7535">
                  <c:v>7.5350000000000001</c:v>
                </c:pt>
                <c:pt idx="7536">
                  <c:v>7.5359999999999996</c:v>
                </c:pt>
                <c:pt idx="7537">
                  <c:v>7.5369999999999999</c:v>
                </c:pt>
                <c:pt idx="7538">
                  <c:v>7.5380000000000003</c:v>
                </c:pt>
                <c:pt idx="7539">
                  <c:v>7.5389999999999997</c:v>
                </c:pt>
                <c:pt idx="7540">
                  <c:v>7.54</c:v>
                </c:pt>
                <c:pt idx="7541">
                  <c:v>7.5410000000000004</c:v>
                </c:pt>
                <c:pt idx="7542">
                  <c:v>7.5419999999999998</c:v>
                </c:pt>
                <c:pt idx="7543">
                  <c:v>7.5430000000000001</c:v>
                </c:pt>
                <c:pt idx="7544">
                  <c:v>7.5439999999999996</c:v>
                </c:pt>
                <c:pt idx="7545">
                  <c:v>7.5449999999999999</c:v>
                </c:pt>
                <c:pt idx="7546">
                  <c:v>7.5460000000000003</c:v>
                </c:pt>
                <c:pt idx="7547">
                  <c:v>7.5469999999999997</c:v>
                </c:pt>
                <c:pt idx="7548">
                  <c:v>7.548</c:v>
                </c:pt>
                <c:pt idx="7549">
                  <c:v>7.5490000000000004</c:v>
                </c:pt>
                <c:pt idx="7550">
                  <c:v>7.55</c:v>
                </c:pt>
                <c:pt idx="7551">
                  <c:v>7.5510000000000002</c:v>
                </c:pt>
                <c:pt idx="7552">
                  <c:v>7.5519999999999996</c:v>
                </c:pt>
                <c:pt idx="7553">
                  <c:v>7.5529999999999999</c:v>
                </c:pt>
                <c:pt idx="7554">
                  <c:v>7.5540000000000003</c:v>
                </c:pt>
                <c:pt idx="7555">
                  <c:v>7.5549999999999997</c:v>
                </c:pt>
                <c:pt idx="7556">
                  <c:v>7.556</c:v>
                </c:pt>
                <c:pt idx="7557">
                  <c:v>7.5570000000000004</c:v>
                </c:pt>
                <c:pt idx="7558">
                  <c:v>7.5579999999999998</c:v>
                </c:pt>
                <c:pt idx="7559">
                  <c:v>7.5590000000000002</c:v>
                </c:pt>
                <c:pt idx="7560">
                  <c:v>7.56</c:v>
                </c:pt>
                <c:pt idx="7561">
                  <c:v>7.5609999999999999</c:v>
                </c:pt>
                <c:pt idx="7562">
                  <c:v>7.5620000000000003</c:v>
                </c:pt>
                <c:pt idx="7563">
                  <c:v>7.5629999999999997</c:v>
                </c:pt>
                <c:pt idx="7564">
                  <c:v>7.5640000000000001</c:v>
                </c:pt>
                <c:pt idx="7565">
                  <c:v>7.5650000000000004</c:v>
                </c:pt>
                <c:pt idx="7566">
                  <c:v>7.5659999999999998</c:v>
                </c:pt>
                <c:pt idx="7567">
                  <c:v>7.5670000000000002</c:v>
                </c:pt>
                <c:pt idx="7568">
                  <c:v>7.5679999999999996</c:v>
                </c:pt>
                <c:pt idx="7569">
                  <c:v>7.569</c:v>
                </c:pt>
                <c:pt idx="7570">
                  <c:v>7.57</c:v>
                </c:pt>
                <c:pt idx="7571">
                  <c:v>7.5709999999999997</c:v>
                </c:pt>
                <c:pt idx="7572">
                  <c:v>7.5720000000000001</c:v>
                </c:pt>
                <c:pt idx="7573">
                  <c:v>7.5730000000000004</c:v>
                </c:pt>
                <c:pt idx="7574">
                  <c:v>7.5739999999999998</c:v>
                </c:pt>
                <c:pt idx="7575">
                  <c:v>7.5750000000000002</c:v>
                </c:pt>
                <c:pt idx="7576">
                  <c:v>7.5759999999999996</c:v>
                </c:pt>
                <c:pt idx="7577">
                  <c:v>7.577</c:v>
                </c:pt>
                <c:pt idx="7578">
                  <c:v>7.5780000000000003</c:v>
                </c:pt>
                <c:pt idx="7579">
                  <c:v>7.5789999999999997</c:v>
                </c:pt>
                <c:pt idx="7580">
                  <c:v>7.58</c:v>
                </c:pt>
                <c:pt idx="7581">
                  <c:v>7.5810000000000004</c:v>
                </c:pt>
                <c:pt idx="7582">
                  <c:v>7.5819999999999999</c:v>
                </c:pt>
                <c:pt idx="7583">
                  <c:v>7.5830000000000002</c:v>
                </c:pt>
                <c:pt idx="7584">
                  <c:v>7.5839999999999996</c:v>
                </c:pt>
                <c:pt idx="7585">
                  <c:v>7.585</c:v>
                </c:pt>
                <c:pt idx="7586">
                  <c:v>7.5860000000000003</c:v>
                </c:pt>
                <c:pt idx="7587">
                  <c:v>7.5869999999999997</c:v>
                </c:pt>
                <c:pt idx="7588">
                  <c:v>7.5880000000000001</c:v>
                </c:pt>
                <c:pt idx="7589">
                  <c:v>7.5890000000000004</c:v>
                </c:pt>
                <c:pt idx="7590">
                  <c:v>7.59</c:v>
                </c:pt>
                <c:pt idx="7591">
                  <c:v>7.5910000000000002</c:v>
                </c:pt>
                <c:pt idx="7592">
                  <c:v>7.5919999999999996</c:v>
                </c:pt>
                <c:pt idx="7593">
                  <c:v>7.593</c:v>
                </c:pt>
                <c:pt idx="7594">
                  <c:v>7.5940000000000003</c:v>
                </c:pt>
                <c:pt idx="7595">
                  <c:v>7.5949999999999998</c:v>
                </c:pt>
                <c:pt idx="7596">
                  <c:v>7.5960000000000001</c:v>
                </c:pt>
                <c:pt idx="7597">
                  <c:v>7.5970000000000004</c:v>
                </c:pt>
                <c:pt idx="7598">
                  <c:v>7.5979999999999999</c:v>
                </c:pt>
                <c:pt idx="7599">
                  <c:v>7.5990000000000002</c:v>
                </c:pt>
                <c:pt idx="7600">
                  <c:v>7.6</c:v>
                </c:pt>
                <c:pt idx="7601">
                  <c:v>7.601</c:v>
                </c:pt>
                <c:pt idx="7602">
                  <c:v>7.6020000000000003</c:v>
                </c:pt>
                <c:pt idx="7603">
                  <c:v>7.6029999999999998</c:v>
                </c:pt>
                <c:pt idx="7604">
                  <c:v>7.6040000000000001</c:v>
                </c:pt>
                <c:pt idx="7605">
                  <c:v>7.6050000000000004</c:v>
                </c:pt>
                <c:pt idx="7606">
                  <c:v>7.6059999999999999</c:v>
                </c:pt>
                <c:pt idx="7607">
                  <c:v>7.6070000000000002</c:v>
                </c:pt>
                <c:pt idx="7608">
                  <c:v>7.6079999999999997</c:v>
                </c:pt>
                <c:pt idx="7609">
                  <c:v>7.609</c:v>
                </c:pt>
                <c:pt idx="7610">
                  <c:v>7.61</c:v>
                </c:pt>
                <c:pt idx="7611">
                  <c:v>7.6109999999999998</c:v>
                </c:pt>
                <c:pt idx="7612">
                  <c:v>7.6120000000000001</c:v>
                </c:pt>
                <c:pt idx="7613">
                  <c:v>7.6130000000000004</c:v>
                </c:pt>
                <c:pt idx="7614">
                  <c:v>7.6139999999999999</c:v>
                </c:pt>
                <c:pt idx="7615">
                  <c:v>7.6150000000000002</c:v>
                </c:pt>
                <c:pt idx="7616">
                  <c:v>7.6159999999999997</c:v>
                </c:pt>
                <c:pt idx="7617">
                  <c:v>7.617</c:v>
                </c:pt>
                <c:pt idx="7618">
                  <c:v>7.6180000000000003</c:v>
                </c:pt>
                <c:pt idx="7619">
                  <c:v>7.6189999999999998</c:v>
                </c:pt>
                <c:pt idx="7620">
                  <c:v>7.62</c:v>
                </c:pt>
                <c:pt idx="7621">
                  <c:v>7.6210000000000004</c:v>
                </c:pt>
                <c:pt idx="7622">
                  <c:v>7.6219999999999999</c:v>
                </c:pt>
                <c:pt idx="7623">
                  <c:v>7.6230000000000002</c:v>
                </c:pt>
                <c:pt idx="7624">
                  <c:v>7.6239999999999997</c:v>
                </c:pt>
                <c:pt idx="7625">
                  <c:v>7.625</c:v>
                </c:pt>
                <c:pt idx="7626">
                  <c:v>7.6260000000000003</c:v>
                </c:pt>
                <c:pt idx="7627">
                  <c:v>7.6269999999999998</c:v>
                </c:pt>
                <c:pt idx="7628">
                  <c:v>7.6280000000000001</c:v>
                </c:pt>
                <c:pt idx="7629">
                  <c:v>7.6289999999999996</c:v>
                </c:pt>
                <c:pt idx="7630">
                  <c:v>7.63</c:v>
                </c:pt>
                <c:pt idx="7631">
                  <c:v>7.6310000000000002</c:v>
                </c:pt>
                <c:pt idx="7632">
                  <c:v>7.6319999999999997</c:v>
                </c:pt>
                <c:pt idx="7633">
                  <c:v>7.633</c:v>
                </c:pt>
                <c:pt idx="7634">
                  <c:v>7.6340000000000003</c:v>
                </c:pt>
                <c:pt idx="7635">
                  <c:v>7.6349999999999998</c:v>
                </c:pt>
                <c:pt idx="7636">
                  <c:v>7.6360000000000001</c:v>
                </c:pt>
                <c:pt idx="7637">
                  <c:v>7.6369999999999996</c:v>
                </c:pt>
                <c:pt idx="7638">
                  <c:v>7.6379999999999999</c:v>
                </c:pt>
                <c:pt idx="7639">
                  <c:v>7.6390000000000002</c:v>
                </c:pt>
                <c:pt idx="7640">
                  <c:v>7.64</c:v>
                </c:pt>
                <c:pt idx="7641">
                  <c:v>7.641</c:v>
                </c:pt>
                <c:pt idx="7642">
                  <c:v>7.6420000000000003</c:v>
                </c:pt>
                <c:pt idx="7643">
                  <c:v>7.6429999999999998</c:v>
                </c:pt>
                <c:pt idx="7644">
                  <c:v>7.6440000000000001</c:v>
                </c:pt>
                <c:pt idx="7645">
                  <c:v>7.6449999999999996</c:v>
                </c:pt>
                <c:pt idx="7646">
                  <c:v>7.6459999999999999</c:v>
                </c:pt>
                <c:pt idx="7647">
                  <c:v>7.6470000000000002</c:v>
                </c:pt>
                <c:pt idx="7648">
                  <c:v>7.6479999999999997</c:v>
                </c:pt>
                <c:pt idx="7649">
                  <c:v>7.649</c:v>
                </c:pt>
                <c:pt idx="7650">
                  <c:v>7.65</c:v>
                </c:pt>
                <c:pt idx="7651">
                  <c:v>7.6509999999999998</c:v>
                </c:pt>
                <c:pt idx="7652">
                  <c:v>7.6520000000000001</c:v>
                </c:pt>
                <c:pt idx="7653">
                  <c:v>7.6529999999999996</c:v>
                </c:pt>
                <c:pt idx="7654">
                  <c:v>7.6539999999999999</c:v>
                </c:pt>
                <c:pt idx="7655">
                  <c:v>7.6550000000000002</c:v>
                </c:pt>
                <c:pt idx="7656">
                  <c:v>7.6559999999999997</c:v>
                </c:pt>
                <c:pt idx="7657">
                  <c:v>7.657</c:v>
                </c:pt>
                <c:pt idx="7658">
                  <c:v>7.6580000000000004</c:v>
                </c:pt>
                <c:pt idx="7659">
                  <c:v>7.6589999999999998</c:v>
                </c:pt>
                <c:pt idx="7660">
                  <c:v>7.66</c:v>
                </c:pt>
                <c:pt idx="7661">
                  <c:v>7.6609999999999996</c:v>
                </c:pt>
                <c:pt idx="7662">
                  <c:v>7.6619999999999999</c:v>
                </c:pt>
                <c:pt idx="7663">
                  <c:v>7.6630000000000003</c:v>
                </c:pt>
                <c:pt idx="7664">
                  <c:v>7.6639999999999997</c:v>
                </c:pt>
                <c:pt idx="7665">
                  <c:v>7.665</c:v>
                </c:pt>
                <c:pt idx="7666">
                  <c:v>7.6660000000000004</c:v>
                </c:pt>
                <c:pt idx="7667">
                  <c:v>7.6669999999999998</c:v>
                </c:pt>
                <c:pt idx="7668">
                  <c:v>7.6680000000000001</c:v>
                </c:pt>
                <c:pt idx="7669">
                  <c:v>7.6689999999999996</c:v>
                </c:pt>
                <c:pt idx="7670">
                  <c:v>7.67</c:v>
                </c:pt>
                <c:pt idx="7671">
                  <c:v>7.6710000000000003</c:v>
                </c:pt>
                <c:pt idx="7672">
                  <c:v>7.6719999999999997</c:v>
                </c:pt>
                <c:pt idx="7673">
                  <c:v>7.673</c:v>
                </c:pt>
                <c:pt idx="7674">
                  <c:v>7.6740000000000004</c:v>
                </c:pt>
                <c:pt idx="7675">
                  <c:v>7.6749999999999998</c:v>
                </c:pt>
                <c:pt idx="7676">
                  <c:v>7.6760000000000002</c:v>
                </c:pt>
                <c:pt idx="7677">
                  <c:v>7.6769999999999996</c:v>
                </c:pt>
                <c:pt idx="7678">
                  <c:v>7.6779999999999999</c:v>
                </c:pt>
                <c:pt idx="7679">
                  <c:v>7.6790000000000003</c:v>
                </c:pt>
                <c:pt idx="7680">
                  <c:v>7.68</c:v>
                </c:pt>
                <c:pt idx="7681">
                  <c:v>7.681</c:v>
                </c:pt>
                <c:pt idx="7682">
                  <c:v>7.6820000000000004</c:v>
                </c:pt>
                <c:pt idx="7683">
                  <c:v>7.6829999999999998</c:v>
                </c:pt>
                <c:pt idx="7684">
                  <c:v>7.6840000000000002</c:v>
                </c:pt>
                <c:pt idx="7685">
                  <c:v>7.6849999999999996</c:v>
                </c:pt>
                <c:pt idx="7686">
                  <c:v>7.6859999999999999</c:v>
                </c:pt>
                <c:pt idx="7687">
                  <c:v>7.6870000000000003</c:v>
                </c:pt>
                <c:pt idx="7688">
                  <c:v>7.6879999999999997</c:v>
                </c:pt>
                <c:pt idx="7689">
                  <c:v>7.6890000000000001</c:v>
                </c:pt>
                <c:pt idx="7690">
                  <c:v>7.69</c:v>
                </c:pt>
                <c:pt idx="7691">
                  <c:v>7.6909999999999998</c:v>
                </c:pt>
                <c:pt idx="7692">
                  <c:v>7.6920000000000002</c:v>
                </c:pt>
                <c:pt idx="7693">
                  <c:v>7.6929999999999996</c:v>
                </c:pt>
                <c:pt idx="7694">
                  <c:v>7.694</c:v>
                </c:pt>
                <c:pt idx="7695">
                  <c:v>7.6950000000000003</c:v>
                </c:pt>
                <c:pt idx="7696">
                  <c:v>7.6959999999999997</c:v>
                </c:pt>
                <c:pt idx="7697">
                  <c:v>7.6970000000000001</c:v>
                </c:pt>
                <c:pt idx="7698">
                  <c:v>7.6980000000000004</c:v>
                </c:pt>
                <c:pt idx="7699">
                  <c:v>7.6989999999999998</c:v>
                </c:pt>
                <c:pt idx="7700">
                  <c:v>7.7</c:v>
                </c:pt>
                <c:pt idx="7701">
                  <c:v>7.7009999999999996</c:v>
                </c:pt>
                <c:pt idx="7702">
                  <c:v>7.702</c:v>
                </c:pt>
                <c:pt idx="7703">
                  <c:v>7.7030000000000003</c:v>
                </c:pt>
                <c:pt idx="7704">
                  <c:v>7.7039999999999997</c:v>
                </c:pt>
                <c:pt idx="7705">
                  <c:v>7.7050000000000001</c:v>
                </c:pt>
                <c:pt idx="7706">
                  <c:v>7.7060000000000004</c:v>
                </c:pt>
                <c:pt idx="7707">
                  <c:v>7.7069999999999999</c:v>
                </c:pt>
                <c:pt idx="7708">
                  <c:v>7.7080000000000002</c:v>
                </c:pt>
                <c:pt idx="7709">
                  <c:v>7.7089999999999996</c:v>
                </c:pt>
                <c:pt idx="7710">
                  <c:v>7.71</c:v>
                </c:pt>
                <c:pt idx="7711">
                  <c:v>7.7110000000000003</c:v>
                </c:pt>
                <c:pt idx="7712">
                  <c:v>7.7119999999999997</c:v>
                </c:pt>
                <c:pt idx="7713">
                  <c:v>7.7130000000000001</c:v>
                </c:pt>
                <c:pt idx="7714">
                  <c:v>7.7140000000000004</c:v>
                </c:pt>
                <c:pt idx="7715">
                  <c:v>7.7149999999999999</c:v>
                </c:pt>
                <c:pt idx="7716">
                  <c:v>7.7160000000000002</c:v>
                </c:pt>
                <c:pt idx="7717">
                  <c:v>7.7169999999999996</c:v>
                </c:pt>
                <c:pt idx="7718">
                  <c:v>7.718</c:v>
                </c:pt>
                <c:pt idx="7719">
                  <c:v>7.7190000000000003</c:v>
                </c:pt>
                <c:pt idx="7720">
                  <c:v>7.72</c:v>
                </c:pt>
                <c:pt idx="7721">
                  <c:v>7.7210000000000001</c:v>
                </c:pt>
                <c:pt idx="7722">
                  <c:v>7.7220000000000004</c:v>
                </c:pt>
                <c:pt idx="7723">
                  <c:v>7.7229999999999999</c:v>
                </c:pt>
                <c:pt idx="7724">
                  <c:v>7.7240000000000002</c:v>
                </c:pt>
                <c:pt idx="7725">
                  <c:v>7.7249999999999996</c:v>
                </c:pt>
                <c:pt idx="7726">
                  <c:v>7.726</c:v>
                </c:pt>
                <c:pt idx="7727">
                  <c:v>7.7270000000000003</c:v>
                </c:pt>
                <c:pt idx="7728">
                  <c:v>7.7279999999999998</c:v>
                </c:pt>
                <c:pt idx="7729">
                  <c:v>7.7290000000000001</c:v>
                </c:pt>
                <c:pt idx="7730">
                  <c:v>7.73</c:v>
                </c:pt>
                <c:pt idx="7731">
                  <c:v>7.7309999999999999</c:v>
                </c:pt>
                <c:pt idx="7732">
                  <c:v>7.7320000000000002</c:v>
                </c:pt>
                <c:pt idx="7733">
                  <c:v>7.7329999999999997</c:v>
                </c:pt>
                <c:pt idx="7734">
                  <c:v>7.734</c:v>
                </c:pt>
                <c:pt idx="7735">
                  <c:v>7.7350000000000003</c:v>
                </c:pt>
                <c:pt idx="7736">
                  <c:v>7.7359999999999998</c:v>
                </c:pt>
                <c:pt idx="7737">
                  <c:v>7.7370000000000001</c:v>
                </c:pt>
                <c:pt idx="7738">
                  <c:v>7.7380000000000004</c:v>
                </c:pt>
                <c:pt idx="7739">
                  <c:v>7.7389999999999999</c:v>
                </c:pt>
                <c:pt idx="7740">
                  <c:v>7.74</c:v>
                </c:pt>
                <c:pt idx="7741">
                  <c:v>7.7409999999999997</c:v>
                </c:pt>
                <c:pt idx="7742">
                  <c:v>7.742</c:v>
                </c:pt>
                <c:pt idx="7743">
                  <c:v>7.7430000000000003</c:v>
                </c:pt>
                <c:pt idx="7744">
                  <c:v>7.7439999999999998</c:v>
                </c:pt>
                <c:pt idx="7745">
                  <c:v>7.7450000000000001</c:v>
                </c:pt>
                <c:pt idx="7746">
                  <c:v>7.7460000000000004</c:v>
                </c:pt>
                <c:pt idx="7747">
                  <c:v>7.7469999999999999</c:v>
                </c:pt>
                <c:pt idx="7748">
                  <c:v>7.7480000000000002</c:v>
                </c:pt>
                <c:pt idx="7749">
                  <c:v>7.7489999999999997</c:v>
                </c:pt>
                <c:pt idx="7750">
                  <c:v>7.75</c:v>
                </c:pt>
                <c:pt idx="7751">
                  <c:v>7.7510000000000003</c:v>
                </c:pt>
                <c:pt idx="7752">
                  <c:v>7.7519999999999998</c:v>
                </c:pt>
                <c:pt idx="7753">
                  <c:v>7.7530000000000001</c:v>
                </c:pt>
                <c:pt idx="7754">
                  <c:v>7.7539999999999996</c:v>
                </c:pt>
                <c:pt idx="7755">
                  <c:v>7.7549999999999999</c:v>
                </c:pt>
                <c:pt idx="7756">
                  <c:v>7.7560000000000002</c:v>
                </c:pt>
                <c:pt idx="7757">
                  <c:v>7.7569999999999997</c:v>
                </c:pt>
                <c:pt idx="7758">
                  <c:v>7.758</c:v>
                </c:pt>
                <c:pt idx="7759">
                  <c:v>7.7590000000000003</c:v>
                </c:pt>
                <c:pt idx="7760">
                  <c:v>7.76</c:v>
                </c:pt>
                <c:pt idx="7761">
                  <c:v>7.7610000000000001</c:v>
                </c:pt>
                <c:pt idx="7762">
                  <c:v>7.7619999999999996</c:v>
                </c:pt>
                <c:pt idx="7763">
                  <c:v>7.7629999999999999</c:v>
                </c:pt>
                <c:pt idx="7764">
                  <c:v>7.7640000000000002</c:v>
                </c:pt>
                <c:pt idx="7765">
                  <c:v>7.7649999999999997</c:v>
                </c:pt>
                <c:pt idx="7766">
                  <c:v>7.766</c:v>
                </c:pt>
                <c:pt idx="7767">
                  <c:v>7.7670000000000003</c:v>
                </c:pt>
                <c:pt idx="7768">
                  <c:v>7.7679999999999998</c:v>
                </c:pt>
                <c:pt idx="7769">
                  <c:v>7.7690000000000001</c:v>
                </c:pt>
                <c:pt idx="7770">
                  <c:v>7.77</c:v>
                </c:pt>
                <c:pt idx="7771">
                  <c:v>7.7709999999999999</c:v>
                </c:pt>
                <c:pt idx="7772">
                  <c:v>7.7720000000000002</c:v>
                </c:pt>
                <c:pt idx="7773">
                  <c:v>7.7729999999999997</c:v>
                </c:pt>
                <c:pt idx="7774">
                  <c:v>7.774</c:v>
                </c:pt>
                <c:pt idx="7775">
                  <c:v>7.7750000000000004</c:v>
                </c:pt>
                <c:pt idx="7776">
                  <c:v>7.7759999999999998</c:v>
                </c:pt>
                <c:pt idx="7777">
                  <c:v>7.7770000000000001</c:v>
                </c:pt>
                <c:pt idx="7778">
                  <c:v>7.7779999999999996</c:v>
                </c:pt>
                <c:pt idx="7779">
                  <c:v>7.7789999999999999</c:v>
                </c:pt>
                <c:pt idx="7780">
                  <c:v>7.78</c:v>
                </c:pt>
                <c:pt idx="7781">
                  <c:v>7.7809999999999997</c:v>
                </c:pt>
                <c:pt idx="7782">
                  <c:v>7.782</c:v>
                </c:pt>
                <c:pt idx="7783">
                  <c:v>7.7830000000000004</c:v>
                </c:pt>
                <c:pt idx="7784">
                  <c:v>7.7839999999999998</c:v>
                </c:pt>
                <c:pt idx="7785">
                  <c:v>7.7850000000000001</c:v>
                </c:pt>
                <c:pt idx="7786">
                  <c:v>7.7859999999999996</c:v>
                </c:pt>
                <c:pt idx="7787">
                  <c:v>7.7869999999999999</c:v>
                </c:pt>
                <c:pt idx="7788">
                  <c:v>7.7880000000000003</c:v>
                </c:pt>
                <c:pt idx="7789">
                  <c:v>7.7889999999999997</c:v>
                </c:pt>
                <c:pt idx="7790">
                  <c:v>7.79</c:v>
                </c:pt>
                <c:pt idx="7791">
                  <c:v>7.7910000000000004</c:v>
                </c:pt>
                <c:pt idx="7792">
                  <c:v>7.7919999999999998</c:v>
                </c:pt>
                <c:pt idx="7793">
                  <c:v>7.7930000000000001</c:v>
                </c:pt>
                <c:pt idx="7794">
                  <c:v>7.7939999999999996</c:v>
                </c:pt>
                <c:pt idx="7795">
                  <c:v>7.7949999999999999</c:v>
                </c:pt>
                <c:pt idx="7796">
                  <c:v>7.7960000000000003</c:v>
                </c:pt>
                <c:pt idx="7797">
                  <c:v>7.7969999999999997</c:v>
                </c:pt>
                <c:pt idx="7798">
                  <c:v>7.798</c:v>
                </c:pt>
                <c:pt idx="7799">
                  <c:v>7.7990000000000004</c:v>
                </c:pt>
                <c:pt idx="7800">
                  <c:v>7.8</c:v>
                </c:pt>
                <c:pt idx="7801">
                  <c:v>7.8010000000000002</c:v>
                </c:pt>
                <c:pt idx="7802">
                  <c:v>7.8019999999999996</c:v>
                </c:pt>
                <c:pt idx="7803">
                  <c:v>7.8029999999999999</c:v>
                </c:pt>
                <c:pt idx="7804">
                  <c:v>7.8040000000000003</c:v>
                </c:pt>
                <c:pt idx="7805">
                  <c:v>7.8049999999999997</c:v>
                </c:pt>
                <c:pt idx="7806">
                  <c:v>7.806</c:v>
                </c:pt>
                <c:pt idx="7807">
                  <c:v>7.8070000000000004</c:v>
                </c:pt>
                <c:pt idx="7808">
                  <c:v>7.8079999999999998</c:v>
                </c:pt>
                <c:pt idx="7809">
                  <c:v>7.8090000000000002</c:v>
                </c:pt>
                <c:pt idx="7810">
                  <c:v>7.81</c:v>
                </c:pt>
                <c:pt idx="7811">
                  <c:v>7.8109999999999999</c:v>
                </c:pt>
                <c:pt idx="7812">
                  <c:v>7.8120000000000003</c:v>
                </c:pt>
                <c:pt idx="7813">
                  <c:v>7.8129999999999997</c:v>
                </c:pt>
                <c:pt idx="7814">
                  <c:v>7.8140000000000001</c:v>
                </c:pt>
                <c:pt idx="7815">
                  <c:v>7.8150000000000004</c:v>
                </c:pt>
                <c:pt idx="7816">
                  <c:v>7.8159999999999998</c:v>
                </c:pt>
                <c:pt idx="7817">
                  <c:v>7.8170000000000002</c:v>
                </c:pt>
                <c:pt idx="7818">
                  <c:v>7.8179999999999996</c:v>
                </c:pt>
                <c:pt idx="7819">
                  <c:v>7.819</c:v>
                </c:pt>
                <c:pt idx="7820">
                  <c:v>7.82</c:v>
                </c:pt>
                <c:pt idx="7821">
                  <c:v>7.8209999999999997</c:v>
                </c:pt>
                <c:pt idx="7822">
                  <c:v>7.8220000000000001</c:v>
                </c:pt>
                <c:pt idx="7823">
                  <c:v>7.8230000000000004</c:v>
                </c:pt>
                <c:pt idx="7824">
                  <c:v>7.8239999999999998</c:v>
                </c:pt>
                <c:pt idx="7825">
                  <c:v>7.8250000000000002</c:v>
                </c:pt>
                <c:pt idx="7826">
                  <c:v>7.8259999999999996</c:v>
                </c:pt>
                <c:pt idx="7827">
                  <c:v>7.827</c:v>
                </c:pt>
                <c:pt idx="7828">
                  <c:v>7.8280000000000003</c:v>
                </c:pt>
                <c:pt idx="7829">
                  <c:v>7.8289999999999997</c:v>
                </c:pt>
                <c:pt idx="7830">
                  <c:v>7.83</c:v>
                </c:pt>
                <c:pt idx="7831">
                  <c:v>7.8310000000000004</c:v>
                </c:pt>
                <c:pt idx="7832">
                  <c:v>7.8319999999999999</c:v>
                </c:pt>
                <c:pt idx="7833">
                  <c:v>7.8330000000000002</c:v>
                </c:pt>
                <c:pt idx="7834">
                  <c:v>7.8339999999999996</c:v>
                </c:pt>
                <c:pt idx="7835">
                  <c:v>7.835</c:v>
                </c:pt>
                <c:pt idx="7836">
                  <c:v>7.8360000000000003</c:v>
                </c:pt>
                <c:pt idx="7837">
                  <c:v>7.8369999999999997</c:v>
                </c:pt>
                <c:pt idx="7838">
                  <c:v>7.8380000000000001</c:v>
                </c:pt>
                <c:pt idx="7839">
                  <c:v>7.8390000000000004</c:v>
                </c:pt>
                <c:pt idx="7840">
                  <c:v>7.84</c:v>
                </c:pt>
                <c:pt idx="7841">
                  <c:v>7.8410000000000002</c:v>
                </c:pt>
                <c:pt idx="7842">
                  <c:v>7.8419999999999996</c:v>
                </c:pt>
                <c:pt idx="7843">
                  <c:v>7.843</c:v>
                </c:pt>
                <c:pt idx="7844">
                  <c:v>7.8440000000000003</c:v>
                </c:pt>
                <c:pt idx="7845">
                  <c:v>7.8449999999999998</c:v>
                </c:pt>
                <c:pt idx="7846">
                  <c:v>7.8460000000000001</c:v>
                </c:pt>
                <c:pt idx="7847">
                  <c:v>7.8470000000000004</c:v>
                </c:pt>
                <c:pt idx="7848">
                  <c:v>7.8479999999999999</c:v>
                </c:pt>
                <c:pt idx="7849">
                  <c:v>7.8490000000000002</c:v>
                </c:pt>
                <c:pt idx="7850">
                  <c:v>7.85</c:v>
                </c:pt>
                <c:pt idx="7851">
                  <c:v>7.851</c:v>
                </c:pt>
                <c:pt idx="7852">
                  <c:v>7.8520000000000003</c:v>
                </c:pt>
                <c:pt idx="7853">
                  <c:v>7.8529999999999998</c:v>
                </c:pt>
                <c:pt idx="7854">
                  <c:v>7.8540000000000001</c:v>
                </c:pt>
                <c:pt idx="7855">
                  <c:v>7.8550000000000004</c:v>
                </c:pt>
                <c:pt idx="7856">
                  <c:v>7.8559999999999999</c:v>
                </c:pt>
                <c:pt idx="7857">
                  <c:v>7.8570000000000002</c:v>
                </c:pt>
                <c:pt idx="7858">
                  <c:v>7.8579999999999997</c:v>
                </c:pt>
                <c:pt idx="7859">
                  <c:v>7.859</c:v>
                </c:pt>
                <c:pt idx="7860">
                  <c:v>7.86</c:v>
                </c:pt>
                <c:pt idx="7861">
                  <c:v>7.8609999999999998</c:v>
                </c:pt>
                <c:pt idx="7862">
                  <c:v>7.8620000000000001</c:v>
                </c:pt>
                <c:pt idx="7863">
                  <c:v>7.8630000000000004</c:v>
                </c:pt>
                <c:pt idx="7864">
                  <c:v>7.8639999999999999</c:v>
                </c:pt>
                <c:pt idx="7865">
                  <c:v>7.8650000000000002</c:v>
                </c:pt>
                <c:pt idx="7866">
                  <c:v>7.8659999999999997</c:v>
                </c:pt>
                <c:pt idx="7867">
                  <c:v>7.867</c:v>
                </c:pt>
                <c:pt idx="7868">
                  <c:v>7.8680000000000003</c:v>
                </c:pt>
                <c:pt idx="7869">
                  <c:v>7.8689999999999998</c:v>
                </c:pt>
                <c:pt idx="7870">
                  <c:v>7.87</c:v>
                </c:pt>
                <c:pt idx="7871">
                  <c:v>7.8710000000000004</c:v>
                </c:pt>
                <c:pt idx="7872">
                  <c:v>7.8719999999999999</c:v>
                </c:pt>
                <c:pt idx="7873">
                  <c:v>7.8730000000000002</c:v>
                </c:pt>
                <c:pt idx="7874">
                  <c:v>7.8739999999999997</c:v>
                </c:pt>
                <c:pt idx="7875">
                  <c:v>7.875</c:v>
                </c:pt>
                <c:pt idx="7876">
                  <c:v>7.8760000000000003</c:v>
                </c:pt>
                <c:pt idx="7877">
                  <c:v>7.8769999999999998</c:v>
                </c:pt>
                <c:pt idx="7878">
                  <c:v>7.8780000000000001</c:v>
                </c:pt>
                <c:pt idx="7879">
                  <c:v>7.8789999999999996</c:v>
                </c:pt>
                <c:pt idx="7880">
                  <c:v>7.88</c:v>
                </c:pt>
                <c:pt idx="7881">
                  <c:v>7.8810000000000002</c:v>
                </c:pt>
                <c:pt idx="7882">
                  <c:v>7.8819999999999997</c:v>
                </c:pt>
                <c:pt idx="7883">
                  <c:v>7.883</c:v>
                </c:pt>
                <c:pt idx="7884">
                  <c:v>7.8840000000000003</c:v>
                </c:pt>
                <c:pt idx="7885">
                  <c:v>7.8849999999999998</c:v>
                </c:pt>
                <c:pt idx="7886">
                  <c:v>7.8860000000000001</c:v>
                </c:pt>
                <c:pt idx="7887">
                  <c:v>7.8869999999999996</c:v>
                </c:pt>
                <c:pt idx="7888">
                  <c:v>7.8879999999999999</c:v>
                </c:pt>
                <c:pt idx="7889">
                  <c:v>7.8890000000000002</c:v>
                </c:pt>
                <c:pt idx="7890">
                  <c:v>7.89</c:v>
                </c:pt>
                <c:pt idx="7891">
                  <c:v>7.891</c:v>
                </c:pt>
                <c:pt idx="7892">
                  <c:v>7.8920000000000003</c:v>
                </c:pt>
                <c:pt idx="7893">
                  <c:v>7.8929999999999998</c:v>
                </c:pt>
                <c:pt idx="7894">
                  <c:v>7.8940000000000001</c:v>
                </c:pt>
                <c:pt idx="7895">
                  <c:v>7.8949999999999996</c:v>
                </c:pt>
                <c:pt idx="7896">
                  <c:v>7.8959999999999999</c:v>
                </c:pt>
                <c:pt idx="7897">
                  <c:v>7.8970000000000002</c:v>
                </c:pt>
                <c:pt idx="7898">
                  <c:v>7.8979999999999997</c:v>
                </c:pt>
                <c:pt idx="7899">
                  <c:v>7.899</c:v>
                </c:pt>
                <c:pt idx="7900">
                  <c:v>7.9</c:v>
                </c:pt>
                <c:pt idx="7901">
                  <c:v>7.9009999999999998</c:v>
                </c:pt>
                <c:pt idx="7902">
                  <c:v>7.9020000000000001</c:v>
                </c:pt>
                <c:pt idx="7903">
                  <c:v>7.9029999999999996</c:v>
                </c:pt>
                <c:pt idx="7904">
                  <c:v>7.9039999999999999</c:v>
                </c:pt>
                <c:pt idx="7905">
                  <c:v>7.9050000000000002</c:v>
                </c:pt>
                <c:pt idx="7906">
                  <c:v>7.9059999999999997</c:v>
                </c:pt>
                <c:pt idx="7907">
                  <c:v>7.907</c:v>
                </c:pt>
                <c:pt idx="7908">
                  <c:v>7.9080000000000004</c:v>
                </c:pt>
                <c:pt idx="7909">
                  <c:v>7.9089999999999998</c:v>
                </c:pt>
                <c:pt idx="7910">
                  <c:v>7.91</c:v>
                </c:pt>
                <c:pt idx="7911">
                  <c:v>7.9109999999999996</c:v>
                </c:pt>
                <c:pt idx="7912">
                  <c:v>7.9119999999999999</c:v>
                </c:pt>
                <c:pt idx="7913">
                  <c:v>7.9130000000000003</c:v>
                </c:pt>
                <c:pt idx="7914">
                  <c:v>7.9139999999999997</c:v>
                </c:pt>
                <c:pt idx="7915">
                  <c:v>7.915</c:v>
                </c:pt>
                <c:pt idx="7916">
                  <c:v>7.9160000000000004</c:v>
                </c:pt>
                <c:pt idx="7917">
                  <c:v>7.9169999999999998</c:v>
                </c:pt>
                <c:pt idx="7918">
                  <c:v>7.9180000000000001</c:v>
                </c:pt>
                <c:pt idx="7919">
                  <c:v>7.9189999999999996</c:v>
                </c:pt>
                <c:pt idx="7920">
                  <c:v>7.92</c:v>
                </c:pt>
                <c:pt idx="7921">
                  <c:v>7.9210000000000003</c:v>
                </c:pt>
                <c:pt idx="7922">
                  <c:v>7.9219999999999997</c:v>
                </c:pt>
                <c:pt idx="7923">
                  <c:v>7.923</c:v>
                </c:pt>
                <c:pt idx="7924">
                  <c:v>7.9240000000000004</c:v>
                </c:pt>
                <c:pt idx="7925">
                  <c:v>7.9249999999999998</c:v>
                </c:pt>
                <c:pt idx="7926">
                  <c:v>7.9260000000000002</c:v>
                </c:pt>
                <c:pt idx="7927">
                  <c:v>7.9269999999999996</c:v>
                </c:pt>
                <c:pt idx="7928">
                  <c:v>7.9279999999999999</c:v>
                </c:pt>
                <c:pt idx="7929">
                  <c:v>7.9290000000000003</c:v>
                </c:pt>
                <c:pt idx="7930">
                  <c:v>7.93</c:v>
                </c:pt>
                <c:pt idx="7931">
                  <c:v>7.931</c:v>
                </c:pt>
                <c:pt idx="7932">
                  <c:v>7.9320000000000004</c:v>
                </c:pt>
                <c:pt idx="7933">
                  <c:v>7.9329999999999998</c:v>
                </c:pt>
                <c:pt idx="7934">
                  <c:v>7.9340000000000002</c:v>
                </c:pt>
                <c:pt idx="7935">
                  <c:v>7.9349999999999996</c:v>
                </c:pt>
                <c:pt idx="7936">
                  <c:v>7.9359999999999999</c:v>
                </c:pt>
                <c:pt idx="7937">
                  <c:v>7.9370000000000003</c:v>
                </c:pt>
                <c:pt idx="7938">
                  <c:v>7.9379999999999997</c:v>
                </c:pt>
                <c:pt idx="7939">
                  <c:v>7.9390000000000001</c:v>
                </c:pt>
                <c:pt idx="7940">
                  <c:v>7.94</c:v>
                </c:pt>
                <c:pt idx="7941">
                  <c:v>7.9409999999999998</c:v>
                </c:pt>
                <c:pt idx="7942">
                  <c:v>7.9420000000000002</c:v>
                </c:pt>
                <c:pt idx="7943">
                  <c:v>7.9429999999999996</c:v>
                </c:pt>
                <c:pt idx="7944">
                  <c:v>7.944</c:v>
                </c:pt>
                <c:pt idx="7945">
                  <c:v>7.9450000000000003</c:v>
                </c:pt>
                <c:pt idx="7946">
                  <c:v>7.9459999999999997</c:v>
                </c:pt>
                <c:pt idx="7947">
                  <c:v>7.9470000000000001</c:v>
                </c:pt>
                <c:pt idx="7948">
                  <c:v>7.9480000000000004</c:v>
                </c:pt>
                <c:pt idx="7949">
                  <c:v>7.9489999999999998</c:v>
                </c:pt>
                <c:pt idx="7950">
                  <c:v>7.95</c:v>
                </c:pt>
                <c:pt idx="7951">
                  <c:v>7.9509999999999996</c:v>
                </c:pt>
                <c:pt idx="7952">
                  <c:v>7.952</c:v>
                </c:pt>
                <c:pt idx="7953">
                  <c:v>7.9530000000000003</c:v>
                </c:pt>
                <c:pt idx="7954">
                  <c:v>7.9539999999999997</c:v>
                </c:pt>
                <c:pt idx="7955">
                  <c:v>7.9550000000000001</c:v>
                </c:pt>
                <c:pt idx="7956">
                  <c:v>7.9560000000000004</c:v>
                </c:pt>
                <c:pt idx="7957">
                  <c:v>7.9569999999999999</c:v>
                </c:pt>
                <c:pt idx="7958">
                  <c:v>7.9580000000000002</c:v>
                </c:pt>
                <c:pt idx="7959">
                  <c:v>7.9589999999999996</c:v>
                </c:pt>
                <c:pt idx="7960">
                  <c:v>7.96</c:v>
                </c:pt>
                <c:pt idx="7961">
                  <c:v>7.9610000000000003</c:v>
                </c:pt>
                <c:pt idx="7962">
                  <c:v>7.9619999999999997</c:v>
                </c:pt>
                <c:pt idx="7963">
                  <c:v>7.9630000000000001</c:v>
                </c:pt>
                <c:pt idx="7964">
                  <c:v>7.9640000000000004</c:v>
                </c:pt>
                <c:pt idx="7965">
                  <c:v>7.9649999999999999</c:v>
                </c:pt>
                <c:pt idx="7966">
                  <c:v>7.9660000000000002</c:v>
                </c:pt>
                <c:pt idx="7967">
                  <c:v>7.9669999999999996</c:v>
                </c:pt>
                <c:pt idx="7968">
                  <c:v>7.968</c:v>
                </c:pt>
                <c:pt idx="7969">
                  <c:v>7.9690000000000003</c:v>
                </c:pt>
                <c:pt idx="7970">
                  <c:v>7.97</c:v>
                </c:pt>
                <c:pt idx="7971">
                  <c:v>7.9710000000000001</c:v>
                </c:pt>
                <c:pt idx="7972">
                  <c:v>7.9720000000000004</c:v>
                </c:pt>
                <c:pt idx="7973">
                  <c:v>7.9729999999999999</c:v>
                </c:pt>
                <c:pt idx="7974">
                  <c:v>7.9740000000000002</c:v>
                </c:pt>
                <c:pt idx="7975">
                  <c:v>7.9749999999999996</c:v>
                </c:pt>
                <c:pt idx="7976">
                  <c:v>7.976</c:v>
                </c:pt>
                <c:pt idx="7977">
                  <c:v>7.9770000000000003</c:v>
                </c:pt>
                <c:pt idx="7978">
                  <c:v>7.9779999999999998</c:v>
                </c:pt>
                <c:pt idx="7979">
                  <c:v>7.9790000000000001</c:v>
                </c:pt>
                <c:pt idx="7980">
                  <c:v>7.98</c:v>
                </c:pt>
                <c:pt idx="7981">
                  <c:v>7.9809999999999999</c:v>
                </c:pt>
                <c:pt idx="7982">
                  <c:v>7.9820000000000002</c:v>
                </c:pt>
                <c:pt idx="7983">
                  <c:v>7.9829999999999997</c:v>
                </c:pt>
                <c:pt idx="7984">
                  <c:v>7.984</c:v>
                </c:pt>
                <c:pt idx="7985">
                  <c:v>7.9850000000000003</c:v>
                </c:pt>
                <c:pt idx="7986">
                  <c:v>7.9859999999999998</c:v>
                </c:pt>
                <c:pt idx="7987">
                  <c:v>7.9870000000000001</c:v>
                </c:pt>
                <c:pt idx="7988">
                  <c:v>7.9880000000000004</c:v>
                </c:pt>
                <c:pt idx="7989">
                  <c:v>7.9889999999999999</c:v>
                </c:pt>
                <c:pt idx="7990">
                  <c:v>7.99</c:v>
                </c:pt>
                <c:pt idx="7991">
                  <c:v>7.9909999999999997</c:v>
                </c:pt>
                <c:pt idx="7992">
                  <c:v>7.992</c:v>
                </c:pt>
                <c:pt idx="7993">
                  <c:v>7.9930000000000003</c:v>
                </c:pt>
                <c:pt idx="7994">
                  <c:v>7.9939999999999998</c:v>
                </c:pt>
                <c:pt idx="7995">
                  <c:v>7.9950000000000001</c:v>
                </c:pt>
                <c:pt idx="7996">
                  <c:v>7.9960000000000004</c:v>
                </c:pt>
                <c:pt idx="7997">
                  <c:v>7.9969999999999999</c:v>
                </c:pt>
                <c:pt idx="7998">
                  <c:v>7.9980000000000002</c:v>
                </c:pt>
                <c:pt idx="7999">
                  <c:v>7.9989999999999997</c:v>
                </c:pt>
                <c:pt idx="8000">
                  <c:v>8</c:v>
                </c:pt>
                <c:pt idx="8001">
                  <c:v>8.0009999999999994</c:v>
                </c:pt>
                <c:pt idx="8002">
                  <c:v>8.0020000000000007</c:v>
                </c:pt>
                <c:pt idx="8003">
                  <c:v>8.0030000000000001</c:v>
                </c:pt>
                <c:pt idx="8004">
                  <c:v>8.0039999999999996</c:v>
                </c:pt>
                <c:pt idx="8005">
                  <c:v>8.0050000000000008</c:v>
                </c:pt>
                <c:pt idx="8006">
                  <c:v>8.0060000000000002</c:v>
                </c:pt>
                <c:pt idx="8007">
                  <c:v>8.0069999999999997</c:v>
                </c:pt>
                <c:pt idx="8008">
                  <c:v>8.0079999999999991</c:v>
                </c:pt>
                <c:pt idx="8009">
                  <c:v>8.0090000000000003</c:v>
                </c:pt>
                <c:pt idx="8010">
                  <c:v>8.01</c:v>
                </c:pt>
                <c:pt idx="8011">
                  <c:v>8.0109999999999992</c:v>
                </c:pt>
                <c:pt idx="8012">
                  <c:v>8.0120000000000005</c:v>
                </c:pt>
                <c:pt idx="8013">
                  <c:v>8.0129999999999999</c:v>
                </c:pt>
                <c:pt idx="8014">
                  <c:v>8.0139999999999993</c:v>
                </c:pt>
                <c:pt idx="8015">
                  <c:v>8.0150000000000006</c:v>
                </c:pt>
                <c:pt idx="8016">
                  <c:v>8.016</c:v>
                </c:pt>
                <c:pt idx="8017">
                  <c:v>8.0169999999999995</c:v>
                </c:pt>
                <c:pt idx="8018">
                  <c:v>8.0180000000000007</c:v>
                </c:pt>
                <c:pt idx="8019">
                  <c:v>8.0190000000000001</c:v>
                </c:pt>
                <c:pt idx="8020">
                  <c:v>8.02</c:v>
                </c:pt>
                <c:pt idx="8021">
                  <c:v>8.0210000000000008</c:v>
                </c:pt>
                <c:pt idx="8022">
                  <c:v>8.0220000000000002</c:v>
                </c:pt>
                <c:pt idx="8023">
                  <c:v>8.0229999999999997</c:v>
                </c:pt>
                <c:pt idx="8024">
                  <c:v>8.0239999999999991</c:v>
                </c:pt>
                <c:pt idx="8025">
                  <c:v>8.0250000000000004</c:v>
                </c:pt>
                <c:pt idx="8026">
                  <c:v>8.0259999999999998</c:v>
                </c:pt>
                <c:pt idx="8027">
                  <c:v>8.0269999999999992</c:v>
                </c:pt>
                <c:pt idx="8028">
                  <c:v>8.0280000000000005</c:v>
                </c:pt>
                <c:pt idx="8029">
                  <c:v>8.0289999999999999</c:v>
                </c:pt>
                <c:pt idx="8030">
                  <c:v>8.0299999999999994</c:v>
                </c:pt>
                <c:pt idx="8031">
                  <c:v>8.0310000000000006</c:v>
                </c:pt>
                <c:pt idx="8032">
                  <c:v>8.032</c:v>
                </c:pt>
                <c:pt idx="8033">
                  <c:v>8.0329999999999995</c:v>
                </c:pt>
                <c:pt idx="8034">
                  <c:v>8.0340000000000007</c:v>
                </c:pt>
                <c:pt idx="8035">
                  <c:v>8.0350000000000001</c:v>
                </c:pt>
                <c:pt idx="8036">
                  <c:v>8.0359999999999996</c:v>
                </c:pt>
                <c:pt idx="8037">
                  <c:v>8.0370000000000008</c:v>
                </c:pt>
                <c:pt idx="8038">
                  <c:v>8.0380000000000003</c:v>
                </c:pt>
                <c:pt idx="8039">
                  <c:v>8.0389999999999997</c:v>
                </c:pt>
                <c:pt idx="8040">
                  <c:v>8.0399999999999991</c:v>
                </c:pt>
                <c:pt idx="8041">
                  <c:v>8.0410000000000004</c:v>
                </c:pt>
                <c:pt idx="8042">
                  <c:v>8.0419999999999998</c:v>
                </c:pt>
                <c:pt idx="8043">
                  <c:v>8.0429999999999993</c:v>
                </c:pt>
                <c:pt idx="8044">
                  <c:v>8.0440000000000005</c:v>
                </c:pt>
                <c:pt idx="8045">
                  <c:v>8.0449999999999999</c:v>
                </c:pt>
                <c:pt idx="8046">
                  <c:v>8.0459999999999994</c:v>
                </c:pt>
                <c:pt idx="8047">
                  <c:v>8.0470000000000006</c:v>
                </c:pt>
                <c:pt idx="8048">
                  <c:v>8.048</c:v>
                </c:pt>
                <c:pt idx="8049">
                  <c:v>8.0489999999999995</c:v>
                </c:pt>
                <c:pt idx="8050">
                  <c:v>8.0500000000000007</c:v>
                </c:pt>
                <c:pt idx="8051">
                  <c:v>8.0510000000000002</c:v>
                </c:pt>
                <c:pt idx="8052">
                  <c:v>8.0519999999999996</c:v>
                </c:pt>
                <c:pt idx="8053">
                  <c:v>8.0530000000000008</c:v>
                </c:pt>
                <c:pt idx="8054">
                  <c:v>8.0540000000000003</c:v>
                </c:pt>
                <c:pt idx="8055">
                  <c:v>8.0549999999999997</c:v>
                </c:pt>
                <c:pt idx="8056">
                  <c:v>8.0559999999999992</c:v>
                </c:pt>
                <c:pt idx="8057">
                  <c:v>8.0570000000000004</c:v>
                </c:pt>
                <c:pt idx="8058">
                  <c:v>8.0579999999999998</c:v>
                </c:pt>
                <c:pt idx="8059">
                  <c:v>8.0589999999999993</c:v>
                </c:pt>
                <c:pt idx="8060">
                  <c:v>8.06</c:v>
                </c:pt>
                <c:pt idx="8061">
                  <c:v>8.0609999999999999</c:v>
                </c:pt>
                <c:pt idx="8062">
                  <c:v>8.0619999999999994</c:v>
                </c:pt>
                <c:pt idx="8063">
                  <c:v>8.0630000000000006</c:v>
                </c:pt>
                <c:pt idx="8064">
                  <c:v>8.0640000000000001</c:v>
                </c:pt>
                <c:pt idx="8065">
                  <c:v>8.0649999999999995</c:v>
                </c:pt>
                <c:pt idx="8066">
                  <c:v>8.0660000000000007</c:v>
                </c:pt>
                <c:pt idx="8067">
                  <c:v>8.0670000000000002</c:v>
                </c:pt>
                <c:pt idx="8068">
                  <c:v>8.0679999999999996</c:v>
                </c:pt>
                <c:pt idx="8069">
                  <c:v>8.0690000000000008</c:v>
                </c:pt>
                <c:pt idx="8070">
                  <c:v>8.07</c:v>
                </c:pt>
                <c:pt idx="8071">
                  <c:v>8.0709999999999997</c:v>
                </c:pt>
                <c:pt idx="8072">
                  <c:v>8.0719999999999992</c:v>
                </c:pt>
                <c:pt idx="8073">
                  <c:v>8.0730000000000004</c:v>
                </c:pt>
                <c:pt idx="8074">
                  <c:v>8.0739999999999998</c:v>
                </c:pt>
                <c:pt idx="8075">
                  <c:v>8.0749999999999993</c:v>
                </c:pt>
                <c:pt idx="8076">
                  <c:v>8.0760000000000005</c:v>
                </c:pt>
                <c:pt idx="8077">
                  <c:v>8.077</c:v>
                </c:pt>
                <c:pt idx="8078">
                  <c:v>8.0779999999999994</c:v>
                </c:pt>
                <c:pt idx="8079">
                  <c:v>8.0790000000000006</c:v>
                </c:pt>
                <c:pt idx="8080">
                  <c:v>8.08</c:v>
                </c:pt>
                <c:pt idx="8081">
                  <c:v>8.0809999999999995</c:v>
                </c:pt>
                <c:pt idx="8082">
                  <c:v>8.0820000000000007</c:v>
                </c:pt>
                <c:pt idx="8083">
                  <c:v>8.0830000000000002</c:v>
                </c:pt>
                <c:pt idx="8084">
                  <c:v>8.0839999999999996</c:v>
                </c:pt>
                <c:pt idx="8085">
                  <c:v>8.0850000000000009</c:v>
                </c:pt>
                <c:pt idx="8086">
                  <c:v>8.0860000000000003</c:v>
                </c:pt>
                <c:pt idx="8087">
                  <c:v>8.0869999999999997</c:v>
                </c:pt>
                <c:pt idx="8088">
                  <c:v>8.0879999999999992</c:v>
                </c:pt>
                <c:pt idx="8089">
                  <c:v>8.0890000000000004</c:v>
                </c:pt>
                <c:pt idx="8090">
                  <c:v>8.09</c:v>
                </c:pt>
                <c:pt idx="8091">
                  <c:v>8.0909999999999993</c:v>
                </c:pt>
                <c:pt idx="8092">
                  <c:v>8.0920000000000005</c:v>
                </c:pt>
                <c:pt idx="8093">
                  <c:v>8.093</c:v>
                </c:pt>
                <c:pt idx="8094">
                  <c:v>8.0939999999999994</c:v>
                </c:pt>
                <c:pt idx="8095">
                  <c:v>8.0950000000000006</c:v>
                </c:pt>
                <c:pt idx="8096">
                  <c:v>8.0960000000000001</c:v>
                </c:pt>
                <c:pt idx="8097">
                  <c:v>8.0969999999999995</c:v>
                </c:pt>
                <c:pt idx="8098">
                  <c:v>8.0980000000000008</c:v>
                </c:pt>
                <c:pt idx="8099">
                  <c:v>8.0990000000000002</c:v>
                </c:pt>
                <c:pt idx="8100">
                  <c:v>8.1</c:v>
                </c:pt>
                <c:pt idx="8101">
                  <c:v>8.1010000000000009</c:v>
                </c:pt>
                <c:pt idx="8102">
                  <c:v>8.1020000000000003</c:v>
                </c:pt>
                <c:pt idx="8103">
                  <c:v>8.1029999999999998</c:v>
                </c:pt>
                <c:pt idx="8104">
                  <c:v>8.1039999999999992</c:v>
                </c:pt>
                <c:pt idx="8105">
                  <c:v>8.1050000000000004</c:v>
                </c:pt>
                <c:pt idx="8106">
                  <c:v>8.1059999999999999</c:v>
                </c:pt>
                <c:pt idx="8107">
                  <c:v>8.1069999999999993</c:v>
                </c:pt>
                <c:pt idx="8108">
                  <c:v>8.1080000000000005</c:v>
                </c:pt>
                <c:pt idx="8109">
                  <c:v>8.109</c:v>
                </c:pt>
                <c:pt idx="8110">
                  <c:v>8.11</c:v>
                </c:pt>
                <c:pt idx="8111">
                  <c:v>8.1110000000000007</c:v>
                </c:pt>
                <c:pt idx="8112">
                  <c:v>8.1120000000000001</c:v>
                </c:pt>
                <c:pt idx="8113">
                  <c:v>8.1129999999999995</c:v>
                </c:pt>
                <c:pt idx="8114">
                  <c:v>8.1140000000000008</c:v>
                </c:pt>
                <c:pt idx="8115">
                  <c:v>8.1150000000000002</c:v>
                </c:pt>
                <c:pt idx="8116">
                  <c:v>8.1159999999999997</c:v>
                </c:pt>
                <c:pt idx="8117">
                  <c:v>8.1170000000000009</c:v>
                </c:pt>
                <c:pt idx="8118">
                  <c:v>8.1180000000000003</c:v>
                </c:pt>
                <c:pt idx="8119">
                  <c:v>8.1189999999999998</c:v>
                </c:pt>
                <c:pt idx="8120">
                  <c:v>8.1199999999999992</c:v>
                </c:pt>
                <c:pt idx="8121">
                  <c:v>8.1210000000000004</c:v>
                </c:pt>
                <c:pt idx="8122">
                  <c:v>8.1219999999999999</c:v>
                </c:pt>
                <c:pt idx="8123">
                  <c:v>8.1229999999999993</c:v>
                </c:pt>
                <c:pt idx="8124">
                  <c:v>8.1240000000000006</c:v>
                </c:pt>
                <c:pt idx="8125">
                  <c:v>8.125</c:v>
                </c:pt>
                <c:pt idx="8126">
                  <c:v>8.1259999999999994</c:v>
                </c:pt>
                <c:pt idx="8127">
                  <c:v>8.1270000000000007</c:v>
                </c:pt>
                <c:pt idx="8128">
                  <c:v>8.1280000000000001</c:v>
                </c:pt>
                <c:pt idx="8129">
                  <c:v>8.1289999999999996</c:v>
                </c:pt>
                <c:pt idx="8130">
                  <c:v>8.1300000000000008</c:v>
                </c:pt>
                <c:pt idx="8131">
                  <c:v>8.1310000000000002</c:v>
                </c:pt>
                <c:pt idx="8132">
                  <c:v>8.1319999999999997</c:v>
                </c:pt>
                <c:pt idx="8133">
                  <c:v>8.1329999999999991</c:v>
                </c:pt>
                <c:pt idx="8134">
                  <c:v>8.1340000000000003</c:v>
                </c:pt>
                <c:pt idx="8135">
                  <c:v>8.1349999999999998</c:v>
                </c:pt>
                <c:pt idx="8136">
                  <c:v>8.1359999999999992</c:v>
                </c:pt>
                <c:pt idx="8137">
                  <c:v>8.1370000000000005</c:v>
                </c:pt>
                <c:pt idx="8138">
                  <c:v>8.1379999999999999</c:v>
                </c:pt>
                <c:pt idx="8139">
                  <c:v>8.1389999999999993</c:v>
                </c:pt>
                <c:pt idx="8140">
                  <c:v>8.14</c:v>
                </c:pt>
                <c:pt idx="8141">
                  <c:v>8.141</c:v>
                </c:pt>
                <c:pt idx="8142">
                  <c:v>8.1419999999999995</c:v>
                </c:pt>
                <c:pt idx="8143">
                  <c:v>8.1430000000000007</c:v>
                </c:pt>
                <c:pt idx="8144">
                  <c:v>8.1440000000000001</c:v>
                </c:pt>
                <c:pt idx="8145">
                  <c:v>8.1449999999999996</c:v>
                </c:pt>
                <c:pt idx="8146">
                  <c:v>8.1460000000000008</c:v>
                </c:pt>
                <c:pt idx="8147">
                  <c:v>8.1470000000000002</c:v>
                </c:pt>
                <c:pt idx="8148">
                  <c:v>8.1479999999999997</c:v>
                </c:pt>
                <c:pt idx="8149">
                  <c:v>8.1489999999999991</c:v>
                </c:pt>
                <c:pt idx="8150">
                  <c:v>8.15</c:v>
                </c:pt>
                <c:pt idx="8151">
                  <c:v>8.1509999999999998</c:v>
                </c:pt>
                <c:pt idx="8152">
                  <c:v>8.1519999999999992</c:v>
                </c:pt>
                <c:pt idx="8153">
                  <c:v>8.1530000000000005</c:v>
                </c:pt>
                <c:pt idx="8154">
                  <c:v>8.1539999999999999</c:v>
                </c:pt>
                <c:pt idx="8155">
                  <c:v>8.1549999999999994</c:v>
                </c:pt>
                <c:pt idx="8156">
                  <c:v>8.1560000000000006</c:v>
                </c:pt>
                <c:pt idx="8157">
                  <c:v>8.157</c:v>
                </c:pt>
                <c:pt idx="8158">
                  <c:v>8.1579999999999995</c:v>
                </c:pt>
                <c:pt idx="8159">
                  <c:v>8.1590000000000007</c:v>
                </c:pt>
                <c:pt idx="8160">
                  <c:v>8.16</c:v>
                </c:pt>
                <c:pt idx="8161">
                  <c:v>8.1609999999999996</c:v>
                </c:pt>
                <c:pt idx="8162">
                  <c:v>8.1620000000000008</c:v>
                </c:pt>
                <c:pt idx="8163">
                  <c:v>8.1630000000000003</c:v>
                </c:pt>
                <c:pt idx="8164">
                  <c:v>8.1639999999999997</c:v>
                </c:pt>
                <c:pt idx="8165">
                  <c:v>8.1649999999999991</c:v>
                </c:pt>
                <c:pt idx="8166">
                  <c:v>8.1660000000000004</c:v>
                </c:pt>
                <c:pt idx="8167">
                  <c:v>8.1669999999999998</c:v>
                </c:pt>
                <c:pt idx="8168">
                  <c:v>8.1679999999999993</c:v>
                </c:pt>
                <c:pt idx="8169">
                  <c:v>8.1690000000000005</c:v>
                </c:pt>
                <c:pt idx="8170">
                  <c:v>8.17</c:v>
                </c:pt>
                <c:pt idx="8171">
                  <c:v>8.1709999999999994</c:v>
                </c:pt>
                <c:pt idx="8172">
                  <c:v>8.1720000000000006</c:v>
                </c:pt>
                <c:pt idx="8173">
                  <c:v>8.173</c:v>
                </c:pt>
                <c:pt idx="8174">
                  <c:v>8.1739999999999995</c:v>
                </c:pt>
                <c:pt idx="8175">
                  <c:v>8.1750000000000007</c:v>
                </c:pt>
                <c:pt idx="8176">
                  <c:v>8.1760000000000002</c:v>
                </c:pt>
                <c:pt idx="8177">
                  <c:v>8.1769999999999996</c:v>
                </c:pt>
                <c:pt idx="8178">
                  <c:v>8.1780000000000008</c:v>
                </c:pt>
                <c:pt idx="8179">
                  <c:v>8.1790000000000003</c:v>
                </c:pt>
                <c:pt idx="8180">
                  <c:v>8.18</c:v>
                </c:pt>
                <c:pt idx="8181">
                  <c:v>8.1809999999999992</c:v>
                </c:pt>
                <c:pt idx="8182">
                  <c:v>8.1820000000000004</c:v>
                </c:pt>
                <c:pt idx="8183">
                  <c:v>8.1829999999999998</c:v>
                </c:pt>
                <c:pt idx="8184">
                  <c:v>8.1839999999999993</c:v>
                </c:pt>
                <c:pt idx="8185">
                  <c:v>8.1850000000000005</c:v>
                </c:pt>
                <c:pt idx="8186">
                  <c:v>8.1859999999999999</c:v>
                </c:pt>
                <c:pt idx="8187">
                  <c:v>8.1869999999999994</c:v>
                </c:pt>
                <c:pt idx="8188">
                  <c:v>8.1880000000000006</c:v>
                </c:pt>
                <c:pt idx="8189">
                  <c:v>8.1890000000000001</c:v>
                </c:pt>
                <c:pt idx="8190">
                  <c:v>8.19</c:v>
                </c:pt>
                <c:pt idx="8191">
                  <c:v>8.1910000000000007</c:v>
                </c:pt>
                <c:pt idx="8192">
                  <c:v>8.1920000000000002</c:v>
                </c:pt>
                <c:pt idx="8193">
                  <c:v>8.1929999999999996</c:v>
                </c:pt>
                <c:pt idx="8194">
                  <c:v>8.1940000000000008</c:v>
                </c:pt>
                <c:pt idx="8195">
                  <c:v>8.1950000000000003</c:v>
                </c:pt>
                <c:pt idx="8196">
                  <c:v>8.1959999999999997</c:v>
                </c:pt>
                <c:pt idx="8197">
                  <c:v>8.1969999999999992</c:v>
                </c:pt>
                <c:pt idx="8198">
                  <c:v>8.1980000000000004</c:v>
                </c:pt>
                <c:pt idx="8199">
                  <c:v>8.1989999999999998</c:v>
                </c:pt>
                <c:pt idx="8200">
                  <c:v>8.1999999999999993</c:v>
                </c:pt>
                <c:pt idx="8201">
                  <c:v>8.2010000000000005</c:v>
                </c:pt>
                <c:pt idx="8202">
                  <c:v>8.202</c:v>
                </c:pt>
                <c:pt idx="8203">
                  <c:v>8.2029999999999994</c:v>
                </c:pt>
                <c:pt idx="8204">
                  <c:v>8.2040000000000006</c:v>
                </c:pt>
                <c:pt idx="8205">
                  <c:v>8.2050000000000001</c:v>
                </c:pt>
                <c:pt idx="8206">
                  <c:v>8.2059999999999995</c:v>
                </c:pt>
                <c:pt idx="8207">
                  <c:v>8.2070000000000007</c:v>
                </c:pt>
                <c:pt idx="8208">
                  <c:v>8.2080000000000002</c:v>
                </c:pt>
                <c:pt idx="8209">
                  <c:v>8.2089999999999996</c:v>
                </c:pt>
                <c:pt idx="8210">
                  <c:v>8.2100000000000009</c:v>
                </c:pt>
                <c:pt idx="8211">
                  <c:v>8.2110000000000003</c:v>
                </c:pt>
                <c:pt idx="8212">
                  <c:v>8.2119999999999997</c:v>
                </c:pt>
                <c:pt idx="8213">
                  <c:v>8.2129999999999992</c:v>
                </c:pt>
                <c:pt idx="8214">
                  <c:v>8.2140000000000004</c:v>
                </c:pt>
                <c:pt idx="8215">
                  <c:v>8.2149999999999999</c:v>
                </c:pt>
                <c:pt idx="8216">
                  <c:v>8.2159999999999993</c:v>
                </c:pt>
                <c:pt idx="8217">
                  <c:v>8.2170000000000005</c:v>
                </c:pt>
                <c:pt idx="8218">
                  <c:v>8.218</c:v>
                </c:pt>
                <c:pt idx="8219">
                  <c:v>8.2189999999999994</c:v>
                </c:pt>
                <c:pt idx="8220">
                  <c:v>8.2200000000000006</c:v>
                </c:pt>
                <c:pt idx="8221">
                  <c:v>8.2210000000000001</c:v>
                </c:pt>
                <c:pt idx="8222">
                  <c:v>8.2219999999999995</c:v>
                </c:pt>
                <c:pt idx="8223">
                  <c:v>8.2230000000000008</c:v>
                </c:pt>
                <c:pt idx="8224">
                  <c:v>8.2240000000000002</c:v>
                </c:pt>
                <c:pt idx="8225">
                  <c:v>8.2249999999999996</c:v>
                </c:pt>
                <c:pt idx="8226">
                  <c:v>8.2260000000000009</c:v>
                </c:pt>
                <c:pt idx="8227">
                  <c:v>8.2270000000000003</c:v>
                </c:pt>
                <c:pt idx="8228">
                  <c:v>8.2279999999999998</c:v>
                </c:pt>
                <c:pt idx="8229">
                  <c:v>8.2289999999999992</c:v>
                </c:pt>
                <c:pt idx="8230">
                  <c:v>8.23</c:v>
                </c:pt>
                <c:pt idx="8231">
                  <c:v>8.2309999999999999</c:v>
                </c:pt>
                <c:pt idx="8232">
                  <c:v>8.2319999999999993</c:v>
                </c:pt>
                <c:pt idx="8233">
                  <c:v>8.2330000000000005</c:v>
                </c:pt>
                <c:pt idx="8234">
                  <c:v>8.234</c:v>
                </c:pt>
                <c:pt idx="8235">
                  <c:v>8.2349999999999994</c:v>
                </c:pt>
                <c:pt idx="8236">
                  <c:v>8.2360000000000007</c:v>
                </c:pt>
                <c:pt idx="8237">
                  <c:v>8.2370000000000001</c:v>
                </c:pt>
                <c:pt idx="8238">
                  <c:v>8.2379999999999995</c:v>
                </c:pt>
                <c:pt idx="8239">
                  <c:v>8.2390000000000008</c:v>
                </c:pt>
                <c:pt idx="8240">
                  <c:v>8.24</c:v>
                </c:pt>
                <c:pt idx="8241">
                  <c:v>8.2409999999999997</c:v>
                </c:pt>
                <c:pt idx="8242">
                  <c:v>8.2420000000000009</c:v>
                </c:pt>
                <c:pt idx="8243">
                  <c:v>8.2430000000000003</c:v>
                </c:pt>
                <c:pt idx="8244">
                  <c:v>8.2439999999999998</c:v>
                </c:pt>
                <c:pt idx="8245">
                  <c:v>8.2449999999999992</c:v>
                </c:pt>
                <c:pt idx="8246">
                  <c:v>8.2460000000000004</c:v>
                </c:pt>
                <c:pt idx="8247">
                  <c:v>8.2469999999999999</c:v>
                </c:pt>
                <c:pt idx="8248">
                  <c:v>8.2479999999999993</c:v>
                </c:pt>
                <c:pt idx="8249">
                  <c:v>8.2490000000000006</c:v>
                </c:pt>
                <c:pt idx="8250">
                  <c:v>8.25</c:v>
                </c:pt>
                <c:pt idx="8251">
                  <c:v>8.2509999999999994</c:v>
                </c:pt>
                <c:pt idx="8252">
                  <c:v>8.2520000000000007</c:v>
                </c:pt>
                <c:pt idx="8253">
                  <c:v>8.2530000000000001</c:v>
                </c:pt>
                <c:pt idx="8254">
                  <c:v>8.2539999999999996</c:v>
                </c:pt>
                <c:pt idx="8255">
                  <c:v>8.2550000000000008</c:v>
                </c:pt>
                <c:pt idx="8256">
                  <c:v>8.2560000000000002</c:v>
                </c:pt>
                <c:pt idx="8257">
                  <c:v>8.2569999999999997</c:v>
                </c:pt>
                <c:pt idx="8258">
                  <c:v>8.2579999999999991</c:v>
                </c:pt>
                <c:pt idx="8259">
                  <c:v>8.2590000000000003</c:v>
                </c:pt>
                <c:pt idx="8260">
                  <c:v>8.26</c:v>
                </c:pt>
                <c:pt idx="8261">
                  <c:v>8.2609999999999992</c:v>
                </c:pt>
                <c:pt idx="8262">
                  <c:v>8.2620000000000005</c:v>
                </c:pt>
                <c:pt idx="8263">
                  <c:v>8.2629999999999999</c:v>
                </c:pt>
                <c:pt idx="8264">
                  <c:v>8.2639999999999993</c:v>
                </c:pt>
                <c:pt idx="8265">
                  <c:v>8.2650000000000006</c:v>
                </c:pt>
                <c:pt idx="8266">
                  <c:v>8.266</c:v>
                </c:pt>
                <c:pt idx="8267">
                  <c:v>8.2669999999999995</c:v>
                </c:pt>
                <c:pt idx="8268">
                  <c:v>8.2680000000000007</c:v>
                </c:pt>
                <c:pt idx="8269">
                  <c:v>8.2690000000000001</c:v>
                </c:pt>
                <c:pt idx="8270">
                  <c:v>8.27</c:v>
                </c:pt>
                <c:pt idx="8271">
                  <c:v>8.2710000000000008</c:v>
                </c:pt>
                <c:pt idx="8272">
                  <c:v>8.2720000000000002</c:v>
                </c:pt>
                <c:pt idx="8273">
                  <c:v>8.2729999999999997</c:v>
                </c:pt>
                <c:pt idx="8274">
                  <c:v>8.2739999999999991</c:v>
                </c:pt>
                <c:pt idx="8275">
                  <c:v>8.2750000000000004</c:v>
                </c:pt>
                <c:pt idx="8276">
                  <c:v>8.2759999999999998</c:v>
                </c:pt>
                <c:pt idx="8277">
                  <c:v>8.2769999999999992</c:v>
                </c:pt>
                <c:pt idx="8278">
                  <c:v>8.2780000000000005</c:v>
                </c:pt>
                <c:pt idx="8279">
                  <c:v>8.2789999999999999</c:v>
                </c:pt>
                <c:pt idx="8280">
                  <c:v>8.2799999999999994</c:v>
                </c:pt>
                <c:pt idx="8281">
                  <c:v>8.2810000000000006</c:v>
                </c:pt>
                <c:pt idx="8282">
                  <c:v>8.282</c:v>
                </c:pt>
                <c:pt idx="8283">
                  <c:v>8.2829999999999995</c:v>
                </c:pt>
                <c:pt idx="8284">
                  <c:v>8.2840000000000007</c:v>
                </c:pt>
                <c:pt idx="8285">
                  <c:v>8.2850000000000001</c:v>
                </c:pt>
                <c:pt idx="8286">
                  <c:v>8.2859999999999996</c:v>
                </c:pt>
                <c:pt idx="8287">
                  <c:v>8.2870000000000008</c:v>
                </c:pt>
                <c:pt idx="8288">
                  <c:v>8.2880000000000003</c:v>
                </c:pt>
                <c:pt idx="8289">
                  <c:v>8.2889999999999997</c:v>
                </c:pt>
                <c:pt idx="8290">
                  <c:v>8.2899999999999991</c:v>
                </c:pt>
                <c:pt idx="8291">
                  <c:v>8.2910000000000004</c:v>
                </c:pt>
                <c:pt idx="8292">
                  <c:v>8.2919999999999998</c:v>
                </c:pt>
                <c:pt idx="8293">
                  <c:v>8.2929999999999993</c:v>
                </c:pt>
                <c:pt idx="8294">
                  <c:v>8.2940000000000005</c:v>
                </c:pt>
                <c:pt idx="8295">
                  <c:v>8.2949999999999999</c:v>
                </c:pt>
                <c:pt idx="8296">
                  <c:v>8.2959999999999994</c:v>
                </c:pt>
                <c:pt idx="8297">
                  <c:v>8.2970000000000006</c:v>
                </c:pt>
                <c:pt idx="8298">
                  <c:v>8.298</c:v>
                </c:pt>
                <c:pt idx="8299">
                  <c:v>8.2989999999999995</c:v>
                </c:pt>
                <c:pt idx="8300">
                  <c:v>8.3000000000000007</c:v>
                </c:pt>
                <c:pt idx="8301">
                  <c:v>8.3010000000000002</c:v>
                </c:pt>
                <c:pt idx="8302">
                  <c:v>8.3019999999999996</c:v>
                </c:pt>
                <c:pt idx="8303">
                  <c:v>8.3030000000000008</c:v>
                </c:pt>
                <c:pt idx="8304">
                  <c:v>8.3040000000000003</c:v>
                </c:pt>
                <c:pt idx="8305">
                  <c:v>8.3049999999999997</c:v>
                </c:pt>
                <c:pt idx="8306">
                  <c:v>8.3059999999999992</c:v>
                </c:pt>
                <c:pt idx="8307">
                  <c:v>8.3070000000000004</c:v>
                </c:pt>
                <c:pt idx="8308">
                  <c:v>8.3079999999999998</c:v>
                </c:pt>
                <c:pt idx="8309">
                  <c:v>8.3089999999999993</c:v>
                </c:pt>
                <c:pt idx="8310">
                  <c:v>8.31</c:v>
                </c:pt>
                <c:pt idx="8311">
                  <c:v>8.3109999999999999</c:v>
                </c:pt>
                <c:pt idx="8312">
                  <c:v>8.3119999999999994</c:v>
                </c:pt>
                <c:pt idx="8313">
                  <c:v>8.3130000000000006</c:v>
                </c:pt>
                <c:pt idx="8314">
                  <c:v>8.3140000000000001</c:v>
                </c:pt>
                <c:pt idx="8315">
                  <c:v>8.3149999999999995</c:v>
                </c:pt>
                <c:pt idx="8316">
                  <c:v>8.3160000000000007</c:v>
                </c:pt>
                <c:pt idx="8317">
                  <c:v>8.3170000000000002</c:v>
                </c:pt>
                <c:pt idx="8318">
                  <c:v>8.3179999999999996</c:v>
                </c:pt>
                <c:pt idx="8319">
                  <c:v>8.3190000000000008</c:v>
                </c:pt>
                <c:pt idx="8320">
                  <c:v>8.32</c:v>
                </c:pt>
                <c:pt idx="8321">
                  <c:v>8.3209999999999997</c:v>
                </c:pt>
                <c:pt idx="8322">
                  <c:v>8.3219999999999992</c:v>
                </c:pt>
                <c:pt idx="8323">
                  <c:v>8.3230000000000004</c:v>
                </c:pt>
                <c:pt idx="8324">
                  <c:v>8.3239999999999998</c:v>
                </c:pt>
                <c:pt idx="8325">
                  <c:v>8.3249999999999993</c:v>
                </c:pt>
                <c:pt idx="8326">
                  <c:v>8.3260000000000005</c:v>
                </c:pt>
                <c:pt idx="8327">
                  <c:v>8.327</c:v>
                </c:pt>
                <c:pt idx="8328">
                  <c:v>8.3279999999999994</c:v>
                </c:pt>
                <c:pt idx="8329">
                  <c:v>8.3290000000000006</c:v>
                </c:pt>
                <c:pt idx="8330">
                  <c:v>8.33</c:v>
                </c:pt>
                <c:pt idx="8331">
                  <c:v>8.3309999999999995</c:v>
                </c:pt>
                <c:pt idx="8332">
                  <c:v>8.3320000000000007</c:v>
                </c:pt>
                <c:pt idx="8333">
                  <c:v>8.3330000000000002</c:v>
                </c:pt>
                <c:pt idx="8334">
                  <c:v>8.3339999999999996</c:v>
                </c:pt>
                <c:pt idx="8335">
                  <c:v>8.3350000000000009</c:v>
                </c:pt>
                <c:pt idx="8336">
                  <c:v>8.3360000000000003</c:v>
                </c:pt>
                <c:pt idx="8337">
                  <c:v>8.3369999999999997</c:v>
                </c:pt>
                <c:pt idx="8338">
                  <c:v>8.3379999999999992</c:v>
                </c:pt>
                <c:pt idx="8339">
                  <c:v>8.3390000000000004</c:v>
                </c:pt>
                <c:pt idx="8340">
                  <c:v>8.34</c:v>
                </c:pt>
                <c:pt idx="8341">
                  <c:v>8.3409999999999993</c:v>
                </c:pt>
                <c:pt idx="8342">
                  <c:v>8.3420000000000005</c:v>
                </c:pt>
                <c:pt idx="8343">
                  <c:v>8.343</c:v>
                </c:pt>
                <c:pt idx="8344">
                  <c:v>8.3439999999999994</c:v>
                </c:pt>
                <c:pt idx="8345">
                  <c:v>8.3450000000000006</c:v>
                </c:pt>
                <c:pt idx="8346">
                  <c:v>8.3460000000000001</c:v>
                </c:pt>
                <c:pt idx="8347">
                  <c:v>8.3469999999999995</c:v>
                </c:pt>
                <c:pt idx="8348">
                  <c:v>8.3480000000000008</c:v>
                </c:pt>
                <c:pt idx="8349">
                  <c:v>8.3490000000000002</c:v>
                </c:pt>
                <c:pt idx="8350">
                  <c:v>8.35</c:v>
                </c:pt>
                <c:pt idx="8351">
                  <c:v>8.3510000000000009</c:v>
                </c:pt>
                <c:pt idx="8352">
                  <c:v>8.3520000000000003</c:v>
                </c:pt>
                <c:pt idx="8353">
                  <c:v>8.3529999999999998</c:v>
                </c:pt>
                <c:pt idx="8354">
                  <c:v>8.3539999999999992</c:v>
                </c:pt>
                <c:pt idx="8355">
                  <c:v>8.3550000000000004</c:v>
                </c:pt>
                <c:pt idx="8356">
                  <c:v>8.3559999999999999</c:v>
                </c:pt>
                <c:pt idx="8357">
                  <c:v>8.3569999999999993</c:v>
                </c:pt>
                <c:pt idx="8358">
                  <c:v>8.3580000000000005</c:v>
                </c:pt>
                <c:pt idx="8359">
                  <c:v>8.359</c:v>
                </c:pt>
                <c:pt idx="8360">
                  <c:v>8.36</c:v>
                </c:pt>
                <c:pt idx="8361">
                  <c:v>8.3610000000000007</c:v>
                </c:pt>
                <c:pt idx="8362">
                  <c:v>8.3620000000000001</c:v>
                </c:pt>
                <c:pt idx="8363">
                  <c:v>8.3629999999999995</c:v>
                </c:pt>
                <c:pt idx="8364">
                  <c:v>8.3640000000000008</c:v>
                </c:pt>
                <c:pt idx="8365">
                  <c:v>8.3650000000000002</c:v>
                </c:pt>
                <c:pt idx="8366">
                  <c:v>8.3659999999999997</c:v>
                </c:pt>
                <c:pt idx="8367">
                  <c:v>8.3670000000000009</c:v>
                </c:pt>
                <c:pt idx="8368">
                  <c:v>8.3680000000000003</c:v>
                </c:pt>
                <c:pt idx="8369">
                  <c:v>8.3689999999999998</c:v>
                </c:pt>
                <c:pt idx="8370">
                  <c:v>8.3699999999999992</c:v>
                </c:pt>
                <c:pt idx="8371">
                  <c:v>8.3710000000000004</c:v>
                </c:pt>
                <c:pt idx="8372">
                  <c:v>8.3719999999999999</c:v>
                </c:pt>
                <c:pt idx="8373">
                  <c:v>8.3729999999999993</c:v>
                </c:pt>
                <c:pt idx="8374">
                  <c:v>8.3740000000000006</c:v>
                </c:pt>
                <c:pt idx="8375">
                  <c:v>8.375</c:v>
                </c:pt>
                <c:pt idx="8376">
                  <c:v>8.3759999999999994</c:v>
                </c:pt>
                <c:pt idx="8377">
                  <c:v>8.3770000000000007</c:v>
                </c:pt>
                <c:pt idx="8378">
                  <c:v>8.3780000000000001</c:v>
                </c:pt>
                <c:pt idx="8379">
                  <c:v>8.3789999999999996</c:v>
                </c:pt>
                <c:pt idx="8380">
                  <c:v>8.3800000000000008</c:v>
                </c:pt>
                <c:pt idx="8381">
                  <c:v>8.3810000000000002</c:v>
                </c:pt>
                <c:pt idx="8382">
                  <c:v>8.3819999999999997</c:v>
                </c:pt>
                <c:pt idx="8383">
                  <c:v>8.3829999999999991</c:v>
                </c:pt>
                <c:pt idx="8384">
                  <c:v>8.3840000000000003</c:v>
                </c:pt>
                <c:pt idx="8385">
                  <c:v>8.3849999999999998</c:v>
                </c:pt>
                <c:pt idx="8386">
                  <c:v>8.3859999999999992</c:v>
                </c:pt>
                <c:pt idx="8387">
                  <c:v>8.3870000000000005</c:v>
                </c:pt>
                <c:pt idx="8388">
                  <c:v>8.3879999999999999</c:v>
                </c:pt>
                <c:pt idx="8389">
                  <c:v>8.3889999999999993</c:v>
                </c:pt>
                <c:pt idx="8390">
                  <c:v>8.39</c:v>
                </c:pt>
                <c:pt idx="8391">
                  <c:v>8.391</c:v>
                </c:pt>
                <c:pt idx="8392">
                  <c:v>8.3919999999999995</c:v>
                </c:pt>
                <c:pt idx="8393">
                  <c:v>8.3930000000000007</c:v>
                </c:pt>
                <c:pt idx="8394">
                  <c:v>8.3940000000000001</c:v>
                </c:pt>
                <c:pt idx="8395">
                  <c:v>8.3949999999999996</c:v>
                </c:pt>
                <c:pt idx="8396">
                  <c:v>8.3960000000000008</c:v>
                </c:pt>
                <c:pt idx="8397">
                  <c:v>8.3970000000000002</c:v>
                </c:pt>
                <c:pt idx="8398">
                  <c:v>8.3979999999999997</c:v>
                </c:pt>
                <c:pt idx="8399">
                  <c:v>8.3989999999999991</c:v>
                </c:pt>
                <c:pt idx="8400">
                  <c:v>8.4</c:v>
                </c:pt>
                <c:pt idx="8401">
                  <c:v>8.4009999999999998</c:v>
                </c:pt>
                <c:pt idx="8402">
                  <c:v>8.4019999999999992</c:v>
                </c:pt>
                <c:pt idx="8403">
                  <c:v>8.4030000000000005</c:v>
                </c:pt>
                <c:pt idx="8404">
                  <c:v>8.4039999999999999</c:v>
                </c:pt>
                <c:pt idx="8405">
                  <c:v>8.4049999999999994</c:v>
                </c:pt>
                <c:pt idx="8406">
                  <c:v>8.4060000000000006</c:v>
                </c:pt>
                <c:pt idx="8407">
                  <c:v>8.407</c:v>
                </c:pt>
                <c:pt idx="8408">
                  <c:v>8.4079999999999995</c:v>
                </c:pt>
                <c:pt idx="8409">
                  <c:v>8.4090000000000007</c:v>
                </c:pt>
                <c:pt idx="8410">
                  <c:v>8.41</c:v>
                </c:pt>
                <c:pt idx="8411">
                  <c:v>8.4109999999999996</c:v>
                </c:pt>
                <c:pt idx="8412">
                  <c:v>8.4120000000000008</c:v>
                </c:pt>
                <c:pt idx="8413">
                  <c:v>8.4130000000000003</c:v>
                </c:pt>
                <c:pt idx="8414">
                  <c:v>8.4139999999999997</c:v>
                </c:pt>
                <c:pt idx="8415">
                  <c:v>8.4149999999999991</c:v>
                </c:pt>
                <c:pt idx="8416">
                  <c:v>8.4160000000000004</c:v>
                </c:pt>
                <c:pt idx="8417">
                  <c:v>8.4169999999999998</c:v>
                </c:pt>
                <c:pt idx="8418">
                  <c:v>8.4179999999999993</c:v>
                </c:pt>
                <c:pt idx="8419">
                  <c:v>8.4190000000000005</c:v>
                </c:pt>
                <c:pt idx="8420">
                  <c:v>8.42</c:v>
                </c:pt>
                <c:pt idx="8421">
                  <c:v>8.4209999999999994</c:v>
                </c:pt>
                <c:pt idx="8422">
                  <c:v>8.4220000000000006</c:v>
                </c:pt>
                <c:pt idx="8423">
                  <c:v>8.423</c:v>
                </c:pt>
                <c:pt idx="8424">
                  <c:v>8.4239999999999995</c:v>
                </c:pt>
                <c:pt idx="8425">
                  <c:v>8.4250000000000007</c:v>
                </c:pt>
                <c:pt idx="8426">
                  <c:v>8.4260000000000002</c:v>
                </c:pt>
                <c:pt idx="8427">
                  <c:v>8.4269999999999996</c:v>
                </c:pt>
                <c:pt idx="8428">
                  <c:v>8.4280000000000008</c:v>
                </c:pt>
                <c:pt idx="8429">
                  <c:v>8.4290000000000003</c:v>
                </c:pt>
                <c:pt idx="8430">
                  <c:v>8.43</c:v>
                </c:pt>
                <c:pt idx="8431">
                  <c:v>8.4309999999999992</c:v>
                </c:pt>
                <c:pt idx="8432">
                  <c:v>8.4320000000000004</c:v>
                </c:pt>
                <c:pt idx="8433">
                  <c:v>8.4329999999999998</c:v>
                </c:pt>
                <c:pt idx="8434">
                  <c:v>8.4339999999999993</c:v>
                </c:pt>
                <c:pt idx="8435">
                  <c:v>8.4350000000000005</c:v>
                </c:pt>
                <c:pt idx="8436">
                  <c:v>8.4359999999999999</c:v>
                </c:pt>
                <c:pt idx="8437">
                  <c:v>8.4369999999999994</c:v>
                </c:pt>
                <c:pt idx="8438">
                  <c:v>8.4380000000000006</c:v>
                </c:pt>
                <c:pt idx="8439">
                  <c:v>8.4390000000000001</c:v>
                </c:pt>
                <c:pt idx="8440">
                  <c:v>8.44</c:v>
                </c:pt>
                <c:pt idx="8441">
                  <c:v>8.4410000000000007</c:v>
                </c:pt>
                <c:pt idx="8442">
                  <c:v>8.4420000000000002</c:v>
                </c:pt>
                <c:pt idx="8443">
                  <c:v>8.4429999999999996</c:v>
                </c:pt>
                <c:pt idx="8444">
                  <c:v>8.4440000000000008</c:v>
                </c:pt>
                <c:pt idx="8445">
                  <c:v>8.4450000000000003</c:v>
                </c:pt>
                <c:pt idx="8446">
                  <c:v>8.4459999999999997</c:v>
                </c:pt>
                <c:pt idx="8447">
                  <c:v>8.4469999999999992</c:v>
                </c:pt>
                <c:pt idx="8448">
                  <c:v>8.4480000000000004</c:v>
                </c:pt>
                <c:pt idx="8449">
                  <c:v>8.4489999999999998</c:v>
                </c:pt>
                <c:pt idx="8450">
                  <c:v>8.4499999999999993</c:v>
                </c:pt>
                <c:pt idx="8451">
                  <c:v>8.4510000000000005</c:v>
                </c:pt>
                <c:pt idx="8452">
                  <c:v>8.452</c:v>
                </c:pt>
                <c:pt idx="8453">
                  <c:v>8.4529999999999994</c:v>
                </c:pt>
                <c:pt idx="8454">
                  <c:v>8.4540000000000006</c:v>
                </c:pt>
                <c:pt idx="8455">
                  <c:v>8.4550000000000001</c:v>
                </c:pt>
                <c:pt idx="8456">
                  <c:v>8.4559999999999995</c:v>
                </c:pt>
                <c:pt idx="8457">
                  <c:v>8.4570000000000007</c:v>
                </c:pt>
                <c:pt idx="8458">
                  <c:v>8.4580000000000002</c:v>
                </c:pt>
                <c:pt idx="8459">
                  <c:v>8.4589999999999996</c:v>
                </c:pt>
                <c:pt idx="8460">
                  <c:v>8.4600000000000009</c:v>
                </c:pt>
                <c:pt idx="8461">
                  <c:v>8.4610000000000003</c:v>
                </c:pt>
                <c:pt idx="8462">
                  <c:v>8.4619999999999997</c:v>
                </c:pt>
                <c:pt idx="8463">
                  <c:v>8.4629999999999992</c:v>
                </c:pt>
                <c:pt idx="8464">
                  <c:v>8.4640000000000004</c:v>
                </c:pt>
                <c:pt idx="8465">
                  <c:v>8.4649999999999999</c:v>
                </c:pt>
                <c:pt idx="8466">
                  <c:v>8.4659999999999993</c:v>
                </c:pt>
                <c:pt idx="8467">
                  <c:v>8.4670000000000005</c:v>
                </c:pt>
                <c:pt idx="8468">
                  <c:v>8.468</c:v>
                </c:pt>
                <c:pt idx="8469">
                  <c:v>8.4689999999999994</c:v>
                </c:pt>
                <c:pt idx="8470">
                  <c:v>8.4700000000000006</c:v>
                </c:pt>
                <c:pt idx="8471">
                  <c:v>8.4710000000000001</c:v>
                </c:pt>
                <c:pt idx="8472">
                  <c:v>8.4719999999999995</c:v>
                </c:pt>
                <c:pt idx="8473">
                  <c:v>8.4730000000000008</c:v>
                </c:pt>
                <c:pt idx="8474">
                  <c:v>8.4740000000000002</c:v>
                </c:pt>
                <c:pt idx="8475">
                  <c:v>8.4749999999999996</c:v>
                </c:pt>
                <c:pt idx="8476">
                  <c:v>8.4760000000000009</c:v>
                </c:pt>
                <c:pt idx="8477">
                  <c:v>8.4770000000000003</c:v>
                </c:pt>
                <c:pt idx="8478">
                  <c:v>8.4779999999999998</c:v>
                </c:pt>
                <c:pt idx="8479">
                  <c:v>8.4789999999999992</c:v>
                </c:pt>
                <c:pt idx="8480">
                  <c:v>8.48</c:v>
                </c:pt>
                <c:pt idx="8481">
                  <c:v>8.4809999999999999</c:v>
                </c:pt>
                <c:pt idx="8482">
                  <c:v>8.4819999999999993</c:v>
                </c:pt>
                <c:pt idx="8483">
                  <c:v>8.4830000000000005</c:v>
                </c:pt>
                <c:pt idx="8484">
                  <c:v>8.484</c:v>
                </c:pt>
                <c:pt idx="8485">
                  <c:v>8.4849999999999994</c:v>
                </c:pt>
                <c:pt idx="8486">
                  <c:v>8.4860000000000007</c:v>
                </c:pt>
                <c:pt idx="8487">
                  <c:v>8.4870000000000001</c:v>
                </c:pt>
                <c:pt idx="8488">
                  <c:v>8.4879999999999995</c:v>
                </c:pt>
                <c:pt idx="8489">
                  <c:v>8.4890000000000008</c:v>
                </c:pt>
                <c:pt idx="8490">
                  <c:v>8.49</c:v>
                </c:pt>
                <c:pt idx="8491">
                  <c:v>8.4909999999999997</c:v>
                </c:pt>
                <c:pt idx="8492">
                  <c:v>8.4920000000000009</c:v>
                </c:pt>
                <c:pt idx="8493">
                  <c:v>8.4930000000000003</c:v>
                </c:pt>
                <c:pt idx="8494">
                  <c:v>8.4939999999999998</c:v>
                </c:pt>
                <c:pt idx="8495">
                  <c:v>8.4949999999999992</c:v>
                </c:pt>
                <c:pt idx="8496">
                  <c:v>8.4960000000000004</c:v>
                </c:pt>
                <c:pt idx="8497">
                  <c:v>8.4969999999999999</c:v>
                </c:pt>
                <c:pt idx="8498">
                  <c:v>8.4979999999999993</c:v>
                </c:pt>
                <c:pt idx="8499">
                  <c:v>8.4990000000000006</c:v>
                </c:pt>
                <c:pt idx="8500">
                  <c:v>8.5</c:v>
                </c:pt>
                <c:pt idx="8501">
                  <c:v>8.5009999999999994</c:v>
                </c:pt>
                <c:pt idx="8502">
                  <c:v>8.5020000000000007</c:v>
                </c:pt>
                <c:pt idx="8503">
                  <c:v>8.5030000000000001</c:v>
                </c:pt>
                <c:pt idx="8504">
                  <c:v>8.5039999999999996</c:v>
                </c:pt>
                <c:pt idx="8505">
                  <c:v>8.5050000000000008</c:v>
                </c:pt>
                <c:pt idx="8506">
                  <c:v>8.5060000000000002</c:v>
                </c:pt>
                <c:pt idx="8507">
                  <c:v>8.5069999999999997</c:v>
                </c:pt>
                <c:pt idx="8508">
                  <c:v>8.5079999999999991</c:v>
                </c:pt>
                <c:pt idx="8509">
                  <c:v>8.5090000000000003</c:v>
                </c:pt>
                <c:pt idx="8510">
                  <c:v>8.51</c:v>
                </c:pt>
                <c:pt idx="8511">
                  <c:v>8.5109999999999992</c:v>
                </c:pt>
                <c:pt idx="8512">
                  <c:v>8.5120000000000005</c:v>
                </c:pt>
                <c:pt idx="8513">
                  <c:v>8.5129999999999999</c:v>
                </c:pt>
                <c:pt idx="8514">
                  <c:v>8.5139999999999993</c:v>
                </c:pt>
                <c:pt idx="8515">
                  <c:v>8.5150000000000006</c:v>
                </c:pt>
                <c:pt idx="8516">
                  <c:v>8.516</c:v>
                </c:pt>
                <c:pt idx="8517">
                  <c:v>8.5169999999999995</c:v>
                </c:pt>
                <c:pt idx="8518">
                  <c:v>8.5180000000000007</c:v>
                </c:pt>
                <c:pt idx="8519">
                  <c:v>8.5190000000000001</c:v>
                </c:pt>
                <c:pt idx="8520">
                  <c:v>8.52</c:v>
                </c:pt>
                <c:pt idx="8521">
                  <c:v>8.5210000000000008</c:v>
                </c:pt>
                <c:pt idx="8522">
                  <c:v>8.5220000000000002</c:v>
                </c:pt>
                <c:pt idx="8523">
                  <c:v>8.5229999999999997</c:v>
                </c:pt>
                <c:pt idx="8524">
                  <c:v>8.5239999999999991</c:v>
                </c:pt>
                <c:pt idx="8525">
                  <c:v>8.5250000000000004</c:v>
                </c:pt>
                <c:pt idx="8526">
                  <c:v>8.5259999999999998</c:v>
                </c:pt>
                <c:pt idx="8527">
                  <c:v>8.5269999999999992</c:v>
                </c:pt>
                <c:pt idx="8528">
                  <c:v>8.5280000000000005</c:v>
                </c:pt>
                <c:pt idx="8529">
                  <c:v>8.5289999999999999</c:v>
                </c:pt>
                <c:pt idx="8530">
                  <c:v>8.5299999999999994</c:v>
                </c:pt>
                <c:pt idx="8531">
                  <c:v>8.5310000000000006</c:v>
                </c:pt>
                <c:pt idx="8532">
                  <c:v>8.532</c:v>
                </c:pt>
                <c:pt idx="8533">
                  <c:v>8.5329999999999995</c:v>
                </c:pt>
                <c:pt idx="8534">
                  <c:v>8.5340000000000007</c:v>
                </c:pt>
                <c:pt idx="8535">
                  <c:v>8.5350000000000001</c:v>
                </c:pt>
                <c:pt idx="8536">
                  <c:v>8.5359999999999996</c:v>
                </c:pt>
                <c:pt idx="8537">
                  <c:v>8.5370000000000008</c:v>
                </c:pt>
                <c:pt idx="8538">
                  <c:v>8.5380000000000003</c:v>
                </c:pt>
                <c:pt idx="8539">
                  <c:v>8.5389999999999997</c:v>
                </c:pt>
                <c:pt idx="8540">
                  <c:v>8.5399999999999991</c:v>
                </c:pt>
                <c:pt idx="8541">
                  <c:v>8.5410000000000004</c:v>
                </c:pt>
                <c:pt idx="8542">
                  <c:v>8.5419999999999998</c:v>
                </c:pt>
                <c:pt idx="8543">
                  <c:v>8.5429999999999993</c:v>
                </c:pt>
                <c:pt idx="8544">
                  <c:v>8.5440000000000005</c:v>
                </c:pt>
                <c:pt idx="8545">
                  <c:v>8.5449999999999999</c:v>
                </c:pt>
                <c:pt idx="8546">
                  <c:v>8.5459999999999994</c:v>
                </c:pt>
                <c:pt idx="8547">
                  <c:v>8.5470000000000006</c:v>
                </c:pt>
                <c:pt idx="8548">
                  <c:v>8.548</c:v>
                </c:pt>
                <c:pt idx="8549">
                  <c:v>8.5489999999999995</c:v>
                </c:pt>
                <c:pt idx="8550">
                  <c:v>8.5500000000000007</c:v>
                </c:pt>
                <c:pt idx="8551">
                  <c:v>8.5510000000000002</c:v>
                </c:pt>
                <c:pt idx="8552">
                  <c:v>8.5519999999999996</c:v>
                </c:pt>
                <c:pt idx="8553">
                  <c:v>8.5530000000000008</c:v>
                </c:pt>
                <c:pt idx="8554">
                  <c:v>8.5540000000000003</c:v>
                </c:pt>
                <c:pt idx="8555">
                  <c:v>8.5549999999999997</c:v>
                </c:pt>
                <c:pt idx="8556">
                  <c:v>8.5559999999999992</c:v>
                </c:pt>
                <c:pt idx="8557">
                  <c:v>8.5570000000000004</c:v>
                </c:pt>
                <c:pt idx="8558">
                  <c:v>8.5579999999999998</c:v>
                </c:pt>
                <c:pt idx="8559">
                  <c:v>8.5589999999999993</c:v>
                </c:pt>
                <c:pt idx="8560">
                  <c:v>8.56</c:v>
                </c:pt>
                <c:pt idx="8561">
                  <c:v>8.5609999999999999</c:v>
                </c:pt>
                <c:pt idx="8562">
                  <c:v>8.5619999999999994</c:v>
                </c:pt>
                <c:pt idx="8563">
                  <c:v>8.5630000000000006</c:v>
                </c:pt>
                <c:pt idx="8564">
                  <c:v>8.5640000000000001</c:v>
                </c:pt>
                <c:pt idx="8565">
                  <c:v>8.5649999999999995</c:v>
                </c:pt>
                <c:pt idx="8566">
                  <c:v>8.5660000000000007</c:v>
                </c:pt>
                <c:pt idx="8567">
                  <c:v>8.5670000000000002</c:v>
                </c:pt>
                <c:pt idx="8568">
                  <c:v>8.5679999999999996</c:v>
                </c:pt>
                <c:pt idx="8569">
                  <c:v>8.5690000000000008</c:v>
                </c:pt>
                <c:pt idx="8570">
                  <c:v>8.57</c:v>
                </c:pt>
                <c:pt idx="8571">
                  <c:v>8.5709999999999997</c:v>
                </c:pt>
                <c:pt idx="8572">
                  <c:v>8.5719999999999992</c:v>
                </c:pt>
                <c:pt idx="8573">
                  <c:v>8.5730000000000004</c:v>
                </c:pt>
                <c:pt idx="8574">
                  <c:v>8.5739999999999998</c:v>
                </c:pt>
                <c:pt idx="8575">
                  <c:v>8.5749999999999993</c:v>
                </c:pt>
                <c:pt idx="8576">
                  <c:v>8.5760000000000005</c:v>
                </c:pt>
                <c:pt idx="8577">
                  <c:v>8.577</c:v>
                </c:pt>
                <c:pt idx="8578">
                  <c:v>8.5779999999999994</c:v>
                </c:pt>
                <c:pt idx="8579">
                  <c:v>8.5790000000000006</c:v>
                </c:pt>
                <c:pt idx="8580">
                  <c:v>8.58</c:v>
                </c:pt>
                <c:pt idx="8581">
                  <c:v>8.5809999999999995</c:v>
                </c:pt>
                <c:pt idx="8582">
                  <c:v>8.5820000000000007</c:v>
                </c:pt>
                <c:pt idx="8583">
                  <c:v>8.5830000000000002</c:v>
                </c:pt>
                <c:pt idx="8584">
                  <c:v>8.5839999999999996</c:v>
                </c:pt>
                <c:pt idx="8585">
                  <c:v>8.5850000000000009</c:v>
                </c:pt>
                <c:pt idx="8586">
                  <c:v>8.5860000000000003</c:v>
                </c:pt>
                <c:pt idx="8587">
                  <c:v>8.5869999999999997</c:v>
                </c:pt>
                <c:pt idx="8588">
                  <c:v>8.5879999999999992</c:v>
                </c:pt>
                <c:pt idx="8589">
                  <c:v>8.5890000000000004</c:v>
                </c:pt>
                <c:pt idx="8590">
                  <c:v>8.59</c:v>
                </c:pt>
                <c:pt idx="8591">
                  <c:v>8.5909999999999993</c:v>
                </c:pt>
                <c:pt idx="8592">
                  <c:v>8.5920000000000005</c:v>
                </c:pt>
                <c:pt idx="8593">
                  <c:v>8.593</c:v>
                </c:pt>
                <c:pt idx="8594">
                  <c:v>8.5939999999999994</c:v>
                </c:pt>
                <c:pt idx="8595">
                  <c:v>8.5950000000000006</c:v>
                </c:pt>
                <c:pt idx="8596">
                  <c:v>8.5960000000000001</c:v>
                </c:pt>
                <c:pt idx="8597">
                  <c:v>8.5969999999999995</c:v>
                </c:pt>
                <c:pt idx="8598">
                  <c:v>8.5980000000000008</c:v>
                </c:pt>
                <c:pt idx="8599">
                  <c:v>8.5990000000000002</c:v>
                </c:pt>
                <c:pt idx="8600">
                  <c:v>8.6</c:v>
                </c:pt>
                <c:pt idx="8601">
                  <c:v>8.6010000000000009</c:v>
                </c:pt>
                <c:pt idx="8602">
                  <c:v>8.6020000000000003</c:v>
                </c:pt>
                <c:pt idx="8603">
                  <c:v>8.6029999999999998</c:v>
                </c:pt>
                <c:pt idx="8604">
                  <c:v>8.6039999999999992</c:v>
                </c:pt>
                <c:pt idx="8605">
                  <c:v>8.6050000000000004</c:v>
                </c:pt>
                <c:pt idx="8606">
                  <c:v>8.6059999999999999</c:v>
                </c:pt>
                <c:pt idx="8607">
                  <c:v>8.6069999999999993</c:v>
                </c:pt>
                <c:pt idx="8608">
                  <c:v>8.6080000000000005</c:v>
                </c:pt>
                <c:pt idx="8609">
                  <c:v>8.609</c:v>
                </c:pt>
                <c:pt idx="8610">
                  <c:v>8.61</c:v>
                </c:pt>
                <c:pt idx="8611">
                  <c:v>8.6110000000000007</c:v>
                </c:pt>
                <c:pt idx="8612">
                  <c:v>8.6120000000000001</c:v>
                </c:pt>
                <c:pt idx="8613">
                  <c:v>8.6129999999999995</c:v>
                </c:pt>
                <c:pt idx="8614">
                  <c:v>8.6140000000000008</c:v>
                </c:pt>
                <c:pt idx="8615">
                  <c:v>8.6150000000000002</c:v>
                </c:pt>
                <c:pt idx="8616">
                  <c:v>8.6159999999999997</c:v>
                </c:pt>
                <c:pt idx="8617">
                  <c:v>8.6170000000000009</c:v>
                </c:pt>
                <c:pt idx="8618">
                  <c:v>8.6180000000000003</c:v>
                </c:pt>
                <c:pt idx="8619">
                  <c:v>8.6189999999999998</c:v>
                </c:pt>
                <c:pt idx="8620">
                  <c:v>8.6199999999999992</c:v>
                </c:pt>
                <c:pt idx="8621">
                  <c:v>8.6210000000000004</c:v>
                </c:pt>
                <c:pt idx="8622">
                  <c:v>8.6219999999999999</c:v>
                </c:pt>
                <c:pt idx="8623">
                  <c:v>8.6229999999999993</c:v>
                </c:pt>
                <c:pt idx="8624">
                  <c:v>8.6240000000000006</c:v>
                </c:pt>
                <c:pt idx="8625">
                  <c:v>8.625</c:v>
                </c:pt>
                <c:pt idx="8626">
                  <c:v>8.6259999999999994</c:v>
                </c:pt>
                <c:pt idx="8627">
                  <c:v>8.6270000000000007</c:v>
                </c:pt>
                <c:pt idx="8628">
                  <c:v>8.6280000000000001</c:v>
                </c:pt>
                <c:pt idx="8629">
                  <c:v>8.6289999999999996</c:v>
                </c:pt>
                <c:pt idx="8630">
                  <c:v>8.6300000000000008</c:v>
                </c:pt>
                <c:pt idx="8631">
                  <c:v>8.6310000000000002</c:v>
                </c:pt>
                <c:pt idx="8632">
                  <c:v>8.6319999999999997</c:v>
                </c:pt>
                <c:pt idx="8633">
                  <c:v>8.6329999999999991</c:v>
                </c:pt>
                <c:pt idx="8634">
                  <c:v>8.6340000000000003</c:v>
                </c:pt>
                <c:pt idx="8635">
                  <c:v>8.6349999999999998</c:v>
                </c:pt>
                <c:pt idx="8636">
                  <c:v>8.6359999999999992</c:v>
                </c:pt>
                <c:pt idx="8637">
                  <c:v>8.6370000000000005</c:v>
                </c:pt>
                <c:pt idx="8638">
                  <c:v>8.6379999999999999</c:v>
                </c:pt>
                <c:pt idx="8639">
                  <c:v>8.6389999999999993</c:v>
                </c:pt>
                <c:pt idx="8640">
                  <c:v>8.64</c:v>
                </c:pt>
                <c:pt idx="8641">
                  <c:v>8.641</c:v>
                </c:pt>
                <c:pt idx="8642">
                  <c:v>8.6419999999999995</c:v>
                </c:pt>
                <c:pt idx="8643">
                  <c:v>8.6430000000000007</c:v>
                </c:pt>
                <c:pt idx="8644">
                  <c:v>8.6440000000000001</c:v>
                </c:pt>
                <c:pt idx="8645">
                  <c:v>8.6449999999999996</c:v>
                </c:pt>
                <c:pt idx="8646">
                  <c:v>8.6460000000000008</c:v>
                </c:pt>
                <c:pt idx="8647">
                  <c:v>8.6470000000000002</c:v>
                </c:pt>
                <c:pt idx="8648">
                  <c:v>8.6479999999999997</c:v>
                </c:pt>
                <c:pt idx="8649">
                  <c:v>8.6489999999999991</c:v>
                </c:pt>
                <c:pt idx="8650">
                  <c:v>8.65</c:v>
                </c:pt>
                <c:pt idx="8651">
                  <c:v>8.6509999999999998</c:v>
                </c:pt>
                <c:pt idx="8652">
                  <c:v>8.6519999999999992</c:v>
                </c:pt>
                <c:pt idx="8653">
                  <c:v>8.6530000000000005</c:v>
                </c:pt>
                <c:pt idx="8654">
                  <c:v>8.6539999999999999</c:v>
                </c:pt>
                <c:pt idx="8655">
                  <c:v>8.6549999999999994</c:v>
                </c:pt>
                <c:pt idx="8656">
                  <c:v>8.6560000000000006</c:v>
                </c:pt>
                <c:pt idx="8657">
                  <c:v>8.657</c:v>
                </c:pt>
                <c:pt idx="8658">
                  <c:v>8.6579999999999995</c:v>
                </c:pt>
                <c:pt idx="8659">
                  <c:v>8.6590000000000007</c:v>
                </c:pt>
                <c:pt idx="8660">
                  <c:v>8.66</c:v>
                </c:pt>
                <c:pt idx="8661">
                  <c:v>8.6609999999999996</c:v>
                </c:pt>
                <c:pt idx="8662">
                  <c:v>8.6620000000000008</c:v>
                </c:pt>
                <c:pt idx="8663">
                  <c:v>8.6630000000000003</c:v>
                </c:pt>
                <c:pt idx="8664">
                  <c:v>8.6639999999999997</c:v>
                </c:pt>
                <c:pt idx="8665">
                  <c:v>8.6649999999999991</c:v>
                </c:pt>
                <c:pt idx="8666">
                  <c:v>8.6660000000000004</c:v>
                </c:pt>
                <c:pt idx="8667">
                  <c:v>8.6669999999999998</c:v>
                </c:pt>
                <c:pt idx="8668">
                  <c:v>8.6679999999999993</c:v>
                </c:pt>
                <c:pt idx="8669">
                  <c:v>8.6690000000000005</c:v>
                </c:pt>
                <c:pt idx="8670">
                  <c:v>8.67</c:v>
                </c:pt>
                <c:pt idx="8671">
                  <c:v>8.6709999999999994</c:v>
                </c:pt>
                <c:pt idx="8672">
                  <c:v>8.6720000000000006</c:v>
                </c:pt>
                <c:pt idx="8673">
                  <c:v>8.673</c:v>
                </c:pt>
                <c:pt idx="8674">
                  <c:v>8.6739999999999995</c:v>
                </c:pt>
                <c:pt idx="8675">
                  <c:v>8.6750000000000007</c:v>
                </c:pt>
                <c:pt idx="8676">
                  <c:v>8.6760000000000002</c:v>
                </c:pt>
                <c:pt idx="8677">
                  <c:v>8.6769999999999996</c:v>
                </c:pt>
                <c:pt idx="8678">
                  <c:v>8.6780000000000008</c:v>
                </c:pt>
                <c:pt idx="8679">
                  <c:v>8.6790000000000003</c:v>
                </c:pt>
                <c:pt idx="8680">
                  <c:v>8.68</c:v>
                </c:pt>
                <c:pt idx="8681">
                  <c:v>8.6809999999999992</c:v>
                </c:pt>
                <c:pt idx="8682">
                  <c:v>8.6820000000000004</c:v>
                </c:pt>
                <c:pt idx="8683">
                  <c:v>8.6829999999999998</c:v>
                </c:pt>
                <c:pt idx="8684">
                  <c:v>8.6839999999999993</c:v>
                </c:pt>
                <c:pt idx="8685">
                  <c:v>8.6850000000000005</c:v>
                </c:pt>
                <c:pt idx="8686">
                  <c:v>8.6859999999999999</c:v>
                </c:pt>
                <c:pt idx="8687">
                  <c:v>8.6869999999999994</c:v>
                </c:pt>
                <c:pt idx="8688">
                  <c:v>8.6880000000000006</c:v>
                </c:pt>
                <c:pt idx="8689">
                  <c:v>8.6890000000000001</c:v>
                </c:pt>
                <c:pt idx="8690">
                  <c:v>8.69</c:v>
                </c:pt>
                <c:pt idx="8691">
                  <c:v>8.6910000000000007</c:v>
                </c:pt>
                <c:pt idx="8692">
                  <c:v>8.6920000000000002</c:v>
                </c:pt>
                <c:pt idx="8693">
                  <c:v>8.6929999999999996</c:v>
                </c:pt>
                <c:pt idx="8694">
                  <c:v>8.6940000000000008</c:v>
                </c:pt>
                <c:pt idx="8695">
                  <c:v>8.6950000000000003</c:v>
                </c:pt>
                <c:pt idx="8696">
                  <c:v>8.6959999999999997</c:v>
                </c:pt>
                <c:pt idx="8697">
                  <c:v>8.6969999999999992</c:v>
                </c:pt>
                <c:pt idx="8698">
                  <c:v>8.6980000000000004</c:v>
                </c:pt>
                <c:pt idx="8699">
                  <c:v>8.6989999999999998</c:v>
                </c:pt>
                <c:pt idx="8700">
                  <c:v>8.6999999999999993</c:v>
                </c:pt>
                <c:pt idx="8701">
                  <c:v>8.7010000000000005</c:v>
                </c:pt>
                <c:pt idx="8702">
                  <c:v>8.702</c:v>
                </c:pt>
                <c:pt idx="8703">
                  <c:v>8.7029999999999994</c:v>
                </c:pt>
                <c:pt idx="8704">
                  <c:v>8.7040000000000006</c:v>
                </c:pt>
                <c:pt idx="8705">
                  <c:v>8.7050000000000001</c:v>
                </c:pt>
                <c:pt idx="8706">
                  <c:v>8.7059999999999995</c:v>
                </c:pt>
                <c:pt idx="8707">
                  <c:v>8.7070000000000007</c:v>
                </c:pt>
                <c:pt idx="8708">
                  <c:v>8.7080000000000002</c:v>
                </c:pt>
                <c:pt idx="8709">
                  <c:v>8.7089999999999996</c:v>
                </c:pt>
                <c:pt idx="8710">
                  <c:v>8.7100000000000009</c:v>
                </c:pt>
                <c:pt idx="8711">
                  <c:v>8.7110000000000003</c:v>
                </c:pt>
                <c:pt idx="8712">
                  <c:v>8.7119999999999997</c:v>
                </c:pt>
                <c:pt idx="8713">
                  <c:v>8.7129999999999992</c:v>
                </c:pt>
                <c:pt idx="8714">
                  <c:v>8.7140000000000004</c:v>
                </c:pt>
                <c:pt idx="8715">
                  <c:v>8.7149999999999999</c:v>
                </c:pt>
                <c:pt idx="8716">
                  <c:v>8.7159999999999993</c:v>
                </c:pt>
                <c:pt idx="8717">
                  <c:v>8.7170000000000005</c:v>
                </c:pt>
                <c:pt idx="8718">
                  <c:v>8.718</c:v>
                </c:pt>
                <c:pt idx="8719">
                  <c:v>8.7189999999999994</c:v>
                </c:pt>
                <c:pt idx="8720">
                  <c:v>8.7200000000000006</c:v>
                </c:pt>
                <c:pt idx="8721">
                  <c:v>8.7210000000000001</c:v>
                </c:pt>
                <c:pt idx="8722">
                  <c:v>8.7219999999999995</c:v>
                </c:pt>
                <c:pt idx="8723">
                  <c:v>8.7230000000000008</c:v>
                </c:pt>
                <c:pt idx="8724">
                  <c:v>8.7240000000000002</c:v>
                </c:pt>
                <c:pt idx="8725">
                  <c:v>8.7249999999999996</c:v>
                </c:pt>
                <c:pt idx="8726">
                  <c:v>8.7260000000000009</c:v>
                </c:pt>
                <c:pt idx="8727">
                  <c:v>8.7270000000000003</c:v>
                </c:pt>
                <c:pt idx="8728">
                  <c:v>8.7279999999999998</c:v>
                </c:pt>
                <c:pt idx="8729">
                  <c:v>8.7289999999999992</c:v>
                </c:pt>
                <c:pt idx="8730">
                  <c:v>8.73</c:v>
                </c:pt>
                <c:pt idx="8731">
                  <c:v>8.7309999999999999</c:v>
                </c:pt>
                <c:pt idx="8732">
                  <c:v>8.7319999999999993</c:v>
                </c:pt>
                <c:pt idx="8733">
                  <c:v>8.7330000000000005</c:v>
                </c:pt>
                <c:pt idx="8734">
                  <c:v>8.734</c:v>
                </c:pt>
                <c:pt idx="8735">
                  <c:v>8.7349999999999994</c:v>
                </c:pt>
                <c:pt idx="8736">
                  <c:v>8.7360000000000007</c:v>
                </c:pt>
                <c:pt idx="8737">
                  <c:v>8.7370000000000001</c:v>
                </c:pt>
                <c:pt idx="8738">
                  <c:v>8.7379999999999995</c:v>
                </c:pt>
                <c:pt idx="8739">
                  <c:v>8.7390000000000008</c:v>
                </c:pt>
                <c:pt idx="8740">
                  <c:v>8.74</c:v>
                </c:pt>
                <c:pt idx="8741">
                  <c:v>8.7409999999999997</c:v>
                </c:pt>
                <c:pt idx="8742">
                  <c:v>8.7420000000000009</c:v>
                </c:pt>
                <c:pt idx="8743">
                  <c:v>8.7430000000000003</c:v>
                </c:pt>
                <c:pt idx="8744">
                  <c:v>8.7439999999999998</c:v>
                </c:pt>
                <c:pt idx="8745">
                  <c:v>8.7449999999999992</c:v>
                </c:pt>
                <c:pt idx="8746">
                  <c:v>8.7460000000000004</c:v>
                </c:pt>
                <c:pt idx="8747">
                  <c:v>8.7469999999999999</c:v>
                </c:pt>
                <c:pt idx="8748">
                  <c:v>8.7479999999999993</c:v>
                </c:pt>
                <c:pt idx="8749">
                  <c:v>8.7490000000000006</c:v>
                </c:pt>
                <c:pt idx="8750">
                  <c:v>8.75</c:v>
                </c:pt>
                <c:pt idx="8751">
                  <c:v>8.7509999999999994</c:v>
                </c:pt>
                <c:pt idx="8752">
                  <c:v>8.7520000000000007</c:v>
                </c:pt>
                <c:pt idx="8753">
                  <c:v>8.7530000000000001</c:v>
                </c:pt>
                <c:pt idx="8754">
                  <c:v>8.7539999999999996</c:v>
                </c:pt>
                <c:pt idx="8755">
                  <c:v>8.7550000000000008</c:v>
                </c:pt>
                <c:pt idx="8756">
                  <c:v>8.7560000000000002</c:v>
                </c:pt>
                <c:pt idx="8757">
                  <c:v>8.7569999999999997</c:v>
                </c:pt>
                <c:pt idx="8758">
                  <c:v>8.7579999999999991</c:v>
                </c:pt>
                <c:pt idx="8759">
                  <c:v>8.7590000000000003</c:v>
                </c:pt>
                <c:pt idx="8760">
                  <c:v>8.76</c:v>
                </c:pt>
                <c:pt idx="8761">
                  <c:v>8.7609999999999992</c:v>
                </c:pt>
                <c:pt idx="8762">
                  <c:v>8.7620000000000005</c:v>
                </c:pt>
                <c:pt idx="8763">
                  <c:v>8.7629999999999999</c:v>
                </c:pt>
                <c:pt idx="8764">
                  <c:v>8.7639999999999993</c:v>
                </c:pt>
                <c:pt idx="8765">
                  <c:v>8.7650000000000006</c:v>
                </c:pt>
                <c:pt idx="8766">
                  <c:v>8.766</c:v>
                </c:pt>
                <c:pt idx="8767">
                  <c:v>8.7669999999999995</c:v>
                </c:pt>
                <c:pt idx="8768">
                  <c:v>8.7680000000000007</c:v>
                </c:pt>
                <c:pt idx="8769">
                  <c:v>8.7690000000000001</c:v>
                </c:pt>
                <c:pt idx="8770">
                  <c:v>8.77</c:v>
                </c:pt>
                <c:pt idx="8771">
                  <c:v>8.7710000000000008</c:v>
                </c:pt>
                <c:pt idx="8772">
                  <c:v>8.7720000000000002</c:v>
                </c:pt>
                <c:pt idx="8773">
                  <c:v>8.7729999999999997</c:v>
                </c:pt>
                <c:pt idx="8774">
                  <c:v>8.7739999999999991</c:v>
                </c:pt>
                <c:pt idx="8775">
                  <c:v>8.7750000000000004</c:v>
                </c:pt>
                <c:pt idx="8776">
                  <c:v>8.7759999999999998</c:v>
                </c:pt>
                <c:pt idx="8777">
                  <c:v>8.7769999999999992</c:v>
                </c:pt>
                <c:pt idx="8778">
                  <c:v>8.7780000000000005</c:v>
                </c:pt>
                <c:pt idx="8779">
                  <c:v>8.7789999999999999</c:v>
                </c:pt>
                <c:pt idx="8780">
                  <c:v>8.7799999999999994</c:v>
                </c:pt>
                <c:pt idx="8781">
                  <c:v>8.7810000000000006</c:v>
                </c:pt>
                <c:pt idx="8782">
                  <c:v>8.782</c:v>
                </c:pt>
                <c:pt idx="8783">
                  <c:v>8.7829999999999995</c:v>
                </c:pt>
                <c:pt idx="8784">
                  <c:v>8.7840000000000007</c:v>
                </c:pt>
                <c:pt idx="8785">
                  <c:v>8.7850000000000001</c:v>
                </c:pt>
                <c:pt idx="8786">
                  <c:v>8.7859999999999996</c:v>
                </c:pt>
                <c:pt idx="8787">
                  <c:v>8.7870000000000008</c:v>
                </c:pt>
                <c:pt idx="8788">
                  <c:v>8.7880000000000003</c:v>
                </c:pt>
                <c:pt idx="8789">
                  <c:v>8.7889999999999997</c:v>
                </c:pt>
                <c:pt idx="8790">
                  <c:v>8.7899999999999991</c:v>
                </c:pt>
                <c:pt idx="8791">
                  <c:v>8.7910000000000004</c:v>
                </c:pt>
                <c:pt idx="8792">
                  <c:v>8.7919999999999998</c:v>
                </c:pt>
                <c:pt idx="8793">
                  <c:v>8.7929999999999993</c:v>
                </c:pt>
                <c:pt idx="8794">
                  <c:v>8.7940000000000005</c:v>
                </c:pt>
                <c:pt idx="8795">
                  <c:v>8.7949999999999999</c:v>
                </c:pt>
                <c:pt idx="8796">
                  <c:v>8.7959999999999994</c:v>
                </c:pt>
                <c:pt idx="8797">
                  <c:v>8.7970000000000006</c:v>
                </c:pt>
                <c:pt idx="8798">
                  <c:v>8.798</c:v>
                </c:pt>
                <c:pt idx="8799">
                  <c:v>8.7989999999999995</c:v>
                </c:pt>
                <c:pt idx="8800">
                  <c:v>8.8000000000000007</c:v>
                </c:pt>
                <c:pt idx="8801">
                  <c:v>8.8010000000000002</c:v>
                </c:pt>
                <c:pt idx="8802">
                  <c:v>8.8019999999999996</c:v>
                </c:pt>
                <c:pt idx="8803">
                  <c:v>8.8030000000000008</c:v>
                </c:pt>
                <c:pt idx="8804">
                  <c:v>8.8040000000000003</c:v>
                </c:pt>
                <c:pt idx="8805">
                  <c:v>8.8049999999999997</c:v>
                </c:pt>
                <c:pt idx="8806">
                  <c:v>8.8059999999999992</c:v>
                </c:pt>
                <c:pt idx="8807">
                  <c:v>8.8070000000000004</c:v>
                </c:pt>
                <c:pt idx="8808">
                  <c:v>8.8079999999999998</c:v>
                </c:pt>
                <c:pt idx="8809">
                  <c:v>8.8089999999999993</c:v>
                </c:pt>
                <c:pt idx="8810">
                  <c:v>8.81</c:v>
                </c:pt>
                <c:pt idx="8811">
                  <c:v>8.8109999999999999</c:v>
                </c:pt>
                <c:pt idx="8812">
                  <c:v>8.8119999999999994</c:v>
                </c:pt>
                <c:pt idx="8813">
                  <c:v>8.8130000000000006</c:v>
                </c:pt>
                <c:pt idx="8814">
                  <c:v>8.8140000000000001</c:v>
                </c:pt>
                <c:pt idx="8815">
                  <c:v>8.8149999999999995</c:v>
                </c:pt>
                <c:pt idx="8816">
                  <c:v>8.8160000000000007</c:v>
                </c:pt>
                <c:pt idx="8817">
                  <c:v>8.8170000000000002</c:v>
                </c:pt>
                <c:pt idx="8818">
                  <c:v>8.8179999999999996</c:v>
                </c:pt>
                <c:pt idx="8819">
                  <c:v>8.8190000000000008</c:v>
                </c:pt>
                <c:pt idx="8820">
                  <c:v>8.82</c:v>
                </c:pt>
                <c:pt idx="8821">
                  <c:v>8.8209999999999997</c:v>
                </c:pt>
                <c:pt idx="8822">
                  <c:v>8.8219999999999992</c:v>
                </c:pt>
                <c:pt idx="8823">
                  <c:v>8.8230000000000004</c:v>
                </c:pt>
                <c:pt idx="8824">
                  <c:v>8.8239999999999998</c:v>
                </c:pt>
                <c:pt idx="8825">
                  <c:v>8.8249999999999993</c:v>
                </c:pt>
                <c:pt idx="8826">
                  <c:v>8.8260000000000005</c:v>
                </c:pt>
                <c:pt idx="8827">
                  <c:v>8.827</c:v>
                </c:pt>
                <c:pt idx="8828">
                  <c:v>8.8279999999999994</c:v>
                </c:pt>
                <c:pt idx="8829">
                  <c:v>8.8290000000000006</c:v>
                </c:pt>
                <c:pt idx="8830">
                  <c:v>8.83</c:v>
                </c:pt>
                <c:pt idx="8831">
                  <c:v>8.8309999999999995</c:v>
                </c:pt>
                <c:pt idx="8832">
                  <c:v>8.8320000000000007</c:v>
                </c:pt>
                <c:pt idx="8833">
                  <c:v>8.8330000000000002</c:v>
                </c:pt>
                <c:pt idx="8834">
                  <c:v>8.8339999999999996</c:v>
                </c:pt>
                <c:pt idx="8835">
                  <c:v>8.8350000000000009</c:v>
                </c:pt>
                <c:pt idx="8836">
                  <c:v>8.8360000000000003</c:v>
                </c:pt>
                <c:pt idx="8837">
                  <c:v>8.8369999999999997</c:v>
                </c:pt>
                <c:pt idx="8838">
                  <c:v>8.8379999999999992</c:v>
                </c:pt>
                <c:pt idx="8839">
                  <c:v>8.8390000000000004</c:v>
                </c:pt>
                <c:pt idx="8840">
                  <c:v>8.84</c:v>
                </c:pt>
                <c:pt idx="8841">
                  <c:v>8.8409999999999993</c:v>
                </c:pt>
                <c:pt idx="8842">
                  <c:v>8.8420000000000005</c:v>
                </c:pt>
                <c:pt idx="8843">
                  <c:v>8.843</c:v>
                </c:pt>
                <c:pt idx="8844">
                  <c:v>8.8439999999999994</c:v>
                </c:pt>
                <c:pt idx="8845">
                  <c:v>8.8450000000000006</c:v>
                </c:pt>
                <c:pt idx="8846">
                  <c:v>8.8460000000000001</c:v>
                </c:pt>
                <c:pt idx="8847">
                  <c:v>8.8469999999999995</c:v>
                </c:pt>
                <c:pt idx="8848">
                  <c:v>8.8480000000000008</c:v>
                </c:pt>
                <c:pt idx="8849">
                  <c:v>8.8490000000000002</c:v>
                </c:pt>
                <c:pt idx="8850">
                  <c:v>8.85</c:v>
                </c:pt>
                <c:pt idx="8851">
                  <c:v>8.8510000000000009</c:v>
                </c:pt>
                <c:pt idx="8852">
                  <c:v>8.8520000000000003</c:v>
                </c:pt>
                <c:pt idx="8853">
                  <c:v>8.8529999999999998</c:v>
                </c:pt>
                <c:pt idx="8854">
                  <c:v>8.8539999999999992</c:v>
                </c:pt>
                <c:pt idx="8855">
                  <c:v>8.8550000000000004</c:v>
                </c:pt>
                <c:pt idx="8856">
                  <c:v>8.8559999999999999</c:v>
                </c:pt>
                <c:pt idx="8857">
                  <c:v>8.8569999999999993</c:v>
                </c:pt>
                <c:pt idx="8858">
                  <c:v>8.8580000000000005</c:v>
                </c:pt>
                <c:pt idx="8859">
                  <c:v>8.859</c:v>
                </c:pt>
                <c:pt idx="8860">
                  <c:v>8.86</c:v>
                </c:pt>
                <c:pt idx="8861">
                  <c:v>8.8610000000000007</c:v>
                </c:pt>
                <c:pt idx="8862">
                  <c:v>8.8620000000000001</c:v>
                </c:pt>
                <c:pt idx="8863">
                  <c:v>8.8629999999999995</c:v>
                </c:pt>
                <c:pt idx="8864">
                  <c:v>8.8640000000000008</c:v>
                </c:pt>
                <c:pt idx="8865">
                  <c:v>8.8650000000000002</c:v>
                </c:pt>
                <c:pt idx="8866">
                  <c:v>8.8659999999999997</c:v>
                </c:pt>
                <c:pt idx="8867">
                  <c:v>8.8670000000000009</c:v>
                </c:pt>
                <c:pt idx="8868">
                  <c:v>8.8680000000000003</c:v>
                </c:pt>
                <c:pt idx="8869">
                  <c:v>8.8689999999999998</c:v>
                </c:pt>
                <c:pt idx="8870">
                  <c:v>8.8699999999999992</c:v>
                </c:pt>
                <c:pt idx="8871">
                  <c:v>8.8710000000000004</c:v>
                </c:pt>
                <c:pt idx="8872">
                  <c:v>8.8719999999999999</c:v>
                </c:pt>
                <c:pt idx="8873">
                  <c:v>8.8729999999999993</c:v>
                </c:pt>
                <c:pt idx="8874">
                  <c:v>8.8740000000000006</c:v>
                </c:pt>
                <c:pt idx="8875">
                  <c:v>8.875</c:v>
                </c:pt>
                <c:pt idx="8876">
                  <c:v>8.8759999999999994</c:v>
                </c:pt>
                <c:pt idx="8877">
                  <c:v>8.8770000000000007</c:v>
                </c:pt>
                <c:pt idx="8878">
                  <c:v>8.8780000000000001</c:v>
                </c:pt>
                <c:pt idx="8879">
                  <c:v>8.8789999999999996</c:v>
                </c:pt>
                <c:pt idx="8880">
                  <c:v>8.8800000000000008</c:v>
                </c:pt>
                <c:pt idx="8881">
                  <c:v>8.8810000000000002</c:v>
                </c:pt>
                <c:pt idx="8882">
                  <c:v>8.8819999999999997</c:v>
                </c:pt>
                <c:pt idx="8883">
                  <c:v>8.8829999999999991</c:v>
                </c:pt>
                <c:pt idx="8884">
                  <c:v>8.8840000000000003</c:v>
                </c:pt>
                <c:pt idx="8885">
                  <c:v>8.8849999999999998</c:v>
                </c:pt>
                <c:pt idx="8886">
                  <c:v>8.8859999999999992</c:v>
                </c:pt>
                <c:pt idx="8887">
                  <c:v>8.8870000000000005</c:v>
                </c:pt>
                <c:pt idx="8888">
                  <c:v>8.8879999999999999</c:v>
                </c:pt>
                <c:pt idx="8889">
                  <c:v>8.8889999999999993</c:v>
                </c:pt>
                <c:pt idx="8890">
                  <c:v>8.89</c:v>
                </c:pt>
                <c:pt idx="8891">
                  <c:v>8.891</c:v>
                </c:pt>
                <c:pt idx="8892">
                  <c:v>8.8919999999999995</c:v>
                </c:pt>
                <c:pt idx="8893">
                  <c:v>8.8930000000000007</c:v>
                </c:pt>
                <c:pt idx="8894">
                  <c:v>8.8940000000000001</c:v>
                </c:pt>
                <c:pt idx="8895">
                  <c:v>8.8949999999999996</c:v>
                </c:pt>
                <c:pt idx="8896">
                  <c:v>8.8960000000000008</c:v>
                </c:pt>
                <c:pt idx="8897">
                  <c:v>8.8970000000000002</c:v>
                </c:pt>
                <c:pt idx="8898">
                  <c:v>8.8979999999999997</c:v>
                </c:pt>
                <c:pt idx="8899">
                  <c:v>8.8989999999999991</c:v>
                </c:pt>
                <c:pt idx="8900">
                  <c:v>8.9</c:v>
                </c:pt>
                <c:pt idx="8901">
                  <c:v>8.9009999999999998</c:v>
                </c:pt>
                <c:pt idx="8902">
                  <c:v>8.9019999999999992</c:v>
                </c:pt>
                <c:pt idx="8903">
                  <c:v>8.9030000000000005</c:v>
                </c:pt>
                <c:pt idx="8904">
                  <c:v>8.9039999999999999</c:v>
                </c:pt>
                <c:pt idx="8905">
                  <c:v>8.9049999999999994</c:v>
                </c:pt>
                <c:pt idx="8906">
                  <c:v>8.9060000000000006</c:v>
                </c:pt>
                <c:pt idx="8907">
                  <c:v>8.907</c:v>
                </c:pt>
                <c:pt idx="8908">
                  <c:v>8.9079999999999995</c:v>
                </c:pt>
                <c:pt idx="8909">
                  <c:v>8.9090000000000007</c:v>
                </c:pt>
                <c:pt idx="8910">
                  <c:v>8.91</c:v>
                </c:pt>
                <c:pt idx="8911">
                  <c:v>8.9109999999999996</c:v>
                </c:pt>
                <c:pt idx="8912">
                  <c:v>8.9120000000000008</c:v>
                </c:pt>
                <c:pt idx="8913">
                  <c:v>8.9130000000000003</c:v>
                </c:pt>
                <c:pt idx="8914">
                  <c:v>8.9139999999999997</c:v>
                </c:pt>
                <c:pt idx="8915">
                  <c:v>8.9149999999999991</c:v>
                </c:pt>
                <c:pt idx="8916">
                  <c:v>8.9160000000000004</c:v>
                </c:pt>
                <c:pt idx="8917">
                  <c:v>8.9169999999999998</c:v>
                </c:pt>
                <c:pt idx="8918">
                  <c:v>8.9179999999999993</c:v>
                </c:pt>
                <c:pt idx="8919">
                  <c:v>8.9190000000000005</c:v>
                </c:pt>
                <c:pt idx="8920">
                  <c:v>8.92</c:v>
                </c:pt>
                <c:pt idx="8921">
                  <c:v>8.9209999999999994</c:v>
                </c:pt>
                <c:pt idx="8922">
                  <c:v>8.9220000000000006</c:v>
                </c:pt>
                <c:pt idx="8923">
                  <c:v>8.923</c:v>
                </c:pt>
                <c:pt idx="8924">
                  <c:v>8.9239999999999995</c:v>
                </c:pt>
                <c:pt idx="8925">
                  <c:v>8.9250000000000007</c:v>
                </c:pt>
                <c:pt idx="8926">
                  <c:v>8.9260000000000002</c:v>
                </c:pt>
                <c:pt idx="8927">
                  <c:v>8.9269999999999996</c:v>
                </c:pt>
                <c:pt idx="8928">
                  <c:v>8.9280000000000008</c:v>
                </c:pt>
                <c:pt idx="8929">
                  <c:v>8.9290000000000003</c:v>
                </c:pt>
                <c:pt idx="8930">
                  <c:v>8.93</c:v>
                </c:pt>
                <c:pt idx="8931">
                  <c:v>8.9309999999999992</c:v>
                </c:pt>
                <c:pt idx="8932">
                  <c:v>8.9320000000000004</c:v>
                </c:pt>
                <c:pt idx="8933">
                  <c:v>8.9329999999999998</c:v>
                </c:pt>
                <c:pt idx="8934">
                  <c:v>8.9339999999999993</c:v>
                </c:pt>
                <c:pt idx="8935">
                  <c:v>8.9350000000000005</c:v>
                </c:pt>
                <c:pt idx="8936">
                  <c:v>8.9359999999999999</c:v>
                </c:pt>
                <c:pt idx="8937">
                  <c:v>8.9369999999999994</c:v>
                </c:pt>
                <c:pt idx="8938">
                  <c:v>8.9380000000000006</c:v>
                </c:pt>
                <c:pt idx="8939">
                  <c:v>8.9390000000000001</c:v>
                </c:pt>
                <c:pt idx="8940">
                  <c:v>8.94</c:v>
                </c:pt>
                <c:pt idx="8941">
                  <c:v>8.9410000000000007</c:v>
                </c:pt>
                <c:pt idx="8942">
                  <c:v>8.9420000000000002</c:v>
                </c:pt>
                <c:pt idx="8943">
                  <c:v>8.9429999999999996</c:v>
                </c:pt>
                <c:pt idx="8944">
                  <c:v>8.9440000000000008</c:v>
                </c:pt>
                <c:pt idx="8945">
                  <c:v>8.9450000000000003</c:v>
                </c:pt>
                <c:pt idx="8946">
                  <c:v>8.9459999999999997</c:v>
                </c:pt>
                <c:pt idx="8947">
                  <c:v>8.9469999999999992</c:v>
                </c:pt>
                <c:pt idx="8948">
                  <c:v>8.9480000000000004</c:v>
                </c:pt>
                <c:pt idx="8949">
                  <c:v>8.9489999999999998</c:v>
                </c:pt>
                <c:pt idx="8950">
                  <c:v>8.9499999999999993</c:v>
                </c:pt>
                <c:pt idx="8951">
                  <c:v>8.9510000000000005</c:v>
                </c:pt>
                <c:pt idx="8952">
                  <c:v>8.952</c:v>
                </c:pt>
                <c:pt idx="8953">
                  <c:v>8.9529999999999994</c:v>
                </c:pt>
                <c:pt idx="8954">
                  <c:v>8.9540000000000006</c:v>
                </c:pt>
                <c:pt idx="8955">
                  <c:v>8.9550000000000001</c:v>
                </c:pt>
                <c:pt idx="8956">
                  <c:v>8.9559999999999995</c:v>
                </c:pt>
                <c:pt idx="8957">
                  <c:v>8.9570000000000007</c:v>
                </c:pt>
                <c:pt idx="8958">
                  <c:v>8.9580000000000002</c:v>
                </c:pt>
                <c:pt idx="8959">
                  <c:v>8.9589999999999996</c:v>
                </c:pt>
                <c:pt idx="8960">
                  <c:v>8.9600000000000009</c:v>
                </c:pt>
                <c:pt idx="8961">
                  <c:v>8.9610000000000003</c:v>
                </c:pt>
                <c:pt idx="8962">
                  <c:v>8.9619999999999997</c:v>
                </c:pt>
                <c:pt idx="8963">
                  <c:v>8.9629999999999992</c:v>
                </c:pt>
                <c:pt idx="8964">
                  <c:v>8.9640000000000004</c:v>
                </c:pt>
                <c:pt idx="8965">
                  <c:v>8.9649999999999999</c:v>
                </c:pt>
                <c:pt idx="8966">
                  <c:v>8.9659999999999993</c:v>
                </c:pt>
                <c:pt idx="8967">
                  <c:v>8.9670000000000005</c:v>
                </c:pt>
                <c:pt idx="8968">
                  <c:v>8.968</c:v>
                </c:pt>
                <c:pt idx="8969">
                  <c:v>8.9689999999999994</c:v>
                </c:pt>
                <c:pt idx="8970">
                  <c:v>8.9700000000000006</c:v>
                </c:pt>
                <c:pt idx="8971">
                  <c:v>8.9710000000000001</c:v>
                </c:pt>
                <c:pt idx="8972">
                  <c:v>8.9719999999999995</c:v>
                </c:pt>
                <c:pt idx="8973">
                  <c:v>8.9730000000000008</c:v>
                </c:pt>
                <c:pt idx="8974">
                  <c:v>8.9740000000000002</c:v>
                </c:pt>
                <c:pt idx="8975">
                  <c:v>8.9749999999999996</c:v>
                </c:pt>
                <c:pt idx="8976">
                  <c:v>8.9760000000000009</c:v>
                </c:pt>
                <c:pt idx="8977">
                  <c:v>8.9770000000000003</c:v>
                </c:pt>
                <c:pt idx="8978">
                  <c:v>8.9779999999999998</c:v>
                </c:pt>
                <c:pt idx="8979">
                  <c:v>8.9789999999999992</c:v>
                </c:pt>
                <c:pt idx="8980">
                  <c:v>8.98</c:v>
                </c:pt>
                <c:pt idx="8981">
                  <c:v>8.9809999999999999</c:v>
                </c:pt>
                <c:pt idx="8982">
                  <c:v>8.9819999999999993</c:v>
                </c:pt>
                <c:pt idx="8983">
                  <c:v>8.9830000000000005</c:v>
                </c:pt>
                <c:pt idx="8984">
                  <c:v>8.984</c:v>
                </c:pt>
                <c:pt idx="8985">
                  <c:v>8.9849999999999994</c:v>
                </c:pt>
                <c:pt idx="8986">
                  <c:v>8.9860000000000007</c:v>
                </c:pt>
                <c:pt idx="8987">
                  <c:v>8.9870000000000001</c:v>
                </c:pt>
                <c:pt idx="8988">
                  <c:v>8.9879999999999995</c:v>
                </c:pt>
                <c:pt idx="8989">
                  <c:v>8.9890000000000008</c:v>
                </c:pt>
                <c:pt idx="8990">
                  <c:v>8.99</c:v>
                </c:pt>
                <c:pt idx="8991">
                  <c:v>8.9909999999999997</c:v>
                </c:pt>
                <c:pt idx="8992">
                  <c:v>8.9920000000000009</c:v>
                </c:pt>
                <c:pt idx="8993">
                  <c:v>8.9930000000000003</c:v>
                </c:pt>
                <c:pt idx="8994">
                  <c:v>8.9939999999999998</c:v>
                </c:pt>
                <c:pt idx="8995">
                  <c:v>8.9949999999999992</c:v>
                </c:pt>
                <c:pt idx="8996">
                  <c:v>8.9960000000000004</c:v>
                </c:pt>
                <c:pt idx="8997">
                  <c:v>8.9969999999999999</c:v>
                </c:pt>
                <c:pt idx="8998">
                  <c:v>8.9979999999999993</c:v>
                </c:pt>
                <c:pt idx="8999">
                  <c:v>8.9990000000000006</c:v>
                </c:pt>
                <c:pt idx="9000">
                  <c:v>9</c:v>
                </c:pt>
                <c:pt idx="9001">
                  <c:v>9.0009999999999994</c:v>
                </c:pt>
                <c:pt idx="9002">
                  <c:v>9.0020000000000007</c:v>
                </c:pt>
                <c:pt idx="9003">
                  <c:v>9.0030000000000001</c:v>
                </c:pt>
                <c:pt idx="9004">
                  <c:v>9.0039999999999996</c:v>
                </c:pt>
                <c:pt idx="9005">
                  <c:v>9.0050000000000008</c:v>
                </c:pt>
                <c:pt idx="9006">
                  <c:v>9.0060000000000002</c:v>
                </c:pt>
                <c:pt idx="9007">
                  <c:v>9.0069999999999997</c:v>
                </c:pt>
                <c:pt idx="9008">
                  <c:v>9.0079999999999991</c:v>
                </c:pt>
                <c:pt idx="9009">
                  <c:v>9.0090000000000003</c:v>
                </c:pt>
                <c:pt idx="9010">
                  <c:v>9.01</c:v>
                </c:pt>
                <c:pt idx="9011">
                  <c:v>9.0109999999999992</c:v>
                </c:pt>
                <c:pt idx="9012">
                  <c:v>9.0120000000000005</c:v>
                </c:pt>
                <c:pt idx="9013">
                  <c:v>9.0129999999999999</c:v>
                </c:pt>
                <c:pt idx="9014">
                  <c:v>9.0139999999999993</c:v>
                </c:pt>
                <c:pt idx="9015">
                  <c:v>9.0150000000000006</c:v>
                </c:pt>
                <c:pt idx="9016">
                  <c:v>9.016</c:v>
                </c:pt>
                <c:pt idx="9017">
                  <c:v>9.0169999999999995</c:v>
                </c:pt>
                <c:pt idx="9018">
                  <c:v>9.0180000000000007</c:v>
                </c:pt>
                <c:pt idx="9019">
                  <c:v>9.0190000000000001</c:v>
                </c:pt>
                <c:pt idx="9020">
                  <c:v>9.02</c:v>
                </c:pt>
                <c:pt idx="9021">
                  <c:v>9.0210000000000008</c:v>
                </c:pt>
                <c:pt idx="9022">
                  <c:v>9.0220000000000002</c:v>
                </c:pt>
                <c:pt idx="9023">
                  <c:v>9.0229999999999997</c:v>
                </c:pt>
                <c:pt idx="9024">
                  <c:v>9.0239999999999991</c:v>
                </c:pt>
                <c:pt idx="9025">
                  <c:v>9.0250000000000004</c:v>
                </c:pt>
                <c:pt idx="9026">
                  <c:v>9.0259999999999998</c:v>
                </c:pt>
                <c:pt idx="9027">
                  <c:v>9.0269999999999992</c:v>
                </c:pt>
                <c:pt idx="9028">
                  <c:v>9.0280000000000005</c:v>
                </c:pt>
                <c:pt idx="9029">
                  <c:v>9.0289999999999999</c:v>
                </c:pt>
                <c:pt idx="9030">
                  <c:v>9.0299999999999994</c:v>
                </c:pt>
                <c:pt idx="9031">
                  <c:v>9.0310000000000006</c:v>
                </c:pt>
                <c:pt idx="9032">
                  <c:v>9.032</c:v>
                </c:pt>
                <c:pt idx="9033">
                  <c:v>9.0329999999999995</c:v>
                </c:pt>
                <c:pt idx="9034">
                  <c:v>9.0340000000000007</c:v>
                </c:pt>
                <c:pt idx="9035">
                  <c:v>9.0350000000000001</c:v>
                </c:pt>
                <c:pt idx="9036">
                  <c:v>9.0359999999999996</c:v>
                </c:pt>
                <c:pt idx="9037">
                  <c:v>9.0370000000000008</c:v>
                </c:pt>
                <c:pt idx="9038">
                  <c:v>9.0380000000000003</c:v>
                </c:pt>
                <c:pt idx="9039">
                  <c:v>9.0389999999999997</c:v>
                </c:pt>
                <c:pt idx="9040">
                  <c:v>9.0399999999999991</c:v>
                </c:pt>
                <c:pt idx="9041">
                  <c:v>9.0410000000000004</c:v>
                </c:pt>
                <c:pt idx="9042">
                  <c:v>9.0419999999999998</c:v>
                </c:pt>
                <c:pt idx="9043">
                  <c:v>9.0429999999999993</c:v>
                </c:pt>
                <c:pt idx="9044">
                  <c:v>9.0440000000000005</c:v>
                </c:pt>
                <c:pt idx="9045">
                  <c:v>9.0449999999999999</c:v>
                </c:pt>
                <c:pt idx="9046">
                  <c:v>9.0459999999999994</c:v>
                </c:pt>
                <c:pt idx="9047">
                  <c:v>9.0470000000000006</c:v>
                </c:pt>
                <c:pt idx="9048">
                  <c:v>9.048</c:v>
                </c:pt>
                <c:pt idx="9049">
                  <c:v>9.0489999999999995</c:v>
                </c:pt>
                <c:pt idx="9050">
                  <c:v>9.0500000000000007</c:v>
                </c:pt>
                <c:pt idx="9051">
                  <c:v>9.0510000000000002</c:v>
                </c:pt>
                <c:pt idx="9052">
                  <c:v>9.0519999999999996</c:v>
                </c:pt>
                <c:pt idx="9053">
                  <c:v>9.0530000000000008</c:v>
                </c:pt>
                <c:pt idx="9054">
                  <c:v>9.0540000000000003</c:v>
                </c:pt>
                <c:pt idx="9055">
                  <c:v>9.0549999999999997</c:v>
                </c:pt>
                <c:pt idx="9056">
                  <c:v>9.0559999999999992</c:v>
                </c:pt>
                <c:pt idx="9057">
                  <c:v>9.0570000000000004</c:v>
                </c:pt>
                <c:pt idx="9058">
                  <c:v>9.0579999999999998</c:v>
                </c:pt>
                <c:pt idx="9059">
                  <c:v>9.0589999999999993</c:v>
                </c:pt>
                <c:pt idx="9060">
                  <c:v>9.06</c:v>
                </c:pt>
                <c:pt idx="9061">
                  <c:v>9.0609999999999999</c:v>
                </c:pt>
                <c:pt idx="9062">
                  <c:v>9.0619999999999994</c:v>
                </c:pt>
                <c:pt idx="9063">
                  <c:v>9.0630000000000006</c:v>
                </c:pt>
                <c:pt idx="9064">
                  <c:v>9.0640000000000001</c:v>
                </c:pt>
                <c:pt idx="9065">
                  <c:v>9.0649999999999995</c:v>
                </c:pt>
                <c:pt idx="9066">
                  <c:v>9.0660000000000007</c:v>
                </c:pt>
                <c:pt idx="9067">
                  <c:v>9.0670000000000002</c:v>
                </c:pt>
                <c:pt idx="9068">
                  <c:v>9.0679999999999996</c:v>
                </c:pt>
                <c:pt idx="9069">
                  <c:v>9.0690000000000008</c:v>
                </c:pt>
                <c:pt idx="9070">
                  <c:v>9.07</c:v>
                </c:pt>
                <c:pt idx="9071">
                  <c:v>9.0709999999999997</c:v>
                </c:pt>
                <c:pt idx="9072">
                  <c:v>9.0719999999999992</c:v>
                </c:pt>
                <c:pt idx="9073">
                  <c:v>9.0730000000000004</c:v>
                </c:pt>
                <c:pt idx="9074">
                  <c:v>9.0739999999999998</c:v>
                </c:pt>
                <c:pt idx="9075">
                  <c:v>9.0749999999999993</c:v>
                </c:pt>
                <c:pt idx="9076">
                  <c:v>9.0760000000000005</c:v>
                </c:pt>
                <c:pt idx="9077">
                  <c:v>9.077</c:v>
                </c:pt>
                <c:pt idx="9078">
                  <c:v>9.0779999999999994</c:v>
                </c:pt>
                <c:pt idx="9079">
                  <c:v>9.0790000000000006</c:v>
                </c:pt>
                <c:pt idx="9080">
                  <c:v>9.08</c:v>
                </c:pt>
                <c:pt idx="9081">
                  <c:v>9.0809999999999995</c:v>
                </c:pt>
                <c:pt idx="9082">
                  <c:v>9.0820000000000007</c:v>
                </c:pt>
                <c:pt idx="9083">
                  <c:v>9.0830000000000002</c:v>
                </c:pt>
                <c:pt idx="9084">
                  <c:v>9.0839999999999996</c:v>
                </c:pt>
                <c:pt idx="9085">
                  <c:v>9.0850000000000009</c:v>
                </c:pt>
                <c:pt idx="9086">
                  <c:v>9.0860000000000003</c:v>
                </c:pt>
                <c:pt idx="9087">
                  <c:v>9.0869999999999997</c:v>
                </c:pt>
                <c:pt idx="9088">
                  <c:v>9.0879999999999992</c:v>
                </c:pt>
                <c:pt idx="9089">
                  <c:v>9.0890000000000004</c:v>
                </c:pt>
                <c:pt idx="9090">
                  <c:v>9.09</c:v>
                </c:pt>
                <c:pt idx="9091">
                  <c:v>9.0909999999999993</c:v>
                </c:pt>
                <c:pt idx="9092">
                  <c:v>9.0920000000000005</c:v>
                </c:pt>
                <c:pt idx="9093">
                  <c:v>9.093</c:v>
                </c:pt>
                <c:pt idx="9094">
                  <c:v>9.0939999999999994</c:v>
                </c:pt>
                <c:pt idx="9095">
                  <c:v>9.0950000000000006</c:v>
                </c:pt>
                <c:pt idx="9096">
                  <c:v>9.0960000000000001</c:v>
                </c:pt>
                <c:pt idx="9097">
                  <c:v>9.0969999999999995</c:v>
                </c:pt>
                <c:pt idx="9098">
                  <c:v>9.0980000000000008</c:v>
                </c:pt>
                <c:pt idx="9099">
                  <c:v>9.0990000000000002</c:v>
                </c:pt>
                <c:pt idx="9100">
                  <c:v>9.1</c:v>
                </c:pt>
                <c:pt idx="9101">
                  <c:v>9.1010000000000009</c:v>
                </c:pt>
                <c:pt idx="9102">
                  <c:v>9.1020000000000003</c:v>
                </c:pt>
                <c:pt idx="9103">
                  <c:v>9.1029999999999998</c:v>
                </c:pt>
                <c:pt idx="9104">
                  <c:v>9.1039999999999992</c:v>
                </c:pt>
                <c:pt idx="9105">
                  <c:v>9.1050000000000004</c:v>
                </c:pt>
                <c:pt idx="9106">
                  <c:v>9.1059999999999999</c:v>
                </c:pt>
                <c:pt idx="9107">
                  <c:v>9.1069999999999993</c:v>
                </c:pt>
                <c:pt idx="9108">
                  <c:v>9.1080000000000005</c:v>
                </c:pt>
                <c:pt idx="9109">
                  <c:v>9.109</c:v>
                </c:pt>
                <c:pt idx="9110">
                  <c:v>9.11</c:v>
                </c:pt>
                <c:pt idx="9111">
                  <c:v>9.1110000000000007</c:v>
                </c:pt>
                <c:pt idx="9112">
                  <c:v>9.1120000000000001</c:v>
                </c:pt>
                <c:pt idx="9113">
                  <c:v>9.1129999999999995</c:v>
                </c:pt>
                <c:pt idx="9114">
                  <c:v>9.1140000000000008</c:v>
                </c:pt>
                <c:pt idx="9115">
                  <c:v>9.1150000000000002</c:v>
                </c:pt>
                <c:pt idx="9116">
                  <c:v>9.1159999999999997</c:v>
                </c:pt>
                <c:pt idx="9117">
                  <c:v>9.1170000000000009</c:v>
                </c:pt>
                <c:pt idx="9118">
                  <c:v>9.1180000000000003</c:v>
                </c:pt>
                <c:pt idx="9119">
                  <c:v>9.1189999999999998</c:v>
                </c:pt>
                <c:pt idx="9120">
                  <c:v>9.1199999999999992</c:v>
                </c:pt>
                <c:pt idx="9121">
                  <c:v>9.1210000000000004</c:v>
                </c:pt>
                <c:pt idx="9122">
                  <c:v>9.1219999999999999</c:v>
                </c:pt>
                <c:pt idx="9123">
                  <c:v>9.1229999999999993</c:v>
                </c:pt>
                <c:pt idx="9124">
                  <c:v>9.1240000000000006</c:v>
                </c:pt>
                <c:pt idx="9125">
                  <c:v>9.125</c:v>
                </c:pt>
                <c:pt idx="9126">
                  <c:v>9.1259999999999994</c:v>
                </c:pt>
                <c:pt idx="9127">
                  <c:v>9.1270000000000007</c:v>
                </c:pt>
                <c:pt idx="9128">
                  <c:v>9.1280000000000001</c:v>
                </c:pt>
                <c:pt idx="9129">
                  <c:v>9.1289999999999996</c:v>
                </c:pt>
                <c:pt idx="9130">
                  <c:v>9.1300000000000008</c:v>
                </c:pt>
                <c:pt idx="9131">
                  <c:v>9.1310000000000002</c:v>
                </c:pt>
                <c:pt idx="9132">
                  <c:v>9.1319999999999997</c:v>
                </c:pt>
                <c:pt idx="9133">
                  <c:v>9.1329999999999991</c:v>
                </c:pt>
                <c:pt idx="9134">
                  <c:v>9.1340000000000003</c:v>
                </c:pt>
                <c:pt idx="9135">
                  <c:v>9.1349999999999998</c:v>
                </c:pt>
                <c:pt idx="9136">
                  <c:v>9.1359999999999992</c:v>
                </c:pt>
                <c:pt idx="9137">
                  <c:v>9.1370000000000005</c:v>
                </c:pt>
                <c:pt idx="9138">
                  <c:v>9.1379999999999999</c:v>
                </c:pt>
                <c:pt idx="9139">
                  <c:v>9.1389999999999993</c:v>
                </c:pt>
                <c:pt idx="9140">
                  <c:v>9.14</c:v>
                </c:pt>
                <c:pt idx="9141">
                  <c:v>9.141</c:v>
                </c:pt>
                <c:pt idx="9142">
                  <c:v>9.1419999999999995</c:v>
                </c:pt>
                <c:pt idx="9143">
                  <c:v>9.1430000000000007</c:v>
                </c:pt>
                <c:pt idx="9144">
                  <c:v>9.1440000000000001</c:v>
                </c:pt>
                <c:pt idx="9145">
                  <c:v>9.1449999999999996</c:v>
                </c:pt>
                <c:pt idx="9146">
                  <c:v>9.1460000000000008</c:v>
                </c:pt>
                <c:pt idx="9147">
                  <c:v>9.1470000000000002</c:v>
                </c:pt>
                <c:pt idx="9148">
                  <c:v>9.1479999999999997</c:v>
                </c:pt>
                <c:pt idx="9149">
                  <c:v>9.1489999999999991</c:v>
                </c:pt>
                <c:pt idx="9150">
                  <c:v>9.15</c:v>
                </c:pt>
                <c:pt idx="9151">
                  <c:v>9.1509999999999998</c:v>
                </c:pt>
                <c:pt idx="9152">
                  <c:v>9.1519999999999992</c:v>
                </c:pt>
                <c:pt idx="9153">
                  <c:v>9.1530000000000005</c:v>
                </c:pt>
                <c:pt idx="9154">
                  <c:v>9.1539999999999999</c:v>
                </c:pt>
                <c:pt idx="9155">
                  <c:v>9.1549999999999994</c:v>
                </c:pt>
                <c:pt idx="9156">
                  <c:v>9.1560000000000006</c:v>
                </c:pt>
                <c:pt idx="9157">
                  <c:v>9.157</c:v>
                </c:pt>
                <c:pt idx="9158">
                  <c:v>9.1579999999999995</c:v>
                </c:pt>
                <c:pt idx="9159">
                  <c:v>9.1590000000000007</c:v>
                </c:pt>
                <c:pt idx="9160">
                  <c:v>9.16</c:v>
                </c:pt>
                <c:pt idx="9161">
                  <c:v>9.1609999999999996</c:v>
                </c:pt>
                <c:pt idx="9162">
                  <c:v>9.1620000000000008</c:v>
                </c:pt>
                <c:pt idx="9163">
                  <c:v>9.1630000000000003</c:v>
                </c:pt>
                <c:pt idx="9164">
                  <c:v>9.1639999999999997</c:v>
                </c:pt>
                <c:pt idx="9165">
                  <c:v>9.1649999999999991</c:v>
                </c:pt>
                <c:pt idx="9166">
                  <c:v>9.1660000000000004</c:v>
                </c:pt>
                <c:pt idx="9167">
                  <c:v>9.1669999999999998</c:v>
                </c:pt>
                <c:pt idx="9168">
                  <c:v>9.1679999999999993</c:v>
                </c:pt>
                <c:pt idx="9169">
                  <c:v>9.1690000000000005</c:v>
                </c:pt>
                <c:pt idx="9170">
                  <c:v>9.17</c:v>
                </c:pt>
                <c:pt idx="9171">
                  <c:v>9.1709999999999994</c:v>
                </c:pt>
                <c:pt idx="9172">
                  <c:v>9.1720000000000006</c:v>
                </c:pt>
                <c:pt idx="9173">
                  <c:v>9.173</c:v>
                </c:pt>
                <c:pt idx="9174">
                  <c:v>9.1739999999999995</c:v>
                </c:pt>
                <c:pt idx="9175">
                  <c:v>9.1750000000000007</c:v>
                </c:pt>
                <c:pt idx="9176">
                  <c:v>9.1760000000000002</c:v>
                </c:pt>
                <c:pt idx="9177">
                  <c:v>9.1769999999999996</c:v>
                </c:pt>
                <c:pt idx="9178">
                  <c:v>9.1780000000000008</c:v>
                </c:pt>
                <c:pt idx="9179">
                  <c:v>9.1790000000000003</c:v>
                </c:pt>
                <c:pt idx="9180">
                  <c:v>9.18</c:v>
                </c:pt>
                <c:pt idx="9181">
                  <c:v>9.1809999999999992</c:v>
                </c:pt>
                <c:pt idx="9182">
                  <c:v>9.1820000000000004</c:v>
                </c:pt>
                <c:pt idx="9183">
                  <c:v>9.1829999999999998</c:v>
                </c:pt>
                <c:pt idx="9184">
                  <c:v>9.1839999999999993</c:v>
                </c:pt>
                <c:pt idx="9185">
                  <c:v>9.1850000000000005</c:v>
                </c:pt>
                <c:pt idx="9186">
                  <c:v>9.1859999999999999</c:v>
                </c:pt>
                <c:pt idx="9187">
                  <c:v>9.1869999999999994</c:v>
                </c:pt>
                <c:pt idx="9188">
                  <c:v>9.1880000000000006</c:v>
                </c:pt>
                <c:pt idx="9189">
                  <c:v>9.1890000000000001</c:v>
                </c:pt>
                <c:pt idx="9190">
                  <c:v>9.19</c:v>
                </c:pt>
                <c:pt idx="9191">
                  <c:v>9.1910000000000007</c:v>
                </c:pt>
                <c:pt idx="9192">
                  <c:v>9.1920000000000002</c:v>
                </c:pt>
                <c:pt idx="9193">
                  <c:v>9.1929999999999996</c:v>
                </c:pt>
                <c:pt idx="9194">
                  <c:v>9.1940000000000008</c:v>
                </c:pt>
                <c:pt idx="9195">
                  <c:v>9.1950000000000003</c:v>
                </c:pt>
                <c:pt idx="9196">
                  <c:v>9.1959999999999997</c:v>
                </c:pt>
                <c:pt idx="9197">
                  <c:v>9.1969999999999992</c:v>
                </c:pt>
                <c:pt idx="9198">
                  <c:v>9.1980000000000004</c:v>
                </c:pt>
                <c:pt idx="9199">
                  <c:v>9.1989999999999998</c:v>
                </c:pt>
                <c:pt idx="9200">
                  <c:v>9.1999999999999993</c:v>
                </c:pt>
                <c:pt idx="9201">
                  <c:v>9.2010000000000005</c:v>
                </c:pt>
                <c:pt idx="9202">
                  <c:v>9.202</c:v>
                </c:pt>
                <c:pt idx="9203">
                  <c:v>9.2029999999999994</c:v>
                </c:pt>
                <c:pt idx="9204">
                  <c:v>9.2040000000000006</c:v>
                </c:pt>
                <c:pt idx="9205">
                  <c:v>9.2050000000000001</c:v>
                </c:pt>
                <c:pt idx="9206">
                  <c:v>9.2059999999999995</c:v>
                </c:pt>
                <c:pt idx="9207">
                  <c:v>9.2070000000000007</c:v>
                </c:pt>
                <c:pt idx="9208">
                  <c:v>9.2080000000000002</c:v>
                </c:pt>
                <c:pt idx="9209">
                  <c:v>9.2089999999999996</c:v>
                </c:pt>
                <c:pt idx="9210">
                  <c:v>9.2100000000000009</c:v>
                </c:pt>
                <c:pt idx="9211">
                  <c:v>9.2110000000000003</c:v>
                </c:pt>
                <c:pt idx="9212">
                  <c:v>9.2119999999999997</c:v>
                </c:pt>
                <c:pt idx="9213">
                  <c:v>9.2129999999999992</c:v>
                </c:pt>
                <c:pt idx="9214">
                  <c:v>9.2140000000000004</c:v>
                </c:pt>
                <c:pt idx="9215">
                  <c:v>9.2149999999999999</c:v>
                </c:pt>
                <c:pt idx="9216">
                  <c:v>9.2159999999999993</c:v>
                </c:pt>
                <c:pt idx="9217">
                  <c:v>9.2170000000000005</c:v>
                </c:pt>
                <c:pt idx="9218">
                  <c:v>9.218</c:v>
                </c:pt>
                <c:pt idx="9219">
                  <c:v>9.2189999999999994</c:v>
                </c:pt>
                <c:pt idx="9220">
                  <c:v>9.2200000000000006</c:v>
                </c:pt>
                <c:pt idx="9221">
                  <c:v>9.2210000000000001</c:v>
                </c:pt>
                <c:pt idx="9222">
                  <c:v>9.2219999999999995</c:v>
                </c:pt>
                <c:pt idx="9223">
                  <c:v>9.2230000000000008</c:v>
                </c:pt>
                <c:pt idx="9224">
                  <c:v>9.2240000000000002</c:v>
                </c:pt>
                <c:pt idx="9225">
                  <c:v>9.2249999999999996</c:v>
                </c:pt>
                <c:pt idx="9226">
                  <c:v>9.2260000000000009</c:v>
                </c:pt>
                <c:pt idx="9227">
                  <c:v>9.2270000000000003</c:v>
                </c:pt>
                <c:pt idx="9228">
                  <c:v>9.2279999999999998</c:v>
                </c:pt>
                <c:pt idx="9229">
                  <c:v>9.2289999999999992</c:v>
                </c:pt>
                <c:pt idx="9230">
                  <c:v>9.23</c:v>
                </c:pt>
                <c:pt idx="9231">
                  <c:v>9.2309999999999999</c:v>
                </c:pt>
                <c:pt idx="9232">
                  <c:v>9.2319999999999993</c:v>
                </c:pt>
                <c:pt idx="9233">
                  <c:v>9.2330000000000005</c:v>
                </c:pt>
                <c:pt idx="9234">
                  <c:v>9.234</c:v>
                </c:pt>
                <c:pt idx="9235">
                  <c:v>9.2349999999999994</c:v>
                </c:pt>
                <c:pt idx="9236">
                  <c:v>9.2360000000000007</c:v>
                </c:pt>
                <c:pt idx="9237">
                  <c:v>9.2370000000000001</c:v>
                </c:pt>
                <c:pt idx="9238">
                  <c:v>9.2379999999999995</c:v>
                </c:pt>
                <c:pt idx="9239">
                  <c:v>9.2390000000000008</c:v>
                </c:pt>
                <c:pt idx="9240">
                  <c:v>9.24</c:v>
                </c:pt>
                <c:pt idx="9241">
                  <c:v>9.2409999999999997</c:v>
                </c:pt>
                <c:pt idx="9242">
                  <c:v>9.2420000000000009</c:v>
                </c:pt>
                <c:pt idx="9243">
                  <c:v>9.2430000000000003</c:v>
                </c:pt>
                <c:pt idx="9244">
                  <c:v>9.2439999999999998</c:v>
                </c:pt>
                <c:pt idx="9245">
                  <c:v>9.2449999999999992</c:v>
                </c:pt>
                <c:pt idx="9246">
                  <c:v>9.2460000000000004</c:v>
                </c:pt>
                <c:pt idx="9247">
                  <c:v>9.2469999999999999</c:v>
                </c:pt>
                <c:pt idx="9248">
                  <c:v>9.2479999999999993</c:v>
                </c:pt>
                <c:pt idx="9249">
                  <c:v>9.2490000000000006</c:v>
                </c:pt>
                <c:pt idx="9250">
                  <c:v>9.25</c:v>
                </c:pt>
                <c:pt idx="9251">
                  <c:v>9.2509999999999994</c:v>
                </c:pt>
                <c:pt idx="9252">
                  <c:v>9.2520000000000007</c:v>
                </c:pt>
                <c:pt idx="9253">
                  <c:v>9.2530000000000001</c:v>
                </c:pt>
                <c:pt idx="9254">
                  <c:v>9.2539999999999996</c:v>
                </c:pt>
                <c:pt idx="9255">
                  <c:v>9.2550000000000008</c:v>
                </c:pt>
                <c:pt idx="9256">
                  <c:v>9.2560000000000002</c:v>
                </c:pt>
                <c:pt idx="9257">
                  <c:v>9.2569999999999997</c:v>
                </c:pt>
                <c:pt idx="9258">
                  <c:v>9.2579999999999991</c:v>
                </c:pt>
                <c:pt idx="9259">
                  <c:v>9.2590000000000003</c:v>
                </c:pt>
                <c:pt idx="9260">
                  <c:v>9.26</c:v>
                </c:pt>
                <c:pt idx="9261">
                  <c:v>9.2609999999999992</c:v>
                </c:pt>
                <c:pt idx="9262">
                  <c:v>9.2620000000000005</c:v>
                </c:pt>
                <c:pt idx="9263">
                  <c:v>9.2629999999999999</c:v>
                </c:pt>
                <c:pt idx="9264">
                  <c:v>9.2639999999999993</c:v>
                </c:pt>
                <c:pt idx="9265">
                  <c:v>9.2650000000000006</c:v>
                </c:pt>
                <c:pt idx="9266">
                  <c:v>9.266</c:v>
                </c:pt>
                <c:pt idx="9267">
                  <c:v>9.2669999999999995</c:v>
                </c:pt>
                <c:pt idx="9268">
                  <c:v>9.2680000000000007</c:v>
                </c:pt>
                <c:pt idx="9269">
                  <c:v>9.2690000000000001</c:v>
                </c:pt>
                <c:pt idx="9270">
                  <c:v>9.27</c:v>
                </c:pt>
                <c:pt idx="9271">
                  <c:v>9.2710000000000008</c:v>
                </c:pt>
                <c:pt idx="9272">
                  <c:v>9.2720000000000002</c:v>
                </c:pt>
                <c:pt idx="9273">
                  <c:v>9.2729999999999997</c:v>
                </c:pt>
                <c:pt idx="9274">
                  <c:v>9.2739999999999991</c:v>
                </c:pt>
                <c:pt idx="9275">
                  <c:v>9.2750000000000004</c:v>
                </c:pt>
                <c:pt idx="9276">
                  <c:v>9.2759999999999998</c:v>
                </c:pt>
                <c:pt idx="9277">
                  <c:v>9.2769999999999992</c:v>
                </c:pt>
                <c:pt idx="9278">
                  <c:v>9.2780000000000005</c:v>
                </c:pt>
                <c:pt idx="9279">
                  <c:v>9.2789999999999999</c:v>
                </c:pt>
                <c:pt idx="9280">
                  <c:v>9.2799999999999994</c:v>
                </c:pt>
                <c:pt idx="9281">
                  <c:v>9.2810000000000006</c:v>
                </c:pt>
                <c:pt idx="9282">
                  <c:v>9.282</c:v>
                </c:pt>
                <c:pt idx="9283">
                  <c:v>9.2829999999999995</c:v>
                </c:pt>
                <c:pt idx="9284">
                  <c:v>9.2840000000000007</c:v>
                </c:pt>
                <c:pt idx="9285">
                  <c:v>9.2850000000000001</c:v>
                </c:pt>
                <c:pt idx="9286">
                  <c:v>9.2859999999999996</c:v>
                </c:pt>
                <c:pt idx="9287">
                  <c:v>9.2870000000000008</c:v>
                </c:pt>
                <c:pt idx="9288">
                  <c:v>9.2880000000000003</c:v>
                </c:pt>
                <c:pt idx="9289">
                  <c:v>9.2889999999999997</c:v>
                </c:pt>
                <c:pt idx="9290">
                  <c:v>9.2899999999999991</c:v>
                </c:pt>
                <c:pt idx="9291">
                  <c:v>9.2910000000000004</c:v>
                </c:pt>
                <c:pt idx="9292">
                  <c:v>9.2919999999999998</c:v>
                </c:pt>
                <c:pt idx="9293">
                  <c:v>9.2929999999999993</c:v>
                </c:pt>
                <c:pt idx="9294">
                  <c:v>9.2940000000000005</c:v>
                </c:pt>
                <c:pt idx="9295">
                  <c:v>9.2949999999999999</c:v>
                </c:pt>
                <c:pt idx="9296">
                  <c:v>9.2959999999999994</c:v>
                </c:pt>
                <c:pt idx="9297">
                  <c:v>9.2970000000000006</c:v>
                </c:pt>
                <c:pt idx="9298">
                  <c:v>9.298</c:v>
                </c:pt>
                <c:pt idx="9299">
                  <c:v>9.2989999999999995</c:v>
                </c:pt>
                <c:pt idx="9300">
                  <c:v>9.3000000000000007</c:v>
                </c:pt>
                <c:pt idx="9301">
                  <c:v>9.3010000000000002</c:v>
                </c:pt>
                <c:pt idx="9302">
                  <c:v>9.3019999999999996</c:v>
                </c:pt>
                <c:pt idx="9303">
                  <c:v>9.3030000000000008</c:v>
                </c:pt>
                <c:pt idx="9304">
                  <c:v>9.3040000000000003</c:v>
                </c:pt>
                <c:pt idx="9305">
                  <c:v>9.3049999999999997</c:v>
                </c:pt>
                <c:pt idx="9306">
                  <c:v>9.3059999999999992</c:v>
                </c:pt>
                <c:pt idx="9307">
                  <c:v>9.3070000000000004</c:v>
                </c:pt>
                <c:pt idx="9308">
                  <c:v>9.3079999999999998</c:v>
                </c:pt>
                <c:pt idx="9309">
                  <c:v>9.3089999999999993</c:v>
                </c:pt>
                <c:pt idx="9310">
                  <c:v>9.31</c:v>
                </c:pt>
                <c:pt idx="9311">
                  <c:v>9.3109999999999999</c:v>
                </c:pt>
                <c:pt idx="9312">
                  <c:v>9.3119999999999994</c:v>
                </c:pt>
                <c:pt idx="9313">
                  <c:v>9.3130000000000006</c:v>
                </c:pt>
                <c:pt idx="9314">
                  <c:v>9.3140000000000001</c:v>
                </c:pt>
                <c:pt idx="9315">
                  <c:v>9.3149999999999995</c:v>
                </c:pt>
                <c:pt idx="9316">
                  <c:v>9.3160000000000007</c:v>
                </c:pt>
                <c:pt idx="9317">
                  <c:v>9.3170000000000002</c:v>
                </c:pt>
                <c:pt idx="9318">
                  <c:v>9.3179999999999996</c:v>
                </c:pt>
                <c:pt idx="9319">
                  <c:v>9.3190000000000008</c:v>
                </c:pt>
                <c:pt idx="9320">
                  <c:v>9.32</c:v>
                </c:pt>
                <c:pt idx="9321">
                  <c:v>9.3209999999999997</c:v>
                </c:pt>
                <c:pt idx="9322">
                  <c:v>9.3219999999999992</c:v>
                </c:pt>
                <c:pt idx="9323">
                  <c:v>9.3230000000000004</c:v>
                </c:pt>
                <c:pt idx="9324">
                  <c:v>9.3239999999999998</c:v>
                </c:pt>
                <c:pt idx="9325">
                  <c:v>9.3249999999999993</c:v>
                </c:pt>
                <c:pt idx="9326">
                  <c:v>9.3260000000000005</c:v>
                </c:pt>
                <c:pt idx="9327">
                  <c:v>9.327</c:v>
                </c:pt>
                <c:pt idx="9328">
                  <c:v>9.3279999999999994</c:v>
                </c:pt>
                <c:pt idx="9329">
                  <c:v>9.3290000000000006</c:v>
                </c:pt>
                <c:pt idx="9330">
                  <c:v>9.33</c:v>
                </c:pt>
                <c:pt idx="9331">
                  <c:v>9.3309999999999995</c:v>
                </c:pt>
                <c:pt idx="9332">
                  <c:v>9.3320000000000007</c:v>
                </c:pt>
                <c:pt idx="9333">
                  <c:v>9.3330000000000002</c:v>
                </c:pt>
                <c:pt idx="9334">
                  <c:v>9.3339999999999996</c:v>
                </c:pt>
                <c:pt idx="9335">
                  <c:v>9.3350000000000009</c:v>
                </c:pt>
                <c:pt idx="9336">
                  <c:v>9.3360000000000003</c:v>
                </c:pt>
                <c:pt idx="9337">
                  <c:v>9.3369999999999997</c:v>
                </c:pt>
                <c:pt idx="9338">
                  <c:v>9.3379999999999992</c:v>
                </c:pt>
                <c:pt idx="9339">
                  <c:v>9.3390000000000004</c:v>
                </c:pt>
                <c:pt idx="9340">
                  <c:v>9.34</c:v>
                </c:pt>
                <c:pt idx="9341">
                  <c:v>9.3409999999999993</c:v>
                </c:pt>
                <c:pt idx="9342">
                  <c:v>9.3420000000000005</c:v>
                </c:pt>
                <c:pt idx="9343">
                  <c:v>9.343</c:v>
                </c:pt>
                <c:pt idx="9344">
                  <c:v>9.3439999999999994</c:v>
                </c:pt>
                <c:pt idx="9345">
                  <c:v>9.3450000000000006</c:v>
                </c:pt>
                <c:pt idx="9346">
                  <c:v>9.3460000000000001</c:v>
                </c:pt>
                <c:pt idx="9347">
                  <c:v>9.3469999999999995</c:v>
                </c:pt>
                <c:pt idx="9348">
                  <c:v>9.3480000000000008</c:v>
                </c:pt>
                <c:pt idx="9349">
                  <c:v>9.3490000000000002</c:v>
                </c:pt>
                <c:pt idx="9350">
                  <c:v>9.35</c:v>
                </c:pt>
                <c:pt idx="9351">
                  <c:v>9.3510000000000009</c:v>
                </c:pt>
                <c:pt idx="9352">
                  <c:v>9.3520000000000003</c:v>
                </c:pt>
                <c:pt idx="9353">
                  <c:v>9.3529999999999998</c:v>
                </c:pt>
                <c:pt idx="9354">
                  <c:v>9.3539999999999992</c:v>
                </c:pt>
                <c:pt idx="9355">
                  <c:v>9.3550000000000004</c:v>
                </c:pt>
                <c:pt idx="9356">
                  <c:v>9.3559999999999999</c:v>
                </c:pt>
                <c:pt idx="9357">
                  <c:v>9.3569999999999993</c:v>
                </c:pt>
                <c:pt idx="9358">
                  <c:v>9.3580000000000005</c:v>
                </c:pt>
                <c:pt idx="9359">
                  <c:v>9.359</c:v>
                </c:pt>
                <c:pt idx="9360">
                  <c:v>9.36</c:v>
                </c:pt>
                <c:pt idx="9361">
                  <c:v>9.3610000000000007</c:v>
                </c:pt>
                <c:pt idx="9362">
                  <c:v>9.3620000000000001</c:v>
                </c:pt>
                <c:pt idx="9363">
                  <c:v>9.3629999999999995</c:v>
                </c:pt>
                <c:pt idx="9364">
                  <c:v>9.3640000000000008</c:v>
                </c:pt>
                <c:pt idx="9365">
                  <c:v>9.3650000000000002</c:v>
                </c:pt>
                <c:pt idx="9366">
                  <c:v>9.3659999999999997</c:v>
                </c:pt>
                <c:pt idx="9367">
                  <c:v>9.3670000000000009</c:v>
                </c:pt>
                <c:pt idx="9368">
                  <c:v>9.3680000000000003</c:v>
                </c:pt>
                <c:pt idx="9369">
                  <c:v>9.3689999999999998</c:v>
                </c:pt>
                <c:pt idx="9370">
                  <c:v>9.3699999999999992</c:v>
                </c:pt>
                <c:pt idx="9371">
                  <c:v>9.3710000000000004</c:v>
                </c:pt>
                <c:pt idx="9372">
                  <c:v>9.3719999999999999</c:v>
                </c:pt>
                <c:pt idx="9373">
                  <c:v>9.3729999999999993</c:v>
                </c:pt>
                <c:pt idx="9374">
                  <c:v>9.3740000000000006</c:v>
                </c:pt>
                <c:pt idx="9375">
                  <c:v>9.375</c:v>
                </c:pt>
                <c:pt idx="9376">
                  <c:v>9.3759999999999994</c:v>
                </c:pt>
                <c:pt idx="9377">
                  <c:v>9.3770000000000007</c:v>
                </c:pt>
                <c:pt idx="9378">
                  <c:v>9.3780000000000001</c:v>
                </c:pt>
                <c:pt idx="9379">
                  <c:v>9.3789999999999996</c:v>
                </c:pt>
                <c:pt idx="9380">
                  <c:v>9.3800000000000008</c:v>
                </c:pt>
                <c:pt idx="9381">
                  <c:v>9.3810000000000002</c:v>
                </c:pt>
                <c:pt idx="9382">
                  <c:v>9.3819999999999997</c:v>
                </c:pt>
                <c:pt idx="9383">
                  <c:v>9.3829999999999991</c:v>
                </c:pt>
                <c:pt idx="9384">
                  <c:v>9.3840000000000003</c:v>
                </c:pt>
                <c:pt idx="9385">
                  <c:v>9.3849999999999998</c:v>
                </c:pt>
                <c:pt idx="9386">
                  <c:v>9.3859999999999992</c:v>
                </c:pt>
                <c:pt idx="9387">
                  <c:v>9.3870000000000005</c:v>
                </c:pt>
                <c:pt idx="9388">
                  <c:v>9.3879999999999999</c:v>
                </c:pt>
                <c:pt idx="9389">
                  <c:v>9.3889999999999993</c:v>
                </c:pt>
                <c:pt idx="9390">
                  <c:v>9.39</c:v>
                </c:pt>
                <c:pt idx="9391">
                  <c:v>9.391</c:v>
                </c:pt>
                <c:pt idx="9392">
                  <c:v>9.3919999999999995</c:v>
                </c:pt>
                <c:pt idx="9393">
                  <c:v>9.3930000000000007</c:v>
                </c:pt>
                <c:pt idx="9394">
                  <c:v>9.3940000000000001</c:v>
                </c:pt>
                <c:pt idx="9395">
                  <c:v>9.3949999999999996</c:v>
                </c:pt>
                <c:pt idx="9396">
                  <c:v>9.3960000000000008</c:v>
                </c:pt>
                <c:pt idx="9397">
                  <c:v>9.3970000000000002</c:v>
                </c:pt>
                <c:pt idx="9398">
                  <c:v>9.3979999999999997</c:v>
                </c:pt>
                <c:pt idx="9399">
                  <c:v>9.3989999999999991</c:v>
                </c:pt>
                <c:pt idx="9400">
                  <c:v>9.4</c:v>
                </c:pt>
                <c:pt idx="9401">
                  <c:v>9.4009999999999998</c:v>
                </c:pt>
                <c:pt idx="9402">
                  <c:v>9.4019999999999992</c:v>
                </c:pt>
                <c:pt idx="9403">
                  <c:v>9.4030000000000005</c:v>
                </c:pt>
                <c:pt idx="9404">
                  <c:v>9.4039999999999999</c:v>
                </c:pt>
                <c:pt idx="9405">
                  <c:v>9.4049999999999994</c:v>
                </c:pt>
                <c:pt idx="9406">
                  <c:v>9.4060000000000006</c:v>
                </c:pt>
                <c:pt idx="9407">
                  <c:v>9.407</c:v>
                </c:pt>
                <c:pt idx="9408">
                  <c:v>9.4079999999999995</c:v>
                </c:pt>
                <c:pt idx="9409">
                  <c:v>9.4090000000000007</c:v>
                </c:pt>
                <c:pt idx="9410">
                  <c:v>9.41</c:v>
                </c:pt>
                <c:pt idx="9411">
                  <c:v>9.4109999999999996</c:v>
                </c:pt>
                <c:pt idx="9412">
                  <c:v>9.4120000000000008</c:v>
                </c:pt>
                <c:pt idx="9413">
                  <c:v>9.4130000000000003</c:v>
                </c:pt>
                <c:pt idx="9414">
                  <c:v>9.4139999999999997</c:v>
                </c:pt>
                <c:pt idx="9415">
                  <c:v>9.4149999999999991</c:v>
                </c:pt>
                <c:pt idx="9416">
                  <c:v>9.4160000000000004</c:v>
                </c:pt>
                <c:pt idx="9417">
                  <c:v>9.4169999999999998</c:v>
                </c:pt>
                <c:pt idx="9418">
                  <c:v>9.4179999999999993</c:v>
                </c:pt>
                <c:pt idx="9419">
                  <c:v>9.4190000000000005</c:v>
                </c:pt>
                <c:pt idx="9420">
                  <c:v>9.42</c:v>
                </c:pt>
                <c:pt idx="9421">
                  <c:v>9.4209999999999994</c:v>
                </c:pt>
                <c:pt idx="9422">
                  <c:v>9.4220000000000006</c:v>
                </c:pt>
                <c:pt idx="9423">
                  <c:v>9.423</c:v>
                </c:pt>
                <c:pt idx="9424">
                  <c:v>9.4239999999999995</c:v>
                </c:pt>
                <c:pt idx="9425">
                  <c:v>9.4250000000000007</c:v>
                </c:pt>
                <c:pt idx="9426">
                  <c:v>9.4260000000000002</c:v>
                </c:pt>
                <c:pt idx="9427">
                  <c:v>9.4269999999999996</c:v>
                </c:pt>
                <c:pt idx="9428">
                  <c:v>9.4280000000000008</c:v>
                </c:pt>
                <c:pt idx="9429">
                  <c:v>9.4290000000000003</c:v>
                </c:pt>
                <c:pt idx="9430">
                  <c:v>9.43</c:v>
                </c:pt>
                <c:pt idx="9431">
                  <c:v>9.4309999999999992</c:v>
                </c:pt>
                <c:pt idx="9432">
                  <c:v>9.4320000000000004</c:v>
                </c:pt>
                <c:pt idx="9433">
                  <c:v>9.4329999999999998</c:v>
                </c:pt>
                <c:pt idx="9434">
                  <c:v>9.4339999999999993</c:v>
                </c:pt>
                <c:pt idx="9435">
                  <c:v>9.4350000000000005</c:v>
                </c:pt>
                <c:pt idx="9436">
                  <c:v>9.4359999999999999</c:v>
                </c:pt>
                <c:pt idx="9437">
                  <c:v>9.4369999999999994</c:v>
                </c:pt>
                <c:pt idx="9438">
                  <c:v>9.4380000000000006</c:v>
                </c:pt>
                <c:pt idx="9439">
                  <c:v>9.4390000000000001</c:v>
                </c:pt>
                <c:pt idx="9440">
                  <c:v>9.44</c:v>
                </c:pt>
                <c:pt idx="9441">
                  <c:v>9.4410000000000007</c:v>
                </c:pt>
                <c:pt idx="9442">
                  <c:v>9.4420000000000002</c:v>
                </c:pt>
                <c:pt idx="9443">
                  <c:v>9.4429999999999996</c:v>
                </c:pt>
                <c:pt idx="9444">
                  <c:v>9.4440000000000008</c:v>
                </c:pt>
                <c:pt idx="9445">
                  <c:v>9.4450000000000003</c:v>
                </c:pt>
                <c:pt idx="9446">
                  <c:v>9.4459999999999997</c:v>
                </c:pt>
                <c:pt idx="9447">
                  <c:v>9.4469999999999992</c:v>
                </c:pt>
                <c:pt idx="9448">
                  <c:v>9.4480000000000004</c:v>
                </c:pt>
                <c:pt idx="9449">
                  <c:v>9.4489999999999998</c:v>
                </c:pt>
                <c:pt idx="9450">
                  <c:v>9.4499999999999993</c:v>
                </c:pt>
                <c:pt idx="9451">
                  <c:v>9.4510000000000005</c:v>
                </c:pt>
                <c:pt idx="9452">
                  <c:v>9.452</c:v>
                </c:pt>
                <c:pt idx="9453">
                  <c:v>9.4529999999999994</c:v>
                </c:pt>
                <c:pt idx="9454">
                  <c:v>9.4540000000000006</c:v>
                </c:pt>
                <c:pt idx="9455">
                  <c:v>9.4550000000000001</c:v>
                </c:pt>
                <c:pt idx="9456">
                  <c:v>9.4559999999999995</c:v>
                </c:pt>
                <c:pt idx="9457">
                  <c:v>9.4570000000000007</c:v>
                </c:pt>
                <c:pt idx="9458">
                  <c:v>9.4580000000000002</c:v>
                </c:pt>
                <c:pt idx="9459">
                  <c:v>9.4589999999999996</c:v>
                </c:pt>
                <c:pt idx="9460">
                  <c:v>9.4600000000000009</c:v>
                </c:pt>
                <c:pt idx="9461">
                  <c:v>9.4610000000000003</c:v>
                </c:pt>
                <c:pt idx="9462">
                  <c:v>9.4619999999999997</c:v>
                </c:pt>
                <c:pt idx="9463">
                  <c:v>9.4629999999999992</c:v>
                </c:pt>
                <c:pt idx="9464">
                  <c:v>9.4640000000000004</c:v>
                </c:pt>
                <c:pt idx="9465">
                  <c:v>9.4649999999999999</c:v>
                </c:pt>
                <c:pt idx="9466">
                  <c:v>9.4659999999999993</c:v>
                </c:pt>
                <c:pt idx="9467">
                  <c:v>9.4670000000000005</c:v>
                </c:pt>
                <c:pt idx="9468">
                  <c:v>9.468</c:v>
                </c:pt>
                <c:pt idx="9469">
                  <c:v>9.4689999999999994</c:v>
                </c:pt>
                <c:pt idx="9470">
                  <c:v>9.4700000000000006</c:v>
                </c:pt>
                <c:pt idx="9471">
                  <c:v>9.4710000000000001</c:v>
                </c:pt>
                <c:pt idx="9472">
                  <c:v>9.4719999999999995</c:v>
                </c:pt>
                <c:pt idx="9473">
                  <c:v>9.4730000000000008</c:v>
                </c:pt>
                <c:pt idx="9474">
                  <c:v>9.4740000000000002</c:v>
                </c:pt>
                <c:pt idx="9475">
                  <c:v>9.4749999999999996</c:v>
                </c:pt>
                <c:pt idx="9476">
                  <c:v>9.4760000000000009</c:v>
                </c:pt>
                <c:pt idx="9477">
                  <c:v>9.4770000000000003</c:v>
                </c:pt>
                <c:pt idx="9478">
                  <c:v>9.4779999999999998</c:v>
                </c:pt>
                <c:pt idx="9479">
                  <c:v>9.4789999999999992</c:v>
                </c:pt>
                <c:pt idx="9480">
                  <c:v>9.48</c:v>
                </c:pt>
                <c:pt idx="9481">
                  <c:v>9.4809999999999999</c:v>
                </c:pt>
                <c:pt idx="9482">
                  <c:v>9.4819999999999993</c:v>
                </c:pt>
                <c:pt idx="9483">
                  <c:v>9.4830000000000005</c:v>
                </c:pt>
                <c:pt idx="9484">
                  <c:v>9.484</c:v>
                </c:pt>
                <c:pt idx="9485">
                  <c:v>9.4849999999999994</c:v>
                </c:pt>
                <c:pt idx="9486">
                  <c:v>9.4860000000000007</c:v>
                </c:pt>
                <c:pt idx="9487">
                  <c:v>9.4870000000000001</c:v>
                </c:pt>
                <c:pt idx="9488">
                  <c:v>9.4879999999999995</c:v>
                </c:pt>
                <c:pt idx="9489">
                  <c:v>9.4890000000000008</c:v>
                </c:pt>
                <c:pt idx="9490">
                  <c:v>9.49</c:v>
                </c:pt>
                <c:pt idx="9491">
                  <c:v>9.4909999999999997</c:v>
                </c:pt>
                <c:pt idx="9492">
                  <c:v>9.4920000000000009</c:v>
                </c:pt>
                <c:pt idx="9493">
                  <c:v>9.4930000000000003</c:v>
                </c:pt>
                <c:pt idx="9494">
                  <c:v>9.4939999999999998</c:v>
                </c:pt>
                <c:pt idx="9495">
                  <c:v>9.4949999999999992</c:v>
                </c:pt>
                <c:pt idx="9496">
                  <c:v>9.4960000000000004</c:v>
                </c:pt>
                <c:pt idx="9497">
                  <c:v>9.4969999999999999</c:v>
                </c:pt>
                <c:pt idx="9498">
                  <c:v>9.4979999999999993</c:v>
                </c:pt>
                <c:pt idx="9499">
                  <c:v>9.4990000000000006</c:v>
                </c:pt>
                <c:pt idx="9500">
                  <c:v>9.5</c:v>
                </c:pt>
                <c:pt idx="9501">
                  <c:v>9.5009999999999994</c:v>
                </c:pt>
                <c:pt idx="9502">
                  <c:v>9.5020000000000007</c:v>
                </c:pt>
                <c:pt idx="9503">
                  <c:v>9.5030000000000001</c:v>
                </c:pt>
                <c:pt idx="9504">
                  <c:v>9.5039999999999996</c:v>
                </c:pt>
                <c:pt idx="9505">
                  <c:v>9.5050000000000008</c:v>
                </c:pt>
                <c:pt idx="9506">
                  <c:v>9.5060000000000002</c:v>
                </c:pt>
                <c:pt idx="9507">
                  <c:v>9.5069999999999997</c:v>
                </c:pt>
                <c:pt idx="9508">
                  <c:v>9.5079999999999991</c:v>
                </c:pt>
                <c:pt idx="9509">
                  <c:v>9.5090000000000003</c:v>
                </c:pt>
                <c:pt idx="9510">
                  <c:v>9.51</c:v>
                </c:pt>
                <c:pt idx="9511">
                  <c:v>9.5109999999999992</c:v>
                </c:pt>
                <c:pt idx="9512">
                  <c:v>9.5120000000000005</c:v>
                </c:pt>
                <c:pt idx="9513">
                  <c:v>9.5129999999999999</c:v>
                </c:pt>
                <c:pt idx="9514">
                  <c:v>9.5139999999999993</c:v>
                </c:pt>
                <c:pt idx="9515">
                  <c:v>9.5150000000000006</c:v>
                </c:pt>
                <c:pt idx="9516">
                  <c:v>9.516</c:v>
                </c:pt>
                <c:pt idx="9517">
                  <c:v>9.5169999999999995</c:v>
                </c:pt>
                <c:pt idx="9518">
                  <c:v>9.5180000000000007</c:v>
                </c:pt>
                <c:pt idx="9519">
                  <c:v>9.5190000000000001</c:v>
                </c:pt>
                <c:pt idx="9520">
                  <c:v>9.52</c:v>
                </c:pt>
                <c:pt idx="9521">
                  <c:v>9.5210000000000008</c:v>
                </c:pt>
                <c:pt idx="9522">
                  <c:v>9.5220000000000002</c:v>
                </c:pt>
                <c:pt idx="9523">
                  <c:v>9.5229999999999997</c:v>
                </c:pt>
                <c:pt idx="9524">
                  <c:v>9.5239999999999991</c:v>
                </c:pt>
                <c:pt idx="9525">
                  <c:v>9.5250000000000004</c:v>
                </c:pt>
                <c:pt idx="9526">
                  <c:v>9.5259999999999998</c:v>
                </c:pt>
                <c:pt idx="9527">
                  <c:v>9.5269999999999992</c:v>
                </c:pt>
                <c:pt idx="9528">
                  <c:v>9.5280000000000005</c:v>
                </c:pt>
                <c:pt idx="9529">
                  <c:v>9.5289999999999999</c:v>
                </c:pt>
                <c:pt idx="9530">
                  <c:v>9.5299999999999994</c:v>
                </c:pt>
                <c:pt idx="9531">
                  <c:v>9.5310000000000006</c:v>
                </c:pt>
                <c:pt idx="9532">
                  <c:v>9.532</c:v>
                </c:pt>
                <c:pt idx="9533">
                  <c:v>9.5329999999999995</c:v>
                </c:pt>
                <c:pt idx="9534">
                  <c:v>9.5340000000000007</c:v>
                </c:pt>
                <c:pt idx="9535">
                  <c:v>9.5350000000000001</c:v>
                </c:pt>
                <c:pt idx="9536">
                  <c:v>9.5359999999999996</c:v>
                </c:pt>
                <c:pt idx="9537">
                  <c:v>9.5370000000000008</c:v>
                </c:pt>
                <c:pt idx="9538">
                  <c:v>9.5380000000000003</c:v>
                </c:pt>
                <c:pt idx="9539">
                  <c:v>9.5389999999999997</c:v>
                </c:pt>
                <c:pt idx="9540">
                  <c:v>9.5399999999999991</c:v>
                </c:pt>
                <c:pt idx="9541">
                  <c:v>9.5410000000000004</c:v>
                </c:pt>
                <c:pt idx="9542">
                  <c:v>9.5419999999999998</c:v>
                </c:pt>
                <c:pt idx="9543">
                  <c:v>9.5429999999999993</c:v>
                </c:pt>
                <c:pt idx="9544">
                  <c:v>9.5440000000000005</c:v>
                </c:pt>
                <c:pt idx="9545">
                  <c:v>9.5449999999999999</c:v>
                </c:pt>
                <c:pt idx="9546">
                  <c:v>9.5459999999999994</c:v>
                </c:pt>
                <c:pt idx="9547">
                  <c:v>9.5470000000000006</c:v>
                </c:pt>
                <c:pt idx="9548">
                  <c:v>9.548</c:v>
                </c:pt>
                <c:pt idx="9549">
                  <c:v>9.5489999999999995</c:v>
                </c:pt>
                <c:pt idx="9550">
                  <c:v>9.5500000000000007</c:v>
                </c:pt>
                <c:pt idx="9551">
                  <c:v>9.5510000000000002</c:v>
                </c:pt>
                <c:pt idx="9552">
                  <c:v>9.5519999999999996</c:v>
                </c:pt>
                <c:pt idx="9553">
                  <c:v>9.5530000000000008</c:v>
                </c:pt>
                <c:pt idx="9554">
                  <c:v>9.5540000000000003</c:v>
                </c:pt>
                <c:pt idx="9555">
                  <c:v>9.5549999999999997</c:v>
                </c:pt>
                <c:pt idx="9556">
                  <c:v>9.5559999999999992</c:v>
                </c:pt>
                <c:pt idx="9557">
                  <c:v>9.5570000000000004</c:v>
                </c:pt>
                <c:pt idx="9558">
                  <c:v>9.5579999999999998</c:v>
                </c:pt>
                <c:pt idx="9559">
                  <c:v>9.5589999999999993</c:v>
                </c:pt>
                <c:pt idx="9560">
                  <c:v>9.56</c:v>
                </c:pt>
                <c:pt idx="9561">
                  <c:v>9.5609999999999999</c:v>
                </c:pt>
                <c:pt idx="9562">
                  <c:v>9.5619999999999994</c:v>
                </c:pt>
                <c:pt idx="9563">
                  <c:v>9.5630000000000006</c:v>
                </c:pt>
                <c:pt idx="9564">
                  <c:v>9.5640000000000001</c:v>
                </c:pt>
                <c:pt idx="9565">
                  <c:v>9.5649999999999995</c:v>
                </c:pt>
                <c:pt idx="9566">
                  <c:v>9.5660000000000007</c:v>
                </c:pt>
                <c:pt idx="9567">
                  <c:v>9.5670000000000002</c:v>
                </c:pt>
                <c:pt idx="9568">
                  <c:v>9.5679999999999996</c:v>
                </c:pt>
                <c:pt idx="9569">
                  <c:v>9.5690000000000008</c:v>
                </c:pt>
                <c:pt idx="9570">
                  <c:v>9.57</c:v>
                </c:pt>
                <c:pt idx="9571">
                  <c:v>9.5709999999999997</c:v>
                </c:pt>
                <c:pt idx="9572">
                  <c:v>9.5719999999999992</c:v>
                </c:pt>
                <c:pt idx="9573">
                  <c:v>9.5730000000000004</c:v>
                </c:pt>
                <c:pt idx="9574">
                  <c:v>9.5739999999999998</c:v>
                </c:pt>
                <c:pt idx="9575">
                  <c:v>9.5749999999999993</c:v>
                </c:pt>
                <c:pt idx="9576">
                  <c:v>9.5760000000000005</c:v>
                </c:pt>
                <c:pt idx="9577">
                  <c:v>9.577</c:v>
                </c:pt>
                <c:pt idx="9578">
                  <c:v>9.5779999999999994</c:v>
                </c:pt>
                <c:pt idx="9579">
                  <c:v>9.5790000000000006</c:v>
                </c:pt>
                <c:pt idx="9580">
                  <c:v>9.58</c:v>
                </c:pt>
                <c:pt idx="9581">
                  <c:v>9.5809999999999995</c:v>
                </c:pt>
                <c:pt idx="9582">
                  <c:v>9.5820000000000007</c:v>
                </c:pt>
                <c:pt idx="9583">
                  <c:v>9.5830000000000002</c:v>
                </c:pt>
                <c:pt idx="9584">
                  <c:v>9.5839999999999996</c:v>
                </c:pt>
                <c:pt idx="9585">
                  <c:v>9.5850000000000009</c:v>
                </c:pt>
                <c:pt idx="9586">
                  <c:v>9.5860000000000003</c:v>
                </c:pt>
                <c:pt idx="9587">
                  <c:v>9.5869999999999997</c:v>
                </c:pt>
                <c:pt idx="9588">
                  <c:v>9.5879999999999992</c:v>
                </c:pt>
                <c:pt idx="9589">
                  <c:v>9.5890000000000004</c:v>
                </c:pt>
                <c:pt idx="9590">
                  <c:v>9.59</c:v>
                </c:pt>
                <c:pt idx="9591">
                  <c:v>9.5909999999999993</c:v>
                </c:pt>
                <c:pt idx="9592">
                  <c:v>9.5920000000000005</c:v>
                </c:pt>
                <c:pt idx="9593">
                  <c:v>9.593</c:v>
                </c:pt>
                <c:pt idx="9594">
                  <c:v>9.5939999999999994</c:v>
                </c:pt>
                <c:pt idx="9595">
                  <c:v>9.5950000000000006</c:v>
                </c:pt>
                <c:pt idx="9596">
                  <c:v>9.5960000000000001</c:v>
                </c:pt>
                <c:pt idx="9597">
                  <c:v>9.5969999999999995</c:v>
                </c:pt>
                <c:pt idx="9598">
                  <c:v>9.5980000000000008</c:v>
                </c:pt>
                <c:pt idx="9599">
                  <c:v>9.5990000000000002</c:v>
                </c:pt>
                <c:pt idx="9600">
                  <c:v>9.6</c:v>
                </c:pt>
                <c:pt idx="9601">
                  <c:v>9.6010000000000009</c:v>
                </c:pt>
                <c:pt idx="9602">
                  <c:v>9.6020000000000003</c:v>
                </c:pt>
                <c:pt idx="9603">
                  <c:v>9.6029999999999998</c:v>
                </c:pt>
                <c:pt idx="9604">
                  <c:v>9.6039999999999992</c:v>
                </c:pt>
                <c:pt idx="9605">
                  <c:v>9.6050000000000004</c:v>
                </c:pt>
                <c:pt idx="9606">
                  <c:v>9.6059999999999999</c:v>
                </c:pt>
                <c:pt idx="9607">
                  <c:v>9.6069999999999993</c:v>
                </c:pt>
                <c:pt idx="9608">
                  <c:v>9.6080000000000005</c:v>
                </c:pt>
                <c:pt idx="9609">
                  <c:v>9.609</c:v>
                </c:pt>
                <c:pt idx="9610">
                  <c:v>9.61</c:v>
                </c:pt>
                <c:pt idx="9611">
                  <c:v>9.6110000000000007</c:v>
                </c:pt>
                <c:pt idx="9612">
                  <c:v>9.6120000000000001</c:v>
                </c:pt>
                <c:pt idx="9613">
                  <c:v>9.6129999999999995</c:v>
                </c:pt>
                <c:pt idx="9614">
                  <c:v>9.6140000000000008</c:v>
                </c:pt>
                <c:pt idx="9615">
                  <c:v>9.6150000000000002</c:v>
                </c:pt>
                <c:pt idx="9616">
                  <c:v>9.6159999999999997</c:v>
                </c:pt>
                <c:pt idx="9617">
                  <c:v>9.6170000000000009</c:v>
                </c:pt>
                <c:pt idx="9618">
                  <c:v>9.6180000000000003</c:v>
                </c:pt>
                <c:pt idx="9619">
                  <c:v>9.6189999999999998</c:v>
                </c:pt>
                <c:pt idx="9620">
                  <c:v>9.6199999999999992</c:v>
                </c:pt>
                <c:pt idx="9621">
                  <c:v>9.6210000000000004</c:v>
                </c:pt>
                <c:pt idx="9622">
                  <c:v>9.6219999999999999</c:v>
                </c:pt>
                <c:pt idx="9623">
                  <c:v>9.6229999999999993</c:v>
                </c:pt>
                <c:pt idx="9624">
                  <c:v>9.6240000000000006</c:v>
                </c:pt>
                <c:pt idx="9625">
                  <c:v>9.625</c:v>
                </c:pt>
                <c:pt idx="9626">
                  <c:v>9.6259999999999994</c:v>
                </c:pt>
                <c:pt idx="9627">
                  <c:v>9.6270000000000007</c:v>
                </c:pt>
                <c:pt idx="9628">
                  <c:v>9.6280000000000001</c:v>
                </c:pt>
                <c:pt idx="9629">
                  <c:v>9.6289999999999996</c:v>
                </c:pt>
                <c:pt idx="9630">
                  <c:v>9.6300000000000008</c:v>
                </c:pt>
                <c:pt idx="9631">
                  <c:v>9.6310000000000002</c:v>
                </c:pt>
                <c:pt idx="9632">
                  <c:v>9.6319999999999997</c:v>
                </c:pt>
                <c:pt idx="9633">
                  <c:v>9.6329999999999991</c:v>
                </c:pt>
                <c:pt idx="9634">
                  <c:v>9.6340000000000003</c:v>
                </c:pt>
                <c:pt idx="9635">
                  <c:v>9.6349999999999998</c:v>
                </c:pt>
                <c:pt idx="9636">
                  <c:v>9.6359999999999992</c:v>
                </c:pt>
                <c:pt idx="9637">
                  <c:v>9.6370000000000005</c:v>
                </c:pt>
                <c:pt idx="9638">
                  <c:v>9.6379999999999999</c:v>
                </c:pt>
                <c:pt idx="9639">
                  <c:v>9.6389999999999993</c:v>
                </c:pt>
                <c:pt idx="9640">
                  <c:v>9.64</c:v>
                </c:pt>
                <c:pt idx="9641">
                  <c:v>9.641</c:v>
                </c:pt>
                <c:pt idx="9642">
                  <c:v>9.6419999999999995</c:v>
                </c:pt>
                <c:pt idx="9643">
                  <c:v>9.6430000000000007</c:v>
                </c:pt>
                <c:pt idx="9644">
                  <c:v>9.6440000000000001</c:v>
                </c:pt>
                <c:pt idx="9645">
                  <c:v>9.6449999999999996</c:v>
                </c:pt>
                <c:pt idx="9646">
                  <c:v>9.6460000000000008</c:v>
                </c:pt>
                <c:pt idx="9647">
                  <c:v>9.6470000000000002</c:v>
                </c:pt>
                <c:pt idx="9648">
                  <c:v>9.6479999999999997</c:v>
                </c:pt>
                <c:pt idx="9649">
                  <c:v>9.6489999999999991</c:v>
                </c:pt>
                <c:pt idx="9650">
                  <c:v>9.65</c:v>
                </c:pt>
                <c:pt idx="9651">
                  <c:v>9.6509999999999998</c:v>
                </c:pt>
                <c:pt idx="9652">
                  <c:v>9.6519999999999992</c:v>
                </c:pt>
                <c:pt idx="9653">
                  <c:v>9.6530000000000005</c:v>
                </c:pt>
                <c:pt idx="9654">
                  <c:v>9.6539999999999999</c:v>
                </c:pt>
                <c:pt idx="9655">
                  <c:v>9.6549999999999994</c:v>
                </c:pt>
                <c:pt idx="9656">
                  <c:v>9.6560000000000006</c:v>
                </c:pt>
                <c:pt idx="9657">
                  <c:v>9.657</c:v>
                </c:pt>
                <c:pt idx="9658">
                  <c:v>9.6579999999999995</c:v>
                </c:pt>
                <c:pt idx="9659">
                  <c:v>9.6590000000000007</c:v>
                </c:pt>
                <c:pt idx="9660">
                  <c:v>9.66</c:v>
                </c:pt>
                <c:pt idx="9661">
                  <c:v>9.6609999999999996</c:v>
                </c:pt>
                <c:pt idx="9662">
                  <c:v>9.6620000000000008</c:v>
                </c:pt>
                <c:pt idx="9663">
                  <c:v>9.6630000000000003</c:v>
                </c:pt>
                <c:pt idx="9664">
                  <c:v>9.6639999999999997</c:v>
                </c:pt>
                <c:pt idx="9665">
                  <c:v>9.6649999999999991</c:v>
                </c:pt>
                <c:pt idx="9666">
                  <c:v>9.6660000000000004</c:v>
                </c:pt>
                <c:pt idx="9667">
                  <c:v>9.6669999999999998</c:v>
                </c:pt>
                <c:pt idx="9668">
                  <c:v>9.6679999999999993</c:v>
                </c:pt>
                <c:pt idx="9669">
                  <c:v>9.6690000000000005</c:v>
                </c:pt>
                <c:pt idx="9670">
                  <c:v>9.67</c:v>
                </c:pt>
                <c:pt idx="9671">
                  <c:v>9.6709999999999994</c:v>
                </c:pt>
                <c:pt idx="9672">
                  <c:v>9.6720000000000006</c:v>
                </c:pt>
                <c:pt idx="9673">
                  <c:v>9.673</c:v>
                </c:pt>
                <c:pt idx="9674">
                  <c:v>9.6739999999999995</c:v>
                </c:pt>
                <c:pt idx="9675">
                  <c:v>9.6750000000000007</c:v>
                </c:pt>
                <c:pt idx="9676">
                  <c:v>9.6760000000000002</c:v>
                </c:pt>
                <c:pt idx="9677">
                  <c:v>9.6769999999999996</c:v>
                </c:pt>
                <c:pt idx="9678">
                  <c:v>9.6780000000000008</c:v>
                </c:pt>
                <c:pt idx="9679">
                  <c:v>9.6790000000000003</c:v>
                </c:pt>
                <c:pt idx="9680">
                  <c:v>9.68</c:v>
                </c:pt>
                <c:pt idx="9681">
                  <c:v>9.6809999999999992</c:v>
                </c:pt>
                <c:pt idx="9682">
                  <c:v>9.6820000000000004</c:v>
                </c:pt>
                <c:pt idx="9683">
                  <c:v>9.6829999999999998</c:v>
                </c:pt>
                <c:pt idx="9684">
                  <c:v>9.6839999999999993</c:v>
                </c:pt>
                <c:pt idx="9685">
                  <c:v>9.6850000000000005</c:v>
                </c:pt>
                <c:pt idx="9686">
                  <c:v>9.6859999999999999</c:v>
                </c:pt>
                <c:pt idx="9687">
                  <c:v>9.6869999999999994</c:v>
                </c:pt>
                <c:pt idx="9688">
                  <c:v>9.6880000000000006</c:v>
                </c:pt>
                <c:pt idx="9689">
                  <c:v>9.6890000000000001</c:v>
                </c:pt>
                <c:pt idx="9690">
                  <c:v>9.69</c:v>
                </c:pt>
                <c:pt idx="9691">
                  <c:v>9.6910000000000007</c:v>
                </c:pt>
                <c:pt idx="9692">
                  <c:v>9.6920000000000002</c:v>
                </c:pt>
                <c:pt idx="9693">
                  <c:v>9.6929999999999996</c:v>
                </c:pt>
                <c:pt idx="9694">
                  <c:v>9.6940000000000008</c:v>
                </c:pt>
                <c:pt idx="9695">
                  <c:v>9.6950000000000003</c:v>
                </c:pt>
                <c:pt idx="9696">
                  <c:v>9.6959999999999997</c:v>
                </c:pt>
                <c:pt idx="9697">
                  <c:v>9.6969999999999992</c:v>
                </c:pt>
                <c:pt idx="9698">
                  <c:v>9.6980000000000004</c:v>
                </c:pt>
                <c:pt idx="9699">
                  <c:v>9.6989999999999998</c:v>
                </c:pt>
                <c:pt idx="9700">
                  <c:v>9.6999999999999993</c:v>
                </c:pt>
                <c:pt idx="9701">
                  <c:v>9.7010000000000005</c:v>
                </c:pt>
                <c:pt idx="9702">
                  <c:v>9.702</c:v>
                </c:pt>
                <c:pt idx="9703">
                  <c:v>9.7029999999999994</c:v>
                </c:pt>
                <c:pt idx="9704">
                  <c:v>9.7040000000000006</c:v>
                </c:pt>
                <c:pt idx="9705">
                  <c:v>9.7050000000000001</c:v>
                </c:pt>
                <c:pt idx="9706">
                  <c:v>9.7059999999999995</c:v>
                </c:pt>
                <c:pt idx="9707">
                  <c:v>9.7070000000000007</c:v>
                </c:pt>
                <c:pt idx="9708">
                  <c:v>9.7080000000000002</c:v>
                </c:pt>
                <c:pt idx="9709">
                  <c:v>9.7089999999999996</c:v>
                </c:pt>
                <c:pt idx="9710">
                  <c:v>9.7100000000000009</c:v>
                </c:pt>
                <c:pt idx="9711">
                  <c:v>9.7110000000000003</c:v>
                </c:pt>
                <c:pt idx="9712">
                  <c:v>9.7119999999999997</c:v>
                </c:pt>
                <c:pt idx="9713">
                  <c:v>9.7129999999999992</c:v>
                </c:pt>
                <c:pt idx="9714">
                  <c:v>9.7140000000000004</c:v>
                </c:pt>
                <c:pt idx="9715">
                  <c:v>9.7149999999999999</c:v>
                </c:pt>
                <c:pt idx="9716">
                  <c:v>9.7159999999999993</c:v>
                </c:pt>
                <c:pt idx="9717">
                  <c:v>9.7170000000000005</c:v>
                </c:pt>
                <c:pt idx="9718">
                  <c:v>9.718</c:v>
                </c:pt>
                <c:pt idx="9719">
                  <c:v>9.7189999999999994</c:v>
                </c:pt>
                <c:pt idx="9720">
                  <c:v>9.7200000000000006</c:v>
                </c:pt>
                <c:pt idx="9721">
                  <c:v>9.7210000000000001</c:v>
                </c:pt>
                <c:pt idx="9722">
                  <c:v>9.7219999999999995</c:v>
                </c:pt>
                <c:pt idx="9723">
                  <c:v>9.7230000000000008</c:v>
                </c:pt>
                <c:pt idx="9724">
                  <c:v>9.7240000000000002</c:v>
                </c:pt>
                <c:pt idx="9725">
                  <c:v>9.7249999999999996</c:v>
                </c:pt>
                <c:pt idx="9726">
                  <c:v>9.7260000000000009</c:v>
                </c:pt>
                <c:pt idx="9727">
                  <c:v>9.7270000000000003</c:v>
                </c:pt>
                <c:pt idx="9728">
                  <c:v>9.7279999999999998</c:v>
                </c:pt>
                <c:pt idx="9729">
                  <c:v>9.7289999999999992</c:v>
                </c:pt>
                <c:pt idx="9730">
                  <c:v>9.73</c:v>
                </c:pt>
                <c:pt idx="9731">
                  <c:v>9.7309999999999999</c:v>
                </c:pt>
                <c:pt idx="9732">
                  <c:v>9.7319999999999993</c:v>
                </c:pt>
                <c:pt idx="9733">
                  <c:v>9.7330000000000005</c:v>
                </c:pt>
                <c:pt idx="9734">
                  <c:v>9.734</c:v>
                </c:pt>
                <c:pt idx="9735">
                  <c:v>9.7349999999999994</c:v>
                </c:pt>
                <c:pt idx="9736">
                  <c:v>9.7360000000000007</c:v>
                </c:pt>
                <c:pt idx="9737">
                  <c:v>9.7370000000000001</c:v>
                </c:pt>
                <c:pt idx="9738">
                  <c:v>9.7379999999999995</c:v>
                </c:pt>
                <c:pt idx="9739">
                  <c:v>9.7390000000000008</c:v>
                </c:pt>
                <c:pt idx="9740">
                  <c:v>9.74</c:v>
                </c:pt>
                <c:pt idx="9741">
                  <c:v>9.7409999999999997</c:v>
                </c:pt>
                <c:pt idx="9742">
                  <c:v>9.7420000000000009</c:v>
                </c:pt>
                <c:pt idx="9743">
                  <c:v>9.7430000000000003</c:v>
                </c:pt>
                <c:pt idx="9744">
                  <c:v>9.7439999999999998</c:v>
                </c:pt>
                <c:pt idx="9745">
                  <c:v>9.7449999999999992</c:v>
                </c:pt>
                <c:pt idx="9746">
                  <c:v>9.7460000000000004</c:v>
                </c:pt>
                <c:pt idx="9747">
                  <c:v>9.7469999999999999</c:v>
                </c:pt>
                <c:pt idx="9748">
                  <c:v>9.7479999999999993</c:v>
                </c:pt>
                <c:pt idx="9749">
                  <c:v>9.7490000000000006</c:v>
                </c:pt>
                <c:pt idx="9750">
                  <c:v>9.75</c:v>
                </c:pt>
                <c:pt idx="9751">
                  <c:v>9.7509999999999994</c:v>
                </c:pt>
                <c:pt idx="9752">
                  <c:v>9.7520000000000007</c:v>
                </c:pt>
                <c:pt idx="9753">
                  <c:v>9.7530000000000001</c:v>
                </c:pt>
                <c:pt idx="9754">
                  <c:v>9.7539999999999996</c:v>
                </c:pt>
                <c:pt idx="9755">
                  <c:v>9.7550000000000008</c:v>
                </c:pt>
                <c:pt idx="9756">
                  <c:v>9.7560000000000002</c:v>
                </c:pt>
                <c:pt idx="9757">
                  <c:v>9.7569999999999997</c:v>
                </c:pt>
                <c:pt idx="9758">
                  <c:v>9.7579999999999991</c:v>
                </c:pt>
                <c:pt idx="9759">
                  <c:v>9.7590000000000003</c:v>
                </c:pt>
                <c:pt idx="9760">
                  <c:v>9.76</c:v>
                </c:pt>
                <c:pt idx="9761">
                  <c:v>9.7609999999999992</c:v>
                </c:pt>
                <c:pt idx="9762">
                  <c:v>9.7620000000000005</c:v>
                </c:pt>
                <c:pt idx="9763">
                  <c:v>9.7629999999999999</c:v>
                </c:pt>
                <c:pt idx="9764">
                  <c:v>9.7639999999999993</c:v>
                </c:pt>
                <c:pt idx="9765">
                  <c:v>9.7650000000000006</c:v>
                </c:pt>
                <c:pt idx="9766">
                  <c:v>9.766</c:v>
                </c:pt>
                <c:pt idx="9767">
                  <c:v>9.7669999999999995</c:v>
                </c:pt>
                <c:pt idx="9768">
                  <c:v>9.7680000000000007</c:v>
                </c:pt>
                <c:pt idx="9769">
                  <c:v>9.7690000000000001</c:v>
                </c:pt>
                <c:pt idx="9770">
                  <c:v>9.77</c:v>
                </c:pt>
                <c:pt idx="9771">
                  <c:v>9.7710000000000008</c:v>
                </c:pt>
                <c:pt idx="9772">
                  <c:v>9.7720000000000002</c:v>
                </c:pt>
                <c:pt idx="9773">
                  <c:v>9.7729999999999997</c:v>
                </c:pt>
                <c:pt idx="9774">
                  <c:v>9.7739999999999991</c:v>
                </c:pt>
                <c:pt idx="9775">
                  <c:v>9.7750000000000004</c:v>
                </c:pt>
                <c:pt idx="9776">
                  <c:v>9.7759999999999998</c:v>
                </c:pt>
                <c:pt idx="9777">
                  <c:v>9.7769999999999992</c:v>
                </c:pt>
                <c:pt idx="9778">
                  <c:v>9.7780000000000005</c:v>
                </c:pt>
                <c:pt idx="9779">
                  <c:v>9.7789999999999999</c:v>
                </c:pt>
                <c:pt idx="9780">
                  <c:v>9.7799999999999994</c:v>
                </c:pt>
                <c:pt idx="9781">
                  <c:v>9.7810000000000006</c:v>
                </c:pt>
                <c:pt idx="9782">
                  <c:v>9.782</c:v>
                </c:pt>
                <c:pt idx="9783">
                  <c:v>9.7829999999999995</c:v>
                </c:pt>
                <c:pt idx="9784">
                  <c:v>9.7840000000000007</c:v>
                </c:pt>
                <c:pt idx="9785">
                  <c:v>9.7850000000000001</c:v>
                </c:pt>
                <c:pt idx="9786">
                  <c:v>9.7859999999999996</c:v>
                </c:pt>
                <c:pt idx="9787">
                  <c:v>9.7870000000000008</c:v>
                </c:pt>
                <c:pt idx="9788">
                  <c:v>9.7880000000000003</c:v>
                </c:pt>
                <c:pt idx="9789">
                  <c:v>9.7889999999999997</c:v>
                </c:pt>
                <c:pt idx="9790">
                  <c:v>9.7899999999999991</c:v>
                </c:pt>
                <c:pt idx="9791">
                  <c:v>9.7910000000000004</c:v>
                </c:pt>
                <c:pt idx="9792">
                  <c:v>9.7919999999999998</c:v>
                </c:pt>
                <c:pt idx="9793">
                  <c:v>9.7929999999999993</c:v>
                </c:pt>
                <c:pt idx="9794">
                  <c:v>9.7940000000000005</c:v>
                </c:pt>
                <c:pt idx="9795">
                  <c:v>9.7949999999999999</c:v>
                </c:pt>
                <c:pt idx="9796">
                  <c:v>9.7959999999999994</c:v>
                </c:pt>
                <c:pt idx="9797">
                  <c:v>9.7970000000000006</c:v>
                </c:pt>
                <c:pt idx="9798">
                  <c:v>9.798</c:v>
                </c:pt>
                <c:pt idx="9799">
                  <c:v>9.7989999999999995</c:v>
                </c:pt>
                <c:pt idx="9800">
                  <c:v>9.8000000000000007</c:v>
                </c:pt>
                <c:pt idx="9801">
                  <c:v>9.8010000000000002</c:v>
                </c:pt>
                <c:pt idx="9802">
                  <c:v>9.8019999999999996</c:v>
                </c:pt>
                <c:pt idx="9803">
                  <c:v>9.8030000000000008</c:v>
                </c:pt>
                <c:pt idx="9804">
                  <c:v>9.8040000000000003</c:v>
                </c:pt>
                <c:pt idx="9805">
                  <c:v>9.8049999999999997</c:v>
                </c:pt>
                <c:pt idx="9806">
                  <c:v>9.8059999999999992</c:v>
                </c:pt>
                <c:pt idx="9807">
                  <c:v>9.8070000000000004</c:v>
                </c:pt>
                <c:pt idx="9808">
                  <c:v>9.8079999999999998</c:v>
                </c:pt>
                <c:pt idx="9809">
                  <c:v>9.8089999999999993</c:v>
                </c:pt>
                <c:pt idx="9810">
                  <c:v>9.81</c:v>
                </c:pt>
                <c:pt idx="9811">
                  <c:v>9.8109999999999999</c:v>
                </c:pt>
                <c:pt idx="9812">
                  <c:v>9.8119999999999994</c:v>
                </c:pt>
                <c:pt idx="9813">
                  <c:v>9.8130000000000006</c:v>
                </c:pt>
                <c:pt idx="9814">
                  <c:v>9.8140000000000001</c:v>
                </c:pt>
                <c:pt idx="9815">
                  <c:v>9.8149999999999995</c:v>
                </c:pt>
                <c:pt idx="9816">
                  <c:v>9.8160000000000007</c:v>
                </c:pt>
                <c:pt idx="9817">
                  <c:v>9.8170000000000002</c:v>
                </c:pt>
                <c:pt idx="9818">
                  <c:v>9.8179999999999996</c:v>
                </c:pt>
                <c:pt idx="9819">
                  <c:v>9.8190000000000008</c:v>
                </c:pt>
                <c:pt idx="9820">
                  <c:v>9.82</c:v>
                </c:pt>
                <c:pt idx="9821">
                  <c:v>9.8209999999999997</c:v>
                </c:pt>
                <c:pt idx="9822">
                  <c:v>9.8219999999999992</c:v>
                </c:pt>
                <c:pt idx="9823">
                  <c:v>9.8230000000000004</c:v>
                </c:pt>
                <c:pt idx="9824">
                  <c:v>9.8239999999999998</c:v>
                </c:pt>
                <c:pt idx="9825">
                  <c:v>9.8249999999999993</c:v>
                </c:pt>
                <c:pt idx="9826">
                  <c:v>9.8260000000000005</c:v>
                </c:pt>
                <c:pt idx="9827">
                  <c:v>9.827</c:v>
                </c:pt>
                <c:pt idx="9828">
                  <c:v>9.8279999999999994</c:v>
                </c:pt>
                <c:pt idx="9829">
                  <c:v>9.8290000000000006</c:v>
                </c:pt>
                <c:pt idx="9830">
                  <c:v>9.83</c:v>
                </c:pt>
                <c:pt idx="9831">
                  <c:v>9.8309999999999995</c:v>
                </c:pt>
                <c:pt idx="9832">
                  <c:v>9.8320000000000007</c:v>
                </c:pt>
                <c:pt idx="9833">
                  <c:v>9.8330000000000002</c:v>
                </c:pt>
                <c:pt idx="9834">
                  <c:v>9.8339999999999996</c:v>
                </c:pt>
                <c:pt idx="9835">
                  <c:v>9.8350000000000009</c:v>
                </c:pt>
                <c:pt idx="9836">
                  <c:v>9.8360000000000003</c:v>
                </c:pt>
                <c:pt idx="9837">
                  <c:v>9.8369999999999997</c:v>
                </c:pt>
                <c:pt idx="9838">
                  <c:v>9.8379999999999992</c:v>
                </c:pt>
                <c:pt idx="9839">
                  <c:v>9.8390000000000004</c:v>
                </c:pt>
                <c:pt idx="9840">
                  <c:v>9.84</c:v>
                </c:pt>
                <c:pt idx="9841">
                  <c:v>9.8409999999999993</c:v>
                </c:pt>
                <c:pt idx="9842">
                  <c:v>9.8420000000000005</c:v>
                </c:pt>
                <c:pt idx="9843">
                  <c:v>9.843</c:v>
                </c:pt>
                <c:pt idx="9844">
                  <c:v>9.8439999999999994</c:v>
                </c:pt>
                <c:pt idx="9845">
                  <c:v>9.8450000000000006</c:v>
                </c:pt>
                <c:pt idx="9846">
                  <c:v>9.8460000000000001</c:v>
                </c:pt>
                <c:pt idx="9847">
                  <c:v>9.8469999999999995</c:v>
                </c:pt>
                <c:pt idx="9848">
                  <c:v>9.8480000000000008</c:v>
                </c:pt>
                <c:pt idx="9849">
                  <c:v>9.8490000000000002</c:v>
                </c:pt>
                <c:pt idx="9850">
                  <c:v>9.85</c:v>
                </c:pt>
                <c:pt idx="9851">
                  <c:v>9.8510000000000009</c:v>
                </c:pt>
                <c:pt idx="9852">
                  <c:v>9.8520000000000003</c:v>
                </c:pt>
                <c:pt idx="9853">
                  <c:v>9.8529999999999998</c:v>
                </c:pt>
                <c:pt idx="9854">
                  <c:v>9.8539999999999992</c:v>
                </c:pt>
                <c:pt idx="9855">
                  <c:v>9.8550000000000004</c:v>
                </c:pt>
                <c:pt idx="9856">
                  <c:v>9.8559999999999999</c:v>
                </c:pt>
                <c:pt idx="9857">
                  <c:v>9.8569999999999993</c:v>
                </c:pt>
                <c:pt idx="9858">
                  <c:v>9.8580000000000005</c:v>
                </c:pt>
                <c:pt idx="9859">
                  <c:v>9.859</c:v>
                </c:pt>
                <c:pt idx="9860">
                  <c:v>9.86</c:v>
                </c:pt>
                <c:pt idx="9861">
                  <c:v>9.8610000000000007</c:v>
                </c:pt>
                <c:pt idx="9862">
                  <c:v>9.8620000000000001</c:v>
                </c:pt>
                <c:pt idx="9863">
                  <c:v>9.8629999999999995</c:v>
                </c:pt>
                <c:pt idx="9864">
                  <c:v>9.8640000000000008</c:v>
                </c:pt>
                <c:pt idx="9865">
                  <c:v>9.8650000000000002</c:v>
                </c:pt>
                <c:pt idx="9866">
                  <c:v>9.8659999999999997</c:v>
                </c:pt>
                <c:pt idx="9867">
                  <c:v>9.8670000000000009</c:v>
                </c:pt>
                <c:pt idx="9868">
                  <c:v>9.8680000000000003</c:v>
                </c:pt>
                <c:pt idx="9869">
                  <c:v>9.8689999999999998</c:v>
                </c:pt>
                <c:pt idx="9870">
                  <c:v>9.8699999999999992</c:v>
                </c:pt>
                <c:pt idx="9871">
                  <c:v>9.8710000000000004</c:v>
                </c:pt>
                <c:pt idx="9872">
                  <c:v>9.8719999999999999</c:v>
                </c:pt>
                <c:pt idx="9873">
                  <c:v>9.8729999999999993</c:v>
                </c:pt>
                <c:pt idx="9874">
                  <c:v>9.8740000000000006</c:v>
                </c:pt>
                <c:pt idx="9875">
                  <c:v>9.875</c:v>
                </c:pt>
                <c:pt idx="9876">
                  <c:v>9.8759999999999994</c:v>
                </c:pt>
                <c:pt idx="9877">
                  <c:v>9.8770000000000007</c:v>
                </c:pt>
                <c:pt idx="9878">
                  <c:v>9.8780000000000001</c:v>
                </c:pt>
                <c:pt idx="9879">
                  <c:v>9.8789999999999996</c:v>
                </c:pt>
                <c:pt idx="9880">
                  <c:v>9.8800000000000008</c:v>
                </c:pt>
                <c:pt idx="9881">
                  <c:v>9.8810000000000002</c:v>
                </c:pt>
                <c:pt idx="9882">
                  <c:v>9.8819999999999997</c:v>
                </c:pt>
                <c:pt idx="9883">
                  <c:v>9.8829999999999991</c:v>
                </c:pt>
                <c:pt idx="9884">
                  <c:v>9.8840000000000003</c:v>
                </c:pt>
                <c:pt idx="9885">
                  <c:v>9.8849999999999998</c:v>
                </c:pt>
                <c:pt idx="9886">
                  <c:v>9.8859999999999992</c:v>
                </c:pt>
                <c:pt idx="9887">
                  <c:v>9.8870000000000005</c:v>
                </c:pt>
                <c:pt idx="9888">
                  <c:v>9.8879999999999999</c:v>
                </c:pt>
                <c:pt idx="9889">
                  <c:v>9.8889999999999993</c:v>
                </c:pt>
                <c:pt idx="9890">
                  <c:v>9.89</c:v>
                </c:pt>
                <c:pt idx="9891">
                  <c:v>9.891</c:v>
                </c:pt>
                <c:pt idx="9892">
                  <c:v>9.8919999999999995</c:v>
                </c:pt>
                <c:pt idx="9893">
                  <c:v>9.8930000000000007</c:v>
                </c:pt>
                <c:pt idx="9894">
                  <c:v>9.8940000000000001</c:v>
                </c:pt>
                <c:pt idx="9895">
                  <c:v>9.8949999999999996</c:v>
                </c:pt>
                <c:pt idx="9896">
                  <c:v>9.8960000000000008</c:v>
                </c:pt>
                <c:pt idx="9897">
                  <c:v>9.8970000000000002</c:v>
                </c:pt>
                <c:pt idx="9898">
                  <c:v>9.8979999999999997</c:v>
                </c:pt>
                <c:pt idx="9899">
                  <c:v>9.8989999999999991</c:v>
                </c:pt>
                <c:pt idx="9900">
                  <c:v>9.9</c:v>
                </c:pt>
                <c:pt idx="9901">
                  <c:v>9.9009999999999998</c:v>
                </c:pt>
                <c:pt idx="9902">
                  <c:v>9.9019999999999992</c:v>
                </c:pt>
                <c:pt idx="9903">
                  <c:v>9.9030000000000005</c:v>
                </c:pt>
                <c:pt idx="9904">
                  <c:v>9.9039999999999999</c:v>
                </c:pt>
                <c:pt idx="9905">
                  <c:v>9.9049999999999994</c:v>
                </c:pt>
                <c:pt idx="9906">
                  <c:v>9.9060000000000006</c:v>
                </c:pt>
                <c:pt idx="9907">
                  <c:v>9.907</c:v>
                </c:pt>
                <c:pt idx="9908">
                  <c:v>9.9079999999999995</c:v>
                </c:pt>
                <c:pt idx="9909">
                  <c:v>9.9090000000000007</c:v>
                </c:pt>
                <c:pt idx="9910">
                  <c:v>9.91</c:v>
                </c:pt>
                <c:pt idx="9911">
                  <c:v>9.9109999999999996</c:v>
                </c:pt>
                <c:pt idx="9912">
                  <c:v>9.9120000000000008</c:v>
                </c:pt>
                <c:pt idx="9913">
                  <c:v>9.9130000000000003</c:v>
                </c:pt>
                <c:pt idx="9914">
                  <c:v>9.9139999999999997</c:v>
                </c:pt>
                <c:pt idx="9915">
                  <c:v>9.9149999999999991</c:v>
                </c:pt>
                <c:pt idx="9916">
                  <c:v>9.9160000000000004</c:v>
                </c:pt>
                <c:pt idx="9917">
                  <c:v>9.9169999999999998</c:v>
                </c:pt>
                <c:pt idx="9918">
                  <c:v>9.9179999999999993</c:v>
                </c:pt>
                <c:pt idx="9919">
                  <c:v>9.9190000000000005</c:v>
                </c:pt>
                <c:pt idx="9920">
                  <c:v>9.92</c:v>
                </c:pt>
                <c:pt idx="9921">
                  <c:v>9.9209999999999994</c:v>
                </c:pt>
                <c:pt idx="9922">
                  <c:v>9.9220000000000006</c:v>
                </c:pt>
                <c:pt idx="9923">
                  <c:v>9.923</c:v>
                </c:pt>
                <c:pt idx="9924">
                  <c:v>9.9239999999999995</c:v>
                </c:pt>
                <c:pt idx="9925">
                  <c:v>9.9250000000000007</c:v>
                </c:pt>
                <c:pt idx="9926">
                  <c:v>9.9260000000000002</c:v>
                </c:pt>
                <c:pt idx="9927">
                  <c:v>9.9269999999999996</c:v>
                </c:pt>
                <c:pt idx="9928">
                  <c:v>9.9280000000000008</c:v>
                </c:pt>
                <c:pt idx="9929">
                  <c:v>9.9290000000000003</c:v>
                </c:pt>
                <c:pt idx="9930">
                  <c:v>9.93</c:v>
                </c:pt>
                <c:pt idx="9931">
                  <c:v>9.9309999999999992</c:v>
                </c:pt>
                <c:pt idx="9932">
                  <c:v>9.9320000000000004</c:v>
                </c:pt>
                <c:pt idx="9933">
                  <c:v>9.9329999999999998</c:v>
                </c:pt>
                <c:pt idx="9934">
                  <c:v>9.9339999999999993</c:v>
                </c:pt>
                <c:pt idx="9935">
                  <c:v>9.9350000000000005</c:v>
                </c:pt>
                <c:pt idx="9936">
                  <c:v>9.9359999999999999</c:v>
                </c:pt>
                <c:pt idx="9937">
                  <c:v>9.9369999999999994</c:v>
                </c:pt>
                <c:pt idx="9938">
                  <c:v>9.9380000000000006</c:v>
                </c:pt>
                <c:pt idx="9939">
                  <c:v>9.9390000000000001</c:v>
                </c:pt>
                <c:pt idx="9940">
                  <c:v>9.94</c:v>
                </c:pt>
                <c:pt idx="9941">
                  <c:v>9.9410000000000007</c:v>
                </c:pt>
                <c:pt idx="9942">
                  <c:v>9.9420000000000002</c:v>
                </c:pt>
                <c:pt idx="9943">
                  <c:v>9.9429999999999996</c:v>
                </c:pt>
                <c:pt idx="9944">
                  <c:v>9.9440000000000008</c:v>
                </c:pt>
                <c:pt idx="9945">
                  <c:v>9.9450000000000003</c:v>
                </c:pt>
                <c:pt idx="9946">
                  <c:v>9.9459999999999997</c:v>
                </c:pt>
                <c:pt idx="9947">
                  <c:v>9.9469999999999992</c:v>
                </c:pt>
                <c:pt idx="9948">
                  <c:v>9.9480000000000004</c:v>
                </c:pt>
                <c:pt idx="9949">
                  <c:v>9.9489999999999998</c:v>
                </c:pt>
                <c:pt idx="9950">
                  <c:v>9.9499999999999993</c:v>
                </c:pt>
                <c:pt idx="9951">
                  <c:v>9.9510000000000005</c:v>
                </c:pt>
                <c:pt idx="9952">
                  <c:v>9.952</c:v>
                </c:pt>
                <c:pt idx="9953">
                  <c:v>9.9529999999999994</c:v>
                </c:pt>
                <c:pt idx="9954">
                  <c:v>9.9540000000000006</c:v>
                </c:pt>
                <c:pt idx="9955">
                  <c:v>9.9550000000000001</c:v>
                </c:pt>
                <c:pt idx="9956">
                  <c:v>9.9559999999999995</c:v>
                </c:pt>
                <c:pt idx="9957">
                  <c:v>9.9570000000000007</c:v>
                </c:pt>
                <c:pt idx="9958">
                  <c:v>9.9580000000000002</c:v>
                </c:pt>
                <c:pt idx="9959">
                  <c:v>9.9589999999999996</c:v>
                </c:pt>
                <c:pt idx="9960">
                  <c:v>9.9600000000000009</c:v>
                </c:pt>
                <c:pt idx="9961">
                  <c:v>9.9610000000000003</c:v>
                </c:pt>
                <c:pt idx="9962">
                  <c:v>9.9619999999999997</c:v>
                </c:pt>
                <c:pt idx="9963">
                  <c:v>9.9629999999999992</c:v>
                </c:pt>
                <c:pt idx="9964">
                  <c:v>9.9640000000000004</c:v>
                </c:pt>
                <c:pt idx="9965">
                  <c:v>9.9649999999999999</c:v>
                </c:pt>
                <c:pt idx="9966">
                  <c:v>9.9659999999999993</c:v>
                </c:pt>
                <c:pt idx="9967">
                  <c:v>9.9670000000000005</c:v>
                </c:pt>
                <c:pt idx="9968">
                  <c:v>9.968</c:v>
                </c:pt>
                <c:pt idx="9969">
                  <c:v>9.9689999999999994</c:v>
                </c:pt>
                <c:pt idx="9970">
                  <c:v>9.9700000000000006</c:v>
                </c:pt>
                <c:pt idx="9971">
                  <c:v>9.9710000000000001</c:v>
                </c:pt>
                <c:pt idx="9972">
                  <c:v>9.9719999999999995</c:v>
                </c:pt>
                <c:pt idx="9973">
                  <c:v>9.9730000000000008</c:v>
                </c:pt>
                <c:pt idx="9974">
                  <c:v>9.9740000000000002</c:v>
                </c:pt>
                <c:pt idx="9975">
                  <c:v>9.9749999999999996</c:v>
                </c:pt>
                <c:pt idx="9976">
                  <c:v>9.9760000000000009</c:v>
                </c:pt>
                <c:pt idx="9977">
                  <c:v>9.9770000000000003</c:v>
                </c:pt>
                <c:pt idx="9978">
                  <c:v>9.9779999999999998</c:v>
                </c:pt>
                <c:pt idx="9979">
                  <c:v>9.9789999999999992</c:v>
                </c:pt>
                <c:pt idx="9980">
                  <c:v>9.98</c:v>
                </c:pt>
                <c:pt idx="9981">
                  <c:v>9.9809999999999999</c:v>
                </c:pt>
                <c:pt idx="9982">
                  <c:v>9.9819999999999993</c:v>
                </c:pt>
                <c:pt idx="9983">
                  <c:v>9.9830000000000005</c:v>
                </c:pt>
                <c:pt idx="9984">
                  <c:v>9.984</c:v>
                </c:pt>
                <c:pt idx="9985">
                  <c:v>9.9849999999999994</c:v>
                </c:pt>
                <c:pt idx="9986">
                  <c:v>9.9860000000000007</c:v>
                </c:pt>
                <c:pt idx="9987">
                  <c:v>9.9870000000000001</c:v>
                </c:pt>
                <c:pt idx="9988">
                  <c:v>9.9879999999999995</c:v>
                </c:pt>
                <c:pt idx="9989">
                  <c:v>9.9890000000000008</c:v>
                </c:pt>
                <c:pt idx="9990">
                  <c:v>9.99</c:v>
                </c:pt>
                <c:pt idx="9991">
                  <c:v>9.9909999999999997</c:v>
                </c:pt>
                <c:pt idx="9992">
                  <c:v>9.9920000000000009</c:v>
                </c:pt>
                <c:pt idx="9993">
                  <c:v>9.9930000000000003</c:v>
                </c:pt>
                <c:pt idx="9994">
                  <c:v>9.9939999999999998</c:v>
                </c:pt>
                <c:pt idx="9995">
                  <c:v>9.9949999999999992</c:v>
                </c:pt>
                <c:pt idx="9996">
                  <c:v>9.9960000000000004</c:v>
                </c:pt>
                <c:pt idx="9997">
                  <c:v>9.9969999999999999</c:v>
                </c:pt>
                <c:pt idx="9998">
                  <c:v>9.9979999999999993</c:v>
                </c:pt>
                <c:pt idx="9999">
                  <c:v>9.9990000000000006</c:v>
                </c:pt>
                <c:pt idx="10000">
                  <c:v>10</c:v>
                </c:pt>
                <c:pt idx="10001">
                  <c:v>10.000999999999999</c:v>
                </c:pt>
                <c:pt idx="10002">
                  <c:v>10.002000000000001</c:v>
                </c:pt>
                <c:pt idx="10003">
                  <c:v>10.003</c:v>
                </c:pt>
                <c:pt idx="10004">
                  <c:v>10.004</c:v>
                </c:pt>
                <c:pt idx="10005">
                  <c:v>10.005000000000001</c:v>
                </c:pt>
                <c:pt idx="10006">
                  <c:v>10.006</c:v>
                </c:pt>
                <c:pt idx="10007">
                  <c:v>10.007</c:v>
                </c:pt>
                <c:pt idx="10008">
                  <c:v>10.007999999999999</c:v>
                </c:pt>
                <c:pt idx="10009">
                  <c:v>10.009</c:v>
                </c:pt>
                <c:pt idx="10010">
                  <c:v>10.01</c:v>
                </c:pt>
                <c:pt idx="10011">
                  <c:v>10.010999999999999</c:v>
                </c:pt>
                <c:pt idx="10012">
                  <c:v>10.012</c:v>
                </c:pt>
                <c:pt idx="10013">
                  <c:v>10.013</c:v>
                </c:pt>
                <c:pt idx="10014">
                  <c:v>10.013999999999999</c:v>
                </c:pt>
                <c:pt idx="10015">
                  <c:v>10.015000000000001</c:v>
                </c:pt>
                <c:pt idx="10016">
                  <c:v>10.016</c:v>
                </c:pt>
                <c:pt idx="10017">
                  <c:v>10.016999999999999</c:v>
                </c:pt>
                <c:pt idx="10018">
                  <c:v>10.018000000000001</c:v>
                </c:pt>
                <c:pt idx="10019">
                  <c:v>10.019</c:v>
                </c:pt>
                <c:pt idx="10020">
                  <c:v>10.02</c:v>
                </c:pt>
                <c:pt idx="10021">
                  <c:v>10.021000000000001</c:v>
                </c:pt>
                <c:pt idx="10022">
                  <c:v>10.022</c:v>
                </c:pt>
                <c:pt idx="10023">
                  <c:v>10.023</c:v>
                </c:pt>
                <c:pt idx="10024">
                  <c:v>10.023999999999999</c:v>
                </c:pt>
                <c:pt idx="10025">
                  <c:v>10.025</c:v>
                </c:pt>
                <c:pt idx="10026">
                  <c:v>10.026</c:v>
                </c:pt>
                <c:pt idx="10027">
                  <c:v>10.026999999999999</c:v>
                </c:pt>
                <c:pt idx="10028">
                  <c:v>10.028</c:v>
                </c:pt>
                <c:pt idx="10029">
                  <c:v>10.029</c:v>
                </c:pt>
                <c:pt idx="10030">
                  <c:v>10.029999999999999</c:v>
                </c:pt>
                <c:pt idx="10031">
                  <c:v>10.031000000000001</c:v>
                </c:pt>
                <c:pt idx="10032">
                  <c:v>10.032</c:v>
                </c:pt>
                <c:pt idx="10033">
                  <c:v>10.032999999999999</c:v>
                </c:pt>
                <c:pt idx="10034">
                  <c:v>10.034000000000001</c:v>
                </c:pt>
                <c:pt idx="10035">
                  <c:v>10.035</c:v>
                </c:pt>
                <c:pt idx="10036">
                  <c:v>10.036</c:v>
                </c:pt>
                <c:pt idx="10037">
                  <c:v>10.037000000000001</c:v>
                </c:pt>
                <c:pt idx="10038">
                  <c:v>10.038</c:v>
                </c:pt>
                <c:pt idx="10039">
                  <c:v>10.039</c:v>
                </c:pt>
                <c:pt idx="10040">
                  <c:v>10.039999999999999</c:v>
                </c:pt>
                <c:pt idx="10041">
                  <c:v>10.041</c:v>
                </c:pt>
                <c:pt idx="10042">
                  <c:v>10.042</c:v>
                </c:pt>
                <c:pt idx="10043">
                  <c:v>10.042999999999999</c:v>
                </c:pt>
                <c:pt idx="10044">
                  <c:v>10.044</c:v>
                </c:pt>
                <c:pt idx="10045">
                  <c:v>10.045</c:v>
                </c:pt>
                <c:pt idx="10046">
                  <c:v>10.045999999999999</c:v>
                </c:pt>
                <c:pt idx="10047">
                  <c:v>10.047000000000001</c:v>
                </c:pt>
                <c:pt idx="10048">
                  <c:v>10.048</c:v>
                </c:pt>
                <c:pt idx="10049">
                  <c:v>10.048999999999999</c:v>
                </c:pt>
                <c:pt idx="10050">
                  <c:v>10.050000000000001</c:v>
                </c:pt>
                <c:pt idx="10051">
                  <c:v>10.051</c:v>
                </c:pt>
                <c:pt idx="10052">
                  <c:v>10.052</c:v>
                </c:pt>
                <c:pt idx="10053">
                  <c:v>10.053000000000001</c:v>
                </c:pt>
                <c:pt idx="10054">
                  <c:v>10.054</c:v>
                </c:pt>
                <c:pt idx="10055">
                  <c:v>10.055</c:v>
                </c:pt>
                <c:pt idx="10056">
                  <c:v>10.055999999999999</c:v>
                </c:pt>
                <c:pt idx="10057">
                  <c:v>10.057</c:v>
                </c:pt>
                <c:pt idx="10058">
                  <c:v>10.058</c:v>
                </c:pt>
                <c:pt idx="10059">
                  <c:v>10.058999999999999</c:v>
                </c:pt>
                <c:pt idx="10060">
                  <c:v>10.06</c:v>
                </c:pt>
                <c:pt idx="10061">
                  <c:v>10.061</c:v>
                </c:pt>
                <c:pt idx="10062">
                  <c:v>10.061999999999999</c:v>
                </c:pt>
                <c:pt idx="10063">
                  <c:v>10.063000000000001</c:v>
                </c:pt>
                <c:pt idx="10064">
                  <c:v>10.064</c:v>
                </c:pt>
                <c:pt idx="10065">
                  <c:v>10.065</c:v>
                </c:pt>
                <c:pt idx="10066">
                  <c:v>10.066000000000001</c:v>
                </c:pt>
                <c:pt idx="10067">
                  <c:v>10.067</c:v>
                </c:pt>
                <c:pt idx="10068">
                  <c:v>10.068</c:v>
                </c:pt>
                <c:pt idx="10069">
                  <c:v>10.069000000000001</c:v>
                </c:pt>
                <c:pt idx="10070">
                  <c:v>10.07</c:v>
                </c:pt>
                <c:pt idx="10071">
                  <c:v>10.071</c:v>
                </c:pt>
                <c:pt idx="10072">
                  <c:v>10.071999999999999</c:v>
                </c:pt>
                <c:pt idx="10073">
                  <c:v>10.073</c:v>
                </c:pt>
                <c:pt idx="10074">
                  <c:v>10.074</c:v>
                </c:pt>
                <c:pt idx="10075">
                  <c:v>10.074999999999999</c:v>
                </c:pt>
                <c:pt idx="10076">
                  <c:v>10.076000000000001</c:v>
                </c:pt>
                <c:pt idx="10077">
                  <c:v>10.077</c:v>
                </c:pt>
                <c:pt idx="10078">
                  <c:v>10.077999999999999</c:v>
                </c:pt>
                <c:pt idx="10079">
                  <c:v>10.079000000000001</c:v>
                </c:pt>
                <c:pt idx="10080">
                  <c:v>10.08</c:v>
                </c:pt>
                <c:pt idx="10081">
                  <c:v>10.081</c:v>
                </c:pt>
                <c:pt idx="10082">
                  <c:v>10.082000000000001</c:v>
                </c:pt>
                <c:pt idx="10083">
                  <c:v>10.083</c:v>
                </c:pt>
                <c:pt idx="10084">
                  <c:v>10.084</c:v>
                </c:pt>
                <c:pt idx="10085">
                  <c:v>10.085000000000001</c:v>
                </c:pt>
                <c:pt idx="10086">
                  <c:v>10.086</c:v>
                </c:pt>
                <c:pt idx="10087">
                  <c:v>10.087</c:v>
                </c:pt>
                <c:pt idx="10088">
                  <c:v>10.087999999999999</c:v>
                </c:pt>
                <c:pt idx="10089">
                  <c:v>10.089</c:v>
                </c:pt>
                <c:pt idx="10090">
                  <c:v>10.09</c:v>
                </c:pt>
                <c:pt idx="10091">
                  <c:v>10.090999999999999</c:v>
                </c:pt>
                <c:pt idx="10092">
                  <c:v>10.092000000000001</c:v>
                </c:pt>
                <c:pt idx="10093">
                  <c:v>10.093</c:v>
                </c:pt>
                <c:pt idx="10094">
                  <c:v>10.093999999999999</c:v>
                </c:pt>
                <c:pt idx="10095">
                  <c:v>10.095000000000001</c:v>
                </c:pt>
                <c:pt idx="10096">
                  <c:v>10.096</c:v>
                </c:pt>
                <c:pt idx="10097">
                  <c:v>10.097</c:v>
                </c:pt>
                <c:pt idx="10098">
                  <c:v>10.098000000000001</c:v>
                </c:pt>
                <c:pt idx="10099">
                  <c:v>10.099</c:v>
                </c:pt>
                <c:pt idx="10100">
                  <c:v>10.1</c:v>
                </c:pt>
                <c:pt idx="10101">
                  <c:v>10.101000000000001</c:v>
                </c:pt>
                <c:pt idx="10102">
                  <c:v>10.102</c:v>
                </c:pt>
                <c:pt idx="10103">
                  <c:v>10.103</c:v>
                </c:pt>
                <c:pt idx="10104">
                  <c:v>10.103999999999999</c:v>
                </c:pt>
                <c:pt idx="10105">
                  <c:v>10.105</c:v>
                </c:pt>
                <c:pt idx="10106">
                  <c:v>10.106</c:v>
                </c:pt>
                <c:pt idx="10107">
                  <c:v>10.106999999999999</c:v>
                </c:pt>
                <c:pt idx="10108">
                  <c:v>10.108000000000001</c:v>
                </c:pt>
                <c:pt idx="10109">
                  <c:v>10.109</c:v>
                </c:pt>
                <c:pt idx="10110">
                  <c:v>10.11</c:v>
                </c:pt>
                <c:pt idx="10111">
                  <c:v>10.111000000000001</c:v>
                </c:pt>
                <c:pt idx="10112">
                  <c:v>10.112</c:v>
                </c:pt>
                <c:pt idx="10113">
                  <c:v>10.113</c:v>
                </c:pt>
                <c:pt idx="10114">
                  <c:v>10.114000000000001</c:v>
                </c:pt>
                <c:pt idx="10115">
                  <c:v>10.115</c:v>
                </c:pt>
                <c:pt idx="10116">
                  <c:v>10.116</c:v>
                </c:pt>
                <c:pt idx="10117">
                  <c:v>10.117000000000001</c:v>
                </c:pt>
                <c:pt idx="10118">
                  <c:v>10.118</c:v>
                </c:pt>
                <c:pt idx="10119">
                  <c:v>10.119</c:v>
                </c:pt>
                <c:pt idx="10120">
                  <c:v>10.119999999999999</c:v>
                </c:pt>
                <c:pt idx="10121">
                  <c:v>10.121</c:v>
                </c:pt>
                <c:pt idx="10122">
                  <c:v>10.122</c:v>
                </c:pt>
                <c:pt idx="10123">
                  <c:v>10.122999999999999</c:v>
                </c:pt>
                <c:pt idx="10124">
                  <c:v>10.124000000000001</c:v>
                </c:pt>
                <c:pt idx="10125">
                  <c:v>10.125</c:v>
                </c:pt>
                <c:pt idx="10126">
                  <c:v>10.125999999999999</c:v>
                </c:pt>
                <c:pt idx="10127">
                  <c:v>10.127000000000001</c:v>
                </c:pt>
                <c:pt idx="10128">
                  <c:v>10.128</c:v>
                </c:pt>
                <c:pt idx="10129">
                  <c:v>10.129</c:v>
                </c:pt>
                <c:pt idx="10130">
                  <c:v>10.130000000000001</c:v>
                </c:pt>
                <c:pt idx="10131">
                  <c:v>10.131</c:v>
                </c:pt>
                <c:pt idx="10132">
                  <c:v>10.132</c:v>
                </c:pt>
                <c:pt idx="10133">
                  <c:v>10.132999999999999</c:v>
                </c:pt>
                <c:pt idx="10134">
                  <c:v>10.134</c:v>
                </c:pt>
                <c:pt idx="10135">
                  <c:v>10.135</c:v>
                </c:pt>
                <c:pt idx="10136">
                  <c:v>10.135999999999999</c:v>
                </c:pt>
                <c:pt idx="10137">
                  <c:v>10.137</c:v>
                </c:pt>
                <c:pt idx="10138">
                  <c:v>10.138</c:v>
                </c:pt>
                <c:pt idx="10139">
                  <c:v>10.138999999999999</c:v>
                </c:pt>
                <c:pt idx="10140">
                  <c:v>10.14</c:v>
                </c:pt>
                <c:pt idx="10141">
                  <c:v>10.141</c:v>
                </c:pt>
                <c:pt idx="10142">
                  <c:v>10.141999999999999</c:v>
                </c:pt>
                <c:pt idx="10143">
                  <c:v>10.143000000000001</c:v>
                </c:pt>
                <c:pt idx="10144">
                  <c:v>10.144</c:v>
                </c:pt>
                <c:pt idx="10145">
                  <c:v>10.145</c:v>
                </c:pt>
                <c:pt idx="10146">
                  <c:v>10.146000000000001</c:v>
                </c:pt>
                <c:pt idx="10147">
                  <c:v>10.147</c:v>
                </c:pt>
                <c:pt idx="10148">
                  <c:v>10.148</c:v>
                </c:pt>
                <c:pt idx="10149">
                  <c:v>10.148999999999999</c:v>
                </c:pt>
                <c:pt idx="10150">
                  <c:v>10.15</c:v>
                </c:pt>
                <c:pt idx="10151">
                  <c:v>10.151</c:v>
                </c:pt>
                <c:pt idx="10152">
                  <c:v>10.151999999999999</c:v>
                </c:pt>
                <c:pt idx="10153">
                  <c:v>10.153</c:v>
                </c:pt>
                <c:pt idx="10154">
                  <c:v>10.154</c:v>
                </c:pt>
                <c:pt idx="10155">
                  <c:v>10.154999999999999</c:v>
                </c:pt>
                <c:pt idx="10156">
                  <c:v>10.156000000000001</c:v>
                </c:pt>
                <c:pt idx="10157">
                  <c:v>10.157</c:v>
                </c:pt>
                <c:pt idx="10158">
                  <c:v>10.157999999999999</c:v>
                </c:pt>
                <c:pt idx="10159">
                  <c:v>10.159000000000001</c:v>
                </c:pt>
                <c:pt idx="10160">
                  <c:v>10.16</c:v>
                </c:pt>
                <c:pt idx="10161">
                  <c:v>10.161</c:v>
                </c:pt>
                <c:pt idx="10162">
                  <c:v>10.162000000000001</c:v>
                </c:pt>
                <c:pt idx="10163">
                  <c:v>10.163</c:v>
                </c:pt>
                <c:pt idx="10164">
                  <c:v>10.164</c:v>
                </c:pt>
                <c:pt idx="10165">
                  <c:v>10.164999999999999</c:v>
                </c:pt>
                <c:pt idx="10166">
                  <c:v>10.166</c:v>
                </c:pt>
                <c:pt idx="10167">
                  <c:v>10.167</c:v>
                </c:pt>
                <c:pt idx="10168">
                  <c:v>10.167999999999999</c:v>
                </c:pt>
                <c:pt idx="10169">
                  <c:v>10.169</c:v>
                </c:pt>
                <c:pt idx="10170">
                  <c:v>10.17</c:v>
                </c:pt>
                <c:pt idx="10171">
                  <c:v>10.170999999999999</c:v>
                </c:pt>
                <c:pt idx="10172">
                  <c:v>10.172000000000001</c:v>
                </c:pt>
                <c:pt idx="10173">
                  <c:v>10.173</c:v>
                </c:pt>
                <c:pt idx="10174">
                  <c:v>10.173999999999999</c:v>
                </c:pt>
                <c:pt idx="10175">
                  <c:v>10.175000000000001</c:v>
                </c:pt>
                <c:pt idx="10176">
                  <c:v>10.176</c:v>
                </c:pt>
                <c:pt idx="10177">
                  <c:v>10.177</c:v>
                </c:pt>
                <c:pt idx="10178">
                  <c:v>10.178000000000001</c:v>
                </c:pt>
                <c:pt idx="10179">
                  <c:v>10.179</c:v>
                </c:pt>
                <c:pt idx="10180">
                  <c:v>10.18</c:v>
                </c:pt>
                <c:pt idx="10181">
                  <c:v>10.180999999999999</c:v>
                </c:pt>
                <c:pt idx="10182">
                  <c:v>10.182</c:v>
                </c:pt>
                <c:pt idx="10183">
                  <c:v>10.183</c:v>
                </c:pt>
                <c:pt idx="10184">
                  <c:v>10.183999999999999</c:v>
                </c:pt>
                <c:pt idx="10185">
                  <c:v>10.185</c:v>
                </c:pt>
                <c:pt idx="10186">
                  <c:v>10.186</c:v>
                </c:pt>
                <c:pt idx="10187">
                  <c:v>10.186999999999999</c:v>
                </c:pt>
                <c:pt idx="10188">
                  <c:v>10.188000000000001</c:v>
                </c:pt>
                <c:pt idx="10189">
                  <c:v>10.189</c:v>
                </c:pt>
                <c:pt idx="10190">
                  <c:v>10.19</c:v>
                </c:pt>
                <c:pt idx="10191">
                  <c:v>10.191000000000001</c:v>
                </c:pt>
                <c:pt idx="10192">
                  <c:v>10.192</c:v>
                </c:pt>
                <c:pt idx="10193">
                  <c:v>10.193</c:v>
                </c:pt>
                <c:pt idx="10194">
                  <c:v>10.194000000000001</c:v>
                </c:pt>
                <c:pt idx="10195">
                  <c:v>10.195</c:v>
                </c:pt>
                <c:pt idx="10196">
                  <c:v>10.196</c:v>
                </c:pt>
                <c:pt idx="10197">
                  <c:v>10.196999999999999</c:v>
                </c:pt>
                <c:pt idx="10198">
                  <c:v>10.198</c:v>
                </c:pt>
                <c:pt idx="10199">
                  <c:v>10.199</c:v>
                </c:pt>
                <c:pt idx="10200">
                  <c:v>10.199999999999999</c:v>
                </c:pt>
                <c:pt idx="10201">
                  <c:v>10.201000000000001</c:v>
                </c:pt>
                <c:pt idx="10202">
                  <c:v>10.202</c:v>
                </c:pt>
                <c:pt idx="10203">
                  <c:v>10.202999999999999</c:v>
                </c:pt>
                <c:pt idx="10204">
                  <c:v>10.204000000000001</c:v>
                </c:pt>
                <c:pt idx="10205">
                  <c:v>10.205</c:v>
                </c:pt>
                <c:pt idx="10206">
                  <c:v>10.206</c:v>
                </c:pt>
                <c:pt idx="10207">
                  <c:v>10.207000000000001</c:v>
                </c:pt>
                <c:pt idx="10208">
                  <c:v>10.208</c:v>
                </c:pt>
                <c:pt idx="10209">
                  <c:v>10.209</c:v>
                </c:pt>
                <c:pt idx="10210">
                  <c:v>10.210000000000001</c:v>
                </c:pt>
                <c:pt idx="10211">
                  <c:v>10.211</c:v>
                </c:pt>
                <c:pt idx="10212">
                  <c:v>10.212</c:v>
                </c:pt>
                <c:pt idx="10213">
                  <c:v>10.212999999999999</c:v>
                </c:pt>
                <c:pt idx="10214">
                  <c:v>10.214</c:v>
                </c:pt>
                <c:pt idx="10215">
                  <c:v>10.215</c:v>
                </c:pt>
                <c:pt idx="10216">
                  <c:v>10.215999999999999</c:v>
                </c:pt>
                <c:pt idx="10217">
                  <c:v>10.217000000000001</c:v>
                </c:pt>
                <c:pt idx="10218">
                  <c:v>10.218</c:v>
                </c:pt>
                <c:pt idx="10219">
                  <c:v>10.218999999999999</c:v>
                </c:pt>
                <c:pt idx="10220">
                  <c:v>10.220000000000001</c:v>
                </c:pt>
                <c:pt idx="10221">
                  <c:v>10.221</c:v>
                </c:pt>
                <c:pt idx="10222">
                  <c:v>10.222</c:v>
                </c:pt>
                <c:pt idx="10223">
                  <c:v>10.223000000000001</c:v>
                </c:pt>
                <c:pt idx="10224">
                  <c:v>10.224</c:v>
                </c:pt>
                <c:pt idx="10225">
                  <c:v>10.225</c:v>
                </c:pt>
                <c:pt idx="10226">
                  <c:v>10.226000000000001</c:v>
                </c:pt>
                <c:pt idx="10227">
                  <c:v>10.227</c:v>
                </c:pt>
                <c:pt idx="10228">
                  <c:v>10.228</c:v>
                </c:pt>
                <c:pt idx="10229">
                  <c:v>10.228999999999999</c:v>
                </c:pt>
                <c:pt idx="10230">
                  <c:v>10.23</c:v>
                </c:pt>
                <c:pt idx="10231">
                  <c:v>10.231</c:v>
                </c:pt>
                <c:pt idx="10232">
                  <c:v>10.231999999999999</c:v>
                </c:pt>
                <c:pt idx="10233">
                  <c:v>10.233000000000001</c:v>
                </c:pt>
                <c:pt idx="10234">
                  <c:v>10.234</c:v>
                </c:pt>
                <c:pt idx="10235">
                  <c:v>10.234999999999999</c:v>
                </c:pt>
                <c:pt idx="10236">
                  <c:v>10.236000000000001</c:v>
                </c:pt>
                <c:pt idx="10237">
                  <c:v>10.237</c:v>
                </c:pt>
                <c:pt idx="10238">
                  <c:v>10.238</c:v>
                </c:pt>
                <c:pt idx="10239">
                  <c:v>10.239000000000001</c:v>
                </c:pt>
                <c:pt idx="10240">
                  <c:v>10.24</c:v>
                </c:pt>
                <c:pt idx="10241">
                  <c:v>10.241</c:v>
                </c:pt>
                <c:pt idx="10242">
                  <c:v>10.242000000000001</c:v>
                </c:pt>
                <c:pt idx="10243">
                  <c:v>10.243</c:v>
                </c:pt>
                <c:pt idx="10244">
                  <c:v>10.244</c:v>
                </c:pt>
                <c:pt idx="10245">
                  <c:v>10.244999999999999</c:v>
                </c:pt>
                <c:pt idx="10246">
                  <c:v>10.246</c:v>
                </c:pt>
                <c:pt idx="10247">
                  <c:v>10.247</c:v>
                </c:pt>
                <c:pt idx="10248">
                  <c:v>10.247999999999999</c:v>
                </c:pt>
                <c:pt idx="10249">
                  <c:v>10.249000000000001</c:v>
                </c:pt>
                <c:pt idx="10250">
                  <c:v>10.25</c:v>
                </c:pt>
                <c:pt idx="10251">
                  <c:v>10.250999999999999</c:v>
                </c:pt>
                <c:pt idx="10252">
                  <c:v>10.252000000000001</c:v>
                </c:pt>
                <c:pt idx="10253">
                  <c:v>10.253</c:v>
                </c:pt>
                <c:pt idx="10254">
                  <c:v>10.254</c:v>
                </c:pt>
                <c:pt idx="10255">
                  <c:v>10.255000000000001</c:v>
                </c:pt>
                <c:pt idx="10256">
                  <c:v>10.256</c:v>
                </c:pt>
                <c:pt idx="10257">
                  <c:v>10.257</c:v>
                </c:pt>
                <c:pt idx="10258">
                  <c:v>10.257999999999999</c:v>
                </c:pt>
                <c:pt idx="10259">
                  <c:v>10.259</c:v>
                </c:pt>
                <c:pt idx="10260">
                  <c:v>10.26</c:v>
                </c:pt>
                <c:pt idx="10261">
                  <c:v>10.260999999999999</c:v>
                </c:pt>
                <c:pt idx="10262">
                  <c:v>10.262</c:v>
                </c:pt>
                <c:pt idx="10263">
                  <c:v>10.263</c:v>
                </c:pt>
                <c:pt idx="10264">
                  <c:v>10.263999999999999</c:v>
                </c:pt>
                <c:pt idx="10265">
                  <c:v>10.265000000000001</c:v>
                </c:pt>
                <c:pt idx="10266">
                  <c:v>10.266</c:v>
                </c:pt>
                <c:pt idx="10267">
                  <c:v>10.266999999999999</c:v>
                </c:pt>
                <c:pt idx="10268">
                  <c:v>10.268000000000001</c:v>
                </c:pt>
                <c:pt idx="10269">
                  <c:v>10.269</c:v>
                </c:pt>
                <c:pt idx="10270">
                  <c:v>10.27</c:v>
                </c:pt>
                <c:pt idx="10271">
                  <c:v>10.271000000000001</c:v>
                </c:pt>
                <c:pt idx="10272">
                  <c:v>10.272</c:v>
                </c:pt>
                <c:pt idx="10273">
                  <c:v>10.273</c:v>
                </c:pt>
                <c:pt idx="10274">
                  <c:v>10.273999999999999</c:v>
                </c:pt>
                <c:pt idx="10275">
                  <c:v>10.275</c:v>
                </c:pt>
                <c:pt idx="10276">
                  <c:v>10.276</c:v>
                </c:pt>
                <c:pt idx="10277">
                  <c:v>10.276999999999999</c:v>
                </c:pt>
                <c:pt idx="10278">
                  <c:v>10.278</c:v>
                </c:pt>
                <c:pt idx="10279">
                  <c:v>10.279</c:v>
                </c:pt>
                <c:pt idx="10280">
                  <c:v>10.28</c:v>
                </c:pt>
                <c:pt idx="10281">
                  <c:v>10.281000000000001</c:v>
                </c:pt>
                <c:pt idx="10282">
                  <c:v>10.282</c:v>
                </c:pt>
                <c:pt idx="10283">
                  <c:v>10.282999999999999</c:v>
                </c:pt>
                <c:pt idx="10284">
                  <c:v>10.284000000000001</c:v>
                </c:pt>
                <c:pt idx="10285">
                  <c:v>10.285</c:v>
                </c:pt>
                <c:pt idx="10286">
                  <c:v>10.286</c:v>
                </c:pt>
                <c:pt idx="10287">
                  <c:v>10.287000000000001</c:v>
                </c:pt>
                <c:pt idx="10288">
                  <c:v>10.288</c:v>
                </c:pt>
                <c:pt idx="10289">
                  <c:v>10.289</c:v>
                </c:pt>
                <c:pt idx="10290">
                  <c:v>10.29</c:v>
                </c:pt>
                <c:pt idx="10291">
                  <c:v>10.291</c:v>
                </c:pt>
                <c:pt idx="10292">
                  <c:v>10.292</c:v>
                </c:pt>
                <c:pt idx="10293">
                  <c:v>10.292999999999999</c:v>
                </c:pt>
                <c:pt idx="10294">
                  <c:v>10.294</c:v>
                </c:pt>
                <c:pt idx="10295">
                  <c:v>10.295</c:v>
                </c:pt>
                <c:pt idx="10296">
                  <c:v>10.295999999999999</c:v>
                </c:pt>
                <c:pt idx="10297">
                  <c:v>10.297000000000001</c:v>
                </c:pt>
                <c:pt idx="10298">
                  <c:v>10.298</c:v>
                </c:pt>
                <c:pt idx="10299">
                  <c:v>10.298999999999999</c:v>
                </c:pt>
                <c:pt idx="10300">
                  <c:v>10.3</c:v>
                </c:pt>
                <c:pt idx="10301">
                  <c:v>10.301</c:v>
                </c:pt>
                <c:pt idx="10302">
                  <c:v>10.302</c:v>
                </c:pt>
                <c:pt idx="10303">
                  <c:v>10.303000000000001</c:v>
                </c:pt>
                <c:pt idx="10304">
                  <c:v>10.304</c:v>
                </c:pt>
                <c:pt idx="10305">
                  <c:v>10.305</c:v>
                </c:pt>
                <c:pt idx="10306">
                  <c:v>10.305999999999999</c:v>
                </c:pt>
                <c:pt idx="10307">
                  <c:v>10.307</c:v>
                </c:pt>
                <c:pt idx="10308">
                  <c:v>10.308</c:v>
                </c:pt>
                <c:pt idx="10309">
                  <c:v>10.308999999999999</c:v>
                </c:pt>
                <c:pt idx="10310">
                  <c:v>10.31</c:v>
                </c:pt>
                <c:pt idx="10311">
                  <c:v>10.311</c:v>
                </c:pt>
                <c:pt idx="10312">
                  <c:v>10.311999999999999</c:v>
                </c:pt>
                <c:pt idx="10313">
                  <c:v>10.313000000000001</c:v>
                </c:pt>
                <c:pt idx="10314">
                  <c:v>10.314</c:v>
                </c:pt>
                <c:pt idx="10315">
                  <c:v>10.315</c:v>
                </c:pt>
                <c:pt idx="10316">
                  <c:v>10.316000000000001</c:v>
                </c:pt>
                <c:pt idx="10317">
                  <c:v>10.317</c:v>
                </c:pt>
                <c:pt idx="10318">
                  <c:v>10.318</c:v>
                </c:pt>
                <c:pt idx="10319">
                  <c:v>10.319000000000001</c:v>
                </c:pt>
                <c:pt idx="10320">
                  <c:v>10.32</c:v>
                </c:pt>
                <c:pt idx="10321">
                  <c:v>10.321</c:v>
                </c:pt>
                <c:pt idx="10322">
                  <c:v>10.321999999999999</c:v>
                </c:pt>
                <c:pt idx="10323">
                  <c:v>10.323</c:v>
                </c:pt>
                <c:pt idx="10324">
                  <c:v>10.324</c:v>
                </c:pt>
                <c:pt idx="10325">
                  <c:v>10.324999999999999</c:v>
                </c:pt>
                <c:pt idx="10326">
                  <c:v>10.326000000000001</c:v>
                </c:pt>
                <c:pt idx="10327">
                  <c:v>10.327</c:v>
                </c:pt>
                <c:pt idx="10328">
                  <c:v>10.327999999999999</c:v>
                </c:pt>
                <c:pt idx="10329">
                  <c:v>10.329000000000001</c:v>
                </c:pt>
                <c:pt idx="10330">
                  <c:v>10.33</c:v>
                </c:pt>
                <c:pt idx="10331">
                  <c:v>10.331</c:v>
                </c:pt>
                <c:pt idx="10332">
                  <c:v>10.332000000000001</c:v>
                </c:pt>
                <c:pt idx="10333">
                  <c:v>10.333</c:v>
                </c:pt>
                <c:pt idx="10334">
                  <c:v>10.334</c:v>
                </c:pt>
                <c:pt idx="10335">
                  <c:v>10.335000000000001</c:v>
                </c:pt>
                <c:pt idx="10336">
                  <c:v>10.336</c:v>
                </c:pt>
                <c:pt idx="10337">
                  <c:v>10.337</c:v>
                </c:pt>
                <c:pt idx="10338">
                  <c:v>10.337999999999999</c:v>
                </c:pt>
                <c:pt idx="10339">
                  <c:v>10.339</c:v>
                </c:pt>
                <c:pt idx="10340">
                  <c:v>10.34</c:v>
                </c:pt>
                <c:pt idx="10341">
                  <c:v>10.340999999999999</c:v>
                </c:pt>
                <c:pt idx="10342">
                  <c:v>10.342000000000001</c:v>
                </c:pt>
                <c:pt idx="10343">
                  <c:v>10.343</c:v>
                </c:pt>
                <c:pt idx="10344">
                  <c:v>10.343999999999999</c:v>
                </c:pt>
                <c:pt idx="10345">
                  <c:v>10.345000000000001</c:v>
                </c:pt>
                <c:pt idx="10346">
                  <c:v>10.346</c:v>
                </c:pt>
                <c:pt idx="10347">
                  <c:v>10.347</c:v>
                </c:pt>
                <c:pt idx="10348">
                  <c:v>10.348000000000001</c:v>
                </c:pt>
                <c:pt idx="10349">
                  <c:v>10.349</c:v>
                </c:pt>
                <c:pt idx="10350">
                  <c:v>10.35</c:v>
                </c:pt>
                <c:pt idx="10351">
                  <c:v>10.351000000000001</c:v>
                </c:pt>
                <c:pt idx="10352">
                  <c:v>10.352</c:v>
                </c:pt>
                <c:pt idx="10353">
                  <c:v>10.353</c:v>
                </c:pt>
                <c:pt idx="10354">
                  <c:v>10.353999999999999</c:v>
                </c:pt>
                <c:pt idx="10355">
                  <c:v>10.355</c:v>
                </c:pt>
                <c:pt idx="10356">
                  <c:v>10.356</c:v>
                </c:pt>
                <c:pt idx="10357">
                  <c:v>10.356999999999999</c:v>
                </c:pt>
                <c:pt idx="10358">
                  <c:v>10.358000000000001</c:v>
                </c:pt>
                <c:pt idx="10359">
                  <c:v>10.359</c:v>
                </c:pt>
                <c:pt idx="10360">
                  <c:v>10.36</c:v>
                </c:pt>
                <c:pt idx="10361">
                  <c:v>10.361000000000001</c:v>
                </c:pt>
                <c:pt idx="10362">
                  <c:v>10.362</c:v>
                </c:pt>
                <c:pt idx="10363">
                  <c:v>10.363</c:v>
                </c:pt>
                <c:pt idx="10364">
                  <c:v>10.364000000000001</c:v>
                </c:pt>
                <c:pt idx="10365">
                  <c:v>10.365</c:v>
                </c:pt>
                <c:pt idx="10366">
                  <c:v>10.366</c:v>
                </c:pt>
                <c:pt idx="10367">
                  <c:v>10.367000000000001</c:v>
                </c:pt>
                <c:pt idx="10368">
                  <c:v>10.368</c:v>
                </c:pt>
                <c:pt idx="10369">
                  <c:v>10.369</c:v>
                </c:pt>
                <c:pt idx="10370">
                  <c:v>10.37</c:v>
                </c:pt>
                <c:pt idx="10371">
                  <c:v>10.371</c:v>
                </c:pt>
                <c:pt idx="10372">
                  <c:v>10.372</c:v>
                </c:pt>
                <c:pt idx="10373">
                  <c:v>10.372999999999999</c:v>
                </c:pt>
                <c:pt idx="10374">
                  <c:v>10.374000000000001</c:v>
                </c:pt>
                <c:pt idx="10375">
                  <c:v>10.375</c:v>
                </c:pt>
                <c:pt idx="10376">
                  <c:v>10.375999999999999</c:v>
                </c:pt>
                <c:pt idx="10377">
                  <c:v>10.377000000000001</c:v>
                </c:pt>
                <c:pt idx="10378">
                  <c:v>10.378</c:v>
                </c:pt>
                <c:pt idx="10379">
                  <c:v>10.379</c:v>
                </c:pt>
                <c:pt idx="10380">
                  <c:v>10.38</c:v>
                </c:pt>
                <c:pt idx="10381">
                  <c:v>10.381</c:v>
                </c:pt>
                <c:pt idx="10382">
                  <c:v>10.382</c:v>
                </c:pt>
                <c:pt idx="10383">
                  <c:v>10.382999999999999</c:v>
                </c:pt>
                <c:pt idx="10384">
                  <c:v>10.384</c:v>
                </c:pt>
                <c:pt idx="10385">
                  <c:v>10.385</c:v>
                </c:pt>
                <c:pt idx="10386">
                  <c:v>10.385999999999999</c:v>
                </c:pt>
                <c:pt idx="10387">
                  <c:v>10.387</c:v>
                </c:pt>
                <c:pt idx="10388">
                  <c:v>10.388</c:v>
                </c:pt>
                <c:pt idx="10389">
                  <c:v>10.388999999999999</c:v>
                </c:pt>
                <c:pt idx="10390">
                  <c:v>10.39</c:v>
                </c:pt>
                <c:pt idx="10391">
                  <c:v>10.391</c:v>
                </c:pt>
                <c:pt idx="10392">
                  <c:v>10.391999999999999</c:v>
                </c:pt>
                <c:pt idx="10393">
                  <c:v>10.393000000000001</c:v>
                </c:pt>
                <c:pt idx="10394">
                  <c:v>10.394</c:v>
                </c:pt>
                <c:pt idx="10395">
                  <c:v>10.395</c:v>
                </c:pt>
                <c:pt idx="10396">
                  <c:v>10.396000000000001</c:v>
                </c:pt>
                <c:pt idx="10397">
                  <c:v>10.397</c:v>
                </c:pt>
                <c:pt idx="10398">
                  <c:v>10.398</c:v>
                </c:pt>
                <c:pt idx="10399">
                  <c:v>10.398999999999999</c:v>
                </c:pt>
                <c:pt idx="10400">
                  <c:v>10.4</c:v>
                </c:pt>
                <c:pt idx="10401">
                  <c:v>10.401</c:v>
                </c:pt>
                <c:pt idx="10402">
                  <c:v>10.401999999999999</c:v>
                </c:pt>
                <c:pt idx="10403">
                  <c:v>10.403</c:v>
                </c:pt>
                <c:pt idx="10404">
                  <c:v>10.404</c:v>
                </c:pt>
                <c:pt idx="10405">
                  <c:v>10.404999999999999</c:v>
                </c:pt>
                <c:pt idx="10406">
                  <c:v>10.406000000000001</c:v>
                </c:pt>
                <c:pt idx="10407">
                  <c:v>10.407</c:v>
                </c:pt>
                <c:pt idx="10408">
                  <c:v>10.407999999999999</c:v>
                </c:pt>
                <c:pt idx="10409">
                  <c:v>10.409000000000001</c:v>
                </c:pt>
                <c:pt idx="10410">
                  <c:v>10.41</c:v>
                </c:pt>
                <c:pt idx="10411">
                  <c:v>10.411</c:v>
                </c:pt>
                <c:pt idx="10412">
                  <c:v>10.412000000000001</c:v>
                </c:pt>
                <c:pt idx="10413">
                  <c:v>10.413</c:v>
                </c:pt>
                <c:pt idx="10414">
                  <c:v>10.414</c:v>
                </c:pt>
                <c:pt idx="10415">
                  <c:v>10.414999999999999</c:v>
                </c:pt>
                <c:pt idx="10416">
                  <c:v>10.416</c:v>
                </c:pt>
                <c:pt idx="10417">
                  <c:v>10.417</c:v>
                </c:pt>
                <c:pt idx="10418">
                  <c:v>10.417999999999999</c:v>
                </c:pt>
                <c:pt idx="10419">
                  <c:v>10.419</c:v>
                </c:pt>
                <c:pt idx="10420">
                  <c:v>10.42</c:v>
                </c:pt>
                <c:pt idx="10421">
                  <c:v>10.420999999999999</c:v>
                </c:pt>
                <c:pt idx="10422">
                  <c:v>10.422000000000001</c:v>
                </c:pt>
                <c:pt idx="10423">
                  <c:v>10.423</c:v>
                </c:pt>
                <c:pt idx="10424">
                  <c:v>10.423999999999999</c:v>
                </c:pt>
                <c:pt idx="10425">
                  <c:v>10.425000000000001</c:v>
                </c:pt>
                <c:pt idx="10426">
                  <c:v>10.426</c:v>
                </c:pt>
                <c:pt idx="10427">
                  <c:v>10.427</c:v>
                </c:pt>
                <c:pt idx="10428">
                  <c:v>10.428000000000001</c:v>
                </c:pt>
                <c:pt idx="10429">
                  <c:v>10.429</c:v>
                </c:pt>
                <c:pt idx="10430">
                  <c:v>10.43</c:v>
                </c:pt>
                <c:pt idx="10431">
                  <c:v>10.430999999999999</c:v>
                </c:pt>
                <c:pt idx="10432">
                  <c:v>10.432</c:v>
                </c:pt>
                <c:pt idx="10433">
                  <c:v>10.433</c:v>
                </c:pt>
                <c:pt idx="10434">
                  <c:v>10.433999999999999</c:v>
                </c:pt>
                <c:pt idx="10435">
                  <c:v>10.435</c:v>
                </c:pt>
                <c:pt idx="10436">
                  <c:v>10.436</c:v>
                </c:pt>
                <c:pt idx="10437">
                  <c:v>10.436999999999999</c:v>
                </c:pt>
                <c:pt idx="10438">
                  <c:v>10.438000000000001</c:v>
                </c:pt>
                <c:pt idx="10439">
                  <c:v>10.439</c:v>
                </c:pt>
                <c:pt idx="10440">
                  <c:v>10.44</c:v>
                </c:pt>
                <c:pt idx="10441">
                  <c:v>10.441000000000001</c:v>
                </c:pt>
                <c:pt idx="10442">
                  <c:v>10.442</c:v>
                </c:pt>
                <c:pt idx="10443">
                  <c:v>10.443</c:v>
                </c:pt>
                <c:pt idx="10444">
                  <c:v>10.444000000000001</c:v>
                </c:pt>
                <c:pt idx="10445">
                  <c:v>10.445</c:v>
                </c:pt>
                <c:pt idx="10446">
                  <c:v>10.446</c:v>
                </c:pt>
                <c:pt idx="10447">
                  <c:v>10.446999999999999</c:v>
                </c:pt>
                <c:pt idx="10448">
                  <c:v>10.448</c:v>
                </c:pt>
                <c:pt idx="10449">
                  <c:v>10.449</c:v>
                </c:pt>
                <c:pt idx="10450">
                  <c:v>10.45</c:v>
                </c:pt>
                <c:pt idx="10451">
                  <c:v>10.451000000000001</c:v>
                </c:pt>
                <c:pt idx="10452">
                  <c:v>10.452</c:v>
                </c:pt>
                <c:pt idx="10453">
                  <c:v>10.452999999999999</c:v>
                </c:pt>
                <c:pt idx="10454">
                  <c:v>10.454000000000001</c:v>
                </c:pt>
                <c:pt idx="10455">
                  <c:v>10.455</c:v>
                </c:pt>
                <c:pt idx="10456">
                  <c:v>10.456</c:v>
                </c:pt>
                <c:pt idx="10457">
                  <c:v>10.457000000000001</c:v>
                </c:pt>
                <c:pt idx="10458">
                  <c:v>10.458</c:v>
                </c:pt>
                <c:pt idx="10459">
                  <c:v>10.459</c:v>
                </c:pt>
                <c:pt idx="10460">
                  <c:v>10.46</c:v>
                </c:pt>
                <c:pt idx="10461">
                  <c:v>10.461</c:v>
                </c:pt>
                <c:pt idx="10462">
                  <c:v>10.462</c:v>
                </c:pt>
                <c:pt idx="10463">
                  <c:v>10.462999999999999</c:v>
                </c:pt>
                <c:pt idx="10464">
                  <c:v>10.464</c:v>
                </c:pt>
                <c:pt idx="10465">
                  <c:v>10.465</c:v>
                </c:pt>
                <c:pt idx="10466">
                  <c:v>10.465999999999999</c:v>
                </c:pt>
                <c:pt idx="10467">
                  <c:v>10.467000000000001</c:v>
                </c:pt>
                <c:pt idx="10468">
                  <c:v>10.468</c:v>
                </c:pt>
                <c:pt idx="10469">
                  <c:v>10.468999999999999</c:v>
                </c:pt>
                <c:pt idx="10470">
                  <c:v>10.47</c:v>
                </c:pt>
                <c:pt idx="10471">
                  <c:v>10.471</c:v>
                </c:pt>
                <c:pt idx="10472">
                  <c:v>10.472</c:v>
                </c:pt>
                <c:pt idx="10473">
                  <c:v>10.473000000000001</c:v>
                </c:pt>
                <c:pt idx="10474">
                  <c:v>10.474</c:v>
                </c:pt>
                <c:pt idx="10475">
                  <c:v>10.475</c:v>
                </c:pt>
                <c:pt idx="10476">
                  <c:v>10.476000000000001</c:v>
                </c:pt>
                <c:pt idx="10477">
                  <c:v>10.477</c:v>
                </c:pt>
                <c:pt idx="10478">
                  <c:v>10.478</c:v>
                </c:pt>
                <c:pt idx="10479">
                  <c:v>10.478999999999999</c:v>
                </c:pt>
                <c:pt idx="10480">
                  <c:v>10.48</c:v>
                </c:pt>
                <c:pt idx="10481">
                  <c:v>10.481</c:v>
                </c:pt>
                <c:pt idx="10482">
                  <c:v>10.481999999999999</c:v>
                </c:pt>
                <c:pt idx="10483">
                  <c:v>10.483000000000001</c:v>
                </c:pt>
                <c:pt idx="10484">
                  <c:v>10.484</c:v>
                </c:pt>
                <c:pt idx="10485">
                  <c:v>10.484999999999999</c:v>
                </c:pt>
                <c:pt idx="10486">
                  <c:v>10.486000000000001</c:v>
                </c:pt>
                <c:pt idx="10487">
                  <c:v>10.487</c:v>
                </c:pt>
                <c:pt idx="10488">
                  <c:v>10.488</c:v>
                </c:pt>
                <c:pt idx="10489">
                  <c:v>10.489000000000001</c:v>
                </c:pt>
                <c:pt idx="10490">
                  <c:v>10.49</c:v>
                </c:pt>
                <c:pt idx="10491">
                  <c:v>10.491</c:v>
                </c:pt>
                <c:pt idx="10492">
                  <c:v>10.492000000000001</c:v>
                </c:pt>
                <c:pt idx="10493">
                  <c:v>10.493</c:v>
                </c:pt>
                <c:pt idx="10494">
                  <c:v>10.494</c:v>
                </c:pt>
                <c:pt idx="10495">
                  <c:v>10.494999999999999</c:v>
                </c:pt>
                <c:pt idx="10496">
                  <c:v>10.496</c:v>
                </c:pt>
                <c:pt idx="10497">
                  <c:v>10.497</c:v>
                </c:pt>
                <c:pt idx="10498">
                  <c:v>10.497999999999999</c:v>
                </c:pt>
                <c:pt idx="10499">
                  <c:v>10.499000000000001</c:v>
                </c:pt>
                <c:pt idx="10500">
                  <c:v>10.5</c:v>
                </c:pt>
                <c:pt idx="10501">
                  <c:v>10.500999999999999</c:v>
                </c:pt>
                <c:pt idx="10502">
                  <c:v>10.502000000000001</c:v>
                </c:pt>
                <c:pt idx="10503">
                  <c:v>10.503</c:v>
                </c:pt>
                <c:pt idx="10504">
                  <c:v>10.504</c:v>
                </c:pt>
                <c:pt idx="10505">
                  <c:v>10.505000000000001</c:v>
                </c:pt>
                <c:pt idx="10506">
                  <c:v>10.506</c:v>
                </c:pt>
                <c:pt idx="10507">
                  <c:v>10.507</c:v>
                </c:pt>
                <c:pt idx="10508">
                  <c:v>10.507999999999999</c:v>
                </c:pt>
                <c:pt idx="10509">
                  <c:v>10.509</c:v>
                </c:pt>
                <c:pt idx="10510">
                  <c:v>10.51</c:v>
                </c:pt>
                <c:pt idx="10511">
                  <c:v>10.510999999999999</c:v>
                </c:pt>
                <c:pt idx="10512">
                  <c:v>10.512</c:v>
                </c:pt>
                <c:pt idx="10513">
                  <c:v>10.513</c:v>
                </c:pt>
                <c:pt idx="10514">
                  <c:v>10.513999999999999</c:v>
                </c:pt>
                <c:pt idx="10515">
                  <c:v>10.515000000000001</c:v>
                </c:pt>
                <c:pt idx="10516">
                  <c:v>10.516</c:v>
                </c:pt>
                <c:pt idx="10517">
                  <c:v>10.516999999999999</c:v>
                </c:pt>
                <c:pt idx="10518">
                  <c:v>10.518000000000001</c:v>
                </c:pt>
                <c:pt idx="10519">
                  <c:v>10.519</c:v>
                </c:pt>
                <c:pt idx="10520">
                  <c:v>10.52</c:v>
                </c:pt>
                <c:pt idx="10521">
                  <c:v>10.521000000000001</c:v>
                </c:pt>
                <c:pt idx="10522">
                  <c:v>10.522</c:v>
                </c:pt>
                <c:pt idx="10523">
                  <c:v>10.523</c:v>
                </c:pt>
                <c:pt idx="10524">
                  <c:v>10.523999999999999</c:v>
                </c:pt>
                <c:pt idx="10525">
                  <c:v>10.525</c:v>
                </c:pt>
                <c:pt idx="10526">
                  <c:v>10.526</c:v>
                </c:pt>
                <c:pt idx="10527">
                  <c:v>10.526999999999999</c:v>
                </c:pt>
                <c:pt idx="10528">
                  <c:v>10.528</c:v>
                </c:pt>
                <c:pt idx="10529">
                  <c:v>10.529</c:v>
                </c:pt>
                <c:pt idx="10530">
                  <c:v>10.53</c:v>
                </c:pt>
                <c:pt idx="10531">
                  <c:v>10.531000000000001</c:v>
                </c:pt>
                <c:pt idx="10532">
                  <c:v>10.532</c:v>
                </c:pt>
                <c:pt idx="10533">
                  <c:v>10.532999999999999</c:v>
                </c:pt>
                <c:pt idx="10534">
                  <c:v>10.534000000000001</c:v>
                </c:pt>
                <c:pt idx="10535">
                  <c:v>10.535</c:v>
                </c:pt>
                <c:pt idx="10536">
                  <c:v>10.536</c:v>
                </c:pt>
                <c:pt idx="10537">
                  <c:v>10.537000000000001</c:v>
                </c:pt>
                <c:pt idx="10538">
                  <c:v>10.538</c:v>
                </c:pt>
                <c:pt idx="10539">
                  <c:v>10.539</c:v>
                </c:pt>
                <c:pt idx="10540">
                  <c:v>10.54</c:v>
                </c:pt>
                <c:pt idx="10541">
                  <c:v>10.541</c:v>
                </c:pt>
                <c:pt idx="10542">
                  <c:v>10.542</c:v>
                </c:pt>
                <c:pt idx="10543">
                  <c:v>10.542999999999999</c:v>
                </c:pt>
                <c:pt idx="10544">
                  <c:v>10.544</c:v>
                </c:pt>
                <c:pt idx="10545">
                  <c:v>10.545</c:v>
                </c:pt>
                <c:pt idx="10546">
                  <c:v>10.545999999999999</c:v>
                </c:pt>
                <c:pt idx="10547">
                  <c:v>10.547000000000001</c:v>
                </c:pt>
                <c:pt idx="10548">
                  <c:v>10.548</c:v>
                </c:pt>
                <c:pt idx="10549">
                  <c:v>10.548999999999999</c:v>
                </c:pt>
                <c:pt idx="10550">
                  <c:v>10.55</c:v>
                </c:pt>
                <c:pt idx="10551">
                  <c:v>10.551</c:v>
                </c:pt>
                <c:pt idx="10552">
                  <c:v>10.552</c:v>
                </c:pt>
                <c:pt idx="10553">
                  <c:v>10.553000000000001</c:v>
                </c:pt>
                <c:pt idx="10554">
                  <c:v>10.554</c:v>
                </c:pt>
                <c:pt idx="10555">
                  <c:v>10.555</c:v>
                </c:pt>
                <c:pt idx="10556">
                  <c:v>10.555999999999999</c:v>
                </c:pt>
                <c:pt idx="10557">
                  <c:v>10.557</c:v>
                </c:pt>
                <c:pt idx="10558">
                  <c:v>10.558</c:v>
                </c:pt>
                <c:pt idx="10559">
                  <c:v>10.558999999999999</c:v>
                </c:pt>
                <c:pt idx="10560">
                  <c:v>10.56</c:v>
                </c:pt>
                <c:pt idx="10561">
                  <c:v>10.561</c:v>
                </c:pt>
                <c:pt idx="10562">
                  <c:v>10.561999999999999</c:v>
                </c:pt>
                <c:pt idx="10563">
                  <c:v>10.563000000000001</c:v>
                </c:pt>
                <c:pt idx="10564">
                  <c:v>10.564</c:v>
                </c:pt>
                <c:pt idx="10565">
                  <c:v>10.565</c:v>
                </c:pt>
                <c:pt idx="10566">
                  <c:v>10.566000000000001</c:v>
                </c:pt>
                <c:pt idx="10567">
                  <c:v>10.567</c:v>
                </c:pt>
                <c:pt idx="10568">
                  <c:v>10.568</c:v>
                </c:pt>
                <c:pt idx="10569">
                  <c:v>10.569000000000001</c:v>
                </c:pt>
                <c:pt idx="10570">
                  <c:v>10.57</c:v>
                </c:pt>
                <c:pt idx="10571">
                  <c:v>10.571</c:v>
                </c:pt>
                <c:pt idx="10572">
                  <c:v>10.571999999999999</c:v>
                </c:pt>
                <c:pt idx="10573">
                  <c:v>10.573</c:v>
                </c:pt>
                <c:pt idx="10574">
                  <c:v>10.574</c:v>
                </c:pt>
                <c:pt idx="10575">
                  <c:v>10.574999999999999</c:v>
                </c:pt>
                <c:pt idx="10576">
                  <c:v>10.576000000000001</c:v>
                </c:pt>
                <c:pt idx="10577">
                  <c:v>10.577</c:v>
                </c:pt>
                <c:pt idx="10578">
                  <c:v>10.577999999999999</c:v>
                </c:pt>
                <c:pt idx="10579">
                  <c:v>10.579000000000001</c:v>
                </c:pt>
                <c:pt idx="10580">
                  <c:v>10.58</c:v>
                </c:pt>
                <c:pt idx="10581">
                  <c:v>10.581</c:v>
                </c:pt>
                <c:pt idx="10582">
                  <c:v>10.582000000000001</c:v>
                </c:pt>
                <c:pt idx="10583">
                  <c:v>10.583</c:v>
                </c:pt>
                <c:pt idx="10584">
                  <c:v>10.584</c:v>
                </c:pt>
                <c:pt idx="10585">
                  <c:v>10.585000000000001</c:v>
                </c:pt>
                <c:pt idx="10586">
                  <c:v>10.586</c:v>
                </c:pt>
                <c:pt idx="10587">
                  <c:v>10.587</c:v>
                </c:pt>
                <c:pt idx="10588">
                  <c:v>10.587999999999999</c:v>
                </c:pt>
                <c:pt idx="10589">
                  <c:v>10.589</c:v>
                </c:pt>
                <c:pt idx="10590">
                  <c:v>10.59</c:v>
                </c:pt>
                <c:pt idx="10591">
                  <c:v>10.590999999999999</c:v>
                </c:pt>
                <c:pt idx="10592">
                  <c:v>10.592000000000001</c:v>
                </c:pt>
                <c:pt idx="10593">
                  <c:v>10.593</c:v>
                </c:pt>
                <c:pt idx="10594">
                  <c:v>10.593999999999999</c:v>
                </c:pt>
                <c:pt idx="10595">
                  <c:v>10.595000000000001</c:v>
                </c:pt>
                <c:pt idx="10596">
                  <c:v>10.596</c:v>
                </c:pt>
                <c:pt idx="10597">
                  <c:v>10.597</c:v>
                </c:pt>
                <c:pt idx="10598">
                  <c:v>10.598000000000001</c:v>
                </c:pt>
                <c:pt idx="10599">
                  <c:v>10.599</c:v>
                </c:pt>
                <c:pt idx="10600">
                  <c:v>10.6</c:v>
                </c:pt>
                <c:pt idx="10601">
                  <c:v>10.601000000000001</c:v>
                </c:pt>
                <c:pt idx="10602">
                  <c:v>10.602</c:v>
                </c:pt>
                <c:pt idx="10603">
                  <c:v>10.603</c:v>
                </c:pt>
                <c:pt idx="10604">
                  <c:v>10.603999999999999</c:v>
                </c:pt>
                <c:pt idx="10605">
                  <c:v>10.605</c:v>
                </c:pt>
                <c:pt idx="10606">
                  <c:v>10.606</c:v>
                </c:pt>
                <c:pt idx="10607">
                  <c:v>10.606999999999999</c:v>
                </c:pt>
                <c:pt idx="10608">
                  <c:v>10.608000000000001</c:v>
                </c:pt>
                <c:pt idx="10609">
                  <c:v>10.609</c:v>
                </c:pt>
                <c:pt idx="10610">
                  <c:v>10.61</c:v>
                </c:pt>
                <c:pt idx="10611">
                  <c:v>10.611000000000001</c:v>
                </c:pt>
                <c:pt idx="10612">
                  <c:v>10.612</c:v>
                </c:pt>
                <c:pt idx="10613">
                  <c:v>10.613</c:v>
                </c:pt>
                <c:pt idx="10614">
                  <c:v>10.614000000000001</c:v>
                </c:pt>
                <c:pt idx="10615">
                  <c:v>10.615</c:v>
                </c:pt>
                <c:pt idx="10616">
                  <c:v>10.616</c:v>
                </c:pt>
                <c:pt idx="10617">
                  <c:v>10.617000000000001</c:v>
                </c:pt>
                <c:pt idx="10618">
                  <c:v>10.618</c:v>
                </c:pt>
                <c:pt idx="10619">
                  <c:v>10.619</c:v>
                </c:pt>
                <c:pt idx="10620">
                  <c:v>10.62</c:v>
                </c:pt>
                <c:pt idx="10621">
                  <c:v>10.621</c:v>
                </c:pt>
                <c:pt idx="10622">
                  <c:v>10.622</c:v>
                </c:pt>
                <c:pt idx="10623">
                  <c:v>10.622999999999999</c:v>
                </c:pt>
                <c:pt idx="10624">
                  <c:v>10.624000000000001</c:v>
                </c:pt>
                <c:pt idx="10625">
                  <c:v>10.625</c:v>
                </c:pt>
                <c:pt idx="10626">
                  <c:v>10.625999999999999</c:v>
                </c:pt>
                <c:pt idx="10627">
                  <c:v>10.627000000000001</c:v>
                </c:pt>
                <c:pt idx="10628">
                  <c:v>10.628</c:v>
                </c:pt>
                <c:pt idx="10629">
                  <c:v>10.629</c:v>
                </c:pt>
                <c:pt idx="10630">
                  <c:v>10.63</c:v>
                </c:pt>
                <c:pt idx="10631">
                  <c:v>10.631</c:v>
                </c:pt>
                <c:pt idx="10632">
                  <c:v>10.632</c:v>
                </c:pt>
                <c:pt idx="10633">
                  <c:v>10.632999999999999</c:v>
                </c:pt>
                <c:pt idx="10634">
                  <c:v>10.634</c:v>
                </c:pt>
                <c:pt idx="10635">
                  <c:v>10.635</c:v>
                </c:pt>
                <c:pt idx="10636">
                  <c:v>10.635999999999999</c:v>
                </c:pt>
                <c:pt idx="10637">
                  <c:v>10.637</c:v>
                </c:pt>
                <c:pt idx="10638">
                  <c:v>10.638</c:v>
                </c:pt>
                <c:pt idx="10639">
                  <c:v>10.638999999999999</c:v>
                </c:pt>
                <c:pt idx="10640">
                  <c:v>10.64</c:v>
                </c:pt>
                <c:pt idx="10641">
                  <c:v>10.641</c:v>
                </c:pt>
                <c:pt idx="10642">
                  <c:v>10.641999999999999</c:v>
                </c:pt>
                <c:pt idx="10643">
                  <c:v>10.643000000000001</c:v>
                </c:pt>
                <c:pt idx="10644">
                  <c:v>10.644</c:v>
                </c:pt>
                <c:pt idx="10645">
                  <c:v>10.645</c:v>
                </c:pt>
                <c:pt idx="10646">
                  <c:v>10.646000000000001</c:v>
                </c:pt>
                <c:pt idx="10647">
                  <c:v>10.647</c:v>
                </c:pt>
                <c:pt idx="10648">
                  <c:v>10.648</c:v>
                </c:pt>
                <c:pt idx="10649">
                  <c:v>10.648999999999999</c:v>
                </c:pt>
                <c:pt idx="10650">
                  <c:v>10.65</c:v>
                </c:pt>
                <c:pt idx="10651">
                  <c:v>10.651</c:v>
                </c:pt>
                <c:pt idx="10652">
                  <c:v>10.651999999999999</c:v>
                </c:pt>
                <c:pt idx="10653">
                  <c:v>10.653</c:v>
                </c:pt>
                <c:pt idx="10654">
                  <c:v>10.654</c:v>
                </c:pt>
                <c:pt idx="10655">
                  <c:v>10.654999999999999</c:v>
                </c:pt>
                <c:pt idx="10656">
                  <c:v>10.656000000000001</c:v>
                </c:pt>
                <c:pt idx="10657">
                  <c:v>10.657</c:v>
                </c:pt>
                <c:pt idx="10658">
                  <c:v>10.657999999999999</c:v>
                </c:pt>
                <c:pt idx="10659">
                  <c:v>10.659000000000001</c:v>
                </c:pt>
                <c:pt idx="10660">
                  <c:v>10.66</c:v>
                </c:pt>
                <c:pt idx="10661">
                  <c:v>10.661</c:v>
                </c:pt>
                <c:pt idx="10662">
                  <c:v>10.662000000000001</c:v>
                </c:pt>
                <c:pt idx="10663">
                  <c:v>10.663</c:v>
                </c:pt>
                <c:pt idx="10664">
                  <c:v>10.664</c:v>
                </c:pt>
                <c:pt idx="10665">
                  <c:v>10.664999999999999</c:v>
                </c:pt>
                <c:pt idx="10666">
                  <c:v>10.666</c:v>
                </c:pt>
                <c:pt idx="10667">
                  <c:v>10.667</c:v>
                </c:pt>
                <c:pt idx="10668">
                  <c:v>10.667999999999999</c:v>
                </c:pt>
                <c:pt idx="10669">
                  <c:v>10.669</c:v>
                </c:pt>
                <c:pt idx="10670">
                  <c:v>10.67</c:v>
                </c:pt>
                <c:pt idx="10671">
                  <c:v>10.670999999999999</c:v>
                </c:pt>
                <c:pt idx="10672">
                  <c:v>10.672000000000001</c:v>
                </c:pt>
                <c:pt idx="10673">
                  <c:v>10.673</c:v>
                </c:pt>
                <c:pt idx="10674">
                  <c:v>10.673999999999999</c:v>
                </c:pt>
                <c:pt idx="10675">
                  <c:v>10.675000000000001</c:v>
                </c:pt>
                <c:pt idx="10676">
                  <c:v>10.676</c:v>
                </c:pt>
                <c:pt idx="10677">
                  <c:v>10.677</c:v>
                </c:pt>
                <c:pt idx="10678">
                  <c:v>10.678000000000001</c:v>
                </c:pt>
                <c:pt idx="10679">
                  <c:v>10.679</c:v>
                </c:pt>
                <c:pt idx="10680">
                  <c:v>10.68</c:v>
                </c:pt>
                <c:pt idx="10681">
                  <c:v>10.680999999999999</c:v>
                </c:pt>
                <c:pt idx="10682">
                  <c:v>10.682</c:v>
                </c:pt>
                <c:pt idx="10683">
                  <c:v>10.683</c:v>
                </c:pt>
                <c:pt idx="10684">
                  <c:v>10.683999999999999</c:v>
                </c:pt>
                <c:pt idx="10685">
                  <c:v>10.685</c:v>
                </c:pt>
                <c:pt idx="10686">
                  <c:v>10.686</c:v>
                </c:pt>
                <c:pt idx="10687">
                  <c:v>10.686999999999999</c:v>
                </c:pt>
                <c:pt idx="10688">
                  <c:v>10.688000000000001</c:v>
                </c:pt>
                <c:pt idx="10689">
                  <c:v>10.689</c:v>
                </c:pt>
                <c:pt idx="10690">
                  <c:v>10.69</c:v>
                </c:pt>
                <c:pt idx="10691">
                  <c:v>10.691000000000001</c:v>
                </c:pt>
                <c:pt idx="10692">
                  <c:v>10.692</c:v>
                </c:pt>
                <c:pt idx="10693">
                  <c:v>10.693</c:v>
                </c:pt>
                <c:pt idx="10694">
                  <c:v>10.694000000000001</c:v>
                </c:pt>
                <c:pt idx="10695">
                  <c:v>10.695</c:v>
                </c:pt>
                <c:pt idx="10696">
                  <c:v>10.696</c:v>
                </c:pt>
                <c:pt idx="10697">
                  <c:v>10.696999999999999</c:v>
                </c:pt>
                <c:pt idx="10698">
                  <c:v>10.698</c:v>
                </c:pt>
                <c:pt idx="10699">
                  <c:v>10.699</c:v>
                </c:pt>
                <c:pt idx="10700">
                  <c:v>10.7</c:v>
                </c:pt>
                <c:pt idx="10701">
                  <c:v>10.701000000000001</c:v>
                </c:pt>
                <c:pt idx="10702">
                  <c:v>10.702</c:v>
                </c:pt>
                <c:pt idx="10703">
                  <c:v>10.702999999999999</c:v>
                </c:pt>
                <c:pt idx="10704">
                  <c:v>10.704000000000001</c:v>
                </c:pt>
                <c:pt idx="10705">
                  <c:v>10.705</c:v>
                </c:pt>
                <c:pt idx="10706">
                  <c:v>10.706</c:v>
                </c:pt>
                <c:pt idx="10707">
                  <c:v>10.707000000000001</c:v>
                </c:pt>
                <c:pt idx="10708">
                  <c:v>10.708</c:v>
                </c:pt>
                <c:pt idx="10709">
                  <c:v>10.709</c:v>
                </c:pt>
                <c:pt idx="10710">
                  <c:v>10.71</c:v>
                </c:pt>
                <c:pt idx="10711">
                  <c:v>10.711</c:v>
                </c:pt>
                <c:pt idx="10712">
                  <c:v>10.712</c:v>
                </c:pt>
                <c:pt idx="10713">
                  <c:v>10.712999999999999</c:v>
                </c:pt>
                <c:pt idx="10714">
                  <c:v>10.714</c:v>
                </c:pt>
                <c:pt idx="10715">
                  <c:v>10.715</c:v>
                </c:pt>
                <c:pt idx="10716">
                  <c:v>10.715999999999999</c:v>
                </c:pt>
                <c:pt idx="10717">
                  <c:v>10.717000000000001</c:v>
                </c:pt>
                <c:pt idx="10718">
                  <c:v>10.718</c:v>
                </c:pt>
                <c:pt idx="10719">
                  <c:v>10.718999999999999</c:v>
                </c:pt>
                <c:pt idx="10720">
                  <c:v>10.72</c:v>
                </c:pt>
                <c:pt idx="10721">
                  <c:v>10.721</c:v>
                </c:pt>
                <c:pt idx="10722">
                  <c:v>10.722</c:v>
                </c:pt>
                <c:pt idx="10723">
                  <c:v>10.723000000000001</c:v>
                </c:pt>
                <c:pt idx="10724">
                  <c:v>10.724</c:v>
                </c:pt>
                <c:pt idx="10725">
                  <c:v>10.725</c:v>
                </c:pt>
                <c:pt idx="10726">
                  <c:v>10.726000000000001</c:v>
                </c:pt>
                <c:pt idx="10727">
                  <c:v>10.727</c:v>
                </c:pt>
                <c:pt idx="10728">
                  <c:v>10.728</c:v>
                </c:pt>
                <c:pt idx="10729">
                  <c:v>10.728999999999999</c:v>
                </c:pt>
                <c:pt idx="10730">
                  <c:v>10.73</c:v>
                </c:pt>
                <c:pt idx="10731">
                  <c:v>10.731</c:v>
                </c:pt>
                <c:pt idx="10732">
                  <c:v>10.731999999999999</c:v>
                </c:pt>
                <c:pt idx="10733">
                  <c:v>10.733000000000001</c:v>
                </c:pt>
                <c:pt idx="10734">
                  <c:v>10.734</c:v>
                </c:pt>
                <c:pt idx="10735">
                  <c:v>10.734999999999999</c:v>
                </c:pt>
                <c:pt idx="10736">
                  <c:v>10.736000000000001</c:v>
                </c:pt>
                <c:pt idx="10737">
                  <c:v>10.737</c:v>
                </c:pt>
                <c:pt idx="10738">
                  <c:v>10.738</c:v>
                </c:pt>
                <c:pt idx="10739">
                  <c:v>10.739000000000001</c:v>
                </c:pt>
                <c:pt idx="10740">
                  <c:v>10.74</c:v>
                </c:pt>
                <c:pt idx="10741">
                  <c:v>10.741</c:v>
                </c:pt>
                <c:pt idx="10742">
                  <c:v>10.742000000000001</c:v>
                </c:pt>
                <c:pt idx="10743">
                  <c:v>10.743</c:v>
                </c:pt>
                <c:pt idx="10744">
                  <c:v>10.744</c:v>
                </c:pt>
                <c:pt idx="10745">
                  <c:v>10.744999999999999</c:v>
                </c:pt>
                <c:pt idx="10746">
                  <c:v>10.746</c:v>
                </c:pt>
                <c:pt idx="10747">
                  <c:v>10.747</c:v>
                </c:pt>
                <c:pt idx="10748">
                  <c:v>10.747999999999999</c:v>
                </c:pt>
                <c:pt idx="10749">
                  <c:v>10.749000000000001</c:v>
                </c:pt>
                <c:pt idx="10750">
                  <c:v>10.75</c:v>
                </c:pt>
                <c:pt idx="10751">
                  <c:v>10.750999999999999</c:v>
                </c:pt>
                <c:pt idx="10752">
                  <c:v>10.752000000000001</c:v>
                </c:pt>
                <c:pt idx="10753">
                  <c:v>10.753</c:v>
                </c:pt>
                <c:pt idx="10754">
                  <c:v>10.754</c:v>
                </c:pt>
                <c:pt idx="10755">
                  <c:v>10.755000000000001</c:v>
                </c:pt>
                <c:pt idx="10756">
                  <c:v>10.756</c:v>
                </c:pt>
                <c:pt idx="10757">
                  <c:v>10.757</c:v>
                </c:pt>
                <c:pt idx="10758">
                  <c:v>10.757999999999999</c:v>
                </c:pt>
                <c:pt idx="10759">
                  <c:v>10.759</c:v>
                </c:pt>
                <c:pt idx="10760">
                  <c:v>10.76</c:v>
                </c:pt>
                <c:pt idx="10761">
                  <c:v>10.760999999999999</c:v>
                </c:pt>
                <c:pt idx="10762">
                  <c:v>10.762</c:v>
                </c:pt>
                <c:pt idx="10763">
                  <c:v>10.763</c:v>
                </c:pt>
                <c:pt idx="10764">
                  <c:v>10.763999999999999</c:v>
                </c:pt>
                <c:pt idx="10765">
                  <c:v>10.765000000000001</c:v>
                </c:pt>
                <c:pt idx="10766">
                  <c:v>10.766</c:v>
                </c:pt>
                <c:pt idx="10767">
                  <c:v>10.766999999999999</c:v>
                </c:pt>
                <c:pt idx="10768">
                  <c:v>10.768000000000001</c:v>
                </c:pt>
                <c:pt idx="10769">
                  <c:v>10.769</c:v>
                </c:pt>
                <c:pt idx="10770">
                  <c:v>10.77</c:v>
                </c:pt>
                <c:pt idx="10771">
                  <c:v>10.771000000000001</c:v>
                </c:pt>
                <c:pt idx="10772">
                  <c:v>10.772</c:v>
                </c:pt>
                <c:pt idx="10773">
                  <c:v>10.773</c:v>
                </c:pt>
                <c:pt idx="10774">
                  <c:v>10.773999999999999</c:v>
                </c:pt>
                <c:pt idx="10775">
                  <c:v>10.775</c:v>
                </c:pt>
                <c:pt idx="10776">
                  <c:v>10.776</c:v>
                </c:pt>
                <c:pt idx="10777">
                  <c:v>10.776999999999999</c:v>
                </c:pt>
                <c:pt idx="10778">
                  <c:v>10.778</c:v>
                </c:pt>
                <c:pt idx="10779">
                  <c:v>10.779</c:v>
                </c:pt>
                <c:pt idx="10780">
                  <c:v>10.78</c:v>
                </c:pt>
                <c:pt idx="10781">
                  <c:v>10.781000000000001</c:v>
                </c:pt>
                <c:pt idx="10782">
                  <c:v>10.782</c:v>
                </c:pt>
                <c:pt idx="10783">
                  <c:v>10.782999999999999</c:v>
                </c:pt>
                <c:pt idx="10784">
                  <c:v>10.784000000000001</c:v>
                </c:pt>
                <c:pt idx="10785">
                  <c:v>10.785</c:v>
                </c:pt>
                <c:pt idx="10786">
                  <c:v>10.786</c:v>
                </c:pt>
                <c:pt idx="10787">
                  <c:v>10.787000000000001</c:v>
                </c:pt>
                <c:pt idx="10788">
                  <c:v>10.788</c:v>
                </c:pt>
                <c:pt idx="10789">
                  <c:v>10.789</c:v>
                </c:pt>
                <c:pt idx="10790">
                  <c:v>10.79</c:v>
                </c:pt>
                <c:pt idx="10791">
                  <c:v>10.791</c:v>
                </c:pt>
                <c:pt idx="10792">
                  <c:v>10.792</c:v>
                </c:pt>
                <c:pt idx="10793">
                  <c:v>10.792999999999999</c:v>
                </c:pt>
                <c:pt idx="10794">
                  <c:v>10.794</c:v>
                </c:pt>
                <c:pt idx="10795">
                  <c:v>10.795</c:v>
                </c:pt>
                <c:pt idx="10796">
                  <c:v>10.795999999999999</c:v>
                </c:pt>
                <c:pt idx="10797">
                  <c:v>10.797000000000001</c:v>
                </c:pt>
                <c:pt idx="10798">
                  <c:v>10.798</c:v>
                </c:pt>
                <c:pt idx="10799">
                  <c:v>10.798999999999999</c:v>
                </c:pt>
                <c:pt idx="10800">
                  <c:v>10.8</c:v>
                </c:pt>
                <c:pt idx="10801">
                  <c:v>10.801</c:v>
                </c:pt>
                <c:pt idx="10802">
                  <c:v>10.802</c:v>
                </c:pt>
                <c:pt idx="10803">
                  <c:v>10.803000000000001</c:v>
                </c:pt>
                <c:pt idx="10804">
                  <c:v>10.804</c:v>
                </c:pt>
                <c:pt idx="10805">
                  <c:v>10.805</c:v>
                </c:pt>
                <c:pt idx="10806">
                  <c:v>10.805999999999999</c:v>
                </c:pt>
                <c:pt idx="10807">
                  <c:v>10.807</c:v>
                </c:pt>
                <c:pt idx="10808">
                  <c:v>10.808</c:v>
                </c:pt>
                <c:pt idx="10809">
                  <c:v>10.808999999999999</c:v>
                </c:pt>
                <c:pt idx="10810">
                  <c:v>10.81</c:v>
                </c:pt>
                <c:pt idx="10811">
                  <c:v>10.811</c:v>
                </c:pt>
                <c:pt idx="10812">
                  <c:v>10.811999999999999</c:v>
                </c:pt>
                <c:pt idx="10813">
                  <c:v>10.813000000000001</c:v>
                </c:pt>
                <c:pt idx="10814">
                  <c:v>10.814</c:v>
                </c:pt>
                <c:pt idx="10815">
                  <c:v>10.815</c:v>
                </c:pt>
                <c:pt idx="10816">
                  <c:v>10.816000000000001</c:v>
                </c:pt>
                <c:pt idx="10817">
                  <c:v>10.817</c:v>
                </c:pt>
                <c:pt idx="10818">
                  <c:v>10.818</c:v>
                </c:pt>
                <c:pt idx="10819">
                  <c:v>10.819000000000001</c:v>
                </c:pt>
                <c:pt idx="10820">
                  <c:v>10.82</c:v>
                </c:pt>
                <c:pt idx="10821">
                  <c:v>10.821</c:v>
                </c:pt>
                <c:pt idx="10822">
                  <c:v>10.821999999999999</c:v>
                </c:pt>
                <c:pt idx="10823">
                  <c:v>10.823</c:v>
                </c:pt>
                <c:pt idx="10824">
                  <c:v>10.824</c:v>
                </c:pt>
                <c:pt idx="10825">
                  <c:v>10.824999999999999</c:v>
                </c:pt>
                <c:pt idx="10826">
                  <c:v>10.826000000000001</c:v>
                </c:pt>
                <c:pt idx="10827">
                  <c:v>10.827</c:v>
                </c:pt>
                <c:pt idx="10828">
                  <c:v>10.827999999999999</c:v>
                </c:pt>
                <c:pt idx="10829">
                  <c:v>10.829000000000001</c:v>
                </c:pt>
                <c:pt idx="10830">
                  <c:v>10.83</c:v>
                </c:pt>
                <c:pt idx="10831">
                  <c:v>10.831</c:v>
                </c:pt>
                <c:pt idx="10832">
                  <c:v>10.832000000000001</c:v>
                </c:pt>
                <c:pt idx="10833">
                  <c:v>10.833</c:v>
                </c:pt>
                <c:pt idx="10834">
                  <c:v>10.834</c:v>
                </c:pt>
                <c:pt idx="10835">
                  <c:v>10.835000000000001</c:v>
                </c:pt>
                <c:pt idx="10836">
                  <c:v>10.836</c:v>
                </c:pt>
                <c:pt idx="10837">
                  <c:v>10.837</c:v>
                </c:pt>
                <c:pt idx="10838">
                  <c:v>10.837999999999999</c:v>
                </c:pt>
                <c:pt idx="10839">
                  <c:v>10.839</c:v>
                </c:pt>
                <c:pt idx="10840">
                  <c:v>10.84</c:v>
                </c:pt>
                <c:pt idx="10841">
                  <c:v>10.840999999999999</c:v>
                </c:pt>
                <c:pt idx="10842">
                  <c:v>10.842000000000001</c:v>
                </c:pt>
                <c:pt idx="10843">
                  <c:v>10.843</c:v>
                </c:pt>
                <c:pt idx="10844">
                  <c:v>10.843999999999999</c:v>
                </c:pt>
                <c:pt idx="10845">
                  <c:v>10.845000000000001</c:v>
                </c:pt>
                <c:pt idx="10846">
                  <c:v>10.846</c:v>
                </c:pt>
                <c:pt idx="10847">
                  <c:v>10.847</c:v>
                </c:pt>
                <c:pt idx="10848">
                  <c:v>10.848000000000001</c:v>
                </c:pt>
                <c:pt idx="10849">
                  <c:v>10.849</c:v>
                </c:pt>
                <c:pt idx="10850">
                  <c:v>10.85</c:v>
                </c:pt>
                <c:pt idx="10851">
                  <c:v>10.851000000000001</c:v>
                </c:pt>
                <c:pt idx="10852">
                  <c:v>10.852</c:v>
                </c:pt>
                <c:pt idx="10853">
                  <c:v>10.853</c:v>
                </c:pt>
                <c:pt idx="10854">
                  <c:v>10.853999999999999</c:v>
                </c:pt>
                <c:pt idx="10855">
                  <c:v>10.855</c:v>
                </c:pt>
                <c:pt idx="10856">
                  <c:v>10.856</c:v>
                </c:pt>
                <c:pt idx="10857">
                  <c:v>10.856999999999999</c:v>
                </c:pt>
                <c:pt idx="10858">
                  <c:v>10.858000000000001</c:v>
                </c:pt>
                <c:pt idx="10859">
                  <c:v>10.859</c:v>
                </c:pt>
                <c:pt idx="10860">
                  <c:v>10.86</c:v>
                </c:pt>
                <c:pt idx="10861">
                  <c:v>10.861000000000001</c:v>
                </c:pt>
                <c:pt idx="10862">
                  <c:v>10.862</c:v>
                </c:pt>
                <c:pt idx="10863">
                  <c:v>10.863</c:v>
                </c:pt>
                <c:pt idx="10864">
                  <c:v>10.864000000000001</c:v>
                </c:pt>
                <c:pt idx="10865">
                  <c:v>10.865</c:v>
                </c:pt>
                <c:pt idx="10866">
                  <c:v>10.866</c:v>
                </c:pt>
                <c:pt idx="10867">
                  <c:v>10.867000000000001</c:v>
                </c:pt>
                <c:pt idx="10868">
                  <c:v>10.868</c:v>
                </c:pt>
                <c:pt idx="10869">
                  <c:v>10.869</c:v>
                </c:pt>
                <c:pt idx="10870">
                  <c:v>10.87</c:v>
                </c:pt>
                <c:pt idx="10871">
                  <c:v>10.871</c:v>
                </c:pt>
                <c:pt idx="10872">
                  <c:v>10.872</c:v>
                </c:pt>
                <c:pt idx="10873">
                  <c:v>10.872999999999999</c:v>
                </c:pt>
                <c:pt idx="10874">
                  <c:v>10.874000000000001</c:v>
                </c:pt>
                <c:pt idx="10875">
                  <c:v>10.875</c:v>
                </c:pt>
                <c:pt idx="10876">
                  <c:v>10.875999999999999</c:v>
                </c:pt>
                <c:pt idx="10877">
                  <c:v>10.877000000000001</c:v>
                </c:pt>
                <c:pt idx="10878">
                  <c:v>10.878</c:v>
                </c:pt>
                <c:pt idx="10879">
                  <c:v>10.879</c:v>
                </c:pt>
                <c:pt idx="10880">
                  <c:v>10.88</c:v>
                </c:pt>
                <c:pt idx="10881">
                  <c:v>10.881</c:v>
                </c:pt>
                <c:pt idx="10882">
                  <c:v>10.882</c:v>
                </c:pt>
                <c:pt idx="10883">
                  <c:v>10.882999999999999</c:v>
                </c:pt>
                <c:pt idx="10884">
                  <c:v>10.884</c:v>
                </c:pt>
                <c:pt idx="10885">
                  <c:v>10.885</c:v>
                </c:pt>
                <c:pt idx="10886">
                  <c:v>10.885999999999999</c:v>
                </c:pt>
                <c:pt idx="10887">
                  <c:v>10.887</c:v>
                </c:pt>
                <c:pt idx="10888">
                  <c:v>10.888</c:v>
                </c:pt>
                <c:pt idx="10889">
                  <c:v>10.888999999999999</c:v>
                </c:pt>
                <c:pt idx="10890">
                  <c:v>10.89</c:v>
                </c:pt>
                <c:pt idx="10891">
                  <c:v>10.891</c:v>
                </c:pt>
                <c:pt idx="10892">
                  <c:v>10.891999999999999</c:v>
                </c:pt>
                <c:pt idx="10893">
                  <c:v>10.893000000000001</c:v>
                </c:pt>
                <c:pt idx="10894">
                  <c:v>10.894</c:v>
                </c:pt>
                <c:pt idx="10895">
                  <c:v>10.895</c:v>
                </c:pt>
                <c:pt idx="10896">
                  <c:v>10.896000000000001</c:v>
                </c:pt>
                <c:pt idx="10897">
                  <c:v>10.897</c:v>
                </c:pt>
                <c:pt idx="10898">
                  <c:v>10.898</c:v>
                </c:pt>
                <c:pt idx="10899">
                  <c:v>10.898999999999999</c:v>
                </c:pt>
                <c:pt idx="10900">
                  <c:v>10.9</c:v>
                </c:pt>
                <c:pt idx="10901">
                  <c:v>10.901</c:v>
                </c:pt>
                <c:pt idx="10902">
                  <c:v>10.901999999999999</c:v>
                </c:pt>
                <c:pt idx="10903">
                  <c:v>10.903</c:v>
                </c:pt>
                <c:pt idx="10904">
                  <c:v>10.904</c:v>
                </c:pt>
                <c:pt idx="10905">
                  <c:v>10.904999999999999</c:v>
                </c:pt>
                <c:pt idx="10906">
                  <c:v>10.906000000000001</c:v>
                </c:pt>
                <c:pt idx="10907">
                  <c:v>10.907</c:v>
                </c:pt>
                <c:pt idx="10908">
                  <c:v>10.907999999999999</c:v>
                </c:pt>
                <c:pt idx="10909">
                  <c:v>10.909000000000001</c:v>
                </c:pt>
                <c:pt idx="10910">
                  <c:v>10.91</c:v>
                </c:pt>
                <c:pt idx="10911">
                  <c:v>10.911</c:v>
                </c:pt>
                <c:pt idx="10912">
                  <c:v>10.912000000000001</c:v>
                </c:pt>
                <c:pt idx="10913">
                  <c:v>10.913</c:v>
                </c:pt>
                <c:pt idx="10914">
                  <c:v>10.914</c:v>
                </c:pt>
                <c:pt idx="10915">
                  <c:v>10.914999999999999</c:v>
                </c:pt>
                <c:pt idx="10916">
                  <c:v>10.916</c:v>
                </c:pt>
                <c:pt idx="10917">
                  <c:v>10.917</c:v>
                </c:pt>
                <c:pt idx="10918">
                  <c:v>10.917999999999999</c:v>
                </c:pt>
                <c:pt idx="10919">
                  <c:v>10.919</c:v>
                </c:pt>
                <c:pt idx="10920">
                  <c:v>10.92</c:v>
                </c:pt>
                <c:pt idx="10921">
                  <c:v>10.920999999999999</c:v>
                </c:pt>
                <c:pt idx="10922">
                  <c:v>10.922000000000001</c:v>
                </c:pt>
                <c:pt idx="10923">
                  <c:v>10.923</c:v>
                </c:pt>
                <c:pt idx="10924">
                  <c:v>10.923999999999999</c:v>
                </c:pt>
                <c:pt idx="10925">
                  <c:v>10.925000000000001</c:v>
                </c:pt>
                <c:pt idx="10926">
                  <c:v>10.926</c:v>
                </c:pt>
                <c:pt idx="10927">
                  <c:v>10.927</c:v>
                </c:pt>
                <c:pt idx="10928">
                  <c:v>10.928000000000001</c:v>
                </c:pt>
                <c:pt idx="10929">
                  <c:v>10.929</c:v>
                </c:pt>
                <c:pt idx="10930">
                  <c:v>10.93</c:v>
                </c:pt>
                <c:pt idx="10931">
                  <c:v>10.930999999999999</c:v>
                </c:pt>
                <c:pt idx="10932">
                  <c:v>10.932</c:v>
                </c:pt>
                <c:pt idx="10933">
                  <c:v>10.933</c:v>
                </c:pt>
                <c:pt idx="10934">
                  <c:v>10.933999999999999</c:v>
                </c:pt>
                <c:pt idx="10935">
                  <c:v>10.935</c:v>
                </c:pt>
                <c:pt idx="10936">
                  <c:v>10.936</c:v>
                </c:pt>
                <c:pt idx="10937">
                  <c:v>10.936999999999999</c:v>
                </c:pt>
                <c:pt idx="10938">
                  <c:v>10.938000000000001</c:v>
                </c:pt>
                <c:pt idx="10939">
                  <c:v>10.939</c:v>
                </c:pt>
                <c:pt idx="10940">
                  <c:v>10.94</c:v>
                </c:pt>
                <c:pt idx="10941">
                  <c:v>10.941000000000001</c:v>
                </c:pt>
                <c:pt idx="10942">
                  <c:v>10.942</c:v>
                </c:pt>
                <c:pt idx="10943">
                  <c:v>10.943</c:v>
                </c:pt>
                <c:pt idx="10944">
                  <c:v>10.944000000000001</c:v>
                </c:pt>
                <c:pt idx="10945">
                  <c:v>10.945</c:v>
                </c:pt>
                <c:pt idx="10946">
                  <c:v>10.946</c:v>
                </c:pt>
                <c:pt idx="10947">
                  <c:v>10.946999999999999</c:v>
                </c:pt>
                <c:pt idx="10948">
                  <c:v>10.948</c:v>
                </c:pt>
                <c:pt idx="10949">
                  <c:v>10.949</c:v>
                </c:pt>
                <c:pt idx="10950">
                  <c:v>10.95</c:v>
                </c:pt>
                <c:pt idx="10951">
                  <c:v>10.951000000000001</c:v>
                </c:pt>
                <c:pt idx="10952">
                  <c:v>10.952</c:v>
                </c:pt>
                <c:pt idx="10953">
                  <c:v>10.952999999999999</c:v>
                </c:pt>
                <c:pt idx="10954">
                  <c:v>10.954000000000001</c:v>
                </c:pt>
                <c:pt idx="10955">
                  <c:v>10.955</c:v>
                </c:pt>
                <c:pt idx="10956">
                  <c:v>10.956</c:v>
                </c:pt>
                <c:pt idx="10957">
                  <c:v>10.957000000000001</c:v>
                </c:pt>
                <c:pt idx="10958">
                  <c:v>10.958</c:v>
                </c:pt>
                <c:pt idx="10959">
                  <c:v>10.959</c:v>
                </c:pt>
                <c:pt idx="10960">
                  <c:v>10.96</c:v>
                </c:pt>
                <c:pt idx="10961">
                  <c:v>10.961</c:v>
                </c:pt>
                <c:pt idx="10962">
                  <c:v>10.962</c:v>
                </c:pt>
                <c:pt idx="10963">
                  <c:v>10.962999999999999</c:v>
                </c:pt>
                <c:pt idx="10964">
                  <c:v>10.964</c:v>
                </c:pt>
                <c:pt idx="10965">
                  <c:v>10.965</c:v>
                </c:pt>
                <c:pt idx="10966">
                  <c:v>10.965999999999999</c:v>
                </c:pt>
                <c:pt idx="10967">
                  <c:v>10.967000000000001</c:v>
                </c:pt>
                <c:pt idx="10968">
                  <c:v>10.968</c:v>
                </c:pt>
                <c:pt idx="10969">
                  <c:v>10.968999999999999</c:v>
                </c:pt>
                <c:pt idx="10970">
                  <c:v>10.97</c:v>
                </c:pt>
                <c:pt idx="10971">
                  <c:v>10.971</c:v>
                </c:pt>
                <c:pt idx="10972">
                  <c:v>10.972</c:v>
                </c:pt>
                <c:pt idx="10973">
                  <c:v>10.973000000000001</c:v>
                </c:pt>
                <c:pt idx="10974">
                  <c:v>10.974</c:v>
                </c:pt>
                <c:pt idx="10975">
                  <c:v>10.975</c:v>
                </c:pt>
                <c:pt idx="10976">
                  <c:v>10.976000000000001</c:v>
                </c:pt>
                <c:pt idx="10977">
                  <c:v>10.977</c:v>
                </c:pt>
                <c:pt idx="10978">
                  <c:v>10.978</c:v>
                </c:pt>
                <c:pt idx="10979">
                  <c:v>10.978999999999999</c:v>
                </c:pt>
                <c:pt idx="10980">
                  <c:v>10.98</c:v>
                </c:pt>
                <c:pt idx="10981">
                  <c:v>10.981</c:v>
                </c:pt>
                <c:pt idx="10982">
                  <c:v>10.981999999999999</c:v>
                </c:pt>
                <c:pt idx="10983">
                  <c:v>10.983000000000001</c:v>
                </c:pt>
                <c:pt idx="10984">
                  <c:v>10.984</c:v>
                </c:pt>
                <c:pt idx="10985">
                  <c:v>10.984999999999999</c:v>
                </c:pt>
                <c:pt idx="10986">
                  <c:v>10.986000000000001</c:v>
                </c:pt>
                <c:pt idx="10987">
                  <c:v>10.987</c:v>
                </c:pt>
                <c:pt idx="10988">
                  <c:v>10.988</c:v>
                </c:pt>
                <c:pt idx="10989">
                  <c:v>10.989000000000001</c:v>
                </c:pt>
                <c:pt idx="10990">
                  <c:v>10.99</c:v>
                </c:pt>
                <c:pt idx="10991">
                  <c:v>10.991</c:v>
                </c:pt>
                <c:pt idx="10992">
                  <c:v>10.992000000000001</c:v>
                </c:pt>
                <c:pt idx="10993">
                  <c:v>10.993</c:v>
                </c:pt>
                <c:pt idx="10994">
                  <c:v>10.994</c:v>
                </c:pt>
                <c:pt idx="10995">
                  <c:v>10.994999999999999</c:v>
                </c:pt>
                <c:pt idx="10996">
                  <c:v>10.996</c:v>
                </c:pt>
                <c:pt idx="10997">
                  <c:v>10.997</c:v>
                </c:pt>
                <c:pt idx="10998">
                  <c:v>10.997999999999999</c:v>
                </c:pt>
                <c:pt idx="10999">
                  <c:v>10.999000000000001</c:v>
                </c:pt>
                <c:pt idx="11000">
                  <c:v>11</c:v>
                </c:pt>
                <c:pt idx="11001">
                  <c:v>11.000999999999999</c:v>
                </c:pt>
                <c:pt idx="11002">
                  <c:v>11.002000000000001</c:v>
                </c:pt>
                <c:pt idx="11003">
                  <c:v>11.003</c:v>
                </c:pt>
                <c:pt idx="11004">
                  <c:v>11.004</c:v>
                </c:pt>
                <c:pt idx="11005">
                  <c:v>11.005000000000001</c:v>
                </c:pt>
                <c:pt idx="11006">
                  <c:v>11.006</c:v>
                </c:pt>
                <c:pt idx="11007">
                  <c:v>11.007</c:v>
                </c:pt>
                <c:pt idx="11008">
                  <c:v>11.007999999999999</c:v>
                </c:pt>
                <c:pt idx="11009">
                  <c:v>11.009</c:v>
                </c:pt>
                <c:pt idx="11010">
                  <c:v>11.01</c:v>
                </c:pt>
                <c:pt idx="11011">
                  <c:v>11.010999999999999</c:v>
                </c:pt>
                <c:pt idx="11012">
                  <c:v>11.012</c:v>
                </c:pt>
                <c:pt idx="11013">
                  <c:v>11.013</c:v>
                </c:pt>
                <c:pt idx="11014">
                  <c:v>11.013999999999999</c:v>
                </c:pt>
                <c:pt idx="11015">
                  <c:v>11.015000000000001</c:v>
                </c:pt>
                <c:pt idx="11016">
                  <c:v>11.016</c:v>
                </c:pt>
                <c:pt idx="11017">
                  <c:v>11.016999999999999</c:v>
                </c:pt>
                <c:pt idx="11018">
                  <c:v>11.018000000000001</c:v>
                </c:pt>
                <c:pt idx="11019">
                  <c:v>11.019</c:v>
                </c:pt>
                <c:pt idx="11020">
                  <c:v>11.02</c:v>
                </c:pt>
                <c:pt idx="11021">
                  <c:v>11.021000000000001</c:v>
                </c:pt>
                <c:pt idx="11022">
                  <c:v>11.022</c:v>
                </c:pt>
                <c:pt idx="11023">
                  <c:v>11.023</c:v>
                </c:pt>
                <c:pt idx="11024">
                  <c:v>11.023999999999999</c:v>
                </c:pt>
                <c:pt idx="11025">
                  <c:v>11.025</c:v>
                </c:pt>
                <c:pt idx="11026">
                  <c:v>11.026</c:v>
                </c:pt>
                <c:pt idx="11027">
                  <c:v>11.026999999999999</c:v>
                </c:pt>
                <c:pt idx="11028">
                  <c:v>11.028</c:v>
                </c:pt>
                <c:pt idx="11029">
                  <c:v>11.029</c:v>
                </c:pt>
                <c:pt idx="11030">
                  <c:v>11.03</c:v>
                </c:pt>
                <c:pt idx="11031">
                  <c:v>11.031000000000001</c:v>
                </c:pt>
                <c:pt idx="11032">
                  <c:v>11.032</c:v>
                </c:pt>
                <c:pt idx="11033">
                  <c:v>11.032999999999999</c:v>
                </c:pt>
                <c:pt idx="11034">
                  <c:v>11.034000000000001</c:v>
                </c:pt>
                <c:pt idx="11035">
                  <c:v>11.035</c:v>
                </c:pt>
                <c:pt idx="11036">
                  <c:v>11.036</c:v>
                </c:pt>
                <c:pt idx="11037">
                  <c:v>11.037000000000001</c:v>
                </c:pt>
                <c:pt idx="11038">
                  <c:v>11.038</c:v>
                </c:pt>
                <c:pt idx="11039">
                  <c:v>11.039</c:v>
                </c:pt>
                <c:pt idx="11040">
                  <c:v>11.04</c:v>
                </c:pt>
                <c:pt idx="11041">
                  <c:v>11.041</c:v>
                </c:pt>
                <c:pt idx="11042">
                  <c:v>11.042</c:v>
                </c:pt>
                <c:pt idx="11043">
                  <c:v>11.042999999999999</c:v>
                </c:pt>
                <c:pt idx="11044">
                  <c:v>11.044</c:v>
                </c:pt>
                <c:pt idx="11045">
                  <c:v>11.045</c:v>
                </c:pt>
                <c:pt idx="11046">
                  <c:v>11.045999999999999</c:v>
                </c:pt>
                <c:pt idx="11047">
                  <c:v>11.047000000000001</c:v>
                </c:pt>
                <c:pt idx="11048">
                  <c:v>11.048</c:v>
                </c:pt>
                <c:pt idx="11049">
                  <c:v>11.048999999999999</c:v>
                </c:pt>
                <c:pt idx="11050">
                  <c:v>11.05</c:v>
                </c:pt>
                <c:pt idx="11051">
                  <c:v>11.051</c:v>
                </c:pt>
                <c:pt idx="11052">
                  <c:v>11.052</c:v>
                </c:pt>
                <c:pt idx="11053">
                  <c:v>11.053000000000001</c:v>
                </c:pt>
                <c:pt idx="11054">
                  <c:v>11.054</c:v>
                </c:pt>
                <c:pt idx="11055">
                  <c:v>11.055</c:v>
                </c:pt>
                <c:pt idx="11056">
                  <c:v>11.055999999999999</c:v>
                </c:pt>
                <c:pt idx="11057">
                  <c:v>11.057</c:v>
                </c:pt>
                <c:pt idx="11058">
                  <c:v>11.058</c:v>
                </c:pt>
                <c:pt idx="11059">
                  <c:v>11.058999999999999</c:v>
                </c:pt>
                <c:pt idx="11060">
                  <c:v>11.06</c:v>
                </c:pt>
                <c:pt idx="11061">
                  <c:v>11.061</c:v>
                </c:pt>
                <c:pt idx="11062">
                  <c:v>11.061999999999999</c:v>
                </c:pt>
                <c:pt idx="11063">
                  <c:v>11.063000000000001</c:v>
                </c:pt>
                <c:pt idx="11064">
                  <c:v>11.064</c:v>
                </c:pt>
                <c:pt idx="11065">
                  <c:v>11.065</c:v>
                </c:pt>
                <c:pt idx="11066">
                  <c:v>11.066000000000001</c:v>
                </c:pt>
                <c:pt idx="11067">
                  <c:v>11.067</c:v>
                </c:pt>
                <c:pt idx="11068">
                  <c:v>11.068</c:v>
                </c:pt>
                <c:pt idx="11069">
                  <c:v>11.069000000000001</c:v>
                </c:pt>
                <c:pt idx="11070">
                  <c:v>11.07</c:v>
                </c:pt>
                <c:pt idx="11071">
                  <c:v>11.071</c:v>
                </c:pt>
                <c:pt idx="11072">
                  <c:v>11.071999999999999</c:v>
                </c:pt>
                <c:pt idx="11073">
                  <c:v>11.073</c:v>
                </c:pt>
                <c:pt idx="11074">
                  <c:v>11.074</c:v>
                </c:pt>
                <c:pt idx="11075">
                  <c:v>11.074999999999999</c:v>
                </c:pt>
                <c:pt idx="11076">
                  <c:v>11.076000000000001</c:v>
                </c:pt>
                <c:pt idx="11077">
                  <c:v>11.077</c:v>
                </c:pt>
                <c:pt idx="11078">
                  <c:v>11.077999999999999</c:v>
                </c:pt>
                <c:pt idx="11079">
                  <c:v>11.079000000000001</c:v>
                </c:pt>
                <c:pt idx="11080">
                  <c:v>11.08</c:v>
                </c:pt>
                <c:pt idx="11081">
                  <c:v>11.081</c:v>
                </c:pt>
                <c:pt idx="11082">
                  <c:v>11.082000000000001</c:v>
                </c:pt>
                <c:pt idx="11083">
                  <c:v>11.083</c:v>
                </c:pt>
                <c:pt idx="11084">
                  <c:v>11.084</c:v>
                </c:pt>
                <c:pt idx="11085">
                  <c:v>11.085000000000001</c:v>
                </c:pt>
                <c:pt idx="11086">
                  <c:v>11.086</c:v>
                </c:pt>
                <c:pt idx="11087">
                  <c:v>11.087</c:v>
                </c:pt>
                <c:pt idx="11088">
                  <c:v>11.087999999999999</c:v>
                </c:pt>
                <c:pt idx="11089">
                  <c:v>11.089</c:v>
                </c:pt>
                <c:pt idx="11090">
                  <c:v>11.09</c:v>
                </c:pt>
                <c:pt idx="11091">
                  <c:v>11.090999999999999</c:v>
                </c:pt>
                <c:pt idx="11092">
                  <c:v>11.092000000000001</c:v>
                </c:pt>
                <c:pt idx="11093">
                  <c:v>11.093</c:v>
                </c:pt>
                <c:pt idx="11094">
                  <c:v>11.093999999999999</c:v>
                </c:pt>
                <c:pt idx="11095">
                  <c:v>11.095000000000001</c:v>
                </c:pt>
                <c:pt idx="11096">
                  <c:v>11.096</c:v>
                </c:pt>
                <c:pt idx="11097">
                  <c:v>11.097</c:v>
                </c:pt>
                <c:pt idx="11098">
                  <c:v>11.098000000000001</c:v>
                </c:pt>
                <c:pt idx="11099">
                  <c:v>11.099</c:v>
                </c:pt>
                <c:pt idx="11100">
                  <c:v>11.1</c:v>
                </c:pt>
                <c:pt idx="11101">
                  <c:v>11.101000000000001</c:v>
                </c:pt>
                <c:pt idx="11102">
                  <c:v>11.102</c:v>
                </c:pt>
                <c:pt idx="11103">
                  <c:v>11.103</c:v>
                </c:pt>
                <c:pt idx="11104">
                  <c:v>11.103999999999999</c:v>
                </c:pt>
                <c:pt idx="11105">
                  <c:v>11.105</c:v>
                </c:pt>
                <c:pt idx="11106">
                  <c:v>11.106</c:v>
                </c:pt>
                <c:pt idx="11107">
                  <c:v>11.106999999999999</c:v>
                </c:pt>
                <c:pt idx="11108">
                  <c:v>11.108000000000001</c:v>
                </c:pt>
                <c:pt idx="11109">
                  <c:v>11.109</c:v>
                </c:pt>
                <c:pt idx="11110">
                  <c:v>11.11</c:v>
                </c:pt>
                <c:pt idx="11111">
                  <c:v>11.111000000000001</c:v>
                </c:pt>
                <c:pt idx="11112">
                  <c:v>11.112</c:v>
                </c:pt>
                <c:pt idx="11113">
                  <c:v>11.113</c:v>
                </c:pt>
                <c:pt idx="11114">
                  <c:v>11.114000000000001</c:v>
                </c:pt>
                <c:pt idx="11115">
                  <c:v>11.115</c:v>
                </c:pt>
                <c:pt idx="11116">
                  <c:v>11.116</c:v>
                </c:pt>
                <c:pt idx="11117">
                  <c:v>11.117000000000001</c:v>
                </c:pt>
                <c:pt idx="11118">
                  <c:v>11.118</c:v>
                </c:pt>
                <c:pt idx="11119">
                  <c:v>11.119</c:v>
                </c:pt>
                <c:pt idx="11120">
                  <c:v>11.12</c:v>
                </c:pt>
                <c:pt idx="11121">
                  <c:v>11.121</c:v>
                </c:pt>
                <c:pt idx="11122">
                  <c:v>11.122</c:v>
                </c:pt>
                <c:pt idx="11123">
                  <c:v>11.122999999999999</c:v>
                </c:pt>
                <c:pt idx="11124">
                  <c:v>11.124000000000001</c:v>
                </c:pt>
                <c:pt idx="11125">
                  <c:v>11.125</c:v>
                </c:pt>
                <c:pt idx="11126">
                  <c:v>11.125999999999999</c:v>
                </c:pt>
                <c:pt idx="11127">
                  <c:v>11.127000000000001</c:v>
                </c:pt>
                <c:pt idx="11128">
                  <c:v>11.128</c:v>
                </c:pt>
                <c:pt idx="11129">
                  <c:v>11.129</c:v>
                </c:pt>
                <c:pt idx="11130">
                  <c:v>11.13</c:v>
                </c:pt>
                <c:pt idx="11131">
                  <c:v>11.131</c:v>
                </c:pt>
                <c:pt idx="11132">
                  <c:v>11.132</c:v>
                </c:pt>
                <c:pt idx="11133">
                  <c:v>11.132999999999999</c:v>
                </c:pt>
                <c:pt idx="11134">
                  <c:v>11.134</c:v>
                </c:pt>
                <c:pt idx="11135">
                  <c:v>11.135</c:v>
                </c:pt>
                <c:pt idx="11136">
                  <c:v>11.135999999999999</c:v>
                </c:pt>
                <c:pt idx="11137">
                  <c:v>11.137</c:v>
                </c:pt>
                <c:pt idx="11138">
                  <c:v>11.138</c:v>
                </c:pt>
                <c:pt idx="11139">
                  <c:v>11.138999999999999</c:v>
                </c:pt>
                <c:pt idx="11140">
                  <c:v>11.14</c:v>
                </c:pt>
                <c:pt idx="11141">
                  <c:v>11.141</c:v>
                </c:pt>
                <c:pt idx="11142">
                  <c:v>11.141999999999999</c:v>
                </c:pt>
                <c:pt idx="11143">
                  <c:v>11.143000000000001</c:v>
                </c:pt>
                <c:pt idx="11144">
                  <c:v>11.144</c:v>
                </c:pt>
                <c:pt idx="11145">
                  <c:v>11.145</c:v>
                </c:pt>
                <c:pt idx="11146">
                  <c:v>11.146000000000001</c:v>
                </c:pt>
                <c:pt idx="11147">
                  <c:v>11.147</c:v>
                </c:pt>
                <c:pt idx="11148">
                  <c:v>11.148</c:v>
                </c:pt>
                <c:pt idx="11149">
                  <c:v>11.148999999999999</c:v>
                </c:pt>
                <c:pt idx="11150">
                  <c:v>11.15</c:v>
                </c:pt>
                <c:pt idx="11151">
                  <c:v>11.151</c:v>
                </c:pt>
                <c:pt idx="11152">
                  <c:v>11.151999999999999</c:v>
                </c:pt>
                <c:pt idx="11153">
                  <c:v>11.153</c:v>
                </c:pt>
                <c:pt idx="11154">
                  <c:v>11.154</c:v>
                </c:pt>
                <c:pt idx="11155">
                  <c:v>11.154999999999999</c:v>
                </c:pt>
                <c:pt idx="11156">
                  <c:v>11.156000000000001</c:v>
                </c:pt>
                <c:pt idx="11157">
                  <c:v>11.157</c:v>
                </c:pt>
                <c:pt idx="11158">
                  <c:v>11.157999999999999</c:v>
                </c:pt>
                <c:pt idx="11159">
                  <c:v>11.159000000000001</c:v>
                </c:pt>
                <c:pt idx="11160">
                  <c:v>11.16</c:v>
                </c:pt>
                <c:pt idx="11161">
                  <c:v>11.161</c:v>
                </c:pt>
                <c:pt idx="11162">
                  <c:v>11.162000000000001</c:v>
                </c:pt>
                <c:pt idx="11163">
                  <c:v>11.163</c:v>
                </c:pt>
                <c:pt idx="11164">
                  <c:v>11.164</c:v>
                </c:pt>
                <c:pt idx="11165">
                  <c:v>11.164999999999999</c:v>
                </c:pt>
                <c:pt idx="11166">
                  <c:v>11.166</c:v>
                </c:pt>
                <c:pt idx="11167">
                  <c:v>11.167</c:v>
                </c:pt>
                <c:pt idx="11168">
                  <c:v>11.167999999999999</c:v>
                </c:pt>
                <c:pt idx="11169">
                  <c:v>11.169</c:v>
                </c:pt>
                <c:pt idx="11170">
                  <c:v>11.17</c:v>
                </c:pt>
                <c:pt idx="11171">
                  <c:v>11.170999999999999</c:v>
                </c:pt>
                <c:pt idx="11172">
                  <c:v>11.172000000000001</c:v>
                </c:pt>
                <c:pt idx="11173">
                  <c:v>11.173</c:v>
                </c:pt>
                <c:pt idx="11174">
                  <c:v>11.173999999999999</c:v>
                </c:pt>
                <c:pt idx="11175">
                  <c:v>11.175000000000001</c:v>
                </c:pt>
                <c:pt idx="11176">
                  <c:v>11.176</c:v>
                </c:pt>
                <c:pt idx="11177">
                  <c:v>11.177</c:v>
                </c:pt>
                <c:pt idx="11178">
                  <c:v>11.178000000000001</c:v>
                </c:pt>
                <c:pt idx="11179">
                  <c:v>11.179</c:v>
                </c:pt>
                <c:pt idx="11180">
                  <c:v>11.18</c:v>
                </c:pt>
                <c:pt idx="11181">
                  <c:v>11.180999999999999</c:v>
                </c:pt>
                <c:pt idx="11182">
                  <c:v>11.182</c:v>
                </c:pt>
                <c:pt idx="11183">
                  <c:v>11.183</c:v>
                </c:pt>
                <c:pt idx="11184">
                  <c:v>11.183999999999999</c:v>
                </c:pt>
                <c:pt idx="11185">
                  <c:v>11.185</c:v>
                </c:pt>
                <c:pt idx="11186">
                  <c:v>11.186</c:v>
                </c:pt>
                <c:pt idx="11187">
                  <c:v>11.186999999999999</c:v>
                </c:pt>
                <c:pt idx="11188">
                  <c:v>11.188000000000001</c:v>
                </c:pt>
                <c:pt idx="11189">
                  <c:v>11.189</c:v>
                </c:pt>
                <c:pt idx="11190">
                  <c:v>11.19</c:v>
                </c:pt>
                <c:pt idx="11191">
                  <c:v>11.191000000000001</c:v>
                </c:pt>
                <c:pt idx="11192">
                  <c:v>11.192</c:v>
                </c:pt>
                <c:pt idx="11193">
                  <c:v>11.193</c:v>
                </c:pt>
                <c:pt idx="11194">
                  <c:v>11.194000000000001</c:v>
                </c:pt>
                <c:pt idx="11195">
                  <c:v>11.195</c:v>
                </c:pt>
                <c:pt idx="11196">
                  <c:v>11.196</c:v>
                </c:pt>
                <c:pt idx="11197">
                  <c:v>11.196999999999999</c:v>
                </c:pt>
                <c:pt idx="11198">
                  <c:v>11.198</c:v>
                </c:pt>
                <c:pt idx="11199">
                  <c:v>11.199</c:v>
                </c:pt>
                <c:pt idx="11200">
                  <c:v>11.2</c:v>
                </c:pt>
                <c:pt idx="11201">
                  <c:v>11.201000000000001</c:v>
                </c:pt>
                <c:pt idx="11202">
                  <c:v>11.202</c:v>
                </c:pt>
                <c:pt idx="11203">
                  <c:v>11.202999999999999</c:v>
                </c:pt>
                <c:pt idx="11204">
                  <c:v>11.204000000000001</c:v>
                </c:pt>
                <c:pt idx="11205">
                  <c:v>11.205</c:v>
                </c:pt>
                <c:pt idx="11206">
                  <c:v>11.206</c:v>
                </c:pt>
                <c:pt idx="11207">
                  <c:v>11.207000000000001</c:v>
                </c:pt>
                <c:pt idx="11208">
                  <c:v>11.208</c:v>
                </c:pt>
                <c:pt idx="11209">
                  <c:v>11.209</c:v>
                </c:pt>
                <c:pt idx="11210">
                  <c:v>11.21</c:v>
                </c:pt>
                <c:pt idx="11211">
                  <c:v>11.211</c:v>
                </c:pt>
                <c:pt idx="11212">
                  <c:v>11.212</c:v>
                </c:pt>
                <c:pt idx="11213">
                  <c:v>11.212999999999999</c:v>
                </c:pt>
                <c:pt idx="11214">
                  <c:v>11.214</c:v>
                </c:pt>
                <c:pt idx="11215">
                  <c:v>11.215</c:v>
                </c:pt>
                <c:pt idx="11216">
                  <c:v>11.215999999999999</c:v>
                </c:pt>
                <c:pt idx="11217">
                  <c:v>11.217000000000001</c:v>
                </c:pt>
                <c:pt idx="11218">
                  <c:v>11.218</c:v>
                </c:pt>
                <c:pt idx="11219">
                  <c:v>11.218999999999999</c:v>
                </c:pt>
                <c:pt idx="11220">
                  <c:v>11.22</c:v>
                </c:pt>
                <c:pt idx="11221">
                  <c:v>11.221</c:v>
                </c:pt>
                <c:pt idx="11222">
                  <c:v>11.222</c:v>
                </c:pt>
                <c:pt idx="11223">
                  <c:v>11.223000000000001</c:v>
                </c:pt>
                <c:pt idx="11224">
                  <c:v>11.224</c:v>
                </c:pt>
                <c:pt idx="11225">
                  <c:v>11.225</c:v>
                </c:pt>
                <c:pt idx="11226">
                  <c:v>11.226000000000001</c:v>
                </c:pt>
                <c:pt idx="11227">
                  <c:v>11.227</c:v>
                </c:pt>
                <c:pt idx="11228">
                  <c:v>11.228</c:v>
                </c:pt>
                <c:pt idx="11229">
                  <c:v>11.228999999999999</c:v>
                </c:pt>
                <c:pt idx="11230">
                  <c:v>11.23</c:v>
                </c:pt>
                <c:pt idx="11231">
                  <c:v>11.231</c:v>
                </c:pt>
                <c:pt idx="11232">
                  <c:v>11.231999999999999</c:v>
                </c:pt>
                <c:pt idx="11233">
                  <c:v>11.233000000000001</c:v>
                </c:pt>
                <c:pt idx="11234">
                  <c:v>11.234</c:v>
                </c:pt>
                <c:pt idx="11235">
                  <c:v>11.234999999999999</c:v>
                </c:pt>
                <c:pt idx="11236">
                  <c:v>11.236000000000001</c:v>
                </c:pt>
                <c:pt idx="11237">
                  <c:v>11.237</c:v>
                </c:pt>
                <c:pt idx="11238">
                  <c:v>11.238</c:v>
                </c:pt>
                <c:pt idx="11239">
                  <c:v>11.239000000000001</c:v>
                </c:pt>
                <c:pt idx="11240">
                  <c:v>11.24</c:v>
                </c:pt>
                <c:pt idx="11241">
                  <c:v>11.241</c:v>
                </c:pt>
                <c:pt idx="11242">
                  <c:v>11.242000000000001</c:v>
                </c:pt>
                <c:pt idx="11243">
                  <c:v>11.243</c:v>
                </c:pt>
                <c:pt idx="11244">
                  <c:v>11.244</c:v>
                </c:pt>
                <c:pt idx="11245">
                  <c:v>11.244999999999999</c:v>
                </c:pt>
                <c:pt idx="11246">
                  <c:v>11.246</c:v>
                </c:pt>
                <c:pt idx="11247">
                  <c:v>11.247</c:v>
                </c:pt>
                <c:pt idx="11248">
                  <c:v>11.247999999999999</c:v>
                </c:pt>
                <c:pt idx="11249">
                  <c:v>11.249000000000001</c:v>
                </c:pt>
                <c:pt idx="11250">
                  <c:v>11.25</c:v>
                </c:pt>
                <c:pt idx="11251">
                  <c:v>11.250999999999999</c:v>
                </c:pt>
                <c:pt idx="11252">
                  <c:v>11.252000000000001</c:v>
                </c:pt>
                <c:pt idx="11253">
                  <c:v>11.253</c:v>
                </c:pt>
                <c:pt idx="11254">
                  <c:v>11.254</c:v>
                </c:pt>
                <c:pt idx="11255">
                  <c:v>11.255000000000001</c:v>
                </c:pt>
                <c:pt idx="11256">
                  <c:v>11.256</c:v>
                </c:pt>
                <c:pt idx="11257">
                  <c:v>11.257</c:v>
                </c:pt>
                <c:pt idx="11258">
                  <c:v>11.257999999999999</c:v>
                </c:pt>
                <c:pt idx="11259">
                  <c:v>11.259</c:v>
                </c:pt>
                <c:pt idx="11260">
                  <c:v>11.26</c:v>
                </c:pt>
                <c:pt idx="11261">
                  <c:v>11.260999999999999</c:v>
                </c:pt>
                <c:pt idx="11262">
                  <c:v>11.262</c:v>
                </c:pt>
                <c:pt idx="11263">
                  <c:v>11.263</c:v>
                </c:pt>
                <c:pt idx="11264">
                  <c:v>11.263999999999999</c:v>
                </c:pt>
                <c:pt idx="11265">
                  <c:v>11.265000000000001</c:v>
                </c:pt>
                <c:pt idx="11266">
                  <c:v>11.266</c:v>
                </c:pt>
                <c:pt idx="11267">
                  <c:v>11.266999999999999</c:v>
                </c:pt>
                <c:pt idx="11268">
                  <c:v>11.268000000000001</c:v>
                </c:pt>
                <c:pt idx="11269">
                  <c:v>11.269</c:v>
                </c:pt>
                <c:pt idx="11270">
                  <c:v>11.27</c:v>
                </c:pt>
                <c:pt idx="11271">
                  <c:v>11.271000000000001</c:v>
                </c:pt>
                <c:pt idx="11272">
                  <c:v>11.272</c:v>
                </c:pt>
                <c:pt idx="11273">
                  <c:v>11.273</c:v>
                </c:pt>
                <c:pt idx="11274">
                  <c:v>11.273999999999999</c:v>
                </c:pt>
                <c:pt idx="11275">
                  <c:v>11.275</c:v>
                </c:pt>
                <c:pt idx="11276">
                  <c:v>11.276</c:v>
                </c:pt>
                <c:pt idx="11277">
                  <c:v>11.276999999999999</c:v>
                </c:pt>
                <c:pt idx="11278">
                  <c:v>11.278</c:v>
                </c:pt>
                <c:pt idx="11279">
                  <c:v>11.279</c:v>
                </c:pt>
                <c:pt idx="11280">
                  <c:v>11.28</c:v>
                </c:pt>
                <c:pt idx="11281">
                  <c:v>11.281000000000001</c:v>
                </c:pt>
                <c:pt idx="11282">
                  <c:v>11.282</c:v>
                </c:pt>
                <c:pt idx="11283">
                  <c:v>11.282999999999999</c:v>
                </c:pt>
                <c:pt idx="11284">
                  <c:v>11.284000000000001</c:v>
                </c:pt>
                <c:pt idx="11285">
                  <c:v>11.285</c:v>
                </c:pt>
                <c:pt idx="11286">
                  <c:v>11.286</c:v>
                </c:pt>
                <c:pt idx="11287">
                  <c:v>11.287000000000001</c:v>
                </c:pt>
                <c:pt idx="11288">
                  <c:v>11.288</c:v>
                </c:pt>
                <c:pt idx="11289">
                  <c:v>11.289</c:v>
                </c:pt>
                <c:pt idx="11290">
                  <c:v>11.29</c:v>
                </c:pt>
                <c:pt idx="11291">
                  <c:v>11.291</c:v>
                </c:pt>
                <c:pt idx="11292">
                  <c:v>11.292</c:v>
                </c:pt>
                <c:pt idx="11293">
                  <c:v>11.292999999999999</c:v>
                </c:pt>
                <c:pt idx="11294">
                  <c:v>11.294</c:v>
                </c:pt>
                <c:pt idx="11295">
                  <c:v>11.295</c:v>
                </c:pt>
                <c:pt idx="11296">
                  <c:v>11.295999999999999</c:v>
                </c:pt>
                <c:pt idx="11297">
                  <c:v>11.297000000000001</c:v>
                </c:pt>
                <c:pt idx="11298">
                  <c:v>11.298</c:v>
                </c:pt>
                <c:pt idx="11299">
                  <c:v>11.298999999999999</c:v>
                </c:pt>
                <c:pt idx="11300">
                  <c:v>11.3</c:v>
                </c:pt>
                <c:pt idx="11301">
                  <c:v>11.301</c:v>
                </c:pt>
                <c:pt idx="11302">
                  <c:v>11.302</c:v>
                </c:pt>
                <c:pt idx="11303">
                  <c:v>11.303000000000001</c:v>
                </c:pt>
                <c:pt idx="11304">
                  <c:v>11.304</c:v>
                </c:pt>
                <c:pt idx="11305">
                  <c:v>11.305</c:v>
                </c:pt>
                <c:pt idx="11306">
                  <c:v>11.305999999999999</c:v>
                </c:pt>
                <c:pt idx="11307">
                  <c:v>11.307</c:v>
                </c:pt>
                <c:pt idx="11308">
                  <c:v>11.308</c:v>
                </c:pt>
                <c:pt idx="11309">
                  <c:v>11.308999999999999</c:v>
                </c:pt>
                <c:pt idx="11310">
                  <c:v>11.31</c:v>
                </c:pt>
                <c:pt idx="11311">
                  <c:v>11.311</c:v>
                </c:pt>
                <c:pt idx="11312">
                  <c:v>11.311999999999999</c:v>
                </c:pt>
                <c:pt idx="11313">
                  <c:v>11.313000000000001</c:v>
                </c:pt>
                <c:pt idx="11314">
                  <c:v>11.314</c:v>
                </c:pt>
                <c:pt idx="11315">
                  <c:v>11.315</c:v>
                </c:pt>
                <c:pt idx="11316">
                  <c:v>11.316000000000001</c:v>
                </c:pt>
                <c:pt idx="11317">
                  <c:v>11.317</c:v>
                </c:pt>
                <c:pt idx="11318">
                  <c:v>11.318</c:v>
                </c:pt>
                <c:pt idx="11319">
                  <c:v>11.319000000000001</c:v>
                </c:pt>
                <c:pt idx="11320">
                  <c:v>11.32</c:v>
                </c:pt>
                <c:pt idx="11321">
                  <c:v>11.321</c:v>
                </c:pt>
                <c:pt idx="11322">
                  <c:v>11.321999999999999</c:v>
                </c:pt>
                <c:pt idx="11323">
                  <c:v>11.323</c:v>
                </c:pt>
                <c:pt idx="11324">
                  <c:v>11.324</c:v>
                </c:pt>
                <c:pt idx="11325">
                  <c:v>11.324999999999999</c:v>
                </c:pt>
                <c:pt idx="11326">
                  <c:v>11.326000000000001</c:v>
                </c:pt>
                <c:pt idx="11327">
                  <c:v>11.327</c:v>
                </c:pt>
                <c:pt idx="11328">
                  <c:v>11.327999999999999</c:v>
                </c:pt>
                <c:pt idx="11329">
                  <c:v>11.329000000000001</c:v>
                </c:pt>
                <c:pt idx="11330">
                  <c:v>11.33</c:v>
                </c:pt>
                <c:pt idx="11331">
                  <c:v>11.331</c:v>
                </c:pt>
                <c:pt idx="11332">
                  <c:v>11.332000000000001</c:v>
                </c:pt>
                <c:pt idx="11333">
                  <c:v>11.333</c:v>
                </c:pt>
                <c:pt idx="11334">
                  <c:v>11.334</c:v>
                </c:pt>
                <c:pt idx="11335">
                  <c:v>11.335000000000001</c:v>
                </c:pt>
                <c:pt idx="11336">
                  <c:v>11.336</c:v>
                </c:pt>
                <c:pt idx="11337">
                  <c:v>11.337</c:v>
                </c:pt>
                <c:pt idx="11338">
                  <c:v>11.337999999999999</c:v>
                </c:pt>
                <c:pt idx="11339">
                  <c:v>11.339</c:v>
                </c:pt>
                <c:pt idx="11340">
                  <c:v>11.34</c:v>
                </c:pt>
                <c:pt idx="11341">
                  <c:v>11.340999999999999</c:v>
                </c:pt>
                <c:pt idx="11342">
                  <c:v>11.342000000000001</c:v>
                </c:pt>
                <c:pt idx="11343">
                  <c:v>11.343</c:v>
                </c:pt>
                <c:pt idx="11344">
                  <c:v>11.343999999999999</c:v>
                </c:pt>
                <c:pt idx="11345">
                  <c:v>11.345000000000001</c:v>
                </c:pt>
                <c:pt idx="11346">
                  <c:v>11.346</c:v>
                </c:pt>
                <c:pt idx="11347">
                  <c:v>11.347</c:v>
                </c:pt>
                <c:pt idx="11348">
                  <c:v>11.348000000000001</c:v>
                </c:pt>
                <c:pt idx="11349">
                  <c:v>11.349</c:v>
                </c:pt>
                <c:pt idx="11350">
                  <c:v>11.35</c:v>
                </c:pt>
                <c:pt idx="11351">
                  <c:v>11.351000000000001</c:v>
                </c:pt>
                <c:pt idx="11352">
                  <c:v>11.352</c:v>
                </c:pt>
                <c:pt idx="11353">
                  <c:v>11.353</c:v>
                </c:pt>
                <c:pt idx="11354">
                  <c:v>11.353999999999999</c:v>
                </c:pt>
                <c:pt idx="11355">
                  <c:v>11.355</c:v>
                </c:pt>
                <c:pt idx="11356">
                  <c:v>11.356</c:v>
                </c:pt>
                <c:pt idx="11357">
                  <c:v>11.356999999999999</c:v>
                </c:pt>
                <c:pt idx="11358">
                  <c:v>11.358000000000001</c:v>
                </c:pt>
                <c:pt idx="11359">
                  <c:v>11.359</c:v>
                </c:pt>
                <c:pt idx="11360">
                  <c:v>11.36</c:v>
                </c:pt>
                <c:pt idx="11361">
                  <c:v>11.361000000000001</c:v>
                </c:pt>
                <c:pt idx="11362">
                  <c:v>11.362</c:v>
                </c:pt>
                <c:pt idx="11363">
                  <c:v>11.363</c:v>
                </c:pt>
                <c:pt idx="11364">
                  <c:v>11.364000000000001</c:v>
                </c:pt>
                <c:pt idx="11365">
                  <c:v>11.365</c:v>
                </c:pt>
                <c:pt idx="11366">
                  <c:v>11.366</c:v>
                </c:pt>
                <c:pt idx="11367">
                  <c:v>11.367000000000001</c:v>
                </c:pt>
                <c:pt idx="11368">
                  <c:v>11.368</c:v>
                </c:pt>
                <c:pt idx="11369">
                  <c:v>11.369</c:v>
                </c:pt>
                <c:pt idx="11370">
                  <c:v>11.37</c:v>
                </c:pt>
                <c:pt idx="11371">
                  <c:v>11.371</c:v>
                </c:pt>
                <c:pt idx="11372">
                  <c:v>11.372</c:v>
                </c:pt>
                <c:pt idx="11373">
                  <c:v>11.372999999999999</c:v>
                </c:pt>
                <c:pt idx="11374">
                  <c:v>11.374000000000001</c:v>
                </c:pt>
                <c:pt idx="11375">
                  <c:v>11.375</c:v>
                </c:pt>
                <c:pt idx="11376">
                  <c:v>11.375999999999999</c:v>
                </c:pt>
                <c:pt idx="11377">
                  <c:v>11.377000000000001</c:v>
                </c:pt>
                <c:pt idx="11378">
                  <c:v>11.378</c:v>
                </c:pt>
                <c:pt idx="11379">
                  <c:v>11.379</c:v>
                </c:pt>
                <c:pt idx="11380">
                  <c:v>11.38</c:v>
                </c:pt>
                <c:pt idx="11381">
                  <c:v>11.381</c:v>
                </c:pt>
                <c:pt idx="11382">
                  <c:v>11.382</c:v>
                </c:pt>
                <c:pt idx="11383">
                  <c:v>11.382999999999999</c:v>
                </c:pt>
                <c:pt idx="11384">
                  <c:v>11.384</c:v>
                </c:pt>
                <c:pt idx="11385">
                  <c:v>11.385</c:v>
                </c:pt>
                <c:pt idx="11386">
                  <c:v>11.385999999999999</c:v>
                </c:pt>
                <c:pt idx="11387">
                  <c:v>11.387</c:v>
                </c:pt>
                <c:pt idx="11388">
                  <c:v>11.388</c:v>
                </c:pt>
                <c:pt idx="11389">
                  <c:v>11.388999999999999</c:v>
                </c:pt>
                <c:pt idx="11390">
                  <c:v>11.39</c:v>
                </c:pt>
                <c:pt idx="11391">
                  <c:v>11.391</c:v>
                </c:pt>
                <c:pt idx="11392">
                  <c:v>11.391999999999999</c:v>
                </c:pt>
                <c:pt idx="11393">
                  <c:v>11.393000000000001</c:v>
                </c:pt>
                <c:pt idx="11394">
                  <c:v>11.394</c:v>
                </c:pt>
                <c:pt idx="11395">
                  <c:v>11.395</c:v>
                </c:pt>
                <c:pt idx="11396">
                  <c:v>11.396000000000001</c:v>
                </c:pt>
                <c:pt idx="11397">
                  <c:v>11.397</c:v>
                </c:pt>
                <c:pt idx="11398">
                  <c:v>11.398</c:v>
                </c:pt>
                <c:pt idx="11399">
                  <c:v>11.398999999999999</c:v>
                </c:pt>
                <c:pt idx="11400">
                  <c:v>11.4</c:v>
                </c:pt>
                <c:pt idx="11401">
                  <c:v>11.401</c:v>
                </c:pt>
                <c:pt idx="11402">
                  <c:v>11.401999999999999</c:v>
                </c:pt>
                <c:pt idx="11403">
                  <c:v>11.403</c:v>
                </c:pt>
                <c:pt idx="11404">
                  <c:v>11.404</c:v>
                </c:pt>
                <c:pt idx="11405">
                  <c:v>11.404999999999999</c:v>
                </c:pt>
                <c:pt idx="11406">
                  <c:v>11.406000000000001</c:v>
                </c:pt>
                <c:pt idx="11407">
                  <c:v>11.407</c:v>
                </c:pt>
                <c:pt idx="11408">
                  <c:v>11.407999999999999</c:v>
                </c:pt>
                <c:pt idx="11409">
                  <c:v>11.409000000000001</c:v>
                </c:pt>
                <c:pt idx="11410">
                  <c:v>11.41</c:v>
                </c:pt>
                <c:pt idx="11411">
                  <c:v>11.411</c:v>
                </c:pt>
                <c:pt idx="11412">
                  <c:v>11.412000000000001</c:v>
                </c:pt>
                <c:pt idx="11413">
                  <c:v>11.413</c:v>
                </c:pt>
                <c:pt idx="11414">
                  <c:v>11.414</c:v>
                </c:pt>
                <c:pt idx="11415">
                  <c:v>11.414999999999999</c:v>
                </c:pt>
                <c:pt idx="11416">
                  <c:v>11.416</c:v>
                </c:pt>
                <c:pt idx="11417">
                  <c:v>11.417</c:v>
                </c:pt>
                <c:pt idx="11418">
                  <c:v>11.417999999999999</c:v>
                </c:pt>
                <c:pt idx="11419">
                  <c:v>11.419</c:v>
                </c:pt>
                <c:pt idx="11420">
                  <c:v>11.42</c:v>
                </c:pt>
                <c:pt idx="11421">
                  <c:v>11.420999999999999</c:v>
                </c:pt>
                <c:pt idx="11422">
                  <c:v>11.422000000000001</c:v>
                </c:pt>
                <c:pt idx="11423">
                  <c:v>11.423</c:v>
                </c:pt>
                <c:pt idx="11424">
                  <c:v>11.423999999999999</c:v>
                </c:pt>
                <c:pt idx="11425">
                  <c:v>11.425000000000001</c:v>
                </c:pt>
                <c:pt idx="11426">
                  <c:v>11.426</c:v>
                </c:pt>
                <c:pt idx="11427">
                  <c:v>11.427</c:v>
                </c:pt>
                <c:pt idx="11428">
                  <c:v>11.428000000000001</c:v>
                </c:pt>
                <c:pt idx="11429">
                  <c:v>11.429</c:v>
                </c:pt>
                <c:pt idx="11430">
                  <c:v>11.43</c:v>
                </c:pt>
                <c:pt idx="11431">
                  <c:v>11.430999999999999</c:v>
                </c:pt>
                <c:pt idx="11432">
                  <c:v>11.432</c:v>
                </c:pt>
                <c:pt idx="11433">
                  <c:v>11.433</c:v>
                </c:pt>
                <c:pt idx="11434">
                  <c:v>11.433999999999999</c:v>
                </c:pt>
                <c:pt idx="11435">
                  <c:v>11.435</c:v>
                </c:pt>
                <c:pt idx="11436">
                  <c:v>11.436</c:v>
                </c:pt>
                <c:pt idx="11437">
                  <c:v>11.436999999999999</c:v>
                </c:pt>
                <c:pt idx="11438">
                  <c:v>11.438000000000001</c:v>
                </c:pt>
                <c:pt idx="11439">
                  <c:v>11.439</c:v>
                </c:pt>
                <c:pt idx="11440">
                  <c:v>11.44</c:v>
                </c:pt>
                <c:pt idx="11441">
                  <c:v>11.441000000000001</c:v>
                </c:pt>
                <c:pt idx="11442">
                  <c:v>11.442</c:v>
                </c:pt>
                <c:pt idx="11443">
                  <c:v>11.443</c:v>
                </c:pt>
                <c:pt idx="11444">
                  <c:v>11.444000000000001</c:v>
                </c:pt>
                <c:pt idx="11445">
                  <c:v>11.445</c:v>
                </c:pt>
                <c:pt idx="11446">
                  <c:v>11.446</c:v>
                </c:pt>
                <c:pt idx="11447">
                  <c:v>11.446999999999999</c:v>
                </c:pt>
                <c:pt idx="11448">
                  <c:v>11.448</c:v>
                </c:pt>
                <c:pt idx="11449">
                  <c:v>11.449</c:v>
                </c:pt>
                <c:pt idx="11450">
                  <c:v>11.45</c:v>
                </c:pt>
                <c:pt idx="11451">
                  <c:v>11.451000000000001</c:v>
                </c:pt>
                <c:pt idx="11452">
                  <c:v>11.452</c:v>
                </c:pt>
                <c:pt idx="11453">
                  <c:v>11.452999999999999</c:v>
                </c:pt>
                <c:pt idx="11454">
                  <c:v>11.454000000000001</c:v>
                </c:pt>
                <c:pt idx="11455">
                  <c:v>11.455</c:v>
                </c:pt>
                <c:pt idx="11456">
                  <c:v>11.456</c:v>
                </c:pt>
                <c:pt idx="11457">
                  <c:v>11.457000000000001</c:v>
                </c:pt>
                <c:pt idx="11458">
                  <c:v>11.458</c:v>
                </c:pt>
                <c:pt idx="11459">
                  <c:v>11.459</c:v>
                </c:pt>
                <c:pt idx="11460">
                  <c:v>11.46</c:v>
                </c:pt>
                <c:pt idx="11461">
                  <c:v>11.461</c:v>
                </c:pt>
                <c:pt idx="11462">
                  <c:v>11.462</c:v>
                </c:pt>
                <c:pt idx="11463">
                  <c:v>11.462999999999999</c:v>
                </c:pt>
                <c:pt idx="11464">
                  <c:v>11.464</c:v>
                </c:pt>
                <c:pt idx="11465">
                  <c:v>11.465</c:v>
                </c:pt>
                <c:pt idx="11466">
                  <c:v>11.465999999999999</c:v>
                </c:pt>
                <c:pt idx="11467">
                  <c:v>11.467000000000001</c:v>
                </c:pt>
                <c:pt idx="11468">
                  <c:v>11.468</c:v>
                </c:pt>
                <c:pt idx="11469">
                  <c:v>11.468999999999999</c:v>
                </c:pt>
                <c:pt idx="11470">
                  <c:v>11.47</c:v>
                </c:pt>
                <c:pt idx="11471">
                  <c:v>11.471</c:v>
                </c:pt>
                <c:pt idx="11472">
                  <c:v>11.472</c:v>
                </c:pt>
                <c:pt idx="11473">
                  <c:v>11.473000000000001</c:v>
                </c:pt>
                <c:pt idx="11474">
                  <c:v>11.474</c:v>
                </c:pt>
                <c:pt idx="11475">
                  <c:v>11.475</c:v>
                </c:pt>
                <c:pt idx="11476">
                  <c:v>11.476000000000001</c:v>
                </c:pt>
                <c:pt idx="11477">
                  <c:v>11.477</c:v>
                </c:pt>
                <c:pt idx="11478">
                  <c:v>11.478</c:v>
                </c:pt>
                <c:pt idx="11479">
                  <c:v>11.478999999999999</c:v>
                </c:pt>
                <c:pt idx="11480">
                  <c:v>11.48</c:v>
                </c:pt>
                <c:pt idx="11481">
                  <c:v>11.481</c:v>
                </c:pt>
                <c:pt idx="11482">
                  <c:v>11.481999999999999</c:v>
                </c:pt>
                <c:pt idx="11483">
                  <c:v>11.483000000000001</c:v>
                </c:pt>
                <c:pt idx="11484">
                  <c:v>11.484</c:v>
                </c:pt>
                <c:pt idx="11485">
                  <c:v>11.484999999999999</c:v>
                </c:pt>
                <c:pt idx="11486">
                  <c:v>11.486000000000001</c:v>
                </c:pt>
                <c:pt idx="11487">
                  <c:v>11.487</c:v>
                </c:pt>
                <c:pt idx="11488">
                  <c:v>11.488</c:v>
                </c:pt>
                <c:pt idx="11489">
                  <c:v>11.489000000000001</c:v>
                </c:pt>
                <c:pt idx="11490">
                  <c:v>11.49</c:v>
                </c:pt>
                <c:pt idx="11491">
                  <c:v>11.491</c:v>
                </c:pt>
                <c:pt idx="11492">
                  <c:v>11.492000000000001</c:v>
                </c:pt>
                <c:pt idx="11493">
                  <c:v>11.493</c:v>
                </c:pt>
                <c:pt idx="11494">
                  <c:v>11.494</c:v>
                </c:pt>
                <c:pt idx="11495">
                  <c:v>11.494999999999999</c:v>
                </c:pt>
                <c:pt idx="11496">
                  <c:v>11.496</c:v>
                </c:pt>
                <c:pt idx="11497">
                  <c:v>11.497</c:v>
                </c:pt>
                <c:pt idx="11498">
                  <c:v>11.497999999999999</c:v>
                </c:pt>
                <c:pt idx="11499">
                  <c:v>11.499000000000001</c:v>
                </c:pt>
                <c:pt idx="11500">
                  <c:v>11.5</c:v>
                </c:pt>
                <c:pt idx="11501">
                  <c:v>11.500999999999999</c:v>
                </c:pt>
                <c:pt idx="11502">
                  <c:v>11.502000000000001</c:v>
                </c:pt>
                <c:pt idx="11503">
                  <c:v>11.503</c:v>
                </c:pt>
                <c:pt idx="11504">
                  <c:v>11.504</c:v>
                </c:pt>
                <c:pt idx="11505">
                  <c:v>11.505000000000001</c:v>
                </c:pt>
                <c:pt idx="11506">
                  <c:v>11.506</c:v>
                </c:pt>
                <c:pt idx="11507">
                  <c:v>11.507</c:v>
                </c:pt>
                <c:pt idx="11508">
                  <c:v>11.507999999999999</c:v>
                </c:pt>
                <c:pt idx="11509">
                  <c:v>11.509</c:v>
                </c:pt>
                <c:pt idx="11510">
                  <c:v>11.51</c:v>
                </c:pt>
                <c:pt idx="11511">
                  <c:v>11.510999999999999</c:v>
                </c:pt>
                <c:pt idx="11512">
                  <c:v>11.512</c:v>
                </c:pt>
                <c:pt idx="11513">
                  <c:v>11.513</c:v>
                </c:pt>
                <c:pt idx="11514">
                  <c:v>11.513999999999999</c:v>
                </c:pt>
                <c:pt idx="11515">
                  <c:v>11.515000000000001</c:v>
                </c:pt>
                <c:pt idx="11516">
                  <c:v>11.516</c:v>
                </c:pt>
                <c:pt idx="11517">
                  <c:v>11.516999999999999</c:v>
                </c:pt>
                <c:pt idx="11518">
                  <c:v>11.518000000000001</c:v>
                </c:pt>
                <c:pt idx="11519">
                  <c:v>11.519</c:v>
                </c:pt>
                <c:pt idx="11520">
                  <c:v>11.52</c:v>
                </c:pt>
                <c:pt idx="11521">
                  <c:v>11.521000000000001</c:v>
                </c:pt>
                <c:pt idx="11522">
                  <c:v>11.522</c:v>
                </c:pt>
                <c:pt idx="11523">
                  <c:v>11.523</c:v>
                </c:pt>
                <c:pt idx="11524">
                  <c:v>11.523999999999999</c:v>
                </c:pt>
                <c:pt idx="11525">
                  <c:v>11.525</c:v>
                </c:pt>
                <c:pt idx="11526">
                  <c:v>11.526</c:v>
                </c:pt>
                <c:pt idx="11527">
                  <c:v>11.526999999999999</c:v>
                </c:pt>
                <c:pt idx="11528">
                  <c:v>11.528</c:v>
                </c:pt>
                <c:pt idx="11529">
                  <c:v>11.529</c:v>
                </c:pt>
                <c:pt idx="11530">
                  <c:v>11.53</c:v>
                </c:pt>
                <c:pt idx="11531">
                  <c:v>11.531000000000001</c:v>
                </c:pt>
                <c:pt idx="11532">
                  <c:v>11.532</c:v>
                </c:pt>
                <c:pt idx="11533">
                  <c:v>11.532999999999999</c:v>
                </c:pt>
                <c:pt idx="11534">
                  <c:v>11.534000000000001</c:v>
                </c:pt>
                <c:pt idx="11535">
                  <c:v>11.535</c:v>
                </c:pt>
                <c:pt idx="11536">
                  <c:v>11.536</c:v>
                </c:pt>
                <c:pt idx="11537">
                  <c:v>11.537000000000001</c:v>
                </c:pt>
                <c:pt idx="11538">
                  <c:v>11.538</c:v>
                </c:pt>
                <c:pt idx="11539">
                  <c:v>11.539</c:v>
                </c:pt>
                <c:pt idx="11540">
                  <c:v>11.54</c:v>
                </c:pt>
                <c:pt idx="11541">
                  <c:v>11.541</c:v>
                </c:pt>
                <c:pt idx="11542">
                  <c:v>11.542</c:v>
                </c:pt>
                <c:pt idx="11543">
                  <c:v>11.542999999999999</c:v>
                </c:pt>
                <c:pt idx="11544">
                  <c:v>11.544</c:v>
                </c:pt>
                <c:pt idx="11545">
                  <c:v>11.545</c:v>
                </c:pt>
                <c:pt idx="11546">
                  <c:v>11.545999999999999</c:v>
                </c:pt>
                <c:pt idx="11547">
                  <c:v>11.547000000000001</c:v>
                </c:pt>
                <c:pt idx="11548">
                  <c:v>11.548</c:v>
                </c:pt>
                <c:pt idx="11549">
                  <c:v>11.548999999999999</c:v>
                </c:pt>
                <c:pt idx="11550">
                  <c:v>11.55</c:v>
                </c:pt>
                <c:pt idx="11551">
                  <c:v>11.551</c:v>
                </c:pt>
                <c:pt idx="11552">
                  <c:v>11.552</c:v>
                </c:pt>
                <c:pt idx="11553">
                  <c:v>11.553000000000001</c:v>
                </c:pt>
                <c:pt idx="11554">
                  <c:v>11.554</c:v>
                </c:pt>
                <c:pt idx="11555">
                  <c:v>11.555</c:v>
                </c:pt>
                <c:pt idx="11556">
                  <c:v>11.555999999999999</c:v>
                </c:pt>
                <c:pt idx="11557">
                  <c:v>11.557</c:v>
                </c:pt>
                <c:pt idx="11558">
                  <c:v>11.558</c:v>
                </c:pt>
                <c:pt idx="11559">
                  <c:v>11.558999999999999</c:v>
                </c:pt>
                <c:pt idx="11560">
                  <c:v>11.56</c:v>
                </c:pt>
                <c:pt idx="11561">
                  <c:v>11.561</c:v>
                </c:pt>
                <c:pt idx="11562">
                  <c:v>11.561999999999999</c:v>
                </c:pt>
                <c:pt idx="11563">
                  <c:v>11.563000000000001</c:v>
                </c:pt>
                <c:pt idx="11564">
                  <c:v>11.564</c:v>
                </c:pt>
                <c:pt idx="11565">
                  <c:v>11.565</c:v>
                </c:pt>
                <c:pt idx="11566">
                  <c:v>11.566000000000001</c:v>
                </c:pt>
                <c:pt idx="11567">
                  <c:v>11.567</c:v>
                </c:pt>
                <c:pt idx="11568">
                  <c:v>11.568</c:v>
                </c:pt>
                <c:pt idx="11569">
                  <c:v>11.569000000000001</c:v>
                </c:pt>
                <c:pt idx="11570">
                  <c:v>11.57</c:v>
                </c:pt>
                <c:pt idx="11571">
                  <c:v>11.571</c:v>
                </c:pt>
                <c:pt idx="11572">
                  <c:v>11.571999999999999</c:v>
                </c:pt>
                <c:pt idx="11573">
                  <c:v>11.573</c:v>
                </c:pt>
                <c:pt idx="11574">
                  <c:v>11.574</c:v>
                </c:pt>
                <c:pt idx="11575">
                  <c:v>11.574999999999999</c:v>
                </c:pt>
                <c:pt idx="11576">
                  <c:v>11.576000000000001</c:v>
                </c:pt>
                <c:pt idx="11577">
                  <c:v>11.577</c:v>
                </c:pt>
                <c:pt idx="11578">
                  <c:v>11.577999999999999</c:v>
                </c:pt>
                <c:pt idx="11579">
                  <c:v>11.579000000000001</c:v>
                </c:pt>
                <c:pt idx="11580">
                  <c:v>11.58</c:v>
                </c:pt>
                <c:pt idx="11581">
                  <c:v>11.581</c:v>
                </c:pt>
                <c:pt idx="11582">
                  <c:v>11.582000000000001</c:v>
                </c:pt>
                <c:pt idx="11583">
                  <c:v>11.583</c:v>
                </c:pt>
                <c:pt idx="11584">
                  <c:v>11.584</c:v>
                </c:pt>
                <c:pt idx="11585">
                  <c:v>11.585000000000001</c:v>
                </c:pt>
                <c:pt idx="11586">
                  <c:v>11.586</c:v>
                </c:pt>
                <c:pt idx="11587">
                  <c:v>11.587</c:v>
                </c:pt>
                <c:pt idx="11588">
                  <c:v>11.587999999999999</c:v>
                </c:pt>
                <c:pt idx="11589">
                  <c:v>11.589</c:v>
                </c:pt>
                <c:pt idx="11590">
                  <c:v>11.59</c:v>
                </c:pt>
                <c:pt idx="11591">
                  <c:v>11.590999999999999</c:v>
                </c:pt>
                <c:pt idx="11592">
                  <c:v>11.592000000000001</c:v>
                </c:pt>
                <c:pt idx="11593">
                  <c:v>11.593</c:v>
                </c:pt>
                <c:pt idx="11594">
                  <c:v>11.593999999999999</c:v>
                </c:pt>
                <c:pt idx="11595">
                  <c:v>11.595000000000001</c:v>
                </c:pt>
                <c:pt idx="11596">
                  <c:v>11.596</c:v>
                </c:pt>
                <c:pt idx="11597">
                  <c:v>11.597</c:v>
                </c:pt>
                <c:pt idx="11598">
                  <c:v>11.598000000000001</c:v>
                </c:pt>
                <c:pt idx="11599">
                  <c:v>11.599</c:v>
                </c:pt>
                <c:pt idx="11600">
                  <c:v>11.6</c:v>
                </c:pt>
                <c:pt idx="11601">
                  <c:v>11.601000000000001</c:v>
                </c:pt>
                <c:pt idx="11602">
                  <c:v>11.602</c:v>
                </c:pt>
                <c:pt idx="11603">
                  <c:v>11.603</c:v>
                </c:pt>
                <c:pt idx="11604">
                  <c:v>11.603999999999999</c:v>
                </c:pt>
                <c:pt idx="11605">
                  <c:v>11.605</c:v>
                </c:pt>
                <c:pt idx="11606">
                  <c:v>11.606</c:v>
                </c:pt>
                <c:pt idx="11607">
                  <c:v>11.606999999999999</c:v>
                </c:pt>
                <c:pt idx="11608">
                  <c:v>11.608000000000001</c:v>
                </c:pt>
                <c:pt idx="11609">
                  <c:v>11.609</c:v>
                </c:pt>
                <c:pt idx="11610">
                  <c:v>11.61</c:v>
                </c:pt>
                <c:pt idx="11611">
                  <c:v>11.611000000000001</c:v>
                </c:pt>
                <c:pt idx="11612">
                  <c:v>11.612</c:v>
                </c:pt>
                <c:pt idx="11613">
                  <c:v>11.613</c:v>
                </c:pt>
                <c:pt idx="11614">
                  <c:v>11.614000000000001</c:v>
                </c:pt>
                <c:pt idx="11615">
                  <c:v>11.615</c:v>
                </c:pt>
                <c:pt idx="11616">
                  <c:v>11.616</c:v>
                </c:pt>
                <c:pt idx="11617">
                  <c:v>11.617000000000001</c:v>
                </c:pt>
                <c:pt idx="11618">
                  <c:v>11.618</c:v>
                </c:pt>
                <c:pt idx="11619">
                  <c:v>11.619</c:v>
                </c:pt>
                <c:pt idx="11620">
                  <c:v>11.62</c:v>
                </c:pt>
                <c:pt idx="11621">
                  <c:v>11.621</c:v>
                </c:pt>
                <c:pt idx="11622">
                  <c:v>11.622</c:v>
                </c:pt>
                <c:pt idx="11623">
                  <c:v>11.622999999999999</c:v>
                </c:pt>
                <c:pt idx="11624">
                  <c:v>11.624000000000001</c:v>
                </c:pt>
                <c:pt idx="11625">
                  <c:v>11.625</c:v>
                </c:pt>
                <c:pt idx="11626">
                  <c:v>11.625999999999999</c:v>
                </c:pt>
                <c:pt idx="11627">
                  <c:v>11.627000000000001</c:v>
                </c:pt>
                <c:pt idx="11628">
                  <c:v>11.628</c:v>
                </c:pt>
                <c:pt idx="11629">
                  <c:v>11.629</c:v>
                </c:pt>
                <c:pt idx="11630">
                  <c:v>11.63</c:v>
                </c:pt>
                <c:pt idx="11631">
                  <c:v>11.631</c:v>
                </c:pt>
                <c:pt idx="11632">
                  <c:v>11.632</c:v>
                </c:pt>
                <c:pt idx="11633">
                  <c:v>11.632999999999999</c:v>
                </c:pt>
                <c:pt idx="11634">
                  <c:v>11.634</c:v>
                </c:pt>
                <c:pt idx="11635">
                  <c:v>11.635</c:v>
                </c:pt>
                <c:pt idx="11636">
                  <c:v>11.635999999999999</c:v>
                </c:pt>
                <c:pt idx="11637">
                  <c:v>11.637</c:v>
                </c:pt>
                <c:pt idx="11638">
                  <c:v>11.638</c:v>
                </c:pt>
                <c:pt idx="11639">
                  <c:v>11.638999999999999</c:v>
                </c:pt>
                <c:pt idx="11640">
                  <c:v>11.64</c:v>
                </c:pt>
                <c:pt idx="11641">
                  <c:v>11.641</c:v>
                </c:pt>
                <c:pt idx="11642">
                  <c:v>11.641999999999999</c:v>
                </c:pt>
                <c:pt idx="11643">
                  <c:v>11.643000000000001</c:v>
                </c:pt>
                <c:pt idx="11644">
                  <c:v>11.644</c:v>
                </c:pt>
                <c:pt idx="11645">
                  <c:v>11.645</c:v>
                </c:pt>
                <c:pt idx="11646">
                  <c:v>11.646000000000001</c:v>
                </c:pt>
                <c:pt idx="11647">
                  <c:v>11.647</c:v>
                </c:pt>
                <c:pt idx="11648">
                  <c:v>11.648</c:v>
                </c:pt>
                <c:pt idx="11649">
                  <c:v>11.648999999999999</c:v>
                </c:pt>
                <c:pt idx="11650">
                  <c:v>11.65</c:v>
                </c:pt>
                <c:pt idx="11651">
                  <c:v>11.651</c:v>
                </c:pt>
                <c:pt idx="11652">
                  <c:v>11.651999999999999</c:v>
                </c:pt>
                <c:pt idx="11653">
                  <c:v>11.653</c:v>
                </c:pt>
                <c:pt idx="11654">
                  <c:v>11.654</c:v>
                </c:pt>
                <c:pt idx="11655">
                  <c:v>11.654999999999999</c:v>
                </c:pt>
                <c:pt idx="11656">
                  <c:v>11.656000000000001</c:v>
                </c:pt>
                <c:pt idx="11657">
                  <c:v>11.657</c:v>
                </c:pt>
                <c:pt idx="11658">
                  <c:v>11.657999999999999</c:v>
                </c:pt>
                <c:pt idx="11659">
                  <c:v>11.659000000000001</c:v>
                </c:pt>
                <c:pt idx="11660">
                  <c:v>11.66</c:v>
                </c:pt>
                <c:pt idx="11661">
                  <c:v>11.661</c:v>
                </c:pt>
                <c:pt idx="11662">
                  <c:v>11.662000000000001</c:v>
                </c:pt>
                <c:pt idx="11663">
                  <c:v>11.663</c:v>
                </c:pt>
                <c:pt idx="11664">
                  <c:v>11.664</c:v>
                </c:pt>
                <c:pt idx="11665">
                  <c:v>11.664999999999999</c:v>
                </c:pt>
                <c:pt idx="11666">
                  <c:v>11.666</c:v>
                </c:pt>
                <c:pt idx="11667">
                  <c:v>11.667</c:v>
                </c:pt>
                <c:pt idx="11668">
                  <c:v>11.667999999999999</c:v>
                </c:pt>
                <c:pt idx="11669">
                  <c:v>11.669</c:v>
                </c:pt>
                <c:pt idx="11670">
                  <c:v>11.67</c:v>
                </c:pt>
                <c:pt idx="11671">
                  <c:v>11.670999999999999</c:v>
                </c:pt>
                <c:pt idx="11672">
                  <c:v>11.672000000000001</c:v>
                </c:pt>
                <c:pt idx="11673">
                  <c:v>11.673</c:v>
                </c:pt>
                <c:pt idx="11674">
                  <c:v>11.673999999999999</c:v>
                </c:pt>
                <c:pt idx="11675">
                  <c:v>11.675000000000001</c:v>
                </c:pt>
                <c:pt idx="11676">
                  <c:v>11.676</c:v>
                </c:pt>
                <c:pt idx="11677">
                  <c:v>11.677</c:v>
                </c:pt>
                <c:pt idx="11678">
                  <c:v>11.678000000000001</c:v>
                </c:pt>
                <c:pt idx="11679">
                  <c:v>11.679</c:v>
                </c:pt>
                <c:pt idx="11680">
                  <c:v>11.68</c:v>
                </c:pt>
                <c:pt idx="11681">
                  <c:v>11.680999999999999</c:v>
                </c:pt>
                <c:pt idx="11682">
                  <c:v>11.682</c:v>
                </c:pt>
                <c:pt idx="11683">
                  <c:v>11.683</c:v>
                </c:pt>
                <c:pt idx="11684">
                  <c:v>11.683999999999999</c:v>
                </c:pt>
                <c:pt idx="11685">
                  <c:v>11.685</c:v>
                </c:pt>
                <c:pt idx="11686">
                  <c:v>11.686</c:v>
                </c:pt>
                <c:pt idx="11687">
                  <c:v>11.686999999999999</c:v>
                </c:pt>
                <c:pt idx="11688">
                  <c:v>11.688000000000001</c:v>
                </c:pt>
                <c:pt idx="11689">
                  <c:v>11.689</c:v>
                </c:pt>
                <c:pt idx="11690">
                  <c:v>11.69</c:v>
                </c:pt>
                <c:pt idx="11691">
                  <c:v>11.691000000000001</c:v>
                </c:pt>
                <c:pt idx="11692">
                  <c:v>11.692</c:v>
                </c:pt>
                <c:pt idx="11693">
                  <c:v>11.693</c:v>
                </c:pt>
                <c:pt idx="11694">
                  <c:v>11.694000000000001</c:v>
                </c:pt>
                <c:pt idx="11695">
                  <c:v>11.695</c:v>
                </c:pt>
                <c:pt idx="11696">
                  <c:v>11.696</c:v>
                </c:pt>
                <c:pt idx="11697">
                  <c:v>11.696999999999999</c:v>
                </c:pt>
                <c:pt idx="11698">
                  <c:v>11.698</c:v>
                </c:pt>
                <c:pt idx="11699">
                  <c:v>11.699</c:v>
                </c:pt>
                <c:pt idx="11700">
                  <c:v>11.7</c:v>
                </c:pt>
                <c:pt idx="11701">
                  <c:v>11.701000000000001</c:v>
                </c:pt>
                <c:pt idx="11702">
                  <c:v>11.702</c:v>
                </c:pt>
                <c:pt idx="11703">
                  <c:v>11.702999999999999</c:v>
                </c:pt>
                <c:pt idx="11704">
                  <c:v>11.704000000000001</c:v>
                </c:pt>
                <c:pt idx="11705">
                  <c:v>11.705</c:v>
                </c:pt>
                <c:pt idx="11706">
                  <c:v>11.706</c:v>
                </c:pt>
                <c:pt idx="11707">
                  <c:v>11.707000000000001</c:v>
                </c:pt>
                <c:pt idx="11708">
                  <c:v>11.708</c:v>
                </c:pt>
                <c:pt idx="11709">
                  <c:v>11.709</c:v>
                </c:pt>
                <c:pt idx="11710">
                  <c:v>11.71</c:v>
                </c:pt>
                <c:pt idx="11711">
                  <c:v>11.711</c:v>
                </c:pt>
                <c:pt idx="11712">
                  <c:v>11.712</c:v>
                </c:pt>
                <c:pt idx="11713">
                  <c:v>11.712999999999999</c:v>
                </c:pt>
                <c:pt idx="11714">
                  <c:v>11.714</c:v>
                </c:pt>
                <c:pt idx="11715">
                  <c:v>11.715</c:v>
                </c:pt>
                <c:pt idx="11716">
                  <c:v>11.715999999999999</c:v>
                </c:pt>
                <c:pt idx="11717">
                  <c:v>11.717000000000001</c:v>
                </c:pt>
                <c:pt idx="11718">
                  <c:v>11.718</c:v>
                </c:pt>
                <c:pt idx="11719">
                  <c:v>11.718999999999999</c:v>
                </c:pt>
                <c:pt idx="11720">
                  <c:v>11.72</c:v>
                </c:pt>
                <c:pt idx="11721">
                  <c:v>11.721</c:v>
                </c:pt>
                <c:pt idx="11722">
                  <c:v>11.722</c:v>
                </c:pt>
                <c:pt idx="11723">
                  <c:v>11.723000000000001</c:v>
                </c:pt>
                <c:pt idx="11724">
                  <c:v>11.724</c:v>
                </c:pt>
                <c:pt idx="11725">
                  <c:v>11.725</c:v>
                </c:pt>
                <c:pt idx="11726">
                  <c:v>11.726000000000001</c:v>
                </c:pt>
                <c:pt idx="11727">
                  <c:v>11.727</c:v>
                </c:pt>
                <c:pt idx="11728">
                  <c:v>11.728</c:v>
                </c:pt>
                <c:pt idx="11729">
                  <c:v>11.728999999999999</c:v>
                </c:pt>
                <c:pt idx="11730">
                  <c:v>11.73</c:v>
                </c:pt>
                <c:pt idx="11731">
                  <c:v>11.731</c:v>
                </c:pt>
                <c:pt idx="11732">
                  <c:v>11.731999999999999</c:v>
                </c:pt>
                <c:pt idx="11733">
                  <c:v>11.733000000000001</c:v>
                </c:pt>
                <c:pt idx="11734">
                  <c:v>11.734</c:v>
                </c:pt>
                <c:pt idx="11735">
                  <c:v>11.734999999999999</c:v>
                </c:pt>
                <c:pt idx="11736">
                  <c:v>11.736000000000001</c:v>
                </c:pt>
                <c:pt idx="11737">
                  <c:v>11.737</c:v>
                </c:pt>
                <c:pt idx="11738">
                  <c:v>11.738</c:v>
                </c:pt>
                <c:pt idx="11739">
                  <c:v>11.739000000000001</c:v>
                </c:pt>
                <c:pt idx="11740">
                  <c:v>11.74</c:v>
                </c:pt>
                <c:pt idx="11741">
                  <c:v>11.741</c:v>
                </c:pt>
                <c:pt idx="11742">
                  <c:v>11.742000000000001</c:v>
                </c:pt>
                <c:pt idx="11743">
                  <c:v>11.743</c:v>
                </c:pt>
                <c:pt idx="11744">
                  <c:v>11.744</c:v>
                </c:pt>
                <c:pt idx="11745">
                  <c:v>11.744999999999999</c:v>
                </c:pt>
                <c:pt idx="11746">
                  <c:v>11.746</c:v>
                </c:pt>
                <c:pt idx="11747">
                  <c:v>11.747</c:v>
                </c:pt>
                <c:pt idx="11748">
                  <c:v>11.747999999999999</c:v>
                </c:pt>
                <c:pt idx="11749">
                  <c:v>11.749000000000001</c:v>
                </c:pt>
                <c:pt idx="11750">
                  <c:v>11.75</c:v>
                </c:pt>
                <c:pt idx="11751">
                  <c:v>11.750999999999999</c:v>
                </c:pt>
                <c:pt idx="11752">
                  <c:v>11.752000000000001</c:v>
                </c:pt>
                <c:pt idx="11753">
                  <c:v>11.753</c:v>
                </c:pt>
                <c:pt idx="11754">
                  <c:v>11.754</c:v>
                </c:pt>
                <c:pt idx="11755">
                  <c:v>11.755000000000001</c:v>
                </c:pt>
                <c:pt idx="11756">
                  <c:v>11.756</c:v>
                </c:pt>
                <c:pt idx="11757">
                  <c:v>11.757</c:v>
                </c:pt>
                <c:pt idx="11758">
                  <c:v>11.757999999999999</c:v>
                </c:pt>
                <c:pt idx="11759">
                  <c:v>11.759</c:v>
                </c:pt>
                <c:pt idx="11760">
                  <c:v>11.76</c:v>
                </c:pt>
                <c:pt idx="11761">
                  <c:v>11.760999999999999</c:v>
                </c:pt>
                <c:pt idx="11762">
                  <c:v>11.762</c:v>
                </c:pt>
                <c:pt idx="11763">
                  <c:v>11.763</c:v>
                </c:pt>
                <c:pt idx="11764">
                  <c:v>11.763999999999999</c:v>
                </c:pt>
                <c:pt idx="11765">
                  <c:v>11.765000000000001</c:v>
                </c:pt>
                <c:pt idx="11766">
                  <c:v>11.766</c:v>
                </c:pt>
                <c:pt idx="11767">
                  <c:v>11.766999999999999</c:v>
                </c:pt>
                <c:pt idx="11768">
                  <c:v>11.768000000000001</c:v>
                </c:pt>
                <c:pt idx="11769">
                  <c:v>11.769</c:v>
                </c:pt>
                <c:pt idx="11770">
                  <c:v>11.77</c:v>
                </c:pt>
                <c:pt idx="11771">
                  <c:v>11.771000000000001</c:v>
                </c:pt>
                <c:pt idx="11772">
                  <c:v>11.772</c:v>
                </c:pt>
                <c:pt idx="11773">
                  <c:v>11.773</c:v>
                </c:pt>
                <c:pt idx="11774">
                  <c:v>11.773999999999999</c:v>
                </c:pt>
                <c:pt idx="11775">
                  <c:v>11.775</c:v>
                </c:pt>
                <c:pt idx="11776">
                  <c:v>11.776</c:v>
                </c:pt>
                <c:pt idx="11777">
                  <c:v>11.776999999999999</c:v>
                </c:pt>
                <c:pt idx="11778">
                  <c:v>11.778</c:v>
                </c:pt>
                <c:pt idx="11779">
                  <c:v>11.779</c:v>
                </c:pt>
                <c:pt idx="11780">
                  <c:v>11.78</c:v>
                </c:pt>
                <c:pt idx="11781">
                  <c:v>11.781000000000001</c:v>
                </c:pt>
                <c:pt idx="11782">
                  <c:v>11.782</c:v>
                </c:pt>
                <c:pt idx="11783">
                  <c:v>11.782999999999999</c:v>
                </c:pt>
                <c:pt idx="11784">
                  <c:v>11.784000000000001</c:v>
                </c:pt>
                <c:pt idx="11785">
                  <c:v>11.785</c:v>
                </c:pt>
                <c:pt idx="11786">
                  <c:v>11.786</c:v>
                </c:pt>
                <c:pt idx="11787">
                  <c:v>11.787000000000001</c:v>
                </c:pt>
                <c:pt idx="11788">
                  <c:v>11.788</c:v>
                </c:pt>
                <c:pt idx="11789">
                  <c:v>11.789</c:v>
                </c:pt>
                <c:pt idx="11790">
                  <c:v>11.79</c:v>
                </c:pt>
                <c:pt idx="11791">
                  <c:v>11.791</c:v>
                </c:pt>
                <c:pt idx="11792">
                  <c:v>11.792</c:v>
                </c:pt>
                <c:pt idx="11793">
                  <c:v>11.792999999999999</c:v>
                </c:pt>
                <c:pt idx="11794">
                  <c:v>11.794</c:v>
                </c:pt>
                <c:pt idx="11795">
                  <c:v>11.795</c:v>
                </c:pt>
                <c:pt idx="11796">
                  <c:v>11.795999999999999</c:v>
                </c:pt>
                <c:pt idx="11797">
                  <c:v>11.797000000000001</c:v>
                </c:pt>
                <c:pt idx="11798">
                  <c:v>11.798</c:v>
                </c:pt>
                <c:pt idx="11799">
                  <c:v>11.798999999999999</c:v>
                </c:pt>
                <c:pt idx="11800">
                  <c:v>11.8</c:v>
                </c:pt>
                <c:pt idx="11801">
                  <c:v>11.801</c:v>
                </c:pt>
                <c:pt idx="11802">
                  <c:v>11.802</c:v>
                </c:pt>
                <c:pt idx="11803">
                  <c:v>11.803000000000001</c:v>
                </c:pt>
                <c:pt idx="11804">
                  <c:v>11.804</c:v>
                </c:pt>
                <c:pt idx="11805">
                  <c:v>11.805</c:v>
                </c:pt>
                <c:pt idx="11806">
                  <c:v>11.805999999999999</c:v>
                </c:pt>
                <c:pt idx="11807">
                  <c:v>11.807</c:v>
                </c:pt>
                <c:pt idx="11808">
                  <c:v>11.808</c:v>
                </c:pt>
                <c:pt idx="11809">
                  <c:v>11.808999999999999</c:v>
                </c:pt>
                <c:pt idx="11810">
                  <c:v>11.81</c:v>
                </c:pt>
                <c:pt idx="11811">
                  <c:v>11.811</c:v>
                </c:pt>
                <c:pt idx="11812">
                  <c:v>11.811999999999999</c:v>
                </c:pt>
                <c:pt idx="11813">
                  <c:v>11.813000000000001</c:v>
                </c:pt>
                <c:pt idx="11814">
                  <c:v>11.814</c:v>
                </c:pt>
                <c:pt idx="11815">
                  <c:v>11.815</c:v>
                </c:pt>
                <c:pt idx="11816">
                  <c:v>11.816000000000001</c:v>
                </c:pt>
                <c:pt idx="11817">
                  <c:v>11.817</c:v>
                </c:pt>
                <c:pt idx="11818">
                  <c:v>11.818</c:v>
                </c:pt>
                <c:pt idx="11819">
                  <c:v>11.819000000000001</c:v>
                </c:pt>
                <c:pt idx="11820">
                  <c:v>11.82</c:v>
                </c:pt>
                <c:pt idx="11821">
                  <c:v>11.821</c:v>
                </c:pt>
                <c:pt idx="11822">
                  <c:v>11.821999999999999</c:v>
                </c:pt>
                <c:pt idx="11823">
                  <c:v>11.823</c:v>
                </c:pt>
                <c:pt idx="11824">
                  <c:v>11.824</c:v>
                </c:pt>
                <c:pt idx="11825">
                  <c:v>11.824999999999999</c:v>
                </c:pt>
                <c:pt idx="11826">
                  <c:v>11.826000000000001</c:v>
                </c:pt>
                <c:pt idx="11827">
                  <c:v>11.827</c:v>
                </c:pt>
                <c:pt idx="11828">
                  <c:v>11.827999999999999</c:v>
                </c:pt>
                <c:pt idx="11829">
                  <c:v>11.829000000000001</c:v>
                </c:pt>
                <c:pt idx="11830">
                  <c:v>11.83</c:v>
                </c:pt>
                <c:pt idx="11831">
                  <c:v>11.831</c:v>
                </c:pt>
                <c:pt idx="11832">
                  <c:v>11.832000000000001</c:v>
                </c:pt>
                <c:pt idx="11833">
                  <c:v>11.833</c:v>
                </c:pt>
                <c:pt idx="11834">
                  <c:v>11.834</c:v>
                </c:pt>
                <c:pt idx="11835">
                  <c:v>11.835000000000001</c:v>
                </c:pt>
                <c:pt idx="11836">
                  <c:v>11.836</c:v>
                </c:pt>
                <c:pt idx="11837">
                  <c:v>11.837</c:v>
                </c:pt>
                <c:pt idx="11838">
                  <c:v>11.837999999999999</c:v>
                </c:pt>
                <c:pt idx="11839">
                  <c:v>11.839</c:v>
                </c:pt>
                <c:pt idx="11840">
                  <c:v>11.84</c:v>
                </c:pt>
                <c:pt idx="11841">
                  <c:v>11.840999999999999</c:v>
                </c:pt>
                <c:pt idx="11842">
                  <c:v>11.842000000000001</c:v>
                </c:pt>
                <c:pt idx="11843">
                  <c:v>11.843</c:v>
                </c:pt>
                <c:pt idx="11844">
                  <c:v>11.843999999999999</c:v>
                </c:pt>
                <c:pt idx="11845">
                  <c:v>11.845000000000001</c:v>
                </c:pt>
                <c:pt idx="11846">
                  <c:v>11.846</c:v>
                </c:pt>
                <c:pt idx="11847">
                  <c:v>11.847</c:v>
                </c:pt>
                <c:pt idx="11848">
                  <c:v>11.848000000000001</c:v>
                </c:pt>
                <c:pt idx="11849">
                  <c:v>11.849</c:v>
                </c:pt>
                <c:pt idx="11850">
                  <c:v>11.85</c:v>
                </c:pt>
                <c:pt idx="11851">
                  <c:v>11.851000000000001</c:v>
                </c:pt>
                <c:pt idx="11852">
                  <c:v>11.852</c:v>
                </c:pt>
                <c:pt idx="11853">
                  <c:v>11.853</c:v>
                </c:pt>
                <c:pt idx="11854">
                  <c:v>11.853999999999999</c:v>
                </c:pt>
                <c:pt idx="11855">
                  <c:v>11.855</c:v>
                </c:pt>
                <c:pt idx="11856">
                  <c:v>11.856</c:v>
                </c:pt>
                <c:pt idx="11857">
                  <c:v>11.856999999999999</c:v>
                </c:pt>
                <c:pt idx="11858">
                  <c:v>11.858000000000001</c:v>
                </c:pt>
                <c:pt idx="11859">
                  <c:v>11.859</c:v>
                </c:pt>
                <c:pt idx="11860">
                  <c:v>11.86</c:v>
                </c:pt>
                <c:pt idx="11861">
                  <c:v>11.861000000000001</c:v>
                </c:pt>
                <c:pt idx="11862">
                  <c:v>11.862</c:v>
                </c:pt>
                <c:pt idx="11863">
                  <c:v>11.863</c:v>
                </c:pt>
                <c:pt idx="11864">
                  <c:v>11.864000000000001</c:v>
                </c:pt>
                <c:pt idx="11865">
                  <c:v>11.865</c:v>
                </c:pt>
                <c:pt idx="11866">
                  <c:v>11.866</c:v>
                </c:pt>
                <c:pt idx="11867">
                  <c:v>11.867000000000001</c:v>
                </c:pt>
                <c:pt idx="11868">
                  <c:v>11.868</c:v>
                </c:pt>
                <c:pt idx="11869">
                  <c:v>11.869</c:v>
                </c:pt>
                <c:pt idx="11870">
                  <c:v>11.87</c:v>
                </c:pt>
                <c:pt idx="11871">
                  <c:v>11.871</c:v>
                </c:pt>
                <c:pt idx="11872">
                  <c:v>11.872</c:v>
                </c:pt>
                <c:pt idx="11873">
                  <c:v>11.872999999999999</c:v>
                </c:pt>
                <c:pt idx="11874">
                  <c:v>11.874000000000001</c:v>
                </c:pt>
                <c:pt idx="11875">
                  <c:v>11.875</c:v>
                </c:pt>
                <c:pt idx="11876">
                  <c:v>11.875999999999999</c:v>
                </c:pt>
                <c:pt idx="11877">
                  <c:v>11.877000000000001</c:v>
                </c:pt>
                <c:pt idx="11878">
                  <c:v>11.878</c:v>
                </c:pt>
                <c:pt idx="11879">
                  <c:v>11.879</c:v>
                </c:pt>
                <c:pt idx="11880">
                  <c:v>11.88</c:v>
                </c:pt>
                <c:pt idx="11881">
                  <c:v>11.881</c:v>
                </c:pt>
                <c:pt idx="11882">
                  <c:v>11.882</c:v>
                </c:pt>
                <c:pt idx="11883">
                  <c:v>11.882999999999999</c:v>
                </c:pt>
                <c:pt idx="11884">
                  <c:v>11.884</c:v>
                </c:pt>
                <c:pt idx="11885">
                  <c:v>11.885</c:v>
                </c:pt>
                <c:pt idx="11886">
                  <c:v>11.885999999999999</c:v>
                </c:pt>
                <c:pt idx="11887">
                  <c:v>11.887</c:v>
                </c:pt>
                <c:pt idx="11888">
                  <c:v>11.888</c:v>
                </c:pt>
                <c:pt idx="11889">
                  <c:v>11.888999999999999</c:v>
                </c:pt>
                <c:pt idx="11890">
                  <c:v>11.89</c:v>
                </c:pt>
                <c:pt idx="11891">
                  <c:v>11.891</c:v>
                </c:pt>
                <c:pt idx="11892">
                  <c:v>11.891999999999999</c:v>
                </c:pt>
                <c:pt idx="11893">
                  <c:v>11.893000000000001</c:v>
                </c:pt>
                <c:pt idx="11894">
                  <c:v>11.894</c:v>
                </c:pt>
                <c:pt idx="11895">
                  <c:v>11.895</c:v>
                </c:pt>
                <c:pt idx="11896">
                  <c:v>11.896000000000001</c:v>
                </c:pt>
                <c:pt idx="11897">
                  <c:v>11.897</c:v>
                </c:pt>
                <c:pt idx="11898">
                  <c:v>11.898</c:v>
                </c:pt>
                <c:pt idx="11899">
                  <c:v>11.898999999999999</c:v>
                </c:pt>
                <c:pt idx="11900">
                  <c:v>11.9</c:v>
                </c:pt>
                <c:pt idx="11901">
                  <c:v>11.901</c:v>
                </c:pt>
                <c:pt idx="11902">
                  <c:v>11.901999999999999</c:v>
                </c:pt>
                <c:pt idx="11903">
                  <c:v>11.903</c:v>
                </c:pt>
                <c:pt idx="11904">
                  <c:v>11.904</c:v>
                </c:pt>
                <c:pt idx="11905">
                  <c:v>11.904999999999999</c:v>
                </c:pt>
                <c:pt idx="11906">
                  <c:v>11.906000000000001</c:v>
                </c:pt>
                <c:pt idx="11907">
                  <c:v>11.907</c:v>
                </c:pt>
                <c:pt idx="11908">
                  <c:v>11.907999999999999</c:v>
                </c:pt>
                <c:pt idx="11909">
                  <c:v>11.909000000000001</c:v>
                </c:pt>
                <c:pt idx="11910">
                  <c:v>11.91</c:v>
                </c:pt>
                <c:pt idx="11911">
                  <c:v>11.911</c:v>
                </c:pt>
                <c:pt idx="11912">
                  <c:v>11.912000000000001</c:v>
                </c:pt>
                <c:pt idx="11913">
                  <c:v>11.913</c:v>
                </c:pt>
                <c:pt idx="11914">
                  <c:v>11.914</c:v>
                </c:pt>
                <c:pt idx="11915">
                  <c:v>11.914999999999999</c:v>
                </c:pt>
                <c:pt idx="11916">
                  <c:v>11.916</c:v>
                </c:pt>
                <c:pt idx="11917">
                  <c:v>11.917</c:v>
                </c:pt>
                <c:pt idx="11918">
                  <c:v>11.917999999999999</c:v>
                </c:pt>
                <c:pt idx="11919">
                  <c:v>11.919</c:v>
                </c:pt>
                <c:pt idx="11920">
                  <c:v>11.92</c:v>
                </c:pt>
                <c:pt idx="11921">
                  <c:v>11.920999999999999</c:v>
                </c:pt>
                <c:pt idx="11922">
                  <c:v>11.922000000000001</c:v>
                </c:pt>
                <c:pt idx="11923">
                  <c:v>11.923</c:v>
                </c:pt>
                <c:pt idx="11924">
                  <c:v>11.923999999999999</c:v>
                </c:pt>
                <c:pt idx="11925">
                  <c:v>11.925000000000001</c:v>
                </c:pt>
                <c:pt idx="11926">
                  <c:v>11.926</c:v>
                </c:pt>
                <c:pt idx="11927">
                  <c:v>11.927</c:v>
                </c:pt>
                <c:pt idx="11928">
                  <c:v>11.928000000000001</c:v>
                </c:pt>
                <c:pt idx="11929">
                  <c:v>11.929</c:v>
                </c:pt>
                <c:pt idx="11930">
                  <c:v>11.93</c:v>
                </c:pt>
                <c:pt idx="11931">
                  <c:v>11.930999999999999</c:v>
                </c:pt>
                <c:pt idx="11932">
                  <c:v>11.932</c:v>
                </c:pt>
                <c:pt idx="11933">
                  <c:v>11.933</c:v>
                </c:pt>
                <c:pt idx="11934">
                  <c:v>11.933999999999999</c:v>
                </c:pt>
                <c:pt idx="11935">
                  <c:v>11.935</c:v>
                </c:pt>
                <c:pt idx="11936">
                  <c:v>11.936</c:v>
                </c:pt>
                <c:pt idx="11937">
                  <c:v>11.936999999999999</c:v>
                </c:pt>
                <c:pt idx="11938">
                  <c:v>11.938000000000001</c:v>
                </c:pt>
                <c:pt idx="11939">
                  <c:v>11.939</c:v>
                </c:pt>
                <c:pt idx="11940">
                  <c:v>11.94</c:v>
                </c:pt>
                <c:pt idx="11941">
                  <c:v>11.941000000000001</c:v>
                </c:pt>
                <c:pt idx="11942">
                  <c:v>11.942</c:v>
                </c:pt>
                <c:pt idx="11943">
                  <c:v>11.943</c:v>
                </c:pt>
                <c:pt idx="11944">
                  <c:v>11.944000000000001</c:v>
                </c:pt>
                <c:pt idx="11945">
                  <c:v>11.945</c:v>
                </c:pt>
                <c:pt idx="11946">
                  <c:v>11.946</c:v>
                </c:pt>
                <c:pt idx="11947">
                  <c:v>11.946999999999999</c:v>
                </c:pt>
                <c:pt idx="11948">
                  <c:v>11.948</c:v>
                </c:pt>
                <c:pt idx="11949">
                  <c:v>11.949</c:v>
                </c:pt>
                <c:pt idx="11950">
                  <c:v>11.95</c:v>
                </c:pt>
                <c:pt idx="11951">
                  <c:v>11.951000000000001</c:v>
                </c:pt>
                <c:pt idx="11952">
                  <c:v>11.952</c:v>
                </c:pt>
                <c:pt idx="11953">
                  <c:v>11.952999999999999</c:v>
                </c:pt>
                <c:pt idx="11954">
                  <c:v>11.954000000000001</c:v>
                </c:pt>
                <c:pt idx="11955">
                  <c:v>11.955</c:v>
                </c:pt>
                <c:pt idx="11956">
                  <c:v>11.956</c:v>
                </c:pt>
                <c:pt idx="11957">
                  <c:v>11.957000000000001</c:v>
                </c:pt>
                <c:pt idx="11958">
                  <c:v>11.958</c:v>
                </c:pt>
                <c:pt idx="11959">
                  <c:v>11.959</c:v>
                </c:pt>
                <c:pt idx="11960">
                  <c:v>11.96</c:v>
                </c:pt>
                <c:pt idx="11961">
                  <c:v>11.961</c:v>
                </c:pt>
                <c:pt idx="11962">
                  <c:v>11.962</c:v>
                </c:pt>
                <c:pt idx="11963">
                  <c:v>11.962999999999999</c:v>
                </c:pt>
                <c:pt idx="11964">
                  <c:v>11.964</c:v>
                </c:pt>
                <c:pt idx="11965">
                  <c:v>11.965</c:v>
                </c:pt>
                <c:pt idx="11966">
                  <c:v>11.965999999999999</c:v>
                </c:pt>
                <c:pt idx="11967">
                  <c:v>11.967000000000001</c:v>
                </c:pt>
                <c:pt idx="11968">
                  <c:v>11.968</c:v>
                </c:pt>
                <c:pt idx="11969">
                  <c:v>11.968999999999999</c:v>
                </c:pt>
                <c:pt idx="11970">
                  <c:v>11.97</c:v>
                </c:pt>
                <c:pt idx="11971">
                  <c:v>11.971</c:v>
                </c:pt>
                <c:pt idx="11972">
                  <c:v>11.972</c:v>
                </c:pt>
                <c:pt idx="11973">
                  <c:v>11.973000000000001</c:v>
                </c:pt>
                <c:pt idx="11974">
                  <c:v>11.974</c:v>
                </c:pt>
                <c:pt idx="11975">
                  <c:v>11.975</c:v>
                </c:pt>
                <c:pt idx="11976">
                  <c:v>11.976000000000001</c:v>
                </c:pt>
                <c:pt idx="11977">
                  <c:v>11.977</c:v>
                </c:pt>
                <c:pt idx="11978">
                  <c:v>11.978</c:v>
                </c:pt>
                <c:pt idx="11979">
                  <c:v>11.978999999999999</c:v>
                </c:pt>
                <c:pt idx="11980">
                  <c:v>11.98</c:v>
                </c:pt>
                <c:pt idx="11981">
                  <c:v>11.981</c:v>
                </c:pt>
                <c:pt idx="11982">
                  <c:v>11.981999999999999</c:v>
                </c:pt>
                <c:pt idx="11983">
                  <c:v>11.983000000000001</c:v>
                </c:pt>
                <c:pt idx="11984">
                  <c:v>11.984</c:v>
                </c:pt>
                <c:pt idx="11985">
                  <c:v>11.984999999999999</c:v>
                </c:pt>
                <c:pt idx="11986">
                  <c:v>11.986000000000001</c:v>
                </c:pt>
                <c:pt idx="11987">
                  <c:v>11.987</c:v>
                </c:pt>
                <c:pt idx="11988">
                  <c:v>11.988</c:v>
                </c:pt>
                <c:pt idx="11989">
                  <c:v>11.989000000000001</c:v>
                </c:pt>
                <c:pt idx="11990">
                  <c:v>11.99</c:v>
                </c:pt>
                <c:pt idx="11991">
                  <c:v>11.991</c:v>
                </c:pt>
                <c:pt idx="11992">
                  <c:v>11.992000000000001</c:v>
                </c:pt>
                <c:pt idx="11993">
                  <c:v>11.993</c:v>
                </c:pt>
                <c:pt idx="11994">
                  <c:v>11.994</c:v>
                </c:pt>
                <c:pt idx="11995">
                  <c:v>11.994999999999999</c:v>
                </c:pt>
                <c:pt idx="11996">
                  <c:v>11.996</c:v>
                </c:pt>
                <c:pt idx="11997">
                  <c:v>11.997</c:v>
                </c:pt>
                <c:pt idx="11998">
                  <c:v>11.997999999999999</c:v>
                </c:pt>
                <c:pt idx="11999">
                  <c:v>11.999000000000001</c:v>
                </c:pt>
                <c:pt idx="12000">
                  <c:v>12</c:v>
                </c:pt>
                <c:pt idx="12001">
                  <c:v>12.000999999999999</c:v>
                </c:pt>
              </c:numCache>
            </c:numRef>
          </c:xVal>
          <c:yVal>
            <c:numRef>
              <c:f>motor1!$A$1:$A$12003</c:f>
              <c:numCache>
                <c:formatCode>General</c:formatCode>
                <c:ptCount val="1200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0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0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0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</c:v>
                </c:pt>
                <c:pt idx="542">
                  <c:v>0</c:v>
                </c:pt>
                <c:pt idx="543">
                  <c:v>0</c:v>
                </c:pt>
                <c:pt idx="544">
                  <c:v>0</c:v>
                </c:pt>
                <c:pt idx="545">
                  <c:v>0</c:v>
                </c:pt>
                <c:pt idx="546">
                  <c:v>0</c:v>
                </c:pt>
                <c:pt idx="547">
                  <c:v>0</c:v>
                </c:pt>
                <c:pt idx="548">
                  <c:v>0</c:v>
                </c:pt>
                <c:pt idx="549">
                  <c:v>0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0</c:v>
                </c:pt>
                <c:pt idx="554">
                  <c:v>0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0</c:v>
                </c:pt>
                <c:pt idx="559">
                  <c:v>0</c:v>
                </c:pt>
                <c:pt idx="560">
                  <c:v>0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0</c:v>
                </c:pt>
                <c:pt idx="574">
                  <c:v>0</c:v>
                </c:pt>
                <c:pt idx="575">
                  <c:v>0</c:v>
                </c:pt>
                <c:pt idx="576">
                  <c:v>0</c:v>
                </c:pt>
                <c:pt idx="577">
                  <c:v>0</c:v>
                </c:pt>
                <c:pt idx="578">
                  <c:v>0</c:v>
                </c:pt>
                <c:pt idx="579">
                  <c:v>0</c:v>
                </c:pt>
                <c:pt idx="580">
                  <c:v>0</c:v>
                </c:pt>
                <c:pt idx="581">
                  <c:v>0</c:v>
                </c:pt>
                <c:pt idx="582">
                  <c:v>0</c:v>
                </c:pt>
                <c:pt idx="583">
                  <c:v>0</c:v>
                </c:pt>
                <c:pt idx="584">
                  <c:v>0</c:v>
                </c:pt>
                <c:pt idx="585">
                  <c:v>0</c:v>
                </c:pt>
                <c:pt idx="586">
                  <c:v>0</c:v>
                </c:pt>
                <c:pt idx="587">
                  <c:v>0</c:v>
                </c:pt>
                <c:pt idx="588">
                  <c:v>0</c:v>
                </c:pt>
                <c:pt idx="589">
                  <c:v>0</c:v>
                </c:pt>
                <c:pt idx="590">
                  <c:v>0</c:v>
                </c:pt>
                <c:pt idx="591">
                  <c:v>0</c:v>
                </c:pt>
                <c:pt idx="592">
                  <c:v>0</c:v>
                </c:pt>
                <c:pt idx="593">
                  <c:v>0</c:v>
                </c:pt>
                <c:pt idx="594">
                  <c:v>0</c:v>
                </c:pt>
                <c:pt idx="595">
                  <c:v>0</c:v>
                </c:pt>
                <c:pt idx="596">
                  <c:v>0</c:v>
                </c:pt>
                <c:pt idx="597">
                  <c:v>0</c:v>
                </c:pt>
                <c:pt idx="598">
                  <c:v>0</c:v>
                </c:pt>
                <c:pt idx="599">
                  <c:v>0</c:v>
                </c:pt>
                <c:pt idx="600">
                  <c:v>0</c:v>
                </c:pt>
                <c:pt idx="601">
                  <c:v>0</c:v>
                </c:pt>
                <c:pt idx="602">
                  <c:v>0</c:v>
                </c:pt>
                <c:pt idx="603">
                  <c:v>0</c:v>
                </c:pt>
                <c:pt idx="604">
                  <c:v>0</c:v>
                </c:pt>
                <c:pt idx="605">
                  <c:v>0</c:v>
                </c:pt>
                <c:pt idx="606">
                  <c:v>0</c:v>
                </c:pt>
                <c:pt idx="607">
                  <c:v>0</c:v>
                </c:pt>
                <c:pt idx="608">
                  <c:v>0</c:v>
                </c:pt>
                <c:pt idx="609">
                  <c:v>0</c:v>
                </c:pt>
                <c:pt idx="610">
                  <c:v>0</c:v>
                </c:pt>
                <c:pt idx="611">
                  <c:v>0</c:v>
                </c:pt>
                <c:pt idx="612">
                  <c:v>0</c:v>
                </c:pt>
                <c:pt idx="613">
                  <c:v>0</c:v>
                </c:pt>
                <c:pt idx="614">
                  <c:v>0</c:v>
                </c:pt>
                <c:pt idx="615">
                  <c:v>0</c:v>
                </c:pt>
                <c:pt idx="616">
                  <c:v>0</c:v>
                </c:pt>
                <c:pt idx="617">
                  <c:v>0</c:v>
                </c:pt>
                <c:pt idx="618">
                  <c:v>0</c:v>
                </c:pt>
                <c:pt idx="619">
                  <c:v>0</c:v>
                </c:pt>
                <c:pt idx="620">
                  <c:v>0</c:v>
                </c:pt>
                <c:pt idx="621">
                  <c:v>0</c:v>
                </c:pt>
                <c:pt idx="622">
                  <c:v>0</c:v>
                </c:pt>
                <c:pt idx="623">
                  <c:v>0</c:v>
                </c:pt>
                <c:pt idx="624">
                  <c:v>0</c:v>
                </c:pt>
                <c:pt idx="625">
                  <c:v>0</c:v>
                </c:pt>
                <c:pt idx="626">
                  <c:v>0</c:v>
                </c:pt>
                <c:pt idx="627">
                  <c:v>0</c:v>
                </c:pt>
                <c:pt idx="628">
                  <c:v>0</c:v>
                </c:pt>
                <c:pt idx="629">
                  <c:v>0</c:v>
                </c:pt>
                <c:pt idx="630">
                  <c:v>0</c:v>
                </c:pt>
                <c:pt idx="631">
                  <c:v>0</c:v>
                </c:pt>
                <c:pt idx="632">
                  <c:v>0</c:v>
                </c:pt>
                <c:pt idx="633">
                  <c:v>0</c:v>
                </c:pt>
                <c:pt idx="634">
                  <c:v>0</c:v>
                </c:pt>
                <c:pt idx="635">
                  <c:v>0</c:v>
                </c:pt>
                <c:pt idx="636">
                  <c:v>0</c:v>
                </c:pt>
                <c:pt idx="637">
                  <c:v>0</c:v>
                </c:pt>
                <c:pt idx="638">
                  <c:v>0</c:v>
                </c:pt>
                <c:pt idx="639">
                  <c:v>0</c:v>
                </c:pt>
                <c:pt idx="640">
                  <c:v>0</c:v>
                </c:pt>
                <c:pt idx="641">
                  <c:v>0</c:v>
                </c:pt>
                <c:pt idx="642">
                  <c:v>0</c:v>
                </c:pt>
                <c:pt idx="643">
                  <c:v>0</c:v>
                </c:pt>
                <c:pt idx="644">
                  <c:v>0</c:v>
                </c:pt>
                <c:pt idx="645">
                  <c:v>0</c:v>
                </c:pt>
                <c:pt idx="646">
                  <c:v>0</c:v>
                </c:pt>
                <c:pt idx="647">
                  <c:v>0</c:v>
                </c:pt>
                <c:pt idx="648">
                  <c:v>0</c:v>
                </c:pt>
                <c:pt idx="649">
                  <c:v>0</c:v>
                </c:pt>
                <c:pt idx="650">
                  <c:v>0</c:v>
                </c:pt>
                <c:pt idx="651">
                  <c:v>0</c:v>
                </c:pt>
                <c:pt idx="652">
                  <c:v>0</c:v>
                </c:pt>
                <c:pt idx="653">
                  <c:v>0</c:v>
                </c:pt>
                <c:pt idx="654">
                  <c:v>0</c:v>
                </c:pt>
                <c:pt idx="655">
                  <c:v>0</c:v>
                </c:pt>
                <c:pt idx="656">
                  <c:v>0</c:v>
                </c:pt>
                <c:pt idx="657">
                  <c:v>0</c:v>
                </c:pt>
                <c:pt idx="658">
                  <c:v>0</c:v>
                </c:pt>
                <c:pt idx="659">
                  <c:v>0</c:v>
                </c:pt>
                <c:pt idx="660">
                  <c:v>0</c:v>
                </c:pt>
                <c:pt idx="661">
                  <c:v>0</c:v>
                </c:pt>
                <c:pt idx="662">
                  <c:v>0</c:v>
                </c:pt>
                <c:pt idx="663">
                  <c:v>0</c:v>
                </c:pt>
                <c:pt idx="664">
                  <c:v>0</c:v>
                </c:pt>
                <c:pt idx="665">
                  <c:v>0</c:v>
                </c:pt>
                <c:pt idx="666">
                  <c:v>0</c:v>
                </c:pt>
                <c:pt idx="667">
                  <c:v>0</c:v>
                </c:pt>
                <c:pt idx="668">
                  <c:v>0</c:v>
                </c:pt>
                <c:pt idx="669">
                  <c:v>0</c:v>
                </c:pt>
                <c:pt idx="670">
                  <c:v>0</c:v>
                </c:pt>
                <c:pt idx="671">
                  <c:v>0</c:v>
                </c:pt>
                <c:pt idx="672">
                  <c:v>0</c:v>
                </c:pt>
                <c:pt idx="673">
                  <c:v>0</c:v>
                </c:pt>
                <c:pt idx="674">
                  <c:v>0</c:v>
                </c:pt>
                <c:pt idx="675">
                  <c:v>0</c:v>
                </c:pt>
                <c:pt idx="676">
                  <c:v>0</c:v>
                </c:pt>
                <c:pt idx="677">
                  <c:v>0</c:v>
                </c:pt>
                <c:pt idx="678">
                  <c:v>0</c:v>
                </c:pt>
                <c:pt idx="679">
                  <c:v>0</c:v>
                </c:pt>
                <c:pt idx="680">
                  <c:v>0</c:v>
                </c:pt>
                <c:pt idx="681">
                  <c:v>0</c:v>
                </c:pt>
                <c:pt idx="682">
                  <c:v>0</c:v>
                </c:pt>
                <c:pt idx="683">
                  <c:v>0</c:v>
                </c:pt>
                <c:pt idx="684">
                  <c:v>0</c:v>
                </c:pt>
                <c:pt idx="685">
                  <c:v>0</c:v>
                </c:pt>
                <c:pt idx="686">
                  <c:v>0</c:v>
                </c:pt>
                <c:pt idx="687">
                  <c:v>0</c:v>
                </c:pt>
                <c:pt idx="688">
                  <c:v>0</c:v>
                </c:pt>
                <c:pt idx="689">
                  <c:v>0</c:v>
                </c:pt>
                <c:pt idx="690">
                  <c:v>0</c:v>
                </c:pt>
                <c:pt idx="691">
                  <c:v>0</c:v>
                </c:pt>
                <c:pt idx="692">
                  <c:v>0</c:v>
                </c:pt>
                <c:pt idx="693">
                  <c:v>0</c:v>
                </c:pt>
                <c:pt idx="694">
                  <c:v>0</c:v>
                </c:pt>
                <c:pt idx="695">
                  <c:v>0</c:v>
                </c:pt>
                <c:pt idx="696">
                  <c:v>0</c:v>
                </c:pt>
                <c:pt idx="697">
                  <c:v>0</c:v>
                </c:pt>
                <c:pt idx="698">
                  <c:v>0</c:v>
                </c:pt>
                <c:pt idx="699">
                  <c:v>0</c:v>
                </c:pt>
                <c:pt idx="700">
                  <c:v>0</c:v>
                </c:pt>
                <c:pt idx="701">
                  <c:v>0</c:v>
                </c:pt>
                <c:pt idx="702">
                  <c:v>0</c:v>
                </c:pt>
                <c:pt idx="703">
                  <c:v>0</c:v>
                </c:pt>
                <c:pt idx="704">
                  <c:v>0</c:v>
                </c:pt>
                <c:pt idx="705">
                  <c:v>0</c:v>
                </c:pt>
                <c:pt idx="706">
                  <c:v>0</c:v>
                </c:pt>
                <c:pt idx="707">
                  <c:v>0</c:v>
                </c:pt>
                <c:pt idx="708">
                  <c:v>0</c:v>
                </c:pt>
                <c:pt idx="709">
                  <c:v>0</c:v>
                </c:pt>
                <c:pt idx="710">
                  <c:v>0</c:v>
                </c:pt>
                <c:pt idx="711">
                  <c:v>0</c:v>
                </c:pt>
                <c:pt idx="712">
                  <c:v>0</c:v>
                </c:pt>
                <c:pt idx="713">
                  <c:v>0</c:v>
                </c:pt>
                <c:pt idx="714">
                  <c:v>0</c:v>
                </c:pt>
                <c:pt idx="715">
                  <c:v>0</c:v>
                </c:pt>
                <c:pt idx="716">
                  <c:v>0</c:v>
                </c:pt>
                <c:pt idx="717">
                  <c:v>0</c:v>
                </c:pt>
                <c:pt idx="718">
                  <c:v>0</c:v>
                </c:pt>
                <c:pt idx="719">
                  <c:v>0</c:v>
                </c:pt>
                <c:pt idx="720">
                  <c:v>0</c:v>
                </c:pt>
                <c:pt idx="721">
                  <c:v>0</c:v>
                </c:pt>
                <c:pt idx="722">
                  <c:v>0</c:v>
                </c:pt>
                <c:pt idx="723">
                  <c:v>0</c:v>
                </c:pt>
                <c:pt idx="724">
                  <c:v>0</c:v>
                </c:pt>
                <c:pt idx="725">
                  <c:v>0</c:v>
                </c:pt>
                <c:pt idx="726">
                  <c:v>0</c:v>
                </c:pt>
                <c:pt idx="727">
                  <c:v>0</c:v>
                </c:pt>
                <c:pt idx="728">
                  <c:v>0</c:v>
                </c:pt>
                <c:pt idx="729">
                  <c:v>0</c:v>
                </c:pt>
                <c:pt idx="730">
                  <c:v>0</c:v>
                </c:pt>
                <c:pt idx="731">
                  <c:v>0</c:v>
                </c:pt>
                <c:pt idx="732">
                  <c:v>0</c:v>
                </c:pt>
                <c:pt idx="733">
                  <c:v>0</c:v>
                </c:pt>
                <c:pt idx="734">
                  <c:v>0</c:v>
                </c:pt>
                <c:pt idx="735">
                  <c:v>0</c:v>
                </c:pt>
                <c:pt idx="736">
                  <c:v>0</c:v>
                </c:pt>
                <c:pt idx="737">
                  <c:v>0</c:v>
                </c:pt>
                <c:pt idx="738">
                  <c:v>0</c:v>
                </c:pt>
                <c:pt idx="739">
                  <c:v>0</c:v>
                </c:pt>
                <c:pt idx="740">
                  <c:v>0</c:v>
                </c:pt>
                <c:pt idx="741">
                  <c:v>0</c:v>
                </c:pt>
                <c:pt idx="742">
                  <c:v>0</c:v>
                </c:pt>
                <c:pt idx="743">
                  <c:v>0</c:v>
                </c:pt>
                <c:pt idx="744">
                  <c:v>0</c:v>
                </c:pt>
                <c:pt idx="745">
                  <c:v>0</c:v>
                </c:pt>
                <c:pt idx="746">
                  <c:v>0</c:v>
                </c:pt>
                <c:pt idx="747">
                  <c:v>0</c:v>
                </c:pt>
                <c:pt idx="748">
                  <c:v>0</c:v>
                </c:pt>
                <c:pt idx="749">
                  <c:v>0</c:v>
                </c:pt>
                <c:pt idx="750">
                  <c:v>0</c:v>
                </c:pt>
                <c:pt idx="751">
                  <c:v>0</c:v>
                </c:pt>
                <c:pt idx="752">
                  <c:v>0</c:v>
                </c:pt>
                <c:pt idx="753">
                  <c:v>0</c:v>
                </c:pt>
                <c:pt idx="754">
                  <c:v>0</c:v>
                </c:pt>
                <c:pt idx="755">
                  <c:v>0</c:v>
                </c:pt>
                <c:pt idx="756">
                  <c:v>0</c:v>
                </c:pt>
                <c:pt idx="757">
                  <c:v>0</c:v>
                </c:pt>
                <c:pt idx="758">
                  <c:v>0</c:v>
                </c:pt>
                <c:pt idx="759">
                  <c:v>0</c:v>
                </c:pt>
                <c:pt idx="760">
                  <c:v>0</c:v>
                </c:pt>
                <c:pt idx="761">
                  <c:v>0</c:v>
                </c:pt>
                <c:pt idx="762">
                  <c:v>0</c:v>
                </c:pt>
                <c:pt idx="763">
                  <c:v>0</c:v>
                </c:pt>
                <c:pt idx="764">
                  <c:v>0</c:v>
                </c:pt>
                <c:pt idx="765">
                  <c:v>0</c:v>
                </c:pt>
                <c:pt idx="766">
                  <c:v>0</c:v>
                </c:pt>
                <c:pt idx="767">
                  <c:v>0</c:v>
                </c:pt>
                <c:pt idx="768">
                  <c:v>0</c:v>
                </c:pt>
                <c:pt idx="769">
                  <c:v>0</c:v>
                </c:pt>
                <c:pt idx="770">
                  <c:v>0</c:v>
                </c:pt>
                <c:pt idx="771">
                  <c:v>0</c:v>
                </c:pt>
                <c:pt idx="772">
                  <c:v>0</c:v>
                </c:pt>
                <c:pt idx="773">
                  <c:v>0</c:v>
                </c:pt>
                <c:pt idx="774">
                  <c:v>0</c:v>
                </c:pt>
                <c:pt idx="775">
                  <c:v>0</c:v>
                </c:pt>
                <c:pt idx="776">
                  <c:v>0</c:v>
                </c:pt>
                <c:pt idx="777">
                  <c:v>0</c:v>
                </c:pt>
                <c:pt idx="778">
                  <c:v>0</c:v>
                </c:pt>
                <c:pt idx="779">
                  <c:v>0</c:v>
                </c:pt>
                <c:pt idx="780">
                  <c:v>0</c:v>
                </c:pt>
                <c:pt idx="781">
                  <c:v>0</c:v>
                </c:pt>
                <c:pt idx="782">
                  <c:v>0</c:v>
                </c:pt>
                <c:pt idx="783">
                  <c:v>0</c:v>
                </c:pt>
                <c:pt idx="784">
                  <c:v>0</c:v>
                </c:pt>
                <c:pt idx="785">
                  <c:v>0</c:v>
                </c:pt>
                <c:pt idx="786">
                  <c:v>0</c:v>
                </c:pt>
                <c:pt idx="787">
                  <c:v>0</c:v>
                </c:pt>
                <c:pt idx="788">
                  <c:v>0</c:v>
                </c:pt>
                <c:pt idx="789">
                  <c:v>0</c:v>
                </c:pt>
                <c:pt idx="790">
                  <c:v>0</c:v>
                </c:pt>
                <c:pt idx="791">
                  <c:v>0</c:v>
                </c:pt>
                <c:pt idx="792">
                  <c:v>0</c:v>
                </c:pt>
                <c:pt idx="793">
                  <c:v>0</c:v>
                </c:pt>
                <c:pt idx="794">
                  <c:v>0</c:v>
                </c:pt>
                <c:pt idx="795">
                  <c:v>0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0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0</c:v>
                </c:pt>
                <c:pt idx="809">
                  <c:v>0</c:v>
                </c:pt>
                <c:pt idx="810">
                  <c:v>0</c:v>
                </c:pt>
                <c:pt idx="811">
                  <c:v>0</c:v>
                </c:pt>
                <c:pt idx="812">
                  <c:v>0</c:v>
                </c:pt>
                <c:pt idx="813">
                  <c:v>0</c:v>
                </c:pt>
                <c:pt idx="814">
                  <c:v>0</c:v>
                </c:pt>
                <c:pt idx="815">
                  <c:v>0</c:v>
                </c:pt>
                <c:pt idx="816">
                  <c:v>0</c:v>
                </c:pt>
                <c:pt idx="817">
                  <c:v>0</c:v>
                </c:pt>
                <c:pt idx="818">
                  <c:v>0</c:v>
                </c:pt>
                <c:pt idx="819">
                  <c:v>0</c:v>
                </c:pt>
                <c:pt idx="820">
                  <c:v>0</c:v>
                </c:pt>
                <c:pt idx="821">
                  <c:v>0</c:v>
                </c:pt>
                <c:pt idx="822">
                  <c:v>0</c:v>
                </c:pt>
                <c:pt idx="823">
                  <c:v>0</c:v>
                </c:pt>
                <c:pt idx="824">
                  <c:v>0</c:v>
                </c:pt>
                <c:pt idx="825">
                  <c:v>0</c:v>
                </c:pt>
                <c:pt idx="826">
                  <c:v>0</c:v>
                </c:pt>
                <c:pt idx="827">
                  <c:v>0</c:v>
                </c:pt>
                <c:pt idx="828">
                  <c:v>0</c:v>
                </c:pt>
                <c:pt idx="829">
                  <c:v>0</c:v>
                </c:pt>
                <c:pt idx="830">
                  <c:v>0</c:v>
                </c:pt>
                <c:pt idx="831">
                  <c:v>0</c:v>
                </c:pt>
                <c:pt idx="832">
                  <c:v>0</c:v>
                </c:pt>
                <c:pt idx="833">
                  <c:v>0</c:v>
                </c:pt>
                <c:pt idx="834">
                  <c:v>0</c:v>
                </c:pt>
                <c:pt idx="835">
                  <c:v>0</c:v>
                </c:pt>
                <c:pt idx="836">
                  <c:v>0</c:v>
                </c:pt>
                <c:pt idx="837">
                  <c:v>0</c:v>
                </c:pt>
                <c:pt idx="838">
                  <c:v>0</c:v>
                </c:pt>
                <c:pt idx="839">
                  <c:v>0</c:v>
                </c:pt>
                <c:pt idx="840">
                  <c:v>0</c:v>
                </c:pt>
                <c:pt idx="841">
                  <c:v>0</c:v>
                </c:pt>
                <c:pt idx="842">
                  <c:v>0</c:v>
                </c:pt>
                <c:pt idx="843">
                  <c:v>0</c:v>
                </c:pt>
                <c:pt idx="844">
                  <c:v>0</c:v>
                </c:pt>
                <c:pt idx="845">
                  <c:v>0</c:v>
                </c:pt>
                <c:pt idx="846">
                  <c:v>0</c:v>
                </c:pt>
                <c:pt idx="847">
                  <c:v>0</c:v>
                </c:pt>
                <c:pt idx="848">
                  <c:v>0</c:v>
                </c:pt>
                <c:pt idx="849">
                  <c:v>0</c:v>
                </c:pt>
                <c:pt idx="850">
                  <c:v>0</c:v>
                </c:pt>
                <c:pt idx="851">
                  <c:v>0</c:v>
                </c:pt>
                <c:pt idx="852">
                  <c:v>0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0</c:v>
                </c:pt>
                <c:pt idx="857">
                  <c:v>0</c:v>
                </c:pt>
                <c:pt idx="858">
                  <c:v>0</c:v>
                </c:pt>
                <c:pt idx="859">
                  <c:v>0</c:v>
                </c:pt>
                <c:pt idx="860">
                  <c:v>0</c:v>
                </c:pt>
                <c:pt idx="861">
                  <c:v>0</c:v>
                </c:pt>
                <c:pt idx="862">
                  <c:v>0</c:v>
                </c:pt>
                <c:pt idx="863">
                  <c:v>0</c:v>
                </c:pt>
                <c:pt idx="864">
                  <c:v>0</c:v>
                </c:pt>
                <c:pt idx="865">
                  <c:v>0</c:v>
                </c:pt>
                <c:pt idx="866">
                  <c:v>0</c:v>
                </c:pt>
                <c:pt idx="867">
                  <c:v>0</c:v>
                </c:pt>
                <c:pt idx="868">
                  <c:v>0</c:v>
                </c:pt>
                <c:pt idx="869">
                  <c:v>0</c:v>
                </c:pt>
                <c:pt idx="870">
                  <c:v>0</c:v>
                </c:pt>
                <c:pt idx="871">
                  <c:v>0</c:v>
                </c:pt>
                <c:pt idx="872">
                  <c:v>0</c:v>
                </c:pt>
                <c:pt idx="873">
                  <c:v>0</c:v>
                </c:pt>
                <c:pt idx="874">
                  <c:v>0</c:v>
                </c:pt>
                <c:pt idx="875">
                  <c:v>0</c:v>
                </c:pt>
                <c:pt idx="876">
                  <c:v>0</c:v>
                </c:pt>
                <c:pt idx="877">
                  <c:v>0</c:v>
                </c:pt>
                <c:pt idx="878">
                  <c:v>0</c:v>
                </c:pt>
                <c:pt idx="879">
                  <c:v>0</c:v>
                </c:pt>
                <c:pt idx="880">
                  <c:v>0</c:v>
                </c:pt>
                <c:pt idx="881">
                  <c:v>0</c:v>
                </c:pt>
                <c:pt idx="882">
                  <c:v>0</c:v>
                </c:pt>
                <c:pt idx="883">
                  <c:v>0</c:v>
                </c:pt>
                <c:pt idx="884">
                  <c:v>0</c:v>
                </c:pt>
                <c:pt idx="885">
                  <c:v>0</c:v>
                </c:pt>
                <c:pt idx="886">
                  <c:v>0</c:v>
                </c:pt>
                <c:pt idx="887">
                  <c:v>0</c:v>
                </c:pt>
                <c:pt idx="888">
                  <c:v>0</c:v>
                </c:pt>
                <c:pt idx="889">
                  <c:v>0</c:v>
                </c:pt>
                <c:pt idx="890">
                  <c:v>0</c:v>
                </c:pt>
                <c:pt idx="891">
                  <c:v>0</c:v>
                </c:pt>
                <c:pt idx="892">
                  <c:v>0</c:v>
                </c:pt>
                <c:pt idx="893">
                  <c:v>0</c:v>
                </c:pt>
                <c:pt idx="894">
                  <c:v>0</c:v>
                </c:pt>
                <c:pt idx="895">
                  <c:v>0</c:v>
                </c:pt>
                <c:pt idx="896">
                  <c:v>0</c:v>
                </c:pt>
                <c:pt idx="897">
                  <c:v>0</c:v>
                </c:pt>
                <c:pt idx="898">
                  <c:v>0</c:v>
                </c:pt>
                <c:pt idx="899">
                  <c:v>0</c:v>
                </c:pt>
                <c:pt idx="900">
                  <c:v>0</c:v>
                </c:pt>
                <c:pt idx="901">
                  <c:v>0</c:v>
                </c:pt>
                <c:pt idx="902">
                  <c:v>0</c:v>
                </c:pt>
                <c:pt idx="903">
                  <c:v>0</c:v>
                </c:pt>
                <c:pt idx="904">
                  <c:v>0</c:v>
                </c:pt>
                <c:pt idx="905">
                  <c:v>0</c:v>
                </c:pt>
                <c:pt idx="906">
                  <c:v>0</c:v>
                </c:pt>
                <c:pt idx="907">
                  <c:v>0</c:v>
                </c:pt>
                <c:pt idx="908">
                  <c:v>0</c:v>
                </c:pt>
                <c:pt idx="909">
                  <c:v>0</c:v>
                </c:pt>
                <c:pt idx="910">
                  <c:v>0</c:v>
                </c:pt>
                <c:pt idx="911">
                  <c:v>0</c:v>
                </c:pt>
                <c:pt idx="912">
                  <c:v>0</c:v>
                </c:pt>
                <c:pt idx="913">
                  <c:v>0</c:v>
                </c:pt>
                <c:pt idx="914">
                  <c:v>0</c:v>
                </c:pt>
                <c:pt idx="915">
                  <c:v>0</c:v>
                </c:pt>
                <c:pt idx="916">
                  <c:v>0</c:v>
                </c:pt>
                <c:pt idx="917">
                  <c:v>0</c:v>
                </c:pt>
                <c:pt idx="918">
                  <c:v>0</c:v>
                </c:pt>
                <c:pt idx="919">
                  <c:v>0</c:v>
                </c:pt>
                <c:pt idx="920">
                  <c:v>0</c:v>
                </c:pt>
                <c:pt idx="921">
                  <c:v>0</c:v>
                </c:pt>
                <c:pt idx="922">
                  <c:v>0</c:v>
                </c:pt>
                <c:pt idx="923">
                  <c:v>0</c:v>
                </c:pt>
                <c:pt idx="924">
                  <c:v>0</c:v>
                </c:pt>
                <c:pt idx="925">
                  <c:v>0</c:v>
                </c:pt>
                <c:pt idx="926">
                  <c:v>0</c:v>
                </c:pt>
                <c:pt idx="927">
                  <c:v>0</c:v>
                </c:pt>
                <c:pt idx="928">
                  <c:v>0</c:v>
                </c:pt>
                <c:pt idx="929">
                  <c:v>0</c:v>
                </c:pt>
                <c:pt idx="930">
                  <c:v>0</c:v>
                </c:pt>
                <c:pt idx="931">
                  <c:v>0</c:v>
                </c:pt>
                <c:pt idx="932">
                  <c:v>0</c:v>
                </c:pt>
                <c:pt idx="933">
                  <c:v>0</c:v>
                </c:pt>
                <c:pt idx="934">
                  <c:v>0</c:v>
                </c:pt>
                <c:pt idx="935">
                  <c:v>0</c:v>
                </c:pt>
                <c:pt idx="936">
                  <c:v>0</c:v>
                </c:pt>
                <c:pt idx="937">
                  <c:v>0</c:v>
                </c:pt>
                <c:pt idx="938">
                  <c:v>0</c:v>
                </c:pt>
                <c:pt idx="939">
                  <c:v>0</c:v>
                </c:pt>
                <c:pt idx="940">
                  <c:v>0</c:v>
                </c:pt>
                <c:pt idx="941">
                  <c:v>0</c:v>
                </c:pt>
                <c:pt idx="942">
                  <c:v>0</c:v>
                </c:pt>
                <c:pt idx="943">
                  <c:v>0</c:v>
                </c:pt>
                <c:pt idx="944">
                  <c:v>0</c:v>
                </c:pt>
                <c:pt idx="945">
                  <c:v>0</c:v>
                </c:pt>
                <c:pt idx="946">
                  <c:v>0</c:v>
                </c:pt>
                <c:pt idx="947">
                  <c:v>0</c:v>
                </c:pt>
                <c:pt idx="948">
                  <c:v>0</c:v>
                </c:pt>
                <c:pt idx="949">
                  <c:v>0</c:v>
                </c:pt>
                <c:pt idx="950">
                  <c:v>0</c:v>
                </c:pt>
                <c:pt idx="951">
                  <c:v>0</c:v>
                </c:pt>
                <c:pt idx="952">
                  <c:v>0</c:v>
                </c:pt>
                <c:pt idx="953">
                  <c:v>0</c:v>
                </c:pt>
                <c:pt idx="954">
                  <c:v>0</c:v>
                </c:pt>
                <c:pt idx="955">
                  <c:v>0</c:v>
                </c:pt>
                <c:pt idx="956">
                  <c:v>0</c:v>
                </c:pt>
                <c:pt idx="957">
                  <c:v>0</c:v>
                </c:pt>
                <c:pt idx="958">
                  <c:v>0</c:v>
                </c:pt>
                <c:pt idx="959">
                  <c:v>0</c:v>
                </c:pt>
                <c:pt idx="960">
                  <c:v>0</c:v>
                </c:pt>
                <c:pt idx="961">
                  <c:v>0</c:v>
                </c:pt>
                <c:pt idx="962">
                  <c:v>0</c:v>
                </c:pt>
                <c:pt idx="963">
                  <c:v>0</c:v>
                </c:pt>
                <c:pt idx="964">
                  <c:v>0</c:v>
                </c:pt>
                <c:pt idx="965">
                  <c:v>0</c:v>
                </c:pt>
                <c:pt idx="966">
                  <c:v>0</c:v>
                </c:pt>
                <c:pt idx="967">
                  <c:v>0</c:v>
                </c:pt>
                <c:pt idx="968">
                  <c:v>0</c:v>
                </c:pt>
                <c:pt idx="969">
                  <c:v>0</c:v>
                </c:pt>
                <c:pt idx="970">
                  <c:v>0</c:v>
                </c:pt>
                <c:pt idx="971">
                  <c:v>0</c:v>
                </c:pt>
                <c:pt idx="972">
                  <c:v>0</c:v>
                </c:pt>
                <c:pt idx="973">
                  <c:v>0</c:v>
                </c:pt>
                <c:pt idx="974">
                  <c:v>0</c:v>
                </c:pt>
                <c:pt idx="975">
                  <c:v>0</c:v>
                </c:pt>
                <c:pt idx="976">
                  <c:v>0</c:v>
                </c:pt>
                <c:pt idx="977">
                  <c:v>0</c:v>
                </c:pt>
                <c:pt idx="978">
                  <c:v>0</c:v>
                </c:pt>
                <c:pt idx="979">
                  <c:v>0</c:v>
                </c:pt>
                <c:pt idx="980">
                  <c:v>0</c:v>
                </c:pt>
                <c:pt idx="981">
                  <c:v>0</c:v>
                </c:pt>
                <c:pt idx="982">
                  <c:v>0</c:v>
                </c:pt>
                <c:pt idx="983">
                  <c:v>0</c:v>
                </c:pt>
                <c:pt idx="984">
                  <c:v>0</c:v>
                </c:pt>
                <c:pt idx="985">
                  <c:v>0</c:v>
                </c:pt>
                <c:pt idx="986">
                  <c:v>0</c:v>
                </c:pt>
                <c:pt idx="987">
                  <c:v>0</c:v>
                </c:pt>
                <c:pt idx="988">
                  <c:v>0</c:v>
                </c:pt>
                <c:pt idx="989">
                  <c:v>0</c:v>
                </c:pt>
                <c:pt idx="990">
                  <c:v>0</c:v>
                </c:pt>
                <c:pt idx="991">
                  <c:v>0</c:v>
                </c:pt>
                <c:pt idx="992">
                  <c:v>0</c:v>
                </c:pt>
                <c:pt idx="993">
                  <c:v>0</c:v>
                </c:pt>
                <c:pt idx="994">
                  <c:v>0</c:v>
                </c:pt>
                <c:pt idx="995">
                  <c:v>0</c:v>
                </c:pt>
                <c:pt idx="996">
                  <c:v>0</c:v>
                </c:pt>
                <c:pt idx="997">
                  <c:v>0</c:v>
                </c:pt>
                <c:pt idx="998">
                  <c:v>0</c:v>
                </c:pt>
                <c:pt idx="999">
                  <c:v>0</c:v>
                </c:pt>
                <c:pt idx="1000">
                  <c:v>0</c:v>
                </c:pt>
                <c:pt idx="1001">
                  <c:v>0</c:v>
                </c:pt>
                <c:pt idx="1002">
                  <c:v>0.56499999999999995</c:v>
                </c:pt>
                <c:pt idx="1003">
                  <c:v>1.131</c:v>
                </c:pt>
                <c:pt idx="1004">
                  <c:v>1.696</c:v>
                </c:pt>
                <c:pt idx="1005">
                  <c:v>2.262</c:v>
                </c:pt>
                <c:pt idx="1006">
                  <c:v>2.827</c:v>
                </c:pt>
                <c:pt idx="1007">
                  <c:v>3.3929999999999998</c:v>
                </c:pt>
                <c:pt idx="1008">
                  <c:v>3.9580000000000002</c:v>
                </c:pt>
                <c:pt idx="1009">
                  <c:v>4.524</c:v>
                </c:pt>
                <c:pt idx="1010">
                  <c:v>5.0890000000000004</c:v>
                </c:pt>
                <c:pt idx="1011">
                  <c:v>5.6550000000000002</c:v>
                </c:pt>
                <c:pt idx="1012">
                  <c:v>6.22</c:v>
                </c:pt>
                <c:pt idx="1013">
                  <c:v>6.7850000000000001</c:v>
                </c:pt>
                <c:pt idx="1014">
                  <c:v>7.351</c:v>
                </c:pt>
                <c:pt idx="1015">
                  <c:v>7.9160000000000004</c:v>
                </c:pt>
                <c:pt idx="1016">
                  <c:v>8.4819999999999993</c:v>
                </c:pt>
                <c:pt idx="1017">
                  <c:v>9.0470000000000006</c:v>
                </c:pt>
                <c:pt idx="1018">
                  <c:v>9.6120000000000001</c:v>
                </c:pt>
                <c:pt idx="1019">
                  <c:v>10.177</c:v>
                </c:pt>
                <c:pt idx="1020">
                  <c:v>10.743</c:v>
                </c:pt>
                <c:pt idx="1021">
                  <c:v>11.308</c:v>
                </c:pt>
                <c:pt idx="1022">
                  <c:v>11.872999999999999</c:v>
                </c:pt>
                <c:pt idx="1023">
                  <c:v>12.438000000000001</c:v>
                </c:pt>
                <c:pt idx="1024">
                  <c:v>13.003</c:v>
                </c:pt>
                <c:pt idx="1025">
                  <c:v>13.568</c:v>
                </c:pt>
                <c:pt idx="1026">
                  <c:v>14.134</c:v>
                </c:pt>
                <c:pt idx="1027">
                  <c:v>14.699</c:v>
                </c:pt>
                <c:pt idx="1028">
                  <c:v>15.263999999999999</c:v>
                </c:pt>
                <c:pt idx="1029">
                  <c:v>15.829000000000001</c:v>
                </c:pt>
                <c:pt idx="1030">
                  <c:v>16.393000000000001</c:v>
                </c:pt>
                <c:pt idx="1031">
                  <c:v>16.957999999999998</c:v>
                </c:pt>
                <c:pt idx="1032">
                  <c:v>17.523</c:v>
                </c:pt>
                <c:pt idx="1033">
                  <c:v>18.088000000000001</c:v>
                </c:pt>
                <c:pt idx="1034">
                  <c:v>18.652999999999999</c:v>
                </c:pt>
                <c:pt idx="1035">
                  <c:v>19.216999999999999</c:v>
                </c:pt>
                <c:pt idx="1036">
                  <c:v>19.782</c:v>
                </c:pt>
                <c:pt idx="1037">
                  <c:v>20.347000000000001</c:v>
                </c:pt>
                <c:pt idx="1038">
                  <c:v>20.911000000000001</c:v>
                </c:pt>
                <c:pt idx="1039">
                  <c:v>21.475999999999999</c:v>
                </c:pt>
                <c:pt idx="1040">
                  <c:v>22.04</c:v>
                </c:pt>
                <c:pt idx="1041">
                  <c:v>22.605</c:v>
                </c:pt>
                <c:pt idx="1042">
                  <c:v>23.169</c:v>
                </c:pt>
                <c:pt idx="1043">
                  <c:v>23.733000000000001</c:v>
                </c:pt>
                <c:pt idx="1044">
                  <c:v>24.297000000000001</c:v>
                </c:pt>
                <c:pt idx="1045">
                  <c:v>24.861999999999998</c:v>
                </c:pt>
                <c:pt idx="1046">
                  <c:v>25.425999999999998</c:v>
                </c:pt>
                <c:pt idx="1047">
                  <c:v>25.99</c:v>
                </c:pt>
                <c:pt idx="1048">
                  <c:v>26.553999999999998</c:v>
                </c:pt>
                <c:pt idx="1049">
                  <c:v>27.117999999999999</c:v>
                </c:pt>
                <c:pt idx="1050">
                  <c:v>27.681000000000001</c:v>
                </c:pt>
                <c:pt idx="1051">
                  <c:v>28.245000000000001</c:v>
                </c:pt>
                <c:pt idx="1052">
                  <c:v>28.809000000000001</c:v>
                </c:pt>
                <c:pt idx="1053">
                  <c:v>29.373000000000001</c:v>
                </c:pt>
                <c:pt idx="1054">
                  <c:v>29.936</c:v>
                </c:pt>
                <c:pt idx="1055">
                  <c:v>30.5</c:v>
                </c:pt>
                <c:pt idx="1056">
                  <c:v>31.062999999999999</c:v>
                </c:pt>
                <c:pt idx="1057">
                  <c:v>31.626000000000001</c:v>
                </c:pt>
                <c:pt idx="1058">
                  <c:v>32.19</c:v>
                </c:pt>
                <c:pt idx="1059">
                  <c:v>32.753</c:v>
                </c:pt>
                <c:pt idx="1060">
                  <c:v>33.316000000000003</c:v>
                </c:pt>
                <c:pt idx="1061">
                  <c:v>33.878999999999998</c:v>
                </c:pt>
                <c:pt idx="1062">
                  <c:v>34.442</c:v>
                </c:pt>
                <c:pt idx="1063">
                  <c:v>35.005000000000003</c:v>
                </c:pt>
                <c:pt idx="1064">
                  <c:v>35.567999999999998</c:v>
                </c:pt>
                <c:pt idx="1065">
                  <c:v>36.130000000000003</c:v>
                </c:pt>
                <c:pt idx="1066">
                  <c:v>36.692999999999998</c:v>
                </c:pt>
                <c:pt idx="1067">
                  <c:v>37.255000000000003</c:v>
                </c:pt>
                <c:pt idx="1068">
                  <c:v>37.817999999999998</c:v>
                </c:pt>
                <c:pt idx="1069">
                  <c:v>38.380000000000003</c:v>
                </c:pt>
                <c:pt idx="1070">
                  <c:v>38.942</c:v>
                </c:pt>
                <c:pt idx="1071">
                  <c:v>39.503999999999998</c:v>
                </c:pt>
                <c:pt idx="1072">
                  <c:v>40.066000000000003</c:v>
                </c:pt>
                <c:pt idx="1073">
                  <c:v>40.628</c:v>
                </c:pt>
                <c:pt idx="1074">
                  <c:v>41.19</c:v>
                </c:pt>
                <c:pt idx="1075">
                  <c:v>41.752000000000002</c:v>
                </c:pt>
                <c:pt idx="1076">
                  <c:v>42.313000000000002</c:v>
                </c:pt>
                <c:pt idx="1077">
                  <c:v>42.875</c:v>
                </c:pt>
                <c:pt idx="1078">
                  <c:v>43.436</c:v>
                </c:pt>
                <c:pt idx="1079">
                  <c:v>43.997999999999998</c:v>
                </c:pt>
                <c:pt idx="1080">
                  <c:v>44.558999999999997</c:v>
                </c:pt>
                <c:pt idx="1081">
                  <c:v>45.12</c:v>
                </c:pt>
                <c:pt idx="1082">
                  <c:v>45.680999999999997</c:v>
                </c:pt>
                <c:pt idx="1083">
                  <c:v>46.241999999999997</c:v>
                </c:pt>
                <c:pt idx="1084">
                  <c:v>46.802999999999997</c:v>
                </c:pt>
                <c:pt idx="1085">
                  <c:v>47.363</c:v>
                </c:pt>
                <c:pt idx="1086">
                  <c:v>47.923999999999999</c:v>
                </c:pt>
                <c:pt idx="1087">
                  <c:v>48.484000000000002</c:v>
                </c:pt>
                <c:pt idx="1088">
                  <c:v>49.043999999999997</c:v>
                </c:pt>
                <c:pt idx="1089">
                  <c:v>49.604999999999997</c:v>
                </c:pt>
                <c:pt idx="1090">
                  <c:v>50.164999999999999</c:v>
                </c:pt>
                <c:pt idx="1091">
                  <c:v>50.723999999999997</c:v>
                </c:pt>
                <c:pt idx="1092">
                  <c:v>51.283999999999999</c:v>
                </c:pt>
                <c:pt idx="1093">
                  <c:v>51.844000000000001</c:v>
                </c:pt>
                <c:pt idx="1094">
                  <c:v>52.402999999999999</c:v>
                </c:pt>
                <c:pt idx="1095">
                  <c:v>52.963000000000001</c:v>
                </c:pt>
                <c:pt idx="1096">
                  <c:v>53.521999999999998</c:v>
                </c:pt>
                <c:pt idx="1097">
                  <c:v>54.081000000000003</c:v>
                </c:pt>
                <c:pt idx="1098">
                  <c:v>54.64</c:v>
                </c:pt>
                <c:pt idx="1099">
                  <c:v>55.198999999999998</c:v>
                </c:pt>
                <c:pt idx="1100">
                  <c:v>55.758000000000003</c:v>
                </c:pt>
                <c:pt idx="1101">
                  <c:v>56.316000000000003</c:v>
                </c:pt>
                <c:pt idx="1102">
                  <c:v>56.875</c:v>
                </c:pt>
                <c:pt idx="1103">
                  <c:v>57.433</c:v>
                </c:pt>
                <c:pt idx="1104">
                  <c:v>57.991</c:v>
                </c:pt>
                <c:pt idx="1105">
                  <c:v>58.548999999999999</c:v>
                </c:pt>
                <c:pt idx="1106">
                  <c:v>59.106999999999999</c:v>
                </c:pt>
                <c:pt idx="1107">
                  <c:v>59.664999999999999</c:v>
                </c:pt>
                <c:pt idx="1108">
                  <c:v>60.222999999999999</c:v>
                </c:pt>
                <c:pt idx="1109">
                  <c:v>60.78</c:v>
                </c:pt>
                <c:pt idx="1110">
                  <c:v>61.337000000000003</c:v>
                </c:pt>
                <c:pt idx="1111">
                  <c:v>61.893999999999998</c:v>
                </c:pt>
                <c:pt idx="1112">
                  <c:v>62.451000000000001</c:v>
                </c:pt>
                <c:pt idx="1113">
                  <c:v>63.008000000000003</c:v>
                </c:pt>
                <c:pt idx="1114">
                  <c:v>63.564999999999998</c:v>
                </c:pt>
                <c:pt idx="1115">
                  <c:v>64.122</c:v>
                </c:pt>
                <c:pt idx="1116">
                  <c:v>64.677999999999997</c:v>
                </c:pt>
                <c:pt idx="1117">
                  <c:v>65.233999999999995</c:v>
                </c:pt>
                <c:pt idx="1118">
                  <c:v>65.790000000000006</c:v>
                </c:pt>
                <c:pt idx="1119">
                  <c:v>66.346000000000004</c:v>
                </c:pt>
                <c:pt idx="1120">
                  <c:v>66.902000000000001</c:v>
                </c:pt>
                <c:pt idx="1121">
                  <c:v>67.456999999999994</c:v>
                </c:pt>
                <c:pt idx="1122">
                  <c:v>68.013000000000005</c:v>
                </c:pt>
                <c:pt idx="1123">
                  <c:v>68.567999999999998</c:v>
                </c:pt>
                <c:pt idx="1124">
                  <c:v>69.123000000000005</c:v>
                </c:pt>
                <c:pt idx="1125">
                  <c:v>69.677999999999997</c:v>
                </c:pt>
                <c:pt idx="1126">
                  <c:v>70.233000000000004</c:v>
                </c:pt>
                <c:pt idx="1127">
                  <c:v>70.787000000000006</c:v>
                </c:pt>
                <c:pt idx="1128">
                  <c:v>71.340999999999994</c:v>
                </c:pt>
                <c:pt idx="1129">
                  <c:v>71.896000000000001</c:v>
                </c:pt>
                <c:pt idx="1130">
                  <c:v>72.45</c:v>
                </c:pt>
                <c:pt idx="1131">
                  <c:v>73.003</c:v>
                </c:pt>
                <c:pt idx="1132">
                  <c:v>73.557000000000002</c:v>
                </c:pt>
                <c:pt idx="1133">
                  <c:v>74.111000000000004</c:v>
                </c:pt>
                <c:pt idx="1134">
                  <c:v>74.664000000000001</c:v>
                </c:pt>
                <c:pt idx="1135">
                  <c:v>75.216999999999999</c:v>
                </c:pt>
                <c:pt idx="1136">
                  <c:v>75.77</c:v>
                </c:pt>
                <c:pt idx="1137">
                  <c:v>76.322999999999993</c:v>
                </c:pt>
                <c:pt idx="1138">
                  <c:v>76.875</c:v>
                </c:pt>
                <c:pt idx="1139">
                  <c:v>77.427000000000007</c:v>
                </c:pt>
                <c:pt idx="1140">
                  <c:v>77.98</c:v>
                </c:pt>
                <c:pt idx="1141">
                  <c:v>78.531999999999996</c:v>
                </c:pt>
                <c:pt idx="1142">
                  <c:v>79.082999999999998</c:v>
                </c:pt>
                <c:pt idx="1143">
                  <c:v>79.635000000000005</c:v>
                </c:pt>
                <c:pt idx="1144">
                  <c:v>80.186000000000007</c:v>
                </c:pt>
                <c:pt idx="1145">
                  <c:v>80.736999999999995</c:v>
                </c:pt>
                <c:pt idx="1146">
                  <c:v>81.287999999999997</c:v>
                </c:pt>
                <c:pt idx="1147">
                  <c:v>81.838999999999999</c:v>
                </c:pt>
                <c:pt idx="1148">
                  <c:v>82.39</c:v>
                </c:pt>
                <c:pt idx="1149">
                  <c:v>82.94</c:v>
                </c:pt>
                <c:pt idx="1150">
                  <c:v>83.49</c:v>
                </c:pt>
                <c:pt idx="1151">
                  <c:v>84.04</c:v>
                </c:pt>
                <c:pt idx="1152">
                  <c:v>84.59</c:v>
                </c:pt>
                <c:pt idx="1153">
                  <c:v>85.14</c:v>
                </c:pt>
                <c:pt idx="1154">
                  <c:v>85.688999999999993</c:v>
                </c:pt>
                <c:pt idx="1155">
                  <c:v>86.238</c:v>
                </c:pt>
                <c:pt idx="1156">
                  <c:v>86.787000000000006</c:v>
                </c:pt>
                <c:pt idx="1157">
                  <c:v>87.335999999999999</c:v>
                </c:pt>
                <c:pt idx="1158">
                  <c:v>87.884</c:v>
                </c:pt>
                <c:pt idx="1159">
                  <c:v>88.432000000000002</c:v>
                </c:pt>
                <c:pt idx="1160">
                  <c:v>88.980999999999995</c:v>
                </c:pt>
                <c:pt idx="1161">
                  <c:v>89.528000000000006</c:v>
                </c:pt>
                <c:pt idx="1162">
                  <c:v>90.075999999999993</c:v>
                </c:pt>
                <c:pt idx="1163">
                  <c:v>90.623000000000005</c:v>
                </c:pt>
                <c:pt idx="1164">
                  <c:v>91.171000000000006</c:v>
                </c:pt>
                <c:pt idx="1165">
                  <c:v>91.716999999999999</c:v>
                </c:pt>
                <c:pt idx="1166">
                  <c:v>92.263999999999996</c:v>
                </c:pt>
                <c:pt idx="1167">
                  <c:v>92.811000000000007</c:v>
                </c:pt>
                <c:pt idx="1168">
                  <c:v>93.356999999999999</c:v>
                </c:pt>
                <c:pt idx="1169">
                  <c:v>93.903000000000006</c:v>
                </c:pt>
                <c:pt idx="1170">
                  <c:v>94.448999999999998</c:v>
                </c:pt>
                <c:pt idx="1171">
                  <c:v>94.994</c:v>
                </c:pt>
                <c:pt idx="1172">
                  <c:v>95.54</c:v>
                </c:pt>
                <c:pt idx="1173">
                  <c:v>96.084999999999994</c:v>
                </c:pt>
                <c:pt idx="1174">
                  <c:v>96.63</c:v>
                </c:pt>
                <c:pt idx="1175">
                  <c:v>97.174000000000007</c:v>
                </c:pt>
                <c:pt idx="1176">
                  <c:v>97.718999999999994</c:v>
                </c:pt>
                <c:pt idx="1177">
                  <c:v>98.263000000000005</c:v>
                </c:pt>
                <c:pt idx="1178">
                  <c:v>98.807000000000002</c:v>
                </c:pt>
                <c:pt idx="1179">
                  <c:v>99.35</c:v>
                </c:pt>
                <c:pt idx="1180">
                  <c:v>99.894000000000005</c:v>
                </c:pt>
                <c:pt idx="1181">
                  <c:v>100.437</c:v>
                </c:pt>
                <c:pt idx="1182">
                  <c:v>100.98</c:v>
                </c:pt>
                <c:pt idx="1183">
                  <c:v>101.52200000000001</c:v>
                </c:pt>
                <c:pt idx="1184">
                  <c:v>102.065</c:v>
                </c:pt>
                <c:pt idx="1185">
                  <c:v>102.607</c:v>
                </c:pt>
                <c:pt idx="1186">
                  <c:v>103.149</c:v>
                </c:pt>
                <c:pt idx="1187">
                  <c:v>103.69</c:v>
                </c:pt>
                <c:pt idx="1188">
                  <c:v>104.232</c:v>
                </c:pt>
                <c:pt idx="1189">
                  <c:v>104.773</c:v>
                </c:pt>
                <c:pt idx="1190">
                  <c:v>105.31399999999999</c:v>
                </c:pt>
                <c:pt idx="1191">
                  <c:v>105.855</c:v>
                </c:pt>
                <c:pt idx="1192">
                  <c:v>106.395</c:v>
                </c:pt>
                <c:pt idx="1193">
                  <c:v>106.935</c:v>
                </c:pt>
                <c:pt idx="1194">
                  <c:v>107.47499999999999</c:v>
                </c:pt>
                <c:pt idx="1195">
                  <c:v>108.014</c:v>
                </c:pt>
                <c:pt idx="1196">
                  <c:v>108.554</c:v>
                </c:pt>
                <c:pt idx="1197">
                  <c:v>109.093</c:v>
                </c:pt>
                <c:pt idx="1198">
                  <c:v>109.631</c:v>
                </c:pt>
                <c:pt idx="1199">
                  <c:v>110.17</c:v>
                </c:pt>
                <c:pt idx="1200">
                  <c:v>110.708</c:v>
                </c:pt>
                <c:pt idx="1201">
                  <c:v>111.246</c:v>
                </c:pt>
                <c:pt idx="1202">
                  <c:v>111.78400000000001</c:v>
                </c:pt>
                <c:pt idx="1203">
                  <c:v>112.321</c:v>
                </c:pt>
                <c:pt idx="1204">
                  <c:v>112.858</c:v>
                </c:pt>
                <c:pt idx="1205">
                  <c:v>113.395</c:v>
                </c:pt>
                <c:pt idx="1206">
                  <c:v>113.932</c:v>
                </c:pt>
                <c:pt idx="1207">
                  <c:v>114.468</c:v>
                </c:pt>
                <c:pt idx="1208">
                  <c:v>115.004</c:v>
                </c:pt>
                <c:pt idx="1209">
                  <c:v>115.54</c:v>
                </c:pt>
                <c:pt idx="1210">
                  <c:v>116.075</c:v>
                </c:pt>
                <c:pt idx="1211">
                  <c:v>116.61</c:v>
                </c:pt>
                <c:pt idx="1212">
                  <c:v>117.145</c:v>
                </c:pt>
                <c:pt idx="1213">
                  <c:v>117.68</c:v>
                </c:pt>
                <c:pt idx="1214">
                  <c:v>118.214</c:v>
                </c:pt>
                <c:pt idx="1215">
                  <c:v>118.748</c:v>
                </c:pt>
                <c:pt idx="1216">
                  <c:v>119.282</c:v>
                </c:pt>
                <c:pt idx="1217">
                  <c:v>119.815</c:v>
                </c:pt>
                <c:pt idx="1218">
                  <c:v>120.348</c:v>
                </c:pt>
                <c:pt idx="1219">
                  <c:v>120.881</c:v>
                </c:pt>
                <c:pt idx="1220">
                  <c:v>121.413</c:v>
                </c:pt>
                <c:pt idx="1221">
                  <c:v>121.946</c:v>
                </c:pt>
                <c:pt idx="1222">
                  <c:v>122.47799999999999</c:v>
                </c:pt>
                <c:pt idx="1223">
                  <c:v>123.009</c:v>
                </c:pt>
                <c:pt idx="1224">
                  <c:v>123.54</c:v>
                </c:pt>
                <c:pt idx="1225">
                  <c:v>124.071</c:v>
                </c:pt>
                <c:pt idx="1226">
                  <c:v>124.602</c:v>
                </c:pt>
                <c:pt idx="1227">
                  <c:v>125.133</c:v>
                </c:pt>
                <c:pt idx="1228">
                  <c:v>125.663</c:v>
                </c:pt>
                <c:pt idx="1229">
                  <c:v>126.19199999999999</c:v>
                </c:pt>
                <c:pt idx="1230">
                  <c:v>126.72199999999999</c:v>
                </c:pt>
                <c:pt idx="1231">
                  <c:v>127.251</c:v>
                </c:pt>
                <c:pt idx="1232">
                  <c:v>127.78</c:v>
                </c:pt>
                <c:pt idx="1233">
                  <c:v>128.30799999999999</c:v>
                </c:pt>
                <c:pt idx="1234">
                  <c:v>128.83600000000001</c:v>
                </c:pt>
                <c:pt idx="1235">
                  <c:v>129.364</c:v>
                </c:pt>
                <c:pt idx="1236">
                  <c:v>129.892</c:v>
                </c:pt>
                <c:pt idx="1237">
                  <c:v>130.41900000000001</c:v>
                </c:pt>
                <c:pt idx="1238">
                  <c:v>130.946</c:v>
                </c:pt>
                <c:pt idx="1239">
                  <c:v>131.47300000000001</c:v>
                </c:pt>
                <c:pt idx="1240">
                  <c:v>131.999</c:v>
                </c:pt>
                <c:pt idx="1241">
                  <c:v>132.52500000000001</c:v>
                </c:pt>
                <c:pt idx="1242">
                  <c:v>133.05000000000001</c:v>
                </c:pt>
                <c:pt idx="1243">
                  <c:v>133.57599999999999</c:v>
                </c:pt>
                <c:pt idx="1244">
                  <c:v>134.101</c:v>
                </c:pt>
                <c:pt idx="1245">
                  <c:v>134.625</c:v>
                </c:pt>
                <c:pt idx="1246">
                  <c:v>135.15</c:v>
                </c:pt>
                <c:pt idx="1247">
                  <c:v>135.67400000000001</c:v>
                </c:pt>
                <c:pt idx="1248">
                  <c:v>136.197</c:v>
                </c:pt>
                <c:pt idx="1249">
                  <c:v>136.72</c:v>
                </c:pt>
                <c:pt idx="1250">
                  <c:v>137.24299999999999</c:v>
                </c:pt>
                <c:pt idx="1251">
                  <c:v>137.76599999999999</c:v>
                </c:pt>
                <c:pt idx="1252">
                  <c:v>138.28800000000001</c:v>
                </c:pt>
                <c:pt idx="1253">
                  <c:v>138.81</c:v>
                </c:pt>
                <c:pt idx="1254">
                  <c:v>139.33199999999999</c:v>
                </c:pt>
                <c:pt idx="1255">
                  <c:v>139.85300000000001</c:v>
                </c:pt>
                <c:pt idx="1256">
                  <c:v>140.374</c:v>
                </c:pt>
                <c:pt idx="1257">
                  <c:v>140.89500000000001</c:v>
                </c:pt>
                <c:pt idx="1258">
                  <c:v>141.41499999999999</c:v>
                </c:pt>
                <c:pt idx="1259">
                  <c:v>141.935</c:v>
                </c:pt>
                <c:pt idx="1260">
                  <c:v>142.45400000000001</c:v>
                </c:pt>
                <c:pt idx="1261">
                  <c:v>142.97300000000001</c:v>
                </c:pt>
                <c:pt idx="1262">
                  <c:v>143.49199999999999</c:v>
                </c:pt>
                <c:pt idx="1263">
                  <c:v>144.01</c:v>
                </c:pt>
                <c:pt idx="1264">
                  <c:v>144.529</c:v>
                </c:pt>
                <c:pt idx="1265">
                  <c:v>145.04599999999999</c:v>
                </c:pt>
                <c:pt idx="1266">
                  <c:v>145.56399999999999</c:v>
                </c:pt>
                <c:pt idx="1267">
                  <c:v>146.08099999999999</c:v>
                </c:pt>
                <c:pt idx="1268">
                  <c:v>146.59700000000001</c:v>
                </c:pt>
                <c:pt idx="1269">
                  <c:v>147.114</c:v>
                </c:pt>
                <c:pt idx="1270">
                  <c:v>147.63</c:v>
                </c:pt>
                <c:pt idx="1271">
                  <c:v>148.14500000000001</c:v>
                </c:pt>
                <c:pt idx="1272">
                  <c:v>148.66</c:v>
                </c:pt>
                <c:pt idx="1273">
                  <c:v>149.17500000000001</c:v>
                </c:pt>
                <c:pt idx="1274">
                  <c:v>149.69</c:v>
                </c:pt>
                <c:pt idx="1275">
                  <c:v>150.20400000000001</c:v>
                </c:pt>
                <c:pt idx="1276">
                  <c:v>150.71799999999999</c:v>
                </c:pt>
                <c:pt idx="1277">
                  <c:v>151.23099999999999</c:v>
                </c:pt>
                <c:pt idx="1278">
                  <c:v>151.744</c:v>
                </c:pt>
                <c:pt idx="1279">
                  <c:v>152.256</c:v>
                </c:pt>
                <c:pt idx="1280">
                  <c:v>152.76900000000001</c:v>
                </c:pt>
                <c:pt idx="1281">
                  <c:v>153.28100000000001</c:v>
                </c:pt>
                <c:pt idx="1282">
                  <c:v>153.792</c:v>
                </c:pt>
                <c:pt idx="1283">
                  <c:v>154.303</c:v>
                </c:pt>
                <c:pt idx="1284">
                  <c:v>154.81399999999999</c:v>
                </c:pt>
                <c:pt idx="1285">
                  <c:v>155.32400000000001</c:v>
                </c:pt>
                <c:pt idx="1286">
                  <c:v>155.834</c:v>
                </c:pt>
                <c:pt idx="1287">
                  <c:v>156.34399999999999</c:v>
                </c:pt>
                <c:pt idx="1288">
                  <c:v>156.85300000000001</c:v>
                </c:pt>
                <c:pt idx="1289">
                  <c:v>157.36199999999999</c:v>
                </c:pt>
                <c:pt idx="1290">
                  <c:v>157.87</c:v>
                </c:pt>
                <c:pt idx="1291">
                  <c:v>158.37799999999999</c:v>
                </c:pt>
                <c:pt idx="1292">
                  <c:v>158.886</c:v>
                </c:pt>
                <c:pt idx="1293">
                  <c:v>159.393</c:v>
                </c:pt>
                <c:pt idx="1294">
                  <c:v>159.9</c:v>
                </c:pt>
                <c:pt idx="1295">
                  <c:v>160.40600000000001</c:v>
                </c:pt>
                <c:pt idx="1296">
                  <c:v>160.91200000000001</c:v>
                </c:pt>
                <c:pt idx="1297">
                  <c:v>161.41800000000001</c:v>
                </c:pt>
                <c:pt idx="1298">
                  <c:v>161.923</c:v>
                </c:pt>
                <c:pt idx="1299">
                  <c:v>162.428</c:v>
                </c:pt>
                <c:pt idx="1300">
                  <c:v>162.93299999999999</c:v>
                </c:pt>
                <c:pt idx="1301">
                  <c:v>163.43700000000001</c:v>
                </c:pt>
                <c:pt idx="1302">
                  <c:v>163.94</c:v>
                </c:pt>
                <c:pt idx="1303">
                  <c:v>164.44300000000001</c:v>
                </c:pt>
                <c:pt idx="1304">
                  <c:v>164.946</c:v>
                </c:pt>
                <c:pt idx="1305">
                  <c:v>165.44900000000001</c:v>
                </c:pt>
                <c:pt idx="1306">
                  <c:v>165.95099999999999</c:v>
                </c:pt>
                <c:pt idx="1307">
                  <c:v>166.452</c:v>
                </c:pt>
                <c:pt idx="1308">
                  <c:v>166.95400000000001</c:v>
                </c:pt>
                <c:pt idx="1309">
                  <c:v>167.45400000000001</c:v>
                </c:pt>
                <c:pt idx="1310">
                  <c:v>167.95500000000001</c:v>
                </c:pt>
                <c:pt idx="1311">
                  <c:v>168.45500000000001</c:v>
                </c:pt>
                <c:pt idx="1312">
                  <c:v>168.95400000000001</c:v>
                </c:pt>
                <c:pt idx="1313">
                  <c:v>169.453</c:v>
                </c:pt>
                <c:pt idx="1314">
                  <c:v>169.952</c:v>
                </c:pt>
                <c:pt idx="1315">
                  <c:v>170.45</c:v>
                </c:pt>
                <c:pt idx="1316">
                  <c:v>170.94800000000001</c:v>
                </c:pt>
                <c:pt idx="1317">
                  <c:v>171.446</c:v>
                </c:pt>
                <c:pt idx="1318">
                  <c:v>171.94300000000001</c:v>
                </c:pt>
                <c:pt idx="1319">
                  <c:v>172.43899999999999</c:v>
                </c:pt>
                <c:pt idx="1320">
                  <c:v>172.93600000000001</c:v>
                </c:pt>
                <c:pt idx="1321">
                  <c:v>173.43100000000001</c:v>
                </c:pt>
                <c:pt idx="1322">
                  <c:v>173.92699999999999</c:v>
                </c:pt>
                <c:pt idx="1323">
                  <c:v>174.422</c:v>
                </c:pt>
                <c:pt idx="1324">
                  <c:v>174.916</c:v>
                </c:pt>
                <c:pt idx="1325">
                  <c:v>175.41</c:v>
                </c:pt>
                <c:pt idx="1326">
                  <c:v>175.904</c:v>
                </c:pt>
                <c:pt idx="1327">
                  <c:v>176.39699999999999</c:v>
                </c:pt>
                <c:pt idx="1328">
                  <c:v>176.89</c:v>
                </c:pt>
                <c:pt idx="1329">
                  <c:v>177.38200000000001</c:v>
                </c:pt>
                <c:pt idx="1330">
                  <c:v>177.874</c:v>
                </c:pt>
                <c:pt idx="1331">
                  <c:v>178.36500000000001</c:v>
                </c:pt>
                <c:pt idx="1332">
                  <c:v>178.85599999999999</c:v>
                </c:pt>
                <c:pt idx="1333">
                  <c:v>179.34700000000001</c:v>
                </c:pt>
                <c:pt idx="1334">
                  <c:v>179.83699999999999</c:v>
                </c:pt>
                <c:pt idx="1335">
                  <c:v>180.32599999999999</c:v>
                </c:pt>
                <c:pt idx="1336">
                  <c:v>180.816</c:v>
                </c:pt>
                <c:pt idx="1337">
                  <c:v>181.304</c:v>
                </c:pt>
                <c:pt idx="1338">
                  <c:v>181.79300000000001</c:v>
                </c:pt>
                <c:pt idx="1339">
                  <c:v>182.28100000000001</c:v>
                </c:pt>
                <c:pt idx="1340">
                  <c:v>182.768</c:v>
                </c:pt>
                <c:pt idx="1341">
                  <c:v>183.255</c:v>
                </c:pt>
                <c:pt idx="1342">
                  <c:v>183.74100000000001</c:v>
                </c:pt>
                <c:pt idx="1343">
                  <c:v>184.227</c:v>
                </c:pt>
                <c:pt idx="1344">
                  <c:v>184.71299999999999</c:v>
                </c:pt>
                <c:pt idx="1345">
                  <c:v>185.19800000000001</c:v>
                </c:pt>
                <c:pt idx="1346">
                  <c:v>185.68299999999999</c:v>
                </c:pt>
                <c:pt idx="1347">
                  <c:v>186.167</c:v>
                </c:pt>
                <c:pt idx="1348">
                  <c:v>186.65100000000001</c:v>
                </c:pt>
                <c:pt idx="1349">
                  <c:v>187.13399999999999</c:v>
                </c:pt>
                <c:pt idx="1350">
                  <c:v>187.61699999999999</c:v>
                </c:pt>
                <c:pt idx="1351">
                  <c:v>188.09899999999999</c:v>
                </c:pt>
                <c:pt idx="1352">
                  <c:v>188.58099999999999</c:v>
                </c:pt>
                <c:pt idx="1353">
                  <c:v>189.06299999999999</c:v>
                </c:pt>
                <c:pt idx="1354">
                  <c:v>189.54400000000001</c:v>
                </c:pt>
                <c:pt idx="1355">
                  <c:v>190.024</c:v>
                </c:pt>
                <c:pt idx="1356">
                  <c:v>190.50399999999999</c:v>
                </c:pt>
                <c:pt idx="1357">
                  <c:v>190.98400000000001</c:v>
                </c:pt>
                <c:pt idx="1358">
                  <c:v>191.46299999999999</c:v>
                </c:pt>
                <c:pt idx="1359">
                  <c:v>191.94200000000001</c:v>
                </c:pt>
                <c:pt idx="1360">
                  <c:v>192.42</c:v>
                </c:pt>
                <c:pt idx="1361">
                  <c:v>192.898</c:v>
                </c:pt>
                <c:pt idx="1362">
                  <c:v>193.375</c:v>
                </c:pt>
                <c:pt idx="1363">
                  <c:v>193.852</c:v>
                </c:pt>
                <c:pt idx="1364">
                  <c:v>194.328</c:v>
                </c:pt>
                <c:pt idx="1365">
                  <c:v>194.804</c:v>
                </c:pt>
                <c:pt idx="1366">
                  <c:v>195.279</c:v>
                </c:pt>
                <c:pt idx="1367">
                  <c:v>195.75399999999999</c:v>
                </c:pt>
                <c:pt idx="1368">
                  <c:v>196.22800000000001</c:v>
                </c:pt>
                <c:pt idx="1369">
                  <c:v>196.702</c:v>
                </c:pt>
                <c:pt idx="1370">
                  <c:v>197.17500000000001</c:v>
                </c:pt>
                <c:pt idx="1371">
                  <c:v>197.648</c:v>
                </c:pt>
                <c:pt idx="1372">
                  <c:v>198.12100000000001</c:v>
                </c:pt>
                <c:pt idx="1373">
                  <c:v>198.59299999999999</c:v>
                </c:pt>
                <c:pt idx="1374">
                  <c:v>199.06399999999999</c:v>
                </c:pt>
                <c:pt idx="1375">
                  <c:v>199.535</c:v>
                </c:pt>
                <c:pt idx="1376">
                  <c:v>200.005</c:v>
                </c:pt>
                <c:pt idx="1377">
                  <c:v>200.47499999999999</c:v>
                </c:pt>
                <c:pt idx="1378">
                  <c:v>200.94499999999999</c:v>
                </c:pt>
                <c:pt idx="1379">
                  <c:v>201.41399999999999</c:v>
                </c:pt>
                <c:pt idx="1380">
                  <c:v>201.88200000000001</c:v>
                </c:pt>
                <c:pt idx="1381">
                  <c:v>202.35</c:v>
                </c:pt>
                <c:pt idx="1382">
                  <c:v>202.81700000000001</c:v>
                </c:pt>
                <c:pt idx="1383">
                  <c:v>203.28399999999999</c:v>
                </c:pt>
                <c:pt idx="1384">
                  <c:v>203.751</c:v>
                </c:pt>
                <c:pt idx="1385">
                  <c:v>204.21700000000001</c:v>
                </c:pt>
                <c:pt idx="1386">
                  <c:v>204.68199999999999</c:v>
                </c:pt>
                <c:pt idx="1387">
                  <c:v>205.14699999999999</c:v>
                </c:pt>
                <c:pt idx="1388">
                  <c:v>205.61199999999999</c:v>
                </c:pt>
                <c:pt idx="1389">
                  <c:v>206.07599999999999</c:v>
                </c:pt>
                <c:pt idx="1390">
                  <c:v>206.53899999999999</c:v>
                </c:pt>
                <c:pt idx="1391">
                  <c:v>207.00200000000001</c:v>
                </c:pt>
                <c:pt idx="1392">
                  <c:v>207.464</c:v>
                </c:pt>
                <c:pt idx="1393">
                  <c:v>207.92599999999999</c:v>
                </c:pt>
                <c:pt idx="1394">
                  <c:v>208.38800000000001</c:v>
                </c:pt>
                <c:pt idx="1395">
                  <c:v>208.84800000000001</c:v>
                </c:pt>
                <c:pt idx="1396">
                  <c:v>209.309</c:v>
                </c:pt>
                <c:pt idx="1397">
                  <c:v>209.76900000000001</c:v>
                </c:pt>
                <c:pt idx="1398">
                  <c:v>210.22800000000001</c:v>
                </c:pt>
                <c:pt idx="1399">
                  <c:v>210.68700000000001</c:v>
                </c:pt>
                <c:pt idx="1400">
                  <c:v>211.14500000000001</c:v>
                </c:pt>
                <c:pt idx="1401">
                  <c:v>211.60300000000001</c:v>
                </c:pt>
                <c:pt idx="1402">
                  <c:v>212.06</c:v>
                </c:pt>
                <c:pt idx="1403">
                  <c:v>212.517</c:v>
                </c:pt>
                <c:pt idx="1404">
                  <c:v>212.97300000000001</c:v>
                </c:pt>
                <c:pt idx="1405">
                  <c:v>213.428</c:v>
                </c:pt>
                <c:pt idx="1406">
                  <c:v>213.88399999999999</c:v>
                </c:pt>
                <c:pt idx="1407">
                  <c:v>214.33799999999999</c:v>
                </c:pt>
                <c:pt idx="1408">
                  <c:v>214.792</c:v>
                </c:pt>
                <c:pt idx="1409">
                  <c:v>215.24600000000001</c:v>
                </c:pt>
                <c:pt idx="1410">
                  <c:v>215.69900000000001</c:v>
                </c:pt>
                <c:pt idx="1411">
                  <c:v>216.15100000000001</c:v>
                </c:pt>
                <c:pt idx="1412">
                  <c:v>216.60300000000001</c:v>
                </c:pt>
                <c:pt idx="1413">
                  <c:v>217.05500000000001</c:v>
                </c:pt>
                <c:pt idx="1414">
                  <c:v>217.506</c:v>
                </c:pt>
                <c:pt idx="1415">
                  <c:v>217.95599999999999</c:v>
                </c:pt>
                <c:pt idx="1416">
                  <c:v>218.40600000000001</c:v>
                </c:pt>
                <c:pt idx="1417">
                  <c:v>218.85499999999999</c:v>
                </c:pt>
                <c:pt idx="1418">
                  <c:v>219.304</c:v>
                </c:pt>
                <c:pt idx="1419">
                  <c:v>219.75200000000001</c:v>
                </c:pt>
                <c:pt idx="1420">
                  <c:v>220.19900000000001</c:v>
                </c:pt>
                <c:pt idx="1421">
                  <c:v>220.64699999999999</c:v>
                </c:pt>
                <c:pt idx="1422">
                  <c:v>221.09299999999999</c:v>
                </c:pt>
                <c:pt idx="1423">
                  <c:v>221.53899999999999</c:v>
                </c:pt>
                <c:pt idx="1424">
                  <c:v>221.98500000000001</c:v>
                </c:pt>
                <c:pt idx="1425">
                  <c:v>222.429</c:v>
                </c:pt>
                <c:pt idx="1426">
                  <c:v>222.874</c:v>
                </c:pt>
                <c:pt idx="1427">
                  <c:v>223.31800000000001</c:v>
                </c:pt>
                <c:pt idx="1428">
                  <c:v>223.761</c:v>
                </c:pt>
                <c:pt idx="1429">
                  <c:v>224.20400000000001</c:v>
                </c:pt>
                <c:pt idx="1430">
                  <c:v>224.64599999999999</c:v>
                </c:pt>
                <c:pt idx="1431">
                  <c:v>225.08699999999999</c:v>
                </c:pt>
                <c:pt idx="1432">
                  <c:v>225.52799999999999</c:v>
                </c:pt>
                <c:pt idx="1433">
                  <c:v>225.96899999999999</c:v>
                </c:pt>
                <c:pt idx="1434">
                  <c:v>226.40899999999999</c:v>
                </c:pt>
                <c:pt idx="1435">
                  <c:v>226.84800000000001</c:v>
                </c:pt>
                <c:pt idx="1436">
                  <c:v>227.28700000000001</c:v>
                </c:pt>
                <c:pt idx="1437">
                  <c:v>227.72499999999999</c:v>
                </c:pt>
                <c:pt idx="1438">
                  <c:v>228.16300000000001</c:v>
                </c:pt>
                <c:pt idx="1439">
                  <c:v>228.6</c:v>
                </c:pt>
                <c:pt idx="1440">
                  <c:v>229.03700000000001</c:v>
                </c:pt>
                <c:pt idx="1441">
                  <c:v>229.47300000000001</c:v>
                </c:pt>
                <c:pt idx="1442">
                  <c:v>229.90799999999999</c:v>
                </c:pt>
                <c:pt idx="1443">
                  <c:v>230.34299999999999</c:v>
                </c:pt>
                <c:pt idx="1444">
                  <c:v>230.77699999999999</c:v>
                </c:pt>
                <c:pt idx="1445">
                  <c:v>231.21100000000001</c:v>
                </c:pt>
                <c:pt idx="1446">
                  <c:v>231.64400000000001</c:v>
                </c:pt>
                <c:pt idx="1447">
                  <c:v>232.077</c:v>
                </c:pt>
                <c:pt idx="1448">
                  <c:v>232.50899999999999</c:v>
                </c:pt>
                <c:pt idx="1449">
                  <c:v>232.94</c:v>
                </c:pt>
                <c:pt idx="1450">
                  <c:v>233.37100000000001</c:v>
                </c:pt>
                <c:pt idx="1451">
                  <c:v>233.80099999999999</c:v>
                </c:pt>
                <c:pt idx="1452">
                  <c:v>234.23099999999999</c:v>
                </c:pt>
                <c:pt idx="1453">
                  <c:v>234.66</c:v>
                </c:pt>
                <c:pt idx="1454">
                  <c:v>235.089</c:v>
                </c:pt>
                <c:pt idx="1455">
                  <c:v>235.517</c:v>
                </c:pt>
                <c:pt idx="1456">
                  <c:v>235.94399999999999</c:v>
                </c:pt>
                <c:pt idx="1457">
                  <c:v>236.37100000000001</c:v>
                </c:pt>
                <c:pt idx="1458">
                  <c:v>236.797</c:v>
                </c:pt>
                <c:pt idx="1459">
                  <c:v>237.22300000000001</c:v>
                </c:pt>
                <c:pt idx="1460">
                  <c:v>237.648</c:v>
                </c:pt>
                <c:pt idx="1461">
                  <c:v>238.072</c:v>
                </c:pt>
                <c:pt idx="1462">
                  <c:v>238.49600000000001</c:v>
                </c:pt>
                <c:pt idx="1463">
                  <c:v>238.91900000000001</c:v>
                </c:pt>
                <c:pt idx="1464">
                  <c:v>239.34200000000001</c:v>
                </c:pt>
                <c:pt idx="1465">
                  <c:v>239.76400000000001</c:v>
                </c:pt>
                <c:pt idx="1466">
                  <c:v>240.18600000000001</c:v>
                </c:pt>
                <c:pt idx="1467">
                  <c:v>240.607</c:v>
                </c:pt>
                <c:pt idx="1468">
                  <c:v>241.02699999999999</c:v>
                </c:pt>
                <c:pt idx="1469">
                  <c:v>241.447</c:v>
                </c:pt>
                <c:pt idx="1470">
                  <c:v>241.86600000000001</c:v>
                </c:pt>
                <c:pt idx="1471">
                  <c:v>242.285</c:v>
                </c:pt>
                <c:pt idx="1472">
                  <c:v>242.702</c:v>
                </c:pt>
                <c:pt idx="1473">
                  <c:v>243.12</c:v>
                </c:pt>
                <c:pt idx="1474">
                  <c:v>243.53700000000001</c:v>
                </c:pt>
                <c:pt idx="1475">
                  <c:v>243.953</c:v>
                </c:pt>
                <c:pt idx="1476">
                  <c:v>244.36799999999999</c:v>
                </c:pt>
                <c:pt idx="1477">
                  <c:v>244.78299999999999</c:v>
                </c:pt>
                <c:pt idx="1478">
                  <c:v>245.19800000000001</c:v>
                </c:pt>
                <c:pt idx="1479">
                  <c:v>245.61099999999999</c:v>
                </c:pt>
                <c:pt idx="1480">
                  <c:v>246.024</c:v>
                </c:pt>
                <c:pt idx="1481">
                  <c:v>246.43700000000001</c:v>
                </c:pt>
                <c:pt idx="1482">
                  <c:v>246.84899999999999</c:v>
                </c:pt>
                <c:pt idx="1483">
                  <c:v>247.26</c:v>
                </c:pt>
                <c:pt idx="1484">
                  <c:v>247.67099999999999</c:v>
                </c:pt>
                <c:pt idx="1485">
                  <c:v>248.08099999999999</c:v>
                </c:pt>
                <c:pt idx="1486">
                  <c:v>248.49</c:v>
                </c:pt>
                <c:pt idx="1487">
                  <c:v>248.899</c:v>
                </c:pt>
                <c:pt idx="1488">
                  <c:v>249.30799999999999</c:v>
                </c:pt>
                <c:pt idx="1489">
                  <c:v>249.715</c:v>
                </c:pt>
                <c:pt idx="1490">
                  <c:v>250.12200000000001</c:v>
                </c:pt>
                <c:pt idx="1491">
                  <c:v>250.529</c:v>
                </c:pt>
                <c:pt idx="1492">
                  <c:v>250.934</c:v>
                </c:pt>
                <c:pt idx="1493">
                  <c:v>251.34</c:v>
                </c:pt>
                <c:pt idx="1494">
                  <c:v>251.744</c:v>
                </c:pt>
                <c:pt idx="1495">
                  <c:v>252.148</c:v>
                </c:pt>
                <c:pt idx="1496">
                  <c:v>252.55099999999999</c:v>
                </c:pt>
                <c:pt idx="1497">
                  <c:v>252.95400000000001</c:v>
                </c:pt>
                <c:pt idx="1498">
                  <c:v>253.35599999999999</c:v>
                </c:pt>
                <c:pt idx="1499">
                  <c:v>253.75700000000001</c:v>
                </c:pt>
                <c:pt idx="1500">
                  <c:v>254.15799999999999</c:v>
                </c:pt>
                <c:pt idx="1501">
                  <c:v>254.55799999999999</c:v>
                </c:pt>
                <c:pt idx="1502">
                  <c:v>254.958</c:v>
                </c:pt>
                <c:pt idx="1503">
                  <c:v>255.357</c:v>
                </c:pt>
                <c:pt idx="1504">
                  <c:v>255.755</c:v>
                </c:pt>
                <c:pt idx="1505">
                  <c:v>256.15300000000002</c:v>
                </c:pt>
                <c:pt idx="1506">
                  <c:v>256.55</c:v>
                </c:pt>
                <c:pt idx="1507">
                  <c:v>256.94600000000003</c:v>
                </c:pt>
                <c:pt idx="1508">
                  <c:v>257.34199999999998</c:v>
                </c:pt>
                <c:pt idx="1509">
                  <c:v>257.73700000000002</c:v>
                </c:pt>
                <c:pt idx="1510">
                  <c:v>258.13200000000001</c:v>
                </c:pt>
                <c:pt idx="1511">
                  <c:v>258.52499999999998</c:v>
                </c:pt>
                <c:pt idx="1512">
                  <c:v>258.91899999999998</c:v>
                </c:pt>
                <c:pt idx="1513">
                  <c:v>259.31099999999998</c:v>
                </c:pt>
                <c:pt idx="1514">
                  <c:v>259.70299999999997</c:v>
                </c:pt>
                <c:pt idx="1515">
                  <c:v>260.09399999999999</c:v>
                </c:pt>
                <c:pt idx="1516">
                  <c:v>260.48500000000001</c:v>
                </c:pt>
                <c:pt idx="1517">
                  <c:v>260.875</c:v>
                </c:pt>
                <c:pt idx="1518">
                  <c:v>261.26400000000001</c:v>
                </c:pt>
                <c:pt idx="1519">
                  <c:v>261.65300000000002</c:v>
                </c:pt>
                <c:pt idx="1520">
                  <c:v>262.041</c:v>
                </c:pt>
                <c:pt idx="1521">
                  <c:v>262.42899999999997</c:v>
                </c:pt>
                <c:pt idx="1522">
                  <c:v>262.815</c:v>
                </c:pt>
                <c:pt idx="1523">
                  <c:v>263.202</c:v>
                </c:pt>
                <c:pt idx="1524">
                  <c:v>263.58699999999999</c:v>
                </c:pt>
                <c:pt idx="1525">
                  <c:v>263.97199999999998</c:v>
                </c:pt>
                <c:pt idx="1526">
                  <c:v>264.35599999999999</c:v>
                </c:pt>
                <c:pt idx="1527">
                  <c:v>264.74</c:v>
                </c:pt>
                <c:pt idx="1528">
                  <c:v>265.12299999999999</c:v>
                </c:pt>
                <c:pt idx="1529">
                  <c:v>265.505</c:v>
                </c:pt>
                <c:pt idx="1530">
                  <c:v>265.88600000000002</c:v>
                </c:pt>
                <c:pt idx="1531">
                  <c:v>266.267</c:v>
                </c:pt>
                <c:pt idx="1532">
                  <c:v>266.64699999999999</c:v>
                </c:pt>
                <c:pt idx="1533">
                  <c:v>267.02699999999999</c:v>
                </c:pt>
                <c:pt idx="1534">
                  <c:v>267.40600000000001</c:v>
                </c:pt>
                <c:pt idx="1535">
                  <c:v>267.78399999999999</c:v>
                </c:pt>
                <c:pt idx="1536">
                  <c:v>268.16199999999998</c:v>
                </c:pt>
                <c:pt idx="1537">
                  <c:v>268.53899999999999</c:v>
                </c:pt>
                <c:pt idx="1538">
                  <c:v>268.91500000000002</c:v>
                </c:pt>
                <c:pt idx="1539">
                  <c:v>269.291</c:v>
                </c:pt>
                <c:pt idx="1540">
                  <c:v>269.666</c:v>
                </c:pt>
                <c:pt idx="1541">
                  <c:v>270.04000000000002</c:v>
                </c:pt>
                <c:pt idx="1542">
                  <c:v>270.41399999999999</c:v>
                </c:pt>
                <c:pt idx="1543">
                  <c:v>270.78699999999998</c:v>
                </c:pt>
                <c:pt idx="1544">
                  <c:v>271.15899999999999</c:v>
                </c:pt>
                <c:pt idx="1545">
                  <c:v>271.52999999999997</c:v>
                </c:pt>
                <c:pt idx="1546">
                  <c:v>271.90100000000001</c:v>
                </c:pt>
                <c:pt idx="1547">
                  <c:v>272.27199999999999</c:v>
                </c:pt>
                <c:pt idx="1548">
                  <c:v>272.64100000000002</c:v>
                </c:pt>
                <c:pt idx="1549">
                  <c:v>273.01</c:v>
                </c:pt>
                <c:pt idx="1550">
                  <c:v>273.37900000000002</c:v>
                </c:pt>
                <c:pt idx="1551">
                  <c:v>273.74599999999998</c:v>
                </c:pt>
                <c:pt idx="1552">
                  <c:v>274.113</c:v>
                </c:pt>
                <c:pt idx="1553">
                  <c:v>274.47899999999998</c:v>
                </c:pt>
                <c:pt idx="1554">
                  <c:v>274.84500000000003</c:v>
                </c:pt>
                <c:pt idx="1555">
                  <c:v>275.20999999999998</c:v>
                </c:pt>
                <c:pt idx="1556">
                  <c:v>275.57400000000001</c:v>
                </c:pt>
                <c:pt idx="1557">
                  <c:v>275.93700000000001</c:v>
                </c:pt>
                <c:pt idx="1558">
                  <c:v>276.3</c:v>
                </c:pt>
                <c:pt idx="1559">
                  <c:v>276.66199999999998</c:v>
                </c:pt>
                <c:pt idx="1560">
                  <c:v>277.024</c:v>
                </c:pt>
                <c:pt idx="1561">
                  <c:v>277.38499999999999</c:v>
                </c:pt>
                <c:pt idx="1562">
                  <c:v>277.745</c:v>
                </c:pt>
                <c:pt idx="1563">
                  <c:v>278.10399999999998</c:v>
                </c:pt>
                <c:pt idx="1564">
                  <c:v>278.46300000000002</c:v>
                </c:pt>
                <c:pt idx="1565">
                  <c:v>278.82100000000003</c:v>
                </c:pt>
                <c:pt idx="1566">
                  <c:v>279.178</c:v>
                </c:pt>
                <c:pt idx="1567">
                  <c:v>279.53500000000003</c:v>
                </c:pt>
                <c:pt idx="1568">
                  <c:v>279.89100000000002</c:v>
                </c:pt>
                <c:pt idx="1569">
                  <c:v>280.24599999999998</c:v>
                </c:pt>
                <c:pt idx="1570">
                  <c:v>280.601</c:v>
                </c:pt>
                <c:pt idx="1571">
                  <c:v>280.95499999999998</c:v>
                </c:pt>
                <c:pt idx="1572">
                  <c:v>281.30799999999999</c:v>
                </c:pt>
                <c:pt idx="1573">
                  <c:v>281.661</c:v>
                </c:pt>
                <c:pt idx="1574">
                  <c:v>282.01299999999998</c:v>
                </c:pt>
                <c:pt idx="1575">
                  <c:v>282.36399999999998</c:v>
                </c:pt>
                <c:pt idx="1576">
                  <c:v>282.714</c:v>
                </c:pt>
                <c:pt idx="1577">
                  <c:v>283.06400000000002</c:v>
                </c:pt>
                <c:pt idx="1578">
                  <c:v>283.41300000000001</c:v>
                </c:pt>
                <c:pt idx="1579">
                  <c:v>283.76100000000002</c:v>
                </c:pt>
                <c:pt idx="1580">
                  <c:v>284.10899999999998</c:v>
                </c:pt>
                <c:pt idx="1581">
                  <c:v>284.45600000000002</c:v>
                </c:pt>
                <c:pt idx="1582">
                  <c:v>284.80200000000002</c:v>
                </c:pt>
                <c:pt idx="1583">
                  <c:v>285.14800000000002</c:v>
                </c:pt>
                <c:pt idx="1584">
                  <c:v>285.49200000000002</c:v>
                </c:pt>
                <c:pt idx="1585">
                  <c:v>285.83699999999999</c:v>
                </c:pt>
                <c:pt idx="1586">
                  <c:v>286.18</c:v>
                </c:pt>
                <c:pt idx="1587">
                  <c:v>286.52300000000002</c:v>
                </c:pt>
                <c:pt idx="1588">
                  <c:v>286.86500000000001</c:v>
                </c:pt>
                <c:pt idx="1589">
                  <c:v>287.20600000000002</c:v>
                </c:pt>
                <c:pt idx="1590">
                  <c:v>287.54700000000003</c:v>
                </c:pt>
                <c:pt idx="1591">
                  <c:v>287.88600000000002</c:v>
                </c:pt>
                <c:pt idx="1592">
                  <c:v>288.226</c:v>
                </c:pt>
                <c:pt idx="1593">
                  <c:v>288.56400000000002</c:v>
                </c:pt>
                <c:pt idx="1594">
                  <c:v>288.90199999999999</c:v>
                </c:pt>
                <c:pt idx="1595">
                  <c:v>289.23899999999998</c:v>
                </c:pt>
                <c:pt idx="1596">
                  <c:v>289.57499999999999</c:v>
                </c:pt>
                <c:pt idx="1597">
                  <c:v>289.911</c:v>
                </c:pt>
                <c:pt idx="1598">
                  <c:v>290.24599999999998</c:v>
                </c:pt>
                <c:pt idx="1599">
                  <c:v>290.58</c:v>
                </c:pt>
                <c:pt idx="1600">
                  <c:v>290.91300000000001</c:v>
                </c:pt>
                <c:pt idx="1601">
                  <c:v>291.24599999999998</c:v>
                </c:pt>
                <c:pt idx="1602">
                  <c:v>291.57799999999997</c:v>
                </c:pt>
                <c:pt idx="1603">
                  <c:v>291.90899999999999</c:v>
                </c:pt>
                <c:pt idx="1604">
                  <c:v>292.24</c:v>
                </c:pt>
                <c:pt idx="1605">
                  <c:v>292.57</c:v>
                </c:pt>
                <c:pt idx="1606">
                  <c:v>292.899</c:v>
                </c:pt>
                <c:pt idx="1607">
                  <c:v>293.22699999999998</c:v>
                </c:pt>
                <c:pt idx="1608">
                  <c:v>293.55500000000001</c:v>
                </c:pt>
                <c:pt idx="1609">
                  <c:v>293.88200000000001</c:v>
                </c:pt>
                <c:pt idx="1610">
                  <c:v>294.20800000000003</c:v>
                </c:pt>
                <c:pt idx="1611">
                  <c:v>294.53399999999999</c:v>
                </c:pt>
                <c:pt idx="1612">
                  <c:v>294.85899999999998</c:v>
                </c:pt>
                <c:pt idx="1613">
                  <c:v>295.18299999999999</c:v>
                </c:pt>
                <c:pt idx="1614">
                  <c:v>295.50599999999997</c:v>
                </c:pt>
                <c:pt idx="1615">
                  <c:v>295.82900000000001</c:v>
                </c:pt>
                <c:pt idx="1616">
                  <c:v>296.15100000000001</c:v>
                </c:pt>
                <c:pt idx="1617">
                  <c:v>296.47199999999998</c:v>
                </c:pt>
                <c:pt idx="1618">
                  <c:v>296.79199999999997</c:v>
                </c:pt>
                <c:pt idx="1619">
                  <c:v>297.11200000000002</c:v>
                </c:pt>
                <c:pt idx="1620">
                  <c:v>297.43099999999998</c:v>
                </c:pt>
                <c:pt idx="1621">
                  <c:v>297.74900000000002</c:v>
                </c:pt>
                <c:pt idx="1622">
                  <c:v>298.06599999999997</c:v>
                </c:pt>
                <c:pt idx="1623">
                  <c:v>298.38299999999998</c:v>
                </c:pt>
                <c:pt idx="1624">
                  <c:v>298.69900000000001</c:v>
                </c:pt>
                <c:pt idx="1625">
                  <c:v>299.01499999999999</c:v>
                </c:pt>
                <c:pt idx="1626">
                  <c:v>299.32900000000001</c:v>
                </c:pt>
                <c:pt idx="1627">
                  <c:v>299.64299999999997</c:v>
                </c:pt>
                <c:pt idx="1628">
                  <c:v>299.95600000000002</c:v>
                </c:pt>
                <c:pt idx="1629">
                  <c:v>300.26799999999997</c:v>
                </c:pt>
                <c:pt idx="1630">
                  <c:v>300.58</c:v>
                </c:pt>
                <c:pt idx="1631">
                  <c:v>300.89100000000002</c:v>
                </c:pt>
                <c:pt idx="1632">
                  <c:v>301.20100000000002</c:v>
                </c:pt>
                <c:pt idx="1633">
                  <c:v>301.51</c:v>
                </c:pt>
                <c:pt idx="1634">
                  <c:v>301.81900000000002</c:v>
                </c:pt>
                <c:pt idx="1635">
                  <c:v>302.12700000000001</c:v>
                </c:pt>
                <c:pt idx="1636">
                  <c:v>302.43400000000003</c:v>
                </c:pt>
                <c:pt idx="1637">
                  <c:v>302.74</c:v>
                </c:pt>
                <c:pt idx="1638">
                  <c:v>303.04599999999999</c:v>
                </c:pt>
                <c:pt idx="1639">
                  <c:v>303.351</c:v>
                </c:pt>
                <c:pt idx="1640">
                  <c:v>303.65499999999997</c:v>
                </c:pt>
                <c:pt idx="1641">
                  <c:v>303.95800000000003</c:v>
                </c:pt>
                <c:pt idx="1642">
                  <c:v>304.26100000000002</c:v>
                </c:pt>
                <c:pt idx="1643">
                  <c:v>304.56299999999999</c:v>
                </c:pt>
                <c:pt idx="1644">
                  <c:v>304.86399999999998</c:v>
                </c:pt>
                <c:pt idx="1645">
                  <c:v>305.16399999999999</c:v>
                </c:pt>
                <c:pt idx="1646">
                  <c:v>305.464</c:v>
                </c:pt>
                <c:pt idx="1647">
                  <c:v>305.76299999999998</c:v>
                </c:pt>
                <c:pt idx="1648">
                  <c:v>306.06099999999998</c:v>
                </c:pt>
                <c:pt idx="1649">
                  <c:v>306.358</c:v>
                </c:pt>
                <c:pt idx="1650">
                  <c:v>306.65499999999997</c:v>
                </c:pt>
                <c:pt idx="1651">
                  <c:v>306.95</c:v>
                </c:pt>
                <c:pt idx="1652">
                  <c:v>307.24599999999998</c:v>
                </c:pt>
                <c:pt idx="1653">
                  <c:v>307.54000000000002</c:v>
                </c:pt>
                <c:pt idx="1654">
                  <c:v>307.83300000000003</c:v>
                </c:pt>
                <c:pt idx="1655">
                  <c:v>308.12599999999998</c:v>
                </c:pt>
                <c:pt idx="1656">
                  <c:v>308.41800000000001</c:v>
                </c:pt>
                <c:pt idx="1657">
                  <c:v>308.70999999999998</c:v>
                </c:pt>
                <c:pt idx="1658">
                  <c:v>309</c:v>
                </c:pt>
                <c:pt idx="1659">
                  <c:v>309.29000000000002</c:v>
                </c:pt>
                <c:pt idx="1660">
                  <c:v>309.57900000000001</c:v>
                </c:pt>
                <c:pt idx="1661">
                  <c:v>309.86700000000002</c:v>
                </c:pt>
                <c:pt idx="1662">
                  <c:v>310.15499999999997</c:v>
                </c:pt>
                <c:pt idx="1663">
                  <c:v>310.44099999999997</c:v>
                </c:pt>
                <c:pt idx="1664">
                  <c:v>310.72699999999998</c:v>
                </c:pt>
                <c:pt idx="1665">
                  <c:v>311.012</c:v>
                </c:pt>
                <c:pt idx="1666">
                  <c:v>311.29700000000003</c:v>
                </c:pt>
                <c:pt idx="1667">
                  <c:v>311.58</c:v>
                </c:pt>
                <c:pt idx="1668">
                  <c:v>311.863</c:v>
                </c:pt>
                <c:pt idx="1669">
                  <c:v>312.14499999999998</c:v>
                </c:pt>
                <c:pt idx="1670">
                  <c:v>312.42700000000002</c:v>
                </c:pt>
                <c:pt idx="1671">
                  <c:v>312.70699999999999</c:v>
                </c:pt>
                <c:pt idx="1672">
                  <c:v>312.98700000000002</c:v>
                </c:pt>
                <c:pt idx="1673">
                  <c:v>313.26600000000002</c:v>
                </c:pt>
                <c:pt idx="1674">
                  <c:v>313.54399999999998</c:v>
                </c:pt>
                <c:pt idx="1675">
                  <c:v>313.822</c:v>
                </c:pt>
                <c:pt idx="1676">
                  <c:v>314.09899999999999</c:v>
                </c:pt>
                <c:pt idx="1677">
                  <c:v>314.37400000000002</c:v>
                </c:pt>
                <c:pt idx="1678">
                  <c:v>314.64999999999998</c:v>
                </c:pt>
                <c:pt idx="1679">
                  <c:v>314.92399999999998</c:v>
                </c:pt>
                <c:pt idx="1680">
                  <c:v>315.19799999999998</c:v>
                </c:pt>
                <c:pt idx="1681">
                  <c:v>315.47000000000003</c:v>
                </c:pt>
                <c:pt idx="1682">
                  <c:v>315.74200000000002</c:v>
                </c:pt>
                <c:pt idx="1683">
                  <c:v>316.01400000000001</c:v>
                </c:pt>
                <c:pt idx="1684">
                  <c:v>316.28399999999999</c:v>
                </c:pt>
                <c:pt idx="1685">
                  <c:v>316.55399999999997</c:v>
                </c:pt>
                <c:pt idx="1686">
                  <c:v>316.82299999999998</c:v>
                </c:pt>
                <c:pt idx="1687">
                  <c:v>317.09100000000001</c:v>
                </c:pt>
                <c:pt idx="1688">
                  <c:v>317.358</c:v>
                </c:pt>
                <c:pt idx="1689">
                  <c:v>317.625</c:v>
                </c:pt>
                <c:pt idx="1690">
                  <c:v>317.89100000000002</c:v>
                </c:pt>
                <c:pt idx="1691">
                  <c:v>318.15600000000001</c:v>
                </c:pt>
                <c:pt idx="1692">
                  <c:v>318.42</c:v>
                </c:pt>
                <c:pt idx="1693">
                  <c:v>318.68299999999999</c:v>
                </c:pt>
                <c:pt idx="1694">
                  <c:v>318.94600000000003</c:v>
                </c:pt>
                <c:pt idx="1695">
                  <c:v>319.20800000000003</c:v>
                </c:pt>
                <c:pt idx="1696">
                  <c:v>319.46899999999999</c:v>
                </c:pt>
                <c:pt idx="1697">
                  <c:v>319.72899999999998</c:v>
                </c:pt>
                <c:pt idx="1698">
                  <c:v>319.98899999999998</c:v>
                </c:pt>
                <c:pt idx="1699">
                  <c:v>320.24700000000001</c:v>
                </c:pt>
                <c:pt idx="1700">
                  <c:v>320.505</c:v>
                </c:pt>
                <c:pt idx="1701">
                  <c:v>320.762</c:v>
                </c:pt>
                <c:pt idx="1702">
                  <c:v>321.01900000000001</c:v>
                </c:pt>
                <c:pt idx="1703">
                  <c:v>321.274</c:v>
                </c:pt>
                <c:pt idx="1704">
                  <c:v>321.529</c:v>
                </c:pt>
                <c:pt idx="1705">
                  <c:v>321.78300000000002</c:v>
                </c:pt>
                <c:pt idx="1706">
                  <c:v>322.036</c:v>
                </c:pt>
                <c:pt idx="1707">
                  <c:v>322.28800000000001</c:v>
                </c:pt>
                <c:pt idx="1708">
                  <c:v>322.54000000000002</c:v>
                </c:pt>
                <c:pt idx="1709">
                  <c:v>322.791</c:v>
                </c:pt>
                <c:pt idx="1710">
                  <c:v>323.041</c:v>
                </c:pt>
                <c:pt idx="1711">
                  <c:v>323.29000000000002</c:v>
                </c:pt>
                <c:pt idx="1712">
                  <c:v>323.53800000000001</c:v>
                </c:pt>
                <c:pt idx="1713">
                  <c:v>323.786</c:v>
                </c:pt>
                <c:pt idx="1714">
                  <c:v>324.03300000000002</c:v>
                </c:pt>
                <c:pt idx="1715">
                  <c:v>324.279</c:v>
                </c:pt>
                <c:pt idx="1716">
                  <c:v>324.524</c:v>
                </c:pt>
                <c:pt idx="1717">
                  <c:v>324.76799999999997</c:v>
                </c:pt>
                <c:pt idx="1718">
                  <c:v>325.012</c:v>
                </c:pt>
                <c:pt idx="1719">
                  <c:v>325.255</c:v>
                </c:pt>
                <c:pt idx="1720">
                  <c:v>325.49700000000001</c:v>
                </c:pt>
                <c:pt idx="1721">
                  <c:v>325.738</c:v>
                </c:pt>
                <c:pt idx="1722">
                  <c:v>325.97800000000001</c:v>
                </c:pt>
                <c:pt idx="1723">
                  <c:v>326.21800000000002</c:v>
                </c:pt>
                <c:pt idx="1724">
                  <c:v>326.45600000000002</c:v>
                </c:pt>
                <c:pt idx="1725">
                  <c:v>326.69400000000002</c:v>
                </c:pt>
                <c:pt idx="1726">
                  <c:v>326.93200000000002</c:v>
                </c:pt>
                <c:pt idx="1727">
                  <c:v>327.16800000000001</c:v>
                </c:pt>
                <c:pt idx="1728">
                  <c:v>327.40300000000002</c:v>
                </c:pt>
                <c:pt idx="1729">
                  <c:v>327.63799999999998</c:v>
                </c:pt>
                <c:pt idx="1730">
                  <c:v>327.87200000000001</c:v>
                </c:pt>
                <c:pt idx="1731">
                  <c:v>328.10500000000002</c:v>
                </c:pt>
                <c:pt idx="1732">
                  <c:v>328.33699999999999</c:v>
                </c:pt>
                <c:pt idx="1733">
                  <c:v>328.56900000000002</c:v>
                </c:pt>
                <c:pt idx="1734">
                  <c:v>328.8</c:v>
                </c:pt>
                <c:pt idx="1735">
                  <c:v>329.03</c:v>
                </c:pt>
                <c:pt idx="1736">
                  <c:v>329.25900000000001</c:v>
                </c:pt>
                <c:pt idx="1737">
                  <c:v>329.48700000000002</c:v>
                </c:pt>
                <c:pt idx="1738">
                  <c:v>329.714</c:v>
                </c:pt>
                <c:pt idx="1739">
                  <c:v>329.94099999999997</c:v>
                </c:pt>
                <c:pt idx="1740">
                  <c:v>330.16699999999997</c:v>
                </c:pt>
                <c:pt idx="1741">
                  <c:v>330.392</c:v>
                </c:pt>
                <c:pt idx="1742">
                  <c:v>330.61599999999999</c:v>
                </c:pt>
                <c:pt idx="1743">
                  <c:v>330.839</c:v>
                </c:pt>
                <c:pt idx="1744">
                  <c:v>331.06200000000001</c:v>
                </c:pt>
                <c:pt idx="1745">
                  <c:v>331.28300000000002</c:v>
                </c:pt>
                <c:pt idx="1746">
                  <c:v>331.50400000000002</c:v>
                </c:pt>
                <c:pt idx="1747">
                  <c:v>331.72399999999999</c:v>
                </c:pt>
                <c:pt idx="1748">
                  <c:v>331.94400000000002</c:v>
                </c:pt>
                <c:pt idx="1749">
                  <c:v>332.16199999999998</c:v>
                </c:pt>
                <c:pt idx="1750">
                  <c:v>332.38</c:v>
                </c:pt>
                <c:pt idx="1751">
                  <c:v>332.59699999999998</c:v>
                </c:pt>
                <c:pt idx="1752">
                  <c:v>332.81299999999999</c:v>
                </c:pt>
                <c:pt idx="1753">
                  <c:v>333.02800000000002</c:v>
                </c:pt>
                <c:pt idx="1754">
                  <c:v>333.24200000000002</c:v>
                </c:pt>
                <c:pt idx="1755">
                  <c:v>333.45600000000002</c:v>
                </c:pt>
                <c:pt idx="1756">
                  <c:v>333.66800000000001</c:v>
                </c:pt>
                <c:pt idx="1757">
                  <c:v>333.88</c:v>
                </c:pt>
                <c:pt idx="1758">
                  <c:v>334.09100000000001</c:v>
                </c:pt>
                <c:pt idx="1759">
                  <c:v>334.30200000000002</c:v>
                </c:pt>
                <c:pt idx="1760">
                  <c:v>334.51100000000002</c:v>
                </c:pt>
                <c:pt idx="1761">
                  <c:v>334.72</c:v>
                </c:pt>
                <c:pt idx="1762">
                  <c:v>334.92700000000002</c:v>
                </c:pt>
                <c:pt idx="1763">
                  <c:v>335.13400000000001</c:v>
                </c:pt>
                <c:pt idx="1764">
                  <c:v>335.34</c:v>
                </c:pt>
                <c:pt idx="1765">
                  <c:v>335.54599999999999</c:v>
                </c:pt>
                <c:pt idx="1766">
                  <c:v>335.75</c:v>
                </c:pt>
                <c:pt idx="1767">
                  <c:v>335.95400000000001</c:v>
                </c:pt>
                <c:pt idx="1768">
                  <c:v>336.15600000000001</c:v>
                </c:pt>
                <c:pt idx="1769">
                  <c:v>336.358</c:v>
                </c:pt>
                <c:pt idx="1770">
                  <c:v>336.56</c:v>
                </c:pt>
                <c:pt idx="1771">
                  <c:v>336.76</c:v>
                </c:pt>
                <c:pt idx="1772">
                  <c:v>336.959</c:v>
                </c:pt>
                <c:pt idx="1773">
                  <c:v>337.15800000000002</c:v>
                </c:pt>
                <c:pt idx="1774">
                  <c:v>337.35599999999999</c:v>
                </c:pt>
                <c:pt idx="1775">
                  <c:v>337.553</c:v>
                </c:pt>
                <c:pt idx="1776">
                  <c:v>337.74900000000002</c:v>
                </c:pt>
                <c:pt idx="1777">
                  <c:v>337.94400000000002</c:v>
                </c:pt>
                <c:pt idx="1778">
                  <c:v>338.13900000000001</c:v>
                </c:pt>
                <c:pt idx="1779">
                  <c:v>338.33199999999999</c:v>
                </c:pt>
                <c:pt idx="1780">
                  <c:v>338.52499999999998</c:v>
                </c:pt>
                <c:pt idx="1781">
                  <c:v>338.71699999999998</c:v>
                </c:pt>
                <c:pt idx="1782">
                  <c:v>338.90800000000002</c:v>
                </c:pt>
                <c:pt idx="1783">
                  <c:v>339.09899999999999</c:v>
                </c:pt>
                <c:pt idx="1784">
                  <c:v>339.28800000000001</c:v>
                </c:pt>
                <c:pt idx="1785">
                  <c:v>339.47699999999998</c:v>
                </c:pt>
                <c:pt idx="1786">
                  <c:v>339.66399999999999</c:v>
                </c:pt>
                <c:pt idx="1787">
                  <c:v>339.851</c:v>
                </c:pt>
                <c:pt idx="1788">
                  <c:v>340.03699999999998</c:v>
                </c:pt>
                <c:pt idx="1789">
                  <c:v>340.22300000000001</c:v>
                </c:pt>
                <c:pt idx="1790">
                  <c:v>340.40699999999998</c:v>
                </c:pt>
                <c:pt idx="1791">
                  <c:v>340.59100000000001</c:v>
                </c:pt>
                <c:pt idx="1792">
                  <c:v>340.77300000000002</c:v>
                </c:pt>
                <c:pt idx="1793">
                  <c:v>340.95499999999998</c:v>
                </c:pt>
                <c:pt idx="1794">
                  <c:v>341.13600000000002</c:v>
                </c:pt>
                <c:pt idx="1795">
                  <c:v>341.31700000000001</c:v>
                </c:pt>
                <c:pt idx="1796">
                  <c:v>341.49599999999998</c:v>
                </c:pt>
                <c:pt idx="1797">
                  <c:v>341.67500000000001</c:v>
                </c:pt>
                <c:pt idx="1798">
                  <c:v>341.85199999999998</c:v>
                </c:pt>
                <c:pt idx="1799">
                  <c:v>342.029</c:v>
                </c:pt>
                <c:pt idx="1800">
                  <c:v>342.20499999999998</c:v>
                </c:pt>
                <c:pt idx="1801">
                  <c:v>342.38</c:v>
                </c:pt>
                <c:pt idx="1802">
                  <c:v>342.55500000000001</c:v>
                </c:pt>
                <c:pt idx="1803">
                  <c:v>342.72800000000001</c:v>
                </c:pt>
                <c:pt idx="1804">
                  <c:v>342.90100000000001</c:v>
                </c:pt>
                <c:pt idx="1805">
                  <c:v>343.07299999999998</c:v>
                </c:pt>
                <c:pt idx="1806">
                  <c:v>343.24400000000003</c:v>
                </c:pt>
                <c:pt idx="1807">
                  <c:v>343.41399999999999</c:v>
                </c:pt>
                <c:pt idx="1808">
                  <c:v>343.58300000000003</c:v>
                </c:pt>
                <c:pt idx="1809">
                  <c:v>343.75099999999998</c:v>
                </c:pt>
                <c:pt idx="1810">
                  <c:v>343.91899999999998</c:v>
                </c:pt>
                <c:pt idx="1811">
                  <c:v>344.08499999999998</c:v>
                </c:pt>
                <c:pt idx="1812">
                  <c:v>344.25099999999998</c:v>
                </c:pt>
                <c:pt idx="1813">
                  <c:v>344.416</c:v>
                </c:pt>
                <c:pt idx="1814">
                  <c:v>344.58</c:v>
                </c:pt>
                <c:pt idx="1815">
                  <c:v>344.74400000000003</c:v>
                </c:pt>
                <c:pt idx="1816">
                  <c:v>344.90600000000001</c:v>
                </c:pt>
                <c:pt idx="1817">
                  <c:v>345.06799999999998</c:v>
                </c:pt>
                <c:pt idx="1818">
                  <c:v>345.22899999999998</c:v>
                </c:pt>
                <c:pt idx="1819">
                  <c:v>345.38799999999998</c:v>
                </c:pt>
                <c:pt idx="1820">
                  <c:v>345.548</c:v>
                </c:pt>
                <c:pt idx="1821">
                  <c:v>345.70600000000002</c:v>
                </c:pt>
                <c:pt idx="1822">
                  <c:v>345.863</c:v>
                </c:pt>
                <c:pt idx="1823">
                  <c:v>346.02</c:v>
                </c:pt>
                <c:pt idx="1824">
                  <c:v>346.17500000000001</c:v>
                </c:pt>
                <c:pt idx="1825">
                  <c:v>346.33</c:v>
                </c:pt>
                <c:pt idx="1826">
                  <c:v>346.48399999999998</c:v>
                </c:pt>
                <c:pt idx="1827">
                  <c:v>346.637</c:v>
                </c:pt>
                <c:pt idx="1828">
                  <c:v>346.78899999999999</c:v>
                </c:pt>
                <c:pt idx="1829">
                  <c:v>346.94099999999997</c:v>
                </c:pt>
                <c:pt idx="1830">
                  <c:v>347.09100000000001</c:v>
                </c:pt>
                <c:pt idx="1831">
                  <c:v>347.24099999999999</c:v>
                </c:pt>
                <c:pt idx="1832">
                  <c:v>347.38900000000001</c:v>
                </c:pt>
                <c:pt idx="1833">
                  <c:v>347.53699999999998</c:v>
                </c:pt>
                <c:pt idx="1834">
                  <c:v>347.68400000000003</c:v>
                </c:pt>
                <c:pt idx="1835">
                  <c:v>347.83100000000002</c:v>
                </c:pt>
                <c:pt idx="1836">
                  <c:v>347.976</c:v>
                </c:pt>
                <c:pt idx="1837">
                  <c:v>348.12099999999998</c:v>
                </c:pt>
                <c:pt idx="1838">
                  <c:v>348.26400000000001</c:v>
                </c:pt>
                <c:pt idx="1839">
                  <c:v>348.40699999999998</c:v>
                </c:pt>
                <c:pt idx="1840">
                  <c:v>348.54899999999998</c:v>
                </c:pt>
                <c:pt idx="1841">
                  <c:v>348.69</c:v>
                </c:pt>
                <c:pt idx="1842">
                  <c:v>348.83</c:v>
                </c:pt>
                <c:pt idx="1843">
                  <c:v>348.96899999999999</c:v>
                </c:pt>
                <c:pt idx="1844">
                  <c:v>349.108</c:v>
                </c:pt>
                <c:pt idx="1845">
                  <c:v>349.24599999999998</c:v>
                </c:pt>
                <c:pt idx="1846">
                  <c:v>349.38200000000001</c:v>
                </c:pt>
                <c:pt idx="1847">
                  <c:v>349.51799999999997</c:v>
                </c:pt>
                <c:pt idx="1848">
                  <c:v>349.65300000000002</c:v>
                </c:pt>
                <c:pt idx="1849">
                  <c:v>349.78699999999998</c:v>
                </c:pt>
                <c:pt idx="1850">
                  <c:v>349.92099999999999</c:v>
                </c:pt>
                <c:pt idx="1851">
                  <c:v>350.053</c:v>
                </c:pt>
                <c:pt idx="1852">
                  <c:v>350.185</c:v>
                </c:pt>
                <c:pt idx="1853">
                  <c:v>350.315</c:v>
                </c:pt>
                <c:pt idx="1854">
                  <c:v>350.44499999999999</c:v>
                </c:pt>
                <c:pt idx="1855">
                  <c:v>350.57400000000001</c:v>
                </c:pt>
                <c:pt idx="1856">
                  <c:v>350.702</c:v>
                </c:pt>
                <c:pt idx="1857">
                  <c:v>350.83</c:v>
                </c:pt>
                <c:pt idx="1858">
                  <c:v>350.95600000000002</c:v>
                </c:pt>
                <c:pt idx="1859">
                  <c:v>351.08199999999999</c:v>
                </c:pt>
                <c:pt idx="1860">
                  <c:v>351.20600000000002</c:v>
                </c:pt>
                <c:pt idx="1861">
                  <c:v>351.33</c:v>
                </c:pt>
                <c:pt idx="1862">
                  <c:v>351.45299999999997</c:v>
                </c:pt>
                <c:pt idx="1863">
                  <c:v>351.57499999999999</c:v>
                </c:pt>
                <c:pt idx="1864">
                  <c:v>351.69600000000003</c:v>
                </c:pt>
                <c:pt idx="1865">
                  <c:v>351.81700000000001</c:v>
                </c:pt>
                <c:pt idx="1866">
                  <c:v>351.93599999999998</c:v>
                </c:pt>
                <c:pt idx="1867">
                  <c:v>352.05500000000001</c:v>
                </c:pt>
                <c:pt idx="1868">
                  <c:v>352.17200000000003</c:v>
                </c:pt>
                <c:pt idx="1869">
                  <c:v>352.28899999999999</c:v>
                </c:pt>
                <c:pt idx="1870">
                  <c:v>352.40499999999997</c:v>
                </c:pt>
                <c:pt idx="1871">
                  <c:v>352.52</c:v>
                </c:pt>
                <c:pt idx="1872">
                  <c:v>352.63400000000001</c:v>
                </c:pt>
                <c:pt idx="1873">
                  <c:v>352.74799999999999</c:v>
                </c:pt>
                <c:pt idx="1874">
                  <c:v>352.86</c:v>
                </c:pt>
                <c:pt idx="1875">
                  <c:v>352.97199999999998</c:v>
                </c:pt>
                <c:pt idx="1876">
                  <c:v>353.08300000000003</c:v>
                </c:pt>
                <c:pt idx="1877">
                  <c:v>353.19299999999998</c:v>
                </c:pt>
                <c:pt idx="1878">
                  <c:v>353.30200000000002</c:v>
                </c:pt>
                <c:pt idx="1879">
                  <c:v>353.41</c:v>
                </c:pt>
                <c:pt idx="1880">
                  <c:v>353.517</c:v>
                </c:pt>
                <c:pt idx="1881">
                  <c:v>353.62299999999999</c:v>
                </c:pt>
                <c:pt idx="1882">
                  <c:v>353.72899999999998</c:v>
                </c:pt>
                <c:pt idx="1883">
                  <c:v>353.834</c:v>
                </c:pt>
                <c:pt idx="1884">
                  <c:v>353.93700000000001</c:v>
                </c:pt>
                <c:pt idx="1885">
                  <c:v>354.04</c:v>
                </c:pt>
                <c:pt idx="1886">
                  <c:v>354.142</c:v>
                </c:pt>
                <c:pt idx="1887">
                  <c:v>354.24299999999999</c:v>
                </c:pt>
                <c:pt idx="1888">
                  <c:v>354.34399999999999</c:v>
                </c:pt>
                <c:pt idx="1889">
                  <c:v>354.44299999999998</c:v>
                </c:pt>
                <c:pt idx="1890">
                  <c:v>354.54199999999997</c:v>
                </c:pt>
                <c:pt idx="1891">
                  <c:v>354.63900000000001</c:v>
                </c:pt>
                <c:pt idx="1892">
                  <c:v>354.73599999999999</c:v>
                </c:pt>
                <c:pt idx="1893">
                  <c:v>354.83199999999999</c:v>
                </c:pt>
                <c:pt idx="1894">
                  <c:v>354.92700000000002</c:v>
                </c:pt>
                <c:pt idx="1895">
                  <c:v>355.02100000000002</c:v>
                </c:pt>
                <c:pt idx="1896">
                  <c:v>355.11500000000001</c:v>
                </c:pt>
                <c:pt idx="1897">
                  <c:v>355.20699999999999</c:v>
                </c:pt>
                <c:pt idx="1898">
                  <c:v>355.298</c:v>
                </c:pt>
                <c:pt idx="1899">
                  <c:v>355.38900000000001</c:v>
                </c:pt>
                <c:pt idx="1900">
                  <c:v>355.47899999999998</c:v>
                </c:pt>
                <c:pt idx="1901">
                  <c:v>355.56799999999998</c:v>
                </c:pt>
                <c:pt idx="1902">
                  <c:v>355.65600000000001</c:v>
                </c:pt>
                <c:pt idx="1903">
                  <c:v>355.74299999999999</c:v>
                </c:pt>
                <c:pt idx="1904">
                  <c:v>355.82900000000001</c:v>
                </c:pt>
                <c:pt idx="1905">
                  <c:v>355.91500000000002</c:v>
                </c:pt>
                <c:pt idx="1906">
                  <c:v>355.99900000000002</c:v>
                </c:pt>
                <c:pt idx="1907">
                  <c:v>356.08300000000003</c:v>
                </c:pt>
                <c:pt idx="1908">
                  <c:v>356.166</c:v>
                </c:pt>
                <c:pt idx="1909">
                  <c:v>356.24700000000001</c:v>
                </c:pt>
                <c:pt idx="1910">
                  <c:v>356.32799999999997</c:v>
                </c:pt>
                <c:pt idx="1911">
                  <c:v>356.40899999999999</c:v>
                </c:pt>
                <c:pt idx="1912">
                  <c:v>356.488</c:v>
                </c:pt>
                <c:pt idx="1913">
                  <c:v>356.56599999999997</c:v>
                </c:pt>
                <c:pt idx="1914">
                  <c:v>356.64400000000001</c:v>
                </c:pt>
                <c:pt idx="1915">
                  <c:v>356.72</c:v>
                </c:pt>
                <c:pt idx="1916">
                  <c:v>356.79599999999999</c:v>
                </c:pt>
                <c:pt idx="1917">
                  <c:v>356.87099999999998</c:v>
                </c:pt>
                <c:pt idx="1918">
                  <c:v>356.94499999999999</c:v>
                </c:pt>
                <c:pt idx="1919">
                  <c:v>357.01799999999997</c:v>
                </c:pt>
                <c:pt idx="1920">
                  <c:v>357.09</c:v>
                </c:pt>
                <c:pt idx="1921">
                  <c:v>357.161</c:v>
                </c:pt>
                <c:pt idx="1922">
                  <c:v>357.23200000000003</c:v>
                </c:pt>
                <c:pt idx="1923">
                  <c:v>357.30099999999999</c:v>
                </c:pt>
                <c:pt idx="1924">
                  <c:v>357.37</c:v>
                </c:pt>
                <c:pt idx="1925">
                  <c:v>357.43799999999999</c:v>
                </c:pt>
                <c:pt idx="1926">
                  <c:v>357.505</c:v>
                </c:pt>
                <c:pt idx="1927">
                  <c:v>357.57100000000003</c:v>
                </c:pt>
                <c:pt idx="1928">
                  <c:v>357.63600000000002</c:v>
                </c:pt>
                <c:pt idx="1929">
                  <c:v>357.7</c:v>
                </c:pt>
                <c:pt idx="1930">
                  <c:v>357.76299999999998</c:v>
                </c:pt>
                <c:pt idx="1931">
                  <c:v>357.82600000000002</c:v>
                </c:pt>
                <c:pt idx="1932">
                  <c:v>357.88799999999998</c:v>
                </c:pt>
                <c:pt idx="1933">
                  <c:v>357.94799999999998</c:v>
                </c:pt>
                <c:pt idx="1934">
                  <c:v>358.00799999999998</c:v>
                </c:pt>
                <c:pt idx="1935">
                  <c:v>358.06700000000001</c:v>
                </c:pt>
                <c:pt idx="1936">
                  <c:v>358.125</c:v>
                </c:pt>
                <c:pt idx="1937">
                  <c:v>358.18200000000002</c:v>
                </c:pt>
                <c:pt idx="1938">
                  <c:v>358.23899999999998</c:v>
                </c:pt>
                <c:pt idx="1939">
                  <c:v>358.29399999999998</c:v>
                </c:pt>
                <c:pt idx="1940">
                  <c:v>358.34899999999999</c:v>
                </c:pt>
                <c:pt idx="1941">
                  <c:v>358.40199999999999</c:v>
                </c:pt>
                <c:pt idx="1942">
                  <c:v>358.45499999999998</c:v>
                </c:pt>
                <c:pt idx="1943">
                  <c:v>358.50700000000001</c:v>
                </c:pt>
                <c:pt idx="1944">
                  <c:v>358.55799999999999</c:v>
                </c:pt>
                <c:pt idx="1945">
                  <c:v>358.608</c:v>
                </c:pt>
                <c:pt idx="1946">
                  <c:v>358.65699999999998</c:v>
                </c:pt>
                <c:pt idx="1947">
                  <c:v>358.70600000000002</c:v>
                </c:pt>
                <c:pt idx="1948">
                  <c:v>358.75299999999999</c:v>
                </c:pt>
                <c:pt idx="1949">
                  <c:v>358.8</c:v>
                </c:pt>
                <c:pt idx="1950">
                  <c:v>358.84500000000003</c:v>
                </c:pt>
                <c:pt idx="1951">
                  <c:v>358.89</c:v>
                </c:pt>
                <c:pt idx="1952">
                  <c:v>358.93400000000003</c:v>
                </c:pt>
                <c:pt idx="1953">
                  <c:v>358.97699999999998</c:v>
                </c:pt>
                <c:pt idx="1954">
                  <c:v>359.01900000000001</c:v>
                </c:pt>
                <c:pt idx="1955">
                  <c:v>359.06099999999998</c:v>
                </c:pt>
                <c:pt idx="1956">
                  <c:v>359.101</c:v>
                </c:pt>
                <c:pt idx="1957">
                  <c:v>359.14100000000002</c:v>
                </c:pt>
                <c:pt idx="1958">
                  <c:v>359.17899999999997</c:v>
                </c:pt>
                <c:pt idx="1959">
                  <c:v>359.21699999999998</c:v>
                </c:pt>
                <c:pt idx="1960">
                  <c:v>359.25400000000002</c:v>
                </c:pt>
                <c:pt idx="1961">
                  <c:v>359.29</c:v>
                </c:pt>
                <c:pt idx="1962">
                  <c:v>359.32499999999999</c:v>
                </c:pt>
                <c:pt idx="1963">
                  <c:v>359.35899999999998</c:v>
                </c:pt>
                <c:pt idx="1964">
                  <c:v>359.392</c:v>
                </c:pt>
                <c:pt idx="1965">
                  <c:v>359.42500000000001</c:v>
                </c:pt>
                <c:pt idx="1966">
                  <c:v>359.45600000000002</c:v>
                </c:pt>
                <c:pt idx="1967">
                  <c:v>359.48700000000002</c:v>
                </c:pt>
                <c:pt idx="1968">
                  <c:v>359.51600000000002</c:v>
                </c:pt>
                <c:pt idx="1969">
                  <c:v>359.54500000000002</c:v>
                </c:pt>
                <c:pt idx="1970">
                  <c:v>359.57299999999998</c:v>
                </c:pt>
                <c:pt idx="1971">
                  <c:v>359.6</c:v>
                </c:pt>
                <c:pt idx="1972">
                  <c:v>359.62700000000001</c:v>
                </c:pt>
                <c:pt idx="1973">
                  <c:v>359.65199999999999</c:v>
                </c:pt>
                <c:pt idx="1974">
                  <c:v>359.67599999999999</c:v>
                </c:pt>
                <c:pt idx="1975">
                  <c:v>359.7</c:v>
                </c:pt>
                <c:pt idx="1976">
                  <c:v>359.72199999999998</c:v>
                </c:pt>
                <c:pt idx="1977">
                  <c:v>359.74400000000003</c:v>
                </c:pt>
                <c:pt idx="1978">
                  <c:v>359.76499999999999</c:v>
                </c:pt>
                <c:pt idx="1979">
                  <c:v>359.78500000000003</c:v>
                </c:pt>
                <c:pt idx="1980">
                  <c:v>359.80399999999997</c:v>
                </c:pt>
                <c:pt idx="1981">
                  <c:v>359.822</c:v>
                </c:pt>
                <c:pt idx="1982">
                  <c:v>359.84</c:v>
                </c:pt>
                <c:pt idx="1983">
                  <c:v>359.85599999999999</c:v>
                </c:pt>
                <c:pt idx="1984">
                  <c:v>359.87200000000001</c:v>
                </c:pt>
                <c:pt idx="1985">
                  <c:v>359.88600000000002</c:v>
                </c:pt>
                <c:pt idx="1986">
                  <c:v>359.9</c:v>
                </c:pt>
                <c:pt idx="1987">
                  <c:v>359.91300000000001</c:v>
                </c:pt>
                <c:pt idx="1988">
                  <c:v>359.92500000000001</c:v>
                </c:pt>
                <c:pt idx="1989">
                  <c:v>359.93599999999998</c:v>
                </c:pt>
                <c:pt idx="1990">
                  <c:v>359.94600000000003</c:v>
                </c:pt>
                <c:pt idx="1991">
                  <c:v>359.95600000000002</c:v>
                </c:pt>
                <c:pt idx="1992">
                  <c:v>359.964</c:v>
                </c:pt>
                <c:pt idx="1993">
                  <c:v>359.97199999999998</c:v>
                </c:pt>
                <c:pt idx="1994">
                  <c:v>359.97800000000001</c:v>
                </c:pt>
                <c:pt idx="1995">
                  <c:v>359.98399999999998</c:v>
                </c:pt>
                <c:pt idx="1996">
                  <c:v>359.98899999999998</c:v>
                </c:pt>
                <c:pt idx="1997">
                  <c:v>359.99299999999999</c:v>
                </c:pt>
                <c:pt idx="1998">
                  <c:v>359.99599999999998</c:v>
                </c:pt>
                <c:pt idx="1999">
                  <c:v>359.99799999999999</c:v>
                </c:pt>
                <c:pt idx="2000">
                  <c:v>360</c:v>
                </c:pt>
                <c:pt idx="2001">
                  <c:v>360</c:v>
                </c:pt>
                <c:pt idx="2002">
                  <c:v>360</c:v>
                </c:pt>
                <c:pt idx="2003">
                  <c:v>359.99799999999999</c:v>
                </c:pt>
                <c:pt idx="2004">
                  <c:v>359.99599999999998</c:v>
                </c:pt>
                <c:pt idx="2005">
                  <c:v>359.99299999999999</c:v>
                </c:pt>
                <c:pt idx="2006">
                  <c:v>359.98899999999998</c:v>
                </c:pt>
                <c:pt idx="2007">
                  <c:v>359.98399999999998</c:v>
                </c:pt>
                <c:pt idx="2008">
                  <c:v>359.97800000000001</c:v>
                </c:pt>
                <c:pt idx="2009">
                  <c:v>359.97199999999998</c:v>
                </c:pt>
                <c:pt idx="2010">
                  <c:v>359.964</c:v>
                </c:pt>
                <c:pt idx="2011">
                  <c:v>359.95600000000002</c:v>
                </c:pt>
                <c:pt idx="2012">
                  <c:v>359.94600000000003</c:v>
                </c:pt>
                <c:pt idx="2013">
                  <c:v>359.93599999999998</c:v>
                </c:pt>
                <c:pt idx="2014">
                  <c:v>359.92500000000001</c:v>
                </c:pt>
                <c:pt idx="2015">
                  <c:v>359.91300000000001</c:v>
                </c:pt>
                <c:pt idx="2016">
                  <c:v>359.9</c:v>
                </c:pt>
                <c:pt idx="2017">
                  <c:v>359.88600000000002</c:v>
                </c:pt>
                <c:pt idx="2018">
                  <c:v>359.87200000000001</c:v>
                </c:pt>
                <c:pt idx="2019">
                  <c:v>359.85599999999999</c:v>
                </c:pt>
                <c:pt idx="2020">
                  <c:v>359.84</c:v>
                </c:pt>
                <c:pt idx="2021">
                  <c:v>359.822</c:v>
                </c:pt>
                <c:pt idx="2022">
                  <c:v>359.80399999999997</c:v>
                </c:pt>
                <c:pt idx="2023">
                  <c:v>359.78500000000003</c:v>
                </c:pt>
                <c:pt idx="2024">
                  <c:v>359.76499999999999</c:v>
                </c:pt>
                <c:pt idx="2025">
                  <c:v>359.74400000000003</c:v>
                </c:pt>
                <c:pt idx="2026">
                  <c:v>359.72199999999998</c:v>
                </c:pt>
                <c:pt idx="2027">
                  <c:v>359.7</c:v>
                </c:pt>
                <c:pt idx="2028">
                  <c:v>359.67599999999999</c:v>
                </c:pt>
                <c:pt idx="2029">
                  <c:v>359.65199999999999</c:v>
                </c:pt>
                <c:pt idx="2030">
                  <c:v>359.62700000000001</c:v>
                </c:pt>
                <c:pt idx="2031">
                  <c:v>359.6</c:v>
                </c:pt>
                <c:pt idx="2032">
                  <c:v>359.57299999999998</c:v>
                </c:pt>
                <c:pt idx="2033">
                  <c:v>359.54500000000002</c:v>
                </c:pt>
                <c:pt idx="2034">
                  <c:v>359.51600000000002</c:v>
                </c:pt>
                <c:pt idx="2035">
                  <c:v>359.48700000000002</c:v>
                </c:pt>
                <c:pt idx="2036">
                  <c:v>359.45600000000002</c:v>
                </c:pt>
                <c:pt idx="2037">
                  <c:v>359.42500000000001</c:v>
                </c:pt>
                <c:pt idx="2038">
                  <c:v>359.392</c:v>
                </c:pt>
                <c:pt idx="2039">
                  <c:v>359.35899999999998</c:v>
                </c:pt>
                <c:pt idx="2040">
                  <c:v>359.32499999999999</c:v>
                </c:pt>
                <c:pt idx="2041">
                  <c:v>359.29</c:v>
                </c:pt>
                <c:pt idx="2042">
                  <c:v>359.25400000000002</c:v>
                </c:pt>
                <c:pt idx="2043">
                  <c:v>359.21699999999998</c:v>
                </c:pt>
                <c:pt idx="2044">
                  <c:v>359.17899999999997</c:v>
                </c:pt>
                <c:pt idx="2045">
                  <c:v>359.14100000000002</c:v>
                </c:pt>
                <c:pt idx="2046">
                  <c:v>359.101</c:v>
                </c:pt>
                <c:pt idx="2047">
                  <c:v>359.06099999999998</c:v>
                </c:pt>
                <c:pt idx="2048">
                  <c:v>359.01900000000001</c:v>
                </c:pt>
                <c:pt idx="2049">
                  <c:v>358.97699999999998</c:v>
                </c:pt>
                <c:pt idx="2050">
                  <c:v>358.93400000000003</c:v>
                </c:pt>
                <c:pt idx="2051">
                  <c:v>358.89</c:v>
                </c:pt>
                <c:pt idx="2052">
                  <c:v>358.84500000000003</c:v>
                </c:pt>
                <c:pt idx="2053">
                  <c:v>358.8</c:v>
                </c:pt>
                <c:pt idx="2054">
                  <c:v>358.75299999999999</c:v>
                </c:pt>
                <c:pt idx="2055">
                  <c:v>358.70600000000002</c:v>
                </c:pt>
                <c:pt idx="2056">
                  <c:v>358.65699999999998</c:v>
                </c:pt>
                <c:pt idx="2057">
                  <c:v>358.608</c:v>
                </c:pt>
                <c:pt idx="2058">
                  <c:v>358.55799999999999</c:v>
                </c:pt>
                <c:pt idx="2059">
                  <c:v>358.50700000000001</c:v>
                </c:pt>
                <c:pt idx="2060">
                  <c:v>358.45499999999998</c:v>
                </c:pt>
                <c:pt idx="2061">
                  <c:v>358.40199999999999</c:v>
                </c:pt>
                <c:pt idx="2062">
                  <c:v>358.34899999999999</c:v>
                </c:pt>
                <c:pt idx="2063">
                  <c:v>358.29399999999998</c:v>
                </c:pt>
                <c:pt idx="2064">
                  <c:v>358.23899999999998</c:v>
                </c:pt>
                <c:pt idx="2065">
                  <c:v>358.18200000000002</c:v>
                </c:pt>
                <c:pt idx="2066">
                  <c:v>358.125</c:v>
                </c:pt>
                <c:pt idx="2067">
                  <c:v>358.06700000000001</c:v>
                </c:pt>
                <c:pt idx="2068">
                  <c:v>358.00799999999998</c:v>
                </c:pt>
                <c:pt idx="2069">
                  <c:v>357.94799999999998</c:v>
                </c:pt>
                <c:pt idx="2070">
                  <c:v>357.88799999999998</c:v>
                </c:pt>
                <c:pt idx="2071">
                  <c:v>357.82600000000002</c:v>
                </c:pt>
                <c:pt idx="2072">
                  <c:v>357.76299999999998</c:v>
                </c:pt>
                <c:pt idx="2073">
                  <c:v>357.7</c:v>
                </c:pt>
                <c:pt idx="2074">
                  <c:v>357.63600000000002</c:v>
                </c:pt>
                <c:pt idx="2075">
                  <c:v>357.57100000000003</c:v>
                </c:pt>
                <c:pt idx="2076">
                  <c:v>357.505</c:v>
                </c:pt>
                <c:pt idx="2077">
                  <c:v>357.43799999999999</c:v>
                </c:pt>
                <c:pt idx="2078">
                  <c:v>357.37</c:v>
                </c:pt>
                <c:pt idx="2079">
                  <c:v>357.30099999999999</c:v>
                </c:pt>
                <c:pt idx="2080">
                  <c:v>357.23200000000003</c:v>
                </c:pt>
                <c:pt idx="2081">
                  <c:v>357.161</c:v>
                </c:pt>
                <c:pt idx="2082">
                  <c:v>357.09</c:v>
                </c:pt>
                <c:pt idx="2083">
                  <c:v>357.01799999999997</c:v>
                </c:pt>
                <c:pt idx="2084">
                  <c:v>356.94499999999999</c:v>
                </c:pt>
                <c:pt idx="2085">
                  <c:v>356.87099999999998</c:v>
                </c:pt>
                <c:pt idx="2086">
                  <c:v>356.79599999999999</c:v>
                </c:pt>
                <c:pt idx="2087">
                  <c:v>356.72</c:v>
                </c:pt>
                <c:pt idx="2088">
                  <c:v>356.64400000000001</c:v>
                </c:pt>
                <c:pt idx="2089">
                  <c:v>356.56599999999997</c:v>
                </c:pt>
                <c:pt idx="2090">
                  <c:v>356.488</c:v>
                </c:pt>
                <c:pt idx="2091">
                  <c:v>356.40899999999999</c:v>
                </c:pt>
                <c:pt idx="2092">
                  <c:v>356.32799999999997</c:v>
                </c:pt>
                <c:pt idx="2093">
                  <c:v>356.24700000000001</c:v>
                </c:pt>
                <c:pt idx="2094">
                  <c:v>356.166</c:v>
                </c:pt>
                <c:pt idx="2095">
                  <c:v>356.08300000000003</c:v>
                </c:pt>
                <c:pt idx="2096">
                  <c:v>355.99900000000002</c:v>
                </c:pt>
                <c:pt idx="2097">
                  <c:v>355.91500000000002</c:v>
                </c:pt>
                <c:pt idx="2098">
                  <c:v>355.82900000000001</c:v>
                </c:pt>
                <c:pt idx="2099">
                  <c:v>355.74299999999999</c:v>
                </c:pt>
                <c:pt idx="2100">
                  <c:v>355.65600000000001</c:v>
                </c:pt>
                <c:pt idx="2101">
                  <c:v>355.56799999999998</c:v>
                </c:pt>
                <c:pt idx="2102">
                  <c:v>355.47899999999998</c:v>
                </c:pt>
                <c:pt idx="2103">
                  <c:v>355.38900000000001</c:v>
                </c:pt>
                <c:pt idx="2104">
                  <c:v>355.298</c:v>
                </c:pt>
                <c:pt idx="2105">
                  <c:v>355.20699999999999</c:v>
                </c:pt>
                <c:pt idx="2106">
                  <c:v>355.11500000000001</c:v>
                </c:pt>
                <c:pt idx="2107">
                  <c:v>355.02100000000002</c:v>
                </c:pt>
                <c:pt idx="2108">
                  <c:v>354.92700000000002</c:v>
                </c:pt>
                <c:pt idx="2109">
                  <c:v>354.83199999999999</c:v>
                </c:pt>
                <c:pt idx="2110">
                  <c:v>354.73599999999999</c:v>
                </c:pt>
                <c:pt idx="2111">
                  <c:v>354.63900000000001</c:v>
                </c:pt>
                <c:pt idx="2112">
                  <c:v>354.54199999999997</c:v>
                </c:pt>
                <c:pt idx="2113">
                  <c:v>354.44299999999998</c:v>
                </c:pt>
                <c:pt idx="2114">
                  <c:v>354.34399999999999</c:v>
                </c:pt>
                <c:pt idx="2115">
                  <c:v>354.24299999999999</c:v>
                </c:pt>
                <c:pt idx="2116">
                  <c:v>354.142</c:v>
                </c:pt>
                <c:pt idx="2117">
                  <c:v>354.04</c:v>
                </c:pt>
                <c:pt idx="2118">
                  <c:v>353.93700000000001</c:v>
                </c:pt>
                <c:pt idx="2119">
                  <c:v>353.834</c:v>
                </c:pt>
                <c:pt idx="2120">
                  <c:v>353.72899999999998</c:v>
                </c:pt>
                <c:pt idx="2121">
                  <c:v>353.62299999999999</c:v>
                </c:pt>
                <c:pt idx="2122">
                  <c:v>353.517</c:v>
                </c:pt>
                <c:pt idx="2123">
                  <c:v>353.41</c:v>
                </c:pt>
                <c:pt idx="2124">
                  <c:v>353.30200000000002</c:v>
                </c:pt>
                <c:pt idx="2125">
                  <c:v>353.19299999999998</c:v>
                </c:pt>
                <c:pt idx="2126">
                  <c:v>353.08300000000003</c:v>
                </c:pt>
                <c:pt idx="2127">
                  <c:v>352.97199999999998</c:v>
                </c:pt>
                <c:pt idx="2128">
                  <c:v>352.86</c:v>
                </c:pt>
                <c:pt idx="2129">
                  <c:v>352.74799999999999</c:v>
                </c:pt>
                <c:pt idx="2130">
                  <c:v>352.63400000000001</c:v>
                </c:pt>
                <c:pt idx="2131">
                  <c:v>352.52</c:v>
                </c:pt>
                <c:pt idx="2132">
                  <c:v>352.40499999999997</c:v>
                </c:pt>
                <c:pt idx="2133">
                  <c:v>352.28899999999999</c:v>
                </c:pt>
                <c:pt idx="2134">
                  <c:v>352.17200000000003</c:v>
                </c:pt>
                <c:pt idx="2135">
                  <c:v>352.05500000000001</c:v>
                </c:pt>
                <c:pt idx="2136">
                  <c:v>351.93599999999998</c:v>
                </c:pt>
                <c:pt idx="2137">
                  <c:v>351.81700000000001</c:v>
                </c:pt>
                <c:pt idx="2138">
                  <c:v>351.69600000000003</c:v>
                </c:pt>
                <c:pt idx="2139">
                  <c:v>351.57499999999999</c:v>
                </c:pt>
                <c:pt idx="2140">
                  <c:v>351.45299999999997</c:v>
                </c:pt>
                <c:pt idx="2141">
                  <c:v>351.33</c:v>
                </c:pt>
                <c:pt idx="2142">
                  <c:v>351.20600000000002</c:v>
                </c:pt>
                <c:pt idx="2143">
                  <c:v>351.08199999999999</c:v>
                </c:pt>
                <c:pt idx="2144">
                  <c:v>350.95600000000002</c:v>
                </c:pt>
                <c:pt idx="2145">
                  <c:v>350.83</c:v>
                </c:pt>
                <c:pt idx="2146">
                  <c:v>350.702</c:v>
                </c:pt>
                <c:pt idx="2147">
                  <c:v>350.57400000000001</c:v>
                </c:pt>
                <c:pt idx="2148">
                  <c:v>350.44499999999999</c:v>
                </c:pt>
                <c:pt idx="2149">
                  <c:v>350.315</c:v>
                </c:pt>
                <c:pt idx="2150">
                  <c:v>350.185</c:v>
                </c:pt>
                <c:pt idx="2151">
                  <c:v>350.053</c:v>
                </c:pt>
                <c:pt idx="2152">
                  <c:v>349.92099999999999</c:v>
                </c:pt>
                <c:pt idx="2153">
                  <c:v>349.78699999999998</c:v>
                </c:pt>
                <c:pt idx="2154">
                  <c:v>349.65300000000002</c:v>
                </c:pt>
                <c:pt idx="2155">
                  <c:v>349.51799999999997</c:v>
                </c:pt>
                <c:pt idx="2156">
                  <c:v>349.38200000000001</c:v>
                </c:pt>
                <c:pt idx="2157">
                  <c:v>349.24599999999998</c:v>
                </c:pt>
                <c:pt idx="2158">
                  <c:v>349.108</c:v>
                </c:pt>
                <c:pt idx="2159">
                  <c:v>348.96899999999999</c:v>
                </c:pt>
                <c:pt idx="2160">
                  <c:v>348.83</c:v>
                </c:pt>
                <c:pt idx="2161">
                  <c:v>348.69</c:v>
                </c:pt>
                <c:pt idx="2162">
                  <c:v>348.54899999999998</c:v>
                </c:pt>
                <c:pt idx="2163">
                  <c:v>348.40699999999998</c:v>
                </c:pt>
                <c:pt idx="2164">
                  <c:v>348.26400000000001</c:v>
                </c:pt>
                <c:pt idx="2165">
                  <c:v>348.12099999999998</c:v>
                </c:pt>
                <c:pt idx="2166">
                  <c:v>347.976</c:v>
                </c:pt>
                <c:pt idx="2167">
                  <c:v>347.83100000000002</c:v>
                </c:pt>
                <c:pt idx="2168">
                  <c:v>347.68400000000003</c:v>
                </c:pt>
                <c:pt idx="2169">
                  <c:v>347.53699999999998</c:v>
                </c:pt>
                <c:pt idx="2170">
                  <c:v>347.38900000000001</c:v>
                </c:pt>
                <c:pt idx="2171">
                  <c:v>347.24099999999999</c:v>
                </c:pt>
                <c:pt idx="2172">
                  <c:v>347.09100000000001</c:v>
                </c:pt>
                <c:pt idx="2173">
                  <c:v>346.94099999999997</c:v>
                </c:pt>
                <c:pt idx="2174">
                  <c:v>346.78899999999999</c:v>
                </c:pt>
                <c:pt idx="2175">
                  <c:v>346.637</c:v>
                </c:pt>
                <c:pt idx="2176">
                  <c:v>346.48399999999998</c:v>
                </c:pt>
                <c:pt idx="2177">
                  <c:v>346.33</c:v>
                </c:pt>
                <c:pt idx="2178">
                  <c:v>346.17500000000001</c:v>
                </c:pt>
                <c:pt idx="2179">
                  <c:v>346.02</c:v>
                </c:pt>
                <c:pt idx="2180">
                  <c:v>345.863</c:v>
                </c:pt>
                <c:pt idx="2181">
                  <c:v>345.70600000000002</c:v>
                </c:pt>
                <c:pt idx="2182">
                  <c:v>345.548</c:v>
                </c:pt>
                <c:pt idx="2183">
                  <c:v>345.38799999999998</c:v>
                </c:pt>
                <c:pt idx="2184">
                  <c:v>345.22899999999998</c:v>
                </c:pt>
                <c:pt idx="2185">
                  <c:v>345.06799999999998</c:v>
                </c:pt>
                <c:pt idx="2186">
                  <c:v>344.90600000000001</c:v>
                </c:pt>
                <c:pt idx="2187">
                  <c:v>344.74400000000003</c:v>
                </c:pt>
                <c:pt idx="2188">
                  <c:v>344.58</c:v>
                </c:pt>
                <c:pt idx="2189">
                  <c:v>344.416</c:v>
                </c:pt>
                <c:pt idx="2190">
                  <c:v>344.25099999999998</c:v>
                </c:pt>
                <c:pt idx="2191">
                  <c:v>344.08499999999998</c:v>
                </c:pt>
                <c:pt idx="2192">
                  <c:v>343.91899999999998</c:v>
                </c:pt>
                <c:pt idx="2193">
                  <c:v>343.75099999999998</c:v>
                </c:pt>
                <c:pt idx="2194">
                  <c:v>343.58300000000003</c:v>
                </c:pt>
                <c:pt idx="2195">
                  <c:v>343.41399999999999</c:v>
                </c:pt>
                <c:pt idx="2196">
                  <c:v>343.24400000000003</c:v>
                </c:pt>
                <c:pt idx="2197">
                  <c:v>343.07299999999998</c:v>
                </c:pt>
                <c:pt idx="2198">
                  <c:v>342.90100000000001</c:v>
                </c:pt>
                <c:pt idx="2199">
                  <c:v>342.72800000000001</c:v>
                </c:pt>
                <c:pt idx="2200">
                  <c:v>342.55500000000001</c:v>
                </c:pt>
                <c:pt idx="2201">
                  <c:v>342.38</c:v>
                </c:pt>
                <c:pt idx="2202">
                  <c:v>342.20499999999998</c:v>
                </c:pt>
                <c:pt idx="2203">
                  <c:v>342.029</c:v>
                </c:pt>
                <c:pt idx="2204">
                  <c:v>341.85199999999998</c:v>
                </c:pt>
                <c:pt idx="2205">
                  <c:v>341.67500000000001</c:v>
                </c:pt>
                <c:pt idx="2206">
                  <c:v>341.49599999999998</c:v>
                </c:pt>
                <c:pt idx="2207">
                  <c:v>341.31700000000001</c:v>
                </c:pt>
                <c:pt idx="2208">
                  <c:v>341.13600000000002</c:v>
                </c:pt>
                <c:pt idx="2209">
                  <c:v>340.95499999999998</c:v>
                </c:pt>
                <c:pt idx="2210">
                  <c:v>340.77300000000002</c:v>
                </c:pt>
                <c:pt idx="2211">
                  <c:v>340.59100000000001</c:v>
                </c:pt>
                <c:pt idx="2212">
                  <c:v>340.40699999999998</c:v>
                </c:pt>
                <c:pt idx="2213">
                  <c:v>340.22300000000001</c:v>
                </c:pt>
                <c:pt idx="2214">
                  <c:v>340.03699999999998</c:v>
                </c:pt>
                <c:pt idx="2215">
                  <c:v>339.851</c:v>
                </c:pt>
                <c:pt idx="2216">
                  <c:v>339.66399999999999</c:v>
                </c:pt>
                <c:pt idx="2217">
                  <c:v>339.47699999999998</c:v>
                </c:pt>
                <c:pt idx="2218">
                  <c:v>339.28800000000001</c:v>
                </c:pt>
                <c:pt idx="2219">
                  <c:v>339.09899999999999</c:v>
                </c:pt>
                <c:pt idx="2220">
                  <c:v>338.90800000000002</c:v>
                </c:pt>
                <c:pt idx="2221">
                  <c:v>338.71699999999998</c:v>
                </c:pt>
                <c:pt idx="2222">
                  <c:v>338.52499999999998</c:v>
                </c:pt>
                <c:pt idx="2223">
                  <c:v>338.33199999999999</c:v>
                </c:pt>
                <c:pt idx="2224">
                  <c:v>338.13900000000001</c:v>
                </c:pt>
                <c:pt idx="2225">
                  <c:v>337.94400000000002</c:v>
                </c:pt>
                <c:pt idx="2226">
                  <c:v>337.74900000000002</c:v>
                </c:pt>
                <c:pt idx="2227">
                  <c:v>337.553</c:v>
                </c:pt>
                <c:pt idx="2228">
                  <c:v>337.35599999999999</c:v>
                </c:pt>
                <c:pt idx="2229">
                  <c:v>337.15800000000002</c:v>
                </c:pt>
                <c:pt idx="2230">
                  <c:v>336.959</c:v>
                </c:pt>
                <c:pt idx="2231">
                  <c:v>336.76</c:v>
                </c:pt>
                <c:pt idx="2232">
                  <c:v>336.56</c:v>
                </c:pt>
                <c:pt idx="2233">
                  <c:v>336.358</c:v>
                </c:pt>
                <c:pt idx="2234">
                  <c:v>336.15600000000001</c:v>
                </c:pt>
                <c:pt idx="2235">
                  <c:v>335.95400000000001</c:v>
                </c:pt>
                <c:pt idx="2236">
                  <c:v>335.75</c:v>
                </c:pt>
                <c:pt idx="2237">
                  <c:v>335.54599999999999</c:v>
                </c:pt>
                <c:pt idx="2238">
                  <c:v>335.34</c:v>
                </c:pt>
                <c:pt idx="2239">
                  <c:v>335.13400000000001</c:v>
                </c:pt>
                <c:pt idx="2240">
                  <c:v>334.92700000000002</c:v>
                </c:pt>
                <c:pt idx="2241">
                  <c:v>334.72</c:v>
                </c:pt>
                <c:pt idx="2242">
                  <c:v>334.51100000000002</c:v>
                </c:pt>
                <c:pt idx="2243">
                  <c:v>334.30200000000002</c:v>
                </c:pt>
                <c:pt idx="2244">
                  <c:v>334.09100000000001</c:v>
                </c:pt>
                <c:pt idx="2245">
                  <c:v>333.88</c:v>
                </c:pt>
                <c:pt idx="2246">
                  <c:v>333.66800000000001</c:v>
                </c:pt>
                <c:pt idx="2247">
                  <c:v>333.45600000000002</c:v>
                </c:pt>
                <c:pt idx="2248">
                  <c:v>333.24200000000002</c:v>
                </c:pt>
                <c:pt idx="2249">
                  <c:v>333.02800000000002</c:v>
                </c:pt>
                <c:pt idx="2250">
                  <c:v>332.81299999999999</c:v>
                </c:pt>
                <c:pt idx="2251">
                  <c:v>332.59699999999998</c:v>
                </c:pt>
                <c:pt idx="2252">
                  <c:v>332.38</c:v>
                </c:pt>
                <c:pt idx="2253">
                  <c:v>332.16199999999998</c:v>
                </c:pt>
                <c:pt idx="2254">
                  <c:v>331.94400000000002</c:v>
                </c:pt>
                <c:pt idx="2255">
                  <c:v>331.72399999999999</c:v>
                </c:pt>
                <c:pt idx="2256">
                  <c:v>331.50400000000002</c:v>
                </c:pt>
                <c:pt idx="2257">
                  <c:v>331.28300000000002</c:v>
                </c:pt>
                <c:pt idx="2258">
                  <c:v>331.06200000000001</c:v>
                </c:pt>
                <c:pt idx="2259">
                  <c:v>330.839</c:v>
                </c:pt>
                <c:pt idx="2260">
                  <c:v>330.61599999999999</c:v>
                </c:pt>
                <c:pt idx="2261">
                  <c:v>330.392</c:v>
                </c:pt>
                <c:pt idx="2262">
                  <c:v>330.16699999999997</c:v>
                </c:pt>
                <c:pt idx="2263">
                  <c:v>329.94099999999997</c:v>
                </c:pt>
                <c:pt idx="2264">
                  <c:v>329.714</c:v>
                </c:pt>
                <c:pt idx="2265">
                  <c:v>329.48700000000002</c:v>
                </c:pt>
                <c:pt idx="2266">
                  <c:v>329.25900000000001</c:v>
                </c:pt>
                <c:pt idx="2267">
                  <c:v>329.03</c:v>
                </c:pt>
                <c:pt idx="2268">
                  <c:v>328.8</c:v>
                </c:pt>
                <c:pt idx="2269">
                  <c:v>328.56900000000002</c:v>
                </c:pt>
                <c:pt idx="2270">
                  <c:v>328.33699999999999</c:v>
                </c:pt>
                <c:pt idx="2271">
                  <c:v>328.10500000000002</c:v>
                </c:pt>
                <c:pt idx="2272">
                  <c:v>327.87200000000001</c:v>
                </c:pt>
                <c:pt idx="2273">
                  <c:v>327.63799999999998</c:v>
                </c:pt>
                <c:pt idx="2274">
                  <c:v>327.40300000000002</c:v>
                </c:pt>
                <c:pt idx="2275">
                  <c:v>327.16800000000001</c:v>
                </c:pt>
                <c:pt idx="2276">
                  <c:v>326.93200000000002</c:v>
                </c:pt>
                <c:pt idx="2277">
                  <c:v>326.69400000000002</c:v>
                </c:pt>
                <c:pt idx="2278">
                  <c:v>326.45600000000002</c:v>
                </c:pt>
                <c:pt idx="2279">
                  <c:v>326.21800000000002</c:v>
                </c:pt>
                <c:pt idx="2280">
                  <c:v>325.97800000000001</c:v>
                </c:pt>
                <c:pt idx="2281">
                  <c:v>325.738</c:v>
                </c:pt>
                <c:pt idx="2282">
                  <c:v>325.49700000000001</c:v>
                </c:pt>
                <c:pt idx="2283">
                  <c:v>325.255</c:v>
                </c:pt>
                <c:pt idx="2284">
                  <c:v>325.012</c:v>
                </c:pt>
                <c:pt idx="2285">
                  <c:v>324.76799999999997</c:v>
                </c:pt>
                <c:pt idx="2286">
                  <c:v>324.524</c:v>
                </c:pt>
                <c:pt idx="2287">
                  <c:v>324.279</c:v>
                </c:pt>
                <c:pt idx="2288">
                  <c:v>324.03300000000002</c:v>
                </c:pt>
                <c:pt idx="2289">
                  <c:v>323.786</c:v>
                </c:pt>
                <c:pt idx="2290">
                  <c:v>323.53800000000001</c:v>
                </c:pt>
                <c:pt idx="2291">
                  <c:v>323.29000000000002</c:v>
                </c:pt>
                <c:pt idx="2292">
                  <c:v>323.041</c:v>
                </c:pt>
                <c:pt idx="2293">
                  <c:v>322.791</c:v>
                </c:pt>
                <c:pt idx="2294">
                  <c:v>322.54000000000002</c:v>
                </c:pt>
                <c:pt idx="2295">
                  <c:v>322.28800000000001</c:v>
                </c:pt>
                <c:pt idx="2296">
                  <c:v>322.036</c:v>
                </c:pt>
                <c:pt idx="2297">
                  <c:v>321.78300000000002</c:v>
                </c:pt>
                <c:pt idx="2298">
                  <c:v>321.529</c:v>
                </c:pt>
                <c:pt idx="2299">
                  <c:v>321.274</c:v>
                </c:pt>
                <c:pt idx="2300">
                  <c:v>321.01900000000001</c:v>
                </c:pt>
                <c:pt idx="2301">
                  <c:v>320.762</c:v>
                </c:pt>
                <c:pt idx="2302">
                  <c:v>320.505</c:v>
                </c:pt>
                <c:pt idx="2303">
                  <c:v>320.24700000000001</c:v>
                </c:pt>
                <c:pt idx="2304">
                  <c:v>319.98899999999998</c:v>
                </c:pt>
                <c:pt idx="2305">
                  <c:v>319.72899999999998</c:v>
                </c:pt>
                <c:pt idx="2306">
                  <c:v>319.46899999999999</c:v>
                </c:pt>
                <c:pt idx="2307">
                  <c:v>319.20800000000003</c:v>
                </c:pt>
                <c:pt idx="2308">
                  <c:v>318.94600000000003</c:v>
                </c:pt>
                <c:pt idx="2309">
                  <c:v>318.68299999999999</c:v>
                </c:pt>
                <c:pt idx="2310">
                  <c:v>318.42</c:v>
                </c:pt>
                <c:pt idx="2311">
                  <c:v>318.15600000000001</c:v>
                </c:pt>
                <c:pt idx="2312">
                  <c:v>317.89100000000002</c:v>
                </c:pt>
                <c:pt idx="2313">
                  <c:v>317.625</c:v>
                </c:pt>
                <c:pt idx="2314">
                  <c:v>317.358</c:v>
                </c:pt>
                <c:pt idx="2315">
                  <c:v>317.09100000000001</c:v>
                </c:pt>
                <c:pt idx="2316">
                  <c:v>316.82299999999998</c:v>
                </c:pt>
                <c:pt idx="2317">
                  <c:v>316.55399999999997</c:v>
                </c:pt>
                <c:pt idx="2318">
                  <c:v>316.28399999999999</c:v>
                </c:pt>
                <c:pt idx="2319">
                  <c:v>316.01400000000001</c:v>
                </c:pt>
                <c:pt idx="2320">
                  <c:v>315.74200000000002</c:v>
                </c:pt>
                <c:pt idx="2321">
                  <c:v>315.47000000000003</c:v>
                </c:pt>
                <c:pt idx="2322">
                  <c:v>315.19799999999998</c:v>
                </c:pt>
                <c:pt idx="2323">
                  <c:v>314.92399999999998</c:v>
                </c:pt>
                <c:pt idx="2324">
                  <c:v>314.64999999999998</c:v>
                </c:pt>
                <c:pt idx="2325">
                  <c:v>314.37400000000002</c:v>
                </c:pt>
                <c:pt idx="2326">
                  <c:v>314.09899999999999</c:v>
                </c:pt>
                <c:pt idx="2327">
                  <c:v>313.822</c:v>
                </c:pt>
                <c:pt idx="2328">
                  <c:v>313.54399999999998</c:v>
                </c:pt>
                <c:pt idx="2329">
                  <c:v>313.26600000000002</c:v>
                </c:pt>
                <c:pt idx="2330">
                  <c:v>312.98700000000002</c:v>
                </c:pt>
                <c:pt idx="2331">
                  <c:v>312.70699999999999</c:v>
                </c:pt>
                <c:pt idx="2332">
                  <c:v>312.42700000000002</c:v>
                </c:pt>
                <c:pt idx="2333">
                  <c:v>312.14499999999998</c:v>
                </c:pt>
                <c:pt idx="2334">
                  <c:v>311.863</c:v>
                </c:pt>
                <c:pt idx="2335">
                  <c:v>311.58</c:v>
                </c:pt>
                <c:pt idx="2336">
                  <c:v>311.29700000000003</c:v>
                </c:pt>
                <c:pt idx="2337">
                  <c:v>311.012</c:v>
                </c:pt>
                <c:pt idx="2338">
                  <c:v>310.72699999999998</c:v>
                </c:pt>
                <c:pt idx="2339">
                  <c:v>310.44099999999997</c:v>
                </c:pt>
                <c:pt idx="2340">
                  <c:v>310.15499999999997</c:v>
                </c:pt>
                <c:pt idx="2341">
                  <c:v>309.86700000000002</c:v>
                </c:pt>
                <c:pt idx="2342">
                  <c:v>309.57900000000001</c:v>
                </c:pt>
                <c:pt idx="2343">
                  <c:v>309.29000000000002</c:v>
                </c:pt>
                <c:pt idx="2344">
                  <c:v>309</c:v>
                </c:pt>
                <c:pt idx="2345">
                  <c:v>308.70999999999998</c:v>
                </c:pt>
                <c:pt idx="2346">
                  <c:v>308.41800000000001</c:v>
                </c:pt>
                <c:pt idx="2347">
                  <c:v>308.12599999999998</c:v>
                </c:pt>
                <c:pt idx="2348">
                  <c:v>307.83300000000003</c:v>
                </c:pt>
                <c:pt idx="2349">
                  <c:v>307.54000000000002</c:v>
                </c:pt>
                <c:pt idx="2350">
                  <c:v>307.24599999999998</c:v>
                </c:pt>
                <c:pt idx="2351">
                  <c:v>306.95</c:v>
                </c:pt>
                <c:pt idx="2352">
                  <c:v>306.65499999999997</c:v>
                </c:pt>
                <c:pt idx="2353">
                  <c:v>306.358</c:v>
                </c:pt>
                <c:pt idx="2354">
                  <c:v>306.06099999999998</c:v>
                </c:pt>
                <c:pt idx="2355">
                  <c:v>305.76299999999998</c:v>
                </c:pt>
                <c:pt idx="2356">
                  <c:v>305.464</c:v>
                </c:pt>
                <c:pt idx="2357">
                  <c:v>305.16399999999999</c:v>
                </c:pt>
                <c:pt idx="2358">
                  <c:v>304.86399999999998</c:v>
                </c:pt>
                <c:pt idx="2359">
                  <c:v>304.56299999999999</c:v>
                </c:pt>
                <c:pt idx="2360">
                  <c:v>304.26100000000002</c:v>
                </c:pt>
                <c:pt idx="2361">
                  <c:v>303.95800000000003</c:v>
                </c:pt>
                <c:pt idx="2362">
                  <c:v>303.65499999999997</c:v>
                </c:pt>
                <c:pt idx="2363">
                  <c:v>303.351</c:v>
                </c:pt>
                <c:pt idx="2364">
                  <c:v>303.04599999999999</c:v>
                </c:pt>
                <c:pt idx="2365">
                  <c:v>302.74</c:v>
                </c:pt>
                <c:pt idx="2366">
                  <c:v>302.43400000000003</c:v>
                </c:pt>
                <c:pt idx="2367">
                  <c:v>302.12700000000001</c:v>
                </c:pt>
                <c:pt idx="2368">
                  <c:v>301.81900000000002</c:v>
                </c:pt>
                <c:pt idx="2369">
                  <c:v>301.51</c:v>
                </c:pt>
                <c:pt idx="2370">
                  <c:v>301.20100000000002</c:v>
                </c:pt>
                <c:pt idx="2371">
                  <c:v>300.89100000000002</c:v>
                </c:pt>
                <c:pt idx="2372">
                  <c:v>300.58</c:v>
                </c:pt>
                <c:pt idx="2373">
                  <c:v>300.26799999999997</c:v>
                </c:pt>
                <c:pt idx="2374">
                  <c:v>299.95600000000002</c:v>
                </c:pt>
                <c:pt idx="2375">
                  <c:v>299.64299999999997</c:v>
                </c:pt>
                <c:pt idx="2376">
                  <c:v>299.32900000000001</c:v>
                </c:pt>
                <c:pt idx="2377">
                  <c:v>299.01499999999999</c:v>
                </c:pt>
                <c:pt idx="2378">
                  <c:v>298.69900000000001</c:v>
                </c:pt>
                <c:pt idx="2379">
                  <c:v>298.38299999999998</c:v>
                </c:pt>
                <c:pt idx="2380">
                  <c:v>298.06599999999997</c:v>
                </c:pt>
                <c:pt idx="2381">
                  <c:v>297.74900000000002</c:v>
                </c:pt>
                <c:pt idx="2382">
                  <c:v>297.43099999999998</c:v>
                </c:pt>
                <c:pt idx="2383">
                  <c:v>297.11200000000002</c:v>
                </c:pt>
                <c:pt idx="2384">
                  <c:v>296.79199999999997</c:v>
                </c:pt>
                <c:pt idx="2385">
                  <c:v>296.47199999999998</c:v>
                </c:pt>
                <c:pt idx="2386">
                  <c:v>296.15100000000001</c:v>
                </c:pt>
                <c:pt idx="2387">
                  <c:v>295.82900000000001</c:v>
                </c:pt>
                <c:pt idx="2388">
                  <c:v>295.50599999999997</c:v>
                </c:pt>
                <c:pt idx="2389">
                  <c:v>295.18299999999999</c:v>
                </c:pt>
                <c:pt idx="2390">
                  <c:v>294.85899999999998</c:v>
                </c:pt>
                <c:pt idx="2391">
                  <c:v>294.53399999999999</c:v>
                </c:pt>
                <c:pt idx="2392">
                  <c:v>294.20800000000003</c:v>
                </c:pt>
                <c:pt idx="2393">
                  <c:v>293.88200000000001</c:v>
                </c:pt>
                <c:pt idx="2394">
                  <c:v>293.55500000000001</c:v>
                </c:pt>
                <c:pt idx="2395">
                  <c:v>293.22699999999998</c:v>
                </c:pt>
                <c:pt idx="2396">
                  <c:v>292.899</c:v>
                </c:pt>
                <c:pt idx="2397">
                  <c:v>292.57</c:v>
                </c:pt>
                <c:pt idx="2398">
                  <c:v>292.24</c:v>
                </c:pt>
                <c:pt idx="2399">
                  <c:v>291.90899999999999</c:v>
                </c:pt>
                <c:pt idx="2400">
                  <c:v>291.57799999999997</c:v>
                </c:pt>
                <c:pt idx="2401">
                  <c:v>291.24599999999998</c:v>
                </c:pt>
                <c:pt idx="2402">
                  <c:v>290.91300000000001</c:v>
                </c:pt>
                <c:pt idx="2403">
                  <c:v>290.58</c:v>
                </c:pt>
                <c:pt idx="2404">
                  <c:v>290.24599999999998</c:v>
                </c:pt>
                <c:pt idx="2405">
                  <c:v>289.911</c:v>
                </c:pt>
                <c:pt idx="2406">
                  <c:v>289.57499999999999</c:v>
                </c:pt>
                <c:pt idx="2407">
                  <c:v>289.23899999999998</c:v>
                </c:pt>
                <c:pt idx="2408">
                  <c:v>288.90199999999999</c:v>
                </c:pt>
                <c:pt idx="2409">
                  <c:v>288.56400000000002</c:v>
                </c:pt>
                <c:pt idx="2410">
                  <c:v>288.226</c:v>
                </c:pt>
                <c:pt idx="2411">
                  <c:v>287.88600000000002</c:v>
                </c:pt>
                <c:pt idx="2412">
                  <c:v>287.54700000000003</c:v>
                </c:pt>
                <c:pt idx="2413">
                  <c:v>287.20600000000002</c:v>
                </c:pt>
                <c:pt idx="2414">
                  <c:v>286.86500000000001</c:v>
                </c:pt>
                <c:pt idx="2415">
                  <c:v>286.52300000000002</c:v>
                </c:pt>
                <c:pt idx="2416">
                  <c:v>286.18</c:v>
                </c:pt>
                <c:pt idx="2417">
                  <c:v>285.83699999999999</c:v>
                </c:pt>
                <c:pt idx="2418">
                  <c:v>285.49200000000002</c:v>
                </c:pt>
                <c:pt idx="2419">
                  <c:v>285.14800000000002</c:v>
                </c:pt>
                <c:pt idx="2420">
                  <c:v>284.80200000000002</c:v>
                </c:pt>
                <c:pt idx="2421">
                  <c:v>284.45600000000002</c:v>
                </c:pt>
                <c:pt idx="2422">
                  <c:v>284.10899999999998</c:v>
                </c:pt>
                <c:pt idx="2423">
                  <c:v>283.76100000000002</c:v>
                </c:pt>
                <c:pt idx="2424">
                  <c:v>283.41300000000001</c:v>
                </c:pt>
                <c:pt idx="2425">
                  <c:v>283.06400000000002</c:v>
                </c:pt>
                <c:pt idx="2426">
                  <c:v>282.714</c:v>
                </c:pt>
                <c:pt idx="2427">
                  <c:v>282.36399999999998</c:v>
                </c:pt>
                <c:pt idx="2428">
                  <c:v>282.01299999999998</c:v>
                </c:pt>
                <c:pt idx="2429">
                  <c:v>281.661</c:v>
                </c:pt>
                <c:pt idx="2430">
                  <c:v>281.30799999999999</c:v>
                </c:pt>
                <c:pt idx="2431">
                  <c:v>280.95499999999998</c:v>
                </c:pt>
                <c:pt idx="2432">
                  <c:v>280.601</c:v>
                </c:pt>
                <c:pt idx="2433">
                  <c:v>280.24599999999998</c:v>
                </c:pt>
                <c:pt idx="2434">
                  <c:v>279.89100000000002</c:v>
                </c:pt>
                <c:pt idx="2435">
                  <c:v>279.53500000000003</c:v>
                </c:pt>
                <c:pt idx="2436">
                  <c:v>279.178</c:v>
                </c:pt>
                <c:pt idx="2437">
                  <c:v>278.82100000000003</c:v>
                </c:pt>
                <c:pt idx="2438">
                  <c:v>278.46300000000002</c:v>
                </c:pt>
                <c:pt idx="2439">
                  <c:v>278.10399999999998</c:v>
                </c:pt>
                <c:pt idx="2440">
                  <c:v>277.745</c:v>
                </c:pt>
                <c:pt idx="2441">
                  <c:v>277.38499999999999</c:v>
                </c:pt>
                <c:pt idx="2442">
                  <c:v>277.024</c:v>
                </c:pt>
                <c:pt idx="2443">
                  <c:v>276.66199999999998</c:v>
                </c:pt>
                <c:pt idx="2444">
                  <c:v>276.3</c:v>
                </c:pt>
                <c:pt idx="2445">
                  <c:v>275.93700000000001</c:v>
                </c:pt>
                <c:pt idx="2446">
                  <c:v>275.57400000000001</c:v>
                </c:pt>
                <c:pt idx="2447">
                  <c:v>275.20999999999998</c:v>
                </c:pt>
                <c:pt idx="2448">
                  <c:v>274.84500000000003</c:v>
                </c:pt>
                <c:pt idx="2449">
                  <c:v>274.47899999999998</c:v>
                </c:pt>
                <c:pt idx="2450">
                  <c:v>274.113</c:v>
                </c:pt>
                <c:pt idx="2451">
                  <c:v>273.74599999999998</c:v>
                </c:pt>
                <c:pt idx="2452">
                  <c:v>273.37900000000002</c:v>
                </c:pt>
                <c:pt idx="2453">
                  <c:v>273.01</c:v>
                </c:pt>
                <c:pt idx="2454">
                  <c:v>272.64100000000002</c:v>
                </c:pt>
                <c:pt idx="2455">
                  <c:v>272.27199999999999</c:v>
                </c:pt>
                <c:pt idx="2456">
                  <c:v>271.90100000000001</c:v>
                </c:pt>
                <c:pt idx="2457">
                  <c:v>271.52999999999997</c:v>
                </c:pt>
                <c:pt idx="2458">
                  <c:v>271.15899999999999</c:v>
                </c:pt>
                <c:pt idx="2459">
                  <c:v>270.78699999999998</c:v>
                </c:pt>
                <c:pt idx="2460">
                  <c:v>270.41399999999999</c:v>
                </c:pt>
                <c:pt idx="2461">
                  <c:v>270.04000000000002</c:v>
                </c:pt>
                <c:pt idx="2462">
                  <c:v>269.666</c:v>
                </c:pt>
                <c:pt idx="2463">
                  <c:v>269.291</c:v>
                </c:pt>
                <c:pt idx="2464">
                  <c:v>268.91500000000002</c:v>
                </c:pt>
                <c:pt idx="2465">
                  <c:v>268.53899999999999</c:v>
                </c:pt>
                <c:pt idx="2466">
                  <c:v>268.16199999999998</c:v>
                </c:pt>
                <c:pt idx="2467">
                  <c:v>267.78399999999999</c:v>
                </c:pt>
                <c:pt idx="2468">
                  <c:v>267.40600000000001</c:v>
                </c:pt>
                <c:pt idx="2469">
                  <c:v>267.02699999999999</c:v>
                </c:pt>
                <c:pt idx="2470">
                  <c:v>266.64699999999999</c:v>
                </c:pt>
                <c:pt idx="2471">
                  <c:v>266.267</c:v>
                </c:pt>
                <c:pt idx="2472">
                  <c:v>265.88600000000002</c:v>
                </c:pt>
                <c:pt idx="2473">
                  <c:v>265.505</c:v>
                </c:pt>
                <c:pt idx="2474">
                  <c:v>265.12299999999999</c:v>
                </c:pt>
                <c:pt idx="2475">
                  <c:v>264.74</c:v>
                </c:pt>
                <c:pt idx="2476">
                  <c:v>264.35599999999999</c:v>
                </c:pt>
                <c:pt idx="2477">
                  <c:v>263.97199999999998</c:v>
                </c:pt>
                <c:pt idx="2478">
                  <c:v>263.58699999999999</c:v>
                </c:pt>
                <c:pt idx="2479">
                  <c:v>263.202</c:v>
                </c:pt>
                <c:pt idx="2480">
                  <c:v>262.815</c:v>
                </c:pt>
                <c:pt idx="2481">
                  <c:v>262.42899999999997</c:v>
                </c:pt>
                <c:pt idx="2482">
                  <c:v>262.041</c:v>
                </c:pt>
                <c:pt idx="2483">
                  <c:v>261.65300000000002</c:v>
                </c:pt>
                <c:pt idx="2484">
                  <c:v>261.26400000000001</c:v>
                </c:pt>
                <c:pt idx="2485">
                  <c:v>260.875</c:v>
                </c:pt>
                <c:pt idx="2486">
                  <c:v>260.48500000000001</c:v>
                </c:pt>
                <c:pt idx="2487">
                  <c:v>260.09399999999999</c:v>
                </c:pt>
                <c:pt idx="2488">
                  <c:v>259.70299999999997</c:v>
                </c:pt>
                <c:pt idx="2489">
                  <c:v>259.31099999999998</c:v>
                </c:pt>
                <c:pt idx="2490">
                  <c:v>258.91899999999998</c:v>
                </c:pt>
                <c:pt idx="2491">
                  <c:v>258.52499999999998</c:v>
                </c:pt>
                <c:pt idx="2492">
                  <c:v>258.13200000000001</c:v>
                </c:pt>
                <c:pt idx="2493">
                  <c:v>257.73700000000002</c:v>
                </c:pt>
                <c:pt idx="2494">
                  <c:v>257.34199999999998</c:v>
                </c:pt>
                <c:pt idx="2495">
                  <c:v>256.94600000000003</c:v>
                </c:pt>
                <c:pt idx="2496">
                  <c:v>256.55</c:v>
                </c:pt>
                <c:pt idx="2497">
                  <c:v>256.15300000000002</c:v>
                </c:pt>
                <c:pt idx="2498">
                  <c:v>255.755</c:v>
                </c:pt>
                <c:pt idx="2499">
                  <c:v>255.357</c:v>
                </c:pt>
                <c:pt idx="2500">
                  <c:v>254.958</c:v>
                </c:pt>
                <c:pt idx="2501">
                  <c:v>254.55799999999999</c:v>
                </c:pt>
                <c:pt idx="2502">
                  <c:v>254.15799999999999</c:v>
                </c:pt>
                <c:pt idx="2503">
                  <c:v>253.75700000000001</c:v>
                </c:pt>
                <c:pt idx="2504">
                  <c:v>253.35599999999999</c:v>
                </c:pt>
                <c:pt idx="2505">
                  <c:v>252.95400000000001</c:v>
                </c:pt>
                <c:pt idx="2506">
                  <c:v>252.55099999999999</c:v>
                </c:pt>
                <c:pt idx="2507">
                  <c:v>252.148</c:v>
                </c:pt>
                <c:pt idx="2508">
                  <c:v>251.744</c:v>
                </c:pt>
                <c:pt idx="2509">
                  <c:v>251.34</c:v>
                </c:pt>
                <c:pt idx="2510">
                  <c:v>250.934</c:v>
                </c:pt>
                <c:pt idx="2511">
                  <c:v>250.529</c:v>
                </c:pt>
                <c:pt idx="2512">
                  <c:v>250.12200000000001</c:v>
                </c:pt>
                <c:pt idx="2513">
                  <c:v>249.715</c:v>
                </c:pt>
                <c:pt idx="2514">
                  <c:v>249.30799999999999</c:v>
                </c:pt>
                <c:pt idx="2515">
                  <c:v>248.899</c:v>
                </c:pt>
                <c:pt idx="2516">
                  <c:v>248.49</c:v>
                </c:pt>
                <c:pt idx="2517">
                  <c:v>248.08099999999999</c:v>
                </c:pt>
                <c:pt idx="2518">
                  <c:v>247.67099999999999</c:v>
                </c:pt>
                <c:pt idx="2519">
                  <c:v>247.26</c:v>
                </c:pt>
                <c:pt idx="2520">
                  <c:v>246.84899999999999</c:v>
                </c:pt>
                <c:pt idx="2521">
                  <c:v>246.43700000000001</c:v>
                </c:pt>
                <c:pt idx="2522">
                  <c:v>246.024</c:v>
                </c:pt>
                <c:pt idx="2523">
                  <c:v>245.61099999999999</c:v>
                </c:pt>
                <c:pt idx="2524">
                  <c:v>245.19800000000001</c:v>
                </c:pt>
                <c:pt idx="2525">
                  <c:v>244.78299999999999</c:v>
                </c:pt>
                <c:pt idx="2526">
                  <c:v>244.36799999999999</c:v>
                </c:pt>
                <c:pt idx="2527">
                  <c:v>243.953</c:v>
                </c:pt>
                <c:pt idx="2528">
                  <c:v>243.53700000000001</c:v>
                </c:pt>
                <c:pt idx="2529">
                  <c:v>243.12</c:v>
                </c:pt>
                <c:pt idx="2530">
                  <c:v>242.702</c:v>
                </c:pt>
                <c:pt idx="2531">
                  <c:v>242.285</c:v>
                </c:pt>
                <c:pt idx="2532">
                  <c:v>241.86600000000001</c:v>
                </c:pt>
                <c:pt idx="2533">
                  <c:v>241.447</c:v>
                </c:pt>
                <c:pt idx="2534">
                  <c:v>241.02699999999999</c:v>
                </c:pt>
                <c:pt idx="2535">
                  <c:v>240.607</c:v>
                </c:pt>
                <c:pt idx="2536">
                  <c:v>240.18600000000001</c:v>
                </c:pt>
                <c:pt idx="2537">
                  <c:v>239.76400000000001</c:v>
                </c:pt>
                <c:pt idx="2538">
                  <c:v>239.34200000000001</c:v>
                </c:pt>
                <c:pt idx="2539">
                  <c:v>238.91900000000001</c:v>
                </c:pt>
                <c:pt idx="2540">
                  <c:v>238.49600000000001</c:v>
                </c:pt>
                <c:pt idx="2541">
                  <c:v>238.072</c:v>
                </c:pt>
                <c:pt idx="2542">
                  <c:v>237.648</c:v>
                </c:pt>
                <c:pt idx="2543">
                  <c:v>237.22300000000001</c:v>
                </c:pt>
                <c:pt idx="2544">
                  <c:v>236.797</c:v>
                </c:pt>
                <c:pt idx="2545">
                  <c:v>236.37100000000001</c:v>
                </c:pt>
                <c:pt idx="2546">
                  <c:v>235.94399999999999</c:v>
                </c:pt>
                <c:pt idx="2547">
                  <c:v>235.517</c:v>
                </c:pt>
                <c:pt idx="2548">
                  <c:v>235.089</c:v>
                </c:pt>
                <c:pt idx="2549">
                  <c:v>234.66</c:v>
                </c:pt>
                <c:pt idx="2550">
                  <c:v>234.23099999999999</c:v>
                </c:pt>
                <c:pt idx="2551">
                  <c:v>233.80099999999999</c:v>
                </c:pt>
                <c:pt idx="2552">
                  <c:v>233.37100000000001</c:v>
                </c:pt>
                <c:pt idx="2553">
                  <c:v>232.94</c:v>
                </c:pt>
                <c:pt idx="2554">
                  <c:v>232.50899999999999</c:v>
                </c:pt>
                <c:pt idx="2555">
                  <c:v>232.077</c:v>
                </c:pt>
                <c:pt idx="2556">
                  <c:v>231.64400000000001</c:v>
                </c:pt>
                <c:pt idx="2557">
                  <c:v>231.21100000000001</c:v>
                </c:pt>
                <c:pt idx="2558">
                  <c:v>230.77699999999999</c:v>
                </c:pt>
                <c:pt idx="2559">
                  <c:v>230.34299999999999</c:v>
                </c:pt>
                <c:pt idx="2560">
                  <c:v>229.90799999999999</c:v>
                </c:pt>
                <c:pt idx="2561">
                  <c:v>229.47300000000001</c:v>
                </c:pt>
                <c:pt idx="2562">
                  <c:v>229.03700000000001</c:v>
                </c:pt>
                <c:pt idx="2563">
                  <c:v>228.6</c:v>
                </c:pt>
                <c:pt idx="2564">
                  <c:v>228.16300000000001</c:v>
                </c:pt>
                <c:pt idx="2565">
                  <c:v>227.72499999999999</c:v>
                </c:pt>
                <c:pt idx="2566">
                  <c:v>227.28700000000001</c:v>
                </c:pt>
                <c:pt idx="2567">
                  <c:v>226.84800000000001</c:v>
                </c:pt>
                <c:pt idx="2568">
                  <c:v>226.40899999999999</c:v>
                </c:pt>
                <c:pt idx="2569">
                  <c:v>225.96899999999999</c:v>
                </c:pt>
                <c:pt idx="2570">
                  <c:v>225.52799999999999</c:v>
                </c:pt>
                <c:pt idx="2571">
                  <c:v>225.08699999999999</c:v>
                </c:pt>
                <c:pt idx="2572">
                  <c:v>224.64599999999999</c:v>
                </c:pt>
                <c:pt idx="2573">
                  <c:v>224.20400000000001</c:v>
                </c:pt>
                <c:pt idx="2574">
                  <c:v>223.761</c:v>
                </c:pt>
                <c:pt idx="2575">
                  <c:v>223.31800000000001</c:v>
                </c:pt>
                <c:pt idx="2576">
                  <c:v>222.874</c:v>
                </c:pt>
                <c:pt idx="2577">
                  <c:v>222.429</c:v>
                </c:pt>
                <c:pt idx="2578">
                  <c:v>221.98500000000001</c:v>
                </c:pt>
                <c:pt idx="2579">
                  <c:v>221.53899999999999</c:v>
                </c:pt>
                <c:pt idx="2580">
                  <c:v>221.09299999999999</c:v>
                </c:pt>
                <c:pt idx="2581">
                  <c:v>220.64699999999999</c:v>
                </c:pt>
                <c:pt idx="2582">
                  <c:v>220.19900000000001</c:v>
                </c:pt>
                <c:pt idx="2583">
                  <c:v>219.75200000000001</c:v>
                </c:pt>
                <c:pt idx="2584">
                  <c:v>219.304</c:v>
                </c:pt>
                <c:pt idx="2585">
                  <c:v>218.85499999999999</c:v>
                </c:pt>
                <c:pt idx="2586">
                  <c:v>218.40600000000001</c:v>
                </c:pt>
                <c:pt idx="2587">
                  <c:v>217.95599999999999</c:v>
                </c:pt>
                <c:pt idx="2588">
                  <c:v>217.506</c:v>
                </c:pt>
                <c:pt idx="2589">
                  <c:v>217.05500000000001</c:v>
                </c:pt>
                <c:pt idx="2590">
                  <c:v>216.60300000000001</c:v>
                </c:pt>
                <c:pt idx="2591">
                  <c:v>216.15100000000001</c:v>
                </c:pt>
                <c:pt idx="2592">
                  <c:v>215.69900000000001</c:v>
                </c:pt>
                <c:pt idx="2593">
                  <c:v>215.24600000000001</c:v>
                </c:pt>
                <c:pt idx="2594">
                  <c:v>214.792</c:v>
                </c:pt>
                <c:pt idx="2595">
                  <c:v>214.33799999999999</c:v>
                </c:pt>
                <c:pt idx="2596">
                  <c:v>213.88399999999999</c:v>
                </c:pt>
                <c:pt idx="2597">
                  <c:v>213.428</c:v>
                </c:pt>
                <c:pt idx="2598">
                  <c:v>212.97300000000001</c:v>
                </c:pt>
                <c:pt idx="2599">
                  <c:v>212.517</c:v>
                </c:pt>
                <c:pt idx="2600">
                  <c:v>212.06</c:v>
                </c:pt>
                <c:pt idx="2601">
                  <c:v>211.60300000000001</c:v>
                </c:pt>
                <c:pt idx="2602">
                  <c:v>211.14500000000001</c:v>
                </c:pt>
                <c:pt idx="2603">
                  <c:v>210.68700000000001</c:v>
                </c:pt>
                <c:pt idx="2604">
                  <c:v>210.22800000000001</c:v>
                </c:pt>
                <c:pt idx="2605">
                  <c:v>209.76900000000001</c:v>
                </c:pt>
                <c:pt idx="2606">
                  <c:v>209.309</c:v>
                </c:pt>
                <c:pt idx="2607">
                  <c:v>208.84800000000001</c:v>
                </c:pt>
                <c:pt idx="2608">
                  <c:v>208.38800000000001</c:v>
                </c:pt>
                <c:pt idx="2609">
                  <c:v>207.92599999999999</c:v>
                </c:pt>
                <c:pt idx="2610">
                  <c:v>207.464</c:v>
                </c:pt>
                <c:pt idx="2611">
                  <c:v>207.00200000000001</c:v>
                </c:pt>
                <c:pt idx="2612">
                  <c:v>206.53899999999999</c:v>
                </c:pt>
                <c:pt idx="2613">
                  <c:v>206.07599999999999</c:v>
                </c:pt>
                <c:pt idx="2614">
                  <c:v>205.61199999999999</c:v>
                </c:pt>
                <c:pt idx="2615">
                  <c:v>205.14699999999999</c:v>
                </c:pt>
                <c:pt idx="2616">
                  <c:v>204.68199999999999</c:v>
                </c:pt>
                <c:pt idx="2617">
                  <c:v>204.21700000000001</c:v>
                </c:pt>
                <c:pt idx="2618">
                  <c:v>203.751</c:v>
                </c:pt>
                <c:pt idx="2619">
                  <c:v>203.28399999999999</c:v>
                </c:pt>
                <c:pt idx="2620">
                  <c:v>202.81700000000001</c:v>
                </c:pt>
                <c:pt idx="2621">
                  <c:v>202.35</c:v>
                </c:pt>
                <c:pt idx="2622">
                  <c:v>201.88200000000001</c:v>
                </c:pt>
                <c:pt idx="2623">
                  <c:v>201.41399999999999</c:v>
                </c:pt>
                <c:pt idx="2624">
                  <c:v>200.94499999999999</c:v>
                </c:pt>
                <c:pt idx="2625">
                  <c:v>200.47499999999999</c:v>
                </c:pt>
                <c:pt idx="2626">
                  <c:v>200.005</c:v>
                </c:pt>
                <c:pt idx="2627">
                  <c:v>199.535</c:v>
                </c:pt>
                <c:pt idx="2628">
                  <c:v>199.06399999999999</c:v>
                </c:pt>
                <c:pt idx="2629">
                  <c:v>198.59299999999999</c:v>
                </c:pt>
                <c:pt idx="2630">
                  <c:v>198.12100000000001</c:v>
                </c:pt>
                <c:pt idx="2631">
                  <c:v>197.648</c:v>
                </c:pt>
                <c:pt idx="2632">
                  <c:v>197.17500000000001</c:v>
                </c:pt>
                <c:pt idx="2633">
                  <c:v>196.702</c:v>
                </c:pt>
                <c:pt idx="2634">
                  <c:v>196.22800000000001</c:v>
                </c:pt>
                <c:pt idx="2635">
                  <c:v>195.75399999999999</c:v>
                </c:pt>
                <c:pt idx="2636">
                  <c:v>195.279</c:v>
                </c:pt>
                <c:pt idx="2637">
                  <c:v>194.804</c:v>
                </c:pt>
                <c:pt idx="2638">
                  <c:v>194.328</c:v>
                </c:pt>
                <c:pt idx="2639">
                  <c:v>193.852</c:v>
                </c:pt>
                <c:pt idx="2640">
                  <c:v>193.375</c:v>
                </c:pt>
                <c:pt idx="2641">
                  <c:v>192.898</c:v>
                </c:pt>
                <c:pt idx="2642">
                  <c:v>192.42</c:v>
                </c:pt>
                <c:pt idx="2643">
                  <c:v>191.94200000000001</c:v>
                </c:pt>
                <c:pt idx="2644">
                  <c:v>191.46299999999999</c:v>
                </c:pt>
                <c:pt idx="2645">
                  <c:v>190.98400000000001</c:v>
                </c:pt>
                <c:pt idx="2646">
                  <c:v>190.50399999999999</c:v>
                </c:pt>
                <c:pt idx="2647">
                  <c:v>190.024</c:v>
                </c:pt>
                <c:pt idx="2648">
                  <c:v>189.54400000000001</c:v>
                </c:pt>
                <c:pt idx="2649">
                  <c:v>189.06299999999999</c:v>
                </c:pt>
                <c:pt idx="2650">
                  <c:v>188.58099999999999</c:v>
                </c:pt>
                <c:pt idx="2651">
                  <c:v>188.09899999999999</c:v>
                </c:pt>
                <c:pt idx="2652">
                  <c:v>187.61699999999999</c:v>
                </c:pt>
                <c:pt idx="2653">
                  <c:v>187.13399999999999</c:v>
                </c:pt>
                <c:pt idx="2654">
                  <c:v>186.65100000000001</c:v>
                </c:pt>
                <c:pt idx="2655">
                  <c:v>186.167</c:v>
                </c:pt>
                <c:pt idx="2656">
                  <c:v>185.68299999999999</c:v>
                </c:pt>
                <c:pt idx="2657">
                  <c:v>185.19800000000001</c:v>
                </c:pt>
                <c:pt idx="2658">
                  <c:v>184.71299999999999</c:v>
                </c:pt>
                <c:pt idx="2659">
                  <c:v>184.227</c:v>
                </c:pt>
                <c:pt idx="2660">
                  <c:v>183.74100000000001</c:v>
                </c:pt>
                <c:pt idx="2661">
                  <c:v>183.255</c:v>
                </c:pt>
                <c:pt idx="2662">
                  <c:v>182.768</c:v>
                </c:pt>
                <c:pt idx="2663">
                  <c:v>182.28100000000001</c:v>
                </c:pt>
                <c:pt idx="2664">
                  <c:v>181.79300000000001</c:v>
                </c:pt>
                <c:pt idx="2665">
                  <c:v>181.304</c:v>
                </c:pt>
                <c:pt idx="2666">
                  <c:v>180.816</c:v>
                </c:pt>
                <c:pt idx="2667">
                  <c:v>180.32599999999999</c:v>
                </c:pt>
                <c:pt idx="2668">
                  <c:v>179.83699999999999</c:v>
                </c:pt>
                <c:pt idx="2669">
                  <c:v>179.34700000000001</c:v>
                </c:pt>
                <c:pt idx="2670">
                  <c:v>178.85599999999999</c:v>
                </c:pt>
                <c:pt idx="2671">
                  <c:v>178.36500000000001</c:v>
                </c:pt>
                <c:pt idx="2672">
                  <c:v>177.874</c:v>
                </c:pt>
                <c:pt idx="2673">
                  <c:v>177.38200000000001</c:v>
                </c:pt>
                <c:pt idx="2674">
                  <c:v>176.89</c:v>
                </c:pt>
                <c:pt idx="2675">
                  <c:v>176.39699999999999</c:v>
                </c:pt>
                <c:pt idx="2676">
                  <c:v>175.904</c:v>
                </c:pt>
                <c:pt idx="2677">
                  <c:v>175.41</c:v>
                </c:pt>
                <c:pt idx="2678">
                  <c:v>174.916</c:v>
                </c:pt>
                <c:pt idx="2679">
                  <c:v>174.422</c:v>
                </c:pt>
                <c:pt idx="2680">
                  <c:v>173.92699999999999</c:v>
                </c:pt>
                <c:pt idx="2681">
                  <c:v>173.43100000000001</c:v>
                </c:pt>
                <c:pt idx="2682">
                  <c:v>172.93600000000001</c:v>
                </c:pt>
                <c:pt idx="2683">
                  <c:v>172.43899999999999</c:v>
                </c:pt>
                <c:pt idx="2684">
                  <c:v>171.94300000000001</c:v>
                </c:pt>
                <c:pt idx="2685">
                  <c:v>171.446</c:v>
                </c:pt>
                <c:pt idx="2686">
                  <c:v>170.94800000000001</c:v>
                </c:pt>
                <c:pt idx="2687">
                  <c:v>170.45</c:v>
                </c:pt>
                <c:pt idx="2688">
                  <c:v>169.952</c:v>
                </c:pt>
                <c:pt idx="2689">
                  <c:v>169.453</c:v>
                </c:pt>
                <c:pt idx="2690">
                  <c:v>168.95400000000001</c:v>
                </c:pt>
                <c:pt idx="2691">
                  <c:v>168.45500000000001</c:v>
                </c:pt>
                <c:pt idx="2692">
                  <c:v>167.95500000000001</c:v>
                </c:pt>
                <c:pt idx="2693">
                  <c:v>167.45400000000001</c:v>
                </c:pt>
                <c:pt idx="2694">
                  <c:v>166.95400000000001</c:v>
                </c:pt>
                <c:pt idx="2695">
                  <c:v>166.452</c:v>
                </c:pt>
                <c:pt idx="2696">
                  <c:v>165.95099999999999</c:v>
                </c:pt>
                <c:pt idx="2697">
                  <c:v>165.44900000000001</c:v>
                </c:pt>
                <c:pt idx="2698">
                  <c:v>164.946</c:v>
                </c:pt>
                <c:pt idx="2699">
                  <c:v>164.44300000000001</c:v>
                </c:pt>
                <c:pt idx="2700">
                  <c:v>163.94</c:v>
                </c:pt>
                <c:pt idx="2701">
                  <c:v>163.43700000000001</c:v>
                </c:pt>
                <c:pt idx="2702">
                  <c:v>162.93299999999999</c:v>
                </c:pt>
                <c:pt idx="2703">
                  <c:v>162.428</c:v>
                </c:pt>
                <c:pt idx="2704">
                  <c:v>161.923</c:v>
                </c:pt>
                <c:pt idx="2705">
                  <c:v>161.41800000000001</c:v>
                </c:pt>
                <c:pt idx="2706">
                  <c:v>160.91200000000001</c:v>
                </c:pt>
                <c:pt idx="2707">
                  <c:v>160.40600000000001</c:v>
                </c:pt>
                <c:pt idx="2708">
                  <c:v>159.9</c:v>
                </c:pt>
                <c:pt idx="2709">
                  <c:v>159.393</c:v>
                </c:pt>
                <c:pt idx="2710">
                  <c:v>158.886</c:v>
                </c:pt>
                <c:pt idx="2711">
                  <c:v>158.37799999999999</c:v>
                </c:pt>
                <c:pt idx="2712">
                  <c:v>157.87</c:v>
                </c:pt>
                <c:pt idx="2713">
                  <c:v>157.36199999999999</c:v>
                </c:pt>
                <c:pt idx="2714">
                  <c:v>156.85300000000001</c:v>
                </c:pt>
                <c:pt idx="2715">
                  <c:v>156.34399999999999</c:v>
                </c:pt>
                <c:pt idx="2716">
                  <c:v>155.834</c:v>
                </c:pt>
                <c:pt idx="2717">
                  <c:v>155.32400000000001</c:v>
                </c:pt>
                <c:pt idx="2718">
                  <c:v>154.81399999999999</c:v>
                </c:pt>
                <c:pt idx="2719">
                  <c:v>154.303</c:v>
                </c:pt>
                <c:pt idx="2720">
                  <c:v>153.792</c:v>
                </c:pt>
                <c:pt idx="2721">
                  <c:v>153.28100000000001</c:v>
                </c:pt>
                <c:pt idx="2722">
                  <c:v>152.76900000000001</c:v>
                </c:pt>
                <c:pt idx="2723">
                  <c:v>152.256</c:v>
                </c:pt>
                <c:pt idx="2724">
                  <c:v>151.744</c:v>
                </c:pt>
                <c:pt idx="2725">
                  <c:v>151.23099999999999</c:v>
                </c:pt>
                <c:pt idx="2726">
                  <c:v>150.71799999999999</c:v>
                </c:pt>
                <c:pt idx="2727">
                  <c:v>150.20400000000001</c:v>
                </c:pt>
                <c:pt idx="2728">
                  <c:v>149.69</c:v>
                </c:pt>
                <c:pt idx="2729">
                  <c:v>149.17500000000001</c:v>
                </c:pt>
                <c:pt idx="2730">
                  <c:v>148.66</c:v>
                </c:pt>
                <c:pt idx="2731">
                  <c:v>148.14500000000001</c:v>
                </c:pt>
                <c:pt idx="2732">
                  <c:v>147.63</c:v>
                </c:pt>
                <c:pt idx="2733">
                  <c:v>147.114</c:v>
                </c:pt>
                <c:pt idx="2734">
                  <c:v>146.59700000000001</c:v>
                </c:pt>
                <c:pt idx="2735">
                  <c:v>146.08099999999999</c:v>
                </c:pt>
                <c:pt idx="2736">
                  <c:v>145.56399999999999</c:v>
                </c:pt>
                <c:pt idx="2737">
                  <c:v>145.04599999999999</c:v>
                </c:pt>
                <c:pt idx="2738">
                  <c:v>144.529</c:v>
                </c:pt>
                <c:pt idx="2739">
                  <c:v>144.01</c:v>
                </c:pt>
                <c:pt idx="2740">
                  <c:v>143.49199999999999</c:v>
                </c:pt>
                <c:pt idx="2741">
                  <c:v>142.97300000000001</c:v>
                </c:pt>
                <c:pt idx="2742">
                  <c:v>142.45400000000001</c:v>
                </c:pt>
                <c:pt idx="2743">
                  <c:v>141.935</c:v>
                </c:pt>
                <c:pt idx="2744">
                  <c:v>141.41499999999999</c:v>
                </c:pt>
                <c:pt idx="2745">
                  <c:v>140.89500000000001</c:v>
                </c:pt>
                <c:pt idx="2746">
                  <c:v>140.374</c:v>
                </c:pt>
                <c:pt idx="2747">
                  <c:v>139.85300000000001</c:v>
                </c:pt>
                <c:pt idx="2748">
                  <c:v>139.33199999999999</c:v>
                </c:pt>
                <c:pt idx="2749">
                  <c:v>138.81</c:v>
                </c:pt>
                <c:pt idx="2750">
                  <c:v>138.28800000000001</c:v>
                </c:pt>
                <c:pt idx="2751">
                  <c:v>137.76599999999999</c:v>
                </c:pt>
                <c:pt idx="2752">
                  <c:v>137.24299999999999</c:v>
                </c:pt>
                <c:pt idx="2753">
                  <c:v>136.72</c:v>
                </c:pt>
                <c:pt idx="2754">
                  <c:v>136.197</c:v>
                </c:pt>
                <c:pt idx="2755">
                  <c:v>135.67400000000001</c:v>
                </c:pt>
                <c:pt idx="2756">
                  <c:v>135.15</c:v>
                </c:pt>
                <c:pt idx="2757">
                  <c:v>134.625</c:v>
                </c:pt>
                <c:pt idx="2758">
                  <c:v>134.101</c:v>
                </c:pt>
                <c:pt idx="2759">
                  <c:v>133.57599999999999</c:v>
                </c:pt>
                <c:pt idx="2760">
                  <c:v>133.05000000000001</c:v>
                </c:pt>
                <c:pt idx="2761">
                  <c:v>132.52500000000001</c:v>
                </c:pt>
                <c:pt idx="2762">
                  <c:v>131.999</c:v>
                </c:pt>
                <c:pt idx="2763">
                  <c:v>131.47300000000001</c:v>
                </c:pt>
                <c:pt idx="2764">
                  <c:v>130.946</c:v>
                </c:pt>
                <c:pt idx="2765">
                  <c:v>130.41900000000001</c:v>
                </c:pt>
                <c:pt idx="2766">
                  <c:v>129.892</c:v>
                </c:pt>
                <c:pt idx="2767">
                  <c:v>129.364</c:v>
                </c:pt>
                <c:pt idx="2768">
                  <c:v>128.83600000000001</c:v>
                </c:pt>
                <c:pt idx="2769">
                  <c:v>128.30799999999999</c:v>
                </c:pt>
                <c:pt idx="2770">
                  <c:v>127.78</c:v>
                </c:pt>
                <c:pt idx="2771">
                  <c:v>127.251</c:v>
                </c:pt>
                <c:pt idx="2772">
                  <c:v>126.72199999999999</c:v>
                </c:pt>
                <c:pt idx="2773">
                  <c:v>126.19199999999999</c:v>
                </c:pt>
                <c:pt idx="2774">
                  <c:v>125.663</c:v>
                </c:pt>
                <c:pt idx="2775">
                  <c:v>125.133</c:v>
                </c:pt>
                <c:pt idx="2776">
                  <c:v>124.602</c:v>
                </c:pt>
                <c:pt idx="2777">
                  <c:v>124.071</c:v>
                </c:pt>
                <c:pt idx="2778">
                  <c:v>123.54</c:v>
                </c:pt>
                <c:pt idx="2779">
                  <c:v>123.009</c:v>
                </c:pt>
                <c:pt idx="2780">
                  <c:v>122.47799999999999</c:v>
                </c:pt>
                <c:pt idx="2781">
                  <c:v>121.946</c:v>
                </c:pt>
                <c:pt idx="2782">
                  <c:v>121.413</c:v>
                </c:pt>
                <c:pt idx="2783">
                  <c:v>120.881</c:v>
                </c:pt>
                <c:pt idx="2784">
                  <c:v>120.348</c:v>
                </c:pt>
                <c:pt idx="2785">
                  <c:v>119.815</c:v>
                </c:pt>
                <c:pt idx="2786">
                  <c:v>119.282</c:v>
                </c:pt>
                <c:pt idx="2787">
                  <c:v>118.748</c:v>
                </c:pt>
                <c:pt idx="2788">
                  <c:v>118.214</c:v>
                </c:pt>
                <c:pt idx="2789">
                  <c:v>117.68</c:v>
                </c:pt>
                <c:pt idx="2790">
                  <c:v>117.145</c:v>
                </c:pt>
                <c:pt idx="2791">
                  <c:v>116.61</c:v>
                </c:pt>
                <c:pt idx="2792">
                  <c:v>116.075</c:v>
                </c:pt>
                <c:pt idx="2793">
                  <c:v>115.54</c:v>
                </c:pt>
                <c:pt idx="2794">
                  <c:v>115.004</c:v>
                </c:pt>
                <c:pt idx="2795">
                  <c:v>114.468</c:v>
                </c:pt>
                <c:pt idx="2796">
                  <c:v>113.932</c:v>
                </c:pt>
                <c:pt idx="2797">
                  <c:v>113.395</c:v>
                </c:pt>
                <c:pt idx="2798">
                  <c:v>112.858</c:v>
                </c:pt>
                <c:pt idx="2799">
                  <c:v>112.321</c:v>
                </c:pt>
                <c:pt idx="2800">
                  <c:v>111.78400000000001</c:v>
                </c:pt>
                <c:pt idx="2801">
                  <c:v>111.246</c:v>
                </c:pt>
                <c:pt idx="2802">
                  <c:v>110.708</c:v>
                </c:pt>
                <c:pt idx="2803">
                  <c:v>110.17</c:v>
                </c:pt>
                <c:pt idx="2804">
                  <c:v>109.631</c:v>
                </c:pt>
                <c:pt idx="2805">
                  <c:v>109.093</c:v>
                </c:pt>
                <c:pt idx="2806">
                  <c:v>108.554</c:v>
                </c:pt>
                <c:pt idx="2807">
                  <c:v>108.014</c:v>
                </c:pt>
                <c:pt idx="2808">
                  <c:v>107.47499999999999</c:v>
                </c:pt>
                <c:pt idx="2809">
                  <c:v>106.935</c:v>
                </c:pt>
                <c:pt idx="2810">
                  <c:v>106.395</c:v>
                </c:pt>
                <c:pt idx="2811">
                  <c:v>105.855</c:v>
                </c:pt>
                <c:pt idx="2812">
                  <c:v>105.31399999999999</c:v>
                </c:pt>
                <c:pt idx="2813">
                  <c:v>104.773</c:v>
                </c:pt>
                <c:pt idx="2814">
                  <c:v>104.232</c:v>
                </c:pt>
                <c:pt idx="2815">
                  <c:v>103.69</c:v>
                </c:pt>
                <c:pt idx="2816">
                  <c:v>103.149</c:v>
                </c:pt>
                <c:pt idx="2817">
                  <c:v>102.607</c:v>
                </c:pt>
                <c:pt idx="2818">
                  <c:v>102.065</c:v>
                </c:pt>
                <c:pt idx="2819">
                  <c:v>101.52200000000001</c:v>
                </c:pt>
                <c:pt idx="2820">
                  <c:v>100.98</c:v>
                </c:pt>
                <c:pt idx="2821">
                  <c:v>100.437</c:v>
                </c:pt>
                <c:pt idx="2822">
                  <c:v>99.894000000000005</c:v>
                </c:pt>
                <c:pt idx="2823">
                  <c:v>99.35</c:v>
                </c:pt>
                <c:pt idx="2824">
                  <c:v>98.807000000000002</c:v>
                </c:pt>
                <c:pt idx="2825">
                  <c:v>98.263000000000005</c:v>
                </c:pt>
                <c:pt idx="2826">
                  <c:v>97.718999999999994</c:v>
                </c:pt>
                <c:pt idx="2827">
                  <c:v>97.174000000000007</c:v>
                </c:pt>
                <c:pt idx="2828">
                  <c:v>96.63</c:v>
                </c:pt>
                <c:pt idx="2829">
                  <c:v>96.084999999999994</c:v>
                </c:pt>
                <c:pt idx="2830">
                  <c:v>95.54</c:v>
                </c:pt>
                <c:pt idx="2831">
                  <c:v>94.994</c:v>
                </c:pt>
                <c:pt idx="2832">
                  <c:v>94.448999999999998</c:v>
                </c:pt>
                <c:pt idx="2833">
                  <c:v>93.903000000000006</c:v>
                </c:pt>
                <c:pt idx="2834">
                  <c:v>93.356999999999999</c:v>
                </c:pt>
                <c:pt idx="2835">
                  <c:v>92.811000000000007</c:v>
                </c:pt>
                <c:pt idx="2836">
                  <c:v>92.263999999999996</c:v>
                </c:pt>
                <c:pt idx="2837">
                  <c:v>91.716999999999999</c:v>
                </c:pt>
                <c:pt idx="2838">
                  <c:v>91.171000000000006</c:v>
                </c:pt>
                <c:pt idx="2839">
                  <c:v>90.623000000000005</c:v>
                </c:pt>
                <c:pt idx="2840">
                  <c:v>90.075999999999993</c:v>
                </c:pt>
                <c:pt idx="2841">
                  <c:v>89.528000000000006</c:v>
                </c:pt>
                <c:pt idx="2842">
                  <c:v>88.980999999999995</c:v>
                </c:pt>
                <c:pt idx="2843">
                  <c:v>88.432000000000002</c:v>
                </c:pt>
                <c:pt idx="2844">
                  <c:v>87.884</c:v>
                </c:pt>
                <c:pt idx="2845">
                  <c:v>87.335999999999999</c:v>
                </c:pt>
                <c:pt idx="2846">
                  <c:v>86.787000000000006</c:v>
                </c:pt>
                <c:pt idx="2847">
                  <c:v>86.238</c:v>
                </c:pt>
                <c:pt idx="2848">
                  <c:v>85.688999999999993</c:v>
                </c:pt>
                <c:pt idx="2849">
                  <c:v>85.14</c:v>
                </c:pt>
                <c:pt idx="2850">
                  <c:v>84.59</c:v>
                </c:pt>
                <c:pt idx="2851">
                  <c:v>84.04</c:v>
                </c:pt>
                <c:pt idx="2852">
                  <c:v>83.49</c:v>
                </c:pt>
                <c:pt idx="2853">
                  <c:v>82.94</c:v>
                </c:pt>
                <c:pt idx="2854">
                  <c:v>82.39</c:v>
                </c:pt>
                <c:pt idx="2855">
                  <c:v>81.838999999999999</c:v>
                </c:pt>
                <c:pt idx="2856">
                  <c:v>81.287999999999997</c:v>
                </c:pt>
                <c:pt idx="2857">
                  <c:v>80.736999999999995</c:v>
                </c:pt>
                <c:pt idx="2858">
                  <c:v>80.186000000000007</c:v>
                </c:pt>
                <c:pt idx="2859">
                  <c:v>79.635000000000005</c:v>
                </c:pt>
                <c:pt idx="2860">
                  <c:v>79.082999999999998</c:v>
                </c:pt>
                <c:pt idx="2861">
                  <c:v>78.531999999999996</c:v>
                </c:pt>
                <c:pt idx="2862">
                  <c:v>77.98</c:v>
                </c:pt>
                <c:pt idx="2863">
                  <c:v>77.427000000000007</c:v>
                </c:pt>
                <c:pt idx="2864">
                  <c:v>76.875</c:v>
                </c:pt>
                <c:pt idx="2865">
                  <c:v>76.322999999999993</c:v>
                </c:pt>
                <c:pt idx="2866">
                  <c:v>75.77</c:v>
                </c:pt>
                <c:pt idx="2867">
                  <c:v>75.216999999999999</c:v>
                </c:pt>
                <c:pt idx="2868">
                  <c:v>74.664000000000001</c:v>
                </c:pt>
                <c:pt idx="2869">
                  <c:v>74.111000000000004</c:v>
                </c:pt>
                <c:pt idx="2870">
                  <c:v>73.557000000000002</c:v>
                </c:pt>
                <c:pt idx="2871">
                  <c:v>73.003</c:v>
                </c:pt>
                <c:pt idx="2872">
                  <c:v>72.45</c:v>
                </c:pt>
                <c:pt idx="2873">
                  <c:v>71.896000000000001</c:v>
                </c:pt>
                <c:pt idx="2874">
                  <c:v>71.340999999999994</c:v>
                </c:pt>
                <c:pt idx="2875">
                  <c:v>70.787000000000006</c:v>
                </c:pt>
                <c:pt idx="2876">
                  <c:v>70.233000000000004</c:v>
                </c:pt>
                <c:pt idx="2877">
                  <c:v>69.677999999999997</c:v>
                </c:pt>
                <c:pt idx="2878">
                  <c:v>69.123000000000005</c:v>
                </c:pt>
                <c:pt idx="2879">
                  <c:v>68.567999999999998</c:v>
                </c:pt>
                <c:pt idx="2880">
                  <c:v>68.013000000000005</c:v>
                </c:pt>
                <c:pt idx="2881">
                  <c:v>67.456999999999994</c:v>
                </c:pt>
                <c:pt idx="2882">
                  <c:v>66.902000000000001</c:v>
                </c:pt>
                <c:pt idx="2883">
                  <c:v>66.346000000000004</c:v>
                </c:pt>
                <c:pt idx="2884">
                  <c:v>65.790000000000006</c:v>
                </c:pt>
                <c:pt idx="2885">
                  <c:v>65.233999999999995</c:v>
                </c:pt>
                <c:pt idx="2886">
                  <c:v>64.677999999999997</c:v>
                </c:pt>
                <c:pt idx="2887">
                  <c:v>64.122</c:v>
                </c:pt>
                <c:pt idx="2888">
                  <c:v>63.564999999999998</c:v>
                </c:pt>
                <c:pt idx="2889">
                  <c:v>63.008000000000003</c:v>
                </c:pt>
                <c:pt idx="2890">
                  <c:v>62.451000000000001</c:v>
                </c:pt>
                <c:pt idx="2891">
                  <c:v>61.893999999999998</c:v>
                </c:pt>
                <c:pt idx="2892">
                  <c:v>61.337000000000003</c:v>
                </c:pt>
                <c:pt idx="2893">
                  <c:v>60.78</c:v>
                </c:pt>
                <c:pt idx="2894">
                  <c:v>60.222999999999999</c:v>
                </c:pt>
                <c:pt idx="2895">
                  <c:v>59.664999999999999</c:v>
                </c:pt>
                <c:pt idx="2896">
                  <c:v>59.106999999999999</c:v>
                </c:pt>
                <c:pt idx="2897">
                  <c:v>58.548999999999999</c:v>
                </c:pt>
                <c:pt idx="2898">
                  <c:v>57.991</c:v>
                </c:pt>
                <c:pt idx="2899">
                  <c:v>57.433</c:v>
                </c:pt>
                <c:pt idx="2900">
                  <c:v>56.875</c:v>
                </c:pt>
                <c:pt idx="2901">
                  <c:v>56.316000000000003</c:v>
                </c:pt>
                <c:pt idx="2902">
                  <c:v>55.758000000000003</c:v>
                </c:pt>
                <c:pt idx="2903">
                  <c:v>55.198999999999998</c:v>
                </c:pt>
                <c:pt idx="2904">
                  <c:v>54.64</c:v>
                </c:pt>
                <c:pt idx="2905">
                  <c:v>54.081000000000003</c:v>
                </c:pt>
                <c:pt idx="2906">
                  <c:v>53.521999999999998</c:v>
                </c:pt>
                <c:pt idx="2907">
                  <c:v>52.963000000000001</c:v>
                </c:pt>
                <c:pt idx="2908">
                  <c:v>52.402999999999999</c:v>
                </c:pt>
                <c:pt idx="2909">
                  <c:v>51.844000000000001</c:v>
                </c:pt>
                <c:pt idx="2910">
                  <c:v>51.283999999999999</c:v>
                </c:pt>
                <c:pt idx="2911">
                  <c:v>50.723999999999997</c:v>
                </c:pt>
                <c:pt idx="2912">
                  <c:v>50.164999999999999</c:v>
                </c:pt>
                <c:pt idx="2913">
                  <c:v>49.604999999999997</c:v>
                </c:pt>
                <c:pt idx="2914">
                  <c:v>49.043999999999997</c:v>
                </c:pt>
                <c:pt idx="2915">
                  <c:v>48.484000000000002</c:v>
                </c:pt>
                <c:pt idx="2916">
                  <c:v>47.923999999999999</c:v>
                </c:pt>
                <c:pt idx="2917">
                  <c:v>47.363</c:v>
                </c:pt>
                <c:pt idx="2918">
                  <c:v>46.802999999999997</c:v>
                </c:pt>
                <c:pt idx="2919">
                  <c:v>46.241999999999997</c:v>
                </c:pt>
                <c:pt idx="2920">
                  <c:v>45.680999999999997</c:v>
                </c:pt>
                <c:pt idx="2921">
                  <c:v>45.12</c:v>
                </c:pt>
                <c:pt idx="2922">
                  <c:v>44.558999999999997</c:v>
                </c:pt>
                <c:pt idx="2923">
                  <c:v>43.997999999999998</c:v>
                </c:pt>
                <c:pt idx="2924">
                  <c:v>43.436</c:v>
                </c:pt>
                <c:pt idx="2925">
                  <c:v>42.875</c:v>
                </c:pt>
                <c:pt idx="2926">
                  <c:v>42.313000000000002</c:v>
                </c:pt>
                <c:pt idx="2927">
                  <c:v>41.752000000000002</c:v>
                </c:pt>
                <c:pt idx="2928">
                  <c:v>41.19</c:v>
                </c:pt>
                <c:pt idx="2929">
                  <c:v>40.628</c:v>
                </c:pt>
                <c:pt idx="2930">
                  <c:v>40.066000000000003</c:v>
                </c:pt>
                <c:pt idx="2931">
                  <c:v>39.503999999999998</c:v>
                </c:pt>
                <c:pt idx="2932">
                  <c:v>38.942</c:v>
                </c:pt>
                <c:pt idx="2933">
                  <c:v>38.380000000000003</c:v>
                </c:pt>
                <c:pt idx="2934">
                  <c:v>37.817999999999998</c:v>
                </c:pt>
                <c:pt idx="2935">
                  <c:v>37.255000000000003</c:v>
                </c:pt>
                <c:pt idx="2936">
                  <c:v>36.692999999999998</c:v>
                </c:pt>
                <c:pt idx="2937">
                  <c:v>36.130000000000003</c:v>
                </c:pt>
                <c:pt idx="2938">
                  <c:v>35.567999999999998</c:v>
                </c:pt>
                <c:pt idx="2939">
                  <c:v>35.005000000000003</c:v>
                </c:pt>
                <c:pt idx="2940">
                  <c:v>34.442</c:v>
                </c:pt>
                <c:pt idx="2941">
                  <c:v>33.878999999999998</c:v>
                </c:pt>
                <c:pt idx="2942">
                  <c:v>33.316000000000003</c:v>
                </c:pt>
                <c:pt idx="2943">
                  <c:v>32.753</c:v>
                </c:pt>
                <c:pt idx="2944">
                  <c:v>32.19</c:v>
                </c:pt>
                <c:pt idx="2945">
                  <c:v>31.626000000000001</c:v>
                </c:pt>
                <c:pt idx="2946">
                  <c:v>31.062999999999999</c:v>
                </c:pt>
                <c:pt idx="2947">
                  <c:v>30.5</c:v>
                </c:pt>
                <c:pt idx="2948">
                  <c:v>29.936</c:v>
                </c:pt>
                <c:pt idx="2949">
                  <c:v>29.373000000000001</c:v>
                </c:pt>
                <c:pt idx="2950">
                  <c:v>28.809000000000001</c:v>
                </c:pt>
                <c:pt idx="2951">
                  <c:v>28.245000000000001</c:v>
                </c:pt>
                <c:pt idx="2952">
                  <c:v>27.681000000000001</c:v>
                </c:pt>
                <c:pt idx="2953">
                  <c:v>27.117999999999999</c:v>
                </c:pt>
                <c:pt idx="2954">
                  <c:v>26.553999999999998</c:v>
                </c:pt>
                <c:pt idx="2955">
                  <c:v>25.99</c:v>
                </c:pt>
                <c:pt idx="2956">
                  <c:v>25.425999999999998</c:v>
                </c:pt>
                <c:pt idx="2957">
                  <c:v>24.861999999999998</c:v>
                </c:pt>
                <c:pt idx="2958">
                  <c:v>24.297000000000001</c:v>
                </c:pt>
                <c:pt idx="2959">
                  <c:v>23.733000000000001</c:v>
                </c:pt>
                <c:pt idx="2960">
                  <c:v>23.169</c:v>
                </c:pt>
                <c:pt idx="2961">
                  <c:v>22.605</c:v>
                </c:pt>
                <c:pt idx="2962">
                  <c:v>22.04</c:v>
                </c:pt>
                <c:pt idx="2963">
                  <c:v>21.475999999999999</c:v>
                </c:pt>
                <c:pt idx="2964">
                  <c:v>20.911000000000001</c:v>
                </c:pt>
                <c:pt idx="2965">
                  <c:v>20.347000000000001</c:v>
                </c:pt>
                <c:pt idx="2966">
                  <c:v>19.782</c:v>
                </c:pt>
                <c:pt idx="2967">
                  <c:v>19.216999999999999</c:v>
                </c:pt>
                <c:pt idx="2968">
                  <c:v>18.652999999999999</c:v>
                </c:pt>
                <c:pt idx="2969">
                  <c:v>18.088000000000001</c:v>
                </c:pt>
                <c:pt idx="2970">
                  <c:v>17.523</c:v>
                </c:pt>
                <c:pt idx="2971">
                  <c:v>16.957999999999998</c:v>
                </c:pt>
                <c:pt idx="2972">
                  <c:v>16.393000000000001</c:v>
                </c:pt>
                <c:pt idx="2973">
                  <c:v>15.829000000000001</c:v>
                </c:pt>
                <c:pt idx="2974">
                  <c:v>15.263999999999999</c:v>
                </c:pt>
                <c:pt idx="2975">
                  <c:v>14.699</c:v>
                </c:pt>
                <c:pt idx="2976">
                  <c:v>14.134</c:v>
                </c:pt>
                <c:pt idx="2977">
                  <c:v>13.568</c:v>
                </c:pt>
                <c:pt idx="2978">
                  <c:v>13.003</c:v>
                </c:pt>
                <c:pt idx="2979">
                  <c:v>12.438000000000001</c:v>
                </c:pt>
                <c:pt idx="2980">
                  <c:v>11.872999999999999</c:v>
                </c:pt>
                <c:pt idx="2981">
                  <c:v>11.308</c:v>
                </c:pt>
                <c:pt idx="2982">
                  <c:v>10.743</c:v>
                </c:pt>
                <c:pt idx="2983">
                  <c:v>10.177</c:v>
                </c:pt>
                <c:pt idx="2984">
                  <c:v>9.6120000000000001</c:v>
                </c:pt>
                <c:pt idx="2985">
                  <c:v>9.0470000000000006</c:v>
                </c:pt>
                <c:pt idx="2986">
                  <c:v>8.4819999999999993</c:v>
                </c:pt>
                <c:pt idx="2987">
                  <c:v>7.9160000000000004</c:v>
                </c:pt>
                <c:pt idx="2988">
                  <c:v>7.351</c:v>
                </c:pt>
                <c:pt idx="2989">
                  <c:v>6.7850000000000001</c:v>
                </c:pt>
                <c:pt idx="2990">
                  <c:v>6.22</c:v>
                </c:pt>
                <c:pt idx="2991">
                  <c:v>5.6550000000000002</c:v>
                </c:pt>
                <c:pt idx="2992">
                  <c:v>5.0890000000000004</c:v>
                </c:pt>
                <c:pt idx="2993">
                  <c:v>4.524</c:v>
                </c:pt>
                <c:pt idx="2994">
                  <c:v>3.9580000000000002</c:v>
                </c:pt>
                <c:pt idx="2995">
                  <c:v>3.3929999999999998</c:v>
                </c:pt>
                <c:pt idx="2996">
                  <c:v>2.827</c:v>
                </c:pt>
                <c:pt idx="2997">
                  <c:v>2.262</c:v>
                </c:pt>
                <c:pt idx="2998">
                  <c:v>1.696</c:v>
                </c:pt>
                <c:pt idx="2999">
                  <c:v>1.131</c:v>
                </c:pt>
                <c:pt idx="3000">
                  <c:v>0.56499999999999995</c:v>
                </c:pt>
                <c:pt idx="3001">
                  <c:v>0</c:v>
                </c:pt>
                <c:pt idx="3002">
                  <c:v>-0.56499999999999995</c:v>
                </c:pt>
                <c:pt idx="3003">
                  <c:v>-1.131</c:v>
                </c:pt>
                <c:pt idx="3004">
                  <c:v>-1.696</c:v>
                </c:pt>
                <c:pt idx="3005">
                  <c:v>-2.262</c:v>
                </c:pt>
                <c:pt idx="3006">
                  <c:v>-2.827</c:v>
                </c:pt>
                <c:pt idx="3007">
                  <c:v>-3.3929999999999998</c:v>
                </c:pt>
                <c:pt idx="3008">
                  <c:v>-3.9580000000000002</c:v>
                </c:pt>
                <c:pt idx="3009">
                  <c:v>-4.524</c:v>
                </c:pt>
                <c:pt idx="3010">
                  <c:v>-5.0890000000000004</c:v>
                </c:pt>
                <c:pt idx="3011">
                  <c:v>-5.6550000000000002</c:v>
                </c:pt>
                <c:pt idx="3012">
                  <c:v>-6.22</c:v>
                </c:pt>
                <c:pt idx="3013">
                  <c:v>-6.7850000000000001</c:v>
                </c:pt>
                <c:pt idx="3014">
                  <c:v>-7.351</c:v>
                </c:pt>
                <c:pt idx="3015">
                  <c:v>-7.9160000000000004</c:v>
                </c:pt>
                <c:pt idx="3016">
                  <c:v>-8.4819999999999993</c:v>
                </c:pt>
                <c:pt idx="3017">
                  <c:v>-9.0470000000000006</c:v>
                </c:pt>
                <c:pt idx="3018">
                  <c:v>-9.6120000000000001</c:v>
                </c:pt>
                <c:pt idx="3019">
                  <c:v>-10.177</c:v>
                </c:pt>
                <c:pt idx="3020">
                  <c:v>-10.743</c:v>
                </c:pt>
                <c:pt idx="3021">
                  <c:v>-11.308</c:v>
                </c:pt>
                <c:pt idx="3022">
                  <c:v>-11.872999999999999</c:v>
                </c:pt>
                <c:pt idx="3023">
                  <c:v>-12.438000000000001</c:v>
                </c:pt>
                <c:pt idx="3024">
                  <c:v>-13.003</c:v>
                </c:pt>
                <c:pt idx="3025">
                  <c:v>-13.568</c:v>
                </c:pt>
                <c:pt idx="3026">
                  <c:v>-14.134</c:v>
                </c:pt>
                <c:pt idx="3027">
                  <c:v>-14.699</c:v>
                </c:pt>
                <c:pt idx="3028">
                  <c:v>-15.263999999999999</c:v>
                </c:pt>
                <c:pt idx="3029">
                  <c:v>-15.829000000000001</c:v>
                </c:pt>
                <c:pt idx="3030">
                  <c:v>-16.393000000000001</c:v>
                </c:pt>
                <c:pt idx="3031">
                  <c:v>-16.957999999999998</c:v>
                </c:pt>
                <c:pt idx="3032">
                  <c:v>-17.523</c:v>
                </c:pt>
                <c:pt idx="3033">
                  <c:v>-18.088000000000001</c:v>
                </c:pt>
                <c:pt idx="3034">
                  <c:v>-18.652999999999999</c:v>
                </c:pt>
                <c:pt idx="3035">
                  <c:v>-19.216999999999999</c:v>
                </c:pt>
                <c:pt idx="3036">
                  <c:v>-19.782</c:v>
                </c:pt>
                <c:pt idx="3037">
                  <c:v>-20.347000000000001</c:v>
                </c:pt>
                <c:pt idx="3038">
                  <c:v>-20.911000000000001</c:v>
                </c:pt>
                <c:pt idx="3039">
                  <c:v>-21.475999999999999</c:v>
                </c:pt>
                <c:pt idx="3040">
                  <c:v>-22.04</c:v>
                </c:pt>
                <c:pt idx="3041">
                  <c:v>-22.605</c:v>
                </c:pt>
                <c:pt idx="3042">
                  <c:v>-23.169</c:v>
                </c:pt>
                <c:pt idx="3043">
                  <c:v>-23.733000000000001</c:v>
                </c:pt>
                <c:pt idx="3044">
                  <c:v>-24.297000000000001</c:v>
                </c:pt>
                <c:pt idx="3045">
                  <c:v>-24.861999999999998</c:v>
                </c:pt>
                <c:pt idx="3046">
                  <c:v>-25.425999999999998</c:v>
                </c:pt>
                <c:pt idx="3047">
                  <c:v>-25.99</c:v>
                </c:pt>
                <c:pt idx="3048">
                  <c:v>-26.553999999999998</c:v>
                </c:pt>
                <c:pt idx="3049">
                  <c:v>-27.117999999999999</c:v>
                </c:pt>
                <c:pt idx="3050">
                  <c:v>-27.681000000000001</c:v>
                </c:pt>
                <c:pt idx="3051">
                  <c:v>-28.245000000000001</c:v>
                </c:pt>
                <c:pt idx="3052">
                  <c:v>-28.809000000000001</c:v>
                </c:pt>
                <c:pt idx="3053">
                  <c:v>-29.373000000000001</c:v>
                </c:pt>
                <c:pt idx="3054">
                  <c:v>-29.936</c:v>
                </c:pt>
                <c:pt idx="3055">
                  <c:v>-30.5</c:v>
                </c:pt>
                <c:pt idx="3056">
                  <c:v>-31.062999999999999</c:v>
                </c:pt>
                <c:pt idx="3057">
                  <c:v>-31.626000000000001</c:v>
                </c:pt>
                <c:pt idx="3058">
                  <c:v>-32.19</c:v>
                </c:pt>
                <c:pt idx="3059">
                  <c:v>-32.753</c:v>
                </c:pt>
                <c:pt idx="3060">
                  <c:v>-33.316000000000003</c:v>
                </c:pt>
                <c:pt idx="3061">
                  <c:v>-33.878999999999998</c:v>
                </c:pt>
                <c:pt idx="3062">
                  <c:v>-34.442</c:v>
                </c:pt>
                <c:pt idx="3063">
                  <c:v>-35.005000000000003</c:v>
                </c:pt>
                <c:pt idx="3064">
                  <c:v>-35.567999999999998</c:v>
                </c:pt>
                <c:pt idx="3065">
                  <c:v>-36.130000000000003</c:v>
                </c:pt>
                <c:pt idx="3066">
                  <c:v>-36.692999999999998</c:v>
                </c:pt>
                <c:pt idx="3067">
                  <c:v>-37.255000000000003</c:v>
                </c:pt>
                <c:pt idx="3068">
                  <c:v>-37.817999999999998</c:v>
                </c:pt>
                <c:pt idx="3069">
                  <c:v>-38.380000000000003</c:v>
                </c:pt>
                <c:pt idx="3070">
                  <c:v>-38.942</c:v>
                </c:pt>
                <c:pt idx="3071">
                  <c:v>-39.503999999999998</c:v>
                </c:pt>
                <c:pt idx="3072">
                  <c:v>-40.066000000000003</c:v>
                </c:pt>
                <c:pt idx="3073">
                  <c:v>-40.628</c:v>
                </c:pt>
                <c:pt idx="3074">
                  <c:v>-41.19</c:v>
                </c:pt>
                <c:pt idx="3075">
                  <c:v>-41.752000000000002</c:v>
                </c:pt>
                <c:pt idx="3076">
                  <c:v>-42.313000000000002</c:v>
                </c:pt>
                <c:pt idx="3077">
                  <c:v>-42.875</c:v>
                </c:pt>
                <c:pt idx="3078">
                  <c:v>-43.436</c:v>
                </c:pt>
                <c:pt idx="3079">
                  <c:v>-43.997999999999998</c:v>
                </c:pt>
                <c:pt idx="3080">
                  <c:v>-44.558999999999997</c:v>
                </c:pt>
                <c:pt idx="3081">
                  <c:v>-45.12</c:v>
                </c:pt>
                <c:pt idx="3082">
                  <c:v>-45.680999999999997</c:v>
                </c:pt>
                <c:pt idx="3083">
                  <c:v>-46.241999999999997</c:v>
                </c:pt>
                <c:pt idx="3084">
                  <c:v>-46.802999999999997</c:v>
                </c:pt>
                <c:pt idx="3085">
                  <c:v>-47.363</c:v>
                </c:pt>
                <c:pt idx="3086">
                  <c:v>-47.923999999999999</c:v>
                </c:pt>
                <c:pt idx="3087">
                  <c:v>-48.484000000000002</c:v>
                </c:pt>
                <c:pt idx="3088">
                  <c:v>-49.043999999999997</c:v>
                </c:pt>
                <c:pt idx="3089">
                  <c:v>-49.604999999999997</c:v>
                </c:pt>
                <c:pt idx="3090">
                  <c:v>-50.164999999999999</c:v>
                </c:pt>
                <c:pt idx="3091">
                  <c:v>-50.723999999999997</c:v>
                </c:pt>
                <c:pt idx="3092">
                  <c:v>-51.283999999999999</c:v>
                </c:pt>
                <c:pt idx="3093">
                  <c:v>-51.844000000000001</c:v>
                </c:pt>
                <c:pt idx="3094">
                  <c:v>-52.402999999999999</c:v>
                </c:pt>
                <c:pt idx="3095">
                  <c:v>-52.963000000000001</c:v>
                </c:pt>
                <c:pt idx="3096">
                  <c:v>-53.521999999999998</c:v>
                </c:pt>
                <c:pt idx="3097">
                  <c:v>-54.081000000000003</c:v>
                </c:pt>
                <c:pt idx="3098">
                  <c:v>-54.64</c:v>
                </c:pt>
                <c:pt idx="3099">
                  <c:v>-55.198999999999998</c:v>
                </c:pt>
                <c:pt idx="3100">
                  <c:v>-55.758000000000003</c:v>
                </c:pt>
                <c:pt idx="3101">
                  <c:v>-56.316000000000003</c:v>
                </c:pt>
                <c:pt idx="3102">
                  <c:v>-56.875</c:v>
                </c:pt>
                <c:pt idx="3103">
                  <c:v>-57.433</c:v>
                </c:pt>
                <c:pt idx="3104">
                  <c:v>-57.991</c:v>
                </c:pt>
                <c:pt idx="3105">
                  <c:v>-58.548999999999999</c:v>
                </c:pt>
                <c:pt idx="3106">
                  <c:v>-59.106999999999999</c:v>
                </c:pt>
                <c:pt idx="3107">
                  <c:v>-59.664999999999999</c:v>
                </c:pt>
                <c:pt idx="3108">
                  <c:v>-60.222999999999999</c:v>
                </c:pt>
                <c:pt idx="3109">
                  <c:v>-60.78</c:v>
                </c:pt>
                <c:pt idx="3110">
                  <c:v>-61.337000000000003</c:v>
                </c:pt>
                <c:pt idx="3111">
                  <c:v>-61.893999999999998</c:v>
                </c:pt>
                <c:pt idx="3112">
                  <c:v>-62.451000000000001</c:v>
                </c:pt>
                <c:pt idx="3113">
                  <c:v>-63.008000000000003</c:v>
                </c:pt>
                <c:pt idx="3114">
                  <c:v>-63.564999999999998</c:v>
                </c:pt>
                <c:pt idx="3115">
                  <c:v>-64.122</c:v>
                </c:pt>
                <c:pt idx="3116">
                  <c:v>-64.677999999999997</c:v>
                </c:pt>
                <c:pt idx="3117">
                  <c:v>-65.233999999999995</c:v>
                </c:pt>
                <c:pt idx="3118">
                  <c:v>-65.790000000000006</c:v>
                </c:pt>
                <c:pt idx="3119">
                  <c:v>-66.346000000000004</c:v>
                </c:pt>
                <c:pt idx="3120">
                  <c:v>-66.902000000000001</c:v>
                </c:pt>
                <c:pt idx="3121">
                  <c:v>-67.456999999999994</c:v>
                </c:pt>
                <c:pt idx="3122">
                  <c:v>-68.013000000000005</c:v>
                </c:pt>
                <c:pt idx="3123">
                  <c:v>-68.567999999999998</c:v>
                </c:pt>
                <c:pt idx="3124">
                  <c:v>-69.123000000000005</c:v>
                </c:pt>
                <c:pt idx="3125">
                  <c:v>-69.677999999999997</c:v>
                </c:pt>
                <c:pt idx="3126">
                  <c:v>-70.233000000000004</c:v>
                </c:pt>
                <c:pt idx="3127">
                  <c:v>-70.787000000000006</c:v>
                </c:pt>
                <c:pt idx="3128">
                  <c:v>-71.340999999999994</c:v>
                </c:pt>
                <c:pt idx="3129">
                  <c:v>-71.896000000000001</c:v>
                </c:pt>
                <c:pt idx="3130">
                  <c:v>-72.45</c:v>
                </c:pt>
                <c:pt idx="3131">
                  <c:v>-73.003</c:v>
                </c:pt>
                <c:pt idx="3132">
                  <c:v>-73.557000000000002</c:v>
                </c:pt>
                <c:pt idx="3133">
                  <c:v>-74.111000000000004</c:v>
                </c:pt>
                <c:pt idx="3134">
                  <c:v>-74.664000000000001</c:v>
                </c:pt>
                <c:pt idx="3135">
                  <c:v>-75.216999999999999</c:v>
                </c:pt>
                <c:pt idx="3136">
                  <c:v>-75.77</c:v>
                </c:pt>
                <c:pt idx="3137">
                  <c:v>-76.322999999999993</c:v>
                </c:pt>
                <c:pt idx="3138">
                  <c:v>-76.875</c:v>
                </c:pt>
                <c:pt idx="3139">
                  <c:v>-77.427000000000007</c:v>
                </c:pt>
                <c:pt idx="3140">
                  <c:v>-77.98</c:v>
                </c:pt>
                <c:pt idx="3141">
                  <c:v>-78.531999999999996</c:v>
                </c:pt>
                <c:pt idx="3142">
                  <c:v>-79.082999999999998</c:v>
                </c:pt>
                <c:pt idx="3143">
                  <c:v>-79.635000000000005</c:v>
                </c:pt>
                <c:pt idx="3144">
                  <c:v>-80.186000000000007</c:v>
                </c:pt>
                <c:pt idx="3145">
                  <c:v>-80.736999999999995</c:v>
                </c:pt>
                <c:pt idx="3146">
                  <c:v>-81.287999999999997</c:v>
                </c:pt>
                <c:pt idx="3147">
                  <c:v>-81.838999999999999</c:v>
                </c:pt>
                <c:pt idx="3148">
                  <c:v>-82.39</c:v>
                </c:pt>
                <c:pt idx="3149">
                  <c:v>-82.94</c:v>
                </c:pt>
                <c:pt idx="3150">
                  <c:v>-83.49</c:v>
                </c:pt>
                <c:pt idx="3151">
                  <c:v>-84.04</c:v>
                </c:pt>
                <c:pt idx="3152">
                  <c:v>-84.59</c:v>
                </c:pt>
                <c:pt idx="3153">
                  <c:v>-85.14</c:v>
                </c:pt>
                <c:pt idx="3154">
                  <c:v>-85.688999999999993</c:v>
                </c:pt>
                <c:pt idx="3155">
                  <c:v>-86.238</c:v>
                </c:pt>
                <c:pt idx="3156">
                  <c:v>-86.787000000000006</c:v>
                </c:pt>
                <c:pt idx="3157">
                  <c:v>-87.335999999999999</c:v>
                </c:pt>
                <c:pt idx="3158">
                  <c:v>-87.884</c:v>
                </c:pt>
                <c:pt idx="3159">
                  <c:v>-88.432000000000002</c:v>
                </c:pt>
                <c:pt idx="3160">
                  <c:v>-88.980999999999995</c:v>
                </c:pt>
                <c:pt idx="3161">
                  <c:v>-89.528000000000006</c:v>
                </c:pt>
                <c:pt idx="3162">
                  <c:v>-90.075999999999993</c:v>
                </c:pt>
                <c:pt idx="3163">
                  <c:v>-90.623000000000005</c:v>
                </c:pt>
                <c:pt idx="3164">
                  <c:v>-91.171000000000006</c:v>
                </c:pt>
                <c:pt idx="3165">
                  <c:v>-91.716999999999999</c:v>
                </c:pt>
                <c:pt idx="3166">
                  <c:v>-92.263999999999996</c:v>
                </c:pt>
                <c:pt idx="3167">
                  <c:v>-92.811000000000007</c:v>
                </c:pt>
                <c:pt idx="3168">
                  <c:v>-93.356999999999999</c:v>
                </c:pt>
                <c:pt idx="3169">
                  <c:v>-93.903000000000006</c:v>
                </c:pt>
                <c:pt idx="3170">
                  <c:v>-94.448999999999998</c:v>
                </c:pt>
                <c:pt idx="3171">
                  <c:v>-94.994</c:v>
                </c:pt>
                <c:pt idx="3172">
                  <c:v>-95.54</c:v>
                </c:pt>
                <c:pt idx="3173">
                  <c:v>-96.084999999999994</c:v>
                </c:pt>
                <c:pt idx="3174">
                  <c:v>-96.63</c:v>
                </c:pt>
                <c:pt idx="3175">
                  <c:v>-97.174000000000007</c:v>
                </c:pt>
                <c:pt idx="3176">
                  <c:v>-97.718999999999994</c:v>
                </c:pt>
                <c:pt idx="3177">
                  <c:v>-98.263000000000005</c:v>
                </c:pt>
                <c:pt idx="3178">
                  <c:v>-98.807000000000002</c:v>
                </c:pt>
                <c:pt idx="3179">
                  <c:v>-99.35</c:v>
                </c:pt>
                <c:pt idx="3180">
                  <c:v>-99.894000000000005</c:v>
                </c:pt>
                <c:pt idx="3181">
                  <c:v>-100.437</c:v>
                </c:pt>
                <c:pt idx="3182">
                  <c:v>-100.98</c:v>
                </c:pt>
                <c:pt idx="3183">
                  <c:v>-101.52200000000001</c:v>
                </c:pt>
                <c:pt idx="3184">
                  <c:v>-102.065</c:v>
                </c:pt>
                <c:pt idx="3185">
                  <c:v>-102.607</c:v>
                </c:pt>
                <c:pt idx="3186">
                  <c:v>-103.149</c:v>
                </c:pt>
                <c:pt idx="3187">
                  <c:v>-103.69</c:v>
                </c:pt>
                <c:pt idx="3188">
                  <c:v>-104.232</c:v>
                </c:pt>
                <c:pt idx="3189">
                  <c:v>-104.773</c:v>
                </c:pt>
                <c:pt idx="3190">
                  <c:v>-105.31399999999999</c:v>
                </c:pt>
                <c:pt idx="3191">
                  <c:v>-105.855</c:v>
                </c:pt>
                <c:pt idx="3192">
                  <c:v>-106.395</c:v>
                </c:pt>
                <c:pt idx="3193">
                  <c:v>-106.935</c:v>
                </c:pt>
                <c:pt idx="3194">
                  <c:v>-107.47499999999999</c:v>
                </c:pt>
                <c:pt idx="3195">
                  <c:v>-108.014</c:v>
                </c:pt>
                <c:pt idx="3196">
                  <c:v>-108.554</c:v>
                </c:pt>
                <c:pt idx="3197">
                  <c:v>-109.093</c:v>
                </c:pt>
                <c:pt idx="3198">
                  <c:v>-109.631</c:v>
                </c:pt>
                <c:pt idx="3199">
                  <c:v>-110.17</c:v>
                </c:pt>
                <c:pt idx="3200">
                  <c:v>-110.708</c:v>
                </c:pt>
                <c:pt idx="3201">
                  <c:v>-111.246</c:v>
                </c:pt>
                <c:pt idx="3202">
                  <c:v>-111.78400000000001</c:v>
                </c:pt>
                <c:pt idx="3203">
                  <c:v>-112.321</c:v>
                </c:pt>
                <c:pt idx="3204">
                  <c:v>-112.858</c:v>
                </c:pt>
                <c:pt idx="3205">
                  <c:v>-113.395</c:v>
                </c:pt>
                <c:pt idx="3206">
                  <c:v>-113.932</c:v>
                </c:pt>
                <c:pt idx="3207">
                  <c:v>-114.468</c:v>
                </c:pt>
                <c:pt idx="3208">
                  <c:v>-115.004</c:v>
                </c:pt>
                <c:pt idx="3209">
                  <c:v>-115.54</c:v>
                </c:pt>
                <c:pt idx="3210">
                  <c:v>-116.075</c:v>
                </c:pt>
                <c:pt idx="3211">
                  <c:v>-116.61</c:v>
                </c:pt>
                <c:pt idx="3212">
                  <c:v>-117.145</c:v>
                </c:pt>
                <c:pt idx="3213">
                  <c:v>-117.68</c:v>
                </c:pt>
                <c:pt idx="3214">
                  <c:v>-118.214</c:v>
                </c:pt>
                <c:pt idx="3215">
                  <c:v>-118.748</c:v>
                </c:pt>
                <c:pt idx="3216">
                  <c:v>-119.282</c:v>
                </c:pt>
                <c:pt idx="3217">
                  <c:v>-119.815</c:v>
                </c:pt>
                <c:pt idx="3218">
                  <c:v>-120.348</c:v>
                </c:pt>
                <c:pt idx="3219">
                  <c:v>-120.881</c:v>
                </c:pt>
                <c:pt idx="3220">
                  <c:v>-121.413</c:v>
                </c:pt>
                <c:pt idx="3221">
                  <c:v>-121.946</c:v>
                </c:pt>
                <c:pt idx="3222">
                  <c:v>-122.47799999999999</c:v>
                </c:pt>
                <c:pt idx="3223">
                  <c:v>-123.009</c:v>
                </c:pt>
                <c:pt idx="3224">
                  <c:v>-123.54</c:v>
                </c:pt>
                <c:pt idx="3225">
                  <c:v>-124.071</c:v>
                </c:pt>
                <c:pt idx="3226">
                  <c:v>-124.602</c:v>
                </c:pt>
                <c:pt idx="3227">
                  <c:v>-125.133</c:v>
                </c:pt>
                <c:pt idx="3228">
                  <c:v>-125.663</c:v>
                </c:pt>
                <c:pt idx="3229">
                  <c:v>-126.19199999999999</c:v>
                </c:pt>
                <c:pt idx="3230">
                  <c:v>-126.72199999999999</c:v>
                </c:pt>
                <c:pt idx="3231">
                  <c:v>-127.251</c:v>
                </c:pt>
                <c:pt idx="3232">
                  <c:v>-127.78</c:v>
                </c:pt>
                <c:pt idx="3233">
                  <c:v>-128.30799999999999</c:v>
                </c:pt>
                <c:pt idx="3234">
                  <c:v>-128.83600000000001</c:v>
                </c:pt>
                <c:pt idx="3235">
                  <c:v>-129.364</c:v>
                </c:pt>
                <c:pt idx="3236">
                  <c:v>-129.892</c:v>
                </c:pt>
                <c:pt idx="3237">
                  <c:v>-130.41900000000001</c:v>
                </c:pt>
                <c:pt idx="3238">
                  <c:v>-130.946</c:v>
                </c:pt>
                <c:pt idx="3239">
                  <c:v>-131.47300000000001</c:v>
                </c:pt>
                <c:pt idx="3240">
                  <c:v>-131.999</c:v>
                </c:pt>
                <c:pt idx="3241">
                  <c:v>-132.52500000000001</c:v>
                </c:pt>
                <c:pt idx="3242">
                  <c:v>-133.05000000000001</c:v>
                </c:pt>
                <c:pt idx="3243">
                  <c:v>-133.57599999999999</c:v>
                </c:pt>
                <c:pt idx="3244">
                  <c:v>-134.101</c:v>
                </c:pt>
                <c:pt idx="3245">
                  <c:v>-134.625</c:v>
                </c:pt>
                <c:pt idx="3246">
                  <c:v>-135.15</c:v>
                </c:pt>
                <c:pt idx="3247">
                  <c:v>-135.67400000000001</c:v>
                </c:pt>
                <c:pt idx="3248">
                  <c:v>-136.197</c:v>
                </c:pt>
                <c:pt idx="3249">
                  <c:v>-136.72</c:v>
                </c:pt>
                <c:pt idx="3250">
                  <c:v>-137.24299999999999</c:v>
                </c:pt>
                <c:pt idx="3251">
                  <c:v>-137.76599999999999</c:v>
                </c:pt>
                <c:pt idx="3252">
                  <c:v>-138.28800000000001</c:v>
                </c:pt>
                <c:pt idx="3253">
                  <c:v>-138.81</c:v>
                </c:pt>
                <c:pt idx="3254">
                  <c:v>-139.33199999999999</c:v>
                </c:pt>
                <c:pt idx="3255">
                  <c:v>-139.85300000000001</c:v>
                </c:pt>
                <c:pt idx="3256">
                  <c:v>-140.374</c:v>
                </c:pt>
                <c:pt idx="3257">
                  <c:v>-140.89500000000001</c:v>
                </c:pt>
                <c:pt idx="3258">
                  <c:v>-141.41499999999999</c:v>
                </c:pt>
                <c:pt idx="3259">
                  <c:v>-141.935</c:v>
                </c:pt>
                <c:pt idx="3260">
                  <c:v>-142.45400000000001</c:v>
                </c:pt>
                <c:pt idx="3261">
                  <c:v>-142.97300000000001</c:v>
                </c:pt>
                <c:pt idx="3262">
                  <c:v>-143.49199999999999</c:v>
                </c:pt>
                <c:pt idx="3263">
                  <c:v>-144.01</c:v>
                </c:pt>
                <c:pt idx="3264">
                  <c:v>-144.529</c:v>
                </c:pt>
                <c:pt idx="3265">
                  <c:v>-145.04599999999999</c:v>
                </c:pt>
                <c:pt idx="3266">
                  <c:v>-145.56399999999999</c:v>
                </c:pt>
                <c:pt idx="3267">
                  <c:v>-146.08099999999999</c:v>
                </c:pt>
                <c:pt idx="3268">
                  <c:v>-146.59700000000001</c:v>
                </c:pt>
                <c:pt idx="3269">
                  <c:v>-147.114</c:v>
                </c:pt>
                <c:pt idx="3270">
                  <c:v>-147.63</c:v>
                </c:pt>
                <c:pt idx="3271">
                  <c:v>-148.14500000000001</c:v>
                </c:pt>
                <c:pt idx="3272">
                  <c:v>-148.66</c:v>
                </c:pt>
                <c:pt idx="3273">
                  <c:v>-149.17500000000001</c:v>
                </c:pt>
                <c:pt idx="3274">
                  <c:v>-149.69</c:v>
                </c:pt>
                <c:pt idx="3275">
                  <c:v>-150.20400000000001</c:v>
                </c:pt>
                <c:pt idx="3276">
                  <c:v>-150.71799999999999</c:v>
                </c:pt>
                <c:pt idx="3277">
                  <c:v>-151.23099999999999</c:v>
                </c:pt>
                <c:pt idx="3278">
                  <c:v>-151.744</c:v>
                </c:pt>
                <c:pt idx="3279">
                  <c:v>-152.256</c:v>
                </c:pt>
                <c:pt idx="3280">
                  <c:v>-152.76900000000001</c:v>
                </c:pt>
                <c:pt idx="3281">
                  <c:v>-153.28100000000001</c:v>
                </c:pt>
                <c:pt idx="3282">
                  <c:v>-153.792</c:v>
                </c:pt>
                <c:pt idx="3283">
                  <c:v>-154.303</c:v>
                </c:pt>
                <c:pt idx="3284">
                  <c:v>-154.81399999999999</c:v>
                </c:pt>
                <c:pt idx="3285">
                  <c:v>-155.32400000000001</c:v>
                </c:pt>
                <c:pt idx="3286">
                  <c:v>-155.834</c:v>
                </c:pt>
                <c:pt idx="3287">
                  <c:v>-156.34399999999999</c:v>
                </c:pt>
                <c:pt idx="3288">
                  <c:v>-156.85300000000001</c:v>
                </c:pt>
                <c:pt idx="3289">
                  <c:v>-157.36199999999999</c:v>
                </c:pt>
                <c:pt idx="3290">
                  <c:v>-157.87</c:v>
                </c:pt>
                <c:pt idx="3291">
                  <c:v>-158.37799999999999</c:v>
                </c:pt>
                <c:pt idx="3292">
                  <c:v>-158.886</c:v>
                </c:pt>
                <c:pt idx="3293">
                  <c:v>-159.393</c:v>
                </c:pt>
                <c:pt idx="3294">
                  <c:v>-159.9</c:v>
                </c:pt>
                <c:pt idx="3295">
                  <c:v>-160.40600000000001</c:v>
                </c:pt>
                <c:pt idx="3296">
                  <c:v>-160.91200000000001</c:v>
                </c:pt>
                <c:pt idx="3297">
                  <c:v>-161.41800000000001</c:v>
                </c:pt>
                <c:pt idx="3298">
                  <c:v>-161.923</c:v>
                </c:pt>
                <c:pt idx="3299">
                  <c:v>-162.428</c:v>
                </c:pt>
                <c:pt idx="3300">
                  <c:v>-162.93299999999999</c:v>
                </c:pt>
                <c:pt idx="3301">
                  <c:v>-163.43700000000001</c:v>
                </c:pt>
                <c:pt idx="3302">
                  <c:v>-163.94</c:v>
                </c:pt>
                <c:pt idx="3303">
                  <c:v>-164.44300000000001</c:v>
                </c:pt>
                <c:pt idx="3304">
                  <c:v>-164.946</c:v>
                </c:pt>
                <c:pt idx="3305">
                  <c:v>-165.44900000000001</c:v>
                </c:pt>
                <c:pt idx="3306">
                  <c:v>-165.95099999999999</c:v>
                </c:pt>
                <c:pt idx="3307">
                  <c:v>-166.452</c:v>
                </c:pt>
                <c:pt idx="3308">
                  <c:v>-166.95400000000001</c:v>
                </c:pt>
                <c:pt idx="3309">
                  <c:v>-167.45400000000001</c:v>
                </c:pt>
                <c:pt idx="3310">
                  <c:v>-167.95500000000001</c:v>
                </c:pt>
                <c:pt idx="3311">
                  <c:v>-168.45500000000001</c:v>
                </c:pt>
                <c:pt idx="3312">
                  <c:v>-168.95400000000001</c:v>
                </c:pt>
                <c:pt idx="3313">
                  <c:v>-169.453</c:v>
                </c:pt>
                <c:pt idx="3314">
                  <c:v>-169.952</c:v>
                </c:pt>
                <c:pt idx="3315">
                  <c:v>-170.45</c:v>
                </c:pt>
                <c:pt idx="3316">
                  <c:v>-170.94800000000001</c:v>
                </c:pt>
                <c:pt idx="3317">
                  <c:v>-171.446</c:v>
                </c:pt>
                <c:pt idx="3318">
                  <c:v>-171.94300000000001</c:v>
                </c:pt>
                <c:pt idx="3319">
                  <c:v>-172.43899999999999</c:v>
                </c:pt>
                <c:pt idx="3320">
                  <c:v>-172.93600000000001</c:v>
                </c:pt>
                <c:pt idx="3321">
                  <c:v>-173.43100000000001</c:v>
                </c:pt>
                <c:pt idx="3322">
                  <c:v>-173.92699999999999</c:v>
                </c:pt>
                <c:pt idx="3323">
                  <c:v>-174.422</c:v>
                </c:pt>
                <c:pt idx="3324">
                  <c:v>-174.916</c:v>
                </c:pt>
                <c:pt idx="3325">
                  <c:v>-175.41</c:v>
                </c:pt>
                <c:pt idx="3326">
                  <c:v>-175.904</c:v>
                </c:pt>
                <c:pt idx="3327">
                  <c:v>-176.39699999999999</c:v>
                </c:pt>
                <c:pt idx="3328">
                  <c:v>-176.89</c:v>
                </c:pt>
                <c:pt idx="3329">
                  <c:v>-177.38200000000001</c:v>
                </c:pt>
                <c:pt idx="3330">
                  <c:v>-177.874</c:v>
                </c:pt>
                <c:pt idx="3331">
                  <c:v>-178.36500000000001</c:v>
                </c:pt>
                <c:pt idx="3332">
                  <c:v>-178.85599999999999</c:v>
                </c:pt>
                <c:pt idx="3333">
                  <c:v>-179.34700000000001</c:v>
                </c:pt>
                <c:pt idx="3334">
                  <c:v>-179.83699999999999</c:v>
                </c:pt>
                <c:pt idx="3335">
                  <c:v>-180.32599999999999</c:v>
                </c:pt>
                <c:pt idx="3336">
                  <c:v>-180.816</c:v>
                </c:pt>
                <c:pt idx="3337">
                  <c:v>-181.304</c:v>
                </c:pt>
                <c:pt idx="3338">
                  <c:v>-181.79300000000001</c:v>
                </c:pt>
                <c:pt idx="3339">
                  <c:v>-182.28100000000001</c:v>
                </c:pt>
                <c:pt idx="3340">
                  <c:v>-182.768</c:v>
                </c:pt>
                <c:pt idx="3341">
                  <c:v>-183.255</c:v>
                </c:pt>
                <c:pt idx="3342">
                  <c:v>-183.74100000000001</c:v>
                </c:pt>
                <c:pt idx="3343">
                  <c:v>-184.227</c:v>
                </c:pt>
                <c:pt idx="3344">
                  <c:v>-184.71299999999999</c:v>
                </c:pt>
                <c:pt idx="3345">
                  <c:v>-185.19800000000001</c:v>
                </c:pt>
                <c:pt idx="3346">
                  <c:v>-185.68299999999999</c:v>
                </c:pt>
                <c:pt idx="3347">
                  <c:v>-186.167</c:v>
                </c:pt>
                <c:pt idx="3348">
                  <c:v>-186.65100000000001</c:v>
                </c:pt>
                <c:pt idx="3349">
                  <c:v>-187.13399999999999</c:v>
                </c:pt>
                <c:pt idx="3350">
                  <c:v>-187.61699999999999</c:v>
                </c:pt>
                <c:pt idx="3351">
                  <c:v>-188.09899999999999</c:v>
                </c:pt>
                <c:pt idx="3352">
                  <c:v>-188.58099999999999</c:v>
                </c:pt>
                <c:pt idx="3353">
                  <c:v>-189.06299999999999</c:v>
                </c:pt>
                <c:pt idx="3354">
                  <c:v>-189.54400000000001</c:v>
                </c:pt>
                <c:pt idx="3355">
                  <c:v>-190.024</c:v>
                </c:pt>
                <c:pt idx="3356">
                  <c:v>-190.50399999999999</c:v>
                </c:pt>
                <c:pt idx="3357">
                  <c:v>-190.98400000000001</c:v>
                </c:pt>
                <c:pt idx="3358">
                  <c:v>-191.46299999999999</c:v>
                </c:pt>
                <c:pt idx="3359">
                  <c:v>-191.94200000000001</c:v>
                </c:pt>
                <c:pt idx="3360">
                  <c:v>-192.42</c:v>
                </c:pt>
                <c:pt idx="3361">
                  <c:v>-192.898</c:v>
                </c:pt>
                <c:pt idx="3362">
                  <c:v>-193.375</c:v>
                </c:pt>
                <c:pt idx="3363">
                  <c:v>-193.852</c:v>
                </c:pt>
                <c:pt idx="3364">
                  <c:v>-194.328</c:v>
                </c:pt>
                <c:pt idx="3365">
                  <c:v>-194.804</c:v>
                </c:pt>
                <c:pt idx="3366">
                  <c:v>-195.279</c:v>
                </c:pt>
                <c:pt idx="3367">
                  <c:v>-195.75399999999999</c:v>
                </c:pt>
                <c:pt idx="3368">
                  <c:v>-196.22800000000001</c:v>
                </c:pt>
                <c:pt idx="3369">
                  <c:v>-196.702</c:v>
                </c:pt>
                <c:pt idx="3370">
                  <c:v>-197.17500000000001</c:v>
                </c:pt>
                <c:pt idx="3371">
                  <c:v>-197.648</c:v>
                </c:pt>
                <c:pt idx="3372">
                  <c:v>-198.12100000000001</c:v>
                </c:pt>
                <c:pt idx="3373">
                  <c:v>-198.59299999999999</c:v>
                </c:pt>
                <c:pt idx="3374">
                  <c:v>-199.06399999999999</c:v>
                </c:pt>
                <c:pt idx="3375">
                  <c:v>-199.535</c:v>
                </c:pt>
                <c:pt idx="3376">
                  <c:v>-200.005</c:v>
                </c:pt>
                <c:pt idx="3377">
                  <c:v>-200.47499999999999</c:v>
                </c:pt>
                <c:pt idx="3378">
                  <c:v>-200.94499999999999</c:v>
                </c:pt>
                <c:pt idx="3379">
                  <c:v>-201.41399999999999</c:v>
                </c:pt>
                <c:pt idx="3380">
                  <c:v>-201.88200000000001</c:v>
                </c:pt>
                <c:pt idx="3381">
                  <c:v>-202.35</c:v>
                </c:pt>
                <c:pt idx="3382">
                  <c:v>-202.81700000000001</c:v>
                </c:pt>
                <c:pt idx="3383">
                  <c:v>-203.28399999999999</c:v>
                </c:pt>
                <c:pt idx="3384">
                  <c:v>-203.751</c:v>
                </c:pt>
                <c:pt idx="3385">
                  <c:v>-204.21700000000001</c:v>
                </c:pt>
                <c:pt idx="3386">
                  <c:v>-204.68199999999999</c:v>
                </c:pt>
                <c:pt idx="3387">
                  <c:v>-205.14699999999999</c:v>
                </c:pt>
                <c:pt idx="3388">
                  <c:v>-205.61199999999999</c:v>
                </c:pt>
                <c:pt idx="3389">
                  <c:v>-206.07599999999999</c:v>
                </c:pt>
                <c:pt idx="3390">
                  <c:v>-206.53899999999999</c:v>
                </c:pt>
                <c:pt idx="3391">
                  <c:v>-207.00200000000001</c:v>
                </c:pt>
                <c:pt idx="3392">
                  <c:v>-207.464</c:v>
                </c:pt>
                <c:pt idx="3393">
                  <c:v>-207.92599999999999</c:v>
                </c:pt>
                <c:pt idx="3394">
                  <c:v>-208.38800000000001</c:v>
                </c:pt>
                <c:pt idx="3395">
                  <c:v>-208.84800000000001</c:v>
                </c:pt>
                <c:pt idx="3396">
                  <c:v>-209.309</c:v>
                </c:pt>
                <c:pt idx="3397">
                  <c:v>-209.76900000000001</c:v>
                </c:pt>
                <c:pt idx="3398">
                  <c:v>-210.22800000000001</c:v>
                </c:pt>
                <c:pt idx="3399">
                  <c:v>-210.68700000000001</c:v>
                </c:pt>
                <c:pt idx="3400">
                  <c:v>-211.14500000000001</c:v>
                </c:pt>
                <c:pt idx="3401">
                  <c:v>-211.60300000000001</c:v>
                </c:pt>
                <c:pt idx="3402">
                  <c:v>-212.06</c:v>
                </c:pt>
                <c:pt idx="3403">
                  <c:v>-212.517</c:v>
                </c:pt>
                <c:pt idx="3404">
                  <c:v>-212.97300000000001</c:v>
                </c:pt>
                <c:pt idx="3405">
                  <c:v>-213.428</c:v>
                </c:pt>
                <c:pt idx="3406">
                  <c:v>-213.88399999999999</c:v>
                </c:pt>
                <c:pt idx="3407">
                  <c:v>-214.33799999999999</c:v>
                </c:pt>
                <c:pt idx="3408">
                  <c:v>-214.792</c:v>
                </c:pt>
                <c:pt idx="3409">
                  <c:v>-215.24600000000001</c:v>
                </c:pt>
                <c:pt idx="3410">
                  <c:v>-215.69900000000001</c:v>
                </c:pt>
                <c:pt idx="3411">
                  <c:v>-216.15100000000001</c:v>
                </c:pt>
                <c:pt idx="3412">
                  <c:v>-216.60300000000001</c:v>
                </c:pt>
                <c:pt idx="3413">
                  <c:v>-217.05500000000001</c:v>
                </c:pt>
                <c:pt idx="3414">
                  <c:v>-217.506</c:v>
                </c:pt>
                <c:pt idx="3415">
                  <c:v>-217.95599999999999</c:v>
                </c:pt>
                <c:pt idx="3416">
                  <c:v>-218.40600000000001</c:v>
                </c:pt>
                <c:pt idx="3417">
                  <c:v>-218.85499999999999</c:v>
                </c:pt>
                <c:pt idx="3418">
                  <c:v>-219.304</c:v>
                </c:pt>
                <c:pt idx="3419">
                  <c:v>-219.75200000000001</c:v>
                </c:pt>
                <c:pt idx="3420">
                  <c:v>-220.19900000000001</c:v>
                </c:pt>
                <c:pt idx="3421">
                  <c:v>-220.64699999999999</c:v>
                </c:pt>
                <c:pt idx="3422">
                  <c:v>-221.09299999999999</c:v>
                </c:pt>
                <c:pt idx="3423">
                  <c:v>-221.53899999999999</c:v>
                </c:pt>
                <c:pt idx="3424">
                  <c:v>-221.98500000000001</c:v>
                </c:pt>
                <c:pt idx="3425">
                  <c:v>-222.429</c:v>
                </c:pt>
                <c:pt idx="3426">
                  <c:v>-222.874</c:v>
                </c:pt>
                <c:pt idx="3427">
                  <c:v>-223.31800000000001</c:v>
                </c:pt>
                <c:pt idx="3428">
                  <c:v>-223.761</c:v>
                </c:pt>
                <c:pt idx="3429">
                  <c:v>-224.20400000000001</c:v>
                </c:pt>
                <c:pt idx="3430">
                  <c:v>-224.64599999999999</c:v>
                </c:pt>
                <c:pt idx="3431">
                  <c:v>-225.08699999999999</c:v>
                </c:pt>
                <c:pt idx="3432">
                  <c:v>-225.52799999999999</c:v>
                </c:pt>
                <c:pt idx="3433">
                  <c:v>-225.96899999999999</c:v>
                </c:pt>
                <c:pt idx="3434">
                  <c:v>-226.40899999999999</c:v>
                </c:pt>
                <c:pt idx="3435">
                  <c:v>-226.84800000000001</c:v>
                </c:pt>
                <c:pt idx="3436">
                  <c:v>-227.28700000000001</c:v>
                </c:pt>
                <c:pt idx="3437">
                  <c:v>-227.72499999999999</c:v>
                </c:pt>
                <c:pt idx="3438">
                  <c:v>-228.16300000000001</c:v>
                </c:pt>
                <c:pt idx="3439">
                  <c:v>-228.6</c:v>
                </c:pt>
                <c:pt idx="3440">
                  <c:v>-229.03700000000001</c:v>
                </c:pt>
                <c:pt idx="3441">
                  <c:v>-229.47300000000001</c:v>
                </c:pt>
                <c:pt idx="3442">
                  <c:v>-229.90799999999999</c:v>
                </c:pt>
                <c:pt idx="3443">
                  <c:v>-230.34299999999999</c:v>
                </c:pt>
                <c:pt idx="3444">
                  <c:v>-230.77699999999999</c:v>
                </c:pt>
                <c:pt idx="3445">
                  <c:v>-231.21100000000001</c:v>
                </c:pt>
                <c:pt idx="3446">
                  <c:v>-231.64400000000001</c:v>
                </c:pt>
                <c:pt idx="3447">
                  <c:v>-232.077</c:v>
                </c:pt>
                <c:pt idx="3448">
                  <c:v>-232.50899999999999</c:v>
                </c:pt>
                <c:pt idx="3449">
                  <c:v>-232.94</c:v>
                </c:pt>
                <c:pt idx="3450">
                  <c:v>-233.37100000000001</c:v>
                </c:pt>
                <c:pt idx="3451">
                  <c:v>-233.80099999999999</c:v>
                </c:pt>
                <c:pt idx="3452">
                  <c:v>-234.23099999999999</c:v>
                </c:pt>
                <c:pt idx="3453">
                  <c:v>-234.66</c:v>
                </c:pt>
                <c:pt idx="3454">
                  <c:v>-235.089</c:v>
                </c:pt>
                <c:pt idx="3455">
                  <c:v>-235.517</c:v>
                </c:pt>
                <c:pt idx="3456">
                  <c:v>-235.94399999999999</c:v>
                </c:pt>
                <c:pt idx="3457">
                  <c:v>-236.37100000000001</c:v>
                </c:pt>
                <c:pt idx="3458">
                  <c:v>-236.797</c:v>
                </c:pt>
                <c:pt idx="3459">
                  <c:v>-237.22300000000001</c:v>
                </c:pt>
                <c:pt idx="3460">
                  <c:v>-237.648</c:v>
                </c:pt>
                <c:pt idx="3461">
                  <c:v>-238.072</c:v>
                </c:pt>
                <c:pt idx="3462">
                  <c:v>-238.49600000000001</c:v>
                </c:pt>
                <c:pt idx="3463">
                  <c:v>-238.91900000000001</c:v>
                </c:pt>
                <c:pt idx="3464">
                  <c:v>-239.34200000000001</c:v>
                </c:pt>
                <c:pt idx="3465">
                  <c:v>-239.76400000000001</c:v>
                </c:pt>
                <c:pt idx="3466">
                  <c:v>-240.18600000000001</c:v>
                </c:pt>
                <c:pt idx="3467">
                  <c:v>-240.607</c:v>
                </c:pt>
                <c:pt idx="3468">
                  <c:v>-241.02699999999999</c:v>
                </c:pt>
                <c:pt idx="3469">
                  <c:v>-241.447</c:v>
                </c:pt>
                <c:pt idx="3470">
                  <c:v>-241.86600000000001</c:v>
                </c:pt>
                <c:pt idx="3471">
                  <c:v>-242.285</c:v>
                </c:pt>
                <c:pt idx="3472">
                  <c:v>-242.702</c:v>
                </c:pt>
                <c:pt idx="3473">
                  <c:v>-243.12</c:v>
                </c:pt>
                <c:pt idx="3474">
                  <c:v>-243.53700000000001</c:v>
                </c:pt>
                <c:pt idx="3475">
                  <c:v>-243.953</c:v>
                </c:pt>
                <c:pt idx="3476">
                  <c:v>-244.36799999999999</c:v>
                </c:pt>
                <c:pt idx="3477">
                  <c:v>-244.78299999999999</c:v>
                </c:pt>
                <c:pt idx="3478">
                  <c:v>-245.19800000000001</c:v>
                </c:pt>
                <c:pt idx="3479">
                  <c:v>-245.61099999999999</c:v>
                </c:pt>
                <c:pt idx="3480">
                  <c:v>-246.024</c:v>
                </c:pt>
                <c:pt idx="3481">
                  <c:v>-246.43700000000001</c:v>
                </c:pt>
                <c:pt idx="3482">
                  <c:v>-246.84899999999999</c:v>
                </c:pt>
                <c:pt idx="3483">
                  <c:v>-247.26</c:v>
                </c:pt>
                <c:pt idx="3484">
                  <c:v>-247.67099999999999</c:v>
                </c:pt>
                <c:pt idx="3485">
                  <c:v>-248.08099999999999</c:v>
                </c:pt>
                <c:pt idx="3486">
                  <c:v>-248.49</c:v>
                </c:pt>
                <c:pt idx="3487">
                  <c:v>-248.899</c:v>
                </c:pt>
                <c:pt idx="3488">
                  <c:v>-249.30799999999999</c:v>
                </c:pt>
                <c:pt idx="3489">
                  <c:v>-249.715</c:v>
                </c:pt>
                <c:pt idx="3490">
                  <c:v>-250.12200000000001</c:v>
                </c:pt>
                <c:pt idx="3491">
                  <c:v>-250.529</c:v>
                </c:pt>
                <c:pt idx="3492">
                  <c:v>-250.934</c:v>
                </c:pt>
                <c:pt idx="3493">
                  <c:v>-251.34</c:v>
                </c:pt>
                <c:pt idx="3494">
                  <c:v>-251.744</c:v>
                </c:pt>
                <c:pt idx="3495">
                  <c:v>-252.148</c:v>
                </c:pt>
                <c:pt idx="3496">
                  <c:v>-252.55099999999999</c:v>
                </c:pt>
                <c:pt idx="3497">
                  <c:v>-252.95400000000001</c:v>
                </c:pt>
                <c:pt idx="3498">
                  <c:v>-253.35599999999999</c:v>
                </c:pt>
                <c:pt idx="3499">
                  <c:v>-253.75700000000001</c:v>
                </c:pt>
                <c:pt idx="3500">
                  <c:v>-254.15799999999999</c:v>
                </c:pt>
                <c:pt idx="3501">
                  <c:v>-254.55799999999999</c:v>
                </c:pt>
                <c:pt idx="3502">
                  <c:v>-254.958</c:v>
                </c:pt>
                <c:pt idx="3503">
                  <c:v>-255.357</c:v>
                </c:pt>
                <c:pt idx="3504">
                  <c:v>-255.755</c:v>
                </c:pt>
                <c:pt idx="3505">
                  <c:v>-256.15300000000002</c:v>
                </c:pt>
                <c:pt idx="3506">
                  <c:v>-256.55</c:v>
                </c:pt>
                <c:pt idx="3507">
                  <c:v>-256.94600000000003</c:v>
                </c:pt>
                <c:pt idx="3508">
                  <c:v>-257.34199999999998</c:v>
                </c:pt>
                <c:pt idx="3509">
                  <c:v>-257.73700000000002</c:v>
                </c:pt>
                <c:pt idx="3510">
                  <c:v>-258.13200000000001</c:v>
                </c:pt>
                <c:pt idx="3511">
                  <c:v>-258.52499999999998</c:v>
                </c:pt>
                <c:pt idx="3512">
                  <c:v>-258.91899999999998</c:v>
                </c:pt>
                <c:pt idx="3513">
                  <c:v>-259.31099999999998</c:v>
                </c:pt>
                <c:pt idx="3514">
                  <c:v>-259.70299999999997</c:v>
                </c:pt>
                <c:pt idx="3515">
                  <c:v>-260.09399999999999</c:v>
                </c:pt>
                <c:pt idx="3516">
                  <c:v>-260.48500000000001</c:v>
                </c:pt>
                <c:pt idx="3517">
                  <c:v>-260.875</c:v>
                </c:pt>
                <c:pt idx="3518">
                  <c:v>-261.26400000000001</c:v>
                </c:pt>
                <c:pt idx="3519">
                  <c:v>-261.65300000000002</c:v>
                </c:pt>
                <c:pt idx="3520">
                  <c:v>-262.041</c:v>
                </c:pt>
                <c:pt idx="3521">
                  <c:v>-262.42899999999997</c:v>
                </c:pt>
                <c:pt idx="3522">
                  <c:v>-262.815</c:v>
                </c:pt>
                <c:pt idx="3523">
                  <c:v>-263.202</c:v>
                </c:pt>
                <c:pt idx="3524">
                  <c:v>-263.58699999999999</c:v>
                </c:pt>
                <c:pt idx="3525">
                  <c:v>-263.97199999999998</c:v>
                </c:pt>
                <c:pt idx="3526">
                  <c:v>-264.35599999999999</c:v>
                </c:pt>
                <c:pt idx="3527">
                  <c:v>-264.74</c:v>
                </c:pt>
                <c:pt idx="3528">
                  <c:v>-265.12299999999999</c:v>
                </c:pt>
                <c:pt idx="3529">
                  <c:v>-265.505</c:v>
                </c:pt>
                <c:pt idx="3530">
                  <c:v>-265.88600000000002</c:v>
                </c:pt>
                <c:pt idx="3531">
                  <c:v>-266.267</c:v>
                </c:pt>
                <c:pt idx="3532">
                  <c:v>-266.64699999999999</c:v>
                </c:pt>
                <c:pt idx="3533">
                  <c:v>-267.02699999999999</c:v>
                </c:pt>
                <c:pt idx="3534">
                  <c:v>-267.40600000000001</c:v>
                </c:pt>
                <c:pt idx="3535">
                  <c:v>-267.78399999999999</c:v>
                </c:pt>
                <c:pt idx="3536">
                  <c:v>-268.16199999999998</c:v>
                </c:pt>
                <c:pt idx="3537">
                  <c:v>-268.53899999999999</c:v>
                </c:pt>
                <c:pt idx="3538">
                  <c:v>-268.91500000000002</c:v>
                </c:pt>
                <c:pt idx="3539">
                  <c:v>-269.291</c:v>
                </c:pt>
                <c:pt idx="3540">
                  <c:v>-269.666</c:v>
                </c:pt>
                <c:pt idx="3541">
                  <c:v>-270.04000000000002</c:v>
                </c:pt>
                <c:pt idx="3542">
                  <c:v>-270.41399999999999</c:v>
                </c:pt>
                <c:pt idx="3543">
                  <c:v>-270.78699999999998</c:v>
                </c:pt>
                <c:pt idx="3544">
                  <c:v>-271.15899999999999</c:v>
                </c:pt>
                <c:pt idx="3545">
                  <c:v>-271.52999999999997</c:v>
                </c:pt>
                <c:pt idx="3546">
                  <c:v>-271.90100000000001</c:v>
                </c:pt>
                <c:pt idx="3547">
                  <c:v>-272.27199999999999</c:v>
                </c:pt>
                <c:pt idx="3548">
                  <c:v>-272.64100000000002</c:v>
                </c:pt>
                <c:pt idx="3549">
                  <c:v>-273.01</c:v>
                </c:pt>
                <c:pt idx="3550">
                  <c:v>-273.37900000000002</c:v>
                </c:pt>
                <c:pt idx="3551">
                  <c:v>-273.74599999999998</c:v>
                </c:pt>
                <c:pt idx="3552">
                  <c:v>-274.113</c:v>
                </c:pt>
                <c:pt idx="3553">
                  <c:v>-274.47899999999998</c:v>
                </c:pt>
                <c:pt idx="3554">
                  <c:v>-274.84500000000003</c:v>
                </c:pt>
                <c:pt idx="3555">
                  <c:v>-275.20999999999998</c:v>
                </c:pt>
                <c:pt idx="3556">
                  <c:v>-275.57400000000001</c:v>
                </c:pt>
                <c:pt idx="3557">
                  <c:v>-275.93700000000001</c:v>
                </c:pt>
                <c:pt idx="3558">
                  <c:v>-276.3</c:v>
                </c:pt>
                <c:pt idx="3559">
                  <c:v>-276.66199999999998</c:v>
                </c:pt>
                <c:pt idx="3560">
                  <c:v>-277.024</c:v>
                </c:pt>
                <c:pt idx="3561">
                  <c:v>-277.38499999999999</c:v>
                </c:pt>
                <c:pt idx="3562">
                  <c:v>-277.745</c:v>
                </c:pt>
                <c:pt idx="3563">
                  <c:v>-278.10399999999998</c:v>
                </c:pt>
                <c:pt idx="3564">
                  <c:v>-278.46300000000002</c:v>
                </c:pt>
                <c:pt idx="3565">
                  <c:v>-278.82100000000003</c:v>
                </c:pt>
                <c:pt idx="3566">
                  <c:v>-279.178</c:v>
                </c:pt>
                <c:pt idx="3567">
                  <c:v>-279.53500000000003</c:v>
                </c:pt>
                <c:pt idx="3568">
                  <c:v>-279.89100000000002</c:v>
                </c:pt>
                <c:pt idx="3569">
                  <c:v>-280.24599999999998</c:v>
                </c:pt>
                <c:pt idx="3570">
                  <c:v>-280.601</c:v>
                </c:pt>
                <c:pt idx="3571">
                  <c:v>-280.95499999999998</c:v>
                </c:pt>
                <c:pt idx="3572">
                  <c:v>-281.30799999999999</c:v>
                </c:pt>
                <c:pt idx="3573">
                  <c:v>-281.661</c:v>
                </c:pt>
                <c:pt idx="3574">
                  <c:v>-282.01299999999998</c:v>
                </c:pt>
                <c:pt idx="3575">
                  <c:v>-282.36399999999998</c:v>
                </c:pt>
                <c:pt idx="3576">
                  <c:v>-282.714</c:v>
                </c:pt>
                <c:pt idx="3577">
                  <c:v>-283.06400000000002</c:v>
                </c:pt>
                <c:pt idx="3578">
                  <c:v>-283.41300000000001</c:v>
                </c:pt>
                <c:pt idx="3579">
                  <c:v>-283.76100000000002</c:v>
                </c:pt>
                <c:pt idx="3580">
                  <c:v>-284.10899999999998</c:v>
                </c:pt>
                <c:pt idx="3581">
                  <c:v>-284.45600000000002</c:v>
                </c:pt>
                <c:pt idx="3582">
                  <c:v>-284.80200000000002</c:v>
                </c:pt>
                <c:pt idx="3583">
                  <c:v>-285.14800000000002</c:v>
                </c:pt>
                <c:pt idx="3584">
                  <c:v>-285.49200000000002</c:v>
                </c:pt>
                <c:pt idx="3585">
                  <c:v>-285.83699999999999</c:v>
                </c:pt>
                <c:pt idx="3586">
                  <c:v>-286.18</c:v>
                </c:pt>
                <c:pt idx="3587">
                  <c:v>-286.52300000000002</c:v>
                </c:pt>
                <c:pt idx="3588">
                  <c:v>-286.86500000000001</c:v>
                </c:pt>
                <c:pt idx="3589">
                  <c:v>-287.20600000000002</c:v>
                </c:pt>
                <c:pt idx="3590">
                  <c:v>-287.54700000000003</c:v>
                </c:pt>
                <c:pt idx="3591">
                  <c:v>-287.88600000000002</c:v>
                </c:pt>
                <c:pt idx="3592">
                  <c:v>-288.226</c:v>
                </c:pt>
                <c:pt idx="3593">
                  <c:v>-288.56400000000002</c:v>
                </c:pt>
                <c:pt idx="3594">
                  <c:v>-288.90199999999999</c:v>
                </c:pt>
                <c:pt idx="3595">
                  <c:v>-289.23899999999998</c:v>
                </c:pt>
                <c:pt idx="3596">
                  <c:v>-289.57499999999999</c:v>
                </c:pt>
                <c:pt idx="3597">
                  <c:v>-289.911</c:v>
                </c:pt>
                <c:pt idx="3598">
                  <c:v>-290.24599999999998</c:v>
                </c:pt>
                <c:pt idx="3599">
                  <c:v>-290.58</c:v>
                </c:pt>
                <c:pt idx="3600">
                  <c:v>-290.91300000000001</c:v>
                </c:pt>
                <c:pt idx="3601">
                  <c:v>-291.24599999999998</c:v>
                </c:pt>
                <c:pt idx="3602">
                  <c:v>-291.57799999999997</c:v>
                </c:pt>
                <c:pt idx="3603">
                  <c:v>-291.90899999999999</c:v>
                </c:pt>
                <c:pt idx="3604">
                  <c:v>-292.24</c:v>
                </c:pt>
                <c:pt idx="3605">
                  <c:v>-292.57</c:v>
                </c:pt>
                <c:pt idx="3606">
                  <c:v>-292.899</c:v>
                </c:pt>
                <c:pt idx="3607">
                  <c:v>-293.22699999999998</c:v>
                </c:pt>
                <c:pt idx="3608">
                  <c:v>-293.55500000000001</c:v>
                </c:pt>
                <c:pt idx="3609">
                  <c:v>-293.88200000000001</c:v>
                </c:pt>
                <c:pt idx="3610">
                  <c:v>-294.20800000000003</c:v>
                </c:pt>
                <c:pt idx="3611">
                  <c:v>-294.53399999999999</c:v>
                </c:pt>
                <c:pt idx="3612">
                  <c:v>-294.85899999999998</c:v>
                </c:pt>
                <c:pt idx="3613">
                  <c:v>-295.18299999999999</c:v>
                </c:pt>
                <c:pt idx="3614">
                  <c:v>-295.50599999999997</c:v>
                </c:pt>
                <c:pt idx="3615">
                  <c:v>-295.82900000000001</c:v>
                </c:pt>
                <c:pt idx="3616">
                  <c:v>-296.15100000000001</c:v>
                </c:pt>
                <c:pt idx="3617">
                  <c:v>-296.47199999999998</c:v>
                </c:pt>
                <c:pt idx="3618">
                  <c:v>-296.79199999999997</c:v>
                </c:pt>
                <c:pt idx="3619">
                  <c:v>-297.11200000000002</c:v>
                </c:pt>
                <c:pt idx="3620">
                  <c:v>-297.43099999999998</c:v>
                </c:pt>
                <c:pt idx="3621">
                  <c:v>-297.74900000000002</c:v>
                </c:pt>
                <c:pt idx="3622">
                  <c:v>-298.06599999999997</c:v>
                </c:pt>
                <c:pt idx="3623">
                  <c:v>-298.38299999999998</c:v>
                </c:pt>
                <c:pt idx="3624">
                  <c:v>-298.69900000000001</c:v>
                </c:pt>
                <c:pt idx="3625">
                  <c:v>-299.01499999999999</c:v>
                </c:pt>
                <c:pt idx="3626">
                  <c:v>-299.32900000000001</c:v>
                </c:pt>
                <c:pt idx="3627">
                  <c:v>-299.64299999999997</c:v>
                </c:pt>
                <c:pt idx="3628">
                  <c:v>-299.95600000000002</c:v>
                </c:pt>
                <c:pt idx="3629">
                  <c:v>-300.26799999999997</c:v>
                </c:pt>
                <c:pt idx="3630">
                  <c:v>-300.58</c:v>
                </c:pt>
                <c:pt idx="3631">
                  <c:v>-300.89100000000002</c:v>
                </c:pt>
                <c:pt idx="3632">
                  <c:v>-301.20100000000002</c:v>
                </c:pt>
                <c:pt idx="3633">
                  <c:v>-301.51</c:v>
                </c:pt>
                <c:pt idx="3634">
                  <c:v>-301.81900000000002</c:v>
                </c:pt>
                <c:pt idx="3635">
                  <c:v>-302.12700000000001</c:v>
                </c:pt>
                <c:pt idx="3636">
                  <c:v>-302.43400000000003</c:v>
                </c:pt>
                <c:pt idx="3637">
                  <c:v>-302.74</c:v>
                </c:pt>
                <c:pt idx="3638">
                  <c:v>-303.04599999999999</c:v>
                </c:pt>
                <c:pt idx="3639">
                  <c:v>-303.351</c:v>
                </c:pt>
                <c:pt idx="3640">
                  <c:v>-303.65499999999997</c:v>
                </c:pt>
                <c:pt idx="3641">
                  <c:v>-303.95800000000003</c:v>
                </c:pt>
                <c:pt idx="3642">
                  <c:v>-304.26100000000002</c:v>
                </c:pt>
                <c:pt idx="3643">
                  <c:v>-304.56299999999999</c:v>
                </c:pt>
                <c:pt idx="3644">
                  <c:v>-304.86399999999998</c:v>
                </c:pt>
                <c:pt idx="3645">
                  <c:v>-305.16399999999999</c:v>
                </c:pt>
                <c:pt idx="3646">
                  <c:v>-305.464</c:v>
                </c:pt>
                <c:pt idx="3647">
                  <c:v>-305.76299999999998</c:v>
                </c:pt>
                <c:pt idx="3648">
                  <c:v>-306.06099999999998</c:v>
                </c:pt>
                <c:pt idx="3649">
                  <c:v>-306.358</c:v>
                </c:pt>
                <c:pt idx="3650">
                  <c:v>-306.65499999999997</c:v>
                </c:pt>
                <c:pt idx="3651">
                  <c:v>-306.95</c:v>
                </c:pt>
                <c:pt idx="3652">
                  <c:v>-307.24599999999998</c:v>
                </c:pt>
                <c:pt idx="3653">
                  <c:v>-307.54000000000002</c:v>
                </c:pt>
                <c:pt idx="3654">
                  <c:v>-307.83300000000003</c:v>
                </c:pt>
                <c:pt idx="3655">
                  <c:v>-308.12599999999998</c:v>
                </c:pt>
                <c:pt idx="3656">
                  <c:v>-308.41800000000001</c:v>
                </c:pt>
                <c:pt idx="3657">
                  <c:v>-308.70999999999998</c:v>
                </c:pt>
                <c:pt idx="3658">
                  <c:v>-309</c:v>
                </c:pt>
                <c:pt idx="3659">
                  <c:v>-309.29000000000002</c:v>
                </c:pt>
                <c:pt idx="3660">
                  <c:v>-309.57900000000001</c:v>
                </c:pt>
                <c:pt idx="3661">
                  <c:v>-309.86700000000002</c:v>
                </c:pt>
                <c:pt idx="3662">
                  <c:v>-310.15499999999997</c:v>
                </c:pt>
                <c:pt idx="3663">
                  <c:v>-310.44099999999997</c:v>
                </c:pt>
                <c:pt idx="3664">
                  <c:v>-310.72699999999998</c:v>
                </c:pt>
                <c:pt idx="3665">
                  <c:v>-311.012</c:v>
                </c:pt>
                <c:pt idx="3666">
                  <c:v>-311.29700000000003</c:v>
                </c:pt>
                <c:pt idx="3667">
                  <c:v>-311.58</c:v>
                </c:pt>
                <c:pt idx="3668">
                  <c:v>-311.863</c:v>
                </c:pt>
                <c:pt idx="3669">
                  <c:v>-312.14499999999998</c:v>
                </c:pt>
                <c:pt idx="3670">
                  <c:v>-312.42700000000002</c:v>
                </c:pt>
                <c:pt idx="3671">
                  <c:v>-312.70699999999999</c:v>
                </c:pt>
                <c:pt idx="3672">
                  <c:v>-312.98700000000002</c:v>
                </c:pt>
                <c:pt idx="3673">
                  <c:v>-313.26600000000002</c:v>
                </c:pt>
                <c:pt idx="3674">
                  <c:v>-313.54399999999998</c:v>
                </c:pt>
                <c:pt idx="3675">
                  <c:v>-313.822</c:v>
                </c:pt>
                <c:pt idx="3676">
                  <c:v>-314.09899999999999</c:v>
                </c:pt>
                <c:pt idx="3677">
                  <c:v>-314.37400000000002</c:v>
                </c:pt>
                <c:pt idx="3678">
                  <c:v>-314.64999999999998</c:v>
                </c:pt>
                <c:pt idx="3679">
                  <c:v>-314.92399999999998</c:v>
                </c:pt>
                <c:pt idx="3680">
                  <c:v>-315.19799999999998</c:v>
                </c:pt>
                <c:pt idx="3681">
                  <c:v>-315.47000000000003</c:v>
                </c:pt>
                <c:pt idx="3682">
                  <c:v>-315.74200000000002</c:v>
                </c:pt>
                <c:pt idx="3683">
                  <c:v>-316.01400000000001</c:v>
                </c:pt>
                <c:pt idx="3684">
                  <c:v>-316.28399999999999</c:v>
                </c:pt>
                <c:pt idx="3685">
                  <c:v>-316.55399999999997</c:v>
                </c:pt>
                <c:pt idx="3686">
                  <c:v>-316.82299999999998</c:v>
                </c:pt>
                <c:pt idx="3687">
                  <c:v>-317.09100000000001</c:v>
                </c:pt>
                <c:pt idx="3688">
                  <c:v>-317.358</c:v>
                </c:pt>
                <c:pt idx="3689">
                  <c:v>-317.625</c:v>
                </c:pt>
                <c:pt idx="3690">
                  <c:v>-317.89100000000002</c:v>
                </c:pt>
                <c:pt idx="3691">
                  <c:v>-318.15600000000001</c:v>
                </c:pt>
                <c:pt idx="3692">
                  <c:v>-318.42</c:v>
                </c:pt>
                <c:pt idx="3693">
                  <c:v>-318.68299999999999</c:v>
                </c:pt>
                <c:pt idx="3694">
                  <c:v>-318.94600000000003</c:v>
                </c:pt>
                <c:pt idx="3695">
                  <c:v>-319.20800000000003</c:v>
                </c:pt>
                <c:pt idx="3696">
                  <c:v>-319.46899999999999</c:v>
                </c:pt>
                <c:pt idx="3697">
                  <c:v>-319.72899999999998</c:v>
                </c:pt>
                <c:pt idx="3698">
                  <c:v>-319.98899999999998</c:v>
                </c:pt>
                <c:pt idx="3699">
                  <c:v>-320.24700000000001</c:v>
                </c:pt>
                <c:pt idx="3700">
                  <c:v>-320.505</c:v>
                </c:pt>
                <c:pt idx="3701">
                  <c:v>-320.762</c:v>
                </c:pt>
                <c:pt idx="3702">
                  <c:v>-321.01900000000001</c:v>
                </c:pt>
                <c:pt idx="3703">
                  <c:v>-321.274</c:v>
                </c:pt>
                <c:pt idx="3704">
                  <c:v>-321.529</c:v>
                </c:pt>
                <c:pt idx="3705">
                  <c:v>-321.78300000000002</c:v>
                </c:pt>
                <c:pt idx="3706">
                  <c:v>-322.036</c:v>
                </c:pt>
                <c:pt idx="3707">
                  <c:v>-322.28800000000001</c:v>
                </c:pt>
                <c:pt idx="3708">
                  <c:v>-322.54000000000002</c:v>
                </c:pt>
                <c:pt idx="3709">
                  <c:v>-322.791</c:v>
                </c:pt>
                <c:pt idx="3710">
                  <c:v>-323.041</c:v>
                </c:pt>
                <c:pt idx="3711">
                  <c:v>-323.29000000000002</c:v>
                </c:pt>
                <c:pt idx="3712">
                  <c:v>-323.53800000000001</c:v>
                </c:pt>
                <c:pt idx="3713">
                  <c:v>-323.786</c:v>
                </c:pt>
                <c:pt idx="3714">
                  <c:v>-324.03300000000002</c:v>
                </c:pt>
                <c:pt idx="3715">
                  <c:v>-324.279</c:v>
                </c:pt>
                <c:pt idx="3716">
                  <c:v>-324.524</c:v>
                </c:pt>
                <c:pt idx="3717">
                  <c:v>-324.76799999999997</c:v>
                </c:pt>
                <c:pt idx="3718">
                  <c:v>-325.012</c:v>
                </c:pt>
                <c:pt idx="3719">
                  <c:v>-325.255</c:v>
                </c:pt>
                <c:pt idx="3720">
                  <c:v>-325.49700000000001</c:v>
                </c:pt>
                <c:pt idx="3721">
                  <c:v>-325.738</c:v>
                </c:pt>
                <c:pt idx="3722">
                  <c:v>-325.97800000000001</c:v>
                </c:pt>
                <c:pt idx="3723">
                  <c:v>-326.21800000000002</c:v>
                </c:pt>
                <c:pt idx="3724">
                  <c:v>-326.45600000000002</c:v>
                </c:pt>
                <c:pt idx="3725">
                  <c:v>-326.69400000000002</c:v>
                </c:pt>
                <c:pt idx="3726">
                  <c:v>-326.93200000000002</c:v>
                </c:pt>
                <c:pt idx="3727">
                  <c:v>-327.16800000000001</c:v>
                </c:pt>
                <c:pt idx="3728">
                  <c:v>-327.40300000000002</c:v>
                </c:pt>
                <c:pt idx="3729">
                  <c:v>-327.63799999999998</c:v>
                </c:pt>
                <c:pt idx="3730">
                  <c:v>-327.87200000000001</c:v>
                </c:pt>
                <c:pt idx="3731">
                  <c:v>-328.10500000000002</c:v>
                </c:pt>
                <c:pt idx="3732">
                  <c:v>-328.33699999999999</c:v>
                </c:pt>
                <c:pt idx="3733">
                  <c:v>-328.56900000000002</c:v>
                </c:pt>
                <c:pt idx="3734">
                  <c:v>-328.8</c:v>
                </c:pt>
                <c:pt idx="3735">
                  <c:v>-329.03</c:v>
                </c:pt>
                <c:pt idx="3736">
                  <c:v>-329.25900000000001</c:v>
                </c:pt>
                <c:pt idx="3737">
                  <c:v>-329.48700000000002</c:v>
                </c:pt>
                <c:pt idx="3738">
                  <c:v>-329.714</c:v>
                </c:pt>
                <c:pt idx="3739">
                  <c:v>-329.94099999999997</c:v>
                </c:pt>
                <c:pt idx="3740">
                  <c:v>-330.16699999999997</c:v>
                </c:pt>
                <c:pt idx="3741">
                  <c:v>-330.392</c:v>
                </c:pt>
                <c:pt idx="3742">
                  <c:v>-330.61599999999999</c:v>
                </c:pt>
                <c:pt idx="3743">
                  <c:v>-330.839</c:v>
                </c:pt>
                <c:pt idx="3744">
                  <c:v>-331.06200000000001</c:v>
                </c:pt>
                <c:pt idx="3745">
                  <c:v>-331.28300000000002</c:v>
                </c:pt>
                <c:pt idx="3746">
                  <c:v>-331.50400000000002</c:v>
                </c:pt>
                <c:pt idx="3747">
                  <c:v>-331.72399999999999</c:v>
                </c:pt>
                <c:pt idx="3748">
                  <c:v>-331.94400000000002</c:v>
                </c:pt>
                <c:pt idx="3749">
                  <c:v>-332.16199999999998</c:v>
                </c:pt>
                <c:pt idx="3750">
                  <c:v>-332.38</c:v>
                </c:pt>
                <c:pt idx="3751">
                  <c:v>-332.59699999999998</c:v>
                </c:pt>
                <c:pt idx="3752">
                  <c:v>-332.81299999999999</c:v>
                </c:pt>
                <c:pt idx="3753">
                  <c:v>-333.02800000000002</c:v>
                </c:pt>
                <c:pt idx="3754">
                  <c:v>-333.24200000000002</c:v>
                </c:pt>
                <c:pt idx="3755">
                  <c:v>-333.45600000000002</c:v>
                </c:pt>
                <c:pt idx="3756">
                  <c:v>-333.66800000000001</c:v>
                </c:pt>
                <c:pt idx="3757">
                  <c:v>-333.88</c:v>
                </c:pt>
                <c:pt idx="3758">
                  <c:v>-334.09100000000001</c:v>
                </c:pt>
                <c:pt idx="3759">
                  <c:v>-334.30200000000002</c:v>
                </c:pt>
                <c:pt idx="3760">
                  <c:v>-334.51100000000002</c:v>
                </c:pt>
                <c:pt idx="3761">
                  <c:v>-334.72</c:v>
                </c:pt>
                <c:pt idx="3762">
                  <c:v>-334.92700000000002</c:v>
                </c:pt>
                <c:pt idx="3763">
                  <c:v>-335.13400000000001</c:v>
                </c:pt>
                <c:pt idx="3764">
                  <c:v>-335.34</c:v>
                </c:pt>
                <c:pt idx="3765">
                  <c:v>-335.54599999999999</c:v>
                </c:pt>
                <c:pt idx="3766">
                  <c:v>-335.75</c:v>
                </c:pt>
                <c:pt idx="3767">
                  <c:v>-335.95400000000001</c:v>
                </c:pt>
                <c:pt idx="3768">
                  <c:v>-336.15600000000001</c:v>
                </c:pt>
                <c:pt idx="3769">
                  <c:v>-336.358</c:v>
                </c:pt>
                <c:pt idx="3770">
                  <c:v>-336.56</c:v>
                </c:pt>
                <c:pt idx="3771">
                  <c:v>-336.76</c:v>
                </c:pt>
                <c:pt idx="3772">
                  <c:v>-336.959</c:v>
                </c:pt>
                <c:pt idx="3773">
                  <c:v>-337.15800000000002</c:v>
                </c:pt>
                <c:pt idx="3774">
                  <c:v>-337.35599999999999</c:v>
                </c:pt>
                <c:pt idx="3775">
                  <c:v>-337.553</c:v>
                </c:pt>
                <c:pt idx="3776">
                  <c:v>-337.74900000000002</c:v>
                </c:pt>
                <c:pt idx="3777">
                  <c:v>-337.94400000000002</c:v>
                </c:pt>
                <c:pt idx="3778">
                  <c:v>-338.13900000000001</c:v>
                </c:pt>
                <c:pt idx="3779">
                  <c:v>-338.33199999999999</c:v>
                </c:pt>
                <c:pt idx="3780">
                  <c:v>-338.52499999999998</c:v>
                </c:pt>
                <c:pt idx="3781">
                  <c:v>-338.71699999999998</c:v>
                </c:pt>
                <c:pt idx="3782">
                  <c:v>-338.90800000000002</c:v>
                </c:pt>
                <c:pt idx="3783">
                  <c:v>-339.09899999999999</c:v>
                </c:pt>
                <c:pt idx="3784">
                  <c:v>-339.28800000000001</c:v>
                </c:pt>
                <c:pt idx="3785">
                  <c:v>-339.47699999999998</c:v>
                </c:pt>
                <c:pt idx="3786">
                  <c:v>-339.66399999999999</c:v>
                </c:pt>
                <c:pt idx="3787">
                  <c:v>-339.851</c:v>
                </c:pt>
                <c:pt idx="3788">
                  <c:v>-340.03699999999998</c:v>
                </c:pt>
                <c:pt idx="3789">
                  <c:v>-340.22300000000001</c:v>
                </c:pt>
                <c:pt idx="3790">
                  <c:v>-340.40699999999998</c:v>
                </c:pt>
                <c:pt idx="3791">
                  <c:v>-340.59100000000001</c:v>
                </c:pt>
                <c:pt idx="3792">
                  <c:v>-340.77300000000002</c:v>
                </c:pt>
                <c:pt idx="3793">
                  <c:v>-340.95499999999998</c:v>
                </c:pt>
                <c:pt idx="3794">
                  <c:v>-341.13600000000002</c:v>
                </c:pt>
                <c:pt idx="3795">
                  <c:v>-341.31700000000001</c:v>
                </c:pt>
                <c:pt idx="3796">
                  <c:v>-341.49599999999998</c:v>
                </c:pt>
                <c:pt idx="3797">
                  <c:v>-341.67500000000001</c:v>
                </c:pt>
                <c:pt idx="3798">
                  <c:v>-341.85199999999998</c:v>
                </c:pt>
                <c:pt idx="3799">
                  <c:v>-342.029</c:v>
                </c:pt>
                <c:pt idx="3800">
                  <c:v>-342.20499999999998</c:v>
                </c:pt>
                <c:pt idx="3801">
                  <c:v>-342.38</c:v>
                </c:pt>
                <c:pt idx="3802">
                  <c:v>-342.55500000000001</c:v>
                </c:pt>
                <c:pt idx="3803">
                  <c:v>-342.72800000000001</c:v>
                </c:pt>
                <c:pt idx="3804">
                  <c:v>-342.90100000000001</c:v>
                </c:pt>
                <c:pt idx="3805">
                  <c:v>-343.07299999999998</c:v>
                </c:pt>
                <c:pt idx="3806">
                  <c:v>-343.24400000000003</c:v>
                </c:pt>
                <c:pt idx="3807">
                  <c:v>-343.41399999999999</c:v>
                </c:pt>
                <c:pt idx="3808">
                  <c:v>-343.58300000000003</c:v>
                </c:pt>
                <c:pt idx="3809">
                  <c:v>-343.75099999999998</c:v>
                </c:pt>
                <c:pt idx="3810">
                  <c:v>-343.91899999999998</c:v>
                </c:pt>
                <c:pt idx="3811">
                  <c:v>-344.08499999999998</c:v>
                </c:pt>
                <c:pt idx="3812">
                  <c:v>-344.25099999999998</c:v>
                </c:pt>
                <c:pt idx="3813">
                  <c:v>-344.416</c:v>
                </c:pt>
                <c:pt idx="3814">
                  <c:v>-344.58</c:v>
                </c:pt>
                <c:pt idx="3815">
                  <c:v>-344.74400000000003</c:v>
                </c:pt>
                <c:pt idx="3816">
                  <c:v>-344.90600000000001</c:v>
                </c:pt>
                <c:pt idx="3817">
                  <c:v>-345.06799999999998</c:v>
                </c:pt>
                <c:pt idx="3818">
                  <c:v>-345.22899999999998</c:v>
                </c:pt>
                <c:pt idx="3819">
                  <c:v>-345.38799999999998</c:v>
                </c:pt>
                <c:pt idx="3820">
                  <c:v>-345.548</c:v>
                </c:pt>
                <c:pt idx="3821">
                  <c:v>-345.70600000000002</c:v>
                </c:pt>
                <c:pt idx="3822">
                  <c:v>-345.863</c:v>
                </c:pt>
                <c:pt idx="3823">
                  <c:v>-346.02</c:v>
                </c:pt>
                <c:pt idx="3824">
                  <c:v>-346.17500000000001</c:v>
                </c:pt>
                <c:pt idx="3825">
                  <c:v>-346.33</c:v>
                </c:pt>
                <c:pt idx="3826">
                  <c:v>-346.48399999999998</c:v>
                </c:pt>
                <c:pt idx="3827">
                  <c:v>-346.637</c:v>
                </c:pt>
                <c:pt idx="3828">
                  <c:v>-346.78899999999999</c:v>
                </c:pt>
                <c:pt idx="3829">
                  <c:v>-346.94099999999997</c:v>
                </c:pt>
                <c:pt idx="3830">
                  <c:v>-347.09100000000001</c:v>
                </c:pt>
                <c:pt idx="3831">
                  <c:v>-347.24099999999999</c:v>
                </c:pt>
                <c:pt idx="3832">
                  <c:v>-347.38900000000001</c:v>
                </c:pt>
                <c:pt idx="3833">
                  <c:v>-347.53699999999998</c:v>
                </c:pt>
                <c:pt idx="3834">
                  <c:v>-347.68400000000003</c:v>
                </c:pt>
                <c:pt idx="3835">
                  <c:v>-347.83100000000002</c:v>
                </c:pt>
                <c:pt idx="3836">
                  <c:v>-347.976</c:v>
                </c:pt>
                <c:pt idx="3837">
                  <c:v>-348.12099999999998</c:v>
                </c:pt>
                <c:pt idx="3838">
                  <c:v>-348.26400000000001</c:v>
                </c:pt>
                <c:pt idx="3839">
                  <c:v>-348.40699999999998</c:v>
                </c:pt>
                <c:pt idx="3840">
                  <c:v>-348.54899999999998</c:v>
                </c:pt>
                <c:pt idx="3841">
                  <c:v>-348.69</c:v>
                </c:pt>
                <c:pt idx="3842">
                  <c:v>-348.83</c:v>
                </c:pt>
                <c:pt idx="3843">
                  <c:v>-348.96899999999999</c:v>
                </c:pt>
                <c:pt idx="3844">
                  <c:v>-349.108</c:v>
                </c:pt>
                <c:pt idx="3845">
                  <c:v>-349.24599999999998</c:v>
                </c:pt>
                <c:pt idx="3846">
                  <c:v>-349.38200000000001</c:v>
                </c:pt>
                <c:pt idx="3847">
                  <c:v>-349.51799999999997</c:v>
                </c:pt>
                <c:pt idx="3848">
                  <c:v>-349.65300000000002</c:v>
                </c:pt>
                <c:pt idx="3849">
                  <c:v>-349.78699999999998</c:v>
                </c:pt>
                <c:pt idx="3850">
                  <c:v>-349.92099999999999</c:v>
                </c:pt>
                <c:pt idx="3851">
                  <c:v>-350.053</c:v>
                </c:pt>
                <c:pt idx="3852">
                  <c:v>-350.185</c:v>
                </c:pt>
                <c:pt idx="3853">
                  <c:v>-350.315</c:v>
                </c:pt>
                <c:pt idx="3854">
                  <c:v>-350.44499999999999</c:v>
                </c:pt>
                <c:pt idx="3855">
                  <c:v>-350.57400000000001</c:v>
                </c:pt>
                <c:pt idx="3856">
                  <c:v>-350.702</c:v>
                </c:pt>
                <c:pt idx="3857">
                  <c:v>-350.83</c:v>
                </c:pt>
                <c:pt idx="3858">
                  <c:v>-350.95600000000002</c:v>
                </c:pt>
                <c:pt idx="3859">
                  <c:v>-351.08199999999999</c:v>
                </c:pt>
                <c:pt idx="3860">
                  <c:v>-351.20600000000002</c:v>
                </c:pt>
                <c:pt idx="3861">
                  <c:v>-351.33</c:v>
                </c:pt>
                <c:pt idx="3862">
                  <c:v>-351.45299999999997</c:v>
                </c:pt>
                <c:pt idx="3863">
                  <c:v>-351.57499999999999</c:v>
                </c:pt>
                <c:pt idx="3864">
                  <c:v>-351.69600000000003</c:v>
                </c:pt>
                <c:pt idx="3865">
                  <c:v>-351.81700000000001</c:v>
                </c:pt>
                <c:pt idx="3866">
                  <c:v>-351.93599999999998</c:v>
                </c:pt>
                <c:pt idx="3867">
                  <c:v>-352.05500000000001</c:v>
                </c:pt>
                <c:pt idx="3868">
                  <c:v>-352.17200000000003</c:v>
                </c:pt>
                <c:pt idx="3869">
                  <c:v>-352.28899999999999</c:v>
                </c:pt>
                <c:pt idx="3870">
                  <c:v>-352.40499999999997</c:v>
                </c:pt>
                <c:pt idx="3871">
                  <c:v>-352.52</c:v>
                </c:pt>
                <c:pt idx="3872">
                  <c:v>-352.63400000000001</c:v>
                </c:pt>
                <c:pt idx="3873">
                  <c:v>-352.74799999999999</c:v>
                </c:pt>
                <c:pt idx="3874">
                  <c:v>-352.86</c:v>
                </c:pt>
                <c:pt idx="3875">
                  <c:v>-352.97199999999998</c:v>
                </c:pt>
                <c:pt idx="3876">
                  <c:v>-353.08300000000003</c:v>
                </c:pt>
                <c:pt idx="3877">
                  <c:v>-353.19299999999998</c:v>
                </c:pt>
                <c:pt idx="3878">
                  <c:v>-353.30200000000002</c:v>
                </c:pt>
                <c:pt idx="3879">
                  <c:v>-353.41</c:v>
                </c:pt>
                <c:pt idx="3880">
                  <c:v>-353.517</c:v>
                </c:pt>
                <c:pt idx="3881">
                  <c:v>-353.62299999999999</c:v>
                </c:pt>
                <c:pt idx="3882">
                  <c:v>-353.72899999999998</c:v>
                </c:pt>
                <c:pt idx="3883">
                  <c:v>-353.834</c:v>
                </c:pt>
                <c:pt idx="3884">
                  <c:v>-353.93700000000001</c:v>
                </c:pt>
                <c:pt idx="3885">
                  <c:v>-354.04</c:v>
                </c:pt>
                <c:pt idx="3886">
                  <c:v>-354.142</c:v>
                </c:pt>
                <c:pt idx="3887">
                  <c:v>-354.24299999999999</c:v>
                </c:pt>
                <c:pt idx="3888">
                  <c:v>-354.34399999999999</c:v>
                </c:pt>
                <c:pt idx="3889">
                  <c:v>-354.44299999999998</c:v>
                </c:pt>
                <c:pt idx="3890">
                  <c:v>-354.54199999999997</c:v>
                </c:pt>
                <c:pt idx="3891">
                  <c:v>-354.63900000000001</c:v>
                </c:pt>
                <c:pt idx="3892">
                  <c:v>-354.73599999999999</c:v>
                </c:pt>
                <c:pt idx="3893">
                  <c:v>-354.83199999999999</c:v>
                </c:pt>
                <c:pt idx="3894">
                  <c:v>-354.92700000000002</c:v>
                </c:pt>
                <c:pt idx="3895">
                  <c:v>-355.02100000000002</c:v>
                </c:pt>
                <c:pt idx="3896">
                  <c:v>-355.11500000000001</c:v>
                </c:pt>
                <c:pt idx="3897">
                  <c:v>-355.20699999999999</c:v>
                </c:pt>
                <c:pt idx="3898">
                  <c:v>-355.298</c:v>
                </c:pt>
                <c:pt idx="3899">
                  <c:v>-355.38900000000001</c:v>
                </c:pt>
                <c:pt idx="3900">
                  <c:v>-355.47899999999998</c:v>
                </c:pt>
                <c:pt idx="3901">
                  <c:v>-355.56799999999998</c:v>
                </c:pt>
                <c:pt idx="3902">
                  <c:v>-355.65600000000001</c:v>
                </c:pt>
                <c:pt idx="3903">
                  <c:v>-355.74299999999999</c:v>
                </c:pt>
                <c:pt idx="3904">
                  <c:v>-355.82900000000001</c:v>
                </c:pt>
                <c:pt idx="3905">
                  <c:v>-355.91500000000002</c:v>
                </c:pt>
                <c:pt idx="3906">
                  <c:v>-355.99900000000002</c:v>
                </c:pt>
                <c:pt idx="3907">
                  <c:v>-356.08300000000003</c:v>
                </c:pt>
                <c:pt idx="3908">
                  <c:v>-356.166</c:v>
                </c:pt>
                <c:pt idx="3909">
                  <c:v>-356.24700000000001</c:v>
                </c:pt>
                <c:pt idx="3910">
                  <c:v>-356.32799999999997</c:v>
                </c:pt>
                <c:pt idx="3911">
                  <c:v>-356.40899999999999</c:v>
                </c:pt>
                <c:pt idx="3912">
                  <c:v>-356.488</c:v>
                </c:pt>
                <c:pt idx="3913">
                  <c:v>-356.56599999999997</c:v>
                </c:pt>
                <c:pt idx="3914">
                  <c:v>-356.64400000000001</c:v>
                </c:pt>
                <c:pt idx="3915">
                  <c:v>-356.72</c:v>
                </c:pt>
                <c:pt idx="3916">
                  <c:v>-356.79599999999999</c:v>
                </c:pt>
                <c:pt idx="3917">
                  <c:v>-356.87099999999998</c:v>
                </c:pt>
                <c:pt idx="3918">
                  <c:v>-356.94499999999999</c:v>
                </c:pt>
                <c:pt idx="3919">
                  <c:v>-357.01799999999997</c:v>
                </c:pt>
                <c:pt idx="3920">
                  <c:v>-357.09</c:v>
                </c:pt>
                <c:pt idx="3921">
                  <c:v>-357.161</c:v>
                </c:pt>
                <c:pt idx="3922">
                  <c:v>-357.23200000000003</c:v>
                </c:pt>
                <c:pt idx="3923">
                  <c:v>-357.30099999999999</c:v>
                </c:pt>
                <c:pt idx="3924">
                  <c:v>-357.37</c:v>
                </c:pt>
                <c:pt idx="3925">
                  <c:v>-357.43799999999999</c:v>
                </c:pt>
                <c:pt idx="3926">
                  <c:v>-357.505</c:v>
                </c:pt>
                <c:pt idx="3927">
                  <c:v>-357.57100000000003</c:v>
                </c:pt>
                <c:pt idx="3928">
                  <c:v>-357.63600000000002</c:v>
                </c:pt>
                <c:pt idx="3929">
                  <c:v>-357.7</c:v>
                </c:pt>
                <c:pt idx="3930">
                  <c:v>-357.76299999999998</c:v>
                </c:pt>
                <c:pt idx="3931">
                  <c:v>-357.82600000000002</c:v>
                </c:pt>
                <c:pt idx="3932">
                  <c:v>-357.88799999999998</c:v>
                </c:pt>
                <c:pt idx="3933">
                  <c:v>-357.94799999999998</c:v>
                </c:pt>
                <c:pt idx="3934">
                  <c:v>-358.00799999999998</c:v>
                </c:pt>
                <c:pt idx="3935">
                  <c:v>-358.06700000000001</c:v>
                </c:pt>
                <c:pt idx="3936">
                  <c:v>-358.125</c:v>
                </c:pt>
                <c:pt idx="3937">
                  <c:v>-358.18200000000002</c:v>
                </c:pt>
                <c:pt idx="3938">
                  <c:v>-358.23899999999998</c:v>
                </c:pt>
                <c:pt idx="3939">
                  <c:v>-358.29399999999998</c:v>
                </c:pt>
                <c:pt idx="3940">
                  <c:v>-358.34899999999999</c:v>
                </c:pt>
                <c:pt idx="3941">
                  <c:v>-358.40199999999999</c:v>
                </c:pt>
                <c:pt idx="3942">
                  <c:v>-358.45499999999998</c:v>
                </c:pt>
                <c:pt idx="3943">
                  <c:v>-358.50700000000001</c:v>
                </c:pt>
                <c:pt idx="3944">
                  <c:v>-358.55799999999999</c:v>
                </c:pt>
                <c:pt idx="3945">
                  <c:v>-358.608</c:v>
                </c:pt>
                <c:pt idx="3946">
                  <c:v>-358.65699999999998</c:v>
                </c:pt>
                <c:pt idx="3947">
                  <c:v>-358.70600000000002</c:v>
                </c:pt>
                <c:pt idx="3948">
                  <c:v>-358.75299999999999</c:v>
                </c:pt>
                <c:pt idx="3949">
                  <c:v>-358.8</c:v>
                </c:pt>
                <c:pt idx="3950">
                  <c:v>-358.84500000000003</c:v>
                </c:pt>
                <c:pt idx="3951">
                  <c:v>-358.89</c:v>
                </c:pt>
                <c:pt idx="3952">
                  <c:v>-358.93400000000003</c:v>
                </c:pt>
                <c:pt idx="3953">
                  <c:v>-358.97699999999998</c:v>
                </c:pt>
                <c:pt idx="3954">
                  <c:v>-359.01900000000001</c:v>
                </c:pt>
                <c:pt idx="3955">
                  <c:v>-359.06099999999998</c:v>
                </c:pt>
                <c:pt idx="3956">
                  <c:v>-359.101</c:v>
                </c:pt>
                <c:pt idx="3957">
                  <c:v>-359.14100000000002</c:v>
                </c:pt>
                <c:pt idx="3958">
                  <c:v>-359.17899999999997</c:v>
                </c:pt>
                <c:pt idx="3959">
                  <c:v>-359.21699999999998</c:v>
                </c:pt>
                <c:pt idx="3960">
                  <c:v>-359.25400000000002</c:v>
                </c:pt>
                <c:pt idx="3961">
                  <c:v>-359.29</c:v>
                </c:pt>
                <c:pt idx="3962">
                  <c:v>-359.32499999999999</c:v>
                </c:pt>
                <c:pt idx="3963">
                  <c:v>-359.35899999999998</c:v>
                </c:pt>
                <c:pt idx="3964">
                  <c:v>-359.392</c:v>
                </c:pt>
                <c:pt idx="3965">
                  <c:v>-359.42500000000001</c:v>
                </c:pt>
                <c:pt idx="3966">
                  <c:v>-359.45600000000002</c:v>
                </c:pt>
                <c:pt idx="3967">
                  <c:v>-359.48700000000002</c:v>
                </c:pt>
                <c:pt idx="3968">
                  <c:v>-359.51600000000002</c:v>
                </c:pt>
                <c:pt idx="3969">
                  <c:v>-359.54500000000002</c:v>
                </c:pt>
                <c:pt idx="3970">
                  <c:v>-359.57299999999998</c:v>
                </c:pt>
                <c:pt idx="3971">
                  <c:v>-359.6</c:v>
                </c:pt>
                <c:pt idx="3972">
                  <c:v>-359.62700000000001</c:v>
                </c:pt>
                <c:pt idx="3973">
                  <c:v>-359.65199999999999</c:v>
                </c:pt>
                <c:pt idx="3974">
                  <c:v>-359.67599999999999</c:v>
                </c:pt>
                <c:pt idx="3975">
                  <c:v>-359.7</c:v>
                </c:pt>
                <c:pt idx="3976">
                  <c:v>-359.72199999999998</c:v>
                </c:pt>
                <c:pt idx="3977">
                  <c:v>-359.74400000000003</c:v>
                </c:pt>
                <c:pt idx="3978">
                  <c:v>-359.76499999999999</c:v>
                </c:pt>
                <c:pt idx="3979">
                  <c:v>-359.78500000000003</c:v>
                </c:pt>
                <c:pt idx="3980">
                  <c:v>-359.80399999999997</c:v>
                </c:pt>
                <c:pt idx="3981">
                  <c:v>-359.822</c:v>
                </c:pt>
                <c:pt idx="3982">
                  <c:v>-359.84</c:v>
                </c:pt>
                <c:pt idx="3983">
                  <c:v>-359.85599999999999</c:v>
                </c:pt>
                <c:pt idx="3984">
                  <c:v>-359.87200000000001</c:v>
                </c:pt>
                <c:pt idx="3985">
                  <c:v>-359.88600000000002</c:v>
                </c:pt>
                <c:pt idx="3986">
                  <c:v>-359.9</c:v>
                </c:pt>
                <c:pt idx="3987">
                  <c:v>-359.91300000000001</c:v>
                </c:pt>
                <c:pt idx="3988">
                  <c:v>-359.92500000000001</c:v>
                </c:pt>
                <c:pt idx="3989">
                  <c:v>-359.93599999999998</c:v>
                </c:pt>
                <c:pt idx="3990">
                  <c:v>-359.94600000000003</c:v>
                </c:pt>
                <c:pt idx="3991">
                  <c:v>-359.95600000000002</c:v>
                </c:pt>
                <c:pt idx="3992">
                  <c:v>-359.964</c:v>
                </c:pt>
                <c:pt idx="3993">
                  <c:v>-359.97199999999998</c:v>
                </c:pt>
                <c:pt idx="3994">
                  <c:v>-359.97800000000001</c:v>
                </c:pt>
                <c:pt idx="3995">
                  <c:v>-359.98399999999998</c:v>
                </c:pt>
                <c:pt idx="3996">
                  <c:v>-359.98899999999998</c:v>
                </c:pt>
                <c:pt idx="3997">
                  <c:v>-359.99299999999999</c:v>
                </c:pt>
                <c:pt idx="3998">
                  <c:v>-359.99599999999998</c:v>
                </c:pt>
                <c:pt idx="3999">
                  <c:v>-359.99799999999999</c:v>
                </c:pt>
                <c:pt idx="4000">
                  <c:v>-360</c:v>
                </c:pt>
                <c:pt idx="4001">
                  <c:v>-360</c:v>
                </c:pt>
                <c:pt idx="4002">
                  <c:v>-360</c:v>
                </c:pt>
                <c:pt idx="4003">
                  <c:v>-359.99799999999999</c:v>
                </c:pt>
                <c:pt idx="4004">
                  <c:v>-359.99599999999998</c:v>
                </c:pt>
                <c:pt idx="4005">
                  <c:v>-359.99299999999999</c:v>
                </c:pt>
                <c:pt idx="4006">
                  <c:v>-359.98899999999998</c:v>
                </c:pt>
                <c:pt idx="4007">
                  <c:v>-359.98399999999998</c:v>
                </c:pt>
                <c:pt idx="4008">
                  <c:v>-359.97800000000001</c:v>
                </c:pt>
                <c:pt idx="4009">
                  <c:v>-359.97199999999998</c:v>
                </c:pt>
                <c:pt idx="4010">
                  <c:v>-359.964</c:v>
                </c:pt>
                <c:pt idx="4011">
                  <c:v>-359.95600000000002</c:v>
                </c:pt>
                <c:pt idx="4012">
                  <c:v>-359.94600000000003</c:v>
                </c:pt>
                <c:pt idx="4013">
                  <c:v>-359.93599999999998</c:v>
                </c:pt>
                <c:pt idx="4014">
                  <c:v>-359.92500000000001</c:v>
                </c:pt>
                <c:pt idx="4015">
                  <c:v>-359.91300000000001</c:v>
                </c:pt>
                <c:pt idx="4016">
                  <c:v>-359.9</c:v>
                </c:pt>
                <c:pt idx="4017">
                  <c:v>-359.88600000000002</c:v>
                </c:pt>
                <c:pt idx="4018">
                  <c:v>-359.87200000000001</c:v>
                </c:pt>
                <c:pt idx="4019">
                  <c:v>-359.85599999999999</c:v>
                </c:pt>
                <c:pt idx="4020">
                  <c:v>-359.84</c:v>
                </c:pt>
                <c:pt idx="4021">
                  <c:v>-359.822</c:v>
                </c:pt>
                <c:pt idx="4022">
                  <c:v>-359.80399999999997</c:v>
                </c:pt>
                <c:pt idx="4023">
                  <c:v>-359.78500000000003</c:v>
                </c:pt>
                <c:pt idx="4024">
                  <c:v>-359.76499999999999</c:v>
                </c:pt>
                <c:pt idx="4025">
                  <c:v>-359.74400000000003</c:v>
                </c:pt>
                <c:pt idx="4026">
                  <c:v>-359.72199999999998</c:v>
                </c:pt>
                <c:pt idx="4027">
                  <c:v>-359.7</c:v>
                </c:pt>
                <c:pt idx="4028">
                  <c:v>-359.67599999999999</c:v>
                </c:pt>
                <c:pt idx="4029">
                  <c:v>-359.65199999999999</c:v>
                </c:pt>
                <c:pt idx="4030">
                  <c:v>-359.62700000000001</c:v>
                </c:pt>
                <c:pt idx="4031">
                  <c:v>-359.6</c:v>
                </c:pt>
                <c:pt idx="4032">
                  <c:v>-359.57299999999998</c:v>
                </c:pt>
                <c:pt idx="4033">
                  <c:v>-359.54500000000002</c:v>
                </c:pt>
                <c:pt idx="4034">
                  <c:v>-359.51600000000002</c:v>
                </c:pt>
                <c:pt idx="4035">
                  <c:v>-359.48700000000002</c:v>
                </c:pt>
                <c:pt idx="4036">
                  <c:v>-359.45600000000002</c:v>
                </c:pt>
                <c:pt idx="4037">
                  <c:v>-359.42500000000001</c:v>
                </c:pt>
                <c:pt idx="4038">
                  <c:v>-359.392</c:v>
                </c:pt>
                <c:pt idx="4039">
                  <c:v>-359.35899999999998</c:v>
                </c:pt>
                <c:pt idx="4040">
                  <c:v>-359.32499999999999</c:v>
                </c:pt>
                <c:pt idx="4041">
                  <c:v>-359.29</c:v>
                </c:pt>
                <c:pt idx="4042">
                  <c:v>-359.25400000000002</c:v>
                </c:pt>
                <c:pt idx="4043">
                  <c:v>-359.21699999999998</c:v>
                </c:pt>
                <c:pt idx="4044">
                  <c:v>-359.17899999999997</c:v>
                </c:pt>
                <c:pt idx="4045">
                  <c:v>-359.14100000000002</c:v>
                </c:pt>
                <c:pt idx="4046">
                  <c:v>-359.101</c:v>
                </c:pt>
                <c:pt idx="4047">
                  <c:v>-359.06099999999998</c:v>
                </c:pt>
                <c:pt idx="4048">
                  <c:v>-359.01900000000001</c:v>
                </c:pt>
                <c:pt idx="4049">
                  <c:v>-358.97699999999998</c:v>
                </c:pt>
                <c:pt idx="4050">
                  <c:v>-358.93400000000003</c:v>
                </c:pt>
                <c:pt idx="4051">
                  <c:v>-358.89</c:v>
                </c:pt>
                <c:pt idx="4052">
                  <c:v>-358.84500000000003</c:v>
                </c:pt>
                <c:pt idx="4053">
                  <c:v>-358.8</c:v>
                </c:pt>
                <c:pt idx="4054">
                  <c:v>-358.75299999999999</c:v>
                </c:pt>
                <c:pt idx="4055">
                  <c:v>-358.70600000000002</c:v>
                </c:pt>
                <c:pt idx="4056">
                  <c:v>-358.65699999999998</c:v>
                </c:pt>
                <c:pt idx="4057">
                  <c:v>-358.608</c:v>
                </c:pt>
                <c:pt idx="4058">
                  <c:v>-358.55799999999999</c:v>
                </c:pt>
                <c:pt idx="4059">
                  <c:v>-358.50700000000001</c:v>
                </c:pt>
                <c:pt idx="4060">
                  <c:v>-358.45499999999998</c:v>
                </c:pt>
                <c:pt idx="4061">
                  <c:v>-358.40199999999999</c:v>
                </c:pt>
                <c:pt idx="4062">
                  <c:v>-358.34899999999999</c:v>
                </c:pt>
                <c:pt idx="4063">
                  <c:v>-358.29399999999998</c:v>
                </c:pt>
                <c:pt idx="4064">
                  <c:v>-358.23899999999998</c:v>
                </c:pt>
                <c:pt idx="4065">
                  <c:v>-358.18200000000002</c:v>
                </c:pt>
                <c:pt idx="4066">
                  <c:v>-358.125</c:v>
                </c:pt>
                <c:pt idx="4067">
                  <c:v>-358.06700000000001</c:v>
                </c:pt>
                <c:pt idx="4068">
                  <c:v>-358.00799999999998</c:v>
                </c:pt>
                <c:pt idx="4069">
                  <c:v>-357.94799999999998</c:v>
                </c:pt>
                <c:pt idx="4070">
                  <c:v>-357.88799999999998</c:v>
                </c:pt>
                <c:pt idx="4071">
                  <c:v>-357.82600000000002</c:v>
                </c:pt>
                <c:pt idx="4072">
                  <c:v>-357.76299999999998</c:v>
                </c:pt>
                <c:pt idx="4073">
                  <c:v>-357.7</c:v>
                </c:pt>
                <c:pt idx="4074">
                  <c:v>-357.63600000000002</c:v>
                </c:pt>
                <c:pt idx="4075">
                  <c:v>-357.57100000000003</c:v>
                </c:pt>
                <c:pt idx="4076">
                  <c:v>-357.505</c:v>
                </c:pt>
                <c:pt idx="4077">
                  <c:v>-357.43799999999999</c:v>
                </c:pt>
                <c:pt idx="4078">
                  <c:v>-357.37</c:v>
                </c:pt>
                <c:pt idx="4079">
                  <c:v>-357.30099999999999</c:v>
                </c:pt>
                <c:pt idx="4080">
                  <c:v>-357.23200000000003</c:v>
                </c:pt>
                <c:pt idx="4081">
                  <c:v>-357.161</c:v>
                </c:pt>
                <c:pt idx="4082">
                  <c:v>-357.09</c:v>
                </c:pt>
                <c:pt idx="4083">
                  <c:v>-357.01799999999997</c:v>
                </c:pt>
                <c:pt idx="4084">
                  <c:v>-356.94499999999999</c:v>
                </c:pt>
                <c:pt idx="4085">
                  <c:v>-356.87099999999998</c:v>
                </c:pt>
                <c:pt idx="4086">
                  <c:v>-356.79599999999999</c:v>
                </c:pt>
                <c:pt idx="4087">
                  <c:v>-356.72</c:v>
                </c:pt>
                <c:pt idx="4088">
                  <c:v>-356.64400000000001</c:v>
                </c:pt>
                <c:pt idx="4089">
                  <c:v>-356.56599999999997</c:v>
                </c:pt>
                <c:pt idx="4090">
                  <c:v>-356.488</c:v>
                </c:pt>
                <c:pt idx="4091">
                  <c:v>-356.40899999999999</c:v>
                </c:pt>
                <c:pt idx="4092">
                  <c:v>-356.32799999999997</c:v>
                </c:pt>
                <c:pt idx="4093">
                  <c:v>-356.24700000000001</c:v>
                </c:pt>
                <c:pt idx="4094">
                  <c:v>-356.166</c:v>
                </c:pt>
                <c:pt idx="4095">
                  <c:v>-356.08300000000003</c:v>
                </c:pt>
                <c:pt idx="4096">
                  <c:v>-355.99900000000002</c:v>
                </c:pt>
                <c:pt idx="4097">
                  <c:v>-355.91500000000002</c:v>
                </c:pt>
                <c:pt idx="4098">
                  <c:v>-355.82900000000001</c:v>
                </c:pt>
                <c:pt idx="4099">
                  <c:v>-355.74299999999999</c:v>
                </c:pt>
                <c:pt idx="4100">
                  <c:v>-355.65600000000001</c:v>
                </c:pt>
                <c:pt idx="4101">
                  <c:v>-355.56799999999998</c:v>
                </c:pt>
                <c:pt idx="4102">
                  <c:v>-355.47899999999998</c:v>
                </c:pt>
                <c:pt idx="4103">
                  <c:v>-355.38900000000001</c:v>
                </c:pt>
                <c:pt idx="4104">
                  <c:v>-355.298</c:v>
                </c:pt>
                <c:pt idx="4105">
                  <c:v>-355.20699999999999</c:v>
                </c:pt>
                <c:pt idx="4106">
                  <c:v>-355.11500000000001</c:v>
                </c:pt>
                <c:pt idx="4107">
                  <c:v>-355.02100000000002</c:v>
                </c:pt>
                <c:pt idx="4108">
                  <c:v>-354.92700000000002</c:v>
                </c:pt>
                <c:pt idx="4109">
                  <c:v>-354.83199999999999</c:v>
                </c:pt>
                <c:pt idx="4110">
                  <c:v>-354.73599999999999</c:v>
                </c:pt>
                <c:pt idx="4111">
                  <c:v>-354.63900000000001</c:v>
                </c:pt>
                <c:pt idx="4112">
                  <c:v>-354.54199999999997</c:v>
                </c:pt>
                <c:pt idx="4113">
                  <c:v>-354.44299999999998</c:v>
                </c:pt>
                <c:pt idx="4114">
                  <c:v>-354.34399999999999</c:v>
                </c:pt>
                <c:pt idx="4115">
                  <c:v>-354.24299999999999</c:v>
                </c:pt>
                <c:pt idx="4116">
                  <c:v>-354.142</c:v>
                </c:pt>
                <c:pt idx="4117">
                  <c:v>-354.04</c:v>
                </c:pt>
                <c:pt idx="4118">
                  <c:v>-353.93700000000001</c:v>
                </c:pt>
                <c:pt idx="4119">
                  <c:v>-353.834</c:v>
                </c:pt>
                <c:pt idx="4120">
                  <c:v>-353.72899999999998</c:v>
                </c:pt>
                <c:pt idx="4121">
                  <c:v>-353.62299999999999</c:v>
                </c:pt>
                <c:pt idx="4122">
                  <c:v>-353.517</c:v>
                </c:pt>
                <c:pt idx="4123">
                  <c:v>-353.41</c:v>
                </c:pt>
                <c:pt idx="4124">
                  <c:v>-353.30200000000002</c:v>
                </c:pt>
                <c:pt idx="4125">
                  <c:v>-353.19299999999998</c:v>
                </c:pt>
                <c:pt idx="4126">
                  <c:v>-353.08300000000003</c:v>
                </c:pt>
                <c:pt idx="4127">
                  <c:v>-352.97199999999998</c:v>
                </c:pt>
                <c:pt idx="4128">
                  <c:v>-352.86</c:v>
                </c:pt>
                <c:pt idx="4129">
                  <c:v>-352.74799999999999</c:v>
                </c:pt>
                <c:pt idx="4130">
                  <c:v>-352.63400000000001</c:v>
                </c:pt>
                <c:pt idx="4131">
                  <c:v>-352.52</c:v>
                </c:pt>
                <c:pt idx="4132">
                  <c:v>-352.40499999999997</c:v>
                </c:pt>
                <c:pt idx="4133">
                  <c:v>-352.28899999999999</c:v>
                </c:pt>
                <c:pt idx="4134">
                  <c:v>-352.17200000000003</c:v>
                </c:pt>
                <c:pt idx="4135">
                  <c:v>-352.05500000000001</c:v>
                </c:pt>
                <c:pt idx="4136">
                  <c:v>-351.93599999999998</c:v>
                </c:pt>
                <c:pt idx="4137">
                  <c:v>-351.81700000000001</c:v>
                </c:pt>
                <c:pt idx="4138">
                  <c:v>-351.69600000000003</c:v>
                </c:pt>
                <c:pt idx="4139">
                  <c:v>-351.57499999999999</c:v>
                </c:pt>
                <c:pt idx="4140">
                  <c:v>-351.45299999999997</c:v>
                </c:pt>
                <c:pt idx="4141">
                  <c:v>-351.33</c:v>
                </c:pt>
                <c:pt idx="4142">
                  <c:v>-351.20600000000002</c:v>
                </c:pt>
                <c:pt idx="4143">
                  <c:v>-351.08199999999999</c:v>
                </c:pt>
                <c:pt idx="4144">
                  <c:v>-350.95600000000002</c:v>
                </c:pt>
                <c:pt idx="4145">
                  <c:v>-350.83</c:v>
                </c:pt>
                <c:pt idx="4146">
                  <c:v>-350.702</c:v>
                </c:pt>
                <c:pt idx="4147">
                  <c:v>-350.57400000000001</c:v>
                </c:pt>
                <c:pt idx="4148">
                  <c:v>-350.44499999999999</c:v>
                </c:pt>
                <c:pt idx="4149">
                  <c:v>-350.315</c:v>
                </c:pt>
                <c:pt idx="4150">
                  <c:v>-350.185</c:v>
                </c:pt>
                <c:pt idx="4151">
                  <c:v>-350.053</c:v>
                </c:pt>
                <c:pt idx="4152">
                  <c:v>-349.92099999999999</c:v>
                </c:pt>
                <c:pt idx="4153">
                  <c:v>-349.78699999999998</c:v>
                </c:pt>
                <c:pt idx="4154">
                  <c:v>-349.65300000000002</c:v>
                </c:pt>
                <c:pt idx="4155">
                  <c:v>-349.51799999999997</c:v>
                </c:pt>
                <c:pt idx="4156">
                  <c:v>-349.38200000000001</c:v>
                </c:pt>
                <c:pt idx="4157">
                  <c:v>-349.24599999999998</c:v>
                </c:pt>
                <c:pt idx="4158">
                  <c:v>-349.108</c:v>
                </c:pt>
                <c:pt idx="4159">
                  <c:v>-348.96899999999999</c:v>
                </c:pt>
                <c:pt idx="4160">
                  <c:v>-348.83</c:v>
                </c:pt>
                <c:pt idx="4161">
                  <c:v>-348.69</c:v>
                </c:pt>
                <c:pt idx="4162">
                  <c:v>-348.54899999999998</c:v>
                </c:pt>
                <c:pt idx="4163">
                  <c:v>-348.40699999999998</c:v>
                </c:pt>
                <c:pt idx="4164">
                  <c:v>-348.26400000000001</c:v>
                </c:pt>
                <c:pt idx="4165">
                  <c:v>-348.12099999999998</c:v>
                </c:pt>
                <c:pt idx="4166">
                  <c:v>-347.976</c:v>
                </c:pt>
                <c:pt idx="4167">
                  <c:v>-347.83100000000002</c:v>
                </c:pt>
                <c:pt idx="4168">
                  <c:v>-347.68400000000003</c:v>
                </c:pt>
                <c:pt idx="4169">
                  <c:v>-347.53699999999998</c:v>
                </c:pt>
                <c:pt idx="4170">
                  <c:v>-347.38900000000001</c:v>
                </c:pt>
                <c:pt idx="4171">
                  <c:v>-347.24099999999999</c:v>
                </c:pt>
                <c:pt idx="4172">
                  <c:v>-347.09100000000001</c:v>
                </c:pt>
                <c:pt idx="4173">
                  <c:v>-346.94099999999997</c:v>
                </c:pt>
                <c:pt idx="4174">
                  <c:v>-346.78899999999999</c:v>
                </c:pt>
                <c:pt idx="4175">
                  <c:v>-346.637</c:v>
                </c:pt>
                <c:pt idx="4176">
                  <c:v>-346.48399999999998</c:v>
                </c:pt>
                <c:pt idx="4177">
                  <c:v>-346.33</c:v>
                </c:pt>
                <c:pt idx="4178">
                  <c:v>-346.17500000000001</c:v>
                </c:pt>
                <c:pt idx="4179">
                  <c:v>-346.02</c:v>
                </c:pt>
                <c:pt idx="4180">
                  <c:v>-345.863</c:v>
                </c:pt>
                <c:pt idx="4181">
                  <c:v>-345.70600000000002</c:v>
                </c:pt>
                <c:pt idx="4182">
                  <c:v>-345.548</c:v>
                </c:pt>
                <c:pt idx="4183">
                  <c:v>-345.38799999999998</c:v>
                </c:pt>
                <c:pt idx="4184">
                  <c:v>-345.22899999999998</c:v>
                </c:pt>
                <c:pt idx="4185">
                  <c:v>-345.06799999999998</c:v>
                </c:pt>
                <c:pt idx="4186">
                  <c:v>-344.90600000000001</c:v>
                </c:pt>
                <c:pt idx="4187">
                  <c:v>-344.74400000000003</c:v>
                </c:pt>
                <c:pt idx="4188">
                  <c:v>-344.58</c:v>
                </c:pt>
                <c:pt idx="4189">
                  <c:v>-344.416</c:v>
                </c:pt>
                <c:pt idx="4190">
                  <c:v>-344.25099999999998</c:v>
                </c:pt>
                <c:pt idx="4191">
                  <c:v>-344.08499999999998</c:v>
                </c:pt>
                <c:pt idx="4192">
                  <c:v>-343.91899999999998</c:v>
                </c:pt>
                <c:pt idx="4193">
                  <c:v>-343.75099999999998</c:v>
                </c:pt>
                <c:pt idx="4194">
                  <c:v>-343.58300000000003</c:v>
                </c:pt>
                <c:pt idx="4195">
                  <c:v>-343.41399999999999</c:v>
                </c:pt>
                <c:pt idx="4196">
                  <c:v>-343.24400000000003</c:v>
                </c:pt>
                <c:pt idx="4197">
                  <c:v>-343.07299999999998</c:v>
                </c:pt>
                <c:pt idx="4198">
                  <c:v>-342.90100000000001</c:v>
                </c:pt>
                <c:pt idx="4199">
                  <c:v>-342.72800000000001</c:v>
                </c:pt>
                <c:pt idx="4200">
                  <c:v>-342.55500000000001</c:v>
                </c:pt>
                <c:pt idx="4201">
                  <c:v>-342.38</c:v>
                </c:pt>
                <c:pt idx="4202">
                  <c:v>-342.20499999999998</c:v>
                </c:pt>
                <c:pt idx="4203">
                  <c:v>-342.029</c:v>
                </c:pt>
                <c:pt idx="4204">
                  <c:v>-341.85199999999998</c:v>
                </c:pt>
                <c:pt idx="4205">
                  <c:v>-341.67500000000001</c:v>
                </c:pt>
                <c:pt idx="4206">
                  <c:v>-341.49599999999998</c:v>
                </c:pt>
                <c:pt idx="4207">
                  <c:v>-341.31700000000001</c:v>
                </c:pt>
                <c:pt idx="4208">
                  <c:v>-341.13600000000002</c:v>
                </c:pt>
                <c:pt idx="4209">
                  <c:v>-340.95499999999998</c:v>
                </c:pt>
                <c:pt idx="4210">
                  <c:v>-340.77300000000002</c:v>
                </c:pt>
                <c:pt idx="4211">
                  <c:v>-340.59100000000001</c:v>
                </c:pt>
                <c:pt idx="4212">
                  <c:v>-340.40699999999998</c:v>
                </c:pt>
                <c:pt idx="4213">
                  <c:v>-340.22300000000001</c:v>
                </c:pt>
                <c:pt idx="4214">
                  <c:v>-340.03699999999998</c:v>
                </c:pt>
                <c:pt idx="4215">
                  <c:v>-339.851</c:v>
                </c:pt>
                <c:pt idx="4216">
                  <c:v>-339.66399999999999</c:v>
                </c:pt>
                <c:pt idx="4217">
                  <c:v>-339.47699999999998</c:v>
                </c:pt>
                <c:pt idx="4218">
                  <c:v>-339.28800000000001</c:v>
                </c:pt>
                <c:pt idx="4219">
                  <c:v>-339.09899999999999</c:v>
                </c:pt>
                <c:pt idx="4220">
                  <c:v>-338.90800000000002</c:v>
                </c:pt>
                <c:pt idx="4221">
                  <c:v>-338.71699999999998</c:v>
                </c:pt>
                <c:pt idx="4222">
                  <c:v>-338.52499999999998</c:v>
                </c:pt>
                <c:pt idx="4223">
                  <c:v>-338.33199999999999</c:v>
                </c:pt>
                <c:pt idx="4224">
                  <c:v>-338.13900000000001</c:v>
                </c:pt>
                <c:pt idx="4225">
                  <c:v>-337.94400000000002</c:v>
                </c:pt>
                <c:pt idx="4226">
                  <c:v>-337.74900000000002</c:v>
                </c:pt>
                <c:pt idx="4227">
                  <c:v>-337.553</c:v>
                </c:pt>
                <c:pt idx="4228">
                  <c:v>-337.35599999999999</c:v>
                </c:pt>
                <c:pt idx="4229">
                  <c:v>-337.15800000000002</c:v>
                </c:pt>
                <c:pt idx="4230">
                  <c:v>-336.959</c:v>
                </c:pt>
                <c:pt idx="4231">
                  <c:v>-336.76</c:v>
                </c:pt>
                <c:pt idx="4232">
                  <c:v>-336.56</c:v>
                </c:pt>
                <c:pt idx="4233">
                  <c:v>-336.358</c:v>
                </c:pt>
                <c:pt idx="4234">
                  <c:v>-336.15600000000001</c:v>
                </c:pt>
                <c:pt idx="4235">
                  <c:v>-335.95400000000001</c:v>
                </c:pt>
                <c:pt idx="4236">
                  <c:v>-335.75</c:v>
                </c:pt>
                <c:pt idx="4237">
                  <c:v>-335.54599999999999</c:v>
                </c:pt>
                <c:pt idx="4238">
                  <c:v>-335.34</c:v>
                </c:pt>
                <c:pt idx="4239">
                  <c:v>-335.13400000000001</c:v>
                </c:pt>
                <c:pt idx="4240">
                  <c:v>-334.92700000000002</c:v>
                </c:pt>
                <c:pt idx="4241">
                  <c:v>-334.72</c:v>
                </c:pt>
                <c:pt idx="4242">
                  <c:v>-334.51100000000002</c:v>
                </c:pt>
                <c:pt idx="4243">
                  <c:v>-334.30200000000002</c:v>
                </c:pt>
                <c:pt idx="4244">
                  <c:v>-334.09100000000001</c:v>
                </c:pt>
                <c:pt idx="4245">
                  <c:v>-333.88</c:v>
                </c:pt>
                <c:pt idx="4246">
                  <c:v>-333.66800000000001</c:v>
                </c:pt>
                <c:pt idx="4247">
                  <c:v>-333.45600000000002</c:v>
                </c:pt>
                <c:pt idx="4248">
                  <c:v>-333.24200000000002</c:v>
                </c:pt>
                <c:pt idx="4249">
                  <c:v>-333.02800000000002</c:v>
                </c:pt>
                <c:pt idx="4250">
                  <c:v>-332.81299999999999</c:v>
                </c:pt>
                <c:pt idx="4251">
                  <c:v>-332.59699999999998</c:v>
                </c:pt>
                <c:pt idx="4252">
                  <c:v>-332.38</c:v>
                </c:pt>
                <c:pt idx="4253">
                  <c:v>-332.16199999999998</c:v>
                </c:pt>
                <c:pt idx="4254">
                  <c:v>-331.94400000000002</c:v>
                </c:pt>
                <c:pt idx="4255">
                  <c:v>-331.72399999999999</c:v>
                </c:pt>
                <c:pt idx="4256">
                  <c:v>-331.50400000000002</c:v>
                </c:pt>
                <c:pt idx="4257">
                  <c:v>-331.28300000000002</c:v>
                </c:pt>
                <c:pt idx="4258">
                  <c:v>-331.06200000000001</c:v>
                </c:pt>
                <c:pt idx="4259">
                  <c:v>-330.839</c:v>
                </c:pt>
                <c:pt idx="4260">
                  <c:v>-330.61599999999999</c:v>
                </c:pt>
                <c:pt idx="4261">
                  <c:v>-330.392</c:v>
                </c:pt>
                <c:pt idx="4262">
                  <c:v>-330.16699999999997</c:v>
                </c:pt>
                <c:pt idx="4263">
                  <c:v>-329.94099999999997</c:v>
                </c:pt>
                <c:pt idx="4264">
                  <c:v>-329.714</c:v>
                </c:pt>
                <c:pt idx="4265">
                  <c:v>-329.48700000000002</c:v>
                </c:pt>
                <c:pt idx="4266">
                  <c:v>-329.25900000000001</c:v>
                </c:pt>
                <c:pt idx="4267">
                  <c:v>-329.03</c:v>
                </c:pt>
                <c:pt idx="4268">
                  <c:v>-328.8</c:v>
                </c:pt>
                <c:pt idx="4269">
                  <c:v>-328.56900000000002</c:v>
                </c:pt>
                <c:pt idx="4270">
                  <c:v>-328.33699999999999</c:v>
                </c:pt>
                <c:pt idx="4271">
                  <c:v>-328.10500000000002</c:v>
                </c:pt>
                <c:pt idx="4272">
                  <c:v>-327.87200000000001</c:v>
                </c:pt>
                <c:pt idx="4273">
                  <c:v>-327.63799999999998</c:v>
                </c:pt>
                <c:pt idx="4274">
                  <c:v>-327.40300000000002</c:v>
                </c:pt>
                <c:pt idx="4275">
                  <c:v>-327.16800000000001</c:v>
                </c:pt>
                <c:pt idx="4276">
                  <c:v>-326.93200000000002</c:v>
                </c:pt>
                <c:pt idx="4277">
                  <c:v>-326.69400000000002</c:v>
                </c:pt>
                <c:pt idx="4278">
                  <c:v>-326.45600000000002</c:v>
                </c:pt>
                <c:pt idx="4279">
                  <c:v>-326.21800000000002</c:v>
                </c:pt>
                <c:pt idx="4280">
                  <c:v>-325.97800000000001</c:v>
                </c:pt>
                <c:pt idx="4281">
                  <c:v>-325.738</c:v>
                </c:pt>
                <c:pt idx="4282">
                  <c:v>-325.49700000000001</c:v>
                </c:pt>
                <c:pt idx="4283">
                  <c:v>-325.255</c:v>
                </c:pt>
                <c:pt idx="4284">
                  <c:v>-325.012</c:v>
                </c:pt>
                <c:pt idx="4285">
                  <c:v>-324.76799999999997</c:v>
                </c:pt>
                <c:pt idx="4286">
                  <c:v>-324.524</c:v>
                </c:pt>
                <c:pt idx="4287">
                  <c:v>-324.279</c:v>
                </c:pt>
                <c:pt idx="4288">
                  <c:v>-324.03300000000002</c:v>
                </c:pt>
                <c:pt idx="4289">
                  <c:v>-323.786</c:v>
                </c:pt>
                <c:pt idx="4290">
                  <c:v>-323.53800000000001</c:v>
                </c:pt>
                <c:pt idx="4291">
                  <c:v>-323.29000000000002</c:v>
                </c:pt>
                <c:pt idx="4292">
                  <c:v>-323.041</c:v>
                </c:pt>
                <c:pt idx="4293">
                  <c:v>-322.791</c:v>
                </c:pt>
                <c:pt idx="4294">
                  <c:v>-322.54000000000002</c:v>
                </c:pt>
                <c:pt idx="4295">
                  <c:v>-322.28800000000001</c:v>
                </c:pt>
                <c:pt idx="4296">
                  <c:v>-322.036</c:v>
                </c:pt>
                <c:pt idx="4297">
                  <c:v>-321.78300000000002</c:v>
                </c:pt>
                <c:pt idx="4298">
                  <c:v>-321.529</c:v>
                </c:pt>
                <c:pt idx="4299">
                  <c:v>-321.274</c:v>
                </c:pt>
                <c:pt idx="4300">
                  <c:v>-321.01900000000001</c:v>
                </c:pt>
                <c:pt idx="4301">
                  <c:v>-320.762</c:v>
                </c:pt>
                <c:pt idx="4302">
                  <c:v>-320.505</c:v>
                </c:pt>
                <c:pt idx="4303">
                  <c:v>-320.24700000000001</c:v>
                </c:pt>
                <c:pt idx="4304">
                  <c:v>-319.98899999999998</c:v>
                </c:pt>
                <c:pt idx="4305">
                  <c:v>-319.72899999999998</c:v>
                </c:pt>
                <c:pt idx="4306">
                  <c:v>-319.46899999999999</c:v>
                </c:pt>
                <c:pt idx="4307">
                  <c:v>-319.20800000000003</c:v>
                </c:pt>
                <c:pt idx="4308">
                  <c:v>-318.94600000000003</c:v>
                </c:pt>
                <c:pt idx="4309">
                  <c:v>-318.68299999999999</c:v>
                </c:pt>
                <c:pt idx="4310">
                  <c:v>-318.42</c:v>
                </c:pt>
                <c:pt idx="4311">
                  <c:v>-318.15600000000001</c:v>
                </c:pt>
                <c:pt idx="4312">
                  <c:v>-317.89100000000002</c:v>
                </c:pt>
                <c:pt idx="4313">
                  <c:v>-317.625</c:v>
                </c:pt>
                <c:pt idx="4314">
                  <c:v>-317.358</c:v>
                </c:pt>
                <c:pt idx="4315">
                  <c:v>-317.09100000000001</c:v>
                </c:pt>
                <c:pt idx="4316">
                  <c:v>-316.82299999999998</c:v>
                </c:pt>
                <c:pt idx="4317">
                  <c:v>-316.55399999999997</c:v>
                </c:pt>
                <c:pt idx="4318">
                  <c:v>-316.28399999999999</c:v>
                </c:pt>
                <c:pt idx="4319">
                  <c:v>-316.01400000000001</c:v>
                </c:pt>
                <c:pt idx="4320">
                  <c:v>-315.74200000000002</c:v>
                </c:pt>
                <c:pt idx="4321">
                  <c:v>-315.47000000000003</c:v>
                </c:pt>
                <c:pt idx="4322">
                  <c:v>-315.19799999999998</c:v>
                </c:pt>
                <c:pt idx="4323">
                  <c:v>-314.92399999999998</c:v>
                </c:pt>
                <c:pt idx="4324">
                  <c:v>-314.64999999999998</c:v>
                </c:pt>
                <c:pt idx="4325">
                  <c:v>-314.37400000000002</c:v>
                </c:pt>
                <c:pt idx="4326">
                  <c:v>-314.09899999999999</c:v>
                </c:pt>
                <c:pt idx="4327">
                  <c:v>-313.822</c:v>
                </c:pt>
                <c:pt idx="4328">
                  <c:v>-313.54399999999998</c:v>
                </c:pt>
                <c:pt idx="4329">
                  <c:v>-313.26600000000002</c:v>
                </c:pt>
                <c:pt idx="4330">
                  <c:v>-312.98700000000002</c:v>
                </c:pt>
                <c:pt idx="4331">
                  <c:v>-312.70699999999999</c:v>
                </c:pt>
                <c:pt idx="4332">
                  <c:v>-312.42700000000002</c:v>
                </c:pt>
                <c:pt idx="4333">
                  <c:v>-312.14499999999998</c:v>
                </c:pt>
                <c:pt idx="4334">
                  <c:v>-311.863</c:v>
                </c:pt>
                <c:pt idx="4335">
                  <c:v>-311.58</c:v>
                </c:pt>
                <c:pt idx="4336">
                  <c:v>-311.29700000000003</c:v>
                </c:pt>
                <c:pt idx="4337">
                  <c:v>-311.012</c:v>
                </c:pt>
                <c:pt idx="4338">
                  <c:v>-310.72699999999998</c:v>
                </c:pt>
                <c:pt idx="4339">
                  <c:v>-310.44099999999997</c:v>
                </c:pt>
                <c:pt idx="4340">
                  <c:v>-310.15499999999997</c:v>
                </c:pt>
                <c:pt idx="4341">
                  <c:v>-309.86700000000002</c:v>
                </c:pt>
                <c:pt idx="4342">
                  <c:v>-309.57900000000001</c:v>
                </c:pt>
                <c:pt idx="4343">
                  <c:v>-309.29000000000002</c:v>
                </c:pt>
                <c:pt idx="4344">
                  <c:v>-309</c:v>
                </c:pt>
                <c:pt idx="4345">
                  <c:v>-308.70999999999998</c:v>
                </c:pt>
                <c:pt idx="4346">
                  <c:v>-308.41800000000001</c:v>
                </c:pt>
                <c:pt idx="4347">
                  <c:v>-308.12599999999998</c:v>
                </c:pt>
                <c:pt idx="4348">
                  <c:v>-307.83300000000003</c:v>
                </c:pt>
                <c:pt idx="4349">
                  <c:v>-307.54000000000002</c:v>
                </c:pt>
                <c:pt idx="4350">
                  <c:v>-307.24599999999998</c:v>
                </c:pt>
                <c:pt idx="4351">
                  <c:v>-306.95</c:v>
                </c:pt>
                <c:pt idx="4352">
                  <c:v>-306.65499999999997</c:v>
                </c:pt>
                <c:pt idx="4353">
                  <c:v>-306.358</c:v>
                </c:pt>
                <c:pt idx="4354">
                  <c:v>-306.06099999999998</c:v>
                </c:pt>
                <c:pt idx="4355">
                  <c:v>-305.76299999999998</c:v>
                </c:pt>
                <c:pt idx="4356">
                  <c:v>-305.464</c:v>
                </c:pt>
                <c:pt idx="4357">
                  <c:v>-305.16399999999999</c:v>
                </c:pt>
                <c:pt idx="4358">
                  <c:v>-304.86399999999998</c:v>
                </c:pt>
                <c:pt idx="4359">
                  <c:v>-304.56299999999999</c:v>
                </c:pt>
                <c:pt idx="4360">
                  <c:v>-304.26100000000002</c:v>
                </c:pt>
                <c:pt idx="4361">
                  <c:v>-303.95800000000003</c:v>
                </c:pt>
                <c:pt idx="4362">
                  <c:v>-303.65499999999997</c:v>
                </c:pt>
                <c:pt idx="4363">
                  <c:v>-303.351</c:v>
                </c:pt>
                <c:pt idx="4364">
                  <c:v>-303.04599999999999</c:v>
                </c:pt>
                <c:pt idx="4365">
                  <c:v>-302.74</c:v>
                </c:pt>
                <c:pt idx="4366">
                  <c:v>-302.43400000000003</c:v>
                </c:pt>
                <c:pt idx="4367">
                  <c:v>-302.12700000000001</c:v>
                </c:pt>
                <c:pt idx="4368">
                  <c:v>-301.81900000000002</c:v>
                </c:pt>
                <c:pt idx="4369">
                  <c:v>-301.51</c:v>
                </c:pt>
                <c:pt idx="4370">
                  <c:v>-301.20100000000002</c:v>
                </c:pt>
                <c:pt idx="4371">
                  <c:v>-300.89100000000002</c:v>
                </c:pt>
                <c:pt idx="4372">
                  <c:v>-300.58</c:v>
                </c:pt>
                <c:pt idx="4373">
                  <c:v>-300.26799999999997</c:v>
                </c:pt>
                <c:pt idx="4374">
                  <c:v>-299.95600000000002</c:v>
                </c:pt>
                <c:pt idx="4375">
                  <c:v>-299.64299999999997</c:v>
                </c:pt>
                <c:pt idx="4376">
                  <c:v>-299.32900000000001</c:v>
                </c:pt>
                <c:pt idx="4377">
                  <c:v>-299.01499999999999</c:v>
                </c:pt>
                <c:pt idx="4378">
                  <c:v>-298.69900000000001</c:v>
                </c:pt>
                <c:pt idx="4379">
                  <c:v>-298.38299999999998</c:v>
                </c:pt>
                <c:pt idx="4380">
                  <c:v>-298.06599999999997</c:v>
                </c:pt>
                <c:pt idx="4381">
                  <c:v>-297.74900000000002</c:v>
                </c:pt>
                <c:pt idx="4382">
                  <c:v>-297.43099999999998</c:v>
                </c:pt>
                <c:pt idx="4383">
                  <c:v>-297.11200000000002</c:v>
                </c:pt>
                <c:pt idx="4384">
                  <c:v>-296.79199999999997</c:v>
                </c:pt>
                <c:pt idx="4385">
                  <c:v>-296.47199999999998</c:v>
                </c:pt>
                <c:pt idx="4386">
                  <c:v>-296.15100000000001</c:v>
                </c:pt>
                <c:pt idx="4387">
                  <c:v>-295.82900000000001</c:v>
                </c:pt>
                <c:pt idx="4388">
                  <c:v>-295.50599999999997</c:v>
                </c:pt>
                <c:pt idx="4389">
                  <c:v>-295.18299999999999</c:v>
                </c:pt>
                <c:pt idx="4390">
                  <c:v>-294.85899999999998</c:v>
                </c:pt>
                <c:pt idx="4391">
                  <c:v>-294.53399999999999</c:v>
                </c:pt>
                <c:pt idx="4392">
                  <c:v>-294.20800000000003</c:v>
                </c:pt>
                <c:pt idx="4393">
                  <c:v>-293.88200000000001</c:v>
                </c:pt>
                <c:pt idx="4394">
                  <c:v>-293.55500000000001</c:v>
                </c:pt>
                <c:pt idx="4395">
                  <c:v>-293.22699999999998</c:v>
                </c:pt>
                <c:pt idx="4396">
                  <c:v>-292.899</c:v>
                </c:pt>
                <c:pt idx="4397">
                  <c:v>-292.57</c:v>
                </c:pt>
                <c:pt idx="4398">
                  <c:v>-292.24</c:v>
                </c:pt>
                <c:pt idx="4399">
                  <c:v>-291.90899999999999</c:v>
                </c:pt>
                <c:pt idx="4400">
                  <c:v>-291.57799999999997</c:v>
                </c:pt>
                <c:pt idx="4401">
                  <c:v>-291.24599999999998</c:v>
                </c:pt>
                <c:pt idx="4402">
                  <c:v>-290.91300000000001</c:v>
                </c:pt>
                <c:pt idx="4403">
                  <c:v>-290.58</c:v>
                </c:pt>
                <c:pt idx="4404">
                  <c:v>-290.24599999999998</c:v>
                </c:pt>
                <c:pt idx="4405">
                  <c:v>-289.911</c:v>
                </c:pt>
                <c:pt idx="4406">
                  <c:v>-289.57499999999999</c:v>
                </c:pt>
                <c:pt idx="4407">
                  <c:v>-289.23899999999998</c:v>
                </c:pt>
                <c:pt idx="4408">
                  <c:v>-288.90199999999999</c:v>
                </c:pt>
                <c:pt idx="4409">
                  <c:v>-288.56400000000002</c:v>
                </c:pt>
                <c:pt idx="4410">
                  <c:v>-288.226</c:v>
                </c:pt>
                <c:pt idx="4411">
                  <c:v>-287.88600000000002</c:v>
                </c:pt>
                <c:pt idx="4412">
                  <c:v>-287.54700000000003</c:v>
                </c:pt>
                <c:pt idx="4413">
                  <c:v>-287.20600000000002</c:v>
                </c:pt>
                <c:pt idx="4414">
                  <c:v>-286.86500000000001</c:v>
                </c:pt>
                <c:pt idx="4415">
                  <c:v>-286.52300000000002</c:v>
                </c:pt>
                <c:pt idx="4416">
                  <c:v>-286.18</c:v>
                </c:pt>
                <c:pt idx="4417">
                  <c:v>-285.83699999999999</c:v>
                </c:pt>
                <c:pt idx="4418">
                  <c:v>-285.49200000000002</c:v>
                </c:pt>
                <c:pt idx="4419">
                  <c:v>-285.14800000000002</c:v>
                </c:pt>
                <c:pt idx="4420">
                  <c:v>-284.80200000000002</c:v>
                </c:pt>
                <c:pt idx="4421">
                  <c:v>-284.45600000000002</c:v>
                </c:pt>
                <c:pt idx="4422">
                  <c:v>-284.10899999999998</c:v>
                </c:pt>
                <c:pt idx="4423">
                  <c:v>-283.76100000000002</c:v>
                </c:pt>
                <c:pt idx="4424">
                  <c:v>-283.41300000000001</c:v>
                </c:pt>
                <c:pt idx="4425">
                  <c:v>-283.06400000000002</c:v>
                </c:pt>
                <c:pt idx="4426">
                  <c:v>-282.714</c:v>
                </c:pt>
                <c:pt idx="4427">
                  <c:v>-282.36399999999998</c:v>
                </c:pt>
                <c:pt idx="4428">
                  <c:v>-282.01299999999998</c:v>
                </c:pt>
                <c:pt idx="4429">
                  <c:v>-281.661</c:v>
                </c:pt>
                <c:pt idx="4430">
                  <c:v>-281.30799999999999</c:v>
                </c:pt>
                <c:pt idx="4431">
                  <c:v>-280.95499999999998</c:v>
                </c:pt>
                <c:pt idx="4432">
                  <c:v>-280.601</c:v>
                </c:pt>
                <c:pt idx="4433">
                  <c:v>-280.24599999999998</c:v>
                </c:pt>
                <c:pt idx="4434">
                  <c:v>-279.89100000000002</c:v>
                </c:pt>
                <c:pt idx="4435">
                  <c:v>-279.53500000000003</c:v>
                </c:pt>
                <c:pt idx="4436">
                  <c:v>-279.178</c:v>
                </c:pt>
                <c:pt idx="4437">
                  <c:v>-278.82100000000003</c:v>
                </c:pt>
                <c:pt idx="4438">
                  <c:v>-278.46300000000002</c:v>
                </c:pt>
                <c:pt idx="4439">
                  <c:v>-278.10399999999998</c:v>
                </c:pt>
                <c:pt idx="4440">
                  <c:v>-277.745</c:v>
                </c:pt>
                <c:pt idx="4441">
                  <c:v>-277.38499999999999</c:v>
                </c:pt>
                <c:pt idx="4442">
                  <c:v>-277.024</c:v>
                </c:pt>
                <c:pt idx="4443">
                  <c:v>-276.66199999999998</c:v>
                </c:pt>
                <c:pt idx="4444">
                  <c:v>-276.3</c:v>
                </c:pt>
                <c:pt idx="4445">
                  <c:v>-275.93700000000001</c:v>
                </c:pt>
                <c:pt idx="4446">
                  <c:v>-275.57400000000001</c:v>
                </c:pt>
                <c:pt idx="4447">
                  <c:v>-275.20999999999998</c:v>
                </c:pt>
                <c:pt idx="4448">
                  <c:v>-274.84500000000003</c:v>
                </c:pt>
                <c:pt idx="4449">
                  <c:v>-274.47899999999998</c:v>
                </c:pt>
                <c:pt idx="4450">
                  <c:v>-274.113</c:v>
                </c:pt>
                <c:pt idx="4451">
                  <c:v>-273.74599999999998</c:v>
                </c:pt>
                <c:pt idx="4452">
                  <c:v>-273.37900000000002</c:v>
                </c:pt>
                <c:pt idx="4453">
                  <c:v>-273.01</c:v>
                </c:pt>
                <c:pt idx="4454">
                  <c:v>-272.64100000000002</c:v>
                </c:pt>
                <c:pt idx="4455">
                  <c:v>-272.27199999999999</c:v>
                </c:pt>
                <c:pt idx="4456">
                  <c:v>-271.90100000000001</c:v>
                </c:pt>
                <c:pt idx="4457">
                  <c:v>-271.52999999999997</c:v>
                </c:pt>
                <c:pt idx="4458">
                  <c:v>-271.15899999999999</c:v>
                </c:pt>
                <c:pt idx="4459">
                  <c:v>-270.78699999999998</c:v>
                </c:pt>
                <c:pt idx="4460">
                  <c:v>-270.41399999999999</c:v>
                </c:pt>
                <c:pt idx="4461">
                  <c:v>-270.04000000000002</c:v>
                </c:pt>
                <c:pt idx="4462">
                  <c:v>-269.666</c:v>
                </c:pt>
                <c:pt idx="4463">
                  <c:v>-269.291</c:v>
                </c:pt>
                <c:pt idx="4464">
                  <c:v>-268.91500000000002</c:v>
                </c:pt>
                <c:pt idx="4465">
                  <c:v>-268.53899999999999</c:v>
                </c:pt>
                <c:pt idx="4466">
                  <c:v>-268.16199999999998</c:v>
                </c:pt>
                <c:pt idx="4467">
                  <c:v>-267.78399999999999</c:v>
                </c:pt>
                <c:pt idx="4468">
                  <c:v>-267.40600000000001</c:v>
                </c:pt>
                <c:pt idx="4469">
                  <c:v>-267.02699999999999</c:v>
                </c:pt>
                <c:pt idx="4470">
                  <c:v>-266.64699999999999</c:v>
                </c:pt>
                <c:pt idx="4471">
                  <c:v>-266.267</c:v>
                </c:pt>
                <c:pt idx="4472">
                  <c:v>-265.88600000000002</c:v>
                </c:pt>
                <c:pt idx="4473">
                  <c:v>-265.505</c:v>
                </c:pt>
                <c:pt idx="4474">
                  <c:v>-265.12299999999999</c:v>
                </c:pt>
                <c:pt idx="4475">
                  <c:v>-264.74</c:v>
                </c:pt>
                <c:pt idx="4476">
                  <c:v>-264.35599999999999</c:v>
                </c:pt>
                <c:pt idx="4477">
                  <c:v>-263.97199999999998</c:v>
                </c:pt>
                <c:pt idx="4478">
                  <c:v>-263.58699999999999</c:v>
                </c:pt>
                <c:pt idx="4479">
                  <c:v>-263.202</c:v>
                </c:pt>
                <c:pt idx="4480">
                  <c:v>-262.815</c:v>
                </c:pt>
                <c:pt idx="4481">
                  <c:v>-262.42899999999997</c:v>
                </c:pt>
                <c:pt idx="4482">
                  <c:v>-262.041</c:v>
                </c:pt>
                <c:pt idx="4483">
                  <c:v>-261.65300000000002</c:v>
                </c:pt>
                <c:pt idx="4484">
                  <c:v>-261.26400000000001</c:v>
                </c:pt>
                <c:pt idx="4485">
                  <c:v>-260.875</c:v>
                </c:pt>
                <c:pt idx="4486">
                  <c:v>-260.48500000000001</c:v>
                </c:pt>
                <c:pt idx="4487">
                  <c:v>-260.09399999999999</c:v>
                </c:pt>
                <c:pt idx="4488">
                  <c:v>-259.70299999999997</c:v>
                </c:pt>
                <c:pt idx="4489">
                  <c:v>-259.31099999999998</c:v>
                </c:pt>
                <c:pt idx="4490">
                  <c:v>-258.91899999999998</c:v>
                </c:pt>
                <c:pt idx="4491">
                  <c:v>-258.52499999999998</c:v>
                </c:pt>
                <c:pt idx="4492">
                  <c:v>-258.13200000000001</c:v>
                </c:pt>
                <c:pt idx="4493">
                  <c:v>-257.73700000000002</c:v>
                </c:pt>
                <c:pt idx="4494">
                  <c:v>-257.34199999999998</c:v>
                </c:pt>
                <c:pt idx="4495">
                  <c:v>-256.94600000000003</c:v>
                </c:pt>
                <c:pt idx="4496">
                  <c:v>-256.55</c:v>
                </c:pt>
                <c:pt idx="4497">
                  <c:v>-256.15300000000002</c:v>
                </c:pt>
                <c:pt idx="4498">
                  <c:v>-255.755</c:v>
                </c:pt>
                <c:pt idx="4499">
                  <c:v>-255.357</c:v>
                </c:pt>
                <c:pt idx="4500">
                  <c:v>-254.958</c:v>
                </c:pt>
                <c:pt idx="4501">
                  <c:v>-254.55799999999999</c:v>
                </c:pt>
                <c:pt idx="4502">
                  <c:v>-254.15799999999999</c:v>
                </c:pt>
                <c:pt idx="4503">
                  <c:v>-253.75700000000001</c:v>
                </c:pt>
                <c:pt idx="4504">
                  <c:v>-253.35599999999999</c:v>
                </c:pt>
                <c:pt idx="4505">
                  <c:v>-252.95400000000001</c:v>
                </c:pt>
                <c:pt idx="4506">
                  <c:v>-252.55099999999999</c:v>
                </c:pt>
                <c:pt idx="4507">
                  <c:v>-252.148</c:v>
                </c:pt>
                <c:pt idx="4508">
                  <c:v>-251.744</c:v>
                </c:pt>
                <c:pt idx="4509">
                  <c:v>-251.34</c:v>
                </c:pt>
                <c:pt idx="4510">
                  <c:v>-250.934</c:v>
                </c:pt>
                <c:pt idx="4511">
                  <c:v>-250.529</c:v>
                </c:pt>
                <c:pt idx="4512">
                  <c:v>-250.12200000000001</c:v>
                </c:pt>
                <c:pt idx="4513">
                  <c:v>-249.715</c:v>
                </c:pt>
                <c:pt idx="4514">
                  <c:v>-249.30799999999999</c:v>
                </c:pt>
                <c:pt idx="4515">
                  <c:v>-248.899</c:v>
                </c:pt>
                <c:pt idx="4516">
                  <c:v>-248.49</c:v>
                </c:pt>
                <c:pt idx="4517">
                  <c:v>-248.08099999999999</c:v>
                </c:pt>
                <c:pt idx="4518">
                  <c:v>-247.67099999999999</c:v>
                </c:pt>
                <c:pt idx="4519">
                  <c:v>-247.26</c:v>
                </c:pt>
                <c:pt idx="4520">
                  <c:v>-246.84899999999999</c:v>
                </c:pt>
                <c:pt idx="4521">
                  <c:v>-246.43700000000001</c:v>
                </c:pt>
                <c:pt idx="4522">
                  <c:v>-246.024</c:v>
                </c:pt>
                <c:pt idx="4523">
                  <c:v>-245.61099999999999</c:v>
                </c:pt>
                <c:pt idx="4524">
                  <c:v>-245.19800000000001</c:v>
                </c:pt>
                <c:pt idx="4525">
                  <c:v>-244.78299999999999</c:v>
                </c:pt>
                <c:pt idx="4526">
                  <c:v>-244.36799999999999</c:v>
                </c:pt>
                <c:pt idx="4527">
                  <c:v>-243.953</c:v>
                </c:pt>
                <c:pt idx="4528">
                  <c:v>-243.53700000000001</c:v>
                </c:pt>
                <c:pt idx="4529">
                  <c:v>-243.12</c:v>
                </c:pt>
                <c:pt idx="4530">
                  <c:v>-242.702</c:v>
                </c:pt>
                <c:pt idx="4531">
                  <c:v>-242.285</c:v>
                </c:pt>
                <c:pt idx="4532">
                  <c:v>-241.86600000000001</c:v>
                </c:pt>
                <c:pt idx="4533">
                  <c:v>-241.447</c:v>
                </c:pt>
                <c:pt idx="4534">
                  <c:v>-241.02699999999999</c:v>
                </c:pt>
                <c:pt idx="4535">
                  <c:v>-240.607</c:v>
                </c:pt>
                <c:pt idx="4536">
                  <c:v>-240.18600000000001</c:v>
                </c:pt>
                <c:pt idx="4537">
                  <c:v>-239.76400000000001</c:v>
                </c:pt>
                <c:pt idx="4538">
                  <c:v>-239.34200000000001</c:v>
                </c:pt>
                <c:pt idx="4539">
                  <c:v>-238.91900000000001</c:v>
                </c:pt>
                <c:pt idx="4540">
                  <c:v>-238.49600000000001</c:v>
                </c:pt>
                <c:pt idx="4541">
                  <c:v>-238.072</c:v>
                </c:pt>
                <c:pt idx="4542">
                  <c:v>-237.648</c:v>
                </c:pt>
                <c:pt idx="4543">
                  <c:v>-237.22300000000001</c:v>
                </c:pt>
                <c:pt idx="4544">
                  <c:v>-236.797</c:v>
                </c:pt>
                <c:pt idx="4545">
                  <c:v>-236.37100000000001</c:v>
                </c:pt>
                <c:pt idx="4546">
                  <c:v>-235.94399999999999</c:v>
                </c:pt>
                <c:pt idx="4547">
                  <c:v>-235.517</c:v>
                </c:pt>
                <c:pt idx="4548">
                  <c:v>-235.089</c:v>
                </c:pt>
                <c:pt idx="4549">
                  <c:v>-234.66</c:v>
                </c:pt>
                <c:pt idx="4550">
                  <c:v>-234.23099999999999</c:v>
                </c:pt>
                <c:pt idx="4551">
                  <c:v>-233.80099999999999</c:v>
                </c:pt>
                <c:pt idx="4552">
                  <c:v>-233.37100000000001</c:v>
                </c:pt>
                <c:pt idx="4553">
                  <c:v>-232.94</c:v>
                </c:pt>
                <c:pt idx="4554">
                  <c:v>-232.50899999999999</c:v>
                </c:pt>
                <c:pt idx="4555">
                  <c:v>-232.077</c:v>
                </c:pt>
                <c:pt idx="4556">
                  <c:v>-231.64400000000001</c:v>
                </c:pt>
                <c:pt idx="4557">
                  <c:v>-231.21100000000001</c:v>
                </c:pt>
                <c:pt idx="4558">
                  <c:v>-230.77699999999999</c:v>
                </c:pt>
                <c:pt idx="4559">
                  <c:v>-230.34299999999999</c:v>
                </c:pt>
                <c:pt idx="4560">
                  <c:v>-229.90799999999999</c:v>
                </c:pt>
                <c:pt idx="4561">
                  <c:v>-229.47300000000001</c:v>
                </c:pt>
                <c:pt idx="4562">
                  <c:v>-229.03700000000001</c:v>
                </c:pt>
                <c:pt idx="4563">
                  <c:v>-228.6</c:v>
                </c:pt>
                <c:pt idx="4564">
                  <c:v>-228.16300000000001</c:v>
                </c:pt>
                <c:pt idx="4565">
                  <c:v>-227.72499999999999</c:v>
                </c:pt>
                <c:pt idx="4566">
                  <c:v>-227.28700000000001</c:v>
                </c:pt>
                <c:pt idx="4567">
                  <c:v>-226.84800000000001</c:v>
                </c:pt>
                <c:pt idx="4568">
                  <c:v>-226.40899999999999</c:v>
                </c:pt>
                <c:pt idx="4569">
                  <c:v>-225.96899999999999</c:v>
                </c:pt>
                <c:pt idx="4570">
                  <c:v>-225.52799999999999</c:v>
                </c:pt>
                <c:pt idx="4571">
                  <c:v>-225.08699999999999</c:v>
                </c:pt>
                <c:pt idx="4572">
                  <c:v>-224.64599999999999</c:v>
                </c:pt>
                <c:pt idx="4573">
                  <c:v>-224.20400000000001</c:v>
                </c:pt>
                <c:pt idx="4574">
                  <c:v>-223.761</c:v>
                </c:pt>
                <c:pt idx="4575">
                  <c:v>-223.31800000000001</c:v>
                </c:pt>
                <c:pt idx="4576">
                  <c:v>-222.874</c:v>
                </c:pt>
                <c:pt idx="4577">
                  <c:v>-222.429</c:v>
                </c:pt>
                <c:pt idx="4578">
                  <c:v>-221.98500000000001</c:v>
                </c:pt>
                <c:pt idx="4579">
                  <c:v>-221.53899999999999</c:v>
                </c:pt>
                <c:pt idx="4580">
                  <c:v>-221.09299999999999</c:v>
                </c:pt>
                <c:pt idx="4581">
                  <c:v>-220.64699999999999</c:v>
                </c:pt>
                <c:pt idx="4582">
                  <c:v>-220.19900000000001</c:v>
                </c:pt>
                <c:pt idx="4583">
                  <c:v>-219.75200000000001</c:v>
                </c:pt>
                <c:pt idx="4584">
                  <c:v>-219.304</c:v>
                </c:pt>
                <c:pt idx="4585">
                  <c:v>-218.85499999999999</c:v>
                </c:pt>
                <c:pt idx="4586">
                  <c:v>-218.40600000000001</c:v>
                </c:pt>
                <c:pt idx="4587">
                  <c:v>-217.95599999999999</c:v>
                </c:pt>
                <c:pt idx="4588">
                  <c:v>-217.506</c:v>
                </c:pt>
                <c:pt idx="4589">
                  <c:v>-217.05500000000001</c:v>
                </c:pt>
                <c:pt idx="4590">
                  <c:v>-216.60300000000001</c:v>
                </c:pt>
                <c:pt idx="4591">
                  <c:v>-216.15100000000001</c:v>
                </c:pt>
                <c:pt idx="4592">
                  <c:v>-215.69900000000001</c:v>
                </c:pt>
                <c:pt idx="4593">
                  <c:v>-215.24600000000001</c:v>
                </c:pt>
                <c:pt idx="4594">
                  <c:v>-214.792</c:v>
                </c:pt>
                <c:pt idx="4595">
                  <c:v>-214.33799999999999</c:v>
                </c:pt>
                <c:pt idx="4596">
                  <c:v>-213.88399999999999</c:v>
                </c:pt>
                <c:pt idx="4597">
                  <c:v>-213.428</c:v>
                </c:pt>
                <c:pt idx="4598">
                  <c:v>-212.97300000000001</c:v>
                </c:pt>
                <c:pt idx="4599">
                  <c:v>-212.517</c:v>
                </c:pt>
                <c:pt idx="4600">
                  <c:v>-212.06</c:v>
                </c:pt>
                <c:pt idx="4601">
                  <c:v>-211.60300000000001</c:v>
                </c:pt>
                <c:pt idx="4602">
                  <c:v>-211.14500000000001</c:v>
                </c:pt>
                <c:pt idx="4603">
                  <c:v>-210.68700000000001</c:v>
                </c:pt>
                <c:pt idx="4604">
                  <c:v>-210.22800000000001</c:v>
                </c:pt>
                <c:pt idx="4605">
                  <c:v>-209.76900000000001</c:v>
                </c:pt>
                <c:pt idx="4606">
                  <c:v>-209.309</c:v>
                </c:pt>
                <c:pt idx="4607">
                  <c:v>-208.84800000000001</c:v>
                </c:pt>
                <c:pt idx="4608">
                  <c:v>-208.38800000000001</c:v>
                </c:pt>
                <c:pt idx="4609">
                  <c:v>-207.92599999999999</c:v>
                </c:pt>
                <c:pt idx="4610">
                  <c:v>-207.464</c:v>
                </c:pt>
                <c:pt idx="4611">
                  <c:v>-207.00200000000001</c:v>
                </c:pt>
                <c:pt idx="4612">
                  <c:v>-206.53899999999999</c:v>
                </c:pt>
                <c:pt idx="4613">
                  <c:v>-206.07599999999999</c:v>
                </c:pt>
                <c:pt idx="4614">
                  <c:v>-205.61199999999999</c:v>
                </c:pt>
                <c:pt idx="4615">
                  <c:v>-205.14699999999999</c:v>
                </c:pt>
                <c:pt idx="4616">
                  <c:v>-204.68199999999999</c:v>
                </c:pt>
                <c:pt idx="4617">
                  <c:v>-204.21700000000001</c:v>
                </c:pt>
                <c:pt idx="4618">
                  <c:v>-203.751</c:v>
                </c:pt>
                <c:pt idx="4619">
                  <c:v>-203.28399999999999</c:v>
                </c:pt>
                <c:pt idx="4620">
                  <c:v>-202.81700000000001</c:v>
                </c:pt>
                <c:pt idx="4621">
                  <c:v>-202.35</c:v>
                </c:pt>
                <c:pt idx="4622">
                  <c:v>-201.88200000000001</c:v>
                </c:pt>
                <c:pt idx="4623">
                  <c:v>-201.41399999999999</c:v>
                </c:pt>
                <c:pt idx="4624">
                  <c:v>-200.94499999999999</c:v>
                </c:pt>
                <c:pt idx="4625">
                  <c:v>-200.47499999999999</c:v>
                </c:pt>
                <c:pt idx="4626">
                  <c:v>-200.005</c:v>
                </c:pt>
                <c:pt idx="4627">
                  <c:v>-199.535</c:v>
                </c:pt>
                <c:pt idx="4628">
                  <c:v>-199.06399999999999</c:v>
                </c:pt>
                <c:pt idx="4629">
                  <c:v>-198.59299999999999</c:v>
                </c:pt>
                <c:pt idx="4630">
                  <c:v>-198.12100000000001</c:v>
                </c:pt>
                <c:pt idx="4631">
                  <c:v>-197.648</c:v>
                </c:pt>
                <c:pt idx="4632">
                  <c:v>-197.17500000000001</c:v>
                </c:pt>
                <c:pt idx="4633">
                  <c:v>-196.702</c:v>
                </c:pt>
                <c:pt idx="4634">
                  <c:v>-196.22800000000001</c:v>
                </c:pt>
                <c:pt idx="4635">
                  <c:v>-195.75399999999999</c:v>
                </c:pt>
                <c:pt idx="4636">
                  <c:v>-195.279</c:v>
                </c:pt>
                <c:pt idx="4637">
                  <c:v>-194.804</c:v>
                </c:pt>
                <c:pt idx="4638">
                  <c:v>-194.328</c:v>
                </c:pt>
                <c:pt idx="4639">
                  <c:v>-193.852</c:v>
                </c:pt>
                <c:pt idx="4640">
                  <c:v>-193.375</c:v>
                </c:pt>
                <c:pt idx="4641">
                  <c:v>-192.898</c:v>
                </c:pt>
                <c:pt idx="4642">
                  <c:v>-192.42</c:v>
                </c:pt>
                <c:pt idx="4643">
                  <c:v>-191.94200000000001</c:v>
                </c:pt>
                <c:pt idx="4644">
                  <c:v>-191.46299999999999</c:v>
                </c:pt>
                <c:pt idx="4645">
                  <c:v>-190.98400000000001</c:v>
                </c:pt>
                <c:pt idx="4646">
                  <c:v>-190.50399999999999</c:v>
                </c:pt>
                <c:pt idx="4647">
                  <c:v>-190.024</c:v>
                </c:pt>
                <c:pt idx="4648">
                  <c:v>-189.54400000000001</c:v>
                </c:pt>
                <c:pt idx="4649">
                  <c:v>-189.06299999999999</c:v>
                </c:pt>
                <c:pt idx="4650">
                  <c:v>-188.58099999999999</c:v>
                </c:pt>
                <c:pt idx="4651">
                  <c:v>-188.09899999999999</c:v>
                </c:pt>
                <c:pt idx="4652">
                  <c:v>-187.61699999999999</c:v>
                </c:pt>
                <c:pt idx="4653">
                  <c:v>-187.13399999999999</c:v>
                </c:pt>
                <c:pt idx="4654">
                  <c:v>-186.65100000000001</c:v>
                </c:pt>
                <c:pt idx="4655">
                  <c:v>-186.167</c:v>
                </c:pt>
                <c:pt idx="4656">
                  <c:v>-185.68299999999999</c:v>
                </c:pt>
                <c:pt idx="4657">
                  <c:v>-185.19800000000001</c:v>
                </c:pt>
                <c:pt idx="4658">
                  <c:v>-184.71299999999999</c:v>
                </c:pt>
                <c:pt idx="4659">
                  <c:v>-184.227</c:v>
                </c:pt>
                <c:pt idx="4660">
                  <c:v>-183.74100000000001</c:v>
                </c:pt>
                <c:pt idx="4661">
                  <c:v>-183.255</c:v>
                </c:pt>
                <c:pt idx="4662">
                  <c:v>-182.768</c:v>
                </c:pt>
                <c:pt idx="4663">
                  <c:v>-182.28100000000001</c:v>
                </c:pt>
                <c:pt idx="4664">
                  <c:v>-181.79300000000001</c:v>
                </c:pt>
                <c:pt idx="4665">
                  <c:v>-181.304</c:v>
                </c:pt>
                <c:pt idx="4666">
                  <c:v>-180.816</c:v>
                </c:pt>
                <c:pt idx="4667">
                  <c:v>-180.32599999999999</c:v>
                </c:pt>
                <c:pt idx="4668">
                  <c:v>-179.83699999999999</c:v>
                </c:pt>
                <c:pt idx="4669">
                  <c:v>-179.34700000000001</c:v>
                </c:pt>
                <c:pt idx="4670">
                  <c:v>-178.85599999999999</c:v>
                </c:pt>
                <c:pt idx="4671">
                  <c:v>-178.36500000000001</c:v>
                </c:pt>
                <c:pt idx="4672">
                  <c:v>-177.874</c:v>
                </c:pt>
                <c:pt idx="4673">
                  <c:v>-177.38200000000001</c:v>
                </c:pt>
                <c:pt idx="4674">
                  <c:v>-176.89</c:v>
                </c:pt>
                <c:pt idx="4675">
                  <c:v>-176.39699999999999</c:v>
                </c:pt>
                <c:pt idx="4676">
                  <c:v>-175.904</c:v>
                </c:pt>
                <c:pt idx="4677">
                  <c:v>-175.41</c:v>
                </c:pt>
                <c:pt idx="4678">
                  <c:v>-174.916</c:v>
                </c:pt>
                <c:pt idx="4679">
                  <c:v>-174.422</c:v>
                </c:pt>
                <c:pt idx="4680">
                  <c:v>-173.92699999999999</c:v>
                </c:pt>
                <c:pt idx="4681">
                  <c:v>-173.43100000000001</c:v>
                </c:pt>
                <c:pt idx="4682">
                  <c:v>-172.93600000000001</c:v>
                </c:pt>
                <c:pt idx="4683">
                  <c:v>-172.43899999999999</c:v>
                </c:pt>
                <c:pt idx="4684">
                  <c:v>-171.94300000000001</c:v>
                </c:pt>
                <c:pt idx="4685">
                  <c:v>-171.446</c:v>
                </c:pt>
                <c:pt idx="4686">
                  <c:v>-170.94800000000001</c:v>
                </c:pt>
                <c:pt idx="4687">
                  <c:v>-170.45</c:v>
                </c:pt>
                <c:pt idx="4688">
                  <c:v>-169.952</c:v>
                </c:pt>
                <c:pt idx="4689">
                  <c:v>-169.453</c:v>
                </c:pt>
                <c:pt idx="4690">
                  <c:v>-168.95400000000001</c:v>
                </c:pt>
                <c:pt idx="4691">
                  <c:v>-168.45500000000001</c:v>
                </c:pt>
                <c:pt idx="4692">
                  <c:v>-167.95500000000001</c:v>
                </c:pt>
                <c:pt idx="4693">
                  <c:v>-167.45400000000001</c:v>
                </c:pt>
                <c:pt idx="4694">
                  <c:v>-166.95400000000001</c:v>
                </c:pt>
                <c:pt idx="4695">
                  <c:v>-166.452</c:v>
                </c:pt>
                <c:pt idx="4696">
                  <c:v>-165.95099999999999</c:v>
                </c:pt>
                <c:pt idx="4697">
                  <c:v>-165.44900000000001</c:v>
                </c:pt>
                <c:pt idx="4698">
                  <c:v>-164.946</c:v>
                </c:pt>
                <c:pt idx="4699">
                  <c:v>-164.44300000000001</c:v>
                </c:pt>
                <c:pt idx="4700">
                  <c:v>-163.94</c:v>
                </c:pt>
                <c:pt idx="4701">
                  <c:v>-163.43700000000001</c:v>
                </c:pt>
                <c:pt idx="4702">
                  <c:v>-162.93299999999999</c:v>
                </c:pt>
                <c:pt idx="4703">
                  <c:v>-162.428</c:v>
                </c:pt>
                <c:pt idx="4704">
                  <c:v>-161.923</c:v>
                </c:pt>
                <c:pt idx="4705">
                  <c:v>-161.41800000000001</c:v>
                </c:pt>
                <c:pt idx="4706">
                  <c:v>-160.91200000000001</c:v>
                </c:pt>
                <c:pt idx="4707">
                  <c:v>-160.40600000000001</c:v>
                </c:pt>
                <c:pt idx="4708">
                  <c:v>-159.9</c:v>
                </c:pt>
                <c:pt idx="4709">
                  <c:v>-159.393</c:v>
                </c:pt>
                <c:pt idx="4710">
                  <c:v>-158.886</c:v>
                </c:pt>
                <c:pt idx="4711">
                  <c:v>-158.37799999999999</c:v>
                </c:pt>
                <c:pt idx="4712">
                  <c:v>-157.87</c:v>
                </c:pt>
                <c:pt idx="4713">
                  <c:v>-157.36199999999999</c:v>
                </c:pt>
                <c:pt idx="4714">
                  <c:v>-156.85300000000001</c:v>
                </c:pt>
                <c:pt idx="4715">
                  <c:v>-156.34399999999999</c:v>
                </c:pt>
                <c:pt idx="4716">
                  <c:v>-155.834</c:v>
                </c:pt>
                <c:pt idx="4717">
                  <c:v>-155.32400000000001</c:v>
                </c:pt>
                <c:pt idx="4718">
                  <c:v>-154.81399999999999</c:v>
                </c:pt>
                <c:pt idx="4719">
                  <c:v>-154.303</c:v>
                </c:pt>
                <c:pt idx="4720">
                  <c:v>-153.792</c:v>
                </c:pt>
                <c:pt idx="4721">
                  <c:v>-153.28100000000001</c:v>
                </c:pt>
                <c:pt idx="4722">
                  <c:v>-152.76900000000001</c:v>
                </c:pt>
                <c:pt idx="4723">
                  <c:v>-152.256</c:v>
                </c:pt>
                <c:pt idx="4724">
                  <c:v>-151.744</c:v>
                </c:pt>
                <c:pt idx="4725">
                  <c:v>-151.23099999999999</c:v>
                </c:pt>
                <c:pt idx="4726">
                  <c:v>-150.71799999999999</c:v>
                </c:pt>
                <c:pt idx="4727">
                  <c:v>-150.20400000000001</c:v>
                </c:pt>
                <c:pt idx="4728">
                  <c:v>-149.69</c:v>
                </c:pt>
                <c:pt idx="4729">
                  <c:v>-149.17500000000001</c:v>
                </c:pt>
                <c:pt idx="4730">
                  <c:v>-148.66</c:v>
                </c:pt>
                <c:pt idx="4731">
                  <c:v>-148.14500000000001</c:v>
                </c:pt>
                <c:pt idx="4732">
                  <c:v>-147.63</c:v>
                </c:pt>
                <c:pt idx="4733">
                  <c:v>-147.114</c:v>
                </c:pt>
                <c:pt idx="4734">
                  <c:v>-146.59700000000001</c:v>
                </c:pt>
                <c:pt idx="4735">
                  <c:v>-146.08099999999999</c:v>
                </c:pt>
                <c:pt idx="4736">
                  <c:v>-145.56399999999999</c:v>
                </c:pt>
                <c:pt idx="4737">
                  <c:v>-145.04599999999999</c:v>
                </c:pt>
                <c:pt idx="4738">
                  <c:v>-144.529</c:v>
                </c:pt>
                <c:pt idx="4739">
                  <c:v>-144.01</c:v>
                </c:pt>
                <c:pt idx="4740">
                  <c:v>-143.49199999999999</c:v>
                </c:pt>
                <c:pt idx="4741">
                  <c:v>-142.97300000000001</c:v>
                </c:pt>
                <c:pt idx="4742">
                  <c:v>-142.45400000000001</c:v>
                </c:pt>
                <c:pt idx="4743">
                  <c:v>-141.935</c:v>
                </c:pt>
                <c:pt idx="4744">
                  <c:v>-141.41499999999999</c:v>
                </c:pt>
                <c:pt idx="4745">
                  <c:v>-140.89500000000001</c:v>
                </c:pt>
                <c:pt idx="4746">
                  <c:v>-140.374</c:v>
                </c:pt>
                <c:pt idx="4747">
                  <c:v>-139.85300000000001</c:v>
                </c:pt>
                <c:pt idx="4748">
                  <c:v>-139.33199999999999</c:v>
                </c:pt>
                <c:pt idx="4749">
                  <c:v>-138.81</c:v>
                </c:pt>
                <c:pt idx="4750">
                  <c:v>-138.28800000000001</c:v>
                </c:pt>
                <c:pt idx="4751">
                  <c:v>-137.76599999999999</c:v>
                </c:pt>
                <c:pt idx="4752">
                  <c:v>-137.24299999999999</c:v>
                </c:pt>
                <c:pt idx="4753">
                  <c:v>-136.72</c:v>
                </c:pt>
                <c:pt idx="4754">
                  <c:v>-136.197</c:v>
                </c:pt>
                <c:pt idx="4755">
                  <c:v>-135.67400000000001</c:v>
                </c:pt>
                <c:pt idx="4756">
                  <c:v>-135.15</c:v>
                </c:pt>
                <c:pt idx="4757">
                  <c:v>-134.625</c:v>
                </c:pt>
                <c:pt idx="4758">
                  <c:v>-134.101</c:v>
                </c:pt>
                <c:pt idx="4759">
                  <c:v>-133.57599999999999</c:v>
                </c:pt>
                <c:pt idx="4760">
                  <c:v>-133.05000000000001</c:v>
                </c:pt>
                <c:pt idx="4761">
                  <c:v>-132.52500000000001</c:v>
                </c:pt>
                <c:pt idx="4762">
                  <c:v>-131.999</c:v>
                </c:pt>
                <c:pt idx="4763">
                  <c:v>-131.47300000000001</c:v>
                </c:pt>
                <c:pt idx="4764">
                  <c:v>-130.946</c:v>
                </c:pt>
                <c:pt idx="4765">
                  <c:v>-130.41900000000001</c:v>
                </c:pt>
                <c:pt idx="4766">
                  <c:v>-129.892</c:v>
                </c:pt>
                <c:pt idx="4767">
                  <c:v>-129.364</c:v>
                </c:pt>
                <c:pt idx="4768">
                  <c:v>-128.83600000000001</c:v>
                </c:pt>
                <c:pt idx="4769">
                  <c:v>-128.30799999999999</c:v>
                </c:pt>
                <c:pt idx="4770">
                  <c:v>-127.78</c:v>
                </c:pt>
                <c:pt idx="4771">
                  <c:v>-127.251</c:v>
                </c:pt>
                <c:pt idx="4772">
                  <c:v>-126.72199999999999</c:v>
                </c:pt>
                <c:pt idx="4773">
                  <c:v>-126.19199999999999</c:v>
                </c:pt>
                <c:pt idx="4774">
                  <c:v>-125.663</c:v>
                </c:pt>
                <c:pt idx="4775">
                  <c:v>-125.133</c:v>
                </c:pt>
                <c:pt idx="4776">
                  <c:v>-124.602</c:v>
                </c:pt>
                <c:pt idx="4777">
                  <c:v>-124.071</c:v>
                </c:pt>
                <c:pt idx="4778">
                  <c:v>-123.54</c:v>
                </c:pt>
                <c:pt idx="4779">
                  <c:v>-123.009</c:v>
                </c:pt>
                <c:pt idx="4780">
                  <c:v>-122.47799999999999</c:v>
                </c:pt>
                <c:pt idx="4781">
                  <c:v>-121.946</c:v>
                </c:pt>
                <c:pt idx="4782">
                  <c:v>-121.413</c:v>
                </c:pt>
                <c:pt idx="4783">
                  <c:v>-120.881</c:v>
                </c:pt>
                <c:pt idx="4784">
                  <c:v>-120.348</c:v>
                </c:pt>
                <c:pt idx="4785">
                  <c:v>-119.815</c:v>
                </c:pt>
                <c:pt idx="4786">
                  <c:v>-119.282</c:v>
                </c:pt>
                <c:pt idx="4787">
                  <c:v>-118.748</c:v>
                </c:pt>
                <c:pt idx="4788">
                  <c:v>-118.214</c:v>
                </c:pt>
                <c:pt idx="4789">
                  <c:v>-117.68</c:v>
                </c:pt>
                <c:pt idx="4790">
                  <c:v>-117.145</c:v>
                </c:pt>
                <c:pt idx="4791">
                  <c:v>-116.61</c:v>
                </c:pt>
                <c:pt idx="4792">
                  <c:v>-116.075</c:v>
                </c:pt>
                <c:pt idx="4793">
                  <c:v>-115.54</c:v>
                </c:pt>
                <c:pt idx="4794">
                  <c:v>-115.004</c:v>
                </c:pt>
                <c:pt idx="4795">
                  <c:v>-114.468</c:v>
                </c:pt>
                <c:pt idx="4796">
                  <c:v>-113.932</c:v>
                </c:pt>
                <c:pt idx="4797">
                  <c:v>-113.395</c:v>
                </c:pt>
                <c:pt idx="4798">
                  <c:v>-112.858</c:v>
                </c:pt>
                <c:pt idx="4799">
                  <c:v>-112.321</c:v>
                </c:pt>
                <c:pt idx="4800">
                  <c:v>-111.78400000000001</c:v>
                </c:pt>
                <c:pt idx="4801">
                  <c:v>-111.246</c:v>
                </c:pt>
                <c:pt idx="4802">
                  <c:v>-110.708</c:v>
                </c:pt>
                <c:pt idx="4803">
                  <c:v>-110.17</c:v>
                </c:pt>
                <c:pt idx="4804">
                  <c:v>-109.631</c:v>
                </c:pt>
                <c:pt idx="4805">
                  <c:v>-109.093</c:v>
                </c:pt>
                <c:pt idx="4806">
                  <c:v>-108.554</c:v>
                </c:pt>
                <c:pt idx="4807">
                  <c:v>-108.014</c:v>
                </c:pt>
                <c:pt idx="4808">
                  <c:v>-107.47499999999999</c:v>
                </c:pt>
                <c:pt idx="4809">
                  <c:v>-106.935</c:v>
                </c:pt>
                <c:pt idx="4810">
                  <c:v>-106.395</c:v>
                </c:pt>
                <c:pt idx="4811">
                  <c:v>-105.855</c:v>
                </c:pt>
                <c:pt idx="4812">
                  <c:v>-105.31399999999999</c:v>
                </c:pt>
                <c:pt idx="4813">
                  <c:v>-104.773</c:v>
                </c:pt>
                <c:pt idx="4814">
                  <c:v>-104.232</c:v>
                </c:pt>
                <c:pt idx="4815">
                  <c:v>-103.69</c:v>
                </c:pt>
                <c:pt idx="4816">
                  <c:v>-103.149</c:v>
                </c:pt>
                <c:pt idx="4817">
                  <c:v>-102.607</c:v>
                </c:pt>
                <c:pt idx="4818">
                  <c:v>-102.065</c:v>
                </c:pt>
                <c:pt idx="4819">
                  <c:v>-101.52200000000001</c:v>
                </c:pt>
                <c:pt idx="4820">
                  <c:v>-100.98</c:v>
                </c:pt>
                <c:pt idx="4821">
                  <c:v>-100.437</c:v>
                </c:pt>
                <c:pt idx="4822">
                  <c:v>-99.894000000000005</c:v>
                </c:pt>
                <c:pt idx="4823">
                  <c:v>-99.35</c:v>
                </c:pt>
                <c:pt idx="4824">
                  <c:v>-98.807000000000002</c:v>
                </c:pt>
                <c:pt idx="4825">
                  <c:v>-98.263000000000005</c:v>
                </c:pt>
                <c:pt idx="4826">
                  <c:v>-97.718999999999994</c:v>
                </c:pt>
                <c:pt idx="4827">
                  <c:v>-97.174000000000007</c:v>
                </c:pt>
                <c:pt idx="4828">
                  <c:v>-96.63</c:v>
                </c:pt>
                <c:pt idx="4829">
                  <c:v>-96.084999999999994</c:v>
                </c:pt>
                <c:pt idx="4830">
                  <c:v>-95.54</c:v>
                </c:pt>
                <c:pt idx="4831">
                  <c:v>-94.994</c:v>
                </c:pt>
                <c:pt idx="4832">
                  <c:v>-94.448999999999998</c:v>
                </c:pt>
                <c:pt idx="4833">
                  <c:v>-93.903000000000006</c:v>
                </c:pt>
                <c:pt idx="4834">
                  <c:v>-93.356999999999999</c:v>
                </c:pt>
                <c:pt idx="4835">
                  <c:v>-92.811000000000007</c:v>
                </c:pt>
                <c:pt idx="4836">
                  <c:v>-92.263999999999996</c:v>
                </c:pt>
                <c:pt idx="4837">
                  <c:v>-91.716999999999999</c:v>
                </c:pt>
                <c:pt idx="4838">
                  <c:v>-91.171000000000006</c:v>
                </c:pt>
                <c:pt idx="4839">
                  <c:v>-90.623000000000005</c:v>
                </c:pt>
                <c:pt idx="4840">
                  <c:v>-90.075999999999993</c:v>
                </c:pt>
                <c:pt idx="4841">
                  <c:v>-89.528000000000006</c:v>
                </c:pt>
                <c:pt idx="4842">
                  <c:v>-88.980999999999995</c:v>
                </c:pt>
                <c:pt idx="4843">
                  <c:v>-88.432000000000002</c:v>
                </c:pt>
                <c:pt idx="4844">
                  <c:v>-87.884</c:v>
                </c:pt>
                <c:pt idx="4845">
                  <c:v>-87.335999999999999</c:v>
                </c:pt>
                <c:pt idx="4846">
                  <c:v>-86.787000000000006</c:v>
                </c:pt>
                <c:pt idx="4847">
                  <c:v>-86.238</c:v>
                </c:pt>
                <c:pt idx="4848">
                  <c:v>-85.688999999999993</c:v>
                </c:pt>
                <c:pt idx="4849">
                  <c:v>-85.14</c:v>
                </c:pt>
                <c:pt idx="4850">
                  <c:v>-84.59</c:v>
                </c:pt>
                <c:pt idx="4851">
                  <c:v>-84.04</c:v>
                </c:pt>
                <c:pt idx="4852">
                  <c:v>-83.49</c:v>
                </c:pt>
                <c:pt idx="4853">
                  <c:v>-82.94</c:v>
                </c:pt>
                <c:pt idx="4854">
                  <c:v>-82.39</c:v>
                </c:pt>
                <c:pt idx="4855">
                  <c:v>-81.838999999999999</c:v>
                </c:pt>
                <c:pt idx="4856">
                  <c:v>-81.287999999999997</c:v>
                </c:pt>
                <c:pt idx="4857">
                  <c:v>-80.736999999999995</c:v>
                </c:pt>
                <c:pt idx="4858">
                  <c:v>-80.186000000000007</c:v>
                </c:pt>
                <c:pt idx="4859">
                  <c:v>-79.635000000000005</c:v>
                </c:pt>
                <c:pt idx="4860">
                  <c:v>-79.082999999999998</c:v>
                </c:pt>
                <c:pt idx="4861">
                  <c:v>-78.531999999999996</c:v>
                </c:pt>
                <c:pt idx="4862">
                  <c:v>-77.98</c:v>
                </c:pt>
                <c:pt idx="4863">
                  <c:v>-77.427000000000007</c:v>
                </c:pt>
                <c:pt idx="4864">
                  <c:v>-76.875</c:v>
                </c:pt>
                <c:pt idx="4865">
                  <c:v>-76.322999999999993</c:v>
                </c:pt>
                <c:pt idx="4866">
                  <c:v>-75.77</c:v>
                </c:pt>
                <c:pt idx="4867">
                  <c:v>-75.216999999999999</c:v>
                </c:pt>
                <c:pt idx="4868">
                  <c:v>-74.664000000000001</c:v>
                </c:pt>
                <c:pt idx="4869">
                  <c:v>-74.111000000000004</c:v>
                </c:pt>
                <c:pt idx="4870">
                  <c:v>-73.557000000000002</c:v>
                </c:pt>
                <c:pt idx="4871">
                  <c:v>-73.003</c:v>
                </c:pt>
                <c:pt idx="4872">
                  <c:v>-72.45</c:v>
                </c:pt>
                <c:pt idx="4873">
                  <c:v>-71.896000000000001</c:v>
                </c:pt>
                <c:pt idx="4874">
                  <c:v>-71.340999999999994</c:v>
                </c:pt>
                <c:pt idx="4875">
                  <c:v>-70.787000000000006</c:v>
                </c:pt>
                <c:pt idx="4876">
                  <c:v>-70.233000000000004</c:v>
                </c:pt>
                <c:pt idx="4877">
                  <c:v>-69.677999999999997</c:v>
                </c:pt>
                <c:pt idx="4878">
                  <c:v>-69.123000000000005</c:v>
                </c:pt>
                <c:pt idx="4879">
                  <c:v>-68.567999999999998</c:v>
                </c:pt>
                <c:pt idx="4880">
                  <c:v>-68.013000000000005</c:v>
                </c:pt>
                <c:pt idx="4881">
                  <c:v>-67.456999999999994</c:v>
                </c:pt>
                <c:pt idx="4882">
                  <c:v>-66.902000000000001</c:v>
                </c:pt>
                <c:pt idx="4883">
                  <c:v>-66.346000000000004</c:v>
                </c:pt>
                <c:pt idx="4884">
                  <c:v>-65.790000000000006</c:v>
                </c:pt>
                <c:pt idx="4885">
                  <c:v>-65.233999999999995</c:v>
                </c:pt>
                <c:pt idx="4886">
                  <c:v>-64.677999999999997</c:v>
                </c:pt>
                <c:pt idx="4887">
                  <c:v>-64.122</c:v>
                </c:pt>
                <c:pt idx="4888">
                  <c:v>-63.564999999999998</c:v>
                </c:pt>
                <c:pt idx="4889">
                  <c:v>-63.008000000000003</c:v>
                </c:pt>
                <c:pt idx="4890">
                  <c:v>-62.451000000000001</c:v>
                </c:pt>
                <c:pt idx="4891">
                  <c:v>-61.893999999999998</c:v>
                </c:pt>
                <c:pt idx="4892">
                  <c:v>-61.337000000000003</c:v>
                </c:pt>
                <c:pt idx="4893">
                  <c:v>-60.78</c:v>
                </c:pt>
                <c:pt idx="4894">
                  <c:v>-60.222999999999999</c:v>
                </c:pt>
                <c:pt idx="4895">
                  <c:v>-59.664999999999999</c:v>
                </c:pt>
                <c:pt idx="4896">
                  <c:v>-59.106999999999999</c:v>
                </c:pt>
                <c:pt idx="4897">
                  <c:v>-58.548999999999999</c:v>
                </c:pt>
                <c:pt idx="4898">
                  <c:v>-57.991</c:v>
                </c:pt>
                <c:pt idx="4899">
                  <c:v>-57.433</c:v>
                </c:pt>
                <c:pt idx="4900">
                  <c:v>-56.875</c:v>
                </c:pt>
                <c:pt idx="4901">
                  <c:v>-56.316000000000003</c:v>
                </c:pt>
                <c:pt idx="4902">
                  <c:v>-55.758000000000003</c:v>
                </c:pt>
                <c:pt idx="4903">
                  <c:v>-55.198999999999998</c:v>
                </c:pt>
                <c:pt idx="4904">
                  <c:v>-54.64</c:v>
                </c:pt>
                <c:pt idx="4905">
                  <c:v>-54.081000000000003</c:v>
                </c:pt>
                <c:pt idx="4906">
                  <c:v>-53.521999999999998</c:v>
                </c:pt>
                <c:pt idx="4907">
                  <c:v>-52.963000000000001</c:v>
                </c:pt>
                <c:pt idx="4908">
                  <c:v>-52.402999999999999</c:v>
                </c:pt>
                <c:pt idx="4909">
                  <c:v>-51.844000000000001</c:v>
                </c:pt>
                <c:pt idx="4910">
                  <c:v>-51.283999999999999</c:v>
                </c:pt>
                <c:pt idx="4911">
                  <c:v>-50.723999999999997</c:v>
                </c:pt>
                <c:pt idx="4912">
                  <c:v>-50.164999999999999</c:v>
                </c:pt>
                <c:pt idx="4913">
                  <c:v>-49.604999999999997</c:v>
                </c:pt>
                <c:pt idx="4914">
                  <c:v>-49.043999999999997</c:v>
                </c:pt>
                <c:pt idx="4915">
                  <c:v>-48.484000000000002</c:v>
                </c:pt>
                <c:pt idx="4916">
                  <c:v>-47.923999999999999</c:v>
                </c:pt>
                <c:pt idx="4917">
                  <c:v>-47.363</c:v>
                </c:pt>
                <c:pt idx="4918">
                  <c:v>-46.802999999999997</c:v>
                </c:pt>
                <c:pt idx="4919">
                  <c:v>-46.241999999999997</c:v>
                </c:pt>
                <c:pt idx="4920">
                  <c:v>-45.680999999999997</c:v>
                </c:pt>
                <c:pt idx="4921">
                  <c:v>-45.12</c:v>
                </c:pt>
                <c:pt idx="4922">
                  <c:v>-44.558999999999997</c:v>
                </c:pt>
                <c:pt idx="4923">
                  <c:v>-43.997999999999998</c:v>
                </c:pt>
                <c:pt idx="4924">
                  <c:v>-43.436</c:v>
                </c:pt>
                <c:pt idx="4925">
                  <c:v>-42.875</c:v>
                </c:pt>
                <c:pt idx="4926">
                  <c:v>-42.313000000000002</c:v>
                </c:pt>
                <c:pt idx="4927">
                  <c:v>-41.752000000000002</c:v>
                </c:pt>
                <c:pt idx="4928">
                  <c:v>-41.19</c:v>
                </c:pt>
                <c:pt idx="4929">
                  <c:v>-40.628</c:v>
                </c:pt>
                <c:pt idx="4930">
                  <c:v>-40.066000000000003</c:v>
                </c:pt>
                <c:pt idx="4931">
                  <c:v>-39.503999999999998</c:v>
                </c:pt>
                <c:pt idx="4932">
                  <c:v>-38.942</c:v>
                </c:pt>
                <c:pt idx="4933">
                  <c:v>-38.380000000000003</c:v>
                </c:pt>
                <c:pt idx="4934">
                  <c:v>-37.817999999999998</c:v>
                </c:pt>
                <c:pt idx="4935">
                  <c:v>-37.255000000000003</c:v>
                </c:pt>
                <c:pt idx="4936">
                  <c:v>-36.692999999999998</c:v>
                </c:pt>
                <c:pt idx="4937">
                  <c:v>-36.130000000000003</c:v>
                </c:pt>
                <c:pt idx="4938">
                  <c:v>-35.567999999999998</c:v>
                </c:pt>
                <c:pt idx="4939">
                  <c:v>-35.005000000000003</c:v>
                </c:pt>
                <c:pt idx="4940">
                  <c:v>-34.442</c:v>
                </c:pt>
                <c:pt idx="4941">
                  <c:v>-33.878999999999998</c:v>
                </c:pt>
                <c:pt idx="4942">
                  <c:v>-33.316000000000003</c:v>
                </c:pt>
                <c:pt idx="4943">
                  <c:v>-32.753</c:v>
                </c:pt>
                <c:pt idx="4944">
                  <c:v>-32.19</c:v>
                </c:pt>
                <c:pt idx="4945">
                  <c:v>-31.626000000000001</c:v>
                </c:pt>
                <c:pt idx="4946">
                  <c:v>-31.062999999999999</c:v>
                </c:pt>
                <c:pt idx="4947">
                  <c:v>-30.5</c:v>
                </c:pt>
                <c:pt idx="4948">
                  <c:v>-29.936</c:v>
                </c:pt>
                <c:pt idx="4949">
                  <c:v>-29.373000000000001</c:v>
                </c:pt>
                <c:pt idx="4950">
                  <c:v>-28.809000000000001</c:v>
                </c:pt>
                <c:pt idx="4951">
                  <c:v>-28.245000000000001</c:v>
                </c:pt>
                <c:pt idx="4952">
                  <c:v>-27.681000000000001</c:v>
                </c:pt>
                <c:pt idx="4953">
                  <c:v>-27.117999999999999</c:v>
                </c:pt>
                <c:pt idx="4954">
                  <c:v>-26.553999999999998</c:v>
                </c:pt>
                <c:pt idx="4955">
                  <c:v>-25.99</c:v>
                </c:pt>
                <c:pt idx="4956">
                  <c:v>-25.425999999999998</c:v>
                </c:pt>
                <c:pt idx="4957">
                  <c:v>-24.861999999999998</c:v>
                </c:pt>
                <c:pt idx="4958">
                  <c:v>-24.297000000000001</c:v>
                </c:pt>
                <c:pt idx="4959">
                  <c:v>-23.733000000000001</c:v>
                </c:pt>
                <c:pt idx="4960">
                  <c:v>-23.169</c:v>
                </c:pt>
                <c:pt idx="4961">
                  <c:v>-22.605</c:v>
                </c:pt>
                <c:pt idx="4962">
                  <c:v>-22.04</c:v>
                </c:pt>
                <c:pt idx="4963">
                  <c:v>-21.475999999999999</c:v>
                </c:pt>
                <c:pt idx="4964">
                  <c:v>-20.911000000000001</c:v>
                </c:pt>
                <c:pt idx="4965">
                  <c:v>-20.347000000000001</c:v>
                </c:pt>
                <c:pt idx="4966">
                  <c:v>-19.782</c:v>
                </c:pt>
                <c:pt idx="4967">
                  <c:v>-19.216999999999999</c:v>
                </c:pt>
                <c:pt idx="4968">
                  <c:v>-18.652999999999999</c:v>
                </c:pt>
                <c:pt idx="4969">
                  <c:v>-18.088000000000001</c:v>
                </c:pt>
                <c:pt idx="4970">
                  <c:v>-17.523</c:v>
                </c:pt>
                <c:pt idx="4971">
                  <c:v>-16.957999999999998</c:v>
                </c:pt>
                <c:pt idx="4972">
                  <c:v>-16.393000000000001</c:v>
                </c:pt>
                <c:pt idx="4973">
                  <c:v>-15.829000000000001</c:v>
                </c:pt>
                <c:pt idx="4974">
                  <c:v>-15.263999999999999</c:v>
                </c:pt>
                <c:pt idx="4975">
                  <c:v>-14.699</c:v>
                </c:pt>
                <c:pt idx="4976">
                  <c:v>-14.134</c:v>
                </c:pt>
                <c:pt idx="4977">
                  <c:v>-13.568</c:v>
                </c:pt>
                <c:pt idx="4978">
                  <c:v>-13.003</c:v>
                </c:pt>
                <c:pt idx="4979">
                  <c:v>-12.438000000000001</c:v>
                </c:pt>
                <c:pt idx="4980">
                  <c:v>-11.872999999999999</c:v>
                </c:pt>
                <c:pt idx="4981">
                  <c:v>-11.308</c:v>
                </c:pt>
                <c:pt idx="4982">
                  <c:v>-10.743</c:v>
                </c:pt>
                <c:pt idx="4983">
                  <c:v>-10.177</c:v>
                </c:pt>
                <c:pt idx="4984">
                  <c:v>-9.6120000000000001</c:v>
                </c:pt>
                <c:pt idx="4985">
                  <c:v>-9.0470000000000006</c:v>
                </c:pt>
                <c:pt idx="4986">
                  <c:v>-8.4819999999999993</c:v>
                </c:pt>
                <c:pt idx="4987">
                  <c:v>-7.9160000000000004</c:v>
                </c:pt>
                <c:pt idx="4988">
                  <c:v>-7.351</c:v>
                </c:pt>
                <c:pt idx="4989">
                  <c:v>-6.7850000000000001</c:v>
                </c:pt>
                <c:pt idx="4990">
                  <c:v>-6.22</c:v>
                </c:pt>
                <c:pt idx="4991">
                  <c:v>-5.6550000000000002</c:v>
                </c:pt>
                <c:pt idx="4992">
                  <c:v>-5.0890000000000004</c:v>
                </c:pt>
                <c:pt idx="4993">
                  <c:v>-4.524</c:v>
                </c:pt>
                <c:pt idx="4994">
                  <c:v>-3.9580000000000002</c:v>
                </c:pt>
                <c:pt idx="4995">
                  <c:v>-3.3929999999999998</c:v>
                </c:pt>
                <c:pt idx="4996">
                  <c:v>-2.827</c:v>
                </c:pt>
                <c:pt idx="4997">
                  <c:v>-2.262</c:v>
                </c:pt>
                <c:pt idx="4998">
                  <c:v>-1.696</c:v>
                </c:pt>
                <c:pt idx="4999">
                  <c:v>-1.131</c:v>
                </c:pt>
                <c:pt idx="5000">
                  <c:v>-0.56499999999999995</c:v>
                </c:pt>
                <c:pt idx="5001">
                  <c:v>0</c:v>
                </c:pt>
                <c:pt idx="5002">
                  <c:v>0.56499999999999995</c:v>
                </c:pt>
                <c:pt idx="5003">
                  <c:v>1.131</c:v>
                </c:pt>
                <c:pt idx="5004">
                  <c:v>1.696</c:v>
                </c:pt>
                <c:pt idx="5005">
                  <c:v>2.262</c:v>
                </c:pt>
                <c:pt idx="5006">
                  <c:v>2.827</c:v>
                </c:pt>
                <c:pt idx="5007">
                  <c:v>3.3929999999999998</c:v>
                </c:pt>
                <c:pt idx="5008">
                  <c:v>3.9580000000000002</c:v>
                </c:pt>
                <c:pt idx="5009">
                  <c:v>4.524</c:v>
                </c:pt>
                <c:pt idx="5010">
                  <c:v>5.0890000000000004</c:v>
                </c:pt>
                <c:pt idx="5011">
                  <c:v>5.6550000000000002</c:v>
                </c:pt>
                <c:pt idx="5012">
                  <c:v>6.22</c:v>
                </c:pt>
                <c:pt idx="5013">
                  <c:v>6.7850000000000001</c:v>
                </c:pt>
                <c:pt idx="5014">
                  <c:v>7.351</c:v>
                </c:pt>
                <c:pt idx="5015">
                  <c:v>7.9160000000000004</c:v>
                </c:pt>
                <c:pt idx="5016">
                  <c:v>8.4819999999999993</c:v>
                </c:pt>
                <c:pt idx="5017">
                  <c:v>9.0470000000000006</c:v>
                </c:pt>
                <c:pt idx="5018">
                  <c:v>9.6120000000000001</c:v>
                </c:pt>
                <c:pt idx="5019">
                  <c:v>10.177</c:v>
                </c:pt>
                <c:pt idx="5020">
                  <c:v>10.743</c:v>
                </c:pt>
                <c:pt idx="5021">
                  <c:v>11.308</c:v>
                </c:pt>
                <c:pt idx="5022">
                  <c:v>11.872999999999999</c:v>
                </c:pt>
                <c:pt idx="5023">
                  <c:v>12.438000000000001</c:v>
                </c:pt>
                <c:pt idx="5024">
                  <c:v>13.003</c:v>
                </c:pt>
                <c:pt idx="5025">
                  <c:v>13.568</c:v>
                </c:pt>
                <c:pt idx="5026">
                  <c:v>14.134</c:v>
                </c:pt>
                <c:pt idx="5027">
                  <c:v>14.699</c:v>
                </c:pt>
                <c:pt idx="5028">
                  <c:v>15.263999999999999</c:v>
                </c:pt>
                <c:pt idx="5029">
                  <c:v>15.829000000000001</c:v>
                </c:pt>
                <c:pt idx="5030">
                  <c:v>16.393000000000001</c:v>
                </c:pt>
                <c:pt idx="5031">
                  <c:v>16.957999999999998</c:v>
                </c:pt>
                <c:pt idx="5032">
                  <c:v>17.523</c:v>
                </c:pt>
                <c:pt idx="5033">
                  <c:v>18.088000000000001</c:v>
                </c:pt>
                <c:pt idx="5034">
                  <c:v>18.652999999999999</c:v>
                </c:pt>
                <c:pt idx="5035">
                  <c:v>19.216999999999999</c:v>
                </c:pt>
                <c:pt idx="5036">
                  <c:v>19.782</c:v>
                </c:pt>
                <c:pt idx="5037">
                  <c:v>20.347000000000001</c:v>
                </c:pt>
                <c:pt idx="5038">
                  <c:v>20.911000000000001</c:v>
                </c:pt>
                <c:pt idx="5039">
                  <c:v>21.475999999999999</c:v>
                </c:pt>
                <c:pt idx="5040">
                  <c:v>22.04</c:v>
                </c:pt>
                <c:pt idx="5041">
                  <c:v>22.605</c:v>
                </c:pt>
                <c:pt idx="5042">
                  <c:v>23.169</c:v>
                </c:pt>
                <c:pt idx="5043">
                  <c:v>23.733000000000001</c:v>
                </c:pt>
                <c:pt idx="5044">
                  <c:v>24.297000000000001</c:v>
                </c:pt>
                <c:pt idx="5045">
                  <c:v>24.861999999999998</c:v>
                </c:pt>
                <c:pt idx="5046">
                  <c:v>25.425999999999998</c:v>
                </c:pt>
                <c:pt idx="5047">
                  <c:v>25.99</c:v>
                </c:pt>
                <c:pt idx="5048">
                  <c:v>26.553999999999998</c:v>
                </c:pt>
                <c:pt idx="5049">
                  <c:v>27.117999999999999</c:v>
                </c:pt>
                <c:pt idx="5050">
                  <c:v>27.681000000000001</c:v>
                </c:pt>
                <c:pt idx="5051">
                  <c:v>28.245000000000001</c:v>
                </c:pt>
                <c:pt idx="5052">
                  <c:v>28.809000000000001</c:v>
                </c:pt>
                <c:pt idx="5053">
                  <c:v>29.373000000000001</c:v>
                </c:pt>
                <c:pt idx="5054">
                  <c:v>29.936</c:v>
                </c:pt>
                <c:pt idx="5055">
                  <c:v>30.5</c:v>
                </c:pt>
                <c:pt idx="5056">
                  <c:v>31.062999999999999</c:v>
                </c:pt>
                <c:pt idx="5057">
                  <c:v>31.626000000000001</c:v>
                </c:pt>
                <c:pt idx="5058">
                  <c:v>32.19</c:v>
                </c:pt>
                <c:pt idx="5059">
                  <c:v>32.753</c:v>
                </c:pt>
                <c:pt idx="5060">
                  <c:v>33.316000000000003</c:v>
                </c:pt>
                <c:pt idx="5061">
                  <c:v>33.878999999999998</c:v>
                </c:pt>
                <c:pt idx="5062">
                  <c:v>34.442</c:v>
                </c:pt>
                <c:pt idx="5063">
                  <c:v>35.005000000000003</c:v>
                </c:pt>
                <c:pt idx="5064">
                  <c:v>35.567999999999998</c:v>
                </c:pt>
                <c:pt idx="5065">
                  <c:v>36.130000000000003</c:v>
                </c:pt>
                <c:pt idx="5066">
                  <c:v>36.692999999999998</c:v>
                </c:pt>
                <c:pt idx="5067">
                  <c:v>37.255000000000003</c:v>
                </c:pt>
                <c:pt idx="5068">
                  <c:v>37.817999999999998</c:v>
                </c:pt>
                <c:pt idx="5069">
                  <c:v>38.380000000000003</c:v>
                </c:pt>
                <c:pt idx="5070">
                  <c:v>38.942</c:v>
                </c:pt>
                <c:pt idx="5071">
                  <c:v>39.503999999999998</c:v>
                </c:pt>
                <c:pt idx="5072">
                  <c:v>40.066000000000003</c:v>
                </c:pt>
                <c:pt idx="5073">
                  <c:v>40.628</c:v>
                </c:pt>
                <c:pt idx="5074">
                  <c:v>41.19</c:v>
                </c:pt>
                <c:pt idx="5075">
                  <c:v>41.752000000000002</c:v>
                </c:pt>
                <c:pt idx="5076">
                  <c:v>42.313000000000002</c:v>
                </c:pt>
                <c:pt idx="5077">
                  <c:v>42.875</c:v>
                </c:pt>
                <c:pt idx="5078">
                  <c:v>43.436</c:v>
                </c:pt>
                <c:pt idx="5079">
                  <c:v>43.997999999999998</c:v>
                </c:pt>
                <c:pt idx="5080">
                  <c:v>44.558999999999997</c:v>
                </c:pt>
                <c:pt idx="5081">
                  <c:v>45.12</c:v>
                </c:pt>
                <c:pt idx="5082">
                  <c:v>45.680999999999997</c:v>
                </c:pt>
                <c:pt idx="5083">
                  <c:v>46.241999999999997</c:v>
                </c:pt>
                <c:pt idx="5084">
                  <c:v>46.802999999999997</c:v>
                </c:pt>
                <c:pt idx="5085">
                  <c:v>47.363</c:v>
                </c:pt>
                <c:pt idx="5086">
                  <c:v>47.923999999999999</c:v>
                </c:pt>
                <c:pt idx="5087">
                  <c:v>48.484000000000002</c:v>
                </c:pt>
                <c:pt idx="5088">
                  <c:v>49.043999999999997</c:v>
                </c:pt>
                <c:pt idx="5089">
                  <c:v>49.604999999999997</c:v>
                </c:pt>
                <c:pt idx="5090">
                  <c:v>50.164999999999999</c:v>
                </c:pt>
                <c:pt idx="5091">
                  <c:v>50.723999999999997</c:v>
                </c:pt>
                <c:pt idx="5092">
                  <c:v>51.283999999999999</c:v>
                </c:pt>
                <c:pt idx="5093">
                  <c:v>51.844000000000001</c:v>
                </c:pt>
                <c:pt idx="5094">
                  <c:v>52.402999999999999</c:v>
                </c:pt>
                <c:pt idx="5095">
                  <c:v>52.963000000000001</c:v>
                </c:pt>
                <c:pt idx="5096">
                  <c:v>53.521999999999998</c:v>
                </c:pt>
                <c:pt idx="5097">
                  <c:v>54.081000000000003</c:v>
                </c:pt>
                <c:pt idx="5098">
                  <c:v>54.64</c:v>
                </c:pt>
                <c:pt idx="5099">
                  <c:v>55.198999999999998</c:v>
                </c:pt>
                <c:pt idx="5100">
                  <c:v>55.758000000000003</c:v>
                </c:pt>
                <c:pt idx="5101">
                  <c:v>56.316000000000003</c:v>
                </c:pt>
                <c:pt idx="5102">
                  <c:v>56.875</c:v>
                </c:pt>
                <c:pt idx="5103">
                  <c:v>57.433</c:v>
                </c:pt>
                <c:pt idx="5104">
                  <c:v>57.991</c:v>
                </c:pt>
                <c:pt idx="5105">
                  <c:v>58.548999999999999</c:v>
                </c:pt>
                <c:pt idx="5106">
                  <c:v>59.106999999999999</c:v>
                </c:pt>
                <c:pt idx="5107">
                  <c:v>59.664999999999999</c:v>
                </c:pt>
                <c:pt idx="5108">
                  <c:v>60.222999999999999</c:v>
                </c:pt>
                <c:pt idx="5109">
                  <c:v>60.78</c:v>
                </c:pt>
                <c:pt idx="5110">
                  <c:v>61.337000000000003</c:v>
                </c:pt>
                <c:pt idx="5111">
                  <c:v>61.893999999999998</c:v>
                </c:pt>
                <c:pt idx="5112">
                  <c:v>62.451000000000001</c:v>
                </c:pt>
                <c:pt idx="5113">
                  <c:v>63.008000000000003</c:v>
                </c:pt>
                <c:pt idx="5114">
                  <c:v>63.564999999999998</c:v>
                </c:pt>
                <c:pt idx="5115">
                  <c:v>64.122</c:v>
                </c:pt>
                <c:pt idx="5116">
                  <c:v>64.677999999999997</c:v>
                </c:pt>
                <c:pt idx="5117">
                  <c:v>65.233999999999995</c:v>
                </c:pt>
                <c:pt idx="5118">
                  <c:v>65.790000000000006</c:v>
                </c:pt>
                <c:pt idx="5119">
                  <c:v>66.346000000000004</c:v>
                </c:pt>
                <c:pt idx="5120">
                  <c:v>66.902000000000001</c:v>
                </c:pt>
                <c:pt idx="5121">
                  <c:v>67.456999999999994</c:v>
                </c:pt>
                <c:pt idx="5122">
                  <c:v>68.013000000000005</c:v>
                </c:pt>
                <c:pt idx="5123">
                  <c:v>68.567999999999998</c:v>
                </c:pt>
                <c:pt idx="5124">
                  <c:v>69.123000000000005</c:v>
                </c:pt>
                <c:pt idx="5125">
                  <c:v>69.677999999999997</c:v>
                </c:pt>
                <c:pt idx="5126">
                  <c:v>70.233000000000004</c:v>
                </c:pt>
                <c:pt idx="5127">
                  <c:v>70.787000000000006</c:v>
                </c:pt>
                <c:pt idx="5128">
                  <c:v>71.340999999999994</c:v>
                </c:pt>
                <c:pt idx="5129">
                  <c:v>71.896000000000001</c:v>
                </c:pt>
                <c:pt idx="5130">
                  <c:v>72.45</c:v>
                </c:pt>
                <c:pt idx="5131">
                  <c:v>73.003</c:v>
                </c:pt>
                <c:pt idx="5132">
                  <c:v>73.557000000000002</c:v>
                </c:pt>
                <c:pt idx="5133">
                  <c:v>74.111000000000004</c:v>
                </c:pt>
                <c:pt idx="5134">
                  <c:v>74.664000000000001</c:v>
                </c:pt>
                <c:pt idx="5135">
                  <c:v>75.216999999999999</c:v>
                </c:pt>
                <c:pt idx="5136">
                  <c:v>75.77</c:v>
                </c:pt>
                <c:pt idx="5137">
                  <c:v>76.322999999999993</c:v>
                </c:pt>
                <c:pt idx="5138">
                  <c:v>76.875</c:v>
                </c:pt>
                <c:pt idx="5139">
                  <c:v>77.427000000000007</c:v>
                </c:pt>
                <c:pt idx="5140">
                  <c:v>77.98</c:v>
                </c:pt>
                <c:pt idx="5141">
                  <c:v>78.531999999999996</c:v>
                </c:pt>
                <c:pt idx="5142">
                  <c:v>79.082999999999998</c:v>
                </c:pt>
                <c:pt idx="5143">
                  <c:v>79.635000000000005</c:v>
                </c:pt>
                <c:pt idx="5144">
                  <c:v>80.186000000000007</c:v>
                </c:pt>
                <c:pt idx="5145">
                  <c:v>80.736999999999995</c:v>
                </c:pt>
                <c:pt idx="5146">
                  <c:v>81.287999999999997</c:v>
                </c:pt>
                <c:pt idx="5147">
                  <c:v>81.838999999999999</c:v>
                </c:pt>
                <c:pt idx="5148">
                  <c:v>82.39</c:v>
                </c:pt>
                <c:pt idx="5149">
                  <c:v>82.94</c:v>
                </c:pt>
                <c:pt idx="5150">
                  <c:v>83.49</c:v>
                </c:pt>
                <c:pt idx="5151">
                  <c:v>84.04</c:v>
                </c:pt>
                <c:pt idx="5152">
                  <c:v>84.59</c:v>
                </c:pt>
                <c:pt idx="5153">
                  <c:v>85.14</c:v>
                </c:pt>
                <c:pt idx="5154">
                  <c:v>85.688999999999993</c:v>
                </c:pt>
                <c:pt idx="5155">
                  <c:v>86.238</c:v>
                </c:pt>
                <c:pt idx="5156">
                  <c:v>86.787000000000006</c:v>
                </c:pt>
                <c:pt idx="5157">
                  <c:v>87.335999999999999</c:v>
                </c:pt>
                <c:pt idx="5158">
                  <c:v>87.884</c:v>
                </c:pt>
                <c:pt idx="5159">
                  <c:v>88.432000000000002</c:v>
                </c:pt>
                <c:pt idx="5160">
                  <c:v>88.980999999999995</c:v>
                </c:pt>
                <c:pt idx="5161">
                  <c:v>89.528000000000006</c:v>
                </c:pt>
                <c:pt idx="5162">
                  <c:v>90.075999999999993</c:v>
                </c:pt>
                <c:pt idx="5163">
                  <c:v>90.623000000000005</c:v>
                </c:pt>
                <c:pt idx="5164">
                  <c:v>91.171000000000006</c:v>
                </c:pt>
                <c:pt idx="5165">
                  <c:v>91.716999999999999</c:v>
                </c:pt>
                <c:pt idx="5166">
                  <c:v>92.263999999999996</c:v>
                </c:pt>
                <c:pt idx="5167">
                  <c:v>92.811000000000007</c:v>
                </c:pt>
                <c:pt idx="5168">
                  <c:v>93.356999999999999</c:v>
                </c:pt>
                <c:pt idx="5169">
                  <c:v>93.903000000000006</c:v>
                </c:pt>
                <c:pt idx="5170">
                  <c:v>94.448999999999998</c:v>
                </c:pt>
                <c:pt idx="5171">
                  <c:v>94.994</c:v>
                </c:pt>
                <c:pt idx="5172">
                  <c:v>95.54</c:v>
                </c:pt>
                <c:pt idx="5173">
                  <c:v>96.084999999999994</c:v>
                </c:pt>
                <c:pt idx="5174">
                  <c:v>96.63</c:v>
                </c:pt>
                <c:pt idx="5175">
                  <c:v>97.174000000000007</c:v>
                </c:pt>
                <c:pt idx="5176">
                  <c:v>97.718999999999994</c:v>
                </c:pt>
                <c:pt idx="5177">
                  <c:v>98.263000000000005</c:v>
                </c:pt>
                <c:pt idx="5178">
                  <c:v>98.807000000000002</c:v>
                </c:pt>
                <c:pt idx="5179">
                  <c:v>99.35</c:v>
                </c:pt>
                <c:pt idx="5180">
                  <c:v>99.894000000000005</c:v>
                </c:pt>
                <c:pt idx="5181">
                  <c:v>100.437</c:v>
                </c:pt>
                <c:pt idx="5182">
                  <c:v>100.98</c:v>
                </c:pt>
                <c:pt idx="5183">
                  <c:v>101.52200000000001</c:v>
                </c:pt>
                <c:pt idx="5184">
                  <c:v>102.065</c:v>
                </c:pt>
                <c:pt idx="5185">
                  <c:v>102.607</c:v>
                </c:pt>
                <c:pt idx="5186">
                  <c:v>103.149</c:v>
                </c:pt>
                <c:pt idx="5187">
                  <c:v>103.69</c:v>
                </c:pt>
                <c:pt idx="5188">
                  <c:v>104.232</c:v>
                </c:pt>
                <c:pt idx="5189">
                  <c:v>104.773</c:v>
                </c:pt>
                <c:pt idx="5190">
                  <c:v>105.31399999999999</c:v>
                </c:pt>
                <c:pt idx="5191">
                  <c:v>105.855</c:v>
                </c:pt>
                <c:pt idx="5192">
                  <c:v>106.395</c:v>
                </c:pt>
                <c:pt idx="5193">
                  <c:v>106.935</c:v>
                </c:pt>
                <c:pt idx="5194">
                  <c:v>107.47499999999999</c:v>
                </c:pt>
                <c:pt idx="5195">
                  <c:v>108.014</c:v>
                </c:pt>
                <c:pt idx="5196">
                  <c:v>108.554</c:v>
                </c:pt>
                <c:pt idx="5197">
                  <c:v>109.093</c:v>
                </c:pt>
                <c:pt idx="5198">
                  <c:v>109.631</c:v>
                </c:pt>
                <c:pt idx="5199">
                  <c:v>110.17</c:v>
                </c:pt>
                <c:pt idx="5200">
                  <c:v>110.708</c:v>
                </c:pt>
                <c:pt idx="5201">
                  <c:v>111.246</c:v>
                </c:pt>
                <c:pt idx="5202">
                  <c:v>111.78400000000001</c:v>
                </c:pt>
                <c:pt idx="5203">
                  <c:v>112.321</c:v>
                </c:pt>
                <c:pt idx="5204">
                  <c:v>112.858</c:v>
                </c:pt>
                <c:pt idx="5205">
                  <c:v>113.395</c:v>
                </c:pt>
                <c:pt idx="5206">
                  <c:v>113.932</c:v>
                </c:pt>
                <c:pt idx="5207">
                  <c:v>114.468</c:v>
                </c:pt>
                <c:pt idx="5208">
                  <c:v>115.004</c:v>
                </c:pt>
                <c:pt idx="5209">
                  <c:v>115.54</c:v>
                </c:pt>
                <c:pt idx="5210">
                  <c:v>116.075</c:v>
                </c:pt>
                <c:pt idx="5211">
                  <c:v>116.61</c:v>
                </c:pt>
                <c:pt idx="5212">
                  <c:v>117.145</c:v>
                </c:pt>
                <c:pt idx="5213">
                  <c:v>117.68</c:v>
                </c:pt>
                <c:pt idx="5214">
                  <c:v>118.214</c:v>
                </c:pt>
                <c:pt idx="5215">
                  <c:v>118.748</c:v>
                </c:pt>
                <c:pt idx="5216">
                  <c:v>119.282</c:v>
                </c:pt>
                <c:pt idx="5217">
                  <c:v>119.815</c:v>
                </c:pt>
                <c:pt idx="5218">
                  <c:v>120.348</c:v>
                </c:pt>
                <c:pt idx="5219">
                  <c:v>120.881</c:v>
                </c:pt>
                <c:pt idx="5220">
                  <c:v>121.413</c:v>
                </c:pt>
                <c:pt idx="5221">
                  <c:v>121.946</c:v>
                </c:pt>
                <c:pt idx="5222">
                  <c:v>122.47799999999999</c:v>
                </c:pt>
                <c:pt idx="5223">
                  <c:v>123.009</c:v>
                </c:pt>
                <c:pt idx="5224">
                  <c:v>123.54</c:v>
                </c:pt>
                <c:pt idx="5225">
                  <c:v>124.071</c:v>
                </c:pt>
                <c:pt idx="5226">
                  <c:v>124.602</c:v>
                </c:pt>
                <c:pt idx="5227">
                  <c:v>125.133</c:v>
                </c:pt>
                <c:pt idx="5228">
                  <c:v>125.663</c:v>
                </c:pt>
                <c:pt idx="5229">
                  <c:v>126.19199999999999</c:v>
                </c:pt>
                <c:pt idx="5230">
                  <c:v>126.72199999999999</c:v>
                </c:pt>
                <c:pt idx="5231">
                  <c:v>127.251</c:v>
                </c:pt>
                <c:pt idx="5232">
                  <c:v>127.78</c:v>
                </c:pt>
                <c:pt idx="5233">
                  <c:v>128.30799999999999</c:v>
                </c:pt>
                <c:pt idx="5234">
                  <c:v>128.83600000000001</c:v>
                </c:pt>
                <c:pt idx="5235">
                  <c:v>129.364</c:v>
                </c:pt>
                <c:pt idx="5236">
                  <c:v>129.892</c:v>
                </c:pt>
                <c:pt idx="5237">
                  <c:v>130.41900000000001</c:v>
                </c:pt>
                <c:pt idx="5238">
                  <c:v>130.946</c:v>
                </c:pt>
                <c:pt idx="5239">
                  <c:v>131.47300000000001</c:v>
                </c:pt>
                <c:pt idx="5240">
                  <c:v>131.999</c:v>
                </c:pt>
                <c:pt idx="5241">
                  <c:v>132.52500000000001</c:v>
                </c:pt>
                <c:pt idx="5242">
                  <c:v>133.05000000000001</c:v>
                </c:pt>
                <c:pt idx="5243">
                  <c:v>133.57599999999999</c:v>
                </c:pt>
                <c:pt idx="5244">
                  <c:v>134.101</c:v>
                </c:pt>
                <c:pt idx="5245">
                  <c:v>134.625</c:v>
                </c:pt>
                <c:pt idx="5246">
                  <c:v>135.15</c:v>
                </c:pt>
                <c:pt idx="5247">
                  <c:v>135.67400000000001</c:v>
                </c:pt>
                <c:pt idx="5248">
                  <c:v>136.197</c:v>
                </c:pt>
                <c:pt idx="5249">
                  <c:v>136.72</c:v>
                </c:pt>
                <c:pt idx="5250">
                  <c:v>137.24299999999999</c:v>
                </c:pt>
                <c:pt idx="5251">
                  <c:v>137.76599999999999</c:v>
                </c:pt>
                <c:pt idx="5252">
                  <c:v>138.28800000000001</c:v>
                </c:pt>
                <c:pt idx="5253">
                  <c:v>138.81</c:v>
                </c:pt>
                <c:pt idx="5254">
                  <c:v>139.33199999999999</c:v>
                </c:pt>
                <c:pt idx="5255">
                  <c:v>139.85300000000001</c:v>
                </c:pt>
                <c:pt idx="5256">
                  <c:v>140.374</c:v>
                </c:pt>
                <c:pt idx="5257">
                  <c:v>140.89500000000001</c:v>
                </c:pt>
                <c:pt idx="5258">
                  <c:v>141.41499999999999</c:v>
                </c:pt>
                <c:pt idx="5259">
                  <c:v>141.935</c:v>
                </c:pt>
                <c:pt idx="5260">
                  <c:v>142.45400000000001</c:v>
                </c:pt>
                <c:pt idx="5261">
                  <c:v>142.97300000000001</c:v>
                </c:pt>
                <c:pt idx="5262">
                  <c:v>143.49199999999999</c:v>
                </c:pt>
                <c:pt idx="5263">
                  <c:v>144.01</c:v>
                </c:pt>
                <c:pt idx="5264">
                  <c:v>144.529</c:v>
                </c:pt>
                <c:pt idx="5265">
                  <c:v>145.04599999999999</c:v>
                </c:pt>
                <c:pt idx="5266">
                  <c:v>145.56399999999999</c:v>
                </c:pt>
                <c:pt idx="5267">
                  <c:v>146.08099999999999</c:v>
                </c:pt>
                <c:pt idx="5268">
                  <c:v>146.59700000000001</c:v>
                </c:pt>
                <c:pt idx="5269">
                  <c:v>147.114</c:v>
                </c:pt>
                <c:pt idx="5270">
                  <c:v>147.63</c:v>
                </c:pt>
                <c:pt idx="5271">
                  <c:v>148.14500000000001</c:v>
                </c:pt>
                <c:pt idx="5272">
                  <c:v>148.66</c:v>
                </c:pt>
                <c:pt idx="5273">
                  <c:v>149.17500000000001</c:v>
                </c:pt>
                <c:pt idx="5274">
                  <c:v>149.69</c:v>
                </c:pt>
                <c:pt idx="5275">
                  <c:v>150.20400000000001</c:v>
                </c:pt>
                <c:pt idx="5276">
                  <c:v>150.71799999999999</c:v>
                </c:pt>
                <c:pt idx="5277">
                  <c:v>151.23099999999999</c:v>
                </c:pt>
                <c:pt idx="5278">
                  <c:v>151.744</c:v>
                </c:pt>
                <c:pt idx="5279">
                  <c:v>152.256</c:v>
                </c:pt>
                <c:pt idx="5280">
                  <c:v>152.76900000000001</c:v>
                </c:pt>
                <c:pt idx="5281">
                  <c:v>153.28100000000001</c:v>
                </c:pt>
                <c:pt idx="5282">
                  <c:v>153.792</c:v>
                </c:pt>
                <c:pt idx="5283">
                  <c:v>154.303</c:v>
                </c:pt>
                <c:pt idx="5284">
                  <c:v>154.81399999999999</c:v>
                </c:pt>
                <c:pt idx="5285">
                  <c:v>155.32400000000001</c:v>
                </c:pt>
                <c:pt idx="5286">
                  <c:v>155.834</c:v>
                </c:pt>
                <c:pt idx="5287">
                  <c:v>156.34399999999999</c:v>
                </c:pt>
                <c:pt idx="5288">
                  <c:v>156.85300000000001</c:v>
                </c:pt>
                <c:pt idx="5289">
                  <c:v>157.36199999999999</c:v>
                </c:pt>
                <c:pt idx="5290">
                  <c:v>157.87</c:v>
                </c:pt>
                <c:pt idx="5291">
                  <c:v>158.37799999999999</c:v>
                </c:pt>
                <c:pt idx="5292">
                  <c:v>158.886</c:v>
                </c:pt>
                <c:pt idx="5293">
                  <c:v>159.393</c:v>
                </c:pt>
                <c:pt idx="5294">
                  <c:v>159.9</c:v>
                </c:pt>
                <c:pt idx="5295">
                  <c:v>160.40600000000001</c:v>
                </c:pt>
                <c:pt idx="5296">
                  <c:v>160.91200000000001</c:v>
                </c:pt>
                <c:pt idx="5297">
                  <c:v>161.41800000000001</c:v>
                </c:pt>
                <c:pt idx="5298">
                  <c:v>161.923</c:v>
                </c:pt>
                <c:pt idx="5299">
                  <c:v>162.428</c:v>
                </c:pt>
                <c:pt idx="5300">
                  <c:v>162.93299999999999</c:v>
                </c:pt>
                <c:pt idx="5301">
                  <c:v>163.43700000000001</c:v>
                </c:pt>
                <c:pt idx="5302">
                  <c:v>163.94</c:v>
                </c:pt>
                <c:pt idx="5303">
                  <c:v>164.44300000000001</c:v>
                </c:pt>
                <c:pt idx="5304">
                  <c:v>164.946</c:v>
                </c:pt>
                <c:pt idx="5305">
                  <c:v>165.44900000000001</c:v>
                </c:pt>
                <c:pt idx="5306">
                  <c:v>165.95099999999999</c:v>
                </c:pt>
                <c:pt idx="5307">
                  <c:v>166.452</c:v>
                </c:pt>
                <c:pt idx="5308">
                  <c:v>166.95400000000001</c:v>
                </c:pt>
                <c:pt idx="5309">
                  <c:v>167.45400000000001</c:v>
                </c:pt>
                <c:pt idx="5310">
                  <c:v>167.95500000000001</c:v>
                </c:pt>
                <c:pt idx="5311">
                  <c:v>168.45500000000001</c:v>
                </c:pt>
                <c:pt idx="5312">
                  <c:v>168.95400000000001</c:v>
                </c:pt>
                <c:pt idx="5313">
                  <c:v>169.453</c:v>
                </c:pt>
                <c:pt idx="5314">
                  <c:v>169.952</c:v>
                </c:pt>
                <c:pt idx="5315">
                  <c:v>170.45</c:v>
                </c:pt>
                <c:pt idx="5316">
                  <c:v>170.94800000000001</c:v>
                </c:pt>
                <c:pt idx="5317">
                  <c:v>171.446</c:v>
                </c:pt>
                <c:pt idx="5318">
                  <c:v>171.94300000000001</c:v>
                </c:pt>
                <c:pt idx="5319">
                  <c:v>172.43899999999999</c:v>
                </c:pt>
                <c:pt idx="5320">
                  <c:v>172.93600000000001</c:v>
                </c:pt>
                <c:pt idx="5321">
                  <c:v>173.43100000000001</c:v>
                </c:pt>
                <c:pt idx="5322">
                  <c:v>173.92699999999999</c:v>
                </c:pt>
                <c:pt idx="5323">
                  <c:v>174.422</c:v>
                </c:pt>
                <c:pt idx="5324">
                  <c:v>174.916</c:v>
                </c:pt>
                <c:pt idx="5325">
                  <c:v>175.41</c:v>
                </c:pt>
                <c:pt idx="5326">
                  <c:v>175.904</c:v>
                </c:pt>
                <c:pt idx="5327">
                  <c:v>176.39699999999999</c:v>
                </c:pt>
                <c:pt idx="5328">
                  <c:v>176.89</c:v>
                </c:pt>
                <c:pt idx="5329">
                  <c:v>177.38200000000001</c:v>
                </c:pt>
                <c:pt idx="5330">
                  <c:v>177.874</c:v>
                </c:pt>
                <c:pt idx="5331">
                  <c:v>178.36500000000001</c:v>
                </c:pt>
                <c:pt idx="5332">
                  <c:v>178.85599999999999</c:v>
                </c:pt>
                <c:pt idx="5333">
                  <c:v>179.34700000000001</c:v>
                </c:pt>
                <c:pt idx="5334">
                  <c:v>179.83699999999999</c:v>
                </c:pt>
                <c:pt idx="5335">
                  <c:v>180.32599999999999</c:v>
                </c:pt>
                <c:pt idx="5336">
                  <c:v>180.816</c:v>
                </c:pt>
                <c:pt idx="5337">
                  <c:v>181.304</c:v>
                </c:pt>
                <c:pt idx="5338">
                  <c:v>181.79300000000001</c:v>
                </c:pt>
                <c:pt idx="5339">
                  <c:v>182.28100000000001</c:v>
                </c:pt>
                <c:pt idx="5340">
                  <c:v>182.768</c:v>
                </c:pt>
                <c:pt idx="5341">
                  <c:v>183.255</c:v>
                </c:pt>
                <c:pt idx="5342">
                  <c:v>183.74100000000001</c:v>
                </c:pt>
                <c:pt idx="5343">
                  <c:v>184.227</c:v>
                </c:pt>
                <c:pt idx="5344">
                  <c:v>184.71299999999999</c:v>
                </c:pt>
                <c:pt idx="5345">
                  <c:v>185.19800000000001</c:v>
                </c:pt>
                <c:pt idx="5346">
                  <c:v>185.68299999999999</c:v>
                </c:pt>
                <c:pt idx="5347">
                  <c:v>186.167</c:v>
                </c:pt>
                <c:pt idx="5348">
                  <c:v>186.65100000000001</c:v>
                </c:pt>
                <c:pt idx="5349">
                  <c:v>187.13399999999999</c:v>
                </c:pt>
                <c:pt idx="5350">
                  <c:v>187.61699999999999</c:v>
                </c:pt>
                <c:pt idx="5351">
                  <c:v>188.09899999999999</c:v>
                </c:pt>
                <c:pt idx="5352">
                  <c:v>188.58099999999999</c:v>
                </c:pt>
                <c:pt idx="5353">
                  <c:v>189.06299999999999</c:v>
                </c:pt>
                <c:pt idx="5354">
                  <c:v>189.54400000000001</c:v>
                </c:pt>
                <c:pt idx="5355">
                  <c:v>190.024</c:v>
                </c:pt>
                <c:pt idx="5356">
                  <c:v>190.50399999999999</c:v>
                </c:pt>
                <c:pt idx="5357">
                  <c:v>190.98400000000001</c:v>
                </c:pt>
                <c:pt idx="5358">
                  <c:v>191.46299999999999</c:v>
                </c:pt>
                <c:pt idx="5359">
                  <c:v>191.94200000000001</c:v>
                </c:pt>
                <c:pt idx="5360">
                  <c:v>192.42</c:v>
                </c:pt>
                <c:pt idx="5361">
                  <c:v>192.898</c:v>
                </c:pt>
                <c:pt idx="5362">
                  <c:v>193.375</c:v>
                </c:pt>
                <c:pt idx="5363">
                  <c:v>193.852</c:v>
                </c:pt>
                <c:pt idx="5364">
                  <c:v>194.328</c:v>
                </c:pt>
                <c:pt idx="5365">
                  <c:v>194.804</c:v>
                </c:pt>
                <c:pt idx="5366">
                  <c:v>195.279</c:v>
                </c:pt>
                <c:pt idx="5367">
                  <c:v>195.75399999999999</c:v>
                </c:pt>
                <c:pt idx="5368">
                  <c:v>196.22800000000001</c:v>
                </c:pt>
                <c:pt idx="5369">
                  <c:v>196.702</c:v>
                </c:pt>
                <c:pt idx="5370">
                  <c:v>197.17500000000001</c:v>
                </c:pt>
                <c:pt idx="5371">
                  <c:v>197.648</c:v>
                </c:pt>
                <c:pt idx="5372">
                  <c:v>198.12100000000001</c:v>
                </c:pt>
                <c:pt idx="5373">
                  <c:v>198.59299999999999</c:v>
                </c:pt>
                <c:pt idx="5374">
                  <c:v>199.06399999999999</c:v>
                </c:pt>
                <c:pt idx="5375">
                  <c:v>199.535</c:v>
                </c:pt>
                <c:pt idx="5376">
                  <c:v>200.005</c:v>
                </c:pt>
                <c:pt idx="5377">
                  <c:v>200.47499999999999</c:v>
                </c:pt>
                <c:pt idx="5378">
                  <c:v>200.94499999999999</c:v>
                </c:pt>
                <c:pt idx="5379">
                  <c:v>201.41399999999999</c:v>
                </c:pt>
                <c:pt idx="5380">
                  <c:v>201.88200000000001</c:v>
                </c:pt>
                <c:pt idx="5381">
                  <c:v>202.35</c:v>
                </c:pt>
                <c:pt idx="5382">
                  <c:v>202.81700000000001</c:v>
                </c:pt>
                <c:pt idx="5383">
                  <c:v>203.28399999999999</c:v>
                </c:pt>
                <c:pt idx="5384">
                  <c:v>203.751</c:v>
                </c:pt>
                <c:pt idx="5385">
                  <c:v>204.21700000000001</c:v>
                </c:pt>
                <c:pt idx="5386">
                  <c:v>204.68199999999999</c:v>
                </c:pt>
                <c:pt idx="5387">
                  <c:v>205.14699999999999</c:v>
                </c:pt>
                <c:pt idx="5388">
                  <c:v>205.61199999999999</c:v>
                </c:pt>
                <c:pt idx="5389">
                  <c:v>206.07599999999999</c:v>
                </c:pt>
                <c:pt idx="5390">
                  <c:v>206.53899999999999</c:v>
                </c:pt>
                <c:pt idx="5391">
                  <c:v>207.00200000000001</c:v>
                </c:pt>
                <c:pt idx="5392">
                  <c:v>207.464</c:v>
                </c:pt>
                <c:pt idx="5393">
                  <c:v>207.92599999999999</c:v>
                </c:pt>
                <c:pt idx="5394">
                  <c:v>208.38800000000001</c:v>
                </c:pt>
                <c:pt idx="5395">
                  <c:v>208.84800000000001</c:v>
                </c:pt>
                <c:pt idx="5396">
                  <c:v>209.309</c:v>
                </c:pt>
                <c:pt idx="5397">
                  <c:v>209.76900000000001</c:v>
                </c:pt>
                <c:pt idx="5398">
                  <c:v>210.22800000000001</c:v>
                </c:pt>
                <c:pt idx="5399">
                  <c:v>210.68700000000001</c:v>
                </c:pt>
                <c:pt idx="5400">
                  <c:v>211.14500000000001</c:v>
                </c:pt>
                <c:pt idx="5401">
                  <c:v>211.60300000000001</c:v>
                </c:pt>
                <c:pt idx="5402">
                  <c:v>212.06</c:v>
                </c:pt>
                <c:pt idx="5403">
                  <c:v>212.517</c:v>
                </c:pt>
                <c:pt idx="5404">
                  <c:v>212.97300000000001</c:v>
                </c:pt>
                <c:pt idx="5405">
                  <c:v>213.428</c:v>
                </c:pt>
                <c:pt idx="5406">
                  <c:v>213.88399999999999</c:v>
                </c:pt>
                <c:pt idx="5407">
                  <c:v>214.33799999999999</c:v>
                </c:pt>
                <c:pt idx="5408">
                  <c:v>214.792</c:v>
                </c:pt>
                <c:pt idx="5409">
                  <c:v>215.24600000000001</c:v>
                </c:pt>
                <c:pt idx="5410">
                  <c:v>215.69900000000001</c:v>
                </c:pt>
                <c:pt idx="5411">
                  <c:v>216.15100000000001</c:v>
                </c:pt>
                <c:pt idx="5412">
                  <c:v>216.60300000000001</c:v>
                </c:pt>
                <c:pt idx="5413">
                  <c:v>217.05500000000001</c:v>
                </c:pt>
                <c:pt idx="5414">
                  <c:v>217.506</c:v>
                </c:pt>
                <c:pt idx="5415">
                  <c:v>217.95599999999999</c:v>
                </c:pt>
                <c:pt idx="5416">
                  <c:v>218.40600000000001</c:v>
                </c:pt>
                <c:pt idx="5417">
                  <c:v>218.85499999999999</c:v>
                </c:pt>
                <c:pt idx="5418">
                  <c:v>219.304</c:v>
                </c:pt>
                <c:pt idx="5419">
                  <c:v>219.75200000000001</c:v>
                </c:pt>
                <c:pt idx="5420">
                  <c:v>220.19900000000001</c:v>
                </c:pt>
                <c:pt idx="5421">
                  <c:v>220.64699999999999</c:v>
                </c:pt>
                <c:pt idx="5422">
                  <c:v>221.09299999999999</c:v>
                </c:pt>
                <c:pt idx="5423">
                  <c:v>221.53899999999999</c:v>
                </c:pt>
                <c:pt idx="5424">
                  <c:v>221.98500000000001</c:v>
                </c:pt>
                <c:pt idx="5425">
                  <c:v>222.429</c:v>
                </c:pt>
                <c:pt idx="5426">
                  <c:v>222.874</c:v>
                </c:pt>
                <c:pt idx="5427">
                  <c:v>223.31800000000001</c:v>
                </c:pt>
                <c:pt idx="5428">
                  <c:v>223.761</c:v>
                </c:pt>
                <c:pt idx="5429">
                  <c:v>224.20400000000001</c:v>
                </c:pt>
                <c:pt idx="5430">
                  <c:v>224.64599999999999</c:v>
                </c:pt>
                <c:pt idx="5431">
                  <c:v>225.08699999999999</c:v>
                </c:pt>
                <c:pt idx="5432">
                  <c:v>225.52799999999999</c:v>
                </c:pt>
                <c:pt idx="5433">
                  <c:v>225.96899999999999</c:v>
                </c:pt>
                <c:pt idx="5434">
                  <c:v>226.40899999999999</c:v>
                </c:pt>
                <c:pt idx="5435">
                  <c:v>226.84800000000001</c:v>
                </c:pt>
                <c:pt idx="5436">
                  <c:v>227.28700000000001</c:v>
                </c:pt>
                <c:pt idx="5437">
                  <c:v>227.72499999999999</c:v>
                </c:pt>
                <c:pt idx="5438">
                  <c:v>228.16300000000001</c:v>
                </c:pt>
                <c:pt idx="5439">
                  <c:v>228.6</c:v>
                </c:pt>
                <c:pt idx="5440">
                  <c:v>229.03700000000001</c:v>
                </c:pt>
                <c:pt idx="5441">
                  <c:v>229.47300000000001</c:v>
                </c:pt>
                <c:pt idx="5442">
                  <c:v>229.90799999999999</c:v>
                </c:pt>
                <c:pt idx="5443">
                  <c:v>230.34299999999999</c:v>
                </c:pt>
                <c:pt idx="5444">
                  <c:v>230.77699999999999</c:v>
                </c:pt>
                <c:pt idx="5445">
                  <c:v>231.21100000000001</c:v>
                </c:pt>
                <c:pt idx="5446">
                  <c:v>231.64400000000001</c:v>
                </c:pt>
                <c:pt idx="5447">
                  <c:v>232.077</c:v>
                </c:pt>
                <c:pt idx="5448">
                  <c:v>232.50899999999999</c:v>
                </c:pt>
                <c:pt idx="5449">
                  <c:v>232.94</c:v>
                </c:pt>
                <c:pt idx="5450">
                  <c:v>233.37100000000001</c:v>
                </c:pt>
                <c:pt idx="5451">
                  <c:v>233.80099999999999</c:v>
                </c:pt>
                <c:pt idx="5452">
                  <c:v>234.23099999999999</c:v>
                </c:pt>
                <c:pt idx="5453">
                  <c:v>234.66</c:v>
                </c:pt>
                <c:pt idx="5454">
                  <c:v>235.089</c:v>
                </c:pt>
                <c:pt idx="5455">
                  <c:v>235.517</c:v>
                </c:pt>
                <c:pt idx="5456">
                  <c:v>235.94399999999999</c:v>
                </c:pt>
                <c:pt idx="5457">
                  <c:v>236.37100000000001</c:v>
                </c:pt>
                <c:pt idx="5458">
                  <c:v>236.797</c:v>
                </c:pt>
                <c:pt idx="5459">
                  <c:v>237.22300000000001</c:v>
                </c:pt>
                <c:pt idx="5460">
                  <c:v>237.648</c:v>
                </c:pt>
                <c:pt idx="5461">
                  <c:v>238.072</c:v>
                </c:pt>
                <c:pt idx="5462">
                  <c:v>238.49600000000001</c:v>
                </c:pt>
                <c:pt idx="5463">
                  <c:v>238.91900000000001</c:v>
                </c:pt>
                <c:pt idx="5464">
                  <c:v>239.34200000000001</c:v>
                </c:pt>
                <c:pt idx="5465">
                  <c:v>239.76400000000001</c:v>
                </c:pt>
                <c:pt idx="5466">
                  <c:v>240.18600000000001</c:v>
                </c:pt>
                <c:pt idx="5467">
                  <c:v>240.607</c:v>
                </c:pt>
                <c:pt idx="5468">
                  <c:v>241.02699999999999</c:v>
                </c:pt>
                <c:pt idx="5469">
                  <c:v>241.447</c:v>
                </c:pt>
                <c:pt idx="5470">
                  <c:v>241.86600000000001</c:v>
                </c:pt>
                <c:pt idx="5471">
                  <c:v>242.285</c:v>
                </c:pt>
                <c:pt idx="5472">
                  <c:v>242.702</c:v>
                </c:pt>
                <c:pt idx="5473">
                  <c:v>243.12</c:v>
                </c:pt>
                <c:pt idx="5474">
                  <c:v>243.53700000000001</c:v>
                </c:pt>
                <c:pt idx="5475">
                  <c:v>243.953</c:v>
                </c:pt>
                <c:pt idx="5476">
                  <c:v>244.36799999999999</c:v>
                </c:pt>
                <c:pt idx="5477">
                  <c:v>244.78299999999999</c:v>
                </c:pt>
                <c:pt idx="5478">
                  <c:v>245.19800000000001</c:v>
                </c:pt>
                <c:pt idx="5479">
                  <c:v>245.61099999999999</c:v>
                </c:pt>
                <c:pt idx="5480">
                  <c:v>246.024</c:v>
                </c:pt>
                <c:pt idx="5481">
                  <c:v>246.43700000000001</c:v>
                </c:pt>
                <c:pt idx="5482">
                  <c:v>246.84899999999999</c:v>
                </c:pt>
                <c:pt idx="5483">
                  <c:v>247.26</c:v>
                </c:pt>
                <c:pt idx="5484">
                  <c:v>247.67099999999999</c:v>
                </c:pt>
                <c:pt idx="5485">
                  <c:v>248.08099999999999</c:v>
                </c:pt>
                <c:pt idx="5486">
                  <c:v>248.49</c:v>
                </c:pt>
                <c:pt idx="5487">
                  <c:v>248.899</c:v>
                </c:pt>
                <c:pt idx="5488">
                  <c:v>249.30799999999999</c:v>
                </c:pt>
                <c:pt idx="5489">
                  <c:v>249.715</c:v>
                </c:pt>
                <c:pt idx="5490">
                  <c:v>250.12200000000001</c:v>
                </c:pt>
                <c:pt idx="5491">
                  <c:v>250.529</c:v>
                </c:pt>
                <c:pt idx="5492">
                  <c:v>250.934</c:v>
                </c:pt>
                <c:pt idx="5493">
                  <c:v>251.34</c:v>
                </c:pt>
                <c:pt idx="5494">
                  <c:v>251.744</c:v>
                </c:pt>
                <c:pt idx="5495">
                  <c:v>252.148</c:v>
                </c:pt>
                <c:pt idx="5496">
                  <c:v>252.55099999999999</c:v>
                </c:pt>
                <c:pt idx="5497">
                  <c:v>252.95400000000001</c:v>
                </c:pt>
                <c:pt idx="5498">
                  <c:v>253.35599999999999</c:v>
                </c:pt>
                <c:pt idx="5499">
                  <c:v>253.75700000000001</c:v>
                </c:pt>
                <c:pt idx="5500">
                  <c:v>254.15799999999999</c:v>
                </c:pt>
                <c:pt idx="5501">
                  <c:v>254.55799999999999</c:v>
                </c:pt>
                <c:pt idx="5502">
                  <c:v>254.958</c:v>
                </c:pt>
                <c:pt idx="5503">
                  <c:v>255.357</c:v>
                </c:pt>
                <c:pt idx="5504">
                  <c:v>255.755</c:v>
                </c:pt>
                <c:pt idx="5505">
                  <c:v>256.15300000000002</c:v>
                </c:pt>
                <c:pt idx="5506">
                  <c:v>256.55</c:v>
                </c:pt>
                <c:pt idx="5507">
                  <c:v>256.94600000000003</c:v>
                </c:pt>
                <c:pt idx="5508">
                  <c:v>257.34199999999998</c:v>
                </c:pt>
                <c:pt idx="5509">
                  <c:v>257.73700000000002</c:v>
                </c:pt>
                <c:pt idx="5510">
                  <c:v>258.13200000000001</c:v>
                </c:pt>
                <c:pt idx="5511">
                  <c:v>258.52499999999998</c:v>
                </c:pt>
                <c:pt idx="5512">
                  <c:v>258.91899999999998</c:v>
                </c:pt>
                <c:pt idx="5513">
                  <c:v>259.31099999999998</c:v>
                </c:pt>
                <c:pt idx="5514">
                  <c:v>259.70299999999997</c:v>
                </c:pt>
                <c:pt idx="5515">
                  <c:v>260.09399999999999</c:v>
                </c:pt>
                <c:pt idx="5516">
                  <c:v>260.48500000000001</c:v>
                </c:pt>
                <c:pt idx="5517">
                  <c:v>260.875</c:v>
                </c:pt>
                <c:pt idx="5518">
                  <c:v>261.26400000000001</c:v>
                </c:pt>
                <c:pt idx="5519">
                  <c:v>261.65300000000002</c:v>
                </c:pt>
                <c:pt idx="5520">
                  <c:v>262.041</c:v>
                </c:pt>
                <c:pt idx="5521">
                  <c:v>262.42899999999997</c:v>
                </c:pt>
                <c:pt idx="5522">
                  <c:v>262.815</c:v>
                </c:pt>
                <c:pt idx="5523">
                  <c:v>263.202</c:v>
                </c:pt>
                <c:pt idx="5524">
                  <c:v>263.58699999999999</c:v>
                </c:pt>
                <c:pt idx="5525">
                  <c:v>263.97199999999998</c:v>
                </c:pt>
                <c:pt idx="5526">
                  <c:v>264.35599999999999</c:v>
                </c:pt>
                <c:pt idx="5527">
                  <c:v>264.74</c:v>
                </c:pt>
                <c:pt idx="5528">
                  <c:v>265.12299999999999</c:v>
                </c:pt>
                <c:pt idx="5529">
                  <c:v>265.505</c:v>
                </c:pt>
                <c:pt idx="5530">
                  <c:v>265.88600000000002</c:v>
                </c:pt>
                <c:pt idx="5531">
                  <c:v>266.267</c:v>
                </c:pt>
                <c:pt idx="5532">
                  <c:v>266.64699999999999</c:v>
                </c:pt>
                <c:pt idx="5533">
                  <c:v>267.02699999999999</c:v>
                </c:pt>
                <c:pt idx="5534">
                  <c:v>267.40600000000001</c:v>
                </c:pt>
                <c:pt idx="5535">
                  <c:v>267.78399999999999</c:v>
                </c:pt>
                <c:pt idx="5536">
                  <c:v>268.16199999999998</c:v>
                </c:pt>
                <c:pt idx="5537">
                  <c:v>268.53899999999999</c:v>
                </c:pt>
                <c:pt idx="5538">
                  <c:v>268.91500000000002</c:v>
                </c:pt>
                <c:pt idx="5539">
                  <c:v>269.291</c:v>
                </c:pt>
                <c:pt idx="5540">
                  <c:v>269.666</c:v>
                </c:pt>
                <c:pt idx="5541">
                  <c:v>270.04000000000002</c:v>
                </c:pt>
                <c:pt idx="5542">
                  <c:v>270.41399999999999</c:v>
                </c:pt>
                <c:pt idx="5543">
                  <c:v>270.78699999999998</c:v>
                </c:pt>
                <c:pt idx="5544">
                  <c:v>271.15899999999999</c:v>
                </c:pt>
                <c:pt idx="5545">
                  <c:v>271.52999999999997</c:v>
                </c:pt>
                <c:pt idx="5546">
                  <c:v>271.90100000000001</c:v>
                </c:pt>
                <c:pt idx="5547">
                  <c:v>272.27199999999999</c:v>
                </c:pt>
                <c:pt idx="5548">
                  <c:v>272.64100000000002</c:v>
                </c:pt>
                <c:pt idx="5549">
                  <c:v>273.01</c:v>
                </c:pt>
                <c:pt idx="5550">
                  <c:v>273.37900000000002</c:v>
                </c:pt>
                <c:pt idx="5551">
                  <c:v>273.74599999999998</c:v>
                </c:pt>
                <c:pt idx="5552">
                  <c:v>274.113</c:v>
                </c:pt>
                <c:pt idx="5553">
                  <c:v>274.47899999999998</c:v>
                </c:pt>
                <c:pt idx="5554">
                  <c:v>274.84500000000003</c:v>
                </c:pt>
                <c:pt idx="5555">
                  <c:v>275.20999999999998</c:v>
                </c:pt>
                <c:pt idx="5556">
                  <c:v>275.57400000000001</c:v>
                </c:pt>
                <c:pt idx="5557">
                  <c:v>275.93700000000001</c:v>
                </c:pt>
                <c:pt idx="5558">
                  <c:v>276.3</c:v>
                </c:pt>
                <c:pt idx="5559">
                  <c:v>276.66199999999998</c:v>
                </c:pt>
                <c:pt idx="5560">
                  <c:v>277.024</c:v>
                </c:pt>
                <c:pt idx="5561">
                  <c:v>277.38499999999999</c:v>
                </c:pt>
                <c:pt idx="5562">
                  <c:v>277.745</c:v>
                </c:pt>
                <c:pt idx="5563">
                  <c:v>278.10399999999998</c:v>
                </c:pt>
                <c:pt idx="5564">
                  <c:v>278.46300000000002</c:v>
                </c:pt>
                <c:pt idx="5565">
                  <c:v>278.82100000000003</c:v>
                </c:pt>
                <c:pt idx="5566">
                  <c:v>279.178</c:v>
                </c:pt>
                <c:pt idx="5567">
                  <c:v>279.53500000000003</c:v>
                </c:pt>
                <c:pt idx="5568">
                  <c:v>279.89100000000002</c:v>
                </c:pt>
                <c:pt idx="5569">
                  <c:v>280.24599999999998</c:v>
                </c:pt>
                <c:pt idx="5570">
                  <c:v>280.601</c:v>
                </c:pt>
                <c:pt idx="5571">
                  <c:v>280.95499999999998</c:v>
                </c:pt>
                <c:pt idx="5572">
                  <c:v>281.30799999999999</c:v>
                </c:pt>
                <c:pt idx="5573">
                  <c:v>281.661</c:v>
                </c:pt>
                <c:pt idx="5574">
                  <c:v>282.01299999999998</c:v>
                </c:pt>
                <c:pt idx="5575">
                  <c:v>282.36399999999998</c:v>
                </c:pt>
                <c:pt idx="5576">
                  <c:v>282.714</c:v>
                </c:pt>
                <c:pt idx="5577">
                  <c:v>283.06400000000002</c:v>
                </c:pt>
                <c:pt idx="5578">
                  <c:v>283.41300000000001</c:v>
                </c:pt>
                <c:pt idx="5579">
                  <c:v>283.76100000000002</c:v>
                </c:pt>
                <c:pt idx="5580">
                  <c:v>284.10899999999998</c:v>
                </c:pt>
                <c:pt idx="5581">
                  <c:v>284.45600000000002</c:v>
                </c:pt>
                <c:pt idx="5582">
                  <c:v>284.80200000000002</c:v>
                </c:pt>
                <c:pt idx="5583">
                  <c:v>285.14800000000002</c:v>
                </c:pt>
                <c:pt idx="5584">
                  <c:v>285.49200000000002</c:v>
                </c:pt>
                <c:pt idx="5585">
                  <c:v>285.83699999999999</c:v>
                </c:pt>
                <c:pt idx="5586">
                  <c:v>286.18</c:v>
                </c:pt>
                <c:pt idx="5587">
                  <c:v>286.52300000000002</c:v>
                </c:pt>
                <c:pt idx="5588">
                  <c:v>286.86500000000001</c:v>
                </c:pt>
                <c:pt idx="5589">
                  <c:v>287.20600000000002</c:v>
                </c:pt>
                <c:pt idx="5590">
                  <c:v>287.54700000000003</c:v>
                </c:pt>
                <c:pt idx="5591">
                  <c:v>287.88600000000002</c:v>
                </c:pt>
                <c:pt idx="5592">
                  <c:v>288.226</c:v>
                </c:pt>
                <c:pt idx="5593">
                  <c:v>288.56400000000002</c:v>
                </c:pt>
                <c:pt idx="5594">
                  <c:v>288.90199999999999</c:v>
                </c:pt>
                <c:pt idx="5595">
                  <c:v>289.23899999999998</c:v>
                </c:pt>
                <c:pt idx="5596">
                  <c:v>289.57499999999999</c:v>
                </c:pt>
                <c:pt idx="5597">
                  <c:v>289.911</c:v>
                </c:pt>
                <c:pt idx="5598">
                  <c:v>290.24599999999998</c:v>
                </c:pt>
                <c:pt idx="5599">
                  <c:v>290.58</c:v>
                </c:pt>
                <c:pt idx="5600">
                  <c:v>290.91300000000001</c:v>
                </c:pt>
                <c:pt idx="5601">
                  <c:v>291.24599999999998</c:v>
                </c:pt>
                <c:pt idx="5602">
                  <c:v>291.57799999999997</c:v>
                </c:pt>
                <c:pt idx="5603">
                  <c:v>291.90899999999999</c:v>
                </c:pt>
                <c:pt idx="5604">
                  <c:v>292.24</c:v>
                </c:pt>
                <c:pt idx="5605">
                  <c:v>292.57</c:v>
                </c:pt>
                <c:pt idx="5606">
                  <c:v>292.899</c:v>
                </c:pt>
                <c:pt idx="5607">
                  <c:v>293.22699999999998</c:v>
                </c:pt>
                <c:pt idx="5608">
                  <c:v>293.55500000000001</c:v>
                </c:pt>
                <c:pt idx="5609">
                  <c:v>293.88200000000001</c:v>
                </c:pt>
                <c:pt idx="5610">
                  <c:v>294.20800000000003</c:v>
                </c:pt>
                <c:pt idx="5611">
                  <c:v>294.53399999999999</c:v>
                </c:pt>
                <c:pt idx="5612">
                  <c:v>294.85899999999998</c:v>
                </c:pt>
                <c:pt idx="5613">
                  <c:v>295.18299999999999</c:v>
                </c:pt>
                <c:pt idx="5614">
                  <c:v>295.50599999999997</c:v>
                </c:pt>
                <c:pt idx="5615">
                  <c:v>295.82900000000001</c:v>
                </c:pt>
                <c:pt idx="5616">
                  <c:v>296.15100000000001</c:v>
                </c:pt>
                <c:pt idx="5617">
                  <c:v>296.47199999999998</c:v>
                </c:pt>
                <c:pt idx="5618">
                  <c:v>296.79199999999997</c:v>
                </c:pt>
                <c:pt idx="5619">
                  <c:v>297.11200000000002</c:v>
                </c:pt>
                <c:pt idx="5620">
                  <c:v>297.43099999999998</c:v>
                </c:pt>
                <c:pt idx="5621">
                  <c:v>297.74900000000002</c:v>
                </c:pt>
                <c:pt idx="5622">
                  <c:v>298.06599999999997</c:v>
                </c:pt>
                <c:pt idx="5623">
                  <c:v>298.38299999999998</c:v>
                </c:pt>
                <c:pt idx="5624">
                  <c:v>298.69900000000001</c:v>
                </c:pt>
                <c:pt idx="5625">
                  <c:v>299.01499999999999</c:v>
                </c:pt>
                <c:pt idx="5626">
                  <c:v>299.32900000000001</c:v>
                </c:pt>
                <c:pt idx="5627">
                  <c:v>299.64299999999997</c:v>
                </c:pt>
                <c:pt idx="5628">
                  <c:v>299.95600000000002</c:v>
                </c:pt>
                <c:pt idx="5629">
                  <c:v>300.26799999999997</c:v>
                </c:pt>
                <c:pt idx="5630">
                  <c:v>300.58</c:v>
                </c:pt>
                <c:pt idx="5631">
                  <c:v>300.89100000000002</c:v>
                </c:pt>
                <c:pt idx="5632">
                  <c:v>301.20100000000002</c:v>
                </c:pt>
                <c:pt idx="5633">
                  <c:v>301.51</c:v>
                </c:pt>
                <c:pt idx="5634">
                  <c:v>301.81900000000002</c:v>
                </c:pt>
                <c:pt idx="5635">
                  <c:v>302.12700000000001</c:v>
                </c:pt>
                <c:pt idx="5636">
                  <c:v>302.43400000000003</c:v>
                </c:pt>
                <c:pt idx="5637">
                  <c:v>302.74</c:v>
                </c:pt>
                <c:pt idx="5638">
                  <c:v>303.04599999999999</c:v>
                </c:pt>
                <c:pt idx="5639">
                  <c:v>303.351</c:v>
                </c:pt>
                <c:pt idx="5640">
                  <c:v>303.65499999999997</c:v>
                </c:pt>
                <c:pt idx="5641">
                  <c:v>303.95800000000003</c:v>
                </c:pt>
                <c:pt idx="5642">
                  <c:v>304.26100000000002</c:v>
                </c:pt>
                <c:pt idx="5643">
                  <c:v>304.56299999999999</c:v>
                </c:pt>
                <c:pt idx="5644">
                  <c:v>304.86399999999998</c:v>
                </c:pt>
                <c:pt idx="5645">
                  <c:v>305.16399999999999</c:v>
                </c:pt>
                <c:pt idx="5646">
                  <c:v>305.464</c:v>
                </c:pt>
                <c:pt idx="5647">
                  <c:v>305.76299999999998</c:v>
                </c:pt>
                <c:pt idx="5648">
                  <c:v>306.06099999999998</c:v>
                </c:pt>
                <c:pt idx="5649">
                  <c:v>306.358</c:v>
                </c:pt>
                <c:pt idx="5650">
                  <c:v>306.65499999999997</c:v>
                </c:pt>
                <c:pt idx="5651">
                  <c:v>306.95</c:v>
                </c:pt>
                <c:pt idx="5652">
                  <c:v>307.24599999999998</c:v>
                </c:pt>
                <c:pt idx="5653">
                  <c:v>307.54000000000002</c:v>
                </c:pt>
                <c:pt idx="5654">
                  <c:v>307.83300000000003</c:v>
                </c:pt>
                <c:pt idx="5655">
                  <c:v>308.12599999999998</c:v>
                </c:pt>
                <c:pt idx="5656">
                  <c:v>308.41800000000001</c:v>
                </c:pt>
                <c:pt idx="5657">
                  <c:v>308.70999999999998</c:v>
                </c:pt>
                <c:pt idx="5658">
                  <c:v>309</c:v>
                </c:pt>
                <c:pt idx="5659">
                  <c:v>309.29000000000002</c:v>
                </c:pt>
                <c:pt idx="5660">
                  <c:v>309.57900000000001</c:v>
                </c:pt>
                <c:pt idx="5661">
                  <c:v>309.86700000000002</c:v>
                </c:pt>
                <c:pt idx="5662">
                  <c:v>310.15499999999997</c:v>
                </c:pt>
                <c:pt idx="5663">
                  <c:v>310.44099999999997</c:v>
                </c:pt>
                <c:pt idx="5664">
                  <c:v>310.72699999999998</c:v>
                </c:pt>
                <c:pt idx="5665">
                  <c:v>311.012</c:v>
                </c:pt>
                <c:pt idx="5666">
                  <c:v>311.29700000000003</c:v>
                </c:pt>
                <c:pt idx="5667">
                  <c:v>311.58</c:v>
                </c:pt>
                <c:pt idx="5668">
                  <c:v>311.863</c:v>
                </c:pt>
                <c:pt idx="5669">
                  <c:v>312.14499999999998</c:v>
                </c:pt>
                <c:pt idx="5670">
                  <c:v>312.42700000000002</c:v>
                </c:pt>
                <c:pt idx="5671">
                  <c:v>312.70699999999999</c:v>
                </c:pt>
                <c:pt idx="5672">
                  <c:v>312.98700000000002</c:v>
                </c:pt>
                <c:pt idx="5673">
                  <c:v>313.26600000000002</c:v>
                </c:pt>
                <c:pt idx="5674">
                  <c:v>313.54399999999998</c:v>
                </c:pt>
                <c:pt idx="5675">
                  <c:v>313.822</c:v>
                </c:pt>
                <c:pt idx="5676">
                  <c:v>314.09899999999999</c:v>
                </c:pt>
                <c:pt idx="5677">
                  <c:v>314.37400000000002</c:v>
                </c:pt>
                <c:pt idx="5678">
                  <c:v>314.64999999999998</c:v>
                </c:pt>
                <c:pt idx="5679">
                  <c:v>314.92399999999998</c:v>
                </c:pt>
                <c:pt idx="5680">
                  <c:v>315.19799999999998</c:v>
                </c:pt>
                <c:pt idx="5681">
                  <c:v>315.47000000000003</c:v>
                </c:pt>
                <c:pt idx="5682">
                  <c:v>315.74200000000002</c:v>
                </c:pt>
                <c:pt idx="5683">
                  <c:v>316.01400000000001</c:v>
                </c:pt>
                <c:pt idx="5684">
                  <c:v>316.28399999999999</c:v>
                </c:pt>
                <c:pt idx="5685">
                  <c:v>316.55399999999997</c:v>
                </c:pt>
                <c:pt idx="5686">
                  <c:v>316.82299999999998</c:v>
                </c:pt>
                <c:pt idx="5687">
                  <c:v>317.09100000000001</c:v>
                </c:pt>
                <c:pt idx="5688">
                  <c:v>317.358</c:v>
                </c:pt>
                <c:pt idx="5689">
                  <c:v>317.625</c:v>
                </c:pt>
                <c:pt idx="5690">
                  <c:v>317.89100000000002</c:v>
                </c:pt>
                <c:pt idx="5691">
                  <c:v>318.15600000000001</c:v>
                </c:pt>
                <c:pt idx="5692">
                  <c:v>318.42</c:v>
                </c:pt>
                <c:pt idx="5693">
                  <c:v>318.68299999999999</c:v>
                </c:pt>
                <c:pt idx="5694">
                  <c:v>318.94600000000003</c:v>
                </c:pt>
                <c:pt idx="5695">
                  <c:v>319.20800000000003</c:v>
                </c:pt>
                <c:pt idx="5696">
                  <c:v>319.46899999999999</c:v>
                </c:pt>
                <c:pt idx="5697">
                  <c:v>319.72899999999998</c:v>
                </c:pt>
                <c:pt idx="5698">
                  <c:v>319.98899999999998</c:v>
                </c:pt>
                <c:pt idx="5699">
                  <c:v>320.24700000000001</c:v>
                </c:pt>
                <c:pt idx="5700">
                  <c:v>320.505</c:v>
                </c:pt>
                <c:pt idx="5701">
                  <c:v>320.762</c:v>
                </c:pt>
                <c:pt idx="5702">
                  <c:v>321.01900000000001</c:v>
                </c:pt>
                <c:pt idx="5703">
                  <c:v>321.274</c:v>
                </c:pt>
                <c:pt idx="5704">
                  <c:v>321.529</c:v>
                </c:pt>
                <c:pt idx="5705">
                  <c:v>321.78300000000002</c:v>
                </c:pt>
                <c:pt idx="5706">
                  <c:v>322.036</c:v>
                </c:pt>
                <c:pt idx="5707">
                  <c:v>322.28800000000001</c:v>
                </c:pt>
                <c:pt idx="5708">
                  <c:v>322.54000000000002</c:v>
                </c:pt>
                <c:pt idx="5709">
                  <c:v>322.791</c:v>
                </c:pt>
                <c:pt idx="5710">
                  <c:v>323.041</c:v>
                </c:pt>
                <c:pt idx="5711">
                  <c:v>323.29000000000002</c:v>
                </c:pt>
                <c:pt idx="5712">
                  <c:v>323.53800000000001</c:v>
                </c:pt>
                <c:pt idx="5713">
                  <c:v>323.786</c:v>
                </c:pt>
                <c:pt idx="5714">
                  <c:v>324.03300000000002</c:v>
                </c:pt>
                <c:pt idx="5715">
                  <c:v>324.279</c:v>
                </c:pt>
                <c:pt idx="5716">
                  <c:v>324.524</c:v>
                </c:pt>
                <c:pt idx="5717">
                  <c:v>324.76799999999997</c:v>
                </c:pt>
                <c:pt idx="5718">
                  <c:v>325.012</c:v>
                </c:pt>
                <c:pt idx="5719">
                  <c:v>325.255</c:v>
                </c:pt>
                <c:pt idx="5720">
                  <c:v>325.49700000000001</c:v>
                </c:pt>
                <c:pt idx="5721">
                  <c:v>325.738</c:v>
                </c:pt>
                <c:pt idx="5722">
                  <c:v>325.97800000000001</c:v>
                </c:pt>
                <c:pt idx="5723">
                  <c:v>326.21800000000002</c:v>
                </c:pt>
                <c:pt idx="5724">
                  <c:v>326.45600000000002</c:v>
                </c:pt>
                <c:pt idx="5725">
                  <c:v>326.69400000000002</c:v>
                </c:pt>
                <c:pt idx="5726">
                  <c:v>326.93200000000002</c:v>
                </c:pt>
                <c:pt idx="5727">
                  <c:v>327.16800000000001</c:v>
                </c:pt>
                <c:pt idx="5728">
                  <c:v>327.40300000000002</c:v>
                </c:pt>
                <c:pt idx="5729">
                  <c:v>327.63799999999998</c:v>
                </c:pt>
                <c:pt idx="5730">
                  <c:v>327.87200000000001</c:v>
                </c:pt>
                <c:pt idx="5731">
                  <c:v>328.10500000000002</c:v>
                </c:pt>
                <c:pt idx="5732">
                  <c:v>328.33699999999999</c:v>
                </c:pt>
                <c:pt idx="5733">
                  <c:v>328.56900000000002</c:v>
                </c:pt>
                <c:pt idx="5734">
                  <c:v>328.8</c:v>
                </c:pt>
                <c:pt idx="5735">
                  <c:v>329.03</c:v>
                </c:pt>
                <c:pt idx="5736">
                  <c:v>329.25900000000001</c:v>
                </c:pt>
                <c:pt idx="5737">
                  <c:v>329.48700000000002</c:v>
                </c:pt>
                <c:pt idx="5738">
                  <c:v>329.714</c:v>
                </c:pt>
                <c:pt idx="5739">
                  <c:v>329.94099999999997</c:v>
                </c:pt>
                <c:pt idx="5740">
                  <c:v>330.16699999999997</c:v>
                </c:pt>
                <c:pt idx="5741">
                  <c:v>330.392</c:v>
                </c:pt>
                <c:pt idx="5742">
                  <c:v>330.61599999999999</c:v>
                </c:pt>
                <c:pt idx="5743">
                  <c:v>330.839</c:v>
                </c:pt>
                <c:pt idx="5744">
                  <c:v>331.06200000000001</c:v>
                </c:pt>
                <c:pt idx="5745">
                  <c:v>331.28300000000002</c:v>
                </c:pt>
                <c:pt idx="5746">
                  <c:v>331.50400000000002</c:v>
                </c:pt>
                <c:pt idx="5747">
                  <c:v>331.72399999999999</c:v>
                </c:pt>
                <c:pt idx="5748">
                  <c:v>331.94400000000002</c:v>
                </c:pt>
                <c:pt idx="5749">
                  <c:v>332.16199999999998</c:v>
                </c:pt>
                <c:pt idx="5750">
                  <c:v>332.38</c:v>
                </c:pt>
                <c:pt idx="5751">
                  <c:v>332.59699999999998</c:v>
                </c:pt>
                <c:pt idx="5752">
                  <c:v>332.81299999999999</c:v>
                </c:pt>
                <c:pt idx="5753">
                  <c:v>333.02800000000002</c:v>
                </c:pt>
                <c:pt idx="5754">
                  <c:v>333.24200000000002</c:v>
                </c:pt>
                <c:pt idx="5755">
                  <c:v>333.45600000000002</c:v>
                </c:pt>
                <c:pt idx="5756">
                  <c:v>333.66800000000001</c:v>
                </c:pt>
                <c:pt idx="5757">
                  <c:v>333.88</c:v>
                </c:pt>
                <c:pt idx="5758">
                  <c:v>334.09100000000001</c:v>
                </c:pt>
                <c:pt idx="5759">
                  <c:v>334.30200000000002</c:v>
                </c:pt>
                <c:pt idx="5760">
                  <c:v>334.51100000000002</c:v>
                </c:pt>
                <c:pt idx="5761">
                  <c:v>334.72</c:v>
                </c:pt>
                <c:pt idx="5762">
                  <c:v>334.92700000000002</c:v>
                </c:pt>
                <c:pt idx="5763">
                  <c:v>335.13400000000001</c:v>
                </c:pt>
                <c:pt idx="5764">
                  <c:v>335.34</c:v>
                </c:pt>
                <c:pt idx="5765">
                  <c:v>335.54599999999999</c:v>
                </c:pt>
                <c:pt idx="5766">
                  <c:v>335.75</c:v>
                </c:pt>
                <c:pt idx="5767">
                  <c:v>335.95400000000001</c:v>
                </c:pt>
                <c:pt idx="5768">
                  <c:v>336.15600000000001</c:v>
                </c:pt>
                <c:pt idx="5769">
                  <c:v>336.358</c:v>
                </c:pt>
                <c:pt idx="5770">
                  <c:v>336.56</c:v>
                </c:pt>
                <c:pt idx="5771">
                  <c:v>336.76</c:v>
                </c:pt>
                <c:pt idx="5772">
                  <c:v>336.959</c:v>
                </c:pt>
                <c:pt idx="5773">
                  <c:v>337.15800000000002</c:v>
                </c:pt>
                <c:pt idx="5774">
                  <c:v>337.35599999999999</c:v>
                </c:pt>
                <c:pt idx="5775">
                  <c:v>337.553</c:v>
                </c:pt>
                <c:pt idx="5776">
                  <c:v>337.74900000000002</c:v>
                </c:pt>
                <c:pt idx="5777">
                  <c:v>337.94400000000002</c:v>
                </c:pt>
                <c:pt idx="5778">
                  <c:v>338.13900000000001</c:v>
                </c:pt>
                <c:pt idx="5779">
                  <c:v>338.33199999999999</c:v>
                </c:pt>
                <c:pt idx="5780">
                  <c:v>338.52499999999998</c:v>
                </c:pt>
                <c:pt idx="5781">
                  <c:v>338.71699999999998</c:v>
                </c:pt>
                <c:pt idx="5782">
                  <c:v>338.90800000000002</c:v>
                </c:pt>
                <c:pt idx="5783">
                  <c:v>339.09899999999999</c:v>
                </c:pt>
                <c:pt idx="5784">
                  <c:v>339.28800000000001</c:v>
                </c:pt>
                <c:pt idx="5785">
                  <c:v>339.47699999999998</c:v>
                </c:pt>
                <c:pt idx="5786">
                  <c:v>339.66399999999999</c:v>
                </c:pt>
                <c:pt idx="5787">
                  <c:v>339.851</c:v>
                </c:pt>
                <c:pt idx="5788">
                  <c:v>340.03699999999998</c:v>
                </c:pt>
                <c:pt idx="5789">
                  <c:v>340.22300000000001</c:v>
                </c:pt>
                <c:pt idx="5790">
                  <c:v>340.40699999999998</c:v>
                </c:pt>
                <c:pt idx="5791">
                  <c:v>340.59100000000001</c:v>
                </c:pt>
                <c:pt idx="5792">
                  <c:v>340.77300000000002</c:v>
                </c:pt>
                <c:pt idx="5793">
                  <c:v>340.95499999999998</c:v>
                </c:pt>
                <c:pt idx="5794">
                  <c:v>341.13600000000002</c:v>
                </c:pt>
                <c:pt idx="5795">
                  <c:v>341.31700000000001</c:v>
                </c:pt>
                <c:pt idx="5796">
                  <c:v>341.49599999999998</c:v>
                </c:pt>
                <c:pt idx="5797">
                  <c:v>341.67500000000001</c:v>
                </c:pt>
                <c:pt idx="5798">
                  <c:v>341.85199999999998</c:v>
                </c:pt>
                <c:pt idx="5799">
                  <c:v>342.029</c:v>
                </c:pt>
                <c:pt idx="5800">
                  <c:v>342.20499999999998</c:v>
                </c:pt>
                <c:pt idx="5801">
                  <c:v>342.38</c:v>
                </c:pt>
                <c:pt idx="5802">
                  <c:v>342.55500000000001</c:v>
                </c:pt>
                <c:pt idx="5803">
                  <c:v>342.72800000000001</c:v>
                </c:pt>
                <c:pt idx="5804">
                  <c:v>342.90100000000001</c:v>
                </c:pt>
                <c:pt idx="5805">
                  <c:v>343.07299999999998</c:v>
                </c:pt>
                <c:pt idx="5806">
                  <c:v>343.24400000000003</c:v>
                </c:pt>
                <c:pt idx="5807">
                  <c:v>343.41399999999999</c:v>
                </c:pt>
                <c:pt idx="5808">
                  <c:v>343.58300000000003</c:v>
                </c:pt>
                <c:pt idx="5809">
                  <c:v>343.75099999999998</c:v>
                </c:pt>
                <c:pt idx="5810">
                  <c:v>343.91899999999998</c:v>
                </c:pt>
                <c:pt idx="5811">
                  <c:v>344.08499999999998</c:v>
                </c:pt>
                <c:pt idx="5812">
                  <c:v>344.25099999999998</c:v>
                </c:pt>
                <c:pt idx="5813">
                  <c:v>344.416</c:v>
                </c:pt>
                <c:pt idx="5814">
                  <c:v>344.58</c:v>
                </c:pt>
                <c:pt idx="5815">
                  <c:v>344.74400000000003</c:v>
                </c:pt>
                <c:pt idx="5816">
                  <c:v>344.90600000000001</c:v>
                </c:pt>
                <c:pt idx="5817">
                  <c:v>345.06799999999998</c:v>
                </c:pt>
                <c:pt idx="5818">
                  <c:v>345.22899999999998</c:v>
                </c:pt>
                <c:pt idx="5819">
                  <c:v>345.38799999999998</c:v>
                </c:pt>
                <c:pt idx="5820">
                  <c:v>345.548</c:v>
                </c:pt>
                <c:pt idx="5821">
                  <c:v>345.70600000000002</c:v>
                </c:pt>
                <c:pt idx="5822">
                  <c:v>345.863</c:v>
                </c:pt>
                <c:pt idx="5823">
                  <c:v>346.02</c:v>
                </c:pt>
                <c:pt idx="5824">
                  <c:v>346.17500000000001</c:v>
                </c:pt>
                <c:pt idx="5825">
                  <c:v>346.33</c:v>
                </c:pt>
                <c:pt idx="5826">
                  <c:v>346.48399999999998</c:v>
                </c:pt>
                <c:pt idx="5827">
                  <c:v>346.637</c:v>
                </c:pt>
                <c:pt idx="5828">
                  <c:v>346.78899999999999</c:v>
                </c:pt>
                <c:pt idx="5829">
                  <c:v>346.94099999999997</c:v>
                </c:pt>
                <c:pt idx="5830">
                  <c:v>347.09100000000001</c:v>
                </c:pt>
                <c:pt idx="5831">
                  <c:v>347.24099999999999</c:v>
                </c:pt>
                <c:pt idx="5832">
                  <c:v>347.38900000000001</c:v>
                </c:pt>
                <c:pt idx="5833">
                  <c:v>347.53699999999998</c:v>
                </c:pt>
                <c:pt idx="5834">
                  <c:v>347.68400000000003</c:v>
                </c:pt>
                <c:pt idx="5835">
                  <c:v>347.83100000000002</c:v>
                </c:pt>
                <c:pt idx="5836">
                  <c:v>347.976</c:v>
                </c:pt>
                <c:pt idx="5837">
                  <c:v>348.12099999999998</c:v>
                </c:pt>
                <c:pt idx="5838">
                  <c:v>348.26400000000001</c:v>
                </c:pt>
                <c:pt idx="5839">
                  <c:v>348.40699999999998</c:v>
                </c:pt>
                <c:pt idx="5840">
                  <c:v>348.54899999999998</c:v>
                </c:pt>
                <c:pt idx="5841">
                  <c:v>348.69</c:v>
                </c:pt>
                <c:pt idx="5842">
                  <c:v>348.83</c:v>
                </c:pt>
                <c:pt idx="5843">
                  <c:v>348.96899999999999</c:v>
                </c:pt>
                <c:pt idx="5844">
                  <c:v>349.108</c:v>
                </c:pt>
                <c:pt idx="5845">
                  <c:v>349.24599999999998</c:v>
                </c:pt>
                <c:pt idx="5846">
                  <c:v>349.38200000000001</c:v>
                </c:pt>
                <c:pt idx="5847">
                  <c:v>349.51799999999997</c:v>
                </c:pt>
                <c:pt idx="5848">
                  <c:v>349.65300000000002</c:v>
                </c:pt>
                <c:pt idx="5849">
                  <c:v>349.78699999999998</c:v>
                </c:pt>
                <c:pt idx="5850">
                  <c:v>349.92099999999999</c:v>
                </c:pt>
                <c:pt idx="5851">
                  <c:v>350.053</c:v>
                </c:pt>
                <c:pt idx="5852">
                  <c:v>350.185</c:v>
                </c:pt>
                <c:pt idx="5853">
                  <c:v>350.315</c:v>
                </c:pt>
                <c:pt idx="5854">
                  <c:v>350.44499999999999</c:v>
                </c:pt>
                <c:pt idx="5855">
                  <c:v>350.57400000000001</c:v>
                </c:pt>
                <c:pt idx="5856">
                  <c:v>350.702</c:v>
                </c:pt>
                <c:pt idx="5857">
                  <c:v>350.83</c:v>
                </c:pt>
                <c:pt idx="5858">
                  <c:v>350.95600000000002</c:v>
                </c:pt>
                <c:pt idx="5859">
                  <c:v>351.08199999999999</c:v>
                </c:pt>
                <c:pt idx="5860">
                  <c:v>351.20600000000002</c:v>
                </c:pt>
                <c:pt idx="5861">
                  <c:v>351.33</c:v>
                </c:pt>
                <c:pt idx="5862">
                  <c:v>351.45299999999997</c:v>
                </c:pt>
                <c:pt idx="5863">
                  <c:v>351.57499999999999</c:v>
                </c:pt>
                <c:pt idx="5864">
                  <c:v>351.69600000000003</c:v>
                </c:pt>
                <c:pt idx="5865">
                  <c:v>351.81700000000001</c:v>
                </c:pt>
                <c:pt idx="5866">
                  <c:v>351.93599999999998</c:v>
                </c:pt>
                <c:pt idx="5867">
                  <c:v>352.05500000000001</c:v>
                </c:pt>
                <c:pt idx="5868">
                  <c:v>352.17200000000003</c:v>
                </c:pt>
                <c:pt idx="5869">
                  <c:v>352.28899999999999</c:v>
                </c:pt>
                <c:pt idx="5870">
                  <c:v>352.40499999999997</c:v>
                </c:pt>
                <c:pt idx="5871">
                  <c:v>352.52</c:v>
                </c:pt>
                <c:pt idx="5872">
                  <c:v>352.63400000000001</c:v>
                </c:pt>
                <c:pt idx="5873">
                  <c:v>352.74799999999999</c:v>
                </c:pt>
                <c:pt idx="5874">
                  <c:v>352.86</c:v>
                </c:pt>
                <c:pt idx="5875">
                  <c:v>352.97199999999998</c:v>
                </c:pt>
                <c:pt idx="5876">
                  <c:v>353.08300000000003</c:v>
                </c:pt>
                <c:pt idx="5877">
                  <c:v>353.19299999999998</c:v>
                </c:pt>
                <c:pt idx="5878">
                  <c:v>353.30200000000002</c:v>
                </c:pt>
                <c:pt idx="5879">
                  <c:v>353.41</c:v>
                </c:pt>
                <c:pt idx="5880">
                  <c:v>353.517</c:v>
                </c:pt>
                <c:pt idx="5881">
                  <c:v>353.62299999999999</c:v>
                </c:pt>
                <c:pt idx="5882">
                  <c:v>353.72899999999998</c:v>
                </c:pt>
                <c:pt idx="5883">
                  <c:v>353.834</c:v>
                </c:pt>
                <c:pt idx="5884">
                  <c:v>353.93700000000001</c:v>
                </c:pt>
                <c:pt idx="5885">
                  <c:v>354.04</c:v>
                </c:pt>
                <c:pt idx="5886">
                  <c:v>354.142</c:v>
                </c:pt>
                <c:pt idx="5887">
                  <c:v>354.24299999999999</c:v>
                </c:pt>
                <c:pt idx="5888">
                  <c:v>354.34399999999999</c:v>
                </c:pt>
                <c:pt idx="5889">
                  <c:v>354.44299999999998</c:v>
                </c:pt>
                <c:pt idx="5890">
                  <c:v>354.54199999999997</c:v>
                </c:pt>
                <c:pt idx="5891">
                  <c:v>354.63900000000001</c:v>
                </c:pt>
                <c:pt idx="5892">
                  <c:v>354.73599999999999</c:v>
                </c:pt>
                <c:pt idx="5893">
                  <c:v>354.83199999999999</c:v>
                </c:pt>
                <c:pt idx="5894">
                  <c:v>354.92700000000002</c:v>
                </c:pt>
                <c:pt idx="5895">
                  <c:v>355.02100000000002</c:v>
                </c:pt>
                <c:pt idx="5896">
                  <c:v>355.11500000000001</c:v>
                </c:pt>
                <c:pt idx="5897">
                  <c:v>355.20699999999999</c:v>
                </c:pt>
                <c:pt idx="5898">
                  <c:v>355.298</c:v>
                </c:pt>
                <c:pt idx="5899">
                  <c:v>355.38900000000001</c:v>
                </c:pt>
                <c:pt idx="5900">
                  <c:v>355.47899999999998</c:v>
                </c:pt>
                <c:pt idx="5901">
                  <c:v>355.56799999999998</c:v>
                </c:pt>
                <c:pt idx="5902">
                  <c:v>355.65600000000001</c:v>
                </c:pt>
                <c:pt idx="5903">
                  <c:v>355.74299999999999</c:v>
                </c:pt>
                <c:pt idx="5904">
                  <c:v>355.82900000000001</c:v>
                </c:pt>
                <c:pt idx="5905">
                  <c:v>355.91500000000002</c:v>
                </c:pt>
                <c:pt idx="5906">
                  <c:v>355.99900000000002</c:v>
                </c:pt>
                <c:pt idx="5907">
                  <c:v>356.08300000000003</c:v>
                </c:pt>
                <c:pt idx="5908">
                  <c:v>356.166</c:v>
                </c:pt>
                <c:pt idx="5909">
                  <c:v>356.24700000000001</c:v>
                </c:pt>
                <c:pt idx="5910">
                  <c:v>356.32799999999997</c:v>
                </c:pt>
                <c:pt idx="5911">
                  <c:v>356.40899999999999</c:v>
                </c:pt>
                <c:pt idx="5912">
                  <c:v>356.488</c:v>
                </c:pt>
                <c:pt idx="5913">
                  <c:v>356.56599999999997</c:v>
                </c:pt>
                <c:pt idx="5914">
                  <c:v>356.64400000000001</c:v>
                </c:pt>
                <c:pt idx="5915">
                  <c:v>356.72</c:v>
                </c:pt>
                <c:pt idx="5916">
                  <c:v>356.79599999999999</c:v>
                </c:pt>
                <c:pt idx="5917">
                  <c:v>356.87099999999998</c:v>
                </c:pt>
                <c:pt idx="5918">
                  <c:v>356.94499999999999</c:v>
                </c:pt>
                <c:pt idx="5919">
                  <c:v>357.01799999999997</c:v>
                </c:pt>
                <c:pt idx="5920">
                  <c:v>357.09</c:v>
                </c:pt>
                <c:pt idx="5921">
                  <c:v>357.161</c:v>
                </c:pt>
                <c:pt idx="5922">
                  <c:v>357.23200000000003</c:v>
                </c:pt>
                <c:pt idx="5923">
                  <c:v>357.30099999999999</c:v>
                </c:pt>
                <c:pt idx="5924">
                  <c:v>357.37</c:v>
                </c:pt>
                <c:pt idx="5925">
                  <c:v>357.43799999999999</c:v>
                </c:pt>
                <c:pt idx="5926">
                  <c:v>357.505</c:v>
                </c:pt>
                <c:pt idx="5927">
                  <c:v>357.57100000000003</c:v>
                </c:pt>
                <c:pt idx="5928">
                  <c:v>357.63600000000002</c:v>
                </c:pt>
                <c:pt idx="5929">
                  <c:v>357.7</c:v>
                </c:pt>
                <c:pt idx="5930">
                  <c:v>357.76299999999998</c:v>
                </c:pt>
                <c:pt idx="5931">
                  <c:v>357.82600000000002</c:v>
                </c:pt>
                <c:pt idx="5932">
                  <c:v>357.88799999999998</c:v>
                </c:pt>
                <c:pt idx="5933">
                  <c:v>357.94799999999998</c:v>
                </c:pt>
                <c:pt idx="5934">
                  <c:v>358.00799999999998</c:v>
                </c:pt>
                <c:pt idx="5935">
                  <c:v>358.06700000000001</c:v>
                </c:pt>
                <c:pt idx="5936">
                  <c:v>358.125</c:v>
                </c:pt>
                <c:pt idx="5937">
                  <c:v>358.18200000000002</c:v>
                </c:pt>
                <c:pt idx="5938">
                  <c:v>358.23899999999998</c:v>
                </c:pt>
                <c:pt idx="5939">
                  <c:v>358.29399999999998</c:v>
                </c:pt>
                <c:pt idx="5940">
                  <c:v>358.34899999999999</c:v>
                </c:pt>
                <c:pt idx="5941">
                  <c:v>358.40199999999999</c:v>
                </c:pt>
                <c:pt idx="5942">
                  <c:v>358.45499999999998</c:v>
                </c:pt>
                <c:pt idx="5943">
                  <c:v>358.50700000000001</c:v>
                </c:pt>
                <c:pt idx="5944">
                  <c:v>358.55799999999999</c:v>
                </c:pt>
                <c:pt idx="5945">
                  <c:v>358.608</c:v>
                </c:pt>
                <c:pt idx="5946">
                  <c:v>358.65699999999998</c:v>
                </c:pt>
                <c:pt idx="5947">
                  <c:v>358.70600000000002</c:v>
                </c:pt>
                <c:pt idx="5948">
                  <c:v>358.75299999999999</c:v>
                </c:pt>
                <c:pt idx="5949">
                  <c:v>358.8</c:v>
                </c:pt>
                <c:pt idx="5950">
                  <c:v>358.84500000000003</c:v>
                </c:pt>
                <c:pt idx="5951">
                  <c:v>358.89</c:v>
                </c:pt>
                <c:pt idx="5952">
                  <c:v>358.93400000000003</c:v>
                </c:pt>
                <c:pt idx="5953">
                  <c:v>358.97699999999998</c:v>
                </c:pt>
                <c:pt idx="5954">
                  <c:v>359.01900000000001</c:v>
                </c:pt>
                <c:pt idx="5955">
                  <c:v>359.06099999999998</c:v>
                </c:pt>
                <c:pt idx="5956">
                  <c:v>359.101</c:v>
                </c:pt>
                <c:pt idx="5957">
                  <c:v>359.14100000000002</c:v>
                </c:pt>
                <c:pt idx="5958">
                  <c:v>359.17899999999997</c:v>
                </c:pt>
                <c:pt idx="5959">
                  <c:v>359.21699999999998</c:v>
                </c:pt>
                <c:pt idx="5960">
                  <c:v>359.25400000000002</c:v>
                </c:pt>
                <c:pt idx="5961">
                  <c:v>359.29</c:v>
                </c:pt>
                <c:pt idx="5962">
                  <c:v>359.32499999999999</c:v>
                </c:pt>
                <c:pt idx="5963">
                  <c:v>359.35899999999998</c:v>
                </c:pt>
                <c:pt idx="5964">
                  <c:v>359.392</c:v>
                </c:pt>
                <c:pt idx="5965">
                  <c:v>359.42500000000001</c:v>
                </c:pt>
                <c:pt idx="5966">
                  <c:v>359.45600000000002</c:v>
                </c:pt>
                <c:pt idx="5967">
                  <c:v>359.48700000000002</c:v>
                </c:pt>
                <c:pt idx="5968">
                  <c:v>359.51600000000002</c:v>
                </c:pt>
                <c:pt idx="5969">
                  <c:v>359.54500000000002</c:v>
                </c:pt>
                <c:pt idx="5970">
                  <c:v>359.57299999999998</c:v>
                </c:pt>
                <c:pt idx="5971">
                  <c:v>359.6</c:v>
                </c:pt>
                <c:pt idx="5972">
                  <c:v>359.62700000000001</c:v>
                </c:pt>
                <c:pt idx="5973">
                  <c:v>359.65199999999999</c:v>
                </c:pt>
                <c:pt idx="5974">
                  <c:v>359.67599999999999</c:v>
                </c:pt>
                <c:pt idx="5975">
                  <c:v>359.7</c:v>
                </c:pt>
                <c:pt idx="5976">
                  <c:v>359.72199999999998</c:v>
                </c:pt>
                <c:pt idx="5977">
                  <c:v>359.74400000000003</c:v>
                </c:pt>
                <c:pt idx="5978">
                  <c:v>359.76499999999999</c:v>
                </c:pt>
                <c:pt idx="5979">
                  <c:v>359.78500000000003</c:v>
                </c:pt>
                <c:pt idx="5980">
                  <c:v>359.80399999999997</c:v>
                </c:pt>
                <c:pt idx="5981">
                  <c:v>359.822</c:v>
                </c:pt>
                <c:pt idx="5982">
                  <c:v>359.84</c:v>
                </c:pt>
                <c:pt idx="5983">
                  <c:v>359.85599999999999</c:v>
                </c:pt>
                <c:pt idx="5984">
                  <c:v>359.87200000000001</c:v>
                </c:pt>
                <c:pt idx="5985">
                  <c:v>359.88600000000002</c:v>
                </c:pt>
                <c:pt idx="5986">
                  <c:v>359.9</c:v>
                </c:pt>
                <c:pt idx="5987">
                  <c:v>359.91300000000001</c:v>
                </c:pt>
                <c:pt idx="5988">
                  <c:v>359.92500000000001</c:v>
                </c:pt>
                <c:pt idx="5989">
                  <c:v>359.93599999999998</c:v>
                </c:pt>
                <c:pt idx="5990">
                  <c:v>359.94600000000003</c:v>
                </c:pt>
                <c:pt idx="5991">
                  <c:v>359.95600000000002</c:v>
                </c:pt>
                <c:pt idx="5992">
                  <c:v>359.964</c:v>
                </c:pt>
                <c:pt idx="5993">
                  <c:v>359.97199999999998</c:v>
                </c:pt>
                <c:pt idx="5994">
                  <c:v>359.97800000000001</c:v>
                </c:pt>
                <c:pt idx="5995">
                  <c:v>359.98399999999998</c:v>
                </c:pt>
                <c:pt idx="5996">
                  <c:v>359.98899999999998</c:v>
                </c:pt>
                <c:pt idx="5997">
                  <c:v>359.99299999999999</c:v>
                </c:pt>
                <c:pt idx="5998">
                  <c:v>359.99599999999998</c:v>
                </c:pt>
                <c:pt idx="5999">
                  <c:v>359.99799999999999</c:v>
                </c:pt>
                <c:pt idx="6000">
                  <c:v>360</c:v>
                </c:pt>
                <c:pt idx="6001">
                  <c:v>360</c:v>
                </c:pt>
                <c:pt idx="6002">
                  <c:v>360</c:v>
                </c:pt>
                <c:pt idx="6003">
                  <c:v>359.99799999999999</c:v>
                </c:pt>
                <c:pt idx="6004">
                  <c:v>359.99599999999998</c:v>
                </c:pt>
                <c:pt idx="6005">
                  <c:v>359.99299999999999</c:v>
                </c:pt>
                <c:pt idx="6006">
                  <c:v>359.98899999999998</c:v>
                </c:pt>
                <c:pt idx="6007">
                  <c:v>359.98399999999998</c:v>
                </c:pt>
                <c:pt idx="6008">
                  <c:v>359.97800000000001</c:v>
                </c:pt>
                <c:pt idx="6009">
                  <c:v>359.97199999999998</c:v>
                </c:pt>
                <c:pt idx="6010">
                  <c:v>359.964</c:v>
                </c:pt>
                <c:pt idx="6011">
                  <c:v>359.95600000000002</c:v>
                </c:pt>
                <c:pt idx="6012">
                  <c:v>359.94600000000003</c:v>
                </c:pt>
                <c:pt idx="6013">
                  <c:v>359.93599999999998</c:v>
                </c:pt>
                <c:pt idx="6014">
                  <c:v>359.92500000000001</c:v>
                </c:pt>
                <c:pt idx="6015">
                  <c:v>359.91300000000001</c:v>
                </c:pt>
                <c:pt idx="6016">
                  <c:v>359.9</c:v>
                </c:pt>
                <c:pt idx="6017">
                  <c:v>359.88600000000002</c:v>
                </c:pt>
                <c:pt idx="6018">
                  <c:v>359.87200000000001</c:v>
                </c:pt>
                <c:pt idx="6019">
                  <c:v>359.85599999999999</c:v>
                </c:pt>
                <c:pt idx="6020">
                  <c:v>359.84</c:v>
                </c:pt>
                <c:pt idx="6021">
                  <c:v>359.822</c:v>
                </c:pt>
                <c:pt idx="6022">
                  <c:v>359.80399999999997</c:v>
                </c:pt>
                <c:pt idx="6023">
                  <c:v>359.78500000000003</c:v>
                </c:pt>
                <c:pt idx="6024">
                  <c:v>359.76499999999999</c:v>
                </c:pt>
                <c:pt idx="6025">
                  <c:v>359.74400000000003</c:v>
                </c:pt>
                <c:pt idx="6026">
                  <c:v>359.72199999999998</c:v>
                </c:pt>
                <c:pt idx="6027">
                  <c:v>359.7</c:v>
                </c:pt>
                <c:pt idx="6028">
                  <c:v>359.67599999999999</c:v>
                </c:pt>
                <c:pt idx="6029">
                  <c:v>359.65199999999999</c:v>
                </c:pt>
                <c:pt idx="6030">
                  <c:v>359.62700000000001</c:v>
                </c:pt>
                <c:pt idx="6031">
                  <c:v>359.6</c:v>
                </c:pt>
                <c:pt idx="6032">
                  <c:v>359.57299999999998</c:v>
                </c:pt>
                <c:pt idx="6033">
                  <c:v>359.54500000000002</c:v>
                </c:pt>
                <c:pt idx="6034">
                  <c:v>359.51600000000002</c:v>
                </c:pt>
                <c:pt idx="6035">
                  <c:v>359.48700000000002</c:v>
                </c:pt>
                <c:pt idx="6036">
                  <c:v>359.45600000000002</c:v>
                </c:pt>
                <c:pt idx="6037">
                  <c:v>359.42500000000001</c:v>
                </c:pt>
                <c:pt idx="6038">
                  <c:v>359.392</c:v>
                </c:pt>
                <c:pt idx="6039">
                  <c:v>359.35899999999998</c:v>
                </c:pt>
                <c:pt idx="6040">
                  <c:v>359.32499999999999</c:v>
                </c:pt>
                <c:pt idx="6041">
                  <c:v>359.29</c:v>
                </c:pt>
                <c:pt idx="6042">
                  <c:v>359.25400000000002</c:v>
                </c:pt>
                <c:pt idx="6043">
                  <c:v>359.21699999999998</c:v>
                </c:pt>
                <c:pt idx="6044">
                  <c:v>359.17899999999997</c:v>
                </c:pt>
                <c:pt idx="6045">
                  <c:v>359.14100000000002</c:v>
                </c:pt>
                <c:pt idx="6046">
                  <c:v>359.101</c:v>
                </c:pt>
                <c:pt idx="6047">
                  <c:v>359.06099999999998</c:v>
                </c:pt>
                <c:pt idx="6048">
                  <c:v>359.01900000000001</c:v>
                </c:pt>
                <c:pt idx="6049">
                  <c:v>358.97699999999998</c:v>
                </c:pt>
                <c:pt idx="6050">
                  <c:v>358.93400000000003</c:v>
                </c:pt>
                <c:pt idx="6051">
                  <c:v>358.89</c:v>
                </c:pt>
                <c:pt idx="6052">
                  <c:v>358.84500000000003</c:v>
                </c:pt>
                <c:pt idx="6053">
                  <c:v>358.8</c:v>
                </c:pt>
                <c:pt idx="6054">
                  <c:v>358.75299999999999</c:v>
                </c:pt>
                <c:pt idx="6055">
                  <c:v>358.70600000000002</c:v>
                </c:pt>
                <c:pt idx="6056">
                  <c:v>358.65699999999998</c:v>
                </c:pt>
                <c:pt idx="6057">
                  <c:v>358.608</c:v>
                </c:pt>
                <c:pt idx="6058">
                  <c:v>358.55799999999999</c:v>
                </c:pt>
                <c:pt idx="6059">
                  <c:v>358.50700000000001</c:v>
                </c:pt>
                <c:pt idx="6060">
                  <c:v>358.45499999999998</c:v>
                </c:pt>
                <c:pt idx="6061">
                  <c:v>358.40199999999999</c:v>
                </c:pt>
                <c:pt idx="6062">
                  <c:v>358.34899999999999</c:v>
                </c:pt>
                <c:pt idx="6063">
                  <c:v>358.29399999999998</c:v>
                </c:pt>
                <c:pt idx="6064">
                  <c:v>358.23899999999998</c:v>
                </c:pt>
                <c:pt idx="6065">
                  <c:v>358.18200000000002</c:v>
                </c:pt>
                <c:pt idx="6066">
                  <c:v>358.125</c:v>
                </c:pt>
                <c:pt idx="6067">
                  <c:v>358.06700000000001</c:v>
                </c:pt>
                <c:pt idx="6068">
                  <c:v>358.00799999999998</c:v>
                </c:pt>
                <c:pt idx="6069">
                  <c:v>357.94799999999998</c:v>
                </c:pt>
                <c:pt idx="6070">
                  <c:v>357.88799999999998</c:v>
                </c:pt>
                <c:pt idx="6071">
                  <c:v>357.82600000000002</c:v>
                </c:pt>
                <c:pt idx="6072">
                  <c:v>357.76299999999998</c:v>
                </c:pt>
                <c:pt idx="6073">
                  <c:v>357.7</c:v>
                </c:pt>
                <c:pt idx="6074">
                  <c:v>357.63600000000002</c:v>
                </c:pt>
                <c:pt idx="6075">
                  <c:v>357.57100000000003</c:v>
                </c:pt>
                <c:pt idx="6076">
                  <c:v>357.505</c:v>
                </c:pt>
                <c:pt idx="6077">
                  <c:v>357.43799999999999</c:v>
                </c:pt>
                <c:pt idx="6078">
                  <c:v>357.37</c:v>
                </c:pt>
                <c:pt idx="6079">
                  <c:v>357.30099999999999</c:v>
                </c:pt>
                <c:pt idx="6080">
                  <c:v>357.23200000000003</c:v>
                </c:pt>
                <c:pt idx="6081">
                  <c:v>357.161</c:v>
                </c:pt>
                <c:pt idx="6082">
                  <c:v>357.09</c:v>
                </c:pt>
                <c:pt idx="6083">
                  <c:v>357.01799999999997</c:v>
                </c:pt>
                <c:pt idx="6084">
                  <c:v>356.94499999999999</c:v>
                </c:pt>
                <c:pt idx="6085">
                  <c:v>356.87099999999998</c:v>
                </c:pt>
                <c:pt idx="6086">
                  <c:v>356.79599999999999</c:v>
                </c:pt>
                <c:pt idx="6087">
                  <c:v>356.72</c:v>
                </c:pt>
                <c:pt idx="6088">
                  <c:v>356.64400000000001</c:v>
                </c:pt>
                <c:pt idx="6089">
                  <c:v>356.56599999999997</c:v>
                </c:pt>
                <c:pt idx="6090">
                  <c:v>356.488</c:v>
                </c:pt>
                <c:pt idx="6091">
                  <c:v>356.40899999999999</c:v>
                </c:pt>
                <c:pt idx="6092">
                  <c:v>356.32799999999997</c:v>
                </c:pt>
                <c:pt idx="6093">
                  <c:v>356.24700000000001</c:v>
                </c:pt>
                <c:pt idx="6094">
                  <c:v>356.166</c:v>
                </c:pt>
                <c:pt idx="6095">
                  <c:v>356.08300000000003</c:v>
                </c:pt>
                <c:pt idx="6096">
                  <c:v>355.99900000000002</c:v>
                </c:pt>
                <c:pt idx="6097">
                  <c:v>355.91500000000002</c:v>
                </c:pt>
                <c:pt idx="6098">
                  <c:v>355.82900000000001</c:v>
                </c:pt>
                <c:pt idx="6099">
                  <c:v>355.74299999999999</c:v>
                </c:pt>
                <c:pt idx="6100">
                  <c:v>355.65600000000001</c:v>
                </c:pt>
                <c:pt idx="6101">
                  <c:v>355.56799999999998</c:v>
                </c:pt>
                <c:pt idx="6102">
                  <c:v>355.47899999999998</c:v>
                </c:pt>
                <c:pt idx="6103">
                  <c:v>355.38900000000001</c:v>
                </c:pt>
                <c:pt idx="6104">
                  <c:v>355.298</c:v>
                </c:pt>
                <c:pt idx="6105">
                  <c:v>355.20699999999999</c:v>
                </c:pt>
                <c:pt idx="6106">
                  <c:v>355.11500000000001</c:v>
                </c:pt>
                <c:pt idx="6107">
                  <c:v>355.02100000000002</c:v>
                </c:pt>
                <c:pt idx="6108">
                  <c:v>354.92700000000002</c:v>
                </c:pt>
                <c:pt idx="6109">
                  <c:v>354.83199999999999</c:v>
                </c:pt>
                <c:pt idx="6110">
                  <c:v>354.73599999999999</c:v>
                </c:pt>
                <c:pt idx="6111">
                  <c:v>354.63900000000001</c:v>
                </c:pt>
                <c:pt idx="6112">
                  <c:v>354.54199999999997</c:v>
                </c:pt>
                <c:pt idx="6113">
                  <c:v>354.44299999999998</c:v>
                </c:pt>
                <c:pt idx="6114">
                  <c:v>354.34399999999999</c:v>
                </c:pt>
                <c:pt idx="6115">
                  <c:v>354.24299999999999</c:v>
                </c:pt>
                <c:pt idx="6116">
                  <c:v>354.142</c:v>
                </c:pt>
                <c:pt idx="6117">
                  <c:v>354.04</c:v>
                </c:pt>
                <c:pt idx="6118">
                  <c:v>353.93700000000001</c:v>
                </c:pt>
                <c:pt idx="6119">
                  <c:v>353.834</c:v>
                </c:pt>
                <c:pt idx="6120">
                  <c:v>353.72899999999998</c:v>
                </c:pt>
                <c:pt idx="6121">
                  <c:v>353.62299999999999</c:v>
                </c:pt>
                <c:pt idx="6122">
                  <c:v>353.517</c:v>
                </c:pt>
                <c:pt idx="6123">
                  <c:v>353.41</c:v>
                </c:pt>
                <c:pt idx="6124">
                  <c:v>353.30200000000002</c:v>
                </c:pt>
                <c:pt idx="6125">
                  <c:v>353.19299999999998</c:v>
                </c:pt>
                <c:pt idx="6126">
                  <c:v>353.08300000000003</c:v>
                </c:pt>
                <c:pt idx="6127">
                  <c:v>352.97199999999998</c:v>
                </c:pt>
                <c:pt idx="6128">
                  <c:v>352.86</c:v>
                </c:pt>
                <c:pt idx="6129">
                  <c:v>352.74799999999999</c:v>
                </c:pt>
                <c:pt idx="6130">
                  <c:v>352.63400000000001</c:v>
                </c:pt>
                <c:pt idx="6131">
                  <c:v>352.52</c:v>
                </c:pt>
                <c:pt idx="6132">
                  <c:v>352.40499999999997</c:v>
                </c:pt>
                <c:pt idx="6133">
                  <c:v>352.28899999999999</c:v>
                </c:pt>
                <c:pt idx="6134">
                  <c:v>352.17200000000003</c:v>
                </c:pt>
                <c:pt idx="6135">
                  <c:v>352.05500000000001</c:v>
                </c:pt>
                <c:pt idx="6136">
                  <c:v>351.93599999999998</c:v>
                </c:pt>
                <c:pt idx="6137">
                  <c:v>351.81700000000001</c:v>
                </c:pt>
                <c:pt idx="6138">
                  <c:v>351.69600000000003</c:v>
                </c:pt>
                <c:pt idx="6139">
                  <c:v>351.57499999999999</c:v>
                </c:pt>
                <c:pt idx="6140">
                  <c:v>351.45299999999997</c:v>
                </c:pt>
                <c:pt idx="6141">
                  <c:v>351.33</c:v>
                </c:pt>
                <c:pt idx="6142">
                  <c:v>351.20600000000002</c:v>
                </c:pt>
                <c:pt idx="6143">
                  <c:v>351.08199999999999</c:v>
                </c:pt>
                <c:pt idx="6144">
                  <c:v>350.95600000000002</c:v>
                </c:pt>
                <c:pt idx="6145">
                  <c:v>350.83</c:v>
                </c:pt>
                <c:pt idx="6146">
                  <c:v>350.702</c:v>
                </c:pt>
                <c:pt idx="6147">
                  <c:v>350.57400000000001</c:v>
                </c:pt>
                <c:pt idx="6148">
                  <c:v>350.44499999999999</c:v>
                </c:pt>
                <c:pt idx="6149">
                  <c:v>350.315</c:v>
                </c:pt>
                <c:pt idx="6150">
                  <c:v>350.185</c:v>
                </c:pt>
                <c:pt idx="6151">
                  <c:v>350.053</c:v>
                </c:pt>
                <c:pt idx="6152">
                  <c:v>349.92099999999999</c:v>
                </c:pt>
                <c:pt idx="6153">
                  <c:v>349.78699999999998</c:v>
                </c:pt>
                <c:pt idx="6154">
                  <c:v>349.65300000000002</c:v>
                </c:pt>
                <c:pt idx="6155">
                  <c:v>349.51799999999997</c:v>
                </c:pt>
                <c:pt idx="6156">
                  <c:v>349.38200000000001</c:v>
                </c:pt>
                <c:pt idx="6157">
                  <c:v>349.24599999999998</c:v>
                </c:pt>
                <c:pt idx="6158">
                  <c:v>349.108</c:v>
                </c:pt>
                <c:pt idx="6159">
                  <c:v>348.96899999999999</c:v>
                </c:pt>
                <c:pt idx="6160">
                  <c:v>348.83</c:v>
                </c:pt>
                <c:pt idx="6161">
                  <c:v>348.69</c:v>
                </c:pt>
                <c:pt idx="6162">
                  <c:v>348.54899999999998</c:v>
                </c:pt>
                <c:pt idx="6163">
                  <c:v>348.40699999999998</c:v>
                </c:pt>
                <c:pt idx="6164">
                  <c:v>348.26400000000001</c:v>
                </c:pt>
                <c:pt idx="6165">
                  <c:v>348.12099999999998</c:v>
                </c:pt>
                <c:pt idx="6166">
                  <c:v>347.976</c:v>
                </c:pt>
                <c:pt idx="6167">
                  <c:v>347.83100000000002</c:v>
                </c:pt>
                <c:pt idx="6168">
                  <c:v>347.68400000000003</c:v>
                </c:pt>
                <c:pt idx="6169">
                  <c:v>347.53699999999998</c:v>
                </c:pt>
                <c:pt idx="6170">
                  <c:v>347.38900000000001</c:v>
                </c:pt>
                <c:pt idx="6171">
                  <c:v>347.24099999999999</c:v>
                </c:pt>
                <c:pt idx="6172">
                  <c:v>347.09100000000001</c:v>
                </c:pt>
                <c:pt idx="6173">
                  <c:v>346.94099999999997</c:v>
                </c:pt>
                <c:pt idx="6174">
                  <c:v>346.78899999999999</c:v>
                </c:pt>
                <c:pt idx="6175">
                  <c:v>346.637</c:v>
                </c:pt>
                <c:pt idx="6176">
                  <c:v>346.48399999999998</c:v>
                </c:pt>
                <c:pt idx="6177">
                  <c:v>346.33</c:v>
                </c:pt>
                <c:pt idx="6178">
                  <c:v>346.17500000000001</c:v>
                </c:pt>
                <c:pt idx="6179">
                  <c:v>346.02</c:v>
                </c:pt>
                <c:pt idx="6180">
                  <c:v>345.863</c:v>
                </c:pt>
                <c:pt idx="6181">
                  <c:v>345.70600000000002</c:v>
                </c:pt>
                <c:pt idx="6182">
                  <c:v>345.548</c:v>
                </c:pt>
                <c:pt idx="6183">
                  <c:v>345.38799999999998</c:v>
                </c:pt>
                <c:pt idx="6184">
                  <c:v>345.22899999999998</c:v>
                </c:pt>
                <c:pt idx="6185">
                  <c:v>345.06799999999998</c:v>
                </c:pt>
                <c:pt idx="6186">
                  <c:v>344.90600000000001</c:v>
                </c:pt>
                <c:pt idx="6187">
                  <c:v>344.74400000000003</c:v>
                </c:pt>
                <c:pt idx="6188">
                  <c:v>344.58</c:v>
                </c:pt>
                <c:pt idx="6189">
                  <c:v>344.416</c:v>
                </c:pt>
                <c:pt idx="6190">
                  <c:v>344.25099999999998</c:v>
                </c:pt>
                <c:pt idx="6191">
                  <c:v>344.08499999999998</c:v>
                </c:pt>
                <c:pt idx="6192">
                  <c:v>343.91899999999998</c:v>
                </c:pt>
                <c:pt idx="6193">
                  <c:v>343.75099999999998</c:v>
                </c:pt>
                <c:pt idx="6194">
                  <c:v>343.58300000000003</c:v>
                </c:pt>
                <c:pt idx="6195">
                  <c:v>343.41399999999999</c:v>
                </c:pt>
                <c:pt idx="6196">
                  <c:v>343.24400000000003</c:v>
                </c:pt>
                <c:pt idx="6197">
                  <c:v>343.07299999999998</c:v>
                </c:pt>
                <c:pt idx="6198">
                  <c:v>342.90100000000001</c:v>
                </c:pt>
                <c:pt idx="6199">
                  <c:v>342.72800000000001</c:v>
                </c:pt>
                <c:pt idx="6200">
                  <c:v>342.55500000000001</c:v>
                </c:pt>
                <c:pt idx="6201">
                  <c:v>342.38</c:v>
                </c:pt>
                <c:pt idx="6202">
                  <c:v>342.20499999999998</c:v>
                </c:pt>
                <c:pt idx="6203">
                  <c:v>342.029</c:v>
                </c:pt>
                <c:pt idx="6204">
                  <c:v>341.85199999999998</c:v>
                </c:pt>
                <c:pt idx="6205">
                  <c:v>341.67500000000001</c:v>
                </c:pt>
                <c:pt idx="6206">
                  <c:v>341.49599999999998</c:v>
                </c:pt>
                <c:pt idx="6207">
                  <c:v>341.31700000000001</c:v>
                </c:pt>
                <c:pt idx="6208">
                  <c:v>341.13600000000002</c:v>
                </c:pt>
                <c:pt idx="6209">
                  <c:v>340.95499999999998</c:v>
                </c:pt>
                <c:pt idx="6210">
                  <c:v>340.77300000000002</c:v>
                </c:pt>
                <c:pt idx="6211">
                  <c:v>340.59100000000001</c:v>
                </c:pt>
                <c:pt idx="6212">
                  <c:v>340.40699999999998</c:v>
                </c:pt>
                <c:pt idx="6213">
                  <c:v>340.22300000000001</c:v>
                </c:pt>
                <c:pt idx="6214">
                  <c:v>340.03699999999998</c:v>
                </c:pt>
                <c:pt idx="6215">
                  <c:v>339.851</c:v>
                </c:pt>
                <c:pt idx="6216">
                  <c:v>339.66399999999999</c:v>
                </c:pt>
                <c:pt idx="6217">
                  <c:v>339.47699999999998</c:v>
                </c:pt>
                <c:pt idx="6218">
                  <c:v>339.28800000000001</c:v>
                </c:pt>
                <c:pt idx="6219">
                  <c:v>339.09899999999999</c:v>
                </c:pt>
                <c:pt idx="6220">
                  <c:v>338.90800000000002</c:v>
                </c:pt>
                <c:pt idx="6221">
                  <c:v>338.71699999999998</c:v>
                </c:pt>
                <c:pt idx="6222">
                  <c:v>338.52499999999998</c:v>
                </c:pt>
                <c:pt idx="6223">
                  <c:v>338.33199999999999</c:v>
                </c:pt>
                <c:pt idx="6224">
                  <c:v>338.13900000000001</c:v>
                </c:pt>
                <c:pt idx="6225">
                  <c:v>337.94400000000002</c:v>
                </c:pt>
                <c:pt idx="6226">
                  <c:v>337.74900000000002</c:v>
                </c:pt>
                <c:pt idx="6227">
                  <c:v>337.553</c:v>
                </c:pt>
                <c:pt idx="6228">
                  <c:v>337.35599999999999</c:v>
                </c:pt>
                <c:pt idx="6229">
                  <c:v>337.15800000000002</c:v>
                </c:pt>
                <c:pt idx="6230">
                  <c:v>336.959</c:v>
                </c:pt>
                <c:pt idx="6231">
                  <c:v>336.76</c:v>
                </c:pt>
                <c:pt idx="6232">
                  <c:v>336.56</c:v>
                </c:pt>
                <c:pt idx="6233">
                  <c:v>336.358</c:v>
                </c:pt>
                <c:pt idx="6234">
                  <c:v>336.15600000000001</c:v>
                </c:pt>
                <c:pt idx="6235">
                  <c:v>335.95400000000001</c:v>
                </c:pt>
                <c:pt idx="6236">
                  <c:v>335.75</c:v>
                </c:pt>
                <c:pt idx="6237">
                  <c:v>335.54599999999999</c:v>
                </c:pt>
                <c:pt idx="6238">
                  <c:v>335.34</c:v>
                </c:pt>
                <c:pt idx="6239">
                  <c:v>335.13400000000001</c:v>
                </c:pt>
                <c:pt idx="6240">
                  <c:v>334.92700000000002</c:v>
                </c:pt>
                <c:pt idx="6241">
                  <c:v>334.72</c:v>
                </c:pt>
                <c:pt idx="6242">
                  <c:v>334.51100000000002</c:v>
                </c:pt>
                <c:pt idx="6243">
                  <c:v>334.30200000000002</c:v>
                </c:pt>
                <c:pt idx="6244">
                  <c:v>334.09100000000001</c:v>
                </c:pt>
                <c:pt idx="6245">
                  <c:v>333.88</c:v>
                </c:pt>
                <c:pt idx="6246">
                  <c:v>333.66800000000001</c:v>
                </c:pt>
                <c:pt idx="6247">
                  <c:v>333.45600000000002</c:v>
                </c:pt>
                <c:pt idx="6248">
                  <c:v>333.24200000000002</c:v>
                </c:pt>
                <c:pt idx="6249">
                  <c:v>333.02800000000002</c:v>
                </c:pt>
                <c:pt idx="6250">
                  <c:v>332.81299999999999</c:v>
                </c:pt>
                <c:pt idx="6251">
                  <c:v>332.59699999999998</c:v>
                </c:pt>
                <c:pt idx="6252">
                  <c:v>332.38</c:v>
                </c:pt>
                <c:pt idx="6253">
                  <c:v>332.16199999999998</c:v>
                </c:pt>
                <c:pt idx="6254">
                  <c:v>331.94400000000002</c:v>
                </c:pt>
                <c:pt idx="6255">
                  <c:v>331.72399999999999</c:v>
                </c:pt>
                <c:pt idx="6256">
                  <c:v>331.50400000000002</c:v>
                </c:pt>
                <c:pt idx="6257">
                  <c:v>331.28300000000002</c:v>
                </c:pt>
                <c:pt idx="6258">
                  <c:v>331.06200000000001</c:v>
                </c:pt>
                <c:pt idx="6259">
                  <c:v>330.839</c:v>
                </c:pt>
                <c:pt idx="6260">
                  <c:v>330.61599999999999</c:v>
                </c:pt>
                <c:pt idx="6261">
                  <c:v>330.392</c:v>
                </c:pt>
                <c:pt idx="6262">
                  <c:v>330.16699999999997</c:v>
                </c:pt>
                <c:pt idx="6263">
                  <c:v>329.94099999999997</c:v>
                </c:pt>
                <c:pt idx="6264">
                  <c:v>329.714</c:v>
                </c:pt>
                <c:pt idx="6265">
                  <c:v>329.48700000000002</c:v>
                </c:pt>
                <c:pt idx="6266">
                  <c:v>329.25900000000001</c:v>
                </c:pt>
                <c:pt idx="6267">
                  <c:v>329.03</c:v>
                </c:pt>
                <c:pt idx="6268">
                  <c:v>328.8</c:v>
                </c:pt>
                <c:pt idx="6269">
                  <c:v>328.56900000000002</c:v>
                </c:pt>
                <c:pt idx="6270">
                  <c:v>328.33699999999999</c:v>
                </c:pt>
                <c:pt idx="6271">
                  <c:v>328.10500000000002</c:v>
                </c:pt>
                <c:pt idx="6272">
                  <c:v>327.87200000000001</c:v>
                </c:pt>
                <c:pt idx="6273">
                  <c:v>327.63799999999998</c:v>
                </c:pt>
                <c:pt idx="6274">
                  <c:v>327.40300000000002</c:v>
                </c:pt>
                <c:pt idx="6275">
                  <c:v>327.16800000000001</c:v>
                </c:pt>
                <c:pt idx="6276">
                  <c:v>326.93200000000002</c:v>
                </c:pt>
                <c:pt idx="6277">
                  <c:v>326.69400000000002</c:v>
                </c:pt>
                <c:pt idx="6278">
                  <c:v>326.45600000000002</c:v>
                </c:pt>
                <c:pt idx="6279">
                  <c:v>326.21800000000002</c:v>
                </c:pt>
                <c:pt idx="6280">
                  <c:v>325.97800000000001</c:v>
                </c:pt>
                <c:pt idx="6281">
                  <c:v>325.738</c:v>
                </c:pt>
                <c:pt idx="6282">
                  <c:v>325.49700000000001</c:v>
                </c:pt>
                <c:pt idx="6283">
                  <c:v>325.255</c:v>
                </c:pt>
                <c:pt idx="6284">
                  <c:v>325.012</c:v>
                </c:pt>
                <c:pt idx="6285">
                  <c:v>324.76799999999997</c:v>
                </c:pt>
                <c:pt idx="6286">
                  <c:v>324.524</c:v>
                </c:pt>
                <c:pt idx="6287">
                  <c:v>324.279</c:v>
                </c:pt>
                <c:pt idx="6288">
                  <c:v>324.03300000000002</c:v>
                </c:pt>
                <c:pt idx="6289">
                  <c:v>323.786</c:v>
                </c:pt>
                <c:pt idx="6290">
                  <c:v>323.53800000000001</c:v>
                </c:pt>
                <c:pt idx="6291">
                  <c:v>323.29000000000002</c:v>
                </c:pt>
                <c:pt idx="6292">
                  <c:v>323.041</c:v>
                </c:pt>
                <c:pt idx="6293">
                  <c:v>322.791</c:v>
                </c:pt>
                <c:pt idx="6294">
                  <c:v>322.54000000000002</c:v>
                </c:pt>
                <c:pt idx="6295">
                  <c:v>322.28800000000001</c:v>
                </c:pt>
                <c:pt idx="6296">
                  <c:v>322.036</c:v>
                </c:pt>
                <c:pt idx="6297">
                  <c:v>321.78300000000002</c:v>
                </c:pt>
                <c:pt idx="6298">
                  <c:v>321.529</c:v>
                </c:pt>
                <c:pt idx="6299">
                  <c:v>321.274</c:v>
                </c:pt>
                <c:pt idx="6300">
                  <c:v>321.01900000000001</c:v>
                </c:pt>
                <c:pt idx="6301">
                  <c:v>320.762</c:v>
                </c:pt>
                <c:pt idx="6302">
                  <c:v>320.505</c:v>
                </c:pt>
                <c:pt idx="6303">
                  <c:v>320.24700000000001</c:v>
                </c:pt>
                <c:pt idx="6304">
                  <c:v>319.98899999999998</c:v>
                </c:pt>
                <c:pt idx="6305">
                  <c:v>319.72899999999998</c:v>
                </c:pt>
                <c:pt idx="6306">
                  <c:v>319.46899999999999</c:v>
                </c:pt>
                <c:pt idx="6307">
                  <c:v>319.20800000000003</c:v>
                </c:pt>
                <c:pt idx="6308">
                  <c:v>318.94600000000003</c:v>
                </c:pt>
                <c:pt idx="6309">
                  <c:v>318.68299999999999</c:v>
                </c:pt>
                <c:pt idx="6310">
                  <c:v>318.42</c:v>
                </c:pt>
                <c:pt idx="6311">
                  <c:v>318.15600000000001</c:v>
                </c:pt>
                <c:pt idx="6312">
                  <c:v>317.89100000000002</c:v>
                </c:pt>
                <c:pt idx="6313">
                  <c:v>317.625</c:v>
                </c:pt>
                <c:pt idx="6314">
                  <c:v>317.358</c:v>
                </c:pt>
                <c:pt idx="6315">
                  <c:v>317.09100000000001</c:v>
                </c:pt>
                <c:pt idx="6316">
                  <c:v>316.82299999999998</c:v>
                </c:pt>
                <c:pt idx="6317">
                  <c:v>316.55399999999997</c:v>
                </c:pt>
                <c:pt idx="6318">
                  <c:v>316.28399999999999</c:v>
                </c:pt>
                <c:pt idx="6319">
                  <c:v>316.01400000000001</c:v>
                </c:pt>
                <c:pt idx="6320">
                  <c:v>315.74200000000002</c:v>
                </c:pt>
                <c:pt idx="6321">
                  <c:v>315.47000000000003</c:v>
                </c:pt>
                <c:pt idx="6322">
                  <c:v>315.19799999999998</c:v>
                </c:pt>
                <c:pt idx="6323">
                  <c:v>314.92399999999998</c:v>
                </c:pt>
                <c:pt idx="6324">
                  <c:v>314.64999999999998</c:v>
                </c:pt>
                <c:pt idx="6325">
                  <c:v>314.37400000000002</c:v>
                </c:pt>
                <c:pt idx="6326">
                  <c:v>314.09899999999999</c:v>
                </c:pt>
                <c:pt idx="6327">
                  <c:v>313.822</c:v>
                </c:pt>
                <c:pt idx="6328">
                  <c:v>313.54399999999998</c:v>
                </c:pt>
                <c:pt idx="6329">
                  <c:v>313.26600000000002</c:v>
                </c:pt>
                <c:pt idx="6330">
                  <c:v>312.98700000000002</c:v>
                </c:pt>
                <c:pt idx="6331">
                  <c:v>312.70699999999999</c:v>
                </c:pt>
                <c:pt idx="6332">
                  <c:v>312.42700000000002</c:v>
                </c:pt>
                <c:pt idx="6333">
                  <c:v>312.14499999999998</c:v>
                </c:pt>
                <c:pt idx="6334">
                  <c:v>311.863</c:v>
                </c:pt>
                <c:pt idx="6335">
                  <c:v>311.58</c:v>
                </c:pt>
                <c:pt idx="6336">
                  <c:v>311.29700000000003</c:v>
                </c:pt>
                <c:pt idx="6337">
                  <c:v>311.012</c:v>
                </c:pt>
                <c:pt idx="6338">
                  <c:v>310.72699999999998</c:v>
                </c:pt>
                <c:pt idx="6339">
                  <c:v>310.44099999999997</c:v>
                </c:pt>
                <c:pt idx="6340">
                  <c:v>310.15499999999997</c:v>
                </c:pt>
                <c:pt idx="6341">
                  <c:v>309.86700000000002</c:v>
                </c:pt>
                <c:pt idx="6342">
                  <c:v>309.57900000000001</c:v>
                </c:pt>
                <c:pt idx="6343">
                  <c:v>309.29000000000002</c:v>
                </c:pt>
                <c:pt idx="6344">
                  <c:v>309</c:v>
                </c:pt>
                <c:pt idx="6345">
                  <c:v>308.70999999999998</c:v>
                </c:pt>
                <c:pt idx="6346">
                  <c:v>308.41800000000001</c:v>
                </c:pt>
                <c:pt idx="6347">
                  <c:v>308.12599999999998</c:v>
                </c:pt>
                <c:pt idx="6348">
                  <c:v>307.83300000000003</c:v>
                </c:pt>
                <c:pt idx="6349">
                  <c:v>307.54000000000002</c:v>
                </c:pt>
                <c:pt idx="6350">
                  <c:v>307.24599999999998</c:v>
                </c:pt>
                <c:pt idx="6351">
                  <c:v>306.95</c:v>
                </c:pt>
                <c:pt idx="6352">
                  <c:v>306.65499999999997</c:v>
                </c:pt>
                <c:pt idx="6353">
                  <c:v>306.358</c:v>
                </c:pt>
                <c:pt idx="6354">
                  <c:v>306.06099999999998</c:v>
                </c:pt>
                <c:pt idx="6355">
                  <c:v>305.76299999999998</c:v>
                </c:pt>
                <c:pt idx="6356">
                  <c:v>305.464</c:v>
                </c:pt>
                <c:pt idx="6357">
                  <c:v>305.16399999999999</c:v>
                </c:pt>
                <c:pt idx="6358">
                  <c:v>304.86399999999998</c:v>
                </c:pt>
                <c:pt idx="6359">
                  <c:v>304.56299999999999</c:v>
                </c:pt>
                <c:pt idx="6360">
                  <c:v>304.26100000000002</c:v>
                </c:pt>
                <c:pt idx="6361">
                  <c:v>303.95800000000003</c:v>
                </c:pt>
                <c:pt idx="6362">
                  <c:v>303.65499999999997</c:v>
                </c:pt>
                <c:pt idx="6363">
                  <c:v>303.351</c:v>
                </c:pt>
                <c:pt idx="6364">
                  <c:v>303.04599999999999</c:v>
                </c:pt>
                <c:pt idx="6365">
                  <c:v>302.74</c:v>
                </c:pt>
                <c:pt idx="6366">
                  <c:v>302.43400000000003</c:v>
                </c:pt>
                <c:pt idx="6367">
                  <c:v>302.12700000000001</c:v>
                </c:pt>
                <c:pt idx="6368">
                  <c:v>301.81900000000002</c:v>
                </c:pt>
                <c:pt idx="6369">
                  <c:v>301.51</c:v>
                </c:pt>
                <c:pt idx="6370">
                  <c:v>301.20100000000002</c:v>
                </c:pt>
                <c:pt idx="6371">
                  <c:v>300.89100000000002</c:v>
                </c:pt>
                <c:pt idx="6372">
                  <c:v>300.58</c:v>
                </c:pt>
                <c:pt idx="6373">
                  <c:v>300.26799999999997</c:v>
                </c:pt>
                <c:pt idx="6374">
                  <c:v>299.95600000000002</c:v>
                </c:pt>
                <c:pt idx="6375">
                  <c:v>299.64299999999997</c:v>
                </c:pt>
                <c:pt idx="6376">
                  <c:v>299.32900000000001</c:v>
                </c:pt>
                <c:pt idx="6377">
                  <c:v>299.01499999999999</c:v>
                </c:pt>
                <c:pt idx="6378">
                  <c:v>298.69900000000001</c:v>
                </c:pt>
                <c:pt idx="6379">
                  <c:v>298.38299999999998</c:v>
                </c:pt>
                <c:pt idx="6380">
                  <c:v>298.06599999999997</c:v>
                </c:pt>
                <c:pt idx="6381">
                  <c:v>297.74900000000002</c:v>
                </c:pt>
                <c:pt idx="6382">
                  <c:v>297.43099999999998</c:v>
                </c:pt>
                <c:pt idx="6383">
                  <c:v>297.11200000000002</c:v>
                </c:pt>
                <c:pt idx="6384">
                  <c:v>296.79199999999997</c:v>
                </c:pt>
                <c:pt idx="6385">
                  <c:v>296.47199999999998</c:v>
                </c:pt>
                <c:pt idx="6386">
                  <c:v>296.15100000000001</c:v>
                </c:pt>
                <c:pt idx="6387">
                  <c:v>295.82900000000001</c:v>
                </c:pt>
                <c:pt idx="6388">
                  <c:v>295.50599999999997</c:v>
                </c:pt>
                <c:pt idx="6389">
                  <c:v>295.18299999999999</c:v>
                </c:pt>
                <c:pt idx="6390">
                  <c:v>294.85899999999998</c:v>
                </c:pt>
                <c:pt idx="6391">
                  <c:v>294.53399999999999</c:v>
                </c:pt>
                <c:pt idx="6392">
                  <c:v>294.20800000000003</c:v>
                </c:pt>
                <c:pt idx="6393">
                  <c:v>293.88200000000001</c:v>
                </c:pt>
                <c:pt idx="6394">
                  <c:v>293.55500000000001</c:v>
                </c:pt>
                <c:pt idx="6395">
                  <c:v>293.22699999999998</c:v>
                </c:pt>
                <c:pt idx="6396">
                  <c:v>292.899</c:v>
                </c:pt>
                <c:pt idx="6397">
                  <c:v>292.57</c:v>
                </c:pt>
                <c:pt idx="6398">
                  <c:v>292.24</c:v>
                </c:pt>
                <c:pt idx="6399">
                  <c:v>291.90899999999999</c:v>
                </c:pt>
                <c:pt idx="6400">
                  <c:v>291.57799999999997</c:v>
                </c:pt>
                <c:pt idx="6401">
                  <c:v>291.24599999999998</c:v>
                </c:pt>
                <c:pt idx="6402">
                  <c:v>290.91300000000001</c:v>
                </c:pt>
                <c:pt idx="6403">
                  <c:v>290.58</c:v>
                </c:pt>
                <c:pt idx="6404">
                  <c:v>290.24599999999998</c:v>
                </c:pt>
                <c:pt idx="6405">
                  <c:v>289.911</c:v>
                </c:pt>
                <c:pt idx="6406">
                  <c:v>289.57499999999999</c:v>
                </c:pt>
                <c:pt idx="6407">
                  <c:v>289.23899999999998</c:v>
                </c:pt>
                <c:pt idx="6408">
                  <c:v>288.90199999999999</c:v>
                </c:pt>
                <c:pt idx="6409">
                  <c:v>288.56400000000002</c:v>
                </c:pt>
                <c:pt idx="6410">
                  <c:v>288.226</c:v>
                </c:pt>
                <c:pt idx="6411">
                  <c:v>287.88600000000002</c:v>
                </c:pt>
                <c:pt idx="6412">
                  <c:v>287.54700000000003</c:v>
                </c:pt>
                <c:pt idx="6413">
                  <c:v>287.20600000000002</c:v>
                </c:pt>
                <c:pt idx="6414">
                  <c:v>286.86500000000001</c:v>
                </c:pt>
                <c:pt idx="6415">
                  <c:v>286.52300000000002</c:v>
                </c:pt>
                <c:pt idx="6416">
                  <c:v>286.18</c:v>
                </c:pt>
                <c:pt idx="6417">
                  <c:v>285.83699999999999</c:v>
                </c:pt>
                <c:pt idx="6418">
                  <c:v>285.49200000000002</c:v>
                </c:pt>
                <c:pt idx="6419">
                  <c:v>285.14800000000002</c:v>
                </c:pt>
                <c:pt idx="6420">
                  <c:v>284.80200000000002</c:v>
                </c:pt>
                <c:pt idx="6421">
                  <c:v>284.45600000000002</c:v>
                </c:pt>
                <c:pt idx="6422">
                  <c:v>284.10899999999998</c:v>
                </c:pt>
                <c:pt idx="6423">
                  <c:v>283.76100000000002</c:v>
                </c:pt>
                <c:pt idx="6424">
                  <c:v>283.41300000000001</c:v>
                </c:pt>
                <c:pt idx="6425">
                  <c:v>283.06400000000002</c:v>
                </c:pt>
                <c:pt idx="6426">
                  <c:v>282.714</c:v>
                </c:pt>
                <c:pt idx="6427">
                  <c:v>282.36399999999998</c:v>
                </c:pt>
                <c:pt idx="6428">
                  <c:v>282.01299999999998</c:v>
                </c:pt>
                <c:pt idx="6429">
                  <c:v>281.661</c:v>
                </c:pt>
                <c:pt idx="6430">
                  <c:v>281.30799999999999</c:v>
                </c:pt>
                <c:pt idx="6431">
                  <c:v>280.95499999999998</c:v>
                </c:pt>
                <c:pt idx="6432">
                  <c:v>280.601</c:v>
                </c:pt>
                <c:pt idx="6433">
                  <c:v>280.24599999999998</c:v>
                </c:pt>
                <c:pt idx="6434">
                  <c:v>279.89100000000002</c:v>
                </c:pt>
                <c:pt idx="6435">
                  <c:v>279.53500000000003</c:v>
                </c:pt>
                <c:pt idx="6436">
                  <c:v>279.178</c:v>
                </c:pt>
                <c:pt idx="6437">
                  <c:v>278.82100000000003</c:v>
                </c:pt>
                <c:pt idx="6438">
                  <c:v>278.46300000000002</c:v>
                </c:pt>
                <c:pt idx="6439">
                  <c:v>278.10399999999998</c:v>
                </c:pt>
                <c:pt idx="6440">
                  <c:v>277.745</c:v>
                </c:pt>
                <c:pt idx="6441">
                  <c:v>277.38499999999999</c:v>
                </c:pt>
                <c:pt idx="6442">
                  <c:v>277.024</c:v>
                </c:pt>
                <c:pt idx="6443">
                  <c:v>276.66199999999998</c:v>
                </c:pt>
                <c:pt idx="6444">
                  <c:v>276.3</c:v>
                </c:pt>
                <c:pt idx="6445">
                  <c:v>275.93700000000001</c:v>
                </c:pt>
                <c:pt idx="6446">
                  <c:v>275.57400000000001</c:v>
                </c:pt>
                <c:pt idx="6447">
                  <c:v>275.20999999999998</c:v>
                </c:pt>
                <c:pt idx="6448">
                  <c:v>274.84500000000003</c:v>
                </c:pt>
                <c:pt idx="6449">
                  <c:v>274.47899999999998</c:v>
                </c:pt>
                <c:pt idx="6450">
                  <c:v>274.113</c:v>
                </c:pt>
                <c:pt idx="6451">
                  <c:v>273.74599999999998</c:v>
                </c:pt>
                <c:pt idx="6452">
                  <c:v>273.37900000000002</c:v>
                </c:pt>
                <c:pt idx="6453">
                  <c:v>273.01</c:v>
                </c:pt>
                <c:pt idx="6454">
                  <c:v>272.64100000000002</c:v>
                </c:pt>
                <c:pt idx="6455">
                  <c:v>272.27199999999999</c:v>
                </c:pt>
                <c:pt idx="6456">
                  <c:v>271.90100000000001</c:v>
                </c:pt>
                <c:pt idx="6457">
                  <c:v>271.52999999999997</c:v>
                </c:pt>
                <c:pt idx="6458">
                  <c:v>271.15899999999999</c:v>
                </c:pt>
                <c:pt idx="6459">
                  <c:v>270.78699999999998</c:v>
                </c:pt>
                <c:pt idx="6460">
                  <c:v>270.41399999999999</c:v>
                </c:pt>
                <c:pt idx="6461">
                  <c:v>270.04000000000002</c:v>
                </c:pt>
                <c:pt idx="6462">
                  <c:v>269.666</c:v>
                </c:pt>
                <c:pt idx="6463">
                  <c:v>269.291</c:v>
                </c:pt>
                <c:pt idx="6464">
                  <c:v>268.91500000000002</c:v>
                </c:pt>
                <c:pt idx="6465">
                  <c:v>268.53899999999999</c:v>
                </c:pt>
                <c:pt idx="6466">
                  <c:v>268.16199999999998</c:v>
                </c:pt>
                <c:pt idx="6467">
                  <c:v>267.78399999999999</c:v>
                </c:pt>
                <c:pt idx="6468">
                  <c:v>267.40600000000001</c:v>
                </c:pt>
                <c:pt idx="6469">
                  <c:v>267.02699999999999</c:v>
                </c:pt>
                <c:pt idx="6470">
                  <c:v>266.64699999999999</c:v>
                </c:pt>
                <c:pt idx="6471">
                  <c:v>266.267</c:v>
                </c:pt>
                <c:pt idx="6472">
                  <c:v>265.88600000000002</c:v>
                </c:pt>
                <c:pt idx="6473">
                  <c:v>265.505</c:v>
                </c:pt>
                <c:pt idx="6474">
                  <c:v>265.12299999999999</c:v>
                </c:pt>
                <c:pt idx="6475">
                  <c:v>264.74</c:v>
                </c:pt>
                <c:pt idx="6476">
                  <c:v>264.35599999999999</c:v>
                </c:pt>
                <c:pt idx="6477">
                  <c:v>263.97199999999998</c:v>
                </c:pt>
                <c:pt idx="6478">
                  <c:v>263.58699999999999</c:v>
                </c:pt>
                <c:pt idx="6479">
                  <c:v>263.202</c:v>
                </c:pt>
                <c:pt idx="6480">
                  <c:v>262.815</c:v>
                </c:pt>
                <c:pt idx="6481">
                  <c:v>262.42899999999997</c:v>
                </c:pt>
                <c:pt idx="6482">
                  <c:v>262.041</c:v>
                </c:pt>
                <c:pt idx="6483">
                  <c:v>261.65300000000002</c:v>
                </c:pt>
                <c:pt idx="6484">
                  <c:v>261.26400000000001</c:v>
                </c:pt>
                <c:pt idx="6485">
                  <c:v>260.875</c:v>
                </c:pt>
                <c:pt idx="6486">
                  <c:v>260.48500000000001</c:v>
                </c:pt>
                <c:pt idx="6487">
                  <c:v>260.09399999999999</c:v>
                </c:pt>
                <c:pt idx="6488">
                  <c:v>259.70299999999997</c:v>
                </c:pt>
                <c:pt idx="6489">
                  <c:v>259.31099999999998</c:v>
                </c:pt>
                <c:pt idx="6490">
                  <c:v>258.91899999999998</c:v>
                </c:pt>
                <c:pt idx="6491">
                  <c:v>258.52499999999998</c:v>
                </c:pt>
                <c:pt idx="6492">
                  <c:v>258.13200000000001</c:v>
                </c:pt>
                <c:pt idx="6493">
                  <c:v>257.73700000000002</c:v>
                </c:pt>
                <c:pt idx="6494">
                  <c:v>257.34199999999998</c:v>
                </c:pt>
                <c:pt idx="6495">
                  <c:v>256.94600000000003</c:v>
                </c:pt>
                <c:pt idx="6496">
                  <c:v>256.55</c:v>
                </c:pt>
                <c:pt idx="6497">
                  <c:v>256.15300000000002</c:v>
                </c:pt>
                <c:pt idx="6498">
                  <c:v>255.755</c:v>
                </c:pt>
                <c:pt idx="6499">
                  <c:v>255.357</c:v>
                </c:pt>
                <c:pt idx="6500">
                  <c:v>254.958</c:v>
                </c:pt>
                <c:pt idx="6501">
                  <c:v>254.55799999999999</c:v>
                </c:pt>
                <c:pt idx="6502">
                  <c:v>254.15799999999999</c:v>
                </c:pt>
                <c:pt idx="6503">
                  <c:v>253.75700000000001</c:v>
                </c:pt>
                <c:pt idx="6504">
                  <c:v>253.35599999999999</c:v>
                </c:pt>
                <c:pt idx="6505">
                  <c:v>252.95400000000001</c:v>
                </c:pt>
                <c:pt idx="6506">
                  <c:v>252.55099999999999</c:v>
                </c:pt>
                <c:pt idx="6507">
                  <c:v>252.148</c:v>
                </c:pt>
                <c:pt idx="6508">
                  <c:v>251.744</c:v>
                </c:pt>
                <c:pt idx="6509">
                  <c:v>251.34</c:v>
                </c:pt>
                <c:pt idx="6510">
                  <c:v>250.934</c:v>
                </c:pt>
                <c:pt idx="6511">
                  <c:v>250.529</c:v>
                </c:pt>
                <c:pt idx="6512">
                  <c:v>250.12200000000001</c:v>
                </c:pt>
                <c:pt idx="6513">
                  <c:v>249.715</c:v>
                </c:pt>
                <c:pt idx="6514">
                  <c:v>249.30799999999999</c:v>
                </c:pt>
                <c:pt idx="6515">
                  <c:v>248.899</c:v>
                </c:pt>
                <c:pt idx="6516">
                  <c:v>248.49</c:v>
                </c:pt>
                <c:pt idx="6517">
                  <c:v>248.08099999999999</c:v>
                </c:pt>
                <c:pt idx="6518">
                  <c:v>247.67099999999999</c:v>
                </c:pt>
                <c:pt idx="6519">
                  <c:v>247.26</c:v>
                </c:pt>
                <c:pt idx="6520">
                  <c:v>246.84899999999999</c:v>
                </c:pt>
                <c:pt idx="6521">
                  <c:v>246.43700000000001</c:v>
                </c:pt>
                <c:pt idx="6522">
                  <c:v>246.024</c:v>
                </c:pt>
                <c:pt idx="6523">
                  <c:v>245.61099999999999</c:v>
                </c:pt>
                <c:pt idx="6524">
                  <c:v>245.19800000000001</c:v>
                </c:pt>
                <c:pt idx="6525">
                  <c:v>244.78299999999999</c:v>
                </c:pt>
                <c:pt idx="6526">
                  <c:v>244.36799999999999</c:v>
                </c:pt>
                <c:pt idx="6527">
                  <c:v>243.953</c:v>
                </c:pt>
                <c:pt idx="6528">
                  <c:v>243.53700000000001</c:v>
                </c:pt>
                <c:pt idx="6529">
                  <c:v>243.12</c:v>
                </c:pt>
                <c:pt idx="6530">
                  <c:v>242.702</c:v>
                </c:pt>
                <c:pt idx="6531">
                  <c:v>242.285</c:v>
                </c:pt>
                <c:pt idx="6532">
                  <c:v>241.86600000000001</c:v>
                </c:pt>
                <c:pt idx="6533">
                  <c:v>241.447</c:v>
                </c:pt>
                <c:pt idx="6534">
                  <c:v>241.02699999999999</c:v>
                </c:pt>
                <c:pt idx="6535">
                  <c:v>240.607</c:v>
                </c:pt>
                <c:pt idx="6536">
                  <c:v>240.18600000000001</c:v>
                </c:pt>
                <c:pt idx="6537">
                  <c:v>239.76400000000001</c:v>
                </c:pt>
                <c:pt idx="6538">
                  <c:v>239.34200000000001</c:v>
                </c:pt>
                <c:pt idx="6539">
                  <c:v>238.91900000000001</c:v>
                </c:pt>
                <c:pt idx="6540">
                  <c:v>238.49600000000001</c:v>
                </c:pt>
                <c:pt idx="6541">
                  <c:v>238.072</c:v>
                </c:pt>
                <c:pt idx="6542">
                  <c:v>237.648</c:v>
                </c:pt>
                <c:pt idx="6543">
                  <c:v>237.22300000000001</c:v>
                </c:pt>
                <c:pt idx="6544">
                  <c:v>236.797</c:v>
                </c:pt>
                <c:pt idx="6545">
                  <c:v>236.37100000000001</c:v>
                </c:pt>
                <c:pt idx="6546">
                  <c:v>235.94399999999999</c:v>
                </c:pt>
                <c:pt idx="6547">
                  <c:v>235.517</c:v>
                </c:pt>
                <c:pt idx="6548">
                  <c:v>235.089</c:v>
                </c:pt>
                <c:pt idx="6549">
                  <c:v>234.66</c:v>
                </c:pt>
                <c:pt idx="6550">
                  <c:v>234.23099999999999</c:v>
                </c:pt>
                <c:pt idx="6551">
                  <c:v>233.80099999999999</c:v>
                </c:pt>
                <c:pt idx="6552">
                  <c:v>233.37100000000001</c:v>
                </c:pt>
                <c:pt idx="6553">
                  <c:v>232.94</c:v>
                </c:pt>
                <c:pt idx="6554">
                  <c:v>232.50899999999999</c:v>
                </c:pt>
                <c:pt idx="6555">
                  <c:v>232.077</c:v>
                </c:pt>
                <c:pt idx="6556">
                  <c:v>231.64400000000001</c:v>
                </c:pt>
                <c:pt idx="6557">
                  <c:v>231.21100000000001</c:v>
                </c:pt>
                <c:pt idx="6558">
                  <c:v>230.77699999999999</c:v>
                </c:pt>
                <c:pt idx="6559">
                  <c:v>230.34299999999999</c:v>
                </c:pt>
                <c:pt idx="6560">
                  <c:v>229.90799999999999</c:v>
                </c:pt>
                <c:pt idx="6561">
                  <c:v>229.47300000000001</c:v>
                </c:pt>
                <c:pt idx="6562">
                  <c:v>229.03700000000001</c:v>
                </c:pt>
                <c:pt idx="6563">
                  <c:v>228.6</c:v>
                </c:pt>
                <c:pt idx="6564">
                  <c:v>228.16300000000001</c:v>
                </c:pt>
                <c:pt idx="6565">
                  <c:v>227.72499999999999</c:v>
                </c:pt>
                <c:pt idx="6566">
                  <c:v>227.28700000000001</c:v>
                </c:pt>
                <c:pt idx="6567">
                  <c:v>226.84800000000001</c:v>
                </c:pt>
                <c:pt idx="6568">
                  <c:v>226.40899999999999</c:v>
                </c:pt>
                <c:pt idx="6569">
                  <c:v>225.96899999999999</c:v>
                </c:pt>
                <c:pt idx="6570">
                  <c:v>225.52799999999999</c:v>
                </c:pt>
                <c:pt idx="6571">
                  <c:v>225.08699999999999</c:v>
                </c:pt>
                <c:pt idx="6572">
                  <c:v>224.64599999999999</c:v>
                </c:pt>
                <c:pt idx="6573">
                  <c:v>224.20400000000001</c:v>
                </c:pt>
                <c:pt idx="6574">
                  <c:v>223.761</c:v>
                </c:pt>
                <c:pt idx="6575">
                  <c:v>223.31800000000001</c:v>
                </c:pt>
                <c:pt idx="6576">
                  <c:v>222.874</c:v>
                </c:pt>
                <c:pt idx="6577">
                  <c:v>222.429</c:v>
                </c:pt>
                <c:pt idx="6578">
                  <c:v>221.98500000000001</c:v>
                </c:pt>
                <c:pt idx="6579">
                  <c:v>221.53899999999999</c:v>
                </c:pt>
                <c:pt idx="6580">
                  <c:v>221.09299999999999</c:v>
                </c:pt>
                <c:pt idx="6581">
                  <c:v>220.64699999999999</c:v>
                </c:pt>
                <c:pt idx="6582">
                  <c:v>220.19900000000001</c:v>
                </c:pt>
                <c:pt idx="6583">
                  <c:v>219.75200000000001</c:v>
                </c:pt>
                <c:pt idx="6584">
                  <c:v>219.304</c:v>
                </c:pt>
                <c:pt idx="6585">
                  <c:v>218.85499999999999</c:v>
                </c:pt>
                <c:pt idx="6586">
                  <c:v>218.40600000000001</c:v>
                </c:pt>
                <c:pt idx="6587">
                  <c:v>217.95599999999999</c:v>
                </c:pt>
                <c:pt idx="6588">
                  <c:v>217.506</c:v>
                </c:pt>
                <c:pt idx="6589">
                  <c:v>217.05500000000001</c:v>
                </c:pt>
                <c:pt idx="6590">
                  <c:v>216.60300000000001</c:v>
                </c:pt>
                <c:pt idx="6591">
                  <c:v>216.15100000000001</c:v>
                </c:pt>
                <c:pt idx="6592">
                  <c:v>215.69900000000001</c:v>
                </c:pt>
                <c:pt idx="6593">
                  <c:v>215.24600000000001</c:v>
                </c:pt>
                <c:pt idx="6594">
                  <c:v>214.792</c:v>
                </c:pt>
                <c:pt idx="6595">
                  <c:v>214.33799999999999</c:v>
                </c:pt>
                <c:pt idx="6596">
                  <c:v>213.88399999999999</c:v>
                </c:pt>
                <c:pt idx="6597">
                  <c:v>213.428</c:v>
                </c:pt>
                <c:pt idx="6598">
                  <c:v>212.97300000000001</c:v>
                </c:pt>
                <c:pt idx="6599">
                  <c:v>212.517</c:v>
                </c:pt>
                <c:pt idx="6600">
                  <c:v>212.06</c:v>
                </c:pt>
                <c:pt idx="6601">
                  <c:v>211.60300000000001</c:v>
                </c:pt>
                <c:pt idx="6602">
                  <c:v>211.14500000000001</c:v>
                </c:pt>
                <c:pt idx="6603">
                  <c:v>210.68700000000001</c:v>
                </c:pt>
                <c:pt idx="6604">
                  <c:v>210.22800000000001</c:v>
                </c:pt>
                <c:pt idx="6605">
                  <c:v>209.76900000000001</c:v>
                </c:pt>
                <c:pt idx="6606">
                  <c:v>209.309</c:v>
                </c:pt>
                <c:pt idx="6607">
                  <c:v>208.84800000000001</c:v>
                </c:pt>
                <c:pt idx="6608">
                  <c:v>208.38800000000001</c:v>
                </c:pt>
                <c:pt idx="6609">
                  <c:v>207.92599999999999</c:v>
                </c:pt>
                <c:pt idx="6610">
                  <c:v>207.464</c:v>
                </c:pt>
                <c:pt idx="6611">
                  <c:v>207.00200000000001</c:v>
                </c:pt>
                <c:pt idx="6612">
                  <c:v>206.53899999999999</c:v>
                </c:pt>
                <c:pt idx="6613">
                  <c:v>206.07599999999999</c:v>
                </c:pt>
                <c:pt idx="6614">
                  <c:v>205.61199999999999</c:v>
                </c:pt>
                <c:pt idx="6615">
                  <c:v>205.14699999999999</c:v>
                </c:pt>
                <c:pt idx="6616">
                  <c:v>204.68199999999999</c:v>
                </c:pt>
                <c:pt idx="6617">
                  <c:v>204.21700000000001</c:v>
                </c:pt>
                <c:pt idx="6618">
                  <c:v>203.751</c:v>
                </c:pt>
                <c:pt idx="6619">
                  <c:v>203.28399999999999</c:v>
                </c:pt>
                <c:pt idx="6620">
                  <c:v>202.81700000000001</c:v>
                </c:pt>
                <c:pt idx="6621">
                  <c:v>202.35</c:v>
                </c:pt>
                <c:pt idx="6622">
                  <c:v>201.88200000000001</c:v>
                </c:pt>
                <c:pt idx="6623">
                  <c:v>201.41399999999999</c:v>
                </c:pt>
                <c:pt idx="6624">
                  <c:v>200.94499999999999</c:v>
                </c:pt>
                <c:pt idx="6625">
                  <c:v>200.47499999999999</c:v>
                </c:pt>
                <c:pt idx="6626">
                  <c:v>200.005</c:v>
                </c:pt>
                <c:pt idx="6627">
                  <c:v>199.535</c:v>
                </c:pt>
                <c:pt idx="6628">
                  <c:v>199.06399999999999</c:v>
                </c:pt>
                <c:pt idx="6629">
                  <c:v>198.59299999999999</c:v>
                </c:pt>
                <c:pt idx="6630">
                  <c:v>198.12100000000001</c:v>
                </c:pt>
                <c:pt idx="6631">
                  <c:v>197.648</c:v>
                </c:pt>
                <c:pt idx="6632">
                  <c:v>197.17500000000001</c:v>
                </c:pt>
                <c:pt idx="6633">
                  <c:v>196.702</c:v>
                </c:pt>
                <c:pt idx="6634">
                  <c:v>196.22800000000001</c:v>
                </c:pt>
                <c:pt idx="6635">
                  <c:v>195.75399999999999</c:v>
                </c:pt>
                <c:pt idx="6636">
                  <c:v>195.279</c:v>
                </c:pt>
                <c:pt idx="6637">
                  <c:v>194.804</c:v>
                </c:pt>
                <c:pt idx="6638">
                  <c:v>194.328</c:v>
                </c:pt>
                <c:pt idx="6639">
                  <c:v>193.852</c:v>
                </c:pt>
                <c:pt idx="6640">
                  <c:v>193.375</c:v>
                </c:pt>
                <c:pt idx="6641">
                  <c:v>192.898</c:v>
                </c:pt>
                <c:pt idx="6642">
                  <c:v>192.42</c:v>
                </c:pt>
                <c:pt idx="6643">
                  <c:v>191.94200000000001</c:v>
                </c:pt>
                <c:pt idx="6644">
                  <c:v>191.46299999999999</c:v>
                </c:pt>
                <c:pt idx="6645">
                  <c:v>190.98400000000001</c:v>
                </c:pt>
                <c:pt idx="6646">
                  <c:v>190.50399999999999</c:v>
                </c:pt>
                <c:pt idx="6647">
                  <c:v>190.024</c:v>
                </c:pt>
                <c:pt idx="6648">
                  <c:v>189.54400000000001</c:v>
                </c:pt>
                <c:pt idx="6649">
                  <c:v>189.06299999999999</c:v>
                </c:pt>
                <c:pt idx="6650">
                  <c:v>188.58099999999999</c:v>
                </c:pt>
                <c:pt idx="6651">
                  <c:v>188.09899999999999</c:v>
                </c:pt>
                <c:pt idx="6652">
                  <c:v>187.61699999999999</c:v>
                </c:pt>
                <c:pt idx="6653">
                  <c:v>187.13399999999999</c:v>
                </c:pt>
                <c:pt idx="6654">
                  <c:v>186.65100000000001</c:v>
                </c:pt>
                <c:pt idx="6655">
                  <c:v>186.167</c:v>
                </c:pt>
                <c:pt idx="6656">
                  <c:v>185.68299999999999</c:v>
                </c:pt>
                <c:pt idx="6657">
                  <c:v>185.19800000000001</c:v>
                </c:pt>
                <c:pt idx="6658">
                  <c:v>184.71299999999999</c:v>
                </c:pt>
                <c:pt idx="6659">
                  <c:v>184.227</c:v>
                </c:pt>
                <c:pt idx="6660">
                  <c:v>183.74100000000001</c:v>
                </c:pt>
                <c:pt idx="6661">
                  <c:v>183.255</c:v>
                </c:pt>
                <c:pt idx="6662">
                  <c:v>182.768</c:v>
                </c:pt>
                <c:pt idx="6663">
                  <c:v>182.28100000000001</c:v>
                </c:pt>
                <c:pt idx="6664">
                  <c:v>181.79300000000001</c:v>
                </c:pt>
                <c:pt idx="6665">
                  <c:v>181.304</c:v>
                </c:pt>
                <c:pt idx="6666">
                  <c:v>180.816</c:v>
                </c:pt>
                <c:pt idx="6667">
                  <c:v>180.32599999999999</c:v>
                </c:pt>
                <c:pt idx="6668">
                  <c:v>179.83699999999999</c:v>
                </c:pt>
                <c:pt idx="6669">
                  <c:v>179.34700000000001</c:v>
                </c:pt>
                <c:pt idx="6670">
                  <c:v>178.85599999999999</c:v>
                </c:pt>
                <c:pt idx="6671">
                  <c:v>178.36500000000001</c:v>
                </c:pt>
                <c:pt idx="6672">
                  <c:v>177.874</c:v>
                </c:pt>
                <c:pt idx="6673">
                  <c:v>177.38200000000001</c:v>
                </c:pt>
                <c:pt idx="6674">
                  <c:v>176.89</c:v>
                </c:pt>
                <c:pt idx="6675">
                  <c:v>176.39699999999999</c:v>
                </c:pt>
                <c:pt idx="6676">
                  <c:v>175.904</c:v>
                </c:pt>
                <c:pt idx="6677">
                  <c:v>175.41</c:v>
                </c:pt>
                <c:pt idx="6678">
                  <c:v>174.916</c:v>
                </c:pt>
                <c:pt idx="6679">
                  <c:v>174.422</c:v>
                </c:pt>
                <c:pt idx="6680">
                  <c:v>173.92699999999999</c:v>
                </c:pt>
                <c:pt idx="6681">
                  <c:v>173.43100000000001</c:v>
                </c:pt>
                <c:pt idx="6682">
                  <c:v>172.93600000000001</c:v>
                </c:pt>
                <c:pt idx="6683">
                  <c:v>172.43899999999999</c:v>
                </c:pt>
                <c:pt idx="6684">
                  <c:v>171.94300000000001</c:v>
                </c:pt>
                <c:pt idx="6685">
                  <c:v>171.446</c:v>
                </c:pt>
                <c:pt idx="6686">
                  <c:v>170.94800000000001</c:v>
                </c:pt>
                <c:pt idx="6687">
                  <c:v>170.45</c:v>
                </c:pt>
                <c:pt idx="6688">
                  <c:v>169.952</c:v>
                </c:pt>
                <c:pt idx="6689">
                  <c:v>169.453</c:v>
                </c:pt>
                <c:pt idx="6690">
                  <c:v>168.95400000000001</c:v>
                </c:pt>
                <c:pt idx="6691">
                  <c:v>168.45500000000001</c:v>
                </c:pt>
                <c:pt idx="6692">
                  <c:v>167.95500000000001</c:v>
                </c:pt>
                <c:pt idx="6693">
                  <c:v>167.45400000000001</c:v>
                </c:pt>
                <c:pt idx="6694">
                  <c:v>166.95400000000001</c:v>
                </c:pt>
                <c:pt idx="6695">
                  <c:v>166.452</c:v>
                </c:pt>
                <c:pt idx="6696">
                  <c:v>165.95099999999999</c:v>
                </c:pt>
                <c:pt idx="6697">
                  <c:v>165.44900000000001</c:v>
                </c:pt>
                <c:pt idx="6698">
                  <c:v>164.946</c:v>
                </c:pt>
                <c:pt idx="6699">
                  <c:v>164.44300000000001</c:v>
                </c:pt>
                <c:pt idx="6700">
                  <c:v>163.94</c:v>
                </c:pt>
                <c:pt idx="6701">
                  <c:v>163.43700000000001</c:v>
                </c:pt>
                <c:pt idx="6702">
                  <c:v>162.93299999999999</c:v>
                </c:pt>
                <c:pt idx="6703">
                  <c:v>162.428</c:v>
                </c:pt>
                <c:pt idx="6704">
                  <c:v>161.923</c:v>
                </c:pt>
                <c:pt idx="6705">
                  <c:v>161.41800000000001</c:v>
                </c:pt>
                <c:pt idx="6706">
                  <c:v>160.91200000000001</c:v>
                </c:pt>
                <c:pt idx="6707">
                  <c:v>160.40600000000001</c:v>
                </c:pt>
                <c:pt idx="6708">
                  <c:v>159.9</c:v>
                </c:pt>
                <c:pt idx="6709">
                  <c:v>159.393</c:v>
                </c:pt>
                <c:pt idx="6710">
                  <c:v>158.886</c:v>
                </c:pt>
                <c:pt idx="6711">
                  <c:v>158.37799999999999</c:v>
                </c:pt>
                <c:pt idx="6712">
                  <c:v>157.87</c:v>
                </c:pt>
                <c:pt idx="6713">
                  <c:v>157.36199999999999</c:v>
                </c:pt>
                <c:pt idx="6714">
                  <c:v>156.85300000000001</c:v>
                </c:pt>
                <c:pt idx="6715">
                  <c:v>156.34399999999999</c:v>
                </c:pt>
                <c:pt idx="6716">
                  <c:v>155.834</c:v>
                </c:pt>
                <c:pt idx="6717">
                  <c:v>155.32400000000001</c:v>
                </c:pt>
                <c:pt idx="6718">
                  <c:v>154.81399999999999</c:v>
                </c:pt>
                <c:pt idx="6719">
                  <c:v>154.303</c:v>
                </c:pt>
                <c:pt idx="6720">
                  <c:v>153.792</c:v>
                </c:pt>
                <c:pt idx="6721">
                  <c:v>153.28100000000001</c:v>
                </c:pt>
                <c:pt idx="6722">
                  <c:v>152.76900000000001</c:v>
                </c:pt>
                <c:pt idx="6723">
                  <c:v>152.256</c:v>
                </c:pt>
                <c:pt idx="6724">
                  <c:v>151.744</c:v>
                </c:pt>
                <c:pt idx="6725">
                  <c:v>151.23099999999999</c:v>
                </c:pt>
                <c:pt idx="6726">
                  <c:v>150.71799999999999</c:v>
                </c:pt>
                <c:pt idx="6727">
                  <c:v>150.20400000000001</c:v>
                </c:pt>
                <c:pt idx="6728">
                  <c:v>149.69</c:v>
                </c:pt>
                <c:pt idx="6729">
                  <c:v>149.17500000000001</c:v>
                </c:pt>
                <c:pt idx="6730">
                  <c:v>148.66</c:v>
                </c:pt>
                <c:pt idx="6731">
                  <c:v>148.14500000000001</c:v>
                </c:pt>
                <c:pt idx="6732">
                  <c:v>147.63</c:v>
                </c:pt>
                <c:pt idx="6733">
                  <c:v>147.114</c:v>
                </c:pt>
                <c:pt idx="6734">
                  <c:v>146.59700000000001</c:v>
                </c:pt>
                <c:pt idx="6735">
                  <c:v>146.08099999999999</c:v>
                </c:pt>
                <c:pt idx="6736">
                  <c:v>145.56399999999999</c:v>
                </c:pt>
                <c:pt idx="6737">
                  <c:v>145.04599999999999</c:v>
                </c:pt>
                <c:pt idx="6738">
                  <c:v>144.529</c:v>
                </c:pt>
                <c:pt idx="6739">
                  <c:v>144.01</c:v>
                </c:pt>
                <c:pt idx="6740">
                  <c:v>143.49199999999999</c:v>
                </c:pt>
                <c:pt idx="6741">
                  <c:v>142.97300000000001</c:v>
                </c:pt>
                <c:pt idx="6742">
                  <c:v>142.45400000000001</c:v>
                </c:pt>
                <c:pt idx="6743">
                  <c:v>141.935</c:v>
                </c:pt>
                <c:pt idx="6744">
                  <c:v>141.41499999999999</c:v>
                </c:pt>
                <c:pt idx="6745">
                  <c:v>140.89500000000001</c:v>
                </c:pt>
                <c:pt idx="6746">
                  <c:v>140.374</c:v>
                </c:pt>
                <c:pt idx="6747">
                  <c:v>139.85300000000001</c:v>
                </c:pt>
                <c:pt idx="6748">
                  <c:v>139.33199999999999</c:v>
                </c:pt>
                <c:pt idx="6749">
                  <c:v>138.81</c:v>
                </c:pt>
                <c:pt idx="6750">
                  <c:v>138.28800000000001</c:v>
                </c:pt>
                <c:pt idx="6751">
                  <c:v>137.76599999999999</c:v>
                </c:pt>
                <c:pt idx="6752">
                  <c:v>137.24299999999999</c:v>
                </c:pt>
                <c:pt idx="6753">
                  <c:v>136.72</c:v>
                </c:pt>
                <c:pt idx="6754">
                  <c:v>136.197</c:v>
                </c:pt>
                <c:pt idx="6755">
                  <c:v>135.67400000000001</c:v>
                </c:pt>
                <c:pt idx="6756">
                  <c:v>135.15</c:v>
                </c:pt>
                <c:pt idx="6757">
                  <c:v>134.625</c:v>
                </c:pt>
                <c:pt idx="6758">
                  <c:v>134.101</c:v>
                </c:pt>
                <c:pt idx="6759">
                  <c:v>133.57599999999999</c:v>
                </c:pt>
                <c:pt idx="6760">
                  <c:v>133.05000000000001</c:v>
                </c:pt>
                <c:pt idx="6761">
                  <c:v>132.52500000000001</c:v>
                </c:pt>
                <c:pt idx="6762">
                  <c:v>131.999</c:v>
                </c:pt>
                <c:pt idx="6763">
                  <c:v>131.47300000000001</c:v>
                </c:pt>
                <c:pt idx="6764">
                  <c:v>130.946</c:v>
                </c:pt>
                <c:pt idx="6765">
                  <c:v>130.41900000000001</c:v>
                </c:pt>
                <c:pt idx="6766">
                  <c:v>129.892</c:v>
                </c:pt>
                <c:pt idx="6767">
                  <c:v>129.364</c:v>
                </c:pt>
                <c:pt idx="6768">
                  <c:v>128.83600000000001</c:v>
                </c:pt>
                <c:pt idx="6769">
                  <c:v>128.30799999999999</c:v>
                </c:pt>
                <c:pt idx="6770">
                  <c:v>127.78</c:v>
                </c:pt>
                <c:pt idx="6771">
                  <c:v>127.251</c:v>
                </c:pt>
                <c:pt idx="6772">
                  <c:v>126.72199999999999</c:v>
                </c:pt>
                <c:pt idx="6773">
                  <c:v>126.19199999999999</c:v>
                </c:pt>
                <c:pt idx="6774">
                  <c:v>125.663</c:v>
                </c:pt>
                <c:pt idx="6775">
                  <c:v>125.133</c:v>
                </c:pt>
                <c:pt idx="6776">
                  <c:v>124.602</c:v>
                </c:pt>
                <c:pt idx="6777">
                  <c:v>124.071</c:v>
                </c:pt>
                <c:pt idx="6778">
                  <c:v>123.54</c:v>
                </c:pt>
                <c:pt idx="6779">
                  <c:v>123.009</c:v>
                </c:pt>
                <c:pt idx="6780">
                  <c:v>122.47799999999999</c:v>
                </c:pt>
                <c:pt idx="6781">
                  <c:v>121.946</c:v>
                </c:pt>
                <c:pt idx="6782">
                  <c:v>121.413</c:v>
                </c:pt>
                <c:pt idx="6783">
                  <c:v>120.881</c:v>
                </c:pt>
                <c:pt idx="6784">
                  <c:v>120.348</c:v>
                </c:pt>
                <c:pt idx="6785">
                  <c:v>119.815</c:v>
                </c:pt>
                <c:pt idx="6786">
                  <c:v>119.282</c:v>
                </c:pt>
                <c:pt idx="6787">
                  <c:v>118.748</c:v>
                </c:pt>
                <c:pt idx="6788">
                  <c:v>118.214</c:v>
                </c:pt>
                <c:pt idx="6789">
                  <c:v>117.68</c:v>
                </c:pt>
                <c:pt idx="6790">
                  <c:v>117.145</c:v>
                </c:pt>
                <c:pt idx="6791">
                  <c:v>116.61</c:v>
                </c:pt>
                <c:pt idx="6792">
                  <c:v>116.075</c:v>
                </c:pt>
                <c:pt idx="6793">
                  <c:v>115.54</c:v>
                </c:pt>
                <c:pt idx="6794">
                  <c:v>115.004</c:v>
                </c:pt>
                <c:pt idx="6795">
                  <c:v>114.468</c:v>
                </c:pt>
                <c:pt idx="6796">
                  <c:v>113.932</c:v>
                </c:pt>
                <c:pt idx="6797">
                  <c:v>113.395</c:v>
                </c:pt>
                <c:pt idx="6798">
                  <c:v>112.858</c:v>
                </c:pt>
                <c:pt idx="6799">
                  <c:v>112.321</c:v>
                </c:pt>
                <c:pt idx="6800">
                  <c:v>111.78400000000001</c:v>
                </c:pt>
                <c:pt idx="6801">
                  <c:v>111.246</c:v>
                </c:pt>
                <c:pt idx="6802">
                  <c:v>110.708</c:v>
                </c:pt>
                <c:pt idx="6803">
                  <c:v>110.17</c:v>
                </c:pt>
                <c:pt idx="6804">
                  <c:v>109.631</c:v>
                </c:pt>
                <c:pt idx="6805">
                  <c:v>109.093</c:v>
                </c:pt>
                <c:pt idx="6806">
                  <c:v>108.554</c:v>
                </c:pt>
                <c:pt idx="6807">
                  <c:v>108.014</c:v>
                </c:pt>
                <c:pt idx="6808">
                  <c:v>107.47499999999999</c:v>
                </c:pt>
                <c:pt idx="6809">
                  <c:v>106.935</c:v>
                </c:pt>
                <c:pt idx="6810">
                  <c:v>106.395</c:v>
                </c:pt>
                <c:pt idx="6811">
                  <c:v>105.855</c:v>
                </c:pt>
                <c:pt idx="6812">
                  <c:v>105.31399999999999</c:v>
                </c:pt>
                <c:pt idx="6813">
                  <c:v>104.773</c:v>
                </c:pt>
                <c:pt idx="6814">
                  <c:v>104.232</c:v>
                </c:pt>
                <c:pt idx="6815">
                  <c:v>103.69</c:v>
                </c:pt>
                <c:pt idx="6816">
                  <c:v>103.149</c:v>
                </c:pt>
                <c:pt idx="6817">
                  <c:v>102.607</c:v>
                </c:pt>
                <c:pt idx="6818">
                  <c:v>102.065</c:v>
                </c:pt>
                <c:pt idx="6819">
                  <c:v>101.52200000000001</c:v>
                </c:pt>
                <c:pt idx="6820">
                  <c:v>100.98</c:v>
                </c:pt>
                <c:pt idx="6821">
                  <c:v>100.437</c:v>
                </c:pt>
                <c:pt idx="6822">
                  <c:v>99.894000000000005</c:v>
                </c:pt>
                <c:pt idx="6823">
                  <c:v>99.35</c:v>
                </c:pt>
                <c:pt idx="6824">
                  <c:v>98.807000000000002</c:v>
                </c:pt>
                <c:pt idx="6825">
                  <c:v>98.263000000000005</c:v>
                </c:pt>
                <c:pt idx="6826">
                  <c:v>97.718999999999994</c:v>
                </c:pt>
                <c:pt idx="6827">
                  <c:v>97.174000000000007</c:v>
                </c:pt>
                <c:pt idx="6828">
                  <c:v>96.63</c:v>
                </c:pt>
                <c:pt idx="6829">
                  <c:v>96.084999999999994</c:v>
                </c:pt>
                <c:pt idx="6830">
                  <c:v>95.54</c:v>
                </c:pt>
                <c:pt idx="6831">
                  <c:v>94.994</c:v>
                </c:pt>
                <c:pt idx="6832">
                  <c:v>94.448999999999998</c:v>
                </c:pt>
                <c:pt idx="6833">
                  <c:v>93.903000000000006</c:v>
                </c:pt>
                <c:pt idx="6834">
                  <c:v>93.356999999999999</c:v>
                </c:pt>
                <c:pt idx="6835">
                  <c:v>92.811000000000007</c:v>
                </c:pt>
                <c:pt idx="6836">
                  <c:v>92.263999999999996</c:v>
                </c:pt>
                <c:pt idx="6837">
                  <c:v>91.716999999999999</c:v>
                </c:pt>
                <c:pt idx="6838">
                  <c:v>91.171000000000006</c:v>
                </c:pt>
                <c:pt idx="6839">
                  <c:v>90.623000000000005</c:v>
                </c:pt>
                <c:pt idx="6840">
                  <c:v>90.075999999999993</c:v>
                </c:pt>
                <c:pt idx="6841">
                  <c:v>89.528000000000006</c:v>
                </c:pt>
                <c:pt idx="6842">
                  <c:v>88.980999999999995</c:v>
                </c:pt>
                <c:pt idx="6843">
                  <c:v>88.432000000000002</c:v>
                </c:pt>
                <c:pt idx="6844">
                  <c:v>87.884</c:v>
                </c:pt>
                <c:pt idx="6845">
                  <c:v>87.335999999999999</c:v>
                </c:pt>
                <c:pt idx="6846">
                  <c:v>86.787000000000006</c:v>
                </c:pt>
                <c:pt idx="6847">
                  <c:v>86.238</c:v>
                </c:pt>
                <c:pt idx="6848">
                  <c:v>85.688999999999993</c:v>
                </c:pt>
                <c:pt idx="6849">
                  <c:v>85.14</c:v>
                </c:pt>
                <c:pt idx="6850">
                  <c:v>84.59</c:v>
                </c:pt>
                <c:pt idx="6851">
                  <c:v>84.04</c:v>
                </c:pt>
                <c:pt idx="6852">
                  <c:v>83.49</c:v>
                </c:pt>
                <c:pt idx="6853">
                  <c:v>82.94</c:v>
                </c:pt>
                <c:pt idx="6854">
                  <c:v>82.39</c:v>
                </c:pt>
                <c:pt idx="6855">
                  <c:v>81.838999999999999</c:v>
                </c:pt>
                <c:pt idx="6856">
                  <c:v>81.287999999999997</c:v>
                </c:pt>
                <c:pt idx="6857">
                  <c:v>80.736999999999995</c:v>
                </c:pt>
                <c:pt idx="6858">
                  <c:v>80.186000000000007</c:v>
                </c:pt>
                <c:pt idx="6859">
                  <c:v>79.635000000000005</c:v>
                </c:pt>
                <c:pt idx="6860">
                  <c:v>79.082999999999998</c:v>
                </c:pt>
                <c:pt idx="6861">
                  <c:v>78.531999999999996</c:v>
                </c:pt>
                <c:pt idx="6862">
                  <c:v>77.98</c:v>
                </c:pt>
                <c:pt idx="6863">
                  <c:v>77.427000000000007</c:v>
                </c:pt>
                <c:pt idx="6864">
                  <c:v>76.875</c:v>
                </c:pt>
                <c:pt idx="6865">
                  <c:v>76.322999999999993</c:v>
                </c:pt>
                <c:pt idx="6866">
                  <c:v>75.77</c:v>
                </c:pt>
                <c:pt idx="6867">
                  <c:v>75.216999999999999</c:v>
                </c:pt>
                <c:pt idx="6868">
                  <c:v>74.664000000000001</c:v>
                </c:pt>
                <c:pt idx="6869">
                  <c:v>74.111000000000004</c:v>
                </c:pt>
                <c:pt idx="6870">
                  <c:v>73.557000000000002</c:v>
                </c:pt>
                <c:pt idx="6871">
                  <c:v>73.003</c:v>
                </c:pt>
                <c:pt idx="6872">
                  <c:v>72.45</c:v>
                </c:pt>
                <c:pt idx="6873">
                  <c:v>71.896000000000001</c:v>
                </c:pt>
                <c:pt idx="6874">
                  <c:v>71.340999999999994</c:v>
                </c:pt>
                <c:pt idx="6875">
                  <c:v>70.787000000000006</c:v>
                </c:pt>
                <c:pt idx="6876">
                  <c:v>70.233000000000004</c:v>
                </c:pt>
                <c:pt idx="6877">
                  <c:v>69.677999999999997</c:v>
                </c:pt>
                <c:pt idx="6878">
                  <c:v>69.123000000000005</c:v>
                </c:pt>
                <c:pt idx="6879">
                  <c:v>68.567999999999998</c:v>
                </c:pt>
                <c:pt idx="6880">
                  <c:v>68.013000000000005</c:v>
                </c:pt>
                <c:pt idx="6881">
                  <c:v>67.456999999999994</c:v>
                </c:pt>
                <c:pt idx="6882">
                  <c:v>66.902000000000001</c:v>
                </c:pt>
                <c:pt idx="6883">
                  <c:v>66.346000000000004</c:v>
                </c:pt>
                <c:pt idx="6884">
                  <c:v>65.790000000000006</c:v>
                </c:pt>
                <c:pt idx="6885">
                  <c:v>65.233999999999995</c:v>
                </c:pt>
                <c:pt idx="6886">
                  <c:v>64.677999999999997</c:v>
                </c:pt>
                <c:pt idx="6887">
                  <c:v>64.122</c:v>
                </c:pt>
                <c:pt idx="6888">
                  <c:v>63.564999999999998</c:v>
                </c:pt>
                <c:pt idx="6889">
                  <c:v>63.008000000000003</c:v>
                </c:pt>
                <c:pt idx="6890">
                  <c:v>62.451000000000001</c:v>
                </c:pt>
                <c:pt idx="6891">
                  <c:v>61.893999999999998</c:v>
                </c:pt>
                <c:pt idx="6892">
                  <c:v>61.337000000000003</c:v>
                </c:pt>
                <c:pt idx="6893">
                  <c:v>60.78</c:v>
                </c:pt>
                <c:pt idx="6894">
                  <c:v>60.222999999999999</c:v>
                </c:pt>
                <c:pt idx="6895">
                  <c:v>59.664999999999999</c:v>
                </c:pt>
                <c:pt idx="6896">
                  <c:v>59.106999999999999</c:v>
                </c:pt>
                <c:pt idx="6897">
                  <c:v>58.548999999999999</c:v>
                </c:pt>
                <c:pt idx="6898">
                  <c:v>57.991</c:v>
                </c:pt>
                <c:pt idx="6899">
                  <c:v>57.433</c:v>
                </c:pt>
                <c:pt idx="6900">
                  <c:v>56.875</c:v>
                </c:pt>
                <c:pt idx="6901">
                  <c:v>56.316000000000003</c:v>
                </c:pt>
                <c:pt idx="6902">
                  <c:v>55.758000000000003</c:v>
                </c:pt>
                <c:pt idx="6903">
                  <c:v>55.198999999999998</c:v>
                </c:pt>
                <c:pt idx="6904">
                  <c:v>54.64</c:v>
                </c:pt>
                <c:pt idx="6905">
                  <c:v>54.081000000000003</c:v>
                </c:pt>
                <c:pt idx="6906">
                  <c:v>53.521999999999998</c:v>
                </c:pt>
                <c:pt idx="6907">
                  <c:v>52.963000000000001</c:v>
                </c:pt>
                <c:pt idx="6908">
                  <c:v>52.402999999999999</c:v>
                </c:pt>
                <c:pt idx="6909">
                  <c:v>51.844000000000001</c:v>
                </c:pt>
                <c:pt idx="6910">
                  <c:v>51.283999999999999</c:v>
                </c:pt>
                <c:pt idx="6911">
                  <c:v>50.723999999999997</c:v>
                </c:pt>
                <c:pt idx="6912">
                  <c:v>50.164999999999999</c:v>
                </c:pt>
                <c:pt idx="6913">
                  <c:v>49.604999999999997</c:v>
                </c:pt>
                <c:pt idx="6914">
                  <c:v>49.043999999999997</c:v>
                </c:pt>
                <c:pt idx="6915">
                  <c:v>48.484000000000002</c:v>
                </c:pt>
                <c:pt idx="6916">
                  <c:v>47.923999999999999</c:v>
                </c:pt>
                <c:pt idx="6917">
                  <c:v>47.363</c:v>
                </c:pt>
                <c:pt idx="6918">
                  <c:v>46.802999999999997</c:v>
                </c:pt>
                <c:pt idx="6919">
                  <c:v>46.241999999999997</c:v>
                </c:pt>
                <c:pt idx="6920">
                  <c:v>45.680999999999997</c:v>
                </c:pt>
                <c:pt idx="6921">
                  <c:v>45.12</c:v>
                </c:pt>
                <c:pt idx="6922">
                  <c:v>44.558999999999997</c:v>
                </c:pt>
                <c:pt idx="6923">
                  <c:v>43.997999999999998</c:v>
                </c:pt>
                <c:pt idx="6924">
                  <c:v>43.436</c:v>
                </c:pt>
                <c:pt idx="6925">
                  <c:v>42.875</c:v>
                </c:pt>
                <c:pt idx="6926">
                  <c:v>42.313000000000002</c:v>
                </c:pt>
                <c:pt idx="6927">
                  <c:v>41.752000000000002</c:v>
                </c:pt>
                <c:pt idx="6928">
                  <c:v>41.19</c:v>
                </c:pt>
                <c:pt idx="6929">
                  <c:v>40.628</c:v>
                </c:pt>
                <c:pt idx="6930">
                  <c:v>40.066000000000003</c:v>
                </c:pt>
                <c:pt idx="6931">
                  <c:v>39.503999999999998</c:v>
                </c:pt>
                <c:pt idx="6932">
                  <c:v>38.942</c:v>
                </c:pt>
                <c:pt idx="6933">
                  <c:v>38.380000000000003</c:v>
                </c:pt>
                <c:pt idx="6934">
                  <c:v>37.817999999999998</c:v>
                </c:pt>
                <c:pt idx="6935">
                  <c:v>37.255000000000003</c:v>
                </c:pt>
                <c:pt idx="6936">
                  <c:v>36.692999999999998</c:v>
                </c:pt>
                <c:pt idx="6937">
                  <c:v>36.130000000000003</c:v>
                </c:pt>
                <c:pt idx="6938">
                  <c:v>35.567999999999998</c:v>
                </c:pt>
                <c:pt idx="6939">
                  <c:v>35.005000000000003</c:v>
                </c:pt>
                <c:pt idx="6940">
                  <c:v>34.442</c:v>
                </c:pt>
                <c:pt idx="6941">
                  <c:v>33.878999999999998</c:v>
                </c:pt>
                <c:pt idx="6942">
                  <c:v>33.316000000000003</c:v>
                </c:pt>
                <c:pt idx="6943">
                  <c:v>32.753</c:v>
                </c:pt>
                <c:pt idx="6944">
                  <c:v>32.19</c:v>
                </c:pt>
                <c:pt idx="6945">
                  <c:v>31.626000000000001</c:v>
                </c:pt>
                <c:pt idx="6946">
                  <c:v>31.062999999999999</c:v>
                </c:pt>
                <c:pt idx="6947">
                  <c:v>30.5</c:v>
                </c:pt>
                <c:pt idx="6948">
                  <c:v>29.936</c:v>
                </c:pt>
                <c:pt idx="6949">
                  <c:v>29.373000000000001</c:v>
                </c:pt>
                <c:pt idx="6950">
                  <c:v>28.809000000000001</c:v>
                </c:pt>
                <c:pt idx="6951">
                  <c:v>28.245000000000001</c:v>
                </c:pt>
                <c:pt idx="6952">
                  <c:v>27.681000000000001</c:v>
                </c:pt>
                <c:pt idx="6953">
                  <c:v>27.117999999999999</c:v>
                </c:pt>
                <c:pt idx="6954">
                  <c:v>26.553999999999998</c:v>
                </c:pt>
                <c:pt idx="6955">
                  <c:v>25.99</c:v>
                </c:pt>
                <c:pt idx="6956">
                  <c:v>25.425999999999998</c:v>
                </c:pt>
                <c:pt idx="6957">
                  <c:v>24.861999999999998</c:v>
                </c:pt>
                <c:pt idx="6958">
                  <c:v>24.297000000000001</c:v>
                </c:pt>
                <c:pt idx="6959">
                  <c:v>23.733000000000001</c:v>
                </c:pt>
                <c:pt idx="6960">
                  <c:v>23.169</c:v>
                </c:pt>
                <c:pt idx="6961">
                  <c:v>22.605</c:v>
                </c:pt>
                <c:pt idx="6962">
                  <c:v>22.04</c:v>
                </c:pt>
                <c:pt idx="6963">
                  <c:v>21.475999999999999</c:v>
                </c:pt>
                <c:pt idx="6964">
                  <c:v>20.911000000000001</c:v>
                </c:pt>
                <c:pt idx="6965">
                  <c:v>20.347000000000001</c:v>
                </c:pt>
                <c:pt idx="6966">
                  <c:v>19.782</c:v>
                </c:pt>
                <c:pt idx="6967">
                  <c:v>19.216999999999999</c:v>
                </c:pt>
                <c:pt idx="6968">
                  <c:v>18.652999999999999</c:v>
                </c:pt>
                <c:pt idx="6969">
                  <c:v>18.088000000000001</c:v>
                </c:pt>
                <c:pt idx="6970">
                  <c:v>17.523</c:v>
                </c:pt>
                <c:pt idx="6971">
                  <c:v>16.957999999999998</c:v>
                </c:pt>
                <c:pt idx="6972">
                  <c:v>16.393000000000001</c:v>
                </c:pt>
                <c:pt idx="6973">
                  <c:v>15.829000000000001</c:v>
                </c:pt>
                <c:pt idx="6974">
                  <c:v>15.263999999999999</c:v>
                </c:pt>
                <c:pt idx="6975">
                  <c:v>14.699</c:v>
                </c:pt>
                <c:pt idx="6976">
                  <c:v>14.134</c:v>
                </c:pt>
                <c:pt idx="6977">
                  <c:v>13.568</c:v>
                </c:pt>
                <c:pt idx="6978">
                  <c:v>13.003</c:v>
                </c:pt>
                <c:pt idx="6979">
                  <c:v>12.438000000000001</c:v>
                </c:pt>
                <c:pt idx="6980">
                  <c:v>11.872999999999999</c:v>
                </c:pt>
                <c:pt idx="6981">
                  <c:v>11.308</c:v>
                </c:pt>
                <c:pt idx="6982">
                  <c:v>10.743</c:v>
                </c:pt>
                <c:pt idx="6983">
                  <c:v>10.177</c:v>
                </c:pt>
                <c:pt idx="6984">
                  <c:v>9.6120000000000001</c:v>
                </c:pt>
                <c:pt idx="6985">
                  <c:v>9.0470000000000006</c:v>
                </c:pt>
                <c:pt idx="6986">
                  <c:v>8.4819999999999993</c:v>
                </c:pt>
                <c:pt idx="6987">
                  <c:v>7.9160000000000004</c:v>
                </c:pt>
                <c:pt idx="6988">
                  <c:v>7.351</c:v>
                </c:pt>
                <c:pt idx="6989">
                  <c:v>6.7850000000000001</c:v>
                </c:pt>
                <c:pt idx="6990">
                  <c:v>6.22</c:v>
                </c:pt>
                <c:pt idx="6991">
                  <c:v>5.6550000000000002</c:v>
                </c:pt>
                <c:pt idx="6992">
                  <c:v>5.0890000000000004</c:v>
                </c:pt>
                <c:pt idx="6993">
                  <c:v>4.524</c:v>
                </c:pt>
                <c:pt idx="6994">
                  <c:v>3.9580000000000002</c:v>
                </c:pt>
                <c:pt idx="6995">
                  <c:v>3.3929999999999998</c:v>
                </c:pt>
                <c:pt idx="6996">
                  <c:v>2.827</c:v>
                </c:pt>
                <c:pt idx="6997">
                  <c:v>2.262</c:v>
                </c:pt>
                <c:pt idx="6998">
                  <c:v>1.696</c:v>
                </c:pt>
                <c:pt idx="6999">
                  <c:v>1.131</c:v>
                </c:pt>
                <c:pt idx="7000">
                  <c:v>0.56499999999999995</c:v>
                </c:pt>
                <c:pt idx="7001">
                  <c:v>0</c:v>
                </c:pt>
                <c:pt idx="7002">
                  <c:v>-0.56499999999999995</c:v>
                </c:pt>
                <c:pt idx="7003">
                  <c:v>-1.131</c:v>
                </c:pt>
                <c:pt idx="7004">
                  <c:v>-1.696</c:v>
                </c:pt>
                <c:pt idx="7005">
                  <c:v>-2.262</c:v>
                </c:pt>
                <c:pt idx="7006">
                  <c:v>-2.827</c:v>
                </c:pt>
                <c:pt idx="7007">
                  <c:v>-3.3929999999999998</c:v>
                </c:pt>
                <c:pt idx="7008">
                  <c:v>-3.9580000000000002</c:v>
                </c:pt>
                <c:pt idx="7009">
                  <c:v>-4.524</c:v>
                </c:pt>
                <c:pt idx="7010">
                  <c:v>-5.0890000000000004</c:v>
                </c:pt>
                <c:pt idx="7011">
                  <c:v>-5.6550000000000002</c:v>
                </c:pt>
                <c:pt idx="7012">
                  <c:v>-6.22</c:v>
                </c:pt>
                <c:pt idx="7013">
                  <c:v>-6.7850000000000001</c:v>
                </c:pt>
                <c:pt idx="7014">
                  <c:v>-7.351</c:v>
                </c:pt>
                <c:pt idx="7015">
                  <c:v>-7.9160000000000004</c:v>
                </c:pt>
                <c:pt idx="7016">
                  <c:v>-8.4819999999999993</c:v>
                </c:pt>
                <c:pt idx="7017">
                  <c:v>-9.0470000000000006</c:v>
                </c:pt>
                <c:pt idx="7018">
                  <c:v>-9.6120000000000001</c:v>
                </c:pt>
                <c:pt idx="7019">
                  <c:v>-10.177</c:v>
                </c:pt>
                <c:pt idx="7020">
                  <c:v>-10.743</c:v>
                </c:pt>
                <c:pt idx="7021">
                  <c:v>-11.308</c:v>
                </c:pt>
                <c:pt idx="7022">
                  <c:v>-11.872999999999999</c:v>
                </c:pt>
                <c:pt idx="7023">
                  <c:v>-12.438000000000001</c:v>
                </c:pt>
                <c:pt idx="7024">
                  <c:v>-13.003</c:v>
                </c:pt>
                <c:pt idx="7025">
                  <c:v>-13.568</c:v>
                </c:pt>
                <c:pt idx="7026">
                  <c:v>-14.134</c:v>
                </c:pt>
                <c:pt idx="7027">
                  <c:v>-14.699</c:v>
                </c:pt>
                <c:pt idx="7028">
                  <c:v>-15.263999999999999</c:v>
                </c:pt>
                <c:pt idx="7029">
                  <c:v>-15.829000000000001</c:v>
                </c:pt>
                <c:pt idx="7030">
                  <c:v>-16.393000000000001</c:v>
                </c:pt>
                <c:pt idx="7031">
                  <c:v>-16.957999999999998</c:v>
                </c:pt>
                <c:pt idx="7032">
                  <c:v>-17.523</c:v>
                </c:pt>
                <c:pt idx="7033">
                  <c:v>-18.088000000000001</c:v>
                </c:pt>
                <c:pt idx="7034">
                  <c:v>-18.652999999999999</c:v>
                </c:pt>
                <c:pt idx="7035">
                  <c:v>-19.216999999999999</c:v>
                </c:pt>
                <c:pt idx="7036">
                  <c:v>-19.782</c:v>
                </c:pt>
                <c:pt idx="7037">
                  <c:v>-20.347000000000001</c:v>
                </c:pt>
                <c:pt idx="7038">
                  <c:v>-20.911000000000001</c:v>
                </c:pt>
                <c:pt idx="7039">
                  <c:v>-21.475999999999999</c:v>
                </c:pt>
                <c:pt idx="7040">
                  <c:v>-22.04</c:v>
                </c:pt>
                <c:pt idx="7041">
                  <c:v>-22.605</c:v>
                </c:pt>
                <c:pt idx="7042">
                  <c:v>-23.169</c:v>
                </c:pt>
                <c:pt idx="7043">
                  <c:v>-23.733000000000001</c:v>
                </c:pt>
                <c:pt idx="7044">
                  <c:v>-24.297000000000001</c:v>
                </c:pt>
                <c:pt idx="7045">
                  <c:v>-24.861999999999998</c:v>
                </c:pt>
                <c:pt idx="7046">
                  <c:v>-25.425999999999998</c:v>
                </c:pt>
                <c:pt idx="7047">
                  <c:v>-25.99</c:v>
                </c:pt>
                <c:pt idx="7048">
                  <c:v>-26.553999999999998</c:v>
                </c:pt>
                <c:pt idx="7049">
                  <c:v>-27.117999999999999</c:v>
                </c:pt>
                <c:pt idx="7050">
                  <c:v>-27.681000000000001</c:v>
                </c:pt>
                <c:pt idx="7051">
                  <c:v>-28.245000000000001</c:v>
                </c:pt>
                <c:pt idx="7052">
                  <c:v>-28.809000000000001</c:v>
                </c:pt>
                <c:pt idx="7053">
                  <c:v>-29.373000000000001</c:v>
                </c:pt>
                <c:pt idx="7054">
                  <c:v>-29.936</c:v>
                </c:pt>
                <c:pt idx="7055">
                  <c:v>-30.5</c:v>
                </c:pt>
                <c:pt idx="7056">
                  <c:v>-31.062999999999999</c:v>
                </c:pt>
                <c:pt idx="7057">
                  <c:v>-31.626000000000001</c:v>
                </c:pt>
                <c:pt idx="7058">
                  <c:v>-32.19</c:v>
                </c:pt>
                <c:pt idx="7059">
                  <c:v>-32.753</c:v>
                </c:pt>
                <c:pt idx="7060">
                  <c:v>-33.316000000000003</c:v>
                </c:pt>
                <c:pt idx="7061">
                  <c:v>-33.878999999999998</c:v>
                </c:pt>
                <c:pt idx="7062">
                  <c:v>-34.442</c:v>
                </c:pt>
                <c:pt idx="7063">
                  <c:v>-35.005000000000003</c:v>
                </c:pt>
                <c:pt idx="7064">
                  <c:v>-35.567999999999998</c:v>
                </c:pt>
                <c:pt idx="7065">
                  <c:v>-36.130000000000003</c:v>
                </c:pt>
                <c:pt idx="7066">
                  <c:v>-36.692999999999998</c:v>
                </c:pt>
                <c:pt idx="7067">
                  <c:v>-37.255000000000003</c:v>
                </c:pt>
                <c:pt idx="7068">
                  <c:v>-37.817999999999998</c:v>
                </c:pt>
                <c:pt idx="7069">
                  <c:v>-38.380000000000003</c:v>
                </c:pt>
                <c:pt idx="7070">
                  <c:v>-38.942</c:v>
                </c:pt>
                <c:pt idx="7071">
                  <c:v>-39.503999999999998</c:v>
                </c:pt>
                <c:pt idx="7072">
                  <c:v>-40.066000000000003</c:v>
                </c:pt>
                <c:pt idx="7073">
                  <c:v>-40.628</c:v>
                </c:pt>
                <c:pt idx="7074">
                  <c:v>-41.19</c:v>
                </c:pt>
                <c:pt idx="7075">
                  <c:v>-41.752000000000002</c:v>
                </c:pt>
                <c:pt idx="7076">
                  <c:v>-42.313000000000002</c:v>
                </c:pt>
                <c:pt idx="7077">
                  <c:v>-42.875</c:v>
                </c:pt>
                <c:pt idx="7078">
                  <c:v>-43.436</c:v>
                </c:pt>
                <c:pt idx="7079">
                  <c:v>-43.997999999999998</c:v>
                </c:pt>
                <c:pt idx="7080">
                  <c:v>-44.558999999999997</c:v>
                </c:pt>
                <c:pt idx="7081">
                  <c:v>-45.12</c:v>
                </c:pt>
                <c:pt idx="7082">
                  <c:v>-45.680999999999997</c:v>
                </c:pt>
                <c:pt idx="7083">
                  <c:v>-46.241999999999997</c:v>
                </c:pt>
                <c:pt idx="7084">
                  <c:v>-46.802999999999997</c:v>
                </c:pt>
                <c:pt idx="7085">
                  <c:v>-47.363</c:v>
                </c:pt>
                <c:pt idx="7086">
                  <c:v>-47.923999999999999</c:v>
                </c:pt>
                <c:pt idx="7087">
                  <c:v>-48.484000000000002</c:v>
                </c:pt>
                <c:pt idx="7088">
                  <c:v>-49.043999999999997</c:v>
                </c:pt>
                <c:pt idx="7089">
                  <c:v>-49.604999999999997</c:v>
                </c:pt>
                <c:pt idx="7090">
                  <c:v>-50.164999999999999</c:v>
                </c:pt>
                <c:pt idx="7091">
                  <c:v>-50.723999999999997</c:v>
                </c:pt>
                <c:pt idx="7092">
                  <c:v>-51.283999999999999</c:v>
                </c:pt>
                <c:pt idx="7093">
                  <c:v>-51.844000000000001</c:v>
                </c:pt>
                <c:pt idx="7094">
                  <c:v>-52.402999999999999</c:v>
                </c:pt>
                <c:pt idx="7095">
                  <c:v>-52.963000000000001</c:v>
                </c:pt>
                <c:pt idx="7096">
                  <c:v>-53.521999999999998</c:v>
                </c:pt>
                <c:pt idx="7097">
                  <c:v>-54.081000000000003</c:v>
                </c:pt>
                <c:pt idx="7098">
                  <c:v>-54.64</c:v>
                </c:pt>
                <c:pt idx="7099">
                  <c:v>-55.198999999999998</c:v>
                </c:pt>
                <c:pt idx="7100">
                  <c:v>-55.758000000000003</c:v>
                </c:pt>
                <c:pt idx="7101">
                  <c:v>-56.316000000000003</c:v>
                </c:pt>
                <c:pt idx="7102">
                  <c:v>-56.875</c:v>
                </c:pt>
                <c:pt idx="7103">
                  <c:v>-57.433</c:v>
                </c:pt>
                <c:pt idx="7104">
                  <c:v>-57.991</c:v>
                </c:pt>
                <c:pt idx="7105">
                  <c:v>-58.548999999999999</c:v>
                </c:pt>
                <c:pt idx="7106">
                  <c:v>-59.106999999999999</c:v>
                </c:pt>
                <c:pt idx="7107">
                  <c:v>-59.664999999999999</c:v>
                </c:pt>
                <c:pt idx="7108">
                  <c:v>-60.222999999999999</c:v>
                </c:pt>
                <c:pt idx="7109">
                  <c:v>-60.78</c:v>
                </c:pt>
                <c:pt idx="7110">
                  <c:v>-61.337000000000003</c:v>
                </c:pt>
                <c:pt idx="7111">
                  <c:v>-61.893999999999998</c:v>
                </c:pt>
                <c:pt idx="7112">
                  <c:v>-62.451000000000001</c:v>
                </c:pt>
                <c:pt idx="7113">
                  <c:v>-63.008000000000003</c:v>
                </c:pt>
                <c:pt idx="7114">
                  <c:v>-63.564999999999998</c:v>
                </c:pt>
                <c:pt idx="7115">
                  <c:v>-64.122</c:v>
                </c:pt>
                <c:pt idx="7116">
                  <c:v>-64.677999999999997</c:v>
                </c:pt>
                <c:pt idx="7117">
                  <c:v>-65.233999999999995</c:v>
                </c:pt>
                <c:pt idx="7118">
                  <c:v>-65.790000000000006</c:v>
                </c:pt>
                <c:pt idx="7119">
                  <c:v>-66.346000000000004</c:v>
                </c:pt>
                <c:pt idx="7120">
                  <c:v>-66.902000000000001</c:v>
                </c:pt>
                <c:pt idx="7121">
                  <c:v>-67.456999999999994</c:v>
                </c:pt>
                <c:pt idx="7122">
                  <c:v>-68.013000000000005</c:v>
                </c:pt>
                <c:pt idx="7123">
                  <c:v>-68.567999999999998</c:v>
                </c:pt>
                <c:pt idx="7124">
                  <c:v>-69.123000000000005</c:v>
                </c:pt>
                <c:pt idx="7125">
                  <c:v>-69.677999999999997</c:v>
                </c:pt>
                <c:pt idx="7126">
                  <c:v>-70.233000000000004</c:v>
                </c:pt>
                <c:pt idx="7127">
                  <c:v>-70.787000000000006</c:v>
                </c:pt>
                <c:pt idx="7128">
                  <c:v>-71.340999999999994</c:v>
                </c:pt>
                <c:pt idx="7129">
                  <c:v>-71.896000000000001</c:v>
                </c:pt>
                <c:pt idx="7130">
                  <c:v>-72.45</c:v>
                </c:pt>
                <c:pt idx="7131">
                  <c:v>-73.003</c:v>
                </c:pt>
                <c:pt idx="7132">
                  <c:v>-73.557000000000002</c:v>
                </c:pt>
                <c:pt idx="7133">
                  <c:v>-74.111000000000004</c:v>
                </c:pt>
                <c:pt idx="7134">
                  <c:v>-74.664000000000001</c:v>
                </c:pt>
                <c:pt idx="7135">
                  <c:v>-75.216999999999999</c:v>
                </c:pt>
                <c:pt idx="7136">
                  <c:v>-75.77</c:v>
                </c:pt>
                <c:pt idx="7137">
                  <c:v>-76.322999999999993</c:v>
                </c:pt>
                <c:pt idx="7138">
                  <c:v>-76.875</c:v>
                </c:pt>
                <c:pt idx="7139">
                  <c:v>-77.427000000000007</c:v>
                </c:pt>
                <c:pt idx="7140">
                  <c:v>-77.98</c:v>
                </c:pt>
                <c:pt idx="7141">
                  <c:v>-78.531999999999996</c:v>
                </c:pt>
                <c:pt idx="7142">
                  <c:v>-79.082999999999998</c:v>
                </c:pt>
                <c:pt idx="7143">
                  <c:v>-79.635000000000005</c:v>
                </c:pt>
                <c:pt idx="7144">
                  <c:v>-80.186000000000007</c:v>
                </c:pt>
                <c:pt idx="7145">
                  <c:v>-80.736999999999995</c:v>
                </c:pt>
                <c:pt idx="7146">
                  <c:v>-81.287999999999997</c:v>
                </c:pt>
                <c:pt idx="7147">
                  <c:v>-81.838999999999999</c:v>
                </c:pt>
                <c:pt idx="7148">
                  <c:v>-82.39</c:v>
                </c:pt>
                <c:pt idx="7149">
                  <c:v>-82.94</c:v>
                </c:pt>
                <c:pt idx="7150">
                  <c:v>-83.49</c:v>
                </c:pt>
                <c:pt idx="7151">
                  <c:v>-84.04</c:v>
                </c:pt>
                <c:pt idx="7152">
                  <c:v>-84.59</c:v>
                </c:pt>
                <c:pt idx="7153">
                  <c:v>-85.14</c:v>
                </c:pt>
                <c:pt idx="7154">
                  <c:v>-85.688999999999993</c:v>
                </c:pt>
                <c:pt idx="7155">
                  <c:v>-86.238</c:v>
                </c:pt>
                <c:pt idx="7156">
                  <c:v>-86.787000000000006</c:v>
                </c:pt>
                <c:pt idx="7157">
                  <c:v>-87.335999999999999</c:v>
                </c:pt>
                <c:pt idx="7158">
                  <c:v>-87.884</c:v>
                </c:pt>
                <c:pt idx="7159">
                  <c:v>-88.432000000000002</c:v>
                </c:pt>
                <c:pt idx="7160">
                  <c:v>-88.980999999999995</c:v>
                </c:pt>
                <c:pt idx="7161">
                  <c:v>-89.528000000000006</c:v>
                </c:pt>
                <c:pt idx="7162">
                  <c:v>-90.075999999999993</c:v>
                </c:pt>
                <c:pt idx="7163">
                  <c:v>-90.623000000000005</c:v>
                </c:pt>
                <c:pt idx="7164">
                  <c:v>-91.171000000000006</c:v>
                </c:pt>
                <c:pt idx="7165">
                  <c:v>-91.716999999999999</c:v>
                </c:pt>
                <c:pt idx="7166">
                  <c:v>-92.263999999999996</c:v>
                </c:pt>
                <c:pt idx="7167">
                  <c:v>-92.811000000000007</c:v>
                </c:pt>
                <c:pt idx="7168">
                  <c:v>-93.356999999999999</c:v>
                </c:pt>
                <c:pt idx="7169">
                  <c:v>-93.903000000000006</c:v>
                </c:pt>
                <c:pt idx="7170">
                  <c:v>-94.448999999999998</c:v>
                </c:pt>
                <c:pt idx="7171">
                  <c:v>-94.994</c:v>
                </c:pt>
                <c:pt idx="7172">
                  <c:v>-95.54</c:v>
                </c:pt>
                <c:pt idx="7173">
                  <c:v>-96.084999999999994</c:v>
                </c:pt>
                <c:pt idx="7174">
                  <c:v>-96.63</c:v>
                </c:pt>
                <c:pt idx="7175">
                  <c:v>-97.174000000000007</c:v>
                </c:pt>
                <c:pt idx="7176">
                  <c:v>-97.718999999999994</c:v>
                </c:pt>
                <c:pt idx="7177">
                  <c:v>-98.263000000000005</c:v>
                </c:pt>
                <c:pt idx="7178">
                  <c:v>-98.807000000000002</c:v>
                </c:pt>
                <c:pt idx="7179">
                  <c:v>-99.35</c:v>
                </c:pt>
                <c:pt idx="7180">
                  <c:v>-99.894000000000005</c:v>
                </c:pt>
                <c:pt idx="7181">
                  <c:v>-100.437</c:v>
                </c:pt>
                <c:pt idx="7182">
                  <c:v>-100.98</c:v>
                </c:pt>
                <c:pt idx="7183">
                  <c:v>-101.52200000000001</c:v>
                </c:pt>
                <c:pt idx="7184">
                  <c:v>-102.065</c:v>
                </c:pt>
                <c:pt idx="7185">
                  <c:v>-102.607</c:v>
                </c:pt>
                <c:pt idx="7186">
                  <c:v>-103.149</c:v>
                </c:pt>
                <c:pt idx="7187">
                  <c:v>-103.69</c:v>
                </c:pt>
                <c:pt idx="7188">
                  <c:v>-104.232</c:v>
                </c:pt>
                <c:pt idx="7189">
                  <c:v>-104.773</c:v>
                </c:pt>
                <c:pt idx="7190">
                  <c:v>-105.31399999999999</c:v>
                </c:pt>
                <c:pt idx="7191">
                  <c:v>-105.855</c:v>
                </c:pt>
                <c:pt idx="7192">
                  <c:v>-106.395</c:v>
                </c:pt>
                <c:pt idx="7193">
                  <c:v>-106.935</c:v>
                </c:pt>
                <c:pt idx="7194">
                  <c:v>-107.47499999999999</c:v>
                </c:pt>
                <c:pt idx="7195">
                  <c:v>-108.014</c:v>
                </c:pt>
                <c:pt idx="7196">
                  <c:v>-108.554</c:v>
                </c:pt>
                <c:pt idx="7197">
                  <c:v>-109.093</c:v>
                </c:pt>
                <c:pt idx="7198">
                  <c:v>-109.631</c:v>
                </c:pt>
                <c:pt idx="7199">
                  <c:v>-110.17</c:v>
                </c:pt>
                <c:pt idx="7200">
                  <c:v>-110.708</c:v>
                </c:pt>
                <c:pt idx="7201">
                  <c:v>-111.246</c:v>
                </c:pt>
                <c:pt idx="7202">
                  <c:v>-111.78400000000001</c:v>
                </c:pt>
                <c:pt idx="7203">
                  <c:v>-112.321</c:v>
                </c:pt>
                <c:pt idx="7204">
                  <c:v>-112.858</c:v>
                </c:pt>
                <c:pt idx="7205">
                  <c:v>-113.395</c:v>
                </c:pt>
                <c:pt idx="7206">
                  <c:v>-113.932</c:v>
                </c:pt>
                <c:pt idx="7207">
                  <c:v>-114.468</c:v>
                </c:pt>
                <c:pt idx="7208">
                  <c:v>-115.004</c:v>
                </c:pt>
                <c:pt idx="7209">
                  <c:v>-115.54</c:v>
                </c:pt>
                <c:pt idx="7210">
                  <c:v>-116.075</c:v>
                </c:pt>
                <c:pt idx="7211">
                  <c:v>-116.61</c:v>
                </c:pt>
                <c:pt idx="7212">
                  <c:v>-117.145</c:v>
                </c:pt>
                <c:pt idx="7213">
                  <c:v>-117.68</c:v>
                </c:pt>
                <c:pt idx="7214">
                  <c:v>-118.214</c:v>
                </c:pt>
                <c:pt idx="7215">
                  <c:v>-118.748</c:v>
                </c:pt>
                <c:pt idx="7216">
                  <c:v>-119.282</c:v>
                </c:pt>
                <c:pt idx="7217">
                  <c:v>-119.815</c:v>
                </c:pt>
                <c:pt idx="7218">
                  <c:v>-120.348</c:v>
                </c:pt>
                <c:pt idx="7219">
                  <c:v>-120.881</c:v>
                </c:pt>
                <c:pt idx="7220">
                  <c:v>-121.413</c:v>
                </c:pt>
                <c:pt idx="7221">
                  <c:v>-121.946</c:v>
                </c:pt>
                <c:pt idx="7222">
                  <c:v>-122.47799999999999</c:v>
                </c:pt>
                <c:pt idx="7223">
                  <c:v>-123.009</c:v>
                </c:pt>
                <c:pt idx="7224">
                  <c:v>-123.54</c:v>
                </c:pt>
                <c:pt idx="7225">
                  <c:v>-124.071</c:v>
                </c:pt>
                <c:pt idx="7226">
                  <c:v>-124.602</c:v>
                </c:pt>
                <c:pt idx="7227">
                  <c:v>-125.133</c:v>
                </c:pt>
                <c:pt idx="7228">
                  <c:v>-125.663</c:v>
                </c:pt>
                <c:pt idx="7229">
                  <c:v>-126.19199999999999</c:v>
                </c:pt>
                <c:pt idx="7230">
                  <c:v>-126.72199999999999</c:v>
                </c:pt>
                <c:pt idx="7231">
                  <c:v>-127.251</c:v>
                </c:pt>
                <c:pt idx="7232">
                  <c:v>-127.78</c:v>
                </c:pt>
                <c:pt idx="7233">
                  <c:v>-128.30799999999999</c:v>
                </c:pt>
                <c:pt idx="7234">
                  <c:v>-128.83600000000001</c:v>
                </c:pt>
                <c:pt idx="7235">
                  <c:v>-129.364</c:v>
                </c:pt>
                <c:pt idx="7236">
                  <c:v>-129.892</c:v>
                </c:pt>
                <c:pt idx="7237">
                  <c:v>-130.41900000000001</c:v>
                </c:pt>
                <c:pt idx="7238">
                  <c:v>-130.946</c:v>
                </c:pt>
                <c:pt idx="7239">
                  <c:v>-131.47300000000001</c:v>
                </c:pt>
                <c:pt idx="7240">
                  <c:v>-131.999</c:v>
                </c:pt>
                <c:pt idx="7241">
                  <c:v>-132.52500000000001</c:v>
                </c:pt>
                <c:pt idx="7242">
                  <c:v>-133.05000000000001</c:v>
                </c:pt>
                <c:pt idx="7243">
                  <c:v>-133.57599999999999</c:v>
                </c:pt>
                <c:pt idx="7244">
                  <c:v>-134.101</c:v>
                </c:pt>
                <c:pt idx="7245">
                  <c:v>-134.625</c:v>
                </c:pt>
                <c:pt idx="7246">
                  <c:v>-135.15</c:v>
                </c:pt>
                <c:pt idx="7247">
                  <c:v>-135.67400000000001</c:v>
                </c:pt>
                <c:pt idx="7248">
                  <c:v>-136.197</c:v>
                </c:pt>
                <c:pt idx="7249">
                  <c:v>-136.72</c:v>
                </c:pt>
                <c:pt idx="7250">
                  <c:v>-137.24299999999999</c:v>
                </c:pt>
                <c:pt idx="7251">
                  <c:v>-137.76599999999999</c:v>
                </c:pt>
                <c:pt idx="7252">
                  <c:v>-138.28800000000001</c:v>
                </c:pt>
                <c:pt idx="7253">
                  <c:v>-138.81</c:v>
                </c:pt>
                <c:pt idx="7254">
                  <c:v>-139.33199999999999</c:v>
                </c:pt>
                <c:pt idx="7255">
                  <c:v>-139.85300000000001</c:v>
                </c:pt>
                <c:pt idx="7256">
                  <c:v>-140.374</c:v>
                </c:pt>
                <c:pt idx="7257">
                  <c:v>-140.89500000000001</c:v>
                </c:pt>
                <c:pt idx="7258">
                  <c:v>-141.41499999999999</c:v>
                </c:pt>
                <c:pt idx="7259">
                  <c:v>-141.935</c:v>
                </c:pt>
                <c:pt idx="7260">
                  <c:v>-142.45400000000001</c:v>
                </c:pt>
                <c:pt idx="7261">
                  <c:v>-142.97300000000001</c:v>
                </c:pt>
                <c:pt idx="7262">
                  <c:v>-143.49199999999999</c:v>
                </c:pt>
                <c:pt idx="7263">
                  <c:v>-144.01</c:v>
                </c:pt>
                <c:pt idx="7264">
                  <c:v>-144.529</c:v>
                </c:pt>
                <c:pt idx="7265">
                  <c:v>-145.04599999999999</c:v>
                </c:pt>
                <c:pt idx="7266">
                  <c:v>-145.56399999999999</c:v>
                </c:pt>
                <c:pt idx="7267">
                  <c:v>-146.08099999999999</c:v>
                </c:pt>
                <c:pt idx="7268">
                  <c:v>-146.59700000000001</c:v>
                </c:pt>
                <c:pt idx="7269">
                  <c:v>-147.114</c:v>
                </c:pt>
                <c:pt idx="7270">
                  <c:v>-147.63</c:v>
                </c:pt>
                <c:pt idx="7271">
                  <c:v>-148.14500000000001</c:v>
                </c:pt>
                <c:pt idx="7272">
                  <c:v>-148.66</c:v>
                </c:pt>
                <c:pt idx="7273">
                  <c:v>-149.17500000000001</c:v>
                </c:pt>
                <c:pt idx="7274">
                  <c:v>-149.69</c:v>
                </c:pt>
                <c:pt idx="7275">
                  <c:v>-150.20400000000001</c:v>
                </c:pt>
                <c:pt idx="7276">
                  <c:v>-150.71799999999999</c:v>
                </c:pt>
                <c:pt idx="7277">
                  <c:v>-151.23099999999999</c:v>
                </c:pt>
                <c:pt idx="7278">
                  <c:v>-151.744</c:v>
                </c:pt>
                <c:pt idx="7279">
                  <c:v>-152.256</c:v>
                </c:pt>
                <c:pt idx="7280">
                  <c:v>-152.76900000000001</c:v>
                </c:pt>
                <c:pt idx="7281">
                  <c:v>-153.28100000000001</c:v>
                </c:pt>
                <c:pt idx="7282">
                  <c:v>-153.792</c:v>
                </c:pt>
                <c:pt idx="7283">
                  <c:v>-154.303</c:v>
                </c:pt>
                <c:pt idx="7284">
                  <c:v>-154.81399999999999</c:v>
                </c:pt>
                <c:pt idx="7285">
                  <c:v>-155.32400000000001</c:v>
                </c:pt>
                <c:pt idx="7286">
                  <c:v>-155.834</c:v>
                </c:pt>
                <c:pt idx="7287">
                  <c:v>-156.34399999999999</c:v>
                </c:pt>
                <c:pt idx="7288">
                  <c:v>-156.85300000000001</c:v>
                </c:pt>
                <c:pt idx="7289">
                  <c:v>-157.36199999999999</c:v>
                </c:pt>
                <c:pt idx="7290">
                  <c:v>-157.87</c:v>
                </c:pt>
                <c:pt idx="7291">
                  <c:v>-158.37799999999999</c:v>
                </c:pt>
                <c:pt idx="7292">
                  <c:v>-158.886</c:v>
                </c:pt>
                <c:pt idx="7293">
                  <c:v>-159.393</c:v>
                </c:pt>
                <c:pt idx="7294">
                  <c:v>-159.9</c:v>
                </c:pt>
                <c:pt idx="7295">
                  <c:v>-160.40600000000001</c:v>
                </c:pt>
                <c:pt idx="7296">
                  <c:v>-160.91200000000001</c:v>
                </c:pt>
                <c:pt idx="7297">
                  <c:v>-161.41800000000001</c:v>
                </c:pt>
                <c:pt idx="7298">
                  <c:v>-161.923</c:v>
                </c:pt>
                <c:pt idx="7299">
                  <c:v>-162.428</c:v>
                </c:pt>
                <c:pt idx="7300">
                  <c:v>-162.93299999999999</c:v>
                </c:pt>
                <c:pt idx="7301">
                  <c:v>-163.43700000000001</c:v>
                </c:pt>
                <c:pt idx="7302">
                  <c:v>-163.94</c:v>
                </c:pt>
                <c:pt idx="7303">
                  <c:v>-164.44300000000001</c:v>
                </c:pt>
                <c:pt idx="7304">
                  <c:v>-164.946</c:v>
                </c:pt>
                <c:pt idx="7305">
                  <c:v>-165.44900000000001</c:v>
                </c:pt>
                <c:pt idx="7306">
                  <c:v>-165.95099999999999</c:v>
                </c:pt>
                <c:pt idx="7307">
                  <c:v>-166.452</c:v>
                </c:pt>
                <c:pt idx="7308">
                  <c:v>-166.95400000000001</c:v>
                </c:pt>
                <c:pt idx="7309">
                  <c:v>-167.45400000000001</c:v>
                </c:pt>
                <c:pt idx="7310">
                  <c:v>-167.95500000000001</c:v>
                </c:pt>
                <c:pt idx="7311">
                  <c:v>-168.45500000000001</c:v>
                </c:pt>
                <c:pt idx="7312">
                  <c:v>-168.95400000000001</c:v>
                </c:pt>
                <c:pt idx="7313">
                  <c:v>-169.453</c:v>
                </c:pt>
                <c:pt idx="7314">
                  <c:v>-169.952</c:v>
                </c:pt>
                <c:pt idx="7315">
                  <c:v>-170.45</c:v>
                </c:pt>
                <c:pt idx="7316">
                  <c:v>-170.94800000000001</c:v>
                </c:pt>
                <c:pt idx="7317">
                  <c:v>-171.446</c:v>
                </c:pt>
                <c:pt idx="7318">
                  <c:v>-171.94300000000001</c:v>
                </c:pt>
                <c:pt idx="7319">
                  <c:v>-172.43899999999999</c:v>
                </c:pt>
                <c:pt idx="7320">
                  <c:v>-172.93600000000001</c:v>
                </c:pt>
                <c:pt idx="7321">
                  <c:v>-173.43100000000001</c:v>
                </c:pt>
                <c:pt idx="7322">
                  <c:v>-173.92699999999999</c:v>
                </c:pt>
                <c:pt idx="7323">
                  <c:v>-174.422</c:v>
                </c:pt>
                <c:pt idx="7324">
                  <c:v>-174.916</c:v>
                </c:pt>
                <c:pt idx="7325">
                  <c:v>-175.41</c:v>
                </c:pt>
                <c:pt idx="7326">
                  <c:v>-175.904</c:v>
                </c:pt>
                <c:pt idx="7327">
                  <c:v>-176.39699999999999</c:v>
                </c:pt>
                <c:pt idx="7328">
                  <c:v>-176.89</c:v>
                </c:pt>
                <c:pt idx="7329">
                  <c:v>-177.38200000000001</c:v>
                </c:pt>
                <c:pt idx="7330">
                  <c:v>-177.874</c:v>
                </c:pt>
                <c:pt idx="7331">
                  <c:v>-178.36500000000001</c:v>
                </c:pt>
                <c:pt idx="7332">
                  <c:v>-178.85599999999999</c:v>
                </c:pt>
                <c:pt idx="7333">
                  <c:v>-179.34700000000001</c:v>
                </c:pt>
                <c:pt idx="7334">
                  <c:v>-179.83699999999999</c:v>
                </c:pt>
                <c:pt idx="7335">
                  <c:v>-180.32599999999999</c:v>
                </c:pt>
                <c:pt idx="7336">
                  <c:v>-180.816</c:v>
                </c:pt>
                <c:pt idx="7337">
                  <c:v>-181.304</c:v>
                </c:pt>
                <c:pt idx="7338">
                  <c:v>-181.79300000000001</c:v>
                </c:pt>
                <c:pt idx="7339">
                  <c:v>-182.28100000000001</c:v>
                </c:pt>
                <c:pt idx="7340">
                  <c:v>-182.768</c:v>
                </c:pt>
                <c:pt idx="7341">
                  <c:v>-183.255</c:v>
                </c:pt>
                <c:pt idx="7342">
                  <c:v>-183.74100000000001</c:v>
                </c:pt>
                <c:pt idx="7343">
                  <c:v>-184.227</c:v>
                </c:pt>
                <c:pt idx="7344">
                  <c:v>-184.71299999999999</c:v>
                </c:pt>
                <c:pt idx="7345">
                  <c:v>-185.19800000000001</c:v>
                </c:pt>
                <c:pt idx="7346">
                  <c:v>-185.68299999999999</c:v>
                </c:pt>
                <c:pt idx="7347">
                  <c:v>-186.167</c:v>
                </c:pt>
                <c:pt idx="7348">
                  <c:v>-186.65100000000001</c:v>
                </c:pt>
                <c:pt idx="7349">
                  <c:v>-187.13399999999999</c:v>
                </c:pt>
                <c:pt idx="7350">
                  <c:v>-187.61699999999999</c:v>
                </c:pt>
                <c:pt idx="7351">
                  <c:v>-188.09899999999999</c:v>
                </c:pt>
                <c:pt idx="7352">
                  <c:v>-188.58099999999999</c:v>
                </c:pt>
                <c:pt idx="7353">
                  <c:v>-189.06299999999999</c:v>
                </c:pt>
                <c:pt idx="7354">
                  <c:v>-189.54400000000001</c:v>
                </c:pt>
                <c:pt idx="7355">
                  <c:v>-190.024</c:v>
                </c:pt>
                <c:pt idx="7356">
                  <c:v>-190.50399999999999</c:v>
                </c:pt>
                <c:pt idx="7357">
                  <c:v>-190.98400000000001</c:v>
                </c:pt>
                <c:pt idx="7358">
                  <c:v>-191.46299999999999</c:v>
                </c:pt>
                <c:pt idx="7359">
                  <c:v>-191.94200000000001</c:v>
                </c:pt>
                <c:pt idx="7360">
                  <c:v>-192.42</c:v>
                </c:pt>
                <c:pt idx="7361">
                  <c:v>-192.898</c:v>
                </c:pt>
                <c:pt idx="7362">
                  <c:v>-193.375</c:v>
                </c:pt>
                <c:pt idx="7363">
                  <c:v>-193.852</c:v>
                </c:pt>
                <c:pt idx="7364">
                  <c:v>-194.328</c:v>
                </c:pt>
                <c:pt idx="7365">
                  <c:v>-194.804</c:v>
                </c:pt>
                <c:pt idx="7366">
                  <c:v>-195.279</c:v>
                </c:pt>
                <c:pt idx="7367">
                  <c:v>-195.75399999999999</c:v>
                </c:pt>
                <c:pt idx="7368">
                  <c:v>-196.22800000000001</c:v>
                </c:pt>
                <c:pt idx="7369">
                  <c:v>-196.702</c:v>
                </c:pt>
                <c:pt idx="7370">
                  <c:v>-197.17500000000001</c:v>
                </c:pt>
                <c:pt idx="7371">
                  <c:v>-197.648</c:v>
                </c:pt>
                <c:pt idx="7372">
                  <c:v>-198.12100000000001</c:v>
                </c:pt>
                <c:pt idx="7373">
                  <c:v>-198.59299999999999</c:v>
                </c:pt>
                <c:pt idx="7374">
                  <c:v>-199.06399999999999</c:v>
                </c:pt>
                <c:pt idx="7375">
                  <c:v>-199.535</c:v>
                </c:pt>
                <c:pt idx="7376">
                  <c:v>-200.005</c:v>
                </c:pt>
                <c:pt idx="7377">
                  <c:v>-200.47499999999999</c:v>
                </c:pt>
                <c:pt idx="7378">
                  <c:v>-200.94499999999999</c:v>
                </c:pt>
                <c:pt idx="7379">
                  <c:v>-201.41399999999999</c:v>
                </c:pt>
                <c:pt idx="7380">
                  <c:v>-201.88200000000001</c:v>
                </c:pt>
                <c:pt idx="7381">
                  <c:v>-202.35</c:v>
                </c:pt>
                <c:pt idx="7382">
                  <c:v>-202.81700000000001</c:v>
                </c:pt>
                <c:pt idx="7383">
                  <c:v>-203.28399999999999</c:v>
                </c:pt>
                <c:pt idx="7384">
                  <c:v>-203.751</c:v>
                </c:pt>
                <c:pt idx="7385">
                  <c:v>-204.21700000000001</c:v>
                </c:pt>
                <c:pt idx="7386">
                  <c:v>-204.68199999999999</c:v>
                </c:pt>
                <c:pt idx="7387">
                  <c:v>-205.14699999999999</c:v>
                </c:pt>
                <c:pt idx="7388">
                  <c:v>-205.61199999999999</c:v>
                </c:pt>
                <c:pt idx="7389">
                  <c:v>-206.07599999999999</c:v>
                </c:pt>
                <c:pt idx="7390">
                  <c:v>-206.53899999999999</c:v>
                </c:pt>
                <c:pt idx="7391">
                  <c:v>-207.00200000000001</c:v>
                </c:pt>
                <c:pt idx="7392">
                  <c:v>-207.464</c:v>
                </c:pt>
                <c:pt idx="7393">
                  <c:v>-207.92599999999999</c:v>
                </c:pt>
                <c:pt idx="7394">
                  <c:v>-208.38800000000001</c:v>
                </c:pt>
                <c:pt idx="7395">
                  <c:v>-208.84800000000001</c:v>
                </c:pt>
                <c:pt idx="7396">
                  <c:v>-209.309</c:v>
                </c:pt>
                <c:pt idx="7397">
                  <c:v>-209.76900000000001</c:v>
                </c:pt>
                <c:pt idx="7398">
                  <c:v>-210.22800000000001</c:v>
                </c:pt>
                <c:pt idx="7399">
                  <c:v>-210.68700000000001</c:v>
                </c:pt>
                <c:pt idx="7400">
                  <c:v>-211.14500000000001</c:v>
                </c:pt>
                <c:pt idx="7401">
                  <c:v>-211.60300000000001</c:v>
                </c:pt>
                <c:pt idx="7402">
                  <c:v>-212.06</c:v>
                </c:pt>
                <c:pt idx="7403">
                  <c:v>-212.517</c:v>
                </c:pt>
                <c:pt idx="7404">
                  <c:v>-212.97300000000001</c:v>
                </c:pt>
                <c:pt idx="7405">
                  <c:v>-213.428</c:v>
                </c:pt>
                <c:pt idx="7406">
                  <c:v>-213.88399999999999</c:v>
                </c:pt>
                <c:pt idx="7407">
                  <c:v>-214.33799999999999</c:v>
                </c:pt>
                <c:pt idx="7408">
                  <c:v>-214.792</c:v>
                </c:pt>
                <c:pt idx="7409">
                  <c:v>-215.24600000000001</c:v>
                </c:pt>
                <c:pt idx="7410">
                  <c:v>-215.69900000000001</c:v>
                </c:pt>
                <c:pt idx="7411">
                  <c:v>-216.15100000000001</c:v>
                </c:pt>
                <c:pt idx="7412">
                  <c:v>-216.60300000000001</c:v>
                </c:pt>
                <c:pt idx="7413">
                  <c:v>-217.05500000000001</c:v>
                </c:pt>
                <c:pt idx="7414">
                  <c:v>-217.506</c:v>
                </c:pt>
                <c:pt idx="7415">
                  <c:v>-217.95599999999999</c:v>
                </c:pt>
                <c:pt idx="7416">
                  <c:v>-218.40600000000001</c:v>
                </c:pt>
                <c:pt idx="7417">
                  <c:v>-218.85499999999999</c:v>
                </c:pt>
                <c:pt idx="7418">
                  <c:v>-219.304</c:v>
                </c:pt>
                <c:pt idx="7419">
                  <c:v>-219.75200000000001</c:v>
                </c:pt>
                <c:pt idx="7420">
                  <c:v>-220.19900000000001</c:v>
                </c:pt>
                <c:pt idx="7421">
                  <c:v>-220.64699999999999</c:v>
                </c:pt>
                <c:pt idx="7422">
                  <c:v>-221.09299999999999</c:v>
                </c:pt>
                <c:pt idx="7423">
                  <c:v>-221.53899999999999</c:v>
                </c:pt>
                <c:pt idx="7424">
                  <c:v>-221.98500000000001</c:v>
                </c:pt>
                <c:pt idx="7425">
                  <c:v>-222.429</c:v>
                </c:pt>
                <c:pt idx="7426">
                  <c:v>-222.874</c:v>
                </c:pt>
                <c:pt idx="7427">
                  <c:v>-223.31800000000001</c:v>
                </c:pt>
                <c:pt idx="7428">
                  <c:v>-223.761</c:v>
                </c:pt>
                <c:pt idx="7429">
                  <c:v>-224.20400000000001</c:v>
                </c:pt>
                <c:pt idx="7430">
                  <c:v>-224.64599999999999</c:v>
                </c:pt>
                <c:pt idx="7431">
                  <c:v>-225.08699999999999</c:v>
                </c:pt>
                <c:pt idx="7432">
                  <c:v>-225.52799999999999</c:v>
                </c:pt>
                <c:pt idx="7433">
                  <c:v>-225.96899999999999</c:v>
                </c:pt>
                <c:pt idx="7434">
                  <c:v>-226.40899999999999</c:v>
                </c:pt>
                <c:pt idx="7435">
                  <c:v>-226.84800000000001</c:v>
                </c:pt>
                <c:pt idx="7436">
                  <c:v>-227.28700000000001</c:v>
                </c:pt>
                <c:pt idx="7437">
                  <c:v>-227.72499999999999</c:v>
                </c:pt>
                <c:pt idx="7438">
                  <c:v>-228.16300000000001</c:v>
                </c:pt>
                <c:pt idx="7439">
                  <c:v>-228.6</c:v>
                </c:pt>
                <c:pt idx="7440">
                  <c:v>-229.03700000000001</c:v>
                </c:pt>
                <c:pt idx="7441">
                  <c:v>-229.47300000000001</c:v>
                </c:pt>
                <c:pt idx="7442">
                  <c:v>-229.90799999999999</c:v>
                </c:pt>
                <c:pt idx="7443">
                  <c:v>-230.34299999999999</c:v>
                </c:pt>
                <c:pt idx="7444">
                  <c:v>-230.77699999999999</c:v>
                </c:pt>
                <c:pt idx="7445">
                  <c:v>-231.21100000000001</c:v>
                </c:pt>
                <c:pt idx="7446">
                  <c:v>-231.64400000000001</c:v>
                </c:pt>
                <c:pt idx="7447">
                  <c:v>-232.077</c:v>
                </c:pt>
                <c:pt idx="7448">
                  <c:v>-232.50899999999999</c:v>
                </c:pt>
                <c:pt idx="7449">
                  <c:v>-232.94</c:v>
                </c:pt>
                <c:pt idx="7450">
                  <c:v>-233.37100000000001</c:v>
                </c:pt>
                <c:pt idx="7451">
                  <c:v>-233.80099999999999</c:v>
                </c:pt>
                <c:pt idx="7452">
                  <c:v>-234.23099999999999</c:v>
                </c:pt>
                <c:pt idx="7453">
                  <c:v>-234.66</c:v>
                </c:pt>
                <c:pt idx="7454">
                  <c:v>-235.089</c:v>
                </c:pt>
                <c:pt idx="7455">
                  <c:v>-235.517</c:v>
                </c:pt>
                <c:pt idx="7456">
                  <c:v>-235.94399999999999</c:v>
                </c:pt>
                <c:pt idx="7457">
                  <c:v>-236.37100000000001</c:v>
                </c:pt>
                <c:pt idx="7458">
                  <c:v>-236.797</c:v>
                </c:pt>
                <c:pt idx="7459">
                  <c:v>-237.22300000000001</c:v>
                </c:pt>
                <c:pt idx="7460">
                  <c:v>-237.648</c:v>
                </c:pt>
                <c:pt idx="7461">
                  <c:v>-238.072</c:v>
                </c:pt>
                <c:pt idx="7462">
                  <c:v>-238.49600000000001</c:v>
                </c:pt>
                <c:pt idx="7463">
                  <c:v>-238.91900000000001</c:v>
                </c:pt>
                <c:pt idx="7464">
                  <c:v>-239.34200000000001</c:v>
                </c:pt>
                <c:pt idx="7465">
                  <c:v>-239.76400000000001</c:v>
                </c:pt>
                <c:pt idx="7466">
                  <c:v>-240.18600000000001</c:v>
                </c:pt>
                <c:pt idx="7467">
                  <c:v>-240.607</c:v>
                </c:pt>
                <c:pt idx="7468">
                  <c:v>-241.02699999999999</c:v>
                </c:pt>
                <c:pt idx="7469">
                  <c:v>-241.447</c:v>
                </c:pt>
                <c:pt idx="7470">
                  <c:v>-241.86600000000001</c:v>
                </c:pt>
                <c:pt idx="7471">
                  <c:v>-242.285</c:v>
                </c:pt>
                <c:pt idx="7472">
                  <c:v>-242.702</c:v>
                </c:pt>
                <c:pt idx="7473">
                  <c:v>-243.12</c:v>
                </c:pt>
                <c:pt idx="7474">
                  <c:v>-243.53700000000001</c:v>
                </c:pt>
                <c:pt idx="7475">
                  <c:v>-243.953</c:v>
                </c:pt>
                <c:pt idx="7476">
                  <c:v>-244.36799999999999</c:v>
                </c:pt>
                <c:pt idx="7477">
                  <c:v>-244.78299999999999</c:v>
                </c:pt>
                <c:pt idx="7478">
                  <c:v>-245.19800000000001</c:v>
                </c:pt>
                <c:pt idx="7479">
                  <c:v>-245.61099999999999</c:v>
                </c:pt>
                <c:pt idx="7480">
                  <c:v>-246.024</c:v>
                </c:pt>
                <c:pt idx="7481">
                  <c:v>-246.43700000000001</c:v>
                </c:pt>
                <c:pt idx="7482">
                  <c:v>-246.84899999999999</c:v>
                </c:pt>
                <c:pt idx="7483">
                  <c:v>-247.26</c:v>
                </c:pt>
                <c:pt idx="7484">
                  <c:v>-247.67099999999999</c:v>
                </c:pt>
                <c:pt idx="7485">
                  <c:v>-248.08099999999999</c:v>
                </c:pt>
                <c:pt idx="7486">
                  <c:v>-248.49</c:v>
                </c:pt>
                <c:pt idx="7487">
                  <c:v>-248.899</c:v>
                </c:pt>
                <c:pt idx="7488">
                  <c:v>-249.30799999999999</c:v>
                </c:pt>
                <c:pt idx="7489">
                  <c:v>-249.715</c:v>
                </c:pt>
                <c:pt idx="7490">
                  <c:v>-250.12200000000001</c:v>
                </c:pt>
                <c:pt idx="7491">
                  <c:v>-250.529</c:v>
                </c:pt>
                <c:pt idx="7492">
                  <c:v>-250.934</c:v>
                </c:pt>
                <c:pt idx="7493">
                  <c:v>-251.34</c:v>
                </c:pt>
                <c:pt idx="7494">
                  <c:v>-251.744</c:v>
                </c:pt>
                <c:pt idx="7495">
                  <c:v>-252.148</c:v>
                </c:pt>
                <c:pt idx="7496">
                  <c:v>-252.55099999999999</c:v>
                </c:pt>
                <c:pt idx="7497">
                  <c:v>-252.95400000000001</c:v>
                </c:pt>
                <c:pt idx="7498">
                  <c:v>-253.35599999999999</c:v>
                </c:pt>
                <c:pt idx="7499">
                  <c:v>-253.75700000000001</c:v>
                </c:pt>
                <c:pt idx="7500">
                  <c:v>-254.15799999999999</c:v>
                </c:pt>
                <c:pt idx="7501">
                  <c:v>-254.55799999999999</c:v>
                </c:pt>
                <c:pt idx="7502">
                  <c:v>-254.958</c:v>
                </c:pt>
                <c:pt idx="7503">
                  <c:v>-255.357</c:v>
                </c:pt>
                <c:pt idx="7504">
                  <c:v>-255.755</c:v>
                </c:pt>
                <c:pt idx="7505">
                  <c:v>-256.15300000000002</c:v>
                </c:pt>
                <c:pt idx="7506">
                  <c:v>-256.55</c:v>
                </c:pt>
                <c:pt idx="7507">
                  <c:v>-256.94600000000003</c:v>
                </c:pt>
                <c:pt idx="7508">
                  <c:v>-257.34199999999998</c:v>
                </c:pt>
                <c:pt idx="7509">
                  <c:v>-257.73700000000002</c:v>
                </c:pt>
                <c:pt idx="7510">
                  <c:v>-258.13200000000001</c:v>
                </c:pt>
                <c:pt idx="7511">
                  <c:v>-258.52499999999998</c:v>
                </c:pt>
                <c:pt idx="7512">
                  <c:v>-258.91899999999998</c:v>
                </c:pt>
                <c:pt idx="7513">
                  <c:v>-259.31099999999998</c:v>
                </c:pt>
                <c:pt idx="7514">
                  <c:v>-259.70299999999997</c:v>
                </c:pt>
                <c:pt idx="7515">
                  <c:v>-260.09399999999999</c:v>
                </c:pt>
                <c:pt idx="7516">
                  <c:v>-260.48500000000001</c:v>
                </c:pt>
                <c:pt idx="7517">
                  <c:v>-260.875</c:v>
                </c:pt>
                <c:pt idx="7518">
                  <c:v>-261.26400000000001</c:v>
                </c:pt>
                <c:pt idx="7519">
                  <c:v>-261.65300000000002</c:v>
                </c:pt>
                <c:pt idx="7520">
                  <c:v>-262.041</c:v>
                </c:pt>
                <c:pt idx="7521">
                  <c:v>-262.42899999999997</c:v>
                </c:pt>
                <c:pt idx="7522">
                  <c:v>-262.815</c:v>
                </c:pt>
                <c:pt idx="7523">
                  <c:v>-263.202</c:v>
                </c:pt>
                <c:pt idx="7524">
                  <c:v>-263.58699999999999</c:v>
                </c:pt>
                <c:pt idx="7525">
                  <c:v>-263.97199999999998</c:v>
                </c:pt>
                <c:pt idx="7526">
                  <c:v>-264.35599999999999</c:v>
                </c:pt>
                <c:pt idx="7527">
                  <c:v>-264.74</c:v>
                </c:pt>
                <c:pt idx="7528">
                  <c:v>-265.12299999999999</c:v>
                </c:pt>
                <c:pt idx="7529">
                  <c:v>-265.505</c:v>
                </c:pt>
                <c:pt idx="7530">
                  <c:v>-265.88600000000002</c:v>
                </c:pt>
                <c:pt idx="7531">
                  <c:v>-266.267</c:v>
                </c:pt>
                <c:pt idx="7532">
                  <c:v>-266.64699999999999</c:v>
                </c:pt>
                <c:pt idx="7533">
                  <c:v>-267.02699999999999</c:v>
                </c:pt>
                <c:pt idx="7534">
                  <c:v>-267.40600000000001</c:v>
                </c:pt>
                <c:pt idx="7535">
                  <c:v>-267.78399999999999</c:v>
                </c:pt>
                <c:pt idx="7536">
                  <c:v>-268.16199999999998</c:v>
                </c:pt>
                <c:pt idx="7537">
                  <c:v>-268.53899999999999</c:v>
                </c:pt>
                <c:pt idx="7538">
                  <c:v>-268.91500000000002</c:v>
                </c:pt>
                <c:pt idx="7539">
                  <c:v>-269.291</c:v>
                </c:pt>
                <c:pt idx="7540">
                  <c:v>-269.666</c:v>
                </c:pt>
                <c:pt idx="7541">
                  <c:v>-270.04000000000002</c:v>
                </c:pt>
                <c:pt idx="7542">
                  <c:v>-270.41399999999999</c:v>
                </c:pt>
                <c:pt idx="7543">
                  <c:v>-270.78699999999998</c:v>
                </c:pt>
                <c:pt idx="7544">
                  <c:v>-271.15899999999999</c:v>
                </c:pt>
                <c:pt idx="7545">
                  <c:v>-271.52999999999997</c:v>
                </c:pt>
                <c:pt idx="7546">
                  <c:v>-271.90100000000001</c:v>
                </c:pt>
                <c:pt idx="7547">
                  <c:v>-272.27199999999999</c:v>
                </c:pt>
                <c:pt idx="7548">
                  <c:v>-272.64100000000002</c:v>
                </c:pt>
                <c:pt idx="7549">
                  <c:v>-273.01</c:v>
                </c:pt>
                <c:pt idx="7550">
                  <c:v>-273.37900000000002</c:v>
                </c:pt>
                <c:pt idx="7551">
                  <c:v>-273.74599999999998</c:v>
                </c:pt>
                <c:pt idx="7552">
                  <c:v>-274.113</c:v>
                </c:pt>
                <c:pt idx="7553">
                  <c:v>-274.47899999999998</c:v>
                </c:pt>
                <c:pt idx="7554">
                  <c:v>-274.84500000000003</c:v>
                </c:pt>
                <c:pt idx="7555">
                  <c:v>-275.20999999999998</c:v>
                </c:pt>
                <c:pt idx="7556">
                  <c:v>-275.57400000000001</c:v>
                </c:pt>
                <c:pt idx="7557">
                  <c:v>-275.93700000000001</c:v>
                </c:pt>
                <c:pt idx="7558">
                  <c:v>-276.3</c:v>
                </c:pt>
                <c:pt idx="7559">
                  <c:v>-276.66199999999998</c:v>
                </c:pt>
                <c:pt idx="7560">
                  <c:v>-277.024</c:v>
                </c:pt>
                <c:pt idx="7561">
                  <c:v>-277.38499999999999</c:v>
                </c:pt>
                <c:pt idx="7562">
                  <c:v>-277.745</c:v>
                </c:pt>
                <c:pt idx="7563">
                  <c:v>-278.10399999999998</c:v>
                </c:pt>
                <c:pt idx="7564">
                  <c:v>-278.46300000000002</c:v>
                </c:pt>
                <c:pt idx="7565">
                  <c:v>-278.82100000000003</c:v>
                </c:pt>
                <c:pt idx="7566">
                  <c:v>-279.178</c:v>
                </c:pt>
                <c:pt idx="7567">
                  <c:v>-279.53500000000003</c:v>
                </c:pt>
                <c:pt idx="7568">
                  <c:v>-279.89100000000002</c:v>
                </c:pt>
                <c:pt idx="7569">
                  <c:v>-280.24599999999998</c:v>
                </c:pt>
                <c:pt idx="7570">
                  <c:v>-280.601</c:v>
                </c:pt>
                <c:pt idx="7571">
                  <c:v>-280.95499999999998</c:v>
                </c:pt>
                <c:pt idx="7572">
                  <c:v>-281.30799999999999</c:v>
                </c:pt>
                <c:pt idx="7573">
                  <c:v>-281.661</c:v>
                </c:pt>
                <c:pt idx="7574">
                  <c:v>-282.01299999999998</c:v>
                </c:pt>
                <c:pt idx="7575">
                  <c:v>-282.36399999999998</c:v>
                </c:pt>
                <c:pt idx="7576">
                  <c:v>-282.714</c:v>
                </c:pt>
                <c:pt idx="7577">
                  <c:v>-283.06400000000002</c:v>
                </c:pt>
                <c:pt idx="7578">
                  <c:v>-283.41300000000001</c:v>
                </c:pt>
                <c:pt idx="7579">
                  <c:v>-283.76100000000002</c:v>
                </c:pt>
                <c:pt idx="7580">
                  <c:v>-284.10899999999998</c:v>
                </c:pt>
                <c:pt idx="7581">
                  <c:v>-284.45600000000002</c:v>
                </c:pt>
                <c:pt idx="7582">
                  <c:v>-284.80200000000002</c:v>
                </c:pt>
                <c:pt idx="7583">
                  <c:v>-285.14800000000002</c:v>
                </c:pt>
                <c:pt idx="7584">
                  <c:v>-285.49200000000002</c:v>
                </c:pt>
                <c:pt idx="7585">
                  <c:v>-285.83699999999999</c:v>
                </c:pt>
                <c:pt idx="7586">
                  <c:v>-286.18</c:v>
                </c:pt>
                <c:pt idx="7587">
                  <c:v>-286.52300000000002</c:v>
                </c:pt>
                <c:pt idx="7588">
                  <c:v>-286.86500000000001</c:v>
                </c:pt>
                <c:pt idx="7589">
                  <c:v>-287.20600000000002</c:v>
                </c:pt>
                <c:pt idx="7590">
                  <c:v>-287.54700000000003</c:v>
                </c:pt>
                <c:pt idx="7591">
                  <c:v>-287.88600000000002</c:v>
                </c:pt>
                <c:pt idx="7592">
                  <c:v>-288.226</c:v>
                </c:pt>
                <c:pt idx="7593">
                  <c:v>-288.56400000000002</c:v>
                </c:pt>
                <c:pt idx="7594">
                  <c:v>-288.90199999999999</c:v>
                </c:pt>
                <c:pt idx="7595">
                  <c:v>-289.23899999999998</c:v>
                </c:pt>
                <c:pt idx="7596">
                  <c:v>-289.57499999999999</c:v>
                </c:pt>
                <c:pt idx="7597">
                  <c:v>-289.911</c:v>
                </c:pt>
                <c:pt idx="7598">
                  <c:v>-290.24599999999998</c:v>
                </c:pt>
                <c:pt idx="7599">
                  <c:v>-290.58</c:v>
                </c:pt>
                <c:pt idx="7600">
                  <c:v>-290.91300000000001</c:v>
                </c:pt>
                <c:pt idx="7601">
                  <c:v>-291.24599999999998</c:v>
                </c:pt>
                <c:pt idx="7602">
                  <c:v>-291.57799999999997</c:v>
                </c:pt>
                <c:pt idx="7603">
                  <c:v>-291.90899999999999</c:v>
                </c:pt>
                <c:pt idx="7604">
                  <c:v>-292.24</c:v>
                </c:pt>
                <c:pt idx="7605">
                  <c:v>-292.57</c:v>
                </c:pt>
                <c:pt idx="7606">
                  <c:v>-292.899</c:v>
                </c:pt>
                <c:pt idx="7607">
                  <c:v>-293.22699999999998</c:v>
                </c:pt>
                <c:pt idx="7608">
                  <c:v>-293.55500000000001</c:v>
                </c:pt>
                <c:pt idx="7609">
                  <c:v>-293.88200000000001</c:v>
                </c:pt>
                <c:pt idx="7610">
                  <c:v>-294.20800000000003</c:v>
                </c:pt>
                <c:pt idx="7611">
                  <c:v>-294.53399999999999</c:v>
                </c:pt>
                <c:pt idx="7612">
                  <c:v>-294.85899999999998</c:v>
                </c:pt>
                <c:pt idx="7613">
                  <c:v>-295.18299999999999</c:v>
                </c:pt>
                <c:pt idx="7614">
                  <c:v>-295.50599999999997</c:v>
                </c:pt>
                <c:pt idx="7615">
                  <c:v>-295.82900000000001</c:v>
                </c:pt>
                <c:pt idx="7616">
                  <c:v>-296.15100000000001</c:v>
                </c:pt>
                <c:pt idx="7617">
                  <c:v>-296.47199999999998</c:v>
                </c:pt>
                <c:pt idx="7618">
                  <c:v>-296.79199999999997</c:v>
                </c:pt>
                <c:pt idx="7619">
                  <c:v>-297.11200000000002</c:v>
                </c:pt>
                <c:pt idx="7620">
                  <c:v>-297.43099999999998</c:v>
                </c:pt>
                <c:pt idx="7621">
                  <c:v>-297.74900000000002</c:v>
                </c:pt>
                <c:pt idx="7622">
                  <c:v>-298.06599999999997</c:v>
                </c:pt>
                <c:pt idx="7623">
                  <c:v>-298.38299999999998</c:v>
                </c:pt>
                <c:pt idx="7624">
                  <c:v>-298.69900000000001</c:v>
                </c:pt>
                <c:pt idx="7625">
                  <c:v>-299.01499999999999</c:v>
                </c:pt>
                <c:pt idx="7626">
                  <c:v>-299.32900000000001</c:v>
                </c:pt>
                <c:pt idx="7627">
                  <c:v>-299.64299999999997</c:v>
                </c:pt>
                <c:pt idx="7628">
                  <c:v>-299.95600000000002</c:v>
                </c:pt>
                <c:pt idx="7629">
                  <c:v>-300.26799999999997</c:v>
                </c:pt>
                <c:pt idx="7630">
                  <c:v>-300.58</c:v>
                </c:pt>
                <c:pt idx="7631">
                  <c:v>-300.89100000000002</c:v>
                </c:pt>
                <c:pt idx="7632">
                  <c:v>-301.20100000000002</c:v>
                </c:pt>
                <c:pt idx="7633">
                  <c:v>-301.51</c:v>
                </c:pt>
                <c:pt idx="7634">
                  <c:v>-301.81900000000002</c:v>
                </c:pt>
                <c:pt idx="7635">
                  <c:v>-302.12700000000001</c:v>
                </c:pt>
                <c:pt idx="7636">
                  <c:v>-302.43400000000003</c:v>
                </c:pt>
                <c:pt idx="7637">
                  <c:v>-302.74</c:v>
                </c:pt>
                <c:pt idx="7638">
                  <c:v>-303.04599999999999</c:v>
                </c:pt>
                <c:pt idx="7639">
                  <c:v>-303.351</c:v>
                </c:pt>
                <c:pt idx="7640">
                  <c:v>-303.65499999999997</c:v>
                </c:pt>
                <c:pt idx="7641">
                  <c:v>-303.95800000000003</c:v>
                </c:pt>
                <c:pt idx="7642">
                  <c:v>-304.26100000000002</c:v>
                </c:pt>
                <c:pt idx="7643">
                  <c:v>-304.56299999999999</c:v>
                </c:pt>
                <c:pt idx="7644">
                  <c:v>-304.86399999999998</c:v>
                </c:pt>
                <c:pt idx="7645">
                  <c:v>-305.16399999999999</c:v>
                </c:pt>
                <c:pt idx="7646">
                  <c:v>-305.464</c:v>
                </c:pt>
                <c:pt idx="7647">
                  <c:v>-305.76299999999998</c:v>
                </c:pt>
                <c:pt idx="7648">
                  <c:v>-306.06099999999998</c:v>
                </c:pt>
                <c:pt idx="7649">
                  <c:v>-306.358</c:v>
                </c:pt>
                <c:pt idx="7650">
                  <c:v>-306.65499999999997</c:v>
                </c:pt>
                <c:pt idx="7651">
                  <c:v>-306.95</c:v>
                </c:pt>
                <c:pt idx="7652">
                  <c:v>-307.24599999999998</c:v>
                </c:pt>
                <c:pt idx="7653">
                  <c:v>-307.54000000000002</c:v>
                </c:pt>
                <c:pt idx="7654">
                  <c:v>-307.83300000000003</c:v>
                </c:pt>
                <c:pt idx="7655">
                  <c:v>-308.12599999999998</c:v>
                </c:pt>
                <c:pt idx="7656">
                  <c:v>-308.41800000000001</c:v>
                </c:pt>
                <c:pt idx="7657">
                  <c:v>-308.70999999999998</c:v>
                </c:pt>
                <c:pt idx="7658">
                  <c:v>-309</c:v>
                </c:pt>
                <c:pt idx="7659">
                  <c:v>-309.29000000000002</c:v>
                </c:pt>
                <c:pt idx="7660">
                  <c:v>-309.57900000000001</c:v>
                </c:pt>
                <c:pt idx="7661">
                  <c:v>-309.86700000000002</c:v>
                </c:pt>
                <c:pt idx="7662">
                  <c:v>-310.15499999999997</c:v>
                </c:pt>
                <c:pt idx="7663">
                  <c:v>-310.44099999999997</c:v>
                </c:pt>
                <c:pt idx="7664">
                  <c:v>-310.72699999999998</c:v>
                </c:pt>
                <c:pt idx="7665">
                  <c:v>-311.012</c:v>
                </c:pt>
                <c:pt idx="7666">
                  <c:v>-311.29700000000003</c:v>
                </c:pt>
                <c:pt idx="7667">
                  <c:v>-311.58</c:v>
                </c:pt>
                <c:pt idx="7668">
                  <c:v>-311.863</c:v>
                </c:pt>
                <c:pt idx="7669">
                  <c:v>-312.14499999999998</c:v>
                </c:pt>
                <c:pt idx="7670">
                  <c:v>-312.42700000000002</c:v>
                </c:pt>
                <c:pt idx="7671">
                  <c:v>-312.70699999999999</c:v>
                </c:pt>
                <c:pt idx="7672">
                  <c:v>-312.98700000000002</c:v>
                </c:pt>
                <c:pt idx="7673">
                  <c:v>-313.26600000000002</c:v>
                </c:pt>
                <c:pt idx="7674">
                  <c:v>-313.54399999999998</c:v>
                </c:pt>
                <c:pt idx="7675">
                  <c:v>-313.822</c:v>
                </c:pt>
                <c:pt idx="7676">
                  <c:v>-314.09899999999999</c:v>
                </c:pt>
                <c:pt idx="7677">
                  <c:v>-314.37400000000002</c:v>
                </c:pt>
                <c:pt idx="7678">
                  <c:v>-314.64999999999998</c:v>
                </c:pt>
                <c:pt idx="7679">
                  <c:v>-314.92399999999998</c:v>
                </c:pt>
                <c:pt idx="7680">
                  <c:v>-315.19799999999998</c:v>
                </c:pt>
                <c:pt idx="7681">
                  <c:v>-315.47000000000003</c:v>
                </c:pt>
                <c:pt idx="7682">
                  <c:v>-315.74200000000002</c:v>
                </c:pt>
                <c:pt idx="7683">
                  <c:v>-316.01400000000001</c:v>
                </c:pt>
                <c:pt idx="7684">
                  <c:v>-316.28399999999999</c:v>
                </c:pt>
                <c:pt idx="7685">
                  <c:v>-316.55399999999997</c:v>
                </c:pt>
                <c:pt idx="7686">
                  <c:v>-316.82299999999998</c:v>
                </c:pt>
                <c:pt idx="7687">
                  <c:v>-317.09100000000001</c:v>
                </c:pt>
                <c:pt idx="7688">
                  <c:v>-317.358</c:v>
                </c:pt>
                <c:pt idx="7689">
                  <c:v>-317.625</c:v>
                </c:pt>
                <c:pt idx="7690">
                  <c:v>-317.89100000000002</c:v>
                </c:pt>
                <c:pt idx="7691">
                  <c:v>-318.15600000000001</c:v>
                </c:pt>
                <c:pt idx="7692">
                  <c:v>-318.42</c:v>
                </c:pt>
                <c:pt idx="7693">
                  <c:v>-318.68299999999999</c:v>
                </c:pt>
                <c:pt idx="7694">
                  <c:v>-318.94600000000003</c:v>
                </c:pt>
                <c:pt idx="7695">
                  <c:v>-319.20800000000003</c:v>
                </c:pt>
                <c:pt idx="7696">
                  <c:v>-319.46899999999999</c:v>
                </c:pt>
                <c:pt idx="7697">
                  <c:v>-319.72899999999998</c:v>
                </c:pt>
                <c:pt idx="7698">
                  <c:v>-319.98899999999998</c:v>
                </c:pt>
                <c:pt idx="7699">
                  <c:v>-320.24700000000001</c:v>
                </c:pt>
                <c:pt idx="7700">
                  <c:v>-320.505</c:v>
                </c:pt>
                <c:pt idx="7701">
                  <c:v>-320.762</c:v>
                </c:pt>
                <c:pt idx="7702">
                  <c:v>-321.01900000000001</c:v>
                </c:pt>
                <c:pt idx="7703">
                  <c:v>-321.274</c:v>
                </c:pt>
                <c:pt idx="7704">
                  <c:v>-321.529</c:v>
                </c:pt>
                <c:pt idx="7705">
                  <c:v>-321.78300000000002</c:v>
                </c:pt>
                <c:pt idx="7706">
                  <c:v>-322.036</c:v>
                </c:pt>
                <c:pt idx="7707">
                  <c:v>-322.28800000000001</c:v>
                </c:pt>
                <c:pt idx="7708">
                  <c:v>-322.54000000000002</c:v>
                </c:pt>
                <c:pt idx="7709">
                  <c:v>-322.791</c:v>
                </c:pt>
                <c:pt idx="7710">
                  <c:v>-323.041</c:v>
                </c:pt>
                <c:pt idx="7711">
                  <c:v>-323.29000000000002</c:v>
                </c:pt>
                <c:pt idx="7712">
                  <c:v>-323.53800000000001</c:v>
                </c:pt>
                <c:pt idx="7713">
                  <c:v>-323.786</c:v>
                </c:pt>
                <c:pt idx="7714">
                  <c:v>-324.03300000000002</c:v>
                </c:pt>
                <c:pt idx="7715">
                  <c:v>-324.279</c:v>
                </c:pt>
                <c:pt idx="7716">
                  <c:v>-324.524</c:v>
                </c:pt>
                <c:pt idx="7717">
                  <c:v>-324.76799999999997</c:v>
                </c:pt>
                <c:pt idx="7718">
                  <c:v>-325.012</c:v>
                </c:pt>
                <c:pt idx="7719">
                  <c:v>-325.255</c:v>
                </c:pt>
                <c:pt idx="7720">
                  <c:v>-325.49700000000001</c:v>
                </c:pt>
                <c:pt idx="7721">
                  <c:v>-325.738</c:v>
                </c:pt>
                <c:pt idx="7722">
                  <c:v>-325.97800000000001</c:v>
                </c:pt>
                <c:pt idx="7723">
                  <c:v>-326.21800000000002</c:v>
                </c:pt>
                <c:pt idx="7724">
                  <c:v>-326.45600000000002</c:v>
                </c:pt>
                <c:pt idx="7725">
                  <c:v>-326.69400000000002</c:v>
                </c:pt>
                <c:pt idx="7726">
                  <c:v>-326.93200000000002</c:v>
                </c:pt>
                <c:pt idx="7727">
                  <c:v>-327.16800000000001</c:v>
                </c:pt>
                <c:pt idx="7728">
                  <c:v>-327.40300000000002</c:v>
                </c:pt>
                <c:pt idx="7729">
                  <c:v>-327.63799999999998</c:v>
                </c:pt>
                <c:pt idx="7730">
                  <c:v>-327.87200000000001</c:v>
                </c:pt>
                <c:pt idx="7731">
                  <c:v>-328.10500000000002</c:v>
                </c:pt>
                <c:pt idx="7732">
                  <c:v>-328.33699999999999</c:v>
                </c:pt>
                <c:pt idx="7733">
                  <c:v>-328.56900000000002</c:v>
                </c:pt>
                <c:pt idx="7734">
                  <c:v>-328.8</c:v>
                </c:pt>
                <c:pt idx="7735">
                  <c:v>-329.03</c:v>
                </c:pt>
                <c:pt idx="7736">
                  <c:v>-329.25900000000001</c:v>
                </c:pt>
                <c:pt idx="7737">
                  <c:v>-329.48700000000002</c:v>
                </c:pt>
                <c:pt idx="7738">
                  <c:v>-329.714</c:v>
                </c:pt>
                <c:pt idx="7739">
                  <c:v>-329.94099999999997</c:v>
                </c:pt>
                <c:pt idx="7740">
                  <c:v>-330.16699999999997</c:v>
                </c:pt>
                <c:pt idx="7741">
                  <c:v>-330.392</c:v>
                </c:pt>
                <c:pt idx="7742">
                  <c:v>-330.61599999999999</c:v>
                </c:pt>
                <c:pt idx="7743">
                  <c:v>-330.839</c:v>
                </c:pt>
                <c:pt idx="7744">
                  <c:v>-331.06200000000001</c:v>
                </c:pt>
                <c:pt idx="7745">
                  <c:v>-331.28300000000002</c:v>
                </c:pt>
                <c:pt idx="7746">
                  <c:v>-331.50400000000002</c:v>
                </c:pt>
                <c:pt idx="7747">
                  <c:v>-331.72399999999999</c:v>
                </c:pt>
                <c:pt idx="7748">
                  <c:v>-331.94400000000002</c:v>
                </c:pt>
                <c:pt idx="7749">
                  <c:v>-332.16199999999998</c:v>
                </c:pt>
                <c:pt idx="7750">
                  <c:v>-332.38</c:v>
                </c:pt>
                <c:pt idx="7751">
                  <c:v>-332.59699999999998</c:v>
                </c:pt>
                <c:pt idx="7752">
                  <c:v>-332.81299999999999</c:v>
                </c:pt>
                <c:pt idx="7753">
                  <c:v>-333.02800000000002</c:v>
                </c:pt>
                <c:pt idx="7754">
                  <c:v>-333.24200000000002</c:v>
                </c:pt>
                <c:pt idx="7755">
                  <c:v>-333.45600000000002</c:v>
                </c:pt>
                <c:pt idx="7756">
                  <c:v>-333.66800000000001</c:v>
                </c:pt>
                <c:pt idx="7757">
                  <c:v>-333.88</c:v>
                </c:pt>
                <c:pt idx="7758">
                  <c:v>-334.09100000000001</c:v>
                </c:pt>
                <c:pt idx="7759">
                  <c:v>-334.30200000000002</c:v>
                </c:pt>
                <c:pt idx="7760">
                  <c:v>-334.51100000000002</c:v>
                </c:pt>
                <c:pt idx="7761">
                  <c:v>-334.72</c:v>
                </c:pt>
                <c:pt idx="7762">
                  <c:v>-334.92700000000002</c:v>
                </c:pt>
                <c:pt idx="7763">
                  <c:v>-335.13400000000001</c:v>
                </c:pt>
                <c:pt idx="7764">
                  <c:v>-335.34</c:v>
                </c:pt>
                <c:pt idx="7765">
                  <c:v>-335.54599999999999</c:v>
                </c:pt>
                <c:pt idx="7766">
                  <c:v>-335.75</c:v>
                </c:pt>
                <c:pt idx="7767">
                  <c:v>-335.95400000000001</c:v>
                </c:pt>
                <c:pt idx="7768">
                  <c:v>-336.15600000000001</c:v>
                </c:pt>
                <c:pt idx="7769">
                  <c:v>-336.358</c:v>
                </c:pt>
                <c:pt idx="7770">
                  <c:v>-336.56</c:v>
                </c:pt>
                <c:pt idx="7771">
                  <c:v>-336.76</c:v>
                </c:pt>
                <c:pt idx="7772">
                  <c:v>-336.959</c:v>
                </c:pt>
                <c:pt idx="7773">
                  <c:v>-337.15800000000002</c:v>
                </c:pt>
                <c:pt idx="7774">
                  <c:v>-337.35599999999999</c:v>
                </c:pt>
                <c:pt idx="7775">
                  <c:v>-337.553</c:v>
                </c:pt>
                <c:pt idx="7776">
                  <c:v>-337.74900000000002</c:v>
                </c:pt>
                <c:pt idx="7777">
                  <c:v>-337.94400000000002</c:v>
                </c:pt>
                <c:pt idx="7778">
                  <c:v>-338.13900000000001</c:v>
                </c:pt>
                <c:pt idx="7779">
                  <c:v>-338.33199999999999</c:v>
                </c:pt>
                <c:pt idx="7780">
                  <c:v>-338.52499999999998</c:v>
                </c:pt>
                <c:pt idx="7781">
                  <c:v>-338.71699999999998</c:v>
                </c:pt>
                <c:pt idx="7782">
                  <c:v>-338.90800000000002</c:v>
                </c:pt>
                <c:pt idx="7783">
                  <c:v>-339.09899999999999</c:v>
                </c:pt>
                <c:pt idx="7784">
                  <c:v>-339.28800000000001</c:v>
                </c:pt>
                <c:pt idx="7785">
                  <c:v>-339.47699999999998</c:v>
                </c:pt>
                <c:pt idx="7786">
                  <c:v>-339.66399999999999</c:v>
                </c:pt>
                <c:pt idx="7787">
                  <c:v>-339.851</c:v>
                </c:pt>
                <c:pt idx="7788">
                  <c:v>-340.03699999999998</c:v>
                </c:pt>
                <c:pt idx="7789">
                  <c:v>-340.22300000000001</c:v>
                </c:pt>
                <c:pt idx="7790">
                  <c:v>-340.40699999999998</c:v>
                </c:pt>
                <c:pt idx="7791">
                  <c:v>-340.59100000000001</c:v>
                </c:pt>
                <c:pt idx="7792">
                  <c:v>-340.77300000000002</c:v>
                </c:pt>
                <c:pt idx="7793">
                  <c:v>-340.95499999999998</c:v>
                </c:pt>
                <c:pt idx="7794">
                  <c:v>-341.13600000000002</c:v>
                </c:pt>
                <c:pt idx="7795">
                  <c:v>-341.31700000000001</c:v>
                </c:pt>
                <c:pt idx="7796">
                  <c:v>-341.49599999999998</c:v>
                </c:pt>
                <c:pt idx="7797">
                  <c:v>-341.67500000000001</c:v>
                </c:pt>
                <c:pt idx="7798">
                  <c:v>-341.85199999999998</c:v>
                </c:pt>
                <c:pt idx="7799">
                  <c:v>-342.029</c:v>
                </c:pt>
                <c:pt idx="7800">
                  <c:v>-342.20499999999998</c:v>
                </c:pt>
                <c:pt idx="7801">
                  <c:v>-342.38</c:v>
                </c:pt>
                <c:pt idx="7802">
                  <c:v>-342.55500000000001</c:v>
                </c:pt>
                <c:pt idx="7803">
                  <c:v>-342.72800000000001</c:v>
                </c:pt>
                <c:pt idx="7804">
                  <c:v>-342.90100000000001</c:v>
                </c:pt>
                <c:pt idx="7805">
                  <c:v>-343.07299999999998</c:v>
                </c:pt>
                <c:pt idx="7806">
                  <c:v>-343.24400000000003</c:v>
                </c:pt>
                <c:pt idx="7807">
                  <c:v>-343.41399999999999</c:v>
                </c:pt>
                <c:pt idx="7808">
                  <c:v>-343.58300000000003</c:v>
                </c:pt>
                <c:pt idx="7809">
                  <c:v>-343.75099999999998</c:v>
                </c:pt>
                <c:pt idx="7810">
                  <c:v>-343.91899999999998</c:v>
                </c:pt>
                <c:pt idx="7811">
                  <c:v>-344.08499999999998</c:v>
                </c:pt>
                <c:pt idx="7812">
                  <c:v>-344.25099999999998</c:v>
                </c:pt>
                <c:pt idx="7813">
                  <c:v>-344.416</c:v>
                </c:pt>
                <c:pt idx="7814">
                  <c:v>-344.58</c:v>
                </c:pt>
                <c:pt idx="7815">
                  <c:v>-344.74400000000003</c:v>
                </c:pt>
                <c:pt idx="7816">
                  <c:v>-344.90600000000001</c:v>
                </c:pt>
                <c:pt idx="7817">
                  <c:v>-345.06799999999998</c:v>
                </c:pt>
                <c:pt idx="7818">
                  <c:v>-345.22899999999998</c:v>
                </c:pt>
                <c:pt idx="7819">
                  <c:v>-345.38799999999998</c:v>
                </c:pt>
                <c:pt idx="7820">
                  <c:v>-345.548</c:v>
                </c:pt>
                <c:pt idx="7821">
                  <c:v>-345.70600000000002</c:v>
                </c:pt>
                <c:pt idx="7822">
                  <c:v>-345.863</c:v>
                </c:pt>
                <c:pt idx="7823">
                  <c:v>-346.02</c:v>
                </c:pt>
                <c:pt idx="7824">
                  <c:v>-346.17500000000001</c:v>
                </c:pt>
                <c:pt idx="7825">
                  <c:v>-346.33</c:v>
                </c:pt>
                <c:pt idx="7826">
                  <c:v>-346.48399999999998</c:v>
                </c:pt>
                <c:pt idx="7827">
                  <c:v>-346.637</c:v>
                </c:pt>
                <c:pt idx="7828">
                  <c:v>-346.78899999999999</c:v>
                </c:pt>
                <c:pt idx="7829">
                  <c:v>-346.94099999999997</c:v>
                </c:pt>
                <c:pt idx="7830">
                  <c:v>-347.09100000000001</c:v>
                </c:pt>
                <c:pt idx="7831">
                  <c:v>-347.24099999999999</c:v>
                </c:pt>
                <c:pt idx="7832">
                  <c:v>-347.38900000000001</c:v>
                </c:pt>
                <c:pt idx="7833">
                  <c:v>-347.53699999999998</c:v>
                </c:pt>
                <c:pt idx="7834">
                  <c:v>-347.68400000000003</c:v>
                </c:pt>
                <c:pt idx="7835">
                  <c:v>-347.83100000000002</c:v>
                </c:pt>
                <c:pt idx="7836">
                  <c:v>-347.976</c:v>
                </c:pt>
                <c:pt idx="7837">
                  <c:v>-348.12099999999998</c:v>
                </c:pt>
                <c:pt idx="7838">
                  <c:v>-348.26400000000001</c:v>
                </c:pt>
                <c:pt idx="7839">
                  <c:v>-348.40699999999998</c:v>
                </c:pt>
                <c:pt idx="7840">
                  <c:v>-348.54899999999998</c:v>
                </c:pt>
                <c:pt idx="7841">
                  <c:v>-348.69</c:v>
                </c:pt>
                <c:pt idx="7842">
                  <c:v>-348.83</c:v>
                </c:pt>
                <c:pt idx="7843">
                  <c:v>-348.96899999999999</c:v>
                </c:pt>
                <c:pt idx="7844">
                  <c:v>-349.108</c:v>
                </c:pt>
                <c:pt idx="7845">
                  <c:v>-349.24599999999998</c:v>
                </c:pt>
                <c:pt idx="7846">
                  <c:v>-349.38200000000001</c:v>
                </c:pt>
                <c:pt idx="7847">
                  <c:v>-349.51799999999997</c:v>
                </c:pt>
                <c:pt idx="7848">
                  <c:v>-349.65300000000002</c:v>
                </c:pt>
                <c:pt idx="7849">
                  <c:v>-349.78699999999998</c:v>
                </c:pt>
                <c:pt idx="7850">
                  <c:v>-349.92099999999999</c:v>
                </c:pt>
                <c:pt idx="7851">
                  <c:v>-350.053</c:v>
                </c:pt>
                <c:pt idx="7852">
                  <c:v>-350.185</c:v>
                </c:pt>
                <c:pt idx="7853">
                  <c:v>-350.315</c:v>
                </c:pt>
                <c:pt idx="7854">
                  <c:v>-350.44499999999999</c:v>
                </c:pt>
                <c:pt idx="7855">
                  <c:v>-350.57400000000001</c:v>
                </c:pt>
                <c:pt idx="7856">
                  <c:v>-350.702</c:v>
                </c:pt>
                <c:pt idx="7857">
                  <c:v>-350.83</c:v>
                </c:pt>
                <c:pt idx="7858">
                  <c:v>-350.95600000000002</c:v>
                </c:pt>
                <c:pt idx="7859">
                  <c:v>-351.08199999999999</c:v>
                </c:pt>
                <c:pt idx="7860">
                  <c:v>-351.20600000000002</c:v>
                </c:pt>
                <c:pt idx="7861">
                  <c:v>-351.33</c:v>
                </c:pt>
                <c:pt idx="7862">
                  <c:v>-351.45299999999997</c:v>
                </c:pt>
                <c:pt idx="7863">
                  <c:v>-351.57499999999999</c:v>
                </c:pt>
                <c:pt idx="7864">
                  <c:v>-351.69600000000003</c:v>
                </c:pt>
                <c:pt idx="7865">
                  <c:v>-351.81700000000001</c:v>
                </c:pt>
                <c:pt idx="7866">
                  <c:v>-351.93599999999998</c:v>
                </c:pt>
                <c:pt idx="7867">
                  <c:v>-352.05500000000001</c:v>
                </c:pt>
                <c:pt idx="7868">
                  <c:v>-352.17200000000003</c:v>
                </c:pt>
                <c:pt idx="7869">
                  <c:v>-352.28899999999999</c:v>
                </c:pt>
                <c:pt idx="7870">
                  <c:v>-352.40499999999997</c:v>
                </c:pt>
                <c:pt idx="7871">
                  <c:v>-352.52</c:v>
                </c:pt>
                <c:pt idx="7872">
                  <c:v>-352.63400000000001</c:v>
                </c:pt>
                <c:pt idx="7873">
                  <c:v>-352.74799999999999</c:v>
                </c:pt>
                <c:pt idx="7874">
                  <c:v>-352.86</c:v>
                </c:pt>
                <c:pt idx="7875">
                  <c:v>-352.97199999999998</c:v>
                </c:pt>
                <c:pt idx="7876">
                  <c:v>-353.08300000000003</c:v>
                </c:pt>
                <c:pt idx="7877">
                  <c:v>-353.19299999999998</c:v>
                </c:pt>
                <c:pt idx="7878">
                  <c:v>-353.30200000000002</c:v>
                </c:pt>
                <c:pt idx="7879">
                  <c:v>-353.41</c:v>
                </c:pt>
                <c:pt idx="7880">
                  <c:v>-353.517</c:v>
                </c:pt>
                <c:pt idx="7881">
                  <c:v>-353.62299999999999</c:v>
                </c:pt>
                <c:pt idx="7882">
                  <c:v>-353.72899999999998</c:v>
                </c:pt>
                <c:pt idx="7883">
                  <c:v>-353.834</c:v>
                </c:pt>
                <c:pt idx="7884">
                  <c:v>-353.93700000000001</c:v>
                </c:pt>
                <c:pt idx="7885">
                  <c:v>-354.04</c:v>
                </c:pt>
                <c:pt idx="7886">
                  <c:v>-354.142</c:v>
                </c:pt>
                <c:pt idx="7887">
                  <c:v>-354.24299999999999</c:v>
                </c:pt>
                <c:pt idx="7888">
                  <c:v>-354.34399999999999</c:v>
                </c:pt>
                <c:pt idx="7889">
                  <c:v>-354.44299999999998</c:v>
                </c:pt>
                <c:pt idx="7890">
                  <c:v>-354.54199999999997</c:v>
                </c:pt>
                <c:pt idx="7891">
                  <c:v>-354.63900000000001</c:v>
                </c:pt>
                <c:pt idx="7892">
                  <c:v>-354.73599999999999</c:v>
                </c:pt>
                <c:pt idx="7893">
                  <c:v>-354.83199999999999</c:v>
                </c:pt>
                <c:pt idx="7894">
                  <c:v>-354.92700000000002</c:v>
                </c:pt>
                <c:pt idx="7895">
                  <c:v>-355.02100000000002</c:v>
                </c:pt>
                <c:pt idx="7896">
                  <c:v>-355.11500000000001</c:v>
                </c:pt>
                <c:pt idx="7897">
                  <c:v>-355.20699999999999</c:v>
                </c:pt>
                <c:pt idx="7898">
                  <c:v>-355.298</c:v>
                </c:pt>
                <c:pt idx="7899">
                  <c:v>-355.38900000000001</c:v>
                </c:pt>
                <c:pt idx="7900">
                  <c:v>-355.47899999999998</c:v>
                </c:pt>
                <c:pt idx="7901">
                  <c:v>-355.56799999999998</c:v>
                </c:pt>
                <c:pt idx="7902">
                  <c:v>-355.65600000000001</c:v>
                </c:pt>
                <c:pt idx="7903">
                  <c:v>-355.74299999999999</c:v>
                </c:pt>
                <c:pt idx="7904">
                  <c:v>-355.82900000000001</c:v>
                </c:pt>
                <c:pt idx="7905">
                  <c:v>-355.91500000000002</c:v>
                </c:pt>
                <c:pt idx="7906">
                  <c:v>-355.99900000000002</c:v>
                </c:pt>
                <c:pt idx="7907">
                  <c:v>-356.08300000000003</c:v>
                </c:pt>
                <c:pt idx="7908">
                  <c:v>-356.166</c:v>
                </c:pt>
                <c:pt idx="7909">
                  <c:v>-356.24700000000001</c:v>
                </c:pt>
                <c:pt idx="7910">
                  <c:v>-356.32799999999997</c:v>
                </c:pt>
                <c:pt idx="7911">
                  <c:v>-356.40899999999999</c:v>
                </c:pt>
                <c:pt idx="7912">
                  <c:v>-356.488</c:v>
                </c:pt>
                <c:pt idx="7913">
                  <c:v>-356.56599999999997</c:v>
                </c:pt>
                <c:pt idx="7914">
                  <c:v>-356.64400000000001</c:v>
                </c:pt>
                <c:pt idx="7915">
                  <c:v>-356.72</c:v>
                </c:pt>
                <c:pt idx="7916">
                  <c:v>-356.79599999999999</c:v>
                </c:pt>
                <c:pt idx="7917">
                  <c:v>-356.87099999999998</c:v>
                </c:pt>
                <c:pt idx="7918">
                  <c:v>-356.94499999999999</c:v>
                </c:pt>
                <c:pt idx="7919">
                  <c:v>-357.01799999999997</c:v>
                </c:pt>
                <c:pt idx="7920">
                  <c:v>-357.09</c:v>
                </c:pt>
                <c:pt idx="7921">
                  <c:v>-357.161</c:v>
                </c:pt>
                <c:pt idx="7922">
                  <c:v>-357.23200000000003</c:v>
                </c:pt>
                <c:pt idx="7923">
                  <c:v>-357.30099999999999</c:v>
                </c:pt>
                <c:pt idx="7924">
                  <c:v>-357.37</c:v>
                </c:pt>
                <c:pt idx="7925">
                  <c:v>-357.43799999999999</c:v>
                </c:pt>
                <c:pt idx="7926">
                  <c:v>-357.505</c:v>
                </c:pt>
                <c:pt idx="7927">
                  <c:v>-357.57100000000003</c:v>
                </c:pt>
                <c:pt idx="7928">
                  <c:v>-357.63600000000002</c:v>
                </c:pt>
                <c:pt idx="7929">
                  <c:v>-357.7</c:v>
                </c:pt>
                <c:pt idx="7930">
                  <c:v>-357.76299999999998</c:v>
                </c:pt>
                <c:pt idx="7931">
                  <c:v>-357.82600000000002</c:v>
                </c:pt>
                <c:pt idx="7932">
                  <c:v>-357.88799999999998</c:v>
                </c:pt>
                <c:pt idx="7933">
                  <c:v>-357.94799999999998</c:v>
                </c:pt>
                <c:pt idx="7934">
                  <c:v>-358.00799999999998</c:v>
                </c:pt>
                <c:pt idx="7935">
                  <c:v>-358.06700000000001</c:v>
                </c:pt>
                <c:pt idx="7936">
                  <c:v>-358.125</c:v>
                </c:pt>
                <c:pt idx="7937">
                  <c:v>-358.18200000000002</c:v>
                </c:pt>
                <c:pt idx="7938">
                  <c:v>-358.23899999999998</c:v>
                </c:pt>
                <c:pt idx="7939">
                  <c:v>-358.29399999999998</c:v>
                </c:pt>
                <c:pt idx="7940">
                  <c:v>-358.34899999999999</c:v>
                </c:pt>
                <c:pt idx="7941">
                  <c:v>-358.40199999999999</c:v>
                </c:pt>
                <c:pt idx="7942">
                  <c:v>-358.45499999999998</c:v>
                </c:pt>
                <c:pt idx="7943">
                  <c:v>-358.50700000000001</c:v>
                </c:pt>
                <c:pt idx="7944">
                  <c:v>-358.55799999999999</c:v>
                </c:pt>
                <c:pt idx="7945">
                  <c:v>-358.608</c:v>
                </c:pt>
                <c:pt idx="7946">
                  <c:v>-358.65699999999998</c:v>
                </c:pt>
                <c:pt idx="7947">
                  <c:v>-358.70600000000002</c:v>
                </c:pt>
                <c:pt idx="7948">
                  <c:v>-358.75299999999999</c:v>
                </c:pt>
                <c:pt idx="7949">
                  <c:v>-358.8</c:v>
                </c:pt>
                <c:pt idx="7950">
                  <c:v>-358.84500000000003</c:v>
                </c:pt>
                <c:pt idx="7951">
                  <c:v>-358.89</c:v>
                </c:pt>
                <c:pt idx="7952">
                  <c:v>-358.93400000000003</c:v>
                </c:pt>
                <c:pt idx="7953">
                  <c:v>-358.97699999999998</c:v>
                </c:pt>
                <c:pt idx="7954">
                  <c:v>-359.01900000000001</c:v>
                </c:pt>
                <c:pt idx="7955">
                  <c:v>-359.06099999999998</c:v>
                </c:pt>
                <c:pt idx="7956">
                  <c:v>-359.101</c:v>
                </c:pt>
                <c:pt idx="7957">
                  <c:v>-359.14100000000002</c:v>
                </c:pt>
                <c:pt idx="7958">
                  <c:v>-359.17899999999997</c:v>
                </c:pt>
                <c:pt idx="7959">
                  <c:v>-359.21699999999998</c:v>
                </c:pt>
                <c:pt idx="7960">
                  <c:v>-359.25400000000002</c:v>
                </c:pt>
                <c:pt idx="7961">
                  <c:v>-359.29</c:v>
                </c:pt>
                <c:pt idx="7962">
                  <c:v>-359.32499999999999</c:v>
                </c:pt>
                <c:pt idx="7963">
                  <c:v>-359.35899999999998</c:v>
                </c:pt>
                <c:pt idx="7964">
                  <c:v>-359.392</c:v>
                </c:pt>
                <c:pt idx="7965">
                  <c:v>-359.42500000000001</c:v>
                </c:pt>
                <c:pt idx="7966">
                  <c:v>-359.45600000000002</c:v>
                </c:pt>
                <c:pt idx="7967">
                  <c:v>-359.48700000000002</c:v>
                </c:pt>
                <c:pt idx="7968">
                  <c:v>-359.51600000000002</c:v>
                </c:pt>
                <c:pt idx="7969">
                  <c:v>-359.54500000000002</c:v>
                </c:pt>
                <c:pt idx="7970">
                  <c:v>-359.57299999999998</c:v>
                </c:pt>
                <c:pt idx="7971">
                  <c:v>-359.6</c:v>
                </c:pt>
                <c:pt idx="7972">
                  <c:v>-359.62700000000001</c:v>
                </c:pt>
                <c:pt idx="7973">
                  <c:v>-359.65199999999999</c:v>
                </c:pt>
                <c:pt idx="7974">
                  <c:v>-359.67599999999999</c:v>
                </c:pt>
                <c:pt idx="7975">
                  <c:v>-359.7</c:v>
                </c:pt>
                <c:pt idx="7976">
                  <c:v>-359.72199999999998</c:v>
                </c:pt>
                <c:pt idx="7977">
                  <c:v>-359.74400000000003</c:v>
                </c:pt>
                <c:pt idx="7978">
                  <c:v>-359.76499999999999</c:v>
                </c:pt>
                <c:pt idx="7979">
                  <c:v>-359.78500000000003</c:v>
                </c:pt>
                <c:pt idx="7980">
                  <c:v>-359.80399999999997</c:v>
                </c:pt>
                <c:pt idx="7981">
                  <c:v>-359.822</c:v>
                </c:pt>
                <c:pt idx="7982">
                  <c:v>-359.84</c:v>
                </c:pt>
                <c:pt idx="7983">
                  <c:v>-359.85599999999999</c:v>
                </c:pt>
                <c:pt idx="7984">
                  <c:v>-359.87200000000001</c:v>
                </c:pt>
                <c:pt idx="7985">
                  <c:v>-359.88600000000002</c:v>
                </c:pt>
                <c:pt idx="7986">
                  <c:v>-359.9</c:v>
                </c:pt>
                <c:pt idx="7987">
                  <c:v>-359.91300000000001</c:v>
                </c:pt>
                <c:pt idx="7988">
                  <c:v>-359.92500000000001</c:v>
                </c:pt>
                <c:pt idx="7989">
                  <c:v>-359.93599999999998</c:v>
                </c:pt>
                <c:pt idx="7990">
                  <c:v>-359.94600000000003</c:v>
                </c:pt>
                <c:pt idx="7991">
                  <c:v>-359.95600000000002</c:v>
                </c:pt>
                <c:pt idx="7992">
                  <c:v>-359.964</c:v>
                </c:pt>
                <c:pt idx="7993">
                  <c:v>-359.97199999999998</c:v>
                </c:pt>
                <c:pt idx="7994">
                  <c:v>-359.97800000000001</c:v>
                </c:pt>
                <c:pt idx="7995">
                  <c:v>-359.98399999999998</c:v>
                </c:pt>
                <c:pt idx="7996">
                  <c:v>-359.98899999999998</c:v>
                </c:pt>
                <c:pt idx="7997">
                  <c:v>-359.99299999999999</c:v>
                </c:pt>
                <c:pt idx="7998">
                  <c:v>-359.99599999999998</c:v>
                </c:pt>
                <c:pt idx="7999">
                  <c:v>-359.99799999999999</c:v>
                </c:pt>
                <c:pt idx="8000">
                  <c:v>-360</c:v>
                </c:pt>
                <c:pt idx="8001">
                  <c:v>-360</c:v>
                </c:pt>
                <c:pt idx="8002">
                  <c:v>-360</c:v>
                </c:pt>
                <c:pt idx="8003">
                  <c:v>-359.99799999999999</c:v>
                </c:pt>
                <c:pt idx="8004">
                  <c:v>-359.99599999999998</c:v>
                </c:pt>
                <c:pt idx="8005">
                  <c:v>-359.99299999999999</c:v>
                </c:pt>
                <c:pt idx="8006">
                  <c:v>-359.98899999999998</c:v>
                </c:pt>
                <c:pt idx="8007">
                  <c:v>-359.98399999999998</c:v>
                </c:pt>
                <c:pt idx="8008">
                  <c:v>-359.97800000000001</c:v>
                </c:pt>
                <c:pt idx="8009">
                  <c:v>-359.97199999999998</c:v>
                </c:pt>
                <c:pt idx="8010">
                  <c:v>-359.964</c:v>
                </c:pt>
                <c:pt idx="8011">
                  <c:v>-359.95600000000002</c:v>
                </c:pt>
                <c:pt idx="8012">
                  <c:v>-359.94600000000003</c:v>
                </c:pt>
                <c:pt idx="8013">
                  <c:v>-359.93599999999998</c:v>
                </c:pt>
                <c:pt idx="8014">
                  <c:v>-359.92500000000001</c:v>
                </c:pt>
                <c:pt idx="8015">
                  <c:v>-359.91300000000001</c:v>
                </c:pt>
                <c:pt idx="8016">
                  <c:v>-359.9</c:v>
                </c:pt>
                <c:pt idx="8017">
                  <c:v>-359.88600000000002</c:v>
                </c:pt>
                <c:pt idx="8018">
                  <c:v>-359.87200000000001</c:v>
                </c:pt>
                <c:pt idx="8019">
                  <c:v>-359.85599999999999</c:v>
                </c:pt>
                <c:pt idx="8020">
                  <c:v>-359.84</c:v>
                </c:pt>
                <c:pt idx="8021">
                  <c:v>-359.822</c:v>
                </c:pt>
                <c:pt idx="8022">
                  <c:v>-359.80399999999997</c:v>
                </c:pt>
                <c:pt idx="8023">
                  <c:v>-359.78500000000003</c:v>
                </c:pt>
                <c:pt idx="8024">
                  <c:v>-359.76499999999999</c:v>
                </c:pt>
                <c:pt idx="8025">
                  <c:v>-359.74400000000003</c:v>
                </c:pt>
                <c:pt idx="8026">
                  <c:v>-359.72199999999998</c:v>
                </c:pt>
                <c:pt idx="8027">
                  <c:v>-359.7</c:v>
                </c:pt>
                <c:pt idx="8028">
                  <c:v>-359.67599999999999</c:v>
                </c:pt>
                <c:pt idx="8029">
                  <c:v>-359.65199999999999</c:v>
                </c:pt>
                <c:pt idx="8030">
                  <c:v>-359.62700000000001</c:v>
                </c:pt>
                <c:pt idx="8031">
                  <c:v>-359.6</c:v>
                </c:pt>
                <c:pt idx="8032">
                  <c:v>-359.57299999999998</c:v>
                </c:pt>
                <c:pt idx="8033">
                  <c:v>-359.54500000000002</c:v>
                </c:pt>
                <c:pt idx="8034">
                  <c:v>-359.51600000000002</c:v>
                </c:pt>
                <c:pt idx="8035">
                  <c:v>-359.48700000000002</c:v>
                </c:pt>
                <c:pt idx="8036">
                  <c:v>-359.45600000000002</c:v>
                </c:pt>
                <c:pt idx="8037">
                  <c:v>-359.42500000000001</c:v>
                </c:pt>
                <c:pt idx="8038">
                  <c:v>-359.392</c:v>
                </c:pt>
                <c:pt idx="8039">
                  <c:v>-359.35899999999998</c:v>
                </c:pt>
                <c:pt idx="8040">
                  <c:v>-359.32499999999999</c:v>
                </c:pt>
                <c:pt idx="8041">
                  <c:v>-359.29</c:v>
                </c:pt>
                <c:pt idx="8042">
                  <c:v>-359.25400000000002</c:v>
                </c:pt>
                <c:pt idx="8043">
                  <c:v>-359.21699999999998</c:v>
                </c:pt>
                <c:pt idx="8044">
                  <c:v>-359.17899999999997</c:v>
                </c:pt>
                <c:pt idx="8045">
                  <c:v>-359.14100000000002</c:v>
                </c:pt>
                <c:pt idx="8046">
                  <c:v>-359.101</c:v>
                </c:pt>
                <c:pt idx="8047">
                  <c:v>-359.06099999999998</c:v>
                </c:pt>
                <c:pt idx="8048">
                  <c:v>-359.01900000000001</c:v>
                </c:pt>
                <c:pt idx="8049">
                  <c:v>-358.97699999999998</c:v>
                </c:pt>
                <c:pt idx="8050">
                  <c:v>-358.93400000000003</c:v>
                </c:pt>
                <c:pt idx="8051">
                  <c:v>-358.89</c:v>
                </c:pt>
                <c:pt idx="8052">
                  <c:v>-358.84500000000003</c:v>
                </c:pt>
                <c:pt idx="8053">
                  <c:v>-358.8</c:v>
                </c:pt>
                <c:pt idx="8054">
                  <c:v>-358.75299999999999</c:v>
                </c:pt>
                <c:pt idx="8055">
                  <c:v>-358.70600000000002</c:v>
                </c:pt>
                <c:pt idx="8056">
                  <c:v>-358.65699999999998</c:v>
                </c:pt>
                <c:pt idx="8057">
                  <c:v>-358.608</c:v>
                </c:pt>
                <c:pt idx="8058">
                  <c:v>-358.55799999999999</c:v>
                </c:pt>
                <c:pt idx="8059">
                  <c:v>-358.50700000000001</c:v>
                </c:pt>
                <c:pt idx="8060">
                  <c:v>-358.45499999999998</c:v>
                </c:pt>
                <c:pt idx="8061">
                  <c:v>-358.40199999999999</c:v>
                </c:pt>
                <c:pt idx="8062">
                  <c:v>-358.34899999999999</c:v>
                </c:pt>
                <c:pt idx="8063">
                  <c:v>-358.29399999999998</c:v>
                </c:pt>
                <c:pt idx="8064">
                  <c:v>-358.23899999999998</c:v>
                </c:pt>
                <c:pt idx="8065">
                  <c:v>-358.18200000000002</c:v>
                </c:pt>
                <c:pt idx="8066">
                  <c:v>-358.125</c:v>
                </c:pt>
                <c:pt idx="8067">
                  <c:v>-358.06700000000001</c:v>
                </c:pt>
                <c:pt idx="8068">
                  <c:v>-358.00799999999998</c:v>
                </c:pt>
                <c:pt idx="8069">
                  <c:v>-357.94799999999998</c:v>
                </c:pt>
                <c:pt idx="8070">
                  <c:v>-357.88799999999998</c:v>
                </c:pt>
                <c:pt idx="8071">
                  <c:v>-357.82600000000002</c:v>
                </c:pt>
                <c:pt idx="8072">
                  <c:v>-357.76299999999998</c:v>
                </c:pt>
                <c:pt idx="8073">
                  <c:v>-357.7</c:v>
                </c:pt>
                <c:pt idx="8074">
                  <c:v>-357.63600000000002</c:v>
                </c:pt>
                <c:pt idx="8075">
                  <c:v>-357.57100000000003</c:v>
                </c:pt>
                <c:pt idx="8076">
                  <c:v>-357.505</c:v>
                </c:pt>
                <c:pt idx="8077">
                  <c:v>-357.43799999999999</c:v>
                </c:pt>
                <c:pt idx="8078">
                  <c:v>-357.37</c:v>
                </c:pt>
                <c:pt idx="8079">
                  <c:v>-357.30099999999999</c:v>
                </c:pt>
                <c:pt idx="8080">
                  <c:v>-357.23200000000003</c:v>
                </c:pt>
                <c:pt idx="8081">
                  <c:v>-357.161</c:v>
                </c:pt>
                <c:pt idx="8082">
                  <c:v>-357.09</c:v>
                </c:pt>
                <c:pt idx="8083">
                  <c:v>-357.01799999999997</c:v>
                </c:pt>
                <c:pt idx="8084">
                  <c:v>-356.94499999999999</c:v>
                </c:pt>
                <c:pt idx="8085">
                  <c:v>-356.87099999999998</c:v>
                </c:pt>
                <c:pt idx="8086">
                  <c:v>-356.79599999999999</c:v>
                </c:pt>
                <c:pt idx="8087">
                  <c:v>-356.72</c:v>
                </c:pt>
                <c:pt idx="8088">
                  <c:v>-356.64400000000001</c:v>
                </c:pt>
                <c:pt idx="8089">
                  <c:v>-356.56599999999997</c:v>
                </c:pt>
                <c:pt idx="8090">
                  <c:v>-356.488</c:v>
                </c:pt>
                <c:pt idx="8091">
                  <c:v>-356.40899999999999</c:v>
                </c:pt>
                <c:pt idx="8092">
                  <c:v>-356.32799999999997</c:v>
                </c:pt>
                <c:pt idx="8093">
                  <c:v>-356.24700000000001</c:v>
                </c:pt>
                <c:pt idx="8094">
                  <c:v>-356.166</c:v>
                </c:pt>
                <c:pt idx="8095">
                  <c:v>-356.08300000000003</c:v>
                </c:pt>
                <c:pt idx="8096">
                  <c:v>-355.99900000000002</c:v>
                </c:pt>
                <c:pt idx="8097">
                  <c:v>-355.91500000000002</c:v>
                </c:pt>
                <c:pt idx="8098">
                  <c:v>-355.82900000000001</c:v>
                </c:pt>
                <c:pt idx="8099">
                  <c:v>-355.74299999999999</c:v>
                </c:pt>
                <c:pt idx="8100">
                  <c:v>-355.65600000000001</c:v>
                </c:pt>
                <c:pt idx="8101">
                  <c:v>-355.56799999999998</c:v>
                </c:pt>
                <c:pt idx="8102">
                  <c:v>-355.47899999999998</c:v>
                </c:pt>
                <c:pt idx="8103">
                  <c:v>-355.38900000000001</c:v>
                </c:pt>
                <c:pt idx="8104">
                  <c:v>-355.298</c:v>
                </c:pt>
                <c:pt idx="8105">
                  <c:v>-355.20699999999999</c:v>
                </c:pt>
                <c:pt idx="8106">
                  <c:v>-355.11500000000001</c:v>
                </c:pt>
                <c:pt idx="8107">
                  <c:v>-355.02100000000002</c:v>
                </c:pt>
                <c:pt idx="8108">
                  <c:v>-354.92700000000002</c:v>
                </c:pt>
                <c:pt idx="8109">
                  <c:v>-354.83199999999999</c:v>
                </c:pt>
                <c:pt idx="8110">
                  <c:v>-354.73599999999999</c:v>
                </c:pt>
                <c:pt idx="8111">
                  <c:v>-354.63900000000001</c:v>
                </c:pt>
                <c:pt idx="8112">
                  <c:v>-354.54199999999997</c:v>
                </c:pt>
                <c:pt idx="8113">
                  <c:v>-354.44299999999998</c:v>
                </c:pt>
                <c:pt idx="8114">
                  <c:v>-354.34399999999999</c:v>
                </c:pt>
                <c:pt idx="8115">
                  <c:v>-354.24299999999999</c:v>
                </c:pt>
                <c:pt idx="8116">
                  <c:v>-354.142</c:v>
                </c:pt>
                <c:pt idx="8117">
                  <c:v>-354.04</c:v>
                </c:pt>
                <c:pt idx="8118">
                  <c:v>-353.93700000000001</c:v>
                </c:pt>
                <c:pt idx="8119">
                  <c:v>-353.834</c:v>
                </c:pt>
                <c:pt idx="8120">
                  <c:v>-353.72899999999998</c:v>
                </c:pt>
                <c:pt idx="8121">
                  <c:v>-353.62299999999999</c:v>
                </c:pt>
                <c:pt idx="8122">
                  <c:v>-353.517</c:v>
                </c:pt>
                <c:pt idx="8123">
                  <c:v>-353.41</c:v>
                </c:pt>
                <c:pt idx="8124">
                  <c:v>-353.30200000000002</c:v>
                </c:pt>
                <c:pt idx="8125">
                  <c:v>-353.19299999999998</c:v>
                </c:pt>
                <c:pt idx="8126">
                  <c:v>-353.08300000000003</c:v>
                </c:pt>
                <c:pt idx="8127">
                  <c:v>-352.97199999999998</c:v>
                </c:pt>
                <c:pt idx="8128">
                  <c:v>-352.86</c:v>
                </c:pt>
                <c:pt idx="8129">
                  <c:v>-352.74799999999999</c:v>
                </c:pt>
                <c:pt idx="8130">
                  <c:v>-352.63400000000001</c:v>
                </c:pt>
                <c:pt idx="8131">
                  <c:v>-352.52</c:v>
                </c:pt>
                <c:pt idx="8132">
                  <c:v>-352.40499999999997</c:v>
                </c:pt>
                <c:pt idx="8133">
                  <c:v>-352.28899999999999</c:v>
                </c:pt>
                <c:pt idx="8134">
                  <c:v>-352.17200000000003</c:v>
                </c:pt>
                <c:pt idx="8135">
                  <c:v>-352.05500000000001</c:v>
                </c:pt>
                <c:pt idx="8136">
                  <c:v>-351.93599999999998</c:v>
                </c:pt>
                <c:pt idx="8137">
                  <c:v>-351.81700000000001</c:v>
                </c:pt>
                <c:pt idx="8138">
                  <c:v>-351.69600000000003</c:v>
                </c:pt>
                <c:pt idx="8139">
                  <c:v>-351.57499999999999</c:v>
                </c:pt>
                <c:pt idx="8140">
                  <c:v>-351.45299999999997</c:v>
                </c:pt>
                <c:pt idx="8141">
                  <c:v>-351.33</c:v>
                </c:pt>
                <c:pt idx="8142">
                  <c:v>-351.20600000000002</c:v>
                </c:pt>
                <c:pt idx="8143">
                  <c:v>-351.08199999999999</c:v>
                </c:pt>
                <c:pt idx="8144">
                  <c:v>-350.95600000000002</c:v>
                </c:pt>
                <c:pt idx="8145">
                  <c:v>-350.83</c:v>
                </c:pt>
                <c:pt idx="8146">
                  <c:v>-350.702</c:v>
                </c:pt>
                <c:pt idx="8147">
                  <c:v>-350.57400000000001</c:v>
                </c:pt>
                <c:pt idx="8148">
                  <c:v>-350.44499999999999</c:v>
                </c:pt>
                <c:pt idx="8149">
                  <c:v>-350.315</c:v>
                </c:pt>
                <c:pt idx="8150">
                  <c:v>-350.185</c:v>
                </c:pt>
                <c:pt idx="8151">
                  <c:v>-350.053</c:v>
                </c:pt>
                <c:pt idx="8152">
                  <c:v>-349.92099999999999</c:v>
                </c:pt>
                <c:pt idx="8153">
                  <c:v>-349.78699999999998</c:v>
                </c:pt>
                <c:pt idx="8154">
                  <c:v>-349.65300000000002</c:v>
                </c:pt>
                <c:pt idx="8155">
                  <c:v>-349.51799999999997</c:v>
                </c:pt>
                <c:pt idx="8156">
                  <c:v>-349.38200000000001</c:v>
                </c:pt>
                <c:pt idx="8157">
                  <c:v>-349.24599999999998</c:v>
                </c:pt>
                <c:pt idx="8158">
                  <c:v>-349.108</c:v>
                </c:pt>
                <c:pt idx="8159">
                  <c:v>-348.96899999999999</c:v>
                </c:pt>
                <c:pt idx="8160">
                  <c:v>-348.83</c:v>
                </c:pt>
                <c:pt idx="8161">
                  <c:v>-348.69</c:v>
                </c:pt>
                <c:pt idx="8162">
                  <c:v>-348.54899999999998</c:v>
                </c:pt>
                <c:pt idx="8163">
                  <c:v>-348.40699999999998</c:v>
                </c:pt>
                <c:pt idx="8164">
                  <c:v>-348.26400000000001</c:v>
                </c:pt>
                <c:pt idx="8165">
                  <c:v>-348.12099999999998</c:v>
                </c:pt>
                <c:pt idx="8166">
                  <c:v>-347.976</c:v>
                </c:pt>
                <c:pt idx="8167">
                  <c:v>-347.83100000000002</c:v>
                </c:pt>
                <c:pt idx="8168">
                  <c:v>-347.68400000000003</c:v>
                </c:pt>
                <c:pt idx="8169">
                  <c:v>-347.53699999999998</c:v>
                </c:pt>
                <c:pt idx="8170">
                  <c:v>-347.38900000000001</c:v>
                </c:pt>
                <c:pt idx="8171">
                  <c:v>-347.24099999999999</c:v>
                </c:pt>
                <c:pt idx="8172">
                  <c:v>-347.09100000000001</c:v>
                </c:pt>
                <c:pt idx="8173">
                  <c:v>-346.94099999999997</c:v>
                </c:pt>
                <c:pt idx="8174">
                  <c:v>-346.78899999999999</c:v>
                </c:pt>
                <c:pt idx="8175">
                  <c:v>-346.637</c:v>
                </c:pt>
                <c:pt idx="8176">
                  <c:v>-346.48399999999998</c:v>
                </c:pt>
                <c:pt idx="8177">
                  <c:v>-346.33</c:v>
                </c:pt>
                <c:pt idx="8178">
                  <c:v>-346.17500000000001</c:v>
                </c:pt>
                <c:pt idx="8179">
                  <c:v>-346.02</c:v>
                </c:pt>
                <c:pt idx="8180">
                  <c:v>-345.863</c:v>
                </c:pt>
                <c:pt idx="8181">
                  <c:v>-345.70600000000002</c:v>
                </c:pt>
                <c:pt idx="8182">
                  <c:v>-345.548</c:v>
                </c:pt>
                <c:pt idx="8183">
                  <c:v>-345.38799999999998</c:v>
                </c:pt>
                <c:pt idx="8184">
                  <c:v>-345.22899999999998</c:v>
                </c:pt>
                <c:pt idx="8185">
                  <c:v>-345.06799999999998</c:v>
                </c:pt>
                <c:pt idx="8186">
                  <c:v>-344.90600000000001</c:v>
                </c:pt>
                <c:pt idx="8187">
                  <c:v>-344.74400000000003</c:v>
                </c:pt>
                <c:pt idx="8188">
                  <c:v>-344.58</c:v>
                </c:pt>
                <c:pt idx="8189">
                  <c:v>-344.416</c:v>
                </c:pt>
                <c:pt idx="8190">
                  <c:v>-344.25099999999998</c:v>
                </c:pt>
                <c:pt idx="8191">
                  <c:v>-344.08499999999998</c:v>
                </c:pt>
                <c:pt idx="8192">
                  <c:v>-343.91899999999998</c:v>
                </c:pt>
                <c:pt idx="8193">
                  <c:v>-343.75099999999998</c:v>
                </c:pt>
                <c:pt idx="8194">
                  <c:v>-343.58300000000003</c:v>
                </c:pt>
                <c:pt idx="8195">
                  <c:v>-343.41399999999999</c:v>
                </c:pt>
                <c:pt idx="8196">
                  <c:v>-343.24400000000003</c:v>
                </c:pt>
                <c:pt idx="8197">
                  <c:v>-343.07299999999998</c:v>
                </c:pt>
                <c:pt idx="8198">
                  <c:v>-342.90100000000001</c:v>
                </c:pt>
                <c:pt idx="8199">
                  <c:v>-342.72800000000001</c:v>
                </c:pt>
                <c:pt idx="8200">
                  <c:v>-342.55500000000001</c:v>
                </c:pt>
                <c:pt idx="8201">
                  <c:v>-342.38</c:v>
                </c:pt>
                <c:pt idx="8202">
                  <c:v>-342.20499999999998</c:v>
                </c:pt>
                <c:pt idx="8203">
                  <c:v>-342.029</c:v>
                </c:pt>
                <c:pt idx="8204">
                  <c:v>-341.85199999999998</c:v>
                </c:pt>
                <c:pt idx="8205">
                  <c:v>-341.67500000000001</c:v>
                </c:pt>
                <c:pt idx="8206">
                  <c:v>-341.49599999999998</c:v>
                </c:pt>
                <c:pt idx="8207">
                  <c:v>-341.31700000000001</c:v>
                </c:pt>
                <c:pt idx="8208">
                  <c:v>-341.13600000000002</c:v>
                </c:pt>
                <c:pt idx="8209">
                  <c:v>-340.95499999999998</c:v>
                </c:pt>
                <c:pt idx="8210">
                  <c:v>-340.77300000000002</c:v>
                </c:pt>
                <c:pt idx="8211">
                  <c:v>-340.59100000000001</c:v>
                </c:pt>
                <c:pt idx="8212">
                  <c:v>-340.40699999999998</c:v>
                </c:pt>
                <c:pt idx="8213">
                  <c:v>-340.22300000000001</c:v>
                </c:pt>
                <c:pt idx="8214">
                  <c:v>-340.03699999999998</c:v>
                </c:pt>
                <c:pt idx="8215">
                  <c:v>-339.851</c:v>
                </c:pt>
                <c:pt idx="8216">
                  <c:v>-339.66399999999999</c:v>
                </c:pt>
                <c:pt idx="8217">
                  <c:v>-339.47699999999998</c:v>
                </c:pt>
                <c:pt idx="8218">
                  <c:v>-339.28800000000001</c:v>
                </c:pt>
                <c:pt idx="8219">
                  <c:v>-339.09899999999999</c:v>
                </c:pt>
                <c:pt idx="8220">
                  <c:v>-338.90800000000002</c:v>
                </c:pt>
                <c:pt idx="8221">
                  <c:v>-338.71699999999998</c:v>
                </c:pt>
                <c:pt idx="8222">
                  <c:v>-338.52499999999998</c:v>
                </c:pt>
                <c:pt idx="8223">
                  <c:v>-338.33199999999999</c:v>
                </c:pt>
                <c:pt idx="8224">
                  <c:v>-338.13900000000001</c:v>
                </c:pt>
                <c:pt idx="8225">
                  <c:v>-337.94400000000002</c:v>
                </c:pt>
                <c:pt idx="8226">
                  <c:v>-337.74900000000002</c:v>
                </c:pt>
                <c:pt idx="8227">
                  <c:v>-337.553</c:v>
                </c:pt>
                <c:pt idx="8228">
                  <c:v>-337.35599999999999</c:v>
                </c:pt>
                <c:pt idx="8229">
                  <c:v>-337.15800000000002</c:v>
                </c:pt>
                <c:pt idx="8230">
                  <c:v>-336.959</c:v>
                </c:pt>
                <c:pt idx="8231">
                  <c:v>-336.76</c:v>
                </c:pt>
                <c:pt idx="8232">
                  <c:v>-336.56</c:v>
                </c:pt>
                <c:pt idx="8233">
                  <c:v>-336.358</c:v>
                </c:pt>
                <c:pt idx="8234">
                  <c:v>-336.15600000000001</c:v>
                </c:pt>
                <c:pt idx="8235">
                  <c:v>-335.95400000000001</c:v>
                </c:pt>
                <c:pt idx="8236">
                  <c:v>-335.75</c:v>
                </c:pt>
                <c:pt idx="8237">
                  <c:v>-335.54599999999999</c:v>
                </c:pt>
                <c:pt idx="8238">
                  <c:v>-335.34</c:v>
                </c:pt>
                <c:pt idx="8239">
                  <c:v>-335.13400000000001</c:v>
                </c:pt>
                <c:pt idx="8240">
                  <c:v>-334.92700000000002</c:v>
                </c:pt>
                <c:pt idx="8241">
                  <c:v>-334.72</c:v>
                </c:pt>
                <c:pt idx="8242">
                  <c:v>-334.51100000000002</c:v>
                </c:pt>
                <c:pt idx="8243">
                  <c:v>-334.30200000000002</c:v>
                </c:pt>
                <c:pt idx="8244">
                  <c:v>-334.09100000000001</c:v>
                </c:pt>
                <c:pt idx="8245">
                  <c:v>-333.88</c:v>
                </c:pt>
                <c:pt idx="8246">
                  <c:v>-333.66800000000001</c:v>
                </c:pt>
                <c:pt idx="8247">
                  <c:v>-333.45600000000002</c:v>
                </c:pt>
                <c:pt idx="8248">
                  <c:v>-333.24200000000002</c:v>
                </c:pt>
                <c:pt idx="8249">
                  <c:v>-333.02800000000002</c:v>
                </c:pt>
                <c:pt idx="8250">
                  <c:v>-332.81299999999999</c:v>
                </c:pt>
                <c:pt idx="8251">
                  <c:v>-332.59699999999998</c:v>
                </c:pt>
                <c:pt idx="8252">
                  <c:v>-332.38</c:v>
                </c:pt>
                <c:pt idx="8253">
                  <c:v>-332.16199999999998</c:v>
                </c:pt>
                <c:pt idx="8254">
                  <c:v>-331.94400000000002</c:v>
                </c:pt>
                <c:pt idx="8255">
                  <c:v>-331.72399999999999</c:v>
                </c:pt>
                <c:pt idx="8256">
                  <c:v>-331.50400000000002</c:v>
                </c:pt>
                <c:pt idx="8257">
                  <c:v>-331.28300000000002</c:v>
                </c:pt>
                <c:pt idx="8258">
                  <c:v>-331.06200000000001</c:v>
                </c:pt>
                <c:pt idx="8259">
                  <c:v>-330.839</c:v>
                </c:pt>
                <c:pt idx="8260">
                  <c:v>-330.61599999999999</c:v>
                </c:pt>
                <c:pt idx="8261">
                  <c:v>-330.392</c:v>
                </c:pt>
                <c:pt idx="8262">
                  <c:v>-330.16699999999997</c:v>
                </c:pt>
                <c:pt idx="8263">
                  <c:v>-329.94099999999997</c:v>
                </c:pt>
                <c:pt idx="8264">
                  <c:v>-329.714</c:v>
                </c:pt>
                <c:pt idx="8265">
                  <c:v>-329.48700000000002</c:v>
                </c:pt>
                <c:pt idx="8266">
                  <c:v>-329.25900000000001</c:v>
                </c:pt>
                <c:pt idx="8267">
                  <c:v>-329.03</c:v>
                </c:pt>
                <c:pt idx="8268">
                  <c:v>-328.8</c:v>
                </c:pt>
                <c:pt idx="8269">
                  <c:v>-328.56900000000002</c:v>
                </c:pt>
                <c:pt idx="8270">
                  <c:v>-328.33699999999999</c:v>
                </c:pt>
                <c:pt idx="8271">
                  <c:v>-328.10500000000002</c:v>
                </c:pt>
                <c:pt idx="8272">
                  <c:v>-327.87200000000001</c:v>
                </c:pt>
                <c:pt idx="8273">
                  <c:v>-327.63799999999998</c:v>
                </c:pt>
                <c:pt idx="8274">
                  <c:v>-327.40300000000002</c:v>
                </c:pt>
                <c:pt idx="8275">
                  <c:v>-327.16800000000001</c:v>
                </c:pt>
                <c:pt idx="8276">
                  <c:v>-326.93200000000002</c:v>
                </c:pt>
                <c:pt idx="8277">
                  <c:v>-326.69400000000002</c:v>
                </c:pt>
                <c:pt idx="8278">
                  <c:v>-326.45600000000002</c:v>
                </c:pt>
                <c:pt idx="8279">
                  <c:v>-326.21800000000002</c:v>
                </c:pt>
                <c:pt idx="8280">
                  <c:v>-325.97800000000001</c:v>
                </c:pt>
                <c:pt idx="8281">
                  <c:v>-325.738</c:v>
                </c:pt>
                <c:pt idx="8282">
                  <c:v>-325.49700000000001</c:v>
                </c:pt>
                <c:pt idx="8283">
                  <c:v>-325.255</c:v>
                </c:pt>
                <c:pt idx="8284">
                  <c:v>-325.012</c:v>
                </c:pt>
                <c:pt idx="8285">
                  <c:v>-324.76799999999997</c:v>
                </c:pt>
                <c:pt idx="8286">
                  <c:v>-324.524</c:v>
                </c:pt>
                <c:pt idx="8287">
                  <c:v>-324.279</c:v>
                </c:pt>
                <c:pt idx="8288">
                  <c:v>-324.03300000000002</c:v>
                </c:pt>
                <c:pt idx="8289">
                  <c:v>-323.786</c:v>
                </c:pt>
                <c:pt idx="8290">
                  <c:v>-323.53800000000001</c:v>
                </c:pt>
                <c:pt idx="8291">
                  <c:v>-323.29000000000002</c:v>
                </c:pt>
                <c:pt idx="8292">
                  <c:v>-323.041</c:v>
                </c:pt>
                <c:pt idx="8293">
                  <c:v>-322.791</c:v>
                </c:pt>
                <c:pt idx="8294">
                  <c:v>-322.54000000000002</c:v>
                </c:pt>
                <c:pt idx="8295">
                  <c:v>-322.28800000000001</c:v>
                </c:pt>
                <c:pt idx="8296">
                  <c:v>-322.036</c:v>
                </c:pt>
                <c:pt idx="8297">
                  <c:v>-321.78300000000002</c:v>
                </c:pt>
                <c:pt idx="8298">
                  <c:v>-321.529</c:v>
                </c:pt>
                <c:pt idx="8299">
                  <c:v>-321.274</c:v>
                </c:pt>
                <c:pt idx="8300">
                  <c:v>-321.01900000000001</c:v>
                </c:pt>
                <c:pt idx="8301">
                  <c:v>-320.762</c:v>
                </c:pt>
                <c:pt idx="8302">
                  <c:v>-320.505</c:v>
                </c:pt>
                <c:pt idx="8303">
                  <c:v>-320.24700000000001</c:v>
                </c:pt>
                <c:pt idx="8304">
                  <c:v>-319.98899999999998</c:v>
                </c:pt>
                <c:pt idx="8305">
                  <c:v>-319.72899999999998</c:v>
                </c:pt>
                <c:pt idx="8306">
                  <c:v>-319.46899999999999</c:v>
                </c:pt>
                <c:pt idx="8307">
                  <c:v>-319.20800000000003</c:v>
                </c:pt>
                <c:pt idx="8308">
                  <c:v>-318.94600000000003</c:v>
                </c:pt>
                <c:pt idx="8309">
                  <c:v>-318.68299999999999</c:v>
                </c:pt>
                <c:pt idx="8310">
                  <c:v>-318.42</c:v>
                </c:pt>
                <c:pt idx="8311">
                  <c:v>-318.15600000000001</c:v>
                </c:pt>
                <c:pt idx="8312">
                  <c:v>-317.89100000000002</c:v>
                </c:pt>
                <c:pt idx="8313">
                  <c:v>-317.625</c:v>
                </c:pt>
                <c:pt idx="8314">
                  <c:v>-317.358</c:v>
                </c:pt>
                <c:pt idx="8315">
                  <c:v>-317.09100000000001</c:v>
                </c:pt>
                <c:pt idx="8316">
                  <c:v>-316.82299999999998</c:v>
                </c:pt>
                <c:pt idx="8317">
                  <c:v>-316.55399999999997</c:v>
                </c:pt>
                <c:pt idx="8318">
                  <c:v>-316.28399999999999</c:v>
                </c:pt>
                <c:pt idx="8319">
                  <c:v>-316.01400000000001</c:v>
                </c:pt>
                <c:pt idx="8320">
                  <c:v>-315.74200000000002</c:v>
                </c:pt>
                <c:pt idx="8321">
                  <c:v>-315.47000000000003</c:v>
                </c:pt>
                <c:pt idx="8322">
                  <c:v>-315.19799999999998</c:v>
                </c:pt>
                <c:pt idx="8323">
                  <c:v>-314.92399999999998</c:v>
                </c:pt>
                <c:pt idx="8324">
                  <c:v>-314.64999999999998</c:v>
                </c:pt>
                <c:pt idx="8325">
                  <c:v>-314.37400000000002</c:v>
                </c:pt>
                <c:pt idx="8326">
                  <c:v>-314.09899999999999</c:v>
                </c:pt>
                <c:pt idx="8327">
                  <c:v>-313.822</c:v>
                </c:pt>
                <c:pt idx="8328">
                  <c:v>-313.54399999999998</c:v>
                </c:pt>
                <c:pt idx="8329">
                  <c:v>-313.26600000000002</c:v>
                </c:pt>
                <c:pt idx="8330">
                  <c:v>-312.98700000000002</c:v>
                </c:pt>
                <c:pt idx="8331">
                  <c:v>-312.70699999999999</c:v>
                </c:pt>
                <c:pt idx="8332">
                  <c:v>-312.42700000000002</c:v>
                </c:pt>
                <c:pt idx="8333">
                  <c:v>-312.14499999999998</c:v>
                </c:pt>
                <c:pt idx="8334">
                  <c:v>-311.863</c:v>
                </c:pt>
                <c:pt idx="8335">
                  <c:v>-311.58</c:v>
                </c:pt>
                <c:pt idx="8336">
                  <c:v>-311.29700000000003</c:v>
                </c:pt>
                <c:pt idx="8337">
                  <c:v>-311.012</c:v>
                </c:pt>
                <c:pt idx="8338">
                  <c:v>-310.72699999999998</c:v>
                </c:pt>
                <c:pt idx="8339">
                  <c:v>-310.44099999999997</c:v>
                </c:pt>
                <c:pt idx="8340">
                  <c:v>-310.15499999999997</c:v>
                </c:pt>
                <c:pt idx="8341">
                  <c:v>-309.86700000000002</c:v>
                </c:pt>
                <c:pt idx="8342">
                  <c:v>-309.57900000000001</c:v>
                </c:pt>
                <c:pt idx="8343">
                  <c:v>-309.29000000000002</c:v>
                </c:pt>
                <c:pt idx="8344">
                  <c:v>-309</c:v>
                </c:pt>
                <c:pt idx="8345">
                  <c:v>-308.70999999999998</c:v>
                </c:pt>
                <c:pt idx="8346">
                  <c:v>-308.41800000000001</c:v>
                </c:pt>
                <c:pt idx="8347">
                  <c:v>-308.12599999999998</c:v>
                </c:pt>
                <c:pt idx="8348">
                  <c:v>-307.83300000000003</c:v>
                </c:pt>
                <c:pt idx="8349">
                  <c:v>-307.54000000000002</c:v>
                </c:pt>
                <c:pt idx="8350">
                  <c:v>-307.24599999999998</c:v>
                </c:pt>
                <c:pt idx="8351">
                  <c:v>-306.95</c:v>
                </c:pt>
                <c:pt idx="8352">
                  <c:v>-306.65499999999997</c:v>
                </c:pt>
                <c:pt idx="8353">
                  <c:v>-306.358</c:v>
                </c:pt>
                <c:pt idx="8354">
                  <c:v>-306.06099999999998</c:v>
                </c:pt>
                <c:pt idx="8355">
                  <c:v>-305.76299999999998</c:v>
                </c:pt>
                <c:pt idx="8356">
                  <c:v>-305.464</c:v>
                </c:pt>
                <c:pt idx="8357">
                  <c:v>-305.16399999999999</c:v>
                </c:pt>
                <c:pt idx="8358">
                  <c:v>-304.86399999999998</c:v>
                </c:pt>
                <c:pt idx="8359">
                  <c:v>-304.56299999999999</c:v>
                </c:pt>
                <c:pt idx="8360">
                  <c:v>-304.26100000000002</c:v>
                </c:pt>
                <c:pt idx="8361">
                  <c:v>-303.95800000000003</c:v>
                </c:pt>
                <c:pt idx="8362">
                  <c:v>-303.65499999999997</c:v>
                </c:pt>
                <c:pt idx="8363">
                  <c:v>-303.351</c:v>
                </c:pt>
                <c:pt idx="8364">
                  <c:v>-303.04599999999999</c:v>
                </c:pt>
                <c:pt idx="8365">
                  <c:v>-302.74</c:v>
                </c:pt>
                <c:pt idx="8366">
                  <c:v>-302.43400000000003</c:v>
                </c:pt>
                <c:pt idx="8367">
                  <c:v>-302.12700000000001</c:v>
                </c:pt>
                <c:pt idx="8368">
                  <c:v>-301.81900000000002</c:v>
                </c:pt>
                <c:pt idx="8369">
                  <c:v>-301.51</c:v>
                </c:pt>
                <c:pt idx="8370">
                  <c:v>-301.20100000000002</c:v>
                </c:pt>
                <c:pt idx="8371">
                  <c:v>-300.89100000000002</c:v>
                </c:pt>
                <c:pt idx="8372">
                  <c:v>-300.58</c:v>
                </c:pt>
                <c:pt idx="8373">
                  <c:v>-300.26799999999997</c:v>
                </c:pt>
                <c:pt idx="8374">
                  <c:v>-299.95600000000002</c:v>
                </c:pt>
                <c:pt idx="8375">
                  <c:v>-299.64299999999997</c:v>
                </c:pt>
                <c:pt idx="8376">
                  <c:v>-299.32900000000001</c:v>
                </c:pt>
                <c:pt idx="8377">
                  <c:v>-299.01499999999999</c:v>
                </c:pt>
                <c:pt idx="8378">
                  <c:v>-298.69900000000001</c:v>
                </c:pt>
                <c:pt idx="8379">
                  <c:v>-298.38299999999998</c:v>
                </c:pt>
                <c:pt idx="8380">
                  <c:v>-298.06599999999997</c:v>
                </c:pt>
                <c:pt idx="8381">
                  <c:v>-297.74900000000002</c:v>
                </c:pt>
                <c:pt idx="8382">
                  <c:v>-297.43099999999998</c:v>
                </c:pt>
                <c:pt idx="8383">
                  <c:v>-297.11200000000002</c:v>
                </c:pt>
                <c:pt idx="8384">
                  <c:v>-296.79199999999997</c:v>
                </c:pt>
                <c:pt idx="8385">
                  <c:v>-296.47199999999998</c:v>
                </c:pt>
                <c:pt idx="8386">
                  <c:v>-296.15100000000001</c:v>
                </c:pt>
                <c:pt idx="8387">
                  <c:v>-295.82900000000001</c:v>
                </c:pt>
                <c:pt idx="8388">
                  <c:v>-295.50599999999997</c:v>
                </c:pt>
                <c:pt idx="8389">
                  <c:v>-295.18299999999999</c:v>
                </c:pt>
                <c:pt idx="8390">
                  <c:v>-294.85899999999998</c:v>
                </c:pt>
                <c:pt idx="8391">
                  <c:v>-294.53399999999999</c:v>
                </c:pt>
                <c:pt idx="8392">
                  <c:v>-294.20800000000003</c:v>
                </c:pt>
                <c:pt idx="8393">
                  <c:v>-293.88200000000001</c:v>
                </c:pt>
                <c:pt idx="8394">
                  <c:v>-293.55500000000001</c:v>
                </c:pt>
                <c:pt idx="8395">
                  <c:v>-293.22699999999998</c:v>
                </c:pt>
                <c:pt idx="8396">
                  <c:v>-292.899</c:v>
                </c:pt>
                <c:pt idx="8397">
                  <c:v>-292.57</c:v>
                </c:pt>
                <c:pt idx="8398">
                  <c:v>-292.24</c:v>
                </c:pt>
                <c:pt idx="8399">
                  <c:v>-291.90899999999999</c:v>
                </c:pt>
                <c:pt idx="8400">
                  <c:v>-291.57799999999997</c:v>
                </c:pt>
                <c:pt idx="8401">
                  <c:v>-291.24599999999998</c:v>
                </c:pt>
                <c:pt idx="8402">
                  <c:v>-290.91300000000001</c:v>
                </c:pt>
                <c:pt idx="8403">
                  <c:v>-290.58</c:v>
                </c:pt>
                <c:pt idx="8404">
                  <c:v>-290.24599999999998</c:v>
                </c:pt>
                <c:pt idx="8405">
                  <c:v>-289.911</c:v>
                </c:pt>
                <c:pt idx="8406">
                  <c:v>-289.57499999999999</c:v>
                </c:pt>
                <c:pt idx="8407">
                  <c:v>-289.23899999999998</c:v>
                </c:pt>
                <c:pt idx="8408">
                  <c:v>-288.90199999999999</c:v>
                </c:pt>
                <c:pt idx="8409">
                  <c:v>-288.56400000000002</c:v>
                </c:pt>
                <c:pt idx="8410">
                  <c:v>-288.226</c:v>
                </c:pt>
                <c:pt idx="8411">
                  <c:v>-287.88600000000002</c:v>
                </c:pt>
                <c:pt idx="8412">
                  <c:v>-287.54700000000003</c:v>
                </c:pt>
                <c:pt idx="8413">
                  <c:v>-287.20600000000002</c:v>
                </c:pt>
                <c:pt idx="8414">
                  <c:v>-286.86500000000001</c:v>
                </c:pt>
                <c:pt idx="8415">
                  <c:v>-286.52300000000002</c:v>
                </c:pt>
                <c:pt idx="8416">
                  <c:v>-286.18</c:v>
                </c:pt>
                <c:pt idx="8417">
                  <c:v>-285.83699999999999</c:v>
                </c:pt>
                <c:pt idx="8418">
                  <c:v>-285.49200000000002</c:v>
                </c:pt>
                <c:pt idx="8419">
                  <c:v>-285.14800000000002</c:v>
                </c:pt>
                <c:pt idx="8420">
                  <c:v>-284.80200000000002</c:v>
                </c:pt>
                <c:pt idx="8421">
                  <c:v>-284.45600000000002</c:v>
                </c:pt>
                <c:pt idx="8422">
                  <c:v>-284.10899999999998</c:v>
                </c:pt>
                <c:pt idx="8423">
                  <c:v>-283.76100000000002</c:v>
                </c:pt>
                <c:pt idx="8424">
                  <c:v>-283.41300000000001</c:v>
                </c:pt>
                <c:pt idx="8425">
                  <c:v>-283.06400000000002</c:v>
                </c:pt>
                <c:pt idx="8426">
                  <c:v>-282.714</c:v>
                </c:pt>
                <c:pt idx="8427">
                  <c:v>-282.36399999999998</c:v>
                </c:pt>
                <c:pt idx="8428">
                  <c:v>-282.01299999999998</c:v>
                </c:pt>
                <c:pt idx="8429">
                  <c:v>-281.661</c:v>
                </c:pt>
                <c:pt idx="8430">
                  <c:v>-281.30799999999999</c:v>
                </c:pt>
                <c:pt idx="8431">
                  <c:v>-280.95499999999998</c:v>
                </c:pt>
                <c:pt idx="8432">
                  <c:v>-280.601</c:v>
                </c:pt>
                <c:pt idx="8433">
                  <c:v>-280.24599999999998</c:v>
                </c:pt>
                <c:pt idx="8434">
                  <c:v>-279.89100000000002</c:v>
                </c:pt>
                <c:pt idx="8435">
                  <c:v>-279.53500000000003</c:v>
                </c:pt>
                <c:pt idx="8436">
                  <c:v>-279.178</c:v>
                </c:pt>
                <c:pt idx="8437">
                  <c:v>-278.82100000000003</c:v>
                </c:pt>
                <c:pt idx="8438">
                  <c:v>-278.46300000000002</c:v>
                </c:pt>
                <c:pt idx="8439">
                  <c:v>-278.10399999999998</c:v>
                </c:pt>
                <c:pt idx="8440">
                  <c:v>-277.745</c:v>
                </c:pt>
                <c:pt idx="8441">
                  <c:v>-277.38499999999999</c:v>
                </c:pt>
                <c:pt idx="8442">
                  <c:v>-277.024</c:v>
                </c:pt>
                <c:pt idx="8443">
                  <c:v>-276.66199999999998</c:v>
                </c:pt>
                <c:pt idx="8444">
                  <c:v>-276.3</c:v>
                </c:pt>
                <c:pt idx="8445">
                  <c:v>-275.93700000000001</c:v>
                </c:pt>
                <c:pt idx="8446">
                  <c:v>-275.57400000000001</c:v>
                </c:pt>
                <c:pt idx="8447">
                  <c:v>-275.20999999999998</c:v>
                </c:pt>
                <c:pt idx="8448">
                  <c:v>-274.84500000000003</c:v>
                </c:pt>
                <c:pt idx="8449">
                  <c:v>-274.47899999999998</c:v>
                </c:pt>
                <c:pt idx="8450">
                  <c:v>-274.113</c:v>
                </c:pt>
                <c:pt idx="8451">
                  <c:v>-273.74599999999998</c:v>
                </c:pt>
                <c:pt idx="8452">
                  <c:v>-273.37900000000002</c:v>
                </c:pt>
                <c:pt idx="8453">
                  <c:v>-273.01</c:v>
                </c:pt>
                <c:pt idx="8454">
                  <c:v>-272.64100000000002</c:v>
                </c:pt>
                <c:pt idx="8455">
                  <c:v>-272.27199999999999</c:v>
                </c:pt>
                <c:pt idx="8456">
                  <c:v>-271.90100000000001</c:v>
                </c:pt>
                <c:pt idx="8457">
                  <c:v>-271.52999999999997</c:v>
                </c:pt>
                <c:pt idx="8458">
                  <c:v>-271.15899999999999</c:v>
                </c:pt>
                <c:pt idx="8459">
                  <c:v>-270.78699999999998</c:v>
                </c:pt>
                <c:pt idx="8460">
                  <c:v>-270.41399999999999</c:v>
                </c:pt>
                <c:pt idx="8461">
                  <c:v>-270.04000000000002</c:v>
                </c:pt>
                <c:pt idx="8462">
                  <c:v>-269.666</c:v>
                </c:pt>
                <c:pt idx="8463">
                  <c:v>-269.291</c:v>
                </c:pt>
                <c:pt idx="8464">
                  <c:v>-268.91500000000002</c:v>
                </c:pt>
                <c:pt idx="8465">
                  <c:v>-268.53899999999999</c:v>
                </c:pt>
                <c:pt idx="8466">
                  <c:v>-268.16199999999998</c:v>
                </c:pt>
                <c:pt idx="8467">
                  <c:v>-267.78399999999999</c:v>
                </c:pt>
                <c:pt idx="8468">
                  <c:v>-267.40600000000001</c:v>
                </c:pt>
                <c:pt idx="8469">
                  <c:v>-267.02699999999999</c:v>
                </c:pt>
                <c:pt idx="8470">
                  <c:v>-266.64699999999999</c:v>
                </c:pt>
                <c:pt idx="8471">
                  <c:v>-266.267</c:v>
                </c:pt>
                <c:pt idx="8472">
                  <c:v>-265.88600000000002</c:v>
                </c:pt>
                <c:pt idx="8473">
                  <c:v>-265.505</c:v>
                </c:pt>
                <c:pt idx="8474">
                  <c:v>-265.12299999999999</c:v>
                </c:pt>
                <c:pt idx="8475">
                  <c:v>-264.74</c:v>
                </c:pt>
                <c:pt idx="8476">
                  <c:v>-264.35599999999999</c:v>
                </c:pt>
                <c:pt idx="8477">
                  <c:v>-263.97199999999998</c:v>
                </c:pt>
                <c:pt idx="8478">
                  <c:v>-263.58699999999999</c:v>
                </c:pt>
                <c:pt idx="8479">
                  <c:v>-263.202</c:v>
                </c:pt>
                <c:pt idx="8480">
                  <c:v>-262.815</c:v>
                </c:pt>
                <c:pt idx="8481">
                  <c:v>-262.42899999999997</c:v>
                </c:pt>
                <c:pt idx="8482">
                  <c:v>-262.041</c:v>
                </c:pt>
                <c:pt idx="8483">
                  <c:v>-261.65300000000002</c:v>
                </c:pt>
                <c:pt idx="8484">
                  <c:v>-261.26400000000001</c:v>
                </c:pt>
                <c:pt idx="8485">
                  <c:v>-260.875</c:v>
                </c:pt>
                <c:pt idx="8486">
                  <c:v>-260.48500000000001</c:v>
                </c:pt>
                <c:pt idx="8487">
                  <c:v>-260.09399999999999</c:v>
                </c:pt>
                <c:pt idx="8488">
                  <c:v>-259.70299999999997</c:v>
                </c:pt>
                <c:pt idx="8489">
                  <c:v>-259.31099999999998</c:v>
                </c:pt>
                <c:pt idx="8490">
                  <c:v>-258.91899999999998</c:v>
                </c:pt>
                <c:pt idx="8491">
                  <c:v>-258.52499999999998</c:v>
                </c:pt>
                <c:pt idx="8492">
                  <c:v>-258.13200000000001</c:v>
                </c:pt>
                <c:pt idx="8493">
                  <c:v>-257.73700000000002</c:v>
                </c:pt>
                <c:pt idx="8494">
                  <c:v>-257.34199999999998</c:v>
                </c:pt>
                <c:pt idx="8495">
                  <c:v>-256.94600000000003</c:v>
                </c:pt>
                <c:pt idx="8496">
                  <c:v>-256.55</c:v>
                </c:pt>
                <c:pt idx="8497">
                  <c:v>-256.15300000000002</c:v>
                </c:pt>
                <c:pt idx="8498">
                  <c:v>-255.755</c:v>
                </c:pt>
                <c:pt idx="8499">
                  <c:v>-255.357</c:v>
                </c:pt>
                <c:pt idx="8500">
                  <c:v>-254.958</c:v>
                </c:pt>
                <c:pt idx="8501">
                  <c:v>-254.55799999999999</c:v>
                </c:pt>
                <c:pt idx="8502">
                  <c:v>-254.15799999999999</c:v>
                </c:pt>
                <c:pt idx="8503">
                  <c:v>-253.75700000000001</c:v>
                </c:pt>
                <c:pt idx="8504">
                  <c:v>-253.35599999999999</c:v>
                </c:pt>
                <c:pt idx="8505">
                  <c:v>-252.95400000000001</c:v>
                </c:pt>
                <c:pt idx="8506">
                  <c:v>-252.55099999999999</c:v>
                </c:pt>
                <c:pt idx="8507">
                  <c:v>-252.148</c:v>
                </c:pt>
                <c:pt idx="8508">
                  <c:v>-251.744</c:v>
                </c:pt>
                <c:pt idx="8509">
                  <c:v>-251.34</c:v>
                </c:pt>
                <c:pt idx="8510">
                  <c:v>-250.934</c:v>
                </c:pt>
                <c:pt idx="8511">
                  <c:v>-250.529</c:v>
                </c:pt>
                <c:pt idx="8512">
                  <c:v>-250.12200000000001</c:v>
                </c:pt>
                <c:pt idx="8513">
                  <c:v>-249.715</c:v>
                </c:pt>
                <c:pt idx="8514">
                  <c:v>-249.30799999999999</c:v>
                </c:pt>
                <c:pt idx="8515">
                  <c:v>-248.899</c:v>
                </c:pt>
                <c:pt idx="8516">
                  <c:v>-248.49</c:v>
                </c:pt>
                <c:pt idx="8517">
                  <c:v>-248.08099999999999</c:v>
                </c:pt>
                <c:pt idx="8518">
                  <c:v>-247.67099999999999</c:v>
                </c:pt>
                <c:pt idx="8519">
                  <c:v>-247.26</c:v>
                </c:pt>
                <c:pt idx="8520">
                  <c:v>-246.84899999999999</c:v>
                </c:pt>
                <c:pt idx="8521">
                  <c:v>-246.43700000000001</c:v>
                </c:pt>
                <c:pt idx="8522">
                  <c:v>-246.024</c:v>
                </c:pt>
                <c:pt idx="8523">
                  <c:v>-245.61099999999999</c:v>
                </c:pt>
                <c:pt idx="8524">
                  <c:v>-245.19800000000001</c:v>
                </c:pt>
                <c:pt idx="8525">
                  <c:v>-244.78299999999999</c:v>
                </c:pt>
                <c:pt idx="8526">
                  <c:v>-244.36799999999999</c:v>
                </c:pt>
                <c:pt idx="8527">
                  <c:v>-243.953</c:v>
                </c:pt>
                <c:pt idx="8528">
                  <c:v>-243.53700000000001</c:v>
                </c:pt>
                <c:pt idx="8529">
                  <c:v>-243.12</c:v>
                </c:pt>
                <c:pt idx="8530">
                  <c:v>-242.702</c:v>
                </c:pt>
                <c:pt idx="8531">
                  <c:v>-242.285</c:v>
                </c:pt>
                <c:pt idx="8532">
                  <c:v>-241.86600000000001</c:v>
                </c:pt>
                <c:pt idx="8533">
                  <c:v>-241.447</c:v>
                </c:pt>
                <c:pt idx="8534">
                  <c:v>-241.02699999999999</c:v>
                </c:pt>
                <c:pt idx="8535">
                  <c:v>-240.607</c:v>
                </c:pt>
                <c:pt idx="8536">
                  <c:v>-240.18600000000001</c:v>
                </c:pt>
                <c:pt idx="8537">
                  <c:v>-239.76400000000001</c:v>
                </c:pt>
                <c:pt idx="8538">
                  <c:v>-239.34200000000001</c:v>
                </c:pt>
                <c:pt idx="8539">
                  <c:v>-238.91900000000001</c:v>
                </c:pt>
                <c:pt idx="8540">
                  <c:v>-238.49600000000001</c:v>
                </c:pt>
                <c:pt idx="8541">
                  <c:v>-238.072</c:v>
                </c:pt>
                <c:pt idx="8542">
                  <c:v>-237.648</c:v>
                </c:pt>
                <c:pt idx="8543">
                  <c:v>-237.22300000000001</c:v>
                </c:pt>
                <c:pt idx="8544">
                  <c:v>-236.797</c:v>
                </c:pt>
                <c:pt idx="8545">
                  <c:v>-236.37100000000001</c:v>
                </c:pt>
                <c:pt idx="8546">
                  <c:v>-235.94399999999999</c:v>
                </c:pt>
                <c:pt idx="8547">
                  <c:v>-235.517</c:v>
                </c:pt>
                <c:pt idx="8548">
                  <c:v>-235.089</c:v>
                </c:pt>
                <c:pt idx="8549">
                  <c:v>-234.66</c:v>
                </c:pt>
                <c:pt idx="8550">
                  <c:v>-234.23099999999999</c:v>
                </c:pt>
                <c:pt idx="8551">
                  <c:v>-233.80099999999999</c:v>
                </c:pt>
                <c:pt idx="8552">
                  <c:v>-233.37100000000001</c:v>
                </c:pt>
                <c:pt idx="8553">
                  <c:v>-232.94</c:v>
                </c:pt>
                <c:pt idx="8554">
                  <c:v>-232.50899999999999</c:v>
                </c:pt>
                <c:pt idx="8555">
                  <c:v>-232.077</c:v>
                </c:pt>
                <c:pt idx="8556">
                  <c:v>-231.64400000000001</c:v>
                </c:pt>
                <c:pt idx="8557">
                  <c:v>-231.21100000000001</c:v>
                </c:pt>
                <c:pt idx="8558">
                  <c:v>-230.77699999999999</c:v>
                </c:pt>
                <c:pt idx="8559">
                  <c:v>-230.34299999999999</c:v>
                </c:pt>
                <c:pt idx="8560">
                  <c:v>-229.90799999999999</c:v>
                </c:pt>
                <c:pt idx="8561">
                  <c:v>-229.47300000000001</c:v>
                </c:pt>
                <c:pt idx="8562">
                  <c:v>-229.03700000000001</c:v>
                </c:pt>
                <c:pt idx="8563">
                  <c:v>-228.6</c:v>
                </c:pt>
                <c:pt idx="8564">
                  <c:v>-228.16300000000001</c:v>
                </c:pt>
                <c:pt idx="8565">
                  <c:v>-227.72499999999999</c:v>
                </c:pt>
                <c:pt idx="8566">
                  <c:v>-227.28700000000001</c:v>
                </c:pt>
                <c:pt idx="8567">
                  <c:v>-226.84800000000001</c:v>
                </c:pt>
                <c:pt idx="8568">
                  <c:v>-226.40899999999999</c:v>
                </c:pt>
                <c:pt idx="8569">
                  <c:v>-225.96899999999999</c:v>
                </c:pt>
                <c:pt idx="8570">
                  <c:v>-225.52799999999999</c:v>
                </c:pt>
                <c:pt idx="8571">
                  <c:v>-225.08699999999999</c:v>
                </c:pt>
                <c:pt idx="8572">
                  <c:v>-224.64599999999999</c:v>
                </c:pt>
                <c:pt idx="8573">
                  <c:v>-224.20400000000001</c:v>
                </c:pt>
                <c:pt idx="8574">
                  <c:v>-223.761</c:v>
                </c:pt>
                <c:pt idx="8575">
                  <c:v>-223.31800000000001</c:v>
                </c:pt>
                <c:pt idx="8576">
                  <c:v>-222.874</c:v>
                </c:pt>
                <c:pt idx="8577">
                  <c:v>-222.429</c:v>
                </c:pt>
                <c:pt idx="8578">
                  <c:v>-221.98500000000001</c:v>
                </c:pt>
                <c:pt idx="8579">
                  <c:v>-221.53899999999999</c:v>
                </c:pt>
                <c:pt idx="8580">
                  <c:v>-221.09299999999999</c:v>
                </c:pt>
                <c:pt idx="8581">
                  <c:v>-220.64699999999999</c:v>
                </c:pt>
                <c:pt idx="8582">
                  <c:v>-220.19900000000001</c:v>
                </c:pt>
                <c:pt idx="8583">
                  <c:v>-219.75200000000001</c:v>
                </c:pt>
                <c:pt idx="8584">
                  <c:v>-219.304</c:v>
                </c:pt>
                <c:pt idx="8585">
                  <c:v>-218.85499999999999</c:v>
                </c:pt>
                <c:pt idx="8586">
                  <c:v>-218.40600000000001</c:v>
                </c:pt>
                <c:pt idx="8587">
                  <c:v>-217.95599999999999</c:v>
                </c:pt>
                <c:pt idx="8588">
                  <c:v>-217.506</c:v>
                </c:pt>
                <c:pt idx="8589">
                  <c:v>-217.05500000000001</c:v>
                </c:pt>
                <c:pt idx="8590">
                  <c:v>-216.60300000000001</c:v>
                </c:pt>
                <c:pt idx="8591">
                  <c:v>-216.15100000000001</c:v>
                </c:pt>
                <c:pt idx="8592">
                  <c:v>-215.69900000000001</c:v>
                </c:pt>
                <c:pt idx="8593">
                  <c:v>-215.24600000000001</c:v>
                </c:pt>
                <c:pt idx="8594">
                  <c:v>-214.792</c:v>
                </c:pt>
                <c:pt idx="8595">
                  <c:v>-214.33799999999999</c:v>
                </c:pt>
                <c:pt idx="8596">
                  <c:v>-213.88399999999999</c:v>
                </c:pt>
                <c:pt idx="8597">
                  <c:v>-213.428</c:v>
                </c:pt>
                <c:pt idx="8598">
                  <c:v>-212.97300000000001</c:v>
                </c:pt>
                <c:pt idx="8599">
                  <c:v>-212.517</c:v>
                </c:pt>
                <c:pt idx="8600">
                  <c:v>-212.06</c:v>
                </c:pt>
                <c:pt idx="8601">
                  <c:v>-211.60300000000001</c:v>
                </c:pt>
                <c:pt idx="8602">
                  <c:v>-211.14500000000001</c:v>
                </c:pt>
                <c:pt idx="8603">
                  <c:v>-210.68700000000001</c:v>
                </c:pt>
                <c:pt idx="8604">
                  <c:v>-210.22800000000001</c:v>
                </c:pt>
                <c:pt idx="8605">
                  <c:v>-209.76900000000001</c:v>
                </c:pt>
                <c:pt idx="8606">
                  <c:v>-209.309</c:v>
                </c:pt>
                <c:pt idx="8607">
                  <c:v>-208.84800000000001</c:v>
                </c:pt>
                <c:pt idx="8608">
                  <c:v>-208.38800000000001</c:v>
                </c:pt>
                <c:pt idx="8609">
                  <c:v>-207.92599999999999</c:v>
                </c:pt>
                <c:pt idx="8610">
                  <c:v>-207.464</c:v>
                </c:pt>
                <c:pt idx="8611">
                  <c:v>-207.00200000000001</c:v>
                </c:pt>
                <c:pt idx="8612">
                  <c:v>-206.53899999999999</c:v>
                </c:pt>
                <c:pt idx="8613">
                  <c:v>-206.07599999999999</c:v>
                </c:pt>
                <c:pt idx="8614">
                  <c:v>-205.61199999999999</c:v>
                </c:pt>
                <c:pt idx="8615">
                  <c:v>-205.14699999999999</c:v>
                </c:pt>
                <c:pt idx="8616">
                  <c:v>-204.68199999999999</c:v>
                </c:pt>
                <c:pt idx="8617">
                  <c:v>-204.21700000000001</c:v>
                </c:pt>
                <c:pt idx="8618">
                  <c:v>-203.751</c:v>
                </c:pt>
                <c:pt idx="8619">
                  <c:v>-203.28399999999999</c:v>
                </c:pt>
                <c:pt idx="8620">
                  <c:v>-202.81700000000001</c:v>
                </c:pt>
                <c:pt idx="8621">
                  <c:v>-202.35</c:v>
                </c:pt>
                <c:pt idx="8622">
                  <c:v>-201.88200000000001</c:v>
                </c:pt>
                <c:pt idx="8623">
                  <c:v>-201.41399999999999</c:v>
                </c:pt>
                <c:pt idx="8624">
                  <c:v>-200.94499999999999</c:v>
                </c:pt>
                <c:pt idx="8625">
                  <c:v>-200.47499999999999</c:v>
                </c:pt>
                <c:pt idx="8626">
                  <c:v>-200.005</c:v>
                </c:pt>
                <c:pt idx="8627">
                  <c:v>-199.535</c:v>
                </c:pt>
                <c:pt idx="8628">
                  <c:v>-199.06399999999999</c:v>
                </c:pt>
                <c:pt idx="8629">
                  <c:v>-198.59299999999999</c:v>
                </c:pt>
                <c:pt idx="8630">
                  <c:v>-198.12100000000001</c:v>
                </c:pt>
                <c:pt idx="8631">
                  <c:v>-197.648</c:v>
                </c:pt>
                <c:pt idx="8632">
                  <c:v>-197.17500000000001</c:v>
                </c:pt>
                <c:pt idx="8633">
                  <c:v>-196.702</c:v>
                </c:pt>
                <c:pt idx="8634">
                  <c:v>-196.22800000000001</c:v>
                </c:pt>
                <c:pt idx="8635">
                  <c:v>-195.75399999999999</c:v>
                </c:pt>
                <c:pt idx="8636">
                  <c:v>-195.279</c:v>
                </c:pt>
                <c:pt idx="8637">
                  <c:v>-194.804</c:v>
                </c:pt>
                <c:pt idx="8638">
                  <c:v>-194.328</c:v>
                </c:pt>
                <c:pt idx="8639">
                  <c:v>-193.852</c:v>
                </c:pt>
                <c:pt idx="8640">
                  <c:v>-193.375</c:v>
                </c:pt>
                <c:pt idx="8641">
                  <c:v>-192.898</c:v>
                </c:pt>
                <c:pt idx="8642">
                  <c:v>-192.42</c:v>
                </c:pt>
                <c:pt idx="8643">
                  <c:v>-191.94200000000001</c:v>
                </c:pt>
                <c:pt idx="8644">
                  <c:v>-191.46299999999999</c:v>
                </c:pt>
                <c:pt idx="8645">
                  <c:v>-190.98400000000001</c:v>
                </c:pt>
                <c:pt idx="8646">
                  <c:v>-190.50399999999999</c:v>
                </c:pt>
                <c:pt idx="8647">
                  <c:v>-190.024</c:v>
                </c:pt>
                <c:pt idx="8648">
                  <c:v>-189.54400000000001</c:v>
                </c:pt>
                <c:pt idx="8649">
                  <c:v>-189.06299999999999</c:v>
                </c:pt>
                <c:pt idx="8650">
                  <c:v>-188.58099999999999</c:v>
                </c:pt>
                <c:pt idx="8651">
                  <c:v>-188.09899999999999</c:v>
                </c:pt>
                <c:pt idx="8652">
                  <c:v>-187.61699999999999</c:v>
                </c:pt>
                <c:pt idx="8653">
                  <c:v>-187.13399999999999</c:v>
                </c:pt>
                <c:pt idx="8654">
                  <c:v>-186.65100000000001</c:v>
                </c:pt>
                <c:pt idx="8655">
                  <c:v>-186.167</c:v>
                </c:pt>
                <c:pt idx="8656">
                  <c:v>-185.68299999999999</c:v>
                </c:pt>
                <c:pt idx="8657">
                  <c:v>-185.19800000000001</c:v>
                </c:pt>
                <c:pt idx="8658">
                  <c:v>-184.71299999999999</c:v>
                </c:pt>
                <c:pt idx="8659">
                  <c:v>-184.227</c:v>
                </c:pt>
                <c:pt idx="8660">
                  <c:v>-183.74100000000001</c:v>
                </c:pt>
                <c:pt idx="8661">
                  <c:v>-183.255</c:v>
                </c:pt>
                <c:pt idx="8662">
                  <c:v>-182.768</c:v>
                </c:pt>
                <c:pt idx="8663">
                  <c:v>-182.28100000000001</c:v>
                </c:pt>
                <c:pt idx="8664">
                  <c:v>-181.79300000000001</c:v>
                </c:pt>
                <c:pt idx="8665">
                  <c:v>-181.304</c:v>
                </c:pt>
                <c:pt idx="8666">
                  <c:v>-180.816</c:v>
                </c:pt>
                <c:pt idx="8667">
                  <c:v>-180.32599999999999</c:v>
                </c:pt>
                <c:pt idx="8668">
                  <c:v>-179.83699999999999</c:v>
                </c:pt>
                <c:pt idx="8669">
                  <c:v>-179.34700000000001</c:v>
                </c:pt>
                <c:pt idx="8670">
                  <c:v>-178.85599999999999</c:v>
                </c:pt>
                <c:pt idx="8671">
                  <c:v>-178.36500000000001</c:v>
                </c:pt>
                <c:pt idx="8672">
                  <c:v>-177.874</c:v>
                </c:pt>
                <c:pt idx="8673">
                  <c:v>-177.38200000000001</c:v>
                </c:pt>
                <c:pt idx="8674">
                  <c:v>-176.89</c:v>
                </c:pt>
                <c:pt idx="8675">
                  <c:v>-176.39699999999999</c:v>
                </c:pt>
                <c:pt idx="8676">
                  <c:v>-175.904</c:v>
                </c:pt>
                <c:pt idx="8677">
                  <c:v>-175.41</c:v>
                </c:pt>
                <c:pt idx="8678">
                  <c:v>-174.916</c:v>
                </c:pt>
                <c:pt idx="8679">
                  <c:v>-174.422</c:v>
                </c:pt>
                <c:pt idx="8680">
                  <c:v>-173.92699999999999</c:v>
                </c:pt>
                <c:pt idx="8681">
                  <c:v>-173.43100000000001</c:v>
                </c:pt>
                <c:pt idx="8682">
                  <c:v>-172.93600000000001</c:v>
                </c:pt>
                <c:pt idx="8683">
                  <c:v>-172.43899999999999</c:v>
                </c:pt>
                <c:pt idx="8684">
                  <c:v>-171.94300000000001</c:v>
                </c:pt>
                <c:pt idx="8685">
                  <c:v>-171.446</c:v>
                </c:pt>
                <c:pt idx="8686">
                  <c:v>-170.94800000000001</c:v>
                </c:pt>
                <c:pt idx="8687">
                  <c:v>-170.45</c:v>
                </c:pt>
                <c:pt idx="8688">
                  <c:v>-169.952</c:v>
                </c:pt>
                <c:pt idx="8689">
                  <c:v>-169.453</c:v>
                </c:pt>
                <c:pt idx="8690">
                  <c:v>-168.95400000000001</c:v>
                </c:pt>
                <c:pt idx="8691">
                  <c:v>-168.45500000000001</c:v>
                </c:pt>
                <c:pt idx="8692">
                  <c:v>-167.95500000000001</c:v>
                </c:pt>
                <c:pt idx="8693">
                  <c:v>-167.45400000000001</c:v>
                </c:pt>
                <c:pt idx="8694">
                  <c:v>-166.95400000000001</c:v>
                </c:pt>
                <c:pt idx="8695">
                  <c:v>-166.452</c:v>
                </c:pt>
                <c:pt idx="8696">
                  <c:v>-165.95099999999999</c:v>
                </c:pt>
                <c:pt idx="8697">
                  <c:v>-165.44900000000001</c:v>
                </c:pt>
                <c:pt idx="8698">
                  <c:v>-164.946</c:v>
                </c:pt>
                <c:pt idx="8699">
                  <c:v>-164.44300000000001</c:v>
                </c:pt>
                <c:pt idx="8700">
                  <c:v>-163.94</c:v>
                </c:pt>
                <c:pt idx="8701">
                  <c:v>-163.43700000000001</c:v>
                </c:pt>
                <c:pt idx="8702">
                  <c:v>-162.93299999999999</c:v>
                </c:pt>
                <c:pt idx="8703">
                  <c:v>-162.428</c:v>
                </c:pt>
                <c:pt idx="8704">
                  <c:v>-161.923</c:v>
                </c:pt>
                <c:pt idx="8705">
                  <c:v>-161.41800000000001</c:v>
                </c:pt>
                <c:pt idx="8706">
                  <c:v>-160.91200000000001</c:v>
                </c:pt>
                <c:pt idx="8707">
                  <c:v>-160.40600000000001</c:v>
                </c:pt>
                <c:pt idx="8708">
                  <c:v>-159.9</c:v>
                </c:pt>
                <c:pt idx="8709">
                  <c:v>-159.393</c:v>
                </c:pt>
                <c:pt idx="8710">
                  <c:v>-158.886</c:v>
                </c:pt>
                <c:pt idx="8711">
                  <c:v>-158.37799999999999</c:v>
                </c:pt>
                <c:pt idx="8712">
                  <c:v>-157.87</c:v>
                </c:pt>
                <c:pt idx="8713">
                  <c:v>-157.36199999999999</c:v>
                </c:pt>
                <c:pt idx="8714">
                  <c:v>-156.85300000000001</c:v>
                </c:pt>
                <c:pt idx="8715">
                  <c:v>-156.34399999999999</c:v>
                </c:pt>
                <c:pt idx="8716">
                  <c:v>-155.834</c:v>
                </c:pt>
                <c:pt idx="8717">
                  <c:v>-155.32400000000001</c:v>
                </c:pt>
                <c:pt idx="8718">
                  <c:v>-154.81399999999999</c:v>
                </c:pt>
                <c:pt idx="8719">
                  <c:v>-154.303</c:v>
                </c:pt>
                <c:pt idx="8720">
                  <c:v>-153.792</c:v>
                </c:pt>
                <c:pt idx="8721">
                  <c:v>-153.28100000000001</c:v>
                </c:pt>
                <c:pt idx="8722">
                  <c:v>-152.76900000000001</c:v>
                </c:pt>
                <c:pt idx="8723">
                  <c:v>-152.256</c:v>
                </c:pt>
                <c:pt idx="8724">
                  <c:v>-151.744</c:v>
                </c:pt>
                <c:pt idx="8725">
                  <c:v>-151.23099999999999</c:v>
                </c:pt>
                <c:pt idx="8726">
                  <c:v>-150.71799999999999</c:v>
                </c:pt>
                <c:pt idx="8727">
                  <c:v>-150.20400000000001</c:v>
                </c:pt>
                <c:pt idx="8728">
                  <c:v>-149.69</c:v>
                </c:pt>
                <c:pt idx="8729">
                  <c:v>-149.17500000000001</c:v>
                </c:pt>
                <c:pt idx="8730">
                  <c:v>-148.66</c:v>
                </c:pt>
                <c:pt idx="8731">
                  <c:v>-148.14500000000001</c:v>
                </c:pt>
                <c:pt idx="8732">
                  <c:v>-147.63</c:v>
                </c:pt>
                <c:pt idx="8733">
                  <c:v>-147.114</c:v>
                </c:pt>
                <c:pt idx="8734">
                  <c:v>-146.59700000000001</c:v>
                </c:pt>
                <c:pt idx="8735">
                  <c:v>-146.08099999999999</c:v>
                </c:pt>
                <c:pt idx="8736">
                  <c:v>-145.56399999999999</c:v>
                </c:pt>
                <c:pt idx="8737">
                  <c:v>-145.04599999999999</c:v>
                </c:pt>
                <c:pt idx="8738">
                  <c:v>-144.529</c:v>
                </c:pt>
                <c:pt idx="8739">
                  <c:v>-144.01</c:v>
                </c:pt>
                <c:pt idx="8740">
                  <c:v>-143.49199999999999</c:v>
                </c:pt>
                <c:pt idx="8741">
                  <c:v>-142.97300000000001</c:v>
                </c:pt>
                <c:pt idx="8742">
                  <c:v>-142.45400000000001</c:v>
                </c:pt>
                <c:pt idx="8743">
                  <c:v>-141.935</c:v>
                </c:pt>
                <c:pt idx="8744">
                  <c:v>-141.41499999999999</c:v>
                </c:pt>
                <c:pt idx="8745">
                  <c:v>-140.89500000000001</c:v>
                </c:pt>
                <c:pt idx="8746">
                  <c:v>-140.374</c:v>
                </c:pt>
                <c:pt idx="8747">
                  <c:v>-139.85300000000001</c:v>
                </c:pt>
                <c:pt idx="8748">
                  <c:v>-139.33199999999999</c:v>
                </c:pt>
                <c:pt idx="8749">
                  <c:v>-138.81</c:v>
                </c:pt>
                <c:pt idx="8750">
                  <c:v>-138.28800000000001</c:v>
                </c:pt>
                <c:pt idx="8751">
                  <c:v>-137.76599999999999</c:v>
                </c:pt>
                <c:pt idx="8752">
                  <c:v>-137.24299999999999</c:v>
                </c:pt>
                <c:pt idx="8753">
                  <c:v>-136.72</c:v>
                </c:pt>
                <c:pt idx="8754">
                  <c:v>-136.197</c:v>
                </c:pt>
                <c:pt idx="8755">
                  <c:v>-135.67400000000001</c:v>
                </c:pt>
                <c:pt idx="8756">
                  <c:v>-135.15</c:v>
                </c:pt>
                <c:pt idx="8757">
                  <c:v>-134.625</c:v>
                </c:pt>
                <c:pt idx="8758">
                  <c:v>-134.101</c:v>
                </c:pt>
                <c:pt idx="8759">
                  <c:v>-133.57599999999999</c:v>
                </c:pt>
                <c:pt idx="8760">
                  <c:v>-133.05000000000001</c:v>
                </c:pt>
                <c:pt idx="8761">
                  <c:v>-132.52500000000001</c:v>
                </c:pt>
                <c:pt idx="8762">
                  <c:v>-131.999</c:v>
                </c:pt>
                <c:pt idx="8763">
                  <c:v>-131.47300000000001</c:v>
                </c:pt>
                <c:pt idx="8764">
                  <c:v>-130.946</c:v>
                </c:pt>
                <c:pt idx="8765">
                  <c:v>-130.41900000000001</c:v>
                </c:pt>
                <c:pt idx="8766">
                  <c:v>-129.892</c:v>
                </c:pt>
                <c:pt idx="8767">
                  <c:v>-129.364</c:v>
                </c:pt>
                <c:pt idx="8768">
                  <c:v>-128.83600000000001</c:v>
                </c:pt>
                <c:pt idx="8769">
                  <c:v>-128.30799999999999</c:v>
                </c:pt>
                <c:pt idx="8770">
                  <c:v>-127.78</c:v>
                </c:pt>
                <c:pt idx="8771">
                  <c:v>-127.251</c:v>
                </c:pt>
                <c:pt idx="8772">
                  <c:v>-126.72199999999999</c:v>
                </c:pt>
                <c:pt idx="8773">
                  <c:v>-126.19199999999999</c:v>
                </c:pt>
                <c:pt idx="8774">
                  <c:v>-125.663</c:v>
                </c:pt>
                <c:pt idx="8775">
                  <c:v>-125.133</c:v>
                </c:pt>
                <c:pt idx="8776">
                  <c:v>-124.602</c:v>
                </c:pt>
                <c:pt idx="8777">
                  <c:v>-124.071</c:v>
                </c:pt>
                <c:pt idx="8778">
                  <c:v>-123.54</c:v>
                </c:pt>
                <c:pt idx="8779">
                  <c:v>-123.009</c:v>
                </c:pt>
                <c:pt idx="8780">
                  <c:v>-122.47799999999999</c:v>
                </c:pt>
                <c:pt idx="8781">
                  <c:v>-121.946</c:v>
                </c:pt>
                <c:pt idx="8782">
                  <c:v>-121.413</c:v>
                </c:pt>
                <c:pt idx="8783">
                  <c:v>-120.881</c:v>
                </c:pt>
                <c:pt idx="8784">
                  <c:v>-120.348</c:v>
                </c:pt>
                <c:pt idx="8785">
                  <c:v>-119.815</c:v>
                </c:pt>
                <c:pt idx="8786">
                  <c:v>-119.282</c:v>
                </c:pt>
                <c:pt idx="8787">
                  <c:v>-118.748</c:v>
                </c:pt>
                <c:pt idx="8788">
                  <c:v>-118.214</c:v>
                </c:pt>
                <c:pt idx="8789">
                  <c:v>-117.68</c:v>
                </c:pt>
                <c:pt idx="8790">
                  <c:v>-117.145</c:v>
                </c:pt>
                <c:pt idx="8791">
                  <c:v>-116.61</c:v>
                </c:pt>
                <c:pt idx="8792">
                  <c:v>-116.075</c:v>
                </c:pt>
                <c:pt idx="8793">
                  <c:v>-115.54</c:v>
                </c:pt>
                <c:pt idx="8794">
                  <c:v>-115.004</c:v>
                </c:pt>
                <c:pt idx="8795">
                  <c:v>-114.468</c:v>
                </c:pt>
                <c:pt idx="8796">
                  <c:v>-113.932</c:v>
                </c:pt>
                <c:pt idx="8797">
                  <c:v>-113.395</c:v>
                </c:pt>
                <c:pt idx="8798">
                  <c:v>-112.858</c:v>
                </c:pt>
                <c:pt idx="8799">
                  <c:v>-112.321</c:v>
                </c:pt>
                <c:pt idx="8800">
                  <c:v>-111.78400000000001</c:v>
                </c:pt>
                <c:pt idx="8801">
                  <c:v>-111.246</c:v>
                </c:pt>
                <c:pt idx="8802">
                  <c:v>-110.708</c:v>
                </c:pt>
                <c:pt idx="8803">
                  <c:v>-110.17</c:v>
                </c:pt>
                <c:pt idx="8804">
                  <c:v>-109.631</c:v>
                </c:pt>
                <c:pt idx="8805">
                  <c:v>-109.093</c:v>
                </c:pt>
                <c:pt idx="8806">
                  <c:v>-108.554</c:v>
                </c:pt>
                <c:pt idx="8807">
                  <c:v>-108.014</c:v>
                </c:pt>
                <c:pt idx="8808">
                  <c:v>-107.47499999999999</c:v>
                </c:pt>
                <c:pt idx="8809">
                  <c:v>-106.935</c:v>
                </c:pt>
                <c:pt idx="8810">
                  <c:v>-106.395</c:v>
                </c:pt>
                <c:pt idx="8811">
                  <c:v>-105.855</c:v>
                </c:pt>
                <c:pt idx="8812">
                  <c:v>-105.31399999999999</c:v>
                </c:pt>
                <c:pt idx="8813">
                  <c:v>-104.773</c:v>
                </c:pt>
                <c:pt idx="8814">
                  <c:v>-104.232</c:v>
                </c:pt>
                <c:pt idx="8815">
                  <c:v>-103.69</c:v>
                </c:pt>
                <c:pt idx="8816">
                  <c:v>-103.149</c:v>
                </c:pt>
                <c:pt idx="8817">
                  <c:v>-102.607</c:v>
                </c:pt>
                <c:pt idx="8818">
                  <c:v>-102.065</c:v>
                </c:pt>
                <c:pt idx="8819">
                  <c:v>-101.52200000000001</c:v>
                </c:pt>
                <c:pt idx="8820">
                  <c:v>-100.98</c:v>
                </c:pt>
                <c:pt idx="8821">
                  <c:v>-100.437</c:v>
                </c:pt>
                <c:pt idx="8822">
                  <c:v>-99.894000000000005</c:v>
                </c:pt>
                <c:pt idx="8823">
                  <c:v>-99.35</c:v>
                </c:pt>
                <c:pt idx="8824">
                  <c:v>-98.807000000000002</c:v>
                </c:pt>
                <c:pt idx="8825">
                  <c:v>-98.263000000000005</c:v>
                </c:pt>
                <c:pt idx="8826">
                  <c:v>-97.718999999999994</c:v>
                </c:pt>
                <c:pt idx="8827">
                  <c:v>-97.174000000000007</c:v>
                </c:pt>
                <c:pt idx="8828">
                  <c:v>-96.63</c:v>
                </c:pt>
                <c:pt idx="8829">
                  <c:v>-96.084999999999994</c:v>
                </c:pt>
                <c:pt idx="8830">
                  <c:v>-95.54</c:v>
                </c:pt>
                <c:pt idx="8831">
                  <c:v>-94.994</c:v>
                </c:pt>
                <c:pt idx="8832">
                  <c:v>-94.448999999999998</c:v>
                </c:pt>
                <c:pt idx="8833">
                  <c:v>-93.903000000000006</c:v>
                </c:pt>
                <c:pt idx="8834">
                  <c:v>-93.356999999999999</c:v>
                </c:pt>
                <c:pt idx="8835">
                  <c:v>-92.811000000000007</c:v>
                </c:pt>
                <c:pt idx="8836">
                  <c:v>-92.263999999999996</c:v>
                </c:pt>
                <c:pt idx="8837">
                  <c:v>-91.716999999999999</c:v>
                </c:pt>
                <c:pt idx="8838">
                  <c:v>-91.171000000000006</c:v>
                </c:pt>
                <c:pt idx="8839">
                  <c:v>-90.623000000000005</c:v>
                </c:pt>
                <c:pt idx="8840">
                  <c:v>-90.075999999999993</c:v>
                </c:pt>
                <c:pt idx="8841">
                  <c:v>-89.528000000000006</c:v>
                </c:pt>
                <c:pt idx="8842">
                  <c:v>-88.980999999999995</c:v>
                </c:pt>
                <c:pt idx="8843">
                  <c:v>-88.432000000000002</c:v>
                </c:pt>
                <c:pt idx="8844">
                  <c:v>-87.884</c:v>
                </c:pt>
                <c:pt idx="8845">
                  <c:v>-87.335999999999999</c:v>
                </c:pt>
                <c:pt idx="8846">
                  <c:v>-86.787000000000006</c:v>
                </c:pt>
                <c:pt idx="8847">
                  <c:v>-86.238</c:v>
                </c:pt>
                <c:pt idx="8848">
                  <c:v>-85.688999999999993</c:v>
                </c:pt>
                <c:pt idx="8849">
                  <c:v>-85.14</c:v>
                </c:pt>
                <c:pt idx="8850">
                  <c:v>-84.59</c:v>
                </c:pt>
                <c:pt idx="8851">
                  <c:v>-84.04</c:v>
                </c:pt>
                <c:pt idx="8852">
                  <c:v>-83.49</c:v>
                </c:pt>
                <c:pt idx="8853">
                  <c:v>-82.94</c:v>
                </c:pt>
                <c:pt idx="8854">
                  <c:v>-82.39</c:v>
                </c:pt>
                <c:pt idx="8855">
                  <c:v>-81.838999999999999</c:v>
                </c:pt>
                <c:pt idx="8856">
                  <c:v>-81.287999999999997</c:v>
                </c:pt>
                <c:pt idx="8857">
                  <c:v>-80.736999999999995</c:v>
                </c:pt>
                <c:pt idx="8858">
                  <c:v>-80.186000000000007</c:v>
                </c:pt>
                <c:pt idx="8859">
                  <c:v>-79.635000000000005</c:v>
                </c:pt>
                <c:pt idx="8860">
                  <c:v>-79.082999999999998</c:v>
                </c:pt>
                <c:pt idx="8861">
                  <c:v>-78.531999999999996</c:v>
                </c:pt>
                <c:pt idx="8862">
                  <c:v>-77.98</c:v>
                </c:pt>
                <c:pt idx="8863">
                  <c:v>-77.427000000000007</c:v>
                </c:pt>
                <c:pt idx="8864">
                  <c:v>-76.875</c:v>
                </c:pt>
                <c:pt idx="8865">
                  <c:v>-76.322999999999993</c:v>
                </c:pt>
                <c:pt idx="8866">
                  <c:v>-75.77</c:v>
                </c:pt>
                <c:pt idx="8867">
                  <c:v>-75.216999999999999</c:v>
                </c:pt>
                <c:pt idx="8868">
                  <c:v>-74.664000000000001</c:v>
                </c:pt>
                <c:pt idx="8869">
                  <c:v>-74.111000000000004</c:v>
                </c:pt>
                <c:pt idx="8870">
                  <c:v>-73.557000000000002</c:v>
                </c:pt>
                <c:pt idx="8871">
                  <c:v>-73.003</c:v>
                </c:pt>
                <c:pt idx="8872">
                  <c:v>-72.45</c:v>
                </c:pt>
                <c:pt idx="8873">
                  <c:v>-71.896000000000001</c:v>
                </c:pt>
                <c:pt idx="8874">
                  <c:v>-71.340999999999994</c:v>
                </c:pt>
                <c:pt idx="8875">
                  <c:v>-70.787000000000006</c:v>
                </c:pt>
                <c:pt idx="8876">
                  <c:v>-70.233000000000004</c:v>
                </c:pt>
                <c:pt idx="8877">
                  <c:v>-69.677999999999997</c:v>
                </c:pt>
                <c:pt idx="8878">
                  <c:v>-69.123000000000005</c:v>
                </c:pt>
                <c:pt idx="8879">
                  <c:v>-68.567999999999998</c:v>
                </c:pt>
                <c:pt idx="8880">
                  <c:v>-68.013000000000005</c:v>
                </c:pt>
                <c:pt idx="8881">
                  <c:v>-67.456999999999994</c:v>
                </c:pt>
                <c:pt idx="8882">
                  <c:v>-66.902000000000001</c:v>
                </c:pt>
                <c:pt idx="8883">
                  <c:v>-66.346000000000004</c:v>
                </c:pt>
                <c:pt idx="8884">
                  <c:v>-65.790000000000006</c:v>
                </c:pt>
                <c:pt idx="8885">
                  <c:v>-65.233999999999995</c:v>
                </c:pt>
                <c:pt idx="8886">
                  <c:v>-64.677999999999997</c:v>
                </c:pt>
                <c:pt idx="8887">
                  <c:v>-64.122</c:v>
                </c:pt>
                <c:pt idx="8888">
                  <c:v>-63.564999999999998</c:v>
                </c:pt>
                <c:pt idx="8889">
                  <c:v>-63.008000000000003</c:v>
                </c:pt>
                <c:pt idx="8890">
                  <c:v>-62.451000000000001</c:v>
                </c:pt>
                <c:pt idx="8891">
                  <c:v>-61.893999999999998</c:v>
                </c:pt>
                <c:pt idx="8892">
                  <c:v>-61.337000000000003</c:v>
                </c:pt>
                <c:pt idx="8893">
                  <c:v>-60.78</c:v>
                </c:pt>
                <c:pt idx="8894">
                  <c:v>-60.222999999999999</c:v>
                </c:pt>
                <c:pt idx="8895">
                  <c:v>-59.664999999999999</c:v>
                </c:pt>
                <c:pt idx="8896">
                  <c:v>-59.106999999999999</c:v>
                </c:pt>
                <c:pt idx="8897">
                  <c:v>-58.548999999999999</c:v>
                </c:pt>
                <c:pt idx="8898">
                  <c:v>-57.991</c:v>
                </c:pt>
                <c:pt idx="8899">
                  <c:v>-57.433</c:v>
                </c:pt>
                <c:pt idx="8900">
                  <c:v>-56.875</c:v>
                </c:pt>
                <c:pt idx="8901">
                  <c:v>-56.316000000000003</c:v>
                </c:pt>
                <c:pt idx="8902">
                  <c:v>-55.758000000000003</c:v>
                </c:pt>
                <c:pt idx="8903">
                  <c:v>-55.198999999999998</c:v>
                </c:pt>
                <c:pt idx="8904">
                  <c:v>-54.64</c:v>
                </c:pt>
                <c:pt idx="8905">
                  <c:v>-54.081000000000003</c:v>
                </c:pt>
                <c:pt idx="8906">
                  <c:v>-53.521999999999998</c:v>
                </c:pt>
                <c:pt idx="8907">
                  <c:v>-52.963000000000001</c:v>
                </c:pt>
                <c:pt idx="8908">
                  <c:v>-52.402999999999999</c:v>
                </c:pt>
                <c:pt idx="8909">
                  <c:v>-51.844000000000001</c:v>
                </c:pt>
                <c:pt idx="8910">
                  <c:v>-51.283999999999999</c:v>
                </c:pt>
                <c:pt idx="8911">
                  <c:v>-50.723999999999997</c:v>
                </c:pt>
                <c:pt idx="8912">
                  <c:v>-50.164999999999999</c:v>
                </c:pt>
                <c:pt idx="8913">
                  <c:v>-49.604999999999997</c:v>
                </c:pt>
                <c:pt idx="8914">
                  <c:v>-49.043999999999997</c:v>
                </c:pt>
                <c:pt idx="8915">
                  <c:v>-48.484000000000002</c:v>
                </c:pt>
                <c:pt idx="8916">
                  <c:v>-47.923999999999999</c:v>
                </c:pt>
                <c:pt idx="8917">
                  <c:v>-47.363</c:v>
                </c:pt>
                <c:pt idx="8918">
                  <c:v>-46.802999999999997</c:v>
                </c:pt>
                <c:pt idx="8919">
                  <c:v>-46.241999999999997</c:v>
                </c:pt>
                <c:pt idx="8920">
                  <c:v>-45.680999999999997</c:v>
                </c:pt>
                <c:pt idx="8921">
                  <c:v>-45.12</c:v>
                </c:pt>
                <c:pt idx="8922">
                  <c:v>-44.558999999999997</c:v>
                </c:pt>
                <c:pt idx="8923">
                  <c:v>-43.997999999999998</c:v>
                </c:pt>
                <c:pt idx="8924">
                  <c:v>-43.436</c:v>
                </c:pt>
                <c:pt idx="8925">
                  <c:v>-42.875</c:v>
                </c:pt>
                <c:pt idx="8926">
                  <c:v>-42.313000000000002</c:v>
                </c:pt>
                <c:pt idx="8927">
                  <c:v>-41.752000000000002</c:v>
                </c:pt>
                <c:pt idx="8928">
                  <c:v>-41.19</c:v>
                </c:pt>
                <c:pt idx="8929">
                  <c:v>-40.628</c:v>
                </c:pt>
                <c:pt idx="8930">
                  <c:v>-40.066000000000003</c:v>
                </c:pt>
                <c:pt idx="8931">
                  <c:v>-39.503999999999998</c:v>
                </c:pt>
                <c:pt idx="8932">
                  <c:v>-38.942</c:v>
                </c:pt>
                <c:pt idx="8933">
                  <c:v>-38.380000000000003</c:v>
                </c:pt>
                <c:pt idx="8934">
                  <c:v>-37.817999999999998</c:v>
                </c:pt>
                <c:pt idx="8935">
                  <c:v>-37.255000000000003</c:v>
                </c:pt>
                <c:pt idx="8936">
                  <c:v>-36.692999999999998</c:v>
                </c:pt>
                <c:pt idx="8937">
                  <c:v>-36.130000000000003</c:v>
                </c:pt>
                <c:pt idx="8938">
                  <c:v>-35.567999999999998</c:v>
                </c:pt>
                <c:pt idx="8939">
                  <c:v>-35.005000000000003</c:v>
                </c:pt>
                <c:pt idx="8940">
                  <c:v>-34.442</c:v>
                </c:pt>
                <c:pt idx="8941">
                  <c:v>-33.878999999999998</c:v>
                </c:pt>
                <c:pt idx="8942">
                  <c:v>-33.316000000000003</c:v>
                </c:pt>
                <c:pt idx="8943">
                  <c:v>-32.753</c:v>
                </c:pt>
                <c:pt idx="8944">
                  <c:v>-32.19</c:v>
                </c:pt>
                <c:pt idx="8945">
                  <c:v>-31.626000000000001</c:v>
                </c:pt>
                <c:pt idx="8946">
                  <c:v>-31.062999999999999</c:v>
                </c:pt>
                <c:pt idx="8947">
                  <c:v>-30.5</c:v>
                </c:pt>
                <c:pt idx="8948">
                  <c:v>-29.936</c:v>
                </c:pt>
                <c:pt idx="8949">
                  <c:v>-29.373000000000001</c:v>
                </c:pt>
                <c:pt idx="8950">
                  <c:v>-28.809000000000001</c:v>
                </c:pt>
                <c:pt idx="8951">
                  <c:v>-28.245000000000001</c:v>
                </c:pt>
                <c:pt idx="8952">
                  <c:v>-27.681000000000001</c:v>
                </c:pt>
                <c:pt idx="8953">
                  <c:v>-27.117999999999999</c:v>
                </c:pt>
                <c:pt idx="8954">
                  <c:v>-26.553999999999998</c:v>
                </c:pt>
                <c:pt idx="8955">
                  <c:v>-25.99</c:v>
                </c:pt>
                <c:pt idx="8956">
                  <c:v>-25.425999999999998</c:v>
                </c:pt>
                <c:pt idx="8957">
                  <c:v>-24.861999999999998</c:v>
                </c:pt>
                <c:pt idx="8958">
                  <c:v>-24.297000000000001</c:v>
                </c:pt>
                <c:pt idx="8959">
                  <c:v>-23.733000000000001</c:v>
                </c:pt>
                <c:pt idx="8960">
                  <c:v>-23.169</c:v>
                </c:pt>
                <c:pt idx="8961">
                  <c:v>-22.605</c:v>
                </c:pt>
                <c:pt idx="8962">
                  <c:v>-22.04</c:v>
                </c:pt>
                <c:pt idx="8963">
                  <c:v>-21.475999999999999</c:v>
                </c:pt>
                <c:pt idx="8964">
                  <c:v>-20.911000000000001</c:v>
                </c:pt>
                <c:pt idx="8965">
                  <c:v>-20.347000000000001</c:v>
                </c:pt>
                <c:pt idx="8966">
                  <c:v>-19.782</c:v>
                </c:pt>
                <c:pt idx="8967">
                  <c:v>-19.216999999999999</c:v>
                </c:pt>
                <c:pt idx="8968">
                  <c:v>-18.652999999999999</c:v>
                </c:pt>
                <c:pt idx="8969">
                  <c:v>-18.088000000000001</c:v>
                </c:pt>
                <c:pt idx="8970">
                  <c:v>-17.523</c:v>
                </c:pt>
                <c:pt idx="8971">
                  <c:v>-16.957999999999998</c:v>
                </c:pt>
                <c:pt idx="8972">
                  <c:v>-16.393000000000001</c:v>
                </c:pt>
                <c:pt idx="8973">
                  <c:v>-15.829000000000001</c:v>
                </c:pt>
                <c:pt idx="8974">
                  <c:v>-15.263999999999999</c:v>
                </c:pt>
                <c:pt idx="8975">
                  <c:v>-14.699</c:v>
                </c:pt>
                <c:pt idx="8976">
                  <c:v>-14.134</c:v>
                </c:pt>
                <c:pt idx="8977">
                  <c:v>-13.568</c:v>
                </c:pt>
                <c:pt idx="8978">
                  <c:v>-13.003</c:v>
                </c:pt>
                <c:pt idx="8979">
                  <c:v>-12.438000000000001</c:v>
                </c:pt>
                <c:pt idx="8980">
                  <c:v>-11.872999999999999</c:v>
                </c:pt>
                <c:pt idx="8981">
                  <c:v>-11.308</c:v>
                </c:pt>
                <c:pt idx="8982">
                  <c:v>-10.743</c:v>
                </c:pt>
                <c:pt idx="8983">
                  <c:v>-10.177</c:v>
                </c:pt>
                <c:pt idx="8984">
                  <c:v>-9.6120000000000001</c:v>
                </c:pt>
                <c:pt idx="8985">
                  <c:v>-9.0470000000000006</c:v>
                </c:pt>
                <c:pt idx="8986">
                  <c:v>-8.4819999999999993</c:v>
                </c:pt>
                <c:pt idx="8987">
                  <c:v>-7.9160000000000004</c:v>
                </c:pt>
                <c:pt idx="8988">
                  <c:v>-7.351</c:v>
                </c:pt>
                <c:pt idx="8989">
                  <c:v>-6.7850000000000001</c:v>
                </c:pt>
                <c:pt idx="8990">
                  <c:v>-6.22</c:v>
                </c:pt>
                <c:pt idx="8991">
                  <c:v>-5.6550000000000002</c:v>
                </c:pt>
                <c:pt idx="8992">
                  <c:v>-5.0890000000000004</c:v>
                </c:pt>
                <c:pt idx="8993">
                  <c:v>-4.524</c:v>
                </c:pt>
                <c:pt idx="8994">
                  <c:v>-3.9580000000000002</c:v>
                </c:pt>
                <c:pt idx="8995">
                  <c:v>-3.3929999999999998</c:v>
                </c:pt>
                <c:pt idx="8996">
                  <c:v>-2.827</c:v>
                </c:pt>
                <c:pt idx="8997">
                  <c:v>-2.262</c:v>
                </c:pt>
                <c:pt idx="8998">
                  <c:v>-1.696</c:v>
                </c:pt>
                <c:pt idx="8999">
                  <c:v>-1.131</c:v>
                </c:pt>
                <c:pt idx="9000">
                  <c:v>-0.56499999999999995</c:v>
                </c:pt>
                <c:pt idx="9001">
                  <c:v>0</c:v>
                </c:pt>
                <c:pt idx="9002">
                  <c:v>0</c:v>
                </c:pt>
                <c:pt idx="9003">
                  <c:v>0</c:v>
                </c:pt>
                <c:pt idx="9004">
                  <c:v>0</c:v>
                </c:pt>
                <c:pt idx="9005">
                  <c:v>0</c:v>
                </c:pt>
                <c:pt idx="9006">
                  <c:v>0</c:v>
                </c:pt>
                <c:pt idx="9007">
                  <c:v>0</c:v>
                </c:pt>
                <c:pt idx="9008">
                  <c:v>0</c:v>
                </c:pt>
                <c:pt idx="9009">
                  <c:v>0</c:v>
                </c:pt>
                <c:pt idx="9010">
                  <c:v>0</c:v>
                </c:pt>
                <c:pt idx="9011">
                  <c:v>0</c:v>
                </c:pt>
                <c:pt idx="9012">
                  <c:v>0</c:v>
                </c:pt>
                <c:pt idx="9013">
                  <c:v>0</c:v>
                </c:pt>
                <c:pt idx="9014">
                  <c:v>0</c:v>
                </c:pt>
                <c:pt idx="9015">
                  <c:v>0</c:v>
                </c:pt>
                <c:pt idx="9016">
                  <c:v>0</c:v>
                </c:pt>
                <c:pt idx="9017">
                  <c:v>0</c:v>
                </c:pt>
                <c:pt idx="9018">
                  <c:v>0</c:v>
                </c:pt>
                <c:pt idx="9019">
                  <c:v>0</c:v>
                </c:pt>
                <c:pt idx="9020">
                  <c:v>0</c:v>
                </c:pt>
                <c:pt idx="9021">
                  <c:v>0</c:v>
                </c:pt>
                <c:pt idx="9022">
                  <c:v>0</c:v>
                </c:pt>
                <c:pt idx="9023">
                  <c:v>0</c:v>
                </c:pt>
                <c:pt idx="9024">
                  <c:v>0</c:v>
                </c:pt>
                <c:pt idx="9025">
                  <c:v>0</c:v>
                </c:pt>
                <c:pt idx="9026">
                  <c:v>0</c:v>
                </c:pt>
                <c:pt idx="9027">
                  <c:v>0</c:v>
                </c:pt>
                <c:pt idx="9028">
                  <c:v>0</c:v>
                </c:pt>
                <c:pt idx="9029">
                  <c:v>0</c:v>
                </c:pt>
                <c:pt idx="9030">
                  <c:v>0</c:v>
                </c:pt>
                <c:pt idx="9031">
                  <c:v>0</c:v>
                </c:pt>
                <c:pt idx="9032">
                  <c:v>0</c:v>
                </c:pt>
                <c:pt idx="9033">
                  <c:v>0</c:v>
                </c:pt>
                <c:pt idx="9034">
                  <c:v>0</c:v>
                </c:pt>
                <c:pt idx="9035">
                  <c:v>0</c:v>
                </c:pt>
                <c:pt idx="9036">
                  <c:v>0</c:v>
                </c:pt>
                <c:pt idx="9037">
                  <c:v>0</c:v>
                </c:pt>
                <c:pt idx="9038">
                  <c:v>0</c:v>
                </c:pt>
                <c:pt idx="9039">
                  <c:v>0</c:v>
                </c:pt>
                <c:pt idx="9040">
                  <c:v>0</c:v>
                </c:pt>
                <c:pt idx="9041">
                  <c:v>0</c:v>
                </c:pt>
                <c:pt idx="9042">
                  <c:v>0</c:v>
                </c:pt>
                <c:pt idx="9043">
                  <c:v>0</c:v>
                </c:pt>
                <c:pt idx="9044">
                  <c:v>0</c:v>
                </c:pt>
                <c:pt idx="9045">
                  <c:v>0</c:v>
                </c:pt>
                <c:pt idx="9046">
                  <c:v>0</c:v>
                </c:pt>
                <c:pt idx="9047">
                  <c:v>0</c:v>
                </c:pt>
                <c:pt idx="9048">
                  <c:v>0</c:v>
                </c:pt>
                <c:pt idx="9049">
                  <c:v>0</c:v>
                </c:pt>
                <c:pt idx="9050">
                  <c:v>0</c:v>
                </c:pt>
                <c:pt idx="9051">
                  <c:v>0</c:v>
                </c:pt>
                <c:pt idx="9052">
                  <c:v>0</c:v>
                </c:pt>
                <c:pt idx="9053">
                  <c:v>0</c:v>
                </c:pt>
                <c:pt idx="9054">
                  <c:v>0</c:v>
                </c:pt>
                <c:pt idx="9055">
                  <c:v>0</c:v>
                </c:pt>
                <c:pt idx="9056">
                  <c:v>0</c:v>
                </c:pt>
                <c:pt idx="9057">
                  <c:v>0</c:v>
                </c:pt>
                <c:pt idx="9058">
                  <c:v>0</c:v>
                </c:pt>
                <c:pt idx="9059">
                  <c:v>0</c:v>
                </c:pt>
                <c:pt idx="9060">
                  <c:v>0</c:v>
                </c:pt>
                <c:pt idx="9061">
                  <c:v>0</c:v>
                </c:pt>
                <c:pt idx="9062">
                  <c:v>0</c:v>
                </c:pt>
                <c:pt idx="9063">
                  <c:v>0</c:v>
                </c:pt>
                <c:pt idx="9064">
                  <c:v>0</c:v>
                </c:pt>
                <c:pt idx="9065">
                  <c:v>0</c:v>
                </c:pt>
                <c:pt idx="9066">
                  <c:v>0</c:v>
                </c:pt>
                <c:pt idx="9067">
                  <c:v>0</c:v>
                </c:pt>
                <c:pt idx="9068">
                  <c:v>0</c:v>
                </c:pt>
                <c:pt idx="9069">
                  <c:v>0</c:v>
                </c:pt>
                <c:pt idx="9070">
                  <c:v>0</c:v>
                </c:pt>
                <c:pt idx="9071">
                  <c:v>0</c:v>
                </c:pt>
                <c:pt idx="9072">
                  <c:v>0</c:v>
                </c:pt>
                <c:pt idx="9073">
                  <c:v>0</c:v>
                </c:pt>
                <c:pt idx="9074">
                  <c:v>0</c:v>
                </c:pt>
                <c:pt idx="9075">
                  <c:v>0</c:v>
                </c:pt>
                <c:pt idx="9076">
                  <c:v>0</c:v>
                </c:pt>
                <c:pt idx="9077">
                  <c:v>0</c:v>
                </c:pt>
                <c:pt idx="9078">
                  <c:v>0</c:v>
                </c:pt>
                <c:pt idx="9079">
                  <c:v>0</c:v>
                </c:pt>
                <c:pt idx="9080">
                  <c:v>0</c:v>
                </c:pt>
                <c:pt idx="9081">
                  <c:v>0</c:v>
                </c:pt>
                <c:pt idx="9082">
                  <c:v>0</c:v>
                </c:pt>
                <c:pt idx="9083">
                  <c:v>0</c:v>
                </c:pt>
                <c:pt idx="9084">
                  <c:v>0</c:v>
                </c:pt>
                <c:pt idx="9085">
                  <c:v>0</c:v>
                </c:pt>
                <c:pt idx="9086">
                  <c:v>0</c:v>
                </c:pt>
                <c:pt idx="9087">
                  <c:v>0</c:v>
                </c:pt>
                <c:pt idx="9088">
                  <c:v>0</c:v>
                </c:pt>
                <c:pt idx="9089">
                  <c:v>0</c:v>
                </c:pt>
                <c:pt idx="9090">
                  <c:v>0</c:v>
                </c:pt>
                <c:pt idx="9091">
                  <c:v>0</c:v>
                </c:pt>
                <c:pt idx="9092">
                  <c:v>0</c:v>
                </c:pt>
                <c:pt idx="9093">
                  <c:v>0</c:v>
                </c:pt>
                <c:pt idx="9094">
                  <c:v>0</c:v>
                </c:pt>
                <c:pt idx="9095">
                  <c:v>0</c:v>
                </c:pt>
                <c:pt idx="9096">
                  <c:v>0</c:v>
                </c:pt>
                <c:pt idx="9097">
                  <c:v>0</c:v>
                </c:pt>
                <c:pt idx="9098">
                  <c:v>0</c:v>
                </c:pt>
                <c:pt idx="9099">
                  <c:v>0</c:v>
                </c:pt>
                <c:pt idx="9100">
                  <c:v>0</c:v>
                </c:pt>
                <c:pt idx="9101">
                  <c:v>0</c:v>
                </c:pt>
                <c:pt idx="9102">
                  <c:v>0</c:v>
                </c:pt>
                <c:pt idx="9103">
                  <c:v>0</c:v>
                </c:pt>
                <c:pt idx="9104">
                  <c:v>0</c:v>
                </c:pt>
                <c:pt idx="9105">
                  <c:v>0</c:v>
                </c:pt>
                <c:pt idx="9106">
                  <c:v>0</c:v>
                </c:pt>
                <c:pt idx="9107">
                  <c:v>0</c:v>
                </c:pt>
                <c:pt idx="9108">
                  <c:v>0</c:v>
                </c:pt>
                <c:pt idx="9109">
                  <c:v>0</c:v>
                </c:pt>
                <c:pt idx="9110">
                  <c:v>0</c:v>
                </c:pt>
                <c:pt idx="9111">
                  <c:v>0</c:v>
                </c:pt>
                <c:pt idx="9112">
                  <c:v>0</c:v>
                </c:pt>
                <c:pt idx="9113">
                  <c:v>0</c:v>
                </c:pt>
                <c:pt idx="9114">
                  <c:v>0</c:v>
                </c:pt>
                <c:pt idx="9115">
                  <c:v>0</c:v>
                </c:pt>
                <c:pt idx="9116">
                  <c:v>0</c:v>
                </c:pt>
                <c:pt idx="9117">
                  <c:v>0</c:v>
                </c:pt>
                <c:pt idx="9118">
                  <c:v>0</c:v>
                </c:pt>
                <c:pt idx="9119">
                  <c:v>0</c:v>
                </c:pt>
                <c:pt idx="9120">
                  <c:v>0</c:v>
                </c:pt>
                <c:pt idx="9121">
                  <c:v>0</c:v>
                </c:pt>
                <c:pt idx="9122">
                  <c:v>0</c:v>
                </c:pt>
                <c:pt idx="9123">
                  <c:v>0</c:v>
                </c:pt>
                <c:pt idx="9124">
                  <c:v>0</c:v>
                </c:pt>
                <c:pt idx="9125">
                  <c:v>0</c:v>
                </c:pt>
                <c:pt idx="9126">
                  <c:v>0</c:v>
                </c:pt>
                <c:pt idx="9127">
                  <c:v>0</c:v>
                </c:pt>
                <c:pt idx="9128">
                  <c:v>0</c:v>
                </c:pt>
                <c:pt idx="9129">
                  <c:v>0</c:v>
                </c:pt>
                <c:pt idx="9130">
                  <c:v>0</c:v>
                </c:pt>
                <c:pt idx="9131">
                  <c:v>0</c:v>
                </c:pt>
                <c:pt idx="9132">
                  <c:v>0</c:v>
                </c:pt>
                <c:pt idx="9133">
                  <c:v>0</c:v>
                </c:pt>
                <c:pt idx="9134">
                  <c:v>0</c:v>
                </c:pt>
                <c:pt idx="9135">
                  <c:v>0</c:v>
                </c:pt>
                <c:pt idx="9136">
                  <c:v>0</c:v>
                </c:pt>
                <c:pt idx="9137">
                  <c:v>0</c:v>
                </c:pt>
                <c:pt idx="9138">
                  <c:v>0</c:v>
                </c:pt>
                <c:pt idx="9139">
                  <c:v>0</c:v>
                </c:pt>
                <c:pt idx="9140">
                  <c:v>0</c:v>
                </c:pt>
                <c:pt idx="9141">
                  <c:v>0</c:v>
                </c:pt>
                <c:pt idx="9142">
                  <c:v>0</c:v>
                </c:pt>
                <c:pt idx="9143">
                  <c:v>0</c:v>
                </c:pt>
                <c:pt idx="9144">
                  <c:v>0</c:v>
                </c:pt>
                <c:pt idx="9145">
                  <c:v>0</c:v>
                </c:pt>
                <c:pt idx="9146">
                  <c:v>0</c:v>
                </c:pt>
                <c:pt idx="9147">
                  <c:v>0</c:v>
                </c:pt>
                <c:pt idx="9148">
                  <c:v>0</c:v>
                </c:pt>
                <c:pt idx="9149">
                  <c:v>0</c:v>
                </c:pt>
                <c:pt idx="9150">
                  <c:v>0</c:v>
                </c:pt>
                <c:pt idx="9151">
                  <c:v>0</c:v>
                </c:pt>
                <c:pt idx="9152">
                  <c:v>0</c:v>
                </c:pt>
                <c:pt idx="9153">
                  <c:v>0</c:v>
                </c:pt>
                <c:pt idx="9154">
                  <c:v>0</c:v>
                </c:pt>
                <c:pt idx="9155">
                  <c:v>0</c:v>
                </c:pt>
                <c:pt idx="9156">
                  <c:v>0</c:v>
                </c:pt>
                <c:pt idx="9157">
                  <c:v>0</c:v>
                </c:pt>
                <c:pt idx="9158">
                  <c:v>0</c:v>
                </c:pt>
                <c:pt idx="9159">
                  <c:v>0</c:v>
                </c:pt>
                <c:pt idx="9160">
                  <c:v>0</c:v>
                </c:pt>
                <c:pt idx="9161">
                  <c:v>0</c:v>
                </c:pt>
                <c:pt idx="9162">
                  <c:v>0</c:v>
                </c:pt>
                <c:pt idx="9163">
                  <c:v>0</c:v>
                </c:pt>
                <c:pt idx="9164">
                  <c:v>0</c:v>
                </c:pt>
                <c:pt idx="9165">
                  <c:v>0</c:v>
                </c:pt>
                <c:pt idx="9166">
                  <c:v>0</c:v>
                </c:pt>
                <c:pt idx="9167">
                  <c:v>0</c:v>
                </c:pt>
                <c:pt idx="9168">
                  <c:v>0</c:v>
                </c:pt>
                <c:pt idx="9169">
                  <c:v>0</c:v>
                </c:pt>
                <c:pt idx="9170">
                  <c:v>0</c:v>
                </c:pt>
                <c:pt idx="9171">
                  <c:v>0</c:v>
                </c:pt>
                <c:pt idx="9172">
                  <c:v>0</c:v>
                </c:pt>
                <c:pt idx="9173">
                  <c:v>0</c:v>
                </c:pt>
                <c:pt idx="9174">
                  <c:v>0</c:v>
                </c:pt>
                <c:pt idx="9175">
                  <c:v>0</c:v>
                </c:pt>
                <c:pt idx="9176">
                  <c:v>0</c:v>
                </c:pt>
                <c:pt idx="9177">
                  <c:v>0</c:v>
                </c:pt>
                <c:pt idx="9178">
                  <c:v>0</c:v>
                </c:pt>
                <c:pt idx="9179">
                  <c:v>0</c:v>
                </c:pt>
                <c:pt idx="9180">
                  <c:v>0</c:v>
                </c:pt>
                <c:pt idx="9181">
                  <c:v>0</c:v>
                </c:pt>
                <c:pt idx="9182">
                  <c:v>0</c:v>
                </c:pt>
                <c:pt idx="9183">
                  <c:v>0</c:v>
                </c:pt>
                <c:pt idx="9184">
                  <c:v>0</c:v>
                </c:pt>
                <c:pt idx="9185">
                  <c:v>0</c:v>
                </c:pt>
                <c:pt idx="9186">
                  <c:v>0</c:v>
                </c:pt>
                <c:pt idx="9187">
                  <c:v>0</c:v>
                </c:pt>
                <c:pt idx="9188">
                  <c:v>0</c:v>
                </c:pt>
                <c:pt idx="9189">
                  <c:v>0</c:v>
                </c:pt>
                <c:pt idx="9190">
                  <c:v>0</c:v>
                </c:pt>
                <c:pt idx="9191">
                  <c:v>0</c:v>
                </c:pt>
                <c:pt idx="9192">
                  <c:v>0</c:v>
                </c:pt>
                <c:pt idx="9193">
                  <c:v>0</c:v>
                </c:pt>
                <c:pt idx="9194">
                  <c:v>0</c:v>
                </c:pt>
                <c:pt idx="9195">
                  <c:v>0</c:v>
                </c:pt>
                <c:pt idx="9196">
                  <c:v>0</c:v>
                </c:pt>
                <c:pt idx="9197">
                  <c:v>0</c:v>
                </c:pt>
                <c:pt idx="9198">
                  <c:v>0</c:v>
                </c:pt>
                <c:pt idx="9199">
                  <c:v>0</c:v>
                </c:pt>
                <c:pt idx="9200">
                  <c:v>0</c:v>
                </c:pt>
                <c:pt idx="9201">
                  <c:v>0</c:v>
                </c:pt>
                <c:pt idx="9202">
                  <c:v>0</c:v>
                </c:pt>
                <c:pt idx="9203">
                  <c:v>0</c:v>
                </c:pt>
                <c:pt idx="9204">
                  <c:v>0</c:v>
                </c:pt>
                <c:pt idx="9205">
                  <c:v>0</c:v>
                </c:pt>
                <c:pt idx="9206">
                  <c:v>0</c:v>
                </c:pt>
                <c:pt idx="9207">
                  <c:v>0</c:v>
                </c:pt>
                <c:pt idx="9208">
                  <c:v>0</c:v>
                </c:pt>
                <c:pt idx="9209">
                  <c:v>0</c:v>
                </c:pt>
                <c:pt idx="9210">
                  <c:v>0</c:v>
                </c:pt>
                <c:pt idx="9211">
                  <c:v>0</c:v>
                </c:pt>
                <c:pt idx="9212">
                  <c:v>0</c:v>
                </c:pt>
                <c:pt idx="9213">
                  <c:v>0</c:v>
                </c:pt>
                <c:pt idx="9214">
                  <c:v>0</c:v>
                </c:pt>
                <c:pt idx="9215">
                  <c:v>0</c:v>
                </c:pt>
                <c:pt idx="9216">
                  <c:v>0</c:v>
                </c:pt>
                <c:pt idx="9217">
                  <c:v>0</c:v>
                </c:pt>
                <c:pt idx="9218">
                  <c:v>0</c:v>
                </c:pt>
                <c:pt idx="9219">
                  <c:v>0</c:v>
                </c:pt>
                <c:pt idx="9220">
                  <c:v>0</c:v>
                </c:pt>
                <c:pt idx="9221">
                  <c:v>0</c:v>
                </c:pt>
                <c:pt idx="9222">
                  <c:v>0</c:v>
                </c:pt>
                <c:pt idx="9223">
                  <c:v>0</c:v>
                </c:pt>
                <c:pt idx="9224">
                  <c:v>0</c:v>
                </c:pt>
                <c:pt idx="9225">
                  <c:v>0</c:v>
                </c:pt>
                <c:pt idx="9226">
                  <c:v>0</c:v>
                </c:pt>
                <c:pt idx="9227">
                  <c:v>0</c:v>
                </c:pt>
                <c:pt idx="9228">
                  <c:v>0</c:v>
                </c:pt>
                <c:pt idx="9229">
                  <c:v>0</c:v>
                </c:pt>
                <c:pt idx="9230">
                  <c:v>0</c:v>
                </c:pt>
                <c:pt idx="9231">
                  <c:v>0</c:v>
                </c:pt>
                <c:pt idx="9232">
                  <c:v>0</c:v>
                </c:pt>
                <c:pt idx="9233">
                  <c:v>0</c:v>
                </c:pt>
                <c:pt idx="9234">
                  <c:v>0</c:v>
                </c:pt>
                <c:pt idx="9235">
                  <c:v>0</c:v>
                </c:pt>
                <c:pt idx="9236">
                  <c:v>0</c:v>
                </c:pt>
                <c:pt idx="9237">
                  <c:v>0</c:v>
                </c:pt>
                <c:pt idx="9238">
                  <c:v>0</c:v>
                </c:pt>
                <c:pt idx="9239">
                  <c:v>0</c:v>
                </c:pt>
                <c:pt idx="9240">
                  <c:v>0</c:v>
                </c:pt>
                <c:pt idx="9241">
                  <c:v>0</c:v>
                </c:pt>
                <c:pt idx="9242">
                  <c:v>0</c:v>
                </c:pt>
                <c:pt idx="9243">
                  <c:v>0</c:v>
                </c:pt>
                <c:pt idx="9244">
                  <c:v>0</c:v>
                </c:pt>
                <c:pt idx="9245">
                  <c:v>0</c:v>
                </c:pt>
                <c:pt idx="9246">
                  <c:v>0</c:v>
                </c:pt>
                <c:pt idx="9247">
                  <c:v>0</c:v>
                </c:pt>
                <c:pt idx="9248">
                  <c:v>0</c:v>
                </c:pt>
                <c:pt idx="9249">
                  <c:v>0</c:v>
                </c:pt>
                <c:pt idx="9250">
                  <c:v>0</c:v>
                </c:pt>
                <c:pt idx="9251">
                  <c:v>0</c:v>
                </c:pt>
                <c:pt idx="9252">
                  <c:v>0</c:v>
                </c:pt>
                <c:pt idx="9253">
                  <c:v>0</c:v>
                </c:pt>
                <c:pt idx="9254">
                  <c:v>0</c:v>
                </c:pt>
                <c:pt idx="9255">
                  <c:v>0</c:v>
                </c:pt>
                <c:pt idx="9256">
                  <c:v>0</c:v>
                </c:pt>
                <c:pt idx="9257">
                  <c:v>0</c:v>
                </c:pt>
                <c:pt idx="9258">
                  <c:v>0</c:v>
                </c:pt>
                <c:pt idx="9259">
                  <c:v>0</c:v>
                </c:pt>
                <c:pt idx="9260">
                  <c:v>0</c:v>
                </c:pt>
                <c:pt idx="9261">
                  <c:v>0</c:v>
                </c:pt>
                <c:pt idx="9262">
                  <c:v>0</c:v>
                </c:pt>
                <c:pt idx="9263">
                  <c:v>0</c:v>
                </c:pt>
                <c:pt idx="9264">
                  <c:v>0</c:v>
                </c:pt>
                <c:pt idx="9265">
                  <c:v>0</c:v>
                </c:pt>
                <c:pt idx="9266">
                  <c:v>0</c:v>
                </c:pt>
                <c:pt idx="9267">
                  <c:v>0</c:v>
                </c:pt>
                <c:pt idx="9268">
                  <c:v>0</c:v>
                </c:pt>
                <c:pt idx="9269">
                  <c:v>0</c:v>
                </c:pt>
                <c:pt idx="9270">
                  <c:v>0</c:v>
                </c:pt>
                <c:pt idx="9271">
                  <c:v>0</c:v>
                </c:pt>
                <c:pt idx="9272">
                  <c:v>0</c:v>
                </c:pt>
                <c:pt idx="9273">
                  <c:v>0</c:v>
                </c:pt>
                <c:pt idx="9274">
                  <c:v>0</c:v>
                </c:pt>
                <c:pt idx="9275">
                  <c:v>0</c:v>
                </c:pt>
                <c:pt idx="9276">
                  <c:v>0</c:v>
                </c:pt>
                <c:pt idx="9277">
                  <c:v>0</c:v>
                </c:pt>
                <c:pt idx="9278">
                  <c:v>0</c:v>
                </c:pt>
                <c:pt idx="9279">
                  <c:v>0</c:v>
                </c:pt>
                <c:pt idx="9280">
                  <c:v>0</c:v>
                </c:pt>
                <c:pt idx="9281">
                  <c:v>0</c:v>
                </c:pt>
                <c:pt idx="9282">
                  <c:v>0</c:v>
                </c:pt>
                <c:pt idx="9283">
                  <c:v>0</c:v>
                </c:pt>
                <c:pt idx="9284">
                  <c:v>0</c:v>
                </c:pt>
                <c:pt idx="9285">
                  <c:v>0</c:v>
                </c:pt>
                <c:pt idx="9286">
                  <c:v>0</c:v>
                </c:pt>
                <c:pt idx="9287">
                  <c:v>0</c:v>
                </c:pt>
                <c:pt idx="9288">
                  <c:v>0</c:v>
                </c:pt>
                <c:pt idx="9289">
                  <c:v>0</c:v>
                </c:pt>
                <c:pt idx="9290">
                  <c:v>0</c:v>
                </c:pt>
                <c:pt idx="9291">
                  <c:v>0</c:v>
                </c:pt>
                <c:pt idx="9292">
                  <c:v>0</c:v>
                </c:pt>
                <c:pt idx="9293">
                  <c:v>0</c:v>
                </c:pt>
                <c:pt idx="9294">
                  <c:v>0</c:v>
                </c:pt>
                <c:pt idx="9295">
                  <c:v>0</c:v>
                </c:pt>
                <c:pt idx="9296">
                  <c:v>0</c:v>
                </c:pt>
                <c:pt idx="9297">
                  <c:v>0</c:v>
                </c:pt>
                <c:pt idx="9298">
                  <c:v>0</c:v>
                </c:pt>
                <c:pt idx="9299">
                  <c:v>0</c:v>
                </c:pt>
                <c:pt idx="9300">
                  <c:v>0</c:v>
                </c:pt>
                <c:pt idx="9301">
                  <c:v>0</c:v>
                </c:pt>
                <c:pt idx="9302">
                  <c:v>0</c:v>
                </c:pt>
                <c:pt idx="9303">
                  <c:v>0</c:v>
                </c:pt>
                <c:pt idx="9304">
                  <c:v>0</c:v>
                </c:pt>
                <c:pt idx="9305">
                  <c:v>0</c:v>
                </c:pt>
                <c:pt idx="9306">
                  <c:v>0</c:v>
                </c:pt>
                <c:pt idx="9307">
                  <c:v>0</c:v>
                </c:pt>
                <c:pt idx="9308">
                  <c:v>0</c:v>
                </c:pt>
                <c:pt idx="9309">
                  <c:v>0</c:v>
                </c:pt>
                <c:pt idx="9310">
                  <c:v>0</c:v>
                </c:pt>
                <c:pt idx="9311">
                  <c:v>0</c:v>
                </c:pt>
                <c:pt idx="9312">
                  <c:v>0</c:v>
                </c:pt>
                <c:pt idx="9313">
                  <c:v>0</c:v>
                </c:pt>
                <c:pt idx="9314">
                  <c:v>0</c:v>
                </c:pt>
                <c:pt idx="9315">
                  <c:v>0</c:v>
                </c:pt>
                <c:pt idx="9316">
                  <c:v>0</c:v>
                </c:pt>
                <c:pt idx="9317">
                  <c:v>0</c:v>
                </c:pt>
                <c:pt idx="9318">
                  <c:v>0</c:v>
                </c:pt>
                <c:pt idx="9319">
                  <c:v>0</c:v>
                </c:pt>
                <c:pt idx="9320">
                  <c:v>0</c:v>
                </c:pt>
                <c:pt idx="9321">
                  <c:v>0</c:v>
                </c:pt>
                <c:pt idx="9322">
                  <c:v>0</c:v>
                </c:pt>
                <c:pt idx="9323">
                  <c:v>0</c:v>
                </c:pt>
                <c:pt idx="9324">
                  <c:v>0</c:v>
                </c:pt>
                <c:pt idx="9325">
                  <c:v>0</c:v>
                </c:pt>
                <c:pt idx="9326">
                  <c:v>0</c:v>
                </c:pt>
                <c:pt idx="9327">
                  <c:v>0</c:v>
                </c:pt>
                <c:pt idx="9328">
                  <c:v>0</c:v>
                </c:pt>
                <c:pt idx="9329">
                  <c:v>0</c:v>
                </c:pt>
                <c:pt idx="9330">
                  <c:v>0</c:v>
                </c:pt>
                <c:pt idx="9331">
                  <c:v>0</c:v>
                </c:pt>
                <c:pt idx="9332">
                  <c:v>0</c:v>
                </c:pt>
                <c:pt idx="9333">
                  <c:v>0</c:v>
                </c:pt>
                <c:pt idx="9334">
                  <c:v>0</c:v>
                </c:pt>
                <c:pt idx="9335">
                  <c:v>0</c:v>
                </c:pt>
                <c:pt idx="9336">
                  <c:v>0</c:v>
                </c:pt>
                <c:pt idx="9337">
                  <c:v>0</c:v>
                </c:pt>
                <c:pt idx="9338">
                  <c:v>0</c:v>
                </c:pt>
                <c:pt idx="9339">
                  <c:v>0</c:v>
                </c:pt>
                <c:pt idx="9340">
                  <c:v>0</c:v>
                </c:pt>
                <c:pt idx="9341">
                  <c:v>0</c:v>
                </c:pt>
                <c:pt idx="9342">
                  <c:v>0</c:v>
                </c:pt>
                <c:pt idx="9343">
                  <c:v>0</c:v>
                </c:pt>
                <c:pt idx="9344">
                  <c:v>0</c:v>
                </c:pt>
                <c:pt idx="9345">
                  <c:v>0</c:v>
                </c:pt>
                <c:pt idx="9346">
                  <c:v>0</c:v>
                </c:pt>
                <c:pt idx="9347">
                  <c:v>0</c:v>
                </c:pt>
                <c:pt idx="9348">
                  <c:v>0</c:v>
                </c:pt>
                <c:pt idx="9349">
                  <c:v>0</c:v>
                </c:pt>
                <c:pt idx="9350">
                  <c:v>0</c:v>
                </c:pt>
                <c:pt idx="9351">
                  <c:v>0</c:v>
                </c:pt>
                <c:pt idx="9352">
                  <c:v>0</c:v>
                </c:pt>
                <c:pt idx="9353">
                  <c:v>0</c:v>
                </c:pt>
                <c:pt idx="9354">
                  <c:v>0</c:v>
                </c:pt>
                <c:pt idx="9355">
                  <c:v>0</c:v>
                </c:pt>
                <c:pt idx="9356">
                  <c:v>0</c:v>
                </c:pt>
                <c:pt idx="9357">
                  <c:v>0</c:v>
                </c:pt>
                <c:pt idx="9358">
                  <c:v>0</c:v>
                </c:pt>
                <c:pt idx="9359">
                  <c:v>0</c:v>
                </c:pt>
                <c:pt idx="9360">
                  <c:v>0</c:v>
                </c:pt>
                <c:pt idx="9361">
                  <c:v>0</c:v>
                </c:pt>
                <c:pt idx="9362">
                  <c:v>0</c:v>
                </c:pt>
                <c:pt idx="9363">
                  <c:v>0</c:v>
                </c:pt>
                <c:pt idx="9364">
                  <c:v>0</c:v>
                </c:pt>
                <c:pt idx="9365">
                  <c:v>0</c:v>
                </c:pt>
                <c:pt idx="9366">
                  <c:v>0</c:v>
                </c:pt>
                <c:pt idx="9367">
                  <c:v>0</c:v>
                </c:pt>
                <c:pt idx="9368">
                  <c:v>0</c:v>
                </c:pt>
                <c:pt idx="9369">
                  <c:v>0</c:v>
                </c:pt>
                <c:pt idx="9370">
                  <c:v>0</c:v>
                </c:pt>
                <c:pt idx="9371">
                  <c:v>0</c:v>
                </c:pt>
                <c:pt idx="9372">
                  <c:v>0</c:v>
                </c:pt>
                <c:pt idx="9373">
                  <c:v>0</c:v>
                </c:pt>
                <c:pt idx="9374">
                  <c:v>0</c:v>
                </c:pt>
                <c:pt idx="9375">
                  <c:v>0</c:v>
                </c:pt>
                <c:pt idx="9376">
                  <c:v>0</c:v>
                </c:pt>
                <c:pt idx="9377">
                  <c:v>0</c:v>
                </c:pt>
                <c:pt idx="9378">
                  <c:v>0</c:v>
                </c:pt>
                <c:pt idx="9379">
                  <c:v>0</c:v>
                </c:pt>
                <c:pt idx="9380">
                  <c:v>0</c:v>
                </c:pt>
                <c:pt idx="9381">
                  <c:v>0</c:v>
                </c:pt>
                <c:pt idx="9382">
                  <c:v>0</c:v>
                </c:pt>
                <c:pt idx="9383">
                  <c:v>0</c:v>
                </c:pt>
                <c:pt idx="9384">
                  <c:v>0</c:v>
                </c:pt>
                <c:pt idx="9385">
                  <c:v>0</c:v>
                </c:pt>
                <c:pt idx="9386">
                  <c:v>0</c:v>
                </c:pt>
                <c:pt idx="9387">
                  <c:v>0</c:v>
                </c:pt>
                <c:pt idx="9388">
                  <c:v>0</c:v>
                </c:pt>
                <c:pt idx="9389">
                  <c:v>0</c:v>
                </c:pt>
                <c:pt idx="9390">
                  <c:v>0</c:v>
                </c:pt>
                <c:pt idx="9391">
                  <c:v>0</c:v>
                </c:pt>
                <c:pt idx="9392">
                  <c:v>0</c:v>
                </c:pt>
                <c:pt idx="9393">
                  <c:v>0</c:v>
                </c:pt>
                <c:pt idx="9394">
                  <c:v>0</c:v>
                </c:pt>
                <c:pt idx="9395">
                  <c:v>0</c:v>
                </c:pt>
                <c:pt idx="9396">
                  <c:v>0</c:v>
                </c:pt>
                <c:pt idx="9397">
                  <c:v>0</c:v>
                </c:pt>
                <c:pt idx="9398">
                  <c:v>0</c:v>
                </c:pt>
                <c:pt idx="9399">
                  <c:v>0</c:v>
                </c:pt>
                <c:pt idx="9400">
                  <c:v>0</c:v>
                </c:pt>
                <c:pt idx="9401">
                  <c:v>0</c:v>
                </c:pt>
                <c:pt idx="9402">
                  <c:v>0</c:v>
                </c:pt>
                <c:pt idx="9403">
                  <c:v>0</c:v>
                </c:pt>
                <c:pt idx="9404">
                  <c:v>0</c:v>
                </c:pt>
                <c:pt idx="9405">
                  <c:v>0</c:v>
                </c:pt>
                <c:pt idx="9406">
                  <c:v>0</c:v>
                </c:pt>
                <c:pt idx="9407">
                  <c:v>0</c:v>
                </c:pt>
                <c:pt idx="9408">
                  <c:v>0</c:v>
                </c:pt>
                <c:pt idx="9409">
                  <c:v>0</c:v>
                </c:pt>
                <c:pt idx="9410">
                  <c:v>0</c:v>
                </c:pt>
                <c:pt idx="9411">
                  <c:v>0</c:v>
                </c:pt>
                <c:pt idx="9412">
                  <c:v>0</c:v>
                </c:pt>
                <c:pt idx="9413">
                  <c:v>0</c:v>
                </c:pt>
                <c:pt idx="9414">
                  <c:v>0</c:v>
                </c:pt>
                <c:pt idx="9415">
                  <c:v>0</c:v>
                </c:pt>
                <c:pt idx="9416">
                  <c:v>0</c:v>
                </c:pt>
                <c:pt idx="9417">
                  <c:v>0</c:v>
                </c:pt>
                <c:pt idx="9418">
                  <c:v>0</c:v>
                </c:pt>
                <c:pt idx="9419">
                  <c:v>0</c:v>
                </c:pt>
                <c:pt idx="9420">
                  <c:v>0</c:v>
                </c:pt>
                <c:pt idx="9421">
                  <c:v>0</c:v>
                </c:pt>
                <c:pt idx="9422">
                  <c:v>0</c:v>
                </c:pt>
                <c:pt idx="9423">
                  <c:v>0</c:v>
                </c:pt>
                <c:pt idx="9424">
                  <c:v>0</c:v>
                </c:pt>
                <c:pt idx="9425">
                  <c:v>0</c:v>
                </c:pt>
                <c:pt idx="9426">
                  <c:v>0</c:v>
                </c:pt>
                <c:pt idx="9427">
                  <c:v>0</c:v>
                </c:pt>
                <c:pt idx="9428">
                  <c:v>0</c:v>
                </c:pt>
                <c:pt idx="9429">
                  <c:v>0</c:v>
                </c:pt>
                <c:pt idx="9430">
                  <c:v>0</c:v>
                </c:pt>
                <c:pt idx="9431">
                  <c:v>0</c:v>
                </c:pt>
                <c:pt idx="9432">
                  <c:v>0</c:v>
                </c:pt>
                <c:pt idx="9433">
                  <c:v>0</c:v>
                </c:pt>
                <c:pt idx="9434">
                  <c:v>0</c:v>
                </c:pt>
                <c:pt idx="9435">
                  <c:v>0</c:v>
                </c:pt>
                <c:pt idx="9436">
                  <c:v>0</c:v>
                </c:pt>
                <c:pt idx="9437">
                  <c:v>0</c:v>
                </c:pt>
                <c:pt idx="9438">
                  <c:v>0</c:v>
                </c:pt>
                <c:pt idx="9439">
                  <c:v>0</c:v>
                </c:pt>
                <c:pt idx="9440">
                  <c:v>0</c:v>
                </c:pt>
                <c:pt idx="9441">
                  <c:v>0</c:v>
                </c:pt>
                <c:pt idx="9442">
                  <c:v>0</c:v>
                </c:pt>
                <c:pt idx="9443">
                  <c:v>0</c:v>
                </c:pt>
                <c:pt idx="9444">
                  <c:v>0</c:v>
                </c:pt>
                <c:pt idx="9445">
                  <c:v>0</c:v>
                </c:pt>
                <c:pt idx="9446">
                  <c:v>0</c:v>
                </c:pt>
                <c:pt idx="9447">
                  <c:v>0</c:v>
                </c:pt>
                <c:pt idx="9448">
                  <c:v>0</c:v>
                </c:pt>
                <c:pt idx="9449">
                  <c:v>0</c:v>
                </c:pt>
                <c:pt idx="9450">
                  <c:v>0</c:v>
                </c:pt>
                <c:pt idx="9451">
                  <c:v>0</c:v>
                </c:pt>
                <c:pt idx="9452">
                  <c:v>0</c:v>
                </c:pt>
                <c:pt idx="9453">
                  <c:v>0</c:v>
                </c:pt>
                <c:pt idx="9454">
                  <c:v>0</c:v>
                </c:pt>
                <c:pt idx="9455">
                  <c:v>0</c:v>
                </c:pt>
                <c:pt idx="9456">
                  <c:v>0</c:v>
                </c:pt>
                <c:pt idx="9457">
                  <c:v>0</c:v>
                </c:pt>
                <c:pt idx="9458">
                  <c:v>0</c:v>
                </c:pt>
                <c:pt idx="9459">
                  <c:v>0</c:v>
                </c:pt>
                <c:pt idx="9460">
                  <c:v>0</c:v>
                </c:pt>
                <c:pt idx="9461">
                  <c:v>0</c:v>
                </c:pt>
                <c:pt idx="9462">
                  <c:v>0</c:v>
                </c:pt>
                <c:pt idx="9463">
                  <c:v>0</c:v>
                </c:pt>
                <c:pt idx="9464">
                  <c:v>0</c:v>
                </c:pt>
                <c:pt idx="9465">
                  <c:v>0</c:v>
                </c:pt>
                <c:pt idx="9466">
                  <c:v>0</c:v>
                </c:pt>
                <c:pt idx="9467">
                  <c:v>0</c:v>
                </c:pt>
                <c:pt idx="9468">
                  <c:v>0</c:v>
                </c:pt>
                <c:pt idx="9469">
                  <c:v>0</c:v>
                </c:pt>
                <c:pt idx="9470">
                  <c:v>0</c:v>
                </c:pt>
                <c:pt idx="9471">
                  <c:v>0</c:v>
                </c:pt>
                <c:pt idx="9472">
                  <c:v>0</c:v>
                </c:pt>
                <c:pt idx="9473">
                  <c:v>0</c:v>
                </c:pt>
                <c:pt idx="9474">
                  <c:v>0</c:v>
                </c:pt>
                <c:pt idx="9475">
                  <c:v>0</c:v>
                </c:pt>
                <c:pt idx="9476">
                  <c:v>0</c:v>
                </c:pt>
                <c:pt idx="9477">
                  <c:v>0</c:v>
                </c:pt>
                <c:pt idx="9478">
                  <c:v>0</c:v>
                </c:pt>
                <c:pt idx="9479">
                  <c:v>0</c:v>
                </c:pt>
                <c:pt idx="9480">
                  <c:v>0</c:v>
                </c:pt>
                <c:pt idx="9481">
                  <c:v>0</c:v>
                </c:pt>
                <c:pt idx="9482">
                  <c:v>0</c:v>
                </c:pt>
                <c:pt idx="9483">
                  <c:v>0</c:v>
                </c:pt>
                <c:pt idx="9484">
                  <c:v>0</c:v>
                </c:pt>
                <c:pt idx="9485">
                  <c:v>0</c:v>
                </c:pt>
                <c:pt idx="9486">
                  <c:v>0</c:v>
                </c:pt>
                <c:pt idx="9487">
                  <c:v>0</c:v>
                </c:pt>
                <c:pt idx="9488">
                  <c:v>0</c:v>
                </c:pt>
                <c:pt idx="9489">
                  <c:v>0</c:v>
                </c:pt>
                <c:pt idx="9490">
                  <c:v>0</c:v>
                </c:pt>
                <c:pt idx="9491">
                  <c:v>0</c:v>
                </c:pt>
                <c:pt idx="9492">
                  <c:v>0</c:v>
                </c:pt>
                <c:pt idx="9493">
                  <c:v>0</c:v>
                </c:pt>
                <c:pt idx="9494">
                  <c:v>0</c:v>
                </c:pt>
                <c:pt idx="9495">
                  <c:v>0</c:v>
                </c:pt>
                <c:pt idx="9496">
                  <c:v>0</c:v>
                </c:pt>
                <c:pt idx="9497">
                  <c:v>0</c:v>
                </c:pt>
                <c:pt idx="9498">
                  <c:v>0</c:v>
                </c:pt>
                <c:pt idx="9499">
                  <c:v>0</c:v>
                </c:pt>
                <c:pt idx="9500">
                  <c:v>0</c:v>
                </c:pt>
                <c:pt idx="9501">
                  <c:v>0</c:v>
                </c:pt>
                <c:pt idx="9502">
                  <c:v>0</c:v>
                </c:pt>
                <c:pt idx="9503">
                  <c:v>0</c:v>
                </c:pt>
                <c:pt idx="9504">
                  <c:v>0</c:v>
                </c:pt>
                <c:pt idx="9505">
                  <c:v>0</c:v>
                </c:pt>
                <c:pt idx="9506">
                  <c:v>0</c:v>
                </c:pt>
                <c:pt idx="9507">
                  <c:v>0</c:v>
                </c:pt>
                <c:pt idx="9508">
                  <c:v>0</c:v>
                </c:pt>
                <c:pt idx="9509">
                  <c:v>0</c:v>
                </c:pt>
                <c:pt idx="9510">
                  <c:v>0</c:v>
                </c:pt>
                <c:pt idx="9511">
                  <c:v>0</c:v>
                </c:pt>
                <c:pt idx="9512">
                  <c:v>0</c:v>
                </c:pt>
                <c:pt idx="9513">
                  <c:v>0</c:v>
                </c:pt>
                <c:pt idx="9514">
                  <c:v>0</c:v>
                </c:pt>
                <c:pt idx="9515">
                  <c:v>0</c:v>
                </c:pt>
                <c:pt idx="9516">
                  <c:v>0</c:v>
                </c:pt>
                <c:pt idx="9517">
                  <c:v>0</c:v>
                </c:pt>
                <c:pt idx="9518">
                  <c:v>0</c:v>
                </c:pt>
                <c:pt idx="9519">
                  <c:v>0</c:v>
                </c:pt>
                <c:pt idx="9520">
                  <c:v>0</c:v>
                </c:pt>
                <c:pt idx="9521">
                  <c:v>0</c:v>
                </c:pt>
                <c:pt idx="9522">
                  <c:v>0</c:v>
                </c:pt>
                <c:pt idx="9523">
                  <c:v>0</c:v>
                </c:pt>
                <c:pt idx="9524">
                  <c:v>0</c:v>
                </c:pt>
                <c:pt idx="9525">
                  <c:v>0</c:v>
                </c:pt>
                <c:pt idx="9526">
                  <c:v>0</c:v>
                </c:pt>
                <c:pt idx="9527">
                  <c:v>0</c:v>
                </c:pt>
                <c:pt idx="9528">
                  <c:v>0</c:v>
                </c:pt>
                <c:pt idx="9529">
                  <c:v>0</c:v>
                </c:pt>
                <c:pt idx="9530">
                  <c:v>0</c:v>
                </c:pt>
                <c:pt idx="9531">
                  <c:v>0</c:v>
                </c:pt>
                <c:pt idx="9532">
                  <c:v>0</c:v>
                </c:pt>
                <c:pt idx="9533">
                  <c:v>0</c:v>
                </c:pt>
                <c:pt idx="9534">
                  <c:v>0</c:v>
                </c:pt>
                <c:pt idx="9535">
                  <c:v>0</c:v>
                </c:pt>
                <c:pt idx="9536">
                  <c:v>0</c:v>
                </c:pt>
                <c:pt idx="9537">
                  <c:v>0</c:v>
                </c:pt>
                <c:pt idx="9538">
                  <c:v>0</c:v>
                </c:pt>
                <c:pt idx="9539">
                  <c:v>0</c:v>
                </c:pt>
                <c:pt idx="9540">
                  <c:v>0</c:v>
                </c:pt>
                <c:pt idx="9541">
                  <c:v>0</c:v>
                </c:pt>
                <c:pt idx="9542">
                  <c:v>0</c:v>
                </c:pt>
                <c:pt idx="9543">
                  <c:v>0</c:v>
                </c:pt>
                <c:pt idx="9544">
                  <c:v>0</c:v>
                </c:pt>
                <c:pt idx="9545">
                  <c:v>0</c:v>
                </c:pt>
                <c:pt idx="9546">
                  <c:v>0</c:v>
                </c:pt>
                <c:pt idx="9547">
                  <c:v>0</c:v>
                </c:pt>
                <c:pt idx="9548">
                  <c:v>0</c:v>
                </c:pt>
                <c:pt idx="9549">
                  <c:v>0</c:v>
                </c:pt>
                <c:pt idx="9550">
                  <c:v>0</c:v>
                </c:pt>
                <c:pt idx="9551">
                  <c:v>0</c:v>
                </c:pt>
                <c:pt idx="9552">
                  <c:v>0</c:v>
                </c:pt>
                <c:pt idx="9553">
                  <c:v>0</c:v>
                </c:pt>
                <c:pt idx="9554">
                  <c:v>0</c:v>
                </c:pt>
                <c:pt idx="9555">
                  <c:v>0</c:v>
                </c:pt>
                <c:pt idx="9556">
                  <c:v>0</c:v>
                </c:pt>
                <c:pt idx="9557">
                  <c:v>0</c:v>
                </c:pt>
                <c:pt idx="9558">
                  <c:v>0</c:v>
                </c:pt>
                <c:pt idx="9559">
                  <c:v>0</c:v>
                </c:pt>
                <c:pt idx="9560">
                  <c:v>0</c:v>
                </c:pt>
                <c:pt idx="9561">
                  <c:v>0</c:v>
                </c:pt>
                <c:pt idx="9562">
                  <c:v>0</c:v>
                </c:pt>
                <c:pt idx="9563">
                  <c:v>0</c:v>
                </c:pt>
                <c:pt idx="9564">
                  <c:v>0</c:v>
                </c:pt>
                <c:pt idx="9565">
                  <c:v>0</c:v>
                </c:pt>
                <c:pt idx="9566">
                  <c:v>0</c:v>
                </c:pt>
                <c:pt idx="9567">
                  <c:v>0</c:v>
                </c:pt>
                <c:pt idx="9568">
                  <c:v>0</c:v>
                </c:pt>
                <c:pt idx="9569">
                  <c:v>0</c:v>
                </c:pt>
                <c:pt idx="9570">
                  <c:v>0</c:v>
                </c:pt>
                <c:pt idx="9571">
                  <c:v>0</c:v>
                </c:pt>
                <c:pt idx="9572">
                  <c:v>0</c:v>
                </c:pt>
                <c:pt idx="9573">
                  <c:v>0</c:v>
                </c:pt>
                <c:pt idx="9574">
                  <c:v>0</c:v>
                </c:pt>
                <c:pt idx="9575">
                  <c:v>0</c:v>
                </c:pt>
                <c:pt idx="9576">
                  <c:v>0</c:v>
                </c:pt>
                <c:pt idx="9577">
                  <c:v>0</c:v>
                </c:pt>
                <c:pt idx="9578">
                  <c:v>0</c:v>
                </c:pt>
                <c:pt idx="9579">
                  <c:v>0</c:v>
                </c:pt>
                <c:pt idx="9580">
                  <c:v>0</c:v>
                </c:pt>
                <c:pt idx="9581">
                  <c:v>0</c:v>
                </c:pt>
                <c:pt idx="9582">
                  <c:v>0</c:v>
                </c:pt>
                <c:pt idx="9583">
                  <c:v>0</c:v>
                </c:pt>
                <c:pt idx="9584">
                  <c:v>0</c:v>
                </c:pt>
                <c:pt idx="9585">
                  <c:v>0</c:v>
                </c:pt>
                <c:pt idx="9586">
                  <c:v>0</c:v>
                </c:pt>
                <c:pt idx="9587">
                  <c:v>0</c:v>
                </c:pt>
                <c:pt idx="9588">
                  <c:v>0</c:v>
                </c:pt>
                <c:pt idx="9589">
                  <c:v>0</c:v>
                </c:pt>
                <c:pt idx="9590">
                  <c:v>0</c:v>
                </c:pt>
                <c:pt idx="9591">
                  <c:v>0</c:v>
                </c:pt>
                <c:pt idx="9592">
                  <c:v>0</c:v>
                </c:pt>
                <c:pt idx="9593">
                  <c:v>0</c:v>
                </c:pt>
                <c:pt idx="9594">
                  <c:v>0</c:v>
                </c:pt>
                <c:pt idx="9595">
                  <c:v>0</c:v>
                </c:pt>
                <c:pt idx="9596">
                  <c:v>0</c:v>
                </c:pt>
                <c:pt idx="9597">
                  <c:v>0</c:v>
                </c:pt>
                <c:pt idx="9598">
                  <c:v>0</c:v>
                </c:pt>
                <c:pt idx="9599">
                  <c:v>0</c:v>
                </c:pt>
                <c:pt idx="9600">
                  <c:v>0</c:v>
                </c:pt>
                <c:pt idx="9601">
                  <c:v>0</c:v>
                </c:pt>
                <c:pt idx="9602">
                  <c:v>0</c:v>
                </c:pt>
                <c:pt idx="9603">
                  <c:v>0</c:v>
                </c:pt>
                <c:pt idx="9604">
                  <c:v>0</c:v>
                </c:pt>
                <c:pt idx="9605">
                  <c:v>0</c:v>
                </c:pt>
                <c:pt idx="9606">
                  <c:v>0</c:v>
                </c:pt>
                <c:pt idx="9607">
                  <c:v>0</c:v>
                </c:pt>
                <c:pt idx="9608">
                  <c:v>0</c:v>
                </c:pt>
                <c:pt idx="9609">
                  <c:v>0</c:v>
                </c:pt>
                <c:pt idx="9610">
                  <c:v>0</c:v>
                </c:pt>
                <c:pt idx="9611">
                  <c:v>0</c:v>
                </c:pt>
                <c:pt idx="9612">
                  <c:v>0</c:v>
                </c:pt>
                <c:pt idx="9613">
                  <c:v>0</c:v>
                </c:pt>
                <c:pt idx="9614">
                  <c:v>0</c:v>
                </c:pt>
                <c:pt idx="9615">
                  <c:v>0</c:v>
                </c:pt>
                <c:pt idx="9616">
                  <c:v>0</c:v>
                </c:pt>
                <c:pt idx="9617">
                  <c:v>0</c:v>
                </c:pt>
                <c:pt idx="9618">
                  <c:v>0</c:v>
                </c:pt>
                <c:pt idx="9619">
                  <c:v>0</c:v>
                </c:pt>
                <c:pt idx="9620">
                  <c:v>0</c:v>
                </c:pt>
                <c:pt idx="9621">
                  <c:v>0</c:v>
                </c:pt>
                <c:pt idx="9622">
                  <c:v>0</c:v>
                </c:pt>
                <c:pt idx="9623">
                  <c:v>0</c:v>
                </c:pt>
                <c:pt idx="9624">
                  <c:v>0</c:v>
                </c:pt>
                <c:pt idx="9625">
                  <c:v>0</c:v>
                </c:pt>
                <c:pt idx="9626">
                  <c:v>0</c:v>
                </c:pt>
                <c:pt idx="9627">
                  <c:v>0</c:v>
                </c:pt>
                <c:pt idx="9628">
                  <c:v>0</c:v>
                </c:pt>
                <c:pt idx="9629">
                  <c:v>0</c:v>
                </c:pt>
                <c:pt idx="9630">
                  <c:v>0</c:v>
                </c:pt>
                <c:pt idx="9631">
                  <c:v>0</c:v>
                </c:pt>
                <c:pt idx="9632">
                  <c:v>0</c:v>
                </c:pt>
                <c:pt idx="9633">
                  <c:v>0</c:v>
                </c:pt>
                <c:pt idx="9634">
                  <c:v>0</c:v>
                </c:pt>
                <c:pt idx="9635">
                  <c:v>0</c:v>
                </c:pt>
                <c:pt idx="9636">
                  <c:v>0</c:v>
                </c:pt>
                <c:pt idx="9637">
                  <c:v>0</c:v>
                </c:pt>
                <c:pt idx="9638">
                  <c:v>0</c:v>
                </c:pt>
                <c:pt idx="9639">
                  <c:v>0</c:v>
                </c:pt>
                <c:pt idx="9640">
                  <c:v>0</c:v>
                </c:pt>
                <c:pt idx="9641">
                  <c:v>0</c:v>
                </c:pt>
                <c:pt idx="9642">
                  <c:v>0</c:v>
                </c:pt>
                <c:pt idx="9643">
                  <c:v>0</c:v>
                </c:pt>
                <c:pt idx="9644">
                  <c:v>0</c:v>
                </c:pt>
                <c:pt idx="9645">
                  <c:v>0</c:v>
                </c:pt>
                <c:pt idx="9646">
                  <c:v>0</c:v>
                </c:pt>
                <c:pt idx="9647">
                  <c:v>0</c:v>
                </c:pt>
                <c:pt idx="9648">
                  <c:v>0</c:v>
                </c:pt>
                <c:pt idx="9649">
                  <c:v>0</c:v>
                </c:pt>
                <c:pt idx="9650">
                  <c:v>0</c:v>
                </c:pt>
                <c:pt idx="9651">
                  <c:v>0</c:v>
                </c:pt>
                <c:pt idx="9652">
                  <c:v>0</c:v>
                </c:pt>
                <c:pt idx="9653">
                  <c:v>0</c:v>
                </c:pt>
                <c:pt idx="9654">
                  <c:v>0</c:v>
                </c:pt>
                <c:pt idx="9655">
                  <c:v>0</c:v>
                </c:pt>
                <c:pt idx="9656">
                  <c:v>0</c:v>
                </c:pt>
                <c:pt idx="9657">
                  <c:v>0</c:v>
                </c:pt>
                <c:pt idx="9658">
                  <c:v>0</c:v>
                </c:pt>
                <c:pt idx="9659">
                  <c:v>0</c:v>
                </c:pt>
                <c:pt idx="9660">
                  <c:v>0</c:v>
                </c:pt>
                <c:pt idx="9661">
                  <c:v>0</c:v>
                </c:pt>
                <c:pt idx="9662">
                  <c:v>0</c:v>
                </c:pt>
                <c:pt idx="9663">
                  <c:v>0</c:v>
                </c:pt>
                <c:pt idx="9664">
                  <c:v>0</c:v>
                </c:pt>
                <c:pt idx="9665">
                  <c:v>0</c:v>
                </c:pt>
                <c:pt idx="9666">
                  <c:v>0</c:v>
                </c:pt>
                <c:pt idx="9667">
                  <c:v>0</c:v>
                </c:pt>
                <c:pt idx="9668">
                  <c:v>0</c:v>
                </c:pt>
                <c:pt idx="9669">
                  <c:v>0</c:v>
                </c:pt>
                <c:pt idx="9670">
                  <c:v>0</c:v>
                </c:pt>
                <c:pt idx="9671">
                  <c:v>0</c:v>
                </c:pt>
                <c:pt idx="9672">
                  <c:v>0</c:v>
                </c:pt>
                <c:pt idx="9673">
                  <c:v>0</c:v>
                </c:pt>
                <c:pt idx="9674">
                  <c:v>0</c:v>
                </c:pt>
                <c:pt idx="9675">
                  <c:v>0</c:v>
                </c:pt>
                <c:pt idx="9676">
                  <c:v>0</c:v>
                </c:pt>
                <c:pt idx="9677">
                  <c:v>0</c:v>
                </c:pt>
                <c:pt idx="9678">
                  <c:v>0</c:v>
                </c:pt>
                <c:pt idx="9679">
                  <c:v>0</c:v>
                </c:pt>
                <c:pt idx="9680">
                  <c:v>0</c:v>
                </c:pt>
                <c:pt idx="9681">
                  <c:v>0</c:v>
                </c:pt>
                <c:pt idx="9682">
                  <c:v>0</c:v>
                </c:pt>
                <c:pt idx="9683">
                  <c:v>0</c:v>
                </c:pt>
                <c:pt idx="9684">
                  <c:v>0</c:v>
                </c:pt>
                <c:pt idx="9685">
                  <c:v>0</c:v>
                </c:pt>
                <c:pt idx="9686">
                  <c:v>0</c:v>
                </c:pt>
                <c:pt idx="9687">
                  <c:v>0</c:v>
                </c:pt>
                <c:pt idx="9688">
                  <c:v>0</c:v>
                </c:pt>
                <c:pt idx="9689">
                  <c:v>0</c:v>
                </c:pt>
                <c:pt idx="9690">
                  <c:v>0</c:v>
                </c:pt>
                <c:pt idx="9691">
                  <c:v>0</c:v>
                </c:pt>
                <c:pt idx="9692">
                  <c:v>0</c:v>
                </c:pt>
                <c:pt idx="9693">
                  <c:v>0</c:v>
                </c:pt>
                <c:pt idx="9694">
                  <c:v>0</c:v>
                </c:pt>
                <c:pt idx="9695">
                  <c:v>0</c:v>
                </c:pt>
                <c:pt idx="9696">
                  <c:v>0</c:v>
                </c:pt>
                <c:pt idx="9697">
                  <c:v>0</c:v>
                </c:pt>
                <c:pt idx="9698">
                  <c:v>0</c:v>
                </c:pt>
                <c:pt idx="9699">
                  <c:v>0</c:v>
                </c:pt>
                <c:pt idx="9700">
                  <c:v>0</c:v>
                </c:pt>
                <c:pt idx="9701">
                  <c:v>0</c:v>
                </c:pt>
                <c:pt idx="9702">
                  <c:v>0</c:v>
                </c:pt>
                <c:pt idx="9703">
                  <c:v>0</c:v>
                </c:pt>
                <c:pt idx="9704">
                  <c:v>0</c:v>
                </c:pt>
                <c:pt idx="9705">
                  <c:v>0</c:v>
                </c:pt>
                <c:pt idx="9706">
                  <c:v>0</c:v>
                </c:pt>
                <c:pt idx="9707">
                  <c:v>0</c:v>
                </c:pt>
                <c:pt idx="9708">
                  <c:v>0</c:v>
                </c:pt>
                <c:pt idx="9709">
                  <c:v>0</c:v>
                </c:pt>
                <c:pt idx="9710">
                  <c:v>0</c:v>
                </c:pt>
                <c:pt idx="9711">
                  <c:v>0</c:v>
                </c:pt>
                <c:pt idx="9712">
                  <c:v>0</c:v>
                </c:pt>
                <c:pt idx="9713">
                  <c:v>0</c:v>
                </c:pt>
                <c:pt idx="9714">
                  <c:v>0</c:v>
                </c:pt>
                <c:pt idx="9715">
                  <c:v>0</c:v>
                </c:pt>
                <c:pt idx="9716">
                  <c:v>0</c:v>
                </c:pt>
                <c:pt idx="9717">
                  <c:v>0</c:v>
                </c:pt>
                <c:pt idx="9718">
                  <c:v>0</c:v>
                </c:pt>
                <c:pt idx="9719">
                  <c:v>0</c:v>
                </c:pt>
                <c:pt idx="9720">
                  <c:v>0</c:v>
                </c:pt>
                <c:pt idx="9721">
                  <c:v>0</c:v>
                </c:pt>
                <c:pt idx="9722">
                  <c:v>0</c:v>
                </c:pt>
                <c:pt idx="9723">
                  <c:v>0</c:v>
                </c:pt>
                <c:pt idx="9724">
                  <c:v>0</c:v>
                </c:pt>
                <c:pt idx="9725">
                  <c:v>0</c:v>
                </c:pt>
                <c:pt idx="9726">
                  <c:v>0</c:v>
                </c:pt>
                <c:pt idx="9727">
                  <c:v>0</c:v>
                </c:pt>
                <c:pt idx="9728">
                  <c:v>0</c:v>
                </c:pt>
                <c:pt idx="9729">
                  <c:v>0</c:v>
                </c:pt>
                <c:pt idx="9730">
                  <c:v>0</c:v>
                </c:pt>
                <c:pt idx="9731">
                  <c:v>0</c:v>
                </c:pt>
                <c:pt idx="9732">
                  <c:v>0</c:v>
                </c:pt>
                <c:pt idx="9733">
                  <c:v>0</c:v>
                </c:pt>
                <c:pt idx="9734">
                  <c:v>0</c:v>
                </c:pt>
                <c:pt idx="9735">
                  <c:v>0</c:v>
                </c:pt>
                <c:pt idx="9736">
                  <c:v>0</c:v>
                </c:pt>
                <c:pt idx="9737">
                  <c:v>0</c:v>
                </c:pt>
                <c:pt idx="9738">
                  <c:v>0</c:v>
                </c:pt>
                <c:pt idx="9739">
                  <c:v>0</c:v>
                </c:pt>
                <c:pt idx="9740">
                  <c:v>0</c:v>
                </c:pt>
                <c:pt idx="9741">
                  <c:v>0</c:v>
                </c:pt>
                <c:pt idx="9742">
                  <c:v>0</c:v>
                </c:pt>
                <c:pt idx="9743">
                  <c:v>0</c:v>
                </c:pt>
                <c:pt idx="9744">
                  <c:v>0</c:v>
                </c:pt>
                <c:pt idx="9745">
                  <c:v>0</c:v>
                </c:pt>
                <c:pt idx="9746">
                  <c:v>0</c:v>
                </c:pt>
                <c:pt idx="9747">
                  <c:v>0</c:v>
                </c:pt>
                <c:pt idx="9748">
                  <c:v>0</c:v>
                </c:pt>
                <c:pt idx="9749">
                  <c:v>0</c:v>
                </c:pt>
                <c:pt idx="9750">
                  <c:v>0</c:v>
                </c:pt>
                <c:pt idx="9751">
                  <c:v>0</c:v>
                </c:pt>
                <c:pt idx="9752">
                  <c:v>0</c:v>
                </c:pt>
                <c:pt idx="9753">
                  <c:v>0</c:v>
                </c:pt>
                <c:pt idx="9754">
                  <c:v>0</c:v>
                </c:pt>
                <c:pt idx="9755">
                  <c:v>0</c:v>
                </c:pt>
                <c:pt idx="9756">
                  <c:v>0</c:v>
                </c:pt>
                <c:pt idx="9757">
                  <c:v>0</c:v>
                </c:pt>
                <c:pt idx="9758">
                  <c:v>0</c:v>
                </c:pt>
                <c:pt idx="9759">
                  <c:v>0</c:v>
                </c:pt>
                <c:pt idx="9760">
                  <c:v>0</c:v>
                </c:pt>
                <c:pt idx="9761">
                  <c:v>0</c:v>
                </c:pt>
                <c:pt idx="9762">
                  <c:v>0</c:v>
                </c:pt>
                <c:pt idx="9763">
                  <c:v>0</c:v>
                </c:pt>
                <c:pt idx="9764">
                  <c:v>0</c:v>
                </c:pt>
                <c:pt idx="9765">
                  <c:v>0</c:v>
                </c:pt>
                <c:pt idx="9766">
                  <c:v>0</c:v>
                </c:pt>
                <c:pt idx="9767">
                  <c:v>0</c:v>
                </c:pt>
                <c:pt idx="9768">
                  <c:v>0</c:v>
                </c:pt>
                <c:pt idx="9769">
                  <c:v>0</c:v>
                </c:pt>
                <c:pt idx="9770">
                  <c:v>0</c:v>
                </c:pt>
                <c:pt idx="9771">
                  <c:v>0</c:v>
                </c:pt>
                <c:pt idx="9772">
                  <c:v>0</c:v>
                </c:pt>
                <c:pt idx="9773">
                  <c:v>0</c:v>
                </c:pt>
                <c:pt idx="9774">
                  <c:v>0</c:v>
                </c:pt>
                <c:pt idx="9775">
                  <c:v>0</c:v>
                </c:pt>
                <c:pt idx="9776">
                  <c:v>0</c:v>
                </c:pt>
                <c:pt idx="9777">
                  <c:v>0</c:v>
                </c:pt>
                <c:pt idx="9778">
                  <c:v>0</c:v>
                </c:pt>
                <c:pt idx="9779">
                  <c:v>0</c:v>
                </c:pt>
                <c:pt idx="9780">
                  <c:v>0</c:v>
                </c:pt>
                <c:pt idx="9781">
                  <c:v>0</c:v>
                </c:pt>
                <c:pt idx="9782">
                  <c:v>0</c:v>
                </c:pt>
                <c:pt idx="9783">
                  <c:v>0</c:v>
                </c:pt>
                <c:pt idx="9784">
                  <c:v>0</c:v>
                </c:pt>
                <c:pt idx="9785">
                  <c:v>0</c:v>
                </c:pt>
                <c:pt idx="9786">
                  <c:v>0</c:v>
                </c:pt>
                <c:pt idx="9787">
                  <c:v>0</c:v>
                </c:pt>
                <c:pt idx="9788">
                  <c:v>0</c:v>
                </c:pt>
                <c:pt idx="9789">
                  <c:v>0</c:v>
                </c:pt>
                <c:pt idx="9790">
                  <c:v>0</c:v>
                </c:pt>
                <c:pt idx="9791">
                  <c:v>0</c:v>
                </c:pt>
                <c:pt idx="9792">
                  <c:v>0</c:v>
                </c:pt>
                <c:pt idx="9793">
                  <c:v>0</c:v>
                </c:pt>
                <c:pt idx="9794">
                  <c:v>0</c:v>
                </c:pt>
                <c:pt idx="9795">
                  <c:v>0</c:v>
                </c:pt>
                <c:pt idx="9796">
                  <c:v>0</c:v>
                </c:pt>
                <c:pt idx="9797">
                  <c:v>0</c:v>
                </c:pt>
                <c:pt idx="9798">
                  <c:v>0</c:v>
                </c:pt>
                <c:pt idx="9799">
                  <c:v>0</c:v>
                </c:pt>
                <c:pt idx="9800">
                  <c:v>0</c:v>
                </c:pt>
                <c:pt idx="9801">
                  <c:v>0</c:v>
                </c:pt>
                <c:pt idx="9802">
                  <c:v>0</c:v>
                </c:pt>
                <c:pt idx="9803">
                  <c:v>0</c:v>
                </c:pt>
                <c:pt idx="9804">
                  <c:v>0</c:v>
                </c:pt>
                <c:pt idx="9805">
                  <c:v>0</c:v>
                </c:pt>
                <c:pt idx="9806">
                  <c:v>0</c:v>
                </c:pt>
                <c:pt idx="9807">
                  <c:v>0</c:v>
                </c:pt>
                <c:pt idx="9808">
                  <c:v>0</c:v>
                </c:pt>
                <c:pt idx="9809">
                  <c:v>0</c:v>
                </c:pt>
                <c:pt idx="9810">
                  <c:v>0</c:v>
                </c:pt>
                <c:pt idx="9811">
                  <c:v>0</c:v>
                </c:pt>
                <c:pt idx="9812">
                  <c:v>0</c:v>
                </c:pt>
                <c:pt idx="9813">
                  <c:v>0</c:v>
                </c:pt>
                <c:pt idx="9814">
                  <c:v>0</c:v>
                </c:pt>
                <c:pt idx="9815">
                  <c:v>0</c:v>
                </c:pt>
                <c:pt idx="9816">
                  <c:v>0</c:v>
                </c:pt>
                <c:pt idx="9817">
                  <c:v>0</c:v>
                </c:pt>
                <c:pt idx="9818">
                  <c:v>0</c:v>
                </c:pt>
                <c:pt idx="9819">
                  <c:v>0</c:v>
                </c:pt>
                <c:pt idx="9820">
                  <c:v>0</c:v>
                </c:pt>
                <c:pt idx="9821">
                  <c:v>0</c:v>
                </c:pt>
                <c:pt idx="9822">
                  <c:v>0</c:v>
                </c:pt>
                <c:pt idx="9823">
                  <c:v>0</c:v>
                </c:pt>
                <c:pt idx="9824">
                  <c:v>0</c:v>
                </c:pt>
                <c:pt idx="9825">
                  <c:v>0</c:v>
                </c:pt>
                <c:pt idx="9826">
                  <c:v>0</c:v>
                </c:pt>
                <c:pt idx="9827">
                  <c:v>0</c:v>
                </c:pt>
                <c:pt idx="9828">
                  <c:v>0</c:v>
                </c:pt>
                <c:pt idx="9829">
                  <c:v>0</c:v>
                </c:pt>
                <c:pt idx="9830">
                  <c:v>0</c:v>
                </c:pt>
                <c:pt idx="9831">
                  <c:v>0</c:v>
                </c:pt>
                <c:pt idx="9832">
                  <c:v>0</c:v>
                </c:pt>
                <c:pt idx="9833">
                  <c:v>0</c:v>
                </c:pt>
                <c:pt idx="9834">
                  <c:v>0</c:v>
                </c:pt>
                <c:pt idx="9835">
                  <c:v>0</c:v>
                </c:pt>
                <c:pt idx="9836">
                  <c:v>0</c:v>
                </c:pt>
                <c:pt idx="9837">
                  <c:v>0</c:v>
                </c:pt>
                <c:pt idx="9838">
                  <c:v>0</c:v>
                </c:pt>
                <c:pt idx="9839">
                  <c:v>0</c:v>
                </c:pt>
                <c:pt idx="9840">
                  <c:v>0</c:v>
                </c:pt>
                <c:pt idx="9841">
                  <c:v>0</c:v>
                </c:pt>
                <c:pt idx="9842">
                  <c:v>0</c:v>
                </c:pt>
                <c:pt idx="9843">
                  <c:v>0</c:v>
                </c:pt>
                <c:pt idx="9844">
                  <c:v>0</c:v>
                </c:pt>
                <c:pt idx="9845">
                  <c:v>0</c:v>
                </c:pt>
                <c:pt idx="9846">
                  <c:v>0</c:v>
                </c:pt>
                <c:pt idx="9847">
                  <c:v>0</c:v>
                </c:pt>
                <c:pt idx="9848">
                  <c:v>0</c:v>
                </c:pt>
                <c:pt idx="9849">
                  <c:v>0</c:v>
                </c:pt>
                <c:pt idx="9850">
                  <c:v>0</c:v>
                </c:pt>
                <c:pt idx="9851">
                  <c:v>0</c:v>
                </c:pt>
                <c:pt idx="9852">
                  <c:v>0</c:v>
                </c:pt>
                <c:pt idx="9853">
                  <c:v>0</c:v>
                </c:pt>
                <c:pt idx="9854">
                  <c:v>0</c:v>
                </c:pt>
                <c:pt idx="9855">
                  <c:v>0</c:v>
                </c:pt>
                <c:pt idx="9856">
                  <c:v>0</c:v>
                </c:pt>
                <c:pt idx="9857">
                  <c:v>0</c:v>
                </c:pt>
                <c:pt idx="9858">
                  <c:v>0</c:v>
                </c:pt>
                <c:pt idx="9859">
                  <c:v>0</c:v>
                </c:pt>
                <c:pt idx="9860">
                  <c:v>0</c:v>
                </c:pt>
                <c:pt idx="9861">
                  <c:v>0</c:v>
                </c:pt>
                <c:pt idx="9862">
                  <c:v>0</c:v>
                </c:pt>
                <c:pt idx="9863">
                  <c:v>0</c:v>
                </c:pt>
                <c:pt idx="9864">
                  <c:v>0</c:v>
                </c:pt>
                <c:pt idx="9865">
                  <c:v>0</c:v>
                </c:pt>
                <c:pt idx="9866">
                  <c:v>0</c:v>
                </c:pt>
                <c:pt idx="9867">
                  <c:v>0</c:v>
                </c:pt>
                <c:pt idx="9868">
                  <c:v>0</c:v>
                </c:pt>
                <c:pt idx="9869">
                  <c:v>0</c:v>
                </c:pt>
                <c:pt idx="9870">
                  <c:v>0</c:v>
                </c:pt>
                <c:pt idx="9871">
                  <c:v>0</c:v>
                </c:pt>
                <c:pt idx="9872">
                  <c:v>0</c:v>
                </c:pt>
                <c:pt idx="9873">
                  <c:v>0</c:v>
                </c:pt>
                <c:pt idx="9874">
                  <c:v>0</c:v>
                </c:pt>
                <c:pt idx="9875">
                  <c:v>0</c:v>
                </c:pt>
                <c:pt idx="9876">
                  <c:v>0</c:v>
                </c:pt>
                <c:pt idx="9877">
                  <c:v>0</c:v>
                </c:pt>
                <c:pt idx="9878">
                  <c:v>0</c:v>
                </c:pt>
                <c:pt idx="9879">
                  <c:v>0</c:v>
                </c:pt>
                <c:pt idx="9880">
                  <c:v>0</c:v>
                </c:pt>
                <c:pt idx="9881">
                  <c:v>0</c:v>
                </c:pt>
                <c:pt idx="9882">
                  <c:v>0</c:v>
                </c:pt>
                <c:pt idx="9883">
                  <c:v>0</c:v>
                </c:pt>
                <c:pt idx="9884">
                  <c:v>0</c:v>
                </c:pt>
                <c:pt idx="9885">
                  <c:v>0</c:v>
                </c:pt>
                <c:pt idx="9886">
                  <c:v>0</c:v>
                </c:pt>
                <c:pt idx="9887">
                  <c:v>0</c:v>
                </c:pt>
                <c:pt idx="9888">
                  <c:v>0</c:v>
                </c:pt>
                <c:pt idx="9889">
                  <c:v>0</c:v>
                </c:pt>
                <c:pt idx="9890">
                  <c:v>0</c:v>
                </c:pt>
                <c:pt idx="9891">
                  <c:v>0</c:v>
                </c:pt>
                <c:pt idx="9892">
                  <c:v>0</c:v>
                </c:pt>
                <c:pt idx="9893">
                  <c:v>0</c:v>
                </c:pt>
                <c:pt idx="9894">
                  <c:v>0</c:v>
                </c:pt>
                <c:pt idx="9895">
                  <c:v>0</c:v>
                </c:pt>
                <c:pt idx="9896">
                  <c:v>0</c:v>
                </c:pt>
                <c:pt idx="9897">
                  <c:v>0</c:v>
                </c:pt>
                <c:pt idx="9898">
                  <c:v>0</c:v>
                </c:pt>
                <c:pt idx="9899">
                  <c:v>0</c:v>
                </c:pt>
                <c:pt idx="9900">
                  <c:v>0</c:v>
                </c:pt>
                <c:pt idx="9901">
                  <c:v>0</c:v>
                </c:pt>
                <c:pt idx="9902">
                  <c:v>0</c:v>
                </c:pt>
                <c:pt idx="9903">
                  <c:v>0</c:v>
                </c:pt>
                <c:pt idx="9904">
                  <c:v>0</c:v>
                </c:pt>
                <c:pt idx="9905">
                  <c:v>0</c:v>
                </c:pt>
                <c:pt idx="9906">
                  <c:v>0</c:v>
                </c:pt>
                <c:pt idx="9907">
                  <c:v>0</c:v>
                </c:pt>
                <c:pt idx="9908">
                  <c:v>0</c:v>
                </c:pt>
                <c:pt idx="9909">
                  <c:v>0</c:v>
                </c:pt>
                <c:pt idx="9910">
                  <c:v>0</c:v>
                </c:pt>
                <c:pt idx="9911">
                  <c:v>0</c:v>
                </c:pt>
                <c:pt idx="9912">
                  <c:v>0</c:v>
                </c:pt>
                <c:pt idx="9913">
                  <c:v>0</c:v>
                </c:pt>
                <c:pt idx="9914">
                  <c:v>0</c:v>
                </c:pt>
                <c:pt idx="9915">
                  <c:v>0</c:v>
                </c:pt>
                <c:pt idx="9916">
                  <c:v>0</c:v>
                </c:pt>
                <c:pt idx="9917">
                  <c:v>0</c:v>
                </c:pt>
                <c:pt idx="9918">
                  <c:v>0</c:v>
                </c:pt>
                <c:pt idx="9919">
                  <c:v>0</c:v>
                </c:pt>
                <c:pt idx="9920">
                  <c:v>0</c:v>
                </c:pt>
                <c:pt idx="9921">
                  <c:v>0</c:v>
                </c:pt>
                <c:pt idx="9922">
                  <c:v>0</c:v>
                </c:pt>
                <c:pt idx="9923">
                  <c:v>0</c:v>
                </c:pt>
                <c:pt idx="9924">
                  <c:v>0</c:v>
                </c:pt>
                <c:pt idx="9925">
                  <c:v>0</c:v>
                </c:pt>
                <c:pt idx="9926">
                  <c:v>0</c:v>
                </c:pt>
                <c:pt idx="9927">
                  <c:v>0</c:v>
                </c:pt>
                <c:pt idx="9928">
                  <c:v>0</c:v>
                </c:pt>
                <c:pt idx="9929">
                  <c:v>0</c:v>
                </c:pt>
                <c:pt idx="9930">
                  <c:v>0</c:v>
                </c:pt>
                <c:pt idx="9931">
                  <c:v>0</c:v>
                </c:pt>
                <c:pt idx="9932">
                  <c:v>0</c:v>
                </c:pt>
                <c:pt idx="9933">
                  <c:v>0</c:v>
                </c:pt>
                <c:pt idx="9934">
                  <c:v>0</c:v>
                </c:pt>
                <c:pt idx="9935">
                  <c:v>0</c:v>
                </c:pt>
                <c:pt idx="9936">
                  <c:v>0</c:v>
                </c:pt>
                <c:pt idx="9937">
                  <c:v>0</c:v>
                </c:pt>
                <c:pt idx="9938">
                  <c:v>0</c:v>
                </c:pt>
                <c:pt idx="9939">
                  <c:v>0</c:v>
                </c:pt>
                <c:pt idx="9940">
                  <c:v>0</c:v>
                </c:pt>
                <c:pt idx="9941">
                  <c:v>0</c:v>
                </c:pt>
                <c:pt idx="9942">
                  <c:v>0</c:v>
                </c:pt>
                <c:pt idx="9943">
                  <c:v>0</c:v>
                </c:pt>
                <c:pt idx="9944">
                  <c:v>0</c:v>
                </c:pt>
                <c:pt idx="9945">
                  <c:v>0</c:v>
                </c:pt>
                <c:pt idx="9946">
                  <c:v>0</c:v>
                </c:pt>
                <c:pt idx="9947">
                  <c:v>0</c:v>
                </c:pt>
                <c:pt idx="9948">
                  <c:v>0</c:v>
                </c:pt>
                <c:pt idx="9949">
                  <c:v>0</c:v>
                </c:pt>
                <c:pt idx="9950">
                  <c:v>0</c:v>
                </c:pt>
                <c:pt idx="9951">
                  <c:v>0</c:v>
                </c:pt>
                <c:pt idx="9952">
                  <c:v>0</c:v>
                </c:pt>
                <c:pt idx="9953">
                  <c:v>0</c:v>
                </c:pt>
                <c:pt idx="9954">
                  <c:v>0</c:v>
                </c:pt>
                <c:pt idx="9955">
                  <c:v>0</c:v>
                </c:pt>
                <c:pt idx="9956">
                  <c:v>0</c:v>
                </c:pt>
                <c:pt idx="9957">
                  <c:v>0</c:v>
                </c:pt>
                <c:pt idx="9958">
                  <c:v>0</c:v>
                </c:pt>
                <c:pt idx="9959">
                  <c:v>0</c:v>
                </c:pt>
                <c:pt idx="9960">
                  <c:v>0</c:v>
                </c:pt>
                <c:pt idx="9961">
                  <c:v>0</c:v>
                </c:pt>
                <c:pt idx="9962">
                  <c:v>0</c:v>
                </c:pt>
                <c:pt idx="9963">
                  <c:v>0</c:v>
                </c:pt>
                <c:pt idx="9964">
                  <c:v>0</c:v>
                </c:pt>
                <c:pt idx="9965">
                  <c:v>0</c:v>
                </c:pt>
                <c:pt idx="9966">
                  <c:v>0</c:v>
                </c:pt>
                <c:pt idx="9967">
                  <c:v>0</c:v>
                </c:pt>
                <c:pt idx="9968">
                  <c:v>0</c:v>
                </c:pt>
                <c:pt idx="9969">
                  <c:v>0</c:v>
                </c:pt>
                <c:pt idx="9970">
                  <c:v>0</c:v>
                </c:pt>
                <c:pt idx="9971">
                  <c:v>0</c:v>
                </c:pt>
                <c:pt idx="9972">
                  <c:v>0</c:v>
                </c:pt>
                <c:pt idx="9973">
                  <c:v>0</c:v>
                </c:pt>
                <c:pt idx="9974">
                  <c:v>0</c:v>
                </c:pt>
                <c:pt idx="9975">
                  <c:v>0</c:v>
                </c:pt>
                <c:pt idx="9976">
                  <c:v>0</c:v>
                </c:pt>
                <c:pt idx="9977">
                  <c:v>0</c:v>
                </c:pt>
                <c:pt idx="9978">
                  <c:v>0</c:v>
                </c:pt>
                <c:pt idx="9979">
                  <c:v>0</c:v>
                </c:pt>
                <c:pt idx="9980">
                  <c:v>0</c:v>
                </c:pt>
                <c:pt idx="9981">
                  <c:v>0</c:v>
                </c:pt>
                <c:pt idx="9982">
                  <c:v>0</c:v>
                </c:pt>
                <c:pt idx="9983">
                  <c:v>0</c:v>
                </c:pt>
                <c:pt idx="9984">
                  <c:v>0</c:v>
                </c:pt>
                <c:pt idx="9985">
                  <c:v>0</c:v>
                </c:pt>
                <c:pt idx="9986">
                  <c:v>0</c:v>
                </c:pt>
                <c:pt idx="9987">
                  <c:v>0</c:v>
                </c:pt>
                <c:pt idx="9988">
                  <c:v>0</c:v>
                </c:pt>
                <c:pt idx="9989">
                  <c:v>0</c:v>
                </c:pt>
                <c:pt idx="9990">
                  <c:v>0</c:v>
                </c:pt>
                <c:pt idx="9991">
                  <c:v>0</c:v>
                </c:pt>
                <c:pt idx="9992">
                  <c:v>0</c:v>
                </c:pt>
                <c:pt idx="9993">
                  <c:v>0</c:v>
                </c:pt>
                <c:pt idx="9994">
                  <c:v>0</c:v>
                </c:pt>
                <c:pt idx="9995">
                  <c:v>0</c:v>
                </c:pt>
                <c:pt idx="9996">
                  <c:v>0</c:v>
                </c:pt>
                <c:pt idx="9997">
                  <c:v>0</c:v>
                </c:pt>
                <c:pt idx="9998">
                  <c:v>0</c:v>
                </c:pt>
                <c:pt idx="9999">
                  <c:v>0</c:v>
                </c:pt>
                <c:pt idx="10000">
                  <c:v>0</c:v>
                </c:pt>
                <c:pt idx="10001">
                  <c:v>0</c:v>
                </c:pt>
                <c:pt idx="10002">
                  <c:v>0</c:v>
                </c:pt>
                <c:pt idx="10003">
                  <c:v>0</c:v>
                </c:pt>
                <c:pt idx="10004">
                  <c:v>0</c:v>
                </c:pt>
                <c:pt idx="10005">
                  <c:v>0</c:v>
                </c:pt>
                <c:pt idx="10006">
                  <c:v>0</c:v>
                </c:pt>
                <c:pt idx="10007">
                  <c:v>0</c:v>
                </c:pt>
                <c:pt idx="10008">
                  <c:v>0</c:v>
                </c:pt>
                <c:pt idx="10009">
                  <c:v>0</c:v>
                </c:pt>
                <c:pt idx="10010">
                  <c:v>0</c:v>
                </c:pt>
                <c:pt idx="10011">
                  <c:v>0</c:v>
                </c:pt>
                <c:pt idx="10012">
                  <c:v>0</c:v>
                </c:pt>
                <c:pt idx="10013">
                  <c:v>0</c:v>
                </c:pt>
                <c:pt idx="10014">
                  <c:v>0</c:v>
                </c:pt>
                <c:pt idx="10015">
                  <c:v>0</c:v>
                </c:pt>
                <c:pt idx="10016">
                  <c:v>0</c:v>
                </c:pt>
                <c:pt idx="10017">
                  <c:v>0</c:v>
                </c:pt>
                <c:pt idx="10018">
                  <c:v>0</c:v>
                </c:pt>
                <c:pt idx="10019">
                  <c:v>0</c:v>
                </c:pt>
                <c:pt idx="10020">
                  <c:v>0</c:v>
                </c:pt>
                <c:pt idx="10021">
                  <c:v>0</c:v>
                </c:pt>
                <c:pt idx="10022">
                  <c:v>0</c:v>
                </c:pt>
                <c:pt idx="10023">
                  <c:v>0</c:v>
                </c:pt>
                <c:pt idx="10024">
                  <c:v>0</c:v>
                </c:pt>
                <c:pt idx="10025">
                  <c:v>0</c:v>
                </c:pt>
                <c:pt idx="10026">
                  <c:v>0</c:v>
                </c:pt>
                <c:pt idx="10027">
                  <c:v>0</c:v>
                </c:pt>
                <c:pt idx="10028">
                  <c:v>0</c:v>
                </c:pt>
                <c:pt idx="10029">
                  <c:v>0</c:v>
                </c:pt>
                <c:pt idx="10030">
                  <c:v>0</c:v>
                </c:pt>
                <c:pt idx="10031">
                  <c:v>0</c:v>
                </c:pt>
                <c:pt idx="10032">
                  <c:v>0</c:v>
                </c:pt>
                <c:pt idx="10033">
                  <c:v>0</c:v>
                </c:pt>
                <c:pt idx="10034">
                  <c:v>0</c:v>
                </c:pt>
                <c:pt idx="10035">
                  <c:v>0</c:v>
                </c:pt>
                <c:pt idx="10036">
                  <c:v>0</c:v>
                </c:pt>
                <c:pt idx="10037">
                  <c:v>0</c:v>
                </c:pt>
                <c:pt idx="10038">
                  <c:v>0</c:v>
                </c:pt>
                <c:pt idx="10039">
                  <c:v>0</c:v>
                </c:pt>
                <c:pt idx="10040">
                  <c:v>0</c:v>
                </c:pt>
                <c:pt idx="10041">
                  <c:v>0</c:v>
                </c:pt>
                <c:pt idx="10042">
                  <c:v>0</c:v>
                </c:pt>
                <c:pt idx="10043">
                  <c:v>0</c:v>
                </c:pt>
                <c:pt idx="10044">
                  <c:v>0</c:v>
                </c:pt>
                <c:pt idx="10045">
                  <c:v>0</c:v>
                </c:pt>
                <c:pt idx="10046">
                  <c:v>0</c:v>
                </c:pt>
                <c:pt idx="10047">
                  <c:v>0</c:v>
                </c:pt>
                <c:pt idx="10048">
                  <c:v>0</c:v>
                </c:pt>
                <c:pt idx="10049">
                  <c:v>0</c:v>
                </c:pt>
                <c:pt idx="10050">
                  <c:v>0</c:v>
                </c:pt>
                <c:pt idx="10051">
                  <c:v>0</c:v>
                </c:pt>
                <c:pt idx="10052">
                  <c:v>0</c:v>
                </c:pt>
                <c:pt idx="10053">
                  <c:v>0</c:v>
                </c:pt>
                <c:pt idx="10054">
                  <c:v>0</c:v>
                </c:pt>
                <c:pt idx="10055">
                  <c:v>0</c:v>
                </c:pt>
                <c:pt idx="10056">
                  <c:v>0</c:v>
                </c:pt>
                <c:pt idx="10057">
                  <c:v>0</c:v>
                </c:pt>
                <c:pt idx="10058">
                  <c:v>0</c:v>
                </c:pt>
                <c:pt idx="10059">
                  <c:v>0</c:v>
                </c:pt>
                <c:pt idx="10060">
                  <c:v>0</c:v>
                </c:pt>
                <c:pt idx="10061">
                  <c:v>0</c:v>
                </c:pt>
                <c:pt idx="10062">
                  <c:v>0</c:v>
                </c:pt>
                <c:pt idx="10063">
                  <c:v>0</c:v>
                </c:pt>
                <c:pt idx="10064">
                  <c:v>0</c:v>
                </c:pt>
                <c:pt idx="10065">
                  <c:v>0</c:v>
                </c:pt>
                <c:pt idx="10066">
                  <c:v>0</c:v>
                </c:pt>
                <c:pt idx="10067">
                  <c:v>0</c:v>
                </c:pt>
                <c:pt idx="10068">
                  <c:v>0</c:v>
                </c:pt>
                <c:pt idx="10069">
                  <c:v>0</c:v>
                </c:pt>
                <c:pt idx="10070">
                  <c:v>0</c:v>
                </c:pt>
                <c:pt idx="10071">
                  <c:v>0</c:v>
                </c:pt>
                <c:pt idx="10072">
                  <c:v>0</c:v>
                </c:pt>
                <c:pt idx="10073">
                  <c:v>0</c:v>
                </c:pt>
                <c:pt idx="10074">
                  <c:v>0</c:v>
                </c:pt>
                <c:pt idx="10075">
                  <c:v>0</c:v>
                </c:pt>
                <c:pt idx="10076">
                  <c:v>0</c:v>
                </c:pt>
                <c:pt idx="10077">
                  <c:v>0</c:v>
                </c:pt>
                <c:pt idx="10078">
                  <c:v>0</c:v>
                </c:pt>
                <c:pt idx="10079">
                  <c:v>0</c:v>
                </c:pt>
                <c:pt idx="10080">
                  <c:v>0</c:v>
                </c:pt>
                <c:pt idx="10081">
                  <c:v>0</c:v>
                </c:pt>
                <c:pt idx="10082">
                  <c:v>0</c:v>
                </c:pt>
                <c:pt idx="10083">
                  <c:v>0</c:v>
                </c:pt>
                <c:pt idx="10084">
                  <c:v>0</c:v>
                </c:pt>
                <c:pt idx="10085">
                  <c:v>0</c:v>
                </c:pt>
                <c:pt idx="10086">
                  <c:v>0</c:v>
                </c:pt>
                <c:pt idx="10087">
                  <c:v>0</c:v>
                </c:pt>
                <c:pt idx="10088">
                  <c:v>0</c:v>
                </c:pt>
                <c:pt idx="10089">
                  <c:v>0</c:v>
                </c:pt>
                <c:pt idx="10090">
                  <c:v>0</c:v>
                </c:pt>
                <c:pt idx="10091">
                  <c:v>0</c:v>
                </c:pt>
                <c:pt idx="10092">
                  <c:v>0</c:v>
                </c:pt>
                <c:pt idx="10093">
                  <c:v>0</c:v>
                </c:pt>
                <c:pt idx="10094">
                  <c:v>0</c:v>
                </c:pt>
                <c:pt idx="10095">
                  <c:v>0</c:v>
                </c:pt>
                <c:pt idx="10096">
                  <c:v>0</c:v>
                </c:pt>
                <c:pt idx="10097">
                  <c:v>0</c:v>
                </c:pt>
                <c:pt idx="10098">
                  <c:v>0</c:v>
                </c:pt>
                <c:pt idx="10099">
                  <c:v>0</c:v>
                </c:pt>
                <c:pt idx="10100">
                  <c:v>0</c:v>
                </c:pt>
                <c:pt idx="10101">
                  <c:v>0</c:v>
                </c:pt>
                <c:pt idx="10102">
                  <c:v>0</c:v>
                </c:pt>
                <c:pt idx="10103">
                  <c:v>0</c:v>
                </c:pt>
                <c:pt idx="10104">
                  <c:v>0</c:v>
                </c:pt>
                <c:pt idx="10105">
                  <c:v>0</c:v>
                </c:pt>
                <c:pt idx="10106">
                  <c:v>0</c:v>
                </c:pt>
                <c:pt idx="10107">
                  <c:v>0</c:v>
                </c:pt>
                <c:pt idx="10108">
                  <c:v>0</c:v>
                </c:pt>
                <c:pt idx="10109">
                  <c:v>0</c:v>
                </c:pt>
                <c:pt idx="10110">
                  <c:v>0</c:v>
                </c:pt>
                <c:pt idx="10111">
                  <c:v>0</c:v>
                </c:pt>
                <c:pt idx="10112">
                  <c:v>0</c:v>
                </c:pt>
                <c:pt idx="10113">
                  <c:v>0</c:v>
                </c:pt>
                <c:pt idx="10114">
                  <c:v>0</c:v>
                </c:pt>
                <c:pt idx="10115">
                  <c:v>0</c:v>
                </c:pt>
                <c:pt idx="10116">
                  <c:v>0</c:v>
                </c:pt>
                <c:pt idx="10117">
                  <c:v>0</c:v>
                </c:pt>
                <c:pt idx="10118">
                  <c:v>0</c:v>
                </c:pt>
                <c:pt idx="10119">
                  <c:v>0</c:v>
                </c:pt>
                <c:pt idx="10120">
                  <c:v>0</c:v>
                </c:pt>
                <c:pt idx="10121">
                  <c:v>0</c:v>
                </c:pt>
                <c:pt idx="10122">
                  <c:v>0</c:v>
                </c:pt>
                <c:pt idx="10123">
                  <c:v>0</c:v>
                </c:pt>
                <c:pt idx="10124">
                  <c:v>0</c:v>
                </c:pt>
                <c:pt idx="10125">
                  <c:v>0</c:v>
                </c:pt>
                <c:pt idx="10126">
                  <c:v>0</c:v>
                </c:pt>
                <c:pt idx="10127">
                  <c:v>0</c:v>
                </c:pt>
                <c:pt idx="10128">
                  <c:v>0</c:v>
                </c:pt>
                <c:pt idx="10129">
                  <c:v>0</c:v>
                </c:pt>
                <c:pt idx="10130">
                  <c:v>0</c:v>
                </c:pt>
                <c:pt idx="10131">
                  <c:v>0</c:v>
                </c:pt>
                <c:pt idx="10132">
                  <c:v>0</c:v>
                </c:pt>
                <c:pt idx="10133">
                  <c:v>0</c:v>
                </c:pt>
                <c:pt idx="10134">
                  <c:v>0</c:v>
                </c:pt>
                <c:pt idx="10135">
                  <c:v>0</c:v>
                </c:pt>
                <c:pt idx="10136">
                  <c:v>0</c:v>
                </c:pt>
                <c:pt idx="10137">
                  <c:v>0</c:v>
                </c:pt>
                <c:pt idx="10138">
                  <c:v>0</c:v>
                </c:pt>
                <c:pt idx="10139">
                  <c:v>0</c:v>
                </c:pt>
                <c:pt idx="10140">
                  <c:v>0</c:v>
                </c:pt>
                <c:pt idx="10141">
                  <c:v>0</c:v>
                </c:pt>
                <c:pt idx="10142">
                  <c:v>0</c:v>
                </c:pt>
                <c:pt idx="10143">
                  <c:v>0</c:v>
                </c:pt>
                <c:pt idx="10144">
                  <c:v>0</c:v>
                </c:pt>
                <c:pt idx="10145">
                  <c:v>0</c:v>
                </c:pt>
                <c:pt idx="10146">
                  <c:v>0</c:v>
                </c:pt>
                <c:pt idx="10147">
                  <c:v>0</c:v>
                </c:pt>
                <c:pt idx="10148">
                  <c:v>0</c:v>
                </c:pt>
                <c:pt idx="10149">
                  <c:v>0</c:v>
                </c:pt>
                <c:pt idx="10150">
                  <c:v>0</c:v>
                </c:pt>
                <c:pt idx="10151">
                  <c:v>0</c:v>
                </c:pt>
                <c:pt idx="10152">
                  <c:v>0</c:v>
                </c:pt>
                <c:pt idx="10153">
                  <c:v>0</c:v>
                </c:pt>
                <c:pt idx="10154">
                  <c:v>0</c:v>
                </c:pt>
                <c:pt idx="10155">
                  <c:v>0</c:v>
                </c:pt>
                <c:pt idx="10156">
                  <c:v>0</c:v>
                </c:pt>
                <c:pt idx="10157">
                  <c:v>0</c:v>
                </c:pt>
                <c:pt idx="10158">
                  <c:v>0</c:v>
                </c:pt>
                <c:pt idx="10159">
                  <c:v>0</c:v>
                </c:pt>
                <c:pt idx="10160">
                  <c:v>0</c:v>
                </c:pt>
                <c:pt idx="10161">
                  <c:v>0</c:v>
                </c:pt>
                <c:pt idx="10162">
                  <c:v>0</c:v>
                </c:pt>
                <c:pt idx="10163">
                  <c:v>0</c:v>
                </c:pt>
                <c:pt idx="10164">
                  <c:v>0</c:v>
                </c:pt>
                <c:pt idx="10165">
                  <c:v>0</c:v>
                </c:pt>
                <c:pt idx="10166">
                  <c:v>0</c:v>
                </c:pt>
                <c:pt idx="10167">
                  <c:v>0</c:v>
                </c:pt>
                <c:pt idx="10168">
                  <c:v>0</c:v>
                </c:pt>
                <c:pt idx="10169">
                  <c:v>0</c:v>
                </c:pt>
                <c:pt idx="10170">
                  <c:v>0</c:v>
                </c:pt>
                <c:pt idx="10171">
                  <c:v>0</c:v>
                </c:pt>
                <c:pt idx="10172">
                  <c:v>0</c:v>
                </c:pt>
                <c:pt idx="10173">
                  <c:v>0</c:v>
                </c:pt>
                <c:pt idx="10174">
                  <c:v>0</c:v>
                </c:pt>
                <c:pt idx="10175">
                  <c:v>0</c:v>
                </c:pt>
                <c:pt idx="10176">
                  <c:v>0</c:v>
                </c:pt>
                <c:pt idx="10177">
                  <c:v>0</c:v>
                </c:pt>
                <c:pt idx="10178">
                  <c:v>0</c:v>
                </c:pt>
                <c:pt idx="10179">
                  <c:v>0</c:v>
                </c:pt>
                <c:pt idx="10180">
                  <c:v>0</c:v>
                </c:pt>
                <c:pt idx="10181">
                  <c:v>0</c:v>
                </c:pt>
                <c:pt idx="10182">
                  <c:v>0</c:v>
                </c:pt>
                <c:pt idx="10183">
                  <c:v>0</c:v>
                </c:pt>
                <c:pt idx="10184">
                  <c:v>0</c:v>
                </c:pt>
                <c:pt idx="10185">
                  <c:v>0</c:v>
                </c:pt>
                <c:pt idx="10186">
                  <c:v>0</c:v>
                </c:pt>
                <c:pt idx="10187">
                  <c:v>0</c:v>
                </c:pt>
                <c:pt idx="10188">
                  <c:v>0</c:v>
                </c:pt>
                <c:pt idx="10189">
                  <c:v>0</c:v>
                </c:pt>
                <c:pt idx="10190">
                  <c:v>0</c:v>
                </c:pt>
                <c:pt idx="10191">
                  <c:v>0</c:v>
                </c:pt>
                <c:pt idx="10192">
                  <c:v>0</c:v>
                </c:pt>
                <c:pt idx="10193">
                  <c:v>0</c:v>
                </c:pt>
                <c:pt idx="10194">
                  <c:v>0</c:v>
                </c:pt>
                <c:pt idx="10195">
                  <c:v>0</c:v>
                </c:pt>
                <c:pt idx="10196">
                  <c:v>0</c:v>
                </c:pt>
                <c:pt idx="10197">
                  <c:v>0</c:v>
                </c:pt>
                <c:pt idx="10198">
                  <c:v>0</c:v>
                </c:pt>
                <c:pt idx="10199">
                  <c:v>0</c:v>
                </c:pt>
                <c:pt idx="10200">
                  <c:v>0</c:v>
                </c:pt>
                <c:pt idx="10201">
                  <c:v>0</c:v>
                </c:pt>
                <c:pt idx="10202">
                  <c:v>0</c:v>
                </c:pt>
                <c:pt idx="10203">
                  <c:v>0</c:v>
                </c:pt>
                <c:pt idx="10204">
                  <c:v>0</c:v>
                </c:pt>
                <c:pt idx="10205">
                  <c:v>0</c:v>
                </c:pt>
                <c:pt idx="10206">
                  <c:v>0</c:v>
                </c:pt>
                <c:pt idx="10207">
                  <c:v>0</c:v>
                </c:pt>
                <c:pt idx="10208">
                  <c:v>0</c:v>
                </c:pt>
                <c:pt idx="10209">
                  <c:v>0</c:v>
                </c:pt>
                <c:pt idx="10210">
                  <c:v>0</c:v>
                </c:pt>
                <c:pt idx="10211">
                  <c:v>0</c:v>
                </c:pt>
                <c:pt idx="10212">
                  <c:v>0</c:v>
                </c:pt>
                <c:pt idx="10213">
                  <c:v>0</c:v>
                </c:pt>
                <c:pt idx="10214">
                  <c:v>0</c:v>
                </c:pt>
                <c:pt idx="10215">
                  <c:v>0</c:v>
                </c:pt>
                <c:pt idx="10216">
                  <c:v>0</c:v>
                </c:pt>
                <c:pt idx="10217">
                  <c:v>0</c:v>
                </c:pt>
                <c:pt idx="10218">
                  <c:v>0</c:v>
                </c:pt>
                <c:pt idx="10219">
                  <c:v>0</c:v>
                </c:pt>
                <c:pt idx="10220">
                  <c:v>0</c:v>
                </c:pt>
                <c:pt idx="10221">
                  <c:v>0</c:v>
                </c:pt>
                <c:pt idx="10222">
                  <c:v>0</c:v>
                </c:pt>
                <c:pt idx="10223">
                  <c:v>0</c:v>
                </c:pt>
                <c:pt idx="10224">
                  <c:v>0</c:v>
                </c:pt>
                <c:pt idx="10225">
                  <c:v>0</c:v>
                </c:pt>
                <c:pt idx="10226">
                  <c:v>0</c:v>
                </c:pt>
                <c:pt idx="10227">
                  <c:v>0</c:v>
                </c:pt>
                <c:pt idx="10228">
                  <c:v>0</c:v>
                </c:pt>
                <c:pt idx="10229">
                  <c:v>0</c:v>
                </c:pt>
                <c:pt idx="10230">
                  <c:v>0</c:v>
                </c:pt>
                <c:pt idx="10231">
                  <c:v>0</c:v>
                </c:pt>
                <c:pt idx="10232">
                  <c:v>0</c:v>
                </c:pt>
                <c:pt idx="10233">
                  <c:v>0</c:v>
                </c:pt>
                <c:pt idx="10234">
                  <c:v>0</c:v>
                </c:pt>
                <c:pt idx="10235">
                  <c:v>0</c:v>
                </c:pt>
                <c:pt idx="10236">
                  <c:v>0</c:v>
                </c:pt>
                <c:pt idx="10237">
                  <c:v>0</c:v>
                </c:pt>
                <c:pt idx="10238">
                  <c:v>0</c:v>
                </c:pt>
                <c:pt idx="10239">
                  <c:v>0</c:v>
                </c:pt>
                <c:pt idx="10240">
                  <c:v>0</c:v>
                </c:pt>
                <c:pt idx="10241">
                  <c:v>0</c:v>
                </c:pt>
                <c:pt idx="10242">
                  <c:v>0</c:v>
                </c:pt>
                <c:pt idx="10243">
                  <c:v>0</c:v>
                </c:pt>
                <c:pt idx="10244">
                  <c:v>0</c:v>
                </c:pt>
                <c:pt idx="10245">
                  <c:v>0</c:v>
                </c:pt>
                <c:pt idx="10246">
                  <c:v>0</c:v>
                </c:pt>
                <c:pt idx="10247">
                  <c:v>0</c:v>
                </c:pt>
                <c:pt idx="10248">
                  <c:v>0</c:v>
                </c:pt>
                <c:pt idx="10249">
                  <c:v>0</c:v>
                </c:pt>
                <c:pt idx="10250">
                  <c:v>0</c:v>
                </c:pt>
                <c:pt idx="10251">
                  <c:v>0</c:v>
                </c:pt>
                <c:pt idx="10252">
                  <c:v>0</c:v>
                </c:pt>
                <c:pt idx="10253">
                  <c:v>0</c:v>
                </c:pt>
                <c:pt idx="10254">
                  <c:v>0</c:v>
                </c:pt>
                <c:pt idx="10255">
                  <c:v>0</c:v>
                </c:pt>
                <c:pt idx="10256">
                  <c:v>0</c:v>
                </c:pt>
                <c:pt idx="10257">
                  <c:v>0</c:v>
                </c:pt>
                <c:pt idx="10258">
                  <c:v>0</c:v>
                </c:pt>
                <c:pt idx="10259">
                  <c:v>0</c:v>
                </c:pt>
                <c:pt idx="10260">
                  <c:v>0</c:v>
                </c:pt>
                <c:pt idx="10261">
                  <c:v>0</c:v>
                </c:pt>
                <c:pt idx="10262">
                  <c:v>0</c:v>
                </c:pt>
                <c:pt idx="10263">
                  <c:v>0</c:v>
                </c:pt>
                <c:pt idx="10264">
                  <c:v>0</c:v>
                </c:pt>
                <c:pt idx="10265">
                  <c:v>0</c:v>
                </c:pt>
                <c:pt idx="10266">
                  <c:v>0</c:v>
                </c:pt>
                <c:pt idx="10267">
                  <c:v>0</c:v>
                </c:pt>
                <c:pt idx="10268">
                  <c:v>0</c:v>
                </c:pt>
                <c:pt idx="10269">
                  <c:v>0</c:v>
                </c:pt>
                <c:pt idx="10270">
                  <c:v>0</c:v>
                </c:pt>
                <c:pt idx="10271">
                  <c:v>0</c:v>
                </c:pt>
                <c:pt idx="10272">
                  <c:v>0</c:v>
                </c:pt>
                <c:pt idx="10273">
                  <c:v>0</c:v>
                </c:pt>
                <c:pt idx="10274">
                  <c:v>0</c:v>
                </c:pt>
                <c:pt idx="10275">
                  <c:v>0</c:v>
                </c:pt>
                <c:pt idx="10276">
                  <c:v>0</c:v>
                </c:pt>
                <c:pt idx="10277">
                  <c:v>0</c:v>
                </c:pt>
                <c:pt idx="10278">
                  <c:v>0</c:v>
                </c:pt>
                <c:pt idx="10279">
                  <c:v>0</c:v>
                </c:pt>
                <c:pt idx="10280">
                  <c:v>0</c:v>
                </c:pt>
                <c:pt idx="10281">
                  <c:v>0</c:v>
                </c:pt>
                <c:pt idx="10282">
                  <c:v>0</c:v>
                </c:pt>
                <c:pt idx="10283">
                  <c:v>0</c:v>
                </c:pt>
                <c:pt idx="10284">
                  <c:v>0</c:v>
                </c:pt>
                <c:pt idx="10285">
                  <c:v>0</c:v>
                </c:pt>
                <c:pt idx="10286">
                  <c:v>0</c:v>
                </c:pt>
                <c:pt idx="10287">
                  <c:v>0</c:v>
                </c:pt>
                <c:pt idx="10288">
                  <c:v>0</c:v>
                </c:pt>
                <c:pt idx="10289">
                  <c:v>0</c:v>
                </c:pt>
                <c:pt idx="10290">
                  <c:v>0</c:v>
                </c:pt>
                <c:pt idx="10291">
                  <c:v>0</c:v>
                </c:pt>
                <c:pt idx="10292">
                  <c:v>0</c:v>
                </c:pt>
                <c:pt idx="10293">
                  <c:v>0</c:v>
                </c:pt>
                <c:pt idx="10294">
                  <c:v>0</c:v>
                </c:pt>
                <c:pt idx="10295">
                  <c:v>0</c:v>
                </c:pt>
                <c:pt idx="10296">
                  <c:v>0</c:v>
                </c:pt>
                <c:pt idx="10297">
                  <c:v>0</c:v>
                </c:pt>
                <c:pt idx="10298">
                  <c:v>0</c:v>
                </c:pt>
                <c:pt idx="10299">
                  <c:v>0</c:v>
                </c:pt>
                <c:pt idx="10300">
                  <c:v>0</c:v>
                </c:pt>
                <c:pt idx="10301">
                  <c:v>0</c:v>
                </c:pt>
                <c:pt idx="10302">
                  <c:v>0</c:v>
                </c:pt>
                <c:pt idx="10303">
                  <c:v>0</c:v>
                </c:pt>
                <c:pt idx="10304">
                  <c:v>0</c:v>
                </c:pt>
                <c:pt idx="10305">
                  <c:v>0</c:v>
                </c:pt>
                <c:pt idx="10306">
                  <c:v>0</c:v>
                </c:pt>
                <c:pt idx="10307">
                  <c:v>0</c:v>
                </c:pt>
                <c:pt idx="10308">
                  <c:v>0</c:v>
                </c:pt>
                <c:pt idx="10309">
                  <c:v>0</c:v>
                </c:pt>
                <c:pt idx="10310">
                  <c:v>0</c:v>
                </c:pt>
                <c:pt idx="10311">
                  <c:v>0</c:v>
                </c:pt>
                <c:pt idx="10312">
                  <c:v>0</c:v>
                </c:pt>
                <c:pt idx="10313">
                  <c:v>0</c:v>
                </c:pt>
                <c:pt idx="10314">
                  <c:v>0</c:v>
                </c:pt>
                <c:pt idx="10315">
                  <c:v>0</c:v>
                </c:pt>
                <c:pt idx="10316">
                  <c:v>0</c:v>
                </c:pt>
                <c:pt idx="10317">
                  <c:v>0</c:v>
                </c:pt>
                <c:pt idx="10318">
                  <c:v>0</c:v>
                </c:pt>
                <c:pt idx="10319">
                  <c:v>0</c:v>
                </c:pt>
                <c:pt idx="10320">
                  <c:v>0</c:v>
                </c:pt>
                <c:pt idx="10321">
                  <c:v>0</c:v>
                </c:pt>
                <c:pt idx="10322">
                  <c:v>0</c:v>
                </c:pt>
                <c:pt idx="10323">
                  <c:v>0</c:v>
                </c:pt>
                <c:pt idx="10324">
                  <c:v>0</c:v>
                </c:pt>
                <c:pt idx="10325">
                  <c:v>0</c:v>
                </c:pt>
                <c:pt idx="10326">
                  <c:v>0</c:v>
                </c:pt>
                <c:pt idx="10327">
                  <c:v>0</c:v>
                </c:pt>
                <c:pt idx="10328">
                  <c:v>0</c:v>
                </c:pt>
                <c:pt idx="10329">
                  <c:v>0</c:v>
                </c:pt>
                <c:pt idx="10330">
                  <c:v>0</c:v>
                </c:pt>
                <c:pt idx="10331">
                  <c:v>0</c:v>
                </c:pt>
                <c:pt idx="10332">
                  <c:v>0</c:v>
                </c:pt>
                <c:pt idx="10333">
                  <c:v>0</c:v>
                </c:pt>
                <c:pt idx="10334">
                  <c:v>0</c:v>
                </c:pt>
                <c:pt idx="10335">
                  <c:v>0</c:v>
                </c:pt>
                <c:pt idx="10336">
                  <c:v>0</c:v>
                </c:pt>
                <c:pt idx="10337">
                  <c:v>0</c:v>
                </c:pt>
                <c:pt idx="10338">
                  <c:v>0</c:v>
                </c:pt>
                <c:pt idx="10339">
                  <c:v>0</c:v>
                </c:pt>
                <c:pt idx="10340">
                  <c:v>0</c:v>
                </c:pt>
                <c:pt idx="10341">
                  <c:v>0</c:v>
                </c:pt>
                <c:pt idx="10342">
                  <c:v>0</c:v>
                </c:pt>
                <c:pt idx="10343">
                  <c:v>0</c:v>
                </c:pt>
                <c:pt idx="10344">
                  <c:v>0</c:v>
                </c:pt>
                <c:pt idx="10345">
                  <c:v>0</c:v>
                </c:pt>
                <c:pt idx="10346">
                  <c:v>0</c:v>
                </c:pt>
                <c:pt idx="10347">
                  <c:v>0</c:v>
                </c:pt>
                <c:pt idx="10348">
                  <c:v>0</c:v>
                </c:pt>
                <c:pt idx="10349">
                  <c:v>0</c:v>
                </c:pt>
                <c:pt idx="10350">
                  <c:v>0</c:v>
                </c:pt>
                <c:pt idx="10351">
                  <c:v>0</c:v>
                </c:pt>
                <c:pt idx="10352">
                  <c:v>0</c:v>
                </c:pt>
                <c:pt idx="10353">
                  <c:v>0</c:v>
                </c:pt>
                <c:pt idx="10354">
                  <c:v>0</c:v>
                </c:pt>
                <c:pt idx="10355">
                  <c:v>0</c:v>
                </c:pt>
                <c:pt idx="10356">
                  <c:v>0</c:v>
                </c:pt>
                <c:pt idx="10357">
                  <c:v>0</c:v>
                </c:pt>
                <c:pt idx="10358">
                  <c:v>0</c:v>
                </c:pt>
                <c:pt idx="10359">
                  <c:v>0</c:v>
                </c:pt>
                <c:pt idx="10360">
                  <c:v>0</c:v>
                </c:pt>
                <c:pt idx="10361">
                  <c:v>0</c:v>
                </c:pt>
                <c:pt idx="10362">
                  <c:v>0</c:v>
                </c:pt>
                <c:pt idx="10363">
                  <c:v>0</c:v>
                </c:pt>
                <c:pt idx="10364">
                  <c:v>0</c:v>
                </c:pt>
                <c:pt idx="10365">
                  <c:v>0</c:v>
                </c:pt>
                <c:pt idx="10366">
                  <c:v>0</c:v>
                </c:pt>
                <c:pt idx="10367">
                  <c:v>0</c:v>
                </c:pt>
                <c:pt idx="10368">
                  <c:v>0</c:v>
                </c:pt>
                <c:pt idx="10369">
                  <c:v>0</c:v>
                </c:pt>
                <c:pt idx="10370">
                  <c:v>0</c:v>
                </c:pt>
                <c:pt idx="10371">
                  <c:v>0</c:v>
                </c:pt>
                <c:pt idx="10372">
                  <c:v>0</c:v>
                </c:pt>
                <c:pt idx="10373">
                  <c:v>0</c:v>
                </c:pt>
                <c:pt idx="10374">
                  <c:v>0</c:v>
                </c:pt>
                <c:pt idx="10375">
                  <c:v>0</c:v>
                </c:pt>
                <c:pt idx="10376">
                  <c:v>0</c:v>
                </c:pt>
                <c:pt idx="10377">
                  <c:v>0</c:v>
                </c:pt>
                <c:pt idx="10378">
                  <c:v>0</c:v>
                </c:pt>
                <c:pt idx="10379">
                  <c:v>0</c:v>
                </c:pt>
                <c:pt idx="10380">
                  <c:v>0</c:v>
                </c:pt>
                <c:pt idx="10381">
                  <c:v>0</c:v>
                </c:pt>
                <c:pt idx="10382">
                  <c:v>0</c:v>
                </c:pt>
                <c:pt idx="10383">
                  <c:v>0</c:v>
                </c:pt>
                <c:pt idx="10384">
                  <c:v>0</c:v>
                </c:pt>
                <c:pt idx="10385">
                  <c:v>0</c:v>
                </c:pt>
                <c:pt idx="10386">
                  <c:v>0</c:v>
                </c:pt>
                <c:pt idx="10387">
                  <c:v>0</c:v>
                </c:pt>
                <c:pt idx="10388">
                  <c:v>0</c:v>
                </c:pt>
                <c:pt idx="10389">
                  <c:v>0</c:v>
                </c:pt>
                <c:pt idx="10390">
                  <c:v>0</c:v>
                </c:pt>
                <c:pt idx="10391">
                  <c:v>0</c:v>
                </c:pt>
                <c:pt idx="10392">
                  <c:v>0</c:v>
                </c:pt>
                <c:pt idx="10393">
                  <c:v>0</c:v>
                </c:pt>
                <c:pt idx="10394">
                  <c:v>0</c:v>
                </c:pt>
                <c:pt idx="10395">
                  <c:v>0</c:v>
                </c:pt>
                <c:pt idx="10396">
                  <c:v>0</c:v>
                </c:pt>
                <c:pt idx="10397">
                  <c:v>0</c:v>
                </c:pt>
                <c:pt idx="10398">
                  <c:v>0</c:v>
                </c:pt>
                <c:pt idx="10399">
                  <c:v>0</c:v>
                </c:pt>
                <c:pt idx="10400">
                  <c:v>0</c:v>
                </c:pt>
                <c:pt idx="10401">
                  <c:v>0</c:v>
                </c:pt>
                <c:pt idx="10402">
                  <c:v>0</c:v>
                </c:pt>
                <c:pt idx="10403">
                  <c:v>0</c:v>
                </c:pt>
                <c:pt idx="10404">
                  <c:v>0</c:v>
                </c:pt>
                <c:pt idx="10405">
                  <c:v>0</c:v>
                </c:pt>
                <c:pt idx="10406">
                  <c:v>0</c:v>
                </c:pt>
                <c:pt idx="10407">
                  <c:v>0</c:v>
                </c:pt>
                <c:pt idx="10408">
                  <c:v>0</c:v>
                </c:pt>
                <c:pt idx="10409">
                  <c:v>0</c:v>
                </c:pt>
                <c:pt idx="10410">
                  <c:v>0</c:v>
                </c:pt>
                <c:pt idx="10411">
                  <c:v>0</c:v>
                </c:pt>
                <c:pt idx="10412">
                  <c:v>0</c:v>
                </c:pt>
                <c:pt idx="10413">
                  <c:v>0</c:v>
                </c:pt>
                <c:pt idx="10414">
                  <c:v>0</c:v>
                </c:pt>
                <c:pt idx="10415">
                  <c:v>0</c:v>
                </c:pt>
                <c:pt idx="10416">
                  <c:v>0</c:v>
                </c:pt>
                <c:pt idx="10417">
                  <c:v>0</c:v>
                </c:pt>
                <c:pt idx="10418">
                  <c:v>0</c:v>
                </c:pt>
                <c:pt idx="10419">
                  <c:v>0</c:v>
                </c:pt>
                <c:pt idx="10420">
                  <c:v>0</c:v>
                </c:pt>
                <c:pt idx="10421">
                  <c:v>0</c:v>
                </c:pt>
                <c:pt idx="10422">
                  <c:v>0</c:v>
                </c:pt>
                <c:pt idx="10423">
                  <c:v>0</c:v>
                </c:pt>
                <c:pt idx="10424">
                  <c:v>0</c:v>
                </c:pt>
                <c:pt idx="10425">
                  <c:v>0</c:v>
                </c:pt>
                <c:pt idx="10426">
                  <c:v>0</c:v>
                </c:pt>
                <c:pt idx="10427">
                  <c:v>0</c:v>
                </c:pt>
                <c:pt idx="10428">
                  <c:v>0</c:v>
                </c:pt>
                <c:pt idx="10429">
                  <c:v>0</c:v>
                </c:pt>
                <c:pt idx="10430">
                  <c:v>0</c:v>
                </c:pt>
                <c:pt idx="10431">
                  <c:v>0</c:v>
                </c:pt>
                <c:pt idx="10432">
                  <c:v>0</c:v>
                </c:pt>
                <c:pt idx="10433">
                  <c:v>0</c:v>
                </c:pt>
                <c:pt idx="10434">
                  <c:v>0</c:v>
                </c:pt>
                <c:pt idx="10435">
                  <c:v>0</c:v>
                </c:pt>
                <c:pt idx="10436">
                  <c:v>0</c:v>
                </c:pt>
                <c:pt idx="10437">
                  <c:v>0</c:v>
                </c:pt>
                <c:pt idx="10438">
                  <c:v>0</c:v>
                </c:pt>
                <c:pt idx="10439">
                  <c:v>0</c:v>
                </c:pt>
                <c:pt idx="10440">
                  <c:v>0</c:v>
                </c:pt>
                <c:pt idx="10441">
                  <c:v>0</c:v>
                </c:pt>
                <c:pt idx="10442">
                  <c:v>0</c:v>
                </c:pt>
                <c:pt idx="10443">
                  <c:v>0</c:v>
                </c:pt>
                <c:pt idx="10444">
                  <c:v>0</c:v>
                </c:pt>
                <c:pt idx="10445">
                  <c:v>0</c:v>
                </c:pt>
                <c:pt idx="10446">
                  <c:v>0</c:v>
                </c:pt>
                <c:pt idx="10447">
                  <c:v>0</c:v>
                </c:pt>
                <c:pt idx="10448">
                  <c:v>0</c:v>
                </c:pt>
                <c:pt idx="10449">
                  <c:v>0</c:v>
                </c:pt>
                <c:pt idx="10450">
                  <c:v>0</c:v>
                </c:pt>
                <c:pt idx="10451">
                  <c:v>0</c:v>
                </c:pt>
                <c:pt idx="10452">
                  <c:v>0</c:v>
                </c:pt>
                <c:pt idx="10453">
                  <c:v>0</c:v>
                </c:pt>
                <c:pt idx="10454">
                  <c:v>0</c:v>
                </c:pt>
                <c:pt idx="10455">
                  <c:v>0</c:v>
                </c:pt>
                <c:pt idx="10456">
                  <c:v>0</c:v>
                </c:pt>
                <c:pt idx="10457">
                  <c:v>0</c:v>
                </c:pt>
                <c:pt idx="10458">
                  <c:v>0</c:v>
                </c:pt>
                <c:pt idx="10459">
                  <c:v>0</c:v>
                </c:pt>
                <c:pt idx="10460">
                  <c:v>0</c:v>
                </c:pt>
                <c:pt idx="10461">
                  <c:v>0</c:v>
                </c:pt>
                <c:pt idx="10462">
                  <c:v>0</c:v>
                </c:pt>
                <c:pt idx="10463">
                  <c:v>0</c:v>
                </c:pt>
                <c:pt idx="10464">
                  <c:v>0</c:v>
                </c:pt>
                <c:pt idx="10465">
                  <c:v>0</c:v>
                </c:pt>
                <c:pt idx="10466">
                  <c:v>0</c:v>
                </c:pt>
                <c:pt idx="10467">
                  <c:v>0</c:v>
                </c:pt>
                <c:pt idx="10468">
                  <c:v>0</c:v>
                </c:pt>
                <c:pt idx="10469">
                  <c:v>0</c:v>
                </c:pt>
                <c:pt idx="10470">
                  <c:v>0</c:v>
                </c:pt>
                <c:pt idx="10471">
                  <c:v>0</c:v>
                </c:pt>
                <c:pt idx="10472">
                  <c:v>0</c:v>
                </c:pt>
                <c:pt idx="10473">
                  <c:v>0</c:v>
                </c:pt>
                <c:pt idx="10474">
                  <c:v>0</c:v>
                </c:pt>
                <c:pt idx="10475">
                  <c:v>0</c:v>
                </c:pt>
                <c:pt idx="10476">
                  <c:v>0</c:v>
                </c:pt>
                <c:pt idx="10477">
                  <c:v>0</c:v>
                </c:pt>
                <c:pt idx="10478">
                  <c:v>0</c:v>
                </c:pt>
                <c:pt idx="10479">
                  <c:v>0</c:v>
                </c:pt>
                <c:pt idx="10480">
                  <c:v>0</c:v>
                </c:pt>
                <c:pt idx="10481">
                  <c:v>0</c:v>
                </c:pt>
                <c:pt idx="10482">
                  <c:v>0</c:v>
                </c:pt>
                <c:pt idx="10483">
                  <c:v>0</c:v>
                </c:pt>
                <c:pt idx="10484">
                  <c:v>0</c:v>
                </c:pt>
                <c:pt idx="10485">
                  <c:v>0</c:v>
                </c:pt>
                <c:pt idx="10486">
                  <c:v>0</c:v>
                </c:pt>
                <c:pt idx="10487">
                  <c:v>0</c:v>
                </c:pt>
                <c:pt idx="10488">
                  <c:v>0</c:v>
                </c:pt>
                <c:pt idx="10489">
                  <c:v>0</c:v>
                </c:pt>
                <c:pt idx="10490">
                  <c:v>0</c:v>
                </c:pt>
                <c:pt idx="10491">
                  <c:v>0</c:v>
                </c:pt>
                <c:pt idx="10492">
                  <c:v>0</c:v>
                </c:pt>
                <c:pt idx="10493">
                  <c:v>0</c:v>
                </c:pt>
                <c:pt idx="10494">
                  <c:v>0</c:v>
                </c:pt>
                <c:pt idx="10495">
                  <c:v>0</c:v>
                </c:pt>
                <c:pt idx="10496">
                  <c:v>0</c:v>
                </c:pt>
                <c:pt idx="10497">
                  <c:v>0</c:v>
                </c:pt>
                <c:pt idx="10498">
                  <c:v>0</c:v>
                </c:pt>
                <c:pt idx="10499">
                  <c:v>0</c:v>
                </c:pt>
                <c:pt idx="10500">
                  <c:v>0</c:v>
                </c:pt>
                <c:pt idx="10501">
                  <c:v>0</c:v>
                </c:pt>
                <c:pt idx="10502">
                  <c:v>0</c:v>
                </c:pt>
                <c:pt idx="10503">
                  <c:v>0</c:v>
                </c:pt>
                <c:pt idx="10504">
                  <c:v>0</c:v>
                </c:pt>
                <c:pt idx="10505">
                  <c:v>0</c:v>
                </c:pt>
                <c:pt idx="10506">
                  <c:v>0</c:v>
                </c:pt>
                <c:pt idx="10507">
                  <c:v>0</c:v>
                </c:pt>
                <c:pt idx="10508">
                  <c:v>0</c:v>
                </c:pt>
                <c:pt idx="10509">
                  <c:v>0</c:v>
                </c:pt>
                <c:pt idx="10510">
                  <c:v>0</c:v>
                </c:pt>
                <c:pt idx="10511">
                  <c:v>0</c:v>
                </c:pt>
                <c:pt idx="10512">
                  <c:v>0</c:v>
                </c:pt>
                <c:pt idx="10513">
                  <c:v>0</c:v>
                </c:pt>
                <c:pt idx="10514">
                  <c:v>0</c:v>
                </c:pt>
                <c:pt idx="10515">
                  <c:v>0</c:v>
                </c:pt>
                <c:pt idx="10516">
                  <c:v>0</c:v>
                </c:pt>
                <c:pt idx="10517">
                  <c:v>0</c:v>
                </c:pt>
                <c:pt idx="10518">
                  <c:v>0</c:v>
                </c:pt>
                <c:pt idx="10519">
                  <c:v>0</c:v>
                </c:pt>
                <c:pt idx="10520">
                  <c:v>0</c:v>
                </c:pt>
                <c:pt idx="10521">
                  <c:v>0</c:v>
                </c:pt>
                <c:pt idx="10522">
                  <c:v>0</c:v>
                </c:pt>
                <c:pt idx="10523">
                  <c:v>0</c:v>
                </c:pt>
                <c:pt idx="10524">
                  <c:v>0</c:v>
                </c:pt>
                <c:pt idx="10525">
                  <c:v>0</c:v>
                </c:pt>
                <c:pt idx="10526">
                  <c:v>0</c:v>
                </c:pt>
                <c:pt idx="10527">
                  <c:v>0</c:v>
                </c:pt>
                <c:pt idx="10528">
                  <c:v>0</c:v>
                </c:pt>
                <c:pt idx="10529">
                  <c:v>0</c:v>
                </c:pt>
                <c:pt idx="10530">
                  <c:v>0</c:v>
                </c:pt>
                <c:pt idx="10531">
                  <c:v>0</c:v>
                </c:pt>
                <c:pt idx="10532">
                  <c:v>0</c:v>
                </c:pt>
                <c:pt idx="10533">
                  <c:v>0</c:v>
                </c:pt>
                <c:pt idx="10534">
                  <c:v>0</c:v>
                </c:pt>
                <c:pt idx="10535">
                  <c:v>0</c:v>
                </c:pt>
                <c:pt idx="10536">
                  <c:v>0</c:v>
                </c:pt>
                <c:pt idx="10537">
                  <c:v>0</c:v>
                </c:pt>
                <c:pt idx="10538">
                  <c:v>0</c:v>
                </c:pt>
                <c:pt idx="10539">
                  <c:v>0</c:v>
                </c:pt>
                <c:pt idx="10540">
                  <c:v>0</c:v>
                </c:pt>
                <c:pt idx="10541">
                  <c:v>0</c:v>
                </c:pt>
                <c:pt idx="10542">
                  <c:v>0</c:v>
                </c:pt>
                <c:pt idx="10543">
                  <c:v>0</c:v>
                </c:pt>
                <c:pt idx="10544">
                  <c:v>0</c:v>
                </c:pt>
                <c:pt idx="10545">
                  <c:v>0</c:v>
                </c:pt>
                <c:pt idx="10546">
                  <c:v>0</c:v>
                </c:pt>
                <c:pt idx="10547">
                  <c:v>0</c:v>
                </c:pt>
                <c:pt idx="10548">
                  <c:v>0</c:v>
                </c:pt>
                <c:pt idx="10549">
                  <c:v>0</c:v>
                </c:pt>
                <c:pt idx="10550">
                  <c:v>0</c:v>
                </c:pt>
                <c:pt idx="10551">
                  <c:v>0</c:v>
                </c:pt>
                <c:pt idx="10552">
                  <c:v>0</c:v>
                </c:pt>
                <c:pt idx="10553">
                  <c:v>0</c:v>
                </c:pt>
                <c:pt idx="10554">
                  <c:v>0</c:v>
                </c:pt>
                <c:pt idx="10555">
                  <c:v>0</c:v>
                </c:pt>
                <c:pt idx="10556">
                  <c:v>0</c:v>
                </c:pt>
                <c:pt idx="10557">
                  <c:v>0</c:v>
                </c:pt>
                <c:pt idx="10558">
                  <c:v>0</c:v>
                </c:pt>
                <c:pt idx="10559">
                  <c:v>0</c:v>
                </c:pt>
                <c:pt idx="10560">
                  <c:v>0</c:v>
                </c:pt>
                <c:pt idx="10561">
                  <c:v>0</c:v>
                </c:pt>
                <c:pt idx="10562">
                  <c:v>0</c:v>
                </c:pt>
                <c:pt idx="10563">
                  <c:v>0</c:v>
                </c:pt>
                <c:pt idx="10564">
                  <c:v>0</c:v>
                </c:pt>
                <c:pt idx="10565">
                  <c:v>0</c:v>
                </c:pt>
                <c:pt idx="10566">
                  <c:v>0</c:v>
                </c:pt>
                <c:pt idx="10567">
                  <c:v>0</c:v>
                </c:pt>
                <c:pt idx="10568">
                  <c:v>0</c:v>
                </c:pt>
                <c:pt idx="10569">
                  <c:v>0</c:v>
                </c:pt>
                <c:pt idx="10570">
                  <c:v>0</c:v>
                </c:pt>
                <c:pt idx="10571">
                  <c:v>0</c:v>
                </c:pt>
                <c:pt idx="10572">
                  <c:v>0</c:v>
                </c:pt>
                <c:pt idx="10573">
                  <c:v>0</c:v>
                </c:pt>
                <c:pt idx="10574">
                  <c:v>0</c:v>
                </c:pt>
                <c:pt idx="10575">
                  <c:v>0</c:v>
                </c:pt>
                <c:pt idx="10576">
                  <c:v>0</c:v>
                </c:pt>
                <c:pt idx="10577">
                  <c:v>0</c:v>
                </c:pt>
                <c:pt idx="10578">
                  <c:v>0</c:v>
                </c:pt>
                <c:pt idx="10579">
                  <c:v>0</c:v>
                </c:pt>
                <c:pt idx="10580">
                  <c:v>0</c:v>
                </c:pt>
                <c:pt idx="10581">
                  <c:v>0</c:v>
                </c:pt>
                <c:pt idx="10582">
                  <c:v>0</c:v>
                </c:pt>
                <c:pt idx="10583">
                  <c:v>0</c:v>
                </c:pt>
                <c:pt idx="10584">
                  <c:v>0</c:v>
                </c:pt>
                <c:pt idx="10585">
                  <c:v>0</c:v>
                </c:pt>
                <c:pt idx="10586">
                  <c:v>0</c:v>
                </c:pt>
                <c:pt idx="10587">
                  <c:v>0</c:v>
                </c:pt>
                <c:pt idx="10588">
                  <c:v>0</c:v>
                </c:pt>
                <c:pt idx="10589">
                  <c:v>0</c:v>
                </c:pt>
                <c:pt idx="10590">
                  <c:v>0</c:v>
                </c:pt>
                <c:pt idx="10591">
                  <c:v>0</c:v>
                </c:pt>
                <c:pt idx="10592">
                  <c:v>0</c:v>
                </c:pt>
                <c:pt idx="10593">
                  <c:v>0</c:v>
                </c:pt>
                <c:pt idx="10594">
                  <c:v>0</c:v>
                </c:pt>
                <c:pt idx="10595">
                  <c:v>0</c:v>
                </c:pt>
                <c:pt idx="10596">
                  <c:v>0</c:v>
                </c:pt>
                <c:pt idx="10597">
                  <c:v>0</c:v>
                </c:pt>
                <c:pt idx="10598">
                  <c:v>0</c:v>
                </c:pt>
                <c:pt idx="10599">
                  <c:v>0</c:v>
                </c:pt>
                <c:pt idx="10600">
                  <c:v>0</c:v>
                </c:pt>
                <c:pt idx="10601">
                  <c:v>0</c:v>
                </c:pt>
                <c:pt idx="10602">
                  <c:v>0</c:v>
                </c:pt>
                <c:pt idx="10603">
                  <c:v>0</c:v>
                </c:pt>
                <c:pt idx="10604">
                  <c:v>0</c:v>
                </c:pt>
                <c:pt idx="10605">
                  <c:v>0</c:v>
                </c:pt>
                <c:pt idx="10606">
                  <c:v>0</c:v>
                </c:pt>
                <c:pt idx="10607">
                  <c:v>0</c:v>
                </c:pt>
                <c:pt idx="10608">
                  <c:v>0</c:v>
                </c:pt>
                <c:pt idx="10609">
                  <c:v>0</c:v>
                </c:pt>
                <c:pt idx="10610">
                  <c:v>0</c:v>
                </c:pt>
                <c:pt idx="10611">
                  <c:v>0</c:v>
                </c:pt>
                <c:pt idx="10612">
                  <c:v>0</c:v>
                </c:pt>
                <c:pt idx="10613">
                  <c:v>0</c:v>
                </c:pt>
                <c:pt idx="10614">
                  <c:v>0</c:v>
                </c:pt>
                <c:pt idx="10615">
                  <c:v>0</c:v>
                </c:pt>
                <c:pt idx="10616">
                  <c:v>0</c:v>
                </c:pt>
                <c:pt idx="10617">
                  <c:v>0</c:v>
                </c:pt>
                <c:pt idx="10618">
                  <c:v>0</c:v>
                </c:pt>
                <c:pt idx="10619">
                  <c:v>0</c:v>
                </c:pt>
                <c:pt idx="10620">
                  <c:v>0</c:v>
                </c:pt>
                <c:pt idx="10621">
                  <c:v>0</c:v>
                </c:pt>
                <c:pt idx="10622">
                  <c:v>0</c:v>
                </c:pt>
                <c:pt idx="10623">
                  <c:v>0</c:v>
                </c:pt>
                <c:pt idx="10624">
                  <c:v>0</c:v>
                </c:pt>
                <c:pt idx="10625">
                  <c:v>0</c:v>
                </c:pt>
                <c:pt idx="10626">
                  <c:v>0</c:v>
                </c:pt>
                <c:pt idx="10627">
                  <c:v>0</c:v>
                </c:pt>
                <c:pt idx="10628">
                  <c:v>0</c:v>
                </c:pt>
                <c:pt idx="10629">
                  <c:v>0</c:v>
                </c:pt>
                <c:pt idx="10630">
                  <c:v>0</c:v>
                </c:pt>
                <c:pt idx="10631">
                  <c:v>0</c:v>
                </c:pt>
                <c:pt idx="10632">
                  <c:v>0</c:v>
                </c:pt>
                <c:pt idx="10633">
                  <c:v>0</c:v>
                </c:pt>
                <c:pt idx="10634">
                  <c:v>0</c:v>
                </c:pt>
                <c:pt idx="10635">
                  <c:v>0</c:v>
                </c:pt>
                <c:pt idx="10636">
                  <c:v>0</c:v>
                </c:pt>
                <c:pt idx="10637">
                  <c:v>0</c:v>
                </c:pt>
                <c:pt idx="10638">
                  <c:v>0</c:v>
                </c:pt>
                <c:pt idx="10639">
                  <c:v>0</c:v>
                </c:pt>
                <c:pt idx="10640">
                  <c:v>0</c:v>
                </c:pt>
                <c:pt idx="10641">
                  <c:v>0</c:v>
                </c:pt>
                <c:pt idx="10642">
                  <c:v>0</c:v>
                </c:pt>
                <c:pt idx="10643">
                  <c:v>0</c:v>
                </c:pt>
                <c:pt idx="10644">
                  <c:v>0</c:v>
                </c:pt>
                <c:pt idx="10645">
                  <c:v>0</c:v>
                </c:pt>
                <c:pt idx="10646">
                  <c:v>0</c:v>
                </c:pt>
                <c:pt idx="10647">
                  <c:v>0</c:v>
                </c:pt>
                <c:pt idx="10648">
                  <c:v>0</c:v>
                </c:pt>
                <c:pt idx="10649">
                  <c:v>0</c:v>
                </c:pt>
                <c:pt idx="10650">
                  <c:v>0</c:v>
                </c:pt>
                <c:pt idx="10651">
                  <c:v>0</c:v>
                </c:pt>
                <c:pt idx="10652">
                  <c:v>0</c:v>
                </c:pt>
                <c:pt idx="10653">
                  <c:v>0</c:v>
                </c:pt>
                <c:pt idx="10654">
                  <c:v>0</c:v>
                </c:pt>
                <c:pt idx="10655">
                  <c:v>0</c:v>
                </c:pt>
                <c:pt idx="10656">
                  <c:v>0</c:v>
                </c:pt>
                <c:pt idx="10657">
                  <c:v>0</c:v>
                </c:pt>
                <c:pt idx="10658">
                  <c:v>0</c:v>
                </c:pt>
                <c:pt idx="10659">
                  <c:v>0</c:v>
                </c:pt>
                <c:pt idx="10660">
                  <c:v>0</c:v>
                </c:pt>
                <c:pt idx="10661">
                  <c:v>0</c:v>
                </c:pt>
                <c:pt idx="10662">
                  <c:v>0</c:v>
                </c:pt>
                <c:pt idx="10663">
                  <c:v>0</c:v>
                </c:pt>
                <c:pt idx="10664">
                  <c:v>0</c:v>
                </c:pt>
                <c:pt idx="10665">
                  <c:v>0</c:v>
                </c:pt>
                <c:pt idx="10666">
                  <c:v>0</c:v>
                </c:pt>
                <c:pt idx="10667">
                  <c:v>0</c:v>
                </c:pt>
                <c:pt idx="10668">
                  <c:v>0</c:v>
                </c:pt>
                <c:pt idx="10669">
                  <c:v>0</c:v>
                </c:pt>
                <c:pt idx="10670">
                  <c:v>0</c:v>
                </c:pt>
                <c:pt idx="10671">
                  <c:v>0</c:v>
                </c:pt>
                <c:pt idx="10672">
                  <c:v>0</c:v>
                </c:pt>
                <c:pt idx="10673">
                  <c:v>0</c:v>
                </c:pt>
                <c:pt idx="10674">
                  <c:v>0</c:v>
                </c:pt>
                <c:pt idx="10675">
                  <c:v>0</c:v>
                </c:pt>
                <c:pt idx="10676">
                  <c:v>0</c:v>
                </c:pt>
                <c:pt idx="10677">
                  <c:v>0</c:v>
                </c:pt>
                <c:pt idx="10678">
                  <c:v>0</c:v>
                </c:pt>
                <c:pt idx="10679">
                  <c:v>0</c:v>
                </c:pt>
                <c:pt idx="10680">
                  <c:v>0</c:v>
                </c:pt>
                <c:pt idx="10681">
                  <c:v>0</c:v>
                </c:pt>
                <c:pt idx="10682">
                  <c:v>0</c:v>
                </c:pt>
                <c:pt idx="10683">
                  <c:v>0</c:v>
                </c:pt>
                <c:pt idx="10684">
                  <c:v>0</c:v>
                </c:pt>
                <c:pt idx="10685">
                  <c:v>0</c:v>
                </c:pt>
                <c:pt idx="10686">
                  <c:v>0</c:v>
                </c:pt>
                <c:pt idx="10687">
                  <c:v>0</c:v>
                </c:pt>
                <c:pt idx="10688">
                  <c:v>0</c:v>
                </c:pt>
                <c:pt idx="10689">
                  <c:v>0</c:v>
                </c:pt>
                <c:pt idx="10690">
                  <c:v>0</c:v>
                </c:pt>
                <c:pt idx="10691">
                  <c:v>0</c:v>
                </c:pt>
                <c:pt idx="10692">
                  <c:v>0</c:v>
                </c:pt>
                <c:pt idx="10693">
                  <c:v>0</c:v>
                </c:pt>
                <c:pt idx="10694">
                  <c:v>0</c:v>
                </c:pt>
                <c:pt idx="10695">
                  <c:v>0</c:v>
                </c:pt>
                <c:pt idx="10696">
                  <c:v>0</c:v>
                </c:pt>
                <c:pt idx="10697">
                  <c:v>0</c:v>
                </c:pt>
                <c:pt idx="10698">
                  <c:v>0</c:v>
                </c:pt>
                <c:pt idx="10699">
                  <c:v>0</c:v>
                </c:pt>
                <c:pt idx="10700">
                  <c:v>0</c:v>
                </c:pt>
                <c:pt idx="10701">
                  <c:v>0</c:v>
                </c:pt>
                <c:pt idx="10702">
                  <c:v>0</c:v>
                </c:pt>
                <c:pt idx="10703">
                  <c:v>0</c:v>
                </c:pt>
                <c:pt idx="10704">
                  <c:v>0</c:v>
                </c:pt>
                <c:pt idx="10705">
                  <c:v>0</c:v>
                </c:pt>
                <c:pt idx="10706">
                  <c:v>0</c:v>
                </c:pt>
                <c:pt idx="10707">
                  <c:v>0</c:v>
                </c:pt>
                <c:pt idx="10708">
                  <c:v>0</c:v>
                </c:pt>
                <c:pt idx="10709">
                  <c:v>0</c:v>
                </c:pt>
                <c:pt idx="10710">
                  <c:v>0</c:v>
                </c:pt>
                <c:pt idx="10711">
                  <c:v>0</c:v>
                </c:pt>
                <c:pt idx="10712">
                  <c:v>0</c:v>
                </c:pt>
                <c:pt idx="10713">
                  <c:v>0</c:v>
                </c:pt>
                <c:pt idx="10714">
                  <c:v>0</c:v>
                </c:pt>
                <c:pt idx="10715">
                  <c:v>0</c:v>
                </c:pt>
                <c:pt idx="10716">
                  <c:v>0</c:v>
                </c:pt>
                <c:pt idx="10717">
                  <c:v>0</c:v>
                </c:pt>
                <c:pt idx="10718">
                  <c:v>0</c:v>
                </c:pt>
                <c:pt idx="10719">
                  <c:v>0</c:v>
                </c:pt>
                <c:pt idx="10720">
                  <c:v>0</c:v>
                </c:pt>
                <c:pt idx="10721">
                  <c:v>0</c:v>
                </c:pt>
                <c:pt idx="10722">
                  <c:v>0</c:v>
                </c:pt>
                <c:pt idx="10723">
                  <c:v>0</c:v>
                </c:pt>
                <c:pt idx="10724">
                  <c:v>0</c:v>
                </c:pt>
                <c:pt idx="10725">
                  <c:v>0</c:v>
                </c:pt>
                <c:pt idx="10726">
                  <c:v>0</c:v>
                </c:pt>
                <c:pt idx="10727">
                  <c:v>0</c:v>
                </c:pt>
                <c:pt idx="10728">
                  <c:v>0</c:v>
                </c:pt>
                <c:pt idx="10729">
                  <c:v>0</c:v>
                </c:pt>
                <c:pt idx="10730">
                  <c:v>0</c:v>
                </c:pt>
                <c:pt idx="10731">
                  <c:v>0</c:v>
                </c:pt>
                <c:pt idx="10732">
                  <c:v>0</c:v>
                </c:pt>
                <c:pt idx="10733">
                  <c:v>0</c:v>
                </c:pt>
                <c:pt idx="10734">
                  <c:v>0</c:v>
                </c:pt>
                <c:pt idx="10735">
                  <c:v>0</c:v>
                </c:pt>
                <c:pt idx="10736">
                  <c:v>0</c:v>
                </c:pt>
                <c:pt idx="10737">
                  <c:v>0</c:v>
                </c:pt>
                <c:pt idx="10738">
                  <c:v>0</c:v>
                </c:pt>
                <c:pt idx="10739">
                  <c:v>0</c:v>
                </c:pt>
                <c:pt idx="10740">
                  <c:v>0</c:v>
                </c:pt>
                <c:pt idx="10741">
                  <c:v>0</c:v>
                </c:pt>
                <c:pt idx="10742">
                  <c:v>0</c:v>
                </c:pt>
                <c:pt idx="10743">
                  <c:v>0</c:v>
                </c:pt>
                <c:pt idx="10744">
                  <c:v>0</c:v>
                </c:pt>
                <c:pt idx="10745">
                  <c:v>0</c:v>
                </c:pt>
                <c:pt idx="10746">
                  <c:v>0</c:v>
                </c:pt>
                <c:pt idx="10747">
                  <c:v>0</c:v>
                </c:pt>
                <c:pt idx="10748">
                  <c:v>0</c:v>
                </c:pt>
                <c:pt idx="10749">
                  <c:v>0</c:v>
                </c:pt>
                <c:pt idx="10750">
                  <c:v>0</c:v>
                </c:pt>
                <c:pt idx="10751">
                  <c:v>0</c:v>
                </c:pt>
                <c:pt idx="10752">
                  <c:v>0</c:v>
                </c:pt>
                <c:pt idx="10753">
                  <c:v>0</c:v>
                </c:pt>
                <c:pt idx="10754">
                  <c:v>0</c:v>
                </c:pt>
                <c:pt idx="10755">
                  <c:v>0</c:v>
                </c:pt>
                <c:pt idx="10756">
                  <c:v>0</c:v>
                </c:pt>
                <c:pt idx="10757">
                  <c:v>0</c:v>
                </c:pt>
                <c:pt idx="10758">
                  <c:v>0</c:v>
                </c:pt>
                <c:pt idx="10759">
                  <c:v>0</c:v>
                </c:pt>
                <c:pt idx="10760">
                  <c:v>0</c:v>
                </c:pt>
                <c:pt idx="10761">
                  <c:v>0</c:v>
                </c:pt>
                <c:pt idx="10762">
                  <c:v>0</c:v>
                </c:pt>
                <c:pt idx="10763">
                  <c:v>0</c:v>
                </c:pt>
                <c:pt idx="10764">
                  <c:v>0</c:v>
                </c:pt>
                <c:pt idx="10765">
                  <c:v>0</c:v>
                </c:pt>
                <c:pt idx="10766">
                  <c:v>0</c:v>
                </c:pt>
                <c:pt idx="10767">
                  <c:v>0</c:v>
                </c:pt>
                <c:pt idx="10768">
                  <c:v>0</c:v>
                </c:pt>
                <c:pt idx="10769">
                  <c:v>0</c:v>
                </c:pt>
                <c:pt idx="10770">
                  <c:v>0</c:v>
                </c:pt>
                <c:pt idx="10771">
                  <c:v>0</c:v>
                </c:pt>
                <c:pt idx="10772">
                  <c:v>0</c:v>
                </c:pt>
                <c:pt idx="10773">
                  <c:v>0</c:v>
                </c:pt>
                <c:pt idx="10774">
                  <c:v>0</c:v>
                </c:pt>
                <c:pt idx="10775">
                  <c:v>0</c:v>
                </c:pt>
                <c:pt idx="10776">
                  <c:v>0</c:v>
                </c:pt>
                <c:pt idx="10777">
                  <c:v>0</c:v>
                </c:pt>
                <c:pt idx="10778">
                  <c:v>0</c:v>
                </c:pt>
                <c:pt idx="10779">
                  <c:v>0</c:v>
                </c:pt>
                <c:pt idx="10780">
                  <c:v>0</c:v>
                </c:pt>
                <c:pt idx="10781">
                  <c:v>0</c:v>
                </c:pt>
                <c:pt idx="10782">
                  <c:v>0</c:v>
                </c:pt>
                <c:pt idx="10783">
                  <c:v>0</c:v>
                </c:pt>
                <c:pt idx="10784">
                  <c:v>0</c:v>
                </c:pt>
                <c:pt idx="10785">
                  <c:v>0</c:v>
                </c:pt>
                <c:pt idx="10786">
                  <c:v>0</c:v>
                </c:pt>
                <c:pt idx="10787">
                  <c:v>0</c:v>
                </c:pt>
                <c:pt idx="10788">
                  <c:v>0</c:v>
                </c:pt>
                <c:pt idx="10789">
                  <c:v>0</c:v>
                </c:pt>
                <c:pt idx="10790">
                  <c:v>0</c:v>
                </c:pt>
                <c:pt idx="10791">
                  <c:v>0</c:v>
                </c:pt>
                <c:pt idx="10792">
                  <c:v>0</c:v>
                </c:pt>
                <c:pt idx="10793">
                  <c:v>0</c:v>
                </c:pt>
                <c:pt idx="10794">
                  <c:v>0</c:v>
                </c:pt>
                <c:pt idx="10795">
                  <c:v>0</c:v>
                </c:pt>
                <c:pt idx="10796">
                  <c:v>0</c:v>
                </c:pt>
                <c:pt idx="10797">
                  <c:v>0</c:v>
                </c:pt>
                <c:pt idx="10798">
                  <c:v>0</c:v>
                </c:pt>
                <c:pt idx="10799">
                  <c:v>0</c:v>
                </c:pt>
                <c:pt idx="10800">
                  <c:v>0</c:v>
                </c:pt>
                <c:pt idx="10801">
                  <c:v>0</c:v>
                </c:pt>
                <c:pt idx="10802">
                  <c:v>0</c:v>
                </c:pt>
                <c:pt idx="10803">
                  <c:v>0</c:v>
                </c:pt>
                <c:pt idx="10804">
                  <c:v>0</c:v>
                </c:pt>
                <c:pt idx="10805">
                  <c:v>0</c:v>
                </c:pt>
                <c:pt idx="10806">
                  <c:v>0</c:v>
                </c:pt>
                <c:pt idx="10807">
                  <c:v>0</c:v>
                </c:pt>
                <c:pt idx="10808">
                  <c:v>0</c:v>
                </c:pt>
                <c:pt idx="10809">
                  <c:v>0</c:v>
                </c:pt>
                <c:pt idx="10810">
                  <c:v>0</c:v>
                </c:pt>
                <c:pt idx="10811">
                  <c:v>0</c:v>
                </c:pt>
                <c:pt idx="10812">
                  <c:v>0</c:v>
                </c:pt>
                <c:pt idx="10813">
                  <c:v>0</c:v>
                </c:pt>
                <c:pt idx="10814">
                  <c:v>0</c:v>
                </c:pt>
                <c:pt idx="10815">
                  <c:v>0</c:v>
                </c:pt>
                <c:pt idx="10816">
                  <c:v>0</c:v>
                </c:pt>
                <c:pt idx="10817">
                  <c:v>0</c:v>
                </c:pt>
                <c:pt idx="10818">
                  <c:v>0</c:v>
                </c:pt>
                <c:pt idx="10819">
                  <c:v>0</c:v>
                </c:pt>
                <c:pt idx="10820">
                  <c:v>0</c:v>
                </c:pt>
                <c:pt idx="10821">
                  <c:v>0</c:v>
                </c:pt>
                <c:pt idx="10822">
                  <c:v>0</c:v>
                </c:pt>
                <c:pt idx="10823">
                  <c:v>0</c:v>
                </c:pt>
                <c:pt idx="10824">
                  <c:v>0</c:v>
                </c:pt>
                <c:pt idx="10825">
                  <c:v>0</c:v>
                </c:pt>
                <c:pt idx="10826">
                  <c:v>0</c:v>
                </c:pt>
                <c:pt idx="10827">
                  <c:v>0</c:v>
                </c:pt>
                <c:pt idx="10828">
                  <c:v>0</c:v>
                </c:pt>
                <c:pt idx="10829">
                  <c:v>0</c:v>
                </c:pt>
                <c:pt idx="10830">
                  <c:v>0</c:v>
                </c:pt>
                <c:pt idx="10831">
                  <c:v>0</c:v>
                </c:pt>
                <c:pt idx="10832">
                  <c:v>0</c:v>
                </c:pt>
                <c:pt idx="10833">
                  <c:v>0</c:v>
                </c:pt>
                <c:pt idx="10834">
                  <c:v>0</c:v>
                </c:pt>
                <c:pt idx="10835">
                  <c:v>0</c:v>
                </c:pt>
                <c:pt idx="10836">
                  <c:v>0</c:v>
                </c:pt>
                <c:pt idx="10837">
                  <c:v>0</c:v>
                </c:pt>
                <c:pt idx="10838">
                  <c:v>0</c:v>
                </c:pt>
                <c:pt idx="10839">
                  <c:v>0</c:v>
                </c:pt>
                <c:pt idx="10840">
                  <c:v>0</c:v>
                </c:pt>
                <c:pt idx="10841">
                  <c:v>0</c:v>
                </c:pt>
                <c:pt idx="10842">
                  <c:v>0</c:v>
                </c:pt>
                <c:pt idx="10843">
                  <c:v>0</c:v>
                </c:pt>
                <c:pt idx="10844">
                  <c:v>0</c:v>
                </c:pt>
                <c:pt idx="10845">
                  <c:v>0</c:v>
                </c:pt>
                <c:pt idx="10846">
                  <c:v>0</c:v>
                </c:pt>
                <c:pt idx="10847">
                  <c:v>0</c:v>
                </c:pt>
                <c:pt idx="10848">
                  <c:v>0</c:v>
                </c:pt>
                <c:pt idx="10849">
                  <c:v>0</c:v>
                </c:pt>
                <c:pt idx="10850">
                  <c:v>0</c:v>
                </c:pt>
                <c:pt idx="10851">
                  <c:v>0</c:v>
                </c:pt>
                <c:pt idx="10852">
                  <c:v>0</c:v>
                </c:pt>
                <c:pt idx="10853">
                  <c:v>0</c:v>
                </c:pt>
                <c:pt idx="10854">
                  <c:v>0</c:v>
                </c:pt>
                <c:pt idx="10855">
                  <c:v>0</c:v>
                </c:pt>
                <c:pt idx="10856">
                  <c:v>0</c:v>
                </c:pt>
                <c:pt idx="10857">
                  <c:v>0</c:v>
                </c:pt>
                <c:pt idx="10858">
                  <c:v>0</c:v>
                </c:pt>
                <c:pt idx="10859">
                  <c:v>0</c:v>
                </c:pt>
                <c:pt idx="10860">
                  <c:v>0</c:v>
                </c:pt>
                <c:pt idx="10861">
                  <c:v>0</c:v>
                </c:pt>
                <c:pt idx="10862">
                  <c:v>0</c:v>
                </c:pt>
                <c:pt idx="10863">
                  <c:v>0</c:v>
                </c:pt>
                <c:pt idx="10864">
                  <c:v>0</c:v>
                </c:pt>
                <c:pt idx="10865">
                  <c:v>0</c:v>
                </c:pt>
                <c:pt idx="10866">
                  <c:v>0</c:v>
                </c:pt>
                <c:pt idx="10867">
                  <c:v>0</c:v>
                </c:pt>
                <c:pt idx="10868">
                  <c:v>0</c:v>
                </c:pt>
                <c:pt idx="10869">
                  <c:v>0</c:v>
                </c:pt>
                <c:pt idx="10870">
                  <c:v>0</c:v>
                </c:pt>
                <c:pt idx="10871">
                  <c:v>0</c:v>
                </c:pt>
                <c:pt idx="10872">
                  <c:v>0</c:v>
                </c:pt>
                <c:pt idx="10873">
                  <c:v>0</c:v>
                </c:pt>
                <c:pt idx="10874">
                  <c:v>0</c:v>
                </c:pt>
                <c:pt idx="10875">
                  <c:v>0</c:v>
                </c:pt>
                <c:pt idx="10876">
                  <c:v>0</c:v>
                </c:pt>
                <c:pt idx="10877">
                  <c:v>0</c:v>
                </c:pt>
                <c:pt idx="10878">
                  <c:v>0</c:v>
                </c:pt>
                <c:pt idx="10879">
                  <c:v>0</c:v>
                </c:pt>
                <c:pt idx="10880">
                  <c:v>0</c:v>
                </c:pt>
                <c:pt idx="10881">
                  <c:v>0</c:v>
                </c:pt>
                <c:pt idx="10882">
                  <c:v>0</c:v>
                </c:pt>
                <c:pt idx="10883">
                  <c:v>0</c:v>
                </c:pt>
                <c:pt idx="10884">
                  <c:v>0</c:v>
                </c:pt>
                <c:pt idx="10885">
                  <c:v>0</c:v>
                </c:pt>
                <c:pt idx="10886">
                  <c:v>0</c:v>
                </c:pt>
                <c:pt idx="10887">
                  <c:v>0</c:v>
                </c:pt>
                <c:pt idx="10888">
                  <c:v>0</c:v>
                </c:pt>
                <c:pt idx="10889">
                  <c:v>0</c:v>
                </c:pt>
                <c:pt idx="10890">
                  <c:v>0</c:v>
                </c:pt>
                <c:pt idx="10891">
                  <c:v>0</c:v>
                </c:pt>
                <c:pt idx="10892">
                  <c:v>0</c:v>
                </c:pt>
                <c:pt idx="10893">
                  <c:v>0</c:v>
                </c:pt>
                <c:pt idx="10894">
                  <c:v>0</c:v>
                </c:pt>
                <c:pt idx="10895">
                  <c:v>0</c:v>
                </c:pt>
                <c:pt idx="10896">
                  <c:v>0</c:v>
                </c:pt>
                <c:pt idx="10897">
                  <c:v>0</c:v>
                </c:pt>
                <c:pt idx="10898">
                  <c:v>0</c:v>
                </c:pt>
                <c:pt idx="10899">
                  <c:v>0</c:v>
                </c:pt>
                <c:pt idx="10900">
                  <c:v>0</c:v>
                </c:pt>
                <c:pt idx="10901">
                  <c:v>0</c:v>
                </c:pt>
                <c:pt idx="10902">
                  <c:v>0</c:v>
                </c:pt>
                <c:pt idx="10903">
                  <c:v>0</c:v>
                </c:pt>
                <c:pt idx="10904">
                  <c:v>0</c:v>
                </c:pt>
                <c:pt idx="10905">
                  <c:v>0</c:v>
                </c:pt>
                <c:pt idx="10906">
                  <c:v>0</c:v>
                </c:pt>
                <c:pt idx="10907">
                  <c:v>0</c:v>
                </c:pt>
                <c:pt idx="10908">
                  <c:v>0</c:v>
                </c:pt>
                <c:pt idx="10909">
                  <c:v>0</c:v>
                </c:pt>
                <c:pt idx="10910">
                  <c:v>0</c:v>
                </c:pt>
                <c:pt idx="10911">
                  <c:v>0</c:v>
                </c:pt>
                <c:pt idx="10912">
                  <c:v>0</c:v>
                </c:pt>
                <c:pt idx="10913">
                  <c:v>0</c:v>
                </c:pt>
                <c:pt idx="10914">
                  <c:v>0</c:v>
                </c:pt>
                <c:pt idx="10915">
                  <c:v>0</c:v>
                </c:pt>
                <c:pt idx="10916">
                  <c:v>0</c:v>
                </c:pt>
                <c:pt idx="10917">
                  <c:v>0</c:v>
                </c:pt>
                <c:pt idx="10918">
                  <c:v>0</c:v>
                </c:pt>
                <c:pt idx="10919">
                  <c:v>0</c:v>
                </c:pt>
                <c:pt idx="10920">
                  <c:v>0</c:v>
                </c:pt>
                <c:pt idx="10921">
                  <c:v>0</c:v>
                </c:pt>
                <c:pt idx="10922">
                  <c:v>0</c:v>
                </c:pt>
                <c:pt idx="10923">
                  <c:v>0</c:v>
                </c:pt>
                <c:pt idx="10924">
                  <c:v>0</c:v>
                </c:pt>
                <c:pt idx="10925">
                  <c:v>0</c:v>
                </c:pt>
                <c:pt idx="10926">
                  <c:v>0</c:v>
                </c:pt>
                <c:pt idx="10927">
                  <c:v>0</c:v>
                </c:pt>
                <c:pt idx="10928">
                  <c:v>0</c:v>
                </c:pt>
                <c:pt idx="10929">
                  <c:v>0</c:v>
                </c:pt>
                <c:pt idx="10930">
                  <c:v>0</c:v>
                </c:pt>
                <c:pt idx="10931">
                  <c:v>0</c:v>
                </c:pt>
                <c:pt idx="10932">
                  <c:v>0</c:v>
                </c:pt>
                <c:pt idx="10933">
                  <c:v>0</c:v>
                </c:pt>
                <c:pt idx="10934">
                  <c:v>0</c:v>
                </c:pt>
                <c:pt idx="10935">
                  <c:v>0</c:v>
                </c:pt>
                <c:pt idx="10936">
                  <c:v>0</c:v>
                </c:pt>
                <c:pt idx="10937">
                  <c:v>0</c:v>
                </c:pt>
                <c:pt idx="10938">
                  <c:v>0</c:v>
                </c:pt>
                <c:pt idx="10939">
                  <c:v>0</c:v>
                </c:pt>
                <c:pt idx="10940">
                  <c:v>0</c:v>
                </c:pt>
                <c:pt idx="10941">
                  <c:v>0</c:v>
                </c:pt>
                <c:pt idx="10942">
                  <c:v>0</c:v>
                </c:pt>
                <c:pt idx="10943">
                  <c:v>0</c:v>
                </c:pt>
                <c:pt idx="10944">
                  <c:v>0</c:v>
                </c:pt>
                <c:pt idx="10945">
                  <c:v>0</c:v>
                </c:pt>
                <c:pt idx="10946">
                  <c:v>0</c:v>
                </c:pt>
                <c:pt idx="10947">
                  <c:v>0</c:v>
                </c:pt>
                <c:pt idx="10948">
                  <c:v>0</c:v>
                </c:pt>
                <c:pt idx="10949">
                  <c:v>0</c:v>
                </c:pt>
                <c:pt idx="10950">
                  <c:v>0</c:v>
                </c:pt>
                <c:pt idx="10951">
                  <c:v>0</c:v>
                </c:pt>
                <c:pt idx="10952">
                  <c:v>0</c:v>
                </c:pt>
                <c:pt idx="10953">
                  <c:v>0</c:v>
                </c:pt>
                <c:pt idx="10954">
                  <c:v>0</c:v>
                </c:pt>
                <c:pt idx="10955">
                  <c:v>0</c:v>
                </c:pt>
                <c:pt idx="10956">
                  <c:v>0</c:v>
                </c:pt>
                <c:pt idx="10957">
                  <c:v>0</c:v>
                </c:pt>
                <c:pt idx="10958">
                  <c:v>0</c:v>
                </c:pt>
                <c:pt idx="10959">
                  <c:v>0</c:v>
                </c:pt>
                <c:pt idx="10960">
                  <c:v>0</c:v>
                </c:pt>
                <c:pt idx="10961">
                  <c:v>0</c:v>
                </c:pt>
                <c:pt idx="10962">
                  <c:v>0</c:v>
                </c:pt>
                <c:pt idx="10963">
                  <c:v>0</c:v>
                </c:pt>
                <c:pt idx="10964">
                  <c:v>0</c:v>
                </c:pt>
                <c:pt idx="10965">
                  <c:v>0</c:v>
                </c:pt>
                <c:pt idx="10966">
                  <c:v>0</c:v>
                </c:pt>
                <c:pt idx="10967">
                  <c:v>0</c:v>
                </c:pt>
                <c:pt idx="10968">
                  <c:v>0</c:v>
                </c:pt>
                <c:pt idx="10969">
                  <c:v>0</c:v>
                </c:pt>
                <c:pt idx="10970">
                  <c:v>0</c:v>
                </c:pt>
                <c:pt idx="10971">
                  <c:v>0</c:v>
                </c:pt>
                <c:pt idx="10972">
                  <c:v>0</c:v>
                </c:pt>
                <c:pt idx="10973">
                  <c:v>0</c:v>
                </c:pt>
                <c:pt idx="10974">
                  <c:v>0</c:v>
                </c:pt>
                <c:pt idx="10975">
                  <c:v>0</c:v>
                </c:pt>
                <c:pt idx="10976">
                  <c:v>0</c:v>
                </c:pt>
                <c:pt idx="10977">
                  <c:v>0</c:v>
                </c:pt>
                <c:pt idx="10978">
                  <c:v>0</c:v>
                </c:pt>
                <c:pt idx="10979">
                  <c:v>0</c:v>
                </c:pt>
                <c:pt idx="10980">
                  <c:v>0</c:v>
                </c:pt>
                <c:pt idx="10981">
                  <c:v>0</c:v>
                </c:pt>
                <c:pt idx="10982">
                  <c:v>0</c:v>
                </c:pt>
                <c:pt idx="10983">
                  <c:v>0</c:v>
                </c:pt>
                <c:pt idx="10984">
                  <c:v>0</c:v>
                </c:pt>
                <c:pt idx="10985">
                  <c:v>0</c:v>
                </c:pt>
                <c:pt idx="10986">
                  <c:v>0</c:v>
                </c:pt>
                <c:pt idx="10987">
                  <c:v>0</c:v>
                </c:pt>
                <c:pt idx="10988">
                  <c:v>0</c:v>
                </c:pt>
                <c:pt idx="10989">
                  <c:v>0</c:v>
                </c:pt>
                <c:pt idx="10990">
                  <c:v>0</c:v>
                </c:pt>
                <c:pt idx="10991">
                  <c:v>0</c:v>
                </c:pt>
                <c:pt idx="10992">
                  <c:v>0</c:v>
                </c:pt>
                <c:pt idx="10993">
                  <c:v>0</c:v>
                </c:pt>
                <c:pt idx="10994">
                  <c:v>0</c:v>
                </c:pt>
                <c:pt idx="10995">
                  <c:v>0</c:v>
                </c:pt>
                <c:pt idx="10996">
                  <c:v>0</c:v>
                </c:pt>
                <c:pt idx="10997">
                  <c:v>0</c:v>
                </c:pt>
                <c:pt idx="10998">
                  <c:v>0</c:v>
                </c:pt>
                <c:pt idx="10999">
                  <c:v>0</c:v>
                </c:pt>
                <c:pt idx="11000">
                  <c:v>0</c:v>
                </c:pt>
                <c:pt idx="11001">
                  <c:v>0</c:v>
                </c:pt>
                <c:pt idx="11002">
                  <c:v>0</c:v>
                </c:pt>
                <c:pt idx="11003">
                  <c:v>0</c:v>
                </c:pt>
                <c:pt idx="11004">
                  <c:v>0</c:v>
                </c:pt>
                <c:pt idx="11005">
                  <c:v>0</c:v>
                </c:pt>
                <c:pt idx="11006">
                  <c:v>0</c:v>
                </c:pt>
                <c:pt idx="11007">
                  <c:v>0</c:v>
                </c:pt>
                <c:pt idx="11008">
                  <c:v>0</c:v>
                </c:pt>
                <c:pt idx="11009">
                  <c:v>0</c:v>
                </c:pt>
                <c:pt idx="11010">
                  <c:v>0</c:v>
                </c:pt>
                <c:pt idx="11011">
                  <c:v>0</c:v>
                </c:pt>
                <c:pt idx="11012">
                  <c:v>0</c:v>
                </c:pt>
                <c:pt idx="11013">
                  <c:v>0</c:v>
                </c:pt>
                <c:pt idx="11014">
                  <c:v>0</c:v>
                </c:pt>
                <c:pt idx="11015">
                  <c:v>0</c:v>
                </c:pt>
                <c:pt idx="11016">
                  <c:v>0</c:v>
                </c:pt>
                <c:pt idx="11017">
                  <c:v>0</c:v>
                </c:pt>
                <c:pt idx="11018">
                  <c:v>0</c:v>
                </c:pt>
                <c:pt idx="11019">
                  <c:v>0</c:v>
                </c:pt>
                <c:pt idx="11020">
                  <c:v>0</c:v>
                </c:pt>
                <c:pt idx="11021">
                  <c:v>0</c:v>
                </c:pt>
                <c:pt idx="11022">
                  <c:v>0</c:v>
                </c:pt>
                <c:pt idx="11023">
                  <c:v>0</c:v>
                </c:pt>
                <c:pt idx="11024">
                  <c:v>0</c:v>
                </c:pt>
                <c:pt idx="11025">
                  <c:v>0</c:v>
                </c:pt>
                <c:pt idx="11026">
                  <c:v>0</c:v>
                </c:pt>
                <c:pt idx="11027">
                  <c:v>0</c:v>
                </c:pt>
                <c:pt idx="11028">
                  <c:v>0</c:v>
                </c:pt>
                <c:pt idx="11029">
                  <c:v>0</c:v>
                </c:pt>
                <c:pt idx="11030">
                  <c:v>0</c:v>
                </c:pt>
                <c:pt idx="11031">
                  <c:v>0</c:v>
                </c:pt>
                <c:pt idx="11032">
                  <c:v>0</c:v>
                </c:pt>
                <c:pt idx="11033">
                  <c:v>0</c:v>
                </c:pt>
                <c:pt idx="11034">
                  <c:v>0</c:v>
                </c:pt>
                <c:pt idx="11035">
                  <c:v>0</c:v>
                </c:pt>
                <c:pt idx="11036">
                  <c:v>0</c:v>
                </c:pt>
                <c:pt idx="11037">
                  <c:v>0</c:v>
                </c:pt>
                <c:pt idx="11038">
                  <c:v>0</c:v>
                </c:pt>
                <c:pt idx="11039">
                  <c:v>0</c:v>
                </c:pt>
                <c:pt idx="11040">
                  <c:v>0</c:v>
                </c:pt>
                <c:pt idx="11041">
                  <c:v>0</c:v>
                </c:pt>
                <c:pt idx="11042">
                  <c:v>0</c:v>
                </c:pt>
                <c:pt idx="11043">
                  <c:v>0</c:v>
                </c:pt>
                <c:pt idx="11044">
                  <c:v>0</c:v>
                </c:pt>
                <c:pt idx="11045">
                  <c:v>0</c:v>
                </c:pt>
                <c:pt idx="11046">
                  <c:v>0</c:v>
                </c:pt>
                <c:pt idx="11047">
                  <c:v>0</c:v>
                </c:pt>
                <c:pt idx="11048">
                  <c:v>0</c:v>
                </c:pt>
                <c:pt idx="11049">
                  <c:v>0</c:v>
                </c:pt>
                <c:pt idx="11050">
                  <c:v>0</c:v>
                </c:pt>
                <c:pt idx="11051">
                  <c:v>0</c:v>
                </c:pt>
                <c:pt idx="11052">
                  <c:v>0</c:v>
                </c:pt>
                <c:pt idx="11053">
                  <c:v>0</c:v>
                </c:pt>
                <c:pt idx="11054">
                  <c:v>0</c:v>
                </c:pt>
                <c:pt idx="11055">
                  <c:v>0</c:v>
                </c:pt>
                <c:pt idx="11056">
                  <c:v>0</c:v>
                </c:pt>
                <c:pt idx="11057">
                  <c:v>0</c:v>
                </c:pt>
                <c:pt idx="11058">
                  <c:v>0</c:v>
                </c:pt>
                <c:pt idx="11059">
                  <c:v>0</c:v>
                </c:pt>
                <c:pt idx="11060">
                  <c:v>0</c:v>
                </c:pt>
                <c:pt idx="11061">
                  <c:v>0</c:v>
                </c:pt>
                <c:pt idx="11062">
                  <c:v>0</c:v>
                </c:pt>
                <c:pt idx="11063">
                  <c:v>0</c:v>
                </c:pt>
                <c:pt idx="11064">
                  <c:v>0</c:v>
                </c:pt>
                <c:pt idx="11065">
                  <c:v>0</c:v>
                </c:pt>
                <c:pt idx="11066">
                  <c:v>0</c:v>
                </c:pt>
                <c:pt idx="11067">
                  <c:v>0</c:v>
                </c:pt>
                <c:pt idx="11068">
                  <c:v>0</c:v>
                </c:pt>
                <c:pt idx="11069">
                  <c:v>0</c:v>
                </c:pt>
                <c:pt idx="11070">
                  <c:v>0</c:v>
                </c:pt>
                <c:pt idx="11071">
                  <c:v>0</c:v>
                </c:pt>
                <c:pt idx="11072">
                  <c:v>0</c:v>
                </c:pt>
                <c:pt idx="11073">
                  <c:v>0</c:v>
                </c:pt>
                <c:pt idx="11074">
                  <c:v>0</c:v>
                </c:pt>
                <c:pt idx="11075">
                  <c:v>0</c:v>
                </c:pt>
                <c:pt idx="11076">
                  <c:v>0</c:v>
                </c:pt>
                <c:pt idx="11077">
                  <c:v>0</c:v>
                </c:pt>
                <c:pt idx="11078">
                  <c:v>0</c:v>
                </c:pt>
                <c:pt idx="11079">
                  <c:v>0</c:v>
                </c:pt>
                <c:pt idx="11080">
                  <c:v>0</c:v>
                </c:pt>
                <c:pt idx="11081">
                  <c:v>0</c:v>
                </c:pt>
                <c:pt idx="11082">
                  <c:v>0</c:v>
                </c:pt>
                <c:pt idx="11083">
                  <c:v>0</c:v>
                </c:pt>
                <c:pt idx="11084">
                  <c:v>0</c:v>
                </c:pt>
                <c:pt idx="11085">
                  <c:v>0</c:v>
                </c:pt>
                <c:pt idx="11086">
                  <c:v>0</c:v>
                </c:pt>
                <c:pt idx="11087">
                  <c:v>0</c:v>
                </c:pt>
                <c:pt idx="11088">
                  <c:v>0</c:v>
                </c:pt>
                <c:pt idx="11089">
                  <c:v>0</c:v>
                </c:pt>
                <c:pt idx="11090">
                  <c:v>0</c:v>
                </c:pt>
                <c:pt idx="11091">
                  <c:v>0</c:v>
                </c:pt>
                <c:pt idx="11092">
                  <c:v>0</c:v>
                </c:pt>
                <c:pt idx="11093">
                  <c:v>0</c:v>
                </c:pt>
                <c:pt idx="11094">
                  <c:v>0</c:v>
                </c:pt>
                <c:pt idx="11095">
                  <c:v>0</c:v>
                </c:pt>
                <c:pt idx="11096">
                  <c:v>0</c:v>
                </c:pt>
                <c:pt idx="11097">
                  <c:v>0</c:v>
                </c:pt>
                <c:pt idx="11098">
                  <c:v>0</c:v>
                </c:pt>
                <c:pt idx="11099">
                  <c:v>0</c:v>
                </c:pt>
                <c:pt idx="11100">
                  <c:v>0</c:v>
                </c:pt>
                <c:pt idx="11101">
                  <c:v>0</c:v>
                </c:pt>
                <c:pt idx="11102">
                  <c:v>0</c:v>
                </c:pt>
                <c:pt idx="11103">
                  <c:v>0</c:v>
                </c:pt>
                <c:pt idx="11104">
                  <c:v>0</c:v>
                </c:pt>
                <c:pt idx="11105">
                  <c:v>0</c:v>
                </c:pt>
                <c:pt idx="11106">
                  <c:v>0</c:v>
                </c:pt>
                <c:pt idx="11107">
                  <c:v>0</c:v>
                </c:pt>
                <c:pt idx="11108">
                  <c:v>0</c:v>
                </c:pt>
                <c:pt idx="11109">
                  <c:v>0</c:v>
                </c:pt>
                <c:pt idx="11110">
                  <c:v>0</c:v>
                </c:pt>
                <c:pt idx="11111">
                  <c:v>0</c:v>
                </c:pt>
                <c:pt idx="11112">
                  <c:v>0</c:v>
                </c:pt>
                <c:pt idx="11113">
                  <c:v>0</c:v>
                </c:pt>
                <c:pt idx="11114">
                  <c:v>0</c:v>
                </c:pt>
                <c:pt idx="11115">
                  <c:v>0</c:v>
                </c:pt>
                <c:pt idx="11116">
                  <c:v>0</c:v>
                </c:pt>
                <c:pt idx="11117">
                  <c:v>0</c:v>
                </c:pt>
                <c:pt idx="11118">
                  <c:v>0</c:v>
                </c:pt>
                <c:pt idx="11119">
                  <c:v>0</c:v>
                </c:pt>
                <c:pt idx="11120">
                  <c:v>0</c:v>
                </c:pt>
                <c:pt idx="11121">
                  <c:v>0</c:v>
                </c:pt>
                <c:pt idx="11122">
                  <c:v>0</c:v>
                </c:pt>
                <c:pt idx="11123">
                  <c:v>0</c:v>
                </c:pt>
                <c:pt idx="11124">
                  <c:v>0</c:v>
                </c:pt>
                <c:pt idx="11125">
                  <c:v>0</c:v>
                </c:pt>
                <c:pt idx="11126">
                  <c:v>0</c:v>
                </c:pt>
                <c:pt idx="11127">
                  <c:v>0</c:v>
                </c:pt>
                <c:pt idx="11128">
                  <c:v>0</c:v>
                </c:pt>
                <c:pt idx="11129">
                  <c:v>0</c:v>
                </c:pt>
                <c:pt idx="11130">
                  <c:v>0</c:v>
                </c:pt>
                <c:pt idx="11131">
                  <c:v>0</c:v>
                </c:pt>
                <c:pt idx="11132">
                  <c:v>0</c:v>
                </c:pt>
                <c:pt idx="11133">
                  <c:v>0</c:v>
                </c:pt>
                <c:pt idx="11134">
                  <c:v>0</c:v>
                </c:pt>
                <c:pt idx="11135">
                  <c:v>0</c:v>
                </c:pt>
                <c:pt idx="11136">
                  <c:v>0</c:v>
                </c:pt>
                <c:pt idx="11137">
                  <c:v>0</c:v>
                </c:pt>
                <c:pt idx="11138">
                  <c:v>0</c:v>
                </c:pt>
                <c:pt idx="11139">
                  <c:v>0</c:v>
                </c:pt>
                <c:pt idx="11140">
                  <c:v>0</c:v>
                </c:pt>
                <c:pt idx="11141">
                  <c:v>0</c:v>
                </c:pt>
                <c:pt idx="11142">
                  <c:v>0</c:v>
                </c:pt>
                <c:pt idx="11143">
                  <c:v>0</c:v>
                </c:pt>
                <c:pt idx="11144">
                  <c:v>0</c:v>
                </c:pt>
                <c:pt idx="11145">
                  <c:v>0</c:v>
                </c:pt>
                <c:pt idx="11146">
                  <c:v>0</c:v>
                </c:pt>
                <c:pt idx="11147">
                  <c:v>0</c:v>
                </c:pt>
                <c:pt idx="11148">
                  <c:v>0</c:v>
                </c:pt>
                <c:pt idx="11149">
                  <c:v>0</c:v>
                </c:pt>
                <c:pt idx="11150">
                  <c:v>0</c:v>
                </c:pt>
                <c:pt idx="11151">
                  <c:v>0</c:v>
                </c:pt>
                <c:pt idx="11152">
                  <c:v>0</c:v>
                </c:pt>
                <c:pt idx="11153">
                  <c:v>0</c:v>
                </c:pt>
                <c:pt idx="11154">
                  <c:v>0</c:v>
                </c:pt>
                <c:pt idx="11155">
                  <c:v>0</c:v>
                </c:pt>
                <c:pt idx="11156">
                  <c:v>0</c:v>
                </c:pt>
                <c:pt idx="11157">
                  <c:v>0</c:v>
                </c:pt>
                <c:pt idx="11158">
                  <c:v>0</c:v>
                </c:pt>
                <c:pt idx="11159">
                  <c:v>0</c:v>
                </c:pt>
                <c:pt idx="11160">
                  <c:v>0</c:v>
                </c:pt>
                <c:pt idx="11161">
                  <c:v>0</c:v>
                </c:pt>
                <c:pt idx="11162">
                  <c:v>0</c:v>
                </c:pt>
                <c:pt idx="11163">
                  <c:v>0</c:v>
                </c:pt>
                <c:pt idx="11164">
                  <c:v>0</c:v>
                </c:pt>
                <c:pt idx="11165">
                  <c:v>0</c:v>
                </c:pt>
                <c:pt idx="11166">
                  <c:v>0</c:v>
                </c:pt>
                <c:pt idx="11167">
                  <c:v>0</c:v>
                </c:pt>
                <c:pt idx="11168">
                  <c:v>0</c:v>
                </c:pt>
                <c:pt idx="11169">
                  <c:v>0</c:v>
                </c:pt>
                <c:pt idx="11170">
                  <c:v>0</c:v>
                </c:pt>
                <c:pt idx="11171">
                  <c:v>0</c:v>
                </c:pt>
                <c:pt idx="11172">
                  <c:v>0</c:v>
                </c:pt>
                <c:pt idx="11173">
                  <c:v>0</c:v>
                </c:pt>
                <c:pt idx="11174">
                  <c:v>0</c:v>
                </c:pt>
                <c:pt idx="11175">
                  <c:v>0</c:v>
                </c:pt>
                <c:pt idx="11176">
                  <c:v>0</c:v>
                </c:pt>
                <c:pt idx="11177">
                  <c:v>0</c:v>
                </c:pt>
                <c:pt idx="11178">
                  <c:v>0</c:v>
                </c:pt>
                <c:pt idx="11179">
                  <c:v>0</c:v>
                </c:pt>
                <c:pt idx="11180">
                  <c:v>0</c:v>
                </c:pt>
                <c:pt idx="11181">
                  <c:v>0</c:v>
                </c:pt>
                <c:pt idx="11182">
                  <c:v>0</c:v>
                </c:pt>
                <c:pt idx="11183">
                  <c:v>0</c:v>
                </c:pt>
                <c:pt idx="11184">
                  <c:v>0</c:v>
                </c:pt>
                <c:pt idx="11185">
                  <c:v>0</c:v>
                </c:pt>
                <c:pt idx="11186">
                  <c:v>0</c:v>
                </c:pt>
                <c:pt idx="11187">
                  <c:v>0</c:v>
                </c:pt>
                <c:pt idx="11188">
                  <c:v>0</c:v>
                </c:pt>
                <c:pt idx="11189">
                  <c:v>0</c:v>
                </c:pt>
                <c:pt idx="11190">
                  <c:v>0</c:v>
                </c:pt>
                <c:pt idx="11191">
                  <c:v>0</c:v>
                </c:pt>
                <c:pt idx="11192">
                  <c:v>0</c:v>
                </c:pt>
                <c:pt idx="11193">
                  <c:v>0</c:v>
                </c:pt>
                <c:pt idx="11194">
                  <c:v>0</c:v>
                </c:pt>
                <c:pt idx="11195">
                  <c:v>0</c:v>
                </c:pt>
                <c:pt idx="11196">
                  <c:v>0</c:v>
                </c:pt>
                <c:pt idx="11197">
                  <c:v>0</c:v>
                </c:pt>
                <c:pt idx="11198">
                  <c:v>0</c:v>
                </c:pt>
                <c:pt idx="11199">
                  <c:v>0</c:v>
                </c:pt>
                <c:pt idx="11200">
                  <c:v>0</c:v>
                </c:pt>
                <c:pt idx="11201">
                  <c:v>0</c:v>
                </c:pt>
                <c:pt idx="11202">
                  <c:v>0</c:v>
                </c:pt>
                <c:pt idx="11203">
                  <c:v>0</c:v>
                </c:pt>
                <c:pt idx="11204">
                  <c:v>0</c:v>
                </c:pt>
                <c:pt idx="11205">
                  <c:v>0</c:v>
                </c:pt>
                <c:pt idx="11206">
                  <c:v>0</c:v>
                </c:pt>
                <c:pt idx="11207">
                  <c:v>0</c:v>
                </c:pt>
                <c:pt idx="11208">
                  <c:v>0</c:v>
                </c:pt>
                <c:pt idx="11209">
                  <c:v>0</c:v>
                </c:pt>
                <c:pt idx="11210">
                  <c:v>0</c:v>
                </c:pt>
                <c:pt idx="11211">
                  <c:v>0</c:v>
                </c:pt>
                <c:pt idx="11212">
                  <c:v>0</c:v>
                </c:pt>
                <c:pt idx="11213">
                  <c:v>0</c:v>
                </c:pt>
                <c:pt idx="11214">
                  <c:v>0</c:v>
                </c:pt>
                <c:pt idx="11215">
                  <c:v>0</c:v>
                </c:pt>
                <c:pt idx="11216">
                  <c:v>0</c:v>
                </c:pt>
                <c:pt idx="11217">
                  <c:v>0</c:v>
                </c:pt>
                <c:pt idx="11218">
                  <c:v>0</c:v>
                </c:pt>
                <c:pt idx="11219">
                  <c:v>0</c:v>
                </c:pt>
                <c:pt idx="11220">
                  <c:v>0</c:v>
                </c:pt>
                <c:pt idx="11221">
                  <c:v>0</c:v>
                </c:pt>
                <c:pt idx="11222">
                  <c:v>0</c:v>
                </c:pt>
                <c:pt idx="11223">
                  <c:v>0</c:v>
                </c:pt>
                <c:pt idx="11224">
                  <c:v>0</c:v>
                </c:pt>
                <c:pt idx="11225">
                  <c:v>0</c:v>
                </c:pt>
                <c:pt idx="11226">
                  <c:v>0</c:v>
                </c:pt>
                <c:pt idx="11227">
                  <c:v>0</c:v>
                </c:pt>
                <c:pt idx="11228">
                  <c:v>0</c:v>
                </c:pt>
                <c:pt idx="11229">
                  <c:v>0</c:v>
                </c:pt>
                <c:pt idx="11230">
                  <c:v>0</c:v>
                </c:pt>
                <c:pt idx="11231">
                  <c:v>0</c:v>
                </c:pt>
                <c:pt idx="11232">
                  <c:v>0</c:v>
                </c:pt>
                <c:pt idx="11233">
                  <c:v>0</c:v>
                </c:pt>
                <c:pt idx="11234">
                  <c:v>0</c:v>
                </c:pt>
                <c:pt idx="11235">
                  <c:v>0</c:v>
                </c:pt>
                <c:pt idx="11236">
                  <c:v>0</c:v>
                </c:pt>
                <c:pt idx="11237">
                  <c:v>0</c:v>
                </c:pt>
                <c:pt idx="11238">
                  <c:v>0</c:v>
                </c:pt>
                <c:pt idx="11239">
                  <c:v>0</c:v>
                </c:pt>
                <c:pt idx="11240">
                  <c:v>0</c:v>
                </c:pt>
                <c:pt idx="11241">
                  <c:v>0</c:v>
                </c:pt>
                <c:pt idx="11242">
                  <c:v>0</c:v>
                </c:pt>
                <c:pt idx="11243">
                  <c:v>0</c:v>
                </c:pt>
                <c:pt idx="11244">
                  <c:v>0</c:v>
                </c:pt>
                <c:pt idx="11245">
                  <c:v>0</c:v>
                </c:pt>
                <c:pt idx="11246">
                  <c:v>0</c:v>
                </c:pt>
                <c:pt idx="11247">
                  <c:v>0</c:v>
                </c:pt>
                <c:pt idx="11248">
                  <c:v>0</c:v>
                </c:pt>
                <c:pt idx="11249">
                  <c:v>0</c:v>
                </c:pt>
                <c:pt idx="11250">
                  <c:v>0</c:v>
                </c:pt>
                <c:pt idx="11251">
                  <c:v>0</c:v>
                </c:pt>
                <c:pt idx="11252">
                  <c:v>0</c:v>
                </c:pt>
                <c:pt idx="11253">
                  <c:v>0</c:v>
                </c:pt>
                <c:pt idx="11254">
                  <c:v>0</c:v>
                </c:pt>
                <c:pt idx="11255">
                  <c:v>0</c:v>
                </c:pt>
                <c:pt idx="11256">
                  <c:v>0</c:v>
                </c:pt>
                <c:pt idx="11257">
                  <c:v>0</c:v>
                </c:pt>
                <c:pt idx="11258">
                  <c:v>0</c:v>
                </c:pt>
                <c:pt idx="11259">
                  <c:v>0</c:v>
                </c:pt>
                <c:pt idx="11260">
                  <c:v>0</c:v>
                </c:pt>
                <c:pt idx="11261">
                  <c:v>0</c:v>
                </c:pt>
                <c:pt idx="11262">
                  <c:v>0</c:v>
                </c:pt>
                <c:pt idx="11263">
                  <c:v>0</c:v>
                </c:pt>
                <c:pt idx="11264">
                  <c:v>0</c:v>
                </c:pt>
                <c:pt idx="11265">
                  <c:v>0</c:v>
                </c:pt>
                <c:pt idx="11266">
                  <c:v>0</c:v>
                </c:pt>
                <c:pt idx="11267">
                  <c:v>0</c:v>
                </c:pt>
                <c:pt idx="11268">
                  <c:v>0</c:v>
                </c:pt>
                <c:pt idx="11269">
                  <c:v>0</c:v>
                </c:pt>
                <c:pt idx="11270">
                  <c:v>0</c:v>
                </c:pt>
                <c:pt idx="11271">
                  <c:v>0</c:v>
                </c:pt>
                <c:pt idx="11272">
                  <c:v>0</c:v>
                </c:pt>
                <c:pt idx="11273">
                  <c:v>0</c:v>
                </c:pt>
                <c:pt idx="11274">
                  <c:v>0</c:v>
                </c:pt>
                <c:pt idx="11275">
                  <c:v>0</c:v>
                </c:pt>
                <c:pt idx="11276">
                  <c:v>0</c:v>
                </c:pt>
                <c:pt idx="11277">
                  <c:v>0</c:v>
                </c:pt>
                <c:pt idx="11278">
                  <c:v>0</c:v>
                </c:pt>
                <c:pt idx="11279">
                  <c:v>0</c:v>
                </c:pt>
                <c:pt idx="11280">
                  <c:v>0</c:v>
                </c:pt>
                <c:pt idx="11281">
                  <c:v>0</c:v>
                </c:pt>
                <c:pt idx="11282">
                  <c:v>0</c:v>
                </c:pt>
                <c:pt idx="11283">
                  <c:v>0</c:v>
                </c:pt>
                <c:pt idx="11284">
                  <c:v>0</c:v>
                </c:pt>
                <c:pt idx="11285">
                  <c:v>0</c:v>
                </c:pt>
                <c:pt idx="11286">
                  <c:v>0</c:v>
                </c:pt>
                <c:pt idx="11287">
                  <c:v>0</c:v>
                </c:pt>
                <c:pt idx="11288">
                  <c:v>0</c:v>
                </c:pt>
                <c:pt idx="11289">
                  <c:v>0</c:v>
                </c:pt>
                <c:pt idx="11290">
                  <c:v>0</c:v>
                </c:pt>
                <c:pt idx="11291">
                  <c:v>0</c:v>
                </c:pt>
                <c:pt idx="11292">
                  <c:v>0</c:v>
                </c:pt>
                <c:pt idx="11293">
                  <c:v>0</c:v>
                </c:pt>
                <c:pt idx="11294">
                  <c:v>0</c:v>
                </c:pt>
                <c:pt idx="11295">
                  <c:v>0</c:v>
                </c:pt>
                <c:pt idx="11296">
                  <c:v>0</c:v>
                </c:pt>
                <c:pt idx="11297">
                  <c:v>0</c:v>
                </c:pt>
                <c:pt idx="11298">
                  <c:v>0</c:v>
                </c:pt>
                <c:pt idx="11299">
                  <c:v>0</c:v>
                </c:pt>
                <c:pt idx="11300">
                  <c:v>0</c:v>
                </c:pt>
                <c:pt idx="11301">
                  <c:v>0</c:v>
                </c:pt>
                <c:pt idx="11302">
                  <c:v>0</c:v>
                </c:pt>
                <c:pt idx="11303">
                  <c:v>0</c:v>
                </c:pt>
                <c:pt idx="11304">
                  <c:v>0</c:v>
                </c:pt>
                <c:pt idx="11305">
                  <c:v>0</c:v>
                </c:pt>
                <c:pt idx="11306">
                  <c:v>0</c:v>
                </c:pt>
                <c:pt idx="11307">
                  <c:v>0</c:v>
                </c:pt>
                <c:pt idx="11308">
                  <c:v>0</c:v>
                </c:pt>
                <c:pt idx="11309">
                  <c:v>0</c:v>
                </c:pt>
                <c:pt idx="11310">
                  <c:v>0</c:v>
                </c:pt>
                <c:pt idx="11311">
                  <c:v>0</c:v>
                </c:pt>
                <c:pt idx="11312">
                  <c:v>0</c:v>
                </c:pt>
                <c:pt idx="11313">
                  <c:v>0</c:v>
                </c:pt>
                <c:pt idx="11314">
                  <c:v>0</c:v>
                </c:pt>
                <c:pt idx="11315">
                  <c:v>0</c:v>
                </c:pt>
                <c:pt idx="11316">
                  <c:v>0</c:v>
                </c:pt>
                <c:pt idx="11317">
                  <c:v>0</c:v>
                </c:pt>
                <c:pt idx="11318">
                  <c:v>0</c:v>
                </c:pt>
                <c:pt idx="11319">
                  <c:v>0</c:v>
                </c:pt>
                <c:pt idx="11320">
                  <c:v>0</c:v>
                </c:pt>
                <c:pt idx="11321">
                  <c:v>0</c:v>
                </c:pt>
                <c:pt idx="11322">
                  <c:v>0</c:v>
                </c:pt>
                <c:pt idx="11323">
                  <c:v>0</c:v>
                </c:pt>
                <c:pt idx="11324">
                  <c:v>0</c:v>
                </c:pt>
                <c:pt idx="11325">
                  <c:v>0</c:v>
                </c:pt>
                <c:pt idx="11326">
                  <c:v>0</c:v>
                </c:pt>
                <c:pt idx="11327">
                  <c:v>0</c:v>
                </c:pt>
                <c:pt idx="11328">
                  <c:v>0</c:v>
                </c:pt>
                <c:pt idx="11329">
                  <c:v>0</c:v>
                </c:pt>
                <c:pt idx="11330">
                  <c:v>0</c:v>
                </c:pt>
                <c:pt idx="11331">
                  <c:v>0</c:v>
                </c:pt>
                <c:pt idx="11332">
                  <c:v>0</c:v>
                </c:pt>
                <c:pt idx="11333">
                  <c:v>0</c:v>
                </c:pt>
                <c:pt idx="11334">
                  <c:v>0</c:v>
                </c:pt>
                <c:pt idx="11335">
                  <c:v>0</c:v>
                </c:pt>
                <c:pt idx="11336">
                  <c:v>0</c:v>
                </c:pt>
                <c:pt idx="11337">
                  <c:v>0</c:v>
                </c:pt>
                <c:pt idx="11338">
                  <c:v>0</c:v>
                </c:pt>
                <c:pt idx="11339">
                  <c:v>0</c:v>
                </c:pt>
                <c:pt idx="11340">
                  <c:v>0</c:v>
                </c:pt>
                <c:pt idx="11341">
                  <c:v>0</c:v>
                </c:pt>
                <c:pt idx="11342">
                  <c:v>0</c:v>
                </c:pt>
                <c:pt idx="11343">
                  <c:v>0</c:v>
                </c:pt>
                <c:pt idx="11344">
                  <c:v>0</c:v>
                </c:pt>
                <c:pt idx="11345">
                  <c:v>0</c:v>
                </c:pt>
                <c:pt idx="11346">
                  <c:v>0</c:v>
                </c:pt>
                <c:pt idx="11347">
                  <c:v>0</c:v>
                </c:pt>
                <c:pt idx="11348">
                  <c:v>0</c:v>
                </c:pt>
                <c:pt idx="11349">
                  <c:v>0</c:v>
                </c:pt>
                <c:pt idx="11350">
                  <c:v>0</c:v>
                </c:pt>
                <c:pt idx="11351">
                  <c:v>0</c:v>
                </c:pt>
                <c:pt idx="11352">
                  <c:v>0</c:v>
                </c:pt>
                <c:pt idx="11353">
                  <c:v>0</c:v>
                </c:pt>
                <c:pt idx="11354">
                  <c:v>0</c:v>
                </c:pt>
                <c:pt idx="11355">
                  <c:v>0</c:v>
                </c:pt>
                <c:pt idx="11356">
                  <c:v>0</c:v>
                </c:pt>
                <c:pt idx="11357">
                  <c:v>0</c:v>
                </c:pt>
                <c:pt idx="11358">
                  <c:v>0</c:v>
                </c:pt>
                <c:pt idx="11359">
                  <c:v>0</c:v>
                </c:pt>
                <c:pt idx="11360">
                  <c:v>0</c:v>
                </c:pt>
                <c:pt idx="11361">
                  <c:v>0</c:v>
                </c:pt>
                <c:pt idx="11362">
                  <c:v>0</c:v>
                </c:pt>
                <c:pt idx="11363">
                  <c:v>0</c:v>
                </c:pt>
                <c:pt idx="11364">
                  <c:v>0</c:v>
                </c:pt>
                <c:pt idx="11365">
                  <c:v>0</c:v>
                </c:pt>
                <c:pt idx="11366">
                  <c:v>0</c:v>
                </c:pt>
                <c:pt idx="11367">
                  <c:v>0</c:v>
                </c:pt>
                <c:pt idx="11368">
                  <c:v>0</c:v>
                </c:pt>
                <c:pt idx="11369">
                  <c:v>0</c:v>
                </c:pt>
                <c:pt idx="11370">
                  <c:v>0</c:v>
                </c:pt>
                <c:pt idx="11371">
                  <c:v>0</c:v>
                </c:pt>
                <c:pt idx="11372">
                  <c:v>0</c:v>
                </c:pt>
                <c:pt idx="11373">
                  <c:v>0</c:v>
                </c:pt>
                <c:pt idx="11374">
                  <c:v>0</c:v>
                </c:pt>
                <c:pt idx="11375">
                  <c:v>0</c:v>
                </c:pt>
                <c:pt idx="11376">
                  <c:v>0</c:v>
                </c:pt>
                <c:pt idx="11377">
                  <c:v>0</c:v>
                </c:pt>
                <c:pt idx="11378">
                  <c:v>0</c:v>
                </c:pt>
                <c:pt idx="11379">
                  <c:v>0</c:v>
                </c:pt>
                <c:pt idx="11380">
                  <c:v>0</c:v>
                </c:pt>
                <c:pt idx="11381">
                  <c:v>0</c:v>
                </c:pt>
                <c:pt idx="11382">
                  <c:v>0</c:v>
                </c:pt>
                <c:pt idx="11383">
                  <c:v>0</c:v>
                </c:pt>
                <c:pt idx="11384">
                  <c:v>0</c:v>
                </c:pt>
                <c:pt idx="11385">
                  <c:v>0</c:v>
                </c:pt>
                <c:pt idx="11386">
                  <c:v>0</c:v>
                </c:pt>
                <c:pt idx="11387">
                  <c:v>0</c:v>
                </c:pt>
                <c:pt idx="11388">
                  <c:v>0</c:v>
                </c:pt>
                <c:pt idx="11389">
                  <c:v>0</c:v>
                </c:pt>
                <c:pt idx="11390">
                  <c:v>0</c:v>
                </c:pt>
                <c:pt idx="11391">
                  <c:v>0</c:v>
                </c:pt>
                <c:pt idx="11392">
                  <c:v>0</c:v>
                </c:pt>
                <c:pt idx="11393">
                  <c:v>0</c:v>
                </c:pt>
                <c:pt idx="11394">
                  <c:v>0</c:v>
                </c:pt>
                <c:pt idx="11395">
                  <c:v>0</c:v>
                </c:pt>
                <c:pt idx="11396">
                  <c:v>0</c:v>
                </c:pt>
                <c:pt idx="11397">
                  <c:v>0</c:v>
                </c:pt>
                <c:pt idx="11398">
                  <c:v>0</c:v>
                </c:pt>
                <c:pt idx="11399">
                  <c:v>0</c:v>
                </c:pt>
                <c:pt idx="11400">
                  <c:v>0</c:v>
                </c:pt>
                <c:pt idx="11401">
                  <c:v>0</c:v>
                </c:pt>
                <c:pt idx="11402">
                  <c:v>0</c:v>
                </c:pt>
                <c:pt idx="11403">
                  <c:v>0</c:v>
                </c:pt>
                <c:pt idx="11404">
                  <c:v>0</c:v>
                </c:pt>
                <c:pt idx="11405">
                  <c:v>0</c:v>
                </c:pt>
                <c:pt idx="11406">
                  <c:v>0</c:v>
                </c:pt>
                <c:pt idx="11407">
                  <c:v>0</c:v>
                </c:pt>
                <c:pt idx="11408">
                  <c:v>0</c:v>
                </c:pt>
                <c:pt idx="11409">
                  <c:v>0</c:v>
                </c:pt>
                <c:pt idx="11410">
                  <c:v>0</c:v>
                </c:pt>
                <c:pt idx="11411">
                  <c:v>0</c:v>
                </c:pt>
                <c:pt idx="11412">
                  <c:v>0</c:v>
                </c:pt>
                <c:pt idx="11413">
                  <c:v>0</c:v>
                </c:pt>
                <c:pt idx="11414">
                  <c:v>0</c:v>
                </c:pt>
                <c:pt idx="11415">
                  <c:v>0</c:v>
                </c:pt>
                <c:pt idx="11416">
                  <c:v>0</c:v>
                </c:pt>
                <c:pt idx="11417">
                  <c:v>0</c:v>
                </c:pt>
                <c:pt idx="11418">
                  <c:v>0</c:v>
                </c:pt>
                <c:pt idx="11419">
                  <c:v>0</c:v>
                </c:pt>
                <c:pt idx="11420">
                  <c:v>0</c:v>
                </c:pt>
                <c:pt idx="11421">
                  <c:v>0</c:v>
                </c:pt>
                <c:pt idx="11422">
                  <c:v>0</c:v>
                </c:pt>
                <c:pt idx="11423">
                  <c:v>0</c:v>
                </c:pt>
                <c:pt idx="11424">
                  <c:v>0</c:v>
                </c:pt>
                <c:pt idx="11425">
                  <c:v>0</c:v>
                </c:pt>
                <c:pt idx="11426">
                  <c:v>0</c:v>
                </c:pt>
                <c:pt idx="11427">
                  <c:v>0</c:v>
                </c:pt>
                <c:pt idx="11428">
                  <c:v>0</c:v>
                </c:pt>
                <c:pt idx="11429">
                  <c:v>0</c:v>
                </c:pt>
                <c:pt idx="11430">
                  <c:v>0</c:v>
                </c:pt>
                <c:pt idx="11431">
                  <c:v>0</c:v>
                </c:pt>
                <c:pt idx="11432">
                  <c:v>0</c:v>
                </c:pt>
                <c:pt idx="11433">
                  <c:v>0</c:v>
                </c:pt>
                <c:pt idx="11434">
                  <c:v>0</c:v>
                </c:pt>
                <c:pt idx="11435">
                  <c:v>0</c:v>
                </c:pt>
                <c:pt idx="11436">
                  <c:v>0</c:v>
                </c:pt>
                <c:pt idx="11437">
                  <c:v>0</c:v>
                </c:pt>
                <c:pt idx="11438">
                  <c:v>0</c:v>
                </c:pt>
                <c:pt idx="11439">
                  <c:v>0</c:v>
                </c:pt>
                <c:pt idx="11440">
                  <c:v>0</c:v>
                </c:pt>
                <c:pt idx="11441">
                  <c:v>0</c:v>
                </c:pt>
                <c:pt idx="11442">
                  <c:v>0</c:v>
                </c:pt>
                <c:pt idx="11443">
                  <c:v>0</c:v>
                </c:pt>
                <c:pt idx="11444">
                  <c:v>0</c:v>
                </c:pt>
                <c:pt idx="11445">
                  <c:v>0</c:v>
                </c:pt>
                <c:pt idx="11446">
                  <c:v>0</c:v>
                </c:pt>
                <c:pt idx="11447">
                  <c:v>0</c:v>
                </c:pt>
                <c:pt idx="11448">
                  <c:v>0</c:v>
                </c:pt>
                <c:pt idx="11449">
                  <c:v>0</c:v>
                </c:pt>
                <c:pt idx="11450">
                  <c:v>0</c:v>
                </c:pt>
                <c:pt idx="11451">
                  <c:v>0</c:v>
                </c:pt>
                <c:pt idx="11452">
                  <c:v>0</c:v>
                </c:pt>
                <c:pt idx="11453">
                  <c:v>0</c:v>
                </c:pt>
                <c:pt idx="11454">
                  <c:v>0</c:v>
                </c:pt>
                <c:pt idx="11455">
                  <c:v>0</c:v>
                </c:pt>
                <c:pt idx="11456">
                  <c:v>0</c:v>
                </c:pt>
                <c:pt idx="11457">
                  <c:v>0</c:v>
                </c:pt>
                <c:pt idx="11458">
                  <c:v>0</c:v>
                </c:pt>
                <c:pt idx="11459">
                  <c:v>0</c:v>
                </c:pt>
                <c:pt idx="11460">
                  <c:v>0</c:v>
                </c:pt>
                <c:pt idx="11461">
                  <c:v>0</c:v>
                </c:pt>
                <c:pt idx="11462">
                  <c:v>0</c:v>
                </c:pt>
                <c:pt idx="11463">
                  <c:v>0</c:v>
                </c:pt>
                <c:pt idx="11464">
                  <c:v>0</c:v>
                </c:pt>
                <c:pt idx="11465">
                  <c:v>0</c:v>
                </c:pt>
                <c:pt idx="11466">
                  <c:v>0</c:v>
                </c:pt>
                <c:pt idx="11467">
                  <c:v>0</c:v>
                </c:pt>
                <c:pt idx="11468">
                  <c:v>0</c:v>
                </c:pt>
                <c:pt idx="11469">
                  <c:v>0</c:v>
                </c:pt>
                <c:pt idx="11470">
                  <c:v>0</c:v>
                </c:pt>
                <c:pt idx="11471">
                  <c:v>0</c:v>
                </c:pt>
                <c:pt idx="11472">
                  <c:v>0</c:v>
                </c:pt>
                <c:pt idx="11473">
                  <c:v>0</c:v>
                </c:pt>
                <c:pt idx="11474">
                  <c:v>0</c:v>
                </c:pt>
                <c:pt idx="11475">
                  <c:v>0</c:v>
                </c:pt>
                <c:pt idx="11476">
                  <c:v>0</c:v>
                </c:pt>
                <c:pt idx="11477">
                  <c:v>0</c:v>
                </c:pt>
                <c:pt idx="11478">
                  <c:v>0</c:v>
                </c:pt>
                <c:pt idx="11479">
                  <c:v>0</c:v>
                </c:pt>
                <c:pt idx="11480">
                  <c:v>0</c:v>
                </c:pt>
                <c:pt idx="11481">
                  <c:v>0</c:v>
                </c:pt>
                <c:pt idx="11482">
                  <c:v>0</c:v>
                </c:pt>
                <c:pt idx="11483">
                  <c:v>0</c:v>
                </c:pt>
                <c:pt idx="11484">
                  <c:v>0</c:v>
                </c:pt>
                <c:pt idx="11485">
                  <c:v>0</c:v>
                </c:pt>
                <c:pt idx="11486">
                  <c:v>0</c:v>
                </c:pt>
                <c:pt idx="11487">
                  <c:v>0</c:v>
                </c:pt>
                <c:pt idx="11488">
                  <c:v>0</c:v>
                </c:pt>
                <c:pt idx="11489">
                  <c:v>0</c:v>
                </c:pt>
                <c:pt idx="11490">
                  <c:v>0</c:v>
                </c:pt>
                <c:pt idx="11491">
                  <c:v>0</c:v>
                </c:pt>
                <c:pt idx="11492">
                  <c:v>0</c:v>
                </c:pt>
                <c:pt idx="11493">
                  <c:v>0</c:v>
                </c:pt>
                <c:pt idx="11494">
                  <c:v>0</c:v>
                </c:pt>
                <c:pt idx="11495">
                  <c:v>0</c:v>
                </c:pt>
                <c:pt idx="11496">
                  <c:v>0</c:v>
                </c:pt>
                <c:pt idx="11497">
                  <c:v>0</c:v>
                </c:pt>
                <c:pt idx="11498">
                  <c:v>0</c:v>
                </c:pt>
                <c:pt idx="11499">
                  <c:v>0</c:v>
                </c:pt>
                <c:pt idx="11500">
                  <c:v>0</c:v>
                </c:pt>
                <c:pt idx="11501">
                  <c:v>0</c:v>
                </c:pt>
                <c:pt idx="11502">
                  <c:v>0</c:v>
                </c:pt>
                <c:pt idx="11503">
                  <c:v>0</c:v>
                </c:pt>
                <c:pt idx="11504">
                  <c:v>0</c:v>
                </c:pt>
                <c:pt idx="11505">
                  <c:v>0</c:v>
                </c:pt>
                <c:pt idx="11506">
                  <c:v>0</c:v>
                </c:pt>
                <c:pt idx="11507">
                  <c:v>0</c:v>
                </c:pt>
                <c:pt idx="11508">
                  <c:v>0</c:v>
                </c:pt>
                <c:pt idx="11509">
                  <c:v>0</c:v>
                </c:pt>
                <c:pt idx="11510">
                  <c:v>0</c:v>
                </c:pt>
                <c:pt idx="11511">
                  <c:v>0</c:v>
                </c:pt>
                <c:pt idx="11512">
                  <c:v>0</c:v>
                </c:pt>
                <c:pt idx="11513">
                  <c:v>0</c:v>
                </c:pt>
                <c:pt idx="11514">
                  <c:v>0</c:v>
                </c:pt>
                <c:pt idx="11515">
                  <c:v>0</c:v>
                </c:pt>
                <c:pt idx="11516">
                  <c:v>0</c:v>
                </c:pt>
                <c:pt idx="11517">
                  <c:v>0</c:v>
                </c:pt>
                <c:pt idx="11518">
                  <c:v>0</c:v>
                </c:pt>
                <c:pt idx="11519">
                  <c:v>0</c:v>
                </c:pt>
                <c:pt idx="11520">
                  <c:v>0</c:v>
                </c:pt>
                <c:pt idx="11521">
                  <c:v>0</c:v>
                </c:pt>
                <c:pt idx="11522">
                  <c:v>0</c:v>
                </c:pt>
                <c:pt idx="11523">
                  <c:v>0</c:v>
                </c:pt>
                <c:pt idx="11524">
                  <c:v>0</c:v>
                </c:pt>
                <c:pt idx="11525">
                  <c:v>0</c:v>
                </c:pt>
                <c:pt idx="11526">
                  <c:v>0</c:v>
                </c:pt>
                <c:pt idx="11527">
                  <c:v>0</c:v>
                </c:pt>
                <c:pt idx="11528">
                  <c:v>0</c:v>
                </c:pt>
                <c:pt idx="11529">
                  <c:v>0</c:v>
                </c:pt>
                <c:pt idx="11530">
                  <c:v>0</c:v>
                </c:pt>
                <c:pt idx="11531">
                  <c:v>0</c:v>
                </c:pt>
                <c:pt idx="11532">
                  <c:v>0</c:v>
                </c:pt>
                <c:pt idx="11533">
                  <c:v>0</c:v>
                </c:pt>
                <c:pt idx="11534">
                  <c:v>0</c:v>
                </c:pt>
                <c:pt idx="11535">
                  <c:v>0</c:v>
                </c:pt>
                <c:pt idx="11536">
                  <c:v>0</c:v>
                </c:pt>
                <c:pt idx="11537">
                  <c:v>0</c:v>
                </c:pt>
                <c:pt idx="11538">
                  <c:v>0</c:v>
                </c:pt>
                <c:pt idx="11539">
                  <c:v>0</c:v>
                </c:pt>
                <c:pt idx="11540">
                  <c:v>0</c:v>
                </c:pt>
                <c:pt idx="11541">
                  <c:v>0</c:v>
                </c:pt>
                <c:pt idx="11542">
                  <c:v>0</c:v>
                </c:pt>
                <c:pt idx="11543">
                  <c:v>0</c:v>
                </c:pt>
                <c:pt idx="11544">
                  <c:v>0</c:v>
                </c:pt>
                <c:pt idx="11545">
                  <c:v>0</c:v>
                </c:pt>
                <c:pt idx="11546">
                  <c:v>0</c:v>
                </c:pt>
                <c:pt idx="11547">
                  <c:v>0</c:v>
                </c:pt>
                <c:pt idx="11548">
                  <c:v>0</c:v>
                </c:pt>
                <c:pt idx="11549">
                  <c:v>0</c:v>
                </c:pt>
                <c:pt idx="11550">
                  <c:v>0</c:v>
                </c:pt>
                <c:pt idx="11551">
                  <c:v>0</c:v>
                </c:pt>
                <c:pt idx="11552">
                  <c:v>0</c:v>
                </c:pt>
                <c:pt idx="11553">
                  <c:v>0</c:v>
                </c:pt>
                <c:pt idx="11554">
                  <c:v>0</c:v>
                </c:pt>
                <c:pt idx="11555">
                  <c:v>0</c:v>
                </c:pt>
                <c:pt idx="11556">
                  <c:v>0</c:v>
                </c:pt>
                <c:pt idx="11557">
                  <c:v>0</c:v>
                </c:pt>
                <c:pt idx="11558">
                  <c:v>0</c:v>
                </c:pt>
                <c:pt idx="11559">
                  <c:v>0</c:v>
                </c:pt>
                <c:pt idx="11560">
                  <c:v>0</c:v>
                </c:pt>
                <c:pt idx="11561">
                  <c:v>0</c:v>
                </c:pt>
                <c:pt idx="11562">
                  <c:v>0</c:v>
                </c:pt>
                <c:pt idx="11563">
                  <c:v>0</c:v>
                </c:pt>
                <c:pt idx="11564">
                  <c:v>0</c:v>
                </c:pt>
                <c:pt idx="11565">
                  <c:v>0</c:v>
                </c:pt>
                <c:pt idx="11566">
                  <c:v>0</c:v>
                </c:pt>
                <c:pt idx="11567">
                  <c:v>0</c:v>
                </c:pt>
                <c:pt idx="11568">
                  <c:v>0</c:v>
                </c:pt>
                <c:pt idx="11569">
                  <c:v>0</c:v>
                </c:pt>
                <c:pt idx="11570">
                  <c:v>0</c:v>
                </c:pt>
                <c:pt idx="11571">
                  <c:v>0</c:v>
                </c:pt>
                <c:pt idx="11572">
                  <c:v>0</c:v>
                </c:pt>
                <c:pt idx="11573">
                  <c:v>0</c:v>
                </c:pt>
                <c:pt idx="11574">
                  <c:v>0</c:v>
                </c:pt>
                <c:pt idx="11575">
                  <c:v>0</c:v>
                </c:pt>
                <c:pt idx="11576">
                  <c:v>0</c:v>
                </c:pt>
                <c:pt idx="11577">
                  <c:v>0</c:v>
                </c:pt>
                <c:pt idx="11578">
                  <c:v>0</c:v>
                </c:pt>
                <c:pt idx="11579">
                  <c:v>0</c:v>
                </c:pt>
                <c:pt idx="11580">
                  <c:v>0</c:v>
                </c:pt>
                <c:pt idx="11581">
                  <c:v>0</c:v>
                </c:pt>
                <c:pt idx="11582">
                  <c:v>0</c:v>
                </c:pt>
                <c:pt idx="11583">
                  <c:v>0</c:v>
                </c:pt>
                <c:pt idx="11584">
                  <c:v>0</c:v>
                </c:pt>
                <c:pt idx="11585">
                  <c:v>0</c:v>
                </c:pt>
                <c:pt idx="11586">
                  <c:v>0</c:v>
                </c:pt>
                <c:pt idx="11587">
                  <c:v>0</c:v>
                </c:pt>
                <c:pt idx="11588">
                  <c:v>0</c:v>
                </c:pt>
                <c:pt idx="11589">
                  <c:v>0</c:v>
                </c:pt>
                <c:pt idx="11590">
                  <c:v>0</c:v>
                </c:pt>
                <c:pt idx="11591">
                  <c:v>0</c:v>
                </c:pt>
                <c:pt idx="11592">
                  <c:v>0</c:v>
                </c:pt>
                <c:pt idx="11593">
                  <c:v>0</c:v>
                </c:pt>
                <c:pt idx="11594">
                  <c:v>0</c:v>
                </c:pt>
                <c:pt idx="11595">
                  <c:v>0</c:v>
                </c:pt>
                <c:pt idx="11596">
                  <c:v>0</c:v>
                </c:pt>
                <c:pt idx="11597">
                  <c:v>0</c:v>
                </c:pt>
                <c:pt idx="11598">
                  <c:v>0</c:v>
                </c:pt>
                <c:pt idx="11599">
                  <c:v>0</c:v>
                </c:pt>
                <c:pt idx="11600">
                  <c:v>0</c:v>
                </c:pt>
                <c:pt idx="11601">
                  <c:v>0</c:v>
                </c:pt>
                <c:pt idx="11602">
                  <c:v>0</c:v>
                </c:pt>
                <c:pt idx="11603">
                  <c:v>0</c:v>
                </c:pt>
                <c:pt idx="11604">
                  <c:v>0</c:v>
                </c:pt>
                <c:pt idx="11605">
                  <c:v>0</c:v>
                </c:pt>
                <c:pt idx="11606">
                  <c:v>0</c:v>
                </c:pt>
                <c:pt idx="11607">
                  <c:v>0</c:v>
                </c:pt>
                <c:pt idx="11608">
                  <c:v>0</c:v>
                </c:pt>
                <c:pt idx="11609">
                  <c:v>0</c:v>
                </c:pt>
                <c:pt idx="11610">
                  <c:v>0</c:v>
                </c:pt>
                <c:pt idx="11611">
                  <c:v>0</c:v>
                </c:pt>
                <c:pt idx="11612">
                  <c:v>0</c:v>
                </c:pt>
                <c:pt idx="11613">
                  <c:v>0</c:v>
                </c:pt>
                <c:pt idx="11614">
                  <c:v>0</c:v>
                </c:pt>
                <c:pt idx="11615">
                  <c:v>0</c:v>
                </c:pt>
                <c:pt idx="11616">
                  <c:v>0</c:v>
                </c:pt>
                <c:pt idx="11617">
                  <c:v>0</c:v>
                </c:pt>
                <c:pt idx="11618">
                  <c:v>0</c:v>
                </c:pt>
                <c:pt idx="11619">
                  <c:v>0</c:v>
                </c:pt>
                <c:pt idx="11620">
                  <c:v>0</c:v>
                </c:pt>
                <c:pt idx="11621">
                  <c:v>0</c:v>
                </c:pt>
                <c:pt idx="11622">
                  <c:v>0</c:v>
                </c:pt>
                <c:pt idx="11623">
                  <c:v>0</c:v>
                </c:pt>
                <c:pt idx="11624">
                  <c:v>0</c:v>
                </c:pt>
                <c:pt idx="11625">
                  <c:v>0</c:v>
                </c:pt>
                <c:pt idx="11626">
                  <c:v>0</c:v>
                </c:pt>
                <c:pt idx="11627">
                  <c:v>0</c:v>
                </c:pt>
                <c:pt idx="11628">
                  <c:v>0</c:v>
                </c:pt>
                <c:pt idx="11629">
                  <c:v>0</c:v>
                </c:pt>
                <c:pt idx="11630">
                  <c:v>0</c:v>
                </c:pt>
                <c:pt idx="11631">
                  <c:v>0</c:v>
                </c:pt>
                <c:pt idx="11632">
                  <c:v>0</c:v>
                </c:pt>
                <c:pt idx="11633">
                  <c:v>0</c:v>
                </c:pt>
                <c:pt idx="11634">
                  <c:v>0</c:v>
                </c:pt>
                <c:pt idx="11635">
                  <c:v>0</c:v>
                </c:pt>
                <c:pt idx="11636">
                  <c:v>0</c:v>
                </c:pt>
                <c:pt idx="11637">
                  <c:v>0</c:v>
                </c:pt>
                <c:pt idx="11638">
                  <c:v>0</c:v>
                </c:pt>
                <c:pt idx="11639">
                  <c:v>0</c:v>
                </c:pt>
                <c:pt idx="11640">
                  <c:v>0</c:v>
                </c:pt>
                <c:pt idx="11641">
                  <c:v>0</c:v>
                </c:pt>
                <c:pt idx="11642">
                  <c:v>0</c:v>
                </c:pt>
                <c:pt idx="11643">
                  <c:v>0</c:v>
                </c:pt>
                <c:pt idx="11644">
                  <c:v>0</c:v>
                </c:pt>
                <c:pt idx="11645">
                  <c:v>0</c:v>
                </c:pt>
                <c:pt idx="11646">
                  <c:v>0</c:v>
                </c:pt>
                <c:pt idx="11647">
                  <c:v>0</c:v>
                </c:pt>
                <c:pt idx="11648">
                  <c:v>0</c:v>
                </c:pt>
                <c:pt idx="11649">
                  <c:v>0</c:v>
                </c:pt>
                <c:pt idx="11650">
                  <c:v>0</c:v>
                </c:pt>
                <c:pt idx="11651">
                  <c:v>0</c:v>
                </c:pt>
                <c:pt idx="11652">
                  <c:v>0</c:v>
                </c:pt>
                <c:pt idx="11653">
                  <c:v>0</c:v>
                </c:pt>
                <c:pt idx="11654">
                  <c:v>0</c:v>
                </c:pt>
                <c:pt idx="11655">
                  <c:v>0</c:v>
                </c:pt>
                <c:pt idx="11656">
                  <c:v>0</c:v>
                </c:pt>
                <c:pt idx="11657">
                  <c:v>0</c:v>
                </c:pt>
                <c:pt idx="11658">
                  <c:v>0</c:v>
                </c:pt>
                <c:pt idx="11659">
                  <c:v>0</c:v>
                </c:pt>
                <c:pt idx="11660">
                  <c:v>0</c:v>
                </c:pt>
                <c:pt idx="11661">
                  <c:v>0</c:v>
                </c:pt>
                <c:pt idx="11662">
                  <c:v>0</c:v>
                </c:pt>
                <c:pt idx="11663">
                  <c:v>0</c:v>
                </c:pt>
                <c:pt idx="11664">
                  <c:v>0</c:v>
                </c:pt>
                <c:pt idx="11665">
                  <c:v>0</c:v>
                </c:pt>
                <c:pt idx="11666">
                  <c:v>0</c:v>
                </c:pt>
                <c:pt idx="11667">
                  <c:v>0</c:v>
                </c:pt>
                <c:pt idx="11668">
                  <c:v>0</c:v>
                </c:pt>
                <c:pt idx="11669">
                  <c:v>0</c:v>
                </c:pt>
                <c:pt idx="11670">
                  <c:v>0</c:v>
                </c:pt>
                <c:pt idx="11671">
                  <c:v>0</c:v>
                </c:pt>
                <c:pt idx="11672">
                  <c:v>0</c:v>
                </c:pt>
                <c:pt idx="11673">
                  <c:v>0</c:v>
                </c:pt>
                <c:pt idx="11674">
                  <c:v>0</c:v>
                </c:pt>
                <c:pt idx="11675">
                  <c:v>0</c:v>
                </c:pt>
                <c:pt idx="11676">
                  <c:v>0</c:v>
                </c:pt>
                <c:pt idx="11677">
                  <c:v>0</c:v>
                </c:pt>
                <c:pt idx="11678">
                  <c:v>0</c:v>
                </c:pt>
                <c:pt idx="11679">
                  <c:v>0</c:v>
                </c:pt>
                <c:pt idx="11680">
                  <c:v>0</c:v>
                </c:pt>
                <c:pt idx="11681">
                  <c:v>0</c:v>
                </c:pt>
                <c:pt idx="11682">
                  <c:v>0</c:v>
                </c:pt>
                <c:pt idx="11683">
                  <c:v>0</c:v>
                </c:pt>
                <c:pt idx="11684">
                  <c:v>0</c:v>
                </c:pt>
                <c:pt idx="11685">
                  <c:v>0</c:v>
                </c:pt>
                <c:pt idx="11686">
                  <c:v>0</c:v>
                </c:pt>
                <c:pt idx="11687">
                  <c:v>0</c:v>
                </c:pt>
                <c:pt idx="11688">
                  <c:v>0</c:v>
                </c:pt>
                <c:pt idx="11689">
                  <c:v>0</c:v>
                </c:pt>
                <c:pt idx="11690">
                  <c:v>0</c:v>
                </c:pt>
                <c:pt idx="11691">
                  <c:v>0</c:v>
                </c:pt>
                <c:pt idx="11692">
                  <c:v>0</c:v>
                </c:pt>
                <c:pt idx="11693">
                  <c:v>0</c:v>
                </c:pt>
                <c:pt idx="11694">
                  <c:v>0</c:v>
                </c:pt>
                <c:pt idx="11695">
                  <c:v>0</c:v>
                </c:pt>
                <c:pt idx="11696">
                  <c:v>0</c:v>
                </c:pt>
                <c:pt idx="11697">
                  <c:v>0</c:v>
                </c:pt>
                <c:pt idx="11698">
                  <c:v>0</c:v>
                </c:pt>
                <c:pt idx="11699">
                  <c:v>0</c:v>
                </c:pt>
                <c:pt idx="11700">
                  <c:v>0</c:v>
                </c:pt>
                <c:pt idx="11701">
                  <c:v>0</c:v>
                </c:pt>
                <c:pt idx="11702">
                  <c:v>0</c:v>
                </c:pt>
                <c:pt idx="11703">
                  <c:v>0</c:v>
                </c:pt>
                <c:pt idx="11704">
                  <c:v>0</c:v>
                </c:pt>
                <c:pt idx="11705">
                  <c:v>0</c:v>
                </c:pt>
                <c:pt idx="11706">
                  <c:v>0</c:v>
                </c:pt>
                <c:pt idx="11707">
                  <c:v>0</c:v>
                </c:pt>
                <c:pt idx="11708">
                  <c:v>0</c:v>
                </c:pt>
                <c:pt idx="11709">
                  <c:v>0</c:v>
                </c:pt>
                <c:pt idx="11710">
                  <c:v>0</c:v>
                </c:pt>
                <c:pt idx="11711">
                  <c:v>0</c:v>
                </c:pt>
                <c:pt idx="11712">
                  <c:v>0</c:v>
                </c:pt>
                <c:pt idx="11713">
                  <c:v>0</c:v>
                </c:pt>
                <c:pt idx="11714">
                  <c:v>0</c:v>
                </c:pt>
                <c:pt idx="11715">
                  <c:v>0</c:v>
                </c:pt>
                <c:pt idx="11716">
                  <c:v>0</c:v>
                </c:pt>
                <c:pt idx="11717">
                  <c:v>0</c:v>
                </c:pt>
                <c:pt idx="11718">
                  <c:v>0</c:v>
                </c:pt>
                <c:pt idx="11719">
                  <c:v>0</c:v>
                </c:pt>
                <c:pt idx="11720">
                  <c:v>0</c:v>
                </c:pt>
                <c:pt idx="11721">
                  <c:v>0</c:v>
                </c:pt>
                <c:pt idx="11722">
                  <c:v>0</c:v>
                </c:pt>
                <c:pt idx="11723">
                  <c:v>0</c:v>
                </c:pt>
                <c:pt idx="11724">
                  <c:v>0</c:v>
                </c:pt>
                <c:pt idx="11725">
                  <c:v>0</c:v>
                </c:pt>
                <c:pt idx="11726">
                  <c:v>0</c:v>
                </c:pt>
                <c:pt idx="11727">
                  <c:v>0</c:v>
                </c:pt>
                <c:pt idx="11728">
                  <c:v>0</c:v>
                </c:pt>
                <c:pt idx="11729">
                  <c:v>0</c:v>
                </c:pt>
                <c:pt idx="11730">
                  <c:v>0</c:v>
                </c:pt>
                <c:pt idx="11731">
                  <c:v>0</c:v>
                </c:pt>
                <c:pt idx="11732">
                  <c:v>0</c:v>
                </c:pt>
                <c:pt idx="11733">
                  <c:v>0</c:v>
                </c:pt>
                <c:pt idx="11734">
                  <c:v>0</c:v>
                </c:pt>
                <c:pt idx="11735">
                  <c:v>0</c:v>
                </c:pt>
                <c:pt idx="11736">
                  <c:v>0</c:v>
                </c:pt>
                <c:pt idx="11737">
                  <c:v>0</c:v>
                </c:pt>
                <c:pt idx="11738">
                  <c:v>0</c:v>
                </c:pt>
                <c:pt idx="11739">
                  <c:v>0</c:v>
                </c:pt>
                <c:pt idx="11740">
                  <c:v>0</c:v>
                </c:pt>
                <c:pt idx="11741">
                  <c:v>0</c:v>
                </c:pt>
                <c:pt idx="11742">
                  <c:v>0</c:v>
                </c:pt>
                <c:pt idx="11743">
                  <c:v>0</c:v>
                </c:pt>
                <c:pt idx="11744">
                  <c:v>0</c:v>
                </c:pt>
                <c:pt idx="11745">
                  <c:v>0</c:v>
                </c:pt>
                <c:pt idx="11746">
                  <c:v>0</c:v>
                </c:pt>
                <c:pt idx="11747">
                  <c:v>0</c:v>
                </c:pt>
                <c:pt idx="11748">
                  <c:v>0</c:v>
                </c:pt>
                <c:pt idx="11749">
                  <c:v>0</c:v>
                </c:pt>
                <c:pt idx="11750">
                  <c:v>0</c:v>
                </c:pt>
                <c:pt idx="11751">
                  <c:v>0</c:v>
                </c:pt>
                <c:pt idx="11752">
                  <c:v>0</c:v>
                </c:pt>
                <c:pt idx="11753">
                  <c:v>0</c:v>
                </c:pt>
                <c:pt idx="11754">
                  <c:v>0</c:v>
                </c:pt>
                <c:pt idx="11755">
                  <c:v>0</c:v>
                </c:pt>
                <c:pt idx="11756">
                  <c:v>0</c:v>
                </c:pt>
                <c:pt idx="11757">
                  <c:v>0</c:v>
                </c:pt>
                <c:pt idx="11758">
                  <c:v>0</c:v>
                </c:pt>
                <c:pt idx="11759">
                  <c:v>0</c:v>
                </c:pt>
                <c:pt idx="11760">
                  <c:v>0</c:v>
                </c:pt>
                <c:pt idx="11761">
                  <c:v>0</c:v>
                </c:pt>
                <c:pt idx="11762">
                  <c:v>0</c:v>
                </c:pt>
                <c:pt idx="11763">
                  <c:v>0</c:v>
                </c:pt>
                <c:pt idx="11764">
                  <c:v>0</c:v>
                </c:pt>
                <c:pt idx="11765">
                  <c:v>0</c:v>
                </c:pt>
                <c:pt idx="11766">
                  <c:v>0</c:v>
                </c:pt>
                <c:pt idx="11767">
                  <c:v>0</c:v>
                </c:pt>
                <c:pt idx="11768">
                  <c:v>0</c:v>
                </c:pt>
                <c:pt idx="11769">
                  <c:v>0</c:v>
                </c:pt>
                <c:pt idx="11770">
                  <c:v>0</c:v>
                </c:pt>
                <c:pt idx="11771">
                  <c:v>0</c:v>
                </c:pt>
                <c:pt idx="11772">
                  <c:v>0</c:v>
                </c:pt>
                <c:pt idx="11773">
                  <c:v>0</c:v>
                </c:pt>
                <c:pt idx="11774">
                  <c:v>0</c:v>
                </c:pt>
                <c:pt idx="11775">
                  <c:v>0</c:v>
                </c:pt>
                <c:pt idx="11776">
                  <c:v>0</c:v>
                </c:pt>
                <c:pt idx="11777">
                  <c:v>0</c:v>
                </c:pt>
                <c:pt idx="11778">
                  <c:v>0</c:v>
                </c:pt>
                <c:pt idx="11779">
                  <c:v>0</c:v>
                </c:pt>
                <c:pt idx="11780">
                  <c:v>0</c:v>
                </c:pt>
                <c:pt idx="11781">
                  <c:v>0</c:v>
                </c:pt>
                <c:pt idx="11782">
                  <c:v>0</c:v>
                </c:pt>
                <c:pt idx="11783">
                  <c:v>0</c:v>
                </c:pt>
                <c:pt idx="11784">
                  <c:v>0</c:v>
                </c:pt>
                <c:pt idx="11785">
                  <c:v>0</c:v>
                </c:pt>
                <c:pt idx="11786">
                  <c:v>0</c:v>
                </c:pt>
                <c:pt idx="11787">
                  <c:v>0</c:v>
                </c:pt>
                <c:pt idx="11788">
                  <c:v>0</c:v>
                </c:pt>
                <c:pt idx="11789">
                  <c:v>0</c:v>
                </c:pt>
                <c:pt idx="11790">
                  <c:v>0</c:v>
                </c:pt>
                <c:pt idx="11791">
                  <c:v>0</c:v>
                </c:pt>
                <c:pt idx="11792">
                  <c:v>0</c:v>
                </c:pt>
                <c:pt idx="11793">
                  <c:v>0</c:v>
                </c:pt>
                <c:pt idx="11794">
                  <c:v>0</c:v>
                </c:pt>
                <c:pt idx="11795">
                  <c:v>0</c:v>
                </c:pt>
                <c:pt idx="11796">
                  <c:v>0</c:v>
                </c:pt>
                <c:pt idx="11797">
                  <c:v>0</c:v>
                </c:pt>
                <c:pt idx="11798">
                  <c:v>0</c:v>
                </c:pt>
                <c:pt idx="11799">
                  <c:v>0</c:v>
                </c:pt>
                <c:pt idx="11800">
                  <c:v>0</c:v>
                </c:pt>
                <c:pt idx="11801">
                  <c:v>0</c:v>
                </c:pt>
                <c:pt idx="11802">
                  <c:v>0</c:v>
                </c:pt>
                <c:pt idx="11803">
                  <c:v>0</c:v>
                </c:pt>
                <c:pt idx="11804">
                  <c:v>0</c:v>
                </c:pt>
                <c:pt idx="11805">
                  <c:v>0</c:v>
                </c:pt>
                <c:pt idx="11806">
                  <c:v>0</c:v>
                </c:pt>
                <c:pt idx="11807">
                  <c:v>0</c:v>
                </c:pt>
                <c:pt idx="11808">
                  <c:v>0</c:v>
                </c:pt>
                <c:pt idx="11809">
                  <c:v>0</c:v>
                </c:pt>
                <c:pt idx="11810">
                  <c:v>0</c:v>
                </c:pt>
                <c:pt idx="11811">
                  <c:v>0</c:v>
                </c:pt>
                <c:pt idx="11812">
                  <c:v>0</c:v>
                </c:pt>
                <c:pt idx="11813">
                  <c:v>0</c:v>
                </c:pt>
                <c:pt idx="11814">
                  <c:v>0</c:v>
                </c:pt>
                <c:pt idx="11815">
                  <c:v>0</c:v>
                </c:pt>
                <c:pt idx="11816">
                  <c:v>0</c:v>
                </c:pt>
                <c:pt idx="11817">
                  <c:v>0</c:v>
                </c:pt>
                <c:pt idx="11818">
                  <c:v>0</c:v>
                </c:pt>
                <c:pt idx="11819">
                  <c:v>0</c:v>
                </c:pt>
                <c:pt idx="11820">
                  <c:v>0</c:v>
                </c:pt>
                <c:pt idx="11821">
                  <c:v>0</c:v>
                </c:pt>
                <c:pt idx="11822">
                  <c:v>0</c:v>
                </c:pt>
                <c:pt idx="11823">
                  <c:v>0</c:v>
                </c:pt>
                <c:pt idx="11824">
                  <c:v>0</c:v>
                </c:pt>
                <c:pt idx="11825">
                  <c:v>0</c:v>
                </c:pt>
                <c:pt idx="11826">
                  <c:v>0</c:v>
                </c:pt>
                <c:pt idx="11827">
                  <c:v>0</c:v>
                </c:pt>
                <c:pt idx="11828">
                  <c:v>0</c:v>
                </c:pt>
                <c:pt idx="11829">
                  <c:v>0</c:v>
                </c:pt>
                <c:pt idx="11830">
                  <c:v>0</c:v>
                </c:pt>
                <c:pt idx="11831">
                  <c:v>0</c:v>
                </c:pt>
                <c:pt idx="11832">
                  <c:v>0</c:v>
                </c:pt>
                <c:pt idx="11833">
                  <c:v>0</c:v>
                </c:pt>
                <c:pt idx="11834">
                  <c:v>0</c:v>
                </c:pt>
                <c:pt idx="11835">
                  <c:v>0</c:v>
                </c:pt>
                <c:pt idx="11836">
                  <c:v>0</c:v>
                </c:pt>
                <c:pt idx="11837">
                  <c:v>0</c:v>
                </c:pt>
                <c:pt idx="11838">
                  <c:v>0</c:v>
                </c:pt>
                <c:pt idx="11839">
                  <c:v>0</c:v>
                </c:pt>
                <c:pt idx="11840">
                  <c:v>0</c:v>
                </c:pt>
                <c:pt idx="11841">
                  <c:v>0</c:v>
                </c:pt>
                <c:pt idx="11842">
                  <c:v>0</c:v>
                </c:pt>
                <c:pt idx="11843">
                  <c:v>0</c:v>
                </c:pt>
                <c:pt idx="11844">
                  <c:v>0</c:v>
                </c:pt>
                <c:pt idx="11845">
                  <c:v>0</c:v>
                </c:pt>
                <c:pt idx="11846">
                  <c:v>0</c:v>
                </c:pt>
                <c:pt idx="11847">
                  <c:v>0</c:v>
                </c:pt>
                <c:pt idx="11848">
                  <c:v>0</c:v>
                </c:pt>
                <c:pt idx="11849">
                  <c:v>0</c:v>
                </c:pt>
                <c:pt idx="11850">
                  <c:v>0</c:v>
                </c:pt>
                <c:pt idx="11851">
                  <c:v>0</c:v>
                </c:pt>
                <c:pt idx="11852">
                  <c:v>0</c:v>
                </c:pt>
                <c:pt idx="11853">
                  <c:v>0</c:v>
                </c:pt>
                <c:pt idx="11854">
                  <c:v>0</c:v>
                </c:pt>
                <c:pt idx="11855">
                  <c:v>0</c:v>
                </c:pt>
                <c:pt idx="11856">
                  <c:v>0</c:v>
                </c:pt>
                <c:pt idx="11857">
                  <c:v>0</c:v>
                </c:pt>
                <c:pt idx="11858">
                  <c:v>0</c:v>
                </c:pt>
                <c:pt idx="11859">
                  <c:v>0</c:v>
                </c:pt>
                <c:pt idx="11860">
                  <c:v>0</c:v>
                </c:pt>
                <c:pt idx="11861">
                  <c:v>0</c:v>
                </c:pt>
                <c:pt idx="11862">
                  <c:v>0</c:v>
                </c:pt>
                <c:pt idx="11863">
                  <c:v>0</c:v>
                </c:pt>
                <c:pt idx="11864">
                  <c:v>0</c:v>
                </c:pt>
                <c:pt idx="11865">
                  <c:v>0</c:v>
                </c:pt>
                <c:pt idx="11866">
                  <c:v>0</c:v>
                </c:pt>
                <c:pt idx="11867">
                  <c:v>0</c:v>
                </c:pt>
                <c:pt idx="11868">
                  <c:v>0</c:v>
                </c:pt>
                <c:pt idx="11869">
                  <c:v>0</c:v>
                </c:pt>
                <c:pt idx="11870">
                  <c:v>0</c:v>
                </c:pt>
                <c:pt idx="11871">
                  <c:v>0</c:v>
                </c:pt>
                <c:pt idx="11872">
                  <c:v>0</c:v>
                </c:pt>
                <c:pt idx="11873">
                  <c:v>0</c:v>
                </c:pt>
                <c:pt idx="11874">
                  <c:v>0</c:v>
                </c:pt>
                <c:pt idx="11875">
                  <c:v>0</c:v>
                </c:pt>
                <c:pt idx="11876">
                  <c:v>0</c:v>
                </c:pt>
                <c:pt idx="11877">
                  <c:v>0</c:v>
                </c:pt>
                <c:pt idx="11878">
                  <c:v>0</c:v>
                </c:pt>
                <c:pt idx="11879">
                  <c:v>0</c:v>
                </c:pt>
                <c:pt idx="11880">
                  <c:v>0</c:v>
                </c:pt>
                <c:pt idx="11881">
                  <c:v>0</c:v>
                </c:pt>
                <c:pt idx="11882">
                  <c:v>0</c:v>
                </c:pt>
                <c:pt idx="11883">
                  <c:v>0</c:v>
                </c:pt>
                <c:pt idx="11884">
                  <c:v>0</c:v>
                </c:pt>
                <c:pt idx="11885">
                  <c:v>0</c:v>
                </c:pt>
                <c:pt idx="11886">
                  <c:v>0</c:v>
                </c:pt>
                <c:pt idx="11887">
                  <c:v>0</c:v>
                </c:pt>
                <c:pt idx="11888">
                  <c:v>0</c:v>
                </c:pt>
                <c:pt idx="11889">
                  <c:v>0</c:v>
                </c:pt>
                <c:pt idx="11890">
                  <c:v>0</c:v>
                </c:pt>
                <c:pt idx="11891">
                  <c:v>0</c:v>
                </c:pt>
                <c:pt idx="11892">
                  <c:v>0</c:v>
                </c:pt>
                <c:pt idx="11893">
                  <c:v>0</c:v>
                </c:pt>
                <c:pt idx="11894">
                  <c:v>0</c:v>
                </c:pt>
                <c:pt idx="11895">
                  <c:v>0</c:v>
                </c:pt>
                <c:pt idx="11896">
                  <c:v>0</c:v>
                </c:pt>
                <c:pt idx="11897">
                  <c:v>0</c:v>
                </c:pt>
                <c:pt idx="11898">
                  <c:v>0</c:v>
                </c:pt>
                <c:pt idx="11899">
                  <c:v>0</c:v>
                </c:pt>
                <c:pt idx="11900">
                  <c:v>0</c:v>
                </c:pt>
                <c:pt idx="11901">
                  <c:v>0</c:v>
                </c:pt>
                <c:pt idx="11902">
                  <c:v>0</c:v>
                </c:pt>
                <c:pt idx="11903">
                  <c:v>0</c:v>
                </c:pt>
                <c:pt idx="11904">
                  <c:v>0</c:v>
                </c:pt>
                <c:pt idx="11905">
                  <c:v>0</c:v>
                </c:pt>
                <c:pt idx="11906">
                  <c:v>0</c:v>
                </c:pt>
                <c:pt idx="11907">
                  <c:v>0</c:v>
                </c:pt>
                <c:pt idx="11908">
                  <c:v>0</c:v>
                </c:pt>
                <c:pt idx="11909">
                  <c:v>0</c:v>
                </c:pt>
                <c:pt idx="11910">
                  <c:v>0</c:v>
                </c:pt>
                <c:pt idx="11911">
                  <c:v>0</c:v>
                </c:pt>
                <c:pt idx="11912">
                  <c:v>0</c:v>
                </c:pt>
                <c:pt idx="11913">
                  <c:v>0</c:v>
                </c:pt>
                <c:pt idx="11914">
                  <c:v>0</c:v>
                </c:pt>
                <c:pt idx="11915">
                  <c:v>0</c:v>
                </c:pt>
                <c:pt idx="11916">
                  <c:v>0</c:v>
                </c:pt>
                <c:pt idx="11917">
                  <c:v>0</c:v>
                </c:pt>
                <c:pt idx="11918">
                  <c:v>0</c:v>
                </c:pt>
                <c:pt idx="11919">
                  <c:v>0</c:v>
                </c:pt>
                <c:pt idx="11920">
                  <c:v>0</c:v>
                </c:pt>
                <c:pt idx="11921">
                  <c:v>0</c:v>
                </c:pt>
                <c:pt idx="11922">
                  <c:v>0</c:v>
                </c:pt>
                <c:pt idx="11923">
                  <c:v>0</c:v>
                </c:pt>
                <c:pt idx="11924">
                  <c:v>0</c:v>
                </c:pt>
                <c:pt idx="11925">
                  <c:v>0</c:v>
                </c:pt>
                <c:pt idx="11926">
                  <c:v>0</c:v>
                </c:pt>
                <c:pt idx="11927">
                  <c:v>0</c:v>
                </c:pt>
                <c:pt idx="11928">
                  <c:v>0</c:v>
                </c:pt>
                <c:pt idx="11929">
                  <c:v>0</c:v>
                </c:pt>
                <c:pt idx="11930">
                  <c:v>0</c:v>
                </c:pt>
                <c:pt idx="11931">
                  <c:v>0</c:v>
                </c:pt>
                <c:pt idx="11932">
                  <c:v>0</c:v>
                </c:pt>
                <c:pt idx="11933">
                  <c:v>0</c:v>
                </c:pt>
                <c:pt idx="11934">
                  <c:v>0</c:v>
                </c:pt>
                <c:pt idx="11935">
                  <c:v>0</c:v>
                </c:pt>
                <c:pt idx="11936">
                  <c:v>0</c:v>
                </c:pt>
                <c:pt idx="11937">
                  <c:v>0</c:v>
                </c:pt>
                <c:pt idx="11938">
                  <c:v>0</c:v>
                </c:pt>
                <c:pt idx="11939">
                  <c:v>0</c:v>
                </c:pt>
                <c:pt idx="11940">
                  <c:v>0</c:v>
                </c:pt>
                <c:pt idx="11941">
                  <c:v>0</c:v>
                </c:pt>
                <c:pt idx="11942">
                  <c:v>0</c:v>
                </c:pt>
                <c:pt idx="11943">
                  <c:v>0</c:v>
                </c:pt>
                <c:pt idx="11944">
                  <c:v>0</c:v>
                </c:pt>
                <c:pt idx="11945">
                  <c:v>0</c:v>
                </c:pt>
                <c:pt idx="11946">
                  <c:v>0</c:v>
                </c:pt>
                <c:pt idx="11947">
                  <c:v>0</c:v>
                </c:pt>
                <c:pt idx="11948">
                  <c:v>0</c:v>
                </c:pt>
                <c:pt idx="11949">
                  <c:v>0</c:v>
                </c:pt>
                <c:pt idx="11950">
                  <c:v>0</c:v>
                </c:pt>
                <c:pt idx="11951">
                  <c:v>0</c:v>
                </c:pt>
                <c:pt idx="11952">
                  <c:v>0</c:v>
                </c:pt>
                <c:pt idx="11953">
                  <c:v>0</c:v>
                </c:pt>
                <c:pt idx="11954">
                  <c:v>0</c:v>
                </c:pt>
                <c:pt idx="11955">
                  <c:v>0</c:v>
                </c:pt>
                <c:pt idx="11956">
                  <c:v>0</c:v>
                </c:pt>
                <c:pt idx="11957">
                  <c:v>0</c:v>
                </c:pt>
                <c:pt idx="11958">
                  <c:v>0</c:v>
                </c:pt>
                <c:pt idx="11959">
                  <c:v>0</c:v>
                </c:pt>
                <c:pt idx="11960">
                  <c:v>0</c:v>
                </c:pt>
                <c:pt idx="11961">
                  <c:v>0</c:v>
                </c:pt>
                <c:pt idx="11962">
                  <c:v>0</c:v>
                </c:pt>
                <c:pt idx="11963">
                  <c:v>0</c:v>
                </c:pt>
                <c:pt idx="11964">
                  <c:v>0</c:v>
                </c:pt>
                <c:pt idx="11965">
                  <c:v>0</c:v>
                </c:pt>
                <c:pt idx="11966">
                  <c:v>0</c:v>
                </c:pt>
                <c:pt idx="11967">
                  <c:v>0</c:v>
                </c:pt>
                <c:pt idx="11968">
                  <c:v>0</c:v>
                </c:pt>
                <c:pt idx="11969">
                  <c:v>0</c:v>
                </c:pt>
                <c:pt idx="11970">
                  <c:v>0</c:v>
                </c:pt>
                <c:pt idx="11971">
                  <c:v>0</c:v>
                </c:pt>
                <c:pt idx="11972">
                  <c:v>0</c:v>
                </c:pt>
                <c:pt idx="11973">
                  <c:v>0</c:v>
                </c:pt>
                <c:pt idx="11974">
                  <c:v>0</c:v>
                </c:pt>
                <c:pt idx="11975">
                  <c:v>0</c:v>
                </c:pt>
                <c:pt idx="11976">
                  <c:v>0</c:v>
                </c:pt>
                <c:pt idx="11977">
                  <c:v>0</c:v>
                </c:pt>
                <c:pt idx="11978">
                  <c:v>0</c:v>
                </c:pt>
                <c:pt idx="11979">
                  <c:v>0</c:v>
                </c:pt>
                <c:pt idx="11980">
                  <c:v>0</c:v>
                </c:pt>
                <c:pt idx="11981">
                  <c:v>0</c:v>
                </c:pt>
                <c:pt idx="11982">
                  <c:v>0</c:v>
                </c:pt>
                <c:pt idx="11983">
                  <c:v>0</c:v>
                </c:pt>
                <c:pt idx="11984">
                  <c:v>0</c:v>
                </c:pt>
                <c:pt idx="11985">
                  <c:v>0</c:v>
                </c:pt>
                <c:pt idx="11986">
                  <c:v>0</c:v>
                </c:pt>
                <c:pt idx="11987">
                  <c:v>0</c:v>
                </c:pt>
                <c:pt idx="11988">
                  <c:v>0</c:v>
                </c:pt>
                <c:pt idx="11989">
                  <c:v>0</c:v>
                </c:pt>
                <c:pt idx="11990">
                  <c:v>0</c:v>
                </c:pt>
                <c:pt idx="11991">
                  <c:v>0</c:v>
                </c:pt>
                <c:pt idx="11992">
                  <c:v>0</c:v>
                </c:pt>
                <c:pt idx="11993">
                  <c:v>0</c:v>
                </c:pt>
                <c:pt idx="11994">
                  <c:v>0</c:v>
                </c:pt>
                <c:pt idx="11995">
                  <c:v>0</c:v>
                </c:pt>
                <c:pt idx="11996">
                  <c:v>0</c:v>
                </c:pt>
                <c:pt idx="11997">
                  <c:v>0</c:v>
                </c:pt>
                <c:pt idx="11998">
                  <c:v>0</c:v>
                </c:pt>
                <c:pt idx="11999">
                  <c:v>0</c:v>
                </c:pt>
                <c:pt idx="12000">
                  <c:v>0</c:v>
                </c:pt>
                <c:pt idx="12001">
                  <c:v>0</c:v>
                </c:pt>
                <c:pt idx="1200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487-4611-B0B1-587FD4AE1D58}"/>
            </c:ext>
          </c:extLst>
        </c:ser>
        <c:ser>
          <c:idx val="1"/>
          <c:order val="1"/>
          <c:tx>
            <c:strRef>
              <c:f>motor1!$B$1</c:f>
              <c:strCache>
                <c:ptCount val="1"/>
                <c:pt idx="0">
                  <c:v>actual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2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motor1!$C$2:$C$12003</c:f>
              <c:numCache>
                <c:formatCode>General</c:formatCode>
                <c:ptCount val="12002"/>
                <c:pt idx="0">
                  <c:v>0</c:v>
                </c:pt>
                <c:pt idx="1">
                  <c:v>1E-3</c:v>
                </c:pt>
                <c:pt idx="2">
                  <c:v>2E-3</c:v>
                </c:pt>
                <c:pt idx="3">
                  <c:v>3.0000000000000001E-3</c:v>
                </c:pt>
                <c:pt idx="4">
                  <c:v>4.0000000000000001E-3</c:v>
                </c:pt>
                <c:pt idx="5">
                  <c:v>5.0000000000000001E-3</c:v>
                </c:pt>
                <c:pt idx="6">
                  <c:v>6.0000000000000001E-3</c:v>
                </c:pt>
                <c:pt idx="7">
                  <c:v>7.0000000000000001E-3</c:v>
                </c:pt>
                <c:pt idx="8">
                  <c:v>8.0000000000000002E-3</c:v>
                </c:pt>
                <c:pt idx="9">
                  <c:v>8.9999999999999993E-3</c:v>
                </c:pt>
                <c:pt idx="10">
                  <c:v>0.01</c:v>
                </c:pt>
                <c:pt idx="11">
                  <c:v>1.0999999999999999E-2</c:v>
                </c:pt>
                <c:pt idx="12">
                  <c:v>1.2E-2</c:v>
                </c:pt>
                <c:pt idx="13">
                  <c:v>1.2999999999999999E-2</c:v>
                </c:pt>
                <c:pt idx="14">
                  <c:v>1.4E-2</c:v>
                </c:pt>
                <c:pt idx="15">
                  <c:v>1.4999999999999999E-2</c:v>
                </c:pt>
                <c:pt idx="16">
                  <c:v>1.6E-2</c:v>
                </c:pt>
                <c:pt idx="17">
                  <c:v>1.7000000000000001E-2</c:v>
                </c:pt>
                <c:pt idx="18">
                  <c:v>1.7999999999999999E-2</c:v>
                </c:pt>
                <c:pt idx="19">
                  <c:v>1.9E-2</c:v>
                </c:pt>
                <c:pt idx="20">
                  <c:v>0.02</c:v>
                </c:pt>
                <c:pt idx="21">
                  <c:v>2.1000000000000001E-2</c:v>
                </c:pt>
                <c:pt idx="22">
                  <c:v>2.1999999999999999E-2</c:v>
                </c:pt>
                <c:pt idx="23">
                  <c:v>2.3E-2</c:v>
                </c:pt>
                <c:pt idx="24">
                  <c:v>2.4E-2</c:v>
                </c:pt>
                <c:pt idx="25">
                  <c:v>2.5000000000000001E-2</c:v>
                </c:pt>
                <c:pt idx="26">
                  <c:v>2.5999999999999999E-2</c:v>
                </c:pt>
                <c:pt idx="27">
                  <c:v>2.7E-2</c:v>
                </c:pt>
                <c:pt idx="28">
                  <c:v>2.8000000000000001E-2</c:v>
                </c:pt>
                <c:pt idx="29">
                  <c:v>2.9000000000000001E-2</c:v>
                </c:pt>
                <c:pt idx="30">
                  <c:v>0.03</c:v>
                </c:pt>
                <c:pt idx="31">
                  <c:v>3.1E-2</c:v>
                </c:pt>
                <c:pt idx="32">
                  <c:v>3.2000000000000001E-2</c:v>
                </c:pt>
                <c:pt idx="33">
                  <c:v>3.3000000000000002E-2</c:v>
                </c:pt>
                <c:pt idx="34">
                  <c:v>3.4000000000000002E-2</c:v>
                </c:pt>
                <c:pt idx="35">
                  <c:v>3.5000000000000003E-2</c:v>
                </c:pt>
                <c:pt idx="36">
                  <c:v>3.5999999999999997E-2</c:v>
                </c:pt>
                <c:pt idx="37">
                  <c:v>3.6999999999999998E-2</c:v>
                </c:pt>
                <c:pt idx="38">
                  <c:v>3.7999999999999999E-2</c:v>
                </c:pt>
                <c:pt idx="39">
                  <c:v>3.9E-2</c:v>
                </c:pt>
                <c:pt idx="40">
                  <c:v>0.04</c:v>
                </c:pt>
                <c:pt idx="41">
                  <c:v>4.1000000000000002E-2</c:v>
                </c:pt>
                <c:pt idx="42">
                  <c:v>4.2000000000000003E-2</c:v>
                </c:pt>
                <c:pt idx="43">
                  <c:v>4.2999999999999997E-2</c:v>
                </c:pt>
                <c:pt idx="44">
                  <c:v>4.3999999999999997E-2</c:v>
                </c:pt>
                <c:pt idx="45">
                  <c:v>4.4999999999999998E-2</c:v>
                </c:pt>
                <c:pt idx="46">
                  <c:v>4.5999999999999999E-2</c:v>
                </c:pt>
                <c:pt idx="47">
                  <c:v>4.7E-2</c:v>
                </c:pt>
                <c:pt idx="48">
                  <c:v>4.8000000000000001E-2</c:v>
                </c:pt>
                <c:pt idx="49">
                  <c:v>4.9000000000000002E-2</c:v>
                </c:pt>
                <c:pt idx="50">
                  <c:v>0.05</c:v>
                </c:pt>
                <c:pt idx="51">
                  <c:v>5.0999999999999997E-2</c:v>
                </c:pt>
                <c:pt idx="52">
                  <c:v>5.1999999999999998E-2</c:v>
                </c:pt>
                <c:pt idx="53">
                  <c:v>5.2999999999999999E-2</c:v>
                </c:pt>
                <c:pt idx="54">
                  <c:v>5.3999999999999999E-2</c:v>
                </c:pt>
                <c:pt idx="55">
                  <c:v>5.5E-2</c:v>
                </c:pt>
                <c:pt idx="56">
                  <c:v>5.6000000000000001E-2</c:v>
                </c:pt>
                <c:pt idx="57">
                  <c:v>5.7000000000000002E-2</c:v>
                </c:pt>
                <c:pt idx="58">
                  <c:v>5.8000000000000003E-2</c:v>
                </c:pt>
                <c:pt idx="59">
                  <c:v>5.8999999999999997E-2</c:v>
                </c:pt>
                <c:pt idx="60">
                  <c:v>0.06</c:v>
                </c:pt>
                <c:pt idx="61">
                  <c:v>6.0999999999999999E-2</c:v>
                </c:pt>
                <c:pt idx="62">
                  <c:v>6.2E-2</c:v>
                </c:pt>
                <c:pt idx="63">
                  <c:v>6.3E-2</c:v>
                </c:pt>
                <c:pt idx="64">
                  <c:v>6.4000000000000001E-2</c:v>
                </c:pt>
                <c:pt idx="65">
                  <c:v>6.5000000000000002E-2</c:v>
                </c:pt>
                <c:pt idx="66">
                  <c:v>6.6000000000000003E-2</c:v>
                </c:pt>
                <c:pt idx="67">
                  <c:v>6.7000000000000004E-2</c:v>
                </c:pt>
                <c:pt idx="68">
                  <c:v>6.8000000000000005E-2</c:v>
                </c:pt>
                <c:pt idx="69">
                  <c:v>6.9000000000000006E-2</c:v>
                </c:pt>
                <c:pt idx="70">
                  <c:v>7.0000000000000007E-2</c:v>
                </c:pt>
                <c:pt idx="71">
                  <c:v>7.0999999999999994E-2</c:v>
                </c:pt>
                <c:pt idx="72">
                  <c:v>7.1999999999999995E-2</c:v>
                </c:pt>
                <c:pt idx="73">
                  <c:v>7.2999999999999995E-2</c:v>
                </c:pt>
                <c:pt idx="74">
                  <c:v>7.3999999999999996E-2</c:v>
                </c:pt>
                <c:pt idx="75">
                  <c:v>7.4999999999999997E-2</c:v>
                </c:pt>
                <c:pt idx="76">
                  <c:v>7.5999999999999998E-2</c:v>
                </c:pt>
                <c:pt idx="77">
                  <c:v>7.6999999999999999E-2</c:v>
                </c:pt>
                <c:pt idx="78">
                  <c:v>7.8E-2</c:v>
                </c:pt>
                <c:pt idx="79">
                  <c:v>7.9000000000000001E-2</c:v>
                </c:pt>
                <c:pt idx="80">
                  <c:v>0.08</c:v>
                </c:pt>
                <c:pt idx="81">
                  <c:v>8.1000000000000003E-2</c:v>
                </c:pt>
                <c:pt idx="82">
                  <c:v>8.2000000000000003E-2</c:v>
                </c:pt>
                <c:pt idx="83">
                  <c:v>8.3000000000000004E-2</c:v>
                </c:pt>
                <c:pt idx="84">
                  <c:v>8.4000000000000005E-2</c:v>
                </c:pt>
                <c:pt idx="85">
                  <c:v>8.5000000000000006E-2</c:v>
                </c:pt>
                <c:pt idx="86">
                  <c:v>8.5999999999999993E-2</c:v>
                </c:pt>
                <c:pt idx="87">
                  <c:v>8.6999999999999994E-2</c:v>
                </c:pt>
                <c:pt idx="88">
                  <c:v>8.7999999999999995E-2</c:v>
                </c:pt>
                <c:pt idx="89">
                  <c:v>8.8999999999999996E-2</c:v>
                </c:pt>
                <c:pt idx="90">
                  <c:v>0.09</c:v>
                </c:pt>
                <c:pt idx="91">
                  <c:v>9.0999999999999998E-2</c:v>
                </c:pt>
                <c:pt idx="92">
                  <c:v>9.1999999999999998E-2</c:v>
                </c:pt>
                <c:pt idx="93">
                  <c:v>9.2999999999999999E-2</c:v>
                </c:pt>
                <c:pt idx="94">
                  <c:v>9.4E-2</c:v>
                </c:pt>
                <c:pt idx="95">
                  <c:v>9.5000000000000001E-2</c:v>
                </c:pt>
                <c:pt idx="96">
                  <c:v>9.6000000000000002E-2</c:v>
                </c:pt>
                <c:pt idx="97">
                  <c:v>9.7000000000000003E-2</c:v>
                </c:pt>
                <c:pt idx="98">
                  <c:v>9.8000000000000004E-2</c:v>
                </c:pt>
                <c:pt idx="99">
                  <c:v>9.9000000000000005E-2</c:v>
                </c:pt>
                <c:pt idx="100">
                  <c:v>0.1</c:v>
                </c:pt>
                <c:pt idx="101">
                  <c:v>0.10100000000000001</c:v>
                </c:pt>
                <c:pt idx="102">
                  <c:v>0.10199999999999999</c:v>
                </c:pt>
                <c:pt idx="103">
                  <c:v>0.10299999999999999</c:v>
                </c:pt>
                <c:pt idx="104">
                  <c:v>0.104</c:v>
                </c:pt>
                <c:pt idx="105">
                  <c:v>0.105</c:v>
                </c:pt>
                <c:pt idx="106">
                  <c:v>0.106</c:v>
                </c:pt>
                <c:pt idx="107">
                  <c:v>0.107</c:v>
                </c:pt>
                <c:pt idx="108">
                  <c:v>0.108</c:v>
                </c:pt>
                <c:pt idx="109">
                  <c:v>0.109</c:v>
                </c:pt>
                <c:pt idx="110">
                  <c:v>0.11</c:v>
                </c:pt>
                <c:pt idx="111">
                  <c:v>0.111</c:v>
                </c:pt>
                <c:pt idx="112">
                  <c:v>0.112</c:v>
                </c:pt>
                <c:pt idx="113">
                  <c:v>0.113</c:v>
                </c:pt>
                <c:pt idx="114">
                  <c:v>0.114</c:v>
                </c:pt>
                <c:pt idx="115">
                  <c:v>0.115</c:v>
                </c:pt>
                <c:pt idx="116">
                  <c:v>0.11600000000000001</c:v>
                </c:pt>
                <c:pt idx="117">
                  <c:v>0.11700000000000001</c:v>
                </c:pt>
                <c:pt idx="118">
                  <c:v>0.11799999999999999</c:v>
                </c:pt>
                <c:pt idx="119">
                  <c:v>0.11899999999999999</c:v>
                </c:pt>
                <c:pt idx="120">
                  <c:v>0.12</c:v>
                </c:pt>
                <c:pt idx="121">
                  <c:v>0.121</c:v>
                </c:pt>
                <c:pt idx="122">
                  <c:v>0.122</c:v>
                </c:pt>
                <c:pt idx="123">
                  <c:v>0.123</c:v>
                </c:pt>
                <c:pt idx="124">
                  <c:v>0.124</c:v>
                </c:pt>
                <c:pt idx="125">
                  <c:v>0.125</c:v>
                </c:pt>
                <c:pt idx="126">
                  <c:v>0.126</c:v>
                </c:pt>
                <c:pt idx="127">
                  <c:v>0.127</c:v>
                </c:pt>
                <c:pt idx="128">
                  <c:v>0.128</c:v>
                </c:pt>
                <c:pt idx="129">
                  <c:v>0.129</c:v>
                </c:pt>
                <c:pt idx="130">
                  <c:v>0.13</c:v>
                </c:pt>
                <c:pt idx="131">
                  <c:v>0.13100000000000001</c:v>
                </c:pt>
                <c:pt idx="132">
                  <c:v>0.13200000000000001</c:v>
                </c:pt>
                <c:pt idx="133">
                  <c:v>0.13300000000000001</c:v>
                </c:pt>
                <c:pt idx="134">
                  <c:v>0.13400000000000001</c:v>
                </c:pt>
                <c:pt idx="135">
                  <c:v>0.13500000000000001</c:v>
                </c:pt>
                <c:pt idx="136">
                  <c:v>0.13600000000000001</c:v>
                </c:pt>
                <c:pt idx="137">
                  <c:v>0.13700000000000001</c:v>
                </c:pt>
                <c:pt idx="138">
                  <c:v>0.13800000000000001</c:v>
                </c:pt>
                <c:pt idx="139">
                  <c:v>0.13900000000000001</c:v>
                </c:pt>
                <c:pt idx="140">
                  <c:v>0.14000000000000001</c:v>
                </c:pt>
                <c:pt idx="141">
                  <c:v>0.14099999999999999</c:v>
                </c:pt>
                <c:pt idx="142">
                  <c:v>0.14199999999999999</c:v>
                </c:pt>
                <c:pt idx="143">
                  <c:v>0.14299999999999999</c:v>
                </c:pt>
                <c:pt idx="144">
                  <c:v>0.14399999999999999</c:v>
                </c:pt>
                <c:pt idx="145">
                  <c:v>0.14499999999999999</c:v>
                </c:pt>
                <c:pt idx="146">
                  <c:v>0.14599999999999999</c:v>
                </c:pt>
                <c:pt idx="147">
                  <c:v>0.14699999999999999</c:v>
                </c:pt>
                <c:pt idx="148">
                  <c:v>0.14799999999999999</c:v>
                </c:pt>
                <c:pt idx="149">
                  <c:v>0.14899999999999999</c:v>
                </c:pt>
                <c:pt idx="150">
                  <c:v>0.15</c:v>
                </c:pt>
                <c:pt idx="151">
                  <c:v>0.151</c:v>
                </c:pt>
                <c:pt idx="152">
                  <c:v>0.152</c:v>
                </c:pt>
                <c:pt idx="153">
                  <c:v>0.153</c:v>
                </c:pt>
                <c:pt idx="154">
                  <c:v>0.154</c:v>
                </c:pt>
                <c:pt idx="155">
                  <c:v>0.155</c:v>
                </c:pt>
                <c:pt idx="156">
                  <c:v>0.156</c:v>
                </c:pt>
                <c:pt idx="157">
                  <c:v>0.157</c:v>
                </c:pt>
                <c:pt idx="158">
                  <c:v>0.158</c:v>
                </c:pt>
                <c:pt idx="159">
                  <c:v>0.159</c:v>
                </c:pt>
                <c:pt idx="160">
                  <c:v>0.16</c:v>
                </c:pt>
                <c:pt idx="161">
                  <c:v>0.161</c:v>
                </c:pt>
                <c:pt idx="162">
                  <c:v>0.16200000000000001</c:v>
                </c:pt>
                <c:pt idx="163">
                  <c:v>0.16300000000000001</c:v>
                </c:pt>
                <c:pt idx="164">
                  <c:v>0.16400000000000001</c:v>
                </c:pt>
                <c:pt idx="165">
                  <c:v>0.16500000000000001</c:v>
                </c:pt>
                <c:pt idx="166">
                  <c:v>0.16600000000000001</c:v>
                </c:pt>
                <c:pt idx="167">
                  <c:v>0.16700000000000001</c:v>
                </c:pt>
                <c:pt idx="168">
                  <c:v>0.16800000000000001</c:v>
                </c:pt>
                <c:pt idx="169">
                  <c:v>0.16900000000000001</c:v>
                </c:pt>
                <c:pt idx="170">
                  <c:v>0.17</c:v>
                </c:pt>
                <c:pt idx="171">
                  <c:v>0.17100000000000001</c:v>
                </c:pt>
                <c:pt idx="172">
                  <c:v>0.17199999999999999</c:v>
                </c:pt>
                <c:pt idx="173">
                  <c:v>0.17299999999999999</c:v>
                </c:pt>
                <c:pt idx="174">
                  <c:v>0.17399999999999999</c:v>
                </c:pt>
                <c:pt idx="175">
                  <c:v>0.17499999999999999</c:v>
                </c:pt>
                <c:pt idx="176">
                  <c:v>0.17599999999999999</c:v>
                </c:pt>
                <c:pt idx="177">
                  <c:v>0.17699999999999999</c:v>
                </c:pt>
                <c:pt idx="178">
                  <c:v>0.17799999999999999</c:v>
                </c:pt>
                <c:pt idx="179">
                  <c:v>0.17899999999999999</c:v>
                </c:pt>
                <c:pt idx="180">
                  <c:v>0.18</c:v>
                </c:pt>
                <c:pt idx="181">
                  <c:v>0.18099999999999999</c:v>
                </c:pt>
                <c:pt idx="182">
                  <c:v>0.182</c:v>
                </c:pt>
                <c:pt idx="183">
                  <c:v>0.183</c:v>
                </c:pt>
                <c:pt idx="184">
                  <c:v>0.184</c:v>
                </c:pt>
                <c:pt idx="185">
                  <c:v>0.185</c:v>
                </c:pt>
                <c:pt idx="186">
                  <c:v>0.186</c:v>
                </c:pt>
                <c:pt idx="187">
                  <c:v>0.187</c:v>
                </c:pt>
                <c:pt idx="188">
                  <c:v>0.188</c:v>
                </c:pt>
                <c:pt idx="189">
                  <c:v>0.189</c:v>
                </c:pt>
                <c:pt idx="190">
                  <c:v>0.19</c:v>
                </c:pt>
                <c:pt idx="191">
                  <c:v>0.191</c:v>
                </c:pt>
                <c:pt idx="192">
                  <c:v>0.192</c:v>
                </c:pt>
                <c:pt idx="193">
                  <c:v>0.193</c:v>
                </c:pt>
                <c:pt idx="194">
                  <c:v>0.19400000000000001</c:v>
                </c:pt>
                <c:pt idx="195">
                  <c:v>0.19500000000000001</c:v>
                </c:pt>
                <c:pt idx="196">
                  <c:v>0.19600000000000001</c:v>
                </c:pt>
                <c:pt idx="197">
                  <c:v>0.19700000000000001</c:v>
                </c:pt>
                <c:pt idx="198">
                  <c:v>0.19800000000000001</c:v>
                </c:pt>
                <c:pt idx="199">
                  <c:v>0.19900000000000001</c:v>
                </c:pt>
                <c:pt idx="200">
                  <c:v>0.2</c:v>
                </c:pt>
                <c:pt idx="201">
                  <c:v>0.20100000000000001</c:v>
                </c:pt>
                <c:pt idx="202">
                  <c:v>0.20200000000000001</c:v>
                </c:pt>
                <c:pt idx="203">
                  <c:v>0.20300000000000001</c:v>
                </c:pt>
                <c:pt idx="204">
                  <c:v>0.20399999999999999</c:v>
                </c:pt>
                <c:pt idx="205">
                  <c:v>0.20499999999999999</c:v>
                </c:pt>
                <c:pt idx="206">
                  <c:v>0.20599999999999999</c:v>
                </c:pt>
                <c:pt idx="207">
                  <c:v>0.20699999999999999</c:v>
                </c:pt>
                <c:pt idx="208">
                  <c:v>0.20799999999999999</c:v>
                </c:pt>
                <c:pt idx="209">
                  <c:v>0.20899999999999999</c:v>
                </c:pt>
                <c:pt idx="210">
                  <c:v>0.21</c:v>
                </c:pt>
                <c:pt idx="211">
                  <c:v>0.21099999999999999</c:v>
                </c:pt>
                <c:pt idx="212">
                  <c:v>0.21199999999999999</c:v>
                </c:pt>
                <c:pt idx="213">
                  <c:v>0.21299999999999999</c:v>
                </c:pt>
                <c:pt idx="214">
                  <c:v>0.214</c:v>
                </c:pt>
                <c:pt idx="215">
                  <c:v>0.215</c:v>
                </c:pt>
                <c:pt idx="216">
                  <c:v>0.216</c:v>
                </c:pt>
                <c:pt idx="217">
                  <c:v>0.217</c:v>
                </c:pt>
                <c:pt idx="218">
                  <c:v>0.218</c:v>
                </c:pt>
                <c:pt idx="219">
                  <c:v>0.219</c:v>
                </c:pt>
                <c:pt idx="220">
                  <c:v>0.22</c:v>
                </c:pt>
                <c:pt idx="221">
                  <c:v>0.221</c:v>
                </c:pt>
                <c:pt idx="222">
                  <c:v>0.222</c:v>
                </c:pt>
                <c:pt idx="223">
                  <c:v>0.223</c:v>
                </c:pt>
                <c:pt idx="224">
                  <c:v>0.224</c:v>
                </c:pt>
                <c:pt idx="225">
                  <c:v>0.22500000000000001</c:v>
                </c:pt>
                <c:pt idx="226">
                  <c:v>0.22600000000000001</c:v>
                </c:pt>
                <c:pt idx="227">
                  <c:v>0.22700000000000001</c:v>
                </c:pt>
                <c:pt idx="228">
                  <c:v>0.22800000000000001</c:v>
                </c:pt>
                <c:pt idx="229">
                  <c:v>0.22900000000000001</c:v>
                </c:pt>
                <c:pt idx="230">
                  <c:v>0.23</c:v>
                </c:pt>
                <c:pt idx="231">
                  <c:v>0.23100000000000001</c:v>
                </c:pt>
                <c:pt idx="232">
                  <c:v>0.23200000000000001</c:v>
                </c:pt>
                <c:pt idx="233">
                  <c:v>0.23300000000000001</c:v>
                </c:pt>
                <c:pt idx="234">
                  <c:v>0.23400000000000001</c:v>
                </c:pt>
                <c:pt idx="235">
                  <c:v>0.23499999999999999</c:v>
                </c:pt>
                <c:pt idx="236">
                  <c:v>0.23599999999999999</c:v>
                </c:pt>
                <c:pt idx="237">
                  <c:v>0.23699999999999999</c:v>
                </c:pt>
                <c:pt idx="238">
                  <c:v>0.23799999999999999</c:v>
                </c:pt>
                <c:pt idx="239">
                  <c:v>0.23899999999999999</c:v>
                </c:pt>
                <c:pt idx="240">
                  <c:v>0.24</c:v>
                </c:pt>
                <c:pt idx="241">
                  <c:v>0.24099999999999999</c:v>
                </c:pt>
                <c:pt idx="242">
                  <c:v>0.24199999999999999</c:v>
                </c:pt>
                <c:pt idx="243">
                  <c:v>0.24299999999999999</c:v>
                </c:pt>
                <c:pt idx="244">
                  <c:v>0.24399999999999999</c:v>
                </c:pt>
                <c:pt idx="245">
                  <c:v>0.245</c:v>
                </c:pt>
                <c:pt idx="246">
                  <c:v>0.246</c:v>
                </c:pt>
                <c:pt idx="247">
                  <c:v>0.247</c:v>
                </c:pt>
                <c:pt idx="248">
                  <c:v>0.248</c:v>
                </c:pt>
                <c:pt idx="249">
                  <c:v>0.249</c:v>
                </c:pt>
                <c:pt idx="250">
                  <c:v>0.25</c:v>
                </c:pt>
                <c:pt idx="251">
                  <c:v>0.251</c:v>
                </c:pt>
                <c:pt idx="252">
                  <c:v>0.252</c:v>
                </c:pt>
                <c:pt idx="253">
                  <c:v>0.253</c:v>
                </c:pt>
                <c:pt idx="254">
                  <c:v>0.254</c:v>
                </c:pt>
                <c:pt idx="255">
                  <c:v>0.255</c:v>
                </c:pt>
                <c:pt idx="256">
                  <c:v>0.25600000000000001</c:v>
                </c:pt>
                <c:pt idx="257">
                  <c:v>0.25700000000000001</c:v>
                </c:pt>
                <c:pt idx="258">
                  <c:v>0.25800000000000001</c:v>
                </c:pt>
                <c:pt idx="259">
                  <c:v>0.25900000000000001</c:v>
                </c:pt>
                <c:pt idx="260">
                  <c:v>0.26</c:v>
                </c:pt>
                <c:pt idx="261">
                  <c:v>0.26100000000000001</c:v>
                </c:pt>
                <c:pt idx="262">
                  <c:v>0.26200000000000001</c:v>
                </c:pt>
                <c:pt idx="263">
                  <c:v>0.26300000000000001</c:v>
                </c:pt>
                <c:pt idx="264">
                  <c:v>0.26400000000000001</c:v>
                </c:pt>
                <c:pt idx="265">
                  <c:v>0.26500000000000001</c:v>
                </c:pt>
                <c:pt idx="266">
                  <c:v>0.26600000000000001</c:v>
                </c:pt>
                <c:pt idx="267">
                  <c:v>0.26700000000000002</c:v>
                </c:pt>
                <c:pt idx="268">
                  <c:v>0.26800000000000002</c:v>
                </c:pt>
                <c:pt idx="269">
                  <c:v>0.26900000000000002</c:v>
                </c:pt>
                <c:pt idx="270">
                  <c:v>0.27</c:v>
                </c:pt>
                <c:pt idx="271">
                  <c:v>0.27100000000000002</c:v>
                </c:pt>
                <c:pt idx="272">
                  <c:v>0.27200000000000002</c:v>
                </c:pt>
                <c:pt idx="273">
                  <c:v>0.27300000000000002</c:v>
                </c:pt>
                <c:pt idx="274">
                  <c:v>0.27400000000000002</c:v>
                </c:pt>
                <c:pt idx="275">
                  <c:v>0.27500000000000002</c:v>
                </c:pt>
                <c:pt idx="276">
                  <c:v>0.27600000000000002</c:v>
                </c:pt>
                <c:pt idx="277">
                  <c:v>0.27700000000000002</c:v>
                </c:pt>
                <c:pt idx="278">
                  <c:v>0.27800000000000002</c:v>
                </c:pt>
                <c:pt idx="279">
                  <c:v>0.27900000000000003</c:v>
                </c:pt>
                <c:pt idx="280">
                  <c:v>0.28000000000000003</c:v>
                </c:pt>
                <c:pt idx="281">
                  <c:v>0.28100000000000003</c:v>
                </c:pt>
                <c:pt idx="282">
                  <c:v>0.28199999999999997</c:v>
                </c:pt>
                <c:pt idx="283">
                  <c:v>0.28299999999999997</c:v>
                </c:pt>
                <c:pt idx="284">
                  <c:v>0.28399999999999997</c:v>
                </c:pt>
                <c:pt idx="285">
                  <c:v>0.28499999999999998</c:v>
                </c:pt>
                <c:pt idx="286">
                  <c:v>0.28599999999999998</c:v>
                </c:pt>
                <c:pt idx="287">
                  <c:v>0.28699999999999998</c:v>
                </c:pt>
                <c:pt idx="288">
                  <c:v>0.28799999999999998</c:v>
                </c:pt>
                <c:pt idx="289">
                  <c:v>0.28899999999999998</c:v>
                </c:pt>
                <c:pt idx="290">
                  <c:v>0.28999999999999998</c:v>
                </c:pt>
                <c:pt idx="291">
                  <c:v>0.29099999999999998</c:v>
                </c:pt>
                <c:pt idx="292">
                  <c:v>0.29199999999999998</c:v>
                </c:pt>
                <c:pt idx="293">
                  <c:v>0.29299999999999998</c:v>
                </c:pt>
                <c:pt idx="294">
                  <c:v>0.29399999999999998</c:v>
                </c:pt>
                <c:pt idx="295">
                  <c:v>0.29499999999999998</c:v>
                </c:pt>
                <c:pt idx="296">
                  <c:v>0.29599999999999999</c:v>
                </c:pt>
                <c:pt idx="297">
                  <c:v>0.29699999999999999</c:v>
                </c:pt>
                <c:pt idx="298">
                  <c:v>0.29799999999999999</c:v>
                </c:pt>
                <c:pt idx="299">
                  <c:v>0.29899999999999999</c:v>
                </c:pt>
                <c:pt idx="300">
                  <c:v>0.3</c:v>
                </c:pt>
                <c:pt idx="301">
                  <c:v>0.30099999999999999</c:v>
                </c:pt>
                <c:pt idx="302">
                  <c:v>0.30199999999999999</c:v>
                </c:pt>
                <c:pt idx="303">
                  <c:v>0.30299999999999999</c:v>
                </c:pt>
                <c:pt idx="304">
                  <c:v>0.30399999999999999</c:v>
                </c:pt>
                <c:pt idx="305">
                  <c:v>0.30499999999999999</c:v>
                </c:pt>
                <c:pt idx="306">
                  <c:v>0.30599999999999999</c:v>
                </c:pt>
                <c:pt idx="307">
                  <c:v>0.307</c:v>
                </c:pt>
                <c:pt idx="308">
                  <c:v>0.308</c:v>
                </c:pt>
                <c:pt idx="309">
                  <c:v>0.309</c:v>
                </c:pt>
                <c:pt idx="310">
                  <c:v>0.31</c:v>
                </c:pt>
                <c:pt idx="311">
                  <c:v>0.311</c:v>
                </c:pt>
                <c:pt idx="312">
                  <c:v>0.312</c:v>
                </c:pt>
                <c:pt idx="313">
                  <c:v>0.313</c:v>
                </c:pt>
                <c:pt idx="314">
                  <c:v>0.314</c:v>
                </c:pt>
                <c:pt idx="315">
                  <c:v>0.315</c:v>
                </c:pt>
                <c:pt idx="316">
                  <c:v>0.316</c:v>
                </c:pt>
                <c:pt idx="317">
                  <c:v>0.317</c:v>
                </c:pt>
                <c:pt idx="318">
                  <c:v>0.318</c:v>
                </c:pt>
                <c:pt idx="319">
                  <c:v>0.31900000000000001</c:v>
                </c:pt>
                <c:pt idx="320">
                  <c:v>0.32</c:v>
                </c:pt>
                <c:pt idx="321">
                  <c:v>0.32100000000000001</c:v>
                </c:pt>
                <c:pt idx="322">
                  <c:v>0.32200000000000001</c:v>
                </c:pt>
                <c:pt idx="323">
                  <c:v>0.32300000000000001</c:v>
                </c:pt>
                <c:pt idx="324">
                  <c:v>0.32400000000000001</c:v>
                </c:pt>
                <c:pt idx="325">
                  <c:v>0.32500000000000001</c:v>
                </c:pt>
                <c:pt idx="326">
                  <c:v>0.32600000000000001</c:v>
                </c:pt>
                <c:pt idx="327">
                  <c:v>0.32700000000000001</c:v>
                </c:pt>
                <c:pt idx="328">
                  <c:v>0.32800000000000001</c:v>
                </c:pt>
                <c:pt idx="329">
                  <c:v>0.32900000000000001</c:v>
                </c:pt>
                <c:pt idx="330">
                  <c:v>0.33</c:v>
                </c:pt>
                <c:pt idx="331">
                  <c:v>0.33100000000000002</c:v>
                </c:pt>
                <c:pt idx="332">
                  <c:v>0.33200000000000002</c:v>
                </c:pt>
                <c:pt idx="333">
                  <c:v>0.33300000000000002</c:v>
                </c:pt>
                <c:pt idx="334">
                  <c:v>0.33400000000000002</c:v>
                </c:pt>
                <c:pt idx="335">
                  <c:v>0.33500000000000002</c:v>
                </c:pt>
                <c:pt idx="336">
                  <c:v>0.33600000000000002</c:v>
                </c:pt>
                <c:pt idx="337">
                  <c:v>0.33700000000000002</c:v>
                </c:pt>
                <c:pt idx="338">
                  <c:v>0.33800000000000002</c:v>
                </c:pt>
                <c:pt idx="339">
                  <c:v>0.33900000000000002</c:v>
                </c:pt>
                <c:pt idx="340">
                  <c:v>0.34</c:v>
                </c:pt>
                <c:pt idx="341">
                  <c:v>0.34100000000000003</c:v>
                </c:pt>
                <c:pt idx="342">
                  <c:v>0.34200000000000003</c:v>
                </c:pt>
                <c:pt idx="343">
                  <c:v>0.34300000000000003</c:v>
                </c:pt>
                <c:pt idx="344">
                  <c:v>0.34399999999999997</c:v>
                </c:pt>
                <c:pt idx="345">
                  <c:v>0.34499999999999997</c:v>
                </c:pt>
                <c:pt idx="346">
                  <c:v>0.34599999999999997</c:v>
                </c:pt>
                <c:pt idx="347">
                  <c:v>0.34699999999999998</c:v>
                </c:pt>
                <c:pt idx="348">
                  <c:v>0.34799999999999998</c:v>
                </c:pt>
                <c:pt idx="349">
                  <c:v>0.34899999999999998</c:v>
                </c:pt>
                <c:pt idx="350">
                  <c:v>0.35</c:v>
                </c:pt>
                <c:pt idx="351">
                  <c:v>0.35099999999999998</c:v>
                </c:pt>
                <c:pt idx="352">
                  <c:v>0.35199999999999998</c:v>
                </c:pt>
                <c:pt idx="353">
                  <c:v>0.35299999999999998</c:v>
                </c:pt>
                <c:pt idx="354">
                  <c:v>0.35399999999999998</c:v>
                </c:pt>
                <c:pt idx="355">
                  <c:v>0.35499999999999998</c:v>
                </c:pt>
                <c:pt idx="356">
                  <c:v>0.35599999999999998</c:v>
                </c:pt>
                <c:pt idx="357">
                  <c:v>0.35699999999999998</c:v>
                </c:pt>
                <c:pt idx="358">
                  <c:v>0.35799999999999998</c:v>
                </c:pt>
                <c:pt idx="359">
                  <c:v>0.35899999999999999</c:v>
                </c:pt>
                <c:pt idx="360">
                  <c:v>0.36</c:v>
                </c:pt>
                <c:pt idx="361">
                  <c:v>0.36099999999999999</c:v>
                </c:pt>
                <c:pt idx="362">
                  <c:v>0.36199999999999999</c:v>
                </c:pt>
                <c:pt idx="363">
                  <c:v>0.36299999999999999</c:v>
                </c:pt>
                <c:pt idx="364">
                  <c:v>0.36399999999999999</c:v>
                </c:pt>
                <c:pt idx="365">
                  <c:v>0.36499999999999999</c:v>
                </c:pt>
                <c:pt idx="366">
                  <c:v>0.36599999999999999</c:v>
                </c:pt>
                <c:pt idx="367">
                  <c:v>0.36699999999999999</c:v>
                </c:pt>
                <c:pt idx="368">
                  <c:v>0.36799999999999999</c:v>
                </c:pt>
                <c:pt idx="369">
                  <c:v>0.36899999999999999</c:v>
                </c:pt>
                <c:pt idx="370">
                  <c:v>0.37</c:v>
                </c:pt>
                <c:pt idx="371">
                  <c:v>0.371</c:v>
                </c:pt>
                <c:pt idx="372">
                  <c:v>0.372</c:v>
                </c:pt>
                <c:pt idx="373">
                  <c:v>0.373</c:v>
                </c:pt>
                <c:pt idx="374">
                  <c:v>0.374</c:v>
                </c:pt>
                <c:pt idx="375">
                  <c:v>0.375</c:v>
                </c:pt>
                <c:pt idx="376">
                  <c:v>0.376</c:v>
                </c:pt>
                <c:pt idx="377">
                  <c:v>0.377</c:v>
                </c:pt>
                <c:pt idx="378">
                  <c:v>0.378</c:v>
                </c:pt>
                <c:pt idx="379">
                  <c:v>0.379</c:v>
                </c:pt>
                <c:pt idx="380">
                  <c:v>0.38</c:v>
                </c:pt>
                <c:pt idx="381">
                  <c:v>0.38100000000000001</c:v>
                </c:pt>
                <c:pt idx="382">
                  <c:v>0.38200000000000001</c:v>
                </c:pt>
                <c:pt idx="383">
                  <c:v>0.38300000000000001</c:v>
                </c:pt>
                <c:pt idx="384">
                  <c:v>0.38400000000000001</c:v>
                </c:pt>
                <c:pt idx="385">
                  <c:v>0.38500000000000001</c:v>
                </c:pt>
                <c:pt idx="386">
                  <c:v>0.38600000000000001</c:v>
                </c:pt>
                <c:pt idx="387">
                  <c:v>0.38700000000000001</c:v>
                </c:pt>
                <c:pt idx="388">
                  <c:v>0.38800000000000001</c:v>
                </c:pt>
                <c:pt idx="389">
                  <c:v>0.38900000000000001</c:v>
                </c:pt>
                <c:pt idx="390">
                  <c:v>0.39</c:v>
                </c:pt>
                <c:pt idx="391">
                  <c:v>0.39100000000000001</c:v>
                </c:pt>
                <c:pt idx="392">
                  <c:v>0.39200000000000002</c:v>
                </c:pt>
                <c:pt idx="393">
                  <c:v>0.39300000000000002</c:v>
                </c:pt>
                <c:pt idx="394">
                  <c:v>0.39400000000000002</c:v>
                </c:pt>
                <c:pt idx="395">
                  <c:v>0.39500000000000002</c:v>
                </c:pt>
                <c:pt idx="396">
                  <c:v>0.39600000000000002</c:v>
                </c:pt>
                <c:pt idx="397">
                  <c:v>0.39700000000000002</c:v>
                </c:pt>
                <c:pt idx="398">
                  <c:v>0.39800000000000002</c:v>
                </c:pt>
                <c:pt idx="399">
                  <c:v>0.39900000000000002</c:v>
                </c:pt>
                <c:pt idx="400">
                  <c:v>0.4</c:v>
                </c:pt>
                <c:pt idx="401">
                  <c:v>0.40100000000000002</c:v>
                </c:pt>
                <c:pt idx="402">
                  <c:v>0.40200000000000002</c:v>
                </c:pt>
                <c:pt idx="403">
                  <c:v>0.40300000000000002</c:v>
                </c:pt>
                <c:pt idx="404">
                  <c:v>0.40400000000000003</c:v>
                </c:pt>
                <c:pt idx="405">
                  <c:v>0.40500000000000003</c:v>
                </c:pt>
                <c:pt idx="406">
                  <c:v>0.40600000000000003</c:v>
                </c:pt>
                <c:pt idx="407">
                  <c:v>0.40699999999999997</c:v>
                </c:pt>
                <c:pt idx="408">
                  <c:v>0.40799999999999997</c:v>
                </c:pt>
                <c:pt idx="409">
                  <c:v>0.40899999999999997</c:v>
                </c:pt>
                <c:pt idx="410">
                  <c:v>0.41</c:v>
                </c:pt>
                <c:pt idx="411">
                  <c:v>0.41099999999999998</c:v>
                </c:pt>
                <c:pt idx="412">
                  <c:v>0.41199999999999998</c:v>
                </c:pt>
                <c:pt idx="413">
                  <c:v>0.41299999999999998</c:v>
                </c:pt>
                <c:pt idx="414">
                  <c:v>0.41399999999999998</c:v>
                </c:pt>
                <c:pt idx="415">
                  <c:v>0.41499999999999998</c:v>
                </c:pt>
                <c:pt idx="416">
                  <c:v>0.41599999999999998</c:v>
                </c:pt>
                <c:pt idx="417">
                  <c:v>0.41699999999999998</c:v>
                </c:pt>
                <c:pt idx="418">
                  <c:v>0.41799999999999998</c:v>
                </c:pt>
                <c:pt idx="419">
                  <c:v>0.41899999999999998</c:v>
                </c:pt>
                <c:pt idx="420">
                  <c:v>0.42</c:v>
                </c:pt>
                <c:pt idx="421">
                  <c:v>0.42099999999999999</c:v>
                </c:pt>
                <c:pt idx="422">
                  <c:v>0.42199999999999999</c:v>
                </c:pt>
                <c:pt idx="423">
                  <c:v>0.42299999999999999</c:v>
                </c:pt>
                <c:pt idx="424">
                  <c:v>0.42399999999999999</c:v>
                </c:pt>
                <c:pt idx="425">
                  <c:v>0.42499999999999999</c:v>
                </c:pt>
                <c:pt idx="426">
                  <c:v>0.42599999999999999</c:v>
                </c:pt>
                <c:pt idx="427">
                  <c:v>0.42699999999999999</c:v>
                </c:pt>
                <c:pt idx="428">
                  <c:v>0.42799999999999999</c:v>
                </c:pt>
                <c:pt idx="429">
                  <c:v>0.42899999999999999</c:v>
                </c:pt>
                <c:pt idx="430">
                  <c:v>0.43</c:v>
                </c:pt>
                <c:pt idx="431">
                  <c:v>0.43099999999999999</c:v>
                </c:pt>
                <c:pt idx="432">
                  <c:v>0.432</c:v>
                </c:pt>
                <c:pt idx="433">
                  <c:v>0.433</c:v>
                </c:pt>
                <c:pt idx="434">
                  <c:v>0.434</c:v>
                </c:pt>
                <c:pt idx="435">
                  <c:v>0.435</c:v>
                </c:pt>
                <c:pt idx="436">
                  <c:v>0.436</c:v>
                </c:pt>
                <c:pt idx="437">
                  <c:v>0.437</c:v>
                </c:pt>
                <c:pt idx="438">
                  <c:v>0.438</c:v>
                </c:pt>
                <c:pt idx="439">
                  <c:v>0.439</c:v>
                </c:pt>
                <c:pt idx="440">
                  <c:v>0.44</c:v>
                </c:pt>
                <c:pt idx="441">
                  <c:v>0.441</c:v>
                </c:pt>
                <c:pt idx="442">
                  <c:v>0.442</c:v>
                </c:pt>
                <c:pt idx="443">
                  <c:v>0.443</c:v>
                </c:pt>
                <c:pt idx="444">
                  <c:v>0.44400000000000001</c:v>
                </c:pt>
                <c:pt idx="445">
                  <c:v>0.44500000000000001</c:v>
                </c:pt>
                <c:pt idx="446">
                  <c:v>0.44600000000000001</c:v>
                </c:pt>
                <c:pt idx="447">
                  <c:v>0.44700000000000001</c:v>
                </c:pt>
                <c:pt idx="448">
                  <c:v>0.44800000000000001</c:v>
                </c:pt>
                <c:pt idx="449">
                  <c:v>0.44900000000000001</c:v>
                </c:pt>
                <c:pt idx="450">
                  <c:v>0.45</c:v>
                </c:pt>
                <c:pt idx="451">
                  <c:v>0.45100000000000001</c:v>
                </c:pt>
                <c:pt idx="452">
                  <c:v>0.45200000000000001</c:v>
                </c:pt>
                <c:pt idx="453">
                  <c:v>0.45300000000000001</c:v>
                </c:pt>
                <c:pt idx="454">
                  <c:v>0.45400000000000001</c:v>
                </c:pt>
                <c:pt idx="455">
                  <c:v>0.45500000000000002</c:v>
                </c:pt>
                <c:pt idx="456">
                  <c:v>0.45600000000000002</c:v>
                </c:pt>
                <c:pt idx="457">
                  <c:v>0.45700000000000002</c:v>
                </c:pt>
                <c:pt idx="458">
                  <c:v>0.45800000000000002</c:v>
                </c:pt>
                <c:pt idx="459">
                  <c:v>0.45900000000000002</c:v>
                </c:pt>
                <c:pt idx="460">
                  <c:v>0.46</c:v>
                </c:pt>
                <c:pt idx="461">
                  <c:v>0.46100000000000002</c:v>
                </c:pt>
                <c:pt idx="462">
                  <c:v>0.46200000000000002</c:v>
                </c:pt>
                <c:pt idx="463">
                  <c:v>0.46300000000000002</c:v>
                </c:pt>
                <c:pt idx="464">
                  <c:v>0.46400000000000002</c:v>
                </c:pt>
                <c:pt idx="465">
                  <c:v>0.46500000000000002</c:v>
                </c:pt>
                <c:pt idx="466">
                  <c:v>0.46600000000000003</c:v>
                </c:pt>
                <c:pt idx="467">
                  <c:v>0.46700000000000003</c:v>
                </c:pt>
                <c:pt idx="468">
                  <c:v>0.46800000000000003</c:v>
                </c:pt>
                <c:pt idx="469">
                  <c:v>0.46899999999999997</c:v>
                </c:pt>
                <c:pt idx="470">
                  <c:v>0.47</c:v>
                </c:pt>
                <c:pt idx="471">
                  <c:v>0.47099999999999997</c:v>
                </c:pt>
                <c:pt idx="472">
                  <c:v>0.47199999999999998</c:v>
                </c:pt>
                <c:pt idx="473">
                  <c:v>0.47299999999999998</c:v>
                </c:pt>
                <c:pt idx="474">
                  <c:v>0.47399999999999998</c:v>
                </c:pt>
                <c:pt idx="475">
                  <c:v>0.47499999999999998</c:v>
                </c:pt>
                <c:pt idx="476">
                  <c:v>0.47599999999999998</c:v>
                </c:pt>
                <c:pt idx="477">
                  <c:v>0.47699999999999998</c:v>
                </c:pt>
                <c:pt idx="478">
                  <c:v>0.47799999999999998</c:v>
                </c:pt>
                <c:pt idx="479">
                  <c:v>0.47899999999999998</c:v>
                </c:pt>
                <c:pt idx="480">
                  <c:v>0.48</c:v>
                </c:pt>
                <c:pt idx="481">
                  <c:v>0.48099999999999998</c:v>
                </c:pt>
                <c:pt idx="482">
                  <c:v>0.48199999999999998</c:v>
                </c:pt>
                <c:pt idx="483">
                  <c:v>0.48299999999999998</c:v>
                </c:pt>
                <c:pt idx="484">
                  <c:v>0.48399999999999999</c:v>
                </c:pt>
                <c:pt idx="485">
                  <c:v>0.48499999999999999</c:v>
                </c:pt>
                <c:pt idx="486">
                  <c:v>0.48599999999999999</c:v>
                </c:pt>
                <c:pt idx="487">
                  <c:v>0.48699999999999999</c:v>
                </c:pt>
                <c:pt idx="488">
                  <c:v>0.48799999999999999</c:v>
                </c:pt>
                <c:pt idx="489">
                  <c:v>0.48899999999999999</c:v>
                </c:pt>
                <c:pt idx="490">
                  <c:v>0.49</c:v>
                </c:pt>
                <c:pt idx="491">
                  <c:v>0.49099999999999999</c:v>
                </c:pt>
                <c:pt idx="492">
                  <c:v>0.49199999999999999</c:v>
                </c:pt>
                <c:pt idx="493">
                  <c:v>0.49299999999999999</c:v>
                </c:pt>
                <c:pt idx="494">
                  <c:v>0.49399999999999999</c:v>
                </c:pt>
                <c:pt idx="495">
                  <c:v>0.495</c:v>
                </c:pt>
                <c:pt idx="496">
                  <c:v>0.496</c:v>
                </c:pt>
                <c:pt idx="497">
                  <c:v>0.497</c:v>
                </c:pt>
                <c:pt idx="498">
                  <c:v>0.498</c:v>
                </c:pt>
                <c:pt idx="499">
                  <c:v>0.499</c:v>
                </c:pt>
                <c:pt idx="500">
                  <c:v>0.5</c:v>
                </c:pt>
                <c:pt idx="501">
                  <c:v>0.501</c:v>
                </c:pt>
                <c:pt idx="502">
                  <c:v>0.502</c:v>
                </c:pt>
                <c:pt idx="503">
                  <c:v>0.503</c:v>
                </c:pt>
                <c:pt idx="504">
                  <c:v>0.504</c:v>
                </c:pt>
                <c:pt idx="505">
                  <c:v>0.505</c:v>
                </c:pt>
                <c:pt idx="506">
                  <c:v>0.50600000000000001</c:v>
                </c:pt>
                <c:pt idx="507">
                  <c:v>0.50700000000000001</c:v>
                </c:pt>
                <c:pt idx="508">
                  <c:v>0.50800000000000001</c:v>
                </c:pt>
                <c:pt idx="509">
                  <c:v>0.50900000000000001</c:v>
                </c:pt>
                <c:pt idx="510">
                  <c:v>0.51</c:v>
                </c:pt>
                <c:pt idx="511">
                  <c:v>0.51100000000000001</c:v>
                </c:pt>
                <c:pt idx="512">
                  <c:v>0.51200000000000001</c:v>
                </c:pt>
                <c:pt idx="513">
                  <c:v>0.51300000000000001</c:v>
                </c:pt>
                <c:pt idx="514">
                  <c:v>0.51400000000000001</c:v>
                </c:pt>
                <c:pt idx="515">
                  <c:v>0.51500000000000001</c:v>
                </c:pt>
                <c:pt idx="516">
                  <c:v>0.51600000000000001</c:v>
                </c:pt>
                <c:pt idx="517">
                  <c:v>0.51700000000000002</c:v>
                </c:pt>
                <c:pt idx="518">
                  <c:v>0.51800000000000002</c:v>
                </c:pt>
                <c:pt idx="519">
                  <c:v>0.51900000000000002</c:v>
                </c:pt>
                <c:pt idx="520">
                  <c:v>0.52</c:v>
                </c:pt>
                <c:pt idx="521">
                  <c:v>0.52100000000000002</c:v>
                </c:pt>
                <c:pt idx="522">
                  <c:v>0.52200000000000002</c:v>
                </c:pt>
                <c:pt idx="523">
                  <c:v>0.52300000000000002</c:v>
                </c:pt>
                <c:pt idx="524">
                  <c:v>0.52400000000000002</c:v>
                </c:pt>
                <c:pt idx="525">
                  <c:v>0.52500000000000002</c:v>
                </c:pt>
                <c:pt idx="526">
                  <c:v>0.52600000000000002</c:v>
                </c:pt>
                <c:pt idx="527">
                  <c:v>0.52700000000000002</c:v>
                </c:pt>
                <c:pt idx="528">
                  <c:v>0.52800000000000002</c:v>
                </c:pt>
                <c:pt idx="529">
                  <c:v>0.52900000000000003</c:v>
                </c:pt>
                <c:pt idx="530">
                  <c:v>0.53</c:v>
                </c:pt>
                <c:pt idx="531">
                  <c:v>0.53100000000000003</c:v>
                </c:pt>
                <c:pt idx="532">
                  <c:v>0.53200000000000003</c:v>
                </c:pt>
                <c:pt idx="533">
                  <c:v>0.53300000000000003</c:v>
                </c:pt>
                <c:pt idx="534">
                  <c:v>0.53400000000000003</c:v>
                </c:pt>
                <c:pt idx="535">
                  <c:v>0.53500000000000003</c:v>
                </c:pt>
                <c:pt idx="536">
                  <c:v>0.53600000000000003</c:v>
                </c:pt>
                <c:pt idx="537">
                  <c:v>0.53700000000000003</c:v>
                </c:pt>
                <c:pt idx="538">
                  <c:v>0.53800000000000003</c:v>
                </c:pt>
                <c:pt idx="539">
                  <c:v>0.53900000000000003</c:v>
                </c:pt>
                <c:pt idx="540">
                  <c:v>0.54</c:v>
                </c:pt>
                <c:pt idx="541">
                  <c:v>0.54100000000000004</c:v>
                </c:pt>
                <c:pt idx="542">
                  <c:v>0.54200000000000004</c:v>
                </c:pt>
                <c:pt idx="543">
                  <c:v>0.54300000000000004</c:v>
                </c:pt>
                <c:pt idx="544">
                  <c:v>0.54400000000000004</c:v>
                </c:pt>
                <c:pt idx="545">
                  <c:v>0.54500000000000004</c:v>
                </c:pt>
                <c:pt idx="546">
                  <c:v>0.54600000000000004</c:v>
                </c:pt>
                <c:pt idx="547">
                  <c:v>0.54700000000000004</c:v>
                </c:pt>
                <c:pt idx="548">
                  <c:v>0.54800000000000004</c:v>
                </c:pt>
                <c:pt idx="549">
                  <c:v>0.54900000000000004</c:v>
                </c:pt>
                <c:pt idx="550">
                  <c:v>0.55000000000000004</c:v>
                </c:pt>
                <c:pt idx="551">
                  <c:v>0.55100000000000005</c:v>
                </c:pt>
                <c:pt idx="552">
                  <c:v>0.55200000000000005</c:v>
                </c:pt>
                <c:pt idx="553">
                  <c:v>0.55300000000000005</c:v>
                </c:pt>
                <c:pt idx="554">
                  <c:v>0.55400000000000005</c:v>
                </c:pt>
                <c:pt idx="555">
                  <c:v>0.55500000000000005</c:v>
                </c:pt>
                <c:pt idx="556">
                  <c:v>0.55600000000000005</c:v>
                </c:pt>
                <c:pt idx="557">
                  <c:v>0.55700000000000005</c:v>
                </c:pt>
                <c:pt idx="558">
                  <c:v>0.55800000000000005</c:v>
                </c:pt>
                <c:pt idx="559">
                  <c:v>0.55900000000000005</c:v>
                </c:pt>
                <c:pt idx="560">
                  <c:v>0.56000000000000005</c:v>
                </c:pt>
                <c:pt idx="561">
                  <c:v>0.56100000000000005</c:v>
                </c:pt>
                <c:pt idx="562">
                  <c:v>0.56200000000000006</c:v>
                </c:pt>
                <c:pt idx="563">
                  <c:v>0.56299999999999994</c:v>
                </c:pt>
                <c:pt idx="564">
                  <c:v>0.56399999999999995</c:v>
                </c:pt>
                <c:pt idx="565">
                  <c:v>0.56499999999999995</c:v>
                </c:pt>
                <c:pt idx="566">
                  <c:v>0.56599999999999995</c:v>
                </c:pt>
                <c:pt idx="567">
                  <c:v>0.56699999999999995</c:v>
                </c:pt>
                <c:pt idx="568">
                  <c:v>0.56799999999999995</c:v>
                </c:pt>
                <c:pt idx="569">
                  <c:v>0.56899999999999995</c:v>
                </c:pt>
                <c:pt idx="570">
                  <c:v>0.56999999999999995</c:v>
                </c:pt>
                <c:pt idx="571">
                  <c:v>0.57099999999999995</c:v>
                </c:pt>
                <c:pt idx="572">
                  <c:v>0.57199999999999995</c:v>
                </c:pt>
                <c:pt idx="573">
                  <c:v>0.57299999999999995</c:v>
                </c:pt>
                <c:pt idx="574">
                  <c:v>0.57399999999999995</c:v>
                </c:pt>
                <c:pt idx="575">
                  <c:v>0.57499999999999996</c:v>
                </c:pt>
                <c:pt idx="576">
                  <c:v>0.57599999999999996</c:v>
                </c:pt>
                <c:pt idx="577">
                  <c:v>0.57699999999999996</c:v>
                </c:pt>
                <c:pt idx="578">
                  <c:v>0.57799999999999996</c:v>
                </c:pt>
                <c:pt idx="579">
                  <c:v>0.57899999999999996</c:v>
                </c:pt>
                <c:pt idx="580">
                  <c:v>0.57999999999999996</c:v>
                </c:pt>
                <c:pt idx="581">
                  <c:v>0.58099999999999996</c:v>
                </c:pt>
                <c:pt idx="582">
                  <c:v>0.58199999999999996</c:v>
                </c:pt>
                <c:pt idx="583">
                  <c:v>0.58299999999999996</c:v>
                </c:pt>
                <c:pt idx="584">
                  <c:v>0.58399999999999996</c:v>
                </c:pt>
                <c:pt idx="585">
                  <c:v>0.58499999999999996</c:v>
                </c:pt>
                <c:pt idx="586">
                  <c:v>0.58599999999999997</c:v>
                </c:pt>
                <c:pt idx="587">
                  <c:v>0.58699999999999997</c:v>
                </c:pt>
                <c:pt idx="588">
                  <c:v>0.58799999999999997</c:v>
                </c:pt>
                <c:pt idx="589">
                  <c:v>0.58899999999999997</c:v>
                </c:pt>
                <c:pt idx="590">
                  <c:v>0.59</c:v>
                </c:pt>
                <c:pt idx="591">
                  <c:v>0.59099999999999997</c:v>
                </c:pt>
                <c:pt idx="592">
                  <c:v>0.59199999999999997</c:v>
                </c:pt>
                <c:pt idx="593">
                  <c:v>0.59299999999999997</c:v>
                </c:pt>
                <c:pt idx="594">
                  <c:v>0.59399999999999997</c:v>
                </c:pt>
                <c:pt idx="595">
                  <c:v>0.59499999999999997</c:v>
                </c:pt>
                <c:pt idx="596">
                  <c:v>0.59599999999999997</c:v>
                </c:pt>
                <c:pt idx="597">
                  <c:v>0.59699999999999998</c:v>
                </c:pt>
                <c:pt idx="598">
                  <c:v>0.59799999999999998</c:v>
                </c:pt>
                <c:pt idx="599">
                  <c:v>0.59899999999999998</c:v>
                </c:pt>
                <c:pt idx="600">
                  <c:v>0.6</c:v>
                </c:pt>
                <c:pt idx="601">
                  <c:v>0.60099999999999998</c:v>
                </c:pt>
                <c:pt idx="602">
                  <c:v>0.60199999999999998</c:v>
                </c:pt>
                <c:pt idx="603">
                  <c:v>0.60299999999999998</c:v>
                </c:pt>
                <c:pt idx="604">
                  <c:v>0.60399999999999998</c:v>
                </c:pt>
                <c:pt idx="605">
                  <c:v>0.60499999999999998</c:v>
                </c:pt>
                <c:pt idx="606">
                  <c:v>0.60599999999999998</c:v>
                </c:pt>
                <c:pt idx="607">
                  <c:v>0.60699999999999998</c:v>
                </c:pt>
                <c:pt idx="608">
                  <c:v>0.60799999999999998</c:v>
                </c:pt>
                <c:pt idx="609">
                  <c:v>0.60899999999999999</c:v>
                </c:pt>
                <c:pt idx="610">
                  <c:v>0.61</c:v>
                </c:pt>
                <c:pt idx="611">
                  <c:v>0.61099999999999999</c:v>
                </c:pt>
                <c:pt idx="612">
                  <c:v>0.61199999999999999</c:v>
                </c:pt>
                <c:pt idx="613">
                  <c:v>0.61299999999999999</c:v>
                </c:pt>
                <c:pt idx="614">
                  <c:v>0.61399999999999999</c:v>
                </c:pt>
                <c:pt idx="615">
                  <c:v>0.61499999999999999</c:v>
                </c:pt>
                <c:pt idx="616">
                  <c:v>0.61599999999999999</c:v>
                </c:pt>
                <c:pt idx="617">
                  <c:v>0.61699999999999999</c:v>
                </c:pt>
                <c:pt idx="618">
                  <c:v>0.61799999999999999</c:v>
                </c:pt>
                <c:pt idx="619">
                  <c:v>0.61899999999999999</c:v>
                </c:pt>
                <c:pt idx="620">
                  <c:v>0.62</c:v>
                </c:pt>
                <c:pt idx="621">
                  <c:v>0.621</c:v>
                </c:pt>
                <c:pt idx="622">
                  <c:v>0.622</c:v>
                </c:pt>
                <c:pt idx="623">
                  <c:v>0.623</c:v>
                </c:pt>
                <c:pt idx="624">
                  <c:v>0.624</c:v>
                </c:pt>
                <c:pt idx="625">
                  <c:v>0.625</c:v>
                </c:pt>
                <c:pt idx="626">
                  <c:v>0.626</c:v>
                </c:pt>
                <c:pt idx="627">
                  <c:v>0.627</c:v>
                </c:pt>
                <c:pt idx="628">
                  <c:v>0.628</c:v>
                </c:pt>
                <c:pt idx="629">
                  <c:v>0.629</c:v>
                </c:pt>
                <c:pt idx="630">
                  <c:v>0.63</c:v>
                </c:pt>
                <c:pt idx="631">
                  <c:v>0.63100000000000001</c:v>
                </c:pt>
                <c:pt idx="632">
                  <c:v>0.63200000000000001</c:v>
                </c:pt>
                <c:pt idx="633">
                  <c:v>0.63300000000000001</c:v>
                </c:pt>
                <c:pt idx="634">
                  <c:v>0.63400000000000001</c:v>
                </c:pt>
                <c:pt idx="635">
                  <c:v>0.63500000000000001</c:v>
                </c:pt>
                <c:pt idx="636">
                  <c:v>0.63600000000000001</c:v>
                </c:pt>
                <c:pt idx="637">
                  <c:v>0.63700000000000001</c:v>
                </c:pt>
                <c:pt idx="638">
                  <c:v>0.63800000000000001</c:v>
                </c:pt>
                <c:pt idx="639">
                  <c:v>0.63900000000000001</c:v>
                </c:pt>
                <c:pt idx="640">
                  <c:v>0.64</c:v>
                </c:pt>
                <c:pt idx="641">
                  <c:v>0.64100000000000001</c:v>
                </c:pt>
                <c:pt idx="642">
                  <c:v>0.64200000000000002</c:v>
                </c:pt>
                <c:pt idx="643">
                  <c:v>0.64300000000000002</c:v>
                </c:pt>
                <c:pt idx="644">
                  <c:v>0.64400000000000002</c:v>
                </c:pt>
                <c:pt idx="645">
                  <c:v>0.64500000000000002</c:v>
                </c:pt>
                <c:pt idx="646">
                  <c:v>0.64600000000000002</c:v>
                </c:pt>
                <c:pt idx="647">
                  <c:v>0.64700000000000002</c:v>
                </c:pt>
                <c:pt idx="648">
                  <c:v>0.64800000000000002</c:v>
                </c:pt>
                <c:pt idx="649">
                  <c:v>0.64900000000000002</c:v>
                </c:pt>
                <c:pt idx="650">
                  <c:v>0.65</c:v>
                </c:pt>
                <c:pt idx="651">
                  <c:v>0.65100000000000002</c:v>
                </c:pt>
                <c:pt idx="652">
                  <c:v>0.65200000000000002</c:v>
                </c:pt>
                <c:pt idx="653">
                  <c:v>0.65300000000000002</c:v>
                </c:pt>
                <c:pt idx="654">
                  <c:v>0.65400000000000003</c:v>
                </c:pt>
                <c:pt idx="655">
                  <c:v>0.65500000000000003</c:v>
                </c:pt>
                <c:pt idx="656">
                  <c:v>0.65600000000000003</c:v>
                </c:pt>
                <c:pt idx="657">
                  <c:v>0.65700000000000003</c:v>
                </c:pt>
                <c:pt idx="658">
                  <c:v>0.65800000000000003</c:v>
                </c:pt>
                <c:pt idx="659">
                  <c:v>0.65900000000000003</c:v>
                </c:pt>
                <c:pt idx="660">
                  <c:v>0.66</c:v>
                </c:pt>
                <c:pt idx="661">
                  <c:v>0.66100000000000003</c:v>
                </c:pt>
                <c:pt idx="662">
                  <c:v>0.66200000000000003</c:v>
                </c:pt>
                <c:pt idx="663">
                  <c:v>0.66300000000000003</c:v>
                </c:pt>
                <c:pt idx="664">
                  <c:v>0.66400000000000003</c:v>
                </c:pt>
                <c:pt idx="665">
                  <c:v>0.66500000000000004</c:v>
                </c:pt>
                <c:pt idx="666">
                  <c:v>0.66600000000000004</c:v>
                </c:pt>
                <c:pt idx="667">
                  <c:v>0.66700000000000004</c:v>
                </c:pt>
                <c:pt idx="668">
                  <c:v>0.66800000000000004</c:v>
                </c:pt>
                <c:pt idx="669">
                  <c:v>0.66900000000000004</c:v>
                </c:pt>
                <c:pt idx="670">
                  <c:v>0.67</c:v>
                </c:pt>
                <c:pt idx="671">
                  <c:v>0.67100000000000004</c:v>
                </c:pt>
                <c:pt idx="672">
                  <c:v>0.67200000000000004</c:v>
                </c:pt>
                <c:pt idx="673">
                  <c:v>0.67300000000000004</c:v>
                </c:pt>
                <c:pt idx="674">
                  <c:v>0.67400000000000004</c:v>
                </c:pt>
                <c:pt idx="675">
                  <c:v>0.67500000000000004</c:v>
                </c:pt>
                <c:pt idx="676">
                  <c:v>0.67600000000000005</c:v>
                </c:pt>
                <c:pt idx="677">
                  <c:v>0.67700000000000005</c:v>
                </c:pt>
                <c:pt idx="678">
                  <c:v>0.67800000000000005</c:v>
                </c:pt>
                <c:pt idx="679">
                  <c:v>0.67900000000000005</c:v>
                </c:pt>
                <c:pt idx="680">
                  <c:v>0.68</c:v>
                </c:pt>
                <c:pt idx="681">
                  <c:v>0.68100000000000005</c:v>
                </c:pt>
                <c:pt idx="682">
                  <c:v>0.68200000000000005</c:v>
                </c:pt>
                <c:pt idx="683">
                  <c:v>0.68300000000000005</c:v>
                </c:pt>
                <c:pt idx="684">
                  <c:v>0.68400000000000005</c:v>
                </c:pt>
                <c:pt idx="685">
                  <c:v>0.68500000000000005</c:v>
                </c:pt>
                <c:pt idx="686">
                  <c:v>0.68600000000000005</c:v>
                </c:pt>
                <c:pt idx="687">
                  <c:v>0.68700000000000006</c:v>
                </c:pt>
                <c:pt idx="688">
                  <c:v>0.68799999999999994</c:v>
                </c:pt>
                <c:pt idx="689">
                  <c:v>0.68899999999999995</c:v>
                </c:pt>
                <c:pt idx="690">
                  <c:v>0.69</c:v>
                </c:pt>
                <c:pt idx="691">
                  <c:v>0.69099999999999995</c:v>
                </c:pt>
                <c:pt idx="692">
                  <c:v>0.69199999999999995</c:v>
                </c:pt>
                <c:pt idx="693">
                  <c:v>0.69299999999999995</c:v>
                </c:pt>
                <c:pt idx="694">
                  <c:v>0.69399999999999995</c:v>
                </c:pt>
                <c:pt idx="695">
                  <c:v>0.69499999999999995</c:v>
                </c:pt>
                <c:pt idx="696">
                  <c:v>0.69599999999999995</c:v>
                </c:pt>
                <c:pt idx="697">
                  <c:v>0.69699999999999995</c:v>
                </c:pt>
                <c:pt idx="698">
                  <c:v>0.69799999999999995</c:v>
                </c:pt>
                <c:pt idx="699">
                  <c:v>0.69899999999999995</c:v>
                </c:pt>
                <c:pt idx="700">
                  <c:v>0.7</c:v>
                </c:pt>
                <c:pt idx="701">
                  <c:v>0.70099999999999996</c:v>
                </c:pt>
                <c:pt idx="702">
                  <c:v>0.70199999999999996</c:v>
                </c:pt>
                <c:pt idx="703">
                  <c:v>0.70299999999999996</c:v>
                </c:pt>
                <c:pt idx="704">
                  <c:v>0.70399999999999996</c:v>
                </c:pt>
                <c:pt idx="705">
                  <c:v>0.70499999999999996</c:v>
                </c:pt>
                <c:pt idx="706">
                  <c:v>0.70599999999999996</c:v>
                </c:pt>
                <c:pt idx="707">
                  <c:v>0.70699999999999996</c:v>
                </c:pt>
                <c:pt idx="708">
                  <c:v>0.70799999999999996</c:v>
                </c:pt>
                <c:pt idx="709">
                  <c:v>0.70899999999999996</c:v>
                </c:pt>
                <c:pt idx="710">
                  <c:v>0.71</c:v>
                </c:pt>
                <c:pt idx="711">
                  <c:v>0.71099999999999997</c:v>
                </c:pt>
                <c:pt idx="712">
                  <c:v>0.71199999999999997</c:v>
                </c:pt>
                <c:pt idx="713">
                  <c:v>0.71299999999999997</c:v>
                </c:pt>
                <c:pt idx="714">
                  <c:v>0.71399999999999997</c:v>
                </c:pt>
                <c:pt idx="715">
                  <c:v>0.71499999999999997</c:v>
                </c:pt>
                <c:pt idx="716">
                  <c:v>0.71599999999999997</c:v>
                </c:pt>
                <c:pt idx="717">
                  <c:v>0.71699999999999997</c:v>
                </c:pt>
                <c:pt idx="718">
                  <c:v>0.71799999999999997</c:v>
                </c:pt>
                <c:pt idx="719">
                  <c:v>0.71899999999999997</c:v>
                </c:pt>
                <c:pt idx="720">
                  <c:v>0.72</c:v>
                </c:pt>
                <c:pt idx="721">
                  <c:v>0.72099999999999997</c:v>
                </c:pt>
                <c:pt idx="722">
                  <c:v>0.72199999999999998</c:v>
                </c:pt>
                <c:pt idx="723">
                  <c:v>0.72299999999999998</c:v>
                </c:pt>
                <c:pt idx="724">
                  <c:v>0.72399999999999998</c:v>
                </c:pt>
                <c:pt idx="725">
                  <c:v>0.72499999999999998</c:v>
                </c:pt>
                <c:pt idx="726">
                  <c:v>0.72599999999999998</c:v>
                </c:pt>
                <c:pt idx="727">
                  <c:v>0.72699999999999998</c:v>
                </c:pt>
                <c:pt idx="728">
                  <c:v>0.72799999999999998</c:v>
                </c:pt>
                <c:pt idx="729">
                  <c:v>0.72899999999999998</c:v>
                </c:pt>
                <c:pt idx="730">
                  <c:v>0.73</c:v>
                </c:pt>
                <c:pt idx="731">
                  <c:v>0.73099999999999998</c:v>
                </c:pt>
                <c:pt idx="732">
                  <c:v>0.73199999999999998</c:v>
                </c:pt>
                <c:pt idx="733">
                  <c:v>0.73299999999999998</c:v>
                </c:pt>
                <c:pt idx="734">
                  <c:v>0.73399999999999999</c:v>
                </c:pt>
                <c:pt idx="735">
                  <c:v>0.73499999999999999</c:v>
                </c:pt>
                <c:pt idx="736">
                  <c:v>0.73599999999999999</c:v>
                </c:pt>
                <c:pt idx="737">
                  <c:v>0.73699999999999999</c:v>
                </c:pt>
                <c:pt idx="738">
                  <c:v>0.73799999999999999</c:v>
                </c:pt>
                <c:pt idx="739">
                  <c:v>0.73899999999999999</c:v>
                </c:pt>
                <c:pt idx="740">
                  <c:v>0.74</c:v>
                </c:pt>
                <c:pt idx="741">
                  <c:v>0.74099999999999999</c:v>
                </c:pt>
                <c:pt idx="742">
                  <c:v>0.74199999999999999</c:v>
                </c:pt>
                <c:pt idx="743">
                  <c:v>0.74299999999999999</c:v>
                </c:pt>
                <c:pt idx="744">
                  <c:v>0.74399999999999999</c:v>
                </c:pt>
                <c:pt idx="745">
                  <c:v>0.745</c:v>
                </c:pt>
                <c:pt idx="746">
                  <c:v>0.746</c:v>
                </c:pt>
                <c:pt idx="747">
                  <c:v>0.747</c:v>
                </c:pt>
                <c:pt idx="748">
                  <c:v>0.748</c:v>
                </c:pt>
                <c:pt idx="749">
                  <c:v>0.749</c:v>
                </c:pt>
                <c:pt idx="750">
                  <c:v>0.75</c:v>
                </c:pt>
                <c:pt idx="751">
                  <c:v>0.751</c:v>
                </c:pt>
                <c:pt idx="752">
                  <c:v>0.752</c:v>
                </c:pt>
                <c:pt idx="753">
                  <c:v>0.753</c:v>
                </c:pt>
                <c:pt idx="754">
                  <c:v>0.754</c:v>
                </c:pt>
                <c:pt idx="755">
                  <c:v>0.755</c:v>
                </c:pt>
                <c:pt idx="756">
                  <c:v>0.75600000000000001</c:v>
                </c:pt>
                <c:pt idx="757">
                  <c:v>0.75700000000000001</c:v>
                </c:pt>
                <c:pt idx="758">
                  <c:v>0.75800000000000001</c:v>
                </c:pt>
                <c:pt idx="759">
                  <c:v>0.75900000000000001</c:v>
                </c:pt>
                <c:pt idx="760">
                  <c:v>0.76</c:v>
                </c:pt>
                <c:pt idx="761">
                  <c:v>0.76100000000000001</c:v>
                </c:pt>
                <c:pt idx="762">
                  <c:v>0.76200000000000001</c:v>
                </c:pt>
                <c:pt idx="763">
                  <c:v>0.76300000000000001</c:v>
                </c:pt>
                <c:pt idx="764">
                  <c:v>0.76400000000000001</c:v>
                </c:pt>
                <c:pt idx="765">
                  <c:v>0.76500000000000001</c:v>
                </c:pt>
                <c:pt idx="766">
                  <c:v>0.76600000000000001</c:v>
                </c:pt>
                <c:pt idx="767">
                  <c:v>0.76700000000000002</c:v>
                </c:pt>
                <c:pt idx="768">
                  <c:v>0.76800000000000002</c:v>
                </c:pt>
                <c:pt idx="769">
                  <c:v>0.76900000000000002</c:v>
                </c:pt>
                <c:pt idx="770">
                  <c:v>0.77</c:v>
                </c:pt>
                <c:pt idx="771">
                  <c:v>0.77100000000000002</c:v>
                </c:pt>
                <c:pt idx="772">
                  <c:v>0.77200000000000002</c:v>
                </c:pt>
                <c:pt idx="773">
                  <c:v>0.77300000000000002</c:v>
                </c:pt>
                <c:pt idx="774">
                  <c:v>0.77400000000000002</c:v>
                </c:pt>
                <c:pt idx="775">
                  <c:v>0.77500000000000002</c:v>
                </c:pt>
                <c:pt idx="776">
                  <c:v>0.77600000000000002</c:v>
                </c:pt>
                <c:pt idx="777">
                  <c:v>0.77700000000000002</c:v>
                </c:pt>
                <c:pt idx="778">
                  <c:v>0.77800000000000002</c:v>
                </c:pt>
                <c:pt idx="779">
                  <c:v>0.77900000000000003</c:v>
                </c:pt>
                <c:pt idx="780">
                  <c:v>0.78</c:v>
                </c:pt>
                <c:pt idx="781">
                  <c:v>0.78100000000000003</c:v>
                </c:pt>
                <c:pt idx="782">
                  <c:v>0.78200000000000003</c:v>
                </c:pt>
                <c:pt idx="783">
                  <c:v>0.78300000000000003</c:v>
                </c:pt>
                <c:pt idx="784">
                  <c:v>0.78400000000000003</c:v>
                </c:pt>
                <c:pt idx="785">
                  <c:v>0.78500000000000003</c:v>
                </c:pt>
                <c:pt idx="786">
                  <c:v>0.78600000000000003</c:v>
                </c:pt>
                <c:pt idx="787">
                  <c:v>0.78700000000000003</c:v>
                </c:pt>
                <c:pt idx="788">
                  <c:v>0.78800000000000003</c:v>
                </c:pt>
                <c:pt idx="789">
                  <c:v>0.78900000000000003</c:v>
                </c:pt>
                <c:pt idx="790">
                  <c:v>0.79</c:v>
                </c:pt>
                <c:pt idx="791">
                  <c:v>0.79100000000000004</c:v>
                </c:pt>
                <c:pt idx="792">
                  <c:v>0.79200000000000004</c:v>
                </c:pt>
                <c:pt idx="793">
                  <c:v>0.79300000000000004</c:v>
                </c:pt>
                <c:pt idx="794">
                  <c:v>0.79400000000000004</c:v>
                </c:pt>
                <c:pt idx="795">
                  <c:v>0.79500000000000004</c:v>
                </c:pt>
                <c:pt idx="796">
                  <c:v>0.79600000000000004</c:v>
                </c:pt>
                <c:pt idx="797">
                  <c:v>0.79700000000000004</c:v>
                </c:pt>
                <c:pt idx="798">
                  <c:v>0.79800000000000004</c:v>
                </c:pt>
                <c:pt idx="799">
                  <c:v>0.79900000000000004</c:v>
                </c:pt>
                <c:pt idx="800">
                  <c:v>0.8</c:v>
                </c:pt>
                <c:pt idx="801">
                  <c:v>0.80100000000000005</c:v>
                </c:pt>
                <c:pt idx="802">
                  <c:v>0.80200000000000005</c:v>
                </c:pt>
                <c:pt idx="803">
                  <c:v>0.80300000000000005</c:v>
                </c:pt>
                <c:pt idx="804">
                  <c:v>0.80400000000000005</c:v>
                </c:pt>
                <c:pt idx="805">
                  <c:v>0.80500000000000005</c:v>
                </c:pt>
                <c:pt idx="806">
                  <c:v>0.80600000000000005</c:v>
                </c:pt>
                <c:pt idx="807">
                  <c:v>0.80700000000000005</c:v>
                </c:pt>
                <c:pt idx="808">
                  <c:v>0.80800000000000005</c:v>
                </c:pt>
                <c:pt idx="809">
                  <c:v>0.80900000000000005</c:v>
                </c:pt>
                <c:pt idx="810">
                  <c:v>0.81</c:v>
                </c:pt>
                <c:pt idx="811">
                  <c:v>0.81100000000000005</c:v>
                </c:pt>
                <c:pt idx="812">
                  <c:v>0.81200000000000006</c:v>
                </c:pt>
                <c:pt idx="813">
                  <c:v>0.81299999999999994</c:v>
                </c:pt>
                <c:pt idx="814">
                  <c:v>0.81399999999999995</c:v>
                </c:pt>
                <c:pt idx="815">
                  <c:v>0.81499999999999995</c:v>
                </c:pt>
                <c:pt idx="816">
                  <c:v>0.81599999999999995</c:v>
                </c:pt>
                <c:pt idx="817">
                  <c:v>0.81699999999999995</c:v>
                </c:pt>
                <c:pt idx="818">
                  <c:v>0.81799999999999995</c:v>
                </c:pt>
                <c:pt idx="819">
                  <c:v>0.81899999999999995</c:v>
                </c:pt>
                <c:pt idx="820">
                  <c:v>0.82</c:v>
                </c:pt>
                <c:pt idx="821">
                  <c:v>0.82099999999999995</c:v>
                </c:pt>
                <c:pt idx="822">
                  <c:v>0.82199999999999995</c:v>
                </c:pt>
                <c:pt idx="823">
                  <c:v>0.82299999999999995</c:v>
                </c:pt>
                <c:pt idx="824">
                  <c:v>0.82399999999999995</c:v>
                </c:pt>
                <c:pt idx="825">
                  <c:v>0.82499999999999996</c:v>
                </c:pt>
                <c:pt idx="826">
                  <c:v>0.82599999999999996</c:v>
                </c:pt>
                <c:pt idx="827">
                  <c:v>0.82699999999999996</c:v>
                </c:pt>
                <c:pt idx="828">
                  <c:v>0.82799999999999996</c:v>
                </c:pt>
                <c:pt idx="829">
                  <c:v>0.82899999999999996</c:v>
                </c:pt>
                <c:pt idx="830">
                  <c:v>0.83</c:v>
                </c:pt>
                <c:pt idx="831">
                  <c:v>0.83099999999999996</c:v>
                </c:pt>
                <c:pt idx="832">
                  <c:v>0.83199999999999996</c:v>
                </c:pt>
                <c:pt idx="833">
                  <c:v>0.83299999999999996</c:v>
                </c:pt>
                <c:pt idx="834">
                  <c:v>0.83399999999999996</c:v>
                </c:pt>
                <c:pt idx="835">
                  <c:v>0.83499999999999996</c:v>
                </c:pt>
                <c:pt idx="836">
                  <c:v>0.83599999999999997</c:v>
                </c:pt>
                <c:pt idx="837">
                  <c:v>0.83699999999999997</c:v>
                </c:pt>
                <c:pt idx="838">
                  <c:v>0.83799999999999997</c:v>
                </c:pt>
                <c:pt idx="839">
                  <c:v>0.83899999999999997</c:v>
                </c:pt>
                <c:pt idx="840">
                  <c:v>0.84</c:v>
                </c:pt>
                <c:pt idx="841">
                  <c:v>0.84099999999999997</c:v>
                </c:pt>
                <c:pt idx="842">
                  <c:v>0.84199999999999997</c:v>
                </c:pt>
                <c:pt idx="843">
                  <c:v>0.84299999999999997</c:v>
                </c:pt>
                <c:pt idx="844">
                  <c:v>0.84399999999999997</c:v>
                </c:pt>
                <c:pt idx="845">
                  <c:v>0.84499999999999997</c:v>
                </c:pt>
                <c:pt idx="846">
                  <c:v>0.84599999999999997</c:v>
                </c:pt>
                <c:pt idx="847">
                  <c:v>0.84699999999999998</c:v>
                </c:pt>
                <c:pt idx="848">
                  <c:v>0.84799999999999998</c:v>
                </c:pt>
                <c:pt idx="849">
                  <c:v>0.84899999999999998</c:v>
                </c:pt>
                <c:pt idx="850">
                  <c:v>0.85</c:v>
                </c:pt>
                <c:pt idx="851">
                  <c:v>0.85099999999999998</c:v>
                </c:pt>
                <c:pt idx="852">
                  <c:v>0.85199999999999998</c:v>
                </c:pt>
                <c:pt idx="853">
                  <c:v>0.85299999999999998</c:v>
                </c:pt>
                <c:pt idx="854">
                  <c:v>0.85399999999999998</c:v>
                </c:pt>
                <c:pt idx="855">
                  <c:v>0.85499999999999998</c:v>
                </c:pt>
                <c:pt idx="856">
                  <c:v>0.85599999999999998</c:v>
                </c:pt>
                <c:pt idx="857">
                  <c:v>0.85699999999999998</c:v>
                </c:pt>
                <c:pt idx="858">
                  <c:v>0.85799999999999998</c:v>
                </c:pt>
                <c:pt idx="859">
                  <c:v>0.85899999999999999</c:v>
                </c:pt>
                <c:pt idx="860">
                  <c:v>0.86</c:v>
                </c:pt>
                <c:pt idx="861">
                  <c:v>0.86099999999999999</c:v>
                </c:pt>
                <c:pt idx="862">
                  <c:v>0.86199999999999999</c:v>
                </c:pt>
                <c:pt idx="863">
                  <c:v>0.86299999999999999</c:v>
                </c:pt>
                <c:pt idx="864">
                  <c:v>0.86399999999999999</c:v>
                </c:pt>
                <c:pt idx="865">
                  <c:v>0.86499999999999999</c:v>
                </c:pt>
                <c:pt idx="866">
                  <c:v>0.86599999999999999</c:v>
                </c:pt>
                <c:pt idx="867">
                  <c:v>0.86699999999999999</c:v>
                </c:pt>
                <c:pt idx="868">
                  <c:v>0.86799999999999999</c:v>
                </c:pt>
                <c:pt idx="869">
                  <c:v>0.86899999999999999</c:v>
                </c:pt>
                <c:pt idx="870">
                  <c:v>0.87</c:v>
                </c:pt>
                <c:pt idx="871">
                  <c:v>0.871</c:v>
                </c:pt>
                <c:pt idx="872">
                  <c:v>0.872</c:v>
                </c:pt>
                <c:pt idx="873">
                  <c:v>0.873</c:v>
                </c:pt>
                <c:pt idx="874">
                  <c:v>0.874</c:v>
                </c:pt>
                <c:pt idx="875">
                  <c:v>0.875</c:v>
                </c:pt>
                <c:pt idx="876">
                  <c:v>0.876</c:v>
                </c:pt>
                <c:pt idx="877">
                  <c:v>0.877</c:v>
                </c:pt>
                <c:pt idx="878">
                  <c:v>0.878</c:v>
                </c:pt>
                <c:pt idx="879">
                  <c:v>0.879</c:v>
                </c:pt>
                <c:pt idx="880">
                  <c:v>0.88</c:v>
                </c:pt>
                <c:pt idx="881">
                  <c:v>0.88100000000000001</c:v>
                </c:pt>
                <c:pt idx="882">
                  <c:v>0.88200000000000001</c:v>
                </c:pt>
                <c:pt idx="883">
                  <c:v>0.88300000000000001</c:v>
                </c:pt>
                <c:pt idx="884">
                  <c:v>0.88400000000000001</c:v>
                </c:pt>
                <c:pt idx="885">
                  <c:v>0.88500000000000001</c:v>
                </c:pt>
                <c:pt idx="886">
                  <c:v>0.88600000000000001</c:v>
                </c:pt>
                <c:pt idx="887">
                  <c:v>0.88700000000000001</c:v>
                </c:pt>
                <c:pt idx="888">
                  <c:v>0.88800000000000001</c:v>
                </c:pt>
                <c:pt idx="889">
                  <c:v>0.88900000000000001</c:v>
                </c:pt>
                <c:pt idx="890">
                  <c:v>0.89</c:v>
                </c:pt>
                <c:pt idx="891">
                  <c:v>0.89100000000000001</c:v>
                </c:pt>
                <c:pt idx="892">
                  <c:v>0.89200000000000002</c:v>
                </c:pt>
                <c:pt idx="893">
                  <c:v>0.89300000000000002</c:v>
                </c:pt>
                <c:pt idx="894">
                  <c:v>0.89400000000000002</c:v>
                </c:pt>
                <c:pt idx="895">
                  <c:v>0.89500000000000002</c:v>
                </c:pt>
                <c:pt idx="896">
                  <c:v>0.89600000000000002</c:v>
                </c:pt>
                <c:pt idx="897">
                  <c:v>0.89700000000000002</c:v>
                </c:pt>
                <c:pt idx="898">
                  <c:v>0.89800000000000002</c:v>
                </c:pt>
                <c:pt idx="899">
                  <c:v>0.89900000000000002</c:v>
                </c:pt>
                <c:pt idx="900">
                  <c:v>0.9</c:v>
                </c:pt>
                <c:pt idx="901">
                  <c:v>0.90100000000000002</c:v>
                </c:pt>
                <c:pt idx="902">
                  <c:v>0.90200000000000002</c:v>
                </c:pt>
                <c:pt idx="903">
                  <c:v>0.90300000000000002</c:v>
                </c:pt>
                <c:pt idx="904">
                  <c:v>0.90400000000000003</c:v>
                </c:pt>
                <c:pt idx="905">
                  <c:v>0.90500000000000003</c:v>
                </c:pt>
                <c:pt idx="906">
                  <c:v>0.90600000000000003</c:v>
                </c:pt>
                <c:pt idx="907">
                  <c:v>0.90700000000000003</c:v>
                </c:pt>
                <c:pt idx="908">
                  <c:v>0.90800000000000003</c:v>
                </c:pt>
                <c:pt idx="909">
                  <c:v>0.90900000000000003</c:v>
                </c:pt>
                <c:pt idx="910">
                  <c:v>0.91</c:v>
                </c:pt>
                <c:pt idx="911">
                  <c:v>0.91100000000000003</c:v>
                </c:pt>
                <c:pt idx="912">
                  <c:v>0.91200000000000003</c:v>
                </c:pt>
                <c:pt idx="913">
                  <c:v>0.91300000000000003</c:v>
                </c:pt>
                <c:pt idx="914">
                  <c:v>0.91400000000000003</c:v>
                </c:pt>
                <c:pt idx="915">
                  <c:v>0.91500000000000004</c:v>
                </c:pt>
                <c:pt idx="916">
                  <c:v>0.91600000000000004</c:v>
                </c:pt>
                <c:pt idx="917">
                  <c:v>0.91700000000000004</c:v>
                </c:pt>
                <c:pt idx="918">
                  <c:v>0.91800000000000004</c:v>
                </c:pt>
                <c:pt idx="919">
                  <c:v>0.91900000000000004</c:v>
                </c:pt>
                <c:pt idx="920">
                  <c:v>0.92</c:v>
                </c:pt>
                <c:pt idx="921">
                  <c:v>0.92100000000000004</c:v>
                </c:pt>
                <c:pt idx="922">
                  <c:v>0.92200000000000004</c:v>
                </c:pt>
                <c:pt idx="923">
                  <c:v>0.92300000000000004</c:v>
                </c:pt>
                <c:pt idx="924">
                  <c:v>0.92400000000000004</c:v>
                </c:pt>
                <c:pt idx="925">
                  <c:v>0.92500000000000004</c:v>
                </c:pt>
                <c:pt idx="926">
                  <c:v>0.92600000000000005</c:v>
                </c:pt>
                <c:pt idx="927">
                  <c:v>0.92700000000000005</c:v>
                </c:pt>
                <c:pt idx="928">
                  <c:v>0.92800000000000005</c:v>
                </c:pt>
                <c:pt idx="929">
                  <c:v>0.92900000000000005</c:v>
                </c:pt>
                <c:pt idx="930">
                  <c:v>0.93</c:v>
                </c:pt>
                <c:pt idx="931">
                  <c:v>0.93100000000000005</c:v>
                </c:pt>
                <c:pt idx="932">
                  <c:v>0.93200000000000005</c:v>
                </c:pt>
                <c:pt idx="933">
                  <c:v>0.93300000000000005</c:v>
                </c:pt>
                <c:pt idx="934">
                  <c:v>0.93400000000000005</c:v>
                </c:pt>
                <c:pt idx="935">
                  <c:v>0.93500000000000005</c:v>
                </c:pt>
                <c:pt idx="936">
                  <c:v>0.93600000000000005</c:v>
                </c:pt>
                <c:pt idx="937">
                  <c:v>0.93700000000000006</c:v>
                </c:pt>
                <c:pt idx="938">
                  <c:v>0.93799999999999994</c:v>
                </c:pt>
                <c:pt idx="939">
                  <c:v>0.93899999999999995</c:v>
                </c:pt>
                <c:pt idx="940">
                  <c:v>0.94</c:v>
                </c:pt>
                <c:pt idx="941">
                  <c:v>0.94099999999999995</c:v>
                </c:pt>
                <c:pt idx="942">
                  <c:v>0.94199999999999995</c:v>
                </c:pt>
                <c:pt idx="943">
                  <c:v>0.94299999999999995</c:v>
                </c:pt>
                <c:pt idx="944">
                  <c:v>0.94399999999999995</c:v>
                </c:pt>
                <c:pt idx="945">
                  <c:v>0.94499999999999995</c:v>
                </c:pt>
                <c:pt idx="946">
                  <c:v>0.94599999999999995</c:v>
                </c:pt>
                <c:pt idx="947">
                  <c:v>0.94699999999999995</c:v>
                </c:pt>
                <c:pt idx="948">
                  <c:v>0.94799999999999995</c:v>
                </c:pt>
                <c:pt idx="949">
                  <c:v>0.94899999999999995</c:v>
                </c:pt>
                <c:pt idx="950">
                  <c:v>0.95</c:v>
                </c:pt>
                <c:pt idx="951">
                  <c:v>0.95099999999999996</c:v>
                </c:pt>
                <c:pt idx="952">
                  <c:v>0.95199999999999996</c:v>
                </c:pt>
                <c:pt idx="953">
                  <c:v>0.95299999999999996</c:v>
                </c:pt>
                <c:pt idx="954">
                  <c:v>0.95399999999999996</c:v>
                </c:pt>
                <c:pt idx="955">
                  <c:v>0.95499999999999996</c:v>
                </c:pt>
                <c:pt idx="956">
                  <c:v>0.95599999999999996</c:v>
                </c:pt>
                <c:pt idx="957">
                  <c:v>0.95699999999999996</c:v>
                </c:pt>
                <c:pt idx="958">
                  <c:v>0.95799999999999996</c:v>
                </c:pt>
                <c:pt idx="959">
                  <c:v>0.95899999999999996</c:v>
                </c:pt>
                <c:pt idx="960">
                  <c:v>0.96</c:v>
                </c:pt>
                <c:pt idx="961">
                  <c:v>0.96099999999999997</c:v>
                </c:pt>
                <c:pt idx="962">
                  <c:v>0.96199999999999997</c:v>
                </c:pt>
                <c:pt idx="963">
                  <c:v>0.96299999999999997</c:v>
                </c:pt>
                <c:pt idx="964">
                  <c:v>0.96399999999999997</c:v>
                </c:pt>
                <c:pt idx="965">
                  <c:v>0.96499999999999997</c:v>
                </c:pt>
                <c:pt idx="966">
                  <c:v>0.96599999999999997</c:v>
                </c:pt>
                <c:pt idx="967">
                  <c:v>0.96699999999999997</c:v>
                </c:pt>
                <c:pt idx="968">
                  <c:v>0.96799999999999997</c:v>
                </c:pt>
                <c:pt idx="969">
                  <c:v>0.96899999999999997</c:v>
                </c:pt>
                <c:pt idx="970">
                  <c:v>0.97</c:v>
                </c:pt>
                <c:pt idx="971">
                  <c:v>0.97099999999999997</c:v>
                </c:pt>
                <c:pt idx="972">
                  <c:v>0.97199999999999998</c:v>
                </c:pt>
                <c:pt idx="973">
                  <c:v>0.97299999999999998</c:v>
                </c:pt>
                <c:pt idx="974">
                  <c:v>0.97399999999999998</c:v>
                </c:pt>
                <c:pt idx="975">
                  <c:v>0.97499999999999998</c:v>
                </c:pt>
                <c:pt idx="976">
                  <c:v>0.97599999999999998</c:v>
                </c:pt>
                <c:pt idx="977">
                  <c:v>0.97699999999999998</c:v>
                </c:pt>
                <c:pt idx="978">
                  <c:v>0.97799999999999998</c:v>
                </c:pt>
                <c:pt idx="979">
                  <c:v>0.97899999999999998</c:v>
                </c:pt>
                <c:pt idx="980">
                  <c:v>0.98</c:v>
                </c:pt>
                <c:pt idx="981">
                  <c:v>0.98099999999999998</c:v>
                </c:pt>
                <c:pt idx="982">
                  <c:v>0.98199999999999998</c:v>
                </c:pt>
                <c:pt idx="983">
                  <c:v>0.98299999999999998</c:v>
                </c:pt>
                <c:pt idx="984">
                  <c:v>0.98399999999999999</c:v>
                </c:pt>
                <c:pt idx="985">
                  <c:v>0.98499999999999999</c:v>
                </c:pt>
                <c:pt idx="986">
                  <c:v>0.98599999999999999</c:v>
                </c:pt>
                <c:pt idx="987">
                  <c:v>0.98699999999999999</c:v>
                </c:pt>
                <c:pt idx="988">
                  <c:v>0.98799999999999999</c:v>
                </c:pt>
                <c:pt idx="989">
                  <c:v>0.98899999999999999</c:v>
                </c:pt>
                <c:pt idx="990">
                  <c:v>0.99</c:v>
                </c:pt>
                <c:pt idx="991">
                  <c:v>0.99099999999999999</c:v>
                </c:pt>
                <c:pt idx="992">
                  <c:v>0.99199999999999999</c:v>
                </c:pt>
                <c:pt idx="993">
                  <c:v>0.99299999999999999</c:v>
                </c:pt>
                <c:pt idx="994">
                  <c:v>0.99399999999999999</c:v>
                </c:pt>
                <c:pt idx="995">
                  <c:v>0.995</c:v>
                </c:pt>
                <c:pt idx="996">
                  <c:v>0.996</c:v>
                </c:pt>
                <c:pt idx="997">
                  <c:v>0.997</c:v>
                </c:pt>
                <c:pt idx="998">
                  <c:v>0.998</c:v>
                </c:pt>
                <c:pt idx="999">
                  <c:v>0.999</c:v>
                </c:pt>
                <c:pt idx="1000">
                  <c:v>1</c:v>
                </c:pt>
                <c:pt idx="1001">
                  <c:v>1.0009999999999999</c:v>
                </c:pt>
                <c:pt idx="1002">
                  <c:v>1.002</c:v>
                </c:pt>
                <c:pt idx="1003">
                  <c:v>1.0029999999999999</c:v>
                </c:pt>
                <c:pt idx="1004">
                  <c:v>1.004</c:v>
                </c:pt>
                <c:pt idx="1005">
                  <c:v>1.0049999999999999</c:v>
                </c:pt>
                <c:pt idx="1006">
                  <c:v>1.006</c:v>
                </c:pt>
                <c:pt idx="1007">
                  <c:v>1.0069999999999999</c:v>
                </c:pt>
                <c:pt idx="1008">
                  <c:v>1.008</c:v>
                </c:pt>
                <c:pt idx="1009">
                  <c:v>1.0089999999999999</c:v>
                </c:pt>
                <c:pt idx="1010">
                  <c:v>1.01</c:v>
                </c:pt>
                <c:pt idx="1011">
                  <c:v>1.0109999999999999</c:v>
                </c:pt>
                <c:pt idx="1012">
                  <c:v>1.012</c:v>
                </c:pt>
                <c:pt idx="1013">
                  <c:v>1.0129999999999999</c:v>
                </c:pt>
                <c:pt idx="1014">
                  <c:v>1.014</c:v>
                </c:pt>
                <c:pt idx="1015">
                  <c:v>1.0149999999999999</c:v>
                </c:pt>
                <c:pt idx="1016">
                  <c:v>1.016</c:v>
                </c:pt>
                <c:pt idx="1017">
                  <c:v>1.0169999999999999</c:v>
                </c:pt>
                <c:pt idx="1018">
                  <c:v>1.018</c:v>
                </c:pt>
                <c:pt idx="1019">
                  <c:v>1.0189999999999999</c:v>
                </c:pt>
                <c:pt idx="1020">
                  <c:v>1.02</c:v>
                </c:pt>
                <c:pt idx="1021">
                  <c:v>1.0209999999999999</c:v>
                </c:pt>
                <c:pt idx="1022">
                  <c:v>1.022</c:v>
                </c:pt>
                <c:pt idx="1023">
                  <c:v>1.0229999999999999</c:v>
                </c:pt>
                <c:pt idx="1024">
                  <c:v>1.024</c:v>
                </c:pt>
                <c:pt idx="1025">
                  <c:v>1.0249999999999999</c:v>
                </c:pt>
                <c:pt idx="1026">
                  <c:v>1.026</c:v>
                </c:pt>
                <c:pt idx="1027">
                  <c:v>1.0269999999999999</c:v>
                </c:pt>
                <c:pt idx="1028">
                  <c:v>1.028</c:v>
                </c:pt>
                <c:pt idx="1029">
                  <c:v>1.0289999999999999</c:v>
                </c:pt>
                <c:pt idx="1030">
                  <c:v>1.03</c:v>
                </c:pt>
                <c:pt idx="1031">
                  <c:v>1.0309999999999999</c:v>
                </c:pt>
                <c:pt idx="1032">
                  <c:v>1.032</c:v>
                </c:pt>
                <c:pt idx="1033">
                  <c:v>1.0329999999999999</c:v>
                </c:pt>
                <c:pt idx="1034">
                  <c:v>1.034</c:v>
                </c:pt>
                <c:pt idx="1035">
                  <c:v>1.0349999999999999</c:v>
                </c:pt>
                <c:pt idx="1036">
                  <c:v>1.036</c:v>
                </c:pt>
                <c:pt idx="1037">
                  <c:v>1.0369999999999999</c:v>
                </c:pt>
                <c:pt idx="1038">
                  <c:v>1.038</c:v>
                </c:pt>
                <c:pt idx="1039">
                  <c:v>1.0389999999999999</c:v>
                </c:pt>
                <c:pt idx="1040">
                  <c:v>1.04</c:v>
                </c:pt>
                <c:pt idx="1041">
                  <c:v>1.0409999999999999</c:v>
                </c:pt>
                <c:pt idx="1042">
                  <c:v>1.042</c:v>
                </c:pt>
                <c:pt idx="1043">
                  <c:v>1.0429999999999999</c:v>
                </c:pt>
                <c:pt idx="1044">
                  <c:v>1.044</c:v>
                </c:pt>
                <c:pt idx="1045">
                  <c:v>1.0449999999999999</c:v>
                </c:pt>
                <c:pt idx="1046">
                  <c:v>1.046</c:v>
                </c:pt>
                <c:pt idx="1047">
                  <c:v>1.0469999999999999</c:v>
                </c:pt>
                <c:pt idx="1048">
                  <c:v>1.048</c:v>
                </c:pt>
                <c:pt idx="1049">
                  <c:v>1.0489999999999999</c:v>
                </c:pt>
                <c:pt idx="1050">
                  <c:v>1.05</c:v>
                </c:pt>
                <c:pt idx="1051">
                  <c:v>1.0509999999999999</c:v>
                </c:pt>
                <c:pt idx="1052">
                  <c:v>1.052</c:v>
                </c:pt>
                <c:pt idx="1053">
                  <c:v>1.0529999999999999</c:v>
                </c:pt>
                <c:pt idx="1054">
                  <c:v>1.054</c:v>
                </c:pt>
                <c:pt idx="1055">
                  <c:v>1.0549999999999999</c:v>
                </c:pt>
                <c:pt idx="1056">
                  <c:v>1.056</c:v>
                </c:pt>
                <c:pt idx="1057">
                  <c:v>1.0569999999999999</c:v>
                </c:pt>
                <c:pt idx="1058">
                  <c:v>1.0580000000000001</c:v>
                </c:pt>
                <c:pt idx="1059">
                  <c:v>1.0589999999999999</c:v>
                </c:pt>
                <c:pt idx="1060">
                  <c:v>1.06</c:v>
                </c:pt>
                <c:pt idx="1061">
                  <c:v>1.0609999999999999</c:v>
                </c:pt>
                <c:pt idx="1062">
                  <c:v>1.0620000000000001</c:v>
                </c:pt>
                <c:pt idx="1063">
                  <c:v>1.0629999999999999</c:v>
                </c:pt>
                <c:pt idx="1064">
                  <c:v>1.0640000000000001</c:v>
                </c:pt>
                <c:pt idx="1065">
                  <c:v>1.0649999999999999</c:v>
                </c:pt>
                <c:pt idx="1066">
                  <c:v>1.0660000000000001</c:v>
                </c:pt>
                <c:pt idx="1067">
                  <c:v>1.0669999999999999</c:v>
                </c:pt>
                <c:pt idx="1068">
                  <c:v>1.0680000000000001</c:v>
                </c:pt>
                <c:pt idx="1069">
                  <c:v>1.069</c:v>
                </c:pt>
                <c:pt idx="1070">
                  <c:v>1.07</c:v>
                </c:pt>
                <c:pt idx="1071">
                  <c:v>1.071</c:v>
                </c:pt>
                <c:pt idx="1072">
                  <c:v>1.0720000000000001</c:v>
                </c:pt>
                <c:pt idx="1073">
                  <c:v>1.073</c:v>
                </c:pt>
                <c:pt idx="1074">
                  <c:v>1.0740000000000001</c:v>
                </c:pt>
                <c:pt idx="1075">
                  <c:v>1.075</c:v>
                </c:pt>
                <c:pt idx="1076">
                  <c:v>1.0760000000000001</c:v>
                </c:pt>
                <c:pt idx="1077">
                  <c:v>1.077</c:v>
                </c:pt>
                <c:pt idx="1078">
                  <c:v>1.0780000000000001</c:v>
                </c:pt>
                <c:pt idx="1079">
                  <c:v>1.079</c:v>
                </c:pt>
                <c:pt idx="1080">
                  <c:v>1.08</c:v>
                </c:pt>
                <c:pt idx="1081">
                  <c:v>1.081</c:v>
                </c:pt>
                <c:pt idx="1082">
                  <c:v>1.0820000000000001</c:v>
                </c:pt>
                <c:pt idx="1083">
                  <c:v>1.083</c:v>
                </c:pt>
                <c:pt idx="1084">
                  <c:v>1.0840000000000001</c:v>
                </c:pt>
                <c:pt idx="1085">
                  <c:v>1.085</c:v>
                </c:pt>
                <c:pt idx="1086">
                  <c:v>1.0860000000000001</c:v>
                </c:pt>
                <c:pt idx="1087">
                  <c:v>1.087</c:v>
                </c:pt>
                <c:pt idx="1088">
                  <c:v>1.0880000000000001</c:v>
                </c:pt>
                <c:pt idx="1089">
                  <c:v>1.089</c:v>
                </c:pt>
                <c:pt idx="1090">
                  <c:v>1.0900000000000001</c:v>
                </c:pt>
                <c:pt idx="1091">
                  <c:v>1.091</c:v>
                </c:pt>
                <c:pt idx="1092">
                  <c:v>1.0920000000000001</c:v>
                </c:pt>
                <c:pt idx="1093">
                  <c:v>1.093</c:v>
                </c:pt>
                <c:pt idx="1094">
                  <c:v>1.0940000000000001</c:v>
                </c:pt>
                <c:pt idx="1095">
                  <c:v>1.095</c:v>
                </c:pt>
                <c:pt idx="1096">
                  <c:v>1.0960000000000001</c:v>
                </c:pt>
                <c:pt idx="1097">
                  <c:v>1.097</c:v>
                </c:pt>
                <c:pt idx="1098">
                  <c:v>1.0980000000000001</c:v>
                </c:pt>
                <c:pt idx="1099">
                  <c:v>1.099</c:v>
                </c:pt>
                <c:pt idx="1100">
                  <c:v>1.1000000000000001</c:v>
                </c:pt>
                <c:pt idx="1101">
                  <c:v>1.101</c:v>
                </c:pt>
                <c:pt idx="1102">
                  <c:v>1.1020000000000001</c:v>
                </c:pt>
                <c:pt idx="1103">
                  <c:v>1.103</c:v>
                </c:pt>
                <c:pt idx="1104">
                  <c:v>1.1040000000000001</c:v>
                </c:pt>
                <c:pt idx="1105">
                  <c:v>1.105</c:v>
                </c:pt>
                <c:pt idx="1106">
                  <c:v>1.1060000000000001</c:v>
                </c:pt>
                <c:pt idx="1107">
                  <c:v>1.107</c:v>
                </c:pt>
                <c:pt idx="1108">
                  <c:v>1.1080000000000001</c:v>
                </c:pt>
                <c:pt idx="1109">
                  <c:v>1.109</c:v>
                </c:pt>
                <c:pt idx="1110">
                  <c:v>1.1100000000000001</c:v>
                </c:pt>
                <c:pt idx="1111">
                  <c:v>1.111</c:v>
                </c:pt>
                <c:pt idx="1112">
                  <c:v>1.1120000000000001</c:v>
                </c:pt>
                <c:pt idx="1113">
                  <c:v>1.113</c:v>
                </c:pt>
                <c:pt idx="1114">
                  <c:v>1.1140000000000001</c:v>
                </c:pt>
                <c:pt idx="1115">
                  <c:v>1.115</c:v>
                </c:pt>
                <c:pt idx="1116">
                  <c:v>1.1160000000000001</c:v>
                </c:pt>
                <c:pt idx="1117">
                  <c:v>1.117</c:v>
                </c:pt>
                <c:pt idx="1118">
                  <c:v>1.1180000000000001</c:v>
                </c:pt>
                <c:pt idx="1119">
                  <c:v>1.119</c:v>
                </c:pt>
                <c:pt idx="1120">
                  <c:v>1.1200000000000001</c:v>
                </c:pt>
                <c:pt idx="1121">
                  <c:v>1.121</c:v>
                </c:pt>
                <c:pt idx="1122">
                  <c:v>1.1220000000000001</c:v>
                </c:pt>
                <c:pt idx="1123">
                  <c:v>1.123</c:v>
                </c:pt>
                <c:pt idx="1124">
                  <c:v>1.1240000000000001</c:v>
                </c:pt>
                <c:pt idx="1125">
                  <c:v>1.125</c:v>
                </c:pt>
                <c:pt idx="1126">
                  <c:v>1.1259999999999999</c:v>
                </c:pt>
                <c:pt idx="1127">
                  <c:v>1.127</c:v>
                </c:pt>
                <c:pt idx="1128">
                  <c:v>1.1279999999999999</c:v>
                </c:pt>
                <c:pt idx="1129">
                  <c:v>1.129</c:v>
                </c:pt>
                <c:pt idx="1130">
                  <c:v>1.1299999999999999</c:v>
                </c:pt>
                <c:pt idx="1131">
                  <c:v>1.131</c:v>
                </c:pt>
                <c:pt idx="1132">
                  <c:v>1.1319999999999999</c:v>
                </c:pt>
                <c:pt idx="1133">
                  <c:v>1.133</c:v>
                </c:pt>
                <c:pt idx="1134">
                  <c:v>1.1339999999999999</c:v>
                </c:pt>
                <c:pt idx="1135">
                  <c:v>1.135</c:v>
                </c:pt>
                <c:pt idx="1136">
                  <c:v>1.1359999999999999</c:v>
                </c:pt>
                <c:pt idx="1137">
                  <c:v>1.137</c:v>
                </c:pt>
                <c:pt idx="1138">
                  <c:v>1.1379999999999999</c:v>
                </c:pt>
                <c:pt idx="1139">
                  <c:v>1.139</c:v>
                </c:pt>
                <c:pt idx="1140">
                  <c:v>1.1399999999999999</c:v>
                </c:pt>
                <c:pt idx="1141">
                  <c:v>1.141</c:v>
                </c:pt>
                <c:pt idx="1142">
                  <c:v>1.1419999999999999</c:v>
                </c:pt>
                <c:pt idx="1143">
                  <c:v>1.143</c:v>
                </c:pt>
                <c:pt idx="1144">
                  <c:v>1.1439999999999999</c:v>
                </c:pt>
                <c:pt idx="1145">
                  <c:v>1.145</c:v>
                </c:pt>
                <c:pt idx="1146">
                  <c:v>1.1459999999999999</c:v>
                </c:pt>
                <c:pt idx="1147">
                  <c:v>1.147</c:v>
                </c:pt>
                <c:pt idx="1148">
                  <c:v>1.1479999999999999</c:v>
                </c:pt>
                <c:pt idx="1149">
                  <c:v>1.149</c:v>
                </c:pt>
                <c:pt idx="1150">
                  <c:v>1.1499999999999999</c:v>
                </c:pt>
                <c:pt idx="1151">
                  <c:v>1.151</c:v>
                </c:pt>
                <c:pt idx="1152">
                  <c:v>1.1519999999999999</c:v>
                </c:pt>
                <c:pt idx="1153">
                  <c:v>1.153</c:v>
                </c:pt>
                <c:pt idx="1154">
                  <c:v>1.1539999999999999</c:v>
                </c:pt>
                <c:pt idx="1155">
                  <c:v>1.155</c:v>
                </c:pt>
                <c:pt idx="1156">
                  <c:v>1.1559999999999999</c:v>
                </c:pt>
                <c:pt idx="1157">
                  <c:v>1.157</c:v>
                </c:pt>
                <c:pt idx="1158">
                  <c:v>1.1579999999999999</c:v>
                </c:pt>
                <c:pt idx="1159">
                  <c:v>1.159</c:v>
                </c:pt>
                <c:pt idx="1160">
                  <c:v>1.1599999999999999</c:v>
                </c:pt>
                <c:pt idx="1161">
                  <c:v>1.161</c:v>
                </c:pt>
                <c:pt idx="1162">
                  <c:v>1.1619999999999999</c:v>
                </c:pt>
                <c:pt idx="1163">
                  <c:v>1.163</c:v>
                </c:pt>
                <c:pt idx="1164">
                  <c:v>1.1639999999999999</c:v>
                </c:pt>
                <c:pt idx="1165">
                  <c:v>1.165</c:v>
                </c:pt>
                <c:pt idx="1166">
                  <c:v>1.1659999999999999</c:v>
                </c:pt>
                <c:pt idx="1167">
                  <c:v>1.167</c:v>
                </c:pt>
                <c:pt idx="1168">
                  <c:v>1.1679999999999999</c:v>
                </c:pt>
                <c:pt idx="1169">
                  <c:v>1.169</c:v>
                </c:pt>
                <c:pt idx="1170">
                  <c:v>1.17</c:v>
                </c:pt>
                <c:pt idx="1171">
                  <c:v>1.171</c:v>
                </c:pt>
                <c:pt idx="1172">
                  <c:v>1.1719999999999999</c:v>
                </c:pt>
                <c:pt idx="1173">
                  <c:v>1.173</c:v>
                </c:pt>
                <c:pt idx="1174">
                  <c:v>1.1739999999999999</c:v>
                </c:pt>
                <c:pt idx="1175">
                  <c:v>1.175</c:v>
                </c:pt>
                <c:pt idx="1176">
                  <c:v>1.1759999999999999</c:v>
                </c:pt>
                <c:pt idx="1177">
                  <c:v>1.177</c:v>
                </c:pt>
                <c:pt idx="1178">
                  <c:v>1.1779999999999999</c:v>
                </c:pt>
                <c:pt idx="1179">
                  <c:v>1.179</c:v>
                </c:pt>
                <c:pt idx="1180">
                  <c:v>1.18</c:v>
                </c:pt>
                <c:pt idx="1181">
                  <c:v>1.181</c:v>
                </c:pt>
                <c:pt idx="1182">
                  <c:v>1.1819999999999999</c:v>
                </c:pt>
                <c:pt idx="1183">
                  <c:v>1.1830000000000001</c:v>
                </c:pt>
                <c:pt idx="1184">
                  <c:v>1.1839999999999999</c:v>
                </c:pt>
                <c:pt idx="1185">
                  <c:v>1.1850000000000001</c:v>
                </c:pt>
                <c:pt idx="1186">
                  <c:v>1.1859999999999999</c:v>
                </c:pt>
                <c:pt idx="1187">
                  <c:v>1.1870000000000001</c:v>
                </c:pt>
                <c:pt idx="1188">
                  <c:v>1.1879999999999999</c:v>
                </c:pt>
                <c:pt idx="1189">
                  <c:v>1.1890000000000001</c:v>
                </c:pt>
                <c:pt idx="1190">
                  <c:v>1.19</c:v>
                </c:pt>
                <c:pt idx="1191">
                  <c:v>1.1910000000000001</c:v>
                </c:pt>
                <c:pt idx="1192">
                  <c:v>1.1919999999999999</c:v>
                </c:pt>
                <c:pt idx="1193">
                  <c:v>1.1930000000000001</c:v>
                </c:pt>
                <c:pt idx="1194">
                  <c:v>1.194</c:v>
                </c:pt>
                <c:pt idx="1195">
                  <c:v>1.1950000000000001</c:v>
                </c:pt>
                <c:pt idx="1196">
                  <c:v>1.196</c:v>
                </c:pt>
                <c:pt idx="1197">
                  <c:v>1.1970000000000001</c:v>
                </c:pt>
                <c:pt idx="1198">
                  <c:v>1.198</c:v>
                </c:pt>
                <c:pt idx="1199">
                  <c:v>1.1990000000000001</c:v>
                </c:pt>
                <c:pt idx="1200">
                  <c:v>1.2</c:v>
                </c:pt>
                <c:pt idx="1201">
                  <c:v>1.2010000000000001</c:v>
                </c:pt>
                <c:pt idx="1202">
                  <c:v>1.202</c:v>
                </c:pt>
                <c:pt idx="1203">
                  <c:v>1.2030000000000001</c:v>
                </c:pt>
                <c:pt idx="1204">
                  <c:v>1.204</c:v>
                </c:pt>
                <c:pt idx="1205">
                  <c:v>1.2050000000000001</c:v>
                </c:pt>
                <c:pt idx="1206">
                  <c:v>1.206</c:v>
                </c:pt>
                <c:pt idx="1207">
                  <c:v>1.2070000000000001</c:v>
                </c:pt>
                <c:pt idx="1208">
                  <c:v>1.208</c:v>
                </c:pt>
                <c:pt idx="1209">
                  <c:v>1.2090000000000001</c:v>
                </c:pt>
                <c:pt idx="1210">
                  <c:v>1.21</c:v>
                </c:pt>
                <c:pt idx="1211">
                  <c:v>1.2110000000000001</c:v>
                </c:pt>
                <c:pt idx="1212">
                  <c:v>1.212</c:v>
                </c:pt>
                <c:pt idx="1213">
                  <c:v>1.2130000000000001</c:v>
                </c:pt>
                <c:pt idx="1214">
                  <c:v>1.214</c:v>
                </c:pt>
                <c:pt idx="1215">
                  <c:v>1.2150000000000001</c:v>
                </c:pt>
                <c:pt idx="1216">
                  <c:v>1.216</c:v>
                </c:pt>
                <c:pt idx="1217">
                  <c:v>1.2170000000000001</c:v>
                </c:pt>
                <c:pt idx="1218">
                  <c:v>1.218</c:v>
                </c:pt>
                <c:pt idx="1219">
                  <c:v>1.2190000000000001</c:v>
                </c:pt>
                <c:pt idx="1220">
                  <c:v>1.22</c:v>
                </c:pt>
                <c:pt idx="1221">
                  <c:v>1.2210000000000001</c:v>
                </c:pt>
                <c:pt idx="1222">
                  <c:v>1.222</c:v>
                </c:pt>
                <c:pt idx="1223">
                  <c:v>1.2230000000000001</c:v>
                </c:pt>
                <c:pt idx="1224">
                  <c:v>1.224</c:v>
                </c:pt>
                <c:pt idx="1225">
                  <c:v>1.2250000000000001</c:v>
                </c:pt>
                <c:pt idx="1226">
                  <c:v>1.226</c:v>
                </c:pt>
                <c:pt idx="1227">
                  <c:v>1.2270000000000001</c:v>
                </c:pt>
                <c:pt idx="1228">
                  <c:v>1.228</c:v>
                </c:pt>
                <c:pt idx="1229">
                  <c:v>1.2290000000000001</c:v>
                </c:pt>
                <c:pt idx="1230">
                  <c:v>1.23</c:v>
                </c:pt>
                <c:pt idx="1231">
                  <c:v>1.2310000000000001</c:v>
                </c:pt>
                <c:pt idx="1232">
                  <c:v>1.232</c:v>
                </c:pt>
                <c:pt idx="1233">
                  <c:v>1.2330000000000001</c:v>
                </c:pt>
                <c:pt idx="1234">
                  <c:v>1.234</c:v>
                </c:pt>
                <c:pt idx="1235">
                  <c:v>1.2350000000000001</c:v>
                </c:pt>
                <c:pt idx="1236">
                  <c:v>1.236</c:v>
                </c:pt>
                <c:pt idx="1237">
                  <c:v>1.2370000000000001</c:v>
                </c:pt>
                <c:pt idx="1238">
                  <c:v>1.238</c:v>
                </c:pt>
                <c:pt idx="1239">
                  <c:v>1.2390000000000001</c:v>
                </c:pt>
                <c:pt idx="1240">
                  <c:v>1.24</c:v>
                </c:pt>
                <c:pt idx="1241">
                  <c:v>1.2410000000000001</c:v>
                </c:pt>
                <c:pt idx="1242">
                  <c:v>1.242</c:v>
                </c:pt>
                <c:pt idx="1243">
                  <c:v>1.2430000000000001</c:v>
                </c:pt>
                <c:pt idx="1244">
                  <c:v>1.244</c:v>
                </c:pt>
                <c:pt idx="1245">
                  <c:v>1.2450000000000001</c:v>
                </c:pt>
                <c:pt idx="1246">
                  <c:v>1.246</c:v>
                </c:pt>
                <c:pt idx="1247">
                  <c:v>1.2470000000000001</c:v>
                </c:pt>
                <c:pt idx="1248">
                  <c:v>1.248</c:v>
                </c:pt>
                <c:pt idx="1249">
                  <c:v>1.2490000000000001</c:v>
                </c:pt>
                <c:pt idx="1250">
                  <c:v>1.25</c:v>
                </c:pt>
                <c:pt idx="1251">
                  <c:v>1.2509999999999999</c:v>
                </c:pt>
                <c:pt idx="1252">
                  <c:v>1.252</c:v>
                </c:pt>
                <c:pt idx="1253">
                  <c:v>1.2529999999999999</c:v>
                </c:pt>
                <c:pt idx="1254">
                  <c:v>1.254</c:v>
                </c:pt>
                <c:pt idx="1255">
                  <c:v>1.2549999999999999</c:v>
                </c:pt>
                <c:pt idx="1256">
                  <c:v>1.256</c:v>
                </c:pt>
                <c:pt idx="1257">
                  <c:v>1.2569999999999999</c:v>
                </c:pt>
                <c:pt idx="1258">
                  <c:v>1.258</c:v>
                </c:pt>
                <c:pt idx="1259">
                  <c:v>1.2589999999999999</c:v>
                </c:pt>
                <c:pt idx="1260">
                  <c:v>1.26</c:v>
                </c:pt>
                <c:pt idx="1261">
                  <c:v>1.2609999999999999</c:v>
                </c:pt>
                <c:pt idx="1262">
                  <c:v>1.262</c:v>
                </c:pt>
                <c:pt idx="1263">
                  <c:v>1.2629999999999999</c:v>
                </c:pt>
                <c:pt idx="1264">
                  <c:v>1.264</c:v>
                </c:pt>
                <c:pt idx="1265">
                  <c:v>1.2649999999999999</c:v>
                </c:pt>
                <c:pt idx="1266">
                  <c:v>1.266</c:v>
                </c:pt>
                <c:pt idx="1267">
                  <c:v>1.2669999999999999</c:v>
                </c:pt>
                <c:pt idx="1268">
                  <c:v>1.268</c:v>
                </c:pt>
                <c:pt idx="1269">
                  <c:v>1.2689999999999999</c:v>
                </c:pt>
                <c:pt idx="1270">
                  <c:v>1.27</c:v>
                </c:pt>
                <c:pt idx="1271">
                  <c:v>1.2709999999999999</c:v>
                </c:pt>
                <c:pt idx="1272">
                  <c:v>1.272</c:v>
                </c:pt>
                <c:pt idx="1273">
                  <c:v>1.2729999999999999</c:v>
                </c:pt>
                <c:pt idx="1274">
                  <c:v>1.274</c:v>
                </c:pt>
                <c:pt idx="1275">
                  <c:v>1.2749999999999999</c:v>
                </c:pt>
                <c:pt idx="1276">
                  <c:v>1.276</c:v>
                </c:pt>
                <c:pt idx="1277">
                  <c:v>1.2769999999999999</c:v>
                </c:pt>
                <c:pt idx="1278">
                  <c:v>1.278</c:v>
                </c:pt>
                <c:pt idx="1279">
                  <c:v>1.2789999999999999</c:v>
                </c:pt>
                <c:pt idx="1280">
                  <c:v>1.28</c:v>
                </c:pt>
                <c:pt idx="1281">
                  <c:v>1.2809999999999999</c:v>
                </c:pt>
                <c:pt idx="1282">
                  <c:v>1.282</c:v>
                </c:pt>
                <c:pt idx="1283">
                  <c:v>1.2829999999999999</c:v>
                </c:pt>
                <c:pt idx="1284">
                  <c:v>1.284</c:v>
                </c:pt>
                <c:pt idx="1285">
                  <c:v>1.2849999999999999</c:v>
                </c:pt>
                <c:pt idx="1286">
                  <c:v>1.286</c:v>
                </c:pt>
                <c:pt idx="1287">
                  <c:v>1.2869999999999999</c:v>
                </c:pt>
                <c:pt idx="1288">
                  <c:v>1.288</c:v>
                </c:pt>
                <c:pt idx="1289">
                  <c:v>1.2889999999999999</c:v>
                </c:pt>
                <c:pt idx="1290">
                  <c:v>1.29</c:v>
                </c:pt>
                <c:pt idx="1291">
                  <c:v>1.2909999999999999</c:v>
                </c:pt>
                <c:pt idx="1292">
                  <c:v>1.292</c:v>
                </c:pt>
                <c:pt idx="1293">
                  <c:v>1.2929999999999999</c:v>
                </c:pt>
                <c:pt idx="1294">
                  <c:v>1.294</c:v>
                </c:pt>
                <c:pt idx="1295">
                  <c:v>1.2949999999999999</c:v>
                </c:pt>
                <c:pt idx="1296">
                  <c:v>1.296</c:v>
                </c:pt>
                <c:pt idx="1297">
                  <c:v>1.2969999999999999</c:v>
                </c:pt>
                <c:pt idx="1298">
                  <c:v>1.298</c:v>
                </c:pt>
                <c:pt idx="1299">
                  <c:v>1.2989999999999999</c:v>
                </c:pt>
                <c:pt idx="1300">
                  <c:v>1.3</c:v>
                </c:pt>
                <c:pt idx="1301">
                  <c:v>1.3009999999999999</c:v>
                </c:pt>
                <c:pt idx="1302">
                  <c:v>1.302</c:v>
                </c:pt>
                <c:pt idx="1303">
                  <c:v>1.3029999999999999</c:v>
                </c:pt>
                <c:pt idx="1304">
                  <c:v>1.304</c:v>
                </c:pt>
                <c:pt idx="1305">
                  <c:v>1.3049999999999999</c:v>
                </c:pt>
                <c:pt idx="1306">
                  <c:v>1.306</c:v>
                </c:pt>
                <c:pt idx="1307">
                  <c:v>1.3069999999999999</c:v>
                </c:pt>
                <c:pt idx="1308">
                  <c:v>1.3080000000000001</c:v>
                </c:pt>
                <c:pt idx="1309">
                  <c:v>1.3089999999999999</c:v>
                </c:pt>
                <c:pt idx="1310">
                  <c:v>1.31</c:v>
                </c:pt>
                <c:pt idx="1311">
                  <c:v>1.3109999999999999</c:v>
                </c:pt>
                <c:pt idx="1312">
                  <c:v>1.3120000000000001</c:v>
                </c:pt>
                <c:pt idx="1313">
                  <c:v>1.3129999999999999</c:v>
                </c:pt>
                <c:pt idx="1314">
                  <c:v>1.3140000000000001</c:v>
                </c:pt>
                <c:pt idx="1315">
                  <c:v>1.3149999999999999</c:v>
                </c:pt>
                <c:pt idx="1316">
                  <c:v>1.3160000000000001</c:v>
                </c:pt>
                <c:pt idx="1317">
                  <c:v>1.3169999999999999</c:v>
                </c:pt>
                <c:pt idx="1318">
                  <c:v>1.3180000000000001</c:v>
                </c:pt>
                <c:pt idx="1319">
                  <c:v>1.319</c:v>
                </c:pt>
                <c:pt idx="1320">
                  <c:v>1.32</c:v>
                </c:pt>
                <c:pt idx="1321">
                  <c:v>1.321</c:v>
                </c:pt>
                <c:pt idx="1322">
                  <c:v>1.3220000000000001</c:v>
                </c:pt>
                <c:pt idx="1323">
                  <c:v>1.323</c:v>
                </c:pt>
                <c:pt idx="1324">
                  <c:v>1.3240000000000001</c:v>
                </c:pt>
                <c:pt idx="1325">
                  <c:v>1.325</c:v>
                </c:pt>
                <c:pt idx="1326">
                  <c:v>1.3260000000000001</c:v>
                </c:pt>
                <c:pt idx="1327">
                  <c:v>1.327</c:v>
                </c:pt>
                <c:pt idx="1328">
                  <c:v>1.3280000000000001</c:v>
                </c:pt>
                <c:pt idx="1329">
                  <c:v>1.329</c:v>
                </c:pt>
                <c:pt idx="1330">
                  <c:v>1.33</c:v>
                </c:pt>
                <c:pt idx="1331">
                  <c:v>1.331</c:v>
                </c:pt>
                <c:pt idx="1332">
                  <c:v>1.3320000000000001</c:v>
                </c:pt>
                <c:pt idx="1333">
                  <c:v>1.333</c:v>
                </c:pt>
                <c:pt idx="1334">
                  <c:v>1.3340000000000001</c:v>
                </c:pt>
                <c:pt idx="1335">
                  <c:v>1.335</c:v>
                </c:pt>
                <c:pt idx="1336">
                  <c:v>1.3360000000000001</c:v>
                </c:pt>
                <c:pt idx="1337">
                  <c:v>1.337</c:v>
                </c:pt>
                <c:pt idx="1338">
                  <c:v>1.3380000000000001</c:v>
                </c:pt>
                <c:pt idx="1339">
                  <c:v>1.339</c:v>
                </c:pt>
                <c:pt idx="1340">
                  <c:v>1.34</c:v>
                </c:pt>
                <c:pt idx="1341">
                  <c:v>1.341</c:v>
                </c:pt>
                <c:pt idx="1342">
                  <c:v>1.3420000000000001</c:v>
                </c:pt>
                <c:pt idx="1343">
                  <c:v>1.343</c:v>
                </c:pt>
                <c:pt idx="1344">
                  <c:v>1.3440000000000001</c:v>
                </c:pt>
                <c:pt idx="1345">
                  <c:v>1.345</c:v>
                </c:pt>
                <c:pt idx="1346">
                  <c:v>1.3460000000000001</c:v>
                </c:pt>
                <c:pt idx="1347">
                  <c:v>1.347</c:v>
                </c:pt>
                <c:pt idx="1348">
                  <c:v>1.3480000000000001</c:v>
                </c:pt>
                <c:pt idx="1349">
                  <c:v>1.349</c:v>
                </c:pt>
                <c:pt idx="1350">
                  <c:v>1.35</c:v>
                </c:pt>
                <c:pt idx="1351">
                  <c:v>1.351</c:v>
                </c:pt>
                <c:pt idx="1352">
                  <c:v>1.3520000000000001</c:v>
                </c:pt>
                <c:pt idx="1353">
                  <c:v>1.353</c:v>
                </c:pt>
                <c:pt idx="1354">
                  <c:v>1.3540000000000001</c:v>
                </c:pt>
                <c:pt idx="1355">
                  <c:v>1.355</c:v>
                </c:pt>
                <c:pt idx="1356">
                  <c:v>1.3560000000000001</c:v>
                </c:pt>
                <c:pt idx="1357">
                  <c:v>1.357</c:v>
                </c:pt>
                <c:pt idx="1358">
                  <c:v>1.3580000000000001</c:v>
                </c:pt>
                <c:pt idx="1359">
                  <c:v>1.359</c:v>
                </c:pt>
                <c:pt idx="1360">
                  <c:v>1.36</c:v>
                </c:pt>
                <c:pt idx="1361">
                  <c:v>1.361</c:v>
                </c:pt>
                <c:pt idx="1362">
                  <c:v>1.3620000000000001</c:v>
                </c:pt>
                <c:pt idx="1363">
                  <c:v>1.363</c:v>
                </c:pt>
                <c:pt idx="1364">
                  <c:v>1.3640000000000001</c:v>
                </c:pt>
                <c:pt idx="1365">
                  <c:v>1.365</c:v>
                </c:pt>
                <c:pt idx="1366">
                  <c:v>1.3660000000000001</c:v>
                </c:pt>
                <c:pt idx="1367">
                  <c:v>1.367</c:v>
                </c:pt>
                <c:pt idx="1368">
                  <c:v>1.3680000000000001</c:v>
                </c:pt>
                <c:pt idx="1369">
                  <c:v>1.369</c:v>
                </c:pt>
                <c:pt idx="1370">
                  <c:v>1.37</c:v>
                </c:pt>
                <c:pt idx="1371">
                  <c:v>1.371</c:v>
                </c:pt>
                <c:pt idx="1372">
                  <c:v>1.3720000000000001</c:v>
                </c:pt>
                <c:pt idx="1373">
                  <c:v>1.373</c:v>
                </c:pt>
                <c:pt idx="1374">
                  <c:v>1.3740000000000001</c:v>
                </c:pt>
                <c:pt idx="1375">
                  <c:v>1.375</c:v>
                </c:pt>
                <c:pt idx="1376">
                  <c:v>1.3759999999999999</c:v>
                </c:pt>
                <c:pt idx="1377">
                  <c:v>1.377</c:v>
                </c:pt>
                <c:pt idx="1378">
                  <c:v>1.3779999999999999</c:v>
                </c:pt>
                <c:pt idx="1379">
                  <c:v>1.379</c:v>
                </c:pt>
                <c:pt idx="1380">
                  <c:v>1.38</c:v>
                </c:pt>
                <c:pt idx="1381">
                  <c:v>1.381</c:v>
                </c:pt>
                <c:pt idx="1382">
                  <c:v>1.3819999999999999</c:v>
                </c:pt>
                <c:pt idx="1383">
                  <c:v>1.383</c:v>
                </c:pt>
                <c:pt idx="1384">
                  <c:v>1.3839999999999999</c:v>
                </c:pt>
                <c:pt idx="1385">
                  <c:v>1.385</c:v>
                </c:pt>
                <c:pt idx="1386">
                  <c:v>1.3859999999999999</c:v>
                </c:pt>
                <c:pt idx="1387">
                  <c:v>1.387</c:v>
                </c:pt>
                <c:pt idx="1388">
                  <c:v>1.3879999999999999</c:v>
                </c:pt>
                <c:pt idx="1389">
                  <c:v>1.389</c:v>
                </c:pt>
                <c:pt idx="1390">
                  <c:v>1.39</c:v>
                </c:pt>
                <c:pt idx="1391">
                  <c:v>1.391</c:v>
                </c:pt>
                <c:pt idx="1392">
                  <c:v>1.3919999999999999</c:v>
                </c:pt>
                <c:pt idx="1393">
                  <c:v>1.393</c:v>
                </c:pt>
                <c:pt idx="1394">
                  <c:v>1.3939999999999999</c:v>
                </c:pt>
                <c:pt idx="1395">
                  <c:v>1.395</c:v>
                </c:pt>
                <c:pt idx="1396">
                  <c:v>1.3959999999999999</c:v>
                </c:pt>
                <c:pt idx="1397">
                  <c:v>1.397</c:v>
                </c:pt>
                <c:pt idx="1398">
                  <c:v>1.3979999999999999</c:v>
                </c:pt>
                <c:pt idx="1399">
                  <c:v>1.399</c:v>
                </c:pt>
                <c:pt idx="1400">
                  <c:v>1.4</c:v>
                </c:pt>
                <c:pt idx="1401">
                  <c:v>1.401</c:v>
                </c:pt>
                <c:pt idx="1402">
                  <c:v>1.4019999999999999</c:v>
                </c:pt>
                <c:pt idx="1403">
                  <c:v>1.403</c:v>
                </c:pt>
                <c:pt idx="1404">
                  <c:v>1.4039999999999999</c:v>
                </c:pt>
                <c:pt idx="1405">
                  <c:v>1.405</c:v>
                </c:pt>
                <c:pt idx="1406">
                  <c:v>1.4059999999999999</c:v>
                </c:pt>
                <c:pt idx="1407">
                  <c:v>1.407</c:v>
                </c:pt>
                <c:pt idx="1408">
                  <c:v>1.4079999999999999</c:v>
                </c:pt>
                <c:pt idx="1409">
                  <c:v>1.409</c:v>
                </c:pt>
                <c:pt idx="1410">
                  <c:v>1.41</c:v>
                </c:pt>
                <c:pt idx="1411">
                  <c:v>1.411</c:v>
                </c:pt>
                <c:pt idx="1412">
                  <c:v>1.4119999999999999</c:v>
                </c:pt>
                <c:pt idx="1413">
                  <c:v>1.413</c:v>
                </c:pt>
                <c:pt idx="1414">
                  <c:v>1.4139999999999999</c:v>
                </c:pt>
                <c:pt idx="1415">
                  <c:v>1.415</c:v>
                </c:pt>
                <c:pt idx="1416">
                  <c:v>1.4159999999999999</c:v>
                </c:pt>
                <c:pt idx="1417">
                  <c:v>1.417</c:v>
                </c:pt>
                <c:pt idx="1418">
                  <c:v>1.4179999999999999</c:v>
                </c:pt>
                <c:pt idx="1419">
                  <c:v>1.419</c:v>
                </c:pt>
                <c:pt idx="1420">
                  <c:v>1.42</c:v>
                </c:pt>
                <c:pt idx="1421">
                  <c:v>1.421</c:v>
                </c:pt>
                <c:pt idx="1422">
                  <c:v>1.4219999999999999</c:v>
                </c:pt>
                <c:pt idx="1423">
                  <c:v>1.423</c:v>
                </c:pt>
                <c:pt idx="1424">
                  <c:v>1.4239999999999999</c:v>
                </c:pt>
                <c:pt idx="1425">
                  <c:v>1.425</c:v>
                </c:pt>
                <c:pt idx="1426">
                  <c:v>1.4259999999999999</c:v>
                </c:pt>
                <c:pt idx="1427">
                  <c:v>1.427</c:v>
                </c:pt>
                <c:pt idx="1428">
                  <c:v>1.4279999999999999</c:v>
                </c:pt>
                <c:pt idx="1429">
                  <c:v>1.429</c:v>
                </c:pt>
                <c:pt idx="1430">
                  <c:v>1.43</c:v>
                </c:pt>
                <c:pt idx="1431">
                  <c:v>1.431</c:v>
                </c:pt>
                <c:pt idx="1432">
                  <c:v>1.4319999999999999</c:v>
                </c:pt>
                <c:pt idx="1433">
                  <c:v>1.4330000000000001</c:v>
                </c:pt>
                <c:pt idx="1434">
                  <c:v>1.4339999999999999</c:v>
                </c:pt>
                <c:pt idx="1435">
                  <c:v>1.4350000000000001</c:v>
                </c:pt>
                <c:pt idx="1436">
                  <c:v>1.4359999999999999</c:v>
                </c:pt>
                <c:pt idx="1437">
                  <c:v>1.4370000000000001</c:v>
                </c:pt>
                <c:pt idx="1438">
                  <c:v>1.4379999999999999</c:v>
                </c:pt>
                <c:pt idx="1439">
                  <c:v>1.4390000000000001</c:v>
                </c:pt>
                <c:pt idx="1440">
                  <c:v>1.44</c:v>
                </c:pt>
                <c:pt idx="1441">
                  <c:v>1.4410000000000001</c:v>
                </c:pt>
                <c:pt idx="1442">
                  <c:v>1.4419999999999999</c:v>
                </c:pt>
                <c:pt idx="1443">
                  <c:v>1.4430000000000001</c:v>
                </c:pt>
                <c:pt idx="1444">
                  <c:v>1.444</c:v>
                </c:pt>
                <c:pt idx="1445">
                  <c:v>1.4450000000000001</c:v>
                </c:pt>
                <c:pt idx="1446">
                  <c:v>1.446</c:v>
                </c:pt>
                <c:pt idx="1447">
                  <c:v>1.4470000000000001</c:v>
                </c:pt>
                <c:pt idx="1448">
                  <c:v>1.448</c:v>
                </c:pt>
                <c:pt idx="1449">
                  <c:v>1.4490000000000001</c:v>
                </c:pt>
                <c:pt idx="1450">
                  <c:v>1.45</c:v>
                </c:pt>
                <c:pt idx="1451">
                  <c:v>1.4510000000000001</c:v>
                </c:pt>
                <c:pt idx="1452">
                  <c:v>1.452</c:v>
                </c:pt>
                <c:pt idx="1453">
                  <c:v>1.4530000000000001</c:v>
                </c:pt>
                <c:pt idx="1454">
                  <c:v>1.454</c:v>
                </c:pt>
                <c:pt idx="1455">
                  <c:v>1.4550000000000001</c:v>
                </c:pt>
                <c:pt idx="1456">
                  <c:v>1.456</c:v>
                </c:pt>
                <c:pt idx="1457">
                  <c:v>1.4570000000000001</c:v>
                </c:pt>
                <c:pt idx="1458">
                  <c:v>1.458</c:v>
                </c:pt>
                <c:pt idx="1459">
                  <c:v>1.4590000000000001</c:v>
                </c:pt>
                <c:pt idx="1460">
                  <c:v>1.46</c:v>
                </c:pt>
                <c:pt idx="1461">
                  <c:v>1.4610000000000001</c:v>
                </c:pt>
                <c:pt idx="1462">
                  <c:v>1.462</c:v>
                </c:pt>
                <c:pt idx="1463">
                  <c:v>1.4630000000000001</c:v>
                </c:pt>
                <c:pt idx="1464">
                  <c:v>1.464</c:v>
                </c:pt>
                <c:pt idx="1465">
                  <c:v>1.4650000000000001</c:v>
                </c:pt>
                <c:pt idx="1466">
                  <c:v>1.466</c:v>
                </c:pt>
                <c:pt idx="1467">
                  <c:v>1.4670000000000001</c:v>
                </c:pt>
                <c:pt idx="1468">
                  <c:v>1.468</c:v>
                </c:pt>
                <c:pt idx="1469">
                  <c:v>1.4690000000000001</c:v>
                </c:pt>
                <c:pt idx="1470">
                  <c:v>1.47</c:v>
                </c:pt>
                <c:pt idx="1471">
                  <c:v>1.4710000000000001</c:v>
                </c:pt>
                <c:pt idx="1472">
                  <c:v>1.472</c:v>
                </c:pt>
                <c:pt idx="1473">
                  <c:v>1.4730000000000001</c:v>
                </c:pt>
                <c:pt idx="1474">
                  <c:v>1.474</c:v>
                </c:pt>
                <c:pt idx="1475">
                  <c:v>1.4750000000000001</c:v>
                </c:pt>
                <c:pt idx="1476">
                  <c:v>1.476</c:v>
                </c:pt>
                <c:pt idx="1477">
                  <c:v>1.4770000000000001</c:v>
                </c:pt>
                <c:pt idx="1478">
                  <c:v>1.478</c:v>
                </c:pt>
                <c:pt idx="1479">
                  <c:v>1.4790000000000001</c:v>
                </c:pt>
                <c:pt idx="1480">
                  <c:v>1.48</c:v>
                </c:pt>
                <c:pt idx="1481">
                  <c:v>1.4810000000000001</c:v>
                </c:pt>
                <c:pt idx="1482">
                  <c:v>1.482</c:v>
                </c:pt>
                <c:pt idx="1483">
                  <c:v>1.4830000000000001</c:v>
                </c:pt>
                <c:pt idx="1484">
                  <c:v>1.484</c:v>
                </c:pt>
                <c:pt idx="1485">
                  <c:v>1.4850000000000001</c:v>
                </c:pt>
                <c:pt idx="1486">
                  <c:v>1.486</c:v>
                </c:pt>
                <c:pt idx="1487">
                  <c:v>1.4870000000000001</c:v>
                </c:pt>
                <c:pt idx="1488">
                  <c:v>1.488</c:v>
                </c:pt>
                <c:pt idx="1489">
                  <c:v>1.4890000000000001</c:v>
                </c:pt>
                <c:pt idx="1490">
                  <c:v>1.49</c:v>
                </c:pt>
                <c:pt idx="1491">
                  <c:v>1.4910000000000001</c:v>
                </c:pt>
                <c:pt idx="1492">
                  <c:v>1.492</c:v>
                </c:pt>
                <c:pt idx="1493">
                  <c:v>1.4930000000000001</c:v>
                </c:pt>
                <c:pt idx="1494">
                  <c:v>1.494</c:v>
                </c:pt>
                <c:pt idx="1495">
                  <c:v>1.4950000000000001</c:v>
                </c:pt>
                <c:pt idx="1496">
                  <c:v>1.496</c:v>
                </c:pt>
                <c:pt idx="1497">
                  <c:v>1.4970000000000001</c:v>
                </c:pt>
                <c:pt idx="1498">
                  <c:v>1.498</c:v>
                </c:pt>
                <c:pt idx="1499">
                  <c:v>1.4990000000000001</c:v>
                </c:pt>
                <c:pt idx="1500">
                  <c:v>1.5</c:v>
                </c:pt>
                <c:pt idx="1501">
                  <c:v>1.5009999999999999</c:v>
                </c:pt>
                <c:pt idx="1502">
                  <c:v>1.502</c:v>
                </c:pt>
                <c:pt idx="1503">
                  <c:v>1.5029999999999999</c:v>
                </c:pt>
                <c:pt idx="1504">
                  <c:v>1.504</c:v>
                </c:pt>
                <c:pt idx="1505">
                  <c:v>1.5049999999999999</c:v>
                </c:pt>
                <c:pt idx="1506">
                  <c:v>1.506</c:v>
                </c:pt>
                <c:pt idx="1507">
                  <c:v>1.5069999999999999</c:v>
                </c:pt>
                <c:pt idx="1508">
                  <c:v>1.508</c:v>
                </c:pt>
                <c:pt idx="1509">
                  <c:v>1.5089999999999999</c:v>
                </c:pt>
                <c:pt idx="1510">
                  <c:v>1.51</c:v>
                </c:pt>
                <c:pt idx="1511">
                  <c:v>1.5109999999999999</c:v>
                </c:pt>
                <c:pt idx="1512">
                  <c:v>1.512</c:v>
                </c:pt>
                <c:pt idx="1513">
                  <c:v>1.5129999999999999</c:v>
                </c:pt>
                <c:pt idx="1514">
                  <c:v>1.514</c:v>
                </c:pt>
                <c:pt idx="1515">
                  <c:v>1.5149999999999999</c:v>
                </c:pt>
                <c:pt idx="1516">
                  <c:v>1.516</c:v>
                </c:pt>
                <c:pt idx="1517">
                  <c:v>1.5169999999999999</c:v>
                </c:pt>
                <c:pt idx="1518">
                  <c:v>1.518</c:v>
                </c:pt>
                <c:pt idx="1519">
                  <c:v>1.5189999999999999</c:v>
                </c:pt>
                <c:pt idx="1520">
                  <c:v>1.52</c:v>
                </c:pt>
                <c:pt idx="1521">
                  <c:v>1.5209999999999999</c:v>
                </c:pt>
                <c:pt idx="1522">
                  <c:v>1.522</c:v>
                </c:pt>
                <c:pt idx="1523">
                  <c:v>1.5229999999999999</c:v>
                </c:pt>
                <c:pt idx="1524">
                  <c:v>1.524</c:v>
                </c:pt>
                <c:pt idx="1525">
                  <c:v>1.5249999999999999</c:v>
                </c:pt>
                <c:pt idx="1526">
                  <c:v>1.526</c:v>
                </c:pt>
                <c:pt idx="1527">
                  <c:v>1.5269999999999999</c:v>
                </c:pt>
                <c:pt idx="1528">
                  <c:v>1.528</c:v>
                </c:pt>
                <c:pt idx="1529">
                  <c:v>1.5289999999999999</c:v>
                </c:pt>
                <c:pt idx="1530">
                  <c:v>1.53</c:v>
                </c:pt>
                <c:pt idx="1531">
                  <c:v>1.5309999999999999</c:v>
                </c:pt>
                <c:pt idx="1532">
                  <c:v>1.532</c:v>
                </c:pt>
                <c:pt idx="1533">
                  <c:v>1.5329999999999999</c:v>
                </c:pt>
                <c:pt idx="1534">
                  <c:v>1.534</c:v>
                </c:pt>
                <c:pt idx="1535">
                  <c:v>1.5349999999999999</c:v>
                </c:pt>
                <c:pt idx="1536">
                  <c:v>1.536</c:v>
                </c:pt>
                <c:pt idx="1537">
                  <c:v>1.5369999999999999</c:v>
                </c:pt>
                <c:pt idx="1538">
                  <c:v>1.538</c:v>
                </c:pt>
                <c:pt idx="1539">
                  <c:v>1.5389999999999999</c:v>
                </c:pt>
                <c:pt idx="1540">
                  <c:v>1.54</c:v>
                </c:pt>
                <c:pt idx="1541">
                  <c:v>1.5409999999999999</c:v>
                </c:pt>
                <c:pt idx="1542">
                  <c:v>1.542</c:v>
                </c:pt>
                <c:pt idx="1543">
                  <c:v>1.5429999999999999</c:v>
                </c:pt>
                <c:pt idx="1544">
                  <c:v>1.544</c:v>
                </c:pt>
                <c:pt idx="1545">
                  <c:v>1.5449999999999999</c:v>
                </c:pt>
                <c:pt idx="1546">
                  <c:v>1.546</c:v>
                </c:pt>
                <c:pt idx="1547">
                  <c:v>1.5469999999999999</c:v>
                </c:pt>
                <c:pt idx="1548">
                  <c:v>1.548</c:v>
                </c:pt>
                <c:pt idx="1549">
                  <c:v>1.5489999999999999</c:v>
                </c:pt>
                <c:pt idx="1550">
                  <c:v>1.55</c:v>
                </c:pt>
                <c:pt idx="1551">
                  <c:v>1.5509999999999999</c:v>
                </c:pt>
                <c:pt idx="1552">
                  <c:v>1.552</c:v>
                </c:pt>
                <c:pt idx="1553">
                  <c:v>1.5529999999999999</c:v>
                </c:pt>
                <c:pt idx="1554">
                  <c:v>1.554</c:v>
                </c:pt>
                <c:pt idx="1555">
                  <c:v>1.5549999999999999</c:v>
                </c:pt>
                <c:pt idx="1556">
                  <c:v>1.556</c:v>
                </c:pt>
                <c:pt idx="1557">
                  <c:v>1.5569999999999999</c:v>
                </c:pt>
                <c:pt idx="1558">
                  <c:v>1.5580000000000001</c:v>
                </c:pt>
                <c:pt idx="1559">
                  <c:v>1.5589999999999999</c:v>
                </c:pt>
                <c:pt idx="1560">
                  <c:v>1.56</c:v>
                </c:pt>
                <c:pt idx="1561">
                  <c:v>1.5609999999999999</c:v>
                </c:pt>
                <c:pt idx="1562">
                  <c:v>1.5620000000000001</c:v>
                </c:pt>
                <c:pt idx="1563">
                  <c:v>1.5629999999999999</c:v>
                </c:pt>
                <c:pt idx="1564">
                  <c:v>1.5640000000000001</c:v>
                </c:pt>
                <c:pt idx="1565">
                  <c:v>1.5649999999999999</c:v>
                </c:pt>
                <c:pt idx="1566">
                  <c:v>1.5660000000000001</c:v>
                </c:pt>
                <c:pt idx="1567">
                  <c:v>1.5669999999999999</c:v>
                </c:pt>
                <c:pt idx="1568">
                  <c:v>1.5680000000000001</c:v>
                </c:pt>
                <c:pt idx="1569">
                  <c:v>1.569</c:v>
                </c:pt>
                <c:pt idx="1570">
                  <c:v>1.57</c:v>
                </c:pt>
                <c:pt idx="1571">
                  <c:v>1.571</c:v>
                </c:pt>
                <c:pt idx="1572">
                  <c:v>1.5720000000000001</c:v>
                </c:pt>
                <c:pt idx="1573">
                  <c:v>1.573</c:v>
                </c:pt>
                <c:pt idx="1574">
                  <c:v>1.5740000000000001</c:v>
                </c:pt>
                <c:pt idx="1575">
                  <c:v>1.575</c:v>
                </c:pt>
                <c:pt idx="1576">
                  <c:v>1.5760000000000001</c:v>
                </c:pt>
                <c:pt idx="1577">
                  <c:v>1.577</c:v>
                </c:pt>
                <c:pt idx="1578">
                  <c:v>1.5780000000000001</c:v>
                </c:pt>
                <c:pt idx="1579">
                  <c:v>1.579</c:v>
                </c:pt>
                <c:pt idx="1580">
                  <c:v>1.58</c:v>
                </c:pt>
                <c:pt idx="1581">
                  <c:v>1.581</c:v>
                </c:pt>
                <c:pt idx="1582">
                  <c:v>1.5820000000000001</c:v>
                </c:pt>
                <c:pt idx="1583">
                  <c:v>1.583</c:v>
                </c:pt>
                <c:pt idx="1584">
                  <c:v>1.5840000000000001</c:v>
                </c:pt>
                <c:pt idx="1585">
                  <c:v>1.585</c:v>
                </c:pt>
                <c:pt idx="1586">
                  <c:v>1.5860000000000001</c:v>
                </c:pt>
                <c:pt idx="1587">
                  <c:v>1.587</c:v>
                </c:pt>
                <c:pt idx="1588">
                  <c:v>1.5880000000000001</c:v>
                </c:pt>
                <c:pt idx="1589">
                  <c:v>1.589</c:v>
                </c:pt>
                <c:pt idx="1590">
                  <c:v>1.59</c:v>
                </c:pt>
                <c:pt idx="1591">
                  <c:v>1.591</c:v>
                </c:pt>
                <c:pt idx="1592">
                  <c:v>1.5920000000000001</c:v>
                </c:pt>
                <c:pt idx="1593">
                  <c:v>1.593</c:v>
                </c:pt>
                <c:pt idx="1594">
                  <c:v>1.5940000000000001</c:v>
                </c:pt>
                <c:pt idx="1595">
                  <c:v>1.595</c:v>
                </c:pt>
                <c:pt idx="1596">
                  <c:v>1.5960000000000001</c:v>
                </c:pt>
                <c:pt idx="1597">
                  <c:v>1.597</c:v>
                </c:pt>
                <c:pt idx="1598">
                  <c:v>1.5980000000000001</c:v>
                </c:pt>
                <c:pt idx="1599">
                  <c:v>1.599</c:v>
                </c:pt>
                <c:pt idx="1600">
                  <c:v>1.6</c:v>
                </c:pt>
                <c:pt idx="1601">
                  <c:v>1.601</c:v>
                </c:pt>
                <c:pt idx="1602">
                  <c:v>1.6020000000000001</c:v>
                </c:pt>
                <c:pt idx="1603">
                  <c:v>1.603</c:v>
                </c:pt>
                <c:pt idx="1604">
                  <c:v>1.6040000000000001</c:v>
                </c:pt>
                <c:pt idx="1605">
                  <c:v>1.605</c:v>
                </c:pt>
                <c:pt idx="1606">
                  <c:v>1.6060000000000001</c:v>
                </c:pt>
                <c:pt idx="1607">
                  <c:v>1.607</c:v>
                </c:pt>
                <c:pt idx="1608">
                  <c:v>1.6080000000000001</c:v>
                </c:pt>
                <c:pt idx="1609">
                  <c:v>1.609</c:v>
                </c:pt>
                <c:pt idx="1610">
                  <c:v>1.61</c:v>
                </c:pt>
                <c:pt idx="1611">
                  <c:v>1.611</c:v>
                </c:pt>
                <c:pt idx="1612">
                  <c:v>1.6120000000000001</c:v>
                </c:pt>
                <c:pt idx="1613">
                  <c:v>1.613</c:v>
                </c:pt>
                <c:pt idx="1614">
                  <c:v>1.6140000000000001</c:v>
                </c:pt>
                <c:pt idx="1615">
                  <c:v>1.615</c:v>
                </c:pt>
                <c:pt idx="1616">
                  <c:v>1.6160000000000001</c:v>
                </c:pt>
                <c:pt idx="1617">
                  <c:v>1.617</c:v>
                </c:pt>
                <c:pt idx="1618">
                  <c:v>1.6180000000000001</c:v>
                </c:pt>
                <c:pt idx="1619">
                  <c:v>1.619</c:v>
                </c:pt>
                <c:pt idx="1620">
                  <c:v>1.62</c:v>
                </c:pt>
                <c:pt idx="1621">
                  <c:v>1.621</c:v>
                </c:pt>
                <c:pt idx="1622">
                  <c:v>1.6220000000000001</c:v>
                </c:pt>
                <c:pt idx="1623">
                  <c:v>1.623</c:v>
                </c:pt>
                <c:pt idx="1624">
                  <c:v>1.6240000000000001</c:v>
                </c:pt>
                <c:pt idx="1625">
                  <c:v>1.625</c:v>
                </c:pt>
                <c:pt idx="1626">
                  <c:v>1.6259999999999999</c:v>
                </c:pt>
                <c:pt idx="1627">
                  <c:v>1.627</c:v>
                </c:pt>
                <c:pt idx="1628">
                  <c:v>1.6279999999999999</c:v>
                </c:pt>
                <c:pt idx="1629">
                  <c:v>1.629</c:v>
                </c:pt>
                <c:pt idx="1630">
                  <c:v>1.63</c:v>
                </c:pt>
                <c:pt idx="1631">
                  <c:v>1.631</c:v>
                </c:pt>
                <c:pt idx="1632">
                  <c:v>1.6319999999999999</c:v>
                </c:pt>
                <c:pt idx="1633">
                  <c:v>1.633</c:v>
                </c:pt>
                <c:pt idx="1634">
                  <c:v>1.6339999999999999</c:v>
                </c:pt>
                <c:pt idx="1635">
                  <c:v>1.635</c:v>
                </c:pt>
                <c:pt idx="1636">
                  <c:v>1.6359999999999999</c:v>
                </c:pt>
                <c:pt idx="1637">
                  <c:v>1.637</c:v>
                </c:pt>
                <c:pt idx="1638">
                  <c:v>1.6379999999999999</c:v>
                </c:pt>
                <c:pt idx="1639">
                  <c:v>1.639</c:v>
                </c:pt>
                <c:pt idx="1640">
                  <c:v>1.64</c:v>
                </c:pt>
                <c:pt idx="1641">
                  <c:v>1.641</c:v>
                </c:pt>
                <c:pt idx="1642">
                  <c:v>1.6419999999999999</c:v>
                </c:pt>
                <c:pt idx="1643">
                  <c:v>1.643</c:v>
                </c:pt>
                <c:pt idx="1644">
                  <c:v>1.6439999999999999</c:v>
                </c:pt>
                <c:pt idx="1645">
                  <c:v>1.645</c:v>
                </c:pt>
                <c:pt idx="1646">
                  <c:v>1.6459999999999999</c:v>
                </c:pt>
                <c:pt idx="1647">
                  <c:v>1.647</c:v>
                </c:pt>
                <c:pt idx="1648">
                  <c:v>1.6479999999999999</c:v>
                </c:pt>
                <c:pt idx="1649">
                  <c:v>1.649</c:v>
                </c:pt>
                <c:pt idx="1650">
                  <c:v>1.65</c:v>
                </c:pt>
                <c:pt idx="1651">
                  <c:v>1.651</c:v>
                </c:pt>
                <c:pt idx="1652">
                  <c:v>1.6519999999999999</c:v>
                </c:pt>
                <c:pt idx="1653">
                  <c:v>1.653</c:v>
                </c:pt>
                <c:pt idx="1654">
                  <c:v>1.6539999999999999</c:v>
                </c:pt>
                <c:pt idx="1655">
                  <c:v>1.655</c:v>
                </c:pt>
                <c:pt idx="1656">
                  <c:v>1.6559999999999999</c:v>
                </c:pt>
                <c:pt idx="1657">
                  <c:v>1.657</c:v>
                </c:pt>
                <c:pt idx="1658">
                  <c:v>1.6579999999999999</c:v>
                </c:pt>
                <c:pt idx="1659">
                  <c:v>1.659</c:v>
                </c:pt>
                <c:pt idx="1660">
                  <c:v>1.66</c:v>
                </c:pt>
                <c:pt idx="1661">
                  <c:v>1.661</c:v>
                </c:pt>
                <c:pt idx="1662">
                  <c:v>1.6619999999999999</c:v>
                </c:pt>
                <c:pt idx="1663">
                  <c:v>1.663</c:v>
                </c:pt>
                <c:pt idx="1664">
                  <c:v>1.6639999999999999</c:v>
                </c:pt>
                <c:pt idx="1665">
                  <c:v>1.665</c:v>
                </c:pt>
                <c:pt idx="1666">
                  <c:v>1.6659999999999999</c:v>
                </c:pt>
                <c:pt idx="1667">
                  <c:v>1.667</c:v>
                </c:pt>
                <c:pt idx="1668">
                  <c:v>1.6679999999999999</c:v>
                </c:pt>
                <c:pt idx="1669">
                  <c:v>1.669</c:v>
                </c:pt>
                <c:pt idx="1670">
                  <c:v>1.67</c:v>
                </c:pt>
                <c:pt idx="1671">
                  <c:v>1.671</c:v>
                </c:pt>
                <c:pt idx="1672">
                  <c:v>1.6719999999999999</c:v>
                </c:pt>
                <c:pt idx="1673">
                  <c:v>1.673</c:v>
                </c:pt>
                <c:pt idx="1674">
                  <c:v>1.6739999999999999</c:v>
                </c:pt>
                <c:pt idx="1675">
                  <c:v>1.675</c:v>
                </c:pt>
                <c:pt idx="1676">
                  <c:v>1.6759999999999999</c:v>
                </c:pt>
                <c:pt idx="1677">
                  <c:v>1.677</c:v>
                </c:pt>
                <c:pt idx="1678">
                  <c:v>1.6779999999999999</c:v>
                </c:pt>
                <c:pt idx="1679">
                  <c:v>1.679</c:v>
                </c:pt>
                <c:pt idx="1680">
                  <c:v>1.68</c:v>
                </c:pt>
                <c:pt idx="1681">
                  <c:v>1.681</c:v>
                </c:pt>
                <c:pt idx="1682">
                  <c:v>1.6819999999999999</c:v>
                </c:pt>
                <c:pt idx="1683">
                  <c:v>1.6830000000000001</c:v>
                </c:pt>
                <c:pt idx="1684">
                  <c:v>1.6839999999999999</c:v>
                </c:pt>
                <c:pt idx="1685">
                  <c:v>1.6850000000000001</c:v>
                </c:pt>
                <c:pt idx="1686">
                  <c:v>1.6859999999999999</c:v>
                </c:pt>
                <c:pt idx="1687">
                  <c:v>1.6870000000000001</c:v>
                </c:pt>
                <c:pt idx="1688">
                  <c:v>1.6879999999999999</c:v>
                </c:pt>
                <c:pt idx="1689">
                  <c:v>1.6890000000000001</c:v>
                </c:pt>
                <c:pt idx="1690">
                  <c:v>1.69</c:v>
                </c:pt>
                <c:pt idx="1691">
                  <c:v>1.6910000000000001</c:v>
                </c:pt>
                <c:pt idx="1692">
                  <c:v>1.6919999999999999</c:v>
                </c:pt>
                <c:pt idx="1693">
                  <c:v>1.6930000000000001</c:v>
                </c:pt>
                <c:pt idx="1694">
                  <c:v>1.694</c:v>
                </c:pt>
                <c:pt idx="1695">
                  <c:v>1.6950000000000001</c:v>
                </c:pt>
                <c:pt idx="1696">
                  <c:v>1.696</c:v>
                </c:pt>
                <c:pt idx="1697">
                  <c:v>1.6970000000000001</c:v>
                </c:pt>
                <c:pt idx="1698">
                  <c:v>1.698</c:v>
                </c:pt>
                <c:pt idx="1699">
                  <c:v>1.6990000000000001</c:v>
                </c:pt>
                <c:pt idx="1700">
                  <c:v>1.7</c:v>
                </c:pt>
                <c:pt idx="1701">
                  <c:v>1.7010000000000001</c:v>
                </c:pt>
                <c:pt idx="1702">
                  <c:v>1.702</c:v>
                </c:pt>
                <c:pt idx="1703">
                  <c:v>1.7030000000000001</c:v>
                </c:pt>
                <c:pt idx="1704">
                  <c:v>1.704</c:v>
                </c:pt>
                <c:pt idx="1705">
                  <c:v>1.7050000000000001</c:v>
                </c:pt>
                <c:pt idx="1706">
                  <c:v>1.706</c:v>
                </c:pt>
                <c:pt idx="1707">
                  <c:v>1.7070000000000001</c:v>
                </c:pt>
                <c:pt idx="1708">
                  <c:v>1.708</c:v>
                </c:pt>
                <c:pt idx="1709">
                  <c:v>1.7090000000000001</c:v>
                </c:pt>
                <c:pt idx="1710">
                  <c:v>1.71</c:v>
                </c:pt>
                <c:pt idx="1711">
                  <c:v>1.7110000000000001</c:v>
                </c:pt>
                <c:pt idx="1712">
                  <c:v>1.712</c:v>
                </c:pt>
                <c:pt idx="1713">
                  <c:v>1.7130000000000001</c:v>
                </c:pt>
                <c:pt idx="1714">
                  <c:v>1.714</c:v>
                </c:pt>
                <c:pt idx="1715">
                  <c:v>1.7150000000000001</c:v>
                </c:pt>
                <c:pt idx="1716">
                  <c:v>1.716</c:v>
                </c:pt>
                <c:pt idx="1717">
                  <c:v>1.7170000000000001</c:v>
                </c:pt>
                <c:pt idx="1718">
                  <c:v>1.718</c:v>
                </c:pt>
                <c:pt idx="1719">
                  <c:v>1.7190000000000001</c:v>
                </c:pt>
                <c:pt idx="1720">
                  <c:v>1.72</c:v>
                </c:pt>
                <c:pt idx="1721">
                  <c:v>1.7210000000000001</c:v>
                </c:pt>
                <c:pt idx="1722">
                  <c:v>1.722</c:v>
                </c:pt>
                <c:pt idx="1723">
                  <c:v>1.7230000000000001</c:v>
                </c:pt>
                <c:pt idx="1724">
                  <c:v>1.724</c:v>
                </c:pt>
                <c:pt idx="1725">
                  <c:v>1.7250000000000001</c:v>
                </c:pt>
                <c:pt idx="1726">
                  <c:v>1.726</c:v>
                </c:pt>
                <c:pt idx="1727">
                  <c:v>1.7270000000000001</c:v>
                </c:pt>
                <c:pt idx="1728">
                  <c:v>1.728</c:v>
                </c:pt>
                <c:pt idx="1729">
                  <c:v>1.7290000000000001</c:v>
                </c:pt>
                <c:pt idx="1730">
                  <c:v>1.73</c:v>
                </c:pt>
                <c:pt idx="1731">
                  <c:v>1.7310000000000001</c:v>
                </c:pt>
                <c:pt idx="1732">
                  <c:v>1.732</c:v>
                </c:pt>
                <c:pt idx="1733">
                  <c:v>1.7330000000000001</c:v>
                </c:pt>
                <c:pt idx="1734">
                  <c:v>1.734</c:v>
                </c:pt>
                <c:pt idx="1735">
                  <c:v>1.7350000000000001</c:v>
                </c:pt>
                <c:pt idx="1736">
                  <c:v>1.736</c:v>
                </c:pt>
                <c:pt idx="1737">
                  <c:v>1.7370000000000001</c:v>
                </c:pt>
                <c:pt idx="1738">
                  <c:v>1.738</c:v>
                </c:pt>
                <c:pt idx="1739">
                  <c:v>1.7390000000000001</c:v>
                </c:pt>
                <c:pt idx="1740">
                  <c:v>1.74</c:v>
                </c:pt>
                <c:pt idx="1741">
                  <c:v>1.7410000000000001</c:v>
                </c:pt>
                <c:pt idx="1742">
                  <c:v>1.742</c:v>
                </c:pt>
                <c:pt idx="1743">
                  <c:v>1.7430000000000001</c:v>
                </c:pt>
                <c:pt idx="1744">
                  <c:v>1.744</c:v>
                </c:pt>
                <c:pt idx="1745">
                  <c:v>1.7450000000000001</c:v>
                </c:pt>
                <c:pt idx="1746">
                  <c:v>1.746</c:v>
                </c:pt>
                <c:pt idx="1747">
                  <c:v>1.7470000000000001</c:v>
                </c:pt>
                <c:pt idx="1748">
                  <c:v>1.748</c:v>
                </c:pt>
                <c:pt idx="1749">
                  <c:v>1.7490000000000001</c:v>
                </c:pt>
                <c:pt idx="1750">
                  <c:v>1.75</c:v>
                </c:pt>
                <c:pt idx="1751">
                  <c:v>1.7509999999999999</c:v>
                </c:pt>
                <c:pt idx="1752">
                  <c:v>1.752</c:v>
                </c:pt>
                <c:pt idx="1753">
                  <c:v>1.7529999999999999</c:v>
                </c:pt>
                <c:pt idx="1754">
                  <c:v>1.754</c:v>
                </c:pt>
                <c:pt idx="1755">
                  <c:v>1.7549999999999999</c:v>
                </c:pt>
                <c:pt idx="1756">
                  <c:v>1.756</c:v>
                </c:pt>
                <c:pt idx="1757">
                  <c:v>1.7569999999999999</c:v>
                </c:pt>
                <c:pt idx="1758">
                  <c:v>1.758</c:v>
                </c:pt>
                <c:pt idx="1759">
                  <c:v>1.7589999999999999</c:v>
                </c:pt>
                <c:pt idx="1760">
                  <c:v>1.76</c:v>
                </c:pt>
                <c:pt idx="1761">
                  <c:v>1.7609999999999999</c:v>
                </c:pt>
                <c:pt idx="1762">
                  <c:v>1.762</c:v>
                </c:pt>
                <c:pt idx="1763">
                  <c:v>1.7629999999999999</c:v>
                </c:pt>
                <c:pt idx="1764">
                  <c:v>1.764</c:v>
                </c:pt>
                <c:pt idx="1765">
                  <c:v>1.7649999999999999</c:v>
                </c:pt>
                <c:pt idx="1766">
                  <c:v>1.766</c:v>
                </c:pt>
                <c:pt idx="1767">
                  <c:v>1.7669999999999999</c:v>
                </c:pt>
                <c:pt idx="1768">
                  <c:v>1.768</c:v>
                </c:pt>
                <c:pt idx="1769">
                  <c:v>1.7689999999999999</c:v>
                </c:pt>
                <c:pt idx="1770">
                  <c:v>1.77</c:v>
                </c:pt>
                <c:pt idx="1771">
                  <c:v>1.7709999999999999</c:v>
                </c:pt>
                <c:pt idx="1772">
                  <c:v>1.772</c:v>
                </c:pt>
                <c:pt idx="1773">
                  <c:v>1.7729999999999999</c:v>
                </c:pt>
                <c:pt idx="1774">
                  <c:v>1.774</c:v>
                </c:pt>
                <c:pt idx="1775">
                  <c:v>1.7749999999999999</c:v>
                </c:pt>
                <c:pt idx="1776">
                  <c:v>1.776</c:v>
                </c:pt>
                <c:pt idx="1777">
                  <c:v>1.7769999999999999</c:v>
                </c:pt>
                <c:pt idx="1778">
                  <c:v>1.778</c:v>
                </c:pt>
                <c:pt idx="1779">
                  <c:v>1.7789999999999999</c:v>
                </c:pt>
                <c:pt idx="1780">
                  <c:v>1.78</c:v>
                </c:pt>
                <c:pt idx="1781">
                  <c:v>1.7809999999999999</c:v>
                </c:pt>
                <c:pt idx="1782">
                  <c:v>1.782</c:v>
                </c:pt>
                <c:pt idx="1783">
                  <c:v>1.7829999999999999</c:v>
                </c:pt>
                <c:pt idx="1784">
                  <c:v>1.784</c:v>
                </c:pt>
                <c:pt idx="1785">
                  <c:v>1.7849999999999999</c:v>
                </c:pt>
                <c:pt idx="1786">
                  <c:v>1.786</c:v>
                </c:pt>
                <c:pt idx="1787">
                  <c:v>1.7869999999999999</c:v>
                </c:pt>
                <c:pt idx="1788">
                  <c:v>1.788</c:v>
                </c:pt>
                <c:pt idx="1789">
                  <c:v>1.7889999999999999</c:v>
                </c:pt>
                <c:pt idx="1790">
                  <c:v>1.79</c:v>
                </c:pt>
                <c:pt idx="1791">
                  <c:v>1.7909999999999999</c:v>
                </c:pt>
                <c:pt idx="1792">
                  <c:v>1.792</c:v>
                </c:pt>
                <c:pt idx="1793">
                  <c:v>1.7929999999999999</c:v>
                </c:pt>
                <c:pt idx="1794">
                  <c:v>1.794</c:v>
                </c:pt>
                <c:pt idx="1795">
                  <c:v>1.7949999999999999</c:v>
                </c:pt>
                <c:pt idx="1796">
                  <c:v>1.796</c:v>
                </c:pt>
                <c:pt idx="1797">
                  <c:v>1.7969999999999999</c:v>
                </c:pt>
                <c:pt idx="1798">
                  <c:v>1.798</c:v>
                </c:pt>
                <c:pt idx="1799">
                  <c:v>1.7989999999999999</c:v>
                </c:pt>
                <c:pt idx="1800">
                  <c:v>1.8</c:v>
                </c:pt>
                <c:pt idx="1801">
                  <c:v>1.8009999999999999</c:v>
                </c:pt>
                <c:pt idx="1802">
                  <c:v>1.802</c:v>
                </c:pt>
                <c:pt idx="1803">
                  <c:v>1.8029999999999999</c:v>
                </c:pt>
                <c:pt idx="1804">
                  <c:v>1.804</c:v>
                </c:pt>
                <c:pt idx="1805">
                  <c:v>1.8049999999999999</c:v>
                </c:pt>
                <c:pt idx="1806">
                  <c:v>1.806</c:v>
                </c:pt>
                <c:pt idx="1807">
                  <c:v>1.8069999999999999</c:v>
                </c:pt>
                <c:pt idx="1808">
                  <c:v>1.8080000000000001</c:v>
                </c:pt>
                <c:pt idx="1809">
                  <c:v>1.8089999999999999</c:v>
                </c:pt>
                <c:pt idx="1810">
                  <c:v>1.81</c:v>
                </c:pt>
                <c:pt idx="1811">
                  <c:v>1.8109999999999999</c:v>
                </c:pt>
                <c:pt idx="1812">
                  <c:v>1.8120000000000001</c:v>
                </c:pt>
                <c:pt idx="1813">
                  <c:v>1.8129999999999999</c:v>
                </c:pt>
                <c:pt idx="1814">
                  <c:v>1.8140000000000001</c:v>
                </c:pt>
                <c:pt idx="1815">
                  <c:v>1.8149999999999999</c:v>
                </c:pt>
                <c:pt idx="1816">
                  <c:v>1.8160000000000001</c:v>
                </c:pt>
                <c:pt idx="1817">
                  <c:v>1.8169999999999999</c:v>
                </c:pt>
                <c:pt idx="1818">
                  <c:v>1.8180000000000001</c:v>
                </c:pt>
                <c:pt idx="1819">
                  <c:v>1.819</c:v>
                </c:pt>
                <c:pt idx="1820">
                  <c:v>1.82</c:v>
                </c:pt>
                <c:pt idx="1821">
                  <c:v>1.821</c:v>
                </c:pt>
                <c:pt idx="1822">
                  <c:v>1.8220000000000001</c:v>
                </c:pt>
                <c:pt idx="1823">
                  <c:v>1.823</c:v>
                </c:pt>
                <c:pt idx="1824">
                  <c:v>1.8240000000000001</c:v>
                </c:pt>
                <c:pt idx="1825">
                  <c:v>1.825</c:v>
                </c:pt>
                <c:pt idx="1826">
                  <c:v>1.8260000000000001</c:v>
                </c:pt>
                <c:pt idx="1827">
                  <c:v>1.827</c:v>
                </c:pt>
                <c:pt idx="1828">
                  <c:v>1.8280000000000001</c:v>
                </c:pt>
                <c:pt idx="1829">
                  <c:v>1.829</c:v>
                </c:pt>
                <c:pt idx="1830">
                  <c:v>1.83</c:v>
                </c:pt>
                <c:pt idx="1831">
                  <c:v>1.831</c:v>
                </c:pt>
                <c:pt idx="1832">
                  <c:v>1.8320000000000001</c:v>
                </c:pt>
                <c:pt idx="1833">
                  <c:v>1.833</c:v>
                </c:pt>
                <c:pt idx="1834">
                  <c:v>1.8340000000000001</c:v>
                </c:pt>
                <c:pt idx="1835">
                  <c:v>1.835</c:v>
                </c:pt>
                <c:pt idx="1836">
                  <c:v>1.8360000000000001</c:v>
                </c:pt>
                <c:pt idx="1837">
                  <c:v>1.837</c:v>
                </c:pt>
                <c:pt idx="1838">
                  <c:v>1.8380000000000001</c:v>
                </c:pt>
                <c:pt idx="1839">
                  <c:v>1.839</c:v>
                </c:pt>
                <c:pt idx="1840">
                  <c:v>1.84</c:v>
                </c:pt>
                <c:pt idx="1841">
                  <c:v>1.841</c:v>
                </c:pt>
                <c:pt idx="1842">
                  <c:v>1.8420000000000001</c:v>
                </c:pt>
                <c:pt idx="1843">
                  <c:v>1.843</c:v>
                </c:pt>
                <c:pt idx="1844">
                  <c:v>1.8440000000000001</c:v>
                </c:pt>
                <c:pt idx="1845">
                  <c:v>1.845</c:v>
                </c:pt>
                <c:pt idx="1846">
                  <c:v>1.8460000000000001</c:v>
                </c:pt>
                <c:pt idx="1847">
                  <c:v>1.847</c:v>
                </c:pt>
                <c:pt idx="1848">
                  <c:v>1.8480000000000001</c:v>
                </c:pt>
                <c:pt idx="1849">
                  <c:v>1.849</c:v>
                </c:pt>
                <c:pt idx="1850">
                  <c:v>1.85</c:v>
                </c:pt>
                <c:pt idx="1851">
                  <c:v>1.851</c:v>
                </c:pt>
                <c:pt idx="1852">
                  <c:v>1.8520000000000001</c:v>
                </c:pt>
                <c:pt idx="1853">
                  <c:v>1.853</c:v>
                </c:pt>
                <c:pt idx="1854">
                  <c:v>1.8540000000000001</c:v>
                </c:pt>
                <c:pt idx="1855">
                  <c:v>1.855</c:v>
                </c:pt>
                <c:pt idx="1856">
                  <c:v>1.8560000000000001</c:v>
                </c:pt>
                <c:pt idx="1857">
                  <c:v>1.857</c:v>
                </c:pt>
                <c:pt idx="1858">
                  <c:v>1.8580000000000001</c:v>
                </c:pt>
                <c:pt idx="1859">
                  <c:v>1.859</c:v>
                </c:pt>
                <c:pt idx="1860">
                  <c:v>1.86</c:v>
                </c:pt>
                <c:pt idx="1861">
                  <c:v>1.861</c:v>
                </c:pt>
                <c:pt idx="1862">
                  <c:v>1.8620000000000001</c:v>
                </c:pt>
                <c:pt idx="1863">
                  <c:v>1.863</c:v>
                </c:pt>
                <c:pt idx="1864">
                  <c:v>1.8640000000000001</c:v>
                </c:pt>
                <c:pt idx="1865">
                  <c:v>1.865</c:v>
                </c:pt>
                <c:pt idx="1866">
                  <c:v>1.8660000000000001</c:v>
                </c:pt>
                <c:pt idx="1867">
                  <c:v>1.867</c:v>
                </c:pt>
                <c:pt idx="1868">
                  <c:v>1.8680000000000001</c:v>
                </c:pt>
                <c:pt idx="1869">
                  <c:v>1.869</c:v>
                </c:pt>
                <c:pt idx="1870">
                  <c:v>1.87</c:v>
                </c:pt>
                <c:pt idx="1871">
                  <c:v>1.871</c:v>
                </c:pt>
                <c:pt idx="1872">
                  <c:v>1.8720000000000001</c:v>
                </c:pt>
                <c:pt idx="1873">
                  <c:v>1.873</c:v>
                </c:pt>
                <c:pt idx="1874">
                  <c:v>1.8740000000000001</c:v>
                </c:pt>
                <c:pt idx="1875">
                  <c:v>1.875</c:v>
                </c:pt>
                <c:pt idx="1876">
                  <c:v>1.8759999999999999</c:v>
                </c:pt>
                <c:pt idx="1877">
                  <c:v>1.877</c:v>
                </c:pt>
                <c:pt idx="1878">
                  <c:v>1.8779999999999999</c:v>
                </c:pt>
                <c:pt idx="1879">
                  <c:v>1.879</c:v>
                </c:pt>
                <c:pt idx="1880">
                  <c:v>1.88</c:v>
                </c:pt>
                <c:pt idx="1881">
                  <c:v>1.881</c:v>
                </c:pt>
                <c:pt idx="1882">
                  <c:v>1.8819999999999999</c:v>
                </c:pt>
                <c:pt idx="1883">
                  <c:v>1.883</c:v>
                </c:pt>
                <c:pt idx="1884">
                  <c:v>1.8839999999999999</c:v>
                </c:pt>
                <c:pt idx="1885">
                  <c:v>1.885</c:v>
                </c:pt>
                <c:pt idx="1886">
                  <c:v>1.8859999999999999</c:v>
                </c:pt>
                <c:pt idx="1887">
                  <c:v>1.887</c:v>
                </c:pt>
                <c:pt idx="1888">
                  <c:v>1.8879999999999999</c:v>
                </c:pt>
                <c:pt idx="1889">
                  <c:v>1.889</c:v>
                </c:pt>
                <c:pt idx="1890">
                  <c:v>1.89</c:v>
                </c:pt>
                <c:pt idx="1891">
                  <c:v>1.891</c:v>
                </c:pt>
                <c:pt idx="1892">
                  <c:v>1.8919999999999999</c:v>
                </c:pt>
                <c:pt idx="1893">
                  <c:v>1.893</c:v>
                </c:pt>
                <c:pt idx="1894">
                  <c:v>1.8939999999999999</c:v>
                </c:pt>
                <c:pt idx="1895">
                  <c:v>1.895</c:v>
                </c:pt>
                <c:pt idx="1896">
                  <c:v>1.8959999999999999</c:v>
                </c:pt>
                <c:pt idx="1897">
                  <c:v>1.897</c:v>
                </c:pt>
                <c:pt idx="1898">
                  <c:v>1.8979999999999999</c:v>
                </c:pt>
                <c:pt idx="1899">
                  <c:v>1.899</c:v>
                </c:pt>
                <c:pt idx="1900">
                  <c:v>1.9</c:v>
                </c:pt>
                <c:pt idx="1901">
                  <c:v>1.901</c:v>
                </c:pt>
                <c:pt idx="1902">
                  <c:v>1.9019999999999999</c:v>
                </c:pt>
                <c:pt idx="1903">
                  <c:v>1.903</c:v>
                </c:pt>
                <c:pt idx="1904">
                  <c:v>1.9039999999999999</c:v>
                </c:pt>
                <c:pt idx="1905">
                  <c:v>1.905</c:v>
                </c:pt>
                <c:pt idx="1906">
                  <c:v>1.9059999999999999</c:v>
                </c:pt>
                <c:pt idx="1907">
                  <c:v>1.907</c:v>
                </c:pt>
                <c:pt idx="1908">
                  <c:v>1.9079999999999999</c:v>
                </c:pt>
                <c:pt idx="1909">
                  <c:v>1.909</c:v>
                </c:pt>
                <c:pt idx="1910">
                  <c:v>1.91</c:v>
                </c:pt>
                <c:pt idx="1911">
                  <c:v>1.911</c:v>
                </c:pt>
                <c:pt idx="1912">
                  <c:v>1.9119999999999999</c:v>
                </c:pt>
                <c:pt idx="1913">
                  <c:v>1.913</c:v>
                </c:pt>
                <c:pt idx="1914">
                  <c:v>1.9139999999999999</c:v>
                </c:pt>
                <c:pt idx="1915">
                  <c:v>1.915</c:v>
                </c:pt>
                <c:pt idx="1916">
                  <c:v>1.9159999999999999</c:v>
                </c:pt>
                <c:pt idx="1917">
                  <c:v>1.917</c:v>
                </c:pt>
                <c:pt idx="1918">
                  <c:v>1.9179999999999999</c:v>
                </c:pt>
                <c:pt idx="1919">
                  <c:v>1.919</c:v>
                </c:pt>
                <c:pt idx="1920">
                  <c:v>1.92</c:v>
                </c:pt>
                <c:pt idx="1921">
                  <c:v>1.921</c:v>
                </c:pt>
                <c:pt idx="1922">
                  <c:v>1.9219999999999999</c:v>
                </c:pt>
                <c:pt idx="1923">
                  <c:v>1.923</c:v>
                </c:pt>
                <c:pt idx="1924">
                  <c:v>1.9239999999999999</c:v>
                </c:pt>
                <c:pt idx="1925">
                  <c:v>1.925</c:v>
                </c:pt>
                <c:pt idx="1926">
                  <c:v>1.9259999999999999</c:v>
                </c:pt>
                <c:pt idx="1927">
                  <c:v>1.927</c:v>
                </c:pt>
                <c:pt idx="1928">
                  <c:v>1.9279999999999999</c:v>
                </c:pt>
                <c:pt idx="1929">
                  <c:v>1.929</c:v>
                </c:pt>
                <c:pt idx="1930">
                  <c:v>1.93</c:v>
                </c:pt>
                <c:pt idx="1931">
                  <c:v>1.931</c:v>
                </c:pt>
                <c:pt idx="1932">
                  <c:v>1.9319999999999999</c:v>
                </c:pt>
                <c:pt idx="1933">
                  <c:v>1.9330000000000001</c:v>
                </c:pt>
                <c:pt idx="1934">
                  <c:v>1.9339999999999999</c:v>
                </c:pt>
                <c:pt idx="1935">
                  <c:v>1.9350000000000001</c:v>
                </c:pt>
                <c:pt idx="1936">
                  <c:v>1.9359999999999999</c:v>
                </c:pt>
                <c:pt idx="1937">
                  <c:v>1.9370000000000001</c:v>
                </c:pt>
                <c:pt idx="1938">
                  <c:v>1.9379999999999999</c:v>
                </c:pt>
                <c:pt idx="1939">
                  <c:v>1.9390000000000001</c:v>
                </c:pt>
                <c:pt idx="1940">
                  <c:v>1.94</c:v>
                </c:pt>
                <c:pt idx="1941">
                  <c:v>1.9410000000000001</c:v>
                </c:pt>
                <c:pt idx="1942">
                  <c:v>1.9419999999999999</c:v>
                </c:pt>
                <c:pt idx="1943">
                  <c:v>1.9430000000000001</c:v>
                </c:pt>
                <c:pt idx="1944">
                  <c:v>1.944</c:v>
                </c:pt>
                <c:pt idx="1945">
                  <c:v>1.9450000000000001</c:v>
                </c:pt>
                <c:pt idx="1946">
                  <c:v>1.946</c:v>
                </c:pt>
                <c:pt idx="1947">
                  <c:v>1.9470000000000001</c:v>
                </c:pt>
                <c:pt idx="1948">
                  <c:v>1.948</c:v>
                </c:pt>
                <c:pt idx="1949">
                  <c:v>1.9490000000000001</c:v>
                </c:pt>
                <c:pt idx="1950">
                  <c:v>1.95</c:v>
                </c:pt>
                <c:pt idx="1951">
                  <c:v>1.9510000000000001</c:v>
                </c:pt>
                <c:pt idx="1952">
                  <c:v>1.952</c:v>
                </c:pt>
                <c:pt idx="1953">
                  <c:v>1.9530000000000001</c:v>
                </c:pt>
                <c:pt idx="1954">
                  <c:v>1.954</c:v>
                </c:pt>
                <c:pt idx="1955">
                  <c:v>1.9550000000000001</c:v>
                </c:pt>
                <c:pt idx="1956">
                  <c:v>1.956</c:v>
                </c:pt>
                <c:pt idx="1957">
                  <c:v>1.9570000000000001</c:v>
                </c:pt>
                <c:pt idx="1958">
                  <c:v>1.958</c:v>
                </c:pt>
                <c:pt idx="1959">
                  <c:v>1.9590000000000001</c:v>
                </c:pt>
                <c:pt idx="1960">
                  <c:v>1.96</c:v>
                </c:pt>
                <c:pt idx="1961">
                  <c:v>1.9610000000000001</c:v>
                </c:pt>
                <c:pt idx="1962">
                  <c:v>1.962</c:v>
                </c:pt>
                <c:pt idx="1963">
                  <c:v>1.9630000000000001</c:v>
                </c:pt>
                <c:pt idx="1964">
                  <c:v>1.964</c:v>
                </c:pt>
                <c:pt idx="1965">
                  <c:v>1.9650000000000001</c:v>
                </c:pt>
                <c:pt idx="1966">
                  <c:v>1.966</c:v>
                </c:pt>
                <c:pt idx="1967">
                  <c:v>1.9670000000000001</c:v>
                </c:pt>
                <c:pt idx="1968">
                  <c:v>1.968</c:v>
                </c:pt>
                <c:pt idx="1969">
                  <c:v>1.9690000000000001</c:v>
                </c:pt>
                <c:pt idx="1970">
                  <c:v>1.97</c:v>
                </c:pt>
                <c:pt idx="1971">
                  <c:v>1.9710000000000001</c:v>
                </c:pt>
                <c:pt idx="1972">
                  <c:v>1.972</c:v>
                </c:pt>
                <c:pt idx="1973">
                  <c:v>1.9730000000000001</c:v>
                </c:pt>
                <c:pt idx="1974">
                  <c:v>1.974</c:v>
                </c:pt>
                <c:pt idx="1975">
                  <c:v>1.9750000000000001</c:v>
                </c:pt>
                <c:pt idx="1976">
                  <c:v>1.976</c:v>
                </c:pt>
                <c:pt idx="1977">
                  <c:v>1.9770000000000001</c:v>
                </c:pt>
                <c:pt idx="1978">
                  <c:v>1.978</c:v>
                </c:pt>
                <c:pt idx="1979">
                  <c:v>1.9790000000000001</c:v>
                </c:pt>
                <c:pt idx="1980">
                  <c:v>1.98</c:v>
                </c:pt>
                <c:pt idx="1981">
                  <c:v>1.9810000000000001</c:v>
                </c:pt>
                <c:pt idx="1982">
                  <c:v>1.982</c:v>
                </c:pt>
                <c:pt idx="1983">
                  <c:v>1.9830000000000001</c:v>
                </c:pt>
                <c:pt idx="1984">
                  <c:v>1.984</c:v>
                </c:pt>
                <c:pt idx="1985">
                  <c:v>1.9850000000000001</c:v>
                </c:pt>
                <c:pt idx="1986">
                  <c:v>1.986</c:v>
                </c:pt>
                <c:pt idx="1987">
                  <c:v>1.9870000000000001</c:v>
                </c:pt>
                <c:pt idx="1988">
                  <c:v>1.988</c:v>
                </c:pt>
                <c:pt idx="1989">
                  <c:v>1.9890000000000001</c:v>
                </c:pt>
                <c:pt idx="1990">
                  <c:v>1.99</c:v>
                </c:pt>
                <c:pt idx="1991">
                  <c:v>1.9910000000000001</c:v>
                </c:pt>
                <c:pt idx="1992">
                  <c:v>1.992</c:v>
                </c:pt>
                <c:pt idx="1993">
                  <c:v>1.9930000000000001</c:v>
                </c:pt>
                <c:pt idx="1994">
                  <c:v>1.994</c:v>
                </c:pt>
                <c:pt idx="1995">
                  <c:v>1.9950000000000001</c:v>
                </c:pt>
                <c:pt idx="1996">
                  <c:v>1.996</c:v>
                </c:pt>
                <c:pt idx="1997">
                  <c:v>1.9970000000000001</c:v>
                </c:pt>
                <c:pt idx="1998">
                  <c:v>1.998</c:v>
                </c:pt>
                <c:pt idx="1999">
                  <c:v>1.9990000000000001</c:v>
                </c:pt>
                <c:pt idx="2000">
                  <c:v>2</c:v>
                </c:pt>
                <c:pt idx="2001">
                  <c:v>2.0009999999999999</c:v>
                </c:pt>
                <c:pt idx="2002">
                  <c:v>2.0019999999999998</c:v>
                </c:pt>
                <c:pt idx="2003">
                  <c:v>2.0030000000000001</c:v>
                </c:pt>
                <c:pt idx="2004">
                  <c:v>2.004</c:v>
                </c:pt>
                <c:pt idx="2005">
                  <c:v>2.0049999999999999</c:v>
                </c:pt>
                <c:pt idx="2006">
                  <c:v>2.0059999999999998</c:v>
                </c:pt>
                <c:pt idx="2007">
                  <c:v>2.0070000000000001</c:v>
                </c:pt>
                <c:pt idx="2008">
                  <c:v>2.008</c:v>
                </c:pt>
                <c:pt idx="2009">
                  <c:v>2.0089999999999999</c:v>
                </c:pt>
                <c:pt idx="2010">
                  <c:v>2.0099999999999998</c:v>
                </c:pt>
                <c:pt idx="2011">
                  <c:v>2.0110000000000001</c:v>
                </c:pt>
                <c:pt idx="2012">
                  <c:v>2.012</c:v>
                </c:pt>
                <c:pt idx="2013">
                  <c:v>2.0129999999999999</c:v>
                </c:pt>
                <c:pt idx="2014">
                  <c:v>2.0139999999999998</c:v>
                </c:pt>
                <c:pt idx="2015">
                  <c:v>2.0150000000000001</c:v>
                </c:pt>
                <c:pt idx="2016">
                  <c:v>2.016</c:v>
                </c:pt>
                <c:pt idx="2017">
                  <c:v>2.0169999999999999</c:v>
                </c:pt>
                <c:pt idx="2018">
                  <c:v>2.0179999999999998</c:v>
                </c:pt>
                <c:pt idx="2019">
                  <c:v>2.0190000000000001</c:v>
                </c:pt>
                <c:pt idx="2020">
                  <c:v>2.02</c:v>
                </c:pt>
                <c:pt idx="2021">
                  <c:v>2.0209999999999999</c:v>
                </c:pt>
                <c:pt idx="2022">
                  <c:v>2.0219999999999998</c:v>
                </c:pt>
                <c:pt idx="2023">
                  <c:v>2.0230000000000001</c:v>
                </c:pt>
                <c:pt idx="2024">
                  <c:v>2.024</c:v>
                </c:pt>
                <c:pt idx="2025">
                  <c:v>2.0249999999999999</c:v>
                </c:pt>
                <c:pt idx="2026">
                  <c:v>2.0259999999999998</c:v>
                </c:pt>
                <c:pt idx="2027">
                  <c:v>2.0270000000000001</c:v>
                </c:pt>
                <c:pt idx="2028">
                  <c:v>2.028</c:v>
                </c:pt>
                <c:pt idx="2029">
                  <c:v>2.0289999999999999</c:v>
                </c:pt>
                <c:pt idx="2030">
                  <c:v>2.0299999999999998</c:v>
                </c:pt>
                <c:pt idx="2031">
                  <c:v>2.0310000000000001</c:v>
                </c:pt>
                <c:pt idx="2032">
                  <c:v>2.032</c:v>
                </c:pt>
                <c:pt idx="2033">
                  <c:v>2.0329999999999999</c:v>
                </c:pt>
                <c:pt idx="2034">
                  <c:v>2.0339999999999998</c:v>
                </c:pt>
                <c:pt idx="2035">
                  <c:v>2.0350000000000001</c:v>
                </c:pt>
                <c:pt idx="2036">
                  <c:v>2.036</c:v>
                </c:pt>
                <c:pt idx="2037">
                  <c:v>2.0369999999999999</c:v>
                </c:pt>
                <c:pt idx="2038">
                  <c:v>2.0379999999999998</c:v>
                </c:pt>
                <c:pt idx="2039">
                  <c:v>2.0390000000000001</c:v>
                </c:pt>
                <c:pt idx="2040">
                  <c:v>2.04</c:v>
                </c:pt>
                <c:pt idx="2041">
                  <c:v>2.0409999999999999</c:v>
                </c:pt>
                <c:pt idx="2042">
                  <c:v>2.0419999999999998</c:v>
                </c:pt>
                <c:pt idx="2043">
                  <c:v>2.0430000000000001</c:v>
                </c:pt>
                <c:pt idx="2044">
                  <c:v>2.044</c:v>
                </c:pt>
                <c:pt idx="2045">
                  <c:v>2.0449999999999999</c:v>
                </c:pt>
                <c:pt idx="2046">
                  <c:v>2.0459999999999998</c:v>
                </c:pt>
                <c:pt idx="2047">
                  <c:v>2.0470000000000002</c:v>
                </c:pt>
                <c:pt idx="2048">
                  <c:v>2.048</c:v>
                </c:pt>
                <c:pt idx="2049">
                  <c:v>2.0489999999999999</c:v>
                </c:pt>
                <c:pt idx="2050">
                  <c:v>2.0499999999999998</c:v>
                </c:pt>
                <c:pt idx="2051">
                  <c:v>2.0510000000000002</c:v>
                </c:pt>
                <c:pt idx="2052">
                  <c:v>2.052</c:v>
                </c:pt>
                <c:pt idx="2053">
                  <c:v>2.0529999999999999</c:v>
                </c:pt>
                <c:pt idx="2054">
                  <c:v>2.0539999999999998</c:v>
                </c:pt>
                <c:pt idx="2055">
                  <c:v>2.0550000000000002</c:v>
                </c:pt>
                <c:pt idx="2056">
                  <c:v>2.056</c:v>
                </c:pt>
                <c:pt idx="2057">
                  <c:v>2.0569999999999999</c:v>
                </c:pt>
                <c:pt idx="2058">
                  <c:v>2.0579999999999998</c:v>
                </c:pt>
                <c:pt idx="2059">
                  <c:v>2.0590000000000002</c:v>
                </c:pt>
                <c:pt idx="2060">
                  <c:v>2.06</c:v>
                </c:pt>
                <c:pt idx="2061">
                  <c:v>2.0609999999999999</c:v>
                </c:pt>
                <c:pt idx="2062">
                  <c:v>2.0619999999999998</c:v>
                </c:pt>
                <c:pt idx="2063">
                  <c:v>2.0630000000000002</c:v>
                </c:pt>
                <c:pt idx="2064">
                  <c:v>2.0640000000000001</c:v>
                </c:pt>
                <c:pt idx="2065">
                  <c:v>2.0649999999999999</c:v>
                </c:pt>
                <c:pt idx="2066">
                  <c:v>2.0659999999999998</c:v>
                </c:pt>
                <c:pt idx="2067">
                  <c:v>2.0670000000000002</c:v>
                </c:pt>
                <c:pt idx="2068">
                  <c:v>2.0680000000000001</c:v>
                </c:pt>
                <c:pt idx="2069">
                  <c:v>2.069</c:v>
                </c:pt>
                <c:pt idx="2070">
                  <c:v>2.0699999999999998</c:v>
                </c:pt>
                <c:pt idx="2071">
                  <c:v>2.0710000000000002</c:v>
                </c:pt>
                <c:pt idx="2072">
                  <c:v>2.0720000000000001</c:v>
                </c:pt>
                <c:pt idx="2073">
                  <c:v>2.073</c:v>
                </c:pt>
                <c:pt idx="2074">
                  <c:v>2.0739999999999998</c:v>
                </c:pt>
                <c:pt idx="2075">
                  <c:v>2.0750000000000002</c:v>
                </c:pt>
                <c:pt idx="2076">
                  <c:v>2.0760000000000001</c:v>
                </c:pt>
                <c:pt idx="2077">
                  <c:v>2.077</c:v>
                </c:pt>
                <c:pt idx="2078">
                  <c:v>2.0779999999999998</c:v>
                </c:pt>
                <c:pt idx="2079">
                  <c:v>2.0790000000000002</c:v>
                </c:pt>
                <c:pt idx="2080">
                  <c:v>2.08</c:v>
                </c:pt>
                <c:pt idx="2081">
                  <c:v>2.081</c:v>
                </c:pt>
                <c:pt idx="2082">
                  <c:v>2.0819999999999999</c:v>
                </c:pt>
                <c:pt idx="2083">
                  <c:v>2.0830000000000002</c:v>
                </c:pt>
                <c:pt idx="2084">
                  <c:v>2.0840000000000001</c:v>
                </c:pt>
                <c:pt idx="2085">
                  <c:v>2.085</c:v>
                </c:pt>
                <c:pt idx="2086">
                  <c:v>2.0859999999999999</c:v>
                </c:pt>
                <c:pt idx="2087">
                  <c:v>2.0870000000000002</c:v>
                </c:pt>
                <c:pt idx="2088">
                  <c:v>2.0880000000000001</c:v>
                </c:pt>
                <c:pt idx="2089">
                  <c:v>2.089</c:v>
                </c:pt>
                <c:pt idx="2090">
                  <c:v>2.09</c:v>
                </c:pt>
                <c:pt idx="2091">
                  <c:v>2.0910000000000002</c:v>
                </c:pt>
                <c:pt idx="2092">
                  <c:v>2.0920000000000001</c:v>
                </c:pt>
                <c:pt idx="2093">
                  <c:v>2.093</c:v>
                </c:pt>
                <c:pt idx="2094">
                  <c:v>2.0939999999999999</c:v>
                </c:pt>
                <c:pt idx="2095">
                  <c:v>2.0950000000000002</c:v>
                </c:pt>
                <c:pt idx="2096">
                  <c:v>2.0960000000000001</c:v>
                </c:pt>
                <c:pt idx="2097">
                  <c:v>2.097</c:v>
                </c:pt>
                <c:pt idx="2098">
                  <c:v>2.0979999999999999</c:v>
                </c:pt>
                <c:pt idx="2099">
                  <c:v>2.0990000000000002</c:v>
                </c:pt>
                <c:pt idx="2100">
                  <c:v>2.1</c:v>
                </c:pt>
                <c:pt idx="2101">
                  <c:v>2.101</c:v>
                </c:pt>
                <c:pt idx="2102">
                  <c:v>2.1019999999999999</c:v>
                </c:pt>
                <c:pt idx="2103">
                  <c:v>2.1030000000000002</c:v>
                </c:pt>
                <c:pt idx="2104">
                  <c:v>2.1040000000000001</c:v>
                </c:pt>
                <c:pt idx="2105">
                  <c:v>2.105</c:v>
                </c:pt>
                <c:pt idx="2106">
                  <c:v>2.1059999999999999</c:v>
                </c:pt>
                <c:pt idx="2107">
                  <c:v>2.1070000000000002</c:v>
                </c:pt>
                <c:pt idx="2108">
                  <c:v>2.1080000000000001</c:v>
                </c:pt>
                <c:pt idx="2109">
                  <c:v>2.109</c:v>
                </c:pt>
                <c:pt idx="2110">
                  <c:v>2.11</c:v>
                </c:pt>
                <c:pt idx="2111">
                  <c:v>2.1110000000000002</c:v>
                </c:pt>
                <c:pt idx="2112">
                  <c:v>2.1120000000000001</c:v>
                </c:pt>
                <c:pt idx="2113">
                  <c:v>2.113</c:v>
                </c:pt>
                <c:pt idx="2114">
                  <c:v>2.1139999999999999</c:v>
                </c:pt>
                <c:pt idx="2115">
                  <c:v>2.1150000000000002</c:v>
                </c:pt>
                <c:pt idx="2116">
                  <c:v>2.1160000000000001</c:v>
                </c:pt>
                <c:pt idx="2117">
                  <c:v>2.117</c:v>
                </c:pt>
                <c:pt idx="2118">
                  <c:v>2.1179999999999999</c:v>
                </c:pt>
                <c:pt idx="2119">
                  <c:v>2.1190000000000002</c:v>
                </c:pt>
                <c:pt idx="2120">
                  <c:v>2.12</c:v>
                </c:pt>
                <c:pt idx="2121">
                  <c:v>2.121</c:v>
                </c:pt>
                <c:pt idx="2122">
                  <c:v>2.1219999999999999</c:v>
                </c:pt>
                <c:pt idx="2123">
                  <c:v>2.1230000000000002</c:v>
                </c:pt>
                <c:pt idx="2124">
                  <c:v>2.1240000000000001</c:v>
                </c:pt>
                <c:pt idx="2125">
                  <c:v>2.125</c:v>
                </c:pt>
                <c:pt idx="2126">
                  <c:v>2.1259999999999999</c:v>
                </c:pt>
                <c:pt idx="2127">
                  <c:v>2.1269999999999998</c:v>
                </c:pt>
                <c:pt idx="2128">
                  <c:v>2.1280000000000001</c:v>
                </c:pt>
                <c:pt idx="2129">
                  <c:v>2.129</c:v>
                </c:pt>
                <c:pt idx="2130">
                  <c:v>2.13</c:v>
                </c:pt>
                <c:pt idx="2131">
                  <c:v>2.1309999999999998</c:v>
                </c:pt>
                <c:pt idx="2132">
                  <c:v>2.1320000000000001</c:v>
                </c:pt>
                <c:pt idx="2133">
                  <c:v>2.133</c:v>
                </c:pt>
                <c:pt idx="2134">
                  <c:v>2.1339999999999999</c:v>
                </c:pt>
                <c:pt idx="2135">
                  <c:v>2.1349999999999998</c:v>
                </c:pt>
                <c:pt idx="2136">
                  <c:v>2.1360000000000001</c:v>
                </c:pt>
                <c:pt idx="2137">
                  <c:v>2.137</c:v>
                </c:pt>
                <c:pt idx="2138">
                  <c:v>2.1379999999999999</c:v>
                </c:pt>
                <c:pt idx="2139">
                  <c:v>2.1389999999999998</c:v>
                </c:pt>
                <c:pt idx="2140">
                  <c:v>2.14</c:v>
                </c:pt>
                <c:pt idx="2141">
                  <c:v>2.141</c:v>
                </c:pt>
                <c:pt idx="2142">
                  <c:v>2.1419999999999999</c:v>
                </c:pt>
                <c:pt idx="2143">
                  <c:v>2.1429999999999998</c:v>
                </c:pt>
                <c:pt idx="2144">
                  <c:v>2.1440000000000001</c:v>
                </c:pt>
                <c:pt idx="2145">
                  <c:v>2.145</c:v>
                </c:pt>
                <c:pt idx="2146">
                  <c:v>2.1459999999999999</c:v>
                </c:pt>
                <c:pt idx="2147">
                  <c:v>2.1469999999999998</c:v>
                </c:pt>
                <c:pt idx="2148">
                  <c:v>2.1480000000000001</c:v>
                </c:pt>
                <c:pt idx="2149">
                  <c:v>2.149</c:v>
                </c:pt>
                <c:pt idx="2150">
                  <c:v>2.15</c:v>
                </c:pt>
                <c:pt idx="2151">
                  <c:v>2.1509999999999998</c:v>
                </c:pt>
                <c:pt idx="2152">
                  <c:v>2.1520000000000001</c:v>
                </c:pt>
                <c:pt idx="2153">
                  <c:v>2.153</c:v>
                </c:pt>
                <c:pt idx="2154">
                  <c:v>2.1539999999999999</c:v>
                </c:pt>
                <c:pt idx="2155">
                  <c:v>2.1549999999999998</c:v>
                </c:pt>
                <c:pt idx="2156">
                  <c:v>2.1560000000000001</c:v>
                </c:pt>
                <c:pt idx="2157">
                  <c:v>2.157</c:v>
                </c:pt>
                <c:pt idx="2158">
                  <c:v>2.1579999999999999</c:v>
                </c:pt>
                <c:pt idx="2159">
                  <c:v>2.1589999999999998</c:v>
                </c:pt>
                <c:pt idx="2160">
                  <c:v>2.16</c:v>
                </c:pt>
                <c:pt idx="2161">
                  <c:v>2.161</c:v>
                </c:pt>
                <c:pt idx="2162">
                  <c:v>2.1619999999999999</c:v>
                </c:pt>
                <c:pt idx="2163">
                  <c:v>2.1629999999999998</c:v>
                </c:pt>
                <c:pt idx="2164">
                  <c:v>2.1640000000000001</c:v>
                </c:pt>
                <c:pt idx="2165">
                  <c:v>2.165</c:v>
                </c:pt>
                <c:pt idx="2166">
                  <c:v>2.1659999999999999</c:v>
                </c:pt>
                <c:pt idx="2167">
                  <c:v>2.1669999999999998</c:v>
                </c:pt>
                <c:pt idx="2168">
                  <c:v>2.1680000000000001</c:v>
                </c:pt>
                <c:pt idx="2169">
                  <c:v>2.169</c:v>
                </c:pt>
                <c:pt idx="2170">
                  <c:v>2.17</c:v>
                </c:pt>
                <c:pt idx="2171">
                  <c:v>2.1709999999999998</c:v>
                </c:pt>
                <c:pt idx="2172">
                  <c:v>2.1720000000000002</c:v>
                </c:pt>
                <c:pt idx="2173">
                  <c:v>2.173</c:v>
                </c:pt>
                <c:pt idx="2174">
                  <c:v>2.1739999999999999</c:v>
                </c:pt>
                <c:pt idx="2175">
                  <c:v>2.1749999999999998</c:v>
                </c:pt>
                <c:pt idx="2176">
                  <c:v>2.1760000000000002</c:v>
                </c:pt>
                <c:pt idx="2177">
                  <c:v>2.177</c:v>
                </c:pt>
                <c:pt idx="2178">
                  <c:v>2.1779999999999999</c:v>
                </c:pt>
                <c:pt idx="2179">
                  <c:v>2.1789999999999998</c:v>
                </c:pt>
                <c:pt idx="2180">
                  <c:v>2.1800000000000002</c:v>
                </c:pt>
                <c:pt idx="2181">
                  <c:v>2.181</c:v>
                </c:pt>
                <c:pt idx="2182">
                  <c:v>2.1819999999999999</c:v>
                </c:pt>
                <c:pt idx="2183">
                  <c:v>2.1829999999999998</c:v>
                </c:pt>
                <c:pt idx="2184">
                  <c:v>2.1840000000000002</c:v>
                </c:pt>
                <c:pt idx="2185">
                  <c:v>2.1850000000000001</c:v>
                </c:pt>
                <c:pt idx="2186">
                  <c:v>2.1859999999999999</c:v>
                </c:pt>
                <c:pt idx="2187">
                  <c:v>2.1869999999999998</c:v>
                </c:pt>
                <c:pt idx="2188">
                  <c:v>2.1880000000000002</c:v>
                </c:pt>
                <c:pt idx="2189">
                  <c:v>2.1890000000000001</c:v>
                </c:pt>
                <c:pt idx="2190">
                  <c:v>2.19</c:v>
                </c:pt>
                <c:pt idx="2191">
                  <c:v>2.1909999999999998</c:v>
                </c:pt>
                <c:pt idx="2192">
                  <c:v>2.1920000000000002</c:v>
                </c:pt>
                <c:pt idx="2193">
                  <c:v>2.1930000000000001</c:v>
                </c:pt>
                <c:pt idx="2194">
                  <c:v>2.194</c:v>
                </c:pt>
                <c:pt idx="2195">
                  <c:v>2.1949999999999998</c:v>
                </c:pt>
                <c:pt idx="2196">
                  <c:v>2.1960000000000002</c:v>
                </c:pt>
                <c:pt idx="2197">
                  <c:v>2.1970000000000001</c:v>
                </c:pt>
                <c:pt idx="2198">
                  <c:v>2.198</c:v>
                </c:pt>
                <c:pt idx="2199">
                  <c:v>2.1989999999999998</c:v>
                </c:pt>
                <c:pt idx="2200">
                  <c:v>2.2000000000000002</c:v>
                </c:pt>
                <c:pt idx="2201">
                  <c:v>2.2010000000000001</c:v>
                </c:pt>
                <c:pt idx="2202">
                  <c:v>2.202</c:v>
                </c:pt>
                <c:pt idx="2203">
                  <c:v>2.2029999999999998</c:v>
                </c:pt>
                <c:pt idx="2204">
                  <c:v>2.2040000000000002</c:v>
                </c:pt>
                <c:pt idx="2205">
                  <c:v>2.2050000000000001</c:v>
                </c:pt>
                <c:pt idx="2206">
                  <c:v>2.206</c:v>
                </c:pt>
                <c:pt idx="2207">
                  <c:v>2.2069999999999999</c:v>
                </c:pt>
                <c:pt idx="2208">
                  <c:v>2.2080000000000002</c:v>
                </c:pt>
                <c:pt idx="2209">
                  <c:v>2.2090000000000001</c:v>
                </c:pt>
                <c:pt idx="2210">
                  <c:v>2.21</c:v>
                </c:pt>
                <c:pt idx="2211">
                  <c:v>2.2109999999999999</c:v>
                </c:pt>
                <c:pt idx="2212">
                  <c:v>2.2120000000000002</c:v>
                </c:pt>
                <c:pt idx="2213">
                  <c:v>2.2130000000000001</c:v>
                </c:pt>
                <c:pt idx="2214">
                  <c:v>2.214</c:v>
                </c:pt>
                <c:pt idx="2215">
                  <c:v>2.2149999999999999</c:v>
                </c:pt>
                <c:pt idx="2216">
                  <c:v>2.2160000000000002</c:v>
                </c:pt>
                <c:pt idx="2217">
                  <c:v>2.2170000000000001</c:v>
                </c:pt>
                <c:pt idx="2218">
                  <c:v>2.218</c:v>
                </c:pt>
                <c:pt idx="2219">
                  <c:v>2.2189999999999999</c:v>
                </c:pt>
                <c:pt idx="2220">
                  <c:v>2.2200000000000002</c:v>
                </c:pt>
                <c:pt idx="2221">
                  <c:v>2.2210000000000001</c:v>
                </c:pt>
                <c:pt idx="2222">
                  <c:v>2.222</c:v>
                </c:pt>
                <c:pt idx="2223">
                  <c:v>2.2229999999999999</c:v>
                </c:pt>
                <c:pt idx="2224">
                  <c:v>2.2240000000000002</c:v>
                </c:pt>
                <c:pt idx="2225">
                  <c:v>2.2250000000000001</c:v>
                </c:pt>
                <c:pt idx="2226">
                  <c:v>2.226</c:v>
                </c:pt>
                <c:pt idx="2227">
                  <c:v>2.2269999999999999</c:v>
                </c:pt>
                <c:pt idx="2228">
                  <c:v>2.2280000000000002</c:v>
                </c:pt>
                <c:pt idx="2229">
                  <c:v>2.2290000000000001</c:v>
                </c:pt>
                <c:pt idx="2230">
                  <c:v>2.23</c:v>
                </c:pt>
                <c:pt idx="2231">
                  <c:v>2.2309999999999999</c:v>
                </c:pt>
                <c:pt idx="2232">
                  <c:v>2.2320000000000002</c:v>
                </c:pt>
                <c:pt idx="2233">
                  <c:v>2.2330000000000001</c:v>
                </c:pt>
                <c:pt idx="2234">
                  <c:v>2.234</c:v>
                </c:pt>
                <c:pt idx="2235">
                  <c:v>2.2349999999999999</c:v>
                </c:pt>
                <c:pt idx="2236">
                  <c:v>2.2360000000000002</c:v>
                </c:pt>
                <c:pt idx="2237">
                  <c:v>2.2370000000000001</c:v>
                </c:pt>
                <c:pt idx="2238">
                  <c:v>2.238</c:v>
                </c:pt>
                <c:pt idx="2239">
                  <c:v>2.2389999999999999</c:v>
                </c:pt>
                <c:pt idx="2240">
                  <c:v>2.2400000000000002</c:v>
                </c:pt>
                <c:pt idx="2241">
                  <c:v>2.2410000000000001</c:v>
                </c:pt>
                <c:pt idx="2242">
                  <c:v>2.242</c:v>
                </c:pt>
                <c:pt idx="2243">
                  <c:v>2.2429999999999999</c:v>
                </c:pt>
                <c:pt idx="2244">
                  <c:v>2.2440000000000002</c:v>
                </c:pt>
                <c:pt idx="2245">
                  <c:v>2.2450000000000001</c:v>
                </c:pt>
                <c:pt idx="2246">
                  <c:v>2.246</c:v>
                </c:pt>
                <c:pt idx="2247">
                  <c:v>2.2469999999999999</c:v>
                </c:pt>
                <c:pt idx="2248">
                  <c:v>2.2480000000000002</c:v>
                </c:pt>
                <c:pt idx="2249">
                  <c:v>2.2490000000000001</c:v>
                </c:pt>
                <c:pt idx="2250">
                  <c:v>2.25</c:v>
                </c:pt>
                <c:pt idx="2251">
                  <c:v>2.2509999999999999</c:v>
                </c:pt>
                <c:pt idx="2252">
                  <c:v>2.2519999999999998</c:v>
                </c:pt>
                <c:pt idx="2253">
                  <c:v>2.2530000000000001</c:v>
                </c:pt>
                <c:pt idx="2254">
                  <c:v>2.254</c:v>
                </c:pt>
                <c:pt idx="2255">
                  <c:v>2.2549999999999999</c:v>
                </c:pt>
                <c:pt idx="2256">
                  <c:v>2.2559999999999998</c:v>
                </c:pt>
                <c:pt idx="2257">
                  <c:v>2.2570000000000001</c:v>
                </c:pt>
                <c:pt idx="2258">
                  <c:v>2.258</c:v>
                </c:pt>
                <c:pt idx="2259">
                  <c:v>2.2589999999999999</c:v>
                </c:pt>
                <c:pt idx="2260">
                  <c:v>2.2599999999999998</c:v>
                </c:pt>
                <c:pt idx="2261">
                  <c:v>2.2610000000000001</c:v>
                </c:pt>
                <c:pt idx="2262">
                  <c:v>2.262</c:v>
                </c:pt>
                <c:pt idx="2263">
                  <c:v>2.2629999999999999</c:v>
                </c:pt>
                <c:pt idx="2264">
                  <c:v>2.2639999999999998</c:v>
                </c:pt>
                <c:pt idx="2265">
                  <c:v>2.2650000000000001</c:v>
                </c:pt>
                <c:pt idx="2266">
                  <c:v>2.266</c:v>
                </c:pt>
                <c:pt idx="2267">
                  <c:v>2.2669999999999999</c:v>
                </c:pt>
                <c:pt idx="2268">
                  <c:v>2.2679999999999998</c:v>
                </c:pt>
                <c:pt idx="2269">
                  <c:v>2.2690000000000001</c:v>
                </c:pt>
                <c:pt idx="2270">
                  <c:v>2.27</c:v>
                </c:pt>
                <c:pt idx="2271">
                  <c:v>2.2709999999999999</c:v>
                </c:pt>
                <c:pt idx="2272">
                  <c:v>2.2719999999999998</c:v>
                </c:pt>
                <c:pt idx="2273">
                  <c:v>2.2730000000000001</c:v>
                </c:pt>
                <c:pt idx="2274">
                  <c:v>2.274</c:v>
                </c:pt>
                <c:pt idx="2275">
                  <c:v>2.2749999999999999</c:v>
                </c:pt>
                <c:pt idx="2276">
                  <c:v>2.2759999999999998</c:v>
                </c:pt>
                <c:pt idx="2277">
                  <c:v>2.2770000000000001</c:v>
                </c:pt>
                <c:pt idx="2278">
                  <c:v>2.278</c:v>
                </c:pt>
                <c:pt idx="2279">
                  <c:v>2.2789999999999999</c:v>
                </c:pt>
                <c:pt idx="2280">
                  <c:v>2.2799999999999998</c:v>
                </c:pt>
                <c:pt idx="2281">
                  <c:v>2.2810000000000001</c:v>
                </c:pt>
                <c:pt idx="2282">
                  <c:v>2.282</c:v>
                </c:pt>
                <c:pt idx="2283">
                  <c:v>2.2829999999999999</c:v>
                </c:pt>
                <c:pt idx="2284">
                  <c:v>2.2839999999999998</c:v>
                </c:pt>
                <c:pt idx="2285">
                  <c:v>2.2850000000000001</c:v>
                </c:pt>
                <c:pt idx="2286">
                  <c:v>2.286</c:v>
                </c:pt>
                <c:pt idx="2287">
                  <c:v>2.2869999999999999</c:v>
                </c:pt>
                <c:pt idx="2288">
                  <c:v>2.2879999999999998</c:v>
                </c:pt>
                <c:pt idx="2289">
                  <c:v>2.2890000000000001</c:v>
                </c:pt>
                <c:pt idx="2290">
                  <c:v>2.29</c:v>
                </c:pt>
                <c:pt idx="2291">
                  <c:v>2.2909999999999999</c:v>
                </c:pt>
                <c:pt idx="2292">
                  <c:v>2.2919999999999998</c:v>
                </c:pt>
                <c:pt idx="2293">
                  <c:v>2.2930000000000001</c:v>
                </c:pt>
                <c:pt idx="2294">
                  <c:v>2.294</c:v>
                </c:pt>
                <c:pt idx="2295">
                  <c:v>2.2949999999999999</c:v>
                </c:pt>
                <c:pt idx="2296">
                  <c:v>2.2959999999999998</c:v>
                </c:pt>
                <c:pt idx="2297">
                  <c:v>2.2970000000000002</c:v>
                </c:pt>
                <c:pt idx="2298">
                  <c:v>2.298</c:v>
                </c:pt>
                <c:pt idx="2299">
                  <c:v>2.2989999999999999</c:v>
                </c:pt>
                <c:pt idx="2300">
                  <c:v>2.2999999999999998</c:v>
                </c:pt>
                <c:pt idx="2301">
                  <c:v>2.3010000000000002</c:v>
                </c:pt>
                <c:pt idx="2302">
                  <c:v>2.302</c:v>
                </c:pt>
                <c:pt idx="2303">
                  <c:v>2.3029999999999999</c:v>
                </c:pt>
                <c:pt idx="2304">
                  <c:v>2.3039999999999998</c:v>
                </c:pt>
                <c:pt idx="2305">
                  <c:v>2.3050000000000002</c:v>
                </c:pt>
                <c:pt idx="2306">
                  <c:v>2.306</c:v>
                </c:pt>
                <c:pt idx="2307">
                  <c:v>2.3069999999999999</c:v>
                </c:pt>
                <c:pt idx="2308">
                  <c:v>2.3079999999999998</c:v>
                </c:pt>
                <c:pt idx="2309">
                  <c:v>2.3090000000000002</c:v>
                </c:pt>
                <c:pt idx="2310">
                  <c:v>2.31</c:v>
                </c:pt>
                <c:pt idx="2311">
                  <c:v>2.3109999999999999</c:v>
                </c:pt>
                <c:pt idx="2312">
                  <c:v>2.3119999999999998</c:v>
                </c:pt>
                <c:pt idx="2313">
                  <c:v>2.3130000000000002</c:v>
                </c:pt>
                <c:pt idx="2314">
                  <c:v>2.3140000000000001</c:v>
                </c:pt>
                <c:pt idx="2315">
                  <c:v>2.3149999999999999</c:v>
                </c:pt>
                <c:pt idx="2316">
                  <c:v>2.3159999999999998</c:v>
                </c:pt>
                <c:pt idx="2317">
                  <c:v>2.3170000000000002</c:v>
                </c:pt>
                <c:pt idx="2318">
                  <c:v>2.3180000000000001</c:v>
                </c:pt>
                <c:pt idx="2319">
                  <c:v>2.319</c:v>
                </c:pt>
                <c:pt idx="2320">
                  <c:v>2.3199999999999998</c:v>
                </c:pt>
                <c:pt idx="2321">
                  <c:v>2.3210000000000002</c:v>
                </c:pt>
                <c:pt idx="2322">
                  <c:v>2.3220000000000001</c:v>
                </c:pt>
                <c:pt idx="2323">
                  <c:v>2.323</c:v>
                </c:pt>
                <c:pt idx="2324">
                  <c:v>2.3239999999999998</c:v>
                </c:pt>
                <c:pt idx="2325">
                  <c:v>2.3250000000000002</c:v>
                </c:pt>
                <c:pt idx="2326">
                  <c:v>2.3260000000000001</c:v>
                </c:pt>
                <c:pt idx="2327">
                  <c:v>2.327</c:v>
                </c:pt>
                <c:pt idx="2328">
                  <c:v>2.3279999999999998</c:v>
                </c:pt>
                <c:pt idx="2329">
                  <c:v>2.3290000000000002</c:v>
                </c:pt>
                <c:pt idx="2330">
                  <c:v>2.33</c:v>
                </c:pt>
                <c:pt idx="2331">
                  <c:v>2.331</c:v>
                </c:pt>
                <c:pt idx="2332">
                  <c:v>2.3319999999999999</c:v>
                </c:pt>
                <c:pt idx="2333">
                  <c:v>2.3330000000000002</c:v>
                </c:pt>
                <c:pt idx="2334">
                  <c:v>2.3340000000000001</c:v>
                </c:pt>
                <c:pt idx="2335">
                  <c:v>2.335</c:v>
                </c:pt>
                <c:pt idx="2336">
                  <c:v>2.3359999999999999</c:v>
                </c:pt>
                <c:pt idx="2337">
                  <c:v>2.3370000000000002</c:v>
                </c:pt>
                <c:pt idx="2338">
                  <c:v>2.3380000000000001</c:v>
                </c:pt>
                <c:pt idx="2339">
                  <c:v>2.339</c:v>
                </c:pt>
                <c:pt idx="2340">
                  <c:v>2.34</c:v>
                </c:pt>
                <c:pt idx="2341">
                  <c:v>2.3410000000000002</c:v>
                </c:pt>
                <c:pt idx="2342">
                  <c:v>2.3420000000000001</c:v>
                </c:pt>
                <c:pt idx="2343">
                  <c:v>2.343</c:v>
                </c:pt>
                <c:pt idx="2344">
                  <c:v>2.3439999999999999</c:v>
                </c:pt>
                <c:pt idx="2345">
                  <c:v>2.3450000000000002</c:v>
                </c:pt>
                <c:pt idx="2346">
                  <c:v>2.3460000000000001</c:v>
                </c:pt>
                <c:pt idx="2347">
                  <c:v>2.347</c:v>
                </c:pt>
                <c:pt idx="2348">
                  <c:v>2.3479999999999999</c:v>
                </c:pt>
                <c:pt idx="2349">
                  <c:v>2.3490000000000002</c:v>
                </c:pt>
                <c:pt idx="2350">
                  <c:v>2.35</c:v>
                </c:pt>
                <c:pt idx="2351">
                  <c:v>2.351</c:v>
                </c:pt>
                <c:pt idx="2352">
                  <c:v>2.3519999999999999</c:v>
                </c:pt>
                <c:pt idx="2353">
                  <c:v>2.3530000000000002</c:v>
                </c:pt>
                <c:pt idx="2354">
                  <c:v>2.3540000000000001</c:v>
                </c:pt>
                <c:pt idx="2355">
                  <c:v>2.355</c:v>
                </c:pt>
                <c:pt idx="2356">
                  <c:v>2.3559999999999999</c:v>
                </c:pt>
                <c:pt idx="2357">
                  <c:v>2.3570000000000002</c:v>
                </c:pt>
                <c:pt idx="2358">
                  <c:v>2.3580000000000001</c:v>
                </c:pt>
                <c:pt idx="2359">
                  <c:v>2.359</c:v>
                </c:pt>
                <c:pt idx="2360">
                  <c:v>2.36</c:v>
                </c:pt>
                <c:pt idx="2361">
                  <c:v>2.3610000000000002</c:v>
                </c:pt>
                <c:pt idx="2362">
                  <c:v>2.3620000000000001</c:v>
                </c:pt>
                <c:pt idx="2363">
                  <c:v>2.363</c:v>
                </c:pt>
                <c:pt idx="2364">
                  <c:v>2.3639999999999999</c:v>
                </c:pt>
                <c:pt idx="2365">
                  <c:v>2.3650000000000002</c:v>
                </c:pt>
                <c:pt idx="2366">
                  <c:v>2.3660000000000001</c:v>
                </c:pt>
                <c:pt idx="2367">
                  <c:v>2.367</c:v>
                </c:pt>
                <c:pt idx="2368">
                  <c:v>2.3679999999999999</c:v>
                </c:pt>
                <c:pt idx="2369">
                  <c:v>2.3690000000000002</c:v>
                </c:pt>
                <c:pt idx="2370">
                  <c:v>2.37</c:v>
                </c:pt>
                <c:pt idx="2371">
                  <c:v>2.371</c:v>
                </c:pt>
                <c:pt idx="2372">
                  <c:v>2.3719999999999999</c:v>
                </c:pt>
                <c:pt idx="2373">
                  <c:v>2.3730000000000002</c:v>
                </c:pt>
                <c:pt idx="2374">
                  <c:v>2.3740000000000001</c:v>
                </c:pt>
                <c:pt idx="2375">
                  <c:v>2.375</c:v>
                </c:pt>
                <c:pt idx="2376">
                  <c:v>2.3759999999999999</c:v>
                </c:pt>
                <c:pt idx="2377">
                  <c:v>2.3769999999999998</c:v>
                </c:pt>
                <c:pt idx="2378">
                  <c:v>2.3780000000000001</c:v>
                </c:pt>
                <c:pt idx="2379">
                  <c:v>2.379</c:v>
                </c:pt>
                <c:pt idx="2380">
                  <c:v>2.38</c:v>
                </c:pt>
                <c:pt idx="2381">
                  <c:v>2.3809999999999998</c:v>
                </c:pt>
                <c:pt idx="2382">
                  <c:v>2.3820000000000001</c:v>
                </c:pt>
                <c:pt idx="2383">
                  <c:v>2.383</c:v>
                </c:pt>
                <c:pt idx="2384">
                  <c:v>2.3839999999999999</c:v>
                </c:pt>
                <c:pt idx="2385">
                  <c:v>2.3849999999999998</c:v>
                </c:pt>
                <c:pt idx="2386">
                  <c:v>2.3860000000000001</c:v>
                </c:pt>
                <c:pt idx="2387">
                  <c:v>2.387</c:v>
                </c:pt>
                <c:pt idx="2388">
                  <c:v>2.3879999999999999</c:v>
                </c:pt>
                <c:pt idx="2389">
                  <c:v>2.3889999999999998</c:v>
                </c:pt>
                <c:pt idx="2390">
                  <c:v>2.39</c:v>
                </c:pt>
                <c:pt idx="2391">
                  <c:v>2.391</c:v>
                </c:pt>
                <c:pt idx="2392">
                  <c:v>2.3919999999999999</c:v>
                </c:pt>
                <c:pt idx="2393">
                  <c:v>2.3929999999999998</c:v>
                </c:pt>
                <c:pt idx="2394">
                  <c:v>2.3940000000000001</c:v>
                </c:pt>
                <c:pt idx="2395">
                  <c:v>2.395</c:v>
                </c:pt>
                <c:pt idx="2396">
                  <c:v>2.3959999999999999</c:v>
                </c:pt>
                <c:pt idx="2397">
                  <c:v>2.3969999999999998</c:v>
                </c:pt>
                <c:pt idx="2398">
                  <c:v>2.3980000000000001</c:v>
                </c:pt>
                <c:pt idx="2399">
                  <c:v>2.399</c:v>
                </c:pt>
                <c:pt idx="2400">
                  <c:v>2.4</c:v>
                </c:pt>
                <c:pt idx="2401">
                  <c:v>2.4009999999999998</c:v>
                </c:pt>
                <c:pt idx="2402">
                  <c:v>2.4020000000000001</c:v>
                </c:pt>
                <c:pt idx="2403">
                  <c:v>2.403</c:v>
                </c:pt>
                <c:pt idx="2404">
                  <c:v>2.4039999999999999</c:v>
                </c:pt>
                <c:pt idx="2405">
                  <c:v>2.4049999999999998</c:v>
                </c:pt>
                <c:pt idx="2406">
                  <c:v>2.4060000000000001</c:v>
                </c:pt>
                <c:pt idx="2407">
                  <c:v>2.407</c:v>
                </c:pt>
                <c:pt idx="2408">
                  <c:v>2.4079999999999999</c:v>
                </c:pt>
                <c:pt idx="2409">
                  <c:v>2.4089999999999998</c:v>
                </c:pt>
                <c:pt idx="2410">
                  <c:v>2.41</c:v>
                </c:pt>
                <c:pt idx="2411">
                  <c:v>2.411</c:v>
                </c:pt>
                <c:pt idx="2412">
                  <c:v>2.4119999999999999</c:v>
                </c:pt>
                <c:pt idx="2413">
                  <c:v>2.4129999999999998</c:v>
                </c:pt>
                <c:pt idx="2414">
                  <c:v>2.4140000000000001</c:v>
                </c:pt>
                <c:pt idx="2415">
                  <c:v>2.415</c:v>
                </c:pt>
                <c:pt idx="2416">
                  <c:v>2.4159999999999999</c:v>
                </c:pt>
                <c:pt idx="2417">
                  <c:v>2.4169999999999998</c:v>
                </c:pt>
                <c:pt idx="2418">
                  <c:v>2.4180000000000001</c:v>
                </c:pt>
                <c:pt idx="2419">
                  <c:v>2.419</c:v>
                </c:pt>
                <c:pt idx="2420">
                  <c:v>2.42</c:v>
                </c:pt>
                <c:pt idx="2421">
                  <c:v>2.4209999999999998</c:v>
                </c:pt>
                <c:pt idx="2422">
                  <c:v>2.4220000000000002</c:v>
                </c:pt>
                <c:pt idx="2423">
                  <c:v>2.423</c:v>
                </c:pt>
                <c:pt idx="2424">
                  <c:v>2.4239999999999999</c:v>
                </c:pt>
                <c:pt idx="2425">
                  <c:v>2.4249999999999998</c:v>
                </c:pt>
                <c:pt idx="2426">
                  <c:v>2.4260000000000002</c:v>
                </c:pt>
                <c:pt idx="2427">
                  <c:v>2.427</c:v>
                </c:pt>
                <c:pt idx="2428">
                  <c:v>2.4279999999999999</c:v>
                </c:pt>
                <c:pt idx="2429">
                  <c:v>2.4289999999999998</c:v>
                </c:pt>
                <c:pt idx="2430">
                  <c:v>2.4300000000000002</c:v>
                </c:pt>
                <c:pt idx="2431">
                  <c:v>2.431</c:v>
                </c:pt>
                <c:pt idx="2432">
                  <c:v>2.4319999999999999</c:v>
                </c:pt>
                <c:pt idx="2433">
                  <c:v>2.4329999999999998</c:v>
                </c:pt>
                <c:pt idx="2434">
                  <c:v>2.4340000000000002</c:v>
                </c:pt>
                <c:pt idx="2435">
                  <c:v>2.4350000000000001</c:v>
                </c:pt>
                <c:pt idx="2436">
                  <c:v>2.4359999999999999</c:v>
                </c:pt>
                <c:pt idx="2437">
                  <c:v>2.4369999999999998</c:v>
                </c:pt>
                <c:pt idx="2438">
                  <c:v>2.4380000000000002</c:v>
                </c:pt>
                <c:pt idx="2439">
                  <c:v>2.4390000000000001</c:v>
                </c:pt>
                <c:pt idx="2440">
                  <c:v>2.44</c:v>
                </c:pt>
                <c:pt idx="2441">
                  <c:v>2.4409999999999998</c:v>
                </c:pt>
                <c:pt idx="2442">
                  <c:v>2.4420000000000002</c:v>
                </c:pt>
                <c:pt idx="2443">
                  <c:v>2.4430000000000001</c:v>
                </c:pt>
                <c:pt idx="2444">
                  <c:v>2.444</c:v>
                </c:pt>
                <c:pt idx="2445">
                  <c:v>2.4449999999999998</c:v>
                </c:pt>
                <c:pt idx="2446">
                  <c:v>2.4460000000000002</c:v>
                </c:pt>
                <c:pt idx="2447">
                  <c:v>2.4470000000000001</c:v>
                </c:pt>
                <c:pt idx="2448">
                  <c:v>2.448</c:v>
                </c:pt>
                <c:pt idx="2449">
                  <c:v>2.4489999999999998</c:v>
                </c:pt>
                <c:pt idx="2450">
                  <c:v>2.4500000000000002</c:v>
                </c:pt>
                <c:pt idx="2451">
                  <c:v>2.4510000000000001</c:v>
                </c:pt>
                <c:pt idx="2452">
                  <c:v>2.452</c:v>
                </c:pt>
                <c:pt idx="2453">
                  <c:v>2.4529999999999998</c:v>
                </c:pt>
                <c:pt idx="2454">
                  <c:v>2.4540000000000002</c:v>
                </c:pt>
                <c:pt idx="2455">
                  <c:v>2.4550000000000001</c:v>
                </c:pt>
                <c:pt idx="2456">
                  <c:v>2.456</c:v>
                </c:pt>
                <c:pt idx="2457">
                  <c:v>2.4569999999999999</c:v>
                </c:pt>
                <c:pt idx="2458">
                  <c:v>2.4580000000000002</c:v>
                </c:pt>
                <c:pt idx="2459">
                  <c:v>2.4590000000000001</c:v>
                </c:pt>
                <c:pt idx="2460">
                  <c:v>2.46</c:v>
                </c:pt>
                <c:pt idx="2461">
                  <c:v>2.4609999999999999</c:v>
                </c:pt>
                <c:pt idx="2462">
                  <c:v>2.4620000000000002</c:v>
                </c:pt>
                <c:pt idx="2463">
                  <c:v>2.4630000000000001</c:v>
                </c:pt>
                <c:pt idx="2464">
                  <c:v>2.464</c:v>
                </c:pt>
                <c:pt idx="2465">
                  <c:v>2.4649999999999999</c:v>
                </c:pt>
                <c:pt idx="2466">
                  <c:v>2.4660000000000002</c:v>
                </c:pt>
                <c:pt idx="2467">
                  <c:v>2.4670000000000001</c:v>
                </c:pt>
                <c:pt idx="2468">
                  <c:v>2.468</c:v>
                </c:pt>
                <c:pt idx="2469">
                  <c:v>2.4689999999999999</c:v>
                </c:pt>
                <c:pt idx="2470">
                  <c:v>2.4700000000000002</c:v>
                </c:pt>
                <c:pt idx="2471">
                  <c:v>2.4710000000000001</c:v>
                </c:pt>
                <c:pt idx="2472">
                  <c:v>2.472</c:v>
                </c:pt>
                <c:pt idx="2473">
                  <c:v>2.4729999999999999</c:v>
                </c:pt>
                <c:pt idx="2474">
                  <c:v>2.4740000000000002</c:v>
                </c:pt>
                <c:pt idx="2475">
                  <c:v>2.4750000000000001</c:v>
                </c:pt>
                <c:pt idx="2476">
                  <c:v>2.476</c:v>
                </c:pt>
                <c:pt idx="2477">
                  <c:v>2.4769999999999999</c:v>
                </c:pt>
                <c:pt idx="2478">
                  <c:v>2.4780000000000002</c:v>
                </c:pt>
                <c:pt idx="2479">
                  <c:v>2.4790000000000001</c:v>
                </c:pt>
                <c:pt idx="2480">
                  <c:v>2.48</c:v>
                </c:pt>
                <c:pt idx="2481">
                  <c:v>2.4809999999999999</c:v>
                </c:pt>
                <c:pt idx="2482">
                  <c:v>2.4820000000000002</c:v>
                </c:pt>
                <c:pt idx="2483">
                  <c:v>2.4830000000000001</c:v>
                </c:pt>
                <c:pt idx="2484">
                  <c:v>2.484</c:v>
                </c:pt>
                <c:pt idx="2485">
                  <c:v>2.4849999999999999</c:v>
                </c:pt>
                <c:pt idx="2486">
                  <c:v>2.4860000000000002</c:v>
                </c:pt>
                <c:pt idx="2487">
                  <c:v>2.4870000000000001</c:v>
                </c:pt>
                <c:pt idx="2488">
                  <c:v>2.488</c:v>
                </c:pt>
                <c:pt idx="2489">
                  <c:v>2.4889999999999999</c:v>
                </c:pt>
                <c:pt idx="2490">
                  <c:v>2.4900000000000002</c:v>
                </c:pt>
                <c:pt idx="2491">
                  <c:v>2.4910000000000001</c:v>
                </c:pt>
                <c:pt idx="2492">
                  <c:v>2.492</c:v>
                </c:pt>
                <c:pt idx="2493">
                  <c:v>2.4929999999999999</c:v>
                </c:pt>
                <c:pt idx="2494">
                  <c:v>2.4940000000000002</c:v>
                </c:pt>
                <c:pt idx="2495">
                  <c:v>2.4950000000000001</c:v>
                </c:pt>
                <c:pt idx="2496">
                  <c:v>2.496</c:v>
                </c:pt>
                <c:pt idx="2497">
                  <c:v>2.4969999999999999</c:v>
                </c:pt>
                <c:pt idx="2498">
                  <c:v>2.4980000000000002</c:v>
                </c:pt>
                <c:pt idx="2499">
                  <c:v>2.4990000000000001</c:v>
                </c:pt>
                <c:pt idx="2500">
                  <c:v>2.5</c:v>
                </c:pt>
                <c:pt idx="2501">
                  <c:v>2.5009999999999999</c:v>
                </c:pt>
                <c:pt idx="2502">
                  <c:v>2.5019999999999998</c:v>
                </c:pt>
                <c:pt idx="2503">
                  <c:v>2.5030000000000001</c:v>
                </c:pt>
                <c:pt idx="2504">
                  <c:v>2.504</c:v>
                </c:pt>
                <c:pt idx="2505">
                  <c:v>2.5049999999999999</c:v>
                </c:pt>
                <c:pt idx="2506">
                  <c:v>2.5059999999999998</c:v>
                </c:pt>
                <c:pt idx="2507">
                  <c:v>2.5070000000000001</c:v>
                </c:pt>
                <c:pt idx="2508">
                  <c:v>2.508</c:v>
                </c:pt>
                <c:pt idx="2509">
                  <c:v>2.5089999999999999</c:v>
                </c:pt>
                <c:pt idx="2510">
                  <c:v>2.5099999999999998</c:v>
                </c:pt>
                <c:pt idx="2511">
                  <c:v>2.5110000000000001</c:v>
                </c:pt>
                <c:pt idx="2512">
                  <c:v>2.512</c:v>
                </c:pt>
                <c:pt idx="2513">
                  <c:v>2.5129999999999999</c:v>
                </c:pt>
                <c:pt idx="2514">
                  <c:v>2.5139999999999998</c:v>
                </c:pt>
                <c:pt idx="2515">
                  <c:v>2.5150000000000001</c:v>
                </c:pt>
                <c:pt idx="2516">
                  <c:v>2.516</c:v>
                </c:pt>
                <c:pt idx="2517">
                  <c:v>2.5169999999999999</c:v>
                </c:pt>
                <c:pt idx="2518">
                  <c:v>2.5179999999999998</c:v>
                </c:pt>
                <c:pt idx="2519">
                  <c:v>2.5190000000000001</c:v>
                </c:pt>
                <c:pt idx="2520">
                  <c:v>2.52</c:v>
                </c:pt>
                <c:pt idx="2521">
                  <c:v>2.5209999999999999</c:v>
                </c:pt>
                <c:pt idx="2522">
                  <c:v>2.5219999999999998</c:v>
                </c:pt>
                <c:pt idx="2523">
                  <c:v>2.5230000000000001</c:v>
                </c:pt>
                <c:pt idx="2524">
                  <c:v>2.524</c:v>
                </c:pt>
                <c:pt idx="2525">
                  <c:v>2.5249999999999999</c:v>
                </c:pt>
                <c:pt idx="2526">
                  <c:v>2.5259999999999998</c:v>
                </c:pt>
                <c:pt idx="2527">
                  <c:v>2.5270000000000001</c:v>
                </c:pt>
                <c:pt idx="2528">
                  <c:v>2.528</c:v>
                </c:pt>
                <c:pt idx="2529">
                  <c:v>2.5289999999999999</c:v>
                </c:pt>
                <c:pt idx="2530">
                  <c:v>2.5299999999999998</c:v>
                </c:pt>
                <c:pt idx="2531">
                  <c:v>2.5310000000000001</c:v>
                </c:pt>
                <c:pt idx="2532">
                  <c:v>2.532</c:v>
                </c:pt>
                <c:pt idx="2533">
                  <c:v>2.5329999999999999</c:v>
                </c:pt>
                <c:pt idx="2534">
                  <c:v>2.5339999999999998</c:v>
                </c:pt>
                <c:pt idx="2535">
                  <c:v>2.5350000000000001</c:v>
                </c:pt>
                <c:pt idx="2536">
                  <c:v>2.536</c:v>
                </c:pt>
                <c:pt idx="2537">
                  <c:v>2.5369999999999999</c:v>
                </c:pt>
                <c:pt idx="2538">
                  <c:v>2.5379999999999998</c:v>
                </c:pt>
                <c:pt idx="2539">
                  <c:v>2.5390000000000001</c:v>
                </c:pt>
                <c:pt idx="2540">
                  <c:v>2.54</c:v>
                </c:pt>
                <c:pt idx="2541">
                  <c:v>2.5409999999999999</c:v>
                </c:pt>
                <c:pt idx="2542">
                  <c:v>2.5419999999999998</c:v>
                </c:pt>
                <c:pt idx="2543">
                  <c:v>2.5430000000000001</c:v>
                </c:pt>
                <c:pt idx="2544">
                  <c:v>2.544</c:v>
                </c:pt>
                <c:pt idx="2545">
                  <c:v>2.5449999999999999</c:v>
                </c:pt>
                <c:pt idx="2546">
                  <c:v>2.5459999999999998</c:v>
                </c:pt>
                <c:pt idx="2547">
                  <c:v>2.5470000000000002</c:v>
                </c:pt>
                <c:pt idx="2548">
                  <c:v>2.548</c:v>
                </c:pt>
                <c:pt idx="2549">
                  <c:v>2.5489999999999999</c:v>
                </c:pt>
                <c:pt idx="2550">
                  <c:v>2.5499999999999998</c:v>
                </c:pt>
                <c:pt idx="2551">
                  <c:v>2.5510000000000002</c:v>
                </c:pt>
                <c:pt idx="2552">
                  <c:v>2.552</c:v>
                </c:pt>
                <c:pt idx="2553">
                  <c:v>2.5529999999999999</c:v>
                </c:pt>
                <c:pt idx="2554">
                  <c:v>2.5539999999999998</c:v>
                </c:pt>
                <c:pt idx="2555">
                  <c:v>2.5550000000000002</c:v>
                </c:pt>
                <c:pt idx="2556">
                  <c:v>2.556</c:v>
                </c:pt>
                <c:pt idx="2557">
                  <c:v>2.5569999999999999</c:v>
                </c:pt>
                <c:pt idx="2558">
                  <c:v>2.5579999999999998</c:v>
                </c:pt>
                <c:pt idx="2559">
                  <c:v>2.5590000000000002</c:v>
                </c:pt>
                <c:pt idx="2560">
                  <c:v>2.56</c:v>
                </c:pt>
                <c:pt idx="2561">
                  <c:v>2.5609999999999999</c:v>
                </c:pt>
                <c:pt idx="2562">
                  <c:v>2.5619999999999998</c:v>
                </c:pt>
                <c:pt idx="2563">
                  <c:v>2.5630000000000002</c:v>
                </c:pt>
                <c:pt idx="2564">
                  <c:v>2.5640000000000001</c:v>
                </c:pt>
                <c:pt idx="2565">
                  <c:v>2.5649999999999999</c:v>
                </c:pt>
                <c:pt idx="2566">
                  <c:v>2.5659999999999998</c:v>
                </c:pt>
                <c:pt idx="2567">
                  <c:v>2.5670000000000002</c:v>
                </c:pt>
                <c:pt idx="2568">
                  <c:v>2.5680000000000001</c:v>
                </c:pt>
                <c:pt idx="2569">
                  <c:v>2.569</c:v>
                </c:pt>
                <c:pt idx="2570">
                  <c:v>2.57</c:v>
                </c:pt>
                <c:pt idx="2571">
                  <c:v>2.5710000000000002</c:v>
                </c:pt>
                <c:pt idx="2572">
                  <c:v>2.5720000000000001</c:v>
                </c:pt>
                <c:pt idx="2573">
                  <c:v>2.573</c:v>
                </c:pt>
                <c:pt idx="2574">
                  <c:v>2.5739999999999998</c:v>
                </c:pt>
                <c:pt idx="2575">
                  <c:v>2.5750000000000002</c:v>
                </c:pt>
                <c:pt idx="2576">
                  <c:v>2.5760000000000001</c:v>
                </c:pt>
                <c:pt idx="2577">
                  <c:v>2.577</c:v>
                </c:pt>
                <c:pt idx="2578">
                  <c:v>2.5779999999999998</c:v>
                </c:pt>
                <c:pt idx="2579">
                  <c:v>2.5790000000000002</c:v>
                </c:pt>
                <c:pt idx="2580">
                  <c:v>2.58</c:v>
                </c:pt>
                <c:pt idx="2581">
                  <c:v>2.581</c:v>
                </c:pt>
                <c:pt idx="2582">
                  <c:v>2.5819999999999999</c:v>
                </c:pt>
                <c:pt idx="2583">
                  <c:v>2.5830000000000002</c:v>
                </c:pt>
                <c:pt idx="2584">
                  <c:v>2.5840000000000001</c:v>
                </c:pt>
                <c:pt idx="2585">
                  <c:v>2.585</c:v>
                </c:pt>
                <c:pt idx="2586">
                  <c:v>2.5859999999999999</c:v>
                </c:pt>
                <c:pt idx="2587">
                  <c:v>2.5870000000000002</c:v>
                </c:pt>
                <c:pt idx="2588">
                  <c:v>2.5880000000000001</c:v>
                </c:pt>
                <c:pt idx="2589">
                  <c:v>2.589</c:v>
                </c:pt>
                <c:pt idx="2590">
                  <c:v>2.59</c:v>
                </c:pt>
                <c:pt idx="2591">
                  <c:v>2.5910000000000002</c:v>
                </c:pt>
                <c:pt idx="2592">
                  <c:v>2.5920000000000001</c:v>
                </c:pt>
                <c:pt idx="2593">
                  <c:v>2.593</c:v>
                </c:pt>
                <c:pt idx="2594">
                  <c:v>2.5939999999999999</c:v>
                </c:pt>
                <c:pt idx="2595">
                  <c:v>2.5950000000000002</c:v>
                </c:pt>
                <c:pt idx="2596">
                  <c:v>2.5960000000000001</c:v>
                </c:pt>
                <c:pt idx="2597">
                  <c:v>2.597</c:v>
                </c:pt>
                <c:pt idx="2598">
                  <c:v>2.5979999999999999</c:v>
                </c:pt>
                <c:pt idx="2599">
                  <c:v>2.5990000000000002</c:v>
                </c:pt>
                <c:pt idx="2600">
                  <c:v>2.6</c:v>
                </c:pt>
                <c:pt idx="2601">
                  <c:v>2.601</c:v>
                </c:pt>
                <c:pt idx="2602">
                  <c:v>2.6019999999999999</c:v>
                </c:pt>
                <c:pt idx="2603">
                  <c:v>2.6030000000000002</c:v>
                </c:pt>
                <c:pt idx="2604">
                  <c:v>2.6040000000000001</c:v>
                </c:pt>
                <c:pt idx="2605">
                  <c:v>2.605</c:v>
                </c:pt>
                <c:pt idx="2606">
                  <c:v>2.6059999999999999</c:v>
                </c:pt>
                <c:pt idx="2607">
                  <c:v>2.6070000000000002</c:v>
                </c:pt>
                <c:pt idx="2608">
                  <c:v>2.6080000000000001</c:v>
                </c:pt>
                <c:pt idx="2609">
                  <c:v>2.609</c:v>
                </c:pt>
                <c:pt idx="2610">
                  <c:v>2.61</c:v>
                </c:pt>
                <c:pt idx="2611">
                  <c:v>2.6110000000000002</c:v>
                </c:pt>
                <c:pt idx="2612">
                  <c:v>2.6120000000000001</c:v>
                </c:pt>
                <c:pt idx="2613">
                  <c:v>2.613</c:v>
                </c:pt>
                <c:pt idx="2614">
                  <c:v>2.6139999999999999</c:v>
                </c:pt>
                <c:pt idx="2615">
                  <c:v>2.6150000000000002</c:v>
                </c:pt>
                <c:pt idx="2616">
                  <c:v>2.6160000000000001</c:v>
                </c:pt>
                <c:pt idx="2617">
                  <c:v>2.617</c:v>
                </c:pt>
                <c:pt idx="2618">
                  <c:v>2.6179999999999999</c:v>
                </c:pt>
                <c:pt idx="2619">
                  <c:v>2.6190000000000002</c:v>
                </c:pt>
                <c:pt idx="2620">
                  <c:v>2.62</c:v>
                </c:pt>
                <c:pt idx="2621">
                  <c:v>2.621</c:v>
                </c:pt>
                <c:pt idx="2622">
                  <c:v>2.6219999999999999</c:v>
                </c:pt>
                <c:pt idx="2623">
                  <c:v>2.6230000000000002</c:v>
                </c:pt>
                <c:pt idx="2624">
                  <c:v>2.6240000000000001</c:v>
                </c:pt>
                <c:pt idx="2625">
                  <c:v>2.625</c:v>
                </c:pt>
                <c:pt idx="2626">
                  <c:v>2.6259999999999999</c:v>
                </c:pt>
                <c:pt idx="2627">
                  <c:v>2.6269999999999998</c:v>
                </c:pt>
                <c:pt idx="2628">
                  <c:v>2.6280000000000001</c:v>
                </c:pt>
                <c:pt idx="2629">
                  <c:v>2.629</c:v>
                </c:pt>
                <c:pt idx="2630">
                  <c:v>2.63</c:v>
                </c:pt>
                <c:pt idx="2631">
                  <c:v>2.6309999999999998</c:v>
                </c:pt>
                <c:pt idx="2632">
                  <c:v>2.6320000000000001</c:v>
                </c:pt>
                <c:pt idx="2633">
                  <c:v>2.633</c:v>
                </c:pt>
                <c:pt idx="2634">
                  <c:v>2.6339999999999999</c:v>
                </c:pt>
                <c:pt idx="2635">
                  <c:v>2.6349999999999998</c:v>
                </c:pt>
                <c:pt idx="2636">
                  <c:v>2.6360000000000001</c:v>
                </c:pt>
                <c:pt idx="2637">
                  <c:v>2.637</c:v>
                </c:pt>
                <c:pt idx="2638">
                  <c:v>2.6379999999999999</c:v>
                </c:pt>
                <c:pt idx="2639">
                  <c:v>2.6389999999999998</c:v>
                </c:pt>
                <c:pt idx="2640">
                  <c:v>2.64</c:v>
                </c:pt>
                <c:pt idx="2641">
                  <c:v>2.641</c:v>
                </c:pt>
                <c:pt idx="2642">
                  <c:v>2.6419999999999999</c:v>
                </c:pt>
                <c:pt idx="2643">
                  <c:v>2.6429999999999998</c:v>
                </c:pt>
                <c:pt idx="2644">
                  <c:v>2.6440000000000001</c:v>
                </c:pt>
                <c:pt idx="2645">
                  <c:v>2.645</c:v>
                </c:pt>
                <c:pt idx="2646">
                  <c:v>2.6459999999999999</c:v>
                </c:pt>
                <c:pt idx="2647">
                  <c:v>2.6469999999999998</c:v>
                </c:pt>
                <c:pt idx="2648">
                  <c:v>2.6480000000000001</c:v>
                </c:pt>
                <c:pt idx="2649">
                  <c:v>2.649</c:v>
                </c:pt>
                <c:pt idx="2650">
                  <c:v>2.65</c:v>
                </c:pt>
                <c:pt idx="2651">
                  <c:v>2.6509999999999998</c:v>
                </c:pt>
                <c:pt idx="2652">
                  <c:v>2.6520000000000001</c:v>
                </c:pt>
                <c:pt idx="2653">
                  <c:v>2.653</c:v>
                </c:pt>
                <c:pt idx="2654">
                  <c:v>2.6539999999999999</c:v>
                </c:pt>
                <c:pt idx="2655">
                  <c:v>2.6549999999999998</c:v>
                </c:pt>
                <c:pt idx="2656">
                  <c:v>2.6560000000000001</c:v>
                </c:pt>
                <c:pt idx="2657">
                  <c:v>2.657</c:v>
                </c:pt>
                <c:pt idx="2658">
                  <c:v>2.6579999999999999</c:v>
                </c:pt>
                <c:pt idx="2659">
                  <c:v>2.6589999999999998</c:v>
                </c:pt>
                <c:pt idx="2660">
                  <c:v>2.66</c:v>
                </c:pt>
                <c:pt idx="2661">
                  <c:v>2.661</c:v>
                </c:pt>
                <c:pt idx="2662">
                  <c:v>2.6619999999999999</c:v>
                </c:pt>
                <c:pt idx="2663">
                  <c:v>2.6629999999999998</c:v>
                </c:pt>
                <c:pt idx="2664">
                  <c:v>2.6640000000000001</c:v>
                </c:pt>
                <c:pt idx="2665">
                  <c:v>2.665</c:v>
                </c:pt>
                <c:pt idx="2666">
                  <c:v>2.6659999999999999</c:v>
                </c:pt>
                <c:pt idx="2667">
                  <c:v>2.6669999999999998</c:v>
                </c:pt>
                <c:pt idx="2668">
                  <c:v>2.6680000000000001</c:v>
                </c:pt>
                <c:pt idx="2669">
                  <c:v>2.669</c:v>
                </c:pt>
                <c:pt idx="2670">
                  <c:v>2.67</c:v>
                </c:pt>
                <c:pt idx="2671">
                  <c:v>2.6709999999999998</c:v>
                </c:pt>
                <c:pt idx="2672">
                  <c:v>2.6720000000000002</c:v>
                </c:pt>
                <c:pt idx="2673">
                  <c:v>2.673</c:v>
                </c:pt>
                <c:pt idx="2674">
                  <c:v>2.6739999999999999</c:v>
                </c:pt>
                <c:pt idx="2675">
                  <c:v>2.6749999999999998</c:v>
                </c:pt>
                <c:pt idx="2676">
                  <c:v>2.6760000000000002</c:v>
                </c:pt>
                <c:pt idx="2677">
                  <c:v>2.677</c:v>
                </c:pt>
                <c:pt idx="2678">
                  <c:v>2.6779999999999999</c:v>
                </c:pt>
                <c:pt idx="2679">
                  <c:v>2.6789999999999998</c:v>
                </c:pt>
                <c:pt idx="2680">
                  <c:v>2.68</c:v>
                </c:pt>
                <c:pt idx="2681">
                  <c:v>2.681</c:v>
                </c:pt>
                <c:pt idx="2682">
                  <c:v>2.6819999999999999</c:v>
                </c:pt>
                <c:pt idx="2683">
                  <c:v>2.6829999999999998</c:v>
                </c:pt>
                <c:pt idx="2684">
                  <c:v>2.6840000000000002</c:v>
                </c:pt>
                <c:pt idx="2685">
                  <c:v>2.6850000000000001</c:v>
                </c:pt>
                <c:pt idx="2686">
                  <c:v>2.6859999999999999</c:v>
                </c:pt>
                <c:pt idx="2687">
                  <c:v>2.6869999999999998</c:v>
                </c:pt>
                <c:pt idx="2688">
                  <c:v>2.6880000000000002</c:v>
                </c:pt>
                <c:pt idx="2689">
                  <c:v>2.6890000000000001</c:v>
                </c:pt>
                <c:pt idx="2690">
                  <c:v>2.69</c:v>
                </c:pt>
                <c:pt idx="2691">
                  <c:v>2.6909999999999998</c:v>
                </c:pt>
                <c:pt idx="2692">
                  <c:v>2.6920000000000002</c:v>
                </c:pt>
                <c:pt idx="2693">
                  <c:v>2.6930000000000001</c:v>
                </c:pt>
                <c:pt idx="2694">
                  <c:v>2.694</c:v>
                </c:pt>
                <c:pt idx="2695">
                  <c:v>2.6949999999999998</c:v>
                </c:pt>
                <c:pt idx="2696">
                  <c:v>2.6960000000000002</c:v>
                </c:pt>
                <c:pt idx="2697">
                  <c:v>2.6970000000000001</c:v>
                </c:pt>
                <c:pt idx="2698">
                  <c:v>2.698</c:v>
                </c:pt>
                <c:pt idx="2699">
                  <c:v>2.6989999999999998</c:v>
                </c:pt>
                <c:pt idx="2700">
                  <c:v>2.7</c:v>
                </c:pt>
                <c:pt idx="2701">
                  <c:v>2.7010000000000001</c:v>
                </c:pt>
                <c:pt idx="2702">
                  <c:v>2.702</c:v>
                </c:pt>
                <c:pt idx="2703">
                  <c:v>2.7029999999999998</c:v>
                </c:pt>
                <c:pt idx="2704">
                  <c:v>2.7040000000000002</c:v>
                </c:pt>
                <c:pt idx="2705">
                  <c:v>2.7050000000000001</c:v>
                </c:pt>
                <c:pt idx="2706">
                  <c:v>2.706</c:v>
                </c:pt>
                <c:pt idx="2707">
                  <c:v>2.7069999999999999</c:v>
                </c:pt>
                <c:pt idx="2708">
                  <c:v>2.7080000000000002</c:v>
                </c:pt>
                <c:pt idx="2709">
                  <c:v>2.7090000000000001</c:v>
                </c:pt>
                <c:pt idx="2710">
                  <c:v>2.71</c:v>
                </c:pt>
                <c:pt idx="2711">
                  <c:v>2.7109999999999999</c:v>
                </c:pt>
                <c:pt idx="2712">
                  <c:v>2.7120000000000002</c:v>
                </c:pt>
                <c:pt idx="2713">
                  <c:v>2.7130000000000001</c:v>
                </c:pt>
                <c:pt idx="2714">
                  <c:v>2.714</c:v>
                </c:pt>
                <c:pt idx="2715">
                  <c:v>2.7149999999999999</c:v>
                </c:pt>
                <c:pt idx="2716">
                  <c:v>2.7160000000000002</c:v>
                </c:pt>
                <c:pt idx="2717">
                  <c:v>2.7170000000000001</c:v>
                </c:pt>
                <c:pt idx="2718">
                  <c:v>2.718</c:v>
                </c:pt>
                <c:pt idx="2719">
                  <c:v>2.7189999999999999</c:v>
                </c:pt>
                <c:pt idx="2720">
                  <c:v>2.72</c:v>
                </c:pt>
                <c:pt idx="2721">
                  <c:v>2.7210000000000001</c:v>
                </c:pt>
                <c:pt idx="2722">
                  <c:v>2.722</c:v>
                </c:pt>
                <c:pt idx="2723">
                  <c:v>2.7229999999999999</c:v>
                </c:pt>
                <c:pt idx="2724">
                  <c:v>2.7240000000000002</c:v>
                </c:pt>
                <c:pt idx="2725">
                  <c:v>2.7250000000000001</c:v>
                </c:pt>
                <c:pt idx="2726">
                  <c:v>2.726</c:v>
                </c:pt>
                <c:pt idx="2727">
                  <c:v>2.7269999999999999</c:v>
                </c:pt>
                <c:pt idx="2728">
                  <c:v>2.7280000000000002</c:v>
                </c:pt>
                <c:pt idx="2729">
                  <c:v>2.7290000000000001</c:v>
                </c:pt>
                <c:pt idx="2730">
                  <c:v>2.73</c:v>
                </c:pt>
                <c:pt idx="2731">
                  <c:v>2.7309999999999999</c:v>
                </c:pt>
                <c:pt idx="2732">
                  <c:v>2.7320000000000002</c:v>
                </c:pt>
                <c:pt idx="2733">
                  <c:v>2.7330000000000001</c:v>
                </c:pt>
                <c:pt idx="2734">
                  <c:v>2.734</c:v>
                </c:pt>
                <c:pt idx="2735">
                  <c:v>2.7349999999999999</c:v>
                </c:pt>
                <c:pt idx="2736">
                  <c:v>2.7360000000000002</c:v>
                </c:pt>
                <c:pt idx="2737">
                  <c:v>2.7370000000000001</c:v>
                </c:pt>
                <c:pt idx="2738">
                  <c:v>2.738</c:v>
                </c:pt>
                <c:pt idx="2739">
                  <c:v>2.7389999999999999</c:v>
                </c:pt>
                <c:pt idx="2740">
                  <c:v>2.74</c:v>
                </c:pt>
                <c:pt idx="2741">
                  <c:v>2.7410000000000001</c:v>
                </c:pt>
                <c:pt idx="2742">
                  <c:v>2.742</c:v>
                </c:pt>
                <c:pt idx="2743">
                  <c:v>2.7429999999999999</c:v>
                </c:pt>
                <c:pt idx="2744">
                  <c:v>2.7440000000000002</c:v>
                </c:pt>
                <c:pt idx="2745">
                  <c:v>2.7450000000000001</c:v>
                </c:pt>
                <c:pt idx="2746">
                  <c:v>2.746</c:v>
                </c:pt>
                <c:pt idx="2747">
                  <c:v>2.7469999999999999</c:v>
                </c:pt>
                <c:pt idx="2748">
                  <c:v>2.7480000000000002</c:v>
                </c:pt>
                <c:pt idx="2749">
                  <c:v>2.7490000000000001</c:v>
                </c:pt>
                <c:pt idx="2750">
                  <c:v>2.75</c:v>
                </c:pt>
                <c:pt idx="2751">
                  <c:v>2.7509999999999999</c:v>
                </c:pt>
                <c:pt idx="2752">
                  <c:v>2.7519999999999998</c:v>
                </c:pt>
                <c:pt idx="2753">
                  <c:v>2.7530000000000001</c:v>
                </c:pt>
                <c:pt idx="2754">
                  <c:v>2.754</c:v>
                </c:pt>
                <c:pt idx="2755">
                  <c:v>2.7549999999999999</c:v>
                </c:pt>
                <c:pt idx="2756">
                  <c:v>2.7559999999999998</c:v>
                </c:pt>
                <c:pt idx="2757">
                  <c:v>2.7570000000000001</c:v>
                </c:pt>
                <c:pt idx="2758">
                  <c:v>2.758</c:v>
                </c:pt>
                <c:pt idx="2759">
                  <c:v>2.7589999999999999</c:v>
                </c:pt>
                <c:pt idx="2760">
                  <c:v>2.76</c:v>
                </c:pt>
                <c:pt idx="2761">
                  <c:v>2.7610000000000001</c:v>
                </c:pt>
                <c:pt idx="2762">
                  <c:v>2.762</c:v>
                </c:pt>
                <c:pt idx="2763">
                  <c:v>2.7629999999999999</c:v>
                </c:pt>
                <c:pt idx="2764">
                  <c:v>2.7639999999999998</c:v>
                </c:pt>
                <c:pt idx="2765">
                  <c:v>2.7650000000000001</c:v>
                </c:pt>
                <c:pt idx="2766">
                  <c:v>2.766</c:v>
                </c:pt>
                <c:pt idx="2767">
                  <c:v>2.7669999999999999</c:v>
                </c:pt>
                <c:pt idx="2768">
                  <c:v>2.7679999999999998</c:v>
                </c:pt>
                <c:pt idx="2769">
                  <c:v>2.7690000000000001</c:v>
                </c:pt>
                <c:pt idx="2770">
                  <c:v>2.77</c:v>
                </c:pt>
                <c:pt idx="2771">
                  <c:v>2.7709999999999999</c:v>
                </c:pt>
                <c:pt idx="2772">
                  <c:v>2.7719999999999998</c:v>
                </c:pt>
                <c:pt idx="2773">
                  <c:v>2.7730000000000001</c:v>
                </c:pt>
                <c:pt idx="2774">
                  <c:v>2.774</c:v>
                </c:pt>
                <c:pt idx="2775">
                  <c:v>2.7749999999999999</c:v>
                </c:pt>
                <c:pt idx="2776">
                  <c:v>2.7759999999999998</c:v>
                </c:pt>
                <c:pt idx="2777">
                  <c:v>2.7770000000000001</c:v>
                </c:pt>
                <c:pt idx="2778">
                  <c:v>2.778</c:v>
                </c:pt>
                <c:pt idx="2779">
                  <c:v>2.7789999999999999</c:v>
                </c:pt>
                <c:pt idx="2780">
                  <c:v>2.78</c:v>
                </c:pt>
                <c:pt idx="2781">
                  <c:v>2.7810000000000001</c:v>
                </c:pt>
                <c:pt idx="2782">
                  <c:v>2.782</c:v>
                </c:pt>
                <c:pt idx="2783">
                  <c:v>2.7829999999999999</c:v>
                </c:pt>
                <c:pt idx="2784">
                  <c:v>2.7839999999999998</c:v>
                </c:pt>
                <c:pt idx="2785">
                  <c:v>2.7850000000000001</c:v>
                </c:pt>
                <c:pt idx="2786">
                  <c:v>2.786</c:v>
                </c:pt>
                <c:pt idx="2787">
                  <c:v>2.7869999999999999</c:v>
                </c:pt>
                <c:pt idx="2788">
                  <c:v>2.7879999999999998</c:v>
                </c:pt>
                <c:pt idx="2789">
                  <c:v>2.7890000000000001</c:v>
                </c:pt>
                <c:pt idx="2790">
                  <c:v>2.79</c:v>
                </c:pt>
                <c:pt idx="2791">
                  <c:v>2.7909999999999999</c:v>
                </c:pt>
                <c:pt idx="2792">
                  <c:v>2.7919999999999998</c:v>
                </c:pt>
                <c:pt idx="2793">
                  <c:v>2.7930000000000001</c:v>
                </c:pt>
                <c:pt idx="2794">
                  <c:v>2.794</c:v>
                </c:pt>
                <c:pt idx="2795">
                  <c:v>2.7949999999999999</c:v>
                </c:pt>
                <c:pt idx="2796">
                  <c:v>2.7959999999999998</c:v>
                </c:pt>
                <c:pt idx="2797">
                  <c:v>2.7970000000000002</c:v>
                </c:pt>
                <c:pt idx="2798">
                  <c:v>2.798</c:v>
                </c:pt>
                <c:pt idx="2799">
                  <c:v>2.7989999999999999</c:v>
                </c:pt>
                <c:pt idx="2800">
                  <c:v>2.8</c:v>
                </c:pt>
                <c:pt idx="2801">
                  <c:v>2.8010000000000002</c:v>
                </c:pt>
                <c:pt idx="2802">
                  <c:v>2.802</c:v>
                </c:pt>
                <c:pt idx="2803">
                  <c:v>2.8029999999999999</c:v>
                </c:pt>
                <c:pt idx="2804">
                  <c:v>2.8039999999999998</c:v>
                </c:pt>
                <c:pt idx="2805">
                  <c:v>2.8050000000000002</c:v>
                </c:pt>
                <c:pt idx="2806">
                  <c:v>2.806</c:v>
                </c:pt>
                <c:pt idx="2807">
                  <c:v>2.8069999999999999</c:v>
                </c:pt>
                <c:pt idx="2808">
                  <c:v>2.8079999999999998</c:v>
                </c:pt>
                <c:pt idx="2809">
                  <c:v>2.8090000000000002</c:v>
                </c:pt>
                <c:pt idx="2810">
                  <c:v>2.81</c:v>
                </c:pt>
                <c:pt idx="2811">
                  <c:v>2.8109999999999999</c:v>
                </c:pt>
                <c:pt idx="2812">
                  <c:v>2.8119999999999998</c:v>
                </c:pt>
                <c:pt idx="2813">
                  <c:v>2.8130000000000002</c:v>
                </c:pt>
                <c:pt idx="2814">
                  <c:v>2.8140000000000001</c:v>
                </c:pt>
                <c:pt idx="2815">
                  <c:v>2.8149999999999999</c:v>
                </c:pt>
                <c:pt idx="2816">
                  <c:v>2.8159999999999998</c:v>
                </c:pt>
                <c:pt idx="2817">
                  <c:v>2.8170000000000002</c:v>
                </c:pt>
                <c:pt idx="2818">
                  <c:v>2.8180000000000001</c:v>
                </c:pt>
                <c:pt idx="2819">
                  <c:v>2.819</c:v>
                </c:pt>
                <c:pt idx="2820">
                  <c:v>2.82</c:v>
                </c:pt>
                <c:pt idx="2821">
                  <c:v>2.8210000000000002</c:v>
                </c:pt>
                <c:pt idx="2822">
                  <c:v>2.8220000000000001</c:v>
                </c:pt>
                <c:pt idx="2823">
                  <c:v>2.823</c:v>
                </c:pt>
                <c:pt idx="2824">
                  <c:v>2.8239999999999998</c:v>
                </c:pt>
                <c:pt idx="2825">
                  <c:v>2.8250000000000002</c:v>
                </c:pt>
                <c:pt idx="2826">
                  <c:v>2.8260000000000001</c:v>
                </c:pt>
                <c:pt idx="2827">
                  <c:v>2.827</c:v>
                </c:pt>
                <c:pt idx="2828">
                  <c:v>2.8279999999999998</c:v>
                </c:pt>
                <c:pt idx="2829">
                  <c:v>2.8290000000000002</c:v>
                </c:pt>
                <c:pt idx="2830">
                  <c:v>2.83</c:v>
                </c:pt>
                <c:pt idx="2831">
                  <c:v>2.831</c:v>
                </c:pt>
                <c:pt idx="2832">
                  <c:v>2.8319999999999999</c:v>
                </c:pt>
                <c:pt idx="2833">
                  <c:v>2.8330000000000002</c:v>
                </c:pt>
                <c:pt idx="2834">
                  <c:v>2.8340000000000001</c:v>
                </c:pt>
                <c:pt idx="2835">
                  <c:v>2.835</c:v>
                </c:pt>
                <c:pt idx="2836">
                  <c:v>2.8359999999999999</c:v>
                </c:pt>
                <c:pt idx="2837">
                  <c:v>2.8370000000000002</c:v>
                </c:pt>
                <c:pt idx="2838">
                  <c:v>2.8380000000000001</c:v>
                </c:pt>
                <c:pt idx="2839">
                  <c:v>2.839</c:v>
                </c:pt>
                <c:pt idx="2840">
                  <c:v>2.84</c:v>
                </c:pt>
                <c:pt idx="2841">
                  <c:v>2.8410000000000002</c:v>
                </c:pt>
                <c:pt idx="2842">
                  <c:v>2.8420000000000001</c:v>
                </c:pt>
                <c:pt idx="2843">
                  <c:v>2.843</c:v>
                </c:pt>
                <c:pt idx="2844">
                  <c:v>2.8439999999999999</c:v>
                </c:pt>
                <c:pt idx="2845">
                  <c:v>2.8450000000000002</c:v>
                </c:pt>
                <c:pt idx="2846">
                  <c:v>2.8460000000000001</c:v>
                </c:pt>
                <c:pt idx="2847">
                  <c:v>2.847</c:v>
                </c:pt>
                <c:pt idx="2848">
                  <c:v>2.8479999999999999</c:v>
                </c:pt>
                <c:pt idx="2849">
                  <c:v>2.8490000000000002</c:v>
                </c:pt>
                <c:pt idx="2850">
                  <c:v>2.85</c:v>
                </c:pt>
                <c:pt idx="2851">
                  <c:v>2.851</c:v>
                </c:pt>
                <c:pt idx="2852">
                  <c:v>2.8519999999999999</c:v>
                </c:pt>
                <c:pt idx="2853">
                  <c:v>2.8530000000000002</c:v>
                </c:pt>
                <c:pt idx="2854">
                  <c:v>2.8540000000000001</c:v>
                </c:pt>
                <c:pt idx="2855">
                  <c:v>2.855</c:v>
                </c:pt>
                <c:pt idx="2856">
                  <c:v>2.8559999999999999</c:v>
                </c:pt>
                <c:pt idx="2857">
                  <c:v>2.8570000000000002</c:v>
                </c:pt>
                <c:pt idx="2858">
                  <c:v>2.8580000000000001</c:v>
                </c:pt>
                <c:pt idx="2859">
                  <c:v>2.859</c:v>
                </c:pt>
                <c:pt idx="2860">
                  <c:v>2.86</c:v>
                </c:pt>
                <c:pt idx="2861">
                  <c:v>2.8610000000000002</c:v>
                </c:pt>
                <c:pt idx="2862">
                  <c:v>2.8620000000000001</c:v>
                </c:pt>
                <c:pt idx="2863">
                  <c:v>2.863</c:v>
                </c:pt>
                <c:pt idx="2864">
                  <c:v>2.8639999999999999</c:v>
                </c:pt>
                <c:pt idx="2865">
                  <c:v>2.8650000000000002</c:v>
                </c:pt>
                <c:pt idx="2866">
                  <c:v>2.8660000000000001</c:v>
                </c:pt>
                <c:pt idx="2867">
                  <c:v>2.867</c:v>
                </c:pt>
                <c:pt idx="2868">
                  <c:v>2.8679999999999999</c:v>
                </c:pt>
                <c:pt idx="2869">
                  <c:v>2.8690000000000002</c:v>
                </c:pt>
                <c:pt idx="2870">
                  <c:v>2.87</c:v>
                </c:pt>
                <c:pt idx="2871">
                  <c:v>2.871</c:v>
                </c:pt>
                <c:pt idx="2872">
                  <c:v>2.8719999999999999</c:v>
                </c:pt>
                <c:pt idx="2873">
                  <c:v>2.8730000000000002</c:v>
                </c:pt>
                <c:pt idx="2874">
                  <c:v>2.8740000000000001</c:v>
                </c:pt>
                <c:pt idx="2875">
                  <c:v>2.875</c:v>
                </c:pt>
                <c:pt idx="2876">
                  <c:v>2.8759999999999999</c:v>
                </c:pt>
                <c:pt idx="2877">
                  <c:v>2.8769999999999998</c:v>
                </c:pt>
                <c:pt idx="2878">
                  <c:v>2.8780000000000001</c:v>
                </c:pt>
                <c:pt idx="2879">
                  <c:v>2.879</c:v>
                </c:pt>
                <c:pt idx="2880">
                  <c:v>2.88</c:v>
                </c:pt>
                <c:pt idx="2881">
                  <c:v>2.8809999999999998</c:v>
                </c:pt>
                <c:pt idx="2882">
                  <c:v>2.8820000000000001</c:v>
                </c:pt>
                <c:pt idx="2883">
                  <c:v>2.883</c:v>
                </c:pt>
                <c:pt idx="2884">
                  <c:v>2.8839999999999999</c:v>
                </c:pt>
                <c:pt idx="2885">
                  <c:v>2.8849999999999998</c:v>
                </c:pt>
                <c:pt idx="2886">
                  <c:v>2.8860000000000001</c:v>
                </c:pt>
                <c:pt idx="2887">
                  <c:v>2.887</c:v>
                </c:pt>
                <c:pt idx="2888">
                  <c:v>2.8879999999999999</c:v>
                </c:pt>
                <c:pt idx="2889">
                  <c:v>2.8889999999999998</c:v>
                </c:pt>
                <c:pt idx="2890">
                  <c:v>2.89</c:v>
                </c:pt>
                <c:pt idx="2891">
                  <c:v>2.891</c:v>
                </c:pt>
                <c:pt idx="2892">
                  <c:v>2.8919999999999999</c:v>
                </c:pt>
                <c:pt idx="2893">
                  <c:v>2.8929999999999998</c:v>
                </c:pt>
                <c:pt idx="2894">
                  <c:v>2.8940000000000001</c:v>
                </c:pt>
                <c:pt idx="2895">
                  <c:v>2.895</c:v>
                </c:pt>
                <c:pt idx="2896">
                  <c:v>2.8959999999999999</c:v>
                </c:pt>
                <c:pt idx="2897">
                  <c:v>2.8969999999999998</c:v>
                </c:pt>
                <c:pt idx="2898">
                  <c:v>2.8980000000000001</c:v>
                </c:pt>
                <c:pt idx="2899">
                  <c:v>2.899</c:v>
                </c:pt>
                <c:pt idx="2900">
                  <c:v>2.9</c:v>
                </c:pt>
                <c:pt idx="2901">
                  <c:v>2.9009999999999998</c:v>
                </c:pt>
                <c:pt idx="2902">
                  <c:v>2.9020000000000001</c:v>
                </c:pt>
                <c:pt idx="2903">
                  <c:v>2.903</c:v>
                </c:pt>
                <c:pt idx="2904">
                  <c:v>2.9039999999999999</c:v>
                </c:pt>
                <c:pt idx="2905">
                  <c:v>2.9049999999999998</c:v>
                </c:pt>
                <c:pt idx="2906">
                  <c:v>2.9060000000000001</c:v>
                </c:pt>
                <c:pt idx="2907">
                  <c:v>2.907</c:v>
                </c:pt>
                <c:pt idx="2908">
                  <c:v>2.9079999999999999</c:v>
                </c:pt>
                <c:pt idx="2909">
                  <c:v>2.9089999999999998</c:v>
                </c:pt>
                <c:pt idx="2910">
                  <c:v>2.91</c:v>
                </c:pt>
                <c:pt idx="2911">
                  <c:v>2.911</c:v>
                </c:pt>
                <c:pt idx="2912">
                  <c:v>2.9119999999999999</c:v>
                </c:pt>
                <c:pt idx="2913">
                  <c:v>2.9129999999999998</c:v>
                </c:pt>
                <c:pt idx="2914">
                  <c:v>2.9140000000000001</c:v>
                </c:pt>
                <c:pt idx="2915">
                  <c:v>2.915</c:v>
                </c:pt>
                <c:pt idx="2916">
                  <c:v>2.9159999999999999</c:v>
                </c:pt>
                <c:pt idx="2917">
                  <c:v>2.9169999999999998</c:v>
                </c:pt>
                <c:pt idx="2918">
                  <c:v>2.9180000000000001</c:v>
                </c:pt>
                <c:pt idx="2919">
                  <c:v>2.919</c:v>
                </c:pt>
                <c:pt idx="2920">
                  <c:v>2.92</c:v>
                </c:pt>
                <c:pt idx="2921">
                  <c:v>2.9209999999999998</c:v>
                </c:pt>
                <c:pt idx="2922">
                  <c:v>2.9220000000000002</c:v>
                </c:pt>
                <c:pt idx="2923">
                  <c:v>2.923</c:v>
                </c:pt>
                <c:pt idx="2924">
                  <c:v>2.9239999999999999</c:v>
                </c:pt>
                <c:pt idx="2925">
                  <c:v>2.9249999999999998</c:v>
                </c:pt>
                <c:pt idx="2926">
                  <c:v>2.9260000000000002</c:v>
                </c:pt>
                <c:pt idx="2927">
                  <c:v>2.927</c:v>
                </c:pt>
                <c:pt idx="2928">
                  <c:v>2.9279999999999999</c:v>
                </c:pt>
                <c:pt idx="2929">
                  <c:v>2.9289999999999998</c:v>
                </c:pt>
                <c:pt idx="2930">
                  <c:v>2.93</c:v>
                </c:pt>
                <c:pt idx="2931">
                  <c:v>2.931</c:v>
                </c:pt>
                <c:pt idx="2932">
                  <c:v>2.9319999999999999</c:v>
                </c:pt>
                <c:pt idx="2933">
                  <c:v>2.9329999999999998</c:v>
                </c:pt>
                <c:pt idx="2934">
                  <c:v>2.9340000000000002</c:v>
                </c:pt>
                <c:pt idx="2935">
                  <c:v>2.9350000000000001</c:v>
                </c:pt>
                <c:pt idx="2936">
                  <c:v>2.9359999999999999</c:v>
                </c:pt>
                <c:pt idx="2937">
                  <c:v>2.9369999999999998</c:v>
                </c:pt>
                <c:pt idx="2938">
                  <c:v>2.9380000000000002</c:v>
                </c:pt>
                <c:pt idx="2939">
                  <c:v>2.9390000000000001</c:v>
                </c:pt>
                <c:pt idx="2940">
                  <c:v>2.94</c:v>
                </c:pt>
                <c:pt idx="2941">
                  <c:v>2.9409999999999998</c:v>
                </c:pt>
                <c:pt idx="2942">
                  <c:v>2.9420000000000002</c:v>
                </c:pt>
                <c:pt idx="2943">
                  <c:v>2.9430000000000001</c:v>
                </c:pt>
                <c:pt idx="2944">
                  <c:v>2.944</c:v>
                </c:pt>
                <c:pt idx="2945">
                  <c:v>2.9449999999999998</c:v>
                </c:pt>
                <c:pt idx="2946">
                  <c:v>2.9460000000000002</c:v>
                </c:pt>
                <c:pt idx="2947">
                  <c:v>2.9470000000000001</c:v>
                </c:pt>
                <c:pt idx="2948">
                  <c:v>2.948</c:v>
                </c:pt>
                <c:pt idx="2949">
                  <c:v>2.9489999999999998</c:v>
                </c:pt>
                <c:pt idx="2950">
                  <c:v>2.95</c:v>
                </c:pt>
                <c:pt idx="2951">
                  <c:v>2.9510000000000001</c:v>
                </c:pt>
                <c:pt idx="2952">
                  <c:v>2.952</c:v>
                </c:pt>
                <c:pt idx="2953">
                  <c:v>2.9529999999999998</c:v>
                </c:pt>
                <c:pt idx="2954">
                  <c:v>2.9540000000000002</c:v>
                </c:pt>
                <c:pt idx="2955">
                  <c:v>2.9550000000000001</c:v>
                </c:pt>
                <c:pt idx="2956">
                  <c:v>2.956</c:v>
                </c:pt>
                <c:pt idx="2957">
                  <c:v>2.9569999999999999</c:v>
                </c:pt>
                <c:pt idx="2958">
                  <c:v>2.9580000000000002</c:v>
                </c:pt>
                <c:pt idx="2959">
                  <c:v>2.9590000000000001</c:v>
                </c:pt>
                <c:pt idx="2960">
                  <c:v>2.96</c:v>
                </c:pt>
                <c:pt idx="2961">
                  <c:v>2.9609999999999999</c:v>
                </c:pt>
                <c:pt idx="2962">
                  <c:v>2.9620000000000002</c:v>
                </c:pt>
                <c:pt idx="2963">
                  <c:v>2.9630000000000001</c:v>
                </c:pt>
                <c:pt idx="2964">
                  <c:v>2.964</c:v>
                </c:pt>
                <c:pt idx="2965">
                  <c:v>2.9649999999999999</c:v>
                </c:pt>
                <c:pt idx="2966">
                  <c:v>2.9660000000000002</c:v>
                </c:pt>
                <c:pt idx="2967">
                  <c:v>2.9670000000000001</c:v>
                </c:pt>
                <c:pt idx="2968">
                  <c:v>2.968</c:v>
                </c:pt>
                <c:pt idx="2969">
                  <c:v>2.9689999999999999</c:v>
                </c:pt>
                <c:pt idx="2970">
                  <c:v>2.97</c:v>
                </c:pt>
                <c:pt idx="2971">
                  <c:v>2.9710000000000001</c:v>
                </c:pt>
                <c:pt idx="2972">
                  <c:v>2.972</c:v>
                </c:pt>
                <c:pt idx="2973">
                  <c:v>2.9729999999999999</c:v>
                </c:pt>
                <c:pt idx="2974">
                  <c:v>2.9740000000000002</c:v>
                </c:pt>
                <c:pt idx="2975">
                  <c:v>2.9750000000000001</c:v>
                </c:pt>
                <c:pt idx="2976">
                  <c:v>2.976</c:v>
                </c:pt>
                <c:pt idx="2977">
                  <c:v>2.9769999999999999</c:v>
                </c:pt>
                <c:pt idx="2978">
                  <c:v>2.9780000000000002</c:v>
                </c:pt>
                <c:pt idx="2979">
                  <c:v>2.9790000000000001</c:v>
                </c:pt>
                <c:pt idx="2980">
                  <c:v>2.98</c:v>
                </c:pt>
                <c:pt idx="2981">
                  <c:v>2.9809999999999999</c:v>
                </c:pt>
                <c:pt idx="2982">
                  <c:v>2.9820000000000002</c:v>
                </c:pt>
                <c:pt idx="2983">
                  <c:v>2.9830000000000001</c:v>
                </c:pt>
                <c:pt idx="2984">
                  <c:v>2.984</c:v>
                </c:pt>
                <c:pt idx="2985">
                  <c:v>2.9849999999999999</c:v>
                </c:pt>
                <c:pt idx="2986">
                  <c:v>2.9860000000000002</c:v>
                </c:pt>
                <c:pt idx="2987">
                  <c:v>2.9870000000000001</c:v>
                </c:pt>
                <c:pt idx="2988">
                  <c:v>2.988</c:v>
                </c:pt>
                <c:pt idx="2989">
                  <c:v>2.9889999999999999</c:v>
                </c:pt>
                <c:pt idx="2990">
                  <c:v>2.99</c:v>
                </c:pt>
                <c:pt idx="2991">
                  <c:v>2.9910000000000001</c:v>
                </c:pt>
                <c:pt idx="2992">
                  <c:v>2.992</c:v>
                </c:pt>
                <c:pt idx="2993">
                  <c:v>2.9929999999999999</c:v>
                </c:pt>
                <c:pt idx="2994">
                  <c:v>2.9940000000000002</c:v>
                </c:pt>
                <c:pt idx="2995">
                  <c:v>2.9950000000000001</c:v>
                </c:pt>
                <c:pt idx="2996">
                  <c:v>2.996</c:v>
                </c:pt>
                <c:pt idx="2997">
                  <c:v>2.9969999999999999</c:v>
                </c:pt>
                <c:pt idx="2998">
                  <c:v>2.9980000000000002</c:v>
                </c:pt>
                <c:pt idx="2999">
                  <c:v>2.9990000000000001</c:v>
                </c:pt>
                <c:pt idx="3000">
                  <c:v>3</c:v>
                </c:pt>
                <c:pt idx="3001">
                  <c:v>3.0009999999999999</c:v>
                </c:pt>
                <c:pt idx="3002">
                  <c:v>3.0019999999999998</c:v>
                </c:pt>
                <c:pt idx="3003">
                  <c:v>3.0030000000000001</c:v>
                </c:pt>
                <c:pt idx="3004">
                  <c:v>3.004</c:v>
                </c:pt>
                <c:pt idx="3005">
                  <c:v>3.0049999999999999</c:v>
                </c:pt>
                <c:pt idx="3006">
                  <c:v>3.0059999999999998</c:v>
                </c:pt>
                <c:pt idx="3007">
                  <c:v>3.0070000000000001</c:v>
                </c:pt>
                <c:pt idx="3008">
                  <c:v>3.008</c:v>
                </c:pt>
                <c:pt idx="3009">
                  <c:v>3.0089999999999999</c:v>
                </c:pt>
                <c:pt idx="3010">
                  <c:v>3.01</c:v>
                </c:pt>
                <c:pt idx="3011">
                  <c:v>3.0110000000000001</c:v>
                </c:pt>
                <c:pt idx="3012">
                  <c:v>3.012</c:v>
                </c:pt>
                <c:pt idx="3013">
                  <c:v>3.0129999999999999</c:v>
                </c:pt>
                <c:pt idx="3014">
                  <c:v>3.0139999999999998</c:v>
                </c:pt>
                <c:pt idx="3015">
                  <c:v>3.0150000000000001</c:v>
                </c:pt>
                <c:pt idx="3016">
                  <c:v>3.016</c:v>
                </c:pt>
                <c:pt idx="3017">
                  <c:v>3.0169999999999999</c:v>
                </c:pt>
                <c:pt idx="3018">
                  <c:v>3.0179999999999998</c:v>
                </c:pt>
                <c:pt idx="3019">
                  <c:v>3.0190000000000001</c:v>
                </c:pt>
                <c:pt idx="3020">
                  <c:v>3.02</c:v>
                </c:pt>
                <c:pt idx="3021">
                  <c:v>3.0209999999999999</c:v>
                </c:pt>
                <c:pt idx="3022">
                  <c:v>3.0219999999999998</c:v>
                </c:pt>
                <c:pt idx="3023">
                  <c:v>3.0230000000000001</c:v>
                </c:pt>
                <c:pt idx="3024">
                  <c:v>3.024</c:v>
                </c:pt>
                <c:pt idx="3025">
                  <c:v>3.0249999999999999</c:v>
                </c:pt>
                <c:pt idx="3026">
                  <c:v>3.0259999999999998</c:v>
                </c:pt>
                <c:pt idx="3027">
                  <c:v>3.0270000000000001</c:v>
                </c:pt>
                <c:pt idx="3028">
                  <c:v>3.028</c:v>
                </c:pt>
                <c:pt idx="3029">
                  <c:v>3.0289999999999999</c:v>
                </c:pt>
                <c:pt idx="3030">
                  <c:v>3.03</c:v>
                </c:pt>
                <c:pt idx="3031">
                  <c:v>3.0310000000000001</c:v>
                </c:pt>
                <c:pt idx="3032">
                  <c:v>3.032</c:v>
                </c:pt>
                <c:pt idx="3033">
                  <c:v>3.0329999999999999</c:v>
                </c:pt>
                <c:pt idx="3034">
                  <c:v>3.0339999999999998</c:v>
                </c:pt>
                <c:pt idx="3035">
                  <c:v>3.0350000000000001</c:v>
                </c:pt>
                <c:pt idx="3036">
                  <c:v>3.036</c:v>
                </c:pt>
                <c:pt idx="3037">
                  <c:v>3.0369999999999999</c:v>
                </c:pt>
                <c:pt idx="3038">
                  <c:v>3.0379999999999998</c:v>
                </c:pt>
                <c:pt idx="3039">
                  <c:v>3.0390000000000001</c:v>
                </c:pt>
                <c:pt idx="3040">
                  <c:v>3.04</c:v>
                </c:pt>
                <c:pt idx="3041">
                  <c:v>3.0409999999999999</c:v>
                </c:pt>
                <c:pt idx="3042">
                  <c:v>3.0419999999999998</c:v>
                </c:pt>
                <c:pt idx="3043">
                  <c:v>3.0430000000000001</c:v>
                </c:pt>
                <c:pt idx="3044">
                  <c:v>3.044</c:v>
                </c:pt>
                <c:pt idx="3045">
                  <c:v>3.0449999999999999</c:v>
                </c:pt>
                <c:pt idx="3046">
                  <c:v>3.0459999999999998</c:v>
                </c:pt>
                <c:pt idx="3047">
                  <c:v>3.0470000000000002</c:v>
                </c:pt>
                <c:pt idx="3048">
                  <c:v>3.048</c:v>
                </c:pt>
                <c:pt idx="3049">
                  <c:v>3.0489999999999999</c:v>
                </c:pt>
                <c:pt idx="3050">
                  <c:v>3.05</c:v>
                </c:pt>
                <c:pt idx="3051">
                  <c:v>3.0510000000000002</c:v>
                </c:pt>
                <c:pt idx="3052">
                  <c:v>3.052</c:v>
                </c:pt>
                <c:pt idx="3053">
                  <c:v>3.0529999999999999</c:v>
                </c:pt>
                <c:pt idx="3054">
                  <c:v>3.0539999999999998</c:v>
                </c:pt>
                <c:pt idx="3055">
                  <c:v>3.0550000000000002</c:v>
                </c:pt>
                <c:pt idx="3056">
                  <c:v>3.056</c:v>
                </c:pt>
                <c:pt idx="3057">
                  <c:v>3.0569999999999999</c:v>
                </c:pt>
                <c:pt idx="3058">
                  <c:v>3.0579999999999998</c:v>
                </c:pt>
                <c:pt idx="3059">
                  <c:v>3.0590000000000002</c:v>
                </c:pt>
                <c:pt idx="3060">
                  <c:v>3.06</c:v>
                </c:pt>
                <c:pt idx="3061">
                  <c:v>3.0609999999999999</c:v>
                </c:pt>
                <c:pt idx="3062">
                  <c:v>3.0619999999999998</c:v>
                </c:pt>
                <c:pt idx="3063">
                  <c:v>3.0630000000000002</c:v>
                </c:pt>
                <c:pt idx="3064">
                  <c:v>3.0640000000000001</c:v>
                </c:pt>
                <c:pt idx="3065">
                  <c:v>3.0649999999999999</c:v>
                </c:pt>
                <c:pt idx="3066">
                  <c:v>3.0659999999999998</c:v>
                </c:pt>
                <c:pt idx="3067">
                  <c:v>3.0670000000000002</c:v>
                </c:pt>
                <c:pt idx="3068">
                  <c:v>3.0680000000000001</c:v>
                </c:pt>
                <c:pt idx="3069">
                  <c:v>3.069</c:v>
                </c:pt>
                <c:pt idx="3070">
                  <c:v>3.07</c:v>
                </c:pt>
                <c:pt idx="3071">
                  <c:v>3.0710000000000002</c:v>
                </c:pt>
                <c:pt idx="3072">
                  <c:v>3.0720000000000001</c:v>
                </c:pt>
                <c:pt idx="3073">
                  <c:v>3.073</c:v>
                </c:pt>
                <c:pt idx="3074">
                  <c:v>3.0739999999999998</c:v>
                </c:pt>
                <c:pt idx="3075">
                  <c:v>3.0750000000000002</c:v>
                </c:pt>
                <c:pt idx="3076">
                  <c:v>3.0760000000000001</c:v>
                </c:pt>
                <c:pt idx="3077">
                  <c:v>3.077</c:v>
                </c:pt>
                <c:pt idx="3078">
                  <c:v>3.0779999999999998</c:v>
                </c:pt>
                <c:pt idx="3079">
                  <c:v>3.0790000000000002</c:v>
                </c:pt>
                <c:pt idx="3080">
                  <c:v>3.08</c:v>
                </c:pt>
                <c:pt idx="3081">
                  <c:v>3.081</c:v>
                </c:pt>
                <c:pt idx="3082">
                  <c:v>3.0819999999999999</c:v>
                </c:pt>
                <c:pt idx="3083">
                  <c:v>3.0830000000000002</c:v>
                </c:pt>
                <c:pt idx="3084">
                  <c:v>3.0840000000000001</c:v>
                </c:pt>
                <c:pt idx="3085">
                  <c:v>3.085</c:v>
                </c:pt>
                <c:pt idx="3086">
                  <c:v>3.0859999999999999</c:v>
                </c:pt>
                <c:pt idx="3087">
                  <c:v>3.0870000000000002</c:v>
                </c:pt>
                <c:pt idx="3088">
                  <c:v>3.0880000000000001</c:v>
                </c:pt>
                <c:pt idx="3089">
                  <c:v>3.089</c:v>
                </c:pt>
                <c:pt idx="3090">
                  <c:v>3.09</c:v>
                </c:pt>
                <c:pt idx="3091">
                  <c:v>3.0910000000000002</c:v>
                </c:pt>
                <c:pt idx="3092">
                  <c:v>3.0920000000000001</c:v>
                </c:pt>
                <c:pt idx="3093">
                  <c:v>3.093</c:v>
                </c:pt>
                <c:pt idx="3094">
                  <c:v>3.0939999999999999</c:v>
                </c:pt>
                <c:pt idx="3095">
                  <c:v>3.0950000000000002</c:v>
                </c:pt>
                <c:pt idx="3096">
                  <c:v>3.0960000000000001</c:v>
                </c:pt>
                <c:pt idx="3097">
                  <c:v>3.097</c:v>
                </c:pt>
                <c:pt idx="3098">
                  <c:v>3.0979999999999999</c:v>
                </c:pt>
                <c:pt idx="3099">
                  <c:v>3.0990000000000002</c:v>
                </c:pt>
                <c:pt idx="3100">
                  <c:v>3.1</c:v>
                </c:pt>
                <c:pt idx="3101">
                  <c:v>3.101</c:v>
                </c:pt>
                <c:pt idx="3102">
                  <c:v>3.1019999999999999</c:v>
                </c:pt>
                <c:pt idx="3103">
                  <c:v>3.1030000000000002</c:v>
                </c:pt>
                <c:pt idx="3104">
                  <c:v>3.1040000000000001</c:v>
                </c:pt>
                <c:pt idx="3105">
                  <c:v>3.105</c:v>
                </c:pt>
                <c:pt idx="3106">
                  <c:v>3.1059999999999999</c:v>
                </c:pt>
                <c:pt idx="3107">
                  <c:v>3.1070000000000002</c:v>
                </c:pt>
                <c:pt idx="3108">
                  <c:v>3.1080000000000001</c:v>
                </c:pt>
                <c:pt idx="3109">
                  <c:v>3.109</c:v>
                </c:pt>
                <c:pt idx="3110">
                  <c:v>3.11</c:v>
                </c:pt>
                <c:pt idx="3111">
                  <c:v>3.1110000000000002</c:v>
                </c:pt>
                <c:pt idx="3112">
                  <c:v>3.1120000000000001</c:v>
                </c:pt>
                <c:pt idx="3113">
                  <c:v>3.113</c:v>
                </c:pt>
                <c:pt idx="3114">
                  <c:v>3.1139999999999999</c:v>
                </c:pt>
                <c:pt idx="3115">
                  <c:v>3.1150000000000002</c:v>
                </c:pt>
                <c:pt idx="3116">
                  <c:v>3.1160000000000001</c:v>
                </c:pt>
                <c:pt idx="3117">
                  <c:v>3.117</c:v>
                </c:pt>
                <c:pt idx="3118">
                  <c:v>3.1179999999999999</c:v>
                </c:pt>
                <c:pt idx="3119">
                  <c:v>3.1190000000000002</c:v>
                </c:pt>
                <c:pt idx="3120">
                  <c:v>3.12</c:v>
                </c:pt>
                <c:pt idx="3121">
                  <c:v>3.121</c:v>
                </c:pt>
                <c:pt idx="3122">
                  <c:v>3.1219999999999999</c:v>
                </c:pt>
                <c:pt idx="3123">
                  <c:v>3.1230000000000002</c:v>
                </c:pt>
                <c:pt idx="3124">
                  <c:v>3.1240000000000001</c:v>
                </c:pt>
                <c:pt idx="3125">
                  <c:v>3.125</c:v>
                </c:pt>
                <c:pt idx="3126">
                  <c:v>3.1259999999999999</c:v>
                </c:pt>
                <c:pt idx="3127">
                  <c:v>3.1269999999999998</c:v>
                </c:pt>
                <c:pt idx="3128">
                  <c:v>3.1280000000000001</c:v>
                </c:pt>
                <c:pt idx="3129">
                  <c:v>3.129</c:v>
                </c:pt>
                <c:pt idx="3130">
                  <c:v>3.13</c:v>
                </c:pt>
                <c:pt idx="3131">
                  <c:v>3.1309999999999998</c:v>
                </c:pt>
                <c:pt idx="3132">
                  <c:v>3.1320000000000001</c:v>
                </c:pt>
                <c:pt idx="3133">
                  <c:v>3.133</c:v>
                </c:pt>
                <c:pt idx="3134">
                  <c:v>3.1339999999999999</c:v>
                </c:pt>
                <c:pt idx="3135">
                  <c:v>3.1349999999999998</c:v>
                </c:pt>
                <c:pt idx="3136">
                  <c:v>3.1360000000000001</c:v>
                </c:pt>
                <c:pt idx="3137">
                  <c:v>3.137</c:v>
                </c:pt>
                <c:pt idx="3138">
                  <c:v>3.1379999999999999</c:v>
                </c:pt>
                <c:pt idx="3139">
                  <c:v>3.1389999999999998</c:v>
                </c:pt>
                <c:pt idx="3140">
                  <c:v>3.14</c:v>
                </c:pt>
                <c:pt idx="3141">
                  <c:v>3.141</c:v>
                </c:pt>
                <c:pt idx="3142">
                  <c:v>3.1419999999999999</c:v>
                </c:pt>
                <c:pt idx="3143">
                  <c:v>3.1429999999999998</c:v>
                </c:pt>
                <c:pt idx="3144">
                  <c:v>3.1440000000000001</c:v>
                </c:pt>
                <c:pt idx="3145">
                  <c:v>3.145</c:v>
                </c:pt>
                <c:pt idx="3146">
                  <c:v>3.1459999999999999</c:v>
                </c:pt>
                <c:pt idx="3147">
                  <c:v>3.1469999999999998</c:v>
                </c:pt>
                <c:pt idx="3148">
                  <c:v>3.1480000000000001</c:v>
                </c:pt>
                <c:pt idx="3149">
                  <c:v>3.149</c:v>
                </c:pt>
                <c:pt idx="3150">
                  <c:v>3.15</c:v>
                </c:pt>
                <c:pt idx="3151">
                  <c:v>3.1509999999999998</c:v>
                </c:pt>
                <c:pt idx="3152">
                  <c:v>3.1520000000000001</c:v>
                </c:pt>
                <c:pt idx="3153">
                  <c:v>3.153</c:v>
                </c:pt>
                <c:pt idx="3154">
                  <c:v>3.1539999999999999</c:v>
                </c:pt>
                <c:pt idx="3155">
                  <c:v>3.1549999999999998</c:v>
                </c:pt>
                <c:pt idx="3156">
                  <c:v>3.1560000000000001</c:v>
                </c:pt>
                <c:pt idx="3157">
                  <c:v>3.157</c:v>
                </c:pt>
                <c:pt idx="3158">
                  <c:v>3.1579999999999999</c:v>
                </c:pt>
                <c:pt idx="3159">
                  <c:v>3.1589999999999998</c:v>
                </c:pt>
                <c:pt idx="3160">
                  <c:v>3.16</c:v>
                </c:pt>
                <c:pt idx="3161">
                  <c:v>3.161</c:v>
                </c:pt>
                <c:pt idx="3162">
                  <c:v>3.1619999999999999</c:v>
                </c:pt>
                <c:pt idx="3163">
                  <c:v>3.1629999999999998</c:v>
                </c:pt>
                <c:pt idx="3164">
                  <c:v>3.1640000000000001</c:v>
                </c:pt>
                <c:pt idx="3165">
                  <c:v>3.165</c:v>
                </c:pt>
                <c:pt idx="3166">
                  <c:v>3.1659999999999999</c:v>
                </c:pt>
                <c:pt idx="3167">
                  <c:v>3.1669999999999998</c:v>
                </c:pt>
                <c:pt idx="3168">
                  <c:v>3.1680000000000001</c:v>
                </c:pt>
                <c:pt idx="3169">
                  <c:v>3.169</c:v>
                </c:pt>
                <c:pt idx="3170">
                  <c:v>3.17</c:v>
                </c:pt>
                <c:pt idx="3171">
                  <c:v>3.1709999999999998</c:v>
                </c:pt>
                <c:pt idx="3172">
                  <c:v>3.1720000000000002</c:v>
                </c:pt>
                <c:pt idx="3173">
                  <c:v>3.173</c:v>
                </c:pt>
                <c:pt idx="3174">
                  <c:v>3.1739999999999999</c:v>
                </c:pt>
                <c:pt idx="3175">
                  <c:v>3.1749999999999998</c:v>
                </c:pt>
                <c:pt idx="3176">
                  <c:v>3.1760000000000002</c:v>
                </c:pt>
                <c:pt idx="3177">
                  <c:v>3.177</c:v>
                </c:pt>
                <c:pt idx="3178">
                  <c:v>3.1779999999999999</c:v>
                </c:pt>
                <c:pt idx="3179">
                  <c:v>3.1789999999999998</c:v>
                </c:pt>
                <c:pt idx="3180">
                  <c:v>3.18</c:v>
                </c:pt>
                <c:pt idx="3181">
                  <c:v>3.181</c:v>
                </c:pt>
                <c:pt idx="3182">
                  <c:v>3.1819999999999999</c:v>
                </c:pt>
                <c:pt idx="3183">
                  <c:v>3.1829999999999998</c:v>
                </c:pt>
                <c:pt idx="3184">
                  <c:v>3.1840000000000002</c:v>
                </c:pt>
                <c:pt idx="3185">
                  <c:v>3.1850000000000001</c:v>
                </c:pt>
                <c:pt idx="3186">
                  <c:v>3.1859999999999999</c:v>
                </c:pt>
                <c:pt idx="3187">
                  <c:v>3.1869999999999998</c:v>
                </c:pt>
                <c:pt idx="3188">
                  <c:v>3.1880000000000002</c:v>
                </c:pt>
                <c:pt idx="3189">
                  <c:v>3.1890000000000001</c:v>
                </c:pt>
                <c:pt idx="3190">
                  <c:v>3.19</c:v>
                </c:pt>
                <c:pt idx="3191">
                  <c:v>3.1909999999999998</c:v>
                </c:pt>
                <c:pt idx="3192">
                  <c:v>3.1920000000000002</c:v>
                </c:pt>
                <c:pt idx="3193">
                  <c:v>3.1930000000000001</c:v>
                </c:pt>
                <c:pt idx="3194">
                  <c:v>3.194</c:v>
                </c:pt>
                <c:pt idx="3195">
                  <c:v>3.1949999999999998</c:v>
                </c:pt>
                <c:pt idx="3196">
                  <c:v>3.1960000000000002</c:v>
                </c:pt>
                <c:pt idx="3197">
                  <c:v>3.1970000000000001</c:v>
                </c:pt>
                <c:pt idx="3198">
                  <c:v>3.198</c:v>
                </c:pt>
                <c:pt idx="3199">
                  <c:v>3.1989999999999998</c:v>
                </c:pt>
                <c:pt idx="3200">
                  <c:v>3.2</c:v>
                </c:pt>
                <c:pt idx="3201">
                  <c:v>3.2010000000000001</c:v>
                </c:pt>
                <c:pt idx="3202">
                  <c:v>3.202</c:v>
                </c:pt>
                <c:pt idx="3203">
                  <c:v>3.2029999999999998</c:v>
                </c:pt>
                <c:pt idx="3204">
                  <c:v>3.2040000000000002</c:v>
                </c:pt>
                <c:pt idx="3205">
                  <c:v>3.2050000000000001</c:v>
                </c:pt>
                <c:pt idx="3206">
                  <c:v>3.206</c:v>
                </c:pt>
                <c:pt idx="3207">
                  <c:v>3.2069999999999999</c:v>
                </c:pt>
                <c:pt idx="3208">
                  <c:v>3.2080000000000002</c:v>
                </c:pt>
                <c:pt idx="3209">
                  <c:v>3.2090000000000001</c:v>
                </c:pt>
                <c:pt idx="3210">
                  <c:v>3.21</c:v>
                </c:pt>
                <c:pt idx="3211">
                  <c:v>3.2109999999999999</c:v>
                </c:pt>
                <c:pt idx="3212">
                  <c:v>3.2120000000000002</c:v>
                </c:pt>
                <c:pt idx="3213">
                  <c:v>3.2130000000000001</c:v>
                </c:pt>
                <c:pt idx="3214">
                  <c:v>3.214</c:v>
                </c:pt>
                <c:pt idx="3215">
                  <c:v>3.2149999999999999</c:v>
                </c:pt>
                <c:pt idx="3216">
                  <c:v>3.2160000000000002</c:v>
                </c:pt>
                <c:pt idx="3217">
                  <c:v>3.2170000000000001</c:v>
                </c:pt>
                <c:pt idx="3218">
                  <c:v>3.218</c:v>
                </c:pt>
                <c:pt idx="3219">
                  <c:v>3.2189999999999999</c:v>
                </c:pt>
                <c:pt idx="3220">
                  <c:v>3.22</c:v>
                </c:pt>
                <c:pt idx="3221">
                  <c:v>3.2210000000000001</c:v>
                </c:pt>
                <c:pt idx="3222">
                  <c:v>3.222</c:v>
                </c:pt>
                <c:pt idx="3223">
                  <c:v>3.2229999999999999</c:v>
                </c:pt>
                <c:pt idx="3224">
                  <c:v>3.2240000000000002</c:v>
                </c:pt>
                <c:pt idx="3225">
                  <c:v>3.2250000000000001</c:v>
                </c:pt>
                <c:pt idx="3226">
                  <c:v>3.226</c:v>
                </c:pt>
                <c:pt idx="3227">
                  <c:v>3.2269999999999999</c:v>
                </c:pt>
                <c:pt idx="3228">
                  <c:v>3.2280000000000002</c:v>
                </c:pt>
                <c:pt idx="3229">
                  <c:v>3.2290000000000001</c:v>
                </c:pt>
                <c:pt idx="3230">
                  <c:v>3.23</c:v>
                </c:pt>
                <c:pt idx="3231">
                  <c:v>3.2309999999999999</c:v>
                </c:pt>
                <c:pt idx="3232">
                  <c:v>3.2320000000000002</c:v>
                </c:pt>
                <c:pt idx="3233">
                  <c:v>3.2330000000000001</c:v>
                </c:pt>
                <c:pt idx="3234">
                  <c:v>3.234</c:v>
                </c:pt>
                <c:pt idx="3235">
                  <c:v>3.2349999999999999</c:v>
                </c:pt>
                <c:pt idx="3236">
                  <c:v>3.2360000000000002</c:v>
                </c:pt>
                <c:pt idx="3237">
                  <c:v>3.2370000000000001</c:v>
                </c:pt>
                <c:pt idx="3238">
                  <c:v>3.238</c:v>
                </c:pt>
                <c:pt idx="3239">
                  <c:v>3.2389999999999999</c:v>
                </c:pt>
                <c:pt idx="3240">
                  <c:v>3.24</c:v>
                </c:pt>
                <c:pt idx="3241">
                  <c:v>3.2410000000000001</c:v>
                </c:pt>
                <c:pt idx="3242">
                  <c:v>3.242</c:v>
                </c:pt>
                <c:pt idx="3243">
                  <c:v>3.2429999999999999</c:v>
                </c:pt>
                <c:pt idx="3244">
                  <c:v>3.2440000000000002</c:v>
                </c:pt>
                <c:pt idx="3245">
                  <c:v>3.2450000000000001</c:v>
                </c:pt>
                <c:pt idx="3246">
                  <c:v>3.246</c:v>
                </c:pt>
                <c:pt idx="3247">
                  <c:v>3.2469999999999999</c:v>
                </c:pt>
                <c:pt idx="3248">
                  <c:v>3.2480000000000002</c:v>
                </c:pt>
                <c:pt idx="3249">
                  <c:v>3.2490000000000001</c:v>
                </c:pt>
                <c:pt idx="3250">
                  <c:v>3.25</c:v>
                </c:pt>
                <c:pt idx="3251">
                  <c:v>3.2509999999999999</c:v>
                </c:pt>
                <c:pt idx="3252">
                  <c:v>3.2519999999999998</c:v>
                </c:pt>
                <c:pt idx="3253">
                  <c:v>3.2530000000000001</c:v>
                </c:pt>
                <c:pt idx="3254">
                  <c:v>3.254</c:v>
                </c:pt>
                <c:pt idx="3255">
                  <c:v>3.2549999999999999</c:v>
                </c:pt>
                <c:pt idx="3256">
                  <c:v>3.2559999999999998</c:v>
                </c:pt>
                <c:pt idx="3257">
                  <c:v>3.2570000000000001</c:v>
                </c:pt>
                <c:pt idx="3258">
                  <c:v>3.258</c:v>
                </c:pt>
                <c:pt idx="3259">
                  <c:v>3.2589999999999999</c:v>
                </c:pt>
                <c:pt idx="3260">
                  <c:v>3.26</c:v>
                </c:pt>
                <c:pt idx="3261">
                  <c:v>3.2610000000000001</c:v>
                </c:pt>
                <c:pt idx="3262">
                  <c:v>3.262</c:v>
                </c:pt>
                <c:pt idx="3263">
                  <c:v>3.2629999999999999</c:v>
                </c:pt>
                <c:pt idx="3264">
                  <c:v>3.2639999999999998</c:v>
                </c:pt>
                <c:pt idx="3265">
                  <c:v>3.2650000000000001</c:v>
                </c:pt>
                <c:pt idx="3266">
                  <c:v>3.266</c:v>
                </c:pt>
                <c:pt idx="3267">
                  <c:v>3.2669999999999999</c:v>
                </c:pt>
                <c:pt idx="3268">
                  <c:v>3.2679999999999998</c:v>
                </c:pt>
                <c:pt idx="3269">
                  <c:v>3.2690000000000001</c:v>
                </c:pt>
                <c:pt idx="3270">
                  <c:v>3.27</c:v>
                </c:pt>
                <c:pt idx="3271">
                  <c:v>3.2709999999999999</c:v>
                </c:pt>
                <c:pt idx="3272">
                  <c:v>3.2719999999999998</c:v>
                </c:pt>
                <c:pt idx="3273">
                  <c:v>3.2730000000000001</c:v>
                </c:pt>
                <c:pt idx="3274">
                  <c:v>3.274</c:v>
                </c:pt>
                <c:pt idx="3275">
                  <c:v>3.2749999999999999</c:v>
                </c:pt>
                <c:pt idx="3276">
                  <c:v>3.2759999999999998</c:v>
                </c:pt>
                <c:pt idx="3277">
                  <c:v>3.2770000000000001</c:v>
                </c:pt>
                <c:pt idx="3278">
                  <c:v>3.278</c:v>
                </c:pt>
                <c:pt idx="3279">
                  <c:v>3.2789999999999999</c:v>
                </c:pt>
                <c:pt idx="3280">
                  <c:v>3.28</c:v>
                </c:pt>
                <c:pt idx="3281">
                  <c:v>3.2810000000000001</c:v>
                </c:pt>
                <c:pt idx="3282">
                  <c:v>3.282</c:v>
                </c:pt>
                <c:pt idx="3283">
                  <c:v>3.2829999999999999</c:v>
                </c:pt>
                <c:pt idx="3284">
                  <c:v>3.2839999999999998</c:v>
                </c:pt>
                <c:pt idx="3285">
                  <c:v>3.2850000000000001</c:v>
                </c:pt>
                <c:pt idx="3286">
                  <c:v>3.286</c:v>
                </c:pt>
                <c:pt idx="3287">
                  <c:v>3.2869999999999999</c:v>
                </c:pt>
                <c:pt idx="3288">
                  <c:v>3.2879999999999998</c:v>
                </c:pt>
                <c:pt idx="3289">
                  <c:v>3.2890000000000001</c:v>
                </c:pt>
                <c:pt idx="3290">
                  <c:v>3.29</c:v>
                </c:pt>
                <c:pt idx="3291">
                  <c:v>3.2909999999999999</c:v>
                </c:pt>
                <c:pt idx="3292">
                  <c:v>3.2919999999999998</c:v>
                </c:pt>
                <c:pt idx="3293">
                  <c:v>3.2930000000000001</c:v>
                </c:pt>
                <c:pt idx="3294">
                  <c:v>3.294</c:v>
                </c:pt>
                <c:pt idx="3295">
                  <c:v>3.2949999999999999</c:v>
                </c:pt>
                <c:pt idx="3296">
                  <c:v>3.2959999999999998</c:v>
                </c:pt>
                <c:pt idx="3297">
                  <c:v>3.2970000000000002</c:v>
                </c:pt>
                <c:pt idx="3298">
                  <c:v>3.298</c:v>
                </c:pt>
                <c:pt idx="3299">
                  <c:v>3.2989999999999999</c:v>
                </c:pt>
                <c:pt idx="3300">
                  <c:v>3.3</c:v>
                </c:pt>
                <c:pt idx="3301">
                  <c:v>3.3010000000000002</c:v>
                </c:pt>
                <c:pt idx="3302">
                  <c:v>3.302</c:v>
                </c:pt>
                <c:pt idx="3303">
                  <c:v>3.3029999999999999</c:v>
                </c:pt>
                <c:pt idx="3304">
                  <c:v>3.3039999999999998</c:v>
                </c:pt>
                <c:pt idx="3305">
                  <c:v>3.3050000000000002</c:v>
                </c:pt>
                <c:pt idx="3306">
                  <c:v>3.306</c:v>
                </c:pt>
                <c:pt idx="3307">
                  <c:v>3.3069999999999999</c:v>
                </c:pt>
                <c:pt idx="3308">
                  <c:v>3.3079999999999998</c:v>
                </c:pt>
                <c:pt idx="3309">
                  <c:v>3.3090000000000002</c:v>
                </c:pt>
                <c:pt idx="3310">
                  <c:v>3.31</c:v>
                </c:pt>
                <c:pt idx="3311">
                  <c:v>3.3109999999999999</c:v>
                </c:pt>
                <c:pt idx="3312">
                  <c:v>3.3119999999999998</c:v>
                </c:pt>
                <c:pt idx="3313">
                  <c:v>3.3130000000000002</c:v>
                </c:pt>
                <c:pt idx="3314">
                  <c:v>3.3140000000000001</c:v>
                </c:pt>
                <c:pt idx="3315">
                  <c:v>3.3149999999999999</c:v>
                </c:pt>
                <c:pt idx="3316">
                  <c:v>3.3159999999999998</c:v>
                </c:pt>
                <c:pt idx="3317">
                  <c:v>3.3170000000000002</c:v>
                </c:pt>
                <c:pt idx="3318">
                  <c:v>3.3180000000000001</c:v>
                </c:pt>
                <c:pt idx="3319">
                  <c:v>3.319</c:v>
                </c:pt>
                <c:pt idx="3320">
                  <c:v>3.32</c:v>
                </c:pt>
                <c:pt idx="3321">
                  <c:v>3.3210000000000002</c:v>
                </c:pt>
                <c:pt idx="3322">
                  <c:v>3.3220000000000001</c:v>
                </c:pt>
                <c:pt idx="3323">
                  <c:v>3.323</c:v>
                </c:pt>
                <c:pt idx="3324">
                  <c:v>3.3239999999999998</c:v>
                </c:pt>
                <c:pt idx="3325">
                  <c:v>3.3250000000000002</c:v>
                </c:pt>
                <c:pt idx="3326">
                  <c:v>3.3260000000000001</c:v>
                </c:pt>
                <c:pt idx="3327">
                  <c:v>3.327</c:v>
                </c:pt>
                <c:pt idx="3328">
                  <c:v>3.3279999999999998</c:v>
                </c:pt>
                <c:pt idx="3329">
                  <c:v>3.3290000000000002</c:v>
                </c:pt>
                <c:pt idx="3330">
                  <c:v>3.33</c:v>
                </c:pt>
                <c:pt idx="3331">
                  <c:v>3.331</c:v>
                </c:pt>
                <c:pt idx="3332">
                  <c:v>3.3319999999999999</c:v>
                </c:pt>
                <c:pt idx="3333">
                  <c:v>3.3330000000000002</c:v>
                </c:pt>
                <c:pt idx="3334">
                  <c:v>3.3340000000000001</c:v>
                </c:pt>
                <c:pt idx="3335">
                  <c:v>3.335</c:v>
                </c:pt>
                <c:pt idx="3336">
                  <c:v>3.3359999999999999</c:v>
                </c:pt>
                <c:pt idx="3337">
                  <c:v>3.3370000000000002</c:v>
                </c:pt>
                <c:pt idx="3338">
                  <c:v>3.3380000000000001</c:v>
                </c:pt>
                <c:pt idx="3339">
                  <c:v>3.339</c:v>
                </c:pt>
                <c:pt idx="3340">
                  <c:v>3.34</c:v>
                </c:pt>
                <c:pt idx="3341">
                  <c:v>3.3410000000000002</c:v>
                </c:pt>
                <c:pt idx="3342">
                  <c:v>3.3420000000000001</c:v>
                </c:pt>
                <c:pt idx="3343">
                  <c:v>3.343</c:v>
                </c:pt>
                <c:pt idx="3344">
                  <c:v>3.3439999999999999</c:v>
                </c:pt>
                <c:pt idx="3345">
                  <c:v>3.3450000000000002</c:v>
                </c:pt>
                <c:pt idx="3346">
                  <c:v>3.3460000000000001</c:v>
                </c:pt>
                <c:pt idx="3347">
                  <c:v>3.347</c:v>
                </c:pt>
                <c:pt idx="3348">
                  <c:v>3.3479999999999999</c:v>
                </c:pt>
                <c:pt idx="3349">
                  <c:v>3.3490000000000002</c:v>
                </c:pt>
                <c:pt idx="3350">
                  <c:v>3.35</c:v>
                </c:pt>
                <c:pt idx="3351">
                  <c:v>3.351</c:v>
                </c:pt>
                <c:pt idx="3352">
                  <c:v>3.3519999999999999</c:v>
                </c:pt>
                <c:pt idx="3353">
                  <c:v>3.3530000000000002</c:v>
                </c:pt>
                <c:pt idx="3354">
                  <c:v>3.3540000000000001</c:v>
                </c:pt>
                <c:pt idx="3355">
                  <c:v>3.355</c:v>
                </c:pt>
                <c:pt idx="3356">
                  <c:v>3.3559999999999999</c:v>
                </c:pt>
                <c:pt idx="3357">
                  <c:v>3.3570000000000002</c:v>
                </c:pt>
                <c:pt idx="3358">
                  <c:v>3.3580000000000001</c:v>
                </c:pt>
                <c:pt idx="3359">
                  <c:v>3.359</c:v>
                </c:pt>
                <c:pt idx="3360">
                  <c:v>3.36</c:v>
                </c:pt>
                <c:pt idx="3361">
                  <c:v>3.3610000000000002</c:v>
                </c:pt>
                <c:pt idx="3362">
                  <c:v>3.3620000000000001</c:v>
                </c:pt>
                <c:pt idx="3363">
                  <c:v>3.363</c:v>
                </c:pt>
                <c:pt idx="3364">
                  <c:v>3.3639999999999999</c:v>
                </c:pt>
                <c:pt idx="3365">
                  <c:v>3.3650000000000002</c:v>
                </c:pt>
                <c:pt idx="3366">
                  <c:v>3.3660000000000001</c:v>
                </c:pt>
                <c:pt idx="3367">
                  <c:v>3.367</c:v>
                </c:pt>
                <c:pt idx="3368">
                  <c:v>3.3679999999999999</c:v>
                </c:pt>
                <c:pt idx="3369">
                  <c:v>3.3690000000000002</c:v>
                </c:pt>
                <c:pt idx="3370">
                  <c:v>3.37</c:v>
                </c:pt>
                <c:pt idx="3371">
                  <c:v>3.371</c:v>
                </c:pt>
                <c:pt idx="3372">
                  <c:v>3.3719999999999999</c:v>
                </c:pt>
                <c:pt idx="3373">
                  <c:v>3.3730000000000002</c:v>
                </c:pt>
                <c:pt idx="3374">
                  <c:v>3.3740000000000001</c:v>
                </c:pt>
                <c:pt idx="3375">
                  <c:v>3.375</c:v>
                </c:pt>
                <c:pt idx="3376">
                  <c:v>3.3759999999999999</c:v>
                </c:pt>
                <c:pt idx="3377">
                  <c:v>3.3769999999999998</c:v>
                </c:pt>
                <c:pt idx="3378">
                  <c:v>3.3780000000000001</c:v>
                </c:pt>
                <c:pt idx="3379">
                  <c:v>3.379</c:v>
                </c:pt>
                <c:pt idx="3380">
                  <c:v>3.38</c:v>
                </c:pt>
                <c:pt idx="3381">
                  <c:v>3.3809999999999998</c:v>
                </c:pt>
                <c:pt idx="3382">
                  <c:v>3.3820000000000001</c:v>
                </c:pt>
                <c:pt idx="3383">
                  <c:v>3.383</c:v>
                </c:pt>
                <c:pt idx="3384">
                  <c:v>3.3839999999999999</c:v>
                </c:pt>
                <c:pt idx="3385">
                  <c:v>3.3849999999999998</c:v>
                </c:pt>
                <c:pt idx="3386">
                  <c:v>3.3860000000000001</c:v>
                </c:pt>
                <c:pt idx="3387">
                  <c:v>3.387</c:v>
                </c:pt>
                <c:pt idx="3388">
                  <c:v>3.3879999999999999</c:v>
                </c:pt>
                <c:pt idx="3389">
                  <c:v>3.3889999999999998</c:v>
                </c:pt>
                <c:pt idx="3390">
                  <c:v>3.39</c:v>
                </c:pt>
                <c:pt idx="3391">
                  <c:v>3.391</c:v>
                </c:pt>
                <c:pt idx="3392">
                  <c:v>3.3919999999999999</c:v>
                </c:pt>
                <c:pt idx="3393">
                  <c:v>3.3929999999999998</c:v>
                </c:pt>
                <c:pt idx="3394">
                  <c:v>3.3940000000000001</c:v>
                </c:pt>
                <c:pt idx="3395">
                  <c:v>3.395</c:v>
                </c:pt>
                <c:pt idx="3396">
                  <c:v>3.3959999999999999</c:v>
                </c:pt>
                <c:pt idx="3397">
                  <c:v>3.3969999999999998</c:v>
                </c:pt>
                <c:pt idx="3398">
                  <c:v>3.3980000000000001</c:v>
                </c:pt>
                <c:pt idx="3399">
                  <c:v>3.399</c:v>
                </c:pt>
                <c:pt idx="3400">
                  <c:v>3.4</c:v>
                </c:pt>
                <c:pt idx="3401">
                  <c:v>3.4009999999999998</c:v>
                </c:pt>
                <c:pt idx="3402">
                  <c:v>3.4020000000000001</c:v>
                </c:pt>
                <c:pt idx="3403">
                  <c:v>3.403</c:v>
                </c:pt>
                <c:pt idx="3404">
                  <c:v>3.4039999999999999</c:v>
                </c:pt>
                <c:pt idx="3405">
                  <c:v>3.4049999999999998</c:v>
                </c:pt>
                <c:pt idx="3406">
                  <c:v>3.4060000000000001</c:v>
                </c:pt>
                <c:pt idx="3407">
                  <c:v>3.407</c:v>
                </c:pt>
                <c:pt idx="3408">
                  <c:v>3.4079999999999999</c:v>
                </c:pt>
                <c:pt idx="3409">
                  <c:v>3.4089999999999998</c:v>
                </c:pt>
                <c:pt idx="3410">
                  <c:v>3.41</c:v>
                </c:pt>
                <c:pt idx="3411">
                  <c:v>3.411</c:v>
                </c:pt>
                <c:pt idx="3412">
                  <c:v>3.4119999999999999</c:v>
                </c:pt>
                <c:pt idx="3413">
                  <c:v>3.4129999999999998</c:v>
                </c:pt>
                <c:pt idx="3414">
                  <c:v>3.4140000000000001</c:v>
                </c:pt>
                <c:pt idx="3415">
                  <c:v>3.415</c:v>
                </c:pt>
                <c:pt idx="3416">
                  <c:v>3.4159999999999999</c:v>
                </c:pt>
                <c:pt idx="3417">
                  <c:v>3.4169999999999998</c:v>
                </c:pt>
                <c:pt idx="3418">
                  <c:v>3.4180000000000001</c:v>
                </c:pt>
                <c:pt idx="3419">
                  <c:v>3.419</c:v>
                </c:pt>
                <c:pt idx="3420">
                  <c:v>3.42</c:v>
                </c:pt>
                <c:pt idx="3421">
                  <c:v>3.4209999999999998</c:v>
                </c:pt>
                <c:pt idx="3422">
                  <c:v>3.4220000000000002</c:v>
                </c:pt>
                <c:pt idx="3423">
                  <c:v>3.423</c:v>
                </c:pt>
                <c:pt idx="3424">
                  <c:v>3.4239999999999999</c:v>
                </c:pt>
                <c:pt idx="3425">
                  <c:v>3.4249999999999998</c:v>
                </c:pt>
                <c:pt idx="3426">
                  <c:v>3.4260000000000002</c:v>
                </c:pt>
                <c:pt idx="3427">
                  <c:v>3.427</c:v>
                </c:pt>
                <c:pt idx="3428">
                  <c:v>3.4279999999999999</c:v>
                </c:pt>
                <c:pt idx="3429">
                  <c:v>3.4289999999999998</c:v>
                </c:pt>
                <c:pt idx="3430">
                  <c:v>3.43</c:v>
                </c:pt>
                <c:pt idx="3431">
                  <c:v>3.431</c:v>
                </c:pt>
                <c:pt idx="3432">
                  <c:v>3.4319999999999999</c:v>
                </c:pt>
                <c:pt idx="3433">
                  <c:v>3.4329999999999998</c:v>
                </c:pt>
                <c:pt idx="3434">
                  <c:v>3.4340000000000002</c:v>
                </c:pt>
                <c:pt idx="3435">
                  <c:v>3.4350000000000001</c:v>
                </c:pt>
                <c:pt idx="3436">
                  <c:v>3.4359999999999999</c:v>
                </c:pt>
                <c:pt idx="3437">
                  <c:v>3.4369999999999998</c:v>
                </c:pt>
                <c:pt idx="3438">
                  <c:v>3.4380000000000002</c:v>
                </c:pt>
                <c:pt idx="3439">
                  <c:v>3.4390000000000001</c:v>
                </c:pt>
                <c:pt idx="3440">
                  <c:v>3.44</c:v>
                </c:pt>
                <c:pt idx="3441">
                  <c:v>3.4409999999999998</c:v>
                </c:pt>
                <c:pt idx="3442">
                  <c:v>3.4420000000000002</c:v>
                </c:pt>
                <c:pt idx="3443">
                  <c:v>3.4430000000000001</c:v>
                </c:pt>
                <c:pt idx="3444">
                  <c:v>3.444</c:v>
                </c:pt>
                <c:pt idx="3445">
                  <c:v>3.4449999999999998</c:v>
                </c:pt>
                <c:pt idx="3446">
                  <c:v>3.4460000000000002</c:v>
                </c:pt>
                <c:pt idx="3447">
                  <c:v>3.4470000000000001</c:v>
                </c:pt>
                <c:pt idx="3448">
                  <c:v>3.448</c:v>
                </c:pt>
                <c:pt idx="3449">
                  <c:v>3.4489999999999998</c:v>
                </c:pt>
                <c:pt idx="3450">
                  <c:v>3.45</c:v>
                </c:pt>
                <c:pt idx="3451">
                  <c:v>3.4510000000000001</c:v>
                </c:pt>
                <c:pt idx="3452">
                  <c:v>3.452</c:v>
                </c:pt>
                <c:pt idx="3453">
                  <c:v>3.4529999999999998</c:v>
                </c:pt>
                <c:pt idx="3454">
                  <c:v>3.4540000000000002</c:v>
                </c:pt>
                <c:pt idx="3455">
                  <c:v>3.4550000000000001</c:v>
                </c:pt>
                <c:pt idx="3456">
                  <c:v>3.456</c:v>
                </c:pt>
                <c:pt idx="3457">
                  <c:v>3.4569999999999999</c:v>
                </c:pt>
                <c:pt idx="3458">
                  <c:v>3.4580000000000002</c:v>
                </c:pt>
                <c:pt idx="3459">
                  <c:v>3.4590000000000001</c:v>
                </c:pt>
                <c:pt idx="3460">
                  <c:v>3.46</c:v>
                </c:pt>
                <c:pt idx="3461">
                  <c:v>3.4609999999999999</c:v>
                </c:pt>
                <c:pt idx="3462">
                  <c:v>3.4620000000000002</c:v>
                </c:pt>
                <c:pt idx="3463">
                  <c:v>3.4630000000000001</c:v>
                </c:pt>
                <c:pt idx="3464">
                  <c:v>3.464</c:v>
                </c:pt>
                <c:pt idx="3465">
                  <c:v>3.4649999999999999</c:v>
                </c:pt>
                <c:pt idx="3466">
                  <c:v>3.4660000000000002</c:v>
                </c:pt>
                <c:pt idx="3467">
                  <c:v>3.4670000000000001</c:v>
                </c:pt>
                <c:pt idx="3468">
                  <c:v>3.468</c:v>
                </c:pt>
                <c:pt idx="3469">
                  <c:v>3.4689999999999999</c:v>
                </c:pt>
                <c:pt idx="3470">
                  <c:v>3.47</c:v>
                </c:pt>
                <c:pt idx="3471">
                  <c:v>3.4710000000000001</c:v>
                </c:pt>
                <c:pt idx="3472">
                  <c:v>3.472</c:v>
                </c:pt>
                <c:pt idx="3473">
                  <c:v>3.4729999999999999</c:v>
                </c:pt>
                <c:pt idx="3474">
                  <c:v>3.4740000000000002</c:v>
                </c:pt>
                <c:pt idx="3475">
                  <c:v>3.4750000000000001</c:v>
                </c:pt>
                <c:pt idx="3476">
                  <c:v>3.476</c:v>
                </c:pt>
                <c:pt idx="3477">
                  <c:v>3.4769999999999999</c:v>
                </c:pt>
                <c:pt idx="3478">
                  <c:v>3.4780000000000002</c:v>
                </c:pt>
                <c:pt idx="3479">
                  <c:v>3.4790000000000001</c:v>
                </c:pt>
                <c:pt idx="3480">
                  <c:v>3.48</c:v>
                </c:pt>
                <c:pt idx="3481">
                  <c:v>3.4809999999999999</c:v>
                </c:pt>
                <c:pt idx="3482">
                  <c:v>3.4820000000000002</c:v>
                </c:pt>
                <c:pt idx="3483">
                  <c:v>3.4830000000000001</c:v>
                </c:pt>
                <c:pt idx="3484">
                  <c:v>3.484</c:v>
                </c:pt>
                <c:pt idx="3485">
                  <c:v>3.4849999999999999</c:v>
                </c:pt>
                <c:pt idx="3486">
                  <c:v>3.4860000000000002</c:v>
                </c:pt>
                <c:pt idx="3487">
                  <c:v>3.4870000000000001</c:v>
                </c:pt>
                <c:pt idx="3488">
                  <c:v>3.488</c:v>
                </c:pt>
                <c:pt idx="3489">
                  <c:v>3.4889999999999999</c:v>
                </c:pt>
                <c:pt idx="3490">
                  <c:v>3.49</c:v>
                </c:pt>
                <c:pt idx="3491">
                  <c:v>3.4910000000000001</c:v>
                </c:pt>
                <c:pt idx="3492">
                  <c:v>3.492</c:v>
                </c:pt>
                <c:pt idx="3493">
                  <c:v>3.4929999999999999</c:v>
                </c:pt>
                <c:pt idx="3494">
                  <c:v>3.4940000000000002</c:v>
                </c:pt>
                <c:pt idx="3495">
                  <c:v>3.4950000000000001</c:v>
                </c:pt>
                <c:pt idx="3496">
                  <c:v>3.496</c:v>
                </c:pt>
                <c:pt idx="3497">
                  <c:v>3.4969999999999999</c:v>
                </c:pt>
                <c:pt idx="3498">
                  <c:v>3.4980000000000002</c:v>
                </c:pt>
                <c:pt idx="3499">
                  <c:v>3.4990000000000001</c:v>
                </c:pt>
                <c:pt idx="3500">
                  <c:v>3.5</c:v>
                </c:pt>
                <c:pt idx="3501">
                  <c:v>3.5009999999999999</c:v>
                </c:pt>
                <c:pt idx="3502">
                  <c:v>3.5019999999999998</c:v>
                </c:pt>
                <c:pt idx="3503">
                  <c:v>3.5030000000000001</c:v>
                </c:pt>
                <c:pt idx="3504">
                  <c:v>3.504</c:v>
                </c:pt>
                <c:pt idx="3505">
                  <c:v>3.5049999999999999</c:v>
                </c:pt>
                <c:pt idx="3506">
                  <c:v>3.5059999999999998</c:v>
                </c:pt>
                <c:pt idx="3507">
                  <c:v>3.5070000000000001</c:v>
                </c:pt>
                <c:pt idx="3508">
                  <c:v>3.508</c:v>
                </c:pt>
                <c:pt idx="3509">
                  <c:v>3.5089999999999999</c:v>
                </c:pt>
                <c:pt idx="3510">
                  <c:v>3.51</c:v>
                </c:pt>
                <c:pt idx="3511">
                  <c:v>3.5110000000000001</c:v>
                </c:pt>
                <c:pt idx="3512">
                  <c:v>3.512</c:v>
                </c:pt>
                <c:pt idx="3513">
                  <c:v>3.5129999999999999</c:v>
                </c:pt>
                <c:pt idx="3514">
                  <c:v>3.5139999999999998</c:v>
                </c:pt>
                <c:pt idx="3515">
                  <c:v>3.5150000000000001</c:v>
                </c:pt>
                <c:pt idx="3516">
                  <c:v>3.516</c:v>
                </c:pt>
                <c:pt idx="3517">
                  <c:v>3.5169999999999999</c:v>
                </c:pt>
                <c:pt idx="3518">
                  <c:v>3.5179999999999998</c:v>
                </c:pt>
                <c:pt idx="3519">
                  <c:v>3.5190000000000001</c:v>
                </c:pt>
                <c:pt idx="3520">
                  <c:v>3.52</c:v>
                </c:pt>
                <c:pt idx="3521">
                  <c:v>3.5209999999999999</c:v>
                </c:pt>
                <c:pt idx="3522">
                  <c:v>3.5219999999999998</c:v>
                </c:pt>
                <c:pt idx="3523">
                  <c:v>3.5230000000000001</c:v>
                </c:pt>
                <c:pt idx="3524">
                  <c:v>3.524</c:v>
                </c:pt>
                <c:pt idx="3525">
                  <c:v>3.5249999999999999</c:v>
                </c:pt>
                <c:pt idx="3526">
                  <c:v>3.5259999999999998</c:v>
                </c:pt>
                <c:pt idx="3527">
                  <c:v>3.5270000000000001</c:v>
                </c:pt>
                <c:pt idx="3528">
                  <c:v>3.528</c:v>
                </c:pt>
                <c:pt idx="3529">
                  <c:v>3.5289999999999999</c:v>
                </c:pt>
                <c:pt idx="3530">
                  <c:v>3.53</c:v>
                </c:pt>
                <c:pt idx="3531">
                  <c:v>3.5310000000000001</c:v>
                </c:pt>
                <c:pt idx="3532">
                  <c:v>3.532</c:v>
                </c:pt>
                <c:pt idx="3533">
                  <c:v>3.5329999999999999</c:v>
                </c:pt>
                <c:pt idx="3534">
                  <c:v>3.5339999999999998</c:v>
                </c:pt>
                <c:pt idx="3535">
                  <c:v>3.5350000000000001</c:v>
                </c:pt>
                <c:pt idx="3536">
                  <c:v>3.536</c:v>
                </c:pt>
                <c:pt idx="3537">
                  <c:v>3.5369999999999999</c:v>
                </c:pt>
                <c:pt idx="3538">
                  <c:v>3.5379999999999998</c:v>
                </c:pt>
                <c:pt idx="3539">
                  <c:v>3.5390000000000001</c:v>
                </c:pt>
                <c:pt idx="3540">
                  <c:v>3.54</c:v>
                </c:pt>
                <c:pt idx="3541">
                  <c:v>3.5409999999999999</c:v>
                </c:pt>
                <c:pt idx="3542">
                  <c:v>3.5419999999999998</c:v>
                </c:pt>
                <c:pt idx="3543">
                  <c:v>3.5430000000000001</c:v>
                </c:pt>
                <c:pt idx="3544">
                  <c:v>3.544</c:v>
                </c:pt>
                <c:pt idx="3545">
                  <c:v>3.5449999999999999</c:v>
                </c:pt>
                <c:pt idx="3546">
                  <c:v>3.5459999999999998</c:v>
                </c:pt>
                <c:pt idx="3547">
                  <c:v>3.5470000000000002</c:v>
                </c:pt>
                <c:pt idx="3548">
                  <c:v>3.548</c:v>
                </c:pt>
                <c:pt idx="3549">
                  <c:v>3.5489999999999999</c:v>
                </c:pt>
                <c:pt idx="3550">
                  <c:v>3.55</c:v>
                </c:pt>
                <c:pt idx="3551">
                  <c:v>3.5510000000000002</c:v>
                </c:pt>
                <c:pt idx="3552">
                  <c:v>3.552</c:v>
                </c:pt>
                <c:pt idx="3553">
                  <c:v>3.5529999999999999</c:v>
                </c:pt>
                <c:pt idx="3554">
                  <c:v>3.5539999999999998</c:v>
                </c:pt>
                <c:pt idx="3555">
                  <c:v>3.5550000000000002</c:v>
                </c:pt>
                <c:pt idx="3556">
                  <c:v>3.556</c:v>
                </c:pt>
                <c:pt idx="3557">
                  <c:v>3.5569999999999999</c:v>
                </c:pt>
                <c:pt idx="3558">
                  <c:v>3.5579999999999998</c:v>
                </c:pt>
                <c:pt idx="3559">
                  <c:v>3.5590000000000002</c:v>
                </c:pt>
                <c:pt idx="3560">
                  <c:v>3.56</c:v>
                </c:pt>
                <c:pt idx="3561">
                  <c:v>3.5609999999999999</c:v>
                </c:pt>
                <c:pt idx="3562">
                  <c:v>3.5619999999999998</c:v>
                </c:pt>
                <c:pt idx="3563">
                  <c:v>3.5630000000000002</c:v>
                </c:pt>
                <c:pt idx="3564">
                  <c:v>3.5640000000000001</c:v>
                </c:pt>
                <c:pt idx="3565">
                  <c:v>3.5649999999999999</c:v>
                </c:pt>
                <c:pt idx="3566">
                  <c:v>3.5659999999999998</c:v>
                </c:pt>
                <c:pt idx="3567">
                  <c:v>3.5670000000000002</c:v>
                </c:pt>
                <c:pt idx="3568">
                  <c:v>3.5680000000000001</c:v>
                </c:pt>
                <c:pt idx="3569">
                  <c:v>3.569</c:v>
                </c:pt>
                <c:pt idx="3570">
                  <c:v>3.57</c:v>
                </c:pt>
                <c:pt idx="3571">
                  <c:v>3.5710000000000002</c:v>
                </c:pt>
                <c:pt idx="3572">
                  <c:v>3.5720000000000001</c:v>
                </c:pt>
                <c:pt idx="3573">
                  <c:v>3.573</c:v>
                </c:pt>
                <c:pt idx="3574">
                  <c:v>3.5739999999999998</c:v>
                </c:pt>
                <c:pt idx="3575">
                  <c:v>3.5750000000000002</c:v>
                </c:pt>
                <c:pt idx="3576">
                  <c:v>3.5760000000000001</c:v>
                </c:pt>
                <c:pt idx="3577">
                  <c:v>3.577</c:v>
                </c:pt>
                <c:pt idx="3578">
                  <c:v>3.5779999999999998</c:v>
                </c:pt>
                <c:pt idx="3579">
                  <c:v>3.5790000000000002</c:v>
                </c:pt>
                <c:pt idx="3580">
                  <c:v>3.58</c:v>
                </c:pt>
                <c:pt idx="3581">
                  <c:v>3.581</c:v>
                </c:pt>
                <c:pt idx="3582">
                  <c:v>3.5819999999999999</c:v>
                </c:pt>
                <c:pt idx="3583">
                  <c:v>3.5830000000000002</c:v>
                </c:pt>
                <c:pt idx="3584">
                  <c:v>3.5840000000000001</c:v>
                </c:pt>
                <c:pt idx="3585">
                  <c:v>3.585</c:v>
                </c:pt>
                <c:pt idx="3586">
                  <c:v>3.5859999999999999</c:v>
                </c:pt>
                <c:pt idx="3587">
                  <c:v>3.5870000000000002</c:v>
                </c:pt>
                <c:pt idx="3588">
                  <c:v>3.5880000000000001</c:v>
                </c:pt>
                <c:pt idx="3589">
                  <c:v>3.589</c:v>
                </c:pt>
                <c:pt idx="3590">
                  <c:v>3.59</c:v>
                </c:pt>
                <c:pt idx="3591">
                  <c:v>3.5910000000000002</c:v>
                </c:pt>
                <c:pt idx="3592">
                  <c:v>3.5920000000000001</c:v>
                </c:pt>
                <c:pt idx="3593">
                  <c:v>3.593</c:v>
                </c:pt>
                <c:pt idx="3594">
                  <c:v>3.5939999999999999</c:v>
                </c:pt>
                <c:pt idx="3595">
                  <c:v>3.5950000000000002</c:v>
                </c:pt>
                <c:pt idx="3596">
                  <c:v>3.5960000000000001</c:v>
                </c:pt>
                <c:pt idx="3597">
                  <c:v>3.597</c:v>
                </c:pt>
                <c:pt idx="3598">
                  <c:v>3.5979999999999999</c:v>
                </c:pt>
                <c:pt idx="3599">
                  <c:v>3.5990000000000002</c:v>
                </c:pt>
                <c:pt idx="3600">
                  <c:v>3.6</c:v>
                </c:pt>
                <c:pt idx="3601">
                  <c:v>3.601</c:v>
                </c:pt>
                <c:pt idx="3602">
                  <c:v>3.6019999999999999</c:v>
                </c:pt>
                <c:pt idx="3603">
                  <c:v>3.6030000000000002</c:v>
                </c:pt>
                <c:pt idx="3604">
                  <c:v>3.6040000000000001</c:v>
                </c:pt>
                <c:pt idx="3605">
                  <c:v>3.605</c:v>
                </c:pt>
                <c:pt idx="3606">
                  <c:v>3.6059999999999999</c:v>
                </c:pt>
                <c:pt idx="3607">
                  <c:v>3.6070000000000002</c:v>
                </c:pt>
                <c:pt idx="3608">
                  <c:v>3.6080000000000001</c:v>
                </c:pt>
                <c:pt idx="3609">
                  <c:v>3.609</c:v>
                </c:pt>
                <c:pt idx="3610">
                  <c:v>3.61</c:v>
                </c:pt>
                <c:pt idx="3611">
                  <c:v>3.6110000000000002</c:v>
                </c:pt>
                <c:pt idx="3612">
                  <c:v>3.6120000000000001</c:v>
                </c:pt>
                <c:pt idx="3613">
                  <c:v>3.613</c:v>
                </c:pt>
                <c:pt idx="3614">
                  <c:v>3.6139999999999999</c:v>
                </c:pt>
                <c:pt idx="3615">
                  <c:v>3.6150000000000002</c:v>
                </c:pt>
                <c:pt idx="3616">
                  <c:v>3.6160000000000001</c:v>
                </c:pt>
                <c:pt idx="3617">
                  <c:v>3.617</c:v>
                </c:pt>
                <c:pt idx="3618">
                  <c:v>3.6179999999999999</c:v>
                </c:pt>
                <c:pt idx="3619">
                  <c:v>3.6190000000000002</c:v>
                </c:pt>
                <c:pt idx="3620">
                  <c:v>3.62</c:v>
                </c:pt>
                <c:pt idx="3621">
                  <c:v>3.621</c:v>
                </c:pt>
                <c:pt idx="3622">
                  <c:v>3.6219999999999999</c:v>
                </c:pt>
                <c:pt idx="3623">
                  <c:v>3.6230000000000002</c:v>
                </c:pt>
                <c:pt idx="3624">
                  <c:v>3.6240000000000001</c:v>
                </c:pt>
                <c:pt idx="3625">
                  <c:v>3.625</c:v>
                </c:pt>
                <c:pt idx="3626">
                  <c:v>3.6259999999999999</c:v>
                </c:pt>
                <c:pt idx="3627">
                  <c:v>3.6269999999999998</c:v>
                </c:pt>
                <c:pt idx="3628">
                  <c:v>3.6280000000000001</c:v>
                </c:pt>
                <c:pt idx="3629">
                  <c:v>3.629</c:v>
                </c:pt>
                <c:pt idx="3630">
                  <c:v>3.63</c:v>
                </c:pt>
                <c:pt idx="3631">
                  <c:v>3.6309999999999998</c:v>
                </c:pt>
                <c:pt idx="3632">
                  <c:v>3.6320000000000001</c:v>
                </c:pt>
                <c:pt idx="3633">
                  <c:v>3.633</c:v>
                </c:pt>
                <c:pt idx="3634">
                  <c:v>3.6339999999999999</c:v>
                </c:pt>
                <c:pt idx="3635">
                  <c:v>3.6349999999999998</c:v>
                </c:pt>
                <c:pt idx="3636">
                  <c:v>3.6360000000000001</c:v>
                </c:pt>
                <c:pt idx="3637">
                  <c:v>3.637</c:v>
                </c:pt>
                <c:pt idx="3638">
                  <c:v>3.6379999999999999</c:v>
                </c:pt>
                <c:pt idx="3639">
                  <c:v>3.6389999999999998</c:v>
                </c:pt>
                <c:pt idx="3640">
                  <c:v>3.64</c:v>
                </c:pt>
                <c:pt idx="3641">
                  <c:v>3.641</c:v>
                </c:pt>
                <c:pt idx="3642">
                  <c:v>3.6419999999999999</c:v>
                </c:pt>
                <c:pt idx="3643">
                  <c:v>3.6429999999999998</c:v>
                </c:pt>
                <c:pt idx="3644">
                  <c:v>3.6440000000000001</c:v>
                </c:pt>
                <c:pt idx="3645">
                  <c:v>3.645</c:v>
                </c:pt>
                <c:pt idx="3646">
                  <c:v>3.6459999999999999</c:v>
                </c:pt>
                <c:pt idx="3647">
                  <c:v>3.6469999999999998</c:v>
                </c:pt>
                <c:pt idx="3648">
                  <c:v>3.6480000000000001</c:v>
                </c:pt>
                <c:pt idx="3649">
                  <c:v>3.649</c:v>
                </c:pt>
                <c:pt idx="3650">
                  <c:v>3.65</c:v>
                </c:pt>
                <c:pt idx="3651">
                  <c:v>3.6509999999999998</c:v>
                </c:pt>
                <c:pt idx="3652">
                  <c:v>3.6520000000000001</c:v>
                </c:pt>
                <c:pt idx="3653">
                  <c:v>3.653</c:v>
                </c:pt>
                <c:pt idx="3654">
                  <c:v>3.6539999999999999</c:v>
                </c:pt>
                <c:pt idx="3655">
                  <c:v>3.6549999999999998</c:v>
                </c:pt>
                <c:pt idx="3656">
                  <c:v>3.6560000000000001</c:v>
                </c:pt>
                <c:pt idx="3657">
                  <c:v>3.657</c:v>
                </c:pt>
                <c:pt idx="3658">
                  <c:v>3.6579999999999999</c:v>
                </c:pt>
                <c:pt idx="3659">
                  <c:v>3.6589999999999998</c:v>
                </c:pt>
                <c:pt idx="3660">
                  <c:v>3.66</c:v>
                </c:pt>
                <c:pt idx="3661">
                  <c:v>3.661</c:v>
                </c:pt>
                <c:pt idx="3662">
                  <c:v>3.6619999999999999</c:v>
                </c:pt>
                <c:pt idx="3663">
                  <c:v>3.6629999999999998</c:v>
                </c:pt>
                <c:pt idx="3664">
                  <c:v>3.6640000000000001</c:v>
                </c:pt>
                <c:pt idx="3665">
                  <c:v>3.665</c:v>
                </c:pt>
                <c:pt idx="3666">
                  <c:v>3.6659999999999999</c:v>
                </c:pt>
                <c:pt idx="3667">
                  <c:v>3.6669999999999998</c:v>
                </c:pt>
                <c:pt idx="3668">
                  <c:v>3.6680000000000001</c:v>
                </c:pt>
                <c:pt idx="3669">
                  <c:v>3.669</c:v>
                </c:pt>
                <c:pt idx="3670">
                  <c:v>3.67</c:v>
                </c:pt>
                <c:pt idx="3671">
                  <c:v>3.6709999999999998</c:v>
                </c:pt>
                <c:pt idx="3672">
                  <c:v>3.6720000000000002</c:v>
                </c:pt>
                <c:pt idx="3673">
                  <c:v>3.673</c:v>
                </c:pt>
                <c:pt idx="3674">
                  <c:v>3.6739999999999999</c:v>
                </c:pt>
                <c:pt idx="3675">
                  <c:v>3.6749999999999998</c:v>
                </c:pt>
                <c:pt idx="3676">
                  <c:v>3.6760000000000002</c:v>
                </c:pt>
                <c:pt idx="3677">
                  <c:v>3.677</c:v>
                </c:pt>
                <c:pt idx="3678">
                  <c:v>3.6779999999999999</c:v>
                </c:pt>
                <c:pt idx="3679">
                  <c:v>3.6789999999999998</c:v>
                </c:pt>
                <c:pt idx="3680">
                  <c:v>3.68</c:v>
                </c:pt>
                <c:pt idx="3681">
                  <c:v>3.681</c:v>
                </c:pt>
                <c:pt idx="3682">
                  <c:v>3.6819999999999999</c:v>
                </c:pt>
                <c:pt idx="3683">
                  <c:v>3.6829999999999998</c:v>
                </c:pt>
                <c:pt idx="3684">
                  <c:v>3.6840000000000002</c:v>
                </c:pt>
                <c:pt idx="3685">
                  <c:v>3.6850000000000001</c:v>
                </c:pt>
                <c:pt idx="3686">
                  <c:v>3.6859999999999999</c:v>
                </c:pt>
                <c:pt idx="3687">
                  <c:v>3.6869999999999998</c:v>
                </c:pt>
                <c:pt idx="3688">
                  <c:v>3.6880000000000002</c:v>
                </c:pt>
                <c:pt idx="3689">
                  <c:v>3.6890000000000001</c:v>
                </c:pt>
                <c:pt idx="3690">
                  <c:v>3.69</c:v>
                </c:pt>
                <c:pt idx="3691">
                  <c:v>3.6909999999999998</c:v>
                </c:pt>
                <c:pt idx="3692">
                  <c:v>3.6920000000000002</c:v>
                </c:pt>
                <c:pt idx="3693">
                  <c:v>3.6930000000000001</c:v>
                </c:pt>
                <c:pt idx="3694">
                  <c:v>3.694</c:v>
                </c:pt>
                <c:pt idx="3695">
                  <c:v>3.6949999999999998</c:v>
                </c:pt>
                <c:pt idx="3696">
                  <c:v>3.6960000000000002</c:v>
                </c:pt>
                <c:pt idx="3697">
                  <c:v>3.6970000000000001</c:v>
                </c:pt>
                <c:pt idx="3698">
                  <c:v>3.698</c:v>
                </c:pt>
                <c:pt idx="3699">
                  <c:v>3.6989999999999998</c:v>
                </c:pt>
                <c:pt idx="3700">
                  <c:v>3.7</c:v>
                </c:pt>
                <c:pt idx="3701">
                  <c:v>3.7010000000000001</c:v>
                </c:pt>
                <c:pt idx="3702">
                  <c:v>3.702</c:v>
                </c:pt>
                <c:pt idx="3703">
                  <c:v>3.7029999999999998</c:v>
                </c:pt>
                <c:pt idx="3704">
                  <c:v>3.7040000000000002</c:v>
                </c:pt>
                <c:pt idx="3705">
                  <c:v>3.7050000000000001</c:v>
                </c:pt>
                <c:pt idx="3706">
                  <c:v>3.706</c:v>
                </c:pt>
                <c:pt idx="3707">
                  <c:v>3.7069999999999999</c:v>
                </c:pt>
                <c:pt idx="3708">
                  <c:v>3.7080000000000002</c:v>
                </c:pt>
                <c:pt idx="3709">
                  <c:v>3.7090000000000001</c:v>
                </c:pt>
                <c:pt idx="3710">
                  <c:v>3.71</c:v>
                </c:pt>
                <c:pt idx="3711">
                  <c:v>3.7109999999999999</c:v>
                </c:pt>
                <c:pt idx="3712">
                  <c:v>3.7120000000000002</c:v>
                </c:pt>
                <c:pt idx="3713">
                  <c:v>3.7130000000000001</c:v>
                </c:pt>
                <c:pt idx="3714">
                  <c:v>3.714</c:v>
                </c:pt>
                <c:pt idx="3715">
                  <c:v>3.7149999999999999</c:v>
                </c:pt>
                <c:pt idx="3716">
                  <c:v>3.7160000000000002</c:v>
                </c:pt>
                <c:pt idx="3717">
                  <c:v>3.7170000000000001</c:v>
                </c:pt>
                <c:pt idx="3718">
                  <c:v>3.718</c:v>
                </c:pt>
                <c:pt idx="3719">
                  <c:v>3.7189999999999999</c:v>
                </c:pt>
                <c:pt idx="3720">
                  <c:v>3.72</c:v>
                </c:pt>
                <c:pt idx="3721">
                  <c:v>3.7210000000000001</c:v>
                </c:pt>
                <c:pt idx="3722">
                  <c:v>3.722</c:v>
                </c:pt>
                <c:pt idx="3723">
                  <c:v>3.7229999999999999</c:v>
                </c:pt>
                <c:pt idx="3724">
                  <c:v>3.7240000000000002</c:v>
                </c:pt>
                <c:pt idx="3725">
                  <c:v>3.7250000000000001</c:v>
                </c:pt>
                <c:pt idx="3726">
                  <c:v>3.726</c:v>
                </c:pt>
                <c:pt idx="3727">
                  <c:v>3.7269999999999999</c:v>
                </c:pt>
                <c:pt idx="3728">
                  <c:v>3.7280000000000002</c:v>
                </c:pt>
                <c:pt idx="3729">
                  <c:v>3.7290000000000001</c:v>
                </c:pt>
                <c:pt idx="3730">
                  <c:v>3.73</c:v>
                </c:pt>
                <c:pt idx="3731">
                  <c:v>3.7309999999999999</c:v>
                </c:pt>
                <c:pt idx="3732">
                  <c:v>3.7320000000000002</c:v>
                </c:pt>
                <c:pt idx="3733">
                  <c:v>3.7330000000000001</c:v>
                </c:pt>
                <c:pt idx="3734">
                  <c:v>3.734</c:v>
                </c:pt>
                <c:pt idx="3735">
                  <c:v>3.7349999999999999</c:v>
                </c:pt>
                <c:pt idx="3736">
                  <c:v>3.7360000000000002</c:v>
                </c:pt>
                <c:pt idx="3737">
                  <c:v>3.7370000000000001</c:v>
                </c:pt>
                <c:pt idx="3738">
                  <c:v>3.738</c:v>
                </c:pt>
                <c:pt idx="3739">
                  <c:v>3.7389999999999999</c:v>
                </c:pt>
                <c:pt idx="3740">
                  <c:v>3.74</c:v>
                </c:pt>
                <c:pt idx="3741">
                  <c:v>3.7410000000000001</c:v>
                </c:pt>
                <c:pt idx="3742">
                  <c:v>3.742</c:v>
                </c:pt>
                <c:pt idx="3743">
                  <c:v>3.7429999999999999</c:v>
                </c:pt>
                <c:pt idx="3744">
                  <c:v>3.7440000000000002</c:v>
                </c:pt>
                <c:pt idx="3745">
                  <c:v>3.7450000000000001</c:v>
                </c:pt>
                <c:pt idx="3746">
                  <c:v>3.746</c:v>
                </c:pt>
                <c:pt idx="3747">
                  <c:v>3.7469999999999999</c:v>
                </c:pt>
                <c:pt idx="3748">
                  <c:v>3.7480000000000002</c:v>
                </c:pt>
                <c:pt idx="3749">
                  <c:v>3.7490000000000001</c:v>
                </c:pt>
                <c:pt idx="3750">
                  <c:v>3.75</c:v>
                </c:pt>
                <c:pt idx="3751">
                  <c:v>3.7509999999999999</c:v>
                </c:pt>
                <c:pt idx="3752">
                  <c:v>3.7519999999999998</c:v>
                </c:pt>
                <c:pt idx="3753">
                  <c:v>3.7530000000000001</c:v>
                </c:pt>
                <c:pt idx="3754">
                  <c:v>3.754</c:v>
                </c:pt>
                <c:pt idx="3755">
                  <c:v>3.7549999999999999</c:v>
                </c:pt>
                <c:pt idx="3756">
                  <c:v>3.7559999999999998</c:v>
                </c:pt>
                <c:pt idx="3757">
                  <c:v>3.7570000000000001</c:v>
                </c:pt>
                <c:pt idx="3758">
                  <c:v>3.758</c:v>
                </c:pt>
                <c:pt idx="3759">
                  <c:v>3.7589999999999999</c:v>
                </c:pt>
                <c:pt idx="3760">
                  <c:v>3.76</c:v>
                </c:pt>
                <c:pt idx="3761">
                  <c:v>3.7610000000000001</c:v>
                </c:pt>
                <c:pt idx="3762">
                  <c:v>3.762</c:v>
                </c:pt>
                <c:pt idx="3763">
                  <c:v>3.7629999999999999</c:v>
                </c:pt>
                <c:pt idx="3764">
                  <c:v>3.7639999999999998</c:v>
                </c:pt>
                <c:pt idx="3765">
                  <c:v>3.7650000000000001</c:v>
                </c:pt>
                <c:pt idx="3766">
                  <c:v>3.766</c:v>
                </c:pt>
                <c:pt idx="3767">
                  <c:v>3.7669999999999999</c:v>
                </c:pt>
                <c:pt idx="3768">
                  <c:v>3.7679999999999998</c:v>
                </c:pt>
                <c:pt idx="3769">
                  <c:v>3.7690000000000001</c:v>
                </c:pt>
                <c:pt idx="3770">
                  <c:v>3.77</c:v>
                </c:pt>
                <c:pt idx="3771">
                  <c:v>3.7709999999999999</c:v>
                </c:pt>
                <c:pt idx="3772">
                  <c:v>3.7719999999999998</c:v>
                </c:pt>
                <c:pt idx="3773">
                  <c:v>3.7730000000000001</c:v>
                </c:pt>
                <c:pt idx="3774">
                  <c:v>3.774</c:v>
                </c:pt>
                <c:pt idx="3775">
                  <c:v>3.7749999999999999</c:v>
                </c:pt>
                <c:pt idx="3776">
                  <c:v>3.7759999999999998</c:v>
                </c:pt>
                <c:pt idx="3777">
                  <c:v>3.7770000000000001</c:v>
                </c:pt>
                <c:pt idx="3778">
                  <c:v>3.778</c:v>
                </c:pt>
                <c:pt idx="3779">
                  <c:v>3.7789999999999999</c:v>
                </c:pt>
                <c:pt idx="3780">
                  <c:v>3.78</c:v>
                </c:pt>
                <c:pt idx="3781">
                  <c:v>3.7810000000000001</c:v>
                </c:pt>
                <c:pt idx="3782">
                  <c:v>3.782</c:v>
                </c:pt>
                <c:pt idx="3783">
                  <c:v>3.7829999999999999</c:v>
                </c:pt>
                <c:pt idx="3784">
                  <c:v>3.7839999999999998</c:v>
                </c:pt>
                <c:pt idx="3785">
                  <c:v>3.7850000000000001</c:v>
                </c:pt>
                <c:pt idx="3786">
                  <c:v>3.786</c:v>
                </c:pt>
                <c:pt idx="3787">
                  <c:v>3.7869999999999999</c:v>
                </c:pt>
                <c:pt idx="3788">
                  <c:v>3.7879999999999998</c:v>
                </c:pt>
                <c:pt idx="3789">
                  <c:v>3.7890000000000001</c:v>
                </c:pt>
                <c:pt idx="3790">
                  <c:v>3.79</c:v>
                </c:pt>
                <c:pt idx="3791">
                  <c:v>3.7909999999999999</c:v>
                </c:pt>
                <c:pt idx="3792">
                  <c:v>3.7919999999999998</c:v>
                </c:pt>
                <c:pt idx="3793">
                  <c:v>3.7930000000000001</c:v>
                </c:pt>
                <c:pt idx="3794">
                  <c:v>3.794</c:v>
                </c:pt>
                <c:pt idx="3795">
                  <c:v>3.7949999999999999</c:v>
                </c:pt>
                <c:pt idx="3796">
                  <c:v>3.7959999999999998</c:v>
                </c:pt>
                <c:pt idx="3797">
                  <c:v>3.7970000000000002</c:v>
                </c:pt>
                <c:pt idx="3798">
                  <c:v>3.798</c:v>
                </c:pt>
                <c:pt idx="3799">
                  <c:v>3.7989999999999999</c:v>
                </c:pt>
                <c:pt idx="3800">
                  <c:v>3.8</c:v>
                </c:pt>
                <c:pt idx="3801">
                  <c:v>3.8010000000000002</c:v>
                </c:pt>
                <c:pt idx="3802">
                  <c:v>3.802</c:v>
                </c:pt>
                <c:pt idx="3803">
                  <c:v>3.8029999999999999</c:v>
                </c:pt>
                <c:pt idx="3804">
                  <c:v>3.8039999999999998</c:v>
                </c:pt>
                <c:pt idx="3805">
                  <c:v>3.8050000000000002</c:v>
                </c:pt>
                <c:pt idx="3806">
                  <c:v>3.806</c:v>
                </c:pt>
                <c:pt idx="3807">
                  <c:v>3.8069999999999999</c:v>
                </c:pt>
                <c:pt idx="3808">
                  <c:v>3.8079999999999998</c:v>
                </c:pt>
                <c:pt idx="3809">
                  <c:v>3.8090000000000002</c:v>
                </c:pt>
                <c:pt idx="3810">
                  <c:v>3.81</c:v>
                </c:pt>
                <c:pt idx="3811">
                  <c:v>3.8109999999999999</c:v>
                </c:pt>
                <c:pt idx="3812">
                  <c:v>3.8119999999999998</c:v>
                </c:pt>
                <c:pt idx="3813">
                  <c:v>3.8130000000000002</c:v>
                </c:pt>
                <c:pt idx="3814">
                  <c:v>3.8140000000000001</c:v>
                </c:pt>
                <c:pt idx="3815">
                  <c:v>3.8149999999999999</c:v>
                </c:pt>
                <c:pt idx="3816">
                  <c:v>3.8159999999999998</c:v>
                </c:pt>
                <c:pt idx="3817">
                  <c:v>3.8170000000000002</c:v>
                </c:pt>
                <c:pt idx="3818">
                  <c:v>3.8180000000000001</c:v>
                </c:pt>
                <c:pt idx="3819">
                  <c:v>3.819</c:v>
                </c:pt>
                <c:pt idx="3820">
                  <c:v>3.82</c:v>
                </c:pt>
                <c:pt idx="3821">
                  <c:v>3.8210000000000002</c:v>
                </c:pt>
                <c:pt idx="3822">
                  <c:v>3.8220000000000001</c:v>
                </c:pt>
                <c:pt idx="3823">
                  <c:v>3.823</c:v>
                </c:pt>
                <c:pt idx="3824">
                  <c:v>3.8239999999999998</c:v>
                </c:pt>
                <c:pt idx="3825">
                  <c:v>3.8250000000000002</c:v>
                </c:pt>
                <c:pt idx="3826">
                  <c:v>3.8260000000000001</c:v>
                </c:pt>
                <c:pt idx="3827">
                  <c:v>3.827</c:v>
                </c:pt>
                <c:pt idx="3828">
                  <c:v>3.8279999999999998</c:v>
                </c:pt>
                <c:pt idx="3829">
                  <c:v>3.8290000000000002</c:v>
                </c:pt>
                <c:pt idx="3830">
                  <c:v>3.83</c:v>
                </c:pt>
                <c:pt idx="3831">
                  <c:v>3.831</c:v>
                </c:pt>
                <c:pt idx="3832">
                  <c:v>3.8319999999999999</c:v>
                </c:pt>
                <c:pt idx="3833">
                  <c:v>3.8330000000000002</c:v>
                </c:pt>
                <c:pt idx="3834">
                  <c:v>3.8340000000000001</c:v>
                </c:pt>
                <c:pt idx="3835">
                  <c:v>3.835</c:v>
                </c:pt>
                <c:pt idx="3836">
                  <c:v>3.8359999999999999</c:v>
                </c:pt>
                <c:pt idx="3837">
                  <c:v>3.8370000000000002</c:v>
                </c:pt>
                <c:pt idx="3838">
                  <c:v>3.8380000000000001</c:v>
                </c:pt>
                <c:pt idx="3839">
                  <c:v>3.839</c:v>
                </c:pt>
                <c:pt idx="3840">
                  <c:v>3.84</c:v>
                </c:pt>
                <c:pt idx="3841">
                  <c:v>3.8410000000000002</c:v>
                </c:pt>
                <c:pt idx="3842">
                  <c:v>3.8420000000000001</c:v>
                </c:pt>
                <c:pt idx="3843">
                  <c:v>3.843</c:v>
                </c:pt>
                <c:pt idx="3844">
                  <c:v>3.8439999999999999</c:v>
                </c:pt>
                <c:pt idx="3845">
                  <c:v>3.8450000000000002</c:v>
                </c:pt>
                <c:pt idx="3846">
                  <c:v>3.8460000000000001</c:v>
                </c:pt>
                <c:pt idx="3847">
                  <c:v>3.847</c:v>
                </c:pt>
                <c:pt idx="3848">
                  <c:v>3.8479999999999999</c:v>
                </c:pt>
                <c:pt idx="3849">
                  <c:v>3.8490000000000002</c:v>
                </c:pt>
                <c:pt idx="3850">
                  <c:v>3.85</c:v>
                </c:pt>
                <c:pt idx="3851">
                  <c:v>3.851</c:v>
                </c:pt>
                <c:pt idx="3852">
                  <c:v>3.8519999999999999</c:v>
                </c:pt>
                <c:pt idx="3853">
                  <c:v>3.8530000000000002</c:v>
                </c:pt>
                <c:pt idx="3854">
                  <c:v>3.8540000000000001</c:v>
                </c:pt>
                <c:pt idx="3855">
                  <c:v>3.855</c:v>
                </c:pt>
                <c:pt idx="3856">
                  <c:v>3.8559999999999999</c:v>
                </c:pt>
                <c:pt idx="3857">
                  <c:v>3.8570000000000002</c:v>
                </c:pt>
                <c:pt idx="3858">
                  <c:v>3.8580000000000001</c:v>
                </c:pt>
                <c:pt idx="3859">
                  <c:v>3.859</c:v>
                </c:pt>
                <c:pt idx="3860">
                  <c:v>3.86</c:v>
                </c:pt>
                <c:pt idx="3861">
                  <c:v>3.8610000000000002</c:v>
                </c:pt>
                <c:pt idx="3862">
                  <c:v>3.8620000000000001</c:v>
                </c:pt>
                <c:pt idx="3863">
                  <c:v>3.863</c:v>
                </c:pt>
                <c:pt idx="3864">
                  <c:v>3.8639999999999999</c:v>
                </c:pt>
                <c:pt idx="3865">
                  <c:v>3.8650000000000002</c:v>
                </c:pt>
                <c:pt idx="3866">
                  <c:v>3.8660000000000001</c:v>
                </c:pt>
                <c:pt idx="3867">
                  <c:v>3.867</c:v>
                </c:pt>
                <c:pt idx="3868">
                  <c:v>3.8679999999999999</c:v>
                </c:pt>
                <c:pt idx="3869">
                  <c:v>3.8690000000000002</c:v>
                </c:pt>
                <c:pt idx="3870">
                  <c:v>3.87</c:v>
                </c:pt>
                <c:pt idx="3871">
                  <c:v>3.871</c:v>
                </c:pt>
                <c:pt idx="3872">
                  <c:v>3.8719999999999999</c:v>
                </c:pt>
                <c:pt idx="3873">
                  <c:v>3.8730000000000002</c:v>
                </c:pt>
                <c:pt idx="3874">
                  <c:v>3.8740000000000001</c:v>
                </c:pt>
                <c:pt idx="3875">
                  <c:v>3.875</c:v>
                </c:pt>
                <c:pt idx="3876">
                  <c:v>3.8759999999999999</c:v>
                </c:pt>
                <c:pt idx="3877">
                  <c:v>3.8769999999999998</c:v>
                </c:pt>
                <c:pt idx="3878">
                  <c:v>3.8780000000000001</c:v>
                </c:pt>
                <c:pt idx="3879">
                  <c:v>3.879</c:v>
                </c:pt>
                <c:pt idx="3880">
                  <c:v>3.88</c:v>
                </c:pt>
                <c:pt idx="3881">
                  <c:v>3.8809999999999998</c:v>
                </c:pt>
                <c:pt idx="3882">
                  <c:v>3.8820000000000001</c:v>
                </c:pt>
                <c:pt idx="3883">
                  <c:v>3.883</c:v>
                </c:pt>
                <c:pt idx="3884">
                  <c:v>3.8839999999999999</c:v>
                </c:pt>
                <c:pt idx="3885">
                  <c:v>3.8849999999999998</c:v>
                </c:pt>
                <c:pt idx="3886">
                  <c:v>3.8860000000000001</c:v>
                </c:pt>
                <c:pt idx="3887">
                  <c:v>3.887</c:v>
                </c:pt>
                <c:pt idx="3888">
                  <c:v>3.8879999999999999</c:v>
                </c:pt>
                <c:pt idx="3889">
                  <c:v>3.8889999999999998</c:v>
                </c:pt>
                <c:pt idx="3890">
                  <c:v>3.89</c:v>
                </c:pt>
                <c:pt idx="3891">
                  <c:v>3.891</c:v>
                </c:pt>
                <c:pt idx="3892">
                  <c:v>3.8919999999999999</c:v>
                </c:pt>
                <c:pt idx="3893">
                  <c:v>3.8929999999999998</c:v>
                </c:pt>
                <c:pt idx="3894">
                  <c:v>3.8940000000000001</c:v>
                </c:pt>
                <c:pt idx="3895">
                  <c:v>3.895</c:v>
                </c:pt>
                <c:pt idx="3896">
                  <c:v>3.8959999999999999</c:v>
                </c:pt>
                <c:pt idx="3897">
                  <c:v>3.8969999999999998</c:v>
                </c:pt>
                <c:pt idx="3898">
                  <c:v>3.8980000000000001</c:v>
                </c:pt>
                <c:pt idx="3899">
                  <c:v>3.899</c:v>
                </c:pt>
                <c:pt idx="3900">
                  <c:v>3.9</c:v>
                </c:pt>
                <c:pt idx="3901">
                  <c:v>3.9009999999999998</c:v>
                </c:pt>
                <c:pt idx="3902">
                  <c:v>3.9020000000000001</c:v>
                </c:pt>
                <c:pt idx="3903">
                  <c:v>3.903</c:v>
                </c:pt>
                <c:pt idx="3904">
                  <c:v>3.9039999999999999</c:v>
                </c:pt>
                <c:pt idx="3905">
                  <c:v>3.9049999999999998</c:v>
                </c:pt>
                <c:pt idx="3906">
                  <c:v>3.9060000000000001</c:v>
                </c:pt>
                <c:pt idx="3907">
                  <c:v>3.907</c:v>
                </c:pt>
                <c:pt idx="3908">
                  <c:v>3.9079999999999999</c:v>
                </c:pt>
                <c:pt idx="3909">
                  <c:v>3.9089999999999998</c:v>
                </c:pt>
                <c:pt idx="3910">
                  <c:v>3.91</c:v>
                </c:pt>
                <c:pt idx="3911">
                  <c:v>3.911</c:v>
                </c:pt>
                <c:pt idx="3912">
                  <c:v>3.9119999999999999</c:v>
                </c:pt>
                <c:pt idx="3913">
                  <c:v>3.9129999999999998</c:v>
                </c:pt>
                <c:pt idx="3914">
                  <c:v>3.9140000000000001</c:v>
                </c:pt>
                <c:pt idx="3915">
                  <c:v>3.915</c:v>
                </c:pt>
                <c:pt idx="3916">
                  <c:v>3.9159999999999999</c:v>
                </c:pt>
                <c:pt idx="3917">
                  <c:v>3.9169999999999998</c:v>
                </c:pt>
                <c:pt idx="3918">
                  <c:v>3.9180000000000001</c:v>
                </c:pt>
                <c:pt idx="3919">
                  <c:v>3.919</c:v>
                </c:pt>
                <c:pt idx="3920">
                  <c:v>3.92</c:v>
                </c:pt>
                <c:pt idx="3921">
                  <c:v>3.9209999999999998</c:v>
                </c:pt>
                <c:pt idx="3922">
                  <c:v>3.9220000000000002</c:v>
                </c:pt>
                <c:pt idx="3923">
                  <c:v>3.923</c:v>
                </c:pt>
                <c:pt idx="3924">
                  <c:v>3.9239999999999999</c:v>
                </c:pt>
                <c:pt idx="3925">
                  <c:v>3.9249999999999998</c:v>
                </c:pt>
                <c:pt idx="3926">
                  <c:v>3.9260000000000002</c:v>
                </c:pt>
                <c:pt idx="3927">
                  <c:v>3.927</c:v>
                </c:pt>
                <c:pt idx="3928">
                  <c:v>3.9279999999999999</c:v>
                </c:pt>
                <c:pt idx="3929">
                  <c:v>3.9289999999999998</c:v>
                </c:pt>
                <c:pt idx="3930">
                  <c:v>3.93</c:v>
                </c:pt>
                <c:pt idx="3931">
                  <c:v>3.931</c:v>
                </c:pt>
                <c:pt idx="3932">
                  <c:v>3.9319999999999999</c:v>
                </c:pt>
                <c:pt idx="3933">
                  <c:v>3.9329999999999998</c:v>
                </c:pt>
                <c:pt idx="3934">
                  <c:v>3.9340000000000002</c:v>
                </c:pt>
                <c:pt idx="3935">
                  <c:v>3.9350000000000001</c:v>
                </c:pt>
                <c:pt idx="3936">
                  <c:v>3.9359999999999999</c:v>
                </c:pt>
                <c:pt idx="3937">
                  <c:v>3.9369999999999998</c:v>
                </c:pt>
                <c:pt idx="3938">
                  <c:v>3.9380000000000002</c:v>
                </c:pt>
                <c:pt idx="3939">
                  <c:v>3.9390000000000001</c:v>
                </c:pt>
                <c:pt idx="3940">
                  <c:v>3.94</c:v>
                </c:pt>
                <c:pt idx="3941">
                  <c:v>3.9409999999999998</c:v>
                </c:pt>
                <c:pt idx="3942">
                  <c:v>3.9420000000000002</c:v>
                </c:pt>
                <c:pt idx="3943">
                  <c:v>3.9430000000000001</c:v>
                </c:pt>
                <c:pt idx="3944">
                  <c:v>3.944</c:v>
                </c:pt>
                <c:pt idx="3945">
                  <c:v>3.9449999999999998</c:v>
                </c:pt>
                <c:pt idx="3946">
                  <c:v>3.9460000000000002</c:v>
                </c:pt>
                <c:pt idx="3947">
                  <c:v>3.9470000000000001</c:v>
                </c:pt>
                <c:pt idx="3948">
                  <c:v>3.948</c:v>
                </c:pt>
                <c:pt idx="3949">
                  <c:v>3.9489999999999998</c:v>
                </c:pt>
                <c:pt idx="3950">
                  <c:v>3.95</c:v>
                </c:pt>
                <c:pt idx="3951">
                  <c:v>3.9510000000000001</c:v>
                </c:pt>
                <c:pt idx="3952">
                  <c:v>3.952</c:v>
                </c:pt>
                <c:pt idx="3953">
                  <c:v>3.9529999999999998</c:v>
                </c:pt>
                <c:pt idx="3954">
                  <c:v>3.9540000000000002</c:v>
                </c:pt>
                <c:pt idx="3955">
                  <c:v>3.9550000000000001</c:v>
                </c:pt>
                <c:pt idx="3956">
                  <c:v>3.956</c:v>
                </c:pt>
                <c:pt idx="3957">
                  <c:v>3.9569999999999999</c:v>
                </c:pt>
                <c:pt idx="3958">
                  <c:v>3.9580000000000002</c:v>
                </c:pt>
                <c:pt idx="3959">
                  <c:v>3.9590000000000001</c:v>
                </c:pt>
                <c:pt idx="3960">
                  <c:v>3.96</c:v>
                </c:pt>
                <c:pt idx="3961">
                  <c:v>3.9609999999999999</c:v>
                </c:pt>
                <c:pt idx="3962">
                  <c:v>3.9620000000000002</c:v>
                </c:pt>
                <c:pt idx="3963">
                  <c:v>3.9630000000000001</c:v>
                </c:pt>
                <c:pt idx="3964">
                  <c:v>3.964</c:v>
                </c:pt>
                <c:pt idx="3965">
                  <c:v>3.9649999999999999</c:v>
                </c:pt>
                <c:pt idx="3966">
                  <c:v>3.9660000000000002</c:v>
                </c:pt>
                <c:pt idx="3967">
                  <c:v>3.9670000000000001</c:v>
                </c:pt>
                <c:pt idx="3968">
                  <c:v>3.968</c:v>
                </c:pt>
                <c:pt idx="3969">
                  <c:v>3.9689999999999999</c:v>
                </c:pt>
                <c:pt idx="3970">
                  <c:v>3.97</c:v>
                </c:pt>
                <c:pt idx="3971">
                  <c:v>3.9710000000000001</c:v>
                </c:pt>
                <c:pt idx="3972">
                  <c:v>3.972</c:v>
                </c:pt>
                <c:pt idx="3973">
                  <c:v>3.9729999999999999</c:v>
                </c:pt>
                <c:pt idx="3974">
                  <c:v>3.9740000000000002</c:v>
                </c:pt>
                <c:pt idx="3975">
                  <c:v>3.9750000000000001</c:v>
                </c:pt>
                <c:pt idx="3976">
                  <c:v>3.976</c:v>
                </c:pt>
                <c:pt idx="3977">
                  <c:v>3.9769999999999999</c:v>
                </c:pt>
                <c:pt idx="3978">
                  <c:v>3.9780000000000002</c:v>
                </c:pt>
                <c:pt idx="3979">
                  <c:v>3.9790000000000001</c:v>
                </c:pt>
                <c:pt idx="3980">
                  <c:v>3.98</c:v>
                </c:pt>
                <c:pt idx="3981">
                  <c:v>3.9809999999999999</c:v>
                </c:pt>
                <c:pt idx="3982">
                  <c:v>3.9820000000000002</c:v>
                </c:pt>
                <c:pt idx="3983">
                  <c:v>3.9830000000000001</c:v>
                </c:pt>
                <c:pt idx="3984">
                  <c:v>3.984</c:v>
                </c:pt>
                <c:pt idx="3985">
                  <c:v>3.9849999999999999</c:v>
                </c:pt>
                <c:pt idx="3986">
                  <c:v>3.9860000000000002</c:v>
                </c:pt>
                <c:pt idx="3987">
                  <c:v>3.9870000000000001</c:v>
                </c:pt>
                <c:pt idx="3988">
                  <c:v>3.988</c:v>
                </c:pt>
                <c:pt idx="3989">
                  <c:v>3.9889999999999999</c:v>
                </c:pt>
                <c:pt idx="3990">
                  <c:v>3.99</c:v>
                </c:pt>
                <c:pt idx="3991">
                  <c:v>3.9910000000000001</c:v>
                </c:pt>
                <c:pt idx="3992">
                  <c:v>3.992</c:v>
                </c:pt>
                <c:pt idx="3993">
                  <c:v>3.9929999999999999</c:v>
                </c:pt>
                <c:pt idx="3994">
                  <c:v>3.9940000000000002</c:v>
                </c:pt>
                <c:pt idx="3995">
                  <c:v>3.9950000000000001</c:v>
                </c:pt>
                <c:pt idx="3996">
                  <c:v>3.996</c:v>
                </c:pt>
                <c:pt idx="3997">
                  <c:v>3.9969999999999999</c:v>
                </c:pt>
                <c:pt idx="3998">
                  <c:v>3.9980000000000002</c:v>
                </c:pt>
                <c:pt idx="3999">
                  <c:v>3.9990000000000001</c:v>
                </c:pt>
                <c:pt idx="4000">
                  <c:v>4</c:v>
                </c:pt>
                <c:pt idx="4001">
                  <c:v>4.0010000000000003</c:v>
                </c:pt>
                <c:pt idx="4002">
                  <c:v>4.0019999999999998</c:v>
                </c:pt>
                <c:pt idx="4003">
                  <c:v>4.0030000000000001</c:v>
                </c:pt>
                <c:pt idx="4004">
                  <c:v>4.0039999999999996</c:v>
                </c:pt>
                <c:pt idx="4005">
                  <c:v>4.0049999999999999</c:v>
                </c:pt>
                <c:pt idx="4006">
                  <c:v>4.0060000000000002</c:v>
                </c:pt>
                <c:pt idx="4007">
                  <c:v>4.0069999999999997</c:v>
                </c:pt>
                <c:pt idx="4008">
                  <c:v>4.008</c:v>
                </c:pt>
                <c:pt idx="4009">
                  <c:v>4.0090000000000003</c:v>
                </c:pt>
                <c:pt idx="4010">
                  <c:v>4.01</c:v>
                </c:pt>
                <c:pt idx="4011">
                  <c:v>4.0110000000000001</c:v>
                </c:pt>
                <c:pt idx="4012">
                  <c:v>4.0119999999999996</c:v>
                </c:pt>
                <c:pt idx="4013">
                  <c:v>4.0129999999999999</c:v>
                </c:pt>
                <c:pt idx="4014">
                  <c:v>4.0140000000000002</c:v>
                </c:pt>
                <c:pt idx="4015">
                  <c:v>4.0149999999999997</c:v>
                </c:pt>
                <c:pt idx="4016">
                  <c:v>4.016</c:v>
                </c:pt>
                <c:pt idx="4017">
                  <c:v>4.0170000000000003</c:v>
                </c:pt>
                <c:pt idx="4018">
                  <c:v>4.0179999999999998</c:v>
                </c:pt>
                <c:pt idx="4019">
                  <c:v>4.0190000000000001</c:v>
                </c:pt>
                <c:pt idx="4020">
                  <c:v>4.0199999999999996</c:v>
                </c:pt>
                <c:pt idx="4021">
                  <c:v>4.0209999999999999</c:v>
                </c:pt>
                <c:pt idx="4022">
                  <c:v>4.0220000000000002</c:v>
                </c:pt>
                <c:pt idx="4023">
                  <c:v>4.0229999999999997</c:v>
                </c:pt>
                <c:pt idx="4024">
                  <c:v>4.024</c:v>
                </c:pt>
                <c:pt idx="4025">
                  <c:v>4.0250000000000004</c:v>
                </c:pt>
                <c:pt idx="4026">
                  <c:v>4.0259999999999998</c:v>
                </c:pt>
                <c:pt idx="4027">
                  <c:v>4.0270000000000001</c:v>
                </c:pt>
                <c:pt idx="4028">
                  <c:v>4.0279999999999996</c:v>
                </c:pt>
                <c:pt idx="4029">
                  <c:v>4.0289999999999999</c:v>
                </c:pt>
                <c:pt idx="4030">
                  <c:v>4.03</c:v>
                </c:pt>
                <c:pt idx="4031">
                  <c:v>4.0309999999999997</c:v>
                </c:pt>
                <c:pt idx="4032">
                  <c:v>4.032</c:v>
                </c:pt>
                <c:pt idx="4033">
                  <c:v>4.0330000000000004</c:v>
                </c:pt>
                <c:pt idx="4034">
                  <c:v>4.0339999999999998</c:v>
                </c:pt>
                <c:pt idx="4035">
                  <c:v>4.0350000000000001</c:v>
                </c:pt>
                <c:pt idx="4036">
                  <c:v>4.0359999999999996</c:v>
                </c:pt>
                <c:pt idx="4037">
                  <c:v>4.0369999999999999</c:v>
                </c:pt>
                <c:pt idx="4038">
                  <c:v>4.0380000000000003</c:v>
                </c:pt>
                <c:pt idx="4039">
                  <c:v>4.0389999999999997</c:v>
                </c:pt>
                <c:pt idx="4040">
                  <c:v>4.04</c:v>
                </c:pt>
                <c:pt idx="4041">
                  <c:v>4.0410000000000004</c:v>
                </c:pt>
                <c:pt idx="4042">
                  <c:v>4.0419999999999998</c:v>
                </c:pt>
                <c:pt idx="4043">
                  <c:v>4.0430000000000001</c:v>
                </c:pt>
                <c:pt idx="4044">
                  <c:v>4.0439999999999996</c:v>
                </c:pt>
                <c:pt idx="4045">
                  <c:v>4.0449999999999999</c:v>
                </c:pt>
                <c:pt idx="4046">
                  <c:v>4.0460000000000003</c:v>
                </c:pt>
                <c:pt idx="4047">
                  <c:v>4.0469999999999997</c:v>
                </c:pt>
                <c:pt idx="4048">
                  <c:v>4.048</c:v>
                </c:pt>
                <c:pt idx="4049">
                  <c:v>4.0490000000000004</c:v>
                </c:pt>
                <c:pt idx="4050">
                  <c:v>4.05</c:v>
                </c:pt>
                <c:pt idx="4051">
                  <c:v>4.0510000000000002</c:v>
                </c:pt>
                <c:pt idx="4052">
                  <c:v>4.0519999999999996</c:v>
                </c:pt>
                <c:pt idx="4053">
                  <c:v>4.0529999999999999</c:v>
                </c:pt>
                <c:pt idx="4054">
                  <c:v>4.0540000000000003</c:v>
                </c:pt>
                <c:pt idx="4055">
                  <c:v>4.0549999999999997</c:v>
                </c:pt>
                <c:pt idx="4056">
                  <c:v>4.056</c:v>
                </c:pt>
                <c:pt idx="4057">
                  <c:v>4.0570000000000004</c:v>
                </c:pt>
                <c:pt idx="4058">
                  <c:v>4.0579999999999998</c:v>
                </c:pt>
                <c:pt idx="4059">
                  <c:v>4.0590000000000002</c:v>
                </c:pt>
                <c:pt idx="4060">
                  <c:v>4.0599999999999996</c:v>
                </c:pt>
                <c:pt idx="4061">
                  <c:v>4.0609999999999999</c:v>
                </c:pt>
                <c:pt idx="4062">
                  <c:v>4.0620000000000003</c:v>
                </c:pt>
                <c:pt idx="4063">
                  <c:v>4.0629999999999997</c:v>
                </c:pt>
                <c:pt idx="4064">
                  <c:v>4.0640000000000001</c:v>
                </c:pt>
                <c:pt idx="4065">
                  <c:v>4.0650000000000004</c:v>
                </c:pt>
                <c:pt idx="4066">
                  <c:v>4.0659999999999998</c:v>
                </c:pt>
                <c:pt idx="4067">
                  <c:v>4.0670000000000002</c:v>
                </c:pt>
                <c:pt idx="4068">
                  <c:v>4.0679999999999996</c:v>
                </c:pt>
                <c:pt idx="4069">
                  <c:v>4.069</c:v>
                </c:pt>
                <c:pt idx="4070">
                  <c:v>4.07</c:v>
                </c:pt>
                <c:pt idx="4071">
                  <c:v>4.0709999999999997</c:v>
                </c:pt>
                <c:pt idx="4072">
                  <c:v>4.0720000000000001</c:v>
                </c:pt>
                <c:pt idx="4073">
                  <c:v>4.0730000000000004</c:v>
                </c:pt>
                <c:pt idx="4074">
                  <c:v>4.0739999999999998</c:v>
                </c:pt>
                <c:pt idx="4075">
                  <c:v>4.0750000000000002</c:v>
                </c:pt>
                <c:pt idx="4076">
                  <c:v>4.0759999999999996</c:v>
                </c:pt>
                <c:pt idx="4077">
                  <c:v>4.077</c:v>
                </c:pt>
                <c:pt idx="4078">
                  <c:v>4.0780000000000003</c:v>
                </c:pt>
                <c:pt idx="4079">
                  <c:v>4.0789999999999997</c:v>
                </c:pt>
                <c:pt idx="4080">
                  <c:v>4.08</c:v>
                </c:pt>
                <c:pt idx="4081">
                  <c:v>4.0810000000000004</c:v>
                </c:pt>
                <c:pt idx="4082">
                  <c:v>4.0819999999999999</c:v>
                </c:pt>
                <c:pt idx="4083">
                  <c:v>4.0830000000000002</c:v>
                </c:pt>
                <c:pt idx="4084">
                  <c:v>4.0839999999999996</c:v>
                </c:pt>
                <c:pt idx="4085">
                  <c:v>4.085</c:v>
                </c:pt>
                <c:pt idx="4086">
                  <c:v>4.0860000000000003</c:v>
                </c:pt>
                <c:pt idx="4087">
                  <c:v>4.0869999999999997</c:v>
                </c:pt>
                <c:pt idx="4088">
                  <c:v>4.0880000000000001</c:v>
                </c:pt>
                <c:pt idx="4089">
                  <c:v>4.0890000000000004</c:v>
                </c:pt>
                <c:pt idx="4090">
                  <c:v>4.09</c:v>
                </c:pt>
                <c:pt idx="4091">
                  <c:v>4.0910000000000002</c:v>
                </c:pt>
                <c:pt idx="4092">
                  <c:v>4.0919999999999996</c:v>
                </c:pt>
                <c:pt idx="4093">
                  <c:v>4.093</c:v>
                </c:pt>
                <c:pt idx="4094">
                  <c:v>4.0940000000000003</c:v>
                </c:pt>
                <c:pt idx="4095">
                  <c:v>4.0949999999999998</c:v>
                </c:pt>
                <c:pt idx="4096">
                  <c:v>4.0960000000000001</c:v>
                </c:pt>
                <c:pt idx="4097">
                  <c:v>4.0970000000000004</c:v>
                </c:pt>
                <c:pt idx="4098">
                  <c:v>4.0979999999999999</c:v>
                </c:pt>
                <c:pt idx="4099">
                  <c:v>4.0990000000000002</c:v>
                </c:pt>
                <c:pt idx="4100">
                  <c:v>4.0999999999999996</c:v>
                </c:pt>
                <c:pt idx="4101">
                  <c:v>4.101</c:v>
                </c:pt>
                <c:pt idx="4102">
                  <c:v>4.1020000000000003</c:v>
                </c:pt>
                <c:pt idx="4103">
                  <c:v>4.1029999999999998</c:v>
                </c:pt>
                <c:pt idx="4104">
                  <c:v>4.1040000000000001</c:v>
                </c:pt>
                <c:pt idx="4105">
                  <c:v>4.1050000000000004</c:v>
                </c:pt>
                <c:pt idx="4106">
                  <c:v>4.1059999999999999</c:v>
                </c:pt>
                <c:pt idx="4107">
                  <c:v>4.1070000000000002</c:v>
                </c:pt>
                <c:pt idx="4108">
                  <c:v>4.1079999999999997</c:v>
                </c:pt>
                <c:pt idx="4109">
                  <c:v>4.109</c:v>
                </c:pt>
                <c:pt idx="4110">
                  <c:v>4.1100000000000003</c:v>
                </c:pt>
                <c:pt idx="4111">
                  <c:v>4.1109999999999998</c:v>
                </c:pt>
                <c:pt idx="4112">
                  <c:v>4.1120000000000001</c:v>
                </c:pt>
                <c:pt idx="4113">
                  <c:v>4.1130000000000004</c:v>
                </c:pt>
                <c:pt idx="4114">
                  <c:v>4.1139999999999999</c:v>
                </c:pt>
                <c:pt idx="4115">
                  <c:v>4.1150000000000002</c:v>
                </c:pt>
                <c:pt idx="4116">
                  <c:v>4.1159999999999997</c:v>
                </c:pt>
                <c:pt idx="4117">
                  <c:v>4.117</c:v>
                </c:pt>
                <c:pt idx="4118">
                  <c:v>4.1180000000000003</c:v>
                </c:pt>
                <c:pt idx="4119">
                  <c:v>4.1189999999999998</c:v>
                </c:pt>
                <c:pt idx="4120">
                  <c:v>4.12</c:v>
                </c:pt>
                <c:pt idx="4121">
                  <c:v>4.1210000000000004</c:v>
                </c:pt>
                <c:pt idx="4122">
                  <c:v>4.1219999999999999</c:v>
                </c:pt>
                <c:pt idx="4123">
                  <c:v>4.1230000000000002</c:v>
                </c:pt>
                <c:pt idx="4124">
                  <c:v>4.1239999999999997</c:v>
                </c:pt>
                <c:pt idx="4125">
                  <c:v>4.125</c:v>
                </c:pt>
                <c:pt idx="4126">
                  <c:v>4.1260000000000003</c:v>
                </c:pt>
                <c:pt idx="4127">
                  <c:v>4.1269999999999998</c:v>
                </c:pt>
                <c:pt idx="4128">
                  <c:v>4.1280000000000001</c:v>
                </c:pt>
                <c:pt idx="4129">
                  <c:v>4.1289999999999996</c:v>
                </c:pt>
                <c:pt idx="4130">
                  <c:v>4.13</c:v>
                </c:pt>
                <c:pt idx="4131">
                  <c:v>4.1310000000000002</c:v>
                </c:pt>
                <c:pt idx="4132">
                  <c:v>4.1319999999999997</c:v>
                </c:pt>
                <c:pt idx="4133">
                  <c:v>4.133</c:v>
                </c:pt>
                <c:pt idx="4134">
                  <c:v>4.1340000000000003</c:v>
                </c:pt>
                <c:pt idx="4135">
                  <c:v>4.1349999999999998</c:v>
                </c:pt>
                <c:pt idx="4136">
                  <c:v>4.1360000000000001</c:v>
                </c:pt>
                <c:pt idx="4137">
                  <c:v>4.1369999999999996</c:v>
                </c:pt>
                <c:pt idx="4138">
                  <c:v>4.1379999999999999</c:v>
                </c:pt>
                <c:pt idx="4139">
                  <c:v>4.1390000000000002</c:v>
                </c:pt>
                <c:pt idx="4140">
                  <c:v>4.1399999999999997</c:v>
                </c:pt>
                <c:pt idx="4141">
                  <c:v>4.141</c:v>
                </c:pt>
                <c:pt idx="4142">
                  <c:v>4.1420000000000003</c:v>
                </c:pt>
                <c:pt idx="4143">
                  <c:v>4.1429999999999998</c:v>
                </c:pt>
                <c:pt idx="4144">
                  <c:v>4.1440000000000001</c:v>
                </c:pt>
                <c:pt idx="4145">
                  <c:v>4.1449999999999996</c:v>
                </c:pt>
                <c:pt idx="4146">
                  <c:v>4.1459999999999999</c:v>
                </c:pt>
                <c:pt idx="4147">
                  <c:v>4.1470000000000002</c:v>
                </c:pt>
                <c:pt idx="4148">
                  <c:v>4.1479999999999997</c:v>
                </c:pt>
                <c:pt idx="4149">
                  <c:v>4.149</c:v>
                </c:pt>
                <c:pt idx="4150">
                  <c:v>4.1500000000000004</c:v>
                </c:pt>
                <c:pt idx="4151">
                  <c:v>4.1509999999999998</c:v>
                </c:pt>
                <c:pt idx="4152">
                  <c:v>4.1520000000000001</c:v>
                </c:pt>
                <c:pt idx="4153">
                  <c:v>4.1529999999999996</c:v>
                </c:pt>
                <c:pt idx="4154">
                  <c:v>4.1539999999999999</c:v>
                </c:pt>
                <c:pt idx="4155">
                  <c:v>4.1550000000000002</c:v>
                </c:pt>
                <c:pt idx="4156">
                  <c:v>4.1559999999999997</c:v>
                </c:pt>
                <c:pt idx="4157">
                  <c:v>4.157</c:v>
                </c:pt>
                <c:pt idx="4158">
                  <c:v>4.1580000000000004</c:v>
                </c:pt>
                <c:pt idx="4159">
                  <c:v>4.1589999999999998</c:v>
                </c:pt>
                <c:pt idx="4160">
                  <c:v>4.16</c:v>
                </c:pt>
                <c:pt idx="4161">
                  <c:v>4.1609999999999996</c:v>
                </c:pt>
                <c:pt idx="4162">
                  <c:v>4.1619999999999999</c:v>
                </c:pt>
                <c:pt idx="4163">
                  <c:v>4.1630000000000003</c:v>
                </c:pt>
                <c:pt idx="4164">
                  <c:v>4.1639999999999997</c:v>
                </c:pt>
                <c:pt idx="4165">
                  <c:v>4.165</c:v>
                </c:pt>
                <c:pt idx="4166">
                  <c:v>4.1660000000000004</c:v>
                </c:pt>
                <c:pt idx="4167">
                  <c:v>4.1669999999999998</c:v>
                </c:pt>
                <c:pt idx="4168">
                  <c:v>4.1680000000000001</c:v>
                </c:pt>
                <c:pt idx="4169">
                  <c:v>4.1689999999999996</c:v>
                </c:pt>
                <c:pt idx="4170">
                  <c:v>4.17</c:v>
                </c:pt>
                <c:pt idx="4171">
                  <c:v>4.1710000000000003</c:v>
                </c:pt>
                <c:pt idx="4172">
                  <c:v>4.1719999999999997</c:v>
                </c:pt>
                <c:pt idx="4173">
                  <c:v>4.173</c:v>
                </c:pt>
                <c:pt idx="4174">
                  <c:v>4.1740000000000004</c:v>
                </c:pt>
                <c:pt idx="4175">
                  <c:v>4.1749999999999998</c:v>
                </c:pt>
                <c:pt idx="4176">
                  <c:v>4.1760000000000002</c:v>
                </c:pt>
                <c:pt idx="4177">
                  <c:v>4.1769999999999996</c:v>
                </c:pt>
                <c:pt idx="4178">
                  <c:v>4.1779999999999999</c:v>
                </c:pt>
                <c:pt idx="4179">
                  <c:v>4.1790000000000003</c:v>
                </c:pt>
                <c:pt idx="4180">
                  <c:v>4.18</c:v>
                </c:pt>
                <c:pt idx="4181">
                  <c:v>4.181</c:v>
                </c:pt>
                <c:pt idx="4182">
                  <c:v>4.1820000000000004</c:v>
                </c:pt>
                <c:pt idx="4183">
                  <c:v>4.1829999999999998</c:v>
                </c:pt>
                <c:pt idx="4184">
                  <c:v>4.1840000000000002</c:v>
                </c:pt>
                <c:pt idx="4185">
                  <c:v>4.1849999999999996</c:v>
                </c:pt>
                <c:pt idx="4186">
                  <c:v>4.1859999999999999</c:v>
                </c:pt>
                <c:pt idx="4187">
                  <c:v>4.1870000000000003</c:v>
                </c:pt>
                <c:pt idx="4188">
                  <c:v>4.1879999999999997</c:v>
                </c:pt>
                <c:pt idx="4189">
                  <c:v>4.1890000000000001</c:v>
                </c:pt>
                <c:pt idx="4190">
                  <c:v>4.1900000000000004</c:v>
                </c:pt>
                <c:pt idx="4191">
                  <c:v>4.1909999999999998</c:v>
                </c:pt>
                <c:pt idx="4192">
                  <c:v>4.1920000000000002</c:v>
                </c:pt>
                <c:pt idx="4193">
                  <c:v>4.1929999999999996</c:v>
                </c:pt>
                <c:pt idx="4194">
                  <c:v>4.194</c:v>
                </c:pt>
                <c:pt idx="4195">
                  <c:v>4.1950000000000003</c:v>
                </c:pt>
                <c:pt idx="4196">
                  <c:v>4.1959999999999997</c:v>
                </c:pt>
                <c:pt idx="4197">
                  <c:v>4.1970000000000001</c:v>
                </c:pt>
                <c:pt idx="4198">
                  <c:v>4.1980000000000004</c:v>
                </c:pt>
                <c:pt idx="4199">
                  <c:v>4.1989999999999998</c:v>
                </c:pt>
                <c:pt idx="4200">
                  <c:v>4.2</c:v>
                </c:pt>
                <c:pt idx="4201">
                  <c:v>4.2009999999999996</c:v>
                </c:pt>
                <c:pt idx="4202">
                  <c:v>4.202</c:v>
                </c:pt>
                <c:pt idx="4203">
                  <c:v>4.2030000000000003</c:v>
                </c:pt>
                <c:pt idx="4204">
                  <c:v>4.2039999999999997</c:v>
                </c:pt>
                <c:pt idx="4205">
                  <c:v>4.2050000000000001</c:v>
                </c:pt>
                <c:pt idx="4206">
                  <c:v>4.2060000000000004</c:v>
                </c:pt>
                <c:pt idx="4207">
                  <c:v>4.2069999999999999</c:v>
                </c:pt>
                <c:pt idx="4208">
                  <c:v>4.2080000000000002</c:v>
                </c:pt>
                <c:pt idx="4209">
                  <c:v>4.2089999999999996</c:v>
                </c:pt>
                <c:pt idx="4210">
                  <c:v>4.21</c:v>
                </c:pt>
                <c:pt idx="4211">
                  <c:v>4.2110000000000003</c:v>
                </c:pt>
                <c:pt idx="4212">
                  <c:v>4.2119999999999997</c:v>
                </c:pt>
                <c:pt idx="4213">
                  <c:v>4.2130000000000001</c:v>
                </c:pt>
                <c:pt idx="4214">
                  <c:v>4.2140000000000004</c:v>
                </c:pt>
                <c:pt idx="4215">
                  <c:v>4.2149999999999999</c:v>
                </c:pt>
                <c:pt idx="4216">
                  <c:v>4.2160000000000002</c:v>
                </c:pt>
                <c:pt idx="4217">
                  <c:v>4.2169999999999996</c:v>
                </c:pt>
                <c:pt idx="4218">
                  <c:v>4.218</c:v>
                </c:pt>
                <c:pt idx="4219">
                  <c:v>4.2190000000000003</c:v>
                </c:pt>
                <c:pt idx="4220">
                  <c:v>4.22</c:v>
                </c:pt>
                <c:pt idx="4221">
                  <c:v>4.2210000000000001</c:v>
                </c:pt>
                <c:pt idx="4222">
                  <c:v>4.2220000000000004</c:v>
                </c:pt>
                <c:pt idx="4223">
                  <c:v>4.2229999999999999</c:v>
                </c:pt>
                <c:pt idx="4224">
                  <c:v>4.2240000000000002</c:v>
                </c:pt>
                <c:pt idx="4225">
                  <c:v>4.2249999999999996</c:v>
                </c:pt>
                <c:pt idx="4226">
                  <c:v>4.226</c:v>
                </c:pt>
                <c:pt idx="4227">
                  <c:v>4.2270000000000003</c:v>
                </c:pt>
                <c:pt idx="4228">
                  <c:v>4.2279999999999998</c:v>
                </c:pt>
                <c:pt idx="4229">
                  <c:v>4.2290000000000001</c:v>
                </c:pt>
                <c:pt idx="4230">
                  <c:v>4.2300000000000004</c:v>
                </c:pt>
                <c:pt idx="4231">
                  <c:v>4.2309999999999999</c:v>
                </c:pt>
                <c:pt idx="4232">
                  <c:v>4.2320000000000002</c:v>
                </c:pt>
                <c:pt idx="4233">
                  <c:v>4.2329999999999997</c:v>
                </c:pt>
                <c:pt idx="4234">
                  <c:v>4.234</c:v>
                </c:pt>
                <c:pt idx="4235">
                  <c:v>4.2350000000000003</c:v>
                </c:pt>
                <c:pt idx="4236">
                  <c:v>4.2359999999999998</c:v>
                </c:pt>
                <c:pt idx="4237">
                  <c:v>4.2370000000000001</c:v>
                </c:pt>
                <c:pt idx="4238">
                  <c:v>4.2380000000000004</c:v>
                </c:pt>
                <c:pt idx="4239">
                  <c:v>4.2389999999999999</c:v>
                </c:pt>
                <c:pt idx="4240">
                  <c:v>4.24</c:v>
                </c:pt>
                <c:pt idx="4241">
                  <c:v>4.2409999999999997</c:v>
                </c:pt>
                <c:pt idx="4242">
                  <c:v>4.242</c:v>
                </c:pt>
                <c:pt idx="4243">
                  <c:v>4.2430000000000003</c:v>
                </c:pt>
                <c:pt idx="4244">
                  <c:v>4.2439999999999998</c:v>
                </c:pt>
                <c:pt idx="4245">
                  <c:v>4.2450000000000001</c:v>
                </c:pt>
                <c:pt idx="4246">
                  <c:v>4.2460000000000004</c:v>
                </c:pt>
                <c:pt idx="4247">
                  <c:v>4.2469999999999999</c:v>
                </c:pt>
                <c:pt idx="4248">
                  <c:v>4.2480000000000002</c:v>
                </c:pt>
                <c:pt idx="4249">
                  <c:v>4.2489999999999997</c:v>
                </c:pt>
                <c:pt idx="4250">
                  <c:v>4.25</c:v>
                </c:pt>
                <c:pt idx="4251">
                  <c:v>4.2510000000000003</c:v>
                </c:pt>
                <c:pt idx="4252">
                  <c:v>4.2519999999999998</c:v>
                </c:pt>
                <c:pt idx="4253">
                  <c:v>4.2530000000000001</c:v>
                </c:pt>
                <c:pt idx="4254">
                  <c:v>4.2539999999999996</c:v>
                </c:pt>
                <c:pt idx="4255">
                  <c:v>4.2549999999999999</c:v>
                </c:pt>
                <c:pt idx="4256">
                  <c:v>4.2560000000000002</c:v>
                </c:pt>
                <c:pt idx="4257">
                  <c:v>4.2569999999999997</c:v>
                </c:pt>
                <c:pt idx="4258">
                  <c:v>4.258</c:v>
                </c:pt>
                <c:pt idx="4259">
                  <c:v>4.2590000000000003</c:v>
                </c:pt>
                <c:pt idx="4260">
                  <c:v>4.26</c:v>
                </c:pt>
                <c:pt idx="4261">
                  <c:v>4.2610000000000001</c:v>
                </c:pt>
                <c:pt idx="4262">
                  <c:v>4.2619999999999996</c:v>
                </c:pt>
                <c:pt idx="4263">
                  <c:v>4.2629999999999999</c:v>
                </c:pt>
                <c:pt idx="4264">
                  <c:v>4.2640000000000002</c:v>
                </c:pt>
                <c:pt idx="4265">
                  <c:v>4.2649999999999997</c:v>
                </c:pt>
                <c:pt idx="4266">
                  <c:v>4.266</c:v>
                </c:pt>
                <c:pt idx="4267">
                  <c:v>4.2670000000000003</c:v>
                </c:pt>
                <c:pt idx="4268">
                  <c:v>4.2679999999999998</c:v>
                </c:pt>
                <c:pt idx="4269">
                  <c:v>4.2690000000000001</c:v>
                </c:pt>
                <c:pt idx="4270">
                  <c:v>4.2699999999999996</c:v>
                </c:pt>
                <c:pt idx="4271">
                  <c:v>4.2709999999999999</c:v>
                </c:pt>
                <c:pt idx="4272">
                  <c:v>4.2720000000000002</c:v>
                </c:pt>
                <c:pt idx="4273">
                  <c:v>4.2729999999999997</c:v>
                </c:pt>
                <c:pt idx="4274">
                  <c:v>4.274</c:v>
                </c:pt>
                <c:pt idx="4275">
                  <c:v>4.2750000000000004</c:v>
                </c:pt>
                <c:pt idx="4276">
                  <c:v>4.2759999999999998</c:v>
                </c:pt>
                <c:pt idx="4277">
                  <c:v>4.2770000000000001</c:v>
                </c:pt>
                <c:pt idx="4278">
                  <c:v>4.2779999999999996</c:v>
                </c:pt>
                <c:pt idx="4279">
                  <c:v>4.2789999999999999</c:v>
                </c:pt>
                <c:pt idx="4280">
                  <c:v>4.28</c:v>
                </c:pt>
                <c:pt idx="4281">
                  <c:v>4.2809999999999997</c:v>
                </c:pt>
                <c:pt idx="4282">
                  <c:v>4.282</c:v>
                </c:pt>
                <c:pt idx="4283">
                  <c:v>4.2830000000000004</c:v>
                </c:pt>
                <c:pt idx="4284">
                  <c:v>4.2839999999999998</c:v>
                </c:pt>
                <c:pt idx="4285">
                  <c:v>4.2850000000000001</c:v>
                </c:pt>
                <c:pt idx="4286">
                  <c:v>4.2859999999999996</c:v>
                </c:pt>
                <c:pt idx="4287">
                  <c:v>4.2869999999999999</c:v>
                </c:pt>
                <c:pt idx="4288">
                  <c:v>4.2880000000000003</c:v>
                </c:pt>
                <c:pt idx="4289">
                  <c:v>4.2889999999999997</c:v>
                </c:pt>
                <c:pt idx="4290">
                  <c:v>4.29</c:v>
                </c:pt>
                <c:pt idx="4291">
                  <c:v>4.2910000000000004</c:v>
                </c:pt>
                <c:pt idx="4292">
                  <c:v>4.2919999999999998</c:v>
                </c:pt>
                <c:pt idx="4293">
                  <c:v>4.2930000000000001</c:v>
                </c:pt>
                <c:pt idx="4294">
                  <c:v>4.2939999999999996</c:v>
                </c:pt>
                <c:pt idx="4295">
                  <c:v>4.2949999999999999</c:v>
                </c:pt>
                <c:pt idx="4296">
                  <c:v>4.2960000000000003</c:v>
                </c:pt>
                <c:pt idx="4297">
                  <c:v>4.2969999999999997</c:v>
                </c:pt>
                <c:pt idx="4298">
                  <c:v>4.298</c:v>
                </c:pt>
                <c:pt idx="4299">
                  <c:v>4.2990000000000004</c:v>
                </c:pt>
                <c:pt idx="4300">
                  <c:v>4.3</c:v>
                </c:pt>
                <c:pt idx="4301">
                  <c:v>4.3010000000000002</c:v>
                </c:pt>
                <c:pt idx="4302">
                  <c:v>4.3019999999999996</c:v>
                </c:pt>
                <c:pt idx="4303">
                  <c:v>4.3029999999999999</c:v>
                </c:pt>
                <c:pt idx="4304">
                  <c:v>4.3040000000000003</c:v>
                </c:pt>
                <c:pt idx="4305">
                  <c:v>4.3049999999999997</c:v>
                </c:pt>
                <c:pt idx="4306">
                  <c:v>4.306</c:v>
                </c:pt>
                <c:pt idx="4307">
                  <c:v>4.3070000000000004</c:v>
                </c:pt>
                <c:pt idx="4308">
                  <c:v>4.3079999999999998</c:v>
                </c:pt>
                <c:pt idx="4309">
                  <c:v>4.3090000000000002</c:v>
                </c:pt>
                <c:pt idx="4310">
                  <c:v>4.3099999999999996</c:v>
                </c:pt>
                <c:pt idx="4311">
                  <c:v>4.3109999999999999</c:v>
                </c:pt>
                <c:pt idx="4312">
                  <c:v>4.3120000000000003</c:v>
                </c:pt>
                <c:pt idx="4313">
                  <c:v>4.3129999999999997</c:v>
                </c:pt>
                <c:pt idx="4314">
                  <c:v>4.3140000000000001</c:v>
                </c:pt>
                <c:pt idx="4315">
                  <c:v>4.3150000000000004</c:v>
                </c:pt>
                <c:pt idx="4316">
                  <c:v>4.3159999999999998</c:v>
                </c:pt>
                <c:pt idx="4317">
                  <c:v>4.3170000000000002</c:v>
                </c:pt>
                <c:pt idx="4318">
                  <c:v>4.3179999999999996</c:v>
                </c:pt>
                <c:pt idx="4319">
                  <c:v>4.319</c:v>
                </c:pt>
                <c:pt idx="4320">
                  <c:v>4.32</c:v>
                </c:pt>
                <c:pt idx="4321">
                  <c:v>4.3209999999999997</c:v>
                </c:pt>
                <c:pt idx="4322">
                  <c:v>4.3220000000000001</c:v>
                </c:pt>
                <c:pt idx="4323">
                  <c:v>4.3230000000000004</c:v>
                </c:pt>
                <c:pt idx="4324">
                  <c:v>4.3239999999999998</c:v>
                </c:pt>
                <c:pt idx="4325">
                  <c:v>4.3250000000000002</c:v>
                </c:pt>
                <c:pt idx="4326">
                  <c:v>4.3259999999999996</c:v>
                </c:pt>
                <c:pt idx="4327">
                  <c:v>4.327</c:v>
                </c:pt>
                <c:pt idx="4328">
                  <c:v>4.3280000000000003</c:v>
                </c:pt>
                <c:pt idx="4329">
                  <c:v>4.3289999999999997</c:v>
                </c:pt>
                <c:pt idx="4330">
                  <c:v>4.33</c:v>
                </c:pt>
                <c:pt idx="4331">
                  <c:v>4.3310000000000004</c:v>
                </c:pt>
                <c:pt idx="4332">
                  <c:v>4.3319999999999999</c:v>
                </c:pt>
                <c:pt idx="4333">
                  <c:v>4.3330000000000002</c:v>
                </c:pt>
                <c:pt idx="4334">
                  <c:v>4.3339999999999996</c:v>
                </c:pt>
                <c:pt idx="4335">
                  <c:v>4.335</c:v>
                </c:pt>
                <c:pt idx="4336">
                  <c:v>4.3360000000000003</c:v>
                </c:pt>
                <c:pt idx="4337">
                  <c:v>4.3369999999999997</c:v>
                </c:pt>
                <c:pt idx="4338">
                  <c:v>4.3380000000000001</c:v>
                </c:pt>
                <c:pt idx="4339">
                  <c:v>4.3390000000000004</c:v>
                </c:pt>
                <c:pt idx="4340">
                  <c:v>4.34</c:v>
                </c:pt>
                <c:pt idx="4341">
                  <c:v>4.3410000000000002</c:v>
                </c:pt>
                <c:pt idx="4342">
                  <c:v>4.3419999999999996</c:v>
                </c:pt>
                <c:pt idx="4343">
                  <c:v>4.343</c:v>
                </c:pt>
                <c:pt idx="4344">
                  <c:v>4.3440000000000003</c:v>
                </c:pt>
                <c:pt idx="4345">
                  <c:v>4.3449999999999998</c:v>
                </c:pt>
                <c:pt idx="4346">
                  <c:v>4.3460000000000001</c:v>
                </c:pt>
                <c:pt idx="4347">
                  <c:v>4.3470000000000004</c:v>
                </c:pt>
                <c:pt idx="4348">
                  <c:v>4.3479999999999999</c:v>
                </c:pt>
                <c:pt idx="4349">
                  <c:v>4.3490000000000002</c:v>
                </c:pt>
                <c:pt idx="4350">
                  <c:v>4.3499999999999996</c:v>
                </c:pt>
                <c:pt idx="4351">
                  <c:v>4.351</c:v>
                </c:pt>
                <c:pt idx="4352">
                  <c:v>4.3520000000000003</c:v>
                </c:pt>
                <c:pt idx="4353">
                  <c:v>4.3529999999999998</c:v>
                </c:pt>
                <c:pt idx="4354">
                  <c:v>4.3540000000000001</c:v>
                </c:pt>
                <c:pt idx="4355">
                  <c:v>4.3550000000000004</c:v>
                </c:pt>
                <c:pt idx="4356">
                  <c:v>4.3559999999999999</c:v>
                </c:pt>
                <c:pt idx="4357">
                  <c:v>4.3570000000000002</c:v>
                </c:pt>
                <c:pt idx="4358">
                  <c:v>4.3579999999999997</c:v>
                </c:pt>
                <c:pt idx="4359">
                  <c:v>4.359</c:v>
                </c:pt>
                <c:pt idx="4360">
                  <c:v>4.3600000000000003</c:v>
                </c:pt>
                <c:pt idx="4361">
                  <c:v>4.3609999999999998</c:v>
                </c:pt>
                <c:pt idx="4362">
                  <c:v>4.3620000000000001</c:v>
                </c:pt>
                <c:pt idx="4363">
                  <c:v>4.3630000000000004</c:v>
                </c:pt>
                <c:pt idx="4364">
                  <c:v>4.3639999999999999</c:v>
                </c:pt>
                <c:pt idx="4365">
                  <c:v>4.3650000000000002</c:v>
                </c:pt>
                <c:pt idx="4366">
                  <c:v>4.3659999999999997</c:v>
                </c:pt>
                <c:pt idx="4367">
                  <c:v>4.367</c:v>
                </c:pt>
                <c:pt idx="4368">
                  <c:v>4.3680000000000003</c:v>
                </c:pt>
                <c:pt idx="4369">
                  <c:v>4.3689999999999998</c:v>
                </c:pt>
                <c:pt idx="4370">
                  <c:v>4.37</c:v>
                </c:pt>
                <c:pt idx="4371">
                  <c:v>4.3710000000000004</c:v>
                </c:pt>
                <c:pt idx="4372">
                  <c:v>4.3719999999999999</c:v>
                </c:pt>
                <c:pt idx="4373">
                  <c:v>4.3730000000000002</c:v>
                </c:pt>
                <c:pt idx="4374">
                  <c:v>4.3739999999999997</c:v>
                </c:pt>
                <c:pt idx="4375">
                  <c:v>4.375</c:v>
                </c:pt>
                <c:pt idx="4376">
                  <c:v>4.3760000000000003</c:v>
                </c:pt>
                <c:pt idx="4377">
                  <c:v>4.3769999999999998</c:v>
                </c:pt>
                <c:pt idx="4378">
                  <c:v>4.3780000000000001</c:v>
                </c:pt>
                <c:pt idx="4379">
                  <c:v>4.3789999999999996</c:v>
                </c:pt>
                <c:pt idx="4380">
                  <c:v>4.38</c:v>
                </c:pt>
                <c:pt idx="4381">
                  <c:v>4.3810000000000002</c:v>
                </c:pt>
                <c:pt idx="4382">
                  <c:v>4.3819999999999997</c:v>
                </c:pt>
                <c:pt idx="4383">
                  <c:v>4.383</c:v>
                </c:pt>
                <c:pt idx="4384">
                  <c:v>4.3840000000000003</c:v>
                </c:pt>
                <c:pt idx="4385">
                  <c:v>4.3849999999999998</c:v>
                </c:pt>
                <c:pt idx="4386">
                  <c:v>4.3860000000000001</c:v>
                </c:pt>
                <c:pt idx="4387">
                  <c:v>4.3869999999999996</c:v>
                </c:pt>
                <c:pt idx="4388">
                  <c:v>4.3879999999999999</c:v>
                </c:pt>
                <c:pt idx="4389">
                  <c:v>4.3890000000000002</c:v>
                </c:pt>
                <c:pt idx="4390">
                  <c:v>4.3899999999999997</c:v>
                </c:pt>
                <c:pt idx="4391">
                  <c:v>4.391</c:v>
                </c:pt>
                <c:pt idx="4392">
                  <c:v>4.3920000000000003</c:v>
                </c:pt>
                <c:pt idx="4393">
                  <c:v>4.3929999999999998</c:v>
                </c:pt>
                <c:pt idx="4394">
                  <c:v>4.3940000000000001</c:v>
                </c:pt>
                <c:pt idx="4395">
                  <c:v>4.3949999999999996</c:v>
                </c:pt>
                <c:pt idx="4396">
                  <c:v>4.3959999999999999</c:v>
                </c:pt>
                <c:pt idx="4397">
                  <c:v>4.3970000000000002</c:v>
                </c:pt>
                <c:pt idx="4398">
                  <c:v>4.3979999999999997</c:v>
                </c:pt>
                <c:pt idx="4399">
                  <c:v>4.399</c:v>
                </c:pt>
                <c:pt idx="4400">
                  <c:v>4.4000000000000004</c:v>
                </c:pt>
                <c:pt idx="4401">
                  <c:v>4.4009999999999998</c:v>
                </c:pt>
                <c:pt idx="4402">
                  <c:v>4.4020000000000001</c:v>
                </c:pt>
                <c:pt idx="4403">
                  <c:v>4.4029999999999996</c:v>
                </c:pt>
                <c:pt idx="4404">
                  <c:v>4.4039999999999999</c:v>
                </c:pt>
                <c:pt idx="4405">
                  <c:v>4.4050000000000002</c:v>
                </c:pt>
                <c:pt idx="4406">
                  <c:v>4.4059999999999997</c:v>
                </c:pt>
                <c:pt idx="4407">
                  <c:v>4.407</c:v>
                </c:pt>
                <c:pt idx="4408">
                  <c:v>4.4080000000000004</c:v>
                </c:pt>
                <c:pt idx="4409">
                  <c:v>4.4089999999999998</c:v>
                </c:pt>
                <c:pt idx="4410">
                  <c:v>4.41</c:v>
                </c:pt>
                <c:pt idx="4411">
                  <c:v>4.4109999999999996</c:v>
                </c:pt>
                <c:pt idx="4412">
                  <c:v>4.4119999999999999</c:v>
                </c:pt>
                <c:pt idx="4413">
                  <c:v>4.4130000000000003</c:v>
                </c:pt>
                <c:pt idx="4414">
                  <c:v>4.4139999999999997</c:v>
                </c:pt>
                <c:pt idx="4415">
                  <c:v>4.415</c:v>
                </c:pt>
                <c:pt idx="4416">
                  <c:v>4.4160000000000004</c:v>
                </c:pt>
                <c:pt idx="4417">
                  <c:v>4.4169999999999998</c:v>
                </c:pt>
                <c:pt idx="4418">
                  <c:v>4.4180000000000001</c:v>
                </c:pt>
                <c:pt idx="4419">
                  <c:v>4.4189999999999996</c:v>
                </c:pt>
                <c:pt idx="4420">
                  <c:v>4.42</c:v>
                </c:pt>
                <c:pt idx="4421">
                  <c:v>4.4210000000000003</c:v>
                </c:pt>
                <c:pt idx="4422">
                  <c:v>4.4219999999999997</c:v>
                </c:pt>
                <c:pt idx="4423">
                  <c:v>4.423</c:v>
                </c:pt>
                <c:pt idx="4424">
                  <c:v>4.4240000000000004</c:v>
                </c:pt>
                <c:pt idx="4425">
                  <c:v>4.4249999999999998</c:v>
                </c:pt>
                <c:pt idx="4426">
                  <c:v>4.4260000000000002</c:v>
                </c:pt>
                <c:pt idx="4427">
                  <c:v>4.4269999999999996</c:v>
                </c:pt>
                <c:pt idx="4428">
                  <c:v>4.4279999999999999</c:v>
                </c:pt>
                <c:pt idx="4429">
                  <c:v>4.4290000000000003</c:v>
                </c:pt>
                <c:pt idx="4430">
                  <c:v>4.43</c:v>
                </c:pt>
                <c:pt idx="4431">
                  <c:v>4.431</c:v>
                </c:pt>
                <c:pt idx="4432">
                  <c:v>4.4320000000000004</c:v>
                </c:pt>
                <c:pt idx="4433">
                  <c:v>4.4329999999999998</c:v>
                </c:pt>
                <c:pt idx="4434">
                  <c:v>4.4340000000000002</c:v>
                </c:pt>
                <c:pt idx="4435">
                  <c:v>4.4349999999999996</c:v>
                </c:pt>
                <c:pt idx="4436">
                  <c:v>4.4359999999999999</c:v>
                </c:pt>
                <c:pt idx="4437">
                  <c:v>4.4370000000000003</c:v>
                </c:pt>
                <c:pt idx="4438">
                  <c:v>4.4379999999999997</c:v>
                </c:pt>
                <c:pt idx="4439">
                  <c:v>4.4390000000000001</c:v>
                </c:pt>
                <c:pt idx="4440">
                  <c:v>4.4400000000000004</c:v>
                </c:pt>
                <c:pt idx="4441">
                  <c:v>4.4409999999999998</c:v>
                </c:pt>
                <c:pt idx="4442">
                  <c:v>4.4420000000000002</c:v>
                </c:pt>
                <c:pt idx="4443">
                  <c:v>4.4429999999999996</c:v>
                </c:pt>
                <c:pt idx="4444">
                  <c:v>4.444</c:v>
                </c:pt>
                <c:pt idx="4445">
                  <c:v>4.4450000000000003</c:v>
                </c:pt>
                <c:pt idx="4446">
                  <c:v>4.4459999999999997</c:v>
                </c:pt>
                <c:pt idx="4447">
                  <c:v>4.4470000000000001</c:v>
                </c:pt>
                <c:pt idx="4448">
                  <c:v>4.4480000000000004</c:v>
                </c:pt>
                <c:pt idx="4449">
                  <c:v>4.4489999999999998</c:v>
                </c:pt>
                <c:pt idx="4450">
                  <c:v>4.45</c:v>
                </c:pt>
                <c:pt idx="4451">
                  <c:v>4.4509999999999996</c:v>
                </c:pt>
                <c:pt idx="4452">
                  <c:v>4.452</c:v>
                </c:pt>
                <c:pt idx="4453">
                  <c:v>4.4530000000000003</c:v>
                </c:pt>
                <c:pt idx="4454">
                  <c:v>4.4539999999999997</c:v>
                </c:pt>
                <c:pt idx="4455">
                  <c:v>4.4550000000000001</c:v>
                </c:pt>
                <c:pt idx="4456">
                  <c:v>4.4560000000000004</c:v>
                </c:pt>
                <c:pt idx="4457">
                  <c:v>4.4569999999999999</c:v>
                </c:pt>
                <c:pt idx="4458">
                  <c:v>4.4580000000000002</c:v>
                </c:pt>
                <c:pt idx="4459">
                  <c:v>4.4589999999999996</c:v>
                </c:pt>
                <c:pt idx="4460">
                  <c:v>4.46</c:v>
                </c:pt>
                <c:pt idx="4461">
                  <c:v>4.4610000000000003</c:v>
                </c:pt>
                <c:pt idx="4462">
                  <c:v>4.4619999999999997</c:v>
                </c:pt>
                <c:pt idx="4463">
                  <c:v>4.4630000000000001</c:v>
                </c:pt>
                <c:pt idx="4464">
                  <c:v>4.4640000000000004</c:v>
                </c:pt>
                <c:pt idx="4465">
                  <c:v>4.4649999999999999</c:v>
                </c:pt>
                <c:pt idx="4466">
                  <c:v>4.4660000000000002</c:v>
                </c:pt>
                <c:pt idx="4467">
                  <c:v>4.4669999999999996</c:v>
                </c:pt>
                <c:pt idx="4468">
                  <c:v>4.468</c:v>
                </c:pt>
                <c:pt idx="4469">
                  <c:v>4.4690000000000003</c:v>
                </c:pt>
                <c:pt idx="4470">
                  <c:v>4.47</c:v>
                </c:pt>
                <c:pt idx="4471">
                  <c:v>4.4710000000000001</c:v>
                </c:pt>
                <c:pt idx="4472">
                  <c:v>4.4720000000000004</c:v>
                </c:pt>
                <c:pt idx="4473">
                  <c:v>4.4729999999999999</c:v>
                </c:pt>
                <c:pt idx="4474">
                  <c:v>4.4740000000000002</c:v>
                </c:pt>
                <c:pt idx="4475">
                  <c:v>4.4749999999999996</c:v>
                </c:pt>
                <c:pt idx="4476">
                  <c:v>4.476</c:v>
                </c:pt>
                <c:pt idx="4477">
                  <c:v>4.4770000000000003</c:v>
                </c:pt>
                <c:pt idx="4478">
                  <c:v>4.4779999999999998</c:v>
                </c:pt>
                <c:pt idx="4479">
                  <c:v>4.4790000000000001</c:v>
                </c:pt>
                <c:pt idx="4480">
                  <c:v>4.4800000000000004</c:v>
                </c:pt>
                <c:pt idx="4481">
                  <c:v>4.4809999999999999</c:v>
                </c:pt>
                <c:pt idx="4482">
                  <c:v>4.4820000000000002</c:v>
                </c:pt>
                <c:pt idx="4483">
                  <c:v>4.4829999999999997</c:v>
                </c:pt>
                <c:pt idx="4484">
                  <c:v>4.484</c:v>
                </c:pt>
                <c:pt idx="4485">
                  <c:v>4.4850000000000003</c:v>
                </c:pt>
                <c:pt idx="4486">
                  <c:v>4.4859999999999998</c:v>
                </c:pt>
                <c:pt idx="4487">
                  <c:v>4.4870000000000001</c:v>
                </c:pt>
                <c:pt idx="4488">
                  <c:v>4.4880000000000004</c:v>
                </c:pt>
                <c:pt idx="4489">
                  <c:v>4.4889999999999999</c:v>
                </c:pt>
                <c:pt idx="4490">
                  <c:v>4.49</c:v>
                </c:pt>
                <c:pt idx="4491">
                  <c:v>4.4909999999999997</c:v>
                </c:pt>
                <c:pt idx="4492">
                  <c:v>4.492</c:v>
                </c:pt>
                <c:pt idx="4493">
                  <c:v>4.4930000000000003</c:v>
                </c:pt>
                <c:pt idx="4494">
                  <c:v>4.4939999999999998</c:v>
                </c:pt>
                <c:pt idx="4495">
                  <c:v>4.4950000000000001</c:v>
                </c:pt>
                <c:pt idx="4496">
                  <c:v>4.4960000000000004</c:v>
                </c:pt>
                <c:pt idx="4497">
                  <c:v>4.4969999999999999</c:v>
                </c:pt>
                <c:pt idx="4498">
                  <c:v>4.4980000000000002</c:v>
                </c:pt>
                <c:pt idx="4499">
                  <c:v>4.4989999999999997</c:v>
                </c:pt>
                <c:pt idx="4500">
                  <c:v>4.5</c:v>
                </c:pt>
                <c:pt idx="4501">
                  <c:v>4.5010000000000003</c:v>
                </c:pt>
                <c:pt idx="4502">
                  <c:v>4.5019999999999998</c:v>
                </c:pt>
                <c:pt idx="4503">
                  <c:v>4.5030000000000001</c:v>
                </c:pt>
                <c:pt idx="4504">
                  <c:v>4.5039999999999996</c:v>
                </c:pt>
                <c:pt idx="4505">
                  <c:v>4.5049999999999999</c:v>
                </c:pt>
                <c:pt idx="4506">
                  <c:v>4.5060000000000002</c:v>
                </c:pt>
                <c:pt idx="4507">
                  <c:v>4.5069999999999997</c:v>
                </c:pt>
                <c:pt idx="4508">
                  <c:v>4.508</c:v>
                </c:pt>
                <c:pt idx="4509">
                  <c:v>4.5090000000000003</c:v>
                </c:pt>
                <c:pt idx="4510">
                  <c:v>4.51</c:v>
                </c:pt>
                <c:pt idx="4511">
                  <c:v>4.5110000000000001</c:v>
                </c:pt>
                <c:pt idx="4512">
                  <c:v>4.5119999999999996</c:v>
                </c:pt>
                <c:pt idx="4513">
                  <c:v>4.5129999999999999</c:v>
                </c:pt>
                <c:pt idx="4514">
                  <c:v>4.5140000000000002</c:v>
                </c:pt>
                <c:pt idx="4515">
                  <c:v>4.5149999999999997</c:v>
                </c:pt>
                <c:pt idx="4516">
                  <c:v>4.516</c:v>
                </c:pt>
                <c:pt idx="4517">
                  <c:v>4.5170000000000003</c:v>
                </c:pt>
                <c:pt idx="4518">
                  <c:v>4.5179999999999998</c:v>
                </c:pt>
                <c:pt idx="4519">
                  <c:v>4.5190000000000001</c:v>
                </c:pt>
                <c:pt idx="4520">
                  <c:v>4.5199999999999996</c:v>
                </c:pt>
                <c:pt idx="4521">
                  <c:v>4.5209999999999999</c:v>
                </c:pt>
                <c:pt idx="4522">
                  <c:v>4.5220000000000002</c:v>
                </c:pt>
                <c:pt idx="4523">
                  <c:v>4.5229999999999997</c:v>
                </c:pt>
                <c:pt idx="4524">
                  <c:v>4.524</c:v>
                </c:pt>
                <c:pt idx="4525">
                  <c:v>4.5250000000000004</c:v>
                </c:pt>
                <c:pt idx="4526">
                  <c:v>4.5259999999999998</c:v>
                </c:pt>
                <c:pt idx="4527">
                  <c:v>4.5270000000000001</c:v>
                </c:pt>
                <c:pt idx="4528">
                  <c:v>4.5279999999999996</c:v>
                </c:pt>
                <c:pt idx="4529">
                  <c:v>4.5289999999999999</c:v>
                </c:pt>
                <c:pt idx="4530">
                  <c:v>4.53</c:v>
                </c:pt>
                <c:pt idx="4531">
                  <c:v>4.5309999999999997</c:v>
                </c:pt>
                <c:pt idx="4532">
                  <c:v>4.532</c:v>
                </c:pt>
                <c:pt idx="4533">
                  <c:v>4.5330000000000004</c:v>
                </c:pt>
                <c:pt idx="4534">
                  <c:v>4.5339999999999998</c:v>
                </c:pt>
                <c:pt idx="4535">
                  <c:v>4.5350000000000001</c:v>
                </c:pt>
                <c:pt idx="4536">
                  <c:v>4.5359999999999996</c:v>
                </c:pt>
                <c:pt idx="4537">
                  <c:v>4.5369999999999999</c:v>
                </c:pt>
                <c:pt idx="4538">
                  <c:v>4.5380000000000003</c:v>
                </c:pt>
                <c:pt idx="4539">
                  <c:v>4.5389999999999997</c:v>
                </c:pt>
                <c:pt idx="4540">
                  <c:v>4.54</c:v>
                </c:pt>
                <c:pt idx="4541">
                  <c:v>4.5410000000000004</c:v>
                </c:pt>
                <c:pt idx="4542">
                  <c:v>4.5419999999999998</c:v>
                </c:pt>
                <c:pt idx="4543">
                  <c:v>4.5430000000000001</c:v>
                </c:pt>
                <c:pt idx="4544">
                  <c:v>4.5439999999999996</c:v>
                </c:pt>
                <c:pt idx="4545">
                  <c:v>4.5449999999999999</c:v>
                </c:pt>
                <c:pt idx="4546">
                  <c:v>4.5460000000000003</c:v>
                </c:pt>
                <c:pt idx="4547">
                  <c:v>4.5469999999999997</c:v>
                </c:pt>
                <c:pt idx="4548">
                  <c:v>4.548</c:v>
                </c:pt>
                <c:pt idx="4549">
                  <c:v>4.5490000000000004</c:v>
                </c:pt>
                <c:pt idx="4550">
                  <c:v>4.55</c:v>
                </c:pt>
                <c:pt idx="4551">
                  <c:v>4.5510000000000002</c:v>
                </c:pt>
                <c:pt idx="4552">
                  <c:v>4.5519999999999996</c:v>
                </c:pt>
                <c:pt idx="4553">
                  <c:v>4.5529999999999999</c:v>
                </c:pt>
                <c:pt idx="4554">
                  <c:v>4.5540000000000003</c:v>
                </c:pt>
                <c:pt idx="4555">
                  <c:v>4.5549999999999997</c:v>
                </c:pt>
                <c:pt idx="4556">
                  <c:v>4.556</c:v>
                </c:pt>
                <c:pt idx="4557">
                  <c:v>4.5570000000000004</c:v>
                </c:pt>
                <c:pt idx="4558">
                  <c:v>4.5579999999999998</c:v>
                </c:pt>
                <c:pt idx="4559">
                  <c:v>4.5590000000000002</c:v>
                </c:pt>
                <c:pt idx="4560">
                  <c:v>4.5599999999999996</c:v>
                </c:pt>
                <c:pt idx="4561">
                  <c:v>4.5609999999999999</c:v>
                </c:pt>
                <c:pt idx="4562">
                  <c:v>4.5620000000000003</c:v>
                </c:pt>
                <c:pt idx="4563">
                  <c:v>4.5629999999999997</c:v>
                </c:pt>
                <c:pt idx="4564">
                  <c:v>4.5640000000000001</c:v>
                </c:pt>
                <c:pt idx="4565">
                  <c:v>4.5650000000000004</c:v>
                </c:pt>
                <c:pt idx="4566">
                  <c:v>4.5659999999999998</c:v>
                </c:pt>
                <c:pt idx="4567">
                  <c:v>4.5670000000000002</c:v>
                </c:pt>
                <c:pt idx="4568">
                  <c:v>4.5679999999999996</c:v>
                </c:pt>
                <c:pt idx="4569">
                  <c:v>4.569</c:v>
                </c:pt>
                <c:pt idx="4570">
                  <c:v>4.57</c:v>
                </c:pt>
                <c:pt idx="4571">
                  <c:v>4.5709999999999997</c:v>
                </c:pt>
                <c:pt idx="4572">
                  <c:v>4.5720000000000001</c:v>
                </c:pt>
                <c:pt idx="4573">
                  <c:v>4.5730000000000004</c:v>
                </c:pt>
                <c:pt idx="4574">
                  <c:v>4.5739999999999998</c:v>
                </c:pt>
                <c:pt idx="4575">
                  <c:v>4.5750000000000002</c:v>
                </c:pt>
                <c:pt idx="4576">
                  <c:v>4.5759999999999996</c:v>
                </c:pt>
                <c:pt idx="4577">
                  <c:v>4.577</c:v>
                </c:pt>
                <c:pt idx="4578">
                  <c:v>4.5780000000000003</c:v>
                </c:pt>
                <c:pt idx="4579">
                  <c:v>4.5789999999999997</c:v>
                </c:pt>
                <c:pt idx="4580">
                  <c:v>4.58</c:v>
                </c:pt>
                <c:pt idx="4581">
                  <c:v>4.5810000000000004</c:v>
                </c:pt>
                <c:pt idx="4582">
                  <c:v>4.5819999999999999</c:v>
                </c:pt>
                <c:pt idx="4583">
                  <c:v>4.5830000000000002</c:v>
                </c:pt>
                <c:pt idx="4584">
                  <c:v>4.5839999999999996</c:v>
                </c:pt>
                <c:pt idx="4585">
                  <c:v>4.585</c:v>
                </c:pt>
                <c:pt idx="4586">
                  <c:v>4.5860000000000003</c:v>
                </c:pt>
                <c:pt idx="4587">
                  <c:v>4.5869999999999997</c:v>
                </c:pt>
                <c:pt idx="4588">
                  <c:v>4.5880000000000001</c:v>
                </c:pt>
                <c:pt idx="4589">
                  <c:v>4.5890000000000004</c:v>
                </c:pt>
                <c:pt idx="4590">
                  <c:v>4.59</c:v>
                </c:pt>
                <c:pt idx="4591">
                  <c:v>4.5910000000000002</c:v>
                </c:pt>
                <c:pt idx="4592">
                  <c:v>4.5919999999999996</c:v>
                </c:pt>
                <c:pt idx="4593">
                  <c:v>4.593</c:v>
                </c:pt>
                <c:pt idx="4594">
                  <c:v>4.5940000000000003</c:v>
                </c:pt>
                <c:pt idx="4595">
                  <c:v>4.5949999999999998</c:v>
                </c:pt>
                <c:pt idx="4596">
                  <c:v>4.5960000000000001</c:v>
                </c:pt>
                <c:pt idx="4597">
                  <c:v>4.5970000000000004</c:v>
                </c:pt>
                <c:pt idx="4598">
                  <c:v>4.5979999999999999</c:v>
                </c:pt>
                <c:pt idx="4599">
                  <c:v>4.5990000000000002</c:v>
                </c:pt>
                <c:pt idx="4600">
                  <c:v>4.5999999999999996</c:v>
                </c:pt>
                <c:pt idx="4601">
                  <c:v>4.601</c:v>
                </c:pt>
                <c:pt idx="4602">
                  <c:v>4.6020000000000003</c:v>
                </c:pt>
                <c:pt idx="4603">
                  <c:v>4.6029999999999998</c:v>
                </c:pt>
                <c:pt idx="4604">
                  <c:v>4.6040000000000001</c:v>
                </c:pt>
                <c:pt idx="4605">
                  <c:v>4.6050000000000004</c:v>
                </c:pt>
                <c:pt idx="4606">
                  <c:v>4.6059999999999999</c:v>
                </c:pt>
                <c:pt idx="4607">
                  <c:v>4.6070000000000002</c:v>
                </c:pt>
                <c:pt idx="4608">
                  <c:v>4.6079999999999997</c:v>
                </c:pt>
                <c:pt idx="4609">
                  <c:v>4.609</c:v>
                </c:pt>
                <c:pt idx="4610">
                  <c:v>4.6100000000000003</c:v>
                </c:pt>
                <c:pt idx="4611">
                  <c:v>4.6109999999999998</c:v>
                </c:pt>
                <c:pt idx="4612">
                  <c:v>4.6120000000000001</c:v>
                </c:pt>
                <c:pt idx="4613">
                  <c:v>4.6130000000000004</c:v>
                </c:pt>
                <c:pt idx="4614">
                  <c:v>4.6139999999999999</c:v>
                </c:pt>
                <c:pt idx="4615">
                  <c:v>4.6150000000000002</c:v>
                </c:pt>
                <c:pt idx="4616">
                  <c:v>4.6159999999999997</c:v>
                </c:pt>
                <c:pt idx="4617">
                  <c:v>4.617</c:v>
                </c:pt>
                <c:pt idx="4618">
                  <c:v>4.6180000000000003</c:v>
                </c:pt>
                <c:pt idx="4619">
                  <c:v>4.6189999999999998</c:v>
                </c:pt>
                <c:pt idx="4620">
                  <c:v>4.62</c:v>
                </c:pt>
                <c:pt idx="4621">
                  <c:v>4.6210000000000004</c:v>
                </c:pt>
                <c:pt idx="4622">
                  <c:v>4.6219999999999999</c:v>
                </c:pt>
                <c:pt idx="4623">
                  <c:v>4.6230000000000002</c:v>
                </c:pt>
                <c:pt idx="4624">
                  <c:v>4.6239999999999997</c:v>
                </c:pt>
                <c:pt idx="4625">
                  <c:v>4.625</c:v>
                </c:pt>
                <c:pt idx="4626">
                  <c:v>4.6260000000000003</c:v>
                </c:pt>
                <c:pt idx="4627">
                  <c:v>4.6269999999999998</c:v>
                </c:pt>
                <c:pt idx="4628">
                  <c:v>4.6280000000000001</c:v>
                </c:pt>
                <c:pt idx="4629">
                  <c:v>4.6289999999999996</c:v>
                </c:pt>
                <c:pt idx="4630">
                  <c:v>4.63</c:v>
                </c:pt>
                <c:pt idx="4631">
                  <c:v>4.6310000000000002</c:v>
                </c:pt>
                <c:pt idx="4632">
                  <c:v>4.6319999999999997</c:v>
                </c:pt>
                <c:pt idx="4633">
                  <c:v>4.633</c:v>
                </c:pt>
                <c:pt idx="4634">
                  <c:v>4.6340000000000003</c:v>
                </c:pt>
                <c:pt idx="4635">
                  <c:v>4.6349999999999998</c:v>
                </c:pt>
                <c:pt idx="4636">
                  <c:v>4.6360000000000001</c:v>
                </c:pt>
                <c:pt idx="4637">
                  <c:v>4.6369999999999996</c:v>
                </c:pt>
                <c:pt idx="4638">
                  <c:v>4.6379999999999999</c:v>
                </c:pt>
                <c:pt idx="4639">
                  <c:v>4.6390000000000002</c:v>
                </c:pt>
                <c:pt idx="4640">
                  <c:v>4.6399999999999997</c:v>
                </c:pt>
                <c:pt idx="4641">
                  <c:v>4.641</c:v>
                </c:pt>
                <c:pt idx="4642">
                  <c:v>4.6420000000000003</c:v>
                </c:pt>
                <c:pt idx="4643">
                  <c:v>4.6429999999999998</c:v>
                </c:pt>
                <c:pt idx="4644">
                  <c:v>4.6440000000000001</c:v>
                </c:pt>
                <c:pt idx="4645">
                  <c:v>4.6449999999999996</c:v>
                </c:pt>
                <c:pt idx="4646">
                  <c:v>4.6459999999999999</c:v>
                </c:pt>
                <c:pt idx="4647">
                  <c:v>4.6470000000000002</c:v>
                </c:pt>
                <c:pt idx="4648">
                  <c:v>4.6479999999999997</c:v>
                </c:pt>
                <c:pt idx="4649">
                  <c:v>4.649</c:v>
                </c:pt>
                <c:pt idx="4650">
                  <c:v>4.6500000000000004</c:v>
                </c:pt>
                <c:pt idx="4651">
                  <c:v>4.6509999999999998</c:v>
                </c:pt>
                <c:pt idx="4652">
                  <c:v>4.6520000000000001</c:v>
                </c:pt>
                <c:pt idx="4653">
                  <c:v>4.6529999999999996</c:v>
                </c:pt>
                <c:pt idx="4654">
                  <c:v>4.6539999999999999</c:v>
                </c:pt>
                <c:pt idx="4655">
                  <c:v>4.6550000000000002</c:v>
                </c:pt>
                <c:pt idx="4656">
                  <c:v>4.6559999999999997</c:v>
                </c:pt>
                <c:pt idx="4657">
                  <c:v>4.657</c:v>
                </c:pt>
                <c:pt idx="4658">
                  <c:v>4.6580000000000004</c:v>
                </c:pt>
                <c:pt idx="4659">
                  <c:v>4.6589999999999998</c:v>
                </c:pt>
                <c:pt idx="4660">
                  <c:v>4.66</c:v>
                </c:pt>
                <c:pt idx="4661">
                  <c:v>4.6609999999999996</c:v>
                </c:pt>
                <c:pt idx="4662">
                  <c:v>4.6619999999999999</c:v>
                </c:pt>
                <c:pt idx="4663">
                  <c:v>4.6630000000000003</c:v>
                </c:pt>
                <c:pt idx="4664">
                  <c:v>4.6639999999999997</c:v>
                </c:pt>
                <c:pt idx="4665">
                  <c:v>4.665</c:v>
                </c:pt>
                <c:pt idx="4666">
                  <c:v>4.6660000000000004</c:v>
                </c:pt>
                <c:pt idx="4667">
                  <c:v>4.6669999999999998</c:v>
                </c:pt>
                <c:pt idx="4668">
                  <c:v>4.6680000000000001</c:v>
                </c:pt>
                <c:pt idx="4669">
                  <c:v>4.6689999999999996</c:v>
                </c:pt>
                <c:pt idx="4670">
                  <c:v>4.67</c:v>
                </c:pt>
                <c:pt idx="4671">
                  <c:v>4.6710000000000003</c:v>
                </c:pt>
                <c:pt idx="4672">
                  <c:v>4.6719999999999997</c:v>
                </c:pt>
                <c:pt idx="4673">
                  <c:v>4.673</c:v>
                </c:pt>
                <c:pt idx="4674">
                  <c:v>4.6740000000000004</c:v>
                </c:pt>
                <c:pt idx="4675">
                  <c:v>4.6749999999999998</c:v>
                </c:pt>
                <c:pt idx="4676">
                  <c:v>4.6760000000000002</c:v>
                </c:pt>
                <c:pt idx="4677">
                  <c:v>4.6769999999999996</c:v>
                </c:pt>
                <c:pt idx="4678">
                  <c:v>4.6779999999999999</c:v>
                </c:pt>
                <c:pt idx="4679">
                  <c:v>4.6790000000000003</c:v>
                </c:pt>
                <c:pt idx="4680">
                  <c:v>4.68</c:v>
                </c:pt>
                <c:pt idx="4681">
                  <c:v>4.681</c:v>
                </c:pt>
                <c:pt idx="4682">
                  <c:v>4.6820000000000004</c:v>
                </c:pt>
                <c:pt idx="4683">
                  <c:v>4.6829999999999998</c:v>
                </c:pt>
                <c:pt idx="4684">
                  <c:v>4.6840000000000002</c:v>
                </c:pt>
                <c:pt idx="4685">
                  <c:v>4.6849999999999996</c:v>
                </c:pt>
                <c:pt idx="4686">
                  <c:v>4.6859999999999999</c:v>
                </c:pt>
                <c:pt idx="4687">
                  <c:v>4.6870000000000003</c:v>
                </c:pt>
                <c:pt idx="4688">
                  <c:v>4.6879999999999997</c:v>
                </c:pt>
                <c:pt idx="4689">
                  <c:v>4.6890000000000001</c:v>
                </c:pt>
                <c:pt idx="4690">
                  <c:v>4.6900000000000004</c:v>
                </c:pt>
                <c:pt idx="4691">
                  <c:v>4.6909999999999998</c:v>
                </c:pt>
                <c:pt idx="4692">
                  <c:v>4.6920000000000002</c:v>
                </c:pt>
                <c:pt idx="4693">
                  <c:v>4.6929999999999996</c:v>
                </c:pt>
                <c:pt idx="4694">
                  <c:v>4.694</c:v>
                </c:pt>
                <c:pt idx="4695">
                  <c:v>4.6950000000000003</c:v>
                </c:pt>
                <c:pt idx="4696">
                  <c:v>4.6959999999999997</c:v>
                </c:pt>
                <c:pt idx="4697">
                  <c:v>4.6970000000000001</c:v>
                </c:pt>
                <c:pt idx="4698">
                  <c:v>4.6980000000000004</c:v>
                </c:pt>
                <c:pt idx="4699">
                  <c:v>4.6989999999999998</c:v>
                </c:pt>
                <c:pt idx="4700">
                  <c:v>4.7</c:v>
                </c:pt>
                <c:pt idx="4701">
                  <c:v>4.7009999999999996</c:v>
                </c:pt>
                <c:pt idx="4702">
                  <c:v>4.702</c:v>
                </c:pt>
                <c:pt idx="4703">
                  <c:v>4.7030000000000003</c:v>
                </c:pt>
                <c:pt idx="4704">
                  <c:v>4.7039999999999997</c:v>
                </c:pt>
                <c:pt idx="4705">
                  <c:v>4.7050000000000001</c:v>
                </c:pt>
                <c:pt idx="4706">
                  <c:v>4.7060000000000004</c:v>
                </c:pt>
                <c:pt idx="4707">
                  <c:v>4.7069999999999999</c:v>
                </c:pt>
                <c:pt idx="4708">
                  <c:v>4.7080000000000002</c:v>
                </c:pt>
                <c:pt idx="4709">
                  <c:v>4.7089999999999996</c:v>
                </c:pt>
                <c:pt idx="4710">
                  <c:v>4.71</c:v>
                </c:pt>
                <c:pt idx="4711">
                  <c:v>4.7110000000000003</c:v>
                </c:pt>
                <c:pt idx="4712">
                  <c:v>4.7119999999999997</c:v>
                </c:pt>
                <c:pt idx="4713">
                  <c:v>4.7130000000000001</c:v>
                </c:pt>
                <c:pt idx="4714">
                  <c:v>4.7140000000000004</c:v>
                </c:pt>
                <c:pt idx="4715">
                  <c:v>4.7149999999999999</c:v>
                </c:pt>
                <c:pt idx="4716">
                  <c:v>4.7160000000000002</c:v>
                </c:pt>
                <c:pt idx="4717">
                  <c:v>4.7169999999999996</c:v>
                </c:pt>
                <c:pt idx="4718">
                  <c:v>4.718</c:v>
                </c:pt>
                <c:pt idx="4719">
                  <c:v>4.7190000000000003</c:v>
                </c:pt>
                <c:pt idx="4720">
                  <c:v>4.72</c:v>
                </c:pt>
                <c:pt idx="4721">
                  <c:v>4.7210000000000001</c:v>
                </c:pt>
                <c:pt idx="4722">
                  <c:v>4.7220000000000004</c:v>
                </c:pt>
                <c:pt idx="4723">
                  <c:v>4.7229999999999999</c:v>
                </c:pt>
                <c:pt idx="4724">
                  <c:v>4.7240000000000002</c:v>
                </c:pt>
                <c:pt idx="4725">
                  <c:v>4.7249999999999996</c:v>
                </c:pt>
                <c:pt idx="4726">
                  <c:v>4.726</c:v>
                </c:pt>
                <c:pt idx="4727">
                  <c:v>4.7270000000000003</c:v>
                </c:pt>
                <c:pt idx="4728">
                  <c:v>4.7279999999999998</c:v>
                </c:pt>
                <c:pt idx="4729">
                  <c:v>4.7290000000000001</c:v>
                </c:pt>
                <c:pt idx="4730">
                  <c:v>4.7300000000000004</c:v>
                </c:pt>
                <c:pt idx="4731">
                  <c:v>4.7309999999999999</c:v>
                </c:pt>
                <c:pt idx="4732">
                  <c:v>4.7320000000000002</c:v>
                </c:pt>
                <c:pt idx="4733">
                  <c:v>4.7329999999999997</c:v>
                </c:pt>
                <c:pt idx="4734">
                  <c:v>4.734</c:v>
                </c:pt>
                <c:pt idx="4735">
                  <c:v>4.7350000000000003</c:v>
                </c:pt>
                <c:pt idx="4736">
                  <c:v>4.7359999999999998</c:v>
                </c:pt>
                <c:pt idx="4737">
                  <c:v>4.7370000000000001</c:v>
                </c:pt>
                <c:pt idx="4738">
                  <c:v>4.7380000000000004</c:v>
                </c:pt>
                <c:pt idx="4739">
                  <c:v>4.7389999999999999</c:v>
                </c:pt>
                <c:pt idx="4740">
                  <c:v>4.74</c:v>
                </c:pt>
                <c:pt idx="4741">
                  <c:v>4.7409999999999997</c:v>
                </c:pt>
                <c:pt idx="4742">
                  <c:v>4.742</c:v>
                </c:pt>
                <c:pt idx="4743">
                  <c:v>4.7430000000000003</c:v>
                </c:pt>
                <c:pt idx="4744">
                  <c:v>4.7439999999999998</c:v>
                </c:pt>
                <c:pt idx="4745">
                  <c:v>4.7450000000000001</c:v>
                </c:pt>
                <c:pt idx="4746">
                  <c:v>4.7460000000000004</c:v>
                </c:pt>
                <c:pt idx="4747">
                  <c:v>4.7469999999999999</c:v>
                </c:pt>
                <c:pt idx="4748">
                  <c:v>4.7480000000000002</c:v>
                </c:pt>
                <c:pt idx="4749">
                  <c:v>4.7489999999999997</c:v>
                </c:pt>
                <c:pt idx="4750">
                  <c:v>4.75</c:v>
                </c:pt>
                <c:pt idx="4751">
                  <c:v>4.7510000000000003</c:v>
                </c:pt>
                <c:pt idx="4752">
                  <c:v>4.7519999999999998</c:v>
                </c:pt>
                <c:pt idx="4753">
                  <c:v>4.7530000000000001</c:v>
                </c:pt>
                <c:pt idx="4754">
                  <c:v>4.7539999999999996</c:v>
                </c:pt>
                <c:pt idx="4755">
                  <c:v>4.7549999999999999</c:v>
                </c:pt>
                <c:pt idx="4756">
                  <c:v>4.7560000000000002</c:v>
                </c:pt>
                <c:pt idx="4757">
                  <c:v>4.7569999999999997</c:v>
                </c:pt>
                <c:pt idx="4758">
                  <c:v>4.758</c:v>
                </c:pt>
                <c:pt idx="4759">
                  <c:v>4.7590000000000003</c:v>
                </c:pt>
                <c:pt idx="4760">
                  <c:v>4.76</c:v>
                </c:pt>
                <c:pt idx="4761">
                  <c:v>4.7610000000000001</c:v>
                </c:pt>
                <c:pt idx="4762">
                  <c:v>4.7619999999999996</c:v>
                </c:pt>
                <c:pt idx="4763">
                  <c:v>4.7629999999999999</c:v>
                </c:pt>
                <c:pt idx="4764">
                  <c:v>4.7640000000000002</c:v>
                </c:pt>
                <c:pt idx="4765">
                  <c:v>4.7649999999999997</c:v>
                </c:pt>
                <c:pt idx="4766">
                  <c:v>4.766</c:v>
                </c:pt>
                <c:pt idx="4767">
                  <c:v>4.7670000000000003</c:v>
                </c:pt>
                <c:pt idx="4768">
                  <c:v>4.7679999999999998</c:v>
                </c:pt>
                <c:pt idx="4769">
                  <c:v>4.7690000000000001</c:v>
                </c:pt>
                <c:pt idx="4770">
                  <c:v>4.7699999999999996</c:v>
                </c:pt>
                <c:pt idx="4771">
                  <c:v>4.7709999999999999</c:v>
                </c:pt>
                <c:pt idx="4772">
                  <c:v>4.7720000000000002</c:v>
                </c:pt>
                <c:pt idx="4773">
                  <c:v>4.7729999999999997</c:v>
                </c:pt>
                <c:pt idx="4774">
                  <c:v>4.774</c:v>
                </c:pt>
                <c:pt idx="4775">
                  <c:v>4.7750000000000004</c:v>
                </c:pt>
                <c:pt idx="4776">
                  <c:v>4.7759999999999998</c:v>
                </c:pt>
                <c:pt idx="4777">
                  <c:v>4.7770000000000001</c:v>
                </c:pt>
                <c:pt idx="4778">
                  <c:v>4.7779999999999996</c:v>
                </c:pt>
                <c:pt idx="4779">
                  <c:v>4.7789999999999999</c:v>
                </c:pt>
                <c:pt idx="4780">
                  <c:v>4.78</c:v>
                </c:pt>
                <c:pt idx="4781">
                  <c:v>4.7809999999999997</c:v>
                </c:pt>
                <c:pt idx="4782">
                  <c:v>4.782</c:v>
                </c:pt>
                <c:pt idx="4783">
                  <c:v>4.7830000000000004</c:v>
                </c:pt>
                <c:pt idx="4784">
                  <c:v>4.7839999999999998</c:v>
                </c:pt>
                <c:pt idx="4785">
                  <c:v>4.7850000000000001</c:v>
                </c:pt>
                <c:pt idx="4786">
                  <c:v>4.7859999999999996</c:v>
                </c:pt>
                <c:pt idx="4787">
                  <c:v>4.7869999999999999</c:v>
                </c:pt>
                <c:pt idx="4788">
                  <c:v>4.7880000000000003</c:v>
                </c:pt>
                <c:pt idx="4789">
                  <c:v>4.7889999999999997</c:v>
                </c:pt>
                <c:pt idx="4790">
                  <c:v>4.79</c:v>
                </c:pt>
                <c:pt idx="4791">
                  <c:v>4.7910000000000004</c:v>
                </c:pt>
                <c:pt idx="4792">
                  <c:v>4.7919999999999998</c:v>
                </c:pt>
                <c:pt idx="4793">
                  <c:v>4.7930000000000001</c:v>
                </c:pt>
                <c:pt idx="4794">
                  <c:v>4.7939999999999996</c:v>
                </c:pt>
                <c:pt idx="4795">
                  <c:v>4.7949999999999999</c:v>
                </c:pt>
                <c:pt idx="4796">
                  <c:v>4.7960000000000003</c:v>
                </c:pt>
                <c:pt idx="4797">
                  <c:v>4.7969999999999997</c:v>
                </c:pt>
                <c:pt idx="4798">
                  <c:v>4.798</c:v>
                </c:pt>
                <c:pt idx="4799">
                  <c:v>4.7990000000000004</c:v>
                </c:pt>
                <c:pt idx="4800">
                  <c:v>4.8</c:v>
                </c:pt>
                <c:pt idx="4801">
                  <c:v>4.8010000000000002</c:v>
                </c:pt>
                <c:pt idx="4802">
                  <c:v>4.8019999999999996</c:v>
                </c:pt>
                <c:pt idx="4803">
                  <c:v>4.8029999999999999</c:v>
                </c:pt>
                <c:pt idx="4804">
                  <c:v>4.8040000000000003</c:v>
                </c:pt>
                <c:pt idx="4805">
                  <c:v>4.8049999999999997</c:v>
                </c:pt>
                <c:pt idx="4806">
                  <c:v>4.806</c:v>
                </c:pt>
                <c:pt idx="4807">
                  <c:v>4.8070000000000004</c:v>
                </c:pt>
                <c:pt idx="4808">
                  <c:v>4.8079999999999998</c:v>
                </c:pt>
                <c:pt idx="4809">
                  <c:v>4.8090000000000002</c:v>
                </c:pt>
                <c:pt idx="4810">
                  <c:v>4.8099999999999996</c:v>
                </c:pt>
                <c:pt idx="4811">
                  <c:v>4.8109999999999999</c:v>
                </c:pt>
                <c:pt idx="4812">
                  <c:v>4.8120000000000003</c:v>
                </c:pt>
                <c:pt idx="4813">
                  <c:v>4.8129999999999997</c:v>
                </c:pt>
                <c:pt idx="4814">
                  <c:v>4.8140000000000001</c:v>
                </c:pt>
                <c:pt idx="4815">
                  <c:v>4.8150000000000004</c:v>
                </c:pt>
                <c:pt idx="4816">
                  <c:v>4.8159999999999998</c:v>
                </c:pt>
                <c:pt idx="4817">
                  <c:v>4.8170000000000002</c:v>
                </c:pt>
                <c:pt idx="4818">
                  <c:v>4.8179999999999996</c:v>
                </c:pt>
                <c:pt idx="4819">
                  <c:v>4.819</c:v>
                </c:pt>
                <c:pt idx="4820">
                  <c:v>4.82</c:v>
                </c:pt>
                <c:pt idx="4821">
                  <c:v>4.8209999999999997</c:v>
                </c:pt>
                <c:pt idx="4822">
                  <c:v>4.8220000000000001</c:v>
                </c:pt>
                <c:pt idx="4823">
                  <c:v>4.8230000000000004</c:v>
                </c:pt>
                <c:pt idx="4824">
                  <c:v>4.8239999999999998</c:v>
                </c:pt>
                <c:pt idx="4825">
                  <c:v>4.8250000000000002</c:v>
                </c:pt>
                <c:pt idx="4826">
                  <c:v>4.8259999999999996</c:v>
                </c:pt>
                <c:pt idx="4827">
                  <c:v>4.827</c:v>
                </c:pt>
                <c:pt idx="4828">
                  <c:v>4.8280000000000003</c:v>
                </c:pt>
                <c:pt idx="4829">
                  <c:v>4.8289999999999997</c:v>
                </c:pt>
                <c:pt idx="4830">
                  <c:v>4.83</c:v>
                </c:pt>
                <c:pt idx="4831">
                  <c:v>4.8310000000000004</c:v>
                </c:pt>
                <c:pt idx="4832">
                  <c:v>4.8319999999999999</c:v>
                </c:pt>
                <c:pt idx="4833">
                  <c:v>4.8330000000000002</c:v>
                </c:pt>
                <c:pt idx="4834">
                  <c:v>4.8339999999999996</c:v>
                </c:pt>
                <c:pt idx="4835">
                  <c:v>4.835</c:v>
                </c:pt>
                <c:pt idx="4836">
                  <c:v>4.8360000000000003</c:v>
                </c:pt>
                <c:pt idx="4837">
                  <c:v>4.8369999999999997</c:v>
                </c:pt>
                <c:pt idx="4838">
                  <c:v>4.8380000000000001</c:v>
                </c:pt>
                <c:pt idx="4839">
                  <c:v>4.8390000000000004</c:v>
                </c:pt>
                <c:pt idx="4840">
                  <c:v>4.84</c:v>
                </c:pt>
                <c:pt idx="4841">
                  <c:v>4.8410000000000002</c:v>
                </c:pt>
                <c:pt idx="4842">
                  <c:v>4.8419999999999996</c:v>
                </c:pt>
                <c:pt idx="4843">
                  <c:v>4.843</c:v>
                </c:pt>
                <c:pt idx="4844">
                  <c:v>4.8440000000000003</c:v>
                </c:pt>
                <c:pt idx="4845">
                  <c:v>4.8449999999999998</c:v>
                </c:pt>
                <c:pt idx="4846">
                  <c:v>4.8460000000000001</c:v>
                </c:pt>
                <c:pt idx="4847">
                  <c:v>4.8470000000000004</c:v>
                </c:pt>
                <c:pt idx="4848">
                  <c:v>4.8479999999999999</c:v>
                </c:pt>
                <c:pt idx="4849">
                  <c:v>4.8490000000000002</c:v>
                </c:pt>
                <c:pt idx="4850">
                  <c:v>4.8499999999999996</c:v>
                </c:pt>
                <c:pt idx="4851">
                  <c:v>4.851</c:v>
                </c:pt>
                <c:pt idx="4852">
                  <c:v>4.8520000000000003</c:v>
                </c:pt>
                <c:pt idx="4853">
                  <c:v>4.8529999999999998</c:v>
                </c:pt>
                <c:pt idx="4854">
                  <c:v>4.8540000000000001</c:v>
                </c:pt>
                <c:pt idx="4855">
                  <c:v>4.8550000000000004</c:v>
                </c:pt>
                <c:pt idx="4856">
                  <c:v>4.8559999999999999</c:v>
                </c:pt>
                <c:pt idx="4857">
                  <c:v>4.8570000000000002</c:v>
                </c:pt>
                <c:pt idx="4858">
                  <c:v>4.8579999999999997</c:v>
                </c:pt>
                <c:pt idx="4859">
                  <c:v>4.859</c:v>
                </c:pt>
                <c:pt idx="4860">
                  <c:v>4.8600000000000003</c:v>
                </c:pt>
                <c:pt idx="4861">
                  <c:v>4.8609999999999998</c:v>
                </c:pt>
                <c:pt idx="4862">
                  <c:v>4.8620000000000001</c:v>
                </c:pt>
                <c:pt idx="4863">
                  <c:v>4.8630000000000004</c:v>
                </c:pt>
                <c:pt idx="4864">
                  <c:v>4.8639999999999999</c:v>
                </c:pt>
                <c:pt idx="4865">
                  <c:v>4.8650000000000002</c:v>
                </c:pt>
                <c:pt idx="4866">
                  <c:v>4.8659999999999997</c:v>
                </c:pt>
                <c:pt idx="4867">
                  <c:v>4.867</c:v>
                </c:pt>
                <c:pt idx="4868">
                  <c:v>4.8680000000000003</c:v>
                </c:pt>
                <c:pt idx="4869">
                  <c:v>4.8689999999999998</c:v>
                </c:pt>
                <c:pt idx="4870">
                  <c:v>4.87</c:v>
                </c:pt>
                <c:pt idx="4871">
                  <c:v>4.8710000000000004</c:v>
                </c:pt>
                <c:pt idx="4872">
                  <c:v>4.8719999999999999</c:v>
                </c:pt>
                <c:pt idx="4873">
                  <c:v>4.8730000000000002</c:v>
                </c:pt>
                <c:pt idx="4874">
                  <c:v>4.8739999999999997</c:v>
                </c:pt>
                <c:pt idx="4875">
                  <c:v>4.875</c:v>
                </c:pt>
                <c:pt idx="4876">
                  <c:v>4.8760000000000003</c:v>
                </c:pt>
                <c:pt idx="4877">
                  <c:v>4.8769999999999998</c:v>
                </c:pt>
                <c:pt idx="4878">
                  <c:v>4.8780000000000001</c:v>
                </c:pt>
                <c:pt idx="4879">
                  <c:v>4.8789999999999996</c:v>
                </c:pt>
                <c:pt idx="4880">
                  <c:v>4.88</c:v>
                </c:pt>
                <c:pt idx="4881">
                  <c:v>4.8810000000000002</c:v>
                </c:pt>
                <c:pt idx="4882">
                  <c:v>4.8819999999999997</c:v>
                </c:pt>
                <c:pt idx="4883">
                  <c:v>4.883</c:v>
                </c:pt>
                <c:pt idx="4884">
                  <c:v>4.8840000000000003</c:v>
                </c:pt>
                <c:pt idx="4885">
                  <c:v>4.8849999999999998</c:v>
                </c:pt>
                <c:pt idx="4886">
                  <c:v>4.8860000000000001</c:v>
                </c:pt>
                <c:pt idx="4887">
                  <c:v>4.8869999999999996</c:v>
                </c:pt>
                <c:pt idx="4888">
                  <c:v>4.8879999999999999</c:v>
                </c:pt>
                <c:pt idx="4889">
                  <c:v>4.8890000000000002</c:v>
                </c:pt>
                <c:pt idx="4890">
                  <c:v>4.8899999999999997</c:v>
                </c:pt>
                <c:pt idx="4891">
                  <c:v>4.891</c:v>
                </c:pt>
                <c:pt idx="4892">
                  <c:v>4.8920000000000003</c:v>
                </c:pt>
                <c:pt idx="4893">
                  <c:v>4.8929999999999998</c:v>
                </c:pt>
                <c:pt idx="4894">
                  <c:v>4.8940000000000001</c:v>
                </c:pt>
                <c:pt idx="4895">
                  <c:v>4.8949999999999996</c:v>
                </c:pt>
                <c:pt idx="4896">
                  <c:v>4.8959999999999999</c:v>
                </c:pt>
                <c:pt idx="4897">
                  <c:v>4.8970000000000002</c:v>
                </c:pt>
                <c:pt idx="4898">
                  <c:v>4.8979999999999997</c:v>
                </c:pt>
                <c:pt idx="4899">
                  <c:v>4.899</c:v>
                </c:pt>
                <c:pt idx="4900">
                  <c:v>4.9000000000000004</c:v>
                </c:pt>
                <c:pt idx="4901">
                  <c:v>4.9009999999999998</c:v>
                </c:pt>
                <c:pt idx="4902">
                  <c:v>4.9020000000000001</c:v>
                </c:pt>
                <c:pt idx="4903">
                  <c:v>4.9029999999999996</c:v>
                </c:pt>
                <c:pt idx="4904">
                  <c:v>4.9039999999999999</c:v>
                </c:pt>
                <c:pt idx="4905">
                  <c:v>4.9050000000000002</c:v>
                </c:pt>
                <c:pt idx="4906">
                  <c:v>4.9059999999999997</c:v>
                </c:pt>
                <c:pt idx="4907">
                  <c:v>4.907</c:v>
                </c:pt>
                <c:pt idx="4908">
                  <c:v>4.9080000000000004</c:v>
                </c:pt>
                <c:pt idx="4909">
                  <c:v>4.9089999999999998</c:v>
                </c:pt>
                <c:pt idx="4910">
                  <c:v>4.91</c:v>
                </c:pt>
                <c:pt idx="4911">
                  <c:v>4.9109999999999996</c:v>
                </c:pt>
                <c:pt idx="4912">
                  <c:v>4.9119999999999999</c:v>
                </c:pt>
                <c:pt idx="4913">
                  <c:v>4.9130000000000003</c:v>
                </c:pt>
                <c:pt idx="4914">
                  <c:v>4.9139999999999997</c:v>
                </c:pt>
                <c:pt idx="4915">
                  <c:v>4.915</c:v>
                </c:pt>
                <c:pt idx="4916">
                  <c:v>4.9160000000000004</c:v>
                </c:pt>
                <c:pt idx="4917">
                  <c:v>4.9169999999999998</c:v>
                </c:pt>
                <c:pt idx="4918">
                  <c:v>4.9180000000000001</c:v>
                </c:pt>
                <c:pt idx="4919">
                  <c:v>4.9189999999999996</c:v>
                </c:pt>
                <c:pt idx="4920">
                  <c:v>4.92</c:v>
                </c:pt>
                <c:pt idx="4921">
                  <c:v>4.9210000000000003</c:v>
                </c:pt>
                <c:pt idx="4922">
                  <c:v>4.9219999999999997</c:v>
                </c:pt>
                <c:pt idx="4923">
                  <c:v>4.923</c:v>
                </c:pt>
                <c:pt idx="4924">
                  <c:v>4.9240000000000004</c:v>
                </c:pt>
                <c:pt idx="4925">
                  <c:v>4.9249999999999998</c:v>
                </c:pt>
                <c:pt idx="4926">
                  <c:v>4.9260000000000002</c:v>
                </c:pt>
                <c:pt idx="4927">
                  <c:v>4.9269999999999996</c:v>
                </c:pt>
                <c:pt idx="4928">
                  <c:v>4.9279999999999999</c:v>
                </c:pt>
                <c:pt idx="4929">
                  <c:v>4.9290000000000003</c:v>
                </c:pt>
                <c:pt idx="4930">
                  <c:v>4.93</c:v>
                </c:pt>
                <c:pt idx="4931">
                  <c:v>4.931</c:v>
                </c:pt>
                <c:pt idx="4932">
                  <c:v>4.9320000000000004</c:v>
                </c:pt>
                <c:pt idx="4933">
                  <c:v>4.9329999999999998</c:v>
                </c:pt>
                <c:pt idx="4934">
                  <c:v>4.9340000000000002</c:v>
                </c:pt>
                <c:pt idx="4935">
                  <c:v>4.9349999999999996</c:v>
                </c:pt>
                <c:pt idx="4936">
                  <c:v>4.9359999999999999</c:v>
                </c:pt>
                <c:pt idx="4937">
                  <c:v>4.9370000000000003</c:v>
                </c:pt>
                <c:pt idx="4938">
                  <c:v>4.9379999999999997</c:v>
                </c:pt>
                <c:pt idx="4939">
                  <c:v>4.9390000000000001</c:v>
                </c:pt>
                <c:pt idx="4940">
                  <c:v>4.9400000000000004</c:v>
                </c:pt>
                <c:pt idx="4941">
                  <c:v>4.9409999999999998</c:v>
                </c:pt>
                <c:pt idx="4942">
                  <c:v>4.9420000000000002</c:v>
                </c:pt>
                <c:pt idx="4943">
                  <c:v>4.9429999999999996</c:v>
                </c:pt>
                <c:pt idx="4944">
                  <c:v>4.944</c:v>
                </c:pt>
                <c:pt idx="4945">
                  <c:v>4.9450000000000003</c:v>
                </c:pt>
                <c:pt idx="4946">
                  <c:v>4.9459999999999997</c:v>
                </c:pt>
                <c:pt idx="4947">
                  <c:v>4.9470000000000001</c:v>
                </c:pt>
                <c:pt idx="4948">
                  <c:v>4.9480000000000004</c:v>
                </c:pt>
                <c:pt idx="4949">
                  <c:v>4.9489999999999998</c:v>
                </c:pt>
                <c:pt idx="4950">
                  <c:v>4.95</c:v>
                </c:pt>
                <c:pt idx="4951">
                  <c:v>4.9509999999999996</c:v>
                </c:pt>
                <c:pt idx="4952">
                  <c:v>4.952</c:v>
                </c:pt>
                <c:pt idx="4953">
                  <c:v>4.9530000000000003</c:v>
                </c:pt>
                <c:pt idx="4954">
                  <c:v>4.9539999999999997</c:v>
                </c:pt>
                <c:pt idx="4955">
                  <c:v>4.9550000000000001</c:v>
                </c:pt>
                <c:pt idx="4956">
                  <c:v>4.9560000000000004</c:v>
                </c:pt>
                <c:pt idx="4957">
                  <c:v>4.9569999999999999</c:v>
                </c:pt>
                <c:pt idx="4958">
                  <c:v>4.9580000000000002</c:v>
                </c:pt>
                <c:pt idx="4959">
                  <c:v>4.9589999999999996</c:v>
                </c:pt>
                <c:pt idx="4960">
                  <c:v>4.96</c:v>
                </c:pt>
                <c:pt idx="4961">
                  <c:v>4.9610000000000003</c:v>
                </c:pt>
                <c:pt idx="4962">
                  <c:v>4.9619999999999997</c:v>
                </c:pt>
                <c:pt idx="4963">
                  <c:v>4.9630000000000001</c:v>
                </c:pt>
                <c:pt idx="4964">
                  <c:v>4.9640000000000004</c:v>
                </c:pt>
                <c:pt idx="4965">
                  <c:v>4.9649999999999999</c:v>
                </c:pt>
                <c:pt idx="4966">
                  <c:v>4.9660000000000002</c:v>
                </c:pt>
                <c:pt idx="4967">
                  <c:v>4.9669999999999996</c:v>
                </c:pt>
                <c:pt idx="4968">
                  <c:v>4.968</c:v>
                </c:pt>
                <c:pt idx="4969">
                  <c:v>4.9690000000000003</c:v>
                </c:pt>
                <c:pt idx="4970">
                  <c:v>4.97</c:v>
                </c:pt>
                <c:pt idx="4971">
                  <c:v>4.9710000000000001</c:v>
                </c:pt>
                <c:pt idx="4972">
                  <c:v>4.9720000000000004</c:v>
                </c:pt>
                <c:pt idx="4973">
                  <c:v>4.9729999999999999</c:v>
                </c:pt>
                <c:pt idx="4974">
                  <c:v>4.9740000000000002</c:v>
                </c:pt>
                <c:pt idx="4975">
                  <c:v>4.9749999999999996</c:v>
                </c:pt>
                <c:pt idx="4976">
                  <c:v>4.976</c:v>
                </c:pt>
                <c:pt idx="4977">
                  <c:v>4.9770000000000003</c:v>
                </c:pt>
                <c:pt idx="4978">
                  <c:v>4.9779999999999998</c:v>
                </c:pt>
                <c:pt idx="4979">
                  <c:v>4.9790000000000001</c:v>
                </c:pt>
                <c:pt idx="4980">
                  <c:v>4.9800000000000004</c:v>
                </c:pt>
                <c:pt idx="4981">
                  <c:v>4.9809999999999999</c:v>
                </c:pt>
                <c:pt idx="4982">
                  <c:v>4.9820000000000002</c:v>
                </c:pt>
                <c:pt idx="4983">
                  <c:v>4.9829999999999997</c:v>
                </c:pt>
                <c:pt idx="4984">
                  <c:v>4.984</c:v>
                </c:pt>
                <c:pt idx="4985">
                  <c:v>4.9850000000000003</c:v>
                </c:pt>
                <c:pt idx="4986">
                  <c:v>4.9859999999999998</c:v>
                </c:pt>
                <c:pt idx="4987">
                  <c:v>4.9870000000000001</c:v>
                </c:pt>
                <c:pt idx="4988">
                  <c:v>4.9880000000000004</c:v>
                </c:pt>
                <c:pt idx="4989">
                  <c:v>4.9889999999999999</c:v>
                </c:pt>
                <c:pt idx="4990">
                  <c:v>4.99</c:v>
                </c:pt>
                <c:pt idx="4991">
                  <c:v>4.9909999999999997</c:v>
                </c:pt>
                <c:pt idx="4992">
                  <c:v>4.992</c:v>
                </c:pt>
                <c:pt idx="4993">
                  <c:v>4.9930000000000003</c:v>
                </c:pt>
                <c:pt idx="4994">
                  <c:v>4.9939999999999998</c:v>
                </c:pt>
                <c:pt idx="4995">
                  <c:v>4.9950000000000001</c:v>
                </c:pt>
                <c:pt idx="4996">
                  <c:v>4.9960000000000004</c:v>
                </c:pt>
                <c:pt idx="4997">
                  <c:v>4.9969999999999999</c:v>
                </c:pt>
                <c:pt idx="4998">
                  <c:v>4.9980000000000002</c:v>
                </c:pt>
                <c:pt idx="4999">
                  <c:v>4.9989999999999997</c:v>
                </c:pt>
                <c:pt idx="5000">
                  <c:v>5</c:v>
                </c:pt>
                <c:pt idx="5001">
                  <c:v>5.0010000000000003</c:v>
                </c:pt>
                <c:pt idx="5002">
                  <c:v>5.0019999999999998</c:v>
                </c:pt>
                <c:pt idx="5003">
                  <c:v>5.0030000000000001</c:v>
                </c:pt>
                <c:pt idx="5004">
                  <c:v>5.0039999999999996</c:v>
                </c:pt>
                <c:pt idx="5005">
                  <c:v>5.0049999999999999</c:v>
                </c:pt>
                <c:pt idx="5006">
                  <c:v>5.0060000000000002</c:v>
                </c:pt>
                <c:pt idx="5007">
                  <c:v>5.0069999999999997</c:v>
                </c:pt>
                <c:pt idx="5008">
                  <c:v>5.008</c:v>
                </c:pt>
                <c:pt idx="5009">
                  <c:v>5.0090000000000003</c:v>
                </c:pt>
                <c:pt idx="5010">
                  <c:v>5.01</c:v>
                </c:pt>
                <c:pt idx="5011">
                  <c:v>5.0110000000000001</c:v>
                </c:pt>
                <c:pt idx="5012">
                  <c:v>5.0119999999999996</c:v>
                </c:pt>
                <c:pt idx="5013">
                  <c:v>5.0129999999999999</c:v>
                </c:pt>
                <c:pt idx="5014">
                  <c:v>5.0140000000000002</c:v>
                </c:pt>
                <c:pt idx="5015">
                  <c:v>5.0149999999999997</c:v>
                </c:pt>
                <c:pt idx="5016">
                  <c:v>5.016</c:v>
                </c:pt>
                <c:pt idx="5017">
                  <c:v>5.0170000000000003</c:v>
                </c:pt>
                <c:pt idx="5018">
                  <c:v>5.0179999999999998</c:v>
                </c:pt>
                <c:pt idx="5019">
                  <c:v>5.0190000000000001</c:v>
                </c:pt>
                <c:pt idx="5020">
                  <c:v>5.0199999999999996</c:v>
                </c:pt>
                <c:pt idx="5021">
                  <c:v>5.0209999999999999</c:v>
                </c:pt>
                <c:pt idx="5022">
                  <c:v>5.0220000000000002</c:v>
                </c:pt>
                <c:pt idx="5023">
                  <c:v>5.0229999999999997</c:v>
                </c:pt>
                <c:pt idx="5024">
                  <c:v>5.024</c:v>
                </c:pt>
                <c:pt idx="5025">
                  <c:v>5.0250000000000004</c:v>
                </c:pt>
                <c:pt idx="5026">
                  <c:v>5.0259999999999998</c:v>
                </c:pt>
                <c:pt idx="5027">
                  <c:v>5.0270000000000001</c:v>
                </c:pt>
                <c:pt idx="5028">
                  <c:v>5.0279999999999996</c:v>
                </c:pt>
                <c:pt idx="5029">
                  <c:v>5.0289999999999999</c:v>
                </c:pt>
                <c:pt idx="5030">
                  <c:v>5.03</c:v>
                </c:pt>
                <c:pt idx="5031">
                  <c:v>5.0309999999999997</c:v>
                </c:pt>
                <c:pt idx="5032">
                  <c:v>5.032</c:v>
                </c:pt>
                <c:pt idx="5033">
                  <c:v>5.0330000000000004</c:v>
                </c:pt>
                <c:pt idx="5034">
                  <c:v>5.0339999999999998</c:v>
                </c:pt>
                <c:pt idx="5035">
                  <c:v>5.0350000000000001</c:v>
                </c:pt>
                <c:pt idx="5036">
                  <c:v>5.0359999999999996</c:v>
                </c:pt>
                <c:pt idx="5037">
                  <c:v>5.0369999999999999</c:v>
                </c:pt>
                <c:pt idx="5038">
                  <c:v>5.0380000000000003</c:v>
                </c:pt>
                <c:pt idx="5039">
                  <c:v>5.0389999999999997</c:v>
                </c:pt>
                <c:pt idx="5040">
                  <c:v>5.04</c:v>
                </c:pt>
                <c:pt idx="5041">
                  <c:v>5.0410000000000004</c:v>
                </c:pt>
                <c:pt idx="5042">
                  <c:v>5.0419999999999998</c:v>
                </c:pt>
                <c:pt idx="5043">
                  <c:v>5.0430000000000001</c:v>
                </c:pt>
                <c:pt idx="5044">
                  <c:v>5.0439999999999996</c:v>
                </c:pt>
                <c:pt idx="5045">
                  <c:v>5.0449999999999999</c:v>
                </c:pt>
                <c:pt idx="5046">
                  <c:v>5.0460000000000003</c:v>
                </c:pt>
                <c:pt idx="5047">
                  <c:v>5.0469999999999997</c:v>
                </c:pt>
                <c:pt idx="5048">
                  <c:v>5.048</c:v>
                </c:pt>
                <c:pt idx="5049">
                  <c:v>5.0490000000000004</c:v>
                </c:pt>
                <c:pt idx="5050">
                  <c:v>5.05</c:v>
                </c:pt>
                <c:pt idx="5051">
                  <c:v>5.0510000000000002</c:v>
                </c:pt>
                <c:pt idx="5052">
                  <c:v>5.0519999999999996</c:v>
                </c:pt>
                <c:pt idx="5053">
                  <c:v>5.0529999999999999</c:v>
                </c:pt>
                <c:pt idx="5054">
                  <c:v>5.0540000000000003</c:v>
                </c:pt>
                <c:pt idx="5055">
                  <c:v>5.0549999999999997</c:v>
                </c:pt>
                <c:pt idx="5056">
                  <c:v>5.056</c:v>
                </c:pt>
                <c:pt idx="5057">
                  <c:v>5.0570000000000004</c:v>
                </c:pt>
                <c:pt idx="5058">
                  <c:v>5.0579999999999998</c:v>
                </c:pt>
                <c:pt idx="5059">
                  <c:v>5.0590000000000002</c:v>
                </c:pt>
                <c:pt idx="5060">
                  <c:v>5.0599999999999996</c:v>
                </c:pt>
                <c:pt idx="5061">
                  <c:v>5.0609999999999999</c:v>
                </c:pt>
                <c:pt idx="5062">
                  <c:v>5.0620000000000003</c:v>
                </c:pt>
                <c:pt idx="5063">
                  <c:v>5.0629999999999997</c:v>
                </c:pt>
                <c:pt idx="5064">
                  <c:v>5.0640000000000001</c:v>
                </c:pt>
                <c:pt idx="5065">
                  <c:v>5.0650000000000004</c:v>
                </c:pt>
                <c:pt idx="5066">
                  <c:v>5.0659999999999998</c:v>
                </c:pt>
                <c:pt idx="5067">
                  <c:v>5.0670000000000002</c:v>
                </c:pt>
                <c:pt idx="5068">
                  <c:v>5.0679999999999996</c:v>
                </c:pt>
                <c:pt idx="5069">
                  <c:v>5.069</c:v>
                </c:pt>
                <c:pt idx="5070">
                  <c:v>5.07</c:v>
                </c:pt>
                <c:pt idx="5071">
                  <c:v>5.0709999999999997</c:v>
                </c:pt>
                <c:pt idx="5072">
                  <c:v>5.0720000000000001</c:v>
                </c:pt>
                <c:pt idx="5073">
                  <c:v>5.0730000000000004</c:v>
                </c:pt>
                <c:pt idx="5074">
                  <c:v>5.0739999999999998</c:v>
                </c:pt>
                <c:pt idx="5075">
                  <c:v>5.0750000000000002</c:v>
                </c:pt>
                <c:pt idx="5076">
                  <c:v>5.0759999999999996</c:v>
                </c:pt>
                <c:pt idx="5077">
                  <c:v>5.077</c:v>
                </c:pt>
                <c:pt idx="5078">
                  <c:v>5.0780000000000003</c:v>
                </c:pt>
                <c:pt idx="5079">
                  <c:v>5.0789999999999997</c:v>
                </c:pt>
                <c:pt idx="5080">
                  <c:v>5.08</c:v>
                </c:pt>
                <c:pt idx="5081">
                  <c:v>5.0810000000000004</c:v>
                </c:pt>
                <c:pt idx="5082">
                  <c:v>5.0819999999999999</c:v>
                </c:pt>
                <c:pt idx="5083">
                  <c:v>5.0830000000000002</c:v>
                </c:pt>
                <c:pt idx="5084">
                  <c:v>5.0839999999999996</c:v>
                </c:pt>
                <c:pt idx="5085">
                  <c:v>5.085</c:v>
                </c:pt>
                <c:pt idx="5086">
                  <c:v>5.0860000000000003</c:v>
                </c:pt>
                <c:pt idx="5087">
                  <c:v>5.0869999999999997</c:v>
                </c:pt>
                <c:pt idx="5088">
                  <c:v>5.0880000000000001</c:v>
                </c:pt>
                <c:pt idx="5089">
                  <c:v>5.0890000000000004</c:v>
                </c:pt>
                <c:pt idx="5090">
                  <c:v>5.09</c:v>
                </c:pt>
                <c:pt idx="5091">
                  <c:v>5.0910000000000002</c:v>
                </c:pt>
                <c:pt idx="5092">
                  <c:v>5.0919999999999996</c:v>
                </c:pt>
                <c:pt idx="5093">
                  <c:v>5.093</c:v>
                </c:pt>
                <c:pt idx="5094">
                  <c:v>5.0940000000000003</c:v>
                </c:pt>
                <c:pt idx="5095">
                  <c:v>5.0949999999999998</c:v>
                </c:pt>
                <c:pt idx="5096">
                  <c:v>5.0960000000000001</c:v>
                </c:pt>
                <c:pt idx="5097">
                  <c:v>5.0970000000000004</c:v>
                </c:pt>
                <c:pt idx="5098">
                  <c:v>5.0979999999999999</c:v>
                </c:pt>
                <c:pt idx="5099">
                  <c:v>5.0990000000000002</c:v>
                </c:pt>
                <c:pt idx="5100">
                  <c:v>5.0999999999999996</c:v>
                </c:pt>
                <c:pt idx="5101">
                  <c:v>5.101</c:v>
                </c:pt>
                <c:pt idx="5102">
                  <c:v>5.1020000000000003</c:v>
                </c:pt>
                <c:pt idx="5103">
                  <c:v>5.1029999999999998</c:v>
                </c:pt>
                <c:pt idx="5104">
                  <c:v>5.1040000000000001</c:v>
                </c:pt>
                <c:pt idx="5105">
                  <c:v>5.1050000000000004</c:v>
                </c:pt>
                <c:pt idx="5106">
                  <c:v>5.1059999999999999</c:v>
                </c:pt>
                <c:pt idx="5107">
                  <c:v>5.1070000000000002</c:v>
                </c:pt>
                <c:pt idx="5108">
                  <c:v>5.1079999999999997</c:v>
                </c:pt>
                <c:pt idx="5109">
                  <c:v>5.109</c:v>
                </c:pt>
                <c:pt idx="5110">
                  <c:v>5.1100000000000003</c:v>
                </c:pt>
                <c:pt idx="5111">
                  <c:v>5.1109999999999998</c:v>
                </c:pt>
                <c:pt idx="5112">
                  <c:v>5.1120000000000001</c:v>
                </c:pt>
                <c:pt idx="5113">
                  <c:v>5.1130000000000004</c:v>
                </c:pt>
                <c:pt idx="5114">
                  <c:v>5.1139999999999999</c:v>
                </c:pt>
                <c:pt idx="5115">
                  <c:v>5.1150000000000002</c:v>
                </c:pt>
                <c:pt idx="5116">
                  <c:v>5.1159999999999997</c:v>
                </c:pt>
                <c:pt idx="5117">
                  <c:v>5.117</c:v>
                </c:pt>
                <c:pt idx="5118">
                  <c:v>5.1180000000000003</c:v>
                </c:pt>
                <c:pt idx="5119">
                  <c:v>5.1189999999999998</c:v>
                </c:pt>
                <c:pt idx="5120">
                  <c:v>5.12</c:v>
                </c:pt>
                <c:pt idx="5121">
                  <c:v>5.1210000000000004</c:v>
                </c:pt>
                <c:pt idx="5122">
                  <c:v>5.1219999999999999</c:v>
                </c:pt>
                <c:pt idx="5123">
                  <c:v>5.1230000000000002</c:v>
                </c:pt>
                <c:pt idx="5124">
                  <c:v>5.1239999999999997</c:v>
                </c:pt>
                <c:pt idx="5125">
                  <c:v>5.125</c:v>
                </c:pt>
                <c:pt idx="5126">
                  <c:v>5.1260000000000003</c:v>
                </c:pt>
                <c:pt idx="5127">
                  <c:v>5.1269999999999998</c:v>
                </c:pt>
                <c:pt idx="5128">
                  <c:v>5.1280000000000001</c:v>
                </c:pt>
                <c:pt idx="5129">
                  <c:v>5.1289999999999996</c:v>
                </c:pt>
                <c:pt idx="5130">
                  <c:v>5.13</c:v>
                </c:pt>
                <c:pt idx="5131">
                  <c:v>5.1310000000000002</c:v>
                </c:pt>
                <c:pt idx="5132">
                  <c:v>5.1319999999999997</c:v>
                </c:pt>
                <c:pt idx="5133">
                  <c:v>5.133</c:v>
                </c:pt>
                <c:pt idx="5134">
                  <c:v>5.1340000000000003</c:v>
                </c:pt>
                <c:pt idx="5135">
                  <c:v>5.1349999999999998</c:v>
                </c:pt>
                <c:pt idx="5136">
                  <c:v>5.1360000000000001</c:v>
                </c:pt>
                <c:pt idx="5137">
                  <c:v>5.1369999999999996</c:v>
                </c:pt>
                <c:pt idx="5138">
                  <c:v>5.1379999999999999</c:v>
                </c:pt>
                <c:pt idx="5139">
                  <c:v>5.1390000000000002</c:v>
                </c:pt>
                <c:pt idx="5140">
                  <c:v>5.14</c:v>
                </c:pt>
                <c:pt idx="5141">
                  <c:v>5.141</c:v>
                </c:pt>
                <c:pt idx="5142">
                  <c:v>5.1420000000000003</c:v>
                </c:pt>
                <c:pt idx="5143">
                  <c:v>5.1429999999999998</c:v>
                </c:pt>
                <c:pt idx="5144">
                  <c:v>5.1440000000000001</c:v>
                </c:pt>
                <c:pt idx="5145">
                  <c:v>5.1449999999999996</c:v>
                </c:pt>
                <c:pt idx="5146">
                  <c:v>5.1459999999999999</c:v>
                </c:pt>
                <c:pt idx="5147">
                  <c:v>5.1470000000000002</c:v>
                </c:pt>
                <c:pt idx="5148">
                  <c:v>5.1479999999999997</c:v>
                </c:pt>
                <c:pt idx="5149">
                  <c:v>5.149</c:v>
                </c:pt>
                <c:pt idx="5150">
                  <c:v>5.15</c:v>
                </c:pt>
                <c:pt idx="5151">
                  <c:v>5.1509999999999998</c:v>
                </c:pt>
                <c:pt idx="5152">
                  <c:v>5.1520000000000001</c:v>
                </c:pt>
                <c:pt idx="5153">
                  <c:v>5.1529999999999996</c:v>
                </c:pt>
                <c:pt idx="5154">
                  <c:v>5.1539999999999999</c:v>
                </c:pt>
                <c:pt idx="5155">
                  <c:v>5.1550000000000002</c:v>
                </c:pt>
                <c:pt idx="5156">
                  <c:v>5.1559999999999997</c:v>
                </c:pt>
                <c:pt idx="5157">
                  <c:v>5.157</c:v>
                </c:pt>
                <c:pt idx="5158">
                  <c:v>5.1580000000000004</c:v>
                </c:pt>
                <c:pt idx="5159">
                  <c:v>5.1589999999999998</c:v>
                </c:pt>
                <c:pt idx="5160">
                  <c:v>5.16</c:v>
                </c:pt>
                <c:pt idx="5161">
                  <c:v>5.1609999999999996</c:v>
                </c:pt>
                <c:pt idx="5162">
                  <c:v>5.1619999999999999</c:v>
                </c:pt>
                <c:pt idx="5163">
                  <c:v>5.1630000000000003</c:v>
                </c:pt>
                <c:pt idx="5164">
                  <c:v>5.1639999999999997</c:v>
                </c:pt>
                <c:pt idx="5165">
                  <c:v>5.165</c:v>
                </c:pt>
                <c:pt idx="5166">
                  <c:v>5.1660000000000004</c:v>
                </c:pt>
                <c:pt idx="5167">
                  <c:v>5.1669999999999998</c:v>
                </c:pt>
                <c:pt idx="5168">
                  <c:v>5.1680000000000001</c:v>
                </c:pt>
                <c:pt idx="5169">
                  <c:v>5.1689999999999996</c:v>
                </c:pt>
                <c:pt idx="5170">
                  <c:v>5.17</c:v>
                </c:pt>
                <c:pt idx="5171">
                  <c:v>5.1710000000000003</c:v>
                </c:pt>
                <c:pt idx="5172">
                  <c:v>5.1719999999999997</c:v>
                </c:pt>
                <c:pt idx="5173">
                  <c:v>5.173</c:v>
                </c:pt>
                <c:pt idx="5174">
                  <c:v>5.1740000000000004</c:v>
                </c:pt>
                <c:pt idx="5175">
                  <c:v>5.1749999999999998</c:v>
                </c:pt>
                <c:pt idx="5176">
                  <c:v>5.1760000000000002</c:v>
                </c:pt>
                <c:pt idx="5177">
                  <c:v>5.1769999999999996</c:v>
                </c:pt>
                <c:pt idx="5178">
                  <c:v>5.1779999999999999</c:v>
                </c:pt>
                <c:pt idx="5179">
                  <c:v>5.1790000000000003</c:v>
                </c:pt>
                <c:pt idx="5180">
                  <c:v>5.18</c:v>
                </c:pt>
                <c:pt idx="5181">
                  <c:v>5.181</c:v>
                </c:pt>
                <c:pt idx="5182">
                  <c:v>5.1820000000000004</c:v>
                </c:pt>
                <c:pt idx="5183">
                  <c:v>5.1829999999999998</c:v>
                </c:pt>
                <c:pt idx="5184">
                  <c:v>5.1840000000000002</c:v>
                </c:pt>
                <c:pt idx="5185">
                  <c:v>5.1849999999999996</c:v>
                </c:pt>
                <c:pt idx="5186">
                  <c:v>5.1859999999999999</c:v>
                </c:pt>
                <c:pt idx="5187">
                  <c:v>5.1870000000000003</c:v>
                </c:pt>
                <c:pt idx="5188">
                  <c:v>5.1879999999999997</c:v>
                </c:pt>
                <c:pt idx="5189">
                  <c:v>5.1890000000000001</c:v>
                </c:pt>
                <c:pt idx="5190">
                  <c:v>5.19</c:v>
                </c:pt>
                <c:pt idx="5191">
                  <c:v>5.1909999999999998</c:v>
                </c:pt>
                <c:pt idx="5192">
                  <c:v>5.1920000000000002</c:v>
                </c:pt>
                <c:pt idx="5193">
                  <c:v>5.1929999999999996</c:v>
                </c:pt>
                <c:pt idx="5194">
                  <c:v>5.194</c:v>
                </c:pt>
                <c:pt idx="5195">
                  <c:v>5.1950000000000003</c:v>
                </c:pt>
                <c:pt idx="5196">
                  <c:v>5.1959999999999997</c:v>
                </c:pt>
                <c:pt idx="5197">
                  <c:v>5.1970000000000001</c:v>
                </c:pt>
                <c:pt idx="5198">
                  <c:v>5.1980000000000004</c:v>
                </c:pt>
                <c:pt idx="5199">
                  <c:v>5.1989999999999998</c:v>
                </c:pt>
                <c:pt idx="5200">
                  <c:v>5.2</c:v>
                </c:pt>
                <c:pt idx="5201">
                  <c:v>5.2009999999999996</c:v>
                </c:pt>
                <c:pt idx="5202">
                  <c:v>5.202</c:v>
                </c:pt>
                <c:pt idx="5203">
                  <c:v>5.2030000000000003</c:v>
                </c:pt>
                <c:pt idx="5204">
                  <c:v>5.2039999999999997</c:v>
                </c:pt>
                <c:pt idx="5205">
                  <c:v>5.2050000000000001</c:v>
                </c:pt>
                <c:pt idx="5206">
                  <c:v>5.2060000000000004</c:v>
                </c:pt>
                <c:pt idx="5207">
                  <c:v>5.2069999999999999</c:v>
                </c:pt>
                <c:pt idx="5208">
                  <c:v>5.2080000000000002</c:v>
                </c:pt>
                <c:pt idx="5209">
                  <c:v>5.2089999999999996</c:v>
                </c:pt>
                <c:pt idx="5210">
                  <c:v>5.21</c:v>
                </c:pt>
                <c:pt idx="5211">
                  <c:v>5.2110000000000003</c:v>
                </c:pt>
                <c:pt idx="5212">
                  <c:v>5.2119999999999997</c:v>
                </c:pt>
                <c:pt idx="5213">
                  <c:v>5.2130000000000001</c:v>
                </c:pt>
                <c:pt idx="5214">
                  <c:v>5.2140000000000004</c:v>
                </c:pt>
                <c:pt idx="5215">
                  <c:v>5.2149999999999999</c:v>
                </c:pt>
                <c:pt idx="5216">
                  <c:v>5.2160000000000002</c:v>
                </c:pt>
                <c:pt idx="5217">
                  <c:v>5.2169999999999996</c:v>
                </c:pt>
                <c:pt idx="5218">
                  <c:v>5.218</c:v>
                </c:pt>
                <c:pt idx="5219">
                  <c:v>5.2190000000000003</c:v>
                </c:pt>
                <c:pt idx="5220">
                  <c:v>5.22</c:v>
                </c:pt>
                <c:pt idx="5221">
                  <c:v>5.2210000000000001</c:v>
                </c:pt>
                <c:pt idx="5222">
                  <c:v>5.2220000000000004</c:v>
                </c:pt>
                <c:pt idx="5223">
                  <c:v>5.2229999999999999</c:v>
                </c:pt>
                <c:pt idx="5224">
                  <c:v>5.2240000000000002</c:v>
                </c:pt>
                <c:pt idx="5225">
                  <c:v>5.2249999999999996</c:v>
                </c:pt>
                <c:pt idx="5226">
                  <c:v>5.226</c:v>
                </c:pt>
                <c:pt idx="5227">
                  <c:v>5.2270000000000003</c:v>
                </c:pt>
                <c:pt idx="5228">
                  <c:v>5.2279999999999998</c:v>
                </c:pt>
                <c:pt idx="5229">
                  <c:v>5.2290000000000001</c:v>
                </c:pt>
                <c:pt idx="5230">
                  <c:v>5.23</c:v>
                </c:pt>
                <c:pt idx="5231">
                  <c:v>5.2309999999999999</c:v>
                </c:pt>
                <c:pt idx="5232">
                  <c:v>5.2320000000000002</c:v>
                </c:pt>
                <c:pt idx="5233">
                  <c:v>5.2329999999999997</c:v>
                </c:pt>
                <c:pt idx="5234">
                  <c:v>5.234</c:v>
                </c:pt>
                <c:pt idx="5235">
                  <c:v>5.2350000000000003</c:v>
                </c:pt>
                <c:pt idx="5236">
                  <c:v>5.2359999999999998</c:v>
                </c:pt>
                <c:pt idx="5237">
                  <c:v>5.2370000000000001</c:v>
                </c:pt>
                <c:pt idx="5238">
                  <c:v>5.2380000000000004</c:v>
                </c:pt>
                <c:pt idx="5239">
                  <c:v>5.2389999999999999</c:v>
                </c:pt>
                <c:pt idx="5240">
                  <c:v>5.24</c:v>
                </c:pt>
                <c:pt idx="5241">
                  <c:v>5.2409999999999997</c:v>
                </c:pt>
                <c:pt idx="5242">
                  <c:v>5.242</c:v>
                </c:pt>
                <c:pt idx="5243">
                  <c:v>5.2430000000000003</c:v>
                </c:pt>
                <c:pt idx="5244">
                  <c:v>5.2439999999999998</c:v>
                </c:pt>
                <c:pt idx="5245">
                  <c:v>5.2450000000000001</c:v>
                </c:pt>
                <c:pt idx="5246">
                  <c:v>5.2460000000000004</c:v>
                </c:pt>
                <c:pt idx="5247">
                  <c:v>5.2469999999999999</c:v>
                </c:pt>
                <c:pt idx="5248">
                  <c:v>5.2480000000000002</c:v>
                </c:pt>
                <c:pt idx="5249">
                  <c:v>5.2489999999999997</c:v>
                </c:pt>
                <c:pt idx="5250">
                  <c:v>5.25</c:v>
                </c:pt>
                <c:pt idx="5251">
                  <c:v>5.2510000000000003</c:v>
                </c:pt>
                <c:pt idx="5252">
                  <c:v>5.2519999999999998</c:v>
                </c:pt>
                <c:pt idx="5253">
                  <c:v>5.2530000000000001</c:v>
                </c:pt>
                <c:pt idx="5254">
                  <c:v>5.2539999999999996</c:v>
                </c:pt>
                <c:pt idx="5255">
                  <c:v>5.2549999999999999</c:v>
                </c:pt>
                <c:pt idx="5256">
                  <c:v>5.2560000000000002</c:v>
                </c:pt>
                <c:pt idx="5257">
                  <c:v>5.2569999999999997</c:v>
                </c:pt>
                <c:pt idx="5258">
                  <c:v>5.258</c:v>
                </c:pt>
                <c:pt idx="5259">
                  <c:v>5.2590000000000003</c:v>
                </c:pt>
                <c:pt idx="5260">
                  <c:v>5.26</c:v>
                </c:pt>
                <c:pt idx="5261">
                  <c:v>5.2610000000000001</c:v>
                </c:pt>
                <c:pt idx="5262">
                  <c:v>5.2619999999999996</c:v>
                </c:pt>
                <c:pt idx="5263">
                  <c:v>5.2629999999999999</c:v>
                </c:pt>
                <c:pt idx="5264">
                  <c:v>5.2640000000000002</c:v>
                </c:pt>
                <c:pt idx="5265">
                  <c:v>5.2649999999999997</c:v>
                </c:pt>
                <c:pt idx="5266">
                  <c:v>5.266</c:v>
                </c:pt>
                <c:pt idx="5267">
                  <c:v>5.2670000000000003</c:v>
                </c:pt>
                <c:pt idx="5268">
                  <c:v>5.2679999999999998</c:v>
                </c:pt>
                <c:pt idx="5269">
                  <c:v>5.2690000000000001</c:v>
                </c:pt>
                <c:pt idx="5270">
                  <c:v>5.27</c:v>
                </c:pt>
                <c:pt idx="5271">
                  <c:v>5.2709999999999999</c:v>
                </c:pt>
                <c:pt idx="5272">
                  <c:v>5.2720000000000002</c:v>
                </c:pt>
                <c:pt idx="5273">
                  <c:v>5.2729999999999997</c:v>
                </c:pt>
                <c:pt idx="5274">
                  <c:v>5.274</c:v>
                </c:pt>
                <c:pt idx="5275">
                  <c:v>5.2750000000000004</c:v>
                </c:pt>
                <c:pt idx="5276">
                  <c:v>5.2759999999999998</c:v>
                </c:pt>
                <c:pt idx="5277">
                  <c:v>5.2770000000000001</c:v>
                </c:pt>
                <c:pt idx="5278">
                  <c:v>5.2779999999999996</c:v>
                </c:pt>
                <c:pt idx="5279">
                  <c:v>5.2789999999999999</c:v>
                </c:pt>
                <c:pt idx="5280">
                  <c:v>5.28</c:v>
                </c:pt>
                <c:pt idx="5281">
                  <c:v>5.2809999999999997</c:v>
                </c:pt>
                <c:pt idx="5282">
                  <c:v>5.282</c:v>
                </c:pt>
                <c:pt idx="5283">
                  <c:v>5.2830000000000004</c:v>
                </c:pt>
                <c:pt idx="5284">
                  <c:v>5.2839999999999998</c:v>
                </c:pt>
                <c:pt idx="5285">
                  <c:v>5.2850000000000001</c:v>
                </c:pt>
                <c:pt idx="5286">
                  <c:v>5.2859999999999996</c:v>
                </c:pt>
                <c:pt idx="5287">
                  <c:v>5.2869999999999999</c:v>
                </c:pt>
                <c:pt idx="5288">
                  <c:v>5.2880000000000003</c:v>
                </c:pt>
                <c:pt idx="5289">
                  <c:v>5.2889999999999997</c:v>
                </c:pt>
                <c:pt idx="5290">
                  <c:v>5.29</c:v>
                </c:pt>
                <c:pt idx="5291">
                  <c:v>5.2910000000000004</c:v>
                </c:pt>
                <c:pt idx="5292">
                  <c:v>5.2919999999999998</c:v>
                </c:pt>
                <c:pt idx="5293">
                  <c:v>5.2930000000000001</c:v>
                </c:pt>
                <c:pt idx="5294">
                  <c:v>5.2939999999999996</c:v>
                </c:pt>
                <c:pt idx="5295">
                  <c:v>5.2949999999999999</c:v>
                </c:pt>
                <c:pt idx="5296">
                  <c:v>5.2960000000000003</c:v>
                </c:pt>
                <c:pt idx="5297">
                  <c:v>5.2969999999999997</c:v>
                </c:pt>
                <c:pt idx="5298">
                  <c:v>5.298</c:v>
                </c:pt>
                <c:pt idx="5299">
                  <c:v>5.2990000000000004</c:v>
                </c:pt>
                <c:pt idx="5300">
                  <c:v>5.3</c:v>
                </c:pt>
                <c:pt idx="5301">
                  <c:v>5.3010000000000002</c:v>
                </c:pt>
                <c:pt idx="5302">
                  <c:v>5.3019999999999996</c:v>
                </c:pt>
                <c:pt idx="5303">
                  <c:v>5.3029999999999999</c:v>
                </c:pt>
                <c:pt idx="5304">
                  <c:v>5.3040000000000003</c:v>
                </c:pt>
                <c:pt idx="5305">
                  <c:v>5.3049999999999997</c:v>
                </c:pt>
                <c:pt idx="5306">
                  <c:v>5.306</c:v>
                </c:pt>
                <c:pt idx="5307">
                  <c:v>5.3070000000000004</c:v>
                </c:pt>
                <c:pt idx="5308">
                  <c:v>5.3079999999999998</c:v>
                </c:pt>
                <c:pt idx="5309">
                  <c:v>5.3090000000000002</c:v>
                </c:pt>
                <c:pt idx="5310">
                  <c:v>5.31</c:v>
                </c:pt>
                <c:pt idx="5311">
                  <c:v>5.3109999999999999</c:v>
                </c:pt>
                <c:pt idx="5312">
                  <c:v>5.3120000000000003</c:v>
                </c:pt>
                <c:pt idx="5313">
                  <c:v>5.3129999999999997</c:v>
                </c:pt>
                <c:pt idx="5314">
                  <c:v>5.3140000000000001</c:v>
                </c:pt>
                <c:pt idx="5315">
                  <c:v>5.3150000000000004</c:v>
                </c:pt>
                <c:pt idx="5316">
                  <c:v>5.3159999999999998</c:v>
                </c:pt>
                <c:pt idx="5317">
                  <c:v>5.3170000000000002</c:v>
                </c:pt>
                <c:pt idx="5318">
                  <c:v>5.3179999999999996</c:v>
                </c:pt>
                <c:pt idx="5319">
                  <c:v>5.319</c:v>
                </c:pt>
                <c:pt idx="5320">
                  <c:v>5.32</c:v>
                </c:pt>
                <c:pt idx="5321">
                  <c:v>5.3209999999999997</c:v>
                </c:pt>
                <c:pt idx="5322">
                  <c:v>5.3220000000000001</c:v>
                </c:pt>
                <c:pt idx="5323">
                  <c:v>5.3230000000000004</c:v>
                </c:pt>
                <c:pt idx="5324">
                  <c:v>5.3239999999999998</c:v>
                </c:pt>
                <c:pt idx="5325">
                  <c:v>5.3250000000000002</c:v>
                </c:pt>
                <c:pt idx="5326">
                  <c:v>5.3259999999999996</c:v>
                </c:pt>
                <c:pt idx="5327">
                  <c:v>5.327</c:v>
                </c:pt>
                <c:pt idx="5328">
                  <c:v>5.3280000000000003</c:v>
                </c:pt>
                <c:pt idx="5329">
                  <c:v>5.3289999999999997</c:v>
                </c:pt>
                <c:pt idx="5330">
                  <c:v>5.33</c:v>
                </c:pt>
                <c:pt idx="5331">
                  <c:v>5.3310000000000004</c:v>
                </c:pt>
                <c:pt idx="5332">
                  <c:v>5.3319999999999999</c:v>
                </c:pt>
                <c:pt idx="5333">
                  <c:v>5.3330000000000002</c:v>
                </c:pt>
                <c:pt idx="5334">
                  <c:v>5.3339999999999996</c:v>
                </c:pt>
                <c:pt idx="5335">
                  <c:v>5.335</c:v>
                </c:pt>
                <c:pt idx="5336">
                  <c:v>5.3360000000000003</c:v>
                </c:pt>
                <c:pt idx="5337">
                  <c:v>5.3369999999999997</c:v>
                </c:pt>
                <c:pt idx="5338">
                  <c:v>5.3380000000000001</c:v>
                </c:pt>
                <c:pt idx="5339">
                  <c:v>5.3390000000000004</c:v>
                </c:pt>
                <c:pt idx="5340">
                  <c:v>5.34</c:v>
                </c:pt>
                <c:pt idx="5341">
                  <c:v>5.3410000000000002</c:v>
                </c:pt>
                <c:pt idx="5342">
                  <c:v>5.3419999999999996</c:v>
                </c:pt>
                <c:pt idx="5343">
                  <c:v>5.343</c:v>
                </c:pt>
                <c:pt idx="5344">
                  <c:v>5.3440000000000003</c:v>
                </c:pt>
                <c:pt idx="5345">
                  <c:v>5.3449999999999998</c:v>
                </c:pt>
                <c:pt idx="5346">
                  <c:v>5.3460000000000001</c:v>
                </c:pt>
                <c:pt idx="5347">
                  <c:v>5.3470000000000004</c:v>
                </c:pt>
                <c:pt idx="5348">
                  <c:v>5.3479999999999999</c:v>
                </c:pt>
                <c:pt idx="5349">
                  <c:v>5.3490000000000002</c:v>
                </c:pt>
                <c:pt idx="5350">
                  <c:v>5.35</c:v>
                </c:pt>
                <c:pt idx="5351">
                  <c:v>5.351</c:v>
                </c:pt>
                <c:pt idx="5352">
                  <c:v>5.3520000000000003</c:v>
                </c:pt>
                <c:pt idx="5353">
                  <c:v>5.3529999999999998</c:v>
                </c:pt>
                <c:pt idx="5354">
                  <c:v>5.3540000000000001</c:v>
                </c:pt>
                <c:pt idx="5355">
                  <c:v>5.3550000000000004</c:v>
                </c:pt>
                <c:pt idx="5356">
                  <c:v>5.3559999999999999</c:v>
                </c:pt>
                <c:pt idx="5357">
                  <c:v>5.3570000000000002</c:v>
                </c:pt>
                <c:pt idx="5358">
                  <c:v>5.3579999999999997</c:v>
                </c:pt>
                <c:pt idx="5359">
                  <c:v>5.359</c:v>
                </c:pt>
                <c:pt idx="5360">
                  <c:v>5.36</c:v>
                </c:pt>
                <c:pt idx="5361">
                  <c:v>5.3609999999999998</c:v>
                </c:pt>
                <c:pt idx="5362">
                  <c:v>5.3620000000000001</c:v>
                </c:pt>
                <c:pt idx="5363">
                  <c:v>5.3630000000000004</c:v>
                </c:pt>
                <c:pt idx="5364">
                  <c:v>5.3639999999999999</c:v>
                </c:pt>
                <c:pt idx="5365">
                  <c:v>5.3650000000000002</c:v>
                </c:pt>
                <c:pt idx="5366">
                  <c:v>5.3659999999999997</c:v>
                </c:pt>
                <c:pt idx="5367">
                  <c:v>5.367</c:v>
                </c:pt>
                <c:pt idx="5368">
                  <c:v>5.3680000000000003</c:v>
                </c:pt>
                <c:pt idx="5369">
                  <c:v>5.3689999999999998</c:v>
                </c:pt>
                <c:pt idx="5370">
                  <c:v>5.37</c:v>
                </c:pt>
                <c:pt idx="5371">
                  <c:v>5.3710000000000004</c:v>
                </c:pt>
                <c:pt idx="5372">
                  <c:v>5.3719999999999999</c:v>
                </c:pt>
                <c:pt idx="5373">
                  <c:v>5.3730000000000002</c:v>
                </c:pt>
                <c:pt idx="5374">
                  <c:v>5.3739999999999997</c:v>
                </c:pt>
                <c:pt idx="5375">
                  <c:v>5.375</c:v>
                </c:pt>
                <c:pt idx="5376">
                  <c:v>5.3760000000000003</c:v>
                </c:pt>
                <c:pt idx="5377">
                  <c:v>5.3769999999999998</c:v>
                </c:pt>
                <c:pt idx="5378">
                  <c:v>5.3780000000000001</c:v>
                </c:pt>
                <c:pt idx="5379">
                  <c:v>5.3789999999999996</c:v>
                </c:pt>
                <c:pt idx="5380">
                  <c:v>5.38</c:v>
                </c:pt>
                <c:pt idx="5381">
                  <c:v>5.3810000000000002</c:v>
                </c:pt>
                <c:pt idx="5382">
                  <c:v>5.3819999999999997</c:v>
                </c:pt>
                <c:pt idx="5383">
                  <c:v>5.383</c:v>
                </c:pt>
                <c:pt idx="5384">
                  <c:v>5.3840000000000003</c:v>
                </c:pt>
                <c:pt idx="5385">
                  <c:v>5.3849999999999998</c:v>
                </c:pt>
                <c:pt idx="5386">
                  <c:v>5.3860000000000001</c:v>
                </c:pt>
                <c:pt idx="5387">
                  <c:v>5.3869999999999996</c:v>
                </c:pt>
                <c:pt idx="5388">
                  <c:v>5.3879999999999999</c:v>
                </c:pt>
                <c:pt idx="5389">
                  <c:v>5.3890000000000002</c:v>
                </c:pt>
                <c:pt idx="5390">
                  <c:v>5.39</c:v>
                </c:pt>
                <c:pt idx="5391">
                  <c:v>5.391</c:v>
                </c:pt>
                <c:pt idx="5392">
                  <c:v>5.3920000000000003</c:v>
                </c:pt>
                <c:pt idx="5393">
                  <c:v>5.3929999999999998</c:v>
                </c:pt>
                <c:pt idx="5394">
                  <c:v>5.3940000000000001</c:v>
                </c:pt>
                <c:pt idx="5395">
                  <c:v>5.3949999999999996</c:v>
                </c:pt>
                <c:pt idx="5396">
                  <c:v>5.3959999999999999</c:v>
                </c:pt>
                <c:pt idx="5397">
                  <c:v>5.3970000000000002</c:v>
                </c:pt>
                <c:pt idx="5398">
                  <c:v>5.3979999999999997</c:v>
                </c:pt>
                <c:pt idx="5399">
                  <c:v>5.399</c:v>
                </c:pt>
                <c:pt idx="5400">
                  <c:v>5.4</c:v>
                </c:pt>
                <c:pt idx="5401">
                  <c:v>5.4009999999999998</c:v>
                </c:pt>
                <c:pt idx="5402">
                  <c:v>5.4020000000000001</c:v>
                </c:pt>
                <c:pt idx="5403">
                  <c:v>5.4029999999999996</c:v>
                </c:pt>
                <c:pt idx="5404">
                  <c:v>5.4039999999999999</c:v>
                </c:pt>
                <c:pt idx="5405">
                  <c:v>5.4050000000000002</c:v>
                </c:pt>
                <c:pt idx="5406">
                  <c:v>5.4059999999999997</c:v>
                </c:pt>
                <c:pt idx="5407">
                  <c:v>5.407</c:v>
                </c:pt>
                <c:pt idx="5408">
                  <c:v>5.4080000000000004</c:v>
                </c:pt>
                <c:pt idx="5409">
                  <c:v>5.4089999999999998</c:v>
                </c:pt>
                <c:pt idx="5410">
                  <c:v>5.41</c:v>
                </c:pt>
                <c:pt idx="5411">
                  <c:v>5.4109999999999996</c:v>
                </c:pt>
                <c:pt idx="5412">
                  <c:v>5.4119999999999999</c:v>
                </c:pt>
                <c:pt idx="5413">
                  <c:v>5.4130000000000003</c:v>
                </c:pt>
                <c:pt idx="5414">
                  <c:v>5.4139999999999997</c:v>
                </c:pt>
                <c:pt idx="5415">
                  <c:v>5.415</c:v>
                </c:pt>
                <c:pt idx="5416">
                  <c:v>5.4160000000000004</c:v>
                </c:pt>
                <c:pt idx="5417">
                  <c:v>5.4169999999999998</c:v>
                </c:pt>
                <c:pt idx="5418">
                  <c:v>5.4180000000000001</c:v>
                </c:pt>
                <c:pt idx="5419">
                  <c:v>5.4189999999999996</c:v>
                </c:pt>
                <c:pt idx="5420">
                  <c:v>5.42</c:v>
                </c:pt>
                <c:pt idx="5421">
                  <c:v>5.4210000000000003</c:v>
                </c:pt>
                <c:pt idx="5422">
                  <c:v>5.4219999999999997</c:v>
                </c:pt>
                <c:pt idx="5423">
                  <c:v>5.423</c:v>
                </c:pt>
                <c:pt idx="5424">
                  <c:v>5.4240000000000004</c:v>
                </c:pt>
                <c:pt idx="5425">
                  <c:v>5.4249999999999998</c:v>
                </c:pt>
                <c:pt idx="5426">
                  <c:v>5.4260000000000002</c:v>
                </c:pt>
                <c:pt idx="5427">
                  <c:v>5.4269999999999996</c:v>
                </c:pt>
                <c:pt idx="5428">
                  <c:v>5.4279999999999999</c:v>
                </c:pt>
                <c:pt idx="5429">
                  <c:v>5.4290000000000003</c:v>
                </c:pt>
                <c:pt idx="5430">
                  <c:v>5.43</c:v>
                </c:pt>
                <c:pt idx="5431">
                  <c:v>5.431</c:v>
                </c:pt>
                <c:pt idx="5432">
                  <c:v>5.4320000000000004</c:v>
                </c:pt>
                <c:pt idx="5433">
                  <c:v>5.4329999999999998</c:v>
                </c:pt>
                <c:pt idx="5434">
                  <c:v>5.4340000000000002</c:v>
                </c:pt>
                <c:pt idx="5435">
                  <c:v>5.4349999999999996</c:v>
                </c:pt>
                <c:pt idx="5436">
                  <c:v>5.4359999999999999</c:v>
                </c:pt>
                <c:pt idx="5437">
                  <c:v>5.4370000000000003</c:v>
                </c:pt>
                <c:pt idx="5438">
                  <c:v>5.4379999999999997</c:v>
                </c:pt>
                <c:pt idx="5439">
                  <c:v>5.4390000000000001</c:v>
                </c:pt>
                <c:pt idx="5440">
                  <c:v>5.44</c:v>
                </c:pt>
                <c:pt idx="5441">
                  <c:v>5.4409999999999998</c:v>
                </c:pt>
                <c:pt idx="5442">
                  <c:v>5.4420000000000002</c:v>
                </c:pt>
                <c:pt idx="5443">
                  <c:v>5.4429999999999996</c:v>
                </c:pt>
                <c:pt idx="5444">
                  <c:v>5.444</c:v>
                </c:pt>
                <c:pt idx="5445">
                  <c:v>5.4450000000000003</c:v>
                </c:pt>
                <c:pt idx="5446">
                  <c:v>5.4459999999999997</c:v>
                </c:pt>
                <c:pt idx="5447">
                  <c:v>5.4470000000000001</c:v>
                </c:pt>
                <c:pt idx="5448">
                  <c:v>5.4480000000000004</c:v>
                </c:pt>
                <c:pt idx="5449">
                  <c:v>5.4489999999999998</c:v>
                </c:pt>
                <c:pt idx="5450">
                  <c:v>5.45</c:v>
                </c:pt>
                <c:pt idx="5451">
                  <c:v>5.4509999999999996</c:v>
                </c:pt>
                <c:pt idx="5452">
                  <c:v>5.452</c:v>
                </c:pt>
                <c:pt idx="5453">
                  <c:v>5.4530000000000003</c:v>
                </c:pt>
                <c:pt idx="5454">
                  <c:v>5.4539999999999997</c:v>
                </c:pt>
                <c:pt idx="5455">
                  <c:v>5.4550000000000001</c:v>
                </c:pt>
                <c:pt idx="5456">
                  <c:v>5.4560000000000004</c:v>
                </c:pt>
                <c:pt idx="5457">
                  <c:v>5.4569999999999999</c:v>
                </c:pt>
                <c:pt idx="5458">
                  <c:v>5.4580000000000002</c:v>
                </c:pt>
                <c:pt idx="5459">
                  <c:v>5.4589999999999996</c:v>
                </c:pt>
                <c:pt idx="5460">
                  <c:v>5.46</c:v>
                </c:pt>
                <c:pt idx="5461">
                  <c:v>5.4610000000000003</c:v>
                </c:pt>
                <c:pt idx="5462">
                  <c:v>5.4619999999999997</c:v>
                </c:pt>
                <c:pt idx="5463">
                  <c:v>5.4630000000000001</c:v>
                </c:pt>
                <c:pt idx="5464">
                  <c:v>5.4640000000000004</c:v>
                </c:pt>
                <c:pt idx="5465">
                  <c:v>5.4649999999999999</c:v>
                </c:pt>
                <c:pt idx="5466">
                  <c:v>5.4660000000000002</c:v>
                </c:pt>
                <c:pt idx="5467">
                  <c:v>5.4669999999999996</c:v>
                </c:pt>
                <c:pt idx="5468">
                  <c:v>5.468</c:v>
                </c:pt>
                <c:pt idx="5469">
                  <c:v>5.4690000000000003</c:v>
                </c:pt>
                <c:pt idx="5470">
                  <c:v>5.47</c:v>
                </c:pt>
                <c:pt idx="5471">
                  <c:v>5.4710000000000001</c:v>
                </c:pt>
                <c:pt idx="5472">
                  <c:v>5.4720000000000004</c:v>
                </c:pt>
                <c:pt idx="5473">
                  <c:v>5.4729999999999999</c:v>
                </c:pt>
                <c:pt idx="5474">
                  <c:v>5.4740000000000002</c:v>
                </c:pt>
                <c:pt idx="5475">
                  <c:v>5.4749999999999996</c:v>
                </c:pt>
                <c:pt idx="5476">
                  <c:v>5.476</c:v>
                </c:pt>
                <c:pt idx="5477">
                  <c:v>5.4770000000000003</c:v>
                </c:pt>
                <c:pt idx="5478">
                  <c:v>5.4779999999999998</c:v>
                </c:pt>
                <c:pt idx="5479">
                  <c:v>5.4790000000000001</c:v>
                </c:pt>
                <c:pt idx="5480">
                  <c:v>5.48</c:v>
                </c:pt>
                <c:pt idx="5481">
                  <c:v>5.4809999999999999</c:v>
                </c:pt>
                <c:pt idx="5482">
                  <c:v>5.4820000000000002</c:v>
                </c:pt>
                <c:pt idx="5483">
                  <c:v>5.4829999999999997</c:v>
                </c:pt>
                <c:pt idx="5484">
                  <c:v>5.484</c:v>
                </c:pt>
                <c:pt idx="5485">
                  <c:v>5.4850000000000003</c:v>
                </c:pt>
                <c:pt idx="5486">
                  <c:v>5.4859999999999998</c:v>
                </c:pt>
                <c:pt idx="5487">
                  <c:v>5.4870000000000001</c:v>
                </c:pt>
                <c:pt idx="5488">
                  <c:v>5.4880000000000004</c:v>
                </c:pt>
                <c:pt idx="5489">
                  <c:v>5.4889999999999999</c:v>
                </c:pt>
                <c:pt idx="5490">
                  <c:v>5.49</c:v>
                </c:pt>
                <c:pt idx="5491">
                  <c:v>5.4909999999999997</c:v>
                </c:pt>
                <c:pt idx="5492">
                  <c:v>5.492</c:v>
                </c:pt>
                <c:pt idx="5493">
                  <c:v>5.4930000000000003</c:v>
                </c:pt>
                <c:pt idx="5494">
                  <c:v>5.4939999999999998</c:v>
                </c:pt>
                <c:pt idx="5495">
                  <c:v>5.4950000000000001</c:v>
                </c:pt>
                <c:pt idx="5496">
                  <c:v>5.4960000000000004</c:v>
                </c:pt>
                <c:pt idx="5497">
                  <c:v>5.4969999999999999</c:v>
                </c:pt>
                <c:pt idx="5498">
                  <c:v>5.4980000000000002</c:v>
                </c:pt>
                <c:pt idx="5499">
                  <c:v>5.4989999999999997</c:v>
                </c:pt>
                <c:pt idx="5500">
                  <c:v>5.5</c:v>
                </c:pt>
                <c:pt idx="5501">
                  <c:v>5.5010000000000003</c:v>
                </c:pt>
                <c:pt idx="5502">
                  <c:v>5.5019999999999998</c:v>
                </c:pt>
                <c:pt idx="5503">
                  <c:v>5.5030000000000001</c:v>
                </c:pt>
                <c:pt idx="5504">
                  <c:v>5.5039999999999996</c:v>
                </c:pt>
                <c:pt idx="5505">
                  <c:v>5.5049999999999999</c:v>
                </c:pt>
                <c:pt idx="5506">
                  <c:v>5.5060000000000002</c:v>
                </c:pt>
                <c:pt idx="5507">
                  <c:v>5.5069999999999997</c:v>
                </c:pt>
                <c:pt idx="5508">
                  <c:v>5.508</c:v>
                </c:pt>
                <c:pt idx="5509">
                  <c:v>5.5090000000000003</c:v>
                </c:pt>
                <c:pt idx="5510">
                  <c:v>5.51</c:v>
                </c:pt>
                <c:pt idx="5511">
                  <c:v>5.5110000000000001</c:v>
                </c:pt>
                <c:pt idx="5512">
                  <c:v>5.5119999999999996</c:v>
                </c:pt>
                <c:pt idx="5513">
                  <c:v>5.5129999999999999</c:v>
                </c:pt>
                <c:pt idx="5514">
                  <c:v>5.5140000000000002</c:v>
                </c:pt>
                <c:pt idx="5515">
                  <c:v>5.5149999999999997</c:v>
                </c:pt>
                <c:pt idx="5516">
                  <c:v>5.516</c:v>
                </c:pt>
                <c:pt idx="5517">
                  <c:v>5.5170000000000003</c:v>
                </c:pt>
                <c:pt idx="5518">
                  <c:v>5.5179999999999998</c:v>
                </c:pt>
                <c:pt idx="5519">
                  <c:v>5.5190000000000001</c:v>
                </c:pt>
                <c:pt idx="5520">
                  <c:v>5.52</c:v>
                </c:pt>
                <c:pt idx="5521">
                  <c:v>5.5209999999999999</c:v>
                </c:pt>
                <c:pt idx="5522">
                  <c:v>5.5220000000000002</c:v>
                </c:pt>
                <c:pt idx="5523">
                  <c:v>5.5229999999999997</c:v>
                </c:pt>
                <c:pt idx="5524">
                  <c:v>5.524</c:v>
                </c:pt>
                <c:pt idx="5525">
                  <c:v>5.5250000000000004</c:v>
                </c:pt>
                <c:pt idx="5526">
                  <c:v>5.5259999999999998</c:v>
                </c:pt>
                <c:pt idx="5527">
                  <c:v>5.5270000000000001</c:v>
                </c:pt>
                <c:pt idx="5528">
                  <c:v>5.5279999999999996</c:v>
                </c:pt>
                <c:pt idx="5529">
                  <c:v>5.5289999999999999</c:v>
                </c:pt>
                <c:pt idx="5530">
                  <c:v>5.53</c:v>
                </c:pt>
                <c:pt idx="5531">
                  <c:v>5.5309999999999997</c:v>
                </c:pt>
                <c:pt idx="5532">
                  <c:v>5.532</c:v>
                </c:pt>
                <c:pt idx="5533">
                  <c:v>5.5330000000000004</c:v>
                </c:pt>
                <c:pt idx="5534">
                  <c:v>5.5339999999999998</c:v>
                </c:pt>
                <c:pt idx="5535">
                  <c:v>5.5350000000000001</c:v>
                </c:pt>
                <c:pt idx="5536">
                  <c:v>5.5359999999999996</c:v>
                </c:pt>
                <c:pt idx="5537">
                  <c:v>5.5369999999999999</c:v>
                </c:pt>
                <c:pt idx="5538">
                  <c:v>5.5380000000000003</c:v>
                </c:pt>
                <c:pt idx="5539">
                  <c:v>5.5389999999999997</c:v>
                </c:pt>
                <c:pt idx="5540">
                  <c:v>5.54</c:v>
                </c:pt>
                <c:pt idx="5541">
                  <c:v>5.5410000000000004</c:v>
                </c:pt>
                <c:pt idx="5542">
                  <c:v>5.5419999999999998</c:v>
                </c:pt>
                <c:pt idx="5543">
                  <c:v>5.5430000000000001</c:v>
                </c:pt>
                <c:pt idx="5544">
                  <c:v>5.5439999999999996</c:v>
                </c:pt>
                <c:pt idx="5545">
                  <c:v>5.5449999999999999</c:v>
                </c:pt>
                <c:pt idx="5546">
                  <c:v>5.5460000000000003</c:v>
                </c:pt>
                <c:pt idx="5547">
                  <c:v>5.5469999999999997</c:v>
                </c:pt>
                <c:pt idx="5548">
                  <c:v>5.548</c:v>
                </c:pt>
                <c:pt idx="5549">
                  <c:v>5.5490000000000004</c:v>
                </c:pt>
                <c:pt idx="5550">
                  <c:v>5.55</c:v>
                </c:pt>
                <c:pt idx="5551">
                  <c:v>5.5510000000000002</c:v>
                </c:pt>
                <c:pt idx="5552">
                  <c:v>5.5519999999999996</c:v>
                </c:pt>
                <c:pt idx="5553">
                  <c:v>5.5529999999999999</c:v>
                </c:pt>
                <c:pt idx="5554">
                  <c:v>5.5540000000000003</c:v>
                </c:pt>
                <c:pt idx="5555">
                  <c:v>5.5549999999999997</c:v>
                </c:pt>
                <c:pt idx="5556">
                  <c:v>5.556</c:v>
                </c:pt>
                <c:pt idx="5557">
                  <c:v>5.5570000000000004</c:v>
                </c:pt>
                <c:pt idx="5558">
                  <c:v>5.5579999999999998</c:v>
                </c:pt>
                <c:pt idx="5559">
                  <c:v>5.5590000000000002</c:v>
                </c:pt>
                <c:pt idx="5560">
                  <c:v>5.56</c:v>
                </c:pt>
                <c:pt idx="5561">
                  <c:v>5.5609999999999999</c:v>
                </c:pt>
                <c:pt idx="5562">
                  <c:v>5.5620000000000003</c:v>
                </c:pt>
                <c:pt idx="5563">
                  <c:v>5.5629999999999997</c:v>
                </c:pt>
                <c:pt idx="5564">
                  <c:v>5.5640000000000001</c:v>
                </c:pt>
                <c:pt idx="5565">
                  <c:v>5.5650000000000004</c:v>
                </c:pt>
                <c:pt idx="5566">
                  <c:v>5.5659999999999998</c:v>
                </c:pt>
                <c:pt idx="5567">
                  <c:v>5.5670000000000002</c:v>
                </c:pt>
                <c:pt idx="5568">
                  <c:v>5.5679999999999996</c:v>
                </c:pt>
                <c:pt idx="5569">
                  <c:v>5.569</c:v>
                </c:pt>
                <c:pt idx="5570">
                  <c:v>5.57</c:v>
                </c:pt>
                <c:pt idx="5571">
                  <c:v>5.5709999999999997</c:v>
                </c:pt>
                <c:pt idx="5572">
                  <c:v>5.5720000000000001</c:v>
                </c:pt>
                <c:pt idx="5573">
                  <c:v>5.5730000000000004</c:v>
                </c:pt>
                <c:pt idx="5574">
                  <c:v>5.5739999999999998</c:v>
                </c:pt>
                <c:pt idx="5575">
                  <c:v>5.5750000000000002</c:v>
                </c:pt>
                <c:pt idx="5576">
                  <c:v>5.5759999999999996</c:v>
                </c:pt>
                <c:pt idx="5577">
                  <c:v>5.577</c:v>
                </c:pt>
                <c:pt idx="5578">
                  <c:v>5.5780000000000003</c:v>
                </c:pt>
                <c:pt idx="5579">
                  <c:v>5.5789999999999997</c:v>
                </c:pt>
                <c:pt idx="5580">
                  <c:v>5.58</c:v>
                </c:pt>
                <c:pt idx="5581">
                  <c:v>5.5810000000000004</c:v>
                </c:pt>
                <c:pt idx="5582">
                  <c:v>5.5819999999999999</c:v>
                </c:pt>
                <c:pt idx="5583">
                  <c:v>5.5830000000000002</c:v>
                </c:pt>
                <c:pt idx="5584">
                  <c:v>5.5839999999999996</c:v>
                </c:pt>
                <c:pt idx="5585">
                  <c:v>5.585</c:v>
                </c:pt>
                <c:pt idx="5586">
                  <c:v>5.5860000000000003</c:v>
                </c:pt>
                <c:pt idx="5587">
                  <c:v>5.5869999999999997</c:v>
                </c:pt>
                <c:pt idx="5588">
                  <c:v>5.5880000000000001</c:v>
                </c:pt>
                <c:pt idx="5589">
                  <c:v>5.5890000000000004</c:v>
                </c:pt>
                <c:pt idx="5590">
                  <c:v>5.59</c:v>
                </c:pt>
                <c:pt idx="5591">
                  <c:v>5.5910000000000002</c:v>
                </c:pt>
                <c:pt idx="5592">
                  <c:v>5.5919999999999996</c:v>
                </c:pt>
                <c:pt idx="5593">
                  <c:v>5.593</c:v>
                </c:pt>
                <c:pt idx="5594">
                  <c:v>5.5940000000000003</c:v>
                </c:pt>
                <c:pt idx="5595">
                  <c:v>5.5949999999999998</c:v>
                </c:pt>
                <c:pt idx="5596">
                  <c:v>5.5960000000000001</c:v>
                </c:pt>
                <c:pt idx="5597">
                  <c:v>5.5970000000000004</c:v>
                </c:pt>
                <c:pt idx="5598">
                  <c:v>5.5979999999999999</c:v>
                </c:pt>
                <c:pt idx="5599">
                  <c:v>5.5990000000000002</c:v>
                </c:pt>
                <c:pt idx="5600">
                  <c:v>5.6</c:v>
                </c:pt>
                <c:pt idx="5601">
                  <c:v>5.601</c:v>
                </c:pt>
                <c:pt idx="5602">
                  <c:v>5.6020000000000003</c:v>
                </c:pt>
                <c:pt idx="5603">
                  <c:v>5.6029999999999998</c:v>
                </c:pt>
                <c:pt idx="5604">
                  <c:v>5.6040000000000001</c:v>
                </c:pt>
                <c:pt idx="5605">
                  <c:v>5.6050000000000004</c:v>
                </c:pt>
                <c:pt idx="5606">
                  <c:v>5.6059999999999999</c:v>
                </c:pt>
                <c:pt idx="5607">
                  <c:v>5.6070000000000002</c:v>
                </c:pt>
                <c:pt idx="5608">
                  <c:v>5.6079999999999997</c:v>
                </c:pt>
                <c:pt idx="5609">
                  <c:v>5.609</c:v>
                </c:pt>
                <c:pt idx="5610">
                  <c:v>5.61</c:v>
                </c:pt>
                <c:pt idx="5611">
                  <c:v>5.6109999999999998</c:v>
                </c:pt>
                <c:pt idx="5612">
                  <c:v>5.6120000000000001</c:v>
                </c:pt>
                <c:pt idx="5613">
                  <c:v>5.6130000000000004</c:v>
                </c:pt>
                <c:pt idx="5614">
                  <c:v>5.6139999999999999</c:v>
                </c:pt>
                <c:pt idx="5615">
                  <c:v>5.6150000000000002</c:v>
                </c:pt>
                <c:pt idx="5616">
                  <c:v>5.6159999999999997</c:v>
                </c:pt>
                <c:pt idx="5617">
                  <c:v>5.617</c:v>
                </c:pt>
                <c:pt idx="5618">
                  <c:v>5.6180000000000003</c:v>
                </c:pt>
                <c:pt idx="5619">
                  <c:v>5.6189999999999998</c:v>
                </c:pt>
                <c:pt idx="5620">
                  <c:v>5.62</c:v>
                </c:pt>
                <c:pt idx="5621">
                  <c:v>5.6210000000000004</c:v>
                </c:pt>
                <c:pt idx="5622">
                  <c:v>5.6219999999999999</c:v>
                </c:pt>
                <c:pt idx="5623">
                  <c:v>5.6230000000000002</c:v>
                </c:pt>
                <c:pt idx="5624">
                  <c:v>5.6239999999999997</c:v>
                </c:pt>
                <c:pt idx="5625">
                  <c:v>5.625</c:v>
                </c:pt>
                <c:pt idx="5626">
                  <c:v>5.6260000000000003</c:v>
                </c:pt>
                <c:pt idx="5627">
                  <c:v>5.6269999999999998</c:v>
                </c:pt>
                <c:pt idx="5628">
                  <c:v>5.6280000000000001</c:v>
                </c:pt>
                <c:pt idx="5629">
                  <c:v>5.6289999999999996</c:v>
                </c:pt>
                <c:pt idx="5630">
                  <c:v>5.63</c:v>
                </c:pt>
                <c:pt idx="5631">
                  <c:v>5.6310000000000002</c:v>
                </c:pt>
                <c:pt idx="5632">
                  <c:v>5.6319999999999997</c:v>
                </c:pt>
                <c:pt idx="5633">
                  <c:v>5.633</c:v>
                </c:pt>
                <c:pt idx="5634">
                  <c:v>5.6340000000000003</c:v>
                </c:pt>
                <c:pt idx="5635">
                  <c:v>5.6349999999999998</c:v>
                </c:pt>
                <c:pt idx="5636">
                  <c:v>5.6360000000000001</c:v>
                </c:pt>
                <c:pt idx="5637">
                  <c:v>5.6369999999999996</c:v>
                </c:pt>
                <c:pt idx="5638">
                  <c:v>5.6379999999999999</c:v>
                </c:pt>
                <c:pt idx="5639">
                  <c:v>5.6390000000000002</c:v>
                </c:pt>
                <c:pt idx="5640">
                  <c:v>5.64</c:v>
                </c:pt>
                <c:pt idx="5641">
                  <c:v>5.641</c:v>
                </c:pt>
                <c:pt idx="5642">
                  <c:v>5.6420000000000003</c:v>
                </c:pt>
                <c:pt idx="5643">
                  <c:v>5.6429999999999998</c:v>
                </c:pt>
                <c:pt idx="5644">
                  <c:v>5.6440000000000001</c:v>
                </c:pt>
                <c:pt idx="5645">
                  <c:v>5.6449999999999996</c:v>
                </c:pt>
                <c:pt idx="5646">
                  <c:v>5.6459999999999999</c:v>
                </c:pt>
                <c:pt idx="5647">
                  <c:v>5.6470000000000002</c:v>
                </c:pt>
                <c:pt idx="5648">
                  <c:v>5.6479999999999997</c:v>
                </c:pt>
                <c:pt idx="5649">
                  <c:v>5.649</c:v>
                </c:pt>
                <c:pt idx="5650">
                  <c:v>5.65</c:v>
                </c:pt>
                <c:pt idx="5651">
                  <c:v>5.6509999999999998</c:v>
                </c:pt>
                <c:pt idx="5652">
                  <c:v>5.6520000000000001</c:v>
                </c:pt>
                <c:pt idx="5653">
                  <c:v>5.6529999999999996</c:v>
                </c:pt>
                <c:pt idx="5654">
                  <c:v>5.6539999999999999</c:v>
                </c:pt>
                <c:pt idx="5655">
                  <c:v>5.6550000000000002</c:v>
                </c:pt>
                <c:pt idx="5656">
                  <c:v>5.6559999999999997</c:v>
                </c:pt>
                <c:pt idx="5657">
                  <c:v>5.657</c:v>
                </c:pt>
                <c:pt idx="5658">
                  <c:v>5.6580000000000004</c:v>
                </c:pt>
                <c:pt idx="5659">
                  <c:v>5.6589999999999998</c:v>
                </c:pt>
                <c:pt idx="5660">
                  <c:v>5.66</c:v>
                </c:pt>
                <c:pt idx="5661">
                  <c:v>5.6609999999999996</c:v>
                </c:pt>
                <c:pt idx="5662">
                  <c:v>5.6619999999999999</c:v>
                </c:pt>
                <c:pt idx="5663">
                  <c:v>5.6630000000000003</c:v>
                </c:pt>
                <c:pt idx="5664">
                  <c:v>5.6639999999999997</c:v>
                </c:pt>
                <c:pt idx="5665">
                  <c:v>5.665</c:v>
                </c:pt>
                <c:pt idx="5666">
                  <c:v>5.6660000000000004</c:v>
                </c:pt>
                <c:pt idx="5667">
                  <c:v>5.6669999999999998</c:v>
                </c:pt>
                <c:pt idx="5668">
                  <c:v>5.6680000000000001</c:v>
                </c:pt>
                <c:pt idx="5669">
                  <c:v>5.6689999999999996</c:v>
                </c:pt>
                <c:pt idx="5670">
                  <c:v>5.67</c:v>
                </c:pt>
                <c:pt idx="5671">
                  <c:v>5.6710000000000003</c:v>
                </c:pt>
                <c:pt idx="5672">
                  <c:v>5.6719999999999997</c:v>
                </c:pt>
                <c:pt idx="5673">
                  <c:v>5.673</c:v>
                </c:pt>
                <c:pt idx="5674">
                  <c:v>5.6740000000000004</c:v>
                </c:pt>
                <c:pt idx="5675">
                  <c:v>5.6749999999999998</c:v>
                </c:pt>
                <c:pt idx="5676">
                  <c:v>5.6760000000000002</c:v>
                </c:pt>
                <c:pt idx="5677">
                  <c:v>5.6769999999999996</c:v>
                </c:pt>
                <c:pt idx="5678">
                  <c:v>5.6779999999999999</c:v>
                </c:pt>
                <c:pt idx="5679">
                  <c:v>5.6790000000000003</c:v>
                </c:pt>
                <c:pt idx="5680">
                  <c:v>5.68</c:v>
                </c:pt>
                <c:pt idx="5681">
                  <c:v>5.681</c:v>
                </c:pt>
                <c:pt idx="5682">
                  <c:v>5.6820000000000004</c:v>
                </c:pt>
                <c:pt idx="5683">
                  <c:v>5.6829999999999998</c:v>
                </c:pt>
                <c:pt idx="5684">
                  <c:v>5.6840000000000002</c:v>
                </c:pt>
                <c:pt idx="5685">
                  <c:v>5.6849999999999996</c:v>
                </c:pt>
                <c:pt idx="5686">
                  <c:v>5.6859999999999999</c:v>
                </c:pt>
                <c:pt idx="5687">
                  <c:v>5.6870000000000003</c:v>
                </c:pt>
                <c:pt idx="5688">
                  <c:v>5.6879999999999997</c:v>
                </c:pt>
                <c:pt idx="5689">
                  <c:v>5.6890000000000001</c:v>
                </c:pt>
                <c:pt idx="5690">
                  <c:v>5.69</c:v>
                </c:pt>
                <c:pt idx="5691">
                  <c:v>5.6909999999999998</c:v>
                </c:pt>
                <c:pt idx="5692">
                  <c:v>5.6920000000000002</c:v>
                </c:pt>
                <c:pt idx="5693">
                  <c:v>5.6929999999999996</c:v>
                </c:pt>
                <c:pt idx="5694">
                  <c:v>5.694</c:v>
                </c:pt>
                <c:pt idx="5695">
                  <c:v>5.6950000000000003</c:v>
                </c:pt>
                <c:pt idx="5696">
                  <c:v>5.6959999999999997</c:v>
                </c:pt>
                <c:pt idx="5697">
                  <c:v>5.6970000000000001</c:v>
                </c:pt>
                <c:pt idx="5698">
                  <c:v>5.6980000000000004</c:v>
                </c:pt>
                <c:pt idx="5699">
                  <c:v>5.6989999999999998</c:v>
                </c:pt>
                <c:pt idx="5700">
                  <c:v>5.7</c:v>
                </c:pt>
                <c:pt idx="5701">
                  <c:v>5.7009999999999996</c:v>
                </c:pt>
                <c:pt idx="5702">
                  <c:v>5.702</c:v>
                </c:pt>
                <c:pt idx="5703">
                  <c:v>5.7030000000000003</c:v>
                </c:pt>
                <c:pt idx="5704">
                  <c:v>5.7039999999999997</c:v>
                </c:pt>
                <c:pt idx="5705">
                  <c:v>5.7050000000000001</c:v>
                </c:pt>
                <c:pt idx="5706">
                  <c:v>5.7060000000000004</c:v>
                </c:pt>
                <c:pt idx="5707">
                  <c:v>5.7069999999999999</c:v>
                </c:pt>
                <c:pt idx="5708">
                  <c:v>5.7080000000000002</c:v>
                </c:pt>
                <c:pt idx="5709">
                  <c:v>5.7089999999999996</c:v>
                </c:pt>
                <c:pt idx="5710">
                  <c:v>5.71</c:v>
                </c:pt>
                <c:pt idx="5711">
                  <c:v>5.7110000000000003</c:v>
                </c:pt>
                <c:pt idx="5712">
                  <c:v>5.7119999999999997</c:v>
                </c:pt>
                <c:pt idx="5713">
                  <c:v>5.7130000000000001</c:v>
                </c:pt>
                <c:pt idx="5714">
                  <c:v>5.7140000000000004</c:v>
                </c:pt>
                <c:pt idx="5715">
                  <c:v>5.7149999999999999</c:v>
                </c:pt>
                <c:pt idx="5716">
                  <c:v>5.7160000000000002</c:v>
                </c:pt>
                <c:pt idx="5717">
                  <c:v>5.7169999999999996</c:v>
                </c:pt>
                <c:pt idx="5718">
                  <c:v>5.718</c:v>
                </c:pt>
                <c:pt idx="5719">
                  <c:v>5.7190000000000003</c:v>
                </c:pt>
                <c:pt idx="5720">
                  <c:v>5.72</c:v>
                </c:pt>
                <c:pt idx="5721">
                  <c:v>5.7210000000000001</c:v>
                </c:pt>
                <c:pt idx="5722">
                  <c:v>5.7220000000000004</c:v>
                </c:pt>
                <c:pt idx="5723">
                  <c:v>5.7229999999999999</c:v>
                </c:pt>
                <c:pt idx="5724">
                  <c:v>5.7240000000000002</c:v>
                </c:pt>
                <c:pt idx="5725">
                  <c:v>5.7249999999999996</c:v>
                </c:pt>
                <c:pt idx="5726">
                  <c:v>5.726</c:v>
                </c:pt>
                <c:pt idx="5727">
                  <c:v>5.7270000000000003</c:v>
                </c:pt>
                <c:pt idx="5728">
                  <c:v>5.7279999999999998</c:v>
                </c:pt>
                <c:pt idx="5729">
                  <c:v>5.7290000000000001</c:v>
                </c:pt>
                <c:pt idx="5730">
                  <c:v>5.73</c:v>
                </c:pt>
                <c:pt idx="5731">
                  <c:v>5.7309999999999999</c:v>
                </c:pt>
                <c:pt idx="5732">
                  <c:v>5.7320000000000002</c:v>
                </c:pt>
                <c:pt idx="5733">
                  <c:v>5.7329999999999997</c:v>
                </c:pt>
                <c:pt idx="5734">
                  <c:v>5.734</c:v>
                </c:pt>
                <c:pt idx="5735">
                  <c:v>5.7350000000000003</c:v>
                </c:pt>
                <c:pt idx="5736">
                  <c:v>5.7359999999999998</c:v>
                </c:pt>
                <c:pt idx="5737">
                  <c:v>5.7370000000000001</c:v>
                </c:pt>
                <c:pt idx="5738">
                  <c:v>5.7380000000000004</c:v>
                </c:pt>
                <c:pt idx="5739">
                  <c:v>5.7389999999999999</c:v>
                </c:pt>
                <c:pt idx="5740">
                  <c:v>5.74</c:v>
                </c:pt>
                <c:pt idx="5741">
                  <c:v>5.7409999999999997</c:v>
                </c:pt>
                <c:pt idx="5742">
                  <c:v>5.742</c:v>
                </c:pt>
                <c:pt idx="5743">
                  <c:v>5.7430000000000003</c:v>
                </c:pt>
                <c:pt idx="5744">
                  <c:v>5.7439999999999998</c:v>
                </c:pt>
                <c:pt idx="5745">
                  <c:v>5.7450000000000001</c:v>
                </c:pt>
                <c:pt idx="5746">
                  <c:v>5.7460000000000004</c:v>
                </c:pt>
                <c:pt idx="5747">
                  <c:v>5.7469999999999999</c:v>
                </c:pt>
                <c:pt idx="5748">
                  <c:v>5.7480000000000002</c:v>
                </c:pt>
                <c:pt idx="5749">
                  <c:v>5.7489999999999997</c:v>
                </c:pt>
                <c:pt idx="5750">
                  <c:v>5.75</c:v>
                </c:pt>
                <c:pt idx="5751">
                  <c:v>5.7510000000000003</c:v>
                </c:pt>
                <c:pt idx="5752">
                  <c:v>5.7519999999999998</c:v>
                </c:pt>
                <c:pt idx="5753">
                  <c:v>5.7530000000000001</c:v>
                </c:pt>
                <c:pt idx="5754">
                  <c:v>5.7539999999999996</c:v>
                </c:pt>
                <c:pt idx="5755">
                  <c:v>5.7549999999999999</c:v>
                </c:pt>
                <c:pt idx="5756">
                  <c:v>5.7560000000000002</c:v>
                </c:pt>
                <c:pt idx="5757">
                  <c:v>5.7569999999999997</c:v>
                </c:pt>
                <c:pt idx="5758">
                  <c:v>5.758</c:v>
                </c:pt>
                <c:pt idx="5759">
                  <c:v>5.7590000000000003</c:v>
                </c:pt>
                <c:pt idx="5760">
                  <c:v>5.76</c:v>
                </c:pt>
                <c:pt idx="5761">
                  <c:v>5.7610000000000001</c:v>
                </c:pt>
                <c:pt idx="5762">
                  <c:v>5.7619999999999996</c:v>
                </c:pt>
                <c:pt idx="5763">
                  <c:v>5.7629999999999999</c:v>
                </c:pt>
                <c:pt idx="5764">
                  <c:v>5.7640000000000002</c:v>
                </c:pt>
                <c:pt idx="5765">
                  <c:v>5.7649999999999997</c:v>
                </c:pt>
                <c:pt idx="5766">
                  <c:v>5.766</c:v>
                </c:pt>
                <c:pt idx="5767">
                  <c:v>5.7670000000000003</c:v>
                </c:pt>
                <c:pt idx="5768">
                  <c:v>5.7679999999999998</c:v>
                </c:pt>
                <c:pt idx="5769">
                  <c:v>5.7690000000000001</c:v>
                </c:pt>
                <c:pt idx="5770">
                  <c:v>5.77</c:v>
                </c:pt>
                <c:pt idx="5771">
                  <c:v>5.7709999999999999</c:v>
                </c:pt>
                <c:pt idx="5772">
                  <c:v>5.7720000000000002</c:v>
                </c:pt>
                <c:pt idx="5773">
                  <c:v>5.7729999999999997</c:v>
                </c:pt>
                <c:pt idx="5774">
                  <c:v>5.774</c:v>
                </c:pt>
                <c:pt idx="5775">
                  <c:v>5.7750000000000004</c:v>
                </c:pt>
                <c:pt idx="5776">
                  <c:v>5.7759999999999998</c:v>
                </c:pt>
                <c:pt idx="5777">
                  <c:v>5.7770000000000001</c:v>
                </c:pt>
                <c:pt idx="5778">
                  <c:v>5.7779999999999996</c:v>
                </c:pt>
                <c:pt idx="5779">
                  <c:v>5.7789999999999999</c:v>
                </c:pt>
                <c:pt idx="5780">
                  <c:v>5.78</c:v>
                </c:pt>
                <c:pt idx="5781">
                  <c:v>5.7809999999999997</c:v>
                </c:pt>
                <c:pt idx="5782">
                  <c:v>5.782</c:v>
                </c:pt>
                <c:pt idx="5783">
                  <c:v>5.7830000000000004</c:v>
                </c:pt>
                <c:pt idx="5784">
                  <c:v>5.7839999999999998</c:v>
                </c:pt>
                <c:pt idx="5785">
                  <c:v>5.7850000000000001</c:v>
                </c:pt>
                <c:pt idx="5786">
                  <c:v>5.7859999999999996</c:v>
                </c:pt>
                <c:pt idx="5787">
                  <c:v>5.7869999999999999</c:v>
                </c:pt>
                <c:pt idx="5788">
                  <c:v>5.7880000000000003</c:v>
                </c:pt>
                <c:pt idx="5789">
                  <c:v>5.7889999999999997</c:v>
                </c:pt>
                <c:pt idx="5790">
                  <c:v>5.79</c:v>
                </c:pt>
                <c:pt idx="5791">
                  <c:v>5.7910000000000004</c:v>
                </c:pt>
                <c:pt idx="5792">
                  <c:v>5.7919999999999998</c:v>
                </c:pt>
                <c:pt idx="5793">
                  <c:v>5.7930000000000001</c:v>
                </c:pt>
                <c:pt idx="5794">
                  <c:v>5.7939999999999996</c:v>
                </c:pt>
                <c:pt idx="5795">
                  <c:v>5.7949999999999999</c:v>
                </c:pt>
                <c:pt idx="5796">
                  <c:v>5.7960000000000003</c:v>
                </c:pt>
                <c:pt idx="5797">
                  <c:v>5.7969999999999997</c:v>
                </c:pt>
                <c:pt idx="5798">
                  <c:v>5.798</c:v>
                </c:pt>
                <c:pt idx="5799">
                  <c:v>5.7990000000000004</c:v>
                </c:pt>
                <c:pt idx="5800">
                  <c:v>5.8</c:v>
                </c:pt>
                <c:pt idx="5801">
                  <c:v>5.8010000000000002</c:v>
                </c:pt>
                <c:pt idx="5802">
                  <c:v>5.8019999999999996</c:v>
                </c:pt>
                <c:pt idx="5803">
                  <c:v>5.8029999999999999</c:v>
                </c:pt>
                <c:pt idx="5804">
                  <c:v>5.8040000000000003</c:v>
                </c:pt>
                <c:pt idx="5805">
                  <c:v>5.8049999999999997</c:v>
                </c:pt>
                <c:pt idx="5806">
                  <c:v>5.806</c:v>
                </c:pt>
                <c:pt idx="5807">
                  <c:v>5.8070000000000004</c:v>
                </c:pt>
                <c:pt idx="5808">
                  <c:v>5.8079999999999998</c:v>
                </c:pt>
                <c:pt idx="5809">
                  <c:v>5.8090000000000002</c:v>
                </c:pt>
                <c:pt idx="5810">
                  <c:v>5.81</c:v>
                </c:pt>
                <c:pt idx="5811">
                  <c:v>5.8109999999999999</c:v>
                </c:pt>
                <c:pt idx="5812">
                  <c:v>5.8120000000000003</c:v>
                </c:pt>
                <c:pt idx="5813">
                  <c:v>5.8129999999999997</c:v>
                </c:pt>
                <c:pt idx="5814">
                  <c:v>5.8140000000000001</c:v>
                </c:pt>
                <c:pt idx="5815">
                  <c:v>5.8150000000000004</c:v>
                </c:pt>
                <c:pt idx="5816">
                  <c:v>5.8159999999999998</c:v>
                </c:pt>
                <c:pt idx="5817">
                  <c:v>5.8170000000000002</c:v>
                </c:pt>
                <c:pt idx="5818">
                  <c:v>5.8179999999999996</c:v>
                </c:pt>
                <c:pt idx="5819">
                  <c:v>5.819</c:v>
                </c:pt>
                <c:pt idx="5820">
                  <c:v>5.82</c:v>
                </c:pt>
                <c:pt idx="5821">
                  <c:v>5.8209999999999997</c:v>
                </c:pt>
                <c:pt idx="5822">
                  <c:v>5.8220000000000001</c:v>
                </c:pt>
                <c:pt idx="5823">
                  <c:v>5.8230000000000004</c:v>
                </c:pt>
                <c:pt idx="5824">
                  <c:v>5.8239999999999998</c:v>
                </c:pt>
                <c:pt idx="5825">
                  <c:v>5.8250000000000002</c:v>
                </c:pt>
                <c:pt idx="5826">
                  <c:v>5.8259999999999996</c:v>
                </c:pt>
                <c:pt idx="5827">
                  <c:v>5.827</c:v>
                </c:pt>
                <c:pt idx="5828">
                  <c:v>5.8280000000000003</c:v>
                </c:pt>
                <c:pt idx="5829">
                  <c:v>5.8289999999999997</c:v>
                </c:pt>
                <c:pt idx="5830">
                  <c:v>5.83</c:v>
                </c:pt>
                <c:pt idx="5831">
                  <c:v>5.8310000000000004</c:v>
                </c:pt>
                <c:pt idx="5832">
                  <c:v>5.8319999999999999</c:v>
                </c:pt>
                <c:pt idx="5833">
                  <c:v>5.8330000000000002</c:v>
                </c:pt>
                <c:pt idx="5834">
                  <c:v>5.8339999999999996</c:v>
                </c:pt>
                <c:pt idx="5835">
                  <c:v>5.835</c:v>
                </c:pt>
                <c:pt idx="5836">
                  <c:v>5.8360000000000003</c:v>
                </c:pt>
                <c:pt idx="5837">
                  <c:v>5.8369999999999997</c:v>
                </c:pt>
                <c:pt idx="5838">
                  <c:v>5.8380000000000001</c:v>
                </c:pt>
                <c:pt idx="5839">
                  <c:v>5.8390000000000004</c:v>
                </c:pt>
                <c:pt idx="5840">
                  <c:v>5.84</c:v>
                </c:pt>
                <c:pt idx="5841">
                  <c:v>5.8410000000000002</c:v>
                </c:pt>
                <c:pt idx="5842">
                  <c:v>5.8419999999999996</c:v>
                </c:pt>
                <c:pt idx="5843">
                  <c:v>5.843</c:v>
                </c:pt>
                <c:pt idx="5844">
                  <c:v>5.8440000000000003</c:v>
                </c:pt>
                <c:pt idx="5845">
                  <c:v>5.8449999999999998</c:v>
                </c:pt>
                <c:pt idx="5846">
                  <c:v>5.8460000000000001</c:v>
                </c:pt>
                <c:pt idx="5847">
                  <c:v>5.8470000000000004</c:v>
                </c:pt>
                <c:pt idx="5848">
                  <c:v>5.8479999999999999</c:v>
                </c:pt>
                <c:pt idx="5849">
                  <c:v>5.8490000000000002</c:v>
                </c:pt>
                <c:pt idx="5850">
                  <c:v>5.85</c:v>
                </c:pt>
                <c:pt idx="5851">
                  <c:v>5.851</c:v>
                </c:pt>
                <c:pt idx="5852">
                  <c:v>5.8520000000000003</c:v>
                </c:pt>
                <c:pt idx="5853">
                  <c:v>5.8529999999999998</c:v>
                </c:pt>
                <c:pt idx="5854">
                  <c:v>5.8540000000000001</c:v>
                </c:pt>
                <c:pt idx="5855">
                  <c:v>5.8550000000000004</c:v>
                </c:pt>
                <c:pt idx="5856">
                  <c:v>5.8559999999999999</c:v>
                </c:pt>
                <c:pt idx="5857">
                  <c:v>5.8570000000000002</c:v>
                </c:pt>
                <c:pt idx="5858">
                  <c:v>5.8579999999999997</c:v>
                </c:pt>
                <c:pt idx="5859">
                  <c:v>5.859</c:v>
                </c:pt>
                <c:pt idx="5860">
                  <c:v>5.86</c:v>
                </c:pt>
                <c:pt idx="5861">
                  <c:v>5.8609999999999998</c:v>
                </c:pt>
                <c:pt idx="5862">
                  <c:v>5.8620000000000001</c:v>
                </c:pt>
                <c:pt idx="5863">
                  <c:v>5.8630000000000004</c:v>
                </c:pt>
                <c:pt idx="5864">
                  <c:v>5.8639999999999999</c:v>
                </c:pt>
                <c:pt idx="5865">
                  <c:v>5.8650000000000002</c:v>
                </c:pt>
                <c:pt idx="5866">
                  <c:v>5.8659999999999997</c:v>
                </c:pt>
                <c:pt idx="5867">
                  <c:v>5.867</c:v>
                </c:pt>
                <c:pt idx="5868">
                  <c:v>5.8680000000000003</c:v>
                </c:pt>
                <c:pt idx="5869">
                  <c:v>5.8689999999999998</c:v>
                </c:pt>
                <c:pt idx="5870">
                  <c:v>5.87</c:v>
                </c:pt>
                <c:pt idx="5871">
                  <c:v>5.8710000000000004</c:v>
                </c:pt>
                <c:pt idx="5872">
                  <c:v>5.8719999999999999</c:v>
                </c:pt>
                <c:pt idx="5873">
                  <c:v>5.8730000000000002</c:v>
                </c:pt>
                <c:pt idx="5874">
                  <c:v>5.8739999999999997</c:v>
                </c:pt>
                <c:pt idx="5875">
                  <c:v>5.875</c:v>
                </c:pt>
                <c:pt idx="5876">
                  <c:v>5.8760000000000003</c:v>
                </c:pt>
                <c:pt idx="5877">
                  <c:v>5.8769999999999998</c:v>
                </c:pt>
                <c:pt idx="5878">
                  <c:v>5.8780000000000001</c:v>
                </c:pt>
                <c:pt idx="5879">
                  <c:v>5.8789999999999996</c:v>
                </c:pt>
                <c:pt idx="5880">
                  <c:v>5.88</c:v>
                </c:pt>
                <c:pt idx="5881">
                  <c:v>5.8810000000000002</c:v>
                </c:pt>
                <c:pt idx="5882">
                  <c:v>5.8819999999999997</c:v>
                </c:pt>
                <c:pt idx="5883">
                  <c:v>5.883</c:v>
                </c:pt>
                <c:pt idx="5884">
                  <c:v>5.8840000000000003</c:v>
                </c:pt>
                <c:pt idx="5885">
                  <c:v>5.8849999999999998</c:v>
                </c:pt>
                <c:pt idx="5886">
                  <c:v>5.8860000000000001</c:v>
                </c:pt>
                <c:pt idx="5887">
                  <c:v>5.8869999999999996</c:v>
                </c:pt>
                <c:pt idx="5888">
                  <c:v>5.8879999999999999</c:v>
                </c:pt>
                <c:pt idx="5889">
                  <c:v>5.8890000000000002</c:v>
                </c:pt>
                <c:pt idx="5890">
                  <c:v>5.89</c:v>
                </c:pt>
                <c:pt idx="5891">
                  <c:v>5.891</c:v>
                </c:pt>
                <c:pt idx="5892">
                  <c:v>5.8920000000000003</c:v>
                </c:pt>
                <c:pt idx="5893">
                  <c:v>5.8929999999999998</c:v>
                </c:pt>
                <c:pt idx="5894">
                  <c:v>5.8940000000000001</c:v>
                </c:pt>
                <c:pt idx="5895">
                  <c:v>5.8949999999999996</c:v>
                </c:pt>
                <c:pt idx="5896">
                  <c:v>5.8959999999999999</c:v>
                </c:pt>
                <c:pt idx="5897">
                  <c:v>5.8970000000000002</c:v>
                </c:pt>
                <c:pt idx="5898">
                  <c:v>5.8979999999999997</c:v>
                </c:pt>
                <c:pt idx="5899">
                  <c:v>5.899</c:v>
                </c:pt>
                <c:pt idx="5900">
                  <c:v>5.9</c:v>
                </c:pt>
                <c:pt idx="5901">
                  <c:v>5.9009999999999998</c:v>
                </c:pt>
                <c:pt idx="5902">
                  <c:v>5.9020000000000001</c:v>
                </c:pt>
                <c:pt idx="5903">
                  <c:v>5.9029999999999996</c:v>
                </c:pt>
                <c:pt idx="5904">
                  <c:v>5.9039999999999999</c:v>
                </c:pt>
                <c:pt idx="5905">
                  <c:v>5.9050000000000002</c:v>
                </c:pt>
                <c:pt idx="5906">
                  <c:v>5.9059999999999997</c:v>
                </c:pt>
                <c:pt idx="5907">
                  <c:v>5.907</c:v>
                </c:pt>
                <c:pt idx="5908">
                  <c:v>5.9080000000000004</c:v>
                </c:pt>
                <c:pt idx="5909">
                  <c:v>5.9089999999999998</c:v>
                </c:pt>
                <c:pt idx="5910">
                  <c:v>5.91</c:v>
                </c:pt>
                <c:pt idx="5911">
                  <c:v>5.9109999999999996</c:v>
                </c:pt>
                <c:pt idx="5912">
                  <c:v>5.9119999999999999</c:v>
                </c:pt>
                <c:pt idx="5913">
                  <c:v>5.9130000000000003</c:v>
                </c:pt>
                <c:pt idx="5914">
                  <c:v>5.9139999999999997</c:v>
                </c:pt>
                <c:pt idx="5915">
                  <c:v>5.915</c:v>
                </c:pt>
                <c:pt idx="5916">
                  <c:v>5.9160000000000004</c:v>
                </c:pt>
                <c:pt idx="5917">
                  <c:v>5.9169999999999998</c:v>
                </c:pt>
                <c:pt idx="5918">
                  <c:v>5.9180000000000001</c:v>
                </c:pt>
                <c:pt idx="5919">
                  <c:v>5.9189999999999996</c:v>
                </c:pt>
                <c:pt idx="5920">
                  <c:v>5.92</c:v>
                </c:pt>
                <c:pt idx="5921">
                  <c:v>5.9210000000000003</c:v>
                </c:pt>
                <c:pt idx="5922">
                  <c:v>5.9219999999999997</c:v>
                </c:pt>
                <c:pt idx="5923">
                  <c:v>5.923</c:v>
                </c:pt>
                <c:pt idx="5924">
                  <c:v>5.9240000000000004</c:v>
                </c:pt>
                <c:pt idx="5925">
                  <c:v>5.9249999999999998</c:v>
                </c:pt>
                <c:pt idx="5926">
                  <c:v>5.9260000000000002</c:v>
                </c:pt>
                <c:pt idx="5927">
                  <c:v>5.9269999999999996</c:v>
                </c:pt>
                <c:pt idx="5928">
                  <c:v>5.9279999999999999</c:v>
                </c:pt>
                <c:pt idx="5929">
                  <c:v>5.9290000000000003</c:v>
                </c:pt>
                <c:pt idx="5930">
                  <c:v>5.93</c:v>
                </c:pt>
                <c:pt idx="5931">
                  <c:v>5.931</c:v>
                </c:pt>
                <c:pt idx="5932">
                  <c:v>5.9320000000000004</c:v>
                </c:pt>
                <c:pt idx="5933">
                  <c:v>5.9329999999999998</c:v>
                </c:pt>
                <c:pt idx="5934">
                  <c:v>5.9340000000000002</c:v>
                </c:pt>
                <c:pt idx="5935">
                  <c:v>5.9349999999999996</c:v>
                </c:pt>
                <c:pt idx="5936">
                  <c:v>5.9359999999999999</c:v>
                </c:pt>
                <c:pt idx="5937">
                  <c:v>5.9370000000000003</c:v>
                </c:pt>
                <c:pt idx="5938">
                  <c:v>5.9379999999999997</c:v>
                </c:pt>
                <c:pt idx="5939">
                  <c:v>5.9390000000000001</c:v>
                </c:pt>
                <c:pt idx="5940">
                  <c:v>5.94</c:v>
                </c:pt>
                <c:pt idx="5941">
                  <c:v>5.9409999999999998</c:v>
                </c:pt>
                <c:pt idx="5942">
                  <c:v>5.9420000000000002</c:v>
                </c:pt>
                <c:pt idx="5943">
                  <c:v>5.9429999999999996</c:v>
                </c:pt>
                <c:pt idx="5944">
                  <c:v>5.944</c:v>
                </c:pt>
                <c:pt idx="5945">
                  <c:v>5.9450000000000003</c:v>
                </c:pt>
                <c:pt idx="5946">
                  <c:v>5.9459999999999997</c:v>
                </c:pt>
                <c:pt idx="5947">
                  <c:v>5.9470000000000001</c:v>
                </c:pt>
                <c:pt idx="5948">
                  <c:v>5.9480000000000004</c:v>
                </c:pt>
                <c:pt idx="5949">
                  <c:v>5.9489999999999998</c:v>
                </c:pt>
                <c:pt idx="5950">
                  <c:v>5.95</c:v>
                </c:pt>
                <c:pt idx="5951">
                  <c:v>5.9509999999999996</c:v>
                </c:pt>
                <c:pt idx="5952">
                  <c:v>5.952</c:v>
                </c:pt>
                <c:pt idx="5953">
                  <c:v>5.9530000000000003</c:v>
                </c:pt>
                <c:pt idx="5954">
                  <c:v>5.9539999999999997</c:v>
                </c:pt>
                <c:pt idx="5955">
                  <c:v>5.9550000000000001</c:v>
                </c:pt>
                <c:pt idx="5956">
                  <c:v>5.9560000000000004</c:v>
                </c:pt>
                <c:pt idx="5957">
                  <c:v>5.9569999999999999</c:v>
                </c:pt>
                <c:pt idx="5958">
                  <c:v>5.9580000000000002</c:v>
                </c:pt>
                <c:pt idx="5959">
                  <c:v>5.9589999999999996</c:v>
                </c:pt>
                <c:pt idx="5960">
                  <c:v>5.96</c:v>
                </c:pt>
                <c:pt idx="5961">
                  <c:v>5.9610000000000003</c:v>
                </c:pt>
                <c:pt idx="5962">
                  <c:v>5.9619999999999997</c:v>
                </c:pt>
                <c:pt idx="5963">
                  <c:v>5.9630000000000001</c:v>
                </c:pt>
                <c:pt idx="5964">
                  <c:v>5.9640000000000004</c:v>
                </c:pt>
                <c:pt idx="5965">
                  <c:v>5.9649999999999999</c:v>
                </c:pt>
                <c:pt idx="5966">
                  <c:v>5.9660000000000002</c:v>
                </c:pt>
                <c:pt idx="5967">
                  <c:v>5.9669999999999996</c:v>
                </c:pt>
                <c:pt idx="5968">
                  <c:v>5.968</c:v>
                </c:pt>
                <c:pt idx="5969">
                  <c:v>5.9690000000000003</c:v>
                </c:pt>
                <c:pt idx="5970">
                  <c:v>5.97</c:v>
                </c:pt>
                <c:pt idx="5971">
                  <c:v>5.9710000000000001</c:v>
                </c:pt>
                <c:pt idx="5972">
                  <c:v>5.9720000000000004</c:v>
                </c:pt>
                <c:pt idx="5973">
                  <c:v>5.9729999999999999</c:v>
                </c:pt>
                <c:pt idx="5974">
                  <c:v>5.9740000000000002</c:v>
                </c:pt>
                <c:pt idx="5975">
                  <c:v>5.9749999999999996</c:v>
                </c:pt>
                <c:pt idx="5976">
                  <c:v>5.976</c:v>
                </c:pt>
                <c:pt idx="5977">
                  <c:v>5.9770000000000003</c:v>
                </c:pt>
                <c:pt idx="5978">
                  <c:v>5.9779999999999998</c:v>
                </c:pt>
                <c:pt idx="5979">
                  <c:v>5.9790000000000001</c:v>
                </c:pt>
                <c:pt idx="5980">
                  <c:v>5.98</c:v>
                </c:pt>
                <c:pt idx="5981">
                  <c:v>5.9809999999999999</c:v>
                </c:pt>
                <c:pt idx="5982">
                  <c:v>5.9820000000000002</c:v>
                </c:pt>
                <c:pt idx="5983">
                  <c:v>5.9829999999999997</c:v>
                </c:pt>
                <c:pt idx="5984">
                  <c:v>5.984</c:v>
                </c:pt>
                <c:pt idx="5985">
                  <c:v>5.9850000000000003</c:v>
                </c:pt>
                <c:pt idx="5986">
                  <c:v>5.9859999999999998</c:v>
                </c:pt>
                <c:pt idx="5987">
                  <c:v>5.9870000000000001</c:v>
                </c:pt>
                <c:pt idx="5988">
                  <c:v>5.9880000000000004</c:v>
                </c:pt>
                <c:pt idx="5989">
                  <c:v>5.9889999999999999</c:v>
                </c:pt>
                <c:pt idx="5990">
                  <c:v>5.99</c:v>
                </c:pt>
                <c:pt idx="5991">
                  <c:v>5.9909999999999997</c:v>
                </c:pt>
                <c:pt idx="5992">
                  <c:v>5.992</c:v>
                </c:pt>
                <c:pt idx="5993">
                  <c:v>5.9930000000000003</c:v>
                </c:pt>
                <c:pt idx="5994">
                  <c:v>5.9939999999999998</c:v>
                </c:pt>
                <c:pt idx="5995">
                  <c:v>5.9950000000000001</c:v>
                </c:pt>
                <c:pt idx="5996">
                  <c:v>5.9960000000000004</c:v>
                </c:pt>
                <c:pt idx="5997">
                  <c:v>5.9969999999999999</c:v>
                </c:pt>
                <c:pt idx="5998">
                  <c:v>5.9980000000000002</c:v>
                </c:pt>
                <c:pt idx="5999">
                  <c:v>5.9989999999999997</c:v>
                </c:pt>
                <c:pt idx="6000">
                  <c:v>6</c:v>
                </c:pt>
                <c:pt idx="6001">
                  <c:v>6.0010000000000003</c:v>
                </c:pt>
                <c:pt idx="6002">
                  <c:v>6.0019999999999998</c:v>
                </c:pt>
                <c:pt idx="6003">
                  <c:v>6.0030000000000001</c:v>
                </c:pt>
                <c:pt idx="6004">
                  <c:v>6.0039999999999996</c:v>
                </c:pt>
                <c:pt idx="6005">
                  <c:v>6.0049999999999999</c:v>
                </c:pt>
                <c:pt idx="6006">
                  <c:v>6.0060000000000002</c:v>
                </c:pt>
                <c:pt idx="6007">
                  <c:v>6.0069999999999997</c:v>
                </c:pt>
                <c:pt idx="6008">
                  <c:v>6.008</c:v>
                </c:pt>
                <c:pt idx="6009">
                  <c:v>6.0090000000000003</c:v>
                </c:pt>
                <c:pt idx="6010">
                  <c:v>6.01</c:v>
                </c:pt>
                <c:pt idx="6011">
                  <c:v>6.0110000000000001</c:v>
                </c:pt>
                <c:pt idx="6012">
                  <c:v>6.0119999999999996</c:v>
                </c:pt>
                <c:pt idx="6013">
                  <c:v>6.0129999999999999</c:v>
                </c:pt>
                <c:pt idx="6014">
                  <c:v>6.0140000000000002</c:v>
                </c:pt>
                <c:pt idx="6015">
                  <c:v>6.0149999999999997</c:v>
                </c:pt>
                <c:pt idx="6016">
                  <c:v>6.016</c:v>
                </c:pt>
                <c:pt idx="6017">
                  <c:v>6.0170000000000003</c:v>
                </c:pt>
                <c:pt idx="6018">
                  <c:v>6.0179999999999998</c:v>
                </c:pt>
                <c:pt idx="6019">
                  <c:v>6.0190000000000001</c:v>
                </c:pt>
                <c:pt idx="6020">
                  <c:v>6.02</c:v>
                </c:pt>
                <c:pt idx="6021">
                  <c:v>6.0209999999999999</c:v>
                </c:pt>
                <c:pt idx="6022">
                  <c:v>6.0220000000000002</c:v>
                </c:pt>
                <c:pt idx="6023">
                  <c:v>6.0229999999999997</c:v>
                </c:pt>
                <c:pt idx="6024">
                  <c:v>6.024</c:v>
                </c:pt>
                <c:pt idx="6025">
                  <c:v>6.0250000000000004</c:v>
                </c:pt>
                <c:pt idx="6026">
                  <c:v>6.0259999999999998</c:v>
                </c:pt>
                <c:pt idx="6027">
                  <c:v>6.0270000000000001</c:v>
                </c:pt>
                <c:pt idx="6028">
                  <c:v>6.0279999999999996</c:v>
                </c:pt>
                <c:pt idx="6029">
                  <c:v>6.0289999999999999</c:v>
                </c:pt>
                <c:pt idx="6030">
                  <c:v>6.03</c:v>
                </c:pt>
                <c:pt idx="6031">
                  <c:v>6.0309999999999997</c:v>
                </c:pt>
                <c:pt idx="6032">
                  <c:v>6.032</c:v>
                </c:pt>
                <c:pt idx="6033">
                  <c:v>6.0330000000000004</c:v>
                </c:pt>
                <c:pt idx="6034">
                  <c:v>6.0339999999999998</c:v>
                </c:pt>
                <c:pt idx="6035">
                  <c:v>6.0350000000000001</c:v>
                </c:pt>
                <c:pt idx="6036">
                  <c:v>6.0359999999999996</c:v>
                </c:pt>
                <c:pt idx="6037">
                  <c:v>6.0369999999999999</c:v>
                </c:pt>
                <c:pt idx="6038">
                  <c:v>6.0380000000000003</c:v>
                </c:pt>
                <c:pt idx="6039">
                  <c:v>6.0389999999999997</c:v>
                </c:pt>
                <c:pt idx="6040">
                  <c:v>6.04</c:v>
                </c:pt>
                <c:pt idx="6041">
                  <c:v>6.0410000000000004</c:v>
                </c:pt>
                <c:pt idx="6042">
                  <c:v>6.0419999999999998</c:v>
                </c:pt>
                <c:pt idx="6043">
                  <c:v>6.0430000000000001</c:v>
                </c:pt>
                <c:pt idx="6044">
                  <c:v>6.0439999999999996</c:v>
                </c:pt>
                <c:pt idx="6045">
                  <c:v>6.0449999999999999</c:v>
                </c:pt>
                <c:pt idx="6046">
                  <c:v>6.0460000000000003</c:v>
                </c:pt>
                <c:pt idx="6047">
                  <c:v>6.0469999999999997</c:v>
                </c:pt>
                <c:pt idx="6048">
                  <c:v>6.048</c:v>
                </c:pt>
                <c:pt idx="6049">
                  <c:v>6.0490000000000004</c:v>
                </c:pt>
                <c:pt idx="6050">
                  <c:v>6.05</c:v>
                </c:pt>
                <c:pt idx="6051">
                  <c:v>6.0510000000000002</c:v>
                </c:pt>
                <c:pt idx="6052">
                  <c:v>6.0519999999999996</c:v>
                </c:pt>
                <c:pt idx="6053">
                  <c:v>6.0529999999999999</c:v>
                </c:pt>
                <c:pt idx="6054">
                  <c:v>6.0540000000000003</c:v>
                </c:pt>
                <c:pt idx="6055">
                  <c:v>6.0549999999999997</c:v>
                </c:pt>
                <c:pt idx="6056">
                  <c:v>6.056</c:v>
                </c:pt>
                <c:pt idx="6057">
                  <c:v>6.0570000000000004</c:v>
                </c:pt>
                <c:pt idx="6058">
                  <c:v>6.0579999999999998</c:v>
                </c:pt>
                <c:pt idx="6059">
                  <c:v>6.0590000000000002</c:v>
                </c:pt>
                <c:pt idx="6060">
                  <c:v>6.06</c:v>
                </c:pt>
                <c:pt idx="6061">
                  <c:v>6.0609999999999999</c:v>
                </c:pt>
                <c:pt idx="6062">
                  <c:v>6.0620000000000003</c:v>
                </c:pt>
                <c:pt idx="6063">
                  <c:v>6.0629999999999997</c:v>
                </c:pt>
                <c:pt idx="6064">
                  <c:v>6.0640000000000001</c:v>
                </c:pt>
                <c:pt idx="6065">
                  <c:v>6.0650000000000004</c:v>
                </c:pt>
                <c:pt idx="6066">
                  <c:v>6.0659999999999998</c:v>
                </c:pt>
                <c:pt idx="6067">
                  <c:v>6.0670000000000002</c:v>
                </c:pt>
                <c:pt idx="6068">
                  <c:v>6.0679999999999996</c:v>
                </c:pt>
                <c:pt idx="6069">
                  <c:v>6.069</c:v>
                </c:pt>
                <c:pt idx="6070">
                  <c:v>6.07</c:v>
                </c:pt>
                <c:pt idx="6071">
                  <c:v>6.0709999999999997</c:v>
                </c:pt>
                <c:pt idx="6072">
                  <c:v>6.0720000000000001</c:v>
                </c:pt>
                <c:pt idx="6073">
                  <c:v>6.0730000000000004</c:v>
                </c:pt>
                <c:pt idx="6074">
                  <c:v>6.0739999999999998</c:v>
                </c:pt>
                <c:pt idx="6075">
                  <c:v>6.0750000000000002</c:v>
                </c:pt>
                <c:pt idx="6076">
                  <c:v>6.0759999999999996</c:v>
                </c:pt>
                <c:pt idx="6077">
                  <c:v>6.077</c:v>
                </c:pt>
                <c:pt idx="6078">
                  <c:v>6.0780000000000003</c:v>
                </c:pt>
                <c:pt idx="6079">
                  <c:v>6.0789999999999997</c:v>
                </c:pt>
                <c:pt idx="6080">
                  <c:v>6.08</c:v>
                </c:pt>
                <c:pt idx="6081">
                  <c:v>6.0810000000000004</c:v>
                </c:pt>
                <c:pt idx="6082">
                  <c:v>6.0819999999999999</c:v>
                </c:pt>
                <c:pt idx="6083">
                  <c:v>6.0830000000000002</c:v>
                </c:pt>
                <c:pt idx="6084">
                  <c:v>6.0839999999999996</c:v>
                </c:pt>
                <c:pt idx="6085">
                  <c:v>6.085</c:v>
                </c:pt>
                <c:pt idx="6086">
                  <c:v>6.0860000000000003</c:v>
                </c:pt>
                <c:pt idx="6087">
                  <c:v>6.0869999999999997</c:v>
                </c:pt>
                <c:pt idx="6088">
                  <c:v>6.0880000000000001</c:v>
                </c:pt>
                <c:pt idx="6089">
                  <c:v>6.0890000000000004</c:v>
                </c:pt>
                <c:pt idx="6090">
                  <c:v>6.09</c:v>
                </c:pt>
                <c:pt idx="6091">
                  <c:v>6.0910000000000002</c:v>
                </c:pt>
                <c:pt idx="6092">
                  <c:v>6.0919999999999996</c:v>
                </c:pt>
                <c:pt idx="6093">
                  <c:v>6.093</c:v>
                </c:pt>
                <c:pt idx="6094">
                  <c:v>6.0940000000000003</c:v>
                </c:pt>
                <c:pt idx="6095">
                  <c:v>6.0949999999999998</c:v>
                </c:pt>
                <c:pt idx="6096">
                  <c:v>6.0960000000000001</c:v>
                </c:pt>
                <c:pt idx="6097">
                  <c:v>6.0970000000000004</c:v>
                </c:pt>
                <c:pt idx="6098">
                  <c:v>6.0979999999999999</c:v>
                </c:pt>
                <c:pt idx="6099">
                  <c:v>6.0990000000000002</c:v>
                </c:pt>
                <c:pt idx="6100">
                  <c:v>6.1</c:v>
                </c:pt>
                <c:pt idx="6101">
                  <c:v>6.101</c:v>
                </c:pt>
                <c:pt idx="6102">
                  <c:v>6.1020000000000003</c:v>
                </c:pt>
                <c:pt idx="6103">
                  <c:v>6.1029999999999998</c:v>
                </c:pt>
                <c:pt idx="6104">
                  <c:v>6.1040000000000001</c:v>
                </c:pt>
                <c:pt idx="6105">
                  <c:v>6.1050000000000004</c:v>
                </c:pt>
                <c:pt idx="6106">
                  <c:v>6.1059999999999999</c:v>
                </c:pt>
                <c:pt idx="6107">
                  <c:v>6.1070000000000002</c:v>
                </c:pt>
                <c:pt idx="6108">
                  <c:v>6.1079999999999997</c:v>
                </c:pt>
                <c:pt idx="6109">
                  <c:v>6.109</c:v>
                </c:pt>
                <c:pt idx="6110">
                  <c:v>6.11</c:v>
                </c:pt>
                <c:pt idx="6111">
                  <c:v>6.1109999999999998</c:v>
                </c:pt>
                <c:pt idx="6112">
                  <c:v>6.1120000000000001</c:v>
                </c:pt>
                <c:pt idx="6113">
                  <c:v>6.1130000000000004</c:v>
                </c:pt>
                <c:pt idx="6114">
                  <c:v>6.1139999999999999</c:v>
                </c:pt>
                <c:pt idx="6115">
                  <c:v>6.1150000000000002</c:v>
                </c:pt>
                <c:pt idx="6116">
                  <c:v>6.1159999999999997</c:v>
                </c:pt>
                <c:pt idx="6117">
                  <c:v>6.117</c:v>
                </c:pt>
                <c:pt idx="6118">
                  <c:v>6.1180000000000003</c:v>
                </c:pt>
                <c:pt idx="6119">
                  <c:v>6.1189999999999998</c:v>
                </c:pt>
                <c:pt idx="6120">
                  <c:v>6.12</c:v>
                </c:pt>
                <c:pt idx="6121">
                  <c:v>6.1210000000000004</c:v>
                </c:pt>
                <c:pt idx="6122">
                  <c:v>6.1219999999999999</c:v>
                </c:pt>
                <c:pt idx="6123">
                  <c:v>6.1230000000000002</c:v>
                </c:pt>
                <c:pt idx="6124">
                  <c:v>6.1239999999999997</c:v>
                </c:pt>
                <c:pt idx="6125">
                  <c:v>6.125</c:v>
                </c:pt>
                <c:pt idx="6126">
                  <c:v>6.1260000000000003</c:v>
                </c:pt>
                <c:pt idx="6127">
                  <c:v>6.1269999999999998</c:v>
                </c:pt>
                <c:pt idx="6128">
                  <c:v>6.1280000000000001</c:v>
                </c:pt>
                <c:pt idx="6129">
                  <c:v>6.1289999999999996</c:v>
                </c:pt>
                <c:pt idx="6130">
                  <c:v>6.13</c:v>
                </c:pt>
                <c:pt idx="6131">
                  <c:v>6.1310000000000002</c:v>
                </c:pt>
                <c:pt idx="6132">
                  <c:v>6.1319999999999997</c:v>
                </c:pt>
                <c:pt idx="6133">
                  <c:v>6.133</c:v>
                </c:pt>
                <c:pt idx="6134">
                  <c:v>6.1340000000000003</c:v>
                </c:pt>
                <c:pt idx="6135">
                  <c:v>6.1349999999999998</c:v>
                </c:pt>
                <c:pt idx="6136">
                  <c:v>6.1360000000000001</c:v>
                </c:pt>
                <c:pt idx="6137">
                  <c:v>6.1369999999999996</c:v>
                </c:pt>
                <c:pt idx="6138">
                  <c:v>6.1379999999999999</c:v>
                </c:pt>
                <c:pt idx="6139">
                  <c:v>6.1390000000000002</c:v>
                </c:pt>
                <c:pt idx="6140">
                  <c:v>6.14</c:v>
                </c:pt>
                <c:pt idx="6141">
                  <c:v>6.141</c:v>
                </c:pt>
                <c:pt idx="6142">
                  <c:v>6.1420000000000003</c:v>
                </c:pt>
                <c:pt idx="6143">
                  <c:v>6.1429999999999998</c:v>
                </c:pt>
                <c:pt idx="6144">
                  <c:v>6.1440000000000001</c:v>
                </c:pt>
                <c:pt idx="6145">
                  <c:v>6.1449999999999996</c:v>
                </c:pt>
                <c:pt idx="6146">
                  <c:v>6.1459999999999999</c:v>
                </c:pt>
                <c:pt idx="6147">
                  <c:v>6.1470000000000002</c:v>
                </c:pt>
                <c:pt idx="6148">
                  <c:v>6.1479999999999997</c:v>
                </c:pt>
                <c:pt idx="6149">
                  <c:v>6.149</c:v>
                </c:pt>
                <c:pt idx="6150">
                  <c:v>6.15</c:v>
                </c:pt>
                <c:pt idx="6151">
                  <c:v>6.1509999999999998</c:v>
                </c:pt>
                <c:pt idx="6152">
                  <c:v>6.1520000000000001</c:v>
                </c:pt>
                <c:pt idx="6153">
                  <c:v>6.1529999999999996</c:v>
                </c:pt>
                <c:pt idx="6154">
                  <c:v>6.1539999999999999</c:v>
                </c:pt>
                <c:pt idx="6155">
                  <c:v>6.1550000000000002</c:v>
                </c:pt>
                <c:pt idx="6156">
                  <c:v>6.1559999999999997</c:v>
                </c:pt>
                <c:pt idx="6157">
                  <c:v>6.157</c:v>
                </c:pt>
                <c:pt idx="6158">
                  <c:v>6.1580000000000004</c:v>
                </c:pt>
                <c:pt idx="6159">
                  <c:v>6.1589999999999998</c:v>
                </c:pt>
                <c:pt idx="6160">
                  <c:v>6.16</c:v>
                </c:pt>
                <c:pt idx="6161">
                  <c:v>6.1609999999999996</c:v>
                </c:pt>
                <c:pt idx="6162">
                  <c:v>6.1619999999999999</c:v>
                </c:pt>
                <c:pt idx="6163">
                  <c:v>6.1630000000000003</c:v>
                </c:pt>
                <c:pt idx="6164">
                  <c:v>6.1639999999999997</c:v>
                </c:pt>
                <c:pt idx="6165">
                  <c:v>6.165</c:v>
                </c:pt>
                <c:pt idx="6166">
                  <c:v>6.1660000000000004</c:v>
                </c:pt>
                <c:pt idx="6167">
                  <c:v>6.1669999999999998</c:v>
                </c:pt>
                <c:pt idx="6168">
                  <c:v>6.1680000000000001</c:v>
                </c:pt>
                <c:pt idx="6169">
                  <c:v>6.1689999999999996</c:v>
                </c:pt>
                <c:pt idx="6170">
                  <c:v>6.17</c:v>
                </c:pt>
                <c:pt idx="6171">
                  <c:v>6.1710000000000003</c:v>
                </c:pt>
                <c:pt idx="6172">
                  <c:v>6.1719999999999997</c:v>
                </c:pt>
                <c:pt idx="6173">
                  <c:v>6.173</c:v>
                </c:pt>
                <c:pt idx="6174">
                  <c:v>6.1740000000000004</c:v>
                </c:pt>
                <c:pt idx="6175">
                  <c:v>6.1749999999999998</c:v>
                </c:pt>
                <c:pt idx="6176">
                  <c:v>6.1760000000000002</c:v>
                </c:pt>
                <c:pt idx="6177">
                  <c:v>6.1769999999999996</c:v>
                </c:pt>
                <c:pt idx="6178">
                  <c:v>6.1779999999999999</c:v>
                </c:pt>
                <c:pt idx="6179">
                  <c:v>6.1790000000000003</c:v>
                </c:pt>
                <c:pt idx="6180">
                  <c:v>6.18</c:v>
                </c:pt>
                <c:pt idx="6181">
                  <c:v>6.181</c:v>
                </c:pt>
                <c:pt idx="6182">
                  <c:v>6.1820000000000004</c:v>
                </c:pt>
                <c:pt idx="6183">
                  <c:v>6.1829999999999998</c:v>
                </c:pt>
                <c:pt idx="6184">
                  <c:v>6.1840000000000002</c:v>
                </c:pt>
                <c:pt idx="6185">
                  <c:v>6.1849999999999996</c:v>
                </c:pt>
                <c:pt idx="6186">
                  <c:v>6.1859999999999999</c:v>
                </c:pt>
                <c:pt idx="6187">
                  <c:v>6.1870000000000003</c:v>
                </c:pt>
                <c:pt idx="6188">
                  <c:v>6.1879999999999997</c:v>
                </c:pt>
                <c:pt idx="6189">
                  <c:v>6.1890000000000001</c:v>
                </c:pt>
                <c:pt idx="6190">
                  <c:v>6.19</c:v>
                </c:pt>
                <c:pt idx="6191">
                  <c:v>6.1909999999999998</c:v>
                </c:pt>
                <c:pt idx="6192">
                  <c:v>6.1920000000000002</c:v>
                </c:pt>
                <c:pt idx="6193">
                  <c:v>6.1929999999999996</c:v>
                </c:pt>
                <c:pt idx="6194">
                  <c:v>6.194</c:v>
                </c:pt>
                <c:pt idx="6195">
                  <c:v>6.1950000000000003</c:v>
                </c:pt>
                <c:pt idx="6196">
                  <c:v>6.1959999999999997</c:v>
                </c:pt>
                <c:pt idx="6197">
                  <c:v>6.1970000000000001</c:v>
                </c:pt>
                <c:pt idx="6198">
                  <c:v>6.1980000000000004</c:v>
                </c:pt>
                <c:pt idx="6199">
                  <c:v>6.1989999999999998</c:v>
                </c:pt>
                <c:pt idx="6200">
                  <c:v>6.2</c:v>
                </c:pt>
                <c:pt idx="6201">
                  <c:v>6.2009999999999996</c:v>
                </c:pt>
                <c:pt idx="6202">
                  <c:v>6.202</c:v>
                </c:pt>
                <c:pt idx="6203">
                  <c:v>6.2030000000000003</c:v>
                </c:pt>
                <c:pt idx="6204">
                  <c:v>6.2039999999999997</c:v>
                </c:pt>
                <c:pt idx="6205">
                  <c:v>6.2050000000000001</c:v>
                </c:pt>
                <c:pt idx="6206">
                  <c:v>6.2060000000000004</c:v>
                </c:pt>
                <c:pt idx="6207">
                  <c:v>6.2069999999999999</c:v>
                </c:pt>
                <c:pt idx="6208">
                  <c:v>6.2080000000000002</c:v>
                </c:pt>
                <c:pt idx="6209">
                  <c:v>6.2089999999999996</c:v>
                </c:pt>
                <c:pt idx="6210">
                  <c:v>6.21</c:v>
                </c:pt>
                <c:pt idx="6211">
                  <c:v>6.2110000000000003</c:v>
                </c:pt>
                <c:pt idx="6212">
                  <c:v>6.2119999999999997</c:v>
                </c:pt>
                <c:pt idx="6213">
                  <c:v>6.2130000000000001</c:v>
                </c:pt>
                <c:pt idx="6214">
                  <c:v>6.2140000000000004</c:v>
                </c:pt>
                <c:pt idx="6215">
                  <c:v>6.2149999999999999</c:v>
                </c:pt>
                <c:pt idx="6216">
                  <c:v>6.2160000000000002</c:v>
                </c:pt>
                <c:pt idx="6217">
                  <c:v>6.2169999999999996</c:v>
                </c:pt>
                <c:pt idx="6218">
                  <c:v>6.218</c:v>
                </c:pt>
                <c:pt idx="6219">
                  <c:v>6.2190000000000003</c:v>
                </c:pt>
                <c:pt idx="6220">
                  <c:v>6.22</c:v>
                </c:pt>
                <c:pt idx="6221">
                  <c:v>6.2210000000000001</c:v>
                </c:pt>
                <c:pt idx="6222">
                  <c:v>6.2220000000000004</c:v>
                </c:pt>
                <c:pt idx="6223">
                  <c:v>6.2229999999999999</c:v>
                </c:pt>
                <c:pt idx="6224">
                  <c:v>6.2240000000000002</c:v>
                </c:pt>
                <c:pt idx="6225">
                  <c:v>6.2249999999999996</c:v>
                </c:pt>
                <c:pt idx="6226">
                  <c:v>6.226</c:v>
                </c:pt>
                <c:pt idx="6227">
                  <c:v>6.2270000000000003</c:v>
                </c:pt>
                <c:pt idx="6228">
                  <c:v>6.2279999999999998</c:v>
                </c:pt>
                <c:pt idx="6229">
                  <c:v>6.2290000000000001</c:v>
                </c:pt>
                <c:pt idx="6230">
                  <c:v>6.23</c:v>
                </c:pt>
                <c:pt idx="6231">
                  <c:v>6.2309999999999999</c:v>
                </c:pt>
                <c:pt idx="6232">
                  <c:v>6.2320000000000002</c:v>
                </c:pt>
                <c:pt idx="6233">
                  <c:v>6.2329999999999997</c:v>
                </c:pt>
                <c:pt idx="6234">
                  <c:v>6.234</c:v>
                </c:pt>
                <c:pt idx="6235">
                  <c:v>6.2350000000000003</c:v>
                </c:pt>
                <c:pt idx="6236">
                  <c:v>6.2359999999999998</c:v>
                </c:pt>
                <c:pt idx="6237">
                  <c:v>6.2370000000000001</c:v>
                </c:pt>
                <c:pt idx="6238">
                  <c:v>6.2380000000000004</c:v>
                </c:pt>
                <c:pt idx="6239">
                  <c:v>6.2389999999999999</c:v>
                </c:pt>
                <c:pt idx="6240">
                  <c:v>6.24</c:v>
                </c:pt>
                <c:pt idx="6241">
                  <c:v>6.2409999999999997</c:v>
                </c:pt>
                <c:pt idx="6242">
                  <c:v>6.242</c:v>
                </c:pt>
                <c:pt idx="6243">
                  <c:v>6.2430000000000003</c:v>
                </c:pt>
                <c:pt idx="6244">
                  <c:v>6.2439999999999998</c:v>
                </c:pt>
                <c:pt idx="6245">
                  <c:v>6.2450000000000001</c:v>
                </c:pt>
                <c:pt idx="6246">
                  <c:v>6.2460000000000004</c:v>
                </c:pt>
                <c:pt idx="6247">
                  <c:v>6.2469999999999999</c:v>
                </c:pt>
                <c:pt idx="6248">
                  <c:v>6.2480000000000002</c:v>
                </c:pt>
                <c:pt idx="6249">
                  <c:v>6.2489999999999997</c:v>
                </c:pt>
                <c:pt idx="6250">
                  <c:v>6.25</c:v>
                </c:pt>
                <c:pt idx="6251">
                  <c:v>6.2510000000000003</c:v>
                </c:pt>
                <c:pt idx="6252">
                  <c:v>6.2519999999999998</c:v>
                </c:pt>
                <c:pt idx="6253">
                  <c:v>6.2530000000000001</c:v>
                </c:pt>
                <c:pt idx="6254">
                  <c:v>6.2539999999999996</c:v>
                </c:pt>
                <c:pt idx="6255">
                  <c:v>6.2549999999999999</c:v>
                </c:pt>
                <c:pt idx="6256">
                  <c:v>6.2560000000000002</c:v>
                </c:pt>
                <c:pt idx="6257">
                  <c:v>6.2569999999999997</c:v>
                </c:pt>
                <c:pt idx="6258">
                  <c:v>6.258</c:v>
                </c:pt>
                <c:pt idx="6259">
                  <c:v>6.2590000000000003</c:v>
                </c:pt>
                <c:pt idx="6260">
                  <c:v>6.26</c:v>
                </c:pt>
                <c:pt idx="6261">
                  <c:v>6.2610000000000001</c:v>
                </c:pt>
                <c:pt idx="6262">
                  <c:v>6.2619999999999996</c:v>
                </c:pt>
                <c:pt idx="6263">
                  <c:v>6.2629999999999999</c:v>
                </c:pt>
                <c:pt idx="6264">
                  <c:v>6.2640000000000002</c:v>
                </c:pt>
                <c:pt idx="6265">
                  <c:v>6.2649999999999997</c:v>
                </c:pt>
                <c:pt idx="6266">
                  <c:v>6.266</c:v>
                </c:pt>
                <c:pt idx="6267">
                  <c:v>6.2670000000000003</c:v>
                </c:pt>
                <c:pt idx="6268">
                  <c:v>6.2679999999999998</c:v>
                </c:pt>
                <c:pt idx="6269">
                  <c:v>6.2690000000000001</c:v>
                </c:pt>
                <c:pt idx="6270">
                  <c:v>6.27</c:v>
                </c:pt>
                <c:pt idx="6271">
                  <c:v>6.2709999999999999</c:v>
                </c:pt>
                <c:pt idx="6272">
                  <c:v>6.2720000000000002</c:v>
                </c:pt>
                <c:pt idx="6273">
                  <c:v>6.2729999999999997</c:v>
                </c:pt>
                <c:pt idx="6274">
                  <c:v>6.274</c:v>
                </c:pt>
                <c:pt idx="6275">
                  <c:v>6.2750000000000004</c:v>
                </c:pt>
                <c:pt idx="6276">
                  <c:v>6.2759999999999998</c:v>
                </c:pt>
                <c:pt idx="6277">
                  <c:v>6.2770000000000001</c:v>
                </c:pt>
                <c:pt idx="6278">
                  <c:v>6.2779999999999996</c:v>
                </c:pt>
                <c:pt idx="6279">
                  <c:v>6.2789999999999999</c:v>
                </c:pt>
                <c:pt idx="6280">
                  <c:v>6.28</c:v>
                </c:pt>
                <c:pt idx="6281">
                  <c:v>6.2809999999999997</c:v>
                </c:pt>
                <c:pt idx="6282">
                  <c:v>6.282</c:v>
                </c:pt>
                <c:pt idx="6283">
                  <c:v>6.2830000000000004</c:v>
                </c:pt>
                <c:pt idx="6284">
                  <c:v>6.2839999999999998</c:v>
                </c:pt>
                <c:pt idx="6285">
                  <c:v>6.2850000000000001</c:v>
                </c:pt>
                <c:pt idx="6286">
                  <c:v>6.2859999999999996</c:v>
                </c:pt>
                <c:pt idx="6287">
                  <c:v>6.2869999999999999</c:v>
                </c:pt>
                <c:pt idx="6288">
                  <c:v>6.2880000000000003</c:v>
                </c:pt>
                <c:pt idx="6289">
                  <c:v>6.2889999999999997</c:v>
                </c:pt>
                <c:pt idx="6290">
                  <c:v>6.29</c:v>
                </c:pt>
                <c:pt idx="6291">
                  <c:v>6.2910000000000004</c:v>
                </c:pt>
                <c:pt idx="6292">
                  <c:v>6.2919999999999998</c:v>
                </c:pt>
                <c:pt idx="6293">
                  <c:v>6.2930000000000001</c:v>
                </c:pt>
                <c:pt idx="6294">
                  <c:v>6.2939999999999996</c:v>
                </c:pt>
                <c:pt idx="6295">
                  <c:v>6.2949999999999999</c:v>
                </c:pt>
                <c:pt idx="6296">
                  <c:v>6.2960000000000003</c:v>
                </c:pt>
                <c:pt idx="6297">
                  <c:v>6.2969999999999997</c:v>
                </c:pt>
                <c:pt idx="6298">
                  <c:v>6.298</c:v>
                </c:pt>
                <c:pt idx="6299">
                  <c:v>6.2990000000000004</c:v>
                </c:pt>
                <c:pt idx="6300">
                  <c:v>6.3</c:v>
                </c:pt>
                <c:pt idx="6301">
                  <c:v>6.3010000000000002</c:v>
                </c:pt>
                <c:pt idx="6302">
                  <c:v>6.3019999999999996</c:v>
                </c:pt>
                <c:pt idx="6303">
                  <c:v>6.3029999999999999</c:v>
                </c:pt>
                <c:pt idx="6304">
                  <c:v>6.3040000000000003</c:v>
                </c:pt>
                <c:pt idx="6305">
                  <c:v>6.3049999999999997</c:v>
                </c:pt>
                <c:pt idx="6306">
                  <c:v>6.306</c:v>
                </c:pt>
                <c:pt idx="6307">
                  <c:v>6.3070000000000004</c:v>
                </c:pt>
                <c:pt idx="6308">
                  <c:v>6.3079999999999998</c:v>
                </c:pt>
                <c:pt idx="6309">
                  <c:v>6.3090000000000002</c:v>
                </c:pt>
                <c:pt idx="6310">
                  <c:v>6.31</c:v>
                </c:pt>
                <c:pt idx="6311">
                  <c:v>6.3109999999999999</c:v>
                </c:pt>
                <c:pt idx="6312">
                  <c:v>6.3120000000000003</c:v>
                </c:pt>
                <c:pt idx="6313">
                  <c:v>6.3129999999999997</c:v>
                </c:pt>
                <c:pt idx="6314">
                  <c:v>6.3140000000000001</c:v>
                </c:pt>
                <c:pt idx="6315">
                  <c:v>6.3150000000000004</c:v>
                </c:pt>
                <c:pt idx="6316">
                  <c:v>6.3159999999999998</c:v>
                </c:pt>
                <c:pt idx="6317">
                  <c:v>6.3170000000000002</c:v>
                </c:pt>
                <c:pt idx="6318">
                  <c:v>6.3179999999999996</c:v>
                </c:pt>
                <c:pt idx="6319">
                  <c:v>6.319</c:v>
                </c:pt>
                <c:pt idx="6320">
                  <c:v>6.32</c:v>
                </c:pt>
                <c:pt idx="6321">
                  <c:v>6.3209999999999997</c:v>
                </c:pt>
                <c:pt idx="6322">
                  <c:v>6.3220000000000001</c:v>
                </c:pt>
                <c:pt idx="6323">
                  <c:v>6.3230000000000004</c:v>
                </c:pt>
                <c:pt idx="6324">
                  <c:v>6.3239999999999998</c:v>
                </c:pt>
                <c:pt idx="6325">
                  <c:v>6.3250000000000002</c:v>
                </c:pt>
                <c:pt idx="6326">
                  <c:v>6.3259999999999996</c:v>
                </c:pt>
                <c:pt idx="6327">
                  <c:v>6.327</c:v>
                </c:pt>
                <c:pt idx="6328">
                  <c:v>6.3280000000000003</c:v>
                </c:pt>
                <c:pt idx="6329">
                  <c:v>6.3289999999999997</c:v>
                </c:pt>
                <c:pt idx="6330">
                  <c:v>6.33</c:v>
                </c:pt>
                <c:pt idx="6331">
                  <c:v>6.3310000000000004</c:v>
                </c:pt>
                <c:pt idx="6332">
                  <c:v>6.3319999999999999</c:v>
                </c:pt>
                <c:pt idx="6333">
                  <c:v>6.3330000000000002</c:v>
                </c:pt>
                <c:pt idx="6334">
                  <c:v>6.3339999999999996</c:v>
                </c:pt>
                <c:pt idx="6335">
                  <c:v>6.335</c:v>
                </c:pt>
                <c:pt idx="6336">
                  <c:v>6.3360000000000003</c:v>
                </c:pt>
                <c:pt idx="6337">
                  <c:v>6.3369999999999997</c:v>
                </c:pt>
                <c:pt idx="6338">
                  <c:v>6.3380000000000001</c:v>
                </c:pt>
                <c:pt idx="6339">
                  <c:v>6.3390000000000004</c:v>
                </c:pt>
                <c:pt idx="6340">
                  <c:v>6.34</c:v>
                </c:pt>
                <c:pt idx="6341">
                  <c:v>6.3410000000000002</c:v>
                </c:pt>
                <c:pt idx="6342">
                  <c:v>6.3419999999999996</c:v>
                </c:pt>
                <c:pt idx="6343">
                  <c:v>6.343</c:v>
                </c:pt>
                <c:pt idx="6344">
                  <c:v>6.3440000000000003</c:v>
                </c:pt>
                <c:pt idx="6345">
                  <c:v>6.3449999999999998</c:v>
                </c:pt>
                <c:pt idx="6346">
                  <c:v>6.3460000000000001</c:v>
                </c:pt>
                <c:pt idx="6347">
                  <c:v>6.3470000000000004</c:v>
                </c:pt>
                <c:pt idx="6348">
                  <c:v>6.3479999999999999</c:v>
                </c:pt>
                <c:pt idx="6349">
                  <c:v>6.3490000000000002</c:v>
                </c:pt>
                <c:pt idx="6350">
                  <c:v>6.35</c:v>
                </c:pt>
                <c:pt idx="6351">
                  <c:v>6.351</c:v>
                </c:pt>
                <c:pt idx="6352">
                  <c:v>6.3520000000000003</c:v>
                </c:pt>
                <c:pt idx="6353">
                  <c:v>6.3529999999999998</c:v>
                </c:pt>
                <c:pt idx="6354">
                  <c:v>6.3540000000000001</c:v>
                </c:pt>
                <c:pt idx="6355">
                  <c:v>6.3550000000000004</c:v>
                </c:pt>
                <c:pt idx="6356">
                  <c:v>6.3559999999999999</c:v>
                </c:pt>
                <c:pt idx="6357">
                  <c:v>6.3570000000000002</c:v>
                </c:pt>
                <c:pt idx="6358">
                  <c:v>6.3579999999999997</c:v>
                </c:pt>
                <c:pt idx="6359">
                  <c:v>6.359</c:v>
                </c:pt>
                <c:pt idx="6360">
                  <c:v>6.36</c:v>
                </c:pt>
                <c:pt idx="6361">
                  <c:v>6.3609999999999998</c:v>
                </c:pt>
                <c:pt idx="6362">
                  <c:v>6.3620000000000001</c:v>
                </c:pt>
                <c:pt idx="6363">
                  <c:v>6.3630000000000004</c:v>
                </c:pt>
                <c:pt idx="6364">
                  <c:v>6.3639999999999999</c:v>
                </c:pt>
                <c:pt idx="6365">
                  <c:v>6.3650000000000002</c:v>
                </c:pt>
                <c:pt idx="6366">
                  <c:v>6.3659999999999997</c:v>
                </c:pt>
                <c:pt idx="6367">
                  <c:v>6.367</c:v>
                </c:pt>
                <c:pt idx="6368">
                  <c:v>6.3680000000000003</c:v>
                </c:pt>
                <c:pt idx="6369">
                  <c:v>6.3689999999999998</c:v>
                </c:pt>
                <c:pt idx="6370">
                  <c:v>6.37</c:v>
                </c:pt>
                <c:pt idx="6371">
                  <c:v>6.3710000000000004</c:v>
                </c:pt>
                <c:pt idx="6372">
                  <c:v>6.3719999999999999</c:v>
                </c:pt>
                <c:pt idx="6373">
                  <c:v>6.3730000000000002</c:v>
                </c:pt>
                <c:pt idx="6374">
                  <c:v>6.3739999999999997</c:v>
                </c:pt>
                <c:pt idx="6375">
                  <c:v>6.375</c:v>
                </c:pt>
                <c:pt idx="6376">
                  <c:v>6.3760000000000003</c:v>
                </c:pt>
                <c:pt idx="6377">
                  <c:v>6.3769999999999998</c:v>
                </c:pt>
                <c:pt idx="6378">
                  <c:v>6.3780000000000001</c:v>
                </c:pt>
                <c:pt idx="6379">
                  <c:v>6.3789999999999996</c:v>
                </c:pt>
                <c:pt idx="6380">
                  <c:v>6.38</c:v>
                </c:pt>
                <c:pt idx="6381">
                  <c:v>6.3810000000000002</c:v>
                </c:pt>
                <c:pt idx="6382">
                  <c:v>6.3819999999999997</c:v>
                </c:pt>
                <c:pt idx="6383">
                  <c:v>6.383</c:v>
                </c:pt>
                <c:pt idx="6384">
                  <c:v>6.3840000000000003</c:v>
                </c:pt>
                <c:pt idx="6385">
                  <c:v>6.3849999999999998</c:v>
                </c:pt>
                <c:pt idx="6386">
                  <c:v>6.3860000000000001</c:v>
                </c:pt>
                <c:pt idx="6387">
                  <c:v>6.3869999999999996</c:v>
                </c:pt>
                <c:pt idx="6388">
                  <c:v>6.3879999999999999</c:v>
                </c:pt>
                <c:pt idx="6389">
                  <c:v>6.3890000000000002</c:v>
                </c:pt>
                <c:pt idx="6390">
                  <c:v>6.39</c:v>
                </c:pt>
                <c:pt idx="6391">
                  <c:v>6.391</c:v>
                </c:pt>
                <c:pt idx="6392">
                  <c:v>6.3920000000000003</c:v>
                </c:pt>
                <c:pt idx="6393">
                  <c:v>6.3929999999999998</c:v>
                </c:pt>
                <c:pt idx="6394">
                  <c:v>6.3940000000000001</c:v>
                </c:pt>
                <c:pt idx="6395">
                  <c:v>6.3949999999999996</c:v>
                </c:pt>
                <c:pt idx="6396">
                  <c:v>6.3959999999999999</c:v>
                </c:pt>
                <c:pt idx="6397">
                  <c:v>6.3970000000000002</c:v>
                </c:pt>
                <c:pt idx="6398">
                  <c:v>6.3979999999999997</c:v>
                </c:pt>
                <c:pt idx="6399">
                  <c:v>6.399</c:v>
                </c:pt>
                <c:pt idx="6400">
                  <c:v>6.4</c:v>
                </c:pt>
                <c:pt idx="6401">
                  <c:v>6.4009999999999998</c:v>
                </c:pt>
                <c:pt idx="6402">
                  <c:v>6.4020000000000001</c:v>
                </c:pt>
                <c:pt idx="6403">
                  <c:v>6.4029999999999996</c:v>
                </c:pt>
                <c:pt idx="6404">
                  <c:v>6.4039999999999999</c:v>
                </c:pt>
                <c:pt idx="6405">
                  <c:v>6.4050000000000002</c:v>
                </c:pt>
                <c:pt idx="6406">
                  <c:v>6.4059999999999997</c:v>
                </c:pt>
                <c:pt idx="6407">
                  <c:v>6.407</c:v>
                </c:pt>
                <c:pt idx="6408">
                  <c:v>6.4080000000000004</c:v>
                </c:pt>
                <c:pt idx="6409">
                  <c:v>6.4089999999999998</c:v>
                </c:pt>
                <c:pt idx="6410">
                  <c:v>6.41</c:v>
                </c:pt>
                <c:pt idx="6411">
                  <c:v>6.4109999999999996</c:v>
                </c:pt>
                <c:pt idx="6412">
                  <c:v>6.4119999999999999</c:v>
                </c:pt>
                <c:pt idx="6413">
                  <c:v>6.4130000000000003</c:v>
                </c:pt>
                <c:pt idx="6414">
                  <c:v>6.4139999999999997</c:v>
                </c:pt>
                <c:pt idx="6415">
                  <c:v>6.415</c:v>
                </c:pt>
                <c:pt idx="6416">
                  <c:v>6.4160000000000004</c:v>
                </c:pt>
                <c:pt idx="6417">
                  <c:v>6.4169999999999998</c:v>
                </c:pt>
                <c:pt idx="6418">
                  <c:v>6.4180000000000001</c:v>
                </c:pt>
                <c:pt idx="6419">
                  <c:v>6.4189999999999996</c:v>
                </c:pt>
                <c:pt idx="6420">
                  <c:v>6.42</c:v>
                </c:pt>
                <c:pt idx="6421">
                  <c:v>6.4210000000000003</c:v>
                </c:pt>
                <c:pt idx="6422">
                  <c:v>6.4219999999999997</c:v>
                </c:pt>
                <c:pt idx="6423">
                  <c:v>6.423</c:v>
                </c:pt>
                <c:pt idx="6424">
                  <c:v>6.4240000000000004</c:v>
                </c:pt>
                <c:pt idx="6425">
                  <c:v>6.4249999999999998</c:v>
                </c:pt>
                <c:pt idx="6426">
                  <c:v>6.4260000000000002</c:v>
                </c:pt>
                <c:pt idx="6427">
                  <c:v>6.4269999999999996</c:v>
                </c:pt>
                <c:pt idx="6428">
                  <c:v>6.4279999999999999</c:v>
                </c:pt>
                <c:pt idx="6429">
                  <c:v>6.4290000000000003</c:v>
                </c:pt>
                <c:pt idx="6430">
                  <c:v>6.43</c:v>
                </c:pt>
                <c:pt idx="6431">
                  <c:v>6.431</c:v>
                </c:pt>
                <c:pt idx="6432">
                  <c:v>6.4320000000000004</c:v>
                </c:pt>
                <c:pt idx="6433">
                  <c:v>6.4329999999999998</c:v>
                </c:pt>
                <c:pt idx="6434">
                  <c:v>6.4340000000000002</c:v>
                </c:pt>
                <c:pt idx="6435">
                  <c:v>6.4349999999999996</c:v>
                </c:pt>
                <c:pt idx="6436">
                  <c:v>6.4359999999999999</c:v>
                </c:pt>
                <c:pt idx="6437">
                  <c:v>6.4370000000000003</c:v>
                </c:pt>
                <c:pt idx="6438">
                  <c:v>6.4379999999999997</c:v>
                </c:pt>
                <c:pt idx="6439">
                  <c:v>6.4390000000000001</c:v>
                </c:pt>
                <c:pt idx="6440">
                  <c:v>6.44</c:v>
                </c:pt>
                <c:pt idx="6441">
                  <c:v>6.4409999999999998</c:v>
                </c:pt>
                <c:pt idx="6442">
                  <c:v>6.4420000000000002</c:v>
                </c:pt>
                <c:pt idx="6443">
                  <c:v>6.4429999999999996</c:v>
                </c:pt>
                <c:pt idx="6444">
                  <c:v>6.444</c:v>
                </c:pt>
                <c:pt idx="6445">
                  <c:v>6.4450000000000003</c:v>
                </c:pt>
                <c:pt idx="6446">
                  <c:v>6.4459999999999997</c:v>
                </c:pt>
                <c:pt idx="6447">
                  <c:v>6.4470000000000001</c:v>
                </c:pt>
                <c:pt idx="6448">
                  <c:v>6.4480000000000004</c:v>
                </c:pt>
                <c:pt idx="6449">
                  <c:v>6.4489999999999998</c:v>
                </c:pt>
                <c:pt idx="6450">
                  <c:v>6.45</c:v>
                </c:pt>
                <c:pt idx="6451">
                  <c:v>6.4509999999999996</c:v>
                </c:pt>
                <c:pt idx="6452">
                  <c:v>6.452</c:v>
                </c:pt>
                <c:pt idx="6453">
                  <c:v>6.4530000000000003</c:v>
                </c:pt>
                <c:pt idx="6454">
                  <c:v>6.4539999999999997</c:v>
                </c:pt>
                <c:pt idx="6455">
                  <c:v>6.4550000000000001</c:v>
                </c:pt>
                <c:pt idx="6456">
                  <c:v>6.4560000000000004</c:v>
                </c:pt>
                <c:pt idx="6457">
                  <c:v>6.4569999999999999</c:v>
                </c:pt>
                <c:pt idx="6458">
                  <c:v>6.4580000000000002</c:v>
                </c:pt>
                <c:pt idx="6459">
                  <c:v>6.4589999999999996</c:v>
                </c:pt>
                <c:pt idx="6460">
                  <c:v>6.46</c:v>
                </c:pt>
                <c:pt idx="6461">
                  <c:v>6.4610000000000003</c:v>
                </c:pt>
                <c:pt idx="6462">
                  <c:v>6.4619999999999997</c:v>
                </c:pt>
                <c:pt idx="6463">
                  <c:v>6.4630000000000001</c:v>
                </c:pt>
                <c:pt idx="6464">
                  <c:v>6.4640000000000004</c:v>
                </c:pt>
                <c:pt idx="6465">
                  <c:v>6.4649999999999999</c:v>
                </c:pt>
                <c:pt idx="6466">
                  <c:v>6.4660000000000002</c:v>
                </c:pt>
                <c:pt idx="6467">
                  <c:v>6.4669999999999996</c:v>
                </c:pt>
                <c:pt idx="6468">
                  <c:v>6.468</c:v>
                </c:pt>
                <c:pt idx="6469">
                  <c:v>6.4690000000000003</c:v>
                </c:pt>
                <c:pt idx="6470">
                  <c:v>6.47</c:v>
                </c:pt>
                <c:pt idx="6471">
                  <c:v>6.4710000000000001</c:v>
                </c:pt>
                <c:pt idx="6472">
                  <c:v>6.4720000000000004</c:v>
                </c:pt>
                <c:pt idx="6473">
                  <c:v>6.4729999999999999</c:v>
                </c:pt>
                <c:pt idx="6474">
                  <c:v>6.4740000000000002</c:v>
                </c:pt>
                <c:pt idx="6475">
                  <c:v>6.4749999999999996</c:v>
                </c:pt>
                <c:pt idx="6476">
                  <c:v>6.476</c:v>
                </c:pt>
                <c:pt idx="6477">
                  <c:v>6.4770000000000003</c:v>
                </c:pt>
                <c:pt idx="6478">
                  <c:v>6.4779999999999998</c:v>
                </c:pt>
                <c:pt idx="6479">
                  <c:v>6.4790000000000001</c:v>
                </c:pt>
                <c:pt idx="6480">
                  <c:v>6.48</c:v>
                </c:pt>
                <c:pt idx="6481">
                  <c:v>6.4809999999999999</c:v>
                </c:pt>
                <c:pt idx="6482">
                  <c:v>6.4820000000000002</c:v>
                </c:pt>
                <c:pt idx="6483">
                  <c:v>6.4829999999999997</c:v>
                </c:pt>
                <c:pt idx="6484">
                  <c:v>6.484</c:v>
                </c:pt>
                <c:pt idx="6485">
                  <c:v>6.4850000000000003</c:v>
                </c:pt>
                <c:pt idx="6486">
                  <c:v>6.4859999999999998</c:v>
                </c:pt>
                <c:pt idx="6487">
                  <c:v>6.4870000000000001</c:v>
                </c:pt>
                <c:pt idx="6488">
                  <c:v>6.4880000000000004</c:v>
                </c:pt>
                <c:pt idx="6489">
                  <c:v>6.4889999999999999</c:v>
                </c:pt>
                <c:pt idx="6490">
                  <c:v>6.49</c:v>
                </c:pt>
                <c:pt idx="6491">
                  <c:v>6.4909999999999997</c:v>
                </c:pt>
                <c:pt idx="6492">
                  <c:v>6.492</c:v>
                </c:pt>
                <c:pt idx="6493">
                  <c:v>6.4930000000000003</c:v>
                </c:pt>
                <c:pt idx="6494">
                  <c:v>6.4939999999999998</c:v>
                </c:pt>
                <c:pt idx="6495">
                  <c:v>6.4950000000000001</c:v>
                </c:pt>
                <c:pt idx="6496">
                  <c:v>6.4960000000000004</c:v>
                </c:pt>
                <c:pt idx="6497">
                  <c:v>6.4969999999999999</c:v>
                </c:pt>
                <c:pt idx="6498">
                  <c:v>6.4980000000000002</c:v>
                </c:pt>
                <c:pt idx="6499">
                  <c:v>6.4989999999999997</c:v>
                </c:pt>
                <c:pt idx="6500">
                  <c:v>6.5</c:v>
                </c:pt>
                <c:pt idx="6501">
                  <c:v>6.5010000000000003</c:v>
                </c:pt>
                <c:pt idx="6502">
                  <c:v>6.5019999999999998</c:v>
                </c:pt>
                <c:pt idx="6503">
                  <c:v>6.5030000000000001</c:v>
                </c:pt>
                <c:pt idx="6504">
                  <c:v>6.5039999999999996</c:v>
                </c:pt>
                <c:pt idx="6505">
                  <c:v>6.5049999999999999</c:v>
                </c:pt>
                <c:pt idx="6506">
                  <c:v>6.5060000000000002</c:v>
                </c:pt>
                <c:pt idx="6507">
                  <c:v>6.5069999999999997</c:v>
                </c:pt>
                <c:pt idx="6508">
                  <c:v>6.508</c:v>
                </c:pt>
                <c:pt idx="6509">
                  <c:v>6.5090000000000003</c:v>
                </c:pt>
                <c:pt idx="6510">
                  <c:v>6.51</c:v>
                </c:pt>
                <c:pt idx="6511">
                  <c:v>6.5110000000000001</c:v>
                </c:pt>
                <c:pt idx="6512">
                  <c:v>6.5119999999999996</c:v>
                </c:pt>
                <c:pt idx="6513">
                  <c:v>6.5129999999999999</c:v>
                </c:pt>
                <c:pt idx="6514">
                  <c:v>6.5140000000000002</c:v>
                </c:pt>
                <c:pt idx="6515">
                  <c:v>6.5149999999999997</c:v>
                </c:pt>
                <c:pt idx="6516">
                  <c:v>6.516</c:v>
                </c:pt>
                <c:pt idx="6517">
                  <c:v>6.5170000000000003</c:v>
                </c:pt>
                <c:pt idx="6518">
                  <c:v>6.5179999999999998</c:v>
                </c:pt>
                <c:pt idx="6519">
                  <c:v>6.5190000000000001</c:v>
                </c:pt>
                <c:pt idx="6520">
                  <c:v>6.52</c:v>
                </c:pt>
                <c:pt idx="6521">
                  <c:v>6.5209999999999999</c:v>
                </c:pt>
                <c:pt idx="6522">
                  <c:v>6.5220000000000002</c:v>
                </c:pt>
                <c:pt idx="6523">
                  <c:v>6.5229999999999997</c:v>
                </c:pt>
                <c:pt idx="6524">
                  <c:v>6.524</c:v>
                </c:pt>
                <c:pt idx="6525">
                  <c:v>6.5250000000000004</c:v>
                </c:pt>
                <c:pt idx="6526">
                  <c:v>6.5259999999999998</c:v>
                </c:pt>
                <c:pt idx="6527">
                  <c:v>6.5270000000000001</c:v>
                </c:pt>
                <c:pt idx="6528">
                  <c:v>6.5279999999999996</c:v>
                </c:pt>
                <c:pt idx="6529">
                  <c:v>6.5289999999999999</c:v>
                </c:pt>
                <c:pt idx="6530">
                  <c:v>6.53</c:v>
                </c:pt>
                <c:pt idx="6531">
                  <c:v>6.5309999999999997</c:v>
                </c:pt>
                <c:pt idx="6532">
                  <c:v>6.532</c:v>
                </c:pt>
                <c:pt idx="6533">
                  <c:v>6.5330000000000004</c:v>
                </c:pt>
                <c:pt idx="6534">
                  <c:v>6.5339999999999998</c:v>
                </c:pt>
                <c:pt idx="6535">
                  <c:v>6.5350000000000001</c:v>
                </c:pt>
                <c:pt idx="6536">
                  <c:v>6.5359999999999996</c:v>
                </c:pt>
                <c:pt idx="6537">
                  <c:v>6.5369999999999999</c:v>
                </c:pt>
                <c:pt idx="6538">
                  <c:v>6.5380000000000003</c:v>
                </c:pt>
                <c:pt idx="6539">
                  <c:v>6.5389999999999997</c:v>
                </c:pt>
                <c:pt idx="6540">
                  <c:v>6.54</c:v>
                </c:pt>
                <c:pt idx="6541">
                  <c:v>6.5410000000000004</c:v>
                </c:pt>
                <c:pt idx="6542">
                  <c:v>6.5419999999999998</c:v>
                </c:pt>
                <c:pt idx="6543">
                  <c:v>6.5430000000000001</c:v>
                </c:pt>
                <c:pt idx="6544">
                  <c:v>6.5439999999999996</c:v>
                </c:pt>
                <c:pt idx="6545">
                  <c:v>6.5449999999999999</c:v>
                </c:pt>
                <c:pt idx="6546">
                  <c:v>6.5460000000000003</c:v>
                </c:pt>
                <c:pt idx="6547">
                  <c:v>6.5469999999999997</c:v>
                </c:pt>
                <c:pt idx="6548">
                  <c:v>6.548</c:v>
                </c:pt>
                <c:pt idx="6549">
                  <c:v>6.5490000000000004</c:v>
                </c:pt>
                <c:pt idx="6550">
                  <c:v>6.55</c:v>
                </c:pt>
                <c:pt idx="6551">
                  <c:v>6.5510000000000002</c:v>
                </c:pt>
                <c:pt idx="6552">
                  <c:v>6.5519999999999996</c:v>
                </c:pt>
                <c:pt idx="6553">
                  <c:v>6.5529999999999999</c:v>
                </c:pt>
                <c:pt idx="6554">
                  <c:v>6.5540000000000003</c:v>
                </c:pt>
                <c:pt idx="6555">
                  <c:v>6.5549999999999997</c:v>
                </c:pt>
                <c:pt idx="6556">
                  <c:v>6.556</c:v>
                </c:pt>
                <c:pt idx="6557">
                  <c:v>6.5570000000000004</c:v>
                </c:pt>
                <c:pt idx="6558">
                  <c:v>6.5579999999999998</c:v>
                </c:pt>
                <c:pt idx="6559">
                  <c:v>6.5590000000000002</c:v>
                </c:pt>
                <c:pt idx="6560">
                  <c:v>6.56</c:v>
                </c:pt>
                <c:pt idx="6561">
                  <c:v>6.5609999999999999</c:v>
                </c:pt>
                <c:pt idx="6562">
                  <c:v>6.5620000000000003</c:v>
                </c:pt>
                <c:pt idx="6563">
                  <c:v>6.5629999999999997</c:v>
                </c:pt>
                <c:pt idx="6564">
                  <c:v>6.5640000000000001</c:v>
                </c:pt>
                <c:pt idx="6565">
                  <c:v>6.5650000000000004</c:v>
                </c:pt>
                <c:pt idx="6566">
                  <c:v>6.5659999999999998</c:v>
                </c:pt>
                <c:pt idx="6567">
                  <c:v>6.5670000000000002</c:v>
                </c:pt>
                <c:pt idx="6568">
                  <c:v>6.5679999999999996</c:v>
                </c:pt>
                <c:pt idx="6569">
                  <c:v>6.569</c:v>
                </c:pt>
                <c:pt idx="6570">
                  <c:v>6.57</c:v>
                </c:pt>
                <c:pt idx="6571">
                  <c:v>6.5709999999999997</c:v>
                </c:pt>
                <c:pt idx="6572">
                  <c:v>6.5720000000000001</c:v>
                </c:pt>
                <c:pt idx="6573">
                  <c:v>6.5730000000000004</c:v>
                </c:pt>
                <c:pt idx="6574">
                  <c:v>6.5739999999999998</c:v>
                </c:pt>
                <c:pt idx="6575">
                  <c:v>6.5750000000000002</c:v>
                </c:pt>
                <c:pt idx="6576">
                  <c:v>6.5759999999999996</c:v>
                </c:pt>
                <c:pt idx="6577">
                  <c:v>6.577</c:v>
                </c:pt>
                <c:pt idx="6578">
                  <c:v>6.5780000000000003</c:v>
                </c:pt>
                <c:pt idx="6579">
                  <c:v>6.5789999999999997</c:v>
                </c:pt>
                <c:pt idx="6580">
                  <c:v>6.58</c:v>
                </c:pt>
                <c:pt idx="6581">
                  <c:v>6.5810000000000004</c:v>
                </c:pt>
                <c:pt idx="6582">
                  <c:v>6.5819999999999999</c:v>
                </c:pt>
                <c:pt idx="6583">
                  <c:v>6.5830000000000002</c:v>
                </c:pt>
                <c:pt idx="6584">
                  <c:v>6.5839999999999996</c:v>
                </c:pt>
                <c:pt idx="6585">
                  <c:v>6.585</c:v>
                </c:pt>
                <c:pt idx="6586">
                  <c:v>6.5860000000000003</c:v>
                </c:pt>
                <c:pt idx="6587">
                  <c:v>6.5869999999999997</c:v>
                </c:pt>
                <c:pt idx="6588">
                  <c:v>6.5880000000000001</c:v>
                </c:pt>
                <c:pt idx="6589">
                  <c:v>6.5890000000000004</c:v>
                </c:pt>
                <c:pt idx="6590">
                  <c:v>6.59</c:v>
                </c:pt>
                <c:pt idx="6591">
                  <c:v>6.5910000000000002</c:v>
                </c:pt>
                <c:pt idx="6592">
                  <c:v>6.5919999999999996</c:v>
                </c:pt>
                <c:pt idx="6593">
                  <c:v>6.593</c:v>
                </c:pt>
                <c:pt idx="6594">
                  <c:v>6.5940000000000003</c:v>
                </c:pt>
                <c:pt idx="6595">
                  <c:v>6.5949999999999998</c:v>
                </c:pt>
                <c:pt idx="6596">
                  <c:v>6.5960000000000001</c:v>
                </c:pt>
                <c:pt idx="6597">
                  <c:v>6.5970000000000004</c:v>
                </c:pt>
                <c:pt idx="6598">
                  <c:v>6.5979999999999999</c:v>
                </c:pt>
                <c:pt idx="6599">
                  <c:v>6.5990000000000002</c:v>
                </c:pt>
                <c:pt idx="6600">
                  <c:v>6.6</c:v>
                </c:pt>
                <c:pt idx="6601">
                  <c:v>6.601</c:v>
                </c:pt>
                <c:pt idx="6602">
                  <c:v>6.6020000000000003</c:v>
                </c:pt>
                <c:pt idx="6603">
                  <c:v>6.6029999999999998</c:v>
                </c:pt>
                <c:pt idx="6604">
                  <c:v>6.6040000000000001</c:v>
                </c:pt>
                <c:pt idx="6605">
                  <c:v>6.6050000000000004</c:v>
                </c:pt>
                <c:pt idx="6606">
                  <c:v>6.6059999999999999</c:v>
                </c:pt>
                <c:pt idx="6607">
                  <c:v>6.6070000000000002</c:v>
                </c:pt>
                <c:pt idx="6608">
                  <c:v>6.6079999999999997</c:v>
                </c:pt>
                <c:pt idx="6609">
                  <c:v>6.609</c:v>
                </c:pt>
                <c:pt idx="6610">
                  <c:v>6.61</c:v>
                </c:pt>
                <c:pt idx="6611">
                  <c:v>6.6109999999999998</c:v>
                </c:pt>
                <c:pt idx="6612">
                  <c:v>6.6120000000000001</c:v>
                </c:pt>
                <c:pt idx="6613">
                  <c:v>6.6130000000000004</c:v>
                </c:pt>
                <c:pt idx="6614">
                  <c:v>6.6139999999999999</c:v>
                </c:pt>
                <c:pt idx="6615">
                  <c:v>6.6150000000000002</c:v>
                </c:pt>
                <c:pt idx="6616">
                  <c:v>6.6159999999999997</c:v>
                </c:pt>
                <c:pt idx="6617">
                  <c:v>6.617</c:v>
                </c:pt>
                <c:pt idx="6618">
                  <c:v>6.6180000000000003</c:v>
                </c:pt>
                <c:pt idx="6619">
                  <c:v>6.6189999999999998</c:v>
                </c:pt>
                <c:pt idx="6620">
                  <c:v>6.62</c:v>
                </c:pt>
                <c:pt idx="6621">
                  <c:v>6.6210000000000004</c:v>
                </c:pt>
                <c:pt idx="6622">
                  <c:v>6.6219999999999999</c:v>
                </c:pt>
                <c:pt idx="6623">
                  <c:v>6.6230000000000002</c:v>
                </c:pt>
                <c:pt idx="6624">
                  <c:v>6.6239999999999997</c:v>
                </c:pt>
                <c:pt idx="6625">
                  <c:v>6.625</c:v>
                </c:pt>
                <c:pt idx="6626">
                  <c:v>6.6260000000000003</c:v>
                </c:pt>
                <c:pt idx="6627">
                  <c:v>6.6269999999999998</c:v>
                </c:pt>
                <c:pt idx="6628">
                  <c:v>6.6280000000000001</c:v>
                </c:pt>
                <c:pt idx="6629">
                  <c:v>6.6289999999999996</c:v>
                </c:pt>
                <c:pt idx="6630">
                  <c:v>6.63</c:v>
                </c:pt>
                <c:pt idx="6631">
                  <c:v>6.6310000000000002</c:v>
                </c:pt>
                <c:pt idx="6632">
                  <c:v>6.6319999999999997</c:v>
                </c:pt>
                <c:pt idx="6633">
                  <c:v>6.633</c:v>
                </c:pt>
                <c:pt idx="6634">
                  <c:v>6.6340000000000003</c:v>
                </c:pt>
                <c:pt idx="6635">
                  <c:v>6.6349999999999998</c:v>
                </c:pt>
                <c:pt idx="6636">
                  <c:v>6.6360000000000001</c:v>
                </c:pt>
                <c:pt idx="6637">
                  <c:v>6.6369999999999996</c:v>
                </c:pt>
                <c:pt idx="6638">
                  <c:v>6.6379999999999999</c:v>
                </c:pt>
                <c:pt idx="6639">
                  <c:v>6.6390000000000002</c:v>
                </c:pt>
                <c:pt idx="6640">
                  <c:v>6.64</c:v>
                </c:pt>
                <c:pt idx="6641">
                  <c:v>6.641</c:v>
                </c:pt>
                <c:pt idx="6642">
                  <c:v>6.6420000000000003</c:v>
                </c:pt>
                <c:pt idx="6643">
                  <c:v>6.6429999999999998</c:v>
                </c:pt>
                <c:pt idx="6644">
                  <c:v>6.6440000000000001</c:v>
                </c:pt>
                <c:pt idx="6645">
                  <c:v>6.6449999999999996</c:v>
                </c:pt>
                <c:pt idx="6646">
                  <c:v>6.6459999999999999</c:v>
                </c:pt>
                <c:pt idx="6647">
                  <c:v>6.6470000000000002</c:v>
                </c:pt>
                <c:pt idx="6648">
                  <c:v>6.6479999999999997</c:v>
                </c:pt>
                <c:pt idx="6649">
                  <c:v>6.649</c:v>
                </c:pt>
                <c:pt idx="6650">
                  <c:v>6.65</c:v>
                </c:pt>
                <c:pt idx="6651">
                  <c:v>6.6509999999999998</c:v>
                </c:pt>
                <c:pt idx="6652">
                  <c:v>6.6520000000000001</c:v>
                </c:pt>
                <c:pt idx="6653">
                  <c:v>6.6529999999999996</c:v>
                </c:pt>
                <c:pt idx="6654">
                  <c:v>6.6539999999999999</c:v>
                </c:pt>
                <c:pt idx="6655">
                  <c:v>6.6550000000000002</c:v>
                </c:pt>
                <c:pt idx="6656">
                  <c:v>6.6559999999999997</c:v>
                </c:pt>
                <c:pt idx="6657">
                  <c:v>6.657</c:v>
                </c:pt>
                <c:pt idx="6658">
                  <c:v>6.6580000000000004</c:v>
                </c:pt>
                <c:pt idx="6659">
                  <c:v>6.6589999999999998</c:v>
                </c:pt>
                <c:pt idx="6660">
                  <c:v>6.66</c:v>
                </c:pt>
                <c:pt idx="6661">
                  <c:v>6.6609999999999996</c:v>
                </c:pt>
                <c:pt idx="6662">
                  <c:v>6.6619999999999999</c:v>
                </c:pt>
                <c:pt idx="6663">
                  <c:v>6.6630000000000003</c:v>
                </c:pt>
                <c:pt idx="6664">
                  <c:v>6.6639999999999997</c:v>
                </c:pt>
                <c:pt idx="6665">
                  <c:v>6.665</c:v>
                </c:pt>
                <c:pt idx="6666">
                  <c:v>6.6660000000000004</c:v>
                </c:pt>
                <c:pt idx="6667">
                  <c:v>6.6669999999999998</c:v>
                </c:pt>
                <c:pt idx="6668">
                  <c:v>6.6680000000000001</c:v>
                </c:pt>
                <c:pt idx="6669">
                  <c:v>6.6689999999999996</c:v>
                </c:pt>
                <c:pt idx="6670">
                  <c:v>6.67</c:v>
                </c:pt>
                <c:pt idx="6671">
                  <c:v>6.6710000000000003</c:v>
                </c:pt>
                <c:pt idx="6672">
                  <c:v>6.6719999999999997</c:v>
                </c:pt>
                <c:pt idx="6673">
                  <c:v>6.673</c:v>
                </c:pt>
                <c:pt idx="6674">
                  <c:v>6.6740000000000004</c:v>
                </c:pt>
                <c:pt idx="6675">
                  <c:v>6.6749999999999998</c:v>
                </c:pt>
                <c:pt idx="6676">
                  <c:v>6.6760000000000002</c:v>
                </c:pt>
                <c:pt idx="6677">
                  <c:v>6.6769999999999996</c:v>
                </c:pt>
                <c:pt idx="6678">
                  <c:v>6.6779999999999999</c:v>
                </c:pt>
                <c:pt idx="6679">
                  <c:v>6.6790000000000003</c:v>
                </c:pt>
                <c:pt idx="6680">
                  <c:v>6.68</c:v>
                </c:pt>
                <c:pt idx="6681">
                  <c:v>6.681</c:v>
                </c:pt>
                <c:pt idx="6682">
                  <c:v>6.6820000000000004</c:v>
                </c:pt>
                <c:pt idx="6683">
                  <c:v>6.6829999999999998</c:v>
                </c:pt>
                <c:pt idx="6684">
                  <c:v>6.6840000000000002</c:v>
                </c:pt>
                <c:pt idx="6685">
                  <c:v>6.6849999999999996</c:v>
                </c:pt>
                <c:pt idx="6686">
                  <c:v>6.6859999999999999</c:v>
                </c:pt>
                <c:pt idx="6687">
                  <c:v>6.6870000000000003</c:v>
                </c:pt>
                <c:pt idx="6688">
                  <c:v>6.6879999999999997</c:v>
                </c:pt>
                <c:pt idx="6689">
                  <c:v>6.6890000000000001</c:v>
                </c:pt>
                <c:pt idx="6690">
                  <c:v>6.69</c:v>
                </c:pt>
                <c:pt idx="6691">
                  <c:v>6.6909999999999998</c:v>
                </c:pt>
                <c:pt idx="6692">
                  <c:v>6.6920000000000002</c:v>
                </c:pt>
                <c:pt idx="6693">
                  <c:v>6.6929999999999996</c:v>
                </c:pt>
                <c:pt idx="6694">
                  <c:v>6.694</c:v>
                </c:pt>
                <c:pt idx="6695">
                  <c:v>6.6950000000000003</c:v>
                </c:pt>
                <c:pt idx="6696">
                  <c:v>6.6959999999999997</c:v>
                </c:pt>
                <c:pt idx="6697">
                  <c:v>6.6970000000000001</c:v>
                </c:pt>
                <c:pt idx="6698">
                  <c:v>6.6980000000000004</c:v>
                </c:pt>
                <c:pt idx="6699">
                  <c:v>6.6989999999999998</c:v>
                </c:pt>
                <c:pt idx="6700">
                  <c:v>6.7</c:v>
                </c:pt>
                <c:pt idx="6701">
                  <c:v>6.7009999999999996</c:v>
                </c:pt>
                <c:pt idx="6702">
                  <c:v>6.702</c:v>
                </c:pt>
                <c:pt idx="6703">
                  <c:v>6.7030000000000003</c:v>
                </c:pt>
                <c:pt idx="6704">
                  <c:v>6.7039999999999997</c:v>
                </c:pt>
                <c:pt idx="6705">
                  <c:v>6.7050000000000001</c:v>
                </c:pt>
                <c:pt idx="6706">
                  <c:v>6.7060000000000004</c:v>
                </c:pt>
                <c:pt idx="6707">
                  <c:v>6.7069999999999999</c:v>
                </c:pt>
                <c:pt idx="6708">
                  <c:v>6.7080000000000002</c:v>
                </c:pt>
                <c:pt idx="6709">
                  <c:v>6.7089999999999996</c:v>
                </c:pt>
                <c:pt idx="6710">
                  <c:v>6.71</c:v>
                </c:pt>
                <c:pt idx="6711">
                  <c:v>6.7110000000000003</c:v>
                </c:pt>
                <c:pt idx="6712">
                  <c:v>6.7119999999999997</c:v>
                </c:pt>
                <c:pt idx="6713">
                  <c:v>6.7130000000000001</c:v>
                </c:pt>
                <c:pt idx="6714">
                  <c:v>6.7140000000000004</c:v>
                </c:pt>
                <c:pt idx="6715">
                  <c:v>6.7149999999999999</c:v>
                </c:pt>
                <c:pt idx="6716">
                  <c:v>6.7160000000000002</c:v>
                </c:pt>
                <c:pt idx="6717">
                  <c:v>6.7169999999999996</c:v>
                </c:pt>
                <c:pt idx="6718">
                  <c:v>6.718</c:v>
                </c:pt>
                <c:pt idx="6719">
                  <c:v>6.7190000000000003</c:v>
                </c:pt>
                <c:pt idx="6720">
                  <c:v>6.72</c:v>
                </c:pt>
                <c:pt idx="6721">
                  <c:v>6.7210000000000001</c:v>
                </c:pt>
                <c:pt idx="6722">
                  <c:v>6.7220000000000004</c:v>
                </c:pt>
                <c:pt idx="6723">
                  <c:v>6.7229999999999999</c:v>
                </c:pt>
                <c:pt idx="6724">
                  <c:v>6.7240000000000002</c:v>
                </c:pt>
                <c:pt idx="6725">
                  <c:v>6.7249999999999996</c:v>
                </c:pt>
                <c:pt idx="6726">
                  <c:v>6.726</c:v>
                </c:pt>
                <c:pt idx="6727">
                  <c:v>6.7270000000000003</c:v>
                </c:pt>
                <c:pt idx="6728">
                  <c:v>6.7279999999999998</c:v>
                </c:pt>
                <c:pt idx="6729">
                  <c:v>6.7290000000000001</c:v>
                </c:pt>
                <c:pt idx="6730">
                  <c:v>6.73</c:v>
                </c:pt>
                <c:pt idx="6731">
                  <c:v>6.7309999999999999</c:v>
                </c:pt>
                <c:pt idx="6732">
                  <c:v>6.7320000000000002</c:v>
                </c:pt>
                <c:pt idx="6733">
                  <c:v>6.7329999999999997</c:v>
                </c:pt>
                <c:pt idx="6734">
                  <c:v>6.734</c:v>
                </c:pt>
                <c:pt idx="6735">
                  <c:v>6.7350000000000003</c:v>
                </c:pt>
                <c:pt idx="6736">
                  <c:v>6.7359999999999998</c:v>
                </c:pt>
                <c:pt idx="6737">
                  <c:v>6.7370000000000001</c:v>
                </c:pt>
                <c:pt idx="6738">
                  <c:v>6.7380000000000004</c:v>
                </c:pt>
                <c:pt idx="6739">
                  <c:v>6.7389999999999999</c:v>
                </c:pt>
                <c:pt idx="6740">
                  <c:v>6.74</c:v>
                </c:pt>
                <c:pt idx="6741">
                  <c:v>6.7409999999999997</c:v>
                </c:pt>
                <c:pt idx="6742">
                  <c:v>6.742</c:v>
                </c:pt>
                <c:pt idx="6743">
                  <c:v>6.7430000000000003</c:v>
                </c:pt>
                <c:pt idx="6744">
                  <c:v>6.7439999999999998</c:v>
                </c:pt>
                <c:pt idx="6745">
                  <c:v>6.7450000000000001</c:v>
                </c:pt>
                <c:pt idx="6746">
                  <c:v>6.7460000000000004</c:v>
                </c:pt>
                <c:pt idx="6747">
                  <c:v>6.7469999999999999</c:v>
                </c:pt>
                <c:pt idx="6748">
                  <c:v>6.7480000000000002</c:v>
                </c:pt>
                <c:pt idx="6749">
                  <c:v>6.7489999999999997</c:v>
                </c:pt>
                <c:pt idx="6750">
                  <c:v>6.75</c:v>
                </c:pt>
                <c:pt idx="6751">
                  <c:v>6.7510000000000003</c:v>
                </c:pt>
                <c:pt idx="6752">
                  <c:v>6.7519999999999998</c:v>
                </c:pt>
                <c:pt idx="6753">
                  <c:v>6.7530000000000001</c:v>
                </c:pt>
                <c:pt idx="6754">
                  <c:v>6.7539999999999996</c:v>
                </c:pt>
                <c:pt idx="6755">
                  <c:v>6.7549999999999999</c:v>
                </c:pt>
                <c:pt idx="6756">
                  <c:v>6.7560000000000002</c:v>
                </c:pt>
                <c:pt idx="6757">
                  <c:v>6.7569999999999997</c:v>
                </c:pt>
                <c:pt idx="6758">
                  <c:v>6.758</c:v>
                </c:pt>
                <c:pt idx="6759">
                  <c:v>6.7590000000000003</c:v>
                </c:pt>
                <c:pt idx="6760">
                  <c:v>6.76</c:v>
                </c:pt>
                <c:pt idx="6761">
                  <c:v>6.7610000000000001</c:v>
                </c:pt>
                <c:pt idx="6762">
                  <c:v>6.7619999999999996</c:v>
                </c:pt>
                <c:pt idx="6763">
                  <c:v>6.7629999999999999</c:v>
                </c:pt>
                <c:pt idx="6764">
                  <c:v>6.7640000000000002</c:v>
                </c:pt>
                <c:pt idx="6765">
                  <c:v>6.7649999999999997</c:v>
                </c:pt>
                <c:pt idx="6766">
                  <c:v>6.766</c:v>
                </c:pt>
                <c:pt idx="6767">
                  <c:v>6.7670000000000003</c:v>
                </c:pt>
                <c:pt idx="6768">
                  <c:v>6.7679999999999998</c:v>
                </c:pt>
                <c:pt idx="6769">
                  <c:v>6.7690000000000001</c:v>
                </c:pt>
                <c:pt idx="6770">
                  <c:v>6.77</c:v>
                </c:pt>
                <c:pt idx="6771">
                  <c:v>6.7709999999999999</c:v>
                </c:pt>
                <c:pt idx="6772">
                  <c:v>6.7720000000000002</c:v>
                </c:pt>
                <c:pt idx="6773">
                  <c:v>6.7729999999999997</c:v>
                </c:pt>
                <c:pt idx="6774">
                  <c:v>6.774</c:v>
                </c:pt>
                <c:pt idx="6775">
                  <c:v>6.7750000000000004</c:v>
                </c:pt>
                <c:pt idx="6776">
                  <c:v>6.7759999999999998</c:v>
                </c:pt>
                <c:pt idx="6777">
                  <c:v>6.7770000000000001</c:v>
                </c:pt>
                <c:pt idx="6778">
                  <c:v>6.7779999999999996</c:v>
                </c:pt>
                <c:pt idx="6779">
                  <c:v>6.7789999999999999</c:v>
                </c:pt>
                <c:pt idx="6780">
                  <c:v>6.78</c:v>
                </c:pt>
                <c:pt idx="6781">
                  <c:v>6.7809999999999997</c:v>
                </c:pt>
                <c:pt idx="6782">
                  <c:v>6.782</c:v>
                </c:pt>
                <c:pt idx="6783">
                  <c:v>6.7830000000000004</c:v>
                </c:pt>
                <c:pt idx="6784">
                  <c:v>6.7839999999999998</c:v>
                </c:pt>
                <c:pt idx="6785">
                  <c:v>6.7850000000000001</c:v>
                </c:pt>
                <c:pt idx="6786">
                  <c:v>6.7859999999999996</c:v>
                </c:pt>
                <c:pt idx="6787">
                  <c:v>6.7869999999999999</c:v>
                </c:pt>
                <c:pt idx="6788">
                  <c:v>6.7880000000000003</c:v>
                </c:pt>
                <c:pt idx="6789">
                  <c:v>6.7889999999999997</c:v>
                </c:pt>
                <c:pt idx="6790">
                  <c:v>6.79</c:v>
                </c:pt>
                <c:pt idx="6791">
                  <c:v>6.7910000000000004</c:v>
                </c:pt>
                <c:pt idx="6792">
                  <c:v>6.7919999999999998</c:v>
                </c:pt>
                <c:pt idx="6793">
                  <c:v>6.7930000000000001</c:v>
                </c:pt>
                <c:pt idx="6794">
                  <c:v>6.7939999999999996</c:v>
                </c:pt>
                <c:pt idx="6795">
                  <c:v>6.7949999999999999</c:v>
                </c:pt>
                <c:pt idx="6796">
                  <c:v>6.7960000000000003</c:v>
                </c:pt>
                <c:pt idx="6797">
                  <c:v>6.7969999999999997</c:v>
                </c:pt>
                <c:pt idx="6798">
                  <c:v>6.798</c:v>
                </c:pt>
                <c:pt idx="6799">
                  <c:v>6.7990000000000004</c:v>
                </c:pt>
                <c:pt idx="6800">
                  <c:v>6.8</c:v>
                </c:pt>
                <c:pt idx="6801">
                  <c:v>6.8010000000000002</c:v>
                </c:pt>
                <c:pt idx="6802">
                  <c:v>6.8019999999999996</c:v>
                </c:pt>
                <c:pt idx="6803">
                  <c:v>6.8029999999999999</c:v>
                </c:pt>
                <c:pt idx="6804">
                  <c:v>6.8040000000000003</c:v>
                </c:pt>
                <c:pt idx="6805">
                  <c:v>6.8049999999999997</c:v>
                </c:pt>
                <c:pt idx="6806">
                  <c:v>6.806</c:v>
                </c:pt>
                <c:pt idx="6807">
                  <c:v>6.8070000000000004</c:v>
                </c:pt>
                <c:pt idx="6808">
                  <c:v>6.8079999999999998</c:v>
                </c:pt>
                <c:pt idx="6809">
                  <c:v>6.8090000000000002</c:v>
                </c:pt>
                <c:pt idx="6810">
                  <c:v>6.81</c:v>
                </c:pt>
                <c:pt idx="6811">
                  <c:v>6.8109999999999999</c:v>
                </c:pt>
                <c:pt idx="6812">
                  <c:v>6.8120000000000003</c:v>
                </c:pt>
                <c:pt idx="6813">
                  <c:v>6.8129999999999997</c:v>
                </c:pt>
                <c:pt idx="6814">
                  <c:v>6.8140000000000001</c:v>
                </c:pt>
                <c:pt idx="6815">
                  <c:v>6.8150000000000004</c:v>
                </c:pt>
                <c:pt idx="6816">
                  <c:v>6.8159999999999998</c:v>
                </c:pt>
                <c:pt idx="6817">
                  <c:v>6.8170000000000002</c:v>
                </c:pt>
                <c:pt idx="6818">
                  <c:v>6.8179999999999996</c:v>
                </c:pt>
                <c:pt idx="6819">
                  <c:v>6.819</c:v>
                </c:pt>
                <c:pt idx="6820">
                  <c:v>6.82</c:v>
                </c:pt>
                <c:pt idx="6821">
                  <c:v>6.8209999999999997</c:v>
                </c:pt>
                <c:pt idx="6822">
                  <c:v>6.8220000000000001</c:v>
                </c:pt>
                <c:pt idx="6823">
                  <c:v>6.8230000000000004</c:v>
                </c:pt>
                <c:pt idx="6824">
                  <c:v>6.8239999999999998</c:v>
                </c:pt>
                <c:pt idx="6825">
                  <c:v>6.8250000000000002</c:v>
                </c:pt>
                <c:pt idx="6826">
                  <c:v>6.8259999999999996</c:v>
                </c:pt>
                <c:pt idx="6827">
                  <c:v>6.827</c:v>
                </c:pt>
                <c:pt idx="6828">
                  <c:v>6.8280000000000003</c:v>
                </c:pt>
                <c:pt idx="6829">
                  <c:v>6.8289999999999997</c:v>
                </c:pt>
                <c:pt idx="6830">
                  <c:v>6.83</c:v>
                </c:pt>
                <c:pt idx="6831">
                  <c:v>6.8310000000000004</c:v>
                </c:pt>
                <c:pt idx="6832">
                  <c:v>6.8319999999999999</c:v>
                </c:pt>
                <c:pt idx="6833">
                  <c:v>6.8330000000000002</c:v>
                </c:pt>
                <c:pt idx="6834">
                  <c:v>6.8339999999999996</c:v>
                </c:pt>
                <c:pt idx="6835">
                  <c:v>6.835</c:v>
                </c:pt>
                <c:pt idx="6836">
                  <c:v>6.8360000000000003</c:v>
                </c:pt>
                <c:pt idx="6837">
                  <c:v>6.8369999999999997</c:v>
                </c:pt>
                <c:pt idx="6838">
                  <c:v>6.8380000000000001</c:v>
                </c:pt>
                <c:pt idx="6839">
                  <c:v>6.8390000000000004</c:v>
                </c:pt>
                <c:pt idx="6840">
                  <c:v>6.84</c:v>
                </c:pt>
                <c:pt idx="6841">
                  <c:v>6.8410000000000002</c:v>
                </c:pt>
                <c:pt idx="6842">
                  <c:v>6.8419999999999996</c:v>
                </c:pt>
                <c:pt idx="6843">
                  <c:v>6.843</c:v>
                </c:pt>
                <c:pt idx="6844">
                  <c:v>6.8440000000000003</c:v>
                </c:pt>
                <c:pt idx="6845">
                  <c:v>6.8449999999999998</c:v>
                </c:pt>
                <c:pt idx="6846">
                  <c:v>6.8460000000000001</c:v>
                </c:pt>
                <c:pt idx="6847">
                  <c:v>6.8470000000000004</c:v>
                </c:pt>
                <c:pt idx="6848">
                  <c:v>6.8479999999999999</c:v>
                </c:pt>
                <c:pt idx="6849">
                  <c:v>6.8490000000000002</c:v>
                </c:pt>
                <c:pt idx="6850">
                  <c:v>6.85</c:v>
                </c:pt>
                <c:pt idx="6851">
                  <c:v>6.851</c:v>
                </c:pt>
                <c:pt idx="6852">
                  <c:v>6.8520000000000003</c:v>
                </c:pt>
                <c:pt idx="6853">
                  <c:v>6.8529999999999998</c:v>
                </c:pt>
                <c:pt idx="6854">
                  <c:v>6.8540000000000001</c:v>
                </c:pt>
                <c:pt idx="6855">
                  <c:v>6.8550000000000004</c:v>
                </c:pt>
                <c:pt idx="6856">
                  <c:v>6.8559999999999999</c:v>
                </c:pt>
                <c:pt idx="6857">
                  <c:v>6.8570000000000002</c:v>
                </c:pt>
                <c:pt idx="6858">
                  <c:v>6.8579999999999997</c:v>
                </c:pt>
                <c:pt idx="6859">
                  <c:v>6.859</c:v>
                </c:pt>
                <c:pt idx="6860">
                  <c:v>6.86</c:v>
                </c:pt>
                <c:pt idx="6861">
                  <c:v>6.8609999999999998</c:v>
                </c:pt>
                <c:pt idx="6862">
                  <c:v>6.8620000000000001</c:v>
                </c:pt>
                <c:pt idx="6863">
                  <c:v>6.8630000000000004</c:v>
                </c:pt>
                <c:pt idx="6864">
                  <c:v>6.8639999999999999</c:v>
                </c:pt>
                <c:pt idx="6865">
                  <c:v>6.8650000000000002</c:v>
                </c:pt>
                <c:pt idx="6866">
                  <c:v>6.8659999999999997</c:v>
                </c:pt>
                <c:pt idx="6867">
                  <c:v>6.867</c:v>
                </c:pt>
                <c:pt idx="6868">
                  <c:v>6.8680000000000003</c:v>
                </c:pt>
                <c:pt idx="6869">
                  <c:v>6.8689999999999998</c:v>
                </c:pt>
                <c:pt idx="6870">
                  <c:v>6.87</c:v>
                </c:pt>
                <c:pt idx="6871">
                  <c:v>6.8710000000000004</c:v>
                </c:pt>
                <c:pt idx="6872">
                  <c:v>6.8719999999999999</c:v>
                </c:pt>
                <c:pt idx="6873">
                  <c:v>6.8730000000000002</c:v>
                </c:pt>
                <c:pt idx="6874">
                  <c:v>6.8739999999999997</c:v>
                </c:pt>
                <c:pt idx="6875">
                  <c:v>6.875</c:v>
                </c:pt>
                <c:pt idx="6876">
                  <c:v>6.8760000000000003</c:v>
                </c:pt>
                <c:pt idx="6877">
                  <c:v>6.8769999999999998</c:v>
                </c:pt>
                <c:pt idx="6878">
                  <c:v>6.8780000000000001</c:v>
                </c:pt>
                <c:pt idx="6879">
                  <c:v>6.8789999999999996</c:v>
                </c:pt>
                <c:pt idx="6880">
                  <c:v>6.88</c:v>
                </c:pt>
                <c:pt idx="6881">
                  <c:v>6.8810000000000002</c:v>
                </c:pt>
                <c:pt idx="6882">
                  <c:v>6.8819999999999997</c:v>
                </c:pt>
                <c:pt idx="6883">
                  <c:v>6.883</c:v>
                </c:pt>
                <c:pt idx="6884">
                  <c:v>6.8840000000000003</c:v>
                </c:pt>
                <c:pt idx="6885">
                  <c:v>6.8849999999999998</c:v>
                </c:pt>
                <c:pt idx="6886">
                  <c:v>6.8860000000000001</c:v>
                </c:pt>
                <c:pt idx="6887">
                  <c:v>6.8869999999999996</c:v>
                </c:pt>
                <c:pt idx="6888">
                  <c:v>6.8879999999999999</c:v>
                </c:pt>
                <c:pt idx="6889">
                  <c:v>6.8890000000000002</c:v>
                </c:pt>
                <c:pt idx="6890">
                  <c:v>6.89</c:v>
                </c:pt>
                <c:pt idx="6891">
                  <c:v>6.891</c:v>
                </c:pt>
                <c:pt idx="6892">
                  <c:v>6.8920000000000003</c:v>
                </c:pt>
                <c:pt idx="6893">
                  <c:v>6.8929999999999998</c:v>
                </c:pt>
                <c:pt idx="6894">
                  <c:v>6.8940000000000001</c:v>
                </c:pt>
                <c:pt idx="6895">
                  <c:v>6.8949999999999996</c:v>
                </c:pt>
                <c:pt idx="6896">
                  <c:v>6.8959999999999999</c:v>
                </c:pt>
                <c:pt idx="6897">
                  <c:v>6.8970000000000002</c:v>
                </c:pt>
                <c:pt idx="6898">
                  <c:v>6.8979999999999997</c:v>
                </c:pt>
                <c:pt idx="6899">
                  <c:v>6.899</c:v>
                </c:pt>
                <c:pt idx="6900">
                  <c:v>6.9</c:v>
                </c:pt>
                <c:pt idx="6901">
                  <c:v>6.9009999999999998</c:v>
                </c:pt>
                <c:pt idx="6902">
                  <c:v>6.9020000000000001</c:v>
                </c:pt>
                <c:pt idx="6903">
                  <c:v>6.9029999999999996</c:v>
                </c:pt>
                <c:pt idx="6904">
                  <c:v>6.9039999999999999</c:v>
                </c:pt>
                <c:pt idx="6905">
                  <c:v>6.9050000000000002</c:v>
                </c:pt>
                <c:pt idx="6906">
                  <c:v>6.9059999999999997</c:v>
                </c:pt>
                <c:pt idx="6907">
                  <c:v>6.907</c:v>
                </c:pt>
                <c:pt idx="6908">
                  <c:v>6.9080000000000004</c:v>
                </c:pt>
                <c:pt idx="6909">
                  <c:v>6.9089999999999998</c:v>
                </c:pt>
                <c:pt idx="6910">
                  <c:v>6.91</c:v>
                </c:pt>
                <c:pt idx="6911">
                  <c:v>6.9109999999999996</c:v>
                </c:pt>
                <c:pt idx="6912">
                  <c:v>6.9119999999999999</c:v>
                </c:pt>
                <c:pt idx="6913">
                  <c:v>6.9130000000000003</c:v>
                </c:pt>
                <c:pt idx="6914">
                  <c:v>6.9139999999999997</c:v>
                </c:pt>
                <c:pt idx="6915">
                  <c:v>6.915</c:v>
                </c:pt>
                <c:pt idx="6916">
                  <c:v>6.9160000000000004</c:v>
                </c:pt>
                <c:pt idx="6917">
                  <c:v>6.9169999999999998</c:v>
                </c:pt>
                <c:pt idx="6918">
                  <c:v>6.9180000000000001</c:v>
                </c:pt>
                <c:pt idx="6919">
                  <c:v>6.9189999999999996</c:v>
                </c:pt>
                <c:pt idx="6920">
                  <c:v>6.92</c:v>
                </c:pt>
                <c:pt idx="6921">
                  <c:v>6.9210000000000003</c:v>
                </c:pt>
                <c:pt idx="6922">
                  <c:v>6.9219999999999997</c:v>
                </c:pt>
                <c:pt idx="6923">
                  <c:v>6.923</c:v>
                </c:pt>
                <c:pt idx="6924">
                  <c:v>6.9240000000000004</c:v>
                </c:pt>
                <c:pt idx="6925">
                  <c:v>6.9249999999999998</c:v>
                </c:pt>
                <c:pt idx="6926">
                  <c:v>6.9260000000000002</c:v>
                </c:pt>
                <c:pt idx="6927">
                  <c:v>6.9269999999999996</c:v>
                </c:pt>
                <c:pt idx="6928">
                  <c:v>6.9279999999999999</c:v>
                </c:pt>
                <c:pt idx="6929">
                  <c:v>6.9290000000000003</c:v>
                </c:pt>
                <c:pt idx="6930">
                  <c:v>6.93</c:v>
                </c:pt>
                <c:pt idx="6931">
                  <c:v>6.931</c:v>
                </c:pt>
                <c:pt idx="6932">
                  <c:v>6.9320000000000004</c:v>
                </c:pt>
                <c:pt idx="6933">
                  <c:v>6.9329999999999998</c:v>
                </c:pt>
                <c:pt idx="6934">
                  <c:v>6.9340000000000002</c:v>
                </c:pt>
                <c:pt idx="6935">
                  <c:v>6.9349999999999996</c:v>
                </c:pt>
                <c:pt idx="6936">
                  <c:v>6.9359999999999999</c:v>
                </c:pt>
                <c:pt idx="6937">
                  <c:v>6.9370000000000003</c:v>
                </c:pt>
                <c:pt idx="6938">
                  <c:v>6.9379999999999997</c:v>
                </c:pt>
                <c:pt idx="6939">
                  <c:v>6.9390000000000001</c:v>
                </c:pt>
                <c:pt idx="6940">
                  <c:v>6.94</c:v>
                </c:pt>
                <c:pt idx="6941">
                  <c:v>6.9409999999999998</c:v>
                </c:pt>
                <c:pt idx="6942">
                  <c:v>6.9420000000000002</c:v>
                </c:pt>
                <c:pt idx="6943">
                  <c:v>6.9429999999999996</c:v>
                </c:pt>
                <c:pt idx="6944">
                  <c:v>6.944</c:v>
                </c:pt>
                <c:pt idx="6945">
                  <c:v>6.9450000000000003</c:v>
                </c:pt>
                <c:pt idx="6946">
                  <c:v>6.9459999999999997</c:v>
                </c:pt>
                <c:pt idx="6947">
                  <c:v>6.9470000000000001</c:v>
                </c:pt>
                <c:pt idx="6948">
                  <c:v>6.9480000000000004</c:v>
                </c:pt>
                <c:pt idx="6949">
                  <c:v>6.9489999999999998</c:v>
                </c:pt>
                <c:pt idx="6950">
                  <c:v>6.95</c:v>
                </c:pt>
                <c:pt idx="6951">
                  <c:v>6.9509999999999996</c:v>
                </c:pt>
                <c:pt idx="6952">
                  <c:v>6.952</c:v>
                </c:pt>
                <c:pt idx="6953">
                  <c:v>6.9530000000000003</c:v>
                </c:pt>
                <c:pt idx="6954">
                  <c:v>6.9539999999999997</c:v>
                </c:pt>
                <c:pt idx="6955">
                  <c:v>6.9550000000000001</c:v>
                </c:pt>
                <c:pt idx="6956">
                  <c:v>6.9560000000000004</c:v>
                </c:pt>
                <c:pt idx="6957">
                  <c:v>6.9569999999999999</c:v>
                </c:pt>
                <c:pt idx="6958">
                  <c:v>6.9580000000000002</c:v>
                </c:pt>
                <c:pt idx="6959">
                  <c:v>6.9589999999999996</c:v>
                </c:pt>
                <c:pt idx="6960">
                  <c:v>6.96</c:v>
                </c:pt>
                <c:pt idx="6961">
                  <c:v>6.9610000000000003</c:v>
                </c:pt>
                <c:pt idx="6962">
                  <c:v>6.9619999999999997</c:v>
                </c:pt>
                <c:pt idx="6963">
                  <c:v>6.9630000000000001</c:v>
                </c:pt>
                <c:pt idx="6964">
                  <c:v>6.9640000000000004</c:v>
                </c:pt>
                <c:pt idx="6965">
                  <c:v>6.9649999999999999</c:v>
                </c:pt>
                <c:pt idx="6966">
                  <c:v>6.9660000000000002</c:v>
                </c:pt>
                <c:pt idx="6967">
                  <c:v>6.9669999999999996</c:v>
                </c:pt>
                <c:pt idx="6968">
                  <c:v>6.968</c:v>
                </c:pt>
                <c:pt idx="6969">
                  <c:v>6.9690000000000003</c:v>
                </c:pt>
                <c:pt idx="6970">
                  <c:v>6.97</c:v>
                </c:pt>
                <c:pt idx="6971">
                  <c:v>6.9710000000000001</c:v>
                </c:pt>
                <c:pt idx="6972">
                  <c:v>6.9720000000000004</c:v>
                </c:pt>
                <c:pt idx="6973">
                  <c:v>6.9729999999999999</c:v>
                </c:pt>
                <c:pt idx="6974">
                  <c:v>6.9740000000000002</c:v>
                </c:pt>
                <c:pt idx="6975">
                  <c:v>6.9749999999999996</c:v>
                </c:pt>
                <c:pt idx="6976">
                  <c:v>6.976</c:v>
                </c:pt>
                <c:pt idx="6977">
                  <c:v>6.9770000000000003</c:v>
                </c:pt>
                <c:pt idx="6978">
                  <c:v>6.9779999999999998</c:v>
                </c:pt>
                <c:pt idx="6979">
                  <c:v>6.9790000000000001</c:v>
                </c:pt>
                <c:pt idx="6980">
                  <c:v>6.98</c:v>
                </c:pt>
                <c:pt idx="6981">
                  <c:v>6.9809999999999999</c:v>
                </c:pt>
                <c:pt idx="6982">
                  <c:v>6.9820000000000002</c:v>
                </c:pt>
                <c:pt idx="6983">
                  <c:v>6.9829999999999997</c:v>
                </c:pt>
                <c:pt idx="6984">
                  <c:v>6.984</c:v>
                </c:pt>
                <c:pt idx="6985">
                  <c:v>6.9850000000000003</c:v>
                </c:pt>
                <c:pt idx="6986">
                  <c:v>6.9859999999999998</c:v>
                </c:pt>
                <c:pt idx="6987">
                  <c:v>6.9870000000000001</c:v>
                </c:pt>
                <c:pt idx="6988">
                  <c:v>6.9880000000000004</c:v>
                </c:pt>
                <c:pt idx="6989">
                  <c:v>6.9889999999999999</c:v>
                </c:pt>
                <c:pt idx="6990">
                  <c:v>6.99</c:v>
                </c:pt>
                <c:pt idx="6991">
                  <c:v>6.9909999999999997</c:v>
                </c:pt>
                <c:pt idx="6992">
                  <c:v>6.992</c:v>
                </c:pt>
                <c:pt idx="6993">
                  <c:v>6.9930000000000003</c:v>
                </c:pt>
                <c:pt idx="6994">
                  <c:v>6.9939999999999998</c:v>
                </c:pt>
                <c:pt idx="6995">
                  <c:v>6.9950000000000001</c:v>
                </c:pt>
                <c:pt idx="6996">
                  <c:v>6.9960000000000004</c:v>
                </c:pt>
                <c:pt idx="6997">
                  <c:v>6.9969999999999999</c:v>
                </c:pt>
                <c:pt idx="6998">
                  <c:v>6.9980000000000002</c:v>
                </c:pt>
                <c:pt idx="6999">
                  <c:v>6.9989999999999997</c:v>
                </c:pt>
                <c:pt idx="7000">
                  <c:v>7</c:v>
                </c:pt>
                <c:pt idx="7001">
                  <c:v>7.0010000000000003</c:v>
                </c:pt>
                <c:pt idx="7002">
                  <c:v>7.0019999999999998</c:v>
                </c:pt>
                <c:pt idx="7003">
                  <c:v>7.0030000000000001</c:v>
                </c:pt>
                <c:pt idx="7004">
                  <c:v>7.0039999999999996</c:v>
                </c:pt>
                <c:pt idx="7005">
                  <c:v>7.0049999999999999</c:v>
                </c:pt>
                <c:pt idx="7006">
                  <c:v>7.0060000000000002</c:v>
                </c:pt>
                <c:pt idx="7007">
                  <c:v>7.0069999999999997</c:v>
                </c:pt>
                <c:pt idx="7008">
                  <c:v>7.008</c:v>
                </c:pt>
                <c:pt idx="7009">
                  <c:v>7.0090000000000003</c:v>
                </c:pt>
                <c:pt idx="7010">
                  <c:v>7.01</c:v>
                </c:pt>
                <c:pt idx="7011">
                  <c:v>7.0110000000000001</c:v>
                </c:pt>
                <c:pt idx="7012">
                  <c:v>7.0119999999999996</c:v>
                </c:pt>
                <c:pt idx="7013">
                  <c:v>7.0129999999999999</c:v>
                </c:pt>
                <c:pt idx="7014">
                  <c:v>7.0140000000000002</c:v>
                </c:pt>
                <c:pt idx="7015">
                  <c:v>7.0149999999999997</c:v>
                </c:pt>
                <c:pt idx="7016">
                  <c:v>7.016</c:v>
                </c:pt>
                <c:pt idx="7017">
                  <c:v>7.0170000000000003</c:v>
                </c:pt>
                <c:pt idx="7018">
                  <c:v>7.0179999999999998</c:v>
                </c:pt>
                <c:pt idx="7019">
                  <c:v>7.0190000000000001</c:v>
                </c:pt>
                <c:pt idx="7020">
                  <c:v>7.02</c:v>
                </c:pt>
                <c:pt idx="7021">
                  <c:v>7.0209999999999999</c:v>
                </c:pt>
                <c:pt idx="7022">
                  <c:v>7.0220000000000002</c:v>
                </c:pt>
                <c:pt idx="7023">
                  <c:v>7.0229999999999997</c:v>
                </c:pt>
                <c:pt idx="7024">
                  <c:v>7.024</c:v>
                </c:pt>
                <c:pt idx="7025">
                  <c:v>7.0250000000000004</c:v>
                </c:pt>
                <c:pt idx="7026">
                  <c:v>7.0259999999999998</c:v>
                </c:pt>
                <c:pt idx="7027">
                  <c:v>7.0270000000000001</c:v>
                </c:pt>
                <c:pt idx="7028">
                  <c:v>7.0279999999999996</c:v>
                </c:pt>
                <c:pt idx="7029">
                  <c:v>7.0289999999999999</c:v>
                </c:pt>
                <c:pt idx="7030">
                  <c:v>7.03</c:v>
                </c:pt>
                <c:pt idx="7031">
                  <c:v>7.0309999999999997</c:v>
                </c:pt>
                <c:pt idx="7032">
                  <c:v>7.032</c:v>
                </c:pt>
                <c:pt idx="7033">
                  <c:v>7.0330000000000004</c:v>
                </c:pt>
                <c:pt idx="7034">
                  <c:v>7.0339999999999998</c:v>
                </c:pt>
                <c:pt idx="7035">
                  <c:v>7.0350000000000001</c:v>
                </c:pt>
                <c:pt idx="7036">
                  <c:v>7.0359999999999996</c:v>
                </c:pt>
                <c:pt idx="7037">
                  <c:v>7.0369999999999999</c:v>
                </c:pt>
                <c:pt idx="7038">
                  <c:v>7.0380000000000003</c:v>
                </c:pt>
                <c:pt idx="7039">
                  <c:v>7.0389999999999997</c:v>
                </c:pt>
                <c:pt idx="7040">
                  <c:v>7.04</c:v>
                </c:pt>
                <c:pt idx="7041">
                  <c:v>7.0410000000000004</c:v>
                </c:pt>
                <c:pt idx="7042">
                  <c:v>7.0419999999999998</c:v>
                </c:pt>
                <c:pt idx="7043">
                  <c:v>7.0430000000000001</c:v>
                </c:pt>
                <c:pt idx="7044">
                  <c:v>7.0439999999999996</c:v>
                </c:pt>
                <c:pt idx="7045">
                  <c:v>7.0449999999999999</c:v>
                </c:pt>
                <c:pt idx="7046">
                  <c:v>7.0460000000000003</c:v>
                </c:pt>
                <c:pt idx="7047">
                  <c:v>7.0469999999999997</c:v>
                </c:pt>
                <c:pt idx="7048">
                  <c:v>7.048</c:v>
                </c:pt>
                <c:pt idx="7049">
                  <c:v>7.0490000000000004</c:v>
                </c:pt>
                <c:pt idx="7050">
                  <c:v>7.05</c:v>
                </c:pt>
                <c:pt idx="7051">
                  <c:v>7.0510000000000002</c:v>
                </c:pt>
                <c:pt idx="7052">
                  <c:v>7.0519999999999996</c:v>
                </c:pt>
                <c:pt idx="7053">
                  <c:v>7.0529999999999999</c:v>
                </c:pt>
                <c:pt idx="7054">
                  <c:v>7.0540000000000003</c:v>
                </c:pt>
                <c:pt idx="7055">
                  <c:v>7.0549999999999997</c:v>
                </c:pt>
                <c:pt idx="7056">
                  <c:v>7.056</c:v>
                </c:pt>
                <c:pt idx="7057">
                  <c:v>7.0570000000000004</c:v>
                </c:pt>
                <c:pt idx="7058">
                  <c:v>7.0579999999999998</c:v>
                </c:pt>
                <c:pt idx="7059">
                  <c:v>7.0590000000000002</c:v>
                </c:pt>
                <c:pt idx="7060">
                  <c:v>7.06</c:v>
                </c:pt>
                <c:pt idx="7061">
                  <c:v>7.0609999999999999</c:v>
                </c:pt>
                <c:pt idx="7062">
                  <c:v>7.0620000000000003</c:v>
                </c:pt>
                <c:pt idx="7063">
                  <c:v>7.0629999999999997</c:v>
                </c:pt>
                <c:pt idx="7064">
                  <c:v>7.0640000000000001</c:v>
                </c:pt>
                <c:pt idx="7065">
                  <c:v>7.0650000000000004</c:v>
                </c:pt>
                <c:pt idx="7066">
                  <c:v>7.0659999999999998</c:v>
                </c:pt>
                <c:pt idx="7067">
                  <c:v>7.0670000000000002</c:v>
                </c:pt>
                <c:pt idx="7068">
                  <c:v>7.0679999999999996</c:v>
                </c:pt>
                <c:pt idx="7069">
                  <c:v>7.069</c:v>
                </c:pt>
                <c:pt idx="7070">
                  <c:v>7.07</c:v>
                </c:pt>
                <c:pt idx="7071">
                  <c:v>7.0709999999999997</c:v>
                </c:pt>
                <c:pt idx="7072">
                  <c:v>7.0720000000000001</c:v>
                </c:pt>
                <c:pt idx="7073">
                  <c:v>7.0730000000000004</c:v>
                </c:pt>
                <c:pt idx="7074">
                  <c:v>7.0739999999999998</c:v>
                </c:pt>
                <c:pt idx="7075">
                  <c:v>7.0750000000000002</c:v>
                </c:pt>
                <c:pt idx="7076">
                  <c:v>7.0759999999999996</c:v>
                </c:pt>
                <c:pt idx="7077">
                  <c:v>7.077</c:v>
                </c:pt>
                <c:pt idx="7078">
                  <c:v>7.0780000000000003</c:v>
                </c:pt>
                <c:pt idx="7079">
                  <c:v>7.0789999999999997</c:v>
                </c:pt>
                <c:pt idx="7080">
                  <c:v>7.08</c:v>
                </c:pt>
                <c:pt idx="7081">
                  <c:v>7.0810000000000004</c:v>
                </c:pt>
                <c:pt idx="7082">
                  <c:v>7.0819999999999999</c:v>
                </c:pt>
                <c:pt idx="7083">
                  <c:v>7.0830000000000002</c:v>
                </c:pt>
                <c:pt idx="7084">
                  <c:v>7.0839999999999996</c:v>
                </c:pt>
                <c:pt idx="7085">
                  <c:v>7.085</c:v>
                </c:pt>
                <c:pt idx="7086">
                  <c:v>7.0860000000000003</c:v>
                </c:pt>
                <c:pt idx="7087">
                  <c:v>7.0869999999999997</c:v>
                </c:pt>
                <c:pt idx="7088">
                  <c:v>7.0880000000000001</c:v>
                </c:pt>
                <c:pt idx="7089">
                  <c:v>7.0890000000000004</c:v>
                </c:pt>
                <c:pt idx="7090">
                  <c:v>7.09</c:v>
                </c:pt>
                <c:pt idx="7091">
                  <c:v>7.0910000000000002</c:v>
                </c:pt>
                <c:pt idx="7092">
                  <c:v>7.0919999999999996</c:v>
                </c:pt>
                <c:pt idx="7093">
                  <c:v>7.093</c:v>
                </c:pt>
                <c:pt idx="7094">
                  <c:v>7.0940000000000003</c:v>
                </c:pt>
                <c:pt idx="7095">
                  <c:v>7.0949999999999998</c:v>
                </c:pt>
                <c:pt idx="7096">
                  <c:v>7.0960000000000001</c:v>
                </c:pt>
                <c:pt idx="7097">
                  <c:v>7.0970000000000004</c:v>
                </c:pt>
                <c:pt idx="7098">
                  <c:v>7.0979999999999999</c:v>
                </c:pt>
                <c:pt idx="7099">
                  <c:v>7.0990000000000002</c:v>
                </c:pt>
                <c:pt idx="7100">
                  <c:v>7.1</c:v>
                </c:pt>
                <c:pt idx="7101">
                  <c:v>7.101</c:v>
                </c:pt>
                <c:pt idx="7102">
                  <c:v>7.1020000000000003</c:v>
                </c:pt>
                <c:pt idx="7103">
                  <c:v>7.1029999999999998</c:v>
                </c:pt>
                <c:pt idx="7104">
                  <c:v>7.1040000000000001</c:v>
                </c:pt>
                <c:pt idx="7105">
                  <c:v>7.1050000000000004</c:v>
                </c:pt>
                <c:pt idx="7106">
                  <c:v>7.1059999999999999</c:v>
                </c:pt>
                <c:pt idx="7107">
                  <c:v>7.1070000000000002</c:v>
                </c:pt>
                <c:pt idx="7108">
                  <c:v>7.1079999999999997</c:v>
                </c:pt>
                <c:pt idx="7109">
                  <c:v>7.109</c:v>
                </c:pt>
                <c:pt idx="7110">
                  <c:v>7.11</c:v>
                </c:pt>
                <c:pt idx="7111">
                  <c:v>7.1109999999999998</c:v>
                </c:pt>
                <c:pt idx="7112">
                  <c:v>7.1120000000000001</c:v>
                </c:pt>
                <c:pt idx="7113">
                  <c:v>7.1130000000000004</c:v>
                </c:pt>
                <c:pt idx="7114">
                  <c:v>7.1139999999999999</c:v>
                </c:pt>
                <c:pt idx="7115">
                  <c:v>7.1150000000000002</c:v>
                </c:pt>
                <c:pt idx="7116">
                  <c:v>7.1159999999999997</c:v>
                </c:pt>
                <c:pt idx="7117">
                  <c:v>7.117</c:v>
                </c:pt>
                <c:pt idx="7118">
                  <c:v>7.1180000000000003</c:v>
                </c:pt>
                <c:pt idx="7119">
                  <c:v>7.1189999999999998</c:v>
                </c:pt>
                <c:pt idx="7120">
                  <c:v>7.12</c:v>
                </c:pt>
                <c:pt idx="7121">
                  <c:v>7.1210000000000004</c:v>
                </c:pt>
                <c:pt idx="7122">
                  <c:v>7.1219999999999999</c:v>
                </c:pt>
                <c:pt idx="7123">
                  <c:v>7.1230000000000002</c:v>
                </c:pt>
                <c:pt idx="7124">
                  <c:v>7.1239999999999997</c:v>
                </c:pt>
                <c:pt idx="7125">
                  <c:v>7.125</c:v>
                </c:pt>
                <c:pt idx="7126">
                  <c:v>7.1260000000000003</c:v>
                </c:pt>
                <c:pt idx="7127">
                  <c:v>7.1269999999999998</c:v>
                </c:pt>
                <c:pt idx="7128">
                  <c:v>7.1280000000000001</c:v>
                </c:pt>
                <c:pt idx="7129">
                  <c:v>7.1289999999999996</c:v>
                </c:pt>
                <c:pt idx="7130">
                  <c:v>7.13</c:v>
                </c:pt>
                <c:pt idx="7131">
                  <c:v>7.1310000000000002</c:v>
                </c:pt>
                <c:pt idx="7132">
                  <c:v>7.1319999999999997</c:v>
                </c:pt>
                <c:pt idx="7133">
                  <c:v>7.133</c:v>
                </c:pt>
                <c:pt idx="7134">
                  <c:v>7.1340000000000003</c:v>
                </c:pt>
                <c:pt idx="7135">
                  <c:v>7.1349999999999998</c:v>
                </c:pt>
                <c:pt idx="7136">
                  <c:v>7.1360000000000001</c:v>
                </c:pt>
                <c:pt idx="7137">
                  <c:v>7.1369999999999996</c:v>
                </c:pt>
                <c:pt idx="7138">
                  <c:v>7.1379999999999999</c:v>
                </c:pt>
                <c:pt idx="7139">
                  <c:v>7.1390000000000002</c:v>
                </c:pt>
                <c:pt idx="7140">
                  <c:v>7.14</c:v>
                </c:pt>
                <c:pt idx="7141">
                  <c:v>7.141</c:v>
                </c:pt>
                <c:pt idx="7142">
                  <c:v>7.1420000000000003</c:v>
                </c:pt>
                <c:pt idx="7143">
                  <c:v>7.1429999999999998</c:v>
                </c:pt>
                <c:pt idx="7144">
                  <c:v>7.1440000000000001</c:v>
                </c:pt>
                <c:pt idx="7145">
                  <c:v>7.1449999999999996</c:v>
                </c:pt>
                <c:pt idx="7146">
                  <c:v>7.1459999999999999</c:v>
                </c:pt>
                <c:pt idx="7147">
                  <c:v>7.1470000000000002</c:v>
                </c:pt>
                <c:pt idx="7148">
                  <c:v>7.1479999999999997</c:v>
                </c:pt>
                <c:pt idx="7149">
                  <c:v>7.149</c:v>
                </c:pt>
                <c:pt idx="7150">
                  <c:v>7.15</c:v>
                </c:pt>
                <c:pt idx="7151">
                  <c:v>7.1509999999999998</c:v>
                </c:pt>
                <c:pt idx="7152">
                  <c:v>7.1520000000000001</c:v>
                </c:pt>
                <c:pt idx="7153">
                  <c:v>7.1529999999999996</c:v>
                </c:pt>
                <c:pt idx="7154">
                  <c:v>7.1539999999999999</c:v>
                </c:pt>
                <c:pt idx="7155">
                  <c:v>7.1550000000000002</c:v>
                </c:pt>
                <c:pt idx="7156">
                  <c:v>7.1559999999999997</c:v>
                </c:pt>
                <c:pt idx="7157">
                  <c:v>7.157</c:v>
                </c:pt>
                <c:pt idx="7158">
                  <c:v>7.1580000000000004</c:v>
                </c:pt>
                <c:pt idx="7159">
                  <c:v>7.1589999999999998</c:v>
                </c:pt>
                <c:pt idx="7160">
                  <c:v>7.16</c:v>
                </c:pt>
                <c:pt idx="7161">
                  <c:v>7.1609999999999996</c:v>
                </c:pt>
                <c:pt idx="7162">
                  <c:v>7.1619999999999999</c:v>
                </c:pt>
                <c:pt idx="7163">
                  <c:v>7.1630000000000003</c:v>
                </c:pt>
                <c:pt idx="7164">
                  <c:v>7.1639999999999997</c:v>
                </c:pt>
                <c:pt idx="7165">
                  <c:v>7.165</c:v>
                </c:pt>
                <c:pt idx="7166">
                  <c:v>7.1660000000000004</c:v>
                </c:pt>
                <c:pt idx="7167">
                  <c:v>7.1669999999999998</c:v>
                </c:pt>
                <c:pt idx="7168">
                  <c:v>7.1680000000000001</c:v>
                </c:pt>
                <c:pt idx="7169">
                  <c:v>7.1689999999999996</c:v>
                </c:pt>
                <c:pt idx="7170">
                  <c:v>7.17</c:v>
                </c:pt>
                <c:pt idx="7171">
                  <c:v>7.1710000000000003</c:v>
                </c:pt>
                <c:pt idx="7172">
                  <c:v>7.1719999999999997</c:v>
                </c:pt>
                <c:pt idx="7173">
                  <c:v>7.173</c:v>
                </c:pt>
                <c:pt idx="7174">
                  <c:v>7.1740000000000004</c:v>
                </c:pt>
                <c:pt idx="7175">
                  <c:v>7.1749999999999998</c:v>
                </c:pt>
                <c:pt idx="7176">
                  <c:v>7.1760000000000002</c:v>
                </c:pt>
                <c:pt idx="7177">
                  <c:v>7.1769999999999996</c:v>
                </c:pt>
                <c:pt idx="7178">
                  <c:v>7.1779999999999999</c:v>
                </c:pt>
                <c:pt idx="7179">
                  <c:v>7.1790000000000003</c:v>
                </c:pt>
                <c:pt idx="7180">
                  <c:v>7.18</c:v>
                </c:pt>
                <c:pt idx="7181">
                  <c:v>7.181</c:v>
                </c:pt>
                <c:pt idx="7182">
                  <c:v>7.1820000000000004</c:v>
                </c:pt>
                <c:pt idx="7183">
                  <c:v>7.1829999999999998</c:v>
                </c:pt>
                <c:pt idx="7184">
                  <c:v>7.1840000000000002</c:v>
                </c:pt>
                <c:pt idx="7185">
                  <c:v>7.1849999999999996</c:v>
                </c:pt>
                <c:pt idx="7186">
                  <c:v>7.1859999999999999</c:v>
                </c:pt>
                <c:pt idx="7187">
                  <c:v>7.1870000000000003</c:v>
                </c:pt>
                <c:pt idx="7188">
                  <c:v>7.1879999999999997</c:v>
                </c:pt>
                <c:pt idx="7189">
                  <c:v>7.1890000000000001</c:v>
                </c:pt>
                <c:pt idx="7190">
                  <c:v>7.19</c:v>
                </c:pt>
                <c:pt idx="7191">
                  <c:v>7.1909999999999998</c:v>
                </c:pt>
                <c:pt idx="7192">
                  <c:v>7.1920000000000002</c:v>
                </c:pt>
                <c:pt idx="7193">
                  <c:v>7.1929999999999996</c:v>
                </c:pt>
                <c:pt idx="7194">
                  <c:v>7.194</c:v>
                </c:pt>
                <c:pt idx="7195">
                  <c:v>7.1950000000000003</c:v>
                </c:pt>
                <c:pt idx="7196">
                  <c:v>7.1959999999999997</c:v>
                </c:pt>
                <c:pt idx="7197">
                  <c:v>7.1970000000000001</c:v>
                </c:pt>
                <c:pt idx="7198">
                  <c:v>7.1980000000000004</c:v>
                </c:pt>
                <c:pt idx="7199">
                  <c:v>7.1989999999999998</c:v>
                </c:pt>
                <c:pt idx="7200">
                  <c:v>7.2</c:v>
                </c:pt>
                <c:pt idx="7201">
                  <c:v>7.2009999999999996</c:v>
                </c:pt>
                <c:pt idx="7202">
                  <c:v>7.202</c:v>
                </c:pt>
                <c:pt idx="7203">
                  <c:v>7.2030000000000003</c:v>
                </c:pt>
                <c:pt idx="7204">
                  <c:v>7.2039999999999997</c:v>
                </c:pt>
                <c:pt idx="7205">
                  <c:v>7.2050000000000001</c:v>
                </c:pt>
                <c:pt idx="7206">
                  <c:v>7.2060000000000004</c:v>
                </c:pt>
                <c:pt idx="7207">
                  <c:v>7.2069999999999999</c:v>
                </c:pt>
                <c:pt idx="7208">
                  <c:v>7.2080000000000002</c:v>
                </c:pt>
                <c:pt idx="7209">
                  <c:v>7.2089999999999996</c:v>
                </c:pt>
                <c:pt idx="7210">
                  <c:v>7.21</c:v>
                </c:pt>
                <c:pt idx="7211">
                  <c:v>7.2110000000000003</c:v>
                </c:pt>
                <c:pt idx="7212">
                  <c:v>7.2119999999999997</c:v>
                </c:pt>
                <c:pt idx="7213">
                  <c:v>7.2130000000000001</c:v>
                </c:pt>
                <c:pt idx="7214">
                  <c:v>7.2140000000000004</c:v>
                </c:pt>
                <c:pt idx="7215">
                  <c:v>7.2149999999999999</c:v>
                </c:pt>
                <c:pt idx="7216">
                  <c:v>7.2160000000000002</c:v>
                </c:pt>
                <c:pt idx="7217">
                  <c:v>7.2169999999999996</c:v>
                </c:pt>
                <c:pt idx="7218">
                  <c:v>7.218</c:v>
                </c:pt>
                <c:pt idx="7219">
                  <c:v>7.2190000000000003</c:v>
                </c:pt>
                <c:pt idx="7220">
                  <c:v>7.22</c:v>
                </c:pt>
                <c:pt idx="7221">
                  <c:v>7.2210000000000001</c:v>
                </c:pt>
                <c:pt idx="7222">
                  <c:v>7.2220000000000004</c:v>
                </c:pt>
                <c:pt idx="7223">
                  <c:v>7.2229999999999999</c:v>
                </c:pt>
                <c:pt idx="7224">
                  <c:v>7.2240000000000002</c:v>
                </c:pt>
                <c:pt idx="7225">
                  <c:v>7.2249999999999996</c:v>
                </c:pt>
                <c:pt idx="7226">
                  <c:v>7.226</c:v>
                </c:pt>
                <c:pt idx="7227">
                  <c:v>7.2270000000000003</c:v>
                </c:pt>
                <c:pt idx="7228">
                  <c:v>7.2279999999999998</c:v>
                </c:pt>
                <c:pt idx="7229">
                  <c:v>7.2290000000000001</c:v>
                </c:pt>
                <c:pt idx="7230">
                  <c:v>7.23</c:v>
                </c:pt>
                <c:pt idx="7231">
                  <c:v>7.2309999999999999</c:v>
                </c:pt>
                <c:pt idx="7232">
                  <c:v>7.2320000000000002</c:v>
                </c:pt>
                <c:pt idx="7233">
                  <c:v>7.2329999999999997</c:v>
                </c:pt>
                <c:pt idx="7234">
                  <c:v>7.234</c:v>
                </c:pt>
                <c:pt idx="7235">
                  <c:v>7.2350000000000003</c:v>
                </c:pt>
                <c:pt idx="7236">
                  <c:v>7.2359999999999998</c:v>
                </c:pt>
                <c:pt idx="7237">
                  <c:v>7.2370000000000001</c:v>
                </c:pt>
                <c:pt idx="7238">
                  <c:v>7.2380000000000004</c:v>
                </c:pt>
                <c:pt idx="7239">
                  <c:v>7.2389999999999999</c:v>
                </c:pt>
                <c:pt idx="7240">
                  <c:v>7.24</c:v>
                </c:pt>
                <c:pt idx="7241">
                  <c:v>7.2409999999999997</c:v>
                </c:pt>
                <c:pt idx="7242">
                  <c:v>7.242</c:v>
                </c:pt>
                <c:pt idx="7243">
                  <c:v>7.2430000000000003</c:v>
                </c:pt>
                <c:pt idx="7244">
                  <c:v>7.2439999999999998</c:v>
                </c:pt>
                <c:pt idx="7245">
                  <c:v>7.2450000000000001</c:v>
                </c:pt>
                <c:pt idx="7246">
                  <c:v>7.2460000000000004</c:v>
                </c:pt>
                <c:pt idx="7247">
                  <c:v>7.2469999999999999</c:v>
                </c:pt>
                <c:pt idx="7248">
                  <c:v>7.2480000000000002</c:v>
                </c:pt>
                <c:pt idx="7249">
                  <c:v>7.2489999999999997</c:v>
                </c:pt>
                <c:pt idx="7250">
                  <c:v>7.25</c:v>
                </c:pt>
                <c:pt idx="7251">
                  <c:v>7.2510000000000003</c:v>
                </c:pt>
                <c:pt idx="7252">
                  <c:v>7.2519999999999998</c:v>
                </c:pt>
                <c:pt idx="7253">
                  <c:v>7.2530000000000001</c:v>
                </c:pt>
                <c:pt idx="7254">
                  <c:v>7.2539999999999996</c:v>
                </c:pt>
                <c:pt idx="7255">
                  <c:v>7.2549999999999999</c:v>
                </c:pt>
                <c:pt idx="7256">
                  <c:v>7.2560000000000002</c:v>
                </c:pt>
                <c:pt idx="7257">
                  <c:v>7.2569999999999997</c:v>
                </c:pt>
                <c:pt idx="7258">
                  <c:v>7.258</c:v>
                </c:pt>
                <c:pt idx="7259">
                  <c:v>7.2590000000000003</c:v>
                </c:pt>
                <c:pt idx="7260">
                  <c:v>7.26</c:v>
                </c:pt>
                <c:pt idx="7261">
                  <c:v>7.2610000000000001</c:v>
                </c:pt>
                <c:pt idx="7262">
                  <c:v>7.2619999999999996</c:v>
                </c:pt>
                <c:pt idx="7263">
                  <c:v>7.2629999999999999</c:v>
                </c:pt>
                <c:pt idx="7264">
                  <c:v>7.2640000000000002</c:v>
                </c:pt>
                <c:pt idx="7265">
                  <c:v>7.2649999999999997</c:v>
                </c:pt>
                <c:pt idx="7266">
                  <c:v>7.266</c:v>
                </c:pt>
                <c:pt idx="7267">
                  <c:v>7.2670000000000003</c:v>
                </c:pt>
                <c:pt idx="7268">
                  <c:v>7.2679999999999998</c:v>
                </c:pt>
                <c:pt idx="7269">
                  <c:v>7.2690000000000001</c:v>
                </c:pt>
                <c:pt idx="7270">
                  <c:v>7.27</c:v>
                </c:pt>
                <c:pt idx="7271">
                  <c:v>7.2709999999999999</c:v>
                </c:pt>
                <c:pt idx="7272">
                  <c:v>7.2720000000000002</c:v>
                </c:pt>
                <c:pt idx="7273">
                  <c:v>7.2729999999999997</c:v>
                </c:pt>
                <c:pt idx="7274">
                  <c:v>7.274</c:v>
                </c:pt>
                <c:pt idx="7275">
                  <c:v>7.2750000000000004</c:v>
                </c:pt>
                <c:pt idx="7276">
                  <c:v>7.2759999999999998</c:v>
                </c:pt>
                <c:pt idx="7277">
                  <c:v>7.2770000000000001</c:v>
                </c:pt>
                <c:pt idx="7278">
                  <c:v>7.2779999999999996</c:v>
                </c:pt>
                <c:pt idx="7279">
                  <c:v>7.2789999999999999</c:v>
                </c:pt>
                <c:pt idx="7280">
                  <c:v>7.28</c:v>
                </c:pt>
                <c:pt idx="7281">
                  <c:v>7.2809999999999997</c:v>
                </c:pt>
                <c:pt idx="7282">
                  <c:v>7.282</c:v>
                </c:pt>
                <c:pt idx="7283">
                  <c:v>7.2830000000000004</c:v>
                </c:pt>
                <c:pt idx="7284">
                  <c:v>7.2839999999999998</c:v>
                </c:pt>
                <c:pt idx="7285">
                  <c:v>7.2850000000000001</c:v>
                </c:pt>
                <c:pt idx="7286">
                  <c:v>7.2859999999999996</c:v>
                </c:pt>
                <c:pt idx="7287">
                  <c:v>7.2869999999999999</c:v>
                </c:pt>
                <c:pt idx="7288">
                  <c:v>7.2880000000000003</c:v>
                </c:pt>
                <c:pt idx="7289">
                  <c:v>7.2889999999999997</c:v>
                </c:pt>
                <c:pt idx="7290">
                  <c:v>7.29</c:v>
                </c:pt>
                <c:pt idx="7291">
                  <c:v>7.2910000000000004</c:v>
                </c:pt>
                <c:pt idx="7292">
                  <c:v>7.2919999999999998</c:v>
                </c:pt>
                <c:pt idx="7293">
                  <c:v>7.2930000000000001</c:v>
                </c:pt>
                <c:pt idx="7294">
                  <c:v>7.2939999999999996</c:v>
                </c:pt>
                <c:pt idx="7295">
                  <c:v>7.2949999999999999</c:v>
                </c:pt>
                <c:pt idx="7296">
                  <c:v>7.2960000000000003</c:v>
                </c:pt>
                <c:pt idx="7297">
                  <c:v>7.2969999999999997</c:v>
                </c:pt>
                <c:pt idx="7298">
                  <c:v>7.298</c:v>
                </c:pt>
                <c:pt idx="7299">
                  <c:v>7.2990000000000004</c:v>
                </c:pt>
                <c:pt idx="7300">
                  <c:v>7.3</c:v>
                </c:pt>
                <c:pt idx="7301">
                  <c:v>7.3010000000000002</c:v>
                </c:pt>
                <c:pt idx="7302">
                  <c:v>7.3019999999999996</c:v>
                </c:pt>
                <c:pt idx="7303">
                  <c:v>7.3029999999999999</c:v>
                </c:pt>
                <c:pt idx="7304">
                  <c:v>7.3040000000000003</c:v>
                </c:pt>
                <c:pt idx="7305">
                  <c:v>7.3049999999999997</c:v>
                </c:pt>
                <c:pt idx="7306">
                  <c:v>7.306</c:v>
                </c:pt>
                <c:pt idx="7307">
                  <c:v>7.3070000000000004</c:v>
                </c:pt>
                <c:pt idx="7308">
                  <c:v>7.3079999999999998</c:v>
                </c:pt>
                <c:pt idx="7309">
                  <c:v>7.3090000000000002</c:v>
                </c:pt>
                <c:pt idx="7310">
                  <c:v>7.31</c:v>
                </c:pt>
                <c:pt idx="7311">
                  <c:v>7.3109999999999999</c:v>
                </c:pt>
                <c:pt idx="7312">
                  <c:v>7.3120000000000003</c:v>
                </c:pt>
                <c:pt idx="7313">
                  <c:v>7.3129999999999997</c:v>
                </c:pt>
                <c:pt idx="7314">
                  <c:v>7.3140000000000001</c:v>
                </c:pt>
                <c:pt idx="7315">
                  <c:v>7.3150000000000004</c:v>
                </c:pt>
                <c:pt idx="7316">
                  <c:v>7.3159999999999998</c:v>
                </c:pt>
                <c:pt idx="7317">
                  <c:v>7.3170000000000002</c:v>
                </c:pt>
                <c:pt idx="7318">
                  <c:v>7.3179999999999996</c:v>
                </c:pt>
                <c:pt idx="7319">
                  <c:v>7.319</c:v>
                </c:pt>
                <c:pt idx="7320">
                  <c:v>7.32</c:v>
                </c:pt>
                <c:pt idx="7321">
                  <c:v>7.3209999999999997</c:v>
                </c:pt>
                <c:pt idx="7322">
                  <c:v>7.3220000000000001</c:v>
                </c:pt>
                <c:pt idx="7323">
                  <c:v>7.3230000000000004</c:v>
                </c:pt>
                <c:pt idx="7324">
                  <c:v>7.3239999999999998</c:v>
                </c:pt>
                <c:pt idx="7325">
                  <c:v>7.3250000000000002</c:v>
                </c:pt>
                <c:pt idx="7326">
                  <c:v>7.3259999999999996</c:v>
                </c:pt>
                <c:pt idx="7327">
                  <c:v>7.327</c:v>
                </c:pt>
                <c:pt idx="7328">
                  <c:v>7.3280000000000003</c:v>
                </c:pt>
                <c:pt idx="7329">
                  <c:v>7.3289999999999997</c:v>
                </c:pt>
                <c:pt idx="7330">
                  <c:v>7.33</c:v>
                </c:pt>
                <c:pt idx="7331">
                  <c:v>7.3310000000000004</c:v>
                </c:pt>
                <c:pt idx="7332">
                  <c:v>7.3319999999999999</c:v>
                </c:pt>
                <c:pt idx="7333">
                  <c:v>7.3330000000000002</c:v>
                </c:pt>
                <c:pt idx="7334">
                  <c:v>7.3339999999999996</c:v>
                </c:pt>
                <c:pt idx="7335">
                  <c:v>7.335</c:v>
                </c:pt>
                <c:pt idx="7336">
                  <c:v>7.3360000000000003</c:v>
                </c:pt>
                <c:pt idx="7337">
                  <c:v>7.3369999999999997</c:v>
                </c:pt>
                <c:pt idx="7338">
                  <c:v>7.3380000000000001</c:v>
                </c:pt>
                <c:pt idx="7339">
                  <c:v>7.3390000000000004</c:v>
                </c:pt>
                <c:pt idx="7340">
                  <c:v>7.34</c:v>
                </c:pt>
                <c:pt idx="7341">
                  <c:v>7.3410000000000002</c:v>
                </c:pt>
                <c:pt idx="7342">
                  <c:v>7.3419999999999996</c:v>
                </c:pt>
                <c:pt idx="7343">
                  <c:v>7.343</c:v>
                </c:pt>
                <c:pt idx="7344">
                  <c:v>7.3440000000000003</c:v>
                </c:pt>
                <c:pt idx="7345">
                  <c:v>7.3449999999999998</c:v>
                </c:pt>
                <c:pt idx="7346">
                  <c:v>7.3460000000000001</c:v>
                </c:pt>
                <c:pt idx="7347">
                  <c:v>7.3470000000000004</c:v>
                </c:pt>
                <c:pt idx="7348">
                  <c:v>7.3479999999999999</c:v>
                </c:pt>
                <c:pt idx="7349">
                  <c:v>7.3490000000000002</c:v>
                </c:pt>
                <c:pt idx="7350">
                  <c:v>7.35</c:v>
                </c:pt>
                <c:pt idx="7351">
                  <c:v>7.351</c:v>
                </c:pt>
                <c:pt idx="7352">
                  <c:v>7.3520000000000003</c:v>
                </c:pt>
                <c:pt idx="7353">
                  <c:v>7.3529999999999998</c:v>
                </c:pt>
                <c:pt idx="7354">
                  <c:v>7.3540000000000001</c:v>
                </c:pt>
                <c:pt idx="7355">
                  <c:v>7.3550000000000004</c:v>
                </c:pt>
                <c:pt idx="7356">
                  <c:v>7.3559999999999999</c:v>
                </c:pt>
                <c:pt idx="7357">
                  <c:v>7.3570000000000002</c:v>
                </c:pt>
                <c:pt idx="7358">
                  <c:v>7.3579999999999997</c:v>
                </c:pt>
                <c:pt idx="7359">
                  <c:v>7.359</c:v>
                </c:pt>
                <c:pt idx="7360">
                  <c:v>7.36</c:v>
                </c:pt>
                <c:pt idx="7361">
                  <c:v>7.3609999999999998</c:v>
                </c:pt>
                <c:pt idx="7362">
                  <c:v>7.3620000000000001</c:v>
                </c:pt>
                <c:pt idx="7363">
                  <c:v>7.3630000000000004</c:v>
                </c:pt>
                <c:pt idx="7364">
                  <c:v>7.3639999999999999</c:v>
                </c:pt>
                <c:pt idx="7365">
                  <c:v>7.3650000000000002</c:v>
                </c:pt>
                <c:pt idx="7366">
                  <c:v>7.3659999999999997</c:v>
                </c:pt>
                <c:pt idx="7367">
                  <c:v>7.367</c:v>
                </c:pt>
                <c:pt idx="7368">
                  <c:v>7.3680000000000003</c:v>
                </c:pt>
                <c:pt idx="7369">
                  <c:v>7.3689999999999998</c:v>
                </c:pt>
                <c:pt idx="7370">
                  <c:v>7.37</c:v>
                </c:pt>
                <c:pt idx="7371">
                  <c:v>7.3710000000000004</c:v>
                </c:pt>
                <c:pt idx="7372">
                  <c:v>7.3719999999999999</c:v>
                </c:pt>
                <c:pt idx="7373">
                  <c:v>7.3730000000000002</c:v>
                </c:pt>
                <c:pt idx="7374">
                  <c:v>7.3739999999999997</c:v>
                </c:pt>
                <c:pt idx="7375">
                  <c:v>7.375</c:v>
                </c:pt>
                <c:pt idx="7376">
                  <c:v>7.3760000000000003</c:v>
                </c:pt>
                <c:pt idx="7377">
                  <c:v>7.3769999999999998</c:v>
                </c:pt>
                <c:pt idx="7378">
                  <c:v>7.3780000000000001</c:v>
                </c:pt>
                <c:pt idx="7379">
                  <c:v>7.3789999999999996</c:v>
                </c:pt>
                <c:pt idx="7380">
                  <c:v>7.38</c:v>
                </c:pt>
                <c:pt idx="7381">
                  <c:v>7.3810000000000002</c:v>
                </c:pt>
                <c:pt idx="7382">
                  <c:v>7.3819999999999997</c:v>
                </c:pt>
                <c:pt idx="7383">
                  <c:v>7.383</c:v>
                </c:pt>
                <c:pt idx="7384">
                  <c:v>7.3840000000000003</c:v>
                </c:pt>
                <c:pt idx="7385">
                  <c:v>7.3849999999999998</c:v>
                </c:pt>
                <c:pt idx="7386">
                  <c:v>7.3860000000000001</c:v>
                </c:pt>
                <c:pt idx="7387">
                  <c:v>7.3869999999999996</c:v>
                </c:pt>
                <c:pt idx="7388">
                  <c:v>7.3879999999999999</c:v>
                </c:pt>
                <c:pt idx="7389">
                  <c:v>7.3890000000000002</c:v>
                </c:pt>
                <c:pt idx="7390">
                  <c:v>7.39</c:v>
                </c:pt>
                <c:pt idx="7391">
                  <c:v>7.391</c:v>
                </c:pt>
                <c:pt idx="7392">
                  <c:v>7.3920000000000003</c:v>
                </c:pt>
                <c:pt idx="7393">
                  <c:v>7.3929999999999998</c:v>
                </c:pt>
                <c:pt idx="7394">
                  <c:v>7.3940000000000001</c:v>
                </c:pt>
                <c:pt idx="7395">
                  <c:v>7.3949999999999996</c:v>
                </c:pt>
                <c:pt idx="7396">
                  <c:v>7.3959999999999999</c:v>
                </c:pt>
                <c:pt idx="7397">
                  <c:v>7.3970000000000002</c:v>
                </c:pt>
                <c:pt idx="7398">
                  <c:v>7.3979999999999997</c:v>
                </c:pt>
                <c:pt idx="7399">
                  <c:v>7.399</c:v>
                </c:pt>
                <c:pt idx="7400">
                  <c:v>7.4</c:v>
                </c:pt>
                <c:pt idx="7401">
                  <c:v>7.4009999999999998</c:v>
                </c:pt>
                <c:pt idx="7402">
                  <c:v>7.4020000000000001</c:v>
                </c:pt>
                <c:pt idx="7403">
                  <c:v>7.4029999999999996</c:v>
                </c:pt>
                <c:pt idx="7404">
                  <c:v>7.4039999999999999</c:v>
                </c:pt>
                <c:pt idx="7405">
                  <c:v>7.4050000000000002</c:v>
                </c:pt>
                <c:pt idx="7406">
                  <c:v>7.4059999999999997</c:v>
                </c:pt>
                <c:pt idx="7407">
                  <c:v>7.407</c:v>
                </c:pt>
                <c:pt idx="7408">
                  <c:v>7.4080000000000004</c:v>
                </c:pt>
                <c:pt idx="7409">
                  <c:v>7.4089999999999998</c:v>
                </c:pt>
                <c:pt idx="7410">
                  <c:v>7.41</c:v>
                </c:pt>
                <c:pt idx="7411">
                  <c:v>7.4109999999999996</c:v>
                </c:pt>
                <c:pt idx="7412">
                  <c:v>7.4119999999999999</c:v>
                </c:pt>
                <c:pt idx="7413">
                  <c:v>7.4130000000000003</c:v>
                </c:pt>
                <c:pt idx="7414">
                  <c:v>7.4139999999999997</c:v>
                </c:pt>
                <c:pt idx="7415">
                  <c:v>7.415</c:v>
                </c:pt>
                <c:pt idx="7416">
                  <c:v>7.4160000000000004</c:v>
                </c:pt>
                <c:pt idx="7417">
                  <c:v>7.4169999999999998</c:v>
                </c:pt>
                <c:pt idx="7418">
                  <c:v>7.4180000000000001</c:v>
                </c:pt>
                <c:pt idx="7419">
                  <c:v>7.4189999999999996</c:v>
                </c:pt>
                <c:pt idx="7420">
                  <c:v>7.42</c:v>
                </c:pt>
                <c:pt idx="7421">
                  <c:v>7.4210000000000003</c:v>
                </c:pt>
                <c:pt idx="7422">
                  <c:v>7.4219999999999997</c:v>
                </c:pt>
                <c:pt idx="7423">
                  <c:v>7.423</c:v>
                </c:pt>
                <c:pt idx="7424">
                  <c:v>7.4240000000000004</c:v>
                </c:pt>
                <c:pt idx="7425">
                  <c:v>7.4249999999999998</c:v>
                </c:pt>
                <c:pt idx="7426">
                  <c:v>7.4260000000000002</c:v>
                </c:pt>
                <c:pt idx="7427">
                  <c:v>7.4269999999999996</c:v>
                </c:pt>
                <c:pt idx="7428">
                  <c:v>7.4279999999999999</c:v>
                </c:pt>
                <c:pt idx="7429">
                  <c:v>7.4290000000000003</c:v>
                </c:pt>
                <c:pt idx="7430">
                  <c:v>7.43</c:v>
                </c:pt>
                <c:pt idx="7431">
                  <c:v>7.431</c:v>
                </c:pt>
                <c:pt idx="7432">
                  <c:v>7.4320000000000004</c:v>
                </c:pt>
                <c:pt idx="7433">
                  <c:v>7.4329999999999998</c:v>
                </c:pt>
                <c:pt idx="7434">
                  <c:v>7.4340000000000002</c:v>
                </c:pt>
                <c:pt idx="7435">
                  <c:v>7.4349999999999996</c:v>
                </c:pt>
                <c:pt idx="7436">
                  <c:v>7.4359999999999999</c:v>
                </c:pt>
                <c:pt idx="7437">
                  <c:v>7.4370000000000003</c:v>
                </c:pt>
                <c:pt idx="7438">
                  <c:v>7.4379999999999997</c:v>
                </c:pt>
                <c:pt idx="7439">
                  <c:v>7.4390000000000001</c:v>
                </c:pt>
                <c:pt idx="7440">
                  <c:v>7.44</c:v>
                </c:pt>
                <c:pt idx="7441">
                  <c:v>7.4409999999999998</c:v>
                </c:pt>
                <c:pt idx="7442">
                  <c:v>7.4420000000000002</c:v>
                </c:pt>
                <c:pt idx="7443">
                  <c:v>7.4429999999999996</c:v>
                </c:pt>
                <c:pt idx="7444">
                  <c:v>7.444</c:v>
                </c:pt>
                <c:pt idx="7445">
                  <c:v>7.4450000000000003</c:v>
                </c:pt>
                <c:pt idx="7446">
                  <c:v>7.4459999999999997</c:v>
                </c:pt>
                <c:pt idx="7447">
                  <c:v>7.4470000000000001</c:v>
                </c:pt>
                <c:pt idx="7448">
                  <c:v>7.4480000000000004</c:v>
                </c:pt>
                <c:pt idx="7449">
                  <c:v>7.4489999999999998</c:v>
                </c:pt>
                <c:pt idx="7450">
                  <c:v>7.45</c:v>
                </c:pt>
                <c:pt idx="7451">
                  <c:v>7.4509999999999996</c:v>
                </c:pt>
                <c:pt idx="7452">
                  <c:v>7.452</c:v>
                </c:pt>
                <c:pt idx="7453">
                  <c:v>7.4530000000000003</c:v>
                </c:pt>
                <c:pt idx="7454">
                  <c:v>7.4539999999999997</c:v>
                </c:pt>
                <c:pt idx="7455">
                  <c:v>7.4550000000000001</c:v>
                </c:pt>
                <c:pt idx="7456">
                  <c:v>7.4560000000000004</c:v>
                </c:pt>
                <c:pt idx="7457">
                  <c:v>7.4569999999999999</c:v>
                </c:pt>
                <c:pt idx="7458">
                  <c:v>7.4580000000000002</c:v>
                </c:pt>
                <c:pt idx="7459">
                  <c:v>7.4589999999999996</c:v>
                </c:pt>
                <c:pt idx="7460">
                  <c:v>7.46</c:v>
                </c:pt>
                <c:pt idx="7461">
                  <c:v>7.4610000000000003</c:v>
                </c:pt>
                <c:pt idx="7462">
                  <c:v>7.4619999999999997</c:v>
                </c:pt>
                <c:pt idx="7463">
                  <c:v>7.4630000000000001</c:v>
                </c:pt>
                <c:pt idx="7464">
                  <c:v>7.4640000000000004</c:v>
                </c:pt>
                <c:pt idx="7465">
                  <c:v>7.4649999999999999</c:v>
                </c:pt>
                <c:pt idx="7466">
                  <c:v>7.4660000000000002</c:v>
                </c:pt>
                <c:pt idx="7467">
                  <c:v>7.4669999999999996</c:v>
                </c:pt>
                <c:pt idx="7468">
                  <c:v>7.468</c:v>
                </c:pt>
                <c:pt idx="7469">
                  <c:v>7.4690000000000003</c:v>
                </c:pt>
                <c:pt idx="7470">
                  <c:v>7.47</c:v>
                </c:pt>
                <c:pt idx="7471">
                  <c:v>7.4710000000000001</c:v>
                </c:pt>
                <c:pt idx="7472">
                  <c:v>7.4720000000000004</c:v>
                </c:pt>
                <c:pt idx="7473">
                  <c:v>7.4729999999999999</c:v>
                </c:pt>
                <c:pt idx="7474">
                  <c:v>7.4740000000000002</c:v>
                </c:pt>
                <c:pt idx="7475">
                  <c:v>7.4749999999999996</c:v>
                </c:pt>
                <c:pt idx="7476">
                  <c:v>7.476</c:v>
                </c:pt>
                <c:pt idx="7477">
                  <c:v>7.4770000000000003</c:v>
                </c:pt>
                <c:pt idx="7478">
                  <c:v>7.4779999999999998</c:v>
                </c:pt>
                <c:pt idx="7479">
                  <c:v>7.4790000000000001</c:v>
                </c:pt>
                <c:pt idx="7480">
                  <c:v>7.48</c:v>
                </c:pt>
                <c:pt idx="7481">
                  <c:v>7.4809999999999999</c:v>
                </c:pt>
                <c:pt idx="7482">
                  <c:v>7.4820000000000002</c:v>
                </c:pt>
                <c:pt idx="7483">
                  <c:v>7.4829999999999997</c:v>
                </c:pt>
                <c:pt idx="7484">
                  <c:v>7.484</c:v>
                </c:pt>
                <c:pt idx="7485">
                  <c:v>7.4850000000000003</c:v>
                </c:pt>
                <c:pt idx="7486">
                  <c:v>7.4859999999999998</c:v>
                </c:pt>
                <c:pt idx="7487">
                  <c:v>7.4870000000000001</c:v>
                </c:pt>
                <c:pt idx="7488">
                  <c:v>7.4880000000000004</c:v>
                </c:pt>
                <c:pt idx="7489">
                  <c:v>7.4889999999999999</c:v>
                </c:pt>
                <c:pt idx="7490">
                  <c:v>7.49</c:v>
                </c:pt>
                <c:pt idx="7491">
                  <c:v>7.4909999999999997</c:v>
                </c:pt>
                <c:pt idx="7492">
                  <c:v>7.492</c:v>
                </c:pt>
                <c:pt idx="7493">
                  <c:v>7.4930000000000003</c:v>
                </c:pt>
                <c:pt idx="7494">
                  <c:v>7.4939999999999998</c:v>
                </c:pt>
                <c:pt idx="7495">
                  <c:v>7.4950000000000001</c:v>
                </c:pt>
                <c:pt idx="7496">
                  <c:v>7.4960000000000004</c:v>
                </c:pt>
                <c:pt idx="7497">
                  <c:v>7.4969999999999999</c:v>
                </c:pt>
                <c:pt idx="7498">
                  <c:v>7.4980000000000002</c:v>
                </c:pt>
                <c:pt idx="7499">
                  <c:v>7.4989999999999997</c:v>
                </c:pt>
                <c:pt idx="7500">
                  <c:v>7.5</c:v>
                </c:pt>
                <c:pt idx="7501">
                  <c:v>7.5010000000000003</c:v>
                </c:pt>
                <c:pt idx="7502">
                  <c:v>7.5019999999999998</c:v>
                </c:pt>
                <c:pt idx="7503">
                  <c:v>7.5030000000000001</c:v>
                </c:pt>
                <c:pt idx="7504">
                  <c:v>7.5039999999999996</c:v>
                </c:pt>
                <c:pt idx="7505">
                  <c:v>7.5049999999999999</c:v>
                </c:pt>
                <c:pt idx="7506">
                  <c:v>7.5060000000000002</c:v>
                </c:pt>
                <c:pt idx="7507">
                  <c:v>7.5069999999999997</c:v>
                </c:pt>
                <c:pt idx="7508">
                  <c:v>7.508</c:v>
                </c:pt>
                <c:pt idx="7509">
                  <c:v>7.5090000000000003</c:v>
                </c:pt>
                <c:pt idx="7510">
                  <c:v>7.51</c:v>
                </c:pt>
                <c:pt idx="7511">
                  <c:v>7.5110000000000001</c:v>
                </c:pt>
                <c:pt idx="7512">
                  <c:v>7.5119999999999996</c:v>
                </c:pt>
                <c:pt idx="7513">
                  <c:v>7.5129999999999999</c:v>
                </c:pt>
                <c:pt idx="7514">
                  <c:v>7.5140000000000002</c:v>
                </c:pt>
                <c:pt idx="7515">
                  <c:v>7.5149999999999997</c:v>
                </c:pt>
                <c:pt idx="7516">
                  <c:v>7.516</c:v>
                </c:pt>
                <c:pt idx="7517">
                  <c:v>7.5170000000000003</c:v>
                </c:pt>
                <c:pt idx="7518">
                  <c:v>7.5179999999999998</c:v>
                </c:pt>
                <c:pt idx="7519">
                  <c:v>7.5190000000000001</c:v>
                </c:pt>
                <c:pt idx="7520">
                  <c:v>7.52</c:v>
                </c:pt>
                <c:pt idx="7521">
                  <c:v>7.5209999999999999</c:v>
                </c:pt>
                <c:pt idx="7522">
                  <c:v>7.5220000000000002</c:v>
                </c:pt>
                <c:pt idx="7523">
                  <c:v>7.5229999999999997</c:v>
                </c:pt>
                <c:pt idx="7524">
                  <c:v>7.524</c:v>
                </c:pt>
                <c:pt idx="7525">
                  <c:v>7.5250000000000004</c:v>
                </c:pt>
                <c:pt idx="7526">
                  <c:v>7.5259999999999998</c:v>
                </c:pt>
                <c:pt idx="7527">
                  <c:v>7.5270000000000001</c:v>
                </c:pt>
                <c:pt idx="7528">
                  <c:v>7.5279999999999996</c:v>
                </c:pt>
                <c:pt idx="7529">
                  <c:v>7.5289999999999999</c:v>
                </c:pt>
                <c:pt idx="7530">
                  <c:v>7.53</c:v>
                </c:pt>
                <c:pt idx="7531">
                  <c:v>7.5309999999999997</c:v>
                </c:pt>
                <c:pt idx="7532">
                  <c:v>7.532</c:v>
                </c:pt>
                <c:pt idx="7533">
                  <c:v>7.5330000000000004</c:v>
                </c:pt>
                <c:pt idx="7534">
                  <c:v>7.5339999999999998</c:v>
                </c:pt>
                <c:pt idx="7535">
                  <c:v>7.5350000000000001</c:v>
                </c:pt>
                <c:pt idx="7536">
                  <c:v>7.5359999999999996</c:v>
                </c:pt>
                <c:pt idx="7537">
                  <c:v>7.5369999999999999</c:v>
                </c:pt>
                <c:pt idx="7538">
                  <c:v>7.5380000000000003</c:v>
                </c:pt>
                <c:pt idx="7539">
                  <c:v>7.5389999999999997</c:v>
                </c:pt>
                <c:pt idx="7540">
                  <c:v>7.54</c:v>
                </c:pt>
                <c:pt idx="7541">
                  <c:v>7.5410000000000004</c:v>
                </c:pt>
                <c:pt idx="7542">
                  <c:v>7.5419999999999998</c:v>
                </c:pt>
                <c:pt idx="7543">
                  <c:v>7.5430000000000001</c:v>
                </c:pt>
                <c:pt idx="7544">
                  <c:v>7.5439999999999996</c:v>
                </c:pt>
                <c:pt idx="7545">
                  <c:v>7.5449999999999999</c:v>
                </c:pt>
                <c:pt idx="7546">
                  <c:v>7.5460000000000003</c:v>
                </c:pt>
                <c:pt idx="7547">
                  <c:v>7.5469999999999997</c:v>
                </c:pt>
                <c:pt idx="7548">
                  <c:v>7.548</c:v>
                </c:pt>
                <c:pt idx="7549">
                  <c:v>7.5490000000000004</c:v>
                </c:pt>
                <c:pt idx="7550">
                  <c:v>7.55</c:v>
                </c:pt>
                <c:pt idx="7551">
                  <c:v>7.5510000000000002</c:v>
                </c:pt>
                <c:pt idx="7552">
                  <c:v>7.5519999999999996</c:v>
                </c:pt>
                <c:pt idx="7553">
                  <c:v>7.5529999999999999</c:v>
                </c:pt>
                <c:pt idx="7554">
                  <c:v>7.5540000000000003</c:v>
                </c:pt>
                <c:pt idx="7555">
                  <c:v>7.5549999999999997</c:v>
                </c:pt>
                <c:pt idx="7556">
                  <c:v>7.556</c:v>
                </c:pt>
                <c:pt idx="7557">
                  <c:v>7.5570000000000004</c:v>
                </c:pt>
                <c:pt idx="7558">
                  <c:v>7.5579999999999998</c:v>
                </c:pt>
                <c:pt idx="7559">
                  <c:v>7.5590000000000002</c:v>
                </c:pt>
                <c:pt idx="7560">
                  <c:v>7.56</c:v>
                </c:pt>
                <c:pt idx="7561">
                  <c:v>7.5609999999999999</c:v>
                </c:pt>
                <c:pt idx="7562">
                  <c:v>7.5620000000000003</c:v>
                </c:pt>
                <c:pt idx="7563">
                  <c:v>7.5629999999999997</c:v>
                </c:pt>
                <c:pt idx="7564">
                  <c:v>7.5640000000000001</c:v>
                </c:pt>
                <c:pt idx="7565">
                  <c:v>7.5650000000000004</c:v>
                </c:pt>
                <c:pt idx="7566">
                  <c:v>7.5659999999999998</c:v>
                </c:pt>
                <c:pt idx="7567">
                  <c:v>7.5670000000000002</c:v>
                </c:pt>
                <c:pt idx="7568">
                  <c:v>7.5679999999999996</c:v>
                </c:pt>
                <c:pt idx="7569">
                  <c:v>7.569</c:v>
                </c:pt>
                <c:pt idx="7570">
                  <c:v>7.57</c:v>
                </c:pt>
                <c:pt idx="7571">
                  <c:v>7.5709999999999997</c:v>
                </c:pt>
                <c:pt idx="7572">
                  <c:v>7.5720000000000001</c:v>
                </c:pt>
                <c:pt idx="7573">
                  <c:v>7.5730000000000004</c:v>
                </c:pt>
                <c:pt idx="7574">
                  <c:v>7.5739999999999998</c:v>
                </c:pt>
                <c:pt idx="7575">
                  <c:v>7.5750000000000002</c:v>
                </c:pt>
                <c:pt idx="7576">
                  <c:v>7.5759999999999996</c:v>
                </c:pt>
                <c:pt idx="7577">
                  <c:v>7.577</c:v>
                </c:pt>
                <c:pt idx="7578">
                  <c:v>7.5780000000000003</c:v>
                </c:pt>
                <c:pt idx="7579">
                  <c:v>7.5789999999999997</c:v>
                </c:pt>
                <c:pt idx="7580">
                  <c:v>7.58</c:v>
                </c:pt>
                <c:pt idx="7581">
                  <c:v>7.5810000000000004</c:v>
                </c:pt>
                <c:pt idx="7582">
                  <c:v>7.5819999999999999</c:v>
                </c:pt>
                <c:pt idx="7583">
                  <c:v>7.5830000000000002</c:v>
                </c:pt>
                <c:pt idx="7584">
                  <c:v>7.5839999999999996</c:v>
                </c:pt>
                <c:pt idx="7585">
                  <c:v>7.585</c:v>
                </c:pt>
                <c:pt idx="7586">
                  <c:v>7.5860000000000003</c:v>
                </c:pt>
                <c:pt idx="7587">
                  <c:v>7.5869999999999997</c:v>
                </c:pt>
                <c:pt idx="7588">
                  <c:v>7.5880000000000001</c:v>
                </c:pt>
                <c:pt idx="7589">
                  <c:v>7.5890000000000004</c:v>
                </c:pt>
                <c:pt idx="7590">
                  <c:v>7.59</c:v>
                </c:pt>
                <c:pt idx="7591">
                  <c:v>7.5910000000000002</c:v>
                </c:pt>
                <c:pt idx="7592">
                  <c:v>7.5919999999999996</c:v>
                </c:pt>
                <c:pt idx="7593">
                  <c:v>7.593</c:v>
                </c:pt>
                <c:pt idx="7594">
                  <c:v>7.5940000000000003</c:v>
                </c:pt>
                <c:pt idx="7595">
                  <c:v>7.5949999999999998</c:v>
                </c:pt>
                <c:pt idx="7596">
                  <c:v>7.5960000000000001</c:v>
                </c:pt>
                <c:pt idx="7597">
                  <c:v>7.5970000000000004</c:v>
                </c:pt>
                <c:pt idx="7598">
                  <c:v>7.5979999999999999</c:v>
                </c:pt>
                <c:pt idx="7599">
                  <c:v>7.5990000000000002</c:v>
                </c:pt>
                <c:pt idx="7600">
                  <c:v>7.6</c:v>
                </c:pt>
                <c:pt idx="7601">
                  <c:v>7.601</c:v>
                </c:pt>
                <c:pt idx="7602">
                  <c:v>7.6020000000000003</c:v>
                </c:pt>
                <c:pt idx="7603">
                  <c:v>7.6029999999999998</c:v>
                </c:pt>
                <c:pt idx="7604">
                  <c:v>7.6040000000000001</c:v>
                </c:pt>
                <c:pt idx="7605">
                  <c:v>7.6050000000000004</c:v>
                </c:pt>
                <c:pt idx="7606">
                  <c:v>7.6059999999999999</c:v>
                </c:pt>
                <c:pt idx="7607">
                  <c:v>7.6070000000000002</c:v>
                </c:pt>
                <c:pt idx="7608">
                  <c:v>7.6079999999999997</c:v>
                </c:pt>
                <c:pt idx="7609">
                  <c:v>7.609</c:v>
                </c:pt>
                <c:pt idx="7610">
                  <c:v>7.61</c:v>
                </c:pt>
                <c:pt idx="7611">
                  <c:v>7.6109999999999998</c:v>
                </c:pt>
                <c:pt idx="7612">
                  <c:v>7.6120000000000001</c:v>
                </c:pt>
                <c:pt idx="7613">
                  <c:v>7.6130000000000004</c:v>
                </c:pt>
                <c:pt idx="7614">
                  <c:v>7.6139999999999999</c:v>
                </c:pt>
                <c:pt idx="7615">
                  <c:v>7.6150000000000002</c:v>
                </c:pt>
                <c:pt idx="7616">
                  <c:v>7.6159999999999997</c:v>
                </c:pt>
                <c:pt idx="7617">
                  <c:v>7.617</c:v>
                </c:pt>
                <c:pt idx="7618">
                  <c:v>7.6180000000000003</c:v>
                </c:pt>
                <c:pt idx="7619">
                  <c:v>7.6189999999999998</c:v>
                </c:pt>
                <c:pt idx="7620">
                  <c:v>7.62</c:v>
                </c:pt>
                <c:pt idx="7621">
                  <c:v>7.6210000000000004</c:v>
                </c:pt>
                <c:pt idx="7622">
                  <c:v>7.6219999999999999</c:v>
                </c:pt>
                <c:pt idx="7623">
                  <c:v>7.6230000000000002</c:v>
                </c:pt>
                <c:pt idx="7624">
                  <c:v>7.6239999999999997</c:v>
                </c:pt>
                <c:pt idx="7625">
                  <c:v>7.625</c:v>
                </c:pt>
                <c:pt idx="7626">
                  <c:v>7.6260000000000003</c:v>
                </c:pt>
                <c:pt idx="7627">
                  <c:v>7.6269999999999998</c:v>
                </c:pt>
                <c:pt idx="7628">
                  <c:v>7.6280000000000001</c:v>
                </c:pt>
                <c:pt idx="7629">
                  <c:v>7.6289999999999996</c:v>
                </c:pt>
                <c:pt idx="7630">
                  <c:v>7.63</c:v>
                </c:pt>
                <c:pt idx="7631">
                  <c:v>7.6310000000000002</c:v>
                </c:pt>
                <c:pt idx="7632">
                  <c:v>7.6319999999999997</c:v>
                </c:pt>
                <c:pt idx="7633">
                  <c:v>7.633</c:v>
                </c:pt>
                <c:pt idx="7634">
                  <c:v>7.6340000000000003</c:v>
                </c:pt>
                <c:pt idx="7635">
                  <c:v>7.6349999999999998</c:v>
                </c:pt>
                <c:pt idx="7636">
                  <c:v>7.6360000000000001</c:v>
                </c:pt>
                <c:pt idx="7637">
                  <c:v>7.6369999999999996</c:v>
                </c:pt>
                <c:pt idx="7638">
                  <c:v>7.6379999999999999</c:v>
                </c:pt>
                <c:pt idx="7639">
                  <c:v>7.6390000000000002</c:v>
                </c:pt>
                <c:pt idx="7640">
                  <c:v>7.64</c:v>
                </c:pt>
                <c:pt idx="7641">
                  <c:v>7.641</c:v>
                </c:pt>
                <c:pt idx="7642">
                  <c:v>7.6420000000000003</c:v>
                </c:pt>
                <c:pt idx="7643">
                  <c:v>7.6429999999999998</c:v>
                </c:pt>
                <c:pt idx="7644">
                  <c:v>7.6440000000000001</c:v>
                </c:pt>
                <c:pt idx="7645">
                  <c:v>7.6449999999999996</c:v>
                </c:pt>
                <c:pt idx="7646">
                  <c:v>7.6459999999999999</c:v>
                </c:pt>
                <c:pt idx="7647">
                  <c:v>7.6470000000000002</c:v>
                </c:pt>
                <c:pt idx="7648">
                  <c:v>7.6479999999999997</c:v>
                </c:pt>
                <c:pt idx="7649">
                  <c:v>7.649</c:v>
                </c:pt>
                <c:pt idx="7650">
                  <c:v>7.65</c:v>
                </c:pt>
                <c:pt idx="7651">
                  <c:v>7.6509999999999998</c:v>
                </c:pt>
                <c:pt idx="7652">
                  <c:v>7.6520000000000001</c:v>
                </c:pt>
                <c:pt idx="7653">
                  <c:v>7.6529999999999996</c:v>
                </c:pt>
                <c:pt idx="7654">
                  <c:v>7.6539999999999999</c:v>
                </c:pt>
                <c:pt idx="7655">
                  <c:v>7.6550000000000002</c:v>
                </c:pt>
                <c:pt idx="7656">
                  <c:v>7.6559999999999997</c:v>
                </c:pt>
                <c:pt idx="7657">
                  <c:v>7.657</c:v>
                </c:pt>
                <c:pt idx="7658">
                  <c:v>7.6580000000000004</c:v>
                </c:pt>
                <c:pt idx="7659">
                  <c:v>7.6589999999999998</c:v>
                </c:pt>
                <c:pt idx="7660">
                  <c:v>7.66</c:v>
                </c:pt>
                <c:pt idx="7661">
                  <c:v>7.6609999999999996</c:v>
                </c:pt>
                <c:pt idx="7662">
                  <c:v>7.6619999999999999</c:v>
                </c:pt>
                <c:pt idx="7663">
                  <c:v>7.6630000000000003</c:v>
                </c:pt>
                <c:pt idx="7664">
                  <c:v>7.6639999999999997</c:v>
                </c:pt>
                <c:pt idx="7665">
                  <c:v>7.665</c:v>
                </c:pt>
                <c:pt idx="7666">
                  <c:v>7.6660000000000004</c:v>
                </c:pt>
                <c:pt idx="7667">
                  <c:v>7.6669999999999998</c:v>
                </c:pt>
                <c:pt idx="7668">
                  <c:v>7.6680000000000001</c:v>
                </c:pt>
                <c:pt idx="7669">
                  <c:v>7.6689999999999996</c:v>
                </c:pt>
                <c:pt idx="7670">
                  <c:v>7.67</c:v>
                </c:pt>
                <c:pt idx="7671">
                  <c:v>7.6710000000000003</c:v>
                </c:pt>
                <c:pt idx="7672">
                  <c:v>7.6719999999999997</c:v>
                </c:pt>
                <c:pt idx="7673">
                  <c:v>7.673</c:v>
                </c:pt>
                <c:pt idx="7674">
                  <c:v>7.6740000000000004</c:v>
                </c:pt>
                <c:pt idx="7675">
                  <c:v>7.6749999999999998</c:v>
                </c:pt>
                <c:pt idx="7676">
                  <c:v>7.6760000000000002</c:v>
                </c:pt>
                <c:pt idx="7677">
                  <c:v>7.6769999999999996</c:v>
                </c:pt>
                <c:pt idx="7678">
                  <c:v>7.6779999999999999</c:v>
                </c:pt>
                <c:pt idx="7679">
                  <c:v>7.6790000000000003</c:v>
                </c:pt>
                <c:pt idx="7680">
                  <c:v>7.68</c:v>
                </c:pt>
                <c:pt idx="7681">
                  <c:v>7.681</c:v>
                </c:pt>
                <c:pt idx="7682">
                  <c:v>7.6820000000000004</c:v>
                </c:pt>
                <c:pt idx="7683">
                  <c:v>7.6829999999999998</c:v>
                </c:pt>
                <c:pt idx="7684">
                  <c:v>7.6840000000000002</c:v>
                </c:pt>
                <c:pt idx="7685">
                  <c:v>7.6849999999999996</c:v>
                </c:pt>
                <c:pt idx="7686">
                  <c:v>7.6859999999999999</c:v>
                </c:pt>
                <c:pt idx="7687">
                  <c:v>7.6870000000000003</c:v>
                </c:pt>
                <c:pt idx="7688">
                  <c:v>7.6879999999999997</c:v>
                </c:pt>
                <c:pt idx="7689">
                  <c:v>7.6890000000000001</c:v>
                </c:pt>
                <c:pt idx="7690">
                  <c:v>7.69</c:v>
                </c:pt>
                <c:pt idx="7691">
                  <c:v>7.6909999999999998</c:v>
                </c:pt>
                <c:pt idx="7692">
                  <c:v>7.6920000000000002</c:v>
                </c:pt>
                <c:pt idx="7693">
                  <c:v>7.6929999999999996</c:v>
                </c:pt>
                <c:pt idx="7694">
                  <c:v>7.694</c:v>
                </c:pt>
                <c:pt idx="7695">
                  <c:v>7.6950000000000003</c:v>
                </c:pt>
                <c:pt idx="7696">
                  <c:v>7.6959999999999997</c:v>
                </c:pt>
                <c:pt idx="7697">
                  <c:v>7.6970000000000001</c:v>
                </c:pt>
                <c:pt idx="7698">
                  <c:v>7.6980000000000004</c:v>
                </c:pt>
                <c:pt idx="7699">
                  <c:v>7.6989999999999998</c:v>
                </c:pt>
                <c:pt idx="7700">
                  <c:v>7.7</c:v>
                </c:pt>
                <c:pt idx="7701">
                  <c:v>7.7009999999999996</c:v>
                </c:pt>
                <c:pt idx="7702">
                  <c:v>7.702</c:v>
                </c:pt>
                <c:pt idx="7703">
                  <c:v>7.7030000000000003</c:v>
                </c:pt>
                <c:pt idx="7704">
                  <c:v>7.7039999999999997</c:v>
                </c:pt>
                <c:pt idx="7705">
                  <c:v>7.7050000000000001</c:v>
                </c:pt>
                <c:pt idx="7706">
                  <c:v>7.7060000000000004</c:v>
                </c:pt>
                <c:pt idx="7707">
                  <c:v>7.7069999999999999</c:v>
                </c:pt>
                <c:pt idx="7708">
                  <c:v>7.7080000000000002</c:v>
                </c:pt>
                <c:pt idx="7709">
                  <c:v>7.7089999999999996</c:v>
                </c:pt>
                <c:pt idx="7710">
                  <c:v>7.71</c:v>
                </c:pt>
                <c:pt idx="7711">
                  <c:v>7.7110000000000003</c:v>
                </c:pt>
                <c:pt idx="7712">
                  <c:v>7.7119999999999997</c:v>
                </c:pt>
                <c:pt idx="7713">
                  <c:v>7.7130000000000001</c:v>
                </c:pt>
                <c:pt idx="7714">
                  <c:v>7.7140000000000004</c:v>
                </c:pt>
                <c:pt idx="7715">
                  <c:v>7.7149999999999999</c:v>
                </c:pt>
                <c:pt idx="7716">
                  <c:v>7.7160000000000002</c:v>
                </c:pt>
                <c:pt idx="7717">
                  <c:v>7.7169999999999996</c:v>
                </c:pt>
                <c:pt idx="7718">
                  <c:v>7.718</c:v>
                </c:pt>
                <c:pt idx="7719">
                  <c:v>7.7190000000000003</c:v>
                </c:pt>
                <c:pt idx="7720">
                  <c:v>7.72</c:v>
                </c:pt>
                <c:pt idx="7721">
                  <c:v>7.7210000000000001</c:v>
                </c:pt>
                <c:pt idx="7722">
                  <c:v>7.7220000000000004</c:v>
                </c:pt>
                <c:pt idx="7723">
                  <c:v>7.7229999999999999</c:v>
                </c:pt>
                <c:pt idx="7724">
                  <c:v>7.7240000000000002</c:v>
                </c:pt>
                <c:pt idx="7725">
                  <c:v>7.7249999999999996</c:v>
                </c:pt>
                <c:pt idx="7726">
                  <c:v>7.726</c:v>
                </c:pt>
                <c:pt idx="7727">
                  <c:v>7.7270000000000003</c:v>
                </c:pt>
                <c:pt idx="7728">
                  <c:v>7.7279999999999998</c:v>
                </c:pt>
                <c:pt idx="7729">
                  <c:v>7.7290000000000001</c:v>
                </c:pt>
                <c:pt idx="7730">
                  <c:v>7.73</c:v>
                </c:pt>
                <c:pt idx="7731">
                  <c:v>7.7309999999999999</c:v>
                </c:pt>
                <c:pt idx="7732">
                  <c:v>7.7320000000000002</c:v>
                </c:pt>
                <c:pt idx="7733">
                  <c:v>7.7329999999999997</c:v>
                </c:pt>
                <c:pt idx="7734">
                  <c:v>7.734</c:v>
                </c:pt>
                <c:pt idx="7735">
                  <c:v>7.7350000000000003</c:v>
                </c:pt>
                <c:pt idx="7736">
                  <c:v>7.7359999999999998</c:v>
                </c:pt>
                <c:pt idx="7737">
                  <c:v>7.7370000000000001</c:v>
                </c:pt>
                <c:pt idx="7738">
                  <c:v>7.7380000000000004</c:v>
                </c:pt>
                <c:pt idx="7739">
                  <c:v>7.7389999999999999</c:v>
                </c:pt>
                <c:pt idx="7740">
                  <c:v>7.74</c:v>
                </c:pt>
                <c:pt idx="7741">
                  <c:v>7.7409999999999997</c:v>
                </c:pt>
                <c:pt idx="7742">
                  <c:v>7.742</c:v>
                </c:pt>
                <c:pt idx="7743">
                  <c:v>7.7430000000000003</c:v>
                </c:pt>
                <c:pt idx="7744">
                  <c:v>7.7439999999999998</c:v>
                </c:pt>
                <c:pt idx="7745">
                  <c:v>7.7450000000000001</c:v>
                </c:pt>
                <c:pt idx="7746">
                  <c:v>7.7460000000000004</c:v>
                </c:pt>
                <c:pt idx="7747">
                  <c:v>7.7469999999999999</c:v>
                </c:pt>
                <c:pt idx="7748">
                  <c:v>7.7480000000000002</c:v>
                </c:pt>
                <c:pt idx="7749">
                  <c:v>7.7489999999999997</c:v>
                </c:pt>
                <c:pt idx="7750">
                  <c:v>7.75</c:v>
                </c:pt>
                <c:pt idx="7751">
                  <c:v>7.7510000000000003</c:v>
                </c:pt>
                <c:pt idx="7752">
                  <c:v>7.7519999999999998</c:v>
                </c:pt>
                <c:pt idx="7753">
                  <c:v>7.7530000000000001</c:v>
                </c:pt>
                <c:pt idx="7754">
                  <c:v>7.7539999999999996</c:v>
                </c:pt>
                <c:pt idx="7755">
                  <c:v>7.7549999999999999</c:v>
                </c:pt>
                <c:pt idx="7756">
                  <c:v>7.7560000000000002</c:v>
                </c:pt>
                <c:pt idx="7757">
                  <c:v>7.7569999999999997</c:v>
                </c:pt>
                <c:pt idx="7758">
                  <c:v>7.758</c:v>
                </c:pt>
                <c:pt idx="7759">
                  <c:v>7.7590000000000003</c:v>
                </c:pt>
                <c:pt idx="7760">
                  <c:v>7.76</c:v>
                </c:pt>
                <c:pt idx="7761">
                  <c:v>7.7610000000000001</c:v>
                </c:pt>
                <c:pt idx="7762">
                  <c:v>7.7619999999999996</c:v>
                </c:pt>
                <c:pt idx="7763">
                  <c:v>7.7629999999999999</c:v>
                </c:pt>
                <c:pt idx="7764">
                  <c:v>7.7640000000000002</c:v>
                </c:pt>
                <c:pt idx="7765">
                  <c:v>7.7649999999999997</c:v>
                </c:pt>
                <c:pt idx="7766">
                  <c:v>7.766</c:v>
                </c:pt>
                <c:pt idx="7767">
                  <c:v>7.7670000000000003</c:v>
                </c:pt>
                <c:pt idx="7768">
                  <c:v>7.7679999999999998</c:v>
                </c:pt>
                <c:pt idx="7769">
                  <c:v>7.7690000000000001</c:v>
                </c:pt>
                <c:pt idx="7770">
                  <c:v>7.77</c:v>
                </c:pt>
                <c:pt idx="7771">
                  <c:v>7.7709999999999999</c:v>
                </c:pt>
                <c:pt idx="7772">
                  <c:v>7.7720000000000002</c:v>
                </c:pt>
                <c:pt idx="7773">
                  <c:v>7.7729999999999997</c:v>
                </c:pt>
                <c:pt idx="7774">
                  <c:v>7.774</c:v>
                </c:pt>
                <c:pt idx="7775">
                  <c:v>7.7750000000000004</c:v>
                </c:pt>
                <c:pt idx="7776">
                  <c:v>7.7759999999999998</c:v>
                </c:pt>
                <c:pt idx="7777">
                  <c:v>7.7770000000000001</c:v>
                </c:pt>
                <c:pt idx="7778">
                  <c:v>7.7779999999999996</c:v>
                </c:pt>
                <c:pt idx="7779">
                  <c:v>7.7789999999999999</c:v>
                </c:pt>
                <c:pt idx="7780">
                  <c:v>7.78</c:v>
                </c:pt>
                <c:pt idx="7781">
                  <c:v>7.7809999999999997</c:v>
                </c:pt>
                <c:pt idx="7782">
                  <c:v>7.782</c:v>
                </c:pt>
                <c:pt idx="7783">
                  <c:v>7.7830000000000004</c:v>
                </c:pt>
                <c:pt idx="7784">
                  <c:v>7.7839999999999998</c:v>
                </c:pt>
                <c:pt idx="7785">
                  <c:v>7.7850000000000001</c:v>
                </c:pt>
                <c:pt idx="7786">
                  <c:v>7.7859999999999996</c:v>
                </c:pt>
                <c:pt idx="7787">
                  <c:v>7.7869999999999999</c:v>
                </c:pt>
                <c:pt idx="7788">
                  <c:v>7.7880000000000003</c:v>
                </c:pt>
                <c:pt idx="7789">
                  <c:v>7.7889999999999997</c:v>
                </c:pt>
                <c:pt idx="7790">
                  <c:v>7.79</c:v>
                </c:pt>
                <c:pt idx="7791">
                  <c:v>7.7910000000000004</c:v>
                </c:pt>
                <c:pt idx="7792">
                  <c:v>7.7919999999999998</c:v>
                </c:pt>
                <c:pt idx="7793">
                  <c:v>7.7930000000000001</c:v>
                </c:pt>
                <c:pt idx="7794">
                  <c:v>7.7939999999999996</c:v>
                </c:pt>
                <c:pt idx="7795">
                  <c:v>7.7949999999999999</c:v>
                </c:pt>
                <c:pt idx="7796">
                  <c:v>7.7960000000000003</c:v>
                </c:pt>
                <c:pt idx="7797">
                  <c:v>7.7969999999999997</c:v>
                </c:pt>
                <c:pt idx="7798">
                  <c:v>7.798</c:v>
                </c:pt>
                <c:pt idx="7799">
                  <c:v>7.7990000000000004</c:v>
                </c:pt>
                <c:pt idx="7800">
                  <c:v>7.8</c:v>
                </c:pt>
                <c:pt idx="7801">
                  <c:v>7.8010000000000002</c:v>
                </c:pt>
                <c:pt idx="7802">
                  <c:v>7.8019999999999996</c:v>
                </c:pt>
                <c:pt idx="7803">
                  <c:v>7.8029999999999999</c:v>
                </c:pt>
                <c:pt idx="7804">
                  <c:v>7.8040000000000003</c:v>
                </c:pt>
                <c:pt idx="7805">
                  <c:v>7.8049999999999997</c:v>
                </c:pt>
                <c:pt idx="7806">
                  <c:v>7.806</c:v>
                </c:pt>
                <c:pt idx="7807">
                  <c:v>7.8070000000000004</c:v>
                </c:pt>
                <c:pt idx="7808">
                  <c:v>7.8079999999999998</c:v>
                </c:pt>
                <c:pt idx="7809">
                  <c:v>7.8090000000000002</c:v>
                </c:pt>
                <c:pt idx="7810">
                  <c:v>7.81</c:v>
                </c:pt>
                <c:pt idx="7811">
                  <c:v>7.8109999999999999</c:v>
                </c:pt>
                <c:pt idx="7812">
                  <c:v>7.8120000000000003</c:v>
                </c:pt>
                <c:pt idx="7813">
                  <c:v>7.8129999999999997</c:v>
                </c:pt>
                <c:pt idx="7814">
                  <c:v>7.8140000000000001</c:v>
                </c:pt>
                <c:pt idx="7815">
                  <c:v>7.8150000000000004</c:v>
                </c:pt>
                <c:pt idx="7816">
                  <c:v>7.8159999999999998</c:v>
                </c:pt>
                <c:pt idx="7817">
                  <c:v>7.8170000000000002</c:v>
                </c:pt>
                <c:pt idx="7818">
                  <c:v>7.8179999999999996</c:v>
                </c:pt>
                <c:pt idx="7819">
                  <c:v>7.819</c:v>
                </c:pt>
                <c:pt idx="7820">
                  <c:v>7.82</c:v>
                </c:pt>
                <c:pt idx="7821">
                  <c:v>7.8209999999999997</c:v>
                </c:pt>
                <c:pt idx="7822">
                  <c:v>7.8220000000000001</c:v>
                </c:pt>
                <c:pt idx="7823">
                  <c:v>7.8230000000000004</c:v>
                </c:pt>
                <c:pt idx="7824">
                  <c:v>7.8239999999999998</c:v>
                </c:pt>
                <c:pt idx="7825">
                  <c:v>7.8250000000000002</c:v>
                </c:pt>
                <c:pt idx="7826">
                  <c:v>7.8259999999999996</c:v>
                </c:pt>
                <c:pt idx="7827">
                  <c:v>7.827</c:v>
                </c:pt>
                <c:pt idx="7828">
                  <c:v>7.8280000000000003</c:v>
                </c:pt>
                <c:pt idx="7829">
                  <c:v>7.8289999999999997</c:v>
                </c:pt>
                <c:pt idx="7830">
                  <c:v>7.83</c:v>
                </c:pt>
                <c:pt idx="7831">
                  <c:v>7.8310000000000004</c:v>
                </c:pt>
                <c:pt idx="7832">
                  <c:v>7.8319999999999999</c:v>
                </c:pt>
                <c:pt idx="7833">
                  <c:v>7.8330000000000002</c:v>
                </c:pt>
                <c:pt idx="7834">
                  <c:v>7.8339999999999996</c:v>
                </c:pt>
                <c:pt idx="7835">
                  <c:v>7.835</c:v>
                </c:pt>
                <c:pt idx="7836">
                  <c:v>7.8360000000000003</c:v>
                </c:pt>
                <c:pt idx="7837">
                  <c:v>7.8369999999999997</c:v>
                </c:pt>
                <c:pt idx="7838">
                  <c:v>7.8380000000000001</c:v>
                </c:pt>
                <c:pt idx="7839">
                  <c:v>7.8390000000000004</c:v>
                </c:pt>
                <c:pt idx="7840">
                  <c:v>7.84</c:v>
                </c:pt>
                <c:pt idx="7841">
                  <c:v>7.8410000000000002</c:v>
                </c:pt>
                <c:pt idx="7842">
                  <c:v>7.8419999999999996</c:v>
                </c:pt>
                <c:pt idx="7843">
                  <c:v>7.843</c:v>
                </c:pt>
                <c:pt idx="7844">
                  <c:v>7.8440000000000003</c:v>
                </c:pt>
                <c:pt idx="7845">
                  <c:v>7.8449999999999998</c:v>
                </c:pt>
                <c:pt idx="7846">
                  <c:v>7.8460000000000001</c:v>
                </c:pt>
                <c:pt idx="7847">
                  <c:v>7.8470000000000004</c:v>
                </c:pt>
                <c:pt idx="7848">
                  <c:v>7.8479999999999999</c:v>
                </c:pt>
                <c:pt idx="7849">
                  <c:v>7.8490000000000002</c:v>
                </c:pt>
                <c:pt idx="7850">
                  <c:v>7.85</c:v>
                </c:pt>
                <c:pt idx="7851">
                  <c:v>7.851</c:v>
                </c:pt>
                <c:pt idx="7852">
                  <c:v>7.8520000000000003</c:v>
                </c:pt>
                <c:pt idx="7853">
                  <c:v>7.8529999999999998</c:v>
                </c:pt>
                <c:pt idx="7854">
                  <c:v>7.8540000000000001</c:v>
                </c:pt>
                <c:pt idx="7855">
                  <c:v>7.8550000000000004</c:v>
                </c:pt>
                <c:pt idx="7856">
                  <c:v>7.8559999999999999</c:v>
                </c:pt>
                <c:pt idx="7857">
                  <c:v>7.8570000000000002</c:v>
                </c:pt>
                <c:pt idx="7858">
                  <c:v>7.8579999999999997</c:v>
                </c:pt>
                <c:pt idx="7859">
                  <c:v>7.859</c:v>
                </c:pt>
                <c:pt idx="7860">
                  <c:v>7.86</c:v>
                </c:pt>
                <c:pt idx="7861">
                  <c:v>7.8609999999999998</c:v>
                </c:pt>
                <c:pt idx="7862">
                  <c:v>7.8620000000000001</c:v>
                </c:pt>
                <c:pt idx="7863">
                  <c:v>7.8630000000000004</c:v>
                </c:pt>
                <c:pt idx="7864">
                  <c:v>7.8639999999999999</c:v>
                </c:pt>
                <c:pt idx="7865">
                  <c:v>7.8650000000000002</c:v>
                </c:pt>
                <c:pt idx="7866">
                  <c:v>7.8659999999999997</c:v>
                </c:pt>
                <c:pt idx="7867">
                  <c:v>7.867</c:v>
                </c:pt>
                <c:pt idx="7868">
                  <c:v>7.8680000000000003</c:v>
                </c:pt>
                <c:pt idx="7869">
                  <c:v>7.8689999999999998</c:v>
                </c:pt>
                <c:pt idx="7870">
                  <c:v>7.87</c:v>
                </c:pt>
                <c:pt idx="7871">
                  <c:v>7.8710000000000004</c:v>
                </c:pt>
                <c:pt idx="7872">
                  <c:v>7.8719999999999999</c:v>
                </c:pt>
                <c:pt idx="7873">
                  <c:v>7.8730000000000002</c:v>
                </c:pt>
                <c:pt idx="7874">
                  <c:v>7.8739999999999997</c:v>
                </c:pt>
                <c:pt idx="7875">
                  <c:v>7.875</c:v>
                </c:pt>
                <c:pt idx="7876">
                  <c:v>7.8760000000000003</c:v>
                </c:pt>
                <c:pt idx="7877">
                  <c:v>7.8769999999999998</c:v>
                </c:pt>
                <c:pt idx="7878">
                  <c:v>7.8780000000000001</c:v>
                </c:pt>
                <c:pt idx="7879">
                  <c:v>7.8789999999999996</c:v>
                </c:pt>
                <c:pt idx="7880">
                  <c:v>7.88</c:v>
                </c:pt>
                <c:pt idx="7881">
                  <c:v>7.8810000000000002</c:v>
                </c:pt>
                <c:pt idx="7882">
                  <c:v>7.8819999999999997</c:v>
                </c:pt>
                <c:pt idx="7883">
                  <c:v>7.883</c:v>
                </c:pt>
                <c:pt idx="7884">
                  <c:v>7.8840000000000003</c:v>
                </c:pt>
                <c:pt idx="7885">
                  <c:v>7.8849999999999998</c:v>
                </c:pt>
                <c:pt idx="7886">
                  <c:v>7.8860000000000001</c:v>
                </c:pt>
                <c:pt idx="7887">
                  <c:v>7.8869999999999996</c:v>
                </c:pt>
                <c:pt idx="7888">
                  <c:v>7.8879999999999999</c:v>
                </c:pt>
                <c:pt idx="7889">
                  <c:v>7.8890000000000002</c:v>
                </c:pt>
                <c:pt idx="7890">
                  <c:v>7.89</c:v>
                </c:pt>
                <c:pt idx="7891">
                  <c:v>7.891</c:v>
                </c:pt>
                <c:pt idx="7892">
                  <c:v>7.8920000000000003</c:v>
                </c:pt>
                <c:pt idx="7893">
                  <c:v>7.8929999999999998</c:v>
                </c:pt>
                <c:pt idx="7894">
                  <c:v>7.8940000000000001</c:v>
                </c:pt>
                <c:pt idx="7895">
                  <c:v>7.8949999999999996</c:v>
                </c:pt>
                <c:pt idx="7896">
                  <c:v>7.8959999999999999</c:v>
                </c:pt>
                <c:pt idx="7897">
                  <c:v>7.8970000000000002</c:v>
                </c:pt>
                <c:pt idx="7898">
                  <c:v>7.8979999999999997</c:v>
                </c:pt>
                <c:pt idx="7899">
                  <c:v>7.899</c:v>
                </c:pt>
                <c:pt idx="7900">
                  <c:v>7.9</c:v>
                </c:pt>
                <c:pt idx="7901">
                  <c:v>7.9009999999999998</c:v>
                </c:pt>
                <c:pt idx="7902">
                  <c:v>7.9020000000000001</c:v>
                </c:pt>
                <c:pt idx="7903">
                  <c:v>7.9029999999999996</c:v>
                </c:pt>
                <c:pt idx="7904">
                  <c:v>7.9039999999999999</c:v>
                </c:pt>
                <c:pt idx="7905">
                  <c:v>7.9050000000000002</c:v>
                </c:pt>
                <c:pt idx="7906">
                  <c:v>7.9059999999999997</c:v>
                </c:pt>
                <c:pt idx="7907">
                  <c:v>7.907</c:v>
                </c:pt>
                <c:pt idx="7908">
                  <c:v>7.9080000000000004</c:v>
                </c:pt>
                <c:pt idx="7909">
                  <c:v>7.9089999999999998</c:v>
                </c:pt>
                <c:pt idx="7910">
                  <c:v>7.91</c:v>
                </c:pt>
                <c:pt idx="7911">
                  <c:v>7.9109999999999996</c:v>
                </c:pt>
                <c:pt idx="7912">
                  <c:v>7.9119999999999999</c:v>
                </c:pt>
                <c:pt idx="7913">
                  <c:v>7.9130000000000003</c:v>
                </c:pt>
                <c:pt idx="7914">
                  <c:v>7.9139999999999997</c:v>
                </c:pt>
                <c:pt idx="7915">
                  <c:v>7.915</c:v>
                </c:pt>
                <c:pt idx="7916">
                  <c:v>7.9160000000000004</c:v>
                </c:pt>
                <c:pt idx="7917">
                  <c:v>7.9169999999999998</c:v>
                </c:pt>
                <c:pt idx="7918">
                  <c:v>7.9180000000000001</c:v>
                </c:pt>
                <c:pt idx="7919">
                  <c:v>7.9189999999999996</c:v>
                </c:pt>
                <c:pt idx="7920">
                  <c:v>7.92</c:v>
                </c:pt>
                <c:pt idx="7921">
                  <c:v>7.9210000000000003</c:v>
                </c:pt>
                <c:pt idx="7922">
                  <c:v>7.9219999999999997</c:v>
                </c:pt>
                <c:pt idx="7923">
                  <c:v>7.923</c:v>
                </c:pt>
                <c:pt idx="7924">
                  <c:v>7.9240000000000004</c:v>
                </c:pt>
                <c:pt idx="7925">
                  <c:v>7.9249999999999998</c:v>
                </c:pt>
                <c:pt idx="7926">
                  <c:v>7.9260000000000002</c:v>
                </c:pt>
                <c:pt idx="7927">
                  <c:v>7.9269999999999996</c:v>
                </c:pt>
                <c:pt idx="7928">
                  <c:v>7.9279999999999999</c:v>
                </c:pt>
                <c:pt idx="7929">
                  <c:v>7.9290000000000003</c:v>
                </c:pt>
                <c:pt idx="7930">
                  <c:v>7.93</c:v>
                </c:pt>
                <c:pt idx="7931">
                  <c:v>7.931</c:v>
                </c:pt>
                <c:pt idx="7932">
                  <c:v>7.9320000000000004</c:v>
                </c:pt>
                <c:pt idx="7933">
                  <c:v>7.9329999999999998</c:v>
                </c:pt>
                <c:pt idx="7934">
                  <c:v>7.9340000000000002</c:v>
                </c:pt>
                <c:pt idx="7935">
                  <c:v>7.9349999999999996</c:v>
                </c:pt>
                <c:pt idx="7936">
                  <c:v>7.9359999999999999</c:v>
                </c:pt>
                <c:pt idx="7937">
                  <c:v>7.9370000000000003</c:v>
                </c:pt>
                <c:pt idx="7938">
                  <c:v>7.9379999999999997</c:v>
                </c:pt>
                <c:pt idx="7939">
                  <c:v>7.9390000000000001</c:v>
                </c:pt>
                <c:pt idx="7940">
                  <c:v>7.94</c:v>
                </c:pt>
                <c:pt idx="7941">
                  <c:v>7.9409999999999998</c:v>
                </c:pt>
                <c:pt idx="7942">
                  <c:v>7.9420000000000002</c:v>
                </c:pt>
                <c:pt idx="7943">
                  <c:v>7.9429999999999996</c:v>
                </c:pt>
                <c:pt idx="7944">
                  <c:v>7.944</c:v>
                </c:pt>
                <c:pt idx="7945">
                  <c:v>7.9450000000000003</c:v>
                </c:pt>
                <c:pt idx="7946">
                  <c:v>7.9459999999999997</c:v>
                </c:pt>
                <c:pt idx="7947">
                  <c:v>7.9470000000000001</c:v>
                </c:pt>
                <c:pt idx="7948">
                  <c:v>7.9480000000000004</c:v>
                </c:pt>
                <c:pt idx="7949">
                  <c:v>7.9489999999999998</c:v>
                </c:pt>
                <c:pt idx="7950">
                  <c:v>7.95</c:v>
                </c:pt>
                <c:pt idx="7951">
                  <c:v>7.9509999999999996</c:v>
                </c:pt>
                <c:pt idx="7952">
                  <c:v>7.952</c:v>
                </c:pt>
                <c:pt idx="7953">
                  <c:v>7.9530000000000003</c:v>
                </c:pt>
                <c:pt idx="7954">
                  <c:v>7.9539999999999997</c:v>
                </c:pt>
                <c:pt idx="7955">
                  <c:v>7.9550000000000001</c:v>
                </c:pt>
                <c:pt idx="7956">
                  <c:v>7.9560000000000004</c:v>
                </c:pt>
                <c:pt idx="7957">
                  <c:v>7.9569999999999999</c:v>
                </c:pt>
                <c:pt idx="7958">
                  <c:v>7.9580000000000002</c:v>
                </c:pt>
                <c:pt idx="7959">
                  <c:v>7.9589999999999996</c:v>
                </c:pt>
                <c:pt idx="7960">
                  <c:v>7.96</c:v>
                </c:pt>
                <c:pt idx="7961">
                  <c:v>7.9610000000000003</c:v>
                </c:pt>
                <c:pt idx="7962">
                  <c:v>7.9619999999999997</c:v>
                </c:pt>
                <c:pt idx="7963">
                  <c:v>7.9630000000000001</c:v>
                </c:pt>
                <c:pt idx="7964">
                  <c:v>7.9640000000000004</c:v>
                </c:pt>
                <c:pt idx="7965">
                  <c:v>7.9649999999999999</c:v>
                </c:pt>
                <c:pt idx="7966">
                  <c:v>7.9660000000000002</c:v>
                </c:pt>
                <c:pt idx="7967">
                  <c:v>7.9669999999999996</c:v>
                </c:pt>
                <c:pt idx="7968">
                  <c:v>7.968</c:v>
                </c:pt>
                <c:pt idx="7969">
                  <c:v>7.9690000000000003</c:v>
                </c:pt>
                <c:pt idx="7970">
                  <c:v>7.97</c:v>
                </c:pt>
                <c:pt idx="7971">
                  <c:v>7.9710000000000001</c:v>
                </c:pt>
                <c:pt idx="7972">
                  <c:v>7.9720000000000004</c:v>
                </c:pt>
                <c:pt idx="7973">
                  <c:v>7.9729999999999999</c:v>
                </c:pt>
                <c:pt idx="7974">
                  <c:v>7.9740000000000002</c:v>
                </c:pt>
                <c:pt idx="7975">
                  <c:v>7.9749999999999996</c:v>
                </c:pt>
                <c:pt idx="7976">
                  <c:v>7.976</c:v>
                </c:pt>
                <c:pt idx="7977">
                  <c:v>7.9770000000000003</c:v>
                </c:pt>
                <c:pt idx="7978">
                  <c:v>7.9779999999999998</c:v>
                </c:pt>
                <c:pt idx="7979">
                  <c:v>7.9790000000000001</c:v>
                </c:pt>
                <c:pt idx="7980">
                  <c:v>7.98</c:v>
                </c:pt>
                <c:pt idx="7981">
                  <c:v>7.9809999999999999</c:v>
                </c:pt>
                <c:pt idx="7982">
                  <c:v>7.9820000000000002</c:v>
                </c:pt>
                <c:pt idx="7983">
                  <c:v>7.9829999999999997</c:v>
                </c:pt>
                <c:pt idx="7984">
                  <c:v>7.984</c:v>
                </c:pt>
                <c:pt idx="7985">
                  <c:v>7.9850000000000003</c:v>
                </c:pt>
                <c:pt idx="7986">
                  <c:v>7.9859999999999998</c:v>
                </c:pt>
                <c:pt idx="7987">
                  <c:v>7.9870000000000001</c:v>
                </c:pt>
                <c:pt idx="7988">
                  <c:v>7.9880000000000004</c:v>
                </c:pt>
                <c:pt idx="7989">
                  <c:v>7.9889999999999999</c:v>
                </c:pt>
                <c:pt idx="7990">
                  <c:v>7.99</c:v>
                </c:pt>
                <c:pt idx="7991">
                  <c:v>7.9909999999999997</c:v>
                </c:pt>
                <c:pt idx="7992">
                  <c:v>7.992</c:v>
                </c:pt>
                <c:pt idx="7993">
                  <c:v>7.9930000000000003</c:v>
                </c:pt>
                <c:pt idx="7994">
                  <c:v>7.9939999999999998</c:v>
                </c:pt>
                <c:pt idx="7995">
                  <c:v>7.9950000000000001</c:v>
                </c:pt>
                <c:pt idx="7996">
                  <c:v>7.9960000000000004</c:v>
                </c:pt>
                <c:pt idx="7997">
                  <c:v>7.9969999999999999</c:v>
                </c:pt>
                <c:pt idx="7998">
                  <c:v>7.9980000000000002</c:v>
                </c:pt>
                <c:pt idx="7999">
                  <c:v>7.9989999999999997</c:v>
                </c:pt>
                <c:pt idx="8000">
                  <c:v>8</c:v>
                </c:pt>
                <c:pt idx="8001">
                  <c:v>8.0009999999999994</c:v>
                </c:pt>
                <c:pt idx="8002">
                  <c:v>8.0020000000000007</c:v>
                </c:pt>
                <c:pt idx="8003">
                  <c:v>8.0030000000000001</c:v>
                </c:pt>
                <c:pt idx="8004">
                  <c:v>8.0039999999999996</c:v>
                </c:pt>
                <c:pt idx="8005">
                  <c:v>8.0050000000000008</c:v>
                </c:pt>
                <c:pt idx="8006">
                  <c:v>8.0060000000000002</c:v>
                </c:pt>
                <c:pt idx="8007">
                  <c:v>8.0069999999999997</c:v>
                </c:pt>
                <c:pt idx="8008">
                  <c:v>8.0079999999999991</c:v>
                </c:pt>
                <c:pt idx="8009">
                  <c:v>8.0090000000000003</c:v>
                </c:pt>
                <c:pt idx="8010">
                  <c:v>8.01</c:v>
                </c:pt>
                <c:pt idx="8011">
                  <c:v>8.0109999999999992</c:v>
                </c:pt>
                <c:pt idx="8012">
                  <c:v>8.0120000000000005</c:v>
                </c:pt>
                <c:pt idx="8013">
                  <c:v>8.0129999999999999</c:v>
                </c:pt>
                <c:pt idx="8014">
                  <c:v>8.0139999999999993</c:v>
                </c:pt>
                <c:pt idx="8015">
                  <c:v>8.0150000000000006</c:v>
                </c:pt>
                <c:pt idx="8016">
                  <c:v>8.016</c:v>
                </c:pt>
                <c:pt idx="8017">
                  <c:v>8.0169999999999995</c:v>
                </c:pt>
                <c:pt idx="8018">
                  <c:v>8.0180000000000007</c:v>
                </c:pt>
                <c:pt idx="8019">
                  <c:v>8.0190000000000001</c:v>
                </c:pt>
                <c:pt idx="8020">
                  <c:v>8.02</c:v>
                </c:pt>
                <c:pt idx="8021">
                  <c:v>8.0210000000000008</c:v>
                </c:pt>
                <c:pt idx="8022">
                  <c:v>8.0220000000000002</c:v>
                </c:pt>
                <c:pt idx="8023">
                  <c:v>8.0229999999999997</c:v>
                </c:pt>
                <c:pt idx="8024">
                  <c:v>8.0239999999999991</c:v>
                </c:pt>
                <c:pt idx="8025">
                  <c:v>8.0250000000000004</c:v>
                </c:pt>
                <c:pt idx="8026">
                  <c:v>8.0259999999999998</c:v>
                </c:pt>
                <c:pt idx="8027">
                  <c:v>8.0269999999999992</c:v>
                </c:pt>
                <c:pt idx="8028">
                  <c:v>8.0280000000000005</c:v>
                </c:pt>
                <c:pt idx="8029">
                  <c:v>8.0289999999999999</c:v>
                </c:pt>
                <c:pt idx="8030">
                  <c:v>8.0299999999999994</c:v>
                </c:pt>
                <c:pt idx="8031">
                  <c:v>8.0310000000000006</c:v>
                </c:pt>
                <c:pt idx="8032">
                  <c:v>8.032</c:v>
                </c:pt>
                <c:pt idx="8033">
                  <c:v>8.0329999999999995</c:v>
                </c:pt>
                <c:pt idx="8034">
                  <c:v>8.0340000000000007</c:v>
                </c:pt>
                <c:pt idx="8035">
                  <c:v>8.0350000000000001</c:v>
                </c:pt>
                <c:pt idx="8036">
                  <c:v>8.0359999999999996</c:v>
                </c:pt>
                <c:pt idx="8037">
                  <c:v>8.0370000000000008</c:v>
                </c:pt>
                <c:pt idx="8038">
                  <c:v>8.0380000000000003</c:v>
                </c:pt>
                <c:pt idx="8039">
                  <c:v>8.0389999999999997</c:v>
                </c:pt>
                <c:pt idx="8040">
                  <c:v>8.0399999999999991</c:v>
                </c:pt>
                <c:pt idx="8041">
                  <c:v>8.0410000000000004</c:v>
                </c:pt>
                <c:pt idx="8042">
                  <c:v>8.0419999999999998</c:v>
                </c:pt>
                <c:pt idx="8043">
                  <c:v>8.0429999999999993</c:v>
                </c:pt>
                <c:pt idx="8044">
                  <c:v>8.0440000000000005</c:v>
                </c:pt>
                <c:pt idx="8045">
                  <c:v>8.0449999999999999</c:v>
                </c:pt>
                <c:pt idx="8046">
                  <c:v>8.0459999999999994</c:v>
                </c:pt>
                <c:pt idx="8047">
                  <c:v>8.0470000000000006</c:v>
                </c:pt>
                <c:pt idx="8048">
                  <c:v>8.048</c:v>
                </c:pt>
                <c:pt idx="8049">
                  <c:v>8.0489999999999995</c:v>
                </c:pt>
                <c:pt idx="8050">
                  <c:v>8.0500000000000007</c:v>
                </c:pt>
                <c:pt idx="8051">
                  <c:v>8.0510000000000002</c:v>
                </c:pt>
                <c:pt idx="8052">
                  <c:v>8.0519999999999996</c:v>
                </c:pt>
                <c:pt idx="8053">
                  <c:v>8.0530000000000008</c:v>
                </c:pt>
                <c:pt idx="8054">
                  <c:v>8.0540000000000003</c:v>
                </c:pt>
                <c:pt idx="8055">
                  <c:v>8.0549999999999997</c:v>
                </c:pt>
                <c:pt idx="8056">
                  <c:v>8.0559999999999992</c:v>
                </c:pt>
                <c:pt idx="8057">
                  <c:v>8.0570000000000004</c:v>
                </c:pt>
                <c:pt idx="8058">
                  <c:v>8.0579999999999998</c:v>
                </c:pt>
                <c:pt idx="8059">
                  <c:v>8.0589999999999993</c:v>
                </c:pt>
                <c:pt idx="8060">
                  <c:v>8.06</c:v>
                </c:pt>
                <c:pt idx="8061">
                  <c:v>8.0609999999999999</c:v>
                </c:pt>
                <c:pt idx="8062">
                  <c:v>8.0619999999999994</c:v>
                </c:pt>
                <c:pt idx="8063">
                  <c:v>8.0630000000000006</c:v>
                </c:pt>
                <c:pt idx="8064">
                  <c:v>8.0640000000000001</c:v>
                </c:pt>
                <c:pt idx="8065">
                  <c:v>8.0649999999999995</c:v>
                </c:pt>
                <c:pt idx="8066">
                  <c:v>8.0660000000000007</c:v>
                </c:pt>
                <c:pt idx="8067">
                  <c:v>8.0670000000000002</c:v>
                </c:pt>
                <c:pt idx="8068">
                  <c:v>8.0679999999999996</c:v>
                </c:pt>
                <c:pt idx="8069">
                  <c:v>8.0690000000000008</c:v>
                </c:pt>
                <c:pt idx="8070">
                  <c:v>8.07</c:v>
                </c:pt>
                <c:pt idx="8071">
                  <c:v>8.0709999999999997</c:v>
                </c:pt>
                <c:pt idx="8072">
                  <c:v>8.0719999999999992</c:v>
                </c:pt>
                <c:pt idx="8073">
                  <c:v>8.0730000000000004</c:v>
                </c:pt>
                <c:pt idx="8074">
                  <c:v>8.0739999999999998</c:v>
                </c:pt>
                <c:pt idx="8075">
                  <c:v>8.0749999999999993</c:v>
                </c:pt>
                <c:pt idx="8076">
                  <c:v>8.0760000000000005</c:v>
                </c:pt>
                <c:pt idx="8077">
                  <c:v>8.077</c:v>
                </c:pt>
                <c:pt idx="8078">
                  <c:v>8.0779999999999994</c:v>
                </c:pt>
                <c:pt idx="8079">
                  <c:v>8.0790000000000006</c:v>
                </c:pt>
                <c:pt idx="8080">
                  <c:v>8.08</c:v>
                </c:pt>
                <c:pt idx="8081">
                  <c:v>8.0809999999999995</c:v>
                </c:pt>
                <c:pt idx="8082">
                  <c:v>8.0820000000000007</c:v>
                </c:pt>
                <c:pt idx="8083">
                  <c:v>8.0830000000000002</c:v>
                </c:pt>
                <c:pt idx="8084">
                  <c:v>8.0839999999999996</c:v>
                </c:pt>
                <c:pt idx="8085">
                  <c:v>8.0850000000000009</c:v>
                </c:pt>
                <c:pt idx="8086">
                  <c:v>8.0860000000000003</c:v>
                </c:pt>
                <c:pt idx="8087">
                  <c:v>8.0869999999999997</c:v>
                </c:pt>
                <c:pt idx="8088">
                  <c:v>8.0879999999999992</c:v>
                </c:pt>
                <c:pt idx="8089">
                  <c:v>8.0890000000000004</c:v>
                </c:pt>
                <c:pt idx="8090">
                  <c:v>8.09</c:v>
                </c:pt>
                <c:pt idx="8091">
                  <c:v>8.0909999999999993</c:v>
                </c:pt>
                <c:pt idx="8092">
                  <c:v>8.0920000000000005</c:v>
                </c:pt>
                <c:pt idx="8093">
                  <c:v>8.093</c:v>
                </c:pt>
                <c:pt idx="8094">
                  <c:v>8.0939999999999994</c:v>
                </c:pt>
                <c:pt idx="8095">
                  <c:v>8.0950000000000006</c:v>
                </c:pt>
                <c:pt idx="8096">
                  <c:v>8.0960000000000001</c:v>
                </c:pt>
                <c:pt idx="8097">
                  <c:v>8.0969999999999995</c:v>
                </c:pt>
                <c:pt idx="8098">
                  <c:v>8.0980000000000008</c:v>
                </c:pt>
                <c:pt idx="8099">
                  <c:v>8.0990000000000002</c:v>
                </c:pt>
                <c:pt idx="8100">
                  <c:v>8.1</c:v>
                </c:pt>
                <c:pt idx="8101">
                  <c:v>8.1010000000000009</c:v>
                </c:pt>
                <c:pt idx="8102">
                  <c:v>8.1020000000000003</c:v>
                </c:pt>
                <c:pt idx="8103">
                  <c:v>8.1029999999999998</c:v>
                </c:pt>
                <c:pt idx="8104">
                  <c:v>8.1039999999999992</c:v>
                </c:pt>
                <c:pt idx="8105">
                  <c:v>8.1050000000000004</c:v>
                </c:pt>
                <c:pt idx="8106">
                  <c:v>8.1059999999999999</c:v>
                </c:pt>
                <c:pt idx="8107">
                  <c:v>8.1069999999999993</c:v>
                </c:pt>
                <c:pt idx="8108">
                  <c:v>8.1080000000000005</c:v>
                </c:pt>
                <c:pt idx="8109">
                  <c:v>8.109</c:v>
                </c:pt>
                <c:pt idx="8110">
                  <c:v>8.11</c:v>
                </c:pt>
                <c:pt idx="8111">
                  <c:v>8.1110000000000007</c:v>
                </c:pt>
                <c:pt idx="8112">
                  <c:v>8.1120000000000001</c:v>
                </c:pt>
                <c:pt idx="8113">
                  <c:v>8.1129999999999995</c:v>
                </c:pt>
                <c:pt idx="8114">
                  <c:v>8.1140000000000008</c:v>
                </c:pt>
                <c:pt idx="8115">
                  <c:v>8.1150000000000002</c:v>
                </c:pt>
                <c:pt idx="8116">
                  <c:v>8.1159999999999997</c:v>
                </c:pt>
                <c:pt idx="8117">
                  <c:v>8.1170000000000009</c:v>
                </c:pt>
                <c:pt idx="8118">
                  <c:v>8.1180000000000003</c:v>
                </c:pt>
                <c:pt idx="8119">
                  <c:v>8.1189999999999998</c:v>
                </c:pt>
                <c:pt idx="8120">
                  <c:v>8.1199999999999992</c:v>
                </c:pt>
                <c:pt idx="8121">
                  <c:v>8.1210000000000004</c:v>
                </c:pt>
                <c:pt idx="8122">
                  <c:v>8.1219999999999999</c:v>
                </c:pt>
                <c:pt idx="8123">
                  <c:v>8.1229999999999993</c:v>
                </c:pt>
                <c:pt idx="8124">
                  <c:v>8.1240000000000006</c:v>
                </c:pt>
                <c:pt idx="8125">
                  <c:v>8.125</c:v>
                </c:pt>
                <c:pt idx="8126">
                  <c:v>8.1259999999999994</c:v>
                </c:pt>
                <c:pt idx="8127">
                  <c:v>8.1270000000000007</c:v>
                </c:pt>
                <c:pt idx="8128">
                  <c:v>8.1280000000000001</c:v>
                </c:pt>
                <c:pt idx="8129">
                  <c:v>8.1289999999999996</c:v>
                </c:pt>
                <c:pt idx="8130">
                  <c:v>8.1300000000000008</c:v>
                </c:pt>
                <c:pt idx="8131">
                  <c:v>8.1310000000000002</c:v>
                </c:pt>
                <c:pt idx="8132">
                  <c:v>8.1319999999999997</c:v>
                </c:pt>
                <c:pt idx="8133">
                  <c:v>8.1329999999999991</c:v>
                </c:pt>
                <c:pt idx="8134">
                  <c:v>8.1340000000000003</c:v>
                </c:pt>
                <c:pt idx="8135">
                  <c:v>8.1349999999999998</c:v>
                </c:pt>
                <c:pt idx="8136">
                  <c:v>8.1359999999999992</c:v>
                </c:pt>
                <c:pt idx="8137">
                  <c:v>8.1370000000000005</c:v>
                </c:pt>
                <c:pt idx="8138">
                  <c:v>8.1379999999999999</c:v>
                </c:pt>
                <c:pt idx="8139">
                  <c:v>8.1389999999999993</c:v>
                </c:pt>
                <c:pt idx="8140">
                  <c:v>8.14</c:v>
                </c:pt>
                <c:pt idx="8141">
                  <c:v>8.141</c:v>
                </c:pt>
                <c:pt idx="8142">
                  <c:v>8.1419999999999995</c:v>
                </c:pt>
                <c:pt idx="8143">
                  <c:v>8.1430000000000007</c:v>
                </c:pt>
                <c:pt idx="8144">
                  <c:v>8.1440000000000001</c:v>
                </c:pt>
                <c:pt idx="8145">
                  <c:v>8.1449999999999996</c:v>
                </c:pt>
                <c:pt idx="8146">
                  <c:v>8.1460000000000008</c:v>
                </c:pt>
                <c:pt idx="8147">
                  <c:v>8.1470000000000002</c:v>
                </c:pt>
                <c:pt idx="8148">
                  <c:v>8.1479999999999997</c:v>
                </c:pt>
                <c:pt idx="8149">
                  <c:v>8.1489999999999991</c:v>
                </c:pt>
                <c:pt idx="8150">
                  <c:v>8.15</c:v>
                </c:pt>
                <c:pt idx="8151">
                  <c:v>8.1509999999999998</c:v>
                </c:pt>
                <c:pt idx="8152">
                  <c:v>8.1519999999999992</c:v>
                </c:pt>
                <c:pt idx="8153">
                  <c:v>8.1530000000000005</c:v>
                </c:pt>
                <c:pt idx="8154">
                  <c:v>8.1539999999999999</c:v>
                </c:pt>
                <c:pt idx="8155">
                  <c:v>8.1549999999999994</c:v>
                </c:pt>
                <c:pt idx="8156">
                  <c:v>8.1560000000000006</c:v>
                </c:pt>
                <c:pt idx="8157">
                  <c:v>8.157</c:v>
                </c:pt>
                <c:pt idx="8158">
                  <c:v>8.1579999999999995</c:v>
                </c:pt>
                <c:pt idx="8159">
                  <c:v>8.1590000000000007</c:v>
                </c:pt>
                <c:pt idx="8160">
                  <c:v>8.16</c:v>
                </c:pt>
                <c:pt idx="8161">
                  <c:v>8.1609999999999996</c:v>
                </c:pt>
                <c:pt idx="8162">
                  <c:v>8.1620000000000008</c:v>
                </c:pt>
                <c:pt idx="8163">
                  <c:v>8.1630000000000003</c:v>
                </c:pt>
                <c:pt idx="8164">
                  <c:v>8.1639999999999997</c:v>
                </c:pt>
                <c:pt idx="8165">
                  <c:v>8.1649999999999991</c:v>
                </c:pt>
                <c:pt idx="8166">
                  <c:v>8.1660000000000004</c:v>
                </c:pt>
                <c:pt idx="8167">
                  <c:v>8.1669999999999998</c:v>
                </c:pt>
                <c:pt idx="8168">
                  <c:v>8.1679999999999993</c:v>
                </c:pt>
                <c:pt idx="8169">
                  <c:v>8.1690000000000005</c:v>
                </c:pt>
                <c:pt idx="8170">
                  <c:v>8.17</c:v>
                </c:pt>
                <c:pt idx="8171">
                  <c:v>8.1709999999999994</c:v>
                </c:pt>
                <c:pt idx="8172">
                  <c:v>8.1720000000000006</c:v>
                </c:pt>
                <c:pt idx="8173">
                  <c:v>8.173</c:v>
                </c:pt>
                <c:pt idx="8174">
                  <c:v>8.1739999999999995</c:v>
                </c:pt>
                <c:pt idx="8175">
                  <c:v>8.1750000000000007</c:v>
                </c:pt>
                <c:pt idx="8176">
                  <c:v>8.1760000000000002</c:v>
                </c:pt>
                <c:pt idx="8177">
                  <c:v>8.1769999999999996</c:v>
                </c:pt>
                <c:pt idx="8178">
                  <c:v>8.1780000000000008</c:v>
                </c:pt>
                <c:pt idx="8179">
                  <c:v>8.1790000000000003</c:v>
                </c:pt>
                <c:pt idx="8180">
                  <c:v>8.18</c:v>
                </c:pt>
                <c:pt idx="8181">
                  <c:v>8.1809999999999992</c:v>
                </c:pt>
                <c:pt idx="8182">
                  <c:v>8.1820000000000004</c:v>
                </c:pt>
                <c:pt idx="8183">
                  <c:v>8.1829999999999998</c:v>
                </c:pt>
                <c:pt idx="8184">
                  <c:v>8.1839999999999993</c:v>
                </c:pt>
                <c:pt idx="8185">
                  <c:v>8.1850000000000005</c:v>
                </c:pt>
                <c:pt idx="8186">
                  <c:v>8.1859999999999999</c:v>
                </c:pt>
                <c:pt idx="8187">
                  <c:v>8.1869999999999994</c:v>
                </c:pt>
                <c:pt idx="8188">
                  <c:v>8.1880000000000006</c:v>
                </c:pt>
                <c:pt idx="8189">
                  <c:v>8.1890000000000001</c:v>
                </c:pt>
                <c:pt idx="8190">
                  <c:v>8.19</c:v>
                </c:pt>
                <c:pt idx="8191">
                  <c:v>8.1910000000000007</c:v>
                </c:pt>
                <c:pt idx="8192">
                  <c:v>8.1920000000000002</c:v>
                </c:pt>
                <c:pt idx="8193">
                  <c:v>8.1929999999999996</c:v>
                </c:pt>
                <c:pt idx="8194">
                  <c:v>8.1940000000000008</c:v>
                </c:pt>
                <c:pt idx="8195">
                  <c:v>8.1950000000000003</c:v>
                </c:pt>
                <c:pt idx="8196">
                  <c:v>8.1959999999999997</c:v>
                </c:pt>
                <c:pt idx="8197">
                  <c:v>8.1969999999999992</c:v>
                </c:pt>
                <c:pt idx="8198">
                  <c:v>8.1980000000000004</c:v>
                </c:pt>
                <c:pt idx="8199">
                  <c:v>8.1989999999999998</c:v>
                </c:pt>
                <c:pt idx="8200">
                  <c:v>8.1999999999999993</c:v>
                </c:pt>
                <c:pt idx="8201">
                  <c:v>8.2010000000000005</c:v>
                </c:pt>
                <c:pt idx="8202">
                  <c:v>8.202</c:v>
                </c:pt>
                <c:pt idx="8203">
                  <c:v>8.2029999999999994</c:v>
                </c:pt>
                <c:pt idx="8204">
                  <c:v>8.2040000000000006</c:v>
                </c:pt>
                <c:pt idx="8205">
                  <c:v>8.2050000000000001</c:v>
                </c:pt>
                <c:pt idx="8206">
                  <c:v>8.2059999999999995</c:v>
                </c:pt>
                <c:pt idx="8207">
                  <c:v>8.2070000000000007</c:v>
                </c:pt>
                <c:pt idx="8208">
                  <c:v>8.2080000000000002</c:v>
                </c:pt>
                <c:pt idx="8209">
                  <c:v>8.2089999999999996</c:v>
                </c:pt>
                <c:pt idx="8210">
                  <c:v>8.2100000000000009</c:v>
                </c:pt>
                <c:pt idx="8211">
                  <c:v>8.2110000000000003</c:v>
                </c:pt>
                <c:pt idx="8212">
                  <c:v>8.2119999999999997</c:v>
                </c:pt>
                <c:pt idx="8213">
                  <c:v>8.2129999999999992</c:v>
                </c:pt>
                <c:pt idx="8214">
                  <c:v>8.2140000000000004</c:v>
                </c:pt>
                <c:pt idx="8215">
                  <c:v>8.2149999999999999</c:v>
                </c:pt>
                <c:pt idx="8216">
                  <c:v>8.2159999999999993</c:v>
                </c:pt>
                <c:pt idx="8217">
                  <c:v>8.2170000000000005</c:v>
                </c:pt>
                <c:pt idx="8218">
                  <c:v>8.218</c:v>
                </c:pt>
                <c:pt idx="8219">
                  <c:v>8.2189999999999994</c:v>
                </c:pt>
                <c:pt idx="8220">
                  <c:v>8.2200000000000006</c:v>
                </c:pt>
                <c:pt idx="8221">
                  <c:v>8.2210000000000001</c:v>
                </c:pt>
                <c:pt idx="8222">
                  <c:v>8.2219999999999995</c:v>
                </c:pt>
                <c:pt idx="8223">
                  <c:v>8.2230000000000008</c:v>
                </c:pt>
                <c:pt idx="8224">
                  <c:v>8.2240000000000002</c:v>
                </c:pt>
                <c:pt idx="8225">
                  <c:v>8.2249999999999996</c:v>
                </c:pt>
                <c:pt idx="8226">
                  <c:v>8.2260000000000009</c:v>
                </c:pt>
                <c:pt idx="8227">
                  <c:v>8.2270000000000003</c:v>
                </c:pt>
                <c:pt idx="8228">
                  <c:v>8.2279999999999998</c:v>
                </c:pt>
                <c:pt idx="8229">
                  <c:v>8.2289999999999992</c:v>
                </c:pt>
                <c:pt idx="8230">
                  <c:v>8.23</c:v>
                </c:pt>
                <c:pt idx="8231">
                  <c:v>8.2309999999999999</c:v>
                </c:pt>
                <c:pt idx="8232">
                  <c:v>8.2319999999999993</c:v>
                </c:pt>
                <c:pt idx="8233">
                  <c:v>8.2330000000000005</c:v>
                </c:pt>
                <c:pt idx="8234">
                  <c:v>8.234</c:v>
                </c:pt>
                <c:pt idx="8235">
                  <c:v>8.2349999999999994</c:v>
                </c:pt>
                <c:pt idx="8236">
                  <c:v>8.2360000000000007</c:v>
                </c:pt>
                <c:pt idx="8237">
                  <c:v>8.2370000000000001</c:v>
                </c:pt>
                <c:pt idx="8238">
                  <c:v>8.2379999999999995</c:v>
                </c:pt>
                <c:pt idx="8239">
                  <c:v>8.2390000000000008</c:v>
                </c:pt>
                <c:pt idx="8240">
                  <c:v>8.24</c:v>
                </c:pt>
                <c:pt idx="8241">
                  <c:v>8.2409999999999997</c:v>
                </c:pt>
                <c:pt idx="8242">
                  <c:v>8.2420000000000009</c:v>
                </c:pt>
                <c:pt idx="8243">
                  <c:v>8.2430000000000003</c:v>
                </c:pt>
                <c:pt idx="8244">
                  <c:v>8.2439999999999998</c:v>
                </c:pt>
                <c:pt idx="8245">
                  <c:v>8.2449999999999992</c:v>
                </c:pt>
                <c:pt idx="8246">
                  <c:v>8.2460000000000004</c:v>
                </c:pt>
                <c:pt idx="8247">
                  <c:v>8.2469999999999999</c:v>
                </c:pt>
                <c:pt idx="8248">
                  <c:v>8.2479999999999993</c:v>
                </c:pt>
                <c:pt idx="8249">
                  <c:v>8.2490000000000006</c:v>
                </c:pt>
                <c:pt idx="8250">
                  <c:v>8.25</c:v>
                </c:pt>
                <c:pt idx="8251">
                  <c:v>8.2509999999999994</c:v>
                </c:pt>
                <c:pt idx="8252">
                  <c:v>8.2520000000000007</c:v>
                </c:pt>
                <c:pt idx="8253">
                  <c:v>8.2530000000000001</c:v>
                </c:pt>
                <c:pt idx="8254">
                  <c:v>8.2539999999999996</c:v>
                </c:pt>
                <c:pt idx="8255">
                  <c:v>8.2550000000000008</c:v>
                </c:pt>
                <c:pt idx="8256">
                  <c:v>8.2560000000000002</c:v>
                </c:pt>
                <c:pt idx="8257">
                  <c:v>8.2569999999999997</c:v>
                </c:pt>
                <c:pt idx="8258">
                  <c:v>8.2579999999999991</c:v>
                </c:pt>
                <c:pt idx="8259">
                  <c:v>8.2590000000000003</c:v>
                </c:pt>
                <c:pt idx="8260">
                  <c:v>8.26</c:v>
                </c:pt>
                <c:pt idx="8261">
                  <c:v>8.2609999999999992</c:v>
                </c:pt>
                <c:pt idx="8262">
                  <c:v>8.2620000000000005</c:v>
                </c:pt>
                <c:pt idx="8263">
                  <c:v>8.2629999999999999</c:v>
                </c:pt>
                <c:pt idx="8264">
                  <c:v>8.2639999999999993</c:v>
                </c:pt>
                <c:pt idx="8265">
                  <c:v>8.2650000000000006</c:v>
                </c:pt>
                <c:pt idx="8266">
                  <c:v>8.266</c:v>
                </c:pt>
                <c:pt idx="8267">
                  <c:v>8.2669999999999995</c:v>
                </c:pt>
                <c:pt idx="8268">
                  <c:v>8.2680000000000007</c:v>
                </c:pt>
                <c:pt idx="8269">
                  <c:v>8.2690000000000001</c:v>
                </c:pt>
                <c:pt idx="8270">
                  <c:v>8.27</c:v>
                </c:pt>
                <c:pt idx="8271">
                  <c:v>8.2710000000000008</c:v>
                </c:pt>
                <c:pt idx="8272">
                  <c:v>8.2720000000000002</c:v>
                </c:pt>
                <c:pt idx="8273">
                  <c:v>8.2729999999999997</c:v>
                </c:pt>
                <c:pt idx="8274">
                  <c:v>8.2739999999999991</c:v>
                </c:pt>
                <c:pt idx="8275">
                  <c:v>8.2750000000000004</c:v>
                </c:pt>
                <c:pt idx="8276">
                  <c:v>8.2759999999999998</c:v>
                </c:pt>
                <c:pt idx="8277">
                  <c:v>8.2769999999999992</c:v>
                </c:pt>
                <c:pt idx="8278">
                  <c:v>8.2780000000000005</c:v>
                </c:pt>
                <c:pt idx="8279">
                  <c:v>8.2789999999999999</c:v>
                </c:pt>
                <c:pt idx="8280">
                  <c:v>8.2799999999999994</c:v>
                </c:pt>
                <c:pt idx="8281">
                  <c:v>8.2810000000000006</c:v>
                </c:pt>
                <c:pt idx="8282">
                  <c:v>8.282</c:v>
                </c:pt>
                <c:pt idx="8283">
                  <c:v>8.2829999999999995</c:v>
                </c:pt>
                <c:pt idx="8284">
                  <c:v>8.2840000000000007</c:v>
                </c:pt>
                <c:pt idx="8285">
                  <c:v>8.2850000000000001</c:v>
                </c:pt>
                <c:pt idx="8286">
                  <c:v>8.2859999999999996</c:v>
                </c:pt>
                <c:pt idx="8287">
                  <c:v>8.2870000000000008</c:v>
                </c:pt>
                <c:pt idx="8288">
                  <c:v>8.2880000000000003</c:v>
                </c:pt>
                <c:pt idx="8289">
                  <c:v>8.2889999999999997</c:v>
                </c:pt>
                <c:pt idx="8290">
                  <c:v>8.2899999999999991</c:v>
                </c:pt>
                <c:pt idx="8291">
                  <c:v>8.2910000000000004</c:v>
                </c:pt>
                <c:pt idx="8292">
                  <c:v>8.2919999999999998</c:v>
                </c:pt>
                <c:pt idx="8293">
                  <c:v>8.2929999999999993</c:v>
                </c:pt>
                <c:pt idx="8294">
                  <c:v>8.2940000000000005</c:v>
                </c:pt>
                <c:pt idx="8295">
                  <c:v>8.2949999999999999</c:v>
                </c:pt>
                <c:pt idx="8296">
                  <c:v>8.2959999999999994</c:v>
                </c:pt>
                <c:pt idx="8297">
                  <c:v>8.2970000000000006</c:v>
                </c:pt>
                <c:pt idx="8298">
                  <c:v>8.298</c:v>
                </c:pt>
                <c:pt idx="8299">
                  <c:v>8.2989999999999995</c:v>
                </c:pt>
                <c:pt idx="8300">
                  <c:v>8.3000000000000007</c:v>
                </c:pt>
                <c:pt idx="8301">
                  <c:v>8.3010000000000002</c:v>
                </c:pt>
                <c:pt idx="8302">
                  <c:v>8.3019999999999996</c:v>
                </c:pt>
                <c:pt idx="8303">
                  <c:v>8.3030000000000008</c:v>
                </c:pt>
                <c:pt idx="8304">
                  <c:v>8.3040000000000003</c:v>
                </c:pt>
                <c:pt idx="8305">
                  <c:v>8.3049999999999997</c:v>
                </c:pt>
                <c:pt idx="8306">
                  <c:v>8.3059999999999992</c:v>
                </c:pt>
                <c:pt idx="8307">
                  <c:v>8.3070000000000004</c:v>
                </c:pt>
                <c:pt idx="8308">
                  <c:v>8.3079999999999998</c:v>
                </c:pt>
                <c:pt idx="8309">
                  <c:v>8.3089999999999993</c:v>
                </c:pt>
                <c:pt idx="8310">
                  <c:v>8.31</c:v>
                </c:pt>
                <c:pt idx="8311">
                  <c:v>8.3109999999999999</c:v>
                </c:pt>
                <c:pt idx="8312">
                  <c:v>8.3119999999999994</c:v>
                </c:pt>
                <c:pt idx="8313">
                  <c:v>8.3130000000000006</c:v>
                </c:pt>
                <c:pt idx="8314">
                  <c:v>8.3140000000000001</c:v>
                </c:pt>
                <c:pt idx="8315">
                  <c:v>8.3149999999999995</c:v>
                </c:pt>
                <c:pt idx="8316">
                  <c:v>8.3160000000000007</c:v>
                </c:pt>
                <c:pt idx="8317">
                  <c:v>8.3170000000000002</c:v>
                </c:pt>
                <c:pt idx="8318">
                  <c:v>8.3179999999999996</c:v>
                </c:pt>
                <c:pt idx="8319">
                  <c:v>8.3190000000000008</c:v>
                </c:pt>
                <c:pt idx="8320">
                  <c:v>8.32</c:v>
                </c:pt>
                <c:pt idx="8321">
                  <c:v>8.3209999999999997</c:v>
                </c:pt>
                <c:pt idx="8322">
                  <c:v>8.3219999999999992</c:v>
                </c:pt>
                <c:pt idx="8323">
                  <c:v>8.3230000000000004</c:v>
                </c:pt>
                <c:pt idx="8324">
                  <c:v>8.3239999999999998</c:v>
                </c:pt>
                <c:pt idx="8325">
                  <c:v>8.3249999999999993</c:v>
                </c:pt>
                <c:pt idx="8326">
                  <c:v>8.3260000000000005</c:v>
                </c:pt>
                <c:pt idx="8327">
                  <c:v>8.327</c:v>
                </c:pt>
                <c:pt idx="8328">
                  <c:v>8.3279999999999994</c:v>
                </c:pt>
                <c:pt idx="8329">
                  <c:v>8.3290000000000006</c:v>
                </c:pt>
                <c:pt idx="8330">
                  <c:v>8.33</c:v>
                </c:pt>
                <c:pt idx="8331">
                  <c:v>8.3309999999999995</c:v>
                </c:pt>
                <c:pt idx="8332">
                  <c:v>8.3320000000000007</c:v>
                </c:pt>
                <c:pt idx="8333">
                  <c:v>8.3330000000000002</c:v>
                </c:pt>
                <c:pt idx="8334">
                  <c:v>8.3339999999999996</c:v>
                </c:pt>
                <c:pt idx="8335">
                  <c:v>8.3350000000000009</c:v>
                </c:pt>
                <c:pt idx="8336">
                  <c:v>8.3360000000000003</c:v>
                </c:pt>
                <c:pt idx="8337">
                  <c:v>8.3369999999999997</c:v>
                </c:pt>
                <c:pt idx="8338">
                  <c:v>8.3379999999999992</c:v>
                </c:pt>
                <c:pt idx="8339">
                  <c:v>8.3390000000000004</c:v>
                </c:pt>
                <c:pt idx="8340">
                  <c:v>8.34</c:v>
                </c:pt>
                <c:pt idx="8341">
                  <c:v>8.3409999999999993</c:v>
                </c:pt>
                <c:pt idx="8342">
                  <c:v>8.3420000000000005</c:v>
                </c:pt>
                <c:pt idx="8343">
                  <c:v>8.343</c:v>
                </c:pt>
                <c:pt idx="8344">
                  <c:v>8.3439999999999994</c:v>
                </c:pt>
                <c:pt idx="8345">
                  <c:v>8.3450000000000006</c:v>
                </c:pt>
                <c:pt idx="8346">
                  <c:v>8.3460000000000001</c:v>
                </c:pt>
                <c:pt idx="8347">
                  <c:v>8.3469999999999995</c:v>
                </c:pt>
                <c:pt idx="8348">
                  <c:v>8.3480000000000008</c:v>
                </c:pt>
                <c:pt idx="8349">
                  <c:v>8.3490000000000002</c:v>
                </c:pt>
                <c:pt idx="8350">
                  <c:v>8.35</c:v>
                </c:pt>
                <c:pt idx="8351">
                  <c:v>8.3510000000000009</c:v>
                </c:pt>
                <c:pt idx="8352">
                  <c:v>8.3520000000000003</c:v>
                </c:pt>
                <c:pt idx="8353">
                  <c:v>8.3529999999999998</c:v>
                </c:pt>
                <c:pt idx="8354">
                  <c:v>8.3539999999999992</c:v>
                </c:pt>
                <c:pt idx="8355">
                  <c:v>8.3550000000000004</c:v>
                </c:pt>
                <c:pt idx="8356">
                  <c:v>8.3559999999999999</c:v>
                </c:pt>
                <c:pt idx="8357">
                  <c:v>8.3569999999999993</c:v>
                </c:pt>
                <c:pt idx="8358">
                  <c:v>8.3580000000000005</c:v>
                </c:pt>
                <c:pt idx="8359">
                  <c:v>8.359</c:v>
                </c:pt>
                <c:pt idx="8360">
                  <c:v>8.36</c:v>
                </c:pt>
                <c:pt idx="8361">
                  <c:v>8.3610000000000007</c:v>
                </c:pt>
                <c:pt idx="8362">
                  <c:v>8.3620000000000001</c:v>
                </c:pt>
                <c:pt idx="8363">
                  <c:v>8.3629999999999995</c:v>
                </c:pt>
                <c:pt idx="8364">
                  <c:v>8.3640000000000008</c:v>
                </c:pt>
                <c:pt idx="8365">
                  <c:v>8.3650000000000002</c:v>
                </c:pt>
                <c:pt idx="8366">
                  <c:v>8.3659999999999997</c:v>
                </c:pt>
                <c:pt idx="8367">
                  <c:v>8.3670000000000009</c:v>
                </c:pt>
                <c:pt idx="8368">
                  <c:v>8.3680000000000003</c:v>
                </c:pt>
                <c:pt idx="8369">
                  <c:v>8.3689999999999998</c:v>
                </c:pt>
                <c:pt idx="8370">
                  <c:v>8.3699999999999992</c:v>
                </c:pt>
                <c:pt idx="8371">
                  <c:v>8.3710000000000004</c:v>
                </c:pt>
                <c:pt idx="8372">
                  <c:v>8.3719999999999999</c:v>
                </c:pt>
                <c:pt idx="8373">
                  <c:v>8.3729999999999993</c:v>
                </c:pt>
                <c:pt idx="8374">
                  <c:v>8.3740000000000006</c:v>
                </c:pt>
                <c:pt idx="8375">
                  <c:v>8.375</c:v>
                </c:pt>
                <c:pt idx="8376">
                  <c:v>8.3759999999999994</c:v>
                </c:pt>
                <c:pt idx="8377">
                  <c:v>8.3770000000000007</c:v>
                </c:pt>
                <c:pt idx="8378">
                  <c:v>8.3780000000000001</c:v>
                </c:pt>
                <c:pt idx="8379">
                  <c:v>8.3789999999999996</c:v>
                </c:pt>
                <c:pt idx="8380">
                  <c:v>8.3800000000000008</c:v>
                </c:pt>
                <c:pt idx="8381">
                  <c:v>8.3810000000000002</c:v>
                </c:pt>
                <c:pt idx="8382">
                  <c:v>8.3819999999999997</c:v>
                </c:pt>
                <c:pt idx="8383">
                  <c:v>8.3829999999999991</c:v>
                </c:pt>
                <c:pt idx="8384">
                  <c:v>8.3840000000000003</c:v>
                </c:pt>
                <c:pt idx="8385">
                  <c:v>8.3849999999999998</c:v>
                </c:pt>
                <c:pt idx="8386">
                  <c:v>8.3859999999999992</c:v>
                </c:pt>
                <c:pt idx="8387">
                  <c:v>8.3870000000000005</c:v>
                </c:pt>
                <c:pt idx="8388">
                  <c:v>8.3879999999999999</c:v>
                </c:pt>
                <c:pt idx="8389">
                  <c:v>8.3889999999999993</c:v>
                </c:pt>
                <c:pt idx="8390">
                  <c:v>8.39</c:v>
                </c:pt>
                <c:pt idx="8391">
                  <c:v>8.391</c:v>
                </c:pt>
                <c:pt idx="8392">
                  <c:v>8.3919999999999995</c:v>
                </c:pt>
                <c:pt idx="8393">
                  <c:v>8.3930000000000007</c:v>
                </c:pt>
                <c:pt idx="8394">
                  <c:v>8.3940000000000001</c:v>
                </c:pt>
                <c:pt idx="8395">
                  <c:v>8.3949999999999996</c:v>
                </c:pt>
                <c:pt idx="8396">
                  <c:v>8.3960000000000008</c:v>
                </c:pt>
                <c:pt idx="8397">
                  <c:v>8.3970000000000002</c:v>
                </c:pt>
                <c:pt idx="8398">
                  <c:v>8.3979999999999997</c:v>
                </c:pt>
                <c:pt idx="8399">
                  <c:v>8.3989999999999991</c:v>
                </c:pt>
                <c:pt idx="8400">
                  <c:v>8.4</c:v>
                </c:pt>
                <c:pt idx="8401">
                  <c:v>8.4009999999999998</c:v>
                </c:pt>
                <c:pt idx="8402">
                  <c:v>8.4019999999999992</c:v>
                </c:pt>
                <c:pt idx="8403">
                  <c:v>8.4030000000000005</c:v>
                </c:pt>
                <c:pt idx="8404">
                  <c:v>8.4039999999999999</c:v>
                </c:pt>
                <c:pt idx="8405">
                  <c:v>8.4049999999999994</c:v>
                </c:pt>
                <c:pt idx="8406">
                  <c:v>8.4060000000000006</c:v>
                </c:pt>
                <c:pt idx="8407">
                  <c:v>8.407</c:v>
                </c:pt>
                <c:pt idx="8408">
                  <c:v>8.4079999999999995</c:v>
                </c:pt>
                <c:pt idx="8409">
                  <c:v>8.4090000000000007</c:v>
                </c:pt>
                <c:pt idx="8410">
                  <c:v>8.41</c:v>
                </c:pt>
                <c:pt idx="8411">
                  <c:v>8.4109999999999996</c:v>
                </c:pt>
                <c:pt idx="8412">
                  <c:v>8.4120000000000008</c:v>
                </c:pt>
                <c:pt idx="8413">
                  <c:v>8.4130000000000003</c:v>
                </c:pt>
                <c:pt idx="8414">
                  <c:v>8.4139999999999997</c:v>
                </c:pt>
                <c:pt idx="8415">
                  <c:v>8.4149999999999991</c:v>
                </c:pt>
                <c:pt idx="8416">
                  <c:v>8.4160000000000004</c:v>
                </c:pt>
                <c:pt idx="8417">
                  <c:v>8.4169999999999998</c:v>
                </c:pt>
                <c:pt idx="8418">
                  <c:v>8.4179999999999993</c:v>
                </c:pt>
                <c:pt idx="8419">
                  <c:v>8.4190000000000005</c:v>
                </c:pt>
                <c:pt idx="8420">
                  <c:v>8.42</c:v>
                </c:pt>
                <c:pt idx="8421">
                  <c:v>8.4209999999999994</c:v>
                </c:pt>
                <c:pt idx="8422">
                  <c:v>8.4220000000000006</c:v>
                </c:pt>
                <c:pt idx="8423">
                  <c:v>8.423</c:v>
                </c:pt>
                <c:pt idx="8424">
                  <c:v>8.4239999999999995</c:v>
                </c:pt>
                <c:pt idx="8425">
                  <c:v>8.4250000000000007</c:v>
                </c:pt>
                <c:pt idx="8426">
                  <c:v>8.4260000000000002</c:v>
                </c:pt>
                <c:pt idx="8427">
                  <c:v>8.4269999999999996</c:v>
                </c:pt>
                <c:pt idx="8428">
                  <c:v>8.4280000000000008</c:v>
                </c:pt>
                <c:pt idx="8429">
                  <c:v>8.4290000000000003</c:v>
                </c:pt>
                <c:pt idx="8430">
                  <c:v>8.43</c:v>
                </c:pt>
                <c:pt idx="8431">
                  <c:v>8.4309999999999992</c:v>
                </c:pt>
                <c:pt idx="8432">
                  <c:v>8.4320000000000004</c:v>
                </c:pt>
                <c:pt idx="8433">
                  <c:v>8.4329999999999998</c:v>
                </c:pt>
                <c:pt idx="8434">
                  <c:v>8.4339999999999993</c:v>
                </c:pt>
                <c:pt idx="8435">
                  <c:v>8.4350000000000005</c:v>
                </c:pt>
                <c:pt idx="8436">
                  <c:v>8.4359999999999999</c:v>
                </c:pt>
                <c:pt idx="8437">
                  <c:v>8.4369999999999994</c:v>
                </c:pt>
                <c:pt idx="8438">
                  <c:v>8.4380000000000006</c:v>
                </c:pt>
                <c:pt idx="8439">
                  <c:v>8.4390000000000001</c:v>
                </c:pt>
                <c:pt idx="8440">
                  <c:v>8.44</c:v>
                </c:pt>
                <c:pt idx="8441">
                  <c:v>8.4410000000000007</c:v>
                </c:pt>
                <c:pt idx="8442">
                  <c:v>8.4420000000000002</c:v>
                </c:pt>
                <c:pt idx="8443">
                  <c:v>8.4429999999999996</c:v>
                </c:pt>
                <c:pt idx="8444">
                  <c:v>8.4440000000000008</c:v>
                </c:pt>
                <c:pt idx="8445">
                  <c:v>8.4450000000000003</c:v>
                </c:pt>
                <c:pt idx="8446">
                  <c:v>8.4459999999999997</c:v>
                </c:pt>
                <c:pt idx="8447">
                  <c:v>8.4469999999999992</c:v>
                </c:pt>
                <c:pt idx="8448">
                  <c:v>8.4480000000000004</c:v>
                </c:pt>
                <c:pt idx="8449">
                  <c:v>8.4489999999999998</c:v>
                </c:pt>
                <c:pt idx="8450">
                  <c:v>8.4499999999999993</c:v>
                </c:pt>
                <c:pt idx="8451">
                  <c:v>8.4510000000000005</c:v>
                </c:pt>
                <c:pt idx="8452">
                  <c:v>8.452</c:v>
                </c:pt>
                <c:pt idx="8453">
                  <c:v>8.4529999999999994</c:v>
                </c:pt>
                <c:pt idx="8454">
                  <c:v>8.4540000000000006</c:v>
                </c:pt>
                <c:pt idx="8455">
                  <c:v>8.4550000000000001</c:v>
                </c:pt>
                <c:pt idx="8456">
                  <c:v>8.4559999999999995</c:v>
                </c:pt>
                <c:pt idx="8457">
                  <c:v>8.4570000000000007</c:v>
                </c:pt>
                <c:pt idx="8458">
                  <c:v>8.4580000000000002</c:v>
                </c:pt>
                <c:pt idx="8459">
                  <c:v>8.4589999999999996</c:v>
                </c:pt>
                <c:pt idx="8460">
                  <c:v>8.4600000000000009</c:v>
                </c:pt>
                <c:pt idx="8461">
                  <c:v>8.4610000000000003</c:v>
                </c:pt>
                <c:pt idx="8462">
                  <c:v>8.4619999999999997</c:v>
                </c:pt>
                <c:pt idx="8463">
                  <c:v>8.4629999999999992</c:v>
                </c:pt>
                <c:pt idx="8464">
                  <c:v>8.4640000000000004</c:v>
                </c:pt>
                <c:pt idx="8465">
                  <c:v>8.4649999999999999</c:v>
                </c:pt>
                <c:pt idx="8466">
                  <c:v>8.4659999999999993</c:v>
                </c:pt>
                <c:pt idx="8467">
                  <c:v>8.4670000000000005</c:v>
                </c:pt>
                <c:pt idx="8468">
                  <c:v>8.468</c:v>
                </c:pt>
                <c:pt idx="8469">
                  <c:v>8.4689999999999994</c:v>
                </c:pt>
                <c:pt idx="8470">
                  <c:v>8.4700000000000006</c:v>
                </c:pt>
                <c:pt idx="8471">
                  <c:v>8.4710000000000001</c:v>
                </c:pt>
                <c:pt idx="8472">
                  <c:v>8.4719999999999995</c:v>
                </c:pt>
                <c:pt idx="8473">
                  <c:v>8.4730000000000008</c:v>
                </c:pt>
                <c:pt idx="8474">
                  <c:v>8.4740000000000002</c:v>
                </c:pt>
                <c:pt idx="8475">
                  <c:v>8.4749999999999996</c:v>
                </c:pt>
                <c:pt idx="8476">
                  <c:v>8.4760000000000009</c:v>
                </c:pt>
                <c:pt idx="8477">
                  <c:v>8.4770000000000003</c:v>
                </c:pt>
                <c:pt idx="8478">
                  <c:v>8.4779999999999998</c:v>
                </c:pt>
                <c:pt idx="8479">
                  <c:v>8.4789999999999992</c:v>
                </c:pt>
                <c:pt idx="8480">
                  <c:v>8.48</c:v>
                </c:pt>
                <c:pt idx="8481">
                  <c:v>8.4809999999999999</c:v>
                </c:pt>
                <c:pt idx="8482">
                  <c:v>8.4819999999999993</c:v>
                </c:pt>
                <c:pt idx="8483">
                  <c:v>8.4830000000000005</c:v>
                </c:pt>
                <c:pt idx="8484">
                  <c:v>8.484</c:v>
                </c:pt>
                <c:pt idx="8485">
                  <c:v>8.4849999999999994</c:v>
                </c:pt>
                <c:pt idx="8486">
                  <c:v>8.4860000000000007</c:v>
                </c:pt>
                <c:pt idx="8487">
                  <c:v>8.4870000000000001</c:v>
                </c:pt>
                <c:pt idx="8488">
                  <c:v>8.4879999999999995</c:v>
                </c:pt>
                <c:pt idx="8489">
                  <c:v>8.4890000000000008</c:v>
                </c:pt>
                <c:pt idx="8490">
                  <c:v>8.49</c:v>
                </c:pt>
                <c:pt idx="8491">
                  <c:v>8.4909999999999997</c:v>
                </c:pt>
                <c:pt idx="8492">
                  <c:v>8.4920000000000009</c:v>
                </c:pt>
                <c:pt idx="8493">
                  <c:v>8.4930000000000003</c:v>
                </c:pt>
                <c:pt idx="8494">
                  <c:v>8.4939999999999998</c:v>
                </c:pt>
                <c:pt idx="8495">
                  <c:v>8.4949999999999992</c:v>
                </c:pt>
                <c:pt idx="8496">
                  <c:v>8.4960000000000004</c:v>
                </c:pt>
                <c:pt idx="8497">
                  <c:v>8.4969999999999999</c:v>
                </c:pt>
                <c:pt idx="8498">
                  <c:v>8.4979999999999993</c:v>
                </c:pt>
                <c:pt idx="8499">
                  <c:v>8.4990000000000006</c:v>
                </c:pt>
                <c:pt idx="8500">
                  <c:v>8.5</c:v>
                </c:pt>
                <c:pt idx="8501">
                  <c:v>8.5009999999999994</c:v>
                </c:pt>
                <c:pt idx="8502">
                  <c:v>8.5020000000000007</c:v>
                </c:pt>
                <c:pt idx="8503">
                  <c:v>8.5030000000000001</c:v>
                </c:pt>
                <c:pt idx="8504">
                  <c:v>8.5039999999999996</c:v>
                </c:pt>
                <c:pt idx="8505">
                  <c:v>8.5050000000000008</c:v>
                </c:pt>
                <c:pt idx="8506">
                  <c:v>8.5060000000000002</c:v>
                </c:pt>
                <c:pt idx="8507">
                  <c:v>8.5069999999999997</c:v>
                </c:pt>
                <c:pt idx="8508">
                  <c:v>8.5079999999999991</c:v>
                </c:pt>
                <c:pt idx="8509">
                  <c:v>8.5090000000000003</c:v>
                </c:pt>
                <c:pt idx="8510">
                  <c:v>8.51</c:v>
                </c:pt>
                <c:pt idx="8511">
                  <c:v>8.5109999999999992</c:v>
                </c:pt>
                <c:pt idx="8512">
                  <c:v>8.5120000000000005</c:v>
                </c:pt>
                <c:pt idx="8513">
                  <c:v>8.5129999999999999</c:v>
                </c:pt>
                <c:pt idx="8514">
                  <c:v>8.5139999999999993</c:v>
                </c:pt>
                <c:pt idx="8515">
                  <c:v>8.5150000000000006</c:v>
                </c:pt>
                <c:pt idx="8516">
                  <c:v>8.516</c:v>
                </c:pt>
                <c:pt idx="8517">
                  <c:v>8.5169999999999995</c:v>
                </c:pt>
                <c:pt idx="8518">
                  <c:v>8.5180000000000007</c:v>
                </c:pt>
                <c:pt idx="8519">
                  <c:v>8.5190000000000001</c:v>
                </c:pt>
                <c:pt idx="8520">
                  <c:v>8.52</c:v>
                </c:pt>
                <c:pt idx="8521">
                  <c:v>8.5210000000000008</c:v>
                </c:pt>
                <c:pt idx="8522">
                  <c:v>8.5220000000000002</c:v>
                </c:pt>
                <c:pt idx="8523">
                  <c:v>8.5229999999999997</c:v>
                </c:pt>
                <c:pt idx="8524">
                  <c:v>8.5239999999999991</c:v>
                </c:pt>
                <c:pt idx="8525">
                  <c:v>8.5250000000000004</c:v>
                </c:pt>
                <c:pt idx="8526">
                  <c:v>8.5259999999999998</c:v>
                </c:pt>
                <c:pt idx="8527">
                  <c:v>8.5269999999999992</c:v>
                </c:pt>
                <c:pt idx="8528">
                  <c:v>8.5280000000000005</c:v>
                </c:pt>
                <c:pt idx="8529">
                  <c:v>8.5289999999999999</c:v>
                </c:pt>
                <c:pt idx="8530">
                  <c:v>8.5299999999999994</c:v>
                </c:pt>
                <c:pt idx="8531">
                  <c:v>8.5310000000000006</c:v>
                </c:pt>
                <c:pt idx="8532">
                  <c:v>8.532</c:v>
                </c:pt>
                <c:pt idx="8533">
                  <c:v>8.5329999999999995</c:v>
                </c:pt>
                <c:pt idx="8534">
                  <c:v>8.5340000000000007</c:v>
                </c:pt>
                <c:pt idx="8535">
                  <c:v>8.5350000000000001</c:v>
                </c:pt>
                <c:pt idx="8536">
                  <c:v>8.5359999999999996</c:v>
                </c:pt>
                <c:pt idx="8537">
                  <c:v>8.5370000000000008</c:v>
                </c:pt>
                <c:pt idx="8538">
                  <c:v>8.5380000000000003</c:v>
                </c:pt>
                <c:pt idx="8539">
                  <c:v>8.5389999999999997</c:v>
                </c:pt>
                <c:pt idx="8540">
                  <c:v>8.5399999999999991</c:v>
                </c:pt>
                <c:pt idx="8541">
                  <c:v>8.5410000000000004</c:v>
                </c:pt>
                <c:pt idx="8542">
                  <c:v>8.5419999999999998</c:v>
                </c:pt>
                <c:pt idx="8543">
                  <c:v>8.5429999999999993</c:v>
                </c:pt>
                <c:pt idx="8544">
                  <c:v>8.5440000000000005</c:v>
                </c:pt>
                <c:pt idx="8545">
                  <c:v>8.5449999999999999</c:v>
                </c:pt>
                <c:pt idx="8546">
                  <c:v>8.5459999999999994</c:v>
                </c:pt>
                <c:pt idx="8547">
                  <c:v>8.5470000000000006</c:v>
                </c:pt>
                <c:pt idx="8548">
                  <c:v>8.548</c:v>
                </c:pt>
                <c:pt idx="8549">
                  <c:v>8.5489999999999995</c:v>
                </c:pt>
                <c:pt idx="8550">
                  <c:v>8.5500000000000007</c:v>
                </c:pt>
                <c:pt idx="8551">
                  <c:v>8.5510000000000002</c:v>
                </c:pt>
                <c:pt idx="8552">
                  <c:v>8.5519999999999996</c:v>
                </c:pt>
                <c:pt idx="8553">
                  <c:v>8.5530000000000008</c:v>
                </c:pt>
                <c:pt idx="8554">
                  <c:v>8.5540000000000003</c:v>
                </c:pt>
                <c:pt idx="8555">
                  <c:v>8.5549999999999997</c:v>
                </c:pt>
                <c:pt idx="8556">
                  <c:v>8.5559999999999992</c:v>
                </c:pt>
                <c:pt idx="8557">
                  <c:v>8.5570000000000004</c:v>
                </c:pt>
                <c:pt idx="8558">
                  <c:v>8.5579999999999998</c:v>
                </c:pt>
                <c:pt idx="8559">
                  <c:v>8.5589999999999993</c:v>
                </c:pt>
                <c:pt idx="8560">
                  <c:v>8.56</c:v>
                </c:pt>
                <c:pt idx="8561">
                  <c:v>8.5609999999999999</c:v>
                </c:pt>
                <c:pt idx="8562">
                  <c:v>8.5619999999999994</c:v>
                </c:pt>
                <c:pt idx="8563">
                  <c:v>8.5630000000000006</c:v>
                </c:pt>
                <c:pt idx="8564">
                  <c:v>8.5640000000000001</c:v>
                </c:pt>
                <c:pt idx="8565">
                  <c:v>8.5649999999999995</c:v>
                </c:pt>
                <c:pt idx="8566">
                  <c:v>8.5660000000000007</c:v>
                </c:pt>
                <c:pt idx="8567">
                  <c:v>8.5670000000000002</c:v>
                </c:pt>
                <c:pt idx="8568">
                  <c:v>8.5679999999999996</c:v>
                </c:pt>
                <c:pt idx="8569">
                  <c:v>8.5690000000000008</c:v>
                </c:pt>
                <c:pt idx="8570">
                  <c:v>8.57</c:v>
                </c:pt>
                <c:pt idx="8571">
                  <c:v>8.5709999999999997</c:v>
                </c:pt>
                <c:pt idx="8572">
                  <c:v>8.5719999999999992</c:v>
                </c:pt>
                <c:pt idx="8573">
                  <c:v>8.5730000000000004</c:v>
                </c:pt>
                <c:pt idx="8574">
                  <c:v>8.5739999999999998</c:v>
                </c:pt>
                <c:pt idx="8575">
                  <c:v>8.5749999999999993</c:v>
                </c:pt>
                <c:pt idx="8576">
                  <c:v>8.5760000000000005</c:v>
                </c:pt>
                <c:pt idx="8577">
                  <c:v>8.577</c:v>
                </c:pt>
                <c:pt idx="8578">
                  <c:v>8.5779999999999994</c:v>
                </c:pt>
                <c:pt idx="8579">
                  <c:v>8.5790000000000006</c:v>
                </c:pt>
                <c:pt idx="8580">
                  <c:v>8.58</c:v>
                </c:pt>
                <c:pt idx="8581">
                  <c:v>8.5809999999999995</c:v>
                </c:pt>
                <c:pt idx="8582">
                  <c:v>8.5820000000000007</c:v>
                </c:pt>
                <c:pt idx="8583">
                  <c:v>8.5830000000000002</c:v>
                </c:pt>
                <c:pt idx="8584">
                  <c:v>8.5839999999999996</c:v>
                </c:pt>
                <c:pt idx="8585">
                  <c:v>8.5850000000000009</c:v>
                </c:pt>
                <c:pt idx="8586">
                  <c:v>8.5860000000000003</c:v>
                </c:pt>
                <c:pt idx="8587">
                  <c:v>8.5869999999999997</c:v>
                </c:pt>
                <c:pt idx="8588">
                  <c:v>8.5879999999999992</c:v>
                </c:pt>
                <c:pt idx="8589">
                  <c:v>8.5890000000000004</c:v>
                </c:pt>
                <c:pt idx="8590">
                  <c:v>8.59</c:v>
                </c:pt>
                <c:pt idx="8591">
                  <c:v>8.5909999999999993</c:v>
                </c:pt>
                <c:pt idx="8592">
                  <c:v>8.5920000000000005</c:v>
                </c:pt>
                <c:pt idx="8593">
                  <c:v>8.593</c:v>
                </c:pt>
                <c:pt idx="8594">
                  <c:v>8.5939999999999994</c:v>
                </c:pt>
                <c:pt idx="8595">
                  <c:v>8.5950000000000006</c:v>
                </c:pt>
                <c:pt idx="8596">
                  <c:v>8.5960000000000001</c:v>
                </c:pt>
                <c:pt idx="8597">
                  <c:v>8.5969999999999995</c:v>
                </c:pt>
                <c:pt idx="8598">
                  <c:v>8.5980000000000008</c:v>
                </c:pt>
                <c:pt idx="8599">
                  <c:v>8.5990000000000002</c:v>
                </c:pt>
                <c:pt idx="8600">
                  <c:v>8.6</c:v>
                </c:pt>
                <c:pt idx="8601">
                  <c:v>8.6010000000000009</c:v>
                </c:pt>
                <c:pt idx="8602">
                  <c:v>8.6020000000000003</c:v>
                </c:pt>
                <c:pt idx="8603">
                  <c:v>8.6029999999999998</c:v>
                </c:pt>
                <c:pt idx="8604">
                  <c:v>8.6039999999999992</c:v>
                </c:pt>
                <c:pt idx="8605">
                  <c:v>8.6050000000000004</c:v>
                </c:pt>
                <c:pt idx="8606">
                  <c:v>8.6059999999999999</c:v>
                </c:pt>
                <c:pt idx="8607">
                  <c:v>8.6069999999999993</c:v>
                </c:pt>
                <c:pt idx="8608">
                  <c:v>8.6080000000000005</c:v>
                </c:pt>
                <c:pt idx="8609">
                  <c:v>8.609</c:v>
                </c:pt>
                <c:pt idx="8610">
                  <c:v>8.61</c:v>
                </c:pt>
                <c:pt idx="8611">
                  <c:v>8.6110000000000007</c:v>
                </c:pt>
                <c:pt idx="8612">
                  <c:v>8.6120000000000001</c:v>
                </c:pt>
                <c:pt idx="8613">
                  <c:v>8.6129999999999995</c:v>
                </c:pt>
                <c:pt idx="8614">
                  <c:v>8.6140000000000008</c:v>
                </c:pt>
                <c:pt idx="8615">
                  <c:v>8.6150000000000002</c:v>
                </c:pt>
                <c:pt idx="8616">
                  <c:v>8.6159999999999997</c:v>
                </c:pt>
                <c:pt idx="8617">
                  <c:v>8.6170000000000009</c:v>
                </c:pt>
                <c:pt idx="8618">
                  <c:v>8.6180000000000003</c:v>
                </c:pt>
                <c:pt idx="8619">
                  <c:v>8.6189999999999998</c:v>
                </c:pt>
                <c:pt idx="8620">
                  <c:v>8.6199999999999992</c:v>
                </c:pt>
                <c:pt idx="8621">
                  <c:v>8.6210000000000004</c:v>
                </c:pt>
                <c:pt idx="8622">
                  <c:v>8.6219999999999999</c:v>
                </c:pt>
                <c:pt idx="8623">
                  <c:v>8.6229999999999993</c:v>
                </c:pt>
                <c:pt idx="8624">
                  <c:v>8.6240000000000006</c:v>
                </c:pt>
                <c:pt idx="8625">
                  <c:v>8.625</c:v>
                </c:pt>
                <c:pt idx="8626">
                  <c:v>8.6259999999999994</c:v>
                </c:pt>
                <c:pt idx="8627">
                  <c:v>8.6270000000000007</c:v>
                </c:pt>
                <c:pt idx="8628">
                  <c:v>8.6280000000000001</c:v>
                </c:pt>
                <c:pt idx="8629">
                  <c:v>8.6289999999999996</c:v>
                </c:pt>
                <c:pt idx="8630">
                  <c:v>8.6300000000000008</c:v>
                </c:pt>
                <c:pt idx="8631">
                  <c:v>8.6310000000000002</c:v>
                </c:pt>
                <c:pt idx="8632">
                  <c:v>8.6319999999999997</c:v>
                </c:pt>
                <c:pt idx="8633">
                  <c:v>8.6329999999999991</c:v>
                </c:pt>
                <c:pt idx="8634">
                  <c:v>8.6340000000000003</c:v>
                </c:pt>
                <c:pt idx="8635">
                  <c:v>8.6349999999999998</c:v>
                </c:pt>
                <c:pt idx="8636">
                  <c:v>8.6359999999999992</c:v>
                </c:pt>
                <c:pt idx="8637">
                  <c:v>8.6370000000000005</c:v>
                </c:pt>
                <c:pt idx="8638">
                  <c:v>8.6379999999999999</c:v>
                </c:pt>
                <c:pt idx="8639">
                  <c:v>8.6389999999999993</c:v>
                </c:pt>
                <c:pt idx="8640">
                  <c:v>8.64</c:v>
                </c:pt>
                <c:pt idx="8641">
                  <c:v>8.641</c:v>
                </c:pt>
                <c:pt idx="8642">
                  <c:v>8.6419999999999995</c:v>
                </c:pt>
                <c:pt idx="8643">
                  <c:v>8.6430000000000007</c:v>
                </c:pt>
                <c:pt idx="8644">
                  <c:v>8.6440000000000001</c:v>
                </c:pt>
                <c:pt idx="8645">
                  <c:v>8.6449999999999996</c:v>
                </c:pt>
                <c:pt idx="8646">
                  <c:v>8.6460000000000008</c:v>
                </c:pt>
                <c:pt idx="8647">
                  <c:v>8.6470000000000002</c:v>
                </c:pt>
                <c:pt idx="8648">
                  <c:v>8.6479999999999997</c:v>
                </c:pt>
                <c:pt idx="8649">
                  <c:v>8.6489999999999991</c:v>
                </c:pt>
                <c:pt idx="8650">
                  <c:v>8.65</c:v>
                </c:pt>
                <c:pt idx="8651">
                  <c:v>8.6509999999999998</c:v>
                </c:pt>
                <c:pt idx="8652">
                  <c:v>8.6519999999999992</c:v>
                </c:pt>
                <c:pt idx="8653">
                  <c:v>8.6530000000000005</c:v>
                </c:pt>
                <c:pt idx="8654">
                  <c:v>8.6539999999999999</c:v>
                </c:pt>
                <c:pt idx="8655">
                  <c:v>8.6549999999999994</c:v>
                </c:pt>
                <c:pt idx="8656">
                  <c:v>8.6560000000000006</c:v>
                </c:pt>
                <c:pt idx="8657">
                  <c:v>8.657</c:v>
                </c:pt>
                <c:pt idx="8658">
                  <c:v>8.6579999999999995</c:v>
                </c:pt>
                <c:pt idx="8659">
                  <c:v>8.6590000000000007</c:v>
                </c:pt>
                <c:pt idx="8660">
                  <c:v>8.66</c:v>
                </c:pt>
                <c:pt idx="8661">
                  <c:v>8.6609999999999996</c:v>
                </c:pt>
                <c:pt idx="8662">
                  <c:v>8.6620000000000008</c:v>
                </c:pt>
                <c:pt idx="8663">
                  <c:v>8.6630000000000003</c:v>
                </c:pt>
                <c:pt idx="8664">
                  <c:v>8.6639999999999997</c:v>
                </c:pt>
                <c:pt idx="8665">
                  <c:v>8.6649999999999991</c:v>
                </c:pt>
                <c:pt idx="8666">
                  <c:v>8.6660000000000004</c:v>
                </c:pt>
                <c:pt idx="8667">
                  <c:v>8.6669999999999998</c:v>
                </c:pt>
                <c:pt idx="8668">
                  <c:v>8.6679999999999993</c:v>
                </c:pt>
                <c:pt idx="8669">
                  <c:v>8.6690000000000005</c:v>
                </c:pt>
                <c:pt idx="8670">
                  <c:v>8.67</c:v>
                </c:pt>
                <c:pt idx="8671">
                  <c:v>8.6709999999999994</c:v>
                </c:pt>
                <c:pt idx="8672">
                  <c:v>8.6720000000000006</c:v>
                </c:pt>
                <c:pt idx="8673">
                  <c:v>8.673</c:v>
                </c:pt>
                <c:pt idx="8674">
                  <c:v>8.6739999999999995</c:v>
                </c:pt>
                <c:pt idx="8675">
                  <c:v>8.6750000000000007</c:v>
                </c:pt>
                <c:pt idx="8676">
                  <c:v>8.6760000000000002</c:v>
                </c:pt>
                <c:pt idx="8677">
                  <c:v>8.6769999999999996</c:v>
                </c:pt>
                <c:pt idx="8678">
                  <c:v>8.6780000000000008</c:v>
                </c:pt>
                <c:pt idx="8679">
                  <c:v>8.6790000000000003</c:v>
                </c:pt>
                <c:pt idx="8680">
                  <c:v>8.68</c:v>
                </c:pt>
                <c:pt idx="8681">
                  <c:v>8.6809999999999992</c:v>
                </c:pt>
                <c:pt idx="8682">
                  <c:v>8.6820000000000004</c:v>
                </c:pt>
                <c:pt idx="8683">
                  <c:v>8.6829999999999998</c:v>
                </c:pt>
                <c:pt idx="8684">
                  <c:v>8.6839999999999993</c:v>
                </c:pt>
                <c:pt idx="8685">
                  <c:v>8.6850000000000005</c:v>
                </c:pt>
                <c:pt idx="8686">
                  <c:v>8.6859999999999999</c:v>
                </c:pt>
                <c:pt idx="8687">
                  <c:v>8.6869999999999994</c:v>
                </c:pt>
                <c:pt idx="8688">
                  <c:v>8.6880000000000006</c:v>
                </c:pt>
                <c:pt idx="8689">
                  <c:v>8.6890000000000001</c:v>
                </c:pt>
                <c:pt idx="8690">
                  <c:v>8.69</c:v>
                </c:pt>
                <c:pt idx="8691">
                  <c:v>8.6910000000000007</c:v>
                </c:pt>
                <c:pt idx="8692">
                  <c:v>8.6920000000000002</c:v>
                </c:pt>
                <c:pt idx="8693">
                  <c:v>8.6929999999999996</c:v>
                </c:pt>
                <c:pt idx="8694">
                  <c:v>8.6940000000000008</c:v>
                </c:pt>
                <c:pt idx="8695">
                  <c:v>8.6950000000000003</c:v>
                </c:pt>
                <c:pt idx="8696">
                  <c:v>8.6959999999999997</c:v>
                </c:pt>
                <c:pt idx="8697">
                  <c:v>8.6969999999999992</c:v>
                </c:pt>
                <c:pt idx="8698">
                  <c:v>8.6980000000000004</c:v>
                </c:pt>
                <c:pt idx="8699">
                  <c:v>8.6989999999999998</c:v>
                </c:pt>
                <c:pt idx="8700">
                  <c:v>8.6999999999999993</c:v>
                </c:pt>
                <c:pt idx="8701">
                  <c:v>8.7010000000000005</c:v>
                </c:pt>
                <c:pt idx="8702">
                  <c:v>8.702</c:v>
                </c:pt>
                <c:pt idx="8703">
                  <c:v>8.7029999999999994</c:v>
                </c:pt>
                <c:pt idx="8704">
                  <c:v>8.7040000000000006</c:v>
                </c:pt>
                <c:pt idx="8705">
                  <c:v>8.7050000000000001</c:v>
                </c:pt>
                <c:pt idx="8706">
                  <c:v>8.7059999999999995</c:v>
                </c:pt>
                <c:pt idx="8707">
                  <c:v>8.7070000000000007</c:v>
                </c:pt>
                <c:pt idx="8708">
                  <c:v>8.7080000000000002</c:v>
                </c:pt>
                <c:pt idx="8709">
                  <c:v>8.7089999999999996</c:v>
                </c:pt>
                <c:pt idx="8710">
                  <c:v>8.7100000000000009</c:v>
                </c:pt>
                <c:pt idx="8711">
                  <c:v>8.7110000000000003</c:v>
                </c:pt>
                <c:pt idx="8712">
                  <c:v>8.7119999999999997</c:v>
                </c:pt>
                <c:pt idx="8713">
                  <c:v>8.7129999999999992</c:v>
                </c:pt>
                <c:pt idx="8714">
                  <c:v>8.7140000000000004</c:v>
                </c:pt>
                <c:pt idx="8715">
                  <c:v>8.7149999999999999</c:v>
                </c:pt>
                <c:pt idx="8716">
                  <c:v>8.7159999999999993</c:v>
                </c:pt>
                <c:pt idx="8717">
                  <c:v>8.7170000000000005</c:v>
                </c:pt>
                <c:pt idx="8718">
                  <c:v>8.718</c:v>
                </c:pt>
                <c:pt idx="8719">
                  <c:v>8.7189999999999994</c:v>
                </c:pt>
                <c:pt idx="8720">
                  <c:v>8.7200000000000006</c:v>
                </c:pt>
                <c:pt idx="8721">
                  <c:v>8.7210000000000001</c:v>
                </c:pt>
                <c:pt idx="8722">
                  <c:v>8.7219999999999995</c:v>
                </c:pt>
                <c:pt idx="8723">
                  <c:v>8.7230000000000008</c:v>
                </c:pt>
                <c:pt idx="8724">
                  <c:v>8.7240000000000002</c:v>
                </c:pt>
                <c:pt idx="8725">
                  <c:v>8.7249999999999996</c:v>
                </c:pt>
                <c:pt idx="8726">
                  <c:v>8.7260000000000009</c:v>
                </c:pt>
                <c:pt idx="8727">
                  <c:v>8.7270000000000003</c:v>
                </c:pt>
                <c:pt idx="8728">
                  <c:v>8.7279999999999998</c:v>
                </c:pt>
                <c:pt idx="8729">
                  <c:v>8.7289999999999992</c:v>
                </c:pt>
                <c:pt idx="8730">
                  <c:v>8.73</c:v>
                </c:pt>
                <c:pt idx="8731">
                  <c:v>8.7309999999999999</c:v>
                </c:pt>
                <c:pt idx="8732">
                  <c:v>8.7319999999999993</c:v>
                </c:pt>
                <c:pt idx="8733">
                  <c:v>8.7330000000000005</c:v>
                </c:pt>
                <c:pt idx="8734">
                  <c:v>8.734</c:v>
                </c:pt>
                <c:pt idx="8735">
                  <c:v>8.7349999999999994</c:v>
                </c:pt>
                <c:pt idx="8736">
                  <c:v>8.7360000000000007</c:v>
                </c:pt>
                <c:pt idx="8737">
                  <c:v>8.7370000000000001</c:v>
                </c:pt>
                <c:pt idx="8738">
                  <c:v>8.7379999999999995</c:v>
                </c:pt>
                <c:pt idx="8739">
                  <c:v>8.7390000000000008</c:v>
                </c:pt>
                <c:pt idx="8740">
                  <c:v>8.74</c:v>
                </c:pt>
                <c:pt idx="8741">
                  <c:v>8.7409999999999997</c:v>
                </c:pt>
                <c:pt idx="8742">
                  <c:v>8.7420000000000009</c:v>
                </c:pt>
                <c:pt idx="8743">
                  <c:v>8.7430000000000003</c:v>
                </c:pt>
                <c:pt idx="8744">
                  <c:v>8.7439999999999998</c:v>
                </c:pt>
                <c:pt idx="8745">
                  <c:v>8.7449999999999992</c:v>
                </c:pt>
                <c:pt idx="8746">
                  <c:v>8.7460000000000004</c:v>
                </c:pt>
                <c:pt idx="8747">
                  <c:v>8.7469999999999999</c:v>
                </c:pt>
                <c:pt idx="8748">
                  <c:v>8.7479999999999993</c:v>
                </c:pt>
                <c:pt idx="8749">
                  <c:v>8.7490000000000006</c:v>
                </c:pt>
                <c:pt idx="8750">
                  <c:v>8.75</c:v>
                </c:pt>
                <c:pt idx="8751">
                  <c:v>8.7509999999999994</c:v>
                </c:pt>
                <c:pt idx="8752">
                  <c:v>8.7520000000000007</c:v>
                </c:pt>
                <c:pt idx="8753">
                  <c:v>8.7530000000000001</c:v>
                </c:pt>
                <c:pt idx="8754">
                  <c:v>8.7539999999999996</c:v>
                </c:pt>
                <c:pt idx="8755">
                  <c:v>8.7550000000000008</c:v>
                </c:pt>
                <c:pt idx="8756">
                  <c:v>8.7560000000000002</c:v>
                </c:pt>
                <c:pt idx="8757">
                  <c:v>8.7569999999999997</c:v>
                </c:pt>
                <c:pt idx="8758">
                  <c:v>8.7579999999999991</c:v>
                </c:pt>
                <c:pt idx="8759">
                  <c:v>8.7590000000000003</c:v>
                </c:pt>
                <c:pt idx="8760">
                  <c:v>8.76</c:v>
                </c:pt>
                <c:pt idx="8761">
                  <c:v>8.7609999999999992</c:v>
                </c:pt>
                <c:pt idx="8762">
                  <c:v>8.7620000000000005</c:v>
                </c:pt>
                <c:pt idx="8763">
                  <c:v>8.7629999999999999</c:v>
                </c:pt>
                <c:pt idx="8764">
                  <c:v>8.7639999999999993</c:v>
                </c:pt>
                <c:pt idx="8765">
                  <c:v>8.7650000000000006</c:v>
                </c:pt>
                <c:pt idx="8766">
                  <c:v>8.766</c:v>
                </c:pt>
                <c:pt idx="8767">
                  <c:v>8.7669999999999995</c:v>
                </c:pt>
                <c:pt idx="8768">
                  <c:v>8.7680000000000007</c:v>
                </c:pt>
                <c:pt idx="8769">
                  <c:v>8.7690000000000001</c:v>
                </c:pt>
                <c:pt idx="8770">
                  <c:v>8.77</c:v>
                </c:pt>
                <c:pt idx="8771">
                  <c:v>8.7710000000000008</c:v>
                </c:pt>
                <c:pt idx="8772">
                  <c:v>8.7720000000000002</c:v>
                </c:pt>
                <c:pt idx="8773">
                  <c:v>8.7729999999999997</c:v>
                </c:pt>
                <c:pt idx="8774">
                  <c:v>8.7739999999999991</c:v>
                </c:pt>
                <c:pt idx="8775">
                  <c:v>8.7750000000000004</c:v>
                </c:pt>
                <c:pt idx="8776">
                  <c:v>8.7759999999999998</c:v>
                </c:pt>
                <c:pt idx="8777">
                  <c:v>8.7769999999999992</c:v>
                </c:pt>
                <c:pt idx="8778">
                  <c:v>8.7780000000000005</c:v>
                </c:pt>
                <c:pt idx="8779">
                  <c:v>8.7789999999999999</c:v>
                </c:pt>
                <c:pt idx="8780">
                  <c:v>8.7799999999999994</c:v>
                </c:pt>
                <c:pt idx="8781">
                  <c:v>8.7810000000000006</c:v>
                </c:pt>
                <c:pt idx="8782">
                  <c:v>8.782</c:v>
                </c:pt>
                <c:pt idx="8783">
                  <c:v>8.7829999999999995</c:v>
                </c:pt>
                <c:pt idx="8784">
                  <c:v>8.7840000000000007</c:v>
                </c:pt>
                <c:pt idx="8785">
                  <c:v>8.7850000000000001</c:v>
                </c:pt>
                <c:pt idx="8786">
                  <c:v>8.7859999999999996</c:v>
                </c:pt>
                <c:pt idx="8787">
                  <c:v>8.7870000000000008</c:v>
                </c:pt>
                <c:pt idx="8788">
                  <c:v>8.7880000000000003</c:v>
                </c:pt>
                <c:pt idx="8789">
                  <c:v>8.7889999999999997</c:v>
                </c:pt>
                <c:pt idx="8790">
                  <c:v>8.7899999999999991</c:v>
                </c:pt>
                <c:pt idx="8791">
                  <c:v>8.7910000000000004</c:v>
                </c:pt>
                <c:pt idx="8792">
                  <c:v>8.7919999999999998</c:v>
                </c:pt>
                <c:pt idx="8793">
                  <c:v>8.7929999999999993</c:v>
                </c:pt>
                <c:pt idx="8794">
                  <c:v>8.7940000000000005</c:v>
                </c:pt>
                <c:pt idx="8795">
                  <c:v>8.7949999999999999</c:v>
                </c:pt>
                <c:pt idx="8796">
                  <c:v>8.7959999999999994</c:v>
                </c:pt>
                <c:pt idx="8797">
                  <c:v>8.7970000000000006</c:v>
                </c:pt>
                <c:pt idx="8798">
                  <c:v>8.798</c:v>
                </c:pt>
                <c:pt idx="8799">
                  <c:v>8.7989999999999995</c:v>
                </c:pt>
                <c:pt idx="8800">
                  <c:v>8.8000000000000007</c:v>
                </c:pt>
                <c:pt idx="8801">
                  <c:v>8.8010000000000002</c:v>
                </c:pt>
                <c:pt idx="8802">
                  <c:v>8.8019999999999996</c:v>
                </c:pt>
                <c:pt idx="8803">
                  <c:v>8.8030000000000008</c:v>
                </c:pt>
                <c:pt idx="8804">
                  <c:v>8.8040000000000003</c:v>
                </c:pt>
                <c:pt idx="8805">
                  <c:v>8.8049999999999997</c:v>
                </c:pt>
                <c:pt idx="8806">
                  <c:v>8.8059999999999992</c:v>
                </c:pt>
                <c:pt idx="8807">
                  <c:v>8.8070000000000004</c:v>
                </c:pt>
                <c:pt idx="8808">
                  <c:v>8.8079999999999998</c:v>
                </c:pt>
                <c:pt idx="8809">
                  <c:v>8.8089999999999993</c:v>
                </c:pt>
                <c:pt idx="8810">
                  <c:v>8.81</c:v>
                </c:pt>
                <c:pt idx="8811">
                  <c:v>8.8109999999999999</c:v>
                </c:pt>
                <c:pt idx="8812">
                  <c:v>8.8119999999999994</c:v>
                </c:pt>
                <c:pt idx="8813">
                  <c:v>8.8130000000000006</c:v>
                </c:pt>
                <c:pt idx="8814">
                  <c:v>8.8140000000000001</c:v>
                </c:pt>
                <c:pt idx="8815">
                  <c:v>8.8149999999999995</c:v>
                </c:pt>
                <c:pt idx="8816">
                  <c:v>8.8160000000000007</c:v>
                </c:pt>
                <c:pt idx="8817">
                  <c:v>8.8170000000000002</c:v>
                </c:pt>
                <c:pt idx="8818">
                  <c:v>8.8179999999999996</c:v>
                </c:pt>
                <c:pt idx="8819">
                  <c:v>8.8190000000000008</c:v>
                </c:pt>
                <c:pt idx="8820">
                  <c:v>8.82</c:v>
                </c:pt>
                <c:pt idx="8821">
                  <c:v>8.8209999999999997</c:v>
                </c:pt>
                <c:pt idx="8822">
                  <c:v>8.8219999999999992</c:v>
                </c:pt>
                <c:pt idx="8823">
                  <c:v>8.8230000000000004</c:v>
                </c:pt>
                <c:pt idx="8824">
                  <c:v>8.8239999999999998</c:v>
                </c:pt>
                <c:pt idx="8825">
                  <c:v>8.8249999999999993</c:v>
                </c:pt>
                <c:pt idx="8826">
                  <c:v>8.8260000000000005</c:v>
                </c:pt>
                <c:pt idx="8827">
                  <c:v>8.827</c:v>
                </c:pt>
                <c:pt idx="8828">
                  <c:v>8.8279999999999994</c:v>
                </c:pt>
                <c:pt idx="8829">
                  <c:v>8.8290000000000006</c:v>
                </c:pt>
                <c:pt idx="8830">
                  <c:v>8.83</c:v>
                </c:pt>
                <c:pt idx="8831">
                  <c:v>8.8309999999999995</c:v>
                </c:pt>
                <c:pt idx="8832">
                  <c:v>8.8320000000000007</c:v>
                </c:pt>
                <c:pt idx="8833">
                  <c:v>8.8330000000000002</c:v>
                </c:pt>
                <c:pt idx="8834">
                  <c:v>8.8339999999999996</c:v>
                </c:pt>
                <c:pt idx="8835">
                  <c:v>8.8350000000000009</c:v>
                </c:pt>
                <c:pt idx="8836">
                  <c:v>8.8360000000000003</c:v>
                </c:pt>
                <c:pt idx="8837">
                  <c:v>8.8369999999999997</c:v>
                </c:pt>
                <c:pt idx="8838">
                  <c:v>8.8379999999999992</c:v>
                </c:pt>
                <c:pt idx="8839">
                  <c:v>8.8390000000000004</c:v>
                </c:pt>
                <c:pt idx="8840">
                  <c:v>8.84</c:v>
                </c:pt>
                <c:pt idx="8841">
                  <c:v>8.8409999999999993</c:v>
                </c:pt>
                <c:pt idx="8842">
                  <c:v>8.8420000000000005</c:v>
                </c:pt>
                <c:pt idx="8843">
                  <c:v>8.843</c:v>
                </c:pt>
                <c:pt idx="8844">
                  <c:v>8.8439999999999994</c:v>
                </c:pt>
                <c:pt idx="8845">
                  <c:v>8.8450000000000006</c:v>
                </c:pt>
                <c:pt idx="8846">
                  <c:v>8.8460000000000001</c:v>
                </c:pt>
                <c:pt idx="8847">
                  <c:v>8.8469999999999995</c:v>
                </c:pt>
                <c:pt idx="8848">
                  <c:v>8.8480000000000008</c:v>
                </c:pt>
                <c:pt idx="8849">
                  <c:v>8.8490000000000002</c:v>
                </c:pt>
                <c:pt idx="8850">
                  <c:v>8.85</c:v>
                </c:pt>
                <c:pt idx="8851">
                  <c:v>8.8510000000000009</c:v>
                </c:pt>
                <c:pt idx="8852">
                  <c:v>8.8520000000000003</c:v>
                </c:pt>
                <c:pt idx="8853">
                  <c:v>8.8529999999999998</c:v>
                </c:pt>
                <c:pt idx="8854">
                  <c:v>8.8539999999999992</c:v>
                </c:pt>
                <c:pt idx="8855">
                  <c:v>8.8550000000000004</c:v>
                </c:pt>
                <c:pt idx="8856">
                  <c:v>8.8559999999999999</c:v>
                </c:pt>
                <c:pt idx="8857">
                  <c:v>8.8569999999999993</c:v>
                </c:pt>
                <c:pt idx="8858">
                  <c:v>8.8580000000000005</c:v>
                </c:pt>
                <c:pt idx="8859">
                  <c:v>8.859</c:v>
                </c:pt>
                <c:pt idx="8860">
                  <c:v>8.86</c:v>
                </c:pt>
                <c:pt idx="8861">
                  <c:v>8.8610000000000007</c:v>
                </c:pt>
                <c:pt idx="8862">
                  <c:v>8.8620000000000001</c:v>
                </c:pt>
                <c:pt idx="8863">
                  <c:v>8.8629999999999995</c:v>
                </c:pt>
                <c:pt idx="8864">
                  <c:v>8.8640000000000008</c:v>
                </c:pt>
                <c:pt idx="8865">
                  <c:v>8.8650000000000002</c:v>
                </c:pt>
                <c:pt idx="8866">
                  <c:v>8.8659999999999997</c:v>
                </c:pt>
                <c:pt idx="8867">
                  <c:v>8.8670000000000009</c:v>
                </c:pt>
                <c:pt idx="8868">
                  <c:v>8.8680000000000003</c:v>
                </c:pt>
                <c:pt idx="8869">
                  <c:v>8.8689999999999998</c:v>
                </c:pt>
                <c:pt idx="8870">
                  <c:v>8.8699999999999992</c:v>
                </c:pt>
                <c:pt idx="8871">
                  <c:v>8.8710000000000004</c:v>
                </c:pt>
                <c:pt idx="8872">
                  <c:v>8.8719999999999999</c:v>
                </c:pt>
                <c:pt idx="8873">
                  <c:v>8.8729999999999993</c:v>
                </c:pt>
                <c:pt idx="8874">
                  <c:v>8.8740000000000006</c:v>
                </c:pt>
                <c:pt idx="8875">
                  <c:v>8.875</c:v>
                </c:pt>
                <c:pt idx="8876">
                  <c:v>8.8759999999999994</c:v>
                </c:pt>
                <c:pt idx="8877">
                  <c:v>8.8770000000000007</c:v>
                </c:pt>
                <c:pt idx="8878">
                  <c:v>8.8780000000000001</c:v>
                </c:pt>
                <c:pt idx="8879">
                  <c:v>8.8789999999999996</c:v>
                </c:pt>
                <c:pt idx="8880">
                  <c:v>8.8800000000000008</c:v>
                </c:pt>
                <c:pt idx="8881">
                  <c:v>8.8810000000000002</c:v>
                </c:pt>
                <c:pt idx="8882">
                  <c:v>8.8819999999999997</c:v>
                </c:pt>
                <c:pt idx="8883">
                  <c:v>8.8829999999999991</c:v>
                </c:pt>
                <c:pt idx="8884">
                  <c:v>8.8840000000000003</c:v>
                </c:pt>
                <c:pt idx="8885">
                  <c:v>8.8849999999999998</c:v>
                </c:pt>
                <c:pt idx="8886">
                  <c:v>8.8859999999999992</c:v>
                </c:pt>
                <c:pt idx="8887">
                  <c:v>8.8870000000000005</c:v>
                </c:pt>
                <c:pt idx="8888">
                  <c:v>8.8879999999999999</c:v>
                </c:pt>
                <c:pt idx="8889">
                  <c:v>8.8889999999999993</c:v>
                </c:pt>
                <c:pt idx="8890">
                  <c:v>8.89</c:v>
                </c:pt>
                <c:pt idx="8891">
                  <c:v>8.891</c:v>
                </c:pt>
                <c:pt idx="8892">
                  <c:v>8.8919999999999995</c:v>
                </c:pt>
                <c:pt idx="8893">
                  <c:v>8.8930000000000007</c:v>
                </c:pt>
                <c:pt idx="8894">
                  <c:v>8.8940000000000001</c:v>
                </c:pt>
                <c:pt idx="8895">
                  <c:v>8.8949999999999996</c:v>
                </c:pt>
                <c:pt idx="8896">
                  <c:v>8.8960000000000008</c:v>
                </c:pt>
                <c:pt idx="8897">
                  <c:v>8.8970000000000002</c:v>
                </c:pt>
                <c:pt idx="8898">
                  <c:v>8.8979999999999997</c:v>
                </c:pt>
                <c:pt idx="8899">
                  <c:v>8.8989999999999991</c:v>
                </c:pt>
                <c:pt idx="8900">
                  <c:v>8.9</c:v>
                </c:pt>
                <c:pt idx="8901">
                  <c:v>8.9009999999999998</c:v>
                </c:pt>
                <c:pt idx="8902">
                  <c:v>8.9019999999999992</c:v>
                </c:pt>
                <c:pt idx="8903">
                  <c:v>8.9030000000000005</c:v>
                </c:pt>
                <c:pt idx="8904">
                  <c:v>8.9039999999999999</c:v>
                </c:pt>
                <c:pt idx="8905">
                  <c:v>8.9049999999999994</c:v>
                </c:pt>
                <c:pt idx="8906">
                  <c:v>8.9060000000000006</c:v>
                </c:pt>
                <c:pt idx="8907">
                  <c:v>8.907</c:v>
                </c:pt>
                <c:pt idx="8908">
                  <c:v>8.9079999999999995</c:v>
                </c:pt>
                <c:pt idx="8909">
                  <c:v>8.9090000000000007</c:v>
                </c:pt>
                <c:pt idx="8910">
                  <c:v>8.91</c:v>
                </c:pt>
                <c:pt idx="8911">
                  <c:v>8.9109999999999996</c:v>
                </c:pt>
                <c:pt idx="8912">
                  <c:v>8.9120000000000008</c:v>
                </c:pt>
                <c:pt idx="8913">
                  <c:v>8.9130000000000003</c:v>
                </c:pt>
                <c:pt idx="8914">
                  <c:v>8.9139999999999997</c:v>
                </c:pt>
                <c:pt idx="8915">
                  <c:v>8.9149999999999991</c:v>
                </c:pt>
                <c:pt idx="8916">
                  <c:v>8.9160000000000004</c:v>
                </c:pt>
                <c:pt idx="8917">
                  <c:v>8.9169999999999998</c:v>
                </c:pt>
                <c:pt idx="8918">
                  <c:v>8.9179999999999993</c:v>
                </c:pt>
                <c:pt idx="8919">
                  <c:v>8.9190000000000005</c:v>
                </c:pt>
                <c:pt idx="8920">
                  <c:v>8.92</c:v>
                </c:pt>
                <c:pt idx="8921">
                  <c:v>8.9209999999999994</c:v>
                </c:pt>
                <c:pt idx="8922">
                  <c:v>8.9220000000000006</c:v>
                </c:pt>
                <c:pt idx="8923">
                  <c:v>8.923</c:v>
                </c:pt>
                <c:pt idx="8924">
                  <c:v>8.9239999999999995</c:v>
                </c:pt>
                <c:pt idx="8925">
                  <c:v>8.9250000000000007</c:v>
                </c:pt>
                <c:pt idx="8926">
                  <c:v>8.9260000000000002</c:v>
                </c:pt>
                <c:pt idx="8927">
                  <c:v>8.9269999999999996</c:v>
                </c:pt>
                <c:pt idx="8928">
                  <c:v>8.9280000000000008</c:v>
                </c:pt>
                <c:pt idx="8929">
                  <c:v>8.9290000000000003</c:v>
                </c:pt>
                <c:pt idx="8930">
                  <c:v>8.93</c:v>
                </c:pt>
                <c:pt idx="8931">
                  <c:v>8.9309999999999992</c:v>
                </c:pt>
                <c:pt idx="8932">
                  <c:v>8.9320000000000004</c:v>
                </c:pt>
                <c:pt idx="8933">
                  <c:v>8.9329999999999998</c:v>
                </c:pt>
                <c:pt idx="8934">
                  <c:v>8.9339999999999993</c:v>
                </c:pt>
                <c:pt idx="8935">
                  <c:v>8.9350000000000005</c:v>
                </c:pt>
                <c:pt idx="8936">
                  <c:v>8.9359999999999999</c:v>
                </c:pt>
                <c:pt idx="8937">
                  <c:v>8.9369999999999994</c:v>
                </c:pt>
                <c:pt idx="8938">
                  <c:v>8.9380000000000006</c:v>
                </c:pt>
                <c:pt idx="8939">
                  <c:v>8.9390000000000001</c:v>
                </c:pt>
                <c:pt idx="8940">
                  <c:v>8.94</c:v>
                </c:pt>
                <c:pt idx="8941">
                  <c:v>8.9410000000000007</c:v>
                </c:pt>
                <c:pt idx="8942">
                  <c:v>8.9420000000000002</c:v>
                </c:pt>
                <c:pt idx="8943">
                  <c:v>8.9429999999999996</c:v>
                </c:pt>
                <c:pt idx="8944">
                  <c:v>8.9440000000000008</c:v>
                </c:pt>
                <c:pt idx="8945">
                  <c:v>8.9450000000000003</c:v>
                </c:pt>
                <c:pt idx="8946">
                  <c:v>8.9459999999999997</c:v>
                </c:pt>
                <c:pt idx="8947">
                  <c:v>8.9469999999999992</c:v>
                </c:pt>
                <c:pt idx="8948">
                  <c:v>8.9480000000000004</c:v>
                </c:pt>
                <c:pt idx="8949">
                  <c:v>8.9489999999999998</c:v>
                </c:pt>
                <c:pt idx="8950">
                  <c:v>8.9499999999999993</c:v>
                </c:pt>
                <c:pt idx="8951">
                  <c:v>8.9510000000000005</c:v>
                </c:pt>
                <c:pt idx="8952">
                  <c:v>8.952</c:v>
                </c:pt>
                <c:pt idx="8953">
                  <c:v>8.9529999999999994</c:v>
                </c:pt>
                <c:pt idx="8954">
                  <c:v>8.9540000000000006</c:v>
                </c:pt>
                <c:pt idx="8955">
                  <c:v>8.9550000000000001</c:v>
                </c:pt>
                <c:pt idx="8956">
                  <c:v>8.9559999999999995</c:v>
                </c:pt>
                <c:pt idx="8957">
                  <c:v>8.9570000000000007</c:v>
                </c:pt>
                <c:pt idx="8958">
                  <c:v>8.9580000000000002</c:v>
                </c:pt>
                <c:pt idx="8959">
                  <c:v>8.9589999999999996</c:v>
                </c:pt>
                <c:pt idx="8960">
                  <c:v>8.9600000000000009</c:v>
                </c:pt>
                <c:pt idx="8961">
                  <c:v>8.9610000000000003</c:v>
                </c:pt>
                <c:pt idx="8962">
                  <c:v>8.9619999999999997</c:v>
                </c:pt>
                <c:pt idx="8963">
                  <c:v>8.9629999999999992</c:v>
                </c:pt>
                <c:pt idx="8964">
                  <c:v>8.9640000000000004</c:v>
                </c:pt>
                <c:pt idx="8965">
                  <c:v>8.9649999999999999</c:v>
                </c:pt>
                <c:pt idx="8966">
                  <c:v>8.9659999999999993</c:v>
                </c:pt>
                <c:pt idx="8967">
                  <c:v>8.9670000000000005</c:v>
                </c:pt>
                <c:pt idx="8968">
                  <c:v>8.968</c:v>
                </c:pt>
                <c:pt idx="8969">
                  <c:v>8.9689999999999994</c:v>
                </c:pt>
                <c:pt idx="8970">
                  <c:v>8.9700000000000006</c:v>
                </c:pt>
                <c:pt idx="8971">
                  <c:v>8.9710000000000001</c:v>
                </c:pt>
                <c:pt idx="8972">
                  <c:v>8.9719999999999995</c:v>
                </c:pt>
                <c:pt idx="8973">
                  <c:v>8.9730000000000008</c:v>
                </c:pt>
                <c:pt idx="8974">
                  <c:v>8.9740000000000002</c:v>
                </c:pt>
                <c:pt idx="8975">
                  <c:v>8.9749999999999996</c:v>
                </c:pt>
                <c:pt idx="8976">
                  <c:v>8.9760000000000009</c:v>
                </c:pt>
                <c:pt idx="8977">
                  <c:v>8.9770000000000003</c:v>
                </c:pt>
                <c:pt idx="8978">
                  <c:v>8.9779999999999998</c:v>
                </c:pt>
                <c:pt idx="8979">
                  <c:v>8.9789999999999992</c:v>
                </c:pt>
                <c:pt idx="8980">
                  <c:v>8.98</c:v>
                </c:pt>
                <c:pt idx="8981">
                  <c:v>8.9809999999999999</c:v>
                </c:pt>
                <c:pt idx="8982">
                  <c:v>8.9819999999999993</c:v>
                </c:pt>
                <c:pt idx="8983">
                  <c:v>8.9830000000000005</c:v>
                </c:pt>
                <c:pt idx="8984">
                  <c:v>8.984</c:v>
                </c:pt>
                <c:pt idx="8985">
                  <c:v>8.9849999999999994</c:v>
                </c:pt>
                <c:pt idx="8986">
                  <c:v>8.9860000000000007</c:v>
                </c:pt>
                <c:pt idx="8987">
                  <c:v>8.9870000000000001</c:v>
                </c:pt>
                <c:pt idx="8988">
                  <c:v>8.9879999999999995</c:v>
                </c:pt>
                <c:pt idx="8989">
                  <c:v>8.9890000000000008</c:v>
                </c:pt>
                <c:pt idx="8990">
                  <c:v>8.99</c:v>
                </c:pt>
                <c:pt idx="8991">
                  <c:v>8.9909999999999997</c:v>
                </c:pt>
                <c:pt idx="8992">
                  <c:v>8.9920000000000009</c:v>
                </c:pt>
                <c:pt idx="8993">
                  <c:v>8.9930000000000003</c:v>
                </c:pt>
                <c:pt idx="8994">
                  <c:v>8.9939999999999998</c:v>
                </c:pt>
                <c:pt idx="8995">
                  <c:v>8.9949999999999992</c:v>
                </c:pt>
                <c:pt idx="8996">
                  <c:v>8.9960000000000004</c:v>
                </c:pt>
                <c:pt idx="8997">
                  <c:v>8.9969999999999999</c:v>
                </c:pt>
                <c:pt idx="8998">
                  <c:v>8.9979999999999993</c:v>
                </c:pt>
                <c:pt idx="8999">
                  <c:v>8.9990000000000006</c:v>
                </c:pt>
                <c:pt idx="9000">
                  <c:v>9</c:v>
                </c:pt>
                <c:pt idx="9001">
                  <c:v>9.0009999999999994</c:v>
                </c:pt>
                <c:pt idx="9002">
                  <c:v>9.0020000000000007</c:v>
                </c:pt>
                <c:pt idx="9003">
                  <c:v>9.0030000000000001</c:v>
                </c:pt>
                <c:pt idx="9004">
                  <c:v>9.0039999999999996</c:v>
                </c:pt>
                <c:pt idx="9005">
                  <c:v>9.0050000000000008</c:v>
                </c:pt>
                <c:pt idx="9006">
                  <c:v>9.0060000000000002</c:v>
                </c:pt>
                <c:pt idx="9007">
                  <c:v>9.0069999999999997</c:v>
                </c:pt>
                <c:pt idx="9008">
                  <c:v>9.0079999999999991</c:v>
                </c:pt>
                <c:pt idx="9009">
                  <c:v>9.0090000000000003</c:v>
                </c:pt>
                <c:pt idx="9010">
                  <c:v>9.01</c:v>
                </c:pt>
                <c:pt idx="9011">
                  <c:v>9.0109999999999992</c:v>
                </c:pt>
                <c:pt idx="9012">
                  <c:v>9.0120000000000005</c:v>
                </c:pt>
                <c:pt idx="9013">
                  <c:v>9.0129999999999999</c:v>
                </c:pt>
                <c:pt idx="9014">
                  <c:v>9.0139999999999993</c:v>
                </c:pt>
                <c:pt idx="9015">
                  <c:v>9.0150000000000006</c:v>
                </c:pt>
                <c:pt idx="9016">
                  <c:v>9.016</c:v>
                </c:pt>
                <c:pt idx="9017">
                  <c:v>9.0169999999999995</c:v>
                </c:pt>
                <c:pt idx="9018">
                  <c:v>9.0180000000000007</c:v>
                </c:pt>
                <c:pt idx="9019">
                  <c:v>9.0190000000000001</c:v>
                </c:pt>
                <c:pt idx="9020">
                  <c:v>9.02</c:v>
                </c:pt>
                <c:pt idx="9021">
                  <c:v>9.0210000000000008</c:v>
                </c:pt>
                <c:pt idx="9022">
                  <c:v>9.0220000000000002</c:v>
                </c:pt>
                <c:pt idx="9023">
                  <c:v>9.0229999999999997</c:v>
                </c:pt>
                <c:pt idx="9024">
                  <c:v>9.0239999999999991</c:v>
                </c:pt>
                <c:pt idx="9025">
                  <c:v>9.0250000000000004</c:v>
                </c:pt>
                <c:pt idx="9026">
                  <c:v>9.0259999999999998</c:v>
                </c:pt>
                <c:pt idx="9027">
                  <c:v>9.0269999999999992</c:v>
                </c:pt>
                <c:pt idx="9028">
                  <c:v>9.0280000000000005</c:v>
                </c:pt>
                <c:pt idx="9029">
                  <c:v>9.0289999999999999</c:v>
                </c:pt>
                <c:pt idx="9030">
                  <c:v>9.0299999999999994</c:v>
                </c:pt>
                <c:pt idx="9031">
                  <c:v>9.0310000000000006</c:v>
                </c:pt>
                <c:pt idx="9032">
                  <c:v>9.032</c:v>
                </c:pt>
                <c:pt idx="9033">
                  <c:v>9.0329999999999995</c:v>
                </c:pt>
                <c:pt idx="9034">
                  <c:v>9.0340000000000007</c:v>
                </c:pt>
                <c:pt idx="9035">
                  <c:v>9.0350000000000001</c:v>
                </c:pt>
                <c:pt idx="9036">
                  <c:v>9.0359999999999996</c:v>
                </c:pt>
                <c:pt idx="9037">
                  <c:v>9.0370000000000008</c:v>
                </c:pt>
                <c:pt idx="9038">
                  <c:v>9.0380000000000003</c:v>
                </c:pt>
                <c:pt idx="9039">
                  <c:v>9.0389999999999997</c:v>
                </c:pt>
                <c:pt idx="9040">
                  <c:v>9.0399999999999991</c:v>
                </c:pt>
                <c:pt idx="9041">
                  <c:v>9.0410000000000004</c:v>
                </c:pt>
                <c:pt idx="9042">
                  <c:v>9.0419999999999998</c:v>
                </c:pt>
                <c:pt idx="9043">
                  <c:v>9.0429999999999993</c:v>
                </c:pt>
                <c:pt idx="9044">
                  <c:v>9.0440000000000005</c:v>
                </c:pt>
                <c:pt idx="9045">
                  <c:v>9.0449999999999999</c:v>
                </c:pt>
                <c:pt idx="9046">
                  <c:v>9.0459999999999994</c:v>
                </c:pt>
                <c:pt idx="9047">
                  <c:v>9.0470000000000006</c:v>
                </c:pt>
                <c:pt idx="9048">
                  <c:v>9.048</c:v>
                </c:pt>
                <c:pt idx="9049">
                  <c:v>9.0489999999999995</c:v>
                </c:pt>
                <c:pt idx="9050">
                  <c:v>9.0500000000000007</c:v>
                </c:pt>
                <c:pt idx="9051">
                  <c:v>9.0510000000000002</c:v>
                </c:pt>
                <c:pt idx="9052">
                  <c:v>9.0519999999999996</c:v>
                </c:pt>
                <c:pt idx="9053">
                  <c:v>9.0530000000000008</c:v>
                </c:pt>
                <c:pt idx="9054">
                  <c:v>9.0540000000000003</c:v>
                </c:pt>
                <c:pt idx="9055">
                  <c:v>9.0549999999999997</c:v>
                </c:pt>
                <c:pt idx="9056">
                  <c:v>9.0559999999999992</c:v>
                </c:pt>
                <c:pt idx="9057">
                  <c:v>9.0570000000000004</c:v>
                </c:pt>
                <c:pt idx="9058">
                  <c:v>9.0579999999999998</c:v>
                </c:pt>
                <c:pt idx="9059">
                  <c:v>9.0589999999999993</c:v>
                </c:pt>
                <c:pt idx="9060">
                  <c:v>9.06</c:v>
                </c:pt>
                <c:pt idx="9061">
                  <c:v>9.0609999999999999</c:v>
                </c:pt>
                <c:pt idx="9062">
                  <c:v>9.0619999999999994</c:v>
                </c:pt>
                <c:pt idx="9063">
                  <c:v>9.0630000000000006</c:v>
                </c:pt>
                <c:pt idx="9064">
                  <c:v>9.0640000000000001</c:v>
                </c:pt>
                <c:pt idx="9065">
                  <c:v>9.0649999999999995</c:v>
                </c:pt>
                <c:pt idx="9066">
                  <c:v>9.0660000000000007</c:v>
                </c:pt>
                <c:pt idx="9067">
                  <c:v>9.0670000000000002</c:v>
                </c:pt>
                <c:pt idx="9068">
                  <c:v>9.0679999999999996</c:v>
                </c:pt>
                <c:pt idx="9069">
                  <c:v>9.0690000000000008</c:v>
                </c:pt>
                <c:pt idx="9070">
                  <c:v>9.07</c:v>
                </c:pt>
                <c:pt idx="9071">
                  <c:v>9.0709999999999997</c:v>
                </c:pt>
                <c:pt idx="9072">
                  <c:v>9.0719999999999992</c:v>
                </c:pt>
                <c:pt idx="9073">
                  <c:v>9.0730000000000004</c:v>
                </c:pt>
                <c:pt idx="9074">
                  <c:v>9.0739999999999998</c:v>
                </c:pt>
                <c:pt idx="9075">
                  <c:v>9.0749999999999993</c:v>
                </c:pt>
                <c:pt idx="9076">
                  <c:v>9.0760000000000005</c:v>
                </c:pt>
                <c:pt idx="9077">
                  <c:v>9.077</c:v>
                </c:pt>
                <c:pt idx="9078">
                  <c:v>9.0779999999999994</c:v>
                </c:pt>
                <c:pt idx="9079">
                  <c:v>9.0790000000000006</c:v>
                </c:pt>
                <c:pt idx="9080">
                  <c:v>9.08</c:v>
                </c:pt>
                <c:pt idx="9081">
                  <c:v>9.0809999999999995</c:v>
                </c:pt>
                <c:pt idx="9082">
                  <c:v>9.0820000000000007</c:v>
                </c:pt>
                <c:pt idx="9083">
                  <c:v>9.0830000000000002</c:v>
                </c:pt>
                <c:pt idx="9084">
                  <c:v>9.0839999999999996</c:v>
                </c:pt>
                <c:pt idx="9085">
                  <c:v>9.0850000000000009</c:v>
                </c:pt>
                <c:pt idx="9086">
                  <c:v>9.0860000000000003</c:v>
                </c:pt>
                <c:pt idx="9087">
                  <c:v>9.0869999999999997</c:v>
                </c:pt>
                <c:pt idx="9088">
                  <c:v>9.0879999999999992</c:v>
                </c:pt>
                <c:pt idx="9089">
                  <c:v>9.0890000000000004</c:v>
                </c:pt>
                <c:pt idx="9090">
                  <c:v>9.09</c:v>
                </c:pt>
                <c:pt idx="9091">
                  <c:v>9.0909999999999993</c:v>
                </c:pt>
                <c:pt idx="9092">
                  <c:v>9.0920000000000005</c:v>
                </c:pt>
                <c:pt idx="9093">
                  <c:v>9.093</c:v>
                </c:pt>
                <c:pt idx="9094">
                  <c:v>9.0939999999999994</c:v>
                </c:pt>
                <c:pt idx="9095">
                  <c:v>9.0950000000000006</c:v>
                </c:pt>
                <c:pt idx="9096">
                  <c:v>9.0960000000000001</c:v>
                </c:pt>
                <c:pt idx="9097">
                  <c:v>9.0969999999999995</c:v>
                </c:pt>
                <c:pt idx="9098">
                  <c:v>9.0980000000000008</c:v>
                </c:pt>
                <c:pt idx="9099">
                  <c:v>9.0990000000000002</c:v>
                </c:pt>
                <c:pt idx="9100">
                  <c:v>9.1</c:v>
                </c:pt>
                <c:pt idx="9101">
                  <c:v>9.1010000000000009</c:v>
                </c:pt>
                <c:pt idx="9102">
                  <c:v>9.1020000000000003</c:v>
                </c:pt>
                <c:pt idx="9103">
                  <c:v>9.1029999999999998</c:v>
                </c:pt>
                <c:pt idx="9104">
                  <c:v>9.1039999999999992</c:v>
                </c:pt>
                <c:pt idx="9105">
                  <c:v>9.1050000000000004</c:v>
                </c:pt>
                <c:pt idx="9106">
                  <c:v>9.1059999999999999</c:v>
                </c:pt>
                <c:pt idx="9107">
                  <c:v>9.1069999999999993</c:v>
                </c:pt>
                <c:pt idx="9108">
                  <c:v>9.1080000000000005</c:v>
                </c:pt>
                <c:pt idx="9109">
                  <c:v>9.109</c:v>
                </c:pt>
                <c:pt idx="9110">
                  <c:v>9.11</c:v>
                </c:pt>
                <c:pt idx="9111">
                  <c:v>9.1110000000000007</c:v>
                </c:pt>
                <c:pt idx="9112">
                  <c:v>9.1120000000000001</c:v>
                </c:pt>
                <c:pt idx="9113">
                  <c:v>9.1129999999999995</c:v>
                </c:pt>
                <c:pt idx="9114">
                  <c:v>9.1140000000000008</c:v>
                </c:pt>
                <c:pt idx="9115">
                  <c:v>9.1150000000000002</c:v>
                </c:pt>
                <c:pt idx="9116">
                  <c:v>9.1159999999999997</c:v>
                </c:pt>
                <c:pt idx="9117">
                  <c:v>9.1170000000000009</c:v>
                </c:pt>
                <c:pt idx="9118">
                  <c:v>9.1180000000000003</c:v>
                </c:pt>
                <c:pt idx="9119">
                  <c:v>9.1189999999999998</c:v>
                </c:pt>
                <c:pt idx="9120">
                  <c:v>9.1199999999999992</c:v>
                </c:pt>
                <c:pt idx="9121">
                  <c:v>9.1210000000000004</c:v>
                </c:pt>
                <c:pt idx="9122">
                  <c:v>9.1219999999999999</c:v>
                </c:pt>
                <c:pt idx="9123">
                  <c:v>9.1229999999999993</c:v>
                </c:pt>
                <c:pt idx="9124">
                  <c:v>9.1240000000000006</c:v>
                </c:pt>
                <c:pt idx="9125">
                  <c:v>9.125</c:v>
                </c:pt>
                <c:pt idx="9126">
                  <c:v>9.1259999999999994</c:v>
                </c:pt>
                <c:pt idx="9127">
                  <c:v>9.1270000000000007</c:v>
                </c:pt>
                <c:pt idx="9128">
                  <c:v>9.1280000000000001</c:v>
                </c:pt>
                <c:pt idx="9129">
                  <c:v>9.1289999999999996</c:v>
                </c:pt>
                <c:pt idx="9130">
                  <c:v>9.1300000000000008</c:v>
                </c:pt>
                <c:pt idx="9131">
                  <c:v>9.1310000000000002</c:v>
                </c:pt>
                <c:pt idx="9132">
                  <c:v>9.1319999999999997</c:v>
                </c:pt>
                <c:pt idx="9133">
                  <c:v>9.1329999999999991</c:v>
                </c:pt>
                <c:pt idx="9134">
                  <c:v>9.1340000000000003</c:v>
                </c:pt>
                <c:pt idx="9135">
                  <c:v>9.1349999999999998</c:v>
                </c:pt>
                <c:pt idx="9136">
                  <c:v>9.1359999999999992</c:v>
                </c:pt>
                <c:pt idx="9137">
                  <c:v>9.1370000000000005</c:v>
                </c:pt>
                <c:pt idx="9138">
                  <c:v>9.1379999999999999</c:v>
                </c:pt>
                <c:pt idx="9139">
                  <c:v>9.1389999999999993</c:v>
                </c:pt>
                <c:pt idx="9140">
                  <c:v>9.14</c:v>
                </c:pt>
                <c:pt idx="9141">
                  <c:v>9.141</c:v>
                </c:pt>
                <c:pt idx="9142">
                  <c:v>9.1419999999999995</c:v>
                </c:pt>
                <c:pt idx="9143">
                  <c:v>9.1430000000000007</c:v>
                </c:pt>
                <c:pt idx="9144">
                  <c:v>9.1440000000000001</c:v>
                </c:pt>
                <c:pt idx="9145">
                  <c:v>9.1449999999999996</c:v>
                </c:pt>
                <c:pt idx="9146">
                  <c:v>9.1460000000000008</c:v>
                </c:pt>
                <c:pt idx="9147">
                  <c:v>9.1470000000000002</c:v>
                </c:pt>
                <c:pt idx="9148">
                  <c:v>9.1479999999999997</c:v>
                </c:pt>
                <c:pt idx="9149">
                  <c:v>9.1489999999999991</c:v>
                </c:pt>
                <c:pt idx="9150">
                  <c:v>9.15</c:v>
                </c:pt>
                <c:pt idx="9151">
                  <c:v>9.1509999999999998</c:v>
                </c:pt>
                <c:pt idx="9152">
                  <c:v>9.1519999999999992</c:v>
                </c:pt>
                <c:pt idx="9153">
                  <c:v>9.1530000000000005</c:v>
                </c:pt>
                <c:pt idx="9154">
                  <c:v>9.1539999999999999</c:v>
                </c:pt>
                <c:pt idx="9155">
                  <c:v>9.1549999999999994</c:v>
                </c:pt>
                <c:pt idx="9156">
                  <c:v>9.1560000000000006</c:v>
                </c:pt>
                <c:pt idx="9157">
                  <c:v>9.157</c:v>
                </c:pt>
                <c:pt idx="9158">
                  <c:v>9.1579999999999995</c:v>
                </c:pt>
                <c:pt idx="9159">
                  <c:v>9.1590000000000007</c:v>
                </c:pt>
                <c:pt idx="9160">
                  <c:v>9.16</c:v>
                </c:pt>
                <c:pt idx="9161">
                  <c:v>9.1609999999999996</c:v>
                </c:pt>
                <c:pt idx="9162">
                  <c:v>9.1620000000000008</c:v>
                </c:pt>
                <c:pt idx="9163">
                  <c:v>9.1630000000000003</c:v>
                </c:pt>
                <c:pt idx="9164">
                  <c:v>9.1639999999999997</c:v>
                </c:pt>
                <c:pt idx="9165">
                  <c:v>9.1649999999999991</c:v>
                </c:pt>
                <c:pt idx="9166">
                  <c:v>9.1660000000000004</c:v>
                </c:pt>
                <c:pt idx="9167">
                  <c:v>9.1669999999999998</c:v>
                </c:pt>
                <c:pt idx="9168">
                  <c:v>9.1679999999999993</c:v>
                </c:pt>
                <c:pt idx="9169">
                  <c:v>9.1690000000000005</c:v>
                </c:pt>
                <c:pt idx="9170">
                  <c:v>9.17</c:v>
                </c:pt>
                <c:pt idx="9171">
                  <c:v>9.1709999999999994</c:v>
                </c:pt>
                <c:pt idx="9172">
                  <c:v>9.1720000000000006</c:v>
                </c:pt>
                <c:pt idx="9173">
                  <c:v>9.173</c:v>
                </c:pt>
                <c:pt idx="9174">
                  <c:v>9.1739999999999995</c:v>
                </c:pt>
                <c:pt idx="9175">
                  <c:v>9.1750000000000007</c:v>
                </c:pt>
                <c:pt idx="9176">
                  <c:v>9.1760000000000002</c:v>
                </c:pt>
                <c:pt idx="9177">
                  <c:v>9.1769999999999996</c:v>
                </c:pt>
                <c:pt idx="9178">
                  <c:v>9.1780000000000008</c:v>
                </c:pt>
                <c:pt idx="9179">
                  <c:v>9.1790000000000003</c:v>
                </c:pt>
                <c:pt idx="9180">
                  <c:v>9.18</c:v>
                </c:pt>
                <c:pt idx="9181">
                  <c:v>9.1809999999999992</c:v>
                </c:pt>
                <c:pt idx="9182">
                  <c:v>9.1820000000000004</c:v>
                </c:pt>
                <c:pt idx="9183">
                  <c:v>9.1829999999999998</c:v>
                </c:pt>
                <c:pt idx="9184">
                  <c:v>9.1839999999999993</c:v>
                </c:pt>
                <c:pt idx="9185">
                  <c:v>9.1850000000000005</c:v>
                </c:pt>
                <c:pt idx="9186">
                  <c:v>9.1859999999999999</c:v>
                </c:pt>
                <c:pt idx="9187">
                  <c:v>9.1869999999999994</c:v>
                </c:pt>
                <c:pt idx="9188">
                  <c:v>9.1880000000000006</c:v>
                </c:pt>
                <c:pt idx="9189">
                  <c:v>9.1890000000000001</c:v>
                </c:pt>
                <c:pt idx="9190">
                  <c:v>9.19</c:v>
                </c:pt>
                <c:pt idx="9191">
                  <c:v>9.1910000000000007</c:v>
                </c:pt>
                <c:pt idx="9192">
                  <c:v>9.1920000000000002</c:v>
                </c:pt>
                <c:pt idx="9193">
                  <c:v>9.1929999999999996</c:v>
                </c:pt>
                <c:pt idx="9194">
                  <c:v>9.1940000000000008</c:v>
                </c:pt>
                <c:pt idx="9195">
                  <c:v>9.1950000000000003</c:v>
                </c:pt>
                <c:pt idx="9196">
                  <c:v>9.1959999999999997</c:v>
                </c:pt>
                <c:pt idx="9197">
                  <c:v>9.1969999999999992</c:v>
                </c:pt>
                <c:pt idx="9198">
                  <c:v>9.1980000000000004</c:v>
                </c:pt>
                <c:pt idx="9199">
                  <c:v>9.1989999999999998</c:v>
                </c:pt>
                <c:pt idx="9200">
                  <c:v>9.1999999999999993</c:v>
                </c:pt>
                <c:pt idx="9201">
                  <c:v>9.2010000000000005</c:v>
                </c:pt>
                <c:pt idx="9202">
                  <c:v>9.202</c:v>
                </c:pt>
                <c:pt idx="9203">
                  <c:v>9.2029999999999994</c:v>
                </c:pt>
                <c:pt idx="9204">
                  <c:v>9.2040000000000006</c:v>
                </c:pt>
                <c:pt idx="9205">
                  <c:v>9.2050000000000001</c:v>
                </c:pt>
                <c:pt idx="9206">
                  <c:v>9.2059999999999995</c:v>
                </c:pt>
                <c:pt idx="9207">
                  <c:v>9.2070000000000007</c:v>
                </c:pt>
                <c:pt idx="9208">
                  <c:v>9.2080000000000002</c:v>
                </c:pt>
                <c:pt idx="9209">
                  <c:v>9.2089999999999996</c:v>
                </c:pt>
                <c:pt idx="9210">
                  <c:v>9.2100000000000009</c:v>
                </c:pt>
                <c:pt idx="9211">
                  <c:v>9.2110000000000003</c:v>
                </c:pt>
                <c:pt idx="9212">
                  <c:v>9.2119999999999997</c:v>
                </c:pt>
                <c:pt idx="9213">
                  <c:v>9.2129999999999992</c:v>
                </c:pt>
                <c:pt idx="9214">
                  <c:v>9.2140000000000004</c:v>
                </c:pt>
                <c:pt idx="9215">
                  <c:v>9.2149999999999999</c:v>
                </c:pt>
                <c:pt idx="9216">
                  <c:v>9.2159999999999993</c:v>
                </c:pt>
                <c:pt idx="9217">
                  <c:v>9.2170000000000005</c:v>
                </c:pt>
                <c:pt idx="9218">
                  <c:v>9.218</c:v>
                </c:pt>
                <c:pt idx="9219">
                  <c:v>9.2189999999999994</c:v>
                </c:pt>
                <c:pt idx="9220">
                  <c:v>9.2200000000000006</c:v>
                </c:pt>
                <c:pt idx="9221">
                  <c:v>9.2210000000000001</c:v>
                </c:pt>
                <c:pt idx="9222">
                  <c:v>9.2219999999999995</c:v>
                </c:pt>
                <c:pt idx="9223">
                  <c:v>9.2230000000000008</c:v>
                </c:pt>
                <c:pt idx="9224">
                  <c:v>9.2240000000000002</c:v>
                </c:pt>
                <c:pt idx="9225">
                  <c:v>9.2249999999999996</c:v>
                </c:pt>
                <c:pt idx="9226">
                  <c:v>9.2260000000000009</c:v>
                </c:pt>
                <c:pt idx="9227">
                  <c:v>9.2270000000000003</c:v>
                </c:pt>
                <c:pt idx="9228">
                  <c:v>9.2279999999999998</c:v>
                </c:pt>
                <c:pt idx="9229">
                  <c:v>9.2289999999999992</c:v>
                </c:pt>
                <c:pt idx="9230">
                  <c:v>9.23</c:v>
                </c:pt>
                <c:pt idx="9231">
                  <c:v>9.2309999999999999</c:v>
                </c:pt>
                <c:pt idx="9232">
                  <c:v>9.2319999999999993</c:v>
                </c:pt>
                <c:pt idx="9233">
                  <c:v>9.2330000000000005</c:v>
                </c:pt>
                <c:pt idx="9234">
                  <c:v>9.234</c:v>
                </c:pt>
                <c:pt idx="9235">
                  <c:v>9.2349999999999994</c:v>
                </c:pt>
                <c:pt idx="9236">
                  <c:v>9.2360000000000007</c:v>
                </c:pt>
                <c:pt idx="9237">
                  <c:v>9.2370000000000001</c:v>
                </c:pt>
                <c:pt idx="9238">
                  <c:v>9.2379999999999995</c:v>
                </c:pt>
                <c:pt idx="9239">
                  <c:v>9.2390000000000008</c:v>
                </c:pt>
                <c:pt idx="9240">
                  <c:v>9.24</c:v>
                </c:pt>
                <c:pt idx="9241">
                  <c:v>9.2409999999999997</c:v>
                </c:pt>
                <c:pt idx="9242">
                  <c:v>9.2420000000000009</c:v>
                </c:pt>
                <c:pt idx="9243">
                  <c:v>9.2430000000000003</c:v>
                </c:pt>
                <c:pt idx="9244">
                  <c:v>9.2439999999999998</c:v>
                </c:pt>
                <c:pt idx="9245">
                  <c:v>9.2449999999999992</c:v>
                </c:pt>
                <c:pt idx="9246">
                  <c:v>9.2460000000000004</c:v>
                </c:pt>
                <c:pt idx="9247">
                  <c:v>9.2469999999999999</c:v>
                </c:pt>
                <c:pt idx="9248">
                  <c:v>9.2479999999999993</c:v>
                </c:pt>
                <c:pt idx="9249">
                  <c:v>9.2490000000000006</c:v>
                </c:pt>
                <c:pt idx="9250">
                  <c:v>9.25</c:v>
                </c:pt>
                <c:pt idx="9251">
                  <c:v>9.2509999999999994</c:v>
                </c:pt>
                <c:pt idx="9252">
                  <c:v>9.2520000000000007</c:v>
                </c:pt>
                <c:pt idx="9253">
                  <c:v>9.2530000000000001</c:v>
                </c:pt>
                <c:pt idx="9254">
                  <c:v>9.2539999999999996</c:v>
                </c:pt>
                <c:pt idx="9255">
                  <c:v>9.2550000000000008</c:v>
                </c:pt>
                <c:pt idx="9256">
                  <c:v>9.2560000000000002</c:v>
                </c:pt>
                <c:pt idx="9257">
                  <c:v>9.2569999999999997</c:v>
                </c:pt>
                <c:pt idx="9258">
                  <c:v>9.2579999999999991</c:v>
                </c:pt>
                <c:pt idx="9259">
                  <c:v>9.2590000000000003</c:v>
                </c:pt>
                <c:pt idx="9260">
                  <c:v>9.26</c:v>
                </c:pt>
                <c:pt idx="9261">
                  <c:v>9.2609999999999992</c:v>
                </c:pt>
                <c:pt idx="9262">
                  <c:v>9.2620000000000005</c:v>
                </c:pt>
                <c:pt idx="9263">
                  <c:v>9.2629999999999999</c:v>
                </c:pt>
                <c:pt idx="9264">
                  <c:v>9.2639999999999993</c:v>
                </c:pt>
                <c:pt idx="9265">
                  <c:v>9.2650000000000006</c:v>
                </c:pt>
                <c:pt idx="9266">
                  <c:v>9.266</c:v>
                </c:pt>
                <c:pt idx="9267">
                  <c:v>9.2669999999999995</c:v>
                </c:pt>
                <c:pt idx="9268">
                  <c:v>9.2680000000000007</c:v>
                </c:pt>
                <c:pt idx="9269">
                  <c:v>9.2690000000000001</c:v>
                </c:pt>
                <c:pt idx="9270">
                  <c:v>9.27</c:v>
                </c:pt>
                <c:pt idx="9271">
                  <c:v>9.2710000000000008</c:v>
                </c:pt>
                <c:pt idx="9272">
                  <c:v>9.2720000000000002</c:v>
                </c:pt>
                <c:pt idx="9273">
                  <c:v>9.2729999999999997</c:v>
                </c:pt>
                <c:pt idx="9274">
                  <c:v>9.2739999999999991</c:v>
                </c:pt>
                <c:pt idx="9275">
                  <c:v>9.2750000000000004</c:v>
                </c:pt>
                <c:pt idx="9276">
                  <c:v>9.2759999999999998</c:v>
                </c:pt>
                <c:pt idx="9277">
                  <c:v>9.2769999999999992</c:v>
                </c:pt>
                <c:pt idx="9278">
                  <c:v>9.2780000000000005</c:v>
                </c:pt>
                <c:pt idx="9279">
                  <c:v>9.2789999999999999</c:v>
                </c:pt>
                <c:pt idx="9280">
                  <c:v>9.2799999999999994</c:v>
                </c:pt>
                <c:pt idx="9281">
                  <c:v>9.2810000000000006</c:v>
                </c:pt>
                <c:pt idx="9282">
                  <c:v>9.282</c:v>
                </c:pt>
                <c:pt idx="9283">
                  <c:v>9.2829999999999995</c:v>
                </c:pt>
                <c:pt idx="9284">
                  <c:v>9.2840000000000007</c:v>
                </c:pt>
                <c:pt idx="9285">
                  <c:v>9.2850000000000001</c:v>
                </c:pt>
                <c:pt idx="9286">
                  <c:v>9.2859999999999996</c:v>
                </c:pt>
                <c:pt idx="9287">
                  <c:v>9.2870000000000008</c:v>
                </c:pt>
                <c:pt idx="9288">
                  <c:v>9.2880000000000003</c:v>
                </c:pt>
                <c:pt idx="9289">
                  <c:v>9.2889999999999997</c:v>
                </c:pt>
                <c:pt idx="9290">
                  <c:v>9.2899999999999991</c:v>
                </c:pt>
                <c:pt idx="9291">
                  <c:v>9.2910000000000004</c:v>
                </c:pt>
                <c:pt idx="9292">
                  <c:v>9.2919999999999998</c:v>
                </c:pt>
                <c:pt idx="9293">
                  <c:v>9.2929999999999993</c:v>
                </c:pt>
                <c:pt idx="9294">
                  <c:v>9.2940000000000005</c:v>
                </c:pt>
                <c:pt idx="9295">
                  <c:v>9.2949999999999999</c:v>
                </c:pt>
                <c:pt idx="9296">
                  <c:v>9.2959999999999994</c:v>
                </c:pt>
                <c:pt idx="9297">
                  <c:v>9.2970000000000006</c:v>
                </c:pt>
                <c:pt idx="9298">
                  <c:v>9.298</c:v>
                </c:pt>
                <c:pt idx="9299">
                  <c:v>9.2989999999999995</c:v>
                </c:pt>
                <c:pt idx="9300">
                  <c:v>9.3000000000000007</c:v>
                </c:pt>
                <c:pt idx="9301">
                  <c:v>9.3010000000000002</c:v>
                </c:pt>
                <c:pt idx="9302">
                  <c:v>9.3019999999999996</c:v>
                </c:pt>
                <c:pt idx="9303">
                  <c:v>9.3030000000000008</c:v>
                </c:pt>
                <c:pt idx="9304">
                  <c:v>9.3040000000000003</c:v>
                </c:pt>
                <c:pt idx="9305">
                  <c:v>9.3049999999999997</c:v>
                </c:pt>
                <c:pt idx="9306">
                  <c:v>9.3059999999999992</c:v>
                </c:pt>
                <c:pt idx="9307">
                  <c:v>9.3070000000000004</c:v>
                </c:pt>
                <c:pt idx="9308">
                  <c:v>9.3079999999999998</c:v>
                </c:pt>
                <c:pt idx="9309">
                  <c:v>9.3089999999999993</c:v>
                </c:pt>
                <c:pt idx="9310">
                  <c:v>9.31</c:v>
                </c:pt>
                <c:pt idx="9311">
                  <c:v>9.3109999999999999</c:v>
                </c:pt>
                <c:pt idx="9312">
                  <c:v>9.3119999999999994</c:v>
                </c:pt>
                <c:pt idx="9313">
                  <c:v>9.3130000000000006</c:v>
                </c:pt>
                <c:pt idx="9314">
                  <c:v>9.3140000000000001</c:v>
                </c:pt>
                <c:pt idx="9315">
                  <c:v>9.3149999999999995</c:v>
                </c:pt>
                <c:pt idx="9316">
                  <c:v>9.3160000000000007</c:v>
                </c:pt>
                <c:pt idx="9317">
                  <c:v>9.3170000000000002</c:v>
                </c:pt>
                <c:pt idx="9318">
                  <c:v>9.3179999999999996</c:v>
                </c:pt>
                <c:pt idx="9319">
                  <c:v>9.3190000000000008</c:v>
                </c:pt>
                <c:pt idx="9320">
                  <c:v>9.32</c:v>
                </c:pt>
                <c:pt idx="9321">
                  <c:v>9.3209999999999997</c:v>
                </c:pt>
                <c:pt idx="9322">
                  <c:v>9.3219999999999992</c:v>
                </c:pt>
                <c:pt idx="9323">
                  <c:v>9.3230000000000004</c:v>
                </c:pt>
                <c:pt idx="9324">
                  <c:v>9.3239999999999998</c:v>
                </c:pt>
                <c:pt idx="9325">
                  <c:v>9.3249999999999993</c:v>
                </c:pt>
                <c:pt idx="9326">
                  <c:v>9.3260000000000005</c:v>
                </c:pt>
                <c:pt idx="9327">
                  <c:v>9.327</c:v>
                </c:pt>
                <c:pt idx="9328">
                  <c:v>9.3279999999999994</c:v>
                </c:pt>
                <c:pt idx="9329">
                  <c:v>9.3290000000000006</c:v>
                </c:pt>
                <c:pt idx="9330">
                  <c:v>9.33</c:v>
                </c:pt>
                <c:pt idx="9331">
                  <c:v>9.3309999999999995</c:v>
                </c:pt>
                <c:pt idx="9332">
                  <c:v>9.3320000000000007</c:v>
                </c:pt>
                <c:pt idx="9333">
                  <c:v>9.3330000000000002</c:v>
                </c:pt>
                <c:pt idx="9334">
                  <c:v>9.3339999999999996</c:v>
                </c:pt>
                <c:pt idx="9335">
                  <c:v>9.3350000000000009</c:v>
                </c:pt>
                <c:pt idx="9336">
                  <c:v>9.3360000000000003</c:v>
                </c:pt>
                <c:pt idx="9337">
                  <c:v>9.3369999999999997</c:v>
                </c:pt>
                <c:pt idx="9338">
                  <c:v>9.3379999999999992</c:v>
                </c:pt>
                <c:pt idx="9339">
                  <c:v>9.3390000000000004</c:v>
                </c:pt>
                <c:pt idx="9340">
                  <c:v>9.34</c:v>
                </c:pt>
                <c:pt idx="9341">
                  <c:v>9.3409999999999993</c:v>
                </c:pt>
                <c:pt idx="9342">
                  <c:v>9.3420000000000005</c:v>
                </c:pt>
                <c:pt idx="9343">
                  <c:v>9.343</c:v>
                </c:pt>
                <c:pt idx="9344">
                  <c:v>9.3439999999999994</c:v>
                </c:pt>
                <c:pt idx="9345">
                  <c:v>9.3450000000000006</c:v>
                </c:pt>
                <c:pt idx="9346">
                  <c:v>9.3460000000000001</c:v>
                </c:pt>
                <c:pt idx="9347">
                  <c:v>9.3469999999999995</c:v>
                </c:pt>
                <c:pt idx="9348">
                  <c:v>9.3480000000000008</c:v>
                </c:pt>
                <c:pt idx="9349">
                  <c:v>9.3490000000000002</c:v>
                </c:pt>
                <c:pt idx="9350">
                  <c:v>9.35</c:v>
                </c:pt>
                <c:pt idx="9351">
                  <c:v>9.3510000000000009</c:v>
                </c:pt>
                <c:pt idx="9352">
                  <c:v>9.3520000000000003</c:v>
                </c:pt>
                <c:pt idx="9353">
                  <c:v>9.3529999999999998</c:v>
                </c:pt>
                <c:pt idx="9354">
                  <c:v>9.3539999999999992</c:v>
                </c:pt>
                <c:pt idx="9355">
                  <c:v>9.3550000000000004</c:v>
                </c:pt>
                <c:pt idx="9356">
                  <c:v>9.3559999999999999</c:v>
                </c:pt>
                <c:pt idx="9357">
                  <c:v>9.3569999999999993</c:v>
                </c:pt>
                <c:pt idx="9358">
                  <c:v>9.3580000000000005</c:v>
                </c:pt>
                <c:pt idx="9359">
                  <c:v>9.359</c:v>
                </c:pt>
                <c:pt idx="9360">
                  <c:v>9.36</c:v>
                </c:pt>
                <c:pt idx="9361">
                  <c:v>9.3610000000000007</c:v>
                </c:pt>
                <c:pt idx="9362">
                  <c:v>9.3620000000000001</c:v>
                </c:pt>
                <c:pt idx="9363">
                  <c:v>9.3629999999999995</c:v>
                </c:pt>
                <c:pt idx="9364">
                  <c:v>9.3640000000000008</c:v>
                </c:pt>
                <c:pt idx="9365">
                  <c:v>9.3650000000000002</c:v>
                </c:pt>
                <c:pt idx="9366">
                  <c:v>9.3659999999999997</c:v>
                </c:pt>
                <c:pt idx="9367">
                  <c:v>9.3670000000000009</c:v>
                </c:pt>
                <c:pt idx="9368">
                  <c:v>9.3680000000000003</c:v>
                </c:pt>
                <c:pt idx="9369">
                  <c:v>9.3689999999999998</c:v>
                </c:pt>
                <c:pt idx="9370">
                  <c:v>9.3699999999999992</c:v>
                </c:pt>
                <c:pt idx="9371">
                  <c:v>9.3710000000000004</c:v>
                </c:pt>
                <c:pt idx="9372">
                  <c:v>9.3719999999999999</c:v>
                </c:pt>
                <c:pt idx="9373">
                  <c:v>9.3729999999999993</c:v>
                </c:pt>
                <c:pt idx="9374">
                  <c:v>9.3740000000000006</c:v>
                </c:pt>
                <c:pt idx="9375">
                  <c:v>9.375</c:v>
                </c:pt>
                <c:pt idx="9376">
                  <c:v>9.3759999999999994</c:v>
                </c:pt>
                <c:pt idx="9377">
                  <c:v>9.3770000000000007</c:v>
                </c:pt>
                <c:pt idx="9378">
                  <c:v>9.3780000000000001</c:v>
                </c:pt>
                <c:pt idx="9379">
                  <c:v>9.3789999999999996</c:v>
                </c:pt>
                <c:pt idx="9380">
                  <c:v>9.3800000000000008</c:v>
                </c:pt>
                <c:pt idx="9381">
                  <c:v>9.3810000000000002</c:v>
                </c:pt>
                <c:pt idx="9382">
                  <c:v>9.3819999999999997</c:v>
                </c:pt>
                <c:pt idx="9383">
                  <c:v>9.3829999999999991</c:v>
                </c:pt>
                <c:pt idx="9384">
                  <c:v>9.3840000000000003</c:v>
                </c:pt>
                <c:pt idx="9385">
                  <c:v>9.3849999999999998</c:v>
                </c:pt>
                <c:pt idx="9386">
                  <c:v>9.3859999999999992</c:v>
                </c:pt>
                <c:pt idx="9387">
                  <c:v>9.3870000000000005</c:v>
                </c:pt>
                <c:pt idx="9388">
                  <c:v>9.3879999999999999</c:v>
                </c:pt>
                <c:pt idx="9389">
                  <c:v>9.3889999999999993</c:v>
                </c:pt>
                <c:pt idx="9390">
                  <c:v>9.39</c:v>
                </c:pt>
                <c:pt idx="9391">
                  <c:v>9.391</c:v>
                </c:pt>
                <c:pt idx="9392">
                  <c:v>9.3919999999999995</c:v>
                </c:pt>
                <c:pt idx="9393">
                  <c:v>9.3930000000000007</c:v>
                </c:pt>
                <c:pt idx="9394">
                  <c:v>9.3940000000000001</c:v>
                </c:pt>
                <c:pt idx="9395">
                  <c:v>9.3949999999999996</c:v>
                </c:pt>
                <c:pt idx="9396">
                  <c:v>9.3960000000000008</c:v>
                </c:pt>
                <c:pt idx="9397">
                  <c:v>9.3970000000000002</c:v>
                </c:pt>
                <c:pt idx="9398">
                  <c:v>9.3979999999999997</c:v>
                </c:pt>
                <c:pt idx="9399">
                  <c:v>9.3989999999999991</c:v>
                </c:pt>
                <c:pt idx="9400">
                  <c:v>9.4</c:v>
                </c:pt>
                <c:pt idx="9401">
                  <c:v>9.4009999999999998</c:v>
                </c:pt>
                <c:pt idx="9402">
                  <c:v>9.4019999999999992</c:v>
                </c:pt>
                <c:pt idx="9403">
                  <c:v>9.4030000000000005</c:v>
                </c:pt>
                <c:pt idx="9404">
                  <c:v>9.4039999999999999</c:v>
                </c:pt>
                <c:pt idx="9405">
                  <c:v>9.4049999999999994</c:v>
                </c:pt>
                <c:pt idx="9406">
                  <c:v>9.4060000000000006</c:v>
                </c:pt>
                <c:pt idx="9407">
                  <c:v>9.407</c:v>
                </c:pt>
                <c:pt idx="9408">
                  <c:v>9.4079999999999995</c:v>
                </c:pt>
                <c:pt idx="9409">
                  <c:v>9.4090000000000007</c:v>
                </c:pt>
                <c:pt idx="9410">
                  <c:v>9.41</c:v>
                </c:pt>
                <c:pt idx="9411">
                  <c:v>9.4109999999999996</c:v>
                </c:pt>
                <c:pt idx="9412">
                  <c:v>9.4120000000000008</c:v>
                </c:pt>
                <c:pt idx="9413">
                  <c:v>9.4130000000000003</c:v>
                </c:pt>
                <c:pt idx="9414">
                  <c:v>9.4139999999999997</c:v>
                </c:pt>
                <c:pt idx="9415">
                  <c:v>9.4149999999999991</c:v>
                </c:pt>
                <c:pt idx="9416">
                  <c:v>9.4160000000000004</c:v>
                </c:pt>
                <c:pt idx="9417">
                  <c:v>9.4169999999999998</c:v>
                </c:pt>
                <c:pt idx="9418">
                  <c:v>9.4179999999999993</c:v>
                </c:pt>
                <c:pt idx="9419">
                  <c:v>9.4190000000000005</c:v>
                </c:pt>
                <c:pt idx="9420">
                  <c:v>9.42</c:v>
                </c:pt>
                <c:pt idx="9421">
                  <c:v>9.4209999999999994</c:v>
                </c:pt>
                <c:pt idx="9422">
                  <c:v>9.4220000000000006</c:v>
                </c:pt>
                <c:pt idx="9423">
                  <c:v>9.423</c:v>
                </c:pt>
                <c:pt idx="9424">
                  <c:v>9.4239999999999995</c:v>
                </c:pt>
                <c:pt idx="9425">
                  <c:v>9.4250000000000007</c:v>
                </c:pt>
                <c:pt idx="9426">
                  <c:v>9.4260000000000002</c:v>
                </c:pt>
                <c:pt idx="9427">
                  <c:v>9.4269999999999996</c:v>
                </c:pt>
                <c:pt idx="9428">
                  <c:v>9.4280000000000008</c:v>
                </c:pt>
                <c:pt idx="9429">
                  <c:v>9.4290000000000003</c:v>
                </c:pt>
                <c:pt idx="9430">
                  <c:v>9.43</c:v>
                </c:pt>
                <c:pt idx="9431">
                  <c:v>9.4309999999999992</c:v>
                </c:pt>
                <c:pt idx="9432">
                  <c:v>9.4320000000000004</c:v>
                </c:pt>
                <c:pt idx="9433">
                  <c:v>9.4329999999999998</c:v>
                </c:pt>
                <c:pt idx="9434">
                  <c:v>9.4339999999999993</c:v>
                </c:pt>
                <c:pt idx="9435">
                  <c:v>9.4350000000000005</c:v>
                </c:pt>
                <c:pt idx="9436">
                  <c:v>9.4359999999999999</c:v>
                </c:pt>
                <c:pt idx="9437">
                  <c:v>9.4369999999999994</c:v>
                </c:pt>
                <c:pt idx="9438">
                  <c:v>9.4380000000000006</c:v>
                </c:pt>
                <c:pt idx="9439">
                  <c:v>9.4390000000000001</c:v>
                </c:pt>
                <c:pt idx="9440">
                  <c:v>9.44</c:v>
                </c:pt>
                <c:pt idx="9441">
                  <c:v>9.4410000000000007</c:v>
                </c:pt>
                <c:pt idx="9442">
                  <c:v>9.4420000000000002</c:v>
                </c:pt>
                <c:pt idx="9443">
                  <c:v>9.4429999999999996</c:v>
                </c:pt>
                <c:pt idx="9444">
                  <c:v>9.4440000000000008</c:v>
                </c:pt>
                <c:pt idx="9445">
                  <c:v>9.4450000000000003</c:v>
                </c:pt>
                <c:pt idx="9446">
                  <c:v>9.4459999999999997</c:v>
                </c:pt>
                <c:pt idx="9447">
                  <c:v>9.4469999999999992</c:v>
                </c:pt>
                <c:pt idx="9448">
                  <c:v>9.4480000000000004</c:v>
                </c:pt>
                <c:pt idx="9449">
                  <c:v>9.4489999999999998</c:v>
                </c:pt>
                <c:pt idx="9450">
                  <c:v>9.4499999999999993</c:v>
                </c:pt>
                <c:pt idx="9451">
                  <c:v>9.4510000000000005</c:v>
                </c:pt>
                <c:pt idx="9452">
                  <c:v>9.452</c:v>
                </c:pt>
                <c:pt idx="9453">
                  <c:v>9.4529999999999994</c:v>
                </c:pt>
                <c:pt idx="9454">
                  <c:v>9.4540000000000006</c:v>
                </c:pt>
                <c:pt idx="9455">
                  <c:v>9.4550000000000001</c:v>
                </c:pt>
                <c:pt idx="9456">
                  <c:v>9.4559999999999995</c:v>
                </c:pt>
                <c:pt idx="9457">
                  <c:v>9.4570000000000007</c:v>
                </c:pt>
                <c:pt idx="9458">
                  <c:v>9.4580000000000002</c:v>
                </c:pt>
                <c:pt idx="9459">
                  <c:v>9.4589999999999996</c:v>
                </c:pt>
                <c:pt idx="9460">
                  <c:v>9.4600000000000009</c:v>
                </c:pt>
                <c:pt idx="9461">
                  <c:v>9.4610000000000003</c:v>
                </c:pt>
                <c:pt idx="9462">
                  <c:v>9.4619999999999997</c:v>
                </c:pt>
                <c:pt idx="9463">
                  <c:v>9.4629999999999992</c:v>
                </c:pt>
                <c:pt idx="9464">
                  <c:v>9.4640000000000004</c:v>
                </c:pt>
                <c:pt idx="9465">
                  <c:v>9.4649999999999999</c:v>
                </c:pt>
                <c:pt idx="9466">
                  <c:v>9.4659999999999993</c:v>
                </c:pt>
                <c:pt idx="9467">
                  <c:v>9.4670000000000005</c:v>
                </c:pt>
                <c:pt idx="9468">
                  <c:v>9.468</c:v>
                </c:pt>
                <c:pt idx="9469">
                  <c:v>9.4689999999999994</c:v>
                </c:pt>
                <c:pt idx="9470">
                  <c:v>9.4700000000000006</c:v>
                </c:pt>
                <c:pt idx="9471">
                  <c:v>9.4710000000000001</c:v>
                </c:pt>
                <c:pt idx="9472">
                  <c:v>9.4719999999999995</c:v>
                </c:pt>
                <c:pt idx="9473">
                  <c:v>9.4730000000000008</c:v>
                </c:pt>
                <c:pt idx="9474">
                  <c:v>9.4740000000000002</c:v>
                </c:pt>
                <c:pt idx="9475">
                  <c:v>9.4749999999999996</c:v>
                </c:pt>
                <c:pt idx="9476">
                  <c:v>9.4760000000000009</c:v>
                </c:pt>
                <c:pt idx="9477">
                  <c:v>9.4770000000000003</c:v>
                </c:pt>
                <c:pt idx="9478">
                  <c:v>9.4779999999999998</c:v>
                </c:pt>
                <c:pt idx="9479">
                  <c:v>9.4789999999999992</c:v>
                </c:pt>
                <c:pt idx="9480">
                  <c:v>9.48</c:v>
                </c:pt>
                <c:pt idx="9481">
                  <c:v>9.4809999999999999</c:v>
                </c:pt>
                <c:pt idx="9482">
                  <c:v>9.4819999999999993</c:v>
                </c:pt>
                <c:pt idx="9483">
                  <c:v>9.4830000000000005</c:v>
                </c:pt>
                <c:pt idx="9484">
                  <c:v>9.484</c:v>
                </c:pt>
                <c:pt idx="9485">
                  <c:v>9.4849999999999994</c:v>
                </c:pt>
                <c:pt idx="9486">
                  <c:v>9.4860000000000007</c:v>
                </c:pt>
                <c:pt idx="9487">
                  <c:v>9.4870000000000001</c:v>
                </c:pt>
                <c:pt idx="9488">
                  <c:v>9.4879999999999995</c:v>
                </c:pt>
                <c:pt idx="9489">
                  <c:v>9.4890000000000008</c:v>
                </c:pt>
                <c:pt idx="9490">
                  <c:v>9.49</c:v>
                </c:pt>
                <c:pt idx="9491">
                  <c:v>9.4909999999999997</c:v>
                </c:pt>
                <c:pt idx="9492">
                  <c:v>9.4920000000000009</c:v>
                </c:pt>
                <c:pt idx="9493">
                  <c:v>9.4930000000000003</c:v>
                </c:pt>
                <c:pt idx="9494">
                  <c:v>9.4939999999999998</c:v>
                </c:pt>
                <c:pt idx="9495">
                  <c:v>9.4949999999999992</c:v>
                </c:pt>
                <c:pt idx="9496">
                  <c:v>9.4960000000000004</c:v>
                </c:pt>
                <c:pt idx="9497">
                  <c:v>9.4969999999999999</c:v>
                </c:pt>
                <c:pt idx="9498">
                  <c:v>9.4979999999999993</c:v>
                </c:pt>
                <c:pt idx="9499">
                  <c:v>9.4990000000000006</c:v>
                </c:pt>
                <c:pt idx="9500">
                  <c:v>9.5</c:v>
                </c:pt>
                <c:pt idx="9501">
                  <c:v>9.5009999999999994</c:v>
                </c:pt>
                <c:pt idx="9502">
                  <c:v>9.5020000000000007</c:v>
                </c:pt>
                <c:pt idx="9503">
                  <c:v>9.5030000000000001</c:v>
                </c:pt>
                <c:pt idx="9504">
                  <c:v>9.5039999999999996</c:v>
                </c:pt>
                <c:pt idx="9505">
                  <c:v>9.5050000000000008</c:v>
                </c:pt>
                <c:pt idx="9506">
                  <c:v>9.5060000000000002</c:v>
                </c:pt>
                <c:pt idx="9507">
                  <c:v>9.5069999999999997</c:v>
                </c:pt>
                <c:pt idx="9508">
                  <c:v>9.5079999999999991</c:v>
                </c:pt>
                <c:pt idx="9509">
                  <c:v>9.5090000000000003</c:v>
                </c:pt>
                <c:pt idx="9510">
                  <c:v>9.51</c:v>
                </c:pt>
                <c:pt idx="9511">
                  <c:v>9.5109999999999992</c:v>
                </c:pt>
                <c:pt idx="9512">
                  <c:v>9.5120000000000005</c:v>
                </c:pt>
                <c:pt idx="9513">
                  <c:v>9.5129999999999999</c:v>
                </c:pt>
                <c:pt idx="9514">
                  <c:v>9.5139999999999993</c:v>
                </c:pt>
                <c:pt idx="9515">
                  <c:v>9.5150000000000006</c:v>
                </c:pt>
                <c:pt idx="9516">
                  <c:v>9.516</c:v>
                </c:pt>
                <c:pt idx="9517">
                  <c:v>9.5169999999999995</c:v>
                </c:pt>
                <c:pt idx="9518">
                  <c:v>9.5180000000000007</c:v>
                </c:pt>
                <c:pt idx="9519">
                  <c:v>9.5190000000000001</c:v>
                </c:pt>
                <c:pt idx="9520">
                  <c:v>9.52</c:v>
                </c:pt>
                <c:pt idx="9521">
                  <c:v>9.5210000000000008</c:v>
                </c:pt>
                <c:pt idx="9522">
                  <c:v>9.5220000000000002</c:v>
                </c:pt>
                <c:pt idx="9523">
                  <c:v>9.5229999999999997</c:v>
                </c:pt>
                <c:pt idx="9524">
                  <c:v>9.5239999999999991</c:v>
                </c:pt>
                <c:pt idx="9525">
                  <c:v>9.5250000000000004</c:v>
                </c:pt>
                <c:pt idx="9526">
                  <c:v>9.5259999999999998</c:v>
                </c:pt>
                <c:pt idx="9527">
                  <c:v>9.5269999999999992</c:v>
                </c:pt>
                <c:pt idx="9528">
                  <c:v>9.5280000000000005</c:v>
                </c:pt>
                <c:pt idx="9529">
                  <c:v>9.5289999999999999</c:v>
                </c:pt>
                <c:pt idx="9530">
                  <c:v>9.5299999999999994</c:v>
                </c:pt>
                <c:pt idx="9531">
                  <c:v>9.5310000000000006</c:v>
                </c:pt>
                <c:pt idx="9532">
                  <c:v>9.532</c:v>
                </c:pt>
                <c:pt idx="9533">
                  <c:v>9.5329999999999995</c:v>
                </c:pt>
                <c:pt idx="9534">
                  <c:v>9.5340000000000007</c:v>
                </c:pt>
                <c:pt idx="9535">
                  <c:v>9.5350000000000001</c:v>
                </c:pt>
                <c:pt idx="9536">
                  <c:v>9.5359999999999996</c:v>
                </c:pt>
                <c:pt idx="9537">
                  <c:v>9.5370000000000008</c:v>
                </c:pt>
                <c:pt idx="9538">
                  <c:v>9.5380000000000003</c:v>
                </c:pt>
                <c:pt idx="9539">
                  <c:v>9.5389999999999997</c:v>
                </c:pt>
                <c:pt idx="9540">
                  <c:v>9.5399999999999991</c:v>
                </c:pt>
                <c:pt idx="9541">
                  <c:v>9.5410000000000004</c:v>
                </c:pt>
                <c:pt idx="9542">
                  <c:v>9.5419999999999998</c:v>
                </c:pt>
                <c:pt idx="9543">
                  <c:v>9.5429999999999993</c:v>
                </c:pt>
                <c:pt idx="9544">
                  <c:v>9.5440000000000005</c:v>
                </c:pt>
                <c:pt idx="9545">
                  <c:v>9.5449999999999999</c:v>
                </c:pt>
                <c:pt idx="9546">
                  <c:v>9.5459999999999994</c:v>
                </c:pt>
                <c:pt idx="9547">
                  <c:v>9.5470000000000006</c:v>
                </c:pt>
                <c:pt idx="9548">
                  <c:v>9.548</c:v>
                </c:pt>
                <c:pt idx="9549">
                  <c:v>9.5489999999999995</c:v>
                </c:pt>
                <c:pt idx="9550">
                  <c:v>9.5500000000000007</c:v>
                </c:pt>
                <c:pt idx="9551">
                  <c:v>9.5510000000000002</c:v>
                </c:pt>
                <c:pt idx="9552">
                  <c:v>9.5519999999999996</c:v>
                </c:pt>
                <c:pt idx="9553">
                  <c:v>9.5530000000000008</c:v>
                </c:pt>
                <c:pt idx="9554">
                  <c:v>9.5540000000000003</c:v>
                </c:pt>
                <c:pt idx="9555">
                  <c:v>9.5549999999999997</c:v>
                </c:pt>
                <c:pt idx="9556">
                  <c:v>9.5559999999999992</c:v>
                </c:pt>
                <c:pt idx="9557">
                  <c:v>9.5570000000000004</c:v>
                </c:pt>
                <c:pt idx="9558">
                  <c:v>9.5579999999999998</c:v>
                </c:pt>
                <c:pt idx="9559">
                  <c:v>9.5589999999999993</c:v>
                </c:pt>
                <c:pt idx="9560">
                  <c:v>9.56</c:v>
                </c:pt>
                <c:pt idx="9561">
                  <c:v>9.5609999999999999</c:v>
                </c:pt>
                <c:pt idx="9562">
                  <c:v>9.5619999999999994</c:v>
                </c:pt>
                <c:pt idx="9563">
                  <c:v>9.5630000000000006</c:v>
                </c:pt>
                <c:pt idx="9564">
                  <c:v>9.5640000000000001</c:v>
                </c:pt>
                <c:pt idx="9565">
                  <c:v>9.5649999999999995</c:v>
                </c:pt>
                <c:pt idx="9566">
                  <c:v>9.5660000000000007</c:v>
                </c:pt>
                <c:pt idx="9567">
                  <c:v>9.5670000000000002</c:v>
                </c:pt>
                <c:pt idx="9568">
                  <c:v>9.5679999999999996</c:v>
                </c:pt>
                <c:pt idx="9569">
                  <c:v>9.5690000000000008</c:v>
                </c:pt>
                <c:pt idx="9570">
                  <c:v>9.57</c:v>
                </c:pt>
                <c:pt idx="9571">
                  <c:v>9.5709999999999997</c:v>
                </c:pt>
                <c:pt idx="9572">
                  <c:v>9.5719999999999992</c:v>
                </c:pt>
                <c:pt idx="9573">
                  <c:v>9.5730000000000004</c:v>
                </c:pt>
                <c:pt idx="9574">
                  <c:v>9.5739999999999998</c:v>
                </c:pt>
                <c:pt idx="9575">
                  <c:v>9.5749999999999993</c:v>
                </c:pt>
                <c:pt idx="9576">
                  <c:v>9.5760000000000005</c:v>
                </c:pt>
                <c:pt idx="9577">
                  <c:v>9.577</c:v>
                </c:pt>
                <c:pt idx="9578">
                  <c:v>9.5779999999999994</c:v>
                </c:pt>
                <c:pt idx="9579">
                  <c:v>9.5790000000000006</c:v>
                </c:pt>
                <c:pt idx="9580">
                  <c:v>9.58</c:v>
                </c:pt>
                <c:pt idx="9581">
                  <c:v>9.5809999999999995</c:v>
                </c:pt>
                <c:pt idx="9582">
                  <c:v>9.5820000000000007</c:v>
                </c:pt>
                <c:pt idx="9583">
                  <c:v>9.5830000000000002</c:v>
                </c:pt>
                <c:pt idx="9584">
                  <c:v>9.5839999999999996</c:v>
                </c:pt>
                <c:pt idx="9585">
                  <c:v>9.5850000000000009</c:v>
                </c:pt>
                <c:pt idx="9586">
                  <c:v>9.5860000000000003</c:v>
                </c:pt>
                <c:pt idx="9587">
                  <c:v>9.5869999999999997</c:v>
                </c:pt>
                <c:pt idx="9588">
                  <c:v>9.5879999999999992</c:v>
                </c:pt>
                <c:pt idx="9589">
                  <c:v>9.5890000000000004</c:v>
                </c:pt>
                <c:pt idx="9590">
                  <c:v>9.59</c:v>
                </c:pt>
                <c:pt idx="9591">
                  <c:v>9.5909999999999993</c:v>
                </c:pt>
                <c:pt idx="9592">
                  <c:v>9.5920000000000005</c:v>
                </c:pt>
                <c:pt idx="9593">
                  <c:v>9.593</c:v>
                </c:pt>
                <c:pt idx="9594">
                  <c:v>9.5939999999999994</c:v>
                </c:pt>
                <c:pt idx="9595">
                  <c:v>9.5950000000000006</c:v>
                </c:pt>
                <c:pt idx="9596">
                  <c:v>9.5960000000000001</c:v>
                </c:pt>
                <c:pt idx="9597">
                  <c:v>9.5969999999999995</c:v>
                </c:pt>
                <c:pt idx="9598">
                  <c:v>9.5980000000000008</c:v>
                </c:pt>
                <c:pt idx="9599">
                  <c:v>9.5990000000000002</c:v>
                </c:pt>
                <c:pt idx="9600">
                  <c:v>9.6</c:v>
                </c:pt>
                <c:pt idx="9601">
                  <c:v>9.6010000000000009</c:v>
                </c:pt>
                <c:pt idx="9602">
                  <c:v>9.6020000000000003</c:v>
                </c:pt>
                <c:pt idx="9603">
                  <c:v>9.6029999999999998</c:v>
                </c:pt>
                <c:pt idx="9604">
                  <c:v>9.6039999999999992</c:v>
                </c:pt>
                <c:pt idx="9605">
                  <c:v>9.6050000000000004</c:v>
                </c:pt>
                <c:pt idx="9606">
                  <c:v>9.6059999999999999</c:v>
                </c:pt>
                <c:pt idx="9607">
                  <c:v>9.6069999999999993</c:v>
                </c:pt>
                <c:pt idx="9608">
                  <c:v>9.6080000000000005</c:v>
                </c:pt>
                <c:pt idx="9609">
                  <c:v>9.609</c:v>
                </c:pt>
                <c:pt idx="9610">
                  <c:v>9.61</c:v>
                </c:pt>
                <c:pt idx="9611">
                  <c:v>9.6110000000000007</c:v>
                </c:pt>
                <c:pt idx="9612">
                  <c:v>9.6120000000000001</c:v>
                </c:pt>
                <c:pt idx="9613">
                  <c:v>9.6129999999999995</c:v>
                </c:pt>
                <c:pt idx="9614">
                  <c:v>9.6140000000000008</c:v>
                </c:pt>
                <c:pt idx="9615">
                  <c:v>9.6150000000000002</c:v>
                </c:pt>
                <c:pt idx="9616">
                  <c:v>9.6159999999999997</c:v>
                </c:pt>
                <c:pt idx="9617">
                  <c:v>9.6170000000000009</c:v>
                </c:pt>
                <c:pt idx="9618">
                  <c:v>9.6180000000000003</c:v>
                </c:pt>
                <c:pt idx="9619">
                  <c:v>9.6189999999999998</c:v>
                </c:pt>
                <c:pt idx="9620">
                  <c:v>9.6199999999999992</c:v>
                </c:pt>
                <c:pt idx="9621">
                  <c:v>9.6210000000000004</c:v>
                </c:pt>
                <c:pt idx="9622">
                  <c:v>9.6219999999999999</c:v>
                </c:pt>
                <c:pt idx="9623">
                  <c:v>9.6229999999999993</c:v>
                </c:pt>
                <c:pt idx="9624">
                  <c:v>9.6240000000000006</c:v>
                </c:pt>
                <c:pt idx="9625">
                  <c:v>9.625</c:v>
                </c:pt>
                <c:pt idx="9626">
                  <c:v>9.6259999999999994</c:v>
                </c:pt>
                <c:pt idx="9627">
                  <c:v>9.6270000000000007</c:v>
                </c:pt>
                <c:pt idx="9628">
                  <c:v>9.6280000000000001</c:v>
                </c:pt>
                <c:pt idx="9629">
                  <c:v>9.6289999999999996</c:v>
                </c:pt>
                <c:pt idx="9630">
                  <c:v>9.6300000000000008</c:v>
                </c:pt>
                <c:pt idx="9631">
                  <c:v>9.6310000000000002</c:v>
                </c:pt>
                <c:pt idx="9632">
                  <c:v>9.6319999999999997</c:v>
                </c:pt>
                <c:pt idx="9633">
                  <c:v>9.6329999999999991</c:v>
                </c:pt>
                <c:pt idx="9634">
                  <c:v>9.6340000000000003</c:v>
                </c:pt>
                <c:pt idx="9635">
                  <c:v>9.6349999999999998</c:v>
                </c:pt>
                <c:pt idx="9636">
                  <c:v>9.6359999999999992</c:v>
                </c:pt>
                <c:pt idx="9637">
                  <c:v>9.6370000000000005</c:v>
                </c:pt>
                <c:pt idx="9638">
                  <c:v>9.6379999999999999</c:v>
                </c:pt>
                <c:pt idx="9639">
                  <c:v>9.6389999999999993</c:v>
                </c:pt>
                <c:pt idx="9640">
                  <c:v>9.64</c:v>
                </c:pt>
                <c:pt idx="9641">
                  <c:v>9.641</c:v>
                </c:pt>
                <c:pt idx="9642">
                  <c:v>9.6419999999999995</c:v>
                </c:pt>
                <c:pt idx="9643">
                  <c:v>9.6430000000000007</c:v>
                </c:pt>
                <c:pt idx="9644">
                  <c:v>9.6440000000000001</c:v>
                </c:pt>
                <c:pt idx="9645">
                  <c:v>9.6449999999999996</c:v>
                </c:pt>
                <c:pt idx="9646">
                  <c:v>9.6460000000000008</c:v>
                </c:pt>
                <c:pt idx="9647">
                  <c:v>9.6470000000000002</c:v>
                </c:pt>
                <c:pt idx="9648">
                  <c:v>9.6479999999999997</c:v>
                </c:pt>
                <c:pt idx="9649">
                  <c:v>9.6489999999999991</c:v>
                </c:pt>
                <c:pt idx="9650">
                  <c:v>9.65</c:v>
                </c:pt>
                <c:pt idx="9651">
                  <c:v>9.6509999999999998</c:v>
                </c:pt>
                <c:pt idx="9652">
                  <c:v>9.6519999999999992</c:v>
                </c:pt>
                <c:pt idx="9653">
                  <c:v>9.6530000000000005</c:v>
                </c:pt>
                <c:pt idx="9654">
                  <c:v>9.6539999999999999</c:v>
                </c:pt>
                <c:pt idx="9655">
                  <c:v>9.6549999999999994</c:v>
                </c:pt>
                <c:pt idx="9656">
                  <c:v>9.6560000000000006</c:v>
                </c:pt>
                <c:pt idx="9657">
                  <c:v>9.657</c:v>
                </c:pt>
                <c:pt idx="9658">
                  <c:v>9.6579999999999995</c:v>
                </c:pt>
                <c:pt idx="9659">
                  <c:v>9.6590000000000007</c:v>
                </c:pt>
                <c:pt idx="9660">
                  <c:v>9.66</c:v>
                </c:pt>
                <c:pt idx="9661">
                  <c:v>9.6609999999999996</c:v>
                </c:pt>
                <c:pt idx="9662">
                  <c:v>9.6620000000000008</c:v>
                </c:pt>
                <c:pt idx="9663">
                  <c:v>9.6630000000000003</c:v>
                </c:pt>
                <c:pt idx="9664">
                  <c:v>9.6639999999999997</c:v>
                </c:pt>
                <c:pt idx="9665">
                  <c:v>9.6649999999999991</c:v>
                </c:pt>
                <c:pt idx="9666">
                  <c:v>9.6660000000000004</c:v>
                </c:pt>
                <c:pt idx="9667">
                  <c:v>9.6669999999999998</c:v>
                </c:pt>
                <c:pt idx="9668">
                  <c:v>9.6679999999999993</c:v>
                </c:pt>
                <c:pt idx="9669">
                  <c:v>9.6690000000000005</c:v>
                </c:pt>
                <c:pt idx="9670">
                  <c:v>9.67</c:v>
                </c:pt>
                <c:pt idx="9671">
                  <c:v>9.6709999999999994</c:v>
                </c:pt>
                <c:pt idx="9672">
                  <c:v>9.6720000000000006</c:v>
                </c:pt>
                <c:pt idx="9673">
                  <c:v>9.673</c:v>
                </c:pt>
                <c:pt idx="9674">
                  <c:v>9.6739999999999995</c:v>
                </c:pt>
                <c:pt idx="9675">
                  <c:v>9.6750000000000007</c:v>
                </c:pt>
                <c:pt idx="9676">
                  <c:v>9.6760000000000002</c:v>
                </c:pt>
                <c:pt idx="9677">
                  <c:v>9.6769999999999996</c:v>
                </c:pt>
                <c:pt idx="9678">
                  <c:v>9.6780000000000008</c:v>
                </c:pt>
                <c:pt idx="9679">
                  <c:v>9.6790000000000003</c:v>
                </c:pt>
                <c:pt idx="9680">
                  <c:v>9.68</c:v>
                </c:pt>
                <c:pt idx="9681">
                  <c:v>9.6809999999999992</c:v>
                </c:pt>
                <c:pt idx="9682">
                  <c:v>9.6820000000000004</c:v>
                </c:pt>
                <c:pt idx="9683">
                  <c:v>9.6829999999999998</c:v>
                </c:pt>
                <c:pt idx="9684">
                  <c:v>9.6839999999999993</c:v>
                </c:pt>
                <c:pt idx="9685">
                  <c:v>9.6850000000000005</c:v>
                </c:pt>
                <c:pt idx="9686">
                  <c:v>9.6859999999999999</c:v>
                </c:pt>
                <c:pt idx="9687">
                  <c:v>9.6869999999999994</c:v>
                </c:pt>
                <c:pt idx="9688">
                  <c:v>9.6880000000000006</c:v>
                </c:pt>
                <c:pt idx="9689">
                  <c:v>9.6890000000000001</c:v>
                </c:pt>
                <c:pt idx="9690">
                  <c:v>9.69</c:v>
                </c:pt>
                <c:pt idx="9691">
                  <c:v>9.6910000000000007</c:v>
                </c:pt>
                <c:pt idx="9692">
                  <c:v>9.6920000000000002</c:v>
                </c:pt>
                <c:pt idx="9693">
                  <c:v>9.6929999999999996</c:v>
                </c:pt>
                <c:pt idx="9694">
                  <c:v>9.6940000000000008</c:v>
                </c:pt>
                <c:pt idx="9695">
                  <c:v>9.6950000000000003</c:v>
                </c:pt>
                <c:pt idx="9696">
                  <c:v>9.6959999999999997</c:v>
                </c:pt>
                <c:pt idx="9697">
                  <c:v>9.6969999999999992</c:v>
                </c:pt>
                <c:pt idx="9698">
                  <c:v>9.6980000000000004</c:v>
                </c:pt>
                <c:pt idx="9699">
                  <c:v>9.6989999999999998</c:v>
                </c:pt>
                <c:pt idx="9700">
                  <c:v>9.6999999999999993</c:v>
                </c:pt>
                <c:pt idx="9701">
                  <c:v>9.7010000000000005</c:v>
                </c:pt>
                <c:pt idx="9702">
                  <c:v>9.702</c:v>
                </c:pt>
                <c:pt idx="9703">
                  <c:v>9.7029999999999994</c:v>
                </c:pt>
                <c:pt idx="9704">
                  <c:v>9.7040000000000006</c:v>
                </c:pt>
                <c:pt idx="9705">
                  <c:v>9.7050000000000001</c:v>
                </c:pt>
                <c:pt idx="9706">
                  <c:v>9.7059999999999995</c:v>
                </c:pt>
                <c:pt idx="9707">
                  <c:v>9.7070000000000007</c:v>
                </c:pt>
                <c:pt idx="9708">
                  <c:v>9.7080000000000002</c:v>
                </c:pt>
                <c:pt idx="9709">
                  <c:v>9.7089999999999996</c:v>
                </c:pt>
                <c:pt idx="9710">
                  <c:v>9.7100000000000009</c:v>
                </c:pt>
                <c:pt idx="9711">
                  <c:v>9.7110000000000003</c:v>
                </c:pt>
                <c:pt idx="9712">
                  <c:v>9.7119999999999997</c:v>
                </c:pt>
                <c:pt idx="9713">
                  <c:v>9.7129999999999992</c:v>
                </c:pt>
                <c:pt idx="9714">
                  <c:v>9.7140000000000004</c:v>
                </c:pt>
                <c:pt idx="9715">
                  <c:v>9.7149999999999999</c:v>
                </c:pt>
                <c:pt idx="9716">
                  <c:v>9.7159999999999993</c:v>
                </c:pt>
                <c:pt idx="9717">
                  <c:v>9.7170000000000005</c:v>
                </c:pt>
                <c:pt idx="9718">
                  <c:v>9.718</c:v>
                </c:pt>
                <c:pt idx="9719">
                  <c:v>9.7189999999999994</c:v>
                </c:pt>
                <c:pt idx="9720">
                  <c:v>9.7200000000000006</c:v>
                </c:pt>
                <c:pt idx="9721">
                  <c:v>9.7210000000000001</c:v>
                </c:pt>
                <c:pt idx="9722">
                  <c:v>9.7219999999999995</c:v>
                </c:pt>
                <c:pt idx="9723">
                  <c:v>9.7230000000000008</c:v>
                </c:pt>
                <c:pt idx="9724">
                  <c:v>9.7240000000000002</c:v>
                </c:pt>
                <c:pt idx="9725">
                  <c:v>9.7249999999999996</c:v>
                </c:pt>
                <c:pt idx="9726">
                  <c:v>9.7260000000000009</c:v>
                </c:pt>
                <c:pt idx="9727">
                  <c:v>9.7270000000000003</c:v>
                </c:pt>
                <c:pt idx="9728">
                  <c:v>9.7279999999999998</c:v>
                </c:pt>
                <c:pt idx="9729">
                  <c:v>9.7289999999999992</c:v>
                </c:pt>
                <c:pt idx="9730">
                  <c:v>9.73</c:v>
                </c:pt>
                <c:pt idx="9731">
                  <c:v>9.7309999999999999</c:v>
                </c:pt>
                <c:pt idx="9732">
                  <c:v>9.7319999999999993</c:v>
                </c:pt>
                <c:pt idx="9733">
                  <c:v>9.7330000000000005</c:v>
                </c:pt>
                <c:pt idx="9734">
                  <c:v>9.734</c:v>
                </c:pt>
                <c:pt idx="9735">
                  <c:v>9.7349999999999994</c:v>
                </c:pt>
                <c:pt idx="9736">
                  <c:v>9.7360000000000007</c:v>
                </c:pt>
                <c:pt idx="9737">
                  <c:v>9.7370000000000001</c:v>
                </c:pt>
                <c:pt idx="9738">
                  <c:v>9.7379999999999995</c:v>
                </c:pt>
                <c:pt idx="9739">
                  <c:v>9.7390000000000008</c:v>
                </c:pt>
                <c:pt idx="9740">
                  <c:v>9.74</c:v>
                </c:pt>
                <c:pt idx="9741">
                  <c:v>9.7409999999999997</c:v>
                </c:pt>
                <c:pt idx="9742">
                  <c:v>9.7420000000000009</c:v>
                </c:pt>
                <c:pt idx="9743">
                  <c:v>9.7430000000000003</c:v>
                </c:pt>
                <c:pt idx="9744">
                  <c:v>9.7439999999999998</c:v>
                </c:pt>
                <c:pt idx="9745">
                  <c:v>9.7449999999999992</c:v>
                </c:pt>
                <c:pt idx="9746">
                  <c:v>9.7460000000000004</c:v>
                </c:pt>
                <c:pt idx="9747">
                  <c:v>9.7469999999999999</c:v>
                </c:pt>
                <c:pt idx="9748">
                  <c:v>9.7479999999999993</c:v>
                </c:pt>
                <c:pt idx="9749">
                  <c:v>9.7490000000000006</c:v>
                </c:pt>
                <c:pt idx="9750">
                  <c:v>9.75</c:v>
                </c:pt>
                <c:pt idx="9751">
                  <c:v>9.7509999999999994</c:v>
                </c:pt>
                <c:pt idx="9752">
                  <c:v>9.7520000000000007</c:v>
                </c:pt>
                <c:pt idx="9753">
                  <c:v>9.7530000000000001</c:v>
                </c:pt>
                <c:pt idx="9754">
                  <c:v>9.7539999999999996</c:v>
                </c:pt>
                <c:pt idx="9755">
                  <c:v>9.7550000000000008</c:v>
                </c:pt>
                <c:pt idx="9756">
                  <c:v>9.7560000000000002</c:v>
                </c:pt>
                <c:pt idx="9757">
                  <c:v>9.7569999999999997</c:v>
                </c:pt>
                <c:pt idx="9758">
                  <c:v>9.7579999999999991</c:v>
                </c:pt>
                <c:pt idx="9759">
                  <c:v>9.7590000000000003</c:v>
                </c:pt>
                <c:pt idx="9760">
                  <c:v>9.76</c:v>
                </c:pt>
                <c:pt idx="9761">
                  <c:v>9.7609999999999992</c:v>
                </c:pt>
                <c:pt idx="9762">
                  <c:v>9.7620000000000005</c:v>
                </c:pt>
                <c:pt idx="9763">
                  <c:v>9.7629999999999999</c:v>
                </c:pt>
                <c:pt idx="9764">
                  <c:v>9.7639999999999993</c:v>
                </c:pt>
                <c:pt idx="9765">
                  <c:v>9.7650000000000006</c:v>
                </c:pt>
                <c:pt idx="9766">
                  <c:v>9.766</c:v>
                </c:pt>
                <c:pt idx="9767">
                  <c:v>9.7669999999999995</c:v>
                </c:pt>
                <c:pt idx="9768">
                  <c:v>9.7680000000000007</c:v>
                </c:pt>
                <c:pt idx="9769">
                  <c:v>9.7690000000000001</c:v>
                </c:pt>
                <c:pt idx="9770">
                  <c:v>9.77</c:v>
                </c:pt>
                <c:pt idx="9771">
                  <c:v>9.7710000000000008</c:v>
                </c:pt>
                <c:pt idx="9772">
                  <c:v>9.7720000000000002</c:v>
                </c:pt>
                <c:pt idx="9773">
                  <c:v>9.7729999999999997</c:v>
                </c:pt>
                <c:pt idx="9774">
                  <c:v>9.7739999999999991</c:v>
                </c:pt>
                <c:pt idx="9775">
                  <c:v>9.7750000000000004</c:v>
                </c:pt>
                <c:pt idx="9776">
                  <c:v>9.7759999999999998</c:v>
                </c:pt>
                <c:pt idx="9777">
                  <c:v>9.7769999999999992</c:v>
                </c:pt>
                <c:pt idx="9778">
                  <c:v>9.7780000000000005</c:v>
                </c:pt>
                <c:pt idx="9779">
                  <c:v>9.7789999999999999</c:v>
                </c:pt>
                <c:pt idx="9780">
                  <c:v>9.7799999999999994</c:v>
                </c:pt>
                <c:pt idx="9781">
                  <c:v>9.7810000000000006</c:v>
                </c:pt>
                <c:pt idx="9782">
                  <c:v>9.782</c:v>
                </c:pt>
                <c:pt idx="9783">
                  <c:v>9.7829999999999995</c:v>
                </c:pt>
                <c:pt idx="9784">
                  <c:v>9.7840000000000007</c:v>
                </c:pt>
                <c:pt idx="9785">
                  <c:v>9.7850000000000001</c:v>
                </c:pt>
                <c:pt idx="9786">
                  <c:v>9.7859999999999996</c:v>
                </c:pt>
                <c:pt idx="9787">
                  <c:v>9.7870000000000008</c:v>
                </c:pt>
                <c:pt idx="9788">
                  <c:v>9.7880000000000003</c:v>
                </c:pt>
                <c:pt idx="9789">
                  <c:v>9.7889999999999997</c:v>
                </c:pt>
                <c:pt idx="9790">
                  <c:v>9.7899999999999991</c:v>
                </c:pt>
                <c:pt idx="9791">
                  <c:v>9.7910000000000004</c:v>
                </c:pt>
                <c:pt idx="9792">
                  <c:v>9.7919999999999998</c:v>
                </c:pt>
                <c:pt idx="9793">
                  <c:v>9.7929999999999993</c:v>
                </c:pt>
                <c:pt idx="9794">
                  <c:v>9.7940000000000005</c:v>
                </c:pt>
                <c:pt idx="9795">
                  <c:v>9.7949999999999999</c:v>
                </c:pt>
                <c:pt idx="9796">
                  <c:v>9.7959999999999994</c:v>
                </c:pt>
                <c:pt idx="9797">
                  <c:v>9.7970000000000006</c:v>
                </c:pt>
                <c:pt idx="9798">
                  <c:v>9.798</c:v>
                </c:pt>
                <c:pt idx="9799">
                  <c:v>9.7989999999999995</c:v>
                </c:pt>
                <c:pt idx="9800">
                  <c:v>9.8000000000000007</c:v>
                </c:pt>
                <c:pt idx="9801">
                  <c:v>9.8010000000000002</c:v>
                </c:pt>
                <c:pt idx="9802">
                  <c:v>9.8019999999999996</c:v>
                </c:pt>
                <c:pt idx="9803">
                  <c:v>9.8030000000000008</c:v>
                </c:pt>
                <c:pt idx="9804">
                  <c:v>9.8040000000000003</c:v>
                </c:pt>
                <c:pt idx="9805">
                  <c:v>9.8049999999999997</c:v>
                </c:pt>
                <c:pt idx="9806">
                  <c:v>9.8059999999999992</c:v>
                </c:pt>
                <c:pt idx="9807">
                  <c:v>9.8070000000000004</c:v>
                </c:pt>
                <c:pt idx="9808">
                  <c:v>9.8079999999999998</c:v>
                </c:pt>
                <c:pt idx="9809">
                  <c:v>9.8089999999999993</c:v>
                </c:pt>
                <c:pt idx="9810">
                  <c:v>9.81</c:v>
                </c:pt>
                <c:pt idx="9811">
                  <c:v>9.8109999999999999</c:v>
                </c:pt>
                <c:pt idx="9812">
                  <c:v>9.8119999999999994</c:v>
                </c:pt>
                <c:pt idx="9813">
                  <c:v>9.8130000000000006</c:v>
                </c:pt>
                <c:pt idx="9814">
                  <c:v>9.8140000000000001</c:v>
                </c:pt>
                <c:pt idx="9815">
                  <c:v>9.8149999999999995</c:v>
                </c:pt>
                <c:pt idx="9816">
                  <c:v>9.8160000000000007</c:v>
                </c:pt>
                <c:pt idx="9817">
                  <c:v>9.8170000000000002</c:v>
                </c:pt>
                <c:pt idx="9818">
                  <c:v>9.8179999999999996</c:v>
                </c:pt>
                <c:pt idx="9819">
                  <c:v>9.8190000000000008</c:v>
                </c:pt>
                <c:pt idx="9820">
                  <c:v>9.82</c:v>
                </c:pt>
                <c:pt idx="9821">
                  <c:v>9.8209999999999997</c:v>
                </c:pt>
                <c:pt idx="9822">
                  <c:v>9.8219999999999992</c:v>
                </c:pt>
                <c:pt idx="9823">
                  <c:v>9.8230000000000004</c:v>
                </c:pt>
                <c:pt idx="9824">
                  <c:v>9.8239999999999998</c:v>
                </c:pt>
                <c:pt idx="9825">
                  <c:v>9.8249999999999993</c:v>
                </c:pt>
                <c:pt idx="9826">
                  <c:v>9.8260000000000005</c:v>
                </c:pt>
                <c:pt idx="9827">
                  <c:v>9.827</c:v>
                </c:pt>
                <c:pt idx="9828">
                  <c:v>9.8279999999999994</c:v>
                </c:pt>
                <c:pt idx="9829">
                  <c:v>9.8290000000000006</c:v>
                </c:pt>
                <c:pt idx="9830">
                  <c:v>9.83</c:v>
                </c:pt>
                <c:pt idx="9831">
                  <c:v>9.8309999999999995</c:v>
                </c:pt>
                <c:pt idx="9832">
                  <c:v>9.8320000000000007</c:v>
                </c:pt>
                <c:pt idx="9833">
                  <c:v>9.8330000000000002</c:v>
                </c:pt>
                <c:pt idx="9834">
                  <c:v>9.8339999999999996</c:v>
                </c:pt>
                <c:pt idx="9835">
                  <c:v>9.8350000000000009</c:v>
                </c:pt>
                <c:pt idx="9836">
                  <c:v>9.8360000000000003</c:v>
                </c:pt>
                <c:pt idx="9837">
                  <c:v>9.8369999999999997</c:v>
                </c:pt>
                <c:pt idx="9838">
                  <c:v>9.8379999999999992</c:v>
                </c:pt>
                <c:pt idx="9839">
                  <c:v>9.8390000000000004</c:v>
                </c:pt>
                <c:pt idx="9840">
                  <c:v>9.84</c:v>
                </c:pt>
                <c:pt idx="9841">
                  <c:v>9.8409999999999993</c:v>
                </c:pt>
                <c:pt idx="9842">
                  <c:v>9.8420000000000005</c:v>
                </c:pt>
                <c:pt idx="9843">
                  <c:v>9.843</c:v>
                </c:pt>
                <c:pt idx="9844">
                  <c:v>9.8439999999999994</c:v>
                </c:pt>
                <c:pt idx="9845">
                  <c:v>9.8450000000000006</c:v>
                </c:pt>
                <c:pt idx="9846">
                  <c:v>9.8460000000000001</c:v>
                </c:pt>
                <c:pt idx="9847">
                  <c:v>9.8469999999999995</c:v>
                </c:pt>
                <c:pt idx="9848">
                  <c:v>9.8480000000000008</c:v>
                </c:pt>
                <c:pt idx="9849">
                  <c:v>9.8490000000000002</c:v>
                </c:pt>
                <c:pt idx="9850">
                  <c:v>9.85</c:v>
                </c:pt>
                <c:pt idx="9851">
                  <c:v>9.8510000000000009</c:v>
                </c:pt>
                <c:pt idx="9852">
                  <c:v>9.8520000000000003</c:v>
                </c:pt>
                <c:pt idx="9853">
                  <c:v>9.8529999999999998</c:v>
                </c:pt>
                <c:pt idx="9854">
                  <c:v>9.8539999999999992</c:v>
                </c:pt>
                <c:pt idx="9855">
                  <c:v>9.8550000000000004</c:v>
                </c:pt>
                <c:pt idx="9856">
                  <c:v>9.8559999999999999</c:v>
                </c:pt>
                <c:pt idx="9857">
                  <c:v>9.8569999999999993</c:v>
                </c:pt>
                <c:pt idx="9858">
                  <c:v>9.8580000000000005</c:v>
                </c:pt>
                <c:pt idx="9859">
                  <c:v>9.859</c:v>
                </c:pt>
                <c:pt idx="9860">
                  <c:v>9.86</c:v>
                </c:pt>
                <c:pt idx="9861">
                  <c:v>9.8610000000000007</c:v>
                </c:pt>
                <c:pt idx="9862">
                  <c:v>9.8620000000000001</c:v>
                </c:pt>
                <c:pt idx="9863">
                  <c:v>9.8629999999999995</c:v>
                </c:pt>
                <c:pt idx="9864">
                  <c:v>9.8640000000000008</c:v>
                </c:pt>
                <c:pt idx="9865">
                  <c:v>9.8650000000000002</c:v>
                </c:pt>
                <c:pt idx="9866">
                  <c:v>9.8659999999999997</c:v>
                </c:pt>
                <c:pt idx="9867">
                  <c:v>9.8670000000000009</c:v>
                </c:pt>
                <c:pt idx="9868">
                  <c:v>9.8680000000000003</c:v>
                </c:pt>
                <c:pt idx="9869">
                  <c:v>9.8689999999999998</c:v>
                </c:pt>
                <c:pt idx="9870">
                  <c:v>9.8699999999999992</c:v>
                </c:pt>
                <c:pt idx="9871">
                  <c:v>9.8710000000000004</c:v>
                </c:pt>
                <c:pt idx="9872">
                  <c:v>9.8719999999999999</c:v>
                </c:pt>
                <c:pt idx="9873">
                  <c:v>9.8729999999999993</c:v>
                </c:pt>
                <c:pt idx="9874">
                  <c:v>9.8740000000000006</c:v>
                </c:pt>
                <c:pt idx="9875">
                  <c:v>9.875</c:v>
                </c:pt>
                <c:pt idx="9876">
                  <c:v>9.8759999999999994</c:v>
                </c:pt>
                <c:pt idx="9877">
                  <c:v>9.8770000000000007</c:v>
                </c:pt>
                <c:pt idx="9878">
                  <c:v>9.8780000000000001</c:v>
                </c:pt>
                <c:pt idx="9879">
                  <c:v>9.8789999999999996</c:v>
                </c:pt>
                <c:pt idx="9880">
                  <c:v>9.8800000000000008</c:v>
                </c:pt>
                <c:pt idx="9881">
                  <c:v>9.8810000000000002</c:v>
                </c:pt>
                <c:pt idx="9882">
                  <c:v>9.8819999999999997</c:v>
                </c:pt>
                <c:pt idx="9883">
                  <c:v>9.8829999999999991</c:v>
                </c:pt>
                <c:pt idx="9884">
                  <c:v>9.8840000000000003</c:v>
                </c:pt>
                <c:pt idx="9885">
                  <c:v>9.8849999999999998</c:v>
                </c:pt>
                <c:pt idx="9886">
                  <c:v>9.8859999999999992</c:v>
                </c:pt>
                <c:pt idx="9887">
                  <c:v>9.8870000000000005</c:v>
                </c:pt>
                <c:pt idx="9888">
                  <c:v>9.8879999999999999</c:v>
                </c:pt>
                <c:pt idx="9889">
                  <c:v>9.8889999999999993</c:v>
                </c:pt>
                <c:pt idx="9890">
                  <c:v>9.89</c:v>
                </c:pt>
                <c:pt idx="9891">
                  <c:v>9.891</c:v>
                </c:pt>
                <c:pt idx="9892">
                  <c:v>9.8919999999999995</c:v>
                </c:pt>
                <c:pt idx="9893">
                  <c:v>9.8930000000000007</c:v>
                </c:pt>
                <c:pt idx="9894">
                  <c:v>9.8940000000000001</c:v>
                </c:pt>
                <c:pt idx="9895">
                  <c:v>9.8949999999999996</c:v>
                </c:pt>
                <c:pt idx="9896">
                  <c:v>9.8960000000000008</c:v>
                </c:pt>
                <c:pt idx="9897">
                  <c:v>9.8970000000000002</c:v>
                </c:pt>
                <c:pt idx="9898">
                  <c:v>9.8979999999999997</c:v>
                </c:pt>
                <c:pt idx="9899">
                  <c:v>9.8989999999999991</c:v>
                </c:pt>
                <c:pt idx="9900">
                  <c:v>9.9</c:v>
                </c:pt>
                <c:pt idx="9901">
                  <c:v>9.9009999999999998</c:v>
                </c:pt>
                <c:pt idx="9902">
                  <c:v>9.9019999999999992</c:v>
                </c:pt>
                <c:pt idx="9903">
                  <c:v>9.9030000000000005</c:v>
                </c:pt>
                <c:pt idx="9904">
                  <c:v>9.9039999999999999</c:v>
                </c:pt>
                <c:pt idx="9905">
                  <c:v>9.9049999999999994</c:v>
                </c:pt>
                <c:pt idx="9906">
                  <c:v>9.9060000000000006</c:v>
                </c:pt>
                <c:pt idx="9907">
                  <c:v>9.907</c:v>
                </c:pt>
                <c:pt idx="9908">
                  <c:v>9.9079999999999995</c:v>
                </c:pt>
                <c:pt idx="9909">
                  <c:v>9.9090000000000007</c:v>
                </c:pt>
                <c:pt idx="9910">
                  <c:v>9.91</c:v>
                </c:pt>
                <c:pt idx="9911">
                  <c:v>9.9109999999999996</c:v>
                </c:pt>
                <c:pt idx="9912">
                  <c:v>9.9120000000000008</c:v>
                </c:pt>
                <c:pt idx="9913">
                  <c:v>9.9130000000000003</c:v>
                </c:pt>
                <c:pt idx="9914">
                  <c:v>9.9139999999999997</c:v>
                </c:pt>
                <c:pt idx="9915">
                  <c:v>9.9149999999999991</c:v>
                </c:pt>
                <c:pt idx="9916">
                  <c:v>9.9160000000000004</c:v>
                </c:pt>
                <c:pt idx="9917">
                  <c:v>9.9169999999999998</c:v>
                </c:pt>
                <c:pt idx="9918">
                  <c:v>9.9179999999999993</c:v>
                </c:pt>
                <c:pt idx="9919">
                  <c:v>9.9190000000000005</c:v>
                </c:pt>
                <c:pt idx="9920">
                  <c:v>9.92</c:v>
                </c:pt>
                <c:pt idx="9921">
                  <c:v>9.9209999999999994</c:v>
                </c:pt>
                <c:pt idx="9922">
                  <c:v>9.9220000000000006</c:v>
                </c:pt>
                <c:pt idx="9923">
                  <c:v>9.923</c:v>
                </c:pt>
                <c:pt idx="9924">
                  <c:v>9.9239999999999995</c:v>
                </c:pt>
                <c:pt idx="9925">
                  <c:v>9.9250000000000007</c:v>
                </c:pt>
                <c:pt idx="9926">
                  <c:v>9.9260000000000002</c:v>
                </c:pt>
                <c:pt idx="9927">
                  <c:v>9.9269999999999996</c:v>
                </c:pt>
                <c:pt idx="9928">
                  <c:v>9.9280000000000008</c:v>
                </c:pt>
                <c:pt idx="9929">
                  <c:v>9.9290000000000003</c:v>
                </c:pt>
                <c:pt idx="9930">
                  <c:v>9.93</c:v>
                </c:pt>
                <c:pt idx="9931">
                  <c:v>9.9309999999999992</c:v>
                </c:pt>
                <c:pt idx="9932">
                  <c:v>9.9320000000000004</c:v>
                </c:pt>
                <c:pt idx="9933">
                  <c:v>9.9329999999999998</c:v>
                </c:pt>
                <c:pt idx="9934">
                  <c:v>9.9339999999999993</c:v>
                </c:pt>
                <c:pt idx="9935">
                  <c:v>9.9350000000000005</c:v>
                </c:pt>
                <c:pt idx="9936">
                  <c:v>9.9359999999999999</c:v>
                </c:pt>
                <c:pt idx="9937">
                  <c:v>9.9369999999999994</c:v>
                </c:pt>
                <c:pt idx="9938">
                  <c:v>9.9380000000000006</c:v>
                </c:pt>
                <c:pt idx="9939">
                  <c:v>9.9390000000000001</c:v>
                </c:pt>
                <c:pt idx="9940">
                  <c:v>9.94</c:v>
                </c:pt>
                <c:pt idx="9941">
                  <c:v>9.9410000000000007</c:v>
                </c:pt>
                <c:pt idx="9942">
                  <c:v>9.9420000000000002</c:v>
                </c:pt>
                <c:pt idx="9943">
                  <c:v>9.9429999999999996</c:v>
                </c:pt>
                <c:pt idx="9944">
                  <c:v>9.9440000000000008</c:v>
                </c:pt>
                <c:pt idx="9945">
                  <c:v>9.9450000000000003</c:v>
                </c:pt>
                <c:pt idx="9946">
                  <c:v>9.9459999999999997</c:v>
                </c:pt>
                <c:pt idx="9947">
                  <c:v>9.9469999999999992</c:v>
                </c:pt>
                <c:pt idx="9948">
                  <c:v>9.9480000000000004</c:v>
                </c:pt>
                <c:pt idx="9949">
                  <c:v>9.9489999999999998</c:v>
                </c:pt>
                <c:pt idx="9950">
                  <c:v>9.9499999999999993</c:v>
                </c:pt>
                <c:pt idx="9951">
                  <c:v>9.9510000000000005</c:v>
                </c:pt>
                <c:pt idx="9952">
                  <c:v>9.952</c:v>
                </c:pt>
                <c:pt idx="9953">
                  <c:v>9.9529999999999994</c:v>
                </c:pt>
                <c:pt idx="9954">
                  <c:v>9.9540000000000006</c:v>
                </c:pt>
                <c:pt idx="9955">
                  <c:v>9.9550000000000001</c:v>
                </c:pt>
                <c:pt idx="9956">
                  <c:v>9.9559999999999995</c:v>
                </c:pt>
                <c:pt idx="9957">
                  <c:v>9.9570000000000007</c:v>
                </c:pt>
                <c:pt idx="9958">
                  <c:v>9.9580000000000002</c:v>
                </c:pt>
                <c:pt idx="9959">
                  <c:v>9.9589999999999996</c:v>
                </c:pt>
                <c:pt idx="9960">
                  <c:v>9.9600000000000009</c:v>
                </c:pt>
                <c:pt idx="9961">
                  <c:v>9.9610000000000003</c:v>
                </c:pt>
                <c:pt idx="9962">
                  <c:v>9.9619999999999997</c:v>
                </c:pt>
                <c:pt idx="9963">
                  <c:v>9.9629999999999992</c:v>
                </c:pt>
                <c:pt idx="9964">
                  <c:v>9.9640000000000004</c:v>
                </c:pt>
                <c:pt idx="9965">
                  <c:v>9.9649999999999999</c:v>
                </c:pt>
                <c:pt idx="9966">
                  <c:v>9.9659999999999993</c:v>
                </c:pt>
                <c:pt idx="9967">
                  <c:v>9.9670000000000005</c:v>
                </c:pt>
                <c:pt idx="9968">
                  <c:v>9.968</c:v>
                </c:pt>
                <c:pt idx="9969">
                  <c:v>9.9689999999999994</c:v>
                </c:pt>
                <c:pt idx="9970">
                  <c:v>9.9700000000000006</c:v>
                </c:pt>
                <c:pt idx="9971">
                  <c:v>9.9710000000000001</c:v>
                </c:pt>
                <c:pt idx="9972">
                  <c:v>9.9719999999999995</c:v>
                </c:pt>
                <c:pt idx="9973">
                  <c:v>9.9730000000000008</c:v>
                </c:pt>
                <c:pt idx="9974">
                  <c:v>9.9740000000000002</c:v>
                </c:pt>
                <c:pt idx="9975">
                  <c:v>9.9749999999999996</c:v>
                </c:pt>
                <c:pt idx="9976">
                  <c:v>9.9760000000000009</c:v>
                </c:pt>
                <c:pt idx="9977">
                  <c:v>9.9770000000000003</c:v>
                </c:pt>
                <c:pt idx="9978">
                  <c:v>9.9779999999999998</c:v>
                </c:pt>
                <c:pt idx="9979">
                  <c:v>9.9789999999999992</c:v>
                </c:pt>
                <c:pt idx="9980">
                  <c:v>9.98</c:v>
                </c:pt>
                <c:pt idx="9981">
                  <c:v>9.9809999999999999</c:v>
                </c:pt>
                <c:pt idx="9982">
                  <c:v>9.9819999999999993</c:v>
                </c:pt>
                <c:pt idx="9983">
                  <c:v>9.9830000000000005</c:v>
                </c:pt>
                <c:pt idx="9984">
                  <c:v>9.984</c:v>
                </c:pt>
                <c:pt idx="9985">
                  <c:v>9.9849999999999994</c:v>
                </c:pt>
                <c:pt idx="9986">
                  <c:v>9.9860000000000007</c:v>
                </c:pt>
                <c:pt idx="9987">
                  <c:v>9.9870000000000001</c:v>
                </c:pt>
                <c:pt idx="9988">
                  <c:v>9.9879999999999995</c:v>
                </c:pt>
                <c:pt idx="9989">
                  <c:v>9.9890000000000008</c:v>
                </c:pt>
                <c:pt idx="9990">
                  <c:v>9.99</c:v>
                </c:pt>
                <c:pt idx="9991">
                  <c:v>9.9909999999999997</c:v>
                </c:pt>
                <c:pt idx="9992">
                  <c:v>9.9920000000000009</c:v>
                </c:pt>
                <c:pt idx="9993">
                  <c:v>9.9930000000000003</c:v>
                </c:pt>
                <c:pt idx="9994">
                  <c:v>9.9939999999999998</c:v>
                </c:pt>
                <c:pt idx="9995">
                  <c:v>9.9949999999999992</c:v>
                </c:pt>
                <c:pt idx="9996">
                  <c:v>9.9960000000000004</c:v>
                </c:pt>
                <c:pt idx="9997">
                  <c:v>9.9969999999999999</c:v>
                </c:pt>
                <c:pt idx="9998">
                  <c:v>9.9979999999999993</c:v>
                </c:pt>
                <c:pt idx="9999">
                  <c:v>9.9990000000000006</c:v>
                </c:pt>
                <c:pt idx="10000">
                  <c:v>10</c:v>
                </c:pt>
                <c:pt idx="10001">
                  <c:v>10.000999999999999</c:v>
                </c:pt>
                <c:pt idx="10002">
                  <c:v>10.002000000000001</c:v>
                </c:pt>
                <c:pt idx="10003">
                  <c:v>10.003</c:v>
                </c:pt>
                <c:pt idx="10004">
                  <c:v>10.004</c:v>
                </c:pt>
                <c:pt idx="10005">
                  <c:v>10.005000000000001</c:v>
                </c:pt>
                <c:pt idx="10006">
                  <c:v>10.006</c:v>
                </c:pt>
                <c:pt idx="10007">
                  <c:v>10.007</c:v>
                </c:pt>
                <c:pt idx="10008">
                  <c:v>10.007999999999999</c:v>
                </c:pt>
                <c:pt idx="10009">
                  <c:v>10.009</c:v>
                </c:pt>
                <c:pt idx="10010">
                  <c:v>10.01</c:v>
                </c:pt>
                <c:pt idx="10011">
                  <c:v>10.010999999999999</c:v>
                </c:pt>
                <c:pt idx="10012">
                  <c:v>10.012</c:v>
                </c:pt>
                <c:pt idx="10013">
                  <c:v>10.013</c:v>
                </c:pt>
                <c:pt idx="10014">
                  <c:v>10.013999999999999</c:v>
                </c:pt>
                <c:pt idx="10015">
                  <c:v>10.015000000000001</c:v>
                </c:pt>
                <c:pt idx="10016">
                  <c:v>10.016</c:v>
                </c:pt>
                <c:pt idx="10017">
                  <c:v>10.016999999999999</c:v>
                </c:pt>
                <c:pt idx="10018">
                  <c:v>10.018000000000001</c:v>
                </c:pt>
                <c:pt idx="10019">
                  <c:v>10.019</c:v>
                </c:pt>
                <c:pt idx="10020">
                  <c:v>10.02</c:v>
                </c:pt>
                <c:pt idx="10021">
                  <c:v>10.021000000000001</c:v>
                </c:pt>
                <c:pt idx="10022">
                  <c:v>10.022</c:v>
                </c:pt>
                <c:pt idx="10023">
                  <c:v>10.023</c:v>
                </c:pt>
                <c:pt idx="10024">
                  <c:v>10.023999999999999</c:v>
                </c:pt>
                <c:pt idx="10025">
                  <c:v>10.025</c:v>
                </c:pt>
                <c:pt idx="10026">
                  <c:v>10.026</c:v>
                </c:pt>
                <c:pt idx="10027">
                  <c:v>10.026999999999999</c:v>
                </c:pt>
                <c:pt idx="10028">
                  <c:v>10.028</c:v>
                </c:pt>
                <c:pt idx="10029">
                  <c:v>10.029</c:v>
                </c:pt>
                <c:pt idx="10030">
                  <c:v>10.029999999999999</c:v>
                </c:pt>
                <c:pt idx="10031">
                  <c:v>10.031000000000001</c:v>
                </c:pt>
                <c:pt idx="10032">
                  <c:v>10.032</c:v>
                </c:pt>
                <c:pt idx="10033">
                  <c:v>10.032999999999999</c:v>
                </c:pt>
                <c:pt idx="10034">
                  <c:v>10.034000000000001</c:v>
                </c:pt>
                <c:pt idx="10035">
                  <c:v>10.035</c:v>
                </c:pt>
                <c:pt idx="10036">
                  <c:v>10.036</c:v>
                </c:pt>
                <c:pt idx="10037">
                  <c:v>10.037000000000001</c:v>
                </c:pt>
                <c:pt idx="10038">
                  <c:v>10.038</c:v>
                </c:pt>
                <c:pt idx="10039">
                  <c:v>10.039</c:v>
                </c:pt>
                <c:pt idx="10040">
                  <c:v>10.039999999999999</c:v>
                </c:pt>
                <c:pt idx="10041">
                  <c:v>10.041</c:v>
                </c:pt>
                <c:pt idx="10042">
                  <c:v>10.042</c:v>
                </c:pt>
                <c:pt idx="10043">
                  <c:v>10.042999999999999</c:v>
                </c:pt>
                <c:pt idx="10044">
                  <c:v>10.044</c:v>
                </c:pt>
                <c:pt idx="10045">
                  <c:v>10.045</c:v>
                </c:pt>
                <c:pt idx="10046">
                  <c:v>10.045999999999999</c:v>
                </c:pt>
                <c:pt idx="10047">
                  <c:v>10.047000000000001</c:v>
                </c:pt>
                <c:pt idx="10048">
                  <c:v>10.048</c:v>
                </c:pt>
                <c:pt idx="10049">
                  <c:v>10.048999999999999</c:v>
                </c:pt>
                <c:pt idx="10050">
                  <c:v>10.050000000000001</c:v>
                </c:pt>
                <c:pt idx="10051">
                  <c:v>10.051</c:v>
                </c:pt>
                <c:pt idx="10052">
                  <c:v>10.052</c:v>
                </c:pt>
                <c:pt idx="10053">
                  <c:v>10.053000000000001</c:v>
                </c:pt>
                <c:pt idx="10054">
                  <c:v>10.054</c:v>
                </c:pt>
                <c:pt idx="10055">
                  <c:v>10.055</c:v>
                </c:pt>
                <c:pt idx="10056">
                  <c:v>10.055999999999999</c:v>
                </c:pt>
                <c:pt idx="10057">
                  <c:v>10.057</c:v>
                </c:pt>
                <c:pt idx="10058">
                  <c:v>10.058</c:v>
                </c:pt>
                <c:pt idx="10059">
                  <c:v>10.058999999999999</c:v>
                </c:pt>
                <c:pt idx="10060">
                  <c:v>10.06</c:v>
                </c:pt>
                <c:pt idx="10061">
                  <c:v>10.061</c:v>
                </c:pt>
                <c:pt idx="10062">
                  <c:v>10.061999999999999</c:v>
                </c:pt>
                <c:pt idx="10063">
                  <c:v>10.063000000000001</c:v>
                </c:pt>
                <c:pt idx="10064">
                  <c:v>10.064</c:v>
                </c:pt>
                <c:pt idx="10065">
                  <c:v>10.065</c:v>
                </c:pt>
                <c:pt idx="10066">
                  <c:v>10.066000000000001</c:v>
                </c:pt>
                <c:pt idx="10067">
                  <c:v>10.067</c:v>
                </c:pt>
                <c:pt idx="10068">
                  <c:v>10.068</c:v>
                </c:pt>
                <c:pt idx="10069">
                  <c:v>10.069000000000001</c:v>
                </c:pt>
                <c:pt idx="10070">
                  <c:v>10.07</c:v>
                </c:pt>
                <c:pt idx="10071">
                  <c:v>10.071</c:v>
                </c:pt>
                <c:pt idx="10072">
                  <c:v>10.071999999999999</c:v>
                </c:pt>
                <c:pt idx="10073">
                  <c:v>10.073</c:v>
                </c:pt>
                <c:pt idx="10074">
                  <c:v>10.074</c:v>
                </c:pt>
                <c:pt idx="10075">
                  <c:v>10.074999999999999</c:v>
                </c:pt>
                <c:pt idx="10076">
                  <c:v>10.076000000000001</c:v>
                </c:pt>
                <c:pt idx="10077">
                  <c:v>10.077</c:v>
                </c:pt>
                <c:pt idx="10078">
                  <c:v>10.077999999999999</c:v>
                </c:pt>
                <c:pt idx="10079">
                  <c:v>10.079000000000001</c:v>
                </c:pt>
                <c:pt idx="10080">
                  <c:v>10.08</c:v>
                </c:pt>
                <c:pt idx="10081">
                  <c:v>10.081</c:v>
                </c:pt>
                <c:pt idx="10082">
                  <c:v>10.082000000000001</c:v>
                </c:pt>
                <c:pt idx="10083">
                  <c:v>10.083</c:v>
                </c:pt>
                <c:pt idx="10084">
                  <c:v>10.084</c:v>
                </c:pt>
                <c:pt idx="10085">
                  <c:v>10.085000000000001</c:v>
                </c:pt>
                <c:pt idx="10086">
                  <c:v>10.086</c:v>
                </c:pt>
                <c:pt idx="10087">
                  <c:v>10.087</c:v>
                </c:pt>
                <c:pt idx="10088">
                  <c:v>10.087999999999999</c:v>
                </c:pt>
                <c:pt idx="10089">
                  <c:v>10.089</c:v>
                </c:pt>
                <c:pt idx="10090">
                  <c:v>10.09</c:v>
                </c:pt>
                <c:pt idx="10091">
                  <c:v>10.090999999999999</c:v>
                </c:pt>
                <c:pt idx="10092">
                  <c:v>10.092000000000001</c:v>
                </c:pt>
                <c:pt idx="10093">
                  <c:v>10.093</c:v>
                </c:pt>
                <c:pt idx="10094">
                  <c:v>10.093999999999999</c:v>
                </c:pt>
                <c:pt idx="10095">
                  <c:v>10.095000000000001</c:v>
                </c:pt>
                <c:pt idx="10096">
                  <c:v>10.096</c:v>
                </c:pt>
                <c:pt idx="10097">
                  <c:v>10.097</c:v>
                </c:pt>
                <c:pt idx="10098">
                  <c:v>10.098000000000001</c:v>
                </c:pt>
                <c:pt idx="10099">
                  <c:v>10.099</c:v>
                </c:pt>
                <c:pt idx="10100">
                  <c:v>10.1</c:v>
                </c:pt>
                <c:pt idx="10101">
                  <c:v>10.101000000000001</c:v>
                </c:pt>
                <c:pt idx="10102">
                  <c:v>10.102</c:v>
                </c:pt>
                <c:pt idx="10103">
                  <c:v>10.103</c:v>
                </c:pt>
                <c:pt idx="10104">
                  <c:v>10.103999999999999</c:v>
                </c:pt>
                <c:pt idx="10105">
                  <c:v>10.105</c:v>
                </c:pt>
                <c:pt idx="10106">
                  <c:v>10.106</c:v>
                </c:pt>
                <c:pt idx="10107">
                  <c:v>10.106999999999999</c:v>
                </c:pt>
                <c:pt idx="10108">
                  <c:v>10.108000000000001</c:v>
                </c:pt>
                <c:pt idx="10109">
                  <c:v>10.109</c:v>
                </c:pt>
                <c:pt idx="10110">
                  <c:v>10.11</c:v>
                </c:pt>
                <c:pt idx="10111">
                  <c:v>10.111000000000001</c:v>
                </c:pt>
                <c:pt idx="10112">
                  <c:v>10.112</c:v>
                </c:pt>
                <c:pt idx="10113">
                  <c:v>10.113</c:v>
                </c:pt>
                <c:pt idx="10114">
                  <c:v>10.114000000000001</c:v>
                </c:pt>
                <c:pt idx="10115">
                  <c:v>10.115</c:v>
                </c:pt>
                <c:pt idx="10116">
                  <c:v>10.116</c:v>
                </c:pt>
                <c:pt idx="10117">
                  <c:v>10.117000000000001</c:v>
                </c:pt>
                <c:pt idx="10118">
                  <c:v>10.118</c:v>
                </c:pt>
                <c:pt idx="10119">
                  <c:v>10.119</c:v>
                </c:pt>
                <c:pt idx="10120">
                  <c:v>10.119999999999999</c:v>
                </c:pt>
                <c:pt idx="10121">
                  <c:v>10.121</c:v>
                </c:pt>
                <c:pt idx="10122">
                  <c:v>10.122</c:v>
                </c:pt>
                <c:pt idx="10123">
                  <c:v>10.122999999999999</c:v>
                </c:pt>
                <c:pt idx="10124">
                  <c:v>10.124000000000001</c:v>
                </c:pt>
                <c:pt idx="10125">
                  <c:v>10.125</c:v>
                </c:pt>
                <c:pt idx="10126">
                  <c:v>10.125999999999999</c:v>
                </c:pt>
                <c:pt idx="10127">
                  <c:v>10.127000000000001</c:v>
                </c:pt>
                <c:pt idx="10128">
                  <c:v>10.128</c:v>
                </c:pt>
                <c:pt idx="10129">
                  <c:v>10.129</c:v>
                </c:pt>
                <c:pt idx="10130">
                  <c:v>10.130000000000001</c:v>
                </c:pt>
                <c:pt idx="10131">
                  <c:v>10.131</c:v>
                </c:pt>
                <c:pt idx="10132">
                  <c:v>10.132</c:v>
                </c:pt>
                <c:pt idx="10133">
                  <c:v>10.132999999999999</c:v>
                </c:pt>
                <c:pt idx="10134">
                  <c:v>10.134</c:v>
                </c:pt>
                <c:pt idx="10135">
                  <c:v>10.135</c:v>
                </c:pt>
                <c:pt idx="10136">
                  <c:v>10.135999999999999</c:v>
                </c:pt>
                <c:pt idx="10137">
                  <c:v>10.137</c:v>
                </c:pt>
                <c:pt idx="10138">
                  <c:v>10.138</c:v>
                </c:pt>
                <c:pt idx="10139">
                  <c:v>10.138999999999999</c:v>
                </c:pt>
                <c:pt idx="10140">
                  <c:v>10.14</c:v>
                </c:pt>
                <c:pt idx="10141">
                  <c:v>10.141</c:v>
                </c:pt>
                <c:pt idx="10142">
                  <c:v>10.141999999999999</c:v>
                </c:pt>
                <c:pt idx="10143">
                  <c:v>10.143000000000001</c:v>
                </c:pt>
                <c:pt idx="10144">
                  <c:v>10.144</c:v>
                </c:pt>
                <c:pt idx="10145">
                  <c:v>10.145</c:v>
                </c:pt>
                <c:pt idx="10146">
                  <c:v>10.146000000000001</c:v>
                </c:pt>
                <c:pt idx="10147">
                  <c:v>10.147</c:v>
                </c:pt>
                <c:pt idx="10148">
                  <c:v>10.148</c:v>
                </c:pt>
                <c:pt idx="10149">
                  <c:v>10.148999999999999</c:v>
                </c:pt>
                <c:pt idx="10150">
                  <c:v>10.15</c:v>
                </c:pt>
                <c:pt idx="10151">
                  <c:v>10.151</c:v>
                </c:pt>
                <c:pt idx="10152">
                  <c:v>10.151999999999999</c:v>
                </c:pt>
                <c:pt idx="10153">
                  <c:v>10.153</c:v>
                </c:pt>
                <c:pt idx="10154">
                  <c:v>10.154</c:v>
                </c:pt>
                <c:pt idx="10155">
                  <c:v>10.154999999999999</c:v>
                </c:pt>
                <c:pt idx="10156">
                  <c:v>10.156000000000001</c:v>
                </c:pt>
                <c:pt idx="10157">
                  <c:v>10.157</c:v>
                </c:pt>
                <c:pt idx="10158">
                  <c:v>10.157999999999999</c:v>
                </c:pt>
                <c:pt idx="10159">
                  <c:v>10.159000000000001</c:v>
                </c:pt>
                <c:pt idx="10160">
                  <c:v>10.16</c:v>
                </c:pt>
                <c:pt idx="10161">
                  <c:v>10.161</c:v>
                </c:pt>
                <c:pt idx="10162">
                  <c:v>10.162000000000001</c:v>
                </c:pt>
                <c:pt idx="10163">
                  <c:v>10.163</c:v>
                </c:pt>
                <c:pt idx="10164">
                  <c:v>10.164</c:v>
                </c:pt>
                <c:pt idx="10165">
                  <c:v>10.164999999999999</c:v>
                </c:pt>
                <c:pt idx="10166">
                  <c:v>10.166</c:v>
                </c:pt>
                <c:pt idx="10167">
                  <c:v>10.167</c:v>
                </c:pt>
                <c:pt idx="10168">
                  <c:v>10.167999999999999</c:v>
                </c:pt>
                <c:pt idx="10169">
                  <c:v>10.169</c:v>
                </c:pt>
                <c:pt idx="10170">
                  <c:v>10.17</c:v>
                </c:pt>
                <c:pt idx="10171">
                  <c:v>10.170999999999999</c:v>
                </c:pt>
                <c:pt idx="10172">
                  <c:v>10.172000000000001</c:v>
                </c:pt>
                <c:pt idx="10173">
                  <c:v>10.173</c:v>
                </c:pt>
                <c:pt idx="10174">
                  <c:v>10.173999999999999</c:v>
                </c:pt>
                <c:pt idx="10175">
                  <c:v>10.175000000000001</c:v>
                </c:pt>
                <c:pt idx="10176">
                  <c:v>10.176</c:v>
                </c:pt>
                <c:pt idx="10177">
                  <c:v>10.177</c:v>
                </c:pt>
                <c:pt idx="10178">
                  <c:v>10.178000000000001</c:v>
                </c:pt>
                <c:pt idx="10179">
                  <c:v>10.179</c:v>
                </c:pt>
                <c:pt idx="10180">
                  <c:v>10.18</c:v>
                </c:pt>
                <c:pt idx="10181">
                  <c:v>10.180999999999999</c:v>
                </c:pt>
                <c:pt idx="10182">
                  <c:v>10.182</c:v>
                </c:pt>
                <c:pt idx="10183">
                  <c:v>10.183</c:v>
                </c:pt>
                <c:pt idx="10184">
                  <c:v>10.183999999999999</c:v>
                </c:pt>
                <c:pt idx="10185">
                  <c:v>10.185</c:v>
                </c:pt>
                <c:pt idx="10186">
                  <c:v>10.186</c:v>
                </c:pt>
                <c:pt idx="10187">
                  <c:v>10.186999999999999</c:v>
                </c:pt>
                <c:pt idx="10188">
                  <c:v>10.188000000000001</c:v>
                </c:pt>
                <c:pt idx="10189">
                  <c:v>10.189</c:v>
                </c:pt>
                <c:pt idx="10190">
                  <c:v>10.19</c:v>
                </c:pt>
                <c:pt idx="10191">
                  <c:v>10.191000000000001</c:v>
                </c:pt>
                <c:pt idx="10192">
                  <c:v>10.192</c:v>
                </c:pt>
                <c:pt idx="10193">
                  <c:v>10.193</c:v>
                </c:pt>
                <c:pt idx="10194">
                  <c:v>10.194000000000001</c:v>
                </c:pt>
                <c:pt idx="10195">
                  <c:v>10.195</c:v>
                </c:pt>
                <c:pt idx="10196">
                  <c:v>10.196</c:v>
                </c:pt>
                <c:pt idx="10197">
                  <c:v>10.196999999999999</c:v>
                </c:pt>
                <c:pt idx="10198">
                  <c:v>10.198</c:v>
                </c:pt>
                <c:pt idx="10199">
                  <c:v>10.199</c:v>
                </c:pt>
                <c:pt idx="10200">
                  <c:v>10.199999999999999</c:v>
                </c:pt>
                <c:pt idx="10201">
                  <c:v>10.201000000000001</c:v>
                </c:pt>
                <c:pt idx="10202">
                  <c:v>10.202</c:v>
                </c:pt>
                <c:pt idx="10203">
                  <c:v>10.202999999999999</c:v>
                </c:pt>
                <c:pt idx="10204">
                  <c:v>10.204000000000001</c:v>
                </c:pt>
                <c:pt idx="10205">
                  <c:v>10.205</c:v>
                </c:pt>
                <c:pt idx="10206">
                  <c:v>10.206</c:v>
                </c:pt>
                <c:pt idx="10207">
                  <c:v>10.207000000000001</c:v>
                </c:pt>
                <c:pt idx="10208">
                  <c:v>10.208</c:v>
                </c:pt>
                <c:pt idx="10209">
                  <c:v>10.209</c:v>
                </c:pt>
                <c:pt idx="10210">
                  <c:v>10.210000000000001</c:v>
                </c:pt>
                <c:pt idx="10211">
                  <c:v>10.211</c:v>
                </c:pt>
                <c:pt idx="10212">
                  <c:v>10.212</c:v>
                </c:pt>
                <c:pt idx="10213">
                  <c:v>10.212999999999999</c:v>
                </c:pt>
                <c:pt idx="10214">
                  <c:v>10.214</c:v>
                </c:pt>
                <c:pt idx="10215">
                  <c:v>10.215</c:v>
                </c:pt>
                <c:pt idx="10216">
                  <c:v>10.215999999999999</c:v>
                </c:pt>
                <c:pt idx="10217">
                  <c:v>10.217000000000001</c:v>
                </c:pt>
                <c:pt idx="10218">
                  <c:v>10.218</c:v>
                </c:pt>
                <c:pt idx="10219">
                  <c:v>10.218999999999999</c:v>
                </c:pt>
                <c:pt idx="10220">
                  <c:v>10.220000000000001</c:v>
                </c:pt>
                <c:pt idx="10221">
                  <c:v>10.221</c:v>
                </c:pt>
                <c:pt idx="10222">
                  <c:v>10.222</c:v>
                </c:pt>
                <c:pt idx="10223">
                  <c:v>10.223000000000001</c:v>
                </c:pt>
                <c:pt idx="10224">
                  <c:v>10.224</c:v>
                </c:pt>
                <c:pt idx="10225">
                  <c:v>10.225</c:v>
                </c:pt>
                <c:pt idx="10226">
                  <c:v>10.226000000000001</c:v>
                </c:pt>
                <c:pt idx="10227">
                  <c:v>10.227</c:v>
                </c:pt>
                <c:pt idx="10228">
                  <c:v>10.228</c:v>
                </c:pt>
                <c:pt idx="10229">
                  <c:v>10.228999999999999</c:v>
                </c:pt>
                <c:pt idx="10230">
                  <c:v>10.23</c:v>
                </c:pt>
                <c:pt idx="10231">
                  <c:v>10.231</c:v>
                </c:pt>
                <c:pt idx="10232">
                  <c:v>10.231999999999999</c:v>
                </c:pt>
                <c:pt idx="10233">
                  <c:v>10.233000000000001</c:v>
                </c:pt>
                <c:pt idx="10234">
                  <c:v>10.234</c:v>
                </c:pt>
                <c:pt idx="10235">
                  <c:v>10.234999999999999</c:v>
                </c:pt>
                <c:pt idx="10236">
                  <c:v>10.236000000000001</c:v>
                </c:pt>
                <c:pt idx="10237">
                  <c:v>10.237</c:v>
                </c:pt>
                <c:pt idx="10238">
                  <c:v>10.238</c:v>
                </c:pt>
                <c:pt idx="10239">
                  <c:v>10.239000000000001</c:v>
                </c:pt>
                <c:pt idx="10240">
                  <c:v>10.24</c:v>
                </c:pt>
                <c:pt idx="10241">
                  <c:v>10.241</c:v>
                </c:pt>
                <c:pt idx="10242">
                  <c:v>10.242000000000001</c:v>
                </c:pt>
                <c:pt idx="10243">
                  <c:v>10.243</c:v>
                </c:pt>
                <c:pt idx="10244">
                  <c:v>10.244</c:v>
                </c:pt>
                <c:pt idx="10245">
                  <c:v>10.244999999999999</c:v>
                </c:pt>
                <c:pt idx="10246">
                  <c:v>10.246</c:v>
                </c:pt>
                <c:pt idx="10247">
                  <c:v>10.247</c:v>
                </c:pt>
                <c:pt idx="10248">
                  <c:v>10.247999999999999</c:v>
                </c:pt>
                <c:pt idx="10249">
                  <c:v>10.249000000000001</c:v>
                </c:pt>
                <c:pt idx="10250">
                  <c:v>10.25</c:v>
                </c:pt>
                <c:pt idx="10251">
                  <c:v>10.250999999999999</c:v>
                </c:pt>
                <c:pt idx="10252">
                  <c:v>10.252000000000001</c:v>
                </c:pt>
                <c:pt idx="10253">
                  <c:v>10.253</c:v>
                </c:pt>
                <c:pt idx="10254">
                  <c:v>10.254</c:v>
                </c:pt>
                <c:pt idx="10255">
                  <c:v>10.255000000000001</c:v>
                </c:pt>
                <c:pt idx="10256">
                  <c:v>10.256</c:v>
                </c:pt>
                <c:pt idx="10257">
                  <c:v>10.257</c:v>
                </c:pt>
                <c:pt idx="10258">
                  <c:v>10.257999999999999</c:v>
                </c:pt>
                <c:pt idx="10259">
                  <c:v>10.259</c:v>
                </c:pt>
                <c:pt idx="10260">
                  <c:v>10.26</c:v>
                </c:pt>
                <c:pt idx="10261">
                  <c:v>10.260999999999999</c:v>
                </c:pt>
                <c:pt idx="10262">
                  <c:v>10.262</c:v>
                </c:pt>
                <c:pt idx="10263">
                  <c:v>10.263</c:v>
                </c:pt>
                <c:pt idx="10264">
                  <c:v>10.263999999999999</c:v>
                </c:pt>
                <c:pt idx="10265">
                  <c:v>10.265000000000001</c:v>
                </c:pt>
                <c:pt idx="10266">
                  <c:v>10.266</c:v>
                </c:pt>
                <c:pt idx="10267">
                  <c:v>10.266999999999999</c:v>
                </c:pt>
                <c:pt idx="10268">
                  <c:v>10.268000000000001</c:v>
                </c:pt>
                <c:pt idx="10269">
                  <c:v>10.269</c:v>
                </c:pt>
                <c:pt idx="10270">
                  <c:v>10.27</c:v>
                </c:pt>
                <c:pt idx="10271">
                  <c:v>10.271000000000001</c:v>
                </c:pt>
                <c:pt idx="10272">
                  <c:v>10.272</c:v>
                </c:pt>
                <c:pt idx="10273">
                  <c:v>10.273</c:v>
                </c:pt>
                <c:pt idx="10274">
                  <c:v>10.273999999999999</c:v>
                </c:pt>
                <c:pt idx="10275">
                  <c:v>10.275</c:v>
                </c:pt>
                <c:pt idx="10276">
                  <c:v>10.276</c:v>
                </c:pt>
                <c:pt idx="10277">
                  <c:v>10.276999999999999</c:v>
                </c:pt>
                <c:pt idx="10278">
                  <c:v>10.278</c:v>
                </c:pt>
                <c:pt idx="10279">
                  <c:v>10.279</c:v>
                </c:pt>
                <c:pt idx="10280">
                  <c:v>10.28</c:v>
                </c:pt>
                <c:pt idx="10281">
                  <c:v>10.281000000000001</c:v>
                </c:pt>
                <c:pt idx="10282">
                  <c:v>10.282</c:v>
                </c:pt>
                <c:pt idx="10283">
                  <c:v>10.282999999999999</c:v>
                </c:pt>
                <c:pt idx="10284">
                  <c:v>10.284000000000001</c:v>
                </c:pt>
                <c:pt idx="10285">
                  <c:v>10.285</c:v>
                </c:pt>
                <c:pt idx="10286">
                  <c:v>10.286</c:v>
                </c:pt>
                <c:pt idx="10287">
                  <c:v>10.287000000000001</c:v>
                </c:pt>
                <c:pt idx="10288">
                  <c:v>10.288</c:v>
                </c:pt>
                <c:pt idx="10289">
                  <c:v>10.289</c:v>
                </c:pt>
                <c:pt idx="10290">
                  <c:v>10.29</c:v>
                </c:pt>
                <c:pt idx="10291">
                  <c:v>10.291</c:v>
                </c:pt>
                <c:pt idx="10292">
                  <c:v>10.292</c:v>
                </c:pt>
                <c:pt idx="10293">
                  <c:v>10.292999999999999</c:v>
                </c:pt>
                <c:pt idx="10294">
                  <c:v>10.294</c:v>
                </c:pt>
                <c:pt idx="10295">
                  <c:v>10.295</c:v>
                </c:pt>
                <c:pt idx="10296">
                  <c:v>10.295999999999999</c:v>
                </c:pt>
                <c:pt idx="10297">
                  <c:v>10.297000000000001</c:v>
                </c:pt>
                <c:pt idx="10298">
                  <c:v>10.298</c:v>
                </c:pt>
                <c:pt idx="10299">
                  <c:v>10.298999999999999</c:v>
                </c:pt>
                <c:pt idx="10300">
                  <c:v>10.3</c:v>
                </c:pt>
                <c:pt idx="10301">
                  <c:v>10.301</c:v>
                </c:pt>
                <c:pt idx="10302">
                  <c:v>10.302</c:v>
                </c:pt>
                <c:pt idx="10303">
                  <c:v>10.303000000000001</c:v>
                </c:pt>
                <c:pt idx="10304">
                  <c:v>10.304</c:v>
                </c:pt>
                <c:pt idx="10305">
                  <c:v>10.305</c:v>
                </c:pt>
                <c:pt idx="10306">
                  <c:v>10.305999999999999</c:v>
                </c:pt>
                <c:pt idx="10307">
                  <c:v>10.307</c:v>
                </c:pt>
                <c:pt idx="10308">
                  <c:v>10.308</c:v>
                </c:pt>
                <c:pt idx="10309">
                  <c:v>10.308999999999999</c:v>
                </c:pt>
                <c:pt idx="10310">
                  <c:v>10.31</c:v>
                </c:pt>
                <c:pt idx="10311">
                  <c:v>10.311</c:v>
                </c:pt>
                <c:pt idx="10312">
                  <c:v>10.311999999999999</c:v>
                </c:pt>
                <c:pt idx="10313">
                  <c:v>10.313000000000001</c:v>
                </c:pt>
                <c:pt idx="10314">
                  <c:v>10.314</c:v>
                </c:pt>
                <c:pt idx="10315">
                  <c:v>10.315</c:v>
                </c:pt>
                <c:pt idx="10316">
                  <c:v>10.316000000000001</c:v>
                </c:pt>
                <c:pt idx="10317">
                  <c:v>10.317</c:v>
                </c:pt>
                <c:pt idx="10318">
                  <c:v>10.318</c:v>
                </c:pt>
                <c:pt idx="10319">
                  <c:v>10.319000000000001</c:v>
                </c:pt>
                <c:pt idx="10320">
                  <c:v>10.32</c:v>
                </c:pt>
                <c:pt idx="10321">
                  <c:v>10.321</c:v>
                </c:pt>
                <c:pt idx="10322">
                  <c:v>10.321999999999999</c:v>
                </c:pt>
                <c:pt idx="10323">
                  <c:v>10.323</c:v>
                </c:pt>
                <c:pt idx="10324">
                  <c:v>10.324</c:v>
                </c:pt>
                <c:pt idx="10325">
                  <c:v>10.324999999999999</c:v>
                </c:pt>
                <c:pt idx="10326">
                  <c:v>10.326000000000001</c:v>
                </c:pt>
                <c:pt idx="10327">
                  <c:v>10.327</c:v>
                </c:pt>
                <c:pt idx="10328">
                  <c:v>10.327999999999999</c:v>
                </c:pt>
                <c:pt idx="10329">
                  <c:v>10.329000000000001</c:v>
                </c:pt>
                <c:pt idx="10330">
                  <c:v>10.33</c:v>
                </c:pt>
                <c:pt idx="10331">
                  <c:v>10.331</c:v>
                </c:pt>
                <c:pt idx="10332">
                  <c:v>10.332000000000001</c:v>
                </c:pt>
                <c:pt idx="10333">
                  <c:v>10.333</c:v>
                </c:pt>
                <c:pt idx="10334">
                  <c:v>10.334</c:v>
                </c:pt>
                <c:pt idx="10335">
                  <c:v>10.335000000000001</c:v>
                </c:pt>
                <c:pt idx="10336">
                  <c:v>10.336</c:v>
                </c:pt>
                <c:pt idx="10337">
                  <c:v>10.337</c:v>
                </c:pt>
                <c:pt idx="10338">
                  <c:v>10.337999999999999</c:v>
                </c:pt>
                <c:pt idx="10339">
                  <c:v>10.339</c:v>
                </c:pt>
                <c:pt idx="10340">
                  <c:v>10.34</c:v>
                </c:pt>
                <c:pt idx="10341">
                  <c:v>10.340999999999999</c:v>
                </c:pt>
                <c:pt idx="10342">
                  <c:v>10.342000000000001</c:v>
                </c:pt>
                <c:pt idx="10343">
                  <c:v>10.343</c:v>
                </c:pt>
                <c:pt idx="10344">
                  <c:v>10.343999999999999</c:v>
                </c:pt>
                <c:pt idx="10345">
                  <c:v>10.345000000000001</c:v>
                </c:pt>
                <c:pt idx="10346">
                  <c:v>10.346</c:v>
                </c:pt>
                <c:pt idx="10347">
                  <c:v>10.347</c:v>
                </c:pt>
                <c:pt idx="10348">
                  <c:v>10.348000000000001</c:v>
                </c:pt>
                <c:pt idx="10349">
                  <c:v>10.349</c:v>
                </c:pt>
                <c:pt idx="10350">
                  <c:v>10.35</c:v>
                </c:pt>
                <c:pt idx="10351">
                  <c:v>10.351000000000001</c:v>
                </c:pt>
                <c:pt idx="10352">
                  <c:v>10.352</c:v>
                </c:pt>
                <c:pt idx="10353">
                  <c:v>10.353</c:v>
                </c:pt>
                <c:pt idx="10354">
                  <c:v>10.353999999999999</c:v>
                </c:pt>
                <c:pt idx="10355">
                  <c:v>10.355</c:v>
                </c:pt>
                <c:pt idx="10356">
                  <c:v>10.356</c:v>
                </c:pt>
                <c:pt idx="10357">
                  <c:v>10.356999999999999</c:v>
                </c:pt>
                <c:pt idx="10358">
                  <c:v>10.358000000000001</c:v>
                </c:pt>
                <c:pt idx="10359">
                  <c:v>10.359</c:v>
                </c:pt>
                <c:pt idx="10360">
                  <c:v>10.36</c:v>
                </c:pt>
                <c:pt idx="10361">
                  <c:v>10.361000000000001</c:v>
                </c:pt>
                <c:pt idx="10362">
                  <c:v>10.362</c:v>
                </c:pt>
                <c:pt idx="10363">
                  <c:v>10.363</c:v>
                </c:pt>
                <c:pt idx="10364">
                  <c:v>10.364000000000001</c:v>
                </c:pt>
                <c:pt idx="10365">
                  <c:v>10.365</c:v>
                </c:pt>
                <c:pt idx="10366">
                  <c:v>10.366</c:v>
                </c:pt>
                <c:pt idx="10367">
                  <c:v>10.367000000000001</c:v>
                </c:pt>
                <c:pt idx="10368">
                  <c:v>10.368</c:v>
                </c:pt>
                <c:pt idx="10369">
                  <c:v>10.369</c:v>
                </c:pt>
                <c:pt idx="10370">
                  <c:v>10.37</c:v>
                </c:pt>
                <c:pt idx="10371">
                  <c:v>10.371</c:v>
                </c:pt>
                <c:pt idx="10372">
                  <c:v>10.372</c:v>
                </c:pt>
                <c:pt idx="10373">
                  <c:v>10.372999999999999</c:v>
                </c:pt>
                <c:pt idx="10374">
                  <c:v>10.374000000000001</c:v>
                </c:pt>
                <c:pt idx="10375">
                  <c:v>10.375</c:v>
                </c:pt>
                <c:pt idx="10376">
                  <c:v>10.375999999999999</c:v>
                </c:pt>
                <c:pt idx="10377">
                  <c:v>10.377000000000001</c:v>
                </c:pt>
                <c:pt idx="10378">
                  <c:v>10.378</c:v>
                </c:pt>
                <c:pt idx="10379">
                  <c:v>10.379</c:v>
                </c:pt>
                <c:pt idx="10380">
                  <c:v>10.38</c:v>
                </c:pt>
                <c:pt idx="10381">
                  <c:v>10.381</c:v>
                </c:pt>
                <c:pt idx="10382">
                  <c:v>10.382</c:v>
                </c:pt>
                <c:pt idx="10383">
                  <c:v>10.382999999999999</c:v>
                </c:pt>
                <c:pt idx="10384">
                  <c:v>10.384</c:v>
                </c:pt>
                <c:pt idx="10385">
                  <c:v>10.385</c:v>
                </c:pt>
                <c:pt idx="10386">
                  <c:v>10.385999999999999</c:v>
                </c:pt>
                <c:pt idx="10387">
                  <c:v>10.387</c:v>
                </c:pt>
                <c:pt idx="10388">
                  <c:v>10.388</c:v>
                </c:pt>
                <c:pt idx="10389">
                  <c:v>10.388999999999999</c:v>
                </c:pt>
                <c:pt idx="10390">
                  <c:v>10.39</c:v>
                </c:pt>
                <c:pt idx="10391">
                  <c:v>10.391</c:v>
                </c:pt>
                <c:pt idx="10392">
                  <c:v>10.391999999999999</c:v>
                </c:pt>
                <c:pt idx="10393">
                  <c:v>10.393000000000001</c:v>
                </c:pt>
                <c:pt idx="10394">
                  <c:v>10.394</c:v>
                </c:pt>
                <c:pt idx="10395">
                  <c:v>10.395</c:v>
                </c:pt>
                <c:pt idx="10396">
                  <c:v>10.396000000000001</c:v>
                </c:pt>
                <c:pt idx="10397">
                  <c:v>10.397</c:v>
                </c:pt>
                <c:pt idx="10398">
                  <c:v>10.398</c:v>
                </c:pt>
                <c:pt idx="10399">
                  <c:v>10.398999999999999</c:v>
                </c:pt>
                <c:pt idx="10400">
                  <c:v>10.4</c:v>
                </c:pt>
                <c:pt idx="10401">
                  <c:v>10.401</c:v>
                </c:pt>
                <c:pt idx="10402">
                  <c:v>10.401999999999999</c:v>
                </c:pt>
                <c:pt idx="10403">
                  <c:v>10.403</c:v>
                </c:pt>
                <c:pt idx="10404">
                  <c:v>10.404</c:v>
                </c:pt>
                <c:pt idx="10405">
                  <c:v>10.404999999999999</c:v>
                </c:pt>
                <c:pt idx="10406">
                  <c:v>10.406000000000001</c:v>
                </c:pt>
                <c:pt idx="10407">
                  <c:v>10.407</c:v>
                </c:pt>
                <c:pt idx="10408">
                  <c:v>10.407999999999999</c:v>
                </c:pt>
                <c:pt idx="10409">
                  <c:v>10.409000000000001</c:v>
                </c:pt>
                <c:pt idx="10410">
                  <c:v>10.41</c:v>
                </c:pt>
                <c:pt idx="10411">
                  <c:v>10.411</c:v>
                </c:pt>
                <c:pt idx="10412">
                  <c:v>10.412000000000001</c:v>
                </c:pt>
                <c:pt idx="10413">
                  <c:v>10.413</c:v>
                </c:pt>
                <c:pt idx="10414">
                  <c:v>10.414</c:v>
                </c:pt>
                <c:pt idx="10415">
                  <c:v>10.414999999999999</c:v>
                </c:pt>
                <c:pt idx="10416">
                  <c:v>10.416</c:v>
                </c:pt>
                <c:pt idx="10417">
                  <c:v>10.417</c:v>
                </c:pt>
                <c:pt idx="10418">
                  <c:v>10.417999999999999</c:v>
                </c:pt>
                <c:pt idx="10419">
                  <c:v>10.419</c:v>
                </c:pt>
                <c:pt idx="10420">
                  <c:v>10.42</c:v>
                </c:pt>
                <c:pt idx="10421">
                  <c:v>10.420999999999999</c:v>
                </c:pt>
                <c:pt idx="10422">
                  <c:v>10.422000000000001</c:v>
                </c:pt>
                <c:pt idx="10423">
                  <c:v>10.423</c:v>
                </c:pt>
                <c:pt idx="10424">
                  <c:v>10.423999999999999</c:v>
                </c:pt>
                <c:pt idx="10425">
                  <c:v>10.425000000000001</c:v>
                </c:pt>
                <c:pt idx="10426">
                  <c:v>10.426</c:v>
                </c:pt>
                <c:pt idx="10427">
                  <c:v>10.427</c:v>
                </c:pt>
                <c:pt idx="10428">
                  <c:v>10.428000000000001</c:v>
                </c:pt>
                <c:pt idx="10429">
                  <c:v>10.429</c:v>
                </c:pt>
                <c:pt idx="10430">
                  <c:v>10.43</c:v>
                </c:pt>
                <c:pt idx="10431">
                  <c:v>10.430999999999999</c:v>
                </c:pt>
                <c:pt idx="10432">
                  <c:v>10.432</c:v>
                </c:pt>
                <c:pt idx="10433">
                  <c:v>10.433</c:v>
                </c:pt>
                <c:pt idx="10434">
                  <c:v>10.433999999999999</c:v>
                </c:pt>
                <c:pt idx="10435">
                  <c:v>10.435</c:v>
                </c:pt>
                <c:pt idx="10436">
                  <c:v>10.436</c:v>
                </c:pt>
                <c:pt idx="10437">
                  <c:v>10.436999999999999</c:v>
                </c:pt>
                <c:pt idx="10438">
                  <c:v>10.438000000000001</c:v>
                </c:pt>
                <c:pt idx="10439">
                  <c:v>10.439</c:v>
                </c:pt>
                <c:pt idx="10440">
                  <c:v>10.44</c:v>
                </c:pt>
                <c:pt idx="10441">
                  <c:v>10.441000000000001</c:v>
                </c:pt>
                <c:pt idx="10442">
                  <c:v>10.442</c:v>
                </c:pt>
                <c:pt idx="10443">
                  <c:v>10.443</c:v>
                </c:pt>
                <c:pt idx="10444">
                  <c:v>10.444000000000001</c:v>
                </c:pt>
                <c:pt idx="10445">
                  <c:v>10.445</c:v>
                </c:pt>
                <c:pt idx="10446">
                  <c:v>10.446</c:v>
                </c:pt>
                <c:pt idx="10447">
                  <c:v>10.446999999999999</c:v>
                </c:pt>
                <c:pt idx="10448">
                  <c:v>10.448</c:v>
                </c:pt>
                <c:pt idx="10449">
                  <c:v>10.449</c:v>
                </c:pt>
                <c:pt idx="10450">
                  <c:v>10.45</c:v>
                </c:pt>
                <c:pt idx="10451">
                  <c:v>10.451000000000001</c:v>
                </c:pt>
                <c:pt idx="10452">
                  <c:v>10.452</c:v>
                </c:pt>
                <c:pt idx="10453">
                  <c:v>10.452999999999999</c:v>
                </c:pt>
                <c:pt idx="10454">
                  <c:v>10.454000000000001</c:v>
                </c:pt>
                <c:pt idx="10455">
                  <c:v>10.455</c:v>
                </c:pt>
                <c:pt idx="10456">
                  <c:v>10.456</c:v>
                </c:pt>
                <c:pt idx="10457">
                  <c:v>10.457000000000001</c:v>
                </c:pt>
                <c:pt idx="10458">
                  <c:v>10.458</c:v>
                </c:pt>
                <c:pt idx="10459">
                  <c:v>10.459</c:v>
                </c:pt>
                <c:pt idx="10460">
                  <c:v>10.46</c:v>
                </c:pt>
                <c:pt idx="10461">
                  <c:v>10.461</c:v>
                </c:pt>
                <c:pt idx="10462">
                  <c:v>10.462</c:v>
                </c:pt>
                <c:pt idx="10463">
                  <c:v>10.462999999999999</c:v>
                </c:pt>
                <c:pt idx="10464">
                  <c:v>10.464</c:v>
                </c:pt>
                <c:pt idx="10465">
                  <c:v>10.465</c:v>
                </c:pt>
                <c:pt idx="10466">
                  <c:v>10.465999999999999</c:v>
                </c:pt>
                <c:pt idx="10467">
                  <c:v>10.467000000000001</c:v>
                </c:pt>
                <c:pt idx="10468">
                  <c:v>10.468</c:v>
                </c:pt>
                <c:pt idx="10469">
                  <c:v>10.468999999999999</c:v>
                </c:pt>
                <c:pt idx="10470">
                  <c:v>10.47</c:v>
                </c:pt>
                <c:pt idx="10471">
                  <c:v>10.471</c:v>
                </c:pt>
                <c:pt idx="10472">
                  <c:v>10.472</c:v>
                </c:pt>
                <c:pt idx="10473">
                  <c:v>10.473000000000001</c:v>
                </c:pt>
                <c:pt idx="10474">
                  <c:v>10.474</c:v>
                </c:pt>
                <c:pt idx="10475">
                  <c:v>10.475</c:v>
                </c:pt>
                <c:pt idx="10476">
                  <c:v>10.476000000000001</c:v>
                </c:pt>
                <c:pt idx="10477">
                  <c:v>10.477</c:v>
                </c:pt>
                <c:pt idx="10478">
                  <c:v>10.478</c:v>
                </c:pt>
                <c:pt idx="10479">
                  <c:v>10.478999999999999</c:v>
                </c:pt>
                <c:pt idx="10480">
                  <c:v>10.48</c:v>
                </c:pt>
                <c:pt idx="10481">
                  <c:v>10.481</c:v>
                </c:pt>
                <c:pt idx="10482">
                  <c:v>10.481999999999999</c:v>
                </c:pt>
                <c:pt idx="10483">
                  <c:v>10.483000000000001</c:v>
                </c:pt>
                <c:pt idx="10484">
                  <c:v>10.484</c:v>
                </c:pt>
                <c:pt idx="10485">
                  <c:v>10.484999999999999</c:v>
                </c:pt>
                <c:pt idx="10486">
                  <c:v>10.486000000000001</c:v>
                </c:pt>
                <c:pt idx="10487">
                  <c:v>10.487</c:v>
                </c:pt>
                <c:pt idx="10488">
                  <c:v>10.488</c:v>
                </c:pt>
                <c:pt idx="10489">
                  <c:v>10.489000000000001</c:v>
                </c:pt>
                <c:pt idx="10490">
                  <c:v>10.49</c:v>
                </c:pt>
                <c:pt idx="10491">
                  <c:v>10.491</c:v>
                </c:pt>
                <c:pt idx="10492">
                  <c:v>10.492000000000001</c:v>
                </c:pt>
                <c:pt idx="10493">
                  <c:v>10.493</c:v>
                </c:pt>
                <c:pt idx="10494">
                  <c:v>10.494</c:v>
                </c:pt>
                <c:pt idx="10495">
                  <c:v>10.494999999999999</c:v>
                </c:pt>
                <c:pt idx="10496">
                  <c:v>10.496</c:v>
                </c:pt>
                <c:pt idx="10497">
                  <c:v>10.497</c:v>
                </c:pt>
                <c:pt idx="10498">
                  <c:v>10.497999999999999</c:v>
                </c:pt>
                <c:pt idx="10499">
                  <c:v>10.499000000000001</c:v>
                </c:pt>
                <c:pt idx="10500">
                  <c:v>10.5</c:v>
                </c:pt>
                <c:pt idx="10501">
                  <c:v>10.500999999999999</c:v>
                </c:pt>
                <c:pt idx="10502">
                  <c:v>10.502000000000001</c:v>
                </c:pt>
                <c:pt idx="10503">
                  <c:v>10.503</c:v>
                </c:pt>
                <c:pt idx="10504">
                  <c:v>10.504</c:v>
                </c:pt>
                <c:pt idx="10505">
                  <c:v>10.505000000000001</c:v>
                </c:pt>
                <c:pt idx="10506">
                  <c:v>10.506</c:v>
                </c:pt>
                <c:pt idx="10507">
                  <c:v>10.507</c:v>
                </c:pt>
                <c:pt idx="10508">
                  <c:v>10.507999999999999</c:v>
                </c:pt>
                <c:pt idx="10509">
                  <c:v>10.509</c:v>
                </c:pt>
                <c:pt idx="10510">
                  <c:v>10.51</c:v>
                </c:pt>
                <c:pt idx="10511">
                  <c:v>10.510999999999999</c:v>
                </c:pt>
                <c:pt idx="10512">
                  <c:v>10.512</c:v>
                </c:pt>
                <c:pt idx="10513">
                  <c:v>10.513</c:v>
                </c:pt>
                <c:pt idx="10514">
                  <c:v>10.513999999999999</c:v>
                </c:pt>
                <c:pt idx="10515">
                  <c:v>10.515000000000001</c:v>
                </c:pt>
                <c:pt idx="10516">
                  <c:v>10.516</c:v>
                </c:pt>
                <c:pt idx="10517">
                  <c:v>10.516999999999999</c:v>
                </c:pt>
                <c:pt idx="10518">
                  <c:v>10.518000000000001</c:v>
                </c:pt>
                <c:pt idx="10519">
                  <c:v>10.519</c:v>
                </c:pt>
                <c:pt idx="10520">
                  <c:v>10.52</c:v>
                </c:pt>
                <c:pt idx="10521">
                  <c:v>10.521000000000001</c:v>
                </c:pt>
                <c:pt idx="10522">
                  <c:v>10.522</c:v>
                </c:pt>
                <c:pt idx="10523">
                  <c:v>10.523</c:v>
                </c:pt>
                <c:pt idx="10524">
                  <c:v>10.523999999999999</c:v>
                </c:pt>
                <c:pt idx="10525">
                  <c:v>10.525</c:v>
                </c:pt>
                <c:pt idx="10526">
                  <c:v>10.526</c:v>
                </c:pt>
                <c:pt idx="10527">
                  <c:v>10.526999999999999</c:v>
                </c:pt>
                <c:pt idx="10528">
                  <c:v>10.528</c:v>
                </c:pt>
                <c:pt idx="10529">
                  <c:v>10.529</c:v>
                </c:pt>
                <c:pt idx="10530">
                  <c:v>10.53</c:v>
                </c:pt>
                <c:pt idx="10531">
                  <c:v>10.531000000000001</c:v>
                </c:pt>
                <c:pt idx="10532">
                  <c:v>10.532</c:v>
                </c:pt>
                <c:pt idx="10533">
                  <c:v>10.532999999999999</c:v>
                </c:pt>
                <c:pt idx="10534">
                  <c:v>10.534000000000001</c:v>
                </c:pt>
                <c:pt idx="10535">
                  <c:v>10.535</c:v>
                </c:pt>
                <c:pt idx="10536">
                  <c:v>10.536</c:v>
                </c:pt>
                <c:pt idx="10537">
                  <c:v>10.537000000000001</c:v>
                </c:pt>
                <c:pt idx="10538">
                  <c:v>10.538</c:v>
                </c:pt>
                <c:pt idx="10539">
                  <c:v>10.539</c:v>
                </c:pt>
                <c:pt idx="10540">
                  <c:v>10.54</c:v>
                </c:pt>
                <c:pt idx="10541">
                  <c:v>10.541</c:v>
                </c:pt>
                <c:pt idx="10542">
                  <c:v>10.542</c:v>
                </c:pt>
                <c:pt idx="10543">
                  <c:v>10.542999999999999</c:v>
                </c:pt>
                <c:pt idx="10544">
                  <c:v>10.544</c:v>
                </c:pt>
                <c:pt idx="10545">
                  <c:v>10.545</c:v>
                </c:pt>
                <c:pt idx="10546">
                  <c:v>10.545999999999999</c:v>
                </c:pt>
                <c:pt idx="10547">
                  <c:v>10.547000000000001</c:v>
                </c:pt>
                <c:pt idx="10548">
                  <c:v>10.548</c:v>
                </c:pt>
                <c:pt idx="10549">
                  <c:v>10.548999999999999</c:v>
                </c:pt>
                <c:pt idx="10550">
                  <c:v>10.55</c:v>
                </c:pt>
                <c:pt idx="10551">
                  <c:v>10.551</c:v>
                </c:pt>
                <c:pt idx="10552">
                  <c:v>10.552</c:v>
                </c:pt>
                <c:pt idx="10553">
                  <c:v>10.553000000000001</c:v>
                </c:pt>
                <c:pt idx="10554">
                  <c:v>10.554</c:v>
                </c:pt>
                <c:pt idx="10555">
                  <c:v>10.555</c:v>
                </c:pt>
                <c:pt idx="10556">
                  <c:v>10.555999999999999</c:v>
                </c:pt>
                <c:pt idx="10557">
                  <c:v>10.557</c:v>
                </c:pt>
                <c:pt idx="10558">
                  <c:v>10.558</c:v>
                </c:pt>
                <c:pt idx="10559">
                  <c:v>10.558999999999999</c:v>
                </c:pt>
                <c:pt idx="10560">
                  <c:v>10.56</c:v>
                </c:pt>
                <c:pt idx="10561">
                  <c:v>10.561</c:v>
                </c:pt>
                <c:pt idx="10562">
                  <c:v>10.561999999999999</c:v>
                </c:pt>
                <c:pt idx="10563">
                  <c:v>10.563000000000001</c:v>
                </c:pt>
                <c:pt idx="10564">
                  <c:v>10.564</c:v>
                </c:pt>
                <c:pt idx="10565">
                  <c:v>10.565</c:v>
                </c:pt>
                <c:pt idx="10566">
                  <c:v>10.566000000000001</c:v>
                </c:pt>
                <c:pt idx="10567">
                  <c:v>10.567</c:v>
                </c:pt>
                <c:pt idx="10568">
                  <c:v>10.568</c:v>
                </c:pt>
                <c:pt idx="10569">
                  <c:v>10.569000000000001</c:v>
                </c:pt>
                <c:pt idx="10570">
                  <c:v>10.57</c:v>
                </c:pt>
                <c:pt idx="10571">
                  <c:v>10.571</c:v>
                </c:pt>
                <c:pt idx="10572">
                  <c:v>10.571999999999999</c:v>
                </c:pt>
                <c:pt idx="10573">
                  <c:v>10.573</c:v>
                </c:pt>
                <c:pt idx="10574">
                  <c:v>10.574</c:v>
                </c:pt>
                <c:pt idx="10575">
                  <c:v>10.574999999999999</c:v>
                </c:pt>
                <c:pt idx="10576">
                  <c:v>10.576000000000001</c:v>
                </c:pt>
                <c:pt idx="10577">
                  <c:v>10.577</c:v>
                </c:pt>
                <c:pt idx="10578">
                  <c:v>10.577999999999999</c:v>
                </c:pt>
                <c:pt idx="10579">
                  <c:v>10.579000000000001</c:v>
                </c:pt>
                <c:pt idx="10580">
                  <c:v>10.58</c:v>
                </c:pt>
                <c:pt idx="10581">
                  <c:v>10.581</c:v>
                </c:pt>
                <c:pt idx="10582">
                  <c:v>10.582000000000001</c:v>
                </c:pt>
                <c:pt idx="10583">
                  <c:v>10.583</c:v>
                </c:pt>
                <c:pt idx="10584">
                  <c:v>10.584</c:v>
                </c:pt>
                <c:pt idx="10585">
                  <c:v>10.585000000000001</c:v>
                </c:pt>
                <c:pt idx="10586">
                  <c:v>10.586</c:v>
                </c:pt>
                <c:pt idx="10587">
                  <c:v>10.587</c:v>
                </c:pt>
                <c:pt idx="10588">
                  <c:v>10.587999999999999</c:v>
                </c:pt>
                <c:pt idx="10589">
                  <c:v>10.589</c:v>
                </c:pt>
                <c:pt idx="10590">
                  <c:v>10.59</c:v>
                </c:pt>
                <c:pt idx="10591">
                  <c:v>10.590999999999999</c:v>
                </c:pt>
                <c:pt idx="10592">
                  <c:v>10.592000000000001</c:v>
                </c:pt>
                <c:pt idx="10593">
                  <c:v>10.593</c:v>
                </c:pt>
                <c:pt idx="10594">
                  <c:v>10.593999999999999</c:v>
                </c:pt>
                <c:pt idx="10595">
                  <c:v>10.595000000000001</c:v>
                </c:pt>
                <c:pt idx="10596">
                  <c:v>10.596</c:v>
                </c:pt>
                <c:pt idx="10597">
                  <c:v>10.597</c:v>
                </c:pt>
                <c:pt idx="10598">
                  <c:v>10.598000000000001</c:v>
                </c:pt>
                <c:pt idx="10599">
                  <c:v>10.599</c:v>
                </c:pt>
                <c:pt idx="10600">
                  <c:v>10.6</c:v>
                </c:pt>
                <c:pt idx="10601">
                  <c:v>10.601000000000001</c:v>
                </c:pt>
                <c:pt idx="10602">
                  <c:v>10.602</c:v>
                </c:pt>
                <c:pt idx="10603">
                  <c:v>10.603</c:v>
                </c:pt>
                <c:pt idx="10604">
                  <c:v>10.603999999999999</c:v>
                </c:pt>
                <c:pt idx="10605">
                  <c:v>10.605</c:v>
                </c:pt>
                <c:pt idx="10606">
                  <c:v>10.606</c:v>
                </c:pt>
                <c:pt idx="10607">
                  <c:v>10.606999999999999</c:v>
                </c:pt>
                <c:pt idx="10608">
                  <c:v>10.608000000000001</c:v>
                </c:pt>
                <c:pt idx="10609">
                  <c:v>10.609</c:v>
                </c:pt>
                <c:pt idx="10610">
                  <c:v>10.61</c:v>
                </c:pt>
                <c:pt idx="10611">
                  <c:v>10.611000000000001</c:v>
                </c:pt>
                <c:pt idx="10612">
                  <c:v>10.612</c:v>
                </c:pt>
                <c:pt idx="10613">
                  <c:v>10.613</c:v>
                </c:pt>
                <c:pt idx="10614">
                  <c:v>10.614000000000001</c:v>
                </c:pt>
                <c:pt idx="10615">
                  <c:v>10.615</c:v>
                </c:pt>
                <c:pt idx="10616">
                  <c:v>10.616</c:v>
                </c:pt>
                <c:pt idx="10617">
                  <c:v>10.617000000000001</c:v>
                </c:pt>
                <c:pt idx="10618">
                  <c:v>10.618</c:v>
                </c:pt>
                <c:pt idx="10619">
                  <c:v>10.619</c:v>
                </c:pt>
                <c:pt idx="10620">
                  <c:v>10.62</c:v>
                </c:pt>
                <c:pt idx="10621">
                  <c:v>10.621</c:v>
                </c:pt>
                <c:pt idx="10622">
                  <c:v>10.622</c:v>
                </c:pt>
                <c:pt idx="10623">
                  <c:v>10.622999999999999</c:v>
                </c:pt>
                <c:pt idx="10624">
                  <c:v>10.624000000000001</c:v>
                </c:pt>
                <c:pt idx="10625">
                  <c:v>10.625</c:v>
                </c:pt>
                <c:pt idx="10626">
                  <c:v>10.625999999999999</c:v>
                </c:pt>
                <c:pt idx="10627">
                  <c:v>10.627000000000001</c:v>
                </c:pt>
                <c:pt idx="10628">
                  <c:v>10.628</c:v>
                </c:pt>
                <c:pt idx="10629">
                  <c:v>10.629</c:v>
                </c:pt>
                <c:pt idx="10630">
                  <c:v>10.63</c:v>
                </c:pt>
                <c:pt idx="10631">
                  <c:v>10.631</c:v>
                </c:pt>
                <c:pt idx="10632">
                  <c:v>10.632</c:v>
                </c:pt>
                <c:pt idx="10633">
                  <c:v>10.632999999999999</c:v>
                </c:pt>
                <c:pt idx="10634">
                  <c:v>10.634</c:v>
                </c:pt>
                <c:pt idx="10635">
                  <c:v>10.635</c:v>
                </c:pt>
                <c:pt idx="10636">
                  <c:v>10.635999999999999</c:v>
                </c:pt>
                <c:pt idx="10637">
                  <c:v>10.637</c:v>
                </c:pt>
                <c:pt idx="10638">
                  <c:v>10.638</c:v>
                </c:pt>
                <c:pt idx="10639">
                  <c:v>10.638999999999999</c:v>
                </c:pt>
                <c:pt idx="10640">
                  <c:v>10.64</c:v>
                </c:pt>
                <c:pt idx="10641">
                  <c:v>10.641</c:v>
                </c:pt>
                <c:pt idx="10642">
                  <c:v>10.641999999999999</c:v>
                </c:pt>
                <c:pt idx="10643">
                  <c:v>10.643000000000001</c:v>
                </c:pt>
                <c:pt idx="10644">
                  <c:v>10.644</c:v>
                </c:pt>
                <c:pt idx="10645">
                  <c:v>10.645</c:v>
                </c:pt>
                <c:pt idx="10646">
                  <c:v>10.646000000000001</c:v>
                </c:pt>
                <c:pt idx="10647">
                  <c:v>10.647</c:v>
                </c:pt>
                <c:pt idx="10648">
                  <c:v>10.648</c:v>
                </c:pt>
                <c:pt idx="10649">
                  <c:v>10.648999999999999</c:v>
                </c:pt>
                <c:pt idx="10650">
                  <c:v>10.65</c:v>
                </c:pt>
                <c:pt idx="10651">
                  <c:v>10.651</c:v>
                </c:pt>
                <c:pt idx="10652">
                  <c:v>10.651999999999999</c:v>
                </c:pt>
                <c:pt idx="10653">
                  <c:v>10.653</c:v>
                </c:pt>
                <c:pt idx="10654">
                  <c:v>10.654</c:v>
                </c:pt>
                <c:pt idx="10655">
                  <c:v>10.654999999999999</c:v>
                </c:pt>
                <c:pt idx="10656">
                  <c:v>10.656000000000001</c:v>
                </c:pt>
                <c:pt idx="10657">
                  <c:v>10.657</c:v>
                </c:pt>
                <c:pt idx="10658">
                  <c:v>10.657999999999999</c:v>
                </c:pt>
                <c:pt idx="10659">
                  <c:v>10.659000000000001</c:v>
                </c:pt>
                <c:pt idx="10660">
                  <c:v>10.66</c:v>
                </c:pt>
                <c:pt idx="10661">
                  <c:v>10.661</c:v>
                </c:pt>
                <c:pt idx="10662">
                  <c:v>10.662000000000001</c:v>
                </c:pt>
                <c:pt idx="10663">
                  <c:v>10.663</c:v>
                </c:pt>
                <c:pt idx="10664">
                  <c:v>10.664</c:v>
                </c:pt>
                <c:pt idx="10665">
                  <c:v>10.664999999999999</c:v>
                </c:pt>
                <c:pt idx="10666">
                  <c:v>10.666</c:v>
                </c:pt>
                <c:pt idx="10667">
                  <c:v>10.667</c:v>
                </c:pt>
                <c:pt idx="10668">
                  <c:v>10.667999999999999</c:v>
                </c:pt>
                <c:pt idx="10669">
                  <c:v>10.669</c:v>
                </c:pt>
                <c:pt idx="10670">
                  <c:v>10.67</c:v>
                </c:pt>
                <c:pt idx="10671">
                  <c:v>10.670999999999999</c:v>
                </c:pt>
                <c:pt idx="10672">
                  <c:v>10.672000000000001</c:v>
                </c:pt>
                <c:pt idx="10673">
                  <c:v>10.673</c:v>
                </c:pt>
                <c:pt idx="10674">
                  <c:v>10.673999999999999</c:v>
                </c:pt>
                <c:pt idx="10675">
                  <c:v>10.675000000000001</c:v>
                </c:pt>
                <c:pt idx="10676">
                  <c:v>10.676</c:v>
                </c:pt>
                <c:pt idx="10677">
                  <c:v>10.677</c:v>
                </c:pt>
                <c:pt idx="10678">
                  <c:v>10.678000000000001</c:v>
                </c:pt>
                <c:pt idx="10679">
                  <c:v>10.679</c:v>
                </c:pt>
                <c:pt idx="10680">
                  <c:v>10.68</c:v>
                </c:pt>
                <c:pt idx="10681">
                  <c:v>10.680999999999999</c:v>
                </c:pt>
                <c:pt idx="10682">
                  <c:v>10.682</c:v>
                </c:pt>
                <c:pt idx="10683">
                  <c:v>10.683</c:v>
                </c:pt>
                <c:pt idx="10684">
                  <c:v>10.683999999999999</c:v>
                </c:pt>
                <c:pt idx="10685">
                  <c:v>10.685</c:v>
                </c:pt>
                <c:pt idx="10686">
                  <c:v>10.686</c:v>
                </c:pt>
                <c:pt idx="10687">
                  <c:v>10.686999999999999</c:v>
                </c:pt>
                <c:pt idx="10688">
                  <c:v>10.688000000000001</c:v>
                </c:pt>
                <c:pt idx="10689">
                  <c:v>10.689</c:v>
                </c:pt>
                <c:pt idx="10690">
                  <c:v>10.69</c:v>
                </c:pt>
                <c:pt idx="10691">
                  <c:v>10.691000000000001</c:v>
                </c:pt>
                <c:pt idx="10692">
                  <c:v>10.692</c:v>
                </c:pt>
                <c:pt idx="10693">
                  <c:v>10.693</c:v>
                </c:pt>
                <c:pt idx="10694">
                  <c:v>10.694000000000001</c:v>
                </c:pt>
                <c:pt idx="10695">
                  <c:v>10.695</c:v>
                </c:pt>
                <c:pt idx="10696">
                  <c:v>10.696</c:v>
                </c:pt>
                <c:pt idx="10697">
                  <c:v>10.696999999999999</c:v>
                </c:pt>
                <c:pt idx="10698">
                  <c:v>10.698</c:v>
                </c:pt>
                <c:pt idx="10699">
                  <c:v>10.699</c:v>
                </c:pt>
                <c:pt idx="10700">
                  <c:v>10.7</c:v>
                </c:pt>
                <c:pt idx="10701">
                  <c:v>10.701000000000001</c:v>
                </c:pt>
                <c:pt idx="10702">
                  <c:v>10.702</c:v>
                </c:pt>
                <c:pt idx="10703">
                  <c:v>10.702999999999999</c:v>
                </c:pt>
                <c:pt idx="10704">
                  <c:v>10.704000000000001</c:v>
                </c:pt>
                <c:pt idx="10705">
                  <c:v>10.705</c:v>
                </c:pt>
                <c:pt idx="10706">
                  <c:v>10.706</c:v>
                </c:pt>
                <c:pt idx="10707">
                  <c:v>10.707000000000001</c:v>
                </c:pt>
                <c:pt idx="10708">
                  <c:v>10.708</c:v>
                </c:pt>
                <c:pt idx="10709">
                  <c:v>10.709</c:v>
                </c:pt>
                <c:pt idx="10710">
                  <c:v>10.71</c:v>
                </c:pt>
                <c:pt idx="10711">
                  <c:v>10.711</c:v>
                </c:pt>
                <c:pt idx="10712">
                  <c:v>10.712</c:v>
                </c:pt>
                <c:pt idx="10713">
                  <c:v>10.712999999999999</c:v>
                </c:pt>
                <c:pt idx="10714">
                  <c:v>10.714</c:v>
                </c:pt>
                <c:pt idx="10715">
                  <c:v>10.715</c:v>
                </c:pt>
                <c:pt idx="10716">
                  <c:v>10.715999999999999</c:v>
                </c:pt>
                <c:pt idx="10717">
                  <c:v>10.717000000000001</c:v>
                </c:pt>
                <c:pt idx="10718">
                  <c:v>10.718</c:v>
                </c:pt>
                <c:pt idx="10719">
                  <c:v>10.718999999999999</c:v>
                </c:pt>
                <c:pt idx="10720">
                  <c:v>10.72</c:v>
                </c:pt>
                <c:pt idx="10721">
                  <c:v>10.721</c:v>
                </c:pt>
                <c:pt idx="10722">
                  <c:v>10.722</c:v>
                </c:pt>
                <c:pt idx="10723">
                  <c:v>10.723000000000001</c:v>
                </c:pt>
                <c:pt idx="10724">
                  <c:v>10.724</c:v>
                </c:pt>
                <c:pt idx="10725">
                  <c:v>10.725</c:v>
                </c:pt>
                <c:pt idx="10726">
                  <c:v>10.726000000000001</c:v>
                </c:pt>
                <c:pt idx="10727">
                  <c:v>10.727</c:v>
                </c:pt>
                <c:pt idx="10728">
                  <c:v>10.728</c:v>
                </c:pt>
                <c:pt idx="10729">
                  <c:v>10.728999999999999</c:v>
                </c:pt>
                <c:pt idx="10730">
                  <c:v>10.73</c:v>
                </c:pt>
                <c:pt idx="10731">
                  <c:v>10.731</c:v>
                </c:pt>
                <c:pt idx="10732">
                  <c:v>10.731999999999999</c:v>
                </c:pt>
                <c:pt idx="10733">
                  <c:v>10.733000000000001</c:v>
                </c:pt>
                <c:pt idx="10734">
                  <c:v>10.734</c:v>
                </c:pt>
                <c:pt idx="10735">
                  <c:v>10.734999999999999</c:v>
                </c:pt>
                <c:pt idx="10736">
                  <c:v>10.736000000000001</c:v>
                </c:pt>
                <c:pt idx="10737">
                  <c:v>10.737</c:v>
                </c:pt>
                <c:pt idx="10738">
                  <c:v>10.738</c:v>
                </c:pt>
                <c:pt idx="10739">
                  <c:v>10.739000000000001</c:v>
                </c:pt>
                <c:pt idx="10740">
                  <c:v>10.74</c:v>
                </c:pt>
                <c:pt idx="10741">
                  <c:v>10.741</c:v>
                </c:pt>
                <c:pt idx="10742">
                  <c:v>10.742000000000001</c:v>
                </c:pt>
                <c:pt idx="10743">
                  <c:v>10.743</c:v>
                </c:pt>
                <c:pt idx="10744">
                  <c:v>10.744</c:v>
                </c:pt>
                <c:pt idx="10745">
                  <c:v>10.744999999999999</c:v>
                </c:pt>
                <c:pt idx="10746">
                  <c:v>10.746</c:v>
                </c:pt>
                <c:pt idx="10747">
                  <c:v>10.747</c:v>
                </c:pt>
                <c:pt idx="10748">
                  <c:v>10.747999999999999</c:v>
                </c:pt>
                <c:pt idx="10749">
                  <c:v>10.749000000000001</c:v>
                </c:pt>
                <c:pt idx="10750">
                  <c:v>10.75</c:v>
                </c:pt>
                <c:pt idx="10751">
                  <c:v>10.750999999999999</c:v>
                </c:pt>
                <c:pt idx="10752">
                  <c:v>10.752000000000001</c:v>
                </c:pt>
                <c:pt idx="10753">
                  <c:v>10.753</c:v>
                </c:pt>
                <c:pt idx="10754">
                  <c:v>10.754</c:v>
                </c:pt>
                <c:pt idx="10755">
                  <c:v>10.755000000000001</c:v>
                </c:pt>
                <c:pt idx="10756">
                  <c:v>10.756</c:v>
                </c:pt>
                <c:pt idx="10757">
                  <c:v>10.757</c:v>
                </c:pt>
                <c:pt idx="10758">
                  <c:v>10.757999999999999</c:v>
                </c:pt>
                <c:pt idx="10759">
                  <c:v>10.759</c:v>
                </c:pt>
                <c:pt idx="10760">
                  <c:v>10.76</c:v>
                </c:pt>
                <c:pt idx="10761">
                  <c:v>10.760999999999999</c:v>
                </c:pt>
                <c:pt idx="10762">
                  <c:v>10.762</c:v>
                </c:pt>
                <c:pt idx="10763">
                  <c:v>10.763</c:v>
                </c:pt>
                <c:pt idx="10764">
                  <c:v>10.763999999999999</c:v>
                </c:pt>
                <c:pt idx="10765">
                  <c:v>10.765000000000001</c:v>
                </c:pt>
                <c:pt idx="10766">
                  <c:v>10.766</c:v>
                </c:pt>
                <c:pt idx="10767">
                  <c:v>10.766999999999999</c:v>
                </c:pt>
                <c:pt idx="10768">
                  <c:v>10.768000000000001</c:v>
                </c:pt>
                <c:pt idx="10769">
                  <c:v>10.769</c:v>
                </c:pt>
                <c:pt idx="10770">
                  <c:v>10.77</c:v>
                </c:pt>
                <c:pt idx="10771">
                  <c:v>10.771000000000001</c:v>
                </c:pt>
                <c:pt idx="10772">
                  <c:v>10.772</c:v>
                </c:pt>
                <c:pt idx="10773">
                  <c:v>10.773</c:v>
                </c:pt>
                <c:pt idx="10774">
                  <c:v>10.773999999999999</c:v>
                </c:pt>
                <c:pt idx="10775">
                  <c:v>10.775</c:v>
                </c:pt>
                <c:pt idx="10776">
                  <c:v>10.776</c:v>
                </c:pt>
                <c:pt idx="10777">
                  <c:v>10.776999999999999</c:v>
                </c:pt>
                <c:pt idx="10778">
                  <c:v>10.778</c:v>
                </c:pt>
                <c:pt idx="10779">
                  <c:v>10.779</c:v>
                </c:pt>
                <c:pt idx="10780">
                  <c:v>10.78</c:v>
                </c:pt>
                <c:pt idx="10781">
                  <c:v>10.781000000000001</c:v>
                </c:pt>
                <c:pt idx="10782">
                  <c:v>10.782</c:v>
                </c:pt>
                <c:pt idx="10783">
                  <c:v>10.782999999999999</c:v>
                </c:pt>
                <c:pt idx="10784">
                  <c:v>10.784000000000001</c:v>
                </c:pt>
                <c:pt idx="10785">
                  <c:v>10.785</c:v>
                </c:pt>
                <c:pt idx="10786">
                  <c:v>10.786</c:v>
                </c:pt>
                <c:pt idx="10787">
                  <c:v>10.787000000000001</c:v>
                </c:pt>
                <c:pt idx="10788">
                  <c:v>10.788</c:v>
                </c:pt>
                <c:pt idx="10789">
                  <c:v>10.789</c:v>
                </c:pt>
                <c:pt idx="10790">
                  <c:v>10.79</c:v>
                </c:pt>
                <c:pt idx="10791">
                  <c:v>10.791</c:v>
                </c:pt>
                <c:pt idx="10792">
                  <c:v>10.792</c:v>
                </c:pt>
                <c:pt idx="10793">
                  <c:v>10.792999999999999</c:v>
                </c:pt>
                <c:pt idx="10794">
                  <c:v>10.794</c:v>
                </c:pt>
                <c:pt idx="10795">
                  <c:v>10.795</c:v>
                </c:pt>
                <c:pt idx="10796">
                  <c:v>10.795999999999999</c:v>
                </c:pt>
                <c:pt idx="10797">
                  <c:v>10.797000000000001</c:v>
                </c:pt>
                <c:pt idx="10798">
                  <c:v>10.798</c:v>
                </c:pt>
                <c:pt idx="10799">
                  <c:v>10.798999999999999</c:v>
                </c:pt>
                <c:pt idx="10800">
                  <c:v>10.8</c:v>
                </c:pt>
                <c:pt idx="10801">
                  <c:v>10.801</c:v>
                </c:pt>
                <c:pt idx="10802">
                  <c:v>10.802</c:v>
                </c:pt>
                <c:pt idx="10803">
                  <c:v>10.803000000000001</c:v>
                </c:pt>
                <c:pt idx="10804">
                  <c:v>10.804</c:v>
                </c:pt>
                <c:pt idx="10805">
                  <c:v>10.805</c:v>
                </c:pt>
                <c:pt idx="10806">
                  <c:v>10.805999999999999</c:v>
                </c:pt>
                <c:pt idx="10807">
                  <c:v>10.807</c:v>
                </c:pt>
                <c:pt idx="10808">
                  <c:v>10.808</c:v>
                </c:pt>
                <c:pt idx="10809">
                  <c:v>10.808999999999999</c:v>
                </c:pt>
                <c:pt idx="10810">
                  <c:v>10.81</c:v>
                </c:pt>
                <c:pt idx="10811">
                  <c:v>10.811</c:v>
                </c:pt>
                <c:pt idx="10812">
                  <c:v>10.811999999999999</c:v>
                </c:pt>
                <c:pt idx="10813">
                  <c:v>10.813000000000001</c:v>
                </c:pt>
                <c:pt idx="10814">
                  <c:v>10.814</c:v>
                </c:pt>
                <c:pt idx="10815">
                  <c:v>10.815</c:v>
                </c:pt>
                <c:pt idx="10816">
                  <c:v>10.816000000000001</c:v>
                </c:pt>
                <c:pt idx="10817">
                  <c:v>10.817</c:v>
                </c:pt>
                <c:pt idx="10818">
                  <c:v>10.818</c:v>
                </c:pt>
                <c:pt idx="10819">
                  <c:v>10.819000000000001</c:v>
                </c:pt>
                <c:pt idx="10820">
                  <c:v>10.82</c:v>
                </c:pt>
                <c:pt idx="10821">
                  <c:v>10.821</c:v>
                </c:pt>
                <c:pt idx="10822">
                  <c:v>10.821999999999999</c:v>
                </c:pt>
                <c:pt idx="10823">
                  <c:v>10.823</c:v>
                </c:pt>
                <c:pt idx="10824">
                  <c:v>10.824</c:v>
                </c:pt>
                <c:pt idx="10825">
                  <c:v>10.824999999999999</c:v>
                </c:pt>
                <c:pt idx="10826">
                  <c:v>10.826000000000001</c:v>
                </c:pt>
                <c:pt idx="10827">
                  <c:v>10.827</c:v>
                </c:pt>
                <c:pt idx="10828">
                  <c:v>10.827999999999999</c:v>
                </c:pt>
                <c:pt idx="10829">
                  <c:v>10.829000000000001</c:v>
                </c:pt>
                <c:pt idx="10830">
                  <c:v>10.83</c:v>
                </c:pt>
                <c:pt idx="10831">
                  <c:v>10.831</c:v>
                </c:pt>
                <c:pt idx="10832">
                  <c:v>10.832000000000001</c:v>
                </c:pt>
                <c:pt idx="10833">
                  <c:v>10.833</c:v>
                </c:pt>
                <c:pt idx="10834">
                  <c:v>10.834</c:v>
                </c:pt>
                <c:pt idx="10835">
                  <c:v>10.835000000000001</c:v>
                </c:pt>
                <c:pt idx="10836">
                  <c:v>10.836</c:v>
                </c:pt>
                <c:pt idx="10837">
                  <c:v>10.837</c:v>
                </c:pt>
                <c:pt idx="10838">
                  <c:v>10.837999999999999</c:v>
                </c:pt>
                <c:pt idx="10839">
                  <c:v>10.839</c:v>
                </c:pt>
                <c:pt idx="10840">
                  <c:v>10.84</c:v>
                </c:pt>
                <c:pt idx="10841">
                  <c:v>10.840999999999999</c:v>
                </c:pt>
                <c:pt idx="10842">
                  <c:v>10.842000000000001</c:v>
                </c:pt>
                <c:pt idx="10843">
                  <c:v>10.843</c:v>
                </c:pt>
                <c:pt idx="10844">
                  <c:v>10.843999999999999</c:v>
                </c:pt>
                <c:pt idx="10845">
                  <c:v>10.845000000000001</c:v>
                </c:pt>
                <c:pt idx="10846">
                  <c:v>10.846</c:v>
                </c:pt>
                <c:pt idx="10847">
                  <c:v>10.847</c:v>
                </c:pt>
                <c:pt idx="10848">
                  <c:v>10.848000000000001</c:v>
                </c:pt>
                <c:pt idx="10849">
                  <c:v>10.849</c:v>
                </c:pt>
                <c:pt idx="10850">
                  <c:v>10.85</c:v>
                </c:pt>
                <c:pt idx="10851">
                  <c:v>10.851000000000001</c:v>
                </c:pt>
                <c:pt idx="10852">
                  <c:v>10.852</c:v>
                </c:pt>
                <c:pt idx="10853">
                  <c:v>10.853</c:v>
                </c:pt>
                <c:pt idx="10854">
                  <c:v>10.853999999999999</c:v>
                </c:pt>
                <c:pt idx="10855">
                  <c:v>10.855</c:v>
                </c:pt>
                <c:pt idx="10856">
                  <c:v>10.856</c:v>
                </c:pt>
                <c:pt idx="10857">
                  <c:v>10.856999999999999</c:v>
                </c:pt>
                <c:pt idx="10858">
                  <c:v>10.858000000000001</c:v>
                </c:pt>
                <c:pt idx="10859">
                  <c:v>10.859</c:v>
                </c:pt>
                <c:pt idx="10860">
                  <c:v>10.86</c:v>
                </c:pt>
                <c:pt idx="10861">
                  <c:v>10.861000000000001</c:v>
                </c:pt>
                <c:pt idx="10862">
                  <c:v>10.862</c:v>
                </c:pt>
                <c:pt idx="10863">
                  <c:v>10.863</c:v>
                </c:pt>
                <c:pt idx="10864">
                  <c:v>10.864000000000001</c:v>
                </c:pt>
                <c:pt idx="10865">
                  <c:v>10.865</c:v>
                </c:pt>
                <c:pt idx="10866">
                  <c:v>10.866</c:v>
                </c:pt>
                <c:pt idx="10867">
                  <c:v>10.867000000000001</c:v>
                </c:pt>
                <c:pt idx="10868">
                  <c:v>10.868</c:v>
                </c:pt>
                <c:pt idx="10869">
                  <c:v>10.869</c:v>
                </c:pt>
                <c:pt idx="10870">
                  <c:v>10.87</c:v>
                </c:pt>
                <c:pt idx="10871">
                  <c:v>10.871</c:v>
                </c:pt>
                <c:pt idx="10872">
                  <c:v>10.872</c:v>
                </c:pt>
                <c:pt idx="10873">
                  <c:v>10.872999999999999</c:v>
                </c:pt>
                <c:pt idx="10874">
                  <c:v>10.874000000000001</c:v>
                </c:pt>
                <c:pt idx="10875">
                  <c:v>10.875</c:v>
                </c:pt>
                <c:pt idx="10876">
                  <c:v>10.875999999999999</c:v>
                </c:pt>
                <c:pt idx="10877">
                  <c:v>10.877000000000001</c:v>
                </c:pt>
                <c:pt idx="10878">
                  <c:v>10.878</c:v>
                </c:pt>
                <c:pt idx="10879">
                  <c:v>10.879</c:v>
                </c:pt>
                <c:pt idx="10880">
                  <c:v>10.88</c:v>
                </c:pt>
                <c:pt idx="10881">
                  <c:v>10.881</c:v>
                </c:pt>
                <c:pt idx="10882">
                  <c:v>10.882</c:v>
                </c:pt>
                <c:pt idx="10883">
                  <c:v>10.882999999999999</c:v>
                </c:pt>
                <c:pt idx="10884">
                  <c:v>10.884</c:v>
                </c:pt>
                <c:pt idx="10885">
                  <c:v>10.885</c:v>
                </c:pt>
                <c:pt idx="10886">
                  <c:v>10.885999999999999</c:v>
                </c:pt>
                <c:pt idx="10887">
                  <c:v>10.887</c:v>
                </c:pt>
                <c:pt idx="10888">
                  <c:v>10.888</c:v>
                </c:pt>
                <c:pt idx="10889">
                  <c:v>10.888999999999999</c:v>
                </c:pt>
                <c:pt idx="10890">
                  <c:v>10.89</c:v>
                </c:pt>
                <c:pt idx="10891">
                  <c:v>10.891</c:v>
                </c:pt>
                <c:pt idx="10892">
                  <c:v>10.891999999999999</c:v>
                </c:pt>
                <c:pt idx="10893">
                  <c:v>10.893000000000001</c:v>
                </c:pt>
                <c:pt idx="10894">
                  <c:v>10.894</c:v>
                </c:pt>
                <c:pt idx="10895">
                  <c:v>10.895</c:v>
                </c:pt>
                <c:pt idx="10896">
                  <c:v>10.896000000000001</c:v>
                </c:pt>
                <c:pt idx="10897">
                  <c:v>10.897</c:v>
                </c:pt>
                <c:pt idx="10898">
                  <c:v>10.898</c:v>
                </c:pt>
                <c:pt idx="10899">
                  <c:v>10.898999999999999</c:v>
                </c:pt>
                <c:pt idx="10900">
                  <c:v>10.9</c:v>
                </c:pt>
                <c:pt idx="10901">
                  <c:v>10.901</c:v>
                </c:pt>
                <c:pt idx="10902">
                  <c:v>10.901999999999999</c:v>
                </c:pt>
                <c:pt idx="10903">
                  <c:v>10.903</c:v>
                </c:pt>
                <c:pt idx="10904">
                  <c:v>10.904</c:v>
                </c:pt>
                <c:pt idx="10905">
                  <c:v>10.904999999999999</c:v>
                </c:pt>
                <c:pt idx="10906">
                  <c:v>10.906000000000001</c:v>
                </c:pt>
                <c:pt idx="10907">
                  <c:v>10.907</c:v>
                </c:pt>
                <c:pt idx="10908">
                  <c:v>10.907999999999999</c:v>
                </c:pt>
                <c:pt idx="10909">
                  <c:v>10.909000000000001</c:v>
                </c:pt>
                <c:pt idx="10910">
                  <c:v>10.91</c:v>
                </c:pt>
                <c:pt idx="10911">
                  <c:v>10.911</c:v>
                </c:pt>
                <c:pt idx="10912">
                  <c:v>10.912000000000001</c:v>
                </c:pt>
                <c:pt idx="10913">
                  <c:v>10.913</c:v>
                </c:pt>
                <c:pt idx="10914">
                  <c:v>10.914</c:v>
                </c:pt>
                <c:pt idx="10915">
                  <c:v>10.914999999999999</c:v>
                </c:pt>
                <c:pt idx="10916">
                  <c:v>10.916</c:v>
                </c:pt>
                <c:pt idx="10917">
                  <c:v>10.917</c:v>
                </c:pt>
                <c:pt idx="10918">
                  <c:v>10.917999999999999</c:v>
                </c:pt>
                <c:pt idx="10919">
                  <c:v>10.919</c:v>
                </c:pt>
                <c:pt idx="10920">
                  <c:v>10.92</c:v>
                </c:pt>
                <c:pt idx="10921">
                  <c:v>10.920999999999999</c:v>
                </c:pt>
                <c:pt idx="10922">
                  <c:v>10.922000000000001</c:v>
                </c:pt>
                <c:pt idx="10923">
                  <c:v>10.923</c:v>
                </c:pt>
                <c:pt idx="10924">
                  <c:v>10.923999999999999</c:v>
                </c:pt>
                <c:pt idx="10925">
                  <c:v>10.925000000000001</c:v>
                </c:pt>
                <c:pt idx="10926">
                  <c:v>10.926</c:v>
                </c:pt>
                <c:pt idx="10927">
                  <c:v>10.927</c:v>
                </c:pt>
                <c:pt idx="10928">
                  <c:v>10.928000000000001</c:v>
                </c:pt>
                <c:pt idx="10929">
                  <c:v>10.929</c:v>
                </c:pt>
                <c:pt idx="10930">
                  <c:v>10.93</c:v>
                </c:pt>
                <c:pt idx="10931">
                  <c:v>10.930999999999999</c:v>
                </c:pt>
                <c:pt idx="10932">
                  <c:v>10.932</c:v>
                </c:pt>
                <c:pt idx="10933">
                  <c:v>10.933</c:v>
                </c:pt>
                <c:pt idx="10934">
                  <c:v>10.933999999999999</c:v>
                </c:pt>
                <c:pt idx="10935">
                  <c:v>10.935</c:v>
                </c:pt>
                <c:pt idx="10936">
                  <c:v>10.936</c:v>
                </c:pt>
                <c:pt idx="10937">
                  <c:v>10.936999999999999</c:v>
                </c:pt>
                <c:pt idx="10938">
                  <c:v>10.938000000000001</c:v>
                </c:pt>
                <c:pt idx="10939">
                  <c:v>10.939</c:v>
                </c:pt>
                <c:pt idx="10940">
                  <c:v>10.94</c:v>
                </c:pt>
                <c:pt idx="10941">
                  <c:v>10.941000000000001</c:v>
                </c:pt>
                <c:pt idx="10942">
                  <c:v>10.942</c:v>
                </c:pt>
                <c:pt idx="10943">
                  <c:v>10.943</c:v>
                </c:pt>
                <c:pt idx="10944">
                  <c:v>10.944000000000001</c:v>
                </c:pt>
                <c:pt idx="10945">
                  <c:v>10.945</c:v>
                </c:pt>
                <c:pt idx="10946">
                  <c:v>10.946</c:v>
                </c:pt>
                <c:pt idx="10947">
                  <c:v>10.946999999999999</c:v>
                </c:pt>
                <c:pt idx="10948">
                  <c:v>10.948</c:v>
                </c:pt>
                <c:pt idx="10949">
                  <c:v>10.949</c:v>
                </c:pt>
                <c:pt idx="10950">
                  <c:v>10.95</c:v>
                </c:pt>
                <c:pt idx="10951">
                  <c:v>10.951000000000001</c:v>
                </c:pt>
                <c:pt idx="10952">
                  <c:v>10.952</c:v>
                </c:pt>
                <c:pt idx="10953">
                  <c:v>10.952999999999999</c:v>
                </c:pt>
                <c:pt idx="10954">
                  <c:v>10.954000000000001</c:v>
                </c:pt>
                <c:pt idx="10955">
                  <c:v>10.955</c:v>
                </c:pt>
                <c:pt idx="10956">
                  <c:v>10.956</c:v>
                </c:pt>
                <c:pt idx="10957">
                  <c:v>10.957000000000001</c:v>
                </c:pt>
                <c:pt idx="10958">
                  <c:v>10.958</c:v>
                </c:pt>
                <c:pt idx="10959">
                  <c:v>10.959</c:v>
                </c:pt>
                <c:pt idx="10960">
                  <c:v>10.96</c:v>
                </c:pt>
                <c:pt idx="10961">
                  <c:v>10.961</c:v>
                </c:pt>
                <c:pt idx="10962">
                  <c:v>10.962</c:v>
                </c:pt>
                <c:pt idx="10963">
                  <c:v>10.962999999999999</c:v>
                </c:pt>
                <c:pt idx="10964">
                  <c:v>10.964</c:v>
                </c:pt>
                <c:pt idx="10965">
                  <c:v>10.965</c:v>
                </c:pt>
                <c:pt idx="10966">
                  <c:v>10.965999999999999</c:v>
                </c:pt>
                <c:pt idx="10967">
                  <c:v>10.967000000000001</c:v>
                </c:pt>
                <c:pt idx="10968">
                  <c:v>10.968</c:v>
                </c:pt>
                <c:pt idx="10969">
                  <c:v>10.968999999999999</c:v>
                </c:pt>
                <c:pt idx="10970">
                  <c:v>10.97</c:v>
                </c:pt>
                <c:pt idx="10971">
                  <c:v>10.971</c:v>
                </c:pt>
                <c:pt idx="10972">
                  <c:v>10.972</c:v>
                </c:pt>
                <c:pt idx="10973">
                  <c:v>10.973000000000001</c:v>
                </c:pt>
                <c:pt idx="10974">
                  <c:v>10.974</c:v>
                </c:pt>
                <c:pt idx="10975">
                  <c:v>10.975</c:v>
                </c:pt>
                <c:pt idx="10976">
                  <c:v>10.976000000000001</c:v>
                </c:pt>
                <c:pt idx="10977">
                  <c:v>10.977</c:v>
                </c:pt>
                <c:pt idx="10978">
                  <c:v>10.978</c:v>
                </c:pt>
                <c:pt idx="10979">
                  <c:v>10.978999999999999</c:v>
                </c:pt>
                <c:pt idx="10980">
                  <c:v>10.98</c:v>
                </c:pt>
                <c:pt idx="10981">
                  <c:v>10.981</c:v>
                </c:pt>
                <c:pt idx="10982">
                  <c:v>10.981999999999999</c:v>
                </c:pt>
                <c:pt idx="10983">
                  <c:v>10.983000000000001</c:v>
                </c:pt>
                <c:pt idx="10984">
                  <c:v>10.984</c:v>
                </c:pt>
                <c:pt idx="10985">
                  <c:v>10.984999999999999</c:v>
                </c:pt>
                <c:pt idx="10986">
                  <c:v>10.986000000000001</c:v>
                </c:pt>
                <c:pt idx="10987">
                  <c:v>10.987</c:v>
                </c:pt>
                <c:pt idx="10988">
                  <c:v>10.988</c:v>
                </c:pt>
                <c:pt idx="10989">
                  <c:v>10.989000000000001</c:v>
                </c:pt>
                <c:pt idx="10990">
                  <c:v>10.99</c:v>
                </c:pt>
                <c:pt idx="10991">
                  <c:v>10.991</c:v>
                </c:pt>
                <c:pt idx="10992">
                  <c:v>10.992000000000001</c:v>
                </c:pt>
                <c:pt idx="10993">
                  <c:v>10.993</c:v>
                </c:pt>
                <c:pt idx="10994">
                  <c:v>10.994</c:v>
                </c:pt>
                <c:pt idx="10995">
                  <c:v>10.994999999999999</c:v>
                </c:pt>
                <c:pt idx="10996">
                  <c:v>10.996</c:v>
                </c:pt>
                <c:pt idx="10997">
                  <c:v>10.997</c:v>
                </c:pt>
                <c:pt idx="10998">
                  <c:v>10.997999999999999</c:v>
                </c:pt>
                <c:pt idx="10999">
                  <c:v>10.999000000000001</c:v>
                </c:pt>
                <c:pt idx="11000">
                  <c:v>11</c:v>
                </c:pt>
                <c:pt idx="11001">
                  <c:v>11.000999999999999</c:v>
                </c:pt>
                <c:pt idx="11002">
                  <c:v>11.002000000000001</c:v>
                </c:pt>
                <c:pt idx="11003">
                  <c:v>11.003</c:v>
                </c:pt>
                <c:pt idx="11004">
                  <c:v>11.004</c:v>
                </c:pt>
                <c:pt idx="11005">
                  <c:v>11.005000000000001</c:v>
                </c:pt>
                <c:pt idx="11006">
                  <c:v>11.006</c:v>
                </c:pt>
                <c:pt idx="11007">
                  <c:v>11.007</c:v>
                </c:pt>
                <c:pt idx="11008">
                  <c:v>11.007999999999999</c:v>
                </c:pt>
                <c:pt idx="11009">
                  <c:v>11.009</c:v>
                </c:pt>
                <c:pt idx="11010">
                  <c:v>11.01</c:v>
                </c:pt>
                <c:pt idx="11011">
                  <c:v>11.010999999999999</c:v>
                </c:pt>
                <c:pt idx="11012">
                  <c:v>11.012</c:v>
                </c:pt>
                <c:pt idx="11013">
                  <c:v>11.013</c:v>
                </c:pt>
                <c:pt idx="11014">
                  <c:v>11.013999999999999</c:v>
                </c:pt>
                <c:pt idx="11015">
                  <c:v>11.015000000000001</c:v>
                </c:pt>
                <c:pt idx="11016">
                  <c:v>11.016</c:v>
                </c:pt>
                <c:pt idx="11017">
                  <c:v>11.016999999999999</c:v>
                </c:pt>
                <c:pt idx="11018">
                  <c:v>11.018000000000001</c:v>
                </c:pt>
                <c:pt idx="11019">
                  <c:v>11.019</c:v>
                </c:pt>
                <c:pt idx="11020">
                  <c:v>11.02</c:v>
                </c:pt>
                <c:pt idx="11021">
                  <c:v>11.021000000000001</c:v>
                </c:pt>
                <c:pt idx="11022">
                  <c:v>11.022</c:v>
                </c:pt>
                <c:pt idx="11023">
                  <c:v>11.023</c:v>
                </c:pt>
                <c:pt idx="11024">
                  <c:v>11.023999999999999</c:v>
                </c:pt>
                <c:pt idx="11025">
                  <c:v>11.025</c:v>
                </c:pt>
                <c:pt idx="11026">
                  <c:v>11.026</c:v>
                </c:pt>
                <c:pt idx="11027">
                  <c:v>11.026999999999999</c:v>
                </c:pt>
                <c:pt idx="11028">
                  <c:v>11.028</c:v>
                </c:pt>
                <c:pt idx="11029">
                  <c:v>11.029</c:v>
                </c:pt>
                <c:pt idx="11030">
                  <c:v>11.03</c:v>
                </c:pt>
                <c:pt idx="11031">
                  <c:v>11.031000000000001</c:v>
                </c:pt>
                <c:pt idx="11032">
                  <c:v>11.032</c:v>
                </c:pt>
                <c:pt idx="11033">
                  <c:v>11.032999999999999</c:v>
                </c:pt>
                <c:pt idx="11034">
                  <c:v>11.034000000000001</c:v>
                </c:pt>
                <c:pt idx="11035">
                  <c:v>11.035</c:v>
                </c:pt>
                <c:pt idx="11036">
                  <c:v>11.036</c:v>
                </c:pt>
                <c:pt idx="11037">
                  <c:v>11.037000000000001</c:v>
                </c:pt>
                <c:pt idx="11038">
                  <c:v>11.038</c:v>
                </c:pt>
                <c:pt idx="11039">
                  <c:v>11.039</c:v>
                </c:pt>
                <c:pt idx="11040">
                  <c:v>11.04</c:v>
                </c:pt>
                <c:pt idx="11041">
                  <c:v>11.041</c:v>
                </c:pt>
                <c:pt idx="11042">
                  <c:v>11.042</c:v>
                </c:pt>
                <c:pt idx="11043">
                  <c:v>11.042999999999999</c:v>
                </c:pt>
                <c:pt idx="11044">
                  <c:v>11.044</c:v>
                </c:pt>
                <c:pt idx="11045">
                  <c:v>11.045</c:v>
                </c:pt>
                <c:pt idx="11046">
                  <c:v>11.045999999999999</c:v>
                </c:pt>
                <c:pt idx="11047">
                  <c:v>11.047000000000001</c:v>
                </c:pt>
                <c:pt idx="11048">
                  <c:v>11.048</c:v>
                </c:pt>
                <c:pt idx="11049">
                  <c:v>11.048999999999999</c:v>
                </c:pt>
                <c:pt idx="11050">
                  <c:v>11.05</c:v>
                </c:pt>
                <c:pt idx="11051">
                  <c:v>11.051</c:v>
                </c:pt>
                <c:pt idx="11052">
                  <c:v>11.052</c:v>
                </c:pt>
                <c:pt idx="11053">
                  <c:v>11.053000000000001</c:v>
                </c:pt>
                <c:pt idx="11054">
                  <c:v>11.054</c:v>
                </c:pt>
                <c:pt idx="11055">
                  <c:v>11.055</c:v>
                </c:pt>
                <c:pt idx="11056">
                  <c:v>11.055999999999999</c:v>
                </c:pt>
                <c:pt idx="11057">
                  <c:v>11.057</c:v>
                </c:pt>
                <c:pt idx="11058">
                  <c:v>11.058</c:v>
                </c:pt>
                <c:pt idx="11059">
                  <c:v>11.058999999999999</c:v>
                </c:pt>
                <c:pt idx="11060">
                  <c:v>11.06</c:v>
                </c:pt>
                <c:pt idx="11061">
                  <c:v>11.061</c:v>
                </c:pt>
                <c:pt idx="11062">
                  <c:v>11.061999999999999</c:v>
                </c:pt>
                <c:pt idx="11063">
                  <c:v>11.063000000000001</c:v>
                </c:pt>
                <c:pt idx="11064">
                  <c:v>11.064</c:v>
                </c:pt>
                <c:pt idx="11065">
                  <c:v>11.065</c:v>
                </c:pt>
                <c:pt idx="11066">
                  <c:v>11.066000000000001</c:v>
                </c:pt>
                <c:pt idx="11067">
                  <c:v>11.067</c:v>
                </c:pt>
                <c:pt idx="11068">
                  <c:v>11.068</c:v>
                </c:pt>
                <c:pt idx="11069">
                  <c:v>11.069000000000001</c:v>
                </c:pt>
                <c:pt idx="11070">
                  <c:v>11.07</c:v>
                </c:pt>
                <c:pt idx="11071">
                  <c:v>11.071</c:v>
                </c:pt>
                <c:pt idx="11072">
                  <c:v>11.071999999999999</c:v>
                </c:pt>
                <c:pt idx="11073">
                  <c:v>11.073</c:v>
                </c:pt>
                <c:pt idx="11074">
                  <c:v>11.074</c:v>
                </c:pt>
                <c:pt idx="11075">
                  <c:v>11.074999999999999</c:v>
                </c:pt>
                <c:pt idx="11076">
                  <c:v>11.076000000000001</c:v>
                </c:pt>
                <c:pt idx="11077">
                  <c:v>11.077</c:v>
                </c:pt>
                <c:pt idx="11078">
                  <c:v>11.077999999999999</c:v>
                </c:pt>
                <c:pt idx="11079">
                  <c:v>11.079000000000001</c:v>
                </c:pt>
                <c:pt idx="11080">
                  <c:v>11.08</c:v>
                </c:pt>
                <c:pt idx="11081">
                  <c:v>11.081</c:v>
                </c:pt>
                <c:pt idx="11082">
                  <c:v>11.082000000000001</c:v>
                </c:pt>
                <c:pt idx="11083">
                  <c:v>11.083</c:v>
                </c:pt>
                <c:pt idx="11084">
                  <c:v>11.084</c:v>
                </c:pt>
                <c:pt idx="11085">
                  <c:v>11.085000000000001</c:v>
                </c:pt>
                <c:pt idx="11086">
                  <c:v>11.086</c:v>
                </c:pt>
                <c:pt idx="11087">
                  <c:v>11.087</c:v>
                </c:pt>
                <c:pt idx="11088">
                  <c:v>11.087999999999999</c:v>
                </c:pt>
                <c:pt idx="11089">
                  <c:v>11.089</c:v>
                </c:pt>
                <c:pt idx="11090">
                  <c:v>11.09</c:v>
                </c:pt>
                <c:pt idx="11091">
                  <c:v>11.090999999999999</c:v>
                </c:pt>
                <c:pt idx="11092">
                  <c:v>11.092000000000001</c:v>
                </c:pt>
                <c:pt idx="11093">
                  <c:v>11.093</c:v>
                </c:pt>
                <c:pt idx="11094">
                  <c:v>11.093999999999999</c:v>
                </c:pt>
                <c:pt idx="11095">
                  <c:v>11.095000000000001</c:v>
                </c:pt>
                <c:pt idx="11096">
                  <c:v>11.096</c:v>
                </c:pt>
                <c:pt idx="11097">
                  <c:v>11.097</c:v>
                </c:pt>
                <c:pt idx="11098">
                  <c:v>11.098000000000001</c:v>
                </c:pt>
                <c:pt idx="11099">
                  <c:v>11.099</c:v>
                </c:pt>
                <c:pt idx="11100">
                  <c:v>11.1</c:v>
                </c:pt>
                <c:pt idx="11101">
                  <c:v>11.101000000000001</c:v>
                </c:pt>
                <c:pt idx="11102">
                  <c:v>11.102</c:v>
                </c:pt>
                <c:pt idx="11103">
                  <c:v>11.103</c:v>
                </c:pt>
                <c:pt idx="11104">
                  <c:v>11.103999999999999</c:v>
                </c:pt>
                <c:pt idx="11105">
                  <c:v>11.105</c:v>
                </c:pt>
                <c:pt idx="11106">
                  <c:v>11.106</c:v>
                </c:pt>
                <c:pt idx="11107">
                  <c:v>11.106999999999999</c:v>
                </c:pt>
                <c:pt idx="11108">
                  <c:v>11.108000000000001</c:v>
                </c:pt>
                <c:pt idx="11109">
                  <c:v>11.109</c:v>
                </c:pt>
                <c:pt idx="11110">
                  <c:v>11.11</c:v>
                </c:pt>
                <c:pt idx="11111">
                  <c:v>11.111000000000001</c:v>
                </c:pt>
                <c:pt idx="11112">
                  <c:v>11.112</c:v>
                </c:pt>
                <c:pt idx="11113">
                  <c:v>11.113</c:v>
                </c:pt>
                <c:pt idx="11114">
                  <c:v>11.114000000000001</c:v>
                </c:pt>
                <c:pt idx="11115">
                  <c:v>11.115</c:v>
                </c:pt>
                <c:pt idx="11116">
                  <c:v>11.116</c:v>
                </c:pt>
                <c:pt idx="11117">
                  <c:v>11.117000000000001</c:v>
                </c:pt>
                <c:pt idx="11118">
                  <c:v>11.118</c:v>
                </c:pt>
                <c:pt idx="11119">
                  <c:v>11.119</c:v>
                </c:pt>
                <c:pt idx="11120">
                  <c:v>11.12</c:v>
                </c:pt>
                <c:pt idx="11121">
                  <c:v>11.121</c:v>
                </c:pt>
                <c:pt idx="11122">
                  <c:v>11.122</c:v>
                </c:pt>
                <c:pt idx="11123">
                  <c:v>11.122999999999999</c:v>
                </c:pt>
                <c:pt idx="11124">
                  <c:v>11.124000000000001</c:v>
                </c:pt>
                <c:pt idx="11125">
                  <c:v>11.125</c:v>
                </c:pt>
                <c:pt idx="11126">
                  <c:v>11.125999999999999</c:v>
                </c:pt>
                <c:pt idx="11127">
                  <c:v>11.127000000000001</c:v>
                </c:pt>
                <c:pt idx="11128">
                  <c:v>11.128</c:v>
                </c:pt>
                <c:pt idx="11129">
                  <c:v>11.129</c:v>
                </c:pt>
                <c:pt idx="11130">
                  <c:v>11.13</c:v>
                </c:pt>
                <c:pt idx="11131">
                  <c:v>11.131</c:v>
                </c:pt>
                <c:pt idx="11132">
                  <c:v>11.132</c:v>
                </c:pt>
                <c:pt idx="11133">
                  <c:v>11.132999999999999</c:v>
                </c:pt>
                <c:pt idx="11134">
                  <c:v>11.134</c:v>
                </c:pt>
                <c:pt idx="11135">
                  <c:v>11.135</c:v>
                </c:pt>
                <c:pt idx="11136">
                  <c:v>11.135999999999999</c:v>
                </c:pt>
                <c:pt idx="11137">
                  <c:v>11.137</c:v>
                </c:pt>
                <c:pt idx="11138">
                  <c:v>11.138</c:v>
                </c:pt>
                <c:pt idx="11139">
                  <c:v>11.138999999999999</c:v>
                </c:pt>
                <c:pt idx="11140">
                  <c:v>11.14</c:v>
                </c:pt>
                <c:pt idx="11141">
                  <c:v>11.141</c:v>
                </c:pt>
                <c:pt idx="11142">
                  <c:v>11.141999999999999</c:v>
                </c:pt>
                <c:pt idx="11143">
                  <c:v>11.143000000000001</c:v>
                </c:pt>
                <c:pt idx="11144">
                  <c:v>11.144</c:v>
                </c:pt>
                <c:pt idx="11145">
                  <c:v>11.145</c:v>
                </c:pt>
                <c:pt idx="11146">
                  <c:v>11.146000000000001</c:v>
                </c:pt>
                <c:pt idx="11147">
                  <c:v>11.147</c:v>
                </c:pt>
                <c:pt idx="11148">
                  <c:v>11.148</c:v>
                </c:pt>
                <c:pt idx="11149">
                  <c:v>11.148999999999999</c:v>
                </c:pt>
                <c:pt idx="11150">
                  <c:v>11.15</c:v>
                </c:pt>
                <c:pt idx="11151">
                  <c:v>11.151</c:v>
                </c:pt>
                <c:pt idx="11152">
                  <c:v>11.151999999999999</c:v>
                </c:pt>
                <c:pt idx="11153">
                  <c:v>11.153</c:v>
                </c:pt>
                <c:pt idx="11154">
                  <c:v>11.154</c:v>
                </c:pt>
                <c:pt idx="11155">
                  <c:v>11.154999999999999</c:v>
                </c:pt>
                <c:pt idx="11156">
                  <c:v>11.156000000000001</c:v>
                </c:pt>
                <c:pt idx="11157">
                  <c:v>11.157</c:v>
                </c:pt>
                <c:pt idx="11158">
                  <c:v>11.157999999999999</c:v>
                </c:pt>
                <c:pt idx="11159">
                  <c:v>11.159000000000001</c:v>
                </c:pt>
                <c:pt idx="11160">
                  <c:v>11.16</c:v>
                </c:pt>
                <c:pt idx="11161">
                  <c:v>11.161</c:v>
                </c:pt>
                <c:pt idx="11162">
                  <c:v>11.162000000000001</c:v>
                </c:pt>
                <c:pt idx="11163">
                  <c:v>11.163</c:v>
                </c:pt>
                <c:pt idx="11164">
                  <c:v>11.164</c:v>
                </c:pt>
                <c:pt idx="11165">
                  <c:v>11.164999999999999</c:v>
                </c:pt>
                <c:pt idx="11166">
                  <c:v>11.166</c:v>
                </c:pt>
                <c:pt idx="11167">
                  <c:v>11.167</c:v>
                </c:pt>
                <c:pt idx="11168">
                  <c:v>11.167999999999999</c:v>
                </c:pt>
                <c:pt idx="11169">
                  <c:v>11.169</c:v>
                </c:pt>
                <c:pt idx="11170">
                  <c:v>11.17</c:v>
                </c:pt>
                <c:pt idx="11171">
                  <c:v>11.170999999999999</c:v>
                </c:pt>
                <c:pt idx="11172">
                  <c:v>11.172000000000001</c:v>
                </c:pt>
                <c:pt idx="11173">
                  <c:v>11.173</c:v>
                </c:pt>
                <c:pt idx="11174">
                  <c:v>11.173999999999999</c:v>
                </c:pt>
                <c:pt idx="11175">
                  <c:v>11.175000000000001</c:v>
                </c:pt>
                <c:pt idx="11176">
                  <c:v>11.176</c:v>
                </c:pt>
                <c:pt idx="11177">
                  <c:v>11.177</c:v>
                </c:pt>
                <c:pt idx="11178">
                  <c:v>11.178000000000001</c:v>
                </c:pt>
                <c:pt idx="11179">
                  <c:v>11.179</c:v>
                </c:pt>
                <c:pt idx="11180">
                  <c:v>11.18</c:v>
                </c:pt>
                <c:pt idx="11181">
                  <c:v>11.180999999999999</c:v>
                </c:pt>
                <c:pt idx="11182">
                  <c:v>11.182</c:v>
                </c:pt>
                <c:pt idx="11183">
                  <c:v>11.183</c:v>
                </c:pt>
                <c:pt idx="11184">
                  <c:v>11.183999999999999</c:v>
                </c:pt>
                <c:pt idx="11185">
                  <c:v>11.185</c:v>
                </c:pt>
                <c:pt idx="11186">
                  <c:v>11.186</c:v>
                </c:pt>
                <c:pt idx="11187">
                  <c:v>11.186999999999999</c:v>
                </c:pt>
                <c:pt idx="11188">
                  <c:v>11.188000000000001</c:v>
                </c:pt>
                <c:pt idx="11189">
                  <c:v>11.189</c:v>
                </c:pt>
                <c:pt idx="11190">
                  <c:v>11.19</c:v>
                </c:pt>
                <c:pt idx="11191">
                  <c:v>11.191000000000001</c:v>
                </c:pt>
                <c:pt idx="11192">
                  <c:v>11.192</c:v>
                </c:pt>
                <c:pt idx="11193">
                  <c:v>11.193</c:v>
                </c:pt>
                <c:pt idx="11194">
                  <c:v>11.194000000000001</c:v>
                </c:pt>
                <c:pt idx="11195">
                  <c:v>11.195</c:v>
                </c:pt>
                <c:pt idx="11196">
                  <c:v>11.196</c:v>
                </c:pt>
                <c:pt idx="11197">
                  <c:v>11.196999999999999</c:v>
                </c:pt>
                <c:pt idx="11198">
                  <c:v>11.198</c:v>
                </c:pt>
                <c:pt idx="11199">
                  <c:v>11.199</c:v>
                </c:pt>
                <c:pt idx="11200">
                  <c:v>11.2</c:v>
                </c:pt>
                <c:pt idx="11201">
                  <c:v>11.201000000000001</c:v>
                </c:pt>
                <c:pt idx="11202">
                  <c:v>11.202</c:v>
                </c:pt>
                <c:pt idx="11203">
                  <c:v>11.202999999999999</c:v>
                </c:pt>
                <c:pt idx="11204">
                  <c:v>11.204000000000001</c:v>
                </c:pt>
                <c:pt idx="11205">
                  <c:v>11.205</c:v>
                </c:pt>
                <c:pt idx="11206">
                  <c:v>11.206</c:v>
                </c:pt>
                <c:pt idx="11207">
                  <c:v>11.207000000000001</c:v>
                </c:pt>
                <c:pt idx="11208">
                  <c:v>11.208</c:v>
                </c:pt>
                <c:pt idx="11209">
                  <c:v>11.209</c:v>
                </c:pt>
                <c:pt idx="11210">
                  <c:v>11.21</c:v>
                </c:pt>
                <c:pt idx="11211">
                  <c:v>11.211</c:v>
                </c:pt>
                <c:pt idx="11212">
                  <c:v>11.212</c:v>
                </c:pt>
                <c:pt idx="11213">
                  <c:v>11.212999999999999</c:v>
                </c:pt>
                <c:pt idx="11214">
                  <c:v>11.214</c:v>
                </c:pt>
                <c:pt idx="11215">
                  <c:v>11.215</c:v>
                </c:pt>
                <c:pt idx="11216">
                  <c:v>11.215999999999999</c:v>
                </c:pt>
                <c:pt idx="11217">
                  <c:v>11.217000000000001</c:v>
                </c:pt>
                <c:pt idx="11218">
                  <c:v>11.218</c:v>
                </c:pt>
                <c:pt idx="11219">
                  <c:v>11.218999999999999</c:v>
                </c:pt>
                <c:pt idx="11220">
                  <c:v>11.22</c:v>
                </c:pt>
                <c:pt idx="11221">
                  <c:v>11.221</c:v>
                </c:pt>
                <c:pt idx="11222">
                  <c:v>11.222</c:v>
                </c:pt>
                <c:pt idx="11223">
                  <c:v>11.223000000000001</c:v>
                </c:pt>
                <c:pt idx="11224">
                  <c:v>11.224</c:v>
                </c:pt>
                <c:pt idx="11225">
                  <c:v>11.225</c:v>
                </c:pt>
                <c:pt idx="11226">
                  <c:v>11.226000000000001</c:v>
                </c:pt>
                <c:pt idx="11227">
                  <c:v>11.227</c:v>
                </c:pt>
                <c:pt idx="11228">
                  <c:v>11.228</c:v>
                </c:pt>
                <c:pt idx="11229">
                  <c:v>11.228999999999999</c:v>
                </c:pt>
                <c:pt idx="11230">
                  <c:v>11.23</c:v>
                </c:pt>
                <c:pt idx="11231">
                  <c:v>11.231</c:v>
                </c:pt>
                <c:pt idx="11232">
                  <c:v>11.231999999999999</c:v>
                </c:pt>
                <c:pt idx="11233">
                  <c:v>11.233000000000001</c:v>
                </c:pt>
                <c:pt idx="11234">
                  <c:v>11.234</c:v>
                </c:pt>
                <c:pt idx="11235">
                  <c:v>11.234999999999999</c:v>
                </c:pt>
                <c:pt idx="11236">
                  <c:v>11.236000000000001</c:v>
                </c:pt>
                <c:pt idx="11237">
                  <c:v>11.237</c:v>
                </c:pt>
                <c:pt idx="11238">
                  <c:v>11.238</c:v>
                </c:pt>
                <c:pt idx="11239">
                  <c:v>11.239000000000001</c:v>
                </c:pt>
                <c:pt idx="11240">
                  <c:v>11.24</c:v>
                </c:pt>
                <c:pt idx="11241">
                  <c:v>11.241</c:v>
                </c:pt>
                <c:pt idx="11242">
                  <c:v>11.242000000000001</c:v>
                </c:pt>
                <c:pt idx="11243">
                  <c:v>11.243</c:v>
                </c:pt>
                <c:pt idx="11244">
                  <c:v>11.244</c:v>
                </c:pt>
                <c:pt idx="11245">
                  <c:v>11.244999999999999</c:v>
                </c:pt>
                <c:pt idx="11246">
                  <c:v>11.246</c:v>
                </c:pt>
                <c:pt idx="11247">
                  <c:v>11.247</c:v>
                </c:pt>
                <c:pt idx="11248">
                  <c:v>11.247999999999999</c:v>
                </c:pt>
                <c:pt idx="11249">
                  <c:v>11.249000000000001</c:v>
                </c:pt>
                <c:pt idx="11250">
                  <c:v>11.25</c:v>
                </c:pt>
                <c:pt idx="11251">
                  <c:v>11.250999999999999</c:v>
                </c:pt>
                <c:pt idx="11252">
                  <c:v>11.252000000000001</c:v>
                </c:pt>
                <c:pt idx="11253">
                  <c:v>11.253</c:v>
                </c:pt>
                <c:pt idx="11254">
                  <c:v>11.254</c:v>
                </c:pt>
                <c:pt idx="11255">
                  <c:v>11.255000000000001</c:v>
                </c:pt>
                <c:pt idx="11256">
                  <c:v>11.256</c:v>
                </c:pt>
                <c:pt idx="11257">
                  <c:v>11.257</c:v>
                </c:pt>
                <c:pt idx="11258">
                  <c:v>11.257999999999999</c:v>
                </c:pt>
                <c:pt idx="11259">
                  <c:v>11.259</c:v>
                </c:pt>
                <c:pt idx="11260">
                  <c:v>11.26</c:v>
                </c:pt>
                <c:pt idx="11261">
                  <c:v>11.260999999999999</c:v>
                </c:pt>
                <c:pt idx="11262">
                  <c:v>11.262</c:v>
                </c:pt>
                <c:pt idx="11263">
                  <c:v>11.263</c:v>
                </c:pt>
                <c:pt idx="11264">
                  <c:v>11.263999999999999</c:v>
                </c:pt>
                <c:pt idx="11265">
                  <c:v>11.265000000000001</c:v>
                </c:pt>
                <c:pt idx="11266">
                  <c:v>11.266</c:v>
                </c:pt>
                <c:pt idx="11267">
                  <c:v>11.266999999999999</c:v>
                </c:pt>
                <c:pt idx="11268">
                  <c:v>11.268000000000001</c:v>
                </c:pt>
                <c:pt idx="11269">
                  <c:v>11.269</c:v>
                </c:pt>
                <c:pt idx="11270">
                  <c:v>11.27</c:v>
                </c:pt>
                <c:pt idx="11271">
                  <c:v>11.271000000000001</c:v>
                </c:pt>
                <c:pt idx="11272">
                  <c:v>11.272</c:v>
                </c:pt>
                <c:pt idx="11273">
                  <c:v>11.273</c:v>
                </c:pt>
                <c:pt idx="11274">
                  <c:v>11.273999999999999</c:v>
                </c:pt>
                <c:pt idx="11275">
                  <c:v>11.275</c:v>
                </c:pt>
                <c:pt idx="11276">
                  <c:v>11.276</c:v>
                </c:pt>
                <c:pt idx="11277">
                  <c:v>11.276999999999999</c:v>
                </c:pt>
                <c:pt idx="11278">
                  <c:v>11.278</c:v>
                </c:pt>
                <c:pt idx="11279">
                  <c:v>11.279</c:v>
                </c:pt>
                <c:pt idx="11280">
                  <c:v>11.28</c:v>
                </c:pt>
                <c:pt idx="11281">
                  <c:v>11.281000000000001</c:v>
                </c:pt>
                <c:pt idx="11282">
                  <c:v>11.282</c:v>
                </c:pt>
                <c:pt idx="11283">
                  <c:v>11.282999999999999</c:v>
                </c:pt>
                <c:pt idx="11284">
                  <c:v>11.284000000000001</c:v>
                </c:pt>
                <c:pt idx="11285">
                  <c:v>11.285</c:v>
                </c:pt>
                <c:pt idx="11286">
                  <c:v>11.286</c:v>
                </c:pt>
                <c:pt idx="11287">
                  <c:v>11.287000000000001</c:v>
                </c:pt>
                <c:pt idx="11288">
                  <c:v>11.288</c:v>
                </c:pt>
                <c:pt idx="11289">
                  <c:v>11.289</c:v>
                </c:pt>
                <c:pt idx="11290">
                  <c:v>11.29</c:v>
                </c:pt>
                <c:pt idx="11291">
                  <c:v>11.291</c:v>
                </c:pt>
                <c:pt idx="11292">
                  <c:v>11.292</c:v>
                </c:pt>
                <c:pt idx="11293">
                  <c:v>11.292999999999999</c:v>
                </c:pt>
                <c:pt idx="11294">
                  <c:v>11.294</c:v>
                </c:pt>
                <c:pt idx="11295">
                  <c:v>11.295</c:v>
                </c:pt>
                <c:pt idx="11296">
                  <c:v>11.295999999999999</c:v>
                </c:pt>
                <c:pt idx="11297">
                  <c:v>11.297000000000001</c:v>
                </c:pt>
                <c:pt idx="11298">
                  <c:v>11.298</c:v>
                </c:pt>
                <c:pt idx="11299">
                  <c:v>11.298999999999999</c:v>
                </c:pt>
                <c:pt idx="11300">
                  <c:v>11.3</c:v>
                </c:pt>
                <c:pt idx="11301">
                  <c:v>11.301</c:v>
                </c:pt>
                <c:pt idx="11302">
                  <c:v>11.302</c:v>
                </c:pt>
                <c:pt idx="11303">
                  <c:v>11.303000000000001</c:v>
                </c:pt>
                <c:pt idx="11304">
                  <c:v>11.304</c:v>
                </c:pt>
                <c:pt idx="11305">
                  <c:v>11.305</c:v>
                </c:pt>
                <c:pt idx="11306">
                  <c:v>11.305999999999999</c:v>
                </c:pt>
                <c:pt idx="11307">
                  <c:v>11.307</c:v>
                </c:pt>
                <c:pt idx="11308">
                  <c:v>11.308</c:v>
                </c:pt>
                <c:pt idx="11309">
                  <c:v>11.308999999999999</c:v>
                </c:pt>
                <c:pt idx="11310">
                  <c:v>11.31</c:v>
                </c:pt>
                <c:pt idx="11311">
                  <c:v>11.311</c:v>
                </c:pt>
                <c:pt idx="11312">
                  <c:v>11.311999999999999</c:v>
                </c:pt>
                <c:pt idx="11313">
                  <c:v>11.313000000000001</c:v>
                </c:pt>
                <c:pt idx="11314">
                  <c:v>11.314</c:v>
                </c:pt>
                <c:pt idx="11315">
                  <c:v>11.315</c:v>
                </c:pt>
                <c:pt idx="11316">
                  <c:v>11.316000000000001</c:v>
                </c:pt>
                <c:pt idx="11317">
                  <c:v>11.317</c:v>
                </c:pt>
                <c:pt idx="11318">
                  <c:v>11.318</c:v>
                </c:pt>
                <c:pt idx="11319">
                  <c:v>11.319000000000001</c:v>
                </c:pt>
                <c:pt idx="11320">
                  <c:v>11.32</c:v>
                </c:pt>
                <c:pt idx="11321">
                  <c:v>11.321</c:v>
                </c:pt>
                <c:pt idx="11322">
                  <c:v>11.321999999999999</c:v>
                </c:pt>
                <c:pt idx="11323">
                  <c:v>11.323</c:v>
                </c:pt>
                <c:pt idx="11324">
                  <c:v>11.324</c:v>
                </c:pt>
                <c:pt idx="11325">
                  <c:v>11.324999999999999</c:v>
                </c:pt>
                <c:pt idx="11326">
                  <c:v>11.326000000000001</c:v>
                </c:pt>
                <c:pt idx="11327">
                  <c:v>11.327</c:v>
                </c:pt>
                <c:pt idx="11328">
                  <c:v>11.327999999999999</c:v>
                </c:pt>
                <c:pt idx="11329">
                  <c:v>11.329000000000001</c:v>
                </c:pt>
                <c:pt idx="11330">
                  <c:v>11.33</c:v>
                </c:pt>
                <c:pt idx="11331">
                  <c:v>11.331</c:v>
                </c:pt>
                <c:pt idx="11332">
                  <c:v>11.332000000000001</c:v>
                </c:pt>
                <c:pt idx="11333">
                  <c:v>11.333</c:v>
                </c:pt>
                <c:pt idx="11334">
                  <c:v>11.334</c:v>
                </c:pt>
                <c:pt idx="11335">
                  <c:v>11.335000000000001</c:v>
                </c:pt>
                <c:pt idx="11336">
                  <c:v>11.336</c:v>
                </c:pt>
                <c:pt idx="11337">
                  <c:v>11.337</c:v>
                </c:pt>
                <c:pt idx="11338">
                  <c:v>11.337999999999999</c:v>
                </c:pt>
                <c:pt idx="11339">
                  <c:v>11.339</c:v>
                </c:pt>
                <c:pt idx="11340">
                  <c:v>11.34</c:v>
                </c:pt>
                <c:pt idx="11341">
                  <c:v>11.340999999999999</c:v>
                </c:pt>
                <c:pt idx="11342">
                  <c:v>11.342000000000001</c:v>
                </c:pt>
                <c:pt idx="11343">
                  <c:v>11.343</c:v>
                </c:pt>
                <c:pt idx="11344">
                  <c:v>11.343999999999999</c:v>
                </c:pt>
                <c:pt idx="11345">
                  <c:v>11.345000000000001</c:v>
                </c:pt>
                <c:pt idx="11346">
                  <c:v>11.346</c:v>
                </c:pt>
                <c:pt idx="11347">
                  <c:v>11.347</c:v>
                </c:pt>
                <c:pt idx="11348">
                  <c:v>11.348000000000001</c:v>
                </c:pt>
                <c:pt idx="11349">
                  <c:v>11.349</c:v>
                </c:pt>
                <c:pt idx="11350">
                  <c:v>11.35</c:v>
                </c:pt>
                <c:pt idx="11351">
                  <c:v>11.351000000000001</c:v>
                </c:pt>
                <c:pt idx="11352">
                  <c:v>11.352</c:v>
                </c:pt>
                <c:pt idx="11353">
                  <c:v>11.353</c:v>
                </c:pt>
                <c:pt idx="11354">
                  <c:v>11.353999999999999</c:v>
                </c:pt>
                <c:pt idx="11355">
                  <c:v>11.355</c:v>
                </c:pt>
                <c:pt idx="11356">
                  <c:v>11.356</c:v>
                </c:pt>
                <c:pt idx="11357">
                  <c:v>11.356999999999999</c:v>
                </c:pt>
                <c:pt idx="11358">
                  <c:v>11.358000000000001</c:v>
                </c:pt>
                <c:pt idx="11359">
                  <c:v>11.359</c:v>
                </c:pt>
                <c:pt idx="11360">
                  <c:v>11.36</c:v>
                </c:pt>
                <c:pt idx="11361">
                  <c:v>11.361000000000001</c:v>
                </c:pt>
                <c:pt idx="11362">
                  <c:v>11.362</c:v>
                </c:pt>
                <c:pt idx="11363">
                  <c:v>11.363</c:v>
                </c:pt>
                <c:pt idx="11364">
                  <c:v>11.364000000000001</c:v>
                </c:pt>
                <c:pt idx="11365">
                  <c:v>11.365</c:v>
                </c:pt>
                <c:pt idx="11366">
                  <c:v>11.366</c:v>
                </c:pt>
                <c:pt idx="11367">
                  <c:v>11.367000000000001</c:v>
                </c:pt>
                <c:pt idx="11368">
                  <c:v>11.368</c:v>
                </c:pt>
                <c:pt idx="11369">
                  <c:v>11.369</c:v>
                </c:pt>
                <c:pt idx="11370">
                  <c:v>11.37</c:v>
                </c:pt>
                <c:pt idx="11371">
                  <c:v>11.371</c:v>
                </c:pt>
                <c:pt idx="11372">
                  <c:v>11.372</c:v>
                </c:pt>
                <c:pt idx="11373">
                  <c:v>11.372999999999999</c:v>
                </c:pt>
                <c:pt idx="11374">
                  <c:v>11.374000000000001</c:v>
                </c:pt>
                <c:pt idx="11375">
                  <c:v>11.375</c:v>
                </c:pt>
                <c:pt idx="11376">
                  <c:v>11.375999999999999</c:v>
                </c:pt>
                <c:pt idx="11377">
                  <c:v>11.377000000000001</c:v>
                </c:pt>
                <c:pt idx="11378">
                  <c:v>11.378</c:v>
                </c:pt>
                <c:pt idx="11379">
                  <c:v>11.379</c:v>
                </c:pt>
                <c:pt idx="11380">
                  <c:v>11.38</c:v>
                </c:pt>
                <c:pt idx="11381">
                  <c:v>11.381</c:v>
                </c:pt>
                <c:pt idx="11382">
                  <c:v>11.382</c:v>
                </c:pt>
                <c:pt idx="11383">
                  <c:v>11.382999999999999</c:v>
                </c:pt>
                <c:pt idx="11384">
                  <c:v>11.384</c:v>
                </c:pt>
                <c:pt idx="11385">
                  <c:v>11.385</c:v>
                </c:pt>
                <c:pt idx="11386">
                  <c:v>11.385999999999999</c:v>
                </c:pt>
                <c:pt idx="11387">
                  <c:v>11.387</c:v>
                </c:pt>
                <c:pt idx="11388">
                  <c:v>11.388</c:v>
                </c:pt>
                <c:pt idx="11389">
                  <c:v>11.388999999999999</c:v>
                </c:pt>
                <c:pt idx="11390">
                  <c:v>11.39</c:v>
                </c:pt>
                <c:pt idx="11391">
                  <c:v>11.391</c:v>
                </c:pt>
                <c:pt idx="11392">
                  <c:v>11.391999999999999</c:v>
                </c:pt>
                <c:pt idx="11393">
                  <c:v>11.393000000000001</c:v>
                </c:pt>
                <c:pt idx="11394">
                  <c:v>11.394</c:v>
                </c:pt>
                <c:pt idx="11395">
                  <c:v>11.395</c:v>
                </c:pt>
                <c:pt idx="11396">
                  <c:v>11.396000000000001</c:v>
                </c:pt>
                <c:pt idx="11397">
                  <c:v>11.397</c:v>
                </c:pt>
                <c:pt idx="11398">
                  <c:v>11.398</c:v>
                </c:pt>
                <c:pt idx="11399">
                  <c:v>11.398999999999999</c:v>
                </c:pt>
                <c:pt idx="11400">
                  <c:v>11.4</c:v>
                </c:pt>
                <c:pt idx="11401">
                  <c:v>11.401</c:v>
                </c:pt>
                <c:pt idx="11402">
                  <c:v>11.401999999999999</c:v>
                </c:pt>
                <c:pt idx="11403">
                  <c:v>11.403</c:v>
                </c:pt>
                <c:pt idx="11404">
                  <c:v>11.404</c:v>
                </c:pt>
                <c:pt idx="11405">
                  <c:v>11.404999999999999</c:v>
                </c:pt>
                <c:pt idx="11406">
                  <c:v>11.406000000000001</c:v>
                </c:pt>
                <c:pt idx="11407">
                  <c:v>11.407</c:v>
                </c:pt>
                <c:pt idx="11408">
                  <c:v>11.407999999999999</c:v>
                </c:pt>
                <c:pt idx="11409">
                  <c:v>11.409000000000001</c:v>
                </c:pt>
                <c:pt idx="11410">
                  <c:v>11.41</c:v>
                </c:pt>
                <c:pt idx="11411">
                  <c:v>11.411</c:v>
                </c:pt>
                <c:pt idx="11412">
                  <c:v>11.412000000000001</c:v>
                </c:pt>
                <c:pt idx="11413">
                  <c:v>11.413</c:v>
                </c:pt>
                <c:pt idx="11414">
                  <c:v>11.414</c:v>
                </c:pt>
                <c:pt idx="11415">
                  <c:v>11.414999999999999</c:v>
                </c:pt>
                <c:pt idx="11416">
                  <c:v>11.416</c:v>
                </c:pt>
                <c:pt idx="11417">
                  <c:v>11.417</c:v>
                </c:pt>
                <c:pt idx="11418">
                  <c:v>11.417999999999999</c:v>
                </c:pt>
                <c:pt idx="11419">
                  <c:v>11.419</c:v>
                </c:pt>
                <c:pt idx="11420">
                  <c:v>11.42</c:v>
                </c:pt>
                <c:pt idx="11421">
                  <c:v>11.420999999999999</c:v>
                </c:pt>
                <c:pt idx="11422">
                  <c:v>11.422000000000001</c:v>
                </c:pt>
                <c:pt idx="11423">
                  <c:v>11.423</c:v>
                </c:pt>
                <c:pt idx="11424">
                  <c:v>11.423999999999999</c:v>
                </c:pt>
                <c:pt idx="11425">
                  <c:v>11.425000000000001</c:v>
                </c:pt>
                <c:pt idx="11426">
                  <c:v>11.426</c:v>
                </c:pt>
                <c:pt idx="11427">
                  <c:v>11.427</c:v>
                </c:pt>
                <c:pt idx="11428">
                  <c:v>11.428000000000001</c:v>
                </c:pt>
                <c:pt idx="11429">
                  <c:v>11.429</c:v>
                </c:pt>
                <c:pt idx="11430">
                  <c:v>11.43</c:v>
                </c:pt>
                <c:pt idx="11431">
                  <c:v>11.430999999999999</c:v>
                </c:pt>
                <c:pt idx="11432">
                  <c:v>11.432</c:v>
                </c:pt>
                <c:pt idx="11433">
                  <c:v>11.433</c:v>
                </c:pt>
                <c:pt idx="11434">
                  <c:v>11.433999999999999</c:v>
                </c:pt>
                <c:pt idx="11435">
                  <c:v>11.435</c:v>
                </c:pt>
                <c:pt idx="11436">
                  <c:v>11.436</c:v>
                </c:pt>
                <c:pt idx="11437">
                  <c:v>11.436999999999999</c:v>
                </c:pt>
                <c:pt idx="11438">
                  <c:v>11.438000000000001</c:v>
                </c:pt>
                <c:pt idx="11439">
                  <c:v>11.439</c:v>
                </c:pt>
                <c:pt idx="11440">
                  <c:v>11.44</c:v>
                </c:pt>
                <c:pt idx="11441">
                  <c:v>11.441000000000001</c:v>
                </c:pt>
                <c:pt idx="11442">
                  <c:v>11.442</c:v>
                </c:pt>
                <c:pt idx="11443">
                  <c:v>11.443</c:v>
                </c:pt>
                <c:pt idx="11444">
                  <c:v>11.444000000000001</c:v>
                </c:pt>
                <c:pt idx="11445">
                  <c:v>11.445</c:v>
                </c:pt>
                <c:pt idx="11446">
                  <c:v>11.446</c:v>
                </c:pt>
                <c:pt idx="11447">
                  <c:v>11.446999999999999</c:v>
                </c:pt>
                <c:pt idx="11448">
                  <c:v>11.448</c:v>
                </c:pt>
                <c:pt idx="11449">
                  <c:v>11.449</c:v>
                </c:pt>
                <c:pt idx="11450">
                  <c:v>11.45</c:v>
                </c:pt>
                <c:pt idx="11451">
                  <c:v>11.451000000000001</c:v>
                </c:pt>
                <c:pt idx="11452">
                  <c:v>11.452</c:v>
                </c:pt>
                <c:pt idx="11453">
                  <c:v>11.452999999999999</c:v>
                </c:pt>
                <c:pt idx="11454">
                  <c:v>11.454000000000001</c:v>
                </c:pt>
                <c:pt idx="11455">
                  <c:v>11.455</c:v>
                </c:pt>
                <c:pt idx="11456">
                  <c:v>11.456</c:v>
                </c:pt>
                <c:pt idx="11457">
                  <c:v>11.457000000000001</c:v>
                </c:pt>
                <c:pt idx="11458">
                  <c:v>11.458</c:v>
                </c:pt>
                <c:pt idx="11459">
                  <c:v>11.459</c:v>
                </c:pt>
                <c:pt idx="11460">
                  <c:v>11.46</c:v>
                </c:pt>
                <c:pt idx="11461">
                  <c:v>11.461</c:v>
                </c:pt>
                <c:pt idx="11462">
                  <c:v>11.462</c:v>
                </c:pt>
                <c:pt idx="11463">
                  <c:v>11.462999999999999</c:v>
                </c:pt>
                <c:pt idx="11464">
                  <c:v>11.464</c:v>
                </c:pt>
                <c:pt idx="11465">
                  <c:v>11.465</c:v>
                </c:pt>
                <c:pt idx="11466">
                  <c:v>11.465999999999999</c:v>
                </c:pt>
                <c:pt idx="11467">
                  <c:v>11.467000000000001</c:v>
                </c:pt>
                <c:pt idx="11468">
                  <c:v>11.468</c:v>
                </c:pt>
                <c:pt idx="11469">
                  <c:v>11.468999999999999</c:v>
                </c:pt>
                <c:pt idx="11470">
                  <c:v>11.47</c:v>
                </c:pt>
                <c:pt idx="11471">
                  <c:v>11.471</c:v>
                </c:pt>
                <c:pt idx="11472">
                  <c:v>11.472</c:v>
                </c:pt>
                <c:pt idx="11473">
                  <c:v>11.473000000000001</c:v>
                </c:pt>
                <c:pt idx="11474">
                  <c:v>11.474</c:v>
                </c:pt>
                <c:pt idx="11475">
                  <c:v>11.475</c:v>
                </c:pt>
                <c:pt idx="11476">
                  <c:v>11.476000000000001</c:v>
                </c:pt>
                <c:pt idx="11477">
                  <c:v>11.477</c:v>
                </c:pt>
                <c:pt idx="11478">
                  <c:v>11.478</c:v>
                </c:pt>
                <c:pt idx="11479">
                  <c:v>11.478999999999999</c:v>
                </c:pt>
                <c:pt idx="11480">
                  <c:v>11.48</c:v>
                </c:pt>
                <c:pt idx="11481">
                  <c:v>11.481</c:v>
                </c:pt>
                <c:pt idx="11482">
                  <c:v>11.481999999999999</c:v>
                </c:pt>
                <c:pt idx="11483">
                  <c:v>11.483000000000001</c:v>
                </c:pt>
                <c:pt idx="11484">
                  <c:v>11.484</c:v>
                </c:pt>
                <c:pt idx="11485">
                  <c:v>11.484999999999999</c:v>
                </c:pt>
                <c:pt idx="11486">
                  <c:v>11.486000000000001</c:v>
                </c:pt>
                <c:pt idx="11487">
                  <c:v>11.487</c:v>
                </c:pt>
                <c:pt idx="11488">
                  <c:v>11.488</c:v>
                </c:pt>
                <c:pt idx="11489">
                  <c:v>11.489000000000001</c:v>
                </c:pt>
                <c:pt idx="11490">
                  <c:v>11.49</c:v>
                </c:pt>
                <c:pt idx="11491">
                  <c:v>11.491</c:v>
                </c:pt>
                <c:pt idx="11492">
                  <c:v>11.492000000000001</c:v>
                </c:pt>
                <c:pt idx="11493">
                  <c:v>11.493</c:v>
                </c:pt>
                <c:pt idx="11494">
                  <c:v>11.494</c:v>
                </c:pt>
                <c:pt idx="11495">
                  <c:v>11.494999999999999</c:v>
                </c:pt>
                <c:pt idx="11496">
                  <c:v>11.496</c:v>
                </c:pt>
                <c:pt idx="11497">
                  <c:v>11.497</c:v>
                </c:pt>
                <c:pt idx="11498">
                  <c:v>11.497999999999999</c:v>
                </c:pt>
                <c:pt idx="11499">
                  <c:v>11.499000000000001</c:v>
                </c:pt>
                <c:pt idx="11500">
                  <c:v>11.5</c:v>
                </c:pt>
                <c:pt idx="11501">
                  <c:v>11.500999999999999</c:v>
                </c:pt>
                <c:pt idx="11502">
                  <c:v>11.502000000000001</c:v>
                </c:pt>
                <c:pt idx="11503">
                  <c:v>11.503</c:v>
                </c:pt>
                <c:pt idx="11504">
                  <c:v>11.504</c:v>
                </c:pt>
                <c:pt idx="11505">
                  <c:v>11.505000000000001</c:v>
                </c:pt>
                <c:pt idx="11506">
                  <c:v>11.506</c:v>
                </c:pt>
                <c:pt idx="11507">
                  <c:v>11.507</c:v>
                </c:pt>
                <c:pt idx="11508">
                  <c:v>11.507999999999999</c:v>
                </c:pt>
                <c:pt idx="11509">
                  <c:v>11.509</c:v>
                </c:pt>
                <c:pt idx="11510">
                  <c:v>11.51</c:v>
                </c:pt>
                <c:pt idx="11511">
                  <c:v>11.510999999999999</c:v>
                </c:pt>
                <c:pt idx="11512">
                  <c:v>11.512</c:v>
                </c:pt>
                <c:pt idx="11513">
                  <c:v>11.513</c:v>
                </c:pt>
                <c:pt idx="11514">
                  <c:v>11.513999999999999</c:v>
                </c:pt>
                <c:pt idx="11515">
                  <c:v>11.515000000000001</c:v>
                </c:pt>
                <c:pt idx="11516">
                  <c:v>11.516</c:v>
                </c:pt>
                <c:pt idx="11517">
                  <c:v>11.516999999999999</c:v>
                </c:pt>
                <c:pt idx="11518">
                  <c:v>11.518000000000001</c:v>
                </c:pt>
                <c:pt idx="11519">
                  <c:v>11.519</c:v>
                </c:pt>
                <c:pt idx="11520">
                  <c:v>11.52</c:v>
                </c:pt>
                <c:pt idx="11521">
                  <c:v>11.521000000000001</c:v>
                </c:pt>
                <c:pt idx="11522">
                  <c:v>11.522</c:v>
                </c:pt>
                <c:pt idx="11523">
                  <c:v>11.523</c:v>
                </c:pt>
                <c:pt idx="11524">
                  <c:v>11.523999999999999</c:v>
                </c:pt>
                <c:pt idx="11525">
                  <c:v>11.525</c:v>
                </c:pt>
                <c:pt idx="11526">
                  <c:v>11.526</c:v>
                </c:pt>
                <c:pt idx="11527">
                  <c:v>11.526999999999999</c:v>
                </c:pt>
                <c:pt idx="11528">
                  <c:v>11.528</c:v>
                </c:pt>
                <c:pt idx="11529">
                  <c:v>11.529</c:v>
                </c:pt>
                <c:pt idx="11530">
                  <c:v>11.53</c:v>
                </c:pt>
                <c:pt idx="11531">
                  <c:v>11.531000000000001</c:v>
                </c:pt>
                <c:pt idx="11532">
                  <c:v>11.532</c:v>
                </c:pt>
                <c:pt idx="11533">
                  <c:v>11.532999999999999</c:v>
                </c:pt>
                <c:pt idx="11534">
                  <c:v>11.534000000000001</c:v>
                </c:pt>
                <c:pt idx="11535">
                  <c:v>11.535</c:v>
                </c:pt>
                <c:pt idx="11536">
                  <c:v>11.536</c:v>
                </c:pt>
                <c:pt idx="11537">
                  <c:v>11.537000000000001</c:v>
                </c:pt>
                <c:pt idx="11538">
                  <c:v>11.538</c:v>
                </c:pt>
                <c:pt idx="11539">
                  <c:v>11.539</c:v>
                </c:pt>
                <c:pt idx="11540">
                  <c:v>11.54</c:v>
                </c:pt>
                <c:pt idx="11541">
                  <c:v>11.541</c:v>
                </c:pt>
                <c:pt idx="11542">
                  <c:v>11.542</c:v>
                </c:pt>
                <c:pt idx="11543">
                  <c:v>11.542999999999999</c:v>
                </c:pt>
                <c:pt idx="11544">
                  <c:v>11.544</c:v>
                </c:pt>
                <c:pt idx="11545">
                  <c:v>11.545</c:v>
                </c:pt>
                <c:pt idx="11546">
                  <c:v>11.545999999999999</c:v>
                </c:pt>
                <c:pt idx="11547">
                  <c:v>11.547000000000001</c:v>
                </c:pt>
                <c:pt idx="11548">
                  <c:v>11.548</c:v>
                </c:pt>
                <c:pt idx="11549">
                  <c:v>11.548999999999999</c:v>
                </c:pt>
                <c:pt idx="11550">
                  <c:v>11.55</c:v>
                </c:pt>
                <c:pt idx="11551">
                  <c:v>11.551</c:v>
                </c:pt>
                <c:pt idx="11552">
                  <c:v>11.552</c:v>
                </c:pt>
                <c:pt idx="11553">
                  <c:v>11.553000000000001</c:v>
                </c:pt>
                <c:pt idx="11554">
                  <c:v>11.554</c:v>
                </c:pt>
                <c:pt idx="11555">
                  <c:v>11.555</c:v>
                </c:pt>
                <c:pt idx="11556">
                  <c:v>11.555999999999999</c:v>
                </c:pt>
                <c:pt idx="11557">
                  <c:v>11.557</c:v>
                </c:pt>
                <c:pt idx="11558">
                  <c:v>11.558</c:v>
                </c:pt>
                <c:pt idx="11559">
                  <c:v>11.558999999999999</c:v>
                </c:pt>
                <c:pt idx="11560">
                  <c:v>11.56</c:v>
                </c:pt>
                <c:pt idx="11561">
                  <c:v>11.561</c:v>
                </c:pt>
                <c:pt idx="11562">
                  <c:v>11.561999999999999</c:v>
                </c:pt>
                <c:pt idx="11563">
                  <c:v>11.563000000000001</c:v>
                </c:pt>
                <c:pt idx="11564">
                  <c:v>11.564</c:v>
                </c:pt>
                <c:pt idx="11565">
                  <c:v>11.565</c:v>
                </c:pt>
                <c:pt idx="11566">
                  <c:v>11.566000000000001</c:v>
                </c:pt>
                <c:pt idx="11567">
                  <c:v>11.567</c:v>
                </c:pt>
                <c:pt idx="11568">
                  <c:v>11.568</c:v>
                </c:pt>
                <c:pt idx="11569">
                  <c:v>11.569000000000001</c:v>
                </c:pt>
                <c:pt idx="11570">
                  <c:v>11.57</c:v>
                </c:pt>
                <c:pt idx="11571">
                  <c:v>11.571</c:v>
                </c:pt>
                <c:pt idx="11572">
                  <c:v>11.571999999999999</c:v>
                </c:pt>
                <c:pt idx="11573">
                  <c:v>11.573</c:v>
                </c:pt>
                <c:pt idx="11574">
                  <c:v>11.574</c:v>
                </c:pt>
                <c:pt idx="11575">
                  <c:v>11.574999999999999</c:v>
                </c:pt>
                <c:pt idx="11576">
                  <c:v>11.576000000000001</c:v>
                </c:pt>
                <c:pt idx="11577">
                  <c:v>11.577</c:v>
                </c:pt>
                <c:pt idx="11578">
                  <c:v>11.577999999999999</c:v>
                </c:pt>
                <c:pt idx="11579">
                  <c:v>11.579000000000001</c:v>
                </c:pt>
                <c:pt idx="11580">
                  <c:v>11.58</c:v>
                </c:pt>
                <c:pt idx="11581">
                  <c:v>11.581</c:v>
                </c:pt>
                <c:pt idx="11582">
                  <c:v>11.582000000000001</c:v>
                </c:pt>
                <c:pt idx="11583">
                  <c:v>11.583</c:v>
                </c:pt>
                <c:pt idx="11584">
                  <c:v>11.584</c:v>
                </c:pt>
                <c:pt idx="11585">
                  <c:v>11.585000000000001</c:v>
                </c:pt>
                <c:pt idx="11586">
                  <c:v>11.586</c:v>
                </c:pt>
                <c:pt idx="11587">
                  <c:v>11.587</c:v>
                </c:pt>
                <c:pt idx="11588">
                  <c:v>11.587999999999999</c:v>
                </c:pt>
                <c:pt idx="11589">
                  <c:v>11.589</c:v>
                </c:pt>
                <c:pt idx="11590">
                  <c:v>11.59</c:v>
                </c:pt>
                <c:pt idx="11591">
                  <c:v>11.590999999999999</c:v>
                </c:pt>
                <c:pt idx="11592">
                  <c:v>11.592000000000001</c:v>
                </c:pt>
                <c:pt idx="11593">
                  <c:v>11.593</c:v>
                </c:pt>
                <c:pt idx="11594">
                  <c:v>11.593999999999999</c:v>
                </c:pt>
                <c:pt idx="11595">
                  <c:v>11.595000000000001</c:v>
                </c:pt>
                <c:pt idx="11596">
                  <c:v>11.596</c:v>
                </c:pt>
                <c:pt idx="11597">
                  <c:v>11.597</c:v>
                </c:pt>
                <c:pt idx="11598">
                  <c:v>11.598000000000001</c:v>
                </c:pt>
                <c:pt idx="11599">
                  <c:v>11.599</c:v>
                </c:pt>
                <c:pt idx="11600">
                  <c:v>11.6</c:v>
                </c:pt>
                <c:pt idx="11601">
                  <c:v>11.601000000000001</c:v>
                </c:pt>
                <c:pt idx="11602">
                  <c:v>11.602</c:v>
                </c:pt>
                <c:pt idx="11603">
                  <c:v>11.603</c:v>
                </c:pt>
                <c:pt idx="11604">
                  <c:v>11.603999999999999</c:v>
                </c:pt>
                <c:pt idx="11605">
                  <c:v>11.605</c:v>
                </c:pt>
                <c:pt idx="11606">
                  <c:v>11.606</c:v>
                </c:pt>
                <c:pt idx="11607">
                  <c:v>11.606999999999999</c:v>
                </c:pt>
                <c:pt idx="11608">
                  <c:v>11.608000000000001</c:v>
                </c:pt>
                <c:pt idx="11609">
                  <c:v>11.609</c:v>
                </c:pt>
                <c:pt idx="11610">
                  <c:v>11.61</c:v>
                </c:pt>
                <c:pt idx="11611">
                  <c:v>11.611000000000001</c:v>
                </c:pt>
                <c:pt idx="11612">
                  <c:v>11.612</c:v>
                </c:pt>
                <c:pt idx="11613">
                  <c:v>11.613</c:v>
                </c:pt>
                <c:pt idx="11614">
                  <c:v>11.614000000000001</c:v>
                </c:pt>
                <c:pt idx="11615">
                  <c:v>11.615</c:v>
                </c:pt>
                <c:pt idx="11616">
                  <c:v>11.616</c:v>
                </c:pt>
                <c:pt idx="11617">
                  <c:v>11.617000000000001</c:v>
                </c:pt>
                <c:pt idx="11618">
                  <c:v>11.618</c:v>
                </c:pt>
                <c:pt idx="11619">
                  <c:v>11.619</c:v>
                </c:pt>
                <c:pt idx="11620">
                  <c:v>11.62</c:v>
                </c:pt>
                <c:pt idx="11621">
                  <c:v>11.621</c:v>
                </c:pt>
                <c:pt idx="11622">
                  <c:v>11.622</c:v>
                </c:pt>
                <c:pt idx="11623">
                  <c:v>11.622999999999999</c:v>
                </c:pt>
                <c:pt idx="11624">
                  <c:v>11.624000000000001</c:v>
                </c:pt>
                <c:pt idx="11625">
                  <c:v>11.625</c:v>
                </c:pt>
                <c:pt idx="11626">
                  <c:v>11.625999999999999</c:v>
                </c:pt>
                <c:pt idx="11627">
                  <c:v>11.627000000000001</c:v>
                </c:pt>
                <c:pt idx="11628">
                  <c:v>11.628</c:v>
                </c:pt>
                <c:pt idx="11629">
                  <c:v>11.629</c:v>
                </c:pt>
                <c:pt idx="11630">
                  <c:v>11.63</c:v>
                </c:pt>
                <c:pt idx="11631">
                  <c:v>11.631</c:v>
                </c:pt>
                <c:pt idx="11632">
                  <c:v>11.632</c:v>
                </c:pt>
                <c:pt idx="11633">
                  <c:v>11.632999999999999</c:v>
                </c:pt>
                <c:pt idx="11634">
                  <c:v>11.634</c:v>
                </c:pt>
                <c:pt idx="11635">
                  <c:v>11.635</c:v>
                </c:pt>
                <c:pt idx="11636">
                  <c:v>11.635999999999999</c:v>
                </c:pt>
                <c:pt idx="11637">
                  <c:v>11.637</c:v>
                </c:pt>
                <c:pt idx="11638">
                  <c:v>11.638</c:v>
                </c:pt>
                <c:pt idx="11639">
                  <c:v>11.638999999999999</c:v>
                </c:pt>
                <c:pt idx="11640">
                  <c:v>11.64</c:v>
                </c:pt>
                <c:pt idx="11641">
                  <c:v>11.641</c:v>
                </c:pt>
                <c:pt idx="11642">
                  <c:v>11.641999999999999</c:v>
                </c:pt>
                <c:pt idx="11643">
                  <c:v>11.643000000000001</c:v>
                </c:pt>
                <c:pt idx="11644">
                  <c:v>11.644</c:v>
                </c:pt>
                <c:pt idx="11645">
                  <c:v>11.645</c:v>
                </c:pt>
                <c:pt idx="11646">
                  <c:v>11.646000000000001</c:v>
                </c:pt>
                <c:pt idx="11647">
                  <c:v>11.647</c:v>
                </c:pt>
                <c:pt idx="11648">
                  <c:v>11.648</c:v>
                </c:pt>
                <c:pt idx="11649">
                  <c:v>11.648999999999999</c:v>
                </c:pt>
                <c:pt idx="11650">
                  <c:v>11.65</c:v>
                </c:pt>
                <c:pt idx="11651">
                  <c:v>11.651</c:v>
                </c:pt>
                <c:pt idx="11652">
                  <c:v>11.651999999999999</c:v>
                </c:pt>
                <c:pt idx="11653">
                  <c:v>11.653</c:v>
                </c:pt>
                <c:pt idx="11654">
                  <c:v>11.654</c:v>
                </c:pt>
                <c:pt idx="11655">
                  <c:v>11.654999999999999</c:v>
                </c:pt>
                <c:pt idx="11656">
                  <c:v>11.656000000000001</c:v>
                </c:pt>
                <c:pt idx="11657">
                  <c:v>11.657</c:v>
                </c:pt>
                <c:pt idx="11658">
                  <c:v>11.657999999999999</c:v>
                </c:pt>
                <c:pt idx="11659">
                  <c:v>11.659000000000001</c:v>
                </c:pt>
                <c:pt idx="11660">
                  <c:v>11.66</c:v>
                </c:pt>
                <c:pt idx="11661">
                  <c:v>11.661</c:v>
                </c:pt>
                <c:pt idx="11662">
                  <c:v>11.662000000000001</c:v>
                </c:pt>
                <c:pt idx="11663">
                  <c:v>11.663</c:v>
                </c:pt>
                <c:pt idx="11664">
                  <c:v>11.664</c:v>
                </c:pt>
                <c:pt idx="11665">
                  <c:v>11.664999999999999</c:v>
                </c:pt>
                <c:pt idx="11666">
                  <c:v>11.666</c:v>
                </c:pt>
                <c:pt idx="11667">
                  <c:v>11.667</c:v>
                </c:pt>
                <c:pt idx="11668">
                  <c:v>11.667999999999999</c:v>
                </c:pt>
                <c:pt idx="11669">
                  <c:v>11.669</c:v>
                </c:pt>
                <c:pt idx="11670">
                  <c:v>11.67</c:v>
                </c:pt>
                <c:pt idx="11671">
                  <c:v>11.670999999999999</c:v>
                </c:pt>
                <c:pt idx="11672">
                  <c:v>11.672000000000001</c:v>
                </c:pt>
                <c:pt idx="11673">
                  <c:v>11.673</c:v>
                </c:pt>
                <c:pt idx="11674">
                  <c:v>11.673999999999999</c:v>
                </c:pt>
                <c:pt idx="11675">
                  <c:v>11.675000000000001</c:v>
                </c:pt>
                <c:pt idx="11676">
                  <c:v>11.676</c:v>
                </c:pt>
                <c:pt idx="11677">
                  <c:v>11.677</c:v>
                </c:pt>
                <c:pt idx="11678">
                  <c:v>11.678000000000001</c:v>
                </c:pt>
                <c:pt idx="11679">
                  <c:v>11.679</c:v>
                </c:pt>
                <c:pt idx="11680">
                  <c:v>11.68</c:v>
                </c:pt>
                <c:pt idx="11681">
                  <c:v>11.680999999999999</c:v>
                </c:pt>
                <c:pt idx="11682">
                  <c:v>11.682</c:v>
                </c:pt>
                <c:pt idx="11683">
                  <c:v>11.683</c:v>
                </c:pt>
                <c:pt idx="11684">
                  <c:v>11.683999999999999</c:v>
                </c:pt>
                <c:pt idx="11685">
                  <c:v>11.685</c:v>
                </c:pt>
                <c:pt idx="11686">
                  <c:v>11.686</c:v>
                </c:pt>
                <c:pt idx="11687">
                  <c:v>11.686999999999999</c:v>
                </c:pt>
                <c:pt idx="11688">
                  <c:v>11.688000000000001</c:v>
                </c:pt>
                <c:pt idx="11689">
                  <c:v>11.689</c:v>
                </c:pt>
                <c:pt idx="11690">
                  <c:v>11.69</c:v>
                </c:pt>
                <c:pt idx="11691">
                  <c:v>11.691000000000001</c:v>
                </c:pt>
                <c:pt idx="11692">
                  <c:v>11.692</c:v>
                </c:pt>
                <c:pt idx="11693">
                  <c:v>11.693</c:v>
                </c:pt>
                <c:pt idx="11694">
                  <c:v>11.694000000000001</c:v>
                </c:pt>
                <c:pt idx="11695">
                  <c:v>11.695</c:v>
                </c:pt>
                <c:pt idx="11696">
                  <c:v>11.696</c:v>
                </c:pt>
                <c:pt idx="11697">
                  <c:v>11.696999999999999</c:v>
                </c:pt>
                <c:pt idx="11698">
                  <c:v>11.698</c:v>
                </c:pt>
                <c:pt idx="11699">
                  <c:v>11.699</c:v>
                </c:pt>
                <c:pt idx="11700">
                  <c:v>11.7</c:v>
                </c:pt>
                <c:pt idx="11701">
                  <c:v>11.701000000000001</c:v>
                </c:pt>
                <c:pt idx="11702">
                  <c:v>11.702</c:v>
                </c:pt>
                <c:pt idx="11703">
                  <c:v>11.702999999999999</c:v>
                </c:pt>
                <c:pt idx="11704">
                  <c:v>11.704000000000001</c:v>
                </c:pt>
                <c:pt idx="11705">
                  <c:v>11.705</c:v>
                </c:pt>
                <c:pt idx="11706">
                  <c:v>11.706</c:v>
                </c:pt>
                <c:pt idx="11707">
                  <c:v>11.707000000000001</c:v>
                </c:pt>
                <c:pt idx="11708">
                  <c:v>11.708</c:v>
                </c:pt>
                <c:pt idx="11709">
                  <c:v>11.709</c:v>
                </c:pt>
                <c:pt idx="11710">
                  <c:v>11.71</c:v>
                </c:pt>
                <c:pt idx="11711">
                  <c:v>11.711</c:v>
                </c:pt>
                <c:pt idx="11712">
                  <c:v>11.712</c:v>
                </c:pt>
                <c:pt idx="11713">
                  <c:v>11.712999999999999</c:v>
                </c:pt>
                <c:pt idx="11714">
                  <c:v>11.714</c:v>
                </c:pt>
                <c:pt idx="11715">
                  <c:v>11.715</c:v>
                </c:pt>
                <c:pt idx="11716">
                  <c:v>11.715999999999999</c:v>
                </c:pt>
                <c:pt idx="11717">
                  <c:v>11.717000000000001</c:v>
                </c:pt>
                <c:pt idx="11718">
                  <c:v>11.718</c:v>
                </c:pt>
                <c:pt idx="11719">
                  <c:v>11.718999999999999</c:v>
                </c:pt>
                <c:pt idx="11720">
                  <c:v>11.72</c:v>
                </c:pt>
                <c:pt idx="11721">
                  <c:v>11.721</c:v>
                </c:pt>
                <c:pt idx="11722">
                  <c:v>11.722</c:v>
                </c:pt>
                <c:pt idx="11723">
                  <c:v>11.723000000000001</c:v>
                </c:pt>
                <c:pt idx="11724">
                  <c:v>11.724</c:v>
                </c:pt>
                <c:pt idx="11725">
                  <c:v>11.725</c:v>
                </c:pt>
                <c:pt idx="11726">
                  <c:v>11.726000000000001</c:v>
                </c:pt>
                <c:pt idx="11727">
                  <c:v>11.727</c:v>
                </c:pt>
                <c:pt idx="11728">
                  <c:v>11.728</c:v>
                </c:pt>
                <c:pt idx="11729">
                  <c:v>11.728999999999999</c:v>
                </c:pt>
                <c:pt idx="11730">
                  <c:v>11.73</c:v>
                </c:pt>
                <c:pt idx="11731">
                  <c:v>11.731</c:v>
                </c:pt>
                <c:pt idx="11732">
                  <c:v>11.731999999999999</c:v>
                </c:pt>
                <c:pt idx="11733">
                  <c:v>11.733000000000001</c:v>
                </c:pt>
                <c:pt idx="11734">
                  <c:v>11.734</c:v>
                </c:pt>
                <c:pt idx="11735">
                  <c:v>11.734999999999999</c:v>
                </c:pt>
                <c:pt idx="11736">
                  <c:v>11.736000000000001</c:v>
                </c:pt>
                <c:pt idx="11737">
                  <c:v>11.737</c:v>
                </c:pt>
                <c:pt idx="11738">
                  <c:v>11.738</c:v>
                </c:pt>
                <c:pt idx="11739">
                  <c:v>11.739000000000001</c:v>
                </c:pt>
                <c:pt idx="11740">
                  <c:v>11.74</c:v>
                </c:pt>
                <c:pt idx="11741">
                  <c:v>11.741</c:v>
                </c:pt>
                <c:pt idx="11742">
                  <c:v>11.742000000000001</c:v>
                </c:pt>
                <c:pt idx="11743">
                  <c:v>11.743</c:v>
                </c:pt>
                <c:pt idx="11744">
                  <c:v>11.744</c:v>
                </c:pt>
                <c:pt idx="11745">
                  <c:v>11.744999999999999</c:v>
                </c:pt>
                <c:pt idx="11746">
                  <c:v>11.746</c:v>
                </c:pt>
                <c:pt idx="11747">
                  <c:v>11.747</c:v>
                </c:pt>
                <c:pt idx="11748">
                  <c:v>11.747999999999999</c:v>
                </c:pt>
                <c:pt idx="11749">
                  <c:v>11.749000000000001</c:v>
                </c:pt>
                <c:pt idx="11750">
                  <c:v>11.75</c:v>
                </c:pt>
                <c:pt idx="11751">
                  <c:v>11.750999999999999</c:v>
                </c:pt>
                <c:pt idx="11752">
                  <c:v>11.752000000000001</c:v>
                </c:pt>
                <c:pt idx="11753">
                  <c:v>11.753</c:v>
                </c:pt>
                <c:pt idx="11754">
                  <c:v>11.754</c:v>
                </c:pt>
                <c:pt idx="11755">
                  <c:v>11.755000000000001</c:v>
                </c:pt>
                <c:pt idx="11756">
                  <c:v>11.756</c:v>
                </c:pt>
                <c:pt idx="11757">
                  <c:v>11.757</c:v>
                </c:pt>
                <c:pt idx="11758">
                  <c:v>11.757999999999999</c:v>
                </c:pt>
                <c:pt idx="11759">
                  <c:v>11.759</c:v>
                </c:pt>
                <c:pt idx="11760">
                  <c:v>11.76</c:v>
                </c:pt>
                <c:pt idx="11761">
                  <c:v>11.760999999999999</c:v>
                </c:pt>
                <c:pt idx="11762">
                  <c:v>11.762</c:v>
                </c:pt>
                <c:pt idx="11763">
                  <c:v>11.763</c:v>
                </c:pt>
                <c:pt idx="11764">
                  <c:v>11.763999999999999</c:v>
                </c:pt>
                <c:pt idx="11765">
                  <c:v>11.765000000000001</c:v>
                </c:pt>
                <c:pt idx="11766">
                  <c:v>11.766</c:v>
                </c:pt>
                <c:pt idx="11767">
                  <c:v>11.766999999999999</c:v>
                </c:pt>
                <c:pt idx="11768">
                  <c:v>11.768000000000001</c:v>
                </c:pt>
                <c:pt idx="11769">
                  <c:v>11.769</c:v>
                </c:pt>
                <c:pt idx="11770">
                  <c:v>11.77</c:v>
                </c:pt>
                <c:pt idx="11771">
                  <c:v>11.771000000000001</c:v>
                </c:pt>
                <c:pt idx="11772">
                  <c:v>11.772</c:v>
                </c:pt>
                <c:pt idx="11773">
                  <c:v>11.773</c:v>
                </c:pt>
                <c:pt idx="11774">
                  <c:v>11.773999999999999</c:v>
                </c:pt>
                <c:pt idx="11775">
                  <c:v>11.775</c:v>
                </c:pt>
                <c:pt idx="11776">
                  <c:v>11.776</c:v>
                </c:pt>
                <c:pt idx="11777">
                  <c:v>11.776999999999999</c:v>
                </c:pt>
                <c:pt idx="11778">
                  <c:v>11.778</c:v>
                </c:pt>
                <c:pt idx="11779">
                  <c:v>11.779</c:v>
                </c:pt>
                <c:pt idx="11780">
                  <c:v>11.78</c:v>
                </c:pt>
                <c:pt idx="11781">
                  <c:v>11.781000000000001</c:v>
                </c:pt>
                <c:pt idx="11782">
                  <c:v>11.782</c:v>
                </c:pt>
                <c:pt idx="11783">
                  <c:v>11.782999999999999</c:v>
                </c:pt>
                <c:pt idx="11784">
                  <c:v>11.784000000000001</c:v>
                </c:pt>
                <c:pt idx="11785">
                  <c:v>11.785</c:v>
                </c:pt>
                <c:pt idx="11786">
                  <c:v>11.786</c:v>
                </c:pt>
                <c:pt idx="11787">
                  <c:v>11.787000000000001</c:v>
                </c:pt>
                <c:pt idx="11788">
                  <c:v>11.788</c:v>
                </c:pt>
                <c:pt idx="11789">
                  <c:v>11.789</c:v>
                </c:pt>
                <c:pt idx="11790">
                  <c:v>11.79</c:v>
                </c:pt>
                <c:pt idx="11791">
                  <c:v>11.791</c:v>
                </c:pt>
                <c:pt idx="11792">
                  <c:v>11.792</c:v>
                </c:pt>
                <c:pt idx="11793">
                  <c:v>11.792999999999999</c:v>
                </c:pt>
                <c:pt idx="11794">
                  <c:v>11.794</c:v>
                </c:pt>
                <c:pt idx="11795">
                  <c:v>11.795</c:v>
                </c:pt>
                <c:pt idx="11796">
                  <c:v>11.795999999999999</c:v>
                </c:pt>
                <c:pt idx="11797">
                  <c:v>11.797000000000001</c:v>
                </c:pt>
                <c:pt idx="11798">
                  <c:v>11.798</c:v>
                </c:pt>
                <c:pt idx="11799">
                  <c:v>11.798999999999999</c:v>
                </c:pt>
                <c:pt idx="11800">
                  <c:v>11.8</c:v>
                </c:pt>
                <c:pt idx="11801">
                  <c:v>11.801</c:v>
                </c:pt>
                <c:pt idx="11802">
                  <c:v>11.802</c:v>
                </c:pt>
                <c:pt idx="11803">
                  <c:v>11.803000000000001</c:v>
                </c:pt>
                <c:pt idx="11804">
                  <c:v>11.804</c:v>
                </c:pt>
                <c:pt idx="11805">
                  <c:v>11.805</c:v>
                </c:pt>
                <c:pt idx="11806">
                  <c:v>11.805999999999999</c:v>
                </c:pt>
                <c:pt idx="11807">
                  <c:v>11.807</c:v>
                </c:pt>
                <c:pt idx="11808">
                  <c:v>11.808</c:v>
                </c:pt>
                <c:pt idx="11809">
                  <c:v>11.808999999999999</c:v>
                </c:pt>
                <c:pt idx="11810">
                  <c:v>11.81</c:v>
                </c:pt>
                <c:pt idx="11811">
                  <c:v>11.811</c:v>
                </c:pt>
                <c:pt idx="11812">
                  <c:v>11.811999999999999</c:v>
                </c:pt>
                <c:pt idx="11813">
                  <c:v>11.813000000000001</c:v>
                </c:pt>
                <c:pt idx="11814">
                  <c:v>11.814</c:v>
                </c:pt>
                <c:pt idx="11815">
                  <c:v>11.815</c:v>
                </c:pt>
                <c:pt idx="11816">
                  <c:v>11.816000000000001</c:v>
                </c:pt>
                <c:pt idx="11817">
                  <c:v>11.817</c:v>
                </c:pt>
                <c:pt idx="11818">
                  <c:v>11.818</c:v>
                </c:pt>
                <c:pt idx="11819">
                  <c:v>11.819000000000001</c:v>
                </c:pt>
                <c:pt idx="11820">
                  <c:v>11.82</c:v>
                </c:pt>
                <c:pt idx="11821">
                  <c:v>11.821</c:v>
                </c:pt>
                <c:pt idx="11822">
                  <c:v>11.821999999999999</c:v>
                </c:pt>
                <c:pt idx="11823">
                  <c:v>11.823</c:v>
                </c:pt>
                <c:pt idx="11824">
                  <c:v>11.824</c:v>
                </c:pt>
                <c:pt idx="11825">
                  <c:v>11.824999999999999</c:v>
                </c:pt>
                <c:pt idx="11826">
                  <c:v>11.826000000000001</c:v>
                </c:pt>
                <c:pt idx="11827">
                  <c:v>11.827</c:v>
                </c:pt>
                <c:pt idx="11828">
                  <c:v>11.827999999999999</c:v>
                </c:pt>
                <c:pt idx="11829">
                  <c:v>11.829000000000001</c:v>
                </c:pt>
                <c:pt idx="11830">
                  <c:v>11.83</c:v>
                </c:pt>
                <c:pt idx="11831">
                  <c:v>11.831</c:v>
                </c:pt>
                <c:pt idx="11832">
                  <c:v>11.832000000000001</c:v>
                </c:pt>
                <c:pt idx="11833">
                  <c:v>11.833</c:v>
                </c:pt>
                <c:pt idx="11834">
                  <c:v>11.834</c:v>
                </c:pt>
                <c:pt idx="11835">
                  <c:v>11.835000000000001</c:v>
                </c:pt>
                <c:pt idx="11836">
                  <c:v>11.836</c:v>
                </c:pt>
                <c:pt idx="11837">
                  <c:v>11.837</c:v>
                </c:pt>
                <c:pt idx="11838">
                  <c:v>11.837999999999999</c:v>
                </c:pt>
                <c:pt idx="11839">
                  <c:v>11.839</c:v>
                </c:pt>
                <c:pt idx="11840">
                  <c:v>11.84</c:v>
                </c:pt>
                <c:pt idx="11841">
                  <c:v>11.840999999999999</c:v>
                </c:pt>
                <c:pt idx="11842">
                  <c:v>11.842000000000001</c:v>
                </c:pt>
                <c:pt idx="11843">
                  <c:v>11.843</c:v>
                </c:pt>
                <c:pt idx="11844">
                  <c:v>11.843999999999999</c:v>
                </c:pt>
                <c:pt idx="11845">
                  <c:v>11.845000000000001</c:v>
                </c:pt>
                <c:pt idx="11846">
                  <c:v>11.846</c:v>
                </c:pt>
                <c:pt idx="11847">
                  <c:v>11.847</c:v>
                </c:pt>
                <c:pt idx="11848">
                  <c:v>11.848000000000001</c:v>
                </c:pt>
                <c:pt idx="11849">
                  <c:v>11.849</c:v>
                </c:pt>
                <c:pt idx="11850">
                  <c:v>11.85</c:v>
                </c:pt>
                <c:pt idx="11851">
                  <c:v>11.851000000000001</c:v>
                </c:pt>
                <c:pt idx="11852">
                  <c:v>11.852</c:v>
                </c:pt>
                <c:pt idx="11853">
                  <c:v>11.853</c:v>
                </c:pt>
                <c:pt idx="11854">
                  <c:v>11.853999999999999</c:v>
                </c:pt>
                <c:pt idx="11855">
                  <c:v>11.855</c:v>
                </c:pt>
                <c:pt idx="11856">
                  <c:v>11.856</c:v>
                </c:pt>
                <c:pt idx="11857">
                  <c:v>11.856999999999999</c:v>
                </c:pt>
                <c:pt idx="11858">
                  <c:v>11.858000000000001</c:v>
                </c:pt>
                <c:pt idx="11859">
                  <c:v>11.859</c:v>
                </c:pt>
                <c:pt idx="11860">
                  <c:v>11.86</c:v>
                </c:pt>
                <c:pt idx="11861">
                  <c:v>11.861000000000001</c:v>
                </c:pt>
                <c:pt idx="11862">
                  <c:v>11.862</c:v>
                </c:pt>
                <c:pt idx="11863">
                  <c:v>11.863</c:v>
                </c:pt>
                <c:pt idx="11864">
                  <c:v>11.864000000000001</c:v>
                </c:pt>
                <c:pt idx="11865">
                  <c:v>11.865</c:v>
                </c:pt>
                <c:pt idx="11866">
                  <c:v>11.866</c:v>
                </c:pt>
                <c:pt idx="11867">
                  <c:v>11.867000000000001</c:v>
                </c:pt>
                <c:pt idx="11868">
                  <c:v>11.868</c:v>
                </c:pt>
                <c:pt idx="11869">
                  <c:v>11.869</c:v>
                </c:pt>
                <c:pt idx="11870">
                  <c:v>11.87</c:v>
                </c:pt>
                <c:pt idx="11871">
                  <c:v>11.871</c:v>
                </c:pt>
                <c:pt idx="11872">
                  <c:v>11.872</c:v>
                </c:pt>
                <c:pt idx="11873">
                  <c:v>11.872999999999999</c:v>
                </c:pt>
                <c:pt idx="11874">
                  <c:v>11.874000000000001</c:v>
                </c:pt>
                <c:pt idx="11875">
                  <c:v>11.875</c:v>
                </c:pt>
                <c:pt idx="11876">
                  <c:v>11.875999999999999</c:v>
                </c:pt>
                <c:pt idx="11877">
                  <c:v>11.877000000000001</c:v>
                </c:pt>
                <c:pt idx="11878">
                  <c:v>11.878</c:v>
                </c:pt>
                <c:pt idx="11879">
                  <c:v>11.879</c:v>
                </c:pt>
                <c:pt idx="11880">
                  <c:v>11.88</c:v>
                </c:pt>
                <c:pt idx="11881">
                  <c:v>11.881</c:v>
                </c:pt>
                <c:pt idx="11882">
                  <c:v>11.882</c:v>
                </c:pt>
                <c:pt idx="11883">
                  <c:v>11.882999999999999</c:v>
                </c:pt>
                <c:pt idx="11884">
                  <c:v>11.884</c:v>
                </c:pt>
                <c:pt idx="11885">
                  <c:v>11.885</c:v>
                </c:pt>
                <c:pt idx="11886">
                  <c:v>11.885999999999999</c:v>
                </c:pt>
                <c:pt idx="11887">
                  <c:v>11.887</c:v>
                </c:pt>
                <c:pt idx="11888">
                  <c:v>11.888</c:v>
                </c:pt>
                <c:pt idx="11889">
                  <c:v>11.888999999999999</c:v>
                </c:pt>
                <c:pt idx="11890">
                  <c:v>11.89</c:v>
                </c:pt>
                <c:pt idx="11891">
                  <c:v>11.891</c:v>
                </c:pt>
                <c:pt idx="11892">
                  <c:v>11.891999999999999</c:v>
                </c:pt>
                <c:pt idx="11893">
                  <c:v>11.893000000000001</c:v>
                </c:pt>
                <c:pt idx="11894">
                  <c:v>11.894</c:v>
                </c:pt>
                <c:pt idx="11895">
                  <c:v>11.895</c:v>
                </c:pt>
                <c:pt idx="11896">
                  <c:v>11.896000000000001</c:v>
                </c:pt>
                <c:pt idx="11897">
                  <c:v>11.897</c:v>
                </c:pt>
                <c:pt idx="11898">
                  <c:v>11.898</c:v>
                </c:pt>
                <c:pt idx="11899">
                  <c:v>11.898999999999999</c:v>
                </c:pt>
                <c:pt idx="11900">
                  <c:v>11.9</c:v>
                </c:pt>
                <c:pt idx="11901">
                  <c:v>11.901</c:v>
                </c:pt>
                <c:pt idx="11902">
                  <c:v>11.901999999999999</c:v>
                </c:pt>
                <c:pt idx="11903">
                  <c:v>11.903</c:v>
                </c:pt>
                <c:pt idx="11904">
                  <c:v>11.904</c:v>
                </c:pt>
                <c:pt idx="11905">
                  <c:v>11.904999999999999</c:v>
                </c:pt>
                <c:pt idx="11906">
                  <c:v>11.906000000000001</c:v>
                </c:pt>
                <c:pt idx="11907">
                  <c:v>11.907</c:v>
                </c:pt>
                <c:pt idx="11908">
                  <c:v>11.907999999999999</c:v>
                </c:pt>
                <c:pt idx="11909">
                  <c:v>11.909000000000001</c:v>
                </c:pt>
                <c:pt idx="11910">
                  <c:v>11.91</c:v>
                </c:pt>
                <c:pt idx="11911">
                  <c:v>11.911</c:v>
                </c:pt>
                <c:pt idx="11912">
                  <c:v>11.912000000000001</c:v>
                </c:pt>
                <c:pt idx="11913">
                  <c:v>11.913</c:v>
                </c:pt>
                <c:pt idx="11914">
                  <c:v>11.914</c:v>
                </c:pt>
                <c:pt idx="11915">
                  <c:v>11.914999999999999</c:v>
                </c:pt>
                <c:pt idx="11916">
                  <c:v>11.916</c:v>
                </c:pt>
                <c:pt idx="11917">
                  <c:v>11.917</c:v>
                </c:pt>
                <c:pt idx="11918">
                  <c:v>11.917999999999999</c:v>
                </c:pt>
                <c:pt idx="11919">
                  <c:v>11.919</c:v>
                </c:pt>
                <c:pt idx="11920">
                  <c:v>11.92</c:v>
                </c:pt>
                <c:pt idx="11921">
                  <c:v>11.920999999999999</c:v>
                </c:pt>
                <c:pt idx="11922">
                  <c:v>11.922000000000001</c:v>
                </c:pt>
                <c:pt idx="11923">
                  <c:v>11.923</c:v>
                </c:pt>
                <c:pt idx="11924">
                  <c:v>11.923999999999999</c:v>
                </c:pt>
                <c:pt idx="11925">
                  <c:v>11.925000000000001</c:v>
                </c:pt>
                <c:pt idx="11926">
                  <c:v>11.926</c:v>
                </c:pt>
                <c:pt idx="11927">
                  <c:v>11.927</c:v>
                </c:pt>
                <c:pt idx="11928">
                  <c:v>11.928000000000001</c:v>
                </c:pt>
                <c:pt idx="11929">
                  <c:v>11.929</c:v>
                </c:pt>
                <c:pt idx="11930">
                  <c:v>11.93</c:v>
                </c:pt>
                <c:pt idx="11931">
                  <c:v>11.930999999999999</c:v>
                </c:pt>
                <c:pt idx="11932">
                  <c:v>11.932</c:v>
                </c:pt>
                <c:pt idx="11933">
                  <c:v>11.933</c:v>
                </c:pt>
                <c:pt idx="11934">
                  <c:v>11.933999999999999</c:v>
                </c:pt>
                <c:pt idx="11935">
                  <c:v>11.935</c:v>
                </c:pt>
                <c:pt idx="11936">
                  <c:v>11.936</c:v>
                </c:pt>
                <c:pt idx="11937">
                  <c:v>11.936999999999999</c:v>
                </c:pt>
                <c:pt idx="11938">
                  <c:v>11.938000000000001</c:v>
                </c:pt>
                <c:pt idx="11939">
                  <c:v>11.939</c:v>
                </c:pt>
                <c:pt idx="11940">
                  <c:v>11.94</c:v>
                </c:pt>
                <c:pt idx="11941">
                  <c:v>11.941000000000001</c:v>
                </c:pt>
                <c:pt idx="11942">
                  <c:v>11.942</c:v>
                </c:pt>
                <c:pt idx="11943">
                  <c:v>11.943</c:v>
                </c:pt>
                <c:pt idx="11944">
                  <c:v>11.944000000000001</c:v>
                </c:pt>
                <c:pt idx="11945">
                  <c:v>11.945</c:v>
                </c:pt>
                <c:pt idx="11946">
                  <c:v>11.946</c:v>
                </c:pt>
                <c:pt idx="11947">
                  <c:v>11.946999999999999</c:v>
                </c:pt>
                <c:pt idx="11948">
                  <c:v>11.948</c:v>
                </c:pt>
                <c:pt idx="11949">
                  <c:v>11.949</c:v>
                </c:pt>
                <c:pt idx="11950">
                  <c:v>11.95</c:v>
                </c:pt>
                <c:pt idx="11951">
                  <c:v>11.951000000000001</c:v>
                </c:pt>
                <c:pt idx="11952">
                  <c:v>11.952</c:v>
                </c:pt>
                <c:pt idx="11953">
                  <c:v>11.952999999999999</c:v>
                </c:pt>
                <c:pt idx="11954">
                  <c:v>11.954000000000001</c:v>
                </c:pt>
                <c:pt idx="11955">
                  <c:v>11.955</c:v>
                </c:pt>
                <c:pt idx="11956">
                  <c:v>11.956</c:v>
                </c:pt>
                <c:pt idx="11957">
                  <c:v>11.957000000000001</c:v>
                </c:pt>
                <c:pt idx="11958">
                  <c:v>11.958</c:v>
                </c:pt>
                <c:pt idx="11959">
                  <c:v>11.959</c:v>
                </c:pt>
                <c:pt idx="11960">
                  <c:v>11.96</c:v>
                </c:pt>
                <c:pt idx="11961">
                  <c:v>11.961</c:v>
                </c:pt>
                <c:pt idx="11962">
                  <c:v>11.962</c:v>
                </c:pt>
                <c:pt idx="11963">
                  <c:v>11.962999999999999</c:v>
                </c:pt>
                <c:pt idx="11964">
                  <c:v>11.964</c:v>
                </c:pt>
                <c:pt idx="11965">
                  <c:v>11.965</c:v>
                </c:pt>
                <c:pt idx="11966">
                  <c:v>11.965999999999999</c:v>
                </c:pt>
                <c:pt idx="11967">
                  <c:v>11.967000000000001</c:v>
                </c:pt>
                <c:pt idx="11968">
                  <c:v>11.968</c:v>
                </c:pt>
                <c:pt idx="11969">
                  <c:v>11.968999999999999</c:v>
                </c:pt>
                <c:pt idx="11970">
                  <c:v>11.97</c:v>
                </c:pt>
                <c:pt idx="11971">
                  <c:v>11.971</c:v>
                </c:pt>
                <c:pt idx="11972">
                  <c:v>11.972</c:v>
                </c:pt>
                <c:pt idx="11973">
                  <c:v>11.973000000000001</c:v>
                </c:pt>
                <c:pt idx="11974">
                  <c:v>11.974</c:v>
                </c:pt>
                <c:pt idx="11975">
                  <c:v>11.975</c:v>
                </c:pt>
                <c:pt idx="11976">
                  <c:v>11.976000000000001</c:v>
                </c:pt>
                <c:pt idx="11977">
                  <c:v>11.977</c:v>
                </c:pt>
                <c:pt idx="11978">
                  <c:v>11.978</c:v>
                </c:pt>
                <c:pt idx="11979">
                  <c:v>11.978999999999999</c:v>
                </c:pt>
                <c:pt idx="11980">
                  <c:v>11.98</c:v>
                </c:pt>
                <c:pt idx="11981">
                  <c:v>11.981</c:v>
                </c:pt>
                <c:pt idx="11982">
                  <c:v>11.981999999999999</c:v>
                </c:pt>
                <c:pt idx="11983">
                  <c:v>11.983000000000001</c:v>
                </c:pt>
                <c:pt idx="11984">
                  <c:v>11.984</c:v>
                </c:pt>
                <c:pt idx="11985">
                  <c:v>11.984999999999999</c:v>
                </c:pt>
                <c:pt idx="11986">
                  <c:v>11.986000000000001</c:v>
                </c:pt>
                <c:pt idx="11987">
                  <c:v>11.987</c:v>
                </c:pt>
                <c:pt idx="11988">
                  <c:v>11.988</c:v>
                </c:pt>
                <c:pt idx="11989">
                  <c:v>11.989000000000001</c:v>
                </c:pt>
                <c:pt idx="11990">
                  <c:v>11.99</c:v>
                </c:pt>
                <c:pt idx="11991">
                  <c:v>11.991</c:v>
                </c:pt>
                <c:pt idx="11992">
                  <c:v>11.992000000000001</c:v>
                </c:pt>
                <c:pt idx="11993">
                  <c:v>11.993</c:v>
                </c:pt>
                <c:pt idx="11994">
                  <c:v>11.994</c:v>
                </c:pt>
                <c:pt idx="11995">
                  <c:v>11.994999999999999</c:v>
                </c:pt>
                <c:pt idx="11996">
                  <c:v>11.996</c:v>
                </c:pt>
                <c:pt idx="11997">
                  <c:v>11.997</c:v>
                </c:pt>
                <c:pt idx="11998">
                  <c:v>11.997999999999999</c:v>
                </c:pt>
                <c:pt idx="11999">
                  <c:v>11.999000000000001</c:v>
                </c:pt>
                <c:pt idx="12000">
                  <c:v>12</c:v>
                </c:pt>
                <c:pt idx="12001">
                  <c:v>12.000999999999999</c:v>
                </c:pt>
              </c:numCache>
            </c:numRef>
          </c:xVal>
          <c:yVal>
            <c:numRef>
              <c:f>motor1!$B$2:$B$12003</c:f>
              <c:numCache>
                <c:formatCode>General</c:formatCode>
                <c:ptCount val="1200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0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0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0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</c:v>
                </c:pt>
                <c:pt idx="542">
                  <c:v>0</c:v>
                </c:pt>
                <c:pt idx="543">
                  <c:v>0</c:v>
                </c:pt>
                <c:pt idx="544">
                  <c:v>0</c:v>
                </c:pt>
                <c:pt idx="545">
                  <c:v>0</c:v>
                </c:pt>
                <c:pt idx="546">
                  <c:v>0</c:v>
                </c:pt>
                <c:pt idx="547">
                  <c:v>0</c:v>
                </c:pt>
                <c:pt idx="548">
                  <c:v>0</c:v>
                </c:pt>
                <c:pt idx="549">
                  <c:v>0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0</c:v>
                </c:pt>
                <c:pt idx="554">
                  <c:v>0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0</c:v>
                </c:pt>
                <c:pt idx="559">
                  <c:v>0</c:v>
                </c:pt>
                <c:pt idx="560">
                  <c:v>0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0</c:v>
                </c:pt>
                <c:pt idx="574">
                  <c:v>0</c:v>
                </c:pt>
                <c:pt idx="575">
                  <c:v>0</c:v>
                </c:pt>
                <c:pt idx="576">
                  <c:v>0</c:v>
                </c:pt>
                <c:pt idx="577">
                  <c:v>0</c:v>
                </c:pt>
                <c:pt idx="578">
                  <c:v>0</c:v>
                </c:pt>
                <c:pt idx="579">
                  <c:v>0</c:v>
                </c:pt>
                <c:pt idx="580">
                  <c:v>0</c:v>
                </c:pt>
                <c:pt idx="581">
                  <c:v>0</c:v>
                </c:pt>
                <c:pt idx="582">
                  <c:v>0</c:v>
                </c:pt>
                <c:pt idx="583">
                  <c:v>0</c:v>
                </c:pt>
                <c:pt idx="584">
                  <c:v>0</c:v>
                </c:pt>
                <c:pt idx="585">
                  <c:v>0</c:v>
                </c:pt>
                <c:pt idx="586">
                  <c:v>0</c:v>
                </c:pt>
                <c:pt idx="587">
                  <c:v>0</c:v>
                </c:pt>
                <c:pt idx="588">
                  <c:v>0</c:v>
                </c:pt>
                <c:pt idx="589">
                  <c:v>0</c:v>
                </c:pt>
                <c:pt idx="590">
                  <c:v>0</c:v>
                </c:pt>
                <c:pt idx="591">
                  <c:v>0</c:v>
                </c:pt>
                <c:pt idx="592">
                  <c:v>0</c:v>
                </c:pt>
                <c:pt idx="593">
                  <c:v>0</c:v>
                </c:pt>
                <c:pt idx="594">
                  <c:v>0</c:v>
                </c:pt>
                <c:pt idx="595">
                  <c:v>0</c:v>
                </c:pt>
                <c:pt idx="596">
                  <c:v>0</c:v>
                </c:pt>
                <c:pt idx="597">
                  <c:v>0</c:v>
                </c:pt>
                <c:pt idx="598">
                  <c:v>0</c:v>
                </c:pt>
                <c:pt idx="599">
                  <c:v>0</c:v>
                </c:pt>
                <c:pt idx="600">
                  <c:v>0</c:v>
                </c:pt>
                <c:pt idx="601">
                  <c:v>0</c:v>
                </c:pt>
                <c:pt idx="602">
                  <c:v>0</c:v>
                </c:pt>
                <c:pt idx="603">
                  <c:v>0</c:v>
                </c:pt>
                <c:pt idx="604">
                  <c:v>0</c:v>
                </c:pt>
                <c:pt idx="605">
                  <c:v>0</c:v>
                </c:pt>
                <c:pt idx="606">
                  <c:v>0</c:v>
                </c:pt>
                <c:pt idx="607">
                  <c:v>0</c:v>
                </c:pt>
                <c:pt idx="608">
                  <c:v>0</c:v>
                </c:pt>
                <c:pt idx="609">
                  <c:v>0</c:v>
                </c:pt>
                <c:pt idx="610">
                  <c:v>0</c:v>
                </c:pt>
                <c:pt idx="611">
                  <c:v>0</c:v>
                </c:pt>
                <c:pt idx="612">
                  <c:v>0</c:v>
                </c:pt>
                <c:pt idx="613">
                  <c:v>0</c:v>
                </c:pt>
                <c:pt idx="614">
                  <c:v>0</c:v>
                </c:pt>
                <c:pt idx="615">
                  <c:v>0</c:v>
                </c:pt>
                <c:pt idx="616">
                  <c:v>0</c:v>
                </c:pt>
                <c:pt idx="617">
                  <c:v>0</c:v>
                </c:pt>
                <c:pt idx="618">
                  <c:v>0</c:v>
                </c:pt>
                <c:pt idx="619">
                  <c:v>0</c:v>
                </c:pt>
                <c:pt idx="620">
                  <c:v>0</c:v>
                </c:pt>
                <c:pt idx="621">
                  <c:v>0</c:v>
                </c:pt>
                <c:pt idx="622">
                  <c:v>0</c:v>
                </c:pt>
                <c:pt idx="623">
                  <c:v>0</c:v>
                </c:pt>
                <c:pt idx="624">
                  <c:v>0</c:v>
                </c:pt>
                <c:pt idx="625">
                  <c:v>0</c:v>
                </c:pt>
                <c:pt idx="626">
                  <c:v>0</c:v>
                </c:pt>
                <c:pt idx="627">
                  <c:v>0</c:v>
                </c:pt>
                <c:pt idx="628">
                  <c:v>0</c:v>
                </c:pt>
                <c:pt idx="629">
                  <c:v>0</c:v>
                </c:pt>
                <c:pt idx="630">
                  <c:v>0</c:v>
                </c:pt>
                <c:pt idx="631">
                  <c:v>0</c:v>
                </c:pt>
                <c:pt idx="632">
                  <c:v>0</c:v>
                </c:pt>
                <c:pt idx="633">
                  <c:v>0</c:v>
                </c:pt>
                <c:pt idx="634">
                  <c:v>0</c:v>
                </c:pt>
                <c:pt idx="635">
                  <c:v>0</c:v>
                </c:pt>
                <c:pt idx="636">
                  <c:v>0</c:v>
                </c:pt>
                <c:pt idx="637">
                  <c:v>0</c:v>
                </c:pt>
                <c:pt idx="638">
                  <c:v>0</c:v>
                </c:pt>
                <c:pt idx="639">
                  <c:v>0</c:v>
                </c:pt>
                <c:pt idx="640">
                  <c:v>0</c:v>
                </c:pt>
                <c:pt idx="641">
                  <c:v>0</c:v>
                </c:pt>
                <c:pt idx="642">
                  <c:v>0</c:v>
                </c:pt>
                <c:pt idx="643">
                  <c:v>0</c:v>
                </c:pt>
                <c:pt idx="644">
                  <c:v>0</c:v>
                </c:pt>
                <c:pt idx="645">
                  <c:v>0</c:v>
                </c:pt>
                <c:pt idx="646">
                  <c:v>0</c:v>
                </c:pt>
                <c:pt idx="647">
                  <c:v>0</c:v>
                </c:pt>
                <c:pt idx="648">
                  <c:v>0</c:v>
                </c:pt>
                <c:pt idx="649">
                  <c:v>0</c:v>
                </c:pt>
                <c:pt idx="650">
                  <c:v>0</c:v>
                </c:pt>
                <c:pt idx="651">
                  <c:v>0</c:v>
                </c:pt>
                <c:pt idx="652">
                  <c:v>0</c:v>
                </c:pt>
                <c:pt idx="653">
                  <c:v>0</c:v>
                </c:pt>
                <c:pt idx="654">
                  <c:v>0</c:v>
                </c:pt>
                <c:pt idx="655">
                  <c:v>0</c:v>
                </c:pt>
                <c:pt idx="656">
                  <c:v>0</c:v>
                </c:pt>
                <c:pt idx="657">
                  <c:v>0</c:v>
                </c:pt>
                <c:pt idx="658">
                  <c:v>0</c:v>
                </c:pt>
                <c:pt idx="659">
                  <c:v>0</c:v>
                </c:pt>
                <c:pt idx="660">
                  <c:v>0</c:v>
                </c:pt>
                <c:pt idx="661">
                  <c:v>0</c:v>
                </c:pt>
                <c:pt idx="662">
                  <c:v>0</c:v>
                </c:pt>
                <c:pt idx="663">
                  <c:v>0</c:v>
                </c:pt>
                <c:pt idx="664">
                  <c:v>0</c:v>
                </c:pt>
                <c:pt idx="665">
                  <c:v>0</c:v>
                </c:pt>
                <c:pt idx="666">
                  <c:v>0</c:v>
                </c:pt>
                <c:pt idx="667">
                  <c:v>0</c:v>
                </c:pt>
                <c:pt idx="668">
                  <c:v>0</c:v>
                </c:pt>
                <c:pt idx="669">
                  <c:v>0</c:v>
                </c:pt>
                <c:pt idx="670">
                  <c:v>0</c:v>
                </c:pt>
                <c:pt idx="671">
                  <c:v>0</c:v>
                </c:pt>
                <c:pt idx="672">
                  <c:v>0</c:v>
                </c:pt>
                <c:pt idx="673">
                  <c:v>0</c:v>
                </c:pt>
                <c:pt idx="674">
                  <c:v>0</c:v>
                </c:pt>
                <c:pt idx="675">
                  <c:v>0</c:v>
                </c:pt>
                <c:pt idx="676">
                  <c:v>0</c:v>
                </c:pt>
                <c:pt idx="677">
                  <c:v>0</c:v>
                </c:pt>
                <c:pt idx="678">
                  <c:v>0</c:v>
                </c:pt>
                <c:pt idx="679">
                  <c:v>0</c:v>
                </c:pt>
                <c:pt idx="680">
                  <c:v>0</c:v>
                </c:pt>
                <c:pt idx="681">
                  <c:v>0</c:v>
                </c:pt>
                <c:pt idx="682">
                  <c:v>0</c:v>
                </c:pt>
                <c:pt idx="683">
                  <c:v>0</c:v>
                </c:pt>
                <c:pt idx="684">
                  <c:v>0</c:v>
                </c:pt>
                <c:pt idx="685">
                  <c:v>0</c:v>
                </c:pt>
                <c:pt idx="686">
                  <c:v>0</c:v>
                </c:pt>
                <c:pt idx="687">
                  <c:v>0</c:v>
                </c:pt>
                <c:pt idx="688">
                  <c:v>0</c:v>
                </c:pt>
                <c:pt idx="689">
                  <c:v>0</c:v>
                </c:pt>
                <c:pt idx="690">
                  <c:v>0</c:v>
                </c:pt>
                <c:pt idx="691">
                  <c:v>0</c:v>
                </c:pt>
                <c:pt idx="692">
                  <c:v>0</c:v>
                </c:pt>
                <c:pt idx="693">
                  <c:v>0</c:v>
                </c:pt>
                <c:pt idx="694">
                  <c:v>0</c:v>
                </c:pt>
                <c:pt idx="695">
                  <c:v>0</c:v>
                </c:pt>
                <c:pt idx="696">
                  <c:v>0</c:v>
                </c:pt>
                <c:pt idx="697">
                  <c:v>0</c:v>
                </c:pt>
                <c:pt idx="698">
                  <c:v>0</c:v>
                </c:pt>
                <c:pt idx="699">
                  <c:v>0</c:v>
                </c:pt>
                <c:pt idx="700">
                  <c:v>0</c:v>
                </c:pt>
                <c:pt idx="701">
                  <c:v>0</c:v>
                </c:pt>
                <c:pt idx="702">
                  <c:v>0</c:v>
                </c:pt>
                <c:pt idx="703">
                  <c:v>0</c:v>
                </c:pt>
                <c:pt idx="704">
                  <c:v>0</c:v>
                </c:pt>
                <c:pt idx="705">
                  <c:v>0</c:v>
                </c:pt>
                <c:pt idx="706">
                  <c:v>0</c:v>
                </c:pt>
                <c:pt idx="707">
                  <c:v>0</c:v>
                </c:pt>
                <c:pt idx="708">
                  <c:v>0</c:v>
                </c:pt>
                <c:pt idx="709">
                  <c:v>0</c:v>
                </c:pt>
                <c:pt idx="710">
                  <c:v>0</c:v>
                </c:pt>
                <c:pt idx="711">
                  <c:v>0</c:v>
                </c:pt>
                <c:pt idx="712">
                  <c:v>0</c:v>
                </c:pt>
                <c:pt idx="713">
                  <c:v>0</c:v>
                </c:pt>
                <c:pt idx="714">
                  <c:v>0</c:v>
                </c:pt>
                <c:pt idx="715">
                  <c:v>0</c:v>
                </c:pt>
                <c:pt idx="716">
                  <c:v>0</c:v>
                </c:pt>
                <c:pt idx="717">
                  <c:v>0</c:v>
                </c:pt>
                <c:pt idx="718">
                  <c:v>0</c:v>
                </c:pt>
                <c:pt idx="719">
                  <c:v>0</c:v>
                </c:pt>
                <c:pt idx="720">
                  <c:v>0</c:v>
                </c:pt>
                <c:pt idx="721">
                  <c:v>0</c:v>
                </c:pt>
                <c:pt idx="722">
                  <c:v>0</c:v>
                </c:pt>
                <c:pt idx="723">
                  <c:v>0</c:v>
                </c:pt>
                <c:pt idx="724">
                  <c:v>0</c:v>
                </c:pt>
                <c:pt idx="725">
                  <c:v>0</c:v>
                </c:pt>
                <c:pt idx="726">
                  <c:v>0</c:v>
                </c:pt>
                <c:pt idx="727">
                  <c:v>0</c:v>
                </c:pt>
                <c:pt idx="728">
                  <c:v>0</c:v>
                </c:pt>
                <c:pt idx="729">
                  <c:v>0</c:v>
                </c:pt>
                <c:pt idx="730">
                  <c:v>0</c:v>
                </c:pt>
                <c:pt idx="731">
                  <c:v>0</c:v>
                </c:pt>
                <c:pt idx="732">
                  <c:v>0</c:v>
                </c:pt>
                <c:pt idx="733">
                  <c:v>0</c:v>
                </c:pt>
                <c:pt idx="734">
                  <c:v>0</c:v>
                </c:pt>
                <c:pt idx="735">
                  <c:v>0</c:v>
                </c:pt>
                <c:pt idx="736">
                  <c:v>0</c:v>
                </c:pt>
                <c:pt idx="737">
                  <c:v>0</c:v>
                </c:pt>
                <c:pt idx="738">
                  <c:v>0</c:v>
                </c:pt>
                <c:pt idx="739">
                  <c:v>0</c:v>
                </c:pt>
                <c:pt idx="740">
                  <c:v>0</c:v>
                </c:pt>
                <c:pt idx="741">
                  <c:v>0</c:v>
                </c:pt>
                <c:pt idx="742">
                  <c:v>0</c:v>
                </c:pt>
                <c:pt idx="743">
                  <c:v>0</c:v>
                </c:pt>
                <c:pt idx="744">
                  <c:v>0</c:v>
                </c:pt>
                <c:pt idx="745">
                  <c:v>0</c:v>
                </c:pt>
                <c:pt idx="746">
                  <c:v>0</c:v>
                </c:pt>
                <c:pt idx="747">
                  <c:v>0</c:v>
                </c:pt>
                <c:pt idx="748">
                  <c:v>0</c:v>
                </c:pt>
                <c:pt idx="749">
                  <c:v>0</c:v>
                </c:pt>
                <c:pt idx="750">
                  <c:v>0</c:v>
                </c:pt>
                <c:pt idx="751">
                  <c:v>0</c:v>
                </c:pt>
                <c:pt idx="752">
                  <c:v>0</c:v>
                </c:pt>
                <c:pt idx="753">
                  <c:v>0</c:v>
                </c:pt>
                <c:pt idx="754">
                  <c:v>0</c:v>
                </c:pt>
                <c:pt idx="755">
                  <c:v>0</c:v>
                </c:pt>
                <c:pt idx="756">
                  <c:v>0</c:v>
                </c:pt>
                <c:pt idx="757">
                  <c:v>0</c:v>
                </c:pt>
                <c:pt idx="758">
                  <c:v>0</c:v>
                </c:pt>
                <c:pt idx="759">
                  <c:v>0</c:v>
                </c:pt>
                <c:pt idx="760">
                  <c:v>0</c:v>
                </c:pt>
                <c:pt idx="761">
                  <c:v>0</c:v>
                </c:pt>
                <c:pt idx="762">
                  <c:v>0</c:v>
                </c:pt>
                <c:pt idx="763">
                  <c:v>0</c:v>
                </c:pt>
                <c:pt idx="764">
                  <c:v>0</c:v>
                </c:pt>
                <c:pt idx="765">
                  <c:v>0</c:v>
                </c:pt>
                <c:pt idx="766">
                  <c:v>0</c:v>
                </c:pt>
                <c:pt idx="767">
                  <c:v>0</c:v>
                </c:pt>
                <c:pt idx="768">
                  <c:v>0</c:v>
                </c:pt>
                <c:pt idx="769">
                  <c:v>0</c:v>
                </c:pt>
                <c:pt idx="770">
                  <c:v>0</c:v>
                </c:pt>
                <c:pt idx="771">
                  <c:v>0</c:v>
                </c:pt>
                <c:pt idx="772">
                  <c:v>0</c:v>
                </c:pt>
                <c:pt idx="773">
                  <c:v>0</c:v>
                </c:pt>
                <c:pt idx="774">
                  <c:v>0</c:v>
                </c:pt>
                <c:pt idx="775">
                  <c:v>0</c:v>
                </c:pt>
                <c:pt idx="776">
                  <c:v>0</c:v>
                </c:pt>
                <c:pt idx="777">
                  <c:v>0</c:v>
                </c:pt>
                <c:pt idx="778">
                  <c:v>0</c:v>
                </c:pt>
                <c:pt idx="779">
                  <c:v>0</c:v>
                </c:pt>
                <c:pt idx="780">
                  <c:v>0</c:v>
                </c:pt>
                <c:pt idx="781">
                  <c:v>0</c:v>
                </c:pt>
                <c:pt idx="782">
                  <c:v>0</c:v>
                </c:pt>
                <c:pt idx="783">
                  <c:v>0</c:v>
                </c:pt>
                <c:pt idx="784">
                  <c:v>0</c:v>
                </c:pt>
                <c:pt idx="785">
                  <c:v>0</c:v>
                </c:pt>
                <c:pt idx="786">
                  <c:v>0</c:v>
                </c:pt>
                <c:pt idx="787">
                  <c:v>0</c:v>
                </c:pt>
                <c:pt idx="788">
                  <c:v>0</c:v>
                </c:pt>
                <c:pt idx="789">
                  <c:v>0</c:v>
                </c:pt>
                <c:pt idx="790">
                  <c:v>0</c:v>
                </c:pt>
                <c:pt idx="791">
                  <c:v>0</c:v>
                </c:pt>
                <c:pt idx="792">
                  <c:v>0</c:v>
                </c:pt>
                <c:pt idx="793">
                  <c:v>0</c:v>
                </c:pt>
                <c:pt idx="794">
                  <c:v>0</c:v>
                </c:pt>
                <c:pt idx="795">
                  <c:v>0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0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0</c:v>
                </c:pt>
                <c:pt idx="809">
                  <c:v>0</c:v>
                </c:pt>
                <c:pt idx="810">
                  <c:v>0</c:v>
                </c:pt>
                <c:pt idx="811">
                  <c:v>0</c:v>
                </c:pt>
                <c:pt idx="812">
                  <c:v>0</c:v>
                </c:pt>
                <c:pt idx="813">
                  <c:v>0</c:v>
                </c:pt>
                <c:pt idx="814">
                  <c:v>0</c:v>
                </c:pt>
                <c:pt idx="815">
                  <c:v>0</c:v>
                </c:pt>
                <c:pt idx="816">
                  <c:v>0</c:v>
                </c:pt>
                <c:pt idx="817">
                  <c:v>0</c:v>
                </c:pt>
                <c:pt idx="818">
                  <c:v>0</c:v>
                </c:pt>
                <c:pt idx="819">
                  <c:v>0</c:v>
                </c:pt>
                <c:pt idx="820">
                  <c:v>0</c:v>
                </c:pt>
                <c:pt idx="821">
                  <c:v>0</c:v>
                </c:pt>
                <c:pt idx="822">
                  <c:v>0</c:v>
                </c:pt>
                <c:pt idx="823">
                  <c:v>0</c:v>
                </c:pt>
                <c:pt idx="824">
                  <c:v>0</c:v>
                </c:pt>
                <c:pt idx="825">
                  <c:v>0</c:v>
                </c:pt>
                <c:pt idx="826">
                  <c:v>0</c:v>
                </c:pt>
                <c:pt idx="827">
                  <c:v>0</c:v>
                </c:pt>
                <c:pt idx="828">
                  <c:v>0</c:v>
                </c:pt>
                <c:pt idx="829">
                  <c:v>0</c:v>
                </c:pt>
                <c:pt idx="830">
                  <c:v>0</c:v>
                </c:pt>
                <c:pt idx="831">
                  <c:v>0</c:v>
                </c:pt>
                <c:pt idx="832">
                  <c:v>0</c:v>
                </c:pt>
                <c:pt idx="833">
                  <c:v>0</c:v>
                </c:pt>
                <c:pt idx="834">
                  <c:v>0</c:v>
                </c:pt>
                <c:pt idx="835">
                  <c:v>0</c:v>
                </c:pt>
                <c:pt idx="836">
                  <c:v>0</c:v>
                </c:pt>
                <c:pt idx="837">
                  <c:v>0</c:v>
                </c:pt>
                <c:pt idx="838">
                  <c:v>0</c:v>
                </c:pt>
                <c:pt idx="839">
                  <c:v>0</c:v>
                </c:pt>
                <c:pt idx="840">
                  <c:v>0</c:v>
                </c:pt>
                <c:pt idx="841">
                  <c:v>0</c:v>
                </c:pt>
                <c:pt idx="842">
                  <c:v>0</c:v>
                </c:pt>
                <c:pt idx="843">
                  <c:v>0</c:v>
                </c:pt>
                <c:pt idx="844">
                  <c:v>0</c:v>
                </c:pt>
                <c:pt idx="845">
                  <c:v>0</c:v>
                </c:pt>
                <c:pt idx="846">
                  <c:v>0</c:v>
                </c:pt>
                <c:pt idx="847">
                  <c:v>0</c:v>
                </c:pt>
                <c:pt idx="848">
                  <c:v>0</c:v>
                </c:pt>
                <c:pt idx="849">
                  <c:v>0</c:v>
                </c:pt>
                <c:pt idx="850">
                  <c:v>0</c:v>
                </c:pt>
                <c:pt idx="851">
                  <c:v>0</c:v>
                </c:pt>
                <c:pt idx="852">
                  <c:v>0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0</c:v>
                </c:pt>
                <c:pt idx="857">
                  <c:v>0</c:v>
                </c:pt>
                <c:pt idx="858">
                  <c:v>0</c:v>
                </c:pt>
                <c:pt idx="859">
                  <c:v>0</c:v>
                </c:pt>
                <c:pt idx="860">
                  <c:v>0</c:v>
                </c:pt>
                <c:pt idx="861">
                  <c:v>0</c:v>
                </c:pt>
                <c:pt idx="862">
                  <c:v>0</c:v>
                </c:pt>
                <c:pt idx="863">
                  <c:v>0</c:v>
                </c:pt>
                <c:pt idx="864">
                  <c:v>0</c:v>
                </c:pt>
                <c:pt idx="865">
                  <c:v>0</c:v>
                </c:pt>
                <c:pt idx="866">
                  <c:v>0</c:v>
                </c:pt>
                <c:pt idx="867">
                  <c:v>0</c:v>
                </c:pt>
                <c:pt idx="868">
                  <c:v>0</c:v>
                </c:pt>
                <c:pt idx="869">
                  <c:v>0</c:v>
                </c:pt>
                <c:pt idx="870">
                  <c:v>0</c:v>
                </c:pt>
                <c:pt idx="871">
                  <c:v>0</c:v>
                </c:pt>
                <c:pt idx="872">
                  <c:v>0</c:v>
                </c:pt>
                <c:pt idx="873">
                  <c:v>0</c:v>
                </c:pt>
                <c:pt idx="874">
                  <c:v>0</c:v>
                </c:pt>
                <c:pt idx="875">
                  <c:v>0</c:v>
                </c:pt>
                <c:pt idx="876">
                  <c:v>0</c:v>
                </c:pt>
                <c:pt idx="877">
                  <c:v>0</c:v>
                </c:pt>
                <c:pt idx="878">
                  <c:v>0</c:v>
                </c:pt>
                <c:pt idx="879">
                  <c:v>0</c:v>
                </c:pt>
                <c:pt idx="880">
                  <c:v>0</c:v>
                </c:pt>
                <c:pt idx="881">
                  <c:v>0</c:v>
                </c:pt>
                <c:pt idx="882">
                  <c:v>0</c:v>
                </c:pt>
                <c:pt idx="883">
                  <c:v>0</c:v>
                </c:pt>
                <c:pt idx="884">
                  <c:v>0</c:v>
                </c:pt>
                <c:pt idx="885">
                  <c:v>0</c:v>
                </c:pt>
                <c:pt idx="886">
                  <c:v>0</c:v>
                </c:pt>
                <c:pt idx="887">
                  <c:v>0</c:v>
                </c:pt>
                <c:pt idx="888">
                  <c:v>0</c:v>
                </c:pt>
                <c:pt idx="889">
                  <c:v>0</c:v>
                </c:pt>
                <c:pt idx="890">
                  <c:v>0</c:v>
                </c:pt>
                <c:pt idx="891">
                  <c:v>0</c:v>
                </c:pt>
                <c:pt idx="892">
                  <c:v>0</c:v>
                </c:pt>
                <c:pt idx="893">
                  <c:v>0</c:v>
                </c:pt>
                <c:pt idx="894">
                  <c:v>0</c:v>
                </c:pt>
                <c:pt idx="895">
                  <c:v>0</c:v>
                </c:pt>
                <c:pt idx="896">
                  <c:v>0</c:v>
                </c:pt>
                <c:pt idx="897">
                  <c:v>0</c:v>
                </c:pt>
                <c:pt idx="898">
                  <c:v>0</c:v>
                </c:pt>
                <c:pt idx="899">
                  <c:v>0</c:v>
                </c:pt>
                <c:pt idx="900">
                  <c:v>0</c:v>
                </c:pt>
                <c:pt idx="901">
                  <c:v>0</c:v>
                </c:pt>
                <c:pt idx="902">
                  <c:v>0</c:v>
                </c:pt>
                <c:pt idx="903">
                  <c:v>0</c:v>
                </c:pt>
                <c:pt idx="904">
                  <c:v>0</c:v>
                </c:pt>
                <c:pt idx="905">
                  <c:v>0</c:v>
                </c:pt>
                <c:pt idx="906">
                  <c:v>0</c:v>
                </c:pt>
                <c:pt idx="907">
                  <c:v>0</c:v>
                </c:pt>
                <c:pt idx="908">
                  <c:v>0</c:v>
                </c:pt>
                <c:pt idx="909">
                  <c:v>0</c:v>
                </c:pt>
                <c:pt idx="910">
                  <c:v>0</c:v>
                </c:pt>
                <c:pt idx="911">
                  <c:v>0</c:v>
                </c:pt>
                <c:pt idx="912">
                  <c:v>0</c:v>
                </c:pt>
                <c:pt idx="913">
                  <c:v>0</c:v>
                </c:pt>
                <c:pt idx="914">
                  <c:v>0</c:v>
                </c:pt>
                <c:pt idx="915">
                  <c:v>0</c:v>
                </c:pt>
                <c:pt idx="916">
                  <c:v>0</c:v>
                </c:pt>
                <c:pt idx="917">
                  <c:v>0</c:v>
                </c:pt>
                <c:pt idx="918">
                  <c:v>0</c:v>
                </c:pt>
                <c:pt idx="919">
                  <c:v>0</c:v>
                </c:pt>
                <c:pt idx="920">
                  <c:v>0</c:v>
                </c:pt>
                <c:pt idx="921">
                  <c:v>0</c:v>
                </c:pt>
                <c:pt idx="922">
                  <c:v>0</c:v>
                </c:pt>
                <c:pt idx="923">
                  <c:v>0</c:v>
                </c:pt>
                <c:pt idx="924">
                  <c:v>0</c:v>
                </c:pt>
                <c:pt idx="925">
                  <c:v>0</c:v>
                </c:pt>
                <c:pt idx="926">
                  <c:v>0</c:v>
                </c:pt>
                <c:pt idx="927">
                  <c:v>0</c:v>
                </c:pt>
                <c:pt idx="928">
                  <c:v>0</c:v>
                </c:pt>
                <c:pt idx="929">
                  <c:v>0</c:v>
                </c:pt>
                <c:pt idx="930">
                  <c:v>0</c:v>
                </c:pt>
                <c:pt idx="931">
                  <c:v>0</c:v>
                </c:pt>
                <c:pt idx="932">
                  <c:v>0</c:v>
                </c:pt>
                <c:pt idx="933">
                  <c:v>0</c:v>
                </c:pt>
                <c:pt idx="934">
                  <c:v>0</c:v>
                </c:pt>
                <c:pt idx="935">
                  <c:v>0</c:v>
                </c:pt>
                <c:pt idx="936">
                  <c:v>0</c:v>
                </c:pt>
                <c:pt idx="937">
                  <c:v>0</c:v>
                </c:pt>
                <c:pt idx="938">
                  <c:v>0</c:v>
                </c:pt>
                <c:pt idx="939">
                  <c:v>0</c:v>
                </c:pt>
                <c:pt idx="940">
                  <c:v>0</c:v>
                </c:pt>
                <c:pt idx="941">
                  <c:v>0</c:v>
                </c:pt>
                <c:pt idx="942">
                  <c:v>0</c:v>
                </c:pt>
                <c:pt idx="943">
                  <c:v>0</c:v>
                </c:pt>
                <c:pt idx="944">
                  <c:v>0</c:v>
                </c:pt>
                <c:pt idx="945">
                  <c:v>0</c:v>
                </c:pt>
                <c:pt idx="946">
                  <c:v>0</c:v>
                </c:pt>
                <c:pt idx="947">
                  <c:v>0</c:v>
                </c:pt>
                <c:pt idx="948">
                  <c:v>0</c:v>
                </c:pt>
                <c:pt idx="949">
                  <c:v>0</c:v>
                </c:pt>
                <c:pt idx="950">
                  <c:v>0</c:v>
                </c:pt>
                <c:pt idx="951">
                  <c:v>0</c:v>
                </c:pt>
                <c:pt idx="952">
                  <c:v>0</c:v>
                </c:pt>
                <c:pt idx="953">
                  <c:v>0</c:v>
                </c:pt>
                <c:pt idx="954">
                  <c:v>0</c:v>
                </c:pt>
                <c:pt idx="955">
                  <c:v>0</c:v>
                </c:pt>
                <c:pt idx="956">
                  <c:v>0</c:v>
                </c:pt>
                <c:pt idx="957">
                  <c:v>0</c:v>
                </c:pt>
                <c:pt idx="958">
                  <c:v>0</c:v>
                </c:pt>
                <c:pt idx="959">
                  <c:v>0</c:v>
                </c:pt>
                <c:pt idx="960">
                  <c:v>0</c:v>
                </c:pt>
                <c:pt idx="961">
                  <c:v>0</c:v>
                </c:pt>
                <c:pt idx="962">
                  <c:v>0</c:v>
                </c:pt>
                <c:pt idx="963">
                  <c:v>0</c:v>
                </c:pt>
                <c:pt idx="964">
                  <c:v>0</c:v>
                </c:pt>
                <c:pt idx="965">
                  <c:v>0</c:v>
                </c:pt>
                <c:pt idx="966">
                  <c:v>0</c:v>
                </c:pt>
                <c:pt idx="967">
                  <c:v>0</c:v>
                </c:pt>
                <c:pt idx="968">
                  <c:v>0</c:v>
                </c:pt>
                <c:pt idx="969">
                  <c:v>0</c:v>
                </c:pt>
                <c:pt idx="970">
                  <c:v>0</c:v>
                </c:pt>
                <c:pt idx="971">
                  <c:v>0</c:v>
                </c:pt>
                <c:pt idx="972">
                  <c:v>0</c:v>
                </c:pt>
                <c:pt idx="973">
                  <c:v>0</c:v>
                </c:pt>
                <c:pt idx="974">
                  <c:v>0</c:v>
                </c:pt>
                <c:pt idx="975">
                  <c:v>0</c:v>
                </c:pt>
                <c:pt idx="976">
                  <c:v>0</c:v>
                </c:pt>
                <c:pt idx="977">
                  <c:v>0</c:v>
                </c:pt>
                <c:pt idx="978">
                  <c:v>0</c:v>
                </c:pt>
                <c:pt idx="979">
                  <c:v>0</c:v>
                </c:pt>
                <c:pt idx="980">
                  <c:v>0</c:v>
                </c:pt>
                <c:pt idx="981">
                  <c:v>0</c:v>
                </c:pt>
                <c:pt idx="982">
                  <c:v>0</c:v>
                </c:pt>
                <c:pt idx="983">
                  <c:v>0</c:v>
                </c:pt>
                <c:pt idx="984">
                  <c:v>0</c:v>
                </c:pt>
                <c:pt idx="985">
                  <c:v>0</c:v>
                </c:pt>
                <c:pt idx="986">
                  <c:v>0</c:v>
                </c:pt>
                <c:pt idx="987">
                  <c:v>0</c:v>
                </c:pt>
                <c:pt idx="988">
                  <c:v>0</c:v>
                </c:pt>
                <c:pt idx="989">
                  <c:v>0</c:v>
                </c:pt>
                <c:pt idx="990">
                  <c:v>0</c:v>
                </c:pt>
                <c:pt idx="991">
                  <c:v>0</c:v>
                </c:pt>
                <c:pt idx="992">
                  <c:v>0</c:v>
                </c:pt>
                <c:pt idx="993">
                  <c:v>0</c:v>
                </c:pt>
                <c:pt idx="994">
                  <c:v>0</c:v>
                </c:pt>
                <c:pt idx="995">
                  <c:v>0</c:v>
                </c:pt>
                <c:pt idx="996">
                  <c:v>0</c:v>
                </c:pt>
                <c:pt idx="997">
                  <c:v>0</c:v>
                </c:pt>
                <c:pt idx="998">
                  <c:v>0</c:v>
                </c:pt>
                <c:pt idx="999">
                  <c:v>0</c:v>
                </c:pt>
                <c:pt idx="1000">
                  <c:v>0</c:v>
                </c:pt>
                <c:pt idx="1001">
                  <c:v>0</c:v>
                </c:pt>
                <c:pt idx="1002">
                  <c:v>0</c:v>
                </c:pt>
                <c:pt idx="1003">
                  <c:v>0</c:v>
                </c:pt>
                <c:pt idx="1004">
                  <c:v>2.1999999999999999E-2</c:v>
                </c:pt>
                <c:pt idx="1005">
                  <c:v>4.4999999999999998E-2</c:v>
                </c:pt>
                <c:pt idx="1006">
                  <c:v>0.10100000000000001</c:v>
                </c:pt>
                <c:pt idx="1007">
                  <c:v>0.16900000000000001</c:v>
                </c:pt>
                <c:pt idx="1008">
                  <c:v>0.247</c:v>
                </c:pt>
                <c:pt idx="1009">
                  <c:v>0.33700000000000002</c:v>
                </c:pt>
                <c:pt idx="1010">
                  <c:v>0.45</c:v>
                </c:pt>
                <c:pt idx="1011">
                  <c:v>0.58499999999999996</c:v>
                </c:pt>
                <c:pt idx="1012">
                  <c:v>0.72</c:v>
                </c:pt>
                <c:pt idx="1013">
                  <c:v>0.88900000000000001</c:v>
                </c:pt>
                <c:pt idx="1014">
                  <c:v>1.0580000000000001</c:v>
                </c:pt>
                <c:pt idx="1015">
                  <c:v>1.2490000000000001</c:v>
                </c:pt>
                <c:pt idx="1016">
                  <c:v>1.4510000000000001</c:v>
                </c:pt>
                <c:pt idx="1017">
                  <c:v>1.6759999999999999</c:v>
                </c:pt>
                <c:pt idx="1018">
                  <c:v>1.901</c:v>
                </c:pt>
                <c:pt idx="1019">
                  <c:v>2.149</c:v>
                </c:pt>
                <c:pt idx="1020">
                  <c:v>2.407</c:v>
                </c:pt>
                <c:pt idx="1021">
                  <c:v>2.6659999999999999</c:v>
                </c:pt>
                <c:pt idx="1022">
                  <c:v>2.948</c:v>
                </c:pt>
                <c:pt idx="1023">
                  <c:v>3.2509999999999999</c:v>
                </c:pt>
                <c:pt idx="1024">
                  <c:v>3.5550000000000002</c:v>
                </c:pt>
                <c:pt idx="1025">
                  <c:v>3.8809999999999998</c:v>
                </c:pt>
                <c:pt idx="1026">
                  <c:v>4.2069999999999999</c:v>
                </c:pt>
                <c:pt idx="1027">
                  <c:v>4.5449999999999999</c:v>
                </c:pt>
                <c:pt idx="1028">
                  <c:v>4.8940000000000001</c:v>
                </c:pt>
                <c:pt idx="1029">
                  <c:v>5.2649999999999997</c:v>
                </c:pt>
                <c:pt idx="1030">
                  <c:v>5.6360000000000001</c:v>
                </c:pt>
                <c:pt idx="1031">
                  <c:v>6.03</c:v>
                </c:pt>
                <c:pt idx="1032">
                  <c:v>6.4240000000000004</c:v>
                </c:pt>
                <c:pt idx="1033">
                  <c:v>6.8170000000000002</c:v>
                </c:pt>
                <c:pt idx="1034">
                  <c:v>7.234</c:v>
                </c:pt>
                <c:pt idx="1035">
                  <c:v>7.65</c:v>
                </c:pt>
                <c:pt idx="1036">
                  <c:v>8.0890000000000004</c:v>
                </c:pt>
                <c:pt idx="1037">
                  <c:v>8.5269999999999992</c:v>
                </c:pt>
                <c:pt idx="1038">
                  <c:v>8.9779999999999998</c:v>
                </c:pt>
                <c:pt idx="1039">
                  <c:v>9.4280000000000008</c:v>
                </c:pt>
                <c:pt idx="1040">
                  <c:v>9.8889999999999993</c:v>
                </c:pt>
                <c:pt idx="1041">
                  <c:v>10.35</c:v>
                </c:pt>
                <c:pt idx="1042">
                  <c:v>10.834</c:v>
                </c:pt>
                <c:pt idx="1043">
                  <c:v>11.318</c:v>
                </c:pt>
                <c:pt idx="1044">
                  <c:v>11.811999999999999</c:v>
                </c:pt>
                <c:pt idx="1045">
                  <c:v>12.308</c:v>
                </c:pt>
                <c:pt idx="1046">
                  <c:v>12.814</c:v>
                </c:pt>
                <c:pt idx="1047">
                  <c:v>13.32</c:v>
                </c:pt>
                <c:pt idx="1048">
                  <c:v>13.837999999999999</c:v>
                </c:pt>
                <c:pt idx="1049">
                  <c:v>14.366</c:v>
                </c:pt>
                <c:pt idx="1050">
                  <c:v>14.895</c:v>
                </c:pt>
                <c:pt idx="1051">
                  <c:v>15.435</c:v>
                </c:pt>
                <c:pt idx="1052">
                  <c:v>15.975</c:v>
                </c:pt>
                <c:pt idx="1053">
                  <c:v>16.526</c:v>
                </c:pt>
                <c:pt idx="1054">
                  <c:v>17.077999999999999</c:v>
                </c:pt>
                <c:pt idx="1055">
                  <c:v>17.651</c:v>
                </c:pt>
                <c:pt idx="1056">
                  <c:v>18.213999999999999</c:v>
                </c:pt>
                <c:pt idx="1057">
                  <c:v>18.776</c:v>
                </c:pt>
                <c:pt idx="1058">
                  <c:v>19.350000000000001</c:v>
                </c:pt>
                <c:pt idx="1059">
                  <c:v>19.934999999999999</c:v>
                </c:pt>
                <c:pt idx="1060">
                  <c:v>20.52</c:v>
                </c:pt>
                <c:pt idx="1061">
                  <c:v>21.116</c:v>
                </c:pt>
                <c:pt idx="1062">
                  <c:v>21.712</c:v>
                </c:pt>
                <c:pt idx="1063">
                  <c:v>22.32</c:v>
                </c:pt>
                <c:pt idx="1064">
                  <c:v>22.927</c:v>
                </c:pt>
                <c:pt idx="1065">
                  <c:v>23.535</c:v>
                </c:pt>
                <c:pt idx="1066">
                  <c:v>24.154</c:v>
                </c:pt>
                <c:pt idx="1067">
                  <c:v>24.783999999999999</c:v>
                </c:pt>
                <c:pt idx="1068">
                  <c:v>25.414000000000001</c:v>
                </c:pt>
                <c:pt idx="1069">
                  <c:v>26.032</c:v>
                </c:pt>
                <c:pt idx="1070">
                  <c:v>26.663</c:v>
                </c:pt>
                <c:pt idx="1071">
                  <c:v>27.303999999999998</c:v>
                </c:pt>
                <c:pt idx="1072">
                  <c:v>27.945</c:v>
                </c:pt>
                <c:pt idx="1073">
                  <c:v>28.597000000000001</c:v>
                </c:pt>
                <c:pt idx="1074">
                  <c:v>29.25</c:v>
                </c:pt>
                <c:pt idx="1075">
                  <c:v>29.914000000000001</c:v>
                </c:pt>
                <c:pt idx="1076">
                  <c:v>30.577999999999999</c:v>
                </c:pt>
                <c:pt idx="1077">
                  <c:v>31.241</c:v>
                </c:pt>
                <c:pt idx="1078">
                  <c:v>31.905000000000001</c:v>
                </c:pt>
                <c:pt idx="1079">
                  <c:v>32.58</c:v>
                </c:pt>
                <c:pt idx="1080">
                  <c:v>33.265999999999998</c:v>
                </c:pt>
                <c:pt idx="1081">
                  <c:v>33.941000000000003</c:v>
                </c:pt>
                <c:pt idx="1082">
                  <c:v>34.616</c:v>
                </c:pt>
                <c:pt idx="1083">
                  <c:v>35.302999999999997</c:v>
                </c:pt>
                <c:pt idx="1084">
                  <c:v>36</c:v>
                </c:pt>
                <c:pt idx="1085">
                  <c:v>36.686</c:v>
                </c:pt>
                <c:pt idx="1086">
                  <c:v>37.384</c:v>
                </c:pt>
                <c:pt idx="1087">
                  <c:v>38.07</c:v>
                </c:pt>
                <c:pt idx="1088">
                  <c:v>38.768000000000001</c:v>
                </c:pt>
                <c:pt idx="1089">
                  <c:v>39.475999999999999</c:v>
                </c:pt>
                <c:pt idx="1090">
                  <c:v>40.185000000000002</c:v>
                </c:pt>
                <c:pt idx="1091">
                  <c:v>40.893999999999998</c:v>
                </c:pt>
                <c:pt idx="1092">
                  <c:v>41.601999999999997</c:v>
                </c:pt>
                <c:pt idx="1093">
                  <c:v>42.311</c:v>
                </c:pt>
                <c:pt idx="1094">
                  <c:v>43.02</c:v>
                </c:pt>
                <c:pt idx="1095">
                  <c:v>43.74</c:v>
                </c:pt>
                <c:pt idx="1096">
                  <c:v>44.46</c:v>
                </c:pt>
                <c:pt idx="1097">
                  <c:v>45.18</c:v>
                </c:pt>
                <c:pt idx="1098">
                  <c:v>45.9</c:v>
                </c:pt>
                <c:pt idx="1099">
                  <c:v>46.631</c:v>
                </c:pt>
                <c:pt idx="1100">
                  <c:v>47.350999999999999</c:v>
                </c:pt>
                <c:pt idx="1101">
                  <c:v>48.082999999999998</c:v>
                </c:pt>
                <c:pt idx="1102">
                  <c:v>48.825000000000003</c:v>
                </c:pt>
                <c:pt idx="1103">
                  <c:v>49.555999999999997</c:v>
                </c:pt>
                <c:pt idx="1104">
                  <c:v>50.31</c:v>
                </c:pt>
                <c:pt idx="1105">
                  <c:v>51.040999999999997</c:v>
                </c:pt>
                <c:pt idx="1106">
                  <c:v>51.783999999999999</c:v>
                </c:pt>
                <c:pt idx="1107">
                  <c:v>52.526000000000003</c:v>
                </c:pt>
                <c:pt idx="1108">
                  <c:v>53.268999999999998</c:v>
                </c:pt>
                <c:pt idx="1109">
                  <c:v>54.011000000000003</c:v>
                </c:pt>
                <c:pt idx="1110">
                  <c:v>54.765000000000001</c:v>
                </c:pt>
                <c:pt idx="1111">
                  <c:v>55.508000000000003</c:v>
                </c:pt>
                <c:pt idx="1112">
                  <c:v>56.25</c:v>
                </c:pt>
                <c:pt idx="1113">
                  <c:v>56.991999999999997</c:v>
                </c:pt>
                <c:pt idx="1114">
                  <c:v>57.734999999999999</c:v>
                </c:pt>
                <c:pt idx="1115">
                  <c:v>58.466000000000001</c:v>
                </c:pt>
                <c:pt idx="1116">
                  <c:v>59.22</c:v>
                </c:pt>
                <c:pt idx="1117">
                  <c:v>59.951000000000001</c:v>
                </c:pt>
                <c:pt idx="1118">
                  <c:v>60.683</c:v>
                </c:pt>
                <c:pt idx="1119">
                  <c:v>61.414000000000001</c:v>
                </c:pt>
                <c:pt idx="1120">
                  <c:v>62.145000000000003</c:v>
                </c:pt>
                <c:pt idx="1121">
                  <c:v>62.875999999999998</c:v>
                </c:pt>
                <c:pt idx="1122">
                  <c:v>63.595999999999997</c:v>
                </c:pt>
                <c:pt idx="1123">
                  <c:v>64.316000000000003</c:v>
                </c:pt>
                <c:pt idx="1124">
                  <c:v>65.036000000000001</c:v>
                </c:pt>
                <c:pt idx="1125">
                  <c:v>65.766999999999996</c:v>
                </c:pt>
                <c:pt idx="1126">
                  <c:v>66.486999999999995</c:v>
                </c:pt>
                <c:pt idx="1127">
                  <c:v>67.218999999999994</c:v>
                </c:pt>
                <c:pt idx="1128">
                  <c:v>67.927999999999997</c:v>
                </c:pt>
                <c:pt idx="1129">
                  <c:v>68.635999999999996</c:v>
                </c:pt>
                <c:pt idx="1130">
                  <c:v>69.344999999999999</c:v>
                </c:pt>
                <c:pt idx="1131">
                  <c:v>70.064999999999998</c:v>
                </c:pt>
                <c:pt idx="1132">
                  <c:v>70.774000000000001</c:v>
                </c:pt>
                <c:pt idx="1133">
                  <c:v>71.483000000000004</c:v>
                </c:pt>
                <c:pt idx="1134">
                  <c:v>72.203000000000003</c:v>
                </c:pt>
                <c:pt idx="1135">
                  <c:v>72.900000000000006</c:v>
                </c:pt>
                <c:pt idx="1136">
                  <c:v>73.608999999999995</c:v>
                </c:pt>
                <c:pt idx="1137">
                  <c:v>74.305999999999997</c:v>
                </c:pt>
                <c:pt idx="1138">
                  <c:v>75.015000000000001</c:v>
                </c:pt>
                <c:pt idx="1139">
                  <c:v>75.724000000000004</c:v>
                </c:pt>
                <c:pt idx="1140">
                  <c:v>76.432000000000002</c:v>
                </c:pt>
                <c:pt idx="1141">
                  <c:v>77.141000000000005</c:v>
                </c:pt>
                <c:pt idx="1142">
                  <c:v>77.828000000000003</c:v>
                </c:pt>
                <c:pt idx="1143">
                  <c:v>78.513999999999996</c:v>
                </c:pt>
                <c:pt idx="1144">
                  <c:v>79.210999999999999</c:v>
                </c:pt>
                <c:pt idx="1145">
                  <c:v>79.897999999999996</c:v>
                </c:pt>
                <c:pt idx="1146">
                  <c:v>80.605999999999995</c:v>
                </c:pt>
                <c:pt idx="1147">
                  <c:v>81.281000000000006</c:v>
                </c:pt>
                <c:pt idx="1148">
                  <c:v>81.968000000000004</c:v>
                </c:pt>
                <c:pt idx="1149">
                  <c:v>82.653999999999996</c:v>
                </c:pt>
                <c:pt idx="1150">
                  <c:v>83.328999999999994</c:v>
                </c:pt>
                <c:pt idx="1151">
                  <c:v>84.015000000000001</c:v>
                </c:pt>
                <c:pt idx="1152">
                  <c:v>84.700999999999993</c:v>
                </c:pt>
                <c:pt idx="1153">
                  <c:v>85.376000000000005</c:v>
                </c:pt>
                <c:pt idx="1154">
                  <c:v>86.051000000000002</c:v>
                </c:pt>
                <c:pt idx="1155">
                  <c:v>86.715000000000003</c:v>
                </c:pt>
                <c:pt idx="1156">
                  <c:v>87.379000000000005</c:v>
                </c:pt>
                <c:pt idx="1157">
                  <c:v>88.054000000000002</c:v>
                </c:pt>
                <c:pt idx="1158">
                  <c:v>88.718000000000004</c:v>
                </c:pt>
                <c:pt idx="1159">
                  <c:v>89.381</c:v>
                </c:pt>
                <c:pt idx="1160">
                  <c:v>90.045000000000002</c:v>
                </c:pt>
                <c:pt idx="1161">
                  <c:v>90.709000000000003</c:v>
                </c:pt>
                <c:pt idx="1162">
                  <c:v>91.361000000000004</c:v>
                </c:pt>
                <c:pt idx="1163">
                  <c:v>92.025000000000006</c:v>
                </c:pt>
                <c:pt idx="1164">
                  <c:v>92.677000000000007</c:v>
                </c:pt>
                <c:pt idx="1165">
                  <c:v>93.340999999999994</c:v>
                </c:pt>
                <c:pt idx="1166">
                  <c:v>93.994</c:v>
                </c:pt>
                <c:pt idx="1167">
                  <c:v>94.635000000000005</c:v>
                </c:pt>
                <c:pt idx="1168">
                  <c:v>95.287999999999997</c:v>
                </c:pt>
                <c:pt idx="1169">
                  <c:v>95.929000000000002</c:v>
                </c:pt>
                <c:pt idx="1170">
                  <c:v>96.57</c:v>
                </c:pt>
                <c:pt idx="1171">
                  <c:v>97.221999999999994</c:v>
                </c:pt>
                <c:pt idx="1172">
                  <c:v>97.864000000000004</c:v>
                </c:pt>
                <c:pt idx="1173">
                  <c:v>98.494</c:v>
                </c:pt>
                <c:pt idx="1174">
                  <c:v>99.135000000000005</c:v>
                </c:pt>
                <c:pt idx="1175">
                  <c:v>99.775999999999996</c:v>
                </c:pt>
                <c:pt idx="1176">
                  <c:v>100.429</c:v>
                </c:pt>
                <c:pt idx="1177">
                  <c:v>101.047</c:v>
                </c:pt>
                <c:pt idx="1178">
                  <c:v>101.666</c:v>
                </c:pt>
                <c:pt idx="1179">
                  <c:v>102.29600000000001</c:v>
                </c:pt>
                <c:pt idx="1180">
                  <c:v>102.91500000000001</c:v>
                </c:pt>
                <c:pt idx="1181">
                  <c:v>103.53400000000001</c:v>
                </c:pt>
                <c:pt idx="1182">
                  <c:v>104.14100000000001</c:v>
                </c:pt>
                <c:pt idx="1183">
                  <c:v>104.76</c:v>
                </c:pt>
                <c:pt idx="1184">
                  <c:v>105.379</c:v>
                </c:pt>
                <c:pt idx="1185">
                  <c:v>105.986</c:v>
                </c:pt>
                <c:pt idx="1186">
                  <c:v>106.59399999999999</c:v>
                </c:pt>
                <c:pt idx="1187">
                  <c:v>107.20099999999999</c:v>
                </c:pt>
                <c:pt idx="1188">
                  <c:v>107.809</c:v>
                </c:pt>
                <c:pt idx="1189">
                  <c:v>108.416</c:v>
                </c:pt>
                <c:pt idx="1190">
                  <c:v>109.012</c:v>
                </c:pt>
                <c:pt idx="1191">
                  <c:v>109.60899999999999</c:v>
                </c:pt>
                <c:pt idx="1192">
                  <c:v>110.194</c:v>
                </c:pt>
                <c:pt idx="1193">
                  <c:v>110.79</c:v>
                </c:pt>
                <c:pt idx="1194">
                  <c:v>111.375</c:v>
                </c:pt>
                <c:pt idx="1195">
                  <c:v>111.96</c:v>
                </c:pt>
                <c:pt idx="1196">
                  <c:v>112.556</c:v>
                </c:pt>
                <c:pt idx="1197">
                  <c:v>113.14100000000001</c:v>
                </c:pt>
                <c:pt idx="1198">
                  <c:v>113.726</c:v>
                </c:pt>
                <c:pt idx="1199">
                  <c:v>114.31100000000001</c:v>
                </c:pt>
                <c:pt idx="1200">
                  <c:v>114.88500000000001</c:v>
                </c:pt>
                <c:pt idx="1201">
                  <c:v>115.47</c:v>
                </c:pt>
                <c:pt idx="1202">
                  <c:v>116.066</c:v>
                </c:pt>
                <c:pt idx="1203">
                  <c:v>116.629</c:v>
                </c:pt>
                <c:pt idx="1204">
                  <c:v>117.202</c:v>
                </c:pt>
                <c:pt idx="1205">
                  <c:v>117.765</c:v>
                </c:pt>
                <c:pt idx="1206">
                  <c:v>118.339</c:v>
                </c:pt>
                <c:pt idx="1207">
                  <c:v>118.913</c:v>
                </c:pt>
                <c:pt idx="1208">
                  <c:v>119.486</c:v>
                </c:pt>
                <c:pt idx="1209">
                  <c:v>120.06</c:v>
                </c:pt>
                <c:pt idx="1210">
                  <c:v>120.611</c:v>
                </c:pt>
                <c:pt idx="1211">
                  <c:v>121.185</c:v>
                </c:pt>
                <c:pt idx="1212">
                  <c:v>121.747</c:v>
                </c:pt>
                <c:pt idx="1213">
                  <c:v>122.29900000000001</c:v>
                </c:pt>
                <c:pt idx="1214">
                  <c:v>122.873</c:v>
                </c:pt>
                <c:pt idx="1215">
                  <c:v>123.42400000000001</c:v>
                </c:pt>
                <c:pt idx="1216">
                  <c:v>123.986</c:v>
                </c:pt>
                <c:pt idx="1217">
                  <c:v>124.526</c:v>
                </c:pt>
                <c:pt idx="1218">
                  <c:v>125.078</c:v>
                </c:pt>
                <c:pt idx="1219">
                  <c:v>125.629</c:v>
                </c:pt>
                <c:pt idx="1220">
                  <c:v>126.18</c:v>
                </c:pt>
                <c:pt idx="1221">
                  <c:v>126.72</c:v>
                </c:pt>
                <c:pt idx="1222">
                  <c:v>127.271</c:v>
                </c:pt>
                <c:pt idx="1223">
                  <c:v>127.81100000000001</c:v>
                </c:pt>
                <c:pt idx="1224">
                  <c:v>128.351</c:v>
                </c:pt>
                <c:pt idx="1225">
                  <c:v>128.89099999999999</c:v>
                </c:pt>
                <c:pt idx="1226">
                  <c:v>129.44200000000001</c:v>
                </c:pt>
                <c:pt idx="1227">
                  <c:v>129.983</c:v>
                </c:pt>
                <c:pt idx="1228">
                  <c:v>130.511</c:v>
                </c:pt>
                <c:pt idx="1229">
                  <c:v>131.04</c:v>
                </c:pt>
                <c:pt idx="1230">
                  <c:v>131.56899999999999</c:v>
                </c:pt>
                <c:pt idx="1231">
                  <c:v>132.09700000000001</c:v>
                </c:pt>
                <c:pt idx="1232">
                  <c:v>132.626</c:v>
                </c:pt>
                <c:pt idx="1233">
                  <c:v>133.155</c:v>
                </c:pt>
                <c:pt idx="1234">
                  <c:v>133.672</c:v>
                </c:pt>
                <c:pt idx="1235">
                  <c:v>134.20099999999999</c:v>
                </c:pt>
                <c:pt idx="1236">
                  <c:v>134.71899999999999</c:v>
                </c:pt>
                <c:pt idx="1237">
                  <c:v>135.23599999999999</c:v>
                </c:pt>
                <c:pt idx="1238">
                  <c:v>135.76499999999999</c:v>
                </c:pt>
                <c:pt idx="1239">
                  <c:v>136.28200000000001</c:v>
                </c:pt>
                <c:pt idx="1240">
                  <c:v>136.80000000000001</c:v>
                </c:pt>
                <c:pt idx="1241">
                  <c:v>137.30600000000001</c:v>
                </c:pt>
                <c:pt idx="1242">
                  <c:v>137.82400000000001</c:v>
                </c:pt>
                <c:pt idx="1243">
                  <c:v>138.33000000000001</c:v>
                </c:pt>
                <c:pt idx="1244">
                  <c:v>138.84700000000001</c:v>
                </c:pt>
                <c:pt idx="1245">
                  <c:v>139.35400000000001</c:v>
                </c:pt>
                <c:pt idx="1246">
                  <c:v>139.86000000000001</c:v>
                </c:pt>
                <c:pt idx="1247">
                  <c:v>140.36600000000001</c:v>
                </c:pt>
                <c:pt idx="1248">
                  <c:v>140.87299999999999</c:v>
                </c:pt>
                <c:pt idx="1249">
                  <c:v>141.37899999999999</c:v>
                </c:pt>
                <c:pt idx="1250">
                  <c:v>141.88499999999999</c:v>
                </c:pt>
                <c:pt idx="1251">
                  <c:v>142.40299999999999</c:v>
                </c:pt>
                <c:pt idx="1252">
                  <c:v>142.898</c:v>
                </c:pt>
                <c:pt idx="1253">
                  <c:v>143.393</c:v>
                </c:pt>
                <c:pt idx="1254">
                  <c:v>143.899</c:v>
                </c:pt>
                <c:pt idx="1255">
                  <c:v>144.39400000000001</c:v>
                </c:pt>
                <c:pt idx="1256">
                  <c:v>144.9</c:v>
                </c:pt>
                <c:pt idx="1257">
                  <c:v>145.39500000000001</c:v>
                </c:pt>
                <c:pt idx="1258">
                  <c:v>145.88999999999999</c:v>
                </c:pt>
                <c:pt idx="1259">
                  <c:v>146.39599999999999</c:v>
                </c:pt>
                <c:pt idx="1260">
                  <c:v>146.869</c:v>
                </c:pt>
                <c:pt idx="1261">
                  <c:v>147.364</c:v>
                </c:pt>
                <c:pt idx="1262">
                  <c:v>147.84700000000001</c:v>
                </c:pt>
                <c:pt idx="1263">
                  <c:v>148.34299999999999</c:v>
                </c:pt>
                <c:pt idx="1264">
                  <c:v>148.82599999999999</c:v>
                </c:pt>
                <c:pt idx="1265">
                  <c:v>149.31</c:v>
                </c:pt>
                <c:pt idx="1266">
                  <c:v>149.80500000000001</c:v>
                </c:pt>
                <c:pt idx="1267">
                  <c:v>150.27799999999999</c:v>
                </c:pt>
                <c:pt idx="1268">
                  <c:v>150.761</c:v>
                </c:pt>
                <c:pt idx="1269">
                  <c:v>151.245</c:v>
                </c:pt>
                <c:pt idx="1270">
                  <c:v>151.72900000000001</c:v>
                </c:pt>
                <c:pt idx="1271">
                  <c:v>152.20099999999999</c:v>
                </c:pt>
                <c:pt idx="1272">
                  <c:v>152.685</c:v>
                </c:pt>
                <c:pt idx="1273">
                  <c:v>153.15700000000001</c:v>
                </c:pt>
                <c:pt idx="1274">
                  <c:v>153.63</c:v>
                </c:pt>
                <c:pt idx="1275">
                  <c:v>154.114</c:v>
                </c:pt>
                <c:pt idx="1276">
                  <c:v>154.59700000000001</c:v>
                </c:pt>
                <c:pt idx="1277">
                  <c:v>155.059</c:v>
                </c:pt>
                <c:pt idx="1278">
                  <c:v>155.53100000000001</c:v>
                </c:pt>
                <c:pt idx="1279">
                  <c:v>156.00399999999999</c:v>
                </c:pt>
                <c:pt idx="1280">
                  <c:v>156.476</c:v>
                </c:pt>
                <c:pt idx="1281">
                  <c:v>156.94900000000001</c:v>
                </c:pt>
                <c:pt idx="1282">
                  <c:v>157.41</c:v>
                </c:pt>
                <c:pt idx="1283">
                  <c:v>157.88300000000001</c:v>
                </c:pt>
                <c:pt idx="1284">
                  <c:v>158.35499999999999</c:v>
                </c:pt>
                <c:pt idx="1285">
                  <c:v>158.839</c:v>
                </c:pt>
                <c:pt idx="1286">
                  <c:v>159.30000000000001</c:v>
                </c:pt>
                <c:pt idx="1287">
                  <c:v>159.78399999999999</c:v>
                </c:pt>
                <c:pt idx="1288">
                  <c:v>160.256</c:v>
                </c:pt>
                <c:pt idx="1289">
                  <c:v>160.71799999999999</c:v>
                </c:pt>
                <c:pt idx="1290">
                  <c:v>161.19</c:v>
                </c:pt>
                <c:pt idx="1291">
                  <c:v>161.65100000000001</c:v>
                </c:pt>
                <c:pt idx="1292">
                  <c:v>162.124</c:v>
                </c:pt>
                <c:pt idx="1293">
                  <c:v>162.596</c:v>
                </c:pt>
                <c:pt idx="1294">
                  <c:v>163.06899999999999</c:v>
                </c:pt>
                <c:pt idx="1295">
                  <c:v>163.541</c:v>
                </c:pt>
                <c:pt idx="1296">
                  <c:v>164.01400000000001</c:v>
                </c:pt>
                <c:pt idx="1297">
                  <c:v>164.48599999999999</c:v>
                </c:pt>
                <c:pt idx="1298">
                  <c:v>164.94800000000001</c:v>
                </c:pt>
                <c:pt idx="1299">
                  <c:v>165.43100000000001</c:v>
                </c:pt>
                <c:pt idx="1300">
                  <c:v>165.904</c:v>
                </c:pt>
                <c:pt idx="1301">
                  <c:v>166.36500000000001</c:v>
                </c:pt>
                <c:pt idx="1302">
                  <c:v>166.83799999999999</c:v>
                </c:pt>
                <c:pt idx="1303">
                  <c:v>167.31</c:v>
                </c:pt>
                <c:pt idx="1304">
                  <c:v>167.77099999999999</c:v>
                </c:pt>
                <c:pt idx="1305">
                  <c:v>168.244</c:v>
                </c:pt>
                <c:pt idx="1306">
                  <c:v>168.71600000000001</c:v>
                </c:pt>
                <c:pt idx="1307">
                  <c:v>169.178</c:v>
                </c:pt>
                <c:pt idx="1308">
                  <c:v>169.65</c:v>
                </c:pt>
                <c:pt idx="1309">
                  <c:v>170.12299999999999</c:v>
                </c:pt>
                <c:pt idx="1310">
                  <c:v>170.584</c:v>
                </c:pt>
                <c:pt idx="1311">
                  <c:v>171.05600000000001</c:v>
                </c:pt>
                <c:pt idx="1312">
                  <c:v>171.529</c:v>
                </c:pt>
                <c:pt idx="1313">
                  <c:v>172.001</c:v>
                </c:pt>
                <c:pt idx="1314">
                  <c:v>172.46299999999999</c:v>
                </c:pt>
                <c:pt idx="1315">
                  <c:v>172.935</c:v>
                </c:pt>
                <c:pt idx="1316">
                  <c:v>173.40700000000001</c:v>
                </c:pt>
                <c:pt idx="1317">
                  <c:v>173.869</c:v>
                </c:pt>
                <c:pt idx="1318">
                  <c:v>174.34100000000001</c:v>
                </c:pt>
                <c:pt idx="1319">
                  <c:v>174.81399999999999</c:v>
                </c:pt>
                <c:pt idx="1320">
                  <c:v>175.27500000000001</c:v>
                </c:pt>
                <c:pt idx="1321">
                  <c:v>175.73599999999999</c:v>
                </c:pt>
                <c:pt idx="1322">
                  <c:v>176.209</c:v>
                </c:pt>
                <c:pt idx="1323">
                  <c:v>176.67</c:v>
                </c:pt>
                <c:pt idx="1324">
                  <c:v>177.16499999999999</c:v>
                </c:pt>
                <c:pt idx="1325">
                  <c:v>177.61500000000001</c:v>
                </c:pt>
                <c:pt idx="1326">
                  <c:v>178.07599999999999</c:v>
                </c:pt>
                <c:pt idx="1327">
                  <c:v>178.53700000000001</c:v>
                </c:pt>
                <c:pt idx="1328">
                  <c:v>179.01</c:v>
                </c:pt>
                <c:pt idx="1329">
                  <c:v>179.483</c:v>
                </c:pt>
                <c:pt idx="1330">
                  <c:v>179.95500000000001</c:v>
                </c:pt>
                <c:pt idx="1331">
                  <c:v>180.416</c:v>
                </c:pt>
                <c:pt idx="1332">
                  <c:v>180.88900000000001</c:v>
                </c:pt>
                <c:pt idx="1333">
                  <c:v>181.36099999999999</c:v>
                </c:pt>
                <c:pt idx="1334">
                  <c:v>181.834</c:v>
                </c:pt>
                <c:pt idx="1335">
                  <c:v>182.30600000000001</c:v>
                </c:pt>
                <c:pt idx="1336">
                  <c:v>182.779</c:v>
                </c:pt>
                <c:pt idx="1337">
                  <c:v>183.251</c:v>
                </c:pt>
                <c:pt idx="1338">
                  <c:v>183.71199999999999</c:v>
                </c:pt>
                <c:pt idx="1339">
                  <c:v>184.17400000000001</c:v>
                </c:pt>
                <c:pt idx="1340">
                  <c:v>184.64599999999999</c:v>
                </c:pt>
                <c:pt idx="1341">
                  <c:v>185.119</c:v>
                </c:pt>
                <c:pt idx="1342">
                  <c:v>185.59100000000001</c:v>
                </c:pt>
                <c:pt idx="1343">
                  <c:v>186.053</c:v>
                </c:pt>
                <c:pt idx="1344">
                  <c:v>186.52500000000001</c:v>
                </c:pt>
                <c:pt idx="1345">
                  <c:v>186.98599999999999</c:v>
                </c:pt>
                <c:pt idx="1346">
                  <c:v>187.459</c:v>
                </c:pt>
                <c:pt idx="1347">
                  <c:v>187.93100000000001</c:v>
                </c:pt>
                <c:pt idx="1348">
                  <c:v>188.404</c:v>
                </c:pt>
                <c:pt idx="1349">
                  <c:v>188.876</c:v>
                </c:pt>
                <c:pt idx="1350">
                  <c:v>189.33699999999999</c:v>
                </c:pt>
                <c:pt idx="1351">
                  <c:v>189.79900000000001</c:v>
                </c:pt>
                <c:pt idx="1352">
                  <c:v>190.27099999999999</c:v>
                </c:pt>
                <c:pt idx="1353">
                  <c:v>190.733</c:v>
                </c:pt>
                <c:pt idx="1354">
                  <c:v>191.20500000000001</c:v>
                </c:pt>
                <c:pt idx="1355">
                  <c:v>191.666</c:v>
                </c:pt>
                <c:pt idx="1356">
                  <c:v>192.12700000000001</c:v>
                </c:pt>
                <c:pt idx="1357">
                  <c:v>192.6</c:v>
                </c:pt>
                <c:pt idx="1358">
                  <c:v>193.06100000000001</c:v>
                </c:pt>
                <c:pt idx="1359">
                  <c:v>193.523</c:v>
                </c:pt>
                <c:pt idx="1360">
                  <c:v>193.995</c:v>
                </c:pt>
                <c:pt idx="1361">
                  <c:v>194.45599999999999</c:v>
                </c:pt>
                <c:pt idx="1362">
                  <c:v>194.91800000000001</c:v>
                </c:pt>
                <c:pt idx="1363">
                  <c:v>195.37899999999999</c:v>
                </c:pt>
                <c:pt idx="1364">
                  <c:v>195.84</c:v>
                </c:pt>
                <c:pt idx="1365">
                  <c:v>196.30099999999999</c:v>
                </c:pt>
                <c:pt idx="1366">
                  <c:v>196.762</c:v>
                </c:pt>
                <c:pt idx="1367">
                  <c:v>197.22399999999999</c:v>
                </c:pt>
                <c:pt idx="1368">
                  <c:v>197.685</c:v>
                </c:pt>
                <c:pt idx="1369">
                  <c:v>198.13499999999999</c:v>
                </c:pt>
                <c:pt idx="1370">
                  <c:v>198.596</c:v>
                </c:pt>
                <c:pt idx="1371">
                  <c:v>199.05699999999999</c:v>
                </c:pt>
                <c:pt idx="1372">
                  <c:v>199.51900000000001</c:v>
                </c:pt>
                <c:pt idx="1373">
                  <c:v>199.98</c:v>
                </c:pt>
                <c:pt idx="1374">
                  <c:v>200.441</c:v>
                </c:pt>
                <c:pt idx="1375">
                  <c:v>200.89099999999999</c:v>
                </c:pt>
                <c:pt idx="1376">
                  <c:v>201.352</c:v>
                </c:pt>
                <c:pt idx="1377">
                  <c:v>201.80199999999999</c:v>
                </c:pt>
                <c:pt idx="1378">
                  <c:v>202.26400000000001</c:v>
                </c:pt>
                <c:pt idx="1379">
                  <c:v>202.714</c:v>
                </c:pt>
                <c:pt idx="1380">
                  <c:v>203.17500000000001</c:v>
                </c:pt>
                <c:pt idx="1381">
                  <c:v>203.636</c:v>
                </c:pt>
                <c:pt idx="1382">
                  <c:v>204.08600000000001</c:v>
                </c:pt>
                <c:pt idx="1383">
                  <c:v>204.547</c:v>
                </c:pt>
                <c:pt idx="1384">
                  <c:v>205.00899999999999</c:v>
                </c:pt>
                <c:pt idx="1385">
                  <c:v>205.47</c:v>
                </c:pt>
                <c:pt idx="1386">
                  <c:v>205.92</c:v>
                </c:pt>
                <c:pt idx="1387">
                  <c:v>206.37</c:v>
                </c:pt>
                <c:pt idx="1388">
                  <c:v>206.82</c:v>
                </c:pt>
                <c:pt idx="1389">
                  <c:v>207.28100000000001</c:v>
                </c:pt>
                <c:pt idx="1390">
                  <c:v>207.73099999999999</c:v>
                </c:pt>
                <c:pt idx="1391">
                  <c:v>208.19200000000001</c:v>
                </c:pt>
                <c:pt idx="1392">
                  <c:v>208.642</c:v>
                </c:pt>
                <c:pt idx="1393">
                  <c:v>209.10400000000001</c:v>
                </c:pt>
                <c:pt idx="1394">
                  <c:v>209.554</c:v>
                </c:pt>
                <c:pt idx="1395">
                  <c:v>210.01499999999999</c:v>
                </c:pt>
                <c:pt idx="1396">
                  <c:v>210.465</c:v>
                </c:pt>
                <c:pt idx="1397">
                  <c:v>210.92599999999999</c:v>
                </c:pt>
                <c:pt idx="1398">
                  <c:v>211.387</c:v>
                </c:pt>
                <c:pt idx="1399">
                  <c:v>211.82599999999999</c:v>
                </c:pt>
                <c:pt idx="1400">
                  <c:v>212.27600000000001</c:v>
                </c:pt>
                <c:pt idx="1401">
                  <c:v>212.726</c:v>
                </c:pt>
                <c:pt idx="1402">
                  <c:v>213.17599999999999</c:v>
                </c:pt>
                <c:pt idx="1403">
                  <c:v>213.626</c:v>
                </c:pt>
                <c:pt idx="1404">
                  <c:v>214.07599999999999</c:v>
                </c:pt>
                <c:pt idx="1405">
                  <c:v>214.52600000000001</c:v>
                </c:pt>
                <c:pt idx="1406">
                  <c:v>214.976</c:v>
                </c:pt>
                <c:pt idx="1407">
                  <c:v>215.42599999999999</c:v>
                </c:pt>
                <c:pt idx="1408">
                  <c:v>215.86500000000001</c:v>
                </c:pt>
                <c:pt idx="1409">
                  <c:v>216.32599999999999</c:v>
                </c:pt>
                <c:pt idx="1410">
                  <c:v>216.76499999999999</c:v>
                </c:pt>
                <c:pt idx="1411">
                  <c:v>217.215</c:v>
                </c:pt>
                <c:pt idx="1412">
                  <c:v>217.654</c:v>
                </c:pt>
                <c:pt idx="1413">
                  <c:v>218.10400000000001</c:v>
                </c:pt>
                <c:pt idx="1414">
                  <c:v>218.542</c:v>
                </c:pt>
                <c:pt idx="1415">
                  <c:v>218.99299999999999</c:v>
                </c:pt>
                <c:pt idx="1416">
                  <c:v>219.43100000000001</c:v>
                </c:pt>
                <c:pt idx="1417">
                  <c:v>219.881</c:v>
                </c:pt>
                <c:pt idx="1418">
                  <c:v>220.32</c:v>
                </c:pt>
                <c:pt idx="1419">
                  <c:v>220.75899999999999</c:v>
                </c:pt>
                <c:pt idx="1420">
                  <c:v>221.197</c:v>
                </c:pt>
                <c:pt idx="1421">
                  <c:v>221.636</c:v>
                </c:pt>
                <c:pt idx="1422">
                  <c:v>222.08600000000001</c:v>
                </c:pt>
                <c:pt idx="1423">
                  <c:v>222.51400000000001</c:v>
                </c:pt>
                <c:pt idx="1424">
                  <c:v>222.953</c:v>
                </c:pt>
                <c:pt idx="1425">
                  <c:v>223.39099999999999</c:v>
                </c:pt>
                <c:pt idx="1426">
                  <c:v>223.83</c:v>
                </c:pt>
                <c:pt idx="1427">
                  <c:v>224.26900000000001</c:v>
                </c:pt>
                <c:pt idx="1428">
                  <c:v>224.708</c:v>
                </c:pt>
                <c:pt idx="1429">
                  <c:v>225.13499999999999</c:v>
                </c:pt>
                <c:pt idx="1430">
                  <c:v>225.57400000000001</c:v>
                </c:pt>
                <c:pt idx="1431">
                  <c:v>226.012</c:v>
                </c:pt>
                <c:pt idx="1432">
                  <c:v>226.45099999999999</c:v>
                </c:pt>
                <c:pt idx="1433">
                  <c:v>226.89</c:v>
                </c:pt>
                <c:pt idx="1434">
                  <c:v>227.32900000000001</c:v>
                </c:pt>
                <c:pt idx="1435">
                  <c:v>227.756</c:v>
                </c:pt>
                <c:pt idx="1436">
                  <c:v>228.19499999999999</c:v>
                </c:pt>
                <c:pt idx="1437">
                  <c:v>228.62299999999999</c:v>
                </c:pt>
                <c:pt idx="1438">
                  <c:v>229.06100000000001</c:v>
                </c:pt>
                <c:pt idx="1439">
                  <c:v>229.489</c:v>
                </c:pt>
                <c:pt idx="1440">
                  <c:v>229.916</c:v>
                </c:pt>
                <c:pt idx="1441">
                  <c:v>230.35499999999999</c:v>
                </c:pt>
                <c:pt idx="1442">
                  <c:v>230.79400000000001</c:v>
                </c:pt>
                <c:pt idx="1443">
                  <c:v>231.221</c:v>
                </c:pt>
                <c:pt idx="1444">
                  <c:v>231.649</c:v>
                </c:pt>
                <c:pt idx="1445">
                  <c:v>232.08699999999999</c:v>
                </c:pt>
                <c:pt idx="1446">
                  <c:v>232.52600000000001</c:v>
                </c:pt>
                <c:pt idx="1447">
                  <c:v>232.95400000000001</c:v>
                </c:pt>
                <c:pt idx="1448">
                  <c:v>233.381</c:v>
                </c:pt>
                <c:pt idx="1449">
                  <c:v>233.809</c:v>
                </c:pt>
                <c:pt idx="1450">
                  <c:v>234.23599999999999</c:v>
                </c:pt>
                <c:pt idx="1451">
                  <c:v>234.66399999999999</c:v>
                </c:pt>
                <c:pt idx="1452">
                  <c:v>235.09100000000001</c:v>
                </c:pt>
                <c:pt idx="1453">
                  <c:v>235.53</c:v>
                </c:pt>
                <c:pt idx="1454">
                  <c:v>235.946</c:v>
                </c:pt>
                <c:pt idx="1455">
                  <c:v>236.374</c:v>
                </c:pt>
                <c:pt idx="1456">
                  <c:v>236.80099999999999</c:v>
                </c:pt>
                <c:pt idx="1457">
                  <c:v>237.22900000000001</c:v>
                </c:pt>
                <c:pt idx="1458">
                  <c:v>237.65600000000001</c:v>
                </c:pt>
                <c:pt idx="1459">
                  <c:v>238.072</c:v>
                </c:pt>
                <c:pt idx="1460">
                  <c:v>238.5</c:v>
                </c:pt>
                <c:pt idx="1461">
                  <c:v>238.916</c:v>
                </c:pt>
                <c:pt idx="1462">
                  <c:v>239.333</c:v>
                </c:pt>
                <c:pt idx="1463">
                  <c:v>239.749</c:v>
                </c:pt>
                <c:pt idx="1464">
                  <c:v>240.17599999999999</c:v>
                </c:pt>
                <c:pt idx="1465">
                  <c:v>240.59299999999999</c:v>
                </c:pt>
                <c:pt idx="1466">
                  <c:v>241.02</c:v>
                </c:pt>
                <c:pt idx="1467">
                  <c:v>241.43600000000001</c:v>
                </c:pt>
                <c:pt idx="1468">
                  <c:v>241.85300000000001</c:v>
                </c:pt>
                <c:pt idx="1469">
                  <c:v>242.26900000000001</c:v>
                </c:pt>
                <c:pt idx="1470">
                  <c:v>242.685</c:v>
                </c:pt>
                <c:pt idx="1471">
                  <c:v>243.101</c:v>
                </c:pt>
                <c:pt idx="1472">
                  <c:v>243.506</c:v>
                </c:pt>
                <c:pt idx="1473">
                  <c:v>243.922</c:v>
                </c:pt>
                <c:pt idx="1474">
                  <c:v>244.327</c:v>
                </c:pt>
                <c:pt idx="1475">
                  <c:v>244.744</c:v>
                </c:pt>
                <c:pt idx="1476">
                  <c:v>245.16</c:v>
                </c:pt>
                <c:pt idx="1477">
                  <c:v>245.565</c:v>
                </c:pt>
                <c:pt idx="1478">
                  <c:v>245.97</c:v>
                </c:pt>
                <c:pt idx="1479">
                  <c:v>246.386</c:v>
                </c:pt>
                <c:pt idx="1480">
                  <c:v>246.791</c:v>
                </c:pt>
                <c:pt idx="1481">
                  <c:v>247.196</c:v>
                </c:pt>
                <c:pt idx="1482">
                  <c:v>247.613</c:v>
                </c:pt>
                <c:pt idx="1483">
                  <c:v>248.029</c:v>
                </c:pt>
                <c:pt idx="1484">
                  <c:v>248.434</c:v>
                </c:pt>
                <c:pt idx="1485">
                  <c:v>248.839</c:v>
                </c:pt>
                <c:pt idx="1486">
                  <c:v>249.244</c:v>
                </c:pt>
                <c:pt idx="1487">
                  <c:v>249.649</c:v>
                </c:pt>
                <c:pt idx="1488">
                  <c:v>250.054</c:v>
                </c:pt>
                <c:pt idx="1489">
                  <c:v>250.459</c:v>
                </c:pt>
                <c:pt idx="1490">
                  <c:v>250.864</c:v>
                </c:pt>
                <c:pt idx="1491">
                  <c:v>251.26900000000001</c:v>
                </c:pt>
                <c:pt idx="1492">
                  <c:v>251.67400000000001</c:v>
                </c:pt>
                <c:pt idx="1493">
                  <c:v>252.07900000000001</c:v>
                </c:pt>
                <c:pt idx="1494">
                  <c:v>252.48400000000001</c:v>
                </c:pt>
                <c:pt idx="1495">
                  <c:v>252.88900000000001</c:v>
                </c:pt>
                <c:pt idx="1496">
                  <c:v>253.29400000000001</c:v>
                </c:pt>
                <c:pt idx="1497">
                  <c:v>253.68799999999999</c:v>
                </c:pt>
                <c:pt idx="1498">
                  <c:v>254.09200000000001</c:v>
                </c:pt>
                <c:pt idx="1499">
                  <c:v>254.48599999999999</c:v>
                </c:pt>
                <c:pt idx="1500">
                  <c:v>254.89099999999999</c:v>
                </c:pt>
                <c:pt idx="1501">
                  <c:v>255.29599999999999</c:v>
                </c:pt>
                <c:pt idx="1502">
                  <c:v>255.69</c:v>
                </c:pt>
                <c:pt idx="1503">
                  <c:v>256.09500000000003</c:v>
                </c:pt>
                <c:pt idx="1504">
                  <c:v>256.48899999999998</c:v>
                </c:pt>
                <c:pt idx="1505">
                  <c:v>256.89400000000001</c:v>
                </c:pt>
                <c:pt idx="1506">
                  <c:v>257.28800000000001</c:v>
                </c:pt>
                <c:pt idx="1507">
                  <c:v>257.68099999999998</c:v>
                </c:pt>
                <c:pt idx="1508">
                  <c:v>258.08600000000001</c:v>
                </c:pt>
                <c:pt idx="1509">
                  <c:v>258.48</c:v>
                </c:pt>
                <c:pt idx="1510">
                  <c:v>258.863</c:v>
                </c:pt>
                <c:pt idx="1511">
                  <c:v>259.25599999999997</c:v>
                </c:pt>
                <c:pt idx="1512">
                  <c:v>259.64999999999998</c:v>
                </c:pt>
                <c:pt idx="1513">
                  <c:v>260.04399999999998</c:v>
                </c:pt>
                <c:pt idx="1514">
                  <c:v>260.43799999999999</c:v>
                </c:pt>
                <c:pt idx="1515">
                  <c:v>260.82</c:v>
                </c:pt>
                <c:pt idx="1516">
                  <c:v>261.214</c:v>
                </c:pt>
                <c:pt idx="1517">
                  <c:v>261.608</c:v>
                </c:pt>
                <c:pt idx="1518">
                  <c:v>261.99</c:v>
                </c:pt>
                <c:pt idx="1519">
                  <c:v>262.38400000000001</c:v>
                </c:pt>
                <c:pt idx="1520">
                  <c:v>262.78899999999999</c:v>
                </c:pt>
                <c:pt idx="1521">
                  <c:v>263.16000000000003</c:v>
                </c:pt>
                <c:pt idx="1522">
                  <c:v>263.54199999999997</c:v>
                </c:pt>
                <c:pt idx="1523">
                  <c:v>263.92500000000001</c:v>
                </c:pt>
                <c:pt idx="1524">
                  <c:v>264.30799999999999</c:v>
                </c:pt>
                <c:pt idx="1525">
                  <c:v>264.70100000000002</c:v>
                </c:pt>
                <c:pt idx="1526">
                  <c:v>265.084</c:v>
                </c:pt>
                <c:pt idx="1527">
                  <c:v>265.46600000000001</c:v>
                </c:pt>
                <c:pt idx="1528">
                  <c:v>265.83699999999999</c:v>
                </c:pt>
                <c:pt idx="1529">
                  <c:v>266.22000000000003</c:v>
                </c:pt>
                <c:pt idx="1530">
                  <c:v>266.60300000000001</c:v>
                </c:pt>
                <c:pt idx="1531">
                  <c:v>266.98500000000001</c:v>
                </c:pt>
                <c:pt idx="1532">
                  <c:v>267.35599999999999</c:v>
                </c:pt>
                <c:pt idx="1533">
                  <c:v>267.73899999999998</c:v>
                </c:pt>
                <c:pt idx="1534">
                  <c:v>268.11</c:v>
                </c:pt>
                <c:pt idx="1535">
                  <c:v>268.49299999999999</c:v>
                </c:pt>
                <c:pt idx="1536">
                  <c:v>268.86399999999998</c:v>
                </c:pt>
                <c:pt idx="1537">
                  <c:v>269.24599999999998</c:v>
                </c:pt>
                <c:pt idx="1538">
                  <c:v>269.61799999999999</c:v>
                </c:pt>
                <c:pt idx="1539">
                  <c:v>269.98899999999998</c:v>
                </c:pt>
                <c:pt idx="1540">
                  <c:v>270.37099999999998</c:v>
                </c:pt>
                <c:pt idx="1541">
                  <c:v>270.74299999999999</c:v>
                </c:pt>
                <c:pt idx="1542">
                  <c:v>271.11399999999998</c:v>
                </c:pt>
                <c:pt idx="1543">
                  <c:v>271.48500000000001</c:v>
                </c:pt>
                <c:pt idx="1544">
                  <c:v>271.86799999999999</c:v>
                </c:pt>
                <c:pt idx="1545">
                  <c:v>272.23899999999998</c:v>
                </c:pt>
                <c:pt idx="1546">
                  <c:v>272.59899999999999</c:v>
                </c:pt>
                <c:pt idx="1547">
                  <c:v>272.97000000000003</c:v>
                </c:pt>
                <c:pt idx="1548">
                  <c:v>273.34100000000001</c:v>
                </c:pt>
                <c:pt idx="1549">
                  <c:v>273.71199999999999</c:v>
                </c:pt>
                <c:pt idx="1550">
                  <c:v>274.072</c:v>
                </c:pt>
                <c:pt idx="1551">
                  <c:v>274.44400000000002</c:v>
                </c:pt>
                <c:pt idx="1552">
                  <c:v>274.815</c:v>
                </c:pt>
                <c:pt idx="1553">
                  <c:v>275.17500000000001</c:v>
                </c:pt>
                <c:pt idx="1554">
                  <c:v>275.54599999999999</c:v>
                </c:pt>
                <c:pt idx="1555">
                  <c:v>275.90600000000001</c:v>
                </c:pt>
                <c:pt idx="1556">
                  <c:v>276.28899999999999</c:v>
                </c:pt>
                <c:pt idx="1557">
                  <c:v>276.649</c:v>
                </c:pt>
                <c:pt idx="1558">
                  <c:v>277.00900000000001</c:v>
                </c:pt>
                <c:pt idx="1559">
                  <c:v>277.36900000000003</c:v>
                </c:pt>
                <c:pt idx="1560">
                  <c:v>277.72899999999998</c:v>
                </c:pt>
                <c:pt idx="1561">
                  <c:v>278.10000000000002</c:v>
                </c:pt>
                <c:pt idx="1562">
                  <c:v>278.45999999999998</c:v>
                </c:pt>
                <c:pt idx="1563">
                  <c:v>278.82</c:v>
                </c:pt>
                <c:pt idx="1564">
                  <c:v>279.18</c:v>
                </c:pt>
                <c:pt idx="1565">
                  <c:v>279.54000000000002</c:v>
                </c:pt>
                <c:pt idx="1566">
                  <c:v>279.911</c:v>
                </c:pt>
                <c:pt idx="1567">
                  <c:v>280.26</c:v>
                </c:pt>
                <c:pt idx="1568">
                  <c:v>280.63099999999997</c:v>
                </c:pt>
                <c:pt idx="1569">
                  <c:v>280.98</c:v>
                </c:pt>
                <c:pt idx="1570">
                  <c:v>281.32900000000001</c:v>
                </c:pt>
                <c:pt idx="1571">
                  <c:v>281.68900000000002</c:v>
                </c:pt>
                <c:pt idx="1572">
                  <c:v>282.03800000000001</c:v>
                </c:pt>
                <c:pt idx="1573">
                  <c:v>282.38600000000002</c:v>
                </c:pt>
                <c:pt idx="1574">
                  <c:v>282.74599999999998</c:v>
                </c:pt>
                <c:pt idx="1575">
                  <c:v>283.09500000000003</c:v>
                </c:pt>
                <c:pt idx="1576">
                  <c:v>283.44400000000002</c:v>
                </c:pt>
                <c:pt idx="1577">
                  <c:v>283.80399999999997</c:v>
                </c:pt>
                <c:pt idx="1578">
                  <c:v>284.15199999999999</c:v>
                </c:pt>
                <c:pt idx="1579">
                  <c:v>284.50099999999998</c:v>
                </c:pt>
                <c:pt idx="1580">
                  <c:v>284.85000000000002</c:v>
                </c:pt>
                <c:pt idx="1581">
                  <c:v>285.19900000000001</c:v>
                </c:pt>
                <c:pt idx="1582">
                  <c:v>285.548</c:v>
                </c:pt>
                <c:pt idx="1583">
                  <c:v>285.88499999999999</c:v>
                </c:pt>
                <c:pt idx="1584">
                  <c:v>286.23399999999998</c:v>
                </c:pt>
                <c:pt idx="1585">
                  <c:v>286.57100000000003</c:v>
                </c:pt>
                <c:pt idx="1586">
                  <c:v>286.92</c:v>
                </c:pt>
                <c:pt idx="1587">
                  <c:v>287.26900000000001</c:v>
                </c:pt>
                <c:pt idx="1588">
                  <c:v>287.60599999999999</c:v>
                </c:pt>
                <c:pt idx="1589">
                  <c:v>287.94400000000002</c:v>
                </c:pt>
                <c:pt idx="1590">
                  <c:v>288.28100000000001</c:v>
                </c:pt>
                <c:pt idx="1591">
                  <c:v>288.61900000000003</c:v>
                </c:pt>
                <c:pt idx="1592">
                  <c:v>288.96699999999998</c:v>
                </c:pt>
                <c:pt idx="1593">
                  <c:v>289.30500000000001</c:v>
                </c:pt>
                <c:pt idx="1594">
                  <c:v>289.63099999999997</c:v>
                </c:pt>
                <c:pt idx="1595">
                  <c:v>289.96899999999999</c:v>
                </c:pt>
                <c:pt idx="1596">
                  <c:v>290.30599999999998</c:v>
                </c:pt>
                <c:pt idx="1597">
                  <c:v>290.63200000000001</c:v>
                </c:pt>
                <c:pt idx="1598">
                  <c:v>290.97000000000003</c:v>
                </c:pt>
                <c:pt idx="1599">
                  <c:v>291.30799999999999</c:v>
                </c:pt>
                <c:pt idx="1600">
                  <c:v>291.63400000000001</c:v>
                </c:pt>
                <c:pt idx="1601">
                  <c:v>291.971</c:v>
                </c:pt>
                <c:pt idx="1602">
                  <c:v>292.298</c:v>
                </c:pt>
                <c:pt idx="1603">
                  <c:v>292.63499999999999</c:v>
                </c:pt>
                <c:pt idx="1604">
                  <c:v>292.96100000000001</c:v>
                </c:pt>
                <c:pt idx="1605">
                  <c:v>293.29899999999998</c:v>
                </c:pt>
                <c:pt idx="1606">
                  <c:v>293.625</c:v>
                </c:pt>
                <c:pt idx="1607">
                  <c:v>293.95100000000002</c:v>
                </c:pt>
                <c:pt idx="1608">
                  <c:v>294.27800000000002</c:v>
                </c:pt>
                <c:pt idx="1609">
                  <c:v>294.60399999999998</c:v>
                </c:pt>
                <c:pt idx="1610">
                  <c:v>294.93</c:v>
                </c:pt>
                <c:pt idx="1611">
                  <c:v>295.25599999999997</c:v>
                </c:pt>
                <c:pt idx="1612">
                  <c:v>295.59399999999999</c:v>
                </c:pt>
                <c:pt idx="1613">
                  <c:v>295.90899999999999</c:v>
                </c:pt>
                <c:pt idx="1614">
                  <c:v>296.23500000000001</c:v>
                </c:pt>
                <c:pt idx="1615">
                  <c:v>296.55</c:v>
                </c:pt>
                <c:pt idx="1616">
                  <c:v>296.87599999999998</c:v>
                </c:pt>
                <c:pt idx="1617">
                  <c:v>297.202</c:v>
                </c:pt>
                <c:pt idx="1618">
                  <c:v>297.529</c:v>
                </c:pt>
                <c:pt idx="1619">
                  <c:v>297.84399999999999</c:v>
                </c:pt>
                <c:pt idx="1620">
                  <c:v>298.15899999999999</c:v>
                </c:pt>
                <c:pt idx="1621">
                  <c:v>298.47399999999999</c:v>
                </c:pt>
                <c:pt idx="1622">
                  <c:v>298.8</c:v>
                </c:pt>
                <c:pt idx="1623">
                  <c:v>299.11500000000001</c:v>
                </c:pt>
                <c:pt idx="1624">
                  <c:v>299.43</c:v>
                </c:pt>
                <c:pt idx="1625">
                  <c:v>299.75599999999997</c:v>
                </c:pt>
                <c:pt idx="1626">
                  <c:v>300.07100000000003</c:v>
                </c:pt>
                <c:pt idx="1627">
                  <c:v>300.38600000000002</c:v>
                </c:pt>
                <c:pt idx="1628">
                  <c:v>300.70100000000002</c:v>
                </c:pt>
                <c:pt idx="1629">
                  <c:v>301.01600000000002</c:v>
                </c:pt>
                <c:pt idx="1630">
                  <c:v>301.34300000000002</c:v>
                </c:pt>
                <c:pt idx="1631">
                  <c:v>301.64600000000002</c:v>
                </c:pt>
                <c:pt idx="1632">
                  <c:v>301.95</c:v>
                </c:pt>
                <c:pt idx="1633">
                  <c:v>302.26499999999999</c:v>
                </c:pt>
                <c:pt idx="1634">
                  <c:v>302.58</c:v>
                </c:pt>
                <c:pt idx="1635">
                  <c:v>302.88400000000001</c:v>
                </c:pt>
                <c:pt idx="1636">
                  <c:v>303.19900000000001</c:v>
                </c:pt>
                <c:pt idx="1637">
                  <c:v>303.50200000000001</c:v>
                </c:pt>
                <c:pt idx="1638">
                  <c:v>303.80599999999998</c:v>
                </c:pt>
                <c:pt idx="1639">
                  <c:v>304.11</c:v>
                </c:pt>
                <c:pt idx="1640">
                  <c:v>304.41399999999999</c:v>
                </c:pt>
                <c:pt idx="1641">
                  <c:v>304.71699999999998</c:v>
                </c:pt>
                <c:pt idx="1642">
                  <c:v>305.02100000000002</c:v>
                </c:pt>
                <c:pt idx="1643">
                  <c:v>305.32499999999999</c:v>
                </c:pt>
                <c:pt idx="1644">
                  <c:v>305.62900000000002</c:v>
                </c:pt>
                <c:pt idx="1645">
                  <c:v>305.92099999999999</c:v>
                </c:pt>
                <c:pt idx="1646">
                  <c:v>306.22500000000002</c:v>
                </c:pt>
                <c:pt idx="1647">
                  <c:v>306.529</c:v>
                </c:pt>
                <c:pt idx="1648">
                  <c:v>306.82100000000003</c:v>
                </c:pt>
                <c:pt idx="1649">
                  <c:v>307.125</c:v>
                </c:pt>
                <c:pt idx="1650">
                  <c:v>307.41800000000001</c:v>
                </c:pt>
                <c:pt idx="1651">
                  <c:v>307.721</c:v>
                </c:pt>
                <c:pt idx="1652">
                  <c:v>308.01400000000001</c:v>
                </c:pt>
                <c:pt idx="1653">
                  <c:v>308.30599999999998</c:v>
                </c:pt>
                <c:pt idx="1654">
                  <c:v>308.61</c:v>
                </c:pt>
                <c:pt idx="1655">
                  <c:v>308.90199999999999</c:v>
                </c:pt>
                <c:pt idx="1656">
                  <c:v>309.18400000000003</c:v>
                </c:pt>
                <c:pt idx="1657">
                  <c:v>309.476</c:v>
                </c:pt>
                <c:pt idx="1658">
                  <c:v>309.76900000000001</c:v>
                </c:pt>
                <c:pt idx="1659">
                  <c:v>310.06099999999998</c:v>
                </c:pt>
                <c:pt idx="1660">
                  <c:v>310.34199999999998</c:v>
                </c:pt>
                <c:pt idx="1661">
                  <c:v>310.63499999999999</c:v>
                </c:pt>
                <c:pt idx="1662">
                  <c:v>310.916</c:v>
                </c:pt>
                <c:pt idx="1663">
                  <c:v>311.197</c:v>
                </c:pt>
                <c:pt idx="1664">
                  <c:v>311.47899999999998</c:v>
                </c:pt>
                <c:pt idx="1665">
                  <c:v>311.77100000000002</c:v>
                </c:pt>
                <c:pt idx="1666">
                  <c:v>312.053</c:v>
                </c:pt>
                <c:pt idx="1667">
                  <c:v>312.334</c:v>
                </c:pt>
                <c:pt idx="1668">
                  <c:v>312.61500000000001</c:v>
                </c:pt>
                <c:pt idx="1669">
                  <c:v>312.89600000000002</c:v>
                </c:pt>
                <c:pt idx="1670">
                  <c:v>313.166</c:v>
                </c:pt>
                <c:pt idx="1671">
                  <c:v>313.447</c:v>
                </c:pt>
                <c:pt idx="1672">
                  <c:v>313.72899999999998</c:v>
                </c:pt>
                <c:pt idx="1673">
                  <c:v>314.01</c:v>
                </c:pt>
                <c:pt idx="1674">
                  <c:v>314.27999999999997</c:v>
                </c:pt>
                <c:pt idx="1675">
                  <c:v>314.56099999999998</c:v>
                </c:pt>
                <c:pt idx="1676">
                  <c:v>314.83100000000002</c:v>
                </c:pt>
                <c:pt idx="1677">
                  <c:v>315.113</c:v>
                </c:pt>
                <c:pt idx="1678">
                  <c:v>315.38200000000001</c:v>
                </c:pt>
                <c:pt idx="1679">
                  <c:v>315.66399999999999</c:v>
                </c:pt>
                <c:pt idx="1680">
                  <c:v>315.93400000000003</c:v>
                </c:pt>
                <c:pt idx="1681">
                  <c:v>316.20400000000001</c:v>
                </c:pt>
                <c:pt idx="1682">
                  <c:v>316.47399999999999</c:v>
                </c:pt>
                <c:pt idx="1683">
                  <c:v>316.74400000000003</c:v>
                </c:pt>
                <c:pt idx="1684">
                  <c:v>317.01400000000001</c:v>
                </c:pt>
                <c:pt idx="1685">
                  <c:v>317.28399999999999</c:v>
                </c:pt>
                <c:pt idx="1686">
                  <c:v>317.55399999999997</c:v>
                </c:pt>
                <c:pt idx="1687">
                  <c:v>317.81200000000001</c:v>
                </c:pt>
                <c:pt idx="1688">
                  <c:v>318.08199999999999</c:v>
                </c:pt>
                <c:pt idx="1689">
                  <c:v>318.35199999999998</c:v>
                </c:pt>
                <c:pt idx="1690">
                  <c:v>318.61099999999999</c:v>
                </c:pt>
                <c:pt idx="1691">
                  <c:v>318.88099999999997</c:v>
                </c:pt>
                <c:pt idx="1692">
                  <c:v>319.14</c:v>
                </c:pt>
                <c:pt idx="1693">
                  <c:v>319.399</c:v>
                </c:pt>
                <c:pt idx="1694">
                  <c:v>319.65800000000002</c:v>
                </c:pt>
                <c:pt idx="1695">
                  <c:v>319.916</c:v>
                </c:pt>
                <c:pt idx="1696">
                  <c:v>320.18599999999998</c:v>
                </c:pt>
                <c:pt idx="1697">
                  <c:v>320.44499999999999</c:v>
                </c:pt>
                <c:pt idx="1698">
                  <c:v>320.70400000000001</c:v>
                </c:pt>
                <c:pt idx="1699">
                  <c:v>320.96300000000002</c:v>
                </c:pt>
                <c:pt idx="1700">
                  <c:v>321.221</c:v>
                </c:pt>
                <c:pt idx="1701">
                  <c:v>321.48</c:v>
                </c:pt>
                <c:pt idx="1702">
                  <c:v>321.73899999999998</c:v>
                </c:pt>
                <c:pt idx="1703">
                  <c:v>321.99799999999999</c:v>
                </c:pt>
                <c:pt idx="1704">
                  <c:v>322.25599999999997</c:v>
                </c:pt>
                <c:pt idx="1705">
                  <c:v>322.50400000000002</c:v>
                </c:pt>
                <c:pt idx="1706">
                  <c:v>322.762</c:v>
                </c:pt>
                <c:pt idx="1707">
                  <c:v>323.01</c:v>
                </c:pt>
                <c:pt idx="1708">
                  <c:v>323.26900000000001</c:v>
                </c:pt>
                <c:pt idx="1709">
                  <c:v>323.51600000000002</c:v>
                </c:pt>
                <c:pt idx="1710">
                  <c:v>323.77499999999998</c:v>
                </c:pt>
                <c:pt idx="1711">
                  <c:v>324.02199999999999</c:v>
                </c:pt>
                <c:pt idx="1712">
                  <c:v>324.27</c:v>
                </c:pt>
                <c:pt idx="1713">
                  <c:v>324.517</c:v>
                </c:pt>
                <c:pt idx="1714">
                  <c:v>324.76499999999999</c:v>
                </c:pt>
                <c:pt idx="1715">
                  <c:v>325.012</c:v>
                </c:pt>
                <c:pt idx="1716">
                  <c:v>325.26</c:v>
                </c:pt>
                <c:pt idx="1717">
                  <c:v>325.50700000000001</c:v>
                </c:pt>
                <c:pt idx="1718">
                  <c:v>325.74400000000003</c:v>
                </c:pt>
                <c:pt idx="1719">
                  <c:v>325.99099999999999</c:v>
                </c:pt>
                <c:pt idx="1720">
                  <c:v>326.22800000000001</c:v>
                </c:pt>
                <c:pt idx="1721">
                  <c:v>326.464</c:v>
                </c:pt>
                <c:pt idx="1722">
                  <c:v>326.71100000000001</c:v>
                </c:pt>
                <c:pt idx="1723">
                  <c:v>326.947</c:v>
                </c:pt>
                <c:pt idx="1724">
                  <c:v>327.18400000000003</c:v>
                </c:pt>
                <c:pt idx="1725">
                  <c:v>327.42</c:v>
                </c:pt>
                <c:pt idx="1726">
                  <c:v>327.65600000000001</c:v>
                </c:pt>
                <c:pt idx="1727">
                  <c:v>327.892</c:v>
                </c:pt>
                <c:pt idx="1728">
                  <c:v>328.12900000000002</c:v>
                </c:pt>
                <c:pt idx="1729">
                  <c:v>328.36500000000001</c:v>
                </c:pt>
                <c:pt idx="1730">
                  <c:v>328.59</c:v>
                </c:pt>
                <c:pt idx="1731">
                  <c:v>328.82600000000002</c:v>
                </c:pt>
                <c:pt idx="1732">
                  <c:v>329.06200000000001</c:v>
                </c:pt>
                <c:pt idx="1733">
                  <c:v>329.28800000000001</c:v>
                </c:pt>
                <c:pt idx="1734">
                  <c:v>329.524</c:v>
                </c:pt>
                <c:pt idx="1735">
                  <c:v>329.74900000000002</c:v>
                </c:pt>
                <c:pt idx="1736">
                  <c:v>329.98500000000001</c:v>
                </c:pt>
                <c:pt idx="1737">
                  <c:v>330.21</c:v>
                </c:pt>
                <c:pt idx="1738">
                  <c:v>330.435</c:v>
                </c:pt>
                <c:pt idx="1739">
                  <c:v>330.67099999999999</c:v>
                </c:pt>
                <c:pt idx="1740">
                  <c:v>330.89600000000002</c:v>
                </c:pt>
                <c:pt idx="1741">
                  <c:v>331.11</c:v>
                </c:pt>
                <c:pt idx="1742">
                  <c:v>331.33499999999998</c:v>
                </c:pt>
                <c:pt idx="1743">
                  <c:v>331.56</c:v>
                </c:pt>
                <c:pt idx="1744">
                  <c:v>331.78500000000003</c:v>
                </c:pt>
                <c:pt idx="1745">
                  <c:v>332.01</c:v>
                </c:pt>
                <c:pt idx="1746">
                  <c:v>332.22399999999999</c:v>
                </c:pt>
                <c:pt idx="1747">
                  <c:v>332.44900000000001</c:v>
                </c:pt>
                <c:pt idx="1748">
                  <c:v>332.66300000000001</c:v>
                </c:pt>
                <c:pt idx="1749">
                  <c:v>332.87599999999998</c:v>
                </c:pt>
                <c:pt idx="1750">
                  <c:v>333.09</c:v>
                </c:pt>
                <c:pt idx="1751">
                  <c:v>333.30399999999997</c:v>
                </c:pt>
                <c:pt idx="1752">
                  <c:v>333.517</c:v>
                </c:pt>
                <c:pt idx="1753">
                  <c:v>333.73099999999999</c:v>
                </c:pt>
                <c:pt idx="1754">
                  <c:v>333.93400000000003</c:v>
                </c:pt>
                <c:pt idx="1755">
                  <c:v>334.14800000000002</c:v>
                </c:pt>
                <c:pt idx="1756">
                  <c:v>334.36099999999999</c:v>
                </c:pt>
                <c:pt idx="1757">
                  <c:v>334.56400000000002</c:v>
                </c:pt>
                <c:pt idx="1758">
                  <c:v>334.77699999999999</c:v>
                </c:pt>
                <c:pt idx="1759">
                  <c:v>334.99099999999999</c:v>
                </c:pt>
                <c:pt idx="1760">
                  <c:v>335.20499999999998</c:v>
                </c:pt>
                <c:pt idx="1761">
                  <c:v>335.39600000000002</c:v>
                </c:pt>
                <c:pt idx="1762">
                  <c:v>335.59899999999999</c:v>
                </c:pt>
                <c:pt idx="1763">
                  <c:v>335.81200000000001</c:v>
                </c:pt>
                <c:pt idx="1764">
                  <c:v>336.01499999999999</c:v>
                </c:pt>
                <c:pt idx="1765">
                  <c:v>336.21699999999998</c:v>
                </c:pt>
                <c:pt idx="1766">
                  <c:v>336.42</c:v>
                </c:pt>
                <c:pt idx="1767">
                  <c:v>336.62299999999999</c:v>
                </c:pt>
                <c:pt idx="1768">
                  <c:v>336.82499999999999</c:v>
                </c:pt>
                <c:pt idx="1769">
                  <c:v>337.02699999999999</c:v>
                </c:pt>
                <c:pt idx="1770">
                  <c:v>337.23</c:v>
                </c:pt>
                <c:pt idx="1771">
                  <c:v>337.42099999999999</c:v>
                </c:pt>
                <c:pt idx="1772">
                  <c:v>337.62400000000002</c:v>
                </c:pt>
                <c:pt idx="1773">
                  <c:v>337.82600000000002</c:v>
                </c:pt>
                <c:pt idx="1774">
                  <c:v>338.017</c:v>
                </c:pt>
                <c:pt idx="1775">
                  <c:v>338.22</c:v>
                </c:pt>
                <c:pt idx="1776">
                  <c:v>338.423</c:v>
                </c:pt>
                <c:pt idx="1777">
                  <c:v>338.61399999999998</c:v>
                </c:pt>
                <c:pt idx="1778">
                  <c:v>338.80500000000001</c:v>
                </c:pt>
                <c:pt idx="1779">
                  <c:v>339.00700000000001</c:v>
                </c:pt>
                <c:pt idx="1780">
                  <c:v>339.19900000000001</c:v>
                </c:pt>
                <c:pt idx="1781">
                  <c:v>339.39</c:v>
                </c:pt>
                <c:pt idx="1782">
                  <c:v>339.58100000000002</c:v>
                </c:pt>
                <c:pt idx="1783">
                  <c:v>339.77300000000002</c:v>
                </c:pt>
                <c:pt idx="1784">
                  <c:v>339.964</c:v>
                </c:pt>
                <c:pt idx="1785">
                  <c:v>340.15499999999997</c:v>
                </c:pt>
                <c:pt idx="1786">
                  <c:v>340.346</c:v>
                </c:pt>
                <c:pt idx="1787">
                  <c:v>340.52600000000001</c:v>
                </c:pt>
                <c:pt idx="1788">
                  <c:v>340.71800000000002</c:v>
                </c:pt>
                <c:pt idx="1789">
                  <c:v>340.89699999999999</c:v>
                </c:pt>
                <c:pt idx="1790">
                  <c:v>341.07799999999997</c:v>
                </c:pt>
                <c:pt idx="1791">
                  <c:v>341.26900000000001</c:v>
                </c:pt>
                <c:pt idx="1792">
                  <c:v>341.44900000000001</c:v>
                </c:pt>
                <c:pt idx="1793">
                  <c:v>341.62900000000002</c:v>
                </c:pt>
                <c:pt idx="1794">
                  <c:v>341.80900000000003</c:v>
                </c:pt>
                <c:pt idx="1795">
                  <c:v>341.98899999999998</c:v>
                </c:pt>
                <c:pt idx="1796">
                  <c:v>342.16899999999998</c:v>
                </c:pt>
                <c:pt idx="1797">
                  <c:v>342.34899999999999</c:v>
                </c:pt>
                <c:pt idx="1798">
                  <c:v>342.51799999999997</c:v>
                </c:pt>
                <c:pt idx="1799">
                  <c:v>342.697</c:v>
                </c:pt>
                <c:pt idx="1800">
                  <c:v>342.87700000000001</c:v>
                </c:pt>
                <c:pt idx="1801">
                  <c:v>343.05799999999999</c:v>
                </c:pt>
                <c:pt idx="1802">
                  <c:v>343.226</c:v>
                </c:pt>
                <c:pt idx="1803">
                  <c:v>343.40600000000001</c:v>
                </c:pt>
                <c:pt idx="1804">
                  <c:v>343.57499999999999</c:v>
                </c:pt>
                <c:pt idx="1805">
                  <c:v>343.755</c:v>
                </c:pt>
                <c:pt idx="1806">
                  <c:v>343.92399999999998</c:v>
                </c:pt>
                <c:pt idx="1807">
                  <c:v>344.09199999999998</c:v>
                </c:pt>
                <c:pt idx="1808">
                  <c:v>344.27199999999999</c:v>
                </c:pt>
                <c:pt idx="1809">
                  <c:v>344.44099999999997</c:v>
                </c:pt>
                <c:pt idx="1810">
                  <c:v>344.61</c:v>
                </c:pt>
                <c:pt idx="1811">
                  <c:v>344.779</c:v>
                </c:pt>
                <c:pt idx="1812">
                  <c:v>344.947</c:v>
                </c:pt>
                <c:pt idx="1813">
                  <c:v>345.11599999999999</c:v>
                </c:pt>
                <c:pt idx="1814">
                  <c:v>345.28500000000003</c:v>
                </c:pt>
                <c:pt idx="1815">
                  <c:v>345.44200000000001</c:v>
                </c:pt>
                <c:pt idx="1816">
                  <c:v>345.61099999999999</c:v>
                </c:pt>
                <c:pt idx="1817">
                  <c:v>345.78</c:v>
                </c:pt>
                <c:pt idx="1818">
                  <c:v>345.93799999999999</c:v>
                </c:pt>
                <c:pt idx="1819">
                  <c:v>346.10599999999999</c:v>
                </c:pt>
                <c:pt idx="1820">
                  <c:v>346.26400000000001</c:v>
                </c:pt>
                <c:pt idx="1821">
                  <c:v>346.42099999999999</c:v>
                </c:pt>
                <c:pt idx="1822">
                  <c:v>346.59</c:v>
                </c:pt>
                <c:pt idx="1823">
                  <c:v>346.74799999999999</c:v>
                </c:pt>
                <c:pt idx="1824">
                  <c:v>346.90499999999997</c:v>
                </c:pt>
                <c:pt idx="1825">
                  <c:v>347.06200000000001</c:v>
                </c:pt>
                <c:pt idx="1826">
                  <c:v>347.22</c:v>
                </c:pt>
                <c:pt idx="1827">
                  <c:v>347.36599999999999</c:v>
                </c:pt>
                <c:pt idx="1828">
                  <c:v>347.524</c:v>
                </c:pt>
                <c:pt idx="1829">
                  <c:v>347.68099999999998</c:v>
                </c:pt>
                <c:pt idx="1830">
                  <c:v>347.827</c:v>
                </c:pt>
                <c:pt idx="1831">
                  <c:v>347.97399999999999</c:v>
                </c:pt>
                <c:pt idx="1832">
                  <c:v>348.12</c:v>
                </c:pt>
                <c:pt idx="1833">
                  <c:v>348.26600000000002</c:v>
                </c:pt>
                <c:pt idx="1834">
                  <c:v>348.41199999999998</c:v>
                </c:pt>
                <c:pt idx="1835">
                  <c:v>348.55900000000003</c:v>
                </c:pt>
                <c:pt idx="1836">
                  <c:v>348.70499999999998</c:v>
                </c:pt>
                <c:pt idx="1837">
                  <c:v>348.851</c:v>
                </c:pt>
                <c:pt idx="1838">
                  <c:v>348.99799999999999</c:v>
                </c:pt>
                <c:pt idx="1839">
                  <c:v>349.13200000000001</c:v>
                </c:pt>
                <c:pt idx="1840">
                  <c:v>349.267</c:v>
                </c:pt>
                <c:pt idx="1841">
                  <c:v>349.41399999999999</c:v>
                </c:pt>
                <c:pt idx="1842">
                  <c:v>349.54899999999998</c:v>
                </c:pt>
                <c:pt idx="1843">
                  <c:v>349.69499999999999</c:v>
                </c:pt>
                <c:pt idx="1844">
                  <c:v>349.83</c:v>
                </c:pt>
                <c:pt idx="1845">
                  <c:v>349.96499999999997</c:v>
                </c:pt>
                <c:pt idx="1846">
                  <c:v>350.1</c:v>
                </c:pt>
                <c:pt idx="1847">
                  <c:v>350.23500000000001</c:v>
                </c:pt>
                <c:pt idx="1848">
                  <c:v>350.37</c:v>
                </c:pt>
                <c:pt idx="1849">
                  <c:v>350.51600000000002</c:v>
                </c:pt>
                <c:pt idx="1850">
                  <c:v>350.64</c:v>
                </c:pt>
                <c:pt idx="1851">
                  <c:v>350.77499999999998</c:v>
                </c:pt>
                <c:pt idx="1852">
                  <c:v>350.91</c:v>
                </c:pt>
                <c:pt idx="1853">
                  <c:v>351.04500000000002</c:v>
                </c:pt>
                <c:pt idx="1854">
                  <c:v>351.16899999999998</c:v>
                </c:pt>
                <c:pt idx="1855">
                  <c:v>351.30399999999997</c:v>
                </c:pt>
                <c:pt idx="1856">
                  <c:v>351.428</c:v>
                </c:pt>
                <c:pt idx="1857">
                  <c:v>351.56200000000001</c:v>
                </c:pt>
                <c:pt idx="1858">
                  <c:v>351.68599999999998</c:v>
                </c:pt>
                <c:pt idx="1859">
                  <c:v>351.81</c:v>
                </c:pt>
                <c:pt idx="1860">
                  <c:v>351.94499999999999</c:v>
                </c:pt>
                <c:pt idx="1861">
                  <c:v>352.06900000000002</c:v>
                </c:pt>
                <c:pt idx="1862">
                  <c:v>352.19200000000001</c:v>
                </c:pt>
                <c:pt idx="1863">
                  <c:v>352.31599999999997</c:v>
                </c:pt>
                <c:pt idx="1864">
                  <c:v>352.44</c:v>
                </c:pt>
                <c:pt idx="1865">
                  <c:v>352.56400000000002</c:v>
                </c:pt>
                <c:pt idx="1866">
                  <c:v>352.68799999999999</c:v>
                </c:pt>
                <c:pt idx="1867">
                  <c:v>352.81099999999998</c:v>
                </c:pt>
                <c:pt idx="1868">
                  <c:v>352.92399999999998</c:v>
                </c:pt>
                <c:pt idx="1869">
                  <c:v>353.048</c:v>
                </c:pt>
                <c:pt idx="1870">
                  <c:v>353.17099999999999</c:v>
                </c:pt>
                <c:pt idx="1871">
                  <c:v>353.28399999999999</c:v>
                </c:pt>
                <c:pt idx="1872">
                  <c:v>353.39600000000002</c:v>
                </c:pt>
                <c:pt idx="1873">
                  <c:v>353.52</c:v>
                </c:pt>
                <c:pt idx="1874">
                  <c:v>353.63200000000001</c:v>
                </c:pt>
                <c:pt idx="1875">
                  <c:v>353.745</c:v>
                </c:pt>
                <c:pt idx="1876">
                  <c:v>353.86900000000003</c:v>
                </c:pt>
                <c:pt idx="1877">
                  <c:v>353.98099999999999</c:v>
                </c:pt>
                <c:pt idx="1878">
                  <c:v>354.09399999999999</c:v>
                </c:pt>
                <c:pt idx="1879">
                  <c:v>354.19499999999999</c:v>
                </c:pt>
                <c:pt idx="1880">
                  <c:v>354.30799999999999</c:v>
                </c:pt>
                <c:pt idx="1881">
                  <c:v>354.42</c:v>
                </c:pt>
                <c:pt idx="1882">
                  <c:v>354.52100000000002</c:v>
                </c:pt>
                <c:pt idx="1883">
                  <c:v>354.63400000000001</c:v>
                </c:pt>
                <c:pt idx="1884">
                  <c:v>354.73500000000001</c:v>
                </c:pt>
                <c:pt idx="1885">
                  <c:v>354.84800000000001</c:v>
                </c:pt>
                <c:pt idx="1886">
                  <c:v>354.94900000000001</c:v>
                </c:pt>
                <c:pt idx="1887">
                  <c:v>355.05</c:v>
                </c:pt>
                <c:pt idx="1888">
                  <c:v>355.14</c:v>
                </c:pt>
                <c:pt idx="1889">
                  <c:v>355.24099999999999</c:v>
                </c:pt>
                <c:pt idx="1890">
                  <c:v>355.33100000000002</c:v>
                </c:pt>
                <c:pt idx="1891">
                  <c:v>355.43299999999999</c:v>
                </c:pt>
                <c:pt idx="1892">
                  <c:v>355.52199999999999</c:v>
                </c:pt>
                <c:pt idx="1893">
                  <c:v>355.62400000000002</c:v>
                </c:pt>
                <c:pt idx="1894">
                  <c:v>355.714</c:v>
                </c:pt>
                <c:pt idx="1895">
                  <c:v>355.80399999999997</c:v>
                </c:pt>
                <c:pt idx="1896">
                  <c:v>355.89400000000001</c:v>
                </c:pt>
                <c:pt idx="1897">
                  <c:v>355.98399999999998</c:v>
                </c:pt>
                <c:pt idx="1898">
                  <c:v>356.06200000000001</c:v>
                </c:pt>
                <c:pt idx="1899">
                  <c:v>356.15300000000002</c:v>
                </c:pt>
                <c:pt idx="1900">
                  <c:v>356.24299999999999</c:v>
                </c:pt>
                <c:pt idx="1901">
                  <c:v>356.32100000000003</c:v>
                </c:pt>
                <c:pt idx="1902">
                  <c:v>356.411</c:v>
                </c:pt>
                <c:pt idx="1903">
                  <c:v>356.49</c:v>
                </c:pt>
                <c:pt idx="1904">
                  <c:v>356.56900000000002</c:v>
                </c:pt>
                <c:pt idx="1905">
                  <c:v>356.65899999999999</c:v>
                </c:pt>
                <c:pt idx="1906">
                  <c:v>356.738</c:v>
                </c:pt>
                <c:pt idx="1907">
                  <c:v>356.81599999999997</c:v>
                </c:pt>
                <c:pt idx="1908">
                  <c:v>356.89499999999998</c:v>
                </c:pt>
                <c:pt idx="1909">
                  <c:v>356.97399999999999</c:v>
                </c:pt>
                <c:pt idx="1910">
                  <c:v>357.053</c:v>
                </c:pt>
                <c:pt idx="1911">
                  <c:v>357.13099999999997</c:v>
                </c:pt>
                <c:pt idx="1912">
                  <c:v>357.21</c:v>
                </c:pt>
                <c:pt idx="1913">
                  <c:v>357.28899999999999</c:v>
                </c:pt>
                <c:pt idx="1914">
                  <c:v>357.36799999999999</c:v>
                </c:pt>
                <c:pt idx="1915">
                  <c:v>357.435</c:v>
                </c:pt>
                <c:pt idx="1916">
                  <c:v>357.51400000000001</c:v>
                </c:pt>
                <c:pt idx="1917">
                  <c:v>357.59300000000002</c:v>
                </c:pt>
                <c:pt idx="1918">
                  <c:v>357.66</c:v>
                </c:pt>
                <c:pt idx="1919">
                  <c:v>357.73899999999998</c:v>
                </c:pt>
                <c:pt idx="1920">
                  <c:v>357.80599999999998</c:v>
                </c:pt>
                <c:pt idx="1921">
                  <c:v>357.87400000000002</c:v>
                </c:pt>
                <c:pt idx="1922">
                  <c:v>357.95299999999997</c:v>
                </c:pt>
                <c:pt idx="1923">
                  <c:v>358.02</c:v>
                </c:pt>
                <c:pt idx="1924">
                  <c:v>358.08699999999999</c:v>
                </c:pt>
                <c:pt idx="1925">
                  <c:v>358.15499999999997</c:v>
                </c:pt>
                <c:pt idx="1926">
                  <c:v>358.22199999999998</c:v>
                </c:pt>
                <c:pt idx="1927">
                  <c:v>358.29</c:v>
                </c:pt>
                <c:pt idx="1928">
                  <c:v>358.358</c:v>
                </c:pt>
                <c:pt idx="1929">
                  <c:v>358.42500000000001</c:v>
                </c:pt>
                <c:pt idx="1930">
                  <c:v>358.49299999999999</c:v>
                </c:pt>
                <c:pt idx="1931">
                  <c:v>358.54899999999998</c:v>
                </c:pt>
                <c:pt idx="1932">
                  <c:v>358.61599999999999</c:v>
                </c:pt>
                <c:pt idx="1933">
                  <c:v>358.68400000000003</c:v>
                </c:pt>
                <c:pt idx="1934">
                  <c:v>358.74</c:v>
                </c:pt>
                <c:pt idx="1935">
                  <c:v>358.79599999999999</c:v>
                </c:pt>
                <c:pt idx="1936">
                  <c:v>358.86399999999998</c:v>
                </c:pt>
                <c:pt idx="1937">
                  <c:v>358.92</c:v>
                </c:pt>
                <c:pt idx="1938">
                  <c:v>358.976</c:v>
                </c:pt>
                <c:pt idx="1939">
                  <c:v>359.04399999999998</c:v>
                </c:pt>
                <c:pt idx="1940">
                  <c:v>359.1</c:v>
                </c:pt>
                <c:pt idx="1941">
                  <c:v>359.15600000000001</c:v>
                </c:pt>
                <c:pt idx="1942">
                  <c:v>359.21199999999999</c:v>
                </c:pt>
                <c:pt idx="1943">
                  <c:v>359.26900000000001</c:v>
                </c:pt>
                <c:pt idx="1944">
                  <c:v>359.32499999999999</c:v>
                </c:pt>
                <c:pt idx="1945">
                  <c:v>359.37</c:v>
                </c:pt>
                <c:pt idx="1946">
                  <c:v>359.42599999999999</c:v>
                </c:pt>
                <c:pt idx="1947">
                  <c:v>359.483</c:v>
                </c:pt>
                <c:pt idx="1948">
                  <c:v>359.52699999999999</c:v>
                </c:pt>
                <c:pt idx="1949">
                  <c:v>359.584</c:v>
                </c:pt>
                <c:pt idx="1950">
                  <c:v>359.62900000000002</c:v>
                </c:pt>
                <c:pt idx="1951">
                  <c:v>359.67399999999998</c:v>
                </c:pt>
                <c:pt idx="1952">
                  <c:v>359.73</c:v>
                </c:pt>
                <c:pt idx="1953">
                  <c:v>359.77499999999998</c:v>
                </c:pt>
                <c:pt idx="1954">
                  <c:v>359.82</c:v>
                </c:pt>
                <c:pt idx="1955">
                  <c:v>359.86500000000001</c:v>
                </c:pt>
                <c:pt idx="1956">
                  <c:v>359.91</c:v>
                </c:pt>
                <c:pt idx="1957">
                  <c:v>359.95499999999998</c:v>
                </c:pt>
                <c:pt idx="1958">
                  <c:v>359.98899999999998</c:v>
                </c:pt>
                <c:pt idx="1959">
                  <c:v>360.03399999999999</c:v>
                </c:pt>
                <c:pt idx="1960">
                  <c:v>360.07900000000001</c:v>
                </c:pt>
                <c:pt idx="1961">
                  <c:v>360.11200000000002</c:v>
                </c:pt>
                <c:pt idx="1962">
                  <c:v>360.15800000000002</c:v>
                </c:pt>
                <c:pt idx="1963">
                  <c:v>360.19099999999997</c:v>
                </c:pt>
                <c:pt idx="1964">
                  <c:v>360.22500000000002</c:v>
                </c:pt>
                <c:pt idx="1965">
                  <c:v>360.25900000000001</c:v>
                </c:pt>
                <c:pt idx="1966">
                  <c:v>360.30399999999997</c:v>
                </c:pt>
                <c:pt idx="1967">
                  <c:v>360.33800000000002</c:v>
                </c:pt>
                <c:pt idx="1968">
                  <c:v>360.37099999999998</c:v>
                </c:pt>
                <c:pt idx="1969">
                  <c:v>360.39400000000001</c:v>
                </c:pt>
                <c:pt idx="1970">
                  <c:v>360.42700000000002</c:v>
                </c:pt>
                <c:pt idx="1971">
                  <c:v>360.46100000000001</c:v>
                </c:pt>
                <c:pt idx="1972">
                  <c:v>360.495</c:v>
                </c:pt>
                <c:pt idx="1973">
                  <c:v>360.517</c:v>
                </c:pt>
                <c:pt idx="1974">
                  <c:v>360.55099999999999</c:v>
                </c:pt>
                <c:pt idx="1975">
                  <c:v>360.57400000000001</c:v>
                </c:pt>
                <c:pt idx="1976">
                  <c:v>360.608</c:v>
                </c:pt>
                <c:pt idx="1977">
                  <c:v>360.63</c:v>
                </c:pt>
                <c:pt idx="1978">
                  <c:v>360.65199999999999</c:v>
                </c:pt>
                <c:pt idx="1979">
                  <c:v>360.68599999999998</c:v>
                </c:pt>
                <c:pt idx="1980">
                  <c:v>360.709</c:v>
                </c:pt>
                <c:pt idx="1981">
                  <c:v>360.73099999999999</c:v>
                </c:pt>
                <c:pt idx="1982">
                  <c:v>360.75400000000002</c:v>
                </c:pt>
                <c:pt idx="1983">
                  <c:v>360.77600000000001</c:v>
                </c:pt>
                <c:pt idx="1984">
                  <c:v>360.79899999999998</c:v>
                </c:pt>
                <c:pt idx="1985">
                  <c:v>360.82100000000003</c:v>
                </c:pt>
                <c:pt idx="1986">
                  <c:v>360.83199999999999</c:v>
                </c:pt>
                <c:pt idx="1987">
                  <c:v>360.85500000000002</c:v>
                </c:pt>
                <c:pt idx="1988">
                  <c:v>360.87799999999999</c:v>
                </c:pt>
                <c:pt idx="1989">
                  <c:v>360.88900000000001</c:v>
                </c:pt>
                <c:pt idx="1990">
                  <c:v>360.911</c:v>
                </c:pt>
                <c:pt idx="1991">
                  <c:v>360.923</c:v>
                </c:pt>
                <c:pt idx="1992">
                  <c:v>360.93400000000003</c:v>
                </c:pt>
                <c:pt idx="1993">
                  <c:v>360.95600000000002</c:v>
                </c:pt>
                <c:pt idx="1994">
                  <c:v>360.96699999999998</c:v>
                </c:pt>
                <c:pt idx="1995">
                  <c:v>360.97899999999998</c:v>
                </c:pt>
                <c:pt idx="1996">
                  <c:v>360.99</c:v>
                </c:pt>
                <c:pt idx="1997">
                  <c:v>361.00099999999998</c:v>
                </c:pt>
                <c:pt idx="1998">
                  <c:v>361.01299999999998</c:v>
                </c:pt>
                <c:pt idx="1999">
                  <c:v>361.024</c:v>
                </c:pt>
                <c:pt idx="2000">
                  <c:v>361.03500000000003</c:v>
                </c:pt>
                <c:pt idx="2001">
                  <c:v>361.03500000000003</c:v>
                </c:pt>
                <c:pt idx="2002">
                  <c:v>361.04599999999999</c:v>
                </c:pt>
                <c:pt idx="2003">
                  <c:v>361.04599999999999</c:v>
                </c:pt>
                <c:pt idx="2004">
                  <c:v>361.05799999999999</c:v>
                </c:pt>
                <c:pt idx="2005">
                  <c:v>361.05799999999999</c:v>
                </c:pt>
                <c:pt idx="2006">
                  <c:v>361.05799999999999</c:v>
                </c:pt>
                <c:pt idx="2007">
                  <c:v>361.06900000000002</c:v>
                </c:pt>
                <c:pt idx="2008">
                  <c:v>361.06900000000002</c:v>
                </c:pt>
                <c:pt idx="2009">
                  <c:v>361.06900000000002</c:v>
                </c:pt>
                <c:pt idx="2010">
                  <c:v>361.06900000000002</c:v>
                </c:pt>
                <c:pt idx="2011">
                  <c:v>361.06900000000002</c:v>
                </c:pt>
                <c:pt idx="2012">
                  <c:v>361.06900000000002</c:v>
                </c:pt>
                <c:pt idx="2013">
                  <c:v>361.06900000000002</c:v>
                </c:pt>
                <c:pt idx="2014">
                  <c:v>361.06900000000002</c:v>
                </c:pt>
                <c:pt idx="2015">
                  <c:v>361.06900000000002</c:v>
                </c:pt>
                <c:pt idx="2016">
                  <c:v>361.06900000000002</c:v>
                </c:pt>
                <c:pt idx="2017">
                  <c:v>361.06900000000002</c:v>
                </c:pt>
                <c:pt idx="2018">
                  <c:v>361.05799999999999</c:v>
                </c:pt>
                <c:pt idx="2019">
                  <c:v>361.05799999999999</c:v>
                </c:pt>
                <c:pt idx="2020">
                  <c:v>361.05799999999999</c:v>
                </c:pt>
                <c:pt idx="2021">
                  <c:v>361.05799999999999</c:v>
                </c:pt>
                <c:pt idx="2022">
                  <c:v>361.05799999999999</c:v>
                </c:pt>
                <c:pt idx="2023">
                  <c:v>361.05799999999999</c:v>
                </c:pt>
                <c:pt idx="2024">
                  <c:v>361.05799999999999</c:v>
                </c:pt>
                <c:pt idx="2025">
                  <c:v>361.05799999999999</c:v>
                </c:pt>
                <c:pt idx="2026">
                  <c:v>361.05799999999999</c:v>
                </c:pt>
                <c:pt idx="2027">
                  <c:v>361.05799999999999</c:v>
                </c:pt>
                <c:pt idx="2028">
                  <c:v>361.05799999999999</c:v>
                </c:pt>
                <c:pt idx="2029">
                  <c:v>361.05799999999999</c:v>
                </c:pt>
                <c:pt idx="2030">
                  <c:v>361.05799999999999</c:v>
                </c:pt>
                <c:pt idx="2031">
                  <c:v>361.05799999999999</c:v>
                </c:pt>
                <c:pt idx="2032">
                  <c:v>361.05799999999999</c:v>
                </c:pt>
                <c:pt idx="2033">
                  <c:v>361.05799999999999</c:v>
                </c:pt>
                <c:pt idx="2034">
                  <c:v>361.05799999999999</c:v>
                </c:pt>
                <c:pt idx="2035">
                  <c:v>361.05799999999999</c:v>
                </c:pt>
                <c:pt idx="2036">
                  <c:v>361.05799999999999</c:v>
                </c:pt>
                <c:pt idx="2037">
                  <c:v>361.05799999999999</c:v>
                </c:pt>
                <c:pt idx="2038">
                  <c:v>361.05799999999999</c:v>
                </c:pt>
                <c:pt idx="2039">
                  <c:v>361.05799999999999</c:v>
                </c:pt>
                <c:pt idx="2040">
                  <c:v>361.05799999999999</c:v>
                </c:pt>
                <c:pt idx="2041">
                  <c:v>361.05799999999999</c:v>
                </c:pt>
                <c:pt idx="2042">
                  <c:v>361.05799999999999</c:v>
                </c:pt>
                <c:pt idx="2043">
                  <c:v>361.05799999999999</c:v>
                </c:pt>
                <c:pt idx="2044">
                  <c:v>361.05799999999999</c:v>
                </c:pt>
                <c:pt idx="2045">
                  <c:v>361.04599999999999</c:v>
                </c:pt>
                <c:pt idx="2046">
                  <c:v>361.04599999999999</c:v>
                </c:pt>
                <c:pt idx="2047">
                  <c:v>361.04599999999999</c:v>
                </c:pt>
                <c:pt idx="2048">
                  <c:v>361.04599999999999</c:v>
                </c:pt>
                <c:pt idx="2049">
                  <c:v>361.04599999999999</c:v>
                </c:pt>
                <c:pt idx="2050">
                  <c:v>361.03500000000003</c:v>
                </c:pt>
                <c:pt idx="2051">
                  <c:v>361.03500000000003</c:v>
                </c:pt>
                <c:pt idx="2052">
                  <c:v>361.024</c:v>
                </c:pt>
                <c:pt idx="2053">
                  <c:v>361.01299999999998</c:v>
                </c:pt>
                <c:pt idx="2054">
                  <c:v>361.01299999999998</c:v>
                </c:pt>
                <c:pt idx="2055">
                  <c:v>361.00099999999998</c:v>
                </c:pt>
                <c:pt idx="2056">
                  <c:v>360.97899999999998</c:v>
                </c:pt>
                <c:pt idx="2057">
                  <c:v>360.96699999999998</c:v>
                </c:pt>
                <c:pt idx="2058">
                  <c:v>360.95600000000002</c:v>
                </c:pt>
                <c:pt idx="2059">
                  <c:v>360.93400000000003</c:v>
                </c:pt>
                <c:pt idx="2060">
                  <c:v>360.911</c:v>
                </c:pt>
                <c:pt idx="2061">
                  <c:v>360.88900000000001</c:v>
                </c:pt>
                <c:pt idx="2062">
                  <c:v>360.86599999999999</c:v>
                </c:pt>
                <c:pt idx="2063">
                  <c:v>360.84399999999999</c:v>
                </c:pt>
                <c:pt idx="2064">
                  <c:v>360.82100000000003</c:v>
                </c:pt>
                <c:pt idx="2065">
                  <c:v>360.79899999999998</c:v>
                </c:pt>
                <c:pt idx="2066">
                  <c:v>360.77600000000001</c:v>
                </c:pt>
                <c:pt idx="2067">
                  <c:v>360.74299999999999</c:v>
                </c:pt>
                <c:pt idx="2068">
                  <c:v>360.709</c:v>
                </c:pt>
                <c:pt idx="2069">
                  <c:v>360.67500000000001</c:v>
                </c:pt>
                <c:pt idx="2070">
                  <c:v>360.64100000000002</c:v>
                </c:pt>
                <c:pt idx="2071">
                  <c:v>360.596</c:v>
                </c:pt>
                <c:pt idx="2072">
                  <c:v>360.56200000000001</c:v>
                </c:pt>
                <c:pt idx="2073">
                  <c:v>360.517</c:v>
                </c:pt>
                <c:pt idx="2074">
                  <c:v>360.48399999999998</c:v>
                </c:pt>
                <c:pt idx="2075">
                  <c:v>360.43900000000002</c:v>
                </c:pt>
                <c:pt idx="2076">
                  <c:v>360.39400000000001</c:v>
                </c:pt>
                <c:pt idx="2077">
                  <c:v>360.34899999999999</c:v>
                </c:pt>
                <c:pt idx="2078">
                  <c:v>360.29300000000001</c:v>
                </c:pt>
                <c:pt idx="2079">
                  <c:v>360.24799999999999</c:v>
                </c:pt>
                <c:pt idx="2080">
                  <c:v>360.19099999999997</c:v>
                </c:pt>
                <c:pt idx="2081">
                  <c:v>360.13499999999999</c:v>
                </c:pt>
                <c:pt idx="2082">
                  <c:v>360.09</c:v>
                </c:pt>
                <c:pt idx="2083">
                  <c:v>360.03399999999999</c:v>
                </c:pt>
                <c:pt idx="2084">
                  <c:v>359.97800000000001</c:v>
                </c:pt>
                <c:pt idx="2085">
                  <c:v>359.91</c:v>
                </c:pt>
                <c:pt idx="2086">
                  <c:v>359.85399999999998</c:v>
                </c:pt>
                <c:pt idx="2087">
                  <c:v>359.786</c:v>
                </c:pt>
                <c:pt idx="2088">
                  <c:v>359.73</c:v>
                </c:pt>
                <c:pt idx="2089">
                  <c:v>359.66199999999998</c:v>
                </c:pt>
                <c:pt idx="2090">
                  <c:v>359.59500000000003</c:v>
                </c:pt>
                <c:pt idx="2091">
                  <c:v>359.52699999999999</c:v>
                </c:pt>
                <c:pt idx="2092">
                  <c:v>359.46</c:v>
                </c:pt>
                <c:pt idx="2093">
                  <c:v>359.38099999999997</c:v>
                </c:pt>
                <c:pt idx="2094">
                  <c:v>359.31400000000002</c:v>
                </c:pt>
                <c:pt idx="2095">
                  <c:v>359.24599999999998</c:v>
                </c:pt>
                <c:pt idx="2096">
                  <c:v>359.16699999999997</c:v>
                </c:pt>
                <c:pt idx="2097">
                  <c:v>359.1</c:v>
                </c:pt>
                <c:pt idx="2098">
                  <c:v>359.02100000000002</c:v>
                </c:pt>
                <c:pt idx="2099">
                  <c:v>358.94200000000001</c:v>
                </c:pt>
                <c:pt idx="2100">
                  <c:v>358.86399999999998</c:v>
                </c:pt>
                <c:pt idx="2101">
                  <c:v>358.78500000000003</c:v>
                </c:pt>
                <c:pt idx="2102">
                  <c:v>358.70600000000002</c:v>
                </c:pt>
                <c:pt idx="2103">
                  <c:v>358.61599999999999</c:v>
                </c:pt>
                <c:pt idx="2104">
                  <c:v>358.52600000000001</c:v>
                </c:pt>
                <c:pt idx="2105">
                  <c:v>358.447</c:v>
                </c:pt>
                <c:pt idx="2106">
                  <c:v>358.358</c:v>
                </c:pt>
                <c:pt idx="2107">
                  <c:v>358.267</c:v>
                </c:pt>
                <c:pt idx="2108">
                  <c:v>358.18900000000002</c:v>
                </c:pt>
                <c:pt idx="2109">
                  <c:v>358.09899999999999</c:v>
                </c:pt>
                <c:pt idx="2110">
                  <c:v>357.99799999999999</c:v>
                </c:pt>
                <c:pt idx="2111">
                  <c:v>357.90800000000002</c:v>
                </c:pt>
                <c:pt idx="2112">
                  <c:v>357.80599999999998</c:v>
                </c:pt>
                <c:pt idx="2113">
                  <c:v>357.71600000000001</c:v>
                </c:pt>
                <c:pt idx="2114">
                  <c:v>357.61500000000001</c:v>
                </c:pt>
                <c:pt idx="2115">
                  <c:v>357.51400000000001</c:v>
                </c:pt>
                <c:pt idx="2116">
                  <c:v>357.41300000000001</c:v>
                </c:pt>
                <c:pt idx="2117">
                  <c:v>357.31099999999998</c:v>
                </c:pt>
                <c:pt idx="2118">
                  <c:v>357.21</c:v>
                </c:pt>
                <c:pt idx="2119">
                  <c:v>357.10899999999998</c:v>
                </c:pt>
                <c:pt idx="2120">
                  <c:v>357.00700000000001</c:v>
                </c:pt>
                <c:pt idx="2121">
                  <c:v>356.90600000000001</c:v>
                </c:pt>
                <c:pt idx="2122">
                  <c:v>356.80500000000001</c:v>
                </c:pt>
                <c:pt idx="2123">
                  <c:v>356.69200000000001</c:v>
                </c:pt>
                <c:pt idx="2124">
                  <c:v>356.59100000000001</c:v>
                </c:pt>
                <c:pt idx="2125">
                  <c:v>356.47899999999998</c:v>
                </c:pt>
                <c:pt idx="2126">
                  <c:v>356.36599999999999</c:v>
                </c:pt>
                <c:pt idx="2127">
                  <c:v>356.25400000000002</c:v>
                </c:pt>
                <c:pt idx="2128">
                  <c:v>356.13</c:v>
                </c:pt>
                <c:pt idx="2129">
                  <c:v>356.017</c:v>
                </c:pt>
                <c:pt idx="2130">
                  <c:v>355.90499999999997</c:v>
                </c:pt>
                <c:pt idx="2131">
                  <c:v>355.78100000000001</c:v>
                </c:pt>
                <c:pt idx="2132">
                  <c:v>355.66899999999998</c:v>
                </c:pt>
                <c:pt idx="2133">
                  <c:v>355.54500000000002</c:v>
                </c:pt>
                <c:pt idx="2134">
                  <c:v>355.42099999999999</c:v>
                </c:pt>
                <c:pt idx="2135">
                  <c:v>355.298</c:v>
                </c:pt>
                <c:pt idx="2136">
                  <c:v>355.17399999999998</c:v>
                </c:pt>
                <c:pt idx="2137">
                  <c:v>355.05</c:v>
                </c:pt>
                <c:pt idx="2138">
                  <c:v>354.92599999999999</c:v>
                </c:pt>
                <c:pt idx="2139">
                  <c:v>354.791</c:v>
                </c:pt>
                <c:pt idx="2140">
                  <c:v>354.66800000000001</c:v>
                </c:pt>
                <c:pt idx="2141">
                  <c:v>354.53199999999998</c:v>
                </c:pt>
                <c:pt idx="2142">
                  <c:v>354.39699999999999</c:v>
                </c:pt>
                <c:pt idx="2143">
                  <c:v>354.274</c:v>
                </c:pt>
                <c:pt idx="2144">
                  <c:v>354.13900000000001</c:v>
                </c:pt>
                <c:pt idx="2145">
                  <c:v>354.00400000000002</c:v>
                </c:pt>
                <c:pt idx="2146">
                  <c:v>353.86900000000003</c:v>
                </c:pt>
                <c:pt idx="2147">
                  <c:v>353.73399999999998</c:v>
                </c:pt>
                <c:pt idx="2148">
                  <c:v>353.59899999999999</c:v>
                </c:pt>
                <c:pt idx="2149">
                  <c:v>353.464</c:v>
                </c:pt>
                <c:pt idx="2150">
                  <c:v>353.32900000000001</c:v>
                </c:pt>
                <c:pt idx="2151">
                  <c:v>353.18299999999999</c:v>
                </c:pt>
                <c:pt idx="2152">
                  <c:v>353.048</c:v>
                </c:pt>
                <c:pt idx="2153">
                  <c:v>352.90100000000001</c:v>
                </c:pt>
                <c:pt idx="2154">
                  <c:v>352.76600000000002</c:v>
                </c:pt>
                <c:pt idx="2155">
                  <c:v>352.63099999999997</c:v>
                </c:pt>
                <c:pt idx="2156">
                  <c:v>352.48500000000001</c:v>
                </c:pt>
                <c:pt idx="2157">
                  <c:v>352.339</c:v>
                </c:pt>
                <c:pt idx="2158">
                  <c:v>352.19200000000001</c:v>
                </c:pt>
                <c:pt idx="2159">
                  <c:v>352.04599999999999</c:v>
                </c:pt>
                <c:pt idx="2160">
                  <c:v>351.9</c:v>
                </c:pt>
                <c:pt idx="2161">
                  <c:v>351.75400000000002</c:v>
                </c:pt>
                <c:pt idx="2162">
                  <c:v>351.608</c:v>
                </c:pt>
                <c:pt idx="2163">
                  <c:v>351.45</c:v>
                </c:pt>
                <c:pt idx="2164">
                  <c:v>351.30399999999997</c:v>
                </c:pt>
                <c:pt idx="2165">
                  <c:v>351.14600000000002</c:v>
                </c:pt>
                <c:pt idx="2166">
                  <c:v>350.98899999999998</c:v>
                </c:pt>
                <c:pt idx="2167">
                  <c:v>350.83100000000002</c:v>
                </c:pt>
                <c:pt idx="2168">
                  <c:v>350.685</c:v>
                </c:pt>
                <c:pt idx="2169">
                  <c:v>350.52800000000002</c:v>
                </c:pt>
                <c:pt idx="2170">
                  <c:v>350.38099999999997</c:v>
                </c:pt>
                <c:pt idx="2171">
                  <c:v>350.22399999999999</c:v>
                </c:pt>
                <c:pt idx="2172">
                  <c:v>350.05500000000001</c:v>
                </c:pt>
                <c:pt idx="2173">
                  <c:v>349.89699999999999</c:v>
                </c:pt>
                <c:pt idx="2174">
                  <c:v>349.72899999999998</c:v>
                </c:pt>
                <c:pt idx="2175">
                  <c:v>349.57100000000003</c:v>
                </c:pt>
                <c:pt idx="2176">
                  <c:v>349.40199999999999</c:v>
                </c:pt>
                <c:pt idx="2177">
                  <c:v>349.245</c:v>
                </c:pt>
                <c:pt idx="2178">
                  <c:v>349.07600000000002</c:v>
                </c:pt>
                <c:pt idx="2179">
                  <c:v>348.90699999999998</c:v>
                </c:pt>
                <c:pt idx="2180">
                  <c:v>348.73899999999998</c:v>
                </c:pt>
                <c:pt idx="2181">
                  <c:v>348.57</c:v>
                </c:pt>
                <c:pt idx="2182">
                  <c:v>348.40100000000001</c:v>
                </c:pt>
                <c:pt idx="2183">
                  <c:v>348.233</c:v>
                </c:pt>
                <c:pt idx="2184">
                  <c:v>348.06400000000002</c:v>
                </c:pt>
                <c:pt idx="2185">
                  <c:v>347.89499999999998</c:v>
                </c:pt>
                <c:pt idx="2186">
                  <c:v>347.71499999999997</c:v>
                </c:pt>
                <c:pt idx="2187">
                  <c:v>347.54599999999999</c:v>
                </c:pt>
                <c:pt idx="2188">
                  <c:v>347.36599999999999</c:v>
                </c:pt>
                <c:pt idx="2189">
                  <c:v>347.18599999999998</c:v>
                </c:pt>
                <c:pt idx="2190">
                  <c:v>347.00599999999997</c:v>
                </c:pt>
                <c:pt idx="2191">
                  <c:v>346.82600000000002</c:v>
                </c:pt>
                <c:pt idx="2192">
                  <c:v>346.64600000000002</c:v>
                </c:pt>
                <c:pt idx="2193">
                  <c:v>346.46600000000001</c:v>
                </c:pt>
                <c:pt idx="2194">
                  <c:v>346.286</c:v>
                </c:pt>
                <c:pt idx="2195">
                  <c:v>346.10599999999999</c:v>
                </c:pt>
                <c:pt idx="2196">
                  <c:v>345.92599999999999</c:v>
                </c:pt>
                <c:pt idx="2197">
                  <c:v>345.74599999999998</c:v>
                </c:pt>
                <c:pt idx="2198">
                  <c:v>345.55500000000001</c:v>
                </c:pt>
                <c:pt idx="2199">
                  <c:v>345.375</c:v>
                </c:pt>
                <c:pt idx="2200">
                  <c:v>345.19499999999999</c:v>
                </c:pt>
                <c:pt idx="2201">
                  <c:v>345.00400000000002</c:v>
                </c:pt>
                <c:pt idx="2202">
                  <c:v>344.81200000000001</c:v>
                </c:pt>
                <c:pt idx="2203">
                  <c:v>344.62099999999998</c:v>
                </c:pt>
                <c:pt idx="2204">
                  <c:v>344.44099999999997</c:v>
                </c:pt>
                <c:pt idx="2205">
                  <c:v>344.25</c:v>
                </c:pt>
                <c:pt idx="2206">
                  <c:v>344.05900000000003</c:v>
                </c:pt>
                <c:pt idx="2207">
                  <c:v>343.86799999999999</c:v>
                </c:pt>
                <c:pt idx="2208">
                  <c:v>343.67599999999999</c:v>
                </c:pt>
                <c:pt idx="2209">
                  <c:v>343.48500000000001</c:v>
                </c:pt>
                <c:pt idx="2210">
                  <c:v>343.29399999999998</c:v>
                </c:pt>
                <c:pt idx="2211">
                  <c:v>343.10300000000001</c:v>
                </c:pt>
                <c:pt idx="2212">
                  <c:v>342.911</c:v>
                </c:pt>
                <c:pt idx="2213">
                  <c:v>342.709</c:v>
                </c:pt>
                <c:pt idx="2214">
                  <c:v>342.51799999999997</c:v>
                </c:pt>
                <c:pt idx="2215">
                  <c:v>342.315</c:v>
                </c:pt>
                <c:pt idx="2216">
                  <c:v>342.113</c:v>
                </c:pt>
                <c:pt idx="2217">
                  <c:v>341.92099999999999</c:v>
                </c:pt>
                <c:pt idx="2218">
                  <c:v>341.71899999999999</c:v>
                </c:pt>
                <c:pt idx="2219">
                  <c:v>341.51600000000002</c:v>
                </c:pt>
                <c:pt idx="2220">
                  <c:v>341.31400000000002</c:v>
                </c:pt>
                <c:pt idx="2221">
                  <c:v>341.11099999999999</c:v>
                </c:pt>
                <c:pt idx="2222">
                  <c:v>340.90899999999999</c:v>
                </c:pt>
                <c:pt idx="2223">
                  <c:v>340.70600000000002</c:v>
                </c:pt>
                <c:pt idx="2224">
                  <c:v>340.50400000000002</c:v>
                </c:pt>
                <c:pt idx="2225">
                  <c:v>340.29</c:v>
                </c:pt>
                <c:pt idx="2226">
                  <c:v>340.07600000000002</c:v>
                </c:pt>
                <c:pt idx="2227">
                  <c:v>339.863</c:v>
                </c:pt>
                <c:pt idx="2228">
                  <c:v>339.66</c:v>
                </c:pt>
                <c:pt idx="2229">
                  <c:v>339.44600000000003</c:v>
                </c:pt>
                <c:pt idx="2230">
                  <c:v>339.24400000000003</c:v>
                </c:pt>
                <c:pt idx="2231">
                  <c:v>339.03</c:v>
                </c:pt>
                <c:pt idx="2232">
                  <c:v>338.81599999999997</c:v>
                </c:pt>
                <c:pt idx="2233">
                  <c:v>338.59100000000001</c:v>
                </c:pt>
                <c:pt idx="2234">
                  <c:v>338.37700000000001</c:v>
                </c:pt>
                <c:pt idx="2235">
                  <c:v>338.16399999999999</c:v>
                </c:pt>
                <c:pt idx="2236">
                  <c:v>337.95</c:v>
                </c:pt>
                <c:pt idx="2237">
                  <c:v>337.72500000000002</c:v>
                </c:pt>
                <c:pt idx="2238">
                  <c:v>337.51100000000002</c:v>
                </c:pt>
                <c:pt idx="2239">
                  <c:v>337.286</c:v>
                </c:pt>
                <c:pt idx="2240">
                  <c:v>337.072</c:v>
                </c:pt>
                <c:pt idx="2241">
                  <c:v>336.84800000000001</c:v>
                </c:pt>
                <c:pt idx="2242">
                  <c:v>336.63400000000001</c:v>
                </c:pt>
                <c:pt idx="2243">
                  <c:v>336.40899999999999</c:v>
                </c:pt>
                <c:pt idx="2244">
                  <c:v>336.19499999999999</c:v>
                </c:pt>
                <c:pt idx="2245">
                  <c:v>335.97</c:v>
                </c:pt>
                <c:pt idx="2246">
                  <c:v>335.745</c:v>
                </c:pt>
                <c:pt idx="2247">
                  <c:v>335.52</c:v>
                </c:pt>
                <c:pt idx="2248">
                  <c:v>335.29500000000002</c:v>
                </c:pt>
                <c:pt idx="2249">
                  <c:v>335.07</c:v>
                </c:pt>
                <c:pt idx="2250">
                  <c:v>334.84500000000003</c:v>
                </c:pt>
                <c:pt idx="2251">
                  <c:v>334.62</c:v>
                </c:pt>
                <c:pt idx="2252">
                  <c:v>334.39499999999998</c:v>
                </c:pt>
                <c:pt idx="2253">
                  <c:v>334.17</c:v>
                </c:pt>
                <c:pt idx="2254">
                  <c:v>333.93400000000003</c:v>
                </c:pt>
                <c:pt idx="2255">
                  <c:v>333.709</c:v>
                </c:pt>
                <c:pt idx="2256">
                  <c:v>333.47199999999998</c:v>
                </c:pt>
                <c:pt idx="2257">
                  <c:v>333.23599999999999</c:v>
                </c:pt>
                <c:pt idx="2258">
                  <c:v>333.01100000000002</c:v>
                </c:pt>
                <c:pt idx="2259">
                  <c:v>332.77499999999998</c:v>
                </c:pt>
                <c:pt idx="2260">
                  <c:v>332.53899999999999</c:v>
                </c:pt>
                <c:pt idx="2261">
                  <c:v>332.291</c:v>
                </c:pt>
                <c:pt idx="2262">
                  <c:v>332.05500000000001</c:v>
                </c:pt>
                <c:pt idx="2263">
                  <c:v>331.81900000000002</c:v>
                </c:pt>
                <c:pt idx="2264">
                  <c:v>331.58199999999999</c:v>
                </c:pt>
                <c:pt idx="2265">
                  <c:v>331.346</c:v>
                </c:pt>
                <c:pt idx="2266">
                  <c:v>331.09899999999999</c:v>
                </c:pt>
                <c:pt idx="2267">
                  <c:v>330.851</c:v>
                </c:pt>
                <c:pt idx="2268">
                  <c:v>330.61500000000001</c:v>
                </c:pt>
                <c:pt idx="2269">
                  <c:v>330.37900000000002</c:v>
                </c:pt>
                <c:pt idx="2270">
                  <c:v>330.13099999999997</c:v>
                </c:pt>
                <c:pt idx="2271">
                  <c:v>329.88400000000001</c:v>
                </c:pt>
                <c:pt idx="2272">
                  <c:v>329.64699999999999</c:v>
                </c:pt>
                <c:pt idx="2273">
                  <c:v>329.4</c:v>
                </c:pt>
                <c:pt idx="2274">
                  <c:v>329.15199999999999</c:v>
                </c:pt>
                <c:pt idx="2275">
                  <c:v>328.90499999999997</c:v>
                </c:pt>
                <c:pt idx="2276">
                  <c:v>328.65699999999998</c:v>
                </c:pt>
                <c:pt idx="2277">
                  <c:v>328.41</c:v>
                </c:pt>
                <c:pt idx="2278">
                  <c:v>328.16300000000001</c:v>
                </c:pt>
                <c:pt idx="2279">
                  <c:v>327.91500000000002</c:v>
                </c:pt>
                <c:pt idx="2280">
                  <c:v>327.66800000000001</c:v>
                </c:pt>
                <c:pt idx="2281">
                  <c:v>327.42</c:v>
                </c:pt>
                <c:pt idx="2282">
                  <c:v>327.161</c:v>
                </c:pt>
                <c:pt idx="2283">
                  <c:v>326.91399999999999</c:v>
                </c:pt>
                <c:pt idx="2284">
                  <c:v>326.65499999999997</c:v>
                </c:pt>
                <c:pt idx="2285">
                  <c:v>326.40699999999998</c:v>
                </c:pt>
                <c:pt idx="2286">
                  <c:v>326.149</c:v>
                </c:pt>
                <c:pt idx="2287">
                  <c:v>325.90100000000001</c:v>
                </c:pt>
                <c:pt idx="2288">
                  <c:v>325.64299999999997</c:v>
                </c:pt>
                <c:pt idx="2289">
                  <c:v>325.38400000000001</c:v>
                </c:pt>
                <c:pt idx="2290">
                  <c:v>325.125</c:v>
                </c:pt>
                <c:pt idx="2291">
                  <c:v>324.86599999999999</c:v>
                </c:pt>
                <c:pt idx="2292">
                  <c:v>324.608</c:v>
                </c:pt>
                <c:pt idx="2293">
                  <c:v>324.34899999999999</c:v>
                </c:pt>
                <c:pt idx="2294">
                  <c:v>324.08999999999997</c:v>
                </c:pt>
                <c:pt idx="2295">
                  <c:v>323.82</c:v>
                </c:pt>
                <c:pt idx="2296">
                  <c:v>323.56099999999998</c:v>
                </c:pt>
                <c:pt idx="2297">
                  <c:v>323.291</c:v>
                </c:pt>
                <c:pt idx="2298">
                  <c:v>323.03199999999998</c:v>
                </c:pt>
                <c:pt idx="2299">
                  <c:v>322.762</c:v>
                </c:pt>
                <c:pt idx="2300">
                  <c:v>322.49299999999999</c:v>
                </c:pt>
                <c:pt idx="2301">
                  <c:v>322.22199999999998</c:v>
                </c:pt>
                <c:pt idx="2302">
                  <c:v>321.964</c:v>
                </c:pt>
                <c:pt idx="2303">
                  <c:v>321.69400000000002</c:v>
                </c:pt>
                <c:pt idx="2304">
                  <c:v>321.435</c:v>
                </c:pt>
                <c:pt idx="2305">
                  <c:v>321.16500000000002</c:v>
                </c:pt>
                <c:pt idx="2306">
                  <c:v>320.88400000000001</c:v>
                </c:pt>
                <c:pt idx="2307">
                  <c:v>320.625</c:v>
                </c:pt>
                <c:pt idx="2308">
                  <c:v>320.35500000000002</c:v>
                </c:pt>
                <c:pt idx="2309">
                  <c:v>320.08499999999998</c:v>
                </c:pt>
                <c:pt idx="2310">
                  <c:v>319.815</c:v>
                </c:pt>
                <c:pt idx="2311">
                  <c:v>319.54500000000002</c:v>
                </c:pt>
                <c:pt idx="2312">
                  <c:v>319.26400000000001</c:v>
                </c:pt>
                <c:pt idx="2313">
                  <c:v>318.983</c:v>
                </c:pt>
                <c:pt idx="2314">
                  <c:v>318.71199999999999</c:v>
                </c:pt>
                <c:pt idx="2315">
                  <c:v>318.44200000000001</c:v>
                </c:pt>
                <c:pt idx="2316">
                  <c:v>318.161</c:v>
                </c:pt>
                <c:pt idx="2317">
                  <c:v>317.88</c:v>
                </c:pt>
                <c:pt idx="2318">
                  <c:v>317.61</c:v>
                </c:pt>
                <c:pt idx="2319">
                  <c:v>317.32900000000001</c:v>
                </c:pt>
                <c:pt idx="2320">
                  <c:v>317.04700000000003</c:v>
                </c:pt>
                <c:pt idx="2321">
                  <c:v>316.76600000000002</c:v>
                </c:pt>
                <c:pt idx="2322">
                  <c:v>316.47399999999999</c:v>
                </c:pt>
                <c:pt idx="2323">
                  <c:v>316.19200000000001</c:v>
                </c:pt>
                <c:pt idx="2324">
                  <c:v>315.89999999999998</c:v>
                </c:pt>
                <c:pt idx="2325">
                  <c:v>315.60700000000003</c:v>
                </c:pt>
                <c:pt idx="2326">
                  <c:v>315.33800000000002</c:v>
                </c:pt>
                <c:pt idx="2327">
                  <c:v>315.05599999999998</c:v>
                </c:pt>
                <c:pt idx="2328">
                  <c:v>314.77499999999998</c:v>
                </c:pt>
                <c:pt idx="2329">
                  <c:v>314.483</c:v>
                </c:pt>
                <c:pt idx="2330">
                  <c:v>314.19</c:v>
                </c:pt>
                <c:pt idx="2331">
                  <c:v>313.89800000000002</c:v>
                </c:pt>
                <c:pt idx="2332">
                  <c:v>313.61599999999999</c:v>
                </c:pt>
                <c:pt idx="2333">
                  <c:v>313.32400000000001</c:v>
                </c:pt>
                <c:pt idx="2334">
                  <c:v>313.03100000000001</c:v>
                </c:pt>
                <c:pt idx="2335">
                  <c:v>312.73899999999998</c:v>
                </c:pt>
                <c:pt idx="2336">
                  <c:v>312.44600000000003</c:v>
                </c:pt>
                <c:pt idx="2337">
                  <c:v>312.154</c:v>
                </c:pt>
                <c:pt idx="2338">
                  <c:v>311.86099999999999</c:v>
                </c:pt>
                <c:pt idx="2339">
                  <c:v>311.56900000000002</c:v>
                </c:pt>
                <c:pt idx="2340">
                  <c:v>311.27600000000001</c:v>
                </c:pt>
                <c:pt idx="2341">
                  <c:v>310.97199999999998</c:v>
                </c:pt>
                <c:pt idx="2342">
                  <c:v>310.68</c:v>
                </c:pt>
                <c:pt idx="2343">
                  <c:v>310.37599999999998</c:v>
                </c:pt>
                <c:pt idx="2344">
                  <c:v>310.084</c:v>
                </c:pt>
                <c:pt idx="2345">
                  <c:v>309.791</c:v>
                </c:pt>
                <c:pt idx="2346">
                  <c:v>309.488</c:v>
                </c:pt>
                <c:pt idx="2347">
                  <c:v>309.18400000000003</c:v>
                </c:pt>
                <c:pt idx="2348">
                  <c:v>308.88</c:v>
                </c:pt>
                <c:pt idx="2349">
                  <c:v>308.565</c:v>
                </c:pt>
                <c:pt idx="2350">
                  <c:v>308.27300000000002</c:v>
                </c:pt>
                <c:pt idx="2351">
                  <c:v>307.96899999999999</c:v>
                </c:pt>
                <c:pt idx="2352">
                  <c:v>307.66500000000002</c:v>
                </c:pt>
                <c:pt idx="2353">
                  <c:v>307.36099999999999</c:v>
                </c:pt>
                <c:pt idx="2354">
                  <c:v>307.05799999999999</c:v>
                </c:pt>
                <c:pt idx="2355">
                  <c:v>306.75400000000002</c:v>
                </c:pt>
                <c:pt idx="2356">
                  <c:v>306.43900000000002</c:v>
                </c:pt>
                <c:pt idx="2357">
                  <c:v>306.13499999999999</c:v>
                </c:pt>
                <c:pt idx="2358">
                  <c:v>305.83100000000002</c:v>
                </c:pt>
                <c:pt idx="2359">
                  <c:v>305.52800000000002</c:v>
                </c:pt>
                <c:pt idx="2360">
                  <c:v>305.21199999999999</c:v>
                </c:pt>
                <c:pt idx="2361">
                  <c:v>304.89699999999999</c:v>
                </c:pt>
                <c:pt idx="2362">
                  <c:v>304.58300000000003</c:v>
                </c:pt>
                <c:pt idx="2363">
                  <c:v>304.279</c:v>
                </c:pt>
                <c:pt idx="2364">
                  <c:v>303.964</c:v>
                </c:pt>
                <c:pt idx="2365">
                  <c:v>303.66000000000003</c:v>
                </c:pt>
                <c:pt idx="2366">
                  <c:v>303.34500000000003</c:v>
                </c:pt>
                <c:pt idx="2367">
                  <c:v>303.02999999999997</c:v>
                </c:pt>
                <c:pt idx="2368">
                  <c:v>302.71499999999997</c:v>
                </c:pt>
                <c:pt idx="2369">
                  <c:v>302.39999999999998</c:v>
                </c:pt>
                <c:pt idx="2370">
                  <c:v>302.07400000000001</c:v>
                </c:pt>
                <c:pt idx="2371">
                  <c:v>301.75900000000001</c:v>
                </c:pt>
                <c:pt idx="2372">
                  <c:v>301.44400000000002</c:v>
                </c:pt>
                <c:pt idx="2373">
                  <c:v>301.11799999999999</c:v>
                </c:pt>
                <c:pt idx="2374">
                  <c:v>300.791</c:v>
                </c:pt>
                <c:pt idx="2375">
                  <c:v>300.476</c:v>
                </c:pt>
                <c:pt idx="2376">
                  <c:v>300.14999999999998</c:v>
                </c:pt>
                <c:pt idx="2377">
                  <c:v>299.83499999999998</c:v>
                </c:pt>
                <c:pt idx="2378">
                  <c:v>299.52</c:v>
                </c:pt>
                <c:pt idx="2379">
                  <c:v>299.19400000000002</c:v>
                </c:pt>
                <c:pt idx="2380">
                  <c:v>298.86799999999999</c:v>
                </c:pt>
                <c:pt idx="2381">
                  <c:v>298.541</c:v>
                </c:pt>
                <c:pt idx="2382">
                  <c:v>298.226</c:v>
                </c:pt>
                <c:pt idx="2383">
                  <c:v>297.89999999999998</c:v>
                </c:pt>
                <c:pt idx="2384">
                  <c:v>297.57400000000001</c:v>
                </c:pt>
                <c:pt idx="2385">
                  <c:v>297.24799999999999</c:v>
                </c:pt>
                <c:pt idx="2386">
                  <c:v>296.91000000000003</c:v>
                </c:pt>
                <c:pt idx="2387">
                  <c:v>296.59500000000003</c:v>
                </c:pt>
                <c:pt idx="2388">
                  <c:v>296.26900000000001</c:v>
                </c:pt>
                <c:pt idx="2389">
                  <c:v>295.93099999999998</c:v>
                </c:pt>
                <c:pt idx="2390">
                  <c:v>295.60500000000002</c:v>
                </c:pt>
                <c:pt idx="2391">
                  <c:v>295.279</c:v>
                </c:pt>
                <c:pt idx="2392">
                  <c:v>294.94099999999997</c:v>
                </c:pt>
                <c:pt idx="2393">
                  <c:v>294.61500000000001</c:v>
                </c:pt>
                <c:pt idx="2394">
                  <c:v>294.27800000000002</c:v>
                </c:pt>
                <c:pt idx="2395">
                  <c:v>293.94</c:v>
                </c:pt>
                <c:pt idx="2396">
                  <c:v>293.60199999999998</c:v>
                </c:pt>
                <c:pt idx="2397">
                  <c:v>293.26499999999999</c:v>
                </c:pt>
                <c:pt idx="2398">
                  <c:v>292.928</c:v>
                </c:pt>
                <c:pt idx="2399">
                  <c:v>292.58999999999997</c:v>
                </c:pt>
                <c:pt idx="2400">
                  <c:v>292.26400000000001</c:v>
                </c:pt>
                <c:pt idx="2401">
                  <c:v>291.92599999999999</c:v>
                </c:pt>
                <c:pt idx="2402">
                  <c:v>291.589</c:v>
                </c:pt>
                <c:pt idx="2403">
                  <c:v>291.25099999999998</c:v>
                </c:pt>
                <c:pt idx="2404">
                  <c:v>290.90300000000002</c:v>
                </c:pt>
                <c:pt idx="2405">
                  <c:v>290.565</c:v>
                </c:pt>
                <c:pt idx="2406">
                  <c:v>290.21600000000001</c:v>
                </c:pt>
                <c:pt idx="2407">
                  <c:v>289.87900000000002</c:v>
                </c:pt>
                <c:pt idx="2408">
                  <c:v>289.541</c:v>
                </c:pt>
                <c:pt idx="2409">
                  <c:v>289.19200000000001</c:v>
                </c:pt>
                <c:pt idx="2410">
                  <c:v>288.85500000000002</c:v>
                </c:pt>
                <c:pt idx="2411">
                  <c:v>288.50599999999997</c:v>
                </c:pt>
                <c:pt idx="2412">
                  <c:v>288.15800000000002</c:v>
                </c:pt>
                <c:pt idx="2413">
                  <c:v>287.82</c:v>
                </c:pt>
                <c:pt idx="2414">
                  <c:v>287.471</c:v>
                </c:pt>
                <c:pt idx="2415">
                  <c:v>287.12299999999999</c:v>
                </c:pt>
                <c:pt idx="2416">
                  <c:v>286.774</c:v>
                </c:pt>
                <c:pt idx="2417">
                  <c:v>286.41399999999999</c:v>
                </c:pt>
                <c:pt idx="2418">
                  <c:v>286.065</c:v>
                </c:pt>
                <c:pt idx="2419">
                  <c:v>285.71600000000001</c:v>
                </c:pt>
                <c:pt idx="2420">
                  <c:v>285.35599999999999</c:v>
                </c:pt>
                <c:pt idx="2421">
                  <c:v>285.00700000000001</c:v>
                </c:pt>
                <c:pt idx="2422">
                  <c:v>284.65899999999999</c:v>
                </c:pt>
                <c:pt idx="2423">
                  <c:v>284.28800000000001</c:v>
                </c:pt>
                <c:pt idx="2424">
                  <c:v>283.95</c:v>
                </c:pt>
                <c:pt idx="2425">
                  <c:v>283.58999999999997</c:v>
                </c:pt>
                <c:pt idx="2426">
                  <c:v>283.24099999999999</c:v>
                </c:pt>
                <c:pt idx="2427">
                  <c:v>282.88099999999997</c:v>
                </c:pt>
                <c:pt idx="2428">
                  <c:v>282.53300000000002</c:v>
                </c:pt>
                <c:pt idx="2429">
                  <c:v>282.173</c:v>
                </c:pt>
                <c:pt idx="2430">
                  <c:v>281.81200000000001</c:v>
                </c:pt>
                <c:pt idx="2431">
                  <c:v>281.452</c:v>
                </c:pt>
                <c:pt idx="2432">
                  <c:v>281.09300000000002</c:v>
                </c:pt>
                <c:pt idx="2433">
                  <c:v>280.74400000000003</c:v>
                </c:pt>
                <c:pt idx="2434">
                  <c:v>280.37299999999999</c:v>
                </c:pt>
                <c:pt idx="2435">
                  <c:v>280.00099999999998</c:v>
                </c:pt>
                <c:pt idx="2436">
                  <c:v>279.64100000000002</c:v>
                </c:pt>
                <c:pt idx="2437">
                  <c:v>279.29300000000001</c:v>
                </c:pt>
                <c:pt idx="2438">
                  <c:v>278.92099999999999</c:v>
                </c:pt>
                <c:pt idx="2439">
                  <c:v>278.56099999999998</c:v>
                </c:pt>
                <c:pt idx="2440">
                  <c:v>278.19</c:v>
                </c:pt>
                <c:pt idx="2441">
                  <c:v>277.81900000000002</c:v>
                </c:pt>
                <c:pt idx="2442">
                  <c:v>277.459</c:v>
                </c:pt>
                <c:pt idx="2443">
                  <c:v>277.08699999999999</c:v>
                </c:pt>
                <c:pt idx="2444">
                  <c:v>276.72699999999998</c:v>
                </c:pt>
                <c:pt idx="2445">
                  <c:v>276.35599999999999</c:v>
                </c:pt>
                <c:pt idx="2446">
                  <c:v>275.98500000000001</c:v>
                </c:pt>
                <c:pt idx="2447">
                  <c:v>275.61399999999998</c:v>
                </c:pt>
                <c:pt idx="2448">
                  <c:v>275.24299999999999</c:v>
                </c:pt>
                <c:pt idx="2449">
                  <c:v>274.87099999999998</c:v>
                </c:pt>
                <c:pt idx="2450">
                  <c:v>274.51100000000002</c:v>
                </c:pt>
                <c:pt idx="2451">
                  <c:v>274.14</c:v>
                </c:pt>
                <c:pt idx="2452">
                  <c:v>273.76900000000001</c:v>
                </c:pt>
                <c:pt idx="2453">
                  <c:v>273.39699999999999</c:v>
                </c:pt>
                <c:pt idx="2454">
                  <c:v>273.02600000000001</c:v>
                </c:pt>
                <c:pt idx="2455">
                  <c:v>272.65499999999997</c:v>
                </c:pt>
                <c:pt idx="2456">
                  <c:v>272.27300000000002</c:v>
                </c:pt>
                <c:pt idx="2457">
                  <c:v>271.90100000000001</c:v>
                </c:pt>
                <c:pt idx="2458">
                  <c:v>271.52999999999997</c:v>
                </c:pt>
                <c:pt idx="2459">
                  <c:v>271.14699999999999</c:v>
                </c:pt>
                <c:pt idx="2460">
                  <c:v>270.76499999999999</c:v>
                </c:pt>
                <c:pt idx="2461">
                  <c:v>270.39400000000001</c:v>
                </c:pt>
                <c:pt idx="2462">
                  <c:v>270.01100000000002</c:v>
                </c:pt>
                <c:pt idx="2463">
                  <c:v>269.64</c:v>
                </c:pt>
                <c:pt idx="2464">
                  <c:v>269.25700000000001</c:v>
                </c:pt>
                <c:pt idx="2465">
                  <c:v>268.875</c:v>
                </c:pt>
                <c:pt idx="2466">
                  <c:v>268.49299999999999</c:v>
                </c:pt>
                <c:pt idx="2467">
                  <c:v>268.11</c:v>
                </c:pt>
                <c:pt idx="2468">
                  <c:v>267.72699999999998</c:v>
                </c:pt>
                <c:pt idx="2469">
                  <c:v>267.34500000000003</c:v>
                </c:pt>
                <c:pt idx="2470">
                  <c:v>266.96199999999999</c:v>
                </c:pt>
                <c:pt idx="2471">
                  <c:v>266.58</c:v>
                </c:pt>
                <c:pt idx="2472">
                  <c:v>266.18599999999998</c:v>
                </c:pt>
                <c:pt idx="2473">
                  <c:v>265.80399999999997</c:v>
                </c:pt>
                <c:pt idx="2474">
                  <c:v>265.42099999999999</c:v>
                </c:pt>
                <c:pt idx="2475">
                  <c:v>265.03899999999999</c:v>
                </c:pt>
                <c:pt idx="2476">
                  <c:v>264.64499999999998</c:v>
                </c:pt>
                <c:pt idx="2477">
                  <c:v>264.262</c:v>
                </c:pt>
                <c:pt idx="2478">
                  <c:v>263.86900000000003</c:v>
                </c:pt>
                <c:pt idx="2479">
                  <c:v>263.47500000000002</c:v>
                </c:pt>
                <c:pt idx="2480">
                  <c:v>263.08100000000002</c:v>
                </c:pt>
                <c:pt idx="2481">
                  <c:v>262.69900000000001</c:v>
                </c:pt>
                <c:pt idx="2482">
                  <c:v>262.30500000000001</c:v>
                </c:pt>
                <c:pt idx="2483">
                  <c:v>261.911</c:v>
                </c:pt>
                <c:pt idx="2484">
                  <c:v>261.50599999999997</c:v>
                </c:pt>
                <c:pt idx="2485">
                  <c:v>261.12400000000002</c:v>
                </c:pt>
                <c:pt idx="2486">
                  <c:v>260.73</c:v>
                </c:pt>
                <c:pt idx="2487">
                  <c:v>260.33600000000001</c:v>
                </c:pt>
                <c:pt idx="2488">
                  <c:v>259.94200000000001</c:v>
                </c:pt>
                <c:pt idx="2489">
                  <c:v>259.53800000000001</c:v>
                </c:pt>
                <c:pt idx="2490">
                  <c:v>259.14400000000001</c:v>
                </c:pt>
                <c:pt idx="2491">
                  <c:v>258.75</c:v>
                </c:pt>
                <c:pt idx="2492">
                  <c:v>258.35599999999999</c:v>
                </c:pt>
                <c:pt idx="2493">
                  <c:v>257.95100000000002</c:v>
                </c:pt>
                <c:pt idx="2494">
                  <c:v>257.55799999999999</c:v>
                </c:pt>
                <c:pt idx="2495">
                  <c:v>257.15300000000002</c:v>
                </c:pt>
                <c:pt idx="2496">
                  <c:v>256.74799999999999</c:v>
                </c:pt>
                <c:pt idx="2497">
                  <c:v>256.34300000000002</c:v>
                </c:pt>
                <c:pt idx="2498">
                  <c:v>255.94900000000001</c:v>
                </c:pt>
                <c:pt idx="2499">
                  <c:v>255.54400000000001</c:v>
                </c:pt>
                <c:pt idx="2500">
                  <c:v>255.13900000000001</c:v>
                </c:pt>
                <c:pt idx="2501">
                  <c:v>254.745</c:v>
                </c:pt>
                <c:pt idx="2502">
                  <c:v>254.34</c:v>
                </c:pt>
                <c:pt idx="2503">
                  <c:v>253.935</c:v>
                </c:pt>
                <c:pt idx="2504">
                  <c:v>253.53</c:v>
                </c:pt>
                <c:pt idx="2505">
                  <c:v>253.125</c:v>
                </c:pt>
                <c:pt idx="2506">
                  <c:v>252.72</c:v>
                </c:pt>
                <c:pt idx="2507">
                  <c:v>252.304</c:v>
                </c:pt>
                <c:pt idx="2508">
                  <c:v>251.899</c:v>
                </c:pt>
                <c:pt idx="2509">
                  <c:v>251.482</c:v>
                </c:pt>
                <c:pt idx="2510">
                  <c:v>251.089</c:v>
                </c:pt>
                <c:pt idx="2511">
                  <c:v>250.684</c:v>
                </c:pt>
                <c:pt idx="2512">
                  <c:v>250.279</c:v>
                </c:pt>
                <c:pt idx="2513">
                  <c:v>249.874</c:v>
                </c:pt>
                <c:pt idx="2514">
                  <c:v>249.45699999999999</c:v>
                </c:pt>
                <c:pt idx="2515">
                  <c:v>249.053</c:v>
                </c:pt>
                <c:pt idx="2516">
                  <c:v>248.636</c:v>
                </c:pt>
                <c:pt idx="2517">
                  <c:v>248.22</c:v>
                </c:pt>
                <c:pt idx="2518">
                  <c:v>247.815</c:v>
                </c:pt>
                <c:pt idx="2519">
                  <c:v>247.399</c:v>
                </c:pt>
                <c:pt idx="2520">
                  <c:v>246.983</c:v>
                </c:pt>
                <c:pt idx="2521">
                  <c:v>246.55500000000001</c:v>
                </c:pt>
                <c:pt idx="2522">
                  <c:v>246.15</c:v>
                </c:pt>
                <c:pt idx="2523">
                  <c:v>245.73400000000001</c:v>
                </c:pt>
                <c:pt idx="2524">
                  <c:v>245.31800000000001</c:v>
                </c:pt>
                <c:pt idx="2525">
                  <c:v>244.90100000000001</c:v>
                </c:pt>
                <c:pt idx="2526">
                  <c:v>244.48500000000001</c:v>
                </c:pt>
                <c:pt idx="2527">
                  <c:v>244.05699999999999</c:v>
                </c:pt>
                <c:pt idx="2528">
                  <c:v>243.64099999999999</c:v>
                </c:pt>
                <c:pt idx="2529">
                  <c:v>243.22499999999999</c:v>
                </c:pt>
                <c:pt idx="2530">
                  <c:v>242.809</c:v>
                </c:pt>
                <c:pt idx="2531">
                  <c:v>242.381</c:v>
                </c:pt>
                <c:pt idx="2532">
                  <c:v>241.95400000000001</c:v>
                </c:pt>
                <c:pt idx="2533">
                  <c:v>241.52600000000001</c:v>
                </c:pt>
                <c:pt idx="2534">
                  <c:v>241.11</c:v>
                </c:pt>
                <c:pt idx="2535">
                  <c:v>240.68199999999999</c:v>
                </c:pt>
                <c:pt idx="2536">
                  <c:v>240.255</c:v>
                </c:pt>
                <c:pt idx="2537">
                  <c:v>239.828</c:v>
                </c:pt>
                <c:pt idx="2538">
                  <c:v>239.411</c:v>
                </c:pt>
                <c:pt idx="2539">
                  <c:v>238.98400000000001</c:v>
                </c:pt>
                <c:pt idx="2540">
                  <c:v>238.55600000000001</c:v>
                </c:pt>
                <c:pt idx="2541">
                  <c:v>238.12899999999999</c:v>
                </c:pt>
                <c:pt idx="2542">
                  <c:v>237.70099999999999</c:v>
                </c:pt>
                <c:pt idx="2543">
                  <c:v>237.274</c:v>
                </c:pt>
                <c:pt idx="2544">
                  <c:v>236.83500000000001</c:v>
                </c:pt>
                <c:pt idx="2545">
                  <c:v>236.40700000000001</c:v>
                </c:pt>
                <c:pt idx="2546">
                  <c:v>235.98</c:v>
                </c:pt>
                <c:pt idx="2547">
                  <c:v>235.55199999999999</c:v>
                </c:pt>
                <c:pt idx="2548">
                  <c:v>235.125</c:v>
                </c:pt>
                <c:pt idx="2549">
                  <c:v>234.68600000000001</c:v>
                </c:pt>
                <c:pt idx="2550">
                  <c:v>234.25899999999999</c:v>
                </c:pt>
                <c:pt idx="2551">
                  <c:v>233.82</c:v>
                </c:pt>
                <c:pt idx="2552">
                  <c:v>233.392</c:v>
                </c:pt>
                <c:pt idx="2553">
                  <c:v>232.95400000000001</c:v>
                </c:pt>
                <c:pt idx="2554">
                  <c:v>232.52600000000001</c:v>
                </c:pt>
                <c:pt idx="2555">
                  <c:v>232.08699999999999</c:v>
                </c:pt>
                <c:pt idx="2556">
                  <c:v>231.649</c:v>
                </c:pt>
                <c:pt idx="2557">
                  <c:v>231.21</c:v>
                </c:pt>
                <c:pt idx="2558">
                  <c:v>230.77099999999999</c:v>
                </c:pt>
                <c:pt idx="2559">
                  <c:v>230.34399999999999</c:v>
                </c:pt>
                <c:pt idx="2560">
                  <c:v>229.905</c:v>
                </c:pt>
                <c:pt idx="2561">
                  <c:v>229.46600000000001</c:v>
                </c:pt>
                <c:pt idx="2562">
                  <c:v>229.03899999999999</c:v>
                </c:pt>
                <c:pt idx="2563">
                  <c:v>228.6</c:v>
                </c:pt>
                <c:pt idx="2564">
                  <c:v>228.161</c:v>
                </c:pt>
                <c:pt idx="2565">
                  <c:v>227.72200000000001</c:v>
                </c:pt>
                <c:pt idx="2566">
                  <c:v>227.28399999999999</c:v>
                </c:pt>
                <c:pt idx="2567">
                  <c:v>226.845</c:v>
                </c:pt>
                <c:pt idx="2568">
                  <c:v>226.40600000000001</c:v>
                </c:pt>
                <c:pt idx="2569">
                  <c:v>225.95599999999999</c:v>
                </c:pt>
                <c:pt idx="2570">
                  <c:v>225.506</c:v>
                </c:pt>
                <c:pt idx="2571">
                  <c:v>225.06700000000001</c:v>
                </c:pt>
                <c:pt idx="2572">
                  <c:v>224.64</c:v>
                </c:pt>
                <c:pt idx="2573">
                  <c:v>224.19</c:v>
                </c:pt>
                <c:pt idx="2574">
                  <c:v>223.751</c:v>
                </c:pt>
                <c:pt idx="2575">
                  <c:v>223.30099999999999</c:v>
                </c:pt>
                <c:pt idx="2576">
                  <c:v>222.851</c:v>
                </c:pt>
                <c:pt idx="2577">
                  <c:v>222.40100000000001</c:v>
                </c:pt>
                <c:pt idx="2578">
                  <c:v>221.96299999999999</c:v>
                </c:pt>
                <c:pt idx="2579">
                  <c:v>221.51300000000001</c:v>
                </c:pt>
                <c:pt idx="2580">
                  <c:v>221.06200000000001</c:v>
                </c:pt>
                <c:pt idx="2581">
                  <c:v>220.61199999999999</c:v>
                </c:pt>
                <c:pt idx="2582">
                  <c:v>220.15100000000001</c:v>
                </c:pt>
                <c:pt idx="2583">
                  <c:v>219.70099999999999</c:v>
                </c:pt>
                <c:pt idx="2584">
                  <c:v>219.251</c:v>
                </c:pt>
                <c:pt idx="2585">
                  <c:v>218.80099999999999</c:v>
                </c:pt>
                <c:pt idx="2586">
                  <c:v>218.351</c:v>
                </c:pt>
                <c:pt idx="2587">
                  <c:v>217.90100000000001</c:v>
                </c:pt>
                <c:pt idx="2588">
                  <c:v>217.44</c:v>
                </c:pt>
                <c:pt idx="2589">
                  <c:v>216.99</c:v>
                </c:pt>
                <c:pt idx="2590">
                  <c:v>216.529</c:v>
                </c:pt>
                <c:pt idx="2591">
                  <c:v>216.07900000000001</c:v>
                </c:pt>
                <c:pt idx="2592">
                  <c:v>215.61799999999999</c:v>
                </c:pt>
                <c:pt idx="2593">
                  <c:v>215.16800000000001</c:v>
                </c:pt>
                <c:pt idx="2594">
                  <c:v>214.70599999999999</c:v>
                </c:pt>
                <c:pt idx="2595">
                  <c:v>214.245</c:v>
                </c:pt>
                <c:pt idx="2596">
                  <c:v>213.79499999999999</c:v>
                </c:pt>
                <c:pt idx="2597">
                  <c:v>213.334</c:v>
                </c:pt>
                <c:pt idx="2598">
                  <c:v>212.88399999999999</c:v>
                </c:pt>
                <c:pt idx="2599">
                  <c:v>212.423</c:v>
                </c:pt>
                <c:pt idx="2600">
                  <c:v>211.96100000000001</c:v>
                </c:pt>
                <c:pt idx="2601">
                  <c:v>211.5</c:v>
                </c:pt>
                <c:pt idx="2602">
                  <c:v>211.03899999999999</c:v>
                </c:pt>
                <c:pt idx="2603">
                  <c:v>210.577</c:v>
                </c:pt>
                <c:pt idx="2604">
                  <c:v>210.11600000000001</c:v>
                </c:pt>
                <c:pt idx="2605">
                  <c:v>209.655</c:v>
                </c:pt>
                <c:pt idx="2606">
                  <c:v>209.19399999999999</c:v>
                </c:pt>
                <c:pt idx="2607">
                  <c:v>208.721</c:v>
                </c:pt>
                <c:pt idx="2608">
                  <c:v>208.27099999999999</c:v>
                </c:pt>
                <c:pt idx="2609">
                  <c:v>207.81</c:v>
                </c:pt>
                <c:pt idx="2610">
                  <c:v>207.34899999999999</c:v>
                </c:pt>
                <c:pt idx="2611">
                  <c:v>206.88800000000001</c:v>
                </c:pt>
                <c:pt idx="2612">
                  <c:v>206.42599999999999</c:v>
                </c:pt>
                <c:pt idx="2613">
                  <c:v>205.95400000000001</c:v>
                </c:pt>
                <c:pt idx="2614">
                  <c:v>205.49199999999999</c:v>
                </c:pt>
                <c:pt idx="2615">
                  <c:v>205.03100000000001</c:v>
                </c:pt>
                <c:pt idx="2616">
                  <c:v>204.559</c:v>
                </c:pt>
                <c:pt idx="2617">
                  <c:v>204.08600000000001</c:v>
                </c:pt>
                <c:pt idx="2618">
                  <c:v>203.625</c:v>
                </c:pt>
                <c:pt idx="2619">
                  <c:v>203.15299999999999</c:v>
                </c:pt>
                <c:pt idx="2620">
                  <c:v>202.691</c:v>
                </c:pt>
                <c:pt idx="2621">
                  <c:v>202.21899999999999</c:v>
                </c:pt>
                <c:pt idx="2622">
                  <c:v>201.75800000000001</c:v>
                </c:pt>
                <c:pt idx="2623">
                  <c:v>201.285</c:v>
                </c:pt>
                <c:pt idx="2624">
                  <c:v>200.81299999999999</c:v>
                </c:pt>
                <c:pt idx="2625">
                  <c:v>200.34</c:v>
                </c:pt>
                <c:pt idx="2626">
                  <c:v>199.86699999999999</c:v>
                </c:pt>
                <c:pt idx="2627">
                  <c:v>199.40600000000001</c:v>
                </c:pt>
                <c:pt idx="2628">
                  <c:v>198.922</c:v>
                </c:pt>
                <c:pt idx="2629">
                  <c:v>198.46100000000001</c:v>
                </c:pt>
                <c:pt idx="2630">
                  <c:v>197.989</c:v>
                </c:pt>
                <c:pt idx="2631">
                  <c:v>197.505</c:v>
                </c:pt>
                <c:pt idx="2632">
                  <c:v>197.02099999999999</c:v>
                </c:pt>
                <c:pt idx="2633">
                  <c:v>196.54900000000001</c:v>
                </c:pt>
                <c:pt idx="2634">
                  <c:v>196.07599999999999</c:v>
                </c:pt>
                <c:pt idx="2635">
                  <c:v>195.60400000000001</c:v>
                </c:pt>
                <c:pt idx="2636">
                  <c:v>195.12</c:v>
                </c:pt>
                <c:pt idx="2637">
                  <c:v>194.648</c:v>
                </c:pt>
                <c:pt idx="2638">
                  <c:v>194.16399999999999</c:v>
                </c:pt>
                <c:pt idx="2639">
                  <c:v>193.68</c:v>
                </c:pt>
                <c:pt idx="2640">
                  <c:v>193.20699999999999</c:v>
                </c:pt>
                <c:pt idx="2641">
                  <c:v>192.72399999999999</c:v>
                </c:pt>
                <c:pt idx="2642">
                  <c:v>192.24</c:v>
                </c:pt>
                <c:pt idx="2643">
                  <c:v>191.756</c:v>
                </c:pt>
                <c:pt idx="2644">
                  <c:v>191.261</c:v>
                </c:pt>
                <c:pt idx="2645">
                  <c:v>190.8</c:v>
                </c:pt>
                <c:pt idx="2646">
                  <c:v>190.316</c:v>
                </c:pt>
                <c:pt idx="2647">
                  <c:v>189.84399999999999</c:v>
                </c:pt>
                <c:pt idx="2648">
                  <c:v>189.36</c:v>
                </c:pt>
                <c:pt idx="2649">
                  <c:v>188.876</c:v>
                </c:pt>
                <c:pt idx="2650">
                  <c:v>188.381</c:v>
                </c:pt>
                <c:pt idx="2651">
                  <c:v>187.898</c:v>
                </c:pt>
                <c:pt idx="2652">
                  <c:v>187.41399999999999</c:v>
                </c:pt>
                <c:pt idx="2653">
                  <c:v>186.93</c:v>
                </c:pt>
                <c:pt idx="2654">
                  <c:v>186.446</c:v>
                </c:pt>
                <c:pt idx="2655">
                  <c:v>185.95099999999999</c:v>
                </c:pt>
                <c:pt idx="2656">
                  <c:v>185.45599999999999</c:v>
                </c:pt>
                <c:pt idx="2657">
                  <c:v>184.97200000000001</c:v>
                </c:pt>
                <c:pt idx="2658">
                  <c:v>184.5</c:v>
                </c:pt>
                <c:pt idx="2659">
                  <c:v>184.01599999999999</c:v>
                </c:pt>
                <c:pt idx="2660">
                  <c:v>183.53200000000001</c:v>
                </c:pt>
                <c:pt idx="2661">
                  <c:v>183.03700000000001</c:v>
                </c:pt>
                <c:pt idx="2662">
                  <c:v>182.554</c:v>
                </c:pt>
                <c:pt idx="2663">
                  <c:v>182.059</c:v>
                </c:pt>
                <c:pt idx="2664">
                  <c:v>181.57499999999999</c:v>
                </c:pt>
                <c:pt idx="2665">
                  <c:v>181.08</c:v>
                </c:pt>
                <c:pt idx="2666">
                  <c:v>180.596</c:v>
                </c:pt>
                <c:pt idx="2667">
                  <c:v>180.101</c:v>
                </c:pt>
                <c:pt idx="2668">
                  <c:v>179.595</c:v>
                </c:pt>
                <c:pt idx="2669">
                  <c:v>179.11099999999999</c:v>
                </c:pt>
                <c:pt idx="2670">
                  <c:v>178.62700000000001</c:v>
                </c:pt>
                <c:pt idx="2671">
                  <c:v>178.14400000000001</c:v>
                </c:pt>
                <c:pt idx="2672">
                  <c:v>177.649</c:v>
                </c:pt>
                <c:pt idx="2673">
                  <c:v>177.154</c:v>
                </c:pt>
                <c:pt idx="2674">
                  <c:v>176.65899999999999</c:v>
                </c:pt>
                <c:pt idx="2675">
                  <c:v>176.16399999999999</c:v>
                </c:pt>
                <c:pt idx="2676">
                  <c:v>175.66900000000001</c:v>
                </c:pt>
                <c:pt idx="2677">
                  <c:v>175.17400000000001</c:v>
                </c:pt>
                <c:pt idx="2678">
                  <c:v>174.679</c:v>
                </c:pt>
                <c:pt idx="2679">
                  <c:v>174.184</c:v>
                </c:pt>
                <c:pt idx="2680">
                  <c:v>173.666</c:v>
                </c:pt>
                <c:pt idx="2681">
                  <c:v>173.17099999999999</c:v>
                </c:pt>
                <c:pt idx="2682">
                  <c:v>172.68799999999999</c:v>
                </c:pt>
                <c:pt idx="2683">
                  <c:v>172.19200000000001</c:v>
                </c:pt>
                <c:pt idx="2684">
                  <c:v>171.68600000000001</c:v>
                </c:pt>
                <c:pt idx="2685">
                  <c:v>171.191</c:v>
                </c:pt>
                <c:pt idx="2686">
                  <c:v>170.67400000000001</c:v>
                </c:pt>
                <c:pt idx="2687">
                  <c:v>170.19</c:v>
                </c:pt>
                <c:pt idx="2688">
                  <c:v>169.684</c:v>
                </c:pt>
                <c:pt idx="2689">
                  <c:v>169.178</c:v>
                </c:pt>
                <c:pt idx="2690">
                  <c:v>168.68299999999999</c:v>
                </c:pt>
                <c:pt idx="2691">
                  <c:v>168.17599999999999</c:v>
                </c:pt>
                <c:pt idx="2692">
                  <c:v>167.67</c:v>
                </c:pt>
                <c:pt idx="2693">
                  <c:v>167.15299999999999</c:v>
                </c:pt>
                <c:pt idx="2694">
                  <c:v>166.66900000000001</c:v>
                </c:pt>
                <c:pt idx="2695">
                  <c:v>166.16200000000001</c:v>
                </c:pt>
                <c:pt idx="2696">
                  <c:v>165.65600000000001</c:v>
                </c:pt>
                <c:pt idx="2697">
                  <c:v>165.161</c:v>
                </c:pt>
                <c:pt idx="2698">
                  <c:v>164.655</c:v>
                </c:pt>
                <c:pt idx="2699">
                  <c:v>164.149</c:v>
                </c:pt>
                <c:pt idx="2700">
                  <c:v>163.642</c:v>
                </c:pt>
                <c:pt idx="2701">
                  <c:v>163.136</c:v>
                </c:pt>
                <c:pt idx="2702">
                  <c:v>162.64099999999999</c:v>
                </c:pt>
                <c:pt idx="2703">
                  <c:v>162.13499999999999</c:v>
                </c:pt>
                <c:pt idx="2704">
                  <c:v>161.62899999999999</c:v>
                </c:pt>
                <c:pt idx="2705">
                  <c:v>161.1</c:v>
                </c:pt>
                <c:pt idx="2706">
                  <c:v>160.60499999999999</c:v>
                </c:pt>
                <c:pt idx="2707">
                  <c:v>160.11000000000001</c:v>
                </c:pt>
                <c:pt idx="2708">
                  <c:v>159.60400000000001</c:v>
                </c:pt>
                <c:pt idx="2709">
                  <c:v>159.09700000000001</c:v>
                </c:pt>
                <c:pt idx="2710">
                  <c:v>158.59100000000001</c:v>
                </c:pt>
                <c:pt idx="2711">
                  <c:v>158.07400000000001</c:v>
                </c:pt>
                <c:pt idx="2712">
                  <c:v>157.56700000000001</c:v>
                </c:pt>
                <c:pt idx="2713">
                  <c:v>157.05000000000001</c:v>
                </c:pt>
                <c:pt idx="2714">
                  <c:v>156.54400000000001</c:v>
                </c:pt>
                <c:pt idx="2715">
                  <c:v>156.03700000000001</c:v>
                </c:pt>
                <c:pt idx="2716">
                  <c:v>155.52000000000001</c:v>
                </c:pt>
                <c:pt idx="2717">
                  <c:v>155.00200000000001</c:v>
                </c:pt>
                <c:pt idx="2718">
                  <c:v>154.49600000000001</c:v>
                </c:pt>
                <c:pt idx="2719">
                  <c:v>153.99</c:v>
                </c:pt>
                <c:pt idx="2720">
                  <c:v>153.48400000000001</c:v>
                </c:pt>
                <c:pt idx="2721">
                  <c:v>152.96600000000001</c:v>
                </c:pt>
                <c:pt idx="2722">
                  <c:v>152.46</c:v>
                </c:pt>
                <c:pt idx="2723">
                  <c:v>151.94200000000001</c:v>
                </c:pt>
                <c:pt idx="2724">
                  <c:v>151.42500000000001</c:v>
                </c:pt>
                <c:pt idx="2725">
                  <c:v>150.90700000000001</c:v>
                </c:pt>
                <c:pt idx="2726">
                  <c:v>150.38999999999999</c:v>
                </c:pt>
                <c:pt idx="2727">
                  <c:v>149.87299999999999</c:v>
                </c:pt>
                <c:pt idx="2728">
                  <c:v>149.35499999999999</c:v>
                </c:pt>
                <c:pt idx="2729">
                  <c:v>148.82599999999999</c:v>
                </c:pt>
                <c:pt idx="2730">
                  <c:v>148.309</c:v>
                </c:pt>
                <c:pt idx="2731">
                  <c:v>147.803</c:v>
                </c:pt>
                <c:pt idx="2732">
                  <c:v>147.285</c:v>
                </c:pt>
                <c:pt idx="2733">
                  <c:v>146.767</c:v>
                </c:pt>
                <c:pt idx="2734">
                  <c:v>146.25</c:v>
                </c:pt>
                <c:pt idx="2735">
                  <c:v>145.733</c:v>
                </c:pt>
                <c:pt idx="2736">
                  <c:v>145.20400000000001</c:v>
                </c:pt>
                <c:pt idx="2737">
                  <c:v>144.68600000000001</c:v>
                </c:pt>
                <c:pt idx="2738">
                  <c:v>144.16900000000001</c:v>
                </c:pt>
                <c:pt idx="2739">
                  <c:v>143.65100000000001</c:v>
                </c:pt>
                <c:pt idx="2740">
                  <c:v>143.13399999999999</c:v>
                </c:pt>
                <c:pt idx="2741">
                  <c:v>142.60499999999999</c:v>
                </c:pt>
                <c:pt idx="2742">
                  <c:v>142.07599999999999</c:v>
                </c:pt>
                <c:pt idx="2743">
                  <c:v>141.559</c:v>
                </c:pt>
                <c:pt idx="2744">
                  <c:v>141.053</c:v>
                </c:pt>
                <c:pt idx="2745">
                  <c:v>140.535</c:v>
                </c:pt>
                <c:pt idx="2746">
                  <c:v>140.006</c:v>
                </c:pt>
                <c:pt idx="2747">
                  <c:v>139.489</c:v>
                </c:pt>
                <c:pt idx="2748">
                  <c:v>138.96</c:v>
                </c:pt>
                <c:pt idx="2749">
                  <c:v>138.44200000000001</c:v>
                </c:pt>
                <c:pt idx="2750">
                  <c:v>137.92500000000001</c:v>
                </c:pt>
                <c:pt idx="2751">
                  <c:v>137.40700000000001</c:v>
                </c:pt>
                <c:pt idx="2752">
                  <c:v>136.88999999999999</c:v>
                </c:pt>
                <c:pt idx="2753">
                  <c:v>136.36099999999999</c:v>
                </c:pt>
                <c:pt idx="2754">
                  <c:v>135.833</c:v>
                </c:pt>
                <c:pt idx="2755">
                  <c:v>135.292</c:v>
                </c:pt>
                <c:pt idx="2756">
                  <c:v>134.786</c:v>
                </c:pt>
                <c:pt idx="2757">
                  <c:v>134.26900000000001</c:v>
                </c:pt>
                <c:pt idx="2758">
                  <c:v>133.74</c:v>
                </c:pt>
                <c:pt idx="2759">
                  <c:v>133.22200000000001</c:v>
                </c:pt>
                <c:pt idx="2760">
                  <c:v>132.69399999999999</c:v>
                </c:pt>
                <c:pt idx="2761">
                  <c:v>132.143</c:v>
                </c:pt>
                <c:pt idx="2762">
                  <c:v>131.614</c:v>
                </c:pt>
                <c:pt idx="2763">
                  <c:v>131.096</c:v>
                </c:pt>
                <c:pt idx="2764">
                  <c:v>130.59</c:v>
                </c:pt>
                <c:pt idx="2765">
                  <c:v>130.06100000000001</c:v>
                </c:pt>
                <c:pt idx="2766">
                  <c:v>129.52099999999999</c:v>
                </c:pt>
                <c:pt idx="2767">
                  <c:v>128.98099999999999</c:v>
                </c:pt>
                <c:pt idx="2768">
                  <c:v>128.452</c:v>
                </c:pt>
                <c:pt idx="2769">
                  <c:v>127.935</c:v>
                </c:pt>
                <c:pt idx="2770">
                  <c:v>127.395</c:v>
                </c:pt>
                <c:pt idx="2771">
                  <c:v>126.866</c:v>
                </c:pt>
                <c:pt idx="2772">
                  <c:v>126.33799999999999</c:v>
                </c:pt>
                <c:pt idx="2773">
                  <c:v>125.797</c:v>
                </c:pt>
                <c:pt idx="2774">
                  <c:v>125.26900000000001</c:v>
                </c:pt>
                <c:pt idx="2775">
                  <c:v>124.74</c:v>
                </c:pt>
                <c:pt idx="2776">
                  <c:v>124.2</c:v>
                </c:pt>
                <c:pt idx="2777">
                  <c:v>123.67100000000001</c:v>
                </c:pt>
                <c:pt idx="2778">
                  <c:v>123.131</c:v>
                </c:pt>
                <c:pt idx="2779">
                  <c:v>122.59099999999999</c:v>
                </c:pt>
                <c:pt idx="2780">
                  <c:v>122.051</c:v>
                </c:pt>
                <c:pt idx="2781">
                  <c:v>121.53400000000001</c:v>
                </c:pt>
                <c:pt idx="2782">
                  <c:v>121.005</c:v>
                </c:pt>
                <c:pt idx="2783">
                  <c:v>120.465</c:v>
                </c:pt>
                <c:pt idx="2784">
                  <c:v>119.93600000000001</c:v>
                </c:pt>
                <c:pt idx="2785">
                  <c:v>119.396</c:v>
                </c:pt>
                <c:pt idx="2786">
                  <c:v>118.85599999999999</c:v>
                </c:pt>
                <c:pt idx="2787">
                  <c:v>118.328</c:v>
                </c:pt>
                <c:pt idx="2788">
                  <c:v>117.79900000000001</c:v>
                </c:pt>
                <c:pt idx="2789">
                  <c:v>117.259</c:v>
                </c:pt>
                <c:pt idx="2790">
                  <c:v>116.73</c:v>
                </c:pt>
                <c:pt idx="2791">
                  <c:v>116.19</c:v>
                </c:pt>
                <c:pt idx="2792">
                  <c:v>115.65</c:v>
                </c:pt>
                <c:pt idx="2793">
                  <c:v>115.11</c:v>
                </c:pt>
                <c:pt idx="2794">
                  <c:v>114.593</c:v>
                </c:pt>
                <c:pt idx="2795">
                  <c:v>114.05200000000001</c:v>
                </c:pt>
                <c:pt idx="2796">
                  <c:v>113.524</c:v>
                </c:pt>
                <c:pt idx="2797">
                  <c:v>112.98399999999999</c:v>
                </c:pt>
                <c:pt idx="2798">
                  <c:v>112.444</c:v>
                </c:pt>
                <c:pt idx="2799">
                  <c:v>111.904</c:v>
                </c:pt>
                <c:pt idx="2800">
                  <c:v>111.375</c:v>
                </c:pt>
                <c:pt idx="2801">
                  <c:v>110.83499999999999</c:v>
                </c:pt>
                <c:pt idx="2802">
                  <c:v>110.295</c:v>
                </c:pt>
                <c:pt idx="2803">
                  <c:v>109.755</c:v>
                </c:pt>
                <c:pt idx="2804">
                  <c:v>109.20399999999999</c:v>
                </c:pt>
                <c:pt idx="2805">
                  <c:v>108.675</c:v>
                </c:pt>
                <c:pt idx="2806">
                  <c:v>108.13500000000001</c:v>
                </c:pt>
                <c:pt idx="2807">
                  <c:v>107.60599999999999</c:v>
                </c:pt>
                <c:pt idx="2808">
                  <c:v>107.066</c:v>
                </c:pt>
                <c:pt idx="2809">
                  <c:v>106.526</c:v>
                </c:pt>
                <c:pt idx="2810">
                  <c:v>105.97499999999999</c:v>
                </c:pt>
                <c:pt idx="2811">
                  <c:v>105.435</c:v>
                </c:pt>
                <c:pt idx="2812">
                  <c:v>104.895</c:v>
                </c:pt>
                <c:pt idx="2813">
                  <c:v>104.355</c:v>
                </c:pt>
                <c:pt idx="2814">
                  <c:v>103.804</c:v>
                </c:pt>
                <c:pt idx="2815">
                  <c:v>103.264</c:v>
                </c:pt>
                <c:pt idx="2816">
                  <c:v>102.71299999999999</c:v>
                </c:pt>
                <c:pt idx="2817">
                  <c:v>102.173</c:v>
                </c:pt>
                <c:pt idx="2818">
                  <c:v>101.633</c:v>
                </c:pt>
                <c:pt idx="2819">
                  <c:v>101.081</c:v>
                </c:pt>
                <c:pt idx="2820">
                  <c:v>100.541</c:v>
                </c:pt>
                <c:pt idx="2821">
                  <c:v>100.001</c:v>
                </c:pt>
                <c:pt idx="2822">
                  <c:v>99.460999999999999</c:v>
                </c:pt>
                <c:pt idx="2823">
                  <c:v>98.91</c:v>
                </c:pt>
                <c:pt idx="2824">
                  <c:v>98.37</c:v>
                </c:pt>
                <c:pt idx="2825">
                  <c:v>97.83</c:v>
                </c:pt>
                <c:pt idx="2826">
                  <c:v>97.278999999999996</c:v>
                </c:pt>
                <c:pt idx="2827">
                  <c:v>96.727999999999994</c:v>
                </c:pt>
                <c:pt idx="2828">
                  <c:v>96.176000000000002</c:v>
                </c:pt>
                <c:pt idx="2829">
                  <c:v>95.635999999999996</c:v>
                </c:pt>
                <c:pt idx="2830">
                  <c:v>95.096000000000004</c:v>
                </c:pt>
                <c:pt idx="2831">
                  <c:v>94.555999999999997</c:v>
                </c:pt>
                <c:pt idx="2832">
                  <c:v>94.004999999999995</c:v>
                </c:pt>
                <c:pt idx="2833">
                  <c:v>93.465000000000003</c:v>
                </c:pt>
                <c:pt idx="2834">
                  <c:v>92.914000000000001</c:v>
                </c:pt>
                <c:pt idx="2835">
                  <c:v>92.373999999999995</c:v>
                </c:pt>
                <c:pt idx="2836">
                  <c:v>91.822999999999993</c:v>
                </c:pt>
                <c:pt idx="2837">
                  <c:v>91.283000000000001</c:v>
                </c:pt>
                <c:pt idx="2838">
                  <c:v>90.730999999999995</c:v>
                </c:pt>
                <c:pt idx="2839">
                  <c:v>90.18</c:v>
                </c:pt>
                <c:pt idx="2840">
                  <c:v>89.629000000000005</c:v>
                </c:pt>
                <c:pt idx="2841">
                  <c:v>89.078000000000003</c:v>
                </c:pt>
                <c:pt idx="2842">
                  <c:v>88.549000000000007</c:v>
                </c:pt>
                <c:pt idx="2843">
                  <c:v>87.998000000000005</c:v>
                </c:pt>
                <c:pt idx="2844">
                  <c:v>87.456999999999994</c:v>
                </c:pt>
                <c:pt idx="2845">
                  <c:v>86.906000000000006</c:v>
                </c:pt>
                <c:pt idx="2846">
                  <c:v>86.355000000000004</c:v>
                </c:pt>
                <c:pt idx="2847">
                  <c:v>85.804000000000002</c:v>
                </c:pt>
                <c:pt idx="2848">
                  <c:v>85.263999999999996</c:v>
                </c:pt>
                <c:pt idx="2849">
                  <c:v>84.712999999999994</c:v>
                </c:pt>
                <c:pt idx="2850">
                  <c:v>84.15</c:v>
                </c:pt>
                <c:pt idx="2851">
                  <c:v>83.599000000000004</c:v>
                </c:pt>
                <c:pt idx="2852">
                  <c:v>83.025000000000006</c:v>
                </c:pt>
                <c:pt idx="2853">
                  <c:v>82.484999999999999</c:v>
                </c:pt>
                <c:pt idx="2854">
                  <c:v>81.944999999999993</c:v>
                </c:pt>
                <c:pt idx="2855">
                  <c:v>81.394000000000005</c:v>
                </c:pt>
                <c:pt idx="2856">
                  <c:v>80.843000000000004</c:v>
                </c:pt>
                <c:pt idx="2857">
                  <c:v>80.28</c:v>
                </c:pt>
                <c:pt idx="2858">
                  <c:v>79.728999999999999</c:v>
                </c:pt>
                <c:pt idx="2859">
                  <c:v>79.177999999999997</c:v>
                </c:pt>
                <c:pt idx="2860">
                  <c:v>78.626000000000005</c:v>
                </c:pt>
                <c:pt idx="2861">
                  <c:v>78.075000000000003</c:v>
                </c:pt>
                <c:pt idx="2862">
                  <c:v>77.524000000000001</c:v>
                </c:pt>
                <c:pt idx="2863">
                  <c:v>76.960999999999999</c:v>
                </c:pt>
                <c:pt idx="2864">
                  <c:v>76.388000000000005</c:v>
                </c:pt>
                <c:pt idx="2865">
                  <c:v>75.846999999999994</c:v>
                </c:pt>
                <c:pt idx="2866">
                  <c:v>75.296000000000006</c:v>
                </c:pt>
                <c:pt idx="2867">
                  <c:v>74.745000000000005</c:v>
                </c:pt>
                <c:pt idx="2868">
                  <c:v>74.194000000000003</c:v>
                </c:pt>
                <c:pt idx="2869">
                  <c:v>73.631</c:v>
                </c:pt>
                <c:pt idx="2870">
                  <c:v>73.08</c:v>
                </c:pt>
                <c:pt idx="2871">
                  <c:v>72.528999999999996</c:v>
                </c:pt>
                <c:pt idx="2872">
                  <c:v>71.977000000000004</c:v>
                </c:pt>
                <c:pt idx="2873">
                  <c:v>71.426000000000002</c:v>
                </c:pt>
                <c:pt idx="2874">
                  <c:v>70.864000000000004</c:v>
                </c:pt>
                <c:pt idx="2875">
                  <c:v>70.311999999999998</c:v>
                </c:pt>
                <c:pt idx="2876">
                  <c:v>69.75</c:v>
                </c:pt>
                <c:pt idx="2877">
                  <c:v>69.198999999999998</c:v>
                </c:pt>
                <c:pt idx="2878">
                  <c:v>68.647999999999996</c:v>
                </c:pt>
                <c:pt idx="2879">
                  <c:v>68.096000000000004</c:v>
                </c:pt>
                <c:pt idx="2880">
                  <c:v>67.545000000000002</c:v>
                </c:pt>
                <c:pt idx="2881">
                  <c:v>66.983000000000004</c:v>
                </c:pt>
                <c:pt idx="2882">
                  <c:v>66.441999999999993</c:v>
                </c:pt>
                <c:pt idx="2883">
                  <c:v>65.88</c:v>
                </c:pt>
                <c:pt idx="2884">
                  <c:v>65.328999999999994</c:v>
                </c:pt>
                <c:pt idx="2885">
                  <c:v>64.778000000000006</c:v>
                </c:pt>
                <c:pt idx="2886">
                  <c:v>64.215000000000003</c:v>
                </c:pt>
                <c:pt idx="2887">
                  <c:v>63.664000000000001</c:v>
                </c:pt>
                <c:pt idx="2888">
                  <c:v>63.100999999999999</c:v>
                </c:pt>
                <c:pt idx="2889">
                  <c:v>62.539000000000001</c:v>
                </c:pt>
                <c:pt idx="2890">
                  <c:v>61.987000000000002</c:v>
                </c:pt>
                <c:pt idx="2891">
                  <c:v>61.436</c:v>
                </c:pt>
                <c:pt idx="2892">
                  <c:v>60.874000000000002</c:v>
                </c:pt>
                <c:pt idx="2893">
                  <c:v>60.311</c:v>
                </c:pt>
                <c:pt idx="2894">
                  <c:v>59.749000000000002</c:v>
                </c:pt>
                <c:pt idx="2895">
                  <c:v>59.186</c:v>
                </c:pt>
                <c:pt idx="2896">
                  <c:v>58.634999999999998</c:v>
                </c:pt>
                <c:pt idx="2897">
                  <c:v>58.072000000000003</c:v>
                </c:pt>
                <c:pt idx="2898">
                  <c:v>57.51</c:v>
                </c:pt>
                <c:pt idx="2899">
                  <c:v>56.948</c:v>
                </c:pt>
                <c:pt idx="2900">
                  <c:v>56.384999999999998</c:v>
                </c:pt>
                <c:pt idx="2901">
                  <c:v>55.811</c:v>
                </c:pt>
                <c:pt idx="2902">
                  <c:v>55.271000000000001</c:v>
                </c:pt>
                <c:pt idx="2903">
                  <c:v>54.709000000000003</c:v>
                </c:pt>
                <c:pt idx="2904">
                  <c:v>54.156999999999996</c:v>
                </c:pt>
                <c:pt idx="2905">
                  <c:v>53.594999999999999</c:v>
                </c:pt>
                <c:pt idx="2906">
                  <c:v>53.033000000000001</c:v>
                </c:pt>
                <c:pt idx="2907">
                  <c:v>52.47</c:v>
                </c:pt>
                <c:pt idx="2908">
                  <c:v>51.906999999999996</c:v>
                </c:pt>
                <c:pt idx="2909">
                  <c:v>51.344999999999999</c:v>
                </c:pt>
                <c:pt idx="2910">
                  <c:v>50.793999999999997</c:v>
                </c:pt>
                <c:pt idx="2911">
                  <c:v>50.231000000000002</c:v>
                </c:pt>
                <c:pt idx="2912">
                  <c:v>49.668999999999997</c:v>
                </c:pt>
                <c:pt idx="2913">
                  <c:v>49.094999999999999</c:v>
                </c:pt>
                <c:pt idx="2914">
                  <c:v>48.543999999999997</c:v>
                </c:pt>
                <c:pt idx="2915">
                  <c:v>47.991999999999997</c:v>
                </c:pt>
                <c:pt idx="2916">
                  <c:v>47.441000000000003</c:v>
                </c:pt>
                <c:pt idx="2917">
                  <c:v>46.878999999999998</c:v>
                </c:pt>
                <c:pt idx="2918">
                  <c:v>46.316000000000003</c:v>
                </c:pt>
                <c:pt idx="2919">
                  <c:v>45.753999999999998</c:v>
                </c:pt>
                <c:pt idx="2920">
                  <c:v>45.191000000000003</c:v>
                </c:pt>
                <c:pt idx="2921">
                  <c:v>44.64</c:v>
                </c:pt>
                <c:pt idx="2922">
                  <c:v>44.078000000000003</c:v>
                </c:pt>
                <c:pt idx="2923">
                  <c:v>43.515000000000001</c:v>
                </c:pt>
                <c:pt idx="2924">
                  <c:v>42.953000000000003</c:v>
                </c:pt>
                <c:pt idx="2925">
                  <c:v>42.378999999999998</c:v>
                </c:pt>
                <c:pt idx="2926">
                  <c:v>41.828000000000003</c:v>
                </c:pt>
                <c:pt idx="2927">
                  <c:v>41.276000000000003</c:v>
                </c:pt>
                <c:pt idx="2928">
                  <c:v>40.713999999999999</c:v>
                </c:pt>
                <c:pt idx="2929">
                  <c:v>40.151000000000003</c:v>
                </c:pt>
                <c:pt idx="2930">
                  <c:v>39.588999999999999</c:v>
                </c:pt>
                <c:pt idx="2931">
                  <c:v>39.015000000000001</c:v>
                </c:pt>
                <c:pt idx="2932">
                  <c:v>38.453000000000003</c:v>
                </c:pt>
                <c:pt idx="2933">
                  <c:v>37.89</c:v>
                </c:pt>
                <c:pt idx="2934">
                  <c:v>37.328000000000003</c:v>
                </c:pt>
                <c:pt idx="2935">
                  <c:v>36.765000000000001</c:v>
                </c:pt>
                <c:pt idx="2936">
                  <c:v>36.191000000000003</c:v>
                </c:pt>
                <c:pt idx="2937">
                  <c:v>35.616999999999997</c:v>
                </c:pt>
                <c:pt idx="2938">
                  <c:v>35.055</c:v>
                </c:pt>
                <c:pt idx="2939">
                  <c:v>34.491999999999997</c:v>
                </c:pt>
                <c:pt idx="2940">
                  <c:v>33.93</c:v>
                </c:pt>
                <c:pt idx="2941">
                  <c:v>33.366999999999997</c:v>
                </c:pt>
                <c:pt idx="2942">
                  <c:v>32.805</c:v>
                </c:pt>
                <c:pt idx="2943">
                  <c:v>32.231000000000002</c:v>
                </c:pt>
                <c:pt idx="2944">
                  <c:v>31.68</c:v>
                </c:pt>
                <c:pt idx="2945">
                  <c:v>31.106000000000002</c:v>
                </c:pt>
                <c:pt idx="2946">
                  <c:v>30.544</c:v>
                </c:pt>
                <c:pt idx="2947">
                  <c:v>29.981000000000002</c:v>
                </c:pt>
                <c:pt idx="2948">
                  <c:v>29.419</c:v>
                </c:pt>
                <c:pt idx="2949">
                  <c:v>28.834</c:v>
                </c:pt>
                <c:pt idx="2950">
                  <c:v>28.271000000000001</c:v>
                </c:pt>
                <c:pt idx="2951">
                  <c:v>27.72</c:v>
                </c:pt>
                <c:pt idx="2952">
                  <c:v>27.158000000000001</c:v>
                </c:pt>
                <c:pt idx="2953">
                  <c:v>26.594999999999999</c:v>
                </c:pt>
                <c:pt idx="2954">
                  <c:v>26.032</c:v>
                </c:pt>
                <c:pt idx="2955">
                  <c:v>25.47</c:v>
                </c:pt>
                <c:pt idx="2956">
                  <c:v>24.896000000000001</c:v>
                </c:pt>
                <c:pt idx="2957">
                  <c:v>24.334</c:v>
                </c:pt>
                <c:pt idx="2958">
                  <c:v>23.771000000000001</c:v>
                </c:pt>
                <c:pt idx="2959">
                  <c:v>23.209</c:v>
                </c:pt>
                <c:pt idx="2960">
                  <c:v>22.646000000000001</c:v>
                </c:pt>
                <c:pt idx="2961">
                  <c:v>22.071999999999999</c:v>
                </c:pt>
                <c:pt idx="2962">
                  <c:v>21.498999999999999</c:v>
                </c:pt>
                <c:pt idx="2963">
                  <c:v>20.959</c:v>
                </c:pt>
                <c:pt idx="2964">
                  <c:v>20.396000000000001</c:v>
                </c:pt>
                <c:pt idx="2965">
                  <c:v>19.834</c:v>
                </c:pt>
                <c:pt idx="2966">
                  <c:v>19.260000000000002</c:v>
                </c:pt>
                <c:pt idx="2967">
                  <c:v>18.696999999999999</c:v>
                </c:pt>
                <c:pt idx="2968">
                  <c:v>18.135000000000002</c:v>
                </c:pt>
                <c:pt idx="2969">
                  <c:v>17.561</c:v>
                </c:pt>
                <c:pt idx="2970">
                  <c:v>16.998999999999999</c:v>
                </c:pt>
                <c:pt idx="2971">
                  <c:v>16.436</c:v>
                </c:pt>
                <c:pt idx="2972">
                  <c:v>15.862</c:v>
                </c:pt>
                <c:pt idx="2973">
                  <c:v>15.289</c:v>
                </c:pt>
                <c:pt idx="2974">
                  <c:v>14.715</c:v>
                </c:pt>
                <c:pt idx="2975">
                  <c:v>14.151999999999999</c:v>
                </c:pt>
                <c:pt idx="2976">
                  <c:v>13.59</c:v>
                </c:pt>
                <c:pt idx="2977">
                  <c:v>13.026999999999999</c:v>
                </c:pt>
                <c:pt idx="2978">
                  <c:v>12.465</c:v>
                </c:pt>
                <c:pt idx="2979">
                  <c:v>11.891</c:v>
                </c:pt>
                <c:pt idx="2980">
                  <c:v>11.329000000000001</c:v>
                </c:pt>
                <c:pt idx="2981">
                  <c:v>10.755000000000001</c:v>
                </c:pt>
                <c:pt idx="2982">
                  <c:v>10.180999999999999</c:v>
                </c:pt>
                <c:pt idx="2983">
                  <c:v>9.6189999999999998</c:v>
                </c:pt>
                <c:pt idx="2984">
                  <c:v>9.0559999999999992</c:v>
                </c:pt>
                <c:pt idx="2985">
                  <c:v>8.4819999999999993</c:v>
                </c:pt>
                <c:pt idx="2986">
                  <c:v>7.9089999999999998</c:v>
                </c:pt>
                <c:pt idx="2987">
                  <c:v>7.335</c:v>
                </c:pt>
                <c:pt idx="2988">
                  <c:v>6.7720000000000002</c:v>
                </c:pt>
                <c:pt idx="2989">
                  <c:v>6.21</c:v>
                </c:pt>
                <c:pt idx="2990">
                  <c:v>5.6470000000000002</c:v>
                </c:pt>
                <c:pt idx="2991">
                  <c:v>5.085</c:v>
                </c:pt>
                <c:pt idx="2992">
                  <c:v>4.5110000000000001</c:v>
                </c:pt>
                <c:pt idx="2993">
                  <c:v>3.9489999999999998</c:v>
                </c:pt>
                <c:pt idx="2994">
                  <c:v>3.3860000000000001</c:v>
                </c:pt>
                <c:pt idx="2995">
                  <c:v>2.8239999999999998</c:v>
                </c:pt>
                <c:pt idx="2996">
                  <c:v>2.2610000000000001</c:v>
                </c:pt>
                <c:pt idx="2997">
                  <c:v>1.6990000000000001</c:v>
                </c:pt>
                <c:pt idx="2998">
                  <c:v>1.125</c:v>
                </c:pt>
                <c:pt idx="2999">
                  <c:v>0.55100000000000005</c:v>
                </c:pt>
                <c:pt idx="3000">
                  <c:v>-1.0999999999999999E-2</c:v>
                </c:pt>
                <c:pt idx="3001">
                  <c:v>-0.56200000000000006</c:v>
                </c:pt>
                <c:pt idx="3002">
                  <c:v>-1.125</c:v>
                </c:pt>
                <c:pt idx="3003">
                  <c:v>-1.6879999999999999</c:v>
                </c:pt>
                <c:pt idx="3004">
                  <c:v>-2.2610000000000001</c:v>
                </c:pt>
                <c:pt idx="3005">
                  <c:v>-2.8239999999999998</c:v>
                </c:pt>
                <c:pt idx="3006">
                  <c:v>-3.3860000000000001</c:v>
                </c:pt>
                <c:pt idx="3007">
                  <c:v>-3.96</c:v>
                </c:pt>
                <c:pt idx="3008">
                  <c:v>-4.5220000000000002</c:v>
                </c:pt>
                <c:pt idx="3009">
                  <c:v>-5.085</c:v>
                </c:pt>
                <c:pt idx="3010">
                  <c:v>-5.6589999999999998</c:v>
                </c:pt>
                <c:pt idx="3011">
                  <c:v>-6.2329999999999997</c:v>
                </c:pt>
                <c:pt idx="3012">
                  <c:v>-6.7949999999999999</c:v>
                </c:pt>
                <c:pt idx="3013">
                  <c:v>-7.3570000000000002</c:v>
                </c:pt>
                <c:pt idx="3014">
                  <c:v>-7.92</c:v>
                </c:pt>
                <c:pt idx="3015">
                  <c:v>-8.4939999999999998</c:v>
                </c:pt>
                <c:pt idx="3016">
                  <c:v>-9.0559999999999992</c:v>
                </c:pt>
                <c:pt idx="3017">
                  <c:v>-9.6300000000000008</c:v>
                </c:pt>
                <c:pt idx="3018">
                  <c:v>-10.193</c:v>
                </c:pt>
                <c:pt idx="3019">
                  <c:v>-10.766</c:v>
                </c:pt>
                <c:pt idx="3020">
                  <c:v>-11.329000000000001</c:v>
                </c:pt>
                <c:pt idx="3021">
                  <c:v>-11.891</c:v>
                </c:pt>
                <c:pt idx="3022">
                  <c:v>-12.465</c:v>
                </c:pt>
                <c:pt idx="3023">
                  <c:v>-13.039</c:v>
                </c:pt>
                <c:pt idx="3024">
                  <c:v>-13.601000000000001</c:v>
                </c:pt>
                <c:pt idx="3025">
                  <c:v>-14.164</c:v>
                </c:pt>
                <c:pt idx="3026">
                  <c:v>-14.726000000000001</c:v>
                </c:pt>
                <c:pt idx="3027">
                  <c:v>-15.289</c:v>
                </c:pt>
                <c:pt idx="3028">
                  <c:v>-15.851000000000001</c:v>
                </c:pt>
                <c:pt idx="3029">
                  <c:v>-16.425000000000001</c:v>
                </c:pt>
                <c:pt idx="3030">
                  <c:v>-16.988</c:v>
                </c:pt>
                <c:pt idx="3031">
                  <c:v>-17.55</c:v>
                </c:pt>
                <c:pt idx="3032">
                  <c:v>-18.113</c:v>
                </c:pt>
                <c:pt idx="3033">
                  <c:v>-18.675000000000001</c:v>
                </c:pt>
                <c:pt idx="3034">
                  <c:v>-19.248999999999999</c:v>
                </c:pt>
                <c:pt idx="3035">
                  <c:v>-19.823</c:v>
                </c:pt>
                <c:pt idx="3036">
                  <c:v>-20.373999999999999</c:v>
                </c:pt>
                <c:pt idx="3037">
                  <c:v>-20.925000000000001</c:v>
                </c:pt>
                <c:pt idx="3038">
                  <c:v>-21.498999999999999</c:v>
                </c:pt>
                <c:pt idx="3039">
                  <c:v>-22.05</c:v>
                </c:pt>
                <c:pt idx="3040">
                  <c:v>-22.623999999999999</c:v>
                </c:pt>
                <c:pt idx="3041">
                  <c:v>-23.186</c:v>
                </c:pt>
                <c:pt idx="3042">
                  <c:v>-23.748999999999999</c:v>
                </c:pt>
                <c:pt idx="3043">
                  <c:v>-24.311</c:v>
                </c:pt>
                <c:pt idx="3044">
                  <c:v>-24.873999999999999</c:v>
                </c:pt>
                <c:pt idx="3045">
                  <c:v>-25.436</c:v>
                </c:pt>
                <c:pt idx="3046">
                  <c:v>-25.998999999999999</c:v>
                </c:pt>
                <c:pt idx="3047">
                  <c:v>-26.584</c:v>
                </c:pt>
                <c:pt idx="3048">
                  <c:v>-27.135000000000002</c:v>
                </c:pt>
                <c:pt idx="3049">
                  <c:v>-27.698</c:v>
                </c:pt>
                <c:pt idx="3050">
                  <c:v>-28.26</c:v>
                </c:pt>
                <c:pt idx="3051">
                  <c:v>-28.821999999999999</c:v>
                </c:pt>
                <c:pt idx="3052">
                  <c:v>-29.396000000000001</c:v>
                </c:pt>
                <c:pt idx="3053">
                  <c:v>-29.959</c:v>
                </c:pt>
                <c:pt idx="3054">
                  <c:v>-30.521000000000001</c:v>
                </c:pt>
                <c:pt idx="3055">
                  <c:v>-31.084</c:v>
                </c:pt>
                <c:pt idx="3056">
                  <c:v>-31.657</c:v>
                </c:pt>
                <c:pt idx="3057">
                  <c:v>-32.22</c:v>
                </c:pt>
                <c:pt idx="3058">
                  <c:v>-32.781999999999996</c:v>
                </c:pt>
                <c:pt idx="3059">
                  <c:v>-33.366999999999997</c:v>
                </c:pt>
                <c:pt idx="3060">
                  <c:v>-33.918999999999997</c:v>
                </c:pt>
                <c:pt idx="3061">
                  <c:v>-34.481000000000002</c:v>
                </c:pt>
                <c:pt idx="3062">
                  <c:v>-35.043999999999997</c:v>
                </c:pt>
                <c:pt idx="3063">
                  <c:v>-35.606000000000002</c:v>
                </c:pt>
                <c:pt idx="3064">
                  <c:v>-36.18</c:v>
                </c:pt>
                <c:pt idx="3065">
                  <c:v>-36.741999999999997</c:v>
                </c:pt>
                <c:pt idx="3066">
                  <c:v>-37.305</c:v>
                </c:pt>
                <c:pt idx="3067">
                  <c:v>-37.866999999999997</c:v>
                </c:pt>
                <c:pt idx="3068">
                  <c:v>-38.43</c:v>
                </c:pt>
                <c:pt idx="3069">
                  <c:v>-38.991999999999997</c:v>
                </c:pt>
                <c:pt idx="3070">
                  <c:v>-39.566000000000003</c:v>
                </c:pt>
                <c:pt idx="3071">
                  <c:v>-40.14</c:v>
                </c:pt>
                <c:pt idx="3072">
                  <c:v>-40.691000000000003</c:v>
                </c:pt>
                <c:pt idx="3073">
                  <c:v>-41.253999999999998</c:v>
                </c:pt>
                <c:pt idx="3074">
                  <c:v>-41.805</c:v>
                </c:pt>
                <c:pt idx="3075">
                  <c:v>-42.356000000000002</c:v>
                </c:pt>
                <c:pt idx="3076">
                  <c:v>-42.93</c:v>
                </c:pt>
                <c:pt idx="3077">
                  <c:v>-43.481000000000002</c:v>
                </c:pt>
                <c:pt idx="3078">
                  <c:v>-44.043999999999997</c:v>
                </c:pt>
                <c:pt idx="3079">
                  <c:v>-44.606000000000002</c:v>
                </c:pt>
                <c:pt idx="3080">
                  <c:v>-45.168999999999997</c:v>
                </c:pt>
                <c:pt idx="3081">
                  <c:v>-45.72</c:v>
                </c:pt>
                <c:pt idx="3082">
                  <c:v>-46.281999999999996</c:v>
                </c:pt>
                <c:pt idx="3083">
                  <c:v>-46.844999999999999</c:v>
                </c:pt>
                <c:pt idx="3084">
                  <c:v>-47.408000000000001</c:v>
                </c:pt>
                <c:pt idx="3085">
                  <c:v>-47.959000000000003</c:v>
                </c:pt>
                <c:pt idx="3086">
                  <c:v>-48.521000000000001</c:v>
                </c:pt>
                <c:pt idx="3087">
                  <c:v>-49.084000000000003</c:v>
                </c:pt>
                <c:pt idx="3088">
                  <c:v>-49.634999999999998</c:v>
                </c:pt>
                <c:pt idx="3089">
                  <c:v>-50.197000000000003</c:v>
                </c:pt>
                <c:pt idx="3090">
                  <c:v>-50.76</c:v>
                </c:pt>
                <c:pt idx="3091">
                  <c:v>-51.323</c:v>
                </c:pt>
                <c:pt idx="3092">
                  <c:v>-51.884999999999998</c:v>
                </c:pt>
                <c:pt idx="3093">
                  <c:v>-52.447000000000003</c:v>
                </c:pt>
                <c:pt idx="3094">
                  <c:v>-53.01</c:v>
                </c:pt>
                <c:pt idx="3095">
                  <c:v>-53.572000000000003</c:v>
                </c:pt>
                <c:pt idx="3096">
                  <c:v>-54.134999999999998</c:v>
                </c:pt>
                <c:pt idx="3097">
                  <c:v>-54.686</c:v>
                </c:pt>
                <c:pt idx="3098">
                  <c:v>-55.249000000000002</c:v>
                </c:pt>
                <c:pt idx="3099">
                  <c:v>-55.8</c:v>
                </c:pt>
                <c:pt idx="3100">
                  <c:v>-56.362000000000002</c:v>
                </c:pt>
                <c:pt idx="3101">
                  <c:v>-56.924999999999997</c:v>
                </c:pt>
                <c:pt idx="3102">
                  <c:v>-57.488</c:v>
                </c:pt>
                <c:pt idx="3103">
                  <c:v>-58.05</c:v>
                </c:pt>
                <c:pt idx="3104">
                  <c:v>-58.600999999999999</c:v>
                </c:pt>
                <c:pt idx="3105">
                  <c:v>-59.164000000000001</c:v>
                </c:pt>
                <c:pt idx="3106">
                  <c:v>-59.725999999999999</c:v>
                </c:pt>
                <c:pt idx="3107">
                  <c:v>-60.289000000000001</c:v>
                </c:pt>
                <c:pt idx="3108">
                  <c:v>-60.850999999999999</c:v>
                </c:pt>
                <c:pt idx="3109">
                  <c:v>-61.402999999999999</c:v>
                </c:pt>
                <c:pt idx="3110">
                  <c:v>-61.954000000000001</c:v>
                </c:pt>
                <c:pt idx="3111">
                  <c:v>-62.505000000000003</c:v>
                </c:pt>
                <c:pt idx="3112">
                  <c:v>-63.067</c:v>
                </c:pt>
                <c:pt idx="3113">
                  <c:v>-63.619</c:v>
                </c:pt>
                <c:pt idx="3114">
                  <c:v>-64.180999999999997</c:v>
                </c:pt>
                <c:pt idx="3115">
                  <c:v>-64.733000000000004</c:v>
                </c:pt>
                <c:pt idx="3116">
                  <c:v>-65.284000000000006</c:v>
                </c:pt>
                <c:pt idx="3117">
                  <c:v>-65.834999999999994</c:v>
                </c:pt>
                <c:pt idx="3118">
                  <c:v>-66.397999999999996</c:v>
                </c:pt>
                <c:pt idx="3119">
                  <c:v>-66.948999999999998</c:v>
                </c:pt>
                <c:pt idx="3120">
                  <c:v>-67.522000000000006</c:v>
                </c:pt>
                <c:pt idx="3121">
                  <c:v>-68.073999999999998</c:v>
                </c:pt>
                <c:pt idx="3122">
                  <c:v>-68.614000000000004</c:v>
                </c:pt>
                <c:pt idx="3123">
                  <c:v>-69.165000000000006</c:v>
                </c:pt>
                <c:pt idx="3124">
                  <c:v>-69.715999999999994</c:v>
                </c:pt>
                <c:pt idx="3125">
                  <c:v>-70.278999999999996</c:v>
                </c:pt>
                <c:pt idx="3126">
                  <c:v>-70.83</c:v>
                </c:pt>
                <c:pt idx="3127">
                  <c:v>-71.381</c:v>
                </c:pt>
                <c:pt idx="3128">
                  <c:v>-71.944000000000003</c:v>
                </c:pt>
                <c:pt idx="3129">
                  <c:v>-72.495000000000005</c:v>
                </c:pt>
                <c:pt idx="3130">
                  <c:v>-73.046000000000006</c:v>
                </c:pt>
                <c:pt idx="3131">
                  <c:v>-73.608999999999995</c:v>
                </c:pt>
                <c:pt idx="3132">
                  <c:v>-74.183000000000007</c:v>
                </c:pt>
                <c:pt idx="3133">
                  <c:v>-74.733999999999995</c:v>
                </c:pt>
                <c:pt idx="3134">
                  <c:v>-75.274000000000001</c:v>
                </c:pt>
                <c:pt idx="3135">
                  <c:v>-75.835999999999999</c:v>
                </c:pt>
                <c:pt idx="3136">
                  <c:v>-76.388000000000005</c:v>
                </c:pt>
                <c:pt idx="3137">
                  <c:v>-76.938999999999993</c:v>
                </c:pt>
                <c:pt idx="3138">
                  <c:v>-77.489999999999995</c:v>
                </c:pt>
                <c:pt idx="3139">
                  <c:v>-78.052000000000007</c:v>
                </c:pt>
                <c:pt idx="3140">
                  <c:v>-78.603999999999999</c:v>
                </c:pt>
                <c:pt idx="3141">
                  <c:v>-79.155000000000001</c:v>
                </c:pt>
                <c:pt idx="3142">
                  <c:v>-79.718000000000004</c:v>
                </c:pt>
                <c:pt idx="3143">
                  <c:v>-80.269000000000005</c:v>
                </c:pt>
                <c:pt idx="3144">
                  <c:v>-80.831000000000003</c:v>
                </c:pt>
                <c:pt idx="3145">
                  <c:v>-81.394000000000005</c:v>
                </c:pt>
                <c:pt idx="3146">
                  <c:v>-81.944999999999993</c:v>
                </c:pt>
                <c:pt idx="3147">
                  <c:v>-82.495999999999995</c:v>
                </c:pt>
                <c:pt idx="3148">
                  <c:v>-83.036000000000001</c:v>
                </c:pt>
                <c:pt idx="3149">
                  <c:v>-83.587000000000003</c:v>
                </c:pt>
                <c:pt idx="3150">
                  <c:v>-84.138999999999996</c:v>
                </c:pt>
                <c:pt idx="3151">
                  <c:v>-84.69</c:v>
                </c:pt>
                <c:pt idx="3152">
                  <c:v>-85.241</c:v>
                </c:pt>
                <c:pt idx="3153">
                  <c:v>-85.793000000000006</c:v>
                </c:pt>
                <c:pt idx="3154">
                  <c:v>-86.343999999999994</c:v>
                </c:pt>
                <c:pt idx="3155">
                  <c:v>-86.884</c:v>
                </c:pt>
                <c:pt idx="3156">
                  <c:v>-87.435000000000002</c:v>
                </c:pt>
                <c:pt idx="3157">
                  <c:v>-87.998000000000005</c:v>
                </c:pt>
                <c:pt idx="3158">
                  <c:v>-88.537000000000006</c:v>
                </c:pt>
                <c:pt idx="3159">
                  <c:v>-89.078000000000003</c:v>
                </c:pt>
                <c:pt idx="3160">
                  <c:v>-89.629000000000005</c:v>
                </c:pt>
                <c:pt idx="3161">
                  <c:v>-90.168999999999997</c:v>
                </c:pt>
                <c:pt idx="3162">
                  <c:v>-90.72</c:v>
                </c:pt>
                <c:pt idx="3163">
                  <c:v>-91.271000000000001</c:v>
                </c:pt>
                <c:pt idx="3164">
                  <c:v>-91.811000000000007</c:v>
                </c:pt>
                <c:pt idx="3165">
                  <c:v>-92.363</c:v>
                </c:pt>
                <c:pt idx="3166">
                  <c:v>-92.914000000000001</c:v>
                </c:pt>
                <c:pt idx="3167">
                  <c:v>-93.453999999999994</c:v>
                </c:pt>
                <c:pt idx="3168">
                  <c:v>-94.004999999999995</c:v>
                </c:pt>
                <c:pt idx="3169">
                  <c:v>-94.567999999999998</c:v>
                </c:pt>
                <c:pt idx="3170">
                  <c:v>-95.108000000000004</c:v>
                </c:pt>
                <c:pt idx="3171">
                  <c:v>-95.647999999999996</c:v>
                </c:pt>
                <c:pt idx="3172">
                  <c:v>-96.188000000000002</c:v>
                </c:pt>
                <c:pt idx="3173">
                  <c:v>-96.739000000000004</c:v>
                </c:pt>
                <c:pt idx="3174">
                  <c:v>-97.278999999999996</c:v>
                </c:pt>
                <c:pt idx="3175">
                  <c:v>-97.83</c:v>
                </c:pt>
                <c:pt idx="3176">
                  <c:v>-98.391999999999996</c:v>
                </c:pt>
                <c:pt idx="3177">
                  <c:v>-98.933000000000007</c:v>
                </c:pt>
                <c:pt idx="3178">
                  <c:v>-99.472999999999999</c:v>
                </c:pt>
                <c:pt idx="3179">
                  <c:v>-100.024</c:v>
                </c:pt>
                <c:pt idx="3180">
                  <c:v>-100.56399999999999</c:v>
                </c:pt>
                <c:pt idx="3181">
                  <c:v>-101.11499999999999</c:v>
                </c:pt>
                <c:pt idx="3182">
                  <c:v>-101.678</c:v>
                </c:pt>
                <c:pt idx="3183">
                  <c:v>-102.206</c:v>
                </c:pt>
                <c:pt idx="3184">
                  <c:v>-102.746</c:v>
                </c:pt>
                <c:pt idx="3185">
                  <c:v>-103.286</c:v>
                </c:pt>
                <c:pt idx="3186">
                  <c:v>-103.83799999999999</c:v>
                </c:pt>
                <c:pt idx="3187">
                  <c:v>-104.378</c:v>
                </c:pt>
                <c:pt idx="3188">
                  <c:v>-104.929</c:v>
                </c:pt>
                <c:pt idx="3189">
                  <c:v>-105.46899999999999</c:v>
                </c:pt>
                <c:pt idx="3190">
                  <c:v>-106.009</c:v>
                </c:pt>
                <c:pt idx="3191">
                  <c:v>-106.54900000000001</c:v>
                </c:pt>
                <c:pt idx="3192">
                  <c:v>-107.089</c:v>
                </c:pt>
                <c:pt idx="3193">
                  <c:v>-107.629</c:v>
                </c:pt>
                <c:pt idx="3194">
                  <c:v>-108.191</c:v>
                </c:pt>
                <c:pt idx="3195">
                  <c:v>-108.72</c:v>
                </c:pt>
                <c:pt idx="3196">
                  <c:v>-109.26</c:v>
                </c:pt>
                <c:pt idx="3197">
                  <c:v>-109.789</c:v>
                </c:pt>
                <c:pt idx="3198">
                  <c:v>-110.32899999999999</c:v>
                </c:pt>
                <c:pt idx="3199">
                  <c:v>-110.857</c:v>
                </c:pt>
                <c:pt idx="3200">
                  <c:v>-111.39700000000001</c:v>
                </c:pt>
                <c:pt idx="3201">
                  <c:v>-111.937</c:v>
                </c:pt>
                <c:pt idx="3202">
                  <c:v>-112.477</c:v>
                </c:pt>
                <c:pt idx="3203">
                  <c:v>-113.006</c:v>
                </c:pt>
                <c:pt idx="3204">
                  <c:v>-113.54600000000001</c:v>
                </c:pt>
                <c:pt idx="3205">
                  <c:v>-114.09699999999999</c:v>
                </c:pt>
                <c:pt idx="3206">
                  <c:v>-114.626</c:v>
                </c:pt>
                <c:pt idx="3207">
                  <c:v>-115.155</c:v>
                </c:pt>
                <c:pt idx="3208">
                  <c:v>-115.69499999999999</c:v>
                </c:pt>
                <c:pt idx="3209">
                  <c:v>-116.224</c:v>
                </c:pt>
                <c:pt idx="3210">
                  <c:v>-116.752</c:v>
                </c:pt>
                <c:pt idx="3211">
                  <c:v>-117.29300000000001</c:v>
                </c:pt>
                <c:pt idx="3212">
                  <c:v>-117.821</c:v>
                </c:pt>
                <c:pt idx="3213">
                  <c:v>-118.361</c:v>
                </c:pt>
                <c:pt idx="3214">
                  <c:v>-118.901</c:v>
                </c:pt>
                <c:pt idx="3215">
                  <c:v>-119.43</c:v>
                </c:pt>
                <c:pt idx="3216">
                  <c:v>-119.98099999999999</c:v>
                </c:pt>
                <c:pt idx="3217">
                  <c:v>-120.499</c:v>
                </c:pt>
                <c:pt idx="3218">
                  <c:v>-121.05</c:v>
                </c:pt>
                <c:pt idx="3219">
                  <c:v>-121.59</c:v>
                </c:pt>
                <c:pt idx="3220">
                  <c:v>-122.107</c:v>
                </c:pt>
                <c:pt idx="3221">
                  <c:v>-122.636</c:v>
                </c:pt>
                <c:pt idx="3222">
                  <c:v>-123.16500000000001</c:v>
                </c:pt>
                <c:pt idx="3223">
                  <c:v>-123.705</c:v>
                </c:pt>
                <c:pt idx="3224">
                  <c:v>-124.23399999999999</c:v>
                </c:pt>
                <c:pt idx="3225">
                  <c:v>-124.774</c:v>
                </c:pt>
                <c:pt idx="3226">
                  <c:v>-125.30200000000001</c:v>
                </c:pt>
                <c:pt idx="3227">
                  <c:v>-125.843</c:v>
                </c:pt>
                <c:pt idx="3228">
                  <c:v>-126.371</c:v>
                </c:pt>
                <c:pt idx="3229">
                  <c:v>-126.9</c:v>
                </c:pt>
                <c:pt idx="3230">
                  <c:v>-127.44</c:v>
                </c:pt>
                <c:pt idx="3231">
                  <c:v>-127.96899999999999</c:v>
                </c:pt>
                <c:pt idx="3232">
                  <c:v>-128.49799999999999</c:v>
                </c:pt>
                <c:pt idx="3233">
                  <c:v>-129.02600000000001</c:v>
                </c:pt>
                <c:pt idx="3234">
                  <c:v>-129.55500000000001</c:v>
                </c:pt>
                <c:pt idx="3235">
                  <c:v>-130.084</c:v>
                </c:pt>
                <c:pt idx="3236">
                  <c:v>-130.61199999999999</c:v>
                </c:pt>
                <c:pt idx="3237">
                  <c:v>-131.13</c:v>
                </c:pt>
                <c:pt idx="3238">
                  <c:v>-131.65899999999999</c:v>
                </c:pt>
                <c:pt idx="3239">
                  <c:v>-132.18799999999999</c:v>
                </c:pt>
                <c:pt idx="3240">
                  <c:v>-132.70500000000001</c:v>
                </c:pt>
                <c:pt idx="3241">
                  <c:v>-133.23400000000001</c:v>
                </c:pt>
                <c:pt idx="3242">
                  <c:v>-133.76300000000001</c:v>
                </c:pt>
                <c:pt idx="3243">
                  <c:v>-134.291</c:v>
                </c:pt>
                <c:pt idx="3244">
                  <c:v>-134.809</c:v>
                </c:pt>
                <c:pt idx="3245">
                  <c:v>-135.32599999999999</c:v>
                </c:pt>
                <c:pt idx="3246">
                  <c:v>-135.85499999999999</c:v>
                </c:pt>
                <c:pt idx="3247">
                  <c:v>-136.37299999999999</c:v>
                </c:pt>
                <c:pt idx="3248">
                  <c:v>-136.88999999999999</c:v>
                </c:pt>
                <c:pt idx="3249">
                  <c:v>-137.41900000000001</c:v>
                </c:pt>
                <c:pt idx="3250">
                  <c:v>-137.93600000000001</c:v>
                </c:pt>
                <c:pt idx="3251">
                  <c:v>-138.465</c:v>
                </c:pt>
                <c:pt idx="3252">
                  <c:v>-138.982</c:v>
                </c:pt>
                <c:pt idx="3253">
                  <c:v>-139.5</c:v>
                </c:pt>
                <c:pt idx="3254">
                  <c:v>-140.029</c:v>
                </c:pt>
                <c:pt idx="3255">
                  <c:v>-140.56899999999999</c:v>
                </c:pt>
                <c:pt idx="3256">
                  <c:v>-141.07499999999999</c:v>
                </c:pt>
                <c:pt idx="3257">
                  <c:v>-141.59299999999999</c:v>
                </c:pt>
                <c:pt idx="3258">
                  <c:v>-142.13200000000001</c:v>
                </c:pt>
                <c:pt idx="3259">
                  <c:v>-142.63900000000001</c:v>
                </c:pt>
                <c:pt idx="3260">
                  <c:v>-143.15600000000001</c:v>
                </c:pt>
                <c:pt idx="3261">
                  <c:v>-143.685</c:v>
                </c:pt>
                <c:pt idx="3262">
                  <c:v>-144.202</c:v>
                </c:pt>
                <c:pt idx="3263">
                  <c:v>-144.75399999999999</c:v>
                </c:pt>
                <c:pt idx="3264">
                  <c:v>-145.27099999999999</c:v>
                </c:pt>
                <c:pt idx="3265">
                  <c:v>-145.76599999999999</c:v>
                </c:pt>
                <c:pt idx="3266">
                  <c:v>-146.30600000000001</c:v>
                </c:pt>
                <c:pt idx="3267">
                  <c:v>-146.82400000000001</c:v>
                </c:pt>
                <c:pt idx="3268">
                  <c:v>-147.34100000000001</c:v>
                </c:pt>
                <c:pt idx="3269">
                  <c:v>-147.84700000000001</c:v>
                </c:pt>
                <c:pt idx="3270">
                  <c:v>-148.36500000000001</c:v>
                </c:pt>
                <c:pt idx="3271">
                  <c:v>-148.88200000000001</c:v>
                </c:pt>
                <c:pt idx="3272">
                  <c:v>-149.4</c:v>
                </c:pt>
                <c:pt idx="3273">
                  <c:v>-149.91800000000001</c:v>
                </c:pt>
                <c:pt idx="3274">
                  <c:v>-150.435</c:v>
                </c:pt>
                <c:pt idx="3275">
                  <c:v>-150.952</c:v>
                </c:pt>
                <c:pt idx="3276">
                  <c:v>-151.48099999999999</c:v>
                </c:pt>
                <c:pt idx="3277">
                  <c:v>-151.988</c:v>
                </c:pt>
                <c:pt idx="3278">
                  <c:v>-152.494</c:v>
                </c:pt>
                <c:pt idx="3279">
                  <c:v>-153.011</c:v>
                </c:pt>
                <c:pt idx="3280">
                  <c:v>-153.529</c:v>
                </c:pt>
                <c:pt idx="3281">
                  <c:v>-154.035</c:v>
                </c:pt>
                <c:pt idx="3282">
                  <c:v>-154.553</c:v>
                </c:pt>
                <c:pt idx="3283">
                  <c:v>-155.059</c:v>
                </c:pt>
                <c:pt idx="3284">
                  <c:v>-155.565</c:v>
                </c:pt>
                <c:pt idx="3285">
                  <c:v>-156.071</c:v>
                </c:pt>
                <c:pt idx="3286">
                  <c:v>-156.589</c:v>
                </c:pt>
                <c:pt idx="3287">
                  <c:v>-157.095</c:v>
                </c:pt>
                <c:pt idx="3288">
                  <c:v>-157.601</c:v>
                </c:pt>
                <c:pt idx="3289">
                  <c:v>-158.119</c:v>
                </c:pt>
                <c:pt idx="3290">
                  <c:v>-158.625</c:v>
                </c:pt>
                <c:pt idx="3291">
                  <c:v>-159.131</c:v>
                </c:pt>
                <c:pt idx="3292">
                  <c:v>-159.649</c:v>
                </c:pt>
                <c:pt idx="3293">
                  <c:v>-160.14400000000001</c:v>
                </c:pt>
                <c:pt idx="3294">
                  <c:v>-160.65</c:v>
                </c:pt>
                <c:pt idx="3295">
                  <c:v>-161.15600000000001</c:v>
                </c:pt>
                <c:pt idx="3296">
                  <c:v>-161.66200000000001</c:v>
                </c:pt>
                <c:pt idx="3297">
                  <c:v>-162.16900000000001</c:v>
                </c:pt>
                <c:pt idx="3298">
                  <c:v>-162.67500000000001</c:v>
                </c:pt>
                <c:pt idx="3299">
                  <c:v>-163.18100000000001</c:v>
                </c:pt>
                <c:pt idx="3300">
                  <c:v>-163.68799999999999</c:v>
                </c:pt>
                <c:pt idx="3301">
                  <c:v>-164.19399999999999</c:v>
                </c:pt>
                <c:pt idx="3302">
                  <c:v>-164.68899999999999</c:v>
                </c:pt>
                <c:pt idx="3303">
                  <c:v>-165.19499999999999</c:v>
                </c:pt>
                <c:pt idx="3304">
                  <c:v>-165.72399999999999</c:v>
                </c:pt>
                <c:pt idx="3305">
                  <c:v>-166.20699999999999</c:v>
                </c:pt>
                <c:pt idx="3306">
                  <c:v>-166.714</c:v>
                </c:pt>
                <c:pt idx="3307">
                  <c:v>-167.22</c:v>
                </c:pt>
                <c:pt idx="3308">
                  <c:v>-167.715</c:v>
                </c:pt>
                <c:pt idx="3309">
                  <c:v>-168.221</c:v>
                </c:pt>
                <c:pt idx="3310">
                  <c:v>-168.71600000000001</c:v>
                </c:pt>
                <c:pt idx="3311">
                  <c:v>-169.22200000000001</c:v>
                </c:pt>
                <c:pt idx="3312">
                  <c:v>-169.71799999999999</c:v>
                </c:pt>
                <c:pt idx="3313">
                  <c:v>-170.22399999999999</c:v>
                </c:pt>
                <c:pt idx="3314">
                  <c:v>-170.73</c:v>
                </c:pt>
                <c:pt idx="3315">
                  <c:v>-171.22499999999999</c:v>
                </c:pt>
                <c:pt idx="3316">
                  <c:v>-171.74299999999999</c:v>
                </c:pt>
                <c:pt idx="3317">
                  <c:v>-172.238</c:v>
                </c:pt>
                <c:pt idx="3318">
                  <c:v>-172.721</c:v>
                </c:pt>
                <c:pt idx="3319">
                  <c:v>-173.21600000000001</c:v>
                </c:pt>
                <c:pt idx="3320">
                  <c:v>-173.72200000000001</c:v>
                </c:pt>
                <c:pt idx="3321">
                  <c:v>-174.21799999999999</c:v>
                </c:pt>
                <c:pt idx="3322">
                  <c:v>-174.71299999999999</c:v>
                </c:pt>
                <c:pt idx="3323">
                  <c:v>-175.208</c:v>
                </c:pt>
                <c:pt idx="3324">
                  <c:v>-175.703</c:v>
                </c:pt>
                <c:pt idx="3325">
                  <c:v>-176.18600000000001</c:v>
                </c:pt>
                <c:pt idx="3326">
                  <c:v>-176.68100000000001</c:v>
                </c:pt>
                <c:pt idx="3327">
                  <c:v>-177.17599999999999</c:v>
                </c:pt>
                <c:pt idx="3328">
                  <c:v>-177.67099999999999</c:v>
                </c:pt>
                <c:pt idx="3329">
                  <c:v>-178.166</c:v>
                </c:pt>
                <c:pt idx="3330">
                  <c:v>-178.65</c:v>
                </c:pt>
                <c:pt idx="3331">
                  <c:v>-179.13399999999999</c:v>
                </c:pt>
                <c:pt idx="3332">
                  <c:v>-179.62899999999999</c:v>
                </c:pt>
                <c:pt idx="3333">
                  <c:v>-180.113</c:v>
                </c:pt>
                <c:pt idx="3334">
                  <c:v>-180.607</c:v>
                </c:pt>
                <c:pt idx="3335">
                  <c:v>-181.09100000000001</c:v>
                </c:pt>
                <c:pt idx="3336">
                  <c:v>-181.58600000000001</c:v>
                </c:pt>
                <c:pt idx="3337">
                  <c:v>-182.07</c:v>
                </c:pt>
                <c:pt idx="3338">
                  <c:v>-182.554</c:v>
                </c:pt>
                <c:pt idx="3339">
                  <c:v>-183.03700000000001</c:v>
                </c:pt>
                <c:pt idx="3340">
                  <c:v>-183.53200000000001</c:v>
                </c:pt>
                <c:pt idx="3341">
                  <c:v>-184.02799999999999</c:v>
                </c:pt>
                <c:pt idx="3342">
                  <c:v>-184.511</c:v>
                </c:pt>
                <c:pt idx="3343">
                  <c:v>-184.98400000000001</c:v>
                </c:pt>
                <c:pt idx="3344">
                  <c:v>-185.46799999999999</c:v>
                </c:pt>
                <c:pt idx="3345">
                  <c:v>-185.95099999999999</c:v>
                </c:pt>
                <c:pt idx="3346">
                  <c:v>-186.446</c:v>
                </c:pt>
                <c:pt idx="3347">
                  <c:v>-186.93</c:v>
                </c:pt>
                <c:pt idx="3348">
                  <c:v>-187.41399999999999</c:v>
                </c:pt>
                <c:pt idx="3349">
                  <c:v>-187.898</c:v>
                </c:pt>
                <c:pt idx="3350">
                  <c:v>-188.381</c:v>
                </c:pt>
                <c:pt idx="3351">
                  <c:v>-188.86500000000001</c:v>
                </c:pt>
                <c:pt idx="3352">
                  <c:v>-189.34899999999999</c:v>
                </c:pt>
                <c:pt idx="3353">
                  <c:v>-189.83199999999999</c:v>
                </c:pt>
                <c:pt idx="3354">
                  <c:v>-190.316</c:v>
                </c:pt>
                <c:pt idx="3355">
                  <c:v>-190.8</c:v>
                </c:pt>
                <c:pt idx="3356">
                  <c:v>-191.27199999999999</c:v>
                </c:pt>
                <c:pt idx="3357">
                  <c:v>-191.756</c:v>
                </c:pt>
                <c:pt idx="3358">
                  <c:v>-192.22900000000001</c:v>
                </c:pt>
                <c:pt idx="3359">
                  <c:v>-192.71199999999999</c:v>
                </c:pt>
                <c:pt idx="3360">
                  <c:v>-193.185</c:v>
                </c:pt>
                <c:pt idx="3361">
                  <c:v>-193.66900000000001</c:v>
                </c:pt>
                <c:pt idx="3362">
                  <c:v>-194.15299999999999</c:v>
                </c:pt>
                <c:pt idx="3363">
                  <c:v>-194.625</c:v>
                </c:pt>
                <c:pt idx="3364">
                  <c:v>-195.09700000000001</c:v>
                </c:pt>
                <c:pt idx="3365">
                  <c:v>-195.58099999999999</c:v>
                </c:pt>
                <c:pt idx="3366">
                  <c:v>-196.065</c:v>
                </c:pt>
                <c:pt idx="3367">
                  <c:v>-196.53700000000001</c:v>
                </c:pt>
                <c:pt idx="3368">
                  <c:v>-197.01</c:v>
                </c:pt>
                <c:pt idx="3369">
                  <c:v>-197.471</c:v>
                </c:pt>
                <c:pt idx="3370">
                  <c:v>-197.94399999999999</c:v>
                </c:pt>
                <c:pt idx="3371">
                  <c:v>-198.416</c:v>
                </c:pt>
                <c:pt idx="3372">
                  <c:v>-198.88900000000001</c:v>
                </c:pt>
                <c:pt idx="3373">
                  <c:v>-199.36099999999999</c:v>
                </c:pt>
                <c:pt idx="3374">
                  <c:v>-199.822</c:v>
                </c:pt>
                <c:pt idx="3375">
                  <c:v>-200.29499999999999</c:v>
                </c:pt>
                <c:pt idx="3376">
                  <c:v>-200.768</c:v>
                </c:pt>
                <c:pt idx="3377">
                  <c:v>-201.24</c:v>
                </c:pt>
                <c:pt idx="3378">
                  <c:v>-201.72399999999999</c:v>
                </c:pt>
                <c:pt idx="3379">
                  <c:v>-202.17400000000001</c:v>
                </c:pt>
                <c:pt idx="3380">
                  <c:v>-202.63499999999999</c:v>
                </c:pt>
                <c:pt idx="3381">
                  <c:v>-203.107</c:v>
                </c:pt>
                <c:pt idx="3382">
                  <c:v>-203.58</c:v>
                </c:pt>
                <c:pt idx="3383">
                  <c:v>-204.041</c:v>
                </c:pt>
                <c:pt idx="3384">
                  <c:v>-204.50200000000001</c:v>
                </c:pt>
                <c:pt idx="3385">
                  <c:v>-204.964</c:v>
                </c:pt>
                <c:pt idx="3386">
                  <c:v>-205.43600000000001</c:v>
                </c:pt>
                <c:pt idx="3387">
                  <c:v>-205.898</c:v>
                </c:pt>
                <c:pt idx="3388">
                  <c:v>-206.35900000000001</c:v>
                </c:pt>
                <c:pt idx="3389">
                  <c:v>-206.82</c:v>
                </c:pt>
                <c:pt idx="3390">
                  <c:v>-207.304</c:v>
                </c:pt>
                <c:pt idx="3391">
                  <c:v>-207.75399999999999</c:v>
                </c:pt>
                <c:pt idx="3392">
                  <c:v>-208.215</c:v>
                </c:pt>
                <c:pt idx="3393">
                  <c:v>-208.68799999999999</c:v>
                </c:pt>
                <c:pt idx="3394">
                  <c:v>-209.149</c:v>
                </c:pt>
                <c:pt idx="3395">
                  <c:v>-209.61</c:v>
                </c:pt>
                <c:pt idx="3396">
                  <c:v>-210.071</c:v>
                </c:pt>
                <c:pt idx="3397">
                  <c:v>-210.54400000000001</c:v>
                </c:pt>
                <c:pt idx="3398">
                  <c:v>-211.005</c:v>
                </c:pt>
                <c:pt idx="3399">
                  <c:v>-211.46600000000001</c:v>
                </c:pt>
                <c:pt idx="3400">
                  <c:v>-211.916</c:v>
                </c:pt>
                <c:pt idx="3401">
                  <c:v>-212.37700000000001</c:v>
                </c:pt>
                <c:pt idx="3402">
                  <c:v>-212.839</c:v>
                </c:pt>
                <c:pt idx="3403">
                  <c:v>-213.3</c:v>
                </c:pt>
                <c:pt idx="3404">
                  <c:v>-213.75</c:v>
                </c:pt>
                <c:pt idx="3405">
                  <c:v>-214.21100000000001</c:v>
                </c:pt>
                <c:pt idx="3406">
                  <c:v>-214.673</c:v>
                </c:pt>
                <c:pt idx="3407">
                  <c:v>-215.12299999999999</c:v>
                </c:pt>
                <c:pt idx="3408">
                  <c:v>-215.584</c:v>
                </c:pt>
                <c:pt idx="3409">
                  <c:v>-216.03399999999999</c:v>
                </c:pt>
                <c:pt idx="3410">
                  <c:v>-216.495</c:v>
                </c:pt>
                <c:pt idx="3411">
                  <c:v>-216.94499999999999</c:v>
                </c:pt>
                <c:pt idx="3412">
                  <c:v>-217.39500000000001</c:v>
                </c:pt>
                <c:pt idx="3413">
                  <c:v>-217.85599999999999</c:v>
                </c:pt>
                <c:pt idx="3414">
                  <c:v>-218.30600000000001</c:v>
                </c:pt>
                <c:pt idx="3415">
                  <c:v>-218.779</c:v>
                </c:pt>
                <c:pt idx="3416">
                  <c:v>-219.20599999999999</c:v>
                </c:pt>
                <c:pt idx="3417">
                  <c:v>-219.65600000000001</c:v>
                </c:pt>
                <c:pt idx="3418">
                  <c:v>-220.10599999999999</c:v>
                </c:pt>
                <c:pt idx="3419">
                  <c:v>-220.55600000000001</c:v>
                </c:pt>
                <c:pt idx="3420">
                  <c:v>-220.995</c:v>
                </c:pt>
                <c:pt idx="3421">
                  <c:v>-221.44499999999999</c:v>
                </c:pt>
                <c:pt idx="3422">
                  <c:v>-221.89500000000001</c:v>
                </c:pt>
                <c:pt idx="3423">
                  <c:v>-222.345</c:v>
                </c:pt>
                <c:pt idx="3424">
                  <c:v>-222.78399999999999</c:v>
                </c:pt>
                <c:pt idx="3425">
                  <c:v>-223.23400000000001</c:v>
                </c:pt>
                <c:pt idx="3426">
                  <c:v>-223.673</c:v>
                </c:pt>
                <c:pt idx="3427">
                  <c:v>-224.13399999999999</c:v>
                </c:pt>
                <c:pt idx="3428">
                  <c:v>-224.56100000000001</c:v>
                </c:pt>
                <c:pt idx="3429">
                  <c:v>-225</c:v>
                </c:pt>
                <c:pt idx="3430">
                  <c:v>-225.43899999999999</c:v>
                </c:pt>
                <c:pt idx="3431">
                  <c:v>-225.88900000000001</c:v>
                </c:pt>
                <c:pt idx="3432">
                  <c:v>-226.327</c:v>
                </c:pt>
                <c:pt idx="3433">
                  <c:v>-226.76599999999999</c:v>
                </c:pt>
                <c:pt idx="3434">
                  <c:v>-227.20500000000001</c:v>
                </c:pt>
                <c:pt idx="3435">
                  <c:v>-227.64400000000001</c:v>
                </c:pt>
                <c:pt idx="3436">
                  <c:v>-228.083</c:v>
                </c:pt>
                <c:pt idx="3437">
                  <c:v>-228.52099999999999</c:v>
                </c:pt>
                <c:pt idx="3438">
                  <c:v>-228.94900000000001</c:v>
                </c:pt>
                <c:pt idx="3439">
                  <c:v>-229.399</c:v>
                </c:pt>
                <c:pt idx="3440">
                  <c:v>-229.83799999999999</c:v>
                </c:pt>
                <c:pt idx="3441">
                  <c:v>-230.26499999999999</c:v>
                </c:pt>
                <c:pt idx="3442">
                  <c:v>-230.70400000000001</c:v>
                </c:pt>
                <c:pt idx="3443">
                  <c:v>-231.131</c:v>
                </c:pt>
                <c:pt idx="3444">
                  <c:v>-231.57</c:v>
                </c:pt>
                <c:pt idx="3445">
                  <c:v>-232.00899999999999</c:v>
                </c:pt>
                <c:pt idx="3446">
                  <c:v>-232.447</c:v>
                </c:pt>
                <c:pt idx="3447">
                  <c:v>-232.886</c:v>
                </c:pt>
                <c:pt idx="3448">
                  <c:v>-233.32499999999999</c:v>
                </c:pt>
                <c:pt idx="3449">
                  <c:v>-233.76400000000001</c:v>
                </c:pt>
                <c:pt idx="3450">
                  <c:v>-234.18</c:v>
                </c:pt>
                <c:pt idx="3451">
                  <c:v>-234.619</c:v>
                </c:pt>
                <c:pt idx="3452">
                  <c:v>-235.05699999999999</c:v>
                </c:pt>
                <c:pt idx="3453">
                  <c:v>-235.48500000000001</c:v>
                </c:pt>
                <c:pt idx="3454">
                  <c:v>-235.90100000000001</c:v>
                </c:pt>
                <c:pt idx="3455">
                  <c:v>-236.34</c:v>
                </c:pt>
                <c:pt idx="3456">
                  <c:v>-236.756</c:v>
                </c:pt>
                <c:pt idx="3457">
                  <c:v>-237.184</c:v>
                </c:pt>
                <c:pt idx="3458">
                  <c:v>-237.6</c:v>
                </c:pt>
                <c:pt idx="3459">
                  <c:v>-238.03899999999999</c:v>
                </c:pt>
                <c:pt idx="3460">
                  <c:v>-238.45500000000001</c:v>
                </c:pt>
                <c:pt idx="3461">
                  <c:v>-238.88300000000001</c:v>
                </c:pt>
                <c:pt idx="3462">
                  <c:v>-239.31</c:v>
                </c:pt>
                <c:pt idx="3463">
                  <c:v>-239.73699999999999</c:v>
                </c:pt>
                <c:pt idx="3464">
                  <c:v>-240.16499999999999</c:v>
                </c:pt>
                <c:pt idx="3465">
                  <c:v>-240.59299999999999</c:v>
                </c:pt>
                <c:pt idx="3466">
                  <c:v>-241.00899999999999</c:v>
                </c:pt>
                <c:pt idx="3467">
                  <c:v>-241.42500000000001</c:v>
                </c:pt>
                <c:pt idx="3468">
                  <c:v>-241.84100000000001</c:v>
                </c:pt>
                <c:pt idx="3469">
                  <c:v>-242.26900000000001</c:v>
                </c:pt>
                <c:pt idx="3470">
                  <c:v>-242.685</c:v>
                </c:pt>
                <c:pt idx="3471">
                  <c:v>-243.101</c:v>
                </c:pt>
                <c:pt idx="3472">
                  <c:v>-243.518</c:v>
                </c:pt>
                <c:pt idx="3473">
                  <c:v>-243.934</c:v>
                </c:pt>
                <c:pt idx="3474">
                  <c:v>-244.35</c:v>
                </c:pt>
                <c:pt idx="3475">
                  <c:v>-244.76599999999999</c:v>
                </c:pt>
                <c:pt idx="3476">
                  <c:v>-245.18299999999999</c:v>
                </c:pt>
                <c:pt idx="3477">
                  <c:v>-245.59899999999999</c:v>
                </c:pt>
                <c:pt idx="3478">
                  <c:v>-246.00399999999999</c:v>
                </c:pt>
                <c:pt idx="3479">
                  <c:v>-246.40899999999999</c:v>
                </c:pt>
                <c:pt idx="3480">
                  <c:v>-246.82499999999999</c:v>
                </c:pt>
                <c:pt idx="3481">
                  <c:v>-247.23</c:v>
                </c:pt>
                <c:pt idx="3482">
                  <c:v>-247.64599999999999</c:v>
                </c:pt>
                <c:pt idx="3483">
                  <c:v>-248.05099999999999</c:v>
                </c:pt>
                <c:pt idx="3484">
                  <c:v>-248.46700000000001</c:v>
                </c:pt>
                <c:pt idx="3485">
                  <c:v>-248.87299999999999</c:v>
                </c:pt>
                <c:pt idx="3486">
                  <c:v>-249.28899999999999</c:v>
                </c:pt>
                <c:pt idx="3487">
                  <c:v>-249.69399999999999</c:v>
                </c:pt>
                <c:pt idx="3488">
                  <c:v>-250.09899999999999</c:v>
                </c:pt>
                <c:pt idx="3489">
                  <c:v>-250.50399999999999</c:v>
                </c:pt>
                <c:pt idx="3490">
                  <c:v>-250.90899999999999</c:v>
                </c:pt>
                <c:pt idx="3491">
                  <c:v>-251.31399999999999</c:v>
                </c:pt>
                <c:pt idx="3492">
                  <c:v>-251.71899999999999</c:v>
                </c:pt>
                <c:pt idx="3493">
                  <c:v>-252.124</c:v>
                </c:pt>
                <c:pt idx="3494">
                  <c:v>-252.518</c:v>
                </c:pt>
                <c:pt idx="3495">
                  <c:v>-252.922</c:v>
                </c:pt>
                <c:pt idx="3496">
                  <c:v>-253.339</c:v>
                </c:pt>
                <c:pt idx="3497">
                  <c:v>-253.744</c:v>
                </c:pt>
                <c:pt idx="3498">
                  <c:v>-254.137</c:v>
                </c:pt>
                <c:pt idx="3499">
                  <c:v>-254.54300000000001</c:v>
                </c:pt>
                <c:pt idx="3500">
                  <c:v>-254.947</c:v>
                </c:pt>
                <c:pt idx="3501">
                  <c:v>-255.352</c:v>
                </c:pt>
                <c:pt idx="3502">
                  <c:v>-255.74600000000001</c:v>
                </c:pt>
                <c:pt idx="3503">
                  <c:v>-256.14</c:v>
                </c:pt>
                <c:pt idx="3504">
                  <c:v>-256.54500000000002</c:v>
                </c:pt>
                <c:pt idx="3505">
                  <c:v>-256.93900000000002</c:v>
                </c:pt>
                <c:pt idx="3506">
                  <c:v>-257.34399999999999</c:v>
                </c:pt>
                <c:pt idx="3507">
                  <c:v>-257.738</c:v>
                </c:pt>
                <c:pt idx="3508">
                  <c:v>-258.13099999999997</c:v>
                </c:pt>
                <c:pt idx="3509">
                  <c:v>-258.52499999999998</c:v>
                </c:pt>
                <c:pt idx="3510">
                  <c:v>-258.91899999999998</c:v>
                </c:pt>
                <c:pt idx="3511">
                  <c:v>-259.31200000000001</c:v>
                </c:pt>
                <c:pt idx="3512">
                  <c:v>-259.70600000000002</c:v>
                </c:pt>
                <c:pt idx="3513">
                  <c:v>-260.10000000000002</c:v>
                </c:pt>
                <c:pt idx="3514">
                  <c:v>-260.49400000000003</c:v>
                </c:pt>
                <c:pt idx="3515">
                  <c:v>-260.887</c:v>
                </c:pt>
                <c:pt idx="3516">
                  <c:v>-261.28100000000001</c:v>
                </c:pt>
                <c:pt idx="3517">
                  <c:v>-261.66399999999999</c:v>
                </c:pt>
                <c:pt idx="3518">
                  <c:v>-262.05799999999999</c:v>
                </c:pt>
                <c:pt idx="3519">
                  <c:v>-262.45100000000002</c:v>
                </c:pt>
                <c:pt idx="3520">
                  <c:v>-262.834</c:v>
                </c:pt>
                <c:pt idx="3521">
                  <c:v>-263.21600000000001</c:v>
                </c:pt>
                <c:pt idx="3522">
                  <c:v>-263.61</c:v>
                </c:pt>
                <c:pt idx="3523">
                  <c:v>-263.99299999999999</c:v>
                </c:pt>
                <c:pt idx="3524">
                  <c:v>-264.375</c:v>
                </c:pt>
                <c:pt idx="3525">
                  <c:v>-264.76900000000001</c:v>
                </c:pt>
                <c:pt idx="3526">
                  <c:v>-265.15100000000001</c:v>
                </c:pt>
                <c:pt idx="3527">
                  <c:v>-265.53399999999999</c:v>
                </c:pt>
                <c:pt idx="3528">
                  <c:v>-265.90499999999997</c:v>
                </c:pt>
                <c:pt idx="3529">
                  <c:v>-266.28800000000001</c:v>
                </c:pt>
                <c:pt idx="3530">
                  <c:v>-266.67</c:v>
                </c:pt>
                <c:pt idx="3531">
                  <c:v>-267.041</c:v>
                </c:pt>
                <c:pt idx="3532">
                  <c:v>-267.42399999999998</c:v>
                </c:pt>
                <c:pt idx="3533">
                  <c:v>-267.80599999999998</c:v>
                </c:pt>
                <c:pt idx="3534">
                  <c:v>-268.178</c:v>
                </c:pt>
                <c:pt idx="3535">
                  <c:v>-268.56</c:v>
                </c:pt>
                <c:pt idx="3536">
                  <c:v>-268.94200000000001</c:v>
                </c:pt>
                <c:pt idx="3537">
                  <c:v>-269.31400000000002</c:v>
                </c:pt>
                <c:pt idx="3538">
                  <c:v>-269.685</c:v>
                </c:pt>
                <c:pt idx="3539">
                  <c:v>-270.06700000000001</c:v>
                </c:pt>
                <c:pt idx="3540">
                  <c:v>-270.43900000000002</c:v>
                </c:pt>
                <c:pt idx="3541">
                  <c:v>-270.79899999999998</c:v>
                </c:pt>
                <c:pt idx="3542">
                  <c:v>-271.17</c:v>
                </c:pt>
                <c:pt idx="3543">
                  <c:v>-271.553</c:v>
                </c:pt>
                <c:pt idx="3544">
                  <c:v>-271.92399999999998</c:v>
                </c:pt>
                <c:pt idx="3545">
                  <c:v>-272.29500000000002</c:v>
                </c:pt>
                <c:pt idx="3546">
                  <c:v>-272.65499999999997</c:v>
                </c:pt>
                <c:pt idx="3547">
                  <c:v>-273.02600000000001</c:v>
                </c:pt>
                <c:pt idx="3548">
                  <c:v>-273.39699999999999</c:v>
                </c:pt>
                <c:pt idx="3549">
                  <c:v>-273.76900000000001</c:v>
                </c:pt>
                <c:pt idx="3550">
                  <c:v>-274.12900000000002</c:v>
                </c:pt>
                <c:pt idx="3551">
                  <c:v>-274.5</c:v>
                </c:pt>
                <c:pt idx="3552">
                  <c:v>-274.86</c:v>
                </c:pt>
                <c:pt idx="3553">
                  <c:v>-275.23099999999999</c:v>
                </c:pt>
                <c:pt idx="3554">
                  <c:v>-275.59100000000001</c:v>
                </c:pt>
                <c:pt idx="3555">
                  <c:v>-275.96300000000002</c:v>
                </c:pt>
                <c:pt idx="3556">
                  <c:v>-276.334</c:v>
                </c:pt>
                <c:pt idx="3557">
                  <c:v>-276.69400000000002</c:v>
                </c:pt>
                <c:pt idx="3558">
                  <c:v>-277.05399999999997</c:v>
                </c:pt>
                <c:pt idx="3559">
                  <c:v>-277.42500000000001</c:v>
                </c:pt>
                <c:pt idx="3560">
                  <c:v>-277.78500000000003</c:v>
                </c:pt>
                <c:pt idx="3561">
                  <c:v>-278.14499999999998</c:v>
                </c:pt>
                <c:pt idx="3562">
                  <c:v>-278.505</c:v>
                </c:pt>
                <c:pt idx="3563">
                  <c:v>-278.87599999999998</c:v>
                </c:pt>
                <c:pt idx="3564">
                  <c:v>-279.22500000000002</c:v>
                </c:pt>
                <c:pt idx="3565">
                  <c:v>-279.58499999999998</c:v>
                </c:pt>
                <c:pt idx="3566">
                  <c:v>-279.94499999999999</c:v>
                </c:pt>
                <c:pt idx="3567">
                  <c:v>-280.29399999999998</c:v>
                </c:pt>
                <c:pt idx="3568">
                  <c:v>-280.654</c:v>
                </c:pt>
                <c:pt idx="3569">
                  <c:v>-281.00200000000001</c:v>
                </c:pt>
                <c:pt idx="3570">
                  <c:v>-281.37400000000002</c:v>
                </c:pt>
                <c:pt idx="3571">
                  <c:v>-281.72300000000001</c:v>
                </c:pt>
                <c:pt idx="3572">
                  <c:v>-282.07100000000003</c:v>
                </c:pt>
                <c:pt idx="3573">
                  <c:v>-282.42</c:v>
                </c:pt>
                <c:pt idx="3574">
                  <c:v>-282.77999999999997</c:v>
                </c:pt>
                <c:pt idx="3575">
                  <c:v>-283.14</c:v>
                </c:pt>
                <c:pt idx="3576">
                  <c:v>-283.48899999999998</c:v>
                </c:pt>
                <c:pt idx="3577">
                  <c:v>-283.83699999999999</c:v>
                </c:pt>
                <c:pt idx="3578">
                  <c:v>-284.18599999999998</c:v>
                </c:pt>
                <c:pt idx="3579">
                  <c:v>-284.53500000000003</c:v>
                </c:pt>
                <c:pt idx="3580">
                  <c:v>-284.88400000000001</c:v>
                </c:pt>
                <c:pt idx="3581">
                  <c:v>-285.233</c:v>
                </c:pt>
                <c:pt idx="3582">
                  <c:v>-285.57</c:v>
                </c:pt>
                <c:pt idx="3583">
                  <c:v>-285.91899999999998</c:v>
                </c:pt>
                <c:pt idx="3584">
                  <c:v>-286.26799999999997</c:v>
                </c:pt>
                <c:pt idx="3585">
                  <c:v>-286.61599999999999</c:v>
                </c:pt>
                <c:pt idx="3586">
                  <c:v>-286.95400000000001</c:v>
                </c:pt>
                <c:pt idx="3587">
                  <c:v>-287.31400000000002</c:v>
                </c:pt>
                <c:pt idx="3588">
                  <c:v>-287.64</c:v>
                </c:pt>
                <c:pt idx="3589">
                  <c:v>-287.97699999999998</c:v>
                </c:pt>
                <c:pt idx="3590">
                  <c:v>-288.315</c:v>
                </c:pt>
                <c:pt idx="3591">
                  <c:v>-288.65300000000002</c:v>
                </c:pt>
                <c:pt idx="3592">
                  <c:v>-288.99</c:v>
                </c:pt>
                <c:pt idx="3593">
                  <c:v>-289.327</c:v>
                </c:pt>
                <c:pt idx="3594">
                  <c:v>-289.66500000000002</c:v>
                </c:pt>
                <c:pt idx="3595">
                  <c:v>-290.00200000000001</c:v>
                </c:pt>
                <c:pt idx="3596">
                  <c:v>-290.33999999999997</c:v>
                </c:pt>
                <c:pt idx="3597">
                  <c:v>-290.678</c:v>
                </c:pt>
                <c:pt idx="3598">
                  <c:v>-291.01499999999999</c:v>
                </c:pt>
                <c:pt idx="3599">
                  <c:v>-291.36399999999998</c:v>
                </c:pt>
                <c:pt idx="3600">
                  <c:v>-291.69</c:v>
                </c:pt>
                <c:pt idx="3601">
                  <c:v>-292.01600000000002</c:v>
                </c:pt>
                <c:pt idx="3602">
                  <c:v>-292.34300000000002</c:v>
                </c:pt>
                <c:pt idx="3603">
                  <c:v>-292.66899999999998</c:v>
                </c:pt>
                <c:pt idx="3604">
                  <c:v>-293.00599999999997</c:v>
                </c:pt>
                <c:pt idx="3605">
                  <c:v>-293.33300000000003</c:v>
                </c:pt>
                <c:pt idx="3606">
                  <c:v>-293.65899999999999</c:v>
                </c:pt>
                <c:pt idx="3607">
                  <c:v>-293.98500000000001</c:v>
                </c:pt>
                <c:pt idx="3608">
                  <c:v>-294.322</c:v>
                </c:pt>
                <c:pt idx="3609">
                  <c:v>-294.649</c:v>
                </c:pt>
                <c:pt idx="3610">
                  <c:v>-294.97500000000002</c:v>
                </c:pt>
                <c:pt idx="3611">
                  <c:v>-295.30099999999999</c:v>
                </c:pt>
                <c:pt idx="3612">
                  <c:v>-295.62700000000001</c:v>
                </c:pt>
                <c:pt idx="3613">
                  <c:v>-295.94200000000001</c:v>
                </c:pt>
                <c:pt idx="3614">
                  <c:v>-296.26900000000001</c:v>
                </c:pt>
                <c:pt idx="3615">
                  <c:v>-296.584</c:v>
                </c:pt>
                <c:pt idx="3616">
                  <c:v>-296.91000000000003</c:v>
                </c:pt>
                <c:pt idx="3617">
                  <c:v>-297.22500000000002</c:v>
                </c:pt>
                <c:pt idx="3618">
                  <c:v>-297.55099999999999</c:v>
                </c:pt>
                <c:pt idx="3619">
                  <c:v>-297.86599999999999</c:v>
                </c:pt>
                <c:pt idx="3620">
                  <c:v>-298.19200000000001</c:v>
                </c:pt>
                <c:pt idx="3621">
                  <c:v>-298.51900000000001</c:v>
                </c:pt>
                <c:pt idx="3622">
                  <c:v>-298.834</c:v>
                </c:pt>
                <c:pt idx="3623">
                  <c:v>-299.149</c:v>
                </c:pt>
                <c:pt idx="3624">
                  <c:v>-299.47500000000002</c:v>
                </c:pt>
                <c:pt idx="3625">
                  <c:v>-299.79000000000002</c:v>
                </c:pt>
                <c:pt idx="3626">
                  <c:v>-300.10500000000002</c:v>
                </c:pt>
                <c:pt idx="3627">
                  <c:v>-300.42</c:v>
                </c:pt>
                <c:pt idx="3628">
                  <c:v>-300.73500000000001</c:v>
                </c:pt>
                <c:pt idx="3629">
                  <c:v>-301.05</c:v>
                </c:pt>
                <c:pt idx="3630">
                  <c:v>-301.36500000000001</c:v>
                </c:pt>
                <c:pt idx="3631">
                  <c:v>-301.66899999999998</c:v>
                </c:pt>
                <c:pt idx="3632">
                  <c:v>-301.98399999999998</c:v>
                </c:pt>
                <c:pt idx="3633">
                  <c:v>-302.28800000000001</c:v>
                </c:pt>
                <c:pt idx="3634">
                  <c:v>-302.60300000000001</c:v>
                </c:pt>
                <c:pt idx="3635">
                  <c:v>-302.90600000000001</c:v>
                </c:pt>
                <c:pt idx="3636">
                  <c:v>-303.221</c:v>
                </c:pt>
                <c:pt idx="3637">
                  <c:v>-303.52499999999998</c:v>
                </c:pt>
                <c:pt idx="3638">
                  <c:v>-303.82900000000001</c:v>
                </c:pt>
                <c:pt idx="3639">
                  <c:v>-304.13200000000001</c:v>
                </c:pt>
                <c:pt idx="3640">
                  <c:v>-304.43599999999998</c:v>
                </c:pt>
                <c:pt idx="3641">
                  <c:v>-304.74</c:v>
                </c:pt>
                <c:pt idx="3642">
                  <c:v>-305.04399999999998</c:v>
                </c:pt>
                <c:pt idx="3643">
                  <c:v>-305.34699999999998</c:v>
                </c:pt>
                <c:pt idx="3644">
                  <c:v>-305.65100000000001</c:v>
                </c:pt>
                <c:pt idx="3645">
                  <c:v>-305.95499999999998</c:v>
                </c:pt>
                <c:pt idx="3646">
                  <c:v>-306.25900000000001</c:v>
                </c:pt>
                <c:pt idx="3647">
                  <c:v>-306.55099999999999</c:v>
                </c:pt>
                <c:pt idx="3648">
                  <c:v>-306.85500000000002</c:v>
                </c:pt>
                <c:pt idx="3649">
                  <c:v>-307.15899999999999</c:v>
                </c:pt>
                <c:pt idx="3650">
                  <c:v>-307.45100000000002</c:v>
                </c:pt>
                <c:pt idx="3651">
                  <c:v>-307.74400000000003</c:v>
                </c:pt>
                <c:pt idx="3652">
                  <c:v>-308.036</c:v>
                </c:pt>
                <c:pt idx="3653">
                  <c:v>-308.32900000000001</c:v>
                </c:pt>
                <c:pt idx="3654">
                  <c:v>-308.62099999999998</c:v>
                </c:pt>
                <c:pt idx="3655">
                  <c:v>-308.92500000000001</c:v>
                </c:pt>
                <c:pt idx="3656">
                  <c:v>-309.20600000000002</c:v>
                </c:pt>
                <c:pt idx="3657">
                  <c:v>-309.49900000000002</c:v>
                </c:pt>
                <c:pt idx="3658">
                  <c:v>-309.791</c:v>
                </c:pt>
                <c:pt idx="3659">
                  <c:v>-310.084</c:v>
                </c:pt>
                <c:pt idx="3660">
                  <c:v>-310.36500000000001</c:v>
                </c:pt>
                <c:pt idx="3661">
                  <c:v>-310.65800000000002</c:v>
                </c:pt>
                <c:pt idx="3662">
                  <c:v>-310.93900000000002</c:v>
                </c:pt>
                <c:pt idx="3663">
                  <c:v>-311.22000000000003</c:v>
                </c:pt>
                <c:pt idx="3664">
                  <c:v>-311.512</c:v>
                </c:pt>
                <c:pt idx="3665">
                  <c:v>-311.79399999999998</c:v>
                </c:pt>
                <c:pt idx="3666">
                  <c:v>-312.07499999999999</c:v>
                </c:pt>
                <c:pt idx="3667">
                  <c:v>-312.35599999999999</c:v>
                </c:pt>
                <c:pt idx="3668">
                  <c:v>-312.637</c:v>
                </c:pt>
                <c:pt idx="3669">
                  <c:v>-312.91899999999998</c:v>
                </c:pt>
                <c:pt idx="3670">
                  <c:v>-313.2</c:v>
                </c:pt>
                <c:pt idx="3671">
                  <c:v>-313.48099999999999</c:v>
                </c:pt>
                <c:pt idx="3672">
                  <c:v>-313.75099999999998</c:v>
                </c:pt>
                <c:pt idx="3673">
                  <c:v>-314.03300000000002</c:v>
                </c:pt>
                <c:pt idx="3674">
                  <c:v>-314.31400000000002</c:v>
                </c:pt>
                <c:pt idx="3675">
                  <c:v>-314.584</c:v>
                </c:pt>
                <c:pt idx="3676">
                  <c:v>-314.86500000000001</c:v>
                </c:pt>
                <c:pt idx="3677">
                  <c:v>-315.13499999999999</c:v>
                </c:pt>
                <c:pt idx="3678">
                  <c:v>-315.40499999999997</c:v>
                </c:pt>
                <c:pt idx="3679">
                  <c:v>-315.68599999999998</c:v>
                </c:pt>
                <c:pt idx="3680">
                  <c:v>-315.95600000000002</c:v>
                </c:pt>
                <c:pt idx="3681">
                  <c:v>-316.226</c:v>
                </c:pt>
                <c:pt idx="3682">
                  <c:v>-316.49599999999998</c:v>
                </c:pt>
                <c:pt idx="3683">
                  <c:v>-316.76600000000002</c:v>
                </c:pt>
                <c:pt idx="3684">
                  <c:v>-317.036</c:v>
                </c:pt>
                <c:pt idx="3685">
                  <c:v>-317.30599999999998</c:v>
                </c:pt>
                <c:pt idx="3686">
                  <c:v>-317.57600000000002</c:v>
                </c:pt>
                <c:pt idx="3687">
                  <c:v>-317.83499999999998</c:v>
                </c:pt>
                <c:pt idx="3688">
                  <c:v>-318.10500000000002</c:v>
                </c:pt>
                <c:pt idx="3689">
                  <c:v>-318.36399999999998</c:v>
                </c:pt>
                <c:pt idx="3690">
                  <c:v>-318.63400000000001</c:v>
                </c:pt>
                <c:pt idx="3691">
                  <c:v>-318.892</c:v>
                </c:pt>
                <c:pt idx="3692">
                  <c:v>-319.15100000000001</c:v>
                </c:pt>
                <c:pt idx="3693">
                  <c:v>-319.41000000000003</c:v>
                </c:pt>
                <c:pt idx="3694">
                  <c:v>-319.68</c:v>
                </c:pt>
                <c:pt idx="3695">
                  <c:v>-319.93900000000002</c:v>
                </c:pt>
                <c:pt idx="3696">
                  <c:v>-320.197</c:v>
                </c:pt>
                <c:pt idx="3697">
                  <c:v>-320.46800000000002</c:v>
                </c:pt>
                <c:pt idx="3698">
                  <c:v>-320.726</c:v>
                </c:pt>
                <c:pt idx="3699">
                  <c:v>-320.98500000000001</c:v>
                </c:pt>
                <c:pt idx="3700">
                  <c:v>-321.24400000000003</c:v>
                </c:pt>
                <c:pt idx="3701">
                  <c:v>-321.50200000000001</c:v>
                </c:pt>
                <c:pt idx="3702">
                  <c:v>-321.76100000000002</c:v>
                </c:pt>
                <c:pt idx="3703">
                  <c:v>-322.00900000000001</c:v>
                </c:pt>
                <c:pt idx="3704">
                  <c:v>-322.267</c:v>
                </c:pt>
                <c:pt idx="3705">
                  <c:v>-322.52600000000001</c:v>
                </c:pt>
                <c:pt idx="3706">
                  <c:v>-322.774</c:v>
                </c:pt>
                <c:pt idx="3707">
                  <c:v>-323.03199999999998</c:v>
                </c:pt>
                <c:pt idx="3708">
                  <c:v>-323.27999999999997</c:v>
                </c:pt>
                <c:pt idx="3709">
                  <c:v>-323.53899999999999</c:v>
                </c:pt>
                <c:pt idx="3710">
                  <c:v>-323.786</c:v>
                </c:pt>
                <c:pt idx="3711">
                  <c:v>-324.03399999999999</c:v>
                </c:pt>
                <c:pt idx="3712">
                  <c:v>-324.28100000000001</c:v>
                </c:pt>
                <c:pt idx="3713">
                  <c:v>-324.529</c:v>
                </c:pt>
                <c:pt idx="3714">
                  <c:v>-324.77600000000001</c:v>
                </c:pt>
                <c:pt idx="3715">
                  <c:v>-325.024</c:v>
                </c:pt>
                <c:pt idx="3716">
                  <c:v>-325.27100000000002</c:v>
                </c:pt>
                <c:pt idx="3717">
                  <c:v>-325.50700000000001</c:v>
                </c:pt>
                <c:pt idx="3718">
                  <c:v>-325.755</c:v>
                </c:pt>
                <c:pt idx="3719">
                  <c:v>-326.00200000000001</c:v>
                </c:pt>
                <c:pt idx="3720">
                  <c:v>-326.23899999999998</c:v>
                </c:pt>
                <c:pt idx="3721">
                  <c:v>-326.47500000000002</c:v>
                </c:pt>
                <c:pt idx="3722">
                  <c:v>-326.72300000000001</c:v>
                </c:pt>
                <c:pt idx="3723">
                  <c:v>-326.959</c:v>
                </c:pt>
                <c:pt idx="3724">
                  <c:v>-327.19499999999999</c:v>
                </c:pt>
                <c:pt idx="3725">
                  <c:v>-327.43099999999998</c:v>
                </c:pt>
                <c:pt idx="3726">
                  <c:v>-327.67899999999997</c:v>
                </c:pt>
                <c:pt idx="3727">
                  <c:v>-327.91500000000002</c:v>
                </c:pt>
                <c:pt idx="3728">
                  <c:v>-328.14</c:v>
                </c:pt>
                <c:pt idx="3729">
                  <c:v>-328.387</c:v>
                </c:pt>
                <c:pt idx="3730">
                  <c:v>-328.62400000000002</c:v>
                </c:pt>
                <c:pt idx="3731">
                  <c:v>-328.84899999999999</c:v>
                </c:pt>
                <c:pt idx="3732">
                  <c:v>-329.08499999999998</c:v>
                </c:pt>
                <c:pt idx="3733">
                  <c:v>-329.32100000000003</c:v>
                </c:pt>
                <c:pt idx="3734">
                  <c:v>-329.55799999999999</c:v>
                </c:pt>
                <c:pt idx="3735">
                  <c:v>-329.79399999999998</c:v>
                </c:pt>
                <c:pt idx="3736">
                  <c:v>-330.01900000000001</c:v>
                </c:pt>
                <c:pt idx="3737">
                  <c:v>-330.24400000000003</c:v>
                </c:pt>
                <c:pt idx="3738">
                  <c:v>-330.46899999999999</c:v>
                </c:pt>
                <c:pt idx="3739">
                  <c:v>-330.69400000000002</c:v>
                </c:pt>
                <c:pt idx="3740">
                  <c:v>-330.91899999999998</c:v>
                </c:pt>
                <c:pt idx="3741">
                  <c:v>-331.15499999999997</c:v>
                </c:pt>
                <c:pt idx="3742">
                  <c:v>-331.38</c:v>
                </c:pt>
                <c:pt idx="3743">
                  <c:v>-331.59399999999999</c:v>
                </c:pt>
                <c:pt idx="3744">
                  <c:v>-331.81900000000002</c:v>
                </c:pt>
                <c:pt idx="3745">
                  <c:v>-332.04399999999998</c:v>
                </c:pt>
                <c:pt idx="3746">
                  <c:v>-332.26900000000001</c:v>
                </c:pt>
                <c:pt idx="3747">
                  <c:v>-332.48200000000003</c:v>
                </c:pt>
                <c:pt idx="3748">
                  <c:v>-332.70800000000003</c:v>
                </c:pt>
                <c:pt idx="3749">
                  <c:v>-332.92099999999999</c:v>
                </c:pt>
                <c:pt idx="3750">
                  <c:v>-333.13499999999999</c:v>
                </c:pt>
                <c:pt idx="3751">
                  <c:v>-333.34899999999999</c:v>
                </c:pt>
                <c:pt idx="3752">
                  <c:v>-333.56200000000001</c:v>
                </c:pt>
                <c:pt idx="3753">
                  <c:v>-333.77600000000001</c:v>
                </c:pt>
                <c:pt idx="3754">
                  <c:v>-333.99</c:v>
                </c:pt>
                <c:pt idx="3755">
                  <c:v>-334.20400000000001</c:v>
                </c:pt>
                <c:pt idx="3756">
                  <c:v>-334.41800000000001</c:v>
                </c:pt>
                <c:pt idx="3757">
                  <c:v>-334.62</c:v>
                </c:pt>
                <c:pt idx="3758">
                  <c:v>-334.834</c:v>
                </c:pt>
                <c:pt idx="3759">
                  <c:v>-335.048</c:v>
                </c:pt>
                <c:pt idx="3760">
                  <c:v>-335.25</c:v>
                </c:pt>
                <c:pt idx="3761">
                  <c:v>-335.464</c:v>
                </c:pt>
                <c:pt idx="3762">
                  <c:v>-335.666</c:v>
                </c:pt>
                <c:pt idx="3763">
                  <c:v>-335.88</c:v>
                </c:pt>
                <c:pt idx="3764">
                  <c:v>-336.08199999999999</c:v>
                </c:pt>
                <c:pt idx="3765">
                  <c:v>-336.29599999999999</c:v>
                </c:pt>
                <c:pt idx="3766">
                  <c:v>-336.49900000000002</c:v>
                </c:pt>
                <c:pt idx="3767">
                  <c:v>-336.70100000000002</c:v>
                </c:pt>
                <c:pt idx="3768">
                  <c:v>-336.904</c:v>
                </c:pt>
                <c:pt idx="3769">
                  <c:v>-337.09500000000003</c:v>
                </c:pt>
                <c:pt idx="3770">
                  <c:v>-337.298</c:v>
                </c:pt>
                <c:pt idx="3771">
                  <c:v>-337.5</c:v>
                </c:pt>
                <c:pt idx="3772">
                  <c:v>-337.702</c:v>
                </c:pt>
                <c:pt idx="3773">
                  <c:v>-337.90499999999997</c:v>
                </c:pt>
                <c:pt idx="3774">
                  <c:v>-338.096</c:v>
                </c:pt>
                <c:pt idx="3775">
                  <c:v>-338.28800000000001</c:v>
                </c:pt>
                <c:pt idx="3776">
                  <c:v>-338.49</c:v>
                </c:pt>
                <c:pt idx="3777">
                  <c:v>-338.68099999999998</c:v>
                </c:pt>
                <c:pt idx="3778">
                  <c:v>-338.87299999999999</c:v>
                </c:pt>
                <c:pt idx="3779">
                  <c:v>-339.06400000000002</c:v>
                </c:pt>
                <c:pt idx="3780">
                  <c:v>-339.255</c:v>
                </c:pt>
                <c:pt idx="3781">
                  <c:v>-339.44600000000003</c:v>
                </c:pt>
                <c:pt idx="3782">
                  <c:v>-339.637</c:v>
                </c:pt>
                <c:pt idx="3783">
                  <c:v>-339.82900000000001</c:v>
                </c:pt>
                <c:pt idx="3784">
                  <c:v>-340.02</c:v>
                </c:pt>
                <c:pt idx="3785">
                  <c:v>-340.21100000000001</c:v>
                </c:pt>
                <c:pt idx="3786">
                  <c:v>-340.39100000000002</c:v>
                </c:pt>
                <c:pt idx="3787">
                  <c:v>-340.57100000000003</c:v>
                </c:pt>
                <c:pt idx="3788">
                  <c:v>-340.762</c:v>
                </c:pt>
                <c:pt idx="3789">
                  <c:v>-340.94200000000001</c:v>
                </c:pt>
                <c:pt idx="3790">
                  <c:v>-341.12299999999999</c:v>
                </c:pt>
                <c:pt idx="3791">
                  <c:v>-341.31400000000002</c:v>
                </c:pt>
                <c:pt idx="3792">
                  <c:v>-341.49400000000003</c:v>
                </c:pt>
                <c:pt idx="3793">
                  <c:v>-341.67399999999998</c:v>
                </c:pt>
                <c:pt idx="3794">
                  <c:v>-341.85399999999998</c:v>
                </c:pt>
                <c:pt idx="3795">
                  <c:v>-342.03399999999999</c:v>
                </c:pt>
                <c:pt idx="3796">
                  <c:v>-342.214</c:v>
                </c:pt>
                <c:pt idx="3797">
                  <c:v>-342.39400000000001</c:v>
                </c:pt>
                <c:pt idx="3798">
                  <c:v>-342.57400000000001</c:v>
                </c:pt>
                <c:pt idx="3799">
                  <c:v>-342.74299999999999</c:v>
                </c:pt>
                <c:pt idx="3800">
                  <c:v>-342.923</c:v>
                </c:pt>
                <c:pt idx="3801">
                  <c:v>-343.10300000000001</c:v>
                </c:pt>
                <c:pt idx="3802">
                  <c:v>-343.28199999999998</c:v>
                </c:pt>
                <c:pt idx="3803">
                  <c:v>-343.45100000000002</c:v>
                </c:pt>
                <c:pt idx="3804">
                  <c:v>-343.63099999999997</c:v>
                </c:pt>
                <c:pt idx="3805">
                  <c:v>-343.8</c:v>
                </c:pt>
                <c:pt idx="3806">
                  <c:v>-343.98</c:v>
                </c:pt>
                <c:pt idx="3807">
                  <c:v>-344.149</c:v>
                </c:pt>
                <c:pt idx="3808">
                  <c:v>-344.31700000000001</c:v>
                </c:pt>
                <c:pt idx="3809">
                  <c:v>-344.49799999999999</c:v>
                </c:pt>
                <c:pt idx="3810">
                  <c:v>-344.666</c:v>
                </c:pt>
                <c:pt idx="3811">
                  <c:v>-344.82400000000001</c:v>
                </c:pt>
                <c:pt idx="3812">
                  <c:v>-344.99299999999999</c:v>
                </c:pt>
                <c:pt idx="3813">
                  <c:v>-345.161</c:v>
                </c:pt>
                <c:pt idx="3814">
                  <c:v>-345.33</c:v>
                </c:pt>
                <c:pt idx="3815">
                  <c:v>-345.488</c:v>
                </c:pt>
                <c:pt idx="3816">
                  <c:v>-345.65600000000001</c:v>
                </c:pt>
                <c:pt idx="3817">
                  <c:v>-345.81400000000002</c:v>
                </c:pt>
                <c:pt idx="3818">
                  <c:v>-345.971</c:v>
                </c:pt>
                <c:pt idx="3819">
                  <c:v>-346.12900000000002</c:v>
                </c:pt>
                <c:pt idx="3820">
                  <c:v>-346.286</c:v>
                </c:pt>
                <c:pt idx="3821">
                  <c:v>-346.45499999999998</c:v>
                </c:pt>
                <c:pt idx="3822">
                  <c:v>-346.613</c:v>
                </c:pt>
                <c:pt idx="3823">
                  <c:v>-346.75900000000001</c:v>
                </c:pt>
                <c:pt idx="3824">
                  <c:v>-346.916</c:v>
                </c:pt>
                <c:pt idx="3825">
                  <c:v>-347.07400000000001</c:v>
                </c:pt>
                <c:pt idx="3826">
                  <c:v>-347.22</c:v>
                </c:pt>
                <c:pt idx="3827">
                  <c:v>-347.37700000000001</c:v>
                </c:pt>
                <c:pt idx="3828">
                  <c:v>-347.524</c:v>
                </c:pt>
                <c:pt idx="3829">
                  <c:v>-347.67</c:v>
                </c:pt>
                <c:pt idx="3830">
                  <c:v>-347.827</c:v>
                </c:pt>
                <c:pt idx="3831">
                  <c:v>-347.97399999999999</c:v>
                </c:pt>
                <c:pt idx="3832">
                  <c:v>-348.12</c:v>
                </c:pt>
                <c:pt idx="3833">
                  <c:v>-348.26600000000002</c:v>
                </c:pt>
                <c:pt idx="3834">
                  <c:v>-348.41199999999998</c:v>
                </c:pt>
                <c:pt idx="3835">
                  <c:v>-348.55900000000003</c:v>
                </c:pt>
                <c:pt idx="3836">
                  <c:v>-348.69400000000002</c:v>
                </c:pt>
                <c:pt idx="3837">
                  <c:v>-348.84</c:v>
                </c:pt>
                <c:pt idx="3838">
                  <c:v>-348.97500000000002</c:v>
                </c:pt>
                <c:pt idx="3839">
                  <c:v>-349.12099999999998</c:v>
                </c:pt>
                <c:pt idx="3840">
                  <c:v>-349.25599999999997</c:v>
                </c:pt>
                <c:pt idx="3841">
                  <c:v>-349.40199999999999</c:v>
                </c:pt>
                <c:pt idx="3842">
                  <c:v>-349.53800000000001</c:v>
                </c:pt>
                <c:pt idx="3843">
                  <c:v>-349.673</c:v>
                </c:pt>
                <c:pt idx="3844">
                  <c:v>-349.81900000000002</c:v>
                </c:pt>
                <c:pt idx="3845">
                  <c:v>-349.95400000000001</c:v>
                </c:pt>
                <c:pt idx="3846">
                  <c:v>-350.089</c:v>
                </c:pt>
                <c:pt idx="3847">
                  <c:v>-350.22399999999999</c:v>
                </c:pt>
                <c:pt idx="3848">
                  <c:v>-350.35899999999998</c:v>
                </c:pt>
                <c:pt idx="3849">
                  <c:v>-350.49400000000003</c:v>
                </c:pt>
                <c:pt idx="3850">
                  <c:v>-350.62900000000002</c:v>
                </c:pt>
                <c:pt idx="3851">
                  <c:v>-350.76400000000001</c:v>
                </c:pt>
                <c:pt idx="3852">
                  <c:v>-350.899</c:v>
                </c:pt>
                <c:pt idx="3853">
                  <c:v>-351.03399999999999</c:v>
                </c:pt>
                <c:pt idx="3854">
                  <c:v>-351.16899999999998</c:v>
                </c:pt>
                <c:pt idx="3855">
                  <c:v>-351.29300000000001</c:v>
                </c:pt>
                <c:pt idx="3856">
                  <c:v>-351.428</c:v>
                </c:pt>
                <c:pt idx="3857">
                  <c:v>-351.55099999999999</c:v>
                </c:pt>
                <c:pt idx="3858">
                  <c:v>-351.67500000000001</c:v>
                </c:pt>
                <c:pt idx="3859">
                  <c:v>-351.81</c:v>
                </c:pt>
                <c:pt idx="3860">
                  <c:v>-351.93400000000003</c:v>
                </c:pt>
                <c:pt idx="3861">
                  <c:v>-352.04599999999999</c:v>
                </c:pt>
                <c:pt idx="3862">
                  <c:v>-352.17</c:v>
                </c:pt>
                <c:pt idx="3863">
                  <c:v>-352.29399999999998</c:v>
                </c:pt>
                <c:pt idx="3864">
                  <c:v>-352.41800000000001</c:v>
                </c:pt>
                <c:pt idx="3865">
                  <c:v>-352.53</c:v>
                </c:pt>
                <c:pt idx="3866">
                  <c:v>-352.654</c:v>
                </c:pt>
                <c:pt idx="3867">
                  <c:v>-352.76600000000002</c:v>
                </c:pt>
                <c:pt idx="3868">
                  <c:v>-352.89</c:v>
                </c:pt>
                <c:pt idx="3869">
                  <c:v>-353.00200000000001</c:v>
                </c:pt>
                <c:pt idx="3870">
                  <c:v>-353.12599999999998</c:v>
                </c:pt>
                <c:pt idx="3871">
                  <c:v>-353.23899999999998</c:v>
                </c:pt>
                <c:pt idx="3872">
                  <c:v>-353.351</c:v>
                </c:pt>
                <c:pt idx="3873">
                  <c:v>-353.464</c:v>
                </c:pt>
                <c:pt idx="3874">
                  <c:v>-353.565</c:v>
                </c:pt>
                <c:pt idx="3875">
                  <c:v>-353.678</c:v>
                </c:pt>
                <c:pt idx="3876">
                  <c:v>-353.79</c:v>
                </c:pt>
                <c:pt idx="3877">
                  <c:v>-353.89100000000002</c:v>
                </c:pt>
                <c:pt idx="3878">
                  <c:v>-354.00400000000002</c:v>
                </c:pt>
                <c:pt idx="3879">
                  <c:v>-354.10500000000002</c:v>
                </c:pt>
                <c:pt idx="3880">
                  <c:v>-354.21800000000002</c:v>
                </c:pt>
                <c:pt idx="3881">
                  <c:v>-354.31900000000002</c:v>
                </c:pt>
                <c:pt idx="3882">
                  <c:v>-354.42</c:v>
                </c:pt>
                <c:pt idx="3883">
                  <c:v>-354.52100000000002</c:v>
                </c:pt>
                <c:pt idx="3884">
                  <c:v>-354.62299999999999</c:v>
                </c:pt>
                <c:pt idx="3885">
                  <c:v>-354.72399999999999</c:v>
                </c:pt>
                <c:pt idx="3886">
                  <c:v>-354.82499999999999</c:v>
                </c:pt>
                <c:pt idx="3887">
                  <c:v>-354.91500000000002</c:v>
                </c:pt>
                <c:pt idx="3888">
                  <c:v>-355.01600000000002</c:v>
                </c:pt>
                <c:pt idx="3889">
                  <c:v>-355.11799999999999</c:v>
                </c:pt>
                <c:pt idx="3890">
                  <c:v>-355.20800000000003</c:v>
                </c:pt>
                <c:pt idx="3891">
                  <c:v>-355.30900000000003</c:v>
                </c:pt>
                <c:pt idx="3892">
                  <c:v>-355.399</c:v>
                </c:pt>
                <c:pt idx="3893">
                  <c:v>-355.48899999999998</c:v>
                </c:pt>
                <c:pt idx="3894">
                  <c:v>-355.57900000000001</c:v>
                </c:pt>
                <c:pt idx="3895">
                  <c:v>-355.66899999999998</c:v>
                </c:pt>
                <c:pt idx="3896">
                  <c:v>-355.75900000000001</c:v>
                </c:pt>
                <c:pt idx="3897">
                  <c:v>-355.84899999999999</c:v>
                </c:pt>
                <c:pt idx="3898">
                  <c:v>-355.93900000000002</c:v>
                </c:pt>
                <c:pt idx="3899">
                  <c:v>-356.017</c:v>
                </c:pt>
                <c:pt idx="3900">
                  <c:v>-356.108</c:v>
                </c:pt>
                <c:pt idx="3901">
                  <c:v>-356.18599999999998</c:v>
                </c:pt>
                <c:pt idx="3902">
                  <c:v>-356.27600000000001</c:v>
                </c:pt>
                <c:pt idx="3903">
                  <c:v>-356.35500000000002</c:v>
                </c:pt>
                <c:pt idx="3904">
                  <c:v>-356.44499999999999</c:v>
                </c:pt>
                <c:pt idx="3905">
                  <c:v>-356.524</c:v>
                </c:pt>
                <c:pt idx="3906">
                  <c:v>-356.60300000000001</c:v>
                </c:pt>
                <c:pt idx="3907">
                  <c:v>-356.68099999999998</c:v>
                </c:pt>
                <c:pt idx="3908">
                  <c:v>-356.76</c:v>
                </c:pt>
                <c:pt idx="3909">
                  <c:v>-356.839</c:v>
                </c:pt>
                <c:pt idx="3910">
                  <c:v>-356.91800000000001</c:v>
                </c:pt>
                <c:pt idx="3911">
                  <c:v>-356.99599999999998</c:v>
                </c:pt>
                <c:pt idx="3912">
                  <c:v>-357.07499999999999</c:v>
                </c:pt>
                <c:pt idx="3913">
                  <c:v>-357.154</c:v>
                </c:pt>
                <c:pt idx="3914">
                  <c:v>-357.221</c:v>
                </c:pt>
                <c:pt idx="3915">
                  <c:v>-357.3</c:v>
                </c:pt>
                <c:pt idx="3916">
                  <c:v>-357.37900000000002</c:v>
                </c:pt>
                <c:pt idx="3917">
                  <c:v>-357.44600000000003</c:v>
                </c:pt>
                <c:pt idx="3918">
                  <c:v>-357.52499999999998</c:v>
                </c:pt>
                <c:pt idx="3919">
                  <c:v>-357.60399999999998</c:v>
                </c:pt>
                <c:pt idx="3920">
                  <c:v>-357.67099999999999</c:v>
                </c:pt>
                <c:pt idx="3921">
                  <c:v>-357.75</c:v>
                </c:pt>
                <c:pt idx="3922">
                  <c:v>-357.81700000000001</c:v>
                </c:pt>
                <c:pt idx="3923">
                  <c:v>-357.88499999999999</c:v>
                </c:pt>
                <c:pt idx="3924">
                  <c:v>-357.964</c:v>
                </c:pt>
                <c:pt idx="3925">
                  <c:v>-358.03100000000001</c:v>
                </c:pt>
                <c:pt idx="3926">
                  <c:v>-358.09899999999999</c:v>
                </c:pt>
                <c:pt idx="3927">
                  <c:v>-358.166</c:v>
                </c:pt>
                <c:pt idx="3928">
                  <c:v>-358.23399999999998</c:v>
                </c:pt>
                <c:pt idx="3929">
                  <c:v>-358.30099999999999</c:v>
                </c:pt>
                <c:pt idx="3930">
                  <c:v>-358.36900000000003</c:v>
                </c:pt>
                <c:pt idx="3931">
                  <c:v>-358.43599999999998</c:v>
                </c:pt>
                <c:pt idx="3932">
                  <c:v>-358.50400000000002</c:v>
                </c:pt>
                <c:pt idx="3933">
                  <c:v>-358.56</c:v>
                </c:pt>
                <c:pt idx="3934">
                  <c:v>-358.62700000000001</c:v>
                </c:pt>
                <c:pt idx="3935">
                  <c:v>-358.68400000000003</c:v>
                </c:pt>
                <c:pt idx="3936">
                  <c:v>-358.75099999999998</c:v>
                </c:pt>
                <c:pt idx="3937">
                  <c:v>-358.80799999999999</c:v>
                </c:pt>
                <c:pt idx="3938">
                  <c:v>-358.86399999999998</c:v>
                </c:pt>
                <c:pt idx="3939">
                  <c:v>-358.92</c:v>
                </c:pt>
                <c:pt idx="3940">
                  <c:v>-358.988</c:v>
                </c:pt>
                <c:pt idx="3941">
                  <c:v>-359.03300000000002</c:v>
                </c:pt>
                <c:pt idx="3942">
                  <c:v>-359.089</c:v>
                </c:pt>
                <c:pt idx="3943">
                  <c:v>-359.14499999999998</c:v>
                </c:pt>
                <c:pt idx="3944">
                  <c:v>-359.20100000000002</c:v>
                </c:pt>
                <c:pt idx="3945">
                  <c:v>-359.24599999999998</c:v>
                </c:pt>
                <c:pt idx="3946">
                  <c:v>-359.303</c:v>
                </c:pt>
                <c:pt idx="3947">
                  <c:v>-359.34800000000001</c:v>
                </c:pt>
                <c:pt idx="3948">
                  <c:v>-359.39299999999997</c:v>
                </c:pt>
                <c:pt idx="3949">
                  <c:v>-359.43799999999999</c:v>
                </c:pt>
                <c:pt idx="3950">
                  <c:v>-359.483</c:v>
                </c:pt>
                <c:pt idx="3951">
                  <c:v>-359.52699999999999</c:v>
                </c:pt>
                <c:pt idx="3952">
                  <c:v>-359.572</c:v>
                </c:pt>
                <c:pt idx="3953">
                  <c:v>-359.61799999999999</c:v>
                </c:pt>
                <c:pt idx="3954">
                  <c:v>-359.65100000000001</c:v>
                </c:pt>
                <c:pt idx="3955">
                  <c:v>-359.69600000000003</c:v>
                </c:pt>
                <c:pt idx="3956">
                  <c:v>-359.73</c:v>
                </c:pt>
                <c:pt idx="3957">
                  <c:v>-359.77499999999998</c:v>
                </c:pt>
                <c:pt idx="3958">
                  <c:v>-359.80900000000003</c:v>
                </c:pt>
                <c:pt idx="3959">
                  <c:v>-359.84300000000002</c:v>
                </c:pt>
                <c:pt idx="3960">
                  <c:v>-359.87599999999998</c:v>
                </c:pt>
                <c:pt idx="3961">
                  <c:v>-359.91</c:v>
                </c:pt>
                <c:pt idx="3962">
                  <c:v>-359.94400000000002</c:v>
                </c:pt>
                <c:pt idx="3963">
                  <c:v>-359.97800000000001</c:v>
                </c:pt>
                <c:pt idx="3964">
                  <c:v>-360.01100000000002</c:v>
                </c:pt>
                <c:pt idx="3965">
                  <c:v>-360.04500000000002</c:v>
                </c:pt>
                <c:pt idx="3966">
                  <c:v>-360.06700000000001</c:v>
                </c:pt>
                <c:pt idx="3967">
                  <c:v>-360.101</c:v>
                </c:pt>
                <c:pt idx="3968">
                  <c:v>-360.12400000000002</c:v>
                </c:pt>
                <c:pt idx="3969">
                  <c:v>-360.15800000000002</c:v>
                </c:pt>
                <c:pt idx="3970">
                  <c:v>-360.18</c:v>
                </c:pt>
                <c:pt idx="3971">
                  <c:v>-360.202</c:v>
                </c:pt>
                <c:pt idx="3972">
                  <c:v>-360.23599999999999</c:v>
                </c:pt>
                <c:pt idx="3973">
                  <c:v>-360.25900000000001</c:v>
                </c:pt>
                <c:pt idx="3974">
                  <c:v>-360.28100000000001</c:v>
                </c:pt>
                <c:pt idx="3975">
                  <c:v>-360.30399999999997</c:v>
                </c:pt>
                <c:pt idx="3976">
                  <c:v>-360.315</c:v>
                </c:pt>
                <c:pt idx="3977">
                  <c:v>-360.33800000000002</c:v>
                </c:pt>
                <c:pt idx="3978">
                  <c:v>-360.36</c:v>
                </c:pt>
                <c:pt idx="3979">
                  <c:v>-360.37099999999998</c:v>
                </c:pt>
                <c:pt idx="3980">
                  <c:v>-360.39400000000001</c:v>
                </c:pt>
                <c:pt idx="3981">
                  <c:v>-360.40499999999997</c:v>
                </c:pt>
                <c:pt idx="3982">
                  <c:v>-360.416</c:v>
                </c:pt>
                <c:pt idx="3983">
                  <c:v>-360.43900000000002</c:v>
                </c:pt>
                <c:pt idx="3984">
                  <c:v>-360.45</c:v>
                </c:pt>
                <c:pt idx="3985">
                  <c:v>-360.46100000000001</c:v>
                </c:pt>
                <c:pt idx="3986">
                  <c:v>-360.47300000000001</c:v>
                </c:pt>
                <c:pt idx="3987">
                  <c:v>-360.48399999999998</c:v>
                </c:pt>
                <c:pt idx="3988">
                  <c:v>-360.48399999999998</c:v>
                </c:pt>
                <c:pt idx="3989">
                  <c:v>-360.495</c:v>
                </c:pt>
                <c:pt idx="3990">
                  <c:v>-360.50599999999997</c:v>
                </c:pt>
                <c:pt idx="3991">
                  <c:v>-360.50599999999997</c:v>
                </c:pt>
                <c:pt idx="3992">
                  <c:v>-360.517</c:v>
                </c:pt>
                <c:pt idx="3993">
                  <c:v>-360.517</c:v>
                </c:pt>
                <c:pt idx="3994">
                  <c:v>-360.529</c:v>
                </c:pt>
                <c:pt idx="3995">
                  <c:v>-360.529</c:v>
                </c:pt>
                <c:pt idx="3996">
                  <c:v>-360.529</c:v>
                </c:pt>
                <c:pt idx="3997">
                  <c:v>-360.529</c:v>
                </c:pt>
                <c:pt idx="3998">
                  <c:v>-360.529</c:v>
                </c:pt>
                <c:pt idx="3999">
                  <c:v>-360.529</c:v>
                </c:pt>
                <c:pt idx="4000">
                  <c:v>-360.529</c:v>
                </c:pt>
                <c:pt idx="4001">
                  <c:v>-360.529</c:v>
                </c:pt>
                <c:pt idx="4002">
                  <c:v>-360.529</c:v>
                </c:pt>
                <c:pt idx="4003">
                  <c:v>-360.529</c:v>
                </c:pt>
                <c:pt idx="4004">
                  <c:v>-360.529</c:v>
                </c:pt>
                <c:pt idx="4005">
                  <c:v>-360.529</c:v>
                </c:pt>
                <c:pt idx="4006">
                  <c:v>-360.529</c:v>
                </c:pt>
                <c:pt idx="4007">
                  <c:v>-360.529</c:v>
                </c:pt>
                <c:pt idx="4008">
                  <c:v>-360.529</c:v>
                </c:pt>
                <c:pt idx="4009">
                  <c:v>-360.529</c:v>
                </c:pt>
                <c:pt idx="4010">
                  <c:v>-360.529</c:v>
                </c:pt>
                <c:pt idx="4011">
                  <c:v>-360.529</c:v>
                </c:pt>
                <c:pt idx="4012">
                  <c:v>-360.529</c:v>
                </c:pt>
                <c:pt idx="4013">
                  <c:v>-360.529</c:v>
                </c:pt>
                <c:pt idx="4014">
                  <c:v>-360.529</c:v>
                </c:pt>
                <c:pt idx="4015">
                  <c:v>-360.529</c:v>
                </c:pt>
                <c:pt idx="4016">
                  <c:v>-360.529</c:v>
                </c:pt>
                <c:pt idx="4017">
                  <c:v>-360.529</c:v>
                </c:pt>
                <c:pt idx="4018">
                  <c:v>-360.529</c:v>
                </c:pt>
                <c:pt idx="4019">
                  <c:v>-360.529</c:v>
                </c:pt>
                <c:pt idx="4020">
                  <c:v>-360.529</c:v>
                </c:pt>
                <c:pt idx="4021">
                  <c:v>-360.529</c:v>
                </c:pt>
                <c:pt idx="4022">
                  <c:v>-360.529</c:v>
                </c:pt>
                <c:pt idx="4023">
                  <c:v>-360.529</c:v>
                </c:pt>
                <c:pt idx="4024">
                  <c:v>-360.529</c:v>
                </c:pt>
                <c:pt idx="4025">
                  <c:v>-360.529</c:v>
                </c:pt>
                <c:pt idx="4026">
                  <c:v>-360.529</c:v>
                </c:pt>
                <c:pt idx="4027">
                  <c:v>-360.517</c:v>
                </c:pt>
                <c:pt idx="4028">
                  <c:v>-360.517</c:v>
                </c:pt>
                <c:pt idx="4029">
                  <c:v>-360.517</c:v>
                </c:pt>
                <c:pt idx="4030">
                  <c:v>-360.517</c:v>
                </c:pt>
                <c:pt idx="4031">
                  <c:v>-360.517</c:v>
                </c:pt>
                <c:pt idx="4032">
                  <c:v>-360.517</c:v>
                </c:pt>
                <c:pt idx="4033">
                  <c:v>-360.517</c:v>
                </c:pt>
                <c:pt idx="4034">
                  <c:v>-360.517</c:v>
                </c:pt>
                <c:pt idx="4035">
                  <c:v>-360.517</c:v>
                </c:pt>
                <c:pt idx="4036">
                  <c:v>-360.517</c:v>
                </c:pt>
                <c:pt idx="4037">
                  <c:v>-360.517</c:v>
                </c:pt>
                <c:pt idx="4038">
                  <c:v>-360.517</c:v>
                </c:pt>
                <c:pt idx="4039">
                  <c:v>-360.50599999999997</c:v>
                </c:pt>
                <c:pt idx="4040">
                  <c:v>-360.50599999999997</c:v>
                </c:pt>
                <c:pt idx="4041">
                  <c:v>-360.50599999999997</c:v>
                </c:pt>
                <c:pt idx="4042">
                  <c:v>-360.50599999999997</c:v>
                </c:pt>
                <c:pt idx="4043">
                  <c:v>-360.50599999999997</c:v>
                </c:pt>
                <c:pt idx="4044">
                  <c:v>-360.50599999999997</c:v>
                </c:pt>
                <c:pt idx="4045">
                  <c:v>-360.50599999999997</c:v>
                </c:pt>
                <c:pt idx="4046">
                  <c:v>-360.50599999999997</c:v>
                </c:pt>
                <c:pt idx="4047">
                  <c:v>-360.50599999999997</c:v>
                </c:pt>
                <c:pt idx="4048">
                  <c:v>-360.50599999999997</c:v>
                </c:pt>
                <c:pt idx="4049">
                  <c:v>-360.50599999999997</c:v>
                </c:pt>
                <c:pt idx="4050">
                  <c:v>-360.50599999999997</c:v>
                </c:pt>
                <c:pt idx="4051">
                  <c:v>-360.495</c:v>
                </c:pt>
                <c:pt idx="4052">
                  <c:v>-360.495</c:v>
                </c:pt>
                <c:pt idx="4053">
                  <c:v>-360.495</c:v>
                </c:pt>
                <c:pt idx="4054">
                  <c:v>-360.495</c:v>
                </c:pt>
                <c:pt idx="4055">
                  <c:v>-360.48399999999998</c:v>
                </c:pt>
                <c:pt idx="4056">
                  <c:v>-360.48399999999998</c:v>
                </c:pt>
                <c:pt idx="4057">
                  <c:v>-360.48399999999998</c:v>
                </c:pt>
                <c:pt idx="4058">
                  <c:v>-360.47300000000001</c:v>
                </c:pt>
                <c:pt idx="4059">
                  <c:v>-360.46100000000001</c:v>
                </c:pt>
                <c:pt idx="4060">
                  <c:v>-360.45</c:v>
                </c:pt>
                <c:pt idx="4061">
                  <c:v>-360.43900000000002</c:v>
                </c:pt>
                <c:pt idx="4062">
                  <c:v>-360.42700000000002</c:v>
                </c:pt>
                <c:pt idx="4063">
                  <c:v>-360.416</c:v>
                </c:pt>
                <c:pt idx="4064">
                  <c:v>-360.39400000000001</c:v>
                </c:pt>
                <c:pt idx="4065">
                  <c:v>-360.37099999999998</c:v>
                </c:pt>
                <c:pt idx="4066">
                  <c:v>-360.36</c:v>
                </c:pt>
                <c:pt idx="4067">
                  <c:v>-360.33800000000002</c:v>
                </c:pt>
                <c:pt idx="4068">
                  <c:v>-360.315</c:v>
                </c:pt>
                <c:pt idx="4069">
                  <c:v>-360.29300000000001</c:v>
                </c:pt>
                <c:pt idx="4070">
                  <c:v>-360.25900000000001</c:v>
                </c:pt>
                <c:pt idx="4071">
                  <c:v>-360.23599999999999</c:v>
                </c:pt>
                <c:pt idx="4072">
                  <c:v>-360.202</c:v>
                </c:pt>
                <c:pt idx="4073">
                  <c:v>-360.16899999999998</c:v>
                </c:pt>
                <c:pt idx="4074">
                  <c:v>-360.13499999999999</c:v>
                </c:pt>
                <c:pt idx="4075">
                  <c:v>-360.101</c:v>
                </c:pt>
                <c:pt idx="4076">
                  <c:v>-360.06700000000001</c:v>
                </c:pt>
                <c:pt idx="4077">
                  <c:v>-360.03399999999999</c:v>
                </c:pt>
                <c:pt idx="4078">
                  <c:v>-359.98899999999998</c:v>
                </c:pt>
                <c:pt idx="4079">
                  <c:v>-359.94400000000002</c:v>
                </c:pt>
                <c:pt idx="4080">
                  <c:v>-359.899</c:v>
                </c:pt>
                <c:pt idx="4081">
                  <c:v>-359.85399999999998</c:v>
                </c:pt>
                <c:pt idx="4082">
                  <c:v>-359.80900000000003</c:v>
                </c:pt>
                <c:pt idx="4083">
                  <c:v>-359.76400000000001</c:v>
                </c:pt>
                <c:pt idx="4084">
                  <c:v>-359.71899999999999</c:v>
                </c:pt>
                <c:pt idx="4085">
                  <c:v>-359.66199999999998</c:v>
                </c:pt>
                <c:pt idx="4086">
                  <c:v>-359.61799999999999</c:v>
                </c:pt>
                <c:pt idx="4087">
                  <c:v>-359.56099999999998</c:v>
                </c:pt>
                <c:pt idx="4088">
                  <c:v>-359.505</c:v>
                </c:pt>
                <c:pt idx="4089">
                  <c:v>-359.44900000000001</c:v>
                </c:pt>
                <c:pt idx="4090">
                  <c:v>-359.38099999999997</c:v>
                </c:pt>
                <c:pt idx="4091">
                  <c:v>-359.32499999999999</c:v>
                </c:pt>
                <c:pt idx="4092">
                  <c:v>-359.25700000000001</c:v>
                </c:pt>
                <c:pt idx="4093">
                  <c:v>-359.19</c:v>
                </c:pt>
                <c:pt idx="4094">
                  <c:v>-359.13400000000001</c:v>
                </c:pt>
                <c:pt idx="4095">
                  <c:v>-359.05500000000001</c:v>
                </c:pt>
                <c:pt idx="4096">
                  <c:v>-358.988</c:v>
                </c:pt>
                <c:pt idx="4097">
                  <c:v>-358.92</c:v>
                </c:pt>
                <c:pt idx="4098">
                  <c:v>-358.85300000000001</c:v>
                </c:pt>
                <c:pt idx="4099">
                  <c:v>-358.774</c:v>
                </c:pt>
                <c:pt idx="4100">
                  <c:v>-358.70600000000002</c:v>
                </c:pt>
                <c:pt idx="4101">
                  <c:v>-358.62700000000001</c:v>
                </c:pt>
                <c:pt idx="4102">
                  <c:v>-358.54899999999998</c:v>
                </c:pt>
                <c:pt idx="4103">
                  <c:v>-358.47</c:v>
                </c:pt>
                <c:pt idx="4104">
                  <c:v>-358.40300000000002</c:v>
                </c:pt>
                <c:pt idx="4105">
                  <c:v>-358.32400000000001</c:v>
                </c:pt>
                <c:pt idx="4106">
                  <c:v>-358.245</c:v>
                </c:pt>
                <c:pt idx="4107">
                  <c:v>-358.15499999999997</c:v>
                </c:pt>
                <c:pt idx="4108">
                  <c:v>-358.07600000000002</c:v>
                </c:pt>
                <c:pt idx="4109">
                  <c:v>-357.98599999999999</c:v>
                </c:pt>
                <c:pt idx="4110">
                  <c:v>-357.90800000000002</c:v>
                </c:pt>
                <c:pt idx="4111">
                  <c:v>-357.81700000000001</c:v>
                </c:pt>
                <c:pt idx="4112">
                  <c:v>-357.72699999999998</c:v>
                </c:pt>
                <c:pt idx="4113">
                  <c:v>-357.637</c:v>
                </c:pt>
                <c:pt idx="4114">
                  <c:v>-357.548</c:v>
                </c:pt>
                <c:pt idx="4115">
                  <c:v>-357.45699999999999</c:v>
                </c:pt>
                <c:pt idx="4116">
                  <c:v>-357.35599999999999</c:v>
                </c:pt>
                <c:pt idx="4117">
                  <c:v>-357.26600000000002</c:v>
                </c:pt>
                <c:pt idx="4118">
                  <c:v>-357.16500000000002</c:v>
                </c:pt>
                <c:pt idx="4119">
                  <c:v>-357.07499999999999</c:v>
                </c:pt>
                <c:pt idx="4120">
                  <c:v>-356.97399999999999</c:v>
                </c:pt>
                <c:pt idx="4121">
                  <c:v>-356.87299999999999</c:v>
                </c:pt>
                <c:pt idx="4122">
                  <c:v>-356.77100000000002</c:v>
                </c:pt>
                <c:pt idx="4123">
                  <c:v>-356.67</c:v>
                </c:pt>
                <c:pt idx="4124">
                  <c:v>-356.55799999999999</c:v>
                </c:pt>
                <c:pt idx="4125">
                  <c:v>-356.45600000000002</c:v>
                </c:pt>
                <c:pt idx="4126">
                  <c:v>-356.34399999999999</c:v>
                </c:pt>
                <c:pt idx="4127">
                  <c:v>-356.23099999999999</c:v>
                </c:pt>
                <c:pt idx="4128">
                  <c:v>-356.11900000000003</c:v>
                </c:pt>
                <c:pt idx="4129">
                  <c:v>-356.017</c:v>
                </c:pt>
                <c:pt idx="4130">
                  <c:v>-355.90499999999997</c:v>
                </c:pt>
                <c:pt idx="4131">
                  <c:v>-355.79300000000001</c:v>
                </c:pt>
                <c:pt idx="4132">
                  <c:v>-355.66899999999998</c:v>
                </c:pt>
                <c:pt idx="4133">
                  <c:v>-355.55599999999998</c:v>
                </c:pt>
                <c:pt idx="4134">
                  <c:v>-355.43299999999999</c:v>
                </c:pt>
                <c:pt idx="4135">
                  <c:v>-355.30900000000003</c:v>
                </c:pt>
                <c:pt idx="4136">
                  <c:v>-355.185</c:v>
                </c:pt>
                <c:pt idx="4137">
                  <c:v>-355.072</c:v>
                </c:pt>
                <c:pt idx="4138">
                  <c:v>-354.94900000000001</c:v>
                </c:pt>
                <c:pt idx="4139">
                  <c:v>-354.81400000000002</c:v>
                </c:pt>
                <c:pt idx="4140">
                  <c:v>-354.69</c:v>
                </c:pt>
                <c:pt idx="4141">
                  <c:v>-354.56599999999997</c:v>
                </c:pt>
                <c:pt idx="4142">
                  <c:v>-354.43099999999998</c:v>
                </c:pt>
                <c:pt idx="4143">
                  <c:v>-354.30799999999999</c:v>
                </c:pt>
                <c:pt idx="4144">
                  <c:v>-354.173</c:v>
                </c:pt>
                <c:pt idx="4145">
                  <c:v>-354.04899999999998</c:v>
                </c:pt>
                <c:pt idx="4146">
                  <c:v>-353.91399999999999</c:v>
                </c:pt>
                <c:pt idx="4147">
                  <c:v>-353.779</c:v>
                </c:pt>
                <c:pt idx="4148">
                  <c:v>-353.64400000000001</c:v>
                </c:pt>
                <c:pt idx="4149">
                  <c:v>-353.50900000000001</c:v>
                </c:pt>
                <c:pt idx="4150">
                  <c:v>-353.37400000000002</c:v>
                </c:pt>
                <c:pt idx="4151">
                  <c:v>-353.23899999999998</c:v>
                </c:pt>
                <c:pt idx="4152">
                  <c:v>-353.10399999999998</c:v>
                </c:pt>
                <c:pt idx="4153">
                  <c:v>-352.96899999999999</c:v>
                </c:pt>
                <c:pt idx="4154">
                  <c:v>-352.822</c:v>
                </c:pt>
                <c:pt idx="4155">
                  <c:v>-352.68799999999999</c:v>
                </c:pt>
                <c:pt idx="4156">
                  <c:v>-352.541</c:v>
                </c:pt>
                <c:pt idx="4157">
                  <c:v>-352.39499999999998</c:v>
                </c:pt>
                <c:pt idx="4158">
                  <c:v>-352.24900000000002</c:v>
                </c:pt>
                <c:pt idx="4159">
                  <c:v>-352.11399999999998</c:v>
                </c:pt>
                <c:pt idx="4160">
                  <c:v>-351.96800000000002</c:v>
                </c:pt>
                <c:pt idx="4161">
                  <c:v>-351.82100000000003</c:v>
                </c:pt>
                <c:pt idx="4162">
                  <c:v>-351.66399999999999</c:v>
                </c:pt>
                <c:pt idx="4163">
                  <c:v>-351.517</c:v>
                </c:pt>
                <c:pt idx="4164">
                  <c:v>-351.36</c:v>
                </c:pt>
                <c:pt idx="4165">
                  <c:v>-351.214</c:v>
                </c:pt>
                <c:pt idx="4166">
                  <c:v>-351.05599999999998</c:v>
                </c:pt>
                <c:pt idx="4167">
                  <c:v>-350.91</c:v>
                </c:pt>
                <c:pt idx="4168">
                  <c:v>-350.75200000000001</c:v>
                </c:pt>
                <c:pt idx="4169">
                  <c:v>-350.59500000000003</c:v>
                </c:pt>
                <c:pt idx="4170">
                  <c:v>-350.44900000000001</c:v>
                </c:pt>
                <c:pt idx="4171">
                  <c:v>-350.291</c:v>
                </c:pt>
                <c:pt idx="4172">
                  <c:v>-350.13400000000001</c:v>
                </c:pt>
                <c:pt idx="4173">
                  <c:v>-349.976</c:v>
                </c:pt>
                <c:pt idx="4174">
                  <c:v>-349.81900000000002</c:v>
                </c:pt>
                <c:pt idx="4175">
                  <c:v>-349.65</c:v>
                </c:pt>
                <c:pt idx="4176">
                  <c:v>-349.49299999999999</c:v>
                </c:pt>
                <c:pt idx="4177">
                  <c:v>-349.33499999999998</c:v>
                </c:pt>
                <c:pt idx="4178">
                  <c:v>-349.178</c:v>
                </c:pt>
                <c:pt idx="4179">
                  <c:v>-349.00900000000001</c:v>
                </c:pt>
                <c:pt idx="4180">
                  <c:v>-348.84</c:v>
                </c:pt>
                <c:pt idx="4181">
                  <c:v>-348.68299999999999</c:v>
                </c:pt>
                <c:pt idx="4182">
                  <c:v>-348.51400000000001</c:v>
                </c:pt>
                <c:pt idx="4183">
                  <c:v>-348.34500000000003</c:v>
                </c:pt>
                <c:pt idx="4184">
                  <c:v>-348.16500000000002</c:v>
                </c:pt>
                <c:pt idx="4185">
                  <c:v>-347.99599999999998</c:v>
                </c:pt>
                <c:pt idx="4186">
                  <c:v>-347.827</c:v>
                </c:pt>
                <c:pt idx="4187">
                  <c:v>-347.64800000000002</c:v>
                </c:pt>
                <c:pt idx="4188">
                  <c:v>-347.47899999999998</c:v>
                </c:pt>
                <c:pt idx="4189">
                  <c:v>-347.29899999999998</c:v>
                </c:pt>
                <c:pt idx="4190">
                  <c:v>-347.13</c:v>
                </c:pt>
                <c:pt idx="4191">
                  <c:v>-346.95</c:v>
                </c:pt>
                <c:pt idx="4192">
                  <c:v>-346.77</c:v>
                </c:pt>
                <c:pt idx="4193">
                  <c:v>-346.59</c:v>
                </c:pt>
                <c:pt idx="4194">
                  <c:v>-346.41</c:v>
                </c:pt>
                <c:pt idx="4195">
                  <c:v>-346.23</c:v>
                </c:pt>
                <c:pt idx="4196">
                  <c:v>-346.03899999999999</c:v>
                </c:pt>
                <c:pt idx="4197">
                  <c:v>-345.85899999999998</c:v>
                </c:pt>
                <c:pt idx="4198">
                  <c:v>-345.67899999999997</c:v>
                </c:pt>
                <c:pt idx="4199">
                  <c:v>-345.49900000000002</c:v>
                </c:pt>
                <c:pt idx="4200">
                  <c:v>-345.30799999999999</c:v>
                </c:pt>
                <c:pt idx="4201">
                  <c:v>-345.11599999999999</c:v>
                </c:pt>
                <c:pt idx="4202">
                  <c:v>-344.93599999999998</c:v>
                </c:pt>
                <c:pt idx="4203">
                  <c:v>-344.745</c:v>
                </c:pt>
                <c:pt idx="4204">
                  <c:v>-344.565</c:v>
                </c:pt>
                <c:pt idx="4205">
                  <c:v>-344.37400000000002</c:v>
                </c:pt>
                <c:pt idx="4206">
                  <c:v>-344.18299999999999</c:v>
                </c:pt>
                <c:pt idx="4207">
                  <c:v>-343.99099999999999</c:v>
                </c:pt>
                <c:pt idx="4208">
                  <c:v>-343.8</c:v>
                </c:pt>
                <c:pt idx="4209">
                  <c:v>-343.60899999999998</c:v>
                </c:pt>
                <c:pt idx="4210">
                  <c:v>-343.40600000000001</c:v>
                </c:pt>
                <c:pt idx="4211">
                  <c:v>-343.21499999999997</c:v>
                </c:pt>
                <c:pt idx="4212">
                  <c:v>-343.012</c:v>
                </c:pt>
                <c:pt idx="4213">
                  <c:v>-342.82100000000003</c:v>
                </c:pt>
                <c:pt idx="4214">
                  <c:v>-342.63</c:v>
                </c:pt>
                <c:pt idx="4215">
                  <c:v>-342.43900000000002</c:v>
                </c:pt>
                <c:pt idx="4216">
                  <c:v>-342.23599999999999</c:v>
                </c:pt>
                <c:pt idx="4217">
                  <c:v>-342.04500000000002</c:v>
                </c:pt>
                <c:pt idx="4218">
                  <c:v>-341.84199999999998</c:v>
                </c:pt>
                <c:pt idx="4219">
                  <c:v>-341.64</c:v>
                </c:pt>
                <c:pt idx="4220">
                  <c:v>-341.44900000000001</c:v>
                </c:pt>
                <c:pt idx="4221">
                  <c:v>-341.24599999999998</c:v>
                </c:pt>
                <c:pt idx="4222">
                  <c:v>-341.04399999999998</c:v>
                </c:pt>
                <c:pt idx="4223">
                  <c:v>-340.83</c:v>
                </c:pt>
                <c:pt idx="4224">
                  <c:v>-340.62700000000001</c:v>
                </c:pt>
                <c:pt idx="4225">
                  <c:v>-340.41399999999999</c:v>
                </c:pt>
                <c:pt idx="4226">
                  <c:v>-340.21100000000001</c:v>
                </c:pt>
                <c:pt idx="4227">
                  <c:v>-340.00900000000001</c:v>
                </c:pt>
                <c:pt idx="4228">
                  <c:v>-339.79500000000002</c:v>
                </c:pt>
                <c:pt idx="4229">
                  <c:v>-339.58100000000002</c:v>
                </c:pt>
                <c:pt idx="4230">
                  <c:v>-339.37900000000002</c:v>
                </c:pt>
                <c:pt idx="4231">
                  <c:v>-339.16500000000002</c:v>
                </c:pt>
                <c:pt idx="4232">
                  <c:v>-338.95100000000002</c:v>
                </c:pt>
                <c:pt idx="4233">
                  <c:v>-338.738</c:v>
                </c:pt>
                <c:pt idx="4234">
                  <c:v>-338.524</c:v>
                </c:pt>
                <c:pt idx="4235">
                  <c:v>-338.31</c:v>
                </c:pt>
                <c:pt idx="4236">
                  <c:v>-338.08499999999998</c:v>
                </c:pt>
                <c:pt idx="4237">
                  <c:v>-337.87099999999998</c:v>
                </c:pt>
                <c:pt idx="4238">
                  <c:v>-337.64600000000002</c:v>
                </c:pt>
                <c:pt idx="4239">
                  <c:v>-337.43299999999999</c:v>
                </c:pt>
                <c:pt idx="4240">
                  <c:v>-337.21899999999999</c:v>
                </c:pt>
                <c:pt idx="4241">
                  <c:v>-336.99400000000003</c:v>
                </c:pt>
                <c:pt idx="4242">
                  <c:v>-336.76900000000001</c:v>
                </c:pt>
                <c:pt idx="4243">
                  <c:v>-336.54399999999998</c:v>
                </c:pt>
                <c:pt idx="4244">
                  <c:v>-336.33</c:v>
                </c:pt>
                <c:pt idx="4245">
                  <c:v>-336.10500000000002</c:v>
                </c:pt>
                <c:pt idx="4246">
                  <c:v>-335.88</c:v>
                </c:pt>
                <c:pt idx="4247">
                  <c:v>-335.65499999999997</c:v>
                </c:pt>
                <c:pt idx="4248">
                  <c:v>-335.43</c:v>
                </c:pt>
                <c:pt idx="4249">
                  <c:v>-335.19400000000002</c:v>
                </c:pt>
                <c:pt idx="4250">
                  <c:v>-334.96899999999999</c:v>
                </c:pt>
                <c:pt idx="4251">
                  <c:v>-334.74400000000003</c:v>
                </c:pt>
                <c:pt idx="4252">
                  <c:v>-334.51900000000001</c:v>
                </c:pt>
                <c:pt idx="4253">
                  <c:v>-334.29399999999998</c:v>
                </c:pt>
                <c:pt idx="4254">
                  <c:v>-334.05799999999999</c:v>
                </c:pt>
                <c:pt idx="4255">
                  <c:v>-333.83199999999999</c:v>
                </c:pt>
                <c:pt idx="4256">
                  <c:v>-333.596</c:v>
                </c:pt>
                <c:pt idx="4257">
                  <c:v>-333.37099999999998</c:v>
                </c:pt>
                <c:pt idx="4258">
                  <c:v>-333.13499999999999</c:v>
                </c:pt>
                <c:pt idx="4259">
                  <c:v>-332.899</c:v>
                </c:pt>
                <c:pt idx="4260">
                  <c:v>-332.66300000000001</c:v>
                </c:pt>
                <c:pt idx="4261">
                  <c:v>-332.42599999999999</c:v>
                </c:pt>
                <c:pt idx="4262">
                  <c:v>-332.19</c:v>
                </c:pt>
                <c:pt idx="4263">
                  <c:v>-331.95400000000001</c:v>
                </c:pt>
                <c:pt idx="4264">
                  <c:v>-331.70600000000002</c:v>
                </c:pt>
                <c:pt idx="4265">
                  <c:v>-331.459</c:v>
                </c:pt>
                <c:pt idx="4266">
                  <c:v>-331.21100000000001</c:v>
                </c:pt>
                <c:pt idx="4267">
                  <c:v>-330.97500000000002</c:v>
                </c:pt>
                <c:pt idx="4268">
                  <c:v>-330.75</c:v>
                </c:pt>
                <c:pt idx="4269">
                  <c:v>-330.50200000000001</c:v>
                </c:pt>
                <c:pt idx="4270">
                  <c:v>-330.26600000000002</c:v>
                </c:pt>
                <c:pt idx="4271">
                  <c:v>-330.01900000000001</c:v>
                </c:pt>
                <c:pt idx="4272">
                  <c:v>-329.77100000000002</c:v>
                </c:pt>
                <c:pt idx="4273">
                  <c:v>-329.524</c:v>
                </c:pt>
                <c:pt idx="4274">
                  <c:v>-329.26499999999999</c:v>
                </c:pt>
                <c:pt idx="4275">
                  <c:v>-329.017</c:v>
                </c:pt>
                <c:pt idx="4276">
                  <c:v>-328.77</c:v>
                </c:pt>
                <c:pt idx="4277">
                  <c:v>-328.52300000000002</c:v>
                </c:pt>
                <c:pt idx="4278">
                  <c:v>-328.27499999999998</c:v>
                </c:pt>
                <c:pt idx="4279">
                  <c:v>-328.02800000000002</c:v>
                </c:pt>
                <c:pt idx="4280">
                  <c:v>-327.78</c:v>
                </c:pt>
                <c:pt idx="4281">
                  <c:v>-327.52100000000002</c:v>
                </c:pt>
                <c:pt idx="4282">
                  <c:v>-327.274</c:v>
                </c:pt>
                <c:pt idx="4283">
                  <c:v>-327.01499999999999</c:v>
                </c:pt>
                <c:pt idx="4284">
                  <c:v>-326.767</c:v>
                </c:pt>
                <c:pt idx="4285">
                  <c:v>-326.50900000000001</c:v>
                </c:pt>
                <c:pt idx="4286">
                  <c:v>-326.25</c:v>
                </c:pt>
                <c:pt idx="4287">
                  <c:v>-326.00200000000001</c:v>
                </c:pt>
                <c:pt idx="4288">
                  <c:v>-325.755</c:v>
                </c:pt>
                <c:pt idx="4289">
                  <c:v>-325.49599999999998</c:v>
                </c:pt>
                <c:pt idx="4290">
                  <c:v>-325.238</c:v>
                </c:pt>
                <c:pt idx="4291">
                  <c:v>-324.97899999999998</c:v>
                </c:pt>
                <c:pt idx="4292">
                  <c:v>-324.72000000000003</c:v>
                </c:pt>
                <c:pt idx="4293">
                  <c:v>-324.45</c:v>
                </c:pt>
                <c:pt idx="4294">
                  <c:v>-324.19099999999997</c:v>
                </c:pt>
                <c:pt idx="4295">
                  <c:v>-323.93299999999999</c:v>
                </c:pt>
                <c:pt idx="4296">
                  <c:v>-323.66300000000001</c:v>
                </c:pt>
                <c:pt idx="4297">
                  <c:v>-323.404</c:v>
                </c:pt>
                <c:pt idx="4298">
                  <c:v>-323.13400000000001</c:v>
                </c:pt>
                <c:pt idx="4299">
                  <c:v>-322.86399999999998</c:v>
                </c:pt>
                <c:pt idx="4300">
                  <c:v>-322.60500000000002</c:v>
                </c:pt>
                <c:pt idx="4301">
                  <c:v>-322.33499999999998</c:v>
                </c:pt>
                <c:pt idx="4302">
                  <c:v>-322.065</c:v>
                </c:pt>
                <c:pt idx="4303">
                  <c:v>-321.80599999999998</c:v>
                </c:pt>
                <c:pt idx="4304">
                  <c:v>-321.536</c:v>
                </c:pt>
                <c:pt idx="4305">
                  <c:v>-321.26600000000002</c:v>
                </c:pt>
                <c:pt idx="4306">
                  <c:v>-320.98500000000001</c:v>
                </c:pt>
                <c:pt idx="4307">
                  <c:v>-320.71499999999997</c:v>
                </c:pt>
                <c:pt idx="4308">
                  <c:v>-320.44499999999999</c:v>
                </c:pt>
                <c:pt idx="4309">
                  <c:v>-320.17500000000001</c:v>
                </c:pt>
                <c:pt idx="4310">
                  <c:v>-319.89400000000001</c:v>
                </c:pt>
                <c:pt idx="4311">
                  <c:v>-319.62400000000002</c:v>
                </c:pt>
                <c:pt idx="4312">
                  <c:v>-319.35399999999998</c:v>
                </c:pt>
                <c:pt idx="4313">
                  <c:v>-319.084</c:v>
                </c:pt>
                <c:pt idx="4314">
                  <c:v>-318.81400000000002</c:v>
                </c:pt>
                <c:pt idx="4315">
                  <c:v>-318.54399999999998</c:v>
                </c:pt>
                <c:pt idx="4316">
                  <c:v>-318.262</c:v>
                </c:pt>
                <c:pt idx="4317">
                  <c:v>-317.98099999999999</c:v>
                </c:pt>
                <c:pt idx="4318">
                  <c:v>-317.7</c:v>
                </c:pt>
                <c:pt idx="4319">
                  <c:v>-317.41899999999998</c:v>
                </c:pt>
                <c:pt idx="4320">
                  <c:v>-317.137</c:v>
                </c:pt>
                <c:pt idx="4321">
                  <c:v>-316.85599999999999</c:v>
                </c:pt>
                <c:pt idx="4322">
                  <c:v>-316.57499999999999</c:v>
                </c:pt>
                <c:pt idx="4323">
                  <c:v>-316.28300000000002</c:v>
                </c:pt>
                <c:pt idx="4324">
                  <c:v>-316.012</c:v>
                </c:pt>
                <c:pt idx="4325">
                  <c:v>-315.73099999999999</c:v>
                </c:pt>
                <c:pt idx="4326">
                  <c:v>-315.43900000000002</c:v>
                </c:pt>
                <c:pt idx="4327">
                  <c:v>-315.15699999999998</c:v>
                </c:pt>
                <c:pt idx="4328">
                  <c:v>-314.86500000000001</c:v>
                </c:pt>
                <c:pt idx="4329">
                  <c:v>-314.584</c:v>
                </c:pt>
                <c:pt idx="4330">
                  <c:v>-314.291</c:v>
                </c:pt>
                <c:pt idx="4331">
                  <c:v>-313.99900000000002</c:v>
                </c:pt>
                <c:pt idx="4332">
                  <c:v>-313.70600000000002</c:v>
                </c:pt>
                <c:pt idx="4333">
                  <c:v>-313.41399999999999</c:v>
                </c:pt>
                <c:pt idx="4334">
                  <c:v>-313.12099999999998</c:v>
                </c:pt>
                <c:pt idx="4335">
                  <c:v>-312.82900000000001</c:v>
                </c:pt>
                <c:pt idx="4336">
                  <c:v>-312.536</c:v>
                </c:pt>
                <c:pt idx="4337">
                  <c:v>-312.24400000000003</c:v>
                </c:pt>
                <c:pt idx="4338">
                  <c:v>-311.95100000000002</c:v>
                </c:pt>
                <c:pt idx="4339">
                  <c:v>-311.65899999999999</c:v>
                </c:pt>
                <c:pt idx="4340">
                  <c:v>-311.36599999999999</c:v>
                </c:pt>
                <c:pt idx="4341">
                  <c:v>-311.07400000000001</c:v>
                </c:pt>
                <c:pt idx="4342">
                  <c:v>-310.77</c:v>
                </c:pt>
                <c:pt idx="4343">
                  <c:v>-310.47699999999998</c:v>
                </c:pt>
                <c:pt idx="4344">
                  <c:v>-310.17399999999998</c:v>
                </c:pt>
                <c:pt idx="4345">
                  <c:v>-309.88099999999997</c:v>
                </c:pt>
                <c:pt idx="4346">
                  <c:v>-309.577</c:v>
                </c:pt>
                <c:pt idx="4347">
                  <c:v>-309.274</c:v>
                </c:pt>
                <c:pt idx="4348">
                  <c:v>-308.97000000000003</c:v>
                </c:pt>
                <c:pt idx="4349">
                  <c:v>-308.678</c:v>
                </c:pt>
                <c:pt idx="4350">
                  <c:v>-308.37400000000002</c:v>
                </c:pt>
                <c:pt idx="4351">
                  <c:v>-308.07</c:v>
                </c:pt>
                <c:pt idx="4352">
                  <c:v>-307.755</c:v>
                </c:pt>
                <c:pt idx="4353">
                  <c:v>-307.45100000000002</c:v>
                </c:pt>
                <c:pt idx="4354">
                  <c:v>-307.14699999999999</c:v>
                </c:pt>
                <c:pt idx="4355">
                  <c:v>-306.84399999999999</c:v>
                </c:pt>
                <c:pt idx="4356">
                  <c:v>-306.529</c:v>
                </c:pt>
                <c:pt idx="4357">
                  <c:v>-306.22500000000002</c:v>
                </c:pt>
                <c:pt idx="4358">
                  <c:v>-305.91000000000003</c:v>
                </c:pt>
                <c:pt idx="4359">
                  <c:v>-305.59500000000003</c:v>
                </c:pt>
                <c:pt idx="4360">
                  <c:v>-305.291</c:v>
                </c:pt>
                <c:pt idx="4361">
                  <c:v>-304.988</c:v>
                </c:pt>
                <c:pt idx="4362">
                  <c:v>-304.673</c:v>
                </c:pt>
                <c:pt idx="4363">
                  <c:v>-304.35700000000003</c:v>
                </c:pt>
                <c:pt idx="4364">
                  <c:v>-304.05399999999997</c:v>
                </c:pt>
                <c:pt idx="4365">
                  <c:v>-303.73899999999998</c:v>
                </c:pt>
                <c:pt idx="4366">
                  <c:v>-303.42399999999998</c:v>
                </c:pt>
                <c:pt idx="4367">
                  <c:v>-303.10899999999998</c:v>
                </c:pt>
                <c:pt idx="4368">
                  <c:v>-302.79399999999998</c:v>
                </c:pt>
                <c:pt idx="4369">
                  <c:v>-302.47899999999998</c:v>
                </c:pt>
                <c:pt idx="4370">
                  <c:v>-302.16399999999999</c:v>
                </c:pt>
                <c:pt idx="4371">
                  <c:v>-301.83699999999999</c:v>
                </c:pt>
                <c:pt idx="4372">
                  <c:v>-301.52199999999999</c:v>
                </c:pt>
                <c:pt idx="4373">
                  <c:v>-301.20699999999999</c:v>
                </c:pt>
                <c:pt idx="4374">
                  <c:v>-300.892</c:v>
                </c:pt>
                <c:pt idx="4375">
                  <c:v>-300.56599999999997</c:v>
                </c:pt>
                <c:pt idx="4376">
                  <c:v>-300.24</c:v>
                </c:pt>
                <c:pt idx="4377">
                  <c:v>-299.91399999999999</c:v>
                </c:pt>
                <c:pt idx="4378">
                  <c:v>-299.59899999999999</c:v>
                </c:pt>
                <c:pt idx="4379">
                  <c:v>-299.27199999999999</c:v>
                </c:pt>
                <c:pt idx="4380">
                  <c:v>-298.95800000000003</c:v>
                </c:pt>
                <c:pt idx="4381">
                  <c:v>-298.63099999999997</c:v>
                </c:pt>
                <c:pt idx="4382">
                  <c:v>-298.30500000000001</c:v>
                </c:pt>
                <c:pt idx="4383">
                  <c:v>-297.96800000000002</c:v>
                </c:pt>
                <c:pt idx="4384">
                  <c:v>-297.63</c:v>
                </c:pt>
                <c:pt idx="4385">
                  <c:v>-297.315</c:v>
                </c:pt>
                <c:pt idx="4386">
                  <c:v>-296.98899999999998</c:v>
                </c:pt>
                <c:pt idx="4387">
                  <c:v>-296.66300000000001</c:v>
                </c:pt>
                <c:pt idx="4388">
                  <c:v>-296.33600000000001</c:v>
                </c:pt>
                <c:pt idx="4389">
                  <c:v>-296.01</c:v>
                </c:pt>
                <c:pt idx="4390">
                  <c:v>-295.68400000000003</c:v>
                </c:pt>
                <c:pt idx="4391">
                  <c:v>-295.346</c:v>
                </c:pt>
                <c:pt idx="4392">
                  <c:v>-295.02</c:v>
                </c:pt>
                <c:pt idx="4393">
                  <c:v>-294.68299999999999</c:v>
                </c:pt>
                <c:pt idx="4394">
                  <c:v>-294.34500000000003</c:v>
                </c:pt>
                <c:pt idx="4395">
                  <c:v>-294.00700000000001</c:v>
                </c:pt>
                <c:pt idx="4396">
                  <c:v>-293.67</c:v>
                </c:pt>
                <c:pt idx="4397">
                  <c:v>-293.33300000000003</c:v>
                </c:pt>
                <c:pt idx="4398">
                  <c:v>-292.995</c:v>
                </c:pt>
                <c:pt idx="4399">
                  <c:v>-292.66899999999998</c:v>
                </c:pt>
                <c:pt idx="4400">
                  <c:v>-292.33100000000002</c:v>
                </c:pt>
                <c:pt idx="4401">
                  <c:v>-291.99400000000003</c:v>
                </c:pt>
                <c:pt idx="4402">
                  <c:v>-291.64499999999998</c:v>
                </c:pt>
                <c:pt idx="4403">
                  <c:v>-291.30799999999999</c:v>
                </c:pt>
                <c:pt idx="4404">
                  <c:v>-290.97000000000003</c:v>
                </c:pt>
                <c:pt idx="4405">
                  <c:v>-290.63200000000001</c:v>
                </c:pt>
                <c:pt idx="4406">
                  <c:v>-290.28399999999999</c:v>
                </c:pt>
                <c:pt idx="4407">
                  <c:v>-289.935</c:v>
                </c:pt>
                <c:pt idx="4408">
                  <c:v>-289.58600000000001</c:v>
                </c:pt>
                <c:pt idx="4409">
                  <c:v>-289.24900000000002</c:v>
                </c:pt>
                <c:pt idx="4410">
                  <c:v>-288.911</c:v>
                </c:pt>
                <c:pt idx="4411">
                  <c:v>-288.56200000000001</c:v>
                </c:pt>
                <c:pt idx="4412">
                  <c:v>-288.22500000000002</c:v>
                </c:pt>
                <c:pt idx="4413">
                  <c:v>-287.87599999999998</c:v>
                </c:pt>
                <c:pt idx="4414">
                  <c:v>-287.52699999999999</c:v>
                </c:pt>
                <c:pt idx="4415">
                  <c:v>-287.17899999999997</c:v>
                </c:pt>
                <c:pt idx="4416">
                  <c:v>-286.81900000000002</c:v>
                </c:pt>
                <c:pt idx="4417">
                  <c:v>-286.47000000000003</c:v>
                </c:pt>
                <c:pt idx="4418">
                  <c:v>-286.12099999999998</c:v>
                </c:pt>
                <c:pt idx="4419">
                  <c:v>-285.76100000000002</c:v>
                </c:pt>
                <c:pt idx="4420">
                  <c:v>-285.41300000000001</c:v>
                </c:pt>
                <c:pt idx="4421">
                  <c:v>-285.06400000000002</c:v>
                </c:pt>
                <c:pt idx="4422">
                  <c:v>-284.70400000000001</c:v>
                </c:pt>
                <c:pt idx="4423">
                  <c:v>-284.35500000000002</c:v>
                </c:pt>
                <c:pt idx="4424">
                  <c:v>-283.995</c:v>
                </c:pt>
                <c:pt idx="4425">
                  <c:v>-283.64600000000002</c:v>
                </c:pt>
                <c:pt idx="4426">
                  <c:v>-283.286</c:v>
                </c:pt>
                <c:pt idx="4427">
                  <c:v>-282.92599999999999</c:v>
                </c:pt>
                <c:pt idx="4428">
                  <c:v>-282.577</c:v>
                </c:pt>
                <c:pt idx="4429">
                  <c:v>-282.21699999999998</c:v>
                </c:pt>
                <c:pt idx="4430">
                  <c:v>-281.85700000000003</c:v>
                </c:pt>
                <c:pt idx="4431">
                  <c:v>-281.49799999999999</c:v>
                </c:pt>
                <c:pt idx="4432">
                  <c:v>-281.137</c:v>
                </c:pt>
                <c:pt idx="4433">
                  <c:v>-280.77699999999999</c:v>
                </c:pt>
                <c:pt idx="4434">
                  <c:v>-280.42899999999997</c:v>
                </c:pt>
                <c:pt idx="4435">
                  <c:v>-280.05799999999999</c:v>
                </c:pt>
                <c:pt idx="4436">
                  <c:v>-279.709</c:v>
                </c:pt>
                <c:pt idx="4437">
                  <c:v>-279.33699999999999</c:v>
                </c:pt>
                <c:pt idx="4438">
                  <c:v>-278.97699999999998</c:v>
                </c:pt>
                <c:pt idx="4439">
                  <c:v>-278.61799999999999</c:v>
                </c:pt>
                <c:pt idx="4440">
                  <c:v>-278.24599999999998</c:v>
                </c:pt>
                <c:pt idx="4441">
                  <c:v>-277.88600000000002</c:v>
                </c:pt>
                <c:pt idx="4442">
                  <c:v>-277.51499999999999</c:v>
                </c:pt>
                <c:pt idx="4443">
                  <c:v>-277.15499999999997</c:v>
                </c:pt>
                <c:pt idx="4444">
                  <c:v>-276.77199999999999</c:v>
                </c:pt>
                <c:pt idx="4445">
                  <c:v>-276.40100000000001</c:v>
                </c:pt>
                <c:pt idx="4446">
                  <c:v>-276.041</c:v>
                </c:pt>
                <c:pt idx="4447">
                  <c:v>-275.67</c:v>
                </c:pt>
                <c:pt idx="4448">
                  <c:v>-275.31</c:v>
                </c:pt>
                <c:pt idx="4449">
                  <c:v>-274.93900000000002</c:v>
                </c:pt>
                <c:pt idx="4450">
                  <c:v>-274.56700000000001</c:v>
                </c:pt>
                <c:pt idx="4451">
                  <c:v>-274.19600000000003</c:v>
                </c:pt>
                <c:pt idx="4452">
                  <c:v>-273.82499999999999</c:v>
                </c:pt>
                <c:pt idx="4453">
                  <c:v>-273.45400000000001</c:v>
                </c:pt>
                <c:pt idx="4454">
                  <c:v>-273.08199999999999</c:v>
                </c:pt>
                <c:pt idx="4455">
                  <c:v>-272.7</c:v>
                </c:pt>
                <c:pt idx="4456">
                  <c:v>-272.32900000000001</c:v>
                </c:pt>
                <c:pt idx="4457">
                  <c:v>-271.94600000000003</c:v>
                </c:pt>
                <c:pt idx="4458">
                  <c:v>-271.58600000000001</c:v>
                </c:pt>
                <c:pt idx="4459">
                  <c:v>-271.20400000000001</c:v>
                </c:pt>
                <c:pt idx="4460">
                  <c:v>-270.83300000000003</c:v>
                </c:pt>
                <c:pt idx="4461">
                  <c:v>-270.45</c:v>
                </c:pt>
                <c:pt idx="4462">
                  <c:v>-270.06700000000001</c:v>
                </c:pt>
                <c:pt idx="4463">
                  <c:v>-269.69600000000003</c:v>
                </c:pt>
                <c:pt idx="4464">
                  <c:v>-269.31400000000002</c:v>
                </c:pt>
                <c:pt idx="4465">
                  <c:v>-268.93099999999998</c:v>
                </c:pt>
                <c:pt idx="4466">
                  <c:v>-268.54899999999998</c:v>
                </c:pt>
                <c:pt idx="4467">
                  <c:v>-268.166</c:v>
                </c:pt>
                <c:pt idx="4468">
                  <c:v>-267.77199999999999</c:v>
                </c:pt>
                <c:pt idx="4469">
                  <c:v>-267.39</c:v>
                </c:pt>
                <c:pt idx="4470">
                  <c:v>-267.00700000000001</c:v>
                </c:pt>
                <c:pt idx="4471">
                  <c:v>-266.625</c:v>
                </c:pt>
                <c:pt idx="4472">
                  <c:v>-266.24299999999999</c:v>
                </c:pt>
                <c:pt idx="4473">
                  <c:v>-265.84899999999999</c:v>
                </c:pt>
                <c:pt idx="4474">
                  <c:v>-265.46600000000001</c:v>
                </c:pt>
                <c:pt idx="4475">
                  <c:v>-265.084</c:v>
                </c:pt>
                <c:pt idx="4476">
                  <c:v>-264.69</c:v>
                </c:pt>
                <c:pt idx="4477">
                  <c:v>-264.29599999999999</c:v>
                </c:pt>
                <c:pt idx="4478">
                  <c:v>-263.90199999999999</c:v>
                </c:pt>
                <c:pt idx="4479">
                  <c:v>-263.52</c:v>
                </c:pt>
                <c:pt idx="4480">
                  <c:v>-263.12599999999998</c:v>
                </c:pt>
                <c:pt idx="4481">
                  <c:v>-262.721</c:v>
                </c:pt>
                <c:pt idx="4482">
                  <c:v>-262.32799999999997</c:v>
                </c:pt>
                <c:pt idx="4483">
                  <c:v>-261.93400000000003</c:v>
                </c:pt>
                <c:pt idx="4484">
                  <c:v>-261.55099999999999</c:v>
                </c:pt>
                <c:pt idx="4485">
                  <c:v>-261.15699999999998</c:v>
                </c:pt>
                <c:pt idx="4486">
                  <c:v>-260.76400000000001</c:v>
                </c:pt>
                <c:pt idx="4487">
                  <c:v>-260.35899999999998</c:v>
                </c:pt>
                <c:pt idx="4488">
                  <c:v>-259.96499999999997</c:v>
                </c:pt>
                <c:pt idx="4489">
                  <c:v>-259.57100000000003</c:v>
                </c:pt>
                <c:pt idx="4490">
                  <c:v>-259.166</c:v>
                </c:pt>
                <c:pt idx="4491">
                  <c:v>-258.77199999999999</c:v>
                </c:pt>
                <c:pt idx="4492">
                  <c:v>-258.37900000000002</c:v>
                </c:pt>
                <c:pt idx="4493">
                  <c:v>-257.97399999999999</c:v>
                </c:pt>
                <c:pt idx="4494">
                  <c:v>-257.56900000000002</c:v>
                </c:pt>
                <c:pt idx="4495">
                  <c:v>-257.17500000000001</c:v>
                </c:pt>
                <c:pt idx="4496">
                  <c:v>-256.78100000000001</c:v>
                </c:pt>
                <c:pt idx="4497">
                  <c:v>-256.37599999999998</c:v>
                </c:pt>
                <c:pt idx="4498">
                  <c:v>-255.983</c:v>
                </c:pt>
                <c:pt idx="4499">
                  <c:v>-255.577</c:v>
                </c:pt>
                <c:pt idx="4500">
                  <c:v>-255.172</c:v>
                </c:pt>
                <c:pt idx="4501">
                  <c:v>-254.768</c:v>
                </c:pt>
                <c:pt idx="4502">
                  <c:v>-254.374</c:v>
                </c:pt>
                <c:pt idx="4503">
                  <c:v>-253.96899999999999</c:v>
                </c:pt>
                <c:pt idx="4504">
                  <c:v>-253.553</c:v>
                </c:pt>
                <c:pt idx="4505">
                  <c:v>-253.136</c:v>
                </c:pt>
                <c:pt idx="4506">
                  <c:v>-252.74299999999999</c:v>
                </c:pt>
                <c:pt idx="4507">
                  <c:v>-252.33799999999999</c:v>
                </c:pt>
                <c:pt idx="4508">
                  <c:v>-251.93199999999999</c:v>
                </c:pt>
                <c:pt idx="4509">
                  <c:v>-251.52799999999999</c:v>
                </c:pt>
                <c:pt idx="4510">
                  <c:v>-251.12299999999999</c:v>
                </c:pt>
                <c:pt idx="4511">
                  <c:v>-250.71799999999999</c:v>
                </c:pt>
                <c:pt idx="4512">
                  <c:v>-250.30099999999999</c:v>
                </c:pt>
                <c:pt idx="4513">
                  <c:v>-249.89599999999999</c:v>
                </c:pt>
                <c:pt idx="4514">
                  <c:v>-249.49100000000001</c:v>
                </c:pt>
                <c:pt idx="4515">
                  <c:v>-249.07499999999999</c:v>
                </c:pt>
                <c:pt idx="4516">
                  <c:v>-248.65899999999999</c:v>
                </c:pt>
                <c:pt idx="4517">
                  <c:v>-248.24199999999999</c:v>
                </c:pt>
                <c:pt idx="4518">
                  <c:v>-247.82599999999999</c:v>
                </c:pt>
                <c:pt idx="4519">
                  <c:v>-247.42099999999999</c:v>
                </c:pt>
                <c:pt idx="4520">
                  <c:v>-247.005</c:v>
                </c:pt>
                <c:pt idx="4521">
                  <c:v>-246.6</c:v>
                </c:pt>
                <c:pt idx="4522">
                  <c:v>-246.173</c:v>
                </c:pt>
                <c:pt idx="4523">
                  <c:v>-245.756</c:v>
                </c:pt>
                <c:pt idx="4524">
                  <c:v>-245.34</c:v>
                </c:pt>
                <c:pt idx="4525">
                  <c:v>-244.92400000000001</c:v>
                </c:pt>
                <c:pt idx="4526">
                  <c:v>-244.50800000000001</c:v>
                </c:pt>
                <c:pt idx="4527">
                  <c:v>-244.08</c:v>
                </c:pt>
                <c:pt idx="4528">
                  <c:v>-243.66399999999999</c:v>
                </c:pt>
                <c:pt idx="4529">
                  <c:v>-243.23599999999999</c:v>
                </c:pt>
                <c:pt idx="4530">
                  <c:v>-242.82</c:v>
                </c:pt>
                <c:pt idx="4531">
                  <c:v>-242.404</c:v>
                </c:pt>
                <c:pt idx="4532">
                  <c:v>-241.976</c:v>
                </c:pt>
                <c:pt idx="4533">
                  <c:v>-241.54900000000001</c:v>
                </c:pt>
                <c:pt idx="4534">
                  <c:v>-241.13300000000001</c:v>
                </c:pt>
                <c:pt idx="4535">
                  <c:v>-240.69399999999999</c:v>
                </c:pt>
                <c:pt idx="4536">
                  <c:v>-240.27799999999999</c:v>
                </c:pt>
                <c:pt idx="4537">
                  <c:v>-239.85</c:v>
                </c:pt>
                <c:pt idx="4538">
                  <c:v>-239.423</c:v>
                </c:pt>
                <c:pt idx="4539">
                  <c:v>-238.995</c:v>
                </c:pt>
                <c:pt idx="4540">
                  <c:v>-238.56700000000001</c:v>
                </c:pt>
                <c:pt idx="4541">
                  <c:v>-238.12899999999999</c:v>
                </c:pt>
                <c:pt idx="4542">
                  <c:v>-237.70099999999999</c:v>
                </c:pt>
                <c:pt idx="4543">
                  <c:v>-237.285</c:v>
                </c:pt>
                <c:pt idx="4544">
                  <c:v>-236.857</c:v>
                </c:pt>
                <c:pt idx="4545">
                  <c:v>-236.43</c:v>
                </c:pt>
                <c:pt idx="4546">
                  <c:v>-236.00299999999999</c:v>
                </c:pt>
                <c:pt idx="4547">
                  <c:v>-235.57499999999999</c:v>
                </c:pt>
                <c:pt idx="4548">
                  <c:v>-235.136</c:v>
                </c:pt>
                <c:pt idx="4549">
                  <c:v>-234.709</c:v>
                </c:pt>
                <c:pt idx="4550">
                  <c:v>-234.27</c:v>
                </c:pt>
                <c:pt idx="4551">
                  <c:v>-233.84299999999999</c:v>
                </c:pt>
                <c:pt idx="4552">
                  <c:v>-233.41499999999999</c:v>
                </c:pt>
                <c:pt idx="4553">
                  <c:v>-232.965</c:v>
                </c:pt>
                <c:pt idx="4554">
                  <c:v>-232.53800000000001</c:v>
                </c:pt>
                <c:pt idx="4555">
                  <c:v>-232.11</c:v>
                </c:pt>
                <c:pt idx="4556">
                  <c:v>-231.67099999999999</c:v>
                </c:pt>
                <c:pt idx="4557">
                  <c:v>-231.244</c:v>
                </c:pt>
                <c:pt idx="4558">
                  <c:v>-230.80500000000001</c:v>
                </c:pt>
                <c:pt idx="4559">
                  <c:v>-230.36600000000001</c:v>
                </c:pt>
                <c:pt idx="4560">
                  <c:v>-229.92699999999999</c:v>
                </c:pt>
                <c:pt idx="4561">
                  <c:v>-229.489</c:v>
                </c:pt>
                <c:pt idx="4562">
                  <c:v>-229.05</c:v>
                </c:pt>
                <c:pt idx="4563">
                  <c:v>-228.61099999999999</c:v>
                </c:pt>
                <c:pt idx="4564">
                  <c:v>-228.184</c:v>
                </c:pt>
                <c:pt idx="4565">
                  <c:v>-227.73400000000001</c:v>
                </c:pt>
                <c:pt idx="4566">
                  <c:v>-227.28399999999999</c:v>
                </c:pt>
                <c:pt idx="4567">
                  <c:v>-226.85599999999999</c:v>
                </c:pt>
                <c:pt idx="4568">
                  <c:v>-226.41800000000001</c:v>
                </c:pt>
                <c:pt idx="4569">
                  <c:v>-225.97900000000001</c:v>
                </c:pt>
                <c:pt idx="4570">
                  <c:v>-225.54</c:v>
                </c:pt>
                <c:pt idx="4571">
                  <c:v>-225.101</c:v>
                </c:pt>
                <c:pt idx="4572">
                  <c:v>-224.65100000000001</c:v>
                </c:pt>
                <c:pt idx="4573">
                  <c:v>-224.21299999999999</c:v>
                </c:pt>
                <c:pt idx="4574">
                  <c:v>-223.76300000000001</c:v>
                </c:pt>
                <c:pt idx="4575">
                  <c:v>-223.31299999999999</c:v>
                </c:pt>
                <c:pt idx="4576">
                  <c:v>-222.86199999999999</c:v>
                </c:pt>
                <c:pt idx="4577">
                  <c:v>-222.42400000000001</c:v>
                </c:pt>
                <c:pt idx="4578">
                  <c:v>-221.96299999999999</c:v>
                </c:pt>
                <c:pt idx="4579">
                  <c:v>-221.51300000000001</c:v>
                </c:pt>
                <c:pt idx="4580">
                  <c:v>-221.07400000000001</c:v>
                </c:pt>
                <c:pt idx="4581">
                  <c:v>-220.624</c:v>
                </c:pt>
                <c:pt idx="4582">
                  <c:v>-220.17400000000001</c:v>
                </c:pt>
                <c:pt idx="4583">
                  <c:v>-219.72399999999999</c:v>
                </c:pt>
                <c:pt idx="4584">
                  <c:v>-219.274</c:v>
                </c:pt>
                <c:pt idx="4585">
                  <c:v>-218.81200000000001</c:v>
                </c:pt>
                <c:pt idx="4586">
                  <c:v>-218.363</c:v>
                </c:pt>
                <c:pt idx="4587">
                  <c:v>-217.91300000000001</c:v>
                </c:pt>
                <c:pt idx="4588">
                  <c:v>-217.45099999999999</c:v>
                </c:pt>
                <c:pt idx="4589">
                  <c:v>-217.001</c:v>
                </c:pt>
                <c:pt idx="4590">
                  <c:v>-216.529</c:v>
                </c:pt>
                <c:pt idx="4591">
                  <c:v>-216.07900000000001</c:v>
                </c:pt>
                <c:pt idx="4592">
                  <c:v>-215.61799999999999</c:v>
                </c:pt>
                <c:pt idx="4593">
                  <c:v>-215.179</c:v>
                </c:pt>
                <c:pt idx="4594">
                  <c:v>-214.71700000000001</c:v>
                </c:pt>
                <c:pt idx="4595">
                  <c:v>-214.267</c:v>
                </c:pt>
                <c:pt idx="4596">
                  <c:v>-213.80600000000001</c:v>
                </c:pt>
                <c:pt idx="4597">
                  <c:v>-213.345</c:v>
                </c:pt>
                <c:pt idx="4598">
                  <c:v>-212.89500000000001</c:v>
                </c:pt>
                <c:pt idx="4599">
                  <c:v>-212.434</c:v>
                </c:pt>
                <c:pt idx="4600">
                  <c:v>-211.98400000000001</c:v>
                </c:pt>
                <c:pt idx="4601">
                  <c:v>-211.523</c:v>
                </c:pt>
                <c:pt idx="4602">
                  <c:v>-211.05</c:v>
                </c:pt>
                <c:pt idx="4603">
                  <c:v>-210.589</c:v>
                </c:pt>
                <c:pt idx="4604">
                  <c:v>-210.12700000000001</c:v>
                </c:pt>
                <c:pt idx="4605">
                  <c:v>-209.678</c:v>
                </c:pt>
                <c:pt idx="4606">
                  <c:v>-209.21600000000001</c:v>
                </c:pt>
                <c:pt idx="4607">
                  <c:v>-208.755</c:v>
                </c:pt>
                <c:pt idx="4608">
                  <c:v>-208.28200000000001</c:v>
                </c:pt>
                <c:pt idx="4609">
                  <c:v>-207.81</c:v>
                </c:pt>
                <c:pt idx="4610">
                  <c:v>-207.34899999999999</c:v>
                </c:pt>
                <c:pt idx="4611">
                  <c:v>-206.899</c:v>
                </c:pt>
                <c:pt idx="4612">
                  <c:v>-206.42599999999999</c:v>
                </c:pt>
                <c:pt idx="4613">
                  <c:v>-205.965</c:v>
                </c:pt>
                <c:pt idx="4614">
                  <c:v>-205.50399999999999</c:v>
                </c:pt>
                <c:pt idx="4615">
                  <c:v>-205.02</c:v>
                </c:pt>
                <c:pt idx="4616">
                  <c:v>-204.57</c:v>
                </c:pt>
                <c:pt idx="4617">
                  <c:v>-204.10900000000001</c:v>
                </c:pt>
                <c:pt idx="4618">
                  <c:v>-203.648</c:v>
                </c:pt>
                <c:pt idx="4619">
                  <c:v>-203.17500000000001</c:v>
                </c:pt>
                <c:pt idx="4620">
                  <c:v>-202.703</c:v>
                </c:pt>
                <c:pt idx="4621">
                  <c:v>-202.24100000000001</c:v>
                </c:pt>
                <c:pt idx="4622">
                  <c:v>-201.76900000000001</c:v>
                </c:pt>
                <c:pt idx="4623">
                  <c:v>-201.29599999999999</c:v>
                </c:pt>
                <c:pt idx="4624">
                  <c:v>-200.82400000000001</c:v>
                </c:pt>
                <c:pt idx="4625">
                  <c:v>-200.351</c:v>
                </c:pt>
                <c:pt idx="4626">
                  <c:v>-199.87899999999999</c:v>
                </c:pt>
                <c:pt idx="4627">
                  <c:v>-199.38399999999999</c:v>
                </c:pt>
                <c:pt idx="4628">
                  <c:v>-198.922</c:v>
                </c:pt>
                <c:pt idx="4629">
                  <c:v>-198.45</c:v>
                </c:pt>
                <c:pt idx="4630">
                  <c:v>-197.977</c:v>
                </c:pt>
                <c:pt idx="4631">
                  <c:v>-197.505</c:v>
                </c:pt>
                <c:pt idx="4632">
                  <c:v>-197.03200000000001</c:v>
                </c:pt>
                <c:pt idx="4633">
                  <c:v>-196.54900000000001</c:v>
                </c:pt>
                <c:pt idx="4634">
                  <c:v>-196.065</c:v>
                </c:pt>
                <c:pt idx="4635">
                  <c:v>-195.59299999999999</c:v>
                </c:pt>
                <c:pt idx="4636">
                  <c:v>-195.10900000000001</c:v>
                </c:pt>
                <c:pt idx="4637">
                  <c:v>-194.636</c:v>
                </c:pt>
                <c:pt idx="4638">
                  <c:v>-194.15299999999999</c:v>
                </c:pt>
                <c:pt idx="4639">
                  <c:v>-193.66900000000001</c:v>
                </c:pt>
                <c:pt idx="4640">
                  <c:v>-193.185</c:v>
                </c:pt>
                <c:pt idx="4641">
                  <c:v>-192.71199999999999</c:v>
                </c:pt>
                <c:pt idx="4642">
                  <c:v>-192.22900000000001</c:v>
                </c:pt>
                <c:pt idx="4643">
                  <c:v>-191.745</c:v>
                </c:pt>
                <c:pt idx="4644">
                  <c:v>-191.27199999999999</c:v>
                </c:pt>
                <c:pt idx="4645">
                  <c:v>-190.78899999999999</c:v>
                </c:pt>
                <c:pt idx="4646">
                  <c:v>-190.30500000000001</c:v>
                </c:pt>
                <c:pt idx="4647">
                  <c:v>-189.83199999999999</c:v>
                </c:pt>
                <c:pt idx="4648">
                  <c:v>-189.34899999999999</c:v>
                </c:pt>
                <c:pt idx="4649">
                  <c:v>-188.86500000000001</c:v>
                </c:pt>
                <c:pt idx="4650">
                  <c:v>-188.381</c:v>
                </c:pt>
                <c:pt idx="4651">
                  <c:v>-187.898</c:v>
                </c:pt>
                <c:pt idx="4652">
                  <c:v>-187.41399999999999</c:v>
                </c:pt>
                <c:pt idx="4653">
                  <c:v>-186.93</c:v>
                </c:pt>
                <c:pt idx="4654">
                  <c:v>-186.446</c:v>
                </c:pt>
                <c:pt idx="4655">
                  <c:v>-185.97399999999999</c:v>
                </c:pt>
                <c:pt idx="4656">
                  <c:v>-185.47900000000001</c:v>
                </c:pt>
                <c:pt idx="4657">
                  <c:v>-184.995</c:v>
                </c:pt>
                <c:pt idx="4658">
                  <c:v>-184.511</c:v>
                </c:pt>
                <c:pt idx="4659">
                  <c:v>-184.02799999999999</c:v>
                </c:pt>
                <c:pt idx="4660">
                  <c:v>-183.54400000000001</c:v>
                </c:pt>
                <c:pt idx="4661">
                  <c:v>-183.06</c:v>
                </c:pt>
                <c:pt idx="4662">
                  <c:v>-182.57599999999999</c:v>
                </c:pt>
                <c:pt idx="4663">
                  <c:v>-182.08099999999999</c:v>
                </c:pt>
                <c:pt idx="4664">
                  <c:v>-181.57499999999999</c:v>
                </c:pt>
                <c:pt idx="4665">
                  <c:v>-181.102</c:v>
                </c:pt>
                <c:pt idx="4666">
                  <c:v>-180.619</c:v>
                </c:pt>
                <c:pt idx="4667">
                  <c:v>-180.124</c:v>
                </c:pt>
                <c:pt idx="4668">
                  <c:v>-179.64</c:v>
                </c:pt>
                <c:pt idx="4669">
                  <c:v>-179.14500000000001</c:v>
                </c:pt>
                <c:pt idx="4670">
                  <c:v>-178.65</c:v>
                </c:pt>
                <c:pt idx="4671">
                  <c:v>-178.155</c:v>
                </c:pt>
                <c:pt idx="4672">
                  <c:v>-177.67099999999999</c:v>
                </c:pt>
                <c:pt idx="4673">
                  <c:v>-177.17599999999999</c:v>
                </c:pt>
                <c:pt idx="4674">
                  <c:v>-176.68100000000001</c:v>
                </c:pt>
                <c:pt idx="4675">
                  <c:v>-176.17500000000001</c:v>
                </c:pt>
                <c:pt idx="4676">
                  <c:v>-175.66900000000001</c:v>
                </c:pt>
                <c:pt idx="4677">
                  <c:v>-175.185</c:v>
                </c:pt>
                <c:pt idx="4678">
                  <c:v>-174.69</c:v>
                </c:pt>
                <c:pt idx="4679">
                  <c:v>-174.19499999999999</c:v>
                </c:pt>
                <c:pt idx="4680">
                  <c:v>-173.7</c:v>
                </c:pt>
                <c:pt idx="4681">
                  <c:v>-173.19399999999999</c:v>
                </c:pt>
                <c:pt idx="4682">
                  <c:v>-172.69900000000001</c:v>
                </c:pt>
                <c:pt idx="4683">
                  <c:v>-172.19200000000001</c:v>
                </c:pt>
                <c:pt idx="4684">
                  <c:v>-171.697</c:v>
                </c:pt>
                <c:pt idx="4685">
                  <c:v>-171.191</c:v>
                </c:pt>
                <c:pt idx="4686">
                  <c:v>-170.696</c:v>
                </c:pt>
                <c:pt idx="4687">
                  <c:v>-170.19</c:v>
                </c:pt>
                <c:pt idx="4688">
                  <c:v>-169.684</c:v>
                </c:pt>
                <c:pt idx="4689">
                  <c:v>-169.18899999999999</c:v>
                </c:pt>
                <c:pt idx="4690">
                  <c:v>-168.69399999999999</c:v>
                </c:pt>
                <c:pt idx="4691">
                  <c:v>-168.19900000000001</c:v>
                </c:pt>
                <c:pt idx="4692">
                  <c:v>-167.69200000000001</c:v>
                </c:pt>
                <c:pt idx="4693">
                  <c:v>-167.197</c:v>
                </c:pt>
                <c:pt idx="4694">
                  <c:v>-166.691</c:v>
                </c:pt>
                <c:pt idx="4695">
                  <c:v>-166.185</c:v>
                </c:pt>
                <c:pt idx="4696">
                  <c:v>-165.679</c:v>
                </c:pt>
                <c:pt idx="4697">
                  <c:v>-165.184</c:v>
                </c:pt>
                <c:pt idx="4698">
                  <c:v>-164.678</c:v>
                </c:pt>
                <c:pt idx="4699">
                  <c:v>-164.18299999999999</c:v>
                </c:pt>
                <c:pt idx="4700">
                  <c:v>-163.66499999999999</c:v>
                </c:pt>
                <c:pt idx="4701">
                  <c:v>-163.15899999999999</c:v>
                </c:pt>
                <c:pt idx="4702">
                  <c:v>-162.66399999999999</c:v>
                </c:pt>
                <c:pt idx="4703">
                  <c:v>-162.16900000000001</c:v>
                </c:pt>
                <c:pt idx="4704">
                  <c:v>-161.66200000000001</c:v>
                </c:pt>
                <c:pt idx="4705">
                  <c:v>-161.15600000000001</c:v>
                </c:pt>
                <c:pt idx="4706">
                  <c:v>-160.65</c:v>
                </c:pt>
                <c:pt idx="4707">
                  <c:v>-160.14400000000001</c:v>
                </c:pt>
                <c:pt idx="4708">
                  <c:v>-159.637</c:v>
                </c:pt>
                <c:pt idx="4709">
                  <c:v>-159.131</c:v>
                </c:pt>
                <c:pt idx="4710">
                  <c:v>-158.625</c:v>
                </c:pt>
                <c:pt idx="4711">
                  <c:v>-158.119</c:v>
                </c:pt>
                <c:pt idx="4712">
                  <c:v>-157.601</c:v>
                </c:pt>
                <c:pt idx="4713">
                  <c:v>-157.095</c:v>
                </c:pt>
                <c:pt idx="4714">
                  <c:v>-156.589</c:v>
                </c:pt>
                <c:pt idx="4715">
                  <c:v>-156.083</c:v>
                </c:pt>
                <c:pt idx="4716">
                  <c:v>-155.565</c:v>
                </c:pt>
                <c:pt idx="4717">
                  <c:v>-155.059</c:v>
                </c:pt>
                <c:pt idx="4718">
                  <c:v>-154.541</c:v>
                </c:pt>
                <c:pt idx="4719">
                  <c:v>-154.035</c:v>
                </c:pt>
                <c:pt idx="4720">
                  <c:v>-153.518</c:v>
                </c:pt>
                <c:pt idx="4721">
                  <c:v>-153.011</c:v>
                </c:pt>
                <c:pt idx="4722">
                  <c:v>-152.494</c:v>
                </c:pt>
                <c:pt idx="4723">
                  <c:v>-151.976</c:v>
                </c:pt>
                <c:pt idx="4724">
                  <c:v>-151.459</c:v>
                </c:pt>
                <c:pt idx="4725">
                  <c:v>-150.93</c:v>
                </c:pt>
                <c:pt idx="4726">
                  <c:v>-150.42400000000001</c:v>
                </c:pt>
                <c:pt idx="4727">
                  <c:v>-149.91800000000001</c:v>
                </c:pt>
                <c:pt idx="4728">
                  <c:v>-149.4</c:v>
                </c:pt>
                <c:pt idx="4729">
                  <c:v>-148.88200000000001</c:v>
                </c:pt>
                <c:pt idx="4730">
                  <c:v>-148.36500000000001</c:v>
                </c:pt>
                <c:pt idx="4731">
                  <c:v>-147.83600000000001</c:v>
                </c:pt>
                <c:pt idx="4732">
                  <c:v>-147.31899999999999</c:v>
                </c:pt>
                <c:pt idx="4733">
                  <c:v>-146.80099999999999</c:v>
                </c:pt>
                <c:pt idx="4734">
                  <c:v>-146.29499999999999</c:v>
                </c:pt>
                <c:pt idx="4735">
                  <c:v>-145.76599999999999</c:v>
                </c:pt>
                <c:pt idx="4736">
                  <c:v>-145.249</c:v>
                </c:pt>
                <c:pt idx="4737">
                  <c:v>-144.73099999999999</c:v>
                </c:pt>
                <c:pt idx="4738">
                  <c:v>-144.214</c:v>
                </c:pt>
                <c:pt idx="4739">
                  <c:v>-143.696</c:v>
                </c:pt>
                <c:pt idx="4740">
                  <c:v>-143.179</c:v>
                </c:pt>
                <c:pt idx="4741">
                  <c:v>-142.661</c:v>
                </c:pt>
                <c:pt idx="4742">
                  <c:v>-142.14400000000001</c:v>
                </c:pt>
                <c:pt idx="4743">
                  <c:v>-141.61500000000001</c:v>
                </c:pt>
                <c:pt idx="4744">
                  <c:v>-141.09700000000001</c:v>
                </c:pt>
                <c:pt idx="4745">
                  <c:v>-140.58000000000001</c:v>
                </c:pt>
                <c:pt idx="4746">
                  <c:v>-140.06200000000001</c:v>
                </c:pt>
                <c:pt idx="4747">
                  <c:v>-139.54499999999999</c:v>
                </c:pt>
                <c:pt idx="4748">
                  <c:v>-139.01599999999999</c:v>
                </c:pt>
                <c:pt idx="4749">
                  <c:v>-138.499</c:v>
                </c:pt>
                <c:pt idx="4750">
                  <c:v>-137.97</c:v>
                </c:pt>
                <c:pt idx="4751">
                  <c:v>-137.464</c:v>
                </c:pt>
                <c:pt idx="4752">
                  <c:v>-136.935</c:v>
                </c:pt>
                <c:pt idx="4753">
                  <c:v>-136.417</c:v>
                </c:pt>
                <c:pt idx="4754">
                  <c:v>-135.88900000000001</c:v>
                </c:pt>
                <c:pt idx="4755">
                  <c:v>-135.37100000000001</c:v>
                </c:pt>
                <c:pt idx="4756">
                  <c:v>-134.85400000000001</c:v>
                </c:pt>
                <c:pt idx="4757">
                  <c:v>-134.32499999999999</c:v>
                </c:pt>
                <c:pt idx="4758">
                  <c:v>-133.79599999999999</c:v>
                </c:pt>
                <c:pt idx="4759">
                  <c:v>-133.279</c:v>
                </c:pt>
                <c:pt idx="4760">
                  <c:v>-132.75</c:v>
                </c:pt>
                <c:pt idx="4761">
                  <c:v>-132.21</c:v>
                </c:pt>
                <c:pt idx="4762">
                  <c:v>-131.68100000000001</c:v>
                </c:pt>
                <c:pt idx="4763">
                  <c:v>-131.16399999999999</c:v>
                </c:pt>
                <c:pt idx="4764">
                  <c:v>-130.63499999999999</c:v>
                </c:pt>
                <c:pt idx="4765">
                  <c:v>-130.10599999999999</c:v>
                </c:pt>
                <c:pt idx="4766">
                  <c:v>-129.566</c:v>
                </c:pt>
                <c:pt idx="4767">
                  <c:v>-129.02600000000001</c:v>
                </c:pt>
                <c:pt idx="4768">
                  <c:v>-128.49799999999999</c:v>
                </c:pt>
                <c:pt idx="4769">
                  <c:v>-127.991</c:v>
                </c:pt>
                <c:pt idx="4770">
                  <c:v>-127.46299999999999</c:v>
                </c:pt>
                <c:pt idx="4771">
                  <c:v>-126.934</c:v>
                </c:pt>
                <c:pt idx="4772">
                  <c:v>-126.39400000000001</c:v>
                </c:pt>
                <c:pt idx="4773">
                  <c:v>-125.854</c:v>
                </c:pt>
                <c:pt idx="4774">
                  <c:v>-125.325</c:v>
                </c:pt>
                <c:pt idx="4775">
                  <c:v>-124.79600000000001</c:v>
                </c:pt>
                <c:pt idx="4776">
                  <c:v>-124.267</c:v>
                </c:pt>
                <c:pt idx="4777">
                  <c:v>-123.739</c:v>
                </c:pt>
                <c:pt idx="4778">
                  <c:v>-123.199</c:v>
                </c:pt>
                <c:pt idx="4779">
                  <c:v>-122.67</c:v>
                </c:pt>
                <c:pt idx="4780">
                  <c:v>-122.13</c:v>
                </c:pt>
                <c:pt idx="4781">
                  <c:v>-121.601</c:v>
                </c:pt>
                <c:pt idx="4782">
                  <c:v>-121.07299999999999</c:v>
                </c:pt>
                <c:pt idx="4783">
                  <c:v>-120.532</c:v>
                </c:pt>
                <c:pt idx="4784">
                  <c:v>-120.004</c:v>
                </c:pt>
                <c:pt idx="4785">
                  <c:v>-119.464</c:v>
                </c:pt>
                <c:pt idx="4786">
                  <c:v>-118.913</c:v>
                </c:pt>
                <c:pt idx="4787">
                  <c:v>-118.395</c:v>
                </c:pt>
                <c:pt idx="4788">
                  <c:v>-117.866</c:v>
                </c:pt>
                <c:pt idx="4789">
                  <c:v>-117.32599999999999</c:v>
                </c:pt>
                <c:pt idx="4790">
                  <c:v>-116.797</c:v>
                </c:pt>
                <c:pt idx="4791">
                  <c:v>-116.26900000000001</c:v>
                </c:pt>
                <c:pt idx="4792">
                  <c:v>-115.729</c:v>
                </c:pt>
                <c:pt idx="4793">
                  <c:v>-115.2</c:v>
                </c:pt>
                <c:pt idx="4794">
                  <c:v>-114.66</c:v>
                </c:pt>
                <c:pt idx="4795">
                  <c:v>-114.12</c:v>
                </c:pt>
                <c:pt idx="4796">
                  <c:v>-113.59099999999999</c:v>
                </c:pt>
                <c:pt idx="4797">
                  <c:v>-113.051</c:v>
                </c:pt>
                <c:pt idx="4798">
                  <c:v>-112.5</c:v>
                </c:pt>
                <c:pt idx="4799">
                  <c:v>-111.971</c:v>
                </c:pt>
                <c:pt idx="4800">
                  <c:v>-111.443</c:v>
                </c:pt>
                <c:pt idx="4801">
                  <c:v>-110.90300000000001</c:v>
                </c:pt>
                <c:pt idx="4802">
                  <c:v>-110.363</c:v>
                </c:pt>
                <c:pt idx="4803">
                  <c:v>-109.82299999999999</c:v>
                </c:pt>
                <c:pt idx="4804">
                  <c:v>-109.282</c:v>
                </c:pt>
                <c:pt idx="4805">
                  <c:v>-108.74299999999999</c:v>
                </c:pt>
                <c:pt idx="4806">
                  <c:v>-108.191</c:v>
                </c:pt>
                <c:pt idx="4807">
                  <c:v>-107.651</c:v>
                </c:pt>
                <c:pt idx="4808">
                  <c:v>-107.111</c:v>
                </c:pt>
                <c:pt idx="4809">
                  <c:v>-106.571</c:v>
                </c:pt>
                <c:pt idx="4810">
                  <c:v>-106.02</c:v>
                </c:pt>
                <c:pt idx="4811">
                  <c:v>-105.48</c:v>
                </c:pt>
                <c:pt idx="4812">
                  <c:v>-104.94</c:v>
                </c:pt>
                <c:pt idx="4813">
                  <c:v>-104.4</c:v>
                </c:pt>
                <c:pt idx="4814">
                  <c:v>-103.849</c:v>
                </c:pt>
                <c:pt idx="4815">
                  <c:v>-103.309</c:v>
                </c:pt>
                <c:pt idx="4816">
                  <c:v>-102.758</c:v>
                </c:pt>
                <c:pt idx="4817">
                  <c:v>-102.218</c:v>
                </c:pt>
                <c:pt idx="4818">
                  <c:v>-101.678</c:v>
                </c:pt>
                <c:pt idx="4819">
                  <c:v>-101.13800000000001</c:v>
                </c:pt>
                <c:pt idx="4820">
                  <c:v>-100.59699999999999</c:v>
                </c:pt>
                <c:pt idx="4821">
                  <c:v>-100.04600000000001</c:v>
                </c:pt>
                <c:pt idx="4822">
                  <c:v>-99.495000000000005</c:v>
                </c:pt>
                <c:pt idx="4823">
                  <c:v>-98.954999999999998</c:v>
                </c:pt>
                <c:pt idx="4824">
                  <c:v>-98.415000000000006</c:v>
                </c:pt>
                <c:pt idx="4825">
                  <c:v>-97.875</c:v>
                </c:pt>
                <c:pt idx="4826">
                  <c:v>-97.323999999999998</c:v>
                </c:pt>
                <c:pt idx="4827">
                  <c:v>-96.784000000000006</c:v>
                </c:pt>
                <c:pt idx="4828">
                  <c:v>-96.244</c:v>
                </c:pt>
                <c:pt idx="4829">
                  <c:v>-95.691999999999993</c:v>
                </c:pt>
                <c:pt idx="4830">
                  <c:v>-95.141000000000005</c:v>
                </c:pt>
                <c:pt idx="4831">
                  <c:v>-94.600999999999999</c:v>
                </c:pt>
                <c:pt idx="4832">
                  <c:v>-94.061000000000007</c:v>
                </c:pt>
                <c:pt idx="4833">
                  <c:v>-93.51</c:v>
                </c:pt>
                <c:pt idx="4834">
                  <c:v>-92.959000000000003</c:v>
                </c:pt>
                <c:pt idx="4835">
                  <c:v>-92.418999999999997</c:v>
                </c:pt>
                <c:pt idx="4836">
                  <c:v>-91.879000000000005</c:v>
                </c:pt>
                <c:pt idx="4837">
                  <c:v>-91.338999999999999</c:v>
                </c:pt>
                <c:pt idx="4838">
                  <c:v>-90.787999999999997</c:v>
                </c:pt>
                <c:pt idx="4839">
                  <c:v>-90.236000000000004</c:v>
                </c:pt>
                <c:pt idx="4840">
                  <c:v>-89.685000000000002</c:v>
                </c:pt>
                <c:pt idx="4841">
                  <c:v>-89.144999999999996</c:v>
                </c:pt>
                <c:pt idx="4842">
                  <c:v>-88.593999999999994</c:v>
                </c:pt>
                <c:pt idx="4843">
                  <c:v>-88.042000000000002</c:v>
                </c:pt>
                <c:pt idx="4844">
                  <c:v>-87.491</c:v>
                </c:pt>
                <c:pt idx="4845">
                  <c:v>-86.94</c:v>
                </c:pt>
                <c:pt idx="4846">
                  <c:v>-86.388999999999996</c:v>
                </c:pt>
                <c:pt idx="4847">
                  <c:v>-85.837999999999994</c:v>
                </c:pt>
                <c:pt idx="4848">
                  <c:v>-85.286000000000001</c:v>
                </c:pt>
                <c:pt idx="4849">
                  <c:v>-84.734999999999999</c:v>
                </c:pt>
                <c:pt idx="4850">
                  <c:v>-84.194999999999993</c:v>
                </c:pt>
                <c:pt idx="4851">
                  <c:v>-83.644000000000005</c:v>
                </c:pt>
                <c:pt idx="4852">
                  <c:v>-83.081000000000003</c:v>
                </c:pt>
                <c:pt idx="4853">
                  <c:v>-82.53</c:v>
                </c:pt>
                <c:pt idx="4854">
                  <c:v>-81.978999999999999</c:v>
                </c:pt>
                <c:pt idx="4855">
                  <c:v>-81.415999999999997</c:v>
                </c:pt>
                <c:pt idx="4856">
                  <c:v>-80.864999999999995</c:v>
                </c:pt>
                <c:pt idx="4857">
                  <c:v>-80.313999999999993</c:v>
                </c:pt>
                <c:pt idx="4858">
                  <c:v>-79.751000000000005</c:v>
                </c:pt>
                <c:pt idx="4859">
                  <c:v>-79.2</c:v>
                </c:pt>
                <c:pt idx="4860">
                  <c:v>-78.649000000000001</c:v>
                </c:pt>
                <c:pt idx="4861">
                  <c:v>-78.096999999999994</c:v>
                </c:pt>
                <c:pt idx="4862">
                  <c:v>-77.534999999999997</c:v>
                </c:pt>
                <c:pt idx="4863">
                  <c:v>-76.983999999999995</c:v>
                </c:pt>
                <c:pt idx="4864">
                  <c:v>-76.432000000000002</c:v>
                </c:pt>
                <c:pt idx="4865">
                  <c:v>-75.881</c:v>
                </c:pt>
                <c:pt idx="4866">
                  <c:v>-75.33</c:v>
                </c:pt>
                <c:pt idx="4867">
                  <c:v>-74.778999999999996</c:v>
                </c:pt>
                <c:pt idx="4868">
                  <c:v>-74.227000000000004</c:v>
                </c:pt>
                <c:pt idx="4869">
                  <c:v>-73.665000000000006</c:v>
                </c:pt>
                <c:pt idx="4870">
                  <c:v>-73.114000000000004</c:v>
                </c:pt>
                <c:pt idx="4871">
                  <c:v>-72.551000000000002</c:v>
                </c:pt>
                <c:pt idx="4872">
                  <c:v>-72</c:v>
                </c:pt>
                <c:pt idx="4873">
                  <c:v>-71.459999999999994</c:v>
                </c:pt>
                <c:pt idx="4874">
                  <c:v>-70.897000000000006</c:v>
                </c:pt>
                <c:pt idx="4875">
                  <c:v>-70.346000000000004</c:v>
                </c:pt>
                <c:pt idx="4876">
                  <c:v>-69.795000000000002</c:v>
                </c:pt>
                <c:pt idx="4877">
                  <c:v>-69.244</c:v>
                </c:pt>
                <c:pt idx="4878">
                  <c:v>-68.691999999999993</c:v>
                </c:pt>
                <c:pt idx="4879">
                  <c:v>-68.141000000000005</c:v>
                </c:pt>
                <c:pt idx="4880">
                  <c:v>-67.59</c:v>
                </c:pt>
                <c:pt idx="4881">
                  <c:v>-67.028000000000006</c:v>
                </c:pt>
                <c:pt idx="4882">
                  <c:v>-66.465000000000003</c:v>
                </c:pt>
                <c:pt idx="4883">
                  <c:v>-65.891000000000005</c:v>
                </c:pt>
                <c:pt idx="4884">
                  <c:v>-65.350999999999999</c:v>
                </c:pt>
                <c:pt idx="4885">
                  <c:v>-64.8</c:v>
                </c:pt>
                <c:pt idx="4886">
                  <c:v>-64.248999999999995</c:v>
                </c:pt>
                <c:pt idx="4887">
                  <c:v>-63.686</c:v>
                </c:pt>
                <c:pt idx="4888">
                  <c:v>-63.124000000000002</c:v>
                </c:pt>
                <c:pt idx="4889">
                  <c:v>-62.573</c:v>
                </c:pt>
                <c:pt idx="4890">
                  <c:v>-62.01</c:v>
                </c:pt>
                <c:pt idx="4891">
                  <c:v>-61.447000000000003</c:v>
                </c:pt>
                <c:pt idx="4892">
                  <c:v>-60.884999999999998</c:v>
                </c:pt>
                <c:pt idx="4893">
                  <c:v>-60.322000000000003</c:v>
                </c:pt>
                <c:pt idx="4894">
                  <c:v>-59.76</c:v>
                </c:pt>
                <c:pt idx="4895">
                  <c:v>-59.186</c:v>
                </c:pt>
                <c:pt idx="4896">
                  <c:v>-58.634999999999998</c:v>
                </c:pt>
                <c:pt idx="4897">
                  <c:v>-58.072000000000003</c:v>
                </c:pt>
                <c:pt idx="4898">
                  <c:v>-57.51</c:v>
                </c:pt>
                <c:pt idx="4899">
                  <c:v>-56.959000000000003</c:v>
                </c:pt>
                <c:pt idx="4900">
                  <c:v>-56.396000000000001</c:v>
                </c:pt>
                <c:pt idx="4901">
                  <c:v>-55.834000000000003</c:v>
                </c:pt>
                <c:pt idx="4902">
                  <c:v>-55.281999999999996</c:v>
                </c:pt>
                <c:pt idx="4903">
                  <c:v>-54.72</c:v>
                </c:pt>
                <c:pt idx="4904">
                  <c:v>-54.156999999999996</c:v>
                </c:pt>
                <c:pt idx="4905">
                  <c:v>-53.594999999999999</c:v>
                </c:pt>
                <c:pt idx="4906">
                  <c:v>-53.043999999999997</c:v>
                </c:pt>
                <c:pt idx="4907">
                  <c:v>-52.459000000000003</c:v>
                </c:pt>
                <c:pt idx="4908">
                  <c:v>-51.918999999999997</c:v>
                </c:pt>
                <c:pt idx="4909">
                  <c:v>-51.356000000000002</c:v>
                </c:pt>
                <c:pt idx="4910">
                  <c:v>-50.805</c:v>
                </c:pt>
                <c:pt idx="4911">
                  <c:v>-50.241999999999997</c:v>
                </c:pt>
                <c:pt idx="4912">
                  <c:v>-49.68</c:v>
                </c:pt>
                <c:pt idx="4913">
                  <c:v>-49.116999999999997</c:v>
                </c:pt>
                <c:pt idx="4914">
                  <c:v>-48.566000000000003</c:v>
                </c:pt>
                <c:pt idx="4915">
                  <c:v>-48.003999999999998</c:v>
                </c:pt>
                <c:pt idx="4916">
                  <c:v>-47.441000000000003</c:v>
                </c:pt>
                <c:pt idx="4917">
                  <c:v>-46.89</c:v>
                </c:pt>
                <c:pt idx="4918">
                  <c:v>-46.328000000000003</c:v>
                </c:pt>
                <c:pt idx="4919">
                  <c:v>-45.753999999999998</c:v>
                </c:pt>
                <c:pt idx="4920">
                  <c:v>-45.191000000000003</c:v>
                </c:pt>
                <c:pt idx="4921">
                  <c:v>-44.64</c:v>
                </c:pt>
                <c:pt idx="4922">
                  <c:v>-44.088999999999999</c:v>
                </c:pt>
                <c:pt idx="4923">
                  <c:v>-43.526000000000003</c:v>
                </c:pt>
                <c:pt idx="4924">
                  <c:v>-42.963999999999999</c:v>
                </c:pt>
                <c:pt idx="4925">
                  <c:v>-42.39</c:v>
                </c:pt>
                <c:pt idx="4926">
                  <c:v>-41.828000000000003</c:v>
                </c:pt>
                <c:pt idx="4927">
                  <c:v>-41.265000000000001</c:v>
                </c:pt>
                <c:pt idx="4928">
                  <c:v>-40.703000000000003</c:v>
                </c:pt>
                <c:pt idx="4929">
                  <c:v>-40.14</c:v>
                </c:pt>
                <c:pt idx="4930">
                  <c:v>-39.566000000000003</c:v>
                </c:pt>
                <c:pt idx="4931">
                  <c:v>-38.991999999999997</c:v>
                </c:pt>
                <c:pt idx="4932">
                  <c:v>-38.43</c:v>
                </c:pt>
                <c:pt idx="4933">
                  <c:v>-37.866999999999997</c:v>
                </c:pt>
                <c:pt idx="4934">
                  <c:v>-37.305</c:v>
                </c:pt>
                <c:pt idx="4935">
                  <c:v>-36.741999999999997</c:v>
                </c:pt>
                <c:pt idx="4936">
                  <c:v>-36.168999999999997</c:v>
                </c:pt>
                <c:pt idx="4937">
                  <c:v>-35.606000000000002</c:v>
                </c:pt>
                <c:pt idx="4938">
                  <c:v>-35.043999999999997</c:v>
                </c:pt>
                <c:pt idx="4939">
                  <c:v>-34.481000000000002</c:v>
                </c:pt>
                <c:pt idx="4940">
                  <c:v>-33.906999999999996</c:v>
                </c:pt>
                <c:pt idx="4941">
                  <c:v>-33.344999999999999</c:v>
                </c:pt>
                <c:pt idx="4942">
                  <c:v>-32.781999999999996</c:v>
                </c:pt>
                <c:pt idx="4943">
                  <c:v>-32.209000000000003</c:v>
                </c:pt>
                <c:pt idx="4944">
                  <c:v>-31.646000000000001</c:v>
                </c:pt>
                <c:pt idx="4945">
                  <c:v>-31.094999999999999</c:v>
                </c:pt>
                <c:pt idx="4946">
                  <c:v>-30.532</c:v>
                </c:pt>
                <c:pt idx="4947">
                  <c:v>-29.97</c:v>
                </c:pt>
                <c:pt idx="4948">
                  <c:v>-29.407</c:v>
                </c:pt>
                <c:pt idx="4949">
                  <c:v>-28.844999999999999</c:v>
                </c:pt>
                <c:pt idx="4950">
                  <c:v>-28.271000000000001</c:v>
                </c:pt>
                <c:pt idx="4951">
                  <c:v>-27.709</c:v>
                </c:pt>
                <c:pt idx="4952">
                  <c:v>-27.146000000000001</c:v>
                </c:pt>
                <c:pt idx="4953">
                  <c:v>-26.584</c:v>
                </c:pt>
                <c:pt idx="4954">
                  <c:v>-26.021000000000001</c:v>
                </c:pt>
                <c:pt idx="4955">
                  <c:v>-25.459</c:v>
                </c:pt>
                <c:pt idx="4956">
                  <c:v>-24.885000000000002</c:v>
                </c:pt>
                <c:pt idx="4957">
                  <c:v>-24.321999999999999</c:v>
                </c:pt>
                <c:pt idx="4958">
                  <c:v>-23.771000000000001</c:v>
                </c:pt>
                <c:pt idx="4959">
                  <c:v>-23.186</c:v>
                </c:pt>
                <c:pt idx="4960">
                  <c:v>-22.635000000000002</c:v>
                </c:pt>
                <c:pt idx="4961">
                  <c:v>-22.071999999999999</c:v>
                </c:pt>
                <c:pt idx="4962">
                  <c:v>-21.521000000000001</c:v>
                </c:pt>
                <c:pt idx="4963">
                  <c:v>-20.959</c:v>
                </c:pt>
                <c:pt idx="4964">
                  <c:v>-20.396000000000001</c:v>
                </c:pt>
                <c:pt idx="4965">
                  <c:v>-19.834</c:v>
                </c:pt>
                <c:pt idx="4966">
                  <c:v>-19.260000000000002</c:v>
                </c:pt>
                <c:pt idx="4967">
                  <c:v>-18.696999999999999</c:v>
                </c:pt>
                <c:pt idx="4968">
                  <c:v>-18.113</c:v>
                </c:pt>
                <c:pt idx="4969">
                  <c:v>-17.561</c:v>
                </c:pt>
                <c:pt idx="4970">
                  <c:v>-16.998999999999999</c:v>
                </c:pt>
                <c:pt idx="4971">
                  <c:v>-16.436</c:v>
                </c:pt>
                <c:pt idx="4972">
                  <c:v>-15.862</c:v>
                </c:pt>
                <c:pt idx="4973">
                  <c:v>-15.3</c:v>
                </c:pt>
                <c:pt idx="4974">
                  <c:v>-14.726000000000001</c:v>
                </c:pt>
                <c:pt idx="4975">
                  <c:v>-14.164</c:v>
                </c:pt>
                <c:pt idx="4976">
                  <c:v>-13.59</c:v>
                </c:pt>
                <c:pt idx="4977">
                  <c:v>-13.026999999999999</c:v>
                </c:pt>
                <c:pt idx="4978">
                  <c:v>-12.454000000000001</c:v>
                </c:pt>
                <c:pt idx="4979">
                  <c:v>-11.891</c:v>
                </c:pt>
                <c:pt idx="4980">
                  <c:v>-11.305999999999999</c:v>
                </c:pt>
                <c:pt idx="4981">
                  <c:v>-10.744</c:v>
                </c:pt>
                <c:pt idx="4982">
                  <c:v>-10.180999999999999</c:v>
                </c:pt>
                <c:pt idx="4983">
                  <c:v>-9.6300000000000008</c:v>
                </c:pt>
                <c:pt idx="4984">
                  <c:v>-9.0559999999999992</c:v>
                </c:pt>
                <c:pt idx="4985">
                  <c:v>-8.4939999999999998</c:v>
                </c:pt>
                <c:pt idx="4986">
                  <c:v>-7.92</c:v>
                </c:pt>
                <c:pt idx="4987">
                  <c:v>-7.3570000000000002</c:v>
                </c:pt>
                <c:pt idx="4988">
                  <c:v>-6.7949999999999999</c:v>
                </c:pt>
                <c:pt idx="4989">
                  <c:v>-6.2329999999999997</c:v>
                </c:pt>
                <c:pt idx="4990">
                  <c:v>-5.67</c:v>
                </c:pt>
                <c:pt idx="4991">
                  <c:v>-5.0960000000000001</c:v>
                </c:pt>
                <c:pt idx="4992">
                  <c:v>-4.5220000000000002</c:v>
                </c:pt>
                <c:pt idx="4993">
                  <c:v>-3.96</c:v>
                </c:pt>
                <c:pt idx="4994">
                  <c:v>-3.4089999999999998</c:v>
                </c:pt>
                <c:pt idx="4995">
                  <c:v>-2.8460000000000001</c:v>
                </c:pt>
                <c:pt idx="4996">
                  <c:v>-2.2719999999999998</c:v>
                </c:pt>
                <c:pt idx="4997">
                  <c:v>-1.71</c:v>
                </c:pt>
                <c:pt idx="4998">
                  <c:v>-1.159</c:v>
                </c:pt>
                <c:pt idx="4999">
                  <c:v>-0.58499999999999996</c:v>
                </c:pt>
                <c:pt idx="5000">
                  <c:v>-2.1999999999999999E-2</c:v>
                </c:pt>
                <c:pt idx="5001">
                  <c:v>0.54</c:v>
                </c:pt>
                <c:pt idx="5002">
                  <c:v>1.1140000000000001</c:v>
                </c:pt>
                <c:pt idx="5003">
                  <c:v>1.6759999999999999</c:v>
                </c:pt>
                <c:pt idx="5004">
                  <c:v>2.2389999999999999</c:v>
                </c:pt>
                <c:pt idx="5005">
                  <c:v>2.8239999999999998</c:v>
                </c:pt>
                <c:pt idx="5006">
                  <c:v>3.3860000000000001</c:v>
                </c:pt>
                <c:pt idx="5007">
                  <c:v>3.9489999999999998</c:v>
                </c:pt>
                <c:pt idx="5008">
                  <c:v>4.5110000000000001</c:v>
                </c:pt>
                <c:pt idx="5009">
                  <c:v>5.085</c:v>
                </c:pt>
                <c:pt idx="5010">
                  <c:v>5.6470000000000002</c:v>
                </c:pt>
                <c:pt idx="5011">
                  <c:v>6.21</c:v>
                </c:pt>
                <c:pt idx="5012">
                  <c:v>6.7839999999999998</c:v>
                </c:pt>
                <c:pt idx="5013">
                  <c:v>7.3460000000000001</c:v>
                </c:pt>
                <c:pt idx="5014">
                  <c:v>7.92</c:v>
                </c:pt>
                <c:pt idx="5015">
                  <c:v>8.4819999999999993</c:v>
                </c:pt>
                <c:pt idx="5016">
                  <c:v>9.0559999999999992</c:v>
                </c:pt>
                <c:pt idx="5017">
                  <c:v>9.6519999999999992</c:v>
                </c:pt>
                <c:pt idx="5018">
                  <c:v>10.204000000000001</c:v>
                </c:pt>
                <c:pt idx="5019">
                  <c:v>10.766</c:v>
                </c:pt>
                <c:pt idx="5020">
                  <c:v>11.329000000000001</c:v>
                </c:pt>
                <c:pt idx="5021">
                  <c:v>11.891</c:v>
                </c:pt>
                <c:pt idx="5022">
                  <c:v>12.465</c:v>
                </c:pt>
                <c:pt idx="5023">
                  <c:v>13.026999999999999</c:v>
                </c:pt>
                <c:pt idx="5024">
                  <c:v>13.601000000000001</c:v>
                </c:pt>
                <c:pt idx="5025">
                  <c:v>14.164</c:v>
                </c:pt>
                <c:pt idx="5026">
                  <c:v>14.726000000000001</c:v>
                </c:pt>
                <c:pt idx="5027">
                  <c:v>15.3</c:v>
                </c:pt>
                <c:pt idx="5028">
                  <c:v>15.862</c:v>
                </c:pt>
                <c:pt idx="5029">
                  <c:v>16.446999999999999</c:v>
                </c:pt>
                <c:pt idx="5030">
                  <c:v>16.998999999999999</c:v>
                </c:pt>
                <c:pt idx="5031">
                  <c:v>17.561</c:v>
                </c:pt>
                <c:pt idx="5032">
                  <c:v>18.123999999999999</c:v>
                </c:pt>
                <c:pt idx="5033">
                  <c:v>18.686</c:v>
                </c:pt>
                <c:pt idx="5034">
                  <c:v>19.248999999999999</c:v>
                </c:pt>
                <c:pt idx="5035">
                  <c:v>19.811</c:v>
                </c:pt>
                <c:pt idx="5036">
                  <c:v>20.373999999999999</c:v>
                </c:pt>
                <c:pt idx="5037">
                  <c:v>20.936</c:v>
                </c:pt>
                <c:pt idx="5038">
                  <c:v>21.498999999999999</c:v>
                </c:pt>
                <c:pt idx="5039">
                  <c:v>22.061</c:v>
                </c:pt>
                <c:pt idx="5040">
                  <c:v>22.623999999999999</c:v>
                </c:pt>
                <c:pt idx="5041">
                  <c:v>23.209</c:v>
                </c:pt>
                <c:pt idx="5042">
                  <c:v>23.76</c:v>
                </c:pt>
                <c:pt idx="5043">
                  <c:v>24.321999999999999</c:v>
                </c:pt>
                <c:pt idx="5044">
                  <c:v>24.885000000000002</c:v>
                </c:pt>
                <c:pt idx="5045">
                  <c:v>25.448</c:v>
                </c:pt>
                <c:pt idx="5046">
                  <c:v>26.021000000000001</c:v>
                </c:pt>
                <c:pt idx="5047">
                  <c:v>26.584</c:v>
                </c:pt>
                <c:pt idx="5048">
                  <c:v>27.146000000000001</c:v>
                </c:pt>
                <c:pt idx="5049">
                  <c:v>27.709</c:v>
                </c:pt>
                <c:pt idx="5050">
                  <c:v>28.282</c:v>
                </c:pt>
                <c:pt idx="5051">
                  <c:v>28.844999999999999</c:v>
                </c:pt>
                <c:pt idx="5052">
                  <c:v>29.419</c:v>
                </c:pt>
                <c:pt idx="5053">
                  <c:v>29.992000000000001</c:v>
                </c:pt>
                <c:pt idx="5054">
                  <c:v>30.555</c:v>
                </c:pt>
                <c:pt idx="5055">
                  <c:v>31.117000000000001</c:v>
                </c:pt>
                <c:pt idx="5056">
                  <c:v>31.690999999999999</c:v>
                </c:pt>
                <c:pt idx="5057">
                  <c:v>32.253999999999998</c:v>
                </c:pt>
                <c:pt idx="5058">
                  <c:v>32.816000000000003</c:v>
                </c:pt>
                <c:pt idx="5059">
                  <c:v>33.378999999999998</c:v>
                </c:pt>
                <c:pt idx="5060">
                  <c:v>33.941000000000003</c:v>
                </c:pt>
                <c:pt idx="5061">
                  <c:v>34.503999999999998</c:v>
                </c:pt>
                <c:pt idx="5062">
                  <c:v>35.066000000000003</c:v>
                </c:pt>
                <c:pt idx="5063">
                  <c:v>35.64</c:v>
                </c:pt>
                <c:pt idx="5064">
                  <c:v>36.203000000000003</c:v>
                </c:pt>
                <c:pt idx="5065">
                  <c:v>36.776000000000003</c:v>
                </c:pt>
                <c:pt idx="5066">
                  <c:v>37.328000000000003</c:v>
                </c:pt>
                <c:pt idx="5067">
                  <c:v>37.89</c:v>
                </c:pt>
                <c:pt idx="5068">
                  <c:v>38.441000000000003</c:v>
                </c:pt>
                <c:pt idx="5069">
                  <c:v>39.015000000000001</c:v>
                </c:pt>
                <c:pt idx="5070">
                  <c:v>39.578000000000003</c:v>
                </c:pt>
                <c:pt idx="5071">
                  <c:v>40.14</c:v>
                </c:pt>
                <c:pt idx="5072">
                  <c:v>40.703000000000003</c:v>
                </c:pt>
                <c:pt idx="5073">
                  <c:v>41.253999999999998</c:v>
                </c:pt>
                <c:pt idx="5074">
                  <c:v>41.816000000000003</c:v>
                </c:pt>
                <c:pt idx="5075">
                  <c:v>42.366999999999997</c:v>
                </c:pt>
                <c:pt idx="5076">
                  <c:v>42.93</c:v>
                </c:pt>
                <c:pt idx="5077">
                  <c:v>43.515000000000001</c:v>
                </c:pt>
                <c:pt idx="5078">
                  <c:v>44.055</c:v>
                </c:pt>
                <c:pt idx="5079">
                  <c:v>44.616999999999997</c:v>
                </c:pt>
                <c:pt idx="5080">
                  <c:v>45.168999999999997</c:v>
                </c:pt>
                <c:pt idx="5081">
                  <c:v>45.731000000000002</c:v>
                </c:pt>
                <c:pt idx="5082">
                  <c:v>46.293999999999997</c:v>
                </c:pt>
                <c:pt idx="5083">
                  <c:v>46.856000000000002</c:v>
                </c:pt>
                <c:pt idx="5084">
                  <c:v>47.418999999999997</c:v>
                </c:pt>
                <c:pt idx="5085">
                  <c:v>47.981000000000002</c:v>
                </c:pt>
                <c:pt idx="5086">
                  <c:v>48.543999999999997</c:v>
                </c:pt>
                <c:pt idx="5087">
                  <c:v>49.106000000000002</c:v>
                </c:pt>
                <c:pt idx="5088">
                  <c:v>49.668999999999997</c:v>
                </c:pt>
                <c:pt idx="5089">
                  <c:v>50.231000000000002</c:v>
                </c:pt>
                <c:pt idx="5090">
                  <c:v>50.793999999999997</c:v>
                </c:pt>
                <c:pt idx="5091">
                  <c:v>51.356000000000002</c:v>
                </c:pt>
                <c:pt idx="5092">
                  <c:v>51.918999999999997</c:v>
                </c:pt>
                <c:pt idx="5093">
                  <c:v>52.481000000000002</c:v>
                </c:pt>
                <c:pt idx="5094">
                  <c:v>53.043999999999997</c:v>
                </c:pt>
                <c:pt idx="5095">
                  <c:v>53.606000000000002</c:v>
                </c:pt>
                <c:pt idx="5096">
                  <c:v>54.168999999999997</c:v>
                </c:pt>
                <c:pt idx="5097">
                  <c:v>54.72</c:v>
                </c:pt>
                <c:pt idx="5098">
                  <c:v>55.281999999999996</c:v>
                </c:pt>
                <c:pt idx="5099">
                  <c:v>55.844999999999999</c:v>
                </c:pt>
                <c:pt idx="5100">
                  <c:v>56.408000000000001</c:v>
                </c:pt>
                <c:pt idx="5101">
                  <c:v>56.97</c:v>
                </c:pt>
                <c:pt idx="5102">
                  <c:v>57.531999999999996</c:v>
                </c:pt>
                <c:pt idx="5103">
                  <c:v>58.084000000000003</c:v>
                </c:pt>
                <c:pt idx="5104">
                  <c:v>58.634999999999998</c:v>
                </c:pt>
                <c:pt idx="5105">
                  <c:v>59.197000000000003</c:v>
                </c:pt>
                <c:pt idx="5106">
                  <c:v>59.76</c:v>
                </c:pt>
                <c:pt idx="5107">
                  <c:v>60.311</c:v>
                </c:pt>
                <c:pt idx="5108">
                  <c:v>60.874000000000002</c:v>
                </c:pt>
                <c:pt idx="5109">
                  <c:v>61.424999999999997</c:v>
                </c:pt>
                <c:pt idx="5110">
                  <c:v>61.987000000000002</c:v>
                </c:pt>
                <c:pt idx="5111">
                  <c:v>62.539000000000001</c:v>
                </c:pt>
                <c:pt idx="5112">
                  <c:v>63.100999999999999</c:v>
                </c:pt>
                <c:pt idx="5113">
                  <c:v>63.664000000000001</c:v>
                </c:pt>
                <c:pt idx="5114">
                  <c:v>64.225999999999999</c:v>
                </c:pt>
                <c:pt idx="5115">
                  <c:v>64.766000000000005</c:v>
                </c:pt>
                <c:pt idx="5116">
                  <c:v>65.328999999999994</c:v>
                </c:pt>
                <c:pt idx="5117">
                  <c:v>65.869</c:v>
                </c:pt>
                <c:pt idx="5118">
                  <c:v>66.42</c:v>
                </c:pt>
                <c:pt idx="5119">
                  <c:v>66.971000000000004</c:v>
                </c:pt>
                <c:pt idx="5120">
                  <c:v>67.534000000000006</c:v>
                </c:pt>
                <c:pt idx="5121">
                  <c:v>68.096000000000004</c:v>
                </c:pt>
                <c:pt idx="5122">
                  <c:v>68.647999999999996</c:v>
                </c:pt>
                <c:pt idx="5123">
                  <c:v>69.198999999999998</c:v>
                </c:pt>
                <c:pt idx="5124">
                  <c:v>69.75</c:v>
                </c:pt>
                <c:pt idx="5125">
                  <c:v>70.311999999999998</c:v>
                </c:pt>
                <c:pt idx="5126">
                  <c:v>70.885999999999996</c:v>
                </c:pt>
                <c:pt idx="5127">
                  <c:v>71.426000000000002</c:v>
                </c:pt>
                <c:pt idx="5128">
                  <c:v>71.977000000000004</c:v>
                </c:pt>
                <c:pt idx="5129">
                  <c:v>72.528999999999996</c:v>
                </c:pt>
                <c:pt idx="5130">
                  <c:v>73.08</c:v>
                </c:pt>
                <c:pt idx="5131">
                  <c:v>73.641999999999996</c:v>
                </c:pt>
                <c:pt idx="5132">
                  <c:v>74.194000000000003</c:v>
                </c:pt>
                <c:pt idx="5133">
                  <c:v>74.756</c:v>
                </c:pt>
                <c:pt idx="5134">
                  <c:v>75.308000000000007</c:v>
                </c:pt>
                <c:pt idx="5135">
                  <c:v>75.87</c:v>
                </c:pt>
                <c:pt idx="5136">
                  <c:v>76.421000000000006</c:v>
                </c:pt>
                <c:pt idx="5137">
                  <c:v>76.983999999999995</c:v>
                </c:pt>
                <c:pt idx="5138">
                  <c:v>77.558000000000007</c:v>
                </c:pt>
                <c:pt idx="5139">
                  <c:v>78.085999999999999</c:v>
                </c:pt>
                <c:pt idx="5140">
                  <c:v>78.638000000000005</c:v>
                </c:pt>
                <c:pt idx="5141">
                  <c:v>79.188999999999993</c:v>
                </c:pt>
                <c:pt idx="5142">
                  <c:v>79.739999999999995</c:v>
                </c:pt>
                <c:pt idx="5143">
                  <c:v>80.302000000000007</c:v>
                </c:pt>
                <c:pt idx="5144">
                  <c:v>80.853999999999999</c:v>
                </c:pt>
                <c:pt idx="5145">
                  <c:v>81.405000000000001</c:v>
                </c:pt>
                <c:pt idx="5146">
                  <c:v>81.956000000000003</c:v>
                </c:pt>
                <c:pt idx="5147">
                  <c:v>82.507000000000005</c:v>
                </c:pt>
                <c:pt idx="5148">
                  <c:v>83.058999999999997</c:v>
                </c:pt>
                <c:pt idx="5149">
                  <c:v>83.61</c:v>
                </c:pt>
                <c:pt idx="5150">
                  <c:v>84.161000000000001</c:v>
                </c:pt>
                <c:pt idx="5151">
                  <c:v>84.712999999999994</c:v>
                </c:pt>
                <c:pt idx="5152">
                  <c:v>85.251999999999995</c:v>
                </c:pt>
                <c:pt idx="5153">
                  <c:v>85.804000000000002</c:v>
                </c:pt>
                <c:pt idx="5154">
                  <c:v>86.343999999999994</c:v>
                </c:pt>
                <c:pt idx="5155">
                  <c:v>86.894999999999996</c:v>
                </c:pt>
                <c:pt idx="5156">
                  <c:v>87.445999999999998</c:v>
                </c:pt>
                <c:pt idx="5157">
                  <c:v>87.986000000000004</c:v>
                </c:pt>
                <c:pt idx="5158">
                  <c:v>88.537000000000006</c:v>
                </c:pt>
                <c:pt idx="5159">
                  <c:v>89.078000000000003</c:v>
                </c:pt>
                <c:pt idx="5160">
                  <c:v>89.629000000000005</c:v>
                </c:pt>
                <c:pt idx="5161">
                  <c:v>90.168999999999997</c:v>
                </c:pt>
                <c:pt idx="5162">
                  <c:v>90.730999999999995</c:v>
                </c:pt>
                <c:pt idx="5163">
                  <c:v>91.271000000000001</c:v>
                </c:pt>
                <c:pt idx="5164">
                  <c:v>91.811000000000007</c:v>
                </c:pt>
                <c:pt idx="5165">
                  <c:v>92.363</c:v>
                </c:pt>
                <c:pt idx="5166">
                  <c:v>92.902000000000001</c:v>
                </c:pt>
                <c:pt idx="5167">
                  <c:v>93.453999999999994</c:v>
                </c:pt>
                <c:pt idx="5168">
                  <c:v>94.004999999999995</c:v>
                </c:pt>
                <c:pt idx="5169">
                  <c:v>94.555999999999997</c:v>
                </c:pt>
                <c:pt idx="5170">
                  <c:v>95.096000000000004</c:v>
                </c:pt>
                <c:pt idx="5171">
                  <c:v>95.635999999999996</c:v>
                </c:pt>
                <c:pt idx="5172">
                  <c:v>96.188000000000002</c:v>
                </c:pt>
                <c:pt idx="5173">
                  <c:v>96.739000000000004</c:v>
                </c:pt>
                <c:pt idx="5174">
                  <c:v>97.29</c:v>
                </c:pt>
                <c:pt idx="5175">
                  <c:v>97.840999999999994</c:v>
                </c:pt>
                <c:pt idx="5176">
                  <c:v>98.381</c:v>
                </c:pt>
                <c:pt idx="5177">
                  <c:v>98.921000000000006</c:v>
                </c:pt>
                <c:pt idx="5178">
                  <c:v>99.460999999999999</c:v>
                </c:pt>
                <c:pt idx="5179">
                  <c:v>100.01300000000001</c:v>
                </c:pt>
                <c:pt idx="5180">
                  <c:v>100.553</c:v>
                </c:pt>
                <c:pt idx="5181">
                  <c:v>101.104</c:v>
                </c:pt>
                <c:pt idx="5182">
                  <c:v>101.655</c:v>
                </c:pt>
                <c:pt idx="5183">
                  <c:v>102.19499999999999</c:v>
                </c:pt>
                <c:pt idx="5184">
                  <c:v>102.735</c:v>
                </c:pt>
                <c:pt idx="5185">
                  <c:v>103.27500000000001</c:v>
                </c:pt>
                <c:pt idx="5186">
                  <c:v>103.82599999999999</c:v>
                </c:pt>
                <c:pt idx="5187">
                  <c:v>104.378</c:v>
                </c:pt>
                <c:pt idx="5188">
                  <c:v>104.90600000000001</c:v>
                </c:pt>
                <c:pt idx="5189">
                  <c:v>105.446</c:v>
                </c:pt>
                <c:pt idx="5190">
                  <c:v>105.986</c:v>
                </c:pt>
                <c:pt idx="5191">
                  <c:v>106.526</c:v>
                </c:pt>
                <c:pt idx="5192">
                  <c:v>107.066</c:v>
                </c:pt>
                <c:pt idx="5193">
                  <c:v>107.60599999999999</c:v>
                </c:pt>
                <c:pt idx="5194">
                  <c:v>108.146</c:v>
                </c:pt>
                <c:pt idx="5195">
                  <c:v>108.675</c:v>
                </c:pt>
                <c:pt idx="5196">
                  <c:v>109.226</c:v>
                </c:pt>
                <c:pt idx="5197">
                  <c:v>109.755</c:v>
                </c:pt>
                <c:pt idx="5198">
                  <c:v>110.295</c:v>
                </c:pt>
                <c:pt idx="5199">
                  <c:v>110.846</c:v>
                </c:pt>
                <c:pt idx="5200">
                  <c:v>111.375</c:v>
                </c:pt>
                <c:pt idx="5201">
                  <c:v>111.91500000000001</c:v>
                </c:pt>
                <c:pt idx="5202">
                  <c:v>112.444</c:v>
                </c:pt>
                <c:pt idx="5203">
                  <c:v>112.98399999999999</c:v>
                </c:pt>
                <c:pt idx="5204">
                  <c:v>113.524</c:v>
                </c:pt>
                <c:pt idx="5205">
                  <c:v>114.06399999999999</c:v>
                </c:pt>
                <c:pt idx="5206">
                  <c:v>114.604</c:v>
                </c:pt>
                <c:pt idx="5207">
                  <c:v>115.14400000000001</c:v>
                </c:pt>
                <c:pt idx="5208">
                  <c:v>115.672</c:v>
                </c:pt>
                <c:pt idx="5209">
                  <c:v>116.20099999999999</c:v>
                </c:pt>
                <c:pt idx="5210">
                  <c:v>116.741</c:v>
                </c:pt>
                <c:pt idx="5211">
                  <c:v>117.304</c:v>
                </c:pt>
                <c:pt idx="5212">
                  <c:v>117.821</c:v>
                </c:pt>
                <c:pt idx="5213">
                  <c:v>118.361</c:v>
                </c:pt>
                <c:pt idx="5214">
                  <c:v>118.89</c:v>
                </c:pt>
                <c:pt idx="5215">
                  <c:v>119.43</c:v>
                </c:pt>
                <c:pt idx="5216">
                  <c:v>119.97</c:v>
                </c:pt>
                <c:pt idx="5217">
                  <c:v>120.51</c:v>
                </c:pt>
                <c:pt idx="5218">
                  <c:v>121.05</c:v>
                </c:pt>
                <c:pt idx="5219">
                  <c:v>121.57899999999999</c:v>
                </c:pt>
                <c:pt idx="5220">
                  <c:v>122.119</c:v>
                </c:pt>
                <c:pt idx="5221">
                  <c:v>122.65900000000001</c:v>
                </c:pt>
                <c:pt idx="5222">
                  <c:v>123.187</c:v>
                </c:pt>
                <c:pt idx="5223">
                  <c:v>123.727</c:v>
                </c:pt>
                <c:pt idx="5224">
                  <c:v>124.267</c:v>
                </c:pt>
                <c:pt idx="5225">
                  <c:v>124.79600000000001</c:v>
                </c:pt>
                <c:pt idx="5226">
                  <c:v>125.325</c:v>
                </c:pt>
                <c:pt idx="5227">
                  <c:v>125.854</c:v>
                </c:pt>
                <c:pt idx="5228">
                  <c:v>126.38200000000001</c:v>
                </c:pt>
                <c:pt idx="5229">
                  <c:v>126.922</c:v>
                </c:pt>
                <c:pt idx="5230">
                  <c:v>127.45099999999999</c:v>
                </c:pt>
                <c:pt idx="5231">
                  <c:v>127.98</c:v>
                </c:pt>
                <c:pt idx="5232">
                  <c:v>128.50899999999999</c:v>
                </c:pt>
                <c:pt idx="5233">
                  <c:v>129.03700000000001</c:v>
                </c:pt>
                <c:pt idx="5234">
                  <c:v>129.566</c:v>
                </c:pt>
                <c:pt idx="5235">
                  <c:v>130.10599999999999</c:v>
                </c:pt>
                <c:pt idx="5236">
                  <c:v>130.63499999999999</c:v>
                </c:pt>
                <c:pt idx="5237">
                  <c:v>131.15299999999999</c:v>
                </c:pt>
                <c:pt idx="5238">
                  <c:v>131.66999999999999</c:v>
                </c:pt>
                <c:pt idx="5239">
                  <c:v>132.19900000000001</c:v>
                </c:pt>
                <c:pt idx="5240">
                  <c:v>132.71600000000001</c:v>
                </c:pt>
                <c:pt idx="5241">
                  <c:v>133.245</c:v>
                </c:pt>
                <c:pt idx="5242">
                  <c:v>133.774</c:v>
                </c:pt>
                <c:pt idx="5243">
                  <c:v>134.303</c:v>
                </c:pt>
                <c:pt idx="5244">
                  <c:v>134.82</c:v>
                </c:pt>
                <c:pt idx="5245">
                  <c:v>135.34899999999999</c:v>
                </c:pt>
                <c:pt idx="5246">
                  <c:v>135.86600000000001</c:v>
                </c:pt>
                <c:pt idx="5247">
                  <c:v>136.39500000000001</c:v>
                </c:pt>
                <c:pt idx="5248">
                  <c:v>136.92400000000001</c:v>
                </c:pt>
                <c:pt idx="5249">
                  <c:v>137.441</c:v>
                </c:pt>
                <c:pt idx="5250">
                  <c:v>137.97</c:v>
                </c:pt>
                <c:pt idx="5251">
                  <c:v>138.488</c:v>
                </c:pt>
                <c:pt idx="5252">
                  <c:v>139.005</c:v>
                </c:pt>
                <c:pt idx="5253">
                  <c:v>139.53399999999999</c:v>
                </c:pt>
                <c:pt idx="5254">
                  <c:v>140.05099999999999</c:v>
                </c:pt>
                <c:pt idx="5255">
                  <c:v>140.58000000000001</c:v>
                </c:pt>
                <c:pt idx="5256">
                  <c:v>141.10900000000001</c:v>
                </c:pt>
                <c:pt idx="5257">
                  <c:v>141.626</c:v>
                </c:pt>
                <c:pt idx="5258">
                  <c:v>142.155</c:v>
                </c:pt>
                <c:pt idx="5259">
                  <c:v>142.673</c:v>
                </c:pt>
                <c:pt idx="5260">
                  <c:v>143.21299999999999</c:v>
                </c:pt>
                <c:pt idx="5261">
                  <c:v>143.71899999999999</c:v>
                </c:pt>
                <c:pt idx="5262">
                  <c:v>144.23599999999999</c:v>
                </c:pt>
                <c:pt idx="5263">
                  <c:v>144.76499999999999</c:v>
                </c:pt>
                <c:pt idx="5264">
                  <c:v>145.28200000000001</c:v>
                </c:pt>
                <c:pt idx="5265">
                  <c:v>145.80000000000001</c:v>
                </c:pt>
                <c:pt idx="5266">
                  <c:v>146.31700000000001</c:v>
                </c:pt>
                <c:pt idx="5267">
                  <c:v>146.83500000000001</c:v>
                </c:pt>
                <c:pt idx="5268">
                  <c:v>147.375</c:v>
                </c:pt>
                <c:pt idx="5269">
                  <c:v>147.904</c:v>
                </c:pt>
                <c:pt idx="5270">
                  <c:v>148.399</c:v>
                </c:pt>
                <c:pt idx="5271">
                  <c:v>148.905</c:v>
                </c:pt>
                <c:pt idx="5272">
                  <c:v>149.44499999999999</c:v>
                </c:pt>
                <c:pt idx="5273">
                  <c:v>149.94</c:v>
                </c:pt>
                <c:pt idx="5274">
                  <c:v>150.458</c:v>
                </c:pt>
                <c:pt idx="5275">
                  <c:v>150.97499999999999</c:v>
                </c:pt>
                <c:pt idx="5276">
                  <c:v>151.49199999999999</c:v>
                </c:pt>
                <c:pt idx="5277">
                  <c:v>152.01</c:v>
                </c:pt>
                <c:pt idx="5278">
                  <c:v>152.51599999999999</c:v>
                </c:pt>
                <c:pt idx="5279">
                  <c:v>153.03399999999999</c:v>
                </c:pt>
                <c:pt idx="5280">
                  <c:v>153.54</c:v>
                </c:pt>
                <c:pt idx="5281">
                  <c:v>154.05799999999999</c:v>
                </c:pt>
                <c:pt idx="5282">
                  <c:v>154.57499999999999</c:v>
                </c:pt>
                <c:pt idx="5283">
                  <c:v>155.08099999999999</c:v>
                </c:pt>
                <c:pt idx="5284">
                  <c:v>155.59899999999999</c:v>
                </c:pt>
                <c:pt idx="5285">
                  <c:v>156.10499999999999</c:v>
                </c:pt>
                <c:pt idx="5286">
                  <c:v>156.62299999999999</c:v>
                </c:pt>
                <c:pt idx="5287">
                  <c:v>157.11699999999999</c:v>
                </c:pt>
                <c:pt idx="5288">
                  <c:v>157.624</c:v>
                </c:pt>
                <c:pt idx="5289">
                  <c:v>158.14099999999999</c:v>
                </c:pt>
                <c:pt idx="5290">
                  <c:v>158.648</c:v>
                </c:pt>
                <c:pt idx="5291">
                  <c:v>159.154</c:v>
                </c:pt>
                <c:pt idx="5292">
                  <c:v>159.66</c:v>
                </c:pt>
                <c:pt idx="5293">
                  <c:v>160.166</c:v>
                </c:pt>
                <c:pt idx="5294">
                  <c:v>160.684</c:v>
                </c:pt>
                <c:pt idx="5295">
                  <c:v>161.19</c:v>
                </c:pt>
                <c:pt idx="5296">
                  <c:v>161.708</c:v>
                </c:pt>
                <c:pt idx="5297">
                  <c:v>162.214</c:v>
                </c:pt>
                <c:pt idx="5298">
                  <c:v>162.709</c:v>
                </c:pt>
                <c:pt idx="5299">
                  <c:v>163.215</c:v>
                </c:pt>
                <c:pt idx="5300">
                  <c:v>163.721</c:v>
                </c:pt>
                <c:pt idx="5301">
                  <c:v>164.22800000000001</c:v>
                </c:pt>
                <c:pt idx="5302">
                  <c:v>164.73400000000001</c:v>
                </c:pt>
                <c:pt idx="5303">
                  <c:v>165.24</c:v>
                </c:pt>
                <c:pt idx="5304">
                  <c:v>165.74600000000001</c:v>
                </c:pt>
                <c:pt idx="5305">
                  <c:v>166.24100000000001</c:v>
                </c:pt>
                <c:pt idx="5306">
                  <c:v>166.75899999999999</c:v>
                </c:pt>
                <c:pt idx="5307">
                  <c:v>167.25399999999999</c:v>
                </c:pt>
                <c:pt idx="5308">
                  <c:v>167.77099999999999</c:v>
                </c:pt>
                <c:pt idx="5309">
                  <c:v>168.26599999999999</c:v>
                </c:pt>
                <c:pt idx="5310">
                  <c:v>168.761</c:v>
                </c:pt>
                <c:pt idx="5311">
                  <c:v>169.256</c:v>
                </c:pt>
                <c:pt idx="5312">
                  <c:v>169.751</c:v>
                </c:pt>
                <c:pt idx="5313">
                  <c:v>170.25700000000001</c:v>
                </c:pt>
                <c:pt idx="5314">
                  <c:v>170.75200000000001</c:v>
                </c:pt>
                <c:pt idx="5315">
                  <c:v>171.25899999999999</c:v>
                </c:pt>
                <c:pt idx="5316">
                  <c:v>171.75399999999999</c:v>
                </c:pt>
                <c:pt idx="5317">
                  <c:v>172.249</c:v>
                </c:pt>
                <c:pt idx="5318">
                  <c:v>172.744</c:v>
                </c:pt>
                <c:pt idx="5319">
                  <c:v>173.239</c:v>
                </c:pt>
                <c:pt idx="5320">
                  <c:v>173.745</c:v>
                </c:pt>
                <c:pt idx="5321">
                  <c:v>174.24</c:v>
                </c:pt>
                <c:pt idx="5322">
                  <c:v>174.73500000000001</c:v>
                </c:pt>
                <c:pt idx="5323">
                  <c:v>175.21899999999999</c:v>
                </c:pt>
                <c:pt idx="5324">
                  <c:v>175.714</c:v>
                </c:pt>
                <c:pt idx="5325">
                  <c:v>176.19800000000001</c:v>
                </c:pt>
                <c:pt idx="5326">
                  <c:v>176.70400000000001</c:v>
                </c:pt>
                <c:pt idx="5327">
                  <c:v>177.18799999999999</c:v>
                </c:pt>
                <c:pt idx="5328">
                  <c:v>177.67099999999999</c:v>
                </c:pt>
                <c:pt idx="5329">
                  <c:v>178.166</c:v>
                </c:pt>
                <c:pt idx="5330">
                  <c:v>178.661</c:v>
                </c:pt>
                <c:pt idx="5331">
                  <c:v>179.14500000000001</c:v>
                </c:pt>
                <c:pt idx="5332">
                  <c:v>179.64</c:v>
                </c:pt>
                <c:pt idx="5333">
                  <c:v>180.13499999999999</c:v>
                </c:pt>
                <c:pt idx="5334">
                  <c:v>180.619</c:v>
                </c:pt>
                <c:pt idx="5335">
                  <c:v>181.102</c:v>
                </c:pt>
                <c:pt idx="5336">
                  <c:v>181.58600000000001</c:v>
                </c:pt>
                <c:pt idx="5337">
                  <c:v>182.08099999999999</c:v>
                </c:pt>
                <c:pt idx="5338">
                  <c:v>182.565</c:v>
                </c:pt>
                <c:pt idx="5339">
                  <c:v>183.04900000000001</c:v>
                </c:pt>
                <c:pt idx="5340">
                  <c:v>183.54400000000001</c:v>
                </c:pt>
                <c:pt idx="5341">
                  <c:v>184.02799999999999</c:v>
                </c:pt>
                <c:pt idx="5342">
                  <c:v>184.511</c:v>
                </c:pt>
                <c:pt idx="5343">
                  <c:v>185.006</c:v>
                </c:pt>
                <c:pt idx="5344">
                  <c:v>185.49</c:v>
                </c:pt>
                <c:pt idx="5345">
                  <c:v>185.98500000000001</c:v>
                </c:pt>
                <c:pt idx="5346">
                  <c:v>186.46899999999999</c:v>
                </c:pt>
                <c:pt idx="5347">
                  <c:v>186.941</c:v>
                </c:pt>
                <c:pt idx="5348">
                  <c:v>187.42500000000001</c:v>
                </c:pt>
                <c:pt idx="5349">
                  <c:v>187.92</c:v>
                </c:pt>
                <c:pt idx="5350">
                  <c:v>188.404</c:v>
                </c:pt>
                <c:pt idx="5351">
                  <c:v>188.887</c:v>
                </c:pt>
                <c:pt idx="5352">
                  <c:v>189.37100000000001</c:v>
                </c:pt>
                <c:pt idx="5353">
                  <c:v>189.85499999999999</c:v>
                </c:pt>
                <c:pt idx="5354">
                  <c:v>190.339</c:v>
                </c:pt>
                <c:pt idx="5355">
                  <c:v>190.81100000000001</c:v>
                </c:pt>
                <c:pt idx="5356">
                  <c:v>191.29499999999999</c:v>
                </c:pt>
                <c:pt idx="5357">
                  <c:v>191.79</c:v>
                </c:pt>
                <c:pt idx="5358">
                  <c:v>192.262</c:v>
                </c:pt>
                <c:pt idx="5359">
                  <c:v>192.73500000000001</c:v>
                </c:pt>
                <c:pt idx="5360">
                  <c:v>193.20699999999999</c:v>
                </c:pt>
                <c:pt idx="5361">
                  <c:v>193.68</c:v>
                </c:pt>
                <c:pt idx="5362">
                  <c:v>194.16399999999999</c:v>
                </c:pt>
                <c:pt idx="5363">
                  <c:v>194.636</c:v>
                </c:pt>
                <c:pt idx="5364">
                  <c:v>195.12</c:v>
                </c:pt>
                <c:pt idx="5365">
                  <c:v>195.59299999999999</c:v>
                </c:pt>
                <c:pt idx="5366">
                  <c:v>196.07599999999999</c:v>
                </c:pt>
                <c:pt idx="5367">
                  <c:v>196.54900000000001</c:v>
                </c:pt>
                <c:pt idx="5368">
                  <c:v>197.02099999999999</c:v>
                </c:pt>
                <c:pt idx="5369">
                  <c:v>197.494</c:v>
                </c:pt>
                <c:pt idx="5370">
                  <c:v>197.96600000000001</c:v>
                </c:pt>
                <c:pt idx="5371">
                  <c:v>198.43899999999999</c:v>
                </c:pt>
                <c:pt idx="5372">
                  <c:v>198.9</c:v>
                </c:pt>
                <c:pt idx="5373">
                  <c:v>199.37299999999999</c:v>
                </c:pt>
                <c:pt idx="5374">
                  <c:v>199.834</c:v>
                </c:pt>
                <c:pt idx="5375">
                  <c:v>200.30600000000001</c:v>
                </c:pt>
                <c:pt idx="5376">
                  <c:v>200.779</c:v>
                </c:pt>
                <c:pt idx="5377">
                  <c:v>201.24</c:v>
                </c:pt>
                <c:pt idx="5378">
                  <c:v>201.71299999999999</c:v>
                </c:pt>
                <c:pt idx="5379">
                  <c:v>202.17400000000001</c:v>
                </c:pt>
                <c:pt idx="5380">
                  <c:v>202.64599999999999</c:v>
                </c:pt>
                <c:pt idx="5381">
                  <c:v>203.13</c:v>
                </c:pt>
                <c:pt idx="5382">
                  <c:v>203.59100000000001</c:v>
                </c:pt>
                <c:pt idx="5383">
                  <c:v>204.053</c:v>
                </c:pt>
                <c:pt idx="5384">
                  <c:v>204.51400000000001</c:v>
                </c:pt>
                <c:pt idx="5385">
                  <c:v>204.97499999999999</c:v>
                </c:pt>
                <c:pt idx="5386">
                  <c:v>205.43600000000001</c:v>
                </c:pt>
                <c:pt idx="5387">
                  <c:v>205.90899999999999</c:v>
                </c:pt>
                <c:pt idx="5388">
                  <c:v>206.37</c:v>
                </c:pt>
                <c:pt idx="5389">
                  <c:v>206.83099999999999</c:v>
                </c:pt>
                <c:pt idx="5390">
                  <c:v>207.304</c:v>
                </c:pt>
                <c:pt idx="5391">
                  <c:v>207.76499999999999</c:v>
                </c:pt>
                <c:pt idx="5392">
                  <c:v>208.226</c:v>
                </c:pt>
                <c:pt idx="5393">
                  <c:v>208.69900000000001</c:v>
                </c:pt>
                <c:pt idx="5394">
                  <c:v>209.16</c:v>
                </c:pt>
                <c:pt idx="5395">
                  <c:v>209.62100000000001</c:v>
                </c:pt>
                <c:pt idx="5396">
                  <c:v>210.071</c:v>
                </c:pt>
                <c:pt idx="5397">
                  <c:v>210.53200000000001</c:v>
                </c:pt>
                <c:pt idx="5398">
                  <c:v>211.005</c:v>
                </c:pt>
                <c:pt idx="5399">
                  <c:v>211.477</c:v>
                </c:pt>
                <c:pt idx="5400">
                  <c:v>211.928</c:v>
                </c:pt>
                <c:pt idx="5401">
                  <c:v>212.37700000000001</c:v>
                </c:pt>
                <c:pt idx="5402">
                  <c:v>212.839</c:v>
                </c:pt>
                <c:pt idx="5403">
                  <c:v>213.3</c:v>
                </c:pt>
                <c:pt idx="5404">
                  <c:v>213.75</c:v>
                </c:pt>
                <c:pt idx="5405">
                  <c:v>214.21100000000001</c:v>
                </c:pt>
                <c:pt idx="5406">
                  <c:v>214.673</c:v>
                </c:pt>
                <c:pt idx="5407">
                  <c:v>215.12299999999999</c:v>
                </c:pt>
                <c:pt idx="5408">
                  <c:v>215.572</c:v>
                </c:pt>
                <c:pt idx="5409">
                  <c:v>216.03399999999999</c:v>
                </c:pt>
                <c:pt idx="5410">
                  <c:v>216.48400000000001</c:v>
                </c:pt>
                <c:pt idx="5411">
                  <c:v>216.934</c:v>
                </c:pt>
                <c:pt idx="5412">
                  <c:v>217.39500000000001</c:v>
                </c:pt>
                <c:pt idx="5413">
                  <c:v>217.845</c:v>
                </c:pt>
                <c:pt idx="5414">
                  <c:v>218.29499999999999</c:v>
                </c:pt>
                <c:pt idx="5415">
                  <c:v>218.745</c:v>
                </c:pt>
                <c:pt idx="5416">
                  <c:v>219.19499999999999</c:v>
                </c:pt>
                <c:pt idx="5417">
                  <c:v>219.64500000000001</c:v>
                </c:pt>
                <c:pt idx="5418">
                  <c:v>220.10599999999999</c:v>
                </c:pt>
                <c:pt idx="5419">
                  <c:v>220.53399999999999</c:v>
                </c:pt>
                <c:pt idx="5420">
                  <c:v>220.98400000000001</c:v>
                </c:pt>
                <c:pt idx="5421">
                  <c:v>221.422</c:v>
                </c:pt>
                <c:pt idx="5422">
                  <c:v>221.86099999999999</c:v>
                </c:pt>
                <c:pt idx="5423">
                  <c:v>222.31100000000001</c:v>
                </c:pt>
                <c:pt idx="5424">
                  <c:v>222.75</c:v>
                </c:pt>
                <c:pt idx="5425">
                  <c:v>223.2</c:v>
                </c:pt>
                <c:pt idx="5426">
                  <c:v>223.63900000000001</c:v>
                </c:pt>
                <c:pt idx="5427">
                  <c:v>224.089</c:v>
                </c:pt>
                <c:pt idx="5428">
                  <c:v>224.52699999999999</c:v>
                </c:pt>
                <c:pt idx="5429">
                  <c:v>224.97800000000001</c:v>
                </c:pt>
                <c:pt idx="5430">
                  <c:v>225.416</c:v>
                </c:pt>
                <c:pt idx="5431">
                  <c:v>225.85499999999999</c:v>
                </c:pt>
                <c:pt idx="5432">
                  <c:v>226.29400000000001</c:v>
                </c:pt>
                <c:pt idx="5433">
                  <c:v>226.732</c:v>
                </c:pt>
                <c:pt idx="5434">
                  <c:v>227.17099999999999</c:v>
                </c:pt>
                <c:pt idx="5435">
                  <c:v>227.61</c:v>
                </c:pt>
                <c:pt idx="5436">
                  <c:v>228.04900000000001</c:v>
                </c:pt>
                <c:pt idx="5437">
                  <c:v>228.48699999999999</c:v>
                </c:pt>
                <c:pt idx="5438">
                  <c:v>228.92599999999999</c:v>
                </c:pt>
                <c:pt idx="5439">
                  <c:v>229.35400000000001</c:v>
                </c:pt>
                <c:pt idx="5440">
                  <c:v>229.792</c:v>
                </c:pt>
                <c:pt idx="5441">
                  <c:v>230.23099999999999</c:v>
                </c:pt>
                <c:pt idx="5442">
                  <c:v>230.67</c:v>
                </c:pt>
                <c:pt idx="5443">
                  <c:v>231.10900000000001</c:v>
                </c:pt>
                <c:pt idx="5444">
                  <c:v>231.536</c:v>
                </c:pt>
                <c:pt idx="5445">
                  <c:v>231.97499999999999</c:v>
                </c:pt>
                <c:pt idx="5446">
                  <c:v>232.41399999999999</c:v>
                </c:pt>
                <c:pt idx="5447">
                  <c:v>232.84100000000001</c:v>
                </c:pt>
                <c:pt idx="5448">
                  <c:v>233.28</c:v>
                </c:pt>
                <c:pt idx="5449">
                  <c:v>233.708</c:v>
                </c:pt>
                <c:pt idx="5450">
                  <c:v>234.14599999999999</c:v>
                </c:pt>
                <c:pt idx="5451">
                  <c:v>234.57400000000001</c:v>
                </c:pt>
                <c:pt idx="5452">
                  <c:v>235.001</c:v>
                </c:pt>
                <c:pt idx="5453">
                  <c:v>235.429</c:v>
                </c:pt>
                <c:pt idx="5454">
                  <c:v>235.86799999999999</c:v>
                </c:pt>
                <c:pt idx="5455">
                  <c:v>236.29499999999999</c:v>
                </c:pt>
                <c:pt idx="5456">
                  <c:v>236.72300000000001</c:v>
                </c:pt>
                <c:pt idx="5457">
                  <c:v>237.13900000000001</c:v>
                </c:pt>
                <c:pt idx="5458">
                  <c:v>237.566</c:v>
                </c:pt>
                <c:pt idx="5459">
                  <c:v>237.994</c:v>
                </c:pt>
                <c:pt idx="5460">
                  <c:v>238.42099999999999</c:v>
                </c:pt>
                <c:pt idx="5461">
                  <c:v>238.84899999999999</c:v>
                </c:pt>
                <c:pt idx="5462">
                  <c:v>239.26499999999999</c:v>
                </c:pt>
                <c:pt idx="5463">
                  <c:v>239.69300000000001</c:v>
                </c:pt>
                <c:pt idx="5464">
                  <c:v>240.10900000000001</c:v>
                </c:pt>
                <c:pt idx="5465">
                  <c:v>240.536</c:v>
                </c:pt>
                <c:pt idx="5466">
                  <c:v>240.964</c:v>
                </c:pt>
                <c:pt idx="5467">
                  <c:v>241.38</c:v>
                </c:pt>
                <c:pt idx="5468">
                  <c:v>241.79599999999999</c:v>
                </c:pt>
                <c:pt idx="5469">
                  <c:v>242.21299999999999</c:v>
                </c:pt>
                <c:pt idx="5470">
                  <c:v>242.64</c:v>
                </c:pt>
                <c:pt idx="5471">
                  <c:v>243.04499999999999</c:v>
                </c:pt>
                <c:pt idx="5472">
                  <c:v>243.46100000000001</c:v>
                </c:pt>
                <c:pt idx="5473">
                  <c:v>243.87700000000001</c:v>
                </c:pt>
                <c:pt idx="5474">
                  <c:v>244.29400000000001</c:v>
                </c:pt>
                <c:pt idx="5475">
                  <c:v>244.71</c:v>
                </c:pt>
                <c:pt idx="5476">
                  <c:v>245.11500000000001</c:v>
                </c:pt>
                <c:pt idx="5477">
                  <c:v>245.53100000000001</c:v>
                </c:pt>
                <c:pt idx="5478">
                  <c:v>245.947</c:v>
                </c:pt>
                <c:pt idx="5479">
                  <c:v>246.375</c:v>
                </c:pt>
                <c:pt idx="5480">
                  <c:v>246.76900000000001</c:v>
                </c:pt>
                <c:pt idx="5481">
                  <c:v>247.185</c:v>
                </c:pt>
                <c:pt idx="5482">
                  <c:v>247.59</c:v>
                </c:pt>
                <c:pt idx="5483">
                  <c:v>248.006</c:v>
                </c:pt>
                <c:pt idx="5484">
                  <c:v>248.411</c:v>
                </c:pt>
                <c:pt idx="5485">
                  <c:v>248.816</c:v>
                </c:pt>
                <c:pt idx="5486">
                  <c:v>249.232</c:v>
                </c:pt>
                <c:pt idx="5487">
                  <c:v>249.63800000000001</c:v>
                </c:pt>
                <c:pt idx="5488">
                  <c:v>250.042</c:v>
                </c:pt>
                <c:pt idx="5489">
                  <c:v>250.447</c:v>
                </c:pt>
                <c:pt idx="5490">
                  <c:v>250.864</c:v>
                </c:pt>
                <c:pt idx="5491">
                  <c:v>251.26900000000001</c:v>
                </c:pt>
                <c:pt idx="5492">
                  <c:v>251.67400000000001</c:v>
                </c:pt>
                <c:pt idx="5493">
                  <c:v>252.07900000000001</c:v>
                </c:pt>
                <c:pt idx="5494">
                  <c:v>252.47200000000001</c:v>
                </c:pt>
                <c:pt idx="5495">
                  <c:v>252.87799999999999</c:v>
                </c:pt>
                <c:pt idx="5496">
                  <c:v>253.28200000000001</c:v>
                </c:pt>
                <c:pt idx="5497">
                  <c:v>253.68799999999999</c:v>
                </c:pt>
                <c:pt idx="5498">
                  <c:v>254.09200000000001</c:v>
                </c:pt>
                <c:pt idx="5499">
                  <c:v>254.49799999999999</c:v>
                </c:pt>
                <c:pt idx="5500">
                  <c:v>254.89099999999999</c:v>
                </c:pt>
                <c:pt idx="5501">
                  <c:v>255.29599999999999</c:v>
                </c:pt>
                <c:pt idx="5502">
                  <c:v>255.70099999999999</c:v>
                </c:pt>
                <c:pt idx="5503">
                  <c:v>256.10599999999999</c:v>
                </c:pt>
                <c:pt idx="5504">
                  <c:v>256.5</c:v>
                </c:pt>
                <c:pt idx="5505">
                  <c:v>256.89400000000001</c:v>
                </c:pt>
                <c:pt idx="5506">
                  <c:v>257.29899999999998</c:v>
                </c:pt>
                <c:pt idx="5507">
                  <c:v>257.69200000000001</c:v>
                </c:pt>
                <c:pt idx="5508">
                  <c:v>258.08600000000001</c:v>
                </c:pt>
                <c:pt idx="5509">
                  <c:v>258.48</c:v>
                </c:pt>
                <c:pt idx="5510">
                  <c:v>258.87400000000002</c:v>
                </c:pt>
                <c:pt idx="5511">
                  <c:v>259.267</c:v>
                </c:pt>
                <c:pt idx="5512">
                  <c:v>259.661</c:v>
                </c:pt>
                <c:pt idx="5513">
                  <c:v>260.04399999999998</c:v>
                </c:pt>
                <c:pt idx="5514">
                  <c:v>260.43799999999999</c:v>
                </c:pt>
                <c:pt idx="5515">
                  <c:v>260.83100000000002</c:v>
                </c:pt>
                <c:pt idx="5516">
                  <c:v>261.22500000000002</c:v>
                </c:pt>
                <c:pt idx="5517">
                  <c:v>261.608</c:v>
                </c:pt>
                <c:pt idx="5518">
                  <c:v>262.00099999999998</c:v>
                </c:pt>
                <c:pt idx="5519">
                  <c:v>262.38400000000001</c:v>
                </c:pt>
                <c:pt idx="5520">
                  <c:v>262.77800000000002</c:v>
                </c:pt>
                <c:pt idx="5521">
                  <c:v>263.16000000000003</c:v>
                </c:pt>
                <c:pt idx="5522">
                  <c:v>263.54199999999997</c:v>
                </c:pt>
                <c:pt idx="5523">
                  <c:v>263.93599999999998</c:v>
                </c:pt>
                <c:pt idx="5524">
                  <c:v>264.31900000000002</c:v>
                </c:pt>
                <c:pt idx="5525">
                  <c:v>264.70100000000002</c:v>
                </c:pt>
                <c:pt idx="5526">
                  <c:v>265.09500000000003</c:v>
                </c:pt>
                <c:pt idx="5527">
                  <c:v>265.46600000000001</c:v>
                </c:pt>
                <c:pt idx="5528">
                  <c:v>265.84899999999999</c:v>
                </c:pt>
                <c:pt idx="5529">
                  <c:v>266.22000000000003</c:v>
                </c:pt>
                <c:pt idx="5530">
                  <c:v>266.60300000000001</c:v>
                </c:pt>
                <c:pt idx="5531">
                  <c:v>266.98500000000001</c:v>
                </c:pt>
                <c:pt idx="5532">
                  <c:v>267.35599999999999</c:v>
                </c:pt>
                <c:pt idx="5533">
                  <c:v>267.73899999999998</c:v>
                </c:pt>
                <c:pt idx="5534">
                  <c:v>268.11</c:v>
                </c:pt>
                <c:pt idx="5535">
                  <c:v>268.49299999999999</c:v>
                </c:pt>
                <c:pt idx="5536">
                  <c:v>268.875</c:v>
                </c:pt>
                <c:pt idx="5537">
                  <c:v>269.24599999999998</c:v>
                </c:pt>
                <c:pt idx="5538">
                  <c:v>269.61799999999999</c:v>
                </c:pt>
                <c:pt idx="5539">
                  <c:v>270.01100000000002</c:v>
                </c:pt>
                <c:pt idx="5540">
                  <c:v>270.38200000000001</c:v>
                </c:pt>
                <c:pt idx="5541">
                  <c:v>270.75400000000002</c:v>
                </c:pt>
                <c:pt idx="5542">
                  <c:v>271.11399999999998</c:v>
                </c:pt>
                <c:pt idx="5543">
                  <c:v>271.49599999999998</c:v>
                </c:pt>
                <c:pt idx="5544">
                  <c:v>271.86799999999999</c:v>
                </c:pt>
                <c:pt idx="5545">
                  <c:v>272.23899999999998</c:v>
                </c:pt>
                <c:pt idx="5546">
                  <c:v>272.61</c:v>
                </c:pt>
                <c:pt idx="5547">
                  <c:v>272.98099999999999</c:v>
                </c:pt>
                <c:pt idx="5548">
                  <c:v>273.35199999999998</c:v>
                </c:pt>
                <c:pt idx="5549">
                  <c:v>273.71199999999999</c:v>
                </c:pt>
                <c:pt idx="5550">
                  <c:v>274.084</c:v>
                </c:pt>
                <c:pt idx="5551">
                  <c:v>274.46600000000001</c:v>
                </c:pt>
                <c:pt idx="5552">
                  <c:v>274.82600000000002</c:v>
                </c:pt>
                <c:pt idx="5553">
                  <c:v>275.18599999999998</c:v>
                </c:pt>
                <c:pt idx="5554">
                  <c:v>275.55799999999999</c:v>
                </c:pt>
                <c:pt idx="5555">
                  <c:v>275.91800000000001</c:v>
                </c:pt>
                <c:pt idx="5556">
                  <c:v>276.28899999999999</c:v>
                </c:pt>
                <c:pt idx="5557">
                  <c:v>276.66000000000003</c:v>
                </c:pt>
                <c:pt idx="5558">
                  <c:v>277.02</c:v>
                </c:pt>
                <c:pt idx="5559">
                  <c:v>277.39100000000002</c:v>
                </c:pt>
                <c:pt idx="5560">
                  <c:v>277.75099999999998</c:v>
                </c:pt>
                <c:pt idx="5561">
                  <c:v>278.11099999999999</c:v>
                </c:pt>
                <c:pt idx="5562">
                  <c:v>278.471</c:v>
                </c:pt>
                <c:pt idx="5563">
                  <c:v>278.84300000000002</c:v>
                </c:pt>
                <c:pt idx="5564">
                  <c:v>279.20299999999997</c:v>
                </c:pt>
                <c:pt idx="5565">
                  <c:v>279.56200000000001</c:v>
                </c:pt>
                <c:pt idx="5566">
                  <c:v>279.923</c:v>
                </c:pt>
                <c:pt idx="5567">
                  <c:v>280.27100000000002</c:v>
                </c:pt>
                <c:pt idx="5568">
                  <c:v>280.63099999999997</c:v>
                </c:pt>
                <c:pt idx="5569">
                  <c:v>280.99099999999999</c:v>
                </c:pt>
                <c:pt idx="5570">
                  <c:v>281.351</c:v>
                </c:pt>
                <c:pt idx="5571">
                  <c:v>281.7</c:v>
                </c:pt>
                <c:pt idx="5572">
                  <c:v>282.04899999999998</c:v>
                </c:pt>
                <c:pt idx="5573">
                  <c:v>282.39699999999999</c:v>
                </c:pt>
                <c:pt idx="5574">
                  <c:v>282.74599999999998</c:v>
                </c:pt>
                <c:pt idx="5575">
                  <c:v>283.10599999999999</c:v>
                </c:pt>
                <c:pt idx="5576">
                  <c:v>283.45499999999998</c:v>
                </c:pt>
                <c:pt idx="5577">
                  <c:v>283.80399999999997</c:v>
                </c:pt>
                <c:pt idx="5578">
                  <c:v>284.15199999999999</c:v>
                </c:pt>
                <c:pt idx="5579">
                  <c:v>284.50099999999998</c:v>
                </c:pt>
                <c:pt idx="5580">
                  <c:v>284.85000000000002</c:v>
                </c:pt>
                <c:pt idx="5581">
                  <c:v>285.19900000000001</c:v>
                </c:pt>
                <c:pt idx="5582">
                  <c:v>285.536</c:v>
                </c:pt>
                <c:pt idx="5583">
                  <c:v>285.88499999999999</c:v>
                </c:pt>
                <c:pt idx="5584">
                  <c:v>286.23399999999998</c:v>
                </c:pt>
                <c:pt idx="5585">
                  <c:v>286.57100000000003</c:v>
                </c:pt>
                <c:pt idx="5586">
                  <c:v>286.92</c:v>
                </c:pt>
                <c:pt idx="5587">
                  <c:v>287.26900000000001</c:v>
                </c:pt>
                <c:pt idx="5588">
                  <c:v>287.60599999999999</c:v>
                </c:pt>
                <c:pt idx="5589">
                  <c:v>287.94400000000002</c:v>
                </c:pt>
                <c:pt idx="5590">
                  <c:v>288.28100000000001</c:v>
                </c:pt>
                <c:pt idx="5591">
                  <c:v>288.61900000000003</c:v>
                </c:pt>
                <c:pt idx="5592">
                  <c:v>288.95600000000002</c:v>
                </c:pt>
                <c:pt idx="5593">
                  <c:v>289.29399999999998</c:v>
                </c:pt>
                <c:pt idx="5594">
                  <c:v>289.63099999999997</c:v>
                </c:pt>
                <c:pt idx="5595">
                  <c:v>289.95699999999999</c:v>
                </c:pt>
                <c:pt idx="5596">
                  <c:v>290.29500000000002</c:v>
                </c:pt>
                <c:pt idx="5597">
                  <c:v>290.63200000000001</c:v>
                </c:pt>
                <c:pt idx="5598">
                  <c:v>290.97000000000003</c:v>
                </c:pt>
                <c:pt idx="5599">
                  <c:v>291.30799999999999</c:v>
                </c:pt>
                <c:pt idx="5600">
                  <c:v>291.63400000000001</c:v>
                </c:pt>
                <c:pt idx="5601">
                  <c:v>291.95999999999998</c:v>
                </c:pt>
                <c:pt idx="5602">
                  <c:v>292.298</c:v>
                </c:pt>
                <c:pt idx="5603">
                  <c:v>292.62400000000002</c:v>
                </c:pt>
                <c:pt idx="5604">
                  <c:v>292.95</c:v>
                </c:pt>
                <c:pt idx="5605">
                  <c:v>293.28800000000001</c:v>
                </c:pt>
                <c:pt idx="5606">
                  <c:v>293.61399999999998</c:v>
                </c:pt>
                <c:pt idx="5607">
                  <c:v>293.94</c:v>
                </c:pt>
                <c:pt idx="5608">
                  <c:v>294.26600000000002</c:v>
                </c:pt>
                <c:pt idx="5609">
                  <c:v>294.60399999999998</c:v>
                </c:pt>
                <c:pt idx="5610">
                  <c:v>294.93</c:v>
                </c:pt>
                <c:pt idx="5611">
                  <c:v>295.25599999999997</c:v>
                </c:pt>
                <c:pt idx="5612">
                  <c:v>295.58199999999999</c:v>
                </c:pt>
                <c:pt idx="5613">
                  <c:v>295.90899999999999</c:v>
                </c:pt>
                <c:pt idx="5614">
                  <c:v>296.22399999999999</c:v>
                </c:pt>
                <c:pt idx="5615">
                  <c:v>296.55</c:v>
                </c:pt>
                <c:pt idx="5616">
                  <c:v>296.86500000000001</c:v>
                </c:pt>
                <c:pt idx="5617">
                  <c:v>297.19099999999997</c:v>
                </c:pt>
                <c:pt idx="5618">
                  <c:v>297.50599999999997</c:v>
                </c:pt>
                <c:pt idx="5619">
                  <c:v>297.83199999999999</c:v>
                </c:pt>
                <c:pt idx="5620">
                  <c:v>298.14699999999999</c:v>
                </c:pt>
                <c:pt idx="5621">
                  <c:v>298.47399999999999</c:v>
                </c:pt>
                <c:pt idx="5622">
                  <c:v>298.78899999999999</c:v>
                </c:pt>
                <c:pt idx="5623">
                  <c:v>299.11500000000001</c:v>
                </c:pt>
                <c:pt idx="5624">
                  <c:v>299.43</c:v>
                </c:pt>
                <c:pt idx="5625">
                  <c:v>299.745</c:v>
                </c:pt>
                <c:pt idx="5626">
                  <c:v>300.06</c:v>
                </c:pt>
                <c:pt idx="5627">
                  <c:v>300.375</c:v>
                </c:pt>
                <c:pt idx="5628">
                  <c:v>300.69</c:v>
                </c:pt>
                <c:pt idx="5629">
                  <c:v>301.005</c:v>
                </c:pt>
                <c:pt idx="5630">
                  <c:v>301.32</c:v>
                </c:pt>
                <c:pt idx="5631">
                  <c:v>301.63499999999999</c:v>
                </c:pt>
                <c:pt idx="5632">
                  <c:v>301.95</c:v>
                </c:pt>
                <c:pt idx="5633">
                  <c:v>302.26499999999999</c:v>
                </c:pt>
                <c:pt idx="5634">
                  <c:v>302.56900000000002</c:v>
                </c:pt>
                <c:pt idx="5635">
                  <c:v>302.87299999999999</c:v>
                </c:pt>
                <c:pt idx="5636">
                  <c:v>303.18799999999999</c:v>
                </c:pt>
                <c:pt idx="5637">
                  <c:v>303.49099999999999</c:v>
                </c:pt>
                <c:pt idx="5638">
                  <c:v>303.79500000000002</c:v>
                </c:pt>
                <c:pt idx="5639">
                  <c:v>304.09899999999999</c:v>
                </c:pt>
                <c:pt idx="5640">
                  <c:v>304.40199999999999</c:v>
                </c:pt>
                <c:pt idx="5641">
                  <c:v>304.70600000000002</c:v>
                </c:pt>
                <c:pt idx="5642">
                  <c:v>305.01</c:v>
                </c:pt>
                <c:pt idx="5643">
                  <c:v>305.303</c:v>
                </c:pt>
                <c:pt idx="5644">
                  <c:v>305.60599999999999</c:v>
                </c:pt>
                <c:pt idx="5645">
                  <c:v>305.91000000000003</c:v>
                </c:pt>
                <c:pt idx="5646">
                  <c:v>306.202</c:v>
                </c:pt>
                <c:pt idx="5647">
                  <c:v>306.50599999999997</c:v>
                </c:pt>
                <c:pt idx="5648">
                  <c:v>306.81</c:v>
                </c:pt>
                <c:pt idx="5649">
                  <c:v>307.10199999999998</c:v>
                </c:pt>
                <c:pt idx="5650">
                  <c:v>307.39499999999998</c:v>
                </c:pt>
                <c:pt idx="5651">
                  <c:v>307.69900000000001</c:v>
                </c:pt>
                <c:pt idx="5652">
                  <c:v>307.99099999999999</c:v>
                </c:pt>
                <c:pt idx="5653">
                  <c:v>308.28399999999999</c:v>
                </c:pt>
                <c:pt idx="5654">
                  <c:v>308.57600000000002</c:v>
                </c:pt>
                <c:pt idx="5655">
                  <c:v>308.86900000000003</c:v>
                </c:pt>
                <c:pt idx="5656">
                  <c:v>309.161</c:v>
                </c:pt>
                <c:pt idx="5657">
                  <c:v>309.45400000000001</c:v>
                </c:pt>
                <c:pt idx="5658">
                  <c:v>309.74599999999998</c:v>
                </c:pt>
                <c:pt idx="5659">
                  <c:v>310.03899999999999</c:v>
                </c:pt>
                <c:pt idx="5660">
                  <c:v>310.32</c:v>
                </c:pt>
                <c:pt idx="5661">
                  <c:v>310.613</c:v>
                </c:pt>
                <c:pt idx="5662">
                  <c:v>310.89400000000001</c:v>
                </c:pt>
                <c:pt idx="5663">
                  <c:v>311.17500000000001</c:v>
                </c:pt>
                <c:pt idx="5664">
                  <c:v>311.45600000000002</c:v>
                </c:pt>
                <c:pt idx="5665">
                  <c:v>311.738</c:v>
                </c:pt>
                <c:pt idx="5666">
                  <c:v>312.01900000000001</c:v>
                </c:pt>
                <c:pt idx="5667">
                  <c:v>312.3</c:v>
                </c:pt>
                <c:pt idx="5668">
                  <c:v>312.58100000000002</c:v>
                </c:pt>
                <c:pt idx="5669">
                  <c:v>312.863</c:v>
                </c:pt>
                <c:pt idx="5670">
                  <c:v>313.14400000000001</c:v>
                </c:pt>
                <c:pt idx="5671">
                  <c:v>313.42500000000001</c:v>
                </c:pt>
                <c:pt idx="5672">
                  <c:v>313.69499999999999</c:v>
                </c:pt>
                <c:pt idx="5673">
                  <c:v>313.976</c:v>
                </c:pt>
                <c:pt idx="5674">
                  <c:v>314.25700000000001</c:v>
                </c:pt>
                <c:pt idx="5675">
                  <c:v>314.52699999999999</c:v>
                </c:pt>
                <c:pt idx="5676">
                  <c:v>314.80900000000003</c:v>
                </c:pt>
                <c:pt idx="5677">
                  <c:v>315.07900000000001</c:v>
                </c:pt>
                <c:pt idx="5678">
                  <c:v>315.36</c:v>
                </c:pt>
                <c:pt idx="5679">
                  <c:v>315.63</c:v>
                </c:pt>
                <c:pt idx="5680">
                  <c:v>315.89999999999998</c:v>
                </c:pt>
                <c:pt idx="5681">
                  <c:v>316.17</c:v>
                </c:pt>
                <c:pt idx="5682">
                  <c:v>316.45100000000002</c:v>
                </c:pt>
                <c:pt idx="5683">
                  <c:v>316.721</c:v>
                </c:pt>
                <c:pt idx="5684">
                  <c:v>316.99099999999999</c:v>
                </c:pt>
                <c:pt idx="5685">
                  <c:v>317.26100000000002</c:v>
                </c:pt>
                <c:pt idx="5686">
                  <c:v>317.53100000000001</c:v>
                </c:pt>
                <c:pt idx="5687">
                  <c:v>317.80099999999999</c:v>
                </c:pt>
                <c:pt idx="5688">
                  <c:v>318.06</c:v>
                </c:pt>
                <c:pt idx="5689">
                  <c:v>318.33</c:v>
                </c:pt>
                <c:pt idx="5690">
                  <c:v>318.589</c:v>
                </c:pt>
                <c:pt idx="5691">
                  <c:v>318.85899999999998</c:v>
                </c:pt>
                <c:pt idx="5692">
                  <c:v>319.11799999999999</c:v>
                </c:pt>
                <c:pt idx="5693">
                  <c:v>319.37599999999998</c:v>
                </c:pt>
                <c:pt idx="5694">
                  <c:v>319.64600000000002</c:v>
                </c:pt>
                <c:pt idx="5695">
                  <c:v>319.90499999999997</c:v>
                </c:pt>
                <c:pt idx="5696">
                  <c:v>320.16399999999999</c:v>
                </c:pt>
                <c:pt idx="5697">
                  <c:v>320.43400000000003</c:v>
                </c:pt>
                <c:pt idx="5698">
                  <c:v>320.70400000000001</c:v>
                </c:pt>
                <c:pt idx="5699">
                  <c:v>320.95100000000002</c:v>
                </c:pt>
                <c:pt idx="5700">
                  <c:v>321.20999999999998</c:v>
                </c:pt>
                <c:pt idx="5701">
                  <c:v>321.46899999999999</c:v>
                </c:pt>
                <c:pt idx="5702">
                  <c:v>321.72699999999998</c:v>
                </c:pt>
                <c:pt idx="5703">
                  <c:v>321.98599999999999</c:v>
                </c:pt>
                <c:pt idx="5704">
                  <c:v>322.23399999999998</c:v>
                </c:pt>
                <c:pt idx="5705">
                  <c:v>322.49299999999999</c:v>
                </c:pt>
                <c:pt idx="5706">
                  <c:v>322.75099999999998</c:v>
                </c:pt>
                <c:pt idx="5707">
                  <c:v>322.99900000000002</c:v>
                </c:pt>
                <c:pt idx="5708">
                  <c:v>323.25700000000001</c:v>
                </c:pt>
                <c:pt idx="5709">
                  <c:v>323.51600000000002</c:v>
                </c:pt>
                <c:pt idx="5710">
                  <c:v>323.76400000000001</c:v>
                </c:pt>
                <c:pt idx="5711">
                  <c:v>324.01100000000002</c:v>
                </c:pt>
                <c:pt idx="5712">
                  <c:v>324.27</c:v>
                </c:pt>
                <c:pt idx="5713">
                  <c:v>324.517</c:v>
                </c:pt>
                <c:pt idx="5714">
                  <c:v>324.76499999999999</c:v>
                </c:pt>
                <c:pt idx="5715">
                  <c:v>325.012</c:v>
                </c:pt>
                <c:pt idx="5716">
                  <c:v>325.26</c:v>
                </c:pt>
                <c:pt idx="5717">
                  <c:v>325.49599999999998</c:v>
                </c:pt>
                <c:pt idx="5718">
                  <c:v>325.74400000000003</c:v>
                </c:pt>
                <c:pt idx="5719">
                  <c:v>325.98</c:v>
                </c:pt>
                <c:pt idx="5720">
                  <c:v>326.22800000000001</c:v>
                </c:pt>
                <c:pt idx="5721">
                  <c:v>326.464</c:v>
                </c:pt>
                <c:pt idx="5722">
                  <c:v>326.71100000000001</c:v>
                </c:pt>
                <c:pt idx="5723">
                  <c:v>326.947</c:v>
                </c:pt>
                <c:pt idx="5724">
                  <c:v>327.18400000000003</c:v>
                </c:pt>
                <c:pt idx="5725">
                  <c:v>327.42</c:v>
                </c:pt>
                <c:pt idx="5726">
                  <c:v>327.65600000000001</c:v>
                </c:pt>
                <c:pt idx="5727">
                  <c:v>327.892</c:v>
                </c:pt>
                <c:pt idx="5728">
                  <c:v>328.12900000000002</c:v>
                </c:pt>
                <c:pt idx="5729">
                  <c:v>328.36500000000001</c:v>
                </c:pt>
                <c:pt idx="5730">
                  <c:v>328.59</c:v>
                </c:pt>
                <c:pt idx="5731">
                  <c:v>328.82600000000002</c:v>
                </c:pt>
                <c:pt idx="5732">
                  <c:v>329.06200000000001</c:v>
                </c:pt>
                <c:pt idx="5733">
                  <c:v>329.28800000000001</c:v>
                </c:pt>
                <c:pt idx="5734">
                  <c:v>329.524</c:v>
                </c:pt>
                <c:pt idx="5735">
                  <c:v>329.76</c:v>
                </c:pt>
                <c:pt idx="5736">
                  <c:v>329.98500000000001</c:v>
                </c:pt>
                <c:pt idx="5737">
                  <c:v>330.21</c:v>
                </c:pt>
                <c:pt idx="5738">
                  <c:v>330.435</c:v>
                </c:pt>
                <c:pt idx="5739">
                  <c:v>330.66</c:v>
                </c:pt>
                <c:pt idx="5740">
                  <c:v>330.88499999999999</c:v>
                </c:pt>
                <c:pt idx="5741">
                  <c:v>331.11</c:v>
                </c:pt>
                <c:pt idx="5742">
                  <c:v>331.33499999999998</c:v>
                </c:pt>
                <c:pt idx="5743">
                  <c:v>331.56</c:v>
                </c:pt>
                <c:pt idx="5744">
                  <c:v>331.78500000000003</c:v>
                </c:pt>
                <c:pt idx="5745">
                  <c:v>331.99900000000002</c:v>
                </c:pt>
                <c:pt idx="5746">
                  <c:v>332.22399999999999</c:v>
                </c:pt>
                <c:pt idx="5747">
                  <c:v>332.44900000000001</c:v>
                </c:pt>
                <c:pt idx="5748">
                  <c:v>332.66300000000001</c:v>
                </c:pt>
                <c:pt idx="5749">
                  <c:v>332.87599999999998</c:v>
                </c:pt>
                <c:pt idx="5750">
                  <c:v>333.09</c:v>
                </c:pt>
                <c:pt idx="5751">
                  <c:v>333.30399999999997</c:v>
                </c:pt>
                <c:pt idx="5752">
                  <c:v>333.517</c:v>
                </c:pt>
                <c:pt idx="5753">
                  <c:v>333.73099999999999</c:v>
                </c:pt>
                <c:pt idx="5754">
                  <c:v>333.93400000000003</c:v>
                </c:pt>
                <c:pt idx="5755">
                  <c:v>334.14800000000002</c:v>
                </c:pt>
                <c:pt idx="5756">
                  <c:v>334.36099999999999</c:v>
                </c:pt>
                <c:pt idx="5757">
                  <c:v>334.56400000000002</c:v>
                </c:pt>
                <c:pt idx="5758">
                  <c:v>334.77699999999999</c:v>
                </c:pt>
                <c:pt idx="5759">
                  <c:v>334.98</c:v>
                </c:pt>
                <c:pt idx="5760">
                  <c:v>335.19400000000002</c:v>
                </c:pt>
                <c:pt idx="5761">
                  <c:v>335.39600000000002</c:v>
                </c:pt>
                <c:pt idx="5762">
                  <c:v>335.59899999999999</c:v>
                </c:pt>
                <c:pt idx="5763">
                  <c:v>335.80099999999999</c:v>
                </c:pt>
                <c:pt idx="5764">
                  <c:v>336.01499999999999</c:v>
                </c:pt>
                <c:pt idx="5765">
                  <c:v>336.21699999999998</c:v>
                </c:pt>
                <c:pt idx="5766">
                  <c:v>336.42</c:v>
                </c:pt>
                <c:pt idx="5767">
                  <c:v>336.62299999999999</c:v>
                </c:pt>
                <c:pt idx="5768">
                  <c:v>336.82499999999999</c:v>
                </c:pt>
                <c:pt idx="5769">
                  <c:v>337.02699999999999</c:v>
                </c:pt>
                <c:pt idx="5770">
                  <c:v>337.23</c:v>
                </c:pt>
                <c:pt idx="5771">
                  <c:v>337.43299999999999</c:v>
                </c:pt>
                <c:pt idx="5772">
                  <c:v>337.62400000000002</c:v>
                </c:pt>
                <c:pt idx="5773">
                  <c:v>337.82600000000002</c:v>
                </c:pt>
                <c:pt idx="5774">
                  <c:v>338.017</c:v>
                </c:pt>
                <c:pt idx="5775">
                  <c:v>338.22</c:v>
                </c:pt>
                <c:pt idx="5776">
                  <c:v>338.423</c:v>
                </c:pt>
                <c:pt idx="5777">
                  <c:v>338.61399999999998</c:v>
                </c:pt>
                <c:pt idx="5778">
                  <c:v>338.80500000000001</c:v>
                </c:pt>
                <c:pt idx="5779">
                  <c:v>339.00700000000001</c:v>
                </c:pt>
                <c:pt idx="5780">
                  <c:v>339.19900000000001</c:v>
                </c:pt>
                <c:pt idx="5781">
                  <c:v>339.39</c:v>
                </c:pt>
                <c:pt idx="5782">
                  <c:v>339.58100000000002</c:v>
                </c:pt>
                <c:pt idx="5783">
                  <c:v>339.77300000000002</c:v>
                </c:pt>
                <c:pt idx="5784">
                  <c:v>339.964</c:v>
                </c:pt>
                <c:pt idx="5785">
                  <c:v>340.15499999999997</c:v>
                </c:pt>
                <c:pt idx="5786">
                  <c:v>340.346</c:v>
                </c:pt>
                <c:pt idx="5787">
                  <c:v>340.52600000000001</c:v>
                </c:pt>
                <c:pt idx="5788">
                  <c:v>340.70600000000002</c:v>
                </c:pt>
                <c:pt idx="5789">
                  <c:v>340.88600000000002</c:v>
                </c:pt>
                <c:pt idx="5790">
                  <c:v>341.07799999999997</c:v>
                </c:pt>
                <c:pt idx="5791">
                  <c:v>341.25700000000001</c:v>
                </c:pt>
                <c:pt idx="5792">
                  <c:v>341.43799999999999</c:v>
                </c:pt>
                <c:pt idx="5793">
                  <c:v>341.61799999999999</c:v>
                </c:pt>
                <c:pt idx="5794">
                  <c:v>341.798</c:v>
                </c:pt>
                <c:pt idx="5795">
                  <c:v>341.97800000000001</c:v>
                </c:pt>
                <c:pt idx="5796">
                  <c:v>342.15800000000002</c:v>
                </c:pt>
                <c:pt idx="5797">
                  <c:v>342.33699999999999</c:v>
                </c:pt>
                <c:pt idx="5798">
                  <c:v>342.51799999999997</c:v>
                </c:pt>
                <c:pt idx="5799">
                  <c:v>342.68599999999998</c:v>
                </c:pt>
                <c:pt idx="5800">
                  <c:v>342.86599999999999</c:v>
                </c:pt>
                <c:pt idx="5801">
                  <c:v>343.04599999999999</c:v>
                </c:pt>
                <c:pt idx="5802">
                  <c:v>343.21499999999997</c:v>
                </c:pt>
                <c:pt idx="5803">
                  <c:v>343.39499999999998</c:v>
                </c:pt>
                <c:pt idx="5804">
                  <c:v>343.56400000000002</c:v>
                </c:pt>
                <c:pt idx="5805">
                  <c:v>343.73200000000003</c:v>
                </c:pt>
                <c:pt idx="5806">
                  <c:v>343.91300000000001</c:v>
                </c:pt>
                <c:pt idx="5807">
                  <c:v>344.08100000000002</c:v>
                </c:pt>
                <c:pt idx="5808">
                  <c:v>344.25</c:v>
                </c:pt>
                <c:pt idx="5809">
                  <c:v>344.43</c:v>
                </c:pt>
                <c:pt idx="5810">
                  <c:v>344.58699999999999</c:v>
                </c:pt>
                <c:pt idx="5811">
                  <c:v>344.75599999999997</c:v>
                </c:pt>
                <c:pt idx="5812">
                  <c:v>344.92500000000001</c:v>
                </c:pt>
                <c:pt idx="5813">
                  <c:v>345.09399999999999</c:v>
                </c:pt>
                <c:pt idx="5814">
                  <c:v>345.262</c:v>
                </c:pt>
                <c:pt idx="5815">
                  <c:v>345.42</c:v>
                </c:pt>
                <c:pt idx="5816">
                  <c:v>345.589</c:v>
                </c:pt>
                <c:pt idx="5817">
                  <c:v>345.75700000000001</c:v>
                </c:pt>
                <c:pt idx="5818">
                  <c:v>345.91500000000002</c:v>
                </c:pt>
                <c:pt idx="5819">
                  <c:v>346.072</c:v>
                </c:pt>
                <c:pt idx="5820">
                  <c:v>346.24099999999999</c:v>
                </c:pt>
                <c:pt idx="5821">
                  <c:v>346.399</c:v>
                </c:pt>
                <c:pt idx="5822">
                  <c:v>346.55599999999998</c:v>
                </c:pt>
                <c:pt idx="5823">
                  <c:v>346.714</c:v>
                </c:pt>
                <c:pt idx="5824">
                  <c:v>346.87099999999998</c:v>
                </c:pt>
                <c:pt idx="5825">
                  <c:v>347.029</c:v>
                </c:pt>
                <c:pt idx="5826">
                  <c:v>347.18599999999998</c:v>
                </c:pt>
                <c:pt idx="5827">
                  <c:v>347.34399999999999</c:v>
                </c:pt>
                <c:pt idx="5828">
                  <c:v>347.49</c:v>
                </c:pt>
                <c:pt idx="5829">
                  <c:v>347.64800000000002</c:v>
                </c:pt>
                <c:pt idx="5830">
                  <c:v>347.79399999999998</c:v>
                </c:pt>
                <c:pt idx="5831">
                  <c:v>347.94</c:v>
                </c:pt>
                <c:pt idx="5832">
                  <c:v>348.08600000000001</c:v>
                </c:pt>
                <c:pt idx="5833">
                  <c:v>348.233</c:v>
                </c:pt>
                <c:pt idx="5834">
                  <c:v>348.37900000000002</c:v>
                </c:pt>
                <c:pt idx="5835">
                  <c:v>348.52499999999998</c:v>
                </c:pt>
                <c:pt idx="5836">
                  <c:v>348.66</c:v>
                </c:pt>
                <c:pt idx="5837">
                  <c:v>348.80599999999998</c:v>
                </c:pt>
                <c:pt idx="5838">
                  <c:v>348.94099999999997</c:v>
                </c:pt>
                <c:pt idx="5839">
                  <c:v>349.08800000000002</c:v>
                </c:pt>
                <c:pt idx="5840">
                  <c:v>349.22300000000001</c:v>
                </c:pt>
                <c:pt idx="5841">
                  <c:v>349.36900000000003</c:v>
                </c:pt>
                <c:pt idx="5842">
                  <c:v>349.50400000000002</c:v>
                </c:pt>
                <c:pt idx="5843">
                  <c:v>349.63900000000001</c:v>
                </c:pt>
                <c:pt idx="5844">
                  <c:v>349.774</c:v>
                </c:pt>
                <c:pt idx="5845">
                  <c:v>349.90899999999999</c:v>
                </c:pt>
                <c:pt idx="5846">
                  <c:v>350.05500000000001</c:v>
                </c:pt>
                <c:pt idx="5847">
                  <c:v>350.19</c:v>
                </c:pt>
                <c:pt idx="5848">
                  <c:v>350.32499999999999</c:v>
                </c:pt>
                <c:pt idx="5849">
                  <c:v>350.44900000000001</c:v>
                </c:pt>
                <c:pt idx="5850">
                  <c:v>350.584</c:v>
                </c:pt>
                <c:pt idx="5851">
                  <c:v>350.71899999999999</c:v>
                </c:pt>
                <c:pt idx="5852">
                  <c:v>350.85399999999998</c:v>
                </c:pt>
                <c:pt idx="5853">
                  <c:v>350.97800000000001</c:v>
                </c:pt>
                <c:pt idx="5854">
                  <c:v>351.113</c:v>
                </c:pt>
                <c:pt idx="5855">
                  <c:v>351.23599999999999</c:v>
                </c:pt>
                <c:pt idx="5856">
                  <c:v>351.37099999999998</c:v>
                </c:pt>
                <c:pt idx="5857">
                  <c:v>351.495</c:v>
                </c:pt>
                <c:pt idx="5858">
                  <c:v>351.63</c:v>
                </c:pt>
                <c:pt idx="5859">
                  <c:v>351.75400000000002</c:v>
                </c:pt>
                <c:pt idx="5860">
                  <c:v>351.87700000000001</c:v>
                </c:pt>
                <c:pt idx="5861">
                  <c:v>352.00099999999998</c:v>
                </c:pt>
                <c:pt idx="5862">
                  <c:v>352.125</c:v>
                </c:pt>
                <c:pt idx="5863">
                  <c:v>352.24900000000002</c:v>
                </c:pt>
                <c:pt idx="5864">
                  <c:v>352.37299999999999</c:v>
                </c:pt>
                <c:pt idx="5865">
                  <c:v>352.49599999999998</c:v>
                </c:pt>
                <c:pt idx="5866">
                  <c:v>352.62</c:v>
                </c:pt>
                <c:pt idx="5867">
                  <c:v>352.74400000000003</c:v>
                </c:pt>
                <c:pt idx="5868">
                  <c:v>352.85599999999999</c:v>
                </c:pt>
                <c:pt idx="5869">
                  <c:v>352.98</c:v>
                </c:pt>
                <c:pt idx="5870">
                  <c:v>353.09199999999998</c:v>
                </c:pt>
                <c:pt idx="5871">
                  <c:v>353.21600000000001</c:v>
                </c:pt>
                <c:pt idx="5872">
                  <c:v>353.32900000000001</c:v>
                </c:pt>
                <c:pt idx="5873">
                  <c:v>353.44099999999997</c:v>
                </c:pt>
                <c:pt idx="5874">
                  <c:v>353.565</c:v>
                </c:pt>
                <c:pt idx="5875">
                  <c:v>353.678</c:v>
                </c:pt>
                <c:pt idx="5876">
                  <c:v>353.79</c:v>
                </c:pt>
                <c:pt idx="5877">
                  <c:v>353.90199999999999</c:v>
                </c:pt>
                <c:pt idx="5878">
                  <c:v>354.01499999999999</c:v>
                </c:pt>
                <c:pt idx="5879">
                  <c:v>354.12700000000001</c:v>
                </c:pt>
                <c:pt idx="5880">
                  <c:v>354.24</c:v>
                </c:pt>
                <c:pt idx="5881">
                  <c:v>354.34100000000001</c:v>
                </c:pt>
                <c:pt idx="5882">
                  <c:v>354.45400000000001</c:v>
                </c:pt>
                <c:pt idx="5883">
                  <c:v>354.56599999999997</c:v>
                </c:pt>
                <c:pt idx="5884">
                  <c:v>354.66800000000001</c:v>
                </c:pt>
                <c:pt idx="5885">
                  <c:v>354.76900000000001</c:v>
                </c:pt>
                <c:pt idx="5886">
                  <c:v>354.87</c:v>
                </c:pt>
                <c:pt idx="5887">
                  <c:v>354.971</c:v>
                </c:pt>
                <c:pt idx="5888">
                  <c:v>355.072</c:v>
                </c:pt>
                <c:pt idx="5889">
                  <c:v>355.17399999999998</c:v>
                </c:pt>
                <c:pt idx="5890">
                  <c:v>355.26400000000001</c:v>
                </c:pt>
                <c:pt idx="5891">
                  <c:v>355.36500000000001</c:v>
                </c:pt>
                <c:pt idx="5892">
                  <c:v>355.45499999999998</c:v>
                </c:pt>
                <c:pt idx="5893">
                  <c:v>355.54500000000002</c:v>
                </c:pt>
                <c:pt idx="5894">
                  <c:v>355.64600000000002</c:v>
                </c:pt>
                <c:pt idx="5895">
                  <c:v>355.73599999999999</c:v>
                </c:pt>
                <c:pt idx="5896">
                  <c:v>355.82600000000002</c:v>
                </c:pt>
                <c:pt idx="5897">
                  <c:v>355.916</c:v>
                </c:pt>
                <c:pt idx="5898">
                  <c:v>356.00599999999997</c:v>
                </c:pt>
                <c:pt idx="5899">
                  <c:v>356.08499999999998</c:v>
                </c:pt>
                <c:pt idx="5900">
                  <c:v>356.17500000000001</c:v>
                </c:pt>
                <c:pt idx="5901">
                  <c:v>356.26499999999999</c:v>
                </c:pt>
                <c:pt idx="5902">
                  <c:v>356.34399999999999</c:v>
                </c:pt>
                <c:pt idx="5903">
                  <c:v>356.42200000000003</c:v>
                </c:pt>
                <c:pt idx="5904">
                  <c:v>356.512</c:v>
                </c:pt>
                <c:pt idx="5905">
                  <c:v>356.59100000000001</c:v>
                </c:pt>
                <c:pt idx="5906">
                  <c:v>356.67</c:v>
                </c:pt>
                <c:pt idx="5907">
                  <c:v>356.76</c:v>
                </c:pt>
                <c:pt idx="5908">
                  <c:v>356.839</c:v>
                </c:pt>
                <c:pt idx="5909">
                  <c:v>356.91800000000001</c:v>
                </c:pt>
                <c:pt idx="5910">
                  <c:v>356.99599999999998</c:v>
                </c:pt>
                <c:pt idx="5911">
                  <c:v>357.07499999999999</c:v>
                </c:pt>
                <c:pt idx="5912">
                  <c:v>357.154</c:v>
                </c:pt>
                <c:pt idx="5913">
                  <c:v>357.221</c:v>
                </c:pt>
                <c:pt idx="5914">
                  <c:v>357.3</c:v>
                </c:pt>
                <c:pt idx="5915">
                  <c:v>357.37900000000002</c:v>
                </c:pt>
                <c:pt idx="5916">
                  <c:v>357.45699999999999</c:v>
                </c:pt>
                <c:pt idx="5917">
                  <c:v>357.52499999999998</c:v>
                </c:pt>
                <c:pt idx="5918">
                  <c:v>357.60399999999998</c:v>
                </c:pt>
                <c:pt idx="5919">
                  <c:v>357.67099999999999</c:v>
                </c:pt>
                <c:pt idx="5920">
                  <c:v>357.75</c:v>
                </c:pt>
                <c:pt idx="5921">
                  <c:v>357.81700000000001</c:v>
                </c:pt>
                <c:pt idx="5922">
                  <c:v>357.89600000000002</c:v>
                </c:pt>
                <c:pt idx="5923">
                  <c:v>357.964</c:v>
                </c:pt>
                <c:pt idx="5924">
                  <c:v>358.03100000000001</c:v>
                </c:pt>
                <c:pt idx="5925">
                  <c:v>358.09899999999999</c:v>
                </c:pt>
                <c:pt idx="5926">
                  <c:v>358.166</c:v>
                </c:pt>
                <c:pt idx="5927">
                  <c:v>358.23399999999998</c:v>
                </c:pt>
                <c:pt idx="5928">
                  <c:v>358.30099999999999</c:v>
                </c:pt>
                <c:pt idx="5929">
                  <c:v>358.36900000000003</c:v>
                </c:pt>
                <c:pt idx="5930">
                  <c:v>358.43599999999998</c:v>
                </c:pt>
                <c:pt idx="5931">
                  <c:v>358.50400000000002</c:v>
                </c:pt>
                <c:pt idx="5932">
                  <c:v>358.57100000000003</c:v>
                </c:pt>
                <c:pt idx="5933">
                  <c:v>358.62700000000001</c:v>
                </c:pt>
                <c:pt idx="5934">
                  <c:v>358.69499999999999</c:v>
                </c:pt>
                <c:pt idx="5935">
                  <c:v>358.75099999999998</c:v>
                </c:pt>
                <c:pt idx="5936">
                  <c:v>358.81900000000002</c:v>
                </c:pt>
                <c:pt idx="5937">
                  <c:v>358.875</c:v>
                </c:pt>
                <c:pt idx="5938">
                  <c:v>358.93099999999998</c:v>
                </c:pt>
                <c:pt idx="5939">
                  <c:v>358.988</c:v>
                </c:pt>
                <c:pt idx="5940">
                  <c:v>359.05500000000001</c:v>
                </c:pt>
                <c:pt idx="5941">
                  <c:v>359.11099999999999</c:v>
                </c:pt>
                <c:pt idx="5942">
                  <c:v>359.16699999999997</c:v>
                </c:pt>
                <c:pt idx="5943">
                  <c:v>359.22399999999999</c:v>
                </c:pt>
                <c:pt idx="5944">
                  <c:v>359.28</c:v>
                </c:pt>
                <c:pt idx="5945">
                  <c:v>359.32499999999999</c:v>
                </c:pt>
                <c:pt idx="5946">
                  <c:v>359.38099999999997</c:v>
                </c:pt>
                <c:pt idx="5947">
                  <c:v>359.43799999999999</c:v>
                </c:pt>
                <c:pt idx="5948">
                  <c:v>359.483</c:v>
                </c:pt>
                <c:pt idx="5949">
                  <c:v>359.53899999999999</c:v>
                </c:pt>
                <c:pt idx="5950">
                  <c:v>359.584</c:v>
                </c:pt>
                <c:pt idx="5951">
                  <c:v>359.64</c:v>
                </c:pt>
                <c:pt idx="5952">
                  <c:v>359.685</c:v>
                </c:pt>
                <c:pt idx="5953">
                  <c:v>359.73</c:v>
                </c:pt>
                <c:pt idx="5954">
                  <c:v>359.77499999999998</c:v>
                </c:pt>
                <c:pt idx="5955">
                  <c:v>359.82</c:v>
                </c:pt>
                <c:pt idx="5956">
                  <c:v>359.86500000000001</c:v>
                </c:pt>
                <c:pt idx="5957">
                  <c:v>359.91</c:v>
                </c:pt>
                <c:pt idx="5958">
                  <c:v>359.95499999999998</c:v>
                </c:pt>
                <c:pt idx="5959">
                  <c:v>360</c:v>
                </c:pt>
                <c:pt idx="5960">
                  <c:v>360.03399999999999</c:v>
                </c:pt>
                <c:pt idx="5961">
                  <c:v>360.07900000000001</c:v>
                </c:pt>
                <c:pt idx="5962">
                  <c:v>360.11200000000002</c:v>
                </c:pt>
                <c:pt idx="5963">
                  <c:v>360.14600000000002</c:v>
                </c:pt>
                <c:pt idx="5964">
                  <c:v>360.19099999999997</c:v>
                </c:pt>
                <c:pt idx="5965">
                  <c:v>360.22500000000002</c:v>
                </c:pt>
                <c:pt idx="5966">
                  <c:v>360.25900000000001</c:v>
                </c:pt>
                <c:pt idx="5967">
                  <c:v>360.29300000000001</c:v>
                </c:pt>
                <c:pt idx="5968">
                  <c:v>360.32600000000002</c:v>
                </c:pt>
                <c:pt idx="5969">
                  <c:v>360.36</c:v>
                </c:pt>
                <c:pt idx="5970">
                  <c:v>360.38200000000001</c:v>
                </c:pt>
                <c:pt idx="5971">
                  <c:v>360.416</c:v>
                </c:pt>
                <c:pt idx="5972">
                  <c:v>360.45</c:v>
                </c:pt>
                <c:pt idx="5973">
                  <c:v>360.47300000000001</c:v>
                </c:pt>
                <c:pt idx="5974">
                  <c:v>360.495</c:v>
                </c:pt>
                <c:pt idx="5975">
                  <c:v>360.529</c:v>
                </c:pt>
                <c:pt idx="5976">
                  <c:v>360.55099999999999</c:v>
                </c:pt>
                <c:pt idx="5977">
                  <c:v>360.57400000000001</c:v>
                </c:pt>
                <c:pt idx="5978">
                  <c:v>360.608</c:v>
                </c:pt>
                <c:pt idx="5979">
                  <c:v>360.63</c:v>
                </c:pt>
                <c:pt idx="5980">
                  <c:v>360.65199999999999</c:v>
                </c:pt>
                <c:pt idx="5981">
                  <c:v>360.67500000000001</c:v>
                </c:pt>
                <c:pt idx="5982">
                  <c:v>360.68599999999998</c:v>
                </c:pt>
                <c:pt idx="5983">
                  <c:v>360.709</c:v>
                </c:pt>
                <c:pt idx="5984">
                  <c:v>360.73099999999999</c:v>
                </c:pt>
                <c:pt idx="5985">
                  <c:v>360.75400000000002</c:v>
                </c:pt>
                <c:pt idx="5986">
                  <c:v>360.76499999999999</c:v>
                </c:pt>
                <c:pt idx="5987">
                  <c:v>360.78800000000001</c:v>
                </c:pt>
                <c:pt idx="5988">
                  <c:v>360.79899999999998</c:v>
                </c:pt>
                <c:pt idx="5989">
                  <c:v>360.81</c:v>
                </c:pt>
                <c:pt idx="5990">
                  <c:v>360.83199999999999</c:v>
                </c:pt>
                <c:pt idx="5991">
                  <c:v>360.84399999999999</c:v>
                </c:pt>
                <c:pt idx="5992">
                  <c:v>360.85500000000002</c:v>
                </c:pt>
                <c:pt idx="5993">
                  <c:v>360.86599999999999</c:v>
                </c:pt>
                <c:pt idx="5994">
                  <c:v>360.87799999999999</c:v>
                </c:pt>
                <c:pt idx="5995">
                  <c:v>360.88900000000001</c:v>
                </c:pt>
                <c:pt idx="5996">
                  <c:v>360.9</c:v>
                </c:pt>
                <c:pt idx="5997">
                  <c:v>360.911</c:v>
                </c:pt>
                <c:pt idx="5998">
                  <c:v>360.911</c:v>
                </c:pt>
                <c:pt idx="5999">
                  <c:v>360.923</c:v>
                </c:pt>
                <c:pt idx="6000">
                  <c:v>360.923</c:v>
                </c:pt>
                <c:pt idx="6001">
                  <c:v>360.93400000000003</c:v>
                </c:pt>
                <c:pt idx="6002">
                  <c:v>360.93400000000003</c:v>
                </c:pt>
                <c:pt idx="6003">
                  <c:v>360.94499999999999</c:v>
                </c:pt>
                <c:pt idx="6004">
                  <c:v>360.94499999999999</c:v>
                </c:pt>
                <c:pt idx="6005">
                  <c:v>360.94499999999999</c:v>
                </c:pt>
                <c:pt idx="6006">
                  <c:v>360.94499999999999</c:v>
                </c:pt>
                <c:pt idx="6007">
                  <c:v>360.94499999999999</c:v>
                </c:pt>
                <c:pt idx="6008">
                  <c:v>360.94499999999999</c:v>
                </c:pt>
                <c:pt idx="6009">
                  <c:v>360.94499999999999</c:v>
                </c:pt>
                <c:pt idx="6010">
                  <c:v>360.94499999999999</c:v>
                </c:pt>
                <c:pt idx="6011">
                  <c:v>360.94499999999999</c:v>
                </c:pt>
                <c:pt idx="6012">
                  <c:v>360.94499999999999</c:v>
                </c:pt>
                <c:pt idx="6013">
                  <c:v>360.94499999999999</c:v>
                </c:pt>
                <c:pt idx="6014">
                  <c:v>360.94499999999999</c:v>
                </c:pt>
                <c:pt idx="6015">
                  <c:v>360.94499999999999</c:v>
                </c:pt>
                <c:pt idx="6016">
                  <c:v>360.94499999999999</c:v>
                </c:pt>
                <c:pt idx="6017">
                  <c:v>360.94499999999999</c:v>
                </c:pt>
                <c:pt idx="6018">
                  <c:v>360.94499999999999</c:v>
                </c:pt>
                <c:pt idx="6019">
                  <c:v>360.94499999999999</c:v>
                </c:pt>
                <c:pt idx="6020">
                  <c:v>360.94499999999999</c:v>
                </c:pt>
                <c:pt idx="6021">
                  <c:v>360.94499999999999</c:v>
                </c:pt>
                <c:pt idx="6022">
                  <c:v>360.94499999999999</c:v>
                </c:pt>
                <c:pt idx="6023">
                  <c:v>360.94499999999999</c:v>
                </c:pt>
                <c:pt idx="6024">
                  <c:v>360.94499999999999</c:v>
                </c:pt>
                <c:pt idx="6025">
                  <c:v>360.94499999999999</c:v>
                </c:pt>
                <c:pt idx="6026">
                  <c:v>360.94499999999999</c:v>
                </c:pt>
                <c:pt idx="6027">
                  <c:v>360.94499999999999</c:v>
                </c:pt>
                <c:pt idx="6028">
                  <c:v>360.94499999999999</c:v>
                </c:pt>
                <c:pt idx="6029">
                  <c:v>360.94499999999999</c:v>
                </c:pt>
                <c:pt idx="6030">
                  <c:v>360.94499999999999</c:v>
                </c:pt>
                <c:pt idx="6031">
                  <c:v>360.94499999999999</c:v>
                </c:pt>
                <c:pt idx="6032">
                  <c:v>360.94499999999999</c:v>
                </c:pt>
                <c:pt idx="6033">
                  <c:v>360.94499999999999</c:v>
                </c:pt>
                <c:pt idx="6034">
                  <c:v>360.93400000000003</c:v>
                </c:pt>
                <c:pt idx="6035">
                  <c:v>360.93400000000003</c:v>
                </c:pt>
                <c:pt idx="6036">
                  <c:v>360.93400000000003</c:v>
                </c:pt>
                <c:pt idx="6037">
                  <c:v>360.93400000000003</c:v>
                </c:pt>
                <c:pt idx="6038">
                  <c:v>360.93400000000003</c:v>
                </c:pt>
                <c:pt idx="6039">
                  <c:v>360.93400000000003</c:v>
                </c:pt>
                <c:pt idx="6040">
                  <c:v>360.93400000000003</c:v>
                </c:pt>
                <c:pt idx="6041">
                  <c:v>360.93400000000003</c:v>
                </c:pt>
                <c:pt idx="6042">
                  <c:v>360.93400000000003</c:v>
                </c:pt>
                <c:pt idx="6043">
                  <c:v>360.93400000000003</c:v>
                </c:pt>
                <c:pt idx="6044">
                  <c:v>360.93400000000003</c:v>
                </c:pt>
                <c:pt idx="6045">
                  <c:v>360.93400000000003</c:v>
                </c:pt>
                <c:pt idx="6046">
                  <c:v>360.93400000000003</c:v>
                </c:pt>
                <c:pt idx="6047">
                  <c:v>360.93400000000003</c:v>
                </c:pt>
                <c:pt idx="6048">
                  <c:v>360.93400000000003</c:v>
                </c:pt>
                <c:pt idx="6049">
                  <c:v>360.923</c:v>
                </c:pt>
                <c:pt idx="6050">
                  <c:v>360.923</c:v>
                </c:pt>
                <c:pt idx="6051">
                  <c:v>360.923</c:v>
                </c:pt>
                <c:pt idx="6052">
                  <c:v>360.911</c:v>
                </c:pt>
                <c:pt idx="6053">
                  <c:v>360.911</c:v>
                </c:pt>
                <c:pt idx="6054">
                  <c:v>360.9</c:v>
                </c:pt>
                <c:pt idx="6055">
                  <c:v>360.88900000000001</c:v>
                </c:pt>
                <c:pt idx="6056">
                  <c:v>360.88900000000001</c:v>
                </c:pt>
                <c:pt idx="6057">
                  <c:v>360.87799999999999</c:v>
                </c:pt>
                <c:pt idx="6058">
                  <c:v>360.86599999999999</c:v>
                </c:pt>
                <c:pt idx="6059">
                  <c:v>360.84399999999999</c:v>
                </c:pt>
                <c:pt idx="6060">
                  <c:v>360.83199999999999</c:v>
                </c:pt>
                <c:pt idx="6061">
                  <c:v>360.81</c:v>
                </c:pt>
                <c:pt idx="6062">
                  <c:v>360.79899999999998</c:v>
                </c:pt>
                <c:pt idx="6063">
                  <c:v>360.77600000000001</c:v>
                </c:pt>
                <c:pt idx="6064">
                  <c:v>360.75400000000002</c:v>
                </c:pt>
                <c:pt idx="6065">
                  <c:v>360.72</c:v>
                </c:pt>
                <c:pt idx="6066">
                  <c:v>360.697</c:v>
                </c:pt>
                <c:pt idx="6067">
                  <c:v>360.66399999999999</c:v>
                </c:pt>
                <c:pt idx="6068">
                  <c:v>360.64100000000002</c:v>
                </c:pt>
                <c:pt idx="6069">
                  <c:v>360.608</c:v>
                </c:pt>
                <c:pt idx="6070">
                  <c:v>360.57400000000001</c:v>
                </c:pt>
                <c:pt idx="6071">
                  <c:v>360.54</c:v>
                </c:pt>
                <c:pt idx="6072">
                  <c:v>360.50599999999997</c:v>
                </c:pt>
                <c:pt idx="6073">
                  <c:v>360.46100000000001</c:v>
                </c:pt>
                <c:pt idx="6074">
                  <c:v>360.416</c:v>
                </c:pt>
                <c:pt idx="6075">
                  <c:v>360.38200000000001</c:v>
                </c:pt>
                <c:pt idx="6076">
                  <c:v>360.33800000000002</c:v>
                </c:pt>
                <c:pt idx="6077">
                  <c:v>360.29300000000001</c:v>
                </c:pt>
                <c:pt idx="6078">
                  <c:v>360.23599999999999</c:v>
                </c:pt>
                <c:pt idx="6079">
                  <c:v>360.19099999999997</c:v>
                </c:pt>
                <c:pt idx="6080">
                  <c:v>360.14600000000002</c:v>
                </c:pt>
                <c:pt idx="6081">
                  <c:v>360.09</c:v>
                </c:pt>
                <c:pt idx="6082">
                  <c:v>360.03399999999999</c:v>
                </c:pt>
                <c:pt idx="6083">
                  <c:v>359.97800000000001</c:v>
                </c:pt>
                <c:pt idx="6084">
                  <c:v>359.92099999999999</c:v>
                </c:pt>
                <c:pt idx="6085">
                  <c:v>359.86500000000001</c:v>
                </c:pt>
                <c:pt idx="6086">
                  <c:v>359.80900000000003</c:v>
                </c:pt>
                <c:pt idx="6087">
                  <c:v>359.75200000000001</c:v>
                </c:pt>
                <c:pt idx="6088">
                  <c:v>359.685</c:v>
                </c:pt>
                <c:pt idx="6089">
                  <c:v>359.61799999999999</c:v>
                </c:pt>
                <c:pt idx="6090">
                  <c:v>359.56099999999998</c:v>
                </c:pt>
                <c:pt idx="6091">
                  <c:v>359.49400000000003</c:v>
                </c:pt>
                <c:pt idx="6092">
                  <c:v>359.42599999999999</c:v>
                </c:pt>
                <c:pt idx="6093">
                  <c:v>359.35899999999998</c:v>
                </c:pt>
                <c:pt idx="6094">
                  <c:v>359.28</c:v>
                </c:pt>
                <c:pt idx="6095">
                  <c:v>359.21199999999999</c:v>
                </c:pt>
                <c:pt idx="6096">
                  <c:v>359.13400000000001</c:v>
                </c:pt>
                <c:pt idx="6097">
                  <c:v>359.06599999999997</c:v>
                </c:pt>
                <c:pt idx="6098">
                  <c:v>358.988</c:v>
                </c:pt>
                <c:pt idx="6099">
                  <c:v>358.90899999999999</c:v>
                </c:pt>
                <c:pt idx="6100">
                  <c:v>358.83</c:v>
                </c:pt>
                <c:pt idx="6101">
                  <c:v>358.75099999999998</c:v>
                </c:pt>
                <c:pt idx="6102">
                  <c:v>358.673</c:v>
                </c:pt>
                <c:pt idx="6103">
                  <c:v>358.59399999999999</c:v>
                </c:pt>
                <c:pt idx="6104">
                  <c:v>358.51499999999999</c:v>
                </c:pt>
                <c:pt idx="6105">
                  <c:v>358.42500000000001</c:v>
                </c:pt>
                <c:pt idx="6106">
                  <c:v>358.346</c:v>
                </c:pt>
                <c:pt idx="6107">
                  <c:v>358.25599999999997</c:v>
                </c:pt>
                <c:pt idx="6108">
                  <c:v>358.166</c:v>
                </c:pt>
                <c:pt idx="6109">
                  <c:v>358.07600000000002</c:v>
                </c:pt>
                <c:pt idx="6110">
                  <c:v>357.97500000000002</c:v>
                </c:pt>
                <c:pt idx="6111">
                  <c:v>357.88499999999999</c:v>
                </c:pt>
                <c:pt idx="6112">
                  <c:v>357.79500000000002</c:v>
                </c:pt>
                <c:pt idx="6113">
                  <c:v>357.69400000000002</c:v>
                </c:pt>
                <c:pt idx="6114">
                  <c:v>357.59300000000002</c:v>
                </c:pt>
                <c:pt idx="6115">
                  <c:v>357.50200000000001</c:v>
                </c:pt>
                <c:pt idx="6116">
                  <c:v>357.40100000000001</c:v>
                </c:pt>
                <c:pt idx="6117">
                  <c:v>357.3</c:v>
                </c:pt>
                <c:pt idx="6118">
                  <c:v>357.21</c:v>
                </c:pt>
                <c:pt idx="6119">
                  <c:v>357.10899999999998</c:v>
                </c:pt>
                <c:pt idx="6120">
                  <c:v>356.99599999999998</c:v>
                </c:pt>
                <c:pt idx="6121">
                  <c:v>356.89499999999998</c:v>
                </c:pt>
                <c:pt idx="6122">
                  <c:v>356.79399999999998</c:v>
                </c:pt>
                <c:pt idx="6123">
                  <c:v>356.68099999999998</c:v>
                </c:pt>
                <c:pt idx="6124">
                  <c:v>356.58</c:v>
                </c:pt>
                <c:pt idx="6125">
                  <c:v>356.46699999999998</c:v>
                </c:pt>
                <c:pt idx="6126">
                  <c:v>356.35500000000002</c:v>
                </c:pt>
                <c:pt idx="6127">
                  <c:v>356.24299999999999</c:v>
                </c:pt>
                <c:pt idx="6128">
                  <c:v>356.13</c:v>
                </c:pt>
                <c:pt idx="6129">
                  <c:v>356.017</c:v>
                </c:pt>
                <c:pt idx="6130">
                  <c:v>355.90499999999997</c:v>
                </c:pt>
                <c:pt idx="6131">
                  <c:v>355.78100000000001</c:v>
                </c:pt>
                <c:pt idx="6132">
                  <c:v>355.65800000000002</c:v>
                </c:pt>
                <c:pt idx="6133">
                  <c:v>355.54500000000002</c:v>
                </c:pt>
                <c:pt idx="6134">
                  <c:v>355.42099999999999</c:v>
                </c:pt>
                <c:pt idx="6135">
                  <c:v>355.298</c:v>
                </c:pt>
                <c:pt idx="6136">
                  <c:v>355.17399999999998</c:v>
                </c:pt>
                <c:pt idx="6137">
                  <c:v>355.05</c:v>
                </c:pt>
                <c:pt idx="6138">
                  <c:v>354.91500000000002</c:v>
                </c:pt>
                <c:pt idx="6139">
                  <c:v>354.791</c:v>
                </c:pt>
                <c:pt idx="6140">
                  <c:v>354.66800000000001</c:v>
                </c:pt>
                <c:pt idx="6141">
                  <c:v>354.53199999999998</c:v>
                </c:pt>
                <c:pt idx="6142">
                  <c:v>354.40899999999999</c:v>
                </c:pt>
                <c:pt idx="6143">
                  <c:v>354.274</c:v>
                </c:pt>
                <c:pt idx="6144">
                  <c:v>354.13900000000001</c:v>
                </c:pt>
                <c:pt idx="6145">
                  <c:v>354.00400000000002</c:v>
                </c:pt>
                <c:pt idx="6146">
                  <c:v>353.88</c:v>
                </c:pt>
                <c:pt idx="6147">
                  <c:v>353.745</c:v>
                </c:pt>
                <c:pt idx="6148">
                  <c:v>353.61</c:v>
                </c:pt>
                <c:pt idx="6149">
                  <c:v>353.464</c:v>
                </c:pt>
                <c:pt idx="6150">
                  <c:v>353.32900000000001</c:v>
                </c:pt>
                <c:pt idx="6151">
                  <c:v>353.18299999999999</c:v>
                </c:pt>
                <c:pt idx="6152">
                  <c:v>353.048</c:v>
                </c:pt>
                <c:pt idx="6153">
                  <c:v>352.91300000000001</c:v>
                </c:pt>
                <c:pt idx="6154">
                  <c:v>352.76600000000002</c:v>
                </c:pt>
                <c:pt idx="6155">
                  <c:v>352.63099999999997</c:v>
                </c:pt>
                <c:pt idx="6156">
                  <c:v>352.48500000000001</c:v>
                </c:pt>
                <c:pt idx="6157">
                  <c:v>352.339</c:v>
                </c:pt>
                <c:pt idx="6158">
                  <c:v>352.19200000000001</c:v>
                </c:pt>
                <c:pt idx="6159">
                  <c:v>352.04599999999999</c:v>
                </c:pt>
                <c:pt idx="6160">
                  <c:v>351.9</c:v>
                </c:pt>
                <c:pt idx="6161">
                  <c:v>351.75400000000002</c:v>
                </c:pt>
                <c:pt idx="6162">
                  <c:v>351.608</c:v>
                </c:pt>
                <c:pt idx="6163">
                  <c:v>351.46100000000001</c:v>
                </c:pt>
                <c:pt idx="6164">
                  <c:v>351.30399999999997</c:v>
                </c:pt>
                <c:pt idx="6165">
                  <c:v>351.15699999999998</c:v>
                </c:pt>
                <c:pt idx="6166">
                  <c:v>351</c:v>
                </c:pt>
                <c:pt idx="6167">
                  <c:v>350.85399999999998</c:v>
                </c:pt>
                <c:pt idx="6168">
                  <c:v>350.69600000000003</c:v>
                </c:pt>
                <c:pt idx="6169">
                  <c:v>350.53899999999999</c:v>
                </c:pt>
                <c:pt idx="6170">
                  <c:v>350.38099999999997</c:v>
                </c:pt>
                <c:pt idx="6171">
                  <c:v>350.22399999999999</c:v>
                </c:pt>
                <c:pt idx="6172">
                  <c:v>350.05500000000001</c:v>
                </c:pt>
                <c:pt idx="6173">
                  <c:v>349.89699999999999</c:v>
                </c:pt>
                <c:pt idx="6174">
                  <c:v>349.74</c:v>
                </c:pt>
                <c:pt idx="6175">
                  <c:v>349.57100000000003</c:v>
                </c:pt>
                <c:pt idx="6176">
                  <c:v>349.41399999999999</c:v>
                </c:pt>
                <c:pt idx="6177">
                  <c:v>349.245</c:v>
                </c:pt>
                <c:pt idx="6178">
                  <c:v>349.08800000000002</c:v>
                </c:pt>
                <c:pt idx="6179">
                  <c:v>348.91899999999998</c:v>
                </c:pt>
                <c:pt idx="6180">
                  <c:v>348.75</c:v>
                </c:pt>
                <c:pt idx="6181">
                  <c:v>348.59300000000002</c:v>
                </c:pt>
                <c:pt idx="6182">
                  <c:v>348.42399999999998</c:v>
                </c:pt>
                <c:pt idx="6183">
                  <c:v>348.24400000000003</c:v>
                </c:pt>
                <c:pt idx="6184">
                  <c:v>348.07499999999999</c:v>
                </c:pt>
                <c:pt idx="6185">
                  <c:v>347.89499999999998</c:v>
                </c:pt>
                <c:pt idx="6186">
                  <c:v>347.726</c:v>
                </c:pt>
                <c:pt idx="6187">
                  <c:v>347.54599999999999</c:v>
                </c:pt>
                <c:pt idx="6188">
                  <c:v>347.37700000000001</c:v>
                </c:pt>
                <c:pt idx="6189">
                  <c:v>347.197</c:v>
                </c:pt>
                <c:pt idx="6190">
                  <c:v>347.017</c:v>
                </c:pt>
                <c:pt idx="6191">
                  <c:v>346.83699999999999</c:v>
                </c:pt>
                <c:pt idx="6192">
                  <c:v>346.65800000000002</c:v>
                </c:pt>
                <c:pt idx="6193">
                  <c:v>346.47699999999998</c:v>
                </c:pt>
                <c:pt idx="6194">
                  <c:v>346.298</c:v>
                </c:pt>
                <c:pt idx="6195">
                  <c:v>346.11799999999999</c:v>
                </c:pt>
                <c:pt idx="6196">
                  <c:v>345.93799999999999</c:v>
                </c:pt>
                <c:pt idx="6197">
                  <c:v>345.74599999999998</c:v>
                </c:pt>
                <c:pt idx="6198">
                  <c:v>345.56599999999997</c:v>
                </c:pt>
                <c:pt idx="6199">
                  <c:v>345.38600000000002</c:v>
                </c:pt>
                <c:pt idx="6200">
                  <c:v>345.19499999999999</c:v>
                </c:pt>
                <c:pt idx="6201">
                  <c:v>345.01499999999999</c:v>
                </c:pt>
                <c:pt idx="6202">
                  <c:v>344.83499999999998</c:v>
                </c:pt>
                <c:pt idx="6203">
                  <c:v>344.64400000000001</c:v>
                </c:pt>
                <c:pt idx="6204">
                  <c:v>344.452</c:v>
                </c:pt>
                <c:pt idx="6205">
                  <c:v>344.26100000000002</c:v>
                </c:pt>
                <c:pt idx="6206">
                  <c:v>344.07</c:v>
                </c:pt>
                <c:pt idx="6207">
                  <c:v>343.87900000000002</c:v>
                </c:pt>
                <c:pt idx="6208">
                  <c:v>343.68799999999999</c:v>
                </c:pt>
                <c:pt idx="6209">
                  <c:v>343.49599999999998</c:v>
                </c:pt>
                <c:pt idx="6210">
                  <c:v>343.30500000000001</c:v>
                </c:pt>
                <c:pt idx="6211">
                  <c:v>343.11399999999998</c:v>
                </c:pt>
                <c:pt idx="6212">
                  <c:v>342.923</c:v>
                </c:pt>
                <c:pt idx="6213">
                  <c:v>342.72</c:v>
                </c:pt>
                <c:pt idx="6214">
                  <c:v>342.529</c:v>
                </c:pt>
                <c:pt idx="6215">
                  <c:v>342.32600000000002</c:v>
                </c:pt>
                <c:pt idx="6216">
                  <c:v>342.13499999999999</c:v>
                </c:pt>
                <c:pt idx="6217">
                  <c:v>341.93299999999999</c:v>
                </c:pt>
                <c:pt idx="6218">
                  <c:v>341.73</c:v>
                </c:pt>
                <c:pt idx="6219">
                  <c:v>341.53899999999999</c:v>
                </c:pt>
                <c:pt idx="6220">
                  <c:v>341.33600000000001</c:v>
                </c:pt>
                <c:pt idx="6221">
                  <c:v>341.13400000000001</c:v>
                </c:pt>
                <c:pt idx="6222">
                  <c:v>340.93099999999998</c:v>
                </c:pt>
                <c:pt idx="6223">
                  <c:v>340.71800000000002</c:v>
                </c:pt>
                <c:pt idx="6224">
                  <c:v>340.51499999999999</c:v>
                </c:pt>
                <c:pt idx="6225">
                  <c:v>340.30099999999999</c:v>
                </c:pt>
                <c:pt idx="6226">
                  <c:v>340.09899999999999</c:v>
                </c:pt>
                <c:pt idx="6227">
                  <c:v>339.88499999999999</c:v>
                </c:pt>
                <c:pt idx="6228">
                  <c:v>339.68299999999999</c:v>
                </c:pt>
                <c:pt idx="6229">
                  <c:v>339.46899999999999</c:v>
                </c:pt>
                <c:pt idx="6230">
                  <c:v>339.255</c:v>
                </c:pt>
                <c:pt idx="6231">
                  <c:v>339.041</c:v>
                </c:pt>
                <c:pt idx="6232">
                  <c:v>338.827</c:v>
                </c:pt>
                <c:pt idx="6233">
                  <c:v>338.61399999999998</c:v>
                </c:pt>
                <c:pt idx="6234">
                  <c:v>338.38900000000001</c:v>
                </c:pt>
                <c:pt idx="6235">
                  <c:v>338.17500000000001</c:v>
                </c:pt>
                <c:pt idx="6236">
                  <c:v>337.96100000000001</c:v>
                </c:pt>
                <c:pt idx="6237">
                  <c:v>337.73599999999999</c:v>
                </c:pt>
                <c:pt idx="6238">
                  <c:v>337.52199999999999</c:v>
                </c:pt>
                <c:pt idx="6239">
                  <c:v>337.30900000000003</c:v>
                </c:pt>
                <c:pt idx="6240">
                  <c:v>337.09500000000003</c:v>
                </c:pt>
                <c:pt idx="6241">
                  <c:v>336.88099999999997</c:v>
                </c:pt>
                <c:pt idx="6242">
                  <c:v>336.65600000000001</c:v>
                </c:pt>
                <c:pt idx="6243">
                  <c:v>336.43099999999998</c:v>
                </c:pt>
                <c:pt idx="6244">
                  <c:v>336.20600000000002</c:v>
                </c:pt>
                <c:pt idx="6245">
                  <c:v>335.99299999999999</c:v>
                </c:pt>
                <c:pt idx="6246">
                  <c:v>335.767</c:v>
                </c:pt>
                <c:pt idx="6247">
                  <c:v>335.54300000000001</c:v>
                </c:pt>
                <c:pt idx="6248">
                  <c:v>335.31700000000001</c:v>
                </c:pt>
                <c:pt idx="6249">
                  <c:v>335.09300000000002</c:v>
                </c:pt>
                <c:pt idx="6250">
                  <c:v>334.85599999999999</c:v>
                </c:pt>
                <c:pt idx="6251">
                  <c:v>334.63099999999997</c:v>
                </c:pt>
                <c:pt idx="6252">
                  <c:v>334.40600000000001</c:v>
                </c:pt>
                <c:pt idx="6253">
                  <c:v>334.18099999999998</c:v>
                </c:pt>
                <c:pt idx="6254">
                  <c:v>333.95600000000002</c:v>
                </c:pt>
                <c:pt idx="6255">
                  <c:v>333.73099999999999</c:v>
                </c:pt>
                <c:pt idx="6256">
                  <c:v>333.495</c:v>
                </c:pt>
                <c:pt idx="6257">
                  <c:v>333.25900000000001</c:v>
                </c:pt>
                <c:pt idx="6258">
                  <c:v>333.02199999999999</c:v>
                </c:pt>
                <c:pt idx="6259">
                  <c:v>332.798</c:v>
                </c:pt>
                <c:pt idx="6260">
                  <c:v>332.56099999999998</c:v>
                </c:pt>
                <c:pt idx="6261">
                  <c:v>332.31400000000002</c:v>
                </c:pt>
                <c:pt idx="6262">
                  <c:v>332.06599999999997</c:v>
                </c:pt>
                <c:pt idx="6263">
                  <c:v>331.84100000000001</c:v>
                </c:pt>
                <c:pt idx="6264">
                  <c:v>331.59399999999999</c:v>
                </c:pt>
                <c:pt idx="6265">
                  <c:v>331.358</c:v>
                </c:pt>
                <c:pt idx="6266">
                  <c:v>331.11</c:v>
                </c:pt>
                <c:pt idx="6267">
                  <c:v>330.87400000000002</c:v>
                </c:pt>
                <c:pt idx="6268">
                  <c:v>330.62599999999998</c:v>
                </c:pt>
                <c:pt idx="6269">
                  <c:v>330.37900000000002</c:v>
                </c:pt>
                <c:pt idx="6270">
                  <c:v>330.142</c:v>
                </c:pt>
                <c:pt idx="6271">
                  <c:v>329.88400000000001</c:v>
                </c:pt>
                <c:pt idx="6272">
                  <c:v>329.63600000000002</c:v>
                </c:pt>
                <c:pt idx="6273">
                  <c:v>329.4</c:v>
                </c:pt>
                <c:pt idx="6274">
                  <c:v>329.15199999999999</c:v>
                </c:pt>
                <c:pt idx="6275">
                  <c:v>328.916</c:v>
                </c:pt>
                <c:pt idx="6276">
                  <c:v>328.66899999999998</c:v>
                </c:pt>
                <c:pt idx="6277">
                  <c:v>328.42099999999999</c:v>
                </c:pt>
                <c:pt idx="6278">
                  <c:v>328.17399999999998</c:v>
                </c:pt>
                <c:pt idx="6279">
                  <c:v>327.92599999999999</c:v>
                </c:pt>
                <c:pt idx="6280">
                  <c:v>327.67899999999997</c:v>
                </c:pt>
                <c:pt idx="6281">
                  <c:v>327.43099999999998</c:v>
                </c:pt>
                <c:pt idx="6282">
                  <c:v>327.18400000000003</c:v>
                </c:pt>
                <c:pt idx="6283">
                  <c:v>326.92500000000001</c:v>
                </c:pt>
                <c:pt idx="6284">
                  <c:v>326.666</c:v>
                </c:pt>
                <c:pt idx="6285">
                  <c:v>326.41899999999998</c:v>
                </c:pt>
                <c:pt idx="6286">
                  <c:v>326.16000000000003</c:v>
                </c:pt>
                <c:pt idx="6287">
                  <c:v>325.90100000000001</c:v>
                </c:pt>
                <c:pt idx="6288">
                  <c:v>325.64299999999997</c:v>
                </c:pt>
                <c:pt idx="6289">
                  <c:v>325.39499999999998</c:v>
                </c:pt>
                <c:pt idx="6290">
                  <c:v>325.13600000000002</c:v>
                </c:pt>
                <c:pt idx="6291">
                  <c:v>324.87700000000001</c:v>
                </c:pt>
                <c:pt idx="6292">
                  <c:v>324.61900000000003</c:v>
                </c:pt>
                <c:pt idx="6293">
                  <c:v>324.36</c:v>
                </c:pt>
                <c:pt idx="6294">
                  <c:v>324.08999999999997</c:v>
                </c:pt>
                <c:pt idx="6295">
                  <c:v>323.83100000000002</c:v>
                </c:pt>
                <c:pt idx="6296">
                  <c:v>323.56099999999998</c:v>
                </c:pt>
                <c:pt idx="6297">
                  <c:v>323.303</c:v>
                </c:pt>
                <c:pt idx="6298">
                  <c:v>323.03199999999998</c:v>
                </c:pt>
                <c:pt idx="6299">
                  <c:v>322.762</c:v>
                </c:pt>
                <c:pt idx="6300">
                  <c:v>322.50400000000002</c:v>
                </c:pt>
                <c:pt idx="6301">
                  <c:v>322.245</c:v>
                </c:pt>
                <c:pt idx="6302">
                  <c:v>321.97500000000002</c:v>
                </c:pt>
                <c:pt idx="6303">
                  <c:v>321.70499999999998</c:v>
                </c:pt>
                <c:pt idx="6304">
                  <c:v>321.435</c:v>
                </c:pt>
                <c:pt idx="6305">
                  <c:v>321.17599999999999</c:v>
                </c:pt>
                <c:pt idx="6306">
                  <c:v>320.90600000000001</c:v>
                </c:pt>
                <c:pt idx="6307">
                  <c:v>320.63600000000002</c:v>
                </c:pt>
                <c:pt idx="6308">
                  <c:v>320.36599999999999</c:v>
                </c:pt>
                <c:pt idx="6309">
                  <c:v>320.096</c:v>
                </c:pt>
                <c:pt idx="6310">
                  <c:v>319.815</c:v>
                </c:pt>
                <c:pt idx="6311">
                  <c:v>319.54500000000002</c:v>
                </c:pt>
                <c:pt idx="6312">
                  <c:v>319.27499999999998</c:v>
                </c:pt>
                <c:pt idx="6313">
                  <c:v>319.005</c:v>
                </c:pt>
                <c:pt idx="6314">
                  <c:v>318.72399999999999</c:v>
                </c:pt>
                <c:pt idx="6315">
                  <c:v>318.45400000000001</c:v>
                </c:pt>
                <c:pt idx="6316">
                  <c:v>318.173</c:v>
                </c:pt>
                <c:pt idx="6317">
                  <c:v>317.90199999999999</c:v>
                </c:pt>
                <c:pt idx="6318">
                  <c:v>317.62099999999998</c:v>
                </c:pt>
                <c:pt idx="6319">
                  <c:v>317.33999999999997</c:v>
                </c:pt>
                <c:pt idx="6320">
                  <c:v>317.05900000000003</c:v>
                </c:pt>
                <c:pt idx="6321">
                  <c:v>316.77800000000002</c:v>
                </c:pt>
                <c:pt idx="6322">
                  <c:v>316.49599999999998</c:v>
                </c:pt>
                <c:pt idx="6323">
                  <c:v>316.20400000000001</c:v>
                </c:pt>
                <c:pt idx="6324">
                  <c:v>315.923</c:v>
                </c:pt>
                <c:pt idx="6325">
                  <c:v>315.64100000000002</c:v>
                </c:pt>
                <c:pt idx="6326">
                  <c:v>315.34899999999999</c:v>
                </c:pt>
                <c:pt idx="6327">
                  <c:v>315.06700000000001</c:v>
                </c:pt>
                <c:pt idx="6328">
                  <c:v>314.786</c:v>
                </c:pt>
                <c:pt idx="6329">
                  <c:v>314.49400000000003</c:v>
                </c:pt>
                <c:pt idx="6330">
                  <c:v>314.21199999999999</c:v>
                </c:pt>
                <c:pt idx="6331">
                  <c:v>313.92</c:v>
                </c:pt>
                <c:pt idx="6332">
                  <c:v>313.63900000000001</c:v>
                </c:pt>
                <c:pt idx="6333">
                  <c:v>313.346</c:v>
                </c:pt>
                <c:pt idx="6334">
                  <c:v>313.05399999999997</c:v>
                </c:pt>
                <c:pt idx="6335">
                  <c:v>312.75</c:v>
                </c:pt>
                <c:pt idx="6336">
                  <c:v>312.46899999999999</c:v>
                </c:pt>
                <c:pt idx="6337">
                  <c:v>312.17599999999999</c:v>
                </c:pt>
                <c:pt idx="6338">
                  <c:v>311.88400000000001</c:v>
                </c:pt>
                <c:pt idx="6339">
                  <c:v>311.59100000000001</c:v>
                </c:pt>
                <c:pt idx="6340">
                  <c:v>311.29899999999998</c:v>
                </c:pt>
                <c:pt idx="6341">
                  <c:v>310.995</c:v>
                </c:pt>
                <c:pt idx="6342">
                  <c:v>310.702</c:v>
                </c:pt>
                <c:pt idx="6343">
                  <c:v>310.399</c:v>
                </c:pt>
                <c:pt idx="6344">
                  <c:v>310.10599999999999</c:v>
                </c:pt>
                <c:pt idx="6345">
                  <c:v>309.803</c:v>
                </c:pt>
                <c:pt idx="6346">
                  <c:v>309.49900000000002</c:v>
                </c:pt>
                <c:pt idx="6347">
                  <c:v>309.19499999999999</c:v>
                </c:pt>
                <c:pt idx="6348">
                  <c:v>308.89100000000002</c:v>
                </c:pt>
                <c:pt idx="6349">
                  <c:v>308.59899999999999</c:v>
                </c:pt>
                <c:pt idx="6350">
                  <c:v>308.29500000000002</c:v>
                </c:pt>
                <c:pt idx="6351">
                  <c:v>307.99099999999999</c:v>
                </c:pt>
                <c:pt idx="6352">
                  <c:v>307.68799999999999</c:v>
                </c:pt>
                <c:pt idx="6353">
                  <c:v>307.38400000000001</c:v>
                </c:pt>
                <c:pt idx="6354">
                  <c:v>307.08</c:v>
                </c:pt>
                <c:pt idx="6355">
                  <c:v>306.76499999999999</c:v>
                </c:pt>
                <c:pt idx="6356">
                  <c:v>306.46100000000001</c:v>
                </c:pt>
                <c:pt idx="6357">
                  <c:v>306.15699999999998</c:v>
                </c:pt>
                <c:pt idx="6358">
                  <c:v>305.84199999999998</c:v>
                </c:pt>
                <c:pt idx="6359">
                  <c:v>305.52800000000002</c:v>
                </c:pt>
                <c:pt idx="6360">
                  <c:v>305.22399999999999</c:v>
                </c:pt>
                <c:pt idx="6361">
                  <c:v>304.92</c:v>
                </c:pt>
                <c:pt idx="6362">
                  <c:v>304.61599999999999</c:v>
                </c:pt>
                <c:pt idx="6363">
                  <c:v>304.30099999999999</c:v>
                </c:pt>
                <c:pt idx="6364">
                  <c:v>303.98599999999999</c:v>
                </c:pt>
                <c:pt idx="6365">
                  <c:v>303.67099999999999</c:v>
                </c:pt>
                <c:pt idx="6366">
                  <c:v>303.35599999999999</c:v>
                </c:pt>
                <c:pt idx="6367">
                  <c:v>303.041</c:v>
                </c:pt>
                <c:pt idx="6368">
                  <c:v>302.726</c:v>
                </c:pt>
                <c:pt idx="6369">
                  <c:v>302.411</c:v>
                </c:pt>
                <c:pt idx="6370">
                  <c:v>302.096</c:v>
                </c:pt>
                <c:pt idx="6371">
                  <c:v>301.77</c:v>
                </c:pt>
                <c:pt idx="6372">
                  <c:v>301.45499999999998</c:v>
                </c:pt>
                <c:pt idx="6373">
                  <c:v>301.14</c:v>
                </c:pt>
                <c:pt idx="6374">
                  <c:v>300.81400000000002</c:v>
                </c:pt>
                <c:pt idx="6375">
                  <c:v>300.49900000000002</c:v>
                </c:pt>
                <c:pt idx="6376">
                  <c:v>300.17200000000003</c:v>
                </c:pt>
                <c:pt idx="6377">
                  <c:v>299.858</c:v>
                </c:pt>
                <c:pt idx="6378">
                  <c:v>299.53100000000001</c:v>
                </c:pt>
                <c:pt idx="6379">
                  <c:v>299.20499999999998</c:v>
                </c:pt>
                <c:pt idx="6380">
                  <c:v>298.89</c:v>
                </c:pt>
                <c:pt idx="6381">
                  <c:v>298.56400000000002</c:v>
                </c:pt>
                <c:pt idx="6382">
                  <c:v>298.238</c:v>
                </c:pt>
                <c:pt idx="6383">
                  <c:v>297.911</c:v>
                </c:pt>
                <c:pt idx="6384">
                  <c:v>297.58499999999998</c:v>
                </c:pt>
                <c:pt idx="6385">
                  <c:v>297.27</c:v>
                </c:pt>
                <c:pt idx="6386">
                  <c:v>296.93299999999999</c:v>
                </c:pt>
                <c:pt idx="6387">
                  <c:v>296.61799999999999</c:v>
                </c:pt>
                <c:pt idx="6388">
                  <c:v>296.291</c:v>
                </c:pt>
                <c:pt idx="6389">
                  <c:v>295.95400000000001</c:v>
                </c:pt>
                <c:pt idx="6390">
                  <c:v>295.62700000000001</c:v>
                </c:pt>
                <c:pt idx="6391">
                  <c:v>295.30099999999999</c:v>
                </c:pt>
                <c:pt idx="6392">
                  <c:v>294.964</c:v>
                </c:pt>
                <c:pt idx="6393">
                  <c:v>294.62599999999998</c:v>
                </c:pt>
                <c:pt idx="6394">
                  <c:v>294.3</c:v>
                </c:pt>
                <c:pt idx="6395">
                  <c:v>293.96199999999999</c:v>
                </c:pt>
                <c:pt idx="6396">
                  <c:v>293.61399999999998</c:v>
                </c:pt>
                <c:pt idx="6397">
                  <c:v>293.28800000000001</c:v>
                </c:pt>
                <c:pt idx="6398">
                  <c:v>292.95</c:v>
                </c:pt>
                <c:pt idx="6399">
                  <c:v>292.613</c:v>
                </c:pt>
                <c:pt idx="6400">
                  <c:v>292.27499999999998</c:v>
                </c:pt>
                <c:pt idx="6401">
                  <c:v>291.93799999999999</c:v>
                </c:pt>
                <c:pt idx="6402">
                  <c:v>291.60000000000002</c:v>
                </c:pt>
                <c:pt idx="6403">
                  <c:v>291.262</c:v>
                </c:pt>
                <c:pt idx="6404">
                  <c:v>290.92500000000001</c:v>
                </c:pt>
                <c:pt idx="6405">
                  <c:v>290.57600000000002</c:v>
                </c:pt>
                <c:pt idx="6406">
                  <c:v>290.23899999999998</c:v>
                </c:pt>
                <c:pt idx="6407">
                  <c:v>289.89</c:v>
                </c:pt>
                <c:pt idx="6408">
                  <c:v>289.541</c:v>
                </c:pt>
                <c:pt idx="6409">
                  <c:v>289.20400000000001</c:v>
                </c:pt>
                <c:pt idx="6410">
                  <c:v>288.86599999999999</c:v>
                </c:pt>
                <c:pt idx="6411">
                  <c:v>288.529</c:v>
                </c:pt>
                <c:pt idx="6412">
                  <c:v>288.18</c:v>
                </c:pt>
                <c:pt idx="6413">
                  <c:v>287.83100000000002</c:v>
                </c:pt>
                <c:pt idx="6414">
                  <c:v>287.48200000000003</c:v>
                </c:pt>
                <c:pt idx="6415">
                  <c:v>287.13400000000001</c:v>
                </c:pt>
                <c:pt idx="6416">
                  <c:v>286.78500000000003</c:v>
                </c:pt>
                <c:pt idx="6417">
                  <c:v>286.42500000000001</c:v>
                </c:pt>
                <c:pt idx="6418">
                  <c:v>286.07600000000002</c:v>
                </c:pt>
                <c:pt idx="6419">
                  <c:v>285.71600000000001</c:v>
                </c:pt>
                <c:pt idx="6420">
                  <c:v>285.35599999999999</c:v>
                </c:pt>
                <c:pt idx="6421">
                  <c:v>285.01900000000001</c:v>
                </c:pt>
                <c:pt idx="6422">
                  <c:v>284.67</c:v>
                </c:pt>
                <c:pt idx="6423">
                  <c:v>284.31</c:v>
                </c:pt>
                <c:pt idx="6424">
                  <c:v>283.96100000000001</c:v>
                </c:pt>
                <c:pt idx="6425">
                  <c:v>283.601</c:v>
                </c:pt>
                <c:pt idx="6426">
                  <c:v>283.24099999999999</c:v>
                </c:pt>
                <c:pt idx="6427">
                  <c:v>282.892</c:v>
                </c:pt>
                <c:pt idx="6428">
                  <c:v>282.53300000000002</c:v>
                </c:pt>
                <c:pt idx="6429">
                  <c:v>282.173</c:v>
                </c:pt>
                <c:pt idx="6430">
                  <c:v>281.82400000000001</c:v>
                </c:pt>
                <c:pt idx="6431">
                  <c:v>281.464</c:v>
                </c:pt>
                <c:pt idx="6432">
                  <c:v>281.09300000000002</c:v>
                </c:pt>
                <c:pt idx="6433">
                  <c:v>280.733</c:v>
                </c:pt>
                <c:pt idx="6434">
                  <c:v>280.37299999999999</c:v>
                </c:pt>
                <c:pt idx="6435">
                  <c:v>280.012</c:v>
                </c:pt>
                <c:pt idx="6436">
                  <c:v>279.65300000000002</c:v>
                </c:pt>
                <c:pt idx="6437">
                  <c:v>279.29300000000001</c:v>
                </c:pt>
                <c:pt idx="6438">
                  <c:v>278.93299999999999</c:v>
                </c:pt>
                <c:pt idx="6439">
                  <c:v>278.56099999999998</c:v>
                </c:pt>
                <c:pt idx="6440">
                  <c:v>278.19</c:v>
                </c:pt>
                <c:pt idx="6441">
                  <c:v>277.83</c:v>
                </c:pt>
                <c:pt idx="6442">
                  <c:v>277.459</c:v>
                </c:pt>
                <c:pt idx="6443">
                  <c:v>277.09899999999999</c:v>
                </c:pt>
                <c:pt idx="6444">
                  <c:v>276.72699999999998</c:v>
                </c:pt>
                <c:pt idx="6445">
                  <c:v>276.35599999999999</c:v>
                </c:pt>
                <c:pt idx="6446">
                  <c:v>275.98500000000001</c:v>
                </c:pt>
                <c:pt idx="6447">
                  <c:v>275.625</c:v>
                </c:pt>
                <c:pt idx="6448">
                  <c:v>275.25400000000002</c:v>
                </c:pt>
                <c:pt idx="6449">
                  <c:v>274.88200000000001</c:v>
                </c:pt>
                <c:pt idx="6450">
                  <c:v>274.51100000000002</c:v>
                </c:pt>
                <c:pt idx="6451">
                  <c:v>274.14</c:v>
                </c:pt>
                <c:pt idx="6452">
                  <c:v>273.76900000000001</c:v>
                </c:pt>
                <c:pt idx="6453">
                  <c:v>273.39699999999999</c:v>
                </c:pt>
                <c:pt idx="6454">
                  <c:v>273.02600000000001</c:v>
                </c:pt>
                <c:pt idx="6455">
                  <c:v>272.65499999999997</c:v>
                </c:pt>
                <c:pt idx="6456">
                  <c:v>272.28399999999999</c:v>
                </c:pt>
                <c:pt idx="6457">
                  <c:v>271.90100000000001</c:v>
                </c:pt>
                <c:pt idx="6458">
                  <c:v>271.52999999999997</c:v>
                </c:pt>
                <c:pt idx="6459">
                  <c:v>271.14699999999999</c:v>
                </c:pt>
                <c:pt idx="6460">
                  <c:v>270.77600000000001</c:v>
                </c:pt>
                <c:pt idx="6461">
                  <c:v>270.39400000000001</c:v>
                </c:pt>
                <c:pt idx="6462">
                  <c:v>270.01100000000002</c:v>
                </c:pt>
                <c:pt idx="6463">
                  <c:v>269.64</c:v>
                </c:pt>
                <c:pt idx="6464">
                  <c:v>269.24599999999998</c:v>
                </c:pt>
                <c:pt idx="6465">
                  <c:v>268.86399999999998</c:v>
                </c:pt>
                <c:pt idx="6466">
                  <c:v>268.48099999999999</c:v>
                </c:pt>
                <c:pt idx="6467">
                  <c:v>268.11</c:v>
                </c:pt>
                <c:pt idx="6468">
                  <c:v>267.73899999999998</c:v>
                </c:pt>
                <c:pt idx="6469">
                  <c:v>267.35599999999999</c:v>
                </c:pt>
                <c:pt idx="6470">
                  <c:v>266.97399999999999</c:v>
                </c:pt>
                <c:pt idx="6471">
                  <c:v>266.59100000000001</c:v>
                </c:pt>
                <c:pt idx="6472">
                  <c:v>266.209</c:v>
                </c:pt>
                <c:pt idx="6473">
                  <c:v>265.815</c:v>
                </c:pt>
                <c:pt idx="6474">
                  <c:v>265.42099999999999</c:v>
                </c:pt>
                <c:pt idx="6475">
                  <c:v>265.03899999999999</c:v>
                </c:pt>
                <c:pt idx="6476">
                  <c:v>264.64499999999998</c:v>
                </c:pt>
                <c:pt idx="6477">
                  <c:v>264.25099999999998</c:v>
                </c:pt>
                <c:pt idx="6478">
                  <c:v>263.858</c:v>
                </c:pt>
                <c:pt idx="6479">
                  <c:v>263.47500000000002</c:v>
                </c:pt>
                <c:pt idx="6480">
                  <c:v>263.08100000000002</c:v>
                </c:pt>
                <c:pt idx="6481">
                  <c:v>262.67599999999999</c:v>
                </c:pt>
                <c:pt idx="6482">
                  <c:v>262.29399999999998</c:v>
                </c:pt>
                <c:pt idx="6483">
                  <c:v>261.89999999999998</c:v>
                </c:pt>
                <c:pt idx="6484">
                  <c:v>261.50599999999997</c:v>
                </c:pt>
                <c:pt idx="6485">
                  <c:v>261.113</c:v>
                </c:pt>
                <c:pt idx="6486">
                  <c:v>260.71899999999999</c:v>
                </c:pt>
                <c:pt idx="6487">
                  <c:v>260.32499999999999</c:v>
                </c:pt>
                <c:pt idx="6488">
                  <c:v>259.93099999999998</c:v>
                </c:pt>
                <c:pt idx="6489">
                  <c:v>259.53800000000001</c:v>
                </c:pt>
                <c:pt idx="6490">
                  <c:v>259.14400000000001</c:v>
                </c:pt>
                <c:pt idx="6491">
                  <c:v>258.73899999999998</c:v>
                </c:pt>
                <c:pt idx="6492">
                  <c:v>258.34500000000003</c:v>
                </c:pt>
                <c:pt idx="6493">
                  <c:v>257.94</c:v>
                </c:pt>
                <c:pt idx="6494">
                  <c:v>257.54599999999999</c:v>
                </c:pt>
                <c:pt idx="6495">
                  <c:v>257.14100000000002</c:v>
                </c:pt>
                <c:pt idx="6496">
                  <c:v>256.74799999999999</c:v>
                </c:pt>
                <c:pt idx="6497">
                  <c:v>256.34300000000002</c:v>
                </c:pt>
                <c:pt idx="6498">
                  <c:v>255.94900000000001</c:v>
                </c:pt>
                <c:pt idx="6499">
                  <c:v>255.54400000000001</c:v>
                </c:pt>
                <c:pt idx="6500">
                  <c:v>255.13900000000001</c:v>
                </c:pt>
                <c:pt idx="6501">
                  <c:v>254.745</c:v>
                </c:pt>
                <c:pt idx="6502">
                  <c:v>254.34</c:v>
                </c:pt>
                <c:pt idx="6503">
                  <c:v>253.935</c:v>
                </c:pt>
                <c:pt idx="6504">
                  <c:v>253.53</c:v>
                </c:pt>
                <c:pt idx="6505">
                  <c:v>253.125</c:v>
                </c:pt>
                <c:pt idx="6506">
                  <c:v>252.709</c:v>
                </c:pt>
                <c:pt idx="6507">
                  <c:v>252.304</c:v>
                </c:pt>
                <c:pt idx="6508">
                  <c:v>251.899</c:v>
                </c:pt>
                <c:pt idx="6509">
                  <c:v>251.494</c:v>
                </c:pt>
                <c:pt idx="6510">
                  <c:v>251.089</c:v>
                </c:pt>
                <c:pt idx="6511">
                  <c:v>250.684</c:v>
                </c:pt>
                <c:pt idx="6512">
                  <c:v>250.279</c:v>
                </c:pt>
                <c:pt idx="6513">
                  <c:v>249.863</c:v>
                </c:pt>
                <c:pt idx="6514">
                  <c:v>249.45699999999999</c:v>
                </c:pt>
                <c:pt idx="6515">
                  <c:v>249.041</c:v>
                </c:pt>
                <c:pt idx="6516">
                  <c:v>248.625</c:v>
                </c:pt>
                <c:pt idx="6517">
                  <c:v>248.22</c:v>
                </c:pt>
                <c:pt idx="6518">
                  <c:v>247.792</c:v>
                </c:pt>
                <c:pt idx="6519">
                  <c:v>247.387</c:v>
                </c:pt>
                <c:pt idx="6520">
                  <c:v>246.971</c:v>
                </c:pt>
                <c:pt idx="6521">
                  <c:v>246.566</c:v>
                </c:pt>
                <c:pt idx="6522">
                  <c:v>246.15</c:v>
                </c:pt>
                <c:pt idx="6523">
                  <c:v>245.73400000000001</c:v>
                </c:pt>
                <c:pt idx="6524">
                  <c:v>245.31800000000001</c:v>
                </c:pt>
                <c:pt idx="6525">
                  <c:v>244.90100000000001</c:v>
                </c:pt>
                <c:pt idx="6526">
                  <c:v>244.48500000000001</c:v>
                </c:pt>
                <c:pt idx="6527">
                  <c:v>244.06899999999999</c:v>
                </c:pt>
                <c:pt idx="6528">
                  <c:v>243.64099999999999</c:v>
                </c:pt>
                <c:pt idx="6529">
                  <c:v>243.22499999999999</c:v>
                </c:pt>
                <c:pt idx="6530">
                  <c:v>242.798</c:v>
                </c:pt>
                <c:pt idx="6531">
                  <c:v>242.381</c:v>
                </c:pt>
                <c:pt idx="6532">
                  <c:v>241.965</c:v>
                </c:pt>
                <c:pt idx="6533">
                  <c:v>241.53700000000001</c:v>
                </c:pt>
                <c:pt idx="6534">
                  <c:v>241.11</c:v>
                </c:pt>
                <c:pt idx="6535">
                  <c:v>240.68199999999999</c:v>
                </c:pt>
                <c:pt idx="6536">
                  <c:v>240.255</c:v>
                </c:pt>
                <c:pt idx="6537">
                  <c:v>239.839</c:v>
                </c:pt>
                <c:pt idx="6538">
                  <c:v>239.411</c:v>
                </c:pt>
                <c:pt idx="6539">
                  <c:v>238.98400000000001</c:v>
                </c:pt>
                <c:pt idx="6540">
                  <c:v>238.55600000000001</c:v>
                </c:pt>
                <c:pt idx="6541">
                  <c:v>238.12899999999999</c:v>
                </c:pt>
                <c:pt idx="6542">
                  <c:v>237.69</c:v>
                </c:pt>
                <c:pt idx="6543">
                  <c:v>237.262</c:v>
                </c:pt>
                <c:pt idx="6544">
                  <c:v>236.83500000000001</c:v>
                </c:pt>
                <c:pt idx="6545">
                  <c:v>236.41900000000001</c:v>
                </c:pt>
                <c:pt idx="6546">
                  <c:v>235.99100000000001</c:v>
                </c:pt>
                <c:pt idx="6547">
                  <c:v>235.55199999999999</c:v>
                </c:pt>
                <c:pt idx="6548">
                  <c:v>235.125</c:v>
                </c:pt>
                <c:pt idx="6549">
                  <c:v>234.68600000000001</c:v>
                </c:pt>
                <c:pt idx="6550">
                  <c:v>234.25899999999999</c:v>
                </c:pt>
                <c:pt idx="6551">
                  <c:v>233.82</c:v>
                </c:pt>
                <c:pt idx="6552">
                  <c:v>233.392</c:v>
                </c:pt>
                <c:pt idx="6553">
                  <c:v>232.95400000000001</c:v>
                </c:pt>
                <c:pt idx="6554">
                  <c:v>232.51499999999999</c:v>
                </c:pt>
                <c:pt idx="6555">
                  <c:v>232.07599999999999</c:v>
                </c:pt>
                <c:pt idx="6556">
                  <c:v>231.649</c:v>
                </c:pt>
                <c:pt idx="6557">
                  <c:v>231.21</c:v>
                </c:pt>
                <c:pt idx="6558">
                  <c:v>230.78200000000001</c:v>
                </c:pt>
                <c:pt idx="6559">
                  <c:v>230.34399999999999</c:v>
                </c:pt>
                <c:pt idx="6560">
                  <c:v>229.905</c:v>
                </c:pt>
                <c:pt idx="6561">
                  <c:v>229.46600000000001</c:v>
                </c:pt>
                <c:pt idx="6562">
                  <c:v>229.03899999999999</c:v>
                </c:pt>
                <c:pt idx="6563">
                  <c:v>228.6</c:v>
                </c:pt>
                <c:pt idx="6564">
                  <c:v>228.161</c:v>
                </c:pt>
                <c:pt idx="6565">
                  <c:v>227.72200000000001</c:v>
                </c:pt>
                <c:pt idx="6566">
                  <c:v>227.28399999999999</c:v>
                </c:pt>
                <c:pt idx="6567">
                  <c:v>226.834</c:v>
                </c:pt>
                <c:pt idx="6568">
                  <c:v>226.39500000000001</c:v>
                </c:pt>
                <c:pt idx="6569">
                  <c:v>225.95599999999999</c:v>
                </c:pt>
                <c:pt idx="6570">
                  <c:v>225.517</c:v>
                </c:pt>
                <c:pt idx="6571">
                  <c:v>225.07900000000001</c:v>
                </c:pt>
                <c:pt idx="6572">
                  <c:v>224.62899999999999</c:v>
                </c:pt>
                <c:pt idx="6573">
                  <c:v>224.19</c:v>
                </c:pt>
                <c:pt idx="6574">
                  <c:v>223.74</c:v>
                </c:pt>
                <c:pt idx="6575">
                  <c:v>223.30099999999999</c:v>
                </c:pt>
                <c:pt idx="6576">
                  <c:v>222.851</c:v>
                </c:pt>
                <c:pt idx="6577">
                  <c:v>222.41200000000001</c:v>
                </c:pt>
                <c:pt idx="6578">
                  <c:v>221.96299999999999</c:v>
                </c:pt>
                <c:pt idx="6579">
                  <c:v>221.501</c:v>
                </c:pt>
                <c:pt idx="6580">
                  <c:v>221.06200000000001</c:v>
                </c:pt>
                <c:pt idx="6581">
                  <c:v>220.61199999999999</c:v>
                </c:pt>
                <c:pt idx="6582">
                  <c:v>220.17400000000001</c:v>
                </c:pt>
                <c:pt idx="6583">
                  <c:v>219.72399999999999</c:v>
                </c:pt>
                <c:pt idx="6584">
                  <c:v>219.262</c:v>
                </c:pt>
                <c:pt idx="6585">
                  <c:v>218.81200000000001</c:v>
                </c:pt>
                <c:pt idx="6586">
                  <c:v>218.351</c:v>
                </c:pt>
                <c:pt idx="6587">
                  <c:v>217.90100000000001</c:v>
                </c:pt>
                <c:pt idx="6588">
                  <c:v>217.45099999999999</c:v>
                </c:pt>
                <c:pt idx="6589">
                  <c:v>216.99</c:v>
                </c:pt>
                <c:pt idx="6590">
                  <c:v>216.54</c:v>
                </c:pt>
                <c:pt idx="6591">
                  <c:v>216.07900000000001</c:v>
                </c:pt>
                <c:pt idx="6592">
                  <c:v>215.62899999999999</c:v>
                </c:pt>
                <c:pt idx="6593">
                  <c:v>215.16800000000001</c:v>
                </c:pt>
                <c:pt idx="6594">
                  <c:v>214.71700000000001</c:v>
                </c:pt>
                <c:pt idx="6595">
                  <c:v>214.267</c:v>
                </c:pt>
                <c:pt idx="6596">
                  <c:v>213.80600000000001</c:v>
                </c:pt>
                <c:pt idx="6597">
                  <c:v>213.345</c:v>
                </c:pt>
                <c:pt idx="6598">
                  <c:v>212.89500000000001</c:v>
                </c:pt>
                <c:pt idx="6599">
                  <c:v>212.434</c:v>
                </c:pt>
                <c:pt idx="6600">
                  <c:v>211.97200000000001</c:v>
                </c:pt>
                <c:pt idx="6601">
                  <c:v>211.511</c:v>
                </c:pt>
                <c:pt idx="6602">
                  <c:v>211.05</c:v>
                </c:pt>
                <c:pt idx="6603">
                  <c:v>210.577</c:v>
                </c:pt>
                <c:pt idx="6604">
                  <c:v>210.11600000000001</c:v>
                </c:pt>
                <c:pt idx="6605">
                  <c:v>209.655</c:v>
                </c:pt>
                <c:pt idx="6606">
                  <c:v>209.20500000000001</c:v>
                </c:pt>
                <c:pt idx="6607">
                  <c:v>208.744</c:v>
                </c:pt>
                <c:pt idx="6608">
                  <c:v>208.27099999999999</c:v>
                </c:pt>
                <c:pt idx="6609">
                  <c:v>207.81</c:v>
                </c:pt>
                <c:pt idx="6610">
                  <c:v>207.34899999999999</c:v>
                </c:pt>
                <c:pt idx="6611">
                  <c:v>206.88800000000001</c:v>
                </c:pt>
                <c:pt idx="6612">
                  <c:v>206.42599999999999</c:v>
                </c:pt>
                <c:pt idx="6613">
                  <c:v>205.965</c:v>
                </c:pt>
                <c:pt idx="6614">
                  <c:v>205.49199999999999</c:v>
                </c:pt>
                <c:pt idx="6615">
                  <c:v>205.02</c:v>
                </c:pt>
                <c:pt idx="6616">
                  <c:v>204.559</c:v>
                </c:pt>
                <c:pt idx="6617">
                  <c:v>204.09700000000001</c:v>
                </c:pt>
                <c:pt idx="6618">
                  <c:v>203.625</c:v>
                </c:pt>
                <c:pt idx="6619">
                  <c:v>203.16399999999999</c:v>
                </c:pt>
                <c:pt idx="6620">
                  <c:v>202.691</c:v>
                </c:pt>
                <c:pt idx="6621">
                  <c:v>202.21899999999999</c:v>
                </c:pt>
                <c:pt idx="6622">
                  <c:v>201.74600000000001</c:v>
                </c:pt>
                <c:pt idx="6623">
                  <c:v>201.274</c:v>
                </c:pt>
                <c:pt idx="6624">
                  <c:v>200.81299999999999</c:v>
                </c:pt>
                <c:pt idx="6625">
                  <c:v>200.34</c:v>
                </c:pt>
                <c:pt idx="6626">
                  <c:v>199.86699999999999</c:v>
                </c:pt>
                <c:pt idx="6627">
                  <c:v>199.39500000000001</c:v>
                </c:pt>
                <c:pt idx="6628">
                  <c:v>198.911</c:v>
                </c:pt>
                <c:pt idx="6629">
                  <c:v>198.43899999999999</c:v>
                </c:pt>
                <c:pt idx="6630">
                  <c:v>197.96600000000001</c:v>
                </c:pt>
                <c:pt idx="6631">
                  <c:v>197.494</c:v>
                </c:pt>
                <c:pt idx="6632">
                  <c:v>197.02099999999999</c:v>
                </c:pt>
                <c:pt idx="6633">
                  <c:v>196.54900000000001</c:v>
                </c:pt>
                <c:pt idx="6634">
                  <c:v>196.065</c:v>
                </c:pt>
                <c:pt idx="6635">
                  <c:v>195.59299999999999</c:v>
                </c:pt>
                <c:pt idx="6636">
                  <c:v>195.10900000000001</c:v>
                </c:pt>
                <c:pt idx="6637">
                  <c:v>194.625</c:v>
                </c:pt>
                <c:pt idx="6638">
                  <c:v>194.15299999999999</c:v>
                </c:pt>
                <c:pt idx="6639">
                  <c:v>193.66900000000001</c:v>
                </c:pt>
                <c:pt idx="6640">
                  <c:v>193.185</c:v>
                </c:pt>
                <c:pt idx="6641">
                  <c:v>192.71199999999999</c:v>
                </c:pt>
                <c:pt idx="6642">
                  <c:v>192.22900000000001</c:v>
                </c:pt>
                <c:pt idx="6643">
                  <c:v>191.756</c:v>
                </c:pt>
                <c:pt idx="6644">
                  <c:v>191.27199999999999</c:v>
                </c:pt>
                <c:pt idx="6645">
                  <c:v>190.78899999999999</c:v>
                </c:pt>
                <c:pt idx="6646">
                  <c:v>190.30500000000001</c:v>
                </c:pt>
                <c:pt idx="6647">
                  <c:v>189.821</c:v>
                </c:pt>
                <c:pt idx="6648">
                  <c:v>189.34899999999999</c:v>
                </c:pt>
                <c:pt idx="6649">
                  <c:v>188.85400000000001</c:v>
                </c:pt>
                <c:pt idx="6650">
                  <c:v>188.381</c:v>
                </c:pt>
                <c:pt idx="6651">
                  <c:v>187.886</c:v>
                </c:pt>
                <c:pt idx="6652">
                  <c:v>187.40299999999999</c:v>
                </c:pt>
                <c:pt idx="6653">
                  <c:v>186.91900000000001</c:v>
                </c:pt>
                <c:pt idx="6654">
                  <c:v>186.435</c:v>
                </c:pt>
                <c:pt idx="6655">
                  <c:v>185.95099999999999</c:v>
                </c:pt>
                <c:pt idx="6656">
                  <c:v>185.46799999999999</c:v>
                </c:pt>
                <c:pt idx="6657">
                  <c:v>184.96100000000001</c:v>
                </c:pt>
                <c:pt idx="6658">
                  <c:v>184.489</c:v>
                </c:pt>
                <c:pt idx="6659">
                  <c:v>184.005</c:v>
                </c:pt>
                <c:pt idx="6660">
                  <c:v>183.53200000000001</c:v>
                </c:pt>
                <c:pt idx="6661">
                  <c:v>183.03700000000001</c:v>
                </c:pt>
                <c:pt idx="6662">
                  <c:v>182.554</c:v>
                </c:pt>
                <c:pt idx="6663">
                  <c:v>182.059</c:v>
                </c:pt>
                <c:pt idx="6664">
                  <c:v>181.56399999999999</c:v>
                </c:pt>
                <c:pt idx="6665">
                  <c:v>181.08</c:v>
                </c:pt>
                <c:pt idx="6666">
                  <c:v>180.596</c:v>
                </c:pt>
                <c:pt idx="6667">
                  <c:v>180.101</c:v>
                </c:pt>
                <c:pt idx="6668">
                  <c:v>179.61699999999999</c:v>
                </c:pt>
                <c:pt idx="6669">
                  <c:v>179.12299999999999</c:v>
                </c:pt>
                <c:pt idx="6670">
                  <c:v>178.62700000000001</c:v>
                </c:pt>
                <c:pt idx="6671">
                  <c:v>178.14400000000001</c:v>
                </c:pt>
                <c:pt idx="6672">
                  <c:v>177.649</c:v>
                </c:pt>
                <c:pt idx="6673">
                  <c:v>177.154</c:v>
                </c:pt>
                <c:pt idx="6674">
                  <c:v>176.65899999999999</c:v>
                </c:pt>
                <c:pt idx="6675">
                  <c:v>176.16399999999999</c:v>
                </c:pt>
                <c:pt idx="6676">
                  <c:v>175.66900000000001</c:v>
                </c:pt>
                <c:pt idx="6677">
                  <c:v>175.17400000000001</c:v>
                </c:pt>
                <c:pt idx="6678">
                  <c:v>174.679</c:v>
                </c:pt>
                <c:pt idx="6679">
                  <c:v>174.184</c:v>
                </c:pt>
                <c:pt idx="6680">
                  <c:v>173.68899999999999</c:v>
                </c:pt>
                <c:pt idx="6681">
                  <c:v>173.19399999999999</c:v>
                </c:pt>
                <c:pt idx="6682">
                  <c:v>172.68799999999999</c:v>
                </c:pt>
                <c:pt idx="6683">
                  <c:v>172.19200000000001</c:v>
                </c:pt>
                <c:pt idx="6684">
                  <c:v>171.68600000000001</c:v>
                </c:pt>
                <c:pt idx="6685">
                  <c:v>171.191</c:v>
                </c:pt>
                <c:pt idx="6686">
                  <c:v>170.685</c:v>
                </c:pt>
                <c:pt idx="6687">
                  <c:v>170.19</c:v>
                </c:pt>
                <c:pt idx="6688">
                  <c:v>169.69499999999999</c:v>
                </c:pt>
                <c:pt idx="6689">
                  <c:v>169.18899999999999</c:v>
                </c:pt>
                <c:pt idx="6690">
                  <c:v>168.68299999999999</c:v>
                </c:pt>
                <c:pt idx="6691">
                  <c:v>168.18799999999999</c:v>
                </c:pt>
                <c:pt idx="6692">
                  <c:v>167.69200000000001</c:v>
                </c:pt>
                <c:pt idx="6693">
                  <c:v>167.18600000000001</c:v>
                </c:pt>
                <c:pt idx="6694">
                  <c:v>166.68</c:v>
                </c:pt>
                <c:pt idx="6695">
                  <c:v>166.17400000000001</c:v>
                </c:pt>
                <c:pt idx="6696">
                  <c:v>165.66800000000001</c:v>
                </c:pt>
                <c:pt idx="6697">
                  <c:v>165.173</c:v>
                </c:pt>
                <c:pt idx="6698">
                  <c:v>164.666</c:v>
                </c:pt>
                <c:pt idx="6699">
                  <c:v>164.16</c:v>
                </c:pt>
                <c:pt idx="6700">
                  <c:v>163.654</c:v>
                </c:pt>
                <c:pt idx="6701">
                  <c:v>163.136</c:v>
                </c:pt>
                <c:pt idx="6702">
                  <c:v>162.64099999999999</c:v>
                </c:pt>
                <c:pt idx="6703">
                  <c:v>162.14599999999999</c:v>
                </c:pt>
                <c:pt idx="6704">
                  <c:v>161.63999999999999</c:v>
                </c:pt>
                <c:pt idx="6705">
                  <c:v>161.14500000000001</c:v>
                </c:pt>
                <c:pt idx="6706">
                  <c:v>160.62700000000001</c:v>
                </c:pt>
                <c:pt idx="6707">
                  <c:v>160.12100000000001</c:v>
                </c:pt>
                <c:pt idx="6708">
                  <c:v>159.61500000000001</c:v>
                </c:pt>
                <c:pt idx="6709">
                  <c:v>159.10900000000001</c:v>
                </c:pt>
                <c:pt idx="6710">
                  <c:v>158.60300000000001</c:v>
                </c:pt>
                <c:pt idx="6711">
                  <c:v>158.096</c:v>
                </c:pt>
                <c:pt idx="6712">
                  <c:v>157.57900000000001</c:v>
                </c:pt>
                <c:pt idx="6713">
                  <c:v>157.06100000000001</c:v>
                </c:pt>
                <c:pt idx="6714">
                  <c:v>156.55500000000001</c:v>
                </c:pt>
                <c:pt idx="6715">
                  <c:v>156.04900000000001</c:v>
                </c:pt>
                <c:pt idx="6716">
                  <c:v>155.54300000000001</c:v>
                </c:pt>
                <c:pt idx="6717">
                  <c:v>155.02500000000001</c:v>
                </c:pt>
                <c:pt idx="6718">
                  <c:v>154.51900000000001</c:v>
                </c:pt>
                <c:pt idx="6719">
                  <c:v>154.001</c:v>
                </c:pt>
                <c:pt idx="6720">
                  <c:v>153.495</c:v>
                </c:pt>
                <c:pt idx="6721">
                  <c:v>152.97800000000001</c:v>
                </c:pt>
                <c:pt idx="6722">
                  <c:v>152.471</c:v>
                </c:pt>
                <c:pt idx="6723">
                  <c:v>151.95400000000001</c:v>
                </c:pt>
                <c:pt idx="6724">
                  <c:v>151.43600000000001</c:v>
                </c:pt>
                <c:pt idx="6725">
                  <c:v>150.90700000000001</c:v>
                </c:pt>
                <c:pt idx="6726">
                  <c:v>150.40100000000001</c:v>
                </c:pt>
                <c:pt idx="6727">
                  <c:v>149.88399999999999</c:v>
                </c:pt>
                <c:pt idx="6728">
                  <c:v>149.36600000000001</c:v>
                </c:pt>
                <c:pt idx="6729">
                  <c:v>148.86000000000001</c:v>
                </c:pt>
                <c:pt idx="6730">
                  <c:v>148.34299999999999</c:v>
                </c:pt>
                <c:pt idx="6731">
                  <c:v>147.82499999999999</c:v>
                </c:pt>
                <c:pt idx="6732">
                  <c:v>147.29599999999999</c:v>
                </c:pt>
                <c:pt idx="6733">
                  <c:v>146.779</c:v>
                </c:pt>
                <c:pt idx="6734">
                  <c:v>146.261</c:v>
                </c:pt>
                <c:pt idx="6735">
                  <c:v>145.744</c:v>
                </c:pt>
                <c:pt idx="6736">
                  <c:v>145.215</c:v>
                </c:pt>
                <c:pt idx="6737">
                  <c:v>144.697</c:v>
                </c:pt>
                <c:pt idx="6738">
                  <c:v>144.18</c:v>
                </c:pt>
                <c:pt idx="6739">
                  <c:v>143.66200000000001</c:v>
                </c:pt>
                <c:pt idx="6740">
                  <c:v>143.14500000000001</c:v>
                </c:pt>
                <c:pt idx="6741">
                  <c:v>142.62700000000001</c:v>
                </c:pt>
                <c:pt idx="6742">
                  <c:v>142.11000000000001</c:v>
                </c:pt>
                <c:pt idx="6743">
                  <c:v>141.58099999999999</c:v>
                </c:pt>
                <c:pt idx="6744">
                  <c:v>141.06399999999999</c:v>
                </c:pt>
                <c:pt idx="6745">
                  <c:v>140.535</c:v>
                </c:pt>
                <c:pt idx="6746">
                  <c:v>140.017</c:v>
                </c:pt>
                <c:pt idx="6747">
                  <c:v>139.5</c:v>
                </c:pt>
                <c:pt idx="6748">
                  <c:v>138.982</c:v>
                </c:pt>
                <c:pt idx="6749">
                  <c:v>138.45400000000001</c:v>
                </c:pt>
                <c:pt idx="6750">
                  <c:v>137.93600000000001</c:v>
                </c:pt>
                <c:pt idx="6751">
                  <c:v>137.40700000000001</c:v>
                </c:pt>
                <c:pt idx="6752">
                  <c:v>136.88999999999999</c:v>
                </c:pt>
                <c:pt idx="6753">
                  <c:v>136.37299999999999</c:v>
                </c:pt>
                <c:pt idx="6754">
                  <c:v>135.85499999999999</c:v>
                </c:pt>
                <c:pt idx="6755">
                  <c:v>135.32599999999999</c:v>
                </c:pt>
                <c:pt idx="6756">
                  <c:v>134.797</c:v>
                </c:pt>
                <c:pt idx="6757">
                  <c:v>134.28</c:v>
                </c:pt>
                <c:pt idx="6758">
                  <c:v>133.751</c:v>
                </c:pt>
                <c:pt idx="6759">
                  <c:v>133.22200000000001</c:v>
                </c:pt>
                <c:pt idx="6760">
                  <c:v>132.70500000000001</c:v>
                </c:pt>
                <c:pt idx="6761">
                  <c:v>132.16499999999999</c:v>
                </c:pt>
                <c:pt idx="6762">
                  <c:v>131.636</c:v>
                </c:pt>
                <c:pt idx="6763">
                  <c:v>131.119</c:v>
                </c:pt>
                <c:pt idx="6764">
                  <c:v>130.59</c:v>
                </c:pt>
                <c:pt idx="6765">
                  <c:v>130.06100000000001</c:v>
                </c:pt>
                <c:pt idx="6766">
                  <c:v>129.53200000000001</c:v>
                </c:pt>
                <c:pt idx="6767">
                  <c:v>129.00399999999999</c:v>
                </c:pt>
                <c:pt idx="6768">
                  <c:v>128.47499999999999</c:v>
                </c:pt>
                <c:pt idx="6769">
                  <c:v>127.946</c:v>
                </c:pt>
                <c:pt idx="6770">
                  <c:v>127.40600000000001</c:v>
                </c:pt>
                <c:pt idx="6771">
                  <c:v>126.878</c:v>
                </c:pt>
                <c:pt idx="6772">
                  <c:v>126.32599999999999</c:v>
                </c:pt>
                <c:pt idx="6773">
                  <c:v>125.786</c:v>
                </c:pt>
                <c:pt idx="6774">
                  <c:v>125.26900000000001</c:v>
                </c:pt>
                <c:pt idx="6775">
                  <c:v>124.751</c:v>
                </c:pt>
                <c:pt idx="6776">
                  <c:v>124.22199999999999</c:v>
                </c:pt>
                <c:pt idx="6777">
                  <c:v>123.694</c:v>
                </c:pt>
                <c:pt idx="6778">
                  <c:v>123.154</c:v>
                </c:pt>
                <c:pt idx="6779">
                  <c:v>122.625</c:v>
                </c:pt>
                <c:pt idx="6780">
                  <c:v>122.074</c:v>
                </c:pt>
                <c:pt idx="6781">
                  <c:v>121.545</c:v>
                </c:pt>
                <c:pt idx="6782">
                  <c:v>121.005</c:v>
                </c:pt>
                <c:pt idx="6783">
                  <c:v>120.476</c:v>
                </c:pt>
                <c:pt idx="6784">
                  <c:v>119.93600000000001</c:v>
                </c:pt>
                <c:pt idx="6785">
                  <c:v>119.408</c:v>
                </c:pt>
                <c:pt idx="6786">
                  <c:v>118.85599999999999</c:v>
                </c:pt>
                <c:pt idx="6787">
                  <c:v>118.328</c:v>
                </c:pt>
                <c:pt idx="6788">
                  <c:v>117.79900000000001</c:v>
                </c:pt>
                <c:pt idx="6789">
                  <c:v>117.27</c:v>
                </c:pt>
                <c:pt idx="6790">
                  <c:v>116.73</c:v>
                </c:pt>
                <c:pt idx="6791">
                  <c:v>116.20099999999999</c:v>
                </c:pt>
                <c:pt idx="6792">
                  <c:v>115.661</c:v>
                </c:pt>
                <c:pt idx="6793">
                  <c:v>115.13200000000001</c:v>
                </c:pt>
                <c:pt idx="6794">
                  <c:v>114.593</c:v>
                </c:pt>
                <c:pt idx="6795">
                  <c:v>114.06399999999999</c:v>
                </c:pt>
                <c:pt idx="6796">
                  <c:v>113.524</c:v>
                </c:pt>
                <c:pt idx="6797">
                  <c:v>112.98399999999999</c:v>
                </c:pt>
                <c:pt idx="6798">
                  <c:v>112.444</c:v>
                </c:pt>
                <c:pt idx="6799">
                  <c:v>111.892</c:v>
                </c:pt>
                <c:pt idx="6800">
                  <c:v>111.375</c:v>
                </c:pt>
                <c:pt idx="6801">
                  <c:v>110.83499999999999</c:v>
                </c:pt>
                <c:pt idx="6802">
                  <c:v>110.306</c:v>
                </c:pt>
                <c:pt idx="6803">
                  <c:v>109.76600000000001</c:v>
                </c:pt>
                <c:pt idx="6804">
                  <c:v>109.226</c:v>
                </c:pt>
                <c:pt idx="6805">
                  <c:v>108.68600000000001</c:v>
                </c:pt>
                <c:pt idx="6806">
                  <c:v>108.146</c:v>
                </c:pt>
                <c:pt idx="6807">
                  <c:v>107.60599999999999</c:v>
                </c:pt>
                <c:pt idx="6808">
                  <c:v>107.066</c:v>
                </c:pt>
                <c:pt idx="6809">
                  <c:v>106.526</c:v>
                </c:pt>
                <c:pt idx="6810">
                  <c:v>105.986</c:v>
                </c:pt>
                <c:pt idx="6811">
                  <c:v>105.435</c:v>
                </c:pt>
                <c:pt idx="6812">
                  <c:v>104.895</c:v>
                </c:pt>
                <c:pt idx="6813">
                  <c:v>104.355</c:v>
                </c:pt>
                <c:pt idx="6814">
                  <c:v>103.815</c:v>
                </c:pt>
                <c:pt idx="6815">
                  <c:v>103.27500000000001</c:v>
                </c:pt>
                <c:pt idx="6816">
                  <c:v>102.735</c:v>
                </c:pt>
                <c:pt idx="6817">
                  <c:v>102.184</c:v>
                </c:pt>
                <c:pt idx="6818">
                  <c:v>101.64400000000001</c:v>
                </c:pt>
                <c:pt idx="6819">
                  <c:v>101.104</c:v>
                </c:pt>
                <c:pt idx="6820">
                  <c:v>100.56399999999999</c:v>
                </c:pt>
                <c:pt idx="6821">
                  <c:v>100.01300000000001</c:v>
                </c:pt>
                <c:pt idx="6822">
                  <c:v>99.460999999999999</c:v>
                </c:pt>
                <c:pt idx="6823">
                  <c:v>98.91</c:v>
                </c:pt>
                <c:pt idx="6824">
                  <c:v>98.37</c:v>
                </c:pt>
                <c:pt idx="6825">
                  <c:v>97.83</c:v>
                </c:pt>
                <c:pt idx="6826">
                  <c:v>97.278999999999996</c:v>
                </c:pt>
                <c:pt idx="6827">
                  <c:v>96.739000000000004</c:v>
                </c:pt>
                <c:pt idx="6828">
                  <c:v>96.198999999999998</c:v>
                </c:pt>
                <c:pt idx="6829">
                  <c:v>95.647999999999996</c:v>
                </c:pt>
                <c:pt idx="6830">
                  <c:v>95.108000000000004</c:v>
                </c:pt>
                <c:pt idx="6831">
                  <c:v>94.567999999999998</c:v>
                </c:pt>
                <c:pt idx="6832">
                  <c:v>94.016000000000005</c:v>
                </c:pt>
                <c:pt idx="6833">
                  <c:v>93.475999999999999</c:v>
                </c:pt>
                <c:pt idx="6834">
                  <c:v>92.924999999999997</c:v>
                </c:pt>
                <c:pt idx="6835">
                  <c:v>92.373999999999995</c:v>
                </c:pt>
                <c:pt idx="6836">
                  <c:v>91.822999999999993</c:v>
                </c:pt>
                <c:pt idx="6837">
                  <c:v>91.293999999999997</c:v>
                </c:pt>
                <c:pt idx="6838">
                  <c:v>90.742999999999995</c:v>
                </c:pt>
                <c:pt idx="6839">
                  <c:v>90.203000000000003</c:v>
                </c:pt>
                <c:pt idx="6840">
                  <c:v>89.650999999999996</c:v>
                </c:pt>
                <c:pt idx="6841">
                  <c:v>89.111000000000004</c:v>
                </c:pt>
                <c:pt idx="6842">
                  <c:v>88.56</c:v>
                </c:pt>
                <c:pt idx="6843">
                  <c:v>88.02</c:v>
                </c:pt>
                <c:pt idx="6844">
                  <c:v>87.456999999999994</c:v>
                </c:pt>
                <c:pt idx="6845">
                  <c:v>86.918000000000006</c:v>
                </c:pt>
                <c:pt idx="6846">
                  <c:v>86.366</c:v>
                </c:pt>
                <c:pt idx="6847">
                  <c:v>85.814999999999998</c:v>
                </c:pt>
                <c:pt idx="6848">
                  <c:v>85.263999999999996</c:v>
                </c:pt>
                <c:pt idx="6849">
                  <c:v>84.712999999999994</c:v>
                </c:pt>
                <c:pt idx="6850">
                  <c:v>84.171999999999997</c:v>
                </c:pt>
                <c:pt idx="6851">
                  <c:v>83.620999999999995</c:v>
                </c:pt>
                <c:pt idx="6852">
                  <c:v>83.07</c:v>
                </c:pt>
                <c:pt idx="6853">
                  <c:v>82.507000000000005</c:v>
                </c:pt>
                <c:pt idx="6854">
                  <c:v>81.956000000000003</c:v>
                </c:pt>
                <c:pt idx="6855">
                  <c:v>81.405000000000001</c:v>
                </c:pt>
                <c:pt idx="6856">
                  <c:v>80.853999999999999</c:v>
                </c:pt>
                <c:pt idx="6857">
                  <c:v>80.302000000000007</c:v>
                </c:pt>
                <c:pt idx="6858">
                  <c:v>79.751000000000005</c:v>
                </c:pt>
                <c:pt idx="6859">
                  <c:v>79.188999999999993</c:v>
                </c:pt>
                <c:pt idx="6860">
                  <c:v>78.626000000000005</c:v>
                </c:pt>
                <c:pt idx="6861">
                  <c:v>78.075000000000003</c:v>
                </c:pt>
                <c:pt idx="6862">
                  <c:v>77.534999999999997</c:v>
                </c:pt>
                <c:pt idx="6863">
                  <c:v>76.971999999999994</c:v>
                </c:pt>
                <c:pt idx="6864">
                  <c:v>76.421000000000006</c:v>
                </c:pt>
                <c:pt idx="6865">
                  <c:v>75.87</c:v>
                </c:pt>
                <c:pt idx="6866">
                  <c:v>75.308000000000007</c:v>
                </c:pt>
                <c:pt idx="6867">
                  <c:v>74.756</c:v>
                </c:pt>
                <c:pt idx="6868">
                  <c:v>74.204999999999998</c:v>
                </c:pt>
                <c:pt idx="6869">
                  <c:v>73.653999999999996</c:v>
                </c:pt>
                <c:pt idx="6870">
                  <c:v>73.102999999999994</c:v>
                </c:pt>
                <c:pt idx="6871">
                  <c:v>72.540000000000006</c:v>
                </c:pt>
                <c:pt idx="6872">
                  <c:v>71.977000000000004</c:v>
                </c:pt>
                <c:pt idx="6873">
                  <c:v>71.426000000000002</c:v>
                </c:pt>
                <c:pt idx="6874">
                  <c:v>70.885999999999996</c:v>
                </c:pt>
                <c:pt idx="6875">
                  <c:v>70.334999999999994</c:v>
                </c:pt>
                <c:pt idx="6876">
                  <c:v>69.784000000000006</c:v>
                </c:pt>
                <c:pt idx="6877">
                  <c:v>69.221000000000004</c:v>
                </c:pt>
                <c:pt idx="6878">
                  <c:v>68.67</c:v>
                </c:pt>
                <c:pt idx="6879">
                  <c:v>68.108000000000004</c:v>
                </c:pt>
                <c:pt idx="6880">
                  <c:v>67.555999999999997</c:v>
                </c:pt>
                <c:pt idx="6881">
                  <c:v>67.004999999999995</c:v>
                </c:pt>
                <c:pt idx="6882">
                  <c:v>66.453999999999994</c:v>
                </c:pt>
                <c:pt idx="6883">
                  <c:v>65.891000000000005</c:v>
                </c:pt>
                <c:pt idx="6884">
                  <c:v>65.34</c:v>
                </c:pt>
                <c:pt idx="6885">
                  <c:v>64.766000000000005</c:v>
                </c:pt>
                <c:pt idx="6886">
                  <c:v>64.215000000000003</c:v>
                </c:pt>
                <c:pt idx="6887">
                  <c:v>63.664000000000001</c:v>
                </c:pt>
                <c:pt idx="6888">
                  <c:v>63.113</c:v>
                </c:pt>
                <c:pt idx="6889">
                  <c:v>62.561</c:v>
                </c:pt>
                <c:pt idx="6890">
                  <c:v>61.999000000000002</c:v>
                </c:pt>
                <c:pt idx="6891">
                  <c:v>61.436</c:v>
                </c:pt>
                <c:pt idx="6892">
                  <c:v>60.874000000000002</c:v>
                </c:pt>
                <c:pt idx="6893">
                  <c:v>60.311</c:v>
                </c:pt>
                <c:pt idx="6894">
                  <c:v>59.749000000000002</c:v>
                </c:pt>
                <c:pt idx="6895">
                  <c:v>59.186</c:v>
                </c:pt>
                <c:pt idx="6896">
                  <c:v>58.624000000000002</c:v>
                </c:pt>
                <c:pt idx="6897">
                  <c:v>58.061</c:v>
                </c:pt>
                <c:pt idx="6898">
                  <c:v>57.51</c:v>
                </c:pt>
                <c:pt idx="6899">
                  <c:v>56.948</c:v>
                </c:pt>
                <c:pt idx="6900">
                  <c:v>56.396000000000001</c:v>
                </c:pt>
                <c:pt idx="6901">
                  <c:v>55.834000000000003</c:v>
                </c:pt>
                <c:pt idx="6902">
                  <c:v>55.271000000000001</c:v>
                </c:pt>
                <c:pt idx="6903">
                  <c:v>54.709000000000003</c:v>
                </c:pt>
                <c:pt idx="6904">
                  <c:v>54.156999999999996</c:v>
                </c:pt>
                <c:pt idx="6905">
                  <c:v>53.594999999999999</c:v>
                </c:pt>
                <c:pt idx="6906">
                  <c:v>53.033000000000001</c:v>
                </c:pt>
                <c:pt idx="6907">
                  <c:v>52.47</c:v>
                </c:pt>
                <c:pt idx="6908">
                  <c:v>51.906999999999996</c:v>
                </c:pt>
                <c:pt idx="6909">
                  <c:v>51.334000000000003</c:v>
                </c:pt>
                <c:pt idx="6910">
                  <c:v>50.783000000000001</c:v>
                </c:pt>
                <c:pt idx="6911">
                  <c:v>50.22</c:v>
                </c:pt>
                <c:pt idx="6912">
                  <c:v>49.668999999999997</c:v>
                </c:pt>
                <c:pt idx="6913">
                  <c:v>49.116999999999997</c:v>
                </c:pt>
                <c:pt idx="6914">
                  <c:v>48.555</c:v>
                </c:pt>
                <c:pt idx="6915">
                  <c:v>47.991999999999997</c:v>
                </c:pt>
                <c:pt idx="6916">
                  <c:v>47.43</c:v>
                </c:pt>
                <c:pt idx="6917">
                  <c:v>46.868000000000002</c:v>
                </c:pt>
                <c:pt idx="6918">
                  <c:v>46.305</c:v>
                </c:pt>
                <c:pt idx="6919">
                  <c:v>45.753999999999998</c:v>
                </c:pt>
                <c:pt idx="6920">
                  <c:v>45.203000000000003</c:v>
                </c:pt>
                <c:pt idx="6921">
                  <c:v>44.64</c:v>
                </c:pt>
                <c:pt idx="6922">
                  <c:v>44.066000000000003</c:v>
                </c:pt>
                <c:pt idx="6923">
                  <c:v>43.515000000000001</c:v>
                </c:pt>
                <c:pt idx="6924">
                  <c:v>42.953000000000003</c:v>
                </c:pt>
                <c:pt idx="6925">
                  <c:v>42.39</c:v>
                </c:pt>
                <c:pt idx="6926">
                  <c:v>41.828000000000003</c:v>
                </c:pt>
                <c:pt idx="6927">
                  <c:v>41.265000000000001</c:v>
                </c:pt>
                <c:pt idx="6928">
                  <c:v>40.703000000000003</c:v>
                </c:pt>
                <c:pt idx="6929">
                  <c:v>40.151000000000003</c:v>
                </c:pt>
                <c:pt idx="6930">
                  <c:v>39.588999999999999</c:v>
                </c:pt>
                <c:pt idx="6931">
                  <c:v>39.015000000000001</c:v>
                </c:pt>
                <c:pt idx="6932">
                  <c:v>38.453000000000003</c:v>
                </c:pt>
                <c:pt idx="6933">
                  <c:v>37.89</c:v>
                </c:pt>
                <c:pt idx="6934">
                  <c:v>37.305</c:v>
                </c:pt>
                <c:pt idx="6935">
                  <c:v>36.753999999999998</c:v>
                </c:pt>
                <c:pt idx="6936">
                  <c:v>36.18</c:v>
                </c:pt>
                <c:pt idx="6937">
                  <c:v>35.628999999999998</c:v>
                </c:pt>
                <c:pt idx="6938">
                  <c:v>35.066000000000003</c:v>
                </c:pt>
                <c:pt idx="6939">
                  <c:v>34.491999999999997</c:v>
                </c:pt>
                <c:pt idx="6940">
                  <c:v>33.93</c:v>
                </c:pt>
                <c:pt idx="6941">
                  <c:v>33.366999999999997</c:v>
                </c:pt>
                <c:pt idx="6942">
                  <c:v>32.805</c:v>
                </c:pt>
                <c:pt idx="6943">
                  <c:v>32.231000000000002</c:v>
                </c:pt>
                <c:pt idx="6944">
                  <c:v>31.669</c:v>
                </c:pt>
                <c:pt idx="6945">
                  <c:v>31.094999999999999</c:v>
                </c:pt>
                <c:pt idx="6946">
                  <c:v>30.521000000000001</c:v>
                </c:pt>
                <c:pt idx="6947">
                  <c:v>29.959</c:v>
                </c:pt>
                <c:pt idx="6948">
                  <c:v>29.407</c:v>
                </c:pt>
                <c:pt idx="6949">
                  <c:v>28.844999999999999</c:v>
                </c:pt>
                <c:pt idx="6950">
                  <c:v>28.282</c:v>
                </c:pt>
                <c:pt idx="6951">
                  <c:v>27.72</c:v>
                </c:pt>
                <c:pt idx="6952">
                  <c:v>27.146000000000001</c:v>
                </c:pt>
                <c:pt idx="6953">
                  <c:v>26.584</c:v>
                </c:pt>
                <c:pt idx="6954">
                  <c:v>26.021000000000001</c:v>
                </c:pt>
                <c:pt idx="6955">
                  <c:v>25.459</c:v>
                </c:pt>
                <c:pt idx="6956">
                  <c:v>24.896000000000001</c:v>
                </c:pt>
                <c:pt idx="6957">
                  <c:v>24.334</c:v>
                </c:pt>
                <c:pt idx="6958">
                  <c:v>23.771000000000001</c:v>
                </c:pt>
                <c:pt idx="6959">
                  <c:v>23.196999999999999</c:v>
                </c:pt>
                <c:pt idx="6960">
                  <c:v>22.635000000000002</c:v>
                </c:pt>
                <c:pt idx="6961">
                  <c:v>22.071999999999999</c:v>
                </c:pt>
                <c:pt idx="6962">
                  <c:v>21.51</c:v>
                </c:pt>
                <c:pt idx="6963">
                  <c:v>20.948</c:v>
                </c:pt>
                <c:pt idx="6964">
                  <c:v>20.385000000000002</c:v>
                </c:pt>
                <c:pt idx="6965">
                  <c:v>19.823</c:v>
                </c:pt>
                <c:pt idx="6966">
                  <c:v>19.260000000000002</c:v>
                </c:pt>
                <c:pt idx="6967">
                  <c:v>18.686</c:v>
                </c:pt>
                <c:pt idx="6968">
                  <c:v>18.123999999999999</c:v>
                </c:pt>
                <c:pt idx="6969">
                  <c:v>17.561</c:v>
                </c:pt>
                <c:pt idx="6970">
                  <c:v>16.998999999999999</c:v>
                </c:pt>
                <c:pt idx="6971">
                  <c:v>16.414000000000001</c:v>
                </c:pt>
                <c:pt idx="6972">
                  <c:v>15.851000000000001</c:v>
                </c:pt>
                <c:pt idx="6973">
                  <c:v>15.289</c:v>
                </c:pt>
                <c:pt idx="6974">
                  <c:v>14.726000000000001</c:v>
                </c:pt>
                <c:pt idx="6975">
                  <c:v>14.151999999999999</c:v>
                </c:pt>
                <c:pt idx="6976">
                  <c:v>13.59</c:v>
                </c:pt>
                <c:pt idx="6977">
                  <c:v>13.016</c:v>
                </c:pt>
                <c:pt idx="6978">
                  <c:v>12.454000000000001</c:v>
                </c:pt>
                <c:pt idx="6979">
                  <c:v>11.891</c:v>
                </c:pt>
                <c:pt idx="6980">
                  <c:v>11.318</c:v>
                </c:pt>
                <c:pt idx="6981">
                  <c:v>10.755000000000001</c:v>
                </c:pt>
                <c:pt idx="6982">
                  <c:v>10.180999999999999</c:v>
                </c:pt>
                <c:pt idx="6983">
                  <c:v>9.6069999999999993</c:v>
                </c:pt>
                <c:pt idx="6984">
                  <c:v>9.0449999999999999</c:v>
                </c:pt>
                <c:pt idx="6985">
                  <c:v>8.4819999999999993</c:v>
                </c:pt>
                <c:pt idx="6986">
                  <c:v>7.9089999999999998</c:v>
                </c:pt>
                <c:pt idx="6987">
                  <c:v>7.3460000000000001</c:v>
                </c:pt>
                <c:pt idx="6988">
                  <c:v>6.7839999999999998</c:v>
                </c:pt>
                <c:pt idx="6989">
                  <c:v>6.21</c:v>
                </c:pt>
                <c:pt idx="6990">
                  <c:v>5.6470000000000002</c:v>
                </c:pt>
                <c:pt idx="6991">
                  <c:v>5.085</c:v>
                </c:pt>
                <c:pt idx="6992">
                  <c:v>4.5110000000000001</c:v>
                </c:pt>
                <c:pt idx="6993">
                  <c:v>3.96</c:v>
                </c:pt>
                <c:pt idx="6994">
                  <c:v>3.3860000000000001</c:v>
                </c:pt>
                <c:pt idx="6995">
                  <c:v>2.8239999999999998</c:v>
                </c:pt>
                <c:pt idx="6996">
                  <c:v>2.2610000000000001</c:v>
                </c:pt>
                <c:pt idx="6997">
                  <c:v>1.6990000000000001</c:v>
                </c:pt>
                <c:pt idx="6998">
                  <c:v>1.1359999999999999</c:v>
                </c:pt>
                <c:pt idx="6999">
                  <c:v>0.57399999999999995</c:v>
                </c:pt>
                <c:pt idx="7000">
                  <c:v>0</c:v>
                </c:pt>
                <c:pt idx="7001">
                  <c:v>-0.56200000000000006</c:v>
                </c:pt>
                <c:pt idx="7002">
                  <c:v>-1.125</c:v>
                </c:pt>
                <c:pt idx="7003">
                  <c:v>-1.6879999999999999</c:v>
                </c:pt>
                <c:pt idx="7004">
                  <c:v>-2.25</c:v>
                </c:pt>
                <c:pt idx="7005">
                  <c:v>-2.8239999999999998</c:v>
                </c:pt>
                <c:pt idx="7006">
                  <c:v>-3.3860000000000001</c:v>
                </c:pt>
                <c:pt idx="7007">
                  <c:v>-3.9710000000000001</c:v>
                </c:pt>
                <c:pt idx="7008">
                  <c:v>-4.5339999999999998</c:v>
                </c:pt>
                <c:pt idx="7009">
                  <c:v>-5.085</c:v>
                </c:pt>
                <c:pt idx="7010">
                  <c:v>-5.6470000000000002</c:v>
                </c:pt>
                <c:pt idx="7011">
                  <c:v>-6.2210000000000001</c:v>
                </c:pt>
                <c:pt idx="7012">
                  <c:v>-6.7839999999999998</c:v>
                </c:pt>
                <c:pt idx="7013">
                  <c:v>-7.3570000000000002</c:v>
                </c:pt>
                <c:pt idx="7014">
                  <c:v>-7.92</c:v>
                </c:pt>
                <c:pt idx="7015">
                  <c:v>-8.4939999999999998</c:v>
                </c:pt>
                <c:pt idx="7016">
                  <c:v>-9.0559999999999992</c:v>
                </c:pt>
                <c:pt idx="7017">
                  <c:v>-9.6300000000000008</c:v>
                </c:pt>
                <c:pt idx="7018">
                  <c:v>-10.193</c:v>
                </c:pt>
                <c:pt idx="7019">
                  <c:v>-10.766</c:v>
                </c:pt>
                <c:pt idx="7020">
                  <c:v>-11.34</c:v>
                </c:pt>
                <c:pt idx="7021">
                  <c:v>-11.901999999999999</c:v>
                </c:pt>
                <c:pt idx="7022">
                  <c:v>-12.465</c:v>
                </c:pt>
                <c:pt idx="7023">
                  <c:v>-13.026999999999999</c:v>
                </c:pt>
                <c:pt idx="7024">
                  <c:v>-13.59</c:v>
                </c:pt>
                <c:pt idx="7025">
                  <c:v>-14.164</c:v>
                </c:pt>
                <c:pt idx="7026">
                  <c:v>-14.726000000000001</c:v>
                </c:pt>
                <c:pt idx="7027">
                  <c:v>-15.3</c:v>
                </c:pt>
                <c:pt idx="7028">
                  <c:v>-15.862</c:v>
                </c:pt>
                <c:pt idx="7029">
                  <c:v>-16.425000000000001</c:v>
                </c:pt>
                <c:pt idx="7030">
                  <c:v>-16.998999999999999</c:v>
                </c:pt>
                <c:pt idx="7031">
                  <c:v>-17.561</c:v>
                </c:pt>
                <c:pt idx="7032">
                  <c:v>-18.135000000000002</c:v>
                </c:pt>
                <c:pt idx="7033">
                  <c:v>-18.686</c:v>
                </c:pt>
                <c:pt idx="7034">
                  <c:v>-19.248999999999999</c:v>
                </c:pt>
                <c:pt idx="7035">
                  <c:v>-19.8</c:v>
                </c:pt>
                <c:pt idx="7036">
                  <c:v>-20.373999999999999</c:v>
                </c:pt>
                <c:pt idx="7037">
                  <c:v>-20.936</c:v>
                </c:pt>
                <c:pt idx="7038">
                  <c:v>-21.498999999999999</c:v>
                </c:pt>
                <c:pt idx="7039">
                  <c:v>-22.061</c:v>
                </c:pt>
                <c:pt idx="7040">
                  <c:v>-22.623999999999999</c:v>
                </c:pt>
                <c:pt idx="7041">
                  <c:v>-23.186</c:v>
                </c:pt>
                <c:pt idx="7042">
                  <c:v>-23.748999999999999</c:v>
                </c:pt>
                <c:pt idx="7043">
                  <c:v>-24.311</c:v>
                </c:pt>
                <c:pt idx="7044">
                  <c:v>-24.885000000000002</c:v>
                </c:pt>
                <c:pt idx="7045">
                  <c:v>-25.448</c:v>
                </c:pt>
                <c:pt idx="7046">
                  <c:v>-25.998999999999999</c:v>
                </c:pt>
                <c:pt idx="7047">
                  <c:v>-26.561</c:v>
                </c:pt>
                <c:pt idx="7048">
                  <c:v>-27.123999999999999</c:v>
                </c:pt>
                <c:pt idx="7049">
                  <c:v>-27.686</c:v>
                </c:pt>
                <c:pt idx="7050">
                  <c:v>-28.26</c:v>
                </c:pt>
                <c:pt idx="7051">
                  <c:v>-28.821999999999999</c:v>
                </c:pt>
                <c:pt idx="7052">
                  <c:v>-29.385000000000002</c:v>
                </c:pt>
                <c:pt idx="7053">
                  <c:v>-29.946999999999999</c:v>
                </c:pt>
                <c:pt idx="7054">
                  <c:v>-30.51</c:v>
                </c:pt>
                <c:pt idx="7055">
                  <c:v>-31.084</c:v>
                </c:pt>
                <c:pt idx="7056">
                  <c:v>-31.646000000000001</c:v>
                </c:pt>
                <c:pt idx="7057">
                  <c:v>-32.22</c:v>
                </c:pt>
                <c:pt idx="7058">
                  <c:v>-32.771000000000001</c:v>
                </c:pt>
                <c:pt idx="7059">
                  <c:v>-33.334000000000003</c:v>
                </c:pt>
                <c:pt idx="7060">
                  <c:v>-33.896000000000001</c:v>
                </c:pt>
                <c:pt idx="7061">
                  <c:v>-34.47</c:v>
                </c:pt>
                <c:pt idx="7062">
                  <c:v>-35.031999999999996</c:v>
                </c:pt>
                <c:pt idx="7063">
                  <c:v>-35.594999999999999</c:v>
                </c:pt>
                <c:pt idx="7064">
                  <c:v>-36.156999999999996</c:v>
                </c:pt>
                <c:pt idx="7065">
                  <c:v>-36.731000000000002</c:v>
                </c:pt>
                <c:pt idx="7066">
                  <c:v>-37.293999999999997</c:v>
                </c:pt>
                <c:pt idx="7067">
                  <c:v>-37.856000000000002</c:v>
                </c:pt>
                <c:pt idx="7068">
                  <c:v>-38.418999999999997</c:v>
                </c:pt>
                <c:pt idx="7069">
                  <c:v>-38.991999999999997</c:v>
                </c:pt>
                <c:pt idx="7070">
                  <c:v>-39.555</c:v>
                </c:pt>
                <c:pt idx="7071">
                  <c:v>-40.106000000000002</c:v>
                </c:pt>
                <c:pt idx="7072">
                  <c:v>-40.668999999999997</c:v>
                </c:pt>
                <c:pt idx="7073">
                  <c:v>-41.231000000000002</c:v>
                </c:pt>
                <c:pt idx="7074">
                  <c:v>-41.793999999999997</c:v>
                </c:pt>
                <c:pt idx="7075">
                  <c:v>-42.344999999999999</c:v>
                </c:pt>
                <c:pt idx="7076">
                  <c:v>-42.918999999999997</c:v>
                </c:pt>
                <c:pt idx="7077">
                  <c:v>-43.47</c:v>
                </c:pt>
                <c:pt idx="7078">
                  <c:v>-44.031999999999996</c:v>
                </c:pt>
                <c:pt idx="7079">
                  <c:v>-44.594999999999999</c:v>
                </c:pt>
                <c:pt idx="7080">
                  <c:v>-45.146000000000001</c:v>
                </c:pt>
                <c:pt idx="7081">
                  <c:v>-45.709000000000003</c:v>
                </c:pt>
                <c:pt idx="7082">
                  <c:v>-46.281999999999996</c:v>
                </c:pt>
                <c:pt idx="7083">
                  <c:v>-46.834000000000003</c:v>
                </c:pt>
                <c:pt idx="7084">
                  <c:v>-47.384999999999998</c:v>
                </c:pt>
                <c:pt idx="7085">
                  <c:v>-47.947000000000003</c:v>
                </c:pt>
                <c:pt idx="7086">
                  <c:v>-48.521000000000001</c:v>
                </c:pt>
                <c:pt idx="7087">
                  <c:v>-49.072000000000003</c:v>
                </c:pt>
                <c:pt idx="7088">
                  <c:v>-49.634999999999998</c:v>
                </c:pt>
                <c:pt idx="7089">
                  <c:v>-50.186</c:v>
                </c:pt>
                <c:pt idx="7090">
                  <c:v>-50.749000000000002</c:v>
                </c:pt>
                <c:pt idx="7091">
                  <c:v>-51.311</c:v>
                </c:pt>
                <c:pt idx="7092">
                  <c:v>-51.874000000000002</c:v>
                </c:pt>
                <c:pt idx="7093">
                  <c:v>-52.436</c:v>
                </c:pt>
                <c:pt idx="7094">
                  <c:v>-53.01</c:v>
                </c:pt>
                <c:pt idx="7095">
                  <c:v>-53.572000000000003</c:v>
                </c:pt>
                <c:pt idx="7096">
                  <c:v>-54.134999999999998</c:v>
                </c:pt>
                <c:pt idx="7097">
                  <c:v>-54.686</c:v>
                </c:pt>
                <c:pt idx="7098">
                  <c:v>-55.249000000000002</c:v>
                </c:pt>
                <c:pt idx="7099">
                  <c:v>-55.811</c:v>
                </c:pt>
                <c:pt idx="7100">
                  <c:v>-56.374000000000002</c:v>
                </c:pt>
                <c:pt idx="7101">
                  <c:v>-56.924999999999997</c:v>
                </c:pt>
                <c:pt idx="7102">
                  <c:v>-57.488</c:v>
                </c:pt>
                <c:pt idx="7103">
                  <c:v>-58.05</c:v>
                </c:pt>
                <c:pt idx="7104">
                  <c:v>-58.612000000000002</c:v>
                </c:pt>
                <c:pt idx="7105">
                  <c:v>-59.174999999999997</c:v>
                </c:pt>
                <c:pt idx="7106">
                  <c:v>-59.737000000000002</c:v>
                </c:pt>
                <c:pt idx="7107">
                  <c:v>-60.3</c:v>
                </c:pt>
                <c:pt idx="7108">
                  <c:v>-60.850999999999999</c:v>
                </c:pt>
                <c:pt idx="7109">
                  <c:v>-61.402999999999999</c:v>
                </c:pt>
                <c:pt idx="7110">
                  <c:v>-61.954000000000001</c:v>
                </c:pt>
                <c:pt idx="7111">
                  <c:v>-62.515999999999998</c:v>
                </c:pt>
                <c:pt idx="7112">
                  <c:v>-63.079000000000001</c:v>
                </c:pt>
                <c:pt idx="7113">
                  <c:v>-63.63</c:v>
                </c:pt>
                <c:pt idx="7114">
                  <c:v>-64.180999999999997</c:v>
                </c:pt>
                <c:pt idx="7115">
                  <c:v>-64.733000000000004</c:v>
                </c:pt>
                <c:pt idx="7116">
                  <c:v>-65.295000000000002</c:v>
                </c:pt>
                <c:pt idx="7117">
                  <c:v>-65.846000000000004</c:v>
                </c:pt>
                <c:pt idx="7118">
                  <c:v>-66.409000000000006</c:v>
                </c:pt>
                <c:pt idx="7119">
                  <c:v>-66.971000000000004</c:v>
                </c:pt>
                <c:pt idx="7120">
                  <c:v>-67.510999999999996</c:v>
                </c:pt>
                <c:pt idx="7121">
                  <c:v>-68.061999999999998</c:v>
                </c:pt>
                <c:pt idx="7122">
                  <c:v>-68.625</c:v>
                </c:pt>
                <c:pt idx="7123">
                  <c:v>-69.176000000000002</c:v>
                </c:pt>
                <c:pt idx="7124">
                  <c:v>-69.727999999999994</c:v>
                </c:pt>
                <c:pt idx="7125">
                  <c:v>-70.278999999999996</c:v>
                </c:pt>
                <c:pt idx="7126">
                  <c:v>-70.83</c:v>
                </c:pt>
                <c:pt idx="7127">
                  <c:v>-71.391999999999996</c:v>
                </c:pt>
                <c:pt idx="7128">
                  <c:v>-71.944000000000003</c:v>
                </c:pt>
                <c:pt idx="7129">
                  <c:v>-72.495000000000005</c:v>
                </c:pt>
                <c:pt idx="7130">
                  <c:v>-73.058000000000007</c:v>
                </c:pt>
                <c:pt idx="7131">
                  <c:v>-73.62</c:v>
                </c:pt>
                <c:pt idx="7132">
                  <c:v>-74.171000000000006</c:v>
                </c:pt>
                <c:pt idx="7133">
                  <c:v>-74.722999999999999</c:v>
                </c:pt>
                <c:pt idx="7134">
                  <c:v>-75.274000000000001</c:v>
                </c:pt>
                <c:pt idx="7135">
                  <c:v>-75.835999999999999</c:v>
                </c:pt>
                <c:pt idx="7136">
                  <c:v>-76.388000000000005</c:v>
                </c:pt>
                <c:pt idx="7137">
                  <c:v>-76.95</c:v>
                </c:pt>
                <c:pt idx="7138">
                  <c:v>-77.501000000000005</c:v>
                </c:pt>
                <c:pt idx="7139">
                  <c:v>-78.052000000000007</c:v>
                </c:pt>
                <c:pt idx="7140">
                  <c:v>-78.603999999999999</c:v>
                </c:pt>
                <c:pt idx="7141">
                  <c:v>-79.155000000000001</c:v>
                </c:pt>
                <c:pt idx="7142">
                  <c:v>-79.718000000000004</c:v>
                </c:pt>
                <c:pt idx="7143">
                  <c:v>-80.28</c:v>
                </c:pt>
                <c:pt idx="7144">
                  <c:v>-80.831000000000003</c:v>
                </c:pt>
                <c:pt idx="7145">
                  <c:v>-81.370999999999995</c:v>
                </c:pt>
                <c:pt idx="7146">
                  <c:v>-81.933999999999997</c:v>
                </c:pt>
                <c:pt idx="7147">
                  <c:v>-82.484999999999999</c:v>
                </c:pt>
                <c:pt idx="7148">
                  <c:v>-83.036000000000001</c:v>
                </c:pt>
                <c:pt idx="7149">
                  <c:v>-83.587000000000003</c:v>
                </c:pt>
                <c:pt idx="7150">
                  <c:v>-84.138999999999996</c:v>
                </c:pt>
                <c:pt idx="7151">
                  <c:v>-84.69</c:v>
                </c:pt>
                <c:pt idx="7152">
                  <c:v>-85.23</c:v>
                </c:pt>
                <c:pt idx="7153">
                  <c:v>-85.781000000000006</c:v>
                </c:pt>
                <c:pt idx="7154">
                  <c:v>-86.343999999999994</c:v>
                </c:pt>
                <c:pt idx="7155">
                  <c:v>-86.894999999999996</c:v>
                </c:pt>
                <c:pt idx="7156">
                  <c:v>-87.435000000000002</c:v>
                </c:pt>
                <c:pt idx="7157">
                  <c:v>-87.974999999999994</c:v>
                </c:pt>
                <c:pt idx="7158">
                  <c:v>-88.525999999999996</c:v>
                </c:pt>
                <c:pt idx="7159">
                  <c:v>-89.078000000000003</c:v>
                </c:pt>
                <c:pt idx="7160">
                  <c:v>-89.617999999999995</c:v>
                </c:pt>
                <c:pt idx="7161">
                  <c:v>-90.168999999999997</c:v>
                </c:pt>
                <c:pt idx="7162">
                  <c:v>-90.72</c:v>
                </c:pt>
                <c:pt idx="7163">
                  <c:v>-91.26</c:v>
                </c:pt>
                <c:pt idx="7164">
                  <c:v>-91.811000000000007</c:v>
                </c:pt>
                <c:pt idx="7165">
                  <c:v>-92.363</c:v>
                </c:pt>
                <c:pt idx="7166">
                  <c:v>-92.914000000000001</c:v>
                </c:pt>
                <c:pt idx="7167">
                  <c:v>-93.465000000000003</c:v>
                </c:pt>
                <c:pt idx="7168">
                  <c:v>-94.004999999999995</c:v>
                </c:pt>
                <c:pt idx="7169">
                  <c:v>-95.119</c:v>
                </c:pt>
                <c:pt idx="7170">
                  <c:v>-95.647999999999996</c:v>
                </c:pt>
                <c:pt idx="7171">
                  <c:v>-96.188000000000002</c:v>
                </c:pt>
                <c:pt idx="7172">
                  <c:v>-96.727999999999994</c:v>
                </c:pt>
                <c:pt idx="7173">
                  <c:v>-97.268000000000001</c:v>
                </c:pt>
                <c:pt idx="7174">
                  <c:v>-97.796000000000006</c:v>
                </c:pt>
                <c:pt idx="7175">
                  <c:v>-98.347999999999999</c:v>
                </c:pt>
                <c:pt idx="7176">
                  <c:v>-98.876000000000005</c:v>
                </c:pt>
                <c:pt idx="7177">
                  <c:v>-99.415999999999997</c:v>
                </c:pt>
                <c:pt idx="7178">
                  <c:v>-99.966999999999999</c:v>
                </c:pt>
                <c:pt idx="7179">
                  <c:v>-100.496</c:v>
                </c:pt>
                <c:pt idx="7180">
                  <c:v>-101.02500000000001</c:v>
                </c:pt>
                <c:pt idx="7181">
                  <c:v>-101.554</c:v>
                </c:pt>
                <c:pt idx="7182">
                  <c:v>-102.08199999999999</c:v>
                </c:pt>
                <c:pt idx="7183">
                  <c:v>-102.623</c:v>
                </c:pt>
                <c:pt idx="7184">
                  <c:v>-103.16200000000001</c:v>
                </c:pt>
                <c:pt idx="7185">
                  <c:v>-103.703</c:v>
                </c:pt>
                <c:pt idx="7186">
                  <c:v>-104.23099999999999</c:v>
                </c:pt>
                <c:pt idx="7187">
                  <c:v>-104.76</c:v>
                </c:pt>
                <c:pt idx="7188">
                  <c:v>-105.3</c:v>
                </c:pt>
                <c:pt idx="7189">
                  <c:v>-105.82899999999999</c:v>
                </c:pt>
                <c:pt idx="7190">
                  <c:v>-106.38</c:v>
                </c:pt>
                <c:pt idx="7191">
                  <c:v>-106.90900000000001</c:v>
                </c:pt>
                <c:pt idx="7192">
                  <c:v>-107.426</c:v>
                </c:pt>
                <c:pt idx="7193">
                  <c:v>-107.955</c:v>
                </c:pt>
                <c:pt idx="7194">
                  <c:v>-108.48399999999999</c:v>
                </c:pt>
                <c:pt idx="7195">
                  <c:v>-109.024</c:v>
                </c:pt>
                <c:pt idx="7196">
                  <c:v>-109.55200000000001</c:v>
                </c:pt>
                <c:pt idx="7197">
                  <c:v>-110.081</c:v>
                </c:pt>
                <c:pt idx="7198">
                  <c:v>-110.61</c:v>
                </c:pt>
                <c:pt idx="7199">
                  <c:v>-111.139</c:v>
                </c:pt>
                <c:pt idx="7200">
                  <c:v>-111.679</c:v>
                </c:pt>
                <c:pt idx="7201">
                  <c:v>-112.20699999999999</c:v>
                </c:pt>
                <c:pt idx="7202">
                  <c:v>-112.748</c:v>
                </c:pt>
                <c:pt idx="7203">
                  <c:v>-113.276</c:v>
                </c:pt>
                <c:pt idx="7204">
                  <c:v>-113.794</c:v>
                </c:pt>
                <c:pt idx="7205">
                  <c:v>-114.32299999999999</c:v>
                </c:pt>
                <c:pt idx="7206">
                  <c:v>-114.851</c:v>
                </c:pt>
                <c:pt idx="7207">
                  <c:v>-115.38</c:v>
                </c:pt>
                <c:pt idx="7208">
                  <c:v>-115.90900000000001</c:v>
                </c:pt>
                <c:pt idx="7209">
                  <c:v>-116.438</c:v>
                </c:pt>
                <c:pt idx="7210">
                  <c:v>-116.96599999999999</c:v>
                </c:pt>
                <c:pt idx="7211">
                  <c:v>-117.495</c:v>
                </c:pt>
                <c:pt idx="7212">
                  <c:v>-118.024</c:v>
                </c:pt>
                <c:pt idx="7213">
                  <c:v>-118.553</c:v>
                </c:pt>
                <c:pt idx="7214">
                  <c:v>-119.093</c:v>
                </c:pt>
                <c:pt idx="7215">
                  <c:v>-119.621</c:v>
                </c:pt>
                <c:pt idx="7216">
                  <c:v>-120.15</c:v>
                </c:pt>
                <c:pt idx="7217">
                  <c:v>-120.679</c:v>
                </c:pt>
                <c:pt idx="7218">
                  <c:v>-121.196</c:v>
                </c:pt>
                <c:pt idx="7219">
                  <c:v>-121.72499999999999</c:v>
                </c:pt>
                <c:pt idx="7220">
                  <c:v>-122.254</c:v>
                </c:pt>
                <c:pt idx="7221">
                  <c:v>-122.782</c:v>
                </c:pt>
                <c:pt idx="7222">
                  <c:v>-123.31100000000001</c:v>
                </c:pt>
                <c:pt idx="7223">
                  <c:v>-123.84</c:v>
                </c:pt>
                <c:pt idx="7224">
                  <c:v>-124.369</c:v>
                </c:pt>
                <c:pt idx="7225">
                  <c:v>-124.898</c:v>
                </c:pt>
                <c:pt idx="7226">
                  <c:v>-125.426</c:v>
                </c:pt>
                <c:pt idx="7227">
                  <c:v>-125.96599999999999</c:v>
                </c:pt>
                <c:pt idx="7228">
                  <c:v>-126.48399999999999</c:v>
                </c:pt>
                <c:pt idx="7229">
                  <c:v>-127.012</c:v>
                </c:pt>
                <c:pt idx="7230">
                  <c:v>-127.53</c:v>
                </c:pt>
                <c:pt idx="7231">
                  <c:v>-128.059</c:v>
                </c:pt>
                <c:pt idx="7232">
                  <c:v>-128.58799999999999</c:v>
                </c:pt>
                <c:pt idx="7233">
                  <c:v>-129.10499999999999</c:v>
                </c:pt>
                <c:pt idx="7234">
                  <c:v>-129.63399999999999</c:v>
                </c:pt>
                <c:pt idx="7235">
                  <c:v>-130.16200000000001</c:v>
                </c:pt>
                <c:pt idx="7236">
                  <c:v>-130.68</c:v>
                </c:pt>
                <c:pt idx="7237">
                  <c:v>-131.19800000000001</c:v>
                </c:pt>
                <c:pt idx="7238">
                  <c:v>-131.726</c:v>
                </c:pt>
                <c:pt idx="7239">
                  <c:v>-132.255</c:v>
                </c:pt>
                <c:pt idx="7240">
                  <c:v>-132.773</c:v>
                </c:pt>
                <c:pt idx="7241">
                  <c:v>-133.29</c:v>
                </c:pt>
                <c:pt idx="7242">
                  <c:v>-133.80799999999999</c:v>
                </c:pt>
                <c:pt idx="7243">
                  <c:v>-134.32499999999999</c:v>
                </c:pt>
                <c:pt idx="7244">
                  <c:v>-134.84299999999999</c:v>
                </c:pt>
                <c:pt idx="7245">
                  <c:v>-135.37100000000001</c:v>
                </c:pt>
                <c:pt idx="7246">
                  <c:v>-135.88900000000001</c:v>
                </c:pt>
                <c:pt idx="7247">
                  <c:v>-136.40600000000001</c:v>
                </c:pt>
                <c:pt idx="7248">
                  <c:v>-136.92400000000001</c:v>
                </c:pt>
                <c:pt idx="7249">
                  <c:v>-137.452</c:v>
                </c:pt>
                <c:pt idx="7250">
                  <c:v>-137.97</c:v>
                </c:pt>
                <c:pt idx="7251">
                  <c:v>-138.499</c:v>
                </c:pt>
                <c:pt idx="7252">
                  <c:v>-139.005</c:v>
                </c:pt>
                <c:pt idx="7253">
                  <c:v>-139.52199999999999</c:v>
                </c:pt>
                <c:pt idx="7254">
                  <c:v>-140.04</c:v>
                </c:pt>
                <c:pt idx="7255">
                  <c:v>-140.56899999999999</c:v>
                </c:pt>
                <c:pt idx="7256">
                  <c:v>-141.08600000000001</c:v>
                </c:pt>
                <c:pt idx="7257">
                  <c:v>-141.60400000000001</c:v>
                </c:pt>
                <c:pt idx="7258">
                  <c:v>-142.12100000000001</c:v>
                </c:pt>
                <c:pt idx="7259">
                  <c:v>-142.63900000000001</c:v>
                </c:pt>
                <c:pt idx="7260">
                  <c:v>-143.15600000000001</c:v>
                </c:pt>
                <c:pt idx="7261">
                  <c:v>-143.67400000000001</c:v>
                </c:pt>
                <c:pt idx="7262">
                  <c:v>-144.202</c:v>
                </c:pt>
                <c:pt idx="7263">
                  <c:v>-144.73099999999999</c:v>
                </c:pt>
                <c:pt idx="7264">
                  <c:v>-145.238</c:v>
                </c:pt>
                <c:pt idx="7265">
                  <c:v>-145.755</c:v>
                </c:pt>
                <c:pt idx="7266">
                  <c:v>-146.261</c:v>
                </c:pt>
                <c:pt idx="7267">
                  <c:v>-146.79</c:v>
                </c:pt>
                <c:pt idx="7268">
                  <c:v>-147.29599999999999</c:v>
                </c:pt>
                <c:pt idx="7269">
                  <c:v>-147.81399999999999</c:v>
                </c:pt>
                <c:pt idx="7270">
                  <c:v>-148.33099999999999</c:v>
                </c:pt>
                <c:pt idx="7271">
                  <c:v>-148.84899999999999</c:v>
                </c:pt>
                <c:pt idx="7272">
                  <c:v>-149.36600000000001</c:v>
                </c:pt>
                <c:pt idx="7273">
                  <c:v>-149.90600000000001</c:v>
                </c:pt>
                <c:pt idx="7274">
                  <c:v>-150.40100000000001</c:v>
                </c:pt>
                <c:pt idx="7275">
                  <c:v>-150.93</c:v>
                </c:pt>
                <c:pt idx="7276">
                  <c:v>-151.42500000000001</c:v>
                </c:pt>
                <c:pt idx="7277">
                  <c:v>-151.93100000000001</c:v>
                </c:pt>
                <c:pt idx="7278">
                  <c:v>-152.43799999999999</c:v>
                </c:pt>
                <c:pt idx="7279">
                  <c:v>-152.94399999999999</c:v>
                </c:pt>
                <c:pt idx="7280">
                  <c:v>-153.46100000000001</c:v>
                </c:pt>
                <c:pt idx="7281">
                  <c:v>-153.96799999999999</c:v>
                </c:pt>
                <c:pt idx="7282">
                  <c:v>-154.48500000000001</c:v>
                </c:pt>
                <c:pt idx="7283">
                  <c:v>-154.99100000000001</c:v>
                </c:pt>
                <c:pt idx="7284">
                  <c:v>-155.49799999999999</c:v>
                </c:pt>
                <c:pt idx="7285">
                  <c:v>-156.01499999999999</c:v>
                </c:pt>
                <c:pt idx="7286">
                  <c:v>-156.52099999999999</c:v>
                </c:pt>
                <c:pt idx="7287">
                  <c:v>-157.02799999999999</c:v>
                </c:pt>
                <c:pt idx="7288">
                  <c:v>-157.54499999999999</c:v>
                </c:pt>
                <c:pt idx="7289">
                  <c:v>-158.04</c:v>
                </c:pt>
                <c:pt idx="7290">
                  <c:v>-158.54599999999999</c:v>
                </c:pt>
                <c:pt idx="7291">
                  <c:v>-159.053</c:v>
                </c:pt>
                <c:pt idx="7292">
                  <c:v>-159.559</c:v>
                </c:pt>
                <c:pt idx="7293">
                  <c:v>-160.065</c:v>
                </c:pt>
                <c:pt idx="7294">
                  <c:v>-160.571</c:v>
                </c:pt>
                <c:pt idx="7295">
                  <c:v>-161.077</c:v>
                </c:pt>
                <c:pt idx="7296">
                  <c:v>-161.572</c:v>
                </c:pt>
                <c:pt idx="7297">
                  <c:v>-162.07900000000001</c:v>
                </c:pt>
                <c:pt idx="7298">
                  <c:v>-162.58500000000001</c:v>
                </c:pt>
                <c:pt idx="7299">
                  <c:v>-163.09100000000001</c:v>
                </c:pt>
                <c:pt idx="7300">
                  <c:v>-163.60900000000001</c:v>
                </c:pt>
                <c:pt idx="7301">
                  <c:v>-164.10400000000001</c:v>
                </c:pt>
                <c:pt idx="7302">
                  <c:v>-164.61</c:v>
                </c:pt>
                <c:pt idx="7303">
                  <c:v>-165.10499999999999</c:v>
                </c:pt>
                <c:pt idx="7304">
                  <c:v>-165.61099999999999</c:v>
                </c:pt>
                <c:pt idx="7305">
                  <c:v>-166.11799999999999</c:v>
                </c:pt>
                <c:pt idx="7306">
                  <c:v>-166.624</c:v>
                </c:pt>
                <c:pt idx="7307">
                  <c:v>-167.13</c:v>
                </c:pt>
                <c:pt idx="7308">
                  <c:v>-167.625</c:v>
                </c:pt>
                <c:pt idx="7309">
                  <c:v>-168.12</c:v>
                </c:pt>
                <c:pt idx="7310">
                  <c:v>-168.626</c:v>
                </c:pt>
                <c:pt idx="7311">
                  <c:v>-169.12100000000001</c:v>
                </c:pt>
                <c:pt idx="7312">
                  <c:v>-169.62700000000001</c:v>
                </c:pt>
                <c:pt idx="7313">
                  <c:v>-170.13399999999999</c:v>
                </c:pt>
                <c:pt idx="7314">
                  <c:v>-170.62899999999999</c:v>
                </c:pt>
                <c:pt idx="7315">
                  <c:v>-171.124</c:v>
                </c:pt>
                <c:pt idx="7316">
                  <c:v>-171.63</c:v>
                </c:pt>
                <c:pt idx="7317">
                  <c:v>-172.125</c:v>
                </c:pt>
                <c:pt idx="7318">
                  <c:v>-172.62</c:v>
                </c:pt>
                <c:pt idx="7319">
                  <c:v>-173.11500000000001</c:v>
                </c:pt>
                <c:pt idx="7320">
                  <c:v>-173.61</c:v>
                </c:pt>
                <c:pt idx="7321">
                  <c:v>-174.10499999999999</c:v>
                </c:pt>
                <c:pt idx="7322">
                  <c:v>-174.6</c:v>
                </c:pt>
                <c:pt idx="7323">
                  <c:v>-175.095</c:v>
                </c:pt>
                <c:pt idx="7324">
                  <c:v>-175.601</c:v>
                </c:pt>
                <c:pt idx="7325">
                  <c:v>-176.107</c:v>
                </c:pt>
                <c:pt idx="7326">
                  <c:v>-176.58</c:v>
                </c:pt>
                <c:pt idx="7327">
                  <c:v>-177.07499999999999</c:v>
                </c:pt>
                <c:pt idx="7328">
                  <c:v>-177.559</c:v>
                </c:pt>
                <c:pt idx="7329">
                  <c:v>-178.054</c:v>
                </c:pt>
                <c:pt idx="7330">
                  <c:v>-178.53700000000001</c:v>
                </c:pt>
                <c:pt idx="7331">
                  <c:v>-179.03200000000001</c:v>
                </c:pt>
                <c:pt idx="7332">
                  <c:v>-179.52799999999999</c:v>
                </c:pt>
                <c:pt idx="7333">
                  <c:v>-180.011</c:v>
                </c:pt>
                <c:pt idx="7334">
                  <c:v>-180.495</c:v>
                </c:pt>
                <c:pt idx="7335">
                  <c:v>-180.99</c:v>
                </c:pt>
                <c:pt idx="7336">
                  <c:v>-181.48500000000001</c:v>
                </c:pt>
                <c:pt idx="7337">
                  <c:v>-181.96899999999999</c:v>
                </c:pt>
                <c:pt idx="7338">
                  <c:v>-182.464</c:v>
                </c:pt>
                <c:pt idx="7339">
                  <c:v>-182.947</c:v>
                </c:pt>
                <c:pt idx="7340">
                  <c:v>-183.43100000000001</c:v>
                </c:pt>
                <c:pt idx="7341">
                  <c:v>-183.91499999999999</c:v>
                </c:pt>
                <c:pt idx="7342">
                  <c:v>-184.399</c:v>
                </c:pt>
                <c:pt idx="7343">
                  <c:v>-184.88300000000001</c:v>
                </c:pt>
                <c:pt idx="7344">
                  <c:v>-185.37799999999999</c:v>
                </c:pt>
                <c:pt idx="7345">
                  <c:v>-185.86099999999999</c:v>
                </c:pt>
                <c:pt idx="7346">
                  <c:v>-186.345</c:v>
                </c:pt>
                <c:pt idx="7347">
                  <c:v>-186.82900000000001</c:v>
                </c:pt>
                <c:pt idx="7348">
                  <c:v>-187.31200000000001</c:v>
                </c:pt>
                <c:pt idx="7349">
                  <c:v>-187.80699999999999</c:v>
                </c:pt>
                <c:pt idx="7350">
                  <c:v>-188.291</c:v>
                </c:pt>
                <c:pt idx="7351">
                  <c:v>-188.77500000000001</c:v>
                </c:pt>
                <c:pt idx="7352">
                  <c:v>-189.24799999999999</c:v>
                </c:pt>
                <c:pt idx="7353">
                  <c:v>-189.73099999999999</c:v>
                </c:pt>
                <c:pt idx="7354">
                  <c:v>-190.215</c:v>
                </c:pt>
                <c:pt idx="7355">
                  <c:v>-190.69900000000001</c:v>
                </c:pt>
                <c:pt idx="7356">
                  <c:v>-191.18299999999999</c:v>
                </c:pt>
                <c:pt idx="7357">
                  <c:v>-191.655</c:v>
                </c:pt>
                <c:pt idx="7358">
                  <c:v>-192.13900000000001</c:v>
                </c:pt>
                <c:pt idx="7359">
                  <c:v>-192.62299999999999</c:v>
                </c:pt>
                <c:pt idx="7360">
                  <c:v>-193.10599999999999</c:v>
                </c:pt>
                <c:pt idx="7361">
                  <c:v>-193.59</c:v>
                </c:pt>
                <c:pt idx="7362">
                  <c:v>-194.06200000000001</c:v>
                </c:pt>
                <c:pt idx="7363">
                  <c:v>-194.535</c:v>
                </c:pt>
                <c:pt idx="7364">
                  <c:v>-195.01900000000001</c:v>
                </c:pt>
                <c:pt idx="7365">
                  <c:v>-195.49100000000001</c:v>
                </c:pt>
                <c:pt idx="7366">
                  <c:v>-195.964</c:v>
                </c:pt>
                <c:pt idx="7367">
                  <c:v>-196.447</c:v>
                </c:pt>
                <c:pt idx="7368">
                  <c:v>-196.92</c:v>
                </c:pt>
                <c:pt idx="7369">
                  <c:v>-197.392</c:v>
                </c:pt>
                <c:pt idx="7370">
                  <c:v>-197.86500000000001</c:v>
                </c:pt>
                <c:pt idx="7371">
                  <c:v>-198.33699999999999</c:v>
                </c:pt>
                <c:pt idx="7372">
                  <c:v>-198.81</c:v>
                </c:pt>
                <c:pt idx="7373">
                  <c:v>-199.29400000000001</c:v>
                </c:pt>
                <c:pt idx="7374">
                  <c:v>-199.755</c:v>
                </c:pt>
                <c:pt idx="7375">
                  <c:v>-200.21600000000001</c:v>
                </c:pt>
                <c:pt idx="7376">
                  <c:v>-200.68899999999999</c:v>
                </c:pt>
                <c:pt idx="7377">
                  <c:v>-201.15</c:v>
                </c:pt>
                <c:pt idx="7378">
                  <c:v>-201.62299999999999</c:v>
                </c:pt>
                <c:pt idx="7379">
                  <c:v>-202.095</c:v>
                </c:pt>
                <c:pt idx="7380">
                  <c:v>-202.56700000000001</c:v>
                </c:pt>
                <c:pt idx="7381">
                  <c:v>-203.029</c:v>
                </c:pt>
                <c:pt idx="7382">
                  <c:v>-203.501</c:v>
                </c:pt>
                <c:pt idx="7383">
                  <c:v>-203.97399999999999</c:v>
                </c:pt>
                <c:pt idx="7384">
                  <c:v>-204.435</c:v>
                </c:pt>
                <c:pt idx="7385">
                  <c:v>-204.90700000000001</c:v>
                </c:pt>
                <c:pt idx="7386">
                  <c:v>-205.369</c:v>
                </c:pt>
                <c:pt idx="7387">
                  <c:v>-205.83</c:v>
                </c:pt>
                <c:pt idx="7388">
                  <c:v>-206.291</c:v>
                </c:pt>
                <c:pt idx="7389">
                  <c:v>-206.75200000000001</c:v>
                </c:pt>
                <c:pt idx="7390">
                  <c:v>-207.214</c:v>
                </c:pt>
                <c:pt idx="7391">
                  <c:v>-207.67500000000001</c:v>
                </c:pt>
                <c:pt idx="7392">
                  <c:v>-208.14699999999999</c:v>
                </c:pt>
                <c:pt idx="7393">
                  <c:v>-208.60900000000001</c:v>
                </c:pt>
                <c:pt idx="7394">
                  <c:v>-209.07</c:v>
                </c:pt>
                <c:pt idx="7395">
                  <c:v>-209.54300000000001</c:v>
                </c:pt>
                <c:pt idx="7396">
                  <c:v>-210.00399999999999</c:v>
                </c:pt>
                <c:pt idx="7397">
                  <c:v>-210.465</c:v>
                </c:pt>
                <c:pt idx="7398">
                  <c:v>-210.93799999999999</c:v>
                </c:pt>
                <c:pt idx="7399">
                  <c:v>-211.399</c:v>
                </c:pt>
                <c:pt idx="7400">
                  <c:v>-211.84899999999999</c:v>
                </c:pt>
                <c:pt idx="7401">
                  <c:v>-212.29900000000001</c:v>
                </c:pt>
                <c:pt idx="7402">
                  <c:v>-212.76</c:v>
                </c:pt>
                <c:pt idx="7403">
                  <c:v>-213.221</c:v>
                </c:pt>
                <c:pt idx="7404">
                  <c:v>-213.67099999999999</c:v>
                </c:pt>
                <c:pt idx="7405">
                  <c:v>-214.13200000000001</c:v>
                </c:pt>
                <c:pt idx="7406">
                  <c:v>-214.59399999999999</c:v>
                </c:pt>
                <c:pt idx="7407">
                  <c:v>-215.04400000000001</c:v>
                </c:pt>
                <c:pt idx="7408">
                  <c:v>-215.505</c:v>
                </c:pt>
                <c:pt idx="7409">
                  <c:v>-215.95500000000001</c:v>
                </c:pt>
                <c:pt idx="7410">
                  <c:v>-216.416</c:v>
                </c:pt>
                <c:pt idx="7411">
                  <c:v>-216.88900000000001</c:v>
                </c:pt>
                <c:pt idx="7412">
                  <c:v>-217.339</c:v>
                </c:pt>
                <c:pt idx="7413">
                  <c:v>-217.77799999999999</c:v>
                </c:pt>
                <c:pt idx="7414">
                  <c:v>-218.227</c:v>
                </c:pt>
                <c:pt idx="7415">
                  <c:v>-218.68899999999999</c:v>
                </c:pt>
                <c:pt idx="7416">
                  <c:v>-219.13900000000001</c:v>
                </c:pt>
                <c:pt idx="7417">
                  <c:v>-219.589</c:v>
                </c:pt>
                <c:pt idx="7418">
                  <c:v>-220.03899999999999</c:v>
                </c:pt>
                <c:pt idx="7419">
                  <c:v>-220.489</c:v>
                </c:pt>
                <c:pt idx="7420">
                  <c:v>-220.928</c:v>
                </c:pt>
                <c:pt idx="7421">
                  <c:v>-221.37700000000001</c:v>
                </c:pt>
                <c:pt idx="7422">
                  <c:v>-221.827</c:v>
                </c:pt>
                <c:pt idx="7423">
                  <c:v>-222.27799999999999</c:v>
                </c:pt>
                <c:pt idx="7424">
                  <c:v>-222.71600000000001</c:v>
                </c:pt>
                <c:pt idx="7425">
                  <c:v>-223.166</c:v>
                </c:pt>
                <c:pt idx="7426">
                  <c:v>-223.60499999999999</c:v>
                </c:pt>
                <c:pt idx="7427">
                  <c:v>-224.04400000000001</c:v>
                </c:pt>
                <c:pt idx="7428">
                  <c:v>-224.494</c:v>
                </c:pt>
                <c:pt idx="7429">
                  <c:v>-224.93299999999999</c:v>
                </c:pt>
                <c:pt idx="7430">
                  <c:v>-225.37100000000001</c:v>
                </c:pt>
                <c:pt idx="7431">
                  <c:v>-225.81</c:v>
                </c:pt>
                <c:pt idx="7432">
                  <c:v>-226.249</c:v>
                </c:pt>
                <c:pt idx="7433">
                  <c:v>-226.69900000000001</c:v>
                </c:pt>
                <c:pt idx="7434">
                  <c:v>-227.13800000000001</c:v>
                </c:pt>
                <c:pt idx="7435">
                  <c:v>-227.57599999999999</c:v>
                </c:pt>
                <c:pt idx="7436">
                  <c:v>-228.01499999999999</c:v>
                </c:pt>
                <c:pt idx="7437">
                  <c:v>-228.45400000000001</c:v>
                </c:pt>
                <c:pt idx="7438">
                  <c:v>-228.881</c:v>
                </c:pt>
                <c:pt idx="7439">
                  <c:v>-229.32</c:v>
                </c:pt>
                <c:pt idx="7440">
                  <c:v>-229.75899999999999</c:v>
                </c:pt>
                <c:pt idx="7441">
                  <c:v>-230.197</c:v>
                </c:pt>
                <c:pt idx="7442">
                  <c:v>-230.636</c:v>
                </c:pt>
                <c:pt idx="7443">
                  <c:v>-231.07499999999999</c:v>
                </c:pt>
                <c:pt idx="7444">
                  <c:v>-231.50200000000001</c:v>
                </c:pt>
                <c:pt idx="7445">
                  <c:v>-231.941</c:v>
                </c:pt>
                <c:pt idx="7446">
                  <c:v>-232.38</c:v>
                </c:pt>
                <c:pt idx="7447">
                  <c:v>-232.80699999999999</c:v>
                </c:pt>
                <c:pt idx="7448">
                  <c:v>-233.24600000000001</c:v>
                </c:pt>
                <c:pt idx="7449">
                  <c:v>-233.67400000000001</c:v>
                </c:pt>
                <c:pt idx="7450">
                  <c:v>-234.11199999999999</c:v>
                </c:pt>
                <c:pt idx="7451">
                  <c:v>-234.54</c:v>
                </c:pt>
                <c:pt idx="7452">
                  <c:v>-234.96799999999999</c:v>
                </c:pt>
                <c:pt idx="7453">
                  <c:v>-235.39500000000001</c:v>
                </c:pt>
                <c:pt idx="7454">
                  <c:v>-235.834</c:v>
                </c:pt>
                <c:pt idx="7455">
                  <c:v>-236.261</c:v>
                </c:pt>
                <c:pt idx="7456">
                  <c:v>-236.68899999999999</c:v>
                </c:pt>
                <c:pt idx="7457">
                  <c:v>-237.11600000000001</c:v>
                </c:pt>
                <c:pt idx="7458">
                  <c:v>-237.54400000000001</c:v>
                </c:pt>
                <c:pt idx="7459">
                  <c:v>-237.971</c:v>
                </c:pt>
                <c:pt idx="7460">
                  <c:v>-238.399</c:v>
                </c:pt>
                <c:pt idx="7461">
                  <c:v>-238.82599999999999</c:v>
                </c:pt>
                <c:pt idx="7462">
                  <c:v>-239.24199999999999</c:v>
                </c:pt>
                <c:pt idx="7463">
                  <c:v>-239.67</c:v>
                </c:pt>
                <c:pt idx="7464">
                  <c:v>-240.08600000000001</c:v>
                </c:pt>
                <c:pt idx="7465">
                  <c:v>-240.51400000000001</c:v>
                </c:pt>
                <c:pt idx="7466">
                  <c:v>-240.941</c:v>
                </c:pt>
                <c:pt idx="7467">
                  <c:v>-241.358</c:v>
                </c:pt>
                <c:pt idx="7468">
                  <c:v>-241.785</c:v>
                </c:pt>
                <c:pt idx="7469">
                  <c:v>-242.20099999999999</c:v>
                </c:pt>
                <c:pt idx="7470">
                  <c:v>-242.61699999999999</c:v>
                </c:pt>
                <c:pt idx="7471">
                  <c:v>-243.03399999999999</c:v>
                </c:pt>
                <c:pt idx="7472">
                  <c:v>-243.46100000000001</c:v>
                </c:pt>
                <c:pt idx="7473">
                  <c:v>-243.87700000000001</c:v>
                </c:pt>
                <c:pt idx="7474">
                  <c:v>-244.28200000000001</c:v>
                </c:pt>
                <c:pt idx="7475">
                  <c:v>-244.69900000000001</c:v>
                </c:pt>
                <c:pt idx="7476">
                  <c:v>-245.10400000000001</c:v>
                </c:pt>
                <c:pt idx="7477">
                  <c:v>-245.52</c:v>
                </c:pt>
                <c:pt idx="7478">
                  <c:v>-245.93600000000001</c:v>
                </c:pt>
                <c:pt idx="7479">
                  <c:v>-246.352</c:v>
                </c:pt>
                <c:pt idx="7480">
                  <c:v>-246.75800000000001</c:v>
                </c:pt>
                <c:pt idx="7481">
                  <c:v>-247.17400000000001</c:v>
                </c:pt>
                <c:pt idx="7482">
                  <c:v>-247.57900000000001</c:v>
                </c:pt>
                <c:pt idx="7483">
                  <c:v>-247.995</c:v>
                </c:pt>
                <c:pt idx="7484">
                  <c:v>-248.411</c:v>
                </c:pt>
                <c:pt idx="7485">
                  <c:v>-248.816</c:v>
                </c:pt>
                <c:pt idx="7486">
                  <c:v>-249.221</c:v>
                </c:pt>
                <c:pt idx="7487">
                  <c:v>-249.626</c:v>
                </c:pt>
                <c:pt idx="7488">
                  <c:v>-250.042</c:v>
                </c:pt>
                <c:pt idx="7489">
                  <c:v>-250.447</c:v>
                </c:pt>
                <c:pt idx="7490">
                  <c:v>-250.852</c:v>
                </c:pt>
                <c:pt idx="7491">
                  <c:v>-251.25700000000001</c:v>
                </c:pt>
                <c:pt idx="7492">
                  <c:v>-251.66300000000001</c:v>
                </c:pt>
                <c:pt idx="7493">
                  <c:v>-252.06700000000001</c:v>
                </c:pt>
                <c:pt idx="7494">
                  <c:v>-252.47200000000001</c:v>
                </c:pt>
                <c:pt idx="7495">
                  <c:v>-252.87799999999999</c:v>
                </c:pt>
                <c:pt idx="7496">
                  <c:v>-253.29400000000001</c:v>
                </c:pt>
                <c:pt idx="7497">
                  <c:v>-253.69900000000001</c:v>
                </c:pt>
                <c:pt idx="7498">
                  <c:v>-254.09200000000001</c:v>
                </c:pt>
                <c:pt idx="7499">
                  <c:v>-254.48599999999999</c:v>
                </c:pt>
                <c:pt idx="7500">
                  <c:v>-254.89099999999999</c:v>
                </c:pt>
                <c:pt idx="7501">
                  <c:v>-255.29599999999999</c:v>
                </c:pt>
                <c:pt idx="7502">
                  <c:v>-255.69</c:v>
                </c:pt>
                <c:pt idx="7503">
                  <c:v>-256.09500000000003</c:v>
                </c:pt>
                <c:pt idx="7504">
                  <c:v>-256.5</c:v>
                </c:pt>
                <c:pt idx="7505">
                  <c:v>-256.89400000000001</c:v>
                </c:pt>
                <c:pt idx="7506">
                  <c:v>-257.28800000000001</c:v>
                </c:pt>
                <c:pt idx="7507">
                  <c:v>-257.69200000000001</c:v>
                </c:pt>
                <c:pt idx="7508">
                  <c:v>-258.08600000000001</c:v>
                </c:pt>
                <c:pt idx="7509">
                  <c:v>-258.48</c:v>
                </c:pt>
                <c:pt idx="7510">
                  <c:v>-258.88499999999999</c:v>
                </c:pt>
                <c:pt idx="7511">
                  <c:v>-259.267</c:v>
                </c:pt>
                <c:pt idx="7512">
                  <c:v>-259.661</c:v>
                </c:pt>
                <c:pt idx="7513">
                  <c:v>-260.05500000000001</c:v>
                </c:pt>
                <c:pt idx="7514">
                  <c:v>-260.44900000000001</c:v>
                </c:pt>
                <c:pt idx="7515">
                  <c:v>-260.84199999999998</c:v>
                </c:pt>
                <c:pt idx="7516">
                  <c:v>-261.23599999999999</c:v>
                </c:pt>
                <c:pt idx="7517">
                  <c:v>-261.63</c:v>
                </c:pt>
                <c:pt idx="7518">
                  <c:v>-262.024</c:v>
                </c:pt>
                <c:pt idx="7519">
                  <c:v>-262.41800000000001</c:v>
                </c:pt>
                <c:pt idx="7520">
                  <c:v>-262.8</c:v>
                </c:pt>
                <c:pt idx="7521">
                  <c:v>-263.20499999999998</c:v>
                </c:pt>
                <c:pt idx="7522">
                  <c:v>-263.58699999999999</c:v>
                </c:pt>
                <c:pt idx="7523">
                  <c:v>-263.97000000000003</c:v>
                </c:pt>
                <c:pt idx="7524">
                  <c:v>-264.35300000000001</c:v>
                </c:pt>
                <c:pt idx="7525">
                  <c:v>-264.74599999999998</c:v>
                </c:pt>
                <c:pt idx="7526">
                  <c:v>-265.11799999999999</c:v>
                </c:pt>
                <c:pt idx="7527">
                  <c:v>-265.5</c:v>
                </c:pt>
                <c:pt idx="7528">
                  <c:v>-265.88200000000001</c:v>
                </c:pt>
                <c:pt idx="7529">
                  <c:v>-266.26499999999999</c:v>
                </c:pt>
                <c:pt idx="7530">
                  <c:v>-266.64800000000002</c:v>
                </c:pt>
                <c:pt idx="7531">
                  <c:v>-267.01900000000001</c:v>
                </c:pt>
                <c:pt idx="7532">
                  <c:v>-267.40100000000001</c:v>
                </c:pt>
                <c:pt idx="7533">
                  <c:v>-267.78399999999999</c:v>
                </c:pt>
                <c:pt idx="7534">
                  <c:v>-268.166</c:v>
                </c:pt>
                <c:pt idx="7535">
                  <c:v>-268.53800000000001</c:v>
                </c:pt>
                <c:pt idx="7536">
                  <c:v>-268.92</c:v>
                </c:pt>
                <c:pt idx="7537">
                  <c:v>-269.291</c:v>
                </c:pt>
                <c:pt idx="7538">
                  <c:v>-269.67399999999998</c:v>
                </c:pt>
                <c:pt idx="7539">
                  <c:v>-270.04500000000002</c:v>
                </c:pt>
                <c:pt idx="7540">
                  <c:v>-270.416</c:v>
                </c:pt>
                <c:pt idx="7541">
                  <c:v>-270.78800000000001</c:v>
                </c:pt>
                <c:pt idx="7542">
                  <c:v>-271.17</c:v>
                </c:pt>
                <c:pt idx="7543">
                  <c:v>-271.541</c:v>
                </c:pt>
                <c:pt idx="7544">
                  <c:v>-271.91300000000001</c:v>
                </c:pt>
                <c:pt idx="7545">
                  <c:v>-272.28399999999999</c:v>
                </c:pt>
                <c:pt idx="7546">
                  <c:v>-272.65499999999997</c:v>
                </c:pt>
                <c:pt idx="7547">
                  <c:v>-273.02600000000001</c:v>
                </c:pt>
                <c:pt idx="7548">
                  <c:v>-273.38600000000002</c:v>
                </c:pt>
                <c:pt idx="7549">
                  <c:v>-273.75700000000001</c:v>
                </c:pt>
                <c:pt idx="7550">
                  <c:v>-274.12900000000002</c:v>
                </c:pt>
                <c:pt idx="7551">
                  <c:v>-274.48899999999998</c:v>
                </c:pt>
                <c:pt idx="7552">
                  <c:v>-274.86</c:v>
                </c:pt>
                <c:pt idx="7553">
                  <c:v>-275.22000000000003</c:v>
                </c:pt>
                <c:pt idx="7554">
                  <c:v>-275.59100000000001</c:v>
                </c:pt>
                <c:pt idx="7555">
                  <c:v>-275.96300000000002</c:v>
                </c:pt>
                <c:pt idx="7556">
                  <c:v>-276.322</c:v>
                </c:pt>
                <c:pt idx="7557">
                  <c:v>-276.69400000000002</c:v>
                </c:pt>
                <c:pt idx="7558">
                  <c:v>-277.065</c:v>
                </c:pt>
                <c:pt idx="7559">
                  <c:v>-277.42500000000001</c:v>
                </c:pt>
                <c:pt idx="7560">
                  <c:v>-277.78500000000003</c:v>
                </c:pt>
                <c:pt idx="7561">
                  <c:v>-278.14499999999998</c:v>
                </c:pt>
                <c:pt idx="7562">
                  <c:v>-278.505</c:v>
                </c:pt>
                <c:pt idx="7563">
                  <c:v>-278.86500000000001</c:v>
                </c:pt>
                <c:pt idx="7564">
                  <c:v>-279.214</c:v>
                </c:pt>
                <c:pt idx="7565">
                  <c:v>-279.57400000000001</c:v>
                </c:pt>
                <c:pt idx="7566">
                  <c:v>-279.93400000000003</c:v>
                </c:pt>
                <c:pt idx="7567">
                  <c:v>-280.29399999999998</c:v>
                </c:pt>
                <c:pt idx="7568">
                  <c:v>-280.654</c:v>
                </c:pt>
                <c:pt idx="7569">
                  <c:v>-281.00200000000001</c:v>
                </c:pt>
                <c:pt idx="7570">
                  <c:v>-281.37400000000002</c:v>
                </c:pt>
                <c:pt idx="7571">
                  <c:v>-281.72300000000001</c:v>
                </c:pt>
                <c:pt idx="7572">
                  <c:v>-282.07100000000003</c:v>
                </c:pt>
                <c:pt idx="7573">
                  <c:v>-282.42</c:v>
                </c:pt>
                <c:pt idx="7574">
                  <c:v>-282.76900000000001</c:v>
                </c:pt>
                <c:pt idx="7575">
                  <c:v>-283.12900000000002</c:v>
                </c:pt>
                <c:pt idx="7576">
                  <c:v>-283.47800000000001</c:v>
                </c:pt>
                <c:pt idx="7577">
                  <c:v>-283.82600000000002</c:v>
                </c:pt>
                <c:pt idx="7578">
                  <c:v>-284.17500000000001</c:v>
                </c:pt>
                <c:pt idx="7579">
                  <c:v>-284.53500000000003</c:v>
                </c:pt>
                <c:pt idx="7580">
                  <c:v>-284.88400000000001</c:v>
                </c:pt>
                <c:pt idx="7581">
                  <c:v>-285.221</c:v>
                </c:pt>
                <c:pt idx="7582">
                  <c:v>-285.58100000000002</c:v>
                </c:pt>
                <c:pt idx="7583">
                  <c:v>-285.91899999999998</c:v>
                </c:pt>
                <c:pt idx="7584">
                  <c:v>-286.26799999999997</c:v>
                </c:pt>
                <c:pt idx="7585">
                  <c:v>-286.60500000000002</c:v>
                </c:pt>
                <c:pt idx="7586">
                  <c:v>-286.95400000000001</c:v>
                </c:pt>
                <c:pt idx="7587">
                  <c:v>-287.291</c:v>
                </c:pt>
                <c:pt idx="7588">
                  <c:v>-287.64</c:v>
                </c:pt>
                <c:pt idx="7589">
                  <c:v>-287.97699999999998</c:v>
                </c:pt>
                <c:pt idx="7590">
                  <c:v>-288.315</c:v>
                </c:pt>
                <c:pt idx="7591">
                  <c:v>-288.65300000000002</c:v>
                </c:pt>
                <c:pt idx="7592">
                  <c:v>-288.99</c:v>
                </c:pt>
                <c:pt idx="7593">
                  <c:v>-289.339</c:v>
                </c:pt>
                <c:pt idx="7594">
                  <c:v>-289.67599999999999</c:v>
                </c:pt>
                <c:pt idx="7595">
                  <c:v>-290.01400000000001</c:v>
                </c:pt>
                <c:pt idx="7596">
                  <c:v>-290.33999999999997</c:v>
                </c:pt>
                <c:pt idx="7597">
                  <c:v>-290.678</c:v>
                </c:pt>
                <c:pt idx="7598">
                  <c:v>-291.01499999999999</c:v>
                </c:pt>
                <c:pt idx="7599">
                  <c:v>-291.35300000000001</c:v>
                </c:pt>
                <c:pt idx="7600">
                  <c:v>-291.67899999999997</c:v>
                </c:pt>
                <c:pt idx="7601">
                  <c:v>-292.01600000000002</c:v>
                </c:pt>
                <c:pt idx="7602">
                  <c:v>-292.34300000000002</c:v>
                </c:pt>
                <c:pt idx="7603">
                  <c:v>-292.68</c:v>
                </c:pt>
                <c:pt idx="7604">
                  <c:v>-293.00599999999997</c:v>
                </c:pt>
                <c:pt idx="7605">
                  <c:v>-293.34399999999999</c:v>
                </c:pt>
                <c:pt idx="7606">
                  <c:v>-293.67</c:v>
                </c:pt>
                <c:pt idx="7607">
                  <c:v>-293.99599999999998</c:v>
                </c:pt>
                <c:pt idx="7608">
                  <c:v>-294.322</c:v>
                </c:pt>
                <c:pt idx="7609">
                  <c:v>-294.649</c:v>
                </c:pt>
                <c:pt idx="7610">
                  <c:v>-294.97500000000002</c:v>
                </c:pt>
                <c:pt idx="7611">
                  <c:v>-295.30099999999999</c:v>
                </c:pt>
                <c:pt idx="7612">
                  <c:v>-295.61599999999999</c:v>
                </c:pt>
                <c:pt idx="7613">
                  <c:v>-295.94200000000001</c:v>
                </c:pt>
                <c:pt idx="7614">
                  <c:v>-296.26900000000001</c:v>
                </c:pt>
                <c:pt idx="7615">
                  <c:v>-296.59500000000003</c:v>
                </c:pt>
                <c:pt idx="7616">
                  <c:v>-296.91000000000003</c:v>
                </c:pt>
                <c:pt idx="7617">
                  <c:v>-297.22500000000002</c:v>
                </c:pt>
                <c:pt idx="7618">
                  <c:v>-297.55099999999999</c:v>
                </c:pt>
                <c:pt idx="7619">
                  <c:v>-297.87700000000001</c:v>
                </c:pt>
                <c:pt idx="7620">
                  <c:v>-298.19200000000001</c:v>
                </c:pt>
                <c:pt idx="7621">
                  <c:v>-298.51900000000001</c:v>
                </c:pt>
                <c:pt idx="7622">
                  <c:v>-298.834</c:v>
                </c:pt>
                <c:pt idx="7623">
                  <c:v>-299.149</c:v>
                </c:pt>
                <c:pt idx="7624">
                  <c:v>-299.464</c:v>
                </c:pt>
                <c:pt idx="7625">
                  <c:v>-299.79000000000002</c:v>
                </c:pt>
                <c:pt idx="7626">
                  <c:v>-300.10500000000002</c:v>
                </c:pt>
                <c:pt idx="7627">
                  <c:v>-300.42</c:v>
                </c:pt>
                <c:pt idx="7628">
                  <c:v>-300.73500000000001</c:v>
                </c:pt>
                <c:pt idx="7629">
                  <c:v>-301.03899999999999</c:v>
                </c:pt>
                <c:pt idx="7630">
                  <c:v>-301.35399999999998</c:v>
                </c:pt>
                <c:pt idx="7631">
                  <c:v>-301.66899999999998</c:v>
                </c:pt>
                <c:pt idx="7632">
                  <c:v>-301.98399999999998</c:v>
                </c:pt>
                <c:pt idx="7633">
                  <c:v>-302.28800000000001</c:v>
                </c:pt>
                <c:pt idx="7634">
                  <c:v>-302.59100000000001</c:v>
                </c:pt>
                <c:pt idx="7635">
                  <c:v>-302.90600000000001</c:v>
                </c:pt>
                <c:pt idx="7636">
                  <c:v>-303.20999999999998</c:v>
                </c:pt>
                <c:pt idx="7637">
                  <c:v>-303.51400000000001</c:v>
                </c:pt>
                <c:pt idx="7638">
                  <c:v>-303.81700000000001</c:v>
                </c:pt>
                <c:pt idx="7639">
                  <c:v>-304.12099999999998</c:v>
                </c:pt>
                <c:pt idx="7640">
                  <c:v>-304.42500000000001</c:v>
                </c:pt>
                <c:pt idx="7641">
                  <c:v>-304.72899999999998</c:v>
                </c:pt>
                <c:pt idx="7642">
                  <c:v>-305.03300000000002</c:v>
                </c:pt>
                <c:pt idx="7643">
                  <c:v>-305.34699999999998</c:v>
                </c:pt>
                <c:pt idx="7644">
                  <c:v>-305.65100000000001</c:v>
                </c:pt>
                <c:pt idx="7645">
                  <c:v>-305.94400000000002</c:v>
                </c:pt>
                <c:pt idx="7646">
                  <c:v>-306.24799999999999</c:v>
                </c:pt>
                <c:pt idx="7647">
                  <c:v>-306.54000000000002</c:v>
                </c:pt>
                <c:pt idx="7648">
                  <c:v>-306.84399999999999</c:v>
                </c:pt>
                <c:pt idx="7649">
                  <c:v>-307.14699999999999</c:v>
                </c:pt>
                <c:pt idx="7650">
                  <c:v>-307.44</c:v>
                </c:pt>
                <c:pt idx="7651">
                  <c:v>-307.733</c:v>
                </c:pt>
                <c:pt idx="7652">
                  <c:v>-308.036</c:v>
                </c:pt>
                <c:pt idx="7653">
                  <c:v>-308.32900000000001</c:v>
                </c:pt>
                <c:pt idx="7654">
                  <c:v>-308.62099999999998</c:v>
                </c:pt>
                <c:pt idx="7655">
                  <c:v>-308.91399999999999</c:v>
                </c:pt>
                <c:pt idx="7656">
                  <c:v>-309.20600000000002</c:v>
                </c:pt>
                <c:pt idx="7657">
                  <c:v>-309.49900000000002</c:v>
                </c:pt>
                <c:pt idx="7658">
                  <c:v>-309.77999999999997</c:v>
                </c:pt>
                <c:pt idx="7659">
                  <c:v>-310.072</c:v>
                </c:pt>
                <c:pt idx="7660">
                  <c:v>-310.36500000000001</c:v>
                </c:pt>
                <c:pt idx="7661">
                  <c:v>-310.64600000000002</c:v>
                </c:pt>
                <c:pt idx="7662">
                  <c:v>-310.93900000000002</c:v>
                </c:pt>
                <c:pt idx="7663">
                  <c:v>-311.22000000000003</c:v>
                </c:pt>
                <c:pt idx="7664">
                  <c:v>-311.50099999999998</c:v>
                </c:pt>
                <c:pt idx="7665">
                  <c:v>-311.78199999999998</c:v>
                </c:pt>
                <c:pt idx="7666">
                  <c:v>-312.06400000000002</c:v>
                </c:pt>
                <c:pt idx="7667">
                  <c:v>-312.35599999999999</c:v>
                </c:pt>
                <c:pt idx="7668">
                  <c:v>-312.637</c:v>
                </c:pt>
                <c:pt idx="7669">
                  <c:v>-312.90800000000002</c:v>
                </c:pt>
                <c:pt idx="7670">
                  <c:v>-313.18900000000002</c:v>
                </c:pt>
                <c:pt idx="7671">
                  <c:v>-313.47000000000003</c:v>
                </c:pt>
                <c:pt idx="7672">
                  <c:v>-313.75099999999998</c:v>
                </c:pt>
                <c:pt idx="7673">
                  <c:v>-314.03300000000002</c:v>
                </c:pt>
                <c:pt idx="7674">
                  <c:v>-314.303</c:v>
                </c:pt>
                <c:pt idx="7675">
                  <c:v>-314.584</c:v>
                </c:pt>
                <c:pt idx="7676">
                  <c:v>-314.85399999999998</c:v>
                </c:pt>
                <c:pt idx="7677">
                  <c:v>-315.13499999999999</c:v>
                </c:pt>
                <c:pt idx="7678">
                  <c:v>-315.40499999999997</c:v>
                </c:pt>
                <c:pt idx="7679">
                  <c:v>-315.68599999999998</c:v>
                </c:pt>
                <c:pt idx="7680">
                  <c:v>-315.95600000000002</c:v>
                </c:pt>
                <c:pt idx="7681">
                  <c:v>-316.50700000000001</c:v>
                </c:pt>
                <c:pt idx="7682">
                  <c:v>-316.76600000000002</c:v>
                </c:pt>
                <c:pt idx="7683">
                  <c:v>-317.02499999999998</c:v>
                </c:pt>
                <c:pt idx="7684">
                  <c:v>-317.28399999999999</c:v>
                </c:pt>
                <c:pt idx="7685">
                  <c:v>-317.54300000000001</c:v>
                </c:pt>
                <c:pt idx="7686">
                  <c:v>-317.80099999999999</c:v>
                </c:pt>
                <c:pt idx="7687">
                  <c:v>-318.06</c:v>
                </c:pt>
                <c:pt idx="7688">
                  <c:v>-318.30799999999999</c:v>
                </c:pt>
                <c:pt idx="7689">
                  <c:v>-318.56599999999997</c:v>
                </c:pt>
                <c:pt idx="7690">
                  <c:v>-318.82499999999999</c:v>
                </c:pt>
                <c:pt idx="7691">
                  <c:v>-319.084</c:v>
                </c:pt>
                <c:pt idx="7692">
                  <c:v>-319.34199999999998</c:v>
                </c:pt>
                <c:pt idx="7693">
                  <c:v>-319.58999999999997</c:v>
                </c:pt>
                <c:pt idx="7694">
                  <c:v>-319.84899999999999</c:v>
                </c:pt>
                <c:pt idx="7695">
                  <c:v>-320.096</c:v>
                </c:pt>
                <c:pt idx="7696">
                  <c:v>-320.35500000000002</c:v>
                </c:pt>
                <c:pt idx="7697">
                  <c:v>-320.60300000000001</c:v>
                </c:pt>
                <c:pt idx="7698">
                  <c:v>-320.86099999999999</c:v>
                </c:pt>
                <c:pt idx="7699">
                  <c:v>-321.10899999999998</c:v>
                </c:pt>
                <c:pt idx="7700">
                  <c:v>-321.36799999999999</c:v>
                </c:pt>
                <c:pt idx="7701">
                  <c:v>-321.61500000000001</c:v>
                </c:pt>
                <c:pt idx="7702">
                  <c:v>-321.87400000000002</c:v>
                </c:pt>
                <c:pt idx="7703">
                  <c:v>-322.13200000000001</c:v>
                </c:pt>
                <c:pt idx="7704">
                  <c:v>-322.36900000000003</c:v>
                </c:pt>
                <c:pt idx="7705">
                  <c:v>-322.61599999999999</c:v>
                </c:pt>
                <c:pt idx="7706">
                  <c:v>-322.86399999999998</c:v>
                </c:pt>
                <c:pt idx="7707">
                  <c:v>-323.11099999999999</c:v>
                </c:pt>
                <c:pt idx="7708">
                  <c:v>-323.35899999999998</c:v>
                </c:pt>
                <c:pt idx="7709">
                  <c:v>-323.60599999999999</c:v>
                </c:pt>
                <c:pt idx="7710">
                  <c:v>-323.85399999999998</c:v>
                </c:pt>
                <c:pt idx="7711">
                  <c:v>-324.08999999999997</c:v>
                </c:pt>
                <c:pt idx="7712">
                  <c:v>-324.33699999999999</c:v>
                </c:pt>
                <c:pt idx="7713">
                  <c:v>-324.58499999999998</c:v>
                </c:pt>
                <c:pt idx="7714">
                  <c:v>-324.82100000000003</c:v>
                </c:pt>
                <c:pt idx="7715">
                  <c:v>-325.06900000000002</c:v>
                </c:pt>
                <c:pt idx="7716">
                  <c:v>-325.30500000000001</c:v>
                </c:pt>
                <c:pt idx="7717">
                  <c:v>-325.541</c:v>
                </c:pt>
                <c:pt idx="7718">
                  <c:v>-325.77699999999999</c:v>
                </c:pt>
                <c:pt idx="7719">
                  <c:v>-326.02499999999998</c:v>
                </c:pt>
                <c:pt idx="7720">
                  <c:v>-326.26100000000002</c:v>
                </c:pt>
                <c:pt idx="7721">
                  <c:v>-326.49799999999999</c:v>
                </c:pt>
                <c:pt idx="7722">
                  <c:v>-326.73399999999998</c:v>
                </c:pt>
                <c:pt idx="7723">
                  <c:v>-326.959</c:v>
                </c:pt>
                <c:pt idx="7724">
                  <c:v>-327.19499999999999</c:v>
                </c:pt>
                <c:pt idx="7725">
                  <c:v>-327.43099999999998</c:v>
                </c:pt>
                <c:pt idx="7726">
                  <c:v>-327.66800000000001</c:v>
                </c:pt>
                <c:pt idx="7727">
                  <c:v>-327.904</c:v>
                </c:pt>
                <c:pt idx="7728">
                  <c:v>-328.14</c:v>
                </c:pt>
                <c:pt idx="7729">
                  <c:v>-328.37599999999998</c:v>
                </c:pt>
                <c:pt idx="7730">
                  <c:v>-328.601</c:v>
                </c:pt>
                <c:pt idx="7731">
                  <c:v>-328.83699999999999</c:v>
                </c:pt>
                <c:pt idx="7732">
                  <c:v>-329.06200000000001</c:v>
                </c:pt>
                <c:pt idx="7733">
                  <c:v>-329.29899999999998</c:v>
                </c:pt>
                <c:pt idx="7734">
                  <c:v>-329.524</c:v>
                </c:pt>
                <c:pt idx="7735">
                  <c:v>-329.74900000000002</c:v>
                </c:pt>
                <c:pt idx="7736">
                  <c:v>-329.97399999999999</c:v>
                </c:pt>
                <c:pt idx="7737">
                  <c:v>-330.21</c:v>
                </c:pt>
                <c:pt idx="7738">
                  <c:v>-330.435</c:v>
                </c:pt>
                <c:pt idx="7739">
                  <c:v>-330.66</c:v>
                </c:pt>
                <c:pt idx="7740">
                  <c:v>-330.88499999999999</c:v>
                </c:pt>
                <c:pt idx="7741">
                  <c:v>-331.09899999999999</c:v>
                </c:pt>
                <c:pt idx="7742">
                  <c:v>-331.32400000000001</c:v>
                </c:pt>
                <c:pt idx="7743">
                  <c:v>-331.54899999999998</c:v>
                </c:pt>
                <c:pt idx="7744">
                  <c:v>-331.762</c:v>
                </c:pt>
                <c:pt idx="7745">
                  <c:v>-331.988</c:v>
                </c:pt>
                <c:pt idx="7746">
                  <c:v>-332.20100000000002</c:v>
                </c:pt>
                <c:pt idx="7747">
                  <c:v>-332.41500000000002</c:v>
                </c:pt>
                <c:pt idx="7748">
                  <c:v>-332.64</c:v>
                </c:pt>
                <c:pt idx="7749">
                  <c:v>-332.85399999999998</c:v>
                </c:pt>
                <c:pt idx="7750">
                  <c:v>-333.06700000000001</c:v>
                </c:pt>
                <c:pt idx="7751">
                  <c:v>-333.28100000000001</c:v>
                </c:pt>
                <c:pt idx="7752">
                  <c:v>-333.495</c:v>
                </c:pt>
                <c:pt idx="7753">
                  <c:v>-333.709</c:v>
                </c:pt>
                <c:pt idx="7754">
                  <c:v>-333.92200000000003</c:v>
                </c:pt>
                <c:pt idx="7755">
                  <c:v>-334.125</c:v>
                </c:pt>
                <c:pt idx="7756">
                  <c:v>-334.339</c:v>
                </c:pt>
                <c:pt idx="7757">
                  <c:v>-334.553</c:v>
                </c:pt>
                <c:pt idx="7758">
                  <c:v>-334.755</c:v>
                </c:pt>
                <c:pt idx="7759">
                  <c:v>-334.95699999999999</c:v>
                </c:pt>
                <c:pt idx="7760">
                  <c:v>-335.17099999999999</c:v>
                </c:pt>
                <c:pt idx="7761">
                  <c:v>-335.37400000000002</c:v>
                </c:pt>
                <c:pt idx="7762">
                  <c:v>-335.58699999999999</c:v>
                </c:pt>
                <c:pt idx="7763">
                  <c:v>-335.79</c:v>
                </c:pt>
                <c:pt idx="7764">
                  <c:v>-336.00400000000002</c:v>
                </c:pt>
                <c:pt idx="7765">
                  <c:v>-336.20600000000002</c:v>
                </c:pt>
                <c:pt idx="7766">
                  <c:v>-336.40899999999999</c:v>
                </c:pt>
                <c:pt idx="7767">
                  <c:v>-336.61099999999999</c:v>
                </c:pt>
                <c:pt idx="7768">
                  <c:v>-336.81400000000002</c:v>
                </c:pt>
                <c:pt idx="7769">
                  <c:v>-337.01600000000002</c:v>
                </c:pt>
                <c:pt idx="7770">
                  <c:v>-337.21899999999999</c:v>
                </c:pt>
                <c:pt idx="7771">
                  <c:v>-337.41</c:v>
                </c:pt>
                <c:pt idx="7772">
                  <c:v>-337.613</c:v>
                </c:pt>
                <c:pt idx="7773">
                  <c:v>-337.815</c:v>
                </c:pt>
                <c:pt idx="7774">
                  <c:v>-338.017</c:v>
                </c:pt>
                <c:pt idx="7775">
                  <c:v>-338.209</c:v>
                </c:pt>
                <c:pt idx="7776">
                  <c:v>-338.4</c:v>
                </c:pt>
                <c:pt idx="7777">
                  <c:v>-338.59100000000001</c:v>
                </c:pt>
                <c:pt idx="7778">
                  <c:v>-338.78300000000002</c:v>
                </c:pt>
                <c:pt idx="7779">
                  <c:v>-338.97399999999999</c:v>
                </c:pt>
                <c:pt idx="7780">
                  <c:v>-339.16500000000002</c:v>
                </c:pt>
                <c:pt idx="7781">
                  <c:v>-339.35599999999999</c:v>
                </c:pt>
                <c:pt idx="7782">
                  <c:v>-339.54700000000003</c:v>
                </c:pt>
                <c:pt idx="7783">
                  <c:v>-339.73899999999998</c:v>
                </c:pt>
                <c:pt idx="7784">
                  <c:v>-339.93</c:v>
                </c:pt>
                <c:pt idx="7785">
                  <c:v>-340.11</c:v>
                </c:pt>
                <c:pt idx="7786">
                  <c:v>-340.30099999999999</c:v>
                </c:pt>
                <c:pt idx="7787">
                  <c:v>-340.48099999999999</c:v>
                </c:pt>
                <c:pt idx="7788">
                  <c:v>-340.673</c:v>
                </c:pt>
                <c:pt idx="7789">
                  <c:v>-340.86399999999998</c:v>
                </c:pt>
                <c:pt idx="7790">
                  <c:v>-341.04399999999998</c:v>
                </c:pt>
                <c:pt idx="7791">
                  <c:v>-341.22399999999999</c:v>
                </c:pt>
                <c:pt idx="7792">
                  <c:v>-341.404</c:v>
                </c:pt>
                <c:pt idx="7793">
                  <c:v>-341.584</c:v>
                </c:pt>
                <c:pt idx="7794">
                  <c:v>-341.76400000000001</c:v>
                </c:pt>
                <c:pt idx="7795">
                  <c:v>-341.94400000000002</c:v>
                </c:pt>
                <c:pt idx="7796">
                  <c:v>-342.12400000000002</c:v>
                </c:pt>
                <c:pt idx="7797">
                  <c:v>-342.29199999999997</c:v>
                </c:pt>
                <c:pt idx="7798">
                  <c:v>-342.47300000000001</c:v>
                </c:pt>
                <c:pt idx="7799">
                  <c:v>-342.65199999999999</c:v>
                </c:pt>
                <c:pt idx="7800">
                  <c:v>-342.83199999999999</c:v>
                </c:pt>
                <c:pt idx="7801">
                  <c:v>-343.012</c:v>
                </c:pt>
                <c:pt idx="7802">
                  <c:v>-343.18099999999998</c:v>
                </c:pt>
                <c:pt idx="7803">
                  <c:v>-343.36099999999999</c:v>
                </c:pt>
                <c:pt idx="7804">
                  <c:v>-343.541</c:v>
                </c:pt>
                <c:pt idx="7805">
                  <c:v>-343.71</c:v>
                </c:pt>
                <c:pt idx="7806">
                  <c:v>-343.89</c:v>
                </c:pt>
                <c:pt idx="7807">
                  <c:v>-344.05900000000003</c:v>
                </c:pt>
                <c:pt idx="7808">
                  <c:v>-344.22699999999998</c:v>
                </c:pt>
                <c:pt idx="7809">
                  <c:v>-344.39600000000002</c:v>
                </c:pt>
                <c:pt idx="7810">
                  <c:v>-344.565</c:v>
                </c:pt>
                <c:pt idx="7811">
                  <c:v>-344.73399999999998</c:v>
                </c:pt>
                <c:pt idx="7812">
                  <c:v>-344.91399999999999</c:v>
                </c:pt>
                <c:pt idx="7813">
                  <c:v>-345.07100000000003</c:v>
                </c:pt>
                <c:pt idx="7814">
                  <c:v>-345.24</c:v>
                </c:pt>
                <c:pt idx="7815">
                  <c:v>-345.39800000000002</c:v>
                </c:pt>
                <c:pt idx="7816">
                  <c:v>-345.56599999999997</c:v>
                </c:pt>
                <c:pt idx="7817">
                  <c:v>-345.72399999999999</c:v>
                </c:pt>
                <c:pt idx="7818">
                  <c:v>-345.88099999999997</c:v>
                </c:pt>
                <c:pt idx="7819">
                  <c:v>-346.05</c:v>
                </c:pt>
                <c:pt idx="7820">
                  <c:v>-346.20699999999999</c:v>
                </c:pt>
                <c:pt idx="7821">
                  <c:v>-346.36500000000001</c:v>
                </c:pt>
                <c:pt idx="7822">
                  <c:v>-346.52199999999999</c:v>
                </c:pt>
                <c:pt idx="7823">
                  <c:v>-346.66899999999998</c:v>
                </c:pt>
                <c:pt idx="7824">
                  <c:v>-346.82600000000002</c:v>
                </c:pt>
                <c:pt idx="7825">
                  <c:v>-346.98399999999998</c:v>
                </c:pt>
                <c:pt idx="7826">
                  <c:v>-347.14100000000002</c:v>
                </c:pt>
                <c:pt idx="7827">
                  <c:v>-347.28800000000001</c:v>
                </c:pt>
                <c:pt idx="7828">
                  <c:v>-347.44499999999999</c:v>
                </c:pt>
                <c:pt idx="7829">
                  <c:v>-347.59100000000001</c:v>
                </c:pt>
                <c:pt idx="7830">
                  <c:v>-347.738</c:v>
                </c:pt>
                <c:pt idx="7831">
                  <c:v>-347.88400000000001</c:v>
                </c:pt>
                <c:pt idx="7832">
                  <c:v>-348.03</c:v>
                </c:pt>
                <c:pt idx="7833">
                  <c:v>-348.17599999999999</c:v>
                </c:pt>
                <c:pt idx="7834">
                  <c:v>-348.322</c:v>
                </c:pt>
                <c:pt idx="7835">
                  <c:v>-348.46899999999999</c:v>
                </c:pt>
                <c:pt idx="7836">
                  <c:v>-348.61500000000001</c:v>
                </c:pt>
                <c:pt idx="7837">
                  <c:v>-348.76100000000002</c:v>
                </c:pt>
                <c:pt idx="7838">
                  <c:v>-348.89600000000002</c:v>
                </c:pt>
                <c:pt idx="7839">
                  <c:v>-349.03100000000001</c:v>
                </c:pt>
                <c:pt idx="7840">
                  <c:v>-349.178</c:v>
                </c:pt>
                <c:pt idx="7841">
                  <c:v>-349.31200000000001</c:v>
                </c:pt>
                <c:pt idx="7842">
                  <c:v>-349.459</c:v>
                </c:pt>
                <c:pt idx="7843">
                  <c:v>-349.59399999999999</c:v>
                </c:pt>
                <c:pt idx="7844">
                  <c:v>-349.72899999999998</c:v>
                </c:pt>
                <c:pt idx="7845">
                  <c:v>-349.86399999999998</c:v>
                </c:pt>
                <c:pt idx="7846">
                  <c:v>-350.01</c:v>
                </c:pt>
                <c:pt idx="7847">
                  <c:v>-350.14499999999998</c:v>
                </c:pt>
                <c:pt idx="7848">
                  <c:v>-350.28</c:v>
                </c:pt>
                <c:pt idx="7849">
                  <c:v>-350.41500000000002</c:v>
                </c:pt>
                <c:pt idx="7850">
                  <c:v>-350.55</c:v>
                </c:pt>
                <c:pt idx="7851">
                  <c:v>-350.685</c:v>
                </c:pt>
                <c:pt idx="7852">
                  <c:v>-350.82</c:v>
                </c:pt>
                <c:pt idx="7853">
                  <c:v>-350.94400000000002</c:v>
                </c:pt>
                <c:pt idx="7854">
                  <c:v>-351.07900000000001</c:v>
                </c:pt>
                <c:pt idx="7855">
                  <c:v>-351.214</c:v>
                </c:pt>
                <c:pt idx="7856">
                  <c:v>-351.33699999999999</c:v>
                </c:pt>
                <c:pt idx="7857">
                  <c:v>-351.47300000000001</c:v>
                </c:pt>
                <c:pt idx="7858">
                  <c:v>-351.596</c:v>
                </c:pt>
                <c:pt idx="7859">
                  <c:v>-351.72</c:v>
                </c:pt>
                <c:pt idx="7860">
                  <c:v>-351.84399999999999</c:v>
                </c:pt>
                <c:pt idx="7861">
                  <c:v>-351.97899999999998</c:v>
                </c:pt>
                <c:pt idx="7862">
                  <c:v>-352.10199999999998</c:v>
                </c:pt>
                <c:pt idx="7863">
                  <c:v>-352.21499999999997</c:v>
                </c:pt>
                <c:pt idx="7864">
                  <c:v>-352.339</c:v>
                </c:pt>
                <c:pt idx="7865">
                  <c:v>-352.46199999999999</c:v>
                </c:pt>
                <c:pt idx="7866">
                  <c:v>-352.57499999999999</c:v>
                </c:pt>
                <c:pt idx="7867">
                  <c:v>-352.69900000000001</c:v>
                </c:pt>
                <c:pt idx="7868">
                  <c:v>-352.81099999999998</c:v>
                </c:pt>
                <c:pt idx="7869">
                  <c:v>-352.935</c:v>
                </c:pt>
                <c:pt idx="7870">
                  <c:v>-353.048</c:v>
                </c:pt>
                <c:pt idx="7871">
                  <c:v>-353.16</c:v>
                </c:pt>
                <c:pt idx="7872">
                  <c:v>-353.27300000000002</c:v>
                </c:pt>
                <c:pt idx="7873">
                  <c:v>-353.39600000000002</c:v>
                </c:pt>
                <c:pt idx="7874">
                  <c:v>-353.49799999999999</c:v>
                </c:pt>
                <c:pt idx="7875">
                  <c:v>-353.61</c:v>
                </c:pt>
                <c:pt idx="7876">
                  <c:v>-353.72300000000001</c:v>
                </c:pt>
                <c:pt idx="7877">
                  <c:v>-353.83499999999998</c:v>
                </c:pt>
                <c:pt idx="7878">
                  <c:v>-353.93599999999998</c:v>
                </c:pt>
                <c:pt idx="7879">
                  <c:v>-354.04899999999998</c:v>
                </c:pt>
                <c:pt idx="7880">
                  <c:v>-354.15</c:v>
                </c:pt>
                <c:pt idx="7881">
                  <c:v>-354.25099999999998</c:v>
                </c:pt>
                <c:pt idx="7882">
                  <c:v>-354.36399999999998</c:v>
                </c:pt>
                <c:pt idx="7883">
                  <c:v>-354.46499999999997</c:v>
                </c:pt>
                <c:pt idx="7884">
                  <c:v>-354.56599999999997</c:v>
                </c:pt>
                <c:pt idx="7885">
                  <c:v>-354.66800000000001</c:v>
                </c:pt>
                <c:pt idx="7886">
                  <c:v>-354.76900000000001</c:v>
                </c:pt>
                <c:pt idx="7887">
                  <c:v>-354.87</c:v>
                </c:pt>
                <c:pt idx="7888">
                  <c:v>-354.96</c:v>
                </c:pt>
                <c:pt idx="7889">
                  <c:v>-355.06099999999998</c:v>
                </c:pt>
                <c:pt idx="7890">
                  <c:v>-355.16300000000001</c:v>
                </c:pt>
                <c:pt idx="7891">
                  <c:v>-355.25200000000001</c:v>
                </c:pt>
                <c:pt idx="7892">
                  <c:v>-355.35399999999998</c:v>
                </c:pt>
                <c:pt idx="7893">
                  <c:v>-355.44400000000002</c:v>
                </c:pt>
                <c:pt idx="7894">
                  <c:v>-355.53399999999999</c:v>
                </c:pt>
                <c:pt idx="7895">
                  <c:v>-355.62400000000002</c:v>
                </c:pt>
                <c:pt idx="7896">
                  <c:v>-355.714</c:v>
                </c:pt>
                <c:pt idx="7897">
                  <c:v>-355.80399999999997</c:v>
                </c:pt>
                <c:pt idx="7898">
                  <c:v>-355.89400000000001</c:v>
                </c:pt>
                <c:pt idx="7899">
                  <c:v>-355.98399999999998</c:v>
                </c:pt>
                <c:pt idx="7900">
                  <c:v>-356.07400000000001</c:v>
                </c:pt>
                <c:pt idx="7901">
                  <c:v>-356.15300000000002</c:v>
                </c:pt>
                <c:pt idx="7902">
                  <c:v>-356.24299999999999</c:v>
                </c:pt>
                <c:pt idx="7903">
                  <c:v>-356.32100000000003</c:v>
                </c:pt>
                <c:pt idx="7904">
                  <c:v>-356.411</c:v>
                </c:pt>
                <c:pt idx="7905">
                  <c:v>-356.49</c:v>
                </c:pt>
                <c:pt idx="7906">
                  <c:v>-356.56900000000002</c:v>
                </c:pt>
                <c:pt idx="7907">
                  <c:v>-356.64800000000002</c:v>
                </c:pt>
                <c:pt idx="7908">
                  <c:v>-356.738</c:v>
                </c:pt>
                <c:pt idx="7909">
                  <c:v>-356.81599999999997</c:v>
                </c:pt>
                <c:pt idx="7910">
                  <c:v>-356.89499999999998</c:v>
                </c:pt>
                <c:pt idx="7911">
                  <c:v>-356.97399999999999</c:v>
                </c:pt>
                <c:pt idx="7912">
                  <c:v>-357.053</c:v>
                </c:pt>
                <c:pt idx="7913">
                  <c:v>-357.13099999999997</c:v>
                </c:pt>
                <c:pt idx="7914">
                  <c:v>-357.21</c:v>
                </c:pt>
                <c:pt idx="7915">
                  <c:v>-357.27699999999999</c:v>
                </c:pt>
                <c:pt idx="7916">
                  <c:v>-357.35599999999999</c:v>
                </c:pt>
                <c:pt idx="7917">
                  <c:v>-357.435</c:v>
                </c:pt>
                <c:pt idx="7918">
                  <c:v>-357.51400000000001</c:v>
                </c:pt>
                <c:pt idx="7919">
                  <c:v>-357.58100000000002</c:v>
                </c:pt>
                <c:pt idx="7920">
                  <c:v>-357.66</c:v>
                </c:pt>
                <c:pt idx="7921">
                  <c:v>-357.72699999999998</c:v>
                </c:pt>
                <c:pt idx="7922">
                  <c:v>-357.80599999999998</c:v>
                </c:pt>
                <c:pt idx="7923">
                  <c:v>-357.87400000000002</c:v>
                </c:pt>
                <c:pt idx="7924">
                  <c:v>-357.95299999999997</c:v>
                </c:pt>
                <c:pt idx="7925">
                  <c:v>-358.02</c:v>
                </c:pt>
                <c:pt idx="7926">
                  <c:v>-358.08699999999999</c:v>
                </c:pt>
                <c:pt idx="7927">
                  <c:v>-358.15499999999997</c:v>
                </c:pt>
                <c:pt idx="7928">
                  <c:v>-358.23399999999998</c:v>
                </c:pt>
                <c:pt idx="7929">
                  <c:v>-358.30099999999999</c:v>
                </c:pt>
                <c:pt idx="7930">
                  <c:v>-358.36900000000003</c:v>
                </c:pt>
                <c:pt idx="7931">
                  <c:v>-358.43599999999998</c:v>
                </c:pt>
                <c:pt idx="7932">
                  <c:v>-358.50400000000002</c:v>
                </c:pt>
                <c:pt idx="7933">
                  <c:v>-358.56</c:v>
                </c:pt>
                <c:pt idx="7934">
                  <c:v>-358.62700000000001</c:v>
                </c:pt>
                <c:pt idx="7935">
                  <c:v>-358.69499999999999</c:v>
                </c:pt>
                <c:pt idx="7936">
                  <c:v>-358.75099999999998</c:v>
                </c:pt>
                <c:pt idx="7937">
                  <c:v>-358.81900000000002</c:v>
                </c:pt>
                <c:pt idx="7938">
                  <c:v>-358.875</c:v>
                </c:pt>
                <c:pt idx="7939">
                  <c:v>-358.93099999999998</c:v>
                </c:pt>
                <c:pt idx="7940">
                  <c:v>-358.99900000000002</c:v>
                </c:pt>
                <c:pt idx="7941">
                  <c:v>-359.05500000000001</c:v>
                </c:pt>
                <c:pt idx="7942">
                  <c:v>-359.1</c:v>
                </c:pt>
                <c:pt idx="7943">
                  <c:v>-359.15600000000001</c:v>
                </c:pt>
                <c:pt idx="7944">
                  <c:v>-359.21199999999999</c:v>
                </c:pt>
                <c:pt idx="7945">
                  <c:v>-359.26900000000001</c:v>
                </c:pt>
                <c:pt idx="7946">
                  <c:v>-359.31400000000002</c:v>
                </c:pt>
                <c:pt idx="7947">
                  <c:v>-359.37</c:v>
                </c:pt>
                <c:pt idx="7948">
                  <c:v>-359.41500000000002</c:v>
                </c:pt>
                <c:pt idx="7949">
                  <c:v>-359.46</c:v>
                </c:pt>
                <c:pt idx="7950">
                  <c:v>-359.505</c:v>
                </c:pt>
                <c:pt idx="7951">
                  <c:v>-359.55</c:v>
                </c:pt>
                <c:pt idx="7952">
                  <c:v>-359.59500000000003</c:v>
                </c:pt>
                <c:pt idx="7953">
                  <c:v>-359.64</c:v>
                </c:pt>
                <c:pt idx="7954">
                  <c:v>-359.685</c:v>
                </c:pt>
                <c:pt idx="7955">
                  <c:v>-359.71899999999999</c:v>
                </c:pt>
                <c:pt idx="7956">
                  <c:v>-359.76400000000001</c:v>
                </c:pt>
                <c:pt idx="7957">
                  <c:v>-359.80900000000003</c:v>
                </c:pt>
                <c:pt idx="7958">
                  <c:v>-359.84300000000002</c:v>
                </c:pt>
                <c:pt idx="7959">
                  <c:v>-359.87599999999998</c:v>
                </c:pt>
                <c:pt idx="7960">
                  <c:v>-359.91</c:v>
                </c:pt>
                <c:pt idx="7961">
                  <c:v>-359.95499999999998</c:v>
                </c:pt>
                <c:pt idx="7962">
                  <c:v>-359.98899999999998</c:v>
                </c:pt>
                <c:pt idx="7963">
                  <c:v>-360.02300000000002</c:v>
                </c:pt>
                <c:pt idx="7964">
                  <c:v>-360.05599999999998</c:v>
                </c:pt>
                <c:pt idx="7965">
                  <c:v>-360.07900000000001</c:v>
                </c:pt>
                <c:pt idx="7966">
                  <c:v>-360.11200000000002</c:v>
                </c:pt>
                <c:pt idx="7967">
                  <c:v>-360.14600000000002</c:v>
                </c:pt>
                <c:pt idx="7968">
                  <c:v>-360.18</c:v>
                </c:pt>
                <c:pt idx="7969">
                  <c:v>-360.202</c:v>
                </c:pt>
                <c:pt idx="7970">
                  <c:v>-360.22500000000002</c:v>
                </c:pt>
                <c:pt idx="7971">
                  <c:v>-360.25900000000001</c:v>
                </c:pt>
                <c:pt idx="7972">
                  <c:v>-360.28100000000001</c:v>
                </c:pt>
                <c:pt idx="7973">
                  <c:v>-360.30399999999997</c:v>
                </c:pt>
                <c:pt idx="7974">
                  <c:v>-360.32600000000002</c:v>
                </c:pt>
                <c:pt idx="7975">
                  <c:v>-360.34899999999999</c:v>
                </c:pt>
                <c:pt idx="7976">
                  <c:v>-360.37099999999998</c:v>
                </c:pt>
                <c:pt idx="7977">
                  <c:v>-360.39400000000001</c:v>
                </c:pt>
                <c:pt idx="7978">
                  <c:v>-360.416</c:v>
                </c:pt>
                <c:pt idx="7979">
                  <c:v>-360.43900000000002</c:v>
                </c:pt>
                <c:pt idx="7980">
                  <c:v>-360.45</c:v>
                </c:pt>
                <c:pt idx="7981">
                  <c:v>-360.47300000000001</c:v>
                </c:pt>
                <c:pt idx="7982">
                  <c:v>-360.48399999999998</c:v>
                </c:pt>
                <c:pt idx="7983">
                  <c:v>-360.495</c:v>
                </c:pt>
                <c:pt idx="7984">
                  <c:v>-360.517</c:v>
                </c:pt>
                <c:pt idx="7985">
                  <c:v>-360.529</c:v>
                </c:pt>
                <c:pt idx="7986">
                  <c:v>-360.54</c:v>
                </c:pt>
                <c:pt idx="7987">
                  <c:v>-360.55099999999999</c:v>
                </c:pt>
                <c:pt idx="7988">
                  <c:v>-360.56200000000001</c:v>
                </c:pt>
                <c:pt idx="7989">
                  <c:v>-360.57400000000001</c:v>
                </c:pt>
                <c:pt idx="7990">
                  <c:v>-360.58499999999998</c:v>
                </c:pt>
                <c:pt idx="7991">
                  <c:v>-360.58499999999998</c:v>
                </c:pt>
                <c:pt idx="7992">
                  <c:v>-360.596</c:v>
                </c:pt>
                <c:pt idx="7993">
                  <c:v>-360.596</c:v>
                </c:pt>
                <c:pt idx="7994">
                  <c:v>-360.608</c:v>
                </c:pt>
                <c:pt idx="7995">
                  <c:v>-360.608</c:v>
                </c:pt>
                <c:pt idx="7996">
                  <c:v>-360.608</c:v>
                </c:pt>
                <c:pt idx="7997">
                  <c:v>-360.61900000000003</c:v>
                </c:pt>
                <c:pt idx="7998">
                  <c:v>-360.61900000000003</c:v>
                </c:pt>
                <c:pt idx="7999">
                  <c:v>-360.61900000000003</c:v>
                </c:pt>
                <c:pt idx="8000">
                  <c:v>-360.61900000000003</c:v>
                </c:pt>
                <c:pt idx="8001">
                  <c:v>-360.61900000000003</c:v>
                </c:pt>
                <c:pt idx="8002">
                  <c:v>-360.61900000000003</c:v>
                </c:pt>
                <c:pt idx="8003">
                  <c:v>-360.608</c:v>
                </c:pt>
                <c:pt idx="8004">
                  <c:v>-360.608</c:v>
                </c:pt>
                <c:pt idx="8005">
                  <c:v>-360.608</c:v>
                </c:pt>
                <c:pt idx="8006">
                  <c:v>-360.608</c:v>
                </c:pt>
                <c:pt idx="8007">
                  <c:v>-360.608</c:v>
                </c:pt>
                <c:pt idx="8008">
                  <c:v>-360.608</c:v>
                </c:pt>
                <c:pt idx="8009">
                  <c:v>-360.608</c:v>
                </c:pt>
                <c:pt idx="8010">
                  <c:v>-360.608</c:v>
                </c:pt>
                <c:pt idx="8011">
                  <c:v>-360.608</c:v>
                </c:pt>
                <c:pt idx="8012">
                  <c:v>-360.608</c:v>
                </c:pt>
                <c:pt idx="8013">
                  <c:v>-360.608</c:v>
                </c:pt>
                <c:pt idx="8014">
                  <c:v>-360.608</c:v>
                </c:pt>
                <c:pt idx="8015">
                  <c:v>-360.608</c:v>
                </c:pt>
                <c:pt idx="8016">
                  <c:v>-360.608</c:v>
                </c:pt>
                <c:pt idx="8017">
                  <c:v>-360.608</c:v>
                </c:pt>
                <c:pt idx="8018">
                  <c:v>-360.608</c:v>
                </c:pt>
                <c:pt idx="8019">
                  <c:v>-360.608</c:v>
                </c:pt>
                <c:pt idx="8020">
                  <c:v>-360.608</c:v>
                </c:pt>
                <c:pt idx="8021">
                  <c:v>-360.608</c:v>
                </c:pt>
                <c:pt idx="8022">
                  <c:v>-360.608</c:v>
                </c:pt>
                <c:pt idx="8023">
                  <c:v>-360.608</c:v>
                </c:pt>
                <c:pt idx="8024">
                  <c:v>-360.608</c:v>
                </c:pt>
                <c:pt idx="8025">
                  <c:v>-360.608</c:v>
                </c:pt>
                <c:pt idx="8026">
                  <c:v>-360.608</c:v>
                </c:pt>
                <c:pt idx="8027">
                  <c:v>-360.608</c:v>
                </c:pt>
                <c:pt idx="8028">
                  <c:v>-360.608</c:v>
                </c:pt>
                <c:pt idx="8029">
                  <c:v>-360.608</c:v>
                </c:pt>
                <c:pt idx="8030">
                  <c:v>-360.608</c:v>
                </c:pt>
                <c:pt idx="8031">
                  <c:v>-360.596</c:v>
                </c:pt>
                <c:pt idx="8032">
                  <c:v>-360.596</c:v>
                </c:pt>
                <c:pt idx="8033">
                  <c:v>-360.596</c:v>
                </c:pt>
                <c:pt idx="8034">
                  <c:v>-360.596</c:v>
                </c:pt>
                <c:pt idx="8035">
                  <c:v>-360.596</c:v>
                </c:pt>
                <c:pt idx="8036">
                  <c:v>-360.596</c:v>
                </c:pt>
                <c:pt idx="8037">
                  <c:v>-360.596</c:v>
                </c:pt>
                <c:pt idx="8038">
                  <c:v>-360.596</c:v>
                </c:pt>
                <c:pt idx="8039">
                  <c:v>-360.596</c:v>
                </c:pt>
                <c:pt idx="8040">
                  <c:v>-360.596</c:v>
                </c:pt>
                <c:pt idx="8041">
                  <c:v>-360.596</c:v>
                </c:pt>
                <c:pt idx="8042">
                  <c:v>-360.596</c:v>
                </c:pt>
                <c:pt idx="8043">
                  <c:v>-360.596</c:v>
                </c:pt>
                <c:pt idx="8044">
                  <c:v>-360.596</c:v>
                </c:pt>
                <c:pt idx="8045">
                  <c:v>-360.596</c:v>
                </c:pt>
                <c:pt idx="8046">
                  <c:v>-360.58499999999998</c:v>
                </c:pt>
                <c:pt idx="8047">
                  <c:v>-360.58499999999998</c:v>
                </c:pt>
                <c:pt idx="8048">
                  <c:v>-360.58499999999998</c:v>
                </c:pt>
                <c:pt idx="8049">
                  <c:v>-360.58499999999998</c:v>
                </c:pt>
                <c:pt idx="8050">
                  <c:v>-360.58499999999998</c:v>
                </c:pt>
                <c:pt idx="8051">
                  <c:v>-360.58499999999998</c:v>
                </c:pt>
                <c:pt idx="8052">
                  <c:v>-360.58499999999998</c:v>
                </c:pt>
                <c:pt idx="8053">
                  <c:v>-360.57400000000001</c:v>
                </c:pt>
                <c:pt idx="8054">
                  <c:v>-360.57400000000001</c:v>
                </c:pt>
                <c:pt idx="8055">
                  <c:v>-360.57400000000001</c:v>
                </c:pt>
                <c:pt idx="8056">
                  <c:v>-360.56200000000001</c:v>
                </c:pt>
                <c:pt idx="8057">
                  <c:v>-360.55099999999999</c:v>
                </c:pt>
                <c:pt idx="8058">
                  <c:v>-360.54</c:v>
                </c:pt>
                <c:pt idx="8059">
                  <c:v>-360.54</c:v>
                </c:pt>
                <c:pt idx="8060">
                  <c:v>-360.529</c:v>
                </c:pt>
                <c:pt idx="8061">
                  <c:v>-360.517</c:v>
                </c:pt>
                <c:pt idx="8062">
                  <c:v>-360.495</c:v>
                </c:pt>
                <c:pt idx="8063">
                  <c:v>-360.48399999999998</c:v>
                </c:pt>
                <c:pt idx="8064">
                  <c:v>-360.46100000000001</c:v>
                </c:pt>
                <c:pt idx="8065">
                  <c:v>-360.43900000000002</c:v>
                </c:pt>
                <c:pt idx="8066">
                  <c:v>-360.416</c:v>
                </c:pt>
                <c:pt idx="8067">
                  <c:v>-360.39400000000001</c:v>
                </c:pt>
                <c:pt idx="8068">
                  <c:v>-360.37099999999998</c:v>
                </c:pt>
                <c:pt idx="8069">
                  <c:v>-360.34899999999999</c:v>
                </c:pt>
                <c:pt idx="8070">
                  <c:v>-360.32600000000002</c:v>
                </c:pt>
                <c:pt idx="8071">
                  <c:v>-360.29300000000001</c:v>
                </c:pt>
                <c:pt idx="8072">
                  <c:v>-360.27</c:v>
                </c:pt>
                <c:pt idx="8073">
                  <c:v>-360.23599999999999</c:v>
                </c:pt>
                <c:pt idx="8074">
                  <c:v>-360.202</c:v>
                </c:pt>
                <c:pt idx="8075">
                  <c:v>-360.15800000000002</c:v>
                </c:pt>
                <c:pt idx="8076">
                  <c:v>-360.12400000000002</c:v>
                </c:pt>
                <c:pt idx="8077">
                  <c:v>-360.07900000000001</c:v>
                </c:pt>
                <c:pt idx="8078">
                  <c:v>-360.04500000000002</c:v>
                </c:pt>
                <c:pt idx="8079">
                  <c:v>-360</c:v>
                </c:pt>
                <c:pt idx="8080">
                  <c:v>-359.95499999999998</c:v>
                </c:pt>
                <c:pt idx="8081">
                  <c:v>-359.91</c:v>
                </c:pt>
                <c:pt idx="8082">
                  <c:v>-359.85399999999998</c:v>
                </c:pt>
                <c:pt idx="8083">
                  <c:v>-359.80900000000003</c:v>
                </c:pt>
                <c:pt idx="8084">
                  <c:v>-359.76400000000001</c:v>
                </c:pt>
                <c:pt idx="8085">
                  <c:v>-359.70699999999999</c:v>
                </c:pt>
                <c:pt idx="8086">
                  <c:v>-359.65100000000001</c:v>
                </c:pt>
                <c:pt idx="8087">
                  <c:v>-359.59500000000003</c:v>
                </c:pt>
                <c:pt idx="8088">
                  <c:v>-359.55</c:v>
                </c:pt>
                <c:pt idx="8089">
                  <c:v>-359.49400000000003</c:v>
                </c:pt>
                <c:pt idx="8090">
                  <c:v>-359.42599999999999</c:v>
                </c:pt>
                <c:pt idx="8091">
                  <c:v>-359.37</c:v>
                </c:pt>
                <c:pt idx="8092">
                  <c:v>-359.303</c:v>
                </c:pt>
                <c:pt idx="8093">
                  <c:v>-359.23500000000001</c:v>
                </c:pt>
                <c:pt idx="8094">
                  <c:v>-359.16699999999997</c:v>
                </c:pt>
                <c:pt idx="8095">
                  <c:v>-359.1</c:v>
                </c:pt>
                <c:pt idx="8096">
                  <c:v>-359.03300000000002</c:v>
                </c:pt>
                <c:pt idx="8097">
                  <c:v>-358.95400000000001</c:v>
                </c:pt>
                <c:pt idx="8098">
                  <c:v>-358.88600000000002</c:v>
                </c:pt>
                <c:pt idx="8099">
                  <c:v>-358.80799999999999</c:v>
                </c:pt>
                <c:pt idx="8100">
                  <c:v>-358.74</c:v>
                </c:pt>
                <c:pt idx="8101">
                  <c:v>-358.661</c:v>
                </c:pt>
                <c:pt idx="8102">
                  <c:v>-358.58199999999999</c:v>
                </c:pt>
                <c:pt idx="8103">
                  <c:v>-358.51499999999999</c:v>
                </c:pt>
                <c:pt idx="8104">
                  <c:v>-358.42500000000001</c:v>
                </c:pt>
                <c:pt idx="8105">
                  <c:v>-358.346</c:v>
                </c:pt>
                <c:pt idx="8106">
                  <c:v>-358.267</c:v>
                </c:pt>
                <c:pt idx="8107">
                  <c:v>-358.18900000000002</c:v>
                </c:pt>
                <c:pt idx="8108">
                  <c:v>-358.11</c:v>
                </c:pt>
                <c:pt idx="8109">
                  <c:v>-358.02</c:v>
                </c:pt>
                <c:pt idx="8110">
                  <c:v>-357.93</c:v>
                </c:pt>
                <c:pt idx="8111">
                  <c:v>-357.851</c:v>
                </c:pt>
                <c:pt idx="8112">
                  <c:v>-357.76100000000002</c:v>
                </c:pt>
                <c:pt idx="8113">
                  <c:v>-357.67099999999999</c:v>
                </c:pt>
                <c:pt idx="8114">
                  <c:v>-357.57</c:v>
                </c:pt>
                <c:pt idx="8115">
                  <c:v>-357.48</c:v>
                </c:pt>
                <c:pt idx="8116">
                  <c:v>-357.39</c:v>
                </c:pt>
                <c:pt idx="8117">
                  <c:v>-357.28899999999999</c:v>
                </c:pt>
                <c:pt idx="8118">
                  <c:v>-357.19900000000001</c:v>
                </c:pt>
                <c:pt idx="8119">
                  <c:v>-357.09800000000001</c:v>
                </c:pt>
                <c:pt idx="8120">
                  <c:v>-356.99599999999998</c:v>
                </c:pt>
                <c:pt idx="8121">
                  <c:v>-356.89499999999998</c:v>
                </c:pt>
                <c:pt idx="8122">
                  <c:v>-356.79399999999998</c:v>
                </c:pt>
                <c:pt idx="8123">
                  <c:v>-356.69200000000001</c:v>
                </c:pt>
                <c:pt idx="8124">
                  <c:v>-356.58</c:v>
                </c:pt>
                <c:pt idx="8125">
                  <c:v>-356.47899999999998</c:v>
                </c:pt>
                <c:pt idx="8126">
                  <c:v>-356.36599999999999</c:v>
                </c:pt>
                <c:pt idx="8127">
                  <c:v>-356.25400000000002</c:v>
                </c:pt>
                <c:pt idx="8128">
                  <c:v>-356.14100000000002</c:v>
                </c:pt>
                <c:pt idx="8129">
                  <c:v>-356.029</c:v>
                </c:pt>
                <c:pt idx="8130">
                  <c:v>-355.916</c:v>
                </c:pt>
                <c:pt idx="8131">
                  <c:v>-355.80399999999997</c:v>
                </c:pt>
                <c:pt idx="8132">
                  <c:v>-355.69099999999997</c:v>
                </c:pt>
                <c:pt idx="8133">
                  <c:v>-355.57900000000001</c:v>
                </c:pt>
                <c:pt idx="8134">
                  <c:v>-355.45499999999998</c:v>
                </c:pt>
                <c:pt idx="8135">
                  <c:v>-355.33100000000002</c:v>
                </c:pt>
                <c:pt idx="8136">
                  <c:v>-355.20800000000003</c:v>
                </c:pt>
                <c:pt idx="8137">
                  <c:v>-355.084</c:v>
                </c:pt>
                <c:pt idx="8138">
                  <c:v>-354.96</c:v>
                </c:pt>
                <c:pt idx="8139">
                  <c:v>-354.83600000000001</c:v>
                </c:pt>
                <c:pt idx="8140">
                  <c:v>-354.71300000000002</c:v>
                </c:pt>
                <c:pt idx="8141">
                  <c:v>-354.589</c:v>
                </c:pt>
                <c:pt idx="8142">
                  <c:v>-354.45400000000001</c:v>
                </c:pt>
                <c:pt idx="8143">
                  <c:v>-354.33</c:v>
                </c:pt>
                <c:pt idx="8144">
                  <c:v>-354.19499999999999</c:v>
                </c:pt>
                <c:pt idx="8145">
                  <c:v>-354.07100000000003</c:v>
                </c:pt>
                <c:pt idx="8146">
                  <c:v>-353.93599999999998</c:v>
                </c:pt>
                <c:pt idx="8147">
                  <c:v>-353.80099999999999</c:v>
                </c:pt>
                <c:pt idx="8148">
                  <c:v>-353.666</c:v>
                </c:pt>
                <c:pt idx="8149">
                  <c:v>-353.53100000000001</c:v>
                </c:pt>
                <c:pt idx="8150">
                  <c:v>-353.39600000000002</c:v>
                </c:pt>
                <c:pt idx="8151">
                  <c:v>-353.26100000000002</c:v>
                </c:pt>
                <c:pt idx="8152">
                  <c:v>-353.11500000000001</c:v>
                </c:pt>
                <c:pt idx="8153">
                  <c:v>-352.98</c:v>
                </c:pt>
                <c:pt idx="8154">
                  <c:v>-352.834</c:v>
                </c:pt>
                <c:pt idx="8155">
                  <c:v>-352.69900000000001</c:v>
                </c:pt>
                <c:pt idx="8156">
                  <c:v>-352.553</c:v>
                </c:pt>
                <c:pt idx="8157">
                  <c:v>-352.41800000000001</c:v>
                </c:pt>
                <c:pt idx="8158">
                  <c:v>-352.27100000000002</c:v>
                </c:pt>
                <c:pt idx="8159">
                  <c:v>-352.125</c:v>
                </c:pt>
                <c:pt idx="8160">
                  <c:v>-351.97899999999998</c:v>
                </c:pt>
                <c:pt idx="8161">
                  <c:v>-351.83199999999999</c:v>
                </c:pt>
                <c:pt idx="8162">
                  <c:v>-351.68599999999998</c:v>
                </c:pt>
                <c:pt idx="8163">
                  <c:v>-351.529</c:v>
                </c:pt>
                <c:pt idx="8164">
                  <c:v>-351.38200000000001</c:v>
                </c:pt>
                <c:pt idx="8165">
                  <c:v>-351.22500000000002</c:v>
                </c:pt>
                <c:pt idx="8166">
                  <c:v>-351.06700000000001</c:v>
                </c:pt>
                <c:pt idx="8167">
                  <c:v>-350.91</c:v>
                </c:pt>
                <c:pt idx="8168">
                  <c:v>-350.76400000000001</c:v>
                </c:pt>
                <c:pt idx="8169">
                  <c:v>-350.60599999999999</c:v>
                </c:pt>
                <c:pt idx="8170">
                  <c:v>-350.44900000000001</c:v>
                </c:pt>
                <c:pt idx="8171">
                  <c:v>-350.291</c:v>
                </c:pt>
                <c:pt idx="8172">
                  <c:v>-350.14499999999998</c:v>
                </c:pt>
                <c:pt idx="8173">
                  <c:v>-349.988</c:v>
                </c:pt>
                <c:pt idx="8174">
                  <c:v>-349.83</c:v>
                </c:pt>
                <c:pt idx="8175">
                  <c:v>-349.661</c:v>
                </c:pt>
                <c:pt idx="8176">
                  <c:v>-349.50400000000002</c:v>
                </c:pt>
                <c:pt idx="8177">
                  <c:v>-349.33499999999998</c:v>
                </c:pt>
                <c:pt idx="8178">
                  <c:v>-349.178</c:v>
                </c:pt>
                <c:pt idx="8179">
                  <c:v>-349.00900000000001</c:v>
                </c:pt>
                <c:pt idx="8180">
                  <c:v>-348.84</c:v>
                </c:pt>
                <c:pt idx="8181">
                  <c:v>-348.68299999999999</c:v>
                </c:pt>
                <c:pt idx="8182">
                  <c:v>-348.51400000000001</c:v>
                </c:pt>
                <c:pt idx="8183">
                  <c:v>-348.34500000000003</c:v>
                </c:pt>
                <c:pt idx="8184">
                  <c:v>-348.17599999999999</c:v>
                </c:pt>
                <c:pt idx="8185">
                  <c:v>-348.00700000000001</c:v>
                </c:pt>
                <c:pt idx="8186">
                  <c:v>-347.827</c:v>
                </c:pt>
                <c:pt idx="8187">
                  <c:v>-347.65899999999999</c:v>
                </c:pt>
                <c:pt idx="8188">
                  <c:v>-347.49</c:v>
                </c:pt>
                <c:pt idx="8189">
                  <c:v>-347.31</c:v>
                </c:pt>
                <c:pt idx="8190">
                  <c:v>-347.13</c:v>
                </c:pt>
                <c:pt idx="8191">
                  <c:v>-346.95</c:v>
                </c:pt>
                <c:pt idx="8192">
                  <c:v>-346.77</c:v>
                </c:pt>
                <c:pt idx="8193">
                  <c:v>-346.399</c:v>
                </c:pt>
                <c:pt idx="8194">
                  <c:v>-346.23</c:v>
                </c:pt>
                <c:pt idx="8195">
                  <c:v>-346.05</c:v>
                </c:pt>
                <c:pt idx="8196">
                  <c:v>-345.88099999999997</c:v>
                </c:pt>
                <c:pt idx="8197">
                  <c:v>-345.71199999999999</c:v>
                </c:pt>
                <c:pt idx="8198">
                  <c:v>-345.53199999999998</c:v>
                </c:pt>
                <c:pt idx="8199">
                  <c:v>-345.35300000000001</c:v>
                </c:pt>
                <c:pt idx="8200">
                  <c:v>-345.17200000000003</c:v>
                </c:pt>
                <c:pt idx="8201">
                  <c:v>-344.99299999999999</c:v>
                </c:pt>
                <c:pt idx="8202">
                  <c:v>-344.80099999999999</c:v>
                </c:pt>
                <c:pt idx="8203">
                  <c:v>-344.62099999999998</c:v>
                </c:pt>
                <c:pt idx="8204">
                  <c:v>-344.44099999999997</c:v>
                </c:pt>
                <c:pt idx="8205">
                  <c:v>-344.25</c:v>
                </c:pt>
                <c:pt idx="8206">
                  <c:v>-344.05900000000003</c:v>
                </c:pt>
                <c:pt idx="8207">
                  <c:v>-343.87900000000002</c:v>
                </c:pt>
                <c:pt idx="8208">
                  <c:v>-343.68799999999999</c:v>
                </c:pt>
                <c:pt idx="8209">
                  <c:v>-343.49599999999998</c:v>
                </c:pt>
                <c:pt idx="8210">
                  <c:v>-343.29399999999998</c:v>
                </c:pt>
                <c:pt idx="8211">
                  <c:v>-343.10300000000001</c:v>
                </c:pt>
                <c:pt idx="8212">
                  <c:v>-342.911</c:v>
                </c:pt>
                <c:pt idx="8213">
                  <c:v>-342.72</c:v>
                </c:pt>
                <c:pt idx="8214">
                  <c:v>-342.529</c:v>
                </c:pt>
                <c:pt idx="8215">
                  <c:v>-342.32600000000002</c:v>
                </c:pt>
                <c:pt idx="8216">
                  <c:v>-342.13499999999999</c:v>
                </c:pt>
                <c:pt idx="8217">
                  <c:v>-341.94400000000002</c:v>
                </c:pt>
                <c:pt idx="8218">
                  <c:v>-341.75200000000001</c:v>
                </c:pt>
                <c:pt idx="8219">
                  <c:v>-341.55</c:v>
                </c:pt>
                <c:pt idx="8220">
                  <c:v>-341.35899999999998</c:v>
                </c:pt>
                <c:pt idx="8221">
                  <c:v>-341.15600000000001</c:v>
                </c:pt>
                <c:pt idx="8222">
                  <c:v>-340.95400000000001</c:v>
                </c:pt>
                <c:pt idx="8223">
                  <c:v>-340.75099999999998</c:v>
                </c:pt>
                <c:pt idx="8224">
                  <c:v>-340.54899999999998</c:v>
                </c:pt>
                <c:pt idx="8225">
                  <c:v>-340.346</c:v>
                </c:pt>
                <c:pt idx="8226">
                  <c:v>-340.14400000000001</c:v>
                </c:pt>
                <c:pt idx="8227">
                  <c:v>-339.93</c:v>
                </c:pt>
                <c:pt idx="8228">
                  <c:v>-339.71600000000001</c:v>
                </c:pt>
                <c:pt idx="8229">
                  <c:v>-339.51400000000001</c:v>
                </c:pt>
                <c:pt idx="8230">
                  <c:v>-339.3</c:v>
                </c:pt>
                <c:pt idx="8231">
                  <c:v>-339.09699999999998</c:v>
                </c:pt>
                <c:pt idx="8232">
                  <c:v>-338.88400000000001</c:v>
                </c:pt>
                <c:pt idx="8233">
                  <c:v>-338.67</c:v>
                </c:pt>
                <c:pt idx="8234">
                  <c:v>-338.45600000000002</c:v>
                </c:pt>
                <c:pt idx="8235">
                  <c:v>-338.24299999999999</c:v>
                </c:pt>
                <c:pt idx="8236">
                  <c:v>-338.029</c:v>
                </c:pt>
                <c:pt idx="8237">
                  <c:v>-337.815</c:v>
                </c:pt>
                <c:pt idx="8238">
                  <c:v>-337.601</c:v>
                </c:pt>
                <c:pt idx="8239">
                  <c:v>-337.37599999999998</c:v>
                </c:pt>
                <c:pt idx="8240">
                  <c:v>-337.16199999999998</c:v>
                </c:pt>
                <c:pt idx="8241">
                  <c:v>-336.93799999999999</c:v>
                </c:pt>
                <c:pt idx="8242">
                  <c:v>-336.72399999999999</c:v>
                </c:pt>
                <c:pt idx="8243">
                  <c:v>-336.49900000000002</c:v>
                </c:pt>
                <c:pt idx="8244">
                  <c:v>-336.28500000000003</c:v>
                </c:pt>
                <c:pt idx="8245">
                  <c:v>-336.06</c:v>
                </c:pt>
                <c:pt idx="8246">
                  <c:v>-335.83499999999998</c:v>
                </c:pt>
                <c:pt idx="8247">
                  <c:v>-335.61</c:v>
                </c:pt>
                <c:pt idx="8248">
                  <c:v>-335.38499999999999</c:v>
                </c:pt>
                <c:pt idx="8249">
                  <c:v>-335.16</c:v>
                </c:pt>
                <c:pt idx="8250">
                  <c:v>-334.935</c:v>
                </c:pt>
                <c:pt idx="8251">
                  <c:v>-334.71</c:v>
                </c:pt>
                <c:pt idx="8252">
                  <c:v>-334.48500000000001</c:v>
                </c:pt>
                <c:pt idx="8253">
                  <c:v>-334.26</c:v>
                </c:pt>
                <c:pt idx="8254">
                  <c:v>-334.03500000000003</c:v>
                </c:pt>
                <c:pt idx="8255">
                  <c:v>-333.79899999999998</c:v>
                </c:pt>
                <c:pt idx="8256">
                  <c:v>-333.57400000000001</c:v>
                </c:pt>
                <c:pt idx="8257">
                  <c:v>-333.33699999999999</c:v>
                </c:pt>
                <c:pt idx="8258">
                  <c:v>-333.113</c:v>
                </c:pt>
                <c:pt idx="8259">
                  <c:v>-332.87599999999998</c:v>
                </c:pt>
                <c:pt idx="8260">
                  <c:v>-332.64</c:v>
                </c:pt>
                <c:pt idx="8261">
                  <c:v>-332.404</c:v>
                </c:pt>
                <c:pt idx="8262">
                  <c:v>-332.16800000000001</c:v>
                </c:pt>
                <c:pt idx="8263">
                  <c:v>-331.93099999999998</c:v>
                </c:pt>
                <c:pt idx="8264">
                  <c:v>-331.68400000000003</c:v>
                </c:pt>
                <c:pt idx="8265">
                  <c:v>-331.447</c:v>
                </c:pt>
                <c:pt idx="8266">
                  <c:v>-331.21100000000001</c:v>
                </c:pt>
                <c:pt idx="8267">
                  <c:v>-330.97500000000002</c:v>
                </c:pt>
                <c:pt idx="8268">
                  <c:v>-330.72800000000001</c:v>
                </c:pt>
                <c:pt idx="8269">
                  <c:v>-330.49099999999999</c:v>
                </c:pt>
                <c:pt idx="8270">
                  <c:v>-330.24400000000003</c:v>
                </c:pt>
                <c:pt idx="8271">
                  <c:v>-329.99599999999998</c:v>
                </c:pt>
                <c:pt idx="8272">
                  <c:v>-329.74900000000002</c:v>
                </c:pt>
                <c:pt idx="8273">
                  <c:v>-329.50099999999998</c:v>
                </c:pt>
                <c:pt idx="8274">
                  <c:v>-329.25400000000002</c:v>
                </c:pt>
                <c:pt idx="8275">
                  <c:v>-329.017</c:v>
                </c:pt>
                <c:pt idx="8276">
                  <c:v>-328.75900000000001</c:v>
                </c:pt>
                <c:pt idx="8277">
                  <c:v>-328.52300000000002</c:v>
                </c:pt>
                <c:pt idx="8278">
                  <c:v>-328.27499999999998</c:v>
                </c:pt>
                <c:pt idx="8279">
                  <c:v>-328.02800000000002</c:v>
                </c:pt>
                <c:pt idx="8280">
                  <c:v>-327.78</c:v>
                </c:pt>
                <c:pt idx="8281">
                  <c:v>-327.52100000000002</c:v>
                </c:pt>
                <c:pt idx="8282">
                  <c:v>-327.274</c:v>
                </c:pt>
                <c:pt idx="8283">
                  <c:v>-327.01499999999999</c:v>
                </c:pt>
                <c:pt idx="8284">
                  <c:v>-326.767</c:v>
                </c:pt>
                <c:pt idx="8285">
                  <c:v>-326.52</c:v>
                </c:pt>
                <c:pt idx="8286">
                  <c:v>-326.26100000000002</c:v>
                </c:pt>
                <c:pt idx="8287">
                  <c:v>-326.01400000000001</c:v>
                </c:pt>
                <c:pt idx="8288">
                  <c:v>-325.755</c:v>
                </c:pt>
                <c:pt idx="8289">
                  <c:v>-325.48500000000001</c:v>
                </c:pt>
                <c:pt idx="8290">
                  <c:v>-325.238</c:v>
                </c:pt>
                <c:pt idx="8291">
                  <c:v>-324.97899999999998</c:v>
                </c:pt>
                <c:pt idx="8292">
                  <c:v>-324.72000000000003</c:v>
                </c:pt>
                <c:pt idx="8293">
                  <c:v>-324.45</c:v>
                </c:pt>
                <c:pt idx="8294">
                  <c:v>-324.19099999999997</c:v>
                </c:pt>
                <c:pt idx="8295">
                  <c:v>-323.93299999999999</c:v>
                </c:pt>
                <c:pt idx="8296">
                  <c:v>-323.66300000000001</c:v>
                </c:pt>
                <c:pt idx="8297">
                  <c:v>-323.404</c:v>
                </c:pt>
                <c:pt idx="8298">
                  <c:v>-323.13400000000001</c:v>
                </c:pt>
                <c:pt idx="8299">
                  <c:v>-322.86399999999998</c:v>
                </c:pt>
                <c:pt idx="8300">
                  <c:v>-322.60500000000002</c:v>
                </c:pt>
                <c:pt idx="8301">
                  <c:v>-322.33499999999998</c:v>
                </c:pt>
                <c:pt idx="8302">
                  <c:v>-322.065</c:v>
                </c:pt>
                <c:pt idx="8303">
                  <c:v>-321.79500000000002</c:v>
                </c:pt>
                <c:pt idx="8304">
                  <c:v>-321.536</c:v>
                </c:pt>
                <c:pt idx="8305">
                  <c:v>-321.255</c:v>
                </c:pt>
                <c:pt idx="8306">
                  <c:v>-320.99599999999998</c:v>
                </c:pt>
                <c:pt idx="8307">
                  <c:v>-320.71499999999997</c:v>
                </c:pt>
                <c:pt idx="8308">
                  <c:v>-320.44499999999999</c:v>
                </c:pt>
                <c:pt idx="8309">
                  <c:v>-320.17500000000001</c:v>
                </c:pt>
                <c:pt idx="8310">
                  <c:v>-319.90499999999997</c:v>
                </c:pt>
                <c:pt idx="8311">
                  <c:v>-319.63499999999999</c:v>
                </c:pt>
                <c:pt idx="8312">
                  <c:v>-319.36500000000001</c:v>
                </c:pt>
                <c:pt idx="8313">
                  <c:v>-319.084</c:v>
                </c:pt>
                <c:pt idx="8314">
                  <c:v>-318.81400000000002</c:v>
                </c:pt>
                <c:pt idx="8315">
                  <c:v>-318.54399999999998</c:v>
                </c:pt>
                <c:pt idx="8316">
                  <c:v>-318.262</c:v>
                </c:pt>
                <c:pt idx="8317">
                  <c:v>-317.99299999999999</c:v>
                </c:pt>
                <c:pt idx="8318">
                  <c:v>-317.71100000000001</c:v>
                </c:pt>
                <c:pt idx="8319">
                  <c:v>-317.43</c:v>
                </c:pt>
                <c:pt idx="8320">
                  <c:v>-317.149</c:v>
                </c:pt>
                <c:pt idx="8321">
                  <c:v>-316.87900000000002</c:v>
                </c:pt>
                <c:pt idx="8322">
                  <c:v>-316.58600000000001</c:v>
                </c:pt>
                <c:pt idx="8323">
                  <c:v>-316.30500000000001</c:v>
                </c:pt>
                <c:pt idx="8324">
                  <c:v>-316.024</c:v>
                </c:pt>
                <c:pt idx="8325">
                  <c:v>-315.73099999999999</c:v>
                </c:pt>
                <c:pt idx="8326">
                  <c:v>-315.45</c:v>
                </c:pt>
                <c:pt idx="8327">
                  <c:v>-315.16899999999998</c:v>
                </c:pt>
                <c:pt idx="8328">
                  <c:v>-314.887</c:v>
                </c:pt>
                <c:pt idx="8329">
                  <c:v>-314.59500000000003</c:v>
                </c:pt>
                <c:pt idx="8330">
                  <c:v>-314.31400000000002</c:v>
                </c:pt>
                <c:pt idx="8331">
                  <c:v>-314.02100000000002</c:v>
                </c:pt>
                <c:pt idx="8332">
                  <c:v>-313.72899999999998</c:v>
                </c:pt>
                <c:pt idx="8333">
                  <c:v>-313.43599999999998</c:v>
                </c:pt>
                <c:pt idx="8334">
                  <c:v>-313.14400000000001</c:v>
                </c:pt>
                <c:pt idx="8335">
                  <c:v>-312.851</c:v>
                </c:pt>
                <c:pt idx="8336">
                  <c:v>-312.55900000000003</c:v>
                </c:pt>
                <c:pt idx="8337">
                  <c:v>-312.255</c:v>
                </c:pt>
                <c:pt idx="8338">
                  <c:v>-311.96199999999999</c:v>
                </c:pt>
                <c:pt idx="8339">
                  <c:v>-311.67</c:v>
                </c:pt>
                <c:pt idx="8340">
                  <c:v>-311.37700000000001</c:v>
                </c:pt>
                <c:pt idx="8341">
                  <c:v>-311.08499999999998</c:v>
                </c:pt>
                <c:pt idx="8342">
                  <c:v>-310.79300000000001</c:v>
                </c:pt>
                <c:pt idx="8343">
                  <c:v>-310.5</c:v>
                </c:pt>
                <c:pt idx="8344">
                  <c:v>-310.19600000000003</c:v>
                </c:pt>
                <c:pt idx="8345">
                  <c:v>-309.904</c:v>
                </c:pt>
                <c:pt idx="8346">
                  <c:v>-309.60000000000002</c:v>
                </c:pt>
                <c:pt idx="8347">
                  <c:v>-309.29599999999999</c:v>
                </c:pt>
                <c:pt idx="8348">
                  <c:v>-308.99299999999999</c:v>
                </c:pt>
                <c:pt idx="8349">
                  <c:v>-308.68900000000002</c:v>
                </c:pt>
                <c:pt idx="8350">
                  <c:v>-308.37400000000002</c:v>
                </c:pt>
                <c:pt idx="8351">
                  <c:v>-308.08100000000002</c:v>
                </c:pt>
                <c:pt idx="8352">
                  <c:v>-307.77800000000002</c:v>
                </c:pt>
                <c:pt idx="8353">
                  <c:v>-307.46199999999999</c:v>
                </c:pt>
                <c:pt idx="8354">
                  <c:v>-307.15899999999999</c:v>
                </c:pt>
                <c:pt idx="8355">
                  <c:v>-306.85500000000002</c:v>
                </c:pt>
                <c:pt idx="8356">
                  <c:v>-306.54000000000002</c:v>
                </c:pt>
                <c:pt idx="8357">
                  <c:v>-306.23599999999999</c:v>
                </c:pt>
                <c:pt idx="8358">
                  <c:v>-305.92099999999999</c:v>
                </c:pt>
                <c:pt idx="8359">
                  <c:v>-305.61799999999999</c:v>
                </c:pt>
                <c:pt idx="8360">
                  <c:v>-305.303</c:v>
                </c:pt>
                <c:pt idx="8361">
                  <c:v>-304.99900000000002</c:v>
                </c:pt>
                <c:pt idx="8362">
                  <c:v>-304.68400000000003</c:v>
                </c:pt>
                <c:pt idx="8363">
                  <c:v>-304.36900000000003</c:v>
                </c:pt>
                <c:pt idx="8364">
                  <c:v>-304.065</c:v>
                </c:pt>
                <c:pt idx="8365">
                  <c:v>-303.75</c:v>
                </c:pt>
                <c:pt idx="8366">
                  <c:v>-303.435</c:v>
                </c:pt>
                <c:pt idx="8367">
                  <c:v>-303.12</c:v>
                </c:pt>
                <c:pt idx="8368">
                  <c:v>-302.80500000000001</c:v>
                </c:pt>
                <c:pt idx="8369">
                  <c:v>-302.49</c:v>
                </c:pt>
                <c:pt idx="8370">
                  <c:v>-302.17500000000001</c:v>
                </c:pt>
                <c:pt idx="8371">
                  <c:v>-301.86</c:v>
                </c:pt>
                <c:pt idx="8372">
                  <c:v>-301.54500000000002</c:v>
                </c:pt>
                <c:pt idx="8373">
                  <c:v>-301.23</c:v>
                </c:pt>
                <c:pt idx="8374">
                  <c:v>-300.904</c:v>
                </c:pt>
                <c:pt idx="8375">
                  <c:v>-300.577</c:v>
                </c:pt>
                <c:pt idx="8376">
                  <c:v>-300.262</c:v>
                </c:pt>
                <c:pt idx="8377">
                  <c:v>-299.93599999999998</c:v>
                </c:pt>
                <c:pt idx="8378">
                  <c:v>-299.62099999999998</c:v>
                </c:pt>
                <c:pt idx="8379">
                  <c:v>-299.29500000000002</c:v>
                </c:pt>
                <c:pt idx="8380">
                  <c:v>-298.96899999999999</c:v>
                </c:pt>
                <c:pt idx="8381">
                  <c:v>-298.642</c:v>
                </c:pt>
                <c:pt idx="8382">
                  <c:v>-298.31599999999997</c:v>
                </c:pt>
                <c:pt idx="8383">
                  <c:v>-297.99</c:v>
                </c:pt>
                <c:pt idx="8384">
                  <c:v>-297.66399999999999</c:v>
                </c:pt>
                <c:pt idx="8385">
                  <c:v>-297.33699999999999</c:v>
                </c:pt>
                <c:pt idx="8386">
                  <c:v>-297</c:v>
                </c:pt>
                <c:pt idx="8387">
                  <c:v>-296.67399999999998</c:v>
                </c:pt>
                <c:pt idx="8388">
                  <c:v>-296.35899999999998</c:v>
                </c:pt>
                <c:pt idx="8389">
                  <c:v>-296.03300000000002</c:v>
                </c:pt>
                <c:pt idx="8390">
                  <c:v>-295.70600000000002</c:v>
                </c:pt>
                <c:pt idx="8391">
                  <c:v>-295.36900000000003</c:v>
                </c:pt>
                <c:pt idx="8392">
                  <c:v>-295.04300000000001</c:v>
                </c:pt>
                <c:pt idx="8393">
                  <c:v>-294.70499999999998</c:v>
                </c:pt>
                <c:pt idx="8394">
                  <c:v>-294.36799999999999</c:v>
                </c:pt>
                <c:pt idx="8395">
                  <c:v>-294.02999999999997</c:v>
                </c:pt>
                <c:pt idx="8396">
                  <c:v>-293.70400000000001</c:v>
                </c:pt>
                <c:pt idx="8397">
                  <c:v>-293.35500000000002</c:v>
                </c:pt>
                <c:pt idx="8398">
                  <c:v>-293.017</c:v>
                </c:pt>
                <c:pt idx="8399">
                  <c:v>-292.68</c:v>
                </c:pt>
                <c:pt idx="8400">
                  <c:v>-292.35399999999998</c:v>
                </c:pt>
                <c:pt idx="8401">
                  <c:v>-292.01600000000002</c:v>
                </c:pt>
                <c:pt idx="8402">
                  <c:v>-291.67899999999997</c:v>
                </c:pt>
                <c:pt idx="8403">
                  <c:v>-291.31900000000002</c:v>
                </c:pt>
                <c:pt idx="8404">
                  <c:v>-290.98099999999999</c:v>
                </c:pt>
                <c:pt idx="8405">
                  <c:v>-290.64400000000001</c:v>
                </c:pt>
                <c:pt idx="8406">
                  <c:v>-290.29500000000002</c:v>
                </c:pt>
                <c:pt idx="8407">
                  <c:v>-289.95699999999999</c:v>
                </c:pt>
                <c:pt idx="8408">
                  <c:v>-289.60899999999998</c:v>
                </c:pt>
                <c:pt idx="8409">
                  <c:v>-289.27100000000002</c:v>
                </c:pt>
                <c:pt idx="8410">
                  <c:v>-288.92200000000003</c:v>
                </c:pt>
                <c:pt idx="8411">
                  <c:v>-288.57400000000001</c:v>
                </c:pt>
                <c:pt idx="8412">
                  <c:v>-288.22500000000002</c:v>
                </c:pt>
                <c:pt idx="8413">
                  <c:v>-287.887</c:v>
                </c:pt>
                <c:pt idx="8414">
                  <c:v>-287.53899999999999</c:v>
                </c:pt>
                <c:pt idx="8415">
                  <c:v>-287.19</c:v>
                </c:pt>
                <c:pt idx="8416">
                  <c:v>-286.84100000000001</c:v>
                </c:pt>
                <c:pt idx="8417">
                  <c:v>-286.48099999999999</c:v>
                </c:pt>
                <c:pt idx="8418">
                  <c:v>-286.13200000000001</c:v>
                </c:pt>
                <c:pt idx="8419">
                  <c:v>-285.78399999999999</c:v>
                </c:pt>
                <c:pt idx="8420">
                  <c:v>-285.42399999999998</c:v>
                </c:pt>
                <c:pt idx="8421">
                  <c:v>-285.07499999999999</c:v>
                </c:pt>
                <c:pt idx="8422">
                  <c:v>-284.71499999999997</c:v>
                </c:pt>
                <c:pt idx="8423">
                  <c:v>-284.35500000000002</c:v>
                </c:pt>
                <c:pt idx="8424">
                  <c:v>-284.00599999999997</c:v>
                </c:pt>
                <c:pt idx="8425">
                  <c:v>-283.65699999999998</c:v>
                </c:pt>
                <c:pt idx="8426">
                  <c:v>-283.29700000000003</c:v>
                </c:pt>
                <c:pt idx="8427">
                  <c:v>-282.94900000000001</c:v>
                </c:pt>
                <c:pt idx="8428">
                  <c:v>-282.589</c:v>
                </c:pt>
                <c:pt idx="8429">
                  <c:v>-282.22899999999998</c:v>
                </c:pt>
                <c:pt idx="8430">
                  <c:v>-281.86900000000003</c:v>
                </c:pt>
                <c:pt idx="8431">
                  <c:v>-281.50900000000001</c:v>
                </c:pt>
                <c:pt idx="8432">
                  <c:v>-281.149</c:v>
                </c:pt>
                <c:pt idx="8433">
                  <c:v>-280.78899999999999</c:v>
                </c:pt>
                <c:pt idx="8434">
                  <c:v>-280.42899999999997</c:v>
                </c:pt>
                <c:pt idx="8435">
                  <c:v>-280.06900000000002</c:v>
                </c:pt>
                <c:pt idx="8436">
                  <c:v>-279.709</c:v>
                </c:pt>
                <c:pt idx="8437">
                  <c:v>-279.34899999999999</c:v>
                </c:pt>
                <c:pt idx="8438">
                  <c:v>-278.98899999999998</c:v>
                </c:pt>
                <c:pt idx="8439">
                  <c:v>-278.62900000000002</c:v>
                </c:pt>
                <c:pt idx="8440">
                  <c:v>-278.26900000000001</c:v>
                </c:pt>
                <c:pt idx="8441">
                  <c:v>-277.89800000000002</c:v>
                </c:pt>
                <c:pt idx="8442">
                  <c:v>-277.53800000000001</c:v>
                </c:pt>
                <c:pt idx="8443">
                  <c:v>-277.15499999999997</c:v>
                </c:pt>
                <c:pt idx="8444">
                  <c:v>-276.79500000000002</c:v>
                </c:pt>
                <c:pt idx="8445">
                  <c:v>-276.435</c:v>
                </c:pt>
                <c:pt idx="8446">
                  <c:v>-276.06400000000002</c:v>
                </c:pt>
                <c:pt idx="8447">
                  <c:v>-275.68099999999998</c:v>
                </c:pt>
                <c:pt idx="8448">
                  <c:v>-275.31</c:v>
                </c:pt>
                <c:pt idx="8449">
                  <c:v>-274.95</c:v>
                </c:pt>
                <c:pt idx="8450">
                  <c:v>-274.57900000000001</c:v>
                </c:pt>
                <c:pt idx="8451">
                  <c:v>-274.20699999999999</c:v>
                </c:pt>
                <c:pt idx="8452">
                  <c:v>-273.83600000000001</c:v>
                </c:pt>
                <c:pt idx="8453">
                  <c:v>-273.46499999999997</c:v>
                </c:pt>
                <c:pt idx="8454">
                  <c:v>-273.09399999999999</c:v>
                </c:pt>
                <c:pt idx="8455">
                  <c:v>-272.72300000000001</c:v>
                </c:pt>
                <c:pt idx="8456">
                  <c:v>-272.351</c:v>
                </c:pt>
                <c:pt idx="8457">
                  <c:v>-271.96899999999999</c:v>
                </c:pt>
                <c:pt idx="8458">
                  <c:v>-271.59699999999998</c:v>
                </c:pt>
                <c:pt idx="8459">
                  <c:v>-271.21499999999997</c:v>
                </c:pt>
                <c:pt idx="8460">
                  <c:v>-270.83300000000003</c:v>
                </c:pt>
                <c:pt idx="8461">
                  <c:v>-270.45</c:v>
                </c:pt>
                <c:pt idx="8462">
                  <c:v>-270.07900000000001</c:v>
                </c:pt>
                <c:pt idx="8463">
                  <c:v>-269.69600000000003</c:v>
                </c:pt>
                <c:pt idx="8464">
                  <c:v>-269.31400000000002</c:v>
                </c:pt>
                <c:pt idx="8465">
                  <c:v>-268.93099999999998</c:v>
                </c:pt>
                <c:pt idx="8466">
                  <c:v>-268.54899999999998</c:v>
                </c:pt>
                <c:pt idx="8467">
                  <c:v>-268.178</c:v>
                </c:pt>
                <c:pt idx="8468">
                  <c:v>-267.79500000000002</c:v>
                </c:pt>
                <c:pt idx="8469">
                  <c:v>-267.40100000000001</c:v>
                </c:pt>
                <c:pt idx="8470">
                  <c:v>-267.01900000000001</c:v>
                </c:pt>
                <c:pt idx="8471">
                  <c:v>-266.625</c:v>
                </c:pt>
                <c:pt idx="8472">
                  <c:v>-266.24299999999999</c:v>
                </c:pt>
                <c:pt idx="8473">
                  <c:v>-265.86</c:v>
                </c:pt>
                <c:pt idx="8474">
                  <c:v>-265.47699999999998</c:v>
                </c:pt>
                <c:pt idx="8475">
                  <c:v>-265.084</c:v>
                </c:pt>
                <c:pt idx="8476">
                  <c:v>-264.70100000000002</c:v>
                </c:pt>
                <c:pt idx="8477">
                  <c:v>-264.31900000000002</c:v>
                </c:pt>
                <c:pt idx="8478">
                  <c:v>-263.92500000000001</c:v>
                </c:pt>
                <c:pt idx="8479">
                  <c:v>-263.53100000000001</c:v>
                </c:pt>
                <c:pt idx="8480">
                  <c:v>-263.137</c:v>
                </c:pt>
                <c:pt idx="8481">
                  <c:v>-262.74400000000003</c:v>
                </c:pt>
                <c:pt idx="8482">
                  <c:v>-262.35000000000002</c:v>
                </c:pt>
                <c:pt idx="8483">
                  <c:v>-261.95600000000002</c:v>
                </c:pt>
                <c:pt idx="8484">
                  <c:v>-261.55099999999999</c:v>
                </c:pt>
                <c:pt idx="8485">
                  <c:v>-261.15699999999998</c:v>
                </c:pt>
                <c:pt idx="8486">
                  <c:v>-260.76400000000001</c:v>
                </c:pt>
                <c:pt idx="8487">
                  <c:v>-260.37</c:v>
                </c:pt>
                <c:pt idx="8488">
                  <c:v>-259.976</c:v>
                </c:pt>
                <c:pt idx="8489">
                  <c:v>-259.58300000000003</c:v>
                </c:pt>
                <c:pt idx="8490">
                  <c:v>-259.18900000000002</c:v>
                </c:pt>
                <c:pt idx="8491">
                  <c:v>-258.79500000000002</c:v>
                </c:pt>
                <c:pt idx="8492">
                  <c:v>-258.40100000000001</c:v>
                </c:pt>
                <c:pt idx="8493">
                  <c:v>-257.99599999999998</c:v>
                </c:pt>
                <c:pt idx="8494">
                  <c:v>-257.60300000000001</c:v>
                </c:pt>
                <c:pt idx="8495">
                  <c:v>-257.209</c:v>
                </c:pt>
                <c:pt idx="8496">
                  <c:v>-256.80399999999997</c:v>
                </c:pt>
                <c:pt idx="8497">
                  <c:v>-256.399</c:v>
                </c:pt>
                <c:pt idx="8498">
                  <c:v>-255.994</c:v>
                </c:pt>
                <c:pt idx="8499">
                  <c:v>-255.6</c:v>
                </c:pt>
                <c:pt idx="8500">
                  <c:v>-255.19499999999999</c:v>
                </c:pt>
                <c:pt idx="8501">
                  <c:v>-254.79</c:v>
                </c:pt>
                <c:pt idx="8502">
                  <c:v>-254.38499999999999</c:v>
                </c:pt>
                <c:pt idx="8503">
                  <c:v>-253.98</c:v>
                </c:pt>
                <c:pt idx="8504">
                  <c:v>-253.57499999999999</c:v>
                </c:pt>
                <c:pt idx="8505">
                  <c:v>-253.17</c:v>
                </c:pt>
                <c:pt idx="8506">
                  <c:v>-252.76499999999999</c:v>
                </c:pt>
                <c:pt idx="8507">
                  <c:v>-252.36</c:v>
                </c:pt>
                <c:pt idx="8508">
                  <c:v>-251.95500000000001</c:v>
                </c:pt>
                <c:pt idx="8509">
                  <c:v>-251.55</c:v>
                </c:pt>
                <c:pt idx="8510">
                  <c:v>-251.14500000000001</c:v>
                </c:pt>
                <c:pt idx="8511">
                  <c:v>-250.74</c:v>
                </c:pt>
                <c:pt idx="8512">
                  <c:v>-250.33500000000001</c:v>
                </c:pt>
                <c:pt idx="8513">
                  <c:v>-249.91900000000001</c:v>
                </c:pt>
                <c:pt idx="8514">
                  <c:v>-249.51400000000001</c:v>
                </c:pt>
                <c:pt idx="8515">
                  <c:v>-249.10900000000001</c:v>
                </c:pt>
                <c:pt idx="8516">
                  <c:v>-248.69300000000001</c:v>
                </c:pt>
                <c:pt idx="8517">
                  <c:v>-248.27600000000001</c:v>
                </c:pt>
                <c:pt idx="8518">
                  <c:v>-247.86</c:v>
                </c:pt>
                <c:pt idx="8519">
                  <c:v>-247.45500000000001</c:v>
                </c:pt>
                <c:pt idx="8520">
                  <c:v>-247.02699999999999</c:v>
                </c:pt>
                <c:pt idx="8521">
                  <c:v>-246.61099999999999</c:v>
                </c:pt>
                <c:pt idx="8522">
                  <c:v>-246.19499999999999</c:v>
                </c:pt>
                <c:pt idx="8523">
                  <c:v>-245.79</c:v>
                </c:pt>
                <c:pt idx="8524">
                  <c:v>-245.374</c:v>
                </c:pt>
                <c:pt idx="8525">
                  <c:v>-244.958</c:v>
                </c:pt>
                <c:pt idx="8526">
                  <c:v>-244.53</c:v>
                </c:pt>
                <c:pt idx="8527">
                  <c:v>-244.114</c:v>
                </c:pt>
                <c:pt idx="8528">
                  <c:v>-243.697</c:v>
                </c:pt>
                <c:pt idx="8529">
                  <c:v>-243.27</c:v>
                </c:pt>
                <c:pt idx="8530">
                  <c:v>-242.85400000000001</c:v>
                </c:pt>
                <c:pt idx="8531">
                  <c:v>-242.42599999999999</c:v>
                </c:pt>
                <c:pt idx="8532">
                  <c:v>-242.01</c:v>
                </c:pt>
                <c:pt idx="8533">
                  <c:v>-241.571</c:v>
                </c:pt>
                <c:pt idx="8534">
                  <c:v>-241.14400000000001</c:v>
                </c:pt>
                <c:pt idx="8535">
                  <c:v>-240.727</c:v>
                </c:pt>
                <c:pt idx="8536">
                  <c:v>-240.3</c:v>
                </c:pt>
                <c:pt idx="8537">
                  <c:v>-239.87299999999999</c:v>
                </c:pt>
                <c:pt idx="8538">
                  <c:v>-239.44499999999999</c:v>
                </c:pt>
                <c:pt idx="8539">
                  <c:v>-239.017</c:v>
                </c:pt>
                <c:pt idx="8540">
                  <c:v>-238.59</c:v>
                </c:pt>
                <c:pt idx="8541">
                  <c:v>-238.16300000000001</c:v>
                </c:pt>
                <c:pt idx="8542">
                  <c:v>-237.73500000000001</c:v>
                </c:pt>
                <c:pt idx="8543">
                  <c:v>-237.30799999999999</c:v>
                </c:pt>
                <c:pt idx="8544">
                  <c:v>-236.88</c:v>
                </c:pt>
                <c:pt idx="8545">
                  <c:v>-236.441</c:v>
                </c:pt>
                <c:pt idx="8546">
                  <c:v>-236.01400000000001</c:v>
                </c:pt>
                <c:pt idx="8547">
                  <c:v>-235.58600000000001</c:v>
                </c:pt>
                <c:pt idx="8548">
                  <c:v>-235.15899999999999</c:v>
                </c:pt>
                <c:pt idx="8549">
                  <c:v>-234.73099999999999</c:v>
                </c:pt>
                <c:pt idx="8550">
                  <c:v>-234.304</c:v>
                </c:pt>
                <c:pt idx="8551">
                  <c:v>-233.86500000000001</c:v>
                </c:pt>
                <c:pt idx="8552">
                  <c:v>-233.42599999999999</c:v>
                </c:pt>
                <c:pt idx="8553">
                  <c:v>-232.999</c:v>
                </c:pt>
                <c:pt idx="8554">
                  <c:v>-232.56</c:v>
                </c:pt>
                <c:pt idx="8555">
                  <c:v>-232.13200000000001</c:v>
                </c:pt>
                <c:pt idx="8556">
                  <c:v>-231.69399999999999</c:v>
                </c:pt>
                <c:pt idx="8557">
                  <c:v>-231.255</c:v>
                </c:pt>
                <c:pt idx="8558">
                  <c:v>-230.816</c:v>
                </c:pt>
                <c:pt idx="8559">
                  <c:v>-230.37799999999999</c:v>
                </c:pt>
                <c:pt idx="8560">
                  <c:v>-229.93899999999999</c:v>
                </c:pt>
                <c:pt idx="8561">
                  <c:v>-229.5</c:v>
                </c:pt>
                <c:pt idx="8562">
                  <c:v>-229.072</c:v>
                </c:pt>
                <c:pt idx="8563">
                  <c:v>-228.63399999999999</c:v>
                </c:pt>
                <c:pt idx="8564">
                  <c:v>-228.19499999999999</c:v>
                </c:pt>
                <c:pt idx="8565">
                  <c:v>-227.756</c:v>
                </c:pt>
                <c:pt idx="8566">
                  <c:v>-227.31700000000001</c:v>
                </c:pt>
                <c:pt idx="8567">
                  <c:v>-226.87899999999999</c:v>
                </c:pt>
                <c:pt idx="8568">
                  <c:v>-226.44</c:v>
                </c:pt>
                <c:pt idx="8569">
                  <c:v>-226.001</c:v>
                </c:pt>
                <c:pt idx="8570">
                  <c:v>-225.54</c:v>
                </c:pt>
                <c:pt idx="8571">
                  <c:v>-225.101</c:v>
                </c:pt>
                <c:pt idx="8572">
                  <c:v>-224.66200000000001</c:v>
                </c:pt>
                <c:pt idx="8573">
                  <c:v>-224.22399999999999</c:v>
                </c:pt>
                <c:pt idx="8574">
                  <c:v>-223.774</c:v>
                </c:pt>
                <c:pt idx="8575">
                  <c:v>-223.33500000000001</c:v>
                </c:pt>
                <c:pt idx="8576">
                  <c:v>-222.88499999999999</c:v>
                </c:pt>
                <c:pt idx="8577">
                  <c:v>-222.435</c:v>
                </c:pt>
                <c:pt idx="8578">
                  <c:v>-221.98500000000001</c:v>
                </c:pt>
                <c:pt idx="8579">
                  <c:v>-221.535</c:v>
                </c:pt>
                <c:pt idx="8580">
                  <c:v>-221.08500000000001</c:v>
                </c:pt>
                <c:pt idx="8581">
                  <c:v>-220.63499999999999</c:v>
                </c:pt>
                <c:pt idx="8582">
                  <c:v>-220.17400000000001</c:v>
                </c:pt>
                <c:pt idx="8583">
                  <c:v>-219.72399999999999</c:v>
                </c:pt>
                <c:pt idx="8584">
                  <c:v>-219.274</c:v>
                </c:pt>
                <c:pt idx="8585">
                  <c:v>-218.82400000000001</c:v>
                </c:pt>
                <c:pt idx="8586">
                  <c:v>-218.374</c:v>
                </c:pt>
                <c:pt idx="8587">
                  <c:v>-217.92400000000001</c:v>
                </c:pt>
                <c:pt idx="8588">
                  <c:v>-217.46199999999999</c:v>
                </c:pt>
                <c:pt idx="8589">
                  <c:v>-217.012</c:v>
                </c:pt>
                <c:pt idx="8590">
                  <c:v>-216.55099999999999</c:v>
                </c:pt>
                <c:pt idx="8591">
                  <c:v>-216.101</c:v>
                </c:pt>
                <c:pt idx="8592">
                  <c:v>-215.64</c:v>
                </c:pt>
                <c:pt idx="8593">
                  <c:v>-215.19</c:v>
                </c:pt>
                <c:pt idx="8594">
                  <c:v>-214.71700000000001</c:v>
                </c:pt>
                <c:pt idx="8595">
                  <c:v>-214.267</c:v>
                </c:pt>
                <c:pt idx="8596">
                  <c:v>-213.81700000000001</c:v>
                </c:pt>
                <c:pt idx="8597">
                  <c:v>-213.35599999999999</c:v>
                </c:pt>
                <c:pt idx="8598">
                  <c:v>-212.90600000000001</c:v>
                </c:pt>
                <c:pt idx="8599">
                  <c:v>-212.44499999999999</c:v>
                </c:pt>
                <c:pt idx="8600">
                  <c:v>-211.98400000000001</c:v>
                </c:pt>
                <c:pt idx="8601">
                  <c:v>-211.523</c:v>
                </c:pt>
                <c:pt idx="8602">
                  <c:v>-211.06100000000001</c:v>
                </c:pt>
                <c:pt idx="8603">
                  <c:v>-210.6</c:v>
                </c:pt>
                <c:pt idx="8604">
                  <c:v>-210.13900000000001</c:v>
                </c:pt>
                <c:pt idx="8605">
                  <c:v>-209.68899999999999</c:v>
                </c:pt>
                <c:pt idx="8606">
                  <c:v>-209.21600000000001</c:v>
                </c:pt>
                <c:pt idx="8607">
                  <c:v>-208.755</c:v>
                </c:pt>
                <c:pt idx="8608">
                  <c:v>-208.29400000000001</c:v>
                </c:pt>
                <c:pt idx="8609">
                  <c:v>-207.833</c:v>
                </c:pt>
                <c:pt idx="8610">
                  <c:v>-207.37100000000001</c:v>
                </c:pt>
                <c:pt idx="8611">
                  <c:v>-206.91</c:v>
                </c:pt>
                <c:pt idx="8612">
                  <c:v>-206.44900000000001</c:v>
                </c:pt>
                <c:pt idx="8613">
                  <c:v>-205.976</c:v>
                </c:pt>
                <c:pt idx="8614">
                  <c:v>-205.51499999999999</c:v>
                </c:pt>
                <c:pt idx="8615">
                  <c:v>-205.054</c:v>
                </c:pt>
                <c:pt idx="8616">
                  <c:v>-204.58099999999999</c:v>
                </c:pt>
                <c:pt idx="8617">
                  <c:v>-204.12</c:v>
                </c:pt>
                <c:pt idx="8618">
                  <c:v>-203.648</c:v>
                </c:pt>
                <c:pt idx="8619">
                  <c:v>-203.17500000000001</c:v>
                </c:pt>
                <c:pt idx="8620">
                  <c:v>-202.714</c:v>
                </c:pt>
                <c:pt idx="8621">
                  <c:v>-202.24100000000001</c:v>
                </c:pt>
                <c:pt idx="8622">
                  <c:v>-201.78</c:v>
                </c:pt>
                <c:pt idx="8623">
                  <c:v>-201.30699999999999</c:v>
                </c:pt>
                <c:pt idx="8624">
                  <c:v>-200.83500000000001</c:v>
                </c:pt>
                <c:pt idx="8625">
                  <c:v>-200.36199999999999</c:v>
                </c:pt>
                <c:pt idx="8626">
                  <c:v>-199.89</c:v>
                </c:pt>
                <c:pt idx="8627">
                  <c:v>-199.417</c:v>
                </c:pt>
                <c:pt idx="8628">
                  <c:v>-198.94499999999999</c:v>
                </c:pt>
                <c:pt idx="8629">
                  <c:v>-198.47200000000001</c:v>
                </c:pt>
                <c:pt idx="8630">
                  <c:v>-198</c:v>
                </c:pt>
                <c:pt idx="8631">
                  <c:v>-197.51599999999999</c:v>
                </c:pt>
                <c:pt idx="8632">
                  <c:v>-197.04400000000001</c:v>
                </c:pt>
                <c:pt idx="8633">
                  <c:v>-196.571</c:v>
                </c:pt>
                <c:pt idx="8634">
                  <c:v>-196.09899999999999</c:v>
                </c:pt>
                <c:pt idx="8635">
                  <c:v>-195.61500000000001</c:v>
                </c:pt>
                <c:pt idx="8636">
                  <c:v>-195.143</c:v>
                </c:pt>
                <c:pt idx="8637">
                  <c:v>-194.65899999999999</c:v>
                </c:pt>
                <c:pt idx="8638">
                  <c:v>-194.18600000000001</c:v>
                </c:pt>
                <c:pt idx="8639">
                  <c:v>-193.702</c:v>
                </c:pt>
                <c:pt idx="8640">
                  <c:v>-193.21899999999999</c:v>
                </c:pt>
                <c:pt idx="8641">
                  <c:v>-192.74600000000001</c:v>
                </c:pt>
                <c:pt idx="8642">
                  <c:v>-192.262</c:v>
                </c:pt>
                <c:pt idx="8643">
                  <c:v>-191.779</c:v>
                </c:pt>
                <c:pt idx="8644">
                  <c:v>-191.29499999999999</c:v>
                </c:pt>
                <c:pt idx="8645">
                  <c:v>-190.822</c:v>
                </c:pt>
                <c:pt idx="8646">
                  <c:v>-190.35</c:v>
                </c:pt>
                <c:pt idx="8647">
                  <c:v>-189.86600000000001</c:v>
                </c:pt>
                <c:pt idx="8648">
                  <c:v>-189.38200000000001</c:v>
                </c:pt>
                <c:pt idx="8649">
                  <c:v>-188.899</c:v>
                </c:pt>
                <c:pt idx="8650">
                  <c:v>-188.41499999999999</c:v>
                </c:pt>
                <c:pt idx="8651">
                  <c:v>-187.93100000000001</c:v>
                </c:pt>
                <c:pt idx="8652">
                  <c:v>-187.447</c:v>
                </c:pt>
                <c:pt idx="8653">
                  <c:v>-186.964</c:v>
                </c:pt>
                <c:pt idx="8654">
                  <c:v>-186.48</c:v>
                </c:pt>
                <c:pt idx="8655">
                  <c:v>-185.98500000000001</c:v>
                </c:pt>
                <c:pt idx="8656">
                  <c:v>-185.49</c:v>
                </c:pt>
                <c:pt idx="8657">
                  <c:v>-185.006</c:v>
                </c:pt>
                <c:pt idx="8658">
                  <c:v>-184.53399999999999</c:v>
                </c:pt>
                <c:pt idx="8659">
                  <c:v>-184.05</c:v>
                </c:pt>
                <c:pt idx="8660">
                  <c:v>-183.566</c:v>
                </c:pt>
                <c:pt idx="8661">
                  <c:v>-183.083</c:v>
                </c:pt>
                <c:pt idx="8662">
                  <c:v>-182.58799999999999</c:v>
                </c:pt>
                <c:pt idx="8663">
                  <c:v>-182.10400000000001</c:v>
                </c:pt>
                <c:pt idx="8664">
                  <c:v>-181.62</c:v>
                </c:pt>
                <c:pt idx="8665">
                  <c:v>-181.125</c:v>
                </c:pt>
                <c:pt idx="8666">
                  <c:v>-180.64099999999999</c:v>
                </c:pt>
                <c:pt idx="8667">
                  <c:v>-180.14599999999999</c:v>
                </c:pt>
                <c:pt idx="8668">
                  <c:v>-179.64</c:v>
                </c:pt>
                <c:pt idx="8669">
                  <c:v>-179.15600000000001</c:v>
                </c:pt>
                <c:pt idx="8670">
                  <c:v>-178.672</c:v>
                </c:pt>
                <c:pt idx="8671">
                  <c:v>-178.166</c:v>
                </c:pt>
                <c:pt idx="8672">
                  <c:v>-177.68299999999999</c:v>
                </c:pt>
                <c:pt idx="8673">
                  <c:v>-177.18799999999999</c:v>
                </c:pt>
                <c:pt idx="8674">
                  <c:v>-176.69200000000001</c:v>
                </c:pt>
                <c:pt idx="8675">
                  <c:v>-176.19800000000001</c:v>
                </c:pt>
                <c:pt idx="8676">
                  <c:v>-175.703</c:v>
                </c:pt>
                <c:pt idx="8677">
                  <c:v>-175.208</c:v>
                </c:pt>
                <c:pt idx="8678">
                  <c:v>-174.71299999999999</c:v>
                </c:pt>
                <c:pt idx="8679">
                  <c:v>-174.19499999999999</c:v>
                </c:pt>
                <c:pt idx="8680">
                  <c:v>-173.7</c:v>
                </c:pt>
                <c:pt idx="8681">
                  <c:v>-173.20500000000001</c:v>
                </c:pt>
                <c:pt idx="8682">
                  <c:v>-172.71</c:v>
                </c:pt>
                <c:pt idx="8683">
                  <c:v>-172.215</c:v>
                </c:pt>
                <c:pt idx="8684">
                  <c:v>-171.709</c:v>
                </c:pt>
                <c:pt idx="8685">
                  <c:v>-171.214</c:v>
                </c:pt>
                <c:pt idx="8686">
                  <c:v>-170.70699999999999</c:v>
                </c:pt>
                <c:pt idx="8687">
                  <c:v>-170.20099999999999</c:v>
                </c:pt>
                <c:pt idx="8688">
                  <c:v>-169.70599999999999</c:v>
                </c:pt>
                <c:pt idx="8689">
                  <c:v>-169.2</c:v>
                </c:pt>
                <c:pt idx="8690">
                  <c:v>-168.70500000000001</c:v>
                </c:pt>
                <c:pt idx="8691">
                  <c:v>-168.21</c:v>
                </c:pt>
                <c:pt idx="8692">
                  <c:v>-167.69200000000001</c:v>
                </c:pt>
                <c:pt idx="8693">
                  <c:v>-167.197</c:v>
                </c:pt>
                <c:pt idx="8694">
                  <c:v>-166.702</c:v>
                </c:pt>
                <c:pt idx="8695">
                  <c:v>-166.196</c:v>
                </c:pt>
                <c:pt idx="8696">
                  <c:v>-165.70099999999999</c:v>
                </c:pt>
                <c:pt idx="8697">
                  <c:v>-165.19499999999999</c:v>
                </c:pt>
                <c:pt idx="8698">
                  <c:v>-164.68899999999999</c:v>
                </c:pt>
                <c:pt idx="8699">
                  <c:v>-164.19399999999999</c:v>
                </c:pt>
                <c:pt idx="8700">
                  <c:v>-163.68799999999999</c:v>
                </c:pt>
                <c:pt idx="8701">
                  <c:v>-163.18100000000001</c:v>
                </c:pt>
                <c:pt idx="8702">
                  <c:v>-162.67500000000001</c:v>
                </c:pt>
                <c:pt idx="8703">
                  <c:v>-162.16900000000001</c:v>
                </c:pt>
                <c:pt idx="8704">
                  <c:v>-161.65100000000001</c:v>
                </c:pt>
                <c:pt idx="8705">
                  <c:v>-160.62700000000001</c:v>
                </c:pt>
                <c:pt idx="8706">
                  <c:v>-160.14400000000001</c:v>
                </c:pt>
                <c:pt idx="8707">
                  <c:v>-159.66</c:v>
                </c:pt>
                <c:pt idx="8708">
                  <c:v>-159.16499999999999</c:v>
                </c:pt>
                <c:pt idx="8709">
                  <c:v>-158.66999999999999</c:v>
                </c:pt>
                <c:pt idx="8710">
                  <c:v>-158.17500000000001</c:v>
                </c:pt>
                <c:pt idx="8711">
                  <c:v>-157.66900000000001</c:v>
                </c:pt>
                <c:pt idx="8712">
                  <c:v>-157.17400000000001</c:v>
                </c:pt>
                <c:pt idx="8713">
                  <c:v>-156.679</c:v>
                </c:pt>
                <c:pt idx="8714">
                  <c:v>-156.184</c:v>
                </c:pt>
                <c:pt idx="8715">
                  <c:v>-155.67699999999999</c:v>
                </c:pt>
                <c:pt idx="8716">
                  <c:v>-155.17099999999999</c:v>
                </c:pt>
                <c:pt idx="8717">
                  <c:v>-154.654</c:v>
                </c:pt>
                <c:pt idx="8718">
                  <c:v>-154.15899999999999</c:v>
                </c:pt>
                <c:pt idx="8719">
                  <c:v>-153.66399999999999</c:v>
                </c:pt>
                <c:pt idx="8720">
                  <c:v>-153.15700000000001</c:v>
                </c:pt>
                <c:pt idx="8721">
                  <c:v>-152.65100000000001</c:v>
                </c:pt>
                <c:pt idx="8722">
                  <c:v>-152.14500000000001</c:v>
                </c:pt>
                <c:pt idx="8723">
                  <c:v>-151.63900000000001</c:v>
                </c:pt>
                <c:pt idx="8724">
                  <c:v>-151.13200000000001</c:v>
                </c:pt>
                <c:pt idx="8725">
                  <c:v>-150.61500000000001</c:v>
                </c:pt>
                <c:pt idx="8726">
                  <c:v>-150.10900000000001</c:v>
                </c:pt>
                <c:pt idx="8727">
                  <c:v>-149.602</c:v>
                </c:pt>
                <c:pt idx="8728">
                  <c:v>-149.096</c:v>
                </c:pt>
                <c:pt idx="8729">
                  <c:v>-148.57900000000001</c:v>
                </c:pt>
                <c:pt idx="8730">
                  <c:v>-148.06100000000001</c:v>
                </c:pt>
                <c:pt idx="8731">
                  <c:v>-147.55500000000001</c:v>
                </c:pt>
                <c:pt idx="8732">
                  <c:v>-147.04900000000001</c:v>
                </c:pt>
                <c:pt idx="8733">
                  <c:v>-146.542</c:v>
                </c:pt>
                <c:pt idx="8734">
                  <c:v>-146.036</c:v>
                </c:pt>
                <c:pt idx="8735">
                  <c:v>-145.51900000000001</c:v>
                </c:pt>
                <c:pt idx="8736">
                  <c:v>-145.01300000000001</c:v>
                </c:pt>
                <c:pt idx="8737">
                  <c:v>-144.495</c:v>
                </c:pt>
                <c:pt idx="8738">
                  <c:v>-143.989</c:v>
                </c:pt>
                <c:pt idx="8739">
                  <c:v>-143.471</c:v>
                </c:pt>
                <c:pt idx="8740">
                  <c:v>-142.965</c:v>
                </c:pt>
                <c:pt idx="8741">
                  <c:v>-142.43600000000001</c:v>
                </c:pt>
                <c:pt idx="8742">
                  <c:v>-141.93</c:v>
                </c:pt>
                <c:pt idx="8743">
                  <c:v>-141.42400000000001</c:v>
                </c:pt>
                <c:pt idx="8744">
                  <c:v>-140.90600000000001</c:v>
                </c:pt>
                <c:pt idx="8745">
                  <c:v>-140.38900000000001</c:v>
                </c:pt>
                <c:pt idx="8746">
                  <c:v>-139.88200000000001</c:v>
                </c:pt>
                <c:pt idx="8747">
                  <c:v>-139.36500000000001</c:v>
                </c:pt>
                <c:pt idx="8748">
                  <c:v>-138.84700000000001</c:v>
                </c:pt>
                <c:pt idx="8749">
                  <c:v>-138.33000000000001</c:v>
                </c:pt>
                <c:pt idx="8750">
                  <c:v>-137.82400000000001</c:v>
                </c:pt>
                <c:pt idx="8751">
                  <c:v>-137.30600000000001</c:v>
                </c:pt>
                <c:pt idx="8752">
                  <c:v>-136.77799999999999</c:v>
                </c:pt>
                <c:pt idx="8753">
                  <c:v>-136.249</c:v>
                </c:pt>
                <c:pt idx="8754">
                  <c:v>-135.74299999999999</c:v>
                </c:pt>
                <c:pt idx="8755">
                  <c:v>-135.22499999999999</c:v>
                </c:pt>
                <c:pt idx="8756">
                  <c:v>-134.708</c:v>
                </c:pt>
                <c:pt idx="8757">
                  <c:v>-134.19</c:v>
                </c:pt>
                <c:pt idx="8758">
                  <c:v>-133.672</c:v>
                </c:pt>
                <c:pt idx="8759">
                  <c:v>-133.14400000000001</c:v>
                </c:pt>
                <c:pt idx="8760">
                  <c:v>-132.626</c:v>
                </c:pt>
                <c:pt idx="8761">
                  <c:v>-132.09700000000001</c:v>
                </c:pt>
                <c:pt idx="8762">
                  <c:v>-131.58000000000001</c:v>
                </c:pt>
                <c:pt idx="8763">
                  <c:v>-131.05099999999999</c:v>
                </c:pt>
                <c:pt idx="8764">
                  <c:v>-130.523</c:v>
                </c:pt>
                <c:pt idx="8765">
                  <c:v>-129.994</c:v>
                </c:pt>
                <c:pt idx="8766">
                  <c:v>-129.465</c:v>
                </c:pt>
                <c:pt idx="8767">
                  <c:v>-128.947</c:v>
                </c:pt>
                <c:pt idx="8768">
                  <c:v>-128.41900000000001</c:v>
                </c:pt>
                <c:pt idx="8769">
                  <c:v>-127.901</c:v>
                </c:pt>
                <c:pt idx="8770">
                  <c:v>-127.372</c:v>
                </c:pt>
                <c:pt idx="8771">
                  <c:v>-126.84399999999999</c:v>
                </c:pt>
                <c:pt idx="8772">
                  <c:v>-126.315</c:v>
                </c:pt>
                <c:pt idx="8773">
                  <c:v>-125.77500000000001</c:v>
                </c:pt>
                <c:pt idx="8774">
                  <c:v>-125.224</c:v>
                </c:pt>
                <c:pt idx="8775">
                  <c:v>-124.684</c:v>
                </c:pt>
                <c:pt idx="8776">
                  <c:v>-124.178</c:v>
                </c:pt>
                <c:pt idx="8777">
                  <c:v>-123.649</c:v>
                </c:pt>
                <c:pt idx="8778">
                  <c:v>-123.131</c:v>
                </c:pt>
                <c:pt idx="8779">
                  <c:v>-122.614</c:v>
                </c:pt>
                <c:pt idx="8780">
                  <c:v>-122.08499999999999</c:v>
                </c:pt>
                <c:pt idx="8781">
                  <c:v>-121.556</c:v>
                </c:pt>
                <c:pt idx="8782">
                  <c:v>-121.005</c:v>
                </c:pt>
                <c:pt idx="8783">
                  <c:v>-120.488</c:v>
                </c:pt>
                <c:pt idx="8784">
                  <c:v>-119.959</c:v>
                </c:pt>
                <c:pt idx="8785">
                  <c:v>-119.43</c:v>
                </c:pt>
                <c:pt idx="8786">
                  <c:v>-118.89</c:v>
                </c:pt>
                <c:pt idx="8787">
                  <c:v>-118.361</c:v>
                </c:pt>
                <c:pt idx="8788">
                  <c:v>-117.821</c:v>
                </c:pt>
                <c:pt idx="8789">
                  <c:v>-117.28100000000001</c:v>
                </c:pt>
                <c:pt idx="8790">
                  <c:v>-116.752</c:v>
                </c:pt>
                <c:pt idx="8791">
                  <c:v>-116.224</c:v>
                </c:pt>
                <c:pt idx="8792">
                  <c:v>-115.69499999999999</c:v>
                </c:pt>
                <c:pt idx="8793">
                  <c:v>-115.166</c:v>
                </c:pt>
                <c:pt idx="8794">
                  <c:v>-114.626</c:v>
                </c:pt>
                <c:pt idx="8795">
                  <c:v>-114.09699999999999</c:v>
                </c:pt>
                <c:pt idx="8796">
                  <c:v>-113.557</c:v>
                </c:pt>
                <c:pt idx="8797">
                  <c:v>-113.029</c:v>
                </c:pt>
                <c:pt idx="8798">
                  <c:v>-112.489</c:v>
                </c:pt>
                <c:pt idx="8799">
                  <c:v>-111.96</c:v>
                </c:pt>
                <c:pt idx="8800">
                  <c:v>-111.42</c:v>
                </c:pt>
                <c:pt idx="8801">
                  <c:v>-110.88</c:v>
                </c:pt>
                <c:pt idx="8802">
                  <c:v>-110.32899999999999</c:v>
                </c:pt>
                <c:pt idx="8803">
                  <c:v>-109.8</c:v>
                </c:pt>
                <c:pt idx="8804">
                  <c:v>-109.271</c:v>
                </c:pt>
                <c:pt idx="8805">
                  <c:v>-108.73099999999999</c:v>
                </c:pt>
                <c:pt idx="8806">
                  <c:v>-108.203</c:v>
                </c:pt>
                <c:pt idx="8807">
                  <c:v>-107.663</c:v>
                </c:pt>
                <c:pt idx="8808">
                  <c:v>-107.123</c:v>
                </c:pt>
                <c:pt idx="8809">
                  <c:v>-106.58199999999999</c:v>
                </c:pt>
                <c:pt idx="8810">
                  <c:v>-106.04300000000001</c:v>
                </c:pt>
                <c:pt idx="8811">
                  <c:v>-105.491</c:v>
                </c:pt>
                <c:pt idx="8812">
                  <c:v>-104.95099999999999</c:v>
                </c:pt>
                <c:pt idx="8813">
                  <c:v>-104.411</c:v>
                </c:pt>
                <c:pt idx="8814">
                  <c:v>-103.86</c:v>
                </c:pt>
                <c:pt idx="8815">
                  <c:v>-103.32</c:v>
                </c:pt>
                <c:pt idx="8816">
                  <c:v>-102.78</c:v>
                </c:pt>
                <c:pt idx="8817">
                  <c:v>-102.24</c:v>
                </c:pt>
                <c:pt idx="8818">
                  <c:v>-101.7</c:v>
                </c:pt>
                <c:pt idx="8819">
                  <c:v>-101.16</c:v>
                </c:pt>
                <c:pt idx="8820">
                  <c:v>-100.62</c:v>
                </c:pt>
                <c:pt idx="8821">
                  <c:v>-100.08</c:v>
                </c:pt>
                <c:pt idx="8822">
                  <c:v>-99.516999999999996</c:v>
                </c:pt>
                <c:pt idx="8823">
                  <c:v>-98.989000000000004</c:v>
                </c:pt>
                <c:pt idx="8824">
                  <c:v>-98.448999999999998</c:v>
                </c:pt>
                <c:pt idx="8825">
                  <c:v>-97.909000000000006</c:v>
                </c:pt>
                <c:pt idx="8826">
                  <c:v>-97.346000000000004</c:v>
                </c:pt>
                <c:pt idx="8827">
                  <c:v>-96.805999999999997</c:v>
                </c:pt>
                <c:pt idx="8828">
                  <c:v>-96.266000000000005</c:v>
                </c:pt>
                <c:pt idx="8829">
                  <c:v>-95.725999999999999</c:v>
                </c:pt>
                <c:pt idx="8830">
                  <c:v>-95.186000000000007</c:v>
                </c:pt>
                <c:pt idx="8831">
                  <c:v>-94.646000000000001</c:v>
                </c:pt>
                <c:pt idx="8832">
                  <c:v>-94.094999999999999</c:v>
                </c:pt>
                <c:pt idx="8833">
                  <c:v>-93.555000000000007</c:v>
                </c:pt>
                <c:pt idx="8834">
                  <c:v>-93.015000000000001</c:v>
                </c:pt>
                <c:pt idx="8835">
                  <c:v>-92.463999999999999</c:v>
                </c:pt>
                <c:pt idx="8836">
                  <c:v>-91.924000000000007</c:v>
                </c:pt>
                <c:pt idx="8837">
                  <c:v>-91.373000000000005</c:v>
                </c:pt>
                <c:pt idx="8838">
                  <c:v>-90.81</c:v>
                </c:pt>
                <c:pt idx="8839">
                  <c:v>-90.27</c:v>
                </c:pt>
                <c:pt idx="8840">
                  <c:v>-89.73</c:v>
                </c:pt>
                <c:pt idx="8841">
                  <c:v>-89.19</c:v>
                </c:pt>
                <c:pt idx="8842">
                  <c:v>-88.638999999999996</c:v>
                </c:pt>
                <c:pt idx="8843">
                  <c:v>-88.087999999999994</c:v>
                </c:pt>
                <c:pt idx="8844">
                  <c:v>-87.536000000000001</c:v>
                </c:pt>
                <c:pt idx="8845">
                  <c:v>-86.984999999999999</c:v>
                </c:pt>
                <c:pt idx="8846">
                  <c:v>-86.433999999999997</c:v>
                </c:pt>
                <c:pt idx="8847">
                  <c:v>-85.882999999999996</c:v>
                </c:pt>
                <c:pt idx="8848">
                  <c:v>-85.331000000000003</c:v>
                </c:pt>
                <c:pt idx="8849">
                  <c:v>-84.78</c:v>
                </c:pt>
                <c:pt idx="8850">
                  <c:v>-84.228999999999999</c:v>
                </c:pt>
                <c:pt idx="8851">
                  <c:v>-83.677000000000007</c:v>
                </c:pt>
                <c:pt idx="8852">
                  <c:v>-83.126000000000005</c:v>
                </c:pt>
                <c:pt idx="8853">
                  <c:v>-82.575000000000003</c:v>
                </c:pt>
                <c:pt idx="8854">
                  <c:v>-82.024000000000001</c:v>
                </c:pt>
                <c:pt idx="8855">
                  <c:v>-81.460999999999999</c:v>
                </c:pt>
                <c:pt idx="8856">
                  <c:v>-80.91</c:v>
                </c:pt>
                <c:pt idx="8857">
                  <c:v>-80.358999999999995</c:v>
                </c:pt>
                <c:pt idx="8858">
                  <c:v>-79.808000000000007</c:v>
                </c:pt>
                <c:pt idx="8859">
                  <c:v>-79.256</c:v>
                </c:pt>
                <c:pt idx="8860">
                  <c:v>-78.704999999999998</c:v>
                </c:pt>
                <c:pt idx="8861">
                  <c:v>-78.153999999999996</c:v>
                </c:pt>
                <c:pt idx="8862">
                  <c:v>-77.58</c:v>
                </c:pt>
                <c:pt idx="8863">
                  <c:v>-77.040000000000006</c:v>
                </c:pt>
                <c:pt idx="8864">
                  <c:v>-76.489000000000004</c:v>
                </c:pt>
                <c:pt idx="8865">
                  <c:v>-75.938000000000002</c:v>
                </c:pt>
                <c:pt idx="8866">
                  <c:v>-75.385999999999996</c:v>
                </c:pt>
                <c:pt idx="8867">
                  <c:v>-74.834999999999994</c:v>
                </c:pt>
                <c:pt idx="8868">
                  <c:v>-74.284000000000006</c:v>
                </c:pt>
                <c:pt idx="8869">
                  <c:v>-73.721000000000004</c:v>
                </c:pt>
                <c:pt idx="8870">
                  <c:v>-73.17</c:v>
                </c:pt>
                <c:pt idx="8871">
                  <c:v>-72.619</c:v>
                </c:pt>
                <c:pt idx="8872">
                  <c:v>-72.066999999999993</c:v>
                </c:pt>
                <c:pt idx="8873">
                  <c:v>-71.504999999999995</c:v>
                </c:pt>
                <c:pt idx="8874">
                  <c:v>-70.941999999999993</c:v>
                </c:pt>
                <c:pt idx="8875">
                  <c:v>-70.391000000000005</c:v>
                </c:pt>
                <c:pt idx="8876">
                  <c:v>-69.850999999999999</c:v>
                </c:pt>
                <c:pt idx="8877">
                  <c:v>-69.3</c:v>
                </c:pt>
                <c:pt idx="8878">
                  <c:v>-68.748999999999995</c:v>
                </c:pt>
                <c:pt idx="8879">
                  <c:v>-68.197999999999993</c:v>
                </c:pt>
                <c:pt idx="8880">
                  <c:v>-67.635000000000005</c:v>
                </c:pt>
                <c:pt idx="8881">
                  <c:v>-67.084000000000003</c:v>
                </c:pt>
                <c:pt idx="8882">
                  <c:v>-66.521000000000001</c:v>
                </c:pt>
                <c:pt idx="8883">
                  <c:v>-65.97</c:v>
                </c:pt>
                <c:pt idx="8884">
                  <c:v>-65.406999999999996</c:v>
                </c:pt>
                <c:pt idx="8885">
                  <c:v>-64.855999999999995</c:v>
                </c:pt>
                <c:pt idx="8886">
                  <c:v>-64.281999999999996</c:v>
                </c:pt>
                <c:pt idx="8887">
                  <c:v>-63.72</c:v>
                </c:pt>
                <c:pt idx="8888">
                  <c:v>-63.168999999999997</c:v>
                </c:pt>
                <c:pt idx="8889">
                  <c:v>-62.616999999999997</c:v>
                </c:pt>
                <c:pt idx="8890">
                  <c:v>-62.055</c:v>
                </c:pt>
                <c:pt idx="8891">
                  <c:v>-61.503999999999998</c:v>
                </c:pt>
                <c:pt idx="8892">
                  <c:v>-60.941000000000003</c:v>
                </c:pt>
                <c:pt idx="8893">
                  <c:v>-60.378999999999998</c:v>
                </c:pt>
                <c:pt idx="8894">
                  <c:v>-59.816000000000003</c:v>
                </c:pt>
                <c:pt idx="8895">
                  <c:v>-59.253999999999998</c:v>
                </c:pt>
                <c:pt idx="8896">
                  <c:v>-58.691000000000003</c:v>
                </c:pt>
                <c:pt idx="8897">
                  <c:v>-58.14</c:v>
                </c:pt>
                <c:pt idx="8898">
                  <c:v>-57.578000000000003</c:v>
                </c:pt>
                <c:pt idx="8899">
                  <c:v>-57.003999999999998</c:v>
                </c:pt>
                <c:pt idx="8900">
                  <c:v>-56.453000000000003</c:v>
                </c:pt>
                <c:pt idx="8901">
                  <c:v>-55.89</c:v>
                </c:pt>
                <c:pt idx="8902">
                  <c:v>-55.338999999999999</c:v>
                </c:pt>
                <c:pt idx="8903">
                  <c:v>-54.776000000000003</c:v>
                </c:pt>
                <c:pt idx="8904">
                  <c:v>-54.213999999999999</c:v>
                </c:pt>
                <c:pt idx="8905">
                  <c:v>-53.651000000000003</c:v>
                </c:pt>
                <c:pt idx="8906">
                  <c:v>-53.1</c:v>
                </c:pt>
                <c:pt idx="8907">
                  <c:v>-52.537999999999997</c:v>
                </c:pt>
                <c:pt idx="8908">
                  <c:v>-51.975000000000001</c:v>
                </c:pt>
                <c:pt idx="8909">
                  <c:v>-51.412999999999997</c:v>
                </c:pt>
                <c:pt idx="8910">
                  <c:v>-50.85</c:v>
                </c:pt>
                <c:pt idx="8911">
                  <c:v>-50.286999999999999</c:v>
                </c:pt>
                <c:pt idx="8912">
                  <c:v>-49.725000000000001</c:v>
                </c:pt>
                <c:pt idx="8913">
                  <c:v>-49.173999999999999</c:v>
                </c:pt>
                <c:pt idx="8914">
                  <c:v>-48.622999999999998</c:v>
                </c:pt>
                <c:pt idx="8915">
                  <c:v>-48.06</c:v>
                </c:pt>
                <c:pt idx="8916">
                  <c:v>-47.497999999999998</c:v>
                </c:pt>
                <c:pt idx="8917">
                  <c:v>-46.935000000000002</c:v>
                </c:pt>
                <c:pt idx="8918">
                  <c:v>-46.384</c:v>
                </c:pt>
                <c:pt idx="8919">
                  <c:v>-45.820999999999998</c:v>
                </c:pt>
                <c:pt idx="8920">
                  <c:v>-45.259</c:v>
                </c:pt>
                <c:pt idx="8921">
                  <c:v>-44.695999999999998</c:v>
                </c:pt>
                <c:pt idx="8922">
                  <c:v>-44.134</c:v>
                </c:pt>
                <c:pt idx="8923">
                  <c:v>-43.56</c:v>
                </c:pt>
                <c:pt idx="8924">
                  <c:v>-43.009</c:v>
                </c:pt>
                <c:pt idx="8925">
                  <c:v>-42.445999999999998</c:v>
                </c:pt>
                <c:pt idx="8926">
                  <c:v>-41.895000000000003</c:v>
                </c:pt>
                <c:pt idx="8927">
                  <c:v>-41.332000000000001</c:v>
                </c:pt>
                <c:pt idx="8928">
                  <c:v>-40.770000000000003</c:v>
                </c:pt>
                <c:pt idx="8929">
                  <c:v>-40.195999999999998</c:v>
                </c:pt>
                <c:pt idx="8930">
                  <c:v>-39.634</c:v>
                </c:pt>
                <c:pt idx="8931">
                  <c:v>-39.070999999999998</c:v>
                </c:pt>
                <c:pt idx="8932">
                  <c:v>-38.509</c:v>
                </c:pt>
                <c:pt idx="8933">
                  <c:v>-37.935000000000002</c:v>
                </c:pt>
                <c:pt idx="8934">
                  <c:v>-37.372999999999998</c:v>
                </c:pt>
                <c:pt idx="8935">
                  <c:v>-36.798999999999999</c:v>
                </c:pt>
                <c:pt idx="8936">
                  <c:v>-36.225000000000001</c:v>
                </c:pt>
                <c:pt idx="8937">
                  <c:v>-35.673999999999999</c:v>
                </c:pt>
                <c:pt idx="8938">
                  <c:v>-35.1</c:v>
                </c:pt>
                <c:pt idx="8939">
                  <c:v>-34.537999999999997</c:v>
                </c:pt>
                <c:pt idx="8940">
                  <c:v>-33.975000000000001</c:v>
                </c:pt>
                <c:pt idx="8941">
                  <c:v>-33.412999999999997</c:v>
                </c:pt>
                <c:pt idx="8942">
                  <c:v>-32.85</c:v>
                </c:pt>
                <c:pt idx="8943">
                  <c:v>-32.287999999999997</c:v>
                </c:pt>
                <c:pt idx="8944">
                  <c:v>-31.725000000000001</c:v>
                </c:pt>
                <c:pt idx="8945">
                  <c:v>-31.163</c:v>
                </c:pt>
                <c:pt idx="8946">
                  <c:v>-30.6</c:v>
                </c:pt>
                <c:pt idx="8947">
                  <c:v>-30.026</c:v>
                </c:pt>
                <c:pt idx="8948">
                  <c:v>-29.452000000000002</c:v>
                </c:pt>
                <c:pt idx="8949">
                  <c:v>-28.901</c:v>
                </c:pt>
                <c:pt idx="8950">
                  <c:v>-28.338999999999999</c:v>
                </c:pt>
                <c:pt idx="8951">
                  <c:v>-27.776</c:v>
                </c:pt>
                <c:pt idx="8952">
                  <c:v>-27.213999999999999</c:v>
                </c:pt>
                <c:pt idx="8953">
                  <c:v>-26.651</c:v>
                </c:pt>
                <c:pt idx="8954">
                  <c:v>-26.088999999999999</c:v>
                </c:pt>
                <c:pt idx="8955">
                  <c:v>-25.526</c:v>
                </c:pt>
                <c:pt idx="8956">
                  <c:v>-24.963999999999999</c:v>
                </c:pt>
                <c:pt idx="8957">
                  <c:v>-24.401</c:v>
                </c:pt>
                <c:pt idx="8958">
                  <c:v>-23.838999999999999</c:v>
                </c:pt>
                <c:pt idx="8959">
                  <c:v>-23.276</c:v>
                </c:pt>
                <c:pt idx="8960">
                  <c:v>-22.702000000000002</c:v>
                </c:pt>
                <c:pt idx="8961">
                  <c:v>-22.14</c:v>
                </c:pt>
                <c:pt idx="8962">
                  <c:v>-21.588999999999999</c:v>
                </c:pt>
                <c:pt idx="8963">
                  <c:v>-21.015000000000001</c:v>
                </c:pt>
                <c:pt idx="8964">
                  <c:v>-20.452999999999999</c:v>
                </c:pt>
                <c:pt idx="8965">
                  <c:v>-19.89</c:v>
                </c:pt>
                <c:pt idx="8966">
                  <c:v>-19.315999999999999</c:v>
                </c:pt>
                <c:pt idx="8967">
                  <c:v>-18.754000000000001</c:v>
                </c:pt>
                <c:pt idx="8968">
                  <c:v>-18.190999999999999</c:v>
                </c:pt>
                <c:pt idx="8969">
                  <c:v>-17.629000000000001</c:v>
                </c:pt>
                <c:pt idx="8970">
                  <c:v>-17.055</c:v>
                </c:pt>
                <c:pt idx="8971">
                  <c:v>-16.492000000000001</c:v>
                </c:pt>
                <c:pt idx="8972">
                  <c:v>-15.907</c:v>
                </c:pt>
                <c:pt idx="8973">
                  <c:v>-15.345000000000001</c:v>
                </c:pt>
                <c:pt idx="8974">
                  <c:v>-14.782999999999999</c:v>
                </c:pt>
                <c:pt idx="8975">
                  <c:v>-14.22</c:v>
                </c:pt>
                <c:pt idx="8976">
                  <c:v>-13.646000000000001</c:v>
                </c:pt>
                <c:pt idx="8977">
                  <c:v>-13.084</c:v>
                </c:pt>
                <c:pt idx="8978">
                  <c:v>-12.51</c:v>
                </c:pt>
                <c:pt idx="8979">
                  <c:v>-11.946999999999999</c:v>
                </c:pt>
                <c:pt idx="8980">
                  <c:v>-11.374000000000001</c:v>
                </c:pt>
                <c:pt idx="8981">
                  <c:v>-10.811</c:v>
                </c:pt>
                <c:pt idx="8982">
                  <c:v>-10.249000000000001</c:v>
                </c:pt>
                <c:pt idx="8983">
                  <c:v>-9.6750000000000007</c:v>
                </c:pt>
                <c:pt idx="8984">
                  <c:v>-9.1010000000000009</c:v>
                </c:pt>
                <c:pt idx="8985">
                  <c:v>-8.5389999999999997</c:v>
                </c:pt>
                <c:pt idx="8986">
                  <c:v>-7.976</c:v>
                </c:pt>
                <c:pt idx="8987">
                  <c:v>-7.4139999999999997</c:v>
                </c:pt>
                <c:pt idx="8988">
                  <c:v>-6.851</c:v>
                </c:pt>
                <c:pt idx="8989">
                  <c:v>-6.2889999999999997</c:v>
                </c:pt>
                <c:pt idx="8990">
                  <c:v>-5.7149999999999999</c:v>
                </c:pt>
                <c:pt idx="8991">
                  <c:v>-5.1520000000000001</c:v>
                </c:pt>
                <c:pt idx="8992">
                  <c:v>-4.5789999999999997</c:v>
                </c:pt>
                <c:pt idx="8993">
                  <c:v>-4.016</c:v>
                </c:pt>
                <c:pt idx="8994">
                  <c:v>-3.4540000000000002</c:v>
                </c:pt>
                <c:pt idx="8995">
                  <c:v>-2.891</c:v>
                </c:pt>
                <c:pt idx="8996">
                  <c:v>-2.306</c:v>
                </c:pt>
                <c:pt idx="8997">
                  <c:v>-1.7549999999999999</c:v>
                </c:pt>
                <c:pt idx="8998">
                  <c:v>-1.1919999999999999</c:v>
                </c:pt>
                <c:pt idx="8999">
                  <c:v>-0.63</c:v>
                </c:pt>
                <c:pt idx="9000">
                  <c:v>-6.8000000000000005E-2</c:v>
                </c:pt>
                <c:pt idx="9001">
                  <c:v>0.495</c:v>
                </c:pt>
                <c:pt idx="9002">
                  <c:v>1.069</c:v>
                </c:pt>
                <c:pt idx="9003">
                  <c:v>1.62</c:v>
                </c:pt>
                <c:pt idx="9004">
                  <c:v>2.16</c:v>
                </c:pt>
                <c:pt idx="9005">
                  <c:v>2.677</c:v>
                </c:pt>
                <c:pt idx="9006">
                  <c:v>3.1720000000000002</c:v>
                </c:pt>
                <c:pt idx="9007">
                  <c:v>3.6230000000000002</c:v>
                </c:pt>
                <c:pt idx="9008">
                  <c:v>4.0609999999999999</c:v>
                </c:pt>
                <c:pt idx="9009">
                  <c:v>4.4550000000000001</c:v>
                </c:pt>
                <c:pt idx="9010">
                  <c:v>4.8150000000000004</c:v>
                </c:pt>
                <c:pt idx="9011">
                  <c:v>5.1520000000000001</c:v>
                </c:pt>
                <c:pt idx="9012">
                  <c:v>5.4560000000000004</c:v>
                </c:pt>
                <c:pt idx="9013">
                  <c:v>5.7370000000000001</c:v>
                </c:pt>
                <c:pt idx="9014">
                  <c:v>5.9850000000000003</c:v>
                </c:pt>
                <c:pt idx="9015">
                  <c:v>6.2210000000000001</c:v>
                </c:pt>
                <c:pt idx="9016">
                  <c:v>6.4240000000000004</c:v>
                </c:pt>
                <c:pt idx="9017">
                  <c:v>6.6040000000000001</c:v>
                </c:pt>
                <c:pt idx="9018">
                  <c:v>6.75</c:v>
                </c:pt>
                <c:pt idx="9019">
                  <c:v>6.8849999999999998</c:v>
                </c:pt>
                <c:pt idx="9020">
                  <c:v>6.9859999999999998</c:v>
                </c:pt>
                <c:pt idx="9021">
                  <c:v>7.0650000000000004</c:v>
                </c:pt>
                <c:pt idx="9022">
                  <c:v>7.1210000000000004</c:v>
                </c:pt>
                <c:pt idx="9023">
                  <c:v>7.1550000000000002</c:v>
                </c:pt>
                <c:pt idx="9024">
                  <c:v>7.1550000000000002</c:v>
                </c:pt>
                <c:pt idx="9025">
                  <c:v>7.1440000000000001</c:v>
                </c:pt>
                <c:pt idx="9026">
                  <c:v>7.11</c:v>
                </c:pt>
                <c:pt idx="9027">
                  <c:v>7.0650000000000004</c:v>
                </c:pt>
                <c:pt idx="9028">
                  <c:v>7.0090000000000003</c:v>
                </c:pt>
                <c:pt idx="9029">
                  <c:v>6.9409999999999998</c:v>
                </c:pt>
                <c:pt idx="9030">
                  <c:v>6.8849999999999998</c:v>
                </c:pt>
                <c:pt idx="9031">
                  <c:v>6.8289999999999997</c:v>
                </c:pt>
                <c:pt idx="9032">
                  <c:v>6.7720000000000002</c:v>
                </c:pt>
                <c:pt idx="9033">
                  <c:v>6.7160000000000002</c:v>
                </c:pt>
                <c:pt idx="9034">
                  <c:v>6.6710000000000003</c:v>
                </c:pt>
                <c:pt idx="9035">
                  <c:v>6.6260000000000003</c:v>
                </c:pt>
                <c:pt idx="9036">
                  <c:v>6.57</c:v>
                </c:pt>
                <c:pt idx="9037">
                  <c:v>6.5250000000000004</c:v>
                </c:pt>
                <c:pt idx="9038">
                  <c:v>6.48</c:v>
                </c:pt>
                <c:pt idx="9039">
                  <c:v>6.4349999999999996</c:v>
                </c:pt>
                <c:pt idx="9040">
                  <c:v>6.39</c:v>
                </c:pt>
                <c:pt idx="9041">
                  <c:v>6.3449999999999998</c:v>
                </c:pt>
                <c:pt idx="9042">
                  <c:v>6.3109999999999999</c:v>
                </c:pt>
                <c:pt idx="9043">
                  <c:v>6.266</c:v>
                </c:pt>
                <c:pt idx="9044">
                  <c:v>6.2329999999999997</c:v>
                </c:pt>
                <c:pt idx="9045">
                  <c:v>6.1879999999999997</c:v>
                </c:pt>
                <c:pt idx="9046">
                  <c:v>6.1539999999999999</c:v>
                </c:pt>
                <c:pt idx="9047">
                  <c:v>6.12</c:v>
                </c:pt>
                <c:pt idx="9048">
                  <c:v>6.0860000000000003</c:v>
                </c:pt>
                <c:pt idx="9049">
                  <c:v>6.0410000000000004</c:v>
                </c:pt>
                <c:pt idx="9050">
                  <c:v>6.008</c:v>
                </c:pt>
                <c:pt idx="9051">
                  <c:v>5.9740000000000002</c:v>
                </c:pt>
                <c:pt idx="9052">
                  <c:v>5.94</c:v>
                </c:pt>
                <c:pt idx="9053">
                  <c:v>5.9059999999999997</c:v>
                </c:pt>
                <c:pt idx="9054">
                  <c:v>5.8730000000000002</c:v>
                </c:pt>
                <c:pt idx="9055">
                  <c:v>5.8390000000000004</c:v>
                </c:pt>
                <c:pt idx="9056">
                  <c:v>5.8049999999999997</c:v>
                </c:pt>
                <c:pt idx="9057">
                  <c:v>5.7709999999999999</c:v>
                </c:pt>
                <c:pt idx="9058">
                  <c:v>5.7370000000000001</c:v>
                </c:pt>
                <c:pt idx="9059">
                  <c:v>5.7149999999999999</c:v>
                </c:pt>
                <c:pt idx="9060">
                  <c:v>5.681</c:v>
                </c:pt>
                <c:pt idx="9061">
                  <c:v>5.6470000000000002</c:v>
                </c:pt>
                <c:pt idx="9062">
                  <c:v>5.6139999999999999</c:v>
                </c:pt>
                <c:pt idx="9063">
                  <c:v>5.5910000000000002</c:v>
                </c:pt>
                <c:pt idx="9064">
                  <c:v>5.5579999999999998</c:v>
                </c:pt>
                <c:pt idx="9065">
                  <c:v>5.524</c:v>
                </c:pt>
                <c:pt idx="9066">
                  <c:v>5.49</c:v>
                </c:pt>
                <c:pt idx="9067">
                  <c:v>5.468</c:v>
                </c:pt>
                <c:pt idx="9068">
                  <c:v>5.4340000000000002</c:v>
                </c:pt>
                <c:pt idx="9069">
                  <c:v>5.4</c:v>
                </c:pt>
                <c:pt idx="9070">
                  <c:v>5.3659999999999997</c:v>
                </c:pt>
                <c:pt idx="9071">
                  <c:v>5.3319999999999999</c:v>
                </c:pt>
                <c:pt idx="9072">
                  <c:v>5.31</c:v>
                </c:pt>
                <c:pt idx="9073">
                  <c:v>5.2759999999999998</c:v>
                </c:pt>
                <c:pt idx="9074">
                  <c:v>5.2430000000000003</c:v>
                </c:pt>
                <c:pt idx="9075">
                  <c:v>5.2089999999999996</c:v>
                </c:pt>
                <c:pt idx="9076">
                  <c:v>5.1749999999999998</c:v>
                </c:pt>
                <c:pt idx="9077">
                  <c:v>5.1520000000000001</c:v>
                </c:pt>
                <c:pt idx="9078">
                  <c:v>5.1189999999999998</c:v>
                </c:pt>
                <c:pt idx="9079">
                  <c:v>5.085</c:v>
                </c:pt>
                <c:pt idx="9080">
                  <c:v>5.0510000000000002</c:v>
                </c:pt>
                <c:pt idx="9081">
                  <c:v>5.0289999999999999</c:v>
                </c:pt>
                <c:pt idx="9082">
                  <c:v>4.9950000000000001</c:v>
                </c:pt>
                <c:pt idx="9083">
                  <c:v>4.9610000000000003</c:v>
                </c:pt>
                <c:pt idx="9084">
                  <c:v>4.9279999999999999</c:v>
                </c:pt>
                <c:pt idx="9085">
                  <c:v>4.9050000000000002</c:v>
                </c:pt>
                <c:pt idx="9086">
                  <c:v>4.8710000000000004</c:v>
                </c:pt>
                <c:pt idx="9087">
                  <c:v>4.8380000000000001</c:v>
                </c:pt>
                <c:pt idx="9088">
                  <c:v>4.8150000000000004</c:v>
                </c:pt>
                <c:pt idx="9089">
                  <c:v>4.7809999999999997</c:v>
                </c:pt>
                <c:pt idx="9090">
                  <c:v>4.7590000000000003</c:v>
                </c:pt>
                <c:pt idx="9091">
                  <c:v>4.7249999999999996</c:v>
                </c:pt>
                <c:pt idx="9092">
                  <c:v>4.702</c:v>
                </c:pt>
                <c:pt idx="9093">
                  <c:v>4.6689999999999996</c:v>
                </c:pt>
                <c:pt idx="9094">
                  <c:v>4.6459999999999999</c:v>
                </c:pt>
                <c:pt idx="9095">
                  <c:v>4.6239999999999997</c:v>
                </c:pt>
                <c:pt idx="9096">
                  <c:v>4.59</c:v>
                </c:pt>
                <c:pt idx="9097">
                  <c:v>4.5670000000000002</c:v>
                </c:pt>
                <c:pt idx="9098">
                  <c:v>4.5449999999999999</c:v>
                </c:pt>
                <c:pt idx="9099">
                  <c:v>4.5110000000000001</c:v>
                </c:pt>
                <c:pt idx="9100">
                  <c:v>4.4889999999999999</c:v>
                </c:pt>
                <c:pt idx="9101">
                  <c:v>4.4660000000000002</c:v>
                </c:pt>
                <c:pt idx="9102">
                  <c:v>4.444</c:v>
                </c:pt>
                <c:pt idx="9103">
                  <c:v>4.4210000000000003</c:v>
                </c:pt>
                <c:pt idx="9104">
                  <c:v>4.3879999999999999</c:v>
                </c:pt>
                <c:pt idx="9105">
                  <c:v>4.3650000000000002</c:v>
                </c:pt>
                <c:pt idx="9106">
                  <c:v>4.343</c:v>
                </c:pt>
                <c:pt idx="9107">
                  <c:v>4.32</c:v>
                </c:pt>
                <c:pt idx="9108">
                  <c:v>4.298</c:v>
                </c:pt>
                <c:pt idx="9109">
                  <c:v>4.2750000000000004</c:v>
                </c:pt>
                <c:pt idx="9110">
                  <c:v>4.2409999999999997</c:v>
                </c:pt>
                <c:pt idx="9111">
                  <c:v>4.2190000000000003</c:v>
                </c:pt>
                <c:pt idx="9112">
                  <c:v>4.1959999999999997</c:v>
                </c:pt>
                <c:pt idx="9113">
                  <c:v>4.1740000000000004</c:v>
                </c:pt>
                <c:pt idx="9114">
                  <c:v>4.1509999999999998</c:v>
                </c:pt>
                <c:pt idx="9115">
                  <c:v>4.1289999999999996</c:v>
                </c:pt>
                <c:pt idx="9116">
                  <c:v>4.1059999999999999</c:v>
                </c:pt>
                <c:pt idx="9117">
                  <c:v>4.0720000000000001</c:v>
                </c:pt>
                <c:pt idx="9118">
                  <c:v>4.05</c:v>
                </c:pt>
                <c:pt idx="9119">
                  <c:v>4.0270000000000001</c:v>
                </c:pt>
                <c:pt idx="9120">
                  <c:v>4.0049999999999999</c:v>
                </c:pt>
                <c:pt idx="9121">
                  <c:v>3.9820000000000002</c:v>
                </c:pt>
                <c:pt idx="9122">
                  <c:v>3.96</c:v>
                </c:pt>
                <c:pt idx="9123">
                  <c:v>3.9369999999999998</c:v>
                </c:pt>
                <c:pt idx="9124">
                  <c:v>3.915</c:v>
                </c:pt>
                <c:pt idx="9125">
                  <c:v>3.8809999999999998</c:v>
                </c:pt>
                <c:pt idx="9126">
                  <c:v>3.859</c:v>
                </c:pt>
                <c:pt idx="9127">
                  <c:v>3.8359999999999999</c:v>
                </c:pt>
                <c:pt idx="9128">
                  <c:v>3.8140000000000001</c:v>
                </c:pt>
                <c:pt idx="9129">
                  <c:v>3.7909999999999999</c:v>
                </c:pt>
                <c:pt idx="9130">
                  <c:v>3.7690000000000001</c:v>
                </c:pt>
                <c:pt idx="9131">
                  <c:v>3.746</c:v>
                </c:pt>
                <c:pt idx="9132">
                  <c:v>3.7240000000000002</c:v>
                </c:pt>
                <c:pt idx="9133">
                  <c:v>3.69</c:v>
                </c:pt>
                <c:pt idx="9134">
                  <c:v>3.6669999999999998</c:v>
                </c:pt>
                <c:pt idx="9135">
                  <c:v>3.645</c:v>
                </c:pt>
                <c:pt idx="9136">
                  <c:v>3.6230000000000002</c:v>
                </c:pt>
                <c:pt idx="9137">
                  <c:v>3.6</c:v>
                </c:pt>
                <c:pt idx="9138">
                  <c:v>3.5659999999999998</c:v>
                </c:pt>
                <c:pt idx="9139">
                  <c:v>3.544</c:v>
                </c:pt>
                <c:pt idx="9140">
                  <c:v>3.5209999999999999</c:v>
                </c:pt>
                <c:pt idx="9141">
                  <c:v>3.4990000000000001</c:v>
                </c:pt>
                <c:pt idx="9142">
                  <c:v>3.476</c:v>
                </c:pt>
                <c:pt idx="9143">
                  <c:v>3.4420000000000002</c:v>
                </c:pt>
                <c:pt idx="9144">
                  <c:v>3.42</c:v>
                </c:pt>
                <c:pt idx="9145">
                  <c:v>3.3969999999999998</c:v>
                </c:pt>
                <c:pt idx="9146">
                  <c:v>3.375</c:v>
                </c:pt>
                <c:pt idx="9147">
                  <c:v>3.3530000000000002</c:v>
                </c:pt>
                <c:pt idx="9148">
                  <c:v>3.319</c:v>
                </c:pt>
                <c:pt idx="9149">
                  <c:v>3.2959999999999998</c:v>
                </c:pt>
                <c:pt idx="9150">
                  <c:v>3.274</c:v>
                </c:pt>
                <c:pt idx="9151">
                  <c:v>3.2509999999999999</c:v>
                </c:pt>
                <c:pt idx="9152">
                  <c:v>3.2170000000000001</c:v>
                </c:pt>
                <c:pt idx="9153">
                  <c:v>3.1949999999999998</c:v>
                </c:pt>
                <c:pt idx="9154">
                  <c:v>3.1720000000000002</c:v>
                </c:pt>
                <c:pt idx="9155">
                  <c:v>3.15</c:v>
                </c:pt>
                <c:pt idx="9156">
                  <c:v>3.1280000000000001</c:v>
                </c:pt>
                <c:pt idx="9157">
                  <c:v>3.0939999999999999</c:v>
                </c:pt>
                <c:pt idx="9158">
                  <c:v>3.0710000000000002</c:v>
                </c:pt>
                <c:pt idx="9159">
                  <c:v>3.0489999999999999</c:v>
                </c:pt>
                <c:pt idx="9160">
                  <c:v>3.0259999999999998</c:v>
                </c:pt>
                <c:pt idx="9161">
                  <c:v>3.004</c:v>
                </c:pt>
                <c:pt idx="9162">
                  <c:v>2.9809999999999999</c:v>
                </c:pt>
                <c:pt idx="9163">
                  <c:v>2.948</c:v>
                </c:pt>
                <c:pt idx="9164">
                  <c:v>2.9249999999999998</c:v>
                </c:pt>
                <c:pt idx="9165">
                  <c:v>2.9020000000000001</c:v>
                </c:pt>
                <c:pt idx="9166">
                  <c:v>2.88</c:v>
                </c:pt>
                <c:pt idx="9167">
                  <c:v>2.8570000000000002</c:v>
                </c:pt>
                <c:pt idx="9168">
                  <c:v>2.835</c:v>
                </c:pt>
                <c:pt idx="9169">
                  <c:v>2.8119999999999998</c:v>
                </c:pt>
                <c:pt idx="9170">
                  <c:v>2.79</c:v>
                </c:pt>
                <c:pt idx="9171">
                  <c:v>2.7679999999999998</c:v>
                </c:pt>
                <c:pt idx="9172">
                  <c:v>2.7450000000000001</c:v>
                </c:pt>
                <c:pt idx="9173">
                  <c:v>2.7229999999999999</c:v>
                </c:pt>
                <c:pt idx="9174">
                  <c:v>2.7</c:v>
                </c:pt>
                <c:pt idx="9175">
                  <c:v>2.677</c:v>
                </c:pt>
                <c:pt idx="9176">
                  <c:v>2.6549999999999998</c:v>
                </c:pt>
                <c:pt idx="9177">
                  <c:v>2.633</c:v>
                </c:pt>
                <c:pt idx="9178">
                  <c:v>2.61</c:v>
                </c:pt>
                <c:pt idx="9179">
                  <c:v>2.5870000000000002</c:v>
                </c:pt>
                <c:pt idx="9180">
                  <c:v>2.5649999999999999</c:v>
                </c:pt>
                <c:pt idx="9181">
                  <c:v>2.5419999999999998</c:v>
                </c:pt>
                <c:pt idx="9182">
                  <c:v>2.52</c:v>
                </c:pt>
                <c:pt idx="9183">
                  <c:v>2.4980000000000002</c:v>
                </c:pt>
                <c:pt idx="9184">
                  <c:v>2.4750000000000001</c:v>
                </c:pt>
                <c:pt idx="9185">
                  <c:v>2.4529999999999998</c:v>
                </c:pt>
                <c:pt idx="9186">
                  <c:v>2.4300000000000002</c:v>
                </c:pt>
                <c:pt idx="9187">
                  <c:v>2.407</c:v>
                </c:pt>
                <c:pt idx="9188">
                  <c:v>2.3849999999999998</c:v>
                </c:pt>
                <c:pt idx="9189">
                  <c:v>2.3620000000000001</c:v>
                </c:pt>
                <c:pt idx="9190">
                  <c:v>2.34</c:v>
                </c:pt>
                <c:pt idx="9191">
                  <c:v>2.3290000000000002</c:v>
                </c:pt>
                <c:pt idx="9192">
                  <c:v>2.306</c:v>
                </c:pt>
                <c:pt idx="9193">
                  <c:v>2.2839999999999998</c:v>
                </c:pt>
                <c:pt idx="9194">
                  <c:v>2.2610000000000001</c:v>
                </c:pt>
                <c:pt idx="9195">
                  <c:v>2.2389999999999999</c:v>
                </c:pt>
                <c:pt idx="9196">
                  <c:v>2.2280000000000002</c:v>
                </c:pt>
                <c:pt idx="9197">
                  <c:v>2.2050000000000001</c:v>
                </c:pt>
                <c:pt idx="9198">
                  <c:v>2.1829999999999998</c:v>
                </c:pt>
                <c:pt idx="9199">
                  <c:v>2.16</c:v>
                </c:pt>
                <c:pt idx="9200">
                  <c:v>2.149</c:v>
                </c:pt>
                <c:pt idx="9201">
                  <c:v>2.1259999999999999</c:v>
                </c:pt>
                <c:pt idx="9202">
                  <c:v>2.1040000000000001</c:v>
                </c:pt>
                <c:pt idx="9203">
                  <c:v>2.081</c:v>
                </c:pt>
                <c:pt idx="9204">
                  <c:v>2.0699999999999998</c:v>
                </c:pt>
                <c:pt idx="9205">
                  <c:v>2.0470000000000002</c:v>
                </c:pt>
                <c:pt idx="9206">
                  <c:v>2.036</c:v>
                </c:pt>
                <c:pt idx="9207">
                  <c:v>2.0139999999999998</c:v>
                </c:pt>
                <c:pt idx="9208">
                  <c:v>1.9910000000000001</c:v>
                </c:pt>
                <c:pt idx="9209">
                  <c:v>1.98</c:v>
                </c:pt>
                <c:pt idx="9210">
                  <c:v>1.9570000000000001</c:v>
                </c:pt>
                <c:pt idx="9211">
                  <c:v>1.946</c:v>
                </c:pt>
                <c:pt idx="9212">
                  <c:v>1.9239999999999999</c:v>
                </c:pt>
                <c:pt idx="9213">
                  <c:v>1.901</c:v>
                </c:pt>
                <c:pt idx="9214">
                  <c:v>1.89</c:v>
                </c:pt>
                <c:pt idx="9215">
                  <c:v>1.8680000000000001</c:v>
                </c:pt>
                <c:pt idx="9216">
                  <c:v>1.8560000000000001</c:v>
                </c:pt>
                <c:pt idx="9217">
                  <c:v>1.823</c:v>
                </c:pt>
                <c:pt idx="9218">
                  <c:v>1.8109999999999999</c:v>
                </c:pt>
                <c:pt idx="9219">
                  <c:v>1.7889999999999999</c:v>
                </c:pt>
                <c:pt idx="9220">
                  <c:v>1.778</c:v>
                </c:pt>
                <c:pt idx="9221">
                  <c:v>1.7549999999999999</c:v>
                </c:pt>
                <c:pt idx="9222">
                  <c:v>1.744</c:v>
                </c:pt>
                <c:pt idx="9223">
                  <c:v>1.732</c:v>
                </c:pt>
                <c:pt idx="9224">
                  <c:v>1.71</c:v>
                </c:pt>
                <c:pt idx="9225">
                  <c:v>1.6990000000000001</c:v>
                </c:pt>
                <c:pt idx="9226">
                  <c:v>1.6879999999999999</c:v>
                </c:pt>
                <c:pt idx="9227">
                  <c:v>1.6759999999999999</c:v>
                </c:pt>
                <c:pt idx="9228">
                  <c:v>1.6539999999999999</c:v>
                </c:pt>
                <c:pt idx="9229">
                  <c:v>1.6419999999999999</c:v>
                </c:pt>
                <c:pt idx="9230">
                  <c:v>1.631</c:v>
                </c:pt>
                <c:pt idx="9231">
                  <c:v>1.62</c:v>
                </c:pt>
                <c:pt idx="9232">
                  <c:v>1.609</c:v>
                </c:pt>
                <c:pt idx="9233">
                  <c:v>1.597</c:v>
                </c:pt>
                <c:pt idx="9234">
                  <c:v>1.575</c:v>
                </c:pt>
                <c:pt idx="9235">
                  <c:v>1.5640000000000001</c:v>
                </c:pt>
                <c:pt idx="9236">
                  <c:v>1.5529999999999999</c:v>
                </c:pt>
                <c:pt idx="9237">
                  <c:v>1.5409999999999999</c:v>
                </c:pt>
                <c:pt idx="9238">
                  <c:v>1.5409999999999999</c:v>
                </c:pt>
                <c:pt idx="9239">
                  <c:v>1.53</c:v>
                </c:pt>
                <c:pt idx="9240">
                  <c:v>1.5189999999999999</c:v>
                </c:pt>
                <c:pt idx="9241">
                  <c:v>1.508</c:v>
                </c:pt>
                <c:pt idx="9242">
                  <c:v>1.496</c:v>
                </c:pt>
                <c:pt idx="9243">
                  <c:v>1.4850000000000001</c:v>
                </c:pt>
                <c:pt idx="9244">
                  <c:v>1.474</c:v>
                </c:pt>
                <c:pt idx="9245">
                  <c:v>1.4630000000000001</c:v>
                </c:pt>
                <c:pt idx="9246">
                  <c:v>1.4510000000000001</c:v>
                </c:pt>
                <c:pt idx="9247">
                  <c:v>1.4510000000000001</c:v>
                </c:pt>
                <c:pt idx="9248">
                  <c:v>1.44</c:v>
                </c:pt>
                <c:pt idx="9249">
                  <c:v>1.429</c:v>
                </c:pt>
                <c:pt idx="9250">
                  <c:v>1.417</c:v>
                </c:pt>
                <c:pt idx="9251">
                  <c:v>1.417</c:v>
                </c:pt>
                <c:pt idx="9252">
                  <c:v>1.4059999999999999</c:v>
                </c:pt>
                <c:pt idx="9253">
                  <c:v>1.395</c:v>
                </c:pt>
                <c:pt idx="9254">
                  <c:v>1.395</c:v>
                </c:pt>
                <c:pt idx="9255">
                  <c:v>1.3839999999999999</c:v>
                </c:pt>
                <c:pt idx="9256">
                  <c:v>1.373</c:v>
                </c:pt>
                <c:pt idx="9257">
                  <c:v>1.361</c:v>
                </c:pt>
                <c:pt idx="9258">
                  <c:v>1.361</c:v>
                </c:pt>
                <c:pt idx="9259">
                  <c:v>1.35</c:v>
                </c:pt>
                <c:pt idx="9260">
                  <c:v>1.35</c:v>
                </c:pt>
                <c:pt idx="9261">
                  <c:v>1.339</c:v>
                </c:pt>
                <c:pt idx="9262">
                  <c:v>1.327</c:v>
                </c:pt>
                <c:pt idx="9263">
                  <c:v>1.327</c:v>
                </c:pt>
                <c:pt idx="9264">
                  <c:v>1.3160000000000001</c:v>
                </c:pt>
                <c:pt idx="9265">
                  <c:v>1.3049999999999999</c:v>
                </c:pt>
                <c:pt idx="9266">
                  <c:v>1.3049999999999999</c:v>
                </c:pt>
                <c:pt idx="9267">
                  <c:v>1.294</c:v>
                </c:pt>
                <c:pt idx="9268">
                  <c:v>1.282</c:v>
                </c:pt>
                <c:pt idx="9269">
                  <c:v>1.282</c:v>
                </c:pt>
                <c:pt idx="9270">
                  <c:v>1.2709999999999999</c:v>
                </c:pt>
                <c:pt idx="9271">
                  <c:v>1.2709999999999999</c:v>
                </c:pt>
                <c:pt idx="9272">
                  <c:v>1.26</c:v>
                </c:pt>
                <c:pt idx="9273">
                  <c:v>1.2490000000000001</c:v>
                </c:pt>
                <c:pt idx="9274">
                  <c:v>1.2490000000000001</c:v>
                </c:pt>
                <c:pt idx="9275">
                  <c:v>1.238</c:v>
                </c:pt>
                <c:pt idx="9276">
                  <c:v>1.238</c:v>
                </c:pt>
                <c:pt idx="9277">
                  <c:v>1.226</c:v>
                </c:pt>
                <c:pt idx="9278">
                  <c:v>1.226</c:v>
                </c:pt>
                <c:pt idx="9279">
                  <c:v>1.2150000000000001</c:v>
                </c:pt>
                <c:pt idx="9280">
                  <c:v>1.204</c:v>
                </c:pt>
                <c:pt idx="9281">
                  <c:v>1.204</c:v>
                </c:pt>
                <c:pt idx="9282">
                  <c:v>1.1919999999999999</c:v>
                </c:pt>
                <c:pt idx="9283">
                  <c:v>1.1919999999999999</c:v>
                </c:pt>
                <c:pt idx="9284">
                  <c:v>1.181</c:v>
                </c:pt>
                <c:pt idx="9285">
                  <c:v>1.181</c:v>
                </c:pt>
                <c:pt idx="9286">
                  <c:v>1.17</c:v>
                </c:pt>
                <c:pt idx="9287">
                  <c:v>1.17</c:v>
                </c:pt>
                <c:pt idx="9288">
                  <c:v>1.159</c:v>
                </c:pt>
                <c:pt idx="9289">
                  <c:v>1.159</c:v>
                </c:pt>
                <c:pt idx="9290">
                  <c:v>1.147</c:v>
                </c:pt>
                <c:pt idx="9291">
                  <c:v>1.147</c:v>
                </c:pt>
                <c:pt idx="9292">
                  <c:v>1.1359999999999999</c:v>
                </c:pt>
                <c:pt idx="9293">
                  <c:v>1.1359999999999999</c:v>
                </c:pt>
                <c:pt idx="9294">
                  <c:v>1.125</c:v>
                </c:pt>
                <c:pt idx="9295">
                  <c:v>1.1140000000000001</c:v>
                </c:pt>
                <c:pt idx="9296">
                  <c:v>1.1140000000000001</c:v>
                </c:pt>
                <c:pt idx="9297">
                  <c:v>1.103</c:v>
                </c:pt>
                <c:pt idx="9298">
                  <c:v>1.103</c:v>
                </c:pt>
                <c:pt idx="9299">
                  <c:v>1.091</c:v>
                </c:pt>
                <c:pt idx="9300">
                  <c:v>1.091</c:v>
                </c:pt>
                <c:pt idx="9301">
                  <c:v>1.091</c:v>
                </c:pt>
                <c:pt idx="9302">
                  <c:v>1.08</c:v>
                </c:pt>
                <c:pt idx="9303">
                  <c:v>1.08</c:v>
                </c:pt>
                <c:pt idx="9304">
                  <c:v>1.069</c:v>
                </c:pt>
                <c:pt idx="9305">
                  <c:v>1.0580000000000001</c:v>
                </c:pt>
                <c:pt idx="9306">
                  <c:v>1.0580000000000001</c:v>
                </c:pt>
                <c:pt idx="9307">
                  <c:v>1.0580000000000001</c:v>
                </c:pt>
                <c:pt idx="9308">
                  <c:v>1.046</c:v>
                </c:pt>
                <c:pt idx="9309">
                  <c:v>1.046</c:v>
                </c:pt>
                <c:pt idx="9310">
                  <c:v>1.0349999999999999</c:v>
                </c:pt>
                <c:pt idx="9311">
                  <c:v>1.0349999999999999</c:v>
                </c:pt>
                <c:pt idx="9312">
                  <c:v>1.024</c:v>
                </c:pt>
                <c:pt idx="9313">
                  <c:v>1.012</c:v>
                </c:pt>
                <c:pt idx="9314">
                  <c:v>1.012</c:v>
                </c:pt>
                <c:pt idx="9315">
                  <c:v>1.012</c:v>
                </c:pt>
                <c:pt idx="9316">
                  <c:v>1.0009999999999999</c:v>
                </c:pt>
                <c:pt idx="9317">
                  <c:v>1.0009999999999999</c:v>
                </c:pt>
                <c:pt idx="9318">
                  <c:v>0.99</c:v>
                </c:pt>
                <c:pt idx="9319">
                  <c:v>0.99</c:v>
                </c:pt>
                <c:pt idx="9320">
                  <c:v>0.97899999999999998</c:v>
                </c:pt>
                <c:pt idx="9321">
                  <c:v>0.97899999999999998</c:v>
                </c:pt>
                <c:pt idx="9322">
                  <c:v>0.96699999999999997</c:v>
                </c:pt>
                <c:pt idx="9323">
                  <c:v>0.96699999999999997</c:v>
                </c:pt>
                <c:pt idx="9324">
                  <c:v>0.96699999999999997</c:v>
                </c:pt>
                <c:pt idx="9325">
                  <c:v>0.95599999999999996</c:v>
                </c:pt>
                <c:pt idx="9326">
                  <c:v>0.95599999999999996</c:v>
                </c:pt>
                <c:pt idx="9327">
                  <c:v>0.94499999999999995</c:v>
                </c:pt>
                <c:pt idx="9328">
                  <c:v>0.94499999999999995</c:v>
                </c:pt>
                <c:pt idx="9329">
                  <c:v>0.94499999999999995</c:v>
                </c:pt>
                <c:pt idx="9330">
                  <c:v>0.94499999999999995</c:v>
                </c:pt>
                <c:pt idx="9331">
                  <c:v>0.93400000000000005</c:v>
                </c:pt>
                <c:pt idx="9332">
                  <c:v>0.93400000000000005</c:v>
                </c:pt>
                <c:pt idx="9333">
                  <c:v>0.93400000000000005</c:v>
                </c:pt>
                <c:pt idx="9334">
                  <c:v>0.92200000000000004</c:v>
                </c:pt>
                <c:pt idx="9335">
                  <c:v>0.92200000000000004</c:v>
                </c:pt>
                <c:pt idx="9336">
                  <c:v>0.92200000000000004</c:v>
                </c:pt>
                <c:pt idx="9337">
                  <c:v>0.91100000000000003</c:v>
                </c:pt>
                <c:pt idx="9338">
                  <c:v>0.91100000000000003</c:v>
                </c:pt>
                <c:pt idx="9339">
                  <c:v>0.91100000000000003</c:v>
                </c:pt>
                <c:pt idx="9340">
                  <c:v>0.9</c:v>
                </c:pt>
                <c:pt idx="9341">
                  <c:v>0.9</c:v>
                </c:pt>
                <c:pt idx="9342">
                  <c:v>0.9</c:v>
                </c:pt>
                <c:pt idx="9343">
                  <c:v>0.9</c:v>
                </c:pt>
                <c:pt idx="9344">
                  <c:v>0.88900000000000001</c:v>
                </c:pt>
                <c:pt idx="9345">
                  <c:v>0.88900000000000001</c:v>
                </c:pt>
                <c:pt idx="9346">
                  <c:v>0.88900000000000001</c:v>
                </c:pt>
                <c:pt idx="9347">
                  <c:v>0.877</c:v>
                </c:pt>
                <c:pt idx="9348">
                  <c:v>0.877</c:v>
                </c:pt>
                <c:pt idx="9349">
                  <c:v>0.877</c:v>
                </c:pt>
                <c:pt idx="9350">
                  <c:v>0.86599999999999999</c:v>
                </c:pt>
                <c:pt idx="9351">
                  <c:v>0.86599999999999999</c:v>
                </c:pt>
                <c:pt idx="9352">
                  <c:v>0.86599999999999999</c:v>
                </c:pt>
                <c:pt idx="9353">
                  <c:v>0.86599999999999999</c:v>
                </c:pt>
                <c:pt idx="9354">
                  <c:v>0.85499999999999998</c:v>
                </c:pt>
                <c:pt idx="9355">
                  <c:v>0.85499999999999998</c:v>
                </c:pt>
                <c:pt idx="9356">
                  <c:v>0.85499999999999998</c:v>
                </c:pt>
                <c:pt idx="9357">
                  <c:v>0.84399999999999997</c:v>
                </c:pt>
                <c:pt idx="9358">
                  <c:v>0.84399999999999997</c:v>
                </c:pt>
                <c:pt idx="9359">
                  <c:v>0.83199999999999996</c:v>
                </c:pt>
                <c:pt idx="9360">
                  <c:v>0.83199999999999996</c:v>
                </c:pt>
                <c:pt idx="9361">
                  <c:v>0.83199999999999996</c:v>
                </c:pt>
                <c:pt idx="9362">
                  <c:v>0.82099999999999995</c:v>
                </c:pt>
                <c:pt idx="9363">
                  <c:v>0.82099999999999995</c:v>
                </c:pt>
                <c:pt idx="9364">
                  <c:v>0.82099999999999995</c:v>
                </c:pt>
                <c:pt idx="9365">
                  <c:v>0.81</c:v>
                </c:pt>
                <c:pt idx="9366">
                  <c:v>0.81</c:v>
                </c:pt>
                <c:pt idx="9367">
                  <c:v>0.81</c:v>
                </c:pt>
                <c:pt idx="9368">
                  <c:v>0.79900000000000004</c:v>
                </c:pt>
                <c:pt idx="9369">
                  <c:v>0.79900000000000004</c:v>
                </c:pt>
                <c:pt idx="9370">
                  <c:v>0.78800000000000003</c:v>
                </c:pt>
                <c:pt idx="9371">
                  <c:v>0.78800000000000003</c:v>
                </c:pt>
                <c:pt idx="9372">
                  <c:v>0.78800000000000003</c:v>
                </c:pt>
                <c:pt idx="9373">
                  <c:v>0.77600000000000002</c:v>
                </c:pt>
                <c:pt idx="9374">
                  <c:v>0.77600000000000002</c:v>
                </c:pt>
                <c:pt idx="9375">
                  <c:v>0.77600000000000002</c:v>
                </c:pt>
                <c:pt idx="9376">
                  <c:v>0.76500000000000001</c:v>
                </c:pt>
                <c:pt idx="9377">
                  <c:v>0.76500000000000001</c:v>
                </c:pt>
                <c:pt idx="9378">
                  <c:v>0.754</c:v>
                </c:pt>
                <c:pt idx="9379">
                  <c:v>0.754</c:v>
                </c:pt>
                <c:pt idx="9380">
                  <c:v>0.754</c:v>
                </c:pt>
                <c:pt idx="9381">
                  <c:v>0.74299999999999999</c:v>
                </c:pt>
                <c:pt idx="9382">
                  <c:v>0.74299999999999999</c:v>
                </c:pt>
                <c:pt idx="9383">
                  <c:v>0.74299999999999999</c:v>
                </c:pt>
                <c:pt idx="9384">
                  <c:v>0.73099999999999998</c:v>
                </c:pt>
                <c:pt idx="9385">
                  <c:v>0.73099999999999998</c:v>
                </c:pt>
                <c:pt idx="9386">
                  <c:v>0.72</c:v>
                </c:pt>
                <c:pt idx="9387">
                  <c:v>0.72</c:v>
                </c:pt>
                <c:pt idx="9388">
                  <c:v>0.72</c:v>
                </c:pt>
                <c:pt idx="9389">
                  <c:v>0.70899999999999996</c:v>
                </c:pt>
                <c:pt idx="9390">
                  <c:v>0.70899999999999996</c:v>
                </c:pt>
                <c:pt idx="9391">
                  <c:v>0.70899999999999996</c:v>
                </c:pt>
                <c:pt idx="9392">
                  <c:v>0.69799999999999995</c:v>
                </c:pt>
                <c:pt idx="9393">
                  <c:v>0.69799999999999995</c:v>
                </c:pt>
                <c:pt idx="9394">
                  <c:v>0.69799999999999995</c:v>
                </c:pt>
                <c:pt idx="9395">
                  <c:v>0.68600000000000005</c:v>
                </c:pt>
                <c:pt idx="9396">
                  <c:v>0.68600000000000005</c:v>
                </c:pt>
                <c:pt idx="9397">
                  <c:v>0.67500000000000004</c:v>
                </c:pt>
                <c:pt idx="9398">
                  <c:v>0.67500000000000004</c:v>
                </c:pt>
                <c:pt idx="9399">
                  <c:v>0.67500000000000004</c:v>
                </c:pt>
                <c:pt idx="9400">
                  <c:v>0.66400000000000003</c:v>
                </c:pt>
                <c:pt idx="9401">
                  <c:v>0.66400000000000003</c:v>
                </c:pt>
                <c:pt idx="9402">
                  <c:v>0.66400000000000003</c:v>
                </c:pt>
                <c:pt idx="9403">
                  <c:v>0.65300000000000002</c:v>
                </c:pt>
                <c:pt idx="9404">
                  <c:v>0.65300000000000002</c:v>
                </c:pt>
                <c:pt idx="9405">
                  <c:v>0.64100000000000001</c:v>
                </c:pt>
                <c:pt idx="9406">
                  <c:v>0.64100000000000001</c:v>
                </c:pt>
                <c:pt idx="9407">
                  <c:v>0.64100000000000001</c:v>
                </c:pt>
                <c:pt idx="9408">
                  <c:v>0.63</c:v>
                </c:pt>
                <c:pt idx="9409">
                  <c:v>0.63</c:v>
                </c:pt>
                <c:pt idx="9410">
                  <c:v>0.63</c:v>
                </c:pt>
                <c:pt idx="9411">
                  <c:v>0.61899999999999999</c:v>
                </c:pt>
                <c:pt idx="9412">
                  <c:v>0.61899999999999999</c:v>
                </c:pt>
                <c:pt idx="9413">
                  <c:v>0.61899999999999999</c:v>
                </c:pt>
                <c:pt idx="9414">
                  <c:v>0.60799999999999998</c:v>
                </c:pt>
                <c:pt idx="9415">
                  <c:v>0.60799999999999998</c:v>
                </c:pt>
                <c:pt idx="9416">
                  <c:v>0.60799999999999998</c:v>
                </c:pt>
                <c:pt idx="9417">
                  <c:v>0.59599999999999997</c:v>
                </c:pt>
                <c:pt idx="9418">
                  <c:v>0.59599999999999997</c:v>
                </c:pt>
                <c:pt idx="9419">
                  <c:v>0.58499999999999996</c:v>
                </c:pt>
                <c:pt idx="9420">
                  <c:v>0.58499999999999996</c:v>
                </c:pt>
                <c:pt idx="9421">
                  <c:v>0.58499999999999996</c:v>
                </c:pt>
                <c:pt idx="9422">
                  <c:v>0.57399999999999995</c:v>
                </c:pt>
                <c:pt idx="9423">
                  <c:v>0.57399999999999995</c:v>
                </c:pt>
                <c:pt idx="9424">
                  <c:v>0.57399999999999995</c:v>
                </c:pt>
                <c:pt idx="9425">
                  <c:v>0.56200000000000006</c:v>
                </c:pt>
                <c:pt idx="9426">
                  <c:v>0.56200000000000006</c:v>
                </c:pt>
                <c:pt idx="9427">
                  <c:v>0.56200000000000006</c:v>
                </c:pt>
                <c:pt idx="9428">
                  <c:v>0.55100000000000005</c:v>
                </c:pt>
                <c:pt idx="9429">
                  <c:v>0.55100000000000005</c:v>
                </c:pt>
                <c:pt idx="9430">
                  <c:v>0.54</c:v>
                </c:pt>
                <c:pt idx="9431">
                  <c:v>0.54</c:v>
                </c:pt>
                <c:pt idx="9432">
                  <c:v>0.54</c:v>
                </c:pt>
                <c:pt idx="9433">
                  <c:v>0.52900000000000003</c:v>
                </c:pt>
                <c:pt idx="9434">
                  <c:v>0.52900000000000003</c:v>
                </c:pt>
                <c:pt idx="9435">
                  <c:v>0.52900000000000003</c:v>
                </c:pt>
                <c:pt idx="9436">
                  <c:v>0.51700000000000002</c:v>
                </c:pt>
                <c:pt idx="9437">
                  <c:v>0.51700000000000002</c:v>
                </c:pt>
                <c:pt idx="9438">
                  <c:v>0.51700000000000002</c:v>
                </c:pt>
                <c:pt idx="9439">
                  <c:v>0.50600000000000001</c:v>
                </c:pt>
                <c:pt idx="9440">
                  <c:v>0.50600000000000001</c:v>
                </c:pt>
                <c:pt idx="9441">
                  <c:v>0.50600000000000001</c:v>
                </c:pt>
                <c:pt idx="9442">
                  <c:v>0.495</c:v>
                </c:pt>
                <c:pt idx="9443">
                  <c:v>0.495</c:v>
                </c:pt>
                <c:pt idx="9444">
                  <c:v>0.495</c:v>
                </c:pt>
                <c:pt idx="9445">
                  <c:v>0.48399999999999999</c:v>
                </c:pt>
                <c:pt idx="9446">
                  <c:v>0.48399999999999999</c:v>
                </c:pt>
                <c:pt idx="9447">
                  <c:v>0.48399999999999999</c:v>
                </c:pt>
                <c:pt idx="9448">
                  <c:v>0.47299999999999998</c:v>
                </c:pt>
                <c:pt idx="9449">
                  <c:v>0.47299999999999998</c:v>
                </c:pt>
                <c:pt idx="9450">
                  <c:v>0.47299999999999998</c:v>
                </c:pt>
                <c:pt idx="9451">
                  <c:v>0.46100000000000002</c:v>
                </c:pt>
                <c:pt idx="9452">
                  <c:v>0.46100000000000002</c:v>
                </c:pt>
                <c:pt idx="9453">
                  <c:v>0.46100000000000002</c:v>
                </c:pt>
                <c:pt idx="9454">
                  <c:v>0.45</c:v>
                </c:pt>
                <c:pt idx="9455">
                  <c:v>0.45</c:v>
                </c:pt>
                <c:pt idx="9456">
                  <c:v>0.45</c:v>
                </c:pt>
                <c:pt idx="9457">
                  <c:v>0.439</c:v>
                </c:pt>
                <c:pt idx="9458">
                  <c:v>0.439</c:v>
                </c:pt>
                <c:pt idx="9459">
                  <c:v>0.42699999999999999</c:v>
                </c:pt>
                <c:pt idx="9460">
                  <c:v>0.42699999999999999</c:v>
                </c:pt>
                <c:pt idx="9461">
                  <c:v>0.42699999999999999</c:v>
                </c:pt>
                <c:pt idx="9462">
                  <c:v>0.42699999999999999</c:v>
                </c:pt>
                <c:pt idx="9463">
                  <c:v>0.41599999999999998</c:v>
                </c:pt>
                <c:pt idx="9464">
                  <c:v>0.41599999999999998</c:v>
                </c:pt>
                <c:pt idx="9465">
                  <c:v>0.41599999999999998</c:v>
                </c:pt>
                <c:pt idx="9466">
                  <c:v>0.40500000000000003</c:v>
                </c:pt>
                <c:pt idx="9467">
                  <c:v>0.40500000000000003</c:v>
                </c:pt>
                <c:pt idx="9468">
                  <c:v>0.40500000000000003</c:v>
                </c:pt>
                <c:pt idx="9469">
                  <c:v>0.40500000000000003</c:v>
                </c:pt>
                <c:pt idx="9470">
                  <c:v>0.39400000000000002</c:v>
                </c:pt>
                <c:pt idx="9471">
                  <c:v>0.39400000000000002</c:v>
                </c:pt>
                <c:pt idx="9472">
                  <c:v>0.39400000000000002</c:v>
                </c:pt>
                <c:pt idx="9473">
                  <c:v>0.38300000000000001</c:v>
                </c:pt>
                <c:pt idx="9474">
                  <c:v>0.38300000000000001</c:v>
                </c:pt>
                <c:pt idx="9475">
                  <c:v>0.38300000000000001</c:v>
                </c:pt>
                <c:pt idx="9476">
                  <c:v>0.371</c:v>
                </c:pt>
                <c:pt idx="9477">
                  <c:v>0.371</c:v>
                </c:pt>
                <c:pt idx="9478">
                  <c:v>0.371</c:v>
                </c:pt>
                <c:pt idx="9479">
                  <c:v>0.371</c:v>
                </c:pt>
                <c:pt idx="9480">
                  <c:v>0.36</c:v>
                </c:pt>
                <c:pt idx="9481">
                  <c:v>0.36</c:v>
                </c:pt>
                <c:pt idx="9482">
                  <c:v>0.36</c:v>
                </c:pt>
                <c:pt idx="9483">
                  <c:v>0.34899999999999998</c:v>
                </c:pt>
                <c:pt idx="9484">
                  <c:v>0.34899999999999998</c:v>
                </c:pt>
                <c:pt idx="9485">
                  <c:v>0.34899999999999998</c:v>
                </c:pt>
                <c:pt idx="9486">
                  <c:v>0.34899999999999998</c:v>
                </c:pt>
                <c:pt idx="9487">
                  <c:v>0.33700000000000002</c:v>
                </c:pt>
                <c:pt idx="9488">
                  <c:v>0.33700000000000002</c:v>
                </c:pt>
                <c:pt idx="9489">
                  <c:v>0.33700000000000002</c:v>
                </c:pt>
                <c:pt idx="9490">
                  <c:v>0.32600000000000001</c:v>
                </c:pt>
                <c:pt idx="9491">
                  <c:v>0.32600000000000001</c:v>
                </c:pt>
                <c:pt idx="9492">
                  <c:v>0.32600000000000001</c:v>
                </c:pt>
                <c:pt idx="9493">
                  <c:v>0.32600000000000001</c:v>
                </c:pt>
                <c:pt idx="9494">
                  <c:v>0.315</c:v>
                </c:pt>
                <c:pt idx="9495">
                  <c:v>0.315</c:v>
                </c:pt>
                <c:pt idx="9496">
                  <c:v>0.315</c:v>
                </c:pt>
                <c:pt idx="9497">
                  <c:v>0.315</c:v>
                </c:pt>
                <c:pt idx="9498">
                  <c:v>0.30399999999999999</c:v>
                </c:pt>
                <c:pt idx="9499">
                  <c:v>0.30399999999999999</c:v>
                </c:pt>
                <c:pt idx="9500">
                  <c:v>0.30399999999999999</c:v>
                </c:pt>
                <c:pt idx="9501">
                  <c:v>0.29199999999999998</c:v>
                </c:pt>
                <c:pt idx="9502">
                  <c:v>0.29199999999999998</c:v>
                </c:pt>
                <c:pt idx="9503">
                  <c:v>0.29199999999999998</c:v>
                </c:pt>
                <c:pt idx="9504">
                  <c:v>0.29199999999999998</c:v>
                </c:pt>
                <c:pt idx="9505">
                  <c:v>0.28100000000000003</c:v>
                </c:pt>
                <c:pt idx="9506">
                  <c:v>0.28100000000000003</c:v>
                </c:pt>
                <c:pt idx="9507">
                  <c:v>0.28100000000000003</c:v>
                </c:pt>
                <c:pt idx="9508">
                  <c:v>0.28100000000000003</c:v>
                </c:pt>
                <c:pt idx="9509">
                  <c:v>0.27</c:v>
                </c:pt>
                <c:pt idx="9510">
                  <c:v>0.27</c:v>
                </c:pt>
                <c:pt idx="9511">
                  <c:v>0.27</c:v>
                </c:pt>
                <c:pt idx="9512">
                  <c:v>0.27</c:v>
                </c:pt>
                <c:pt idx="9513">
                  <c:v>0.25900000000000001</c:v>
                </c:pt>
                <c:pt idx="9514">
                  <c:v>0.25900000000000001</c:v>
                </c:pt>
                <c:pt idx="9515">
                  <c:v>0.25900000000000001</c:v>
                </c:pt>
                <c:pt idx="9516">
                  <c:v>0.25900000000000001</c:v>
                </c:pt>
                <c:pt idx="9517">
                  <c:v>0.247</c:v>
                </c:pt>
                <c:pt idx="9518">
                  <c:v>0.247</c:v>
                </c:pt>
                <c:pt idx="9519">
                  <c:v>0.247</c:v>
                </c:pt>
                <c:pt idx="9520">
                  <c:v>0.247</c:v>
                </c:pt>
                <c:pt idx="9521">
                  <c:v>0.23599999999999999</c:v>
                </c:pt>
                <c:pt idx="9522">
                  <c:v>0.23599999999999999</c:v>
                </c:pt>
                <c:pt idx="9523">
                  <c:v>0.23599999999999999</c:v>
                </c:pt>
                <c:pt idx="9524">
                  <c:v>0.23599999999999999</c:v>
                </c:pt>
                <c:pt idx="9525">
                  <c:v>0.22500000000000001</c:v>
                </c:pt>
                <c:pt idx="9526">
                  <c:v>0.22500000000000001</c:v>
                </c:pt>
                <c:pt idx="9527">
                  <c:v>0.22500000000000001</c:v>
                </c:pt>
                <c:pt idx="9528">
                  <c:v>0.22500000000000001</c:v>
                </c:pt>
                <c:pt idx="9529">
                  <c:v>0.214</c:v>
                </c:pt>
                <c:pt idx="9530">
                  <c:v>0.214</c:v>
                </c:pt>
                <c:pt idx="9531">
                  <c:v>0.214</c:v>
                </c:pt>
                <c:pt idx="9532">
                  <c:v>0.214</c:v>
                </c:pt>
                <c:pt idx="9533">
                  <c:v>0.214</c:v>
                </c:pt>
                <c:pt idx="9534">
                  <c:v>0.20200000000000001</c:v>
                </c:pt>
                <c:pt idx="9535">
                  <c:v>0.20200000000000001</c:v>
                </c:pt>
                <c:pt idx="9536">
                  <c:v>0.20200000000000001</c:v>
                </c:pt>
                <c:pt idx="9537">
                  <c:v>0.20200000000000001</c:v>
                </c:pt>
                <c:pt idx="9538">
                  <c:v>0.191</c:v>
                </c:pt>
                <c:pt idx="9539">
                  <c:v>0.191</c:v>
                </c:pt>
                <c:pt idx="9540">
                  <c:v>0.191</c:v>
                </c:pt>
                <c:pt idx="9541">
                  <c:v>0.191</c:v>
                </c:pt>
                <c:pt idx="9542">
                  <c:v>0.18</c:v>
                </c:pt>
                <c:pt idx="9543">
                  <c:v>0.18</c:v>
                </c:pt>
                <c:pt idx="9544">
                  <c:v>0.18</c:v>
                </c:pt>
                <c:pt idx="9545">
                  <c:v>0.18</c:v>
                </c:pt>
                <c:pt idx="9546">
                  <c:v>0.18</c:v>
                </c:pt>
                <c:pt idx="9547">
                  <c:v>0.16900000000000001</c:v>
                </c:pt>
                <c:pt idx="9548">
                  <c:v>0.16900000000000001</c:v>
                </c:pt>
                <c:pt idx="9549">
                  <c:v>0.16900000000000001</c:v>
                </c:pt>
                <c:pt idx="9550">
                  <c:v>0.16900000000000001</c:v>
                </c:pt>
                <c:pt idx="9551">
                  <c:v>0.16900000000000001</c:v>
                </c:pt>
                <c:pt idx="9552">
                  <c:v>0.158</c:v>
                </c:pt>
                <c:pt idx="9553">
                  <c:v>0.158</c:v>
                </c:pt>
                <c:pt idx="9554">
                  <c:v>0.158</c:v>
                </c:pt>
                <c:pt idx="9555">
                  <c:v>0.158</c:v>
                </c:pt>
                <c:pt idx="9556">
                  <c:v>0.158</c:v>
                </c:pt>
                <c:pt idx="9557">
                  <c:v>0.158</c:v>
                </c:pt>
                <c:pt idx="9558">
                  <c:v>0.14599999999999999</c:v>
                </c:pt>
                <c:pt idx="9559">
                  <c:v>0.14599999999999999</c:v>
                </c:pt>
                <c:pt idx="9560">
                  <c:v>0.14599999999999999</c:v>
                </c:pt>
                <c:pt idx="9561">
                  <c:v>0.14599999999999999</c:v>
                </c:pt>
                <c:pt idx="9562">
                  <c:v>0.14599999999999999</c:v>
                </c:pt>
                <c:pt idx="9563">
                  <c:v>0.13500000000000001</c:v>
                </c:pt>
                <c:pt idx="9564">
                  <c:v>0.13500000000000001</c:v>
                </c:pt>
                <c:pt idx="9565">
                  <c:v>0.13500000000000001</c:v>
                </c:pt>
                <c:pt idx="9566">
                  <c:v>0.13500000000000001</c:v>
                </c:pt>
                <c:pt idx="9567">
                  <c:v>0.13500000000000001</c:v>
                </c:pt>
                <c:pt idx="9568">
                  <c:v>0.13500000000000001</c:v>
                </c:pt>
                <c:pt idx="9569">
                  <c:v>0.13500000000000001</c:v>
                </c:pt>
                <c:pt idx="9570">
                  <c:v>0.124</c:v>
                </c:pt>
                <c:pt idx="9571">
                  <c:v>0.124</c:v>
                </c:pt>
                <c:pt idx="9572">
                  <c:v>0.124</c:v>
                </c:pt>
                <c:pt idx="9573">
                  <c:v>0.124</c:v>
                </c:pt>
                <c:pt idx="9574">
                  <c:v>0.124</c:v>
                </c:pt>
                <c:pt idx="9575">
                  <c:v>0.124</c:v>
                </c:pt>
                <c:pt idx="9576">
                  <c:v>0.124</c:v>
                </c:pt>
                <c:pt idx="9577">
                  <c:v>0.113</c:v>
                </c:pt>
                <c:pt idx="9578">
                  <c:v>0.113</c:v>
                </c:pt>
                <c:pt idx="9579">
                  <c:v>0.113</c:v>
                </c:pt>
                <c:pt idx="9580">
                  <c:v>0.113</c:v>
                </c:pt>
                <c:pt idx="9581">
                  <c:v>0.113</c:v>
                </c:pt>
                <c:pt idx="9582">
                  <c:v>0.113</c:v>
                </c:pt>
                <c:pt idx="9583">
                  <c:v>0.113</c:v>
                </c:pt>
                <c:pt idx="9584">
                  <c:v>0.10100000000000001</c:v>
                </c:pt>
                <c:pt idx="9585">
                  <c:v>0.10100000000000001</c:v>
                </c:pt>
                <c:pt idx="9586">
                  <c:v>0.10100000000000001</c:v>
                </c:pt>
                <c:pt idx="9587">
                  <c:v>0.10100000000000001</c:v>
                </c:pt>
                <c:pt idx="9588">
                  <c:v>0.10100000000000001</c:v>
                </c:pt>
                <c:pt idx="9589">
                  <c:v>0.10100000000000001</c:v>
                </c:pt>
                <c:pt idx="9590">
                  <c:v>0.10100000000000001</c:v>
                </c:pt>
                <c:pt idx="9591">
                  <c:v>0.10100000000000001</c:v>
                </c:pt>
                <c:pt idx="9592">
                  <c:v>0.10100000000000001</c:v>
                </c:pt>
                <c:pt idx="9593">
                  <c:v>0.10100000000000001</c:v>
                </c:pt>
                <c:pt idx="9594">
                  <c:v>0.10100000000000001</c:v>
                </c:pt>
                <c:pt idx="9595">
                  <c:v>0.09</c:v>
                </c:pt>
                <c:pt idx="9596">
                  <c:v>0.09</c:v>
                </c:pt>
                <c:pt idx="9597">
                  <c:v>0.09</c:v>
                </c:pt>
                <c:pt idx="9598">
                  <c:v>0.09</c:v>
                </c:pt>
                <c:pt idx="9599">
                  <c:v>0.09</c:v>
                </c:pt>
                <c:pt idx="9600">
                  <c:v>0.09</c:v>
                </c:pt>
                <c:pt idx="9601">
                  <c:v>0.09</c:v>
                </c:pt>
                <c:pt idx="9602">
                  <c:v>0.09</c:v>
                </c:pt>
                <c:pt idx="9603">
                  <c:v>0.09</c:v>
                </c:pt>
                <c:pt idx="9604">
                  <c:v>0.09</c:v>
                </c:pt>
                <c:pt idx="9605">
                  <c:v>0.09</c:v>
                </c:pt>
                <c:pt idx="9606">
                  <c:v>7.9000000000000001E-2</c:v>
                </c:pt>
                <c:pt idx="9607">
                  <c:v>7.9000000000000001E-2</c:v>
                </c:pt>
                <c:pt idx="9608">
                  <c:v>7.9000000000000001E-2</c:v>
                </c:pt>
                <c:pt idx="9609">
                  <c:v>7.9000000000000001E-2</c:v>
                </c:pt>
                <c:pt idx="9610">
                  <c:v>7.9000000000000001E-2</c:v>
                </c:pt>
                <c:pt idx="9611">
                  <c:v>7.9000000000000001E-2</c:v>
                </c:pt>
                <c:pt idx="9612">
                  <c:v>7.9000000000000001E-2</c:v>
                </c:pt>
                <c:pt idx="9613">
                  <c:v>7.9000000000000001E-2</c:v>
                </c:pt>
                <c:pt idx="9614">
                  <c:v>7.9000000000000001E-2</c:v>
                </c:pt>
                <c:pt idx="9615">
                  <c:v>7.9000000000000001E-2</c:v>
                </c:pt>
                <c:pt idx="9616">
                  <c:v>7.9000000000000001E-2</c:v>
                </c:pt>
                <c:pt idx="9617">
                  <c:v>7.9000000000000001E-2</c:v>
                </c:pt>
                <c:pt idx="9618">
                  <c:v>7.9000000000000001E-2</c:v>
                </c:pt>
                <c:pt idx="9619">
                  <c:v>7.9000000000000001E-2</c:v>
                </c:pt>
                <c:pt idx="9620">
                  <c:v>6.8000000000000005E-2</c:v>
                </c:pt>
                <c:pt idx="9621">
                  <c:v>6.8000000000000005E-2</c:v>
                </c:pt>
                <c:pt idx="9622">
                  <c:v>6.8000000000000005E-2</c:v>
                </c:pt>
                <c:pt idx="9623">
                  <c:v>6.8000000000000005E-2</c:v>
                </c:pt>
                <c:pt idx="9624">
                  <c:v>6.8000000000000005E-2</c:v>
                </c:pt>
                <c:pt idx="9625">
                  <c:v>6.8000000000000005E-2</c:v>
                </c:pt>
                <c:pt idx="9626">
                  <c:v>6.8000000000000005E-2</c:v>
                </c:pt>
                <c:pt idx="9627">
                  <c:v>6.8000000000000005E-2</c:v>
                </c:pt>
                <c:pt idx="9628">
                  <c:v>6.8000000000000005E-2</c:v>
                </c:pt>
                <c:pt idx="9629">
                  <c:v>6.8000000000000005E-2</c:v>
                </c:pt>
                <c:pt idx="9630">
                  <c:v>6.8000000000000005E-2</c:v>
                </c:pt>
                <c:pt idx="9631">
                  <c:v>6.8000000000000005E-2</c:v>
                </c:pt>
                <c:pt idx="9632">
                  <c:v>6.8000000000000005E-2</c:v>
                </c:pt>
                <c:pt idx="9633">
                  <c:v>6.8000000000000005E-2</c:v>
                </c:pt>
                <c:pt idx="9634">
                  <c:v>6.8000000000000005E-2</c:v>
                </c:pt>
                <c:pt idx="9635">
                  <c:v>5.6000000000000001E-2</c:v>
                </c:pt>
                <c:pt idx="9636">
                  <c:v>5.6000000000000001E-2</c:v>
                </c:pt>
                <c:pt idx="9637">
                  <c:v>5.6000000000000001E-2</c:v>
                </c:pt>
                <c:pt idx="9638">
                  <c:v>5.6000000000000001E-2</c:v>
                </c:pt>
                <c:pt idx="9639">
                  <c:v>5.6000000000000001E-2</c:v>
                </c:pt>
                <c:pt idx="9640">
                  <c:v>5.6000000000000001E-2</c:v>
                </c:pt>
                <c:pt idx="9641">
                  <c:v>5.6000000000000001E-2</c:v>
                </c:pt>
                <c:pt idx="9642">
                  <c:v>5.6000000000000001E-2</c:v>
                </c:pt>
                <c:pt idx="9643">
                  <c:v>5.6000000000000001E-2</c:v>
                </c:pt>
                <c:pt idx="9644">
                  <c:v>5.6000000000000001E-2</c:v>
                </c:pt>
                <c:pt idx="9645">
                  <c:v>5.6000000000000001E-2</c:v>
                </c:pt>
                <c:pt idx="9646">
                  <c:v>5.6000000000000001E-2</c:v>
                </c:pt>
                <c:pt idx="9647">
                  <c:v>5.6000000000000001E-2</c:v>
                </c:pt>
                <c:pt idx="9648">
                  <c:v>5.6000000000000001E-2</c:v>
                </c:pt>
                <c:pt idx="9649">
                  <c:v>5.6000000000000001E-2</c:v>
                </c:pt>
                <c:pt idx="9650">
                  <c:v>5.6000000000000001E-2</c:v>
                </c:pt>
                <c:pt idx="9651">
                  <c:v>5.6000000000000001E-2</c:v>
                </c:pt>
                <c:pt idx="9652">
                  <c:v>5.6000000000000001E-2</c:v>
                </c:pt>
                <c:pt idx="9653">
                  <c:v>4.4999999999999998E-2</c:v>
                </c:pt>
                <c:pt idx="9654">
                  <c:v>4.4999999999999998E-2</c:v>
                </c:pt>
                <c:pt idx="9655">
                  <c:v>4.4999999999999998E-2</c:v>
                </c:pt>
                <c:pt idx="9656">
                  <c:v>4.4999999999999998E-2</c:v>
                </c:pt>
                <c:pt idx="9657">
                  <c:v>4.4999999999999998E-2</c:v>
                </c:pt>
                <c:pt idx="9658">
                  <c:v>4.4999999999999998E-2</c:v>
                </c:pt>
                <c:pt idx="9659">
                  <c:v>4.4999999999999998E-2</c:v>
                </c:pt>
                <c:pt idx="9660">
                  <c:v>4.4999999999999998E-2</c:v>
                </c:pt>
                <c:pt idx="9661">
                  <c:v>4.4999999999999998E-2</c:v>
                </c:pt>
                <c:pt idx="9662">
                  <c:v>4.4999999999999998E-2</c:v>
                </c:pt>
                <c:pt idx="9663">
                  <c:v>4.4999999999999998E-2</c:v>
                </c:pt>
                <c:pt idx="9664">
                  <c:v>4.4999999999999998E-2</c:v>
                </c:pt>
                <c:pt idx="9665">
                  <c:v>4.4999999999999998E-2</c:v>
                </c:pt>
                <c:pt idx="9666">
                  <c:v>4.4999999999999998E-2</c:v>
                </c:pt>
                <c:pt idx="9667">
                  <c:v>4.4999999999999998E-2</c:v>
                </c:pt>
                <c:pt idx="9668">
                  <c:v>4.4999999999999998E-2</c:v>
                </c:pt>
                <c:pt idx="9669">
                  <c:v>4.4999999999999998E-2</c:v>
                </c:pt>
                <c:pt idx="9670">
                  <c:v>4.4999999999999998E-2</c:v>
                </c:pt>
                <c:pt idx="9671">
                  <c:v>4.4999999999999998E-2</c:v>
                </c:pt>
                <c:pt idx="9672">
                  <c:v>4.4999999999999998E-2</c:v>
                </c:pt>
                <c:pt idx="9673">
                  <c:v>4.4999999999999998E-2</c:v>
                </c:pt>
                <c:pt idx="9674">
                  <c:v>4.4999999999999998E-2</c:v>
                </c:pt>
                <c:pt idx="9675">
                  <c:v>3.4000000000000002E-2</c:v>
                </c:pt>
                <c:pt idx="9676">
                  <c:v>3.4000000000000002E-2</c:v>
                </c:pt>
                <c:pt idx="9677">
                  <c:v>3.4000000000000002E-2</c:v>
                </c:pt>
                <c:pt idx="9678">
                  <c:v>3.4000000000000002E-2</c:v>
                </c:pt>
                <c:pt idx="9679">
                  <c:v>3.4000000000000002E-2</c:v>
                </c:pt>
                <c:pt idx="9680">
                  <c:v>3.4000000000000002E-2</c:v>
                </c:pt>
                <c:pt idx="9681">
                  <c:v>3.4000000000000002E-2</c:v>
                </c:pt>
                <c:pt idx="9682">
                  <c:v>3.4000000000000002E-2</c:v>
                </c:pt>
                <c:pt idx="9683">
                  <c:v>3.4000000000000002E-2</c:v>
                </c:pt>
                <c:pt idx="9684">
                  <c:v>3.4000000000000002E-2</c:v>
                </c:pt>
                <c:pt idx="9685">
                  <c:v>3.4000000000000002E-2</c:v>
                </c:pt>
                <c:pt idx="9686">
                  <c:v>3.4000000000000002E-2</c:v>
                </c:pt>
                <c:pt idx="9687">
                  <c:v>3.4000000000000002E-2</c:v>
                </c:pt>
                <c:pt idx="9688">
                  <c:v>3.4000000000000002E-2</c:v>
                </c:pt>
                <c:pt idx="9689">
                  <c:v>3.4000000000000002E-2</c:v>
                </c:pt>
                <c:pt idx="9690">
                  <c:v>3.4000000000000002E-2</c:v>
                </c:pt>
                <c:pt idx="9691">
                  <c:v>3.4000000000000002E-2</c:v>
                </c:pt>
                <c:pt idx="9692">
                  <c:v>3.4000000000000002E-2</c:v>
                </c:pt>
                <c:pt idx="9693">
                  <c:v>3.4000000000000002E-2</c:v>
                </c:pt>
                <c:pt idx="9694">
                  <c:v>3.4000000000000002E-2</c:v>
                </c:pt>
                <c:pt idx="9695">
                  <c:v>3.4000000000000002E-2</c:v>
                </c:pt>
                <c:pt idx="9696">
                  <c:v>3.4000000000000002E-2</c:v>
                </c:pt>
                <c:pt idx="9697">
                  <c:v>3.4000000000000002E-2</c:v>
                </c:pt>
                <c:pt idx="9698">
                  <c:v>2.1999999999999999E-2</c:v>
                </c:pt>
                <c:pt idx="9699">
                  <c:v>2.1999999999999999E-2</c:v>
                </c:pt>
                <c:pt idx="9700">
                  <c:v>2.1999999999999999E-2</c:v>
                </c:pt>
                <c:pt idx="9701">
                  <c:v>2.1999999999999999E-2</c:v>
                </c:pt>
                <c:pt idx="9702">
                  <c:v>2.1999999999999999E-2</c:v>
                </c:pt>
                <c:pt idx="9703">
                  <c:v>2.1999999999999999E-2</c:v>
                </c:pt>
                <c:pt idx="9704">
                  <c:v>2.1999999999999999E-2</c:v>
                </c:pt>
                <c:pt idx="9705">
                  <c:v>2.1999999999999999E-2</c:v>
                </c:pt>
                <c:pt idx="9706">
                  <c:v>2.1999999999999999E-2</c:v>
                </c:pt>
                <c:pt idx="9707">
                  <c:v>2.1999999999999999E-2</c:v>
                </c:pt>
                <c:pt idx="9708">
                  <c:v>2.1999999999999999E-2</c:v>
                </c:pt>
                <c:pt idx="9709">
                  <c:v>2.1999999999999999E-2</c:v>
                </c:pt>
                <c:pt idx="9710">
                  <c:v>2.1999999999999999E-2</c:v>
                </c:pt>
                <c:pt idx="9711">
                  <c:v>2.1999999999999999E-2</c:v>
                </c:pt>
                <c:pt idx="9712">
                  <c:v>2.1999999999999999E-2</c:v>
                </c:pt>
                <c:pt idx="9713">
                  <c:v>2.1999999999999999E-2</c:v>
                </c:pt>
                <c:pt idx="9714">
                  <c:v>2.1999999999999999E-2</c:v>
                </c:pt>
                <c:pt idx="9715">
                  <c:v>2.1999999999999999E-2</c:v>
                </c:pt>
                <c:pt idx="9716">
                  <c:v>2.1999999999999999E-2</c:v>
                </c:pt>
                <c:pt idx="9717">
                  <c:v>2.1999999999999999E-2</c:v>
                </c:pt>
                <c:pt idx="9718">
                  <c:v>2.1999999999999999E-2</c:v>
                </c:pt>
                <c:pt idx="9719">
                  <c:v>2.1999999999999999E-2</c:v>
                </c:pt>
                <c:pt idx="9720">
                  <c:v>2.1999999999999999E-2</c:v>
                </c:pt>
                <c:pt idx="9721">
                  <c:v>2.1999999999999999E-2</c:v>
                </c:pt>
                <c:pt idx="9722">
                  <c:v>2.1999999999999999E-2</c:v>
                </c:pt>
                <c:pt idx="9723">
                  <c:v>1.0999999999999999E-2</c:v>
                </c:pt>
                <c:pt idx="9724">
                  <c:v>1.0999999999999999E-2</c:v>
                </c:pt>
                <c:pt idx="9725">
                  <c:v>1.0999999999999999E-2</c:v>
                </c:pt>
                <c:pt idx="9726">
                  <c:v>1.0999999999999999E-2</c:v>
                </c:pt>
                <c:pt idx="9727">
                  <c:v>1.0999999999999999E-2</c:v>
                </c:pt>
                <c:pt idx="9728">
                  <c:v>1.0999999999999999E-2</c:v>
                </c:pt>
                <c:pt idx="9729">
                  <c:v>1.0999999999999999E-2</c:v>
                </c:pt>
                <c:pt idx="9730">
                  <c:v>1.0999999999999999E-2</c:v>
                </c:pt>
                <c:pt idx="9731">
                  <c:v>1.0999999999999999E-2</c:v>
                </c:pt>
                <c:pt idx="9732">
                  <c:v>1.0999999999999999E-2</c:v>
                </c:pt>
                <c:pt idx="9733">
                  <c:v>1.0999999999999999E-2</c:v>
                </c:pt>
                <c:pt idx="9734">
                  <c:v>1.0999999999999999E-2</c:v>
                </c:pt>
                <c:pt idx="9735">
                  <c:v>1.0999999999999999E-2</c:v>
                </c:pt>
                <c:pt idx="9736">
                  <c:v>1.0999999999999999E-2</c:v>
                </c:pt>
                <c:pt idx="9737">
                  <c:v>1.0999999999999999E-2</c:v>
                </c:pt>
                <c:pt idx="9738">
                  <c:v>1.0999999999999999E-2</c:v>
                </c:pt>
                <c:pt idx="9739">
                  <c:v>1.0999999999999999E-2</c:v>
                </c:pt>
                <c:pt idx="9740">
                  <c:v>1.0999999999999999E-2</c:v>
                </c:pt>
                <c:pt idx="9741">
                  <c:v>1.0999999999999999E-2</c:v>
                </c:pt>
                <c:pt idx="9742">
                  <c:v>1.0999999999999999E-2</c:v>
                </c:pt>
                <c:pt idx="9743">
                  <c:v>1.0999999999999999E-2</c:v>
                </c:pt>
                <c:pt idx="9744">
                  <c:v>1.0999999999999999E-2</c:v>
                </c:pt>
                <c:pt idx="9745">
                  <c:v>1.0999999999999999E-2</c:v>
                </c:pt>
                <c:pt idx="9746">
                  <c:v>1.0999999999999999E-2</c:v>
                </c:pt>
                <c:pt idx="9747">
                  <c:v>1.0999999999999999E-2</c:v>
                </c:pt>
                <c:pt idx="9748">
                  <c:v>1.0999999999999999E-2</c:v>
                </c:pt>
                <c:pt idx="9749">
                  <c:v>1.0999999999999999E-2</c:v>
                </c:pt>
                <c:pt idx="9750">
                  <c:v>1.0999999999999999E-2</c:v>
                </c:pt>
                <c:pt idx="9751">
                  <c:v>1.0999999999999999E-2</c:v>
                </c:pt>
                <c:pt idx="9752">
                  <c:v>1.0999999999999999E-2</c:v>
                </c:pt>
                <c:pt idx="9753">
                  <c:v>1.0999999999999999E-2</c:v>
                </c:pt>
                <c:pt idx="9754">
                  <c:v>1.0999999999999999E-2</c:v>
                </c:pt>
                <c:pt idx="9755">
                  <c:v>1.0999999999999999E-2</c:v>
                </c:pt>
                <c:pt idx="9756">
                  <c:v>0</c:v>
                </c:pt>
                <c:pt idx="9757">
                  <c:v>0</c:v>
                </c:pt>
                <c:pt idx="9758">
                  <c:v>0</c:v>
                </c:pt>
                <c:pt idx="9759">
                  <c:v>0</c:v>
                </c:pt>
                <c:pt idx="9760">
                  <c:v>0</c:v>
                </c:pt>
                <c:pt idx="9761">
                  <c:v>0</c:v>
                </c:pt>
                <c:pt idx="9762">
                  <c:v>0</c:v>
                </c:pt>
                <c:pt idx="9763">
                  <c:v>0</c:v>
                </c:pt>
                <c:pt idx="9764">
                  <c:v>0</c:v>
                </c:pt>
                <c:pt idx="9765">
                  <c:v>0</c:v>
                </c:pt>
                <c:pt idx="9766">
                  <c:v>0</c:v>
                </c:pt>
                <c:pt idx="9767">
                  <c:v>0</c:v>
                </c:pt>
                <c:pt idx="9768">
                  <c:v>0</c:v>
                </c:pt>
                <c:pt idx="9769">
                  <c:v>0</c:v>
                </c:pt>
                <c:pt idx="9770">
                  <c:v>0</c:v>
                </c:pt>
                <c:pt idx="9771">
                  <c:v>0</c:v>
                </c:pt>
                <c:pt idx="9772">
                  <c:v>0</c:v>
                </c:pt>
                <c:pt idx="9773">
                  <c:v>0</c:v>
                </c:pt>
                <c:pt idx="9774">
                  <c:v>0</c:v>
                </c:pt>
                <c:pt idx="9775">
                  <c:v>0</c:v>
                </c:pt>
                <c:pt idx="9776">
                  <c:v>0</c:v>
                </c:pt>
                <c:pt idx="9777">
                  <c:v>0</c:v>
                </c:pt>
                <c:pt idx="9778">
                  <c:v>0</c:v>
                </c:pt>
                <c:pt idx="9779">
                  <c:v>0</c:v>
                </c:pt>
                <c:pt idx="9780">
                  <c:v>0</c:v>
                </c:pt>
                <c:pt idx="9781">
                  <c:v>0</c:v>
                </c:pt>
                <c:pt idx="9782">
                  <c:v>0</c:v>
                </c:pt>
                <c:pt idx="9783">
                  <c:v>0</c:v>
                </c:pt>
                <c:pt idx="9784">
                  <c:v>0</c:v>
                </c:pt>
                <c:pt idx="9785">
                  <c:v>0</c:v>
                </c:pt>
                <c:pt idx="9786">
                  <c:v>0</c:v>
                </c:pt>
                <c:pt idx="9787">
                  <c:v>0</c:v>
                </c:pt>
                <c:pt idx="9788">
                  <c:v>0</c:v>
                </c:pt>
                <c:pt idx="9789">
                  <c:v>0</c:v>
                </c:pt>
                <c:pt idx="9790">
                  <c:v>0</c:v>
                </c:pt>
                <c:pt idx="9791">
                  <c:v>0</c:v>
                </c:pt>
                <c:pt idx="9792">
                  <c:v>0</c:v>
                </c:pt>
                <c:pt idx="9793">
                  <c:v>0</c:v>
                </c:pt>
                <c:pt idx="9794">
                  <c:v>0</c:v>
                </c:pt>
                <c:pt idx="9795">
                  <c:v>-1.0999999999999999E-2</c:v>
                </c:pt>
                <c:pt idx="9796">
                  <c:v>-1.0999999999999999E-2</c:v>
                </c:pt>
                <c:pt idx="9797">
                  <c:v>-1.0999999999999999E-2</c:v>
                </c:pt>
                <c:pt idx="9798">
                  <c:v>-1.0999999999999999E-2</c:v>
                </c:pt>
                <c:pt idx="9799">
                  <c:v>-1.0999999999999999E-2</c:v>
                </c:pt>
                <c:pt idx="9800">
                  <c:v>-1.0999999999999999E-2</c:v>
                </c:pt>
                <c:pt idx="9801">
                  <c:v>-1.0999999999999999E-2</c:v>
                </c:pt>
                <c:pt idx="9802">
                  <c:v>-1.0999999999999999E-2</c:v>
                </c:pt>
                <c:pt idx="9803">
                  <c:v>-1.0999999999999999E-2</c:v>
                </c:pt>
                <c:pt idx="9804">
                  <c:v>-1.0999999999999999E-2</c:v>
                </c:pt>
                <c:pt idx="9805">
                  <c:v>-1.0999999999999999E-2</c:v>
                </c:pt>
                <c:pt idx="9806">
                  <c:v>-1.0999999999999999E-2</c:v>
                </c:pt>
                <c:pt idx="9807">
                  <c:v>-1.0999999999999999E-2</c:v>
                </c:pt>
                <c:pt idx="9808">
                  <c:v>-1.0999999999999999E-2</c:v>
                </c:pt>
                <c:pt idx="9809">
                  <c:v>-1.0999999999999999E-2</c:v>
                </c:pt>
                <c:pt idx="9810">
                  <c:v>-1.0999999999999999E-2</c:v>
                </c:pt>
                <c:pt idx="9811">
                  <c:v>-1.0999999999999999E-2</c:v>
                </c:pt>
                <c:pt idx="9812">
                  <c:v>-1.0999999999999999E-2</c:v>
                </c:pt>
                <c:pt idx="9813">
                  <c:v>-1.0999999999999999E-2</c:v>
                </c:pt>
                <c:pt idx="9814">
                  <c:v>-1.0999999999999999E-2</c:v>
                </c:pt>
                <c:pt idx="9815">
                  <c:v>-1.0999999999999999E-2</c:v>
                </c:pt>
                <c:pt idx="9816">
                  <c:v>-1.0999999999999999E-2</c:v>
                </c:pt>
                <c:pt idx="9817">
                  <c:v>-1.0999999999999999E-2</c:v>
                </c:pt>
                <c:pt idx="9818">
                  <c:v>-1.0999999999999999E-2</c:v>
                </c:pt>
                <c:pt idx="9819">
                  <c:v>-1.0999999999999999E-2</c:v>
                </c:pt>
                <c:pt idx="9820">
                  <c:v>-1.0999999999999999E-2</c:v>
                </c:pt>
                <c:pt idx="9821">
                  <c:v>-1.0999999999999999E-2</c:v>
                </c:pt>
                <c:pt idx="9822">
                  <c:v>-1.0999999999999999E-2</c:v>
                </c:pt>
                <c:pt idx="9823">
                  <c:v>-1.0999999999999999E-2</c:v>
                </c:pt>
                <c:pt idx="9824">
                  <c:v>-1.0999999999999999E-2</c:v>
                </c:pt>
                <c:pt idx="9825">
                  <c:v>-1.0999999999999999E-2</c:v>
                </c:pt>
                <c:pt idx="9826">
                  <c:v>-1.0999999999999999E-2</c:v>
                </c:pt>
                <c:pt idx="9827">
                  <c:v>-1.0999999999999999E-2</c:v>
                </c:pt>
                <c:pt idx="9828">
                  <c:v>-1.0999999999999999E-2</c:v>
                </c:pt>
                <c:pt idx="9829">
                  <c:v>-1.0999999999999999E-2</c:v>
                </c:pt>
                <c:pt idx="9830">
                  <c:v>-1.0999999999999999E-2</c:v>
                </c:pt>
                <c:pt idx="9831">
                  <c:v>-1.0999999999999999E-2</c:v>
                </c:pt>
                <c:pt idx="9832">
                  <c:v>-1.0999999999999999E-2</c:v>
                </c:pt>
                <c:pt idx="9833">
                  <c:v>-1.0999999999999999E-2</c:v>
                </c:pt>
                <c:pt idx="9834">
                  <c:v>-1.0999999999999999E-2</c:v>
                </c:pt>
                <c:pt idx="9835">
                  <c:v>-1.0999999999999999E-2</c:v>
                </c:pt>
                <c:pt idx="9836">
                  <c:v>-1.0999999999999999E-2</c:v>
                </c:pt>
                <c:pt idx="9837">
                  <c:v>-1.0999999999999999E-2</c:v>
                </c:pt>
                <c:pt idx="9838">
                  <c:v>-1.0999999999999999E-2</c:v>
                </c:pt>
                <c:pt idx="9839">
                  <c:v>-2.1999999999999999E-2</c:v>
                </c:pt>
                <c:pt idx="9840">
                  <c:v>-2.1999999999999999E-2</c:v>
                </c:pt>
                <c:pt idx="9841">
                  <c:v>-2.1999999999999999E-2</c:v>
                </c:pt>
                <c:pt idx="9842">
                  <c:v>-2.1999999999999999E-2</c:v>
                </c:pt>
                <c:pt idx="9843">
                  <c:v>-2.1999999999999999E-2</c:v>
                </c:pt>
                <c:pt idx="9844">
                  <c:v>-2.1999999999999999E-2</c:v>
                </c:pt>
                <c:pt idx="9845">
                  <c:v>-2.1999999999999999E-2</c:v>
                </c:pt>
                <c:pt idx="9846">
                  <c:v>-2.1999999999999999E-2</c:v>
                </c:pt>
                <c:pt idx="9847">
                  <c:v>-2.1999999999999999E-2</c:v>
                </c:pt>
                <c:pt idx="9848">
                  <c:v>-2.1999999999999999E-2</c:v>
                </c:pt>
                <c:pt idx="9849">
                  <c:v>-2.1999999999999999E-2</c:v>
                </c:pt>
                <c:pt idx="9850">
                  <c:v>-2.1999999999999999E-2</c:v>
                </c:pt>
                <c:pt idx="9851">
                  <c:v>-2.1999999999999999E-2</c:v>
                </c:pt>
                <c:pt idx="9852">
                  <c:v>-2.1999999999999999E-2</c:v>
                </c:pt>
                <c:pt idx="9853">
                  <c:v>-2.1999999999999999E-2</c:v>
                </c:pt>
                <c:pt idx="9854">
                  <c:v>-2.1999999999999999E-2</c:v>
                </c:pt>
                <c:pt idx="9855">
                  <c:v>-2.1999999999999999E-2</c:v>
                </c:pt>
                <c:pt idx="9856">
                  <c:v>-2.1999999999999999E-2</c:v>
                </c:pt>
                <c:pt idx="9857">
                  <c:v>-2.1999999999999999E-2</c:v>
                </c:pt>
                <c:pt idx="9858">
                  <c:v>-2.1999999999999999E-2</c:v>
                </c:pt>
                <c:pt idx="9859">
                  <c:v>-2.1999999999999999E-2</c:v>
                </c:pt>
                <c:pt idx="9860">
                  <c:v>-2.1999999999999999E-2</c:v>
                </c:pt>
                <c:pt idx="9861">
                  <c:v>-2.1999999999999999E-2</c:v>
                </c:pt>
                <c:pt idx="9862">
                  <c:v>-2.1999999999999999E-2</c:v>
                </c:pt>
                <c:pt idx="9863">
                  <c:v>-2.1999999999999999E-2</c:v>
                </c:pt>
                <c:pt idx="9864">
                  <c:v>-2.1999999999999999E-2</c:v>
                </c:pt>
                <c:pt idx="9865">
                  <c:v>-2.1999999999999999E-2</c:v>
                </c:pt>
                <c:pt idx="9866">
                  <c:v>-2.1999999999999999E-2</c:v>
                </c:pt>
                <c:pt idx="9867">
                  <c:v>-2.1999999999999999E-2</c:v>
                </c:pt>
                <c:pt idx="9868">
                  <c:v>-2.1999999999999999E-2</c:v>
                </c:pt>
                <c:pt idx="9869">
                  <c:v>-2.1999999999999999E-2</c:v>
                </c:pt>
                <c:pt idx="9870">
                  <c:v>-2.1999999999999999E-2</c:v>
                </c:pt>
                <c:pt idx="9871">
                  <c:v>-2.1999999999999999E-2</c:v>
                </c:pt>
                <c:pt idx="9872">
                  <c:v>-2.1999999999999999E-2</c:v>
                </c:pt>
                <c:pt idx="9873">
                  <c:v>-2.1999999999999999E-2</c:v>
                </c:pt>
                <c:pt idx="9874">
                  <c:v>-2.1999999999999999E-2</c:v>
                </c:pt>
                <c:pt idx="9875">
                  <c:v>-2.1999999999999999E-2</c:v>
                </c:pt>
                <c:pt idx="9876">
                  <c:v>-2.1999999999999999E-2</c:v>
                </c:pt>
                <c:pt idx="9877">
                  <c:v>-2.1999999999999999E-2</c:v>
                </c:pt>
                <c:pt idx="9878">
                  <c:v>-2.1999999999999999E-2</c:v>
                </c:pt>
                <c:pt idx="9879">
                  <c:v>-2.1999999999999999E-2</c:v>
                </c:pt>
                <c:pt idx="9880">
                  <c:v>-2.1999999999999999E-2</c:v>
                </c:pt>
                <c:pt idx="9881">
                  <c:v>-2.1999999999999999E-2</c:v>
                </c:pt>
                <c:pt idx="9882">
                  <c:v>-2.1999999999999999E-2</c:v>
                </c:pt>
                <c:pt idx="9883">
                  <c:v>-2.1999999999999999E-2</c:v>
                </c:pt>
                <c:pt idx="9884">
                  <c:v>-2.1999999999999999E-2</c:v>
                </c:pt>
                <c:pt idx="9885">
                  <c:v>-2.1999999999999999E-2</c:v>
                </c:pt>
                <c:pt idx="9886">
                  <c:v>-2.1999999999999999E-2</c:v>
                </c:pt>
                <c:pt idx="9887">
                  <c:v>-2.1999999999999999E-2</c:v>
                </c:pt>
                <c:pt idx="9888">
                  <c:v>-2.1999999999999999E-2</c:v>
                </c:pt>
                <c:pt idx="9889">
                  <c:v>-2.1999999999999999E-2</c:v>
                </c:pt>
                <c:pt idx="9890">
                  <c:v>-2.1999999999999999E-2</c:v>
                </c:pt>
                <c:pt idx="9891">
                  <c:v>-2.1999999999999999E-2</c:v>
                </c:pt>
                <c:pt idx="9892">
                  <c:v>-2.1999999999999999E-2</c:v>
                </c:pt>
                <c:pt idx="9893">
                  <c:v>-2.1999999999999999E-2</c:v>
                </c:pt>
                <c:pt idx="9894">
                  <c:v>-2.1999999999999999E-2</c:v>
                </c:pt>
                <c:pt idx="9895">
                  <c:v>-2.1999999999999999E-2</c:v>
                </c:pt>
                <c:pt idx="9896">
                  <c:v>-2.1999999999999999E-2</c:v>
                </c:pt>
                <c:pt idx="9897">
                  <c:v>-2.1999999999999999E-2</c:v>
                </c:pt>
                <c:pt idx="9898">
                  <c:v>-2.1999999999999999E-2</c:v>
                </c:pt>
                <c:pt idx="9899">
                  <c:v>-2.1999999999999999E-2</c:v>
                </c:pt>
                <c:pt idx="9900">
                  <c:v>-2.1999999999999999E-2</c:v>
                </c:pt>
                <c:pt idx="9901">
                  <c:v>-3.4000000000000002E-2</c:v>
                </c:pt>
                <c:pt idx="9902">
                  <c:v>-3.4000000000000002E-2</c:v>
                </c:pt>
                <c:pt idx="9903">
                  <c:v>-3.4000000000000002E-2</c:v>
                </c:pt>
                <c:pt idx="9904">
                  <c:v>-3.4000000000000002E-2</c:v>
                </c:pt>
                <c:pt idx="9905">
                  <c:v>-3.4000000000000002E-2</c:v>
                </c:pt>
                <c:pt idx="9906">
                  <c:v>-3.4000000000000002E-2</c:v>
                </c:pt>
                <c:pt idx="9907">
                  <c:v>-3.4000000000000002E-2</c:v>
                </c:pt>
                <c:pt idx="9908">
                  <c:v>-3.4000000000000002E-2</c:v>
                </c:pt>
                <c:pt idx="9909">
                  <c:v>-3.4000000000000002E-2</c:v>
                </c:pt>
                <c:pt idx="9910">
                  <c:v>-3.4000000000000002E-2</c:v>
                </c:pt>
                <c:pt idx="9911">
                  <c:v>-3.4000000000000002E-2</c:v>
                </c:pt>
                <c:pt idx="9912">
                  <c:v>-3.4000000000000002E-2</c:v>
                </c:pt>
                <c:pt idx="9913">
                  <c:v>-3.4000000000000002E-2</c:v>
                </c:pt>
                <c:pt idx="9914">
                  <c:v>-3.4000000000000002E-2</c:v>
                </c:pt>
                <c:pt idx="9915">
                  <c:v>-3.4000000000000002E-2</c:v>
                </c:pt>
                <c:pt idx="9916">
                  <c:v>-3.4000000000000002E-2</c:v>
                </c:pt>
                <c:pt idx="9917">
                  <c:v>-3.4000000000000002E-2</c:v>
                </c:pt>
                <c:pt idx="9918">
                  <c:v>-3.4000000000000002E-2</c:v>
                </c:pt>
                <c:pt idx="9919">
                  <c:v>-3.4000000000000002E-2</c:v>
                </c:pt>
                <c:pt idx="9920">
                  <c:v>-3.4000000000000002E-2</c:v>
                </c:pt>
                <c:pt idx="9921">
                  <c:v>-3.4000000000000002E-2</c:v>
                </c:pt>
                <c:pt idx="9922">
                  <c:v>-3.4000000000000002E-2</c:v>
                </c:pt>
                <c:pt idx="9923">
                  <c:v>-3.4000000000000002E-2</c:v>
                </c:pt>
                <c:pt idx="9924">
                  <c:v>-3.4000000000000002E-2</c:v>
                </c:pt>
                <c:pt idx="9925">
                  <c:v>-3.4000000000000002E-2</c:v>
                </c:pt>
                <c:pt idx="9926">
                  <c:v>-3.4000000000000002E-2</c:v>
                </c:pt>
                <c:pt idx="9927">
                  <c:v>-3.4000000000000002E-2</c:v>
                </c:pt>
                <c:pt idx="9928">
                  <c:v>-3.4000000000000002E-2</c:v>
                </c:pt>
                <c:pt idx="9929">
                  <c:v>-3.4000000000000002E-2</c:v>
                </c:pt>
                <c:pt idx="9930">
                  <c:v>-3.4000000000000002E-2</c:v>
                </c:pt>
                <c:pt idx="9931">
                  <c:v>-3.4000000000000002E-2</c:v>
                </c:pt>
                <c:pt idx="9932">
                  <c:v>-3.4000000000000002E-2</c:v>
                </c:pt>
                <c:pt idx="9933">
                  <c:v>-3.4000000000000002E-2</c:v>
                </c:pt>
                <c:pt idx="9934">
                  <c:v>-3.4000000000000002E-2</c:v>
                </c:pt>
                <c:pt idx="9935">
                  <c:v>-3.4000000000000002E-2</c:v>
                </c:pt>
                <c:pt idx="9936">
                  <c:v>-3.4000000000000002E-2</c:v>
                </c:pt>
                <c:pt idx="9937">
                  <c:v>-3.4000000000000002E-2</c:v>
                </c:pt>
                <c:pt idx="9938">
                  <c:v>-3.4000000000000002E-2</c:v>
                </c:pt>
                <c:pt idx="9939">
                  <c:v>-3.4000000000000002E-2</c:v>
                </c:pt>
                <c:pt idx="9940">
                  <c:v>-3.4000000000000002E-2</c:v>
                </c:pt>
                <c:pt idx="9941">
                  <c:v>-3.4000000000000002E-2</c:v>
                </c:pt>
                <c:pt idx="9942">
                  <c:v>-3.4000000000000002E-2</c:v>
                </c:pt>
                <c:pt idx="9943">
                  <c:v>-3.4000000000000002E-2</c:v>
                </c:pt>
                <c:pt idx="9944">
                  <c:v>-3.4000000000000002E-2</c:v>
                </c:pt>
                <c:pt idx="9945">
                  <c:v>-3.4000000000000002E-2</c:v>
                </c:pt>
                <c:pt idx="9946">
                  <c:v>-3.4000000000000002E-2</c:v>
                </c:pt>
                <c:pt idx="9947">
                  <c:v>-3.4000000000000002E-2</c:v>
                </c:pt>
                <c:pt idx="9948">
                  <c:v>-3.4000000000000002E-2</c:v>
                </c:pt>
                <c:pt idx="9949">
                  <c:v>-3.4000000000000002E-2</c:v>
                </c:pt>
                <c:pt idx="9950">
                  <c:v>-3.4000000000000002E-2</c:v>
                </c:pt>
                <c:pt idx="9951">
                  <c:v>-3.4000000000000002E-2</c:v>
                </c:pt>
                <c:pt idx="9952">
                  <c:v>-3.4000000000000002E-2</c:v>
                </c:pt>
                <c:pt idx="9953">
                  <c:v>-3.4000000000000002E-2</c:v>
                </c:pt>
                <c:pt idx="9954">
                  <c:v>-3.4000000000000002E-2</c:v>
                </c:pt>
                <c:pt idx="9955">
                  <c:v>-3.4000000000000002E-2</c:v>
                </c:pt>
                <c:pt idx="9956">
                  <c:v>-3.4000000000000002E-2</c:v>
                </c:pt>
                <c:pt idx="9957">
                  <c:v>-3.4000000000000002E-2</c:v>
                </c:pt>
                <c:pt idx="9958">
                  <c:v>-3.4000000000000002E-2</c:v>
                </c:pt>
                <c:pt idx="9959">
                  <c:v>-3.4000000000000002E-2</c:v>
                </c:pt>
                <c:pt idx="9960">
                  <c:v>-3.4000000000000002E-2</c:v>
                </c:pt>
                <c:pt idx="9961">
                  <c:v>-3.4000000000000002E-2</c:v>
                </c:pt>
                <c:pt idx="9962">
                  <c:v>-3.4000000000000002E-2</c:v>
                </c:pt>
                <c:pt idx="9963">
                  <c:v>-3.4000000000000002E-2</c:v>
                </c:pt>
                <c:pt idx="9964">
                  <c:v>-3.4000000000000002E-2</c:v>
                </c:pt>
                <c:pt idx="9965">
                  <c:v>-3.4000000000000002E-2</c:v>
                </c:pt>
                <c:pt idx="9966">
                  <c:v>-3.4000000000000002E-2</c:v>
                </c:pt>
                <c:pt idx="9967">
                  <c:v>-3.4000000000000002E-2</c:v>
                </c:pt>
                <c:pt idx="9968">
                  <c:v>-3.4000000000000002E-2</c:v>
                </c:pt>
                <c:pt idx="9969">
                  <c:v>-3.4000000000000002E-2</c:v>
                </c:pt>
                <c:pt idx="9970">
                  <c:v>-3.4000000000000002E-2</c:v>
                </c:pt>
                <c:pt idx="9971">
                  <c:v>-3.4000000000000002E-2</c:v>
                </c:pt>
                <c:pt idx="9972">
                  <c:v>-3.4000000000000002E-2</c:v>
                </c:pt>
                <c:pt idx="9973">
                  <c:v>-3.4000000000000002E-2</c:v>
                </c:pt>
                <c:pt idx="9974">
                  <c:v>-3.4000000000000002E-2</c:v>
                </c:pt>
                <c:pt idx="9975">
                  <c:v>-3.4000000000000002E-2</c:v>
                </c:pt>
                <c:pt idx="9976">
                  <c:v>-3.4000000000000002E-2</c:v>
                </c:pt>
                <c:pt idx="9977">
                  <c:v>-3.4000000000000002E-2</c:v>
                </c:pt>
                <c:pt idx="9978">
                  <c:v>-3.4000000000000002E-2</c:v>
                </c:pt>
                <c:pt idx="9979">
                  <c:v>-3.4000000000000002E-2</c:v>
                </c:pt>
                <c:pt idx="9980">
                  <c:v>-3.4000000000000002E-2</c:v>
                </c:pt>
                <c:pt idx="9981">
                  <c:v>-3.4000000000000002E-2</c:v>
                </c:pt>
                <c:pt idx="9982">
                  <c:v>-3.4000000000000002E-2</c:v>
                </c:pt>
                <c:pt idx="9983">
                  <c:v>-3.4000000000000002E-2</c:v>
                </c:pt>
                <c:pt idx="9984">
                  <c:v>-3.4000000000000002E-2</c:v>
                </c:pt>
                <c:pt idx="9985">
                  <c:v>-3.4000000000000002E-2</c:v>
                </c:pt>
                <c:pt idx="9986">
                  <c:v>-3.4000000000000002E-2</c:v>
                </c:pt>
                <c:pt idx="9987">
                  <c:v>-3.4000000000000002E-2</c:v>
                </c:pt>
                <c:pt idx="9988">
                  <c:v>-3.4000000000000002E-2</c:v>
                </c:pt>
                <c:pt idx="9989">
                  <c:v>-3.4000000000000002E-2</c:v>
                </c:pt>
                <c:pt idx="9990">
                  <c:v>-3.4000000000000002E-2</c:v>
                </c:pt>
                <c:pt idx="9991">
                  <c:v>-3.4000000000000002E-2</c:v>
                </c:pt>
                <c:pt idx="9992">
                  <c:v>-3.4000000000000002E-2</c:v>
                </c:pt>
                <c:pt idx="9993">
                  <c:v>-3.4000000000000002E-2</c:v>
                </c:pt>
                <c:pt idx="9994">
                  <c:v>-3.4000000000000002E-2</c:v>
                </c:pt>
                <c:pt idx="9995">
                  <c:v>-3.4000000000000002E-2</c:v>
                </c:pt>
                <c:pt idx="9996">
                  <c:v>-3.4000000000000002E-2</c:v>
                </c:pt>
                <c:pt idx="9997">
                  <c:v>-3.4000000000000002E-2</c:v>
                </c:pt>
                <c:pt idx="9998">
                  <c:v>-3.4000000000000002E-2</c:v>
                </c:pt>
                <c:pt idx="9999">
                  <c:v>-3.4000000000000002E-2</c:v>
                </c:pt>
                <c:pt idx="10000">
                  <c:v>-3.4000000000000002E-2</c:v>
                </c:pt>
                <c:pt idx="10001">
                  <c:v>-3.4000000000000002E-2</c:v>
                </c:pt>
                <c:pt idx="10002">
                  <c:v>-3.4000000000000002E-2</c:v>
                </c:pt>
                <c:pt idx="10003">
                  <c:v>-3.4000000000000002E-2</c:v>
                </c:pt>
                <c:pt idx="10004">
                  <c:v>-3.4000000000000002E-2</c:v>
                </c:pt>
                <c:pt idx="10005">
                  <c:v>-3.4000000000000002E-2</c:v>
                </c:pt>
                <c:pt idx="10006">
                  <c:v>-3.4000000000000002E-2</c:v>
                </c:pt>
                <c:pt idx="10007">
                  <c:v>-3.4000000000000002E-2</c:v>
                </c:pt>
                <c:pt idx="10008">
                  <c:v>-3.4000000000000002E-2</c:v>
                </c:pt>
                <c:pt idx="10009">
                  <c:v>-3.4000000000000002E-2</c:v>
                </c:pt>
                <c:pt idx="10010">
                  <c:v>-3.4000000000000002E-2</c:v>
                </c:pt>
                <c:pt idx="10011">
                  <c:v>-3.4000000000000002E-2</c:v>
                </c:pt>
                <c:pt idx="10012">
                  <c:v>-3.4000000000000002E-2</c:v>
                </c:pt>
                <c:pt idx="10013">
                  <c:v>-3.4000000000000002E-2</c:v>
                </c:pt>
                <c:pt idx="10014">
                  <c:v>-3.4000000000000002E-2</c:v>
                </c:pt>
                <c:pt idx="10015">
                  <c:v>-3.4000000000000002E-2</c:v>
                </c:pt>
                <c:pt idx="10016">
                  <c:v>-3.4000000000000002E-2</c:v>
                </c:pt>
                <c:pt idx="10017">
                  <c:v>-3.4000000000000002E-2</c:v>
                </c:pt>
                <c:pt idx="10018">
                  <c:v>-3.4000000000000002E-2</c:v>
                </c:pt>
                <c:pt idx="10019">
                  <c:v>-3.4000000000000002E-2</c:v>
                </c:pt>
                <c:pt idx="10020">
                  <c:v>-3.4000000000000002E-2</c:v>
                </c:pt>
                <c:pt idx="10021">
                  <c:v>-3.4000000000000002E-2</c:v>
                </c:pt>
                <c:pt idx="10022">
                  <c:v>-3.4000000000000002E-2</c:v>
                </c:pt>
                <c:pt idx="10023">
                  <c:v>-3.4000000000000002E-2</c:v>
                </c:pt>
                <c:pt idx="10024">
                  <c:v>-3.4000000000000002E-2</c:v>
                </c:pt>
                <c:pt idx="10025">
                  <c:v>-3.4000000000000002E-2</c:v>
                </c:pt>
                <c:pt idx="10026">
                  <c:v>-3.4000000000000002E-2</c:v>
                </c:pt>
                <c:pt idx="10027">
                  <c:v>-3.4000000000000002E-2</c:v>
                </c:pt>
                <c:pt idx="10028">
                  <c:v>-3.4000000000000002E-2</c:v>
                </c:pt>
                <c:pt idx="10029">
                  <c:v>-3.4000000000000002E-2</c:v>
                </c:pt>
                <c:pt idx="10030">
                  <c:v>-3.4000000000000002E-2</c:v>
                </c:pt>
                <c:pt idx="10031">
                  <c:v>-3.4000000000000002E-2</c:v>
                </c:pt>
                <c:pt idx="10032">
                  <c:v>-3.4000000000000002E-2</c:v>
                </c:pt>
                <c:pt idx="10033">
                  <c:v>-3.4000000000000002E-2</c:v>
                </c:pt>
                <c:pt idx="10034">
                  <c:v>-3.4000000000000002E-2</c:v>
                </c:pt>
                <c:pt idx="10035">
                  <c:v>-3.4000000000000002E-2</c:v>
                </c:pt>
                <c:pt idx="10036">
                  <c:v>-3.4000000000000002E-2</c:v>
                </c:pt>
                <c:pt idx="10037">
                  <c:v>-3.4000000000000002E-2</c:v>
                </c:pt>
                <c:pt idx="10038">
                  <c:v>-3.4000000000000002E-2</c:v>
                </c:pt>
                <c:pt idx="10039">
                  <c:v>-3.4000000000000002E-2</c:v>
                </c:pt>
                <c:pt idx="10040">
                  <c:v>-3.4000000000000002E-2</c:v>
                </c:pt>
                <c:pt idx="10041">
                  <c:v>-3.4000000000000002E-2</c:v>
                </c:pt>
                <c:pt idx="10042">
                  <c:v>-3.4000000000000002E-2</c:v>
                </c:pt>
                <c:pt idx="10043">
                  <c:v>-3.4000000000000002E-2</c:v>
                </c:pt>
                <c:pt idx="10044">
                  <c:v>-3.4000000000000002E-2</c:v>
                </c:pt>
                <c:pt idx="10045">
                  <c:v>-3.4000000000000002E-2</c:v>
                </c:pt>
                <c:pt idx="10046">
                  <c:v>-3.4000000000000002E-2</c:v>
                </c:pt>
                <c:pt idx="10047">
                  <c:v>-3.4000000000000002E-2</c:v>
                </c:pt>
                <c:pt idx="10048">
                  <c:v>-3.4000000000000002E-2</c:v>
                </c:pt>
                <c:pt idx="10049">
                  <c:v>-3.4000000000000002E-2</c:v>
                </c:pt>
                <c:pt idx="10050">
                  <c:v>-3.4000000000000002E-2</c:v>
                </c:pt>
                <c:pt idx="10051">
                  <c:v>-3.4000000000000002E-2</c:v>
                </c:pt>
                <c:pt idx="10052">
                  <c:v>-3.4000000000000002E-2</c:v>
                </c:pt>
                <c:pt idx="10053">
                  <c:v>-3.4000000000000002E-2</c:v>
                </c:pt>
                <c:pt idx="10054">
                  <c:v>-3.4000000000000002E-2</c:v>
                </c:pt>
                <c:pt idx="10055">
                  <c:v>-3.4000000000000002E-2</c:v>
                </c:pt>
                <c:pt idx="10056">
                  <c:v>-3.4000000000000002E-2</c:v>
                </c:pt>
                <c:pt idx="10057">
                  <c:v>-3.4000000000000002E-2</c:v>
                </c:pt>
                <c:pt idx="10058">
                  <c:v>-3.4000000000000002E-2</c:v>
                </c:pt>
                <c:pt idx="10059">
                  <c:v>-3.4000000000000002E-2</c:v>
                </c:pt>
                <c:pt idx="10060">
                  <c:v>-3.4000000000000002E-2</c:v>
                </c:pt>
                <c:pt idx="10061">
                  <c:v>-3.4000000000000002E-2</c:v>
                </c:pt>
                <c:pt idx="10062">
                  <c:v>-3.4000000000000002E-2</c:v>
                </c:pt>
                <c:pt idx="10063">
                  <c:v>-3.4000000000000002E-2</c:v>
                </c:pt>
                <c:pt idx="10064">
                  <c:v>-3.4000000000000002E-2</c:v>
                </c:pt>
                <c:pt idx="10065">
                  <c:v>-3.4000000000000002E-2</c:v>
                </c:pt>
                <c:pt idx="10066">
                  <c:v>-3.4000000000000002E-2</c:v>
                </c:pt>
                <c:pt idx="10067">
                  <c:v>-3.4000000000000002E-2</c:v>
                </c:pt>
                <c:pt idx="10068">
                  <c:v>-3.4000000000000002E-2</c:v>
                </c:pt>
                <c:pt idx="10069">
                  <c:v>-3.4000000000000002E-2</c:v>
                </c:pt>
                <c:pt idx="10070">
                  <c:v>-3.4000000000000002E-2</c:v>
                </c:pt>
                <c:pt idx="10071">
                  <c:v>-3.4000000000000002E-2</c:v>
                </c:pt>
                <c:pt idx="10072">
                  <c:v>-3.4000000000000002E-2</c:v>
                </c:pt>
                <c:pt idx="10073">
                  <c:v>-4.4999999999999998E-2</c:v>
                </c:pt>
                <c:pt idx="10074">
                  <c:v>-4.4999999999999998E-2</c:v>
                </c:pt>
                <c:pt idx="10075">
                  <c:v>-4.4999999999999998E-2</c:v>
                </c:pt>
                <c:pt idx="10076">
                  <c:v>-4.4999999999999998E-2</c:v>
                </c:pt>
                <c:pt idx="10077">
                  <c:v>-4.4999999999999998E-2</c:v>
                </c:pt>
                <c:pt idx="10078">
                  <c:v>-4.4999999999999998E-2</c:v>
                </c:pt>
                <c:pt idx="10079">
                  <c:v>-4.4999999999999998E-2</c:v>
                </c:pt>
                <c:pt idx="10080">
                  <c:v>-4.4999999999999998E-2</c:v>
                </c:pt>
                <c:pt idx="10081">
                  <c:v>-4.4999999999999998E-2</c:v>
                </c:pt>
                <c:pt idx="10082">
                  <c:v>-4.4999999999999998E-2</c:v>
                </c:pt>
                <c:pt idx="10083">
                  <c:v>-4.4999999999999998E-2</c:v>
                </c:pt>
                <c:pt idx="10084">
                  <c:v>-4.4999999999999998E-2</c:v>
                </c:pt>
                <c:pt idx="10085">
                  <c:v>-4.4999999999999998E-2</c:v>
                </c:pt>
                <c:pt idx="10086">
                  <c:v>-4.4999999999999998E-2</c:v>
                </c:pt>
                <c:pt idx="10087">
                  <c:v>-4.4999999999999998E-2</c:v>
                </c:pt>
                <c:pt idx="10088">
                  <c:v>-4.4999999999999998E-2</c:v>
                </c:pt>
                <c:pt idx="10089">
                  <c:v>-4.4999999999999998E-2</c:v>
                </c:pt>
                <c:pt idx="10090">
                  <c:v>-4.4999999999999998E-2</c:v>
                </c:pt>
                <c:pt idx="10091">
                  <c:v>-4.4999999999999998E-2</c:v>
                </c:pt>
                <c:pt idx="10092">
                  <c:v>-4.4999999999999998E-2</c:v>
                </c:pt>
                <c:pt idx="10093">
                  <c:v>-4.4999999999999998E-2</c:v>
                </c:pt>
                <c:pt idx="10094">
                  <c:v>-4.4999999999999998E-2</c:v>
                </c:pt>
                <c:pt idx="10095">
                  <c:v>-4.4999999999999998E-2</c:v>
                </c:pt>
                <c:pt idx="10096">
                  <c:v>-4.4999999999999998E-2</c:v>
                </c:pt>
                <c:pt idx="10097">
                  <c:v>-4.4999999999999998E-2</c:v>
                </c:pt>
                <c:pt idx="10098">
                  <c:v>-4.4999999999999998E-2</c:v>
                </c:pt>
                <c:pt idx="10099">
                  <c:v>-4.4999999999999998E-2</c:v>
                </c:pt>
                <c:pt idx="10100">
                  <c:v>-4.4999999999999998E-2</c:v>
                </c:pt>
                <c:pt idx="10101">
                  <c:v>-4.4999999999999998E-2</c:v>
                </c:pt>
                <c:pt idx="10102">
                  <c:v>-4.4999999999999998E-2</c:v>
                </c:pt>
                <c:pt idx="10103">
                  <c:v>-4.4999999999999998E-2</c:v>
                </c:pt>
                <c:pt idx="10104">
                  <c:v>-4.4999999999999998E-2</c:v>
                </c:pt>
                <c:pt idx="10105">
                  <c:v>-4.4999999999999998E-2</c:v>
                </c:pt>
                <c:pt idx="10106">
                  <c:v>-4.4999999999999998E-2</c:v>
                </c:pt>
                <c:pt idx="10107">
                  <c:v>-4.4999999999999998E-2</c:v>
                </c:pt>
                <c:pt idx="10108">
                  <c:v>-4.4999999999999998E-2</c:v>
                </c:pt>
                <c:pt idx="10109">
                  <c:v>-4.4999999999999998E-2</c:v>
                </c:pt>
                <c:pt idx="10110">
                  <c:v>-4.4999999999999998E-2</c:v>
                </c:pt>
                <c:pt idx="10111">
                  <c:v>-4.4999999999999998E-2</c:v>
                </c:pt>
                <c:pt idx="10112">
                  <c:v>-4.4999999999999998E-2</c:v>
                </c:pt>
                <c:pt idx="10113">
                  <c:v>-4.4999999999999998E-2</c:v>
                </c:pt>
                <c:pt idx="10114">
                  <c:v>-4.4999999999999998E-2</c:v>
                </c:pt>
                <c:pt idx="10115">
                  <c:v>-4.4999999999999998E-2</c:v>
                </c:pt>
                <c:pt idx="10116">
                  <c:v>-4.4999999999999998E-2</c:v>
                </c:pt>
                <c:pt idx="10117">
                  <c:v>-4.4999999999999998E-2</c:v>
                </c:pt>
                <c:pt idx="10118">
                  <c:v>-4.4999999999999998E-2</c:v>
                </c:pt>
                <c:pt idx="10119">
                  <c:v>-4.4999999999999998E-2</c:v>
                </c:pt>
                <c:pt idx="10120">
                  <c:v>-4.4999999999999998E-2</c:v>
                </c:pt>
                <c:pt idx="10121">
                  <c:v>-4.4999999999999998E-2</c:v>
                </c:pt>
                <c:pt idx="10122">
                  <c:v>-4.4999999999999998E-2</c:v>
                </c:pt>
                <c:pt idx="10123">
                  <c:v>-4.4999999999999998E-2</c:v>
                </c:pt>
                <c:pt idx="10124">
                  <c:v>-4.4999999999999998E-2</c:v>
                </c:pt>
                <c:pt idx="10125">
                  <c:v>-4.4999999999999998E-2</c:v>
                </c:pt>
                <c:pt idx="10126">
                  <c:v>-4.4999999999999998E-2</c:v>
                </c:pt>
                <c:pt idx="10127">
                  <c:v>-4.4999999999999998E-2</c:v>
                </c:pt>
                <c:pt idx="10128">
                  <c:v>-4.4999999999999998E-2</c:v>
                </c:pt>
                <c:pt idx="10129">
                  <c:v>-4.4999999999999998E-2</c:v>
                </c:pt>
                <c:pt idx="10130">
                  <c:v>-4.4999999999999998E-2</c:v>
                </c:pt>
                <c:pt idx="10131">
                  <c:v>-4.4999999999999998E-2</c:v>
                </c:pt>
                <c:pt idx="10132">
                  <c:v>-4.4999999999999998E-2</c:v>
                </c:pt>
                <c:pt idx="10133">
                  <c:v>-4.4999999999999998E-2</c:v>
                </c:pt>
                <c:pt idx="10134">
                  <c:v>-4.4999999999999998E-2</c:v>
                </c:pt>
                <c:pt idx="10135">
                  <c:v>-4.4999999999999998E-2</c:v>
                </c:pt>
                <c:pt idx="10136">
                  <c:v>-4.4999999999999998E-2</c:v>
                </c:pt>
                <c:pt idx="10137">
                  <c:v>-4.4999999999999998E-2</c:v>
                </c:pt>
                <c:pt idx="10138">
                  <c:v>-4.4999999999999998E-2</c:v>
                </c:pt>
                <c:pt idx="10139">
                  <c:v>-4.4999999999999998E-2</c:v>
                </c:pt>
                <c:pt idx="10140">
                  <c:v>-4.4999999999999998E-2</c:v>
                </c:pt>
                <c:pt idx="10141">
                  <c:v>-4.4999999999999998E-2</c:v>
                </c:pt>
                <c:pt idx="10142">
                  <c:v>-4.4999999999999998E-2</c:v>
                </c:pt>
                <c:pt idx="10143">
                  <c:v>-4.4999999999999998E-2</c:v>
                </c:pt>
                <c:pt idx="10144">
                  <c:v>-4.4999999999999998E-2</c:v>
                </c:pt>
                <c:pt idx="10145">
                  <c:v>-4.4999999999999998E-2</c:v>
                </c:pt>
                <c:pt idx="10146">
                  <c:v>-4.4999999999999998E-2</c:v>
                </c:pt>
                <c:pt idx="10147">
                  <c:v>-4.4999999999999998E-2</c:v>
                </c:pt>
                <c:pt idx="10148">
                  <c:v>-4.4999999999999998E-2</c:v>
                </c:pt>
                <c:pt idx="10149">
                  <c:v>-4.4999999999999998E-2</c:v>
                </c:pt>
                <c:pt idx="10150">
                  <c:v>-4.4999999999999998E-2</c:v>
                </c:pt>
                <c:pt idx="10151">
                  <c:v>-4.4999999999999998E-2</c:v>
                </c:pt>
                <c:pt idx="10152">
                  <c:v>-4.4999999999999998E-2</c:v>
                </c:pt>
                <c:pt idx="10153">
                  <c:v>-4.4999999999999998E-2</c:v>
                </c:pt>
                <c:pt idx="10154">
                  <c:v>-4.4999999999999998E-2</c:v>
                </c:pt>
                <c:pt idx="10155">
                  <c:v>-4.4999999999999998E-2</c:v>
                </c:pt>
                <c:pt idx="10156">
                  <c:v>-4.4999999999999998E-2</c:v>
                </c:pt>
                <c:pt idx="10157">
                  <c:v>-4.4999999999999998E-2</c:v>
                </c:pt>
                <c:pt idx="10158">
                  <c:v>-4.4999999999999998E-2</c:v>
                </c:pt>
                <c:pt idx="10159">
                  <c:v>-4.4999999999999998E-2</c:v>
                </c:pt>
                <c:pt idx="10160">
                  <c:v>-4.4999999999999998E-2</c:v>
                </c:pt>
                <c:pt idx="10161">
                  <c:v>-4.4999999999999998E-2</c:v>
                </c:pt>
                <c:pt idx="10162">
                  <c:v>-4.4999999999999998E-2</c:v>
                </c:pt>
                <c:pt idx="10163">
                  <c:v>-4.4999999999999998E-2</c:v>
                </c:pt>
                <c:pt idx="10164">
                  <c:v>-4.4999999999999998E-2</c:v>
                </c:pt>
                <c:pt idx="10165">
                  <c:v>-4.4999999999999998E-2</c:v>
                </c:pt>
                <c:pt idx="10166">
                  <c:v>-4.4999999999999998E-2</c:v>
                </c:pt>
                <c:pt idx="10167">
                  <c:v>-4.4999999999999998E-2</c:v>
                </c:pt>
                <c:pt idx="10168">
                  <c:v>-4.4999999999999998E-2</c:v>
                </c:pt>
                <c:pt idx="10169">
                  <c:v>-4.4999999999999998E-2</c:v>
                </c:pt>
                <c:pt idx="10170">
                  <c:v>-4.4999999999999998E-2</c:v>
                </c:pt>
                <c:pt idx="10171">
                  <c:v>-4.4999999999999998E-2</c:v>
                </c:pt>
                <c:pt idx="10172">
                  <c:v>-4.4999999999999998E-2</c:v>
                </c:pt>
                <c:pt idx="10173">
                  <c:v>-4.4999999999999998E-2</c:v>
                </c:pt>
                <c:pt idx="10174">
                  <c:v>-4.4999999999999998E-2</c:v>
                </c:pt>
                <c:pt idx="10175">
                  <c:v>-4.4999999999999998E-2</c:v>
                </c:pt>
                <c:pt idx="10176">
                  <c:v>-4.4999999999999998E-2</c:v>
                </c:pt>
                <c:pt idx="10177">
                  <c:v>-4.4999999999999998E-2</c:v>
                </c:pt>
                <c:pt idx="10178">
                  <c:v>-4.4999999999999998E-2</c:v>
                </c:pt>
                <c:pt idx="10179">
                  <c:v>-4.4999999999999998E-2</c:v>
                </c:pt>
                <c:pt idx="10180">
                  <c:v>-4.4999999999999998E-2</c:v>
                </c:pt>
                <c:pt idx="10181">
                  <c:v>-4.4999999999999998E-2</c:v>
                </c:pt>
                <c:pt idx="10182">
                  <c:v>-4.4999999999999998E-2</c:v>
                </c:pt>
                <c:pt idx="10183">
                  <c:v>-4.4999999999999998E-2</c:v>
                </c:pt>
                <c:pt idx="10184">
                  <c:v>-4.4999999999999998E-2</c:v>
                </c:pt>
                <c:pt idx="10185">
                  <c:v>-4.4999999999999998E-2</c:v>
                </c:pt>
                <c:pt idx="10186">
                  <c:v>-4.4999999999999998E-2</c:v>
                </c:pt>
                <c:pt idx="10187">
                  <c:v>-4.4999999999999998E-2</c:v>
                </c:pt>
                <c:pt idx="10188">
                  <c:v>-4.4999999999999998E-2</c:v>
                </c:pt>
                <c:pt idx="10189">
                  <c:v>-4.4999999999999998E-2</c:v>
                </c:pt>
                <c:pt idx="10190">
                  <c:v>-4.4999999999999998E-2</c:v>
                </c:pt>
                <c:pt idx="10191">
                  <c:v>-4.4999999999999998E-2</c:v>
                </c:pt>
                <c:pt idx="10192">
                  <c:v>-4.4999999999999998E-2</c:v>
                </c:pt>
                <c:pt idx="10193">
                  <c:v>-4.4999999999999998E-2</c:v>
                </c:pt>
                <c:pt idx="10194">
                  <c:v>-4.4999999999999998E-2</c:v>
                </c:pt>
                <c:pt idx="10195">
                  <c:v>-4.4999999999999998E-2</c:v>
                </c:pt>
                <c:pt idx="10196">
                  <c:v>-4.4999999999999998E-2</c:v>
                </c:pt>
                <c:pt idx="10197">
                  <c:v>-4.4999999999999998E-2</c:v>
                </c:pt>
                <c:pt idx="10198">
                  <c:v>-4.4999999999999998E-2</c:v>
                </c:pt>
                <c:pt idx="10199">
                  <c:v>-4.4999999999999998E-2</c:v>
                </c:pt>
                <c:pt idx="10200">
                  <c:v>-4.4999999999999998E-2</c:v>
                </c:pt>
                <c:pt idx="10201">
                  <c:v>-4.4999999999999998E-2</c:v>
                </c:pt>
                <c:pt idx="10202">
                  <c:v>-4.4999999999999998E-2</c:v>
                </c:pt>
                <c:pt idx="10203">
                  <c:v>-4.4999999999999998E-2</c:v>
                </c:pt>
                <c:pt idx="10204">
                  <c:v>-4.4999999999999998E-2</c:v>
                </c:pt>
                <c:pt idx="10205">
                  <c:v>-4.4999999999999998E-2</c:v>
                </c:pt>
                <c:pt idx="10206">
                  <c:v>-4.4999999999999998E-2</c:v>
                </c:pt>
                <c:pt idx="10207">
                  <c:v>-4.4999999999999998E-2</c:v>
                </c:pt>
                <c:pt idx="10208">
                  <c:v>-4.4999999999999998E-2</c:v>
                </c:pt>
                <c:pt idx="10209">
                  <c:v>-4.4999999999999998E-2</c:v>
                </c:pt>
                <c:pt idx="10210">
                  <c:v>-4.4999999999999998E-2</c:v>
                </c:pt>
                <c:pt idx="10211">
                  <c:v>-4.4999999999999998E-2</c:v>
                </c:pt>
                <c:pt idx="10212">
                  <c:v>-4.4999999999999998E-2</c:v>
                </c:pt>
                <c:pt idx="10213">
                  <c:v>-4.4999999999999998E-2</c:v>
                </c:pt>
                <c:pt idx="10214">
                  <c:v>-4.4999999999999998E-2</c:v>
                </c:pt>
                <c:pt idx="10215">
                  <c:v>-4.4999999999999998E-2</c:v>
                </c:pt>
                <c:pt idx="10216">
                  <c:v>-4.4999999999999998E-2</c:v>
                </c:pt>
                <c:pt idx="10217">
                  <c:v>-4.4999999999999998E-2</c:v>
                </c:pt>
                <c:pt idx="10218">
                  <c:v>-4.4999999999999998E-2</c:v>
                </c:pt>
                <c:pt idx="10219">
                  <c:v>-4.4999999999999998E-2</c:v>
                </c:pt>
                <c:pt idx="10220">
                  <c:v>-4.4999999999999998E-2</c:v>
                </c:pt>
                <c:pt idx="10221">
                  <c:v>-4.4999999999999998E-2</c:v>
                </c:pt>
                <c:pt idx="10222">
                  <c:v>-4.4999999999999998E-2</c:v>
                </c:pt>
                <c:pt idx="10223">
                  <c:v>-4.4999999999999998E-2</c:v>
                </c:pt>
                <c:pt idx="10224">
                  <c:v>-4.4999999999999998E-2</c:v>
                </c:pt>
                <c:pt idx="10225">
                  <c:v>-4.4999999999999998E-2</c:v>
                </c:pt>
                <c:pt idx="10226">
                  <c:v>-4.4999999999999998E-2</c:v>
                </c:pt>
                <c:pt idx="10227">
                  <c:v>-4.4999999999999998E-2</c:v>
                </c:pt>
                <c:pt idx="10228">
                  <c:v>-4.4999999999999998E-2</c:v>
                </c:pt>
                <c:pt idx="10229">
                  <c:v>-4.4999999999999998E-2</c:v>
                </c:pt>
                <c:pt idx="10230">
                  <c:v>-4.4999999999999998E-2</c:v>
                </c:pt>
                <c:pt idx="10231">
                  <c:v>-4.4999999999999998E-2</c:v>
                </c:pt>
                <c:pt idx="10232">
                  <c:v>-4.4999999999999998E-2</c:v>
                </c:pt>
                <c:pt idx="10233">
                  <c:v>-4.4999999999999998E-2</c:v>
                </c:pt>
                <c:pt idx="10234">
                  <c:v>-4.4999999999999998E-2</c:v>
                </c:pt>
                <c:pt idx="10235">
                  <c:v>-4.4999999999999998E-2</c:v>
                </c:pt>
                <c:pt idx="10236">
                  <c:v>-4.4999999999999998E-2</c:v>
                </c:pt>
                <c:pt idx="10237">
                  <c:v>-4.4999999999999998E-2</c:v>
                </c:pt>
                <c:pt idx="10238">
                  <c:v>-4.4999999999999998E-2</c:v>
                </c:pt>
                <c:pt idx="10239">
                  <c:v>-4.4999999999999998E-2</c:v>
                </c:pt>
                <c:pt idx="10240">
                  <c:v>-4.4999999999999998E-2</c:v>
                </c:pt>
                <c:pt idx="10241">
                  <c:v>-4.4999999999999998E-2</c:v>
                </c:pt>
                <c:pt idx="10242">
                  <c:v>-4.4999999999999998E-2</c:v>
                </c:pt>
                <c:pt idx="10243">
                  <c:v>-4.4999999999999998E-2</c:v>
                </c:pt>
                <c:pt idx="10244">
                  <c:v>-4.4999999999999998E-2</c:v>
                </c:pt>
                <c:pt idx="10245">
                  <c:v>-4.4999999999999998E-2</c:v>
                </c:pt>
                <c:pt idx="10246">
                  <c:v>-4.4999999999999998E-2</c:v>
                </c:pt>
                <c:pt idx="10247">
                  <c:v>-4.4999999999999998E-2</c:v>
                </c:pt>
                <c:pt idx="10248">
                  <c:v>-4.4999999999999998E-2</c:v>
                </c:pt>
                <c:pt idx="10249">
                  <c:v>-4.4999999999999998E-2</c:v>
                </c:pt>
                <c:pt idx="10250">
                  <c:v>-4.4999999999999998E-2</c:v>
                </c:pt>
                <c:pt idx="10251">
                  <c:v>-4.4999999999999998E-2</c:v>
                </c:pt>
                <c:pt idx="10252">
                  <c:v>-4.4999999999999998E-2</c:v>
                </c:pt>
                <c:pt idx="10253">
                  <c:v>-4.4999999999999998E-2</c:v>
                </c:pt>
                <c:pt idx="10254">
                  <c:v>-4.4999999999999998E-2</c:v>
                </c:pt>
                <c:pt idx="10255">
                  <c:v>-4.4999999999999998E-2</c:v>
                </c:pt>
                <c:pt idx="10256">
                  <c:v>-4.4999999999999998E-2</c:v>
                </c:pt>
                <c:pt idx="10257">
                  <c:v>-4.4999999999999998E-2</c:v>
                </c:pt>
                <c:pt idx="10258">
                  <c:v>-4.4999999999999998E-2</c:v>
                </c:pt>
                <c:pt idx="10259">
                  <c:v>-4.4999999999999998E-2</c:v>
                </c:pt>
                <c:pt idx="10260">
                  <c:v>-4.4999999999999998E-2</c:v>
                </c:pt>
                <c:pt idx="10261">
                  <c:v>-4.4999999999999998E-2</c:v>
                </c:pt>
                <c:pt idx="10262">
                  <c:v>-4.4999999999999998E-2</c:v>
                </c:pt>
                <c:pt idx="10263">
                  <c:v>-4.4999999999999998E-2</c:v>
                </c:pt>
                <c:pt idx="10264">
                  <c:v>-4.4999999999999998E-2</c:v>
                </c:pt>
                <c:pt idx="10265">
                  <c:v>-4.4999999999999998E-2</c:v>
                </c:pt>
                <c:pt idx="10266">
                  <c:v>-4.4999999999999998E-2</c:v>
                </c:pt>
                <c:pt idx="10267">
                  <c:v>-4.4999999999999998E-2</c:v>
                </c:pt>
                <c:pt idx="10268">
                  <c:v>-4.4999999999999998E-2</c:v>
                </c:pt>
                <c:pt idx="10269">
                  <c:v>-4.4999999999999998E-2</c:v>
                </c:pt>
                <c:pt idx="10270">
                  <c:v>-4.4999999999999998E-2</c:v>
                </c:pt>
                <c:pt idx="10271">
                  <c:v>-4.4999999999999998E-2</c:v>
                </c:pt>
                <c:pt idx="10272">
                  <c:v>-4.4999999999999998E-2</c:v>
                </c:pt>
                <c:pt idx="10273">
                  <c:v>-4.4999999999999998E-2</c:v>
                </c:pt>
                <c:pt idx="10274">
                  <c:v>-4.4999999999999998E-2</c:v>
                </c:pt>
                <c:pt idx="10275">
                  <c:v>-4.4999999999999998E-2</c:v>
                </c:pt>
                <c:pt idx="10276">
                  <c:v>-4.4999999999999998E-2</c:v>
                </c:pt>
                <c:pt idx="10277">
                  <c:v>-4.4999999999999998E-2</c:v>
                </c:pt>
                <c:pt idx="10278">
                  <c:v>-4.4999999999999998E-2</c:v>
                </c:pt>
                <c:pt idx="10279">
                  <c:v>-4.4999999999999998E-2</c:v>
                </c:pt>
                <c:pt idx="10280">
                  <c:v>-4.4999999999999998E-2</c:v>
                </c:pt>
                <c:pt idx="10281">
                  <c:v>-4.4999999999999998E-2</c:v>
                </c:pt>
                <c:pt idx="10282">
                  <c:v>-4.4999999999999998E-2</c:v>
                </c:pt>
                <c:pt idx="10283">
                  <c:v>-4.4999999999999998E-2</c:v>
                </c:pt>
                <c:pt idx="10284">
                  <c:v>-4.4999999999999998E-2</c:v>
                </c:pt>
                <c:pt idx="10285">
                  <c:v>-4.4999999999999998E-2</c:v>
                </c:pt>
                <c:pt idx="10286">
                  <c:v>-4.4999999999999998E-2</c:v>
                </c:pt>
                <c:pt idx="10287">
                  <c:v>-4.4999999999999998E-2</c:v>
                </c:pt>
                <c:pt idx="10288">
                  <c:v>-4.4999999999999998E-2</c:v>
                </c:pt>
                <c:pt idx="10289">
                  <c:v>-4.4999999999999998E-2</c:v>
                </c:pt>
                <c:pt idx="10290">
                  <c:v>-4.4999999999999998E-2</c:v>
                </c:pt>
                <c:pt idx="10291">
                  <c:v>-4.4999999999999998E-2</c:v>
                </c:pt>
                <c:pt idx="10292">
                  <c:v>-4.4999999999999998E-2</c:v>
                </c:pt>
                <c:pt idx="10293">
                  <c:v>-4.4999999999999998E-2</c:v>
                </c:pt>
                <c:pt idx="10294">
                  <c:v>-4.4999999999999998E-2</c:v>
                </c:pt>
                <c:pt idx="10295">
                  <c:v>-4.4999999999999998E-2</c:v>
                </c:pt>
                <c:pt idx="10296">
                  <c:v>-4.4999999999999998E-2</c:v>
                </c:pt>
                <c:pt idx="10297">
                  <c:v>-4.4999999999999998E-2</c:v>
                </c:pt>
                <c:pt idx="10298">
                  <c:v>-4.4999999999999998E-2</c:v>
                </c:pt>
                <c:pt idx="10299">
                  <c:v>-4.4999999999999998E-2</c:v>
                </c:pt>
                <c:pt idx="10300">
                  <c:v>-4.4999999999999998E-2</c:v>
                </c:pt>
                <c:pt idx="10301">
                  <c:v>-4.4999999999999998E-2</c:v>
                </c:pt>
                <c:pt idx="10302">
                  <c:v>-4.4999999999999998E-2</c:v>
                </c:pt>
                <c:pt idx="10303">
                  <c:v>-4.4999999999999998E-2</c:v>
                </c:pt>
                <c:pt idx="10304">
                  <c:v>-4.4999999999999998E-2</c:v>
                </c:pt>
                <c:pt idx="10305">
                  <c:v>-4.4999999999999998E-2</c:v>
                </c:pt>
                <c:pt idx="10306">
                  <c:v>-4.4999999999999998E-2</c:v>
                </c:pt>
                <c:pt idx="10307">
                  <c:v>-4.4999999999999998E-2</c:v>
                </c:pt>
                <c:pt idx="10308">
                  <c:v>-4.4999999999999998E-2</c:v>
                </c:pt>
                <c:pt idx="10309">
                  <c:v>-4.4999999999999998E-2</c:v>
                </c:pt>
                <c:pt idx="10310">
                  <c:v>-4.4999999999999998E-2</c:v>
                </c:pt>
                <c:pt idx="10311">
                  <c:v>-4.4999999999999998E-2</c:v>
                </c:pt>
                <c:pt idx="10312">
                  <c:v>-4.4999999999999998E-2</c:v>
                </c:pt>
                <c:pt idx="10313">
                  <c:v>-4.4999999999999998E-2</c:v>
                </c:pt>
                <c:pt idx="10314">
                  <c:v>-4.4999999999999998E-2</c:v>
                </c:pt>
                <c:pt idx="10315">
                  <c:v>-4.4999999999999998E-2</c:v>
                </c:pt>
                <c:pt idx="10316">
                  <c:v>-4.4999999999999998E-2</c:v>
                </c:pt>
                <c:pt idx="10317">
                  <c:v>-4.4999999999999998E-2</c:v>
                </c:pt>
                <c:pt idx="10318">
                  <c:v>-4.4999999999999998E-2</c:v>
                </c:pt>
                <c:pt idx="10319">
                  <c:v>-4.4999999999999998E-2</c:v>
                </c:pt>
                <c:pt idx="10320">
                  <c:v>-4.4999999999999998E-2</c:v>
                </c:pt>
                <c:pt idx="10321">
                  <c:v>-4.4999999999999998E-2</c:v>
                </c:pt>
                <c:pt idx="10322">
                  <c:v>-4.4999999999999998E-2</c:v>
                </c:pt>
                <c:pt idx="10323">
                  <c:v>-4.4999999999999998E-2</c:v>
                </c:pt>
                <c:pt idx="10324">
                  <c:v>-4.4999999999999998E-2</c:v>
                </c:pt>
                <c:pt idx="10325">
                  <c:v>-4.4999999999999998E-2</c:v>
                </c:pt>
                <c:pt idx="10326">
                  <c:v>-4.4999999999999998E-2</c:v>
                </c:pt>
                <c:pt idx="10327">
                  <c:v>-4.4999999999999998E-2</c:v>
                </c:pt>
                <c:pt idx="10328">
                  <c:v>-4.4999999999999998E-2</c:v>
                </c:pt>
                <c:pt idx="10329">
                  <c:v>-4.4999999999999998E-2</c:v>
                </c:pt>
                <c:pt idx="10330">
                  <c:v>-4.4999999999999998E-2</c:v>
                </c:pt>
                <c:pt idx="10331">
                  <c:v>-4.4999999999999998E-2</c:v>
                </c:pt>
                <c:pt idx="10332">
                  <c:v>-4.4999999999999998E-2</c:v>
                </c:pt>
                <c:pt idx="10333">
                  <c:v>-4.4999999999999998E-2</c:v>
                </c:pt>
                <c:pt idx="10334">
                  <c:v>-4.4999999999999998E-2</c:v>
                </c:pt>
                <c:pt idx="10335">
                  <c:v>-4.4999999999999998E-2</c:v>
                </c:pt>
                <c:pt idx="10336">
                  <c:v>-4.4999999999999998E-2</c:v>
                </c:pt>
                <c:pt idx="10337">
                  <c:v>-4.4999999999999998E-2</c:v>
                </c:pt>
                <c:pt idx="10338">
                  <c:v>-4.4999999999999998E-2</c:v>
                </c:pt>
                <c:pt idx="10339">
                  <c:v>-4.4999999999999998E-2</c:v>
                </c:pt>
                <c:pt idx="10340">
                  <c:v>-4.4999999999999998E-2</c:v>
                </c:pt>
                <c:pt idx="10341">
                  <c:v>-4.4999999999999998E-2</c:v>
                </c:pt>
                <c:pt idx="10342">
                  <c:v>-4.4999999999999998E-2</c:v>
                </c:pt>
                <c:pt idx="10343">
                  <c:v>-4.4999999999999998E-2</c:v>
                </c:pt>
                <c:pt idx="10344">
                  <c:v>-4.4999999999999998E-2</c:v>
                </c:pt>
                <c:pt idx="10345">
                  <c:v>-4.4999999999999998E-2</c:v>
                </c:pt>
                <c:pt idx="10346">
                  <c:v>-4.4999999999999998E-2</c:v>
                </c:pt>
                <c:pt idx="10347">
                  <c:v>-4.4999999999999998E-2</c:v>
                </c:pt>
                <c:pt idx="10348">
                  <c:v>-4.4999999999999998E-2</c:v>
                </c:pt>
                <c:pt idx="10349">
                  <c:v>-4.4999999999999998E-2</c:v>
                </c:pt>
                <c:pt idx="10350">
                  <c:v>-4.4999999999999998E-2</c:v>
                </c:pt>
                <c:pt idx="10351">
                  <c:v>-4.4999999999999998E-2</c:v>
                </c:pt>
                <c:pt idx="10352">
                  <c:v>-4.4999999999999998E-2</c:v>
                </c:pt>
                <c:pt idx="10353">
                  <c:v>-4.4999999999999998E-2</c:v>
                </c:pt>
                <c:pt idx="10354">
                  <c:v>-4.4999999999999998E-2</c:v>
                </c:pt>
                <c:pt idx="10355">
                  <c:v>-4.4999999999999998E-2</c:v>
                </c:pt>
                <c:pt idx="10356">
                  <c:v>-4.4999999999999998E-2</c:v>
                </c:pt>
                <c:pt idx="10357">
                  <c:v>-4.4999999999999998E-2</c:v>
                </c:pt>
                <c:pt idx="10358">
                  <c:v>-4.4999999999999998E-2</c:v>
                </c:pt>
                <c:pt idx="10359">
                  <c:v>-4.4999999999999998E-2</c:v>
                </c:pt>
                <c:pt idx="10360">
                  <c:v>-4.4999999999999998E-2</c:v>
                </c:pt>
                <c:pt idx="10361">
                  <c:v>-4.4999999999999998E-2</c:v>
                </c:pt>
                <c:pt idx="10362">
                  <c:v>-4.4999999999999998E-2</c:v>
                </c:pt>
                <c:pt idx="10363">
                  <c:v>-4.4999999999999998E-2</c:v>
                </c:pt>
                <c:pt idx="10364">
                  <c:v>-4.4999999999999998E-2</c:v>
                </c:pt>
                <c:pt idx="10365">
                  <c:v>-4.4999999999999998E-2</c:v>
                </c:pt>
                <c:pt idx="10366">
                  <c:v>-4.4999999999999998E-2</c:v>
                </c:pt>
                <c:pt idx="10367">
                  <c:v>-4.4999999999999998E-2</c:v>
                </c:pt>
                <c:pt idx="10368">
                  <c:v>-4.4999999999999998E-2</c:v>
                </c:pt>
                <c:pt idx="10369">
                  <c:v>-4.4999999999999998E-2</c:v>
                </c:pt>
                <c:pt idx="10370">
                  <c:v>-4.4999999999999998E-2</c:v>
                </c:pt>
                <c:pt idx="10371">
                  <c:v>-4.4999999999999998E-2</c:v>
                </c:pt>
                <c:pt idx="10372">
                  <c:v>-4.4999999999999998E-2</c:v>
                </c:pt>
                <c:pt idx="10373">
                  <c:v>-4.4999999999999998E-2</c:v>
                </c:pt>
                <c:pt idx="10374">
                  <c:v>-4.4999999999999998E-2</c:v>
                </c:pt>
                <c:pt idx="10375">
                  <c:v>-4.4999999999999998E-2</c:v>
                </c:pt>
                <c:pt idx="10376">
                  <c:v>-4.4999999999999998E-2</c:v>
                </c:pt>
                <c:pt idx="10377">
                  <c:v>-4.4999999999999998E-2</c:v>
                </c:pt>
                <c:pt idx="10378">
                  <c:v>-4.4999999999999998E-2</c:v>
                </c:pt>
                <c:pt idx="10379">
                  <c:v>-4.4999999999999998E-2</c:v>
                </c:pt>
                <c:pt idx="10380">
                  <c:v>-4.4999999999999998E-2</c:v>
                </c:pt>
                <c:pt idx="10381">
                  <c:v>-4.4999999999999998E-2</c:v>
                </c:pt>
                <c:pt idx="10382">
                  <c:v>-4.4999999999999998E-2</c:v>
                </c:pt>
                <c:pt idx="10383">
                  <c:v>-4.4999999999999998E-2</c:v>
                </c:pt>
                <c:pt idx="10384">
                  <c:v>-4.4999999999999998E-2</c:v>
                </c:pt>
                <c:pt idx="10385">
                  <c:v>-4.4999999999999998E-2</c:v>
                </c:pt>
                <c:pt idx="10386">
                  <c:v>-4.4999999999999998E-2</c:v>
                </c:pt>
                <c:pt idx="10387">
                  <c:v>-4.4999999999999998E-2</c:v>
                </c:pt>
                <c:pt idx="10388">
                  <c:v>-4.4999999999999998E-2</c:v>
                </c:pt>
                <c:pt idx="10389">
                  <c:v>-4.4999999999999998E-2</c:v>
                </c:pt>
                <c:pt idx="10390">
                  <c:v>-4.4999999999999998E-2</c:v>
                </c:pt>
                <c:pt idx="10391">
                  <c:v>-4.4999999999999998E-2</c:v>
                </c:pt>
                <c:pt idx="10392">
                  <c:v>-4.4999999999999998E-2</c:v>
                </c:pt>
                <c:pt idx="10393">
                  <c:v>-4.4999999999999998E-2</c:v>
                </c:pt>
                <c:pt idx="10394">
                  <c:v>-4.4999999999999998E-2</c:v>
                </c:pt>
                <c:pt idx="10395">
                  <c:v>-4.4999999999999998E-2</c:v>
                </c:pt>
                <c:pt idx="10396">
                  <c:v>-4.4999999999999998E-2</c:v>
                </c:pt>
                <c:pt idx="10397">
                  <c:v>-4.4999999999999998E-2</c:v>
                </c:pt>
                <c:pt idx="10398">
                  <c:v>-4.4999999999999998E-2</c:v>
                </c:pt>
                <c:pt idx="10399">
                  <c:v>-4.4999999999999998E-2</c:v>
                </c:pt>
                <c:pt idx="10400">
                  <c:v>-4.4999999999999998E-2</c:v>
                </c:pt>
                <c:pt idx="10401">
                  <c:v>-4.4999999999999998E-2</c:v>
                </c:pt>
                <c:pt idx="10402">
                  <c:v>-4.4999999999999998E-2</c:v>
                </c:pt>
                <c:pt idx="10403">
                  <c:v>-4.4999999999999998E-2</c:v>
                </c:pt>
                <c:pt idx="10404">
                  <c:v>-4.4999999999999998E-2</c:v>
                </c:pt>
                <c:pt idx="10405">
                  <c:v>-4.4999999999999998E-2</c:v>
                </c:pt>
                <c:pt idx="10406">
                  <c:v>-4.4999999999999998E-2</c:v>
                </c:pt>
                <c:pt idx="10407">
                  <c:v>-4.4999999999999998E-2</c:v>
                </c:pt>
                <c:pt idx="10408">
                  <c:v>-4.4999999999999998E-2</c:v>
                </c:pt>
                <c:pt idx="10409">
                  <c:v>-4.4999999999999998E-2</c:v>
                </c:pt>
                <c:pt idx="10410">
                  <c:v>-4.4999999999999998E-2</c:v>
                </c:pt>
                <c:pt idx="10411">
                  <c:v>-4.4999999999999998E-2</c:v>
                </c:pt>
                <c:pt idx="10412">
                  <c:v>-4.4999999999999998E-2</c:v>
                </c:pt>
                <c:pt idx="10413">
                  <c:v>-4.4999999999999998E-2</c:v>
                </c:pt>
                <c:pt idx="10414">
                  <c:v>-4.4999999999999998E-2</c:v>
                </c:pt>
                <c:pt idx="10415">
                  <c:v>-4.4999999999999998E-2</c:v>
                </c:pt>
                <c:pt idx="10416">
                  <c:v>-4.4999999999999998E-2</c:v>
                </c:pt>
                <c:pt idx="10417">
                  <c:v>-4.4999999999999998E-2</c:v>
                </c:pt>
                <c:pt idx="10418">
                  <c:v>-4.4999999999999998E-2</c:v>
                </c:pt>
                <c:pt idx="10419">
                  <c:v>-4.4999999999999998E-2</c:v>
                </c:pt>
                <c:pt idx="10420">
                  <c:v>-4.4999999999999998E-2</c:v>
                </c:pt>
                <c:pt idx="10421">
                  <c:v>-4.4999999999999998E-2</c:v>
                </c:pt>
                <c:pt idx="10422">
                  <c:v>-4.4999999999999998E-2</c:v>
                </c:pt>
                <c:pt idx="10423">
                  <c:v>-4.4999999999999998E-2</c:v>
                </c:pt>
                <c:pt idx="10424">
                  <c:v>-4.4999999999999998E-2</c:v>
                </c:pt>
                <c:pt idx="10425">
                  <c:v>-4.4999999999999998E-2</c:v>
                </c:pt>
                <c:pt idx="10426">
                  <c:v>-4.4999999999999998E-2</c:v>
                </c:pt>
                <c:pt idx="10427">
                  <c:v>-4.4999999999999998E-2</c:v>
                </c:pt>
                <c:pt idx="10428">
                  <c:v>-4.4999999999999998E-2</c:v>
                </c:pt>
                <c:pt idx="10429">
                  <c:v>-4.4999999999999998E-2</c:v>
                </c:pt>
                <c:pt idx="10430">
                  <c:v>-4.4999999999999998E-2</c:v>
                </c:pt>
                <c:pt idx="10431">
                  <c:v>-4.4999999999999998E-2</c:v>
                </c:pt>
                <c:pt idx="10432">
                  <c:v>-4.4999999999999998E-2</c:v>
                </c:pt>
                <c:pt idx="10433">
                  <c:v>-4.4999999999999998E-2</c:v>
                </c:pt>
                <c:pt idx="10434">
                  <c:v>-4.4999999999999998E-2</c:v>
                </c:pt>
                <c:pt idx="10435">
                  <c:v>-4.4999999999999998E-2</c:v>
                </c:pt>
                <c:pt idx="10436">
                  <c:v>-4.4999999999999998E-2</c:v>
                </c:pt>
                <c:pt idx="10437">
                  <c:v>-4.4999999999999998E-2</c:v>
                </c:pt>
                <c:pt idx="10438">
                  <c:v>-4.4999999999999998E-2</c:v>
                </c:pt>
                <c:pt idx="10439">
                  <c:v>-4.4999999999999998E-2</c:v>
                </c:pt>
                <c:pt idx="10440">
                  <c:v>-4.4999999999999998E-2</c:v>
                </c:pt>
                <c:pt idx="10441">
                  <c:v>-4.4999999999999998E-2</c:v>
                </c:pt>
                <c:pt idx="10442">
                  <c:v>-4.4999999999999998E-2</c:v>
                </c:pt>
                <c:pt idx="10443">
                  <c:v>-4.4999999999999998E-2</c:v>
                </c:pt>
                <c:pt idx="10444">
                  <c:v>-4.4999999999999998E-2</c:v>
                </c:pt>
                <c:pt idx="10445">
                  <c:v>-4.4999999999999998E-2</c:v>
                </c:pt>
                <c:pt idx="10446">
                  <c:v>-4.4999999999999998E-2</c:v>
                </c:pt>
                <c:pt idx="10447">
                  <c:v>-4.4999999999999998E-2</c:v>
                </c:pt>
                <c:pt idx="10448">
                  <c:v>-4.4999999999999998E-2</c:v>
                </c:pt>
                <c:pt idx="10449">
                  <c:v>-4.4999999999999998E-2</c:v>
                </c:pt>
                <c:pt idx="10450">
                  <c:v>-4.4999999999999998E-2</c:v>
                </c:pt>
                <c:pt idx="10451">
                  <c:v>-4.4999999999999998E-2</c:v>
                </c:pt>
                <c:pt idx="10452">
                  <c:v>-4.4999999999999998E-2</c:v>
                </c:pt>
                <c:pt idx="10453">
                  <c:v>-4.4999999999999998E-2</c:v>
                </c:pt>
                <c:pt idx="10454">
                  <c:v>-4.4999999999999998E-2</c:v>
                </c:pt>
                <c:pt idx="10455">
                  <c:v>-4.4999999999999998E-2</c:v>
                </c:pt>
                <c:pt idx="10456">
                  <c:v>-4.4999999999999998E-2</c:v>
                </c:pt>
                <c:pt idx="10457">
                  <c:v>-4.4999999999999998E-2</c:v>
                </c:pt>
                <c:pt idx="10458">
                  <c:v>-4.4999999999999998E-2</c:v>
                </c:pt>
                <c:pt idx="10459">
                  <c:v>-4.4999999999999998E-2</c:v>
                </c:pt>
                <c:pt idx="10460">
                  <c:v>-4.4999999999999998E-2</c:v>
                </c:pt>
                <c:pt idx="10461">
                  <c:v>-4.4999999999999998E-2</c:v>
                </c:pt>
                <c:pt idx="10462">
                  <c:v>-4.4999999999999998E-2</c:v>
                </c:pt>
                <c:pt idx="10463">
                  <c:v>-4.4999999999999998E-2</c:v>
                </c:pt>
                <c:pt idx="10464">
                  <c:v>-4.4999999999999998E-2</c:v>
                </c:pt>
                <c:pt idx="10465">
                  <c:v>-4.4999999999999998E-2</c:v>
                </c:pt>
                <c:pt idx="10466">
                  <c:v>-4.4999999999999998E-2</c:v>
                </c:pt>
                <c:pt idx="10467">
                  <c:v>-4.4999999999999998E-2</c:v>
                </c:pt>
                <c:pt idx="10468">
                  <c:v>-4.4999999999999998E-2</c:v>
                </c:pt>
                <c:pt idx="10469">
                  <c:v>-4.4999999999999998E-2</c:v>
                </c:pt>
                <c:pt idx="10470">
                  <c:v>-4.4999999999999998E-2</c:v>
                </c:pt>
                <c:pt idx="10471">
                  <c:v>-4.4999999999999998E-2</c:v>
                </c:pt>
                <c:pt idx="10472">
                  <c:v>-4.4999999999999998E-2</c:v>
                </c:pt>
                <c:pt idx="10473">
                  <c:v>-4.4999999999999998E-2</c:v>
                </c:pt>
                <c:pt idx="10474">
                  <c:v>-4.4999999999999998E-2</c:v>
                </c:pt>
                <c:pt idx="10475">
                  <c:v>-4.4999999999999998E-2</c:v>
                </c:pt>
                <c:pt idx="10476">
                  <c:v>-4.4999999999999998E-2</c:v>
                </c:pt>
                <c:pt idx="10477">
                  <c:v>-4.4999999999999998E-2</c:v>
                </c:pt>
                <c:pt idx="10478">
                  <c:v>-4.4999999999999998E-2</c:v>
                </c:pt>
                <c:pt idx="10479">
                  <c:v>-4.4999999999999998E-2</c:v>
                </c:pt>
                <c:pt idx="10480">
                  <c:v>-4.4999999999999998E-2</c:v>
                </c:pt>
                <c:pt idx="10481">
                  <c:v>-4.4999999999999998E-2</c:v>
                </c:pt>
                <c:pt idx="10482">
                  <c:v>-4.4999999999999998E-2</c:v>
                </c:pt>
                <c:pt idx="10483">
                  <c:v>-4.4999999999999998E-2</c:v>
                </c:pt>
                <c:pt idx="10484">
                  <c:v>-4.4999999999999998E-2</c:v>
                </c:pt>
                <c:pt idx="10485">
                  <c:v>-4.4999999999999998E-2</c:v>
                </c:pt>
                <c:pt idx="10486">
                  <c:v>-4.4999999999999998E-2</c:v>
                </c:pt>
                <c:pt idx="10487">
                  <c:v>-4.4999999999999998E-2</c:v>
                </c:pt>
                <c:pt idx="10488">
                  <c:v>-4.4999999999999998E-2</c:v>
                </c:pt>
                <c:pt idx="10489">
                  <c:v>-4.4999999999999998E-2</c:v>
                </c:pt>
                <c:pt idx="10490">
                  <c:v>-4.4999999999999998E-2</c:v>
                </c:pt>
                <c:pt idx="10491">
                  <c:v>-4.4999999999999998E-2</c:v>
                </c:pt>
                <c:pt idx="10492">
                  <c:v>-4.4999999999999998E-2</c:v>
                </c:pt>
                <c:pt idx="10493">
                  <c:v>-4.4999999999999998E-2</c:v>
                </c:pt>
                <c:pt idx="10494">
                  <c:v>-4.4999999999999998E-2</c:v>
                </c:pt>
                <c:pt idx="10495">
                  <c:v>-4.4999999999999998E-2</c:v>
                </c:pt>
                <c:pt idx="10496">
                  <c:v>-4.4999999999999998E-2</c:v>
                </c:pt>
                <c:pt idx="10497">
                  <c:v>-4.4999999999999998E-2</c:v>
                </c:pt>
                <c:pt idx="10498">
                  <c:v>-4.4999999999999998E-2</c:v>
                </c:pt>
                <c:pt idx="10499">
                  <c:v>-4.4999999999999998E-2</c:v>
                </c:pt>
                <c:pt idx="10500">
                  <c:v>-4.4999999999999998E-2</c:v>
                </c:pt>
                <c:pt idx="10501">
                  <c:v>-4.4999999999999998E-2</c:v>
                </c:pt>
                <c:pt idx="10502">
                  <c:v>-4.4999999999999998E-2</c:v>
                </c:pt>
                <c:pt idx="10503">
                  <c:v>-4.4999999999999998E-2</c:v>
                </c:pt>
                <c:pt idx="10504">
                  <c:v>-4.4999999999999998E-2</c:v>
                </c:pt>
                <c:pt idx="10505">
                  <c:v>-4.4999999999999998E-2</c:v>
                </c:pt>
                <c:pt idx="10506">
                  <c:v>-4.4999999999999998E-2</c:v>
                </c:pt>
                <c:pt idx="10507">
                  <c:v>-4.4999999999999998E-2</c:v>
                </c:pt>
                <c:pt idx="10508">
                  <c:v>-4.4999999999999998E-2</c:v>
                </c:pt>
                <c:pt idx="10509">
                  <c:v>-4.4999999999999998E-2</c:v>
                </c:pt>
                <c:pt idx="10510">
                  <c:v>-4.4999999999999998E-2</c:v>
                </c:pt>
                <c:pt idx="10511">
                  <c:v>-4.4999999999999998E-2</c:v>
                </c:pt>
                <c:pt idx="10512">
                  <c:v>-4.4999999999999998E-2</c:v>
                </c:pt>
                <c:pt idx="10513">
                  <c:v>-4.4999999999999998E-2</c:v>
                </c:pt>
                <c:pt idx="10514">
                  <c:v>-4.4999999999999998E-2</c:v>
                </c:pt>
                <c:pt idx="10515">
                  <c:v>-4.4999999999999998E-2</c:v>
                </c:pt>
                <c:pt idx="10516">
                  <c:v>-4.4999999999999998E-2</c:v>
                </c:pt>
                <c:pt idx="10517">
                  <c:v>-4.4999999999999998E-2</c:v>
                </c:pt>
                <c:pt idx="10518">
                  <c:v>-4.4999999999999998E-2</c:v>
                </c:pt>
                <c:pt idx="10519">
                  <c:v>-4.4999999999999998E-2</c:v>
                </c:pt>
                <c:pt idx="10520">
                  <c:v>-4.4999999999999998E-2</c:v>
                </c:pt>
                <c:pt idx="10521">
                  <c:v>-4.4999999999999998E-2</c:v>
                </c:pt>
                <c:pt idx="10522">
                  <c:v>-4.4999999999999998E-2</c:v>
                </c:pt>
                <c:pt idx="10523">
                  <c:v>-4.4999999999999998E-2</c:v>
                </c:pt>
                <c:pt idx="10524">
                  <c:v>-4.4999999999999998E-2</c:v>
                </c:pt>
                <c:pt idx="10525">
                  <c:v>-4.4999999999999998E-2</c:v>
                </c:pt>
                <c:pt idx="10526">
                  <c:v>-4.4999999999999998E-2</c:v>
                </c:pt>
                <c:pt idx="10527">
                  <c:v>-4.4999999999999998E-2</c:v>
                </c:pt>
                <c:pt idx="10528">
                  <c:v>-4.4999999999999998E-2</c:v>
                </c:pt>
                <c:pt idx="10529">
                  <c:v>-4.4999999999999998E-2</c:v>
                </c:pt>
                <c:pt idx="10530">
                  <c:v>-4.4999999999999998E-2</c:v>
                </c:pt>
                <c:pt idx="10531">
                  <c:v>-4.4999999999999998E-2</c:v>
                </c:pt>
                <c:pt idx="10532">
                  <c:v>-4.4999999999999998E-2</c:v>
                </c:pt>
                <c:pt idx="10533">
                  <c:v>-4.4999999999999998E-2</c:v>
                </c:pt>
                <c:pt idx="10534">
                  <c:v>-4.4999999999999998E-2</c:v>
                </c:pt>
                <c:pt idx="10535">
                  <c:v>-4.4999999999999998E-2</c:v>
                </c:pt>
                <c:pt idx="10536">
                  <c:v>-4.4999999999999998E-2</c:v>
                </c:pt>
                <c:pt idx="10537">
                  <c:v>-4.4999999999999998E-2</c:v>
                </c:pt>
                <c:pt idx="10538">
                  <c:v>-4.4999999999999998E-2</c:v>
                </c:pt>
                <c:pt idx="10539">
                  <c:v>-4.4999999999999998E-2</c:v>
                </c:pt>
                <c:pt idx="10540">
                  <c:v>-4.4999999999999998E-2</c:v>
                </c:pt>
                <c:pt idx="10541">
                  <c:v>-4.4999999999999998E-2</c:v>
                </c:pt>
                <c:pt idx="10542">
                  <c:v>-4.4999999999999998E-2</c:v>
                </c:pt>
                <c:pt idx="10543">
                  <c:v>-4.4999999999999998E-2</c:v>
                </c:pt>
                <c:pt idx="10544">
                  <c:v>-4.4999999999999998E-2</c:v>
                </c:pt>
                <c:pt idx="10545">
                  <c:v>-4.4999999999999998E-2</c:v>
                </c:pt>
                <c:pt idx="10546">
                  <c:v>-4.4999999999999998E-2</c:v>
                </c:pt>
                <c:pt idx="10547">
                  <c:v>-4.4999999999999998E-2</c:v>
                </c:pt>
                <c:pt idx="10548">
                  <c:v>-4.4999999999999998E-2</c:v>
                </c:pt>
                <c:pt idx="10549">
                  <c:v>-4.4999999999999998E-2</c:v>
                </c:pt>
                <c:pt idx="10550">
                  <c:v>-4.4999999999999998E-2</c:v>
                </c:pt>
                <c:pt idx="10551">
                  <c:v>-4.4999999999999998E-2</c:v>
                </c:pt>
                <c:pt idx="10552">
                  <c:v>-4.4999999999999998E-2</c:v>
                </c:pt>
                <c:pt idx="10553">
                  <c:v>-4.4999999999999998E-2</c:v>
                </c:pt>
                <c:pt idx="10554">
                  <c:v>-4.4999999999999998E-2</c:v>
                </c:pt>
                <c:pt idx="10555">
                  <c:v>-4.4999999999999998E-2</c:v>
                </c:pt>
                <c:pt idx="10556">
                  <c:v>-4.4999999999999998E-2</c:v>
                </c:pt>
                <c:pt idx="10557">
                  <c:v>-4.4999999999999998E-2</c:v>
                </c:pt>
                <c:pt idx="10558">
                  <c:v>-4.4999999999999998E-2</c:v>
                </c:pt>
                <c:pt idx="10559">
                  <c:v>-4.4999999999999998E-2</c:v>
                </c:pt>
                <c:pt idx="10560">
                  <c:v>-4.4999999999999998E-2</c:v>
                </c:pt>
                <c:pt idx="10561">
                  <c:v>-4.4999999999999998E-2</c:v>
                </c:pt>
                <c:pt idx="10562">
                  <c:v>-4.4999999999999998E-2</c:v>
                </c:pt>
                <c:pt idx="10563">
                  <c:v>-4.4999999999999998E-2</c:v>
                </c:pt>
                <c:pt idx="10564">
                  <c:v>-4.4999999999999998E-2</c:v>
                </c:pt>
                <c:pt idx="10565">
                  <c:v>-4.4999999999999998E-2</c:v>
                </c:pt>
                <c:pt idx="10566">
                  <c:v>-4.4999999999999998E-2</c:v>
                </c:pt>
                <c:pt idx="10567">
                  <c:v>-4.4999999999999998E-2</c:v>
                </c:pt>
                <c:pt idx="10568">
                  <c:v>-4.4999999999999998E-2</c:v>
                </c:pt>
                <c:pt idx="10569">
                  <c:v>-4.4999999999999998E-2</c:v>
                </c:pt>
                <c:pt idx="10570">
                  <c:v>-4.4999999999999998E-2</c:v>
                </c:pt>
                <c:pt idx="10571">
                  <c:v>-4.4999999999999998E-2</c:v>
                </c:pt>
                <c:pt idx="10572">
                  <c:v>-4.4999999999999998E-2</c:v>
                </c:pt>
                <c:pt idx="10573">
                  <c:v>-4.4999999999999998E-2</c:v>
                </c:pt>
                <c:pt idx="10574">
                  <c:v>-4.4999999999999998E-2</c:v>
                </c:pt>
                <c:pt idx="10575">
                  <c:v>-4.4999999999999998E-2</c:v>
                </c:pt>
                <c:pt idx="10576">
                  <c:v>-4.4999999999999998E-2</c:v>
                </c:pt>
                <c:pt idx="10577">
                  <c:v>-4.4999999999999998E-2</c:v>
                </c:pt>
                <c:pt idx="10578">
                  <c:v>-4.4999999999999998E-2</c:v>
                </c:pt>
                <c:pt idx="10579">
                  <c:v>-4.4999999999999998E-2</c:v>
                </c:pt>
                <c:pt idx="10580">
                  <c:v>-4.4999999999999998E-2</c:v>
                </c:pt>
                <c:pt idx="10581">
                  <c:v>-4.4999999999999998E-2</c:v>
                </c:pt>
                <c:pt idx="10582">
                  <c:v>-4.4999999999999998E-2</c:v>
                </c:pt>
                <c:pt idx="10583">
                  <c:v>-4.4999999999999998E-2</c:v>
                </c:pt>
                <c:pt idx="10584">
                  <c:v>-4.4999999999999998E-2</c:v>
                </c:pt>
                <c:pt idx="10585">
                  <c:v>-4.4999999999999998E-2</c:v>
                </c:pt>
                <c:pt idx="10586">
                  <c:v>-4.4999999999999998E-2</c:v>
                </c:pt>
                <c:pt idx="10587">
                  <c:v>-4.4999999999999998E-2</c:v>
                </c:pt>
                <c:pt idx="10588">
                  <c:v>-4.4999999999999998E-2</c:v>
                </c:pt>
                <c:pt idx="10589">
                  <c:v>-4.4999999999999998E-2</c:v>
                </c:pt>
                <c:pt idx="10590">
                  <c:v>-4.4999999999999998E-2</c:v>
                </c:pt>
                <c:pt idx="10591">
                  <c:v>-4.4999999999999998E-2</c:v>
                </c:pt>
                <c:pt idx="10592">
                  <c:v>-4.4999999999999998E-2</c:v>
                </c:pt>
                <c:pt idx="10593">
                  <c:v>-4.4999999999999998E-2</c:v>
                </c:pt>
                <c:pt idx="10594">
                  <c:v>-4.4999999999999998E-2</c:v>
                </c:pt>
                <c:pt idx="10595">
                  <c:v>-4.4999999999999998E-2</c:v>
                </c:pt>
                <c:pt idx="10596">
                  <c:v>-4.4999999999999998E-2</c:v>
                </c:pt>
                <c:pt idx="10597">
                  <c:v>-4.4999999999999998E-2</c:v>
                </c:pt>
                <c:pt idx="10598">
                  <c:v>-4.4999999999999998E-2</c:v>
                </c:pt>
                <c:pt idx="10599">
                  <c:v>-4.4999999999999998E-2</c:v>
                </c:pt>
                <c:pt idx="10600">
                  <c:v>-4.4999999999999998E-2</c:v>
                </c:pt>
                <c:pt idx="10601">
                  <c:v>-4.4999999999999998E-2</c:v>
                </c:pt>
                <c:pt idx="10602">
                  <c:v>-4.4999999999999998E-2</c:v>
                </c:pt>
                <c:pt idx="10603">
                  <c:v>-4.4999999999999998E-2</c:v>
                </c:pt>
                <c:pt idx="10604">
                  <c:v>-4.4999999999999998E-2</c:v>
                </c:pt>
                <c:pt idx="10605">
                  <c:v>-4.4999999999999998E-2</c:v>
                </c:pt>
                <c:pt idx="10606">
                  <c:v>-4.4999999999999998E-2</c:v>
                </c:pt>
                <c:pt idx="10607">
                  <c:v>-4.4999999999999998E-2</c:v>
                </c:pt>
                <c:pt idx="10608">
                  <c:v>-4.4999999999999998E-2</c:v>
                </c:pt>
                <c:pt idx="10609">
                  <c:v>-4.4999999999999998E-2</c:v>
                </c:pt>
                <c:pt idx="10610">
                  <c:v>-4.4999999999999998E-2</c:v>
                </c:pt>
                <c:pt idx="10611">
                  <c:v>-4.4999999999999998E-2</c:v>
                </c:pt>
                <c:pt idx="10612">
                  <c:v>-4.4999999999999998E-2</c:v>
                </c:pt>
                <c:pt idx="10613">
                  <c:v>-4.4999999999999998E-2</c:v>
                </c:pt>
                <c:pt idx="10614">
                  <c:v>-4.4999999999999998E-2</c:v>
                </c:pt>
                <c:pt idx="10615">
                  <c:v>-4.4999999999999998E-2</c:v>
                </c:pt>
                <c:pt idx="10616">
                  <c:v>-4.4999999999999998E-2</c:v>
                </c:pt>
                <c:pt idx="10617">
                  <c:v>-4.4999999999999998E-2</c:v>
                </c:pt>
                <c:pt idx="10618">
                  <c:v>-4.4999999999999998E-2</c:v>
                </c:pt>
                <c:pt idx="10619">
                  <c:v>-4.4999999999999998E-2</c:v>
                </c:pt>
                <c:pt idx="10620">
                  <c:v>-4.4999999999999998E-2</c:v>
                </c:pt>
                <c:pt idx="10621">
                  <c:v>-4.4999999999999998E-2</c:v>
                </c:pt>
                <c:pt idx="10622">
                  <c:v>-4.4999999999999998E-2</c:v>
                </c:pt>
                <c:pt idx="10623">
                  <c:v>-4.4999999999999998E-2</c:v>
                </c:pt>
                <c:pt idx="10624">
                  <c:v>-4.4999999999999998E-2</c:v>
                </c:pt>
                <c:pt idx="10625">
                  <c:v>-4.4999999999999998E-2</c:v>
                </c:pt>
                <c:pt idx="10626">
                  <c:v>-4.4999999999999998E-2</c:v>
                </c:pt>
                <c:pt idx="10627">
                  <c:v>-4.4999999999999998E-2</c:v>
                </c:pt>
                <c:pt idx="10628">
                  <c:v>-4.4999999999999998E-2</c:v>
                </c:pt>
                <c:pt idx="10629">
                  <c:v>-4.4999999999999998E-2</c:v>
                </c:pt>
                <c:pt idx="10630">
                  <c:v>-4.4999999999999998E-2</c:v>
                </c:pt>
                <c:pt idx="10631">
                  <c:v>-4.4999999999999998E-2</c:v>
                </c:pt>
                <c:pt idx="10632">
                  <c:v>-4.4999999999999998E-2</c:v>
                </c:pt>
                <c:pt idx="10633">
                  <c:v>-4.4999999999999998E-2</c:v>
                </c:pt>
                <c:pt idx="10634">
                  <c:v>-4.4999999999999998E-2</c:v>
                </c:pt>
                <c:pt idx="10635">
                  <c:v>-4.4999999999999998E-2</c:v>
                </c:pt>
                <c:pt idx="10636">
                  <c:v>-4.4999999999999998E-2</c:v>
                </c:pt>
                <c:pt idx="10637">
                  <c:v>-4.4999999999999998E-2</c:v>
                </c:pt>
                <c:pt idx="10638">
                  <c:v>-4.4999999999999998E-2</c:v>
                </c:pt>
                <c:pt idx="10639">
                  <c:v>-4.4999999999999998E-2</c:v>
                </c:pt>
                <c:pt idx="10640">
                  <c:v>-4.4999999999999998E-2</c:v>
                </c:pt>
                <c:pt idx="10641">
                  <c:v>-4.4999999999999998E-2</c:v>
                </c:pt>
                <c:pt idx="10642">
                  <c:v>-4.4999999999999998E-2</c:v>
                </c:pt>
                <c:pt idx="10643">
                  <c:v>-4.4999999999999998E-2</c:v>
                </c:pt>
                <c:pt idx="10644">
                  <c:v>-4.4999999999999998E-2</c:v>
                </c:pt>
                <c:pt idx="10645">
                  <c:v>-4.4999999999999998E-2</c:v>
                </c:pt>
                <c:pt idx="10646">
                  <c:v>-4.4999999999999998E-2</c:v>
                </c:pt>
                <c:pt idx="10647">
                  <c:v>-4.4999999999999998E-2</c:v>
                </c:pt>
                <c:pt idx="10648">
                  <c:v>-4.4999999999999998E-2</c:v>
                </c:pt>
                <c:pt idx="10649">
                  <c:v>-4.4999999999999998E-2</c:v>
                </c:pt>
                <c:pt idx="10650">
                  <c:v>-4.4999999999999998E-2</c:v>
                </c:pt>
                <c:pt idx="10651">
                  <c:v>-4.4999999999999998E-2</c:v>
                </c:pt>
                <c:pt idx="10652">
                  <c:v>-4.4999999999999998E-2</c:v>
                </c:pt>
                <c:pt idx="10653">
                  <c:v>-4.4999999999999998E-2</c:v>
                </c:pt>
                <c:pt idx="10654">
                  <c:v>-4.4999999999999998E-2</c:v>
                </c:pt>
                <c:pt idx="10655">
                  <c:v>-4.4999999999999998E-2</c:v>
                </c:pt>
                <c:pt idx="10656">
                  <c:v>-4.4999999999999998E-2</c:v>
                </c:pt>
                <c:pt idx="10657">
                  <c:v>-4.4999999999999998E-2</c:v>
                </c:pt>
                <c:pt idx="10658">
                  <c:v>-4.4999999999999998E-2</c:v>
                </c:pt>
                <c:pt idx="10659">
                  <c:v>-4.4999999999999998E-2</c:v>
                </c:pt>
                <c:pt idx="10660">
                  <c:v>-4.4999999999999998E-2</c:v>
                </c:pt>
                <c:pt idx="10661">
                  <c:v>-4.4999999999999998E-2</c:v>
                </c:pt>
                <c:pt idx="10662">
                  <c:v>-4.4999999999999998E-2</c:v>
                </c:pt>
                <c:pt idx="10663">
                  <c:v>-4.4999999999999998E-2</c:v>
                </c:pt>
                <c:pt idx="10664">
                  <c:v>-4.4999999999999998E-2</c:v>
                </c:pt>
                <c:pt idx="10665">
                  <c:v>-4.4999999999999998E-2</c:v>
                </c:pt>
                <c:pt idx="10666">
                  <c:v>-4.4999999999999998E-2</c:v>
                </c:pt>
                <c:pt idx="10667">
                  <c:v>-4.4999999999999998E-2</c:v>
                </c:pt>
                <c:pt idx="10668">
                  <c:v>-4.4999999999999998E-2</c:v>
                </c:pt>
                <c:pt idx="10669">
                  <c:v>-4.4999999999999998E-2</c:v>
                </c:pt>
                <c:pt idx="10670">
                  <c:v>-4.4999999999999998E-2</c:v>
                </c:pt>
                <c:pt idx="10671">
                  <c:v>-4.4999999999999998E-2</c:v>
                </c:pt>
                <c:pt idx="10672">
                  <c:v>-4.4999999999999998E-2</c:v>
                </c:pt>
                <c:pt idx="10673">
                  <c:v>-4.4999999999999998E-2</c:v>
                </c:pt>
                <c:pt idx="10674">
                  <c:v>-4.4999999999999998E-2</c:v>
                </c:pt>
                <c:pt idx="10675">
                  <c:v>-4.4999999999999998E-2</c:v>
                </c:pt>
                <c:pt idx="10676">
                  <c:v>-4.4999999999999998E-2</c:v>
                </c:pt>
                <c:pt idx="10677">
                  <c:v>-4.4999999999999998E-2</c:v>
                </c:pt>
                <c:pt idx="10678">
                  <c:v>-4.4999999999999998E-2</c:v>
                </c:pt>
                <c:pt idx="10679">
                  <c:v>-4.4999999999999998E-2</c:v>
                </c:pt>
                <c:pt idx="10680">
                  <c:v>-4.4999999999999998E-2</c:v>
                </c:pt>
                <c:pt idx="10681">
                  <c:v>-4.4999999999999998E-2</c:v>
                </c:pt>
                <c:pt idx="10682">
                  <c:v>-4.4999999999999998E-2</c:v>
                </c:pt>
                <c:pt idx="10683">
                  <c:v>-4.4999999999999998E-2</c:v>
                </c:pt>
                <c:pt idx="10684">
                  <c:v>-4.4999999999999998E-2</c:v>
                </c:pt>
                <c:pt idx="10685">
                  <c:v>-4.4999999999999998E-2</c:v>
                </c:pt>
                <c:pt idx="10686">
                  <c:v>-4.4999999999999998E-2</c:v>
                </c:pt>
                <c:pt idx="10687">
                  <c:v>-4.4999999999999998E-2</c:v>
                </c:pt>
                <c:pt idx="10688">
                  <c:v>-4.4999999999999998E-2</c:v>
                </c:pt>
                <c:pt idx="10689">
                  <c:v>-4.4999999999999998E-2</c:v>
                </c:pt>
                <c:pt idx="10690">
                  <c:v>-4.4999999999999998E-2</c:v>
                </c:pt>
                <c:pt idx="10691">
                  <c:v>-4.4999999999999998E-2</c:v>
                </c:pt>
                <c:pt idx="10692">
                  <c:v>-4.4999999999999998E-2</c:v>
                </c:pt>
                <c:pt idx="10693">
                  <c:v>-4.4999999999999998E-2</c:v>
                </c:pt>
                <c:pt idx="10694">
                  <c:v>-4.4999999999999998E-2</c:v>
                </c:pt>
                <c:pt idx="10695">
                  <c:v>-4.4999999999999998E-2</c:v>
                </c:pt>
                <c:pt idx="10696">
                  <c:v>-4.4999999999999998E-2</c:v>
                </c:pt>
                <c:pt idx="10697">
                  <c:v>-4.4999999999999998E-2</c:v>
                </c:pt>
                <c:pt idx="10698">
                  <c:v>-4.4999999999999998E-2</c:v>
                </c:pt>
                <c:pt idx="10699">
                  <c:v>-4.4999999999999998E-2</c:v>
                </c:pt>
                <c:pt idx="10700">
                  <c:v>-4.4999999999999998E-2</c:v>
                </c:pt>
                <c:pt idx="10701">
                  <c:v>-4.4999999999999998E-2</c:v>
                </c:pt>
                <c:pt idx="10702">
                  <c:v>-4.4999999999999998E-2</c:v>
                </c:pt>
                <c:pt idx="10703">
                  <c:v>-4.4999999999999998E-2</c:v>
                </c:pt>
                <c:pt idx="10704">
                  <c:v>-4.4999999999999998E-2</c:v>
                </c:pt>
                <c:pt idx="10705">
                  <c:v>-4.4999999999999998E-2</c:v>
                </c:pt>
                <c:pt idx="10706">
                  <c:v>-4.4999999999999998E-2</c:v>
                </c:pt>
                <c:pt idx="10707">
                  <c:v>-4.4999999999999998E-2</c:v>
                </c:pt>
                <c:pt idx="10708">
                  <c:v>-4.4999999999999998E-2</c:v>
                </c:pt>
                <c:pt idx="10709">
                  <c:v>-4.4999999999999998E-2</c:v>
                </c:pt>
                <c:pt idx="10710">
                  <c:v>-4.4999999999999998E-2</c:v>
                </c:pt>
                <c:pt idx="10711">
                  <c:v>-4.4999999999999998E-2</c:v>
                </c:pt>
                <c:pt idx="10712">
                  <c:v>-4.4999999999999998E-2</c:v>
                </c:pt>
                <c:pt idx="10713">
                  <c:v>-4.4999999999999998E-2</c:v>
                </c:pt>
                <c:pt idx="10714">
                  <c:v>-4.4999999999999998E-2</c:v>
                </c:pt>
                <c:pt idx="10715">
                  <c:v>-4.4999999999999998E-2</c:v>
                </c:pt>
                <c:pt idx="10716">
                  <c:v>-4.4999999999999998E-2</c:v>
                </c:pt>
                <c:pt idx="10717">
                  <c:v>-4.4999999999999998E-2</c:v>
                </c:pt>
                <c:pt idx="10718">
                  <c:v>-4.4999999999999998E-2</c:v>
                </c:pt>
                <c:pt idx="10719">
                  <c:v>-4.4999999999999998E-2</c:v>
                </c:pt>
                <c:pt idx="10720">
                  <c:v>-4.4999999999999998E-2</c:v>
                </c:pt>
                <c:pt idx="10721">
                  <c:v>-4.4999999999999998E-2</c:v>
                </c:pt>
                <c:pt idx="10722">
                  <c:v>-4.4999999999999998E-2</c:v>
                </c:pt>
                <c:pt idx="10723">
                  <c:v>-4.4999999999999998E-2</c:v>
                </c:pt>
                <c:pt idx="10724">
                  <c:v>-4.4999999999999998E-2</c:v>
                </c:pt>
                <c:pt idx="10725">
                  <c:v>-4.4999999999999998E-2</c:v>
                </c:pt>
                <c:pt idx="10726">
                  <c:v>-4.4999999999999998E-2</c:v>
                </c:pt>
                <c:pt idx="10727">
                  <c:v>-4.4999999999999998E-2</c:v>
                </c:pt>
                <c:pt idx="10728">
                  <c:v>-4.4999999999999998E-2</c:v>
                </c:pt>
                <c:pt idx="10729">
                  <c:v>-4.4999999999999998E-2</c:v>
                </c:pt>
                <c:pt idx="10730">
                  <c:v>-4.4999999999999998E-2</c:v>
                </c:pt>
                <c:pt idx="10731">
                  <c:v>-4.4999999999999998E-2</c:v>
                </c:pt>
                <c:pt idx="10732">
                  <c:v>-4.4999999999999998E-2</c:v>
                </c:pt>
                <c:pt idx="10733">
                  <c:v>-4.4999999999999998E-2</c:v>
                </c:pt>
                <c:pt idx="10734">
                  <c:v>-4.4999999999999998E-2</c:v>
                </c:pt>
                <c:pt idx="10735">
                  <c:v>-4.4999999999999998E-2</c:v>
                </c:pt>
                <c:pt idx="10736">
                  <c:v>-4.4999999999999998E-2</c:v>
                </c:pt>
                <c:pt idx="10737">
                  <c:v>-4.4999999999999998E-2</c:v>
                </c:pt>
                <c:pt idx="10738">
                  <c:v>-4.4999999999999998E-2</c:v>
                </c:pt>
                <c:pt idx="10739">
                  <c:v>-4.4999999999999998E-2</c:v>
                </c:pt>
                <c:pt idx="10740">
                  <c:v>-4.4999999999999998E-2</c:v>
                </c:pt>
                <c:pt idx="10741">
                  <c:v>-4.4999999999999998E-2</c:v>
                </c:pt>
                <c:pt idx="10742">
                  <c:v>-4.4999999999999998E-2</c:v>
                </c:pt>
                <c:pt idx="10743">
                  <c:v>-4.4999999999999998E-2</c:v>
                </c:pt>
                <c:pt idx="10744">
                  <c:v>-4.4999999999999998E-2</c:v>
                </c:pt>
                <c:pt idx="10745">
                  <c:v>-4.4999999999999998E-2</c:v>
                </c:pt>
                <c:pt idx="10746">
                  <c:v>-4.4999999999999998E-2</c:v>
                </c:pt>
                <c:pt idx="10747">
                  <c:v>-4.4999999999999998E-2</c:v>
                </c:pt>
                <c:pt idx="10748">
                  <c:v>-4.4999999999999998E-2</c:v>
                </c:pt>
                <c:pt idx="10749">
                  <c:v>-4.4999999999999998E-2</c:v>
                </c:pt>
                <c:pt idx="10750">
                  <c:v>-4.4999999999999998E-2</c:v>
                </c:pt>
                <c:pt idx="10751">
                  <c:v>-4.4999999999999998E-2</c:v>
                </c:pt>
                <c:pt idx="10752">
                  <c:v>-4.4999999999999998E-2</c:v>
                </c:pt>
                <c:pt idx="10753">
                  <c:v>-4.4999999999999998E-2</c:v>
                </c:pt>
                <c:pt idx="10754">
                  <c:v>-4.4999999999999998E-2</c:v>
                </c:pt>
                <c:pt idx="10755">
                  <c:v>-4.4999999999999998E-2</c:v>
                </c:pt>
                <c:pt idx="10756">
                  <c:v>-4.4999999999999998E-2</c:v>
                </c:pt>
                <c:pt idx="10757">
                  <c:v>-4.4999999999999998E-2</c:v>
                </c:pt>
                <c:pt idx="10758">
                  <c:v>-4.4999999999999998E-2</c:v>
                </c:pt>
                <c:pt idx="10759">
                  <c:v>-4.4999999999999998E-2</c:v>
                </c:pt>
                <c:pt idx="10760">
                  <c:v>-4.4999999999999998E-2</c:v>
                </c:pt>
                <c:pt idx="10761">
                  <c:v>-4.4999999999999998E-2</c:v>
                </c:pt>
                <c:pt idx="10762">
                  <c:v>-4.4999999999999998E-2</c:v>
                </c:pt>
                <c:pt idx="10763">
                  <c:v>-4.4999999999999998E-2</c:v>
                </c:pt>
                <c:pt idx="10764">
                  <c:v>-4.4999999999999998E-2</c:v>
                </c:pt>
                <c:pt idx="10765">
                  <c:v>-4.4999999999999998E-2</c:v>
                </c:pt>
                <c:pt idx="10766">
                  <c:v>-4.4999999999999998E-2</c:v>
                </c:pt>
                <c:pt idx="10767">
                  <c:v>-4.4999999999999998E-2</c:v>
                </c:pt>
                <c:pt idx="10768">
                  <c:v>-4.4999999999999998E-2</c:v>
                </c:pt>
                <c:pt idx="10769">
                  <c:v>-4.4999999999999998E-2</c:v>
                </c:pt>
                <c:pt idx="10770">
                  <c:v>-4.4999999999999998E-2</c:v>
                </c:pt>
                <c:pt idx="10771">
                  <c:v>-4.4999999999999998E-2</c:v>
                </c:pt>
                <c:pt idx="10772">
                  <c:v>-4.4999999999999998E-2</c:v>
                </c:pt>
                <c:pt idx="10773">
                  <c:v>-4.4999999999999998E-2</c:v>
                </c:pt>
                <c:pt idx="10774">
                  <c:v>-4.4999999999999998E-2</c:v>
                </c:pt>
                <c:pt idx="10775">
                  <c:v>-4.4999999999999998E-2</c:v>
                </c:pt>
                <c:pt idx="10776">
                  <c:v>-4.4999999999999998E-2</c:v>
                </c:pt>
                <c:pt idx="10777">
                  <c:v>-4.4999999999999998E-2</c:v>
                </c:pt>
                <c:pt idx="10778">
                  <c:v>-4.4999999999999998E-2</c:v>
                </c:pt>
                <c:pt idx="10779">
                  <c:v>-4.4999999999999998E-2</c:v>
                </c:pt>
                <c:pt idx="10780">
                  <c:v>-4.4999999999999998E-2</c:v>
                </c:pt>
                <c:pt idx="10781">
                  <c:v>-4.4999999999999998E-2</c:v>
                </c:pt>
                <c:pt idx="10782">
                  <c:v>-4.4999999999999998E-2</c:v>
                </c:pt>
                <c:pt idx="10783">
                  <c:v>-4.4999999999999998E-2</c:v>
                </c:pt>
                <c:pt idx="10784">
                  <c:v>-4.4999999999999998E-2</c:v>
                </c:pt>
                <c:pt idx="10785">
                  <c:v>-4.4999999999999998E-2</c:v>
                </c:pt>
                <c:pt idx="10786">
                  <c:v>-4.4999999999999998E-2</c:v>
                </c:pt>
                <c:pt idx="10787">
                  <c:v>-4.4999999999999998E-2</c:v>
                </c:pt>
                <c:pt idx="10788">
                  <c:v>-4.4999999999999998E-2</c:v>
                </c:pt>
                <c:pt idx="10789">
                  <c:v>-4.4999999999999998E-2</c:v>
                </c:pt>
                <c:pt idx="10790">
                  <c:v>-4.4999999999999998E-2</c:v>
                </c:pt>
                <c:pt idx="10791">
                  <c:v>-4.4999999999999998E-2</c:v>
                </c:pt>
                <c:pt idx="10792">
                  <c:v>-4.4999999999999998E-2</c:v>
                </c:pt>
                <c:pt idx="10793">
                  <c:v>-4.4999999999999998E-2</c:v>
                </c:pt>
                <c:pt idx="10794">
                  <c:v>-4.4999999999999998E-2</c:v>
                </c:pt>
                <c:pt idx="10795">
                  <c:v>-4.4999999999999998E-2</c:v>
                </c:pt>
                <c:pt idx="10796">
                  <c:v>-4.4999999999999998E-2</c:v>
                </c:pt>
                <c:pt idx="10797">
                  <c:v>-4.4999999999999998E-2</c:v>
                </c:pt>
                <c:pt idx="10798">
                  <c:v>-4.4999999999999998E-2</c:v>
                </c:pt>
                <c:pt idx="10799">
                  <c:v>-4.4999999999999998E-2</c:v>
                </c:pt>
                <c:pt idx="10800">
                  <c:v>-4.4999999999999998E-2</c:v>
                </c:pt>
                <c:pt idx="10801">
                  <c:v>-4.4999999999999998E-2</c:v>
                </c:pt>
                <c:pt idx="10802">
                  <c:v>-4.4999999999999998E-2</c:v>
                </c:pt>
                <c:pt idx="10803">
                  <c:v>-4.4999999999999998E-2</c:v>
                </c:pt>
                <c:pt idx="10804">
                  <c:v>-4.4999999999999998E-2</c:v>
                </c:pt>
                <c:pt idx="10805">
                  <c:v>-4.4999999999999998E-2</c:v>
                </c:pt>
                <c:pt idx="10806">
                  <c:v>-4.4999999999999998E-2</c:v>
                </c:pt>
                <c:pt idx="10807">
                  <c:v>-4.4999999999999998E-2</c:v>
                </c:pt>
                <c:pt idx="10808">
                  <c:v>-4.4999999999999998E-2</c:v>
                </c:pt>
                <c:pt idx="10809">
                  <c:v>-4.4999999999999998E-2</c:v>
                </c:pt>
                <c:pt idx="10810">
                  <c:v>-4.4999999999999998E-2</c:v>
                </c:pt>
                <c:pt idx="10811">
                  <c:v>-4.4999999999999998E-2</c:v>
                </c:pt>
                <c:pt idx="10812">
                  <c:v>-4.4999999999999998E-2</c:v>
                </c:pt>
                <c:pt idx="10813">
                  <c:v>-4.4999999999999998E-2</c:v>
                </c:pt>
                <c:pt idx="10814">
                  <c:v>-4.4999999999999998E-2</c:v>
                </c:pt>
                <c:pt idx="10815">
                  <c:v>-4.4999999999999998E-2</c:v>
                </c:pt>
                <c:pt idx="10816">
                  <c:v>-4.4999999999999998E-2</c:v>
                </c:pt>
                <c:pt idx="10817">
                  <c:v>-4.4999999999999998E-2</c:v>
                </c:pt>
                <c:pt idx="10818">
                  <c:v>-4.4999999999999998E-2</c:v>
                </c:pt>
                <c:pt idx="10819">
                  <c:v>-4.4999999999999998E-2</c:v>
                </c:pt>
                <c:pt idx="10820">
                  <c:v>-4.4999999999999998E-2</c:v>
                </c:pt>
                <c:pt idx="10821">
                  <c:v>-4.4999999999999998E-2</c:v>
                </c:pt>
                <c:pt idx="10822">
                  <c:v>-4.4999999999999998E-2</c:v>
                </c:pt>
                <c:pt idx="10823">
                  <c:v>-4.4999999999999998E-2</c:v>
                </c:pt>
                <c:pt idx="10824">
                  <c:v>-4.4999999999999998E-2</c:v>
                </c:pt>
                <c:pt idx="10825">
                  <c:v>-4.4999999999999998E-2</c:v>
                </c:pt>
                <c:pt idx="10826">
                  <c:v>-4.4999999999999998E-2</c:v>
                </c:pt>
                <c:pt idx="10827">
                  <c:v>-4.4999999999999998E-2</c:v>
                </c:pt>
                <c:pt idx="10828">
                  <c:v>-4.4999999999999998E-2</c:v>
                </c:pt>
                <c:pt idx="10829">
                  <c:v>-4.4999999999999998E-2</c:v>
                </c:pt>
                <c:pt idx="10830">
                  <c:v>-4.4999999999999998E-2</c:v>
                </c:pt>
                <c:pt idx="10831">
                  <c:v>-4.4999999999999998E-2</c:v>
                </c:pt>
                <c:pt idx="10832">
                  <c:v>-4.4999999999999998E-2</c:v>
                </c:pt>
                <c:pt idx="10833">
                  <c:v>-4.4999999999999998E-2</c:v>
                </c:pt>
                <c:pt idx="10834">
                  <c:v>-4.4999999999999998E-2</c:v>
                </c:pt>
                <c:pt idx="10835">
                  <c:v>-4.4999999999999998E-2</c:v>
                </c:pt>
                <c:pt idx="10836">
                  <c:v>-4.4999999999999998E-2</c:v>
                </c:pt>
                <c:pt idx="10837">
                  <c:v>-4.4999999999999998E-2</c:v>
                </c:pt>
                <c:pt idx="10838">
                  <c:v>-4.4999999999999998E-2</c:v>
                </c:pt>
                <c:pt idx="10839">
                  <c:v>-4.4999999999999998E-2</c:v>
                </c:pt>
                <c:pt idx="10840">
                  <c:v>-4.4999999999999998E-2</c:v>
                </c:pt>
                <c:pt idx="10841">
                  <c:v>-4.4999999999999998E-2</c:v>
                </c:pt>
                <c:pt idx="10842">
                  <c:v>-4.4999999999999998E-2</c:v>
                </c:pt>
                <c:pt idx="10843">
                  <c:v>-4.4999999999999998E-2</c:v>
                </c:pt>
                <c:pt idx="10844">
                  <c:v>-4.4999999999999998E-2</c:v>
                </c:pt>
                <c:pt idx="10845">
                  <c:v>-4.4999999999999998E-2</c:v>
                </c:pt>
                <c:pt idx="10846">
                  <c:v>-4.4999999999999998E-2</c:v>
                </c:pt>
                <c:pt idx="10847">
                  <c:v>-4.4999999999999998E-2</c:v>
                </c:pt>
                <c:pt idx="10848">
                  <c:v>-4.4999999999999998E-2</c:v>
                </c:pt>
                <c:pt idx="10849">
                  <c:v>-4.4999999999999998E-2</c:v>
                </c:pt>
                <c:pt idx="10850">
                  <c:v>-4.4999999999999998E-2</c:v>
                </c:pt>
                <c:pt idx="10851">
                  <c:v>-4.4999999999999998E-2</c:v>
                </c:pt>
                <c:pt idx="10852">
                  <c:v>-4.4999999999999998E-2</c:v>
                </c:pt>
                <c:pt idx="10853">
                  <c:v>-4.4999999999999998E-2</c:v>
                </c:pt>
                <c:pt idx="10854">
                  <c:v>-4.4999999999999998E-2</c:v>
                </c:pt>
                <c:pt idx="10855">
                  <c:v>-4.4999999999999998E-2</c:v>
                </c:pt>
                <c:pt idx="10856">
                  <c:v>-4.4999999999999998E-2</c:v>
                </c:pt>
                <c:pt idx="10857">
                  <c:v>-4.4999999999999998E-2</c:v>
                </c:pt>
                <c:pt idx="10858">
                  <c:v>-4.4999999999999998E-2</c:v>
                </c:pt>
                <c:pt idx="10859">
                  <c:v>-4.4999999999999998E-2</c:v>
                </c:pt>
                <c:pt idx="10860">
                  <c:v>-4.4999999999999998E-2</c:v>
                </c:pt>
                <c:pt idx="10861">
                  <c:v>-4.4999999999999998E-2</c:v>
                </c:pt>
                <c:pt idx="10862">
                  <c:v>-4.4999999999999998E-2</c:v>
                </c:pt>
                <c:pt idx="10863">
                  <c:v>-4.4999999999999998E-2</c:v>
                </c:pt>
                <c:pt idx="10864">
                  <c:v>-4.4999999999999998E-2</c:v>
                </c:pt>
                <c:pt idx="10865">
                  <c:v>-4.4999999999999998E-2</c:v>
                </c:pt>
                <c:pt idx="10866">
                  <c:v>-4.4999999999999998E-2</c:v>
                </c:pt>
                <c:pt idx="10867">
                  <c:v>-4.4999999999999998E-2</c:v>
                </c:pt>
                <c:pt idx="10868">
                  <c:v>-4.4999999999999998E-2</c:v>
                </c:pt>
                <c:pt idx="10869">
                  <c:v>-4.4999999999999998E-2</c:v>
                </c:pt>
                <c:pt idx="10870">
                  <c:v>-4.4999999999999998E-2</c:v>
                </c:pt>
                <c:pt idx="10871">
                  <c:v>-4.4999999999999998E-2</c:v>
                </c:pt>
                <c:pt idx="10872">
                  <c:v>-4.4999999999999998E-2</c:v>
                </c:pt>
                <c:pt idx="10873">
                  <c:v>-4.4999999999999998E-2</c:v>
                </c:pt>
                <c:pt idx="10874">
                  <c:v>-4.4999999999999998E-2</c:v>
                </c:pt>
                <c:pt idx="10875">
                  <c:v>-4.4999999999999998E-2</c:v>
                </c:pt>
                <c:pt idx="10876">
                  <c:v>-4.4999999999999998E-2</c:v>
                </c:pt>
                <c:pt idx="10877">
                  <c:v>-4.4999999999999998E-2</c:v>
                </c:pt>
                <c:pt idx="10878">
                  <c:v>-4.4999999999999998E-2</c:v>
                </c:pt>
                <c:pt idx="10879">
                  <c:v>-4.4999999999999998E-2</c:v>
                </c:pt>
                <c:pt idx="10880">
                  <c:v>-4.4999999999999998E-2</c:v>
                </c:pt>
                <c:pt idx="10881">
                  <c:v>-4.4999999999999998E-2</c:v>
                </c:pt>
                <c:pt idx="10882">
                  <c:v>-4.4999999999999998E-2</c:v>
                </c:pt>
                <c:pt idx="10883">
                  <c:v>-4.4999999999999998E-2</c:v>
                </c:pt>
                <c:pt idx="10884">
                  <c:v>-4.4999999999999998E-2</c:v>
                </c:pt>
                <c:pt idx="10885">
                  <c:v>-4.4999999999999998E-2</c:v>
                </c:pt>
                <c:pt idx="10886">
                  <c:v>-4.4999999999999998E-2</c:v>
                </c:pt>
                <c:pt idx="10887">
                  <c:v>-4.4999999999999998E-2</c:v>
                </c:pt>
                <c:pt idx="10888">
                  <c:v>-4.4999999999999998E-2</c:v>
                </c:pt>
                <c:pt idx="10889">
                  <c:v>-4.4999999999999998E-2</c:v>
                </c:pt>
                <c:pt idx="10890">
                  <c:v>-4.4999999999999998E-2</c:v>
                </c:pt>
                <c:pt idx="10891">
                  <c:v>-4.4999999999999998E-2</c:v>
                </c:pt>
                <c:pt idx="10892">
                  <c:v>-4.4999999999999998E-2</c:v>
                </c:pt>
                <c:pt idx="10893">
                  <c:v>-4.4999999999999998E-2</c:v>
                </c:pt>
                <c:pt idx="10894">
                  <c:v>-4.4999999999999998E-2</c:v>
                </c:pt>
                <c:pt idx="10895">
                  <c:v>-4.4999999999999998E-2</c:v>
                </c:pt>
                <c:pt idx="10896">
                  <c:v>-4.4999999999999998E-2</c:v>
                </c:pt>
                <c:pt idx="10897">
                  <c:v>-4.4999999999999998E-2</c:v>
                </c:pt>
                <c:pt idx="10898">
                  <c:v>-4.4999999999999998E-2</c:v>
                </c:pt>
                <c:pt idx="10899">
                  <c:v>-4.4999999999999998E-2</c:v>
                </c:pt>
                <c:pt idx="10900">
                  <c:v>-4.4999999999999998E-2</c:v>
                </c:pt>
                <c:pt idx="10901">
                  <c:v>-4.4999999999999998E-2</c:v>
                </c:pt>
                <c:pt idx="10902">
                  <c:v>-4.4999999999999998E-2</c:v>
                </c:pt>
                <c:pt idx="10903">
                  <c:v>-4.4999999999999998E-2</c:v>
                </c:pt>
                <c:pt idx="10904">
                  <c:v>-4.4999999999999998E-2</c:v>
                </c:pt>
                <c:pt idx="10905">
                  <c:v>-4.4999999999999998E-2</c:v>
                </c:pt>
                <c:pt idx="10906">
                  <c:v>-4.4999999999999998E-2</c:v>
                </c:pt>
                <c:pt idx="10907">
                  <c:v>-4.4999999999999998E-2</c:v>
                </c:pt>
                <c:pt idx="10908">
                  <c:v>-4.4999999999999998E-2</c:v>
                </c:pt>
                <c:pt idx="10909">
                  <c:v>-4.4999999999999998E-2</c:v>
                </c:pt>
                <c:pt idx="10910">
                  <c:v>-4.4999999999999998E-2</c:v>
                </c:pt>
                <c:pt idx="10911">
                  <c:v>-4.4999999999999998E-2</c:v>
                </c:pt>
                <c:pt idx="10912">
                  <c:v>-4.4999999999999998E-2</c:v>
                </c:pt>
                <c:pt idx="10913">
                  <c:v>-4.4999999999999998E-2</c:v>
                </c:pt>
                <c:pt idx="10914">
                  <c:v>-4.4999999999999998E-2</c:v>
                </c:pt>
                <c:pt idx="10915">
                  <c:v>-4.4999999999999998E-2</c:v>
                </c:pt>
                <c:pt idx="10916">
                  <c:v>-4.4999999999999998E-2</c:v>
                </c:pt>
                <c:pt idx="10917">
                  <c:v>-4.4999999999999998E-2</c:v>
                </c:pt>
                <c:pt idx="10918">
                  <c:v>-4.4999999999999998E-2</c:v>
                </c:pt>
                <c:pt idx="10919">
                  <c:v>-4.4999999999999998E-2</c:v>
                </c:pt>
                <c:pt idx="10920">
                  <c:v>-4.4999999999999998E-2</c:v>
                </c:pt>
                <c:pt idx="10921">
                  <c:v>-4.4999999999999998E-2</c:v>
                </c:pt>
                <c:pt idx="10922">
                  <c:v>-4.4999999999999998E-2</c:v>
                </c:pt>
                <c:pt idx="10923">
                  <c:v>-4.4999999999999998E-2</c:v>
                </c:pt>
                <c:pt idx="10924">
                  <c:v>-4.4999999999999998E-2</c:v>
                </c:pt>
                <c:pt idx="10925">
                  <c:v>-4.4999999999999998E-2</c:v>
                </c:pt>
                <c:pt idx="10926">
                  <c:v>-4.4999999999999998E-2</c:v>
                </c:pt>
                <c:pt idx="10927">
                  <c:v>-4.4999999999999998E-2</c:v>
                </c:pt>
                <c:pt idx="10928">
                  <c:v>-4.4999999999999998E-2</c:v>
                </c:pt>
                <c:pt idx="10929">
                  <c:v>-4.4999999999999998E-2</c:v>
                </c:pt>
                <c:pt idx="10930">
                  <c:v>-4.4999999999999998E-2</c:v>
                </c:pt>
                <c:pt idx="10931">
                  <c:v>-4.4999999999999998E-2</c:v>
                </c:pt>
                <c:pt idx="10932">
                  <c:v>-4.4999999999999998E-2</c:v>
                </c:pt>
                <c:pt idx="10933">
                  <c:v>-4.4999999999999998E-2</c:v>
                </c:pt>
                <c:pt idx="10934">
                  <c:v>-4.4999999999999998E-2</c:v>
                </c:pt>
                <c:pt idx="10935">
                  <c:v>-4.4999999999999998E-2</c:v>
                </c:pt>
                <c:pt idx="10936">
                  <c:v>-4.4999999999999998E-2</c:v>
                </c:pt>
                <c:pt idx="10937">
                  <c:v>-4.4999999999999998E-2</c:v>
                </c:pt>
                <c:pt idx="10938">
                  <c:v>-4.4999999999999998E-2</c:v>
                </c:pt>
                <c:pt idx="10939">
                  <c:v>-4.4999999999999998E-2</c:v>
                </c:pt>
                <c:pt idx="10940">
                  <c:v>-4.4999999999999998E-2</c:v>
                </c:pt>
                <c:pt idx="10941">
                  <c:v>-4.4999999999999998E-2</c:v>
                </c:pt>
                <c:pt idx="10942">
                  <c:v>-4.4999999999999998E-2</c:v>
                </c:pt>
                <c:pt idx="10943">
                  <c:v>-4.4999999999999998E-2</c:v>
                </c:pt>
                <c:pt idx="10944">
                  <c:v>-4.4999999999999998E-2</c:v>
                </c:pt>
                <c:pt idx="10945">
                  <c:v>-4.4999999999999998E-2</c:v>
                </c:pt>
                <c:pt idx="10946">
                  <c:v>-4.4999999999999998E-2</c:v>
                </c:pt>
                <c:pt idx="10947">
                  <c:v>-4.4999999999999998E-2</c:v>
                </c:pt>
                <c:pt idx="10948">
                  <c:v>-4.4999999999999998E-2</c:v>
                </c:pt>
                <c:pt idx="10949">
                  <c:v>-4.4999999999999998E-2</c:v>
                </c:pt>
                <c:pt idx="10950">
                  <c:v>-4.4999999999999998E-2</c:v>
                </c:pt>
                <c:pt idx="10951">
                  <c:v>-4.4999999999999998E-2</c:v>
                </c:pt>
                <c:pt idx="10952">
                  <c:v>-4.4999999999999998E-2</c:v>
                </c:pt>
                <c:pt idx="10953">
                  <c:v>-4.4999999999999998E-2</c:v>
                </c:pt>
                <c:pt idx="10954">
                  <c:v>-4.4999999999999998E-2</c:v>
                </c:pt>
                <c:pt idx="10955">
                  <c:v>-4.4999999999999998E-2</c:v>
                </c:pt>
                <c:pt idx="10956">
                  <c:v>-4.4999999999999998E-2</c:v>
                </c:pt>
                <c:pt idx="10957">
                  <c:v>-4.4999999999999998E-2</c:v>
                </c:pt>
                <c:pt idx="10958">
                  <c:v>-4.4999999999999998E-2</c:v>
                </c:pt>
                <c:pt idx="10959">
                  <c:v>-4.4999999999999998E-2</c:v>
                </c:pt>
                <c:pt idx="10960">
                  <c:v>-4.4999999999999998E-2</c:v>
                </c:pt>
                <c:pt idx="10961">
                  <c:v>-4.4999999999999998E-2</c:v>
                </c:pt>
                <c:pt idx="10962">
                  <c:v>-4.4999999999999998E-2</c:v>
                </c:pt>
                <c:pt idx="10963">
                  <c:v>-4.4999999999999998E-2</c:v>
                </c:pt>
                <c:pt idx="10964">
                  <c:v>-4.4999999999999998E-2</c:v>
                </c:pt>
                <c:pt idx="10965">
                  <c:v>-4.4999999999999998E-2</c:v>
                </c:pt>
                <c:pt idx="10966">
                  <c:v>-4.4999999999999998E-2</c:v>
                </c:pt>
                <c:pt idx="10967">
                  <c:v>-4.4999999999999998E-2</c:v>
                </c:pt>
                <c:pt idx="10968">
                  <c:v>-4.4999999999999998E-2</c:v>
                </c:pt>
                <c:pt idx="10969">
                  <c:v>-4.4999999999999998E-2</c:v>
                </c:pt>
                <c:pt idx="10970">
                  <c:v>-4.4999999999999998E-2</c:v>
                </c:pt>
                <c:pt idx="10971">
                  <c:v>-4.4999999999999998E-2</c:v>
                </c:pt>
                <c:pt idx="10972">
                  <c:v>-4.4999999999999998E-2</c:v>
                </c:pt>
                <c:pt idx="10973">
                  <c:v>-4.4999999999999998E-2</c:v>
                </c:pt>
                <c:pt idx="10974">
                  <c:v>-4.4999999999999998E-2</c:v>
                </c:pt>
                <c:pt idx="10975">
                  <c:v>-4.4999999999999998E-2</c:v>
                </c:pt>
                <c:pt idx="10976">
                  <c:v>-4.4999999999999998E-2</c:v>
                </c:pt>
                <c:pt idx="10977">
                  <c:v>-4.4999999999999998E-2</c:v>
                </c:pt>
                <c:pt idx="10978">
                  <c:v>-4.4999999999999998E-2</c:v>
                </c:pt>
                <c:pt idx="10979">
                  <c:v>-4.4999999999999998E-2</c:v>
                </c:pt>
                <c:pt idx="10980">
                  <c:v>-4.4999999999999998E-2</c:v>
                </c:pt>
                <c:pt idx="10981">
                  <c:v>-4.4999999999999998E-2</c:v>
                </c:pt>
                <c:pt idx="10982">
                  <c:v>-4.4999999999999998E-2</c:v>
                </c:pt>
                <c:pt idx="10983">
                  <c:v>-4.4999999999999998E-2</c:v>
                </c:pt>
                <c:pt idx="10984">
                  <c:v>-4.4999999999999998E-2</c:v>
                </c:pt>
                <c:pt idx="10985">
                  <c:v>-4.4999999999999998E-2</c:v>
                </c:pt>
                <c:pt idx="10986">
                  <c:v>-4.4999999999999998E-2</c:v>
                </c:pt>
                <c:pt idx="10987">
                  <c:v>-4.4999999999999998E-2</c:v>
                </c:pt>
                <c:pt idx="10988">
                  <c:v>-4.4999999999999998E-2</c:v>
                </c:pt>
                <c:pt idx="10989">
                  <c:v>-4.4999999999999998E-2</c:v>
                </c:pt>
                <c:pt idx="10990">
                  <c:v>-4.4999999999999998E-2</c:v>
                </c:pt>
                <c:pt idx="10991">
                  <c:v>-4.4999999999999998E-2</c:v>
                </c:pt>
                <c:pt idx="10992">
                  <c:v>-4.4999999999999998E-2</c:v>
                </c:pt>
                <c:pt idx="10993">
                  <c:v>-4.4999999999999998E-2</c:v>
                </c:pt>
                <c:pt idx="10994">
                  <c:v>-4.4999999999999998E-2</c:v>
                </c:pt>
                <c:pt idx="10995">
                  <c:v>-4.4999999999999998E-2</c:v>
                </c:pt>
                <c:pt idx="10996">
                  <c:v>-4.4999999999999998E-2</c:v>
                </c:pt>
                <c:pt idx="10997">
                  <c:v>-4.4999999999999998E-2</c:v>
                </c:pt>
                <c:pt idx="10998">
                  <c:v>-4.4999999999999998E-2</c:v>
                </c:pt>
                <c:pt idx="10999">
                  <c:v>-4.4999999999999998E-2</c:v>
                </c:pt>
                <c:pt idx="11000">
                  <c:v>-4.4999999999999998E-2</c:v>
                </c:pt>
                <c:pt idx="11001">
                  <c:v>-4.4999999999999998E-2</c:v>
                </c:pt>
                <c:pt idx="11002">
                  <c:v>-4.4999999999999998E-2</c:v>
                </c:pt>
                <c:pt idx="11003">
                  <c:v>-4.4999999999999998E-2</c:v>
                </c:pt>
                <c:pt idx="11004">
                  <c:v>-4.4999999999999998E-2</c:v>
                </c:pt>
                <c:pt idx="11005">
                  <c:v>-4.4999999999999998E-2</c:v>
                </c:pt>
                <c:pt idx="11006">
                  <c:v>-4.4999999999999998E-2</c:v>
                </c:pt>
                <c:pt idx="11007">
                  <c:v>-4.4999999999999998E-2</c:v>
                </c:pt>
                <c:pt idx="11008">
                  <c:v>-4.4999999999999998E-2</c:v>
                </c:pt>
                <c:pt idx="11009">
                  <c:v>-4.4999999999999998E-2</c:v>
                </c:pt>
                <c:pt idx="11010">
                  <c:v>-4.4999999999999998E-2</c:v>
                </c:pt>
                <c:pt idx="11011">
                  <c:v>-4.4999999999999998E-2</c:v>
                </c:pt>
                <c:pt idx="11012">
                  <c:v>-4.4999999999999998E-2</c:v>
                </c:pt>
                <c:pt idx="11013">
                  <c:v>-4.4999999999999998E-2</c:v>
                </c:pt>
                <c:pt idx="11014">
                  <c:v>-4.4999999999999998E-2</c:v>
                </c:pt>
                <c:pt idx="11015">
                  <c:v>-4.4999999999999998E-2</c:v>
                </c:pt>
                <c:pt idx="11016">
                  <c:v>-4.4999999999999998E-2</c:v>
                </c:pt>
                <c:pt idx="11017">
                  <c:v>-4.4999999999999998E-2</c:v>
                </c:pt>
                <c:pt idx="11018">
                  <c:v>-4.4999999999999998E-2</c:v>
                </c:pt>
                <c:pt idx="11019">
                  <c:v>-4.4999999999999998E-2</c:v>
                </c:pt>
                <c:pt idx="11020">
                  <c:v>-4.4999999999999998E-2</c:v>
                </c:pt>
                <c:pt idx="11021">
                  <c:v>-4.4999999999999998E-2</c:v>
                </c:pt>
                <c:pt idx="11022">
                  <c:v>-4.4999999999999998E-2</c:v>
                </c:pt>
                <c:pt idx="11023">
                  <c:v>-4.4999999999999998E-2</c:v>
                </c:pt>
                <c:pt idx="11024">
                  <c:v>-4.4999999999999998E-2</c:v>
                </c:pt>
                <c:pt idx="11025">
                  <c:v>-4.4999999999999998E-2</c:v>
                </c:pt>
                <c:pt idx="11026">
                  <c:v>-4.4999999999999998E-2</c:v>
                </c:pt>
                <c:pt idx="11027">
                  <c:v>-4.4999999999999998E-2</c:v>
                </c:pt>
                <c:pt idx="11028">
                  <c:v>-4.4999999999999998E-2</c:v>
                </c:pt>
                <c:pt idx="11029">
                  <c:v>-4.4999999999999998E-2</c:v>
                </c:pt>
                <c:pt idx="11030">
                  <c:v>-4.4999999999999998E-2</c:v>
                </c:pt>
                <c:pt idx="11031">
                  <c:v>-4.4999999999999998E-2</c:v>
                </c:pt>
                <c:pt idx="11032">
                  <c:v>-4.4999999999999998E-2</c:v>
                </c:pt>
                <c:pt idx="11033">
                  <c:v>-4.4999999999999998E-2</c:v>
                </c:pt>
                <c:pt idx="11034">
                  <c:v>-4.4999999999999998E-2</c:v>
                </c:pt>
                <c:pt idx="11035">
                  <c:v>-4.4999999999999998E-2</c:v>
                </c:pt>
                <c:pt idx="11036">
                  <c:v>-4.4999999999999998E-2</c:v>
                </c:pt>
                <c:pt idx="11037">
                  <c:v>-4.4999999999999998E-2</c:v>
                </c:pt>
                <c:pt idx="11038">
                  <c:v>-4.4999999999999998E-2</c:v>
                </c:pt>
                <c:pt idx="11039">
                  <c:v>-4.4999999999999998E-2</c:v>
                </c:pt>
                <c:pt idx="11040">
                  <c:v>-4.4999999999999998E-2</c:v>
                </c:pt>
                <c:pt idx="11041">
                  <c:v>-4.4999999999999998E-2</c:v>
                </c:pt>
                <c:pt idx="11042">
                  <c:v>-4.4999999999999998E-2</c:v>
                </c:pt>
                <c:pt idx="11043">
                  <c:v>-4.4999999999999998E-2</c:v>
                </c:pt>
                <c:pt idx="11044">
                  <c:v>-4.4999999999999998E-2</c:v>
                </c:pt>
                <c:pt idx="11045">
                  <c:v>-4.4999999999999998E-2</c:v>
                </c:pt>
                <c:pt idx="11046">
                  <c:v>-4.4999999999999998E-2</c:v>
                </c:pt>
                <c:pt idx="11047">
                  <c:v>-4.4999999999999998E-2</c:v>
                </c:pt>
                <c:pt idx="11048">
                  <c:v>-4.4999999999999998E-2</c:v>
                </c:pt>
                <c:pt idx="11049">
                  <c:v>-4.4999999999999998E-2</c:v>
                </c:pt>
                <c:pt idx="11050">
                  <c:v>-4.4999999999999998E-2</c:v>
                </c:pt>
                <c:pt idx="11051">
                  <c:v>-4.4999999999999998E-2</c:v>
                </c:pt>
                <c:pt idx="11052">
                  <c:v>-4.4999999999999998E-2</c:v>
                </c:pt>
                <c:pt idx="11053">
                  <c:v>-4.4999999999999998E-2</c:v>
                </c:pt>
                <c:pt idx="11054">
                  <c:v>-4.4999999999999998E-2</c:v>
                </c:pt>
                <c:pt idx="11055">
                  <c:v>-4.4999999999999998E-2</c:v>
                </c:pt>
                <c:pt idx="11056">
                  <c:v>-4.4999999999999998E-2</c:v>
                </c:pt>
                <c:pt idx="11057">
                  <c:v>-4.4999999999999998E-2</c:v>
                </c:pt>
                <c:pt idx="11058">
                  <c:v>-4.4999999999999998E-2</c:v>
                </c:pt>
                <c:pt idx="11059">
                  <c:v>-4.4999999999999998E-2</c:v>
                </c:pt>
                <c:pt idx="11060">
                  <c:v>-4.4999999999999998E-2</c:v>
                </c:pt>
                <c:pt idx="11061">
                  <c:v>-4.4999999999999998E-2</c:v>
                </c:pt>
                <c:pt idx="11062">
                  <c:v>-4.4999999999999998E-2</c:v>
                </c:pt>
                <c:pt idx="11063">
                  <c:v>-4.4999999999999998E-2</c:v>
                </c:pt>
                <c:pt idx="11064">
                  <c:v>-4.4999999999999998E-2</c:v>
                </c:pt>
                <c:pt idx="11065">
                  <c:v>-4.4999999999999998E-2</c:v>
                </c:pt>
                <c:pt idx="11066">
                  <c:v>-4.4999999999999998E-2</c:v>
                </c:pt>
                <c:pt idx="11067">
                  <c:v>-4.4999999999999998E-2</c:v>
                </c:pt>
                <c:pt idx="11068">
                  <c:v>-4.4999999999999998E-2</c:v>
                </c:pt>
                <c:pt idx="11069">
                  <c:v>-4.4999999999999998E-2</c:v>
                </c:pt>
                <c:pt idx="11070">
                  <c:v>-4.4999999999999998E-2</c:v>
                </c:pt>
                <c:pt idx="11071">
                  <c:v>-4.4999999999999998E-2</c:v>
                </c:pt>
                <c:pt idx="11072">
                  <c:v>-4.4999999999999998E-2</c:v>
                </c:pt>
                <c:pt idx="11073">
                  <c:v>-4.4999999999999998E-2</c:v>
                </c:pt>
                <c:pt idx="11074">
                  <c:v>-4.4999999999999998E-2</c:v>
                </c:pt>
                <c:pt idx="11075">
                  <c:v>-4.4999999999999998E-2</c:v>
                </c:pt>
                <c:pt idx="11076">
                  <c:v>-4.4999999999999998E-2</c:v>
                </c:pt>
                <c:pt idx="11077">
                  <c:v>-4.4999999999999998E-2</c:v>
                </c:pt>
                <c:pt idx="11078">
                  <c:v>-4.4999999999999998E-2</c:v>
                </c:pt>
                <c:pt idx="11079">
                  <c:v>-4.4999999999999998E-2</c:v>
                </c:pt>
                <c:pt idx="11080">
                  <c:v>-4.4999999999999998E-2</c:v>
                </c:pt>
                <c:pt idx="11081">
                  <c:v>-4.4999999999999998E-2</c:v>
                </c:pt>
                <c:pt idx="11082">
                  <c:v>-4.4999999999999998E-2</c:v>
                </c:pt>
                <c:pt idx="11083">
                  <c:v>-4.4999999999999998E-2</c:v>
                </c:pt>
                <c:pt idx="11084">
                  <c:v>-4.4999999999999998E-2</c:v>
                </c:pt>
                <c:pt idx="11085">
                  <c:v>-4.4999999999999998E-2</c:v>
                </c:pt>
                <c:pt idx="11086">
                  <c:v>-4.4999999999999998E-2</c:v>
                </c:pt>
                <c:pt idx="11087">
                  <c:v>-4.4999999999999998E-2</c:v>
                </c:pt>
                <c:pt idx="11088">
                  <c:v>-4.4999999999999998E-2</c:v>
                </c:pt>
                <c:pt idx="11089">
                  <c:v>-4.4999999999999998E-2</c:v>
                </c:pt>
                <c:pt idx="11090">
                  <c:v>-4.4999999999999998E-2</c:v>
                </c:pt>
                <c:pt idx="11091">
                  <c:v>-4.4999999999999998E-2</c:v>
                </c:pt>
                <c:pt idx="11092">
                  <c:v>-4.4999999999999998E-2</c:v>
                </c:pt>
                <c:pt idx="11093">
                  <c:v>-4.4999999999999998E-2</c:v>
                </c:pt>
                <c:pt idx="11094">
                  <c:v>-4.4999999999999998E-2</c:v>
                </c:pt>
                <c:pt idx="11095">
                  <c:v>-4.4999999999999998E-2</c:v>
                </c:pt>
                <c:pt idx="11096">
                  <c:v>-4.4999999999999998E-2</c:v>
                </c:pt>
                <c:pt idx="11097">
                  <c:v>-4.4999999999999998E-2</c:v>
                </c:pt>
                <c:pt idx="11098">
                  <c:v>-4.4999999999999998E-2</c:v>
                </c:pt>
                <c:pt idx="11099">
                  <c:v>-4.4999999999999998E-2</c:v>
                </c:pt>
                <c:pt idx="11100">
                  <c:v>-4.4999999999999998E-2</c:v>
                </c:pt>
                <c:pt idx="11101">
                  <c:v>-4.4999999999999998E-2</c:v>
                </c:pt>
                <c:pt idx="11102">
                  <c:v>-4.4999999999999998E-2</c:v>
                </c:pt>
                <c:pt idx="11103">
                  <c:v>-4.4999999999999998E-2</c:v>
                </c:pt>
                <c:pt idx="11104">
                  <c:v>-4.4999999999999998E-2</c:v>
                </c:pt>
                <c:pt idx="11105">
                  <c:v>-4.4999999999999998E-2</c:v>
                </c:pt>
                <c:pt idx="11106">
                  <c:v>-4.4999999999999998E-2</c:v>
                </c:pt>
                <c:pt idx="11107">
                  <c:v>-4.4999999999999998E-2</c:v>
                </c:pt>
                <c:pt idx="11108">
                  <c:v>-4.4999999999999998E-2</c:v>
                </c:pt>
                <c:pt idx="11109">
                  <c:v>-4.4999999999999998E-2</c:v>
                </c:pt>
                <c:pt idx="11110">
                  <c:v>-4.4999999999999998E-2</c:v>
                </c:pt>
                <c:pt idx="11111">
                  <c:v>-4.4999999999999998E-2</c:v>
                </c:pt>
                <c:pt idx="11112">
                  <c:v>-4.4999999999999998E-2</c:v>
                </c:pt>
                <c:pt idx="11113">
                  <c:v>-4.4999999999999998E-2</c:v>
                </c:pt>
                <c:pt idx="11114">
                  <c:v>-4.4999999999999998E-2</c:v>
                </c:pt>
                <c:pt idx="11115">
                  <c:v>-4.4999999999999998E-2</c:v>
                </c:pt>
                <c:pt idx="11116">
                  <c:v>-4.4999999999999998E-2</c:v>
                </c:pt>
                <c:pt idx="11117">
                  <c:v>-4.4999999999999998E-2</c:v>
                </c:pt>
                <c:pt idx="11118">
                  <c:v>-4.4999999999999998E-2</c:v>
                </c:pt>
                <c:pt idx="11119">
                  <c:v>-4.4999999999999998E-2</c:v>
                </c:pt>
                <c:pt idx="11120">
                  <c:v>-4.4999999999999998E-2</c:v>
                </c:pt>
                <c:pt idx="11121">
                  <c:v>-4.4999999999999998E-2</c:v>
                </c:pt>
                <c:pt idx="11122">
                  <c:v>-4.4999999999999998E-2</c:v>
                </c:pt>
                <c:pt idx="11123">
                  <c:v>-4.4999999999999998E-2</c:v>
                </c:pt>
                <c:pt idx="11124">
                  <c:v>-4.4999999999999998E-2</c:v>
                </c:pt>
                <c:pt idx="11125">
                  <c:v>-4.4999999999999998E-2</c:v>
                </c:pt>
                <c:pt idx="11126">
                  <c:v>-4.4999999999999998E-2</c:v>
                </c:pt>
                <c:pt idx="11127">
                  <c:v>-4.4999999999999998E-2</c:v>
                </c:pt>
                <c:pt idx="11128">
                  <c:v>-4.4999999999999998E-2</c:v>
                </c:pt>
                <c:pt idx="11129">
                  <c:v>-4.4999999999999998E-2</c:v>
                </c:pt>
                <c:pt idx="11130">
                  <c:v>-4.4999999999999998E-2</c:v>
                </c:pt>
                <c:pt idx="11131">
                  <c:v>-4.4999999999999998E-2</c:v>
                </c:pt>
                <c:pt idx="11132">
                  <c:v>-4.4999999999999998E-2</c:v>
                </c:pt>
                <c:pt idx="11133">
                  <c:v>-4.4999999999999998E-2</c:v>
                </c:pt>
                <c:pt idx="11134">
                  <c:v>-4.4999999999999998E-2</c:v>
                </c:pt>
                <c:pt idx="11135">
                  <c:v>-4.4999999999999998E-2</c:v>
                </c:pt>
                <c:pt idx="11136">
                  <c:v>-4.4999999999999998E-2</c:v>
                </c:pt>
                <c:pt idx="11137">
                  <c:v>-4.4999999999999998E-2</c:v>
                </c:pt>
                <c:pt idx="11138">
                  <c:v>-4.4999999999999998E-2</c:v>
                </c:pt>
                <c:pt idx="11139">
                  <c:v>-4.4999999999999998E-2</c:v>
                </c:pt>
                <c:pt idx="11140">
                  <c:v>-4.4999999999999998E-2</c:v>
                </c:pt>
                <c:pt idx="11141">
                  <c:v>-4.4999999999999998E-2</c:v>
                </c:pt>
                <c:pt idx="11142">
                  <c:v>-4.4999999999999998E-2</c:v>
                </c:pt>
                <c:pt idx="11143">
                  <c:v>-4.4999999999999998E-2</c:v>
                </c:pt>
                <c:pt idx="11144">
                  <c:v>-4.4999999999999998E-2</c:v>
                </c:pt>
                <c:pt idx="11145">
                  <c:v>-4.4999999999999998E-2</c:v>
                </c:pt>
                <c:pt idx="11146">
                  <c:v>-4.4999999999999998E-2</c:v>
                </c:pt>
                <c:pt idx="11147">
                  <c:v>-4.4999999999999998E-2</c:v>
                </c:pt>
                <c:pt idx="11148">
                  <c:v>-4.4999999999999998E-2</c:v>
                </c:pt>
                <c:pt idx="11149">
                  <c:v>-4.4999999999999998E-2</c:v>
                </c:pt>
                <c:pt idx="11150">
                  <c:v>-4.4999999999999998E-2</c:v>
                </c:pt>
                <c:pt idx="11151">
                  <c:v>-4.4999999999999998E-2</c:v>
                </c:pt>
                <c:pt idx="11152">
                  <c:v>-4.4999999999999998E-2</c:v>
                </c:pt>
                <c:pt idx="11153">
                  <c:v>-4.4999999999999998E-2</c:v>
                </c:pt>
                <c:pt idx="11154">
                  <c:v>-4.4999999999999998E-2</c:v>
                </c:pt>
                <c:pt idx="11155">
                  <c:v>-4.4999999999999998E-2</c:v>
                </c:pt>
                <c:pt idx="11156">
                  <c:v>-4.4999999999999998E-2</c:v>
                </c:pt>
                <c:pt idx="11157">
                  <c:v>-4.4999999999999998E-2</c:v>
                </c:pt>
                <c:pt idx="11158">
                  <c:v>-4.4999999999999998E-2</c:v>
                </c:pt>
                <c:pt idx="11159">
                  <c:v>-4.4999999999999998E-2</c:v>
                </c:pt>
                <c:pt idx="11160">
                  <c:v>-4.4999999999999998E-2</c:v>
                </c:pt>
                <c:pt idx="11161">
                  <c:v>-4.4999999999999998E-2</c:v>
                </c:pt>
                <c:pt idx="11162">
                  <c:v>-4.4999999999999998E-2</c:v>
                </c:pt>
                <c:pt idx="11163">
                  <c:v>-4.4999999999999998E-2</c:v>
                </c:pt>
                <c:pt idx="11164">
                  <c:v>-4.4999999999999998E-2</c:v>
                </c:pt>
                <c:pt idx="11165">
                  <c:v>-4.4999999999999998E-2</c:v>
                </c:pt>
                <c:pt idx="11166">
                  <c:v>-4.4999999999999998E-2</c:v>
                </c:pt>
                <c:pt idx="11167">
                  <c:v>-4.4999999999999998E-2</c:v>
                </c:pt>
                <c:pt idx="11168">
                  <c:v>-4.4999999999999998E-2</c:v>
                </c:pt>
                <c:pt idx="11169">
                  <c:v>-4.4999999999999998E-2</c:v>
                </c:pt>
                <c:pt idx="11170">
                  <c:v>-4.4999999999999998E-2</c:v>
                </c:pt>
                <c:pt idx="11171">
                  <c:v>-4.4999999999999998E-2</c:v>
                </c:pt>
                <c:pt idx="11172">
                  <c:v>-4.4999999999999998E-2</c:v>
                </c:pt>
                <c:pt idx="11173">
                  <c:v>-4.4999999999999998E-2</c:v>
                </c:pt>
                <c:pt idx="11174">
                  <c:v>-4.4999999999999998E-2</c:v>
                </c:pt>
                <c:pt idx="11175">
                  <c:v>-4.4999999999999998E-2</c:v>
                </c:pt>
                <c:pt idx="11176">
                  <c:v>-4.4999999999999998E-2</c:v>
                </c:pt>
                <c:pt idx="11177">
                  <c:v>-4.4999999999999998E-2</c:v>
                </c:pt>
                <c:pt idx="11178">
                  <c:v>-4.4999999999999998E-2</c:v>
                </c:pt>
                <c:pt idx="11179">
                  <c:v>-4.4999999999999998E-2</c:v>
                </c:pt>
                <c:pt idx="11180">
                  <c:v>-4.4999999999999998E-2</c:v>
                </c:pt>
                <c:pt idx="11181">
                  <c:v>-4.4999999999999998E-2</c:v>
                </c:pt>
                <c:pt idx="11182">
                  <c:v>-4.4999999999999998E-2</c:v>
                </c:pt>
                <c:pt idx="11183">
                  <c:v>-4.4999999999999998E-2</c:v>
                </c:pt>
                <c:pt idx="11184">
                  <c:v>-4.4999999999999998E-2</c:v>
                </c:pt>
                <c:pt idx="11185">
                  <c:v>-4.4999999999999998E-2</c:v>
                </c:pt>
                <c:pt idx="11186">
                  <c:v>-4.4999999999999998E-2</c:v>
                </c:pt>
                <c:pt idx="11187">
                  <c:v>-4.4999999999999998E-2</c:v>
                </c:pt>
                <c:pt idx="11188">
                  <c:v>-4.4999999999999998E-2</c:v>
                </c:pt>
                <c:pt idx="11189">
                  <c:v>-4.4999999999999998E-2</c:v>
                </c:pt>
                <c:pt idx="11190">
                  <c:v>-4.4999999999999998E-2</c:v>
                </c:pt>
                <c:pt idx="11191">
                  <c:v>-4.4999999999999998E-2</c:v>
                </c:pt>
                <c:pt idx="11192">
                  <c:v>-4.4999999999999998E-2</c:v>
                </c:pt>
                <c:pt idx="11193">
                  <c:v>-4.4999999999999998E-2</c:v>
                </c:pt>
                <c:pt idx="11194">
                  <c:v>-4.4999999999999998E-2</c:v>
                </c:pt>
                <c:pt idx="11195">
                  <c:v>-4.4999999999999998E-2</c:v>
                </c:pt>
                <c:pt idx="11196">
                  <c:v>-4.4999999999999998E-2</c:v>
                </c:pt>
                <c:pt idx="11197">
                  <c:v>-4.4999999999999998E-2</c:v>
                </c:pt>
                <c:pt idx="11198">
                  <c:v>-4.4999999999999998E-2</c:v>
                </c:pt>
                <c:pt idx="11199">
                  <c:v>-4.4999999999999998E-2</c:v>
                </c:pt>
                <c:pt idx="11200">
                  <c:v>-4.4999999999999998E-2</c:v>
                </c:pt>
                <c:pt idx="11201">
                  <c:v>-4.4999999999999998E-2</c:v>
                </c:pt>
                <c:pt idx="11202">
                  <c:v>-4.4999999999999998E-2</c:v>
                </c:pt>
                <c:pt idx="11203">
                  <c:v>-4.4999999999999998E-2</c:v>
                </c:pt>
                <c:pt idx="11204">
                  <c:v>-4.4999999999999998E-2</c:v>
                </c:pt>
                <c:pt idx="11205">
                  <c:v>-4.4999999999999998E-2</c:v>
                </c:pt>
                <c:pt idx="11206">
                  <c:v>-4.4999999999999998E-2</c:v>
                </c:pt>
                <c:pt idx="11207">
                  <c:v>-4.4999999999999998E-2</c:v>
                </c:pt>
                <c:pt idx="11208">
                  <c:v>-4.4999999999999998E-2</c:v>
                </c:pt>
                <c:pt idx="11209">
                  <c:v>-4.4999999999999998E-2</c:v>
                </c:pt>
                <c:pt idx="11210">
                  <c:v>-4.4999999999999998E-2</c:v>
                </c:pt>
                <c:pt idx="11211">
                  <c:v>-4.4999999999999998E-2</c:v>
                </c:pt>
                <c:pt idx="11212">
                  <c:v>-4.4999999999999998E-2</c:v>
                </c:pt>
                <c:pt idx="11213">
                  <c:v>-4.4999999999999998E-2</c:v>
                </c:pt>
                <c:pt idx="11214">
                  <c:v>-4.4999999999999998E-2</c:v>
                </c:pt>
                <c:pt idx="11215">
                  <c:v>-4.4999999999999998E-2</c:v>
                </c:pt>
                <c:pt idx="11216">
                  <c:v>-4.4999999999999998E-2</c:v>
                </c:pt>
                <c:pt idx="11217">
                  <c:v>-4.4999999999999998E-2</c:v>
                </c:pt>
                <c:pt idx="11218">
                  <c:v>-4.4999999999999998E-2</c:v>
                </c:pt>
                <c:pt idx="11219">
                  <c:v>-4.4999999999999998E-2</c:v>
                </c:pt>
                <c:pt idx="11220">
                  <c:v>-4.4999999999999998E-2</c:v>
                </c:pt>
                <c:pt idx="11221">
                  <c:v>-4.4999999999999998E-2</c:v>
                </c:pt>
                <c:pt idx="11222">
                  <c:v>-4.4999999999999998E-2</c:v>
                </c:pt>
                <c:pt idx="11223">
                  <c:v>-4.4999999999999998E-2</c:v>
                </c:pt>
                <c:pt idx="11224">
                  <c:v>-4.4999999999999998E-2</c:v>
                </c:pt>
                <c:pt idx="11225">
                  <c:v>-4.4999999999999998E-2</c:v>
                </c:pt>
                <c:pt idx="11226">
                  <c:v>-4.4999999999999998E-2</c:v>
                </c:pt>
                <c:pt idx="11227">
                  <c:v>-4.4999999999999998E-2</c:v>
                </c:pt>
                <c:pt idx="11228">
                  <c:v>-4.4999999999999998E-2</c:v>
                </c:pt>
                <c:pt idx="11229">
                  <c:v>-4.4999999999999998E-2</c:v>
                </c:pt>
                <c:pt idx="11230">
                  <c:v>-4.4999999999999998E-2</c:v>
                </c:pt>
                <c:pt idx="11231">
                  <c:v>-4.4999999999999998E-2</c:v>
                </c:pt>
                <c:pt idx="11232">
                  <c:v>-4.4999999999999998E-2</c:v>
                </c:pt>
                <c:pt idx="11233">
                  <c:v>-4.4999999999999998E-2</c:v>
                </c:pt>
                <c:pt idx="11234">
                  <c:v>-4.4999999999999998E-2</c:v>
                </c:pt>
                <c:pt idx="11235">
                  <c:v>-4.4999999999999998E-2</c:v>
                </c:pt>
                <c:pt idx="11236">
                  <c:v>-4.4999999999999998E-2</c:v>
                </c:pt>
                <c:pt idx="11237">
                  <c:v>-4.4999999999999998E-2</c:v>
                </c:pt>
                <c:pt idx="11238">
                  <c:v>-4.4999999999999998E-2</c:v>
                </c:pt>
                <c:pt idx="11239">
                  <c:v>-4.4999999999999998E-2</c:v>
                </c:pt>
                <c:pt idx="11240">
                  <c:v>-4.4999999999999998E-2</c:v>
                </c:pt>
                <c:pt idx="11241">
                  <c:v>-4.4999999999999998E-2</c:v>
                </c:pt>
                <c:pt idx="11242">
                  <c:v>-4.4999999999999998E-2</c:v>
                </c:pt>
                <c:pt idx="11243">
                  <c:v>-4.4999999999999998E-2</c:v>
                </c:pt>
                <c:pt idx="11244">
                  <c:v>-4.4999999999999998E-2</c:v>
                </c:pt>
                <c:pt idx="11245">
                  <c:v>-4.4999999999999998E-2</c:v>
                </c:pt>
                <c:pt idx="11246">
                  <c:v>-4.4999999999999998E-2</c:v>
                </c:pt>
                <c:pt idx="11247">
                  <c:v>-4.4999999999999998E-2</c:v>
                </c:pt>
                <c:pt idx="11248">
                  <c:v>-4.4999999999999998E-2</c:v>
                </c:pt>
                <c:pt idx="11249">
                  <c:v>-4.4999999999999998E-2</c:v>
                </c:pt>
                <c:pt idx="11250">
                  <c:v>-4.4999999999999998E-2</c:v>
                </c:pt>
                <c:pt idx="11251">
                  <c:v>-4.4999999999999998E-2</c:v>
                </c:pt>
                <c:pt idx="11252">
                  <c:v>-4.4999999999999998E-2</c:v>
                </c:pt>
                <c:pt idx="11253">
                  <c:v>-4.4999999999999998E-2</c:v>
                </c:pt>
                <c:pt idx="11254">
                  <c:v>-4.4999999999999998E-2</c:v>
                </c:pt>
                <c:pt idx="11255">
                  <c:v>-4.4999999999999998E-2</c:v>
                </c:pt>
                <c:pt idx="11256">
                  <c:v>-4.4999999999999998E-2</c:v>
                </c:pt>
                <c:pt idx="11257">
                  <c:v>-4.4999999999999998E-2</c:v>
                </c:pt>
                <c:pt idx="11258">
                  <c:v>-4.4999999999999998E-2</c:v>
                </c:pt>
                <c:pt idx="11259">
                  <c:v>-4.4999999999999998E-2</c:v>
                </c:pt>
                <c:pt idx="11260">
                  <c:v>-4.4999999999999998E-2</c:v>
                </c:pt>
                <c:pt idx="11261">
                  <c:v>-4.4999999999999998E-2</c:v>
                </c:pt>
                <c:pt idx="11262">
                  <c:v>-4.4999999999999998E-2</c:v>
                </c:pt>
                <c:pt idx="11263">
                  <c:v>-4.4999999999999998E-2</c:v>
                </c:pt>
                <c:pt idx="11264">
                  <c:v>-4.4999999999999998E-2</c:v>
                </c:pt>
                <c:pt idx="11265">
                  <c:v>-4.4999999999999998E-2</c:v>
                </c:pt>
                <c:pt idx="11266">
                  <c:v>-4.4999999999999998E-2</c:v>
                </c:pt>
                <c:pt idx="11267">
                  <c:v>-4.4999999999999998E-2</c:v>
                </c:pt>
                <c:pt idx="11268">
                  <c:v>-4.4999999999999998E-2</c:v>
                </c:pt>
                <c:pt idx="11269">
                  <c:v>-4.4999999999999998E-2</c:v>
                </c:pt>
                <c:pt idx="11270">
                  <c:v>-4.4999999999999998E-2</c:v>
                </c:pt>
                <c:pt idx="11271">
                  <c:v>-4.4999999999999998E-2</c:v>
                </c:pt>
                <c:pt idx="11272">
                  <c:v>-4.4999999999999998E-2</c:v>
                </c:pt>
                <c:pt idx="11273">
                  <c:v>-4.4999999999999998E-2</c:v>
                </c:pt>
                <c:pt idx="11274">
                  <c:v>-4.4999999999999998E-2</c:v>
                </c:pt>
                <c:pt idx="11275">
                  <c:v>-4.4999999999999998E-2</c:v>
                </c:pt>
                <c:pt idx="11276">
                  <c:v>-4.4999999999999998E-2</c:v>
                </c:pt>
                <c:pt idx="11277">
                  <c:v>-4.4999999999999998E-2</c:v>
                </c:pt>
                <c:pt idx="11278">
                  <c:v>-4.4999999999999998E-2</c:v>
                </c:pt>
                <c:pt idx="11279">
                  <c:v>-4.4999999999999998E-2</c:v>
                </c:pt>
                <c:pt idx="11280">
                  <c:v>-4.4999999999999998E-2</c:v>
                </c:pt>
                <c:pt idx="11281">
                  <c:v>-4.4999999999999998E-2</c:v>
                </c:pt>
                <c:pt idx="11282">
                  <c:v>-4.4999999999999998E-2</c:v>
                </c:pt>
                <c:pt idx="11283">
                  <c:v>-4.4999999999999998E-2</c:v>
                </c:pt>
                <c:pt idx="11284">
                  <c:v>-4.4999999999999998E-2</c:v>
                </c:pt>
                <c:pt idx="11285">
                  <c:v>-4.4999999999999998E-2</c:v>
                </c:pt>
                <c:pt idx="11286">
                  <c:v>-4.4999999999999998E-2</c:v>
                </c:pt>
                <c:pt idx="11287">
                  <c:v>-4.4999999999999998E-2</c:v>
                </c:pt>
                <c:pt idx="11288">
                  <c:v>-4.4999999999999998E-2</c:v>
                </c:pt>
                <c:pt idx="11289">
                  <c:v>-4.4999999999999998E-2</c:v>
                </c:pt>
                <c:pt idx="11290">
                  <c:v>-4.4999999999999998E-2</c:v>
                </c:pt>
                <c:pt idx="11291">
                  <c:v>-4.4999999999999998E-2</c:v>
                </c:pt>
                <c:pt idx="11292">
                  <c:v>-4.4999999999999998E-2</c:v>
                </c:pt>
                <c:pt idx="11293">
                  <c:v>-4.4999999999999998E-2</c:v>
                </c:pt>
                <c:pt idx="11294">
                  <c:v>-4.4999999999999998E-2</c:v>
                </c:pt>
                <c:pt idx="11295">
                  <c:v>-4.4999999999999998E-2</c:v>
                </c:pt>
                <c:pt idx="11296">
                  <c:v>-4.4999999999999998E-2</c:v>
                </c:pt>
                <c:pt idx="11297">
                  <c:v>-4.4999999999999998E-2</c:v>
                </c:pt>
                <c:pt idx="11298">
                  <c:v>-4.4999999999999998E-2</c:v>
                </c:pt>
                <c:pt idx="11299">
                  <c:v>-4.4999999999999998E-2</c:v>
                </c:pt>
                <c:pt idx="11300">
                  <c:v>-4.4999999999999998E-2</c:v>
                </c:pt>
                <c:pt idx="11301">
                  <c:v>-4.4999999999999998E-2</c:v>
                </c:pt>
                <c:pt idx="11302">
                  <c:v>-4.4999999999999998E-2</c:v>
                </c:pt>
                <c:pt idx="11303">
                  <c:v>-4.4999999999999998E-2</c:v>
                </c:pt>
                <c:pt idx="11304">
                  <c:v>-4.4999999999999998E-2</c:v>
                </c:pt>
                <c:pt idx="11305">
                  <c:v>-4.4999999999999998E-2</c:v>
                </c:pt>
                <c:pt idx="11306">
                  <c:v>-4.4999999999999998E-2</c:v>
                </c:pt>
                <c:pt idx="11307">
                  <c:v>-4.4999999999999998E-2</c:v>
                </c:pt>
                <c:pt idx="11308">
                  <c:v>-4.4999999999999998E-2</c:v>
                </c:pt>
                <c:pt idx="11309">
                  <c:v>-4.4999999999999998E-2</c:v>
                </c:pt>
                <c:pt idx="11310">
                  <c:v>-4.4999999999999998E-2</c:v>
                </c:pt>
                <c:pt idx="11311">
                  <c:v>-4.4999999999999998E-2</c:v>
                </c:pt>
                <c:pt idx="11312">
                  <c:v>-4.4999999999999998E-2</c:v>
                </c:pt>
                <c:pt idx="11313">
                  <c:v>-4.4999999999999998E-2</c:v>
                </c:pt>
                <c:pt idx="11314">
                  <c:v>-4.4999999999999998E-2</c:v>
                </c:pt>
                <c:pt idx="11315">
                  <c:v>-4.4999999999999998E-2</c:v>
                </c:pt>
                <c:pt idx="11316">
                  <c:v>-4.4999999999999998E-2</c:v>
                </c:pt>
                <c:pt idx="11317">
                  <c:v>-4.4999999999999998E-2</c:v>
                </c:pt>
                <c:pt idx="11318">
                  <c:v>-4.4999999999999998E-2</c:v>
                </c:pt>
                <c:pt idx="11319">
                  <c:v>-4.4999999999999998E-2</c:v>
                </c:pt>
                <c:pt idx="11320">
                  <c:v>-4.4999999999999998E-2</c:v>
                </c:pt>
                <c:pt idx="11321">
                  <c:v>-4.4999999999999998E-2</c:v>
                </c:pt>
                <c:pt idx="11322">
                  <c:v>-4.4999999999999998E-2</c:v>
                </c:pt>
                <c:pt idx="11323">
                  <c:v>-4.4999999999999998E-2</c:v>
                </c:pt>
                <c:pt idx="11324">
                  <c:v>-4.4999999999999998E-2</c:v>
                </c:pt>
                <c:pt idx="11325">
                  <c:v>-4.4999999999999998E-2</c:v>
                </c:pt>
                <c:pt idx="11326">
                  <c:v>-4.4999999999999998E-2</c:v>
                </c:pt>
                <c:pt idx="11327">
                  <c:v>-4.4999999999999998E-2</c:v>
                </c:pt>
                <c:pt idx="11328">
                  <c:v>-4.4999999999999998E-2</c:v>
                </c:pt>
                <c:pt idx="11329">
                  <c:v>-4.4999999999999998E-2</c:v>
                </c:pt>
                <c:pt idx="11330">
                  <c:v>-4.4999999999999998E-2</c:v>
                </c:pt>
                <c:pt idx="11331">
                  <c:v>-4.4999999999999998E-2</c:v>
                </c:pt>
                <c:pt idx="11332">
                  <c:v>-4.4999999999999998E-2</c:v>
                </c:pt>
                <c:pt idx="11333">
                  <c:v>-4.4999999999999998E-2</c:v>
                </c:pt>
                <c:pt idx="11334">
                  <c:v>-4.4999999999999998E-2</c:v>
                </c:pt>
                <c:pt idx="11335">
                  <c:v>-4.4999999999999998E-2</c:v>
                </c:pt>
                <c:pt idx="11336">
                  <c:v>-4.4999999999999998E-2</c:v>
                </c:pt>
                <c:pt idx="11337">
                  <c:v>-4.4999999999999998E-2</c:v>
                </c:pt>
                <c:pt idx="11338">
                  <c:v>-4.4999999999999998E-2</c:v>
                </c:pt>
                <c:pt idx="11339">
                  <c:v>-4.4999999999999998E-2</c:v>
                </c:pt>
                <c:pt idx="11340">
                  <c:v>-4.4999999999999998E-2</c:v>
                </c:pt>
                <c:pt idx="11341">
                  <c:v>-4.4999999999999998E-2</c:v>
                </c:pt>
                <c:pt idx="11342">
                  <c:v>-4.4999999999999998E-2</c:v>
                </c:pt>
                <c:pt idx="11343">
                  <c:v>-4.4999999999999998E-2</c:v>
                </c:pt>
                <c:pt idx="11344">
                  <c:v>-4.4999999999999998E-2</c:v>
                </c:pt>
                <c:pt idx="11345">
                  <c:v>-4.4999999999999998E-2</c:v>
                </c:pt>
                <c:pt idx="11346">
                  <c:v>-4.4999999999999998E-2</c:v>
                </c:pt>
                <c:pt idx="11347">
                  <c:v>-4.4999999999999998E-2</c:v>
                </c:pt>
                <c:pt idx="11348">
                  <c:v>-4.4999999999999998E-2</c:v>
                </c:pt>
                <c:pt idx="11349">
                  <c:v>-4.4999999999999998E-2</c:v>
                </c:pt>
                <c:pt idx="11350">
                  <c:v>-4.4999999999999998E-2</c:v>
                </c:pt>
                <c:pt idx="11351">
                  <c:v>-4.4999999999999998E-2</c:v>
                </c:pt>
                <c:pt idx="11352">
                  <c:v>-4.4999999999999998E-2</c:v>
                </c:pt>
                <c:pt idx="11353">
                  <c:v>-4.4999999999999998E-2</c:v>
                </c:pt>
                <c:pt idx="11354">
                  <c:v>-4.4999999999999998E-2</c:v>
                </c:pt>
                <c:pt idx="11355">
                  <c:v>-4.4999999999999998E-2</c:v>
                </c:pt>
                <c:pt idx="11356">
                  <c:v>-4.4999999999999998E-2</c:v>
                </c:pt>
                <c:pt idx="11357">
                  <c:v>-4.4999999999999998E-2</c:v>
                </c:pt>
                <c:pt idx="11358">
                  <c:v>-4.4999999999999998E-2</c:v>
                </c:pt>
                <c:pt idx="11359">
                  <c:v>-4.4999999999999998E-2</c:v>
                </c:pt>
                <c:pt idx="11360">
                  <c:v>-4.4999999999999998E-2</c:v>
                </c:pt>
                <c:pt idx="11361">
                  <c:v>-4.4999999999999998E-2</c:v>
                </c:pt>
                <c:pt idx="11362">
                  <c:v>-4.4999999999999998E-2</c:v>
                </c:pt>
                <c:pt idx="11363">
                  <c:v>-4.4999999999999998E-2</c:v>
                </c:pt>
                <c:pt idx="11364">
                  <c:v>-4.4999999999999998E-2</c:v>
                </c:pt>
                <c:pt idx="11365">
                  <c:v>-4.4999999999999998E-2</c:v>
                </c:pt>
                <c:pt idx="11366">
                  <c:v>-4.4999999999999998E-2</c:v>
                </c:pt>
                <c:pt idx="11367">
                  <c:v>-4.4999999999999998E-2</c:v>
                </c:pt>
                <c:pt idx="11368">
                  <c:v>-4.4999999999999998E-2</c:v>
                </c:pt>
                <c:pt idx="11369">
                  <c:v>-4.4999999999999998E-2</c:v>
                </c:pt>
                <c:pt idx="11370">
                  <c:v>-4.4999999999999998E-2</c:v>
                </c:pt>
                <c:pt idx="11371">
                  <c:v>-4.4999999999999998E-2</c:v>
                </c:pt>
                <c:pt idx="11372">
                  <c:v>-4.4999999999999998E-2</c:v>
                </c:pt>
                <c:pt idx="11373">
                  <c:v>-4.4999999999999998E-2</c:v>
                </c:pt>
                <c:pt idx="11374">
                  <c:v>-4.4999999999999998E-2</c:v>
                </c:pt>
                <c:pt idx="11375">
                  <c:v>-4.4999999999999998E-2</c:v>
                </c:pt>
                <c:pt idx="11376">
                  <c:v>-4.4999999999999998E-2</c:v>
                </c:pt>
                <c:pt idx="11377">
                  <c:v>-4.4999999999999998E-2</c:v>
                </c:pt>
                <c:pt idx="11378">
                  <c:v>-4.4999999999999998E-2</c:v>
                </c:pt>
                <c:pt idx="11379">
                  <c:v>-4.4999999999999998E-2</c:v>
                </c:pt>
                <c:pt idx="11380">
                  <c:v>-4.4999999999999998E-2</c:v>
                </c:pt>
                <c:pt idx="11381">
                  <c:v>-4.4999999999999998E-2</c:v>
                </c:pt>
                <c:pt idx="11382">
                  <c:v>-4.4999999999999998E-2</c:v>
                </c:pt>
                <c:pt idx="11383">
                  <c:v>-4.4999999999999998E-2</c:v>
                </c:pt>
                <c:pt idx="11384">
                  <c:v>-4.4999999999999998E-2</c:v>
                </c:pt>
                <c:pt idx="11385">
                  <c:v>-4.4999999999999998E-2</c:v>
                </c:pt>
                <c:pt idx="11386">
                  <c:v>-4.4999999999999998E-2</c:v>
                </c:pt>
                <c:pt idx="11387">
                  <c:v>-4.4999999999999998E-2</c:v>
                </c:pt>
                <c:pt idx="11388">
                  <c:v>-4.4999999999999998E-2</c:v>
                </c:pt>
                <c:pt idx="11389">
                  <c:v>-4.4999999999999998E-2</c:v>
                </c:pt>
                <c:pt idx="11390">
                  <c:v>-4.4999999999999998E-2</c:v>
                </c:pt>
                <c:pt idx="11391">
                  <c:v>-4.4999999999999998E-2</c:v>
                </c:pt>
                <c:pt idx="11392">
                  <c:v>-4.4999999999999998E-2</c:v>
                </c:pt>
                <c:pt idx="11393">
                  <c:v>-4.4999999999999998E-2</c:v>
                </c:pt>
                <c:pt idx="11394">
                  <c:v>-4.4999999999999998E-2</c:v>
                </c:pt>
                <c:pt idx="11395">
                  <c:v>-4.4999999999999998E-2</c:v>
                </c:pt>
                <c:pt idx="11396">
                  <c:v>-4.4999999999999998E-2</c:v>
                </c:pt>
                <c:pt idx="11397">
                  <c:v>-4.4999999999999998E-2</c:v>
                </c:pt>
                <c:pt idx="11398">
                  <c:v>-4.4999999999999998E-2</c:v>
                </c:pt>
                <c:pt idx="11399">
                  <c:v>-4.4999999999999998E-2</c:v>
                </c:pt>
                <c:pt idx="11400">
                  <c:v>-4.4999999999999998E-2</c:v>
                </c:pt>
                <c:pt idx="11401">
                  <c:v>-4.4999999999999998E-2</c:v>
                </c:pt>
                <c:pt idx="11402">
                  <c:v>-4.4999999999999998E-2</c:v>
                </c:pt>
                <c:pt idx="11403">
                  <c:v>-4.4999999999999998E-2</c:v>
                </c:pt>
                <c:pt idx="11404">
                  <c:v>-4.4999999999999998E-2</c:v>
                </c:pt>
                <c:pt idx="11405">
                  <c:v>-4.4999999999999998E-2</c:v>
                </c:pt>
                <c:pt idx="11406">
                  <c:v>-4.4999999999999998E-2</c:v>
                </c:pt>
                <c:pt idx="11407">
                  <c:v>-4.4999999999999998E-2</c:v>
                </c:pt>
                <c:pt idx="11408">
                  <c:v>-4.4999999999999998E-2</c:v>
                </c:pt>
                <c:pt idx="11409">
                  <c:v>-4.4999999999999998E-2</c:v>
                </c:pt>
                <c:pt idx="11410">
                  <c:v>-4.4999999999999998E-2</c:v>
                </c:pt>
                <c:pt idx="11411">
                  <c:v>-4.4999999999999998E-2</c:v>
                </c:pt>
                <c:pt idx="11412">
                  <c:v>-4.4999999999999998E-2</c:v>
                </c:pt>
                <c:pt idx="11413">
                  <c:v>-4.4999999999999998E-2</c:v>
                </c:pt>
                <c:pt idx="11414">
                  <c:v>-4.4999999999999998E-2</c:v>
                </c:pt>
                <c:pt idx="11415">
                  <c:v>-4.4999999999999998E-2</c:v>
                </c:pt>
                <c:pt idx="11416">
                  <c:v>-4.4999999999999998E-2</c:v>
                </c:pt>
                <c:pt idx="11417">
                  <c:v>-4.4999999999999998E-2</c:v>
                </c:pt>
                <c:pt idx="11418">
                  <c:v>-4.4999999999999998E-2</c:v>
                </c:pt>
                <c:pt idx="11419">
                  <c:v>-4.4999999999999998E-2</c:v>
                </c:pt>
                <c:pt idx="11420">
                  <c:v>-4.4999999999999998E-2</c:v>
                </c:pt>
                <c:pt idx="11421">
                  <c:v>-4.4999999999999998E-2</c:v>
                </c:pt>
                <c:pt idx="11422">
                  <c:v>-4.4999999999999998E-2</c:v>
                </c:pt>
                <c:pt idx="11423">
                  <c:v>-4.4999999999999998E-2</c:v>
                </c:pt>
                <c:pt idx="11424">
                  <c:v>-4.4999999999999998E-2</c:v>
                </c:pt>
                <c:pt idx="11425">
                  <c:v>-4.4999999999999998E-2</c:v>
                </c:pt>
                <c:pt idx="11426">
                  <c:v>-4.4999999999999998E-2</c:v>
                </c:pt>
                <c:pt idx="11427">
                  <c:v>-4.4999999999999998E-2</c:v>
                </c:pt>
                <c:pt idx="11428">
                  <c:v>-4.4999999999999998E-2</c:v>
                </c:pt>
                <c:pt idx="11429">
                  <c:v>-4.4999999999999998E-2</c:v>
                </c:pt>
                <c:pt idx="11430">
                  <c:v>-4.4999999999999998E-2</c:v>
                </c:pt>
                <c:pt idx="11431">
                  <c:v>-4.4999999999999998E-2</c:v>
                </c:pt>
                <c:pt idx="11432">
                  <c:v>-4.4999999999999998E-2</c:v>
                </c:pt>
                <c:pt idx="11433">
                  <c:v>-4.4999999999999998E-2</c:v>
                </c:pt>
                <c:pt idx="11434">
                  <c:v>-4.4999999999999998E-2</c:v>
                </c:pt>
                <c:pt idx="11435">
                  <c:v>-4.4999999999999998E-2</c:v>
                </c:pt>
                <c:pt idx="11436">
                  <c:v>-4.4999999999999998E-2</c:v>
                </c:pt>
                <c:pt idx="11437">
                  <c:v>-4.4999999999999998E-2</c:v>
                </c:pt>
                <c:pt idx="11438">
                  <c:v>-4.4999999999999998E-2</c:v>
                </c:pt>
                <c:pt idx="11439">
                  <c:v>-4.4999999999999998E-2</c:v>
                </c:pt>
                <c:pt idx="11440">
                  <c:v>-4.4999999999999998E-2</c:v>
                </c:pt>
                <c:pt idx="11441">
                  <c:v>-4.4999999999999998E-2</c:v>
                </c:pt>
                <c:pt idx="11442">
                  <c:v>-4.4999999999999998E-2</c:v>
                </c:pt>
                <c:pt idx="11443">
                  <c:v>-4.4999999999999998E-2</c:v>
                </c:pt>
                <c:pt idx="11444">
                  <c:v>-4.4999999999999998E-2</c:v>
                </c:pt>
                <c:pt idx="11445">
                  <c:v>-4.4999999999999998E-2</c:v>
                </c:pt>
                <c:pt idx="11446">
                  <c:v>-4.4999999999999998E-2</c:v>
                </c:pt>
                <c:pt idx="11447">
                  <c:v>-4.4999999999999998E-2</c:v>
                </c:pt>
                <c:pt idx="11448">
                  <c:v>-4.4999999999999998E-2</c:v>
                </c:pt>
                <c:pt idx="11449">
                  <c:v>-4.4999999999999998E-2</c:v>
                </c:pt>
                <c:pt idx="11450">
                  <c:v>-4.4999999999999998E-2</c:v>
                </c:pt>
                <c:pt idx="11451">
                  <c:v>-4.4999999999999998E-2</c:v>
                </c:pt>
                <c:pt idx="11452">
                  <c:v>-4.4999999999999998E-2</c:v>
                </c:pt>
                <c:pt idx="11453">
                  <c:v>-4.4999999999999998E-2</c:v>
                </c:pt>
                <c:pt idx="11454">
                  <c:v>-4.4999999999999998E-2</c:v>
                </c:pt>
                <c:pt idx="11455">
                  <c:v>-4.4999999999999998E-2</c:v>
                </c:pt>
                <c:pt idx="11456">
                  <c:v>-4.4999999999999998E-2</c:v>
                </c:pt>
                <c:pt idx="11457">
                  <c:v>-4.4999999999999998E-2</c:v>
                </c:pt>
                <c:pt idx="11458">
                  <c:v>-4.4999999999999998E-2</c:v>
                </c:pt>
                <c:pt idx="11459">
                  <c:v>-4.4999999999999998E-2</c:v>
                </c:pt>
                <c:pt idx="11460">
                  <c:v>-4.4999999999999998E-2</c:v>
                </c:pt>
                <c:pt idx="11461">
                  <c:v>-4.4999999999999998E-2</c:v>
                </c:pt>
                <c:pt idx="11462">
                  <c:v>-4.4999999999999998E-2</c:v>
                </c:pt>
                <c:pt idx="11463">
                  <c:v>-4.4999999999999998E-2</c:v>
                </c:pt>
                <c:pt idx="11464">
                  <c:v>-4.4999999999999998E-2</c:v>
                </c:pt>
                <c:pt idx="11465">
                  <c:v>-4.4999999999999998E-2</c:v>
                </c:pt>
                <c:pt idx="11466">
                  <c:v>-4.4999999999999998E-2</c:v>
                </c:pt>
                <c:pt idx="11467">
                  <c:v>-4.4999999999999998E-2</c:v>
                </c:pt>
                <c:pt idx="11468">
                  <c:v>-4.4999999999999998E-2</c:v>
                </c:pt>
                <c:pt idx="11469">
                  <c:v>-4.4999999999999998E-2</c:v>
                </c:pt>
                <c:pt idx="11470">
                  <c:v>-4.4999999999999998E-2</c:v>
                </c:pt>
                <c:pt idx="11471">
                  <c:v>-4.4999999999999998E-2</c:v>
                </c:pt>
                <c:pt idx="11472">
                  <c:v>-4.4999999999999998E-2</c:v>
                </c:pt>
                <c:pt idx="11473">
                  <c:v>-4.4999999999999998E-2</c:v>
                </c:pt>
                <c:pt idx="11474">
                  <c:v>-4.4999999999999998E-2</c:v>
                </c:pt>
                <c:pt idx="11475">
                  <c:v>-4.4999999999999998E-2</c:v>
                </c:pt>
                <c:pt idx="11476">
                  <c:v>-4.4999999999999998E-2</c:v>
                </c:pt>
                <c:pt idx="11477">
                  <c:v>-4.4999999999999998E-2</c:v>
                </c:pt>
                <c:pt idx="11478">
                  <c:v>-4.4999999999999998E-2</c:v>
                </c:pt>
                <c:pt idx="11479">
                  <c:v>-4.4999999999999998E-2</c:v>
                </c:pt>
                <c:pt idx="11480">
                  <c:v>-4.4999999999999998E-2</c:v>
                </c:pt>
                <c:pt idx="11481">
                  <c:v>-4.4999999999999998E-2</c:v>
                </c:pt>
                <c:pt idx="11482">
                  <c:v>-4.4999999999999998E-2</c:v>
                </c:pt>
                <c:pt idx="11483">
                  <c:v>-4.4999999999999998E-2</c:v>
                </c:pt>
                <c:pt idx="11484">
                  <c:v>-4.4999999999999998E-2</c:v>
                </c:pt>
                <c:pt idx="11485">
                  <c:v>-4.4999999999999998E-2</c:v>
                </c:pt>
                <c:pt idx="11486">
                  <c:v>-4.4999999999999998E-2</c:v>
                </c:pt>
                <c:pt idx="11487">
                  <c:v>-4.4999999999999998E-2</c:v>
                </c:pt>
                <c:pt idx="11488">
                  <c:v>-4.4999999999999998E-2</c:v>
                </c:pt>
                <c:pt idx="11489">
                  <c:v>-4.4999999999999998E-2</c:v>
                </c:pt>
                <c:pt idx="11490">
                  <c:v>-4.4999999999999998E-2</c:v>
                </c:pt>
                <c:pt idx="11491">
                  <c:v>-4.4999999999999998E-2</c:v>
                </c:pt>
                <c:pt idx="11492">
                  <c:v>-4.4999999999999998E-2</c:v>
                </c:pt>
                <c:pt idx="11493">
                  <c:v>-4.4999999999999998E-2</c:v>
                </c:pt>
                <c:pt idx="11494">
                  <c:v>-4.4999999999999998E-2</c:v>
                </c:pt>
                <c:pt idx="11495">
                  <c:v>-4.4999999999999998E-2</c:v>
                </c:pt>
                <c:pt idx="11496">
                  <c:v>-4.4999999999999998E-2</c:v>
                </c:pt>
                <c:pt idx="11497">
                  <c:v>-4.4999999999999998E-2</c:v>
                </c:pt>
                <c:pt idx="11498">
                  <c:v>-4.4999999999999998E-2</c:v>
                </c:pt>
                <c:pt idx="11499">
                  <c:v>-4.4999999999999998E-2</c:v>
                </c:pt>
                <c:pt idx="11500">
                  <c:v>-4.4999999999999998E-2</c:v>
                </c:pt>
                <c:pt idx="11501">
                  <c:v>-4.4999999999999998E-2</c:v>
                </c:pt>
                <c:pt idx="11502">
                  <c:v>-4.4999999999999998E-2</c:v>
                </c:pt>
                <c:pt idx="11503">
                  <c:v>-4.4999999999999998E-2</c:v>
                </c:pt>
                <c:pt idx="11504">
                  <c:v>-4.4999999999999998E-2</c:v>
                </c:pt>
                <c:pt idx="11505">
                  <c:v>-4.4999999999999998E-2</c:v>
                </c:pt>
                <c:pt idx="11506">
                  <c:v>-4.4999999999999998E-2</c:v>
                </c:pt>
                <c:pt idx="11507">
                  <c:v>-4.4999999999999998E-2</c:v>
                </c:pt>
                <c:pt idx="11508">
                  <c:v>-4.4999999999999998E-2</c:v>
                </c:pt>
                <c:pt idx="11509">
                  <c:v>-4.4999999999999998E-2</c:v>
                </c:pt>
                <c:pt idx="11510">
                  <c:v>-4.4999999999999998E-2</c:v>
                </c:pt>
                <c:pt idx="11511">
                  <c:v>-4.4999999999999998E-2</c:v>
                </c:pt>
                <c:pt idx="11512">
                  <c:v>-4.4999999999999998E-2</c:v>
                </c:pt>
                <c:pt idx="11513">
                  <c:v>-4.4999999999999998E-2</c:v>
                </c:pt>
                <c:pt idx="11514">
                  <c:v>-4.4999999999999998E-2</c:v>
                </c:pt>
                <c:pt idx="11515">
                  <c:v>-4.4999999999999998E-2</c:v>
                </c:pt>
                <c:pt idx="11516">
                  <c:v>-4.4999999999999998E-2</c:v>
                </c:pt>
                <c:pt idx="11517">
                  <c:v>-4.4999999999999998E-2</c:v>
                </c:pt>
                <c:pt idx="11518">
                  <c:v>-4.4999999999999998E-2</c:v>
                </c:pt>
                <c:pt idx="11519">
                  <c:v>-4.4999999999999998E-2</c:v>
                </c:pt>
                <c:pt idx="11520">
                  <c:v>-4.4999999999999998E-2</c:v>
                </c:pt>
                <c:pt idx="11521">
                  <c:v>-4.4999999999999998E-2</c:v>
                </c:pt>
                <c:pt idx="11522">
                  <c:v>-4.4999999999999998E-2</c:v>
                </c:pt>
                <c:pt idx="11523">
                  <c:v>-4.4999999999999998E-2</c:v>
                </c:pt>
                <c:pt idx="11524">
                  <c:v>-4.4999999999999998E-2</c:v>
                </c:pt>
                <c:pt idx="11525">
                  <c:v>-4.4999999999999998E-2</c:v>
                </c:pt>
                <c:pt idx="11526">
                  <c:v>-4.4999999999999998E-2</c:v>
                </c:pt>
                <c:pt idx="11527">
                  <c:v>-4.4999999999999998E-2</c:v>
                </c:pt>
                <c:pt idx="11528">
                  <c:v>-4.4999999999999998E-2</c:v>
                </c:pt>
                <c:pt idx="11529">
                  <c:v>-4.4999999999999998E-2</c:v>
                </c:pt>
                <c:pt idx="11530">
                  <c:v>-4.4999999999999998E-2</c:v>
                </c:pt>
                <c:pt idx="11531">
                  <c:v>-4.4999999999999998E-2</c:v>
                </c:pt>
                <c:pt idx="11532">
                  <c:v>-4.4999999999999998E-2</c:v>
                </c:pt>
                <c:pt idx="11533">
                  <c:v>-4.4999999999999998E-2</c:v>
                </c:pt>
                <c:pt idx="11534">
                  <c:v>-4.4999999999999998E-2</c:v>
                </c:pt>
                <c:pt idx="11535">
                  <c:v>-4.4999999999999998E-2</c:v>
                </c:pt>
                <c:pt idx="11536">
                  <c:v>-4.4999999999999998E-2</c:v>
                </c:pt>
                <c:pt idx="11537">
                  <c:v>-4.4999999999999998E-2</c:v>
                </c:pt>
                <c:pt idx="11538">
                  <c:v>-4.4999999999999998E-2</c:v>
                </c:pt>
                <c:pt idx="11539">
                  <c:v>-4.4999999999999998E-2</c:v>
                </c:pt>
                <c:pt idx="11540">
                  <c:v>-4.4999999999999998E-2</c:v>
                </c:pt>
                <c:pt idx="11541">
                  <c:v>-4.4999999999999998E-2</c:v>
                </c:pt>
                <c:pt idx="11542">
                  <c:v>-4.4999999999999998E-2</c:v>
                </c:pt>
                <c:pt idx="11543">
                  <c:v>-4.4999999999999998E-2</c:v>
                </c:pt>
                <c:pt idx="11544">
                  <c:v>-4.4999999999999998E-2</c:v>
                </c:pt>
                <c:pt idx="11545">
                  <c:v>-4.4999999999999998E-2</c:v>
                </c:pt>
                <c:pt idx="11546">
                  <c:v>-4.4999999999999998E-2</c:v>
                </c:pt>
                <c:pt idx="11547">
                  <c:v>-4.4999999999999998E-2</c:v>
                </c:pt>
                <c:pt idx="11548">
                  <c:v>-4.4999999999999998E-2</c:v>
                </c:pt>
                <c:pt idx="11549">
                  <c:v>-4.4999999999999998E-2</c:v>
                </c:pt>
                <c:pt idx="11550">
                  <c:v>-4.4999999999999998E-2</c:v>
                </c:pt>
                <c:pt idx="11551">
                  <c:v>-4.4999999999999998E-2</c:v>
                </c:pt>
                <c:pt idx="11552">
                  <c:v>-4.4999999999999998E-2</c:v>
                </c:pt>
                <c:pt idx="11553">
                  <c:v>-4.4999999999999998E-2</c:v>
                </c:pt>
                <c:pt idx="11554">
                  <c:v>-4.4999999999999998E-2</c:v>
                </c:pt>
                <c:pt idx="11555">
                  <c:v>-4.4999999999999998E-2</c:v>
                </c:pt>
                <c:pt idx="11556">
                  <c:v>-4.4999999999999998E-2</c:v>
                </c:pt>
                <c:pt idx="11557">
                  <c:v>-4.4999999999999998E-2</c:v>
                </c:pt>
                <c:pt idx="11558">
                  <c:v>-4.4999999999999998E-2</c:v>
                </c:pt>
                <c:pt idx="11559">
                  <c:v>-4.4999999999999998E-2</c:v>
                </c:pt>
                <c:pt idx="11560">
                  <c:v>-4.4999999999999998E-2</c:v>
                </c:pt>
                <c:pt idx="11561">
                  <c:v>-4.4999999999999998E-2</c:v>
                </c:pt>
                <c:pt idx="11562">
                  <c:v>-4.4999999999999998E-2</c:v>
                </c:pt>
                <c:pt idx="11563">
                  <c:v>-4.4999999999999998E-2</c:v>
                </c:pt>
                <c:pt idx="11564">
                  <c:v>-4.4999999999999998E-2</c:v>
                </c:pt>
                <c:pt idx="11565">
                  <c:v>-4.4999999999999998E-2</c:v>
                </c:pt>
                <c:pt idx="11566">
                  <c:v>-4.4999999999999998E-2</c:v>
                </c:pt>
                <c:pt idx="11567">
                  <c:v>-4.4999999999999998E-2</c:v>
                </c:pt>
                <c:pt idx="11568">
                  <c:v>-4.4999999999999998E-2</c:v>
                </c:pt>
                <c:pt idx="11569">
                  <c:v>-4.4999999999999998E-2</c:v>
                </c:pt>
                <c:pt idx="11570">
                  <c:v>-4.4999999999999998E-2</c:v>
                </c:pt>
                <c:pt idx="11571">
                  <c:v>-4.4999999999999998E-2</c:v>
                </c:pt>
                <c:pt idx="11572">
                  <c:v>-4.4999999999999998E-2</c:v>
                </c:pt>
                <c:pt idx="11573">
                  <c:v>-4.4999999999999998E-2</c:v>
                </c:pt>
                <c:pt idx="11574">
                  <c:v>-4.4999999999999998E-2</c:v>
                </c:pt>
                <c:pt idx="11575">
                  <c:v>-4.4999999999999998E-2</c:v>
                </c:pt>
                <c:pt idx="11576">
                  <c:v>-4.4999999999999998E-2</c:v>
                </c:pt>
                <c:pt idx="11577">
                  <c:v>-4.4999999999999998E-2</c:v>
                </c:pt>
                <c:pt idx="11578">
                  <c:v>-4.4999999999999998E-2</c:v>
                </c:pt>
                <c:pt idx="11579">
                  <c:v>-4.4999999999999998E-2</c:v>
                </c:pt>
                <c:pt idx="11580">
                  <c:v>-4.4999999999999998E-2</c:v>
                </c:pt>
                <c:pt idx="11581">
                  <c:v>-4.4999999999999998E-2</c:v>
                </c:pt>
                <c:pt idx="11582">
                  <c:v>-4.4999999999999998E-2</c:v>
                </c:pt>
                <c:pt idx="11583">
                  <c:v>-4.4999999999999998E-2</c:v>
                </c:pt>
                <c:pt idx="11584">
                  <c:v>-4.4999999999999998E-2</c:v>
                </c:pt>
                <c:pt idx="11585">
                  <c:v>-4.4999999999999998E-2</c:v>
                </c:pt>
                <c:pt idx="11586">
                  <c:v>-4.4999999999999998E-2</c:v>
                </c:pt>
                <c:pt idx="11587">
                  <c:v>-4.4999999999999998E-2</c:v>
                </c:pt>
                <c:pt idx="11588">
                  <c:v>-4.4999999999999998E-2</c:v>
                </c:pt>
                <c:pt idx="11589">
                  <c:v>-4.4999999999999998E-2</c:v>
                </c:pt>
                <c:pt idx="11590">
                  <c:v>-4.4999999999999998E-2</c:v>
                </c:pt>
                <c:pt idx="11591">
                  <c:v>-4.4999999999999998E-2</c:v>
                </c:pt>
                <c:pt idx="11592">
                  <c:v>-4.4999999999999998E-2</c:v>
                </c:pt>
                <c:pt idx="11593">
                  <c:v>-4.4999999999999998E-2</c:v>
                </c:pt>
                <c:pt idx="11594">
                  <c:v>-4.4999999999999998E-2</c:v>
                </c:pt>
                <c:pt idx="11595">
                  <c:v>-4.4999999999999998E-2</c:v>
                </c:pt>
                <c:pt idx="11596">
                  <c:v>-4.4999999999999998E-2</c:v>
                </c:pt>
                <c:pt idx="11597">
                  <c:v>-4.4999999999999998E-2</c:v>
                </c:pt>
                <c:pt idx="11598">
                  <c:v>-4.4999999999999998E-2</c:v>
                </c:pt>
                <c:pt idx="11599">
                  <c:v>-4.4999999999999998E-2</c:v>
                </c:pt>
                <c:pt idx="11600">
                  <c:v>-4.4999999999999998E-2</c:v>
                </c:pt>
                <c:pt idx="11601">
                  <c:v>-4.4999999999999998E-2</c:v>
                </c:pt>
                <c:pt idx="11602">
                  <c:v>-4.4999999999999998E-2</c:v>
                </c:pt>
                <c:pt idx="11603">
                  <c:v>-4.4999999999999998E-2</c:v>
                </c:pt>
                <c:pt idx="11604">
                  <c:v>-4.4999999999999998E-2</c:v>
                </c:pt>
                <c:pt idx="11605">
                  <c:v>-4.4999999999999998E-2</c:v>
                </c:pt>
                <c:pt idx="11606">
                  <c:v>-4.4999999999999998E-2</c:v>
                </c:pt>
                <c:pt idx="11607">
                  <c:v>-4.4999999999999998E-2</c:v>
                </c:pt>
                <c:pt idx="11608">
                  <c:v>-4.4999999999999998E-2</c:v>
                </c:pt>
                <c:pt idx="11609">
                  <c:v>-4.4999999999999998E-2</c:v>
                </c:pt>
                <c:pt idx="11610">
                  <c:v>-4.4999999999999998E-2</c:v>
                </c:pt>
                <c:pt idx="11611">
                  <c:v>-4.4999999999999998E-2</c:v>
                </c:pt>
                <c:pt idx="11612">
                  <c:v>-4.4999999999999998E-2</c:v>
                </c:pt>
                <c:pt idx="11613">
                  <c:v>-4.4999999999999998E-2</c:v>
                </c:pt>
                <c:pt idx="11614">
                  <c:v>-4.4999999999999998E-2</c:v>
                </c:pt>
                <c:pt idx="11615">
                  <c:v>-4.4999999999999998E-2</c:v>
                </c:pt>
                <c:pt idx="11616">
                  <c:v>-4.4999999999999998E-2</c:v>
                </c:pt>
                <c:pt idx="11617">
                  <c:v>-4.4999999999999998E-2</c:v>
                </c:pt>
                <c:pt idx="11618">
                  <c:v>-4.4999999999999998E-2</c:v>
                </c:pt>
                <c:pt idx="11619">
                  <c:v>-4.4999999999999998E-2</c:v>
                </c:pt>
                <c:pt idx="11620">
                  <c:v>-4.4999999999999998E-2</c:v>
                </c:pt>
                <c:pt idx="11621">
                  <c:v>-4.4999999999999998E-2</c:v>
                </c:pt>
                <c:pt idx="11622">
                  <c:v>-4.4999999999999998E-2</c:v>
                </c:pt>
                <c:pt idx="11623">
                  <c:v>-4.4999999999999998E-2</c:v>
                </c:pt>
                <c:pt idx="11624">
                  <c:v>-4.4999999999999998E-2</c:v>
                </c:pt>
                <c:pt idx="11625">
                  <c:v>-4.4999999999999998E-2</c:v>
                </c:pt>
                <c:pt idx="11626">
                  <c:v>-4.4999999999999998E-2</c:v>
                </c:pt>
                <c:pt idx="11627">
                  <c:v>-4.4999999999999998E-2</c:v>
                </c:pt>
                <c:pt idx="11628">
                  <c:v>-4.4999999999999998E-2</c:v>
                </c:pt>
                <c:pt idx="11629">
                  <c:v>-4.4999999999999998E-2</c:v>
                </c:pt>
                <c:pt idx="11630">
                  <c:v>-4.4999999999999998E-2</c:v>
                </c:pt>
                <c:pt idx="11631">
                  <c:v>-4.4999999999999998E-2</c:v>
                </c:pt>
                <c:pt idx="11632">
                  <c:v>-4.4999999999999998E-2</c:v>
                </c:pt>
                <c:pt idx="11633">
                  <c:v>-4.4999999999999998E-2</c:v>
                </c:pt>
                <c:pt idx="11634">
                  <c:v>-4.4999999999999998E-2</c:v>
                </c:pt>
                <c:pt idx="11635">
                  <c:v>-4.4999999999999998E-2</c:v>
                </c:pt>
                <c:pt idx="11636">
                  <c:v>-4.4999999999999998E-2</c:v>
                </c:pt>
                <c:pt idx="11637">
                  <c:v>-4.4999999999999998E-2</c:v>
                </c:pt>
                <c:pt idx="11638">
                  <c:v>-4.4999999999999998E-2</c:v>
                </c:pt>
                <c:pt idx="11639">
                  <c:v>-4.4999999999999998E-2</c:v>
                </c:pt>
                <c:pt idx="11640">
                  <c:v>-4.4999999999999998E-2</c:v>
                </c:pt>
                <c:pt idx="11641">
                  <c:v>-4.4999999999999998E-2</c:v>
                </c:pt>
                <c:pt idx="11642">
                  <c:v>-4.4999999999999998E-2</c:v>
                </c:pt>
                <c:pt idx="11643">
                  <c:v>-4.4999999999999998E-2</c:v>
                </c:pt>
                <c:pt idx="11644">
                  <c:v>-4.4999999999999998E-2</c:v>
                </c:pt>
                <c:pt idx="11645">
                  <c:v>-4.4999999999999998E-2</c:v>
                </c:pt>
                <c:pt idx="11646">
                  <c:v>-4.4999999999999998E-2</c:v>
                </c:pt>
                <c:pt idx="11647">
                  <c:v>-4.4999999999999998E-2</c:v>
                </c:pt>
                <c:pt idx="11648">
                  <c:v>-4.4999999999999998E-2</c:v>
                </c:pt>
                <c:pt idx="11649">
                  <c:v>-4.4999999999999998E-2</c:v>
                </c:pt>
                <c:pt idx="11650">
                  <c:v>-4.4999999999999998E-2</c:v>
                </c:pt>
                <c:pt idx="11651">
                  <c:v>-4.4999999999999998E-2</c:v>
                </c:pt>
                <c:pt idx="11652">
                  <c:v>-4.4999999999999998E-2</c:v>
                </c:pt>
                <c:pt idx="11653">
                  <c:v>-4.4999999999999998E-2</c:v>
                </c:pt>
                <c:pt idx="11654">
                  <c:v>-4.4999999999999998E-2</c:v>
                </c:pt>
                <c:pt idx="11655">
                  <c:v>-4.4999999999999998E-2</c:v>
                </c:pt>
                <c:pt idx="11656">
                  <c:v>-4.4999999999999998E-2</c:v>
                </c:pt>
                <c:pt idx="11657">
                  <c:v>-4.4999999999999998E-2</c:v>
                </c:pt>
                <c:pt idx="11658">
                  <c:v>-4.4999999999999998E-2</c:v>
                </c:pt>
                <c:pt idx="11659">
                  <c:v>-4.4999999999999998E-2</c:v>
                </c:pt>
                <c:pt idx="11660">
                  <c:v>-4.4999999999999998E-2</c:v>
                </c:pt>
                <c:pt idx="11661">
                  <c:v>-4.4999999999999998E-2</c:v>
                </c:pt>
                <c:pt idx="11662">
                  <c:v>-4.4999999999999998E-2</c:v>
                </c:pt>
                <c:pt idx="11663">
                  <c:v>-4.4999999999999998E-2</c:v>
                </c:pt>
                <c:pt idx="11664">
                  <c:v>-4.4999999999999998E-2</c:v>
                </c:pt>
                <c:pt idx="11665">
                  <c:v>-4.4999999999999998E-2</c:v>
                </c:pt>
                <c:pt idx="11666">
                  <c:v>-4.4999999999999998E-2</c:v>
                </c:pt>
                <c:pt idx="11667">
                  <c:v>-4.4999999999999998E-2</c:v>
                </c:pt>
                <c:pt idx="11668">
                  <c:v>-4.4999999999999998E-2</c:v>
                </c:pt>
                <c:pt idx="11669">
                  <c:v>-4.4999999999999998E-2</c:v>
                </c:pt>
                <c:pt idx="11670">
                  <c:v>-4.4999999999999998E-2</c:v>
                </c:pt>
                <c:pt idx="11671">
                  <c:v>-4.4999999999999998E-2</c:v>
                </c:pt>
                <c:pt idx="11672">
                  <c:v>-4.4999999999999998E-2</c:v>
                </c:pt>
                <c:pt idx="11673">
                  <c:v>-4.4999999999999998E-2</c:v>
                </c:pt>
                <c:pt idx="11674">
                  <c:v>-4.4999999999999998E-2</c:v>
                </c:pt>
                <c:pt idx="11675">
                  <c:v>-4.4999999999999998E-2</c:v>
                </c:pt>
                <c:pt idx="11676">
                  <c:v>-4.4999999999999998E-2</c:v>
                </c:pt>
                <c:pt idx="11677">
                  <c:v>-4.4999999999999998E-2</c:v>
                </c:pt>
                <c:pt idx="11678">
                  <c:v>-4.4999999999999998E-2</c:v>
                </c:pt>
                <c:pt idx="11679">
                  <c:v>-4.4999999999999998E-2</c:v>
                </c:pt>
                <c:pt idx="11680">
                  <c:v>-4.4999999999999998E-2</c:v>
                </c:pt>
                <c:pt idx="11681">
                  <c:v>-4.4999999999999998E-2</c:v>
                </c:pt>
                <c:pt idx="11682">
                  <c:v>-4.4999999999999998E-2</c:v>
                </c:pt>
                <c:pt idx="11683">
                  <c:v>-4.4999999999999998E-2</c:v>
                </c:pt>
                <c:pt idx="11684">
                  <c:v>-4.4999999999999998E-2</c:v>
                </c:pt>
                <c:pt idx="11685">
                  <c:v>-4.4999999999999998E-2</c:v>
                </c:pt>
                <c:pt idx="11686">
                  <c:v>-4.4999999999999998E-2</c:v>
                </c:pt>
                <c:pt idx="11687">
                  <c:v>-4.4999999999999998E-2</c:v>
                </c:pt>
                <c:pt idx="11688">
                  <c:v>-4.4999999999999998E-2</c:v>
                </c:pt>
                <c:pt idx="11689">
                  <c:v>-4.4999999999999998E-2</c:v>
                </c:pt>
                <c:pt idx="11690">
                  <c:v>-4.4999999999999998E-2</c:v>
                </c:pt>
                <c:pt idx="11691">
                  <c:v>-4.4999999999999998E-2</c:v>
                </c:pt>
                <c:pt idx="11692">
                  <c:v>-4.4999999999999998E-2</c:v>
                </c:pt>
                <c:pt idx="11693">
                  <c:v>-4.4999999999999998E-2</c:v>
                </c:pt>
                <c:pt idx="11694">
                  <c:v>-4.4999999999999998E-2</c:v>
                </c:pt>
                <c:pt idx="11695">
                  <c:v>-4.4999999999999998E-2</c:v>
                </c:pt>
                <c:pt idx="11696">
                  <c:v>-4.4999999999999998E-2</c:v>
                </c:pt>
                <c:pt idx="11697">
                  <c:v>-4.4999999999999998E-2</c:v>
                </c:pt>
                <c:pt idx="11698">
                  <c:v>-4.4999999999999998E-2</c:v>
                </c:pt>
                <c:pt idx="11699">
                  <c:v>-4.4999999999999998E-2</c:v>
                </c:pt>
                <c:pt idx="11700">
                  <c:v>-4.4999999999999998E-2</c:v>
                </c:pt>
                <c:pt idx="11701">
                  <c:v>-4.4999999999999998E-2</c:v>
                </c:pt>
                <c:pt idx="11702">
                  <c:v>-4.4999999999999998E-2</c:v>
                </c:pt>
                <c:pt idx="11703">
                  <c:v>-4.4999999999999998E-2</c:v>
                </c:pt>
                <c:pt idx="11704">
                  <c:v>-4.4999999999999998E-2</c:v>
                </c:pt>
                <c:pt idx="11705">
                  <c:v>-4.4999999999999998E-2</c:v>
                </c:pt>
                <c:pt idx="11706">
                  <c:v>-4.4999999999999998E-2</c:v>
                </c:pt>
                <c:pt idx="11707">
                  <c:v>-4.4999999999999998E-2</c:v>
                </c:pt>
                <c:pt idx="11708">
                  <c:v>-4.4999999999999998E-2</c:v>
                </c:pt>
                <c:pt idx="11709">
                  <c:v>-4.4999999999999998E-2</c:v>
                </c:pt>
                <c:pt idx="11710">
                  <c:v>-4.4999999999999998E-2</c:v>
                </c:pt>
                <c:pt idx="11711">
                  <c:v>-4.4999999999999998E-2</c:v>
                </c:pt>
                <c:pt idx="11712">
                  <c:v>-4.4999999999999998E-2</c:v>
                </c:pt>
                <c:pt idx="11713">
                  <c:v>-4.4999999999999998E-2</c:v>
                </c:pt>
                <c:pt idx="11714">
                  <c:v>-4.4999999999999998E-2</c:v>
                </c:pt>
                <c:pt idx="11715">
                  <c:v>-4.4999999999999998E-2</c:v>
                </c:pt>
                <c:pt idx="11716">
                  <c:v>-4.4999999999999998E-2</c:v>
                </c:pt>
                <c:pt idx="11717">
                  <c:v>-4.4999999999999998E-2</c:v>
                </c:pt>
                <c:pt idx="11718">
                  <c:v>-4.4999999999999998E-2</c:v>
                </c:pt>
                <c:pt idx="11719">
                  <c:v>-4.4999999999999998E-2</c:v>
                </c:pt>
                <c:pt idx="11720">
                  <c:v>-4.4999999999999998E-2</c:v>
                </c:pt>
                <c:pt idx="11721">
                  <c:v>-4.4999999999999998E-2</c:v>
                </c:pt>
                <c:pt idx="11722">
                  <c:v>-4.4999999999999998E-2</c:v>
                </c:pt>
                <c:pt idx="11723">
                  <c:v>-4.4999999999999998E-2</c:v>
                </c:pt>
                <c:pt idx="11724">
                  <c:v>-4.4999999999999998E-2</c:v>
                </c:pt>
                <c:pt idx="11725">
                  <c:v>-4.4999999999999998E-2</c:v>
                </c:pt>
                <c:pt idx="11726">
                  <c:v>-4.4999999999999998E-2</c:v>
                </c:pt>
                <c:pt idx="11727">
                  <c:v>-4.4999999999999998E-2</c:v>
                </c:pt>
                <c:pt idx="11728">
                  <c:v>-4.4999999999999998E-2</c:v>
                </c:pt>
                <c:pt idx="11729">
                  <c:v>-4.4999999999999998E-2</c:v>
                </c:pt>
                <c:pt idx="11730">
                  <c:v>-4.4999999999999998E-2</c:v>
                </c:pt>
                <c:pt idx="11731">
                  <c:v>-4.4999999999999998E-2</c:v>
                </c:pt>
                <c:pt idx="11732">
                  <c:v>-4.4999999999999998E-2</c:v>
                </c:pt>
                <c:pt idx="11733">
                  <c:v>-4.4999999999999998E-2</c:v>
                </c:pt>
                <c:pt idx="11734">
                  <c:v>-4.4999999999999998E-2</c:v>
                </c:pt>
                <c:pt idx="11735">
                  <c:v>-4.4999999999999998E-2</c:v>
                </c:pt>
                <c:pt idx="11736">
                  <c:v>-4.4999999999999998E-2</c:v>
                </c:pt>
                <c:pt idx="11737">
                  <c:v>-4.4999999999999998E-2</c:v>
                </c:pt>
                <c:pt idx="11738">
                  <c:v>-4.4999999999999998E-2</c:v>
                </c:pt>
                <c:pt idx="11739">
                  <c:v>-4.4999999999999998E-2</c:v>
                </c:pt>
                <c:pt idx="11740">
                  <c:v>-4.4999999999999998E-2</c:v>
                </c:pt>
                <c:pt idx="11741">
                  <c:v>-4.4999999999999998E-2</c:v>
                </c:pt>
                <c:pt idx="11742">
                  <c:v>-4.4999999999999998E-2</c:v>
                </c:pt>
                <c:pt idx="11743">
                  <c:v>-4.4999999999999998E-2</c:v>
                </c:pt>
                <c:pt idx="11744">
                  <c:v>-4.4999999999999998E-2</c:v>
                </c:pt>
                <c:pt idx="11745">
                  <c:v>-4.4999999999999998E-2</c:v>
                </c:pt>
                <c:pt idx="11746">
                  <c:v>-4.4999999999999998E-2</c:v>
                </c:pt>
                <c:pt idx="11747">
                  <c:v>-4.4999999999999998E-2</c:v>
                </c:pt>
                <c:pt idx="11748">
                  <c:v>-4.4999999999999998E-2</c:v>
                </c:pt>
                <c:pt idx="11749">
                  <c:v>-4.4999999999999998E-2</c:v>
                </c:pt>
                <c:pt idx="11750">
                  <c:v>-4.4999999999999998E-2</c:v>
                </c:pt>
                <c:pt idx="11751">
                  <c:v>-4.4999999999999998E-2</c:v>
                </c:pt>
                <c:pt idx="11752">
                  <c:v>-4.4999999999999998E-2</c:v>
                </c:pt>
                <c:pt idx="11753">
                  <c:v>-4.4999999999999998E-2</c:v>
                </c:pt>
                <c:pt idx="11754">
                  <c:v>-4.4999999999999998E-2</c:v>
                </c:pt>
                <c:pt idx="11755">
                  <c:v>-4.4999999999999998E-2</c:v>
                </c:pt>
                <c:pt idx="11756">
                  <c:v>-4.4999999999999998E-2</c:v>
                </c:pt>
                <c:pt idx="11757">
                  <c:v>-4.4999999999999998E-2</c:v>
                </c:pt>
                <c:pt idx="11758">
                  <c:v>-4.4999999999999998E-2</c:v>
                </c:pt>
                <c:pt idx="11759">
                  <c:v>-4.4999999999999998E-2</c:v>
                </c:pt>
                <c:pt idx="11760">
                  <c:v>-4.4999999999999998E-2</c:v>
                </c:pt>
                <c:pt idx="11761">
                  <c:v>-4.4999999999999998E-2</c:v>
                </c:pt>
                <c:pt idx="11762">
                  <c:v>-4.4999999999999998E-2</c:v>
                </c:pt>
                <c:pt idx="11763">
                  <c:v>-4.4999999999999998E-2</c:v>
                </c:pt>
                <c:pt idx="11764">
                  <c:v>-4.4999999999999998E-2</c:v>
                </c:pt>
                <c:pt idx="11765">
                  <c:v>-4.4999999999999998E-2</c:v>
                </c:pt>
                <c:pt idx="11766">
                  <c:v>-4.4999999999999998E-2</c:v>
                </c:pt>
                <c:pt idx="11767">
                  <c:v>-4.4999999999999998E-2</c:v>
                </c:pt>
                <c:pt idx="11768">
                  <c:v>-4.4999999999999998E-2</c:v>
                </c:pt>
                <c:pt idx="11769">
                  <c:v>-4.4999999999999998E-2</c:v>
                </c:pt>
                <c:pt idx="11770">
                  <c:v>-4.4999999999999998E-2</c:v>
                </c:pt>
                <c:pt idx="11771">
                  <c:v>-4.4999999999999998E-2</c:v>
                </c:pt>
                <c:pt idx="11772">
                  <c:v>-4.4999999999999998E-2</c:v>
                </c:pt>
                <c:pt idx="11773">
                  <c:v>-4.4999999999999998E-2</c:v>
                </c:pt>
                <c:pt idx="11774">
                  <c:v>-4.4999999999999998E-2</c:v>
                </c:pt>
                <c:pt idx="11775">
                  <c:v>-4.4999999999999998E-2</c:v>
                </c:pt>
                <c:pt idx="11776">
                  <c:v>-4.4999999999999998E-2</c:v>
                </c:pt>
                <c:pt idx="11777">
                  <c:v>-4.4999999999999998E-2</c:v>
                </c:pt>
                <c:pt idx="11778">
                  <c:v>-4.4999999999999998E-2</c:v>
                </c:pt>
                <c:pt idx="11779">
                  <c:v>-4.4999999999999998E-2</c:v>
                </c:pt>
                <c:pt idx="11780">
                  <c:v>-4.4999999999999998E-2</c:v>
                </c:pt>
                <c:pt idx="11781">
                  <c:v>-4.4999999999999998E-2</c:v>
                </c:pt>
                <c:pt idx="11782">
                  <c:v>-4.4999999999999998E-2</c:v>
                </c:pt>
                <c:pt idx="11783">
                  <c:v>-4.4999999999999998E-2</c:v>
                </c:pt>
                <c:pt idx="11784">
                  <c:v>-4.4999999999999998E-2</c:v>
                </c:pt>
                <c:pt idx="11785">
                  <c:v>-4.4999999999999998E-2</c:v>
                </c:pt>
                <c:pt idx="11786">
                  <c:v>-4.4999999999999998E-2</c:v>
                </c:pt>
                <c:pt idx="11787">
                  <c:v>-4.4999999999999998E-2</c:v>
                </c:pt>
                <c:pt idx="11788">
                  <c:v>-4.4999999999999998E-2</c:v>
                </c:pt>
                <c:pt idx="11789">
                  <c:v>-4.4999999999999998E-2</c:v>
                </c:pt>
                <c:pt idx="11790">
                  <c:v>-4.4999999999999998E-2</c:v>
                </c:pt>
                <c:pt idx="11791">
                  <c:v>-4.4999999999999998E-2</c:v>
                </c:pt>
                <c:pt idx="11792">
                  <c:v>-4.4999999999999998E-2</c:v>
                </c:pt>
                <c:pt idx="11793">
                  <c:v>-4.4999999999999998E-2</c:v>
                </c:pt>
                <c:pt idx="11794">
                  <c:v>-4.4999999999999998E-2</c:v>
                </c:pt>
                <c:pt idx="11795">
                  <c:v>-4.4999999999999998E-2</c:v>
                </c:pt>
                <c:pt idx="11796">
                  <c:v>-4.4999999999999998E-2</c:v>
                </c:pt>
                <c:pt idx="11797">
                  <c:v>-4.4999999999999998E-2</c:v>
                </c:pt>
                <c:pt idx="11798">
                  <c:v>-4.4999999999999998E-2</c:v>
                </c:pt>
                <c:pt idx="11799">
                  <c:v>-4.4999999999999998E-2</c:v>
                </c:pt>
                <c:pt idx="11800">
                  <c:v>-4.4999999999999998E-2</c:v>
                </c:pt>
                <c:pt idx="11801">
                  <c:v>-4.4999999999999998E-2</c:v>
                </c:pt>
                <c:pt idx="11802">
                  <c:v>-4.4999999999999998E-2</c:v>
                </c:pt>
                <c:pt idx="11803">
                  <c:v>-4.4999999999999998E-2</c:v>
                </c:pt>
                <c:pt idx="11804">
                  <c:v>-4.4999999999999998E-2</c:v>
                </c:pt>
                <c:pt idx="11805">
                  <c:v>-4.4999999999999998E-2</c:v>
                </c:pt>
                <c:pt idx="11806">
                  <c:v>-4.4999999999999998E-2</c:v>
                </c:pt>
                <c:pt idx="11807">
                  <c:v>-4.4999999999999998E-2</c:v>
                </c:pt>
                <c:pt idx="11808">
                  <c:v>-4.4999999999999998E-2</c:v>
                </c:pt>
                <c:pt idx="11809">
                  <c:v>-4.4999999999999998E-2</c:v>
                </c:pt>
                <c:pt idx="11810">
                  <c:v>-4.4999999999999998E-2</c:v>
                </c:pt>
                <c:pt idx="11811">
                  <c:v>-4.4999999999999998E-2</c:v>
                </c:pt>
                <c:pt idx="11812">
                  <c:v>-4.4999999999999998E-2</c:v>
                </c:pt>
                <c:pt idx="11813">
                  <c:v>-4.4999999999999998E-2</c:v>
                </c:pt>
                <c:pt idx="11814">
                  <c:v>-4.4999999999999998E-2</c:v>
                </c:pt>
                <c:pt idx="11815">
                  <c:v>-4.4999999999999998E-2</c:v>
                </c:pt>
                <c:pt idx="11816">
                  <c:v>-4.4999999999999998E-2</c:v>
                </c:pt>
                <c:pt idx="11817">
                  <c:v>-4.4999999999999998E-2</c:v>
                </c:pt>
                <c:pt idx="11818">
                  <c:v>-4.4999999999999998E-2</c:v>
                </c:pt>
                <c:pt idx="11819">
                  <c:v>-4.4999999999999998E-2</c:v>
                </c:pt>
                <c:pt idx="11820">
                  <c:v>-4.4999999999999998E-2</c:v>
                </c:pt>
                <c:pt idx="11821">
                  <c:v>-4.4999999999999998E-2</c:v>
                </c:pt>
                <c:pt idx="11822">
                  <c:v>-4.4999999999999998E-2</c:v>
                </c:pt>
                <c:pt idx="11823">
                  <c:v>-4.4999999999999998E-2</c:v>
                </c:pt>
                <c:pt idx="11824">
                  <c:v>-4.4999999999999998E-2</c:v>
                </c:pt>
                <c:pt idx="11825">
                  <c:v>-4.4999999999999998E-2</c:v>
                </c:pt>
                <c:pt idx="11826">
                  <c:v>-4.4999999999999998E-2</c:v>
                </c:pt>
                <c:pt idx="11827">
                  <c:v>-4.4999999999999998E-2</c:v>
                </c:pt>
                <c:pt idx="11828">
                  <c:v>-4.4999999999999998E-2</c:v>
                </c:pt>
                <c:pt idx="11829">
                  <c:v>-4.4999999999999998E-2</c:v>
                </c:pt>
                <c:pt idx="11830">
                  <c:v>-4.4999999999999998E-2</c:v>
                </c:pt>
                <c:pt idx="11831">
                  <c:v>-4.4999999999999998E-2</c:v>
                </c:pt>
                <c:pt idx="11832">
                  <c:v>-4.4999999999999998E-2</c:v>
                </c:pt>
                <c:pt idx="11833">
                  <c:v>-4.4999999999999998E-2</c:v>
                </c:pt>
                <c:pt idx="11834">
                  <c:v>-4.4999999999999998E-2</c:v>
                </c:pt>
                <c:pt idx="11835">
                  <c:v>-4.4999999999999998E-2</c:v>
                </c:pt>
                <c:pt idx="11836">
                  <c:v>-4.4999999999999998E-2</c:v>
                </c:pt>
                <c:pt idx="11837">
                  <c:v>-4.4999999999999998E-2</c:v>
                </c:pt>
                <c:pt idx="11838">
                  <c:v>-4.4999999999999998E-2</c:v>
                </c:pt>
                <c:pt idx="11839">
                  <c:v>-4.4999999999999998E-2</c:v>
                </c:pt>
                <c:pt idx="11840">
                  <c:v>-4.4999999999999998E-2</c:v>
                </c:pt>
                <c:pt idx="11841">
                  <c:v>-4.4999999999999998E-2</c:v>
                </c:pt>
                <c:pt idx="11842">
                  <c:v>-4.4999999999999998E-2</c:v>
                </c:pt>
                <c:pt idx="11843">
                  <c:v>-4.4999999999999998E-2</c:v>
                </c:pt>
                <c:pt idx="11844">
                  <c:v>-4.4999999999999998E-2</c:v>
                </c:pt>
                <c:pt idx="11845">
                  <c:v>-4.4999999999999998E-2</c:v>
                </c:pt>
                <c:pt idx="11846">
                  <c:v>-4.4999999999999998E-2</c:v>
                </c:pt>
                <c:pt idx="11847">
                  <c:v>-4.4999999999999998E-2</c:v>
                </c:pt>
                <c:pt idx="11848">
                  <c:v>-4.4999999999999998E-2</c:v>
                </c:pt>
                <c:pt idx="11849">
                  <c:v>-4.4999999999999998E-2</c:v>
                </c:pt>
                <c:pt idx="11850">
                  <c:v>-4.4999999999999998E-2</c:v>
                </c:pt>
                <c:pt idx="11851">
                  <c:v>-4.4999999999999998E-2</c:v>
                </c:pt>
                <c:pt idx="11852">
                  <c:v>-4.4999999999999998E-2</c:v>
                </c:pt>
                <c:pt idx="11853">
                  <c:v>-4.4999999999999998E-2</c:v>
                </c:pt>
                <c:pt idx="11854">
                  <c:v>-4.4999999999999998E-2</c:v>
                </c:pt>
                <c:pt idx="11855">
                  <c:v>-4.4999999999999998E-2</c:v>
                </c:pt>
                <c:pt idx="11856">
                  <c:v>-4.4999999999999998E-2</c:v>
                </c:pt>
                <c:pt idx="11857">
                  <c:v>-4.4999999999999998E-2</c:v>
                </c:pt>
                <c:pt idx="11858">
                  <c:v>-4.4999999999999998E-2</c:v>
                </c:pt>
                <c:pt idx="11859">
                  <c:v>-4.4999999999999998E-2</c:v>
                </c:pt>
                <c:pt idx="11860">
                  <c:v>-4.4999999999999998E-2</c:v>
                </c:pt>
                <c:pt idx="11861">
                  <c:v>-4.4999999999999998E-2</c:v>
                </c:pt>
                <c:pt idx="11862">
                  <c:v>-4.4999999999999998E-2</c:v>
                </c:pt>
                <c:pt idx="11863">
                  <c:v>-4.4999999999999998E-2</c:v>
                </c:pt>
                <c:pt idx="11864">
                  <c:v>-4.4999999999999998E-2</c:v>
                </c:pt>
                <c:pt idx="11865">
                  <c:v>-4.4999999999999998E-2</c:v>
                </c:pt>
                <c:pt idx="11866">
                  <c:v>-4.4999999999999998E-2</c:v>
                </c:pt>
                <c:pt idx="11867">
                  <c:v>-4.4999999999999998E-2</c:v>
                </c:pt>
                <c:pt idx="11868">
                  <c:v>-4.4999999999999998E-2</c:v>
                </c:pt>
                <c:pt idx="11869">
                  <c:v>-4.4999999999999998E-2</c:v>
                </c:pt>
                <c:pt idx="11870">
                  <c:v>-4.4999999999999998E-2</c:v>
                </c:pt>
                <c:pt idx="11871">
                  <c:v>-4.4999999999999998E-2</c:v>
                </c:pt>
                <c:pt idx="11872">
                  <c:v>-4.4999999999999998E-2</c:v>
                </c:pt>
                <c:pt idx="11873">
                  <c:v>-4.4999999999999998E-2</c:v>
                </c:pt>
                <c:pt idx="11874">
                  <c:v>-4.4999999999999998E-2</c:v>
                </c:pt>
                <c:pt idx="11875">
                  <c:v>-4.4999999999999998E-2</c:v>
                </c:pt>
                <c:pt idx="11876">
                  <c:v>-4.4999999999999998E-2</c:v>
                </c:pt>
                <c:pt idx="11877">
                  <c:v>-4.4999999999999998E-2</c:v>
                </c:pt>
                <c:pt idx="11878">
                  <c:v>-4.4999999999999998E-2</c:v>
                </c:pt>
                <c:pt idx="11879">
                  <c:v>-4.4999999999999998E-2</c:v>
                </c:pt>
                <c:pt idx="11880">
                  <c:v>-4.4999999999999998E-2</c:v>
                </c:pt>
                <c:pt idx="11881">
                  <c:v>-4.4999999999999998E-2</c:v>
                </c:pt>
                <c:pt idx="11882">
                  <c:v>-4.4999999999999998E-2</c:v>
                </c:pt>
                <c:pt idx="11883">
                  <c:v>-4.4999999999999998E-2</c:v>
                </c:pt>
                <c:pt idx="11884">
                  <c:v>-4.4999999999999998E-2</c:v>
                </c:pt>
                <c:pt idx="11885">
                  <c:v>-4.4999999999999998E-2</c:v>
                </c:pt>
                <c:pt idx="11886">
                  <c:v>-4.4999999999999998E-2</c:v>
                </c:pt>
                <c:pt idx="11887">
                  <c:v>-4.4999999999999998E-2</c:v>
                </c:pt>
                <c:pt idx="11888">
                  <c:v>-4.4999999999999998E-2</c:v>
                </c:pt>
                <c:pt idx="11889">
                  <c:v>-4.4999999999999998E-2</c:v>
                </c:pt>
                <c:pt idx="11890">
                  <c:v>-4.4999999999999998E-2</c:v>
                </c:pt>
                <c:pt idx="11891">
                  <c:v>-4.4999999999999998E-2</c:v>
                </c:pt>
                <c:pt idx="11892">
                  <c:v>-4.4999999999999998E-2</c:v>
                </c:pt>
                <c:pt idx="11893">
                  <c:v>-4.4999999999999998E-2</c:v>
                </c:pt>
                <c:pt idx="11894">
                  <c:v>-4.4999999999999998E-2</c:v>
                </c:pt>
                <c:pt idx="11895">
                  <c:v>-4.4999999999999998E-2</c:v>
                </c:pt>
                <c:pt idx="11896">
                  <c:v>-4.4999999999999998E-2</c:v>
                </c:pt>
                <c:pt idx="11897">
                  <c:v>-4.4999999999999998E-2</c:v>
                </c:pt>
                <c:pt idx="11898">
                  <c:v>-4.4999999999999998E-2</c:v>
                </c:pt>
                <c:pt idx="11899">
                  <c:v>-4.4999999999999998E-2</c:v>
                </c:pt>
                <c:pt idx="11900">
                  <c:v>-4.4999999999999998E-2</c:v>
                </c:pt>
                <c:pt idx="11901">
                  <c:v>-4.4999999999999998E-2</c:v>
                </c:pt>
                <c:pt idx="11902">
                  <c:v>-4.4999999999999998E-2</c:v>
                </c:pt>
                <c:pt idx="11903">
                  <c:v>-4.4999999999999998E-2</c:v>
                </c:pt>
                <c:pt idx="11904">
                  <c:v>-4.4999999999999998E-2</c:v>
                </c:pt>
                <c:pt idx="11905">
                  <c:v>-4.4999999999999998E-2</c:v>
                </c:pt>
                <c:pt idx="11906">
                  <c:v>-4.4999999999999998E-2</c:v>
                </c:pt>
                <c:pt idx="11907">
                  <c:v>-4.4999999999999998E-2</c:v>
                </c:pt>
                <c:pt idx="11908">
                  <c:v>-4.4999999999999998E-2</c:v>
                </c:pt>
                <c:pt idx="11909">
                  <c:v>-4.4999999999999998E-2</c:v>
                </c:pt>
                <c:pt idx="11910">
                  <c:v>-4.4999999999999998E-2</c:v>
                </c:pt>
                <c:pt idx="11911">
                  <c:v>-4.4999999999999998E-2</c:v>
                </c:pt>
                <c:pt idx="11912">
                  <c:v>-4.4999999999999998E-2</c:v>
                </c:pt>
                <c:pt idx="11913">
                  <c:v>-4.4999999999999998E-2</c:v>
                </c:pt>
                <c:pt idx="11914">
                  <c:v>-4.4999999999999998E-2</c:v>
                </c:pt>
                <c:pt idx="11915">
                  <c:v>-4.4999999999999998E-2</c:v>
                </c:pt>
                <c:pt idx="11916">
                  <c:v>-4.4999999999999998E-2</c:v>
                </c:pt>
                <c:pt idx="11917">
                  <c:v>-4.4999999999999998E-2</c:v>
                </c:pt>
                <c:pt idx="11918">
                  <c:v>-4.4999999999999998E-2</c:v>
                </c:pt>
                <c:pt idx="11919">
                  <c:v>-4.4999999999999998E-2</c:v>
                </c:pt>
                <c:pt idx="11920">
                  <c:v>-4.4999999999999998E-2</c:v>
                </c:pt>
                <c:pt idx="11921">
                  <c:v>-4.4999999999999998E-2</c:v>
                </c:pt>
                <c:pt idx="11922">
                  <c:v>-4.4999999999999998E-2</c:v>
                </c:pt>
                <c:pt idx="11923">
                  <c:v>-4.4999999999999998E-2</c:v>
                </c:pt>
                <c:pt idx="11924">
                  <c:v>-4.4999999999999998E-2</c:v>
                </c:pt>
                <c:pt idx="11925">
                  <c:v>-4.4999999999999998E-2</c:v>
                </c:pt>
                <c:pt idx="11926">
                  <c:v>-4.4999999999999998E-2</c:v>
                </c:pt>
                <c:pt idx="11927">
                  <c:v>-4.4999999999999998E-2</c:v>
                </c:pt>
                <c:pt idx="11928">
                  <c:v>-4.4999999999999998E-2</c:v>
                </c:pt>
                <c:pt idx="11929">
                  <c:v>-4.4999999999999998E-2</c:v>
                </c:pt>
                <c:pt idx="11930">
                  <c:v>-4.4999999999999998E-2</c:v>
                </c:pt>
                <c:pt idx="11931">
                  <c:v>-4.4999999999999998E-2</c:v>
                </c:pt>
                <c:pt idx="11932">
                  <c:v>-4.4999999999999998E-2</c:v>
                </c:pt>
                <c:pt idx="11933">
                  <c:v>-4.4999999999999998E-2</c:v>
                </c:pt>
                <c:pt idx="11934">
                  <c:v>-4.4999999999999998E-2</c:v>
                </c:pt>
                <c:pt idx="11935">
                  <c:v>-4.4999999999999998E-2</c:v>
                </c:pt>
                <c:pt idx="11936">
                  <c:v>-4.4999999999999998E-2</c:v>
                </c:pt>
                <c:pt idx="11937">
                  <c:v>-4.4999999999999998E-2</c:v>
                </c:pt>
                <c:pt idx="11938">
                  <c:v>-4.4999999999999998E-2</c:v>
                </c:pt>
                <c:pt idx="11939">
                  <c:v>-4.4999999999999998E-2</c:v>
                </c:pt>
                <c:pt idx="11940">
                  <c:v>-4.4999999999999998E-2</c:v>
                </c:pt>
                <c:pt idx="11941">
                  <c:v>-4.4999999999999998E-2</c:v>
                </c:pt>
                <c:pt idx="11942">
                  <c:v>-4.4999999999999998E-2</c:v>
                </c:pt>
                <c:pt idx="11943">
                  <c:v>-4.4999999999999998E-2</c:v>
                </c:pt>
                <c:pt idx="11944">
                  <c:v>-4.4999999999999998E-2</c:v>
                </c:pt>
                <c:pt idx="11945">
                  <c:v>-4.4999999999999998E-2</c:v>
                </c:pt>
                <c:pt idx="11946">
                  <c:v>-4.4999999999999998E-2</c:v>
                </c:pt>
                <c:pt idx="11947">
                  <c:v>-4.4999999999999998E-2</c:v>
                </c:pt>
                <c:pt idx="11948">
                  <c:v>-4.4999999999999998E-2</c:v>
                </c:pt>
                <c:pt idx="11949">
                  <c:v>-4.4999999999999998E-2</c:v>
                </c:pt>
                <c:pt idx="11950">
                  <c:v>-4.4999999999999998E-2</c:v>
                </c:pt>
                <c:pt idx="11951">
                  <c:v>-4.4999999999999998E-2</c:v>
                </c:pt>
                <c:pt idx="11952">
                  <c:v>-4.4999999999999998E-2</c:v>
                </c:pt>
                <c:pt idx="11953">
                  <c:v>-4.4999999999999998E-2</c:v>
                </c:pt>
                <c:pt idx="11954">
                  <c:v>-4.4999999999999998E-2</c:v>
                </c:pt>
                <c:pt idx="11955">
                  <c:v>-4.4999999999999998E-2</c:v>
                </c:pt>
                <c:pt idx="11956">
                  <c:v>-4.4999999999999998E-2</c:v>
                </c:pt>
                <c:pt idx="11957">
                  <c:v>-4.4999999999999998E-2</c:v>
                </c:pt>
                <c:pt idx="11958">
                  <c:v>-4.4999999999999998E-2</c:v>
                </c:pt>
                <c:pt idx="11959">
                  <c:v>-4.4999999999999998E-2</c:v>
                </c:pt>
                <c:pt idx="11960">
                  <c:v>-4.4999999999999998E-2</c:v>
                </c:pt>
                <c:pt idx="11961">
                  <c:v>-4.4999999999999998E-2</c:v>
                </c:pt>
                <c:pt idx="11962">
                  <c:v>-4.4999999999999998E-2</c:v>
                </c:pt>
                <c:pt idx="11963">
                  <c:v>-4.4999999999999998E-2</c:v>
                </c:pt>
                <c:pt idx="11964">
                  <c:v>-4.4999999999999998E-2</c:v>
                </c:pt>
                <c:pt idx="11965">
                  <c:v>-4.4999999999999998E-2</c:v>
                </c:pt>
                <c:pt idx="11966">
                  <c:v>-4.4999999999999998E-2</c:v>
                </c:pt>
                <c:pt idx="11967">
                  <c:v>-4.4999999999999998E-2</c:v>
                </c:pt>
                <c:pt idx="11968">
                  <c:v>-4.4999999999999998E-2</c:v>
                </c:pt>
                <c:pt idx="11969">
                  <c:v>-4.4999999999999998E-2</c:v>
                </c:pt>
                <c:pt idx="11970">
                  <c:v>-4.4999999999999998E-2</c:v>
                </c:pt>
                <c:pt idx="11971">
                  <c:v>-4.4999999999999998E-2</c:v>
                </c:pt>
                <c:pt idx="11972">
                  <c:v>-4.4999999999999998E-2</c:v>
                </c:pt>
                <c:pt idx="11973">
                  <c:v>-4.4999999999999998E-2</c:v>
                </c:pt>
                <c:pt idx="11974">
                  <c:v>-4.4999999999999998E-2</c:v>
                </c:pt>
                <c:pt idx="11975">
                  <c:v>-4.4999999999999998E-2</c:v>
                </c:pt>
                <c:pt idx="11976">
                  <c:v>-4.4999999999999998E-2</c:v>
                </c:pt>
                <c:pt idx="11977">
                  <c:v>-4.4999999999999998E-2</c:v>
                </c:pt>
                <c:pt idx="11978">
                  <c:v>-4.4999999999999998E-2</c:v>
                </c:pt>
                <c:pt idx="11979">
                  <c:v>-4.4999999999999998E-2</c:v>
                </c:pt>
                <c:pt idx="11980">
                  <c:v>-4.4999999999999998E-2</c:v>
                </c:pt>
                <c:pt idx="11981">
                  <c:v>-4.4999999999999998E-2</c:v>
                </c:pt>
                <c:pt idx="11982">
                  <c:v>-4.4999999999999998E-2</c:v>
                </c:pt>
                <c:pt idx="11983">
                  <c:v>-4.4999999999999998E-2</c:v>
                </c:pt>
                <c:pt idx="11984">
                  <c:v>-4.4999999999999998E-2</c:v>
                </c:pt>
                <c:pt idx="11985">
                  <c:v>-4.4999999999999998E-2</c:v>
                </c:pt>
                <c:pt idx="11986">
                  <c:v>-4.4999999999999998E-2</c:v>
                </c:pt>
                <c:pt idx="11987">
                  <c:v>-4.4999999999999998E-2</c:v>
                </c:pt>
                <c:pt idx="11988">
                  <c:v>-4.4999999999999998E-2</c:v>
                </c:pt>
                <c:pt idx="11989">
                  <c:v>-4.4999999999999998E-2</c:v>
                </c:pt>
                <c:pt idx="11990">
                  <c:v>-4.4999999999999998E-2</c:v>
                </c:pt>
                <c:pt idx="11991">
                  <c:v>-4.4999999999999998E-2</c:v>
                </c:pt>
                <c:pt idx="11992">
                  <c:v>-4.4999999999999998E-2</c:v>
                </c:pt>
                <c:pt idx="11993">
                  <c:v>-4.4999999999999998E-2</c:v>
                </c:pt>
                <c:pt idx="11994">
                  <c:v>-4.4999999999999998E-2</c:v>
                </c:pt>
                <c:pt idx="11995">
                  <c:v>-4.4999999999999998E-2</c:v>
                </c:pt>
                <c:pt idx="11996">
                  <c:v>-4.4999999999999998E-2</c:v>
                </c:pt>
                <c:pt idx="11997">
                  <c:v>-4.4999999999999998E-2</c:v>
                </c:pt>
                <c:pt idx="11998">
                  <c:v>-4.4999999999999998E-2</c:v>
                </c:pt>
                <c:pt idx="11999">
                  <c:v>-4.4999999999999998E-2</c:v>
                </c:pt>
                <c:pt idx="12000">
                  <c:v>-4.4999999999999998E-2</c:v>
                </c:pt>
                <c:pt idx="12001">
                  <c:v>-4.4999999999999998E-2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487-4611-B0B1-587FD4AE1D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39070335"/>
        <c:axId val="239066975"/>
      </c:scatterChart>
      <c:valAx>
        <c:axId val="239070335"/>
        <c:scaling>
          <c:orientation val="minMax"/>
          <c:max val="1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Time</a:t>
                </a:r>
                <a:r>
                  <a:rPr lang="en-US" altLang="zh-TW" baseline="0"/>
                  <a:t> (s)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9066975"/>
        <c:crossesAt val="-400"/>
        <c:crossBetween val="midCat"/>
      </c:valAx>
      <c:valAx>
        <c:axId val="2390669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Angle</a:t>
                </a:r>
                <a:r>
                  <a:rPr lang="en-US" altLang="zh-TW" baseline="0"/>
                  <a:t> (deg)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907033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Sine Wave Input and Response (Motor2)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13175003162255319"/>
          <c:y val="0.16729019211324572"/>
          <c:w val="0.82919374347784836"/>
          <c:h val="0.54818794137082716"/>
        </c:manualLayout>
      </c:layout>
      <c:scatterChart>
        <c:scatterStyle val="lineMarker"/>
        <c:varyColors val="0"/>
        <c:ser>
          <c:idx val="0"/>
          <c:order val="0"/>
          <c:tx>
            <c:strRef>
              <c:f>motor2!$A$1</c:f>
              <c:strCache>
                <c:ptCount val="1"/>
                <c:pt idx="0">
                  <c:v>target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motor2!$C$2:$C$12003</c:f>
              <c:numCache>
                <c:formatCode>General</c:formatCode>
                <c:ptCount val="12002"/>
                <c:pt idx="0">
                  <c:v>0</c:v>
                </c:pt>
                <c:pt idx="1">
                  <c:v>1E-3</c:v>
                </c:pt>
                <c:pt idx="2">
                  <c:v>2E-3</c:v>
                </c:pt>
                <c:pt idx="3">
                  <c:v>3.0000000000000001E-3</c:v>
                </c:pt>
                <c:pt idx="4">
                  <c:v>4.0000000000000001E-3</c:v>
                </c:pt>
                <c:pt idx="5">
                  <c:v>5.0000000000000001E-3</c:v>
                </c:pt>
                <c:pt idx="6">
                  <c:v>6.0000000000000001E-3</c:v>
                </c:pt>
                <c:pt idx="7">
                  <c:v>7.0000000000000001E-3</c:v>
                </c:pt>
                <c:pt idx="8">
                  <c:v>8.0000000000000002E-3</c:v>
                </c:pt>
                <c:pt idx="9">
                  <c:v>8.9999999999999993E-3</c:v>
                </c:pt>
                <c:pt idx="10">
                  <c:v>0.01</c:v>
                </c:pt>
                <c:pt idx="11">
                  <c:v>1.0999999999999999E-2</c:v>
                </c:pt>
                <c:pt idx="12">
                  <c:v>1.2E-2</c:v>
                </c:pt>
                <c:pt idx="13">
                  <c:v>1.2999999999999999E-2</c:v>
                </c:pt>
                <c:pt idx="14">
                  <c:v>1.4E-2</c:v>
                </c:pt>
                <c:pt idx="15">
                  <c:v>1.4999999999999999E-2</c:v>
                </c:pt>
                <c:pt idx="16">
                  <c:v>1.6E-2</c:v>
                </c:pt>
                <c:pt idx="17">
                  <c:v>1.7000000000000001E-2</c:v>
                </c:pt>
                <c:pt idx="18">
                  <c:v>1.7999999999999999E-2</c:v>
                </c:pt>
                <c:pt idx="19">
                  <c:v>1.9E-2</c:v>
                </c:pt>
                <c:pt idx="20">
                  <c:v>0.02</c:v>
                </c:pt>
                <c:pt idx="21">
                  <c:v>2.1000000000000001E-2</c:v>
                </c:pt>
                <c:pt idx="22">
                  <c:v>2.1999999999999999E-2</c:v>
                </c:pt>
                <c:pt idx="23">
                  <c:v>2.3E-2</c:v>
                </c:pt>
                <c:pt idx="24">
                  <c:v>2.4E-2</c:v>
                </c:pt>
                <c:pt idx="25">
                  <c:v>2.5000000000000001E-2</c:v>
                </c:pt>
                <c:pt idx="26">
                  <c:v>2.5999999999999999E-2</c:v>
                </c:pt>
                <c:pt idx="27">
                  <c:v>2.7E-2</c:v>
                </c:pt>
                <c:pt idx="28">
                  <c:v>2.8000000000000001E-2</c:v>
                </c:pt>
                <c:pt idx="29">
                  <c:v>2.9000000000000001E-2</c:v>
                </c:pt>
                <c:pt idx="30">
                  <c:v>0.03</c:v>
                </c:pt>
                <c:pt idx="31">
                  <c:v>3.1E-2</c:v>
                </c:pt>
                <c:pt idx="32">
                  <c:v>3.2000000000000001E-2</c:v>
                </c:pt>
                <c:pt idx="33">
                  <c:v>3.3000000000000002E-2</c:v>
                </c:pt>
                <c:pt idx="34">
                  <c:v>3.4000000000000002E-2</c:v>
                </c:pt>
                <c:pt idx="35">
                  <c:v>3.5000000000000003E-2</c:v>
                </c:pt>
                <c:pt idx="36">
                  <c:v>3.5999999999999997E-2</c:v>
                </c:pt>
                <c:pt idx="37">
                  <c:v>3.6999999999999998E-2</c:v>
                </c:pt>
                <c:pt idx="38">
                  <c:v>3.7999999999999999E-2</c:v>
                </c:pt>
                <c:pt idx="39">
                  <c:v>3.9E-2</c:v>
                </c:pt>
                <c:pt idx="40">
                  <c:v>0.04</c:v>
                </c:pt>
                <c:pt idx="41">
                  <c:v>4.1000000000000002E-2</c:v>
                </c:pt>
                <c:pt idx="42">
                  <c:v>4.2000000000000003E-2</c:v>
                </c:pt>
                <c:pt idx="43">
                  <c:v>4.2999999999999997E-2</c:v>
                </c:pt>
                <c:pt idx="44">
                  <c:v>4.3999999999999997E-2</c:v>
                </c:pt>
                <c:pt idx="45">
                  <c:v>4.4999999999999998E-2</c:v>
                </c:pt>
                <c:pt idx="46">
                  <c:v>4.5999999999999999E-2</c:v>
                </c:pt>
                <c:pt idx="47">
                  <c:v>4.7E-2</c:v>
                </c:pt>
                <c:pt idx="48">
                  <c:v>4.8000000000000001E-2</c:v>
                </c:pt>
                <c:pt idx="49">
                  <c:v>4.9000000000000002E-2</c:v>
                </c:pt>
                <c:pt idx="50">
                  <c:v>0.05</c:v>
                </c:pt>
                <c:pt idx="51">
                  <c:v>5.0999999999999997E-2</c:v>
                </c:pt>
                <c:pt idx="52">
                  <c:v>5.1999999999999998E-2</c:v>
                </c:pt>
                <c:pt idx="53">
                  <c:v>5.2999999999999999E-2</c:v>
                </c:pt>
                <c:pt idx="54">
                  <c:v>5.3999999999999999E-2</c:v>
                </c:pt>
                <c:pt idx="55">
                  <c:v>5.5E-2</c:v>
                </c:pt>
                <c:pt idx="56">
                  <c:v>5.6000000000000001E-2</c:v>
                </c:pt>
                <c:pt idx="57">
                  <c:v>5.7000000000000002E-2</c:v>
                </c:pt>
                <c:pt idx="58">
                  <c:v>5.8000000000000003E-2</c:v>
                </c:pt>
                <c:pt idx="59">
                  <c:v>5.8999999999999997E-2</c:v>
                </c:pt>
                <c:pt idx="60">
                  <c:v>0.06</c:v>
                </c:pt>
                <c:pt idx="61">
                  <c:v>6.0999999999999999E-2</c:v>
                </c:pt>
                <c:pt idx="62">
                  <c:v>6.2E-2</c:v>
                </c:pt>
                <c:pt idx="63">
                  <c:v>6.3E-2</c:v>
                </c:pt>
                <c:pt idx="64">
                  <c:v>6.4000000000000001E-2</c:v>
                </c:pt>
                <c:pt idx="65">
                  <c:v>6.5000000000000002E-2</c:v>
                </c:pt>
                <c:pt idx="66">
                  <c:v>6.6000000000000003E-2</c:v>
                </c:pt>
                <c:pt idx="67">
                  <c:v>6.7000000000000004E-2</c:v>
                </c:pt>
                <c:pt idx="68">
                  <c:v>6.8000000000000005E-2</c:v>
                </c:pt>
                <c:pt idx="69">
                  <c:v>6.9000000000000006E-2</c:v>
                </c:pt>
                <c:pt idx="70">
                  <c:v>7.0000000000000007E-2</c:v>
                </c:pt>
                <c:pt idx="71">
                  <c:v>7.0999999999999994E-2</c:v>
                </c:pt>
                <c:pt idx="72">
                  <c:v>7.1999999999999995E-2</c:v>
                </c:pt>
                <c:pt idx="73">
                  <c:v>7.2999999999999995E-2</c:v>
                </c:pt>
                <c:pt idx="74">
                  <c:v>7.3999999999999996E-2</c:v>
                </c:pt>
                <c:pt idx="75">
                  <c:v>7.4999999999999997E-2</c:v>
                </c:pt>
                <c:pt idx="76">
                  <c:v>7.5999999999999998E-2</c:v>
                </c:pt>
                <c:pt idx="77">
                  <c:v>7.6999999999999999E-2</c:v>
                </c:pt>
                <c:pt idx="78">
                  <c:v>7.8E-2</c:v>
                </c:pt>
                <c:pt idx="79">
                  <c:v>7.9000000000000001E-2</c:v>
                </c:pt>
                <c:pt idx="80">
                  <c:v>0.08</c:v>
                </c:pt>
                <c:pt idx="81">
                  <c:v>8.1000000000000003E-2</c:v>
                </c:pt>
                <c:pt idx="82">
                  <c:v>8.2000000000000003E-2</c:v>
                </c:pt>
                <c:pt idx="83">
                  <c:v>8.3000000000000004E-2</c:v>
                </c:pt>
                <c:pt idx="84">
                  <c:v>8.4000000000000005E-2</c:v>
                </c:pt>
                <c:pt idx="85">
                  <c:v>8.5000000000000006E-2</c:v>
                </c:pt>
                <c:pt idx="86">
                  <c:v>8.5999999999999993E-2</c:v>
                </c:pt>
                <c:pt idx="87">
                  <c:v>8.6999999999999994E-2</c:v>
                </c:pt>
                <c:pt idx="88">
                  <c:v>8.7999999999999995E-2</c:v>
                </c:pt>
                <c:pt idx="89">
                  <c:v>8.8999999999999996E-2</c:v>
                </c:pt>
                <c:pt idx="90">
                  <c:v>0.09</c:v>
                </c:pt>
                <c:pt idx="91">
                  <c:v>9.0999999999999998E-2</c:v>
                </c:pt>
                <c:pt idx="92">
                  <c:v>9.1999999999999998E-2</c:v>
                </c:pt>
                <c:pt idx="93">
                  <c:v>9.2999999999999999E-2</c:v>
                </c:pt>
                <c:pt idx="94">
                  <c:v>9.4E-2</c:v>
                </c:pt>
                <c:pt idx="95">
                  <c:v>9.5000000000000001E-2</c:v>
                </c:pt>
                <c:pt idx="96">
                  <c:v>9.6000000000000002E-2</c:v>
                </c:pt>
                <c:pt idx="97">
                  <c:v>9.7000000000000003E-2</c:v>
                </c:pt>
                <c:pt idx="98">
                  <c:v>9.8000000000000004E-2</c:v>
                </c:pt>
                <c:pt idx="99">
                  <c:v>9.9000000000000005E-2</c:v>
                </c:pt>
                <c:pt idx="100">
                  <c:v>0.1</c:v>
                </c:pt>
                <c:pt idx="101">
                  <c:v>0.10100000000000001</c:v>
                </c:pt>
                <c:pt idx="102">
                  <c:v>0.10199999999999999</c:v>
                </c:pt>
                <c:pt idx="103">
                  <c:v>0.10299999999999999</c:v>
                </c:pt>
                <c:pt idx="104">
                  <c:v>0.104</c:v>
                </c:pt>
                <c:pt idx="105">
                  <c:v>0.105</c:v>
                </c:pt>
                <c:pt idx="106">
                  <c:v>0.106</c:v>
                </c:pt>
                <c:pt idx="107">
                  <c:v>0.107</c:v>
                </c:pt>
                <c:pt idx="108">
                  <c:v>0.108</c:v>
                </c:pt>
                <c:pt idx="109">
                  <c:v>0.109</c:v>
                </c:pt>
                <c:pt idx="110">
                  <c:v>0.11</c:v>
                </c:pt>
                <c:pt idx="111">
                  <c:v>0.111</c:v>
                </c:pt>
                <c:pt idx="112">
                  <c:v>0.112</c:v>
                </c:pt>
                <c:pt idx="113">
                  <c:v>0.113</c:v>
                </c:pt>
                <c:pt idx="114">
                  <c:v>0.114</c:v>
                </c:pt>
                <c:pt idx="115">
                  <c:v>0.115</c:v>
                </c:pt>
                <c:pt idx="116">
                  <c:v>0.11600000000000001</c:v>
                </c:pt>
                <c:pt idx="117">
                  <c:v>0.11700000000000001</c:v>
                </c:pt>
                <c:pt idx="118">
                  <c:v>0.11799999999999999</c:v>
                </c:pt>
                <c:pt idx="119">
                  <c:v>0.11899999999999999</c:v>
                </c:pt>
                <c:pt idx="120">
                  <c:v>0.12</c:v>
                </c:pt>
                <c:pt idx="121">
                  <c:v>0.121</c:v>
                </c:pt>
                <c:pt idx="122">
                  <c:v>0.122</c:v>
                </c:pt>
                <c:pt idx="123">
                  <c:v>0.123</c:v>
                </c:pt>
                <c:pt idx="124">
                  <c:v>0.124</c:v>
                </c:pt>
                <c:pt idx="125">
                  <c:v>0.125</c:v>
                </c:pt>
                <c:pt idx="126">
                  <c:v>0.126</c:v>
                </c:pt>
                <c:pt idx="127">
                  <c:v>0.127</c:v>
                </c:pt>
                <c:pt idx="128">
                  <c:v>0.128</c:v>
                </c:pt>
                <c:pt idx="129">
                  <c:v>0.129</c:v>
                </c:pt>
                <c:pt idx="130">
                  <c:v>0.13</c:v>
                </c:pt>
                <c:pt idx="131">
                  <c:v>0.13100000000000001</c:v>
                </c:pt>
                <c:pt idx="132">
                  <c:v>0.13200000000000001</c:v>
                </c:pt>
                <c:pt idx="133">
                  <c:v>0.13300000000000001</c:v>
                </c:pt>
                <c:pt idx="134">
                  <c:v>0.13400000000000001</c:v>
                </c:pt>
                <c:pt idx="135">
                  <c:v>0.13500000000000001</c:v>
                </c:pt>
                <c:pt idx="136">
                  <c:v>0.13600000000000001</c:v>
                </c:pt>
                <c:pt idx="137">
                  <c:v>0.13700000000000001</c:v>
                </c:pt>
                <c:pt idx="138">
                  <c:v>0.13800000000000001</c:v>
                </c:pt>
                <c:pt idx="139">
                  <c:v>0.13900000000000001</c:v>
                </c:pt>
                <c:pt idx="140">
                  <c:v>0.14000000000000001</c:v>
                </c:pt>
                <c:pt idx="141">
                  <c:v>0.14099999999999999</c:v>
                </c:pt>
                <c:pt idx="142">
                  <c:v>0.14199999999999999</c:v>
                </c:pt>
                <c:pt idx="143">
                  <c:v>0.14299999999999999</c:v>
                </c:pt>
                <c:pt idx="144">
                  <c:v>0.14399999999999999</c:v>
                </c:pt>
                <c:pt idx="145">
                  <c:v>0.14499999999999999</c:v>
                </c:pt>
                <c:pt idx="146">
                  <c:v>0.14599999999999999</c:v>
                </c:pt>
                <c:pt idx="147">
                  <c:v>0.14699999999999999</c:v>
                </c:pt>
                <c:pt idx="148">
                  <c:v>0.14799999999999999</c:v>
                </c:pt>
                <c:pt idx="149">
                  <c:v>0.14899999999999999</c:v>
                </c:pt>
                <c:pt idx="150">
                  <c:v>0.15</c:v>
                </c:pt>
                <c:pt idx="151">
                  <c:v>0.151</c:v>
                </c:pt>
                <c:pt idx="152">
                  <c:v>0.152</c:v>
                </c:pt>
                <c:pt idx="153">
                  <c:v>0.153</c:v>
                </c:pt>
                <c:pt idx="154">
                  <c:v>0.154</c:v>
                </c:pt>
                <c:pt idx="155">
                  <c:v>0.155</c:v>
                </c:pt>
                <c:pt idx="156">
                  <c:v>0.156</c:v>
                </c:pt>
                <c:pt idx="157">
                  <c:v>0.157</c:v>
                </c:pt>
                <c:pt idx="158">
                  <c:v>0.158</c:v>
                </c:pt>
                <c:pt idx="159">
                  <c:v>0.159</c:v>
                </c:pt>
                <c:pt idx="160">
                  <c:v>0.16</c:v>
                </c:pt>
                <c:pt idx="161">
                  <c:v>0.161</c:v>
                </c:pt>
                <c:pt idx="162">
                  <c:v>0.16200000000000001</c:v>
                </c:pt>
                <c:pt idx="163">
                  <c:v>0.16300000000000001</c:v>
                </c:pt>
                <c:pt idx="164">
                  <c:v>0.16400000000000001</c:v>
                </c:pt>
                <c:pt idx="165">
                  <c:v>0.16500000000000001</c:v>
                </c:pt>
                <c:pt idx="166">
                  <c:v>0.16600000000000001</c:v>
                </c:pt>
                <c:pt idx="167">
                  <c:v>0.16700000000000001</c:v>
                </c:pt>
                <c:pt idx="168">
                  <c:v>0.16800000000000001</c:v>
                </c:pt>
                <c:pt idx="169">
                  <c:v>0.16900000000000001</c:v>
                </c:pt>
                <c:pt idx="170">
                  <c:v>0.17</c:v>
                </c:pt>
                <c:pt idx="171">
                  <c:v>0.17100000000000001</c:v>
                </c:pt>
                <c:pt idx="172">
                  <c:v>0.17199999999999999</c:v>
                </c:pt>
                <c:pt idx="173">
                  <c:v>0.17299999999999999</c:v>
                </c:pt>
                <c:pt idx="174">
                  <c:v>0.17399999999999999</c:v>
                </c:pt>
                <c:pt idx="175">
                  <c:v>0.17499999999999999</c:v>
                </c:pt>
                <c:pt idx="176">
                  <c:v>0.17599999999999999</c:v>
                </c:pt>
                <c:pt idx="177">
                  <c:v>0.17699999999999999</c:v>
                </c:pt>
                <c:pt idx="178">
                  <c:v>0.17799999999999999</c:v>
                </c:pt>
                <c:pt idx="179">
                  <c:v>0.17899999999999999</c:v>
                </c:pt>
                <c:pt idx="180">
                  <c:v>0.18</c:v>
                </c:pt>
                <c:pt idx="181">
                  <c:v>0.18099999999999999</c:v>
                </c:pt>
                <c:pt idx="182">
                  <c:v>0.182</c:v>
                </c:pt>
                <c:pt idx="183">
                  <c:v>0.183</c:v>
                </c:pt>
                <c:pt idx="184">
                  <c:v>0.184</c:v>
                </c:pt>
                <c:pt idx="185">
                  <c:v>0.185</c:v>
                </c:pt>
                <c:pt idx="186">
                  <c:v>0.186</c:v>
                </c:pt>
                <c:pt idx="187">
                  <c:v>0.187</c:v>
                </c:pt>
                <c:pt idx="188">
                  <c:v>0.188</c:v>
                </c:pt>
                <c:pt idx="189">
                  <c:v>0.189</c:v>
                </c:pt>
                <c:pt idx="190">
                  <c:v>0.19</c:v>
                </c:pt>
                <c:pt idx="191">
                  <c:v>0.191</c:v>
                </c:pt>
                <c:pt idx="192">
                  <c:v>0.192</c:v>
                </c:pt>
                <c:pt idx="193">
                  <c:v>0.193</c:v>
                </c:pt>
                <c:pt idx="194">
                  <c:v>0.19400000000000001</c:v>
                </c:pt>
                <c:pt idx="195">
                  <c:v>0.19500000000000001</c:v>
                </c:pt>
                <c:pt idx="196">
                  <c:v>0.19600000000000001</c:v>
                </c:pt>
                <c:pt idx="197">
                  <c:v>0.19700000000000001</c:v>
                </c:pt>
                <c:pt idx="198">
                  <c:v>0.19800000000000001</c:v>
                </c:pt>
                <c:pt idx="199">
                  <c:v>0.19900000000000001</c:v>
                </c:pt>
                <c:pt idx="200">
                  <c:v>0.2</c:v>
                </c:pt>
                <c:pt idx="201">
                  <c:v>0.20100000000000001</c:v>
                </c:pt>
                <c:pt idx="202">
                  <c:v>0.20200000000000001</c:v>
                </c:pt>
                <c:pt idx="203">
                  <c:v>0.20300000000000001</c:v>
                </c:pt>
                <c:pt idx="204">
                  <c:v>0.20399999999999999</c:v>
                </c:pt>
                <c:pt idx="205">
                  <c:v>0.20499999999999999</c:v>
                </c:pt>
                <c:pt idx="206">
                  <c:v>0.20599999999999999</c:v>
                </c:pt>
                <c:pt idx="207">
                  <c:v>0.20699999999999999</c:v>
                </c:pt>
                <c:pt idx="208">
                  <c:v>0.20799999999999999</c:v>
                </c:pt>
                <c:pt idx="209">
                  <c:v>0.20899999999999999</c:v>
                </c:pt>
                <c:pt idx="210">
                  <c:v>0.21</c:v>
                </c:pt>
                <c:pt idx="211">
                  <c:v>0.21099999999999999</c:v>
                </c:pt>
                <c:pt idx="212">
                  <c:v>0.21199999999999999</c:v>
                </c:pt>
                <c:pt idx="213">
                  <c:v>0.21299999999999999</c:v>
                </c:pt>
                <c:pt idx="214">
                  <c:v>0.214</c:v>
                </c:pt>
                <c:pt idx="215">
                  <c:v>0.215</c:v>
                </c:pt>
                <c:pt idx="216">
                  <c:v>0.216</c:v>
                </c:pt>
                <c:pt idx="217">
                  <c:v>0.217</c:v>
                </c:pt>
                <c:pt idx="218">
                  <c:v>0.218</c:v>
                </c:pt>
                <c:pt idx="219">
                  <c:v>0.219</c:v>
                </c:pt>
                <c:pt idx="220">
                  <c:v>0.22</c:v>
                </c:pt>
                <c:pt idx="221">
                  <c:v>0.221</c:v>
                </c:pt>
                <c:pt idx="222">
                  <c:v>0.222</c:v>
                </c:pt>
                <c:pt idx="223">
                  <c:v>0.223</c:v>
                </c:pt>
                <c:pt idx="224">
                  <c:v>0.224</c:v>
                </c:pt>
                <c:pt idx="225">
                  <c:v>0.22500000000000001</c:v>
                </c:pt>
                <c:pt idx="226">
                  <c:v>0.22600000000000001</c:v>
                </c:pt>
                <c:pt idx="227">
                  <c:v>0.22700000000000001</c:v>
                </c:pt>
                <c:pt idx="228">
                  <c:v>0.22800000000000001</c:v>
                </c:pt>
                <c:pt idx="229">
                  <c:v>0.22900000000000001</c:v>
                </c:pt>
                <c:pt idx="230">
                  <c:v>0.23</c:v>
                </c:pt>
                <c:pt idx="231">
                  <c:v>0.23100000000000001</c:v>
                </c:pt>
                <c:pt idx="232">
                  <c:v>0.23200000000000001</c:v>
                </c:pt>
                <c:pt idx="233">
                  <c:v>0.23300000000000001</c:v>
                </c:pt>
                <c:pt idx="234">
                  <c:v>0.23400000000000001</c:v>
                </c:pt>
                <c:pt idx="235">
                  <c:v>0.23499999999999999</c:v>
                </c:pt>
                <c:pt idx="236">
                  <c:v>0.23599999999999999</c:v>
                </c:pt>
                <c:pt idx="237">
                  <c:v>0.23699999999999999</c:v>
                </c:pt>
                <c:pt idx="238">
                  <c:v>0.23799999999999999</c:v>
                </c:pt>
                <c:pt idx="239">
                  <c:v>0.23899999999999999</c:v>
                </c:pt>
                <c:pt idx="240">
                  <c:v>0.24</c:v>
                </c:pt>
                <c:pt idx="241">
                  <c:v>0.24099999999999999</c:v>
                </c:pt>
                <c:pt idx="242">
                  <c:v>0.24199999999999999</c:v>
                </c:pt>
                <c:pt idx="243">
                  <c:v>0.24299999999999999</c:v>
                </c:pt>
                <c:pt idx="244">
                  <c:v>0.24399999999999999</c:v>
                </c:pt>
                <c:pt idx="245">
                  <c:v>0.245</c:v>
                </c:pt>
                <c:pt idx="246">
                  <c:v>0.246</c:v>
                </c:pt>
                <c:pt idx="247">
                  <c:v>0.247</c:v>
                </c:pt>
                <c:pt idx="248">
                  <c:v>0.248</c:v>
                </c:pt>
                <c:pt idx="249">
                  <c:v>0.249</c:v>
                </c:pt>
                <c:pt idx="250">
                  <c:v>0.25</c:v>
                </c:pt>
                <c:pt idx="251">
                  <c:v>0.251</c:v>
                </c:pt>
                <c:pt idx="252">
                  <c:v>0.252</c:v>
                </c:pt>
                <c:pt idx="253">
                  <c:v>0.253</c:v>
                </c:pt>
                <c:pt idx="254">
                  <c:v>0.254</c:v>
                </c:pt>
                <c:pt idx="255">
                  <c:v>0.255</c:v>
                </c:pt>
                <c:pt idx="256">
                  <c:v>0.25600000000000001</c:v>
                </c:pt>
                <c:pt idx="257">
                  <c:v>0.25700000000000001</c:v>
                </c:pt>
                <c:pt idx="258">
                  <c:v>0.25800000000000001</c:v>
                </c:pt>
                <c:pt idx="259">
                  <c:v>0.25900000000000001</c:v>
                </c:pt>
                <c:pt idx="260">
                  <c:v>0.26</c:v>
                </c:pt>
                <c:pt idx="261">
                  <c:v>0.26100000000000001</c:v>
                </c:pt>
                <c:pt idx="262">
                  <c:v>0.26200000000000001</c:v>
                </c:pt>
                <c:pt idx="263">
                  <c:v>0.26300000000000001</c:v>
                </c:pt>
                <c:pt idx="264">
                  <c:v>0.26400000000000001</c:v>
                </c:pt>
                <c:pt idx="265">
                  <c:v>0.26500000000000001</c:v>
                </c:pt>
                <c:pt idx="266">
                  <c:v>0.26600000000000001</c:v>
                </c:pt>
                <c:pt idx="267">
                  <c:v>0.26700000000000002</c:v>
                </c:pt>
                <c:pt idx="268">
                  <c:v>0.26800000000000002</c:v>
                </c:pt>
                <c:pt idx="269">
                  <c:v>0.26900000000000002</c:v>
                </c:pt>
                <c:pt idx="270">
                  <c:v>0.27</c:v>
                </c:pt>
                <c:pt idx="271">
                  <c:v>0.27100000000000002</c:v>
                </c:pt>
                <c:pt idx="272">
                  <c:v>0.27200000000000002</c:v>
                </c:pt>
                <c:pt idx="273">
                  <c:v>0.27300000000000002</c:v>
                </c:pt>
                <c:pt idx="274">
                  <c:v>0.27400000000000002</c:v>
                </c:pt>
                <c:pt idx="275">
                  <c:v>0.27500000000000002</c:v>
                </c:pt>
                <c:pt idx="276">
                  <c:v>0.27600000000000002</c:v>
                </c:pt>
                <c:pt idx="277">
                  <c:v>0.27700000000000002</c:v>
                </c:pt>
                <c:pt idx="278">
                  <c:v>0.27800000000000002</c:v>
                </c:pt>
                <c:pt idx="279">
                  <c:v>0.27900000000000003</c:v>
                </c:pt>
                <c:pt idx="280">
                  <c:v>0.28000000000000003</c:v>
                </c:pt>
                <c:pt idx="281">
                  <c:v>0.28100000000000003</c:v>
                </c:pt>
                <c:pt idx="282">
                  <c:v>0.28199999999999997</c:v>
                </c:pt>
                <c:pt idx="283">
                  <c:v>0.28299999999999997</c:v>
                </c:pt>
                <c:pt idx="284">
                  <c:v>0.28399999999999997</c:v>
                </c:pt>
                <c:pt idx="285">
                  <c:v>0.28499999999999998</c:v>
                </c:pt>
                <c:pt idx="286">
                  <c:v>0.28599999999999998</c:v>
                </c:pt>
                <c:pt idx="287">
                  <c:v>0.28699999999999998</c:v>
                </c:pt>
                <c:pt idx="288">
                  <c:v>0.28799999999999998</c:v>
                </c:pt>
                <c:pt idx="289">
                  <c:v>0.28899999999999998</c:v>
                </c:pt>
                <c:pt idx="290">
                  <c:v>0.28999999999999998</c:v>
                </c:pt>
                <c:pt idx="291">
                  <c:v>0.29099999999999998</c:v>
                </c:pt>
                <c:pt idx="292">
                  <c:v>0.29199999999999998</c:v>
                </c:pt>
                <c:pt idx="293">
                  <c:v>0.29299999999999998</c:v>
                </c:pt>
                <c:pt idx="294">
                  <c:v>0.29399999999999998</c:v>
                </c:pt>
                <c:pt idx="295">
                  <c:v>0.29499999999999998</c:v>
                </c:pt>
                <c:pt idx="296">
                  <c:v>0.29599999999999999</c:v>
                </c:pt>
                <c:pt idx="297">
                  <c:v>0.29699999999999999</c:v>
                </c:pt>
                <c:pt idx="298">
                  <c:v>0.29799999999999999</c:v>
                </c:pt>
                <c:pt idx="299">
                  <c:v>0.29899999999999999</c:v>
                </c:pt>
                <c:pt idx="300">
                  <c:v>0.3</c:v>
                </c:pt>
                <c:pt idx="301">
                  <c:v>0.30099999999999999</c:v>
                </c:pt>
                <c:pt idx="302">
                  <c:v>0.30199999999999999</c:v>
                </c:pt>
                <c:pt idx="303">
                  <c:v>0.30299999999999999</c:v>
                </c:pt>
                <c:pt idx="304">
                  <c:v>0.30399999999999999</c:v>
                </c:pt>
                <c:pt idx="305">
                  <c:v>0.30499999999999999</c:v>
                </c:pt>
                <c:pt idx="306">
                  <c:v>0.30599999999999999</c:v>
                </c:pt>
                <c:pt idx="307">
                  <c:v>0.307</c:v>
                </c:pt>
                <c:pt idx="308">
                  <c:v>0.308</c:v>
                </c:pt>
                <c:pt idx="309">
                  <c:v>0.309</c:v>
                </c:pt>
                <c:pt idx="310">
                  <c:v>0.31</c:v>
                </c:pt>
                <c:pt idx="311">
                  <c:v>0.311</c:v>
                </c:pt>
                <c:pt idx="312">
                  <c:v>0.312</c:v>
                </c:pt>
                <c:pt idx="313">
                  <c:v>0.313</c:v>
                </c:pt>
                <c:pt idx="314">
                  <c:v>0.314</c:v>
                </c:pt>
                <c:pt idx="315">
                  <c:v>0.315</c:v>
                </c:pt>
                <c:pt idx="316">
                  <c:v>0.316</c:v>
                </c:pt>
                <c:pt idx="317">
                  <c:v>0.317</c:v>
                </c:pt>
                <c:pt idx="318">
                  <c:v>0.318</c:v>
                </c:pt>
                <c:pt idx="319">
                  <c:v>0.31900000000000001</c:v>
                </c:pt>
                <c:pt idx="320">
                  <c:v>0.32</c:v>
                </c:pt>
                <c:pt idx="321">
                  <c:v>0.32100000000000001</c:v>
                </c:pt>
                <c:pt idx="322">
                  <c:v>0.32200000000000001</c:v>
                </c:pt>
                <c:pt idx="323">
                  <c:v>0.32300000000000001</c:v>
                </c:pt>
                <c:pt idx="324">
                  <c:v>0.32400000000000001</c:v>
                </c:pt>
                <c:pt idx="325">
                  <c:v>0.32500000000000001</c:v>
                </c:pt>
                <c:pt idx="326">
                  <c:v>0.32600000000000001</c:v>
                </c:pt>
                <c:pt idx="327">
                  <c:v>0.32700000000000001</c:v>
                </c:pt>
                <c:pt idx="328">
                  <c:v>0.32800000000000001</c:v>
                </c:pt>
                <c:pt idx="329">
                  <c:v>0.32900000000000001</c:v>
                </c:pt>
                <c:pt idx="330">
                  <c:v>0.33</c:v>
                </c:pt>
                <c:pt idx="331">
                  <c:v>0.33100000000000002</c:v>
                </c:pt>
                <c:pt idx="332">
                  <c:v>0.33200000000000002</c:v>
                </c:pt>
                <c:pt idx="333">
                  <c:v>0.33300000000000002</c:v>
                </c:pt>
                <c:pt idx="334">
                  <c:v>0.33400000000000002</c:v>
                </c:pt>
                <c:pt idx="335">
                  <c:v>0.33500000000000002</c:v>
                </c:pt>
                <c:pt idx="336">
                  <c:v>0.33600000000000002</c:v>
                </c:pt>
                <c:pt idx="337">
                  <c:v>0.33700000000000002</c:v>
                </c:pt>
                <c:pt idx="338">
                  <c:v>0.33800000000000002</c:v>
                </c:pt>
                <c:pt idx="339">
                  <c:v>0.33900000000000002</c:v>
                </c:pt>
                <c:pt idx="340">
                  <c:v>0.34</c:v>
                </c:pt>
                <c:pt idx="341">
                  <c:v>0.34100000000000003</c:v>
                </c:pt>
                <c:pt idx="342">
                  <c:v>0.34200000000000003</c:v>
                </c:pt>
                <c:pt idx="343">
                  <c:v>0.34300000000000003</c:v>
                </c:pt>
                <c:pt idx="344">
                  <c:v>0.34399999999999997</c:v>
                </c:pt>
                <c:pt idx="345">
                  <c:v>0.34499999999999997</c:v>
                </c:pt>
                <c:pt idx="346">
                  <c:v>0.34599999999999997</c:v>
                </c:pt>
                <c:pt idx="347">
                  <c:v>0.34699999999999998</c:v>
                </c:pt>
                <c:pt idx="348">
                  <c:v>0.34799999999999998</c:v>
                </c:pt>
                <c:pt idx="349">
                  <c:v>0.34899999999999998</c:v>
                </c:pt>
                <c:pt idx="350">
                  <c:v>0.35</c:v>
                </c:pt>
                <c:pt idx="351">
                  <c:v>0.35099999999999998</c:v>
                </c:pt>
                <c:pt idx="352">
                  <c:v>0.35199999999999998</c:v>
                </c:pt>
                <c:pt idx="353">
                  <c:v>0.35299999999999998</c:v>
                </c:pt>
                <c:pt idx="354">
                  <c:v>0.35399999999999998</c:v>
                </c:pt>
                <c:pt idx="355">
                  <c:v>0.35499999999999998</c:v>
                </c:pt>
                <c:pt idx="356">
                  <c:v>0.35599999999999998</c:v>
                </c:pt>
                <c:pt idx="357">
                  <c:v>0.35699999999999998</c:v>
                </c:pt>
                <c:pt idx="358">
                  <c:v>0.35799999999999998</c:v>
                </c:pt>
                <c:pt idx="359">
                  <c:v>0.35899999999999999</c:v>
                </c:pt>
                <c:pt idx="360">
                  <c:v>0.36</c:v>
                </c:pt>
                <c:pt idx="361">
                  <c:v>0.36099999999999999</c:v>
                </c:pt>
                <c:pt idx="362">
                  <c:v>0.36199999999999999</c:v>
                </c:pt>
                <c:pt idx="363">
                  <c:v>0.36299999999999999</c:v>
                </c:pt>
                <c:pt idx="364">
                  <c:v>0.36399999999999999</c:v>
                </c:pt>
                <c:pt idx="365">
                  <c:v>0.36499999999999999</c:v>
                </c:pt>
                <c:pt idx="366">
                  <c:v>0.36599999999999999</c:v>
                </c:pt>
                <c:pt idx="367">
                  <c:v>0.36699999999999999</c:v>
                </c:pt>
                <c:pt idx="368">
                  <c:v>0.36799999999999999</c:v>
                </c:pt>
                <c:pt idx="369">
                  <c:v>0.36899999999999999</c:v>
                </c:pt>
                <c:pt idx="370">
                  <c:v>0.37</c:v>
                </c:pt>
                <c:pt idx="371">
                  <c:v>0.371</c:v>
                </c:pt>
                <c:pt idx="372">
                  <c:v>0.372</c:v>
                </c:pt>
                <c:pt idx="373">
                  <c:v>0.373</c:v>
                </c:pt>
                <c:pt idx="374">
                  <c:v>0.374</c:v>
                </c:pt>
                <c:pt idx="375">
                  <c:v>0.375</c:v>
                </c:pt>
                <c:pt idx="376">
                  <c:v>0.376</c:v>
                </c:pt>
                <c:pt idx="377">
                  <c:v>0.377</c:v>
                </c:pt>
                <c:pt idx="378">
                  <c:v>0.378</c:v>
                </c:pt>
                <c:pt idx="379">
                  <c:v>0.379</c:v>
                </c:pt>
                <c:pt idx="380">
                  <c:v>0.38</c:v>
                </c:pt>
                <c:pt idx="381">
                  <c:v>0.38100000000000001</c:v>
                </c:pt>
                <c:pt idx="382">
                  <c:v>0.38200000000000001</c:v>
                </c:pt>
                <c:pt idx="383">
                  <c:v>0.38300000000000001</c:v>
                </c:pt>
                <c:pt idx="384">
                  <c:v>0.38400000000000001</c:v>
                </c:pt>
                <c:pt idx="385">
                  <c:v>0.38500000000000001</c:v>
                </c:pt>
                <c:pt idx="386">
                  <c:v>0.38600000000000001</c:v>
                </c:pt>
                <c:pt idx="387">
                  <c:v>0.38700000000000001</c:v>
                </c:pt>
                <c:pt idx="388">
                  <c:v>0.38800000000000001</c:v>
                </c:pt>
                <c:pt idx="389">
                  <c:v>0.38900000000000001</c:v>
                </c:pt>
                <c:pt idx="390">
                  <c:v>0.39</c:v>
                </c:pt>
                <c:pt idx="391">
                  <c:v>0.39100000000000001</c:v>
                </c:pt>
                <c:pt idx="392">
                  <c:v>0.39200000000000002</c:v>
                </c:pt>
                <c:pt idx="393">
                  <c:v>0.39300000000000002</c:v>
                </c:pt>
                <c:pt idx="394">
                  <c:v>0.39400000000000002</c:v>
                </c:pt>
                <c:pt idx="395">
                  <c:v>0.39500000000000002</c:v>
                </c:pt>
                <c:pt idx="396">
                  <c:v>0.39600000000000002</c:v>
                </c:pt>
                <c:pt idx="397">
                  <c:v>0.39700000000000002</c:v>
                </c:pt>
                <c:pt idx="398">
                  <c:v>0.39800000000000002</c:v>
                </c:pt>
                <c:pt idx="399">
                  <c:v>0.39900000000000002</c:v>
                </c:pt>
                <c:pt idx="400">
                  <c:v>0.4</c:v>
                </c:pt>
                <c:pt idx="401">
                  <c:v>0.40100000000000002</c:v>
                </c:pt>
                <c:pt idx="402">
                  <c:v>0.40200000000000002</c:v>
                </c:pt>
                <c:pt idx="403">
                  <c:v>0.40300000000000002</c:v>
                </c:pt>
                <c:pt idx="404">
                  <c:v>0.40400000000000003</c:v>
                </c:pt>
                <c:pt idx="405">
                  <c:v>0.40500000000000003</c:v>
                </c:pt>
                <c:pt idx="406">
                  <c:v>0.40600000000000003</c:v>
                </c:pt>
                <c:pt idx="407">
                  <c:v>0.40699999999999997</c:v>
                </c:pt>
                <c:pt idx="408">
                  <c:v>0.40799999999999997</c:v>
                </c:pt>
                <c:pt idx="409">
                  <c:v>0.40899999999999997</c:v>
                </c:pt>
                <c:pt idx="410">
                  <c:v>0.41</c:v>
                </c:pt>
                <c:pt idx="411">
                  <c:v>0.41099999999999998</c:v>
                </c:pt>
                <c:pt idx="412">
                  <c:v>0.41199999999999998</c:v>
                </c:pt>
                <c:pt idx="413">
                  <c:v>0.41299999999999998</c:v>
                </c:pt>
                <c:pt idx="414">
                  <c:v>0.41399999999999998</c:v>
                </c:pt>
                <c:pt idx="415">
                  <c:v>0.41499999999999998</c:v>
                </c:pt>
                <c:pt idx="416">
                  <c:v>0.41599999999999998</c:v>
                </c:pt>
                <c:pt idx="417">
                  <c:v>0.41699999999999998</c:v>
                </c:pt>
                <c:pt idx="418">
                  <c:v>0.41799999999999998</c:v>
                </c:pt>
                <c:pt idx="419">
                  <c:v>0.41899999999999998</c:v>
                </c:pt>
                <c:pt idx="420">
                  <c:v>0.42</c:v>
                </c:pt>
                <c:pt idx="421">
                  <c:v>0.42099999999999999</c:v>
                </c:pt>
                <c:pt idx="422">
                  <c:v>0.42199999999999999</c:v>
                </c:pt>
                <c:pt idx="423">
                  <c:v>0.42299999999999999</c:v>
                </c:pt>
                <c:pt idx="424">
                  <c:v>0.42399999999999999</c:v>
                </c:pt>
                <c:pt idx="425">
                  <c:v>0.42499999999999999</c:v>
                </c:pt>
                <c:pt idx="426">
                  <c:v>0.42599999999999999</c:v>
                </c:pt>
                <c:pt idx="427">
                  <c:v>0.42699999999999999</c:v>
                </c:pt>
                <c:pt idx="428">
                  <c:v>0.42799999999999999</c:v>
                </c:pt>
                <c:pt idx="429">
                  <c:v>0.42899999999999999</c:v>
                </c:pt>
                <c:pt idx="430">
                  <c:v>0.43</c:v>
                </c:pt>
                <c:pt idx="431">
                  <c:v>0.43099999999999999</c:v>
                </c:pt>
                <c:pt idx="432">
                  <c:v>0.432</c:v>
                </c:pt>
                <c:pt idx="433">
                  <c:v>0.433</c:v>
                </c:pt>
                <c:pt idx="434">
                  <c:v>0.434</c:v>
                </c:pt>
                <c:pt idx="435">
                  <c:v>0.435</c:v>
                </c:pt>
                <c:pt idx="436">
                  <c:v>0.436</c:v>
                </c:pt>
                <c:pt idx="437">
                  <c:v>0.437</c:v>
                </c:pt>
                <c:pt idx="438">
                  <c:v>0.438</c:v>
                </c:pt>
                <c:pt idx="439">
                  <c:v>0.439</c:v>
                </c:pt>
                <c:pt idx="440">
                  <c:v>0.44</c:v>
                </c:pt>
                <c:pt idx="441">
                  <c:v>0.441</c:v>
                </c:pt>
                <c:pt idx="442">
                  <c:v>0.442</c:v>
                </c:pt>
                <c:pt idx="443">
                  <c:v>0.443</c:v>
                </c:pt>
                <c:pt idx="444">
                  <c:v>0.44400000000000001</c:v>
                </c:pt>
                <c:pt idx="445">
                  <c:v>0.44500000000000001</c:v>
                </c:pt>
                <c:pt idx="446">
                  <c:v>0.44600000000000001</c:v>
                </c:pt>
                <c:pt idx="447">
                  <c:v>0.44700000000000001</c:v>
                </c:pt>
                <c:pt idx="448">
                  <c:v>0.44800000000000001</c:v>
                </c:pt>
                <c:pt idx="449">
                  <c:v>0.44900000000000001</c:v>
                </c:pt>
                <c:pt idx="450">
                  <c:v>0.45</c:v>
                </c:pt>
                <c:pt idx="451">
                  <c:v>0.45100000000000001</c:v>
                </c:pt>
                <c:pt idx="452">
                  <c:v>0.45200000000000001</c:v>
                </c:pt>
                <c:pt idx="453">
                  <c:v>0.45300000000000001</c:v>
                </c:pt>
                <c:pt idx="454">
                  <c:v>0.45400000000000001</c:v>
                </c:pt>
                <c:pt idx="455">
                  <c:v>0.45500000000000002</c:v>
                </c:pt>
                <c:pt idx="456">
                  <c:v>0.45600000000000002</c:v>
                </c:pt>
                <c:pt idx="457">
                  <c:v>0.45700000000000002</c:v>
                </c:pt>
                <c:pt idx="458">
                  <c:v>0.45800000000000002</c:v>
                </c:pt>
                <c:pt idx="459">
                  <c:v>0.45900000000000002</c:v>
                </c:pt>
                <c:pt idx="460">
                  <c:v>0.46</c:v>
                </c:pt>
                <c:pt idx="461">
                  <c:v>0.46100000000000002</c:v>
                </c:pt>
                <c:pt idx="462">
                  <c:v>0.46200000000000002</c:v>
                </c:pt>
                <c:pt idx="463">
                  <c:v>0.46300000000000002</c:v>
                </c:pt>
                <c:pt idx="464">
                  <c:v>0.46400000000000002</c:v>
                </c:pt>
                <c:pt idx="465">
                  <c:v>0.46500000000000002</c:v>
                </c:pt>
                <c:pt idx="466">
                  <c:v>0.46600000000000003</c:v>
                </c:pt>
                <c:pt idx="467">
                  <c:v>0.46700000000000003</c:v>
                </c:pt>
                <c:pt idx="468">
                  <c:v>0.46800000000000003</c:v>
                </c:pt>
                <c:pt idx="469">
                  <c:v>0.46899999999999997</c:v>
                </c:pt>
                <c:pt idx="470">
                  <c:v>0.47</c:v>
                </c:pt>
                <c:pt idx="471">
                  <c:v>0.47099999999999997</c:v>
                </c:pt>
                <c:pt idx="472">
                  <c:v>0.47199999999999998</c:v>
                </c:pt>
                <c:pt idx="473">
                  <c:v>0.47299999999999998</c:v>
                </c:pt>
                <c:pt idx="474">
                  <c:v>0.47399999999999998</c:v>
                </c:pt>
                <c:pt idx="475">
                  <c:v>0.47499999999999998</c:v>
                </c:pt>
                <c:pt idx="476">
                  <c:v>0.47599999999999998</c:v>
                </c:pt>
                <c:pt idx="477">
                  <c:v>0.47699999999999998</c:v>
                </c:pt>
                <c:pt idx="478">
                  <c:v>0.47799999999999998</c:v>
                </c:pt>
                <c:pt idx="479">
                  <c:v>0.47899999999999998</c:v>
                </c:pt>
                <c:pt idx="480">
                  <c:v>0.48</c:v>
                </c:pt>
                <c:pt idx="481">
                  <c:v>0.48099999999999998</c:v>
                </c:pt>
                <c:pt idx="482">
                  <c:v>0.48199999999999998</c:v>
                </c:pt>
                <c:pt idx="483">
                  <c:v>0.48299999999999998</c:v>
                </c:pt>
                <c:pt idx="484">
                  <c:v>0.48399999999999999</c:v>
                </c:pt>
                <c:pt idx="485">
                  <c:v>0.48499999999999999</c:v>
                </c:pt>
                <c:pt idx="486">
                  <c:v>0.48599999999999999</c:v>
                </c:pt>
                <c:pt idx="487">
                  <c:v>0.48699999999999999</c:v>
                </c:pt>
                <c:pt idx="488">
                  <c:v>0.48799999999999999</c:v>
                </c:pt>
                <c:pt idx="489">
                  <c:v>0.48899999999999999</c:v>
                </c:pt>
                <c:pt idx="490">
                  <c:v>0.49</c:v>
                </c:pt>
                <c:pt idx="491">
                  <c:v>0.49099999999999999</c:v>
                </c:pt>
                <c:pt idx="492">
                  <c:v>0.49199999999999999</c:v>
                </c:pt>
                <c:pt idx="493">
                  <c:v>0.49299999999999999</c:v>
                </c:pt>
                <c:pt idx="494">
                  <c:v>0.49399999999999999</c:v>
                </c:pt>
                <c:pt idx="495">
                  <c:v>0.495</c:v>
                </c:pt>
                <c:pt idx="496">
                  <c:v>0.496</c:v>
                </c:pt>
                <c:pt idx="497">
                  <c:v>0.497</c:v>
                </c:pt>
                <c:pt idx="498">
                  <c:v>0.498</c:v>
                </c:pt>
                <c:pt idx="499">
                  <c:v>0.499</c:v>
                </c:pt>
                <c:pt idx="500">
                  <c:v>0.5</c:v>
                </c:pt>
                <c:pt idx="501">
                  <c:v>0.501</c:v>
                </c:pt>
                <c:pt idx="502">
                  <c:v>0.502</c:v>
                </c:pt>
                <c:pt idx="503">
                  <c:v>0.503</c:v>
                </c:pt>
                <c:pt idx="504">
                  <c:v>0.504</c:v>
                </c:pt>
                <c:pt idx="505">
                  <c:v>0.505</c:v>
                </c:pt>
                <c:pt idx="506">
                  <c:v>0.50600000000000001</c:v>
                </c:pt>
                <c:pt idx="507">
                  <c:v>0.50700000000000001</c:v>
                </c:pt>
                <c:pt idx="508">
                  <c:v>0.50800000000000001</c:v>
                </c:pt>
                <c:pt idx="509">
                  <c:v>0.50900000000000001</c:v>
                </c:pt>
                <c:pt idx="510">
                  <c:v>0.51</c:v>
                </c:pt>
                <c:pt idx="511">
                  <c:v>0.51100000000000001</c:v>
                </c:pt>
                <c:pt idx="512">
                  <c:v>0.51200000000000001</c:v>
                </c:pt>
                <c:pt idx="513">
                  <c:v>0.51300000000000001</c:v>
                </c:pt>
                <c:pt idx="514">
                  <c:v>0.51400000000000001</c:v>
                </c:pt>
                <c:pt idx="515">
                  <c:v>0.51500000000000001</c:v>
                </c:pt>
                <c:pt idx="516">
                  <c:v>0.51600000000000001</c:v>
                </c:pt>
                <c:pt idx="517">
                  <c:v>0.51700000000000002</c:v>
                </c:pt>
                <c:pt idx="518">
                  <c:v>0.51800000000000002</c:v>
                </c:pt>
                <c:pt idx="519">
                  <c:v>0.51900000000000002</c:v>
                </c:pt>
                <c:pt idx="520">
                  <c:v>0.52</c:v>
                </c:pt>
                <c:pt idx="521">
                  <c:v>0.52100000000000002</c:v>
                </c:pt>
                <c:pt idx="522">
                  <c:v>0.52200000000000002</c:v>
                </c:pt>
                <c:pt idx="523">
                  <c:v>0.52300000000000002</c:v>
                </c:pt>
                <c:pt idx="524">
                  <c:v>0.52400000000000002</c:v>
                </c:pt>
                <c:pt idx="525">
                  <c:v>0.52500000000000002</c:v>
                </c:pt>
                <c:pt idx="526">
                  <c:v>0.52600000000000002</c:v>
                </c:pt>
                <c:pt idx="527">
                  <c:v>0.52700000000000002</c:v>
                </c:pt>
                <c:pt idx="528">
                  <c:v>0.52800000000000002</c:v>
                </c:pt>
                <c:pt idx="529">
                  <c:v>0.52900000000000003</c:v>
                </c:pt>
                <c:pt idx="530">
                  <c:v>0.53</c:v>
                </c:pt>
                <c:pt idx="531">
                  <c:v>0.53100000000000003</c:v>
                </c:pt>
                <c:pt idx="532">
                  <c:v>0.53200000000000003</c:v>
                </c:pt>
                <c:pt idx="533">
                  <c:v>0.53300000000000003</c:v>
                </c:pt>
                <c:pt idx="534">
                  <c:v>0.53400000000000003</c:v>
                </c:pt>
                <c:pt idx="535">
                  <c:v>0.53500000000000003</c:v>
                </c:pt>
                <c:pt idx="536">
                  <c:v>0.53600000000000003</c:v>
                </c:pt>
                <c:pt idx="537">
                  <c:v>0.53700000000000003</c:v>
                </c:pt>
                <c:pt idx="538">
                  <c:v>0.53800000000000003</c:v>
                </c:pt>
                <c:pt idx="539">
                  <c:v>0.53900000000000003</c:v>
                </c:pt>
                <c:pt idx="540">
                  <c:v>0.54</c:v>
                </c:pt>
                <c:pt idx="541">
                  <c:v>0.54100000000000004</c:v>
                </c:pt>
                <c:pt idx="542">
                  <c:v>0.54200000000000004</c:v>
                </c:pt>
                <c:pt idx="543">
                  <c:v>0.54300000000000004</c:v>
                </c:pt>
                <c:pt idx="544">
                  <c:v>0.54400000000000004</c:v>
                </c:pt>
                <c:pt idx="545">
                  <c:v>0.54500000000000004</c:v>
                </c:pt>
                <c:pt idx="546">
                  <c:v>0.54600000000000004</c:v>
                </c:pt>
                <c:pt idx="547">
                  <c:v>0.54700000000000004</c:v>
                </c:pt>
                <c:pt idx="548">
                  <c:v>0.54800000000000004</c:v>
                </c:pt>
                <c:pt idx="549">
                  <c:v>0.54900000000000004</c:v>
                </c:pt>
                <c:pt idx="550">
                  <c:v>0.55000000000000004</c:v>
                </c:pt>
                <c:pt idx="551">
                  <c:v>0.55100000000000005</c:v>
                </c:pt>
                <c:pt idx="552">
                  <c:v>0.55200000000000005</c:v>
                </c:pt>
                <c:pt idx="553">
                  <c:v>0.55300000000000005</c:v>
                </c:pt>
                <c:pt idx="554">
                  <c:v>0.55400000000000005</c:v>
                </c:pt>
                <c:pt idx="555">
                  <c:v>0.55500000000000005</c:v>
                </c:pt>
                <c:pt idx="556">
                  <c:v>0.55600000000000005</c:v>
                </c:pt>
                <c:pt idx="557">
                  <c:v>0.55700000000000005</c:v>
                </c:pt>
                <c:pt idx="558">
                  <c:v>0.55800000000000005</c:v>
                </c:pt>
                <c:pt idx="559">
                  <c:v>0.55900000000000005</c:v>
                </c:pt>
                <c:pt idx="560">
                  <c:v>0.56000000000000005</c:v>
                </c:pt>
                <c:pt idx="561">
                  <c:v>0.56100000000000005</c:v>
                </c:pt>
                <c:pt idx="562">
                  <c:v>0.56200000000000006</c:v>
                </c:pt>
                <c:pt idx="563">
                  <c:v>0.56299999999999994</c:v>
                </c:pt>
                <c:pt idx="564">
                  <c:v>0.56399999999999995</c:v>
                </c:pt>
                <c:pt idx="565">
                  <c:v>0.56499999999999995</c:v>
                </c:pt>
                <c:pt idx="566">
                  <c:v>0.56599999999999995</c:v>
                </c:pt>
                <c:pt idx="567">
                  <c:v>0.56699999999999995</c:v>
                </c:pt>
                <c:pt idx="568">
                  <c:v>0.56799999999999995</c:v>
                </c:pt>
                <c:pt idx="569">
                  <c:v>0.56899999999999995</c:v>
                </c:pt>
                <c:pt idx="570">
                  <c:v>0.56999999999999995</c:v>
                </c:pt>
                <c:pt idx="571">
                  <c:v>0.57099999999999995</c:v>
                </c:pt>
                <c:pt idx="572">
                  <c:v>0.57199999999999995</c:v>
                </c:pt>
                <c:pt idx="573">
                  <c:v>0.57299999999999995</c:v>
                </c:pt>
                <c:pt idx="574">
                  <c:v>0.57399999999999995</c:v>
                </c:pt>
                <c:pt idx="575">
                  <c:v>0.57499999999999996</c:v>
                </c:pt>
                <c:pt idx="576">
                  <c:v>0.57599999999999996</c:v>
                </c:pt>
                <c:pt idx="577">
                  <c:v>0.57699999999999996</c:v>
                </c:pt>
                <c:pt idx="578">
                  <c:v>0.57799999999999996</c:v>
                </c:pt>
                <c:pt idx="579">
                  <c:v>0.57899999999999996</c:v>
                </c:pt>
                <c:pt idx="580">
                  <c:v>0.57999999999999996</c:v>
                </c:pt>
                <c:pt idx="581">
                  <c:v>0.58099999999999996</c:v>
                </c:pt>
                <c:pt idx="582">
                  <c:v>0.58199999999999996</c:v>
                </c:pt>
                <c:pt idx="583">
                  <c:v>0.58299999999999996</c:v>
                </c:pt>
                <c:pt idx="584">
                  <c:v>0.58399999999999996</c:v>
                </c:pt>
                <c:pt idx="585">
                  <c:v>0.58499999999999996</c:v>
                </c:pt>
                <c:pt idx="586">
                  <c:v>0.58599999999999997</c:v>
                </c:pt>
                <c:pt idx="587">
                  <c:v>0.58699999999999997</c:v>
                </c:pt>
                <c:pt idx="588">
                  <c:v>0.58799999999999997</c:v>
                </c:pt>
                <c:pt idx="589">
                  <c:v>0.58899999999999997</c:v>
                </c:pt>
                <c:pt idx="590">
                  <c:v>0.59</c:v>
                </c:pt>
                <c:pt idx="591">
                  <c:v>0.59099999999999997</c:v>
                </c:pt>
                <c:pt idx="592">
                  <c:v>0.59199999999999997</c:v>
                </c:pt>
                <c:pt idx="593">
                  <c:v>0.59299999999999997</c:v>
                </c:pt>
                <c:pt idx="594">
                  <c:v>0.59399999999999997</c:v>
                </c:pt>
                <c:pt idx="595">
                  <c:v>0.59499999999999997</c:v>
                </c:pt>
                <c:pt idx="596">
                  <c:v>0.59599999999999997</c:v>
                </c:pt>
                <c:pt idx="597">
                  <c:v>0.59699999999999998</c:v>
                </c:pt>
                <c:pt idx="598">
                  <c:v>0.59799999999999998</c:v>
                </c:pt>
                <c:pt idx="599">
                  <c:v>0.59899999999999998</c:v>
                </c:pt>
                <c:pt idx="600">
                  <c:v>0.6</c:v>
                </c:pt>
                <c:pt idx="601">
                  <c:v>0.60099999999999998</c:v>
                </c:pt>
                <c:pt idx="602">
                  <c:v>0.60199999999999998</c:v>
                </c:pt>
                <c:pt idx="603">
                  <c:v>0.60299999999999998</c:v>
                </c:pt>
                <c:pt idx="604">
                  <c:v>0.60399999999999998</c:v>
                </c:pt>
                <c:pt idx="605">
                  <c:v>0.60499999999999998</c:v>
                </c:pt>
                <c:pt idx="606">
                  <c:v>0.60599999999999998</c:v>
                </c:pt>
                <c:pt idx="607">
                  <c:v>0.60699999999999998</c:v>
                </c:pt>
                <c:pt idx="608">
                  <c:v>0.60799999999999998</c:v>
                </c:pt>
                <c:pt idx="609">
                  <c:v>0.60899999999999999</c:v>
                </c:pt>
                <c:pt idx="610">
                  <c:v>0.61</c:v>
                </c:pt>
                <c:pt idx="611">
                  <c:v>0.61099999999999999</c:v>
                </c:pt>
                <c:pt idx="612">
                  <c:v>0.61199999999999999</c:v>
                </c:pt>
                <c:pt idx="613">
                  <c:v>0.61299999999999999</c:v>
                </c:pt>
                <c:pt idx="614">
                  <c:v>0.61399999999999999</c:v>
                </c:pt>
                <c:pt idx="615">
                  <c:v>0.61499999999999999</c:v>
                </c:pt>
                <c:pt idx="616">
                  <c:v>0.61599999999999999</c:v>
                </c:pt>
                <c:pt idx="617">
                  <c:v>0.61699999999999999</c:v>
                </c:pt>
                <c:pt idx="618">
                  <c:v>0.61799999999999999</c:v>
                </c:pt>
                <c:pt idx="619">
                  <c:v>0.61899999999999999</c:v>
                </c:pt>
                <c:pt idx="620">
                  <c:v>0.62</c:v>
                </c:pt>
                <c:pt idx="621">
                  <c:v>0.621</c:v>
                </c:pt>
                <c:pt idx="622">
                  <c:v>0.622</c:v>
                </c:pt>
                <c:pt idx="623">
                  <c:v>0.623</c:v>
                </c:pt>
                <c:pt idx="624">
                  <c:v>0.624</c:v>
                </c:pt>
                <c:pt idx="625">
                  <c:v>0.625</c:v>
                </c:pt>
                <c:pt idx="626">
                  <c:v>0.626</c:v>
                </c:pt>
                <c:pt idx="627">
                  <c:v>0.627</c:v>
                </c:pt>
                <c:pt idx="628">
                  <c:v>0.628</c:v>
                </c:pt>
                <c:pt idx="629">
                  <c:v>0.629</c:v>
                </c:pt>
                <c:pt idx="630">
                  <c:v>0.63</c:v>
                </c:pt>
                <c:pt idx="631">
                  <c:v>0.63100000000000001</c:v>
                </c:pt>
                <c:pt idx="632">
                  <c:v>0.63200000000000001</c:v>
                </c:pt>
                <c:pt idx="633">
                  <c:v>0.63300000000000001</c:v>
                </c:pt>
                <c:pt idx="634">
                  <c:v>0.63400000000000001</c:v>
                </c:pt>
                <c:pt idx="635">
                  <c:v>0.63500000000000001</c:v>
                </c:pt>
                <c:pt idx="636">
                  <c:v>0.63600000000000001</c:v>
                </c:pt>
                <c:pt idx="637">
                  <c:v>0.63700000000000001</c:v>
                </c:pt>
                <c:pt idx="638">
                  <c:v>0.63800000000000001</c:v>
                </c:pt>
                <c:pt idx="639">
                  <c:v>0.63900000000000001</c:v>
                </c:pt>
                <c:pt idx="640">
                  <c:v>0.64</c:v>
                </c:pt>
                <c:pt idx="641">
                  <c:v>0.64100000000000001</c:v>
                </c:pt>
                <c:pt idx="642">
                  <c:v>0.64200000000000002</c:v>
                </c:pt>
                <c:pt idx="643">
                  <c:v>0.64300000000000002</c:v>
                </c:pt>
                <c:pt idx="644">
                  <c:v>0.64400000000000002</c:v>
                </c:pt>
                <c:pt idx="645">
                  <c:v>0.64500000000000002</c:v>
                </c:pt>
                <c:pt idx="646">
                  <c:v>0.64600000000000002</c:v>
                </c:pt>
                <c:pt idx="647">
                  <c:v>0.64700000000000002</c:v>
                </c:pt>
                <c:pt idx="648">
                  <c:v>0.64800000000000002</c:v>
                </c:pt>
                <c:pt idx="649">
                  <c:v>0.64900000000000002</c:v>
                </c:pt>
                <c:pt idx="650">
                  <c:v>0.65</c:v>
                </c:pt>
                <c:pt idx="651">
                  <c:v>0.65100000000000002</c:v>
                </c:pt>
                <c:pt idx="652">
                  <c:v>0.65200000000000002</c:v>
                </c:pt>
                <c:pt idx="653">
                  <c:v>0.65300000000000002</c:v>
                </c:pt>
                <c:pt idx="654">
                  <c:v>0.65400000000000003</c:v>
                </c:pt>
                <c:pt idx="655">
                  <c:v>0.65500000000000003</c:v>
                </c:pt>
                <c:pt idx="656">
                  <c:v>0.65600000000000003</c:v>
                </c:pt>
                <c:pt idx="657">
                  <c:v>0.65700000000000003</c:v>
                </c:pt>
                <c:pt idx="658">
                  <c:v>0.65800000000000003</c:v>
                </c:pt>
                <c:pt idx="659">
                  <c:v>0.65900000000000003</c:v>
                </c:pt>
                <c:pt idx="660">
                  <c:v>0.66</c:v>
                </c:pt>
                <c:pt idx="661">
                  <c:v>0.66100000000000003</c:v>
                </c:pt>
                <c:pt idx="662">
                  <c:v>0.66200000000000003</c:v>
                </c:pt>
                <c:pt idx="663">
                  <c:v>0.66300000000000003</c:v>
                </c:pt>
                <c:pt idx="664">
                  <c:v>0.66400000000000003</c:v>
                </c:pt>
                <c:pt idx="665">
                  <c:v>0.66500000000000004</c:v>
                </c:pt>
                <c:pt idx="666">
                  <c:v>0.66600000000000004</c:v>
                </c:pt>
                <c:pt idx="667">
                  <c:v>0.66700000000000004</c:v>
                </c:pt>
                <c:pt idx="668">
                  <c:v>0.66800000000000004</c:v>
                </c:pt>
                <c:pt idx="669">
                  <c:v>0.66900000000000004</c:v>
                </c:pt>
                <c:pt idx="670">
                  <c:v>0.67</c:v>
                </c:pt>
                <c:pt idx="671">
                  <c:v>0.67100000000000004</c:v>
                </c:pt>
                <c:pt idx="672">
                  <c:v>0.67200000000000004</c:v>
                </c:pt>
                <c:pt idx="673">
                  <c:v>0.67300000000000004</c:v>
                </c:pt>
                <c:pt idx="674">
                  <c:v>0.67400000000000004</c:v>
                </c:pt>
                <c:pt idx="675">
                  <c:v>0.67500000000000004</c:v>
                </c:pt>
                <c:pt idx="676">
                  <c:v>0.67600000000000005</c:v>
                </c:pt>
                <c:pt idx="677">
                  <c:v>0.67700000000000005</c:v>
                </c:pt>
                <c:pt idx="678">
                  <c:v>0.67800000000000005</c:v>
                </c:pt>
                <c:pt idx="679">
                  <c:v>0.67900000000000005</c:v>
                </c:pt>
                <c:pt idx="680">
                  <c:v>0.68</c:v>
                </c:pt>
                <c:pt idx="681">
                  <c:v>0.68100000000000005</c:v>
                </c:pt>
                <c:pt idx="682">
                  <c:v>0.68200000000000005</c:v>
                </c:pt>
                <c:pt idx="683">
                  <c:v>0.68300000000000005</c:v>
                </c:pt>
                <c:pt idx="684">
                  <c:v>0.68400000000000005</c:v>
                </c:pt>
                <c:pt idx="685">
                  <c:v>0.68500000000000005</c:v>
                </c:pt>
                <c:pt idx="686">
                  <c:v>0.68600000000000005</c:v>
                </c:pt>
                <c:pt idx="687">
                  <c:v>0.68700000000000006</c:v>
                </c:pt>
                <c:pt idx="688">
                  <c:v>0.68799999999999994</c:v>
                </c:pt>
                <c:pt idx="689">
                  <c:v>0.68899999999999995</c:v>
                </c:pt>
                <c:pt idx="690">
                  <c:v>0.69</c:v>
                </c:pt>
                <c:pt idx="691">
                  <c:v>0.69099999999999995</c:v>
                </c:pt>
                <c:pt idx="692">
                  <c:v>0.69199999999999995</c:v>
                </c:pt>
                <c:pt idx="693">
                  <c:v>0.69299999999999995</c:v>
                </c:pt>
                <c:pt idx="694">
                  <c:v>0.69399999999999995</c:v>
                </c:pt>
                <c:pt idx="695">
                  <c:v>0.69499999999999995</c:v>
                </c:pt>
                <c:pt idx="696">
                  <c:v>0.69599999999999995</c:v>
                </c:pt>
                <c:pt idx="697">
                  <c:v>0.69699999999999995</c:v>
                </c:pt>
                <c:pt idx="698">
                  <c:v>0.69799999999999995</c:v>
                </c:pt>
                <c:pt idx="699">
                  <c:v>0.69899999999999995</c:v>
                </c:pt>
                <c:pt idx="700">
                  <c:v>0.7</c:v>
                </c:pt>
                <c:pt idx="701">
                  <c:v>0.70099999999999996</c:v>
                </c:pt>
                <c:pt idx="702">
                  <c:v>0.70199999999999996</c:v>
                </c:pt>
                <c:pt idx="703">
                  <c:v>0.70299999999999996</c:v>
                </c:pt>
                <c:pt idx="704">
                  <c:v>0.70399999999999996</c:v>
                </c:pt>
                <c:pt idx="705">
                  <c:v>0.70499999999999996</c:v>
                </c:pt>
                <c:pt idx="706">
                  <c:v>0.70599999999999996</c:v>
                </c:pt>
                <c:pt idx="707">
                  <c:v>0.70699999999999996</c:v>
                </c:pt>
                <c:pt idx="708">
                  <c:v>0.70799999999999996</c:v>
                </c:pt>
                <c:pt idx="709">
                  <c:v>0.70899999999999996</c:v>
                </c:pt>
                <c:pt idx="710">
                  <c:v>0.71</c:v>
                </c:pt>
                <c:pt idx="711">
                  <c:v>0.71099999999999997</c:v>
                </c:pt>
                <c:pt idx="712">
                  <c:v>0.71199999999999997</c:v>
                </c:pt>
                <c:pt idx="713">
                  <c:v>0.71299999999999997</c:v>
                </c:pt>
                <c:pt idx="714">
                  <c:v>0.71399999999999997</c:v>
                </c:pt>
                <c:pt idx="715">
                  <c:v>0.71499999999999997</c:v>
                </c:pt>
                <c:pt idx="716">
                  <c:v>0.71599999999999997</c:v>
                </c:pt>
                <c:pt idx="717">
                  <c:v>0.71699999999999997</c:v>
                </c:pt>
                <c:pt idx="718">
                  <c:v>0.71799999999999997</c:v>
                </c:pt>
                <c:pt idx="719">
                  <c:v>0.71899999999999997</c:v>
                </c:pt>
                <c:pt idx="720">
                  <c:v>0.72</c:v>
                </c:pt>
                <c:pt idx="721">
                  <c:v>0.72099999999999997</c:v>
                </c:pt>
                <c:pt idx="722">
                  <c:v>0.72199999999999998</c:v>
                </c:pt>
                <c:pt idx="723">
                  <c:v>0.72299999999999998</c:v>
                </c:pt>
                <c:pt idx="724">
                  <c:v>0.72399999999999998</c:v>
                </c:pt>
                <c:pt idx="725">
                  <c:v>0.72499999999999998</c:v>
                </c:pt>
                <c:pt idx="726">
                  <c:v>0.72599999999999998</c:v>
                </c:pt>
                <c:pt idx="727">
                  <c:v>0.72699999999999998</c:v>
                </c:pt>
                <c:pt idx="728">
                  <c:v>0.72799999999999998</c:v>
                </c:pt>
                <c:pt idx="729">
                  <c:v>0.72899999999999998</c:v>
                </c:pt>
                <c:pt idx="730">
                  <c:v>0.73</c:v>
                </c:pt>
                <c:pt idx="731">
                  <c:v>0.73099999999999998</c:v>
                </c:pt>
                <c:pt idx="732">
                  <c:v>0.73199999999999998</c:v>
                </c:pt>
                <c:pt idx="733">
                  <c:v>0.73299999999999998</c:v>
                </c:pt>
                <c:pt idx="734">
                  <c:v>0.73399999999999999</c:v>
                </c:pt>
                <c:pt idx="735">
                  <c:v>0.73499999999999999</c:v>
                </c:pt>
                <c:pt idx="736">
                  <c:v>0.73599999999999999</c:v>
                </c:pt>
                <c:pt idx="737">
                  <c:v>0.73699999999999999</c:v>
                </c:pt>
                <c:pt idx="738">
                  <c:v>0.73799999999999999</c:v>
                </c:pt>
                <c:pt idx="739">
                  <c:v>0.73899999999999999</c:v>
                </c:pt>
                <c:pt idx="740">
                  <c:v>0.74</c:v>
                </c:pt>
                <c:pt idx="741">
                  <c:v>0.74099999999999999</c:v>
                </c:pt>
                <c:pt idx="742">
                  <c:v>0.74199999999999999</c:v>
                </c:pt>
                <c:pt idx="743">
                  <c:v>0.74299999999999999</c:v>
                </c:pt>
                <c:pt idx="744">
                  <c:v>0.74399999999999999</c:v>
                </c:pt>
                <c:pt idx="745">
                  <c:v>0.745</c:v>
                </c:pt>
                <c:pt idx="746">
                  <c:v>0.746</c:v>
                </c:pt>
                <c:pt idx="747">
                  <c:v>0.747</c:v>
                </c:pt>
                <c:pt idx="748">
                  <c:v>0.748</c:v>
                </c:pt>
                <c:pt idx="749">
                  <c:v>0.749</c:v>
                </c:pt>
                <c:pt idx="750">
                  <c:v>0.75</c:v>
                </c:pt>
                <c:pt idx="751">
                  <c:v>0.751</c:v>
                </c:pt>
                <c:pt idx="752">
                  <c:v>0.752</c:v>
                </c:pt>
                <c:pt idx="753">
                  <c:v>0.753</c:v>
                </c:pt>
                <c:pt idx="754">
                  <c:v>0.754</c:v>
                </c:pt>
                <c:pt idx="755">
                  <c:v>0.755</c:v>
                </c:pt>
                <c:pt idx="756">
                  <c:v>0.75600000000000001</c:v>
                </c:pt>
                <c:pt idx="757">
                  <c:v>0.75700000000000001</c:v>
                </c:pt>
                <c:pt idx="758">
                  <c:v>0.75800000000000001</c:v>
                </c:pt>
                <c:pt idx="759">
                  <c:v>0.75900000000000001</c:v>
                </c:pt>
                <c:pt idx="760">
                  <c:v>0.76</c:v>
                </c:pt>
                <c:pt idx="761">
                  <c:v>0.76100000000000001</c:v>
                </c:pt>
                <c:pt idx="762">
                  <c:v>0.76200000000000001</c:v>
                </c:pt>
                <c:pt idx="763">
                  <c:v>0.76300000000000001</c:v>
                </c:pt>
                <c:pt idx="764">
                  <c:v>0.76400000000000001</c:v>
                </c:pt>
                <c:pt idx="765">
                  <c:v>0.76500000000000001</c:v>
                </c:pt>
                <c:pt idx="766">
                  <c:v>0.76600000000000001</c:v>
                </c:pt>
                <c:pt idx="767">
                  <c:v>0.76700000000000002</c:v>
                </c:pt>
                <c:pt idx="768">
                  <c:v>0.76800000000000002</c:v>
                </c:pt>
                <c:pt idx="769">
                  <c:v>0.76900000000000002</c:v>
                </c:pt>
                <c:pt idx="770">
                  <c:v>0.77</c:v>
                </c:pt>
                <c:pt idx="771">
                  <c:v>0.77100000000000002</c:v>
                </c:pt>
                <c:pt idx="772">
                  <c:v>0.77200000000000002</c:v>
                </c:pt>
                <c:pt idx="773">
                  <c:v>0.77300000000000002</c:v>
                </c:pt>
                <c:pt idx="774">
                  <c:v>0.77400000000000002</c:v>
                </c:pt>
                <c:pt idx="775">
                  <c:v>0.77500000000000002</c:v>
                </c:pt>
                <c:pt idx="776">
                  <c:v>0.77600000000000002</c:v>
                </c:pt>
                <c:pt idx="777">
                  <c:v>0.77700000000000002</c:v>
                </c:pt>
                <c:pt idx="778">
                  <c:v>0.77800000000000002</c:v>
                </c:pt>
                <c:pt idx="779">
                  <c:v>0.77900000000000003</c:v>
                </c:pt>
                <c:pt idx="780">
                  <c:v>0.78</c:v>
                </c:pt>
                <c:pt idx="781">
                  <c:v>0.78100000000000003</c:v>
                </c:pt>
                <c:pt idx="782">
                  <c:v>0.78200000000000003</c:v>
                </c:pt>
                <c:pt idx="783">
                  <c:v>0.78300000000000003</c:v>
                </c:pt>
                <c:pt idx="784">
                  <c:v>0.78400000000000003</c:v>
                </c:pt>
                <c:pt idx="785">
                  <c:v>0.78500000000000003</c:v>
                </c:pt>
                <c:pt idx="786">
                  <c:v>0.78600000000000003</c:v>
                </c:pt>
                <c:pt idx="787">
                  <c:v>0.78700000000000003</c:v>
                </c:pt>
                <c:pt idx="788">
                  <c:v>0.78800000000000003</c:v>
                </c:pt>
                <c:pt idx="789">
                  <c:v>0.78900000000000003</c:v>
                </c:pt>
                <c:pt idx="790">
                  <c:v>0.79</c:v>
                </c:pt>
                <c:pt idx="791">
                  <c:v>0.79100000000000004</c:v>
                </c:pt>
                <c:pt idx="792">
                  <c:v>0.79200000000000004</c:v>
                </c:pt>
                <c:pt idx="793">
                  <c:v>0.79300000000000004</c:v>
                </c:pt>
                <c:pt idx="794">
                  <c:v>0.79400000000000004</c:v>
                </c:pt>
                <c:pt idx="795">
                  <c:v>0.79500000000000004</c:v>
                </c:pt>
                <c:pt idx="796">
                  <c:v>0.79600000000000004</c:v>
                </c:pt>
                <c:pt idx="797">
                  <c:v>0.79700000000000004</c:v>
                </c:pt>
                <c:pt idx="798">
                  <c:v>0.79800000000000004</c:v>
                </c:pt>
                <c:pt idx="799">
                  <c:v>0.79900000000000004</c:v>
                </c:pt>
                <c:pt idx="800">
                  <c:v>0.8</c:v>
                </c:pt>
                <c:pt idx="801">
                  <c:v>0.80100000000000005</c:v>
                </c:pt>
                <c:pt idx="802">
                  <c:v>0.80200000000000005</c:v>
                </c:pt>
                <c:pt idx="803">
                  <c:v>0.80300000000000005</c:v>
                </c:pt>
                <c:pt idx="804">
                  <c:v>0.80400000000000005</c:v>
                </c:pt>
                <c:pt idx="805">
                  <c:v>0.80500000000000005</c:v>
                </c:pt>
                <c:pt idx="806">
                  <c:v>0.80600000000000005</c:v>
                </c:pt>
                <c:pt idx="807">
                  <c:v>0.80700000000000005</c:v>
                </c:pt>
                <c:pt idx="808">
                  <c:v>0.80800000000000005</c:v>
                </c:pt>
                <c:pt idx="809">
                  <c:v>0.80900000000000005</c:v>
                </c:pt>
                <c:pt idx="810">
                  <c:v>0.81</c:v>
                </c:pt>
                <c:pt idx="811">
                  <c:v>0.81100000000000005</c:v>
                </c:pt>
                <c:pt idx="812">
                  <c:v>0.81200000000000006</c:v>
                </c:pt>
                <c:pt idx="813">
                  <c:v>0.81299999999999994</c:v>
                </c:pt>
                <c:pt idx="814">
                  <c:v>0.81399999999999995</c:v>
                </c:pt>
                <c:pt idx="815">
                  <c:v>0.81499999999999995</c:v>
                </c:pt>
                <c:pt idx="816">
                  <c:v>0.81599999999999995</c:v>
                </c:pt>
                <c:pt idx="817">
                  <c:v>0.81699999999999995</c:v>
                </c:pt>
                <c:pt idx="818">
                  <c:v>0.81799999999999995</c:v>
                </c:pt>
                <c:pt idx="819">
                  <c:v>0.81899999999999995</c:v>
                </c:pt>
                <c:pt idx="820">
                  <c:v>0.82</c:v>
                </c:pt>
                <c:pt idx="821">
                  <c:v>0.82099999999999995</c:v>
                </c:pt>
                <c:pt idx="822">
                  <c:v>0.82199999999999995</c:v>
                </c:pt>
                <c:pt idx="823">
                  <c:v>0.82299999999999995</c:v>
                </c:pt>
                <c:pt idx="824">
                  <c:v>0.82399999999999995</c:v>
                </c:pt>
                <c:pt idx="825">
                  <c:v>0.82499999999999996</c:v>
                </c:pt>
                <c:pt idx="826">
                  <c:v>0.82599999999999996</c:v>
                </c:pt>
                <c:pt idx="827">
                  <c:v>0.82699999999999996</c:v>
                </c:pt>
                <c:pt idx="828">
                  <c:v>0.82799999999999996</c:v>
                </c:pt>
                <c:pt idx="829">
                  <c:v>0.82899999999999996</c:v>
                </c:pt>
                <c:pt idx="830">
                  <c:v>0.83</c:v>
                </c:pt>
                <c:pt idx="831">
                  <c:v>0.83099999999999996</c:v>
                </c:pt>
                <c:pt idx="832">
                  <c:v>0.83199999999999996</c:v>
                </c:pt>
                <c:pt idx="833">
                  <c:v>0.83299999999999996</c:v>
                </c:pt>
                <c:pt idx="834">
                  <c:v>0.83399999999999996</c:v>
                </c:pt>
                <c:pt idx="835">
                  <c:v>0.83499999999999996</c:v>
                </c:pt>
                <c:pt idx="836">
                  <c:v>0.83599999999999997</c:v>
                </c:pt>
                <c:pt idx="837">
                  <c:v>0.83699999999999997</c:v>
                </c:pt>
                <c:pt idx="838">
                  <c:v>0.83799999999999997</c:v>
                </c:pt>
                <c:pt idx="839">
                  <c:v>0.83899999999999997</c:v>
                </c:pt>
                <c:pt idx="840">
                  <c:v>0.84</c:v>
                </c:pt>
                <c:pt idx="841">
                  <c:v>0.84099999999999997</c:v>
                </c:pt>
                <c:pt idx="842">
                  <c:v>0.84199999999999997</c:v>
                </c:pt>
                <c:pt idx="843">
                  <c:v>0.84299999999999997</c:v>
                </c:pt>
                <c:pt idx="844">
                  <c:v>0.84399999999999997</c:v>
                </c:pt>
                <c:pt idx="845">
                  <c:v>0.84499999999999997</c:v>
                </c:pt>
                <c:pt idx="846">
                  <c:v>0.84599999999999997</c:v>
                </c:pt>
                <c:pt idx="847">
                  <c:v>0.84699999999999998</c:v>
                </c:pt>
                <c:pt idx="848">
                  <c:v>0.84799999999999998</c:v>
                </c:pt>
                <c:pt idx="849">
                  <c:v>0.84899999999999998</c:v>
                </c:pt>
                <c:pt idx="850">
                  <c:v>0.85</c:v>
                </c:pt>
                <c:pt idx="851">
                  <c:v>0.85099999999999998</c:v>
                </c:pt>
                <c:pt idx="852">
                  <c:v>0.85199999999999998</c:v>
                </c:pt>
                <c:pt idx="853">
                  <c:v>0.85299999999999998</c:v>
                </c:pt>
                <c:pt idx="854">
                  <c:v>0.85399999999999998</c:v>
                </c:pt>
                <c:pt idx="855">
                  <c:v>0.85499999999999998</c:v>
                </c:pt>
                <c:pt idx="856">
                  <c:v>0.85599999999999998</c:v>
                </c:pt>
                <c:pt idx="857">
                  <c:v>0.85699999999999998</c:v>
                </c:pt>
                <c:pt idx="858">
                  <c:v>0.85799999999999998</c:v>
                </c:pt>
                <c:pt idx="859">
                  <c:v>0.85899999999999999</c:v>
                </c:pt>
                <c:pt idx="860">
                  <c:v>0.86</c:v>
                </c:pt>
                <c:pt idx="861">
                  <c:v>0.86099999999999999</c:v>
                </c:pt>
                <c:pt idx="862">
                  <c:v>0.86199999999999999</c:v>
                </c:pt>
                <c:pt idx="863">
                  <c:v>0.86299999999999999</c:v>
                </c:pt>
                <c:pt idx="864">
                  <c:v>0.86399999999999999</c:v>
                </c:pt>
                <c:pt idx="865">
                  <c:v>0.86499999999999999</c:v>
                </c:pt>
                <c:pt idx="866">
                  <c:v>0.86599999999999999</c:v>
                </c:pt>
                <c:pt idx="867">
                  <c:v>0.86699999999999999</c:v>
                </c:pt>
                <c:pt idx="868">
                  <c:v>0.86799999999999999</c:v>
                </c:pt>
                <c:pt idx="869">
                  <c:v>0.86899999999999999</c:v>
                </c:pt>
                <c:pt idx="870">
                  <c:v>0.87</c:v>
                </c:pt>
                <c:pt idx="871">
                  <c:v>0.871</c:v>
                </c:pt>
                <c:pt idx="872">
                  <c:v>0.872</c:v>
                </c:pt>
                <c:pt idx="873">
                  <c:v>0.873</c:v>
                </c:pt>
                <c:pt idx="874">
                  <c:v>0.874</c:v>
                </c:pt>
                <c:pt idx="875">
                  <c:v>0.875</c:v>
                </c:pt>
                <c:pt idx="876">
                  <c:v>0.876</c:v>
                </c:pt>
                <c:pt idx="877">
                  <c:v>0.877</c:v>
                </c:pt>
                <c:pt idx="878">
                  <c:v>0.878</c:v>
                </c:pt>
                <c:pt idx="879">
                  <c:v>0.879</c:v>
                </c:pt>
                <c:pt idx="880">
                  <c:v>0.88</c:v>
                </c:pt>
                <c:pt idx="881">
                  <c:v>0.88100000000000001</c:v>
                </c:pt>
                <c:pt idx="882">
                  <c:v>0.88200000000000001</c:v>
                </c:pt>
                <c:pt idx="883">
                  <c:v>0.88300000000000001</c:v>
                </c:pt>
                <c:pt idx="884">
                  <c:v>0.88400000000000001</c:v>
                </c:pt>
                <c:pt idx="885">
                  <c:v>0.88500000000000001</c:v>
                </c:pt>
                <c:pt idx="886">
                  <c:v>0.88600000000000001</c:v>
                </c:pt>
                <c:pt idx="887">
                  <c:v>0.88700000000000001</c:v>
                </c:pt>
                <c:pt idx="888">
                  <c:v>0.88800000000000001</c:v>
                </c:pt>
                <c:pt idx="889">
                  <c:v>0.88900000000000001</c:v>
                </c:pt>
                <c:pt idx="890">
                  <c:v>0.89</c:v>
                </c:pt>
                <c:pt idx="891">
                  <c:v>0.89100000000000001</c:v>
                </c:pt>
                <c:pt idx="892">
                  <c:v>0.89200000000000002</c:v>
                </c:pt>
                <c:pt idx="893">
                  <c:v>0.89300000000000002</c:v>
                </c:pt>
                <c:pt idx="894">
                  <c:v>0.89400000000000002</c:v>
                </c:pt>
                <c:pt idx="895">
                  <c:v>0.89500000000000002</c:v>
                </c:pt>
                <c:pt idx="896">
                  <c:v>0.89600000000000002</c:v>
                </c:pt>
                <c:pt idx="897">
                  <c:v>0.89700000000000002</c:v>
                </c:pt>
                <c:pt idx="898">
                  <c:v>0.89800000000000002</c:v>
                </c:pt>
                <c:pt idx="899">
                  <c:v>0.89900000000000002</c:v>
                </c:pt>
                <c:pt idx="900">
                  <c:v>0.9</c:v>
                </c:pt>
                <c:pt idx="901">
                  <c:v>0.90100000000000002</c:v>
                </c:pt>
                <c:pt idx="902">
                  <c:v>0.90200000000000002</c:v>
                </c:pt>
                <c:pt idx="903">
                  <c:v>0.90300000000000002</c:v>
                </c:pt>
                <c:pt idx="904">
                  <c:v>0.90400000000000003</c:v>
                </c:pt>
                <c:pt idx="905">
                  <c:v>0.90500000000000003</c:v>
                </c:pt>
                <c:pt idx="906">
                  <c:v>0.90600000000000003</c:v>
                </c:pt>
                <c:pt idx="907">
                  <c:v>0.90700000000000003</c:v>
                </c:pt>
                <c:pt idx="908">
                  <c:v>0.90800000000000003</c:v>
                </c:pt>
                <c:pt idx="909">
                  <c:v>0.90900000000000003</c:v>
                </c:pt>
                <c:pt idx="910">
                  <c:v>0.91</c:v>
                </c:pt>
                <c:pt idx="911">
                  <c:v>0.91100000000000003</c:v>
                </c:pt>
                <c:pt idx="912">
                  <c:v>0.91200000000000003</c:v>
                </c:pt>
                <c:pt idx="913">
                  <c:v>0.91300000000000003</c:v>
                </c:pt>
                <c:pt idx="914">
                  <c:v>0.91400000000000003</c:v>
                </c:pt>
                <c:pt idx="915">
                  <c:v>0.91500000000000004</c:v>
                </c:pt>
                <c:pt idx="916">
                  <c:v>0.91600000000000004</c:v>
                </c:pt>
                <c:pt idx="917">
                  <c:v>0.91700000000000004</c:v>
                </c:pt>
                <c:pt idx="918">
                  <c:v>0.91800000000000004</c:v>
                </c:pt>
                <c:pt idx="919">
                  <c:v>0.91900000000000004</c:v>
                </c:pt>
                <c:pt idx="920">
                  <c:v>0.92</c:v>
                </c:pt>
                <c:pt idx="921">
                  <c:v>0.92100000000000004</c:v>
                </c:pt>
                <c:pt idx="922">
                  <c:v>0.92200000000000004</c:v>
                </c:pt>
                <c:pt idx="923">
                  <c:v>0.92300000000000004</c:v>
                </c:pt>
                <c:pt idx="924">
                  <c:v>0.92400000000000004</c:v>
                </c:pt>
                <c:pt idx="925">
                  <c:v>0.92500000000000004</c:v>
                </c:pt>
                <c:pt idx="926">
                  <c:v>0.92600000000000005</c:v>
                </c:pt>
                <c:pt idx="927">
                  <c:v>0.92700000000000005</c:v>
                </c:pt>
                <c:pt idx="928">
                  <c:v>0.92800000000000005</c:v>
                </c:pt>
                <c:pt idx="929">
                  <c:v>0.92900000000000005</c:v>
                </c:pt>
                <c:pt idx="930">
                  <c:v>0.93</c:v>
                </c:pt>
                <c:pt idx="931">
                  <c:v>0.93100000000000005</c:v>
                </c:pt>
                <c:pt idx="932">
                  <c:v>0.93200000000000005</c:v>
                </c:pt>
                <c:pt idx="933">
                  <c:v>0.93300000000000005</c:v>
                </c:pt>
                <c:pt idx="934">
                  <c:v>0.93400000000000005</c:v>
                </c:pt>
                <c:pt idx="935">
                  <c:v>0.93500000000000005</c:v>
                </c:pt>
                <c:pt idx="936">
                  <c:v>0.93600000000000005</c:v>
                </c:pt>
                <c:pt idx="937">
                  <c:v>0.93700000000000006</c:v>
                </c:pt>
                <c:pt idx="938">
                  <c:v>0.93799999999999994</c:v>
                </c:pt>
                <c:pt idx="939">
                  <c:v>0.93899999999999995</c:v>
                </c:pt>
                <c:pt idx="940">
                  <c:v>0.94</c:v>
                </c:pt>
                <c:pt idx="941">
                  <c:v>0.94099999999999995</c:v>
                </c:pt>
                <c:pt idx="942">
                  <c:v>0.94199999999999995</c:v>
                </c:pt>
                <c:pt idx="943">
                  <c:v>0.94299999999999995</c:v>
                </c:pt>
                <c:pt idx="944">
                  <c:v>0.94399999999999995</c:v>
                </c:pt>
                <c:pt idx="945">
                  <c:v>0.94499999999999995</c:v>
                </c:pt>
                <c:pt idx="946">
                  <c:v>0.94599999999999995</c:v>
                </c:pt>
                <c:pt idx="947">
                  <c:v>0.94699999999999995</c:v>
                </c:pt>
                <c:pt idx="948">
                  <c:v>0.94799999999999995</c:v>
                </c:pt>
                <c:pt idx="949">
                  <c:v>0.94899999999999995</c:v>
                </c:pt>
                <c:pt idx="950">
                  <c:v>0.95</c:v>
                </c:pt>
                <c:pt idx="951">
                  <c:v>0.95099999999999996</c:v>
                </c:pt>
                <c:pt idx="952">
                  <c:v>0.95199999999999996</c:v>
                </c:pt>
                <c:pt idx="953">
                  <c:v>0.95299999999999996</c:v>
                </c:pt>
                <c:pt idx="954">
                  <c:v>0.95399999999999996</c:v>
                </c:pt>
                <c:pt idx="955">
                  <c:v>0.95499999999999996</c:v>
                </c:pt>
                <c:pt idx="956">
                  <c:v>0.95599999999999996</c:v>
                </c:pt>
                <c:pt idx="957">
                  <c:v>0.95699999999999996</c:v>
                </c:pt>
                <c:pt idx="958">
                  <c:v>0.95799999999999996</c:v>
                </c:pt>
                <c:pt idx="959">
                  <c:v>0.95899999999999996</c:v>
                </c:pt>
                <c:pt idx="960">
                  <c:v>0.96</c:v>
                </c:pt>
                <c:pt idx="961">
                  <c:v>0.96099999999999997</c:v>
                </c:pt>
                <c:pt idx="962">
                  <c:v>0.96199999999999997</c:v>
                </c:pt>
                <c:pt idx="963">
                  <c:v>0.96299999999999997</c:v>
                </c:pt>
                <c:pt idx="964">
                  <c:v>0.96399999999999997</c:v>
                </c:pt>
                <c:pt idx="965">
                  <c:v>0.96499999999999997</c:v>
                </c:pt>
                <c:pt idx="966">
                  <c:v>0.96599999999999997</c:v>
                </c:pt>
                <c:pt idx="967">
                  <c:v>0.96699999999999997</c:v>
                </c:pt>
                <c:pt idx="968">
                  <c:v>0.96799999999999997</c:v>
                </c:pt>
                <c:pt idx="969">
                  <c:v>0.96899999999999997</c:v>
                </c:pt>
                <c:pt idx="970">
                  <c:v>0.97</c:v>
                </c:pt>
                <c:pt idx="971">
                  <c:v>0.97099999999999997</c:v>
                </c:pt>
                <c:pt idx="972">
                  <c:v>0.97199999999999998</c:v>
                </c:pt>
                <c:pt idx="973">
                  <c:v>0.97299999999999998</c:v>
                </c:pt>
                <c:pt idx="974">
                  <c:v>0.97399999999999998</c:v>
                </c:pt>
                <c:pt idx="975">
                  <c:v>0.97499999999999998</c:v>
                </c:pt>
                <c:pt idx="976">
                  <c:v>0.97599999999999998</c:v>
                </c:pt>
                <c:pt idx="977">
                  <c:v>0.97699999999999998</c:v>
                </c:pt>
                <c:pt idx="978">
                  <c:v>0.97799999999999998</c:v>
                </c:pt>
                <c:pt idx="979">
                  <c:v>0.97899999999999998</c:v>
                </c:pt>
                <c:pt idx="980">
                  <c:v>0.98</c:v>
                </c:pt>
                <c:pt idx="981">
                  <c:v>0.98099999999999998</c:v>
                </c:pt>
                <c:pt idx="982">
                  <c:v>0.98199999999999998</c:v>
                </c:pt>
                <c:pt idx="983">
                  <c:v>0.98299999999999998</c:v>
                </c:pt>
                <c:pt idx="984">
                  <c:v>0.98399999999999999</c:v>
                </c:pt>
                <c:pt idx="985">
                  <c:v>0.98499999999999999</c:v>
                </c:pt>
                <c:pt idx="986">
                  <c:v>0.98599999999999999</c:v>
                </c:pt>
                <c:pt idx="987">
                  <c:v>0.98699999999999999</c:v>
                </c:pt>
                <c:pt idx="988">
                  <c:v>0.98799999999999999</c:v>
                </c:pt>
                <c:pt idx="989">
                  <c:v>0.98899999999999999</c:v>
                </c:pt>
                <c:pt idx="990">
                  <c:v>0.99</c:v>
                </c:pt>
                <c:pt idx="991">
                  <c:v>0.99099999999999999</c:v>
                </c:pt>
                <c:pt idx="992">
                  <c:v>0.99199999999999999</c:v>
                </c:pt>
                <c:pt idx="993">
                  <c:v>0.99299999999999999</c:v>
                </c:pt>
                <c:pt idx="994">
                  <c:v>0.99399999999999999</c:v>
                </c:pt>
                <c:pt idx="995">
                  <c:v>0.995</c:v>
                </c:pt>
                <c:pt idx="996">
                  <c:v>0.996</c:v>
                </c:pt>
                <c:pt idx="997">
                  <c:v>0.997</c:v>
                </c:pt>
                <c:pt idx="998">
                  <c:v>0.998</c:v>
                </c:pt>
                <c:pt idx="999">
                  <c:v>0.999</c:v>
                </c:pt>
                <c:pt idx="1000">
                  <c:v>1</c:v>
                </c:pt>
                <c:pt idx="1001">
                  <c:v>1.0009999999999999</c:v>
                </c:pt>
                <c:pt idx="1002">
                  <c:v>1.002</c:v>
                </c:pt>
                <c:pt idx="1003">
                  <c:v>1.0029999999999999</c:v>
                </c:pt>
                <c:pt idx="1004">
                  <c:v>1.004</c:v>
                </c:pt>
                <c:pt idx="1005">
                  <c:v>1.0049999999999999</c:v>
                </c:pt>
                <c:pt idx="1006">
                  <c:v>1.006</c:v>
                </c:pt>
                <c:pt idx="1007">
                  <c:v>1.0069999999999999</c:v>
                </c:pt>
                <c:pt idx="1008">
                  <c:v>1.008</c:v>
                </c:pt>
                <c:pt idx="1009">
                  <c:v>1.0089999999999999</c:v>
                </c:pt>
                <c:pt idx="1010">
                  <c:v>1.01</c:v>
                </c:pt>
                <c:pt idx="1011">
                  <c:v>1.0109999999999999</c:v>
                </c:pt>
                <c:pt idx="1012">
                  <c:v>1.012</c:v>
                </c:pt>
                <c:pt idx="1013">
                  <c:v>1.0129999999999999</c:v>
                </c:pt>
                <c:pt idx="1014">
                  <c:v>1.014</c:v>
                </c:pt>
                <c:pt idx="1015">
                  <c:v>1.0149999999999999</c:v>
                </c:pt>
                <c:pt idx="1016">
                  <c:v>1.016</c:v>
                </c:pt>
                <c:pt idx="1017">
                  <c:v>1.0169999999999999</c:v>
                </c:pt>
                <c:pt idx="1018">
                  <c:v>1.018</c:v>
                </c:pt>
                <c:pt idx="1019">
                  <c:v>1.0189999999999999</c:v>
                </c:pt>
                <c:pt idx="1020">
                  <c:v>1.02</c:v>
                </c:pt>
                <c:pt idx="1021">
                  <c:v>1.0209999999999999</c:v>
                </c:pt>
                <c:pt idx="1022">
                  <c:v>1.022</c:v>
                </c:pt>
                <c:pt idx="1023">
                  <c:v>1.0229999999999999</c:v>
                </c:pt>
                <c:pt idx="1024">
                  <c:v>1.024</c:v>
                </c:pt>
                <c:pt idx="1025">
                  <c:v>1.0249999999999999</c:v>
                </c:pt>
                <c:pt idx="1026">
                  <c:v>1.026</c:v>
                </c:pt>
                <c:pt idx="1027">
                  <c:v>1.0269999999999999</c:v>
                </c:pt>
                <c:pt idx="1028">
                  <c:v>1.028</c:v>
                </c:pt>
                <c:pt idx="1029">
                  <c:v>1.0289999999999999</c:v>
                </c:pt>
                <c:pt idx="1030">
                  <c:v>1.03</c:v>
                </c:pt>
                <c:pt idx="1031">
                  <c:v>1.0309999999999999</c:v>
                </c:pt>
                <c:pt idx="1032">
                  <c:v>1.032</c:v>
                </c:pt>
                <c:pt idx="1033">
                  <c:v>1.0329999999999999</c:v>
                </c:pt>
                <c:pt idx="1034">
                  <c:v>1.034</c:v>
                </c:pt>
                <c:pt idx="1035">
                  <c:v>1.0349999999999999</c:v>
                </c:pt>
                <c:pt idx="1036">
                  <c:v>1.036</c:v>
                </c:pt>
                <c:pt idx="1037">
                  <c:v>1.0369999999999999</c:v>
                </c:pt>
                <c:pt idx="1038">
                  <c:v>1.038</c:v>
                </c:pt>
                <c:pt idx="1039">
                  <c:v>1.0389999999999999</c:v>
                </c:pt>
                <c:pt idx="1040">
                  <c:v>1.04</c:v>
                </c:pt>
                <c:pt idx="1041">
                  <c:v>1.0409999999999999</c:v>
                </c:pt>
                <c:pt idx="1042">
                  <c:v>1.042</c:v>
                </c:pt>
                <c:pt idx="1043">
                  <c:v>1.0429999999999999</c:v>
                </c:pt>
                <c:pt idx="1044">
                  <c:v>1.044</c:v>
                </c:pt>
                <c:pt idx="1045">
                  <c:v>1.0449999999999999</c:v>
                </c:pt>
                <c:pt idx="1046">
                  <c:v>1.046</c:v>
                </c:pt>
                <c:pt idx="1047">
                  <c:v>1.0469999999999999</c:v>
                </c:pt>
                <c:pt idx="1048">
                  <c:v>1.048</c:v>
                </c:pt>
                <c:pt idx="1049">
                  <c:v>1.0489999999999999</c:v>
                </c:pt>
                <c:pt idx="1050">
                  <c:v>1.05</c:v>
                </c:pt>
                <c:pt idx="1051">
                  <c:v>1.0509999999999999</c:v>
                </c:pt>
                <c:pt idx="1052">
                  <c:v>1.052</c:v>
                </c:pt>
                <c:pt idx="1053">
                  <c:v>1.0529999999999999</c:v>
                </c:pt>
                <c:pt idx="1054">
                  <c:v>1.054</c:v>
                </c:pt>
                <c:pt idx="1055">
                  <c:v>1.0549999999999999</c:v>
                </c:pt>
                <c:pt idx="1056">
                  <c:v>1.056</c:v>
                </c:pt>
                <c:pt idx="1057">
                  <c:v>1.0569999999999999</c:v>
                </c:pt>
                <c:pt idx="1058">
                  <c:v>1.0580000000000001</c:v>
                </c:pt>
                <c:pt idx="1059">
                  <c:v>1.0589999999999999</c:v>
                </c:pt>
                <c:pt idx="1060">
                  <c:v>1.06</c:v>
                </c:pt>
                <c:pt idx="1061">
                  <c:v>1.0609999999999999</c:v>
                </c:pt>
                <c:pt idx="1062">
                  <c:v>1.0620000000000001</c:v>
                </c:pt>
                <c:pt idx="1063">
                  <c:v>1.0629999999999999</c:v>
                </c:pt>
                <c:pt idx="1064">
                  <c:v>1.0640000000000001</c:v>
                </c:pt>
                <c:pt idx="1065">
                  <c:v>1.0649999999999999</c:v>
                </c:pt>
                <c:pt idx="1066">
                  <c:v>1.0660000000000001</c:v>
                </c:pt>
                <c:pt idx="1067">
                  <c:v>1.0669999999999999</c:v>
                </c:pt>
                <c:pt idx="1068">
                  <c:v>1.0680000000000001</c:v>
                </c:pt>
                <c:pt idx="1069">
                  <c:v>1.069</c:v>
                </c:pt>
                <c:pt idx="1070">
                  <c:v>1.07</c:v>
                </c:pt>
                <c:pt idx="1071">
                  <c:v>1.071</c:v>
                </c:pt>
                <c:pt idx="1072">
                  <c:v>1.0720000000000001</c:v>
                </c:pt>
                <c:pt idx="1073">
                  <c:v>1.073</c:v>
                </c:pt>
                <c:pt idx="1074">
                  <c:v>1.0740000000000001</c:v>
                </c:pt>
                <c:pt idx="1075">
                  <c:v>1.075</c:v>
                </c:pt>
                <c:pt idx="1076">
                  <c:v>1.0760000000000001</c:v>
                </c:pt>
                <c:pt idx="1077">
                  <c:v>1.077</c:v>
                </c:pt>
                <c:pt idx="1078">
                  <c:v>1.0780000000000001</c:v>
                </c:pt>
                <c:pt idx="1079">
                  <c:v>1.079</c:v>
                </c:pt>
                <c:pt idx="1080">
                  <c:v>1.08</c:v>
                </c:pt>
                <c:pt idx="1081">
                  <c:v>1.081</c:v>
                </c:pt>
                <c:pt idx="1082">
                  <c:v>1.0820000000000001</c:v>
                </c:pt>
                <c:pt idx="1083">
                  <c:v>1.083</c:v>
                </c:pt>
                <c:pt idx="1084">
                  <c:v>1.0840000000000001</c:v>
                </c:pt>
                <c:pt idx="1085">
                  <c:v>1.085</c:v>
                </c:pt>
                <c:pt idx="1086">
                  <c:v>1.0860000000000001</c:v>
                </c:pt>
                <c:pt idx="1087">
                  <c:v>1.087</c:v>
                </c:pt>
                <c:pt idx="1088">
                  <c:v>1.0880000000000001</c:v>
                </c:pt>
                <c:pt idx="1089">
                  <c:v>1.089</c:v>
                </c:pt>
                <c:pt idx="1090">
                  <c:v>1.0900000000000001</c:v>
                </c:pt>
                <c:pt idx="1091">
                  <c:v>1.091</c:v>
                </c:pt>
                <c:pt idx="1092">
                  <c:v>1.0920000000000001</c:v>
                </c:pt>
                <c:pt idx="1093">
                  <c:v>1.093</c:v>
                </c:pt>
                <c:pt idx="1094">
                  <c:v>1.0940000000000001</c:v>
                </c:pt>
                <c:pt idx="1095">
                  <c:v>1.095</c:v>
                </c:pt>
                <c:pt idx="1096">
                  <c:v>1.0960000000000001</c:v>
                </c:pt>
                <c:pt idx="1097">
                  <c:v>1.097</c:v>
                </c:pt>
                <c:pt idx="1098">
                  <c:v>1.0980000000000001</c:v>
                </c:pt>
                <c:pt idx="1099">
                  <c:v>1.099</c:v>
                </c:pt>
                <c:pt idx="1100">
                  <c:v>1.1000000000000001</c:v>
                </c:pt>
                <c:pt idx="1101">
                  <c:v>1.101</c:v>
                </c:pt>
                <c:pt idx="1102">
                  <c:v>1.1020000000000001</c:v>
                </c:pt>
                <c:pt idx="1103">
                  <c:v>1.103</c:v>
                </c:pt>
                <c:pt idx="1104">
                  <c:v>1.1040000000000001</c:v>
                </c:pt>
                <c:pt idx="1105">
                  <c:v>1.105</c:v>
                </c:pt>
                <c:pt idx="1106">
                  <c:v>1.1060000000000001</c:v>
                </c:pt>
                <c:pt idx="1107">
                  <c:v>1.107</c:v>
                </c:pt>
                <c:pt idx="1108">
                  <c:v>1.1080000000000001</c:v>
                </c:pt>
                <c:pt idx="1109">
                  <c:v>1.109</c:v>
                </c:pt>
                <c:pt idx="1110">
                  <c:v>1.1100000000000001</c:v>
                </c:pt>
                <c:pt idx="1111">
                  <c:v>1.111</c:v>
                </c:pt>
                <c:pt idx="1112">
                  <c:v>1.1120000000000001</c:v>
                </c:pt>
                <c:pt idx="1113">
                  <c:v>1.113</c:v>
                </c:pt>
                <c:pt idx="1114">
                  <c:v>1.1140000000000001</c:v>
                </c:pt>
                <c:pt idx="1115">
                  <c:v>1.115</c:v>
                </c:pt>
                <c:pt idx="1116">
                  <c:v>1.1160000000000001</c:v>
                </c:pt>
                <c:pt idx="1117">
                  <c:v>1.117</c:v>
                </c:pt>
                <c:pt idx="1118">
                  <c:v>1.1180000000000001</c:v>
                </c:pt>
                <c:pt idx="1119">
                  <c:v>1.119</c:v>
                </c:pt>
                <c:pt idx="1120">
                  <c:v>1.1200000000000001</c:v>
                </c:pt>
                <c:pt idx="1121">
                  <c:v>1.121</c:v>
                </c:pt>
                <c:pt idx="1122">
                  <c:v>1.1220000000000001</c:v>
                </c:pt>
                <c:pt idx="1123">
                  <c:v>1.123</c:v>
                </c:pt>
                <c:pt idx="1124">
                  <c:v>1.1240000000000001</c:v>
                </c:pt>
                <c:pt idx="1125">
                  <c:v>1.125</c:v>
                </c:pt>
                <c:pt idx="1126">
                  <c:v>1.1259999999999999</c:v>
                </c:pt>
                <c:pt idx="1127">
                  <c:v>1.127</c:v>
                </c:pt>
                <c:pt idx="1128">
                  <c:v>1.1279999999999999</c:v>
                </c:pt>
                <c:pt idx="1129">
                  <c:v>1.129</c:v>
                </c:pt>
                <c:pt idx="1130">
                  <c:v>1.1299999999999999</c:v>
                </c:pt>
                <c:pt idx="1131">
                  <c:v>1.131</c:v>
                </c:pt>
                <c:pt idx="1132">
                  <c:v>1.1319999999999999</c:v>
                </c:pt>
                <c:pt idx="1133">
                  <c:v>1.133</c:v>
                </c:pt>
                <c:pt idx="1134">
                  <c:v>1.1339999999999999</c:v>
                </c:pt>
                <c:pt idx="1135">
                  <c:v>1.135</c:v>
                </c:pt>
                <c:pt idx="1136">
                  <c:v>1.1359999999999999</c:v>
                </c:pt>
                <c:pt idx="1137">
                  <c:v>1.137</c:v>
                </c:pt>
                <c:pt idx="1138">
                  <c:v>1.1379999999999999</c:v>
                </c:pt>
                <c:pt idx="1139">
                  <c:v>1.139</c:v>
                </c:pt>
                <c:pt idx="1140">
                  <c:v>1.1399999999999999</c:v>
                </c:pt>
                <c:pt idx="1141">
                  <c:v>1.141</c:v>
                </c:pt>
                <c:pt idx="1142">
                  <c:v>1.1419999999999999</c:v>
                </c:pt>
                <c:pt idx="1143">
                  <c:v>1.143</c:v>
                </c:pt>
                <c:pt idx="1144">
                  <c:v>1.1439999999999999</c:v>
                </c:pt>
                <c:pt idx="1145">
                  <c:v>1.145</c:v>
                </c:pt>
                <c:pt idx="1146">
                  <c:v>1.1459999999999999</c:v>
                </c:pt>
                <c:pt idx="1147">
                  <c:v>1.147</c:v>
                </c:pt>
                <c:pt idx="1148">
                  <c:v>1.1479999999999999</c:v>
                </c:pt>
                <c:pt idx="1149">
                  <c:v>1.149</c:v>
                </c:pt>
                <c:pt idx="1150">
                  <c:v>1.1499999999999999</c:v>
                </c:pt>
                <c:pt idx="1151">
                  <c:v>1.151</c:v>
                </c:pt>
                <c:pt idx="1152">
                  <c:v>1.1519999999999999</c:v>
                </c:pt>
                <c:pt idx="1153">
                  <c:v>1.153</c:v>
                </c:pt>
                <c:pt idx="1154">
                  <c:v>1.1539999999999999</c:v>
                </c:pt>
                <c:pt idx="1155">
                  <c:v>1.155</c:v>
                </c:pt>
                <c:pt idx="1156">
                  <c:v>1.1559999999999999</c:v>
                </c:pt>
                <c:pt idx="1157">
                  <c:v>1.157</c:v>
                </c:pt>
                <c:pt idx="1158">
                  <c:v>1.1579999999999999</c:v>
                </c:pt>
                <c:pt idx="1159">
                  <c:v>1.159</c:v>
                </c:pt>
                <c:pt idx="1160">
                  <c:v>1.1599999999999999</c:v>
                </c:pt>
                <c:pt idx="1161">
                  <c:v>1.161</c:v>
                </c:pt>
                <c:pt idx="1162">
                  <c:v>1.1619999999999999</c:v>
                </c:pt>
                <c:pt idx="1163">
                  <c:v>1.163</c:v>
                </c:pt>
                <c:pt idx="1164">
                  <c:v>1.1639999999999999</c:v>
                </c:pt>
                <c:pt idx="1165">
                  <c:v>1.165</c:v>
                </c:pt>
                <c:pt idx="1166">
                  <c:v>1.1659999999999999</c:v>
                </c:pt>
                <c:pt idx="1167">
                  <c:v>1.167</c:v>
                </c:pt>
                <c:pt idx="1168">
                  <c:v>1.1679999999999999</c:v>
                </c:pt>
                <c:pt idx="1169">
                  <c:v>1.169</c:v>
                </c:pt>
                <c:pt idx="1170">
                  <c:v>1.17</c:v>
                </c:pt>
                <c:pt idx="1171">
                  <c:v>1.171</c:v>
                </c:pt>
                <c:pt idx="1172">
                  <c:v>1.1719999999999999</c:v>
                </c:pt>
                <c:pt idx="1173">
                  <c:v>1.173</c:v>
                </c:pt>
                <c:pt idx="1174">
                  <c:v>1.1739999999999999</c:v>
                </c:pt>
                <c:pt idx="1175">
                  <c:v>1.175</c:v>
                </c:pt>
                <c:pt idx="1176">
                  <c:v>1.1759999999999999</c:v>
                </c:pt>
                <c:pt idx="1177">
                  <c:v>1.177</c:v>
                </c:pt>
                <c:pt idx="1178">
                  <c:v>1.1779999999999999</c:v>
                </c:pt>
                <c:pt idx="1179">
                  <c:v>1.179</c:v>
                </c:pt>
                <c:pt idx="1180">
                  <c:v>1.18</c:v>
                </c:pt>
                <c:pt idx="1181">
                  <c:v>1.181</c:v>
                </c:pt>
                <c:pt idx="1182">
                  <c:v>1.1819999999999999</c:v>
                </c:pt>
                <c:pt idx="1183">
                  <c:v>1.1830000000000001</c:v>
                </c:pt>
                <c:pt idx="1184">
                  <c:v>1.1839999999999999</c:v>
                </c:pt>
                <c:pt idx="1185">
                  <c:v>1.1850000000000001</c:v>
                </c:pt>
                <c:pt idx="1186">
                  <c:v>1.1859999999999999</c:v>
                </c:pt>
                <c:pt idx="1187">
                  <c:v>1.1870000000000001</c:v>
                </c:pt>
                <c:pt idx="1188">
                  <c:v>1.1879999999999999</c:v>
                </c:pt>
                <c:pt idx="1189">
                  <c:v>1.1890000000000001</c:v>
                </c:pt>
                <c:pt idx="1190">
                  <c:v>1.19</c:v>
                </c:pt>
                <c:pt idx="1191">
                  <c:v>1.1910000000000001</c:v>
                </c:pt>
                <c:pt idx="1192">
                  <c:v>1.1919999999999999</c:v>
                </c:pt>
                <c:pt idx="1193">
                  <c:v>1.1930000000000001</c:v>
                </c:pt>
                <c:pt idx="1194">
                  <c:v>1.194</c:v>
                </c:pt>
                <c:pt idx="1195">
                  <c:v>1.1950000000000001</c:v>
                </c:pt>
                <c:pt idx="1196">
                  <c:v>1.196</c:v>
                </c:pt>
                <c:pt idx="1197">
                  <c:v>1.1970000000000001</c:v>
                </c:pt>
                <c:pt idx="1198">
                  <c:v>1.198</c:v>
                </c:pt>
                <c:pt idx="1199">
                  <c:v>1.1990000000000001</c:v>
                </c:pt>
                <c:pt idx="1200">
                  <c:v>1.2</c:v>
                </c:pt>
                <c:pt idx="1201">
                  <c:v>1.2010000000000001</c:v>
                </c:pt>
                <c:pt idx="1202">
                  <c:v>1.202</c:v>
                </c:pt>
                <c:pt idx="1203">
                  <c:v>1.2030000000000001</c:v>
                </c:pt>
                <c:pt idx="1204">
                  <c:v>1.204</c:v>
                </c:pt>
                <c:pt idx="1205">
                  <c:v>1.2050000000000001</c:v>
                </c:pt>
                <c:pt idx="1206">
                  <c:v>1.206</c:v>
                </c:pt>
                <c:pt idx="1207">
                  <c:v>1.2070000000000001</c:v>
                </c:pt>
                <c:pt idx="1208">
                  <c:v>1.208</c:v>
                </c:pt>
                <c:pt idx="1209">
                  <c:v>1.2090000000000001</c:v>
                </c:pt>
                <c:pt idx="1210">
                  <c:v>1.21</c:v>
                </c:pt>
                <c:pt idx="1211">
                  <c:v>1.2110000000000001</c:v>
                </c:pt>
                <c:pt idx="1212">
                  <c:v>1.212</c:v>
                </c:pt>
                <c:pt idx="1213">
                  <c:v>1.2130000000000001</c:v>
                </c:pt>
                <c:pt idx="1214">
                  <c:v>1.214</c:v>
                </c:pt>
                <c:pt idx="1215">
                  <c:v>1.2150000000000001</c:v>
                </c:pt>
                <c:pt idx="1216">
                  <c:v>1.216</c:v>
                </c:pt>
                <c:pt idx="1217">
                  <c:v>1.2170000000000001</c:v>
                </c:pt>
                <c:pt idx="1218">
                  <c:v>1.218</c:v>
                </c:pt>
                <c:pt idx="1219">
                  <c:v>1.2190000000000001</c:v>
                </c:pt>
                <c:pt idx="1220">
                  <c:v>1.22</c:v>
                </c:pt>
                <c:pt idx="1221">
                  <c:v>1.2210000000000001</c:v>
                </c:pt>
                <c:pt idx="1222">
                  <c:v>1.222</c:v>
                </c:pt>
                <c:pt idx="1223">
                  <c:v>1.2230000000000001</c:v>
                </c:pt>
                <c:pt idx="1224">
                  <c:v>1.224</c:v>
                </c:pt>
                <c:pt idx="1225">
                  <c:v>1.2250000000000001</c:v>
                </c:pt>
                <c:pt idx="1226">
                  <c:v>1.226</c:v>
                </c:pt>
                <c:pt idx="1227">
                  <c:v>1.2270000000000001</c:v>
                </c:pt>
                <c:pt idx="1228">
                  <c:v>1.228</c:v>
                </c:pt>
                <c:pt idx="1229">
                  <c:v>1.2290000000000001</c:v>
                </c:pt>
                <c:pt idx="1230">
                  <c:v>1.23</c:v>
                </c:pt>
                <c:pt idx="1231">
                  <c:v>1.2310000000000001</c:v>
                </c:pt>
                <c:pt idx="1232">
                  <c:v>1.232</c:v>
                </c:pt>
                <c:pt idx="1233">
                  <c:v>1.2330000000000001</c:v>
                </c:pt>
                <c:pt idx="1234">
                  <c:v>1.234</c:v>
                </c:pt>
                <c:pt idx="1235">
                  <c:v>1.2350000000000001</c:v>
                </c:pt>
                <c:pt idx="1236">
                  <c:v>1.236</c:v>
                </c:pt>
                <c:pt idx="1237">
                  <c:v>1.2370000000000001</c:v>
                </c:pt>
                <c:pt idx="1238">
                  <c:v>1.238</c:v>
                </c:pt>
                <c:pt idx="1239">
                  <c:v>1.2390000000000001</c:v>
                </c:pt>
                <c:pt idx="1240">
                  <c:v>1.24</c:v>
                </c:pt>
                <c:pt idx="1241">
                  <c:v>1.2410000000000001</c:v>
                </c:pt>
                <c:pt idx="1242">
                  <c:v>1.242</c:v>
                </c:pt>
                <c:pt idx="1243">
                  <c:v>1.2430000000000001</c:v>
                </c:pt>
                <c:pt idx="1244">
                  <c:v>1.244</c:v>
                </c:pt>
                <c:pt idx="1245">
                  <c:v>1.2450000000000001</c:v>
                </c:pt>
                <c:pt idx="1246">
                  <c:v>1.246</c:v>
                </c:pt>
                <c:pt idx="1247">
                  <c:v>1.2470000000000001</c:v>
                </c:pt>
                <c:pt idx="1248">
                  <c:v>1.248</c:v>
                </c:pt>
                <c:pt idx="1249">
                  <c:v>1.2490000000000001</c:v>
                </c:pt>
                <c:pt idx="1250">
                  <c:v>1.25</c:v>
                </c:pt>
                <c:pt idx="1251">
                  <c:v>1.2509999999999999</c:v>
                </c:pt>
                <c:pt idx="1252">
                  <c:v>1.252</c:v>
                </c:pt>
                <c:pt idx="1253">
                  <c:v>1.2529999999999999</c:v>
                </c:pt>
                <c:pt idx="1254">
                  <c:v>1.254</c:v>
                </c:pt>
                <c:pt idx="1255">
                  <c:v>1.2549999999999999</c:v>
                </c:pt>
                <c:pt idx="1256">
                  <c:v>1.256</c:v>
                </c:pt>
                <c:pt idx="1257">
                  <c:v>1.2569999999999999</c:v>
                </c:pt>
                <c:pt idx="1258">
                  <c:v>1.258</c:v>
                </c:pt>
                <c:pt idx="1259">
                  <c:v>1.2589999999999999</c:v>
                </c:pt>
                <c:pt idx="1260">
                  <c:v>1.26</c:v>
                </c:pt>
                <c:pt idx="1261">
                  <c:v>1.2609999999999999</c:v>
                </c:pt>
                <c:pt idx="1262">
                  <c:v>1.262</c:v>
                </c:pt>
                <c:pt idx="1263">
                  <c:v>1.2629999999999999</c:v>
                </c:pt>
                <c:pt idx="1264">
                  <c:v>1.264</c:v>
                </c:pt>
                <c:pt idx="1265">
                  <c:v>1.2649999999999999</c:v>
                </c:pt>
                <c:pt idx="1266">
                  <c:v>1.266</c:v>
                </c:pt>
                <c:pt idx="1267">
                  <c:v>1.2669999999999999</c:v>
                </c:pt>
                <c:pt idx="1268">
                  <c:v>1.268</c:v>
                </c:pt>
                <c:pt idx="1269">
                  <c:v>1.2689999999999999</c:v>
                </c:pt>
                <c:pt idx="1270">
                  <c:v>1.27</c:v>
                </c:pt>
                <c:pt idx="1271">
                  <c:v>1.2709999999999999</c:v>
                </c:pt>
                <c:pt idx="1272">
                  <c:v>1.272</c:v>
                </c:pt>
                <c:pt idx="1273">
                  <c:v>1.2729999999999999</c:v>
                </c:pt>
                <c:pt idx="1274">
                  <c:v>1.274</c:v>
                </c:pt>
                <c:pt idx="1275">
                  <c:v>1.2749999999999999</c:v>
                </c:pt>
                <c:pt idx="1276">
                  <c:v>1.276</c:v>
                </c:pt>
                <c:pt idx="1277">
                  <c:v>1.2769999999999999</c:v>
                </c:pt>
                <c:pt idx="1278">
                  <c:v>1.278</c:v>
                </c:pt>
                <c:pt idx="1279">
                  <c:v>1.2789999999999999</c:v>
                </c:pt>
                <c:pt idx="1280">
                  <c:v>1.28</c:v>
                </c:pt>
                <c:pt idx="1281">
                  <c:v>1.2809999999999999</c:v>
                </c:pt>
                <c:pt idx="1282">
                  <c:v>1.282</c:v>
                </c:pt>
                <c:pt idx="1283">
                  <c:v>1.2829999999999999</c:v>
                </c:pt>
                <c:pt idx="1284">
                  <c:v>1.284</c:v>
                </c:pt>
                <c:pt idx="1285">
                  <c:v>1.2849999999999999</c:v>
                </c:pt>
                <c:pt idx="1286">
                  <c:v>1.286</c:v>
                </c:pt>
                <c:pt idx="1287">
                  <c:v>1.2869999999999999</c:v>
                </c:pt>
                <c:pt idx="1288">
                  <c:v>1.288</c:v>
                </c:pt>
                <c:pt idx="1289">
                  <c:v>1.2889999999999999</c:v>
                </c:pt>
                <c:pt idx="1290">
                  <c:v>1.29</c:v>
                </c:pt>
                <c:pt idx="1291">
                  <c:v>1.2909999999999999</c:v>
                </c:pt>
                <c:pt idx="1292">
                  <c:v>1.292</c:v>
                </c:pt>
                <c:pt idx="1293">
                  <c:v>1.2929999999999999</c:v>
                </c:pt>
                <c:pt idx="1294">
                  <c:v>1.294</c:v>
                </c:pt>
                <c:pt idx="1295">
                  <c:v>1.2949999999999999</c:v>
                </c:pt>
                <c:pt idx="1296">
                  <c:v>1.296</c:v>
                </c:pt>
                <c:pt idx="1297">
                  <c:v>1.2969999999999999</c:v>
                </c:pt>
                <c:pt idx="1298">
                  <c:v>1.298</c:v>
                </c:pt>
                <c:pt idx="1299">
                  <c:v>1.2989999999999999</c:v>
                </c:pt>
                <c:pt idx="1300">
                  <c:v>1.3</c:v>
                </c:pt>
                <c:pt idx="1301">
                  <c:v>1.3009999999999999</c:v>
                </c:pt>
                <c:pt idx="1302">
                  <c:v>1.302</c:v>
                </c:pt>
                <c:pt idx="1303">
                  <c:v>1.3029999999999999</c:v>
                </c:pt>
                <c:pt idx="1304">
                  <c:v>1.304</c:v>
                </c:pt>
                <c:pt idx="1305">
                  <c:v>1.3049999999999999</c:v>
                </c:pt>
                <c:pt idx="1306">
                  <c:v>1.306</c:v>
                </c:pt>
                <c:pt idx="1307">
                  <c:v>1.3069999999999999</c:v>
                </c:pt>
                <c:pt idx="1308">
                  <c:v>1.3080000000000001</c:v>
                </c:pt>
                <c:pt idx="1309">
                  <c:v>1.3089999999999999</c:v>
                </c:pt>
                <c:pt idx="1310">
                  <c:v>1.31</c:v>
                </c:pt>
                <c:pt idx="1311">
                  <c:v>1.3109999999999999</c:v>
                </c:pt>
                <c:pt idx="1312">
                  <c:v>1.3120000000000001</c:v>
                </c:pt>
                <c:pt idx="1313">
                  <c:v>1.3129999999999999</c:v>
                </c:pt>
                <c:pt idx="1314">
                  <c:v>1.3140000000000001</c:v>
                </c:pt>
                <c:pt idx="1315">
                  <c:v>1.3149999999999999</c:v>
                </c:pt>
                <c:pt idx="1316">
                  <c:v>1.3160000000000001</c:v>
                </c:pt>
                <c:pt idx="1317">
                  <c:v>1.3169999999999999</c:v>
                </c:pt>
                <c:pt idx="1318">
                  <c:v>1.3180000000000001</c:v>
                </c:pt>
                <c:pt idx="1319">
                  <c:v>1.319</c:v>
                </c:pt>
                <c:pt idx="1320">
                  <c:v>1.32</c:v>
                </c:pt>
                <c:pt idx="1321">
                  <c:v>1.321</c:v>
                </c:pt>
                <c:pt idx="1322">
                  <c:v>1.3220000000000001</c:v>
                </c:pt>
                <c:pt idx="1323">
                  <c:v>1.323</c:v>
                </c:pt>
                <c:pt idx="1324">
                  <c:v>1.3240000000000001</c:v>
                </c:pt>
                <c:pt idx="1325">
                  <c:v>1.325</c:v>
                </c:pt>
                <c:pt idx="1326">
                  <c:v>1.3260000000000001</c:v>
                </c:pt>
                <c:pt idx="1327">
                  <c:v>1.327</c:v>
                </c:pt>
                <c:pt idx="1328">
                  <c:v>1.3280000000000001</c:v>
                </c:pt>
                <c:pt idx="1329">
                  <c:v>1.329</c:v>
                </c:pt>
                <c:pt idx="1330">
                  <c:v>1.33</c:v>
                </c:pt>
                <c:pt idx="1331">
                  <c:v>1.331</c:v>
                </c:pt>
                <c:pt idx="1332">
                  <c:v>1.3320000000000001</c:v>
                </c:pt>
                <c:pt idx="1333">
                  <c:v>1.333</c:v>
                </c:pt>
                <c:pt idx="1334">
                  <c:v>1.3340000000000001</c:v>
                </c:pt>
                <c:pt idx="1335">
                  <c:v>1.335</c:v>
                </c:pt>
                <c:pt idx="1336">
                  <c:v>1.3360000000000001</c:v>
                </c:pt>
                <c:pt idx="1337">
                  <c:v>1.337</c:v>
                </c:pt>
                <c:pt idx="1338">
                  <c:v>1.3380000000000001</c:v>
                </c:pt>
                <c:pt idx="1339">
                  <c:v>1.339</c:v>
                </c:pt>
                <c:pt idx="1340">
                  <c:v>1.34</c:v>
                </c:pt>
                <c:pt idx="1341">
                  <c:v>1.341</c:v>
                </c:pt>
                <c:pt idx="1342">
                  <c:v>1.3420000000000001</c:v>
                </c:pt>
                <c:pt idx="1343">
                  <c:v>1.343</c:v>
                </c:pt>
                <c:pt idx="1344">
                  <c:v>1.3440000000000001</c:v>
                </c:pt>
                <c:pt idx="1345">
                  <c:v>1.345</c:v>
                </c:pt>
                <c:pt idx="1346">
                  <c:v>1.3460000000000001</c:v>
                </c:pt>
                <c:pt idx="1347">
                  <c:v>1.347</c:v>
                </c:pt>
                <c:pt idx="1348">
                  <c:v>1.3480000000000001</c:v>
                </c:pt>
                <c:pt idx="1349">
                  <c:v>1.349</c:v>
                </c:pt>
                <c:pt idx="1350">
                  <c:v>1.35</c:v>
                </c:pt>
                <c:pt idx="1351">
                  <c:v>1.351</c:v>
                </c:pt>
                <c:pt idx="1352">
                  <c:v>1.3520000000000001</c:v>
                </c:pt>
                <c:pt idx="1353">
                  <c:v>1.353</c:v>
                </c:pt>
                <c:pt idx="1354">
                  <c:v>1.3540000000000001</c:v>
                </c:pt>
                <c:pt idx="1355">
                  <c:v>1.355</c:v>
                </c:pt>
                <c:pt idx="1356">
                  <c:v>1.3560000000000001</c:v>
                </c:pt>
                <c:pt idx="1357">
                  <c:v>1.357</c:v>
                </c:pt>
                <c:pt idx="1358">
                  <c:v>1.3580000000000001</c:v>
                </c:pt>
                <c:pt idx="1359">
                  <c:v>1.359</c:v>
                </c:pt>
                <c:pt idx="1360">
                  <c:v>1.36</c:v>
                </c:pt>
                <c:pt idx="1361">
                  <c:v>1.361</c:v>
                </c:pt>
                <c:pt idx="1362">
                  <c:v>1.3620000000000001</c:v>
                </c:pt>
                <c:pt idx="1363">
                  <c:v>1.363</c:v>
                </c:pt>
                <c:pt idx="1364">
                  <c:v>1.3640000000000001</c:v>
                </c:pt>
                <c:pt idx="1365">
                  <c:v>1.365</c:v>
                </c:pt>
                <c:pt idx="1366">
                  <c:v>1.3660000000000001</c:v>
                </c:pt>
                <c:pt idx="1367">
                  <c:v>1.367</c:v>
                </c:pt>
                <c:pt idx="1368">
                  <c:v>1.3680000000000001</c:v>
                </c:pt>
                <c:pt idx="1369">
                  <c:v>1.369</c:v>
                </c:pt>
                <c:pt idx="1370">
                  <c:v>1.37</c:v>
                </c:pt>
                <c:pt idx="1371">
                  <c:v>1.371</c:v>
                </c:pt>
                <c:pt idx="1372">
                  <c:v>1.3720000000000001</c:v>
                </c:pt>
                <c:pt idx="1373">
                  <c:v>1.373</c:v>
                </c:pt>
                <c:pt idx="1374">
                  <c:v>1.3740000000000001</c:v>
                </c:pt>
                <c:pt idx="1375">
                  <c:v>1.375</c:v>
                </c:pt>
                <c:pt idx="1376">
                  <c:v>1.3759999999999999</c:v>
                </c:pt>
                <c:pt idx="1377">
                  <c:v>1.377</c:v>
                </c:pt>
                <c:pt idx="1378">
                  <c:v>1.3779999999999999</c:v>
                </c:pt>
                <c:pt idx="1379">
                  <c:v>1.379</c:v>
                </c:pt>
                <c:pt idx="1380">
                  <c:v>1.38</c:v>
                </c:pt>
                <c:pt idx="1381">
                  <c:v>1.381</c:v>
                </c:pt>
                <c:pt idx="1382">
                  <c:v>1.3819999999999999</c:v>
                </c:pt>
                <c:pt idx="1383">
                  <c:v>1.383</c:v>
                </c:pt>
                <c:pt idx="1384">
                  <c:v>1.3839999999999999</c:v>
                </c:pt>
                <c:pt idx="1385">
                  <c:v>1.385</c:v>
                </c:pt>
                <c:pt idx="1386">
                  <c:v>1.3859999999999999</c:v>
                </c:pt>
                <c:pt idx="1387">
                  <c:v>1.387</c:v>
                </c:pt>
                <c:pt idx="1388">
                  <c:v>1.3879999999999999</c:v>
                </c:pt>
                <c:pt idx="1389">
                  <c:v>1.389</c:v>
                </c:pt>
                <c:pt idx="1390">
                  <c:v>1.39</c:v>
                </c:pt>
                <c:pt idx="1391">
                  <c:v>1.391</c:v>
                </c:pt>
                <c:pt idx="1392">
                  <c:v>1.3919999999999999</c:v>
                </c:pt>
                <c:pt idx="1393">
                  <c:v>1.393</c:v>
                </c:pt>
                <c:pt idx="1394">
                  <c:v>1.3939999999999999</c:v>
                </c:pt>
                <c:pt idx="1395">
                  <c:v>1.395</c:v>
                </c:pt>
                <c:pt idx="1396">
                  <c:v>1.3959999999999999</c:v>
                </c:pt>
                <c:pt idx="1397">
                  <c:v>1.397</c:v>
                </c:pt>
                <c:pt idx="1398">
                  <c:v>1.3979999999999999</c:v>
                </c:pt>
                <c:pt idx="1399">
                  <c:v>1.399</c:v>
                </c:pt>
                <c:pt idx="1400">
                  <c:v>1.4</c:v>
                </c:pt>
                <c:pt idx="1401">
                  <c:v>1.401</c:v>
                </c:pt>
                <c:pt idx="1402">
                  <c:v>1.4019999999999999</c:v>
                </c:pt>
                <c:pt idx="1403">
                  <c:v>1.403</c:v>
                </c:pt>
                <c:pt idx="1404">
                  <c:v>1.4039999999999999</c:v>
                </c:pt>
                <c:pt idx="1405">
                  <c:v>1.405</c:v>
                </c:pt>
                <c:pt idx="1406">
                  <c:v>1.4059999999999999</c:v>
                </c:pt>
                <c:pt idx="1407">
                  <c:v>1.407</c:v>
                </c:pt>
                <c:pt idx="1408">
                  <c:v>1.4079999999999999</c:v>
                </c:pt>
                <c:pt idx="1409">
                  <c:v>1.409</c:v>
                </c:pt>
                <c:pt idx="1410">
                  <c:v>1.41</c:v>
                </c:pt>
                <c:pt idx="1411">
                  <c:v>1.411</c:v>
                </c:pt>
                <c:pt idx="1412">
                  <c:v>1.4119999999999999</c:v>
                </c:pt>
                <c:pt idx="1413">
                  <c:v>1.413</c:v>
                </c:pt>
                <c:pt idx="1414">
                  <c:v>1.4139999999999999</c:v>
                </c:pt>
                <c:pt idx="1415">
                  <c:v>1.415</c:v>
                </c:pt>
                <c:pt idx="1416">
                  <c:v>1.4159999999999999</c:v>
                </c:pt>
                <c:pt idx="1417">
                  <c:v>1.417</c:v>
                </c:pt>
                <c:pt idx="1418">
                  <c:v>1.4179999999999999</c:v>
                </c:pt>
                <c:pt idx="1419">
                  <c:v>1.419</c:v>
                </c:pt>
                <c:pt idx="1420">
                  <c:v>1.42</c:v>
                </c:pt>
                <c:pt idx="1421">
                  <c:v>1.421</c:v>
                </c:pt>
                <c:pt idx="1422">
                  <c:v>1.4219999999999999</c:v>
                </c:pt>
                <c:pt idx="1423">
                  <c:v>1.423</c:v>
                </c:pt>
                <c:pt idx="1424">
                  <c:v>1.4239999999999999</c:v>
                </c:pt>
                <c:pt idx="1425">
                  <c:v>1.425</c:v>
                </c:pt>
                <c:pt idx="1426">
                  <c:v>1.4259999999999999</c:v>
                </c:pt>
                <c:pt idx="1427">
                  <c:v>1.427</c:v>
                </c:pt>
                <c:pt idx="1428">
                  <c:v>1.4279999999999999</c:v>
                </c:pt>
                <c:pt idx="1429">
                  <c:v>1.429</c:v>
                </c:pt>
                <c:pt idx="1430">
                  <c:v>1.43</c:v>
                </c:pt>
                <c:pt idx="1431">
                  <c:v>1.431</c:v>
                </c:pt>
                <c:pt idx="1432">
                  <c:v>1.4319999999999999</c:v>
                </c:pt>
                <c:pt idx="1433">
                  <c:v>1.4330000000000001</c:v>
                </c:pt>
                <c:pt idx="1434">
                  <c:v>1.4339999999999999</c:v>
                </c:pt>
                <c:pt idx="1435">
                  <c:v>1.4350000000000001</c:v>
                </c:pt>
                <c:pt idx="1436">
                  <c:v>1.4359999999999999</c:v>
                </c:pt>
                <c:pt idx="1437">
                  <c:v>1.4370000000000001</c:v>
                </c:pt>
                <c:pt idx="1438">
                  <c:v>1.4379999999999999</c:v>
                </c:pt>
                <c:pt idx="1439">
                  <c:v>1.4390000000000001</c:v>
                </c:pt>
                <c:pt idx="1440">
                  <c:v>1.44</c:v>
                </c:pt>
                <c:pt idx="1441">
                  <c:v>1.4410000000000001</c:v>
                </c:pt>
                <c:pt idx="1442">
                  <c:v>1.4419999999999999</c:v>
                </c:pt>
                <c:pt idx="1443">
                  <c:v>1.4430000000000001</c:v>
                </c:pt>
                <c:pt idx="1444">
                  <c:v>1.444</c:v>
                </c:pt>
                <c:pt idx="1445">
                  <c:v>1.4450000000000001</c:v>
                </c:pt>
                <c:pt idx="1446">
                  <c:v>1.446</c:v>
                </c:pt>
                <c:pt idx="1447">
                  <c:v>1.4470000000000001</c:v>
                </c:pt>
                <c:pt idx="1448">
                  <c:v>1.448</c:v>
                </c:pt>
                <c:pt idx="1449">
                  <c:v>1.4490000000000001</c:v>
                </c:pt>
                <c:pt idx="1450">
                  <c:v>1.45</c:v>
                </c:pt>
                <c:pt idx="1451">
                  <c:v>1.4510000000000001</c:v>
                </c:pt>
                <c:pt idx="1452">
                  <c:v>1.452</c:v>
                </c:pt>
                <c:pt idx="1453">
                  <c:v>1.4530000000000001</c:v>
                </c:pt>
                <c:pt idx="1454">
                  <c:v>1.454</c:v>
                </c:pt>
                <c:pt idx="1455">
                  <c:v>1.4550000000000001</c:v>
                </c:pt>
                <c:pt idx="1456">
                  <c:v>1.456</c:v>
                </c:pt>
                <c:pt idx="1457">
                  <c:v>1.4570000000000001</c:v>
                </c:pt>
                <c:pt idx="1458">
                  <c:v>1.458</c:v>
                </c:pt>
                <c:pt idx="1459">
                  <c:v>1.4590000000000001</c:v>
                </c:pt>
                <c:pt idx="1460">
                  <c:v>1.46</c:v>
                </c:pt>
                <c:pt idx="1461">
                  <c:v>1.4610000000000001</c:v>
                </c:pt>
                <c:pt idx="1462">
                  <c:v>1.462</c:v>
                </c:pt>
                <c:pt idx="1463">
                  <c:v>1.4630000000000001</c:v>
                </c:pt>
                <c:pt idx="1464">
                  <c:v>1.464</c:v>
                </c:pt>
                <c:pt idx="1465">
                  <c:v>1.4650000000000001</c:v>
                </c:pt>
                <c:pt idx="1466">
                  <c:v>1.466</c:v>
                </c:pt>
                <c:pt idx="1467">
                  <c:v>1.4670000000000001</c:v>
                </c:pt>
                <c:pt idx="1468">
                  <c:v>1.468</c:v>
                </c:pt>
                <c:pt idx="1469">
                  <c:v>1.4690000000000001</c:v>
                </c:pt>
                <c:pt idx="1470">
                  <c:v>1.47</c:v>
                </c:pt>
                <c:pt idx="1471">
                  <c:v>1.4710000000000001</c:v>
                </c:pt>
                <c:pt idx="1472">
                  <c:v>1.472</c:v>
                </c:pt>
                <c:pt idx="1473">
                  <c:v>1.4730000000000001</c:v>
                </c:pt>
                <c:pt idx="1474">
                  <c:v>1.474</c:v>
                </c:pt>
                <c:pt idx="1475">
                  <c:v>1.4750000000000001</c:v>
                </c:pt>
                <c:pt idx="1476">
                  <c:v>1.476</c:v>
                </c:pt>
                <c:pt idx="1477">
                  <c:v>1.4770000000000001</c:v>
                </c:pt>
                <c:pt idx="1478">
                  <c:v>1.478</c:v>
                </c:pt>
                <c:pt idx="1479">
                  <c:v>1.4790000000000001</c:v>
                </c:pt>
                <c:pt idx="1480">
                  <c:v>1.48</c:v>
                </c:pt>
                <c:pt idx="1481">
                  <c:v>1.4810000000000001</c:v>
                </c:pt>
                <c:pt idx="1482">
                  <c:v>1.482</c:v>
                </c:pt>
                <c:pt idx="1483">
                  <c:v>1.4830000000000001</c:v>
                </c:pt>
                <c:pt idx="1484">
                  <c:v>1.484</c:v>
                </c:pt>
                <c:pt idx="1485">
                  <c:v>1.4850000000000001</c:v>
                </c:pt>
                <c:pt idx="1486">
                  <c:v>1.486</c:v>
                </c:pt>
                <c:pt idx="1487">
                  <c:v>1.4870000000000001</c:v>
                </c:pt>
                <c:pt idx="1488">
                  <c:v>1.488</c:v>
                </c:pt>
                <c:pt idx="1489">
                  <c:v>1.4890000000000001</c:v>
                </c:pt>
                <c:pt idx="1490">
                  <c:v>1.49</c:v>
                </c:pt>
                <c:pt idx="1491">
                  <c:v>1.4910000000000001</c:v>
                </c:pt>
                <c:pt idx="1492">
                  <c:v>1.492</c:v>
                </c:pt>
                <c:pt idx="1493">
                  <c:v>1.4930000000000001</c:v>
                </c:pt>
                <c:pt idx="1494">
                  <c:v>1.494</c:v>
                </c:pt>
                <c:pt idx="1495">
                  <c:v>1.4950000000000001</c:v>
                </c:pt>
                <c:pt idx="1496">
                  <c:v>1.496</c:v>
                </c:pt>
                <c:pt idx="1497">
                  <c:v>1.4970000000000001</c:v>
                </c:pt>
                <c:pt idx="1498">
                  <c:v>1.498</c:v>
                </c:pt>
                <c:pt idx="1499">
                  <c:v>1.4990000000000001</c:v>
                </c:pt>
                <c:pt idx="1500">
                  <c:v>1.5</c:v>
                </c:pt>
                <c:pt idx="1501">
                  <c:v>1.5009999999999999</c:v>
                </c:pt>
                <c:pt idx="1502">
                  <c:v>1.502</c:v>
                </c:pt>
                <c:pt idx="1503">
                  <c:v>1.5029999999999999</c:v>
                </c:pt>
                <c:pt idx="1504">
                  <c:v>1.504</c:v>
                </c:pt>
                <c:pt idx="1505">
                  <c:v>1.5049999999999999</c:v>
                </c:pt>
                <c:pt idx="1506">
                  <c:v>1.506</c:v>
                </c:pt>
                <c:pt idx="1507">
                  <c:v>1.5069999999999999</c:v>
                </c:pt>
                <c:pt idx="1508">
                  <c:v>1.508</c:v>
                </c:pt>
                <c:pt idx="1509">
                  <c:v>1.5089999999999999</c:v>
                </c:pt>
                <c:pt idx="1510">
                  <c:v>1.51</c:v>
                </c:pt>
                <c:pt idx="1511">
                  <c:v>1.5109999999999999</c:v>
                </c:pt>
                <c:pt idx="1512">
                  <c:v>1.512</c:v>
                </c:pt>
                <c:pt idx="1513">
                  <c:v>1.5129999999999999</c:v>
                </c:pt>
                <c:pt idx="1514">
                  <c:v>1.514</c:v>
                </c:pt>
                <c:pt idx="1515">
                  <c:v>1.5149999999999999</c:v>
                </c:pt>
                <c:pt idx="1516">
                  <c:v>1.516</c:v>
                </c:pt>
                <c:pt idx="1517">
                  <c:v>1.5169999999999999</c:v>
                </c:pt>
                <c:pt idx="1518">
                  <c:v>1.518</c:v>
                </c:pt>
                <c:pt idx="1519">
                  <c:v>1.5189999999999999</c:v>
                </c:pt>
                <c:pt idx="1520">
                  <c:v>1.52</c:v>
                </c:pt>
                <c:pt idx="1521">
                  <c:v>1.5209999999999999</c:v>
                </c:pt>
                <c:pt idx="1522">
                  <c:v>1.522</c:v>
                </c:pt>
                <c:pt idx="1523">
                  <c:v>1.5229999999999999</c:v>
                </c:pt>
                <c:pt idx="1524">
                  <c:v>1.524</c:v>
                </c:pt>
                <c:pt idx="1525">
                  <c:v>1.5249999999999999</c:v>
                </c:pt>
                <c:pt idx="1526">
                  <c:v>1.526</c:v>
                </c:pt>
                <c:pt idx="1527">
                  <c:v>1.5269999999999999</c:v>
                </c:pt>
                <c:pt idx="1528">
                  <c:v>1.528</c:v>
                </c:pt>
                <c:pt idx="1529">
                  <c:v>1.5289999999999999</c:v>
                </c:pt>
                <c:pt idx="1530">
                  <c:v>1.53</c:v>
                </c:pt>
                <c:pt idx="1531">
                  <c:v>1.5309999999999999</c:v>
                </c:pt>
                <c:pt idx="1532">
                  <c:v>1.532</c:v>
                </c:pt>
                <c:pt idx="1533">
                  <c:v>1.5329999999999999</c:v>
                </c:pt>
                <c:pt idx="1534">
                  <c:v>1.534</c:v>
                </c:pt>
                <c:pt idx="1535">
                  <c:v>1.5349999999999999</c:v>
                </c:pt>
                <c:pt idx="1536">
                  <c:v>1.536</c:v>
                </c:pt>
                <c:pt idx="1537">
                  <c:v>1.5369999999999999</c:v>
                </c:pt>
                <c:pt idx="1538">
                  <c:v>1.538</c:v>
                </c:pt>
                <c:pt idx="1539">
                  <c:v>1.5389999999999999</c:v>
                </c:pt>
                <c:pt idx="1540">
                  <c:v>1.54</c:v>
                </c:pt>
                <c:pt idx="1541">
                  <c:v>1.5409999999999999</c:v>
                </c:pt>
                <c:pt idx="1542">
                  <c:v>1.542</c:v>
                </c:pt>
                <c:pt idx="1543">
                  <c:v>1.5429999999999999</c:v>
                </c:pt>
                <c:pt idx="1544">
                  <c:v>1.544</c:v>
                </c:pt>
                <c:pt idx="1545">
                  <c:v>1.5449999999999999</c:v>
                </c:pt>
                <c:pt idx="1546">
                  <c:v>1.546</c:v>
                </c:pt>
                <c:pt idx="1547">
                  <c:v>1.5469999999999999</c:v>
                </c:pt>
                <c:pt idx="1548">
                  <c:v>1.548</c:v>
                </c:pt>
                <c:pt idx="1549">
                  <c:v>1.5489999999999999</c:v>
                </c:pt>
                <c:pt idx="1550">
                  <c:v>1.55</c:v>
                </c:pt>
                <c:pt idx="1551">
                  <c:v>1.5509999999999999</c:v>
                </c:pt>
                <c:pt idx="1552">
                  <c:v>1.552</c:v>
                </c:pt>
                <c:pt idx="1553">
                  <c:v>1.5529999999999999</c:v>
                </c:pt>
                <c:pt idx="1554">
                  <c:v>1.554</c:v>
                </c:pt>
                <c:pt idx="1555">
                  <c:v>1.5549999999999999</c:v>
                </c:pt>
                <c:pt idx="1556">
                  <c:v>1.556</c:v>
                </c:pt>
                <c:pt idx="1557">
                  <c:v>1.5569999999999999</c:v>
                </c:pt>
                <c:pt idx="1558">
                  <c:v>1.5580000000000001</c:v>
                </c:pt>
                <c:pt idx="1559">
                  <c:v>1.5589999999999999</c:v>
                </c:pt>
                <c:pt idx="1560">
                  <c:v>1.56</c:v>
                </c:pt>
                <c:pt idx="1561">
                  <c:v>1.5609999999999999</c:v>
                </c:pt>
                <c:pt idx="1562">
                  <c:v>1.5620000000000001</c:v>
                </c:pt>
                <c:pt idx="1563">
                  <c:v>1.5629999999999999</c:v>
                </c:pt>
                <c:pt idx="1564">
                  <c:v>1.5640000000000001</c:v>
                </c:pt>
                <c:pt idx="1565">
                  <c:v>1.5649999999999999</c:v>
                </c:pt>
                <c:pt idx="1566">
                  <c:v>1.5660000000000001</c:v>
                </c:pt>
                <c:pt idx="1567">
                  <c:v>1.5669999999999999</c:v>
                </c:pt>
                <c:pt idx="1568">
                  <c:v>1.5680000000000001</c:v>
                </c:pt>
                <c:pt idx="1569">
                  <c:v>1.569</c:v>
                </c:pt>
                <c:pt idx="1570">
                  <c:v>1.57</c:v>
                </c:pt>
                <c:pt idx="1571">
                  <c:v>1.571</c:v>
                </c:pt>
                <c:pt idx="1572">
                  <c:v>1.5720000000000001</c:v>
                </c:pt>
                <c:pt idx="1573">
                  <c:v>1.573</c:v>
                </c:pt>
                <c:pt idx="1574">
                  <c:v>1.5740000000000001</c:v>
                </c:pt>
                <c:pt idx="1575">
                  <c:v>1.575</c:v>
                </c:pt>
                <c:pt idx="1576">
                  <c:v>1.5760000000000001</c:v>
                </c:pt>
                <c:pt idx="1577">
                  <c:v>1.577</c:v>
                </c:pt>
                <c:pt idx="1578">
                  <c:v>1.5780000000000001</c:v>
                </c:pt>
                <c:pt idx="1579">
                  <c:v>1.579</c:v>
                </c:pt>
                <c:pt idx="1580">
                  <c:v>1.58</c:v>
                </c:pt>
                <c:pt idx="1581">
                  <c:v>1.581</c:v>
                </c:pt>
                <c:pt idx="1582">
                  <c:v>1.5820000000000001</c:v>
                </c:pt>
                <c:pt idx="1583">
                  <c:v>1.583</c:v>
                </c:pt>
                <c:pt idx="1584">
                  <c:v>1.5840000000000001</c:v>
                </c:pt>
                <c:pt idx="1585">
                  <c:v>1.585</c:v>
                </c:pt>
                <c:pt idx="1586">
                  <c:v>1.5860000000000001</c:v>
                </c:pt>
                <c:pt idx="1587">
                  <c:v>1.587</c:v>
                </c:pt>
                <c:pt idx="1588">
                  <c:v>1.5880000000000001</c:v>
                </c:pt>
                <c:pt idx="1589">
                  <c:v>1.589</c:v>
                </c:pt>
                <c:pt idx="1590">
                  <c:v>1.59</c:v>
                </c:pt>
                <c:pt idx="1591">
                  <c:v>1.591</c:v>
                </c:pt>
                <c:pt idx="1592">
                  <c:v>1.5920000000000001</c:v>
                </c:pt>
                <c:pt idx="1593">
                  <c:v>1.593</c:v>
                </c:pt>
                <c:pt idx="1594">
                  <c:v>1.5940000000000001</c:v>
                </c:pt>
                <c:pt idx="1595">
                  <c:v>1.595</c:v>
                </c:pt>
                <c:pt idx="1596">
                  <c:v>1.5960000000000001</c:v>
                </c:pt>
                <c:pt idx="1597">
                  <c:v>1.597</c:v>
                </c:pt>
                <c:pt idx="1598">
                  <c:v>1.5980000000000001</c:v>
                </c:pt>
                <c:pt idx="1599">
                  <c:v>1.599</c:v>
                </c:pt>
                <c:pt idx="1600">
                  <c:v>1.6</c:v>
                </c:pt>
                <c:pt idx="1601">
                  <c:v>1.601</c:v>
                </c:pt>
                <c:pt idx="1602">
                  <c:v>1.6020000000000001</c:v>
                </c:pt>
                <c:pt idx="1603">
                  <c:v>1.603</c:v>
                </c:pt>
                <c:pt idx="1604">
                  <c:v>1.6040000000000001</c:v>
                </c:pt>
                <c:pt idx="1605">
                  <c:v>1.605</c:v>
                </c:pt>
                <c:pt idx="1606">
                  <c:v>1.6060000000000001</c:v>
                </c:pt>
                <c:pt idx="1607">
                  <c:v>1.607</c:v>
                </c:pt>
                <c:pt idx="1608">
                  <c:v>1.6080000000000001</c:v>
                </c:pt>
                <c:pt idx="1609">
                  <c:v>1.609</c:v>
                </c:pt>
                <c:pt idx="1610">
                  <c:v>1.61</c:v>
                </c:pt>
                <c:pt idx="1611">
                  <c:v>1.611</c:v>
                </c:pt>
                <c:pt idx="1612">
                  <c:v>1.6120000000000001</c:v>
                </c:pt>
                <c:pt idx="1613">
                  <c:v>1.613</c:v>
                </c:pt>
                <c:pt idx="1614">
                  <c:v>1.6140000000000001</c:v>
                </c:pt>
                <c:pt idx="1615">
                  <c:v>1.615</c:v>
                </c:pt>
                <c:pt idx="1616">
                  <c:v>1.6160000000000001</c:v>
                </c:pt>
                <c:pt idx="1617">
                  <c:v>1.617</c:v>
                </c:pt>
                <c:pt idx="1618">
                  <c:v>1.6180000000000001</c:v>
                </c:pt>
                <c:pt idx="1619">
                  <c:v>1.619</c:v>
                </c:pt>
                <c:pt idx="1620">
                  <c:v>1.62</c:v>
                </c:pt>
                <c:pt idx="1621">
                  <c:v>1.621</c:v>
                </c:pt>
                <c:pt idx="1622">
                  <c:v>1.6220000000000001</c:v>
                </c:pt>
                <c:pt idx="1623">
                  <c:v>1.623</c:v>
                </c:pt>
                <c:pt idx="1624">
                  <c:v>1.6240000000000001</c:v>
                </c:pt>
                <c:pt idx="1625">
                  <c:v>1.625</c:v>
                </c:pt>
                <c:pt idx="1626">
                  <c:v>1.6259999999999999</c:v>
                </c:pt>
                <c:pt idx="1627">
                  <c:v>1.627</c:v>
                </c:pt>
                <c:pt idx="1628">
                  <c:v>1.6279999999999999</c:v>
                </c:pt>
                <c:pt idx="1629">
                  <c:v>1.629</c:v>
                </c:pt>
                <c:pt idx="1630">
                  <c:v>1.63</c:v>
                </c:pt>
                <c:pt idx="1631">
                  <c:v>1.631</c:v>
                </c:pt>
                <c:pt idx="1632">
                  <c:v>1.6319999999999999</c:v>
                </c:pt>
                <c:pt idx="1633">
                  <c:v>1.633</c:v>
                </c:pt>
                <c:pt idx="1634">
                  <c:v>1.6339999999999999</c:v>
                </c:pt>
                <c:pt idx="1635">
                  <c:v>1.635</c:v>
                </c:pt>
                <c:pt idx="1636">
                  <c:v>1.6359999999999999</c:v>
                </c:pt>
                <c:pt idx="1637">
                  <c:v>1.637</c:v>
                </c:pt>
                <c:pt idx="1638">
                  <c:v>1.6379999999999999</c:v>
                </c:pt>
                <c:pt idx="1639">
                  <c:v>1.639</c:v>
                </c:pt>
                <c:pt idx="1640">
                  <c:v>1.64</c:v>
                </c:pt>
                <c:pt idx="1641">
                  <c:v>1.641</c:v>
                </c:pt>
                <c:pt idx="1642">
                  <c:v>1.6419999999999999</c:v>
                </c:pt>
                <c:pt idx="1643">
                  <c:v>1.643</c:v>
                </c:pt>
                <c:pt idx="1644">
                  <c:v>1.6439999999999999</c:v>
                </c:pt>
                <c:pt idx="1645">
                  <c:v>1.645</c:v>
                </c:pt>
                <c:pt idx="1646">
                  <c:v>1.6459999999999999</c:v>
                </c:pt>
                <c:pt idx="1647">
                  <c:v>1.647</c:v>
                </c:pt>
                <c:pt idx="1648">
                  <c:v>1.6479999999999999</c:v>
                </c:pt>
                <c:pt idx="1649">
                  <c:v>1.649</c:v>
                </c:pt>
                <c:pt idx="1650">
                  <c:v>1.65</c:v>
                </c:pt>
                <c:pt idx="1651">
                  <c:v>1.651</c:v>
                </c:pt>
                <c:pt idx="1652">
                  <c:v>1.6519999999999999</c:v>
                </c:pt>
                <c:pt idx="1653">
                  <c:v>1.653</c:v>
                </c:pt>
                <c:pt idx="1654">
                  <c:v>1.6539999999999999</c:v>
                </c:pt>
                <c:pt idx="1655">
                  <c:v>1.655</c:v>
                </c:pt>
                <c:pt idx="1656">
                  <c:v>1.6559999999999999</c:v>
                </c:pt>
                <c:pt idx="1657">
                  <c:v>1.657</c:v>
                </c:pt>
                <c:pt idx="1658">
                  <c:v>1.6579999999999999</c:v>
                </c:pt>
                <c:pt idx="1659">
                  <c:v>1.659</c:v>
                </c:pt>
                <c:pt idx="1660">
                  <c:v>1.66</c:v>
                </c:pt>
                <c:pt idx="1661">
                  <c:v>1.661</c:v>
                </c:pt>
                <c:pt idx="1662">
                  <c:v>1.6619999999999999</c:v>
                </c:pt>
                <c:pt idx="1663">
                  <c:v>1.663</c:v>
                </c:pt>
                <c:pt idx="1664">
                  <c:v>1.6639999999999999</c:v>
                </c:pt>
                <c:pt idx="1665">
                  <c:v>1.665</c:v>
                </c:pt>
                <c:pt idx="1666">
                  <c:v>1.6659999999999999</c:v>
                </c:pt>
                <c:pt idx="1667">
                  <c:v>1.667</c:v>
                </c:pt>
                <c:pt idx="1668">
                  <c:v>1.6679999999999999</c:v>
                </c:pt>
                <c:pt idx="1669">
                  <c:v>1.669</c:v>
                </c:pt>
                <c:pt idx="1670">
                  <c:v>1.67</c:v>
                </c:pt>
                <c:pt idx="1671">
                  <c:v>1.671</c:v>
                </c:pt>
                <c:pt idx="1672">
                  <c:v>1.6719999999999999</c:v>
                </c:pt>
                <c:pt idx="1673">
                  <c:v>1.673</c:v>
                </c:pt>
                <c:pt idx="1674">
                  <c:v>1.6739999999999999</c:v>
                </c:pt>
                <c:pt idx="1675">
                  <c:v>1.675</c:v>
                </c:pt>
                <c:pt idx="1676">
                  <c:v>1.6759999999999999</c:v>
                </c:pt>
                <c:pt idx="1677">
                  <c:v>1.677</c:v>
                </c:pt>
                <c:pt idx="1678">
                  <c:v>1.6779999999999999</c:v>
                </c:pt>
                <c:pt idx="1679">
                  <c:v>1.679</c:v>
                </c:pt>
                <c:pt idx="1680">
                  <c:v>1.68</c:v>
                </c:pt>
                <c:pt idx="1681">
                  <c:v>1.681</c:v>
                </c:pt>
                <c:pt idx="1682">
                  <c:v>1.6819999999999999</c:v>
                </c:pt>
                <c:pt idx="1683">
                  <c:v>1.6830000000000001</c:v>
                </c:pt>
                <c:pt idx="1684">
                  <c:v>1.6839999999999999</c:v>
                </c:pt>
                <c:pt idx="1685">
                  <c:v>1.6850000000000001</c:v>
                </c:pt>
                <c:pt idx="1686">
                  <c:v>1.6859999999999999</c:v>
                </c:pt>
                <c:pt idx="1687">
                  <c:v>1.6870000000000001</c:v>
                </c:pt>
                <c:pt idx="1688">
                  <c:v>1.6879999999999999</c:v>
                </c:pt>
                <c:pt idx="1689">
                  <c:v>1.6890000000000001</c:v>
                </c:pt>
                <c:pt idx="1690">
                  <c:v>1.69</c:v>
                </c:pt>
                <c:pt idx="1691">
                  <c:v>1.6910000000000001</c:v>
                </c:pt>
                <c:pt idx="1692">
                  <c:v>1.6919999999999999</c:v>
                </c:pt>
                <c:pt idx="1693">
                  <c:v>1.6930000000000001</c:v>
                </c:pt>
                <c:pt idx="1694">
                  <c:v>1.694</c:v>
                </c:pt>
                <c:pt idx="1695">
                  <c:v>1.6950000000000001</c:v>
                </c:pt>
                <c:pt idx="1696">
                  <c:v>1.696</c:v>
                </c:pt>
                <c:pt idx="1697">
                  <c:v>1.6970000000000001</c:v>
                </c:pt>
                <c:pt idx="1698">
                  <c:v>1.698</c:v>
                </c:pt>
                <c:pt idx="1699">
                  <c:v>1.6990000000000001</c:v>
                </c:pt>
                <c:pt idx="1700">
                  <c:v>1.7</c:v>
                </c:pt>
                <c:pt idx="1701">
                  <c:v>1.7010000000000001</c:v>
                </c:pt>
                <c:pt idx="1702">
                  <c:v>1.702</c:v>
                </c:pt>
                <c:pt idx="1703">
                  <c:v>1.7030000000000001</c:v>
                </c:pt>
                <c:pt idx="1704">
                  <c:v>1.704</c:v>
                </c:pt>
                <c:pt idx="1705">
                  <c:v>1.7050000000000001</c:v>
                </c:pt>
                <c:pt idx="1706">
                  <c:v>1.706</c:v>
                </c:pt>
                <c:pt idx="1707">
                  <c:v>1.7070000000000001</c:v>
                </c:pt>
                <c:pt idx="1708">
                  <c:v>1.708</c:v>
                </c:pt>
                <c:pt idx="1709">
                  <c:v>1.7090000000000001</c:v>
                </c:pt>
                <c:pt idx="1710">
                  <c:v>1.71</c:v>
                </c:pt>
                <c:pt idx="1711">
                  <c:v>1.7110000000000001</c:v>
                </c:pt>
                <c:pt idx="1712">
                  <c:v>1.712</c:v>
                </c:pt>
                <c:pt idx="1713">
                  <c:v>1.7130000000000001</c:v>
                </c:pt>
                <c:pt idx="1714">
                  <c:v>1.714</c:v>
                </c:pt>
                <c:pt idx="1715">
                  <c:v>1.7150000000000001</c:v>
                </c:pt>
                <c:pt idx="1716">
                  <c:v>1.716</c:v>
                </c:pt>
                <c:pt idx="1717">
                  <c:v>1.7170000000000001</c:v>
                </c:pt>
                <c:pt idx="1718">
                  <c:v>1.718</c:v>
                </c:pt>
                <c:pt idx="1719">
                  <c:v>1.7190000000000001</c:v>
                </c:pt>
                <c:pt idx="1720">
                  <c:v>1.72</c:v>
                </c:pt>
                <c:pt idx="1721">
                  <c:v>1.7210000000000001</c:v>
                </c:pt>
                <c:pt idx="1722">
                  <c:v>1.722</c:v>
                </c:pt>
                <c:pt idx="1723">
                  <c:v>1.7230000000000001</c:v>
                </c:pt>
                <c:pt idx="1724">
                  <c:v>1.724</c:v>
                </c:pt>
                <c:pt idx="1725">
                  <c:v>1.7250000000000001</c:v>
                </c:pt>
                <c:pt idx="1726">
                  <c:v>1.726</c:v>
                </c:pt>
                <c:pt idx="1727">
                  <c:v>1.7270000000000001</c:v>
                </c:pt>
                <c:pt idx="1728">
                  <c:v>1.728</c:v>
                </c:pt>
                <c:pt idx="1729">
                  <c:v>1.7290000000000001</c:v>
                </c:pt>
                <c:pt idx="1730">
                  <c:v>1.73</c:v>
                </c:pt>
                <c:pt idx="1731">
                  <c:v>1.7310000000000001</c:v>
                </c:pt>
                <c:pt idx="1732">
                  <c:v>1.732</c:v>
                </c:pt>
                <c:pt idx="1733">
                  <c:v>1.7330000000000001</c:v>
                </c:pt>
                <c:pt idx="1734">
                  <c:v>1.734</c:v>
                </c:pt>
                <c:pt idx="1735">
                  <c:v>1.7350000000000001</c:v>
                </c:pt>
                <c:pt idx="1736">
                  <c:v>1.736</c:v>
                </c:pt>
                <c:pt idx="1737">
                  <c:v>1.7370000000000001</c:v>
                </c:pt>
                <c:pt idx="1738">
                  <c:v>1.738</c:v>
                </c:pt>
                <c:pt idx="1739">
                  <c:v>1.7390000000000001</c:v>
                </c:pt>
                <c:pt idx="1740">
                  <c:v>1.74</c:v>
                </c:pt>
                <c:pt idx="1741">
                  <c:v>1.7410000000000001</c:v>
                </c:pt>
                <c:pt idx="1742">
                  <c:v>1.742</c:v>
                </c:pt>
                <c:pt idx="1743">
                  <c:v>1.7430000000000001</c:v>
                </c:pt>
                <c:pt idx="1744">
                  <c:v>1.744</c:v>
                </c:pt>
                <c:pt idx="1745">
                  <c:v>1.7450000000000001</c:v>
                </c:pt>
                <c:pt idx="1746">
                  <c:v>1.746</c:v>
                </c:pt>
                <c:pt idx="1747">
                  <c:v>1.7470000000000001</c:v>
                </c:pt>
                <c:pt idx="1748">
                  <c:v>1.748</c:v>
                </c:pt>
                <c:pt idx="1749">
                  <c:v>1.7490000000000001</c:v>
                </c:pt>
                <c:pt idx="1750">
                  <c:v>1.75</c:v>
                </c:pt>
                <c:pt idx="1751">
                  <c:v>1.7509999999999999</c:v>
                </c:pt>
                <c:pt idx="1752">
                  <c:v>1.752</c:v>
                </c:pt>
                <c:pt idx="1753">
                  <c:v>1.7529999999999999</c:v>
                </c:pt>
                <c:pt idx="1754">
                  <c:v>1.754</c:v>
                </c:pt>
                <c:pt idx="1755">
                  <c:v>1.7549999999999999</c:v>
                </c:pt>
                <c:pt idx="1756">
                  <c:v>1.756</c:v>
                </c:pt>
                <c:pt idx="1757">
                  <c:v>1.7569999999999999</c:v>
                </c:pt>
                <c:pt idx="1758">
                  <c:v>1.758</c:v>
                </c:pt>
                <c:pt idx="1759">
                  <c:v>1.7589999999999999</c:v>
                </c:pt>
                <c:pt idx="1760">
                  <c:v>1.76</c:v>
                </c:pt>
                <c:pt idx="1761">
                  <c:v>1.7609999999999999</c:v>
                </c:pt>
                <c:pt idx="1762">
                  <c:v>1.762</c:v>
                </c:pt>
                <c:pt idx="1763">
                  <c:v>1.7629999999999999</c:v>
                </c:pt>
                <c:pt idx="1764">
                  <c:v>1.764</c:v>
                </c:pt>
                <c:pt idx="1765">
                  <c:v>1.7649999999999999</c:v>
                </c:pt>
                <c:pt idx="1766">
                  <c:v>1.766</c:v>
                </c:pt>
                <c:pt idx="1767">
                  <c:v>1.7669999999999999</c:v>
                </c:pt>
                <c:pt idx="1768">
                  <c:v>1.768</c:v>
                </c:pt>
                <c:pt idx="1769">
                  <c:v>1.7689999999999999</c:v>
                </c:pt>
                <c:pt idx="1770">
                  <c:v>1.77</c:v>
                </c:pt>
                <c:pt idx="1771">
                  <c:v>1.7709999999999999</c:v>
                </c:pt>
                <c:pt idx="1772">
                  <c:v>1.772</c:v>
                </c:pt>
                <c:pt idx="1773">
                  <c:v>1.7729999999999999</c:v>
                </c:pt>
                <c:pt idx="1774">
                  <c:v>1.774</c:v>
                </c:pt>
                <c:pt idx="1775">
                  <c:v>1.7749999999999999</c:v>
                </c:pt>
                <c:pt idx="1776">
                  <c:v>1.776</c:v>
                </c:pt>
                <c:pt idx="1777">
                  <c:v>1.7769999999999999</c:v>
                </c:pt>
                <c:pt idx="1778">
                  <c:v>1.778</c:v>
                </c:pt>
                <c:pt idx="1779">
                  <c:v>1.7789999999999999</c:v>
                </c:pt>
                <c:pt idx="1780">
                  <c:v>1.78</c:v>
                </c:pt>
                <c:pt idx="1781">
                  <c:v>1.7809999999999999</c:v>
                </c:pt>
                <c:pt idx="1782">
                  <c:v>1.782</c:v>
                </c:pt>
                <c:pt idx="1783">
                  <c:v>1.7829999999999999</c:v>
                </c:pt>
                <c:pt idx="1784">
                  <c:v>1.784</c:v>
                </c:pt>
                <c:pt idx="1785">
                  <c:v>1.7849999999999999</c:v>
                </c:pt>
                <c:pt idx="1786">
                  <c:v>1.786</c:v>
                </c:pt>
                <c:pt idx="1787">
                  <c:v>1.7869999999999999</c:v>
                </c:pt>
                <c:pt idx="1788">
                  <c:v>1.788</c:v>
                </c:pt>
                <c:pt idx="1789">
                  <c:v>1.7889999999999999</c:v>
                </c:pt>
                <c:pt idx="1790">
                  <c:v>1.79</c:v>
                </c:pt>
                <c:pt idx="1791">
                  <c:v>1.7909999999999999</c:v>
                </c:pt>
                <c:pt idx="1792">
                  <c:v>1.792</c:v>
                </c:pt>
                <c:pt idx="1793">
                  <c:v>1.7929999999999999</c:v>
                </c:pt>
                <c:pt idx="1794">
                  <c:v>1.794</c:v>
                </c:pt>
                <c:pt idx="1795">
                  <c:v>1.7949999999999999</c:v>
                </c:pt>
                <c:pt idx="1796">
                  <c:v>1.796</c:v>
                </c:pt>
                <c:pt idx="1797">
                  <c:v>1.7969999999999999</c:v>
                </c:pt>
                <c:pt idx="1798">
                  <c:v>1.798</c:v>
                </c:pt>
                <c:pt idx="1799">
                  <c:v>1.7989999999999999</c:v>
                </c:pt>
                <c:pt idx="1800">
                  <c:v>1.8</c:v>
                </c:pt>
                <c:pt idx="1801">
                  <c:v>1.8009999999999999</c:v>
                </c:pt>
                <c:pt idx="1802">
                  <c:v>1.802</c:v>
                </c:pt>
                <c:pt idx="1803">
                  <c:v>1.8029999999999999</c:v>
                </c:pt>
                <c:pt idx="1804">
                  <c:v>1.804</c:v>
                </c:pt>
                <c:pt idx="1805">
                  <c:v>1.8049999999999999</c:v>
                </c:pt>
                <c:pt idx="1806">
                  <c:v>1.806</c:v>
                </c:pt>
                <c:pt idx="1807">
                  <c:v>1.8069999999999999</c:v>
                </c:pt>
                <c:pt idx="1808">
                  <c:v>1.8080000000000001</c:v>
                </c:pt>
                <c:pt idx="1809">
                  <c:v>1.8089999999999999</c:v>
                </c:pt>
                <c:pt idx="1810">
                  <c:v>1.81</c:v>
                </c:pt>
                <c:pt idx="1811">
                  <c:v>1.8109999999999999</c:v>
                </c:pt>
                <c:pt idx="1812">
                  <c:v>1.8120000000000001</c:v>
                </c:pt>
                <c:pt idx="1813">
                  <c:v>1.8129999999999999</c:v>
                </c:pt>
                <c:pt idx="1814">
                  <c:v>1.8140000000000001</c:v>
                </c:pt>
                <c:pt idx="1815">
                  <c:v>1.8149999999999999</c:v>
                </c:pt>
                <c:pt idx="1816">
                  <c:v>1.8160000000000001</c:v>
                </c:pt>
                <c:pt idx="1817">
                  <c:v>1.8169999999999999</c:v>
                </c:pt>
                <c:pt idx="1818">
                  <c:v>1.8180000000000001</c:v>
                </c:pt>
                <c:pt idx="1819">
                  <c:v>1.819</c:v>
                </c:pt>
                <c:pt idx="1820">
                  <c:v>1.82</c:v>
                </c:pt>
                <c:pt idx="1821">
                  <c:v>1.821</c:v>
                </c:pt>
                <c:pt idx="1822">
                  <c:v>1.8220000000000001</c:v>
                </c:pt>
                <c:pt idx="1823">
                  <c:v>1.823</c:v>
                </c:pt>
                <c:pt idx="1824">
                  <c:v>1.8240000000000001</c:v>
                </c:pt>
                <c:pt idx="1825">
                  <c:v>1.825</c:v>
                </c:pt>
                <c:pt idx="1826">
                  <c:v>1.8260000000000001</c:v>
                </c:pt>
                <c:pt idx="1827">
                  <c:v>1.827</c:v>
                </c:pt>
                <c:pt idx="1828">
                  <c:v>1.8280000000000001</c:v>
                </c:pt>
                <c:pt idx="1829">
                  <c:v>1.829</c:v>
                </c:pt>
                <c:pt idx="1830">
                  <c:v>1.83</c:v>
                </c:pt>
                <c:pt idx="1831">
                  <c:v>1.831</c:v>
                </c:pt>
                <c:pt idx="1832">
                  <c:v>1.8320000000000001</c:v>
                </c:pt>
                <c:pt idx="1833">
                  <c:v>1.833</c:v>
                </c:pt>
                <c:pt idx="1834">
                  <c:v>1.8340000000000001</c:v>
                </c:pt>
                <c:pt idx="1835">
                  <c:v>1.835</c:v>
                </c:pt>
                <c:pt idx="1836">
                  <c:v>1.8360000000000001</c:v>
                </c:pt>
                <c:pt idx="1837">
                  <c:v>1.837</c:v>
                </c:pt>
                <c:pt idx="1838">
                  <c:v>1.8380000000000001</c:v>
                </c:pt>
                <c:pt idx="1839">
                  <c:v>1.839</c:v>
                </c:pt>
                <c:pt idx="1840">
                  <c:v>1.84</c:v>
                </c:pt>
                <c:pt idx="1841">
                  <c:v>1.841</c:v>
                </c:pt>
                <c:pt idx="1842">
                  <c:v>1.8420000000000001</c:v>
                </c:pt>
                <c:pt idx="1843">
                  <c:v>1.843</c:v>
                </c:pt>
                <c:pt idx="1844">
                  <c:v>1.8440000000000001</c:v>
                </c:pt>
                <c:pt idx="1845">
                  <c:v>1.845</c:v>
                </c:pt>
                <c:pt idx="1846">
                  <c:v>1.8460000000000001</c:v>
                </c:pt>
                <c:pt idx="1847">
                  <c:v>1.847</c:v>
                </c:pt>
                <c:pt idx="1848">
                  <c:v>1.8480000000000001</c:v>
                </c:pt>
                <c:pt idx="1849">
                  <c:v>1.849</c:v>
                </c:pt>
                <c:pt idx="1850">
                  <c:v>1.85</c:v>
                </c:pt>
                <c:pt idx="1851">
                  <c:v>1.851</c:v>
                </c:pt>
                <c:pt idx="1852">
                  <c:v>1.8520000000000001</c:v>
                </c:pt>
                <c:pt idx="1853">
                  <c:v>1.853</c:v>
                </c:pt>
                <c:pt idx="1854">
                  <c:v>1.8540000000000001</c:v>
                </c:pt>
                <c:pt idx="1855">
                  <c:v>1.855</c:v>
                </c:pt>
                <c:pt idx="1856">
                  <c:v>1.8560000000000001</c:v>
                </c:pt>
                <c:pt idx="1857">
                  <c:v>1.857</c:v>
                </c:pt>
                <c:pt idx="1858">
                  <c:v>1.8580000000000001</c:v>
                </c:pt>
                <c:pt idx="1859">
                  <c:v>1.859</c:v>
                </c:pt>
                <c:pt idx="1860">
                  <c:v>1.86</c:v>
                </c:pt>
                <c:pt idx="1861">
                  <c:v>1.861</c:v>
                </c:pt>
                <c:pt idx="1862">
                  <c:v>1.8620000000000001</c:v>
                </c:pt>
                <c:pt idx="1863">
                  <c:v>1.863</c:v>
                </c:pt>
                <c:pt idx="1864">
                  <c:v>1.8640000000000001</c:v>
                </c:pt>
                <c:pt idx="1865">
                  <c:v>1.865</c:v>
                </c:pt>
                <c:pt idx="1866">
                  <c:v>1.8660000000000001</c:v>
                </c:pt>
                <c:pt idx="1867">
                  <c:v>1.867</c:v>
                </c:pt>
                <c:pt idx="1868">
                  <c:v>1.8680000000000001</c:v>
                </c:pt>
                <c:pt idx="1869">
                  <c:v>1.869</c:v>
                </c:pt>
                <c:pt idx="1870">
                  <c:v>1.87</c:v>
                </c:pt>
                <c:pt idx="1871">
                  <c:v>1.871</c:v>
                </c:pt>
                <c:pt idx="1872">
                  <c:v>1.8720000000000001</c:v>
                </c:pt>
                <c:pt idx="1873">
                  <c:v>1.873</c:v>
                </c:pt>
                <c:pt idx="1874">
                  <c:v>1.8740000000000001</c:v>
                </c:pt>
                <c:pt idx="1875">
                  <c:v>1.875</c:v>
                </c:pt>
                <c:pt idx="1876">
                  <c:v>1.8759999999999999</c:v>
                </c:pt>
                <c:pt idx="1877">
                  <c:v>1.877</c:v>
                </c:pt>
                <c:pt idx="1878">
                  <c:v>1.8779999999999999</c:v>
                </c:pt>
                <c:pt idx="1879">
                  <c:v>1.879</c:v>
                </c:pt>
                <c:pt idx="1880">
                  <c:v>1.88</c:v>
                </c:pt>
                <c:pt idx="1881">
                  <c:v>1.881</c:v>
                </c:pt>
                <c:pt idx="1882">
                  <c:v>1.8819999999999999</c:v>
                </c:pt>
                <c:pt idx="1883">
                  <c:v>1.883</c:v>
                </c:pt>
                <c:pt idx="1884">
                  <c:v>1.8839999999999999</c:v>
                </c:pt>
                <c:pt idx="1885">
                  <c:v>1.885</c:v>
                </c:pt>
                <c:pt idx="1886">
                  <c:v>1.8859999999999999</c:v>
                </c:pt>
                <c:pt idx="1887">
                  <c:v>1.887</c:v>
                </c:pt>
                <c:pt idx="1888">
                  <c:v>1.8879999999999999</c:v>
                </c:pt>
                <c:pt idx="1889">
                  <c:v>1.889</c:v>
                </c:pt>
                <c:pt idx="1890">
                  <c:v>1.89</c:v>
                </c:pt>
                <c:pt idx="1891">
                  <c:v>1.891</c:v>
                </c:pt>
                <c:pt idx="1892">
                  <c:v>1.8919999999999999</c:v>
                </c:pt>
                <c:pt idx="1893">
                  <c:v>1.893</c:v>
                </c:pt>
                <c:pt idx="1894">
                  <c:v>1.8939999999999999</c:v>
                </c:pt>
                <c:pt idx="1895">
                  <c:v>1.895</c:v>
                </c:pt>
                <c:pt idx="1896">
                  <c:v>1.8959999999999999</c:v>
                </c:pt>
                <c:pt idx="1897">
                  <c:v>1.897</c:v>
                </c:pt>
                <c:pt idx="1898">
                  <c:v>1.8979999999999999</c:v>
                </c:pt>
                <c:pt idx="1899">
                  <c:v>1.899</c:v>
                </c:pt>
                <c:pt idx="1900">
                  <c:v>1.9</c:v>
                </c:pt>
                <c:pt idx="1901">
                  <c:v>1.901</c:v>
                </c:pt>
                <c:pt idx="1902">
                  <c:v>1.9019999999999999</c:v>
                </c:pt>
                <c:pt idx="1903">
                  <c:v>1.903</c:v>
                </c:pt>
                <c:pt idx="1904">
                  <c:v>1.9039999999999999</c:v>
                </c:pt>
                <c:pt idx="1905">
                  <c:v>1.905</c:v>
                </c:pt>
                <c:pt idx="1906">
                  <c:v>1.9059999999999999</c:v>
                </c:pt>
                <c:pt idx="1907">
                  <c:v>1.907</c:v>
                </c:pt>
                <c:pt idx="1908">
                  <c:v>1.9079999999999999</c:v>
                </c:pt>
                <c:pt idx="1909">
                  <c:v>1.909</c:v>
                </c:pt>
                <c:pt idx="1910">
                  <c:v>1.91</c:v>
                </c:pt>
                <c:pt idx="1911">
                  <c:v>1.911</c:v>
                </c:pt>
                <c:pt idx="1912">
                  <c:v>1.9119999999999999</c:v>
                </c:pt>
                <c:pt idx="1913">
                  <c:v>1.913</c:v>
                </c:pt>
                <c:pt idx="1914">
                  <c:v>1.9139999999999999</c:v>
                </c:pt>
                <c:pt idx="1915">
                  <c:v>1.915</c:v>
                </c:pt>
                <c:pt idx="1916">
                  <c:v>1.9159999999999999</c:v>
                </c:pt>
                <c:pt idx="1917">
                  <c:v>1.917</c:v>
                </c:pt>
                <c:pt idx="1918">
                  <c:v>1.9179999999999999</c:v>
                </c:pt>
                <c:pt idx="1919">
                  <c:v>1.919</c:v>
                </c:pt>
                <c:pt idx="1920">
                  <c:v>1.92</c:v>
                </c:pt>
                <c:pt idx="1921">
                  <c:v>1.921</c:v>
                </c:pt>
                <c:pt idx="1922">
                  <c:v>1.9219999999999999</c:v>
                </c:pt>
                <c:pt idx="1923">
                  <c:v>1.923</c:v>
                </c:pt>
                <c:pt idx="1924">
                  <c:v>1.9239999999999999</c:v>
                </c:pt>
                <c:pt idx="1925">
                  <c:v>1.925</c:v>
                </c:pt>
                <c:pt idx="1926">
                  <c:v>1.9259999999999999</c:v>
                </c:pt>
                <c:pt idx="1927">
                  <c:v>1.927</c:v>
                </c:pt>
                <c:pt idx="1928">
                  <c:v>1.9279999999999999</c:v>
                </c:pt>
                <c:pt idx="1929">
                  <c:v>1.929</c:v>
                </c:pt>
                <c:pt idx="1930">
                  <c:v>1.93</c:v>
                </c:pt>
                <c:pt idx="1931">
                  <c:v>1.931</c:v>
                </c:pt>
                <c:pt idx="1932">
                  <c:v>1.9319999999999999</c:v>
                </c:pt>
                <c:pt idx="1933">
                  <c:v>1.9330000000000001</c:v>
                </c:pt>
                <c:pt idx="1934">
                  <c:v>1.9339999999999999</c:v>
                </c:pt>
                <c:pt idx="1935">
                  <c:v>1.9350000000000001</c:v>
                </c:pt>
                <c:pt idx="1936">
                  <c:v>1.9359999999999999</c:v>
                </c:pt>
                <c:pt idx="1937">
                  <c:v>1.9370000000000001</c:v>
                </c:pt>
                <c:pt idx="1938">
                  <c:v>1.9379999999999999</c:v>
                </c:pt>
                <c:pt idx="1939">
                  <c:v>1.9390000000000001</c:v>
                </c:pt>
                <c:pt idx="1940">
                  <c:v>1.94</c:v>
                </c:pt>
                <c:pt idx="1941">
                  <c:v>1.9410000000000001</c:v>
                </c:pt>
                <c:pt idx="1942">
                  <c:v>1.9419999999999999</c:v>
                </c:pt>
                <c:pt idx="1943">
                  <c:v>1.9430000000000001</c:v>
                </c:pt>
                <c:pt idx="1944">
                  <c:v>1.944</c:v>
                </c:pt>
                <c:pt idx="1945">
                  <c:v>1.9450000000000001</c:v>
                </c:pt>
                <c:pt idx="1946">
                  <c:v>1.946</c:v>
                </c:pt>
                <c:pt idx="1947">
                  <c:v>1.9470000000000001</c:v>
                </c:pt>
                <c:pt idx="1948">
                  <c:v>1.948</c:v>
                </c:pt>
                <c:pt idx="1949">
                  <c:v>1.9490000000000001</c:v>
                </c:pt>
                <c:pt idx="1950">
                  <c:v>1.95</c:v>
                </c:pt>
                <c:pt idx="1951">
                  <c:v>1.9510000000000001</c:v>
                </c:pt>
                <c:pt idx="1952">
                  <c:v>1.952</c:v>
                </c:pt>
                <c:pt idx="1953">
                  <c:v>1.9530000000000001</c:v>
                </c:pt>
                <c:pt idx="1954">
                  <c:v>1.954</c:v>
                </c:pt>
                <c:pt idx="1955">
                  <c:v>1.9550000000000001</c:v>
                </c:pt>
                <c:pt idx="1956">
                  <c:v>1.956</c:v>
                </c:pt>
                <c:pt idx="1957">
                  <c:v>1.9570000000000001</c:v>
                </c:pt>
                <c:pt idx="1958">
                  <c:v>1.958</c:v>
                </c:pt>
                <c:pt idx="1959">
                  <c:v>1.9590000000000001</c:v>
                </c:pt>
                <c:pt idx="1960">
                  <c:v>1.96</c:v>
                </c:pt>
                <c:pt idx="1961">
                  <c:v>1.9610000000000001</c:v>
                </c:pt>
                <c:pt idx="1962">
                  <c:v>1.962</c:v>
                </c:pt>
                <c:pt idx="1963">
                  <c:v>1.9630000000000001</c:v>
                </c:pt>
                <c:pt idx="1964">
                  <c:v>1.964</c:v>
                </c:pt>
                <c:pt idx="1965">
                  <c:v>1.9650000000000001</c:v>
                </c:pt>
                <c:pt idx="1966">
                  <c:v>1.966</c:v>
                </c:pt>
                <c:pt idx="1967">
                  <c:v>1.9670000000000001</c:v>
                </c:pt>
                <c:pt idx="1968">
                  <c:v>1.968</c:v>
                </c:pt>
                <c:pt idx="1969">
                  <c:v>1.9690000000000001</c:v>
                </c:pt>
                <c:pt idx="1970">
                  <c:v>1.97</c:v>
                </c:pt>
                <c:pt idx="1971">
                  <c:v>1.9710000000000001</c:v>
                </c:pt>
                <c:pt idx="1972">
                  <c:v>1.972</c:v>
                </c:pt>
                <c:pt idx="1973">
                  <c:v>1.9730000000000001</c:v>
                </c:pt>
                <c:pt idx="1974">
                  <c:v>1.974</c:v>
                </c:pt>
                <c:pt idx="1975">
                  <c:v>1.9750000000000001</c:v>
                </c:pt>
                <c:pt idx="1976">
                  <c:v>1.976</c:v>
                </c:pt>
                <c:pt idx="1977">
                  <c:v>1.9770000000000001</c:v>
                </c:pt>
                <c:pt idx="1978">
                  <c:v>1.978</c:v>
                </c:pt>
                <c:pt idx="1979">
                  <c:v>1.9790000000000001</c:v>
                </c:pt>
                <c:pt idx="1980">
                  <c:v>1.98</c:v>
                </c:pt>
                <c:pt idx="1981">
                  <c:v>1.9810000000000001</c:v>
                </c:pt>
                <c:pt idx="1982">
                  <c:v>1.982</c:v>
                </c:pt>
                <c:pt idx="1983">
                  <c:v>1.9830000000000001</c:v>
                </c:pt>
                <c:pt idx="1984">
                  <c:v>1.984</c:v>
                </c:pt>
                <c:pt idx="1985">
                  <c:v>1.9850000000000001</c:v>
                </c:pt>
                <c:pt idx="1986">
                  <c:v>1.986</c:v>
                </c:pt>
                <c:pt idx="1987">
                  <c:v>1.9870000000000001</c:v>
                </c:pt>
                <c:pt idx="1988">
                  <c:v>1.988</c:v>
                </c:pt>
                <c:pt idx="1989">
                  <c:v>1.9890000000000001</c:v>
                </c:pt>
                <c:pt idx="1990">
                  <c:v>1.99</c:v>
                </c:pt>
                <c:pt idx="1991">
                  <c:v>1.9910000000000001</c:v>
                </c:pt>
                <c:pt idx="1992">
                  <c:v>1.992</c:v>
                </c:pt>
                <c:pt idx="1993">
                  <c:v>1.9930000000000001</c:v>
                </c:pt>
                <c:pt idx="1994">
                  <c:v>1.994</c:v>
                </c:pt>
                <c:pt idx="1995">
                  <c:v>1.9950000000000001</c:v>
                </c:pt>
                <c:pt idx="1996">
                  <c:v>1.996</c:v>
                </c:pt>
                <c:pt idx="1997">
                  <c:v>1.9970000000000001</c:v>
                </c:pt>
                <c:pt idx="1998">
                  <c:v>1.998</c:v>
                </c:pt>
                <c:pt idx="1999">
                  <c:v>1.9990000000000001</c:v>
                </c:pt>
                <c:pt idx="2000">
                  <c:v>2</c:v>
                </c:pt>
                <c:pt idx="2001">
                  <c:v>2.0009999999999999</c:v>
                </c:pt>
                <c:pt idx="2002">
                  <c:v>2.0019999999999998</c:v>
                </c:pt>
                <c:pt idx="2003">
                  <c:v>2.0030000000000001</c:v>
                </c:pt>
                <c:pt idx="2004">
                  <c:v>2.004</c:v>
                </c:pt>
                <c:pt idx="2005">
                  <c:v>2.0049999999999999</c:v>
                </c:pt>
                <c:pt idx="2006">
                  <c:v>2.0059999999999998</c:v>
                </c:pt>
                <c:pt idx="2007">
                  <c:v>2.0070000000000001</c:v>
                </c:pt>
                <c:pt idx="2008">
                  <c:v>2.008</c:v>
                </c:pt>
                <c:pt idx="2009">
                  <c:v>2.0089999999999999</c:v>
                </c:pt>
                <c:pt idx="2010">
                  <c:v>2.0099999999999998</c:v>
                </c:pt>
                <c:pt idx="2011">
                  <c:v>2.0110000000000001</c:v>
                </c:pt>
                <c:pt idx="2012">
                  <c:v>2.012</c:v>
                </c:pt>
                <c:pt idx="2013">
                  <c:v>2.0129999999999999</c:v>
                </c:pt>
                <c:pt idx="2014">
                  <c:v>2.0139999999999998</c:v>
                </c:pt>
                <c:pt idx="2015">
                  <c:v>2.0150000000000001</c:v>
                </c:pt>
                <c:pt idx="2016">
                  <c:v>2.016</c:v>
                </c:pt>
                <c:pt idx="2017">
                  <c:v>2.0169999999999999</c:v>
                </c:pt>
                <c:pt idx="2018">
                  <c:v>2.0179999999999998</c:v>
                </c:pt>
                <c:pt idx="2019">
                  <c:v>2.0190000000000001</c:v>
                </c:pt>
                <c:pt idx="2020">
                  <c:v>2.02</c:v>
                </c:pt>
                <c:pt idx="2021">
                  <c:v>2.0209999999999999</c:v>
                </c:pt>
                <c:pt idx="2022">
                  <c:v>2.0219999999999998</c:v>
                </c:pt>
                <c:pt idx="2023">
                  <c:v>2.0230000000000001</c:v>
                </c:pt>
                <c:pt idx="2024">
                  <c:v>2.024</c:v>
                </c:pt>
                <c:pt idx="2025">
                  <c:v>2.0249999999999999</c:v>
                </c:pt>
                <c:pt idx="2026">
                  <c:v>2.0259999999999998</c:v>
                </c:pt>
                <c:pt idx="2027">
                  <c:v>2.0270000000000001</c:v>
                </c:pt>
                <c:pt idx="2028">
                  <c:v>2.028</c:v>
                </c:pt>
                <c:pt idx="2029">
                  <c:v>2.0289999999999999</c:v>
                </c:pt>
                <c:pt idx="2030">
                  <c:v>2.0299999999999998</c:v>
                </c:pt>
                <c:pt idx="2031">
                  <c:v>2.0310000000000001</c:v>
                </c:pt>
                <c:pt idx="2032">
                  <c:v>2.032</c:v>
                </c:pt>
                <c:pt idx="2033">
                  <c:v>2.0329999999999999</c:v>
                </c:pt>
                <c:pt idx="2034">
                  <c:v>2.0339999999999998</c:v>
                </c:pt>
                <c:pt idx="2035">
                  <c:v>2.0350000000000001</c:v>
                </c:pt>
                <c:pt idx="2036">
                  <c:v>2.036</c:v>
                </c:pt>
                <c:pt idx="2037">
                  <c:v>2.0369999999999999</c:v>
                </c:pt>
                <c:pt idx="2038">
                  <c:v>2.0379999999999998</c:v>
                </c:pt>
                <c:pt idx="2039">
                  <c:v>2.0390000000000001</c:v>
                </c:pt>
                <c:pt idx="2040">
                  <c:v>2.04</c:v>
                </c:pt>
                <c:pt idx="2041">
                  <c:v>2.0409999999999999</c:v>
                </c:pt>
                <c:pt idx="2042">
                  <c:v>2.0419999999999998</c:v>
                </c:pt>
                <c:pt idx="2043">
                  <c:v>2.0430000000000001</c:v>
                </c:pt>
                <c:pt idx="2044">
                  <c:v>2.044</c:v>
                </c:pt>
                <c:pt idx="2045">
                  <c:v>2.0449999999999999</c:v>
                </c:pt>
                <c:pt idx="2046">
                  <c:v>2.0459999999999998</c:v>
                </c:pt>
                <c:pt idx="2047">
                  <c:v>2.0470000000000002</c:v>
                </c:pt>
                <c:pt idx="2048">
                  <c:v>2.048</c:v>
                </c:pt>
                <c:pt idx="2049">
                  <c:v>2.0489999999999999</c:v>
                </c:pt>
                <c:pt idx="2050">
                  <c:v>2.0499999999999998</c:v>
                </c:pt>
                <c:pt idx="2051">
                  <c:v>2.0510000000000002</c:v>
                </c:pt>
                <c:pt idx="2052">
                  <c:v>2.052</c:v>
                </c:pt>
                <c:pt idx="2053">
                  <c:v>2.0529999999999999</c:v>
                </c:pt>
                <c:pt idx="2054">
                  <c:v>2.0539999999999998</c:v>
                </c:pt>
                <c:pt idx="2055">
                  <c:v>2.0550000000000002</c:v>
                </c:pt>
                <c:pt idx="2056">
                  <c:v>2.056</c:v>
                </c:pt>
                <c:pt idx="2057">
                  <c:v>2.0569999999999999</c:v>
                </c:pt>
                <c:pt idx="2058">
                  <c:v>2.0579999999999998</c:v>
                </c:pt>
                <c:pt idx="2059">
                  <c:v>2.0590000000000002</c:v>
                </c:pt>
                <c:pt idx="2060">
                  <c:v>2.06</c:v>
                </c:pt>
                <c:pt idx="2061">
                  <c:v>2.0609999999999999</c:v>
                </c:pt>
                <c:pt idx="2062">
                  <c:v>2.0619999999999998</c:v>
                </c:pt>
                <c:pt idx="2063">
                  <c:v>2.0630000000000002</c:v>
                </c:pt>
                <c:pt idx="2064">
                  <c:v>2.0640000000000001</c:v>
                </c:pt>
                <c:pt idx="2065">
                  <c:v>2.0649999999999999</c:v>
                </c:pt>
                <c:pt idx="2066">
                  <c:v>2.0659999999999998</c:v>
                </c:pt>
                <c:pt idx="2067">
                  <c:v>2.0670000000000002</c:v>
                </c:pt>
                <c:pt idx="2068">
                  <c:v>2.0680000000000001</c:v>
                </c:pt>
                <c:pt idx="2069">
                  <c:v>2.069</c:v>
                </c:pt>
                <c:pt idx="2070">
                  <c:v>2.0699999999999998</c:v>
                </c:pt>
                <c:pt idx="2071">
                  <c:v>2.0710000000000002</c:v>
                </c:pt>
                <c:pt idx="2072">
                  <c:v>2.0720000000000001</c:v>
                </c:pt>
                <c:pt idx="2073">
                  <c:v>2.073</c:v>
                </c:pt>
                <c:pt idx="2074">
                  <c:v>2.0739999999999998</c:v>
                </c:pt>
                <c:pt idx="2075">
                  <c:v>2.0750000000000002</c:v>
                </c:pt>
                <c:pt idx="2076">
                  <c:v>2.0760000000000001</c:v>
                </c:pt>
                <c:pt idx="2077">
                  <c:v>2.077</c:v>
                </c:pt>
                <c:pt idx="2078">
                  <c:v>2.0779999999999998</c:v>
                </c:pt>
                <c:pt idx="2079">
                  <c:v>2.0790000000000002</c:v>
                </c:pt>
                <c:pt idx="2080">
                  <c:v>2.08</c:v>
                </c:pt>
                <c:pt idx="2081">
                  <c:v>2.081</c:v>
                </c:pt>
                <c:pt idx="2082">
                  <c:v>2.0819999999999999</c:v>
                </c:pt>
                <c:pt idx="2083">
                  <c:v>2.0830000000000002</c:v>
                </c:pt>
                <c:pt idx="2084">
                  <c:v>2.0840000000000001</c:v>
                </c:pt>
                <c:pt idx="2085">
                  <c:v>2.085</c:v>
                </c:pt>
                <c:pt idx="2086">
                  <c:v>2.0859999999999999</c:v>
                </c:pt>
                <c:pt idx="2087">
                  <c:v>2.0870000000000002</c:v>
                </c:pt>
                <c:pt idx="2088">
                  <c:v>2.0880000000000001</c:v>
                </c:pt>
                <c:pt idx="2089">
                  <c:v>2.089</c:v>
                </c:pt>
                <c:pt idx="2090">
                  <c:v>2.09</c:v>
                </c:pt>
                <c:pt idx="2091">
                  <c:v>2.0910000000000002</c:v>
                </c:pt>
                <c:pt idx="2092">
                  <c:v>2.0920000000000001</c:v>
                </c:pt>
                <c:pt idx="2093">
                  <c:v>2.093</c:v>
                </c:pt>
                <c:pt idx="2094">
                  <c:v>2.0939999999999999</c:v>
                </c:pt>
                <c:pt idx="2095">
                  <c:v>2.0950000000000002</c:v>
                </c:pt>
                <c:pt idx="2096">
                  <c:v>2.0960000000000001</c:v>
                </c:pt>
                <c:pt idx="2097">
                  <c:v>2.097</c:v>
                </c:pt>
                <c:pt idx="2098">
                  <c:v>2.0979999999999999</c:v>
                </c:pt>
                <c:pt idx="2099">
                  <c:v>2.0990000000000002</c:v>
                </c:pt>
                <c:pt idx="2100">
                  <c:v>2.1</c:v>
                </c:pt>
                <c:pt idx="2101">
                  <c:v>2.101</c:v>
                </c:pt>
                <c:pt idx="2102">
                  <c:v>2.1019999999999999</c:v>
                </c:pt>
                <c:pt idx="2103">
                  <c:v>2.1030000000000002</c:v>
                </c:pt>
                <c:pt idx="2104">
                  <c:v>2.1040000000000001</c:v>
                </c:pt>
                <c:pt idx="2105">
                  <c:v>2.105</c:v>
                </c:pt>
                <c:pt idx="2106">
                  <c:v>2.1059999999999999</c:v>
                </c:pt>
                <c:pt idx="2107">
                  <c:v>2.1070000000000002</c:v>
                </c:pt>
                <c:pt idx="2108">
                  <c:v>2.1080000000000001</c:v>
                </c:pt>
                <c:pt idx="2109">
                  <c:v>2.109</c:v>
                </c:pt>
                <c:pt idx="2110">
                  <c:v>2.11</c:v>
                </c:pt>
                <c:pt idx="2111">
                  <c:v>2.1110000000000002</c:v>
                </c:pt>
                <c:pt idx="2112">
                  <c:v>2.1120000000000001</c:v>
                </c:pt>
                <c:pt idx="2113">
                  <c:v>2.113</c:v>
                </c:pt>
                <c:pt idx="2114">
                  <c:v>2.1139999999999999</c:v>
                </c:pt>
                <c:pt idx="2115">
                  <c:v>2.1150000000000002</c:v>
                </c:pt>
                <c:pt idx="2116">
                  <c:v>2.1160000000000001</c:v>
                </c:pt>
                <c:pt idx="2117">
                  <c:v>2.117</c:v>
                </c:pt>
                <c:pt idx="2118">
                  <c:v>2.1179999999999999</c:v>
                </c:pt>
                <c:pt idx="2119">
                  <c:v>2.1190000000000002</c:v>
                </c:pt>
                <c:pt idx="2120">
                  <c:v>2.12</c:v>
                </c:pt>
                <c:pt idx="2121">
                  <c:v>2.121</c:v>
                </c:pt>
                <c:pt idx="2122">
                  <c:v>2.1219999999999999</c:v>
                </c:pt>
                <c:pt idx="2123">
                  <c:v>2.1230000000000002</c:v>
                </c:pt>
                <c:pt idx="2124">
                  <c:v>2.1240000000000001</c:v>
                </c:pt>
                <c:pt idx="2125">
                  <c:v>2.125</c:v>
                </c:pt>
                <c:pt idx="2126">
                  <c:v>2.1259999999999999</c:v>
                </c:pt>
                <c:pt idx="2127">
                  <c:v>2.1269999999999998</c:v>
                </c:pt>
                <c:pt idx="2128">
                  <c:v>2.1280000000000001</c:v>
                </c:pt>
                <c:pt idx="2129">
                  <c:v>2.129</c:v>
                </c:pt>
                <c:pt idx="2130">
                  <c:v>2.13</c:v>
                </c:pt>
                <c:pt idx="2131">
                  <c:v>2.1309999999999998</c:v>
                </c:pt>
                <c:pt idx="2132">
                  <c:v>2.1320000000000001</c:v>
                </c:pt>
                <c:pt idx="2133">
                  <c:v>2.133</c:v>
                </c:pt>
                <c:pt idx="2134">
                  <c:v>2.1339999999999999</c:v>
                </c:pt>
                <c:pt idx="2135">
                  <c:v>2.1349999999999998</c:v>
                </c:pt>
                <c:pt idx="2136">
                  <c:v>2.1360000000000001</c:v>
                </c:pt>
                <c:pt idx="2137">
                  <c:v>2.137</c:v>
                </c:pt>
                <c:pt idx="2138">
                  <c:v>2.1379999999999999</c:v>
                </c:pt>
                <c:pt idx="2139">
                  <c:v>2.1389999999999998</c:v>
                </c:pt>
                <c:pt idx="2140">
                  <c:v>2.14</c:v>
                </c:pt>
                <c:pt idx="2141">
                  <c:v>2.141</c:v>
                </c:pt>
                <c:pt idx="2142">
                  <c:v>2.1419999999999999</c:v>
                </c:pt>
                <c:pt idx="2143">
                  <c:v>2.1429999999999998</c:v>
                </c:pt>
                <c:pt idx="2144">
                  <c:v>2.1440000000000001</c:v>
                </c:pt>
                <c:pt idx="2145">
                  <c:v>2.145</c:v>
                </c:pt>
                <c:pt idx="2146">
                  <c:v>2.1459999999999999</c:v>
                </c:pt>
                <c:pt idx="2147">
                  <c:v>2.1469999999999998</c:v>
                </c:pt>
                <c:pt idx="2148">
                  <c:v>2.1480000000000001</c:v>
                </c:pt>
                <c:pt idx="2149">
                  <c:v>2.149</c:v>
                </c:pt>
                <c:pt idx="2150">
                  <c:v>2.15</c:v>
                </c:pt>
                <c:pt idx="2151">
                  <c:v>2.1509999999999998</c:v>
                </c:pt>
                <c:pt idx="2152">
                  <c:v>2.1520000000000001</c:v>
                </c:pt>
                <c:pt idx="2153">
                  <c:v>2.153</c:v>
                </c:pt>
                <c:pt idx="2154">
                  <c:v>2.1539999999999999</c:v>
                </c:pt>
                <c:pt idx="2155">
                  <c:v>2.1549999999999998</c:v>
                </c:pt>
                <c:pt idx="2156">
                  <c:v>2.1560000000000001</c:v>
                </c:pt>
                <c:pt idx="2157">
                  <c:v>2.157</c:v>
                </c:pt>
                <c:pt idx="2158">
                  <c:v>2.1579999999999999</c:v>
                </c:pt>
                <c:pt idx="2159">
                  <c:v>2.1589999999999998</c:v>
                </c:pt>
                <c:pt idx="2160">
                  <c:v>2.16</c:v>
                </c:pt>
                <c:pt idx="2161">
                  <c:v>2.161</c:v>
                </c:pt>
                <c:pt idx="2162">
                  <c:v>2.1619999999999999</c:v>
                </c:pt>
                <c:pt idx="2163">
                  <c:v>2.1629999999999998</c:v>
                </c:pt>
                <c:pt idx="2164">
                  <c:v>2.1640000000000001</c:v>
                </c:pt>
                <c:pt idx="2165">
                  <c:v>2.165</c:v>
                </c:pt>
                <c:pt idx="2166">
                  <c:v>2.1659999999999999</c:v>
                </c:pt>
                <c:pt idx="2167">
                  <c:v>2.1669999999999998</c:v>
                </c:pt>
                <c:pt idx="2168">
                  <c:v>2.1680000000000001</c:v>
                </c:pt>
                <c:pt idx="2169">
                  <c:v>2.169</c:v>
                </c:pt>
                <c:pt idx="2170">
                  <c:v>2.17</c:v>
                </c:pt>
                <c:pt idx="2171">
                  <c:v>2.1709999999999998</c:v>
                </c:pt>
                <c:pt idx="2172">
                  <c:v>2.1720000000000002</c:v>
                </c:pt>
                <c:pt idx="2173">
                  <c:v>2.173</c:v>
                </c:pt>
                <c:pt idx="2174">
                  <c:v>2.1739999999999999</c:v>
                </c:pt>
                <c:pt idx="2175">
                  <c:v>2.1749999999999998</c:v>
                </c:pt>
                <c:pt idx="2176">
                  <c:v>2.1760000000000002</c:v>
                </c:pt>
                <c:pt idx="2177">
                  <c:v>2.177</c:v>
                </c:pt>
                <c:pt idx="2178">
                  <c:v>2.1779999999999999</c:v>
                </c:pt>
                <c:pt idx="2179">
                  <c:v>2.1789999999999998</c:v>
                </c:pt>
                <c:pt idx="2180">
                  <c:v>2.1800000000000002</c:v>
                </c:pt>
                <c:pt idx="2181">
                  <c:v>2.181</c:v>
                </c:pt>
                <c:pt idx="2182">
                  <c:v>2.1819999999999999</c:v>
                </c:pt>
                <c:pt idx="2183">
                  <c:v>2.1829999999999998</c:v>
                </c:pt>
                <c:pt idx="2184">
                  <c:v>2.1840000000000002</c:v>
                </c:pt>
                <c:pt idx="2185">
                  <c:v>2.1850000000000001</c:v>
                </c:pt>
                <c:pt idx="2186">
                  <c:v>2.1859999999999999</c:v>
                </c:pt>
                <c:pt idx="2187">
                  <c:v>2.1869999999999998</c:v>
                </c:pt>
                <c:pt idx="2188">
                  <c:v>2.1880000000000002</c:v>
                </c:pt>
                <c:pt idx="2189">
                  <c:v>2.1890000000000001</c:v>
                </c:pt>
                <c:pt idx="2190">
                  <c:v>2.19</c:v>
                </c:pt>
                <c:pt idx="2191">
                  <c:v>2.1909999999999998</c:v>
                </c:pt>
                <c:pt idx="2192">
                  <c:v>2.1920000000000002</c:v>
                </c:pt>
                <c:pt idx="2193">
                  <c:v>2.1930000000000001</c:v>
                </c:pt>
                <c:pt idx="2194">
                  <c:v>2.194</c:v>
                </c:pt>
                <c:pt idx="2195">
                  <c:v>2.1949999999999998</c:v>
                </c:pt>
                <c:pt idx="2196">
                  <c:v>2.1960000000000002</c:v>
                </c:pt>
                <c:pt idx="2197">
                  <c:v>2.1970000000000001</c:v>
                </c:pt>
                <c:pt idx="2198">
                  <c:v>2.198</c:v>
                </c:pt>
                <c:pt idx="2199">
                  <c:v>2.1989999999999998</c:v>
                </c:pt>
                <c:pt idx="2200">
                  <c:v>2.2000000000000002</c:v>
                </c:pt>
                <c:pt idx="2201">
                  <c:v>2.2010000000000001</c:v>
                </c:pt>
                <c:pt idx="2202">
                  <c:v>2.202</c:v>
                </c:pt>
                <c:pt idx="2203">
                  <c:v>2.2029999999999998</c:v>
                </c:pt>
                <c:pt idx="2204">
                  <c:v>2.2040000000000002</c:v>
                </c:pt>
                <c:pt idx="2205">
                  <c:v>2.2050000000000001</c:v>
                </c:pt>
                <c:pt idx="2206">
                  <c:v>2.206</c:v>
                </c:pt>
                <c:pt idx="2207">
                  <c:v>2.2069999999999999</c:v>
                </c:pt>
                <c:pt idx="2208">
                  <c:v>2.2080000000000002</c:v>
                </c:pt>
                <c:pt idx="2209">
                  <c:v>2.2090000000000001</c:v>
                </c:pt>
                <c:pt idx="2210">
                  <c:v>2.21</c:v>
                </c:pt>
                <c:pt idx="2211">
                  <c:v>2.2109999999999999</c:v>
                </c:pt>
                <c:pt idx="2212">
                  <c:v>2.2120000000000002</c:v>
                </c:pt>
                <c:pt idx="2213">
                  <c:v>2.2130000000000001</c:v>
                </c:pt>
                <c:pt idx="2214">
                  <c:v>2.214</c:v>
                </c:pt>
                <c:pt idx="2215">
                  <c:v>2.2149999999999999</c:v>
                </c:pt>
                <c:pt idx="2216">
                  <c:v>2.2160000000000002</c:v>
                </c:pt>
                <c:pt idx="2217">
                  <c:v>2.2170000000000001</c:v>
                </c:pt>
                <c:pt idx="2218">
                  <c:v>2.218</c:v>
                </c:pt>
                <c:pt idx="2219">
                  <c:v>2.2189999999999999</c:v>
                </c:pt>
                <c:pt idx="2220">
                  <c:v>2.2200000000000002</c:v>
                </c:pt>
                <c:pt idx="2221">
                  <c:v>2.2210000000000001</c:v>
                </c:pt>
                <c:pt idx="2222">
                  <c:v>2.222</c:v>
                </c:pt>
                <c:pt idx="2223">
                  <c:v>2.2229999999999999</c:v>
                </c:pt>
                <c:pt idx="2224">
                  <c:v>2.2240000000000002</c:v>
                </c:pt>
                <c:pt idx="2225">
                  <c:v>2.2250000000000001</c:v>
                </c:pt>
                <c:pt idx="2226">
                  <c:v>2.226</c:v>
                </c:pt>
                <c:pt idx="2227">
                  <c:v>2.2269999999999999</c:v>
                </c:pt>
                <c:pt idx="2228">
                  <c:v>2.2280000000000002</c:v>
                </c:pt>
                <c:pt idx="2229">
                  <c:v>2.2290000000000001</c:v>
                </c:pt>
                <c:pt idx="2230">
                  <c:v>2.23</c:v>
                </c:pt>
                <c:pt idx="2231">
                  <c:v>2.2309999999999999</c:v>
                </c:pt>
                <c:pt idx="2232">
                  <c:v>2.2320000000000002</c:v>
                </c:pt>
                <c:pt idx="2233">
                  <c:v>2.2330000000000001</c:v>
                </c:pt>
                <c:pt idx="2234">
                  <c:v>2.234</c:v>
                </c:pt>
                <c:pt idx="2235">
                  <c:v>2.2349999999999999</c:v>
                </c:pt>
                <c:pt idx="2236">
                  <c:v>2.2360000000000002</c:v>
                </c:pt>
                <c:pt idx="2237">
                  <c:v>2.2370000000000001</c:v>
                </c:pt>
                <c:pt idx="2238">
                  <c:v>2.238</c:v>
                </c:pt>
                <c:pt idx="2239">
                  <c:v>2.2389999999999999</c:v>
                </c:pt>
                <c:pt idx="2240">
                  <c:v>2.2400000000000002</c:v>
                </c:pt>
                <c:pt idx="2241">
                  <c:v>2.2410000000000001</c:v>
                </c:pt>
                <c:pt idx="2242">
                  <c:v>2.242</c:v>
                </c:pt>
                <c:pt idx="2243">
                  <c:v>2.2429999999999999</c:v>
                </c:pt>
                <c:pt idx="2244">
                  <c:v>2.2440000000000002</c:v>
                </c:pt>
                <c:pt idx="2245">
                  <c:v>2.2450000000000001</c:v>
                </c:pt>
                <c:pt idx="2246">
                  <c:v>2.246</c:v>
                </c:pt>
                <c:pt idx="2247">
                  <c:v>2.2469999999999999</c:v>
                </c:pt>
                <c:pt idx="2248">
                  <c:v>2.2480000000000002</c:v>
                </c:pt>
                <c:pt idx="2249">
                  <c:v>2.2490000000000001</c:v>
                </c:pt>
                <c:pt idx="2250">
                  <c:v>2.25</c:v>
                </c:pt>
                <c:pt idx="2251">
                  <c:v>2.2509999999999999</c:v>
                </c:pt>
                <c:pt idx="2252">
                  <c:v>2.2519999999999998</c:v>
                </c:pt>
                <c:pt idx="2253">
                  <c:v>2.2530000000000001</c:v>
                </c:pt>
                <c:pt idx="2254">
                  <c:v>2.254</c:v>
                </c:pt>
                <c:pt idx="2255">
                  <c:v>2.2549999999999999</c:v>
                </c:pt>
                <c:pt idx="2256">
                  <c:v>2.2559999999999998</c:v>
                </c:pt>
                <c:pt idx="2257">
                  <c:v>2.2570000000000001</c:v>
                </c:pt>
                <c:pt idx="2258">
                  <c:v>2.258</c:v>
                </c:pt>
                <c:pt idx="2259">
                  <c:v>2.2589999999999999</c:v>
                </c:pt>
                <c:pt idx="2260">
                  <c:v>2.2599999999999998</c:v>
                </c:pt>
                <c:pt idx="2261">
                  <c:v>2.2610000000000001</c:v>
                </c:pt>
                <c:pt idx="2262">
                  <c:v>2.262</c:v>
                </c:pt>
                <c:pt idx="2263">
                  <c:v>2.2629999999999999</c:v>
                </c:pt>
                <c:pt idx="2264">
                  <c:v>2.2639999999999998</c:v>
                </c:pt>
                <c:pt idx="2265">
                  <c:v>2.2650000000000001</c:v>
                </c:pt>
                <c:pt idx="2266">
                  <c:v>2.266</c:v>
                </c:pt>
                <c:pt idx="2267">
                  <c:v>2.2669999999999999</c:v>
                </c:pt>
                <c:pt idx="2268">
                  <c:v>2.2679999999999998</c:v>
                </c:pt>
                <c:pt idx="2269">
                  <c:v>2.2690000000000001</c:v>
                </c:pt>
                <c:pt idx="2270">
                  <c:v>2.27</c:v>
                </c:pt>
                <c:pt idx="2271">
                  <c:v>2.2709999999999999</c:v>
                </c:pt>
                <c:pt idx="2272">
                  <c:v>2.2719999999999998</c:v>
                </c:pt>
                <c:pt idx="2273">
                  <c:v>2.2730000000000001</c:v>
                </c:pt>
                <c:pt idx="2274">
                  <c:v>2.274</c:v>
                </c:pt>
                <c:pt idx="2275">
                  <c:v>2.2749999999999999</c:v>
                </c:pt>
                <c:pt idx="2276">
                  <c:v>2.2759999999999998</c:v>
                </c:pt>
                <c:pt idx="2277">
                  <c:v>2.2770000000000001</c:v>
                </c:pt>
                <c:pt idx="2278">
                  <c:v>2.278</c:v>
                </c:pt>
                <c:pt idx="2279">
                  <c:v>2.2789999999999999</c:v>
                </c:pt>
                <c:pt idx="2280">
                  <c:v>2.2799999999999998</c:v>
                </c:pt>
                <c:pt idx="2281">
                  <c:v>2.2810000000000001</c:v>
                </c:pt>
                <c:pt idx="2282">
                  <c:v>2.282</c:v>
                </c:pt>
                <c:pt idx="2283">
                  <c:v>2.2829999999999999</c:v>
                </c:pt>
                <c:pt idx="2284">
                  <c:v>2.2839999999999998</c:v>
                </c:pt>
                <c:pt idx="2285">
                  <c:v>2.2850000000000001</c:v>
                </c:pt>
                <c:pt idx="2286">
                  <c:v>2.286</c:v>
                </c:pt>
                <c:pt idx="2287">
                  <c:v>2.2869999999999999</c:v>
                </c:pt>
                <c:pt idx="2288">
                  <c:v>2.2879999999999998</c:v>
                </c:pt>
                <c:pt idx="2289">
                  <c:v>2.2890000000000001</c:v>
                </c:pt>
                <c:pt idx="2290">
                  <c:v>2.29</c:v>
                </c:pt>
                <c:pt idx="2291">
                  <c:v>2.2909999999999999</c:v>
                </c:pt>
                <c:pt idx="2292">
                  <c:v>2.2919999999999998</c:v>
                </c:pt>
                <c:pt idx="2293">
                  <c:v>2.2930000000000001</c:v>
                </c:pt>
                <c:pt idx="2294">
                  <c:v>2.294</c:v>
                </c:pt>
                <c:pt idx="2295">
                  <c:v>2.2949999999999999</c:v>
                </c:pt>
                <c:pt idx="2296">
                  <c:v>2.2959999999999998</c:v>
                </c:pt>
                <c:pt idx="2297">
                  <c:v>2.2970000000000002</c:v>
                </c:pt>
                <c:pt idx="2298">
                  <c:v>2.298</c:v>
                </c:pt>
                <c:pt idx="2299">
                  <c:v>2.2989999999999999</c:v>
                </c:pt>
                <c:pt idx="2300">
                  <c:v>2.2999999999999998</c:v>
                </c:pt>
                <c:pt idx="2301">
                  <c:v>2.3010000000000002</c:v>
                </c:pt>
                <c:pt idx="2302">
                  <c:v>2.302</c:v>
                </c:pt>
                <c:pt idx="2303">
                  <c:v>2.3029999999999999</c:v>
                </c:pt>
                <c:pt idx="2304">
                  <c:v>2.3039999999999998</c:v>
                </c:pt>
                <c:pt idx="2305">
                  <c:v>2.3050000000000002</c:v>
                </c:pt>
                <c:pt idx="2306">
                  <c:v>2.306</c:v>
                </c:pt>
                <c:pt idx="2307">
                  <c:v>2.3069999999999999</c:v>
                </c:pt>
                <c:pt idx="2308">
                  <c:v>2.3079999999999998</c:v>
                </c:pt>
                <c:pt idx="2309">
                  <c:v>2.3090000000000002</c:v>
                </c:pt>
                <c:pt idx="2310">
                  <c:v>2.31</c:v>
                </c:pt>
                <c:pt idx="2311">
                  <c:v>2.3109999999999999</c:v>
                </c:pt>
                <c:pt idx="2312">
                  <c:v>2.3119999999999998</c:v>
                </c:pt>
                <c:pt idx="2313">
                  <c:v>2.3130000000000002</c:v>
                </c:pt>
                <c:pt idx="2314">
                  <c:v>2.3140000000000001</c:v>
                </c:pt>
                <c:pt idx="2315">
                  <c:v>2.3149999999999999</c:v>
                </c:pt>
                <c:pt idx="2316">
                  <c:v>2.3159999999999998</c:v>
                </c:pt>
                <c:pt idx="2317">
                  <c:v>2.3170000000000002</c:v>
                </c:pt>
                <c:pt idx="2318">
                  <c:v>2.3180000000000001</c:v>
                </c:pt>
                <c:pt idx="2319">
                  <c:v>2.319</c:v>
                </c:pt>
                <c:pt idx="2320">
                  <c:v>2.3199999999999998</c:v>
                </c:pt>
                <c:pt idx="2321">
                  <c:v>2.3210000000000002</c:v>
                </c:pt>
                <c:pt idx="2322">
                  <c:v>2.3220000000000001</c:v>
                </c:pt>
                <c:pt idx="2323">
                  <c:v>2.323</c:v>
                </c:pt>
                <c:pt idx="2324">
                  <c:v>2.3239999999999998</c:v>
                </c:pt>
                <c:pt idx="2325">
                  <c:v>2.3250000000000002</c:v>
                </c:pt>
                <c:pt idx="2326">
                  <c:v>2.3260000000000001</c:v>
                </c:pt>
                <c:pt idx="2327">
                  <c:v>2.327</c:v>
                </c:pt>
                <c:pt idx="2328">
                  <c:v>2.3279999999999998</c:v>
                </c:pt>
                <c:pt idx="2329">
                  <c:v>2.3290000000000002</c:v>
                </c:pt>
                <c:pt idx="2330">
                  <c:v>2.33</c:v>
                </c:pt>
                <c:pt idx="2331">
                  <c:v>2.331</c:v>
                </c:pt>
                <c:pt idx="2332">
                  <c:v>2.3319999999999999</c:v>
                </c:pt>
                <c:pt idx="2333">
                  <c:v>2.3330000000000002</c:v>
                </c:pt>
                <c:pt idx="2334">
                  <c:v>2.3340000000000001</c:v>
                </c:pt>
                <c:pt idx="2335">
                  <c:v>2.335</c:v>
                </c:pt>
                <c:pt idx="2336">
                  <c:v>2.3359999999999999</c:v>
                </c:pt>
                <c:pt idx="2337">
                  <c:v>2.3370000000000002</c:v>
                </c:pt>
                <c:pt idx="2338">
                  <c:v>2.3380000000000001</c:v>
                </c:pt>
                <c:pt idx="2339">
                  <c:v>2.339</c:v>
                </c:pt>
                <c:pt idx="2340">
                  <c:v>2.34</c:v>
                </c:pt>
                <c:pt idx="2341">
                  <c:v>2.3410000000000002</c:v>
                </c:pt>
                <c:pt idx="2342">
                  <c:v>2.3420000000000001</c:v>
                </c:pt>
                <c:pt idx="2343">
                  <c:v>2.343</c:v>
                </c:pt>
                <c:pt idx="2344">
                  <c:v>2.3439999999999999</c:v>
                </c:pt>
                <c:pt idx="2345">
                  <c:v>2.3450000000000002</c:v>
                </c:pt>
                <c:pt idx="2346">
                  <c:v>2.3460000000000001</c:v>
                </c:pt>
                <c:pt idx="2347">
                  <c:v>2.347</c:v>
                </c:pt>
                <c:pt idx="2348">
                  <c:v>2.3479999999999999</c:v>
                </c:pt>
                <c:pt idx="2349">
                  <c:v>2.3490000000000002</c:v>
                </c:pt>
                <c:pt idx="2350">
                  <c:v>2.35</c:v>
                </c:pt>
                <c:pt idx="2351">
                  <c:v>2.351</c:v>
                </c:pt>
                <c:pt idx="2352">
                  <c:v>2.3519999999999999</c:v>
                </c:pt>
                <c:pt idx="2353">
                  <c:v>2.3530000000000002</c:v>
                </c:pt>
                <c:pt idx="2354">
                  <c:v>2.3540000000000001</c:v>
                </c:pt>
                <c:pt idx="2355">
                  <c:v>2.355</c:v>
                </c:pt>
                <c:pt idx="2356">
                  <c:v>2.3559999999999999</c:v>
                </c:pt>
                <c:pt idx="2357">
                  <c:v>2.3570000000000002</c:v>
                </c:pt>
                <c:pt idx="2358">
                  <c:v>2.3580000000000001</c:v>
                </c:pt>
                <c:pt idx="2359">
                  <c:v>2.359</c:v>
                </c:pt>
                <c:pt idx="2360">
                  <c:v>2.36</c:v>
                </c:pt>
                <c:pt idx="2361">
                  <c:v>2.3610000000000002</c:v>
                </c:pt>
                <c:pt idx="2362">
                  <c:v>2.3620000000000001</c:v>
                </c:pt>
                <c:pt idx="2363">
                  <c:v>2.363</c:v>
                </c:pt>
                <c:pt idx="2364">
                  <c:v>2.3639999999999999</c:v>
                </c:pt>
                <c:pt idx="2365">
                  <c:v>2.3650000000000002</c:v>
                </c:pt>
                <c:pt idx="2366">
                  <c:v>2.3660000000000001</c:v>
                </c:pt>
                <c:pt idx="2367">
                  <c:v>2.367</c:v>
                </c:pt>
                <c:pt idx="2368">
                  <c:v>2.3679999999999999</c:v>
                </c:pt>
                <c:pt idx="2369">
                  <c:v>2.3690000000000002</c:v>
                </c:pt>
                <c:pt idx="2370">
                  <c:v>2.37</c:v>
                </c:pt>
                <c:pt idx="2371">
                  <c:v>2.371</c:v>
                </c:pt>
                <c:pt idx="2372">
                  <c:v>2.3719999999999999</c:v>
                </c:pt>
                <c:pt idx="2373">
                  <c:v>2.3730000000000002</c:v>
                </c:pt>
                <c:pt idx="2374">
                  <c:v>2.3740000000000001</c:v>
                </c:pt>
                <c:pt idx="2375">
                  <c:v>2.375</c:v>
                </c:pt>
                <c:pt idx="2376">
                  <c:v>2.3759999999999999</c:v>
                </c:pt>
                <c:pt idx="2377">
                  <c:v>2.3769999999999998</c:v>
                </c:pt>
                <c:pt idx="2378">
                  <c:v>2.3780000000000001</c:v>
                </c:pt>
                <c:pt idx="2379">
                  <c:v>2.379</c:v>
                </c:pt>
                <c:pt idx="2380">
                  <c:v>2.38</c:v>
                </c:pt>
                <c:pt idx="2381">
                  <c:v>2.3809999999999998</c:v>
                </c:pt>
                <c:pt idx="2382">
                  <c:v>2.3820000000000001</c:v>
                </c:pt>
                <c:pt idx="2383">
                  <c:v>2.383</c:v>
                </c:pt>
                <c:pt idx="2384">
                  <c:v>2.3839999999999999</c:v>
                </c:pt>
                <c:pt idx="2385">
                  <c:v>2.3849999999999998</c:v>
                </c:pt>
                <c:pt idx="2386">
                  <c:v>2.3860000000000001</c:v>
                </c:pt>
                <c:pt idx="2387">
                  <c:v>2.387</c:v>
                </c:pt>
                <c:pt idx="2388">
                  <c:v>2.3879999999999999</c:v>
                </c:pt>
                <c:pt idx="2389">
                  <c:v>2.3889999999999998</c:v>
                </c:pt>
                <c:pt idx="2390">
                  <c:v>2.39</c:v>
                </c:pt>
                <c:pt idx="2391">
                  <c:v>2.391</c:v>
                </c:pt>
                <c:pt idx="2392">
                  <c:v>2.3919999999999999</c:v>
                </c:pt>
                <c:pt idx="2393">
                  <c:v>2.3929999999999998</c:v>
                </c:pt>
                <c:pt idx="2394">
                  <c:v>2.3940000000000001</c:v>
                </c:pt>
                <c:pt idx="2395">
                  <c:v>2.395</c:v>
                </c:pt>
                <c:pt idx="2396">
                  <c:v>2.3959999999999999</c:v>
                </c:pt>
                <c:pt idx="2397">
                  <c:v>2.3969999999999998</c:v>
                </c:pt>
                <c:pt idx="2398">
                  <c:v>2.3980000000000001</c:v>
                </c:pt>
                <c:pt idx="2399">
                  <c:v>2.399</c:v>
                </c:pt>
                <c:pt idx="2400">
                  <c:v>2.4</c:v>
                </c:pt>
                <c:pt idx="2401">
                  <c:v>2.4009999999999998</c:v>
                </c:pt>
                <c:pt idx="2402">
                  <c:v>2.4020000000000001</c:v>
                </c:pt>
                <c:pt idx="2403">
                  <c:v>2.403</c:v>
                </c:pt>
                <c:pt idx="2404">
                  <c:v>2.4039999999999999</c:v>
                </c:pt>
                <c:pt idx="2405">
                  <c:v>2.4049999999999998</c:v>
                </c:pt>
                <c:pt idx="2406">
                  <c:v>2.4060000000000001</c:v>
                </c:pt>
                <c:pt idx="2407">
                  <c:v>2.407</c:v>
                </c:pt>
                <c:pt idx="2408">
                  <c:v>2.4079999999999999</c:v>
                </c:pt>
                <c:pt idx="2409">
                  <c:v>2.4089999999999998</c:v>
                </c:pt>
                <c:pt idx="2410">
                  <c:v>2.41</c:v>
                </c:pt>
                <c:pt idx="2411">
                  <c:v>2.411</c:v>
                </c:pt>
                <c:pt idx="2412">
                  <c:v>2.4119999999999999</c:v>
                </c:pt>
                <c:pt idx="2413">
                  <c:v>2.4129999999999998</c:v>
                </c:pt>
                <c:pt idx="2414">
                  <c:v>2.4140000000000001</c:v>
                </c:pt>
                <c:pt idx="2415">
                  <c:v>2.415</c:v>
                </c:pt>
                <c:pt idx="2416">
                  <c:v>2.4159999999999999</c:v>
                </c:pt>
                <c:pt idx="2417">
                  <c:v>2.4169999999999998</c:v>
                </c:pt>
                <c:pt idx="2418">
                  <c:v>2.4180000000000001</c:v>
                </c:pt>
                <c:pt idx="2419">
                  <c:v>2.419</c:v>
                </c:pt>
                <c:pt idx="2420">
                  <c:v>2.42</c:v>
                </c:pt>
                <c:pt idx="2421">
                  <c:v>2.4209999999999998</c:v>
                </c:pt>
                <c:pt idx="2422">
                  <c:v>2.4220000000000002</c:v>
                </c:pt>
                <c:pt idx="2423">
                  <c:v>2.423</c:v>
                </c:pt>
                <c:pt idx="2424">
                  <c:v>2.4239999999999999</c:v>
                </c:pt>
                <c:pt idx="2425">
                  <c:v>2.4249999999999998</c:v>
                </c:pt>
                <c:pt idx="2426">
                  <c:v>2.4260000000000002</c:v>
                </c:pt>
                <c:pt idx="2427">
                  <c:v>2.427</c:v>
                </c:pt>
                <c:pt idx="2428">
                  <c:v>2.4279999999999999</c:v>
                </c:pt>
                <c:pt idx="2429">
                  <c:v>2.4289999999999998</c:v>
                </c:pt>
                <c:pt idx="2430">
                  <c:v>2.4300000000000002</c:v>
                </c:pt>
                <c:pt idx="2431">
                  <c:v>2.431</c:v>
                </c:pt>
                <c:pt idx="2432">
                  <c:v>2.4319999999999999</c:v>
                </c:pt>
                <c:pt idx="2433">
                  <c:v>2.4329999999999998</c:v>
                </c:pt>
                <c:pt idx="2434">
                  <c:v>2.4340000000000002</c:v>
                </c:pt>
                <c:pt idx="2435">
                  <c:v>2.4350000000000001</c:v>
                </c:pt>
                <c:pt idx="2436">
                  <c:v>2.4359999999999999</c:v>
                </c:pt>
                <c:pt idx="2437">
                  <c:v>2.4369999999999998</c:v>
                </c:pt>
                <c:pt idx="2438">
                  <c:v>2.4380000000000002</c:v>
                </c:pt>
                <c:pt idx="2439">
                  <c:v>2.4390000000000001</c:v>
                </c:pt>
                <c:pt idx="2440">
                  <c:v>2.44</c:v>
                </c:pt>
                <c:pt idx="2441">
                  <c:v>2.4409999999999998</c:v>
                </c:pt>
                <c:pt idx="2442">
                  <c:v>2.4420000000000002</c:v>
                </c:pt>
                <c:pt idx="2443">
                  <c:v>2.4430000000000001</c:v>
                </c:pt>
                <c:pt idx="2444">
                  <c:v>2.444</c:v>
                </c:pt>
                <c:pt idx="2445">
                  <c:v>2.4449999999999998</c:v>
                </c:pt>
                <c:pt idx="2446">
                  <c:v>2.4460000000000002</c:v>
                </c:pt>
                <c:pt idx="2447">
                  <c:v>2.4470000000000001</c:v>
                </c:pt>
                <c:pt idx="2448">
                  <c:v>2.448</c:v>
                </c:pt>
                <c:pt idx="2449">
                  <c:v>2.4489999999999998</c:v>
                </c:pt>
                <c:pt idx="2450">
                  <c:v>2.4500000000000002</c:v>
                </c:pt>
                <c:pt idx="2451">
                  <c:v>2.4510000000000001</c:v>
                </c:pt>
                <c:pt idx="2452">
                  <c:v>2.452</c:v>
                </c:pt>
                <c:pt idx="2453">
                  <c:v>2.4529999999999998</c:v>
                </c:pt>
                <c:pt idx="2454">
                  <c:v>2.4540000000000002</c:v>
                </c:pt>
                <c:pt idx="2455">
                  <c:v>2.4550000000000001</c:v>
                </c:pt>
                <c:pt idx="2456">
                  <c:v>2.456</c:v>
                </c:pt>
                <c:pt idx="2457">
                  <c:v>2.4569999999999999</c:v>
                </c:pt>
                <c:pt idx="2458">
                  <c:v>2.4580000000000002</c:v>
                </c:pt>
                <c:pt idx="2459">
                  <c:v>2.4590000000000001</c:v>
                </c:pt>
                <c:pt idx="2460">
                  <c:v>2.46</c:v>
                </c:pt>
                <c:pt idx="2461">
                  <c:v>2.4609999999999999</c:v>
                </c:pt>
                <c:pt idx="2462">
                  <c:v>2.4620000000000002</c:v>
                </c:pt>
                <c:pt idx="2463">
                  <c:v>2.4630000000000001</c:v>
                </c:pt>
                <c:pt idx="2464">
                  <c:v>2.464</c:v>
                </c:pt>
                <c:pt idx="2465">
                  <c:v>2.4649999999999999</c:v>
                </c:pt>
                <c:pt idx="2466">
                  <c:v>2.4660000000000002</c:v>
                </c:pt>
                <c:pt idx="2467">
                  <c:v>2.4670000000000001</c:v>
                </c:pt>
                <c:pt idx="2468">
                  <c:v>2.468</c:v>
                </c:pt>
                <c:pt idx="2469">
                  <c:v>2.4689999999999999</c:v>
                </c:pt>
                <c:pt idx="2470">
                  <c:v>2.4700000000000002</c:v>
                </c:pt>
                <c:pt idx="2471">
                  <c:v>2.4710000000000001</c:v>
                </c:pt>
                <c:pt idx="2472">
                  <c:v>2.472</c:v>
                </c:pt>
                <c:pt idx="2473">
                  <c:v>2.4729999999999999</c:v>
                </c:pt>
                <c:pt idx="2474">
                  <c:v>2.4740000000000002</c:v>
                </c:pt>
                <c:pt idx="2475">
                  <c:v>2.4750000000000001</c:v>
                </c:pt>
                <c:pt idx="2476">
                  <c:v>2.476</c:v>
                </c:pt>
                <c:pt idx="2477">
                  <c:v>2.4769999999999999</c:v>
                </c:pt>
                <c:pt idx="2478">
                  <c:v>2.4780000000000002</c:v>
                </c:pt>
                <c:pt idx="2479">
                  <c:v>2.4790000000000001</c:v>
                </c:pt>
                <c:pt idx="2480">
                  <c:v>2.48</c:v>
                </c:pt>
                <c:pt idx="2481">
                  <c:v>2.4809999999999999</c:v>
                </c:pt>
                <c:pt idx="2482">
                  <c:v>2.4820000000000002</c:v>
                </c:pt>
                <c:pt idx="2483">
                  <c:v>2.4830000000000001</c:v>
                </c:pt>
                <c:pt idx="2484">
                  <c:v>2.484</c:v>
                </c:pt>
                <c:pt idx="2485">
                  <c:v>2.4849999999999999</c:v>
                </c:pt>
                <c:pt idx="2486">
                  <c:v>2.4860000000000002</c:v>
                </c:pt>
                <c:pt idx="2487">
                  <c:v>2.4870000000000001</c:v>
                </c:pt>
                <c:pt idx="2488">
                  <c:v>2.488</c:v>
                </c:pt>
                <c:pt idx="2489">
                  <c:v>2.4889999999999999</c:v>
                </c:pt>
                <c:pt idx="2490">
                  <c:v>2.4900000000000002</c:v>
                </c:pt>
                <c:pt idx="2491">
                  <c:v>2.4910000000000001</c:v>
                </c:pt>
                <c:pt idx="2492">
                  <c:v>2.492</c:v>
                </c:pt>
                <c:pt idx="2493">
                  <c:v>2.4929999999999999</c:v>
                </c:pt>
                <c:pt idx="2494">
                  <c:v>2.4940000000000002</c:v>
                </c:pt>
                <c:pt idx="2495">
                  <c:v>2.4950000000000001</c:v>
                </c:pt>
                <c:pt idx="2496">
                  <c:v>2.496</c:v>
                </c:pt>
                <c:pt idx="2497">
                  <c:v>2.4969999999999999</c:v>
                </c:pt>
                <c:pt idx="2498">
                  <c:v>2.4980000000000002</c:v>
                </c:pt>
                <c:pt idx="2499">
                  <c:v>2.4990000000000001</c:v>
                </c:pt>
                <c:pt idx="2500">
                  <c:v>2.5</c:v>
                </c:pt>
                <c:pt idx="2501">
                  <c:v>2.5009999999999999</c:v>
                </c:pt>
                <c:pt idx="2502">
                  <c:v>2.5019999999999998</c:v>
                </c:pt>
                <c:pt idx="2503">
                  <c:v>2.5030000000000001</c:v>
                </c:pt>
                <c:pt idx="2504">
                  <c:v>2.504</c:v>
                </c:pt>
                <c:pt idx="2505">
                  <c:v>2.5049999999999999</c:v>
                </c:pt>
                <c:pt idx="2506">
                  <c:v>2.5059999999999998</c:v>
                </c:pt>
                <c:pt idx="2507">
                  <c:v>2.5070000000000001</c:v>
                </c:pt>
                <c:pt idx="2508">
                  <c:v>2.508</c:v>
                </c:pt>
                <c:pt idx="2509">
                  <c:v>2.5089999999999999</c:v>
                </c:pt>
                <c:pt idx="2510">
                  <c:v>2.5099999999999998</c:v>
                </c:pt>
                <c:pt idx="2511">
                  <c:v>2.5110000000000001</c:v>
                </c:pt>
                <c:pt idx="2512">
                  <c:v>2.512</c:v>
                </c:pt>
                <c:pt idx="2513">
                  <c:v>2.5129999999999999</c:v>
                </c:pt>
                <c:pt idx="2514">
                  <c:v>2.5139999999999998</c:v>
                </c:pt>
                <c:pt idx="2515">
                  <c:v>2.5150000000000001</c:v>
                </c:pt>
                <c:pt idx="2516">
                  <c:v>2.516</c:v>
                </c:pt>
                <c:pt idx="2517">
                  <c:v>2.5169999999999999</c:v>
                </c:pt>
                <c:pt idx="2518">
                  <c:v>2.5179999999999998</c:v>
                </c:pt>
                <c:pt idx="2519">
                  <c:v>2.5190000000000001</c:v>
                </c:pt>
                <c:pt idx="2520">
                  <c:v>2.52</c:v>
                </c:pt>
                <c:pt idx="2521">
                  <c:v>2.5209999999999999</c:v>
                </c:pt>
                <c:pt idx="2522">
                  <c:v>2.5219999999999998</c:v>
                </c:pt>
                <c:pt idx="2523">
                  <c:v>2.5230000000000001</c:v>
                </c:pt>
                <c:pt idx="2524">
                  <c:v>2.524</c:v>
                </c:pt>
                <c:pt idx="2525">
                  <c:v>2.5249999999999999</c:v>
                </c:pt>
                <c:pt idx="2526">
                  <c:v>2.5259999999999998</c:v>
                </c:pt>
                <c:pt idx="2527">
                  <c:v>2.5270000000000001</c:v>
                </c:pt>
                <c:pt idx="2528">
                  <c:v>2.528</c:v>
                </c:pt>
                <c:pt idx="2529">
                  <c:v>2.5289999999999999</c:v>
                </c:pt>
                <c:pt idx="2530">
                  <c:v>2.5299999999999998</c:v>
                </c:pt>
                <c:pt idx="2531">
                  <c:v>2.5310000000000001</c:v>
                </c:pt>
                <c:pt idx="2532">
                  <c:v>2.532</c:v>
                </c:pt>
                <c:pt idx="2533">
                  <c:v>2.5329999999999999</c:v>
                </c:pt>
                <c:pt idx="2534">
                  <c:v>2.5339999999999998</c:v>
                </c:pt>
                <c:pt idx="2535">
                  <c:v>2.5350000000000001</c:v>
                </c:pt>
                <c:pt idx="2536">
                  <c:v>2.536</c:v>
                </c:pt>
                <c:pt idx="2537">
                  <c:v>2.5369999999999999</c:v>
                </c:pt>
                <c:pt idx="2538">
                  <c:v>2.5379999999999998</c:v>
                </c:pt>
                <c:pt idx="2539">
                  <c:v>2.5390000000000001</c:v>
                </c:pt>
                <c:pt idx="2540">
                  <c:v>2.54</c:v>
                </c:pt>
                <c:pt idx="2541">
                  <c:v>2.5409999999999999</c:v>
                </c:pt>
                <c:pt idx="2542">
                  <c:v>2.5419999999999998</c:v>
                </c:pt>
                <c:pt idx="2543">
                  <c:v>2.5430000000000001</c:v>
                </c:pt>
                <c:pt idx="2544">
                  <c:v>2.544</c:v>
                </c:pt>
                <c:pt idx="2545">
                  <c:v>2.5449999999999999</c:v>
                </c:pt>
                <c:pt idx="2546">
                  <c:v>2.5459999999999998</c:v>
                </c:pt>
                <c:pt idx="2547">
                  <c:v>2.5470000000000002</c:v>
                </c:pt>
                <c:pt idx="2548">
                  <c:v>2.548</c:v>
                </c:pt>
                <c:pt idx="2549">
                  <c:v>2.5489999999999999</c:v>
                </c:pt>
                <c:pt idx="2550">
                  <c:v>2.5499999999999998</c:v>
                </c:pt>
                <c:pt idx="2551">
                  <c:v>2.5510000000000002</c:v>
                </c:pt>
                <c:pt idx="2552">
                  <c:v>2.552</c:v>
                </c:pt>
                <c:pt idx="2553">
                  <c:v>2.5529999999999999</c:v>
                </c:pt>
                <c:pt idx="2554">
                  <c:v>2.5539999999999998</c:v>
                </c:pt>
                <c:pt idx="2555">
                  <c:v>2.5550000000000002</c:v>
                </c:pt>
                <c:pt idx="2556">
                  <c:v>2.556</c:v>
                </c:pt>
                <c:pt idx="2557">
                  <c:v>2.5569999999999999</c:v>
                </c:pt>
                <c:pt idx="2558">
                  <c:v>2.5579999999999998</c:v>
                </c:pt>
                <c:pt idx="2559">
                  <c:v>2.5590000000000002</c:v>
                </c:pt>
                <c:pt idx="2560">
                  <c:v>2.56</c:v>
                </c:pt>
                <c:pt idx="2561">
                  <c:v>2.5609999999999999</c:v>
                </c:pt>
                <c:pt idx="2562">
                  <c:v>2.5619999999999998</c:v>
                </c:pt>
                <c:pt idx="2563">
                  <c:v>2.5630000000000002</c:v>
                </c:pt>
                <c:pt idx="2564">
                  <c:v>2.5640000000000001</c:v>
                </c:pt>
                <c:pt idx="2565">
                  <c:v>2.5649999999999999</c:v>
                </c:pt>
                <c:pt idx="2566">
                  <c:v>2.5659999999999998</c:v>
                </c:pt>
                <c:pt idx="2567">
                  <c:v>2.5670000000000002</c:v>
                </c:pt>
                <c:pt idx="2568">
                  <c:v>2.5680000000000001</c:v>
                </c:pt>
                <c:pt idx="2569">
                  <c:v>2.569</c:v>
                </c:pt>
                <c:pt idx="2570">
                  <c:v>2.57</c:v>
                </c:pt>
                <c:pt idx="2571">
                  <c:v>2.5710000000000002</c:v>
                </c:pt>
                <c:pt idx="2572">
                  <c:v>2.5720000000000001</c:v>
                </c:pt>
                <c:pt idx="2573">
                  <c:v>2.573</c:v>
                </c:pt>
                <c:pt idx="2574">
                  <c:v>2.5739999999999998</c:v>
                </c:pt>
                <c:pt idx="2575">
                  <c:v>2.5750000000000002</c:v>
                </c:pt>
                <c:pt idx="2576">
                  <c:v>2.5760000000000001</c:v>
                </c:pt>
                <c:pt idx="2577">
                  <c:v>2.577</c:v>
                </c:pt>
                <c:pt idx="2578">
                  <c:v>2.5779999999999998</c:v>
                </c:pt>
                <c:pt idx="2579">
                  <c:v>2.5790000000000002</c:v>
                </c:pt>
                <c:pt idx="2580">
                  <c:v>2.58</c:v>
                </c:pt>
                <c:pt idx="2581">
                  <c:v>2.581</c:v>
                </c:pt>
                <c:pt idx="2582">
                  <c:v>2.5819999999999999</c:v>
                </c:pt>
                <c:pt idx="2583">
                  <c:v>2.5830000000000002</c:v>
                </c:pt>
                <c:pt idx="2584">
                  <c:v>2.5840000000000001</c:v>
                </c:pt>
                <c:pt idx="2585">
                  <c:v>2.585</c:v>
                </c:pt>
                <c:pt idx="2586">
                  <c:v>2.5859999999999999</c:v>
                </c:pt>
                <c:pt idx="2587">
                  <c:v>2.5870000000000002</c:v>
                </c:pt>
                <c:pt idx="2588">
                  <c:v>2.5880000000000001</c:v>
                </c:pt>
                <c:pt idx="2589">
                  <c:v>2.589</c:v>
                </c:pt>
                <c:pt idx="2590">
                  <c:v>2.59</c:v>
                </c:pt>
                <c:pt idx="2591">
                  <c:v>2.5910000000000002</c:v>
                </c:pt>
                <c:pt idx="2592">
                  <c:v>2.5920000000000001</c:v>
                </c:pt>
                <c:pt idx="2593">
                  <c:v>2.593</c:v>
                </c:pt>
                <c:pt idx="2594">
                  <c:v>2.5939999999999999</c:v>
                </c:pt>
                <c:pt idx="2595">
                  <c:v>2.5950000000000002</c:v>
                </c:pt>
                <c:pt idx="2596">
                  <c:v>2.5960000000000001</c:v>
                </c:pt>
                <c:pt idx="2597">
                  <c:v>2.597</c:v>
                </c:pt>
                <c:pt idx="2598">
                  <c:v>2.5979999999999999</c:v>
                </c:pt>
                <c:pt idx="2599">
                  <c:v>2.5990000000000002</c:v>
                </c:pt>
                <c:pt idx="2600">
                  <c:v>2.6</c:v>
                </c:pt>
                <c:pt idx="2601">
                  <c:v>2.601</c:v>
                </c:pt>
                <c:pt idx="2602">
                  <c:v>2.6019999999999999</c:v>
                </c:pt>
                <c:pt idx="2603">
                  <c:v>2.6030000000000002</c:v>
                </c:pt>
                <c:pt idx="2604">
                  <c:v>2.6040000000000001</c:v>
                </c:pt>
                <c:pt idx="2605">
                  <c:v>2.605</c:v>
                </c:pt>
                <c:pt idx="2606">
                  <c:v>2.6059999999999999</c:v>
                </c:pt>
                <c:pt idx="2607">
                  <c:v>2.6070000000000002</c:v>
                </c:pt>
                <c:pt idx="2608">
                  <c:v>2.6080000000000001</c:v>
                </c:pt>
                <c:pt idx="2609">
                  <c:v>2.609</c:v>
                </c:pt>
                <c:pt idx="2610">
                  <c:v>2.61</c:v>
                </c:pt>
                <c:pt idx="2611">
                  <c:v>2.6110000000000002</c:v>
                </c:pt>
                <c:pt idx="2612">
                  <c:v>2.6120000000000001</c:v>
                </c:pt>
                <c:pt idx="2613">
                  <c:v>2.613</c:v>
                </c:pt>
                <c:pt idx="2614">
                  <c:v>2.6139999999999999</c:v>
                </c:pt>
                <c:pt idx="2615">
                  <c:v>2.6150000000000002</c:v>
                </c:pt>
                <c:pt idx="2616">
                  <c:v>2.6160000000000001</c:v>
                </c:pt>
                <c:pt idx="2617">
                  <c:v>2.617</c:v>
                </c:pt>
                <c:pt idx="2618">
                  <c:v>2.6179999999999999</c:v>
                </c:pt>
                <c:pt idx="2619">
                  <c:v>2.6190000000000002</c:v>
                </c:pt>
                <c:pt idx="2620">
                  <c:v>2.62</c:v>
                </c:pt>
                <c:pt idx="2621">
                  <c:v>2.621</c:v>
                </c:pt>
                <c:pt idx="2622">
                  <c:v>2.6219999999999999</c:v>
                </c:pt>
                <c:pt idx="2623">
                  <c:v>2.6230000000000002</c:v>
                </c:pt>
                <c:pt idx="2624">
                  <c:v>2.6240000000000001</c:v>
                </c:pt>
                <c:pt idx="2625">
                  <c:v>2.625</c:v>
                </c:pt>
                <c:pt idx="2626">
                  <c:v>2.6259999999999999</c:v>
                </c:pt>
                <c:pt idx="2627">
                  <c:v>2.6269999999999998</c:v>
                </c:pt>
                <c:pt idx="2628">
                  <c:v>2.6280000000000001</c:v>
                </c:pt>
                <c:pt idx="2629">
                  <c:v>2.629</c:v>
                </c:pt>
                <c:pt idx="2630">
                  <c:v>2.63</c:v>
                </c:pt>
                <c:pt idx="2631">
                  <c:v>2.6309999999999998</c:v>
                </c:pt>
                <c:pt idx="2632">
                  <c:v>2.6320000000000001</c:v>
                </c:pt>
                <c:pt idx="2633">
                  <c:v>2.633</c:v>
                </c:pt>
                <c:pt idx="2634">
                  <c:v>2.6339999999999999</c:v>
                </c:pt>
                <c:pt idx="2635">
                  <c:v>2.6349999999999998</c:v>
                </c:pt>
                <c:pt idx="2636">
                  <c:v>2.6360000000000001</c:v>
                </c:pt>
                <c:pt idx="2637">
                  <c:v>2.637</c:v>
                </c:pt>
                <c:pt idx="2638">
                  <c:v>2.6379999999999999</c:v>
                </c:pt>
                <c:pt idx="2639">
                  <c:v>2.6389999999999998</c:v>
                </c:pt>
                <c:pt idx="2640">
                  <c:v>2.64</c:v>
                </c:pt>
                <c:pt idx="2641">
                  <c:v>2.641</c:v>
                </c:pt>
                <c:pt idx="2642">
                  <c:v>2.6419999999999999</c:v>
                </c:pt>
                <c:pt idx="2643">
                  <c:v>2.6429999999999998</c:v>
                </c:pt>
                <c:pt idx="2644">
                  <c:v>2.6440000000000001</c:v>
                </c:pt>
                <c:pt idx="2645">
                  <c:v>2.645</c:v>
                </c:pt>
                <c:pt idx="2646">
                  <c:v>2.6459999999999999</c:v>
                </c:pt>
                <c:pt idx="2647">
                  <c:v>2.6469999999999998</c:v>
                </c:pt>
                <c:pt idx="2648">
                  <c:v>2.6480000000000001</c:v>
                </c:pt>
                <c:pt idx="2649">
                  <c:v>2.649</c:v>
                </c:pt>
                <c:pt idx="2650">
                  <c:v>2.65</c:v>
                </c:pt>
                <c:pt idx="2651">
                  <c:v>2.6509999999999998</c:v>
                </c:pt>
                <c:pt idx="2652">
                  <c:v>2.6520000000000001</c:v>
                </c:pt>
                <c:pt idx="2653">
                  <c:v>2.653</c:v>
                </c:pt>
                <c:pt idx="2654">
                  <c:v>2.6539999999999999</c:v>
                </c:pt>
                <c:pt idx="2655">
                  <c:v>2.6549999999999998</c:v>
                </c:pt>
                <c:pt idx="2656">
                  <c:v>2.6560000000000001</c:v>
                </c:pt>
                <c:pt idx="2657">
                  <c:v>2.657</c:v>
                </c:pt>
                <c:pt idx="2658">
                  <c:v>2.6579999999999999</c:v>
                </c:pt>
                <c:pt idx="2659">
                  <c:v>2.6589999999999998</c:v>
                </c:pt>
                <c:pt idx="2660">
                  <c:v>2.66</c:v>
                </c:pt>
                <c:pt idx="2661">
                  <c:v>2.661</c:v>
                </c:pt>
                <c:pt idx="2662">
                  <c:v>2.6619999999999999</c:v>
                </c:pt>
                <c:pt idx="2663">
                  <c:v>2.6629999999999998</c:v>
                </c:pt>
                <c:pt idx="2664">
                  <c:v>2.6640000000000001</c:v>
                </c:pt>
                <c:pt idx="2665">
                  <c:v>2.665</c:v>
                </c:pt>
                <c:pt idx="2666">
                  <c:v>2.6659999999999999</c:v>
                </c:pt>
                <c:pt idx="2667">
                  <c:v>2.6669999999999998</c:v>
                </c:pt>
                <c:pt idx="2668">
                  <c:v>2.6680000000000001</c:v>
                </c:pt>
                <c:pt idx="2669">
                  <c:v>2.669</c:v>
                </c:pt>
                <c:pt idx="2670">
                  <c:v>2.67</c:v>
                </c:pt>
                <c:pt idx="2671">
                  <c:v>2.6709999999999998</c:v>
                </c:pt>
                <c:pt idx="2672">
                  <c:v>2.6720000000000002</c:v>
                </c:pt>
                <c:pt idx="2673">
                  <c:v>2.673</c:v>
                </c:pt>
                <c:pt idx="2674">
                  <c:v>2.6739999999999999</c:v>
                </c:pt>
                <c:pt idx="2675">
                  <c:v>2.6749999999999998</c:v>
                </c:pt>
                <c:pt idx="2676">
                  <c:v>2.6760000000000002</c:v>
                </c:pt>
                <c:pt idx="2677">
                  <c:v>2.677</c:v>
                </c:pt>
                <c:pt idx="2678">
                  <c:v>2.6779999999999999</c:v>
                </c:pt>
                <c:pt idx="2679">
                  <c:v>2.6789999999999998</c:v>
                </c:pt>
                <c:pt idx="2680">
                  <c:v>2.68</c:v>
                </c:pt>
                <c:pt idx="2681">
                  <c:v>2.681</c:v>
                </c:pt>
                <c:pt idx="2682">
                  <c:v>2.6819999999999999</c:v>
                </c:pt>
                <c:pt idx="2683">
                  <c:v>2.6829999999999998</c:v>
                </c:pt>
                <c:pt idx="2684">
                  <c:v>2.6840000000000002</c:v>
                </c:pt>
                <c:pt idx="2685">
                  <c:v>2.6850000000000001</c:v>
                </c:pt>
                <c:pt idx="2686">
                  <c:v>2.6859999999999999</c:v>
                </c:pt>
                <c:pt idx="2687">
                  <c:v>2.6869999999999998</c:v>
                </c:pt>
                <c:pt idx="2688">
                  <c:v>2.6880000000000002</c:v>
                </c:pt>
                <c:pt idx="2689">
                  <c:v>2.6890000000000001</c:v>
                </c:pt>
                <c:pt idx="2690">
                  <c:v>2.69</c:v>
                </c:pt>
                <c:pt idx="2691">
                  <c:v>2.6909999999999998</c:v>
                </c:pt>
                <c:pt idx="2692">
                  <c:v>2.6920000000000002</c:v>
                </c:pt>
                <c:pt idx="2693">
                  <c:v>2.6930000000000001</c:v>
                </c:pt>
                <c:pt idx="2694">
                  <c:v>2.694</c:v>
                </c:pt>
                <c:pt idx="2695">
                  <c:v>2.6949999999999998</c:v>
                </c:pt>
                <c:pt idx="2696">
                  <c:v>2.6960000000000002</c:v>
                </c:pt>
                <c:pt idx="2697">
                  <c:v>2.6970000000000001</c:v>
                </c:pt>
                <c:pt idx="2698">
                  <c:v>2.698</c:v>
                </c:pt>
                <c:pt idx="2699">
                  <c:v>2.6989999999999998</c:v>
                </c:pt>
                <c:pt idx="2700">
                  <c:v>2.7</c:v>
                </c:pt>
                <c:pt idx="2701">
                  <c:v>2.7010000000000001</c:v>
                </c:pt>
                <c:pt idx="2702">
                  <c:v>2.702</c:v>
                </c:pt>
                <c:pt idx="2703">
                  <c:v>2.7029999999999998</c:v>
                </c:pt>
                <c:pt idx="2704">
                  <c:v>2.7040000000000002</c:v>
                </c:pt>
                <c:pt idx="2705">
                  <c:v>2.7050000000000001</c:v>
                </c:pt>
                <c:pt idx="2706">
                  <c:v>2.706</c:v>
                </c:pt>
                <c:pt idx="2707">
                  <c:v>2.7069999999999999</c:v>
                </c:pt>
                <c:pt idx="2708">
                  <c:v>2.7080000000000002</c:v>
                </c:pt>
                <c:pt idx="2709">
                  <c:v>2.7090000000000001</c:v>
                </c:pt>
                <c:pt idx="2710">
                  <c:v>2.71</c:v>
                </c:pt>
                <c:pt idx="2711">
                  <c:v>2.7109999999999999</c:v>
                </c:pt>
                <c:pt idx="2712">
                  <c:v>2.7120000000000002</c:v>
                </c:pt>
                <c:pt idx="2713">
                  <c:v>2.7130000000000001</c:v>
                </c:pt>
                <c:pt idx="2714">
                  <c:v>2.714</c:v>
                </c:pt>
                <c:pt idx="2715">
                  <c:v>2.7149999999999999</c:v>
                </c:pt>
                <c:pt idx="2716">
                  <c:v>2.7160000000000002</c:v>
                </c:pt>
                <c:pt idx="2717">
                  <c:v>2.7170000000000001</c:v>
                </c:pt>
                <c:pt idx="2718">
                  <c:v>2.718</c:v>
                </c:pt>
                <c:pt idx="2719">
                  <c:v>2.7189999999999999</c:v>
                </c:pt>
                <c:pt idx="2720">
                  <c:v>2.72</c:v>
                </c:pt>
                <c:pt idx="2721">
                  <c:v>2.7210000000000001</c:v>
                </c:pt>
                <c:pt idx="2722">
                  <c:v>2.722</c:v>
                </c:pt>
                <c:pt idx="2723">
                  <c:v>2.7229999999999999</c:v>
                </c:pt>
                <c:pt idx="2724">
                  <c:v>2.7240000000000002</c:v>
                </c:pt>
                <c:pt idx="2725">
                  <c:v>2.7250000000000001</c:v>
                </c:pt>
                <c:pt idx="2726">
                  <c:v>2.726</c:v>
                </c:pt>
                <c:pt idx="2727">
                  <c:v>2.7269999999999999</c:v>
                </c:pt>
                <c:pt idx="2728">
                  <c:v>2.7280000000000002</c:v>
                </c:pt>
                <c:pt idx="2729">
                  <c:v>2.7290000000000001</c:v>
                </c:pt>
                <c:pt idx="2730">
                  <c:v>2.73</c:v>
                </c:pt>
                <c:pt idx="2731">
                  <c:v>2.7309999999999999</c:v>
                </c:pt>
                <c:pt idx="2732">
                  <c:v>2.7320000000000002</c:v>
                </c:pt>
                <c:pt idx="2733">
                  <c:v>2.7330000000000001</c:v>
                </c:pt>
                <c:pt idx="2734">
                  <c:v>2.734</c:v>
                </c:pt>
                <c:pt idx="2735">
                  <c:v>2.7349999999999999</c:v>
                </c:pt>
                <c:pt idx="2736">
                  <c:v>2.7360000000000002</c:v>
                </c:pt>
                <c:pt idx="2737">
                  <c:v>2.7370000000000001</c:v>
                </c:pt>
                <c:pt idx="2738">
                  <c:v>2.738</c:v>
                </c:pt>
                <c:pt idx="2739">
                  <c:v>2.7389999999999999</c:v>
                </c:pt>
                <c:pt idx="2740">
                  <c:v>2.74</c:v>
                </c:pt>
                <c:pt idx="2741">
                  <c:v>2.7410000000000001</c:v>
                </c:pt>
                <c:pt idx="2742">
                  <c:v>2.742</c:v>
                </c:pt>
                <c:pt idx="2743">
                  <c:v>2.7429999999999999</c:v>
                </c:pt>
                <c:pt idx="2744">
                  <c:v>2.7440000000000002</c:v>
                </c:pt>
                <c:pt idx="2745">
                  <c:v>2.7450000000000001</c:v>
                </c:pt>
                <c:pt idx="2746">
                  <c:v>2.746</c:v>
                </c:pt>
                <c:pt idx="2747">
                  <c:v>2.7469999999999999</c:v>
                </c:pt>
                <c:pt idx="2748">
                  <c:v>2.7480000000000002</c:v>
                </c:pt>
                <c:pt idx="2749">
                  <c:v>2.7490000000000001</c:v>
                </c:pt>
                <c:pt idx="2750">
                  <c:v>2.75</c:v>
                </c:pt>
                <c:pt idx="2751">
                  <c:v>2.7509999999999999</c:v>
                </c:pt>
                <c:pt idx="2752">
                  <c:v>2.7519999999999998</c:v>
                </c:pt>
                <c:pt idx="2753">
                  <c:v>2.7530000000000001</c:v>
                </c:pt>
                <c:pt idx="2754">
                  <c:v>2.754</c:v>
                </c:pt>
                <c:pt idx="2755">
                  <c:v>2.7549999999999999</c:v>
                </c:pt>
                <c:pt idx="2756">
                  <c:v>2.7559999999999998</c:v>
                </c:pt>
                <c:pt idx="2757">
                  <c:v>2.7570000000000001</c:v>
                </c:pt>
                <c:pt idx="2758">
                  <c:v>2.758</c:v>
                </c:pt>
                <c:pt idx="2759">
                  <c:v>2.7589999999999999</c:v>
                </c:pt>
                <c:pt idx="2760">
                  <c:v>2.76</c:v>
                </c:pt>
                <c:pt idx="2761">
                  <c:v>2.7610000000000001</c:v>
                </c:pt>
                <c:pt idx="2762">
                  <c:v>2.762</c:v>
                </c:pt>
                <c:pt idx="2763">
                  <c:v>2.7629999999999999</c:v>
                </c:pt>
                <c:pt idx="2764">
                  <c:v>2.7639999999999998</c:v>
                </c:pt>
                <c:pt idx="2765">
                  <c:v>2.7650000000000001</c:v>
                </c:pt>
                <c:pt idx="2766">
                  <c:v>2.766</c:v>
                </c:pt>
                <c:pt idx="2767">
                  <c:v>2.7669999999999999</c:v>
                </c:pt>
                <c:pt idx="2768">
                  <c:v>2.7679999999999998</c:v>
                </c:pt>
                <c:pt idx="2769">
                  <c:v>2.7690000000000001</c:v>
                </c:pt>
                <c:pt idx="2770">
                  <c:v>2.77</c:v>
                </c:pt>
                <c:pt idx="2771">
                  <c:v>2.7709999999999999</c:v>
                </c:pt>
                <c:pt idx="2772">
                  <c:v>2.7719999999999998</c:v>
                </c:pt>
                <c:pt idx="2773">
                  <c:v>2.7730000000000001</c:v>
                </c:pt>
                <c:pt idx="2774">
                  <c:v>2.774</c:v>
                </c:pt>
                <c:pt idx="2775">
                  <c:v>2.7749999999999999</c:v>
                </c:pt>
                <c:pt idx="2776">
                  <c:v>2.7759999999999998</c:v>
                </c:pt>
                <c:pt idx="2777">
                  <c:v>2.7770000000000001</c:v>
                </c:pt>
                <c:pt idx="2778">
                  <c:v>2.778</c:v>
                </c:pt>
                <c:pt idx="2779">
                  <c:v>2.7789999999999999</c:v>
                </c:pt>
                <c:pt idx="2780">
                  <c:v>2.78</c:v>
                </c:pt>
                <c:pt idx="2781">
                  <c:v>2.7810000000000001</c:v>
                </c:pt>
                <c:pt idx="2782">
                  <c:v>2.782</c:v>
                </c:pt>
                <c:pt idx="2783">
                  <c:v>2.7829999999999999</c:v>
                </c:pt>
                <c:pt idx="2784">
                  <c:v>2.7839999999999998</c:v>
                </c:pt>
                <c:pt idx="2785">
                  <c:v>2.7850000000000001</c:v>
                </c:pt>
                <c:pt idx="2786">
                  <c:v>2.786</c:v>
                </c:pt>
                <c:pt idx="2787">
                  <c:v>2.7869999999999999</c:v>
                </c:pt>
                <c:pt idx="2788">
                  <c:v>2.7879999999999998</c:v>
                </c:pt>
                <c:pt idx="2789">
                  <c:v>2.7890000000000001</c:v>
                </c:pt>
                <c:pt idx="2790">
                  <c:v>2.79</c:v>
                </c:pt>
                <c:pt idx="2791">
                  <c:v>2.7909999999999999</c:v>
                </c:pt>
                <c:pt idx="2792">
                  <c:v>2.7919999999999998</c:v>
                </c:pt>
                <c:pt idx="2793">
                  <c:v>2.7930000000000001</c:v>
                </c:pt>
                <c:pt idx="2794">
                  <c:v>2.794</c:v>
                </c:pt>
                <c:pt idx="2795">
                  <c:v>2.7949999999999999</c:v>
                </c:pt>
                <c:pt idx="2796">
                  <c:v>2.7959999999999998</c:v>
                </c:pt>
                <c:pt idx="2797">
                  <c:v>2.7970000000000002</c:v>
                </c:pt>
                <c:pt idx="2798">
                  <c:v>2.798</c:v>
                </c:pt>
                <c:pt idx="2799">
                  <c:v>2.7989999999999999</c:v>
                </c:pt>
                <c:pt idx="2800">
                  <c:v>2.8</c:v>
                </c:pt>
                <c:pt idx="2801">
                  <c:v>2.8010000000000002</c:v>
                </c:pt>
                <c:pt idx="2802">
                  <c:v>2.802</c:v>
                </c:pt>
                <c:pt idx="2803">
                  <c:v>2.8029999999999999</c:v>
                </c:pt>
                <c:pt idx="2804">
                  <c:v>2.8039999999999998</c:v>
                </c:pt>
                <c:pt idx="2805">
                  <c:v>2.8050000000000002</c:v>
                </c:pt>
                <c:pt idx="2806">
                  <c:v>2.806</c:v>
                </c:pt>
                <c:pt idx="2807">
                  <c:v>2.8069999999999999</c:v>
                </c:pt>
                <c:pt idx="2808">
                  <c:v>2.8079999999999998</c:v>
                </c:pt>
                <c:pt idx="2809">
                  <c:v>2.8090000000000002</c:v>
                </c:pt>
                <c:pt idx="2810">
                  <c:v>2.81</c:v>
                </c:pt>
                <c:pt idx="2811">
                  <c:v>2.8109999999999999</c:v>
                </c:pt>
                <c:pt idx="2812">
                  <c:v>2.8119999999999998</c:v>
                </c:pt>
                <c:pt idx="2813">
                  <c:v>2.8130000000000002</c:v>
                </c:pt>
                <c:pt idx="2814">
                  <c:v>2.8140000000000001</c:v>
                </c:pt>
                <c:pt idx="2815">
                  <c:v>2.8149999999999999</c:v>
                </c:pt>
                <c:pt idx="2816">
                  <c:v>2.8159999999999998</c:v>
                </c:pt>
                <c:pt idx="2817">
                  <c:v>2.8170000000000002</c:v>
                </c:pt>
                <c:pt idx="2818">
                  <c:v>2.8180000000000001</c:v>
                </c:pt>
                <c:pt idx="2819">
                  <c:v>2.819</c:v>
                </c:pt>
                <c:pt idx="2820">
                  <c:v>2.82</c:v>
                </c:pt>
                <c:pt idx="2821">
                  <c:v>2.8210000000000002</c:v>
                </c:pt>
                <c:pt idx="2822">
                  <c:v>2.8220000000000001</c:v>
                </c:pt>
                <c:pt idx="2823">
                  <c:v>2.823</c:v>
                </c:pt>
                <c:pt idx="2824">
                  <c:v>2.8239999999999998</c:v>
                </c:pt>
                <c:pt idx="2825">
                  <c:v>2.8250000000000002</c:v>
                </c:pt>
                <c:pt idx="2826">
                  <c:v>2.8260000000000001</c:v>
                </c:pt>
                <c:pt idx="2827">
                  <c:v>2.827</c:v>
                </c:pt>
                <c:pt idx="2828">
                  <c:v>2.8279999999999998</c:v>
                </c:pt>
                <c:pt idx="2829">
                  <c:v>2.8290000000000002</c:v>
                </c:pt>
                <c:pt idx="2830">
                  <c:v>2.83</c:v>
                </c:pt>
                <c:pt idx="2831">
                  <c:v>2.831</c:v>
                </c:pt>
                <c:pt idx="2832">
                  <c:v>2.8319999999999999</c:v>
                </c:pt>
                <c:pt idx="2833">
                  <c:v>2.8330000000000002</c:v>
                </c:pt>
                <c:pt idx="2834">
                  <c:v>2.8340000000000001</c:v>
                </c:pt>
                <c:pt idx="2835">
                  <c:v>2.835</c:v>
                </c:pt>
                <c:pt idx="2836">
                  <c:v>2.8359999999999999</c:v>
                </c:pt>
                <c:pt idx="2837">
                  <c:v>2.8370000000000002</c:v>
                </c:pt>
                <c:pt idx="2838">
                  <c:v>2.8380000000000001</c:v>
                </c:pt>
                <c:pt idx="2839">
                  <c:v>2.839</c:v>
                </c:pt>
                <c:pt idx="2840">
                  <c:v>2.84</c:v>
                </c:pt>
                <c:pt idx="2841">
                  <c:v>2.8410000000000002</c:v>
                </c:pt>
                <c:pt idx="2842">
                  <c:v>2.8420000000000001</c:v>
                </c:pt>
                <c:pt idx="2843">
                  <c:v>2.843</c:v>
                </c:pt>
                <c:pt idx="2844">
                  <c:v>2.8439999999999999</c:v>
                </c:pt>
                <c:pt idx="2845">
                  <c:v>2.8450000000000002</c:v>
                </c:pt>
                <c:pt idx="2846">
                  <c:v>2.8460000000000001</c:v>
                </c:pt>
                <c:pt idx="2847">
                  <c:v>2.847</c:v>
                </c:pt>
                <c:pt idx="2848">
                  <c:v>2.8479999999999999</c:v>
                </c:pt>
                <c:pt idx="2849">
                  <c:v>2.8490000000000002</c:v>
                </c:pt>
                <c:pt idx="2850">
                  <c:v>2.85</c:v>
                </c:pt>
                <c:pt idx="2851">
                  <c:v>2.851</c:v>
                </c:pt>
                <c:pt idx="2852">
                  <c:v>2.8519999999999999</c:v>
                </c:pt>
                <c:pt idx="2853">
                  <c:v>2.8530000000000002</c:v>
                </c:pt>
                <c:pt idx="2854">
                  <c:v>2.8540000000000001</c:v>
                </c:pt>
                <c:pt idx="2855">
                  <c:v>2.855</c:v>
                </c:pt>
                <c:pt idx="2856">
                  <c:v>2.8559999999999999</c:v>
                </c:pt>
                <c:pt idx="2857">
                  <c:v>2.8570000000000002</c:v>
                </c:pt>
                <c:pt idx="2858">
                  <c:v>2.8580000000000001</c:v>
                </c:pt>
                <c:pt idx="2859">
                  <c:v>2.859</c:v>
                </c:pt>
                <c:pt idx="2860">
                  <c:v>2.86</c:v>
                </c:pt>
                <c:pt idx="2861">
                  <c:v>2.8610000000000002</c:v>
                </c:pt>
                <c:pt idx="2862">
                  <c:v>2.8620000000000001</c:v>
                </c:pt>
                <c:pt idx="2863">
                  <c:v>2.863</c:v>
                </c:pt>
                <c:pt idx="2864">
                  <c:v>2.8639999999999999</c:v>
                </c:pt>
                <c:pt idx="2865">
                  <c:v>2.8650000000000002</c:v>
                </c:pt>
                <c:pt idx="2866">
                  <c:v>2.8660000000000001</c:v>
                </c:pt>
                <c:pt idx="2867">
                  <c:v>2.867</c:v>
                </c:pt>
                <c:pt idx="2868">
                  <c:v>2.8679999999999999</c:v>
                </c:pt>
                <c:pt idx="2869">
                  <c:v>2.8690000000000002</c:v>
                </c:pt>
                <c:pt idx="2870">
                  <c:v>2.87</c:v>
                </c:pt>
                <c:pt idx="2871">
                  <c:v>2.871</c:v>
                </c:pt>
                <c:pt idx="2872">
                  <c:v>2.8719999999999999</c:v>
                </c:pt>
                <c:pt idx="2873">
                  <c:v>2.8730000000000002</c:v>
                </c:pt>
                <c:pt idx="2874">
                  <c:v>2.8740000000000001</c:v>
                </c:pt>
                <c:pt idx="2875">
                  <c:v>2.875</c:v>
                </c:pt>
                <c:pt idx="2876">
                  <c:v>2.8759999999999999</c:v>
                </c:pt>
                <c:pt idx="2877">
                  <c:v>2.8769999999999998</c:v>
                </c:pt>
                <c:pt idx="2878">
                  <c:v>2.8780000000000001</c:v>
                </c:pt>
                <c:pt idx="2879">
                  <c:v>2.879</c:v>
                </c:pt>
                <c:pt idx="2880">
                  <c:v>2.88</c:v>
                </c:pt>
                <c:pt idx="2881">
                  <c:v>2.8809999999999998</c:v>
                </c:pt>
                <c:pt idx="2882">
                  <c:v>2.8820000000000001</c:v>
                </c:pt>
                <c:pt idx="2883">
                  <c:v>2.883</c:v>
                </c:pt>
                <c:pt idx="2884">
                  <c:v>2.8839999999999999</c:v>
                </c:pt>
                <c:pt idx="2885">
                  <c:v>2.8849999999999998</c:v>
                </c:pt>
                <c:pt idx="2886">
                  <c:v>2.8860000000000001</c:v>
                </c:pt>
                <c:pt idx="2887">
                  <c:v>2.887</c:v>
                </c:pt>
                <c:pt idx="2888">
                  <c:v>2.8879999999999999</c:v>
                </c:pt>
                <c:pt idx="2889">
                  <c:v>2.8889999999999998</c:v>
                </c:pt>
                <c:pt idx="2890">
                  <c:v>2.89</c:v>
                </c:pt>
                <c:pt idx="2891">
                  <c:v>2.891</c:v>
                </c:pt>
                <c:pt idx="2892">
                  <c:v>2.8919999999999999</c:v>
                </c:pt>
                <c:pt idx="2893">
                  <c:v>2.8929999999999998</c:v>
                </c:pt>
                <c:pt idx="2894">
                  <c:v>2.8940000000000001</c:v>
                </c:pt>
                <c:pt idx="2895">
                  <c:v>2.895</c:v>
                </c:pt>
                <c:pt idx="2896">
                  <c:v>2.8959999999999999</c:v>
                </c:pt>
                <c:pt idx="2897">
                  <c:v>2.8969999999999998</c:v>
                </c:pt>
                <c:pt idx="2898">
                  <c:v>2.8980000000000001</c:v>
                </c:pt>
                <c:pt idx="2899">
                  <c:v>2.899</c:v>
                </c:pt>
                <c:pt idx="2900">
                  <c:v>2.9</c:v>
                </c:pt>
                <c:pt idx="2901">
                  <c:v>2.9009999999999998</c:v>
                </c:pt>
                <c:pt idx="2902">
                  <c:v>2.9020000000000001</c:v>
                </c:pt>
                <c:pt idx="2903">
                  <c:v>2.903</c:v>
                </c:pt>
                <c:pt idx="2904">
                  <c:v>2.9039999999999999</c:v>
                </c:pt>
                <c:pt idx="2905">
                  <c:v>2.9049999999999998</c:v>
                </c:pt>
                <c:pt idx="2906">
                  <c:v>2.9060000000000001</c:v>
                </c:pt>
                <c:pt idx="2907">
                  <c:v>2.907</c:v>
                </c:pt>
                <c:pt idx="2908">
                  <c:v>2.9079999999999999</c:v>
                </c:pt>
                <c:pt idx="2909">
                  <c:v>2.9089999999999998</c:v>
                </c:pt>
                <c:pt idx="2910">
                  <c:v>2.91</c:v>
                </c:pt>
                <c:pt idx="2911">
                  <c:v>2.911</c:v>
                </c:pt>
                <c:pt idx="2912">
                  <c:v>2.9119999999999999</c:v>
                </c:pt>
                <c:pt idx="2913">
                  <c:v>2.9129999999999998</c:v>
                </c:pt>
                <c:pt idx="2914">
                  <c:v>2.9140000000000001</c:v>
                </c:pt>
                <c:pt idx="2915">
                  <c:v>2.915</c:v>
                </c:pt>
                <c:pt idx="2916">
                  <c:v>2.9159999999999999</c:v>
                </c:pt>
                <c:pt idx="2917">
                  <c:v>2.9169999999999998</c:v>
                </c:pt>
                <c:pt idx="2918">
                  <c:v>2.9180000000000001</c:v>
                </c:pt>
                <c:pt idx="2919">
                  <c:v>2.919</c:v>
                </c:pt>
                <c:pt idx="2920">
                  <c:v>2.92</c:v>
                </c:pt>
                <c:pt idx="2921">
                  <c:v>2.9209999999999998</c:v>
                </c:pt>
                <c:pt idx="2922">
                  <c:v>2.9220000000000002</c:v>
                </c:pt>
                <c:pt idx="2923">
                  <c:v>2.923</c:v>
                </c:pt>
                <c:pt idx="2924">
                  <c:v>2.9239999999999999</c:v>
                </c:pt>
                <c:pt idx="2925">
                  <c:v>2.9249999999999998</c:v>
                </c:pt>
                <c:pt idx="2926">
                  <c:v>2.9260000000000002</c:v>
                </c:pt>
                <c:pt idx="2927">
                  <c:v>2.927</c:v>
                </c:pt>
                <c:pt idx="2928">
                  <c:v>2.9279999999999999</c:v>
                </c:pt>
                <c:pt idx="2929">
                  <c:v>2.9289999999999998</c:v>
                </c:pt>
                <c:pt idx="2930">
                  <c:v>2.93</c:v>
                </c:pt>
                <c:pt idx="2931">
                  <c:v>2.931</c:v>
                </c:pt>
                <c:pt idx="2932">
                  <c:v>2.9319999999999999</c:v>
                </c:pt>
                <c:pt idx="2933">
                  <c:v>2.9329999999999998</c:v>
                </c:pt>
                <c:pt idx="2934">
                  <c:v>2.9340000000000002</c:v>
                </c:pt>
                <c:pt idx="2935">
                  <c:v>2.9350000000000001</c:v>
                </c:pt>
                <c:pt idx="2936">
                  <c:v>2.9359999999999999</c:v>
                </c:pt>
                <c:pt idx="2937">
                  <c:v>2.9369999999999998</c:v>
                </c:pt>
                <c:pt idx="2938">
                  <c:v>2.9380000000000002</c:v>
                </c:pt>
                <c:pt idx="2939">
                  <c:v>2.9390000000000001</c:v>
                </c:pt>
                <c:pt idx="2940">
                  <c:v>2.94</c:v>
                </c:pt>
                <c:pt idx="2941">
                  <c:v>2.9409999999999998</c:v>
                </c:pt>
                <c:pt idx="2942">
                  <c:v>2.9420000000000002</c:v>
                </c:pt>
                <c:pt idx="2943">
                  <c:v>2.9430000000000001</c:v>
                </c:pt>
                <c:pt idx="2944">
                  <c:v>2.944</c:v>
                </c:pt>
                <c:pt idx="2945">
                  <c:v>2.9449999999999998</c:v>
                </c:pt>
                <c:pt idx="2946">
                  <c:v>2.9460000000000002</c:v>
                </c:pt>
                <c:pt idx="2947">
                  <c:v>2.9470000000000001</c:v>
                </c:pt>
                <c:pt idx="2948">
                  <c:v>2.948</c:v>
                </c:pt>
                <c:pt idx="2949">
                  <c:v>2.9489999999999998</c:v>
                </c:pt>
                <c:pt idx="2950">
                  <c:v>2.95</c:v>
                </c:pt>
                <c:pt idx="2951">
                  <c:v>2.9510000000000001</c:v>
                </c:pt>
                <c:pt idx="2952">
                  <c:v>2.952</c:v>
                </c:pt>
                <c:pt idx="2953">
                  <c:v>2.9529999999999998</c:v>
                </c:pt>
                <c:pt idx="2954">
                  <c:v>2.9540000000000002</c:v>
                </c:pt>
                <c:pt idx="2955">
                  <c:v>2.9550000000000001</c:v>
                </c:pt>
                <c:pt idx="2956">
                  <c:v>2.956</c:v>
                </c:pt>
                <c:pt idx="2957">
                  <c:v>2.9569999999999999</c:v>
                </c:pt>
                <c:pt idx="2958">
                  <c:v>2.9580000000000002</c:v>
                </c:pt>
                <c:pt idx="2959">
                  <c:v>2.9590000000000001</c:v>
                </c:pt>
                <c:pt idx="2960">
                  <c:v>2.96</c:v>
                </c:pt>
                <c:pt idx="2961">
                  <c:v>2.9609999999999999</c:v>
                </c:pt>
                <c:pt idx="2962">
                  <c:v>2.9620000000000002</c:v>
                </c:pt>
                <c:pt idx="2963">
                  <c:v>2.9630000000000001</c:v>
                </c:pt>
                <c:pt idx="2964">
                  <c:v>2.964</c:v>
                </c:pt>
                <c:pt idx="2965">
                  <c:v>2.9649999999999999</c:v>
                </c:pt>
                <c:pt idx="2966">
                  <c:v>2.9660000000000002</c:v>
                </c:pt>
                <c:pt idx="2967">
                  <c:v>2.9670000000000001</c:v>
                </c:pt>
                <c:pt idx="2968">
                  <c:v>2.968</c:v>
                </c:pt>
                <c:pt idx="2969">
                  <c:v>2.9689999999999999</c:v>
                </c:pt>
                <c:pt idx="2970">
                  <c:v>2.97</c:v>
                </c:pt>
                <c:pt idx="2971">
                  <c:v>2.9710000000000001</c:v>
                </c:pt>
                <c:pt idx="2972">
                  <c:v>2.972</c:v>
                </c:pt>
                <c:pt idx="2973">
                  <c:v>2.9729999999999999</c:v>
                </c:pt>
                <c:pt idx="2974">
                  <c:v>2.9740000000000002</c:v>
                </c:pt>
                <c:pt idx="2975">
                  <c:v>2.9750000000000001</c:v>
                </c:pt>
                <c:pt idx="2976">
                  <c:v>2.976</c:v>
                </c:pt>
                <c:pt idx="2977">
                  <c:v>2.9769999999999999</c:v>
                </c:pt>
                <c:pt idx="2978">
                  <c:v>2.9780000000000002</c:v>
                </c:pt>
                <c:pt idx="2979">
                  <c:v>2.9790000000000001</c:v>
                </c:pt>
                <c:pt idx="2980">
                  <c:v>2.98</c:v>
                </c:pt>
                <c:pt idx="2981">
                  <c:v>2.9809999999999999</c:v>
                </c:pt>
                <c:pt idx="2982">
                  <c:v>2.9820000000000002</c:v>
                </c:pt>
                <c:pt idx="2983">
                  <c:v>2.9830000000000001</c:v>
                </c:pt>
                <c:pt idx="2984">
                  <c:v>2.984</c:v>
                </c:pt>
                <c:pt idx="2985">
                  <c:v>2.9849999999999999</c:v>
                </c:pt>
                <c:pt idx="2986">
                  <c:v>2.9860000000000002</c:v>
                </c:pt>
                <c:pt idx="2987">
                  <c:v>2.9870000000000001</c:v>
                </c:pt>
                <c:pt idx="2988">
                  <c:v>2.988</c:v>
                </c:pt>
                <c:pt idx="2989">
                  <c:v>2.9889999999999999</c:v>
                </c:pt>
                <c:pt idx="2990">
                  <c:v>2.99</c:v>
                </c:pt>
                <c:pt idx="2991">
                  <c:v>2.9910000000000001</c:v>
                </c:pt>
                <c:pt idx="2992">
                  <c:v>2.992</c:v>
                </c:pt>
                <c:pt idx="2993">
                  <c:v>2.9929999999999999</c:v>
                </c:pt>
                <c:pt idx="2994">
                  <c:v>2.9940000000000002</c:v>
                </c:pt>
                <c:pt idx="2995">
                  <c:v>2.9950000000000001</c:v>
                </c:pt>
                <c:pt idx="2996">
                  <c:v>2.996</c:v>
                </c:pt>
                <c:pt idx="2997">
                  <c:v>2.9969999999999999</c:v>
                </c:pt>
                <c:pt idx="2998">
                  <c:v>2.9980000000000002</c:v>
                </c:pt>
                <c:pt idx="2999">
                  <c:v>2.9990000000000001</c:v>
                </c:pt>
                <c:pt idx="3000">
                  <c:v>3</c:v>
                </c:pt>
                <c:pt idx="3001">
                  <c:v>3.0009999999999999</c:v>
                </c:pt>
                <c:pt idx="3002">
                  <c:v>3.0019999999999998</c:v>
                </c:pt>
                <c:pt idx="3003">
                  <c:v>3.0030000000000001</c:v>
                </c:pt>
                <c:pt idx="3004">
                  <c:v>3.004</c:v>
                </c:pt>
                <c:pt idx="3005">
                  <c:v>3.0049999999999999</c:v>
                </c:pt>
                <c:pt idx="3006">
                  <c:v>3.0059999999999998</c:v>
                </c:pt>
                <c:pt idx="3007">
                  <c:v>3.0070000000000001</c:v>
                </c:pt>
                <c:pt idx="3008">
                  <c:v>3.008</c:v>
                </c:pt>
                <c:pt idx="3009">
                  <c:v>3.0089999999999999</c:v>
                </c:pt>
                <c:pt idx="3010">
                  <c:v>3.01</c:v>
                </c:pt>
                <c:pt idx="3011">
                  <c:v>3.0110000000000001</c:v>
                </c:pt>
                <c:pt idx="3012">
                  <c:v>3.012</c:v>
                </c:pt>
                <c:pt idx="3013">
                  <c:v>3.0129999999999999</c:v>
                </c:pt>
                <c:pt idx="3014">
                  <c:v>3.0139999999999998</c:v>
                </c:pt>
                <c:pt idx="3015">
                  <c:v>3.0150000000000001</c:v>
                </c:pt>
                <c:pt idx="3016">
                  <c:v>3.016</c:v>
                </c:pt>
                <c:pt idx="3017">
                  <c:v>3.0169999999999999</c:v>
                </c:pt>
                <c:pt idx="3018">
                  <c:v>3.0179999999999998</c:v>
                </c:pt>
                <c:pt idx="3019">
                  <c:v>3.0190000000000001</c:v>
                </c:pt>
                <c:pt idx="3020">
                  <c:v>3.02</c:v>
                </c:pt>
                <c:pt idx="3021">
                  <c:v>3.0209999999999999</c:v>
                </c:pt>
                <c:pt idx="3022">
                  <c:v>3.0219999999999998</c:v>
                </c:pt>
                <c:pt idx="3023">
                  <c:v>3.0230000000000001</c:v>
                </c:pt>
                <c:pt idx="3024">
                  <c:v>3.024</c:v>
                </c:pt>
                <c:pt idx="3025">
                  <c:v>3.0249999999999999</c:v>
                </c:pt>
                <c:pt idx="3026">
                  <c:v>3.0259999999999998</c:v>
                </c:pt>
                <c:pt idx="3027">
                  <c:v>3.0270000000000001</c:v>
                </c:pt>
                <c:pt idx="3028">
                  <c:v>3.028</c:v>
                </c:pt>
                <c:pt idx="3029">
                  <c:v>3.0289999999999999</c:v>
                </c:pt>
                <c:pt idx="3030">
                  <c:v>3.03</c:v>
                </c:pt>
                <c:pt idx="3031">
                  <c:v>3.0310000000000001</c:v>
                </c:pt>
                <c:pt idx="3032">
                  <c:v>3.032</c:v>
                </c:pt>
                <c:pt idx="3033">
                  <c:v>3.0329999999999999</c:v>
                </c:pt>
                <c:pt idx="3034">
                  <c:v>3.0339999999999998</c:v>
                </c:pt>
                <c:pt idx="3035">
                  <c:v>3.0350000000000001</c:v>
                </c:pt>
                <c:pt idx="3036">
                  <c:v>3.036</c:v>
                </c:pt>
                <c:pt idx="3037">
                  <c:v>3.0369999999999999</c:v>
                </c:pt>
                <c:pt idx="3038">
                  <c:v>3.0379999999999998</c:v>
                </c:pt>
                <c:pt idx="3039">
                  <c:v>3.0390000000000001</c:v>
                </c:pt>
                <c:pt idx="3040">
                  <c:v>3.04</c:v>
                </c:pt>
                <c:pt idx="3041">
                  <c:v>3.0409999999999999</c:v>
                </c:pt>
                <c:pt idx="3042">
                  <c:v>3.0419999999999998</c:v>
                </c:pt>
                <c:pt idx="3043">
                  <c:v>3.0430000000000001</c:v>
                </c:pt>
                <c:pt idx="3044">
                  <c:v>3.044</c:v>
                </c:pt>
                <c:pt idx="3045">
                  <c:v>3.0449999999999999</c:v>
                </c:pt>
                <c:pt idx="3046">
                  <c:v>3.0459999999999998</c:v>
                </c:pt>
                <c:pt idx="3047">
                  <c:v>3.0470000000000002</c:v>
                </c:pt>
                <c:pt idx="3048">
                  <c:v>3.048</c:v>
                </c:pt>
                <c:pt idx="3049">
                  <c:v>3.0489999999999999</c:v>
                </c:pt>
                <c:pt idx="3050">
                  <c:v>3.05</c:v>
                </c:pt>
                <c:pt idx="3051">
                  <c:v>3.0510000000000002</c:v>
                </c:pt>
                <c:pt idx="3052">
                  <c:v>3.052</c:v>
                </c:pt>
                <c:pt idx="3053">
                  <c:v>3.0529999999999999</c:v>
                </c:pt>
                <c:pt idx="3054">
                  <c:v>3.0539999999999998</c:v>
                </c:pt>
                <c:pt idx="3055">
                  <c:v>3.0550000000000002</c:v>
                </c:pt>
                <c:pt idx="3056">
                  <c:v>3.056</c:v>
                </c:pt>
                <c:pt idx="3057">
                  <c:v>3.0569999999999999</c:v>
                </c:pt>
                <c:pt idx="3058">
                  <c:v>3.0579999999999998</c:v>
                </c:pt>
                <c:pt idx="3059">
                  <c:v>3.0590000000000002</c:v>
                </c:pt>
                <c:pt idx="3060">
                  <c:v>3.06</c:v>
                </c:pt>
                <c:pt idx="3061">
                  <c:v>3.0609999999999999</c:v>
                </c:pt>
                <c:pt idx="3062">
                  <c:v>3.0619999999999998</c:v>
                </c:pt>
                <c:pt idx="3063">
                  <c:v>3.0630000000000002</c:v>
                </c:pt>
                <c:pt idx="3064">
                  <c:v>3.0640000000000001</c:v>
                </c:pt>
                <c:pt idx="3065">
                  <c:v>3.0649999999999999</c:v>
                </c:pt>
                <c:pt idx="3066">
                  <c:v>3.0659999999999998</c:v>
                </c:pt>
                <c:pt idx="3067">
                  <c:v>3.0670000000000002</c:v>
                </c:pt>
                <c:pt idx="3068">
                  <c:v>3.0680000000000001</c:v>
                </c:pt>
                <c:pt idx="3069">
                  <c:v>3.069</c:v>
                </c:pt>
                <c:pt idx="3070">
                  <c:v>3.07</c:v>
                </c:pt>
                <c:pt idx="3071">
                  <c:v>3.0710000000000002</c:v>
                </c:pt>
                <c:pt idx="3072">
                  <c:v>3.0720000000000001</c:v>
                </c:pt>
                <c:pt idx="3073">
                  <c:v>3.073</c:v>
                </c:pt>
                <c:pt idx="3074">
                  <c:v>3.0739999999999998</c:v>
                </c:pt>
                <c:pt idx="3075">
                  <c:v>3.0750000000000002</c:v>
                </c:pt>
                <c:pt idx="3076">
                  <c:v>3.0760000000000001</c:v>
                </c:pt>
                <c:pt idx="3077">
                  <c:v>3.077</c:v>
                </c:pt>
                <c:pt idx="3078">
                  <c:v>3.0779999999999998</c:v>
                </c:pt>
                <c:pt idx="3079">
                  <c:v>3.0790000000000002</c:v>
                </c:pt>
                <c:pt idx="3080">
                  <c:v>3.08</c:v>
                </c:pt>
                <c:pt idx="3081">
                  <c:v>3.081</c:v>
                </c:pt>
                <c:pt idx="3082">
                  <c:v>3.0819999999999999</c:v>
                </c:pt>
                <c:pt idx="3083">
                  <c:v>3.0830000000000002</c:v>
                </c:pt>
                <c:pt idx="3084">
                  <c:v>3.0840000000000001</c:v>
                </c:pt>
                <c:pt idx="3085">
                  <c:v>3.085</c:v>
                </c:pt>
                <c:pt idx="3086">
                  <c:v>3.0859999999999999</c:v>
                </c:pt>
                <c:pt idx="3087">
                  <c:v>3.0870000000000002</c:v>
                </c:pt>
                <c:pt idx="3088">
                  <c:v>3.0880000000000001</c:v>
                </c:pt>
                <c:pt idx="3089">
                  <c:v>3.089</c:v>
                </c:pt>
                <c:pt idx="3090">
                  <c:v>3.09</c:v>
                </c:pt>
                <c:pt idx="3091">
                  <c:v>3.0910000000000002</c:v>
                </c:pt>
                <c:pt idx="3092">
                  <c:v>3.0920000000000001</c:v>
                </c:pt>
                <c:pt idx="3093">
                  <c:v>3.093</c:v>
                </c:pt>
                <c:pt idx="3094">
                  <c:v>3.0939999999999999</c:v>
                </c:pt>
                <c:pt idx="3095">
                  <c:v>3.0950000000000002</c:v>
                </c:pt>
                <c:pt idx="3096">
                  <c:v>3.0960000000000001</c:v>
                </c:pt>
                <c:pt idx="3097">
                  <c:v>3.097</c:v>
                </c:pt>
                <c:pt idx="3098">
                  <c:v>3.0979999999999999</c:v>
                </c:pt>
                <c:pt idx="3099">
                  <c:v>3.0990000000000002</c:v>
                </c:pt>
                <c:pt idx="3100">
                  <c:v>3.1</c:v>
                </c:pt>
                <c:pt idx="3101">
                  <c:v>3.101</c:v>
                </c:pt>
                <c:pt idx="3102">
                  <c:v>3.1019999999999999</c:v>
                </c:pt>
                <c:pt idx="3103">
                  <c:v>3.1030000000000002</c:v>
                </c:pt>
                <c:pt idx="3104">
                  <c:v>3.1040000000000001</c:v>
                </c:pt>
                <c:pt idx="3105">
                  <c:v>3.105</c:v>
                </c:pt>
                <c:pt idx="3106">
                  <c:v>3.1059999999999999</c:v>
                </c:pt>
                <c:pt idx="3107">
                  <c:v>3.1070000000000002</c:v>
                </c:pt>
                <c:pt idx="3108">
                  <c:v>3.1080000000000001</c:v>
                </c:pt>
                <c:pt idx="3109">
                  <c:v>3.109</c:v>
                </c:pt>
                <c:pt idx="3110">
                  <c:v>3.11</c:v>
                </c:pt>
                <c:pt idx="3111">
                  <c:v>3.1110000000000002</c:v>
                </c:pt>
                <c:pt idx="3112">
                  <c:v>3.1120000000000001</c:v>
                </c:pt>
                <c:pt idx="3113">
                  <c:v>3.113</c:v>
                </c:pt>
                <c:pt idx="3114">
                  <c:v>3.1139999999999999</c:v>
                </c:pt>
                <c:pt idx="3115">
                  <c:v>3.1150000000000002</c:v>
                </c:pt>
                <c:pt idx="3116">
                  <c:v>3.1160000000000001</c:v>
                </c:pt>
                <c:pt idx="3117">
                  <c:v>3.117</c:v>
                </c:pt>
                <c:pt idx="3118">
                  <c:v>3.1179999999999999</c:v>
                </c:pt>
                <c:pt idx="3119">
                  <c:v>3.1190000000000002</c:v>
                </c:pt>
                <c:pt idx="3120">
                  <c:v>3.12</c:v>
                </c:pt>
                <c:pt idx="3121">
                  <c:v>3.121</c:v>
                </c:pt>
                <c:pt idx="3122">
                  <c:v>3.1219999999999999</c:v>
                </c:pt>
                <c:pt idx="3123">
                  <c:v>3.1230000000000002</c:v>
                </c:pt>
                <c:pt idx="3124">
                  <c:v>3.1240000000000001</c:v>
                </c:pt>
                <c:pt idx="3125">
                  <c:v>3.125</c:v>
                </c:pt>
                <c:pt idx="3126">
                  <c:v>3.1259999999999999</c:v>
                </c:pt>
                <c:pt idx="3127">
                  <c:v>3.1269999999999998</c:v>
                </c:pt>
                <c:pt idx="3128">
                  <c:v>3.1280000000000001</c:v>
                </c:pt>
                <c:pt idx="3129">
                  <c:v>3.129</c:v>
                </c:pt>
                <c:pt idx="3130">
                  <c:v>3.13</c:v>
                </c:pt>
                <c:pt idx="3131">
                  <c:v>3.1309999999999998</c:v>
                </c:pt>
                <c:pt idx="3132">
                  <c:v>3.1320000000000001</c:v>
                </c:pt>
                <c:pt idx="3133">
                  <c:v>3.133</c:v>
                </c:pt>
                <c:pt idx="3134">
                  <c:v>3.1339999999999999</c:v>
                </c:pt>
                <c:pt idx="3135">
                  <c:v>3.1349999999999998</c:v>
                </c:pt>
                <c:pt idx="3136">
                  <c:v>3.1360000000000001</c:v>
                </c:pt>
                <c:pt idx="3137">
                  <c:v>3.137</c:v>
                </c:pt>
                <c:pt idx="3138">
                  <c:v>3.1379999999999999</c:v>
                </c:pt>
                <c:pt idx="3139">
                  <c:v>3.1389999999999998</c:v>
                </c:pt>
                <c:pt idx="3140">
                  <c:v>3.14</c:v>
                </c:pt>
                <c:pt idx="3141">
                  <c:v>3.141</c:v>
                </c:pt>
                <c:pt idx="3142">
                  <c:v>3.1419999999999999</c:v>
                </c:pt>
                <c:pt idx="3143">
                  <c:v>3.1429999999999998</c:v>
                </c:pt>
                <c:pt idx="3144">
                  <c:v>3.1440000000000001</c:v>
                </c:pt>
                <c:pt idx="3145">
                  <c:v>3.145</c:v>
                </c:pt>
                <c:pt idx="3146">
                  <c:v>3.1459999999999999</c:v>
                </c:pt>
                <c:pt idx="3147">
                  <c:v>3.1469999999999998</c:v>
                </c:pt>
                <c:pt idx="3148">
                  <c:v>3.1480000000000001</c:v>
                </c:pt>
                <c:pt idx="3149">
                  <c:v>3.149</c:v>
                </c:pt>
                <c:pt idx="3150">
                  <c:v>3.15</c:v>
                </c:pt>
                <c:pt idx="3151">
                  <c:v>3.1509999999999998</c:v>
                </c:pt>
                <c:pt idx="3152">
                  <c:v>3.1520000000000001</c:v>
                </c:pt>
                <c:pt idx="3153">
                  <c:v>3.153</c:v>
                </c:pt>
                <c:pt idx="3154">
                  <c:v>3.1539999999999999</c:v>
                </c:pt>
                <c:pt idx="3155">
                  <c:v>3.1549999999999998</c:v>
                </c:pt>
                <c:pt idx="3156">
                  <c:v>3.1560000000000001</c:v>
                </c:pt>
                <c:pt idx="3157">
                  <c:v>3.157</c:v>
                </c:pt>
                <c:pt idx="3158">
                  <c:v>3.1579999999999999</c:v>
                </c:pt>
                <c:pt idx="3159">
                  <c:v>3.1589999999999998</c:v>
                </c:pt>
                <c:pt idx="3160">
                  <c:v>3.16</c:v>
                </c:pt>
                <c:pt idx="3161">
                  <c:v>3.161</c:v>
                </c:pt>
                <c:pt idx="3162">
                  <c:v>3.1619999999999999</c:v>
                </c:pt>
                <c:pt idx="3163">
                  <c:v>3.1629999999999998</c:v>
                </c:pt>
                <c:pt idx="3164">
                  <c:v>3.1640000000000001</c:v>
                </c:pt>
                <c:pt idx="3165">
                  <c:v>3.165</c:v>
                </c:pt>
                <c:pt idx="3166">
                  <c:v>3.1659999999999999</c:v>
                </c:pt>
                <c:pt idx="3167">
                  <c:v>3.1669999999999998</c:v>
                </c:pt>
                <c:pt idx="3168">
                  <c:v>3.1680000000000001</c:v>
                </c:pt>
                <c:pt idx="3169">
                  <c:v>3.169</c:v>
                </c:pt>
                <c:pt idx="3170">
                  <c:v>3.17</c:v>
                </c:pt>
                <c:pt idx="3171">
                  <c:v>3.1709999999999998</c:v>
                </c:pt>
                <c:pt idx="3172">
                  <c:v>3.1720000000000002</c:v>
                </c:pt>
                <c:pt idx="3173">
                  <c:v>3.173</c:v>
                </c:pt>
                <c:pt idx="3174">
                  <c:v>3.1739999999999999</c:v>
                </c:pt>
                <c:pt idx="3175">
                  <c:v>3.1749999999999998</c:v>
                </c:pt>
                <c:pt idx="3176">
                  <c:v>3.1760000000000002</c:v>
                </c:pt>
                <c:pt idx="3177">
                  <c:v>3.177</c:v>
                </c:pt>
                <c:pt idx="3178">
                  <c:v>3.1779999999999999</c:v>
                </c:pt>
                <c:pt idx="3179">
                  <c:v>3.1789999999999998</c:v>
                </c:pt>
                <c:pt idx="3180">
                  <c:v>3.18</c:v>
                </c:pt>
                <c:pt idx="3181">
                  <c:v>3.181</c:v>
                </c:pt>
                <c:pt idx="3182">
                  <c:v>3.1819999999999999</c:v>
                </c:pt>
                <c:pt idx="3183">
                  <c:v>3.1829999999999998</c:v>
                </c:pt>
                <c:pt idx="3184">
                  <c:v>3.1840000000000002</c:v>
                </c:pt>
                <c:pt idx="3185">
                  <c:v>3.1850000000000001</c:v>
                </c:pt>
                <c:pt idx="3186">
                  <c:v>3.1859999999999999</c:v>
                </c:pt>
                <c:pt idx="3187">
                  <c:v>3.1869999999999998</c:v>
                </c:pt>
                <c:pt idx="3188">
                  <c:v>3.1880000000000002</c:v>
                </c:pt>
                <c:pt idx="3189">
                  <c:v>3.1890000000000001</c:v>
                </c:pt>
                <c:pt idx="3190">
                  <c:v>3.19</c:v>
                </c:pt>
                <c:pt idx="3191">
                  <c:v>3.1909999999999998</c:v>
                </c:pt>
                <c:pt idx="3192">
                  <c:v>3.1920000000000002</c:v>
                </c:pt>
                <c:pt idx="3193">
                  <c:v>3.1930000000000001</c:v>
                </c:pt>
                <c:pt idx="3194">
                  <c:v>3.194</c:v>
                </c:pt>
                <c:pt idx="3195">
                  <c:v>3.1949999999999998</c:v>
                </c:pt>
                <c:pt idx="3196">
                  <c:v>3.1960000000000002</c:v>
                </c:pt>
                <c:pt idx="3197">
                  <c:v>3.1970000000000001</c:v>
                </c:pt>
                <c:pt idx="3198">
                  <c:v>3.198</c:v>
                </c:pt>
                <c:pt idx="3199">
                  <c:v>3.1989999999999998</c:v>
                </c:pt>
                <c:pt idx="3200">
                  <c:v>3.2</c:v>
                </c:pt>
                <c:pt idx="3201">
                  <c:v>3.2010000000000001</c:v>
                </c:pt>
                <c:pt idx="3202">
                  <c:v>3.202</c:v>
                </c:pt>
                <c:pt idx="3203">
                  <c:v>3.2029999999999998</c:v>
                </c:pt>
                <c:pt idx="3204">
                  <c:v>3.2040000000000002</c:v>
                </c:pt>
                <c:pt idx="3205">
                  <c:v>3.2050000000000001</c:v>
                </c:pt>
                <c:pt idx="3206">
                  <c:v>3.206</c:v>
                </c:pt>
                <c:pt idx="3207">
                  <c:v>3.2069999999999999</c:v>
                </c:pt>
                <c:pt idx="3208">
                  <c:v>3.2080000000000002</c:v>
                </c:pt>
                <c:pt idx="3209">
                  <c:v>3.2090000000000001</c:v>
                </c:pt>
                <c:pt idx="3210">
                  <c:v>3.21</c:v>
                </c:pt>
                <c:pt idx="3211">
                  <c:v>3.2109999999999999</c:v>
                </c:pt>
                <c:pt idx="3212">
                  <c:v>3.2120000000000002</c:v>
                </c:pt>
                <c:pt idx="3213">
                  <c:v>3.2130000000000001</c:v>
                </c:pt>
                <c:pt idx="3214">
                  <c:v>3.214</c:v>
                </c:pt>
                <c:pt idx="3215">
                  <c:v>3.2149999999999999</c:v>
                </c:pt>
                <c:pt idx="3216">
                  <c:v>3.2160000000000002</c:v>
                </c:pt>
                <c:pt idx="3217">
                  <c:v>3.2170000000000001</c:v>
                </c:pt>
                <c:pt idx="3218">
                  <c:v>3.218</c:v>
                </c:pt>
                <c:pt idx="3219">
                  <c:v>3.2189999999999999</c:v>
                </c:pt>
                <c:pt idx="3220">
                  <c:v>3.22</c:v>
                </c:pt>
                <c:pt idx="3221">
                  <c:v>3.2210000000000001</c:v>
                </c:pt>
                <c:pt idx="3222">
                  <c:v>3.222</c:v>
                </c:pt>
                <c:pt idx="3223">
                  <c:v>3.2229999999999999</c:v>
                </c:pt>
                <c:pt idx="3224">
                  <c:v>3.2240000000000002</c:v>
                </c:pt>
                <c:pt idx="3225">
                  <c:v>3.2250000000000001</c:v>
                </c:pt>
                <c:pt idx="3226">
                  <c:v>3.226</c:v>
                </c:pt>
                <c:pt idx="3227">
                  <c:v>3.2269999999999999</c:v>
                </c:pt>
                <c:pt idx="3228">
                  <c:v>3.2280000000000002</c:v>
                </c:pt>
                <c:pt idx="3229">
                  <c:v>3.2290000000000001</c:v>
                </c:pt>
                <c:pt idx="3230">
                  <c:v>3.23</c:v>
                </c:pt>
                <c:pt idx="3231">
                  <c:v>3.2309999999999999</c:v>
                </c:pt>
                <c:pt idx="3232">
                  <c:v>3.2320000000000002</c:v>
                </c:pt>
                <c:pt idx="3233">
                  <c:v>3.2330000000000001</c:v>
                </c:pt>
                <c:pt idx="3234">
                  <c:v>3.234</c:v>
                </c:pt>
                <c:pt idx="3235">
                  <c:v>3.2349999999999999</c:v>
                </c:pt>
                <c:pt idx="3236">
                  <c:v>3.2360000000000002</c:v>
                </c:pt>
                <c:pt idx="3237">
                  <c:v>3.2370000000000001</c:v>
                </c:pt>
                <c:pt idx="3238">
                  <c:v>3.238</c:v>
                </c:pt>
                <c:pt idx="3239">
                  <c:v>3.2389999999999999</c:v>
                </c:pt>
                <c:pt idx="3240">
                  <c:v>3.24</c:v>
                </c:pt>
                <c:pt idx="3241">
                  <c:v>3.2410000000000001</c:v>
                </c:pt>
                <c:pt idx="3242">
                  <c:v>3.242</c:v>
                </c:pt>
                <c:pt idx="3243">
                  <c:v>3.2429999999999999</c:v>
                </c:pt>
                <c:pt idx="3244">
                  <c:v>3.2440000000000002</c:v>
                </c:pt>
                <c:pt idx="3245">
                  <c:v>3.2450000000000001</c:v>
                </c:pt>
                <c:pt idx="3246">
                  <c:v>3.246</c:v>
                </c:pt>
                <c:pt idx="3247">
                  <c:v>3.2469999999999999</c:v>
                </c:pt>
                <c:pt idx="3248">
                  <c:v>3.2480000000000002</c:v>
                </c:pt>
                <c:pt idx="3249">
                  <c:v>3.2490000000000001</c:v>
                </c:pt>
                <c:pt idx="3250">
                  <c:v>3.25</c:v>
                </c:pt>
                <c:pt idx="3251">
                  <c:v>3.2509999999999999</c:v>
                </c:pt>
                <c:pt idx="3252">
                  <c:v>3.2519999999999998</c:v>
                </c:pt>
                <c:pt idx="3253">
                  <c:v>3.2530000000000001</c:v>
                </c:pt>
                <c:pt idx="3254">
                  <c:v>3.254</c:v>
                </c:pt>
                <c:pt idx="3255">
                  <c:v>3.2549999999999999</c:v>
                </c:pt>
                <c:pt idx="3256">
                  <c:v>3.2559999999999998</c:v>
                </c:pt>
                <c:pt idx="3257">
                  <c:v>3.2570000000000001</c:v>
                </c:pt>
                <c:pt idx="3258">
                  <c:v>3.258</c:v>
                </c:pt>
                <c:pt idx="3259">
                  <c:v>3.2589999999999999</c:v>
                </c:pt>
                <c:pt idx="3260">
                  <c:v>3.26</c:v>
                </c:pt>
                <c:pt idx="3261">
                  <c:v>3.2610000000000001</c:v>
                </c:pt>
                <c:pt idx="3262">
                  <c:v>3.262</c:v>
                </c:pt>
                <c:pt idx="3263">
                  <c:v>3.2629999999999999</c:v>
                </c:pt>
                <c:pt idx="3264">
                  <c:v>3.2639999999999998</c:v>
                </c:pt>
                <c:pt idx="3265">
                  <c:v>3.2650000000000001</c:v>
                </c:pt>
                <c:pt idx="3266">
                  <c:v>3.266</c:v>
                </c:pt>
                <c:pt idx="3267">
                  <c:v>3.2669999999999999</c:v>
                </c:pt>
                <c:pt idx="3268">
                  <c:v>3.2679999999999998</c:v>
                </c:pt>
                <c:pt idx="3269">
                  <c:v>3.2690000000000001</c:v>
                </c:pt>
                <c:pt idx="3270">
                  <c:v>3.27</c:v>
                </c:pt>
                <c:pt idx="3271">
                  <c:v>3.2709999999999999</c:v>
                </c:pt>
                <c:pt idx="3272">
                  <c:v>3.2719999999999998</c:v>
                </c:pt>
                <c:pt idx="3273">
                  <c:v>3.2730000000000001</c:v>
                </c:pt>
                <c:pt idx="3274">
                  <c:v>3.274</c:v>
                </c:pt>
                <c:pt idx="3275">
                  <c:v>3.2749999999999999</c:v>
                </c:pt>
                <c:pt idx="3276">
                  <c:v>3.2759999999999998</c:v>
                </c:pt>
                <c:pt idx="3277">
                  <c:v>3.2770000000000001</c:v>
                </c:pt>
                <c:pt idx="3278">
                  <c:v>3.278</c:v>
                </c:pt>
                <c:pt idx="3279">
                  <c:v>3.2789999999999999</c:v>
                </c:pt>
                <c:pt idx="3280">
                  <c:v>3.28</c:v>
                </c:pt>
                <c:pt idx="3281">
                  <c:v>3.2810000000000001</c:v>
                </c:pt>
                <c:pt idx="3282">
                  <c:v>3.282</c:v>
                </c:pt>
                <c:pt idx="3283">
                  <c:v>3.2829999999999999</c:v>
                </c:pt>
                <c:pt idx="3284">
                  <c:v>3.2839999999999998</c:v>
                </c:pt>
                <c:pt idx="3285">
                  <c:v>3.2850000000000001</c:v>
                </c:pt>
                <c:pt idx="3286">
                  <c:v>3.286</c:v>
                </c:pt>
                <c:pt idx="3287">
                  <c:v>3.2869999999999999</c:v>
                </c:pt>
                <c:pt idx="3288">
                  <c:v>3.2879999999999998</c:v>
                </c:pt>
                <c:pt idx="3289">
                  <c:v>3.2890000000000001</c:v>
                </c:pt>
                <c:pt idx="3290">
                  <c:v>3.29</c:v>
                </c:pt>
                <c:pt idx="3291">
                  <c:v>3.2909999999999999</c:v>
                </c:pt>
                <c:pt idx="3292">
                  <c:v>3.2919999999999998</c:v>
                </c:pt>
                <c:pt idx="3293">
                  <c:v>3.2930000000000001</c:v>
                </c:pt>
                <c:pt idx="3294">
                  <c:v>3.294</c:v>
                </c:pt>
                <c:pt idx="3295">
                  <c:v>3.2949999999999999</c:v>
                </c:pt>
                <c:pt idx="3296">
                  <c:v>3.2959999999999998</c:v>
                </c:pt>
                <c:pt idx="3297">
                  <c:v>3.2970000000000002</c:v>
                </c:pt>
                <c:pt idx="3298">
                  <c:v>3.298</c:v>
                </c:pt>
                <c:pt idx="3299">
                  <c:v>3.2989999999999999</c:v>
                </c:pt>
                <c:pt idx="3300">
                  <c:v>3.3</c:v>
                </c:pt>
                <c:pt idx="3301">
                  <c:v>3.3010000000000002</c:v>
                </c:pt>
                <c:pt idx="3302">
                  <c:v>3.302</c:v>
                </c:pt>
                <c:pt idx="3303">
                  <c:v>3.3029999999999999</c:v>
                </c:pt>
                <c:pt idx="3304">
                  <c:v>3.3039999999999998</c:v>
                </c:pt>
                <c:pt idx="3305">
                  <c:v>3.3050000000000002</c:v>
                </c:pt>
                <c:pt idx="3306">
                  <c:v>3.306</c:v>
                </c:pt>
                <c:pt idx="3307">
                  <c:v>3.3069999999999999</c:v>
                </c:pt>
                <c:pt idx="3308">
                  <c:v>3.3079999999999998</c:v>
                </c:pt>
                <c:pt idx="3309">
                  <c:v>3.3090000000000002</c:v>
                </c:pt>
                <c:pt idx="3310">
                  <c:v>3.31</c:v>
                </c:pt>
                <c:pt idx="3311">
                  <c:v>3.3109999999999999</c:v>
                </c:pt>
                <c:pt idx="3312">
                  <c:v>3.3119999999999998</c:v>
                </c:pt>
                <c:pt idx="3313">
                  <c:v>3.3130000000000002</c:v>
                </c:pt>
                <c:pt idx="3314">
                  <c:v>3.3140000000000001</c:v>
                </c:pt>
                <c:pt idx="3315">
                  <c:v>3.3149999999999999</c:v>
                </c:pt>
                <c:pt idx="3316">
                  <c:v>3.3159999999999998</c:v>
                </c:pt>
                <c:pt idx="3317">
                  <c:v>3.3170000000000002</c:v>
                </c:pt>
                <c:pt idx="3318">
                  <c:v>3.3180000000000001</c:v>
                </c:pt>
                <c:pt idx="3319">
                  <c:v>3.319</c:v>
                </c:pt>
                <c:pt idx="3320">
                  <c:v>3.32</c:v>
                </c:pt>
                <c:pt idx="3321">
                  <c:v>3.3210000000000002</c:v>
                </c:pt>
                <c:pt idx="3322">
                  <c:v>3.3220000000000001</c:v>
                </c:pt>
                <c:pt idx="3323">
                  <c:v>3.323</c:v>
                </c:pt>
                <c:pt idx="3324">
                  <c:v>3.3239999999999998</c:v>
                </c:pt>
                <c:pt idx="3325">
                  <c:v>3.3250000000000002</c:v>
                </c:pt>
                <c:pt idx="3326">
                  <c:v>3.3260000000000001</c:v>
                </c:pt>
                <c:pt idx="3327">
                  <c:v>3.327</c:v>
                </c:pt>
                <c:pt idx="3328">
                  <c:v>3.3279999999999998</c:v>
                </c:pt>
                <c:pt idx="3329">
                  <c:v>3.3290000000000002</c:v>
                </c:pt>
                <c:pt idx="3330">
                  <c:v>3.33</c:v>
                </c:pt>
                <c:pt idx="3331">
                  <c:v>3.331</c:v>
                </c:pt>
                <c:pt idx="3332">
                  <c:v>3.3319999999999999</c:v>
                </c:pt>
                <c:pt idx="3333">
                  <c:v>3.3330000000000002</c:v>
                </c:pt>
                <c:pt idx="3334">
                  <c:v>3.3340000000000001</c:v>
                </c:pt>
                <c:pt idx="3335">
                  <c:v>3.335</c:v>
                </c:pt>
                <c:pt idx="3336">
                  <c:v>3.3359999999999999</c:v>
                </c:pt>
                <c:pt idx="3337">
                  <c:v>3.3370000000000002</c:v>
                </c:pt>
                <c:pt idx="3338">
                  <c:v>3.3380000000000001</c:v>
                </c:pt>
                <c:pt idx="3339">
                  <c:v>3.339</c:v>
                </c:pt>
                <c:pt idx="3340">
                  <c:v>3.34</c:v>
                </c:pt>
                <c:pt idx="3341">
                  <c:v>3.3410000000000002</c:v>
                </c:pt>
                <c:pt idx="3342">
                  <c:v>3.3420000000000001</c:v>
                </c:pt>
                <c:pt idx="3343">
                  <c:v>3.343</c:v>
                </c:pt>
                <c:pt idx="3344">
                  <c:v>3.3439999999999999</c:v>
                </c:pt>
                <c:pt idx="3345">
                  <c:v>3.3450000000000002</c:v>
                </c:pt>
                <c:pt idx="3346">
                  <c:v>3.3460000000000001</c:v>
                </c:pt>
                <c:pt idx="3347">
                  <c:v>3.347</c:v>
                </c:pt>
                <c:pt idx="3348">
                  <c:v>3.3479999999999999</c:v>
                </c:pt>
                <c:pt idx="3349">
                  <c:v>3.3490000000000002</c:v>
                </c:pt>
                <c:pt idx="3350">
                  <c:v>3.35</c:v>
                </c:pt>
                <c:pt idx="3351">
                  <c:v>3.351</c:v>
                </c:pt>
                <c:pt idx="3352">
                  <c:v>3.3519999999999999</c:v>
                </c:pt>
                <c:pt idx="3353">
                  <c:v>3.3530000000000002</c:v>
                </c:pt>
                <c:pt idx="3354">
                  <c:v>3.3540000000000001</c:v>
                </c:pt>
                <c:pt idx="3355">
                  <c:v>3.355</c:v>
                </c:pt>
                <c:pt idx="3356">
                  <c:v>3.3559999999999999</c:v>
                </c:pt>
                <c:pt idx="3357">
                  <c:v>3.3570000000000002</c:v>
                </c:pt>
                <c:pt idx="3358">
                  <c:v>3.3580000000000001</c:v>
                </c:pt>
                <c:pt idx="3359">
                  <c:v>3.359</c:v>
                </c:pt>
                <c:pt idx="3360">
                  <c:v>3.36</c:v>
                </c:pt>
                <c:pt idx="3361">
                  <c:v>3.3610000000000002</c:v>
                </c:pt>
                <c:pt idx="3362">
                  <c:v>3.3620000000000001</c:v>
                </c:pt>
                <c:pt idx="3363">
                  <c:v>3.363</c:v>
                </c:pt>
                <c:pt idx="3364">
                  <c:v>3.3639999999999999</c:v>
                </c:pt>
                <c:pt idx="3365">
                  <c:v>3.3650000000000002</c:v>
                </c:pt>
                <c:pt idx="3366">
                  <c:v>3.3660000000000001</c:v>
                </c:pt>
                <c:pt idx="3367">
                  <c:v>3.367</c:v>
                </c:pt>
                <c:pt idx="3368">
                  <c:v>3.3679999999999999</c:v>
                </c:pt>
                <c:pt idx="3369">
                  <c:v>3.3690000000000002</c:v>
                </c:pt>
                <c:pt idx="3370">
                  <c:v>3.37</c:v>
                </c:pt>
                <c:pt idx="3371">
                  <c:v>3.371</c:v>
                </c:pt>
                <c:pt idx="3372">
                  <c:v>3.3719999999999999</c:v>
                </c:pt>
                <c:pt idx="3373">
                  <c:v>3.3730000000000002</c:v>
                </c:pt>
                <c:pt idx="3374">
                  <c:v>3.3740000000000001</c:v>
                </c:pt>
                <c:pt idx="3375">
                  <c:v>3.375</c:v>
                </c:pt>
                <c:pt idx="3376">
                  <c:v>3.3759999999999999</c:v>
                </c:pt>
                <c:pt idx="3377">
                  <c:v>3.3769999999999998</c:v>
                </c:pt>
                <c:pt idx="3378">
                  <c:v>3.3780000000000001</c:v>
                </c:pt>
                <c:pt idx="3379">
                  <c:v>3.379</c:v>
                </c:pt>
                <c:pt idx="3380">
                  <c:v>3.38</c:v>
                </c:pt>
                <c:pt idx="3381">
                  <c:v>3.3809999999999998</c:v>
                </c:pt>
                <c:pt idx="3382">
                  <c:v>3.3820000000000001</c:v>
                </c:pt>
                <c:pt idx="3383">
                  <c:v>3.383</c:v>
                </c:pt>
                <c:pt idx="3384">
                  <c:v>3.3839999999999999</c:v>
                </c:pt>
                <c:pt idx="3385">
                  <c:v>3.3849999999999998</c:v>
                </c:pt>
                <c:pt idx="3386">
                  <c:v>3.3860000000000001</c:v>
                </c:pt>
                <c:pt idx="3387">
                  <c:v>3.387</c:v>
                </c:pt>
                <c:pt idx="3388">
                  <c:v>3.3879999999999999</c:v>
                </c:pt>
                <c:pt idx="3389">
                  <c:v>3.3889999999999998</c:v>
                </c:pt>
                <c:pt idx="3390">
                  <c:v>3.39</c:v>
                </c:pt>
                <c:pt idx="3391">
                  <c:v>3.391</c:v>
                </c:pt>
                <c:pt idx="3392">
                  <c:v>3.3919999999999999</c:v>
                </c:pt>
                <c:pt idx="3393">
                  <c:v>3.3929999999999998</c:v>
                </c:pt>
                <c:pt idx="3394">
                  <c:v>3.3940000000000001</c:v>
                </c:pt>
                <c:pt idx="3395">
                  <c:v>3.395</c:v>
                </c:pt>
                <c:pt idx="3396">
                  <c:v>3.3959999999999999</c:v>
                </c:pt>
                <c:pt idx="3397">
                  <c:v>3.3969999999999998</c:v>
                </c:pt>
                <c:pt idx="3398">
                  <c:v>3.3980000000000001</c:v>
                </c:pt>
                <c:pt idx="3399">
                  <c:v>3.399</c:v>
                </c:pt>
                <c:pt idx="3400">
                  <c:v>3.4</c:v>
                </c:pt>
                <c:pt idx="3401">
                  <c:v>3.4009999999999998</c:v>
                </c:pt>
                <c:pt idx="3402">
                  <c:v>3.4020000000000001</c:v>
                </c:pt>
                <c:pt idx="3403">
                  <c:v>3.403</c:v>
                </c:pt>
                <c:pt idx="3404">
                  <c:v>3.4039999999999999</c:v>
                </c:pt>
                <c:pt idx="3405">
                  <c:v>3.4049999999999998</c:v>
                </c:pt>
                <c:pt idx="3406">
                  <c:v>3.4060000000000001</c:v>
                </c:pt>
                <c:pt idx="3407">
                  <c:v>3.407</c:v>
                </c:pt>
                <c:pt idx="3408">
                  <c:v>3.4079999999999999</c:v>
                </c:pt>
                <c:pt idx="3409">
                  <c:v>3.4089999999999998</c:v>
                </c:pt>
                <c:pt idx="3410">
                  <c:v>3.41</c:v>
                </c:pt>
                <c:pt idx="3411">
                  <c:v>3.411</c:v>
                </c:pt>
                <c:pt idx="3412">
                  <c:v>3.4119999999999999</c:v>
                </c:pt>
                <c:pt idx="3413">
                  <c:v>3.4129999999999998</c:v>
                </c:pt>
                <c:pt idx="3414">
                  <c:v>3.4140000000000001</c:v>
                </c:pt>
                <c:pt idx="3415">
                  <c:v>3.415</c:v>
                </c:pt>
                <c:pt idx="3416">
                  <c:v>3.4159999999999999</c:v>
                </c:pt>
                <c:pt idx="3417">
                  <c:v>3.4169999999999998</c:v>
                </c:pt>
                <c:pt idx="3418">
                  <c:v>3.4180000000000001</c:v>
                </c:pt>
                <c:pt idx="3419">
                  <c:v>3.419</c:v>
                </c:pt>
                <c:pt idx="3420">
                  <c:v>3.42</c:v>
                </c:pt>
                <c:pt idx="3421">
                  <c:v>3.4209999999999998</c:v>
                </c:pt>
                <c:pt idx="3422">
                  <c:v>3.4220000000000002</c:v>
                </c:pt>
                <c:pt idx="3423">
                  <c:v>3.423</c:v>
                </c:pt>
                <c:pt idx="3424">
                  <c:v>3.4239999999999999</c:v>
                </c:pt>
                <c:pt idx="3425">
                  <c:v>3.4249999999999998</c:v>
                </c:pt>
                <c:pt idx="3426">
                  <c:v>3.4260000000000002</c:v>
                </c:pt>
                <c:pt idx="3427">
                  <c:v>3.427</c:v>
                </c:pt>
                <c:pt idx="3428">
                  <c:v>3.4279999999999999</c:v>
                </c:pt>
                <c:pt idx="3429">
                  <c:v>3.4289999999999998</c:v>
                </c:pt>
                <c:pt idx="3430">
                  <c:v>3.43</c:v>
                </c:pt>
                <c:pt idx="3431">
                  <c:v>3.431</c:v>
                </c:pt>
                <c:pt idx="3432">
                  <c:v>3.4319999999999999</c:v>
                </c:pt>
                <c:pt idx="3433">
                  <c:v>3.4329999999999998</c:v>
                </c:pt>
                <c:pt idx="3434">
                  <c:v>3.4340000000000002</c:v>
                </c:pt>
                <c:pt idx="3435">
                  <c:v>3.4350000000000001</c:v>
                </c:pt>
                <c:pt idx="3436">
                  <c:v>3.4359999999999999</c:v>
                </c:pt>
                <c:pt idx="3437">
                  <c:v>3.4369999999999998</c:v>
                </c:pt>
                <c:pt idx="3438">
                  <c:v>3.4380000000000002</c:v>
                </c:pt>
                <c:pt idx="3439">
                  <c:v>3.4390000000000001</c:v>
                </c:pt>
                <c:pt idx="3440">
                  <c:v>3.44</c:v>
                </c:pt>
                <c:pt idx="3441">
                  <c:v>3.4409999999999998</c:v>
                </c:pt>
                <c:pt idx="3442">
                  <c:v>3.4420000000000002</c:v>
                </c:pt>
                <c:pt idx="3443">
                  <c:v>3.4430000000000001</c:v>
                </c:pt>
                <c:pt idx="3444">
                  <c:v>3.444</c:v>
                </c:pt>
                <c:pt idx="3445">
                  <c:v>3.4449999999999998</c:v>
                </c:pt>
                <c:pt idx="3446">
                  <c:v>3.4460000000000002</c:v>
                </c:pt>
                <c:pt idx="3447">
                  <c:v>3.4470000000000001</c:v>
                </c:pt>
                <c:pt idx="3448">
                  <c:v>3.448</c:v>
                </c:pt>
                <c:pt idx="3449">
                  <c:v>3.4489999999999998</c:v>
                </c:pt>
                <c:pt idx="3450">
                  <c:v>3.45</c:v>
                </c:pt>
                <c:pt idx="3451">
                  <c:v>3.4510000000000001</c:v>
                </c:pt>
                <c:pt idx="3452">
                  <c:v>3.452</c:v>
                </c:pt>
                <c:pt idx="3453">
                  <c:v>3.4529999999999998</c:v>
                </c:pt>
                <c:pt idx="3454">
                  <c:v>3.4540000000000002</c:v>
                </c:pt>
                <c:pt idx="3455">
                  <c:v>3.4550000000000001</c:v>
                </c:pt>
                <c:pt idx="3456">
                  <c:v>3.456</c:v>
                </c:pt>
                <c:pt idx="3457">
                  <c:v>3.4569999999999999</c:v>
                </c:pt>
                <c:pt idx="3458">
                  <c:v>3.4580000000000002</c:v>
                </c:pt>
                <c:pt idx="3459">
                  <c:v>3.4590000000000001</c:v>
                </c:pt>
                <c:pt idx="3460">
                  <c:v>3.46</c:v>
                </c:pt>
                <c:pt idx="3461">
                  <c:v>3.4609999999999999</c:v>
                </c:pt>
                <c:pt idx="3462">
                  <c:v>3.4620000000000002</c:v>
                </c:pt>
                <c:pt idx="3463">
                  <c:v>3.4630000000000001</c:v>
                </c:pt>
                <c:pt idx="3464">
                  <c:v>3.464</c:v>
                </c:pt>
                <c:pt idx="3465">
                  <c:v>3.4649999999999999</c:v>
                </c:pt>
                <c:pt idx="3466">
                  <c:v>3.4660000000000002</c:v>
                </c:pt>
                <c:pt idx="3467">
                  <c:v>3.4670000000000001</c:v>
                </c:pt>
                <c:pt idx="3468">
                  <c:v>3.468</c:v>
                </c:pt>
                <c:pt idx="3469">
                  <c:v>3.4689999999999999</c:v>
                </c:pt>
                <c:pt idx="3470">
                  <c:v>3.47</c:v>
                </c:pt>
                <c:pt idx="3471">
                  <c:v>3.4710000000000001</c:v>
                </c:pt>
                <c:pt idx="3472">
                  <c:v>3.472</c:v>
                </c:pt>
                <c:pt idx="3473">
                  <c:v>3.4729999999999999</c:v>
                </c:pt>
                <c:pt idx="3474">
                  <c:v>3.4740000000000002</c:v>
                </c:pt>
                <c:pt idx="3475">
                  <c:v>3.4750000000000001</c:v>
                </c:pt>
                <c:pt idx="3476">
                  <c:v>3.476</c:v>
                </c:pt>
                <c:pt idx="3477">
                  <c:v>3.4769999999999999</c:v>
                </c:pt>
                <c:pt idx="3478">
                  <c:v>3.4780000000000002</c:v>
                </c:pt>
                <c:pt idx="3479">
                  <c:v>3.4790000000000001</c:v>
                </c:pt>
                <c:pt idx="3480">
                  <c:v>3.48</c:v>
                </c:pt>
                <c:pt idx="3481">
                  <c:v>3.4809999999999999</c:v>
                </c:pt>
                <c:pt idx="3482">
                  <c:v>3.4820000000000002</c:v>
                </c:pt>
                <c:pt idx="3483">
                  <c:v>3.4830000000000001</c:v>
                </c:pt>
                <c:pt idx="3484">
                  <c:v>3.484</c:v>
                </c:pt>
                <c:pt idx="3485">
                  <c:v>3.4849999999999999</c:v>
                </c:pt>
                <c:pt idx="3486">
                  <c:v>3.4860000000000002</c:v>
                </c:pt>
                <c:pt idx="3487">
                  <c:v>3.4870000000000001</c:v>
                </c:pt>
                <c:pt idx="3488">
                  <c:v>3.488</c:v>
                </c:pt>
                <c:pt idx="3489">
                  <c:v>3.4889999999999999</c:v>
                </c:pt>
                <c:pt idx="3490">
                  <c:v>3.49</c:v>
                </c:pt>
                <c:pt idx="3491">
                  <c:v>3.4910000000000001</c:v>
                </c:pt>
                <c:pt idx="3492">
                  <c:v>3.492</c:v>
                </c:pt>
                <c:pt idx="3493">
                  <c:v>3.4929999999999999</c:v>
                </c:pt>
                <c:pt idx="3494">
                  <c:v>3.4940000000000002</c:v>
                </c:pt>
                <c:pt idx="3495">
                  <c:v>3.4950000000000001</c:v>
                </c:pt>
                <c:pt idx="3496">
                  <c:v>3.496</c:v>
                </c:pt>
                <c:pt idx="3497">
                  <c:v>3.4969999999999999</c:v>
                </c:pt>
                <c:pt idx="3498">
                  <c:v>3.4980000000000002</c:v>
                </c:pt>
                <c:pt idx="3499">
                  <c:v>3.4990000000000001</c:v>
                </c:pt>
                <c:pt idx="3500">
                  <c:v>3.5</c:v>
                </c:pt>
                <c:pt idx="3501">
                  <c:v>3.5009999999999999</c:v>
                </c:pt>
                <c:pt idx="3502">
                  <c:v>3.5019999999999998</c:v>
                </c:pt>
                <c:pt idx="3503">
                  <c:v>3.5030000000000001</c:v>
                </c:pt>
                <c:pt idx="3504">
                  <c:v>3.504</c:v>
                </c:pt>
                <c:pt idx="3505">
                  <c:v>3.5049999999999999</c:v>
                </c:pt>
                <c:pt idx="3506">
                  <c:v>3.5059999999999998</c:v>
                </c:pt>
                <c:pt idx="3507">
                  <c:v>3.5070000000000001</c:v>
                </c:pt>
                <c:pt idx="3508">
                  <c:v>3.508</c:v>
                </c:pt>
                <c:pt idx="3509">
                  <c:v>3.5089999999999999</c:v>
                </c:pt>
                <c:pt idx="3510">
                  <c:v>3.51</c:v>
                </c:pt>
                <c:pt idx="3511">
                  <c:v>3.5110000000000001</c:v>
                </c:pt>
                <c:pt idx="3512">
                  <c:v>3.512</c:v>
                </c:pt>
                <c:pt idx="3513">
                  <c:v>3.5129999999999999</c:v>
                </c:pt>
                <c:pt idx="3514">
                  <c:v>3.5139999999999998</c:v>
                </c:pt>
                <c:pt idx="3515">
                  <c:v>3.5150000000000001</c:v>
                </c:pt>
                <c:pt idx="3516">
                  <c:v>3.516</c:v>
                </c:pt>
                <c:pt idx="3517">
                  <c:v>3.5169999999999999</c:v>
                </c:pt>
                <c:pt idx="3518">
                  <c:v>3.5179999999999998</c:v>
                </c:pt>
                <c:pt idx="3519">
                  <c:v>3.5190000000000001</c:v>
                </c:pt>
                <c:pt idx="3520">
                  <c:v>3.52</c:v>
                </c:pt>
                <c:pt idx="3521">
                  <c:v>3.5209999999999999</c:v>
                </c:pt>
                <c:pt idx="3522">
                  <c:v>3.5219999999999998</c:v>
                </c:pt>
                <c:pt idx="3523">
                  <c:v>3.5230000000000001</c:v>
                </c:pt>
                <c:pt idx="3524">
                  <c:v>3.524</c:v>
                </c:pt>
                <c:pt idx="3525">
                  <c:v>3.5249999999999999</c:v>
                </c:pt>
                <c:pt idx="3526">
                  <c:v>3.5259999999999998</c:v>
                </c:pt>
                <c:pt idx="3527">
                  <c:v>3.5270000000000001</c:v>
                </c:pt>
                <c:pt idx="3528">
                  <c:v>3.528</c:v>
                </c:pt>
                <c:pt idx="3529">
                  <c:v>3.5289999999999999</c:v>
                </c:pt>
                <c:pt idx="3530">
                  <c:v>3.53</c:v>
                </c:pt>
                <c:pt idx="3531">
                  <c:v>3.5310000000000001</c:v>
                </c:pt>
                <c:pt idx="3532">
                  <c:v>3.532</c:v>
                </c:pt>
                <c:pt idx="3533">
                  <c:v>3.5329999999999999</c:v>
                </c:pt>
                <c:pt idx="3534">
                  <c:v>3.5339999999999998</c:v>
                </c:pt>
                <c:pt idx="3535">
                  <c:v>3.5350000000000001</c:v>
                </c:pt>
                <c:pt idx="3536">
                  <c:v>3.536</c:v>
                </c:pt>
                <c:pt idx="3537">
                  <c:v>3.5369999999999999</c:v>
                </c:pt>
                <c:pt idx="3538">
                  <c:v>3.5379999999999998</c:v>
                </c:pt>
                <c:pt idx="3539">
                  <c:v>3.5390000000000001</c:v>
                </c:pt>
                <c:pt idx="3540">
                  <c:v>3.54</c:v>
                </c:pt>
                <c:pt idx="3541">
                  <c:v>3.5409999999999999</c:v>
                </c:pt>
                <c:pt idx="3542">
                  <c:v>3.5419999999999998</c:v>
                </c:pt>
                <c:pt idx="3543">
                  <c:v>3.5430000000000001</c:v>
                </c:pt>
                <c:pt idx="3544">
                  <c:v>3.544</c:v>
                </c:pt>
                <c:pt idx="3545">
                  <c:v>3.5449999999999999</c:v>
                </c:pt>
                <c:pt idx="3546">
                  <c:v>3.5459999999999998</c:v>
                </c:pt>
                <c:pt idx="3547">
                  <c:v>3.5470000000000002</c:v>
                </c:pt>
                <c:pt idx="3548">
                  <c:v>3.548</c:v>
                </c:pt>
                <c:pt idx="3549">
                  <c:v>3.5489999999999999</c:v>
                </c:pt>
                <c:pt idx="3550">
                  <c:v>3.55</c:v>
                </c:pt>
                <c:pt idx="3551">
                  <c:v>3.5510000000000002</c:v>
                </c:pt>
                <c:pt idx="3552">
                  <c:v>3.552</c:v>
                </c:pt>
                <c:pt idx="3553">
                  <c:v>3.5529999999999999</c:v>
                </c:pt>
                <c:pt idx="3554">
                  <c:v>3.5539999999999998</c:v>
                </c:pt>
                <c:pt idx="3555">
                  <c:v>3.5550000000000002</c:v>
                </c:pt>
                <c:pt idx="3556">
                  <c:v>3.556</c:v>
                </c:pt>
                <c:pt idx="3557">
                  <c:v>3.5569999999999999</c:v>
                </c:pt>
                <c:pt idx="3558">
                  <c:v>3.5579999999999998</c:v>
                </c:pt>
                <c:pt idx="3559">
                  <c:v>3.5590000000000002</c:v>
                </c:pt>
                <c:pt idx="3560">
                  <c:v>3.56</c:v>
                </c:pt>
                <c:pt idx="3561">
                  <c:v>3.5609999999999999</c:v>
                </c:pt>
                <c:pt idx="3562">
                  <c:v>3.5619999999999998</c:v>
                </c:pt>
                <c:pt idx="3563">
                  <c:v>3.5630000000000002</c:v>
                </c:pt>
                <c:pt idx="3564">
                  <c:v>3.5640000000000001</c:v>
                </c:pt>
                <c:pt idx="3565">
                  <c:v>3.5649999999999999</c:v>
                </c:pt>
                <c:pt idx="3566">
                  <c:v>3.5659999999999998</c:v>
                </c:pt>
                <c:pt idx="3567">
                  <c:v>3.5670000000000002</c:v>
                </c:pt>
                <c:pt idx="3568">
                  <c:v>3.5680000000000001</c:v>
                </c:pt>
                <c:pt idx="3569">
                  <c:v>3.569</c:v>
                </c:pt>
                <c:pt idx="3570">
                  <c:v>3.57</c:v>
                </c:pt>
                <c:pt idx="3571">
                  <c:v>3.5710000000000002</c:v>
                </c:pt>
                <c:pt idx="3572">
                  <c:v>3.5720000000000001</c:v>
                </c:pt>
                <c:pt idx="3573">
                  <c:v>3.573</c:v>
                </c:pt>
                <c:pt idx="3574">
                  <c:v>3.5739999999999998</c:v>
                </c:pt>
                <c:pt idx="3575">
                  <c:v>3.5750000000000002</c:v>
                </c:pt>
                <c:pt idx="3576">
                  <c:v>3.5760000000000001</c:v>
                </c:pt>
                <c:pt idx="3577">
                  <c:v>3.577</c:v>
                </c:pt>
                <c:pt idx="3578">
                  <c:v>3.5779999999999998</c:v>
                </c:pt>
                <c:pt idx="3579">
                  <c:v>3.5790000000000002</c:v>
                </c:pt>
                <c:pt idx="3580">
                  <c:v>3.58</c:v>
                </c:pt>
                <c:pt idx="3581">
                  <c:v>3.581</c:v>
                </c:pt>
                <c:pt idx="3582">
                  <c:v>3.5819999999999999</c:v>
                </c:pt>
                <c:pt idx="3583">
                  <c:v>3.5830000000000002</c:v>
                </c:pt>
                <c:pt idx="3584">
                  <c:v>3.5840000000000001</c:v>
                </c:pt>
                <c:pt idx="3585">
                  <c:v>3.585</c:v>
                </c:pt>
                <c:pt idx="3586">
                  <c:v>3.5859999999999999</c:v>
                </c:pt>
                <c:pt idx="3587">
                  <c:v>3.5870000000000002</c:v>
                </c:pt>
                <c:pt idx="3588">
                  <c:v>3.5880000000000001</c:v>
                </c:pt>
                <c:pt idx="3589">
                  <c:v>3.589</c:v>
                </c:pt>
                <c:pt idx="3590">
                  <c:v>3.59</c:v>
                </c:pt>
                <c:pt idx="3591">
                  <c:v>3.5910000000000002</c:v>
                </c:pt>
                <c:pt idx="3592">
                  <c:v>3.5920000000000001</c:v>
                </c:pt>
                <c:pt idx="3593">
                  <c:v>3.593</c:v>
                </c:pt>
                <c:pt idx="3594">
                  <c:v>3.5939999999999999</c:v>
                </c:pt>
                <c:pt idx="3595">
                  <c:v>3.5950000000000002</c:v>
                </c:pt>
                <c:pt idx="3596">
                  <c:v>3.5960000000000001</c:v>
                </c:pt>
                <c:pt idx="3597">
                  <c:v>3.597</c:v>
                </c:pt>
                <c:pt idx="3598">
                  <c:v>3.5979999999999999</c:v>
                </c:pt>
                <c:pt idx="3599">
                  <c:v>3.5990000000000002</c:v>
                </c:pt>
                <c:pt idx="3600">
                  <c:v>3.6</c:v>
                </c:pt>
                <c:pt idx="3601">
                  <c:v>3.601</c:v>
                </c:pt>
                <c:pt idx="3602">
                  <c:v>3.6019999999999999</c:v>
                </c:pt>
                <c:pt idx="3603">
                  <c:v>3.6030000000000002</c:v>
                </c:pt>
                <c:pt idx="3604">
                  <c:v>3.6040000000000001</c:v>
                </c:pt>
                <c:pt idx="3605">
                  <c:v>3.605</c:v>
                </c:pt>
                <c:pt idx="3606">
                  <c:v>3.6059999999999999</c:v>
                </c:pt>
                <c:pt idx="3607">
                  <c:v>3.6070000000000002</c:v>
                </c:pt>
                <c:pt idx="3608">
                  <c:v>3.6080000000000001</c:v>
                </c:pt>
                <c:pt idx="3609">
                  <c:v>3.609</c:v>
                </c:pt>
                <c:pt idx="3610">
                  <c:v>3.61</c:v>
                </c:pt>
                <c:pt idx="3611">
                  <c:v>3.6110000000000002</c:v>
                </c:pt>
                <c:pt idx="3612">
                  <c:v>3.6120000000000001</c:v>
                </c:pt>
                <c:pt idx="3613">
                  <c:v>3.613</c:v>
                </c:pt>
                <c:pt idx="3614">
                  <c:v>3.6139999999999999</c:v>
                </c:pt>
                <c:pt idx="3615">
                  <c:v>3.6150000000000002</c:v>
                </c:pt>
                <c:pt idx="3616">
                  <c:v>3.6160000000000001</c:v>
                </c:pt>
                <c:pt idx="3617">
                  <c:v>3.617</c:v>
                </c:pt>
                <c:pt idx="3618">
                  <c:v>3.6179999999999999</c:v>
                </c:pt>
                <c:pt idx="3619">
                  <c:v>3.6190000000000002</c:v>
                </c:pt>
                <c:pt idx="3620">
                  <c:v>3.62</c:v>
                </c:pt>
                <c:pt idx="3621">
                  <c:v>3.621</c:v>
                </c:pt>
                <c:pt idx="3622">
                  <c:v>3.6219999999999999</c:v>
                </c:pt>
                <c:pt idx="3623">
                  <c:v>3.6230000000000002</c:v>
                </c:pt>
                <c:pt idx="3624">
                  <c:v>3.6240000000000001</c:v>
                </c:pt>
                <c:pt idx="3625">
                  <c:v>3.625</c:v>
                </c:pt>
                <c:pt idx="3626">
                  <c:v>3.6259999999999999</c:v>
                </c:pt>
                <c:pt idx="3627">
                  <c:v>3.6269999999999998</c:v>
                </c:pt>
                <c:pt idx="3628">
                  <c:v>3.6280000000000001</c:v>
                </c:pt>
                <c:pt idx="3629">
                  <c:v>3.629</c:v>
                </c:pt>
                <c:pt idx="3630">
                  <c:v>3.63</c:v>
                </c:pt>
                <c:pt idx="3631">
                  <c:v>3.6309999999999998</c:v>
                </c:pt>
                <c:pt idx="3632">
                  <c:v>3.6320000000000001</c:v>
                </c:pt>
                <c:pt idx="3633">
                  <c:v>3.633</c:v>
                </c:pt>
                <c:pt idx="3634">
                  <c:v>3.6339999999999999</c:v>
                </c:pt>
                <c:pt idx="3635">
                  <c:v>3.6349999999999998</c:v>
                </c:pt>
                <c:pt idx="3636">
                  <c:v>3.6360000000000001</c:v>
                </c:pt>
                <c:pt idx="3637">
                  <c:v>3.637</c:v>
                </c:pt>
                <c:pt idx="3638">
                  <c:v>3.6379999999999999</c:v>
                </c:pt>
                <c:pt idx="3639">
                  <c:v>3.6389999999999998</c:v>
                </c:pt>
                <c:pt idx="3640">
                  <c:v>3.64</c:v>
                </c:pt>
                <c:pt idx="3641">
                  <c:v>3.641</c:v>
                </c:pt>
                <c:pt idx="3642">
                  <c:v>3.6419999999999999</c:v>
                </c:pt>
                <c:pt idx="3643">
                  <c:v>3.6429999999999998</c:v>
                </c:pt>
                <c:pt idx="3644">
                  <c:v>3.6440000000000001</c:v>
                </c:pt>
                <c:pt idx="3645">
                  <c:v>3.645</c:v>
                </c:pt>
                <c:pt idx="3646">
                  <c:v>3.6459999999999999</c:v>
                </c:pt>
                <c:pt idx="3647">
                  <c:v>3.6469999999999998</c:v>
                </c:pt>
                <c:pt idx="3648">
                  <c:v>3.6480000000000001</c:v>
                </c:pt>
                <c:pt idx="3649">
                  <c:v>3.649</c:v>
                </c:pt>
                <c:pt idx="3650">
                  <c:v>3.65</c:v>
                </c:pt>
                <c:pt idx="3651">
                  <c:v>3.6509999999999998</c:v>
                </c:pt>
                <c:pt idx="3652">
                  <c:v>3.6520000000000001</c:v>
                </c:pt>
                <c:pt idx="3653">
                  <c:v>3.653</c:v>
                </c:pt>
                <c:pt idx="3654">
                  <c:v>3.6539999999999999</c:v>
                </c:pt>
                <c:pt idx="3655">
                  <c:v>3.6549999999999998</c:v>
                </c:pt>
                <c:pt idx="3656">
                  <c:v>3.6560000000000001</c:v>
                </c:pt>
                <c:pt idx="3657">
                  <c:v>3.657</c:v>
                </c:pt>
                <c:pt idx="3658">
                  <c:v>3.6579999999999999</c:v>
                </c:pt>
                <c:pt idx="3659">
                  <c:v>3.6589999999999998</c:v>
                </c:pt>
                <c:pt idx="3660">
                  <c:v>3.66</c:v>
                </c:pt>
                <c:pt idx="3661">
                  <c:v>3.661</c:v>
                </c:pt>
                <c:pt idx="3662">
                  <c:v>3.6619999999999999</c:v>
                </c:pt>
                <c:pt idx="3663">
                  <c:v>3.6629999999999998</c:v>
                </c:pt>
                <c:pt idx="3664">
                  <c:v>3.6640000000000001</c:v>
                </c:pt>
                <c:pt idx="3665">
                  <c:v>3.665</c:v>
                </c:pt>
                <c:pt idx="3666">
                  <c:v>3.6659999999999999</c:v>
                </c:pt>
                <c:pt idx="3667">
                  <c:v>3.6669999999999998</c:v>
                </c:pt>
                <c:pt idx="3668">
                  <c:v>3.6680000000000001</c:v>
                </c:pt>
                <c:pt idx="3669">
                  <c:v>3.669</c:v>
                </c:pt>
                <c:pt idx="3670">
                  <c:v>3.67</c:v>
                </c:pt>
                <c:pt idx="3671">
                  <c:v>3.6709999999999998</c:v>
                </c:pt>
                <c:pt idx="3672">
                  <c:v>3.6720000000000002</c:v>
                </c:pt>
                <c:pt idx="3673">
                  <c:v>3.673</c:v>
                </c:pt>
                <c:pt idx="3674">
                  <c:v>3.6739999999999999</c:v>
                </c:pt>
                <c:pt idx="3675">
                  <c:v>3.6749999999999998</c:v>
                </c:pt>
                <c:pt idx="3676">
                  <c:v>3.6760000000000002</c:v>
                </c:pt>
                <c:pt idx="3677">
                  <c:v>3.677</c:v>
                </c:pt>
                <c:pt idx="3678">
                  <c:v>3.6779999999999999</c:v>
                </c:pt>
                <c:pt idx="3679">
                  <c:v>3.6789999999999998</c:v>
                </c:pt>
                <c:pt idx="3680">
                  <c:v>3.68</c:v>
                </c:pt>
                <c:pt idx="3681">
                  <c:v>3.681</c:v>
                </c:pt>
                <c:pt idx="3682">
                  <c:v>3.6819999999999999</c:v>
                </c:pt>
                <c:pt idx="3683">
                  <c:v>3.6829999999999998</c:v>
                </c:pt>
                <c:pt idx="3684">
                  <c:v>3.6840000000000002</c:v>
                </c:pt>
                <c:pt idx="3685">
                  <c:v>3.6850000000000001</c:v>
                </c:pt>
                <c:pt idx="3686">
                  <c:v>3.6859999999999999</c:v>
                </c:pt>
                <c:pt idx="3687">
                  <c:v>3.6869999999999998</c:v>
                </c:pt>
                <c:pt idx="3688">
                  <c:v>3.6880000000000002</c:v>
                </c:pt>
                <c:pt idx="3689">
                  <c:v>3.6890000000000001</c:v>
                </c:pt>
                <c:pt idx="3690">
                  <c:v>3.69</c:v>
                </c:pt>
                <c:pt idx="3691">
                  <c:v>3.6909999999999998</c:v>
                </c:pt>
                <c:pt idx="3692">
                  <c:v>3.6920000000000002</c:v>
                </c:pt>
                <c:pt idx="3693">
                  <c:v>3.6930000000000001</c:v>
                </c:pt>
                <c:pt idx="3694">
                  <c:v>3.694</c:v>
                </c:pt>
                <c:pt idx="3695">
                  <c:v>3.6949999999999998</c:v>
                </c:pt>
                <c:pt idx="3696">
                  <c:v>3.6960000000000002</c:v>
                </c:pt>
                <c:pt idx="3697">
                  <c:v>3.6970000000000001</c:v>
                </c:pt>
                <c:pt idx="3698">
                  <c:v>3.698</c:v>
                </c:pt>
                <c:pt idx="3699">
                  <c:v>3.6989999999999998</c:v>
                </c:pt>
                <c:pt idx="3700">
                  <c:v>3.7</c:v>
                </c:pt>
                <c:pt idx="3701">
                  <c:v>3.7010000000000001</c:v>
                </c:pt>
                <c:pt idx="3702">
                  <c:v>3.702</c:v>
                </c:pt>
                <c:pt idx="3703">
                  <c:v>3.7029999999999998</c:v>
                </c:pt>
                <c:pt idx="3704">
                  <c:v>3.7040000000000002</c:v>
                </c:pt>
                <c:pt idx="3705">
                  <c:v>3.7050000000000001</c:v>
                </c:pt>
                <c:pt idx="3706">
                  <c:v>3.706</c:v>
                </c:pt>
                <c:pt idx="3707">
                  <c:v>3.7069999999999999</c:v>
                </c:pt>
                <c:pt idx="3708">
                  <c:v>3.7080000000000002</c:v>
                </c:pt>
                <c:pt idx="3709">
                  <c:v>3.7090000000000001</c:v>
                </c:pt>
                <c:pt idx="3710">
                  <c:v>3.71</c:v>
                </c:pt>
                <c:pt idx="3711">
                  <c:v>3.7109999999999999</c:v>
                </c:pt>
                <c:pt idx="3712">
                  <c:v>3.7120000000000002</c:v>
                </c:pt>
                <c:pt idx="3713">
                  <c:v>3.7130000000000001</c:v>
                </c:pt>
                <c:pt idx="3714">
                  <c:v>3.714</c:v>
                </c:pt>
                <c:pt idx="3715">
                  <c:v>3.7149999999999999</c:v>
                </c:pt>
                <c:pt idx="3716">
                  <c:v>3.7160000000000002</c:v>
                </c:pt>
                <c:pt idx="3717">
                  <c:v>3.7170000000000001</c:v>
                </c:pt>
                <c:pt idx="3718">
                  <c:v>3.718</c:v>
                </c:pt>
                <c:pt idx="3719">
                  <c:v>3.7189999999999999</c:v>
                </c:pt>
                <c:pt idx="3720">
                  <c:v>3.72</c:v>
                </c:pt>
                <c:pt idx="3721">
                  <c:v>3.7210000000000001</c:v>
                </c:pt>
                <c:pt idx="3722">
                  <c:v>3.722</c:v>
                </c:pt>
                <c:pt idx="3723">
                  <c:v>3.7229999999999999</c:v>
                </c:pt>
                <c:pt idx="3724">
                  <c:v>3.7240000000000002</c:v>
                </c:pt>
                <c:pt idx="3725">
                  <c:v>3.7250000000000001</c:v>
                </c:pt>
                <c:pt idx="3726">
                  <c:v>3.726</c:v>
                </c:pt>
                <c:pt idx="3727">
                  <c:v>3.7269999999999999</c:v>
                </c:pt>
                <c:pt idx="3728">
                  <c:v>3.7280000000000002</c:v>
                </c:pt>
                <c:pt idx="3729">
                  <c:v>3.7290000000000001</c:v>
                </c:pt>
                <c:pt idx="3730">
                  <c:v>3.73</c:v>
                </c:pt>
                <c:pt idx="3731">
                  <c:v>3.7309999999999999</c:v>
                </c:pt>
                <c:pt idx="3732">
                  <c:v>3.7320000000000002</c:v>
                </c:pt>
                <c:pt idx="3733">
                  <c:v>3.7330000000000001</c:v>
                </c:pt>
                <c:pt idx="3734">
                  <c:v>3.734</c:v>
                </c:pt>
                <c:pt idx="3735">
                  <c:v>3.7349999999999999</c:v>
                </c:pt>
                <c:pt idx="3736">
                  <c:v>3.7360000000000002</c:v>
                </c:pt>
                <c:pt idx="3737">
                  <c:v>3.7370000000000001</c:v>
                </c:pt>
                <c:pt idx="3738">
                  <c:v>3.738</c:v>
                </c:pt>
                <c:pt idx="3739">
                  <c:v>3.7389999999999999</c:v>
                </c:pt>
                <c:pt idx="3740">
                  <c:v>3.74</c:v>
                </c:pt>
                <c:pt idx="3741">
                  <c:v>3.7410000000000001</c:v>
                </c:pt>
                <c:pt idx="3742">
                  <c:v>3.742</c:v>
                </c:pt>
                <c:pt idx="3743">
                  <c:v>3.7429999999999999</c:v>
                </c:pt>
                <c:pt idx="3744">
                  <c:v>3.7440000000000002</c:v>
                </c:pt>
                <c:pt idx="3745">
                  <c:v>3.7450000000000001</c:v>
                </c:pt>
                <c:pt idx="3746">
                  <c:v>3.746</c:v>
                </c:pt>
                <c:pt idx="3747">
                  <c:v>3.7469999999999999</c:v>
                </c:pt>
                <c:pt idx="3748">
                  <c:v>3.7480000000000002</c:v>
                </c:pt>
                <c:pt idx="3749">
                  <c:v>3.7490000000000001</c:v>
                </c:pt>
                <c:pt idx="3750">
                  <c:v>3.75</c:v>
                </c:pt>
                <c:pt idx="3751">
                  <c:v>3.7509999999999999</c:v>
                </c:pt>
                <c:pt idx="3752">
                  <c:v>3.7519999999999998</c:v>
                </c:pt>
                <c:pt idx="3753">
                  <c:v>3.7530000000000001</c:v>
                </c:pt>
                <c:pt idx="3754">
                  <c:v>3.754</c:v>
                </c:pt>
                <c:pt idx="3755">
                  <c:v>3.7549999999999999</c:v>
                </c:pt>
                <c:pt idx="3756">
                  <c:v>3.7559999999999998</c:v>
                </c:pt>
                <c:pt idx="3757">
                  <c:v>3.7570000000000001</c:v>
                </c:pt>
                <c:pt idx="3758">
                  <c:v>3.758</c:v>
                </c:pt>
                <c:pt idx="3759">
                  <c:v>3.7589999999999999</c:v>
                </c:pt>
                <c:pt idx="3760">
                  <c:v>3.76</c:v>
                </c:pt>
                <c:pt idx="3761">
                  <c:v>3.7610000000000001</c:v>
                </c:pt>
                <c:pt idx="3762">
                  <c:v>3.762</c:v>
                </c:pt>
                <c:pt idx="3763">
                  <c:v>3.7629999999999999</c:v>
                </c:pt>
                <c:pt idx="3764">
                  <c:v>3.7639999999999998</c:v>
                </c:pt>
                <c:pt idx="3765">
                  <c:v>3.7650000000000001</c:v>
                </c:pt>
                <c:pt idx="3766">
                  <c:v>3.766</c:v>
                </c:pt>
                <c:pt idx="3767">
                  <c:v>3.7669999999999999</c:v>
                </c:pt>
                <c:pt idx="3768">
                  <c:v>3.7679999999999998</c:v>
                </c:pt>
                <c:pt idx="3769">
                  <c:v>3.7690000000000001</c:v>
                </c:pt>
                <c:pt idx="3770">
                  <c:v>3.77</c:v>
                </c:pt>
                <c:pt idx="3771">
                  <c:v>3.7709999999999999</c:v>
                </c:pt>
                <c:pt idx="3772">
                  <c:v>3.7719999999999998</c:v>
                </c:pt>
                <c:pt idx="3773">
                  <c:v>3.7730000000000001</c:v>
                </c:pt>
                <c:pt idx="3774">
                  <c:v>3.774</c:v>
                </c:pt>
                <c:pt idx="3775">
                  <c:v>3.7749999999999999</c:v>
                </c:pt>
                <c:pt idx="3776">
                  <c:v>3.7759999999999998</c:v>
                </c:pt>
                <c:pt idx="3777">
                  <c:v>3.7770000000000001</c:v>
                </c:pt>
                <c:pt idx="3778">
                  <c:v>3.778</c:v>
                </c:pt>
                <c:pt idx="3779">
                  <c:v>3.7789999999999999</c:v>
                </c:pt>
                <c:pt idx="3780">
                  <c:v>3.78</c:v>
                </c:pt>
                <c:pt idx="3781">
                  <c:v>3.7810000000000001</c:v>
                </c:pt>
                <c:pt idx="3782">
                  <c:v>3.782</c:v>
                </c:pt>
                <c:pt idx="3783">
                  <c:v>3.7829999999999999</c:v>
                </c:pt>
                <c:pt idx="3784">
                  <c:v>3.7839999999999998</c:v>
                </c:pt>
                <c:pt idx="3785">
                  <c:v>3.7850000000000001</c:v>
                </c:pt>
                <c:pt idx="3786">
                  <c:v>3.786</c:v>
                </c:pt>
                <c:pt idx="3787">
                  <c:v>3.7869999999999999</c:v>
                </c:pt>
                <c:pt idx="3788">
                  <c:v>3.7879999999999998</c:v>
                </c:pt>
                <c:pt idx="3789">
                  <c:v>3.7890000000000001</c:v>
                </c:pt>
                <c:pt idx="3790">
                  <c:v>3.79</c:v>
                </c:pt>
                <c:pt idx="3791">
                  <c:v>3.7909999999999999</c:v>
                </c:pt>
                <c:pt idx="3792">
                  <c:v>3.7919999999999998</c:v>
                </c:pt>
                <c:pt idx="3793">
                  <c:v>3.7930000000000001</c:v>
                </c:pt>
                <c:pt idx="3794">
                  <c:v>3.794</c:v>
                </c:pt>
                <c:pt idx="3795">
                  <c:v>3.7949999999999999</c:v>
                </c:pt>
                <c:pt idx="3796">
                  <c:v>3.7959999999999998</c:v>
                </c:pt>
                <c:pt idx="3797">
                  <c:v>3.7970000000000002</c:v>
                </c:pt>
                <c:pt idx="3798">
                  <c:v>3.798</c:v>
                </c:pt>
                <c:pt idx="3799">
                  <c:v>3.7989999999999999</c:v>
                </c:pt>
                <c:pt idx="3800">
                  <c:v>3.8</c:v>
                </c:pt>
                <c:pt idx="3801">
                  <c:v>3.8010000000000002</c:v>
                </c:pt>
                <c:pt idx="3802">
                  <c:v>3.802</c:v>
                </c:pt>
                <c:pt idx="3803">
                  <c:v>3.8029999999999999</c:v>
                </c:pt>
                <c:pt idx="3804">
                  <c:v>3.8039999999999998</c:v>
                </c:pt>
                <c:pt idx="3805">
                  <c:v>3.8050000000000002</c:v>
                </c:pt>
                <c:pt idx="3806">
                  <c:v>3.806</c:v>
                </c:pt>
                <c:pt idx="3807">
                  <c:v>3.8069999999999999</c:v>
                </c:pt>
                <c:pt idx="3808">
                  <c:v>3.8079999999999998</c:v>
                </c:pt>
                <c:pt idx="3809">
                  <c:v>3.8090000000000002</c:v>
                </c:pt>
                <c:pt idx="3810">
                  <c:v>3.81</c:v>
                </c:pt>
                <c:pt idx="3811">
                  <c:v>3.8109999999999999</c:v>
                </c:pt>
                <c:pt idx="3812">
                  <c:v>3.8119999999999998</c:v>
                </c:pt>
                <c:pt idx="3813">
                  <c:v>3.8130000000000002</c:v>
                </c:pt>
                <c:pt idx="3814">
                  <c:v>3.8140000000000001</c:v>
                </c:pt>
                <c:pt idx="3815">
                  <c:v>3.8149999999999999</c:v>
                </c:pt>
                <c:pt idx="3816">
                  <c:v>3.8159999999999998</c:v>
                </c:pt>
                <c:pt idx="3817">
                  <c:v>3.8170000000000002</c:v>
                </c:pt>
                <c:pt idx="3818">
                  <c:v>3.8180000000000001</c:v>
                </c:pt>
                <c:pt idx="3819">
                  <c:v>3.819</c:v>
                </c:pt>
                <c:pt idx="3820">
                  <c:v>3.82</c:v>
                </c:pt>
                <c:pt idx="3821">
                  <c:v>3.8210000000000002</c:v>
                </c:pt>
                <c:pt idx="3822">
                  <c:v>3.8220000000000001</c:v>
                </c:pt>
                <c:pt idx="3823">
                  <c:v>3.823</c:v>
                </c:pt>
                <c:pt idx="3824">
                  <c:v>3.8239999999999998</c:v>
                </c:pt>
                <c:pt idx="3825">
                  <c:v>3.8250000000000002</c:v>
                </c:pt>
                <c:pt idx="3826">
                  <c:v>3.8260000000000001</c:v>
                </c:pt>
                <c:pt idx="3827">
                  <c:v>3.827</c:v>
                </c:pt>
                <c:pt idx="3828">
                  <c:v>3.8279999999999998</c:v>
                </c:pt>
                <c:pt idx="3829">
                  <c:v>3.8290000000000002</c:v>
                </c:pt>
                <c:pt idx="3830">
                  <c:v>3.83</c:v>
                </c:pt>
                <c:pt idx="3831">
                  <c:v>3.831</c:v>
                </c:pt>
                <c:pt idx="3832">
                  <c:v>3.8319999999999999</c:v>
                </c:pt>
                <c:pt idx="3833">
                  <c:v>3.8330000000000002</c:v>
                </c:pt>
                <c:pt idx="3834">
                  <c:v>3.8340000000000001</c:v>
                </c:pt>
                <c:pt idx="3835">
                  <c:v>3.835</c:v>
                </c:pt>
                <c:pt idx="3836">
                  <c:v>3.8359999999999999</c:v>
                </c:pt>
                <c:pt idx="3837">
                  <c:v>3.8370000000000002</c:v>
                </c:pt>
                <c:pt idx="3838">
                  <c:v>3.8380000000000001</c:v>
                </c:pt>
                <c:pt idx="3839">
                  <c:v>3.839</c:v>
                </c:pt>
                <c:pt idx="3840">
                  <c:v>3.84</c:v>
                </c:pt>
                <c:pt idx="3841">
                  <c:v>3.8410000000000002</c:v>
                </c:pt>
                <c:pt idx="3842">
                  <c:v>3.8420000000000001</c:v>
                </c:pt>
                <c:pt idx="3843">
                  <c:v>3.843</c:v>
                </c:pt>
                <c:pt idx="3844">
                  <c:v>3.8439999999999999</c:v>
                </c:pt>
                <c:pt idx="3845">
                  <c:v>3.8450000000000002</c:v>
                </c:pt>
                <c:pt idx="3846">
                  <c:v>3.8460000000000001</c:v>
                </c:pt>
                <c:pt idx="3847">
                  <c:v>3.847</c:v>
                </c:pt>
                <c:pt idx="3848">
                  <c:v>3.8479999999999999</c:v>
                </c:pt>
                <c:pt idx="3849">
                  <c:v>3.8490000000000002</c:v>
                </c:pt>
                <c:pt idx="3850">
                  <c:v>3.85</c:v>
                </c:pt>
                <c:pt idx="3851">
                  <c:v>3.851</c:v>
                </c:pt>
                <c:pt idx="3852">
                  <c:v>3.8519999999999999</c:v>
                </c:pt>
                <c:pt idx="3853">
                  <c:v>3.8530000000000002</c:v>
                </c:pt>
                <c:pt idx="3854">
                  <c:v>3.8540000000000001</c:v>
                </c:pt>
                <c:pt idx="3855">
                  <c:v>3.855</c:v>
                </c:pt>
                <c:pt idx="3856">
                  <c:v>3.8559999999999999</c:v>
                </c:pt>
                <c:pt idx="3857">
                  <c:v>3.8570000000000002</c:v>
                </c:pt>
                <c:pt idx="3858">
                  <c:v>3.8580000000000001</c:v>
                </c:pt>
                <c:pt idx="3859">
                  <c:v>3.859</c:v>
                </c:pt>
                <c:pt idx="3860">
                  <c:v>3.86</c:v>
                </c:pt>
                <c:pt idx="3861">
                  <c:v>3.8610000000000002</c:v>
                </c:pt>
                <c:pt idx="3862">
                  <c:v>3.8620000000000001</c:v>
                </c:pt>
                <c:pt idx="3863">
                  <c:v>3.863</c:v>
                </c:pt>
                <c:pt idx="3864">
                  <c:v>3.8639999999999999</c:v>
                </c:pt>
                <c:pt idx="3865">
                  <c:v>3.8650000000000002</c:v>
                </c:pt>
                <c:pt idx="3866">
                  <c:v>3.8660000000000001</c:v>
                </c:pt>
                <c:pt idx="3867">
                  <c:v>3.867</c:v>
                </c:pt>
                <c:pt idx="3868">
                  <c:v>3.8679999999999999</c:v>
                </c:pt>
                <c:pt idx="3869">
                  <c:v>3.8690000000000002</c:v>
                </c:pt>
                <c:pt idx="3870">
                  <c:v>3.87</c:v>
                </c:pt>
                <c:pt idx="3871">
                  <c:v>3.871</c:v>
                </c:pt>
                <c:pt idx="3872">
                  <c:v>3.8719999999999999</c:v>
                </c:pt>
                <c:pt idx="3873">
                  <c:v>3.8730000000000002</c:v>
                </c:pt>
                <c:pt idx="3874">
                  <c:v>3.8740000000000001</c:v>
                </c:pt>
                <c:pt idx="3875">
                  <c:v>3.875</c:v>
                </c:pt>
                <c:pt idx="3876">
                  <c:v>3.8759999999999999</c:v>
                </c:pt>
                <c:pt idx="3877">
                  <c:v>3.8769999999999998</c:v>
                </c:pt>
                <c:pt idx="3878">
                  <c:v>3.8780000000000001</c:v>
                </c:pt>
                <c:pt idx="3879">
                  <c:v>3.879</c:v>
                </c:pt>
                <c:pt idx="3880">
                  <c:v>3.88</c:v>
                </c:pt>
                <c:pt idx="3881">
                  <c:v>3.8809999999999998</c:v>
                </c:pt>
                <c:pt idx="3882">
                  <c:v>3.8820000000000001</c:v>
                </c:pt>
                <c:pt idx="3883">
                  <c:v>3.883</c:v>
                </c:pt>
                <c:pt idx="3884">
                  <c:v>3.8839999999999999</c:v>
                </c:pt>
                <c:pt idx="3885">
                  <c:v>3.8849999999999998</c:v>
                </c:pt>
                <c:pt idx="3886">
                  <c:v>3.8860000000000001</c:v>
                </c:pt>
                <c:pt idx="3887">
                  <c:v>3.887</c:v>
                </c:pt>
                <c:pt idx="3888">
                  <c:v>3.8879999999999999</c:v>
                </c:pt>
                <c:pt idx="3889">
                  <c:v>3.8889999999999998</c:v>
                </c:pt>
                <c:pt idx="3890">
                  <c:v>3.89</c:v>
                </c:pt>
                <c:pt idx="3891">
                  <c:v>3.891</c:v>
                </c:pt>
                <c:pt idx="3892">
                  <c:v>3.8919999999999999</c:v>
                </c:pt>
                <c:pt idx="3893">
                  <c:v>3.8929999999999998</c:v>
                </c:pt>
                <c:pt idx="3894">
                  <c:v>3.8940000000000001</c:v>
                </c:pt>
                <c:pt idx="3895">
                  <c:v>3.895</c:v>
                </c:pt>
                <c:pt idx="3896">
                  <c:v>3.8959999999999999</c:v>
                </c:pt>
                <c:pt idx="3897">
                  <c:v>3.8969999999999998</c:v>
                </c:pt>
                <c:pt idx="3898">
                  <c:v>3.8980000000000001</c:v>
                </c:pt>
                <c:pt idx="3899">
                  <c:v>3.899</c:v>
                </c:pt>
                <c:pt idx="3900">
                  <c:v>3.9</c:v>
                </c:pt>
                <c:pt idx="3901">
                  <c:v>3.9009999999999998</c:v>
                </c:pt>
                <c:pt idx="3902">
                  <c:v>3.9020000000000001</c:v>
                </c:pt>
                <c:pt idx="3903">
                  <c:v>3.903</c:v>
                </c:pt>
                <c:pt idx="3904">
                  <c:v>3.9039999999999999</c:v>
                </c:pt>
                <c:pt idx="3905">
                  <c:v>3.9049999999999998</c:v>
                </c:pt>
                <c:pt idx="3906">
                  <c:v>3.9060000000000001</c:v>
                </c:pt>
                <c:pt idx="3907">
                  <c:v>3.907</c:v>
                </c:pt>
                <c:pt idx="3908">
                  <c:v>3.9079999999999999</c:v>
                </c:pt>
                <c:pt idx="3909">
                  <c:v>3.9089999999999998</c:v>
                </c:pt>
                <c:pt idx="3910">
                  <c:v>3.91</c:v>
                </c:pt>
                <c:pt idx="3911">
                  <c:v>3.911</c:v>
                </c:pt>
                <c:pt idx="3912">
                  <c:v>3.9119999999999999</c:v>
                </c:pt>
                <c:pt idx="3913">
                  <c:v>3.9129999999999998</c:v>
                </c:pt>
                <c:pt idx="3914">
                  <c:v>3.9140000000000001</c:v>
                </c:pt>
                <c:pt idx="3915">
                  <c:v>3.915</c:v>
                </c:pt>
                <c:pt idx="3916">
                  <c:v>3.9159999999999999</c:v>
                </c:pt>
                <c:pt idx="3917">
                  <c:v>3.9169999999999998</c:v>
                </c:pt>
                <c:pt idx="3918">
                  <c:v>3.9180000000000001</c:v>
                </c:pt>
                <c:pt idx="3919">
                  <c:v>3.919</c:v>
                </c:pt>
                <c:pt idx="3920">
                  <c:v>3.92</c:v>
                </c:pt>
                <c:pt idx="3921">
                  <c:v>3.9209999999999998</c:v>
                </c:pt>
                <c:pt idx="3922">
                  <c:v>3.9220000000000002</c:v>
                </c:pt>
                <c:pt idx="3923">
                  <c:v>3.923</c:v>
                </c:pt>
                <c:pt idx="3924">
                  <c:v>3.9239999999999999</c:v>
                </c:pt>
                <c:pt idx="3925">
                  <c:v>3.9249999999999998</c:v>
                </c:pt>
                <c:pt idx="3926">
                  <c:v>3.9260000000000002</c:v>
                </c:pt>
                <c:pt idx="3927">
                  <c:v>3.927</c:v>
                </c:pt>
                <c:pt idx="3928">
                  <c:v>3.9279999999999999</c:v>
                </c:pt>
                <c:pt idx="3929">
                  <c:v>3.9289999999999998</c:v>
                </c:pt>
                <c:pt idx="3930">
                  <c:v>3.93</c:v>
                </c:pt>
                <c:pt idx="3931">
                  <c:v>3.931</c:v>
                </c:pt>
                <c:pt idx="3932">
                  <c:v>3.9319999999999999</c:v>
                </c:pt>
                <c:pt idx="3933">
                  <c:v>3.9329999999999998</c:v>
                </c:pt>
                <c:pt idx="3934">
                  <c:v>3.9340000000000002</c:v>
                </c:pt>
                <c:pt idx="3935">
                  <c:v>3.9350000000000001</c:v>
                </c:pt>
                <c:pt idx="3936">
                  <c:v>3.9359999999999999</c:v>
                </c:pt>
                <c:pt idx="3937">
                  <c:v>3.9369999999999998</c:v>
                </c:pt>
                <c:pt idx="3938">
                  <c:v>3.9380000000000002</c:v>
                </c:pt>
                <c:pt idx="3939">
                  <c:v>3.9390000000000001</c:v>
                </c:pt>
                <c:pt idx="3940">
                  <c:v>3.94</c:v>
                </c:pt>
                <c:pt idx="3941">
                  <c:v>3.9409999999999998</c:v>
                </c:pt>
                <c:pt idx="3942">
                  <c:v>3.9420000000000002</c:v>
                </c:pt>
                <c:pt idx="3943">
                  <c:v>3.9430000000000001</c:v>
                </c:pt>
                <c:pt idx="3944">
                  <c:v>3.944</c:v>
                </c:pt>
                <c:pt idx="3945">
                  <c:v>3.9449999999999998</c:v>
                </c:pt>
                <c:pt idx="3946">
                  <c:v>3.9460000000000002</c:v>
                </c:pt>
                <c:pt idx="3947">
                  <c:v>3.9470000000000001</c:v>
                </c:pt>
                <c:pt idx="3948">
                  <c:v>3.948</c:v>
                </c:pt>
                <c:pt idx="3949">
                  <c:v>3.9489999999999998</c:v>
                </c:pt>
                <c:pt idx="3950">
                  <c:v>3.95</c:v>
                </c:pt>
                <c:pt idx="3951">
                  <c:v>3.9510000000000001</c:v>
                </c:pt>
                <c:pt idx="3952">
                  <c:v>3.952</c:v>
                </c:pt>
                <c:pt idx="3953">
                  <c:v>3.9529999999999998</c:v>
                </c:pt>
                <c:pt idx="3954">
                  <c:v>3.9540000000000002</c:v>
                </c:pt>
                <c:pt idx="3955">
                  <c:v>3.9550000000000001</c:v>
                </c:pt>
                <c:pt idx="3956">
                  <c:v>3.956</c:v>
                </c:pt>
                <c:pt idx="3957">
                  <c:v>3.9569999999999999</c:v>
                </c:pt>
                <c:pt idx="3958">
                  <c:v>3.9580000000000002</c:v>
                </c:pt>
                <c:pt idx="3959">
                  <c:v>3.9590000000000001</c:v>
                </c:pt>
                <c:pt idx="3960">
                  <c:v>3.96</c:v>
                </c:pt>
                <c:pt idx="3961">
                  <c:v>3.9609999999999999</c:v>
                </c:pt>
                <c:pt idx="3962">
                  <c:v>3.9620000000000002</c:v>
                </c:pt>
                <c:pt idx="3963">
                  <c:v>3.9630000000000001</c:v>
                </c:pt>
                <c:pt idx="3964">
                  <c:v>3.964</c:v>
                </c:pt>
                <c:pt idx="3965">
                  <c:v>3.9649999999999999</c:v>
                </c:pt>
                <c:pt idx="3966">
                  <c:v>3.9660000000000002</c:v>
                </c:pt>
                <c:pt idx="3967">
                  <c:v>3.9670000000000001</c:v>
                </c:pt>
                <c:pt idx="3968">
                  <c:v>3.968</c:v>
                </c:pt>
                <c:pt idx="3969">
                  <c:v>3.9689999999999999</c:v>
                </c:pt>
                <c:pt idx="3970">
                  <c:v>3.97</c:v>
                </c:pt>
                <c:pt idx="3971">
                  <c:v>3.9710000000000001</c:v>
                </c:pt>
                <c:pt idx="3972">
                  <c:v>3.972</c:v>
                </c:pt>
                <c:pt idx="3973">
                  <c:v>3.9729999999999999</c:v>
                </c:pt>
                <c:pt idx="3974">
                  <c:v>3.9740000000000002</c:v>
                </c:pt>
                <c:pt idx="3975">
                  <c:v>3.9750000000000001</c:v>
                </c:pt>
                <c:pt idx="3976">
                  <c:v>3.976</c:v>
                </c:pt>
                <c:pt idx="3977">
                  <c:v>3.9769999999999999</c:v>
                </c:pt>
                <c:pt idx="3978">
                  <c:v>3.9780000000000002</c:v>
                </c:pt>
                <c:pt idx="3979">
                  <c:v>3.9790000000000001</c:v>
                </c:pt>
                <c:pt idx="3980">
                  <c:v>3.98</c:v>
                </c:pt>
                <c:pt idx="3981">
                  <c:v>3.9809999999999999</c:v>
                </c:pt>
                <c:pt idx="3982">
                  <c:v>3.9820000000000002</c:v>
                </c:pt>
                <c:pt idx="3983">
                  <c:v>3.9830000000000001</c:v>
                </c:pt>
                <c:pt idx="3984">
                  <c:v>3.984</c:v>
                </c:pt>
                <c:pt idx="3985">
                  <c:v>3.9849999999999999</c:v>
                </c:pt>
                <c:pt idx="3986">
                  <c:v>3.9860000000000002</c:v>
                </c:pt>
                <c:pt idx="3987">
                  <c:v>3.9870000000000001</c:v>
                </c:pt>
                <c:pt idx="3988">
                  <c:v>3.988</c:v>
                </c:pt>
                <c:pt idx="3989">
                  <c:v>3.9889999999999999</c:v>
                </c:pt>
                <c:pt idx="3990">
                  <c:v>3.99</c:v>
                </c:pt>
                <c:pt idx="3991">
                  <c:v>3.9910000000000001</c:v>
                </c:pt>
                <c:pt idx="3992">
                  <c:v>3.992</c:v>
                </c:pt>
                <c:pt idx="3993">
                  <c:v>3.9929999999999999</c:v>
                </c:pt>
                <c:pt idx="3994">
                  <c:v>3.9940000000000002</c:v>
                </c:pt>
                <c:pt idx="3995">
                  <c:v>3.9950000000000001</c:v>
                </c:pt>
                <c:pt idx="3996">
                  <c:v>3.996</c:v>
                </c:pt>
                <c:pt idx="3997">
                  <c:v>3.9969999999999999</c:v>
                </c:pt>
                <c:pt idx="3998">
                  <c:v>3.9980000000000002</c:v>
                </c:pt>
                <c:pt idx="3999">
                  <c:v>3.9990000000000001</c:v>
                </c:pt>
                <c:pt idx="4000">
                  <c:v>4</c:v>
                </c:pt>
                <c:pt idx="4001">
                  <c:v>4.0010000000000003</c:v>
                </c:pt>
                <c:pt idx="4002">
                  <c:v>4.0019999999999998</c:v>
                </c:pt>
                <c:pt idx="4003">
                  <c:v>4.0030000000000001</c:v>
                </c:pt>
                <c:pt idx="4004">
                  <c:v>4.0039999999999996</c:v>
                </c:pt>
                <c:pt idx="4005">
                  <c:v>4.0049999999999999</c:v>
                </c:pt>
                <c:pt idx="4006">
                  <c:v>4.0060000000000002</c:v>
                </c:pt>
                <c:pt idx="4007">
                  <c:v>4.0069999999999997</c:v>
                </c:pt>
                <c:pt idx="4008">
                  <c:v>4.008</c:v>
                </c:pt>
                <c:pt idx="4009">
                  <c:v>4.0090000000000003</c:v>
                </c:pt>
                <c:pt idx="4010">
                  <c:v>4.01</c:v>
                </c:pt>
                <c:pt idx="4011">
                  <c:v>4.0110000000000001</c:v>
                </c:pt>
                <c:pt idx="4012">
                  <c:v>4.0119999999999996</c:v>
                </c:pt>
                <c:pt idx="4013">
                  <c:v>4.0129999999999999</c:v>
                </c:pt>
                <c:pt idx="4014">
                  <c:v>4.0140000000000002</c:v>
                </c:pt>
                <c:pt idx="4015">
                  <c:v>4.0149999999999997</c:v>
                </c:pt>
                <c:pt idx="4016">
                  <c:v>4.016</c:v>
                </c:pt>
                <c:pt idx="4017">
                  <c:v>4.0170000000000003</c:v>
                </c:pt>
                <c:pt idx="4018">
                  <c:v>4.0179999999999998</c:v>
                </c:pt>
                <c:pt idx="4019">
                  <c:v>4.0190000000000001</c:v>
                </c:pt>
                <c:pt idx="4020">
                  <c:v>4.0199999999999996</c:v>
                </c:pt>
                <c:pt idx="4021">
                  <c:v>4.0209999999999999</c:v>
                </c:pt>
                <c:pt idx="4022">
                  <c:v>4.0220000000000002</c:v>
                </c:pt>
                <c:pt idx="4023">
                  <c:v>4.0229999999999997</c:v>
                </c:pt>
                <c:pt idx="4024">
                  <c:v>4.024</c:v>
                </c:pt>
                <c:pt idx="4025">
                  <c:v>4.0250000000000004</c:v>
                </c:pt>
                <c:pt idx="4026">
                  <c:v>4.0259999999999998</c:v>
                </c:pt>
                <c:pt idx="4027">
                  <c:v>4.0270000000000001</c:v>
                </c:pt>
                <c:pt idx="4028">
                  <c:v>4.0279999999999996</c:v>
                </c:pt>
                <c:pt idx="4029">
                  <c:v>4.0289999999999999</c:v>
                </c:pt>
                <c:pt idx="4030">
                  <c:v>4.03</c:v>
                </c:pt>
                <c:pt idx="4031">
                  <c:v>4.0309999999999997</c:v>
                </c:pt>
                <c:pt idx="4032">
                  <c:v>4.032</c:v>
                </c:pt>
                <c:pt idx="4033">
                  <c:v>4.0330000000000004</c:v>
                </c:pt>
                <c:pt idx="4034">
                  <c:v>4.0339999999999998</c:v>
                </c:pt>
                <c:pt idx="4035">
                  <c:v>4.0350000000000001</c:v>
                </c:pt>
                <c:pt idx="4036">
                  <c:v>4.0359999999999996</c:v>
                </c:pt>
                <c:pt idx="4037">
                  <c:v>4.0369999999999999</c:v>
                </c:pt>
                <c:pt idx="4038">
                  <c:v>4.0380000000000003</c:v>
                </c:pt>
                <c:pt idx="4039">
                  <c:v>4.0389999999999997</c:v>
                </c:pt>
                <c:pt idx="4040">
                  <c:v>4.04</c:v>
                </c:pt>
                <c:pt idx="4041">
                  <c:v>4.0410000000000004</c:v>
                </c:pt>
                <c:pt idx="4042">
                  <c:v>4.0419999999999998</c:v>
                </c:pt>
                <c:pt idx="4043">
                  <c:v>4.0430000000000001</c:v>
                </c:pt>
                <c:pt idx="4044">
                  <c:v>4.0439999999999996</c:v>
                </c:pt>
                <c:pt idx="4045">
                  <c:v>4.0449999999999999</c:v>
                </c:pt>
                <c:pt idx="4046">
                  <c:v>4.0460000000000003</c:v>
                </c:pt>
                <c:pt idx="4047">
                  <c:v>4.0469999999999997</c:v>
                </c:pt>
                <c:pt idx="4048">
                  <c:v>4.048</c:v>
                </c:pt>
                <c:pt idx="4049">
                  <c:v>4.0490000000000004</c:v>
                </c:pt>
                <c:pt idx="4050">
                  <c:v>4.05</c:v>
                </c:pt>
                <c:pt idx="4051">
                  <c:v>4.0510000000000002</c:v>
                </c:pt>
                <c:pt idx="4052">
                  <c:v>4.0519999999999996</c:v>
                </c:pt>
                <c:pt idx="4053">
                  <c:v>4.0529999999999999</c:v>
                </c:pt>
                <c:pt idx="4054">
                  <c:v>4.0540000000000003</c:v>
                </c:pt>
                <c:pt idx="4055">
                  <c:v>4.0549999999999997</c:v>
                </c:pt>
                <c:pt idx="4056">
                  <c:v>4.056</c:v>
                </c:pt>
                <c:pt idx="4057">
                  <c:v>4.0570000000000004</c:v>
                </c:pt>
                <c:pt idx="4058">
                  <c:v>4.0579999999999998</c:v>
                </c:pt>
                <c:pt idx="4059">
                  <c:v>4.0590000000000002</c:v>
                </c:pt>
                <c:pt idx="4060">
                  <c:v>4.0599999999999996</c:v>
                </c:pt>
                <c:pt idx="4061">
                  <c:v>4.0609999999999999</c:v>
                </c:pt>
                <c:pt idx="4062">
                  <c:v>4.0620000000000003</c:v>
                </c:pt>
                <c:pt idx="4063">
                  <c:v>4.0629999999999997</c:v>
                </c:pt>
                <c:pt idx="4064">
                  <c:v>4.0640000000000001</c:v>
                </c:pt>
                <c:pt idx="4065">
                  <c:v>4.0650000000000004</c:v>
                </c:pt>
                <c:pt idx="4066">
                  <c:v>4.0659999999999998</c:v>
                </c:pt>
                <c:pt idx="4067">
                  <c:v>4.0670000000000002</c:v>
                </c:pt>
                <c:pt idx="4068">
                  <c:v>4.0679999999999996</c:v>
                </c:pt>
                <c:pt idx="4069">
                  <c:v>4.069</c:v>
                </c:pt>
                <c:pt idx="4070">
                  <c:v>4.07</c:v>
                </c:pt>
                <c:pt idx="4071">
                  <c:v>4.0709999999999997</c:v>
                </c:pt>
                <c:pt idx="4072">
                  <c:v>4.0720000000000001</c:v>
                </c:pt>
                <c:pt idx="4073">
                  <c:v>4.0730000000000004</c:v>
                </c:pt>
                <c:pt idx="4074">
                  <c:v>4.0739999999999998</c:v>
                </c:pt>
                <c:pt idx="4075">
                  <c:v>4.0750000000000002</c:v>
                </c:pt>
                <c:pt idx="4076">
                  <c:v>4.0759999999999996</c:v>
                </c:pt>
                <c:pt idx="4077">
                  <c:v>4.077</c:v>
                </c:pt>
                <c:pt idx="4078">
                  <c:v>4.0780000000000003</c:v>
                </c:pt>
                <c:pt idx="4079">
                  <c:v>4.0789999999999997</c:v>
                </c:pt>
                <c:pt idx="4080">
                  <c:v>4.08</c:v>
                </c:pt>
                <c:pt idx="4081">
                  <c:v>4.0810000000000004</c:v>
                </c:pt>
                <c:pt idx="4082">
                  <c:v>4.0819999999999999</c:v>
                </c:pt>
                <c:pt idx="4083">
                  <c:v>4.0830000000000002</c:v>
                </c:pt>
                <c:pt idx="4084">
                  <c:v>4.0839999999999996</c:v>
                </c:pt>
                <c:pt idx="4085">
                  <c:v>4.085</c:v>
                </c:pt>
                <c:pt idx="4086">
                  <c:v>4.0860000000000003</c:v>
                </c:pt>
                <c:pt idx="4087">
                  <c:v>4.0869999999999997</c:v>
                </c:pt>
                <c:pt idx="4088">
                  <c:v>4.0880000000000001</c:v>
                </c:pt>
                <c:pt idx="4089">
                  <c:v>4.0890000000000004</c:v>
                </c:pt>
                <c:pt idx="4090">
                  <c:v>4.09</c:v>
                </c:pt>
                <c:pt idx="4091">
                  <c:v>4.0910000000000002</c:v>
                </c:pt>
                <c:pt idx="4092">
                  <c:v>4.0919999999999996</c:v>
                </c:pt>
                <c:pt idx="4093">
                  <c:v>4.093</c:v>
                </c:pt>
                <c:pt idx="4094">
                  <c:v>4.0940000000000003</c:v>
                </c:pt>
                <c:pt idx="4095">
                  <c:v>4.0949999999999998</c:v>
                </c:pt>
                <c:pt idx="4096">
                  <c:v>4.0960000000000001</c:v>
                </c:pt>
                <c:pt idx="4097">
                  <c:v>4.0970000000000004</c:v>
                </c:pt>
                <c:pt idx="4098">
                  <c:v>4.0979999999999999</c:v>
                </c:pt>
                <c:pt idx="4099">
                  <c:v>4.0990000000000002</c:v>
                </c:pt>
                <c:pt idx="4100">
                  <c:v>4.0999999999999996</c:v>
                </c:pt>
                <c:pt idx="4101">
                  <c:v>4.101</c:v>
                </c:pt>
                <c:pt idx="4102">
                  <c:v>4.1020000000000003</c:v>
                </c:pt>
                <c:pt idx="4103">
                  <c:v>4.1029999999999998</c:v>
                </c:pt>
                <c:pt idx="4104">
                  <c:v>4.1040000000000001</c:v>
                </c:pt>
                <c:pt idx="4105">
                  <c:v>4.1050000000000004</c:v>
                </c:pt>
                <c:pt idx="4106">
                  <c:v>4.1059999999999999</c:v>
                </c:pt>
                <c:pt idx="4107">
                  <c:v>4.1070000000000002</c:v>
                </c:pt>
                <c:pt idx="4108">
                  <c:v>4.1079999999999997</c:v>
                </c:pt>
                <c:pt idx="4109">
                  <c:v>4.109</c:v>
                </c:pt>
                <c:pt idx="4110">
                  <c:v>4.1100000000000003</c:v>
                </c:pt>
                <c:pt idx="4111">
                  <c:v>4.1109999999999998</c:v>
                </c:pt>
                <c:pt idx="4112">
                  <c:v>4.1120000000000001</c:v>
                </c:pt>
                <c:pt idx="4113">
                  <c:v>4.1130000000000004</c:v>
                </c:pt>
                <c:pt idx="4114">
                  <c:v>4.1139999999999999</c:v>
                </c:pt>
                <c:pt idx="4115">
                  <c:v>4.1150000000000002</c:v>
                </c:pt>
                <c:pt idx="4116">
                  <c:v>4.1159999999999997</c:v>
                </c:pt>
                <c:pt idx="4117">
                  <c:v>4.117</c:v>
                </c:pt>
                <c:pt idx="4118">
                  <c:v>4.1180000000000003</c:v>
                </c:pt>
                <c:pt idx="4119">
                  <c:v>4.1189999999999998</c:v>
                </c:pt>
                <c:pt idx="4120">
                  <c:v>4.12</c:v>
                </c:pt>
                <c:pt idx="4121">
                  <c:v>4.1210000000000004</c:v>
                </c:pt>
                <c:pt idx="4122">
                  <c:v>4.1219999999999999</c:v>
                </c:pt>
                <c:pt idx="4123">
                  <c:v>4.1230000000000002</c:v>
                </c:pt>
                <c:pt idx="4124">
                  <c:v>4.1239999999999997</c:v>
                </c:pt>
                <c:pt idx="4125">
                  <c:v>4.125</c:v>
                </c:pt>
                <c:pt idx="4126">
                  <c:v>4.1260000000000003</c:v>
                </c:pt>
                <c:pt idx="4127">
                  <c:v>4.1269999999999998</c:v>
                </c:pt>
                <c:pt idx="4128">
                  <c:v>4.1280000000000001</c:v>
                </c:pt>
                <c:pt idx="4129">
                  <c:v>4.1289999999999996</c:v>
                </c:pt>
                <c:pt idx="4130">
                  <c:v>4.13</c:v>
                </c:pt>
                <c:pt idx="4131">
                  <c:v>4.1310000000000002</c:v>
                </c:pt>
                <c:pt idx="4132">
                  <c:v>4.1319999999999997</c:v>
                </c:pt>
                <c:pt idx="4133">
                  <c:v>4.133</c:v>
                </c:pt>
                <c:pt idx="4134">
                  <c:v>4.1340000000000003</c:v>
                </c:pt>
                <c:pt idx="4135">
                  <c:v>4.1349999999999998</c:v>
                </c:pt>
                <c:pt idx="4136">
                  <c:v>4.1360000000000001</c:v>
                </c:pt>
                <c:pt idx="4137">
                  <c:v>4.1369999999999996</c:v>
                </c:pt>
                <c:pt idx="4138">
                  <c:v>4.1379999999999999</c:v>
                </c:pt>
                <c:pt idx="4139">
                  <c:v>4.1390000000000002</c:v>
                </c:pt>
                <c:pt idx="4140">
                  <c:v>4.1399999999999997</c:v>
                </c:pt>
                <c:pt idx="4141">
                  <c:v>4.141</c:v>
                </c:pt>
                <c:pt idx="4142">
                  <c:v>4.1420000000000003</c:v>
                </c:pt>
                <c:pt idx="4143">
                  <c:v>4.1429999999999998</c:v>
                </c:pt>
                <c:pt idx="4144">
                  <c:v>4.1440000000000001</c:v>
                </c:pt>
                <c:pt idx="4145">
                  <c:v>4.1449999999999996</c:v>
                </c:pt>
                <c:pt idx="4146">
                  <c:v>4.1459999999999999</c:v>
                </c:pt>
                <c:pt idx="4147">
                  <c:v>4.1470000000000002</c:v>
                </c:pt>
                <c:pt idx="4148">
                  <c:v>4.1479999999999997</c:v>
                </c:pt>
                <c:pt idx="4149">
                  <c:v>4.149</c:v>
                </c:pt>
                <c:pt idx="4150">
                  <c:v>4.1500000000000004</c:v>
                </c:pt>
                <c:pt idx="4151">
                  <c:v>4.1509999999999998</c:v>
                </c:pt>
                <c:pt idx="4152">
                  <c:v>4.1520000000000001</c:v>
                </c:pt>
                <c:pt idx="4153">
                  <c:v>4.1529999999999996</c:v>
                </c:pt>
                <c:pt idx="4154">
                  <c:v>4.1539999999999999</c:v>
                </c:pt>
                <c:pt idx="4155">
                  <c:v>4.1550000000000002</c:v>
                </c:pt>
                <c:pt idx="4156">
                  <c:v>4.1559999999999997</c:v>
                </c:pt>
                <c:pt idx="4157">
                  <c:v>4.157</c:v>
                </c:pt>
                <c:pt idx="4158">
                  <c:v>4.1580000000000004</c:v>
                </c:pt>
                <c:pt idx="4159">
                  <c:v>4.1589999999999998</c:v>
                </c:pt>
                <c:pt idx="4160">
                  <c:v>4.16</c:v>
                </c:pt>
                <c:pt idx="4161">
                  <c:v>4.1609999999999996</c:v>
                </c:pt>
                <c:pt idx="4162">
                  <c:v>4.1619999999999999</c:v>
                </c:pt>
                <c:pt idx="4163">
                  <c:v>4.1630000000000003</c:v>
                </c:pt>
                <c:pt idx="4164">
                  <c:v>4.1639999999999997</c:v>
                </c:pt>
                <c:pt idx="4165">
                  <c:v>4.165</c:v>
                </c:pt>
                <c:pt idx="4166">
                  <c:v>4.1660000000000004</c:v>
                </c:pt>
                <c:pt idx="4167">
                  <c:v>4.1669999999999998</c:v>
                </c:pt>
                <c:pt idx="4168">
                  <c:v>4.1680000000000001</c:v>
                </c:pt>
                <c:pt idx="4169">
                  <c:v>4.1689999999999996</c:v>
                </c:pt>
                <c:pt idx="4170">
                  <c:v>4.17</c:v>
                </c:pt>
                <c:pt idx="4171">
                  <c:v>4.1710000000000003</c:v>
                </c:pt>
                <c:pt idx="4172">
                  <c:v>4.1719999999999997</c:v>
                </c:pt>
                <c:pt idx="4173">
                  <c:v>4.173</c:v>
                </c:pt>
                <c:pt idx="4174">
                  <c:v>4.1740000000000004</c:v>
                </c:pt>
                <c:pt idx="4175">
                  <c:v>4.1749999999999998</c:v>
                </c:pt>
                <c:pt idx="4176">
                  <c:v>4.1760000000000002</c:v>
                </c:pt>
                <c:pt idx="4177">
                  <c:v>4.1769999999999996</c:v>
                </c:pt>
                <c:pt idx="4178">
                  <c:v>4.1779999999999999</c:v>
                </c:pt>
                <c:pt idx="4179">
                  <c:v>4.1790000000000003</c:v>
                </c:pt>
                <c:pt idx="4180">
                  <c:v>4.18</c:v>
                </c:pt>
                <c:pt idx="4181">
                  <c:v>4.181</c:v>
                </c:pt>
                <c:pt idx="4182">
                  <c:v>4.1820000000000004</c:v>
                </c:pt>
                <c:pt idx="4183">
                  <c:v>4.1829999999999998</c:v>
                </c:pt>
                <c:pt idx="4184">
                  <c:v>4.1840000000000002</c:v>
                </c:pt>
                <c:pt idx="4185">
                  <c:v>4.1849999999999996</c:v>
                </c:pt>
                <c:pt idx="4186">
                  <c:v>4.1859999999999999</c:v>
                </c:pt>
                <c:pt idx="4187">
                  <c:v>4.1870000000000003</c:v>
                </c:pt>
                <c:pt idx="4188">
                  <c:v>4.1879999999999997</c:v>
                </c:pt>
                <c:pt idx="4189">
                  <c:v>4.1890000000000001</c:v>
                </c:pt>
                <c:pt idx="4190">
                  <c:v>4.1900000000000004</c:v>
                </c:pt>
                <c:pt idx="4191">
                  <c:v>4.1909999999999998</c:v>
                </c:pt>
                <c:pt idx="4192">
                  <c:v>4.1920000000000002</c:v>
                </c:pt>
                <c:pt idx="4193">
                  <c:v>4.1929999999999996</c:v>
                </c:pt>
                <c:pt idx="4194">
                  <c:v>4.194</c:v>
                </c:pt>
                <c:pt idx="4195">
                  <c:v>4.1950000000000003</c:v>
                </c:pt>
                <c:pt idx="4196">
                  <c:v>4.1959999999999997</c:v>
                </c:pt>
                <c:pt idx="4197">
                  <c:v>4.1970000000000001</c:v>
                </c:pt>
                <c:pt idx="4198">
                  <c:v>4.1980000000000004</c:v>
                </c:pt>
                <c:pt idx="4199">
                  <c:v>4.1989999999999998</c:v>
                </c:pt>
                <c:pt idx="4200">
                  <c:v>4.2</c:v>
                </c:pt>
                <c:pt idx="4201">
                  <c:v>4.2009999999999996</c:v>
                </c:pt>
                <c:pt idx="4202">
                  <c:v>4.202</c:v>
                </c:pt>
                <c:pt idx="4203">
                  <c:v>4.2030000000000003</c:v>
                </c:pt>
                <c:pt idx="4204">
                  <c:v>4.2039999999999997</c:v>
                </c:pt>
                <c:pt idx="4205">
                  <c:v>4.2050000000000001</c:v>
                </c:pt>
                <c:pt idx="4206">
                  <c:v>4.2060000000000004</c:v>
                </c:pt>
                <c:pt idx="4207">
                  <c:v>4.2069999999999999</c:v>
                </c:pt>
                <c:pt idx="4208">
                  <c:v>4.2080000000000002</c:v>
                </c:pt>
                <c:pt idx="4209">
                  <c:v>4.2089999999999996</c:v>
                </c:pt>
                <c:pt idx="4210">
                  <c:v>4.21</c:v>
                </c:pt>
                <c:pt idx="4211">
                  <c:v>4.2110000000000003</c:v>
                </c:pt>
                <c:pt idx="4212">
                  <c:v>4.2119999999999997</c:v>
                </c:pt>
                <c:pt idx="4213">
                  <c:v>4.2130000000000001</c:v>
                </c:pt>
                <c:pt idx="4214">
                  <c:v>4.2140000000000004</c:v>
                </c:pt>
                <c:pt idx="4215">
                  <c:v>4.2149999999999999</c:v>
                </c:pt>
                <c:pt idx="4216">
                  <c:v>4.2160000000000002</c:v>
                </c:pt>
                <c:pt idx="4217">
                  <c:v>4.2169999999999996</c:v>
                </c:pt>
                <c:pt idx="4218">
                  <c:v>4.218</c:v>
                </c:pt>
                <c:pt idx="4219">
                  <c:v>4.2190000000000003</c:v>
                </c:pt>
                <c:pt idx="4220">
                  <c:v>4.22</c:v>
                </c:pt>
                <c:pt idx="4221">
                  <c:v>4.2210000000000001</c:v>
                </c:pt>
                <c:pt idx="4222">
                  <c:v>4.2220000000000004</c:v>
                </c:pt>
                <c:pt idx="4223">
                  <c:v>4.2229999999999999</c:v>
                </c:pt>
                <c:pt idx="4224">
                  <c:v>4.2240000000000002</c:v>
                </c:pt>
                <c:pt idx="4225">
                  <c:v>4.2249999999999996</c:v>
                </c:pt>
                <c:pt idx="4226">
                  <c:v>4.226</c:v>
                </c:pt>
                <c:pt idx="4227">
                  <c:v>4.2270000000000003</c:v>
                </c:pt>
                <c:pt idx="4228">
                  <c:v>4.2279999999999998</c:v>
                </c:pt>
                <c:pt idx="4229">
                  <c:v>4.2290000000000001</c:v>
                </c:pt>
                <c:pt idx="4230">
                  <c:v>4.2300000000000004</c:v>
                </c:pt>
                <c:pt idx="4231">
                  <c:v>4.2309999999999999</c:v>
                </c:pt>
                <c:pt idx="4232">
                  <c:v>4.2320000000000002</c:v>
                </c:pt>
                <c:pt idx="4233">
                  <c:v>4.2329999999999997</c:v>
                </c:pt>
                <c:pt idx="4234">
                  <c:v>4.234</c:v>
                </c:pt>
                <c:pt idx="4235">
                  <c:v>4.2350000000000003</c:v>
                </c:pt>
                <c:pt idx="4236">
                  <c:v>4.2359999999999998</c:v>
                </c:pt>
                <c:pt idx="4237">
                  <c:v>4.2370000000000001</c:v>
                </c:pt>
                <c:pt idx="4238">
                  <c:v>4.2380000000000004</c:v>
                </c:pt>
                <c:pt idx="4239">
                  <c:v>4.2389999999999999</c:v>
                </c:pt>
                <c:pt idx="4240">
                  <c:v>4.24</c:v>
                </c:pt>
                <c:pt idx="4241">
                  <c:v>4.2409999999999997</c:v>
                </c:pt>
                <c:pt idx="4242">
                  <c:v>4.242</c:v>
                </c:pt>
                <c:pt idx="4243">
                  <c:v>4.2430000000000003</c:v>
                </c:pt>
                <c:pt idx="4244">
                  <c:v>4.2439999999999998</c:v>
                </c:pt>
                <c:pt idx="4245">
                  <c:v>4.2450000000000001</c:v>
                </c:pt>
                <c:pt idx="4246">
                  <c:v>4.2460000000000004</c:v>
                </c:pt>
                <c:pt idx="4247">
                  <c:v>4.2469999999999999</c:v>
                </c:pt>
                <c:pt idx="4248">
                  <c:v>4.2480000000000002</c:v>
                </c:pt>
                <c:pt idx="4249">
                  <c:v>4.2489999999999997</c:v>
                </c:pt>
                <c:pt idx="4250">
                  <c:v>4.25</c:v>
                </c:pt>
                <c:pt idx="4251">
                  <c:v>4.2510000000000003</c:v>
                </c:pt>
                <c:pt idx="4252">
                  <c:v>4.2519999999999998</c:v>
                </c:pt>
                <c:pt idx="4253">
                  <c:v>4.2530000000000001</c:v>
                </c:pt>
                <c:pt idx="4254">
                  <c:v>4.2539999999999996</c:v>
                </c:pt>
                <c:pt idx="4255">
                  <c:v>4.2549999999999999</c:v>
                </c:pt>
                <c:pt idx="4256">
                  <c:v>4.2560000000000002</c:v>
                </c:pt>
                <c:pt idx="4257">
                  <c:v>4.2569999999999997</c:v>
                </c:pt>
                <c:pt idx="4258">
                  <c:v>4.258</c:v>
                </c:pt>
                <c:pt idx="4259">
                  <c:v>4.2590000000000003</c:v>
                </c:pt>
                <c:pt idx="4260">
                  <c:v>4.26</c:v>
                </c:pt>
                <c:pt idx="4261">
                  <c:v>4.2610000000000001</c:v>
                </c:pt>
                <c:pt idx="4262">
                  <c:v>4.2619999999999996</c:v>
                </c:pt>
                <c:pt idx="4263">
                  <c:v>4.2629999999999999</c:v>
                </c:pt>
                <c:pt idx="4264">
                  <c:v>4.2640000000000002</c:v>
                </c:pt>
                <c:pt idx="4265">
                  <c:v>4.2649999999999997</c:v>
                </c:pt>
                <c:pt idx="4266">
                  <c:v>4.266</c:v>
                </c:pt>
                <c:pt idx="4267">
                  <c:v>4.2670000000000003</c:v>
                </c:pt>
                <c:pt idx="4268">
                  <c:v>4.2679999999999998</c:v>
                </c:pt>
                <c:pt idx="4269">
                  <c:v>4.2690000000000001</c:v>
                </c:pt>
                <c:pt idx="4270">
                  <c:v>4.2699999999999996</c:v>
                </c:pt>
                <c:pt idx="4271">
                  <c:v>4.2709999999999999</c:v>
                </c:pt>
                <c:pt idx="4272">
                  <c:v>4.2720000000000002</c:v>
                </c:pt>
                <c:pt idx="4273">
                  <c:v>4.2729999999999997</c:v>
                </c:pt>
                <c:pt idx="4274">
                  <c:v>4.274</c:v>
                </c:pt>
                <c:pt idx="4275">
                  <c:v>4.2750000000000004</c:v>
                </c:pt>
                <c:pt idx="4276">
                  <c:v>4.2759999999999998</c:v>
                </c:pt>
                <c:pt idx="4277">
                  <c:v>4.2770000000000001</c:v>
                </c:pt>
                <c:pt idx="4278">
                  <c:v>4.2779999999999996</c:v>
                </c:pt>
                <c:pt idx="4279">
                  <c:v>4.2789999999999999</c:v>
                </c:pt>
                <c:pt idx="4280">
                  <c:v>4.28</c:v>
                </c:pt>
                <c:pt idx="4281">
                  <c:v>4.2809999999999997</c:v>
                </c:pt>
                <c:pt idx="4282">
                  <c:v>4.282</c:v>
                </c:pt>
                <c:pt idx="4283">
                  <c:v>4.2830000000000004</c:v>
                </c:pt>
                <c:pt idx="4284">
                  <c:v>4.2839999999999998</c:v>
                </c:pt>
                <c:pt idx="4285">
                  <c:v>4.2850000000000001</c:v>
                </c:pt>
                <c:pt idx="4286">
                  <c:v>4.2859999999999996</c:v>
                </c:pt>
                <c:pt idx="4287">
                  <c:v>4.2869999999999999</c:v>
                </c:pt>
                <c:pt idx="4288">
                  <c:v>4.2880000000000003</c:v>
                </c:pt>
                <c:pt idx="4289">
                  <c:v>4.2889999999999997</c:v>
                </c:pt>
                <c:pt idx="4290">
                  <c:v>4.29</c:v>
                </c:pt>
                <c:pt idx="4291">
                  <c:v>4.2910000000000004</c:v>
                </c:pt>
                <c:pt idx="4292">
                  <c:v>4.2919999999999998</c:v>
                </c:pt>
                <c:pt idx="4293">
                  <c:v>4.2930000000000001</c:v>
                </c:pt>
                <c:pt idx="4294">
                  <c:v>4.2939999999999996</c:v>
                </c:pt>
                <c:pt idx="4295">
                  <c:v>4.2949999999999999</c:v>
                </c:pt>
                <c:pt idx="4296">
                  <c:v>4.2960000000000003</c:v>
                </c:pt>
                <c:pt idx="4297">
                  <c:v>4.2969999999999997</c:v>
                </c:pt>
                <c:pt idx="4298">
                  <c:v>4.298</c:v>
                </c:pt>
                <c:pt idx="4299">
                  <c:v>4.2990000000000004</c:v>
                </c:pt>
                <c:pt idx="4300">
                  <c:v>4.3</c:v>
                </c:pt>
                <c:pt idx="4301">
                  <c:v>4.3010000000000002</c:v>
                </c:pt>
                <c:pt idx="4302">
                  <c:v>4.3019999999999996</c:v>
                </c:pt>
                <c:pt idx="4303">
                  <c:v>4.3029999999999999</c:v>
                </c:pt>
                <c:pt idx="4304">
                  <c:v>4.3040000000000003</c:v>
                </c:pt>
                <c:pt idx="4305">
                  <c:v>4.3049999999999997</c:v>
                </c:pt>
                <c:pt idx="4306">
                  <c:v>4.306</c:v>
                </c:pt>
                <c:pt idx="4307">
                  <c:v>4.3070000000000004</c:v>
                </c:pt>
                <c:pt idx="4308">
                  <c:v>4.3079999999999998</c:v>
                </c:pt>
                <c:pt idx="4309">
                  <c:v>4.3090000000000002</c:v>
                </c:pt>
                <c:pt idx="4310">
                  <c:v>4.3099999999999996</c:v>
                </c:pt>
                <c:pt idx="4311">
                  <c:v>4.3109999999999999</c:v>
                </c:pt>
                <c:pt idx="4312">
                  <c:v>4.3120000000000003</c:v>
                </c:pt>
                <c:pt idx="4313">
                  <c:v>4.3129999999999997</c:v>
                </c:pt>
                <c:pt idx="4314">
                  <c:v>4.3140000000000001</c:v>
                </c:pt>
                <c:pt idx="4315">
                  <c:v>4.3150000000000004</c:v>
                </c:pt>
                <c:pt idx="4316">
                  <c:v>4.3159999999999998</c:v>
                </c:pt>
                <c:pt idx="4317">
                  <c:v>4.3170000000000002</c:v>
                </c:pt>
                <c:pt idx="4318">
                  <c:v>4.3179999999999996</c:v>
                </c:pt>
                <c:pt idx="4319">
                  <c:v>4.319</c:v>
                </c:pt>
                <c:pt idx="4320">
                  <c:v>4.32</c:v>
                </c:pt>
                <c:pt idx="4321">
                  <c:v>4.3209999999999997</c:v>
                </c:pt>
                <c:pt idx="4322">
                  <c:v>4.3220000000000001</c:v>
                </c:pt>
                <c:pt idx="4323">
                  <c:v>4.3230000000000004</c:v>
                </c:pt>
                <c:pt idx="4324">
                  <c:v>4.3239999999999998</c:v>
                </c:pt>
                <c:pt idx="4325">
                  <c:v>4.3250000000000002</c:v>
                </c:pt>
                <c:pt idx="4326">
                  <c:v>4.3259999999999996</c:v>
                </c:pt>
                <c:pt idx="4327">
                  <c:v>4.327</c:v>
                </c:pt>
                <c:pt idx="4328">
                  <c:v>4.3280000000000003</c:v>
                </c:pt>
                <c:pt idx="4329">
                  <c:v>4.3289999999999997</c:v>
                </c:pt>
                <c:pt idx="4330">
                  <c:v>4.33</c:v>
                </c:pt>
                <c:pt idx="4331">
                  <c:v>4.3310000000000004</c:v>
                </c:pt>
                <c:pt idx="4332">
                  <c:v>4.3319999999999999</c:v>
                </c:pt>
                <c:pt idx="4333">
                  <c:v>4.3330000000000002</c:v>
                </c:pt>
                <c:pt idx="4334">
                  <c:v>4.3339999999999996</c:v>
                </c:pt>
                <c:pt idx="4335">
                  <c:v>4.335</c:v>
                </c:pt>
                <c:pt idx="4336">
                  <c:v>4.3360000000000003</c:v>
                </c:pt>
                <c:pt idx="4337">
                  <c:v>4.3369999999999997</c:v>
                </c:pt>
                <c:pt idx="4338">
                  <c:v>4.3380000000000001</c:v>
                </c:pt>
                <c:pt idx="4339">
                  <c:v>4.3390000000000004</c:v>
                </c:pt>
                <c:pt idx="4340">
                  <c:v>4.34</c:v>
                </c:pt>
                <c:pt idx="4341">
                  <c:v>4.3410000000000002</c:v>
                </c:pt>
                <c:pt idx="4342">
                  <c:v>4.3419999999999996</c:v>
                </c:pt>
                <c:pt idx="4343">
                  <c:v>4.343</c:v>
                </c:pt>
                <c:pt idx="4344">
                  <c:v>4.3440000000000003</c:v>
                </c:pt>
                <c:pt idx="4345">
                  <c:v>4.3449999999999998</c:v>
                </c:pt>
                <c:pt idx="4346">
                  <c:v>4.3460000000000001</c:v>
                </c:pt>
                <c:pt idx="4347">
                  <c:v>4.3470000000000004</c:v>
                </c:pt>
                <c:pt idx="4348">
                  <c:v>4.3479999999999999</c:v>
                </c:pt>
                <c:pt idx="4349">
                  <c:v>4.3490000000000002</c:v>
                </c:pt>
                <c:pt idx="4350">
                  <c:v>4.3499999999999996</c:v>
                </c:pt>
                <c:pt idx="4351">
                  <c:v>4.351</c:v>
                </c:pt>
                <c:pt idx="4352">
                  <c:v>4.3520000000000003</c:v>
                </c:pt>
                <c:pt idx="4353">
                  <c:v>4.3529999999999998</c:v>
                </c:pt>
                <c:pt idx="4354">
                  <c:v>4.3540000000000001</c:v>
                </c:pt>
                <c:pt idx="4355">
                  <c:v>4.3550000000000004</c:v>
                </c:pt>
                <c:pt idx="4356">
                  <c:v>4.3559999999999999</c:v>
                </c:pt>
                <c:pt idx="4357">
                  <c:v>4.3570000000000002</c:v>
                </c:pt>
                <c:pt idx="4358">
                  <c:v>4.3579999999999997</c:v>
                </c:pt>
                <c:pt idx="4359">
                  <c:v>4.359</c:v>
                </c:pt>
                <c:pt idx="4360">
                  <c:v>4.3600000000000003</c:v>
                </c:pt>
                <c:pt idx="4361">
                  <c:v>4.3609999999999998</c:v>
                </c:pt>
                <c:pt idx="4362">
                  <c:v>4.3620000000000001</c:v>
                </c:pt>
                <c:pt idx="4363">
                  <c:v>4.3630000000000004</c:v>
                </c:pt>
                <c:pt idx="4364">
                  <c:v>4.3639999999999999</c:v>
                </c:pt>
                <c:pt idx="4365">
                  <c:v>4.3650000000000002</c:v>
                </c:pt>
                <c:pt idx="4366">
                  <c:v>4.3659999999999997</c:v>
                </c:pt>
                <c:pt idx="4367">
                  <c:v>4.367</c:v>
                </c:pt>
                <c:pt idx="4368">
                  <c:v>4.3680000000000003</c:v>
                </c:pt>
                <c:pt idx="4369">
                  <c:v>4.3689999999999998</c:v>
                </c:pt>
                <c:pt idx="4370">
                  <c:v>4.37</c:v>
                </c:pt>
                <c:pt idx="4371">
                  <c:v>4.3710000000000004</c:v>
                </c:pt>
                <c:pt idx="4372">
                  <c:v>4.3719999999999999</c:v>
                </c:pt>
                <c:pt idx="4373">
                  <c:v>4.3730000000000002</c:v>
                </c:pt>
                <c:pt idx="4374">
                  <c:v>4.3739999999999997</c:v>
                </c:pt>
                <c:pt idx="4375">
                  <c:v>4.375</c:v>
                </c:pt>
                <c:pt idx="4376">
                  <c:v>4.3760000000000003</c:v>
                </c:pt>
                <c:pt idx="4377">
                  <c:v>4.3769999999999998</c:v>
                </c:pt>
                <c:pt idx="4378">
                  <c:v>4.3780000000000001</c:v>
                </c:pt>
                <c:pt idx="4379">
                  <c:v>4.3789999999999996</c:v>
                </c:pt>
                <c:pt idx="4380">
                  <c:v>4.38</c:v>
                </c:pt>
                <c:pt idx="4381">
                  <c:v>4.3810000000000002</c:v>
                </c:pt>
                <c:pt idx="4382">
                  <c:v>4.3819999999999997</c:v>
                </c:pt>
                <c:pt idx="4383">
                  <c:v>4.383</c:v>
                </c:pt>
                <c:pt idx="4384">
                  <c:v>4.3840000000000003</c:v>
                </c:pt>
                <c:pt idx="4385">
                  <c:v>4.3849999999999998</c:v>
                </c:pt>
                <c:pt idx="4386">
                  <c:v>4.3860000000000001</c:v>
                </c:pt>
                <c:pt idx="4387">
                  <c:v>4.3869999999999996</c:v>
                </c:pt>
                <c:pt idx="4388">
                  <c:v>4.3879999999999999</c:v>
                </c:pt>
                <c:pt idx="4389">
                  <c:v>4.3890000000000002</c:v>
                </c:pt>
                <c:pt idx="4390">
                  <c:v>4.3899999999999997</c:v>
                </c:pt>
                <c:pt idx="4391">
                  <c:v>4.391</c:v>
                </c:pt>
                <c:pt idx="4392">
                  <c:v>4.3920000000000003</c:v>
                </c:pt>
                <c:pt idx="4393">
                  <c:v>4.3929999999999998</c:v>
                </c:pt>
                <c:pt idx="4394">
                  <c:v>4.3940000000000001</c:v>
                </c:pt>
                <c:pt idx="4395">
                  <c:v>4.3949999999999996</c:v>
                </c:pt>
                <c:pt idx="4396">
                  <c:v>4.3959999999999999</c:v>
                </c:pt>
                <c:pt idx="4397">
                  <c:v>4.3970000000000002</c:v>
                </c:pt>
                <c:pt idx="4398">
                  <c:v>4.3979999999999997</c:v>
                </c:pt>
                <c:pt idx="4399">
                  <c:v>4.399</c:v>
                </c:pt>
                <c:pt idx="4400">
                  <c:v>4.4000000000000004</c:v>
                </c:pt>
                <c:pt idx="4401">
                  <c:v>4.4009999999999998</c:v>
                </c:pt>
                <c:pt idx="4402">
                  <c:v>4.4020000000000001</c:v>
                </c:pt>
                <c:pt idx="4403">
                  <c:v>4.4029999999999996</c:v>
                </c:pt>
                <c:pt idx="4404">
                  <c:v>4.4039999999999999</c:v>
                </c:pt>
                <c:pt idx="4405">
                  <c:v>4.4050000000000002</c:v>
                </c:pt>
                <c:pt idx="4406">
                  <c:v>4.4059999999999997</c:v>
                </c:pt>
                <c:pt idx="4407">
                  <c:v>4.407</c:v>
                </c:pt>
                <c:pt idx="4408">
                  <c:v>4.4080000000000004</c:v>
                </c:pt>
                <c:pt idx="4409">
                  <c:v>4.4089999999999998</c:v>
                </c:pt>
                <c:pt idx="4410">
                  <c:v>4.41</c:v>
                </c:pt>
                <c:pt idx="4411">
                  <c:v>4.4109999999999996</c:v>
                </c:pt>
                <c:pt idx="4412">
                  <c:v>4.4119999999999999</c:v>
                </c:pt>
                <c:pt idx="4413">
                  <c:v>4.4130000000000003</c:v>
                </c:pt>
                <c:pt idx="4414">
                  <c:v>4.4139999999999997</c:v>
                </c:pt>
                <c:pt idx="4415">
                  <c:v>4.415</c:v>
                </c:pt>
                <c:pt idx="4416">
                  <c:v>4.4160000000000004</c:v>
                </c:pt>
                <c:pt idx="4417">
                  <c:v>4.4169999999999998</c:v>
                </c:pt>
                <c:pt idx="4418">
                  <c:v>4.4180000000000001</c:v>
                </c:pt>
                <c:pt idx="4419">
                  <c:v>4.4189999999999996</c:v>
                </c:pt>
                <c:pt idx="4420">
                  <c:v>4.42</c:v>
                </c:pt>
                <c:pt idx="4421">
                  <c:v>4.4210000000000003</c:v>
                </c:pt>
                <c:pt idx="4422">
                  <c:v>4.4219999999999997</c:v>
                </c:pt>
                <c:pt idx="4423">
                  <c:v>4.423</c:v>
                </c:pt>
                <c:pt idx="4424">
                  <c:v>4.4240000000000004</c:v>
                </c:pt>
                <c:pt idx="4425">
                  <c:v>4.4249999999999998</c:v>
                </c:pt>
                <c:pt idx="4426">
                  <c:v>4.4260000000000002</c:v>
                </c:pt>
                <c:pt idx="4427">
                  <c:v>4.4269999999999996</c:v>
                </c:pt>
                <c:pt idx="4428">
                  <c:v>4.4279999999999999</c:v>
                </c:pt>
                <c:pt idx="4429">
                  <c:v>4.4290000000000003</c:v>
                </c:pt>
                <c:pt idx="4430">
                  <c:v>4.43</c:v>
                </c:pt>
                <c:pt idx="4431">
                  <c:v>4.431</c:v>
                </c:pt>
                <c:pt idx="4432">
                  <c:v>4.4320000000000004</c:v>
                </c:pt>
                <c:pt idx="4433">
                  <c:v>4.4329999999999998</c:v>
                </c:pt>
                <c:pt idx="4434">
                  <c:v>4.4340000000000002</c:v>
                </c:pt>
                <c:pt idx="4435">
                  <c:v>4.4349999999999996</c:v>
                </c:pt>
                <c:pt idx="4436">
                  <c:v>4.4359999999999999</c:v>
                </c:pt>
                <c:pt idx="4437">
                  <c:v>4.4370000000000003</c:v>
                </c:pt>
                <c:pt idx="4438">
                  <c:v>4.4379999999999997</c:v>
                </c:pt>
                <c:pt idx="4439">
                  <c:v>4.4390000000000001</c:v>
                </c:pt>
                <c:pt idx="4440">
                  <c:v>4.4400000000000004</c:v>
                </c:pt>
                <c:pt idx="4441">
                  <c:v>4.4409999999999998</c:v>
                </c:pt>
                <c:pt idx="4442">
                  <c:v>4.4420000000000002</c:v>
                </c:pt>
                <c:pt idx="4443">
                  <c:v>4.4429999999999996</c:v>
                </c:pt>
                <c:pt idx="4444">
                  <c:v>4.444</c:v>
                </c:pt>
                <c:pt idx="4445">
                  <c:v>4.4450000000000003</c:v>
                </c:pt>
                <c:pt idx="4446">
                  <c:v>4.4459999999999997</c:v>
                </c:pt>
                <c:pt idx="4447">
                  <c:v>4.4470000000000001</c:v>
                </c:pt>
                <c:pt idx="4448">
                  <c:v>4.4480000000000004</c:v>
                </c:pt>
                <c:pt idx="4449">
                  <c:v>4.4489999999999998</c:v>
                </c:pt>
                <c:pt idx="4450">
                  <c:v>4.45</c:v>
                </c:pt>
                <c:pt idx="4451">
                  <c:v>4.4509999999999996</c:v>
                </c:pt>
                <c:pt idx="4452">
                  <c:v>4.452</c:v>
                </c:pt>
                <c:pt idx="4453">
                  <c:v>4.4530000000000003</c:v>
                </c:pt>
                <c:pt idx="4454">
                  <c:v>4.4539999999999997</c:v>
                </c:pt>
                <c:pt idx="4455">
                  <c:v>4.4550000000000001</c:v>
                </c:pt>
                <c:pt idx="4456">
                  <c:v>4.4560000000000004</c:v>
                </c:pt>
                <c:pt idx="4457">
                  <c:v>4.4569999999999999</c:v>
                </c:pt>
                <c:pt idx="4458">
                  <c:v>4.4580000000000002</c:v>
                </c:pt>
                <c:pt idx="4459">
                  <c:v>4.4589999999999996</c:v>
                </c:pt>
                <c:pt idx="4460">
                  <c:v>4.46</c:v>
                </c:pt>
                <c:pt idx="4461">
                  <c:v>4.4610000000000003</c:v>
                </c:pt>
                <c:pt idx="4462">
                  <c:v>4.4619999999999997</c:v>
                </c:pt>
                <c:pt idx="4463">
                  <c:v>4.4630000000000001</c:v>
                </c:pt>
                <c:pt idx="4464">
                  <c:v>4.4640000000000004</c:v>
                </c:pt>
                <c:pt idx="4465">
                  <c:v>4.4649999999999999</c:v>
                </c:pt>
                <c:pt idx="4466">
                  <c:v>4.4660000000000002</c:v>
                </c:pt>
                <c:pt idx="4467">
                  <c:v>4.4669999999999996</c:v>
                </c:pt>
                <c:pt idx="4468">
                  <c:v>4.468</c:v>
                </c:pt>
                <c:pt idx="4469">
                  <c:v>4.4690000000000003</c:v>
                </c:pt>
                <c:pt idx="4470">
                  <c:v>4.47</c:v>
                </c:pt>
                <c:pt idx="4471">
                  <c:v>4.4710000000000001</c:v>
                </c:pt>
                <c:pt idx="4472">
                  <c:v>4.4720000000000004</c:v>
                </c:pt>
                <c:pt idx="4473">
                  <c:v>4.4729999999999999</c:v>
                </c:pt>
                <c:pt idx="4474">
                  <c:v>4.4740000000000002</c:v>
                </c:pt>
                <c:pt idx="4475">
                  <c:v>4.4749999999999996</c:v>
                </c:pt>
                <c:pt idx="4476">
                  <c:v>4.476</c:v>
                </c:pt>
                <c:pt idx="4477">
                  <c:v>4.4770000000000003</c:v>
                </c:pt>
                <c:pt idx="4478">
                  <c:v>4.4779999999999998</c:v>
                </c:pt>
                <c:pt idx="4479">
                  <c:v>4.4790000000000001</c:v>
                </c:pt>
                <c:pt idx="4480">
                  <c:v>4.4800000000000004</c:v>
                </c:pt>
                <c:pt idx="4481">
                  <c:v>4.4809999999999999</c:v>
                </c:pt>
                <c:pt idx="4482">
                  <c:v>4.4820000000000002</c:v>
                </c:pt>
                <c:pt idx="4483">
                  <c:v>4.4829999999999997</c:v>
                </c:pt>
                <c:pt idx="4484">
                  <c:v>4.484</c:v>
                </c:pt>
                <c:pt idx="4485">
                  <c:v>4.4850000000000003</c:v>
                </c:pt>
                <c:pt idx="4486">
                  <c:v>4.4859999999999998</c:v>
                </c:pt>
                <c:pt idx="4487">
                  <c:v>4.4870000000000001</c:v>
                </c:pt>
                <c:pt idx="4488">
                  <c:v>4.4880000000000004</c:v>
                </c:pt>
                <c:pt idx="4489">
                  <c:v>4.4889999999999999</c:v>
                </c:pt>
                <c:pt idx="4490">
                  <c:v>4.49</c:v>
                </c:pt>
                <c:pt idx="4491">
                  <c:v>4.4909999999999997</c:v>
                </c:pt>
                <c:pt idx="4492">
                  <c:v>4.492</c:v>
                </c:pt>
                <c:pt idx="4493">
                  <c:v>4.4930000000000003</c:v>
                </c:pt>
                <c:pt idx="4494">
                  <c:v>4.4939999999999998</c:v>
                </c:pt>
                <c:pt idx="4495">
                  <c:v>4.4950000000000001</c:v>
                </c:pt>
                <c:pt idx="4496">
                  <c:v>4.4960000000000004</c:v>
                </c:pt>
                <c:pt idx="4497">
                  <c:v>4.4969999999999999</c:v>
                </c:pt>
                <c:pt idx="4498">
                  <c:v>4.4980000000000002</c:v>
                </c:pt>
                <c:pt idx="4499">
                  <c:v>4.4989999999999997</c:v>
                </c:pt>
                <c:pt idx="4500">
                  <c:v>4.5</c:v>
                </c:pt>
                <c:pt idx="4501">
                  <c:v>4.5010000000000003</c:v>
                </c:pt>
                <c:pt idx="4502">
                  <c:v>4.5019999999999998</c:v>
                </c:pt>
                <c:pt idx="4503">
                  <c:v>4.5030000000000001</c:v>
                </c:pt>
                <c:pt idx="4504">
                  <c:v>4.5039999999999996</c:v>
                </c:pt>
                <c:pt idx="4505">
                  <c:v>4.5049999999999999</c:v>
                </c:pt>
                <c:pt idx="4506">
                  <c:v>4.5060000000000002</c:v>
                </c:pt>
                <c:pt idx="4507">
                  <c:v>4.5069999999999997</c:v>
                </c:pt>
                <c:pt idx="4508">
                  <c:v>4.508</c:v>
                </c:pt>
                <c:pt idx="4509">
                  <c:v>4.5090000000000003</c:v>
                </c:pt>
                <c:pt idx="4510">
                  <c:v>4.51</c:v>
                </c:pt>
                <c:pt idx="4511">
                  <c:v>4.5110000000000001</c:v>
                </c:pt>
                <c:pt idx="4512">
                  <c:v>4.5119999999999996</c:v>
                </c:pt>
                <c:pt idx="4513">
                  <c:v>4.5129999999999999</c:v>
                </c:pt>
                <c:pt idx="4514">
                  <c:v>4.5140000000000002</c:v>
                </c:pt>
                <c:pt idx="4515">
                  <c:v>4.5149999999999997</c:v>
                </c:pt>
                <c:pt idx="4516">
                  <c:v>4.516</c:v>
                </c:pt>
                <c:pt idx="4517">
                  <c:v>4.5170000000000003</c:v>
                </c:pt>
                <c:pt idx="4518">
                  <c:v>4.5179999999999998</c:v>
                </c:pt>
                <c:pt idx="4519">
                  <c:v>4.5190000000000001</c:v>
                </c:pt>
                <c:pt idx="4520">
                  <c:v>4.5199999999999996</c:v>
                </c:pt>
                <c:pt idx="4521">
                  <c:v>4.5209999999999999</c:v>
                </c:pt>
                <c:pt idx="4522">
                  <c:v>4.5220000000000002</c:v>
                </c:pt>
                <c:pt idx="4523">
                  <c:v>4.5229999999999997</c:v>
                </c:pt>
                <c:pt idx="4524">
                  <c:v>4.524</c:v>
                </c:pt>
                <c:pt idx="4525">
                  <c:v>4.5250000000000004</c:v>
                </c:pt>
                <c:pt idx="4526">
                  <c:v>4.5259999999999998</c:v>
                </c:pt>
                <c:pt idx="4527">
                  <c:v>4.5270000000000001</c:v>
                </c:pt>
                <c:pt idx="4528">
                  <c:v>4.5279999999999996</c:v>
                </c:pt>
                <c:pt idx="4529">
                  <c:v>4.5289999999999999</c:v>
                </c:pt>
                <c:pt idx="4530">
                  <c:v>4.53</c:v>
                </c:pt>
                <c:pt idx="4531">
                  <c:v>4.5309999999999997</c:v>
                </c:pt>
                <c:pt idx="4532">
                  <c:v>4.532</c:v>
                </c:pt>
                <c:pt idx="4533">
                  <c:v>4.5330000000000004</c:v>
                </c:pt>
                <c:pt idx="4534">
                  <c:v>4.5339999999999998</c:v>
                </c:pt>
                <c:pt idx="4535">
                  <c:v>4.5350000000000001</c:v>
                </c:pt>
                <c:pt idx="4536">
                  <c:v>4.5359999999999996</c:v>
                </c:pt>
                <c:pt idx="4537">
                  <c:v>4.5369999999999999</c:v>
                </c:pt>
                <c:pt idx="4538">
                  <c:v>4.5380000000000003</c:v>
                </c:pt>
                <c:pt idx="4539">
                  <c:v>4.5389999999999997</c:v>
                </c:pt>
                <c:pt idx="4540">
                  <c:v>4.54</c:v>
                </c:pt>
                <c:pt idx="4541">
                  <c:v>4.5410000000000004</c:v>
                </c:pt>
                <c:pt idx="4542">
                  <c:v>4.5419999999999998</c:v>
                </c:pt>
                <c:pt idx="4543">
                  <c:v>4.5430000000000001</c:v>
                </c:pt>
                <c:pt idx="4544">
                  <c:v>4.5439999999999996</c:v>
                </c:pt>
                <c:pt idx="4545">
                  <c:v>4.5449999999999999</c:v>
                </c:pt>
                <c:pt idx="4546">
                  <c:v>4.5460000000000003</c:v>
                </c:pt>
                <c:pt idx="4547">
                  <c:v>4.5469999999999997</c:v>
                </c:pt>
                <c:pt idx="4548">
                  <c:v>4.548</c:v>
                </c:pt>
                <c:pt idx="4549">
                  <c:v>4.5490000000000004</c:v>
                </c:pt>
                <c:pt idx="4550">
                  <c:v>4.55</c:v>
                </c:pt>
                <c:pt idx="4551">
                  <c:v>4.5510000000000002</c:v>
                </c:pt>
                <c:pt idx="4552">
                  <c:v>4.5519999999999996</c:v>
                </c:pt>
                <c:pt idx="4553">
                  <c:v>4.5529999999999999</c:v>
                </c:pt>
                <c:pt idx="4554">
                  <c:v>4.5540000000000003</c:v>
                </c:pt>
                <c:pt idx="4555">
                  <c:v>4.5549999999999997</c:v>
                </c:pt>
                <c:pt idx="4556">
                  <c:v>4.556</c:v>
                </c:pt>
                <c:pt idx="4557">
                  <c:v>4.5570000000000004</c:v>
                </c:pt>
                <c:pt idx="4558">
                  <c:v>4.5579999999999998</c:v>
                </c:pt>
                <c:pt idx="4559">
                  <c:v>4.5590000000000002</c:v>
                </c:pt>
                <c:pt idx="4560">
                  <c:v>4.5599999999999996</c:v>
                </c:pt>
                <c:pt idx="4561">
                  <c:v>4.5609999999999999</c:v>
                </c:pt>
                <c:pt idx="4562">
                  <c:v>4.5620000000000003</c:v>
                </c:pt>
                <c:pt idx="4563">
                  <c:v>4.5629999999999997</c:v>
                </c:pt>
                <c:pt idx="4564">
                  <c:v>4.5640000000000001</c:v>
                </c:pt>
                <c:pt idx="4565">
                  <c:v>4.5650000000000004</c:v>
                </c:pt>
                <c:pt idx="4566">
                  <c:v>4.5659999999999998</c:v>
                </c:pt>
                <c:pt idx="4567">
                  <c:v>4.5670000000000002</c:v>
                </c:pt>
                <c:pt idx="4568">
                  <c:v>4.5679999999999996</c:v>
                </c:pt>
                <c:pt idx="4569">
                  <c:v>4.569</c:v>
                </c:pt>
                <c:pt idx="4570">
                  <c:v>4.57</c:v>
                </c:pt>
                <c:pt idx="4571">
                  <c:v>4.5709999999999997</c:v>
                </c:pt>
                <c:pt idx="4572">
                  <c:v>4.5720000000000001</c:v>
                </c:pt>
                <c:pt idx="4573">
                  <c:v>4.5730000000000004</c:v>
                </c:pt>
                <c:pt idx="4574">
                  <c:v>4.5739999999999998</c:v>
                </c:pt>
                <c:pt idx="4575">
                  <c:v>4.5750000000000002</c:v>
                </c:pt>
                <c:pt idx="4576">
                  <c:v>4.5759999999999996</c:v>
                </c:pt>
                <c:pt idx="4577">
                  <c:v>4.577</c:v>
                </c:pt>
                <c:pt idx="4578">
                  <c:v>4.5780000000000003</c:v>
                </c:pt>
                <c:pt idx="4579">
                  <c:v>4.5789999999999997</c:v>
                </c:pt>
                <c:pt idx="4580">
                  <c:v>4.58</c:v>
                </c:pt>
                <c:pt idx="4581">
                  <c:v>4.5810000000000004</c:v>
                </c:pt>
                <c:pt idx="4582">
                  <c:v>4.5819999999999999</c:v>
                </c:pt>
                <c:pt idx="4583">
                  <c:v>4.5830000000000002</c:v>
                </c:pt>
                <c:pt idx="4584">
                  <c:v>4.5839999999999996</c:v>
                </c:pt>
                <c:pt idx="4585">
                  <c:v>4.585</c:v>
                </c:pt>
                <c:pt idx="4586">
                  <c:v>4.5860000000000003</c:v>
                </c:pt>
                <c:pt idx="4587">
                  <c:v>4.5869999999999997</c:v>
                </c:pt>
                <c:pt idx="4588">
                  <c:v>4.5880000000000001</c:v>
                </c:pt>
                <c:pt idx="4589">
                  <c:v>4.5890000000000004</c:v>
                </c:pt>
                <c:pt idx="4590">
                  <c:v>4.59</c:v>
                </c:pt>
                <c:pt idx="4591">
                  <c:v>4.5910000000000002</c:v>
                </c:pt>
                <c:pt idx="4592">
                  <c:v>4.5919999999999996</c:v>
                </c:pt>
                <c:pt idx="4593">
                  <c:v>4.593</c:v>
                </c:pt>
                <c:pt idx="4594">
                  <c:v>4.5940000000000003</c:v>
                </c:pt>
                <c:pt idx="4595">
                  <c:v>4.5949999999999998</c:v>
                </c:pt>
                <c:pt idx="4596">
                  <c:v>4.5960000000000001</c:v>
                </c:pt>
                <c:pt idx="4597">
                  <c:v>4.5970000000000004</c:v>
                </c:pt>
                <c:pt idx="4598">
                  <c:v>4.5979999999999999</c:v>
                </c:pt>
                <c:pt idx="4599">
                  <c:v>4.5990000000000002</c:v>
                </c:pt>
                <c:pt idx="4600">
                  <c:v>4.5999999999999996</c:v>
                </c:pt>
                <c:pt idx="4601">
                  <c:v>4.601</c:v>
                </c:pt>
                <c:pt idx="4602">
                  <c:v>4.6020000000000003</c:v>
                </c:pt>
                <c:pt idx="4603">
                  <c:v>4.6029999999999998</c:v>
                </c:pt>
                <c:pt idx="4604">
                  <c:v>4.6040000000000001</c:v>
                </c:pt>
                <c:pt idx="4605">
                  <c:v>4.6050000000000004</c:v>
                </c:pt>
                <c:pt idx="4606">
                  <c:v>4.6059999999999999</c:v>
                </c:pt>
                <c:pt idx="4607">
                  <c:v>4.6070000000000002</c:v>
                </c:pt>
                <c:pt idx="4608">
                  <c:v>4.6079999999999997</c:v>
                </c:pt>
                <c:pt idx="4609">
                  <c:v>4.609</c:v>
                </c:pt>
                <c:pt idx="4610">
                  <c:v>4.6100000000000003</c:v>
                </c:pt>
                <c:pt idx="4611">
                  <c:v>4.6109999999999998</c:v>
                </c:pt>
                <c:pt idx="4612">
                  <c:v>4.6120000000000001</c:v>
                </c:pt>
                <c:pt idx="4613">
                  <c:v>4.6130000000000004</c:v>
                </c:pt>
                <c:pt idx="4614">
                  <c:v>4.6139999999999999</c:v>
                </c:pt>
                <c:pt idx="4615">
                  <c:v>4.6150000000000002</c:v>
                </c:pt>
                <c:pt idx="4616">
                  <c:v>4.6159999999999997</c:v>
                </c:pt>
                <c:pt idx="4617">
                  <c:v>4.617</c:v>
                </c:pt>
                <c:pt idx="4618">
                  <c:v>4.6180000000000003</c:v>
                </c:pt>
                <c:pt idx="4619">
                  <c:v>4.6189999999999998</c:v>
                </c:pt>
                <c:pt idx="4620">
                  <c:v>4.62</c:v>
                </c:pt>
                <c:pt idx="4621">
                  <c:v>4.6210000000000004</c:v>
                </c:pt>
                <c:pt idx="4622">
                  <c:v>4.6219999999999999</c:v>
                </c:pt>
                <c:pt idx="4623">
                  <c:v>4.6230000000000002</c:v>
                </c:pt>
                <c:pt idx="4624">
                  <c:v>4.6239999999999997</c:v>
                </c:pt>
                <c:pt idx="4625">
                  <c:v>4.625</c:v>
                </c:pt>
                <c:pt idx="4626">
                  <c:v>4.6260000000000003</c:v>
                </c:pt>
                <c:pt idx="4627">
                  <c:v>4.6269999999999998</c:v>
                </c:pt>
                <c:pt idx="4628">
                  <c:v>4.6280000000000001</c:v>
                </c:pt>
                <c:pt idx="4629">
                  <c:v>4.6289999999999996</c:v>
                </c:pt>
                <c:pt idx="4630">
                  <c:v>4.63</c:v>
                </c:pt>
                <c:pt idx="4631">
                  <c:v>4.6310000000000002</c:v>
                </c:pt>
                <c:pt idx="4632">
                  <c:v>4.6319999999999997</c:v>
                </c:pt>
                <c:pt idx="4633">
                  <c:v>4.633</c:v>
                </c:pt>
                <c:pt idx="4634">
                  <c:v>4.6340000000000003</c:v>
                </c:pt>
                <c:pt idx="4635">
                  <c:v>4.6349999999999998</c:v>
                </c:pt>
                <c:pt idx="4636">
                  <c:v>4.6360000000000001</c:v>
                </c:pt>
                <c:pt idx="4637">
                  <c:v>4.6369999999999996</c:v>
                </c:pt>
                <c:pt idx="4638">
                  <c:v>4.6379999999999999</c:v>
                </c:pt>
                <c:pt idx="4639">
                  <c:v>4.6390000000000002</c:v>
                </c:pt>
                <c:pt idx="4640">
                  <c:v>4.6399999999999997</c:v>
                </c:pt>
                <c:pt idx="4641">
                  <c:v>4.641</c:v>
                </c:pt>
                <c:pt idx="4642">
                  <c:v>4.6420000000000003</c:v>
                </c:pt>
                <c:pt idx="4643">
                  <c:v>4.6429999999999998</c:v>
                </c:pt>
                <c:pt idx="4644">
                  <c:v>4.6440000000000001</c:v>
                </c:pt>
                <c:pt idx="4645">
                  <c:v>4.6449999999999996</c:v>
                </c:pt>
                <c:pt idx="4646">
                  <c:v>4.6459999999999999</c:v>
                </c:pt>
                <c:pt idx="4647">
                  <c:v>4.6470000000000002</c:v>
                </c:pt>
                <c:pt idx="4648">
                  <c:v>4.6479999999999997</c:v>
                </c:pt>
                <c:pt idx="4649">
                  <c:v>4.649</c:v>
                </c:pt>
                <c:pt idx="4650">
                  <c:v>4.6500000000000004</c:v>
                </c:pt>
                <c:pt idx="4651">
                  <c:v>4.6509999999999998</c:v>
                </c:pt>
                <c:pt idx="4652">
                  <c:v>4.6520000000000001</c:v>
                </c:pt>
                <c:pt idx="4653">
                  <c:v>4.6529999999999996</c:v>
                </c:pt>
                <c:pt idx="4654">
                  <c:v>4.6539999999999999</c:v>
                </c:pt>
                <c:pt idx="4655">
                  <c:v>4.6550000000000002</c:v>
                </c:pt>
                <c:pt idx="4656">
                  <c:v>4.6559999999999997</c:v>
                </c:pt>
                <c:pt idx="4657">
                  <c:v>4.657</c:v>
                </c:pt>
                <c:pt idx="4658">
                  <c:v>4.6580000000000004</c:v>
                </c:pt>
                <c:pt idx="4659">
                  <c:v>4.6589999999999998</c:v>
                </c:pt>
                <c:pt idx="4660">
                  <c:v>4.66</c:v>
                </c:pt>
                <c:pt idx="4661">
                  <c:v>4.6609999999999996</c:v>
                </c:pt>
                <c:pt idx="4662">
                  <c:v>4.6619999999999999</c:v>
                </c:pt>
                <c:pt idx="4663">
                  <c:v>4.6630000000000003</c:v>
                </c:pt>
                <c:pt idx="4664">
                  <c:v>4.6639999999999997</c:v>
                </c:pt>
                <c:pt idx="4665">
                  <c:v>4.665</c:v>
                </c:pt>
                <c:pt idx="4666">
                  <c:v>4.6660000000000004</c:v>
                </c:pt>
                <c:pt idx="4667">
                  <c:v>4.6669999999999998</c:v>
                </c:pt>
                <c:pt idx="4668">
                  <c:v>4.6680000000000001</c:v>
                </c:pt>
                <c:pt idx="4669">
                  <c:v>4.6689999999999996</c:v>
                </c:pt>
                <c:pt idx="4670">
                  <c:v>4.67</c:v>
                </c:pt>
                <c:pt idx="4671">
                  <c:v>4.6710000000000003</c:v>
                </c:pt>
                <c:pt idx="4672">
                  <c:v>4.6719999999999997</c:v>
                </c:pt>
                <c:pt idx="4673">
                  <c:v>4.673</c:v>
                </c:pt>
                <c:pt idx="4674">
                  <c:v>4.6740000000000004</c:v>
                </c:pt>
                <c:pt idx="4675">
                  <c:v>4.6749999999999998</c:v>
                </c:pt>
                <c:pt idx="4676">
                  <c:v>4.6760000000000002</c:v>
                </c:pt>
                <c:pt idx="4677">
                  <c:v>4.6769999999999996</c:v>
                </c:pt>
                <c:pt idx="4678">
                  <c:v>4.6779999999999999</c:v>
                </c:pt>
                <c:pt idx="4679">
                  <c:v>4.6790000000000003</c:v>
                </c:pt>
                <c:pt idx="4680">
                  <c:v>4.68</c:v>
                </c:pt>
                <c:pt idx="4681">
                  <c:v>4.681</c:v>
                </c:pt>
                <c:pt idx="4682">
                  <c:v>4.6820000000000004</c:v>
                </c:pt>
                <c:pt idx="4683">
                  <c:v>4.6829999999999998</c:v>
                </c:pt>
                <c:pt idx="4684">
                  <c:v>4.6840000000000002</c:v>
                </c:pt>
                <c:pt idx="4685">
                  <c:v>4.6849999999999996</c:v>
                </c:pt>
                <c:pt idx="4686">
                  <c:v>4.6859999999999999</c:v>
                </c:pt>
                <c:pt idx="4687">
                  <c:v>4.6870000000000003</c:v>
                </c:pt>
                <c:pt idx="4688">
                  <c:v>4.6879999999999997</c:v>
                </c:pt>
                <c:pt idx="4689">
                  <c:v>4.6890000000000001</c:v>
                </c:pt>
                <c:pt idx="4690">
                  <c:v>4.6900000000000004</c:v>
                </c:pt>
                <c:pt idx="4691">
                  <c:v>4.6909999999999998</c:v>
                </c:pt>
                <c:pt idx="4692">
                  <c:v>4.6920000000000002</c:v>
                </c:pt>
                <c:pt idx="4693">
                  <c:v>4.6929999999999996</c:v>
                </c:pt>
                <c:pt idx="4694">
                  <c:v>4.694</c:v>
                </c:pt>
                <c:pt idx="4695">
                  <c:v>4.6950000000000003</c:v>
                </c:pt>
                <c:pt idx="4696">
                  <c:v>4.6959999999999997</c:v>
                </c:pt>
                <c:pt idx="4697">
                  <c:v>4.6970000000000001</c:v>
                </c:pt>
                <c:pt idx="4698">
                  <c:v>4.6980000000000004</c:v>
                </c:pt>
                <c:pt idx="4699">
                  <c:v>4.6989999999999998</c:v>
                </c:pt>
                <c:pt idx="4700">
                  <c:v>4.7</c:v>
                </c:pt>
                <c:pt idx="4701">
                  <c:v>4.7009999999999996</c:v>
                </c:pt>
                <c:pt idx="4702">
                  <c:v>4.702</c:v>
                </c:pt>
                <c:pt idx="4703">
                  <c:v>4.7030000000000003</c:v>
                </c:pt>
                <c:pt idx="4704">
                  <c:v>4.7039999999999997</c:v>
                </c:pt>
                <c:pt idx="4705">
                  <c:v>4.7050000000000001</c:v>
                </c:pt>
                <c:pt idx="4706">
                  <c:v>4.7060000000000004</c:v>
                </c:pt>
                <c:pt idx="4707">
                  <c:v>4.7069999999999999</c:v>
                </c:pt>
                <c:pt idx="4708">
                  <c:v>4.7080000000000002</c:v>
                </c:pt>
                <c:pt idx="4709">
                  <c:v>4.7089999999999996</c:v>
                </c:pt>
                <c:pt idx="4710">
                  <c:v>4.71</c:v>
                </c:pt>
                <c:pt idx="4711">
                  <c:v>4.7110000000000003</c:v>
                </c:pt>
                <c:pt idx="4712">
                  <c:v>4.7119999999999997</c:v>
                </c:pt>
                <c:pt idx="4713">
                  <c:v>4.7130000000000001</c:v>
                </c:pt>
                <c:pt idx="4714">
                  <c:v>4.7140000000000004</c:v>
                </c:pt>
                <c:pt idx="4715">
                  <c:v>4.7149999999999999</c:v>
                </c:pt>
                <c:pt idx="4716">
                  <c:v>4.7160000000000002</c:v>
                </c:pt>
                <c:pt idx="4717">
                  <c:v>4.7169999999999996</c:v>
                </c:pt>
                <c:pt idx="4718">
                  <c:v>4.718</c:v>
                </c:pt>
                <c:pt idx="4719">
                  <c:v>4.7190000000000003</c:v>
                </c:pt>
                <c:pt idx="4720">
                  <c:v>4.72</c:v>
                </c:pt>
                <c:pt idx="4721">
                  <c:v>4.7210000000000001</c:v>
                </c:pt>
                <c:pt idx="4722">
                  <c:v>4.7220000000000004</c:v>
                </c:pt>
                <c:pt idx="4723">
                  <c:v>4.7229999999999999</c:v>
                </c:pt>
                <c:pt idx="4724">
                  <c:v>4.7240000000000002</c:v>
                </c:pt>
                <c:pt idx="4725">
                  <c:v>4.7249999999999996</c:v>
                </c:pt>
                <c:pt idx="4726">
                  <c:v>4.726</c:v>
                </c:pt>
                <c:pt idx="4727">
                  <c:v>4.7270000000000003</c:v>
                </c:pt>
                <c:pt idx="4728">
                  <c:v>4.7279999999999998</c:v>
                </c:pt>
                <c:pt idx="4729">
                  <c:v>4.7290000000000001</c:v>
                </c:pt>
                <c:pt idx="4730">
                  <c:v>4.7300000000000004</c:v>
                </c:pt>
                <c:pt idx="4731">
                  <c:v>4.7309999999999999</c:v>
                </c:pt>
                <c:pt idx="4732">
                  <c:v>4.7320000000000002</c:v>
                </c:pt>
                <c:pt idx="4733">
                  <c:v>4.7329999999999997</c:v>
                </c:pt>
                <c:pt idx="4734">
                  <c:v>4.734</c:v>
                </c:pt>
                <c:pt idx="4735">
                  <c:v>4.7350000000000003</c:v>
                </c:pt>
                <c:pt idx="4736">
                  <c:v>4.7359999999999998</c:v>
                </c:pt>
                <c:pt idx="4737">
                  <c:v>4.7370000000000001</c:v>
                </c:pt>
                <c:pt idx="4738">
                  <c:v>4.7380000000000004</c:v>
                </c:pt>
                <c:pt idx="4739">
                  <c:v>4.7389999999999999</c:v>
                </c:pt>
                <c:pt idx="4740">
                  <c:v>4.74</c:v>
                </c:pt>
                <c:pt idx="4741">
                  <c:v>4.7409999999999997</c:v>
                </c:pt>
                <c:pt idx="4742">
                  <c:v>4.742</c:v>
                </c:pt>
                <c:pt idx="4743">
                  <c:v>4.7430000000000003</c:v>
                </c:pt>
                <c:pt idx="4744">
                  <c:v>4.7439999999999998</c:v>
                </c:pt>
                <c:pt idx="4745">
                  <c:v>4.7450000000000001</c:v>
                </c:pt>
                <c:pt idx="4746">
                  <c:v>4.7460000000000004</c:v>
                </c:pt>
                <c:pt idx="4747">
                  <c:v>4.7469999999999999</c:v>
                </c:pt>
                <c:pt idx="4748">
                  <c:v>4.7480000000000002</c:v>
                </c:pt>
                <c:pt idx="4749">
                  <c:v>4.7489999999999997</c:v>
                </c:pt>
                <c:pt idx="4750">
                  <c:v>4.75</c:v>
                </c:pt>
                <c:pt idx="4751">
                  <c:v>4.7510000000000003</c:v>
                </c:pt>
                <c:pt idx="4752">
                  <c:v>4.7519999999999998</c:v>
                </c:pt>
                <c:pt idx="4753">
                  <c:v>4.7530000000000001</c:v>
                </c:pt>
                <c:pt idx="4754">
                  <c:v>4.7539999999999996</c:v>
                </c:pt>
                <c:pt idx="4755">
                  <c:v>4.7549999999999999</c:v>
                </c:pt>
                <c:pt idx="4756">
                  <c:v>4.7560000000000002</c:v>
                </c:pt>
                <c:pt idx="4757">
                  <c:v>4.7569999999999997</c:v>
                </c:pt>
                <c:pt idx="4758">
                  <c:v>4.758</c:v>
                </c:pt>
                <c:pt idx="4759">
                  <c:v>4.7590000000000003</c:v>
                </c:pt>
                <c:pt idx="4760">
                  <c:v>4.76</c:v>
                </c:pt>
                <c:pt idx="4761">
                  <c:v>4.7610000000000001</c:v>
                </c:pt>
                <c:pt idx="4762">
                  <c:v>4.7619999999999996</c:v>
                </c:pt>
                <c:pt idx="4763">
                  <c:v>4.7629999999999999</c:v>
                </c:pt>
                <c:pt idx="4764">
                  <c:v>4.7640000000000002</c:v>
                </c:pt>
                <c:pt idx="4765">
                  <c:v>4.7649999999999997</c:v>
                </c:pt>
                <c:pt idx="4766">
                  <c:v>4.766</c:v>
                </c:pt>
                <c:pt idx="4767">
                  <c:v>4.7670000000000003</c:v>
                </c:pt>
                <c:pt idx="4768">
                  <c:v>4.7679999999999998</c:v>
                </c:pt>
                <c:pt idx="4769">
                  <c:v>4.7690000000000001</c:v>
                </c:pt>
                <c:pt idx="4770">
                  <c:v>4.7699999999999996</c:v>
                </c:pt>
                <c:pt idx="4771">
                  <c:v>4.7709999999999999</c:v>
                </c:pt>
                <c:pt idx="4772">
                  <c:v>4.7720000000000002</c:v>
                </c:pt>
                <c:pt idx="4773">
                  <c:v>4.7729999999999997</c:v>
                </c:pt>
                <c:pt idx="4774">
                  <c:v>4.774</c:v>
                </c:pt>
                <c:pt idx="4775">
                  <c:v>4.7750000000000004</c:v>
                </c:pt>
                <c:pt idx="4776">
                  <c:v>4.7759999999999998</c:v>
                </c:pt>
                <c:pt idx="4777">
                  <c:v>4.7770000000000001</c:v>
                </c:pt>
                <c:pt idx="4778">
                  <c:v>4.7779999999999996</c:v>
                </c:pt>
                <c:pt idx="4779">
                  <c:v>4.7789999999999999</c:v>
                </c:pt>
                <c:pt idx="4780">
                  <c:v>4.78</c:v>
                </c:pt>
                <c:pt idx="4781">
                  <c:v>4.7809999999999997</c:v>
                </c:pt>
                <c:pt idx="4782">
                  <c:v>4.782</c:v>
                </c:pt>
                <c:pt idx="4783">
                  <c:v>4.7830000000000004</c:v>
                </c:pt>
                <c:pt idx="4784">
                  <c:v>4.7839999999999998</c:v>
                </c:pt>
                <c:pt idx="4785">
                  <c:v>4.7850000000000001</c:v>
                </c:pt>
                <c:pt idx="4786">
                  <c:v>4.7859999999999996</c:v>
                </c:pt>
                <c:pt idx="4787">
                  <c:v>4.7869999999999999</c:v>
                </c:pt>
                <c:pt idx="4788">
                  <c:v>4.7880000000000003</c:v>
                </c:pt>
                <c:pt idx="4789">
                  <c:v>4.7889999999999997</c:v>
                </c:pt>
                <c:pt idx="4790">
                  <c:v>4.79</c:v>
                </c:pt>
                <c:pt idx="4791">
                  <c:v>4.7910000000000004</c:v>
                </c:pt>
                <c:pt idx="4792">
                  <c:v>4.7919999999999998</c:v>
                </c:pt>
                <c:pt idx="4793">
                  <c:v>4.7930000000000001</c:v>
                </c:pt>
                <c:pt idx="4794">
                  <c:v>4.7939999999999996</c:v>
                </c:pt>
                <c:pt idx="4795">
                  <c:v>4.7949999999999999</c:v>
                </c:pt>
                <c:pt idx="4796">
                  <c:v>4.7960000000000003</c:v>
                </c:pt>
                <c:pt idx="4797">
                  <c:v>4.7969999999999997</c:v>
                </c:pt>
                <c:pt idx="4798">
                  <c:v>4.798</c:v>
                </c:pt>
                <c:pt idx="4799">
                  <c:v>4.7990000000000004</c:v>
                </c:pt>
                <c:pt idx="4800">
                  <c:v>4.8</c:v>
                </c:pt>
                <c:pt idx="4801">
                  <c:v>4.8010000000000002</c:v>
                </c:pt>
                <c:pt idx="4802">
                  <c:v>4.8019999999999996</c:v>
                </c:pt>
                <c:pt idx="4803">
                  <c:v>4.8029999999999999</c:v>
                </c:pt>
                <c:pt idx="4804">
                  <c:v>4.8040000000000003</c:v>
                </c:pt>
                <c:pt idx="4805">
                  <c:v>4.8049999999999997</c:v>
                </c:pt>
                <c:pt idx="4806">
                  <c:v>4.806</c:v>
                </c:pt>
                <c:pt idx="4807">
                  <c:v>4.8070000000000004</c:v>
                </c:pt>
                <c:pt idx="4808">
                  <c:v>4.8079999999999998</c:v>
                </c:pt>
                <c:pt idx="4809">
                  <c:v>4.8090000000000002</c:v>
                </c:pt>
                <c:pt idx="4810">
                  <c:v>4.8099999999999996</c:v>
                </c:pt>
                <c:pt idx="4811">
                  <c:v>4.8109999999999999</c:v>
                </c:pt>
                <c:pt idx="4812">
                  <c:v>4.8120000000000003</c:v>
                </c:pt>
                <c:pt idx="4813">
                  <c:v>4.8129999999999997</c:v>
                </c:pt>
                <c:pt idx="4814">
                  <c:v>4.8140000000000001</c:v>
                </c:pt>
                <c:pt idx="4815">
                  <c:v>4.8150000000000004</c:v>
                </c:pt>
                <c:pt idx="4816">
                  <c:v>4.8159999999999998</c:v>
                </c:pt>
                <c:pt idx="4817">
                  <c:v>4.8170000000000002</c:v>
                </c:pt>
                <c:pt idx="4818">
                  <c:v>4.8179999999999996</c:v>
                </c:pt>
                <c:pt idx="4819">
                  <c:v>4.819</c:v>
                </c:pt>
                <c:pt idx="4820">
                  <c:v>4.82</c:v>
                </c:pt>
                <c:pt idx="4821">
                  <c:v>4.8209999999999997</c:v>
                </c:pt>
                <c:pt idx="4822">
                  <c:v>4.8220000000000001</c:v>
                </c:pt>
                <c:pt idx="4823">
                  <c:v>4.8230000000000004</c:v>
                </c:pt>
                <c:pt idx="4824">
                  <c:v>4.8239999999999998</c:v>
                </c:pt>
                <c:pt idx="4825">
                  <c:v>4.8250000000000002</c:v>
                </c:pt>
                <c:pt idx="4826">
                  <c:v>4.8259999999999996</c:v>
                </c:pt>
                <c:pt idx="4827">
                  <c:v>4.827</c:v>
                </c:pt>
                <c:pt idx="4828">
                  <c:v>4.8280000000000003</c:v>
                </c:pt>
                <c:pt idx="4829">
                  <c:v>4.8289999999999997</c:v>
                </c:pt>
                <c:pt idx="4830">
                  <c:v>4.83</c:v>
                </c:pt>
                <c:pt idx="4831">
                  <c:v>4.8310000000000004</c:v>
                </c:pt>
                <c:pt idx="4832">
                  <c:v>4.8319999999999999</c:v>
                </c:pt>
                <c:pt idx="4833">
                  <c:v>4.8330000000000002</c:v>
                </c:pt>
                <c:pt idx="4834">
                  <c:v>4.8339999999999996</c:v>
                </c:pt>
                <c:pt idx="4835">
                  <c:v>4.835</c:v>
                </c:pt>
                <c:pt idx="4836">
                  <c:v>4.8360000000000003</c:v>
                </c:pt>
                <c:pt idx="4837">
                  <c:v>4.8369999999999997</c:v>
                </c:pt>
                <c:pt idx="4838">
                  <c:v>4.8380000000000001</c:v>
                </c:pt>
                <c:pt idx="4839">
                  <c:v>4.8390000000000004</c:v>
                </c:pt>
                <c:pt idx="4840">
                  <c:v>4.84</c:v>
                </c:pt>
                <c:pt idx="4841">
                  <c:v>4.8410000000000002</c:v>
                </c:pt>
                <c:pt idx="4842">
                  <c:v>4.8419999999999996</c:v>
                </c:pt>
                <c:pt idx="4843">
                  <c:v>4.843</c:v>
                </c:pt>
                <c:pt idx="4844">
                  <c:v>4.8440000000000003</c:v>
                </c:pt>
                <c:pt idx="4845">
                  <c:v>4.8449999999999998</c:v>
                </c:pt>
                <c:pt idx="4846">
                  <c:v>4.8460000000000001</c:v>
                </c:pt>
                <c:pt idx="4847">
                  <c:v>4.8470000000000004</c:v>
                </c:pt>
                <c:pt idx="4848">
                  <c:v>4.8479999999999999</c:v>
                </c:pt>
                <c:pt idx="4849">
                  <c:v>4.8490000000000002</c:v>
                </c:pt>
                <c:pt idx="4850">
                  <c:v>4.8499999999999996</c:v>
                </c:pt>
                <c:pt idx="4851">
                  <c:v>4.851</c:v>
                </c:pt>
                <c:pt idx="4852">
                  <c:v>4.8520000000000003</c:v>
                </c:pt>
                <c:pt idx="4853">
                  <c:v>4.8529999999999998</c:v>
                </c:pt>
                <c:pt idx="4854">
                  <c:v>4.8540000000000001</c:v>
                </c:pt>
                <c:pt idx="4855">
                  <c:v>4.8550000000000004</c:v>
                </c:pt>
                <c:pt idx="4856">
                  <c:v>4.8559999999999999</c:v>
                </c:pt>
                <c:pt idx="4857">
                  <c:v>4.8570000000000002</c:v>
                </c:pt>
                <c:pt idx="4858">
                  <c:v>4.8579999999999997</c:v>
                </c:pt>
                <c:pt idx="4859">
                  <c:v>4.859</c:v>
                </c:pt>
                <c:pt idx="4860">
                  <c:v>4.8600000000000003</c:v>
                </c:pt>
                <c:pt idx="4861">
                  <c:v>4.8609999999999998</c:v>
                </c:pt>
                <c:pt idx="4862">
                  <c:v>4.8620000000000001</c:v>
                </c:pt>
                <c:pt idx="4863">
                  <c:v>4.8630000000000004</c:v>
                </c:pt>
                <c:pt idx="4864">
                  <c:v>4.8639999999999999</c:v>
                </c:pt>
                <c:pt idx="4865">
                  <c:v>4.8650000000000002</c:v>
                </c:pt>
                <c:pt idx="4866">
                  <c:v>4.8659999999999997</c:v>
                </c:pt>
                <c:pt idx="4867">
                  <c:v>4.867</c:v>
                </c:pt>
                <c:pt idx="4868">
                  <c:v>4.8680000000000003</c:v>
                </c:pt>
                <c:pt idx="4869">
                  <c:v>4.8689999999999998</c:v>
                </c:pt>
                <c:pt idx="4870">
                  <c:v>4.87</c:v>
                </c:pt>
                <c:pt idx="4871">
                  <c:v>4.8710000000000004</c:v>
                </c:pt>
                <c:pt idx="4872">
                  <c:v>4.8719999999999999</c:v>
                </c:pt>
                <c:pt idx="4873">
                  <c:v>4.8730000000000002</c:v>
                </c:pt>
                <c:pt idx="4874">
                  <c:v>4.8739999999999997</c:v>
                </c:pt>
                <c:pt idx="4875">
                  <c:v>4.875</c:v>
                </c:pt>
                <c:pt idx="4876">
                  <c:v>4.8760000000000003</c:v>
                </c:pt>
                <c:pt idx="4877">
                  <c:v>4.8769999999999998</c:v>
                </c:pt>
                <c:pt idx="4878">
                  <c:v>4.8780000000000001</c:v>
                </c:pt>
                <c:pt idx="4879">
                  <c:v>4.8789999999999996</c:v>
                </c:pt>
                <c:pt idx="4880">
                  <c:v>4.88</c:v>
                </c:pt>
                <c:pt idx="4881">
                  <c:v>4.8810000000000002</c:v>
                </c:pt>
                <c:pt idx="4882">
                  <c:v>4.8819999999999997</c:v>
                </c:pt>
                <c:pt idx="4883">
                  <c:v>4.883</c:v>
                </c:pt>
                <c:pt idx="4884">
                  <c:v>4.8840000000000003</c:v>
                </c:pt>
                <c:pt idx="4885">
                  <c:v>4.8849999999999998</c:v>
                </c:pt>
                <c:pt idx="4886">
                  <c:v>4.8860000000000001</c:v>
                </c:pt>
                <c:pt idx="4887">
                  <c:v>4.8869999999999996</c:v>
                </c:pt>
                <c:pt idx="4888">
                  <c:v>4.8879999999999999</c:v>
                </c:pt>
                <c:pt idx="4889">
                  <c:v>4.8890000000000002</c:v>
                </c:pt>
                <c:pt idx="4890">
                  <c:v>4.8899999999999997</c:v>
                </c:pt>
                <c:pt idx="4891">
                  <c:v>4.891</c:v>
                </c:pt>
                <c:pt idx="4892">
                  <c:v>4.8920000000000003</c:v>
                </c:pt>
                <c:pt idx="4893">
                  <c:v>4.8929999999999998</c:v>
                </c:pt>
                <c:pt idx="4894">
                  <c:v>4.8940000000000001</c:v>
                </c:pt>
                <c:pt idx="4895">
                  <c:v>4.8949999999999996</c:v>
                </c:pt>
                <c:pt idx="4896">
                  <c:v>4.8959999999999999</c:v>
                </c:pt>
                <c:pt idx="4897">
                  <c:v>4.8970000000000002</c:v>
                </c:pt>
                <c:pt idx="4898">
                  <c:v>4.8979999999999997</c:v>
                </c:pt>
                <c:pt idx="4899">
                  <c:v>4.899</c:v>
                </c:pt>
                <c:pt idx="4900">
                  <c:v>4.9000000000000004</c:v>
                </c:pt>
                <c:pt idx="4901">
                  <c:v>4.9009999999999998</c:v>
                </c:pt>
                <c:pt idx="4902">
                  <c:v>4.9020000000000001</c:v>
                </c:pt>
                <c:pt idx="4903">
                  <c:v>4.9029999999999996</c:v>
                </c:pt>
                <c:pt idx="4904">
                  <c:v>4.9039999999999999</c:v>
                </c:pt>
                <c:pt idx="4905">
                  <c:v>4.9050000000000002</c:v>
                </c:pt>
                <c:pt idx="4906">
                  <c:v>4.9059999999999997</c:v>
                </c:pt>
                <c:pt idx="4907">
                  <c:v>4.907</c:v>
                </c:pt>
                <c:pt idx="4908">
                  <c:v>4.9080000000000004</c:v>
                </c:pt>
                <c:pt idx="4909">
                  <c:v>4.9089999999999998</c:v>
                </c:pt>
                <c:pt idx="4910">
                  <c:v>4.91</c:v>
                </c:pt>
                <c:pt idx="4911">
                  <c:v>4.9109999999999996</c:v>
                </c:pt>
                <c:pt idx="4912">
                  <c:v>4.9119999999999999</c:v>
                </c:pt>
                <c:pt idx="4913">
                  <c:v>4.9130000000000003</c:v>
                </c:pt>
                <c:pt idx="4914">
                  <c:v>4.9139999999999997</c:v>
                </c:pt>
                <c:pt idx="4915">
                  <c:v>4.915</c:v>
                </c:pt>
                <c:pt idx="4916">
                  <c:v>4.9160000000000004</c:v>
                </c:pt>
                <c:pt idx="4917">
                  <c:v>4.9169999999999998</c:v>
                </c:pt>
                <c:pt idx="4918">
                  <c:v>4.9180000000000001</c:v>
                </c:pt>
                <c:pt idx="4919">
                  <c:v>4.9189999999999996</c:v>
                </c:pt>
                <c:pt idx="4920">
                  <c:v>4.92</c:v>
                </c:pt>
                <c:pt idx="4921">
                  <c:v>4.9210000000000003</c:v>
                </c:pt>
                <c:pt idx="4922">
                  <c:v>4.9219999999999997</c:v>
                </c:pt>
                <c:pt idx="4923">
                  <c:v>4.923</c:v>
                </c:pt>
                <c:pt idx="4924">
                  <c:v>4.9240000000000004</c:v>
                </c:pt>
                <c:pt idx="4925">
                  <c:v>4.9249999999999998</c:v>
                </c:pt>
                <c:pt idx="4926">
                  <c:v>4.9260000000000002</c:v>
                </c:pt>
                <c:pt idx="4927">
                  <c:v>4.9269999999999996</c:v>
                </c:pt>
                <c:pt idx="4928">
                  <c:v>4.9279999999999999</c:v>
                </c:pt>
                <c:pt idx="4929">
                  <c:v>4.9290000000000003</c:v>
                </c:pt>
                <c:pt idx="4930">
                  <c:v>4.93</c:v>
                </c:pt>
                <c:pt idx="4931">
                  <c:v>4.931</c:v>
                </c:pt>
                <c:pt idx="4932">
                  <c:v>4.9320000000000004</c:v>
                </c:pt>
                <c:pt idx="4933">
                  <c:v>4.9329999999999998</c:v>
                </c:pt>
                <c:pt idx="4934">
                  <c:v>4.9340000000000002</c:v>
                </c:pt>
                <c:pt idx="4935">
                  <c:v>4.9349999999999996</c:v>
                </c:pt>
                <c:pt idx="4936">
                  <c:v>4.9359999999999999</c:v>
                </c:pt>
                <c:pt idx="4937">
                  <c:v>4.9370000000000003</c:v>
                </c:pt>
                <c:pt idx="4938">
                  <c:v>4.9379999999999997</c:v>
                </c:pt>
                <c:pt idx="4939">
                  <c:v>4.9390000000000001</c:v>
                </c:pt>
                <c:pt idx="4940">
                  <c:v>4.9400000000000004</c:v>
                </c:pt>
                <c:pt idx="4941">
                  <c:v>4.9409999999999998</c:v>
                </c:pt>
                <c:pt idx="4942">
                  <c:v>4.9420000000000002</c:v>
                </c:pt>
                <c:pt idx="4943">
                  <c:v>4.9429999999999996</c:v>
                </c:pt>
                <c:pt idx="4944">
                  <c:v>4.944</c:v>
                </c:pt>
                <c:pt idx="4945">
                  <c:v>4.9450000000000003</c:v>
                </c:pt>
                <c:pt idx="4946">
                  <c:v>4.9459999999999997</c:v>
                </c:pt>
                <c:pt idx="4947">
                  <c:v>4.9470000000000001</c:v>
                </c:pt>
                <c:pt idx="4948">
                  <c:v>4.9480000000000004</c:v>
                </c:pt>
                <c:pt idx="4949">
                  <c:v>4.9489999999999998</c:v>
                </c:pt>
                <c:pt idx="4950">
                  <c:v>4.95</c:v>
                </c:pt>
                <c:pt idx="4951">
                  <c:v>4.9509999999999996</c:v>
                </c:pt>
                <c:pt idx="4952">
                  <c:v>4.952</c:v>
                </c:pt>
                <c:pt idx="4953">
                  <c:v>4.9530000000000003</c:v>
                </c:pt>
                <c:pt idx="4954">
                  <c:v>4.9539999999999997</c:v>
                </c:pt>
                <c:pt idx="4955">
                  <c:v>4.9550000000000001</c:v>
                </c:pt>
                <c:pt idx="4956">
                  <c:v>4.9560000000000004</c:v>
                </c:pt>
                <c:pt idx="4957">
                  <c:v>4.9569999999999999</c:v>
                </c:pt>
                <c:pt idx="4958">
                  <c:v>4.9580000000000002</c:v>
                </c:pt>
                <c:pt idx="4959">
                  <c:v>4.9589999999999996</c:v>
                </c:pt>
                <c:pt idx="4960">
                  <c:v>4.96</c:v>
                </c:pt>
                <c:pt idx="4961">
                  <c:v>4.9610000000000003</c:v>
                </c:pt>
                <c:pt idx="4962">
                  <c:v>4.9619999999999997</c:v>
                </c:pt>
                <c:pt idx="4963">
                  <c:v>4.9630000000000001</c:v>
                </c:pt>
                <c:pt idx="4964">
                  <c:v>4.9640000000000004</c:v>
                </c:pt>
                <c:pt idx="4965">
                  <c:v>4.9649999999999999</c:v>
                </c:pt>
                <c:pt idx="4966">
                  <c:v>4.9660000000000002</c:v>
                </c:pt>
                <c:pt idx="4967">
                  <c:v>4.9669999999999996</c:v>
                </c:pt>
                <c:pt idx="4968">
                  <c:v>4.968</c:v>
                </c:pt>
                <c:pt idx="4969">
                  <c:v>4.9690000000000003</c:v>
                </c:pt>
                <c:pt idx="4970">
                  <c:v>4.97</c:v>
                </c:pt>
                <c:pt idx="4971">
                  <c:v>4.9710000000000001</c:v>
                </c:pt>
                <c:pt idx="4972">
                  <c:v>4.9720000000000004</c:v>
                </c:pt>
                <c:pt idx="4973">
                  <c:v>4.9729999999999999</c:v>
                </c:pt>
                <c:pt idx="4974">
                  <c:v>4.9740000000000002</c:v>
                </c:pt>
                <c:pt idx="4975">
                  <c:v>4.9749999999999996</c:v>
                </c:pt>
                <c:pt idx="4976">
                  <c:v>4.976</c:v>
                </c:pt>
                <c:pt idx="4977">
                  <c:v>4.9770000000000003</c:v>
                </c:pt>
                <c:pt idx="4978">
                  <c:v>4.9779999999999998</c:v>
                </c:pt>
                <c:pt idx="4979">
                  <c:v>4.9790000000000001</c:v>
                </c:pt>
                <c:pt idx="4980">
                  <c:v>4.9800000000000004</c:v>
                </c:pt>
                <c:pt idx="4981">
                  <c:v>4.9809999999999999</c:v>
                </c:pt>
                <c:pt idx="4982">
                  <c:v>4.9820000000000002</c:v>
                </c:pt>
                <c:pt idx="4983">
                  <c:v>4.9829999999999997</c:v>
                </c:pt>
                <c:pt idx="4984">
                  <c:v>4.984</c:v>
                </c:pt>
                <c:pt idx="4985">
                  <c:v>4.9850000000000003</c:v>
                </c:pt>
                <c:pt idx="4986">
                  <c:v>4.9859999999999998</c:v>
                </c:pt>
                <c:pt idx="4987">
                  <c:v>4.9870000000000001</c:v>
                </c:pt>
                <c:pt idx="4988">
                  <c:v>4.9880000000000004</c:v>
                </c:pt>
                <c:pt idx="4989">
                  <c:v>4.9889999999999999</c:v>
                </c:pt>
                <c:pt idx="4990">
                  <c:v>4.99</c:v>
                </c:pt>
                <c:pt idx="4991">
                  <c:v>4.9909999999999997</c:v>
                </c:pt>
                <c:pt idx="4992">
                  <c:v>4.992</c:v>
                </c:pt>
                <c:pt idx="4993">
                  <c:v>4.9930000000000003</c:v>
                </c:pt>
                <c:pt idx="4994">
                  <c:v>4.9939999999999998</c:v>
                </c:pt>
                <c:pt idx="4995">
                  <c:v>4.9950000000000001</c:v>
                </c:pt>
                <c:pt idx="4996">
                  <c:v>4.9960000000000004</c:v>
                </c:pt>
                <c:pt idx="4997">
                  <c:v>4.9969999999999999</c:v>
                </c:pt>
                <c:pt idx="4998">
                  <c:v>4.9980000000000002</c:v>
                </c:pt>
                <c:pt idx="4999">
                  <c:v>4.9989999999999997</c:v>
                </c:pt>
                <c:pt idx="5000">
                  <c:v>5</c:v>
                </c:pt>
                <c:pt idx="5001">
                  <c:v>5.0010000000000003</c:v>
                </c:pt>
                <c:pt idx="5002">
                  <c:v>5.0019999999999998</c:v>
                </c:pt>
                <c:pt idx="5003">
                  <c:v>5.0030000000000001</c:v>
                </c:pt>
                <c:pt idx="5004">
                  <c:v>5.0039999999999996</c:v>
                </c:pt>
                <c:pt idx="5005">
                  <c:v>5.0049999999999999</c:v>
                </c:pt>
                <c:pt idx="5006">
                  <c:v>5.0060000000000002</c:v>
                </c:pt>
                <c:pt idx="5007">
                  <c:v>5.0069999999999997</c:v>
                </c:pt>
                <c:pt idx="5008">
                  <c:v>5.008</c:v>
                </c:pt>
                <c:pt idx="5009">
                  <c:v>5.0090000000000003</c:v>
                </c:pt>
                <c:pt idx="5010">
                  <c:v>5.01</c:v>
                </c:pt>
                <c:pt idx="5011">
                  <c:v>5.0110000000000001</c:v>
                </c:pt>
                <c:pt idx="5012">
                  <c:v>5.0119999999999996</c:v>
                </c:pt>
                <c:pt idx="5013">
                  <c:v>5.0129999999999999</c:v>
                </c:pt>
                <c:pt idx="5014">
                  <c:v>5.0140000000000002</c:v>
                </c:pt>
                <c:pt idx="5015">
                  <c:v>5.0149999999999997</c:v>
                </c:pt>
                <c:pt idx="5016">
                  <c:v>5.016</c:v>
                </c:pt>
                <c:pt idx="5017">
                  <c:v>5.0170000000000003</c:v>
                </c:pt>
                <c:pt idx="5018">
                  <c:v>5.0179999999999998</c:v>
                </c:pt>
                <c:pt idx="5019">
                  <c:v>5.0190000000000001</c:v>
                </c:pt>
                <c:pt idx="5020">
                  <c:v>5.0199999999999996</c:v>
                </c:pt>
                <c:pt idx="5021">
                  <c:v>5.0209999999999999</c:v>
                </c:pt>
                <c:pt idx="5022">
                  <c:v>5.0220000000000002</c:v>
                </c:pt>
                <c:pt idx="5023">
                  <c:v>5.0229999999999997</c:v>
                </c:pt>
                <c:pt idx="5024">
                  <c:v>5.024</c:v>
                </c:pt>
                <c:pt idx="5025">
                  <c:v>5.0250000000000004</c:v>
                </c:pt>
                <c:pt idx="5026">
                  <c:v>5.0259999999999998</c:v>
                </c:pt>
                <c:pt idx="5027">
                  <c:v>5.0270000000000001</c:v>
                </c:pt>
                <c:pt idx="5028">
                  <c:v>5.0279999999999996</c:v>
                </c:pt>
                <c:pt idx="5029">
                  <c:v>5.0289999999999999</c:v>
                </c:pt>
                <c:pt idx="5030">
                  <c:v>5.03</c:v>
                </c:pt>
                <c:pt idx="5031">
                  <c:v>5.0309999999999997</c:v>
                </c:pt>
                <c:pt idx="5032">
                  <c:v>5.032</c:v>
                </c:pt>
                <c:pt idx="5033">
                  <c:v>5.0330000000000004</c:v>
                </c:pt>
                <c:pt idx="5034">
                  <c:v>5.0339999999999998</c:v>
                </c:pt>
                <c:pt idx="5035">
                  <c:v>5.0350000000000001</c:v>
                </c:pt>
                <c:pt idx="5036">
                  <c:v>5.0359999999999996</c:v>
                </c:pt>
                <c:pt idx="5037">
                  <c:v>5.0369999999999999</c:v>
                </c:pt>
                <c:pt idx="5038">
                  <c:v>5.0380000000000003</c:v>
                </c:pt>
                <c:pt idx="5039">
                  <c:v>5.0389999999999997</c:v>
                </c:pt>
                <c:pt idx="5040">
                  <c:v>5.04</c:v>
                </c:pt>
                <c:pt idx="5041">
                  <c:v>5.0410000000000004</c:v>
                </c:pt>
                <c:pt idx="5042">
                  <c:v>5.0419999999999998</c:v>
                </c:pt>
                <c:pt idx="5043">
                  <c:v>5.0430000000000001</c:v>
                </c:pt>
                <c:pt idx="5044">
                  <c:v>5.0439999999999996</c:v>
                </c:pt>
                <c:pt idx="5045">
                  <c:v>5.0449999999999999</c:v>
                </c:pt>
                <c:pt idx="5046">
                  <c:v>5.0460000000000003</c:v>
                </c:pt>
                <c:pt idx="5047">
                  <c:v>5.0469999999999997</c:v>
                </c:pt>
                <c:pt idx="5048">
                  <c:v>5.048</c:v>
                </c:pt>
                <c:pt idx="5049">
                  <c:v>5.0490000000000004</c:v>
                </c:pt>
                <c:pt idx="5050">
                  <c:v>5.05</c:v>
                </c:pt>
                <c:pt idx="5051">
                  <c:v>5.0510000000000002</c:v>
                </c:pt>
                <c:pt idx="5052">
                  <c:v>5.0519999999999996</c:v>
                </c:pt>
                <c:pt idx="5053">
                  <c:v>5.0529999999999999</c:v>
                </c:pt>
                <c:pt idx="5054">
                  <c:v>5.0540000000000003</c:v>
                </c:pt>
                <c:pt idx="5055">
                  <c:v>5.0549999999999997</c:v>
                </c:pt>
                <c:pt idx="5056">
                  <c:v>5.056</c:v>
                </c:pt>
                <c:pt idx="5057">
                  <c:v>5.0570000000000004</c:v>
                </c:pt>
                <c:pt idx="5058">
                  <c:v>5.0579999999999998</c:v>
                </c:pt>
                <c:pt idx="5059">
                  <c:v>5.0590000000000002</c:v>
                </c:pt>
                <c:pt idx="5060">
                  <c:v>5.0599999999999996</c:v>
                </c:pt>
                <c:pt idx="5061">
                  <c:v>5.0609999999999999</c:v>
                </c:pt>
                <c:pt idx="5062">
                  <c:v>5.0620000000000003</c:v>
                </c:pt>
                <c:pt idx="5063">
                  <c:v>5.0629999999999997</c:v>
                </c:pt>
                <c:pt idx="5064">
                  <c:v>5.0640000000000001</c:v>
                </c:pt>
                <c:pt idx="5065">
                  <c:v>5.0650000000000004</c:v>
                </c:pt>
                <c:pt idx="5066">
                  <c:v>5.0659999999999998</c:v>
                </c:pt>
                <c:pt idx="5067">
                  <c:v>5.0670000000000002</c:v>
                </c:pt>
                <c:pt idx="5068">
                  <c:v>5.0679999999999996</c:v>
                </c:pt>
                <c:pt idx="5069">
                  <c:v>5.069</c:v>
                </c:pt>
                <c:pt idx="5070">
                  <c:v>5.07</c:v>
                </c:pt>
                <c:pt idx="5071">
                  <c:v>5.0709999999999997</c:v>
                </c:pt>
                <c:pt idx="5072">
                  <c:v>5.0720000000000001</c:v>
                </c:pt>
                <c:pt idx="5073">
                  <c:v>5.0730000000000004</c:v>
                </c:pt>
                <c:pt idx="5074">
                  <c:v>5.0739999999999998</c:v>
                </c:pt>
                <c:pt idx="5075">
                  <c:v>5.0750000000000002</c:v>
                </c:pt>
                <c:pt idx="5076">
                  <c:v>5.0759999999999996</c:v>
                </c:pt>
                <c:pt idx="5077">
                  <c:v>5.077</c:v>
                </c:pt>
                <c:pt idx="5078">
                  <c:v>5.0780000000000003</c:v>
                </c:pt>
                <c:pt idx="5079">
                  <c:v>5.0789999999999997</c:v>
                </c:pt>
                <c:pt idx="5080">
                  <c:v>5.08</c:v>
                </c:pt>
                <c:pt idx="5081">
                  <c:v>5.0810000000000004</c:v>
                </c:pt>
                <c:pt idx="5082">
                  <c:v>5.0819999999999999</c:v>
                </c:pt>
                <c:pt idx="5083">
                  <c:v>5.0830000000000002</c:v>
                </c:pt>
                <c:pt idx="5084">
                  <c:v>5.0839999999999996</c:v>
                </c:pt>
                <c:pt idx="5085">
                  <c:v>5.085</c:v>
                </c:pt>
                <c:pt idx="5086">
                  <c:v>5.0860000000000003</c:v>
                </c:pt>
                <c:pt idx="5087">
                  <c:v>5.0869999999999997</c:v>
                </c:pt>
                <c:pt idx="5088">
                  <c:v>5.0880000000000001</c:v>
                </c:pt>
                <c:pt idx="5089">
                  <c:v>5.0890000000000004</c:v>
                </c:pt>
                <c:pt idx="5090">
                  <c:v>5.09</c:v>
                </c:pt>
                <c:pt idx="5091">
                  <c:v>5.0910000000000002</c:v>
                </c:pt>
                <c:pt idx="5092">
                  <c:v>5.0919999999999996</c:v>
                </c:pt>
                <c:pt idx="5093">
                  <c:v>5.093</c:v>
                </c:pt>
                <c:pt idx="5094">
                  <c:v>5.0940000000000003</c:v>
                </c:pt>
                <c:pt idx="5095">
                  <c:v>5.0949999999999998</c:v>
                </c:pt>
                <c:pt idx="5096">
                  <c:v>5.0960000000000001</c:v>
                </c:pt>
                <c:pt idx="5097">
                  <c:v>5.0970000000000004</c:v>
                </c:pt>
                <c:pt idx="5098">
                  <c:v>5.0979999999999999</c:v>
                </c:pt>
                <c:pt idx="5099">
                  <c:v>5.0990000000000002</c:v>
                </c:pt>
                <c:pt idx="5100">
                  <c:v>5.0999999999999996</c:v>
                </c:pt>
                <c:pt idx="5101">
                  <c:v>5.101</c:v>
                </c:pt>
                <c:pt idx="5102">
                  <c:v>5.1020000000000003</c:v>
                </c:pt>
                <c:pt idx="5103">
                  <c:v>5.1029999999999998</c:v>
                </c:pt>
                <c:pt idx="5104">
                  <c:v>5.1040000000000001</c:v>
                </c:pt>
                <c:pt idx="5105">
                  <c:v>5.1050000000000004</c:v>
                </c:pt>
                <c:pt idx="5106">
                  <c:v>5.1059999999999999</c:v>
                </c:pt>
                <c:pt idx="5107">
                  <c:v>5.1070000000000002</c:v>
                </c:pt>
                <c:pt idx="5108">
                  <c:v>5.1079999999999997</c:v>
                </c:pt>
                <c:pt idx="5109">
                  <c:v>5.109</c:v>
                </c:pt>
                <c:pt idx="5110">
                  <c:v>5.1100000000000003</c:v>
                </c:pt>
                <c:pt idx="5111">
                  <c:v>5.1109999999999998</c:v>
                </c:pt>
                <c:pt idx="5112">
                  <c:v>5.1120000000000001</c:v>
                </c:pt>
                <c:pt idx="5113">
                  <c:v>5.1130000000000004</c:v>
                </c:pt>
                <c:pt idx="5114">
                  <c:v>5.1139999999999999</c:v>
                </c:pt>
                <c:pt idx="5115">
                  <c:v>5.1150000000000002</c:v>
                </c:pt>
                <c:pt idx="5116">
                  <c:v>5.1159999999999997</c:v>
                </c:pt>
                <c:pt idx="5117">
                  <c:v>5.117</c:v>
                </c:pt>
                <c:pt idx="5118">
                  <c:v>5.1180000000000003</c:v>
                </c:pt>
                <c:pt idx="5119">
                  <c:v>5.1189999999999998</c:v>
                </c:pt>
                <c:pt idx="5120">
                  <c:v>5.12</c:v>
                </c:pt>
                <c:pt idx="5121">
                  <c:v>5.1210000000000004</c:v>
                </c:pt>
                <c:pt idx="5122">
                  <c:v>5.1219999999999999</c:v>
                </c:pt>
                <c:pt idx="5123">
                  <c:v>5.1230000000000002</c:v>
                </c:pt>
                <c:pt idx="5124">
                  <c:v>5.1239999999999997</c:v>
                </c:pt>
                <c:pt idx="5125">
                  <c:v>5.125</c:v>
                </c:pt>
                <c:pt idx="5126">
                  <c:v>5.1260000000000003</c:v>
                </c:pt>
                <c:pt idx="5127">
                  <c:v>5.1269999999999998</c:v>
                </c:pt>
                <c:pt idx="5128">
                  <c:v>5.1280000000000001</c:v>
                </c:pt>
                <c:pt idx="5129">
                  <c:v>5.1289999999999996</c:v>
                </c:pt>
                <c:pt idx="5130">
                  <c:v>5.13</c:v>
                </c:pt>
                <c:pt idx="5131">
                  <c:v>5.1310000000000002</c:v>
                </c:pt>
                <c:pt idx="5132">
                  <c:v>5.1319999999999997</c:v>
                </c:pt>
                <c:pt idx="5133">
                  <c:v>5.133</c:v>
                </c:pt>
                <c:pt idx="5134">
                  <c:v>5.1340000000000003</c:v>
                </c:pt>
                <c:pt idx="5135">
                  <c:v>5.1349999999999998</c:v>
                </c:pt>
                <c:pt idx="5136">
                  <c:v>5.1360000000000001</c:v>
                </c:pt>
                <c:pt idx="5137">
                  <c:v>5.1369999999999996</c:v>
                </c:pt>
                <c:pt idx="5138">
                  <c:v>5.1379999999999999</c:v>
                </c:pt>
                <c:pt idx="5139">
                  <c:v>5.1390000000000002</c:v>
                </c:pt>
                <c:pt idx="5140">
                  <c:v>5.14</c:v>
                </c:pt>
                <c:pt idx="5141">
                  <c:v>5.141</c:v>
                </c:pt>
                <c:pt idx="5142">
                  <c:v>5.1420000000000003</c:v>
                </c:pt>
                <c:pt idx="5143">
                  <c:v>5.1429999999999998</c:v>
                </c:pt>
                <c:pt idx="5144">
                  <c:v>5.1440000000000001</c:v>
                </c:pt>
                <c:pt idx="5145">
                  <c:v>5.1449999999999996</c:v>
                </c:pt>
                <c:pt idx="5146">
                  <c:v>5.1459999999999999</c:v>
                </c:pt>
                <c:pt idx="5147">
                  <c:v>5.1470000000000002</c:v>
                </c:pt>
                <c:pt idx="5148">
                  <c:v>5.1479999999999997</c:v>
                </c:pt>
                <c:pt idx="5149">
                  <c:v>5.149</c:v>
                </c:pt>
                <c:pt idx="5150">
                  <c:v>5.15</c:v>
                </c:pt>
                <c:pt idx="5151">
                  <c:v>5.1509999999999998</c:v>
                </c:pt>
                <c:pt idx="5152">
                  <c:v>5.1520000000000001</c:v>
                </c:pt>
                <c:pt idx="5153">
                  <c:v>5.1529999999999996</c:v>
                </c:pt>
                <c:pt idx="5154">
                  <c:v>5.1539999999999999</c:v>
                </c:pt>
                <c:pt idx="5155">
                  <c:v>5.1550000000000002</c:v>
                </c:pt>
                <c:pt idx="5156">
                  <c:v>5.1559999999999997</c:v>
                </c:pt>
                <c:pt idx="5157">
                  <c:v>5.157</c:v>
                </c:pt>
                <c:pt idx="5158">
                  <c:v>5.1580000000000004</c:v>
                </c:pt>
                <c:pt idx="5159">
                  <c:v>5.1589999999999998</c:v>
                </c:pt>
                <c:pt idx="5160">
                  <c:v>5.16</c:v>
                </c:pt>
                <c:pt idx="5161">
                  <c:v>5.1609999999999996</c:v>
                </c:pt>
                <c:pt idx="5162">
                  <c:v>5.1619999999999999</c:v>
                </c:pt>
                <c:pt idx="5163">
                  <c:v>5.1630000000000003</c:v>
                </c:pt>
                <c:pt idx="5164">
                  <c:v>5.1639999999999997</c:v>
                </c:pt>
                <c:pt idx="5165">
                  <c:v>5.165</c:v>
                </c:pt>
                <c:pt idx="5166">
                  <c:v>5.1660000000000004</c:v>
                </c:pt>
                <c:pt idx="5167">
                  <c:v>5.1669999999999998</c:v>
                </c:pt>
                <c:pt idx="5168">
                  <c:v>5.1680000000000001</c:v>
                </c:pt>
                <c:pt idx="5169">
                  <c:v>5.1689999999999996</c:v>
                </c:pt>
                <c:pt idx="5170">
                  <c:v>5.17</c:v>
                </c:pt>
                <c:pt idx="5171">
                  <c:v>5.1710000000000003</c:v>
                </c:pt>
                <c:pt idx="5172">
                  <c:v>5.1719999999999997</c:v>
                </c:pt>
                <c:pt idx="5173">
                  <c:v>5.173</c:v>
                </c:pt>
                <c:pt idx="5174">
                  <c:v>5.1740000000000004</c:v>
                </c:pt>
                <c:pt idx="5175">
                  <c:v>5.1749999999999998</c:v>
                </c:pt>
                <c:pt idx="5176">
                  <c:v>5.1760000000000002</c:v>
                </c:pt>
                <c:pt idx="5177">
                  <c:v>5.1769999999999996</c:v>
                </c:pt>
                <c:pt idx="5178">
                  <c:v>5.1779999999999999</c:v>
                </c:pt>
                <c:pt idx="5179">
                  <c:v>5.1790000000000003</c:v>
                </c:pt>
                <c:pt idx="5180">
                  <c:v>5.18</c:v>
                </c:pt>
                <c:pt idx="5181">
                  <c:v>5.181</c:v>
                </c:pt>
                <c:pt idx="5182">
                  <c:v>5.1820000000000004</c:v>
                </c:pt>
                <c:pt idx="5183">
                  <c:v>5.1829999999999998</c:v>
                </c:pt>
                <c:pt idx="5184">
                  <c:v>5.1840000000000002</c:v>
                </c:pt>
                <c:pt idx="5185">
                  <c:v>5.1849999999999996</c:v>
                </c:pt>
                <c:pt idx="5186">
                  <c:v>5.1859999999999999</c:v>
                </c:pt>
                <c:pt idx="5187">
                  <c:v>5.1870000000000003</c:v>
                </c:pt>
                <c:pt idx="5188">
                  <c:v>5.1879999999999997</c:v>
                </c:pt>
                <c:pt idx="5189">
                  <c:v>5.1890000000000001</c:v>
                </c:pt>
                <c:pt idx="5190">
                  <c:v>5.19</c:v>
                </c:pt>
                <c:pt idx="5191">
                  <c:v>5.1909999999999998</c:v>
                </c:pt>
                <c:pt idx="5192">
                  <c:v>5.1920000000000002</c:v>
                </c:pt>
                <c:pt idx="5193">
                  <c:v>5.1929999999999996</c:v>
                </c:pt>
                <c:pt idx="5194">
                  <c:v>5.194</c:v>
                </c:pt>
                <c:pt idx="5195">
                  <c:v>5.1950000000000003</c:v>
                </c:pt>
                <c:pt idx="5196">
                  <c:v>5.1959999999999997</c:v>
                </c:pt>
                <c:pt idx="5197">
                  <c:v>5.1970000000000001</c:v>
                </c:pt>
                <c:pt idx="5198">
                  <c:v>5.1980000000000004</c:v>
                </c:pt>
                <c:pt idx="5199">
                  <c:v>5.1989999999999998</c:v>
                </c:pt>
                <c:pt idx="5200">
                  <c:v>5.2</c:v>
                </c:pt>
                <c:pt idx="5201">
                  <c:v>5.2009999999999996</c:v>
                </c:pt>
                <c:pt idx="5202">
                  <c:v>5.202</c:v>
                </c:pt>
                <c:pt idx="5203">
                  <c:v>5.2030000000000003</c:v>
                </c:pt>
                <c:pt idx="5204">
                  <c:v>5.2039999999999997</c:v>
                </c:pt>
                <c:pt idx="5205">
                  <c:v>5.2050000000000001</c:v>
                </c:pt>
                <c:pt idx="5206">
                  <c:v>5.2060000000000004</c:v>
                </c:pt>
                <c:pt idx="5207">
                  <c:v>5.2069999999999999</c:v>
                </c:pt>
                <c:pt idx="5208">
                  <c:v>5.2080000000000002</c:v>
                </c:pt>
                <c:pt idx="5209">
                  <c:v>5.2089999999999996</c:v>
                </c:pt>
                <c:pt idx="5210">
                  <c:v>5.21</c:v>
                </c:pt>
                <c:pt idx="5211">
                  <c:v>5.2110000000000003</c:v>
                </c:pt>
                <c:pt idx="5212">
                  <c:v>5.2119999999999997</c:v>
                </c:pt>
                <c:pt idx="5213">
                  <c:v>5.2130000000000001</c:v>
                </c:pt>
                <c:pt idx="5214">
                  <c:v>5.2140000000000004</c:v>
                </c:pt>
                <c:pt idx="5215">
                  <c:v>5.2149999999999999</c:v>
                </c:pt>
                <c:pt idx="5216">
                  <c:v>5.2160000000000002</c:v>
                </c:pt>
                <c:pt idx="5217">
                  <c:v>5.2169999999999996</c:v>
                </c:pt>
                <c:pt idx="5218">
                  <c:v>5.218</c:v>
                </c:pt>
                <c:pt idx="5219">
                  <c:v>5.2190000000000003</c:v>
                </c:pt>
                <c:pt idx="5220">
                  <c:v>5.22</c:v>
                </c:pt>
                <c:pt idx="5221">
                  <c:v>5.2210000000000001</c:v>
                </c:pt>
                <c:pt idx="5222">
                  <c:v>5.2220000000000004</c:v>
                </c:pt>
                <c:pt idx="5223">
                  <c:v>5.2229999999999999</c:v>
                </c:pt>
                <c:pt idx="5224">
                  <c:v>5.2240000000000002</c:v>
                </c:pt>
                <c:pt idx="5225">
                  <c:v>5.2249999999999996</c:v>
                </c:pt>
                <c:pt idx="5226">
                  <c:v>5.226</c:v>
                </c:pt>
                <c:pt idx="5227">
                  <c:v>5.2270000000000003</c:v>
                </c:pt>
                <c:pt idx="5228">
                  <c:v>5.2279999999999998</c:v>
                </c:pt>
                <c:pt idx="5229">
                  <c:v>5.2290000000000001</c:v>
                </c:pt>
                <c:pt idx="5230">
                  <c:v>5.23</c:v>
                </c:pt>
                <c:pt idx="5231">
                  <c:v>5.2309999999999999</c:v>
                </c:pt>
                <c:pt idx="5232">
                  <c:v>5.2320000000000002</c:v>
                </c:pt>
                <c:pt idx="5233">
                  <c:v>5.2329999999999997</c:v>
                </c:pt>
                <c:pt idx="5234">
                  <c:v>5.234</c:v>
                </c:pt>
                <c:pt idx="5235">
                  <c:v>5.2350000000000003</c:v>
                </c:pt>
                <c:pt idx="5236">
                  <c:v>5.2359999999999998</c:v>
                </c:pt>
                <c:pt idx="5237">
                  <c:v>5.2370000000000001</c:v>
                </c:pt>
                <c:pt idx="5238">
                  <c:v>5.2380000000000004</c:v>
                </c:pt>
                <c:pt idx="5239">
                  <c:v>5.2389999999999999</c:v>
                </c:pt>
                <c:pt idx="5240">
                  <c:v>5.24</c:v>
                </c:pt>
                <c:pt idx="5241">
                  <c:v>5.2409999999999997</c:v>
                </c:pt>
                <c:pt idx="5242">
                  <c:v>5.242</c:v>
                </c:pt>
                <c:pt idx="5243">
                  <c:v>5.2430000000000003</c:v>
                </c:pt>
                <c:pt idx="5244">
                  <c:v>5.2439999999999998</c:v>
                </c:pt>
                <c:pt idx="5245">
                  <c:v>5.2450000000000001</c:v>
                </c:pt>
                <c:pt idx="5246">
                  <c:v>5.2460000000000004</c:v>
                </c:pt>
                <c:pt idx="5247">
                  <c:v>5.2469999999999999</c:v>
                </c:pt>
                <c:pt idx="5248">
                  <c:v>5.2480000000000002</c:v>
                </c:pt>
                <c:pt idx="5249">
                  <c:v>5.2489999999999997</c:v>
                </c:pt>
                <c:pt idx="5250">
                  <c:v>5.25</c:v>
                </c:pt>
                <c:pt idx="5251">
                  <c:v>5.2510000000000003</c:v>
                </c:pt>
                <c:pt idx="5252">
                  <c:v>5.2519999999999998</c:v>
                </c:pt>
                <c:pt idx="5253">
                  <c:v>5.2530000000000001</c:v>
                </c:pt>
                <c:pt idx="5254">
                  <c:v>5.2539999999999996</c:v>
                </c:pt>
                <c:pt idx="5255">
                  <c:v>5.2549999999999999</c:v>
                </c:pt>
                <c:pt idx="5256">
                  <c:v>5.2560000000000002</c:v>
                </c:pt>
                <c:pt idx="5257">
                  <c:v>5.2569999999999997</c:v>
                </c:pt>
                <c:pt idx="5258">
                  <c:v>5.258</c:v>
                </c:pt>
                <c:pt idx="5259">
                  <c:v>5.2590000000000003</c:v>
                </c:pt>
                <c:pt idx="5260">
                  <c:v>5.26</c:v>
                </c:pt>
                <c:pt idx="5261">
                  <c:v>5.2610000000000001</c:v>
                </c:pt>
                <c:pt idx="5262">
                  <c:v>5.2619999999999996</c:v>
                </c:pt>
                <c:pt idx="5263">
                  <c:v>5.2629999999999999</c:v>
                </c:pt>
                <c:pt idx="5264">
                  <c:v>5.2640000000000002</c:v>
                </c:pt>
                <c:pt idx="5265">
                  <c:v>5.2649999999999997</c:v>
                </c:pt>
                <c:pt idx="5266">
                  <c:v>5.266</c:v>
                </c:pt>
                <c:pt idx="5267">
                  <c:v>5.2670000000000003</c:v>
                </c:pt>
                <c:pt idx="5268">
                  <c:v>5.2679999999999998</c:v>
                </c:pt>
                <c:pt idx="5269">
                  <c:v>5.2690000000000001</c:v>
                </c:pt>
                <c:pt idx="5270">
                  <c:v>5.27</c:v>
                </c:pt>
                <c:pt idx="5271">
                  <c:v>5.2709999999999999</c:v>
                </c:pt>
                <c:pt idx="5272">
                  <c:v>5.2720000000000002</c:v>
                </c:pt>
                <c:pt idx="5273">
                  <c:v>5.2729999999999997</c:v>
                </c:pt>
                <c:pt idx="5274">
                  <c:v>5.274</c:v>
                </c:pt>
                <c:pt idx="5275">
                  <c:v>5.2750000000000004</c:v>
                </c:pt>
                <c:pt idx="5276">
                  <c:v>5.2759999999999998</c:v>
                </c:pt>
                <c:pt idx="5277">
                  <c:v>5.2770000000000001</c:v>
                </c:pt>
                <c:pt idx="5278">
                  <c:v>5.2779999999999996</c:v>
                </c:pt>
                <c:pt idx="5279">
                  <c:v>5.2789999999999999</c:v>
                </c:pt>
                <c:pt idx="5280">
                  <c:v>5.28</c:v>
                </c:pt>
                <c:pt idx="5281">
                  <c:v>5.2809999999999997</c:v>
                </c:pt>
                <c:pt idx="5282">
                  <c:v>5.282</c:v>
                </c:pt>
                <c:pt idx="5283">
                  <c:v>5.2830000000000004</c:v>
                </c:pt>
                <c:pt idx="5284">
                  <c:v>5.2839999999999998</c:v>
                </c:pt>
                <c:pt idx="5285">
                  <c:v>5.2850000000000001</c:v>
                </c:pt>
                <c:pt idx="5286">
                  <c:v>5.2859999999999996</c:v>
                </c:pt>
                <c:pt idx="5287">
                  <c:v>5.2869999999999999</c:v>
                </c:pt>
                <c:pt idx="5288">
                  <c:v>5.2880000000000003</c:v>
                </c:pt>
                <c:pt idx="5289">
                  <c:v>5.2889999999999997</c:v>
                </c:pt>
                <c:pt idx="5290">
                  <c:v>5.29</c:v>
                </c:pt>
                <c:pt idx="5291">
                  <c:v>5.2910000000000004</c:v>
                </c:pt>
                <c:pt idx="5292">
                  <c:v>5.2919999999999998</c:v>
                </c:pt>
                <c:pt idx="5293">
                  <c:v>5.2930000000000001</c:v>
                </c:pt>
                <c:pt idx="5294">
                  <c:v>5.2939999999999996</c:v>
                </c:pt>
                <c:pt idx="5295">
                  <c:v>5.2949999999999999</c:v>
                </c:pt>
                <c:pt idx="5296">
                  <c:v>5.2960000000000003</c:v>
                </c:pt>
                <c:pt idx="5297">
                  <c:v>5.2969999999999997</c:v>
                </c:pt>
                <c:pt idx="5298">
                  <c:v>5.298</c:v>
                </c:pt>
                <c:pt idx="5299">
                  <c:v>5.2990000000000004</c:v>
                </c:pt>
                <c:pt idx="5300">
                  <c:v>5.3</c:v>
                </c:pt>
                <c:pt idx="5301">
                  <c:v>5.3010000000000002</c:v>
                </c:pt>
                <c:pt idx="5302">
                  <c:v>5.3019999999999996</c:v>
                </c:pt>
                <c:pt idx="5303">
                  <c:v>5.3029999999999999</c:v>
                </c:pt>
                <c:pt idx="5304">
                  <c:v>5.3040000000000003</c:v>
                </c:pt>
                <c:pt idx="5305">
                  <c:v>5.3049999999999997</c:v>
                </c:pt>
                <c:pt idx="5306">
                  <c:v>5.306</c:v>
                </c:pt>
                <c:pt idx="5307">
                  <c:v>5.3070000000000004</c:v>
                </c:pt>
                <c:pt idx="5308">
                  <c:v>5.3079999999999998</c:v>
                </c:pt>
                <c:pt idx="5309">
                  <c:v>5.3090000000000002</c:v>
                </c:pt>
                <c:pt idx="5310">
                  <c:v>5.31</c:v>
                </c:pt>
                <c:pt idx="5311">
                  <c:v>5.3109999999999999</c:v>
                </c:pt>
                <c:pt idx="5312">
                  <c:v>5.3120000000000003</c:v>
                </c:pt>
                <c:pt idx="5313">
                  <c:v>5.3129999999999997</c:v>
                </c:pt>
                <c:pt idx="5314">
                  <c:v>5.3140000000000001</c:v>
                </c:pt>
                <c:pt idx="5315">
                  <c:v>5.3150000000000004</c:v>
                </c:pt>
                <c:pt idx="5316">
                  <c:v>5.3159999999999998</c:v>
                </c:pt>
                <c:pt idx="5317">
                  <c:v>5.3170000000000002</c:v>
                </c:pt>
                <c:pt idx="5318">
                  <c:v>5.3179999999999996</c:v>
                </c:pt>
                <c:pt idx="5319">
                  <c:v>5.319</c:v>
                </c:pt>
                <c:pt idx="5320">
                  <c:v>5.32</c:v>
                </c:pt>
                <c:pt idx="5321">
                  <c:v>5.3209999999999997</c:v>
                </c:pt>
                <c:pt idx="5322">
                  <c:v>5.3220000000000001</c:v>
                </c:pt>
                <c:pt idx="5323">
                  <c:v>5.3230000000000004</c:v>
                </c:pt>
                <c:pt idx="5324">
                  <c:v>5.3239999999999998</c:v>
                </c:pt>
                <c:pt idx="5325">
                  <c:v>5.3250000000000002</c:v>
                </c:pt>
                <c:pt idx="5326">
                  <c:v>5.3259999999999996</c:v>
                </c:pt>
                <c:pt idx="5327">
                  <c:v>5.327</c:v>
                </c:pt>
                <c:pt idx="5328">
                  <c:v>5.3280000000000003</c:v>
                </c:pt>
                <c:pt idx="5329">
                  <c:v>5.3289999999999997</c:v>
                </c:pt>
                <c:pt idx="5330">
                  <c:v>5.33</c:v>
                </c:pt>
                <c:pt idx="5331">
                  <c:v>5.3310000000000004</c:v>
                </c:pt>
                <c:pt idx="5332">
                  <c:v>5.3319999999999999</c:v>
                </c:pt>
                <c:pt idx="5333">
                  <c:v>5.3330000000000002</c:v>
                </c:pt>
                <c:pt idx="5334">
                  <c:v>5.3339999999999996</c:v>
                </c:pt>
                <c:pt idx="5335">
                  <c:v>5.335</c:v>
                </c:pt>
                <c:pt idx="5336">
                  <c:v>5.3360000000000003</c:v>
                </c:pt>
                <c:pt idx="5337">
                  <c:v>5.3369999999999997</c:v>
                </c:pt>
                <c:pt idx="5338">
                  <c:v>5.3380000000000001</c:v>
                </c:pt>
                <c:pt idx="5339">
                  <c:v>5.3390000000000004</c:v>
                </c:pt>
                <c:pt idx="5340">
                  <c:v>5.34</c:v>
                </c:pt>
                <c:pt idx="5341">
                  <c:v>5.3410000000000002</c:v>
                </c:pt>
                <c:pt idx="5342">
                  <c:v>5.3419999999999996</c:v>
                </c:pt>
                <c:pt idx="5343">
                  <c:v>5.343</c:v>
                </c:pt>
                <c:pt idx="5344">
                  <c:v>5.3440000000000003</c:v>
                </c:pt>
                <c:pt idx="5345">
                  <c:v>5.3449999999999998</c:v>
                </c:pt>
                <c:pt idx="5346">
                  <c:v>5.3460000000000001</c:v>
                </c:pt>
                <c:pt idx="5347">
                  <c:v>5.3470000000000004</c:v>
                </c:pt>
                <c:pt idx="5348">
                  <c:v>5.3479999999999999</c:v>
                </c:pt>
                <c:pt idx="5349">
                  <c:v>5.3490000000000002</c:v>
                </c:pt>
                <c:pt idx="5350">
                  <c:v>5.35</c:v>
                </c:pt>
                <c:pt idx="5351">
                  <c:v>5.351</c:v>
                </c:pt>
                <c:pt idx="5352">
                  <c:v>5.3520000000000003</c:v>
                </c:pt>
                <c:pt idx="5353">
                  <c:v>5.3529999999999998</c:v>
                </c:pt>
                <c:pt idx="5354">
                  <c:v>5.3540000000000001</c:v>
                </c:pt>
                <c:pt idx="5355">
                  <c:v>5.3550000000000004</c:v>
                </c:pt>
                <c:pt idx="5356">
                  <c:v>5.3559999999999999</c:v>
                </c:pt>
                <c:pt idx="5357">
                  <c:v>5.3570000000000002</c:v>
                </c:pt>
                <c:pt idx="5358">
                  <c:v>5.3579999999999997</c:v>
                </c:pt>
                <c:pt idx="5359">
                  <c:v>5.359</c:v>
                </c:pt>
                <c:pt idx="5360">
                  <c:v>5.36</c:v>
                </c:pt>
                <c:pt idx="5361">
                  <c:v>5.3609999999999998</c:v>
                </c:pt>
                <c:pt idx="5362">
                  <c:v>5.3620000000000001</c:v>
                </c:pt>
                <c:pt idx="5363">
                  <c:v>5.3630000000000004</c:v>
                </c:pt>
                <c:pt idx="5364">
                  <c:v>5.3639999999999999</c:v>
                </c:pt>
                <c:pt idx="5365">
                  <c:v>5.3650000000000002</c:v>
                </c:pt>
                <c:pt idx="5366">
                  <c:v>5.3659999999999997</c:v>
                </c:pt>
                <c:pt idx="5367">
                  <c:v>5.367</c:v>
                </c:pt>
                <c:pt idx="5368">
                  <c:v>5.3680000000000003</c:v>
                </c:pt>
                <c:pt idx="5369">
                  <c:v>5.3689999999999998</c:v>
                </c:pt>
                <c:pt idx="5370">
                  <c:v>5.37</c:v>
                </c:pt>
                <c:pt idx="5371">
                  <c:v>5.3710000000000004</c:v>
                </c:pt>
                <c:pt idx="5372">
                  <c:v>5.3719999999999999</c:v>
                </c:pt>
                <c:pt idx="5373">
                  <c:v>5.3730000000000002</c:v>
                </c:pt>
                <c:pt idx="5374">
                  <c:v>5.3739999999999997</c:v>
                </c:pt>
                <c:pt idx="5375">
                  <c:v>5.375</c:v>
                </c:pt>
                <c:pt idx="5376">
                  <c:v>5.3760000000000003</c:v>
                </c:pt>
                <c:pt idx="5377">
                  <c:v>5.3769999999999998</c:v>
                </c:pt>
                <c:pt idx="5378">
                  <c:v>5.3780000000000001</c:v>
                </c:pt>
                <c:pt idx="5379">
                  <c:v>5.3789999999999996</c:v>
                </c:pt>
                <c:pt idx="5380">
                  <c:v>5.38</c:v>
                </c:pt>
                <c:pt idx="5381">
                  <c:v>5.3810000000000002</c:v>
                </c:pt>
                <c:pt idx="5382">
                  <c:v>5.3819999999999997</c:v>
                </c:pt>
                <c:pt idx="5383">
                  <c:v>5.383</c:v>
                </c:pt>
                <c:pt idx="5384">
                  <c:v>5.3840000000000003</c:v>
                </c:pt>
                <c:pt idx="5385">
                  <c:v>5.3849999999999998</c:v>
                </c:pt>
                <c:pt idx="5386">
                  <c:v>5.3860000000000001</c:v>
                </c:pt>
                <c:pt idx="5387">
                  <c:v>5.3869999999999996</c:v>
                </c:pt>
                <c:pt idx="5388">
                  <c:v>5.3879999999999999</c:v>
                </c:pt>
                <c:pt idx="5389">
                  <c:v>5.3890000000000002</c:v>
                </c:pt>
                <c:pt idx="5390">
                  <c:v>5.39</c:v>
                </c:pt>
                <c:pt idx="5391">
                  <c:v>5.391</c:v>
                </c:pt>
                <c:pt idx="5392">
                  <c:v>5.3920000000000003</c:v>
                </c:pt>
                <c:pt idx="5393">
                  <c:v>5.3929999999999998</c:v>
                </c:pt>
                <c:pt idx="5394">
                  <c:v>5.3940000000000001</c:v>
                </c:pt>
                <c:pt idx="5395">
                  <c:v>5.3949999999999996</c:v>
                </c:pt>
                <c:pt idx="5396">
                  <c:v>5.3959999999999999</c:v>
                </c:pt>
                <c:pt idx="5397">
                  <c:v>5.3970000000000002</c:v>
                </c:pt>
                <c:pt idx="5398">
                  <c:v>5.3979999999999997</c:v>
                </c:pt>
                <c:pt idx="5399">
                  <c:v>5.399</c:v>
                </c:pt>
                <c:pt idx="5400">
                  <c:v>5.4</c:v>
                </c:pt>
                <c:pt idx="5401">
                  <c:v>5.4009999999999998</c:v>
                </c:pt>
                <c:pt idx="5402">
                  <c:v>5.4020000000000001</c:v>
                </c:pt>
                <c:pt idx="5403">
                  <c:v>5.4029999999999996</c:v>
                </c:pt>
                <c:pt idx="5404">
                  <c:v>5.4039999999999999</c:v>
                </c:pt>
                <c:pt idx="5405">
                  <c:v>5.4050000000000002</c:v>
                </c:pt>
                <c:pt idx="5406">
                  <c:v>5.4059999999999997</c:v>
                </c:pt>
                <c:pt idx="5407">
                  <c:v>5.407</c:v>
                </c:pt>
                <c:pt idx="5408">
                  <c:v>5.4080000000000004</c:v>
                </c:pt>
                <c:pt idx="5409">
                  <c:v>5.4089999999999998</c:v>
                </c:pt>
                <c:pt idx="5410">
                  <c:v>5.41</c:v>
                </c:pt>
                <c:pt idx="5411">
                  <c:v>5.4109999999999996</c:v>
                </c:pt>
                <c:pt idx="5412">
                  <c:v>5.4119999999999999</c:v>
                </c:pt>
                <c:pt idx="5413">
                  <c:v>5.4130000000000003</c:v>
                </c:pt>
                <c:pt idx="5414">
                  <c:v>5.4139999999999997</c:v>
                </c:pt>
                <c:pt idx="5415">
                  <c:v>5.415</c:v>
                </c:pt>
                <c:pt idx="5416">
                  <c:v>5.4160000000000004</c:v>
                </c:pt>
                <c:pt idx="5417">
                  <c:v>5.4169999999999998</c:v>
                </c:pt>
                <c:pt idx="5418">
                  <c:v>5.4180000000000001</c:v>
                </c:pt>
                <c:pt idx="5419">
                  <c:v>5.4189999999999996</c:v>
                </c:pt>
                <c:pt idx="5420">
                  <c:v>5.42</c:v>
                </c:pt>
                <c:pt idx="5421">
                  <c:v>5.4210000000000003</c:v>
                </c:pt>
                <c:pt idx="5422">
                  <c:v>5.4219999999999997</c:v>
                </c:pt>
                <c:pt idx="5423">
                  <c:v>5.423</c:v>
                </c:pt>
                <c:pt idx="5424">
                  <c:v>5.4240000000000004</c:v>
                </c:pt>
                <c:pt idx="5425">
                  <c:v>5.4249999999999998</c:v>
                </c:pt>
                <c:pt idx="5426">
                  <c:v>5.4260000000000002</c:v>
                </c:pt>
                <c:pt idx="5427">
                  <c:v>5.4269999999999996</c:v>
                </c:pt>
                <c:pt idx="5428">
                  <c:v>5.4279999999999999</c:v>
                </c:pt>
                <c:pt idx="5429">
                  <c:v>5.4290000000000003</c:v>
                </c:pt>
                <c:pt idx="5430">
                  <c:v>5.43</c:v>
                </c:pt>
                <c:pt idx="5431">
                  <c:v>5.431</c:v>
                </c:pt>
                <c:pt idx="5432">
                  <c:v>5.4320000000000004</c:v>
                </c:pt>
                <c:pt idx="5433">
                  <c:v>5.4329999999999998</c:v>
                </c:pt>
                <c:pt idx="5434">
                  <c:v>5.4340000000000002</c:v>
                </c:pt>
                <c:pt idx="5435">
                  <c:v>5.4349999999999996</c:v>
                </c:pt>
                <c:pt idx="5436">
                  <c:v>5.4359999999999999</c:v>
                </c:pt>
                <c:pt idx="5437">
                  <c:v>5.4370000000000003</c:v>
                </c:pt>
                <c:pt idx="5438">
                  <c:v>5.4379999999999997</c:v>
                </c:pt>
                <c:pt idx="5439">
                  <c:v>5.4390000000000001</c:v>
                </c:pt>
                <c:pt idx="5440">
                  <c:v>5.44</c:v>
                </c:pt>
                <c:pt idx="5441">
                  <c:v>5.4409999999999998</c:v>
                </c:pt>
                <c:pt idx="5442">
                  <c:v>5.4420000000000002</c:v>
                </c:pt>
                <c:pt idx="5443">
                  <c:v>5.4429999999999996</c:v>
                </c:pt>
                <c:pt idx="5444">
                  <c:v>5.444</c:v>
                </c:pt>
                <c:pt idx="5445">
                  <c:v>5.4450000000000003</c:v>
                </c:pt>
                <c:pt idx="5446">
                  <c:v>5.4459999999999997</c:v>
                </c:pt>
                <c:pt idx="5447">
                  <c:v>5.4470000000000001</c:v>
                </c:pt>
                <c:pt idx="5448">
                  <c:v>5.4480000000000004</c:v>
                </c:pt>
                <c:pt idx="5449">
                  <c:v>5.4489999999999998</c:v>
                </c:pt>
                <c:pt idx="5450">
                  <c:v>5.45</c:v>
                </c:pt>
                <c:pt idx="5451">
                  <c:v>5.4509999999999996</c:v>
                </c:pt>
                <c:pt idx="5452">
                  <c:v>5.452</c:v>
                </c:pt>
                <c:pt idx="5453">
                  <c:v>5.4530000000000003</c:v>
                </c:pt>
                <c:pt idx="5454">
                  <c:v>5.4539999999999997</c:v>
                </c:pt>
                <c:pt idx="5455">
                  <c:v>5.4550000000000001</c:v>
                </c:pt>
                <c:pt idx="5456">
                  <c:v>5.4560000000000004</c:v>
                </c:pt>
                <c:pt idx="5457">
                  <c:v>5.4569999999999999</c:v>
                </c:pt>
                <c:pt idx="5458">
                  <c:v>5.4580000000000002</c:v>
                </c:pt>
                <c:pt idx="5459">
                  <c:v>5.4589999999999996</c:v>
                </c:pt>
                <c:pt idx="5460">
                  <c:v>5.46</c:v>
                </c:pt>
                <c:pt idx="5461">
                  <c:v>5.4610000000000003</c:v>
                </c:pt>
                <c:pt idx="5462">
                  <c:v>5.4619999999999997</c:v>
                </c:pt>
                <c:pt idx="5463">
                  <c:v>5.4630000000000001</c:v>
                </c:pt>
                <c:pt idx="5464">
                  <c:v>5.4640000000000004</c:v>
                </c:pt>
                <c:pt idx="5465">
                  <c:v>5.4649999999999999</c:v>
                </c:pt>
                <c:pt idx="5466">
                  <c:v>5.4660000000000002</c:v>
                </c:pt>
                <c:pt idx="5467">
                  <c:v>5.4669999999999996</c:v>
                </c:pt>
                <c:pt idx="5468">
                  <c:v>5.468</c:v>
                </c:pt>
                <c:pt idx="5469">
                  <c:v>5.4690000000000003</c:v>
                </c:pt>
                <c:pt idx="5470">
                  <c:v>5.47</c:v>
                </c:pt>
                <c:pt idx="5471">
                  <c:v>5.4710000000000001</c:v>
                </c:pt>
                <c:pt idx="5472">
                  <c:v>5.4720000000000004</c:v>
                </c:pt>
                <c:pt idx="5473">
                  <c:v>5.4729999999999999</c:v>
                </c:pt>
                <c:pt idx="5474">
                  <c:v>5.4740000000000002</c:v>
                </c:pt>
                <c:pt idx="5475">
                  <c:v>5.4749999999999996</c:v>
                </c:pt>
                <c:pt idx="5476">
                  <c:v>5.476</c:v>
                </c:pt>
                <c:pt idx="5477">
                  <c:v>5.4770000000000003</c:v>
                </c:pt>
                <c:pt idx="5478">
                  <c:v>5.4779999999999998</c:v>
                </c:pt>
                <c:pt idx="5479">
                  <c:v>5.4790000000000001</c:v>
                </c:pt>
                <c:pt idx="5480">
                  <c:v>5.48</c:v>
                </c:pt>
                <c:pt idx="5481">
                  <c:v>5.4809999999999999</c:v>
                </c:pt>
                <c:pt idx="5482">
                  <c:v>5.4820000000000002</c:v>
                </c:pt>
                <c:pt idx="5483">
                  <c:v>5.4829999999999997</c:v>
                </c:pt>
                <c:pt idx="5484">
                  <c:v>5.484</c:v>
                </c:pt>
                <c:pt idx="5485">
                  <c:v>5.4850000000000003</c:v>
                </c:pt>
                <c:pt idx="5486">
                  <c:v>5.4859999999999998</c:v>
                </c:pt>
                <c:pt idx="5487">
                  <c:v>5.4870000000000001</c:v>
                </c:pt>
                <c:pt idx="5488">
                  <c:v>5.4880000000000004</c:v>
                </c:pt>
                <c:pt idx="5489">
                  <c:v>5.4889999999999999</c:v>
                </c:pt>
                <c:pt idx="5490">
                  <c:v>5.49</c:v>
                </c:pt>
                <c:pt idx="5491">
                  <c:v>5.4909999999999997</c:v>
                </c:pt>
                <c:pt idx="5492">
                  <c:v>5.492</c:v>
                </c:pt>
                <c:pt idx="5493">
                  <c:v>5.4930000000000003</c:v>
                </c:pt>
                <c:pt idx="5494">
                  <c:v>5.4939999999999998</c:v>
                </c:pt>
                <c:pt idx="5495">
                  <c:v>5.4950000000000001</c:v>
                </c:pt>
                <c:pt idx="5496">
                  <c:v>5.4960000000000004</c:v>
                </c:pt>
                <c:pt idx="5497">
                  <c:v>5.4969999999999999</c:v>
                </c:pt>
                <c:pt idx="5498">
                  <c:v>5.4980000000000002</c:v>
                </c:pt>
                <c:pt idx="5499">
                  <c:v>5.4989999999999997</c:v>
                </c:pt>
                <c:pt idx="5500">
                  <c:v>5.5</c:v>
                </c:pt>
                <c:pt idx="5501">
                  <c:v>5.5010000000000003</c:v>
                </c:pt>
                <c:pt idx="5502">
                  <c:v>5.5019999999999998</c:v>
                </c:pt>
                <c:pt idx="5503">
                  <c:v>5.5030000000000001</c:v>
                </c:pt>
                <c:pt idx="5504">
                  <c:v>5.5039999999999996</c:v>
                </c:pt>
                <c:pt idx="5505">
                  <c:v>5.5049999999999999</c:v>
                </c:pt>
                <c:pt idx="5506">
                  <c:v>5.5060000000000002</c:v>
                </c:pt>
                <c:pt idx="5507">
                  <c:v>5.5069999999999997</c:v>
                </c:pt>
                <c:pt idx="5508">
                  <c:v>5.508</c:v>
                </c:pt>
                <c:pt idx="5509">
                  <c:v>5.5090000000000003</c:v>
                </c:pt>
                <c:pt idx="5510">
                  <c:v>5.51</c:v>
                </c:pt>
                <c:pt idx="5511">
                  <c:v>5.5110000000000001</c:v>
                </c:pt>
                <c:pt idx="5512">
                  <c:v>5.5119999999999996</c:v>
                </c:pt>
                <c:pt idx="5513">
                  <c:v>5.5129999999999999</c:v>
                </c:pt>
                <c:pt idx="5514">
                  <c:v>5.5140000000000002</c:v>
                </c:pt>
                <c:pt idx="5515">
                  <c:v>5.5149999999999997</c:v>
                </c:pt>
                <c:pt idx="5516">
                  <c:v>5.516</c:v>
                </c:pt>
                <c:pt idx="5517">
                  <c:v>5.5170000000000003</c:v>
                </c:pt>
                <c:pt idx="5518">
                  <c:v>5.5179999999999998</c:v>
                </c:pt>
                <c:pt idx="5519">
                  <c:v>5.5190000000000001</c:v>
                </c:pt>
                <c:pt idx="5520">
                  <c:v>5.52</c:v>
                </c:pt>
                <c:pt idx="5521">
                  <c:v>5.5209999999999999</c:v>
                </c:pt>
                <c:pt idx="5522">
                  <c:v>5.5220000000000002</c:v>
                </c:pt>
                <c:pt idx="5523">
                  <c:v>5.5229999999999997</c:v>
                </c:pt>
                <c:pt idx="5524">
                  <c:v>5.524</c:v>
                </c:pt>
                <c:pt idx="5525">
                  <c:v>5.5250000000000004</c:v>
                </c:pt>
                <c:pt idx="5526">
                  <c:v>5.5259999999999998</c:v>
                </c:pt>
                <c:pt idx="5527">
                  <c:v>5.5270000000000001</c:v>
                </c:pt>
                <c:pt idx="5528">
                  <c:v>5.5279999999999996</c:v>
                </c:pt>
                <c:pt idx="5529">
                  <c:v>5.5289999999999999</c:v>
                </c:pt>
                <c:pt idx="5530">
                  <c:v>5.53</c:v>
                </c:pt>
                <c:pt idx="5531">
                  <c:v>5.5309999999999997</c:v>
                </c:pt>
                <c:pt idx="5532">
                  <c:v>5.532</c:v>
                </c:pt>
                <c:pt idx="5533">
                  <c:v>5.5330000000000004</c:v>
                </c:pt>
                <c:pt idx="5534">
                  <c:v>5.5339999999999998</c:v>
                </c:pt>
                <c:pt idx="5535">
                  <c:v>5.5350000000000001</c:v>
                </c:pt>
                <c:pt idx="5536">
                  <c:v>5.5359999999999996</c:v>
                </c:pt>
                <c:pt idx="5537">
                  <c:v>5.5369999999999999</c:v>
                </c:pt>
                <c:pt idx="5538">
                  <c:v>5.5380000000000003</c:v>
                </c:pt>
                <c:pt idx="5539">
                  <c:v>5.5389999999999997</c:v>
                </c:pt>
                <c:pt idx="5540">
                  <c:v>5.54</c:v>
                </c:pt>
                <c:pt idx="5541">
                  <c:v>5.5410000000000004</c:v>
                </c:pt>
                <c:pt idx="5542">
                  <c:v>5.5419999999999998</c:v>
                </c:pt>
                <c:pt idx="5543">
                  <c:v>5.5430000000000001</c:v>
                </c:pt>
                <c:pt idx="5544">
                  <c:v>5.5439999999999996</c:v>
                </c:pt>
                <c:pt idx="5545">
                  <c:v>5.5449999999999999</c:v>
                </c:pt>
                <c:pt idx="5546">
                  <c:v>5.5460000000000003</c:v>
                </c:pt>
                <c:pt idx="5547">
                  <c:v>5.5469999999999997</c:v>
                </c:pt>
                <c:pt idx="5548">
                  <c:v>5.548</c:v>
                </c:pt>
                <c:pt idx="5549">
                  <c:v>5.5490000000000004</c:v>
                </c:pt>
                <c:pt idx="5550">
                  <c:v>5.55</c:v>
                </c:pt>
                <c:pt idx="5551">
                  <c:v>5.5510000000000002</c:v>
                </c:pt>
                <c:pt idx="5552">
                  <c:v>5.5519999999999996</c:v>
                </c:pt>
                <c:pt idx="5553">
                  <c:v>5.5529999999999999</c:v>
                </c:pt>
                <c:pt idx="5554">
                  <c:v>5.5540000000000003</c:v>
                </c:pt>
                <c:pt idx="5555">
                  <c:v>5.5549999999999997</c:v>
                </c:pt>
                <c:pt idx="5556">
                  <c:v>5.556</c:v>
                </c:pt>
                <c:pt idx="5557">
                  <c:v>5.5570000000000004</c:v>
                </c:pt>
                <c:pt idx="5558">
                  <c:v>5.5579999999999998</c:v>
                </c:pt>
                <c:pt idx="5559">
                  <c:v>5.5590000000000002</c:v>
                </c:pt>
                <c:pt idx="5560">
                  <c:v>5.56</c:v>
                </c:pt>
                <c:pt idx="5561">
                  <c:v>5.5609999999999999</c:v>
                </c:pt>
                <c:pt idx="5562">
                  <c:v>5.5620000000000003</c:v>
                </c:pt>
                <c:pt idx="5563">
                  <c:v>5.5629999999999997</c:v>
                </c:pt>
                <c:pt idx="5564">
                  <c:v>5.5640000000000001</c:v>
                </c:pt>
                <c:pt idx="5565">
                  <c:v>5.5650000000000004</c:v>
                </c:pt>
                <c:pt idx="5566">
                  <c:v>5.5659999999999998</c:v>
                </c:pt>
                <c:pt idx="5567">
                  <c:v>5.5670000000000002</c:v>
                </c:pt>
                <c:pt idx="5568">
                  <c:v>5.5679999999999996</c:v>
                </c:pt>
                <c:pt idx="5569">
                  <c:v>5.569</c:v>
                </c:pt>
                <c:pt idx="5570">
                  <c:v>5.57</c:v>
                </c:pt>
                <c:pt idx="5571">
                  <c:v>5.5709999999999997</c:v>
                </c:pt>
                <c:pt idx="5572">
                  <c:v>5.5720000000000001</c:v>
                </c:pt>
                <c:pt idx="5573">
                  <c:v>5.5730000000000004</c:v>
                </c:pt>
                <c:pt idx="5574">
                  <c:v>5.5739999999999998</c:v>
                </c:pt>
                <c:pt idx="5575">
                  <c:v>5.5750000000000002</c:v>
                </c:pt>
                <c:pt idx="5576">
                  <c:v>5.5759999999999996</c:v>
                </c:pt>
                <c:pt idx="5577">
                  <c:v>5.577</c:v>
                </c:pt>
                <c:pt idx="5578">
                  <c:v>5.5780000000000003</c:v>
                </c:pt>
                <c:pt idx="5579">
                  <c:v>5.5789999999999997</c:v>
                </c:pt>
                <c:pt idx="5580">
                  <c:v>5.58</c:v>
                </c:pt>
                <c:pt idx="5581">
                  <c:v>5.5810000000000004</c:v>
                </c:pt>
                <c:pt idx="5582">
                  <c:v>5.5819999999999999</c:v>
                </c:pt>
                <c:pt idx="5583">
                  <c:v>5.5830000000000002</c:v>
                </c:pt>
                <c:pt idx="5584">
                  <c:v>5.5839999999999996</c:v>
                </c:pt>
                <c:pt idx="5585">
                  <c:v>5.585</c:v>
                </c:pt>
                <c:pt idx="5586">
                  <c:v>5.5860000000000003</c:v>
                </c:pt>
                <c:pt idx="5587">
                  <c:v>5.5869999999999997</c:v>
                </c:pt>
                <c:pt idx="5588">
                  <c:v>5.5880000000000001</c:v>
                </c:pt>
                <c:pt idx="5589">
                  <c:v>5.5890000000000004</c:v>
                </c:pt>
                <c:pt idx="5590">
                  <c:v>5.59</c:v>
                </c:pt>
                <c:pt idx="5591">
                  <c:v>5.5910000000000002</c:v>
                </c:pt>
                <c:pt idx="5592">
                  <c:v>5.5919999999999996</c:v>
                </c:pt>
                <c:pt idx="5593">
                  <c:v>5.593</c:v>
                </c:pt>
                <c:pt idx="5594">
                  <c:v>5.5940000000000003</c:v>
                </c:pt>
                <c:pt idx="5595">
                  <c:v>5.5949999999999998</c:v>
                </c:pt>
                <c:pt idx="5596">
                  <c:v>5.5960000000000001</c:v>
                </c:pt>
                <c:pt idx="5597">
                  <c:v>5.5970000000000004</c:v>
                </c:pt>
                <c:pt idx="5598">
                  <c:v>5.5979999999999999</c:v>
                </c:pt>
                <c:pt idx="5599">
                  <c:v>5.5990000000000002</c:v>
                </c:pt>
                <c:pt idx="5600">
                  <c:v>5.6</c:v>
                </c:pt>
                <c:pt idx="5601">
                  <c:v>5.601</c:v>
                </c:pt>
                <c:pt idx="5602">
                  <c:v>5.6020000000000003</c:v>
                </c:pt>
                <c:pt idx="5603">
                  <c:v>5.6029999999999998</c:v>
                </c:pt>
                <c:pt idx="5604">
                  <c:v>5.6040000000000001</c:v>
                </c:pt>
                <c:pt idx="5605">
                  <c:v>5.6050000000000004</c:v>
                </c:pt>
                <c:pt idx="5606">
                  <c:v>5.6059999999999999</c:v>
                </c:pt>
                <c:pt idx="5607">
                  <c:v>5.6070000000000002</c:v>
                </c:pt>
                <c:pt idx="5608">
                  <c:v>5.6079999999999997</c:v>
                </c:pt>
                <c:pt idx="5609">
                  <c:v>5.609</c:v>
                </c:pt>
                <c:pt idx="5610">
                  <c:v>5.61</c:v>
                </c:pt>
                <c:pt idx="5611">
                  <c:v>5.6109999999999998</c:v>
                </c:pt>
                <c:pt idx="5612">
                  <c:v>5.6120000000000001</c:v>
                </c:pt>
                <c:pt idx="5613">
                  <c:v>5.6130000000000004</c:v>
                </c:pt>
                <c:pt idx="5614">
                  <c:v>5.6139999999999999</c:v>
                </c:pt>
                <c:pt idx="5615">
                  <c:v>5.6150000000000002</c:v>
                </c:pt>
                <c:pt idx="5616">
                  <c:v>5.6159999999999997</c:v>
                </c:pt>
                <c:pt idx="5617">
                  <c:v>5.617</c:v>
                </c:pt>
                <c:pt idx="5618">
                  <c:v>5.6180000000000003</c:v>
                </c:pt>
                <c:pt idx="5619">
                  <c:v>5.6189999999999998</c:v>
                </c:pt>
                <c:pt idx="5620">
                  <c:v>5.62</c:v>
                </c:pt>
                <c:pt idx="5621">
                  <c:v>5.6210000000000004</c:v>
                </c:pt>
                <c:pt idx="5622">
                  <c:v>5.6219999999999999</c:v>
                </c:pt>
                <c:pt idx="5623">
                  <c:v>5.6230000000000002</c:v>
                </c:pt>
                <c:pt idx="5624">
                  <c:v>5.6239999999999997</c:v>
                </c:pt>
                <c:pt idx="5625">
                  <c:v>5.625</c:v>
                </c:pt>
                <c:pt idx="5626">
                  <c:v>5.6260000000000003</c:v>
                </c:pt>
                <c:pt idx="5627">
                  <c:v>5.6269999999999998</c:v>
                </c:pt>
                <c:pt idx="5628">
                  <c:v>5.6280000000000001</c:v>
                </c:pt>
                <c:pt idx="5629">
                  <c:v>5.6289999999999996</c:v>
                </c:pt>
                <c:pt idx="5630">
                  <c:v>5.63</c:v>
                </c:pt>
                <c:pt idx="5631">
                  <c:v>5.6310000000000002</c:v>
                </c:pt>
                <c:pt idx="5632">
                  <c:v>5.6319999999999997</c:v>
                </c:pt>
                <c:pt idx="5633">
                  <c:v>5.633</c:v>
                </c:pt>
                <c:pt idx="5634">
                  <c:v>5.6340000000000003</c:v>
                </c:pt>
                <c:pt idx="5635">
                  <c:v>5.6349999999999998</c:v>
                </c:pt>
                <c:pt idx="5636">
                  <c:v>5.6360000000000001</c:v>
                </c:pt>
                <c:pt idx="5637">
                  <c:v>5.6369999999999996</c:v>
                </c:pt>
                <c:pt idx="5638">
                  <c:v>5.6379999999999999</c:v>
                </c:pt>
                <c:pt idx="5639">
                  <c:v>5.6390000000000002</c:v>
                </c:pt>
                <c:pt idx="5640">
                  <c:v>5.64</c:v>
                </c:pt>
                <c:pt idx="5641">
                  <c:v>5.641</c:v>
                </c:pt>
                <c:pt idx="5642">
                  <c:v>5.6420000000000003</c:v>
                </c:pt>
                <c:pt idx="5643">
                  <c:v>5.6429999999999998</c:v>
                </c:pt>
                <c:pt idx="5644">
                  <c:v>5.6440000000000001</c:v>
                </c:pt>
                <c:pt idx="5645">
                  <c:v>5.6449999999999996</c:v>
                </c:pt>
                <c:pt idx="5646">
                  <c:v>5.6459999999999999</c:v>
                </c:pt>
                <c:pt idx="5647">
                  <c:v>5.6470000000000002</c:v>
                </c:pt>
                <c:pt idx="5648">
                  <c:v>5.6479999999999997</c:v>
                </c:pt>
                <c:pt idx="5649">
                  <c:v>5.649</c:v>
                </c:pt>
                <c:pt idx="5650">
                  <c:v>5.65</c:v>
                </c:pt>
                <c:pt idx="5651">
                  <c:v>5.6509999999999998</c:v>
                </c:pt>
                <c:pt idx="5652">
                  <c:v>5.6520000000000001</c:v>
                </c:pt>
                <c:pt idx="5653">
                  <c:v>5.6529999999999996</c:v>
                </c:pt>
                <c:pt idx="5654">
                  <c:v>5.6539999999999999</c:v>
                </c:pt>
                <c:pt idx="5655">
                  <c:v>5.6550000000000002</c:v>
                </c:pt>
                <c:pt idx="5656">
                  <c:v>5.6559999999999997</c:v>
                </c:pt>
                <c:pt idx="5657">
                  <c:v>5.657</c:v>
                </c:pt>
                <c:pt idx="5658">
                  <c:v>5.6580000000000004</c:v>
                </c:pt>
                <c:pt idx="5659">
                  <c:v>5.6589999999999998</c:v>
                </c:pt>
                <c:pt idx="5660">
                  <c:v>5.66</c:v>
                </c:pt>
                <c:pt idx="5661">
                  <c:v>5.6609999999999996</c:v>
                </c:pt>
                <c:pt idx="5662">
                  <c:v>5.6619999999999999</c:v>
                </c:pt>
                <c:pt idx="5663">
                  <c:v>5.6630000000000003</c:v>
                </c:pt>
                <c:pt idx="5664">
                  <c:v>5.6639999999999997</c:v>
                </c:pt>
                <c:pt idx="5665">
                  <c:v>5.665</c:v>
                </c:pt>
                <c:pt idx="5666">
                  <c:v>5.6660000000000004</c:v>
                </c:pt>
                <c:pt idx="5667">
                  <c:v>5.6669999999999998</c:v>
                </c:pt>
                <c:pt idx="5668">
                  <c:v>5.6680000000000001</c:v>
                </c:pt>
                <c:pt idx="5669">
                  <c:v>5.6689999999999996</c:v>
                </c:pt>
                <c:pt idx="5670">
                  <c:v>5.67</c:v>
                </c:pt>
                <c:pt idx="5671">
                  <c:v>5.6710000000000003</c:v>
                </c:pt>
                <c:pt idx="5672">
                  <c:v>5.6719999999999997</c:v>
                </c:pt>
                <c:pt idx="5673">
                  <c:v>5.673</c:v>
                </c:pt>
                <c:pt idx="5674">
                  <c:v>5.6740000000000004</c:v>
                </c:pt>
                <c:pt idx="5675">
                  <c:v>5.6749999999999998</c:v>
                </c:pt>
                <c:pt idx="5676">
                  <c:v>5.6760000000000002</c:v>
                </c:pt>
                <c:pt idx="5677">
                  <c:v>5.6769999999999996</c:v>
                </c:pt>
                <c:pt idx="5678">
                  <c:v>5.6779999999999999</c:v>
                </c:pt>
                <c:pt idx="5679">
                  <c:v>5.6790000000000003</c:v>
                </c:pt>
                <c:pt idx="5680">
                  <c:v>5.68</c:v>
                </c:pt>
                <c:pt idx="5681">
                  <c:v>5.681</c:v>
                </c:pt>
                <c:pt idx="5682">
                  <c:v>5.6820000000000004</c:v>
                </c:pt>
                <c:pt idx="5683">
                  <c:v>5.6829999999999998</c:v>
                </c:pt>
                <c:pt idx="5684">
                  <c:v>5.6840000000000002</c:v>
                </c:pt>
                <c:pt idx="5685">
                  <c:v>5.6849999999999996</c:v>
                </c:pt>
                <c:pt idx="5686">
                  <c:v>5.6859999999999999</c:v>
                </c:pt>
                <c:pt idx="5687">
                  <c:v>5.6870000000000003</c:v>
                </c:pt>
                <c:pt idx="5688">
                  <c:v>5.6879999999999997</c:v>
                </c:pt>
                <c:pt idx="5689">
                  <c:v>5.6890000000000001</c:v>
                </c:pt>
                <c:pt idx="5690">
                  <c:v>5.69</c:v>
                </c:pt>
                <c:pt idx="5691">
                  <c:v>5.6909999999999998</c:v>
                </c:pt>
                <c:pt idx="5692">
                  <c:v>5.6920000000000002</c:v>
                </c:pt>
                <c:pt idx="5693">
                  <c:v>5.6929999999999996</c:v>
                </c:pt>
                <c:pt idx="5694">
                  <c:v>5.694</c:v>
                </c:pt>
                <c:pt idx="5695">
                  <c:v>5.6950000000000003</c:v>
                </c:pt>
                <c:pt idx="5696">
                  <c:v>5.6959999999999997</c:v>
                </c:pt>
                <c:pt idx="5697">
                  <c:v>5.6970000000000001</c:v>
                </c:pt>
                <c:pt idx="5698">
                  <c:v>5.6980000000000004</c:v>
                </c:pt>
                <c:pt idx="5699">
                  <c:v>5.6989999999999998</c:v>
                </c:pt>
                <c:pt idx="5700">
                  <c:v>5.7</c:v>
                </c:pt>
                <c:pt idx="5701">
                  <c:v>5.7009999999999996</c:v>
                </c:pt>
                <c:pt idx="5702">
                  <c:v>5.702</c:v>
                </c:pt>
                <c:pt idx="5703">
                  <c:v>5.7030000000000003</c:v>
                </c:pt>
                <c:pt idx="5704">
                  <c:v>5.7039999999999997</c:v>
                </c:pt>
                <c:pt idx="5705">
                  <c:v>5.7050000000000001</c:v>
                </c:pt>
                <c:pt idx="5706">
                  <c:v>5.7060000000000004</c:v>
                </c:pt>
                <c:pt idx="5707">
                  <c:v>5.7069999999999999</c:v>
                </c:pt>
                <c:pt idx="5708">
                  <c:v>5.7080000000000002</c:v>
                </c:pt>
                <c:pt idx="5709">
                  <c:v>5.7089999999999996</c:v>
                </c:pt>
                <c:pt idx="5710">
                  <c:v>5.71</c:v>
                </c:pt>
                <c:pt idx="5711">
                  <c:v>5.7110000000000003</c:v>
                </c:pt>
                <c:pt idx="5712">
                  <c:v>5.7119999999999997</c:v>
                </c:pt>
                <c:pt idx="5713">
                  <c:v>5.7130000000000001</c:v>
                </c:pt>
                <c:pt idx="5714">
                  <c:v>5.7140000000000004</c:v>
                </c:pt>
                <c:pt idx="5715">
                  <c:v>5.7149999999999999</c:v>
                </c:pt>
                <c:pt idx="5716">
                  <c:v>5.7160000000000002</c:v>
                </c:pt>
                <c:pt idx="5717">
                  <c:v>5.7169999999999996</c:v>
                </c:pt>
                <c:pt idx="5718">
                  <c:v>5.718</c:v>
                </c:pt>
                <c:pt idx="5719">
                  <c:v>5.7190000000000003</c:v>
                </c:pt>
                <c:pt idx="5720">
                  <c:v>5.72</c:v>
                </c:pt>
                <c:pt idx="5721">
                  <c:v>5.7210000000000001</c:v>
                </c:pt>
                <c:pt idx="5722">
                  <c:v>5.7220000000000004</c:v>
                </c:pt>
                <c:pt idx="5723">
                  <c:v>5.7229999999999999</c:v>
                </c:pt>
                <c:pt idx="5724">
                  <c:v>5.7240000000000002</c:v>
                </c:pt>
                <c:pt idx="5725">
                  <c:v>5.7249999999999996</c:v>
                </c:pt>
                <c:pt idx="5726">
                  <c:v>5.726</c:v>
                </c:pt>
                <c:pt idx="5727">
                  <c:v>5.7270000000000003</c:v>
                </c:pt>
                <c:pt idx="5728">
                  <c:v>5.7279999999999998</c:v>
                </c:pt>
                <c:pt idx="5729">
                  <c:v>5.7290000000000001</c:v>
                </c:pt>
                <c:pt idx="5730">
                  <c:v>5.73</c:v>
                </c:pt>
                <c:pt idx="5731">
                  <c:v>5.7309999999999999</c:v>
                </c:pt>
                <c:pt idx="5732">
                  <c:v>5.7320000000000002</c:v>
                </c:pt>
                <c:pt idx="5733">
                  <c:v>5.7329999999999997</c:v>
                </c:pt>
                <c:pt idx="5734">
                  <c:v>5.734</c:v>
                </c:pt>
                <c:pt idx="5735">
                  <c:v>5.7350000000000003</c:v>
                </c:pt>
                <c:pt idx="5736">
                  <c:v>5.7359999999999998</c:v>
                </c:pt>
                <c:pt idx="5737">
                  <c:v>5.7370000000000001</c:v>
                </c:pt>
                <c:pt idx="5738">
                  <c:v>5.7380000000000004</c:v>
                </c:pt>
                <c:pt idx="5739">
                  <c:v>5.7389999999999999</c:v>
                </c:pt>
                <c:pt idx="5740">
                  <c:v>5.74</c:v>
                </c:pt>
                <c:pt idx="5741">
                  <c:v>5.7409999999999997</c:v>
                </c:pt>
                <c:pt idx="5742">
                  <c:v>5.742</c:v>
                </c:pt>
                <c:pt idx="5743">
                  <c:v>5.7430000000000003</c:v>
                </c:pt>
                <c:pt idx="5744">
                  <c:v>5.7439999999999998</c:v>
                </c:pt>
                <c:pt idx="5745">
                  <c:v>5.7450000000000001</c:v>
                </c:pt>
                <c:pt idx="5746">
                  <c:v>5.7460000000000004</c:v>
                </c:pt>
                <c:pt idx="5747">
                  <c:v>5.7469999999999999</c:v>
                </c:pt>
                <c:pt idx="5748">
                  <c:v>5.7480000000000002</c:v>
                </c:pt>
                <c:pt idx="5749">
                  <c:v>5.7489999999999997</c:v>
                </c:pt>
                <c:pt idx="5750">
                  <c:v>5.75</c:v>
                </c:pt>
                <c:pt idx="5751">
                  <c:v>5.7510000000000003</c:v>
                </c:pt>
                <c:pt idx="5752">
                  <c:v>5.7519999999999998</c:v>
                </c:pt>
                <c:pt idx="5753">
                  <c:v>5.7530000000000001</c:v>
                </c:pt>
                <c:pt idx="5754">
                  <c:v>5.7539999999999996</c:v>
                </c:pt>
                <c:pt idx="5755">
                  <c:v>5.7549999999999999</c:v>
                </c:pt>
                <c:pt idx="5756">
                  <c:v>5.7560000000000002</c:v>
                </c:pt>
                <c:pt idx="5757">
                  <c:v>5.7569999999999997</c:v>
                </c:pt>
                <c:pt idx="5758">
                  <c:v>5.758</c:v>
                </c:pt>
                <c:pt idx="5759">
                  <c:v>5.7590000000000003</c:v>
                </c:pt>
                <c:pt idx="5760">
                  <c:v>5.76</c:v>
                </c:pt>
                <c:pt idx="5761">
                  <c:v>5.7610000000000001</c:v>
                </c:pt>
                <c:pt idx="5762">
                  <c:v>5.7619999999999996</c:v>
                </c:pt>
                <c:pt idx="5763">
                  <c:v>5.7629999999999999</c:v>
                </c:pt>
                <c:pt idx="5764">
                  <c:v>5.7640000000000002</c:v>
                </c:pt>
                <c:pt idx="5765">
                  <c:v>5.7649999999999997</c:v>
                </c:pt>
                <c:pt idx="5766">
                  <c:v>5.766</c:v>
                </c:pt>
                <c:pt idx="5767">
                  <c:v>5.7670000000000003</c:v>
                </c:pt>
                <c:pt idx="5768">
                  <c:v>5.7679999999999998</c:v>
                </c:pt>
                <c:pt idx="5769">
                  <c:v>5.7690000000000001</c:v>
                </c:pt>
                <c:pt idx="5770">
                  <c:v>5.77</c:v>
                </c:pt>
                <c:pt idx="5771">
                  <c:v>5.7709999999999999</c:v>
                </c:pt>
                <c:pt idx="5772">
                  <c:v>5.7720000000000002</c:v>
                </c:pt>
                <c:pt idx="5773">
                  <c:v>5.7729999999999997</c:v>
                </c:pt>
                <c:pt idx="5774">
                  <c:v>5.774</c:v>
                </c:pt>
                <c:pt idx="5775">
                  <c:v>5.7750000000000004</c:v>
                </c:pt>
                <c:pt idx="5776">
                  <c:v>5.7759999999999998</c:v>
                </c:pt>
                <c:pt idx="5777">
                  <c:v>5.7770000000000001</c:v>
                </c:pt>
                <c:pt idx="5778">
                  <c:v>5.7779999999999996</c:v>
                </c:pt>
                <c:pt idx="5779">
                  <c:v>5.7789999999999999</c:v>
                </c:pt>
                <c:pt idx="5780">
                  <c:v>5.78</c:v>
                </c:pt>
                <c:pt idx="5781">
                  <c:v>5.7809999999999997</c:v>
                </c:pt>
                <c:pt idx="5782">
                  <c:v>5.782</c:v>
                </c:pt>
                <c:pt idx="5783">
                  <c:v>5.7830000000000004</c:v>
                </c:pt>
                <c:pt idx="5784">
                  <c:v>5.7839999999999998</c:v>
                </c:pt>
                <c:pt idx="5785">
                  <c:v>5.7850000000000001</c:v>
                </c:pt>
                <c:pt idx="5786">
                  <c:v>5.7859999999999996</c:v>
                </c:pt>
                <c:pt idx="5787">
                  <c:v>5.7869999999999999</c:v>
                </c:pt>
                <c:pt idx="5788">
                  <c:v>5.7880000000000003</c:v>
                </c:pt>
                <c:pt idx="5789">
                  <c:v>5.7889999999999997</c:v>
                </c:pt>
                <c:pt idx="5790">
                  <c:v>5.79</c:v>
                </c:pt>
                <c:pt idx="5791">
                  <c:v>5.7910000000000004</c:v>
                </c:pt>
                <c:pt idx="5792">
                  <c:v>5.7919999999999998</c:v>
                </c:pt>
                <c:pt idx="5793">
                  <c:v>5.7930000000000001</c:v>
                </c:pt>
                <c:pt idx="5794">
                  <c:v>5.7939999999999996</c:v>
                </c:pt>
                <c:pt idx="5795">
                  <c:v>5.7949999999999999</c:v>
                </c:pt>
                <c:pt idx="5796">
                  <c:v>5.7960000000000003</c:v>
                </c:pt>
                <c:pt idx="5797">
                  <c:v>5.7969999999999997</c:v>
                </c:pt>
                <c:pt idx="5798">
                  <c:v>5.798</c:v>
                </c:pt>
                <c:pt idx="5799">
                  <c:v>5.7990000000000004</c:v>
                </c:pt>
                <c:pt idx="5800">
                  <c:v>5.8</c:v>
                </c:pt>
                <c:pt idx="5801">
                  <c:v>5.8010000000000002</c:v>
                </c:pt>
                <c:pt idx="5802">
                  <c:v>5.8019999999999996</c:v>
                </c:pt>
                <c:pt idx="5803">
                  <c:v>5.8029999999999999</c:v>
                </c:pt>
                <c:pt idx="5804">
                  <c:v>5.8040000000000003</c:v>
                </c:pt>
                <c:pt idx="5805">
                  <c:v>5.8049999999999997</c:v>
                </c:pt>
                <c:pt idx="5806">
                  <c:v>5.806</c:v>
                </c:pt>
                <c:pt idx="5807">
                  <c:v>5.8070000000000004</c:v>
                </c:pt>
                <c:pt idx="5808">
                  <c:v>5.8079999999999998</c:v>
                </c:pt>
                <c:pt idx="5809">
                  <c:v>5.8090000000000002</c:v>
                </c:pt>
                <c:pt idx="5810">
                  <c:v>5.81</c:v>
                </c:pt>
                <c:pt idx="5811">
                  <c:v>5.8109999999999999</c:v>
                </c:pt>
                <c:pt idx="5812">
                  <c:v>5.8120000000000003</c:v>
                </c:pt>
                <c:pt idx="5813">
                  <c:v>5.8129999999999997</c:v>
                </c:pt>
                <c:pt idx="5814">
                  <c:v>5.8140000000000001</c:v>
                </c:pt>
                <c:pt idx="5815">
                  <c:v>5.8150000000000004</c:v>
                </c:pt>
                <c:pt idx="5816">
                  <c:v>5.8159999999999998</c:v>
                </c:pt>
                <c:pt idx="5817">
                  <c:v>5.8170000000000002</c:v>
                </c:pt>
                <c:pt idx="5818">
                  <c:v>5.8179999999999996</c:v>
                </c:pt>
                <c:pt idx="5819">
                  <c:v>5.819</c:v>
                </c:pt>
                <c:pt idx="5820">
                  <c:v>5.82</c:v>
                </c:pt>
                <c:pt idx="5821">
                  <c:v>5.8209999999999997</c:v>
                </c:pt>
                <c:pt idx="5822">
                  <c:v>5.8220000000000001</c:v>
                </c:pt>
                <c:pt idx="5823">
                  <c:v>5.8230000000000004</c:v>
                </c:pt>
                <c:pt idx="5824">
                  <c:v>5.8239999999999998</c:v>
                </c:pt>
                <c:pt idx="5825">
                  <c:v>5.8250000000000002</c:v>
                </c:pt>
                <c:pt idx="5826">
                  <c:v>5.8259999999999996</c:v>
                </c:pt>
                <c:pt idx="5827">
                  <c:v>5.827</c:v>
                </c:pt>
                <c:pt idx="5828">
                  <c:v>5.8280000000000003</c:v>
                </c:pt>
                <c:pt idx="5829">
                  <c:v>5.8289999999999997</c:v>
                </c:pt>
                <c:pt idx="5830">
                  <c:v>5.83</c:v>
                </c:pt>
                <c:pt idx="5831">
                  <c:v>5.8310000000000004</c:v>
                </c:pt>
                <c:pt idx="5832">
                  <c:v>5.8319999999999999</c:v>
                </c:pt>
                <c:pt idx="5833">
                  <c:v>5.8330000000000002</c:v>
                </c:pt>
                <c:pt idx="5834">
                  <c:v>5.8339999999999996</c:v>
                </c:pt>
                <c:pt idx="5835">
                  <c:v>5.835</c:v>
                </c:pt>
                <c:pt idx="5836">
                  <c:v>5.8360000000000003</c:v>
                </c:pt>
                <c:pt idx="5837">
                  <c:v>5.8369999999999997</c:v>
                </c:pt>
                <c:pt idx="5838">
                  <c:v>5.8380000000000001</c:v>
                </c:pt>
                <c:pt idx="5839">
                  <c:v>5.8390000000000004</c:v>
                </c:pt>
                <c:pt idx="5840">
                  <c:v>5.84</c:v>
                </c:pt>
                <c:pt idx="5841">
                  <c:v>5.8410000000000002</c:v>
                </c:pt>
                <c:pt idx="5842">
                  <c:v>5.8419999999999996</c:v>
                </c:pt>
                <c:pt idx="5843">
                  <c:v>5.843</c:v>
                </c:pt>
                <c:pt idx="5844">
                  <c:v>5.8440000000000003</c:v>
                </c:pt>
                <c:pt idx="5845">
                  <c:v>5.8449999999999998</c:v>
                </c:pt>
                <c:pt idx="5846">
                  <c:v>5.8460000000000001</c:v>
                </c:pt>
                <c:pt idx="5847">
                  <c:v>5.8470000000000004</c:v>
                </c:pt>
                <c:pt idx="5848">
                  <c:v>5.8479999999999999</c:v>
                </c:pt>
                <c:pt idx="5849">
                  <c:v>5.8490000000000002</c:v>
                </c:pt>
                <c:pt idx="5850">
                  <c:v>5.85</c:v>
                </c:pt>
                <c:pt idx="5851">
                  <c:v>5.851</c:v>
                </c:pt>
                <c:pt idx="5852">
                  <c:v>5.8520000000000003</c:v>
                </c:pt>
                <c:pt idx="5853">
                  <c:v>5.8529999999999998</c:v>
                </c:pt>
                <c:pt idx="5854">
                  <c:v>5.8540000000000001</c:v>
                </c:pt>
                <c:pt idx="5855">
                  <c:v>5.8550000000000004</c:v>
                </c:pt>
                <c:pt idx="5856">
                  <c:v>5.8559999999999999</c:v>
                </c:pt>
                <c:pt idx="5857">
                  <c:v>5.8570000000000002</c:v>
                </c:pt>
                <c:pt idx="5858">
                  <c:v>5.8579999999999997</c:v>
                </c:pt>
                <c:pt idx="5859">
                  <c:v>5.859</c:v>
                </c:pt>
                <c:pt idx="5860">
                  <c:v>5.86</c:v>
                </c:pt>
                <c:pt idx="5861">
                  <c:v>5.8609999999999998</c:v>
                </c:pt>
                <c:pt idx="5862">
                  <c:v>5.8620000000000001</c:v>
                </c:pt>
                <c:pt idx="5863">
                  <c:v>5.8630000000000004</c:v>
                </c:pt>
                <c:pt idx="5864">
                  <c:v>5.8639999999999999</c:v>
                </c:pt>
                <c:pt idx="5865">
                  <c:v>5.8650000000000002</c:v>
                </c:pt>
                <c:pt idx="5866">
                  <c:v>5.8659999999999997</c:v>
                </c:pt>
                <c:pt idx="5867">
                  <c:v>5.867</c:v>
                </c:pt>
                <c:pt idx="5868">
                  <c:v>5.8680000000000003</c:v>
                </c:pt>
                <c:pt idx="5869">
                  <c:v>5.8689999999999998</c:v>
                </c:pt>
                <c:pt idx="5870">
                  <c:v>5.87</c:v>
                </c:pt>
                <c:pt idx="5871">
                  <c:v>5.8710000000000004</c:v>
                </c:pt>
                <c:pt idx="5872">
                  <c:v>5.8719999999999999</c:v>
                </c:pt>
                <c:pt idx="5873">
                  <c:v>5.8730000000000002</c:v>
                </c:pt>
                <c:pt idx="5874">
                  <c:v>5.8739999999999997</c:v>
                </c:pt>
                <c:pt idx="5875">
                  <c:v>5.875</c:v>
                </c:pt>
                <c:pt idx="5876">
                  <c:v>5.8760000000000003</c:v>
                </c:pt>
                <c:pt idx="5877">
                  <c:v>5.8769999999999998</c:v>
                </c:pt>
                <c:pt idx="5878">
                  <c:v>5.8780000000000001</c:v>
                </c:pt>
                <c:pt idx="5879">
                  <c:v>5.8789999999999996</c:v>
                </c:pt>
                <c:pt idx="5880">
                  <c:v>5.88</c:v>
                </c:pt>
                <c:pt idx="5881">
                  <c:v>5.8810000000000002</c:v>
                </c:pt>
                <c:pt idx="5882">
                  <c:v>5.8819999999999997</c:v>
                </c:pt>
                <c:pt idx="5883">
                  <c:v>5.883</c:v>
                </c:pt>
                <c:pt idx="5884">
                  <c:v>5.8840000000000003</c:v>
                </c:pt>
                <c:pt idx="5885">
                  <c:v>5.8849999999999998</c:v>
                </c:pt>
                <c:pt idx="5886">
                  <c:v>5.8860000000000001</c:v>
                </c:pt>
                <c:pt idx="5887">
                  <c:v>5.8869999999999996</c:v>
                </c:pt>
                <c:pt idx="5888">
                  <c:v>5.8879999999999999</c:v>
                </c:pt>
                <c:pt idx="5889">
                  <c:v>5.8890000000000002</c:v>
                </c:pt>
                <c:pt idx="5890">
                  <c:v>5.89</c:v>
                </c:pt>
                <c:pt idx="5891">
                  <c:v>5.891</c:v>
                </c:pt>
                <c:pt idx="5892">
                  <c:v>5.8920000000000003</c:v>
                </c:pt>
                <c:pt idx="5893">
                  <c:v>5.8929999999999998</c:v>
                </c:pt>
                <c:pt idx="5894">
                  <c:v>5.8940000000000001</c:v>
                </c:pt>
                <c:pt idx="5895">
                  <c:v>5.8949999999999996</c:v>
                </c:pt>
                <c:pt idx="5896">
                  <c:v>5.8959999999999999</c:v>
                </c:pt>
                <c:pt idx="5897">
                  <c:v>5.8970000000000002</c:v>
                </c:pt>
                <c:pt idx="5898">
                  <c:v>5.8979999999999997</c:v>
                </c:pt>
                <c:pt idx="5899">
                  <c:v>5.899</c:v>
                </c:pt>
                <c:pt idx="5900">
                  <c:v>5.9</c:v>
                </c:pt>
                <c:pt idx="5901">
                  <c:v>5.9009999999999998</c:v>
                </c:pt>
                <c:pt idx="5902">
                  <c:v>5.9020000000000001</c:v>
                </c:pt>
                <c:pt idx="5903">
                  <c:v>5.9029999999999996</c:v>
                </c:pt>
                <c:pt idx="5904">
                  <c:v>5.9039999999999999</c:v>
                </c:pt>
                <c:pt idx="5905">
                  <c:v>5.9050000000000002</c:v>
                </c:pt>
                <c:pt idx="5906">
                  <c:v>5.9059999999999997</c:v>
                </c:pt>
                <c:pt idx="5907">
                  <c:v>5.907</c:v>
                </c:pt>
                <c:pt idx="5908">
                  <c:v>5.9080000000000004</c:v>
                </c:pt>
                <c:pt idx="5909">
                  <c:v>5.9089999999999998</c:v>
                </c:pt>
                <c:pt idx="5910">
                  <c:v>5.91</c:v>
                </c:pt>
                <c:pt idx="5911">
                  <c:v>5.9109999999999996</c:v>
                </c:pt>
                <c:pt idx="5912">
                  <c:v>5.9119999999999999</c:v>
                </c:pt>
                <c:pt idx="5913">
                  <c:v>5.9130000000000003</c:v>
                </c:pt>
                <c:pt idx="5914">
                  <c:v>5.9139999999999997</c:v>
                </c:pt>
                <c:pt idx="5915">
                  <c:v>5.915</c:v>
                </c:pt>
                <c:pt idx="5916">
                  <c:v>5.9160000000000004</c:v>
                </c:pt>
                <c:pt idx="5917">
                  <c:v>5.9169999999999998</c:v>
                </c:pt>
                <c:pt idx="5918">
                  <c:v>5.9180000000000001</c:v>
                </c:pt>
                <c:pt idx="5919">
                  <c:v>5.9189999999999996</c:v>
                </c:pt>
                <c:pt idx="5920">
                  <c:v>5.92</c:v>
                </c:pt>
                <c:pt idx="5921">
                  <c:v>5.9210000000000003</c:v>
                </c:pt>
                <c:pt idx="5922">
                  <c:v>5.9219999999999997</c:v>
                </c:pt>
                <c:pt idx="5923">
                  <c:v>5.923</c:v>
                </c:pt>
                <c:pt idx="5924">
                  <c:v>5.9240000000000004</c:v>
                </c:pt>
                <c:pt idx="5925">
                  <c:v>5.9249999999999998</c:v>
                </c:pt>
                <c:pt idx="5926">
                  <c:v>5.9260000000000002</c:v>
                </c:pt>
                <c:pt idx="5927">
                  <c:v>5.9269999999999996</c:v>
                </c:pt>
                <c:pt idx="5928">
                  <c:v>5.9279999999999999</c:v>
                </c:pt>
                <c:pt idx="5929">
                  <c:v>5.9290000000000003</c:v>
                </c:pt>
                <c:pt idx="5930">
                  <c:v>5.93</c:v>
                </c:pt>
                <c:pt idx="5931">
                  <c:v>5.931</c:v>
                </c:pt>
                <c:pt idx="5932">
                  <c:v>5.9320000000000004</c:v>
                </c:pt>
                <c:pt idx="5933">
                  <c:v>5.9329999999999998</c:v>
                </c:pt>
                <c:pt idx="5934">
                  <c:v>5.9340000000000002</c:v>
                </c:pt>
                <c:pt idx="5935">
                  <c:v>5.9349999999999996</c:v>
                </c:pt>
                <c:pt idx="5936">
                  <c:v>5.9359999999999999</c:v>
                </c:pt>
                <c:pt idx="5937">
                  <c:v>5.9370000000000003</c:v>
                </c:pt>
                <c:pt idx="5938">
                  <c:v>5.9379999999999997</c:v>
                </c:pt>
                <c:pt idx="5939">
                  <c:v>5.9390000000000001</c:v>
                </c:pt>
                <c:pt idx="5940">
                  <c:v>5.94</c:v>
                </c:pt>
                <c:pt idx="5941">
                  <c:v>5.9409999999999998</c:v>
                </c:pt>
                <c:pt idx="5942">
                  <c:v>5.9420000000000002</c:v>
                </c:pt>
                <c:pt idx="5943">
                  <c:v>5.9429999999999996</c:v>
                </c:pt>
                <c:pt idx="5944">
                  <c:v>5.944</c:v>
                </c:pt>
                <c:pt idx="5945">
                  <c:v>5.9450000000000003</c:v>
                </c:pt>
                <c:pt idx="5946">
                  <c:v>5.9459999999999997</c:v>
                </c:pt>
                <c:pt idx="5947">
                  <c:v>5.9470000000000001</c:v>
                </c:pt>
                <c:pt idx="5948">
                  <c:v>5.9480000000000004</c:v>
                </c:pt>
                <c:pt idx="5949">
                  <c:v>5.9489999999999998</c:v>
                </c:pt>
                <c:pt idx="5950">
                  <c:v>5.95</c:v>
                </c:pt>
                <c:pt idx="5951">
                  <c:v>5.9509999999999996</c:v>
                </c:pt>
                <c:pt idx="5952">
                  <c:v>5.952</c:v>
                </c:pt>
                <c:pt idx="5953">
                  <c:v>5.9530000000000003</c:v>
                </c:pt>
                <c:pt idx="5954">
                  <c:v>5.9539999999999997</c:v>
                </c:pt>
                <c:pt idx="5955">
                  <c:v>5.9550000000000001</c:v>
                </c:pt>
                <c:pt idx="5956">
                  <c:v>5.9560000000000004</c:v>
                </c:pt>
                <c:pt idx="5957">
                  <c:v>5.9569999999999999</c:v>
                </c:pt>
                <c:pt idx="5958">
                  <c:v>5.9580000000000002</c:v>
                </c:pt>
                <c:pt idx="5959">
                  <c:v>5.9589999999999996</c:v>
                </c:pt>
                <c:pt idx="5960">
                  <c:v>5.96</c:v>
                </c:pt>
                <c:pt idx="5961">
                  <c:v>5.9610000000000003</c:v>
                </c:pt>
                <c:pt idx="5962">
                  <c:v>5.9619999999999997</c:v>
                </c:pt>
                <c:pt idx="5963">
                  <c:v>5.9630000000000001</c:v>
                </c:pt>
                <c:pt idx="5964">
                  <c:v>5.9640000000000004</c:v>
                </c:pt>
                <c:pt idx="5965">
                  <c:v>5.9649999999999999</c:v>
                </c:pt>
                <c:pt idx="5966">
                  <c:v>5.9660000000000002</c:v>
                </c:pt>
                <c:pt idx="5967">
                  <c:v>5.9669999999999996</c:v>
                </c:pt>
                <c:pt idx="5968">
                  <c:v>5.968</c:v>
                </c:pt>
                <c:pt idx="5969">
                  <c:v>5.9690000000000003</c:v>
                </c:pt>
                <c:pt idx="5970">
                  <c:v>5.97</c:v>
                </c:pt>
                <c:pt idx="5971">
                  <c:v>5.9710000000000001</c:v>
                </c:pt>
                <c:pt idx="5972">
                  <c:v>5.9720000000000004</c:v>
                </c:pt>
                <c:pt idx="5973">
                  <c:v>5.9729999999999999</c:v>
                </c:pt>
                <c:pt idx="5974">
                  <c:v>5.9740000000000002</c:v>
                </c:pt>
                <c:pt idx="5975">
                  <c:v>5.9749999999999996</c:v>
                </c:pt>
                <c:pt idx="5976">
                  <c:v>5.976</c:v>
                </c:pt>
                <c:pt idx="5977">
                  <c:v>5.9770000000000003</c:v>
                </c:pt>
                <c:pt idx="5978">
                  <c:v>5.9779999999999998</c:v>
                </c:pt>
                <c:pt idx="5979">
                  <c:v>5.9790000000000001</c:v>
                </c:pt>
                <c:pt idx="5980">
                  <c:v>5.98</c:v>
                </c:pt>
                <c:pt idx="5981">
                  <c:v>5.9809999999999999</c:v>
                </c:pt>
                <c:pt idx="5982">
                  <c:v>5.9820000000000002</c:v>
                </c:pt>
                <c:pt idx="5983">
                  <c:v>5.9829999999999997</c:v>
                </c:pt>
                <c:pt idx="5984">
                  <c:v>5.984</c:v>
                </c:pt>
                <c:pt idx="5985">
                  <c:v>5.9850000000000003</c:v>
                </c:pt>
                <c:pt idx="5986">
                  <c:v>5.9859999999999998</c:v>
                </c:pt>
                <c:pt idx="5987">
                  <c:v>5.9870000000000001</c:v>
                </c:pt>
                <c:pt idx="5988">
                  <c:v>5.9880000000000004</c:v>
                </c:pt>
                <c:pt idx="5989">
                  <c:v>5.9889999999999999</c:v>
                </c:pt>
                <c:pt idx="5990">
                  <c:v>5.99</c:v>
                </c:pt>
                <c:pt idx="5991">
                  <c:v>5.9909999999999997</c:v>
                </c:pt>
                <c:pt idx="5992">
                  <c:v>5.992</c:v>
                </c:pt>
                <c:pt idx="5993">
                  <c:v>5.9930000000000003</c:v>
                </c:pt>
                <c:pt idx="5994">
                  <c:v>5.9939999999999998</c:v>
                </c:pt>
                <c:pt idx="5995">
                  <c:v>5.9950000000000001</c:v>
                </c:pt>
                <c:pt idx="5996">
                  <c:v>5.9960000000000004</c:v>
                </c:pt>
                <c:pt idx="5997">
                  <c:v>5.9969999999999999</c:v>
                </c:pt>
                <c:pt idx="5998">
                  <c:v>5.9980000000000002</c:v>
                </c:pt>
                <c:pt idx="5999">
                  <c:v>5.9989999999999997</c:v>
                </c:pt>
                <c:pt idx="6000">
                  <c:v>6</c:v>
                </c:pt>
                <c:pt idx="6001">
                  <c:v>6.0010000000000003</c:v>
                </c:pt>
                <c:pt idx="6002">
                  <c:v>6.0019999999999998</c:v>
                </c:pt>
                <c:pt idx="6003">
                  <c:v>6.0030000000000001</c:v>
                </c:pt>
                <c:pt idx="6004">
                  <c:v>6.0039999999999996</c:v>
                </c:pt>
                <c:pt idx="6005">
                  <c:v>6.0049999999999999</c:v>
                </c:pt>
                <c:pt idx="6006">
                  <c:v>6.0060000000000002</c:v>
                </c:pt>
                <c:pt idx="6007">
                  <c:v>6.0069999999999997</c:v>
                </c:pt>
                <c:pt idx="6008">
                  <c:v>6.008</c:v>
                </c:pt>
                <c:pt idx="6009">
                  <c:v>6.0090000000000003</c:v>
                </c:pt>
                <c:pt idx="6010">
                  <c:v>6.01</c:v>
                </c:pt>
                <c:pt idx="6011">
                  <c:v>6.0110000000000001</c:v>
                </c:pt>
                <c:pt idx="6012">
                  <c:v>6.0119999999999996</c:v>
                </c:pt>
                <c:pt idx="6013">
                  <c:v>6.0129999999999999</c:v>
                </c:pt>
                <c:pt idx="6014">
                  <c:v>6.0140000000000002</c:v>
                </c:pt>
                <c:pt idx="6015">
                  <c:v>6.0149999999999997</c:v>
                </c:pt>
                <c:pt idx="6016">
                  <c:v>6.016</c:v>
                </c:pt>
                <c:pt idx="6017">
                  <c:v>6.0170000000000003</c:v>
                </c:pt>
                <c:pt idx="6018">
                  <c:v>6.0179999999999998</c:v>
                </c:pt>
                <c:pt idx="6019">
                  <c:v>6.0190000000000001</c:v>
                </c:pt>
                <c:pt idx="6020">
                  <c:v>6.02</c:v>
                </c:pt>
                <c:pt idx="6021">
                  <c:v>6.0209999999999999</c:v>
                </c:pt>
                <c:pt idx="6022">
                  <c:v>6.0220000000000002</c:v>
                </c:pt>
                <c:pt idx="6023">
                  <c:v>6.0229999999999997</c:v>
                </c:pt>
                <c:pt idx="6024">
                  <c:v>6.024</c:v>
                </c:pt>
                <c:pt idx="6025">
                  <c:v>6.0250000000000004</c:v>
                </c:pt>
                <c:pt idx="6026">
                  <c:v>6.0259999999999998</c:v>
                </c:pt>
                <c:pt idx="6027">
                  <c:v>6.0270000000000001</c:v>
                </c:pt>
                <c:pt idx="6028">
                  <c:v>6.0279999999999996</c:v>
                </c:pt>
                <c:pt idx="6029">
                  <c:v>6.0289999999999999</c:v>
                </c:pt>
                <c:pt idx="6030">
                  <c:v>6.03</c:v>
                </c:pt>
                <c:pt idx="6031">
                  <c:v>6.0309999999999997</c:v>
                </c:pt>
                <c:pt idx="6032">
                  <c:v>6.032</c:v>
                </c:pt>
                <c:pt idx="6033">
                  <c:v>6.0330000000000004</c:v>
                </c:pt>
                <c:pt idx="6034">
                  <c:v>6.0339999999999998</c:v>
                </c:pt>
                <c:pt idx="6035">
                  <c:v>6.0350000000000001</c:v>
                </c:pt>
                <c:pt idx="6036">
                  <c:v>6.0359999999999996</c:v>
                </c:pt>
                <c:pt idx="6037">
                  <c:v>6.0369999999999999</c:v>
                </c:pt>
                <c:pt idx="6038">
                  <c:v>6.0380000000000003</c:v>
                </c:pt>
                <c:pt idx="6039">
                  <c:v>6.0389999999999997</c:v>
                </c:pt>
                <c:pt idx="6040">
                  <c:v>6.04</c:v>
                </c:pt>
                <c:pt idx="6041">
                  <c:v>6.0410000000000004</c:v>
                </c:pt>
                <c:pt idx="6042">
                  <c:v>6.0419999999999998</c:v>
                </c:pt>
                <c:pt idx="6043">
                  <c:v>6.0430000000000001</c:v>
                </c:pt>
                <c:pt idx="6044">
                  <c:v>6.0439999999999996</c:v>
                </c:pt>
                <c:pt idx="6045">
                  <c:v>6.0449999999999999</c:v>
                </c:pt>
                <c:pt idx="6046">
                  <c:v>6.0460000000000003</c:v>
                </c:pt>
                <c:pt idx="6047">
                  <c:v>6.0469999999999997</c:v>
                </c:pt>
                <c:pt idx="6048">
                  <c:v>6.048</c:v>
                </c:pt>
                <c:pt idx="6049">
                  <c:v>6.0490000000000004</c:v>
                </c:pt>
                <c:pt idx="6050">
                  <c:v>6.05</c:v>
                </c:pt>
                <c:pt idx="6051">
                  <c:v>6.0510000000000002</c:v>
                </c:pt>
                <c:pt idx="6052">
                  <c:v>6.0519999999999996</c:v>
                </c:pt>
                <c:pt idx="6053">
                  <c:v>6.0529999999999999</c:v>
                </c:pt>
                <c:pt idx="6054">
                  <c:v>6.0540000000000003</c:v>
                </c:pt>
                <c:pt idx="6055">
                  <c:v>6.0549999999999997</c:v>
                </c:pt>
                <c:pt idx="6056">
                  <c:v>6.056</c:v>
                </c:pt>
                <c:pt idx="6057">
                  <c:v>6.0570000000000004</c:v>
                </c:pt>
                <c:pt idx="6058">
                  <c:v>6.0579999999999998</c:v>
                </c:pt>
                <c:pt idx="6059">
                  <c:v>6.0590000000000002</c:v>
                </c:pt>
                <c:pt idx="6060">
                  <c:v>6.06</c:v>
                </c:pt>
                <c:pt idx="6061">
                  <c:v>6.0609999999999999</c:v>
                </c:pt>
                <c:pt idx="6062">
                  <c:v>6.0620000000000003</c:v>
                </c:pt>
                <c:pt idx="6063">
                  <c:v>6.0629999999999997</c:v>
                </c:pt>
                <c:pt idx="6064">
                  <c:v>6.0640000000000001</c:v>
                </c:pt>
                <c:pt idx="6065">
                  <c:v>6.0650000000000004</c:v>
                </c:pt>
                <c:pt idx="6066">
                  <c:v>6.0659999999999998</c:v>
                </c:pt>
                <c:pt idx="6067">
                  <c:v>6.0670000000000002</c:v>
                </c:pt>
                <c:pt idx="6068">
                  <c:v>6.0679999999999996</c:v>
                </c:pt>
                <c:pt idx="6069">
                  <c:v>6.069</c:v>
                </c:pt>
                <c:pt idx="6070">
                  <c:v>6.07</c:v>
                </c:pt>
                <c:pt idx="6071">
                  <c:v>6.0709999999999997</c:v>
                </c:pt>
                <c:pt idx="6072">
                  <c:v>6.0720000000000001</c:v>
                </c:pt>
                <c:pt idx="6073">
                  <c:v>6.0730000000000004</c:v>
                </c:pt>
                <c:pt idx="6074">
                  <c:v>6.0739999999999998</c:v>
                </c:pt>
                <c:pt idx="6075">
                  <c:v>6.0750000000000002</c:v>
                </c:pt>
                <c:pt idx="6076">
                  <c:v>6.0759999999999996</c:v>
                </c:pt>
                <c:pt idx="6077">
                  <c:v>6.077</c:v>
                </c:pt>
                <c:pt idx="6078">
                  <c:v>6.0780000000000003</c:v>
                </c:pt>
                <c:pt idx="6079">
                  <c:v>6.0789999999999997</c:v>
                </c:pt>
                <c:pt idx="6080">
                  <c:v>6.08</c:v>
                </c:pt>
                <c:pt idx="6081">
                  <c:v>6.0810000000000004</c:v>
                </c:pt>
                <c:pt idx="6082">
                  <c:v>6.0819999999999999</c:v>
                </c:pt>
                <c:pt idx="6083">
                  <c:v>6.0830000000000002</c:v>
                </c:pt>
                <c:pt idx="6084">
                  <c:v>6.0839999999999996</c:v>
                </c:pt>
                <c:pt idx="6085">
                  <c:v>6.085</c:v>
                </c:pt>
                <c:pt idx="6086">
                  <c:v>6.0860000000000003</c:v>
                </c:pt>
                <c:pt idx="6087">
                  <c:v>6.0869999999999997</c:v>
                </c:pt>
                <c:pt idx="6088">
                  <c:v>6.0880000000000001</c:v>
                </c:pt>
                <c:pt idx="6089">
                  <c:v>6.0890000000000004</c:v>
                </c:pt>
                <c:pt idx="6090">
                  <c:v>6.09</c:v>
                </c:pt>
                <c:pt idx="6091">
                  <c:v>6.0910000000000002</c:v>
                </c:pt>
                <c:pt idx="6092">
                  <c:v>6.0919999999999996</c:v>
                </c:pt>
                <c:pt idx="6093">
                  <c:v>6.093</c:v>
                </c:pt>
                <c:pt idx="6094">
                  <c:v>6.0940000000000003</c:v>
                </c:pt>
                <c:pt idx="6095">
                  <c:v>6.0949999999999998</c:v>
                </c:pt>
                <c:pt idx="6096">
                  <c:v>6.0960000000000001</c:v>
                </c:pt>
                <c:pt idx="6097">
                  <c:v>6.0970000000000004</c:v>
                </c:pt>
                <c:pt idx="6098">
                  <c:v>6.0979999999999999</c:v>
                </c:pt>
                <c:pt idx="6099">
                  <c:v>6.0990000000000002</c:v>
                </c:pt>
                <c:pt idx="6100">
                  <c:v>6.1</c:v>
                </c:pt>
                <c:pt idx="6101">
                  <c:v>6.101</c:v>
                </c:pt>
                <c:pt idx="6102">
                  <c:v>6.1020000000000003</c:v>
                </c:pt>
                <c:pt idx="6103">
                  <c:v>6.1029999999999998</c:v>
                </c:pt>
                <c:pt idx="6104">
                  <c:v>6.1040000000000001</c:v>
                </c:pt>
                <c:pt idx="6105">
                  <c:v>6.1050000000000004</c:v>
                </c:pt>
                <c:pt idx="6106">
                  <c:v>6.1059999999999999</c:v>
                </c:pt>
                <c:pt idx="6107">
                  <c:v>6.1070000000000002</c:v>
                </c:pt>
                <c:pt idx="6108">
                  <c:v>6.1079999999999997</c:v>
                </c:pt>
                <c:pt idx="6109">
                  <c:v>6.109</c:v>
                </c:pt>
                <c:pt idx="6110">
                  <c:v>6.11</c:v>
                </c:pt>
                <c:pt idx="6111">
                  <c:v>6.1109999999999998</c:v>
                </c:pt>
                <c:pt idx="6112">
                  <c:v>6.1120000000000001</c:v>
                </c:pt>
                <c:pt idx="6113">
                  <c:v>6.1130000000000004</c:v>
                </c:pt>
                <c:pt idx="6114">
                  <c:v>6.1139999999999999</c:v>
                </c:pt>
                <c:pt idx="6115">
                  <c:v>6.1150000000000002</c:v>
                </c:pt>
                <c:pt idx="6116">
                  <c:v>6.1159999999999997</c:v>
                </c:pt>
                <c:pt idx="6117">
                  <c:v>6.117</c:v>
                </c:pt>
                <c:pt idx="6118">
                  <c:v>6.1180000000000003</c:v>
                </c:pt>
                <c:pt idx="6119">
                  <c:v>6.1189999999999998</c:v>
                </c:pt>
                <c:pt idx="6120">
                  <c:v>6.12</c:v>
                </c:pt>
                <c:pt idx="6121">
                  <c:v>6.1210000000000004</c:v>
                </c:pt>
                <c:pt idx="6122">
                  <c:v>6.1219999999999999</c:v>
                </c:pt>
                <c:pt idx="6123">
                  <c:v>6.1230000000000002</c:v>
                </c:pt>
                <c:pt idx="6124">
                  <c:v>6.1239999999999997</c:v>
                </c:pt>
                <c:pt idx="6125">
                  <c:v>6.125</c:v>
                </c:pt>
                <c:pt idx="6126">
                  <c:v>6.1260000000000003</c:v>
                </c:pt>
                <c:pt idx="6127">
                  <c:v>6.1269999999999998</c:v>
                </c:pt>
                <c:pt idx="6128">
                  <c:v>6.1280000000000001</c:v>
                </c:pt>
                <c:pt idx="6129">
                  <c:v>6.1289999999999996</c:v>
                </c:pt>
                <c:pt idx="6130">
                  <c:v>6.13</c:v>
                </c:pt>
                <c:pt idx="6131">
                  <c:v>6.1310000000000002</c:v>
                </c:pt>
                <c:pt idx="6132">
                  <c:v>6.1319999999999997</c:v>
                </c:pt>
                <c:pt idx="6133">
                  <c:v>6.133</c:v>
                </c:pt>
                <c:pt idx="6134">
                  <c:v>6.1340000000000003</c:v>
                </c:pt>
                <c:pt idx="6135">
                  <c:v>6.1349999999999998</c:v>
                </c:pt>
                <c:pt idx="6136">
                  <c:v>6.1360000000000001</c:v>
                </c:pt>
                <c:pt idx="6137">
                  <c:v>6.1369999999999996</c:v>
                </c:pt>
                <c:pt idx="6138">
                  <c:v>6.1379999999999999</c:v>
                </c:pt>
                <c:pt idx="6139">
                  <c:v>6.1390000000000002</c:v>
                </c:pt>
                <c:pt idx="6140">
                  <c:v>6.14</c:v>
                </c:pt>
                <c:pt idx="6141">
                  <c:v>6.141</c:v>
                </c:pt>
                <c:pt idx="6142">
                  <c:v>6.1420000000000003</c:v>
                </c:pt>
                <c:pt idx="6143">
                  <c:v>6.1429999999999998</c:v>
                </c:pt>
                <c:pt idx="6144">
                  <c:v>6.1440000000000001</c:v>
                </c:pt>
                <c:pt idx="6145">
                  <c:v>6.1449999999999996</c:v>
                </c:pt>
                <c:pt idx="6146">
                  <c:v>6.1459999999999999</c:v>
                </c:pt>
                <c:pt idx="6147">
                  <c:v>6.1470000000000002</c:v>
                </c:pt>
                <c:pt idx="6148">
                  <c:v>6.1479999999999997</c:v>
                </c:pt>
                <c:pt idx="6149">
                  <c:v>6.149</c:v>
                </c:pt>
                <c:pt idx="6150">
                  <c:v>6.15</c:v>
                </c:pt>
                <c:pt idx="6151">
                  <c:v>6.1509999999999998</c:v>
                </c:pt>
                <c:pt idx="6152">
                  <c:v>6.1520000000000001</c:v>
                </c:pt>
                <c:pt idx="6153">
                  <c:v>6.1529999999999996</c:v>
                </c:pt>
                <c:pt idx="6154">
                  <c:v>6.1539999999999999</c:v>
                </c:pt>
                <c:pt idx="6155">
                  <c:v>6.1550000000000002</c:v>
                </c:pt>
                <c:pt idx="6156">
                  <c:v>6.1559999999999997</c:v>
                </c:pt>
                <c:pt idx="6157">
                  <c:v>6.157</c:v>
                </c:pt>
                <c:pt idx="6158">
                  <c:v>6.1580000000000004</c:v>
                </c:pt>
                <c:pt idx="6159">
                  <c:v>6.1589999999999998</c:v>
                </c:pt>
                <c:pt idx="6160">
                  <c:v>6.16</c:v>
                </c:pt>
                <c:pt idx="6161">
                  <c:v>6.1609999999999996</c:v>
                </c:pt>
                <c:pt idx="6162">
                  <c:v>6.1619999999999999</c:v>
                </c:pt>
                <c:pt idx="6163">
                  <c:v>6.1630000000000003</c:v>
                </c:pt>
                <c:pt idx="6164">
                  <c:v>6.1639999999999997</c:v>
                </c:pt>
                <c:pt idx="6165">
                  <c:v>6.165</c:v>
                </c:pt>
                <c:pt idx="6166">
                  <c:v>6.1660000000000004</c:v>
                </c:pt>
                <c:pt idx="6167">
                  <c:v>6.1669999999999998</c:v>
                </c:pt>
                <c:pt idx="6168">
                  <c:v>6.1680000000000001</c:v>
                </c:pt>
                <c:pt idx="6169">
                  <c:v>6.1689999999999996</c:v>
                </c:pt>
                <c:pt idx="6170">
                  <c:v>6.17</c:v>
                </c:pt>
                <c:pt idx="6171">
                  <c:v>6.1710000000000003</c:v>
                </c:pt>
                <c:pt idx="6172">
                  <c:v>6.1719999999999997</c:v>
                </c:pt>
                <c:pt idx="6173">
                  <c:v>6.173</c:v>
                </c:pt>
                <c:pt idx="6174">
                  <c:v>6.1740000000000004</c:v>
                </c:pt>
                <c:pt idx="6175">
                  <c:v>6.1749999999999998</c:v>
                </c:pt>
                <c:pt idx="6176">
                  <c:v>6.1760000000000002</c:v>
                </c:pt>
                <c:pt idx="6177">
                  <c:v>6.1769999999999996</c:v>
                </c:pt>
                <c:pt idx="6178">
                  <c:v>6.1779999999999999</c:v>
                </c:pt>
                <c:pt idx="6179">
                  <c:v>6.1790000000000003</c:v>
                </c:pt>
                <c:pt idx="6180">
                  <c:v>6.18</c:v>
                </c:pt>
                <c:pt idx="6181">
                  <c:v>6.181</c:v>
                </c:pt>
                <c:pt idx="6182">
                  <c:v>6.1820000000000004</c:v>
                </c:pt>
                <c:pt idx="6183">
                  <c:v>6.1829999999999998</c:v>
                </c:pt>
                <c:pt idx="6184">
                  <c:v>6.1840000000000002</c:v>
                </c:pt>
                <c:pt idx="6185">
                  <c:v>6.1849999999999996</c:v>
                </c:pt>
                <c:pt idx="6186">
                  <c:v>6.1859999999999999</c:v>
                </c:pt>
                <c:pt idx="6187">
                  <c:v>6.1870000000000003</c:v>
                </c:pt>
                <c:pt idx="6188">
                  <c:v>6.1879999999999997</c:v>
                </c:pt>
                <c:pt idx="6189">
                  <c:v>6.1890000000000001</c:v>
                </c:pt>
                <c:pt idx="6190">
                  <c:v>6.19</c:v>
                </c:pt>
                <c:pt idx="6191">
                  <c:v>6.1909999999999998</c:v>
                </c:pt>
                <c:pt idx="6192">
                  <c:v>6.1920000000000002</c:v>
                </c:pt>
                <c:pt idx="6193">
                  <c:v>6.1929999999999996</c:v>
                </c:pt>
                <c:pt idx="6194">
                  <c:v>6.194</c:v>
                </c:pt>
                <c:pt idx="6195">
                  <c:v>6.1950000000000003</c:v>
                </c:pt>
                <c:pt idx="6196">
                  <c:v>6.1959999999999997</c:v>
                </c:pt>
                <c:pt idx="6197">
                  <c:v>6.1970000000000001</c:v>
                </c:pt>
                <c:pt idx="6198">
                  <c:v>6.1980000000000004</c:v>
                </c:pt>
                <c:pt idx="6199">
                  <c:v>6.1989999999999998</c:v>
                </c:pt>
                <c:pt idx="6200">
                  <c:v>6.2</c:v>
                </c:pt>
                <c:pt idx="6201">
                  <c:v>6.2009999999999996</c:v>
                </c:pt>
                <c:pt idx="6202">
                  <c:v>6.202</c:v>
                </c:pt>
                <c:pt idx="6203">
                  <c:v>6.2030000000000003</c:v>
                </c:pt>
                <c:pt idx="6204">
                  <c:v>6.2039999999999997</c:v>
                </c:pt>
                <c:pt idx="6205">
                  <c:v>6.2050000000000001</c:v>
                </c:pt>
                <c:pt idx="6206">
                  <c:v>6.2060000000000004</c:v>
                </c:pt>
                <c:pt idx="6207">
                  <c:v>6.2069999999999999</c:v>
                </c:pt>
                <c:pt idx="6208">
                  <c:v>6.2080000000000002</c:v>
                </c:pt>
                <c:pt idx="6209">
                  <c:v>6.2089999999999996</c:v>
                </c:pt>
                <c:pt idx="6210">
                  <c:v>6.21</c:v>
                </c:pt>
                <c:pt idx="6211">
                  <c:v>6.2110000000000003</c:v>
                </c:pt>
                <c:pt idx="6212">
                  <c:v>6.2119999999999997</c:v>
                </c:pt>
                <c:pt idx="6213">
                  <c:v>6.2130000000000001</c:v>
                </c:pt>
                <c:pt idx="6214">
                  <c:v>6.2140000000000004</c:v>
                </c:pt>
                <c:pt idx="6215">
                  <c:v>6.2149999999999999</c:v>
                </c:pt>
                <c:pt idx="6216">
                  <c:v>6.2160000000000002</c:v>
                </c:pt>
                <c:pt idx="6217">
                  <c:v>6.2169999999999996</c:v>
                </c:pt>
                <c:pt idx="6218">
                  <c:v>6.218</c:v>
                </c:pt>
                <c:pt idx="6219">
                  <c:v>6.2190000000000003</c:v>
                </c:pt>
                <c:pt idx="6220">
                  <c:v>6.22</c:v>
                </c:pt>
                <c:pt idx="6221">
                  <c:v>6.2210000000000001</c:v>
                </c:pt>
                <c:pt idx="6222">
                  <c:v>6.2220000000000004</c:v>
                </c:pt>
                <c:pt idx="6223">
                  <c:v>6.2229999999999999</c:v>
                </c:pt>
                <c:pt idx="6224">
                  <c:v>6.2240000000000002</c:v>
                </c:pt>
                <c:pt idx="6225">
                  <c:v>6.2249999999999996</c:v>
                </c:pt>
                <c:pt idx="6226">
                  <c:v>6.226</c:v>
                </c:pt>
                <c:pt idx="6227">
                  <c:v>6.2270000000000003</c:v>
                </c:pt>
                <c:pt idx="6228">
                  <c:v>6.2279999999999998</c:v>
                </c:pt>
                <c:pt idx="6229">
                  <c:v>6.2290000000000001</c:v>
                </c:pt>
                <c:pt idx="6230">
                  <c:v>6.23</c:v>
                </c:pt>
                <c:pt idx="6231">
                  <c:v>6.2309999999999999</c:v>
                </c:pt>
                <c:pt idx="6232">
                  <c:v>6.2320000000000002</c:v>
                </c:pt>
                <c:pt idx="6233">
                  <c:v>6.2329999999999997</c:v>
                </c:pt>
                <c:pt idx="6234">
                  <c:v>6.234</c:v>
                </c:pt>
                <c:pt idx="6235">
                  <c:v>6.2350000000000003</c:v>
                </c:pt>
                <c:pt idx="6236">
                  <c:v>6.2359999999999998</c:v>
                </c:pt>
                <c:pt idx="6237">
                  <c:v>6.2370000000000001</c:v>
                </c:pt>
                <c:pt idx="6238">
                  <c:v>6.2380000000000004</c:v>
                </c:pt>
                <c:pt idx="6239">
                  <c:v>6.2389999999999999</c:v>
                </c:pt>
                <c:pt idx="6240">
                  <c:v>6.24</c:v>
                </c:pt>
                <c:pt idx="6241">
                  <c:v>6.2409999999999997</c:v>
                </c:pt>
                <c:pt idx="6242">
                  <c:v>6.242</c:v>
                </c:pt>
                <c:pt idx="6243">
                  <c:v>6.2430000000000003</c:v>
                </c:pt>
                <c:pt idx="6244">
                  <c:v>6.2439999999999998</c:v>
                </c:pt>
                <c:pt idx="6245">
                  <c:v>6.2450000000000001</c:v>
                </c:pt>
                <c:pt idx="6246">
                  <c:v>6.2460000000000004</c:v>
                </c:pt>
                <c:pt idx="6247">
                  <c:v>6.2469999999999999</c:v>
                </c:pt>
                <c:pt idx="6248">
                  <c:v>6.2480000000000002</c:v>
                </c:pt>
                <c:pt idx="6249">
                  <c:v>6.2489999999999997</c:v>
                </c:pt>
                <c:pt idx="6250">
                  <c:v>6.25</c:v>
                </c:pt>
                <c:pt idx="6251">
                  <c:v>6.2510000000000003</c:v>
                </c:pt>
                <c:pt idx="6252">
                  <c:v>6.2519999999999998</c:v>
                </c:pt>
                <c:pt idx="6253">
                  <c:v>6.2530000000000001</c:v>
                </c:pt>
                <c:pt idx="6254">
                  <c:v>6.2539999999999996</c:v>
                </c:pt>
                <c:pt idx="6255">
                  <c:v>6.2549999999999999</c:v>
                </c:pt>
                <c:pt idx="6256">
                  <c:v>6.2560000000000002</c:v>
                </c:pt>
                <c:pt idx="6257">
                  <c:v>6.2569999999999997</c:v>
                </c:pt>
                <c:pt idx="6258">
                  <c:v>6.258</c:v>
                </c:pt>
                <c:pt idx="6259">
                  <c:v>6.2590000000000003</c:v>
                </c:pt>
                <c:pt idx="6260">
                  <c:v>6.26</c:v>
                </c:pt>
                <c:pt idx="6261">
                  <c:v>6.2610000000000001</c:v>
                </c:pt>
                <c:pt idx="6262">
                  <c:v>6.2619999999999996</c:v>
                </c:pt>
                <c:pt idx="6263">
                  <c:v>6.2629999999999999</c:v>
                </c:pt>
                <c:pt idx="6264">
                  <c:v>6.2640000000000002</c:v>
                </c:pt>
                <c:pt idx="6265">
                  <c:v>6.2649999999999997</c:v>
                </c:pt>
                <c:pt idx="6266">
                  <c:v>6.266</c:v>
                </c:pt>
                <c:pt idx="6267">
                  <c:v>6.2670000000000003</c:v>
                </c:pt>
                <c:pt idx="6268">
                  <c:v>6.2679999999999998</c:v>
                </c:pt>
                <c:pt idx="6269">
                  <c:v>6.2690000000000001</c:v>
                </c:pt>
                <c:pt idx="6270">
                  <c:v>6.27</c:v>
                </c:pt>
                <c:pt idx="6271">
                  <c:v>6.2709999999999999</c:v>
                </c:pt>
                <c:pt idx="6272">
                  <c:v>6.2720000000000002</c:v>
                </c:pt>
                <c:pt idx="6273">
                  <c:v>6.2729999999999997</c:v>
                </c:pt>
                <c:pt idx="6274">
                  <c:v>6.274</c:v>
                </c:pt>
                <c:pt idx="6275">
                  <c:v>6.2750000000000004</c:v>
                </c:pt>
                <c:pt idx="6276">
                  <c:v>6.2759999999999998</c:v>
                </c:pt>
                <c:pt idx="6277">
                  <c:v>6.2770000000000001</c:v>
                </c:pt>
                <c:pt idx="6278">
                  <c:v>6.2779999999999996</c:v>
                </c:pt>
                <c:pt idx="6279">
                  <c:v>6.2789999999999999</c:v>
                </c:pt>
                <c:pt idx="6280">
                  <c:v>6.28</c:v>
                </c:pt>
                <c:pt idx="6281">
                  <c:v>6.2809999999999997</c:v>
                </c:pt>
                <c:pt idx="6282">
                  <c:v>6.282</c:v>
                </c:pt>
                <c:pt idx="6283">
                  <c:v>6.2830000000000004</c:v>
                </c:pt>
                <c:pt idx="6284">
                  <c:v>6.2839999999999998</c:v>
                </c:pt>
                <c:pt idx="6285">
                  <c:v>6.2850000000000001</c:v>
                </c:pt>
                <c:pt idx="6286">
                  <c:v>6.2859999999999996</c:v>
                </c:pt>
                <c:pt idx="6287">
                  <c:v>6.2869999999999999</c:v>
                </c:pt>
                <c:pt idx="6288">
                  <c:v>6.2880000000000003</c:v>
                </c:pt>
                <c:pt idx="6289">
                  <c:v>6.2889999999999997</c:v>
                </c:pt>
                <c:pt idx="6290">
                  <c:v>6.29</c:v>
                </c:pt>
                <c:pt idx="6291">
                  <c:v>6.2910000000000004</c:v>
                </c:pt>
                <c:pt idx="6292">
                  <c:v>6.2919999999999998</c:v>
                </c:pt>
                <c:pt idx="6293">
                  <c:v>6.2930000000000001</c:v>
                </c:pt>
                <c:pt idx="6294">
                  <c:v>6.2939999999999996</c:v>
                </c:pt>
                <c:pt idx="6295">
                  <c:v>6.2949999999999999</c:v>
                </c:pt>
                <c:pt idx="6296">
                  <c:v>6.2960000000000003</c:v>
                </c:pt>
                <c:pt idx="6297">
                  <c:v>6.2969999999999997</c:v>
                </c:pt>
                <c:pt idx="6298">
                  <c:v>6.298</c:v>
                </c:pt>
                <c:pt idx="6299">
                  <c:v>6.2990000000000004</c:v>
                </c:pt>
                <c:pt idx="6300">
                  <c:v>6.3</c:v>
                </c:pt>
                <c:pt idx="6301">
                  <c:v>6.3010000000000002</c:v>
                </c:pt>
                <c:pt idx="6302">
                  <c:v>6.3019999999999996</c:v>
                </c:pt>
                <c:pt idx="6303">
                  <c:v>6.3029999999999999</c:v>
                </c:pt>
                <c:pt idx="6304">
                  <c:v>6.3040000000000003</c:v>
                </c:pt>
                <c:pt idx="6305">
                  <c:v>6.3049999999999997</c:v>
                </c:pt>
                <c:pt idx="6306">
                  <c:v>6.306</c:v>
                </c:pt>
                <c:pt idx="6307">
                  <c:v>6.3070000000000004</c:v>
                </c:pt>
                <c:pt idx="6308">
                  <c:v>6.3079999999999998</c:v>
                </c:pt>
                <c:pt idx="6309">
                  <c:v>6.3090000000000002</c:v>
                </c:pt>
                <c:pt idx="6310">
                  <c:v>6.31</c:v>
                </c:pt>
                <c:pt idx="6311">
                  <c:v>6.3109999999999999</c:v>
                </c:pt>
                <c:pt idx="6312">
                  <c:v>6.3120000000000003</c:v>
                </c:pt>
                <c:pt idx="6313">
                  <c:v>6.3129999999999997</c:v>
                </c:pt>
                <c:pt idx="6314">
                  <c:v>6.3140000000000001</c:v>
                </c:pt>
                <c:pt idx="6315">
                  <c:v>6.3150000000000004</c:v>
                </c:pt>
                <c:pt idx="6316">
                  <c:v>6.3159999999999998</c:v>
                </c:pt>
                <c:pt idx="6317">
                  <c:v>6.3170000000000002</c:v>
                </c:pt>
                <c:pt idx="6318">
                  <c:v>6.3179999999999996</c:v>
                </c:pt>
                <c:pt idx="6319">
                  <c:v>6.319</c:v>
                </c:pt>
                <c:pt idx="6320">
                  <c:v>6.32</c:v>
                </c:pt>
                <c:pt idx="6321">
                  <c:v>6.3209999999999997</c:v>
                </c:pt>
                <c:pt idx="6322">
                  <c:v>6.3220000000000001</c:v>
                </c:pt>
                <c:pt idx="6323">
                  <c:v>6.3230000000000004</c:v>
                </c:pt>
                <c:pt idx="6324">
                  <c:v>6.3239999999999998</c:v>
                </c:pt>
                <c:pt idx="6325">
                  <c:v>6.3250000000000002</c:v>
                </c:pt>
                <c:pt idx="6326">
                  <c:v>6.3259999999999996</c:v>
                </c:pt>
                <c:pt idx="6327">
                  <c:v>6.327</c:v>
                </c:pt>
                <c:pt idx="6328">
                  <c:v>6.3280000000000003</c:v>
                </c:pt>
                <c:pt idx="6329">
                  <c:v>6.3289999999999997</c:v>
                </c:pt>
                <c:pt idx="6330">
                  <c:v>6.33</c:v>
                </c:pt>
                <c:pt idx="6331">
                  <c:v>6.3310000000000004</c:v>
                </c:pt>
                <c:pt idx="6332">
                  <c:v>6.3319999999999999</c:v>
                </c:pt>
                <c:pt idx="6333">
                  <c:v>6.3330000000000002</c:v>
                </c:pt>
                <c:pt idx="6334">
                  <c:v>6.3339999999999996</c:v>
                </c:pt>
                <c:pt idx="6335">
                  <c:v>6.335</c:v>
                </c:pt>
                <c:pt idx="6336">
                  <c:v>6.3360000000000003</c:v>
                </c:pt>
                <c:pt idx="6337">
                  <c:v>6.3369999999999997</c:v>
                </c:pt>
                <c:pt idx="6338">
                  <c:v>6.3380000000000001</c:v>
                </c:pt>
                <c:pt idx="6339">
                  <c:v>6.3390000000000004</c:v>
                </c:pt>
                <c:pt idx="6340">
                  <c:v>6.34</c:v>
                </c:pt>
                <c:pt idx="6341">
                  <c:v>6.3410000000000002</c:v>
                </c:pt>
                <c:pt idx="6342">
                  <c:v>6.3419999999999996</c:v>
                </c:pt>
                <c:pt idx="6343">
                  <c:v>6.343</c:v>
                </c:pt>
                <c:pt idx="6344">
                  <c:v>6.3440000000000003</c:v>
                </c:pt>
                <c:pt idx="6345">
                  <c:v>6.3449999999999998</c:v>
                </c:pt>
                <c:pt idx="6346">
                  <c:v>6.3460000000000001</c:v>
                </c:pt>
                <c:pt idx="6347">
                  <c:v>6.3470000000000004</c:v>
                </c:pt>
                <c:pt idx="6348">
                  <c:v>6.3479999999999999</c:v>
                </c:pt>
                <c:pt idx="6349">
                  <c:v>6.3490000000000002</c:v>
                </c:pt>
                <c:pt idx="6350">
                  <c:v>6.35</c:v>
                </c:pt>
                <c:pt idx="6351">
                  <c:v>6.351</c:v>
                </c:pt>
                <c:pt idx="6352">
                  <c:v>6.3520000000000003</c:v>
                </c:pt>
                <c:pt idx="6353">
                  <c:v>6.3529999999999998</c:v>
                </c:pt>
                <c:pt idx="6354">
                  <c:v>6.3540000000000001</c:v>
                </c:pt>
                <c:pt idx="6355">
                  <c:v>6.3550000000000004</c:v>
                </c:pt>
                <c:pt idx="6356">
                  <c:v>6.3559999999999999</c:v>
                </c:pt>
                <c:pt idx="6357">
                  <c:v>6.3570000000000002</c:v>
                </c:pt>
                <c:pt idx="6358">
                  <c:v>6.3579999999999997</c:v>
                </c:pt>
                <c:pt idx="6359">
                  <c:v>6.359</c:v>
                </c:pt>
                <c:pt idx="6360">
                  <c:v>6.36</c:v>
                </c:pt>
                <c:pt idx="6361">
                  <c:v>6.3609999999999998</c:v>
                </c:pt>
                <c:pt idx="6362">
                  <c:v>6.3620000000000001</c:v>
                </c:pt>
                <c:pt idx="6363">
                  <c:v>6.3630000000000004</c:v>
                </c:pt>
                <c:pt idx="6364">
                  <c:v>6.3639999999999999</c:v>
                </c:pt>
                <c:pt idx="6365">
                  <c:v>6.3650000000000002</c:v>
                </c:pt>
                <c:pt idx="6366">
                  <c:v>6.3659999999999997</c:v>
                </c:pt>
                <c:pt idx="6367">
                  <c:v>6.367</c:v>
                </c:pt>
                <c:pt idx="6368">
                  <c:v>6.3680000000000003</c:v>
                </c:pt>
                <c:pt idx="6369">
                  <c:v>6.3689999999999998</c:v>
                </c:pt>
                <c:pt idx="6370">
                  <c:v>6.37</c:v>
                </c:pt>
                <c:pt idx="6371">
                  <c:v>6.3710000000000004</c:v>
                </c:pt>
                <c:pt idx="6372">
                  <c:v>6.3719999999999999</c:v>
                </c:pt>
                <c:pt idx="6373">
                  <c:v>6.3730000000000002</c:v>
                </c:pt>
                <c:pt idx="6374">
                  <c:v>6.3739999999999997</c:v>
                </c:pt>
                <c:pt idx="6375">
                  <c:v>6.375</c:v>
                </c:pt>
                <c:pt idx="6376">
                  <c:v>6.3760000000000003</c:v>
                </c:pt>
                <c:pt idx="6377">
                  <c:v>6.3769999999999998</c:v>
                </c:pt>
                <c:pt idx="6378">
                  <c:v>6.3780000000000001</c:v>
                </c:pt>
                <c:pt idx="6379">
                  <c:v>6.3789999999999996</c:v>
                </c:pt>
                <c:pt idx="6380">
                  <c:v>6.38</c:v>
                </c:pt>
                <c:pt idx="6381">
                  <c:v>6.3810000000000002</c:v>
                </c:pt>
                <c:pt idx="6382">
                  <c:v>6.3819999999999997</c:v>
                </c:pt>
                <c:pt idx="6383">
                  <c:v>6.383</c:v>
                </c:pt>
                <c:pt idx="6384">
                  <c:v>6.3840000000000003</c:v>
                </c:pt>
                <c:pt idx="6385">
                  <c:v>6.3849999999999998</c:v>
                </c:pt>
                <c:pt idx="6386">
                  <c:v>6.3860000000000001</c:v>
                </c:pt>
                <c:pt idx="6387">
                  <c:v>6.3869999999999996</c:v>
                </c:pt>
                <c:pt idx="6388">
                  <c:v>6.3879999999999999</c:v>
                </c:pt>
                <c:pt idx="6389">
                  <c:v>6.3890000000000002</c:v>
                </c:pt>
                <c:pt idx="6390">
                  <c:v>6.39</c:v>
                </c:pt>
                <c:pt idx="6391">
                  <c:v>6.391</c:v>
                </c:pt>
                <c:pt idx="6392">
                  <c:v>6.3920000000000003</c:v>
                </c:pt>
                <c:pt idx="6393">
                  <c:v>6.3929999999999998</c:v>
                </c:pt>
                <c:pt idx="6394">
                  <c:v>6.3940000000000001</c:v>
                </c:pt>
                <c:pt idx="6395">
                  <c:v>6.3949999999999996</c:v>
                </c:pt>
                <c:pt idx="6396">
                  <c:v>6.3959999999999999</c:v>
                </c:pt>
                <c:pt idx="6397">
                  <c:v>6.3970000000000002</c:v>
                </c:pt>
                <c:pt idx="6398">
                  <c:v>6.3979999999999997</c:v>
                </c:pt>
                <c:pt idx="6399">
                  <c:v>6.399</c:v>
                </c:pt>
                <c:pt idx="6400">
                  <c:v>6.4</c:v>
                </c:pt>
                <c:pt idx="6401">
                  <c:v>6.4009999999999998</c:v>
                </c:pt>
                <c:pt idx="6402">
                  <c:v>6.4020000000000001</c:v>
                </c:pt>
                <c:pt idx="6403">
                  <c:v>6.4029999999999996</c:v>
                </c:pt>
                <c:pt idx="6404">
                  <c:v>6.4039999999999999</c:v>
                </c:pt>
                <c:pt idx="6405">
                  <c:v>6.4050000000000002</c:v>
                </c:pt>
                <c:pt idx="6406">
                  <c:v>6.4059999999999997</c:v>
                </c:pt>
                <c:pt idx="6407">
                  <c:v>6.407</c:v>
                </c:pt>
                <c:pt idx="6408">
                  <c:v>6.4080000000000004</c:v>
                </c:pt>
                <c:pt idx="6409">
                  <c:v>6.4089999999999998</c:v>
                </c:pt>
                <c:pt idx="6410">
                  <c:v>6.41</c:v>
                </c:pt>
                <c:pt idx="6411">
                  <c:v>6.4109999999999996</c:v>
                </c:pt>
                <c:pt idx="6412">
                  <c:v>6.4119999999999999</c:v>
                </c:pt>
                <c:pt idx="6413">
                  <c:v>6.4130000000000003</c:v>
                </c:pt>
                <c:pt idx="6414">
                  <c:v>6.4139999999999997</c:v>
                </c:pt>
                <c:pt idx="6415">
                  <c:v>6.415</c:v>
                </c:pt>
                <c:pt idx="6416">
                  <c:v>6.4160000000000004</c:v>
                </c:pt>
                <c:pt idx="6417">
                  <c:v>6.4169999999999998</c:v>
                </c:pt>
                <c:pt idx="6418">
                  <c:v>6.4180000000000001</c:v>
                </c:pt>
                <c:pt idx="6419">
                  <c:v>6.4189999999999996</c:v>
                </c:pt>
                <c:pt idx="6420">
                  <c:v>6.42</c:v>
                </c:pt>
                <c:pt idx="6421">
                  <c:v>6.4210000000000003</c:v>
                </c:pt>
                <c:pt idx="6422">
                  <c:v>6.4219999999999997</c:v>
                </c:pt>
                <c:pt idx="6423">
                  <c:v>6.423</c:v>
                </c:pt>
                <c:pt idx="6424">
                  <c:v>6.4240000000000004</c:v>
                </c:pt>
                <c:pt idx="6425">
                  <c:v>6.4249999999999998</c:v>
                </c:pt>
                <c:pt idx="6426">
                  <c:v>6.4260000000000002</c:v>
                </c:pt>
                <c:pt idx="6427">
                  <c:v>6.4269999999999996</c:v>
                </c:pt>
                <c:pt idx="6428">
                  <c:v>6.4279999999999999</c:v>
                </c:pt>
                <c:pt idx="6429">
                  <c:v>6.4290000000000003</c:v>
                </c:pt>
                <c:pt idx="6430">
                  <c:v>6.43</c:v>
                </c:pt>
                <c:pt idx="6431">
                  <c:v>6.431</c:v>
                </c:pt>
                <c:pt idx="6432">
                  <c:v>6.4320000000000004</c:v>
                </c:pt>
                <c:pt idx="6433">
                  <c:v>6.4329999999999998</c:v>
                </c:pt>
                <c:pt idx="6434">
                  <c:v>6.4340000000000002</c:v>
                </c:pt>
                <c:pt idx="6435">
                  <c:v>6.4349999999999996</c:v>
                </c:pt>
                <c:pt idx="6436">
                  <c:v>6.4359999999999999</c:v>
                </c:pt>
                <c:pt idx="6437">
                  <c:v>6.4370000000000003</c:v>
                </c:pt>
                <c:pt idx="6438">
                  <c:v>6.4379999999999997</c:v>
                </c:pt>
                <c:pt idx="6439">
                  <c:v>6.4390000000000001</c:v>
                </c:pt>
                <c:pt idx="6440">
                  <c:v>6.44</c:v>
                </c:pt>
                <c:pt idx="6441">
                  <c:v>6.4409999999999998</c:v>
                </c:pt>
                <c:pt idx="6442">
                  <c:v>6.4420000000000002</c:v>
                </c:pt>
                <c:pt idx="6443">
                  <c:v>6.4429999999999996</c:v>
                </c:pt>
                <c:pt idx="6444">
                  <c:v>6.444</c:v>
                </c:pt>
                <c:pt idx="6445">
                  <c:v>6.4450000000000003</c:v>
                </c:pt>
                <c:pt idx="6446">
                  <c:v>6.4459999999999997</c:v>
                </c:pt>
                <c:pt idx="6447">
                  <c:v>6.4470000000000001</c:v>
                </c:pt>
                <c:pt idx="6448">
                  <c:v>6.4480000000000004</c:v>
                </c:pt>
                <c:pt idx="6449">
                  <c:v>6.4489999999999998</c:v>
                </c:pt>
                <c:pt idx="6450">
                  <c:v>6.45</c:v>
                </c:pt>
                <c:pt idx="6451">
                  <c:v>6.4509999999999996</c:v>
                </c:pt>
                <c:pt idx="6452">
                  <c:v>6.452</c:v>
                </c:pt>
                <c:pt idx="6453">
                  <c:v>6.4530000000000003</c:v>
                </c:pt>
                <c:pt idx="6454">
                  <c:v>6.4539999999999997</c:v>
                </c:pt>
                <c:pt idx="6455">
                  <c:v>6.4550000000000001</c:v>
                </c:pt>
                <c:pt idx="6456">
                  <c:v>6.4560000000000004</c:v>
                </c:pt>
                <c:pt idx="6457">
                  <c:v>6.4569999999999999</c:v>
                </c:pt>
                <c:pt idx="6458">
                  <c:v>6.4580000000000002</c:v>
                </c:pt>
                <c:pt idx="6459">
                  <c:v>6.4589999999999996</c:v>
                </c:pt>
                <c:pt idx="6460">
                  <c:v>6.46</c:v>
                </c:pt>
                <c:pt idx="6461">
                  <c:v>6.4610000000000003</c:v>
                </c:pt>
                <c:pt idx="6462">
                  <c:v>6.4619999999999997</c:v>
                </c:pt>
                <c:pt idx="6463">
                  <c:v>6.4630000000000001</c:v>
                </c:pt>
                <c:pt idx="6464">
                  <c:v>6.4640000000000004</c:v>
                </c:pt>
                <c:pt idx="6465">
                  <c:v>6.4649999999999999</c:v>
                </c:pt>
                <c:pt idx="6466">
                  <c:v>6.4660000000000002</c:v>
                </c:pt>
                <c:pt idx="6467">
                  <c:v>6.4669999999999996</c:v>
                </c:pt>
                <c:pt idx="6468">
                  <c:v>6.468</c:v>
                </c:pt>
                <c:pt idx="6469">
                  <c:v>6.4690000000000003</c:v>
                </c:pt>
                <c:pt idx="6470">
                  <c:v>6.47</c:v>
                </c:pt>
                <c:pt idx="6471">
                  <c:v>6.4710000000000001</c:v>
                </c:pt>
                <c:pt idx="6472">
                  <c:v>6.4720000000000004</c:v>
                </c:pt>
                <c:pt idx="6473">
                  <c:v>6.4729999999999999</c:v>
                </c:pt>
                <c:pt idx="6474">
                  <c:v>6.4740000000000002</c:v>
                </c:pt>
                <c:pt idx="6475">
                  <c:v>6.4749999999999996</c:v>
                </c:pt>
                <c:pt idx="6476">
                  <c:v>6.476</c:v>
                </c:pt>
                <c:pt idx="6477">
                  <c:v>6.4770000000000003</c:v>
                </c:pt>
                <c:pt idx="6478">
                  <c:v>6.4779999999999998</c:v>
                </c:pt>
                <c:pt idx="6479">
                  <c:v>6.4790000000000001</c:v>
                </c:pt>
                <c:pt idx="6480">
                  <c:v>6.48</c:v>
                </c:pt>
                <c:pt idx="6481">
                  <c:v>6.4809999999999999</c:v>
                </c:pt>
                <c:pt idx="6482">
                  <c:v>6.4820000000000002</c:v>
                </c:pt>
                <c:pt idx="6483">
                  <c:v>6.4829999999999997</c:v>
                </c:pt>
                <c:pt idx="6484">
                  <c:v>6.484</c:v>
                </c:pt>
                <c:pt idx="6485">
                  <c:v>6.4850000000000003</c:v>
                </c:pt>
                <c:pt idx="6486">
                  <c:v>6.4859999999999998</c:v>
                </c:pt>
                <c:pt idx="6487">
                  <c:v>6.4870000000000001</c:v>
                </c:pt>
                <c:pt idx="6488">
                  <c:v>6.4880000000000004</c:v>
                </c:pt>
                <c:pt idx="6489">
                  <c:v>6.4889999999999999</c:v>
                </c:pt>
                <c:pt idx="6490">
                  <c:v>6.49</c:v>
                </c:pt>
                <c:pt idx="6491">
                  <c:v>6.4909999999999997</c:v>
                </c:pt>
                <c:pt idx="6492">
                  <c:v>6.492</c:v>
                </c:pt>
                <c:pt idx="6493">
                  <c:v>6.4930000000000003</c:v>
                </c:pt>
                <c:pt idx="6494">
                  <c:v>6.4939999999999998</c:v>
                </c:pt>
                <c:pt idx="6495">
                  <c:v>6.4950000000000001</c:v>
                </c:pt>
                <c:pt idx="6496">
                  <c:v>6.4960000000000004</c:v>
                </c:pt>
                <c:pt idx="6497">
                  <c:v>6.4969999999999999</c:v>
                </c:pt>
                <c:pt idx="6498">
                  <c:v>6.4980000000000002</c:v>
                </c:pt>
                <c:pt idx="6499">
                  <c:v>6.4989999999999997</c:v>
                </c:pt>
                <c:pt idx="6500">
                  <c:v>6.5</c:v>
                </c:pt>
                <c:pt idx="6501">
                  <c:v>6.5010000000000003</c:v>
                </c:pt>
                <c:pt idx="6502">
                  <c:v>6.5019999999999998</c:v>
                </c:pt>
                <c:pt idx="6503">
                  <c:v>6.5030000000000001</c:v>
                </c:pt>
                <c:pt idx="6504">
                  <c:v>6.5039999999999996</c:v>
                </c:pt>
                <c:pt idx="6505">
                  <c:v>6.5049999999999999</c:v>
                </c:pt>
                <c:pt idx="6506">
                  <c:v>6.5060000000000002</c:v>
                </c:pt>
                <c:pt idx="6507">
                  <c:v>6.5069999999999997</c:v>
                </c:pt>
                <c:pt idx="6508">
                  <c:v>6.508</c:v>
                </c:pt>
                <c:pt idx="6509">
                  <c:v>6.5090000000000003</c:v>
                </c:pt>
                <c:pt idx="6510">
                  <c:v>6.51</c:v>
                </c:pt>
                <c:pt idx="6511">
                  <c:v>6.5110000000000001</c:v>
                </c:pt>
                <c:pt idx="6512">
                  <c:v>6.5119999999999996</c:v>
                </c:pt>
                <c:pt idx="6513">
                  <c:v>6.5129999999999999</c:v>
                </c:pt>
                <c:pt idx="6514">
                  <c:v>6.5140000000000002</c:v>
                </c:pt>
                <c:pt idx="6515">
                  <c:v>6.5149999999999997</c:v>
                </c:pt>
                <c:pt idx="6516">
                  <c:v>6.516</c:v>
                </c:pt>
                <c:pt idx="6517">
                  <c:v>6.5170000000000003</c:v>
                </c:pt>
                <c:pt idx="6518">
                  <c:v>6.5179999999999998</c:v>
                </c:pt>
                <c:pt idx="6519">
                  <c:v>6.5190000000000001</c:v>
                </c:pt>
                <c:pt idx="6520">
                  <c:v>6.52</c:v>
                </c:pt>
                <c:pt idx="6521">
                  <c:v>6.5209999999999999</c:v>
                </c:pt>
                <c:pt idx="6522">
                  <c:v>6.5220000000000002</c:v>
                </c:pt>
                <c:pt idx="6523">
                  <c:v>6.5229999999999997</c:v>
                </c:pt>
                <c:pt idx="6524">
                  <c:v>6.524</c:v>
                </c:pt>
                <c:pt idx="6525">
                  <c:v>6.5250000000000004</c:v>
                </c:pt>
                <c:pt idx="6526">
                  <c:v>6.5259999999999998</c:v>
                </c:pt>
                <c:pt idx="6527">
                  <c:v>6.5270000000000001</c:v>
                </c:pt>
                <c:pt idx="6528">
                  <c:v>6.5279999999999996</c:v>
                </c:pt>
                <c:pt idx="6529">
                  <c:v>6.5289999999999999</c:v>
                </c:pt>
                <c:pt idx="6530">
                  <c:v>6.53</c:v>
                </c:pt>
                <c:pt idx="6531">
                  <c:v>6.5309999999999997</c:v>
                </c:pt>
                <c:pt idx="6532">
                  <c:v>6.532</c:v>
                </c:pt>
                <c:pt idx="6533">
                  <c:v>6.5330000000000004</c:v>
                </c:pt>
                <c:pt idx="6534">
                  <c:v>6.5339999999999998</c:v>
                </c:pt>
                <c:pt idx="6535">
                  <c:v>6.5350000000000001</c:v>
                </c:pt>
                <c:pt idx="6536">
                  <c:v>6.5359999999999996</c:v>
                </c:pt>
                <c:pt idx="6537">
                  <c:v>6.5369999999999999</c:v>
                </c:pt>
                <c:pt idx="6538">
                  <c:v>6.5380000000000003</c:v>
                </c:pt>
                <c:pt idx="6539">
                  <c:v>6.5389999999999997</c:v>
                </c:pt>
                <c:pt idx="6540">
                  <c:v>6.54</c:v>
                </c:pt>
                <c:pt idx="6541">
                  <c:v>6.5410000000000004</c:v>
                </c:pt>
                <c:pt idx="6542">
                  <c:v>6.5419999999999998</c:v>
                </c:pt>
                <c:pt idx="6543">
                  <c:v>6.5430000000000001</c:v>
                </c:pt>
                <c:pt idx="6544">
                  <c:v>6.5439999999999996</c:v>
                </c:pt>
                <c:pt idx="6545">
                  <c:v>6.5449999999999999</c:v>
                </c:pt>
                <c:pt idx="6546">
                  <c:v>6.5460000000000003</c:v>
                </c:pt>
                <c:pt idx="6547">
                  <c:v>6.5469999999999997</c:v>
                </c:pt>
                <c:pt idx="6548">
                  <c:v>6.548</c:v>
                </c:pt>
                <c:pt idx="6549">
                  <c:v>6.5490000000000004</c:v>
                </c:pt>
                <c:pt idx="6550">
                  <c:v>6.55</c:v>
                </c:pt>
                <c:pt idx="6551">
                  <c:v>6.5510000000000002</c:v>
                </c:pt>
                <c:pt idx="6552">
                  <c:v>6.5519999999999996</c:v>
                </c:pt>
                <c:pt idx="6553">
                  <c:v>6.5529999999999999</c:v>
                </c:pt>
                <c:pt idx="6554">
                  <c:v>6.5540000000000003</c:v>
                </c:pt>
                <c:pt idx="6555">
                  <c:v>6.5549999999999997</c:v>
                </c:pt>
                <c:pt idx="6556">
                  <c:v>6.556</c:v>
                </c:pt>
                <c:pt idx="6557">
                  <c:v>6.5570000000000004</c:v>
                </c:pt>
                <c:pt idx="6558">
                  <c:v>6.5579999999999998</c:v>
                </c:pt>
                <c:pt idx="6559">
                  <c:v>6.5590000000000002</c:v>
                </c:pt>
                <c:pt idx="6560">
                  <c:v>6.56</c:v>
                </c:pt>
                <c:pt idx="6561">
                  <c:v>6.5609999999999999</c:v>
                </c:pt>
                <c:pt idx="6562">
                  <c:v>6.5620000000000003</c:v>
                </c:pt>
                <c:pt idx="6563">
                  <c:v>6.5629999999999997</c:v>
                </c:pt>
                <c:pt idx="6564">
                  <c:v>6.5640000000000001</c:v>
                </c:pt>
                <c:pt idx="6565">
                  <c:v>6.5650000000000004</c:v>
                </c:pt>
                <c:pt idx="6566">
                  <c:v>6.5659999999999998</c:v>
                </c:pt>
                <c:pt idx="6567">
                  <c:v>6.5670000000000002</c:v>
                </c:pt>
                <c:pt idx="6568">
                  <c:v>6.5679999999999996</c:v>
                </c:pt>
                <c:pt idx="6569">
                  <c:v>6.569</c:v>
                </c:pt>
                <c:pt idx="6570">
                  <c:v>6.57</c:v>
                </c:pt>
                <c:pt idx="6571">
                  <c:v>6.5709999999999997</c:v>
                </c:pt>
                <c:pt idx="6572">
                  <c:v>6.5720000000000001</c:v>
                </c:pt>
                <c:pt idx="6573">
                  <c:v>6.5730000000000004</c:v>
                </c:pt>
                <c:pt idx="6574">
                  <c:v>6.5739999999999998</c:v>
                </c:pt>
                <c:pt idx="6575">
                  <c:v>6.5750000000000002</c:v>
                </c:pt>
                <c:pt idx="6576">
                  <c:v>6.5759999999999996</c:v>
                </c:pt>
                <c:pt idx="6577">
                  <c:v>6.577</c:v>
                </c:pt>
                <c:pt idx="6578">
                  <c:v>6.5780000000000003</c:v>
                </c:pt>
                <c:pt idx="6579">
                  <c:v>6.5789999999999997</c:v>
                </c:pt>
                <c:pt idx="6580">
                  <c:v>6.58</c:v>
                </c:pt>
                <c:pt idx="6581">
                  <c:v>6.5810000000000004</c:v>
                </c:pt>
                <c:pt idx="6582">
                  <c:v>6.5819999999999999</c:v>
                </c:pt>
                <c:pt idx="6583">
                  <c:v>6.5830000000000002</c:v>
                </c:pt>
                <c:pt idx="6584">
                  <c:v>6.5839999999999996</c:v>
                </c:pt>
                <c:pt idx="6585">
                  <c:v>6.585</c:v>
                </c:pt>
                <c:pt idx="6586">
                  <c:v>6.5860000000000003</c:v>
                </c:pt>
                <c:pt idx="6587">
                  <c:v>6.5869999999999997</c:v>
                </c:pt>
                <c:pt idx="6588">
                  <c:v>6.5880000000000001</c:v>
                </c:pt>
                <c:pt idx="6589">
                  <c:v>6.5890000000000004</c:v>
                </c:pt>
                <c:pt idx="6590">
                  <c:v>6.59</c:v>
                </c:pt>
                <c:pt idx="6591">
                  <c:v>6.5910000000000002</c:v>
                </c:pt>
                <c:pt idx="6592">
                  <c:v>6.5919999999999996</c:v>
                </c:pt>
                <c:pt idx="6593">
                  <c:v>6.593</c:v>
                </c:pt>
                <c:pt idx="6594">
                  <c:v>6.5940000000000003</c:v>
                </c:pt>
                <c:pt idx="6595">
                  <c:v>6.5949999999999998</c:v>
                </c:pt>
                <c:pt idx="6596">
                  <c:v>6.5960000000000001</c:v>
                </c:pt>
                <c:pt idx="6597">
                  <c:v>6.5970000000000004</c:v>
                </c:pt>
                <c:pt idx="6598">
                  <c:v>6.5979999999999999</c:v>
                </c:pt>
                <c:pt idx="6599">
                  <c:v>6.5990000000000002</c:v>
                </c:pt>
                <c:pt idx="6600">
                  <c:v>6.6</c:v>
                </c:pt>
                <c:pt idx="6601">
                  <c:v>6.601</c:v>
                </c:pt>
                <c:pt idx="6602">
                  <c:v>6.6020000000000003</c:v>
                </c:pt>
                <c:pt idx="6603">
                  <c:v>6.6029999999999998</c:v>
                </c:pt>
                <c:pt idx="6604">
                  <c:v>6.6040000000000001</c:v>
                </c:pt>
                <c:pt idx="6605">
                  <c:v>6.6050000000000004</c:v>
                </c:pt>
                <c:pt idx="6606">
                  <c:v>6.6059999999999999</c:v>
                </c:pt>
                <c:pt idx="6607">
                  <c:v>6.6070000000000002</c:v>
                </c:pt>
                <c:pt idx="6608">
                  <c:v>6.6079999999999997</c:v>
                </c:pt>
                <c:pt idx="6609">
                  <c:v>6.609</c:v>
                </c:pt>
                <c:pt idx="6610">
                  <c:v>6.61</c:v>
                </c:pt>
                <c:pt idx="6611">
                  <c:v>6.6109999999999998</c:v>
                </c:pt>
                <c:pt idx="6612">
                  <c:v>6.6120000000000001</c:v>
                </c:pt>
                <c:pt idx="6613">
                  <c:v>6.6130000000000004</c:v>
                </c:pt>
                <c:pt idx="6614">
                  <c:v>6.6139999999999999</c:v>
                </c:pt>
                <c:pt idx="6615">
                  <c:v>6.6150000000000002</c:v>
                </c:pt>
                <c:pt idx="6616">
                  <c:v>6.6159999999999997</c:v>
                </c:pt>
                <c:pt idx="6617">
                  <c:v>6.617</c:v>
                </c:pt>
                <c:pt idx="6618">
                  <c:v>6.6180000000000003</c:v>
                </c:pt>
                <c:pt idx="6619">
                  <c:v>6.6189999999999998</c:v>
                </c:pt>
                <c:pt idx="6620">
                  <c:v>6.62</c:v>
                </c:pt>
                <c:pt idx="6621">
                  <c:v>6.6210000000000004</c:v>
                </c:pt>
                <c:pt idx="6622">
                  <c:v>6.6219999999999999</c:v>
                </c:pt>
                <c:pt idx="6623">
                  <c:v>6.6230000000000002</c:v>
                </c:pt>
                <c:pt idx="6624">
                  <c:v>6.6239999999999997</c:v>
                </c:pt>
                <c:pt idx="6625">
                  <c:v>6.625</c:v>
                </c:pt>
                <c:pt idx="6626">
                  <c:v>6.6260000000000003</c:v>
                </c:pt>
                <c:pt idx="6627">
                  <c:v>6.6269999999999998</c:v>
                </c:pt>
                <c:pt idx="6628">
                  <c:v>6.6280000000000001</c:v>
                </c:pt>
                <c:pt idx="6629">
                  <c:v>6.6289999999999996</c:v>
                </c:pt>
                <c:pt idx="6630">
                  <c:v>6.63</c:v>
                </c:pt>
                <c:pt idx="6631">
                  <c:v>6.6310000000000002</c:v>
                </c:pt>
                <c:pt idx="6632">
                  <c:v>6.6319999999999997</c:v>
                </c:pt>
                <c:pt idx="6633">
                  <c:v>6.633</c:v>
                </c:pt>
                <c:pt idx="6634">
                  <c:v>6.6340000000000003</c:v>
                </c:pt>
                <c:pt idx="6635">
                  <c:v>6.6349999999999998</c:v>
                </c:pt>
                <c:pt idx="6636">
                  <c:v>6.6360000000000001</c:v>
                </c:pt>
                <c:pt idx="6637">
                  <c:v>6.6369999999999996</c:v>
                </c:pt>
                <c:pt idx="6638">
                  <c:v>6.6379999999999999</c:v>
                </c:pt>
                <c:pt idx="6639">
                  <c:v>6.6390000000000002</c:v>
                </c:pt>
                <c:pt idx="6640">
                  <c:v>6.64</c:v>
                </c:pt>
                <c:pt idx="6641">
                  <c:v>6.641</c:v>
                </c:pt>
                <c:pt idx="6642">
                  <c:v>6.6420000000000003</c:v>
                </c:pt>
                <c:pt idx="6643">
                  <c:v>6.6429999999999998</c:v>
                </c:pt>
                <c:pt idx="6644">
                  <c:v>6.6440000000000001</c:v>
                </c:pt>
                <c:pt idx="6645">
                  <c:v>6.6449999999999996</c:v>
                </c:pt>
                <c:pt idx="6646">
                  <c:v>6.6459999999999999</c:v>
                </c:pt>
                <c:pt idx="6647">
                  <c:v>6.6470000000000002</c:v>
                </c:pt>
                <c:pt idx="6648">
                  <c:v>6.6479999999999997</c:v>
                </c:pt>
                <c:pt idx="6649">
                  <c:v>6.649</c:v>
                </c:pt>
                <c:pt idx="6650">
                  <c:v>6.65</c:v>
                </c:pt>
                <c:pt idx="6651">
                  <c:v>6.6509999999999998</c:v>
                </c:pt>
                <c:pt idx="6652">
                  <c:v>6.6520000000000001</c:v>
                </c:pt>
                <c:pt idx="6653">
                  <c:v>6.6529999999999996</c:v>
                </c:pt>
                <c:pt idx="6654">
                  <c:v>6.6539999999999999</c:v>
                </c:pt>
                <c:pt idx="6655">
                  <c:v>6.6550000000000002</c:v>
                </c:pt>
                <c:pt idx="6656">
                  <c:v>6.6559999999999997</c:v>
                </c:pt>
                <c:pt idx="6657">
                  <c:v>6.657</c:v>
                </c:pt>
                <c:pt idx="6658">
                  <c:v>6.6580000000000004</c:v>
                </c:pt>
                <c:pt idx="6659">
                  <c:v>6.6589999999999998</c:v>
                </c:pt>
                <c:pt idx="6660">
                  <c:v>6.66</c:v>
                </c:pt>
                <c:pt idx="6661">
                  <c:v>6.6609999999999996</c:v>
                </c:pt>
                <c:pt idx="6662">
                  <c:v>6.6619999999999999</c:v>
                </c:pt>
                <c:pt idx="6663">
                  <c:v>6.6630000000000003</c:v>
                </c:pt>
                <c:pt idx="6664">
                  <c:v>6.6639999999999997</c:v>
                </c:pt>
                <c:pt idx="6665">
                  <c:v>6.665</c:v>
                </c:pt>
                <c:pt idx="6666">
                  <c:v>6.6660000000000004</c:v>
                </c:pt>
                <c:pt idx="6667">
                  <c:v>6.6669999999999998</c:v>
                </c:pt>
                <c:pt idx="6668">
                  <c:v>6.6680000000000001</c:v>
                </c:pt>
                <c:pt idx="6669">
                  <c:v>6.6689999999999996</c:v>
                </c:pt>
                <c:pt idx="6670">
                  <c:v>6.67</c:v>
                </c:pt>
                <c:pt idx="6671">
                  <c:v>6.6710000000000003</c:v>
                </c:pt>
                <c:pt idx="6672">
                  <c:v>6.6719999999999997</c:v>
                </c:pt>
                <c:pt idx="6673">
                  <c:v>6.673</c:v>
                </c:pt>
                <c:pt idx="6674">
                  <c:v>6.6740000000000004</c:v>
                </c:pt>
                <c:pt idx="6675">
                  <c:v>6.6749999999999998</c:v>
                </c:pt>
                <c:pt idx="6676">
                  <c:v>6.6760000000000002</c:v>
                </c:pt>
                <c:pt idx="6677">
                  <c:v>6.6769999999999996</c:v>
                </c:pt>
                <c:pt idx="6678">
                  <c:v>6.6779999999999999</c:v>
                </c:pt>
                <c:pt idx="6679">
                  <c:v>6.6790000000000003</c:v>
                </c:pt>
                <c:pt idx="6680">
                  <c:v>6.68</c:v>
                </c:pt>
                <c:pt idx="6681">
                  <c:v>6.681</c:v>
                </c:pt>
                <c:pt idx="6682">
                  <c:v>6.6820000000000004</c:v>
                </c:pt>
                <c:pt idx="6683">
                  <c:v>6.6829999999999998</c:v>
                </c:pt>
                <c:pt idx="6684">
                  <c:v>6.6840000000000002</c:v>
                </c:pt>
                <c:pt idx="6685">
                  <c:v>6.6849999999999996</c:v>
                </c:pt>
                <c:pt idx="6686">
                  <c:v>6.6859999999999999</c:v>
                </c:pt>
                <c:pt idx="6687">
                  <c:v>6.6870000000000003</c:v>
                </c:pt>
                <c:pt idx="6688">
                  <c:v>6.6879999999999997</c:v>
                </c:pt>
                <c:pt idx="6689">
                  <c:v>6.6890000000000001</c:v>
                </c:pt>
                <c:pt idx="6690">
                  <c:v>6.69</c:v>
                </c:pt>
                <c:pt idx="6691">
                  <c:v>6.6909999999999998</c:v>
                </c:pt>
                <c:pt idx="6692">
                  <c:v>6.6920000000000002</c:v>
                </c:pt>
                <c:pt idx="6693">
                  <c:v>6.6929999999999996</c:v>
                </c:pt>
                <c:pt idx="6694">
                  <c:v>6.694</c:v>
                </c:pt>
                <c:pt idx="6695">
                  <c:v>6.6950000000000003</c:v>
                </c:pt>
                <c:pt idx="6696">
                  <c:v>6.6959999999999997</c:v>
                </c:pt>
                <c:pt idx="6697">
                  <c:v>6.6970000000000001</c:v>
                </c:pt>
                <c:pt idx="6698">
                  <c:v>6.6980000000000004</c:v>
                </c:pt>
                <c:pt idx="6699">
                  <c:v>6.6989999999999998</c:v>
                </c:pt>
                <c:pt idx="6700">
                  <c:v>6.7</c:v>
                </c:pt>
                <c:pt idx="6701">
                  <c:v>6.7009999999999996</c:v>
                </c:pt>
                <c:pt idx="6702">
                  <c:v>6.702</c:v>
                </c:pt>
                <c:pt idx="6703">
                  <c:v>6.7030000000000003</c:v>
                </c:pt>
                <c:pt idx="6704">
                  <c:v>6.7039999999999997</c:v>
                </c:pt>
                <c:pt idx="6705">
                  <c:v>6.7050000000000001</c:v>
                </c:pt>
                <c:pt idx="6706">
                  <c:v>6.7060000000000004</c:v>
                </c:pt>
                <c:pt idx="6707">
                  <c:v>6.7069999999999999</c:v>
                </c:pt>
                <c:pt idx="6708">
                  <c:v>6.7080000000000002</c:v>
                </c:pt>
                <c:pt idx="6709">
                  <c:v>6.7089999999999996</c:v>
                </c:pt>
                <c:pt idx="6710">
                  <c:v>6.71</c:v>
                </c:pt>
                <c:pt idx="6711">
                  <c:v>6.7110000000000003</c:v>
                </c:pt>
                <c:pt idx="6712">
                  <c:v>6.7119999999999997</c:v>
                </c:pt>
                <c:pt idx="6713">
                  <c:v>6.7130000000000001</c:v>
                </c:pt>
                <c:pt idx="6714">
                  <c:v>6.7140000000000004</c:v>
                </c:pt>
                <c:pt idx="6715">
                  <c:v>6.7149999999999999</c:v>
                </c:pt>
                <c:pt idx="6716">
                  <c:v>6.7160000000000002</c:v>
                </c:pt>
                <c:pt idx="6717">
                  <c:v>6.7169999999999996</c:v>
                </c:pt>
                <c:pt idx="6718">
                  <c:v>6.718</c:v>
                </c:pt>
                <c:pt idx="6719">
                  <c:v>6.7190000000000003</c:v>
                </c:pt>
                <c:pt idx="6720">
                  <c:v>6.72</c:v>
                </c:pt>
                <c:pt idx="6721">
                  <c:v>6.7210000000000001</c:v>
                </c:pt>
                <c:pt idx="6722">
                  <c:v>6.7220000000000004</c:v>
                </c:pt>
                <c:pt idx="6723">
                  <c:v>6.7229999999999999</c:v>
                </c:pt>
                <c:pt idx="6724">
                  <c:v>6.7240000000000002</c:v>
                </c:pt>
                <c:pt idx="6725">
                  <c:v>6.7249999999999996</c:v>
                </c:pt>
                <c:pt idx="6726">
                  <c:v>6.726</c:v>
                </c:pt>
                <c:pt idx="6727">
                  <c:v>6.7270000000000003</c:v>
                </c:pt>
                <c:pt idx="6728">
                  <c:v>6.7279999999999998</c:v>
                </c:pt>
                <c:pt idx="6729">
                  <c:v>6.7290000000000001</c:v>
                </c:pt>
                <c:pt idx="6730">
                  <c:v>6.73</c:v>
                </c:pt>
                <c:pt idx="6731">
                  <c:v>6.7309999999999999</c:v>
                </c:pt>
                <c:pt idx="6732">
                  <c:v>6.7320000000000002</c:v>
                </c:pt>
                <c:pt idx="6733">
                  <c:v>6.7329999999999997</c:v>
                </c:pt>
                <c:pt idx="6734">
                  <c:v>6.734</c:v>
                </c:pt>
                <c:pt idx="6735">
                  <c:v>6.7350000000000003</c:v>
                </c:pt>
                <c:pt idx="6736">
                  <c:v>6.7359999999999998</c:v>
                </c:pt>
                <c:pt idx="6737">
                  <c:v>6.7370000000000001</c:v>
                </c:pt>
                <c:pt idx="6738">
                  <c:v>6.7380000000000004</c:v>
                </c:pt>
                <c:pt idx="6739">
                  <c:v>6.7389999999999999</c:v>
                </c:pt>
                <c:pt idx="6740">
                  <c:v>6.74</c:v>
                </c:pt>
                <c:pt idx="6741">
                  <c:v>6.7409999999999997</c:v>
                </c:pt>
                <c:pt idx="6742">
                  <c:v>6.742</c:v>
                </c:pt>
                <c:pt idx="6743">
                  <c:v>6.7430000000000003</c:v>
                </c:pt>
                <c:pt idx="6744">
                  <c:v>6.7439999999999998</c:v>
                </c:pt>
                <c:pt idx="6745">
                  <c:v>6.7450000000000001</c:v>
                </c:pt>
                <c:pt idx="6746">
                  <c:v>6.7460000000000004</c:v>
                </c:pt>
                <c:pt idx="6747">
                  <c:v>6.7469999999999999</c:v>
                </c:pt>
                <c:pt idx="6748">
                  <c:v>6.7480000000000002</c:v>
                </c:pt>
                <c:pt idx="6749">
                  <c:v>6.7489999999999997</c:v>
                </c:pt>
                <c:pt idx="6750">
                  <c:v>6.75</c:v>
                </c:pt>
                <c:pt idx="6751">
                  <c:v>6.7510000000000003</c:v>
                </c:pt>
                <c:pt idx="6752">
                  <c:v>6.7519999999999998</c:v>
                </c:pt>
                <c:pt idx="6753">
                  <c:v>6.7530000000000001</c:v>
                </c:pt>
                <c:pt idx="6754">
                  <c:v>6.7539999999999996</c:v>
                </c:pt>
                <c:pt idx="6755">
                  <c:v>6.7549999999999999</c:v>
                </c:pt>
                <c:pt idx="6756">
                  <c:v>6.7560000000000002</c:v>
                </c:pt>
                <c:pt idx="6757">
                  <c:v>6.7569999999999997</c:v>
                </c:pt>
                <c:pt idx="6758">
                  <c:v>6.758</c:v>
                </c:pt>
                <c:pt idx="6759">
                  <c:v>6.7590000000000003</c:v>
                </c:pt>
                <c:pt idx="6760">
                  <c:v>6.76</c:v>
                </c:pt>
                <c:pt idx="6761">
                  <c:v>6.7610000000000001</c:v>
                </c:pt>
                <c:pt idx="6762">
                  <c:v>6.7619999999999996</c:v>
                </c:pt>
                <c:pt idx="6763">
                  <c:v>6.7629999999999999</c:v>
                </c:pt>
                <c:pt idx="6764">
                  <c:v>6.7640000000000002</c:v>
                </c:pt>
                <c:pt idx="6765">
                  <c:v>6.7649999999999997</c:v>
                </c:pt>
                <c:pt idx="6766">
                  <c:v>6.766</c:v>
                </c:pt>
                <c:pt idx="6767">
                  <c:v>6.7670000000000003</c:v>
                </c:pt>
                <c:pt idx="6768">
                  <c:v>6.7679999999999998</c:v>
                </c:pt>
                <c:pt idx="6769">
                  <c:v>6.7690000000000001</c:v>
                </c:pt>
                <c:pt idx="6770">
                  <c:v>6.77</c:v>
                </c:pt>
                <c:pt idx="6771">
                  <c:v>6.7709999999999999</c:v>
                </c:pt>
                <c:pt idx="6772">
                  <c:v>6.7720000000000002</c:v>
                </c:pt>
                <c:pt idx="6773">
                  <c:v>6.7729999999999997</c:v>
                </c:pt>
                <c:pt idx="6774">
                  <c:v>6.774</c:v>
                </c:pt>
                <c:pt idx="6775">
                  <c:v>6.7750000000000004</c:v>
                </c:pt>
                <c:pt idx="6776">
                  <c:v>6.7759999999999998</c:v>
                </c:pt>
                <c:pt idx="6777">
                  <c:v>6.7770000000000001</c:v>
                </c:pt>
                <c:pt idx="6778">
                  <c:v>6.7779999999999996</c:v>
                </c:pt>
                <c:pt idx="6779">
                  <c:v>6.7789999999999999</c:v>
                </c:pt>
                <c:pt idx="6780">
                  <c:v>6.78</c:v>
                </c:pt>
                <c:pt idx="6781">
                  <c:v>6.7809999999999997</c:v>
                </c:pt>
                <c:pt idx="6782">
                  <c:v>6.782</c:v>
                </c:pt>
                <c:pt idx="6783">
                  <c:v>6.7830000000000004</c:v>
                </c:pt>
                <c:pt idx="6784">
                  <c:v>6.7839999999999998</c:v>
                </c:pt>
                <c:pt idx="6785">
                  <c:v>6.7850000000000001</c:v>
                </c:pt>
                <c:pt idx="6786">
                  <c:v>6.7859999999999996</c:v>
                </c:pt>
                <c:pt idx="6787">
                  <c:v>6.7869999999999999</c:v>
                </c:pt>
                <c:pt idx="6788">
                  <c:v>6.7880000000000003</c:v>
                </c:pt>
                <c:pt idx="6789">
                  <c:v>6.7889999999999997</c:v>
                </c:pt>
                <c:pt idx="6790">
                  <c:v>6.79</c:v>
                </c:pt>
                <c:pt idx="6791">
                  <c:v>6.7910000000000004</c:v>
                </c:pt>
                <c:pt idx="6792">
                  <c:v>6.7919999999999998</c:v>
                </c:pt>
                <c:pt idx="6793">
                  <c:v>6.7930000000000001</c:v>
                </c:pt>
                <c:pt idx="6794">
                  <c:v>6.7939999999999996</c:v>
                </c:pt>
                <c:pt idx="6795">
                  <c:v>6.7949999999999999</c:v>
                </c:pt>
                <c:pt idx="6796">
                  <c:v>6.7960000000000003</c:v>
                </c:pt>
                <c:pt idx="6797">
                  <c:v>6.7969999999999997</c:v>
                </c:pt>
                <c:pt idx="6798">
                  <c:v>6.798</c:v>
                </c:pt>
                <c:pt idx="6799">
                  <c:v>6.7990000000000004</c:v>
                </c:pt>
                <c:pt idx="6800">
                  <c:v>6.8</c:v>
                </c:pt>
                <c:pt idx="6801">
                  <c:v>6.8010000000000002</c:v>
                </c:pt>
                <c:pt idx="6802">
                  <c:v>6.8019999999999996</c:v>
                </c:pt>
                <c:pt idx="6803">
                  <c:v>6.8029999999999999</c:v>
                </c:pt>
                <c:pt idx="6804">
                  <c:v>6.8040000000000003</c:v>
                </c:pt>
                <c:pt idx="6805">
                  <c:v>6.8049999999999997</c:v>
                </c:pt>
                <c:pt idx="6806">
                  <c:v>6.806</c:v>
                </c:pt>
                <c:pt idx="6807">
                  <c:v>6.8070000000000004</c:v>
                </c:pt>
                <c:pt idx="6808">
                  <c:v>6.8079999999999998</c:v>
                </c:pt>
                <c:pt idx="6809">
                  <c:v>6.8090000000000002</c:v>
                </c:pt>
                <c:pt idx="6810">
                  <c:v>6.81</c:v>
                </c:pt>
                <c:pt idx="6811">
                  <c:v>6.8109999999999999</c:v>
                </c:pt>
                <c:pt idx="6812">
                  <c:v>6.8120000000000003</c:v>
                </c:pt>
                <c:pt idx="6813">
                  <c:v>6.8129999999999997</c:v>
                </c:pt>
                <c:pt idx="6814">
                  <c:v>6.8140000000000001</c:v>
                </c:pt>
                <c:pt idx="6815">
                  <c:v>6.8150000000000004</c:v>
                </c:pt>
                <c:pt idx="6816">
                  <c:v>6.8159999999999998</c:v>
                </c:pt>
                <c:pt idx="6817">
                  <c:v>6.8170000000000002</c:v>
                </c:pt>
                <c:pt idx="6818">
                  <c:v>6.8179999999999996</c:v>
                </c:pt>
                <c:pt idx="6819">
                  <c:v>6.819</c:v>
                </c:pt>
                <c:pt idx="6820">
                  <c:v>6.82</c:v>
                </c:pt>
                <c:pt idx="6821">
                  <c:v>6.8209999999999997</c:v>
                </c:pt>
                <c:pt idx="6822">
                  <c:v>6.8220000000000001</c:v>
                </c:pt>
                <c:pt idx="6823">
                  <c:v>6.8230000000000004</c:v>
                </c:pt>
                <c:pt idx="6824">
                  <c:v>6.8239999999999998</c:v>
                </c:pt>
                <c:pt idx="6825">
                  <c:v>6.8250000000000002</c:v>
                </c:pt>
                <c:pt idx="6826">
                  <c:v>6.8259999999999996</c:v>
                </c:pt>
                <c:pt idx="6827">
                  <c:v>6.827</c:v>
                </c:pt>
                <c:pt idx="6828">
                  <c:v>6.8280000000000003</c:v>
                </c:pt>
                <c:pt idx="6829">
                  <c:v>6.8289999999999997</c:v>
                </c:pt>
                <c:pt idx="6830">
                  <c:v>6.83</c:v>
                </c:pt>
                <c:pt idx="6831">
                  <c:v>6.8310000000000004</c:v>
                </c:pt>
                <c:pt idx="6832">
                  <c:v>6.8319999999999999</c:v>
                </c:pt>
                <c:pt idx="6833">
                  <c:v>6.8330000000000002</c:v>
                </c:pt>
                <c:pt idx="6834">
                  <c:v>6.8339999999999996</c:v>
                </c:pt>
                <c:pt idx="6835">
                  <c:v>6.835</c:v>
                </c:pt>
                <c:pt idx="6836">
                  <c:v>6.8360000000000003</c:v>
                </c:pt>
                <c:pt idx="6837">
                  <c:v>6.8369999999999997</c:v>
                </c:pt>
                <c:pt idx="6838">
                  <c:v>6.8380000000000001</c:v>
                </c:pt>
                <c:pt idx="6839">
                  <c:v>6.8390000000000004</c:v>
                </c:pt>
                <c:pt idx="6840">
                  <c:v>6.84</c:v>
                </c:pt>
                <c:pt idx="6841">
                  <c:v>6.8410000000000002</c:v>
                </c:pt>
                <c:pt idx="6842">
                  <c:v>6.8419999999999996</c:v>
                </c:pt>
                <c:pt idx="6843">
                  <c:v>6.843</c:v>
                </c:pt>
                <c:pt idx="6844">
                  <c:v>6.8440000000000003</c:v>
                </c:pt>
                <c:pt idx="6845">
                  <c:v>6.8449999999999998</c:v>
                </c:pt>
                <c:pt idx="6846">
                  <c:v>6.8460000000000001</c:v>
                </c:pt>
                <c:pt idx="6847">
                  <c:v>6.8470000000000004</c:v>
                </c:pt>
                <c:pt idx="6848">
                  <c:v>6.8479999999999999</c:v>
                </c:pt>
                <c:pt idx="6849">
                  <c:v>6.8490000000000002</c:v>
                </c:pt>
                <c:pt idx="6850">
                  <c:v>6.85</c:v>
                </c:pt>
                <c:pt idx="6851">
                  <c:v>6.851</c:v>
                </c:pt>
                <c:pt idx="6852">
                  <c:v>6.8520000000000003</c:v>
                </c:pt>
                <c:pt idx="6853">
                  <c:v>6.8529999999999998</c:v>
                </c:pt>
                <c:pt idx="6854">
                  <c:v>6.8540000000000001</c:v>
                </c:pt>
                <c:pt idx="6855">
                  <c:v>6.8550000000000004</c:v>
                </c:pt>
                <c:pt idx="6856">
                  <c:v>6.8559999999999999</c:v>
                </c:pt>
                <c:pt idx="6857">
                  <c:v>6.8570000000000002</c:v>
                </c:pt>
                <c:pt idx="6858">
                  <c:v>6.8579999999999997</c:v>
                </c:pt>
                <c:pt idx="6859">
                  <c:v>6.859</c:v>
                </c:pt>
                <c:pt idx="6860">
                  <c:v>6.86</c:v>
                </c:pt>
                <c:pt idx="6861">
                  <c:v>6.8609999999999998</c:v>
                </c:pt>
                <c:pt idx="6862">
                  <c:v>6.8620000000000001</c:v>
                </c:pt>
                <c:pt idx="6863">
                  <c:v>6.8630000000000004</c:v>
                </c:pt>
                <c:pt idx="6864">
                  <c:v>6.8639999999999999</c:v>
                </c:pt>
                <c:pt idx="6865">
                  <c:v>6.8650000000000002</c:v>
                </c:pt>
                <c:pt idx="6866">
                  <c:v>6.8659999999999997</c:v>
                </c:pt>
                <c:pt idx="6867">
                  <c:v>6.867</c:v>
                </c:pt>
                <c:pt idx="6868">
                  <c:v>6.8680000000000003</c:v>
                </c:pt>
                <c:pt idx="6869">
                  <c:v>6.8689999999999998</c:v>
                </c:pt>
                <c:pt idx="6870">
                  <c:v>6.87</c:v>
                </c:pt>
                <c:pt idx="6871">
                  <c:v>6.8710000000000004</c:v>
                </c:pt>
                <c:pt idx="6872">
                  <c:v>6.8719999999999999</c:v>
                </c:pt>
                <c:pt idx="6873">
                  <c:v>6.8730000000000002</c:v>
                </c:pt>
                <c:pt idx="6874">
                  <c:v>6.8739999999999997</c:v>
                </c:pt>
                <c:pt idx="6875">
                  <c:v>6.875</c:v>
                </c:pt>
                <c:pt idx="6876">
                  <c:v>6.8760000000000003</c:v>
                </c:pt>
                <c:pt idx="6877">
                  <c:v>6.8769999999999998</c:v>
                </c:pt>
                <c:pt idx="6878">
                  <c:v>6.8780000000000001</c:v>
                </c:pt>
                <c:pt idx="6879">
                  <c:v>6.8789999999999996</c:v>
                </c:pt>
                <c:pt idx="6880">
                  <c:v>6.88</c:v>
                </c:pt>
                <c:pt idx="6881">
                  <c:v>6.8810000000000002</c:v>
                </c:pt>
                <c:pt idx="6882">
                  <c:v>6.8819999999999997</c:v>
                </c:pt>
                <c:pt idx="6883">
                  <c:v>6.883</c:v>
                </c:pt>
                <c:pt idx="6884">
                  <c:v>6.8840000000000003</c:v>
                </c:pt>
                <c:pt idx="6885">
                  <c:v>6.8849999999999998</c:v>
                </c:pt>
                <c:pt idx="6886">
                  <c:v>6.8860000000000001</c:v>
                </c:pt>
                <c:pt idx="6887">
                  <c:v>6.8869999999999996</c:v>
                </c:pt>
                <c:pt idx="6888">
                  <c:v>6.8879999999999999</c:v>
                </c:pt>
                <c:pt idx="6889">
                  <c:v>6.8890000000000002</c:v>
                </c:pt>
                <c:pt idx="6890">
                  <c:v>6.89</c:v>
                </c:pt>
                <c:pt idx="6891">
                  <c:v>6.891</c:v>
                </c:pt>
                <c:pt idx="6892">
                  <c:v>6.8920000000000003</c:v>
                </c:pt>
                <c:pt idx="6893">
                  <c:v>6.8929999999999998</c:v>
                </c:pt>
                <c:pt idx="6894">
                  <c:v>6.8940000000000001</c:v>
                </c:pt>
                <c:pt idx="6895">
                  <c:v>6.8949999999999996</c:v>
                </c:pt>
                <c:pt idx="6896">
                  <c:v>6.8959999999999999</c:v>
                </c:pt>
                <c:pt idx="6897">
                  <c:v>6.8970000000000002</c:v>
                </c:pt>
                <c:pt idx="6898">
                  <c:v>6.8979999999999997</c:v>
                </c:pt>
                <c:pt idx="6899">
                  <c:v>6.899</c:v>
                </c:pt>
                <c:pt idx="6900">
                  <c:v>6.9</c:v>
                </c:pt>
                <c:pt idx="6901">
                  <c:v>6.9009999999999998</c:v>
                </c:pt>
                <c:pt idx="6902">
                  <c:v>6.9020000000000001</c:v>
                </c:pt>
                <c:pt idx="6903">
                  <c:v>6.9029999999999996</c:v>
                </c:pt>
                <c:pt idx="6904">
                  <c:v>6.9039999999999999</c:v>
                </c:pt>
                <c:pt idx="6905">
                  <c:v>6.9050000000000002</c:v>
                </c:pt>
                <c:pt idx="6906">
                  <c:v>6.9059999999999997</c:v>
                </c:pt>
                <c:pt idx="6907">
                  <c:v>6.907</c:v>
                </c:pt>
                <c:pt idx="6908">
                  <c:v>6.9080000000000004</c:v>
                </c:pt>
                <c:pt idx="6909">
                  <c:v>6.9089999999999998</c:v>
                </c:pt>
                <c:pt idx="6910">
                  <c:v>6.91</c:v>
                </c:pt>
                <c:pt idx="6911">
                  <c:v>6.9109999999999996</c:v>
                </c:pt>
                <c:pt idx="6912">
                  <c:v>6.9119999999999999</c:v>
                </c:pt>
                <c:pt idx="6913">
                  <c:v>6.9130000000000003</c:v>
                </c:pt>
                <c:pt idx="6914">
                  <c:v>6.9139999999999997</c:v>
                </c:pt>
                <c:pt idx="6915">
                  <c:v>6.915</c:v>
                </c:pt>
                <c:pt idx="6916">
                  <c:v>6.9160000000000004</c:v>
                </c:pt>
                <c:pt idx="6917">
                  <c:v>6.9169999999999998</c:v>
                </c:pt>
                <c:pt idx="6918">
                  <c:v>6.9180000000000001</c:v>
                </c:pt>
                <c:pt idx="6919">
                  <c:v>6.9189999999999996</c:v>
                </c:pt>
                <c:pt idx="6920">
                  <c:v>6.92</c:v>
                </c:pt>
                <c:pt idx="6921">
                  <c:v>6.9210000000000003</c:v>
                </c:pt>
                <c:pt idx="6922">
                  <c:v>6.9219999999999997</c:v>
                </c:pt>
                <c:pt idx="6923">
                  <c:v>6.923</c:v>
                </c:pt>
                <c:pt idx="6924">
                  <c:v>6.9240000000000004</c:v>
                </c:pt>
                <c:pt idx="6925">
                  <c:v>6.9249999999999998</c:v>
                </c:pt>
                <c:pt idx="6926">
                  <c:v>6.9260000000000002</c:v>
                </c:pt>
                <c:pt idx="6927">
                  <c:v>6.9269999999999996</c:v>
                </c:pt>
                <c:pt idx="6928">
                  <c:v>6.9279999999999999</c:v>
                </c:pt>
                <c:pt idx="6929">
                  <c:v>6.9290000000000003</c:v>
                </c:pt>
                <c:pt idx="6930">
                  <c:v>6.93</c:v>
                </c:pt>
                <c:pt idx="6931">
                  <c:v>6.931</c:v>
                </c:pt>
                <c:pt idx="6932">
                  <c:v>6.9320000000000004</c:v>
                </c:pt>
                <c:pt idx="6933">
                  <c:v>6.9329999999999998</c:v>
                </c:pt>
                <c:pt idx="6934">
                  <c:v>6.9340000000000002</c:v>
                </c:pt>
                <c:pt idx="6935">
                  <c:v>6.9349999999999996</c:v>
                </c:pt>
                <c:pt idx="6936">
                  <c:v>6.9359999999999999</c:v>
                </c:pt>
                <c:pt idx="6937">
                  <c:v>6.9370000000000003</c:v>
                </c:pt>
                <c:pt idx="6938">
                  <c:v>6.9379999999999997</c:v>
                </c:pt>
                <c:pt idx="6939">
                  <c:v>6.9390000000000001</c:v>
                </c:pt>
                <c:pt idx="6940">
                  <c:v>6.94</c:v>
                </c:pt>
                <c:pt idx="6941">
                  <c:v>6.9409999999999998</c:v>
                </c:pt>
                <c:pt idx="6942">
                  <c:v>6.9420000000000002</c:v>
                </c:pt>
                <c:pt idx="6943">
                  <c:v>6.9429999999999996</c:v>
                </c:pt>
                <c:pt idx="6944">
                  <c:v>6.944</c:v>
                </c:pt>
                <c:pt idx="6945">
                  <c:v>6.9450000000000003</c:v>
                </c:pt>
                <c:pt idx="6946">
                  <c:v>6.9459999999999997</c:v>
                </c:pt>
                <c:pt idx="6947">
                  <c:v>6.9470000000000001</c:v>
                </c:pt>
                <c:pt idx="6948">
                  <c:v>6.9480000000000004</c:v>
                </c:pt>
                <c:pt idx="6949">
                  <c:v>6.9489999999999998</c:v>
                </c:pt>
                <c:pt idx="6950">
                  <c:v>6.95</c:v>
                </c:pt>
                <c:pt idx="6951">
                  <c:v>6.9509999999999996</c:v>
                </c:pt>
                <c:pt idx="6952">
                  <c:v>6.952</c:v>
                </c:pt>
                <c:pt idx="6953">
                  <c:v>6.9530000000000003</c:v>
                </c:pt>
                <c:pt idx="6954">
                  <c:v>6.9539999999999997</c:v>
                </c:pt>
                <c:pt idx="6955">
                  <c:v>6.9550000000000001</c:v>
                </c:pt>
                <c:pt idx="6956">
                  <c:v>6.9560000000000004</c:v>
                </c:pt>
                <c:pt idx="6957">
                  <c:v>6.9569999999999999</c:v>
                </c:pt>
                <c:pt idx="6958">
                  <c:v>6.9580000000000002</c:v>
                </c:pt>
                <c:pt idx="6959">
                  <c:v>6.9589999999999996</c:v>
                </c:pt>
                <c:pt idx="6960">
                  <c:v>6.96</c:v>
                </c:pt>
                <c:pt idx="6961">
                  <c:v>6.9610000000000003</c:v>
                </c:pt>
                <c:pt idx="6962">
                  <c:v>6.9619999999999997</c:v>
                </c:pt>
                <c:pt idx="6963">
                  <c:v>6.9630000000000001</c:v>
                </c:pt>
                <c:pt idx="6964">
                  <c:v>6.9640000000000004</c:v>
                </c:pt>
                <c:pt idx="6965">
                  <c:v>6.9649999999999999</c:v>
                </c:pt>
                <c:pt idx="6966">
                  <c:v>6.9660000000000002</c:v>
                </c:pt>
                <c:pt idx="6967">
                  <c:v>6.9669999999999996</c:v>
                </c:pt>
                <c:pt idx="6968">
                  <c:v>6.968</c:v>
                </c:pt>
                <c:pt idx="6969">
                  <c:v>6.9690000000000003</c:v>
                </c:pt>
                <c:pt idx="6970">
                  <c:v>6.97</c:v>
                </c:pt>
                <c:pt idx="6971">
                  <c:v>6.9710000000000001</c:v>
                </c:pt>
                <c:pt idx="6972">
                  <c:v>6.9720000000000004</c:v>
                </c:pt>
                <c:pt idx="6973">
                  <c:v>6.9729999999999999</c:v>
                </c:pt>
                <c:pt idx="6974">
                  <c:v>6.9740000000000002</c:v>
                </c:pt>
                <c:pt idx="6975">
                  <c:v>6.9749999999999996</c:v>
                </c:pt>
                <c:pt idx="6976">
                  <c:v>6.976</c:v>
                </c:pt>
                <c:pt idx="6977">
                  <c:v>6.9770000000000003</c:v>
                </c:pt>
                <c:pt idx="6978">
                  <c:v>6.9779999999999998</c:v>
                </c:pt>
                <c:pt idx="6979">
                  <c:v>6.9790000000000001</c:v>
                </c:pt>
                <c:pt idx="6980">
                  <c:v>6.98</c:v>
                </c:pt>
                <c:pt idx="6981">
                  <c:v>6.9809999999999999</c:v>
                </c:pt>
                <c:pt idx="6982">
                  <c:v>6.9820000000000002</c:v>
                </c:pt>
                <c:pt idx="6983">
                  <c:v>6.9829999999999997</c:v>
                </c:pt>
                <c:pt idx="6984">
                  <c:v>6.984</c:v>
                </c:pt>
                <c:pt idx="6985">
                  <c:v>6.9850000000000003</c:v>
                </c:pt>
                <c:pt idx="6986">
                  <c:v>6.9859999999999998</c:v>
                </c:pt>
                <c:pt idx="6987">
                  <c:v>6.9870000000000001</c:v>
                </c:pt>
                <c:pt idx="6988">
                  <c:v>6.9880000000000004</c:v>
                </c:pt>
                <c:pt idx="6989">
                  <c:v>6.9889999999999999</c:v>
                </c:pt>
                <c:pt idx="6990">
                  <c:v>6.99</c:v>
                </c:pt>
                <c:pt idx="6991">
                  <c:v>6.9909999999999997</c:v>
                </c:pt>
                <c:pt idx="6992">
                  <c:v>6.992</c:v>
                </c:pt>
                <c:pt idx="6993">
                  <c:v>6.9930000000000003</c:v>
                </c:pt>
                <c:pt idx="6994">
                  <c:v>6.9939999999999998</c:v>
                </c:pt>
                <c:pt idx="6995">
                  <c:v>6.9950000000000001</c:v>
                </c:pt>
                <c:pt idx="6996">
                  <c:v>6.9960000000000004</c:v>
                </c:pt>
                <c:pt idx="6997">
                  <c:v>6.9969999999999999</c:v>
                </c:pt>
                <c:pt idx="6998">
                  <c:v>6.9980000000000002</c:v>
                </c:pt>
                <c:pt idx="6999">
                  <c:v>6.9989999999999997</c:v>
                </c:pt>
                <c:pt idx="7000">
                  <c:v>7</c:v>
                </c:pt>
                <c:pt idx="7001">
                  <c:v>7.0010000000000003</c:v>
                </c:pt>
                <c:pt idx="7002">
                  <c:v>7.0019999999999998</c:v>
                </c:pt>
                <c:pt idx="7003">
                  <c:v>7.0030000000000001</c:v>
                </c:pt>
                <c:pt idx="7004">
                  <c:v>7.0039999999999996</c:v>
                </c:pt>
                <c:pt idx="7005">
                  <c:v>7.0049999999999999</c:v>
                </c:pt>
                <c:pt idx="7006">
                  <c:v>7.0060000000000002</c:v>
                </c:pt>
                <c:pt idx="7007">
                  <c:v>7.0069999999999997</c:v>
                </c:pt>
                <c:pt idx="7008">
                  <c:v>7.008</c:v>
                </c:pt>
                <c:pt idx="7009">
                  <c:v>7.0090000000000003</c:v>
                </c:pt>
                <c:pt idx="7010">
                  <c:v>7.01</c:v>
                </c:pt>
                <c:pt idx="7011">
                  <c:v>7.0110000000000001</c:v>
                </c:pt>
                <c:pt idx="7012">
                  <c:v>7.0119999999999996</c:v>
                </c:pt>
                <c:pt idx="7013">
                  <c:v>7.0129999999999999</c:v>
                </c:pt>
                <c:pt idx="7014">
                  <c:v>7.0140000000000002</c:v>
                </c:pt>
                <c:pt idx="7015">
                  <c:v>7.0149999999999997</c:v>
                </c:pt>
                <c:pt idx="7016">
                  <c:v>7.016</c:v>
                </c:pt>
                <c:pt idx="7017">
                  <c:v>7.0170000000000003</c:v>
                </c:pt>
                <c:pt idx="7018">
                  <c:v>7.0179999999999998</c:v>
                </c:pt>
                <c:pt idx="7019">
                  <c:v>7.0190000000000001</c:v>
                </c:pt>
                <c:pt idx="7020">
                  <c:v>7.02</c:v>
                </c:pt>
                <c:pt idx="7021">
                  <c:v>7.0209999999999999</c:v>
                </c:pt>
                <c:pt idx="7022">
                  <c:v>7.0220000000000002</c:v>
                </c:pt>
                <c:pt idx="7023">
                  <c:v>7.0229999999999997</c:v>
                </c:pt>
                <c:pt idx="7024">
                  <c:v>7.024</c:v>
                </c:pt>
                <c:pt idx="7025">
                  <c:v>7.0250000000000004</c:v>
                </c:pt>
                <c:pt idx="7026">
                  <c:v>7.0259999999999998</c:v>
                </c:pt>
                <c:pt idx="7027">
                  <c:v>7.0270000000000001</c:v>
                </c:pt>
                <c:pt idx="7028">
                  <c:v>7.0279999999999996</c:v>
                </c:pt>
                <c:pt idx="7029">
                  <c:v>7.0289999999999999</c:v>
                </c:pt>
                <c:pt idx="7030">
                  <c:v>7.03</c:v>
                </c:pt>
                <c:pt idx="7031">
                  <c:v>7.0309999999999997</c:v>
                </c:pt>
                <c:pt idx="7032">
                  <c:v>7.032</c:v>
                </c:pt>
                <c:pt idx="7033">
                  <c:v>7.0330000000000004</c:v>
                </c:pt>
                <c:pt idx="7034">
                  <c:v>7.0339999999999998</c:v>
                </c:pt>
                <c:pt idx="7035">
                  <c:v>7.0350000000000001</c:v>
                </c:pt>
                <c:pt idx="7036">
                  <c:v>7.0359999999999996</c:v>
                </c:pt>
                <c:pt idx="7037">
                  <c:v>7.0369999999999999</c:v>
                </c:pt>
                <c:pt idx="7038">
                  <c:v>7.0380000000000003</c:v>
                </c:pt>
                <c:pt idx="7039">
                  <c:v>7.0389999999999997</c:v>
                </c:pt>
                <c:pt idx="7040">
                  <c:v>7.04</c:v>
                </c:pt>
                <c:pt idx="7041">
                  <c:v>7.0410000000000004</c:v>
                </c:pt>
                <c:pt idx="7042">
                  <c:v>7.0419999999999998</c:v>
                </c:pt>
                <c:pt idx="7043">
                  <c:v>7.0430000000000001</c:v>
                </c:pt>
                <c:pt idx="7044">
                  <c:v>7.0439999999999996</c:v>
                </c:pt>
                <c:pt idx="7045">
                  <c:v>7.0449999999999999</c:v>
                </c:pt>
                <c:pt idx="7046">
                  <c:v>7.0460000000000003</c:v>
                </c:pt>
                <c:pt idx="7047">
                  <c:v>7.0469999999999997</c:v>
                </c:pt>
                <c:pt idx="7048">
                  <c:v>7.048</c:v>
                </c:pt>
                <c:pt idx="7049">
                  <c:v>7.0490000000000004</c:v>
                </c:pt>
                <c:pt idx="7050">
                  <c:v>7.05</c:v>
                </c:pt>
                <c:pt idx="7051">
                  <c:v>7.0510000000000002</c:v>
                </c:pt>
                <c:pt idx="7052">
                  <c:v>7.0519999999999996</c:v>
                </c:pt>
                <c:pt idx="7053">
                  <c:v>7.0529999999999999</c:v>
                </c:pt>
                <c:pt idx="7054">
                  <c:v>7.0540000000000003</c:v>
                </c:pt>
                <c:pt idx="7055">
                  <c:v>7.0549999999999997</c:v>
                </c:pt>
                <c:pt idx="7056">
                  <c:v>7.056</c:v>
                </c:pt>
                <c:pt idx="7057">
                  <c:v>7.0570000000000004</c:v>
                </c:pt>
                <c:pt idx="7058">
                  <c:v>7.0579999999999998</c:v>
                </c:pt>
                <c:pt idx="7059">
                  <c:v>7.0590000000000002</c:v>
                </c:pt>
                <c:pt idx="7060">
                  <c:v>7.06</c:v>
                </c:pt>
                <c:pt idx="7061">
                  <c:v>7.0609999999999999</c:v>
                </c:pt>
                <c:pt idx="7062">
                  <c:v>7.0620000000000003</c:v>
                </c:pt>
                <c:pt idx="7063">
                  <c:v>7.0629999999999997</c:v>
                </c:pt>
                <c:pt idx="7064">
                  <c:v>7.0640000000000001</c:v>
                </c:pt>
                <c:pt idx="7065">
                  <c:v>7.0650000000000004</c:v>
                </c:pt>
                <c:pt idx="7066">
                  <c:v>7.0659999999999998</c:v>
                </c:pt>
                <c:pt idx="7067">
                  <c:v>7.0670000000000002</c:v>
                </c:pt>
                <c:pt idx="7068">
                  <c:v>7.0679999999999996</c:v>
                </c:pt>
                <c:pt idx="7069">
                  <c:v>7.069</c:v>
                </c:pt>
                <c:pt idx="7070">
                  <c:v>7.07</c:v>
                </c:pt>
                <c:pt idx="7071">
                  <c:v>7.0709999999999997</c:v>
                </c:pt>
                <c:pt idx="7072">
                  <c:v>7.0720000000000001</c:v>
                </c:pt>
                <c:pt idx="7073">
                  <c:v>7.0730000000000004</c:v>
                </c:pt>
                <c:pt idx="7074">
                  <c:v>7.0739999999999998</c:v>
                </c:pt>
                <c:pt idx="7075">
                  <c:v>7.0750000000000002</c:v>
                </c:pt>
                <c:pt idx="7076">
                  <c:v>7.0759999999999996</c:v>
                </c:pt>
                <c:pt idx="7077">
                  <c:v>7.077</c:v>
                </c:pt>
                <c:pt idx="7078">
                  <c:v>7.0780000000000003</c:v>
                </c:pt>
                <c:pt idx="7079">
                  <c:v>7.0789999999999997</c:v>
                </c:pt>
                <c:pt idx="7080">
                  <c:v>7.08</c:v>
                </c:pt>
                <c:pt idx="7081">
                  <c:v>7.0810000000000004</c:v>
                </c:pt>
                <c:pt idx="7082">
                  <c:v>7.0819999999999999</c:v>
                </c:pt>
                <c:pt idx="7083">
                  <c:v>7.0830000000000002</c:v>
                </c:pt>
                <c:pt idx="7084">
                  <c:v>7.0839999999999996</c:v>
                </c:pt>
                <c:pt idx="7085">
                  <c:v>7.085</c:v>
                </c:pt>
                <c:pt idx="7086">
                  <c:v>7.0860000000000003</c:v>
                </c:pt>
                <c:pt idx="7087">
                  <c:v>7.0869999999999997</c:v>
                </c:pt>
                <c:pt idx="7088">
                  <c:v>7.0880000000000001</c:v>
                </c:pt>
                <c:pt idx="7089">
                  <c:v>7.0890000000000004</c:v>
                </c:pt>
                <c:pt idx="7090">
                  <c:v>7.09</c:v>
                </c:pt>
                <c:pt idx="7091">
                  <c:v>7.0910000000000002</c:v>
                </c:pt>
                <c:pt idx="7092">
                  <c:v>7.0919999999999996</c:v>
                </c:pt>
                <c:pt idx="7093">
                  <c:v>7.093</c:v>
                </c:pt>
                <c:pt idx="7094">
                  <c:v>7.0940000000000003</c:v>
                </c:pt>
                <c:pt idx="7095">
                  <c:v>7.0949999999999998</c:v>
                </c:pt>
                <c:pt idx="7096">
                  <c:v>7.0960000000000001</c:v>
                </c:pt>
                <c:pt idx="7097">
                  <c:v>7.0970000000000004</c:v>
                </c:pt>
                <c:pt idx="7098">
                  <c:v>7.0979999999999999</c:v>
                </c:pt>
                <c:pt idx="7099">
                  <c:v>7.0990000000000002</c:v>
                </c:pt>
                <c:pt idx="7100">
                  <c:v>7.1</c:v>
                </c:pt>
                <c:pt idx="7101">
                  <c:v>7.101</c:v>
                </c:pt>
                <c:pt idx="7102">
                  <c:v>7.1020000000000003</c:v>
                </c:pt>
                <c:pt idx="7103">
                  <c:v>7.1029999999999998</c:v>
                </c:pt>
                <c:pt idx="7104">
                  <c:v>7.1040000000000001</c:v>
                </c:pt>
                <c:pt idx="7105">
                  <c:v>7.1050000000000004</c:v>
                </c:pt>
                <c:pt idx="7106">
                  <c:v>7.1059999999999999</c:v>
                </c:pt>
                <c:pt idx="7107">
                  <c:v>7.1070000000000002</c:v>
                </c:pt>
                <c:pt idx="7108">
                  <c:v>7.1079999999999997</c:v>
                </c:pt>
                <c:pt idx="7109">
                  <c:v>7.109</c:v>
                </c:pt>
                <c:pt idx="7110">
                  <c:v>7.11</c:v>
                </c:pt>
                <c:pt idx="7111">
                  <c:v>7.1109999999999998</c:v>
                </c:pt>
                <c:pt idx="7112">
                  <c:v>7.1120000000000001</c:v>
                </c:pt>
                <c:pt idx="7113">
                  <c:v>7.1130000000000004</c:v>
                </c:pt>
                <c:pt idx="7114">
                  <c:v>7.1139999999999999</c:v>
                </c:pt>
                <c:pt idx="7115">
                  <c:v>7.1150000000000002</c:v>
                </c:pt>
                <c:pt idx="7116">
                  <c:v>7.1159999999999997</c:v>
                </c:pt>
                <c:pt idx="7117">
                  <c:v>7.117</c:v>
                </c:pt>
                <c:pt idx="7118">
                  <c:v>7.1180000000000003</c:v>
                </c:pt>
                <c:pt idx="7119">
                  <c:v>7.1189999999999998</c:v>
                </c:pt>
                <c:pt idx="7120">
                  <c:v>7.12</c:v>
                </c:pt>
                <c:pt idx="7121">
                  <c:v>7.1210000000000004</c:v>
                </c:pt>
                <c:pt idx="7122">
                  <c:v>7.1219999999999999</c:v>
                </c:pt>
                <c:pt idx="7123">
                  <c:v>7.1230000000000002</c:v>
                </c:pt>
                <c:pt idx="7124">
                  <c:v>7.1239999999999997</c:v>
                </c:pt>
                <c:pt idx="7125">
                  <c:v>7.125</c:v>
                </c:pt>
                <c:pt idx="7126">
                  <c:v>7.1260000000000003</c:v>
                </c:pt>
                <c:pt idx="7127">
                  <c:v>7.1269999999999998</c:v>
                </c:pt>
                <c:pt idx="7128">
                  <c:v>7.1280000000000001</c:v>
                </c:pt>
                <c:pt idx="7129">
                  <c:v>7.1289999999999996</c:v>
                </c:pt>
                <c:pt idx="7130">
                  <c:v>7.13</c:v>
                </c:pt>
                <c:pt idx="7131">
                  <c:v>7.1310000000000002</c:v>
                </c:pt>
                <c:pt idx="7132">
                  <c:v>7.1319999999999997</c:v>
                </c:pt>
                <c:pt idx="7133">
                  <c:v>7.133</c:v>
                </c:pt>
                <c:pt idx="7134">
                  <c:v>7.1340000000000003</c:v>
                </c:pt>
                <c:pt idx="7135">
                  <c:v>7.1349999999999998</c:v>
                </c:pt>
                <c:pt idx="7136">
                  <c:v>7.1360000000000001</c:v>
                </c:pt>
                <c:pt idx="7137">
                  <c:v>7.1369999999999996</c:v>
                </c:pt>
                <c:pt idx="7138">
                  <c:v>7.1379999999999999</c:v>
                </c:pt>
                <c:pt idx="7139">
                  <c:v>7.1390000000000002</c:v>
                </c:pt>
                <c:pt idx="7140">
                  <c:v>7.14</c:v>
                </c:pt>
                <c:pt idx="7141">
                  <c:v>7.141</c:v>
                </c:pt>
                <c:pt idx="7142">
                  <c:v>7.1420000000000003</c:v>
                </c:pt>
                <c:pt idx="7143">
                  <c:v>7.1429999999999998</c:v>
                </c:pt>
                <c:pt idx="7144">
                  <c:v>7.1440000000000001</c:v>
                </c:pt>
                <c:pt idx="7145">
                  <c:v>7.1449999999999996</c:v>
                </c:pt>
                <c:pt idx="7146">
                  <c:v>7.1459999999999999</c:v>
                </c:pt>
                <c:pt idx="7147">
                  <c:v>7.1470000000000002</c:v>
                </c:pt>
                <c:pt idx="7148">
                  <c:v>7.1479999999999997</c:v>
                </c:pt>
                <c:pt idx="7149">
                  <c:v>7.149</c:v>
                </c:pt>
                <c:pt idx="7150">
                  <c:v>7.15</c:v>
                </c:pt>
                <c:pt idx="7151">
                  <c:v>7.1509999999999998</c:v>
                </c:pt>
                <c:pt idx="7152">
                  <c:v>7.1520000000000001</c:v>
                </c:pt>
                <c:pt idx="7153">
                  <c:v>7.1529999999999996</c:v>
                </c:pt>
                <c:pt idx="7154">
                  <c:v>7.1539999999999999</c:v>
                </c:pt>
                <c:pt idx="7155">
                  <c:v>7.1550000000000002</c:v>
                </c:pt>
                <c:pt idx="7156">
                  <c:v>7.1559999999999997</c:v>
                </c:pt>
                <c:pt idx="7157">
                  <c:v>7.157</c:v>
                </c:pt>
                <c:pt idx="7158">
                  <c:v>7.1580000000000004</c:v>
                </c:pt>
                <c:pt idx="7159">
                  <c:v>7.1589999999999998</c:v>
                </c:pt>
                <c:pt idx="7160">
                  <c:v>7.16</c:v>
                </c:pt>
                <c:pt idx="7161">
                  <c:v>7.1609999999999996</c:v>
                </c:pt>
                <c:pt idx="7162">
                  <c:v>7.1619999999999999</c:v>
                </c:pt>
                <c:pt idx="7163">
                  <c:v>7.1630000000000003</c:v>
                </c:pt>
                <c:pt idx="7164">
                  <c:v>7.1639999999999997</c:v>
                </c:pt>
                <c:pt idx="7165">
                  <c:v>7.165</c:v>
                </c:pt>
                <c:pt idx="7166">
                  <c:v>7.1660000000000004</c:v>
                </c:pt>
                <c:pt idx="7167">
                  <c:v>7.1669999999999998</c:v>
                </c:pt>
                <c:pt idx="7168">
                  <c:v>7.1680000000000001</c:v>
                </c:pt>
                <c:pt idx="7169">
                  <c:v>7.1689999999999996</c:v>
                </c:pt>
                <c:pt idx="7170">
                  <c:v>7.17</c:v>
                </c:pt>
                <c:pt idx="7171">
                  <c:v>7.1710000000000003</c:v>
                </c:pt>
                <c:pt idx="7172">
                  <c:v>7.1719999999999997</c:v>
                </c:pt>
                <c:pt idx="7173">
                  <c:v>7.173</c:v>
                </c:pt>
                <c:pt idx="7174">
                  <c:v>7.1740000000000004</c:v>
                </c:pt>
                <c:pt idx="7175">
                  <c:v>7.1749999999999998</c:v>
                </c:pt>
                <c:pt idx="7176">
                  <c:v>7.1760000000000002</c:v>
                </c:pt>
                <c:pt idx="7177">
                  <c:v>7.1769999999999996</c:v>
                </c:pt>
                <c:pt idx="7178">
                  <c:v>7.1779999999999999</c:v>
                </c:pt>
                <c:pt idx="7179">
                  <c:v>7.1790000000000003</c:v>
                </c:pt>
                <c:pt idx="7180">
                  <c:v>7.18</c:v>
                </c:pt>
                <c:pt idx="7181">
                  <c:v>7.181</c:v>
                </c:pt>
                <c:pt idx="7182">
                  <c:v>7.1820000000000004</c:v>
                </c:pt>
                <c:pt idx="7183">
                  <c:v>7.1829999999999998</c:v>
                </c:pt>
                <c:pt idx="7184">
                  <c:v>7.1840000000000002</c:v>
                </c:pt>
                <c:pt idx="7185">
                  <c:v>7.1849999999999996</c:v>
                </c:pt>
                <c:pt idx="7186">
                  <c:v>7.1859999999999999</c:v>
                </c:pt>
                <c:pt idx="7187">
                  <c:v>7.1870000000000003</c:v>
                </c:pt>
                <c:pt idx="7188">
                  <c:v>7.1879999999999997</c:v>
                </c:pt>
                <c:pt idx="7189">
                  <c:v>7.1890000000000001</c:v>
                </c:pt>
                <c:pt idx="7190">
                  <c:v>7.19</c:v>
                </c:pt>
                <c:pt idx="7191">
                  <c:v>7.1909999999999998</c:v>
                </c:pt>
                <c:pt idx="7192">
                  <c:v>7.1920000000000002</c:v>
                </c:pt>
                <c:pt idx="7193">
                  <c:v>7.1929999999999996</c:v>
                </c:pt>
                <c:pt idx="7194">
                  <c:v>7.194</c:v>
                </c:pt>
                <c:pt idx="7195">
                  <c:v>7.1950000000000003</c:v>
                </c:pt>
                <c:pt idx="7196">
                  <c:v>7.1959999999999997</c:v>
                </c:pt>
                <c:pt idx="7197">
                  <c:v>7.1970000000000001</c:v>
                </c:pt>
                <c:pt idx="7198">
                  <c:v>7.1980000000000004</c:v>
                </c:pt>
                <c:pt idx="7199">
                  <c:v>7.1989999999999998</c:v>
                </c:pt>
                <c:pt idx="7200">
                  <c:v>7.2</c:v>
                </c:pt>
                <c:pt idx="7201">
                  <c:v>7.2009999999999996</c:v>
                </c:pt>
                <c:pt idx="7202">
                  <c:v>7.202</c:v>
                </c:pt>
                <c:pt idx="7203">
                  <c:v>7.2030000000000003</c:v>
                </c:pt>
                <c:pt idx="7204">
                  <c:v>7.2039999999999997</c:v>
                </c:pt>
                <c:pt idx="7205">
                  <c:v>7.2050000000000001</c:v>
                </c:pt>
                <c:pt idx="7206">
                  <c:v>7.2060000000000004</c:v>
                </c:pt>
                <c:pt idx="7207">
                  <c:v>7.2069999999999999</c:v>
                </c:pt>
                <c:pt idx="7208">
                  <c:v>7.2080000000000002</c:v>
                </c:pt>
                <c:pt idx="7209">
                  <c:v>7.2089999999999996</c:v>
                </c:pt>
                <c:pt idx="7210">
                  <c:v>7.21</c:v>
                </c:pt>
                <c:pt idx="7211">
                  <c:v>7.2110000000000003</c:v>
                </c:pt>
                <c:pt idx="7212">
                  <c:v>7.2119999999999997</c:v>
                </c:pt>
                <c:pt idx="7213">
                  <c:v>7.2130000000000001</c:v>
                </c:pt>
                <c:pt idx="7214">
                  <c:v>7.2140000000000004</c:v>
                </c:pt>
                <c:pt idx="7215">
                  <c:v>7.2149999999999999</c:v>
                </c:pt>
                <c:pt idx="7216">
                  <c:v>7.2160000000000002</c:v>
                </c:pt>
                <c:pt idx="7217">
                  <c:v>7.2169999999999996</c:v>
                </c:pt>
                <c:pt idx="7218">
                  <c:v>7.218</c:v>
                </c:pt>
                <c:pt idx="7219">
                  <c:v>7.2190000000000003</c:v>
                </c:pt>
                <c:pt idx="7220">
                  <c:v>7.22</c:v>
                </c:pt>
                <c:pt idx="7221">
                  <c:v>7.2210000000000001</c:v>
                </c:pt>
                <c:pt idx="7222">
                  <c:v>7.2220000000000004</c:v>
                </c:pt>
                <c:pt idx="7223">
                  <c:v>7.2229999999999999</c:v>
                </c:pt>
                <c:pt idx="7224">
                  <c:v>7.2240000000000002</c:v>
                </c:pt>
                <c:pt idx="7225">
                  <c:v>7.2249999999999996</c:v>
                </c:pt>
                <c:pt idx="7226">
                  <c:v>7.226</c:v>
                </c:pt>
                <c:pt idx="7227">
                  <c:v>7.2270000000000003</c:v>
                </c:pt>
                <c:pt idx="7228">
                  <c:v>7.2279999999999998</c:v>
                </c:pt>
                <c:pt idx="7229">
                  <c:v>7.2290000000000001</c:v>
                </c:pt>
                <c:pt idx="7230">
                  <c:v>7.23</c:v>
                </c:pt>
                <c:pt idx="7231">
                  <c:v>7.2309999999999999</c:v>
                </c:pt>
                <c:pt idx="7232">
                  <c:v>7.2320000000000002</c:v>
                </c:pt>
                <c:pt idx="7233">
                  <c:v>7.2329999999999997</c:v>
                </c:pt>
                <c:pt idx="7234">
                  <c:v>7.234</c:v>
                </c:pt>
                <c:pt idx="7235">
                  <c:v>7.2350000000000003</c:v>
                </c:pt>
                <c:pt idx="7236">
                  <c:v>7.2359999999999998</c:v>
                </c:pt>
                <c:pt idx="7237">
                  <c:v>7.2370000000000001</c:v>
                </c:pt>
                <c:pt idx="7238">
                  <c:v>7.2380000000000004</c:v>
                </c:pt>
                <c:pt idx="7239">
                  <c:v>7.2389999999999999</c:v>
                </c:pt>
                <c:pt idx="7240">
                  <c:v>7.24</c:v>
                </c:pt>
                <c:pt idx="7241">
                  <c:v>7.2409999999999997</c:v>
                </c:pt>
                <c:pt idx="7242">
                  <c:v>7.242</c:v>
                </c:pt>
                <c:pt idx="7243">
                  <c:v>7.2430000000000003</c:v>
                </c:pt>
                <c:pt idx="7244">
                  <c:v>7.2439999999999998</c:v>
                </c:pt>
                <c:pt idx="7245">
                  <c:v>7.2450000000000001</c:v>
                </c:pt>
                <c:pt idx="7246">
                  <c:v>7.2460000000000004</c:v>
                </c:pt>
                <c:pt idx="7247">
                  <c:v>7.2469999999999999</c:v>
                </c:pt>
                <c:pt idx="7248">
                  <c:v>7.2480000000000002</c:v>
                </c:pt>
                <c:pt idx="7249">
                  <c:v>7.2489999999999997</c:v>
                </c:pt>
                <c:pt idx="7250">
                  <c:v>7.25</c:v>
                </c:pt>
                <c:pt idx="7251">
                  <c:v>7.2510000000000003</c:v>
                </c:pt>
                <c:pt idx="7252">
                  <c:v>7.2519999999999998</c:v>
                </c:pt>
                <c:pt idx="7253">
                  <c:v>7.2530000000000001</c:v>
                </c:pt>
                <c:pt idx="7254">
                  <c:v>7.2539999999999996</c:v>
                </c:pt>
                <c:pt idx="7255">
                  <c:v>7.2549999999999999</c:v>
                </c:pt>
                <c:pt idx="7256">
                  <c:v>7.2560000000000002</c:v>
                </c:pt>
                <c:pt idx="7257">
                  <c:v>7.2569999999999997</c:v>
                </c:pt>
                <c:pt idx="7258">
                  <c:v>7.258</c:v>
                </c:pt>
                <c:pt idx="7259">
                  <c:v>7.2590000000000003</c:v>
                </c:pt>
                <c:pt idx="7260">
                  <c:v>7.26</c:v>
                </c:pt>
                <c:pt idx="7261">
                  <c:v>7.2610000000000001</c:v>
                </c:pt>
                <c:pt idx="7262">
                  <c:v>7.2619999999999996</c:v>
                </c:pt>
                <c:pt idx="7263">
                  <c:v>7.2629999999999999</c:v>
                </c:pt>
                <c:pt idx="7264">
                  <c:v>7.2640000000000002</c:v>
                </c:pt>
                <c:pt idx="7265">
                  <c:v>7.2649999999999997</c:v>
                </c:pt>
                <c:pt idx="7266">
                  <c:v>7.266</c:v>
                </c:pt>
                <c:pt idx="7267">
                  <c:v>7.2670000000000003</c:v>
                </c:pt>
                <c:pt idx="7268">
                  <c:v>7.2679999999999998</c:v>
                </c:pt>
                <c:pt idx="7269">
                  <c:v>7.2690000000000001</c:v>
                </c:pt>
                <c:pt idx="7270">
                  <c:v>7.27</c:v>
                </c:pt>
                <c:pt idx="7271">
                  <c:v>7.2709999999999999</c:v>
                </c:pt>
                <c:pt idx="7272">
                  <c:v>7.2720000000000002</c:v>
                </c:pt>
                <c:pt idx="7273">
                  <c:v>7.2729999999999997</c:v>
                </c:pt>
                <c:pt idx="7274">
                  <c:v>7.274</c:v>
                </c:pt>
                <c:pt idx="7275">
                  <c:v>7.2750000000000004</c:v>
                </c:pt>
                <c:pt idx="7276">
                  <c:v>7.2759999999999998</c:v>
                </c:pt>
                <c:pt idx="7277">
                  <c:v>7.2770000000000001</c:v>
                </c:pt>
                <c:pt idx="7278">
                  <c:v>7.2779999999999996</c:v>
                </c:pt>
                <c:pt idx="7279">
                  <c:v>7.2789999999999999</c:v>
                </c:pt>
                <c:pt idx="7280">
                  <c:v>7.28</c:v>
                </c:pt>
                <c:pt idx="7281">
                  <c:v>7.2809999999999997</c:v>
                </c:pt>
                <c:pt idx="7282">
                  <c:v>7.282</c:v>
                </c:pt>
                <c:pt idx="7283">
                  <c:v>7.2830000000000004</c:v>
                </c:pt>
                <c:pt idx="7284">
                  <c:v>7.2839999999999998</c:v>
                </c:pt>
                <c:pt idx="7285">
                  <c:v>7.2850000000000001</c:v>
                </c:pt>
                <c:pt idx="7286">
                  <c:v>7.2859999999999996</c:v>
                </c:pt>
                <c:pt idx="7287">
                  <c:v>7.2869999999999999</c:v>
                </c:pt>
                <c:pt idx="7288">
                  <c:v>7.2880000000000003</c:v>
                </c:pt>
                <c:pt idx="7289">
                  <c:v>7.2889999999999997</c:v>
                </c:pt>
                <c:pt idx="7290">
                  <c:v>7.29</c:v>
                </c:pt>
                <c:pt idx="7291">
                  <c:v>7.2910000000000004</c:v>
                </c:pt>
                <c:pt idx="7292">
                  <c:v>7.2919999999999998</c:v>
                </c:pt>
                <c:pt idx="7293">
                  <c:v>7.2930000000000001</c:v>
                </c:pt>
                <c:pt idx="7294">
                  <c:v>7.2939999999999996</c:v>
                </c:pt>
                <c:pt idx="7295">
                  <c:v>7.2949999999999999</c:v>
                </c:pt>
                <c:pt idx="7296">
                  <c:v>7.2960000000000003</c:v>
                </c:pt>
                <c:pt idx="7297">
                  <c:v>7.2969999999999997</c:v>
                </c:pt>
                <c:pt idx="7298">
                  <c:v>7.298</c:v>
                </c:pt>
                <c:pt idx="7299">
                  <c:v>7.2990000000000004</c:v>
                </c:pt>
                <c:pt idx="7300">
                  <c:v>7.3</c:v>
                </c:pt>
                <c:pt idx="7301">
                  <c:v>7.3010000000000002</c:v>
                </c:pt>
                <c:pt idx="7302">
                  <c:v>7.3019999999999996</c:v>
                </c:pt>
                <c:pt idx="7303">
                  <c:v>7.3029999999999999</c:v>
                </c:pt>
                <c:pt idx="7304">
                  <c:v>7.3040000000000003</c:v>
                </c:pt>
                <c:pt idx="7305">
                  <c:v>7.3049999999999997</c:v>
                </c:pt>
                <c:pt idx="7306">
                  <c:v>7.306</c:v>
                </c:pt>
                <c:pt idx="7307">
                  <c:v>7.3070000000000004</c:v>
                </c:pt>
                <c:pt idx="7308">
                  <c:v>7.3079999999999998</c:v>
                </c:pt>
                <c:pt idx="7309">
                  <c:v>7.3090000000000002</c:v>
                </c:pt>
                <c:pt idx="7310">
                  <c:v>7.31</c:v>
                </c:pt>
                <c:pt idx="7311">
                  <c:v>7.3109999999999999</c:v>
                </c:pt>
                <c:pt idx="7312">
                  <c:v>7.3120000000000003</c:v>
                </c:pt>
                <c:pt idx="7313">
                  <c:v>7.3129999999999997</c:v>
                </c:pt>
                <c:pt idx="7314">
                  <c:v>7.3140000000000001</c:v>
                </c:pt>
                <c:pt idx="7315">
                  <c:v>7.3150000000000004</c:v>
                </c:pt>
                <c:pt idx="7316">
                  <c:v>7.3159999999999998</c:v>
                </c:pt>
                <c:pt idx="7317">
                  <c:v>7.3170000000000002</c:v>
                </c:pt>
                <c:pt idx="7318">
                  <c:v>7.3179999999999996</c:v>
                </c:pt>
                <c:pt idx="7319">
                  <c:v>7.319</c:v>
                </c:pt>
                <c:pt idx="7320">
                  <c:v>7.32</c:v>
                </c:pt>
                <c:pt idx="7321">
                  <c:v>7.3209999999999997</c:v>
                </c:pt>
                <c:pt idx="7322">
                  <c:v>7.3220000000000001</c:v>
                </c:pt>
                <c:pt idx="7323">
                  <c:v>7.3230000000000004</c:v>
                </c:pt>
                <c:pt idx="7324">
                  <c:v>7.3239999999999998</c:v>
                </c:pt>
                <c:pt idx="7325">
                  <c:v>7.3250000000000002</c:v>
                </c:pt>
                <c:pt idx="7326">
                  <c:v>7.3259999999999996</c:v>
                </c:pt>
                <c:pt idx="7327">
                  <c:v>7.327</c:v>
                </c:pt>
                <c:pt idx="7328">
                  <c:v>7.3280000000000003</c:v>
                </c:pt>
                <c:pt idx="7329">
                  <c:v>7.3289999999999997</c:v>
                </c:pt>
                <c:pt idx="7330">
                  <c:v>7.33</c:v>
                </c:pt>
                <c:pt idx="7331">
                  <c:v>7.3310000000000004</c:v>
                </c:pt>
                <c:pt idx="7332">
                  <c:v>7.3319999999999999</c:v>
                </c:pt>
                <c:pt idx="7333">
                  <c:v>7.3330000000000002</c:v>
                </c:pt>
                <c:pt idx="7334">
                  <c:v>7.3339999999999996</c:v>
                </c:pt>
                <c:pt idx="7335">
                  <c:v>7.335</c:v>
                </c:pt>
                <c:pt idx="7336">
                  <c:v>7.3360000000000003</c:v>
                </c:pt>
                <c:pt idx="7337">
                  <c:v>7.3369999999999997</c:v>
                </c:pt>
                <c:pt idx="7338">
                  <c:v>7.3380000000000001</c:v>
                </c:pt>
                <c:pt idx="7339">
                  <c:v>7.3390000000000004</c:v>
                </c:pt>
                <c:pt idx="7340">
                  <c:v>7.34</c:v>
                </c:pt>
                <c:pt idx="7341">
                  <c:v>7.3410000000000002</c:v>
                </c:pt>
                <c:pt idx="7342">
                  <c:v>7.3419999999999996</c:v>
                </c:pt>
                <c:pt idx="7343">
                  <c:v>7.343</c:v>
                </c:pt>
                <c:pt idx="7344">
                  <c:v>7.3440000000000003</c:v>
                </c:pt>
                <c:pt idx="7345">
                  <c:v>7.3449999999999998</c:v>
                </c:pt>
                <c:pt idx="7346">
                  <c:v>7.3460000000000001</c:v>
                </c:pt>
                <c:pt idx="7347">
                  <c:v>7.3470000000000004</c:v>
                </c:pt>
                <c:pt idx="7348">
                  <c:v>7.3479999999999999</c:v>
                </c:pt>
                <c:pt idx="7349">
                  <c:v>7.3490000000000002</c:v>
                </c:pt>
                <c:pt idx="7350">
                  <c:v>7.35</c:v>
                </c:pt>
                <c:pt idx="7351">
                  <c:v>7.351</c:v>
                </c:pt>
                <c:pt idx="7352">
                  <c:v>7.3520000000000003</c:v>
                </c:pt>
                <c:pt idx="7353">
                  <c:v>7.3529999999999998</c:v>
                </c:pt>
                <c:pt idx="7354">
                  <c:v>7.3540000000000001</c:v>
                </c:pt>
                <c:pt idx="7355">
                  <c:v>7.3550000000000004</c:v>
                </c:pt>
                <c:pt idx="7356">
                  <c:v>7.3559999999999999</c:v>
                </c:pt>
                <c:pt idx="7357">
                  <c:v>7.3570000000000002</c:v>
                </c:pt>
                <c:pt idx="7358">
                  <c:v>7.3579999999999997</c:v>
                </c:pt>
                <c:pt idx="7359">
                  <c:v>7.359</c:v>
                </c:pt>
                <c:pt idx="7360">
                  <c:v>7.36</c:v>
                </c:pt>
                <c:pt idx="7361">
                  <c:v>7.3609999999999998</c:v>
                </c:pt>
                <c:pt idx="7362">
                  <c:v>7.3620000000000001</c:v>
                </c:pt>
                <c:pt idx="7363">
                  <c:v>7.3630000000000004</c:v>
                </c:pt>
                <c:pt idx="7364">
                  <c:v>7.3639999999999999</c:v>
                </c:pt>
                <c:pt idx="7365">
                  <c:v>7.3650000000000002</c:v>
                </c:pt>
                <c:pt idx="7366">
                  <c:v>7.3659999999999997</c:v>
                </c:pt>
                <c:pt idx="7367">
                  <c:v>7.367</c:v>
                </c:pt>
                <c:pt idx="7368">
                  <c:v>7.3680000000000003</c:v>
                </c:pt>
                <c:pt idx="7369">
                  <c:v>7.3689999999999998</c:v>
                </c:pt>
                <c:pt idx="7370">
                  <c:v>7.37</c:v>
                </c:pt>
                <c:pt idx="7371">
                  <c:v>7.3710000000000004</c:v>
                </c:pt>
                <c:pt idx="7372">
                  <c:v>7.3719999999999999</c:v>
                </c:pt>
                <c:pt idx="7373">
                  <c:v>7.3730000000000002</c:v>
                </c:pt>
                <c:pt idx="7374">
                  <c:v>7.3739999999999997</c:v>
                </c:pt>
                <c:pt idx="7375">
                  <c:v>7.375</c:v>
                </c:pt>
                <c:pt idx="7376">
                  <c:v>7.3760000000000003</c:v>
                </c:pt>
                <c:pt idx="7377">
                  <c:v>7.3769999999999998</c:v>
                </c:pt>
                <c:pt idx="7378">
                  <c:v>7.3780000000000001</c:v>
                </c:pt>
                <c:pt idx="7379">
                  <c:v>7.3789999999999996</c:v>
                </c:pt>
                <c:pt idx="7380">
                  <c:v>7.38</c:v>
                </c:pt>
                <c:pt idx="7381">
                  <c:v>7.3810000000000002</c:v>
                </c:pt>
                <c:pt idx="7382">
                  <c:v>7.3819999999999997</c:v>
                </c:pt>
                <c:pt idx="7383">
                  <c:v>7.383</c:v>
                </c:pt>
                <c:pt idx="7384">
                  <c:v>7.3840000000000003</c:v>
                </c:pt>
                <c:pt idx="7385">
                  <c:v>7.3849999999999998</c:v>
                </c:pt>
                <c:pt idx="7386">
                  <c:v>7.3860000000000001</c:v>
                </c:pt>
                <c:pt idx="7387">
                  <c:v>7.3869999999999996</c:v>
                </c:pt>
                <c:pt idx="7388">
                  <c:v>7.3879999999999999</c:v>
                </c:pt>
                <c:pt idx="7389">
                  <c:v>7.3890000000000002</c:v>
                </c:pt>
                <c:pt idx="7390">
                  <c:v>7.39</c:v>
                </c:pt>
                <c:pt idx="7391">
                  <c:v>7.391</c:v>
                </c:pt>
                <c:pt idx="7392">
                  <c:v>7.3920000000000003</c:v>
                </c:pt>
                <c:pt idx="7393">
                  <c:v>7.3929999999999998</c:v>
                </c:pt>
                <c:pt idx="7394">
                  <c:v>7.3940000000000001</c:v>
                </c:pt>
                <c:pt idx="7395">
                  <c:v>7.3949999999999996</c:v>
                </c:pt>
                <c:pt idx="7396">
                  <c:v>7.3959999999999999</c:v>
                </c:pt>
                <c:pt idx="7397">
                  <c:v>7.3970000000000002</c:v>
                </c:pt>
                <c:pt idx="7398">
                  <c:v>7.3979999999999997</c:v>
                </c:pt>
                <c:pt idx="7399">
                  <c:v>7.399</c:v>
                </c:pt>
                <c:pt idx="7400">
                  <c:v>7.4</c:v>
                </c:pt>
                <c:pt idx="7401">
                  <c:v>7.4009999999999998</c:v>
                </c:pt>
                <c:pt idx="7402">
                  <c:v>7.4020000000000001</c:v>
                </c:pt>
                <c:pt idx="7403">
                  <c:v>7.4029999999999996</c:v>
                </c:pt>
                <c:pt idx="7404">
                  <c:v>7.4039999999999999</c:v>
                </c:pt>
                <c:pt idx="7405">
                  <c:v>7.4050000000000002</c:v>
                </c:pt>
                <c:pt idx="7406">
                  <c:v>7.4059999999999997</c:v>
                </c:pt>
                <c:pt idx="7407">
                  <c:v>7.407</c:v>
                </c:pt>
                <c:pt idx="7408">
                  <c:v>7.4080000000000004</c:v>
                </c:pt>
                <c:pt idx="7409">
                  <c:v>7.4089999999999998</c:v>
                </c:pt>
                <c:pt idx="7410">
                  <c:v>7.41</c:v>
                </c:pt>
                <c:pt idx="7411">
                  <c:v>7.4109999999999996</c:v>
                </c:pt>
                <c:pt idx="7412">
                  <c:v>7.4119999999999999</c:v>
                </c:pt>
                <c:pt idx="7413">
                  <c:v>7.4130000000000003</c:v>
                </c:pt>
                <c:pt idx="7414">
                  <c:v>7.4139999999999997</c:v>
                </c:pt>
                <c:pt idx="7415">
                  <c:v>7.415</c:v>
                </c:pt>
                <c:pt idx="7416">
                  <c:v>7.4160000000000004</c:v>
                </c:pt>
                <c:pt idx="7417">
                  <c:v>7.4169999999999998</c:v>
                </c:pt>
                <c:pt idx="7418">
                  <c:v>7.4180000000000001</c:v>
                </c:pt>
                <c:pt idx="7419">
                  <c:v>7.4189999999999996</c:v>
                </c:pt>
                <c:pt idx="7420">
                  <c:v>7.42</c:v>
                </c:pt>
                <c:pt idx="7421">
                  <c:v>7.4210000000000003</c:v>
                </c:pt>
                <c:pt idx="7422">
                  <c:v>7.4219999999999997</c:v>
                </c:pt>
                <c:pt idx="7423">
                  <c:v>7.423</c:v>
                </c:pt>
                <c:pt idx="7424">
                  <c:v>7.4240000000000004</c:v>
                </c:pt>
                <c:pt idx="7425">
                  <c:v>7.4249999999999998</c:v>
                </c:pt>
                <c:pt idx="7426">
                  <c:v>7.4260000000000002</c:v>
                </c:pt>
                <c:pt idx="7427">
                  <c:v>7.4269999999999996</c:v>
                </c:pt>
                <c:pt idx="7428">
                  <c:v>7.4279999999999999</c:v>
                </c:pt>
                <c:pt idx="7429">
                  <c:v>7.4290000000000003</c:v>
                </c:pt>
                <c:pt idx="7430">
                  <c:v>7.43</c:v>
                </c:pt>
                <c:pt idx="7431">
                  <c:v>7.431</c:v>
                </c:pt>
                <c:pt idx="7432">
                  <c:v>7.4320000000000004</c:v>
                </c:pt>
                <c:pt idx="7433">
                  <c:v>7.4329999999999998</c:v>
                </c:pt>
                <c:pt idx="7434">
                  <c:v>7.4340000000000002</c:v>
                </c:pt>
                <c:pt idx="7435">
                  <c:v>7.4349999999999996</c:v>
                </c:pt>
                <c:pt idx="7436">
                  <c:v>7.4359999999999999</c:v>
                </c:pt>
                <c:pt idx="7437">
                  <c:v>7.4370000000000003</c:v>
                </c:pt>
                <c:pt idx="7438">
                  <c:v>7.4379999999999997</c:v>
                </c:pt>
                <c:pt idx="7439">
                  <c:v>7.4390000000000001</c:v>
                </c:pt>
                <c:pt idx="7440">
                  <c:v>7.44</c:v>
                </c:pt>
                <c:pt idx="7441">
                  <c:v>7.4409999999999998</c:v>
                </c:pt>
                <c:pt idx="7442">
                  <c:v>7.4420000000000002</c:v>
                </c:pt>
                <c:pt idx="7443">
                  <c:v>7.4429999999999996</c:v>
                </c:pt>
                <c:pt idx="7444">
                  <c:v>7.444</c:v>
                </c:pt>
                <c:pt idx="7445">
                  <c:v>7.4450000000000003</c:v>
                </c:pt>
                <c:pt idx="7446">
                  <c:v>7.4459999999999997</c:v>
                </c:pt>
                <c:pt idx="7447">
                  <c:v>7.4470000000000001</c:v>
                </c:pt>
                <c:pt idx="7448">
                  <c:v>7.4480000000000004</c:v>
                </c:pt>
                <c:pt idx="7449">
                  <c:v>7.4489999999999998</c:v>
                </c:pt>
                <c:pt idx="7450">
                  <c:v>7.45</c:v>
                </c:pt>
                <c:pt idx="7451">
                  <c:v>7.4509999999999996</c:v>
                </c:pt>
                <c:pt idx="7452">
                  <c:v>7.452</c:v>
                </c:pt>
                <c:pt idx="7453">
                  <c:v>7.4530000000000003</c:v>
                </c:pt>
                <c:pt idx="7454">
                  <c:v>7.4539999999999997</c:v>
                </c:pt>
                <c:pt idx="7455">
                  <c:v>7.4550000000000001</c:v>
                </c:pt>
                <c:pt idx="7456">
                  <c:v>7.4560000000000004</c:v>
                </c:pt>
                <c:pt idx="7457">
                  <c:v>7.4569999999999999</c:v>
                </c:pt>
                <c:pt idx="7458">
                  <c:v>7.4580000000000002</c:v>
                </c:pt>
                <c:pt idx="7459">
                  <c:v>7.4589999999999996</c:v>
                </c:pt>
                <c:pt idx="7460">
                  <c:v>7.46</c:v>
                </c:pt>
                <c:pt idx="7461">
                  <c:v>7.4610000000000003</c:v>
                </c:pt>
                <c:pt idx="7462">
                  <c:v>7.4619999999999997</c:v>
                </c:pt>
                <c:pt idx="7463">
                  <c:v>7.4630000000000001</c:v>
                </c:pt>
                <c:pt idx="7464">
                  <c:v>7.4640000000000004</c:v>
                </c:pt>
                <c:pt idx="7465">
                  <c:v>7.4649999999999999</c:v>
                </c:pt>
                <c:pt idx="7466">
                  <c:v>7.4660000000000002</c:v>
                </c:pt>
                <c:pt idx="7467">
                  <c:v>7.4669999999999996</c:v>
                </c:pt>
                <c:pt idx="7468">
                  <c:v>7.468</c:v>
                </c:pt>
                <c:pt idx="7469">
                  <c:v>7.4690000000000003</c:v>
                </c:pt>
                <c:pt idx="7470">
                  <c:v>7.47</c:v>
                </c:pt>
                <c:pt idx="7471">
                  <c:v>7.4710000000000001</c:v>
                </c:pt>
                <c:pt idx="7472">
                  <c:v>7.4720000000000004</c:v>
                </c:pt>
                <c:pt idx="7473">
                  <c:v>7.4729999999999999</c:v>
                </c:pt>
                <c:pt idx="7474">
                  <c:v>7.4740000000000002</c:v>
                </c:pt>
                <c:pt idx="7475">
                  <c:v>7.4749999999999996</c:v>
                </c:pt>
                <c:pt idx="7476">
                  <c:v>7.476</c:v>
                </c:pt>
                <c:pt idx="7477">
                  <c:v>7.4770000000000003</c:v>
                </c:pt>
                <c:pt idx="7478">
                  <c:v>7.4779999999999998</c:v>
                </c:pt>
                <c:pt idx="7479">
                  <c:v>7.4790000000000001</c:v>
                </c:pt>
                <c:pt idx="7480">
                  <c:v>7.48</c:v>
                </c:pt>
                <c:pt idx="7481">
                  <c:v>7.4809999999999999</c:v>
                </c:pt>
                <c:pt idx="7482">
                  <c:v>7.4820000000000002</c:v>
                </c:pt>
                <c:pt idx="7483">
                  <c:v>7.4829999999999997</c:v>
                </c:pt>
                <c:pt idx="7484">
                  <c:v>7.484</c:v>
                </c:pt>
                <c:pt idx="7485">
                  <c:v>7.4850000000000003</c:v>
                </c:pt>
                <c:pt idx="7486">
                  <c:v>7.4859999999999998</c:v>
                </c:pt>
                <c:pt idx="7487">
                  <c:v>7.4870000000000001</c:v>
                </c:pt>
                <c:pt idx="7488">
                  <c:v>7.4880000000000004</c:v>
                </c:pt>
                <c:pt idx="7489">
                  <c:v>7.4889999999999999</c:v>
                </c:pt>
                <c:pt idx="7490">
                  <c:v>7.49</c:v>
                </c:pt>
                <c:pt idx="7491">
                  <c:v>7.4909999999999997</c:v>
                </c:pt>
                <c:pt idx="7492">
                  <c:v>7.492</c:v>
                </c:pt>
                <c:pt idx="7493">
                  <c:v>7.4930000000000003</c:v>
                </c:pt>
                <c:pt idx="7494">
                  <c:v>7.4939999999999998</c:v>
                </c:pt>
                <c:pt idx="7495">
                  <c:v>7.4950000000000001</c:v>
                </c:pt>
                <c:pt idx="7496">
                  <c:v>7.4960000000000004</c:v>
                </c:pt>
                <c:pt idx="7497">
                  <c:v>7.4969999999999999</c:v>
                </c:pt>
                <c:pt idx="7498">
                  <c:v>7.4980000000000002</c:v>
                </c:pt>
                <c:pt idx="7499">
                  <c:v>7.4989999999999997</c:v>
                </c:pt>
                <c:pt idx="7500">
                  <c:v>7.5</c:v>
                </c:pt>
                <c:pt idx="7501">
                  <c:v>7.5010000000000003</c:v>
                </c:pt>
                <c:pt idx="7502">
                  <c:v>7.5019999999999998</c:v>
                </c:pt>
                <c:pt idx="7503">
                  <c:v>7.5030000000000001</c:v>
                </c:pt>
                <c:pt idx="7504">
                  <c:v>7.5039999999999996</c:v>
                </c:pt>
                <c:pt idx="7505">
                  <c:v>7.5049999999999999</c:v>
                </c:pt>
                <c:pt idx="7506">
                  <c:v>7.5060000000000002</c:v>
                </c:pt>
                <c:pt idx="7507">
                  <c:v>7.5069999999999997</c:v>
                </c:pt>
                <c:pt idx="7508">
                  <c:v>7.508</c:v>
                </c:pt>
                <c:pt idx="7509">
                  <c:v>7.5090000000000003</c:v>
                </c:pt>
                <c:pt idx="7510">
                  <c:v>7.51</c:v>
                </c:pt>
                <c:pt idx="7511">
                  <c:v>7.5110000000000001</c:v>
                </c:pt>
                <c:pt idx="7512">
                  <c:v>7.5119999999999996</c:v>
                </c:pt>
                <c:pt idx="7513">
                  <c:v>7.5129999999999999</c:v>
                </c:pt>
                <c:pt idx="7514">
                  <c:v>7.5140000000000002</c:v>
                </c:pt>
                <c:pt idx="7515">
                  <c:v>7.5149999999999997</c:v>
                </c:pt>
                <c:pt idx="7516">
                  <c:v>7.516</c:v>
                </c:pt>
                <c:pt idx="7517">
                  <c:v>7.5170000000000003</c:v>
                </c:pt>
                <c:pt idx="7518">
                  <c:v>7.5179999999999998</c:v>
                </c:pt>
                <c:pt idx="7519">
                  <c:v>7.5190000000000001</c:v>
                </c:pt>
                <c:pt idx="7520">
                  <c:v>7.52</c:v>
                </c:pt>
                <c:pt idx="7521">
                  <c:v>7.5209999999999999</c:v>
                </c:pt>
                <c:pt idx="7522">
                  <c:v>7.5220000000000002</c:v>
                </c:pt>
                <c:pt idx="7523">
                  <c:v>7.5229999999999997</c:v>
                </c:pt>
                <c:pt idx="7524">
                  <c:v>7.524</c:v>
                </c:pt>
                <c:pt idx="7525">
                  <c:v>7.5250000000000004</c:v>
                </c:pt>
                <c:pt idx="7526">
                  <c:v>7.5259999999999998</c:v>
                </c:pt>
                <c:pt idx="7527">
                  <c:v>7.5270000000000001</c:v>
                </c:pt>
                <c:pt idx="7528">
                  <c:v>7.5279999999999996</c:v>
                </c:pt>
                <c:pt idx="7529">
                  <c:v>7.5289999999999999</c:v>
                </c:pt>
                <c:pt idx="7530">
                  <c:v>7.53</c:v>
                </c:pt>
                <c:pt idx="7531">
                  <c:v>7.5309999999999997</c:v>
                </c:pt>
                <c:pt idx="7532">
                  <c:v>7.532</c:v>
                </c:pt>
                <c:pt idx="7533">
                  <c:v>7.5330000000000004</c:v>
                </c:pt>
                <c:pt idx="7534">
                  <c:v>7.5339999999999998</c:v>
                </c:pt>
                <c:pt idx="7535">
                  <c:v>7.5350000000000001</c:v>
                </c:pt>
                <c:pt idx="7536">
                  <c:v>7.5359999999999996</c:v>
                </c:pt>
                <c:pt idx="7537">
                  <c:v>7.5369999999999999</c:v>
                </c:pt>
                <c:pt idx="7538">
                  <c:v>7.5380000000000003</c:v>
                </c:pt>
                <c:pt idx="7539">
                  <c:v>7.5389999999999997</c:v>
                </c:pt>
                <c:pt idx="7540">
                  <c:v>7.54</c:v>
                </c:pt>
                <c:pt idx="7541">
                  <c:v>7.5410000000000004</c:v>
                </c:pt>
                <c:pt idx="7542">
                  <c:v>7.5419999999999998</c:v>
                </c:pt>
                <c:pt idx="7543">
                  <c:v>7.5430000000000001</c:v>
                </c:pt>
                <c:pt idx="7544">
                  <c:v>7.5439999999999996</c:v>
                </c:pt>
                <c:pt idx="7545">
                  <c:v>7.5449999999999999</c:v>
                </c:pt>
                <c:pt idx="7546">
                  <c:v>7.5460000000000003</c:v>
                </c:pt>
                <c:pt idx="7547">
                  <c:v>7.5469999999999997</c:v>
                </c:pt>
                <c:pt idx="7548">
                  <c:v>7.548</c:v>
                </c:pt>
                <c:pt idx="7549">
                  <c:v>7.5490000000000004</c:v>
                </c:pt>
                <c:pt idx="7550">
                  <c:v>7.55</c:v>
                </c:pt>
                <c:pt idx="7551">
                  <c:v>7.5510000000000002</c:v>
                </c:pt>
                <c:pt idx="7552">
                  <c:v>7.5519999999999996</c:v>
                </c:pt>
                <c:pt idx="7553">
                  <c:v>7.5529999999999999</c:v>
                </c:pt>
                <c:pt idx="7554">
                  <c:v>7.5540000000000003</c:v>
                </c:pt>
                <c:pt idx="7555">
                  <c:v>7.5549999999999997</c:v>
                </c:pt>
                <c:pt idx="7556">
                  <c:v>7.556</c:v>
                </c:pt>
                <c:pt idx="7557">
                  <c:v>7.5570000000000004</c:v>
                </c:pt>
                <c:pt idx="7558">
                  <c:v>7.5579999999999998</c:v>
                </c:pt>
                <c:pt idx="7559">
                  <c:v>7.5590000000000002</c:v>
                </c:pt>
                <c:pt idx="7560">
                  <c:v>7.56</c:v>
                </c:pt>
                <c:pt idx="7561">
                  <c:v>7.5609999999999999</c:v>
                </c:pt>
                <c:pt idx="7562">
                  <c:v>7.5620000000000003</c:v>
                </c:pt>
                <c:pt idx="7563">
                  <c:v>7.5629999999999997</c:v>
                </c:pt>
                <c:pt idx="7564">
                  <c:v>7.5640000000000001</c:v>
                </c:pt>
                <c:pt idx="7565">
                  <c:v>7.5650000000000004</c:v>
                </c:pt>
                <c:pt idx="7566">
                  <c:v>7.5659999999999998</c:v>
                </c:pt>
                <c:pt idx="7567">
                  <c:v>7.5670000000000002</c:v>
                </c:pt>
                <c:pt idx="7568">
                  <c:v>7.5679999999999996</c:v>
                </c:pt>
                <c:pt idx="7569">
                  <c:v>7.569</c:v>
                </c:pt>
                <c:pt idx="7570">
                  <c:v>7.57</c:v>
                </c:pt>
                <c:pt idx="7571">
                  <c:v>7.5709999999999997</c:v>
                </c:pt>
                <c:pt idx="7572">
                  <c:v>7.5720000000000001</c:v>
                </c:pt>
                <c:pt idx="7573">
                  <c:v>7.5730000000000004</c:v>
                </c:pt>
                <c:pt idx="7574">
                  <c:v>7.5739999999999998</c:v>
                </c:pt>
                <c:pt idx="7575">
                  <c:v>7.5750000000000002</c:v>
                </c:pt>
                <c:pt idx="7576">
                  <c:v>7.5759999999999996</c:v>
                </c:pt>
                <c:pt idx="7577">
                  <c:v>7.577</c:v>
                </c:pt>
                <c:pt idx="7578">
                  <c:v>7.5780000000000003</c:v>
                </c:pt>
                <c:pt idx="7579">
                  <c:v>7.5789999999999997</c:v>
                </c:pt>
                <c:pt idx="7580">
                  <c:v>7.58</c:v>
                </c:pt>
                <c:pt idx="7581">
                  <c:v>7.5810000000000004</c:v>
                </c:pt>
                <c:pt idx="7582">
                  <c:v>7.5819999999999999</c:v>
                </c:pt>
                <c:pt idx="7583">
                  <c:v>7.5830000000000002</c:v>
                </c:pt>
                <c:pt idx="7584">
                  <c:v>7.5839999999999996</c:v>
                </c:pt>
                <c:pt idx="7585">
                  <c:v>7.585</c:v>
                </c:pt>
                <c:pt idx="7586">
                  <c:v>7.5860000000000003</c:v>
                </c:pt>
                <c:pt idx="7587">
                  <c:v>7.5869999999999997</c:v>
                </c:pt>
                <c:pt idx="7588">
                  <c:v>7.5880000000000001</c:v>
                </c:pt>
                <c:pt idx="7589">
                  <c:v>7.5890000000000004</c:v>
                </c:pt>
                <c:pt idx="7590">
                  <c:v>7.59</c:v>
                </c:pt>
                <c:pt idx="7591">
                  <c:v>7.5910000000000002</c:v>
                </c:pt>
                <c:pt idx="7592">
                  <c:v>7.5919999999999996</c:v>
                </c:pt>
                <c:pt idx="7593">
                  <c:v>7.593</c:v>
                </c:pt>
                <c:pt idx="7594">
                  <c:v>7.5940000000000003</c:v>
                </c:pt>
                <c:pt idx="7595">
                  <c:v>7.5949999999999998</c:v>
                </c:pt>
                <c:pt idx="7596">
                  <c:v>7.5960000000000001</c:v>
                </c:pt>
                <c:pt idx="7597">
                  <c:v>7.5970000000000004</c:v>
                </c:pt>
                <c:pt idx="7598">
                  <c:v>7.5979999999999999</c:v>
                </c:pt>
                <c:pt idx="7599">
                  <c:v>7.5990000000000002</c:v>
                </c:pt>
                <c:pt idx="7600">
                  <c:v>7.6</c:v>
                </c:pt>
                <c:pt idx="7601">
                  <c:v>7.601</c:v>
                </c:pt>
                <c:pt idx="7602">
                  <c:v>7.6020000000000003</c:v>
                </c:pt>
                <c:pt idx="7603">
                  <c:v>7.6029999999999998</c:v>
                </c:pt>
                <c:pt idx="7604">
                  <c:v>7.6040000000000001</c:v>
                </c:pt>
                <c:pt idx="7605">
                  <c:v>7.6050000000000004</c:v>
                </c:pt>
                <c:pt idx="7606">
                  <c:v>7.6059999999999999</c:v>
                </c:pt>
                <c:pt idx="7607">
                  <c:v>7.6070000000000002</c:v>
                </c:pt>
                <c:pt idx="7608">
                  <c:v>7.6079999999999997</c:v>
                </c:pt>
                <c:pt idx="7609">
                  <c:v>7.609</c:v>
                </c:pt>
                <c:pt idx="7610">
                  <c:v>7.61</c:v>
                </c:pt>
                <c:pt idx="7611">
                  <c:v>7.6109999999999998</c:v>
                </c:pt>
                <c:pt idx="7612">
                  <c:v>7.6120000000000001</c:v>
                </c:pt>
                <c:pt idx="7613">
                  <c:v>7.6130000000000004</c:v>
                </c:pt>
                <c:pt idx="7614">
                  <c:v>7.6139999999999999</c:v>
                </c:pt>
                <c:pt idx="7615">
                  <c:v>7.6150000000000002</c:v>
                </c:pt>
                <c:pt idx="7616">
                  <c:v>7.6159999999999997</c:v>
                </c:pt>
                <c:pt idx="7617">
                  <c:v>7.617</c:v>
                </c:pt>
                <c:pt idx="7618">
                  <c:v>7.6180000000000003</c:v>
                </c:pt>
                <c:pt idx="7619">
                  <c:v>7.6189999999999998</c:v>
                </c:pt>
                <c:pt idx="7620">
                  <c:v>7.62</c:v>
                </c:pt>
                <c:pt idx="7621">
                  <c:v>7.6210000000000004</c:v>
                </c:pt>
                <c:pt idx="7622">
                  <c:v>7.6219999999999999</c:v>
                </c:pt>
                <c:pt idx="7623">
                  <c:v>7.6230000000000002</c:v>
                </c:pt>
                <c:pt idx="7624">
                  <c:v>7.6239999999999997</c:v>
                </c:pt>
                <c:pt idx="7625">
                  <c:v>7.625</c:v>
                </c:pt>
                <c:pt idx="7626">
                  <c:v>7.6260000000000003</c:v>
                </c:pt>
                <c:pt idx="7627">
                  <c:v>7.6269999999999998</c:v>
                </c:pt>
                <c:pt idx="7628">
                  <c:v>7.6280000000000001</c:v>
                </c:pt>
                <c:pt idx="7629">
                  <c:v>7.6289999999999996</c:v>
                </c:pt>
                <c:pt idx="7630">
                  <c:v>7.63</c:v>
                </c:pt>
                <c:pt idx="7631">
                  <c:v>7.6310000000000002</c:v>
                </c:pt>
                <c:pt idx="7632">
                  <c:v>7.6319999999999997</c:v>
                </c:pt>
                <c:pt idx="7633">
                  <c:v>7.633</c:v>
                </c:pt>
                <c:pt idx="7634">
                  <c:v>7.6340000000000003</c:v>
                </c:pt>
                <c:pt idx="7635">
                  <c:v>7.6349999999999998</c:v>
                </c:pt>
                <c:pt idx="7636">
                  <c:v>7.6360000000000001</c:v>
                </c:pt>
                <c:pt idx="7637">
                  <c:v>7.6369999999999996</c:v>
                </c:pt>
                <c:pt idx="7638">
                  <c:v>7.6379999999999999</c:v>
                </c:pt>
                <c:pt idx="7639">
                  <c:v>7.6390000000000002</c:v>
                </c:pt>
                <c:pt idx="7640">
                  <c:v>7.64</c:v>
                </c:pt>
                <c:pt idx="7641">
                  <c:v>7.641</c:v>
                </c:pt>
                <c:pt idx="7642">
                  <c:v>7.6420000000000003</c:v>
                </c:pt>
                <c:pt idx="7643">
                  <c:v>7.6429999999999998</c:v>
                </c:pt>
                <c:pt idx="7644">
                  <c:v>7.6440000000000001</c:v>
                </c:pt>
                <c:pt idx="7645">
                  <c:v>7.6449999999999996</c:v>
                </c:pt>
                <c:pt idx="7646">
                  <c:v>7.6459999999999999</c:v>
                </c:pt>
                <c:pt idx="7647">
                  <c:v>7.6470000000000002</c:v>
                </c:pt>
                <c:pt idx="7648">
                  <c:v>7.6479999999999997</c:v>
                </c:pt>
                <c:pt idx="7649">
                  <c:v>7.649</c:v>
                </c:pt>
                <c:pt idx="7650">
                  <c:v>7.65</c:v>
                </c:pt>
                <c:pt idx="7651">
                  <c:v>7.6509999999999998</c:v>
                </c:pt>
                <c:pt idx="7652">
                  <c:v>7.6520000000000001</c:v>
                </c:pt>
                <c:pt idx="7653">
                  <c:v>7.6529999999999996</c:v>
                </c:pt>
                <c:pt idx="7654">
                  <c:v>7.6539999999999999</c:v>
                </c:pt>
                <c:pt idx="7655">
                  <c:v>7.6550000000000002</c:v>
                </c:pt>
                <c:pt idx="7656">
                  <c:v>7.6559999999999997</c:v>
                </c:pt>
                <c:pt idx="7657">
                  <c:v>7.657</c:v>
                </c:pt>
                <c:pt idx="7658">
                  <c:v>7.6580000000000004</c:v>
                </c:pt>
                <c:pt idx="7659">
                  <c:v>7.6589999999999998</c:v>
                </c:pt>
                <c:pt idx="7660">
                  <c:v>7.66</c:v>
                </c:pt>
                <c:pt idx="7661">
                  <c:v>7.6609999999999996</c:v>
                </c:pt>
                <c:pt idx="7662">
                  <c:v>7.6619999999999999</c:v>
                </c:pt>
                <c:pt idx="7663">
                  <c:v>7.6630000000000003</c:v>
                </c:pt>
                <c:pt idx="7664">
                  <c:v>7.6639999999999997</c:v>
                </c:pt>
                <c:pt idx="7665">
                  <c:v>7.665</c:v>
                </c:pt>
                <c:pt idx="7666">
                  <c:v>7.6660000000000004</c:v>
                </c:pt>
                <c:pt idx="7667">
                  <c:v>7.6669999999999998</c:v>
                </c:pt>
                <c:pt idx="7668">
                  <c:v>7.6680000000000001</c:v>
                </c:pt>
                <c:pt idx="7669">
                  <c:v>7.6689999999999996</c:v>
                </c:pt>
                <c:pt idx="7670">
                  <c:v>7.67</c:v>
                </c:pt>
                <c:pt idx="7671">
                  <c:v>7.6710000000000003</c:v>
                </c:pt>
                <c:pt idx="7672">
                  <c:v>7.6719999999999997</c:v>
                </c:pt>
                <c:pt idx="7673">
                  <c:v>7.673</c:v>
                </c:pt>
                <c:pt idx="7674">
                  <c:v>7.6740000000000004</c:v>
                </c:pt>
                <c:pt idx="7675">
                  <c:v>7.6749999999999998</c:v>
                </c:pt>
                <c:pt idx="7676">
                  <c:v>7.6760000000000002</c:v>
                </c:pt>
                <c:pt idx="7677">
                  <c:v>7.6769999999999996</c:v>
                </c:pt>
                <c:pt idx="7678">
                  <c:v>7.6779999999999999</c:v>
                </c:pt>
                <c:pt idx="7679">
                  <c:v>7.6790000000000003</c:v>
                </c:pt>
                <c:pt idx="7680">
                  <c:v>7.68</c:v>
                </c:pt>
                <c:pt idx="7681">
                  <c:v>7.681</c:v>
                </c:pt>
                <c:pt idx="7682">
                  <c:v>7.6820000000000004</c:v>
                </c:pt>
                <c:pt idx="7683">
                  <c:v>7.6829999999999998</c:v>
                </c:pt>
                <c:pt idx="7684">
                  <c:v>7.6840000000000002</c:v>
                </c:pt>
                <c:pt idx="7685">
                  <c:v>7.6849999999999996</c:v>
                </c:pt>
                <c:pt idx="7686">
                  <c:v>7.6859999999999999</c:v>
                </c:pt>
                <c:pt idx="7687">
                  <c:v>7.6870000000000003</c:v>
                </c:pt>
                <c:pt idx="7688">
                  <c:v>7.6879999999999997</c:v>
                </c:pt>
                <c:pt idx="7689">
                  <c:v>7.6890000000000001</c:v>
                </c:pt>
                <c:pt idx="7690">
                  <c:v>7.69</c:v>
                </c:pt>
                <c:pt idx="7691">
                  <c:v>7.6909999999999998</c:v>
                </c:pt>
                <c:pt idx="7692">
                  <c:v>7.6920000000000002</c:v>
                </c:pt>
                <c:pt idx="7693">
                  <c:v>7.6929999999999996</c:v>
                </c:pt>
                <c:pt idx="7694">
                  <c:v>7.694</c:v>
                </c:pt>
                <c:pt idx="7695">
                  <c:v>7.6950000000000003</c:v>
                </c:pt>
                <c:pt idx="7696">
                  <c:v>7.6959999999999997</c:v>
                </c:pt>
                <c:pt idx="7697">
                  <c:v>7.6970000000000001</c:v>
                </c:pt>
                <c:pt idx="7698">
                  <c:v>7.6980000000000004</c:v>
                </c:pt>
                <c:pt idx="7699">
                  <c:v>7.6989999999999998</c:v>
                </c:pt>
                <c:pt idx="7700">
                  <c:v>7.7</c:v>
                </c:pt>
                <c:pt idx="7701">
                  <c:v>7.7009999999999996</c:v>
                </c:pt>
                <c:pt idx="7702">
                  <c:v>7.702</c:v>
                </c:pt>
                <c:pt idx="7703">
                  <c:v>7.7030000000000003</c:v>
                </c:pt>
                <c:pt idx="7704">
                  <c:v>7.7039999999999997</c:v>
                </c:pt>
                <c:pt idx="7705">
                  <c:v>7.7050000000000001</c:v>
                </c:pt>
                <c:pt idx="7706">
                  <c:v>7.7060000000000004</c:v>
                </c:pt>
                <c:pt idx="7707">
                  <c:v>7.7069999999999999</c:v>
                </c:pt>
                <c:pt idx="7708">
                  <c:v>7.7080000000000002</c:v>
                </c:pt>
                <c:pt idx="7709">
                  <c:v>7.7089999999999996</c:v>
                </c:pt>
                <c:pt idx="7710">
                  <c:v>7.71</c:v>
                </c:pt>
                <c:pt idx="7711">
                  <c:v>7.7110000000000003</c:v>
                </c:pt>
                <c:pt idx="7712">
                  <c:v>7.7119999999999997</c:v>
                </c:pt>
                <c:pt idx="7713">
                  <c:v>7.7130000000000001</c:v>
                </c:pt>
                <c:pt idx="7714">
                  <c:v>7.7140000000000004</c:v>
                </c:pt>
                <c:pt idx="7715">
                  <c:v>7.7149999999999999</c:v>
                </c:pt>
                <c:pt idx="7716">
                  <c:v>7.7160000000000002</c:v>
                </c:pt>
                <c:pt idx="7717">
                  <c:v>7.7169999999999996</c:v>
                </c:pt>
                <c:pt idx="7718">
                  <c:v>7.718</c:v>
                </c:pt>
                <c:pt idx="7719">
                  <c:v>7.7190000000000003</c:v>
                </c:pt>
                <c:pt idx="7720">
                  <c:v>7.72</c:v>
                </c:pt>
                <c:pt idx="7721">
                  <c:v>7.7210000000000001</c:v>
                </c:pt>
                <c:pt idx="7722">
                  <c:v>7.7220000000000004</c:v>
                </c:pt>
                <c:pt idx="7723">
                  <c:v>7.7229999999999999</c:v>
                </c:pt>
                <c:pt idx="7724">
                  <c:v>7.7240000000000002</c:v>
                </c:pt>
                <c:pt idx="7725">
                  <c:v>7.7249999999999996</c:v>
                </c:pt>
                <c:pt idx="7726">
                  <c:v>7.726</c:v>
                </c:pt>
                <c:pt idx="7727">
                  <c:v>7.7270000000000003</c:v>
                </c:pt>
                <c:pt idx="7728">
                  <c:v>7.7279999999999998</c:v>
                </c:pt>
                <c:pt idx="7729">
                  <c:v>7.7290000000000001</c:v>
                </c:pt>
                <c:pt idx="7730">
                  <c:v>7.73</c:v>
                </c:pt>
                <c:pt idx="7731">
                  <c:v>7.7309999999999999</c:v>
                </c:pt>
                <c:pt idx="7732">
                  <c:v>7.7320000000000002</c:v>
                </c:pt>
                <c:pt idx="7733">
                  <c:v>7.7329999999999997</c:v>
                </c:pt>
                <c:pt idx="7734">
                  <c:v>7.734</c:v>
                </c:pt>
                <c:pt idx="7735">
                  <c:v>7.7350000000000003</c:v>
                </c:pt>
                <c:pt idx="7736">
                  <c:v>7.7359999999999998</c:v>
                </c:pt>
                <c:pt idx="7737">
                  <c:v>7.7370000000000001</c:v>
                </c:pt>
                <c:pt idx="7738">
                  <c:v>7.7380000000000004</c:v>
                </c:pt>
                <c:pt idx="7739">
                  <c:v>7.7389999999999999</c:v>
                </c:pt>
                <c:pt idx="7740">
                  <c:v>7.74</c:v>
                </c:pt>
                <c:pt idx="7741">
                  <c:v>7.7409999999999997</c:v>
                </c:pt>
                <c:pt idx="7742">
                  <c:v>7.742</c:v>
                </c:pt>
                <c:pt idx="7743">
                  <c:v>7.7430000000000003</c:v>
                </c:pt>
                <c:pt idx="7744">
                  <c:v>7.7439999999999998</c:v>
                </c:pt>
                <c:pt idx="7745">
                  <c:v>7.7450000000000001</c:v>
                </c:pt>
                <c:pt idx="7746">
                  <c:v>7.7460000000000004</c:v>
                </c:pt>
                <c:pt idx="7747">
                  <c:v>7.7469999999999999</c:v>
                </c:pt>
                <c:pt idx="7748">
                  <c:v>7.7480000000000002</c:v>
                </c:pt>
                <c:pt idx="7749">
                  <c:v>7.7489999999999997</c:v>
                </c:pt>
                <c:pt idx="7750">
                  <c:v>7.75</c:v>
                </c:pt>
                <c:pt idx="7751">
                  <c:v>7.7510000000000003</c:v>
                </c:pt>
                <c:pt idx="7752">
                  <c:v>7.7519999999999998</c:v>
                </c:pt>
                <c:pt idx="7753">
                  <c:v>7.7530000000000001</c:v>
                </c:pt>
                <c:pt idx="7754">
                  <c:v>7.7539999999999996</c:v>
                </c:pt>
                <c:pt idx="7755">
                  <c:v>7.7549999999999999</c:v>
                </c:pt>
                <c:pt idx="7756">
                  <c:v>7.7560000000000002</c:v>
                </c:pt>
                <c:pt idx="7757">
                  <c:v>7.7569999999999997</c:v>
                </c:pt>
                <c:pt idx="7758">
                  <c:v>7.758</c:v>
                </c:pt>
                <c:pt idx="7759">
                  <c:v>7.7590000000000003</c:v>
                </c:pt>
                <c:pt idx="7760">
                  <c:v>7.76</c:v>
                </c:pt>
                <c:pt idx="7761">
                  <c:v>7.7610000000000001</c:v>
                </c:pt>
                <c:pt idx="7762">
                  <c:v>7.7619999999999996</c:v>
                </c:pt>
                <c:pt idx="7763">
                  <c:v>7.7629999999999999</c:v>
                </c:pt>
                <c:pt idx="7764">
                  <c:v>7.7640000000000002</c:v>
                </c:pt>
                <c:pt idx="7765">
                  <c:v>7.7649999999999997</c:v>
                </c:pt>
                <c:pt idx="7766">
                  <c:v>7.766</c:v>
                </c:pt>
                <c:pt idx="7767">
                  <c:v>7.7670000000000003</c:v>
                </c:pt>
                <c:pt idx="7768">
                  <c:v>7.7679999999999998</c:v>
                </c:pt>
                <c:pt idx="7769">
                  <c:v>7.7690000000000001</c:v>
                </c:pt>
                <c:pt idx="7770">
                  <c:v>7.77</c:v>
                </c:pt>
                <c:pt idx="7771">
                  <c:v>7.7709999999999999</c:v>
                </c:pt>
                <c:pt idx="7772">
                  <c:v>7.7720000000000002</c:v>
                </c:pt>
                <c:pt idx="7773">
                  <c:v>7.7729999999999997</c:v>
                </c:pt>
                <c:pt idx="7774">
                  <c:v>7.774</c:v>
                </c:pt>
                <c:pt idx="7775">
                  <c:v>7.7750000000000004</c:v>
                </c:pt>
                <c:pt idx="7776">
                  <c:v>7.7759999999999998</c:v>
                </c:pt>
                <c:pt idx="7777">
                  <c:v>7.7770000000000001</c:v>
                </c:pt>
                <c:pt idx="7778">
                  <c:v>7.7779999999999996</c:v>
                </c:pt>
                <c:pt idx="7779">
                  <c:v>7.7789999999999999</c:v>
                </c:pt>
                <c:pt idx="7780">
                  <c:v>7.78</c:v>
                </c:pt>
                <c:pt idx="7781">
                  <c:v>7.7809999999999997</c:v>
                </c:pt>
                <c:pt idx="7782">
                  <c:v>7.782</c:v>
                </c:pt>
                <c:pt idx="7783">
                  <c:v>7.7830000000000004</c:v>
                </c:pt>
                <c:pt idx="7784">
                  <c:v>7.7839999999999998</c:v>
                </c:pt>
                <c:pt idx="7785">
                  <c:v>7.7850000000000001</c:v>
                </c:pt>
                <c:pt idx="7786">
                  <c:v>7.7859999999999996</c:v>
                </c:pt>
                <c:pt idx="7787">
                  <c:v>7.7869999999999999</c:v>
                </c:pt>
                <c:pt idx="7788">
                  <c:v>7.7880000000000003</c:v>
                </c:pt>
                <c:pt idx="7789">
                  <c:v>7.7889999999999997</c:v>
                </c:pt>
                <c:pt idx="7790">
                  <c:v>7.79</c:v>
                </c:pt>
                <c:pt idx="7791">
                  <c:v>7.7910000000000004</c:v>
                </c:pt>
                <c:pt idx="7792">
                  <c:v>7.7919999999999998</c:v>
                </c:pt>
                <c:pt idx="7793">
                  <c:v>7.7930000000000001</c:v>
                </c:pt>
                <c:pt idx="7794">
                  <c:v>7.7939999999999996</c:v>
                </c:pt>
                <c:pt idx="7795">
                  <c:v>7.7949999999999999</c:v>
                </c:pt>
                <c:pt idx="7796">
                  <c:v>7.7960000000000003</c:v>
                </c:pt>
                <c:pt idx="7797">
                  <c:v>7.7969999999999997</c:v>
                </c:pt>
                <c:pt idx="7798">
                  <c:v>7.798</c:v>
                </c:pt>
                <c:pt idx="7799">
                  <c:v>7.7990000000000004</c:v>
                </c:pt>
                <c:pt idx="7800">
                  <c:v>7.8</c:v>
                </c:pt>
                <c:pt idx="7801">
                  <c:v>7.8010000000000002</c:v>
                </c:pt>
                <c:pt idx="7802">
                  <c:v>7.8019999999999996</c:v>
                </c:pt>
                <c:pt idx="7803">
                  <c:v>7.8029999999999999</c:v>
                </c:pt>
                <c:pt idx="7804">
                  <c:v>7.8040000000000003</c:v>
                </c:pt>
                <c:pt idx="7805">
                  <c:v>7.8049999999999997</c:v>
                </c:pt>
                <c:pt idx="7806">
                  <c:v>7.806</c:v>
                </c:pt>
                <c:pt idx="7807">
                  <c:v>7.8070000000000004</c:v>
                </c:pt>
                <c:pt idx="7808">
                  <c:v>7.8079999999999998</c:v>
                </c:pt>
                <c:pt idx="7809">
                  <c:v>7.8090000000000002</c:v>
                </c:pt>
                <c:pt idx="7810">
                  <c:v>7.81</c:v>
                </c:pt>
                <c:pt idx="7811">
                  <c:v>7.8109999999999999</c:v>
                </c:pt>
                <c:pt idx="7812">
                  <c:v>7.8120000000000003</c:v>
                </c:pt>
                <c:pt idx="7813">
                  <c:v>7.8129999999999997</c:v>
                </c:pt>
                <c:pt idx="7814">
                  <c:v>7.8140000000000001</c:v>
                </c:pt>
                <c:pt idx="7815">
                  <c:v>7.8150000000000004</c:v>
                </c:pt>
                <c:pt idx="7816">
                  <c:v>7.8159999999999998</c:v>
                </c:pt>
                <c:pt idx="7817">
                  <c:v>7.8170000000000002</c:v>
                </c:pt>
                <c:pt idx="7818">
                  <c:v>7.8179999999999996</c:v>
                </c:pt>
                <c:pt idx="7819">
                  <c:v>7.819</c:v>
                </c:pt>
                <c:pt idx="7820">
                  <c:v>7.82</c:v>
                </c:pt>
                <c:pt idx="7821">
                  <c:v>7.8209999999999997</c:v>
                </c:pt>
                <c:pt idx="7822">
                  <c:v>7.8220000000000001</c:v>
                </c:pt>
                <c:pt idx="7823">
                  <c:v>7.8230000000000004</c:v>
                </c:pt>
                <c:pt idx="7824">
                  <c:v>7.8239999999999998</c:v>
                </c:pt>
                <c:pt idx="7825">
                  <c:v>7.8250000000000002</c:v>
                </c:pt>
                <c:pt idx="7826">
                  <c:v>7.8259999999999996</c:v>
                </c:pt>
                <c:pt idx="7827">
                  <c:v>7.827</c:v>
                </c:pt>
                <c:pt idx="7828">
                  <c:v>7.8280000000000003</c:v>
                </c:pt>
                <c:pt idx="7829">
                  <c:v>7.8289999999999997</c:v>
                </c:pt>
                <c:pt idx="7830">
                  <c:v>7.83</c:v>
                </c:pt>
                <c:pt idx="7831">
                  <c:v>7.8310000000000004</c:v>
                </c:pt>
                <c:pt idx="7832">
                  <c:v>7.8319999999999999</c:v>
                </c:pt>
                <c:pt idx="7833">
                  <c:v>7.8330000000000002</c:v>
                </c:pt>
                <c:pt idx="7834">
                  <c:v>7.8339999999999996</c:v>
                </c:pt>
                <c:pt idx="7835">
                  <c:v>7.835</c:v>
                </c:pt>
                <c:pt idx="7836">
                  <c:v>7.8360000000000003</c:v>
                </c:pt>
                <c:pt idx="7837">
                  <c:v>7.8369999999999997</c:v>
                </c:pt>
                <c:pt idx="7838">
                  <c:v>7.8380000000000001</c:v>
                </c:pt>
                <c:pt idx="7839">
                  <c:v>7.8390000000000004</c:v>
                </c:pt>
                <c:pt idx="7840">
                  <c:v>7.84</c:v>
                </c:pt>
                <c:pt idx="7841">
                  <c:v>7.8410000000000002</c:v>
                </c:pt>
                <c:pt idx="7842">
                  <c:v>7.8419999999999996</c:v>
                </c:pt>
                <c:pt idx="7843">
                  <c:v>7.843</c:v>
                </c:pt>
                <c:pt idx="7844">
                  <c:v>7.8440000000000003</c:v>
                </c:pt>
                <c:pt idx="7845">
                  <c:v>7.8449999999999998</c:v>
                </c:pt>
                <c:pt idx="7846">
                  <c:v>7.8460000000000001</c:v>
                </c:pt>
                <c:pt idx="7847">
                  <c:v>7.8470000000000004</c:v>
                </c:pt>
                <c:pt idx="7848">
                  <c:v>7.8479999999999999</c:v>
                </c:pt>
                <c:pt idx="7849">
                  <c:v>7.8490000000000002</c:v>
                </c:pt>
                <c:pt idx="7850">
                  <c:v>7.85</c:v>
                </c:pt>
                <c:pt idx="7851">
                  <c:v>7.851</c:v>
                </c:pt>
                <c:pt idx="7852">
                  <c:v>7.8520000000000003</c:v>
                </c:pt>
                <c:pt idx="7853">
                  <c:v>7.8529999999999998</c:v>
                </c:pt>
                <c:pt idx="7854">
                  <c:v>7.8540000000000001</c:v>
                </c:pt>
                <c:pt idx="7855">
                  <c:v>7.8550000000000004</c:v>
                </c:pt>
                <c:pt idx="7856">
                  <c:v>7.8559999999999999</c:v>
                </c:pt>
                <c:pt idx="7857">
                  <c:v>7.8570000000000002</c:v>
                </c:pt>
                <c:pt idx="7858">
                  <c:v>7.8579999999999997</c:v>
                </c:pt>
                <c:pt idx="7859">
                  <c:v>7.859</c:v>
                </c:pt>
                <c:pt idx="7860">
                  <c:v>7.86</c:v>
                </c:pt>
                <c:pt idx="7861">
                  <c:v>7.8609999999999998</c:v>
                </c:pt>
                <c:pt idx="7862">
                  <c:v>7.8620000000000001</c:v>
                </c:pt>
                <c:pt idx="7863">
                  <c:v>7.8630000000000004</c:v>
                </c:pt>
                <c:pt idx="7864">
                  <c:v>7.8639999999999999</c:v>
                </c:pt>
                <c:pt idx="7865">
                  <c:v>7.8650000000000002</c:v>
                </c:pt>
                <c:pt idx="7866">
                  <c:v>7.8659999999999997</c:v>
                </c:pt>
                <c:pt idx="7867">
                  <c:v>7.867</c:v>
                </c:pt>
                <c:pt idx="7868">
                  <c:v>7.8680000000000003</c:v>
                </c:pt>
                <c:pt idx="7869">
                  <c:v>7.8689999999999998</c:v>
                </c:pt>
                <c:pt idx="7870">
                  <c:v>7.87</c:v>
                </c:pt>
                <c:pt idx="7871">
                  <c:v>7.8710000000000004</c:v>
                </c:pt>
                <c:pt idx="7872">
                  <c:v>7.8719999999999999</c:v>
                </c:pt>
                <c:pt idx="7873">
                  <c:v>7.8730000000000002</c:v>
                </c:pt>
                <c:pt idx="7874">
                  <c:v>7.8739999999999997</c:v>
                </c:pt>
                <c:pt idx="7875">
                  <c:v>7.875</c:v>
                </c:pt>
                <c:pt idx="7876">
                  <c:v>7.8760000000000003</c:v>
                </c:pt>
                <c:pt idx="7877">
                  <c:v>7.8769999999999998</c:v>
                </c:pt>
                <c:pt idx="7878">
                  <c:v>7.8780000000000001</c:v>
                </c:pt>
                <c:pt idx="7879">
                  <c:v>7.8789999999999996</c:v>
                </c:pt>
                <c:pt idx="7880">
                  <c:v>7.88</c:v>
                </c:pt>
                <c:pt idx="7881">
                  <c:v>7.8810000000000002</c:v>
                </c:pt>
                <c:pt idx="7882">
                  <c:v>7.8819999999999997</c:v>
                </c:pt>
                <c:pt idx="7883">
                  <c:v>7.883</c:v>
                </c:pt>
                <c:pt idx="7884">
                  <c:v>7.8840000000000003</c:v>
                </c:pt>
                <c:pt idx="7885">
                  <c:v>7.8849999999999998</c:v>
                </c:pt>
                <c:pt idx="7886">
                  <c:v>7.8860000000000001</c:v>
                </c:pt>
                <c:pt idx="7887">
                  <c:v>7.8869999999999996</c:v>
                </c:pt>
                <c:pt idx="7888">
                  <c:v>7.8879999999999999</c:v>
                </c:pt>
                <c:pt idx="7889">
                  <c:v>7.8890000000000002</c:v>
                </c:pt>
                <c:pt idx="7890">
                  <c:v>7.89</c:v>
                </c:pt>
                <c:pt idx="7891">
                  <c:v>7.891</c:v>
                </c:pt>
                <c:pt idx="7892">
                  <c:v>7.8920000000000003</c:v>
                </c:pt>
                <c:pt idx="7893">
                  <c:v>7.8929999999999998</c:v>
                </c:pt>
                <c:pt idx="7894">
                  <c:v>7.8940000000000001</c:v>
                </c:pt>
                <c:pt idx="7895">
                  <c:v>7.8949999999999996</c:v>
                </c:pt>
                <c:pt idx="7896">
                  <c:v>7.8959999999999999</c:v>
                </c:pt>
                <c:pt idx="7897">
                  <c:v>7.8970000000000002</c:v>
                </c:pt>
                <c:pt idx="7898">
                  <c:v>7.8979999999999997</c:v>
                </c:pt>
                <c:pt idx="7899">
                  <c:v>7.899</c:v>
                </c:pt>
                <c:pt idx="7900">
                  <c:v>7.9</c:v>
                </c:pt>
                <c:pt idx="7901">
                  <c:v>7.9009999999999998</c:v>
                </c:pt>
                <c:pt idx="7902">
                  <c:v>7.9020000000000001</c:v>
                </c:pt>
                <c:pt idx="7903">
                  <c:v>7.9029999999999996</c:v>
                </c:pt>
                <c:pt idx="7904">
                  <c:v>7.9039999999999999</c:v>
                </c:pt>
                <c:pt idx="7905">
                  <c:v>7.9050000000000002</c:v>
                </c:pt>
                <c:pt idx="7906">
                  <c:v>7.9059999999999997</c:v>
                </c:pt>
                <c:pt idx="7907">
                  <c:v>7.907</c:v>
                </c:pt>
                <c:pt idx="7908">
                  <c:v>7.9080000000000004</c:v>
                </c:pt>
                <c:pt idx="7909">
                  <c:v>7.9089999999999998</c:v>
                </c:pt>
                <c:pt idx="7910">
                  <c:v>7.91</c:v>
                </c:pt>
                <c:pt idx="7911">
                  <c:v>7.9109999999999996</c:v>
                </c:pt>
                <c:pt idx="7912">
                  <c:v>7.9119999999999999</c:v>
                </c:pt>
                <c:pt idx="7913">
                  <c:v>7.9130000000000003</c:v>
                </c:pt>
                <c:pt idx="7914">
                  <c:v>7.9139999999999997</c:v>
                </c:pt>
                <c:pt idx="7915">
                  <c:v>7.915</c:v>
                </c:pt>
                <c:pt idx="7916">
                  <c:v>7.9160000000000004</c:v>
                </c:pt>
                <c:pt idx="7917">
                  <c:v>7.9169999999999998</c:v>
                </c:pt>
                <c:pt idx="7918">
                  <c:v>7.9180000000000001</c:v>
                </c:pt>
                <c:pt idx="7919">
                  <c:v>7.9189999999999996</c:v>
                </c:pt>
                <c:pt idx="7920">
                  <c:v>7.92</c:v>
                </c:pt>
                <c:pt idx="7921">
                  <c:v>7.9210000000000003</c:v>
                </c:pt>
                <c:pt idx="7922">
                  <c:v>7.9219999999999997</c:v>
                </c:pt>
                <c:pt idx="7923">
                  <c:v>7.923</c:v>
                </c:pt>
                <c:pt idx="7924">
                  <c:v>7.9240000000000004</c:v>
                </c:pt>
                <c:pt idx="7925">
                  <c:v>7.9249999999999998</c:v>
                </c:pt>
                <c:pt idx="7926">
                  <c:v>7.9260000000000002</c:v>
                </c:pt>
                <c:pt idx="7927">
                  <c:v>7.9269999999999996</c:v>
                </c:pt>
                <c:pt idx="7928">
                  <c:v>7.9279999999999999</c:v>
                </c:pt>
                <c:pt idx="7929">
                  <c:v>7.9290000000000003</c:v>
                </c:pt>
                <c:pt idx="7930">
                  <c:v>7.93</c:v>
                </c:pt>
                <c:pt idx="7931">
                  <c:v>7.931</c:v>
                </c:pt>
                <c:pt idx="7932">
                  <c:v>7.9320000000000004</c:v>
                </c:pt>
                <c:pt idx="7933">
                  <c:v>7.9329999999999998</c:v>
                </c:pt>
                <c:pt idx="7934">
                  <c:v>7.9340000000000002</c:v>
                </c:pt>
                <c:pt idx="7935">
                  <c:v>7.9349999999999996</c:v>
                </c:pt>
                <c:pt idx="7936">
                  <c:v>7.9359999999999999</c:v>
                </c:pt>
                <c:pt idx="7937">
                  <c:v>7.9370000000000003</c:v>
                </c:pt>
                <c:pt idx="7938">
                  <c:v>7.9379999999999997</c:v>
                </c:pt>
                <c:pt idx="7939">
                  <c:v>7.9390000000000001</c:v>
                </c:pt>
                <c:pt idx="7940">
                  <c:v>7.94</c:v>
                </c:pt>
                <c:pt idx="7941">
                  <c:v>7.9409999999999998</c:v>
                </c:pt>
                <c:pt idx="7942">
                  <c:v>7.9420000000000002</c:v>
                </c:pt>
                <c:pt idx="7943">
                  <c:v>7.9429999999999996</c:v>
                </c:pt>
                <c:pt idx="7944">
                  <c:v>7.944</c:v>
                </c:pt>
                <c:pt idx="7945">
                  <c:v>7.9450000000000003</c:v>
                </c:pt>
                <c:pt idx="7946">
                  <c:v>7.9459999999999997</c:v>
                </c:pt>
                <c:pt idx="7947">
                  <c:v>7.9470000000000001</c:v>
                </c:pt>
                <c:pt idx="7948">
                  <c:v>7.9480000000000004</c:v>
                </c:pt>
                <c:pt idx="7949">
                  <c:v>7.9489999999999998</c:v>
                </c:pt>
                <c:pt idx="7950">
                  <c:v>7.95</c:v>
                </c:pt>
                <c:pt idx="7951">
                  <c:v>7.9509999999999996</c:v>
                </c:pt>
                <c:pt idx="7952">
                  <c:v>7.952</c:v>
                </c:pt>
                <c:pt idx="7953">
                  <c:v>7.9530000000000003</c:v>
                </c:pt>
                <c:pt idx="7954">
                  <c:v>7.9539999999999997</c:v>
                </c:pt>
                <c:pt idx="7955">
                  <c:v>7.9550000000000001</c:v>
                </c:pt>
                <c:pt idx="7956">
                  <c:v>7.9560000000000004</c:v>
                </c:pt>
                <c:pt idx="7957">
                  <c:v>7.9569999999999999</c:v>
                </c:pt>
                <c:pt idx="7958">
                  <c:v>7.9580000000000002</c:v>
                </c:pt>
                <c:pt idx="7959">
                  <c:v>7.9589999999999996</c:v>
                </c:pt>
                <c:pt idx="7960">
                  <c:v>7.96</c:v>
                </c:pt>
                <c:pt idx="7961">
                  <c:v>7.9610000000000003</c:v>
                </c:pt>
                <c:pt idx="7962">
                  <c:v>7.9619999999999997</c:v>
                </c:pt>
                <c:pt idx="7963">
                  <c:v>7.9630000000000001</c:v>
                </c:pt>
                <c:pt idx="7964">
                  <c:v>7.9640000000000004</c:v>
                </c:pt>
                <c:pt idx="7965">
                  <c:v>7.9649999999999999</c:v>
                </c:pt>
                <c:pt idx="7966">
                  <c:v>7.9660000000000002</c:v>
                </c:pt>
                <c:pt idx="7967">
                  <c:v>7.9669999999999996</c:v>
                </c:pt>
                <c:pt idx="7968">
                  <c:v>7.968</c:v>
                </c:pt>
                <c:pt idx="7969">
                  <c:v>7.9690000000000003</c:v>
                </c:pt>
                <c:pt idx="7970">
                  <c:v>7.97</c:v>
                </c:pt>
                <c:pt idx="7971">
                  <c:v>7.9710000000000001</c:v>
                </c:pt>
                <c:pt idx="7972">
                  <c:v>7.9720000000000004</c:v>
                </c:pt>
                <c:pt idx="7973">
                  <c:v>7.9729999999999999</c:v>
                </c:pt>
                <c:pt idx="7974">
                  <c:v>7.9740000000000002</c:v>
                </c:pt>
                <c:pt idx="7975">
                  <c:v>7.9749999999999996</c:v>
                </c:pt>
                <c:pt idx="7976">
                  <c:v>7.976</c:v>
                </c:pt>
                <c:pt idx="7977">
                  <c:v>7.9770000000000003</c:v>
                </c:pt>
                <c:pt idx="7978">
                  <c:v>7.9779999999999998</c:v>
                </c:pt>
                <c:pt idx="7979">
                  <c:v>7.9790000000000001</c:v>
                </c:pt>
                <c:pt idx="7980">
                  <c:v>7.98</c:v>
                </c:pt>
                <c:pt idx="7981">
                  <c:v>7.9809999999999999</c:v>
                </c:pt>
                <c:pt idx="7982">
                  <c:v>7.9820000000000002</c:v>
                </c:pt>
                <c:pt idx="7983">
                  <c:v>7.9829999999999997</c:v>
                </c:pt>
                <c:pt idx="7984">
                  <c:v>7.984</c:v>
                </c:pt>
                <c:pt idx="7985">
                  <c:v>7.9850000000000003</c:v>
                </c:pt>
                <c:pt idx="7986">
                  <c:v>7.9859999999999998</c:v>
                </c:pt>
                <c:pt idx="7987">
                  <c:v>7.9870000000000001</c:v>
                </c:pt>
                <c:pt idx="7988">
                  <c:v>7.9880000000000004</c:v>
                </c:pt>
                <c:pt idx="7989">
                  <c:v>7.9889999999999999</c:v>
                </c:pt>
                <c:pt idx="7990">
                  <c:v>7.99</c:v>
                </c:pt>
                <c:pt idx="7991">
                  <c:v>7.9909999999999997</c:v>
                </c:pt>
                <c:pt idx="7992">
                  <c:v>7.992</c:v>
                </c:pt>
                <c:pt idx="7993">
                  <c:v>7.9930000000000003</c:v>
                </c:pt>
                <c:pt idx="7994">
                  <c:v>7.9939999999999998</c:v>
                </c:pt>
                <c:pt idx="7995">
                  <c:v>7.9950000000000001</c:v>
                </c:pt>
                <c:pt idx="7996">
                  <c:v>7.9960000000000004</c:v>
                </c:pt>
                <c:pt idx="7997">
                  <c:v>7.9969999999999999</c:v>
                </c:pt>
                <c:pt idx="7998">
                  <c:v>7.9980000000000002</c:v>
                </c:pt>
                <c:pt idx="7999">
                  <c:v>7.9989999999999997</c:v>
                </c:pt>
                <c:pt idx="8000">
                  <c:v>8</c:v>
                </c:pt>
                <c:pt idx="8001">
                  <c:v>8.0009999999999994</c:v>
                </c:pt>
                <c:pt idx="8002">
                  <c:v>8.0020000000000007</c:v>
                </c:pt>
                <c:pt idx="8003">
                  <c:v>8.0030000000000001</c:v>
                </c:pt>
                <c:pt idx="8004">
                  <c:v>8.0039999999999996</c:v>
                </c:pt>
                <c:pt idx="8005">
                  <c:v>8.0050000000000008</c:v>
                </c:pt>
                <c:pt idx="8006">
                  <c:v>8.0060000000000002</c:v>
                </c:pt>
                <c:pt idx="8007">
                  <c:v>8.0069999999999997</c:v>
                </c:pt>
                <c:pt idx="8008">
                  <c:v>8.0079999999999991</c:v>
                </c:pt>
                <c:pt idx="8009">
                  <c:v>8.0090000000000003</c:v>
                </c:pt>
                <c:pt idx="8010">
                  <c:v>8.01</c:v>
                </c:pt>
                <c:pt idx="8011">
                  <c:v>8.0109999999999992</c:v>
                </c:pt>
                <c:pt idx="8012">
                  <c:v>8.0120000000000005</c:v>
                </c:pt>
                <c:pt idx="8013">
                  <c:v>8.0129999999999999</c:v>
                </c:pt>
                <c:pt idx="8014">
                  <c:v>8.0139999999999993</c:v>
                </c:pt>
                <c:pt idx="8015">
                  <c:v>8.0150000000000006</c:v>
                </c:pt>
                <c:pt idx="8016">
                  <c:v>8.016</c:v>
                </c:pt>
                <c:pt idx="8017">
                  <c:v>8.0169999999999995</c:v>
                </c:pt>
                <c:pt idx="8018">
                  <c:v>8.0180000000000007</c:v>
                </c:pt>
                <c:pt idx="8019">
                  <c:v>8.0190000000000001</c:v>
                </c:pt>
                <c:pt idx="8020">
                  <c:v>8.02</c:v>
                </c:pt>
                <c:pt idx="8021">
                  <c:v>8.0210000000000008</c:v>
                </c:pt>
                <c:pt idx="8022">
                  <c:v>8.0220000000000002</c:v>
                </c:pt>
                <c:pt idx="8023">
                  <c:v>8.0229999999999997</c:v>
                </c:pt>
                <c:pt idx="8024">
                  <c:v>8.0239999999999991</c:v>
                </c:pt>
                <c:pt idx="8025">
                  <c:v>8.0250000000000004</c:v>
                </c:pt>
                <c:pt idx="8026">
                  <c:v>8.0259999999999998</c:v>
                </c:pt>
                <c:pt idx="8027">
                  <c:v>8.0269999999999992</c:v>
                </c:pt>
                <c:pt idx="8028">
                  <c:v>8.0280000000000005</c:v>
                </c:pt>
                <c:pt idx="8029">
                  <c:v>8.0289999999999999</c:v>
                </c:pt>
                <c:pt idx="8030">
                  <c:v>8.0299999999999994</c:v>
                </c:pt>
                <c:pt idx="8031">
                  <c:v>8.0310000000000006</c:v>
                </c:pt>
                <c:pt idx="8032">
                  <c:v>8.032</c:v>
                </c:pt>
                <c:pt idx="8033">
                  <c:v>8.0329999999999995</c:v>
                </c:pt>
                <c:pt idx="8034">
                  <c:v>8.0340000000000007</c:v>
                </c:pt>
                <c:pt idx="8035">
                  <c:v>8.0350000000000001</c:v>
                </c:pt>
                <c:pt idx="8036">
                  <c:v>8.0359999999999996</c:v>
                </c:pt>
                <c:pt idx="8037">
                  <c:v>8.0370000000000008</c:v>
                </c:pt>
                <c:pt idx="8038">
                  <c:v>8.0380000000000003</c:v>
                </c:pt>
                <c:pt idx="8039">
                  <c:v>8.0389999999999997</c:v>
                </c:pt>
                <c:pt idx="8040">
                  <c:v>8.0399999999999991</c:v>
                </c:pt>
                <c:pt idx="8041">
                  <c:v>8.0410000000000004</c:v>
                </c:pt>
                <c:pt idx="8042">
                  <c:v>8.0419999999999998</c:v>
                </c:pt>
                <c:pt idx="8043">
                  <c:v>8.0429999999999993</c:v>
                </c:pt>
                <c:pt idx="8044">
                  <c:v>8.0440000000000005</c:v>
                </c:pt>
                <c:pt idx="8045">
                  <c:v>8.0449999999999999</c:v>
                </c:pt>
                <c:pt idx="8046">
                  <c:v>8.0459999999999994</c:v>
                </c:pt>
                <c:pt idx="8047">
                  <c:v>8.0470000000000006</c:v>
                </c:pt>
                <c:pt idx="8048">
                  <c:v>8.048</c:v>
                </c:pt>
                <c:pt idx="8049">
                  <c:v>8.0489999999999995</c:v>
                </c:pt>
                <c:pt idx="8050">
                  <c:v>8.0500000000000007</c:v>
                </c:pt>
                <c:pt idx="8051">
                  <c:v>8.0510000000000002</c:v>
                </c:pt>
                <c:pt idx="8052">
                  <c:v>8.0519999999999996</c:v>
                </c:pt>
                <c:pt idx="8053">
                  <c:v>8.0530000000000008</c:v>
                </c:pt>
                <c:pt idx="8054">
                  <c:v>8.0540000000000003</c:v>
                </c:pt>
                <c:pt idx="8055">
                  <c:v>8.0549999999999997</c:v>
                </c:pt>
                <c:pt idx="8056">
                  <c:v>8.0559999999999992</c:v>
                </c:pt>
                <c:pt idx="8057">
                  <c:v>8.0570000000000004</c:v>
                </c:pt>
                <c:pt idx="8058">
                  <c:v>8.0579999999999998</c:v>
                </c:pt>
                <c:pt idx="8059">
                  <c:v>8.0589999999999993</c:v>
                </c:pt>
                <c:pt idx="8060">
                  <c:v>8.06</c:v>
                </c:pt>
                <c:pt idx="8061">
                  <c:v>8.0609999999999999</c:v>
                </c:pt>
                <c:pt idx="8062">
                  <c:v>8.0619999999999994</c:v>
                </c:pt>
                <c:pt idx="8063">
                  <c:v>8.0630000000000006</c:v>
                </c:pt>
                <c:pt idx="8064">
                  <c:v>8.0640000000000001</c:v>
                </c:pt>
                <c:pt idx="8065">
                  <c:v>8.0649999999999995</c:v>
                </c:pt>
                <c:pt idx="8066">
                  <c:v>8.0660000000000007</c:v>
                </c:pt>
                <c:pt idx="8067">
                  <c:v>8.0670000000000002</c:v>
                </c:pt>
                <c:pt idx="8068">
                  <c:v>8.0679999999999996</c:v>
                </c:pt>
                <c:pt idx="8069">
                  <c:v>8.0690000000000008</c:v>
                </c:pt>
                <c:pt idx="8070">
                  <c:v>8.07</c:v>
                </c:pt>
                <c:pt idx="8071">
                  <c:v>8.0709999999999997</c:v>
                </c:pt>
                <c:pt idx="8072">
                  <c:v>8.0719999999999992</c:v>
                </c:pt>
                <c:pt idx="8073">
                  <c:v>8.0730000000000004</c:v>
                </c:pt>
                <c:pt idx="8074">
                  <c:v>8.0739999999999998</c:v>
                </c:pt>
                <c:pt idx="8075">
                  <c:v>8.0749999999999993</c:v>
                </c:pt>
                <c:pt idx="8076">
                  <c:v>8.0760000000000005</c:v>
                </c:pt>
                <c:pt idx="8077">
                  <c:v>8.077</c:v>
                </c:pt>
                <c:pt idx="8078">
                  <c:v>8.0779999999999994</c:v>
                </c:pt>
                <c:pt idx="8079">
                  <c:v>8.0790000000000006</c:v>
                </c:pt>
                <c:pt idx="8080">
                  <c:v>8.08</c:v>
                </c:pt>
                <c:pt idx="8081">
                  <c:v>8.0809999999999995</c:v>
                </c:pt>
                <c:pt idx="8082">
                  <c:v>8.0820000000000007</c:v>
                </c:pt>
                <c:pt idx="8083">
                  <c:v>8.0830000000000002</c:v>
                </c:pt>
                <c:pt idx="8084">
                  <c:v>8.0839999999999996</c:v>
                </c:pt>
                <c:pt idx="8085">
                  <c:v>8.0850000000000009</c:v>
                </c:pt>
                <c:pt idx="8086">
                  <c:v>8.0860000000000003</c:v>
                </c:pt>
                <c:pt idx="8087">
                  <c:v>8.0869999999999997</c:v>
                </c:pt>
                <c:pt idx="8088">
                  <c:v>8.0879999999999992</c:v>
                </c:pt>
                <c:pt idx="8089">
                  <c:v>8.0890000000000004</c:v>
                </c:pt>
                <c:pt idx="8090">
                  <c:v>8.09</c:v>
                </c:pt>
                <c:pt idx="8091">
                  <c:v>8.0909999999999993</c:v>
                </c:pt>
                <c:pt idx="8092">
                  <c:v>8.0920000000000005</c:v>
                </c:pt>
                <c:pt idx="8093">
                  <c:v>8.093</c:v>
                </c:pt>
                <c:pt idx="8094">
                  <c:v>8.0939999999999994</c:v>
                </c:pt>
                <c:pt idx="8095">
                  <c:v>8.0950000000000006</c:v>
                </c:pt>
                <c:pt idx="8096">
                  <c:v>8.0960000000000001</c:v>
                </c:pt>
                <c:pt idx="8097">
                  <c:v>8.0969999999999995</c:v>
                </c:pt>
                <c:pt idx="8098">
                  <c:v>8.0980000000000008</c:v>
                </c:pt>
                <c:pt idx="8099">
                  <c:v>8.0990000000000002</c:v>
                </c:pt>
                <c:pt idx="8100">
                  <c:v>8.1</c:v>
                </c:pt>
                <c:pt idx="8101">
                  <c:v>8.1010000000000009</c:v>
                </c:pt>
                <c:pt idx="8102">
                  <c:v>8.1020000000000003</c:v>
                </c:pt>
                <c:pt idx="8103">
                  <c:v>8.1029999999999998</c:v>
                </c:pt>
                <c:pt idx="8104">
                  <c:v>8.1039999999999992</c:v>
                </c:pt>
                <c:pt idx="8105">
                  <c:v>8.1050000000000004</c:v>
                </c:pt>
                <c:pt idx="8106">
                  <c:v>8.1059999999999999</c:v>
                </c:pt>
                <c:pt idx="8107">
                  <c:v>8.1069999999999993</c:v>
                </c:pt>
                <c:pt idx="8108">
                  <c:v>8.1080000000000005</c:v>
                </c:pt>
                <c:pt idx="8109">
                  <c:v>8.109</c:v>
                </c:pt>
                <c:pt idx="8110">
                  <c:v>8.11</c:v>
                </c:pt>
                <c:pt idx="8111">
                  <c:v>8.1110000000000007</c:v>
                </c:pt>
                <c:pt idx="8112">
                  <c:v>8.1120000000000001</c:v>
                </c:pt>
                <c:pt idx="8113">
                  <c:v>8.1129999999999995</c:v>
                </c:pt>
                <c:pt idx="8114">
                  <c:v>8.1140000000000008</c:v>
                </c:pt>
                <c:pt idx="8115">
                  <c:v>8.1150000000000002</c:v>
                </c:pt>
                <c:pt idx="8116">
                  <c:v>8.1159999999999997</c:v>
                </c:pt>
                <c:pt idx="8117">
                  <c:v>8.1170000000000009</c:v>
                </c:pt>
                <c:pt idx="8118">
                  <c:v>8.1180000000000003</c:v>
                </c:pt>
                <c:pt idx="8119">
                  <c:v>8.1189999999999998</c:v>
                </c:pt>
                <c:pt idx="8120">
                  <c:v>8.1199999999999992</c:v>
                </c:pt>
                <c:pt idx="8121">
                  <c:v>8.1210000000000004</c:v>
                </c:pt>
                <c:pt idx="8122">
                  <c:v>8.1219999999999999</c:v>
                </c:pt>
                <c:pt idx="8123">
                  <c:v>8.1229999999999993</c:v>
                </c:pt>
                <c:pt idx="8124">
                  <c:v>8.1240000000000006</c:v>
                </c:pt>
                <c:pt idx="8125">
                  <c:v>8.125</c:v>
                </c:pt>
                <c:pt idx="8126">
                  <c:v>8.1259999999999994</c:v>
                </c:pt>
                <c:pt idx="8127">
                  <c:v>8.1270000000000007</c:v>
                </c:pt>
                <c:pt idx="8128">
                  <c:v>8.1280000000000001</c:v>
                </c:pt>
                <c:pt idx="8129">
                  <c:v>8.1289999999999996</c:v>
                </c:pt>
                <c:pt idx="8130">
                  <c:v>8.1300000000000008</c:v>
                </c:pt>
                <c:pt idx="8131">
                  <c:v>8.1310000000000002</c:v>
                </c:pt>
                <c:pt idx="8132">
                  <c:v>8.1319999999999997</c:v>
                </c:pt>
                <c:pt idx="8133">
                  <c:v>8.1329999999999991</c:v>
                </c:pt>
                <c:pt idx="8134">
                  <c:v>8.1340000000000003</c:v>
                </c:pt>
                <c:pt idx="8135">
                  <c:v>8.1349999999999998</c:v>
                </c:pt>
                <c:pt idx="8136">
                  <c:v>8.1359999999999992</c:v>
                </c:pt>
                <c:pt idx="8137">
                  <c:v>8.1370000000000005</c:v>
                </c:pt>
                <c:pt idx="8138">
                  <c:v>8.1379999999999999</c:v>
                </c:pt>
                <c:pt idx="8139">
                  <c:v>8.1389999999999993</c:v>
                </c:pt>
                <c:pt idx="8140">
                  <c:v>8.14</c:v>
                </c:pt>
                <c:pt idx="8141">
                  <c:v>8.141</c:v>
                </c:pt>
                <c:pt idx="8142">
                  <c:v>8.1419999999999995</c:v>
                </c:pt>
                <c:pt idx="8143">
                  <c:v>8.1430000000000007</c:v>
                </c:pt>
                <c:pt idx="8144">
                  <c:v>8.1440000000000001</c:v>
                </c:pt>
                <c:pt idx="8145">
                  <c:v>8.1449999999999996</c:v>
                </c:pt>
                <c:pt idx="8146">
                  <c:v>8.1460000000000008</c:v>
                </c:pt>
                <c:pt idx="8147">
                  <c:v>8.1470000000000002</c:v>
                </c:pt>
                <c:pt idx="8148">
                  <c:v>8.1479999999999997</c:v>
                </c:pt>
                <c:pt idx="8149">
                  <c:v>8.1489999999999991</c:v>
                </c:pt>
                <c:pt idx="8150">
                  <c:v>8.15</c:v>
                </c:pt>
                <c:pt idx="8151">
                  <c:v>8.1509999999999998</c:v>
                </c:pt>
                <c:pt idx="8152">
                  <c:v>8.1519999999999992</c:v>
                </c:pt>
                <c:pt idx="8153">
                  <c:v>8.1530000000000005</c:v>
                </c:pt>
                <c:pt idx="8154">
                  <c:v>8.1539999999999999</c:v>
                </c:pt>
                <c:pt idx="8155">
                  <c:v>8.1549999999999994</c:v>
                </c:pt>
                <c:pt idx="8156">
                  <c:v>8.1560000000000006</c:v>
                </c:pt>
                <c:pt idx="8157">
                  <c:v>8.157</c:v>
                </c:pt>
                <c:pt idx="8158">
                  <c:v>8.1579999999999995</c:v>
                </c:pt>
                <c:pt idx="8159">
                  <c:v>8.1590000000000007</c:v>
                </c:pt>
                <c:pt idx="8160">
                  <c:v>8.16</c:v>
                </c:pt>
                <c:pt idx="8161">
                  <c:v>8.1609999999999996</c:v>
                </c:pt>
                <c:pt idx="8162">
                  <c:v>8.1620000000000008</c:v>
                </c:pt>
                <c:pt idx="8163">
                  <c:v>8.1630000000000003</c:v>
                </c:pt>
                <c:pt idx="8164">
                  <c:v>8.1639999999999997</c:v>
                </c:pt>
                <c:pt idx="8165">
                  <c:v>8.1649999999999991</c:v>
                </c:pt>
                <c:pt idx="8166">
                  <c:v>8.1660000000000004</c:v>
                </c:pt>
                <c:pt idx="8167">
                  <c:v>8.1669999999999998</c:v>
                </c:pt>
                <c:pt idx="8168">
                  <c:v>8.1679999999999993</c:v>
                </c:pt>
                <c:pt idx="8169">
                  <c:v>8.1690000000000005</c:v>
                </c:pt>
                <c:pt idx="8170">
                  <c:v>8.17</c:v>
                </c:pt>
                <c:pt idx="8171">
                  <c:v>8.1709999999999994</c:v>
                </c:pt>
                <c:pt idx="8172">
                  <c:v>8.1720000000000006</c:v>
                </c:pt>
                <c:pt idx="8173">
                  <c:v>8.173</c:v>
                </c:pt>
                <c:pt idx="8174">
                  <c:v>8.1739999999999995</c:v>
                </c:pt>
                <c:pt idx="8175">
                  <c:v>8.1750000000000007</c:v>
                </c:pt>
                <c:pt idx="8176">
                  <c:v>8.1760000000000002</c:v>
                </c:pt>
                <c:pt idx="8177">
                  <c:v>8.1769999999999996</c:v>
                </c:pt>
                <c:pt idx="8178">
                  <c:v>8.1780000000000008</c:v>
                </c:pt>
                <c:pt idx="8179">
                  <c:v>8.1790000000000003</c:v>
                </c:pt>
                <c:pt idx="8180">
                  <c:v>8.18</c:v>
                </c:pt>
                <c:pt idx="8181">
                  <c:v>8.1809999999999992</c:v>
                </c:pt>
                <c:pt idx="8182">
                  <c:v>8.1820000000000004</c:v>
                </c:pt>
                <c:pt idx="8183">
                  <c:v>8.1829999999999998</c:v>
                </c:pt>
                <c:pt idx="8184">
                  <c:v>8.1839999999999993</c:v>
                </c:pt>
                <c:pt idx="8185">
                  <c:v>8.1850000000000005</c:v>
                </c:pt>
                <c:pt idx="8186">
                  <c:v>8.1859999999999999</c:v>
                </c:pt>
                <c:pt idx="8187">
                  <c:v>8.1869999999999994</c:v>
                </c:pt>
                <c:pt idx="8188">
                  <c:v>8.1880000000000006</c:v>
                </c:pt>
                <c:pt idx="8189">
                  <c:v>8.1890000000000001</c:v>
                </c:pt>
                <c:pt idx="8190">
                  <c:v>8.19</c:v>
                </c:pt>
                <c:pt idx="8191">
                  <c:v>8.1910000000000007</c:v>
                </c:pt>
                <c:pt idx="8192">
                  <c:v>8.1920000000000002</c:v>
                </c:pt>
                <c:pt idx="8193">
                  <c:v>8.1929999999999996</c:v>
                </c:pt>
                <c:pt idx="8194">
                  <c:v>8.1940000000000008</c:v>
                </c:pt>
                <c:pt idx="8195">
                  <c:v>8.1950000000000003</c:v>
                </c:pt>
                <c:pt idx="8196">
                  <c:v>8.1959999999999997</c:v>
                </c:pt>
                <c:pt idx="8197">
                  <c:v>8.1969999999999992</c:v>
                </c:pt>
                <c:pt idx="8198">
                  <c:v>8.1980000000000004</c:v>
                </c:pt>
                <c:pt idx="8199">
                  <c:v>8.1989999999999998</c:v>
                </c:pt>
                <c:pt idx="8200">
                  <c:v>8.1999999999999993</c:v>
                </c:pt>
                <c:pt idx="8201">
                  <c:v>8.2010000000000005</c:v>
                </c:pt>
                <c:pt idx="8202">
                  <c:v>8.202</c:v>
                </c:pt>
                <c:pt idx="8203">
                  <c:v>8.2029999999999994</c:v>
                </c:pt>
                <c:pt idx="8204">
                  <c:v>8.2040000000000006</c:v>
                </c:pt>
                <c:pt idx="8205">
                  <c:v>8.2050000000000001</c:v>
                </c:pt>
                <c:pt idx="8206">
                  <c:v>8.2059999999999995</c:v>
                </c:pt>
                <c:pt idx="8207">
                  <c:v>8.2070000000000007</c:v>
                </c:pt>
                <c:pt idx="8208">
                  <c:v>8.2080000000000002</c:v>
                </c:pt>
                <c:pt idx="8209">
                  <c:v>8.2089999999999996</c:v>
                </c:pt>
                <c:pt idx="8210">
                  <c:v>8.2100000000000009</c:v>
                </c:pt>
                <c:pt idx="8211">
                  <c:v>8.2110000000000003</c:v>
                </c:pt>
                <c:pt idx="8212">
                  <c:v>8.2119999999999997</c:v>
                </c:pt>
                <c:pt idx="8213">
                  <c:v>8.2129999999999992</c:v>
                </c:pt>
                <c:pt idx="8214">
                  <c:v>8.2140000000000004</c:v>
                </c:pt>
                <c:pt idx="8215">
                  <c:v>8.2149999999999999</c:v>
                </c:pt>
                <c:pt idx="8216">
                  <c:v>8.2159999999999993</c:v>
                </c:pt>
                <c:pt idx="8217">
                  <c:v>8.2170000000000005</c:v>
                </c:pt>
                <c:pt idx="8218">
                  <c:v>8.218</c:v>
                </c:pt>
                <c:pt idx="8219">
                  <c:v>8.2189999999999994</c:v>
                </c:pt>
                <c:pt idx="8220">
                  <c:v>8.2200000000000006</c:v>
                </c:pt>
                <c:pt idx="8221">
                  <c:v>8.2210000000000001</c:v>
                </c:pt>
                <c:pt idx="8222">
                  <c:v>8.2219999999999995</c:v>
                </c:pt>
                <c:pt idx="8223">
                  <c:v>8.2230000000000008</c:v>
                </c:pt>
                <c:pt idx="8224">
                  <c:v>8.2240000000000002</c:v>
                </c:pt>
                <c:pt idx="8225">
                  <c:v>8.2249999999999996</c:v>
                </c:pt>
                <c:pt idx="8226">
                  <c:v>8.2260000000000009</c:v>
                </c:pt>
                <c:pt idx="8227">
                  <c:v>8.2270000000000003</c:v>
                </c:pt>
                <c:pt idx="8228">
                  <c:v>8.2279999999999998</c:v>
                </c:pt>
                <c:pt idx="8229">
                  <c:v>8.2289999999999992</c:v>
                </c:pt>
                <c:pt idx="8230">
                  <c:v>8.23</c:v>
                </c:pt>
                <c:pt idx="8231">
                  <c:v>8.2309999999999999</c:v>
                </c:pt>
                <c:pt idx="8232">
                  <c:v>8.2319999999999993</c:v>
                </c:pt>
                <c:pt idx="8233">
                  <c:v>8.2330000000000005</c:v>
                </c:pt>
                <c:pt idx="8234">
                  <c:v>8.234</c:v>
                </c:pt>
                <c:pt idx="8235">
                  <c:v>8.2349999999999994</c:v>
                </c:pt>
                <c:pt idx="8236">
                  <c:v>8.2360000000000007</c:v>
                </c:pt>
                <c:pt idx="8237">
                  <c:v>8.2370000000000001</c:v>
                </c:pt>
                <c:pt idx="8238">
                  <c:v>8.2379999999999995</c:v>
                </c:pt>
                <c:pt idx="8239">
                  <c:v>8.2390000000000008</c:v>
                </c:pt>
                <c:pt idx="8240">
                  <c:v>8.24</c:v>
                </c:pt>
                <c:pt idx="8241">
                  <c:v>8.2409999999999997</c:v>
                </c:pt>
                <c:pt idx="8242">
                  <c:v>8.2420000000000009</c:v>
                </c:pt>
                <c:pt idx="8243">
                  <c:v>8.2430000000000003</c:v>
                </c:pt>
                <c:pt idx="8244">
                  <c:v>8.2439999999999998</c:v>
                </c:pt>
                <c:pt idx="8245">
                  <c:v>8.2449999999999992</c:v>
                </c:pt>
                <c:pt idx="8246">
                  <c:v>8.2460000000000004</c:v>
                </c:pt>
                <c:pt idx="8247">
                  <c:v>8.2469999999999999</c:v>
                </c:pt>
                <c:pt idx="8248">
                  <c:v>8.2479999999999993</c:v>
                </c:pt>
                <c:pt idx="8249">
                  <c:v>8.2490000000000006</c:v>
                </c:pt>
                <c:pt idx="8250">
                  <c:v>8.25</c:v>
                </c:pt>
                <c:pt idx="8251">
                  <c:v>8.2509999999999994</c:v>
                </c:pt>
                <c:pt idx="8252">
                  <c:v>8.2520000000000007</c:v>
                </c:pt>
                <c:pt idx="8253">
                  <c:v>8.2530000000000001</c:v>
                </c:pt>
                <c:pt idx="8254">
                  <c:v>8.2539999999999996</c:v>
                </c:pt>
                <c:pt idx="8255">
                  <c:v>8.2550000000000008</c:v>
                </c:pt>
                <c:pt idx="8256">
                  <c:v>8.2560000000000002</c:v>
                </c:pt>
                <c:pt idx="8257">
                  <c:v>8.2569999999999997</c:v>
                </c:pt>
                <c:pt idx="8258">
                  <c:v>8.2579999999999991</c:v>
                </c:pt>
                <c:pt idx="8259">
                  <c:v>8.2590000000000003</c:v>
                </c:pt>
                <c:pt idx="8260">
                  <c:v>8.26</c:v>
                </c:pt>
                <c:pt idx="8261">
                  <c:v>8.2609999999999992</c:v>
                </c:pt>
                <c:pt idx="8262">
                  <c:v>8.2620000000000005</c:v>
                </c:pt>
                <c:pt idx="8263">
                  <c:v>8.2629999999999999</c:v>
                </c:pt>
                <c:pt idx="8264">
                  <c:v>8.2639999999999993</c:v>
                </c:pt>
                <c:pt idx="8265">
                  <c:v>8.2650000000000006</c:v>
                </c:pt>
                <c:pt idx="8266">
                  <c:v>8.266</c:v>
                </c:pt>
                <c:pt idx="8267">
                  <c:v>8.2669999999999995</c:v>
                </c:pt>
                <c:pt idx="8268">
                  <c:v>8.2680000000000007</c:v>
                </c:pt>
                <c:pt idx="8269">
                  <c:v>8.2690000000000001</c:v>
                </c:pt>
                <c:pt idx="8270">
                  <c:v>8.27</c:v>
                </c:pt>
                <c:pt idx="8271">
                  <c:v>8.2710000000000008</c:v>
                </c:pt>
                <c:pt idx="8272">
                  <c:v>8.2720000000000002</c:v>
                </c:pt>
                <c:pt idx="8273">
                  <c:v>8.2729999999999997</c:v>
                </c:pt>
                <c:pt idx="8274">
                  <c:v>8.2739999999999991</c:v>
                </c:pt>
                <c:pt idx="8275">
                  <c:v>8.2750000000000004</c:v>
                </c:pt>
                <c:pt idx="8276">
                  <c:v>8.2759999999999998</c:v>
                </c:pt>
                <c:pt idx="8277">
                  <c:v>8.2769999999999992</c:v>
                </c:pt>
                <c:pt idx="8278">
                  <c:v>8.2780000000000005</c:v>
                </c:pt>
                <c:pt idx="8279">
                  <c:v>8.2789999999999999</c:v>
                </c:pt>
                <c:pt idx="8280">
                  <c:v>8.2799999999999994</c:v>
                </c:pt>
                <c:pt idx="8281">
                  <c:v>8.2810000000000006</c:v>
                </c:pt>
                <c:pt idx="8282">
                  <c:v>8.282</c:v>
                </c:pt>
                <c:pt idx="8283">
                  <c:v>8.2829999999999995</c:v>
                </c:pt>
                <c:pt idx="8284">
                  <c:v>8.2840000000000007</c:v>
                </c:pt>
                <c:pt idx="8285">
                  <c:v>8.2850000000000001</c:v>
                </c:pt>
                <c:pt idx="8286">
                  <c:v>8.2859999999999996</c:v>
                </c:pt>
                <c:pt idx="8287">
                  <c:v>8.2870000000000008</c:v>
                </c:pt>
                <c:pt idx="8288">
                  <c:v>8.2880000000000003</c:v>
                </c:pt>
                <c:pt idx="8289">
                  <c:v>8.2889999999999997</c:v>
                </c:pt>
                <c:pt idx="8290">
                  <c:v>8.2899999999999991</c:v>
                </c:pt>
                <c:pt idx="8291">
                  <c:v>8.2910000000000004</c:v>
                </c:pt>
                <c:pt idx="8292">
                  <c:v>8.2919999999999998</c:v>
                </c:pt>
                <c:pt idx="8293">
                  <c:v>8.2929999999999993</c:v>
                </c:pt>
                <c:pt idx="8294">
                  <c:v>8.2940000000000005</c:v>
                </c:pt>
                <c:pt idx="8295">
                  <c:v>8.2949999999999999</c:v>
                </c:pt>
                <c:pt idx="8296">
                  <c:v>8.2959999999999994</c:v>
                </c:pt>
                <c:pt idx="8297">
                  <c:v>8.2970000000000006</c:v>
                </c:pt>
                <c:pt idx="8298">
                  <c:v>8.298</c:v>
                </c:pt>
                <c:pt idx="8299">
                  <c:v>8.2989999999999995</c:v>
                </c:pt>
                <c:pt idx="8300">
                  <c:v>8.3000000000000007</c:v>
                </c:pt>
                <c:pt idx="8301">
                  <c:v>8.3010000000000002</c:v>
                </c:pt>
                <c:pt idx="8302">
                  <c:v>8.3019999999999996</c:v>
                </c:pt>
                <c:pt idx="8303">
                  <c:v>8.3030000000000008</c:v>
                </c:pt>
                <c:pt idx="8304">
                  <c:v>8.3040000000000003</c:v>
                </c:pt>
                <c:pt idx="8305">
                  <c:v>8.3049999999999997</c:v>
                </c:pt>
                <c:pt idx="8306">
                  <c:v>8.3059999999999992</c:v>
                </c:pt>
                <c:pt idx="8307">
                  <c:v>8.3070000000000004</c:v>
                </c:pt>
                <c:pt idx="8308">
                  <c:v>8.3079999999999998</c:v>
                </c:pt>
                <c:pt idx="8309">
                  <c:v>8.3089999999999993</c:v>
                </c:pt>
                <c:pt idx="8310">
                  <c:v>8.31</c:v>
                </c:pt>
                <c:pt idx="8311">
                  <c:v>8.3109999999999999</c:v>
                </c:pt>
                <c:pt idx="8312">
                  <c:v>8.3119999999999994</c:v>
                </c:pt>
                <c:pt idx="8313">
                  <c:v>8.3130000000000006</c:v>
                </c:pt>
                <c:pt idx="8314">
                  <c:v>8.3140000000000001</c:v>
                </c:pt>
                <c:pt idx="8315">
                  <c:v>8.3149999999999995</c:v>
                </c:pt>
                <c:pt idx="8316">
                  <c:v>8.3160000000000007</c:v>
                </c:pt>
                <c:pt idx="8317">
                  <c:v>8.3170000000000002</c:v>
                </c:pt>
                <c:pt idx="8318">
                  <c:v>8.3179999999999996</c:v>
                </c:pt>
                <c:pt idx="8319">
                  <c:v>8.3190000000000008</c:v>
                </c:pt>
                <c:pt idx="8320">
                  <c:v>8.32</c:v>
                </c:pt>
                <c:pt idx="8321">
                  <c:v>8.3209999999999997</c:v>
                </c:pt>
                <c:pt idx="8322">
                  <c:v>8.3219999999999992</c:v>
                </c:pt>
                <c:pt idx="8323">
                  <c:v>8.3230000000000004</c:v>
                </c:pt>
                <c:pt idx="8324">
                  <c:v>8.3239999999999998</c:v>
                </c:pt>
                <c:pt idx="8325">
                  <c:v>8.3249999999999993</c:v>
                </c:pt>
                <c:pt idx="8326">
                  <c:v>8.3260000000000005</c:v>
                </c:pt>
                <c:pt idx="8327">
                  <c:v>8.327</c:v>
                </c:pt>
                <c:pt idx="8328">
                  <c:v>8.3279999999999994</c:v>
                </c:pt>
                <c:pt idx="8329">
                  <c:v>8.3290000000000006</c:v>
                </c:pt>
                <c:pt idx="8330">
                  <c:v>8.33</c:v>
                </c:pt>
                <c:pt idx="8331">
                  <c:v>8.3309999999999995</c:v>
                </c:pt>
                <c:pt idx="8332">
                  <c:v>8.3320000000000007</c:v>
                </c:pt>
                <c:pt idx="8333">
                  <c:v>8.3330000000000002</c:v>
                </c:pt>
                <c:pt idx="8334">
                  <c:v>8.3339999999999996</c:v>
                </c:pt>
                <c:pt idx="8335">
                  <c:v>8.3350000000000009</c:v>
                </c:pt>
                <c:pt idx="8336">
                  <c:v>8.3360000000000003</c:v>
                </c:pt>
                <c:pt idx="8337">
                  <c:v>8.3369999999999997</c:v>
                </c:pt>
                <c:pt idx="8338">
                  <c:v>8.3379999999999992</c:v>
                </c:pt>
                <c:pt idx="8339">
                  <c:v>8.3390000000000004</c:v>
                </c:pt>
                <c:pt idx="8340">
                  <c:v>8.34</c:v>
                </c:pt>
                <c:pt idx="8341">
                  <c:v>8.3409999999999993</c:v>
                </c:pt>
                <c:pt idx="8342">
                  <c:v>8.3420000000000005</c:v>
                </c:pt>
                <c:pt idx="8343">
                  <c:v>8.343</c:v>
                </c:pt>
                <c:pt idx="8344">
                  <c:v>8.3439999999999994</c:v>
                </c:pt>
                <c:pt idx="8345">
                  <c:v>8.3450000000000006</c:v>
                </c:pt>
                <c:pt idx="8346">
                  <c:v>8.3460000000000001</c:v>
                </c:pt>
                <c:pt idx="8347">
                  <c:v>8.3469999999999995</c:v>
                </c:pt>
                <c:pt idx="8348">
                  <c:v>8.3480000000000008</c:v>
                </c:pt>
                <c:pt idx="8349">
                  <c:v>8.3490000000000002</c:v>
                </c:pt>
                <c:pt idx="8350">
                  <c:v>8.35</c:v>
                </c:pt>
                <c:pt idx="8351">
                  <c:v>8.3510000000000009</c:v>
                </c:pt>
                <c:pt idx="8352">
                  <c:v>8.3520000000000003</c:v>
                </c:pt>
                <c:pt idx="8353">
                  <c:v>8.3529999999999998</c:v>
                </c:pt>
                <c:pt idx="8354">
                  <c:v>8.3539999999999992</c:v>
                </c:pt>
                <c:pt idx="8355">
                  <c:v>8.3550000000000004</c:v>
                </c:pt>
                <c:pt idx="8356">
                  <c:v>8.3559999999999999</c:v>
                </c:pt>
                <c:pt idx="8357">
                  <c:v>8.3569999999999993</c:v>
                </c:pt>
                <c:pt idx="8358">
                  <c:v>8.3580000000000005</c:v>
                </c:pt>
                <c:pt idx="8359">
                  <c:v>8.359</c:v>
                </c:pt>
                <c:pt idx="8360">
                  <c:v>8.36</c:v>
                </c:pt>
                <c:pt idx="8361">
                  <c:v>8.3610000000000007</c:v>
                </c:pt>
                <c:pt idx="8362">
                  <c:v>8.3620000000000001</c:v>
                </c:pt>
                <c:pt idx="8363">
                  <c:v>8.3629999999999995</c:v>
                </c:pt>
                <c:pt idx="8364">
                  <c:v>8.3640000000000008</c:v>
                </c:pt>
                <c:pt idx="8365">
                  <c:v>8.3650000000000002</c:v>
                </c:pt>
                <c:pt idx="8366">
                  <c:v>8.3659999999999997</c:v>
                </c:pt>
                <c:pt idx="8367">
                  <c:v>8.3670000000000009</c:v>
                </c:pt>
                <c:pt idx="8368">
                  <c:v>8.3680000000000003</c:v>
                </c:pt>
                <c:pt idx="8369">
                  <c:v>8.3689999999999998</c:v>
                </c:pt>
                <c:pt idx="8370">
                  <c:v>8.3699999999999992</c:v>
                </c:pt>
                <c:pt idx="8371">
                  <c:v>8.3710000000000004</c:v>
                </c:pt>
                <c:pt idx="8372">
                  <c:v>8.3719999999999999</c:v>
                </c:pt>
                <c:pt idx="8373">
                  <c:v>8.3729999999999993</c:v>
                </c:pt>
                <c:pt idx="8374">
                  <c:v>8.3740000000000006</c:v>
                </c:pt>
                <c:pt idx="8375">
                  <c:v>8.375</c:v>
                </c:pt>
                <c:pt idx="8376">
                  <c:v>8.3759999999999994</c:v>
                </c:pt>
                <c:pt idx="8377">
                  <c:v>8.3770000000000007</c:v>
                </c:pt>
                <c:pt idx="8378">
                  <c:v>8.3780000000000001</c:v>
                </c:pt>
                <c:pt idx="8379">
                  <c:v>8.3789999999999996</c:v>
                </c:pt>
                <c:pt idx="8380">
                  <c:v>8.3800000000000008</c:v>
                </c:pt>
                <c:pt idx="8381">
                  <c:v>8.3810000000000002</c:v>
                </c:pt>
                <c:pt idx="8382">
                  <c:v>8.3819999999999997</c:v>
                </c:pt>
                <c:pt idx="8383">
                  <c:v>8.3829999999999991</c:v>
                </c:pt>
                <c:pt idx="8384">
                  <c:v>8.3840000000000003</c:v>
                </c:pt>
                <c:pt idx="8385">
                  <c:v>8.3849999999999998</c:v>
                </c:pt>
                <c:pt idx="8386">
                  <c:v>8.3859999999999992</c:v>
                </c:pt>
                <c:pt idx="8387">
                  <c:v>8.3870000000000005</c:v>
                </c:pt>
                <c:pt idx="8388">
                  <c:v>8.3879999999999999</c:v>
                </c:pt>
                <c:pt idx="8389">
                  <c:v>8.3889999999999993</c:v>
                </c:pt>
                <c:pt idx="8390">
                  <c:v>8.39</c:v>
                </c:pt>
                <c:pt idx="8391">
                  <c:v>8.391</c:v>
                </c:pt>
                <c:pt idx="8392">
                  <c:v>8.3919999999999995</c:v>
                </c:pt>
                <c:pt idx="8393">
                  <c:v>8.3930000000000007</c:v>
                </c:pt>
                <c:pt idx="8394">
                  <c:v>8.3940000000000001</c:v>
                </c:pt>
                <c:pt idx="8395">
                  <c:v>8.3949999999999996</c:v>
                </c:pt>
                <c:pt idx="8396">
                  <c:v>8.3960000000000008</c:v>
                </c:pt>
                <c:pt idx="8397">
                  <c:v>8.3970000000000002</c:v>
                </c:pt>
                <c:pt idx="8398">
                  <c:v>8.3979999999999997</c:v>
                </c:pt>
                <c:pt idx="8399">
                  <c:v>8.3989999999999991</c:v>
                </c:pt>
                <c:pt idx="8400">
                  <c:v>8.4</c:v>
                </c:pt>
                <c:pt idx="8401">
                  <c:v>8.4009999999999998</c:v>
                </c:pt>
                <c:pt idx="8402">
                  <c:v>8.4019999999999992</c:v>
                </c:pt>
                <c:pt idx="8403">
                  <c:v>8.4030000000000005</c:v>
                </c:pt>
                <c:pt idx="8404">
                  <c:v>8.4039999999999999</c:v>
                </c:pt>
                <c:pt idx="8405">
                  <c:v>8.4049999999999994</c:v>
                </c:pt>
                <c:pt idx="8406">
                  <c:v>8.4060000000000006</c:v>
                </c:pt>
                <c:pt idx="8407">
                  <c:v>8.407</c:v>
                </c:pt>
                <c:pt idx="8408">
                  <c:v>8.4079999999999995</c:v>
                </c:pt>
                <c:pt idx="8409">
                  <c:v>8.4090000000000007</c:v>
                </c:pt>
                <c:pt idx="8410">
                  <c:v>8.41</c:v>
                </c:pt>
                <c:pt idx="8411">
                  <c:v>8.4109999999999996</c:v>
                </c:pt>
                <c:pt idx="8412">
                  <c:v>8.4120000000000008</c:v>
                </c:pt>
                <c:pt idx="8413">
                  <c:v>8.4130000000000003</c:v>
                </c:pt>
                <c:pt idx="8414">
                  <c:v>8.4139999999999997</c:v>
                </c:pt>
                <c:pt idx="8415">
                  <c:v>8.4149999999999991</c:v>
                </c:pt>
                <c:pt idx="8416">
                  <c:v>8.4160000000000004</c:v>
                </c:pt>
                <c:pt idx="8417">
                  <c:v>8.4169999999999998</c:v>
                </c:pt>
                <c:pt idx="8418">
                  <c:v>8.4179999999999993</c:v>
                </c:pt>
                <c:pt idx="8419">
                  <c:v>8.4190000000000005</c:v>
                </c:pt>
                <c:pt idx="8420">
                  <c:v>8.42</c:v>
                </c:pt>
                <c:pt idx="8421">
                  <c:v>8.4209999999999994</c:v>
                </c:pt>
                <c:pt idx="8422">
                  <c:v>8.4220000000000006</c:v>
                </c:pt>
                <c:pt idx="8423">
                  <c:v>8.423</c:v>
                </c:pt>
                <c:pt idx="8424">
                  <c:v>8.4239999999999995</c:v>
                </c:pt>
                <c:pt idx="8425">
                  <c:v>8.4250000000000007</c:v>
                </c:pt>
                <c:pt idx="8426">
                  <c:v>8.4260000000000002</c:v>
                </c:pt>
                <c:pt idx="8427">
                  <c:v>8.4269999999999996</c:v>
                </c:pt>
                <c:pt idx="8428">
                  <c:v>8.4280000000000008</c:v>
                </c:pt>
                <c:pt idx="8429">
                  <c:v>8.4290000000000003</c:v>
                </c:pt>
                <c:pt idx="8430">
                  <c:v>8.43</c:v>
                </c:pt>
                <c:pt idx="8431">
                  <c:v>8.4309999999999992</c:v>
                </c:pt>
                <c:pt idx="8432">
                  <c:v>8.4320000000000004</c:v>
                </c:pt>
                <c:pt idx="8433">
                  <c:v>8.4329999999999998</c:v>
                </c:pt>
                <c:pt idx="8434">
                  <c:v>8.4339999999999993</c:v>
                </c:pt>
                <c:pt idx="8435">
                  <c:v>8.4350000000000005</c:v>
                </c:pt>
                <c:pt idx="8436">
                  <c:v>8.4359999999999999</c:v>
                </c:pt>
                <c:pt idx="8437">
                  <c:v>8.4369999999999994</c:v>
                </c:pt>
                <c:pt idx="8438">
                  <c:v>8.4380000000000006</c:v>
                </c:pt>
                <c:pt idx="8439">
                  <c:v>8.4390000000000001</c:v>
                </c:pt>
                <c:pt idx="8440">
                  <c:v>8.44</c:v>
                </c:pt>
                <c:pt idx="8441">
                  <c:v>8.4410000000000007</c:v>
                </c:pt>
                <c:pt idx="8442">
                  <c:v>8.4420000000000002</c:v>
                </c:pt>
                <c:pt idx="8443">
                  <c:v>8.4429999999999996</c:v>
                </c:pt>
                <c:pt idx="8444">
                  <c:v>8.4440000000000008</c:v>
                </c:pt>
                <c:pt idx="8445">
                  <c:v>8.4450000000000003</c:v>
                </c:pt>
                <c:pt idx="8446">
                  <c:v>8.4459999999999997</c:v>
                </c:pt>
                <c:pt idx="8447">
                  <c:v>8.4469999999999992</c:v>
                </c:pt>
                <c:pt idx="8448">
                  <c:v>8.4480000000000004</c:v>
                </c:pt>
                <c:pt idx="8449">
                  <c:v>8.4489999999999998</c:v>
                </c:pt>
                <c:pt idx="8450">
                  <c:v>8.4499999999999993</c:v>
                </c:pt>
                <c:pt idx="8451">
                  <c:v>8.4510000000000005</c:v>
                </c:pt>
                <c:pt idx="8452">
                  <c:v>8.452</c:v>
                </c:pt>
                <c:pt idx="8453">
                  <c:v>8.4529999999999994</c:v>
                </c:pt>
                <c:pt idx="8454">
                  <c:v>8.4540000000000006</c:v>
                </c:pt>
                <c:pt idx="8455">
                  <c:v>8.4550000000000001</c:v>
                </c:pt>
                <c:pt idx="8456">
                  <c:v>8.4559999999999995</c:v>
                </c:pt>
                <c:pt idx="8457">
                  <c:v>8.4570000000000007</c:v>
                </c:pt>
                <c:pt idx="8458">
                  <c:v>8.4580000000000002</c:v>
                </c:pt>
                <c:pt idx="8459">
                  <c:v>8.4589999999999996</c:v>
                </c:pt>
                <c:pt idx="8460">
                  <c:v>8.4600000000000009</c:v>
                </c:pt>
                <c:pt idx="8461">
                  <c:v>8.4610000000000003</c:v>
                </c:pt>
                <c:pt idx="8462">
                  <c:v>8.4619999999999997</c:v>
                </c:pt>
                <c:pt idx="8463">
                  <c:v>8.4629999999999992</c:v>
                </c:pt>
                <c:pt idx="8464">
                  <c:v>8.4640000000000004</c:v>
                </c:pt>
                <c:pt idx="8465">
                  <c:v>8.4649999999999999</c:v>
                </c:pt>
                <c:pt idx="8466">
                  <c:v>8.4659999999999993</c:v>
                </c:pt>
                <c:pt idx="8467">
                  <c:v>8.4670000000000005</c:v>
                </c:pt>
                <c:pt idx="8468">
                  <c:v>8.468</c:v>
                </c:pt>
                <c:pt idx="8469">
                  <c:v>8.4689999999999994</c:v>
                </c:pt>
                <c:pt idx="8470">
                  <c:v>8.4700000000000006</c:v>
                </c:pt>
                <c:pt idx="8471">
                  <c:v>8.4710000000000001</c:v>
                </c:pt>
                <c:pt idx="8472">
                  <c:v>8.4719999999999995</c:v>
                </c:pt>
                <c:pt idx="8473">
                  <c:v>8.4730000000000008</c:v>
                </c:pt>
                <c:pt idx="8474">
                  <c:v>8.4740000000000002</c:v>
                </c:pt>
                <c:pt idx="8475">
                  <c:v>8.4749999999999996</c:v>
                </c:pt>
                <c:pt idx="8476">
                  <c:v>8.4760000000000009</c:v>
                </c:pt>
                <c:pt idx="8477">
                  <c:v>8.4770000000000003</c:v>
                </c:pt>
                <c:pt idx="8478">
                  <c:v>8.4779999999999998</c:v>
                </c:pt>
                <c:pt idx="8479">
                  <c:v>8.4789999999999992</c:v>
                </c:pt>
                <c:pt idx="8480">
                  <c:v>8.48</c:v>
                </c:pt>
                <c:pt idx="8481">
                  <c:v>8.4809999999999999</c:v>
                </c:pt>
                <c:pt idx="8482">
                  <c:v>8.4819999999999993</c:v>
                </c:pt>
                <c:pt idx="8483">
                  <c:v>8.4830000000000005</c:v>
                </c:pt>
                <c:pt idx="8484">
                  <c:v>8.484</c:v>
                </c:pt>
                <c:pt idx="8485">
                  <c:v>8.4849999999999994</c:v>
                </c:pt>
                <c:pt idx="8486">
                  <c:v>8.4860000000000007</c:v>
                </c:pt>
                <c:pt idx="8487">
                  <c:v>8.4870000000000001</c:v>
                </c:pt>
                <c:pt idx="8488">
                  <c:v>8.4879999999999995</c:v>
                </c:pt>
                <c:pt idx="8489">
                  <c:v>8.4890000000000008</c:v>
                </c:pt>
                <c:pt idx="8490">
                  <c:v>8.49</c:v>
                </c:pt>
                <c:pt idx="8491">
                  <c:v>8.4909999999999997</c:v>
                </c:pt>
                <c:pt idx="8492">
                  <c:v>8.4920000000000009</c:v>
                </c:pt>
                <c:pt idx="8493">
                  <c:v>8.4930000000000003</c:v>
                </c:pt>
                <c:pt idx="8494">
                  <c:v>8.4939999999999998</c:v>
                </c:pt>
                <c:pt idx="8495">
                  <c:v>8.4949999999999992</c:v>
                </c:pt>
                <c:pt idx="8496">
                  <c:v>8.4960000000000004</c:v>
                </c:pt>
                <c:pt idx="8497">
                  <c:v>8.4969999999999999</c:v>
                </c:pt>
                <c:pt idx="8498">
                  <c:v>8.4979999999999993</c:v>
                </c:pt>
                <c:pt idx="8499">
                  <c:v>8.4990000000000006</c:v>
                </c:pt>
                <c:pt idx="8500">
                  <c:v>8.5</c:v>
                </c:pt>
                <c:pt idx="8501">
                  <c:v>8.5009999999999994</c:v>
                </c:pt>
                <c:pt idx="8502">
                  <c:v>8.5020000000000007</c:v>
                </c:pt>
                <c:pt idx="8503">
                  <c:v>8.5030000000000001</c:v>
                </c:pt>
                <c:pt idx="8504">
                  <c:v>8.5039999999999996</c:v>
                </c:pt>
                <c:pt idx="8505">
                  <c:v>8.5050000000000008</c:v>
                </c:pt>
                <c:pt idx="8506">
                  <c:v>8.5060000000000002</c:v>
                </c:pt>
                <c:pt idx="8507">
                  <c:v>8.5069999999999997</c:v>
                </c:pt>
                <c:pt idx="8508">
                  <c:v>8.5079999999999991</c:v>
                </c:pt>
                <c:pt idx="8509">
                  <c:v>8.5090000000000003</c:v>
                </c:pt>
                <c:pt idx="8510">
                  <c:v>8.51</c:v>
                </c:pt>
                <c:pt idx="8511">
                  <c:v>8.5109999999999992</c:v>
                </c:pt>
                <c:pt idx="8512">
                  <c:v>8.5120000000000005</c:v>
                </c:pt>
                <c:pt idx="8513">
                  <c:v>8.5129999999999999</c:v>
                </c:pt>
                <c:pt idx="8514">
                  <c:v>8.5139999999999993</c:v>
                </c:pt>
                <c:pt idx="8515">
                  <c:v>8.5150000000000006</c:v>
                </c:pt>
                <c:pt idx="8516">
                  <c:v>8.516</c:v>
                </c:pt>
                <c:pt idx="8517">
                  <c:v>8.5169999999999995</c:v>
                </c:pt>
                <c:pt idx="8518">
                  <c:v>8.5180000000000007</c:v>
                </c:pt>
                <c:pt idx="8519">
                  <c:v>8.5190000000000001</c:v>
                </c:pt>
                <c:pt idx="8520">
                  <c:v>8.52</c:v>
                </c:pt>
                <c:pt idx="8521">
                  <c:v>8.5210000000000008</c:v>
                </c:pt>
                <c:pt idx="8522">
                  <c:v>8.5220000000000002</c:v>
                </c:pt>
                <c:pt idx="8523">
                  <c:v>8.5229999999999997</c:v>
                </c:pt>
                <c:pt idx="8524">
                  <c:v>8.5239999999999991</c:v>
                </c:pt>
                <c:pt idx="8525">
                  <c:v>8.5250000000000004</c:v>
                </c:pt>
                <c:pt idx="8526">
                  <c:v>8.5259999999999998</c:v>
                </c:pt>
                <c:pt idx="8527">
                  <c:v>8.5269999999999992</c:v>
                </c:pt>
                <c:pt idx="8528">
                  <c:v>8.5280000000000005</c:v>
                </c:pt>
                <c:pt idx="8529">
                  <c:v>8.5289999999999999</c:v>
                </c:pt>
                <c:pt idx="8530">
                  <c:v>8.5299999999999994</c:v>
                </c:pt>
                <c:pt idx="8531">
                  <c:v>8.5310000000000006</c:v>
                </c:pt>
                <c:pt idx="8532">
                  <c:v>8.532</c:v>
                </c:pt>
                <c:pt idx="8533">
                  <c:v>8.5329999999999995</c:v>
                </c:pt>
                <c:pt idx="8534">
                  <c:v>8.5340000000000007</c:v>
                </c:pt>
                <c:pt idx="8535">
                  <c:v>8.5350000000000001</c:v>
                </c:pt>
                <c:pt idx="8536">
                  <c:v>8.5359999999999996</c:v>
                </c:pt>
                <c:pt idx="8537">
                  <c:v>8.5370000000000008</c:v>
                </c:pt>
                <c:pt idx="8538">
                  <c:v>8.5380000000000003</c:v>
                </c:pt>
                <c:pt idx="8539">
                  <c:v>8.5389999999999997</c:v>
                </c:pt>
                <c:pt idx="8540">
                  <c:v>8.5399999999999991</c:v>
                </c:pt>
                <c:pt idx="8541">
                  <c:v>8.5410000000000004</c:v>
                </c:pt>
                <c:pt idx="8542">
                  <c:v>8.5419999999999998</c:v>
                </c:pt>
                <c:pt idx="8543">
                  <c:v>8.5429999999999993</c:v>
                </c:pt>
                <c:pt idx="8544">
                  <c:v>8.5440000000000005</c:v>
                </c:pt>
                <c:pt idx="8545">
                  <c:v>8.5449999999999999</c:v>
                </c:pt>
                <c:pt idx="8546">
                  <c:v>8.5459999999999994</c:v>
                </c:pt>
                <c:pt idx="8547">
                  <c:v>8.5470000000000006</c:v>
                </c:pt>
                <c:pt idx="8548">
                  <c:v>8.548</c:v>
                </c:pt>
                <c:pt idx="8549">
                  <c:v>8.5489999999999995</c:v>
                </c:pt>
                <c:pt idx="8550">
                  <c:v>8.5500000000000007</c:v>
                </c:pt>
                <c:pt idx="8551">
                  <c:v>8.5510000000000002</c:v>
                </c:pt>
                <c:pt idx="8552">
                  <c:v>8.5519999999999996</c:v>
                </c:pt>
                <c:pt idx="8553">
                  <c:v>8.5530000000000008</c:v>
                </c:pt>
                <c:pt idx="8554">
                  <c:v>8.5540000000000003</c:v>
                </c:pt>
                <c:pt idx="8555">
                  <c:v>8.5549999999999997</c:v>
                </c:pt>
                <c:pt idx="8556">
                  <c:v>8.5559999999999992</c:v>
                </c:pt>
                <c:pt idx="8557">
                  <c:v>8.5570000000000004</c:v>
                </c:pt>
                <c:pt idx="8558">
                  <c:v>8.5579999999999998</c:v>
                </c:pt>
                <c:pt idx="8559">
                  <c:v>8.5589999999999993</c:v>
                </c:pt>
                <c:pt idx="8560">
                  <c:v>8.56</c:v>
                </c:pt>
                <c:pt idx="8561">
                  <c:v>8.5609999999999999</c:v>
                </c:pt>
                <c:pt idx="8562">
                  <c:v>8.5619999999999994</c:v>
                </c:pt>
                <c:pt idx="8563">
                  <c:v>8.5630000000000006</c:v>
                </c:pt>
                <c:pt idx="8564">
                  <c:v>8.5640000000000001</c:v>
                </c:pt>
                <c:pt idx="8565">
                  <c:v>8.5649999999999995</c:v>
                </c:pt>
                <c:pt idx="8566">
                  <c:v>8.5660000000000007</c:v>
                </c:pt>
                <c:pt idx="8567">
                  <c:v>8.5670000000000002</c:v>
                </c:pt>
                <c:pt idx="8568">
                  <c:v>8.5679999999999996</c:v>
                </c:pt>
                <c:pt idx="8569">
                  <c:v>8.5690000000000008</c:v>
                </c:pt>
                <c:pt idx="8570">
                  <c:v>8.57</c:v>
                </c:pt>
                <c:pt idx="8571">
                  <c:v>8.5709999999999997</c:v>
                </c:pt>
                <c:pt idx="8572">
                  <c:v>8.5719999999999992</c:v>
                </c:pt>
                <c:pt idx="8573">
                  <c:v>8.5730000000000004</c:v>
                </c:pt>
                <c:pt idx="8574">
                  <c:v>8.5739999999999998</c:v>
                </c:pt>
                <c:pt idx="8575">
                  <c:v>8.5749999999999993</c:v>
                </c:pt>
                <c:pt idx="8576">
                  <c:v>8.5760000000000005</c:v>
                </c:pt>
                <c:pt idx="8577">
                  <c:v>8.577</c:v>
                </c:pt>
                <c:pt idx="8578">
                  <c:v>8.5779999999999994</c:v>
                </c:pt>
                <c:pt idx="8579">
                  <c:v>8.5790000000000006</c:v>
                </c:pt>
                <c:pt idx="8580">
                  <c:v>8.58</c:v>
                </c:pt>
                <c:pt idx="8581">
                  <c:v>8.5809999999999995</c:v>
                </c:pt>
                <c:pt idx="8582">
                  <c:v>8.5820000000000007</c:v>
                </c:pt>
                <c:pt idx="8583">
                  <c:v>8.5830000000000002</c:v>
                </c:pt>
                <c:pt idx="8584">
                  <c:v>8.5839999999999996</c:v>
                </c:pt>
                <c:pt idx="8585">
                  <c:v>8.5850000000000009</c:v>
                </c:pt>
                <c:pt idx="8586">
                  <c:v>8.5860000000000003</c:v>
                </c:pt>
                <c:pt idx="8587">
                  <c:v>8.5869999999999997</c:v>
                </c:pt>
                <c:pt idx="8588">
                  <c:v>8.5879999999999992</c:v>
                </c:pt>
                <c:pt idx="8589">
                  <c:v>8.5890000000000004</c:v>
                </c:pt>
                <c:pt idx="8590">
                  <c:v>8.59</c:v>
                </c:pt>
                <c:pt idx="8591">
                  <c:v>8.5909999999999993</c:v>
                </c:pt>
                <c:pt idx="8592">
                  <c:v>8.5920000000000005</c:v>
                </c:pt>
                <c:pt idx="8593">
                  <c:v>8.593</c:v>
                </c:pt>
                <c:pt idx="8594">
                  <c:v>8.5939999999999994</c:v>
                </c:pt>
                <c:pt idx="8595">
                  <c:v>8.5950000000000006</c:v>
                </c:pt>
                <c:pt idx="8596">
                  <c:v>8.5960000000000001</c:v>
                </c:pt>
                <c:pt idx="8597">
                  <c:v>8.5969999999999995</c:v>
                </c:pt>
                <c:pt idx="8598">
                  <c:v>8.5980000000000008</c:v>
                </c:pt>
                <c:pt idx="8599">
                  <c:v>8.5990000000000002</c:v>
                </c:pt>
                <c:pt idx="8600">
                  <c:v>8.6</c:v>
                </c:pt>
                <c:pt idx="8601">
                  <c:v>8.6010000000000009</c:v>
                </c:pt>
                <c:pt idx="8602">
                  <c:v>8.6020000000000003</c:v>
                </c:pt>
                <c:pt idx="8603">
                  <c:v>8.6029999999999998</c:v>
                </c:pt>
                <c:pt idx="8604">
                  <c:v>8.6039999999999992</c:v>
                </c:pt>
                <c:pt idx="8605">
                  <c:v>8.6050000000000004</c:v>
                </c:pt>
                <c:pt idx="8606">
                  <c:v>8.6059999999999999</c:v>
                </c:pt>
                <c:pt idx="8607">
                  <c:v>8.6069999999999993</c:v>
                </c:pt>
                <c:pt idx="8608">
                  <c:v>8.6080000000000005</c:v>
                </c:pt>
                <c:pt idx="8609">
                  <c:v>8.609</c:v>
                </c:pt>
                <c:pt idx="8610">
                  <c:v>8.61</c:v>
                </c:pt>
                <c:pt idx="8611">
                  <c:v>8.6110000000000007</c:v>
                </c:pt>
                <c:pt idx="8612">
                  <c:v>8.6120000000000001</c:v>
                </c:pt>
                <c:pt idx="8613">
                  <c:v>8.6129999999999995</c:v>
                </c:pt>
                <c:pt idx="8614">
                  <c:v>8.6140000000000008</c:v>
                </c:pt>
                <c:pt idx="8615">
                  <c:v>8.6150000000000002</c:v>
                </c:pt>
                <c:pt idx="8616">
                  <c:v>8.6159999999999997</c:v>
                </c:pt>
                <c:pt idx="8617">
                  <c:v>8.6170000000000009</c:v>
                </c:pt>
                <c:pt idx="8618">
                  <c:v>8.6180000000000003</c:v>
                </c:pt>
                <c:pt idx="8619">
                  <c:v>8.6189999999999998</c:v>
                </c:pt>
                <c:pt idx="8620">
                  <c:v>8.6199999999999992</c:v>
                </c:pt>
                <c:pt idx="8621">
                  <c:v>8.6210000000000004</c:v>
                </c:pt>
                <c:pt idx="8622">
                  <c:v>8.6219999999999999</c:v>
                </c:pt>
                <c:pt idx="8623">
                  <c:v>8.6229999999999993</c:v>
                </c:pt>
                <c:pt idx="8624">
                  <c:v>8.6240000000000006</c:v>
                </c:pt>
                <c:pt idx="8625">
                  <c:v>8.625</c:v>
                </c:pt>
                <c:pt idx="8626">
                  <c:v>8.6259999999999994</c:v>
                </c:pt>
                <c:pt idx="8627">
                  <c:v>8.6270000000000007</c:v>
                </c:pt>
                <c:pt idx="8628">
                  <c:v>8.6280000000000001</c:v>
                </c:pt>
                <c:pt idx="8629">
                  <c:v>8.6289999999999996</c:v>
                </c:pt>
                <c:pt idx="8630">
                  <c:v>8.6300000000000008</c:v>
                </c:pt>
                <c:pt idx="8631">
                  <c:v>8.6310000000000002</c:v>
                </c:pt>
                <c:pt idx="8632">
                  <c:v>8.6319999999999997</c:v>
                </c:pt>
                <c:pt idx="8633">
                  <c:v>8.6329999999999991</c:v>
                </c:pt>
                <c:pt idx="8634">
                  <c:v>8.6340000000000003</c:v>
                </c:pt>
                <c:pt idx="8635">
                  <c:v>8.6349999999999998</c:v>
                </c:pt>
                <c:pt idx="8636">
                  <c:v>8.6359999999999992</c:v>
                </c:pt>
                <c:pt idx="8637">
                  <c:v>8.6370000000000005</c:v>
                </c:pt>
                <c:pt idx="8638">
                  <c:v>8.6379999999999999</c:v>
                </c:pt>
                <c:pt idx="8639">
                  <c:v>8.6389999999999993</c:v>
                </c:pt>
                <c:pt idx="8640">
                  <c:v>8.64</c:v>
                </c:pt>
                <c:pt idx="8641">
                  <c:v>8.641</c:v>
                </c:pt>
                <c:pt idx="8642">
                  <c:v>8.6419999999999995</c:v>
                </c:pt>
                <c:pt idx="8643">
                  <c:v>8.6430000000000007</c:v>
                </c:pt>
                <c:pt idx="8644">
                  <c:v>8.6440000000000001</c:v>
                </c:pt>
                <c:pt idx="8645">
                  <c:v>8.6449999999999996</c:v>
                </c:pt>
                <c:pt idx="8646">
                  <c:v>8.6460000000000008</c:v>
                </c:pt>
                <c:pt idx="8647">
                  <c:v>8.6470000000000002</c:v>
                </c:pt>
                <c:pt idx="8648">
                  <c:v>8.6479999999999997</c:v>
                </c:pt>
                <c:pt idx="8649">
                  <c:v>8.6489999999999991</c:v>
                </c:pt>
                <c:pt idx="8650">
                  <c:v>8.65</c:v>
                </c:pt>
                <c:pt idx="8651">
                  <c:v>8.6509999999999998</c:v>
                </c:pt>
                <c:pt idx="8652">
                  <c:v>8.6519999999999992</c:v>
                </c:pt>
                <c:pt idx="8653">
                  <c:v>8.6530000000000005</c:v>
                </c:pt>
                <c:pt idx="8654">
                  <c:v>8.6539999999999999</c:v>
                </c:pt>
                <c:pt idx="8655">
                  <c:v>8.6549999999999994</c:v>
                </c:pt>
                <c:pt idx="8656">
                  <c:v>8.6560000000000006</c:v>
                </c:pt>
                <c:pt idx="8657">
                  <c:v>8.657</c:v>
                </c:pt>
                <c:pt idx="8658">
                  <c:v>8.6579999999999995</c:v>
                </c:pt>
                <c:pt idx="8659">
                  <c:v>8.6590000000000007</c:v>
                </c:pt>
                <c:pt idx="8660">
                  <c:v>8.66</c:v>
                </c:pt>
                <c:pt idx="8661">
                  <c:v>8.6609999999999996</c:v>
                </c:pt>
                <c:pt idx="8662">
                  <c:v>8.6620000000000008</c:v>
                </c:pt>
                <c:pt idx="8663">
                  <c:v>8.6630000000000003</c:v>
                </c:pt>
                <c:pt idx="8664">
                  <c:v>8.6639999999999997</c:v>
                </c:pt>
                <c:pt idx="8665">
                  <c:v>8.6649999999999991</c:v>
                </c:pt>
                <c:pt idx="8666">
                  <c:v>8.6660000000000004</c:v>
                </c:pt>
                <c:pt idx="8667">
                  <c:v>8.6669999999999998</c:v>
                </c:pt>
                <c:pt idx="8668">
                  <c:v>8.6679999999999993</c:v>
                </c:pt>
                <c:pt idx="8669">
                  <c:v>8.6690000000000005</c:v>
                </c:pt>
                <c:pt idx="8670">
                  <c:v>8.67</c:v>
                </c:pt>
                <c:pt idx="8671">
                  <c:v>8.6709999999999994</c:v>
                </c:pt>
                <c:pt idx="8672">
                  <c:v>8.6720000000000006</c:v>
                </c:pt>
                <c:pt idx="8673">
                  <c:v>8.673</c:v>
                </c:pt>
                <c:pt idx="8674">
                  <c:v>8.6739999999999995</c:v>
                </c:pt>
                <c:pt idx="8675">
                  <c:v>8.6750000000000007</c:v>
                </c:pt>
                <c:pt idx="8676">
                  <c:v>8.6760000000000002</c:v>
                </c:pt>
                <c:pt idx="8677">
                  <c:v>8.6769999999999996</c:v>
                </c:pt>
                <c:pt idx="8678">
                  <c:v>8.6780000000000008</c:v>
                </c:pt>
                <c:pt idx="8679">
                  <c:v>8.6790000000000003</c:v>
                </c:pt>
                <c:pt idx="8680">
                  <c:v>8.68</c:v>
                </c:pt>
                <c:pt idx="8681">
                  <c:v>8.6809999999999992</c:v>
                </c:pt>
                <c:pt idx="8682">
                  <c:v>8.6820000000000004</c:v>
                </c:pt>
                <c:pt idx="8683">
                  <c:v>8.6829999999999998</c:v>
                </c:pt>
                <c:pt idx="8684">
                  <c:v>8.6839999999999993</c:v>
                </c:pt>
                <c:pt idx="8685">
                  <c:v>8.6850000000000005</c:v>
                </c:pt>
                <c:pt idx="8686">
                  <c:v>8.6859999999999999</c:v>
                </c:pt>
                <c:pt idx="8687">
                  <c:v>8.6869999999999994</c:v>
                </c:pt>
                <c:pt idx="8688">
                  <c:v>8.6880000000000006</c:v>
                </c:pt>
                <c:pt idx="8689">
                  <c:v>8.6890000000000001</c:v>
                </c:pt>
                <c:pt idx="8690">
                  <c:v>8.69</c:v>
                </c:pt>
                <c:pt idx="8691">
                  <c:v>8.6910000000000007</c:v>
                </c:pt>
                <c:pt idx="8692">
                  <c:v>8.6920000000000002</c:v>
                </c:pt>
                <c:pt idx="8693">
                  <c:v>8.6929999999999996</c:v>
                </c:pt>
                <c:pt idx="8694">
                  <c:v>8.6940000000000008</c:v>
                </c:pt>
                <c:pt idx="8695">
                  <c:v>8.6950000000000003</c:v>
                </c:pt>
                <c:pt idx="8696">
                  <c:v>8.6959999999999997</c:v>
                </c:pt>
                <c:pt idx="8697">
                  <c:v>8.6969999999999992</c:v>
                </c:pt>
                <c:pt idx="8698">
                  <c:v>8.6980000000000004</c:v>
                </c:pt>
                <c:pt idx="8699">
                  <c:v>8.6989999999999998</c:v>
                </c:pt>
                <c:pt idx="8700">
                  <c:v>8.6999999999999993</c:v>
                </c:pt>
                <c:pt idx="8701">
                  <c:v>8.7010000000000005</c:v>
                </c:pt>
                <c:pt idx="8702">
                  <c:v>8.702</c:v>
                </c:pt>
                <c:pt idx="8703">
                  <c:v>8.7029999999999994</c:v>
                </c:pt>
                <c:pt idx="8704">
                  <c:v>8.7040000000000006</c:v>
                </c:pt>
                <c:pt idx="8705">
                  <c:v>8.7050000000000001</c:v>
                </c:pt>
                <c:pt idx="8706">
                  <c:v>8.7059999999999995</c:v>
                </c:pt>
                <c:pt idx="8707">
                  <c:v>8.7070000000000007</c:v>
                </c:pt>
                <c:pt idx="8708">
                  <c:v>8.7080000000000002</c:v>
                </c:pt>
                <c:pt idx="8709">
                  <c:v>8.7089999999999996</c:v>
                </c:pt>
                <c:pt idx="8710">
                  <c:v>8.7100000000000009</c:v>
                </c:pt>
                <c:pt idx="8711">
                  <c:v>8.7110000000000003</c:v>
                </c:pt>
                <c:pt idx="8712">
                  <c:v>8.7119999999999997</c:v>
                </c:pt>
                <c:pt idx="8713">
                  <c:v>8.7129999999999992</c:v>
                </c:pt>
                <c:pt idx="8714">
                  <c:v>8.7140000000000004</c:v>
                </c:pt>
                <c:pt idx="8715">
                  <c:v>8.7149999999999999</c:v>
                </c:pt>
                <c:pt idx="8716">
                  <c:v>8.7159999999999993</c:v>
                </c:pt>
                <c:pt idx="8717">
                  <c:v>8.7170000000000005</c:v>
                </c:pt>
                <c:pt idx="8718">
                  <c:v>8.718</c:v>
                </c:pt>
                <c:pt idx="8719">
                  <c:v>8.7189999999999994</c:v>
                </c:pt>
                <c:pt idx="8720">
                  <c:v>8.7200000000000006</c:v>
                </c:pt>
                <c:pt idx="8721">
                  <c:v>8.7210000000000001</c:v>
                </c:pt>
                <c:pt idx="8722">
                  <c:v>8.7219999999999995</c:v>
                </c:pt>
                <c:pt idx="8723">
                  <c:v>8.7230000000000008</c:v>
                </c:pt>
                <c:pt idx="8724">
                  <c:v>8.7240000000000002</c:v>
                </c:pt>
                <c:pt idx="8725">
                  <c:v>8.7249999999999996</c:v>
                </c:pt>
                <c:pt idx="8726">
                  <c:v>8.7260000000000009</c:v>
                </c:pt>
                <c:pt idx="8727">
                  <c:v>8.7270000000000003</c:v>
                </c:pt>
                <c:pt idx="8728">
                  <c:v>8.7279999999999998</c:v>
                </c:pt>
                <c:pt idx="8729">
                  <c:v>8.7289999999999992</c:v>
                </c:pt>
                <c:pt idx="8730">
                  <c:v>8.73</c:v>
                </c:pt>
                <c:pt idx="8731">
                  <c:v>8.7309999999999999</c:v>
                </c:pt>
                <c:pt idx="8732">
                  <c:v>8.7319999999999993</c:v>
                </c:pt>
                <c:pt idx="8733">
                  <c:v>8.7330000000000005</c:v>
                </c:pt>
                <c:pt idx="8734">
                  <c:v>8.734</c:v>
                </c:pt>
                <c:pt idx="8735">
                  <c:v>8.7349999999999994</c:v>
                </c:pt>
                <c:pt idx="8736">
                  <c:v>8.7360000000000007</c:v>
                </c:pt>
                <c:pt idx="8737">
                  <c:v>8.7370000000000001</c:v>
                </c:pt>
                <c:pt idx="8738">
                  <c:v>8.7379999999999995</c:v>
                </c:pt>
                <c:pt idx="8739">
                  <c:v>8.7390000000000008</c:v>
                </c:pt>
                <c:pt idx="8740">
                  <c:v>8.74</c:v>
                </c:pt>
                <c:pt idx="8741">
                  <c:v>8.7409999999999997</c:v>
                </c:pt>
                <c:pt idx="8742">
                  <c:v>8.7420000000000009</c:v>
                </c:pt>
                <c:pt idx="8743">
                  <c:v>8.7430000000000003</c:v>
                </c:pt>
                <c:pt idx="8744">
                  <c:v>8.7439999999999998</c:v>
                </c:pt>
                <c:pt idx="8745">
                  <c:v>8.7449999999999992</c:v>
                </c:pt>
                <c:pt idx="8746">
                  <c:v>8.7460000000000004</c:v>
                </c:pt>
                <c:pt idx="8747">
                  <c:v>8.7469999999999999</c:v>
                </c:pt>
                <c:pt idx="8748">
                  <c:v>8.7479999999999993</c:v>
                </c:pt>
                <c:pt idx="8749">
                  <c:v>8.7490000000000006</c:v>
                </c:pt>
                <c:pt idx="8750">
                  <c:v>8.75</c:v>
                </c:pt>
                <c:pt idx="8751">
                  <c:v>8.7509999999999994</c:v>
                </c:pt>
                <c:pt idx="8752">
                  <c:v>8.7520000000000007</c:v>
                </c:pt>
                <c:pt idx="8753">
                  <c:v>8.7530000000000001</c:v>
                </c:pt>
                <c:pt idx="8754">
                  <c:v>8.7539999999999996</c:v>
                </c:pt>
                <c:pt idx="8755">
                  <c:v>8.7550000000000008</c:v>
                </c:pt>
                <c:pt idx="8756">
                  <c:v>8.7560000000000002</c:v>
                </c:pt>
                <c:pt idx="8757">
                  <c:v>8.7569999999999997</c:v>
                </c:pt>
                <c:pt idx="8758">
                  <c:v>8.7579999999999991</c:v>
                </c:pt>
                <c:pt idx="8759">
                  <c:v>8.7590000000000003</c:v>
                </c:pt>
                <c:pt idx="8760">
                  <c:v>8.76</c:v>
                </c:pt>
                <c:pt idx="8761">
                  <c:v>8.7609999999999992</c:v>
                </c:pt>
                <c:pt idx="8762">
                  <c:v>8.7620000000000005</c:v>
                </c:pt>
                <c:pt idx="8763">
                  <c:v>8.7629999999999999</c:v>
                </c:pt>
                <c:pt idx="8764">
                  <c:v>8.7639999999999993</c:v>
                </c:pt>
                <c:pt idx="8765">
                  <c:v>8.7650000000000006</c:v>
                </c:pt>
                <c:pt idx="8766">
                  <c:v>8.766</c:v>
                </c:pt>
                <c:pt idx="8767">
                  <c:v>8.7669999999999995</c:v>
                </c:pt>
                <c:pt idx="8768">
                  <c:v>8.7680000000000007</c:v>
                </c:pt>
                <c:pt idx="8769">
                  <c:v>8.7690000000000001</c:v>
                </c:pt>
                <c:pt idx="8770">
                  <c:v>8.77</c:v>
                </c:pt>
                <c:pt idx="8771">
                  <c:v>8.7710000000000008</c:v>
                </c:pt>
                <c:pt idx="8772">
                  <c:v>8.7720000000000002</c:v>
                </c:pt>
                <c:pt idx="8773">
                  <c:v>8.7729999999999997</c:v>
                </c:pt>
                <c:pt idx="8774">
                  <c:v>8.7739999999999991</c:v>
                </c:pt>
                <c:pt idx="8775">
                  <c:v>8.7750000000000004</c:v>
                </c:pt>
                <c:pt idx="8776">
                  <c:v>8.7759999999999998</c:v>
                </c:pt>
                <c:pt idx="8777">
                  <c:v>8.7769999999999992</c:v>
                </c:pt>
                <c:pt idx="8778">
                  <c:v>8.7780000000000005</c:v>
                </c:pt>
                <c:pt idx="8779">
                  <c:v>8.7789999999999999</c:v>
                </c:pt>
                <c:pt idx="8780">
                  <c:v>8.7799999999999994</c:v>
                </c:pt>
                <c:pt idx="8781">
                  <c:v>8.7810000000000006</c:v>
                </c:pt>
                <c:pt idx="8782">
                  <c:v>8.782</c:v>
                </c:pt>
                <c:pt idx="8783">
                  <c:v>8.7829999999999995</c:v>
                </c:pt>
                <c:pt idx="8784">
                  <c:v>8.7840000000000007</c:v>
                </c:pt>
                <c:pt idx="8785">
                  <c:v>8.7850000000000001</c:v>
                </c:pt>
                <c:pt idx="8786">
                  <c:v>8.7859999999999996</c:v>
                </c:pt>
                <c:pt idx="8787">
                  <c:v>8.7870000000000008</c:v>
                </c:pt>
                <c:pt idx="8788">
                  <c:v>8.7880000000000003</c:v>
                </c:pt>
                <c:pt idx="8789">
                  <c:v>8.7889999999999997</c:v>
                </c:pt>
                <c:pt idx="8790">
                  <c:v>8.7899999999999991</c:v>
                </c:pt>
                <c:pt idx="8791">
                  <c:v>8.7910000000000004</c:v>
                </c:pt>
                <c:pt idx="8792">
                  <c:v>8.7919999999999998</c:v>
                </c:pt>
                <c:pt idx="8793">
                  <c:v>8.7929999999999993</c:v>
                </c:pt>
                <c:pt idx="8794">
                  <c:v>8.7940000000000005</c:v>
                </c:pt>
                <c:pt idx="8795">
                  <c:v>8.7949999999999999</c:v>
                </c:pt>
                <c:pt idx="8796">
                  <c:v>8.7959999999999994</c:v>
                </c:pt>
                <c:pt idx="8797">
                  <c:v>8.7970000000000006</c:v>
                </c:pt>
                <c:pt idx="8798">
                  <c:v>8.798</c:v>
                </c:pt>
                <c:pt idx="8799">
                  <c:v>8.7989999999999995</c:v>
                </c:pt>
                <c:pt idx="8800">
                  <c:v>8.8000000000000007</c:v>
                </c:pt>
                <c:pt idx="8801">
                  <c:v>8.8010000000000002</c:v>
                </c:pt>
                <c:pt idx="8802">
                  <c:v>8.8019999999999996</c:v>
                </c:pt>
                <c:pt idx="8803">
                  <c:v>8.8030000000000008</c:v>
                </c:pt>
                <c:pt idx="8804">
                  <c:v>8.8040000000000003</c:v>
                </c:pt>
                <c:pt idx="8805">
                  <c:v>8.8049999999999997</c:v>
                </c:pt>
                <c:pt idx="8806">
                  <c:v>8.8059999999999992</c:v>
                </c:pt>
                <c:pt idx="8807">
                  <c:v>8.8070000000000004</c:v>
                </c:pt>
                <c:pt idx="8808">
                  <c:v>8.8079999999999998</c:v>
                </c:pt>
                <c:pt idx="8809">
                  <c:v>8.8089999999999993</c:v>
                </c:pt>
                <c:pt idx="8810">
                  <c:v>8.81</c:v>
                </c:pt>
                <c:pt idx="8811">
                  <c:v>8.8109999999999999</c:v>
                </c:pt>
                <c:pt idx="8812">
                  <c:v>8.8119999999999994</c:v>
                </c:pt>
                <c:pt idx="8813">
                  <c:v>8.8130000000000006</c:v>
                </c:pt>
                <c:pt idx="8814">
                  <c:v>8.8140000000000001</c:v>
                </c:pt>
                <c:pt idx="8815">
                  <c:v>8.8149999999999995</c:v>
                </c:pt>
                <c:pt idx="8816">
                  <c:v>8.8160000000000007</c:v>
                </c:pt>
                <c:pt idx="8817">
                  <c:v>8.8170000000000002</c:v>
                </c:pt>
                <c:pt idx="8818">
                  <c:v>8.8179999999999996</c:v>
                </c:pt>
                <c:pt idx="8819">
                  <c:v>8.8190000000000008</c:v>
                </c:pt>
                <c:pt idx="8820">
                  <c:v>8.82</c:v>
                </c:pt>
                <c:pt idx="8821">
                  <c:v>8.8209999999999997</c:v>
                </c:pt>
                <c:pt idx="8822">
                  <c:v>8.8219999999999992</c:v>
                </c:pt>
                <c:pt idx="8823">
                  <c:v>8.8230000000000004</c:v>
                </c:pt>
                <c:pt idx="8824">
                  <c:v>8.8239999999999998</c:v>
                </c:pt>
                <c:pt idx="8825">
                  <c:v>8.8249999999999993</c:v>
                </c:pt>
                <c:pt idx="8826">
                  <c:v>8.8260000000000005</c:v>
                </c:pt>
                <c:pt idx="8827">
                  <c:v>8.827</c:v>
                </c:pt>
                <c:pt idx="8828">
                  <c:v>8.8279999999999994</c:v>
                </c:pt>
                <c:pt idx="8829">
                  <c:v>8.8290000000000006</c:v>
                </c:pt>
                <c:pt idx="8830">
                  <c:v>8.83</c:v>
                </c:pt>
                <c:pt idx="8831">
                  <c:v>8.8309999999999995</c:v>
                </c:pt>
                <c:pt idx="8832">
                  <c:v>8.8320000000000007</c:v>
                </c:pt>
                <c:pt idx="8833">
                  <c:v>8.8330000000000002</c:v>
                </c:pt>
                <c:pt idx="8834">
                  <c:v>8.8339999999999996</c:v>
                </c:pt>
                <c:pt idx="8835">
                  <c:v>8.8350000000000009</c:v>
                </c:pt>
                <c:pt idx="8836">
                  <c:v>8.8360000000000003</c:v>
                </c:pt>
                <c:pt idx="8837">
                  <c:v>8.8369999999999997</c:v>
                </c:pt>
                <c:pt idx="8838">
                  <c:v>8.8379999999999992</c:v>
                </c:pt>
                <c:pt idx="8839">
                  <c:v>8.8390000000000004</c:v>
                </c:pt>
                <c:pt idx="8840">
                  <c:v>8.84</c:v>
                </c:pt>
                <c:pt idx="8841">
                  <c:v>8.8409999999999993</c:v>
                </c:pt>
                <c:pt idx="8842">
                  <c:v>8.8420000000000005</c:v>
                </c:pt>
                <c:pt idx="8843">
                  <c:v>8.843</c:v>
                </c:pt>
                <c:pt idx="8844">
                  <c:v>8.8439999999999994</c:v>
                </c:pt>
                <c:pt idx="8845">
                  <c:v>8.8450000000000006</c:v>
                </c:pt>
                <c:pt idx="8846">
                  <c:v>8.8460000000000001</c:v>
                </c:pt>
                <c:pt idx="8847">
                  <c:v>8.8469999999999995</c:v>
                </c:pt>
                <c:pt idx="8848">
                  <c:v>8.8480000000000008</c:v>
                </c:pt>
                <c:pt idx="8849">
                  <c:v>8.8490000000000002</c:v>
                </c:pt>
                <c:pt idx="8850">
                  <c:v>8.85</c:v>
                </c:pt>
                <c:pt idx="8851">
                  <c:v>8.8510000000000009</c:v>
                </c:pt>
                <c:pt idx="8852">
                  <c:v>8.8520000000000003</c:v>
                </c:pt>
                <c:pt idx="8853">
                  <c:v>8.8529999999999998</c:v>
                </c:pt>
                <c:pt idx="8854">
                  <c:v>8.8539999999999992</c:v>
                </c:pt>
                <c:pt idx="8855">
                  <c:v>8.8550000000000004</c:v>
                </c:pt>
                <c:pt idx="8856">
                  <c:v>8.8559999999999999</c:v>
                </c:pt>
                <c:pt idx="8857">
                  <c:v>8.8569999999999993</c:v>
                </c:pt>
                <c:pt idx="8858">
                  <c:v>8.8580000000000005</c:v>
                </c:pt>
                <c:pt idx="8859">
                  <c:v>8.859</c:v>
                </c:pt>
                <c:pt idx="8860">
                  <c:v>8.86</c:v>
                </c:pt>
                <c:pt idx="8861">
                  <c:v>8.8610000000000007</c:v>
                </c:pt>
                <c:pt idx="8862">
                  <c:v>8.8620000000000001</c:v>
                </c:pt>
                <c:pt idx="8863">
                  <c:v>8.8629999999999995</c:v>
                </c:pt>
                <c:pt idx="8864">
                  <c:v>8.8640000000000008</c:v>
                </c:pt>
                <c:pt idx="8865">
                  <c:v>8.8650000000000002</c:v>
                </c:pt>
                <c:pt idx="8866">
                  <c:v>8.8659999999999997</c:v>
                </c:pt>
                <c:pt idx="8867">
                  <c:v>8.8670000000000009</c:v>
                </c:pt>
                <c:pt idx="8868">
                  <c:v>8.8680000000000003</c:v>
                </c:pt>
                <c:pt idx="8869">
                  <c:v>8.8689999999999998</c:v>
                </c:pt>
                <c:pt idx="8870">
                  <c:v>8.8699999999999992</c:v>
                </c:pt>
                <c:pt idx="8871">
                  <c:v>8.8710000000000004</c:v>
                </c:pt>
                <c:pt idx="8872">
                  <c:v>8.8719999999999999</c:v>
                </c:pt>
                <c:pt idx="8873">
                  <c:v>8.8729999999999993</c:v>
                </c:pt>
                <c:pt idx="8874">
                  <c:v>8.8740000000000006</c:v>
                </c:pt>
                <c:pt idx="8875">
                  <c:v>8.875</c:v>
                </c:pt>
                <c:pt idx="8876">
                  <c:v>8.8759999999999994</c:v>
                </c:pt>
                <c:pt idx="8877">
                  <c:v>8.8770000000000007</c:v>
                </c:pt>
                <c:pt idx="8878">
                  <c:v>8.8780000000000001</c:v>
                </c:pt>
                <c:pt idx="8879">
                  <c:v>8.8789999999999996</c:v>
                </c:pt>
                <c:pt idx="8880">
                  <c:v>8.8800000000000008</c:v>
                </c:pt>
                <c:pt idx="8881">
                  <c:v>8.8810000000000002</c:v>
                </c:pt>
                <c:pt idx="8882">
                  <c:v>8.8819999999999997</c:v>
                </c:pt>
                <c:pt idx="8883">
                  <c:v>8.8829999999999991</c:v>
                </c:pt>
                <c:pt idx="8884">
                  <c:v>8.8840000000000003</c:v>
                </c:pt>
                <c:pt idx="8885">
                  <c:v>8.8849999999999998</c:v>
                </c:pt>
                <c:pt idx="8886">
                  <c:v>8.8859999999999992</c:v>
                </c:pt>
                <c:pt idx="8887">
                  <c:v>8.8870000000000005</c:v>
                </c:pt>
                <c:pt idx="8888">
                  <c:v>8.8879999999999999</c:v>
                </c:pt>
                <c:pt idx="8889">
                  <c:v>8.8889999999999993</c:v>
                </c:pt>
                <c:pt idx="8890">
                  <c:v>8.89</c:v>
                </c:pt>
                <c:pt idx="8891">
                  <c:v>8.891</c:v>
                </c:pt>
                <c:pt idx="8892">
                  <c:v>8.8919999999999995</c:v>
                </c:pt>
                <c:pt idx="8893">
                  <c:v>8.8930000000000007</c:v>
                </c:pt>
                <c:pt idx="8894">
                  <c:v>8.8940000000000001</c:v>
                </c:pt>
                <c:pt idx="8895">
                  <c:v>8.8949999999999996</c:v>
                </c:pt>
                <c:pt idx="8896">
                  <c:v>8.8960000000000008</c:v>
                </c:pt>
                <c:pt idx="8897">
                  <c:v>8.8970000000000002</c:v>
                </c:pt>
                <c:pt idx="8898">
                  <c:v>8.8979999999999997</c:v>
                </c:pt>
                <c:pt idx="8899">
                  <c:v>8.8989999999999991</c:v>
                </c:pt>
                <c:pt idx="8900">
                  <c:v>8.9</c:v>
                </c:pt>
                <c:pt idx="8901">
                  <c:v>8.9009999999999998</c:v>
                </c:pt>
                <c:pt idx="8902">
                  <c:v>8.9019999999999992</c:v>
                </c:pt>
                <c:pt idx="8903">
                  <c:v>8.9030000000000005</c:v>
                </c:pt>
                <c:pt idx="8904">
                  <c:v>8.9039999999999999</c:v>
                </c:pt>
                <c:pt idx="8905">
                  <c:v>8.9049999999999994</c:v>
                </c:pt>
                <c:pt idx="8906">
                  <c:v>8.9060000000000006</c:v>
                </c:pt>
                <c:pt idx="8907">
                  <c:v>8.907</c:v>
                </c:pt>
                <c:pt idx="8908">
                  <c:v>8.9079999999999995</c:v>
                </c:pt>
                <c:pt idx="8909">
                  <c:v>8.9090000000000007</c:v>
                </c:pt>
                <c:pt idx="8910">
                  <c:v>8.91</c:v>
                </c:pt>
                <c:pt idx="8911">
                  <c:v>8.9109999999999996</c:v>
                </c:pt>
                <c:pt idx="8912">
                  <c:v>8.9120000000000008</c:v>
                </c:pt>
                <c:pt idx="8913">
                  <c:v>8.9130000000000003</c:v>
                </c:pt>
                <c:pt idx="8914">
                  <c:v>8.9139999999999997</c:v>
                </c:pt>
                <c:pt idx="8915">
                  <c:v>8.9149999999999991</c:v>
                </c:pt>
                <c:pt idx="8916">
                  <c:v>8.9160000000000004</c:v>
                </c:pt>
                <c:pt idx="8917">
                  <c:v>8.9169999999999998</c:v>
                </c:pt>
                <c:pt idx="8918">
                  <c:v>8.9179999999999993</c:v>
                </c:pt>
                <c:pt idx="8919">
                  <c:v>8.9190000000000005</c:v>
                </c:pt>
                <c:pt idx="8920">
                  <c:v>8.92</c:v>
                </c:pt>
                <c:pt idx="8921">
                  <c:v>8.9209999999999994</c:v>
                </c:pt>
                <c:pt idx="8922">
                  <c:v>8.9220000000000006</c:v>
                </c:pt>
                <c:pt idx="8923">
                  <c:v>8.923</c:v>
                </c:pt>
                <c:pt idx="8924">
                  <c:v>8.9239999999999995</c:v>
                </c:pt>
                <c:pt idx="8925">
                  <c:v>8.9250000000000007</c:v>
                </c:pt>
                <c:pt idx="8926">
                  <c:v>8.9260000000000002</c:v>
                </c:pt>
                <c:pt idx="8927">
                  <c:v>8.9269999999999996</c:v>
                </c:pt>
                <c:pt idx="8928">
                  <c:v>8.9280000000000008</c:v>
                </c:pt>
                <c:pt idx="8929">
                  <c:v>8.9290000000000003</c:v>
                </c:pt>
                <c:pt idx="8930">
                  <c:v>8.93</c:v>
                </c:pt>
                <c:pt idx="8931">
                  <c:v>8.9309999999999992</c:v>
                </c:pt>
                <c:pt idx="8932">
                  <c:v>8.9320000000000004</c:v>
                </c:pt>
                <c:pt idx="8933">
                  <c:v>8.9329999999999998</c:v>
                </c:pt>
                <c:pt idx="8934">
                  <c:v>8.9339999999999993</c:v>
                </c:pt>
                <c:pt idx="8935">
                  <c:v>8.9350000000000005</c:v>
                </c:pt>
                <c:pt idx="8936">
                  <c:v>8.9359999999999999</c:v>
                </c:pt>
                <c:pt idx="8937">
                  <c:v>8.9369999999999994</c:v>
                </c:pt>
                <c:pt idx="8938">
                  <c:v>8.9380000000000006</c:v>
                </c:pt>
                <c:pt idx="8939">
                  <c:v>8.9390000000000001</c:v>
                </c:pt>
                <c:pt idx="8940">
                  <c:v>8.94</c:v>
                </c:pt>
                <c:pt idx="8941">
                  <c:v>8.9410000000000007</c:v>
                </c:pt>
                <c:pt idx="8942">
                  <c:v>8.9420000000000002</c:v>
                </c:pt>
                <c:pt idx="8943">
                  <c:v>8.9429999999999996</c:v>
                </c:pt>
                <c:pt idx="8944">
                  <c:v>8.9440000000000008</c:v>
                </c:pt>
                <c:pt idx="8945">
                  <c:v>8.9450000000000003</c:v>
                </c:pt>
                <c:pt idx="8946">
                  <c:v>8.9459999999999997</c:v>
                </c:pt>
                <c:pt idx="8947">
                  <c:v>8.9469999999999992</c:v>
                </c:pt>
                <c:pt idx="8948">
                  <c:v>8.9480000000000004</c:v>
                </c:pt>
                <c:pt idx="8949">
                  <c:v>8.9489999999999998</c:v>
                </c:pt>
                <c:pt idx="8950">
                  <c:v>8.9499999999999993</c:v>
                </c:pt>
                <c:pt idx="8951">
                  <c:v>8.9510000000000005</c:v>
                </c:pt>
                <c:pt idx="8952">
                  <c:v>8.952</c:v>
                </c:pt>
                <c:pt idx="8953">
                  <c:v>8.9529999999999994</c:v>
                </c:pt>
                <c:pt idx="8954">
                  <c:v>8.9540000000000006</c:v>
                </c:pt>
                <c:pt idx="8955">
                  <c:v>8.9550000000000001</c:v>
                </c:pt>
                <c:pt idx="8956">
                  <c:v>8.9559999999999995</c:v>
                </c:pt>
                <c:pt idx="8957">
                  <c:v>8.9570000000000007</c:v>
                </c:pt>
                <c:pt idx="8958">
                  <c:v>8.9580000000000002</c:v>
                </c:pt>
                <c:pt idx="8959">
                  <c:v>8.9589999999999996</c:v>
                </c:pt>
                <c:pt idx="8960">
                  <c:v>8.9600000000000009</c:v>
                </c:pt>
                <c:pt idx="8961">
                  <c:v>8.9610000000000003</c:v>
                </c:pt>
                <c:pt idx="8962">
                  <c:v>8.9619999999999997</c:v>
                </c:pt>
                <c:pt idx="8963">
                  <c:v>8.9629999999999992</c:v>
                </c:pt>
                <c:pt idx="8964">
                  <c:v>8.9640000000000004</c:v>
                </c:pt>
                <c:pt idx="8965">
                  <c:v>8.9649999999999999</c:v>
                </c:pt>
                <c:pt idx="8966">
                  <c:v>8.9659999999999993</c:v>
                </c:pt>
                <c:pt idx="8967">
                  <c:v>8.9670000000000005</c:v>
                </c:pt>
                <c:pt idx="8968">
                  <c:v>8.968</c:v>
                </c:pt>
                <c:pt idx="8969">
                  <c:v>8.9689999999999994</c:v>
                </c:pt>
                <c:pt idx="8970">
                  <c:v>8.9700000000000006</c:v>
                </c:pt>
                <c:pt idx="8971">
                  <c:v>8.9710000000000001</c:v>
                </c:pt>
                <c:pt idx="8972">
                  <c:v>8.9719999999999995</c:v>
                </c:pt>
                <c:pt idx="8973">
                  <c:v>8.9730000000000008</c:v>
                </c:pt>
                <c:pt idx="8974">
                  <c:v>8.9740000000000002</c:v>
                </c:pt>
                <c:pt idx="8975">
                  <c:v>8.9749999999999996</c:v>
                </c:pt>
                <c:pt idx="8976">
                  <c:v>8.9760000000000009</c:v>
                </c:pt>
                <c:pt idx="8977">
                  <c:v>8.9770000000000003</c:v>
                </c:pt>
                <c:pt idx="8978">
                  <c:v>8.9779999999999998</c:v>
                </c:pt>
                <c:pt idx="8979">
                  <c:v>8.9789999999999992</c:v>
                </c:pt>
                <c:pt idx="8980">
                  <c:v>8.98</c:v>
                </c:pt>
                <c:pt idx="8981">
                  <c:v>8.9809999999999999</c:v>
                </c:pt>
                <c:pt idx="8982">
                  <c:v>8.9819999999999993</c:v>
                </c:pt>
                <c:pt idx="8983">
                  <c:v>8.9830000000000005</c:v>
                </c:pt>
                <c:pt idx="8984">
                  <c:v>8.984</c:v>
                </c:pt>
                <c:pt idx="8985">
                  <c:v>8.9849999999999994</c:v>
                </c:pt>
                <c:pt idx="8986">
                  <c:v>8.9860000000000007</c:v>
                </c:pt>
                <c:pt idx="8987">
                  <c:v>8.9870000000000001</c:v>
                </c:pt>
                <c:pt idx="8988">
                  <c:v>8.9879999999999995</c:v>
                </c:pt>
                <c:pt idx="8989">
                  <c:v>8.9890000000000008</c:v>
                </c:pt>
                <c:pt idx="8990">
                  <c:v>8.99</c:v>
                </c:pt>
                <c:pt idx="8991">
                  <c:v>8.9909999999999997</c:v>
                </c:pt>
                <c:pt idx="8992">
                  <c:v>8.9920000000000009</c:v>
                </c:pt>
                <c:pt idx="8993">
                  <c:v>8.9930000000000003</c:v>
                </c:pt>
                <c:pt idx="8994">
                  <c:v>8.9939999999999998</c:v>
                </c:pt>
                <c:pt idx="8995">
                  <c:v>8.9949999999999992</c:v>
                </c:pt>
                <c:pt idx="8996">
                  <c:v>8.9960000000000004</c:v>
                </c:pt>
                <c:pt idx="8997">
                  <c:v>8.9969999999999999</c:v>
                </c:pt>
                <c:pt idx="8998">
                  <c:v>8.9979999999999993</c:v>
                </c:pt>
                <c:pt idx="8999">
                  <c:v>8.9990000000000006</c:v>
                </c:pt>
                <c:pt idx="9000">
                  <c:v>9</c:v>
                </c:pt>
                <c:pt idx="9001">
                  <c:v>9.0009999999999994</c:v>
                </c:pt>
                <c:pt idx="9002">
                  <c:v>9.0020000000000007</c:v>
                </c:pt>
                <c:pt idx="9003">
                  <c:v>9.0030000000000001</c:v>
                </c:pt>
                <c:pt idx="9004">
                  <c:v>9.0039999999999996</c:v>
                </c:pt>
                <c:pt idx="9005">
                  <c:v>9.0050000000000008</c:v>
                </c:pt>
                <c:pt idx="9006">
                  <c:v>9.0060000000000002</c:v>
                </c:pt>
                <c:pt idx="9007">
                  <c:v>9.0069999999999997</c:v>
                </c:pt>
                <c:pt idx="9008">
                  <c:v>9.0079999999999991</c:v>
                </c:pt>
                <c:pt idx="9009">
                  <c:v>9.0090000000000003</c:v>
                </c:pt>
                <c:pt idx="9010">
                  <c:v>9.01</c:v>
                </c:pt>
                <c:pt idx="9011">
                  <c:v>9.0109999999999992</c:v>
                </c:pt>
                <c:pt idx="9012">
                  <c:v>9.0120000000000005</c:v>
                </c:pt>
                <c:pt idx="9013">
                  <c:v>9.0129999999999999</c:v>
                </c:pt>
                <c:pt idx="9014">
                  <c:v>9.0139999999999993</c:v>
                </c:pt>
                <c:pt idx="9015">
                  <c:v>9.0150000000000006</c:v>
                </c:pt>
                <c:pt idx="9016">
                  <c:v>9.016</c:v>
                </c:pt>
                <c:pt idx="9017">
                  <c:v>9.0169999999999995</c:v>
                </c:pt>
                <c:pt idx="9018">
                  <c:v>9.0180000000000007</c:v>
                </c:pt>
                <c:pt idx="9019">
                  <c:v>9.0190000000000001</c:v>
                </c:pt>
                <c:pt idx="9020">
                  <c:v>9.02</c:v>
                </c:pt>
                <c:pt idx="9021">
                  <c:v>9.0210000000000008</c:v>
                </c:pt>
                <c:pt idx="9022">
                  <c:v>9.0220000000000002</c:v>
                </c:pt>
                <c:pt idx="9023">
                  <c:v>9.0229999999999997</c:v>
                </c:pt>
                <c:pt idx="9024">
                  <c:v>9.0239999999999991</c:v>
                </c:pt>
                <c:pt idx="9025">
                  <c:v>9.0250000000000004</c:v>
                </c:pt>
                <c:pt idx="9026">
                  <c:v>9.0259999999999998</c:v>
                </c:pt>
                <c:pt idx="9027">
                  <c:v>9.0269999999999992</c:v>
                </c:pt>
                <c:pt idx="9028">
                  <c:v>9.0280000000000005</c:v>
                </c:pt>
                <c:pt idx="9029">
                  <c:v>9.0289999999999999</c:v>
                </c:pt>
                <c:pt idx="9030">
                  <c:v>9.0299999999999994</c:v>
                </c:pt>
                <c:pt idx="9031">
                  <c:v>9.0310000000000006</c:v>
                </c:pt>
                <c:pt idx="9032">
                  <c:v>9.032</c:v>
                </c:pt>
                <c:pt idx="9033">
                  <c:v>9.0329999999999995</c:v>
                </c:pt>
                <c:pt idx="9034">
                  <c:v>9.0340000000000007</c:v>
                </c:pt>
                <c:pt idx="9035">
                  <c:v>9.0350000000000001</c:v>
                </c:pt>
                <c:pt idx="9036">
                  <c:v>9.0359999999999996</c:v>
                </c:pt>
                <c:pt idx="9037">
                  <c:v>9.0370000000000008</c:v>
                </c:pt>
                <c:pt idx="9038">
                  <c:v>9.0380000000000003</c:v>
                </c:pt>
                <c:pt idx="9039">
                  <c:v>9.0389999999999997</c:v>
                </c:pt>
                <c:pt idx="9040">
                  <c:v>9.0399999999999991</c:v>
                </c:pt>
                <c:pt idx="9041">
                  <c:v>9.0410000000000004</c:v>
                </c:pt>
                <c:pt idx="9042">
                  <c:v>9.0419999999999998</c:v>
                </c:pt>
                <c:pt idx="9043">
                  <c:v>9.0429999999999993</c:v>
                </c:pt>
                <c:pt idx="9044">
                  <c:v>9.0440000000000005</c:v>
                </c:pt>
                <c:pt idx="9045">
                  <c:v>9.0449999999999999</c:v>
                </c:pt>
                <c:pt idx="9046">
                  <c:v>9.0459999999999994</c:v>
                </c:pt>
                <c:pt idx="9047">
                  <c:v>9.0470000000000006</c:v>
                </c:pt>
                <c:pt idx="9048">
                  <c:v>9.048</c:v>
                </c:pt>
                <c:pt idx="9049">
                  <c:v>9.0489999999999995</c:v>
                </c:pt>
                <c:pt idx="9050">
                  <c:v>9.0500000000000007</c:v>
                </c:pt>
                <c:pt idx="9051">
                  <c:v>9.0510000000000002</c:v>
                </c:pt>
                <c:pt idx="9052">
                  <c:v>9.0519999999999996</c:v>
                </c:pt>
                <c:pt idx="9053">
                  <c:v>9.0530000000000008</c:v>
                </c:pt>
                <c:pt idx="9054">
                  <c:v>9.0540000000000003</c:v>
                </c:pt>
                <c:pt idx="9055">
                  <c:v>9.0549999999999997</c:v>
                </c:pt>
                <c:pt idx="9056">
                  <c:v>9.0559999999999992</c:v>
                </c:pt>
                <c:pt idx="9057">
                  <c:v>9.0570000000000004</c:v>
                </c:pt>
                <c:pt idx="9058">
                  <c:v>9.0579999999999998</c:v>
                </c:pt>
                <c:pt idx="9059">
                  <c:v>9.0589999999999993</c:v>
                </c:pt>
                <c:pt idx="9060">
                  <c:v>9.06</c:v>
                </c:pt>
                <c:pt idx="9061">
                  <c:v>9.0609999999999999</c:v>
                </c:pt>
                <c:pt idx="9062">
                  <c:v>9.0619999999999994</c:v>
                </c:pt>
                <c:pt idx="9063">
                  <c:v>9.0630000000000006</c:v>
                </c:pt>
                <c:pt idx="9064">
                  <c:v>9.0640000000000001</c:v>
                </c:pt>
                <c:pt idx="9065">
                  <c:v>9.0649999999999995</c:v>
                </c:pt>
                <c:pt idx="9066">
                  <c:v>9.0660000000000007</c:v>
                </c:pt>
                <c:pt idx="9067">
                  <c:v>9.0670000000000002</c:v>
                </c:pt>
                <c:pt idx="9068">
                  <c:v>9.0679999999999996</c:v>
                </c:pt>
                <c:pt idx="9069">
                  <c:v>9.0690000000000008</c:v>
                </c:pt>
                <c:pt idx="9070">
                  <c:v>9.07</c:v>
                </c:pt>
                <c:pt idx="9071">
                  <c:v>9.0709999999999997</c:v>
                </c:pt>
                <c:pt idx="9072">
                  <c:v>9.0719999999999992</c:v>
                </c:pt>
                <c:pt idx="9073">
                  <c:v>9.0730000000000004</c:v>
                </c:pt>
                <c:pt idx="9074">
                  <c:v>9.0739999999999998</c:v>
                </c:pt>
                <c:pt idx="9075">
                  <c:v>9.0749999999999993</c:v>
                </c:pt>
                <c:pt idx="9076">
                  <c:v>9.0760000000000005</c:v>
                </c:pt>
                <c:pt idx="9077">
                  <c:v>9.077</c:v>
                </c:pt>
                <c:pt idx="9078">
                  <c:v>9.0779999999999994</c:v>
                </c:pt>
                <c:pt idx="9079">
                  <c:v>9.0790000000000006</c:v>
                </c:pt>
                <c:pt idx="9080">
                  <c:v>9.08</c:v>
                </c:pt>
                <c:pt idx="9081">
                  <c:v>9.0809999999999995</c:v>
                </c:pt>
                <c:pt idx="9082">
                  <c:v>9.0820000000000007</c:v>
                </c:pt>
                <c:pt idx="9083">
                  <c:v>9.0830000000000002</c:v>
                </c:pt>
                <c:pt idx="9084">
                  <c:v>9.0839999999999996</c:v>
                </c:pt>
                <c:pt idx="9085">
                  <c:v>9.0850000000000009</c:v>
                </c:pt>
                <c:pt idx="9086">
                  <c:v>9.0860000000000003</c:v>
                </c:pt>
                <c:pt idx="9087">
                  <c:v>9.0869999999999997</c:v>
                </c:pt>
                <c:pt idx="9088">
                  <c:v>9.0879999999999992</c:v>
                </c:pt>
                <c:pt idx="9089">
                  <c:v>9.0890000000000004</c:v>
                </c:pt>
                <c:pt idx="9090">
                  <c:v>9.09</c:v>
                </c:pt>
                <c:pt idx="9091">
                  <c:v>9.0909999999999993</c:v>
                </c:pt>
                <c:pt idx="9092">
                  <c:v>9.0920000000000005</c:v>
                </c:pt>
                <c:pt idx="9093">
                  <c:v>9.093</c:v>
                </c:pt>
                <c:pt idx="9094">
                  <c:v>9.0939999999999994</c:v>
                </c:pt>
                <c:pt idx="9095">
                  <c:v>9.0950000000000006</c:v>
                </c:pt>
                <c:pt idx="9096">
                  <c:v>9.0960000000000001</c:v>
                </c:pt>
                <c:pt idx="9097">
                  <c:v>9.0969999999999995</c:v>
                </c:pt>
                <c:pt idx="9098">
                  <c:v>9.0980000000000008</c:v>
                </c:pt>
                <c:pt idx="9099">
                  <c:v>9.0990000000000002</c:v>
                </c:pt>
                <c:pt idx="9100">
                  <c:v>9.1</c:v>
                </c:pt>
                <c:pt idx="9101">
                  <c:v>9.1010000000000009</c:v>
                </c:pt>
                <c:pt idx="9102">
                  <c:v>9.1020000000000003</c:v>
                </c:pt>
                <c:pt idx="9103">
                  <c:v>9.1029999999999998</c:v>
                </c:pt>
                <c:pt idx="9104">
                  <c:v>9.1039999999999992</c:v>
                </c:pt>
                <c:pt idx="9105">
                  <c:v>9.1050000000000004</c:v>
                </c:pt>
                <c:pt idx="9106">
                  <c:v>9.1059999999999999</c:v>
                </c:pt>
                <c:pt idx="9107">
                  <c:v>9.1069999999999993</c:v>
                </c:pt>
                <c:pt idx="9108">
                  <c:v>9.1080000000000005</c:v>
                </c:pt>
                <c:pt idx="9109">
                  <c:v>9.109</c:v>
                </c:pt>
                <c:pt idx="9110">
                  <c:v>9.11</c:v>
                </c:pt>
                <c:pt idx="9111">
                  <c:v>9.1110000000000007</c:v>
                </c:pt>
                <c:pt idx="9112">
                  <c:v>9.1120000000000001</c:v>
                </c:pt>
                <c:pt idx="9113">
                  <c:v>9.1129999999999995</c:v>
                </c:pt>
                <c:pt idx="9114">
                  <c:v>9.1140000000000008</c:v>
                </c:pt>
                <c:pt idx="9115">
                  <c:v>9.1150000000000002</c:v>
                </c:pt>
                <c:pt idx="9116">
                  <c:v>9.1159999999999997</c:v>
                </c:pt>
                <c:pt idx="9117">
                  <c:v>9.1170000000000009</c:v>
                </c:pt>
                <c:pt idx="9118">
                  <c:v>9.1180000000000003</c:v>
                </c:pt>
                <c:pt idx="9119">
                  <c:v>9.1189999999999998</c:v>
                </c:pt>
                <c:pt idx="9120">
                  <c:v>9.1199999999999992</c:v>
                </c:pt>
                <c:pt idx="9121">
                  <c:v>9.1210000000000004</c:v>
                </c:pt>
                <c:pt idx="9122">
                  <c:v>9.1219999999999999</c:v>
                </c:pt>
                <c:pt idx="9123">
                  <c:v>9.1229999999999993</c:v>
                </c:pt>
                <c:pt idx="9124">
                  <c:v>9.1240000000000006</c:v>
                </c:pt>
                <c:pt idx="9125">
                  <c:v>9.125</c:v>
                </c:pt>
                <c:pt idx="9126">
                  <c:v>9.1259999999999994</c:v>
                </c:pt>
                <c:pt idx="9127">
                  <c:v>9.1270000000000007</c:v>
                </c:pt>
                <c:pt idx="9128">
                  <c:v>9.1280000000000001</c:v>
                </c:pt>
                <c:pt idx="9129">
                  <c:v>9.1289999999999996</c:v>
                </c:pt>
                <c:pt idx="9130">
                  <c:v>9.1300000000000008</c:v>
                </c:pt>
                <c:pt idx="9131">
                  <c:v>9.1310000000000002</c:v>
                </c:pt>
                <c:pt idx="9132">
                  <c:v>9.1319999999999997</c:v>
                </c:pt>
                <c:pt idx="9133">
                  <c:v>9.1329999999999991</c:v>
                </c:pt>
                <c:pt idx="9134">
                  <c:v>9.1340000000000003</c:v>
                </c:pt>
                <c:pt idx="9135">
                  <c:v>9.1349999999999998</c:v>
                </c:pt>
                <c:pt idx="9136">
                  <c:v>9.1359999999999992</c:v>
                </c:pt>
                <c:pt idx="9137">
                  <c:v>9.1370000000000005</c:v>
                </c:pt>
                <c:pt idx="9138">
                  <c:v>9.1379999999999999</c:v>
                </c:pt>
                <c:pt idx="9139">
                  <c:v>9.1389999999999993</c:v>
                </c:pt>
                <c:pt idx="9140">
                  <c:v>9.14</c:v>
                </c:pt>
                <c:pt idx="9141">
                  <c:v>9.141</c:v>
                </c:pt>
                <c:pt idx="9142">
                  <c:v>9.1419999999999995</c:v>
                </c:pt>
                <c:pt idx="9143">
                  <c:v>9.1430000000000007</c:v>
                </c:pt>
                <c:pt idx="9144">
                  <c:v>9.1440000000000001</c:v>
                </c:pt>
                <c:pt idx="9145">
                  <c:v>9.1449999999999996</c:v>
                </c:pt>
                <c:pt idx="9146">
                  <c:v>9.1460000000000008</c:v>
                </c:pt>
                <c:pt idx="9147">
                  <c:v>9.1470000000000002</c:v>
                </c:pt>
                <c:pt idx="9148">
                  <c:v>9.1479999999999997</c:v>
                </c:pt>
                <c:pt idx="9149">
                  <c:v>9.1489999999999991</c:v>
                </c:pt>
                <c:pt idx="9150">
                  <c:v>9.15</c:v>
                </c:pt>
                <c:pt idx="9151">
                  <c:v>9.1509999999999998</c:v>
                </c:pt>
                <c:pt idx="9152">
                  <c:v>9.1519999999999992</c:v>
                </c:pt>
                <c:pt idx="9153">
                  <c:v>9.1530000000000005</c:v>
                </c:pt>
                <c:pt idx="9154">
                  <c:v>9.1539999999999999</c:v>
                </c:pt>
                <c:pt idx="9155">
                  <c:v>9.1549999999999994</c:v>
                </c:pt>
                <c:pt idx="9156">
                  <c:v>9.1560000000000006</c:v>
                </c:pt>
                <c:pt idx="9157">
                  <c:v>9.157</c:v>
                </c:pt>
                <c:pt idx="9158">
                  <c:v>9.1579999999999995</c:v>
                </c:pt>
                <c:pt idx="9159">
                  <c:v>9.1590000000000007</c:v>
                </c:pt>
                <c:pt idx="9160">
                  <c:v>9.16</c:v>
                </c:pt>
                <c:pt idx="9161">
                  <c:v>9.1609999999999996</c:v>
                </c:pt>
                <c:pt idx="9162">
                  <c:v>9.1620000000000008</c:v>
                </c:pt>
                <c:pt idx="9163">
                  <c:v>9.1630000000000003</c:v>
                </c:pt>
                <c:pt idx="9164">
                  <c:v>9.1639999999999997</c:v>
                </c:pt>
                <c:pt idx="9165">
                  <c:v>9.1649999999999991</c:v>
                </c:pt>
                <c:pt idx="9166">
                  <c:v>9.1660000000000004</c:v>
                </c:pt>
                <c:pt idx="9167">
                  <c:v>9.1669999999999998</c:v>
                </c:pt>
                <c:pt idx="9168">
                  <c:v>9.1679999999999993</c:v>
                </c:pt>
                <c:pt idx="9169">
                  <c:v>9.1690000000000005</c:v>
                </c:pt>
                <c:pt idx="9170">
                  <c:v>9.17</c:v>
                </c:pt>
                <c:pt idx="9171">
                  <c:v>9.1709999999999994</c:v>
                </c:pt>
                <c:pt idx="9172">
                  <c:v>9.1720000000000006</c:v>
                </c:pt>
                <c:pt idx="9173">
                  <c:v>9.173</c:v>
                </c:pt>
                <c:pt idx="9174">
                  <c:v>9.1739999999999995</c:v>
                </c:pt>
                <c:pt idx="9175">
                  <c:v>9.1750000000000007</c:v>
                </c:pt>
                <c:pt idx="9176">
                  <c:v>9.1760000000000002</c:v>
                </c:pt>
                <c:pt idx="9177">
                  <c:v>9.1769999999999996</c:v>
                </c:pt>
                <c:pt idx="9178">
                  <c:v>9.1780000000000008</c:v>
                </c:pt>
                <c:pt idx="9179">
                  <c:v>9.1790000000000003</c:v>
                </c:pt>
                <c:pt idx="9180">
                  <c:v>9.18</c:v>
                </c:pt>
                <c:pt idx="9181">
                  <c:v>9.1809999999999992</c:v>
                </c:pt>
                <c:pt idx="9182">
                  <c:v>9.1820000000000004</c:v>
                </c:pt>
                <c:pt idx="9183">
                  <c:v>9.1829999999999998</c:v>
                </c:pt>
                <c:pt idx="9184">
                  <c:v>9.1839999999999993</c:v>
                </c:pt>
                <c:pt idx="9185">
                  <c:v>9.1850000000000005</c:v>
                </c:pt>
                <c:pt idx="9186">
                  <c:v>9.1859999999999999</c:v>
                </c:pt>
                <c:pt idx="9187">
                  <c:v>9.1869999999999994</c:v>
                </c:pt>
                <c:pt idx="9188">
                  <c:v>9.1880000000000006</c:v>
                </c:pt>
                <c:pt idx="9189">
                  <c:v>9.1890000000000001</c:v>
                </c:pt>
                <c:pt idx="9190">
                  <c:v>9.19</c:v>
                </c:pt>
                <c:pt idx="9191">
                  <c:v>9.1910000000000007</c:v>
                </c:pt>
                <c:pt idx="9192">
                  <c:v>9.1920000000000002</c:v>
                </c:pt>
                <c:pt idx="9193">
                  <c:v>9.1929999999999996</c:v>
                </c:pt>
                <c:pt idx="9194">
                  <c:v>9.1940000000000008</c:v>
                </c:pt>
                <c:pt idx="9195">
                  <c:v>9.1950000000000003</c:v>
                </c:pt>
                <c:pt idx="9196">
                  <c:v>9.1959999999999997</c:v>
                </c:pt>
                <c:pt idx="9197">
                  <c:v>9.1969999999999992</c:v>
                </c:pt>
                <c:pt idx="9198">
                  <c:v>9.1980000000000004</c:v>
                </c:pt>
                <c:pt idx="9199">
                  <c:v>9.1989999999999998</c:v>
                </c:pt>
                <c:pt idx="9200">
                  <c:v>9.1999999999999993</c:v>
                </c:pt>
                <c:pt idx="9201">
                  <c:v>9.2010000000000005</c:v>
                </c:pt>
                <c:pt idx="9202">
                  <c:v>9.202</c:v>
                </c:pt>
                <c:pt idx="9203">
                  <c:v>9.2029999999999994</c:v>
                </c:pt>
                <c:pt idx="9204">
                  <c:v>9.2040000000000006</c:v>
                </c:pt>
                <c:pt idx="9205">
                  <c:v>9.2050000000000001</c:v>
                </c:pt>
                <c:pt idx="9206">
                  <c:v>9.2059999999999995</c:v>
                </c:pt>
                <c:pt idx="9207">
                  <c:v>9.2070000000000007</c:v>
                </c:pt>
                <c:pt idx="9208">
                  <c:v>9.2080000000000002</c:v>
                </c:pt>
                <c:pt idx="9209">
                  <c:v>9.2089999999999996</c:v>
                </c:pt>
                <c:pt idx="9210">
                  <c:v>9.2100000000000009</c:v>
                </c:pt>
                <c:pt idx="9211">
                  <c:v>9.2110000000000003</c:v>
                </c:pt>
                <c:pt idx="9212">
                  <c:v>9.2119999999999997</c:v>
                </c:pt>
                <c:pt idx="9213">
                  <c:v>9.2129999999999992</c:v>
                </c:pt>
                <c:pt idx="9214">
                  <c:v>9.2140000000000004</c:v>
                </c:pt>
                <c:pt idx="9215">
                  <c:v>9.2149999999999999</c:v>
                </c:pt>
                <c:pt idx="9216">
                  <c:v>9.2159999999999993</c:v>
                </c:pt>
                <c:pt idx="9217">
                  <c:v>9.2170000000000005</c:v>
                </c:pt>
                <c:pt idx="9218">
                  <c:v>9.218</c:v>
                </c:pt>
                <c:pt idx="9219">
                  <c:v>9.2189999999999994</c:v>
                </c:pt>
                <c:pt idx="9220">
                  <c:v>9.2200000000000006</c:v>
                </c:pt>
                <c:pt idx="9221">
                  <c:v>9.2210000000000001</c:v>
                </c:pt>
                <c:pt idx="9222">
                  <c:v>9.2219999999999995</c:v>
                </c:pt>
                <c:pt idx="9223">
                  <c:v>9.2230000000000008</c:v>
                </c:pt>
                <c:pt idx="9224">
                  <c:v>9.2240000000000002</c:v>
                </c:pt>
                <c:pt idx="9225">
                  <c:v>9.2249999999999996</c:v>
                </c:pt>
                <c:pt idx="9226">
                  <c:v>9.2260000000000009</c:v>
                </c:pt>
                <c:pt idx="9227">
                  <c:v>9.2270000000000003</c:v>
                </c:pt>
                <c:pt idx="9228">
                  <c:v>9.2279999999999998</c:v>
                </c:pt>
                <c:pt idx="9229">
                  <c:v>9.2289999999999992</c:v>
                </c:pt>
                <c:pt idx="9230">
                  <c:v>9.23</c:v>
                </c:pt>
                <c:pt idx="9231">
                  <c:v>9.2309999999999999</c:v>
                </c:pt>
                <c:pt idx="9232">
                  <c:v>9.2319999999999993</c:v>
                </c:pt>
                <c:pt idx="9233">
                  <c:v>9.2330000000000005</c:v>
                </c:pt>
                <c:pt idx="9234">
                  <c:v>9.234</c:v>
                </c:pt>
                <c:pt idx="9235">
                  <c:v>9.2349999999999994</c:v>
                </c:pt>
                <c:pt idx="9236">
                  <c:v>9.2360000000000007</c:v>
                </c:pt>
                <c:pt idx="9237">
                  <c:v>9.2370000000000001</c:v>
                </c:pt>
                <c:pt idx="9238">
                  <c:v>9.2379999999999995</c:v>
                </c:pt>
                <c:pt idx="9239">
                  <c:v>9.2390000000000008</c:v>
                </c:pt>
                <c:pt idx="9240">
                  <c:v>9.24</c:v>
                </c:pt>
                <c:pt idx="9241">
                  <c:v>9.2409999999999997</c:v>
                </c:pt>
                <c:pt idx="9242">
                  <c:v>9.2420000000000009</c:v>
                </c:pt>
                <c:pt idx="9243">
                  <c:v>9.2430000000000003</c:v>
                </c:pt>
                <c:pt idx="9244">
                  <c:v>9.2439999999999998</c:v>
                </c:pt>
                <c:pt idx="9245">
                  <c:v>9.2449999999999992</c:v>
                </c:pt>
                <c:pt idx="9246">
                  <c:v>9.2460000000000004</c:v>
                </c:pt>
                <c:pt idx="9247">
                  <c:v>9.2469999999999999</c:v>
                </c:pt>
                <c:pt idx="9248">
                  <c:v>9.2479999999999993</c:v>
                </c:pt>
                <c:pt idx="9249">
                  <c:v>9.2490000000000006</c:v>
                </c:pt>
                <c:pt idx="9250">
                  <c:v>9.25</c:v>
                </c:pt>
                <c:pt idx="9251">
                  <c:v>9.2509999999999994</c:v>
                </c:pt>
                <c:pt idx="9252">
                  <c:v>9.2520000000000007</c:v>
                </c:pt>
                <c:pt idx="9253">
                  <c:v>9.2530000000000001</c:v>
                </c:pt>
                <c:pt idx="9254">
                  <c:v>9.2539999999999996</c:v>
                </c:pt>
                <c:pt idx="9255">
                  <c:v>9.2550000000000008</c:v>
                </c:pt>
                <c:pt idx="9256">
                  <c:v>9.2560000000000002</c:v>
                </c:pt>
                <c:pt idx="9257">
                  <c:v>9.2569999999999997</c:v>
                </c:pt>
                <c:pt idx="9258">
                  <c:v>9.2579999999999991</c:v>
                </c:pt>
                <c:pt idx="9259">
                  <c:v>9.2590000000000003</c:v>
                </c:pt>
                <c:pt idx="9260">
                  <c:v>9.26</c:v>
                </c:pt>
                <c:pt idx="9261">
                  <c:v>9.2609999999999992</c:v>
                </c:pt>
                <c:pt idx="9262">
                  <c:v>9.2620000000000005</c:v>
                </c:pt>
                <c:pt idx="9263">
                  <c:v>9.2629999999999999</c:v>
                </c:pt>
                <c:pt idx="9264">
                  <c:v>9.2639999999999993</c:v>
                </c:pt>
                <c:pt idx="9265">
                  <c:v>9.2650000000000006</c:v>
                </c:pt>
                <c:pt idx="9266">
                  <c:v>9.266</c:v>
                </c:pt>
                <c:pt idx="9267">
                  <c:v>9.2669999999999995</c:v>
                </c:pt>
                <c:pt idx="9268">
                  <c:v>9.2680000000000007</c:v>
                </c:pt>
                <c:pt idx="9269">
                  <c:v>9.2690000000000001</c:v>
                </c:pt>
                <c:pt idx="9270">
                  <c:v>9.27</c:v>
                </c:pt>
                <c:pt idx="9271">
                  <c:v>9.2710000000000008</c:v>
                </c:pt>
                <c:pt idx="9272">
                  <c:v>9.2720000000000002</c:v>
                </c:pt>
                <c:pt idx="9273">
                  <c:v>9.2729999999999997</c:v>
                </c:pt>
                <c:pt idx="9274">
                  <c:v>9.2739999999999991</c:v>
                </c:pt>
                <c:pt idx="9275">
                  <c:v>9.2750000000000004</c:v>
                </c:pt>
                <c:pt idx="9276">
                  <c:v>9.2759999999999998</c:v>
                </c:pt>
                <c:pt idx="9277">
                  <c:v>9.2769999999999992</c:v>
                </c:pt>
                <c:pt idx="9278">
                  <c:v>9.2780000000000005</c:v>
                </c:pt>
                <c:pt idx="9279">
                  <c:v>9.2789999999999999</c:v>
                </c:pt>
                <c:pt idx="9280">
                  <c:v>9.2799999999999994</c:v>
                </c:pt>
                <c:pt idx="9281">
                  <c:v>9.2810000000000006</c:v>
                </c:pt>
                <c:pt idx="9282">
                  <c:v>9.282</c:v>
                </c:pt>
                <c:pt idx="9283">
                  <c:v>9.2829999999999995</c:v>
                </c:pt>
                <c:pt idx="9284">
                  <c:v>9.2840000000000007</c:v>
                </c:pt>
                <c:pt idx="9285">
                  <c:v>9.2850000000000001</c:v>
                </c:pt>
                <c:pt idx="9286">
                  <c:v>9.2859999999999996</c:v>
                </c:pt>
                <c:pt idx="9287">
                  <c:v>9.2870000000000008</c:v>
                </c:pt>
                <c:pt idx="9288">
                  <c:v>9.2880000000000003</c:v>
                </c:pt>
                <c:pt idx="9289">
                  <c:v>9.2889999999999997</c:v>
                </c:pt>
                <c:pt idx="9290">
                  <c:v>9.2899999999999991</c:v>
                </c:pt>
                <c:pt idx="9291">
                  <c:v>9.2910000000000004</c:v>
                </c:pt>
                <c:pt idx="9292">
                  <c:v>9.2919999999999998</c:v>
                </c:pt>
                <c:pt idx="9293">
                  <c:v>9.2929999999999993</c:v>
                </c:pt>
                <c:pt idx="9294">
                  <c:v>9.2940000000000005</c:v>
                </c:pt>
                <c:pt idx="9295">
                  <c:v>9.2949999999999999</c:v>
                </c:pt>
                <c:pt idx="9296">
                  <c:v>9.2959999999999994</c:v>
                </c:pt>
                <c:pt idx="9297">
                  <c:v>9.2970000000000006</c:v>
                </c:pt>
                <c:pt idx="9298">
                  <c:v>9.298</c:v>
                </c:pt>
                <c:pt idx="9299">
                  <c:v>9.2989999999999995</c:v>
                </c:pt>
                <c:pt idx="9300">
                  <c:v>9.3000000000000007</c:v>
                </c:pt>
                <c:pt idx="9301">
                  <c:v>9.3010000000000002</c:v>
                </c:pt>
                <c:pt idx="9302">
                  <c:v>9.3019999999999996</c:v>
                </c:pt>
                <c:pt idx="9303">
                  <c:v>9.3030000000000008</c:v>
                </c:pt>
                <c:pt idx="9304">
                  <c:v>9.3040000000000003</c:v>
                </c:pt>
                <c:pt idx="9305">
                  <c:v>9.3049999999999997</c:v>
                </c:pt>
                <c:pt idx="9306">
                  <c:v>9.3059999999999992</c:v>
                </c:pt>
                <c:pt idx="9307">
                  <c:v>9.3070000000000004</c:v>
                </c:pt>
                <c:pt idx="9308">
                  <c:v>9.3079999999999998</c:v>
                </c:pt>
                <c:pt idx="9309">
                  <c:v>9.3089999999999993</c:v>
                </c:pt>
                <c:pt idx="9310">
                  <c:v>9.31</c:v>
                </c:pt>
                <c:pt idx="9311">
                  <c:v>9.3109999999999999</c:v>
                </c:pt>
                <c:pt idx="9312">
                  <c:v>9.3119999999999994</c:v>
                </c:pt>
                <c:pt idx="9313">
                  <c:v>9.3130000000000006</c:v>
                </c:pt>
                <c:pt idx="9314">
                  <c:v>9.3140000000000001</c:v>
                </c:pt>
                <c:pt idx="9315">
                  <c:v>9.3149999999999995</c:v>
                </c:pt>
                <c:pt idx="9316">
                  <c:v>9.3160000000000007</c:v>
                </c:pt>
                <c:pt idx="9317">
                  <c:v>9.3170000000000002</c:v>
                </c:pt>
                <c:pt idx="9318">
                  <c:v>9.3179999999999996</c:v>
                </c:pt>
                <c:pt idx="9319">
                  <c:v>9.3190000000000008</c:v>
                </c:pt>
                <c:pt idx="9320">
                  <c:v>9.32</c:v>
                </c:pt>
                <c:pt idx="9321">
                  <c:v>9.3209999999999997</c:v>
                </c:pt>
                <c:pt idx="9322">
                  <c:v>9.3219999999999992</c:v>
                </c:pt>
                <c:pt idx="9323">
                  <c:v>9.3230000000000004</c:v>
                </c:pt>
                <c:pt idx="9324">
                  <c:v>9.3239999999999998</c:v>
                </c:pt>
                <c:pt idx="9325">
                  <c:v>9.3249999999999993</c:v>
                </c:pt>
                <c:pt idx="9326">
                  <c:v>9.3260000000000005</c:v>
                </c:pt>
                <c:pt idx="9327">
                  <c:v>9.327</c:v>
                </c:pt>
                <c:pt idx="9328">
                  <c:v>9.3279999999999994</c:v>
                </c:pt>
                <c:pt idx="9329">
                  <c:v>9.3290000000000006</c:v>
                </c:pt>
                <c:pt idx="9330">
                  <c:v>9.33</c:v>
                </c:pt>
                <c:pt idx="9331">
                  <c:v>9.3309999999999995</c:v>
                </c:pt>
                <c:pt idx="9332">
                  <c:v>9.3320000000000007</c:v>
                </c:pt>
                <c:pt idx="9333">
                  <c:v>9.3330000000000002</c:v>
                </c:pt>
                <c:pt idx="9334">
                  <c:v>9.3339999999999996</c:v>
                </c:pt>
                <c:pt idx="9335">
                  <c:v>9.3350000000000009</c:v>
                </c:pt>
                <c:pt idx="9336">
                  <c:v>9.3360000000000003</c:v>
                </c:pt>
                <c:pt idx="9337">
                  <c:v>9.3369999999999997</c:v>
                </c:pt>
                <c:pt idx="9338">
                  <c:v>9.3379999999999992</c:v>
                </c:pt>
                <c:pt idx="9339">
                  <c:v>9.3390000000000004</c:v>
                </c:pt>
                <c:pt idx="9340">
                  <c:v>9.34</c:v>
                </c:pt>
                <c:pt idx="9341">
                  <c:v>9.3409999999999993</c:v>
                </c:pt>
                <c:pt idx="9342">
                  <c:v>9.3420000000000005</c:v>
                </c:pt>
                <c:pt idx="9343">
                  <c:v>9.343</c:v>
                </c:pt>
                <c:pt idx="9344">
                  <c:v>9.3439999999999994</c:v>
                </c:pt>
                <c:pt idx="9345">
                  <c:v>9.3450000000000006</c:v>
                </c:pt>
                <c:pt idx="9346">
                  <c:v>9.3460000000000001</c:v>
                </c:pt>
                <c:pt idx="9347">
                  <c:v>9.3469999999999995</c:v>
                </c:pt>
                <c:pt idx="9348">
                  <c:v>9.3480000000000008</c:v>
                </c:pt>
                <c:pt idx="9349">
                  <c:v>9.3490000000000002</c:v>
                </c:pt>
                <c:pt idx="9350">
                  <c:v>9.35</c:v>
                </c:pt>
                <c:pt idx="9351">
                  <c:v>9.3510000000000009</c:v>
                </c:pt>
                <c:pt idx="9352">
                  <c:v>9.3520000000000003</c:v>
                </c:pt>
                <c:pt idx="9353">
                  <c:v>9.3529999999999998</c:v>
                </c:pt>
                <c:pt idx="9354">
                  <c:v>9.3539999999999992</c:v>
                </c:pt>
                <c:pt idx="9355">
                  <c:v>9.3550000000000004</c:v>
                </c:pt>
                <c:pt idx="9356">
                  <c:v>9.3559999999999999</c:v>
                </c:pt>
                <c:pt idx="9357">
                  <c:v>9.3569999999999993</c:v>
                </c:pt>
                <c:pt idx="9358">
                  <c:v>9.3580000000000005</c:v>
                </c:pt>
                <c:pt idx="9359">
                  <c:v>9.359</c:v>
                </c:pt>
                <c:pt idx="9360">
                  <c:v>9.36</c:v>
                </c:pt>
                <c:pt idx="9361">
                  <c:v>9.3610000000000007</c:v>
                </c:pt>
                <c:pt idx="9362">
                  <c:v>9.3620000000000001</c:v>
                </c:pt>
                <c:pt idx="9363">
                  <c:v>9.3629999999999995</c:v>
                </c:pt>
                <c:pt idx="9364">
                  <c:v>9.3640000000000008</c:v>
                </c:pt>
                <c:pt idx="9365">
                  <c:v>9.3650000000000002</c:v>
                </c:pt>
                <c:pt idx="9366">
                  <c:v>9.3659999999999997</c:v>
                </c:pt>
                <c:pt idx="9367">
                  <c:v>9.3670000000000009</c:v>
                </c:pt>
                <c:pt idx="9368">
                  <c:v>9.3680000000000003</c:v>
                </c:pt>
                <c:pt idx="9369">
                  <c:v>9.3689999999999998</c:v>
                </c:pt>
                <c:pt idx="9370">
                  <c:v>9.3699999999999992</c:v>
                </c:pt>
                <c:pt idx="9371">
                  <c:v>9.3710000000000004</c:v>
                </c:pt>
                <c:pt idx="9372">
                  <c:v>9.3719999999999999</c:v>
                </c:pt>
                <c:pt idx="9373">
                  <c:v>9.3729999999999993</c:v>
                </c:pt>
                <c:pt idx="9374">
                  <c:v>9.3740000000000006</c:v>
                </c:pt>
                <c:pt idx="9375">
                  <c:v>9.375</c:v>
                </c:pt>
                <c:pt idx="9376">
                  <c:v>9.3759999999999994</c:v>
                </c:pt>
                <c:pt idx="9377">
                  <c:v>9.3770000000000007</c:v>
                </c:pt>
                <c:pt idx="9378">
                  <c:v>9.3780000000000001</c:v>
                </c:pt>
                <c:pt idx="9379">
                  <c:v>9.3789999999999996</c:v>
                </c:pt>
                <c:pt idx="9380">
                  <c:v>9.3800000000000008</c:v>
                </c:pt>
                <c:pt idx="9381">
                  <c:v>9.3810000000000002</c:v>
                </c:pt>
                <c:pt idx="9382">
                  <c:v>9.3819999999999997</c:v>
                </c:pt>
                <c:pt idx="9383">
                  <c:v>9.3829999999999991</c:v>
                </c:pt>
                <c:pt idx="9384">
                  <c:v>9.3840000000000003</c:v>
                </c:pt>
                <c:pt idx="9385">
                  <c:v>9.3849999999999998</c:v>
                </c:pt>
                <c:pt idx="9386">
                  <c:v>9.3859999999999992</c:v>
                </c:pt>
                <c:pt idx="9387">
                  <c:v>9.3870000000000005</c:v>
                </c:pt>
                <c:pt idx="9388">
                  <c:v>9.3879999999999999</c:v>
                </c:pt>
                <c:pt idx="9389">
                  <c:v>9.3889999999999993</c:v>
                </c:pt>
                <c:pt idx="9390">
                  <c:v>9.39</c:v>
                </c:pt>
                <c:pt idx="9391">
                  <c:v>9.391</c:v>
                </c:pt>
                <c:pt idx="9392">
                  <c:v>9.3919999999999995</c:v>
                </c:pt>
                <c:pt idx="9393">
                  <c:v>9.3930000000000007</c:v>
                </c:pt>
                <c:pt idx="9394">
                  <c:v>9.3940000000000001</c:v>
                </c:pt>
                <c:pt idx="9395">
                  <c:v>9.3949999999999996</c:v>
                </c:pt>
                <c:pt idx="9396">
                  <c:v>9.3960000000000008</c:v>
                </c:pt>
                <c:pt idx="9397">
                  <c:v>9.3970000000000002</c:v>
                </c:pt>
                <c:pt idx="9398">
                  <c:v>9.3979999999999997</c:v>
                </c:pt>
                <c:pt idx="9399">
                  <c:v>9.3989999999999991</c:v>
                </c:pt>
                <c:pt idx="9400">
                  <c:v>9.4</c:v>
                </c:pt>
                <c:pt idx="9401">
                  <c:v>9.4009999999999998</c:v>
                </c:pt>
                <c:pt idx="9402">
                  <c:v>9.4019999999999992</c:v>
                </c:pt>
                <c:pt idx="9403">
                  <c:v>9.4030000000000005</c:v>
                </c:pt>
                <c:pt idx="9404">
                  <c:v>9.4039999999999999</c:v>
                </c:pt>
                <c:pt idx="9405">
                  <c:v>9.4049999999999994</c:v>
                </c:pt>
                <c:pt idx="9406">
                  <c:v>9.4060000000000006</c:v>
                </c:pt>
                <c:pt idx="9407">
                  <c:v>9.407</c:v>
                </c:pt>
                <c:pt idx="9408">
                  <c:v>9.4079999999999995</c:v>
                </c:pt>
                <c:pt idx="9409">
                  <c:v>9.4090000000000007</c:v>
                </c:pt>
                <c:pt idx="9410">
                  <c:v>9.41</c:v>
                </c:pt>
                <c:pt idx="9411">
                  <c:v>9.4109999999999996</c:v>
                </c:pt>
                <c:pt idx="9412">
                  <c:v>9.4120000000000008</c:v>
                </c:pt>
                <c:pt idx="9413">
                  <c:v>9.4130000000000003</c:v>
                </c:pt>
                <c:pt idx="9414">
                  <c:v>9.4139999999999997</c:v>
                </c:pt>
                <c:pt idx="9415">
                  <c:v>9.4149999999999991</c:v>
                </c:pt>
                <c:pt idx="9416">
                  <c:v>9.4160000000000004</c:v>
                </c:pt>
                <c:pt idx="9417">
                  <c:v>9.4169999999999998</c:v>
                </c:pt>
                <c:pt idx="9418">
                  <c:v>9.4179999999999993</c:v>
                </c:pt>
                <c:pt idx="9419">
                  <c:v>9.4190000000000005</c:v>
                </c:pt>
                <c:pt idx="9420">
                  <c:v>9.42</c:v>
                </c:pt>
                <c:pt idx="9421">
                  <c:v>9.4209999999999994</c:v>
                </c:pt>
                <c:pt idx="9422">
                  <c:v>9.4220000000000006</c:v>
                </c:pt>
                <c:pt idx="9423">
                  <c:v>9.423</c:v>
                </c:pt>
                <c:pt idx="9424">
                  <c:v>9.4239999999999995</c:v>
                </c:pt>
                <c:pt idx="9425">
                  <c:v>9.4250000000000007</c:v>
                </c:pt>
                <c:pt idx="9426">
                  <c:v>9.4260000000000002</c:v>
                </c:pt>
                <c:pt idx="9427">
                  <c:v>9.4269999999999996</c:v>
                </c:pt>
                <c:pt idx="9428">
                  <c:v>9.4280000000000008</c:v>
                </c:pt>
                <c:pt idx="9429">
                  <c:v>9.4290000000000003</c:v>
                </c:pt>
                <c:pt idx="9430">
                  <c:v>9.43</c:v>
                </c:pt>
                <c:pt idx="9431">
                  <c:v>9.4309999999999992</c:v>
                </c:pt>
                <c:pt idx="9432">
                  <c:v>9.4320000000000004</c:v>
                </c:pt>
                <c:pt idx="9433">
                  <c:v>9.4329999999999998</c:v>
                </c:pt>
                <c:pt idx="9434">
                  <c:v>9.4339999999999993</c:v>
                </c:pt>
                <c:pt idx="9435">
                  <c:v>9.4350000000000005</c:v>
                </c:pt>
                <c:pt idx="9436">
                  <c:v>9.4359999999999999</c:v>
                </c:pt>
                <c:pt idx="9437">
                  <c:v>9.4369999999999994</c:v>
                </c:pt>
                <c:pt idx="9438">
                  <c:v>9.4380000000000006</c:v>
                </c:pt>
                <c:pt idx="9439">
                  <c:v>9.4390000000000001</c:v>
                </c:pt>
                <c:pt idx="9440">
                  <c:v>9.44</c:v>
                </c:pt>
                <c:pt idx="9441">
                  <c:v>9.4410000000000007</c:v>
                </c:pt>
                <c:pt idx="9442">
                  <c:v>9.4420000000000002</c:v>
                </c:pt>
                <c:pt idx="9443">
                  <c:v>9.4429999999999996</c:v>
                </c:pt>
                <c:pt idx="9444">
                  <c:v>9.4440000000000008</c:v>
                </c:pt>
                <c:pt idx="9445">
                  <c:v>9.4450000000000003</c:v>
                </c:pt>
                <c:pt idx="9446">
                  <c:v>9.4459999999999997</c:v>
                </c:pt>
                <c:pt idx="9447">
                  <c:v>9.4469999999999992</c:v>
                </c:pt>
                <c:pt idx="9448">
                  <c:v>9.4480000000000004</c:v>
                </c:pt>
                <c:pt idx="9449">
                  <c:v>9.4489999999999998</c:v>
                </c:pt>
                <c:pt idx="9450">
                  <c:v>9.4499999999999993</c:v>
                </c:pt>
                <c:pt idx="9451">
                  <c:v>9.4510000000000005</c:v>
                </c:pt>
                <c:pt idx="9452">
                  <c:v>9.452</c:v>
                </c:pt>
                <c:pt idx="9453">
                  <c:v>9.4529999999999994</c:v>
                </c:pt>
                <c:pt idx="9454">
                  <c:v>9.4540000000000006</c:v>
                </c:pt>
                <c:pt idx="9455">
                  <c:v>9.4550000000000001</c:v>
                </c:pt>
                <c:pt idx="9456">
                  <c:v>9.4559999999999995</c:v>
                </c:pt>
                <c:pt idx="9457">
                  <c:v>9.4570000000000007</c:v>
                </c:pt>
                <c:pt idx="9458">
                  <c:v>9.4580000000000002</c:v>
                </c:pt>
                <c:pt idx="9459">
                  <c:v>9.4589999999999996</c:v>
                </c:pt>
                <c:pt idx="9460">
                  <c:v>9.4600000000000009</c:v>
                </c:pt>
                <c:pt idx="9461">
                  <c:v>9.4610000000000003</c:v>
                </c:pt>
                <c:pt idx="9462">
                  <c:v>9.4619999999999997</c:v>
                </c:pt>
                <c:pt idx="9463">
                  <c:v>9.4629999999999992</c:v>
                </c:pt>
                <c:pt idx="9464">
                  <c:v>9.4640000000000004</c:v>
                </c:pt>
                <c:pt idx="9465">
                  <c:v>9.4649999999999999</c:v>
                </c:pt>
                <c:pt idx="9466">
                  <c:v>9.4659999999999993</c:v>
                </c:pt>
                <c:pt idx="9467">
                  <c:v>9.4670000000000005</c:v>
                </c:pt>
                <c:pt idx="9468">
                  <c:v>9.468</c:v>
                </c:pt>
                <c:pt idx="9469">
                  <c:v>9.4689999999999994</c:v>
                </c:pt>
                <c:pt idx="9470">
                  <c:v>9.4700000000000006</c:v>
                </c:pt>
                <c:pt idx="9471">
                  <c:v>9.4710000000000001</c:v>
                </c:pt>
                <c:pt idx="9472">
                  <c:v>9.4719999999999995</c:v>
                </c:pt>
                <c:pt idx="9473">
                  <c:v>9.4730000000000008</c:v>
                </c:pt>
                <c:pt idx="9474">
                  <c:v>9.4740000000000002</c:v>
                </c:pt>
                <c:pt idx="9475">
                  <c:v>9.4749999999999996</c:v>
                </c:pt>
                <c:pt idx="9476">
                  <c:v>9.4760000000000009</c:v>
                </c:pt>
                <c:pt idx="9477">
                  <c:v>9.4770000000000003</c:v>
                </c:pt>
                <c:pt idx="9478">
                  <c:v>9.4779999999999998</c:v>
                </c:pt>
                <c:pt idx="9479">
                  <c:v>9.4789999999999992</c:v>
                </c:pt>
                <c:pt idx="9480">
                  <c:v>9.48</c:v>
                </c:pt>
                <c:pt idx="9481">
                  <c:v>9.4809999999999999</c:v>
                </c:pt>
                <c:pt idx="9482">
                  <c:v>9.4819999999999993</c:v>
                </c:pt>
                <c:pt idx="9483">
                  <c:v>9.4830000000000005</c:v>
                </c:pt>
                <c:pt idx="9484">
                  <c:v>9.484</c:v>
                </c:pt>
                <c:pt idx="9485">
                  <c:v>9.4849999999999994</c:v>
                </c:pt>
                <c:pt idx="9486">
                  <c:v>9.4860000000000007</c:v>
                </c:pt>
                <c:pt idx="9487">
                  <c:v>9.4870000000000001</c:v>
                </c:pt>
                <c:pt idx="9488">
                  <c:v>9.4879999999999995</c:v>
                </c:pt>
                <c:pt idx="9489">
                  <c:v>9.4890000000000008</c:v>
                </c:pt>
                <c:pt idx="9490">
                  <c:v>9.49</c:v>
                </c:pt>
                <c:pt idx="9491">
                  <c:v>9.4909999999999997</c:v>
                </c:pt>
                <c:pt idx="9492">
                  <c:v>9.4920000000000009</c:v>
                </c:pt>
                <c:pt idx="9493">
                  <c:v>9.4930000000000003</c:v>
                </c:pt>
                <c:pt idx="9494">
                  <c:v>9.4939999999999998</c:v>
                </c:pt>
                <c:pt idx="9495">
                  <c:v>9.4949999999999992</c:v>
                </c:pt>
                <c:pt idx="9496">
                  <c:v>9.4960000000000004</c:v>
                </c:pt>
                <c:pt idx="9497">
                  <c:v>9.4969999999999999</c:v>
                </c:pt>
                <c:pt idx="9498">
                  <c:v>9.4979999999999993</c:v>
                </c:pt>
                <c:pt idx="9499">
                  <c:v>9.4990000000000006</c:v>
                </c:pt>
                <c:pt idx="9500">
                  <c:v>9.5</c:v>
                </c:pt>
                <c:pt idx="9501">
                  <c:v>9.5009999999999994</c:v>
                </c:pt>
                <c:pt idx="9502">
                  <c:v>9.5020000000000007</c:v>
                </c:pt>
                <c:pt idx="9503">
                  <c:v>9.5030000000000001</c:v>
                </c:pt>
                <c:pt idx="9504">
                  <c:v>9.5039999999999996</c:v>
                </c:pt>
                <c:pt idx="9505">
                  <c:v>9.5050000000000008</c:v>
                </c:pt>
                <c:pt idx="9506">
                  <c:v>9.5060000000000002</c:v>
                </c:pt>
                <c:pt idx="9507">
                  <c:v>9.5069999999999997</c:v>
                </c:pt>
                <c:pt idx="9508">
                  <c:v>9.5079999999999991</c:v>
                </c:pt>
                <c:pt idx="9509">
                  <c:v>9.5090000000000003</c:v>
                </c:pt>
                <c:pt idx="9510">
                  <c:v>9.51</c:v>
                </c:pt>
                <c:pt idx="9511">
                  <c:v>9.5109999999999992</c:v>
                </c:pt>
                <c:pt idx="9512">
                  <c:v>9.5120000000000005</c:v>
                </c:pt>
                <c:pt idx="9513">
                  <c:v>9.5129999999999999</c:v>
                </c:pt>
                <c:pt idx="9514">
                  <c:v>9.5139999999999993</c:v>
                </c:pt>
                <c:pt idx="9515">
                  <c:v>9.5150000000000006</c:v>
                </c:pt>
                <c:pt idx="9516">
                  <c:v>9.516</c:v>
                </c:pt>
                <c:pt idx="9517">
                  <c:v>9.5169999999999995</c:v>
                </c:pt>
                <c:pt idx="9518">
                  <c:v>9.5180000000000007</c:v>
                </c:pt>
                <c:pt idx="9519">
                  <c:v>9.5190000000000001</c:v>
                </c:pt>
                <c:pt idx="9520">
                  <c:v>9.52</c:v>
                </c:pt>
                <c:pt idx="9521">
                  <c:v>9.5210000000000008</c:v>
                </c:pt>
                <c:pt idx="9522">
                  <c:v>9.5220000000000002</c:v>
                </c:pt>
                <c:pt idx="9523">
                  <c:v>9.5229999999999997</c:v>
                </c:pt>
                <c:pt idx="9524">
                  <c:v>9.5239999999999991</c:v>
                </c:pt>
                <c:pt idx="9525">
                  <c:v>9.5250000000000004</c:v>
                </c:pt>
                <c:pt idx="9526">
                  <c:v>9.5259999999999998</c:v>
                </c:pt>
                <c:pt idx="9527">
                  <c:v>9.5269999999999992</c:v>
                </c:pt>
                <c:pt idx="9528">
                  <c:v>9.5280000000000005</c:v>
                </c:pt>
                <c:pt idx="9529">
                  <c:v>9.5289999999999999</c:v>
                </c:pt>
                <c:pt idx="9530">
                  <c:v>9.5299999999999994</c:v>
                </c:pt>
                <c:pt idx="9531">
                  <c:v>9.5310000000000006</c:v>
                </c:pt>
                <c:pt idx="9532">
                  <c:v>9.532</c:v>
                </c:pt>
                <c:pt idx="9533">
                  <c:v>9.5329999999999995</c:v>
                </c:pt>
                <c:pt idx="9534">
                  <c:v>9.5340000000000007</c:v>
                </c:pt>
                <c:pt idx="9535">
                  <c:v>9.5350000000000001</c:v>
                </c:pt>
                <c:pt idx="9536">
                  <c:v>9.5359999999999996</c:v>
                </c:pt>
                <c:pt idx="9537">
                  <c:v>9.5370000000000008</c:v>
                </c:pt>
                <c:pt idx="9538">
                  <c:v>9.5380000000000003</c:v>
                </c:pt>
                <c:pt idx="9539">
                  <c:v>9.5389999999999997</c:v>
                </c:pt>
                <c:pt idx="9540">
                  <c:v>9.5399999999999991</c:v>
                </c:pt>
                <c:pt idx="9541">
                  <c:v>9.5410000000000004</c:v>
                </c:pt>
                <c:pt idx="9542">
                  <c:v>9.5419999999999998</c:v>
                </c:pt>
                <c:pt idx="9543">
                  <c:v>9.5429999999999993</c:v>
                </c:pt>
                <c:pt idx="9544">
                  <c:v>9.5440000000000005</c:v>
                </c:pt>
                <c:pt idx="9545">
                  <c:v>9.5449999999999999</c:v>
                </c:pt>
                <c:pt idx="9546">
                  <c:v>9.5459999999999994</c:v>
                </c:pt>
                <c:pt idx="9547">
                  <c:v>9.5470000000000006</c:v>
                </c:pt>
                <c:pt idx="9548">
                  <c:v>9.548</c:v>
                </c:pt>
                <c:pt idx="9549">
                  <c:v>9.5489999999999995</c:v>
                </c:pt>
                <c:pt idx="9550">
                  <c:v>9.5500000000000007</c:v>
                </c:pt>
                <c:pt idx="9551">
                  <c:v>9.5510000000000002</c:v>
                </c:pt>
                <c:pt idx="9552">
                  <c:v>9.5519999999999996</c:v>
                </c:pt>
                <c:pt idx="9553">
                  <c:v>9.5530000000000008</c:v>
                </c:pt>
                <c:pt idx="9554">
                  <c:v>9.5540000000000003</c:v>
                </c:pt>
                <c:pt idx="9555">
                  <c:v>9.5549999999999997</c:v>
                </c:pt>
                <c:pt idx="9556">
                  <c:v>9.5559999999999992</c:v>
                </c:pt>
                <c:pt idx="9557">
                  <c:v>9.5570000000000004</c:v>
                </c:pt>
                <c:pt idx="9558">
                  <c:v>9.5579999999999998</c:v>
                </c:pt>
                <c:pt idx="9559">
                  <c:v>9.5589999999999993</c:v>
                </c:pt>
                <c:pt idx="9560">
                  <c:v>9.56</c:v>
                </c:pt>
                <c:pt idx="9561">
                  <c:v>9.5609999999999999</c:v>
                </c:pt>
                <c:pt idx="9562">
                  <c:v>9.5619999999999994</c:v>
                </c:pt>
                <c:pt idx="9563">
                  <c:v>9.5630000000000006</c:v>
                </c:pt>
                <c:pt idx="9564">
                  <c:v>9.5640000000000001</c:v>
                </c:pt>
                <c:pt idx="9565">
                  <c:v>9.5649999999999995</c:v>
                </c:pt>
                <c:pt idx="9566">
                  <c:v>9.5660000000000007</c:v>
                </c:pt>
                <c:pt idx="9567">
                  <c:v>9.5670000000000002</c:v>
                </c:pt>
                <c:pt idx="9568">
                  <c:v>9.5679999999999996</c:v>
                </c:pt>
                <c:pt idx="9569">
                  <c:v>9.5690000000000008</c:v>
                </c:pt>
                <c:pt idx="9570">
                  <c:v>9.57</c:v>
                </c:pt>
                <c:pt idx="9571">
                  <c:v>9.5709999999999997</c:v>
                </c:pt>
                <c:pt idx="9572">
                  <c:v>9.5719999999999992</c:v>
                </c:pt>
                <c:pt idx="9573">
                  <c:v>9.5730000000000004</c:v>
                </c:pt>
                <c:pt idx="9574">
                  <c:v>9.5739999999999998</c:v>
                </c:pt>
                <c:pt idx="9575">
                  <c:v>9.5749999999999993</c:v>
                </c:pt>
                <c:pt idx="9576">
                  <c:v>9.5760000000000005</c:v>
                </c:pt>
                <c:pt idx="9577">
                  <c:v>9.577</c:v>
                </c:pt>
                <c:pt idx="9578">
                  <c:v>9.5779999999999994</c:v>
                </c:pt>
                <c:pt idx="9579">
                  <c:v>9.5790000000000006</c:v>
                </c:pt>
                <c:pt idx="9580">
                  <c:v>9.58</c:v>
                </c:pt>
                <c:pt idx="9581">
                  <c:v>9.5809999999999995</c:v>
                </c:pt>
                <c:pt idx="9582">
                  <c:v>9.5820000000000007</c:v>
                </c:pt>
                <c:pt idx="9583">
                  <c:v>9.5830000000000002</c:v>
                </c:pt>
                <c:pt idx="9584">
                  <c:v>9.5839999999999996</c:v>
                </c:pt>
                <c:pt idx="9585">
                  <c:v>9.5850000000000009</c:v>
                </c:pt>
                <c:pt idx="9586">
                  <c:v>9.5860000000000003</c:v>
                </c:pt>
                <c:pt idx="9587">
                  <c:v>9.5869999999999997</c:v>
                </c:pt>
                <c:pt idx="9588">
                  <c:v>9.5879999999999992</c:v>
                </c:pt>
                <c:pt idx="9589">
                  <c:v>9.5890000000000004</c:v>
                </c:pt>
                <c:pt idx="9590">
                  <c:v>9.59</c:v>
                </c:pt>
                <c:pt idx="9591">
                  <c:v>9.5909999999999993</c:v>
                </c:pt>
                <c:pt idx="9592">
                  <c:v>9.5920000000000005</c:v>
                </c:pt>
                <c:pt idx="9593">
                  <c:v>9.593</c:v>
                </c:pt>
                <c:pt idx="9594">
                  <c:v>9.5939999999999994</c:v>
                </c:pt>
                <c:pt idx="9595">
                  <c:v>9.5950000000000006</c:v>
                </c:pt>
                <c:pt idx="9596">
                  <c:v>9.5960000000000001</c:v>
                </c:pt>
                <c:pt idx="9597">
                  <c:v>9.5969999999999995</c:v>
                </c:pt>
                <c:pt idx="9598">
                  <c:v>9.5980000000000008</c:v>
                </c:pt>
                <c:pt idx="9599">
                  <c:v>9.5990000000000002</c:v>
                </c:pt>
                <c:pt idx="9600">
                  <c:v>9.6</c:v>
                </c:pt>
                <c:pt idx="9601">
                  <c:v>9.6010000000000009</c:v>
                </c:pt>
                <c:pt idx="9602">
                  <c:v>9.6020000000000003</c:v>
                </c:pt>
                <c:pt idx="9603">
                  <c:v>9.6029999999999998</c:v>
                </c:pt>
                <c:pt idx="9604">
                  <c:v>9.6039999999999992</c:v>
                </c:pt>
                <c:pt idx="9605">
                  <c:v>9.6050000000000004</c:v>
                </c:pt>
                <c:pt idx="9606">
                  <c:v>9.6059999999999999</c:v>
                </c:pt>
                <c:pt idx="9607">
                  <c:v>9.6069999999999993</c:v>
                </c:pt>
                <c:pt idx="9608">
                  <c:v>9.6080000000000005</c:v>
                </c:pt>
                <c:pt idx="9609">
                  <c:v>9.609</c:v>
                </c:pt>
                <c:pt idx="9610">
                  <c:v>9.61</c:v>
                </c:pt>
                <c:pt idx="9611">
                  <c:v>9.6110000000000007</c:v>
                </c:pt>
                <c:pt idx="9612">
                  <c:v>9.6120000000000001</c:v>
                </c:pt>
                <c:pt idx="9613">
                  <c:v>9.6129999999999995</c:v>
                </c:pt>
                <c:pt idx="9614">
                  <c:v>9.6140000000000008</c:v>
                </c:pt>
                <c:pt idx="9615">
                  <c:v>9.6150000000000002</c:v>
                </c:pt>
                <c:pt idx="9616">
                  <c:v>9.6159999999999997</c:v>
                </c:pt>
                <c:pt idx="9617">
                  <c:v>9.6170000000000009</c:v>
                </c:pt>
                <c:pt idx="9618">
                  <c:v>9.6180000000000003</c:v>
                </c:pt>
                <c:pt idx="9619">
                  <c:v>9.6189999999999998</c:v>
                </c:pt>
                <c:pt idx="9620">
                  <c:v>9.6199999999999992</c:v>
                </c:pt>
                <c:pt idx="9621">
                  <c:v>9.6210000000000004</c:v>
                </c:pt>
                <c:pt idx="9622">
                  <c:v>9.6219999999999999</c:v>
                </c:pt>
                <c:pt idx="9623">
                  <c:v>9.6229999999999993</c:v>
                </c:pt>
                <c:pt idx="9624">
                  <c:v>9.6240000000000006</c:v>
                </c:pt>
                <c:pt idx="9625">
                  <c:v>9.625</c:v>
                </c:pt>
                <c:pt idx="9626">
                  <c:v>9.6259999999999994</c:v>
                </c:pt>
                <c:pt idx="9627">
                  <c:v>9.6270000000000007</c:v>
                </c:pt>
                <c:pt idx="9628">
                  <c:v>9.6280000000000001</c:v>
                </c:pt>
                <c:pt idx="9629">
                  <c:v>9.6289999999999996</c:v>
                </c:pt>
                <c:pt idx="9630">
                  <c:v>9.6300000000000008</c:v>
                </c:pt>
                <c:pt idx="9631">
                  <c:v>9.6310000000000002</c:v>
                </c:pt>
                <c:pt idx="9632">
                  <c:v>9.6319999999999997</c:v>
                </c:pt>
                <c:pt idx="9633">
                  <c:v>9.6329999999999991</c:v>
                </c:pt>
                <c:pt idx="9634">
                  <c:v>9.6340000000000003</c:v>
                </c:pt>
                <c:pt idx="9635">
                  <c:v>9.6349999999999998</c:v>
                </c:pt>
                <c:pt idx="9636">
                  <c:v>9.6359999999999992</c:v>
                </c:pt>
                <c:pt idx="9637">
                  <c:v>9.6370000000000005</c:v>
                </c:pt>
                <c:pt idx="9638">
                  <c:v>9.6379999999999999</c:v>
                </c:pt>
                <c:pt idx="9639">
                  <c:v>9.6389999999999993</c:v>
                </c:pt>
                <c:pt idx="9640">
                  <c:v>9.64</c:v>
                </c:pt>
                <c:pt idx="9641">
                  <c:v>9.641</c:v>
                </c:pt>
                <c:pt idx="9642">
                  <c:v>9.6419999999999995</c:v>
                </c:pt>
                <c:pt idx="9643">
                  <c:v>9.6430000000000007</c:v>
                </c:pt>
                <c:pt idx="9644">
                  <c:v>9.6440000000000001</c:v>
                </c:pt>
                <c:pt idx="9645">
                  <c:v>9.6449999999999996</c:v>
                </c:pt>
                <c:pt idx="9646">
                  <c:v>9.6460000000000008</c:v>
                </c:pt>
                <c:pt idx="9647">
                  <c:v>9.6470000000000002</c:v>
                </c:pt>
                <c:pt idx="9648">
                  <c:v>9.6479999999999997</c:v>
                </c:pt>
                <c:pt idx="9649">
                  <c:v>9.6489999999999991</c:v>
                </c:pt>
                <c:pt idx="9650">
                  <c:v>9.65</c:v>
                </c:pt>
                <c:pt idx="9651">
                  <c:v>9.6509999999999998</c:v>
                </c:pt>
                <c:pt idx="9652">
                  <c:v>9.6519999999999992</c:v>
                </c:pt>
                <c:pt idx="9653">
                  <c:v>9.6530000000000005</c:v>
                </c:pt>
                <c:pt idx="9654">
                  <c:v>9.6539999999999999</c:v>
                </c:pt>
                <c:pt idx="9655">
                  <c:v>9.6549999999999994</c:v>
                </c:pt>
                <c:pt idx="9656">
                  <c:v>9.6560000000000006</c:v>
                </c:pt>
                <c:pt idx="9657">
                  <c:v>9.657</c:v>
                </c:pt>
                <c:pt idx="9658">
                  <c:v>9.6579999999999995</c:v>
                </c:pt>
                <c:pt idx="9659">
                  <c:v>9.6590000000000007</c:v>
                </c:pt>
                <c:pt idx="9660">
                  <c:v>9.66</c:v>
                </c:pt>
                <c:pt idx="9661">
                  <c:v>9.6609999999999996</c:v>
                </c:pt>
                <c:pt idx="9662">
                  <c:v>9.6620000000000008</c:v>
                </c:pt>
                <c:pt idx="9663">
                  <c:v>9.6630000000000003</c:v>
                </c:pt>
                <c:pt idx="9664">
                  <c:v>9.6639999999999997</c:v>
                </c:pt>
                <c:pt idx="9665">
                  <c:v>9.6649999999999991</c:v>
                </c:pt>
                <c:pt idx="9666">
                  <c:v>9.6660000000000004</c:v>
                </c:pt>
                <c:pt idx="9667">
                  <c:v>9.6669999999999998</c:v>
                </c:pt>
                <c:pt idx="9668">
                  <c:v>9.6679999999999993</c:v>
                </c:pt>
                <c:pt idx="9669">
                  <c:v>9.6690000000000005</c:v>
                </c:pt>
                <c:pt idx="9670">
                  <c:v>9.67</c:v>
                </c:pt>
                <c:pt idx="9671">
                  <c:v>9.6709999999999994</c:v>
                </c:pt>
                <c:pt idx="9672">
                  <c:v>9.6720000000000006</c:v>
                </c:pt>
                <c:pt idx="9673">
                  <c:v>9.673</c:v>
                </c:pt>
                <c:pt idx="9674">
                  <c:v>9.6739999999999995</c:v>
                </c:pt>
                <c:pt idx="9675">
                  <c:v>9.6750000000000007</c:v>
                </c:pt>
                <c:pt idx="9676">
                  <c:v>9.6760000000000002</c:v>
                </c:pt>
                <c:pt idx="9677">
                  <c:v>9.6769999999999996</c:v>
                </c:pt>
                <c:pt idx="9678">
                  <c:v>9.6780000000000008</c:v>
                </c:pt>
                <c:pt idx="9679">
                  <c:v>9.6790000000000003</c:v>
                </c:pt>
                <c:pt idx="9680">
                  <c:v>9.68</c:v>
                </c:pt>
                <c:pt idx="9681">
                  <c:v>9.6809999999999992</c:v>
                </c:pt>
                <c:pt idx="9682">
                  <c:v>9.6820000000000004</c:v>
                </c:pt>
                <c:pt idx="9683">
                  <c:v>9.6829999999999998</c:v>
                </c:pt>
                <c:pt idx="9684">
                  <c:v>9.6839999999999993</c:v>
                </c:pt>
                <c:pt idx="9685">
                  <c:v>9.6850000000000005</c:v>
                </c:pt>
                <c:pt idx="9686">
                  <c:v>9.6859999999999999</c:v>
                </c:pt>
                <c:pt idx="9687">
                  <c:v>9.6869999999999994</c:v>
                </c:pt>
                <c:pt idx="9688">
                  <c:v>9.6880000000000006</c:v>
                </c:pt>
                <c:pt idx="9689">
                  <c:v>9.6890000000000001</c:v>
                </c:pt>
                <c:pt idx="9690">
                  <c:v>9.69</c:v>
                </c:pt>
                <c:pt idx="9691">
                  <c:v>9.6910000000000007</c:v>
                </c:pt>
                <c:pt idx="9692">
                  <c:v>9.6920000000000002</c:v>
                </c:pt>
                <c:pt idx="9693">
                  <c:v>9.6929999999999996</c:v>
                </c:pt>
                <c:pt idx="9694">
                  <c:v>9.6940000000000008</c:v>
                </c:pt>
                <c:pt idx="9695">
                  <c:v>9.6950000000000003</c:v>
                </c:pt>
                <c:pt idx="9696">
                  <c:v>9.6959999999999997</c:v>
                </c:pt>
                <c:pt idx="9697">
                  <c:v>9.6969999999999992</c:v>
                </c:pt>
                <c:pt idx="9698">
                  <c:v>9.6980000000000004</c:v>
                </c:pt>
                <c:pt idx="9699">
                  <c:v>9.6989999999999998</c:v>
                </c:pt>
                <c:pt idx="9700">
                  <c:v>9.6999999999999993</c:v>
                </c:pt>
                <c:pt idx="9701">
                  <c:v>9.7010000000000005</c:v>
                </c:pt>
                <c:pt idx="9702">
                  <c:v>9.702</c:v>
                </c:pt>
                <c:pt idx="9703">
                  <c:v>9.7029999999999994</c:v>
                </c:pt>
                <c:pt idx="9704">
                  <c:v>9.7040000000000006</c:v>
                </c:pt>
                <c:pt idx="9705">
                  <c:v>9.7050000000000001</c:v>
                </c:pt>
                <c:pt idx="9706">
                  <c:v>9.7059999999999995</c:v>
                </c:pt>
                <c:pt idx="9707">
                  <c:v>9.7070000000000007</c:v>
                </c:pt>
                <c:pt idx="9708">
                  <c:v>9.7080000000000002</c:v>
                </c:pt>
                <c:pt idx="9709">
                  <c:v>9.7089999999999996</c:v>
                </c:pt>
                <c:pt idx="9710">
                  <c:v>9.7100000000000009</c:v>
                </c:pt>
                <c:pt idx="9711">
                  <c:v>9.7110000000000003</c:v>
                </c:pt>
                <c:pt idx="9712">
                  <c:v>9.7119999999999997</c:v>
                </c:pt>
                <c:pt idx="9713">
                  <c:v>9.7129999999999992</c:v>
                </c:pt>
                <c:pt idx="9714">
                  <c:v>9.7140000000000004</c:v>
                </c:pt>
                <c:pt idx="9715">
                  <c:v>9.7149999999999999</c:v>
                </c:pt>
                <c:pt idx="9716">
                  <c:v>9.7159999999999993</c:v>
                </c:pt>
                <c:pt idx="9717">
                  <c:v>9.7170000000000005</c:v>
                </c:pt>
                <c:pt idx="9718">
                  <c:v>9.718</c:v>
                </c:pt>
                <c:pt idx="9719">
                  <c:v>9.7189999999999994</c:v>
                </c:pt>
                <c:pt idx="9720">
                  <c:v>9.7200000000000006</c:v>
                </c:pt>
                <c:pt idx="9721">
                  <c:v>9.7210000000000001</c:v>
                </c:pt>
                <c:pt idx="9722">
                  <c:v>9.7219999999999995</c:v>
                </c:pt>
                <c:pt idx="9723">
                  <c:v>9.7230000000000008</c:v>
                </c:pt>
                <c:pt idx="9724">
                  <c:v>9.7240000000000002</c:v>
                </c:pt>
                <c:pt idx="9725">
                  <c:v>9.7249999999999996</c:v>
                </c:pt>
                <c:pt idx="9726">
                  <c:v>9.7260000000000009</c:v>
                </c:pt>
                <c:pt idx="9727">
                  <c:v>9.7270000000000003</c:v>
                </c:pt>
                <c:pt idx="9728">
                  <c:v>9.7279999999999998</c:v>
                </c:pt>
                <c:pt idx="9729">
                  <c:v>9.7289999999999992</c:v>
                </c:pt>
                <c:pt idx="9730">
                  <c:v>9.73</c:v>
                </c:pt>
                <c:pt idx="9731">
                  <c:v>9.7309999999999999</c:v>
                </c:pt>
                <c:pt idx="9732">
                  <c:v>9.7319999999999993</c:v>
                </c:pt>
                <c:pt idx="9733">
                  <c:v>9.7330000000000005</c:v>
                </c:pt>
                <c:pt idx="9734">
                  <c:v>9.734</c:v>
                </c:pt>
                <c:pt idx="9735">
                  <c:v>9.7349999999999994</c:v>
                </c:pt>
                <c:pt idx="9736">
                  <c:v>9.7360000000000007</c:v>
                </c:pt>
                <c:pt idx="9737">
                  <c:v>9.7370000000000001</c:v>
                </c:pt>
                <c:pt idx="9738">
                  <c:v>9.7379999999999995</c:v>
                </c:pt>
                <c:pt idx="9739">
                  <c:v>9.7390000000000008</c:v>
                </c:pt>
                <c:pt idx="9740">
                  <c:v>9.74</c:v>
                </c:pt>
                <c:pt idx="9741">
                  <c:v>9.7409999999999997</c:v>
                </c:pt>
                <c:pt idx="9742">
                  <c:v>9.7420000000000009</c:v>
                </c:pt>
                <c:pt idx="9743">
                  <c:v>9.7430000000000003</c:v>
                </c:pt>
                <c:pt idx="9744">
                  <c:v>9.7439999999999998</c:v>
                </c:pt>
                <c:pt idx="9745">
                  <c:v>9.7449999999999992</c:v>
                </c:pt>
                <c:pt idx="9746">
                  <c:v>9.7460000000000004</c:v>
                </c:pt>
                <c:pt idx="9747">
                  <c:v>9.7469999999999999</c:v>
                </c:pt>
                <c:pt idx="9748">
                  <c:v>9.7479999999999993</c:v>
                </c:pt>
                <c:pt idx="9749">
                  <c:v>9.7490000000000006</c:v>
                </c:pt>
                <c:pt idx="9750">
                  <c:v>9.75</c:v>
                </c:pt>
                <c:pt idx="9751">
                  <c:v>9.7509999999999994</c:v>
                </c:pt>
                <c:pt idx="9752">
                  <c:v>9.7520000000000007</c:v>
                </c:pt>
                <c:pt idx="9753">
                  <c:v>9.7530000000000001</c:v>
                </c:pt>
                <c:pt idx="9754">
                  <c:v>9.7539999999999996</c:v>
                </c:pt>
                <c:pt idx="9755">
                  <c:v>9.7550000000000008</c:v>
                </c:pt>
                <c:pt idx="9756">
                  <c:v>9.7560000000000002</c:v>
                </c:pt>
                <c:pt idx="9757">
                  <c:v>9.7569999999999997</c:v>
                </c:pt>
                <c:pt idx="9758">
                  <c:v>9.7579999999999991</c:v>
                </c:pt>
                <c:pt idx="9759">
                  <c:v>9.7590000000000003</c:v>
                </c:pt>
                <c:pt idx="9760">
                  <c:v>9.76</c:v>
                </c:pt>
                <c:pt idx="9761">
                  <c:v>9.7609999999999992</c:v>
                </c:pt>
                <c:pt idx="9762">
                  <c:v>9.7620000000000005</c:v>
                </c:pt>
                <c:pt idx="9763">
                  <c:v>9.7629999999999999</c:v>
                </c:pt>
                <c:pt idx="9764">
                  <c:v>9.7639999999999993</c:v>
                </c:pt>
                <c:pt idx="9765">
                  <c:v>9.7650000000000006</c:v>
                </c:pt>
                <c:pt idx="9766">
                  <c:v>9.766</c:v>
                </c:pt>
                <c:pt idx="9767">
                  <c:v>9.7669999999999995</c:v>
                </c:pt>
                <c:pt idx="9768">
                  <c:v>9.7680000000000007</c:v>
                </c:pt>
                <c:pt idx="9769">
                  <c:v>9.7690000000000001</c:v>
                </c:pt>
                <c:pt idx="9770">
                  <c:v>9.77</c:v>
                </c:pt>
                <c:pt idx="9771">
                  <c:v>9.7710000000000008</c:v>
                </c:pt>
                <c:pt idx="9772">
                  <c:v>9.7720000000000002</c:v>
                </c:pt>
                <c:pt idx="9773">
                  <c:v>9.7729999999999997</c:v>
                </c:pt>
                <c:pt idx="9774">
                  <c:v>9.7739999999999991</c:v>
                </c:pt>
                <c:pt idx="9775">
                  <c:v>9.7750000000000004</c:v>
                </c:pt>
                <c:pt idx="9776">
                  <c:v>9.7759999999999998</c:v>
                </c:pt>
                <c:pt idx="9777">
                  <c:v>9.7769999999999992</c:v>
                </c:pt>
                <c:pt idx="9778">
                  <c:v>9.7780000000000005</c:v>
                </c:pt>
                <c:pt idx="9779">
                  <c:v>9.7789999999999999</c:v>
                </c:pt>
                <c:pt idx="9780">
                  <c:v>9.7799999999999994</c:v>
                </c:pt>
                <c:pt idx="9781">
                  <c:v>9.7810000000000006</c:v>
                </c:pt>
                <c:pt idx="9782">
                  <c:v>9.782</c:v>
                </c:pt>
                <c:pt idx="9783">
                  <c:v>9.7829999999999995</c:v>
                </c:pt>
                <c:pt idx="9784">
                  <c:v>9.7840000000000007</c:v>
                </c:pt>
                <c:pt idx="9785">
                  <c:v>9.7850000000000001</c:v>
                </c:pt>
                <c:pt idx="9786">
                  <c:v>9.7859999999999996</c:v>
                </c:pt>
                <c:pt idx="9787">
                  <c:v>9.7870000000000008</c:v>
                </c:pt>
                <c:pt idx="9788">
                  <c:v>9.7880000000000003</c:v>
                </c:pt>
                <c:pt idx="9789">
                  <c:v>9.7889999999999997</c:v>
                </c:pt>
                <c:pt idx="9790">
                  <c:v>9.7899999999999991</c:v>
                </c:pt>
                <c:pt idx="9791">
                  <c:v>9.7910000000000004</c:v>
                </c:pt>
                <c:pt idx="9792">
                  <c:v>9.7919999999999998</c:v>
                </c:pt>
                <c:pt idx="9793">
                  <c:v>9.7929999999999993</c:v>
                </c:pt>
                <c:pt idx="9794">
                  <c:v>9.7940000000000005</c:v>
                </c:pt>
                <c:pt idx="9795">
                  <c:v>9.7949999999999999</c:v>
                </c:pt>
                <c:pt idx="9796">
                  <c:v>9.7959999999999994</c:v>
                </c:pt>
                <c:pt idx="9797">
                  <c:v>9.7970000000000006</c:v>
                </c:pt>
                <c:pt idx="9798">
                  <c:v>9.798</c:v>
                </c:pt>
                <c:pt idx="9799">
                  <c:v>9.7989999999999995</c:v>
                </c:pt>
                <c:pt idx="9800">
                  <c:v>9.8000000000000007</c:v>
                </c:pt>
                <c:pt idx="9801">
                  <c:v>9.8010000000000002</c:v>
                </c:pt>
                <c:pt idx="9802">
                  <c:v>9.8019999999999996</c:v>
                </c:pt>
                <c:pt idx="9803">
                  <c:v>9.8030000000000008</c:v>
                </c:pt>
                <c:pt idx="9804">
                  <c:v>9.8040000000000003</c:v>
                </c:pt>
                <c:pt idx="9805">
                  <c:v>9.8049999999999997</c:v>
                </c:pt>
                <c:pt idx="9806">
                  <c:v>9.8059999999999992</c:v>
                </c:pt>
                <c:pt idx="9807">
                  <c:v>9.8070000000000004</c:v>
                </c:pt>
                <c:pt idx="9808">
                  <c:v>9.8079999999999998</c:v>
                </c:pt>
                <c:pt idx="9809">
                  <c:v>9.8089999999999993</c:v>
                </c:pt>
                <c:pt idx="9810">
                  <c:v>9.81</c:v>
                </c:pt>
                <c:pt idx="9811">
                  <c:v>9.8109999999999999</c:v>
                </c:pt>
                <c:pt idx="9812">
                  <c:v>9.8119999999999994</c:v>
                </c:pt>
                <c:pt idx="9813">
                  <c:v>9.8130000000000006</c:v>
                </c:pt>
                <c:pt idx="9814">
                  <c:v>9.8140000000000001</c:v>
                </c:pt>
                <c:pt idx="9815">
                  <c:v>9.8149999999999995</c:v>
                </c:pt>
                <c:pt idx="9816">
                  <c:v>9.8160000000000007</c:v>
                </c:pt>
                <c:pt idx="9817">
                  <c:v>9.8170000000000002</c:v>
                </c:pt>
                <c:pt idx="9818">
                  <c:v>9.8179999999999996</c:v>
                </c:pt>
                <c:pt idx="9819">
                  <c:v>9.8190000000000008</c:v>
                </c:pt>
                <c:pt idx="9820">
                  <c:v>9.82</c:v>
                </c:pt>
                <c:pt idx="9821">
                  <c:v>9.8209999999999997</c:v>
                </c:pt>
                <c:pt idx="9822">
                  <c:v>9.8219999999999992</c:v>
                </c:pt>
                <c:pt idx="9823">
                  <c:v>9.8230000000000004</c:v>
                </c:pt>
                <c:pt idx="9824">
                  <c:v>9.8239999999999998</c:v>
                </c:pt>
                <c:pt idx="9825">
                  <c:v>9.8249999999999993</c:v>
                </c:pt>
                <c:pt idx="9826">
                  <c:v>9.8260000000000005</c:v>
                </c:pt>
                <c:pt idx="9827">
                  <c:v>9.827</c:v>
                </c:pt>
                <c:pt idx="9828">
                  <c:v>9.8279999999999994</c:v>
                </c:pt>
                <c:pt idx="9829">
                  <c:v>9.8290000000000006</c:v>
                </c:pt>
                <c:pt idx="9830">
                  <c:v>9.83</c:v>
                </c:pt>
                <c:pt idx="9831">
                  <c:v>9.8309999999999995</c:v>
                </c:pt>
                <c:pt idx="9832">
                  <c:v>9.8320000000000007</c:v>
                </c:pt>
                <c:pt idx="9833">
                  <c:v>9.8330000000000002</c:v>
                </c:pt>
                <c:pt idx="9834">
                  <c:v>9.8339999999999996</c:v>
                </c:pt>
                <c:pt idx="9835">
                  <c:v>9.8350000000000009</c:v>
                </c:pt>
                <c:pt idx="9836">
                  <c:v>9.8360000000000003</c:v>
                </c:pt>
                <c:pt idx="9837">
                  <c:v>9.8369999999999997</c:v>
                </c:pt>
                <c:pt idx="9838">
                  <c:v>9.8379999999999992</c:v>
                </c:pt>
                <c:pt idx="9839">
                  <c:v>9.8390000000000004</c:v>
                </c:pt>
                <c:pt idx="9840">
                  <c:v>9.84</c:v>
                </c:pt>
                <c:pt idx="9841">
                  <c:v>9.8409999999999993</c:v>
                </c:pt>
                <c:pt idx="9842">
                  <c:v>9.8420000000000005</c:v>
                </c:pt>
                <c:pt idx="9843">
                  <c:v>9.843</c:v>
                </c:pt>
                <c:pt idx="9844">
                  <c:v>9.8439999999999994</c:v>
                </c:pt>
                <c:pt idx="9845">
                  <c:v>9.8450000000000006</c:v>
                </c:pt>
                <c:pt idx="9846">
                  <c:v>9.8460000000000001</c:v>
                </c:pt>
                <c:pt idx="9847">
                  <c:v>9.8469999999999995</c:v>
                </c:pt>
                <c:pt idx="9848">
                  <c:v>9.8480000000000008</c:v>
                </c:pt>
                <c:pt idx="9849">
                  <c:v>9.8490000000000002</c:v>
                </c:pt>
                <c:pt idx="9850">
                  <c:v>9.85</c:v>
                </c:pt>
                <c:pt idx="9851">
                  <c:v>9.8510000000000009</c:v>
                </c:pt>
                <c:pt idx="9852">
                  <c:v>9.8520000000000003</c:v>
                </c:pt>
                <c:pt idx="9853">
                  <c:v>9.8529999999999998</c:v>
                </c:pt>
                <c:pt idx="9854">
                  <c:v>9.8539999999999992</c:v>
                </c:pt>
                <c:pt idx="9855">
                  <c:v>9.8550000000000004</c:v>
                </c:pt>
                <c:pt idx="9856">
                  <c:v>9.8559999999999999</c:v>
                </c:pt>
                <c:pt idx="9857">
                  <c:v>9.8569999999999993</c:v>
                </c:pt>
                <c:pt idx="9858">
                  <c:v>9.8580000000000005</c:v>
                </c:pt>
                <c:pt idx="9859">
                  <c:v>9.859</c:v>
                </c:pt>
                <c:pt idx="9860">
                  <c:v>9.86</c:v>
                </c:pt>
                <c:pt idx="9861">
                  <c:v>9.8610000000000007</c:v>
                </c:pt>
                <c:pt idx="9862">
                  <c:v>9.8620000000000001</c:v>
                </c:pt>
                <c:pt idx="9863">
                  <c:v>9.8629999999999995</c:v>
                </c:pt>
                <c:pt idx="9864">
                  <c:v>9.8640000000000008</c:v>
                </c:pt>
                <c:pt idx="9865">
                  <c:v>9.8650000000000002</c:v>
                </c:pt>
                <c:pt idx="9866">
                  <c:v>9.8659999999999997</c:v>
                </c:pt>
                <c:pt idx="9867">
                  <c:v>9.8670000000000009</c:v>
                </c:pt>
                <c:pt idx="9868">
                  <c:v>9.8680000000000003</c:v>
                </c:pt>
                <c:pt idx="9869">
                  <c:v>9.8689999999999998</c:v>
                </c:pt>
                <c:pt idx="9870">
                  <c:v>9.8699999999999992</c:v>
                </c:pt>
                <c:pt idx="9871">
                  <c:v>9.8710000000000004</c:v>
                </c:pt>
                <c:pt idx="9872">
                  <c:v>9.8719999999999999</c:v>
                </c:pt>
                <c:pt idx="9873">
                  <c:v>9.8729999999999993</c:v>
                </c:pt>
                <c:pt idx="9874">
                  <c:v>9.8740000000000006</c:v>
                </c:pt>
                <c:pt idx="9875">
                  <c:v>9.875</c:v>
                </c:pt>
                <c:pt idx="9876">
                  <c:v>9.8759999999999994</c:v>
                </c:pt>
                <c:pt idx="9877">
                  <c:v>9.8770000000000007</c:v>
                </c:pt>
                <c:pt idx="9878">
                  <c:v>9.8780000000000001</c:v>
                </c:pt>
                <c:pt idx="9879">
                  <c:v>9.8789999999999996</c:v>
                </c:pt>
                <c:pt idx="9880">
                  <c:v>9.8800000000000008</c:v>
                </c:pt>
                <c:pt idx="9881">
                  <c:v>9.8810000000000002</c:v>
                </c:pt>
                <c:pt idx="9882">
                  <c:v>9.8819999999999997</c:v>
                </c:pt>
                <c:pt idx="9883">
                  <c:v>9.8829999999999991</c:v>
                </c:pt>
                <c:pt idx="9884">
                  <c:v>9.8840000000000003</c:v>
                </c:pt>
                <c:pt idx="9885">
                  <c:v>9.8849999999999998</c:v>
                </c:pt>
                <c:pt idx="9886">
                  <c:v>9.8859999999999992</c:v>
                </c:pt>
                <c:pt idx="9887">
                  <c:v>9.8870000000000005</c:v>
                </c:pt>
                <c:pt idx="9888">
                  <c:v>9.8879999999999999</c:v>
                </c:pt>
                <c:pt idx="9889">
                  <c:v>9.8889999999999993</c:v>
                </c:pt>
                <c:pt idx="9890">
                  <c:v>9.89</c:v>
                </c:pt>
                <c:pt idx="9891">
                  <c:v>9.891</c:v>
                </c:pt>
                <c:pt idx="9892">
                  <c:v>9.8919999999999995</c:v>
                </c:pt>
                <c:pt idx="9893">
                  <c:v>9.8930000000000007</c:v>
                </c:pt>
                <c:pt idx="9894">
                  <c:v>9.8940000000000001</c:v>
                </c:pt>
                <c:pt idx="9895">
                  <c:v>9.8949999999999996</c:v>
                </c:pt>
                <c:pt idx="9896">
                  <c:v>9.8960000000000008</c:v>
                </c:pt>
                <c:pt idx="9897">
                  <c:v>9.8970000000000002</c:v>
                </c:pt>
                <c:pt idx="9898">
                  <c:v>9.8979999999999997</c:v>
                </c:pt>
                <c:pt idx="9899">
                  <c:v>9.8989999999999991</c:v>
                </c:pt>
                <c:pt idx="9900">
                  <c:v>9.9</c:v>
                </c:pt>
                <c:pt idx="9901">
                  <c:v>9.9009999999999998</c:v>
                </c:pt>
                <c:pt idx="9902">
                  <c:v>9.9019999999999992</c:v>
                </c:pt>
                <c:pt idx="9903">
                  <c:v>9.9030000000000005</c:v>
                </c:pt>
                <c:pt idx="9904">
                  <c:v>9.9039999999999999</c:v>
                </c:pt>
                <c:pt idx="9905">
                  <c:v>9.9049999999999994</c:v>
                </c:pt>
                <c:pt idx="9906">
                  <c:v>9.9060000000000006</c:v>
                </c:pt>
                <c:pt idx="9907">
                  <c:v>9.907</c:v>
                </c:pt>
                <c:pt idx="9908">
                  <c:v>9.9079999999999995</c:v>
                </c:pt>
                <c:pt idx="9909">
                  <c:v>9.9090000000000007</c:v>
                </c:pt>
                <c:pt idx="9910">
                  <c:v>9.91</c:v>
                </c:pt>
                <c:pt idx="9911">
                  <c:v>9.9109999999999996</c:v>
                </c:pt>
                <c:pt idx="9912">
                  <c:v>9.9120000000000008</c:v>
                </c:pt>
                <c:pt idx="9913">
                  <c:v>9.9130000000000003</c:v>
                </c:pt>
                <c:pt idx="9914">
                  <c:v>9.9139999999999997</c:v>
                </c:pt>
                <c:pt idx="9915">
                  <c:v>9.9149999999999991</c:v>
                </c:pt>
                <c:pt idx="9916">
                  <c:v>9.9160000000000004</c:v>
                </c:pt>
                <c:pt idx="9917">
                  <c:v>9.9169999999999998</c:v>
                </c:pt>
                <c:pt idx="9918">
                  <c:v>9.9179999999999993</c:v>
                </c:pt>
                <c:pt idx="9919">
                  <c:v>9.9190000000000005</c:v>
                </c:pt>
                <c:pt idx="9920">
                  <c:v>9.92</c:v>
                </c:pt>
                <c:pt idx="9921">
                  <c:v>9.9209999999999994</c:v>
                </c:pt>
                <c:pt idx="9922">
                  <c:v>9.9220000000000006</c:v>
                </c:pt>
                <c:pt idx="9923">
                  <c:v>9.923</c:v>
                </c:pt>
                <c:pt idx="9924">
                  <c:v>9.9239999999999995</c:v>
                </c:pt>
                <c:pt idx="9925">
                  <c:v>9.9250000000000007</c:v>
                </c:pt>
                <c:pt idx="9926">
                  <c:v>9.9260000000000002</c:v>
                </c:pt>
                <c:pt idx="9927">
                  <c:v>9.9269999999999996</c:v>
                </c:pt>
                <c:pt idx="9928">
                  <c:v>9.9280000000000008</c:v>
                </c:pt>
                <c:pt idx="9929">
                  <c:v>9.9290000000000003</c:v>
                </c:pt>
                <c:pt idx="9930">
                  <c:v>9.93</c:v>
                </c:pt>
                <c:pt idx="9931">
                  <c:v>9.9309999999999992</c:v>
                </c:pt>
                <c:pt idx="9932">
                  <c:v>9.9320000000000004</c:v>
                </c:pt>
                <c:pt idx="9933">
                  <c:v>9.9329999999999998</c:v>
                </c:pt>
                <c:pt idx="9934">
                  <c:v>9.9339999999999993</c:v>
                </c:pt>
                <c:pt idx="9935">
                  <c:v>9.9350000000000005</c:v>
                </c:pt>
                <c:pt idx="9936">
                  <c:v>9.9359999999999999</c:v>
                </c:pt>
                <c:pt idx="9937">
                  <c:v>9.9369999999999994</c:v>
                </c:pt>
                <c:pt idx="9938">
                  <c:v>9.9380000000000006</c:v>
                </c:pt>
                <c:pt idx="9939">
                  <c:v>9.9390000000000001</c:v>
                </c:pt>
                <c:pt idx="9940">
                  <c:v>9.94</c:v>
                </c:pt>
                <c:pt idx="9941">
                  <c:v>9.9410000000000007</c:v>
                </c:pt>
                <c:pt idx="9942">
                  <c:v>9.9420000000000002</c:v>
                </c:pt>
                <c:pt idx="9943">
                  <c:v>9.9429999999999996</c:v>
                </c:pt>
                <c:pt idx="9944">
                  <c:v>9.9440000000000008</c:v>
                </c:pt>
                <c:pt idx="9945">
                  <c:v>9.9450000000000003</c:v>
                </c:pt>
                <c:pt idx="9946">
                  <c:v>9.9459999999999997</c:v>
                </c:pt>
                <c:pt idx="9947">
                  <c:v>9.9469999999999992</c:v>
                </c:pt>
                <c:pt idx="9948">
                  <c:v>9.9480000000000004</c:v>
                </c:pt>
                <c:pt idx="9949">
                  <c:v>9.9489999999999998</c:v>
                </c:pt>
                <c:pt idx="9950">
                  <c:v>9.9499999999999993</c:v>
                </c:pt>
                <c:pt idx="9951">
                  <c:v>9.9510000000000005</c:v>
                </c:pt>
                <c:pt idx="9952">
                  <c:v>9.952</c:v>
                </c:pt>
                <c:pt idx="9953">
                  <c:v>9.9529999999999994</c:v>
                </c:pt>
                <c:pt idx="9954">
                  <c:v>9.9540000000000006</c:v>
                </c:pt>
                <c:pt idx="9955">
                  <c:v>9.9550000000000001</c:v>
                </c:pt>
                <c:pt idx="9956">
                  <c:v>9.9559999999999995</c:v>
                </c:pt>
                <c:pt idx="9957">
                  <c:v>9.9570000000000007</c:v>
                </c:pt>
                <c:pt idx="9958">
                  <c:v>9.9580000000000002</c:v>
                </c:pt>
                <c:pt idx="9959">
                  <c:v>9.9589999999999996</c:v>
                </c:pt>
                <c:pt idx="9960">
                  <c:v>9.9600000000000009</c:v>
                </c:pt>
                <c:pt idx="9961">
                  <c:v>9.9610000000000003</c:v>
                </c:pt>
                <c:pt idx="9962">
                  <c:v>9.9619999999999997</c:v>
                </c:pt>
                <c:pt idx="9963">
                  <c:v>9.9629999999999992</c:v>
                </c:pt>
                <c:pt idx="9964">
                  <c:v>9.9640000000000004</c:v>
                </c:pt>
                <c:pt idx="9965">
                  <c:v>9.9649999999999999</c:v>
                </c:pt>
                <c:pt idx="9966">
                  <c:v>9.9659999999999993</c:v>
                </c:pt>
                <c:pt idx="9967">
                  <c:v>9.9670000000000005</c:v>
                </c:pt>
                <c:pt idx="9968">
                  <c:v>9.968</c:v>
                </c:pt>
                <c:pt idx="9969">
                  <c:v>9.9689999999999994</c:v>
                </c:pt>
                <c:pt idx="9970">
                  <c:v>9.9700000000000006</c:v>
                </c:pt>
                <c:pt idx="9971">
                  <c:v>9.9710000000000001</c:v>
                </c:pt>
                <c:pt idx="9972">
                  <c:v>9.9719999999999995</c:v>
                </c:pt>
                <c:pt idx="9973">
                  <c:v>9.9730000000000008</c:v>
                </c:pt>
                <c:pt idx="9974">
                  <c:v>9.9740000000000002</c:v>
                </c:pt>
                <c:pt idx="9975">
                  <c:v>9.9749999999999996</c:v>
                </c:pt>
                <c:pt idx="9976">
                  <c:v>9.9760000000000009</c:v>
                </c:pt>
                <c:pt idx="9977">
                  <c:v>9.9770000000000003</c:v>
                </c:pt>
                <c:pt idx="9978">
                  <c:v>9.9779999999999998</c:v>
                </c:pt>
                <c:pt idx="9979">
                  <c:v>9.9789999999999992</c:v>
                </c:pt>
                <c:pt idx="9980">
                  <c:v>9.98</c:v>
                </c:pt>
                <c:pt idx="9981">
                  <c:v>9.9809999999999999</c:v>
                </c:pt>
                <c:pt idx="9982">
                  <c:v>9.9819999999999993</c:v>
                </c:pt>
                <c:pt idx="9983">
                  <c:v>9.9830000000000005</c:v>
                </c:pt>
                <c:pt idx="9984">
                  <c:v>9.984</c:v>
                </c:pt>
                <c:pt idx="9985">
                  <c:v>9.9849999999999994</c:v>
                </c:pt>
                <c:pt idx="9986">
                  <c:v>9.9860000000000007</c:v>
                </c:pt>
                <c:pt idx="9987">
                  <c:v>9.9870000000000001</c:v>
                </c:pt>
                <c:pt idx="9988">
                  <c:v>9.9879999999999995</c:v>
                </c:pt>
                <c:pt idx="9989">
                  <c:v>9.9890000000000008</c:v>
                </c:pt>
                <c:pt idx="9990">
                  <c:v>9.99</c:v>
                </c:pt>
                <c:pt idx="9991">
                  <c:v>9.9909999999999997</c:v>
                </c:pt>
                <c:pt idx="9992">
                  <c:v>9.9920000000000009</c:v>
                </c:pt>
                <c:pt idx="9993">
                  <c:v>9.9930000000000003</c:v>
                </c:pt>
                <c:pt idx="9994">
                  <c:v>9.9939999999999998</c:v>
                </c:pt>
                <c:pt idx="9995">
                  <c:v>9.9949999999999992</c:v>
                </c:pt>
                <c:pt idx="9996">
                  <c:v>9.9960000000000004</c:v>
                </c:pt>
                <c:pt idx="9997">
                  <c:v>9.9969999999999999</c:v>
                </c:pt>
                <c:pt idx="9998">
                  <c:v>9.9979999999999993</c:v>
                </c:pt>
                <c:pt idx="9999">
                  <c:v>9.9990000000000006</c:v>
                </c:pt>
                <c:pt idx="10000">
                  <c:v>10</c:v>
                </c:pt>
                <c:pt idx="10001">
                  <c:v>10.000999999999999</c:v>
                </c:pt>
                <c:pt idx="10002">
                  <c:v>10.002000000000001</c:v>
                </c:pt>
                <c:pt idx="10003">
                  <c:v>10.003</c:v>
                </c:pt>
                <c:pt idx="10004">
                  <c:v>10.004</c:v>
                </c:pt>
                <c:pt idx="10005">
                  <c:v>10.005000000000001</c:v>
                </c:pt>
                <c:pt idx="10006">
                  <c:v>10.006</c:v>
                </c:pt>
                <c:pt idx="10007">
                  <c:v>10.007</c:v>
                </c:pt>
                <c:pt idx="10008">
                  <c:v>10.007999999999999</c:v>
                </c:pt>
                <c:pt idx="10009">
                  <c:v>10.009</c:v>
                </c:pt>
                <c:pt idx="10010">
                  <c:v>10.01</c:v>
                </c:pt>
                <c:pt idx="10011">
                  <c:v>10.010999999999999</c:v>
                </c:pt>
                <c:pt idx="10012">
                  <c:v>10.012</c:v>
                </c:pt>
                <c:pt idx="10013">
                  <c:v>10.013</c:v>
                </c:pt>
                <c:pt idx="10014">
                  <c:v>10.013999999999999</c:v>
                </c:pt>
                <c:pt idx="10015">
                  <c:v>10.015000000000001</c:v>
                </c:pt>
                <c:pt idx="10016">
                  <c:v>10.016</c:v>
                </c:pt>
                <c:pt idx="10017">
                  <c:v>10.016999999999999</c:v>
                </c:pt>
                <c:pt idx="10018">
                  <c:v>10.018000000000001</c:v>
                </c:pt>
                <c:pt idx="10019">
                  <c:v>10.019</c:v>
                </c:pt>
                <c:pt idx="10020">
                  <c:v>10.02</c:v>
                </c:pt>
                <c:pt idx="10021">
                  <c:v>10.021000000000001</c:v>
                </c:pt>
                <c:pt idx="10022">
                  <c:v>10.022</c:v>
                </c:pt>
                <c:pt idx="10023">
                  <c:v>10.023</c:v>
                </c:pt>
                <c:pt idx="10024">
                  <c:v>10.023999999999999</c:v>
                </c:pt>
                <c:pt idx="10025">
                  <c:v>10.025</c:v>
                </c:pt>
                <c:pt idx="10026">
                  <c:v>10.026</c:v>
                </c:pt>
                <c:pt idx="10027">
                  <c:v>10.026999999999999</c:v>
                </c:pt>
                <c:pt idx="10028">
                  <c:v>10.028</c:v>
                </c:pt>
                <c:pt idx="10029">
                  <c:v>10.029</c:v>
                </c:pt>
                <c:pt idx="10030">
                  <c:v>10.029999999999999</c:v>
                </c:pt>
                <c:pt idx="10031">
                  <c:v>10.031000000000001</c:v>
                </c:pt>
                <c:pt idx="10032">
                  <c:v>10.032</c:v>
                </c:pt>
                <c:pt idx="10033">
                  <c:v>10.032999999999999</c:v>
                </c:pt>
                <c:pt idx="10034">
                  <c:v>10.034000000000001</c:v>
                </c:pt>
                <c:pt idx="10035">
                  <c:v>10.035</c:v>
                </c:pt>
                <c:pt idx="10036">
                  <c:v>10.036</c:v>
                </c:pt>
                <c:pt idx="10037">
                  <c:v>10.037000000000001</c:v>
                </c:pt>
                <c:pt idx="10038">
                  <c:v>10.038</c:v>
                </c:pt>
                <c:pt idx="10039">
                  <c:v>10.039</c:v>
                </c:pt>
                <c:pt idx="10040">
                  <c:v>10.039999999999999</c:v>
                </c:pt>
                <c:pt idx="10041">
                  <c:v>10.041</c:v>
                </c:pt>
                <c:pt idx="10042">
                  <c:v>10.042</c:v>
                </c:pt>
                <c:pt idx="10043">
                  <c:v>10.042999999999999</c:v>
                </c:pt>
                <c:pt idx="10044">
                  <c:v>10.044</c:v>
                </c:pt>
                <c:pt idx="10045">
                  <c:v>10.045</c:v>
                </c:pt>
                <c:pt idx="10046">
                  <c:v>10.045999999999999</c:v>
                </c:pt>
                <c:pt idx="10047">
                  <c:v>10.047000000000001</c:v>
                </c:pt>
                <c:pt idx="10048">
                  <c:v>10.048</c:v>
                </c:pt>
                <c:pt idx="10049">
                  <c:v>10.048999999999999</c:v>
                </c:pt>
                <c:pt idx="10050">
                  <c:v>10.050000000000001</c:v>
                </c:pt>
                <c:pt idx="10051">
                  <c:v>10.051</c:v>
                </c:pt>
                <c:pt idx="10052">
                  <c:v>10.052</c:v>
                </c:pt>
                <c:pt idx="10053">
                  <c:v>10.053000000000001</c:v>
                </c:pt>
                <c:pt idx="10054">
                  <c:v>10.054</c:v>
                </c:pt>
                <c:pt idx="10055">
                  <c:v>10.055</c:v>
                </c:pt>
                <c:pt idx="10056">
                  <c:v>10.055999999999999</c:v>
                </c:pt>
                <c:pt idx="10057">
                  <c:v>10.057</c:v>
                </c:pt>
                <c:pt idx="10058">
                  <c:v>10.058</c:v>
                </c:pt>
                <c:pt idx="10059">
                  <c:v>10.058999999999999</c:v>
                </c:pt>
                <c:pt idx="10060">
                  <c:v>10.06</c:v>
                </c:pt>
                <c:pt idx="10061">
                  <c:v>10.061</c:v>
                </c:pt>
                <c:pt idx="10062">
                  <c:v>10.061999999999999</c:v>
                </c:pt>
                <c:pt idx="10063">
                  <c:v>10.063000000000001</c:v>
                </c:pt>
                <c:pt idx="10064">
                  <c:v>10.064</c:v>
                </c:pt>
                <c:pt idx="10065">
                  <c:v>10.065</c:v>
                </c:pt>
                <c:pt idx="10066">
                  <c:v>10.066000000000001</c:v>
                </c:pt>
                <c:pt idx="10067">
                  <c:v>10.067</c:v>
                </c:pt>
                <c:pt idx="10068">
                  <c:v>10.068</c:v>
                </c:pt>
                <c:pt idx="10069">
                  <c:v>10.069000000000001</c:v>
                </c:pt>
                <c:pt idx="10070">
                  <c:v>10.07</c:v>
                </c:pt>
                <c:pt idx="10071">
                  <c:v>10.071</c:v>
                </c:pt>
                <c:pt idx="10072">
                  <c:v>10.071999999999999</c:v>
                </c:pt>
                <c:pt idx="10073">
                  <c:v>10.073</c:v>
                </c:pt>
                <c:pt idx="10074">
                  <c:v>10.074</c:v>
                </c:pt>
                <c:pt idx="10075">
                  <c:v>10.074999999999999</c:v>
                </c:pt>
                <c:pt idx="10076">
                  <c:v>10.076000000000001</c:v>
                </c:pt>
                <c:pt idx="10077">
                  <c:v>10.077</c:v>
                </c:pt>
                <c:pt idx="10078">
                  <c:v>10.077999999999999</c:v>
                </c:pt>
                <c:pt idx="10079">
                  <c:v>10.079000000000001</c:v>
                </c:pt>
                <c:pt idx="10080">
                  <c:v>10.08</c:v>
                </c:pt>
                <c:pt idx="10081">
                  <c:v>10.081</c:v>
                </c:pt>
                <c:pt idx="10082">
                  <c:v>10.082000000000001</c:v>
                </c:pt>
                <c:pt idx="10083">
                  <c:v>10.083</c:v>
                </c:pt>
                <c:pt idx="10084">
                  <c:v>10.084</c:v>
                </c:pt>
                <c:pt idx="10085">
                  <c:v>10.085000000000001</c:v>
                </c:pt>
                <c:pt idx="10086">
                  <c:v>10.086</c:v>
                </c:pt>
                <c:pt idx="10087">
                  <c:v>10.087</c:v>
                </c:pt>
                <c:pt idx="10088">
                  <c:v>10.087999999999999</c:v>
                </c:pt>
                <c:pt idx="10089">
                  <c:v>10.089</c:v>
                </c:pt>
                <c:pt idx="10090">
                  <c:v>10.09</c:v>
                </c:pt>
                <c:pt idx="10091">
                  <c:v>10.090999999999999</c:v>
                </c:pt>
                <c:pt idx="10092">
                  <c:v>10.092000000000001</c:v>
                </c:pt>
                <c:pt idx="10093">
                  <c:v>10.093</c:v>
                </c:pt>
                <c:pt idx="10094">
                  <c:v>10.093999999999999</c:v>
                </c:pt>
                <c:pt idx="10095">
                  <c:v>10.095000000000001</c:v>
                </c:pt>
                <c:pt idx="10096">
                  <c:v>10.096</c:v>
                </c:pt>
                <c:pt idx="10097">
                  <c:v>10.097</c:v>
                </c:pt>
                <c:pt idx="10098">
                  <c:v>10.098000000000001</c:v>
                </c:pt>
                <c:pt idx="10099">
                  <c:v>10.099</c:v>
                </c:pt>
                <c:pt idx="10100">
                  <c:v>10.1</c:v>
                </c:pt>
                <c:pt idx="10101">
                  <c:v>10.101000000000001</c:v>
                </c:pt>
                <c:pt idx="10102">
                  <c:v>10.102</c:v>
                </c:pt>
                <c:pt idx="10103">
                  <c:v>10.103</c:v>
                </c:pt>
                <c:pt idx="10104">
                  <c:v>10.103999999999999</c:v>
                </c:pt>
                <c:pt idx="10105">
                  <c:v>10.105</c:v>
                </c:pt>
                <c:pt idx="10106">
                  <c:v>10.106</c:v>
                </c:pt>
                <c:pt idx="10107">
                  <c:v>10.106999999999999</c:v>
                </c:pt>
                <c:pt idx="10108">
                  <c:v>10.108000000000001</c:v>
                </c:pt>
                <c:pt idx="10109">
                  <c:v>10.109</c:v>
                </c:pt>
                <c:pt idx="10110">
                  <c:v>10.11</c:v>
                </c:pt>
                <c:pt idx="10111">
                  <c:v>10.111000000000001</c:v>
                </c:pt>
                <c:pt idx="10112">
                  <c:v>10.112</c:v>
                </c:pt>
                <c:pt idx="10113">
                  <c:v>10.113</c:v>
                </c:pt>
                <c:pt idx="10114">
                  <c:v>10.114000000000001</c:v>
                </c:pt>
                <c:pt idx="10115">
                  <c:v>10.115</c:v>
                </c:pt>
                <c:pt idx="10116">
                  <c:v>10.116</c:v>
                </c:pt>
                <c:pt idx="10117">
                  <c:v>10.117000000000001</c:v>
                </c:pt>
                <c:pt idx="10118">
                  <c:v>10.118</c:v>
                </c:pt>
                <c:pt idx="10119">
                  <c:v>10.119</c:v>
                </c:pt>
                <c:pt idx="10120">
                  <c:v>10.119999999999999</c:v>
                </c:pt>
                <c:pt idx="10121">
                  <c:v>10.121</c:v>
                </c:pt>
                <c:pt idx="10122">
                  <c:v>10.122</c:v>
                </c:pt>
                <c:pt idx="10123">
                  <c:v>10.122999999999999</c:v>
                </c:pt>
                <c:pt idx="10124">
                  <c:v>10.124000000000001</c:v>
                </c:pt>
                <c:pt idx="10125">
                  <c:v>10.125</c:v>
                </c:pt>
                <c:pt idx="10126">
                  <c:v>10.125999999999999</c:v>
                </c:pt>
                <c:pt idx="10127">
                  <c:v>10.127000000000001</c:v>
                </c:pt>
                <c:pt idx="10128">
                  <c:v>10.128</c:v>
                </c:pt>
                <c:pt idx="10129">
                  <c:v>10.129</c:v>
                </c:pt>
                <c:pt idx="10130">
                  <c:v>10.130000000000001</c:v>
                </c:pt>
                <c:pt idx="10131">
                  <c:v>10.131</c:v>
                </c:pt>
                <c:pt idx="10132">
                  <c:v>10.132</c:v>
                </c:pt>
                <c:pt idx="10133">
                  <c:v>10.132999999999999</c:v>
                </c:pt>
                <c:pt idx="10134">
                  <c:v>10.134</c:v>
                </c:pt>
                <c:pt idx="10135">
                  <c:v>10.135</c:v>
                </c:pt>
                <c:pt idx="10136">
                  <c:v>10.135999999999999</c:v>
                </c:pt>
                <c:pt idx="10137">
                  <c:v>10.137</c:v>
                </c:pt>
                <c:pt idx="10138">
                  <c:v>10.138</c:v>
                </c:pt>
                <c:pt idx="10139">
                  <c:v>10.138999999999999</c:v>
                </c:pt>
                <c:pt idx="10140">
                  <c:v>10.14</c:v>
                </c:pt>
                <c:pt idx="10141">
                  <c:v>10.141</c:v>
                </c:pt>
                <c:pt idx="10142">
                  <c:v>10.141999999999999</c:v>
                </c:pt>
                <c:pt idx="10143">
                  <c:v>10.143000000000001</c:v>
                </c:pt>
                <c:pt idx="10144">
                  <c:v>10.144</c:v>
                </c:pt>
                <c:pt idx="10145">
                  <c:v>10.145</c:v>
                </c:pt>
                <c:pt idx="10146">
                  <c:v>10.146000000000001</c:v>
                </c:pt>
                <c:pt idx="10147">
                  <c:v>10.147</c:v>
                </c:pt>
                <c:pt idx="10148">
                  <c:v>10.148</c:v>
                </c:pt>
                <c:pt idx="10149">
                  <c:v>10.148999999999999</c:v>
                </c:pt>
                <c:pt idx="10150">
                  <c:v>10.15</c:v>
                </c:pt>
                <c:pt idx="10151">
                  <c:v>10.151</c:v>
                </c:pt>
                <c:pt idx="10152">
                  <c:v>10.151999999999999</c:v>
                </c:pt>
                <c:pt idx="10153">
                  <c:v>10.153</c:v>
                </c:pt>
                <c:pt idx="10154">
                  <c:v>10.154</c:v>
                </c:pt>
                <c:pt idx="10155">
                  <c:v>10.154999999999999</c:v>
                </c:pt>
                <c:pt idx="10156">
                  <c:v>10.156000000000001</c:v>
                </c:pt>
                <c:pt idx="10157">
                  <c:v>10.157</c:v>
                </c:pt>
                <c:pt idx="10158">
                  <c:v>10.157999999999999</c:v>
                </c:pt>
                <c:pt idx="10159">
                  <c:v>10.159000000000001</c:v>
                </c:pt>
                <c:pt idx="10160">
                  <c:v>10.16</c:v>
                </c:pt>
                <c:pt idx="10161">
                  <c:v>10.161</c:v>
                </c:pt>
                <c:pt idx="10162">
                  <c:v>10.162000000000001</c:v>
                </c:pt>
                <c:pt idx="10163">
                  <c:v>10.163</c:v>
                </c:pt>
                <c:pt idx="10164">
                  <c:v>10.164</c:v>
                </c:pt>
                <c:pt idx="10165">
                  <c:v>10.164999999999999</c:v>
                </c:pt>
                <c:pt idx="10166">
                  <c:v>10.166</c:v>
                </c:pt>
                <c:pt idx="10167">
                  <c:v>10.167</c:v>
                </c:pt>
                <c:pt idx="10168">
                  <c:v>10.167999999999999</c:v>
                </c:pt>
                <c:pt idx="10169">
                  <c:v>10.169</c:v>
                </c:pt>
                <c:pt idx="10170">
                  <c:v>10.17</c:v>
                </c:pt>
                <c:pt idx="10171">
                  <c:v>10.170999999999999</c:v>
                </c:pt>
                <c:pt idx="10172">
                  <c:v>10.172000000000001</c:v>
                </c:pt>
                <c:pt idx="10173">
                  <c:v>10.173</c:v>
                </c:pt>
                <c:pt idx="10174">
                  <c:v>10.173999999999999</c:v>
                </c:pt>
                <c:pt idx="10175">
                  <c:v>10.175000000000001</c:v>
                </c:pt>
                <c:pt idx="10176">
                  <c:v>10.176</c:v>
                </c:pt>
                <c:pt idx="10177">
                  <c:v>10.177</c:v>
                </c:pt>
                <c:pt idx="10178">
                  <c:v>10.178000000000001</c:v>
                </c:pt>
                <c:pt idx="10179">
                  <c:v>10.179</c:v>
                </c:pt>
                <c:pt idx="10180">
                  <c:v>10.18</c:v>
                </c:pt>
                <c:pt idx="10181">
                  <c:v>10.180999999999999</c:v>
                </c:pt>
                <c:pt idx="10182">
                  <c:v>10.182</c:v>
                </c:pt>
                <c:pt idx="10183">
                  <c:v>10.183</c:v>
                </c:pt>
                <c:pt idx="10184">
                  <c:v>10.183999999999999</c:v>
                </c:pt>
                <c:pt idx="10185">
                  <c:v>10.185</c:v>
                </c:pt>
                <c:pt idx="10186">
                  <c:v>10.186</c:v>
                </c:pt>
                <c:pt idx="10187">
                  <c:v>10.186999999999999</c:v>
                </c:pt>
                <c:pt idx="10188">
                  <c:v>10.188000000000001</c:v>
                </c:pt>
                <c:pt idx="10189">
                  <c:v>10.189</c:v>
                </c:pt>
                <c:pt idx="10190">
                  <c:v>10.19</c:v>
                </c:pt>
                <c:pt idx="10191">
                  <c:v>10.191000000000001</c:v>
                </c:pt>
                <c:pt idx="10192">
                  <c:v>10.192</c:v>
                </c:pt>
                <c:pt idx="10193">
                  <c:v>10.193</c:v>
                </c:pt>
                <c:pt idx="10194">
                  <c:v>10.194000000000001</c:v>
                </c:pt>
                <c:pt idx="10195">
                  <c:v>10.195</c:v>
                </c:pt>
                <c:pt idx="10196">
                  <c:v>10.196</c:v>
                </c:pt>
                <c:pt idx="10197">
                  <c:v>10.196999999999999</c:v>
                </c:pt>
                <c:pt idx="10198">
                  <c:v>10.198</c:v>
                </c:pt>
                <c:pt idx="10199">
                  <c:v>10.199</c:v>
                </c:pt>
                <c:pt idx="10200">
                  <c:v>10.199999999999999</c:v>
                </c:pt>
                <c:pt idx="10201">
                  <c:v>10.201000000000001</c:v>
                </c:pt>
                <c:pt idx="10202">
                  <c:v>10.202</c:v>
                </c:pt>
                <c:pt idx="10203">
                  <c:v>10.202999999999999</c:v>
                </c:pt>
                <c:pt idx="10204">
                  <c:v>10.204000000000001</c:v>
                </c:pt>
                <c:pt idx="10205">
                  <c:v>10.205</c:v>
                </c:pt>
                <c:pt idx="10206">
                  <c:v>10.206</c:v>
                </c:pt>
                <c:pt idx="10207">
                  <c:v>10.207000000000001</c:v>
                </c:pt>
                <c:pt idx="10208">
                  <c:v>10.208</c:v>
                </c:pt>
                <c:pt idx="10209">
                  <c:v>10.209</c:v>
                </c:pt>
                <c:pt idx="10210">
                  <c:v>10.210000000000001</c:v>
                </c:pt>
                <c:pt idx="10211">
                  <c:v>10.211</c:v>
                </c:pt>
                <c:pt idx="10212">
                  <c:v>10.212</c:v>
                </c:pt>
                <c:pt idx="10213">
                  <c:v>10.212999999999999</c:v>
                </c:pt>
                <c:pt idx="10214">
                  <c:v>10.214</c:v>
                </c:pt>
                <c:pt idx="10215">
                  <c:v>10.215</c:v>
                </c:pt>
                <c:pt idx="10216">
                  <c:v>10.215999999999999</c:v>
                </c:pt>
                <c:pt idx="10217">
                  <c:v>10.217000000000001</c:v>
                </c:pt>
                <c:pt idx="10218">
                  <c:v>10.218</c:v>
                </c:pt>
                <c:pt idx="10219">
                  <c:v>10.218999999999999</c:v>
                </c:pt>
                <c:pt idx="10220">
                  <c:v>10.220000000000001</c:v>
                </c:pt>
                <c:pt idx="10221">
                  <c:v>10.221</c:v>
                </c:pt>
                <c:pt idx="10222">
                  <c:v>10.222</c:v>
                </c:pt>
                <c:pt idx="10223">
                  <c:v>10.223000000000001</c:v>
                </c:pt>
                <c:pt idx="10224">
                  <c:v>10.224</c:v>
                </c:pt>
                <c:pt idx="10225">
                  <c:v>10.225</c:v>
                </c:pt>
                <c:pt idx="10226">
                  <c:v>10.226000000000001</c:v>
                </c:pt>
                <c:pt idx="10227">
                  <c:v>10.227</c:v>
                </c:pt>
                <c:pt idx="10228">
                  <c:v>10.228</c:v>
                </c:pt>
                <c:pt idx="10229">
                  <c:v>10.228999999999999</c:v>
                </c:pt>
                <c:pt idx="10230">
                  <c:v>10.23</c:v>
                </c:pt>
                <c:pt idx="10231">
                  <c:v>10.231</c:v>
                </c:pt>
                <c:pt idx="10232">
                  <c:v>10.231999999999999</c:v>
                </c:pt>
                <c:pt idx="10233">
                  <c:v>10.233000000000001</c:v>
                </c:pt>
                <c:pt idx="10234">
                  <c:v>10.234</c:v>
                </c:pt>
                <c:pt idx="10235">
                  <c:v>10.234999999999999</c:v>
                </c:pt>
                <c:pt idx="10236">
                  <c:v>10.236000000000001</c:v>
                </c:pt>
                <c:pt idx="10237">
                  <c:v>10.237</c:v>
                </c:pt>
                <c:pt idx="10238">
                  <c:v>10.238</c:v>
                </c:pt>
                <c:pt idx="10239">
                  <c:v>10.239000000000001</c:v>
                </c:pt>
                <c:pt idx="10240">
                  <c:v>10.24</c:v>
                </c:pt>
                <c:pt idx="10241">
                  <c:v>10.241</c:v>
                </c:pt>
                <c:pt idx="10242">
                  <c:v>10.242000000000001</c:v>
                </c:pt>
                <c:pt idx="10243">
                  <c:v>10.243</c:v>
                </c:pt>
                <c:pt idx="10244">
                  <c:v>10.244</c:v>
                </c:pt>
                <c:pt idx="10245">
                  <c:v>10.244999999999999</c:v>
                </c:pt>
                <c:pt idx="10246">
                  <c:v>10.246</c:v>
                </c:pt>
                <c:pt idx="10247">
                  <c:v>10.247</c:v>
                </c:pt>
                <c:pt idx="10248">
                  <c:v>10.247999999999999</c:v>
                </c:pt>
                <c:pt idx="10249">
                  <c:v>10.249000000000001</c:v>
                </c:pt>
                <c:pt idx="10250">
                  <c:v>10.25</c:v>
                </c:pt>
                <c:pt idx="10251">
                  <c:v>10.250999999999999</c:v>
                </c:pt>
                <c:pt idx="10252">
                  <c:v>10.252000000000001</c:v>
                </c:pt>
                <c:pt idx="10253">
                  <c:v>10.253</c:v>
                </c:pt>
                <c:pt idx="10254">
                  <c:v>10.254</c:v>
                </c:pt>
                <c:pt idx="10255">
                  <c:v>10.255000000000001</c:v>
                </c:pt>
                <c:pt idx="10256">
                  <c:v>10.256</c:v>
                </c:pt>
                <c:pt idx="10257">
                  <c:v>10.257</c:v>
                </c:pt>
                <c:pt idx="10258">
                  <c:v>10.257999999999999</c:v>
                </c:pt>
                <c:pt idx="10259">
                  <c:v>10.259</c:v>
                </c:pt>
                <c:pt idx="10260">
                  <c:v>10.26</c:v>
                </c:pt>
                <c:pt idx="10261">
                  <c:v>10.260999999999999</c:v>
                </c:pt>
                <c:pt idx="10262">
                  <c:v>10.262</c:v>
                </c:pt>
                <c:pt idx="10263">
                  <c:v>10.263</c:v>
                </c:pt>
                <c:pt idx="10264">
                  <c:v>10.263999999999999</c:v>
                </c:pt>
                <c:pt idx="10265">
                  <c:v>10.265000000000001</c:v>
                </c:pt>
                <c:pt idx="10266">
                  <c:v>10.266</c:v>
                </c:pt>
                <c:pt idx="10267">
                  <c:v>10.266999999999999</c:v>
                </c:pt>
                <c:pt idx="10268">
                  <c:v>10.268000000000001</c:v>
                </c:pt>
                <c:pt idx="10269">
                  <c:v>10.269</c:v>
                </c:pt>
                <c:pt idx="10270">
                  <c:v>10.27</c:v>
                </c:pt>
                <c:pt idx="10271">
                  <c:v>10.271000000000001</c:v>
                </c:pt>
                <c:pt idx="10272">
                  <c:v>10.272</c:v>
                </c:pt>
                <c:pt idx="10273">
                  <c:v>10.273</c:v>
                </c:pt>
                <c:pt idx="10274">
                  <c:v>10.273999999999999</c:v>
                </c:pt>
                <c:pt idx="10275">
                  <c:v>10.275</c:v>
                </c:pt>
                <c:pt idx="10276">
                  <c:v>10.276</c:v>
                </c:pt>
                <c:pt idx="10277">
                  <c:v>10.276999999999999</c:v>
                </c:pt>
                <c:pt idx="10278">
                  <c:v>10.278</c:v>
                </c:pt>
                <c:pt idx="10279">
                  <c:v>10.279</c:v>
                </c:pt>
                <c:pt idx="10280">
                  <c:v>10.28</c:v>
                </c:pt>
                <c:pt idx="10281">
                  <c:v>10.281000000000001</c:v>
                </c:pt>
                <c:pt idx="10282">
                  <c:v>10.282</c:v>
                </c:pt>
                <c:pt idx="10283">
                  <c:v>10.282999999999999</c:v>
                </c:pt>
                <c:pt idx="10284">
                  <c:v>10.284000000000001</c:v>
                </c:pt>
                <c:pt idx="10285">
                  <c:v>10.285</c:v>
                </c:pt>
                <c:pt idx="10286">
                  <c:v>10.286</c:v>
                </c:pt>
                <c:pt idx="10287">
                  <c:v>10.287000000000001</c:v>
                </c:pt>
                <c:pt idx="10288">
                  <c:v>10.288</c:v>
                </c:pt>
                <c:pt idx="10289">
                  <c:v>10.289</c:v>
                </c:pt>
                <c:pt idx="10290">
                  <c:v>10.29</c:v>
                </c:pt>
                <c:pt idx="10291">
                  <c:v>10.291</c:v>
                </c:pt>
                <c:pt idx="10292">
                  <c:v>10.292</c:v>
                </c:pt>
                <c:pt idx="10293">
                  <c:v>10.292999999999999</c:v>
                </c:pt>
                <c:pt idx="10294">
                  <c:v>10.294</c:v>
                </c:pt>
                <c:pt idx="10295">
                  <c:v>10.295</c:v>
                </c:pt>
                <c:pt idx="10296">
                  <c:v>10.295999999999999</c:v>
                </c:pt>
                <c:pt idx="10297">
                  <c:v>10.297000000000001</c:v>
                </c:pt>
                <c:pt idx="10298">
                  <c:v>10.298</c:v>
                </c:pt>
                <c:pt idx="10299">
                  <c:v>10.298999999999999</c:v>
                </c:pt>
                <c:pt idx="10300">
                  <c:v>10.3</c:v>
                </c:pt>
                <c:pt idx="10301">
                  <c:v>10.301</c:v>
                </c:pt>
                <c:pt idx="10302">
                  <c:v>10.302</c:v>
                </c:pt>
                <c:pt idx="10303">
                  <c:v>10.303000000000001</c:v>
                </c:pt>
                <c:pt idx="10304">
                  <c:v>10.304</c:v>
                </c:pt>
                <c:pt idx="10305">
                  <c:v>10.305</c:v>
                </c:pt>
                <c:pt idx="10306">
                  <c:v>10.305999999999999</c:v>
                </c:pt>
                <c:pt idx="10307">
                  <c:v>10.307</c:v>
                </c:pt>
                <c:pt idx="10308">
                  <c:v>10.308</c:v>
                </c:pt>
                <c:pt idx="10309">
                  <c:v>10.308999999999999</c:v>
                </c:pt>
                <c:pt idx="10310">
                  <c:v>10.31</c:v>
                </c:pt>
                <c:pt idx="10311">
                  <c:v>10.311</c:v>
                </c:pt>
                <c:pt idx="10312">
                  <c:v>10.311999999999999</c:v>
                </c:pt>
                <c:pt idx="10313">
                  <c:v>10.313000000000001</c:v>
                </c:pt>
                <c:pt idx="10314">
                  <c:v>10.314</c:v>
                </c:pt>
                <c:pt idx="10315">
                  <c:v>10.315</c:v>
                </c:pt>
                <c:pt idx="10316">
                  <c:v>10.316000000000001</c:v>
                </c:pt>
                <c:pt idx="10317">
                  <c:v>10.317</c:v>
                </c:pt>
                <c:pt idx="10318">
                  <c:v>10.318</c:v>
                </c:pt>
                <c:pt idx="10319">
                  <c:v>10.319000000000001</c:v>
                </c:pt>
                <c:pt idx="10320">
                  <c:v>10.32</c:v>
                </c:pt>
                <c:pt idx="10321">
                  <c:v>10.321</c:v>
                </c:pt>
                <c:pt idx="10322">
                  <c:v>10.321999999999999</c:v>
                </c:pt>
                <c:pt idx="10323">
                  <c:v>10.323</c:v>
                </c:pt>
                <c:pt idx="10324">
                  <c:v>10.324</c:v>
                </c:pt>
                <c:pt idx="10325">
                  <c:v>10.324999999999999</c:v>
                </c:pt>
                <c:pt idx="10326">
                  <c:v>10.326000000000001</c:v>
                </c:pt>
                <c:pt idx="10327">
                  <c:v>10.327</c:v>
                </c:pt>
                <c:pt idx="10328">
                  <c:v>10.327999999999999</c:v>
                </c:pt>
                <c:pt idx="10329">
                  <c:v>10.329000000000001</c:v>
                </c:pt>
                <c:pt idx="10330">
                  <c:v>10.33</c:v>
                </c:pt>
                <c:pt idx="10331">
                  <c:v>10.331</c:v>
                </c:pt>
                <c:pt idx="10332">
                  <c:v>10.332000000000001</c:v>
                </c:pt>
                <c:pt idx="10333">
                  <c:v>10.333</c:v>
                </c:pt>
                <c:pt idx="10334">
                  <c:v>10.334</c:v>
                </c:pt>
                <c:pt idx="10335">
                  <c:v>10.335000000000001</c:v>
                </c:pt>
                <c:pt idx="10336">
                  <c:v>10.336</c:v>
                </c:pt>
                <c:pt idx="10337">
                  <c:v>10.337</c:v>
                </c:pt>
                <c:pt idx="10338">
                  <c:v>10.337999999999999</c:v>
                </c:pt>
                <c:pt idx="10339">
                  <c:v>10.339</c:v>
                </c:pt>
                <c:pt idx="10340">
                  <c:v>10.34</c:v>
                </c:pt>
                <c:pt idx="10341">
                  <c:v>10.340999999999999</c:v>
                </c:pt>
                <c:pt idx="10342">
                  <c:v>10.342000000000001</c:v>
                </c:pt>
                <c:pt idx="10343">
                  <c:v>10.343</c:v>
                </c:pt>
                <c:pt idx="10344">
                  <c:v>10.343999999999999</c:v>
                </c:pt>
                <c:pt idx="10345">
                  <c:v>10.345000000000001</c:v>
                </c:pt>
                <c:pt idx="10346">
                  <c:v>10.346</c:v>
                </c:pt>
                <c:pt idx="10347">
                  <c:v>10.347</c:v>
                </c:pt>
                <c:pt idx="10348">
                  <c:v>10.348000000000001</c:v>
                </c:pt>
                <c:pt idx="10349">
                  <c:v>10.349</c:v>
                </c:pt>
                <c:pt idx="10350">
                  <c:v>10.35</c:v>
                </c:pt>
                <c:pt idx="10351">
                  <c:v>10.351000000000001</c:v>
                </c:pt>
                <c:pt idx="10352">
                  <c:v>10.352</c:v>
                </c:pt>
                <c:pt idx="10353">
                  <c:v>10.353</c:v>
                </c:pt>
                <c:pt idx="10354">
                  <c:v>10.353999999999999</c:v>
                </c:pt>
                <c:pt idx="10355">
                  <c:v>10.355</c:v>
                </c:pt>
                <c:pt idx="10356">
                  <c:v>10.356</c:v>
                </c:pt>
                <c:pt idx="10357">
                  <c:v>10.356999999999999</c:v>
                </c:pt>
                <c:pt idx="10358">
                  <c:v>10.358000000000001</c:v>
                </c:pt>
                <c:pt idx="10359">
                  <c:v>10.359</c:v>
                </c:pt>
                <c:pt idx="10360">
                  <c:v>10.36</c:v>
                </c:pt>
                <c:pt idx="10361">
                  <c:v>10.361000000000001</c:v>
                </c:pt>
                <c:pt idx="10362">
                  <c:v>10.362</c:v>
                </c:pt>
                <c:pt idx="10363">
                  <c:v>10.363</c:v>
                </c:pt>
                <c:pt idx="10364">
                  <c:v>10.364000000000001</c:v>
                </c:pt>
                <c:pt idx="10365">
                  <c:v>10.365</c:v>
                </c:pt>
                <c:pt idx="10366">
                  <c:v>10.366</c:v>
                </c:pt>
                <c:pt idx="10367">
                  <c:v>10.367000000000001</c:v>
                </c:pt>
                <c:pt idx="10368">
                  <c:v>10.368</c:v>
                </c:pt>
                <c:pt idx="10369">
                  <c:v>10.369</c:v>
                </c:pt>
                <c:pt idx="10370">
                  <c:v>10.37</c:v>
                </c:pt>
                <c:pt idx="10371">
                  <c:v>10.371</c:v>
                </c:pt>
                <c:pt idx="10372">
                  <c:v>10.372</c:v>
                </c:pt>
                <c:pt idx="10373">
                  <c:v>10.372999999999999</c:v>
                </c:pt>
                <c:pt idx="10374">
                  <c:v>10.374000000000001</c:v>
                </c:pt>
                <c:pt idx="10375">
                  <c:v>10.375</c:v>
                </c:pt>
                <c:pt idx="10376">
                  <c:v>10.375999999999999</c:v>
                </c:pt>
                <c:pt idx="10377">
                  <c:v>10.377000000000001</c:v>
                </c:pt>
                <c:pt idx="10378">
                  <c:v>10.378</c:v>
                </c:pt>
                <c:pt idx="10379">
                  <c:v>10.379</c:v>
                </c:pt>
                <c:pt idx="10380">
                  <c:v>10.38</c:v>
                </c:pt>
                <c:pt idx="10381">
                  <c:v>10.381</c:v>
                </c:pt>
                <c:pt idx="10382">
                  <c:v>10.382</c:v>
                </c:pt>
                <c:pt idx="10383">
                  <c:v>10.382999999999999</c:v>
                </c:pt>
                <c:pt idx="10384">
                  <c:v>10.384</c:v>
                </c:pt>
                <c:pt idx="10385">
                  <c:v>10.385</c:v>
                </c:pt>
                <c:pt idx="10386">
                  <c:v>10.385999999999999</c:v>
                </c:pt>
                <c:pt idx="10387">
                  <c:v>10.387</c:v>
                </c:pt>
                <c:pt idx="10388">
                  <c:v>10.388</c:v>
                </c:pt>
                <c:pt idx="10389">
                  <c:v>10.388999999999999</c:v>
                </c:pt>
                <c:pt idx="10390">
                  <c:v>10.39</c:v>
                </c:pt>
                <c:pt idx="10391">
                  <c:v>10.391</c:v>
                </c:pt>
                <c:pt idx="10392">
                  <c:v>10.391999999999999</c:v>
                </c:pt>
                <c:pt idx="10393">
                  <c:v>10.393000000000001</c:v>
                </c:pt>
                <c:pt idx="10394">
                  <c:v>10.394</c:v>
                </c:pt>
                <c:pt idx="10395">
                  <c:v>10.395</c:v>
                </c:pt>
                <c:pt idx="10396">
                  <c:v>10.396000000000001</c:v>
                </c:pt>
                <c:pt idx="10397">
                  <c:v>10.397</c:v>
                </c:pt>
                <c:pt idx="10398">
                  <c:v>10.398</c:v>
                </c:pt>
                <c:pt idx="10399">
                  <c:v>10.398999999999999</c:v>
                </c:pt>
                <c:pt idx="10400">
                  <c:v>10.4</c:v>
                </c:pt>
                <c:pt idx="10401">
                  <c:v>10.401</c:v>
                </c:pt>
                <c:pt idx="10402">
                  <c:v>10.401999999999999</c:v>
                </c:pt>
                <c:pt idx="10403">
                  <c:v>10.403</c:v>
                </c:pt>
                <c:pt idx="10404">
                  <c:v>10.404</c:v>
                </c:pt>
                <c:pt idx="10405">
                  <c:v>10.404999999999999</c:v>
                </c:pt>
                <c:pt idx="10406">
                  <c:v>10.406000000000001</c:v>
                </c:pt>
                <c:pt idx="10407">
                  <c:v>10.407</c:v>
                </c:pt>
                <c:pt idx="10408">
                  <c:v>10.407999999999999</c:v>
                </c:pt>
                <c:pt idx="10409">
                  <c:v>10.409000000000001</c:v>
                </c:pt>
                <c:pt idx="10410">
                  <c:v>10.41</c:v>
                </c:pt>
                <c:pt idx="10411">
                  <c:v>10.411</c:v>
                </c:pt>
                <c:pt idx="10412">
                  <c:v>10.412000000000001</c:v>
                </c:pt>
                <c:pt idx="10413">
                  <c:v>10.413</c:v>
                </c:pt>
                <c:pt idx="10414">
                  <c:v>10.414</c:v>
                </c:pt>
                <c:pt idx="10415">
                  <c:v>10.414999999999999</c:v>
                </c:pt>
                <c:pt idx="10416">
                  <c:v>10.416</c:v>
                </c:pt>
                <c:pt idx="10417">
                  <c:v>10.417</c:v>
                </c:pt>
                <c:pt idx="10418">
                  <c:v>10.417999999999999</c:v>
                </c:pt>
                <c:pt idx="10419">
                  <c:v>10.419</c:v>
                </c:pt>
                <c:pt idx="10420">
                  <c:v>10.42</c:v>
                </c:pt>
                <c:pt idx="10421">
                  <c:v>10.420999999999999</c:v>
                </c:pt>
                <c:pt idx="10422">
                  <c:v>10.422000000000001</c:v>
                </c:pt>
                <c:pt idx="10423">
                  <c:v>10.423</c:v>
                </c:pt>
                <c:pt idx="10424">
                  <c:v>10.423999999999999</c:v>
                </c:pt>
                <c:pt idx="10425">
                  <c:v>10.425000000000001</c:v>
                </c:pt>
                <c:pt idx="10426">
                  <c:v>10.426</c:v>
                </c:pt>
                <c:pt idx="10427">
                  <c:v>10.427</c:v>
                </c:pt>
                <c:pt idx="10428">
                  <c:v>10.428000000000001</c:v>
                </c:pt>
                <c:pt idx="10429">
                  <c:v>10.429</c:v>
                </c:pt>
                <c:pt idx="10430">
                  <c:v>10.43</c:v>
                </c:pt>
                <c:pt idx="10431">
                  <c:v>10.430999999999999</c:v>
                </c:pt>
                <c:pt idx="10432">
                  <c:v>10.432</c:v>
                </c:pt>
                <c:pt idx="10433">
                  <c:v>10.433</c:v>
                </c:pt>
                <c:pt idx="10434">
                  <c:v>10.433999999999999</c:v>
                </c:pt>
                <c:pt idx="10435">
                  <c:v>10.435</c:v>
                </c:pt>
                <c:pt idx="10436">
                  <c:v>10.436</c:v>
                </c:pt>
                <c:pt idx="10437">
                  <c:v>10.436999999999999</c:v>
                </c:pt>
                <c:pt idx="10438">
                  <c:v>10.438000000000001</c:v>
                </c:pt>
                <c:pt idx="10439">
                  <c:v>10.439</c:v>
                </c:pt>
                <c:pt idx="10440">
                  <c:v>10.44</c:v>
                </c:pt>
                <c:pt idx="10441">
                  <c:v>10.441000000000001</c:v>
                </c:pt>
                <c:pt idx="10442">
                  <c:v>10.442</c:v>
                </c:pt>
                <c:pt idx="10443">
                  <c:v>10.443</c:v>
                </c:pt>
                <c:pt idx="10444">
                  <c:v>10.444000000000001</c:v>
                </c:pt>
                <c:pt idx="10445">
                  <c:v>10.445</c:v>
                </c:pt>
                <c:pt idx="10446">
                  <c:v>10.446</c:v>
                </c:pt>
                <c:pt idx="10447">
                  <c:v>10.446999999999999</c:v>
                </c:pt>
                <c:pt idx="10448">
                  <c:v>10.448</c:v>
                </c:pt>
                <c:pt idx="10449">
                  <c:v>10.449</c:v>
                </c:pt>
                <c:pt idx="10450">
                  <c:v>10.45</c:v>
                </c:pt>
                <c:pt idx="10451">
                  <c:v>10.451000000000001</c:v>
                </c:pt>
                <c:pt idx="10452">
                  <c:v>10.452</c:v>
                </c:pt>
                <c:pt idx="10453">
                  <c:v>10.452999999999999</c:v>
                </c:pt>
                <c:pt idx="10454">
                  <c:v>10.454000000000001</c:v>
                </c:pt>
                <c:pt idx="10455">
                  <c:v>10.455</c:v>
                </c:pt>
                <c:pt idx="10456">
                  <c:v>10.456</c:v>
                </c:pt>
                <c:pt idx="10457">
                  <c:v>10.457000000000001</c:v>
                </c:pt>
                <c:pt idx="10458">
                  <c:v>10.458</c:v>
                </c:pt>
                <c:pt idx="10459">
                  <c:v>10.459</c:v>
                </c:pt>
                <c:pt idx="10460">
                  <c:v>10.46</c:v>
                </c:pt>
                <c:pt idx="10461">
                  <c:v>10.461</c:v>
                </c:pt>
                <c:pt idx="10462">
                  <c:v>10.462</c:v>
                </c:pt>
                <c:pt idx="10463">
                  <c:v>10.462999999999999</c:v>
                </c:pt>
                <c:pt idx="10464">
                  <c:v>10.464</c:v>
                </c:pt>
                <c:pt idx="10465">
                  <c:v>10.465</c:v>
                </c:pt>
                <c:pt idx="10466">
                  <c:v>10.465999999999999</c:v>
                </c:pt>
                <c:pt idx="10467">
                  <c:v>10.467000000000001</c:v>
                </c:pt>
                <c:pt idx="10468">
                  <c:v>10.468</c:v>
                </c:pt>
                <c:pt idx="10469">
                  <c:v>10.468999999999999</c:v>
                </c:pt>
                <c:pt idx="10470">
                  <c:v>10.47</c:v>
                </c:pt>
                <c:pt idx="10471">
                  <c:v>10.471</c:v>
                </c:pt>
                <c:pt idx="10472">
                  <c:v>10.472</c:v>
                </c:pt>
                <c:pt idx="10473">
                  <c:v>10.473000000000001</c:v>
                </c:pt>
                <c:pt idx="10474">
                  <c:v>10.474</c:v>
                </c:pt>
                <c:pt idx="10475">
                  <c:v>10.475</c:v>
                </c:pt>
                <c:pt idx="10476">
                  <c:v>10.476000000000001</c:v>
                </c:pt>
                <c:pt idx="10477">
                  <c:v>10.477</c:v>
                </c:pt>
                <c:pt idx="10478">
                  <c:v>10.478</c:v>
                </c:pt>
                <c:pt idx="10479">
                  <c:v>10.478999999999999</c:v>
                </c:pt>
                <c:pt idx="10480">
                  <c:v>10.48</c:v>
                </c:pt>
                <c:pt idx="10481">
                  <c:v>10.481</c:v>
                </c:pt>
                <c:pt idx="10482">
                  <c:v>10.481999999999999</c:v>
                </c:pt>
                <c:pt idx="10483">
                  <c:v>10.483000000000001</c:v>
                </c:pt>
                <c:pt idx="10484">
                  <c:v>10.484</c:v>
                </c:pt>
                <c:pt idx="10485">
                  <c:v>10.484999999999999</c:v>
                </c:pt>
                <c:pt idx="10486">
                  <c:v>10.486000000000001</c:v>
                </c:pt>
                <c:pt idx="10487">
                  <c:v>10.487</c:v>
                </c:pt>
                <c:pt idx="10488">
                  <c:v>10.488</c:v>
                </c:pt>
                <c:pt idx="10489">
                  <c:v>10.489000000000001</c:v>
                </c:pt>
                <c:pt idx="10490">
                  <c:v>10.49</c:v>
                </c:pt>
                <c:pt idx="10491">
                  <c:v>10.491</c:v>
                </c:pt>
                <c:pt idx="10492">
                  <c:v>10.492000000000001</c:v>
                </c:pt>
                <c:pt idx="10493">
                  <c:v>10.493</c:v>
                </c:pt>
                <c:pt idx="10494">
                  <c:v>10.494</c:v>
                </c:pt>
                <c:pt idx="10495">
                  <c:v>10.494999999999999</c:v>
                </c:pt>
                <c:pt idx="10496">
                  <c:v>10.496</c:v>
                </c:pt>
                <c:pt idx="10497">
                  <c:v>10.497</c:v>
                </c:pt>
                <c:pt idx="10498">
                  <c:v>10.497999999999999</c:v>
                </c:pt>
                <c:pt idx="10499">
                  <c:v>10.499000000000001</c:v>
                </c:pt>
                <c:pt idx="10500">
                  <c:v>10.5</c:v>
                </c:pt>
                <c:pt idx="10501">
                  <c:v>10.500999999999999</c:v>
                </c:pt>
                <c:pt idx="10502">
                  <c:v>10.502000000000001</c:v>
                </c:pt>
                <c:pt idx="10503">
                  <c:v>10.503</c:v>
                </c:pt>
                <c:pt idx="10504">
                  <c:v>10.504</c:v>
                </c:pt>
                <c:pt idx="10505">
                  <c:v>10.505000000000001</c:v>
                </c:pt>
                <c:pt idx="10506">
                  <c:v>10.506</c:v>
                </c:pt>
                <c:pt idx="10507">
                  <c:v>10.507</c:v>
                </c:pt>
                <c:pt idx="10508">
                  <c:v>10.507999999999999</c:v>
                </c:pt>
                <c:pt idx="10509">
                  <c:v>10.509</c:v>
                </c:pt>
                <c:pt idx="10510">
                  <c:v>10.51</c:v>
                </c:pt>
                <c:pt idx="10511">
                  <c:v>10.510999999999999</c:v>
                </c:pt>
                <c:pt idx="10512">
                  <c:v>10.512</c:v>
                </c:pt>
                <c:pt idx="10513">
                  <c:v>10.513</c:v>
                </c:pt>
                <c:pt idx="10514">
                  <c:v>10.513999999999999</c:v>
                </c:pt>
                <c:pt idx="10515">
                  <c:v>10.515000000000001</c:v>
                </c:pt>
                <c:pt idx="10516">
                  <c:v>10.516</c:v>
                </c:pt>
                <c:pt idx="10517">
                  <c:v>10.516999999999999</c:v>
                </c:pt>
                <c:pt idx="10518">
                  <c:v>10.518000000000001</c:v>
                </c:pt>
                <c:pt idx="10519">
                  <c:v>10.519</c:v>
                </c:pt>
                <c:pt idx="10520">
                  <c:v>10.52</c:v>
                </c:pt>
                <c:pt idx="10521">
                  <c:v>10.521000000000001</c:v>
                </c:pt>
                <c:pt idx="10522">
                  <c:v>10.522</c:v>
                </c:pt>
                <c:pt idx="10523">
                  <c:v>10.523</c:v>
                </c:pt>
                <c:pt idx="10524">
                  <c:v>10.523999999999999</c:v>
                </c:pt>
                <c:pt idx="10525">
                  <c:v>10.525</c:v>
                </c:pt>
                <c:pt idx="10526">
                  <c:v>10.526</c:v>
                </c:pt>
                <c:pt idx="10527">
                  <c:v>10.526999999999999</c:v>
                </c:pt>
                <c:pt idx="10528">
                  <c:v>10.528</c:v>
                </c:pt>
                <c:pt idx="10529">
                  <c:v>10.529</c:v>
                </c:pt>
                <c:pt idx="10530">
                  <c:v>10.53</c:v>
                </c:pt>
                <c:pt idx="10531">
                  <c:v>10.531000000000001</c:v>
                </c:pt>
                <c:pt idx="10532">
                  <c:v>10.532</c:v>
                </c:pt>
                <c:pt idx="10533">
                  <c:v>10.532999999999999</c:v>
                </c:pt>
                <c:pt idx="10534">
                  <c:v>10.534000000000001</c:v>
                </c:pt>
                <c:pt idx="10535">
                  <c:v>10.535</c:v>
                </c:pt>
                <c:pt idx="10536">
                  <c:v>10.536</c:v>
                </c:pt>
                <c:pt idx="10537">
                  <c:v>10.537000000000001</c:v>
                </c:pt>
                <c:pt idx="10538">
                  <c:v>10.538</c:v>
                </c:pt>
                <c:pt idx="10539">
                  <c:v>10.539</c:v>
                </c:pt>
                <c:pt idx="10540">
                  <c:v>10.54</c:v>
                </c:pt>
                <c:pt idx="10541">
                  <c:v>10.541</c:v>
                </c:pt>
                <c:pt idx="10542">
                  <c:v>10.542</c:v>
                </c:pt>
                <c:pt idx="10543">
                  <c:v>10.542999999999999</c:v>
                </c:pt>
                <c:pt idx="10544">
                  <c:v>10.544</c:v>
                </c:pt>
                <c:pt idx="10545">
                  <c:v>10.545</c:v>
                </c:pt>
                <c:pt idx="10546">
                  <c:v>10.545999999999999</c:v>
                </c:pt>
                <c:pt idx="10547">
                  <c:v>10.547000000000001</c:v>
                </c:pt>
                <c:pt idx="10548">
                  <c:v>10.548</c:v>
                </c:pt>
                <c:pt idx="10549">
                  <c:v>10.548999999999999</c:v>
                </c:pt>
                <c:pt idx="10550">
                  <c:v>10.55</c:v>
                </c:pt>
                <c:pt idx="10551">
                  <c:v>10.551</c:v>
                </c:pt>
                <c:pt idx="10552">
                  <c:v>10.552</c:v>
                </c:pt>
                <c:pt idx="10553">
                  <c:v>10.553000000000001</c:v>
                </c:pt>
                <c:pt idx="10554">
                  <c:v>10.554</c:v>
                </c:pt>
                <c:pt idx="10555">
                  <c:v>10.555</c:v>
                </c:pt>
                <c:pt idx="10556">
                  <c:v>10.555999999999999</c:v>
                </c:pt>
                <c:pt idx="10557">
                  <c:v>10.557</c:v>
                </c:pt>
                <c:pt idx="10558">
                  <c:v>10.558</c:v>
                </c:pt>
                <c:pt idx="10559">
                  <c:v>10.558999999999999</c:v>
                </c:pt>
                <c:pt idx="10560">
                  <c:v>10.56</c:v>
                </c:pt>
                <c:pt idx="10561">
                  <c:v>10.561</c:v>
                </c:pt>
                <c:pt idx="10562">
                  <c:v>10.561999999999999</c:v>
                </c:pt>
                <c:pt idx="10563">
                  <c:v>10.563000000000001</c:v>
                </c:pt>
                <c:pt idx="10564">
                  <c:v>10.564</c:v>
                </c:pt>
                <c:pt idx="10565">
                  <c:v>10.565</c:v>
                </c:pt>
                <c:pt idx="10566">
                  <c:v>10.566000000000001</c:v>
                </c:pt>
                <c:pt idx="10567">
                  <c:v>10.567</c:v>
                </c:pt>
                <c:pt idx="10568">
                  <c:v>10.568</c:v>
                </c:pt>
                <c:pt idx="10569">
                  <c:v>10.569000000000001</c:v>
                </c:pt>
                <c:pt idx="10570">
                  <c:v>10.57</c:v>
                </c:pt>
                <c:pt idx="10571">
                  <c:v>10.571</c:v>
                </c:pt>
                <c:pt idx="10572">
                  <c:v>10.571999999999999</c:v>
                </c:pt>
                <c:pt idx="10573">
                  <c:v>10.573</c:v>
                </c:pt>
                <c:pt idx="10574">
                  <c:v>10.574</c:v>
                </c:pt>
                <c:pt idx="10575">
                  <c:v>10.574999999999999</c:v>
                </c:pt>
                <c:pt idx="10576">
                  <c:v>10.576000000000001</c:v>
                </c:pt>
                <c:pt idx="10577">
                  <c:v>10.577</c:v>
                </c:pt>
                <c:pt idx="10578">
                  <c:v>10.577999999999999</c:v>
                </c:pt>
                <c:pt idx="10579">
                  <c:v>10.579000000000001</c:v>
                </c:pt>
                <c:pt idx="10580">
                  <c:v>10.58</c:v>
                </c:pt>
                <c:pt idx="10581">
                  <c:v>10.581</c:v>
                </c:pt>
                <c:pt idx="10582">
                  <c:v>10.582000000000001</c:v>
                </c:pt>
                <c:pt idx="10583">
                  <c:v>10.583</c:v>
                </c:pt>
                <c:pt idx="10584">
                  <c:v>10.584</c:v>
                </c:pt>
                <c:pt idx="10585">
                  <c:v>10.585000000000001</c:v>
                </c:pt>
                <c:pt idx="10586">
                  <c:v>10.586</c:v>
                </c:pt>
                <c:pt idx="10587">
                  <c:v>10.587</c:v>
                </c:pt>
                <c:pt idx="10588">
                  <c:v>10.587999999999999</c:v>
                </c:pt>
                <c:pt idx="10589">
                  <c:v>10.589</c:v>
                </c:pt>
                <c:pt idx="10590">
                  <c:v>10.59</c:v>
                </c:pt>
                <c:pt idx="10591">
                  <c:v>10.590999999999999</c:v>
                </c:pt>
                <c:pt idx="10592">
                  <c:v>10.592000000000001</c:v>
                </c:pt>
                <c:pt idx="10593">
                  <c:v>10.593</c:v>
                </c:pt>
                <c:pt idx="10594">
                  <c:v>10.593999999999999</c:v>
                </c:pt>
                <c:pt idx="10595">
                  <c:v>10.595000000000001</c:v>
                </c:pt>
                <c:pt idx="10596">
                  <c:v>10.596</c:v>
                </c:pt>
                <c:pt idx="10597">
                  <c:v>10.597</c:v>
                </c:pt>
                <c:pt idx="10598">
                  <c:v>10.598000000000001</c:v>
                </c:pt>
                <c:pt idx="10599">
                  <c:v>10.599</c:v>
                </c:pt>
                <c:pt idx="10600">
                  <c:v>10.6</c:v>
                </c:pt>
                <c:pt idx="10601">
                  <c:v>10.601000000000001</c:v>
                </c:pt>
                <c:pt idx="10602">
                  <c:v>10.602</c:v>
                </c:pt>
                <c:pt idx="10603">
                  <c:v>10.603</c:v>
                </c:pt>
                <c:pt idx="10604">
                  <c:v>10.603999999999999</c:v>
                </c:pt>
                <c:pt idx="10605">
                  <c:v>10.605</c:v>
                </c:pt>
                <c:pt idx="10606">
                  <c:v>10.606</c:v>
                </c:pt>
                <c:pt idx="10607">
                  <c:v>10.606999999999999</c:v>
                </c:pt>
                <c:pt idx="10608">
                  <c:v>10.608000000000001</c:v>
                </c:pt>
                <c:pt idx="10609">
                  <c:v>10.609</c:v>
                </c:pt>
                <c:pt idx="10610">
                  <c:v>10.61</c:v>
                </c:pt>
                <c:pt idx="10611">
                  <c:v>10.611000000000001</c:v>
                </c:pt>
                <c:pt idx="10612">
                  <c:v>10.612</c:v>
                </c:pt>
                <c:pt idx="10613">
                  <c:v>10.613</c:v>
                </c:pt>
                <c:pt idx="10614">
                  <c:v>10.614000000000001</c:v>
                </c:pt>
                <c:pt idx="10615">
                  <c:v>10.615</c:v>
                </c:pt>
                <c:pt idx="10616">
                  <c:v>10.616</c:v>
                </c:pt>
                <c:pt idx="10617">
                  <c:v>10.617000000000001</c:v>
                </c:pt>
                <c:pt idx="10618">
                  <c:v>10.618</c:v>
                </c:pt>
                <c:pt idx="10619">
                  <c:v>10.619</c:v>
                </c:pt>
                <c:pt idx="10620">
                  <c:v>10.62</c:v>
                </c:pt>
                <c:pt idx="10621">
                  <c:v>10.621</c:v>
                </c:pt>
                <c:pt idx="10622">
                  <c:v>10.622</c:v>
                </c:pt>
                <c:pt idx="10623">
                  <c:v>10.622999999999999</c:v>
                </c:pt>
                <c:pt idx="10624">
                  <c:v>10.624000000000001</c:v>
                </c:pt>
                <c:pt idx="10625">
                  <c:v>10.625</c:v>
                </c:pt>
                <c:pt idx="10626">
                  <c:v>10.625999999999999</c:v>
                </c:pt>
                <c:pt idx="10627">
                  <c:v>10.627000000000001</c:v>
                </c:pt>
                <c:pt idx="10628">
                  <c:v>10.628</c:v>
                </c:pt>
                <c:pt idx="10629">
                  <c:v>10.629</c:v>
                </c:pt>
                <c:pt idx="10630">
                  <c:v>10.63</c:v>
                </c:pt>
                <c:pt idx="10631">
                  <c:v>10.631</c:v>
                </c:pt>
                <c:pt idx="10632">
                  <c:v>10.632</c:v>
                </c:pt>
                <c:pt idx="10633">
                  <c:v>10.632999999999999</c:v>
                </c:pt>
                <c:pt idx="10634">
                  <c:v>10.634</c:v>
                </c:pt>
                <c:pt idx="10635">
                  <c:v>10.635</c:v>
                </c:pt>
                <c:pt idx="10636">
                  <c:v>10.635999999999999</c:v>
                </c:pt>
                <c:pt idx="10637">
                  <c:v>10.637</c:v>
                </c:pt>
                <c:pt idx="10638">
                  <c:v>10.638</c:v>
                </c:pt>
                <c:pt idx="10639">
                  <c:v>10.638999999999999</c:v>
                </c:pt>
                <c:pt idx="10640">
                  <c:v>10.64</c:v>
                </c:pt>
                <c:pt idx="10641">
                  <c:v>10.641</c:v>
                </c:pt>
                <c:pt idx="10642">
                  <c:v>10.641999999999999</c:v>
                </c:pt>
                <c:pt idx="10643">
                  <c:v>10.643000000000001</c:v>
                </c:pt>
                <c:pt idx="10644">
                  <c:v>10.644</c:v>
                </c:pt>
                <c:pt idx="10645">
                  <c:v>10.645</c:v>
                </c:pt>
                <c:pt idx="10646">
                  <c:v>10.646000000000001</c:v>
                </c:pt>
                <c:pt idx="10647">
                  <c:v>10.647</c:v>
                </c:pt>
                <c:pt idx="10648">
                  <c:v>10.648</c:v>
                </c:pt>
                <c:pt idx="10649">
                  <c:v>10.648999999999999</c:v>
                </c:pt>
                <c:pt idx="10650">
                  <c:v>10.65</c:v>
                </c:pt>
                <c:pt idx="10651">
                  <c:v>10.651</c:v>
                </c:pt>
                <c:pt idx="10652">
                  <c:v>10.651999999999999</c:v>
                </c:pt>
                <c:pt idx="10653">
                  <c:v>10.653</c:v>
                </c:pt>
                <c:pt idx="10654">
                  <c:v>10.654</c:v>
                </c:pt>
                <c:pt idx="10655">
                  <c:v>10.654999999999999</c:v>
                </c:pt>
                <c:pt idx="10656">
                  <c:v>10.656000000000001</c:v>
                </c:pt>
                <c:pt idx="10657">
                  <c:v>10.657</c:v>
                </c:pt>
                <c:pt idx="10658">
                  <c:v>10.657999999999999</c:v>
                </c:pt>
                <c:pt idx="10659">
                  <c:v>10.659000000000001</c:v>
                </c:pt>
                <c:pt idx="10660">
                  <c:v>10.66</c:v>
                </c:pt>
                <c:pt idx="10661">
                  <c:v>10.661</c:v>
                </c:pt>
                <c:pt idx="10662">
                  <c:v>10.662000000000001</c:v>
                </c:pt>
                <c:pt idx="10663">
                  <c:v>10.663</c:v>
                </c:pt>
                <c:pt idx="10664">
                  <c:v>10.664</c:v>
                </c:pt>
                <c:pt idx="10665">
                  <c:v>10.664999999999999</c:v>
                </c:pt>
                <c:pt idx="10666">
                  <c:v>10.666</c:v>
                </c:pt>
                <c:pt idx="10667">
                  <c:v>10.667</c:v>
                </c:pt>
                <c:pt idx="10668">
                  <c:v>10.667999999999999</c:v>
                </c:pt>
                <c:pt idx="10669">
                  <c:v>10.669</c:v>
                </c:pt>
                <c:pt idx="10670">
                  <c:v>10.67</c:v>
                </c:pt>
                <c:pt idx="10671">
                  <c:v>10.670999999999999</c:v>
                </c:pt>
                <c:pt idx="10672">
                  <c:v>10.672000000000001</c:v>
                </c:pt>
                <c:pt idx="10673">
                  <c:v>10.673</c:v>
                </c:pt>
                <c:pt idx="10674">
                  <c:v>10.673999999999999</c:v>
                </c:pt>
                <c:pt idx="10675">
                  <c:v>10.675000000000001</c:v>
                </c:pt>
                <c:pt idx="10676">
                  <c:v>10.676</c:v>
                </c:pt>
                <c:pt idx="10677">
                  <c:v>10.677</c:v>
                </c:pt>
                <c:pt idx="10678">
                  <c:v>10.678000000000001</c:v>
                </c:pt>
                <c:pt idx="10679">
                  <c:v>10.679</c:v>
                </c:pt>
                <c:pt idx="10680">
                  <c:v>10.68</c:v>
                </c:pt>
                <c:pt idx="10681">
                  <c:v>10.680999999999999</c:v>
                </c:pt>
                <c:pt idx="10682">
                  <c:v>10.682</c:v>
                </c:pt>
                <c:pt idx="10683">
                  <c:v>10.683</c:v>
                </c:pt>
                <c:pt idx="10684">
                  <c:v>10.683999999999999</c:v>
                </c:pt>
                <c:pt idx="10685">
                  <c:v>10.685</c:v>
                </c:pt>
                <c:pt idx="10686">
                  <c:v>10.686</c:v>
                </c:pt>
                <c:pt idx="10687">
                  <c:v>10.686999999999999</c:v>
                </c:pt>
                <c:pt idx="10688">
                  <c:v>10.688000000000001</c:v>
                </c:pt>
                <c:pt idx="10689">
                  <c:v>10.689</c:v>
                </c:pt>
                <c:pt idx="10690">
                  <c:v>10.69</c:v>
                </c:pt>
                <c:pt idx="10691">
                  <c:v>10.691000000000001</c:v>
                </c:pt>
                <c:pt idx="10692">
                  <c:v>10.692</c:v>
                </c:pt>
                <c:pt idx="10693">
                  <c:v>10.693</c:v>
                </c:pt>
                <c:pt idx="10694">
                  <c:v>10.694000000000001</c:v>
                </c:pt>
                <c:pt idx="10695">
                  <c:v>10.695</c:v>
                </c:pt>
                <c:pt idx="10696">
                  <c:v>10.696</c:v>
                </c:pt>
                <c:pt idx="10697">
                  <c:v>10.696999999999999</c:v>
                </c:pt>
                <c:pt idx="10698">
                  <c:v>10.698</c:v>
                </c:pt>
                <c:pt idx="10699">
                  <c:v>10.699</c:v>
                </c:pt>
                <c:pt idx="10700">
                  <c:v>10.7</c:v>
                </c:pt>
                <c:pt idx="10701">
                  <c:v>10.701000000000001</c:v>
                </c:pt>
                <c:pt idx="10702">
                  <c:v>10.702</c:v>
                </c:pt>
                <c:pt idx="10703">
                  <c:v>10.702999999999999</c:v>
                </c:pt>
                <c:pt idx="10704">
                  <c:v>10.704000000000001</c:v>
                </c:pt>
                <c:pt idx="10705">
                  <c:v>10.705</c:v>
                </c:pt>
                <c:pt idx="10706">
                  <c:v>10.706</c:v>
                </c:pt>
                <c:pt idx="10707">
                  <c:v>10.707000000000001</c:v>
                </c:pt>
                <c:pt idx="10708">
                  <c:v>10.708</c:v>
                </c:pt>
                <c:pt idx="10709">
                  <c:v>10.709</c:v>
                </c:pt>
                <c:pt idx="10710">
                  <c:v>10.71</c:v>
                </c:pt>
                <c:pt idx="10711">
                  <c:v>10.711</c:v>
                </c:pt>
                <c:pt idx="10712">
                  <c:v>10.712</c:v>
                </c:pt>
                <c:pt idx="10713">
                  <c:v>10.712999999999999</c:v>
                </c:pt>
                <c:pt idx="10714">
                  <c:v>10.714</c:v>
                </c:pt>
                <c:pt idx="10715">
                  <c:v>10.715</c:v>
                </c:pt>
                <c:pt idx="10716">
                  <c:v>10.715999999999999</c:v>
                </c:pt>
                <c:pt idx="10717">
                  <c:v>10.717000000000001</c:v>
                </c:pt>
                <c:pt idx="10718">
                  <c:v>10.718</c:v>
                </c:pt>
                <c:pt idx="10719">
                  <c:v>10.718999999999999</c:v>
                </c:pt>
                <c:pt idx="10720">
                  <c:v>10.72</c:v>
                </c:pt>
                <c:pt idx="10721">
                  <c:v>10.721</c:v>
                </c:pt>
                <c:pt idx="10722">
                  <c:v>10.722</c:v>
                </c:pt>
                <c:pt idx="10723">
                  <c:v>10.723000000000001</c:v>
                </c:pt>
                <c:pt idx="10724">
                  <c:v>10.724</c:v>
                </c:pt>
                <c:pt idx="10725">
                  <c:v>10.725</c:v>
                </c:pt>
                <c:pt idx="10726">
                  <c:v>10.726000000000001</c:v>
                </c:pt>
                <c:pt idx="10727">
                  <c:v>10.727</c:v>
                </c:pt>
                <c:pt idx="10728">
                  <c:v>10.728</c:v>
                </c:pt>
                <c:pt idx="10729">
                  <c:v>10.728999999999999</c:v>
                </c:pt>
                <c:pt idx="10730">
                  <c:v>10.73</c:v>
                </c:pt>
                <c:pt idx="10731">
                  <c:v>10.731</c:v>
                </c:pt>
                <c:pt idx="10732">
                  <c:v>10.731999999999999</c:v>
                </c:pt>
                <c:pt idx="10733">
                  <c:v>10.733000000000001</c:v>
                </c:pt>
                <c:pt idx="10734">
                  <c:v>10.734</c:v>
                </c:pt>
                <c:pt idx="10735">
                  <c:v>10.734999999999999</c:v>
                </c:pt>
                <c:pt idx="10736">
                  <c:v>10.736000000000001</c:v>
                </c:pt>
                <c:pt idx="10737">
                  <c:v>10.737</c:v>
                </c:pt>
                <c:pt idx="10738">
                  <c:v>10.738</c:v>
                </c:pt>
                <c:pt idx="10739">
                  <c:v>10.739000000000001</c:v>
                </c:pt>
                <c:pt idx="10740">
                  <c:v>10.74</c:v>
                </c:pt>
                <c:pt idx="10741">
                  <c:v>10.741</c:v>
                </c:pt>
                <c:pt idx="10742">
                  <c:v>10.742000000000001</c:v>
                </c:pt>
                <c:pt idx="10743">
                  <c:v>10.743</c:v>
                </c:pt>
                <c:pt idx="10744">
                  <c:v>10.744</c:v>
                </c:pt>
                <c:pt idx="10745">
                  <c:v>10.744999999999999</c:v>
                </c:pt>
                <c:pt idx="10746">
                  <c:v>10.746</c:v>
                </c:pt>
                <c:pt idx="10747">
                  <c:v>10.747</c:v>
                </c:pt>
                <c:pt idx="10748">
                  <c:v>10.747999999999999</c:v>
                </c:pt>
                <c:pt idx="10749">
                  <c:v>10.749000000000001</c:v>
                </c:pt>
                <c:pt idx="10750">
                  <c:v>10.75</c:v>
                </c:pt>
                <c:pt idx="10751">
                  <c:v>10.750999999999999</c:v>
                </c:pt>
                <c:pt idx="10752">
                  <c:v>10.752000000000001</c:v>
                </c:pt>
                <c:pt idx="10753">
                  <c:v>10.753</c:v>
                </c:pt>
                <c:pt idx="10754">
                  <c:v>10.754</c:v>
                </c:pt>
                <c:pt idx="10755">
                  <c:v>10.755000000000001</c:v>
                </c:pt>
                <c:pt idx="10756">
                  <c:v>10.756</c:v>
                </c:pt>
                <c:pt idx="10757">
                  <c:v>10.757</c:v>
                </c:pt>
                <c:pt idx="10758">
                  <c:v>10.757999999999999</c:v>
                </c:pt>
                <c:pt idx="10759">
                  <c:v>10.759</c:v>
                </c:pt>
                <c:pt idx="10760">
                  <c:v>10.76</c:v>
                </c:pt>
                <c:pt idx="10761">
                  <c:v>10.760999999999999</c:v>
                </c:pt>
                <c:pt idx="10762">
                  <c:v>10.762</c:v>
                </c:pt>
                <c:pt idx="10763">
                  <c:v>10.763</c:v>
                </c:pt>
                <c:pt idx="10764">
                  <c:v>10.763999999999999</c:v>
                </c:pt>
                <c:pt idx="10765">
                  <c:v>10.765000000000001</c:v>
                </c:pt>
                <c:pt idx="10766">
                  <c:v>10.766</c:v>
                </c:pt>
                <c:pt idx="10767">
                  <c:v>10.766999999999999</c:v>
                </c:pt>
                <c:pt idx="10768">
                  <c:v>10.768000000000001</c:v>
                </c:pt>
                <c:pt idx="10769">
                  <c:v>10.769</c:v>
                </c:pt>
                <c:pt idx="10770">
                  <c:v>10.77</c:v>
                </c:pt>
                <c:pt idx="10771">
                  <c:v>10.771000000000001</c:v>
                </c:pt>
                <c:pt idx="10772">
                  <c:v>10.772</c:v>
                </c:pt>
                <c:pt idx="10773">
                  <c:v>10.773</c:v>
                </c:pt>
                <c:pt idx="10774">
                  <c:v>10.773999999999999</c:v>
                </c:pt>
                <c:pt idx="10775">
                  <c:v>10.775</c:v>
                </c:pt>
                <c:pt idx="10776">
                  <c:v>10.776</c:v>
                </c:pt>
                <c:pt idx="10777">
                  <c:v>10.776999999999999</c:v>
                </c:pt>
                <c:pt idx="10778">
                  <c:v>10.778</c:v>
                </c:pt>
                <c:pt idx="10779">
                  <c:v>10.779</c:v>
                </c:pt>
                <c:pt idx="10780">
                  <c:v>10.78</c:v>
                </c:pt>
                <c:pt idx="10781">
                  <c:v>10.781000000000001</c:v>
                </c:pt>
                <c:pt idx="10782">
                  <c:v>10.782</c:v>
                </c:pt>
                <c:pt idx="10783">
                  <c:v>10.782999999999999</c:v>
                </c:pt>
                <c:pt idx="10784">
                  <c:v>10.784000000000001</c:v>
                </c:pt>
                <c:pt idx="10785">
                  <c:v>10.785</c:v>
                </c:pt>
                <c:pt idx="10786">
                  <c:v>10.786</c:v>
                </c:pt>
                <c:pt idx="10787">
                  <c:v>10.787000000000001</c:v>
                </c:pt>
                <c:pt idx="10788">
                  <c:v>10.788</c:v>
                </c:pt>
                <c:pt idx="10789">
                  <c:v>10.789</c:v>
                </c:pt>
                <c:pt idx="10790">
                  <c:v>10.79</c:v>
                </c:pt>
                <c:pt idx="10791">
                  <c:v>10.791</c:v>
                </c:pt>
                <c:pt idx="10792">
                  <c:v>10.792</c:v>
                </c:pt>
                <c:pt idx="10793">
                  <c:v>10.792999999999999</c:v>
                </c:pt>
                <c:pt idx="10794">
                  <c:v>10.794</c:v>
                </c:pt>
                <c:pt idx="10795">
                  <c:v>10.795</c:v>
                </c:pt>
                <c:pt idx="10796">
                  <c:v>10.795999999999999</c:v>
                </c:pt>
                <c:pt idx="10797">
                  <c:v>10.797000000000001</c:v>
                </c:pt>
                <c:pt idx="10798">
                  <c:v>10.798</c:v>
                </c:pt>
                <c:pt idx="10799">
                  <c:v>10.798999999999999</c:v>
                </c:pt>
                <c:pt idx="10800">
                  <c:v>10.8</c:v>
                </c:pt>
                <c:pt idx="10801">
                  <c:v>10.801</c:v>
                </c:pt>
                <c:pt idx="10802">
                  <c:v>10.802</c:v>
                </c:pt>
                <c:pt idx="10803">
                  <c:v>10.803000000000001</c:v>
                </c:pt>
                <c:pt idx="10804">
                  <c:v>10.804</c:v>
                </c:pt>
                <c:pt idx="10805">
                  <c:v>10.805</c:v>
                </c:pt>
                <c:pt idx="10806">
                  <c:v>10.805999999999999</c:v>
                </c:pt>
                <c:pt idx="10807">
                  <c:v>10.807</c:v>
                </c:pt>
                <c:pt idx="10808">
                  <c:v>10.808</c:v>
                </c:pt>
                <c:pt idx="10809">
                  <c:v>10.808999999999999</c:v>
                </c:pt>
                <c:pt idx="10810">
                  <c:v>10.81</c:v>
                </c:pt>
                <c:pt idx="10811">
                  <c:v>10.811</c:v>
                </c:pt>
                <c:pt idx="10812">
                  <c:v>10.811999999999999</c:v>
                </c:pt>
                <c:pt idx="10813">
                  <c:v>10.813000000000001</c:v>
                </c:pt>
                <c:pt idx="10814">
                  <c:v>10.814</c:v>
                </c:pt>
                <c:pt idx="10815">
                  <c:v>10.815</c:v>
                </c:pt>
                <c:pt idx="10816">
                  <c:v>10.816000000000001</c:v>
                </c:pt>
                <c:pt idx="10817">
                  <c:v>10.817</c:v>
                </c:pt>
                <c:pt idx="10818">
                  <c:v>10.818</c:v>
                </c:pt>
                <c:pt idx="10819">
                  <c:v>10.819000000000001</c:v>
                </c:pt>
                <c:pt idx="10820">
                  <c:v>10.82</c:v>
                </c:pt>
                <c:pt idx="10821">
                  <c:v>10.821</c:v>
                </c:pt>
                <c:pt idx="10822">
                  <c:v>10.821999999999999</c:v>
                </c:pt>
                <c:pt idx="10823">
                  <c:v>10.823</c:v>
                </c:pt>
                <c:pt idx="10824">
                  <c:v>10.824</c:v>
                </c:pt>
                <c:pt idx="10825">
                  <c:v>10.824999999999999</c:v>
                </c:pt>
                <c:pt idx="10826">
                  <c:v>10.826000000000001</c:v>
                </c:pt>
                <c:pt idx="10827">
                  <c:v>10.827</c:v>
                </c:pt>
                <c:pt idx="10828">
                  <c:v>10.827999999999999</c:v>
                </c:pt>
                <c:pt idx="10829">
                  <c:v>10.829000000000001</c:v>
                </c:pt>
                <c:pt idx="10830">
                  <c:v>10.83</c:v>
                </c:pt>
                <c:pt idx="10831">
                  <c:v>10.831</c:v>
                </c:pt>
                <c:pt idx="10832">
                  <c:v>10.832000000000001</c:v>
                </c:pt>
                <c:pt idx="10833">
                  <c:v>10.833</c:v>
                </c:pt>
                <c:pt idx="10834">
                  <c:v>10.834</c:v>
                </c:pt>
                <c:pt idx="10835">
                  <c:v>10.835000000000001</c:v>
                </c:pt>
                <c:pt idx="10836">
                  <c:v>10.836</c:v>
                </c:pt>
                <c:pt idx="10837">
                  <c:v>10.837</c:v>
                </c:pt>
                <c:pt idx="10838">
                  <c:v>10.837999999999999</c:v>
                </c:pt>
                <c:pt idx="10839">
                  <c:v>10.839</c:v>
                </c:pt>
                <c:pt idx="10840">
                  <c:v>10.84</c:v>
                </c:pt>
                <c:pt idx="10841">
                  <c:v>10.840999999999999</c:v>
                </c:pt>
                <c:pt idx="10842">
                  <c:v>10.842000000000001</c:v>
                </c:pt>
                <c:pt idx="10843">
                  <c:v>10.843</c:v>
                </c:pt>
                <c:pt idx="10844">
                  <c:v>10.843999999999999</c:v>
                </c:pt>
                <c:pt idx="10845">
                  <c:v>10.845000000000001</c:v>
                </c:pt>
                <c:pt idx="10846">
                  <c:v>10.846</c:v>
                </c:pt>
                <c:pt idx="10847">
                  <c:v>10.847</c:v>
                </c:pt>
                <c:pt idx="10848">
                  <c:v>10.848000000000001</c:v>
                </c:pt>
                <c:pt idx="10849">
                  <c:v>10.849</c:v>
                </c:pt>
                <c:pt idx="10850">
                  <c:v>10.85</c:v>
                </c:pt>
                <c:pt idx="10851">
                  <c:v>10.851000000000001</c:v>
                </c:pt>
                <c:pt idx="10852">
                  <c:v>10.852</c:v>
                </c:pt>
                <c:pt idx="10853">
                  <c:v>10.853</c:v>
                </c:pt>
                <c:pt idx="10854">
                  <c:v>10.853999999999999</c:v>
                </c:pt>
                <c:pt idx="10855">
                  <c:v>10.855</c:v>
                </c:pt>
                <c:pt idx="10856">
                  <c:v>10.856</c:v>
                </c:pt>
                <c:pt idx="10857">
                  <c:v>10.856999999999999</c:v>
                </c:pt>
                <c:pt idx="10858">
                  <c:v>10.858000000000001</c:v>
                </c:pt>
                <c:pt idx="10859">
                  <c:v>10.859</c:v>
                </c:pt>
                <c:pt idx="10860">
                  <c:v>10.86</c:v>
                </c:pt>
                <c:pt idx="10861">
                  <c:v>10.861000000000001</c:v>
                </c:pt>
                <c:pt idx="10862">
                  <c:v>10.862</c:v>
                </c:pt>
                <c:pt idx="10863">
                  <c:v>10.863</c:v>
                </c:pt>
                <c:pt idx="10864">
                  <c:v>10.864000000000001</c:v>
                </c:pt>
                <c:pt idx="10865">
                  <c:v>10.865</c:v>
                </c:pt>
                <c:pt idx="10866">
                  <c:v>10.866</c:v>
                </c:pt>
                <c:pt idx="10867">
                  <c:v>10.867000000000001</c:v>
                </c:pt>
                <c:pt idx="10868">
                  <c:v>10.868</c:v>
                </c:pt>
                <c:pt idx="10869">
                  <c:v>10.869</c:v>
                </c:pt>
                <c:pt idx="10870">
                  <c:v>10.87</c:v>
                </c:pt>
                <c:pt idx="10871">
                  <c:v>10.871</c:v>
                </c:pt>
                <c:pt idx="10872">
                  <c:v>10.872</c:v>
                </c:pt>
                <c:pt idx="10873">
                  <c:v>10.872999999999999</c:v>
                </c:pt>
                <c:pt idx="10874">
                  <c:v>10.874000000000001</c:v>
                </c:pt>
                <c:pt idx="10875">
                  <c:v>10.875</c:v>
                </c:pt>
                <c:pt idx="10876">
                  <c:v>10.875999999999999</c:v>
                </c:pt>
                <c:pt idx="10877">
                  <c:v>10.877000000000001</c:v>
                </c:pt>
                <c:pt idx="10878">
                  <c:v>10.878</c:v>
                </c:pt>
                <c:pt idx="10879">
                  <c:v>10.879</c:v>
                </c:pt>
                <c:pt idx="10880">
                  <c:v>10.88</c:v>
                </c:pt>
                <c:pt idx="10881">
                  <c:v>10.881</c:v>
                </c:pt>
                <c:pt idx="10882">
                  <c:v>10.882</c:v>
                </c:pt>
                <c:pt idx="10883">
                  <c:v>10.882999999999999</c:v>
                </c:pt>
                <c:pt idx="10884">
                  <c:v>10.884</c:v>
                </c:pt>
                <c:pt idx="10885">
                  <c:v>10.885</c:v>
                </c:pt>
                <c:pt idx="10886">
                  <c:v>10.885999999999999</c:v>
                </c:pt>
                <c:pt idx="10887">
                  <c:v>10.887</c:v>
                </c:pt>
                <c:pt idx="10888">
                  <c:v>10.888</c:v>
                </c:pt>
                <c:pt idx="10889">
                  <c:v>10.888999999999999</c:v>
                </c:pt>
                <c:pt idx="10890">
                  <c:v>10.89</c:v>
                </c:pt>
                <c:pt idx="10891">
                  <c:v>10.891</c:v>
                </c:pt>
                <c:pt idx="10892">
                  <c:v>10.891999999999999</c:v>
                </c:pt>
                <c:pt idx="10893">
                  <c:v>10.893000000000001</c:v>
                </c:pt>
                <c:pt idx="10894">
                  <c:v>10.894</c:v>
                </c:pt>
                <c:pt idx="10895">
                  <c:v>10.895</c:v>
                </c:pt>
                <c:pt idx="10896">
                  <c:v>10.896000000000001</c:v>
                </c:pt>
                <c:pt idx="10897">
                  <c:v>10.897</c:v>
                </c:pt>
                <c:pt idx="10898">
                  <c:v>10.898</c:v>
                </c:pt>
                <c:pt idx="10899">
                  <c:v>10.898999999999999</c:v>
                </c:pt>
                <c:pt idx="10900">
                  <c:v>10.9</c:v>
                </c:pt>
                <c:pt idx="10901">
                  <c:v>10.901</c:v>
                </c:pt>
                <c:pt idx="10902">
                  <c:v>10.901999999999999</c:v>
                </c:pt>
                <c:pt idx="10903">
                  <c:v>10.903</c:v>
                </c:pt>
                <c:pt idx="10904">
                  <c:v>10.904</c:v>
                </c:pt>
                <c:pt idx="10905">
                  <c:v>10.904999999999999</c:v>
                </c:pt>
                <c:pt idx="10906">
                  <c:v>10.906000000000001</c:v>
                </c:pt>
                <c:pt idx="10907">
                  <c:v>10.907</c:v>
                </c:pt>
                <c:pt idx="10908">
                  <c:v>10.907999999999999</c:v>
                </c:pt>
                <c:pt idx="10909">
                  <c:v>10.909000000000001</c:v>
                </c:pt>
                <c:pt idx="10910">
                  <c:v>10.91</c:v>
                </c:pt>
                <c:pt idx="10911">
                  <c:v>10.911</c:v>
                </c:pt>
                <c:pt idx="10912">
                  <c:v>10.912000000000001</c:v>
                </c:pt>
                <c:pt idx="10913">
                  <c:v>10.913</c:v>
                </c:pt>
                <c:pt idx="10914">
                  <c:v>10.914</c:v>
                </c:pt>
                <c:pt idx="10915">
                  <c:v>10.914999999999999</c:v>
                </c:pt>
                <c:pt idx="10916">
                  <c:v>10.916</c:v>
                </c:pt>
                <c:pt idx="10917">
                  <c:v>10.917</c:v>
                </c:pt>
                <c:pt idx="10918">
                  <c:v>10.917999999999999</c:v>
                </c:pt>
                <c:pt idx="10919">
                  <c:v>10.919</c:v>
                </c:pt>
                <c:pt idx="10920">
                  <c:v>10.92</c:v>
                </c:pt>
                <c:pt idx="10921">
                  <c:v>10.920999999999999</c:v>
                </c:pt>
                <c:pt idx="10922">
                  <c:v>10.922000000000001</c:v>
                </c:pt>
                <c:pt idx="10923">
                  <c:v>10.923</c:v>
                </c:pt>
                <c:pt idx="10924">
                  <c:v>10.923999999999999</c:v>
                </c:pt>
                <c:pt idx="10925">
                  <c:v>10.925000000000001</c:v>
                </c:pt>
                <c:pt idx="10926">
                  <c:v>10.926</c:v>
                </c:pt>
                <c:pt idx="10927">
                  <c:v>10.927</c:v>
                </c:pt>
                <c:pt idx="10928">
                  <c:v>10.928000000000001</c:v>
                </c:pt>
                <c:pt idx="10929">
                  <c:v>10.929</c:v>
                </c:pt>
                <c:pt idx="10930">
                  <c:v>10.93</c:v>
                </c:pt>
                <c:pt idx="10931">
                  <c:v>10.930999999999999</c:v>
                </c:pt>
                <c:pt idx="10932">
                  <c:v>10.932</c:v>
                </c:pt>
                <c:pt idx="10933">
                  <c:v>10.933</c:v>
                </c:pt>
                <c:pt idx="10934">
                  <c:v>10.933999999999999</c:v>
                </c:pt>
                <c:pt idx="10935">
                  <c:v>10.935</c:v>
                </c:pt>
                <c:pt idx="10936">
                  <c:v>10.936</c:v>
                </c:pt>
                <c:pt idx="10937">
                  <c:v>10.936999999999999</c:v>
                </c:pt>
                <c:pt idx="10938">
                  <c:v>10.938000000000001</c:v>
                </c:pt>
                <c:pt idx="10939">
                  <c:v>10.939</c:v>
                </c:pt>
                <c:pt idx="10940">
                  <c:v>10.94</c:v>
                </c:pt>
                <c:pt idx="10941">
                  <c:v>10.941000000000001</c:v>
                </c:pt>
                <c:pt idx="10942">
                  <c:v>10.942</c:v>
                </c:pt>
                <c:pt idx="10943">
                  <c:v>10.943</c:v>
                </c:pt>
                <c:pt idx="10944">
                  <c:v>10.944000000000001</c:v>
                </c:pt>
                <c:pt idx="10945">
                  <c:v>10.945</c:v>
                </c:pt>
                <c:pt idx="10946">
                  <c:v>10.946</c:v>
                </c:pt>
                <c:pt idx="10947">
                  <c:v>10.946999999999999</c:v>
                </c:pt>
                <c:pt idx="10948">
                  <c:v>10.948</c:v>
                </c:pt>
                <c:pt idx="10949">
                  <c:v>10.949</c:v>
                </c:pt>
                <c:pt idx="10950">
                  <c:v>10.95</c:v>
                </c:pt>
                <c:pt idx="10951">
                  <c:v>10.951000000000001</c:v>
                </c:pt>
                <c:pt idx="10952">
                  <c:v>10.952</c:v>
                </c:pt>
                <c:pt idx="10953">
                  <c:v>10.952999999999999</c:v>
                </c:pt>
                <c:pt idx="10954">
                  <c:v>10.954000000000001</c:v>
                </c:pt>
                <c:pt idx="10955">
                  <c:v>10.955</c:v>
                </c:pt>
                <c:pt idx="10956">
                  <c:v>10.956</c:v>
                </c:pt>
                <c:pt idx="10957">
                  <c:v>10.957000000000001</c:v>
                </c:pt>
                <c:pt idx="10958">
                  <c:v>10.958</c:v>
                </c:pt>
                <c:pt idx="10959">
                  <c:v>10.959</c:v>
                </c:pt>
                <c:pt idx="10960">
                  <c:v>10.96</c:v>
                </c:pt>
                <c:pt idx="10961">
                  <c:v>10.961</c:v>
                </c:pt>
                <c:pt idx="10962">
                  <c:v>10.962</c:v>
                </c:pt>
                <c:pt idx="10963">
                  <c:v>10.962999999999999</c:v>
                </c:pt>
                <c:pt idx="10964">
                  <c:v>10.964</c:v>
                </c:pt>
                <c:pt idx="10965">
                  <c:v>10.965</c:v>
                </c:pt>
                <c:pt idx="10966">
                  <c:v>10.965999999999999</c:v>
                </c:pt>
                <c:pt idx="10967">
                  <c:v>10.967000000000001</c:v>
                </c:pt>
                <c:pt idx="10968">
                  <c:v>10.968</c:v>
                </c:pt>
                <c:pt idx="10969">
                  <c:v>10.968999999999999</c:v>
                </c:pt>
                <c:pt idx="10970">
                  <c:v>10.97</c:v>
                </c:pt>
                <c:pt idx="10971">
                  <c:v>10.971</c:v>
                </c:pt>
                <c:pt idx="10972">
                  <c:v>10.972</c:v>
                </c:pt>
                <c:pt idx="10973">
                  <c:v>10.973000000000001</c:v>
                </c:pt>
                <c:pt idx="10974">
                  <c:v>10.974</c:v>
                </c:pt>
                <c:pt idx="10975">
                  <c:v>10.975</c:v>
                </c:pt>
                <c:pt idx="10976">
                  <c:v>10.976000000000001</c:v>
                </c:pt>
                <c:pt idx="10977">
                  <c:v>10.977</c:v>
                </c:pt>
                <c:pt idx="10978">
                  <c:v>10.978</c:v>
                </c:pt>
                <c:pt idx="10979">
                  <c:v>10.978999999999999</c:v>
                </c:pt>
                <c:pt idx="10980">
                  <c:v>10.98</c:v>
                </c:pt>
                <c:pt idx="10981">
                  <c:v>10.981</c:v>
                </c:pt>
                <c:pt idx="10982">
                  <c:v>10.981999999999999</c:v>
                </c:pt>
                <c:pt idx="10983">
                  <c:v>10.983000000000001</c:v>
                </c:pt>
                <c:pt idx="10984">
                  <c:v>10.984</c:v>
                </c:pt>
                <c:pt idx="10985">
                  <c:v>10.984999999999999</c:v>
                </c:pt>
                <c:pt idx="10986">
                  <c:v>10.986000000000001</c:v>
                </c:pt>
                <c:pt idx="10987">
                  <c:v>10.987</c:v>
                </c:pt>
                <c:pt idx="10988">
                  <c:v>10.988</c:v>
                </c:pt>
                <c:pt idx="10989">
                  <c:v>10.989000000000001</c:v>
                </c:pt>
                <c:pt idx="10990">
                  <c:v>10.99</c:v>
                </c:pt>
                <c:pt idx="10991">
                  <c:v>10.991</c:v>
                </c:pt>
                <c:pt idx="10992">
                  <c:v>10.992000000000001</c:v>
                </c:pt>
                <c:pt idx="10993">
                  <c:v>10.993</c:v>
                </c:pt>
                <c:pt idx="10994">
                  <c:v>10.994</c:v>
                </c:pt>
                <c:pt idx="10995">
                  <c:v>10.994999999999999</c:v>
                </c:pt>
                <c:pt idx="10996">
                  <c:v>10.996</c:v>
                </c:pt>
                <c:pt idx="10997">
                  <c:v>10.997</c:v>
                </c:pt>
                <c:pt idx="10998">
                  <c:v>10.997999999999999</c:v>
                </c:pt>
                <c:pt idx="10999">
                  <c:v>10.999000000000001</c:v>
                </c:pt>
                <c:pt idx="11000">
                  <c:v>11</c:v>
                </c:pt>
                <c:pt idx="11001">
                  <c:v>11.000999999999999</c:v>
                </c:pt>
                <c:pt idx="11002">
                  <c:v>11.002000000000001</c:v>
                </c:pt>
                <c:pt idx="11003">
                  <c:v>11.003</c:v>
                </c:pt>
                <c:pt idx="11004">
                  <c:v>11.004</c:v>
                </c:pt>
                <c:pt idx="11005">
                  <c:v>11.005000000000001</c:v>
                </c:pt>
                <c:pt idx="11006">
                  <c:v>11.006</c:v>
                </c:pt>
                <c:pt idx="11007">
                  <c:v>11.007</c:v>
                </c:pt>
                <c:pt idx="11008">
                  <c:v>11.007999999999999</c:v>
                </c:pt>
                <c:pt idx="11009">
                  <c:v>11.009</c:v>
                </c:pt>
                <c:pt idx="11010">
                  <c:v>11.01</c:v>
                </c:pt>
                <c:pt idx="11011">
                  <c:v>11.010999999999999</c:v>
                </c:pt>
                <c:pt idx="11012">
                  <c:v>11.012</c:v>
                </c:pt>
                <c:pt idx="11013">
                  <c:v>11.013</c:v>
                </c:pt>
                <c:pt idx="11014">
                  <c:v>11.013999999999999</c:v>
                </c:pt>
                <c:pt idx="11015">
                  <c:v>11.015000000000001</c:v>
                </c:pt>
                <c:pt idx="11016">
                  <c:v>11.016</c:v>
                </c:pt>
                <c:pt idx="11017">
                  <c:v>11.016999999999999</c:v>
                </c:pt>
                <c:pt idx="11018">
                  <c:v>11.018000000000001</c:v>
                </c:pt>
                <c:pt idx="11019">
                  <c:v>11.019</c:v>
                </c:pt>
                <c:pt idx="11020">
                  <c:v>11.02</c:v>
                </c:pt>
                <c:pt idx="11021">
                  <c:v>11.021000000000001</c:v>
                </c:pt>
                <c:pt idx="11022">
                  <c:v>11.022</c:v>
                </c:pt>
                <c:pt idx="11023">
                  <c:v>11.023</c:v>
                </c:pt>
                <c:pt idx="11024">
                  <c:v>11.023999999999999</c:v>
                </c:pt>
                <c:pt idx="11025">
                  <c:v>11.025</c:v>
                </c:pt>
                <c:pt idx="11026">
                  <c:v>11.026</c:v>
                </c:pt>
                <c:pt idx="11027">
                  <c:v>11.026999999999999</c:v>
                </c:pt>
                <c:pt idx="11028">
                  <c:v>11.028</c:v>
                </c:pt>
                <c:pt idx="11029">
                  <c:v>11.029</c:v>
                </c:pt>
                <c:pt idx="11030">
                  <c:v>11.03</c:v>
                </c:pt>
                <c:pt idx="11031">
                  <c:v>11.031000000000001</c:v>
                </c:pt>
                <c:pt idx="11032">
                  <c:v>11.032</c:v>
                </c:pt>
                <c:pt idx="11033">
                  <c:v>11.032999999999999</c:v>
                </c:pt>
                <c:pt idx="11034">
                  <c:v>11.034000000000001</c:v>
                </c:pt>
                <c:pt idx="11035">
                  <c:v>11.035</c:v>
                </c:pt>
                <c:pt idx="11036">
                  <c:v>11.036</c:v>
                </c:pt>
                <c:pt idx="11037">
                  <c:v>11.037000000000001</c:v>
                </c:pt>
                <c:pt idx="11038">
                  <c:v>11.038</c:v>
                </c:pt>
                <c:pt idx="11039">
                  <c:v>11.039</c:v>
                </c:pt>
                <c:pt idx="11040">
                  <c:v>11.04</c:v>
                </c:pt>
                <c:pt idx="11041">
                  <c:v>11.041</c:v>
                </c:pt>
                <c:pt idx="11042">
                  <c:v>11.042</c:v>
                </c:pt>
                <c:pt idx="11043">
                  <c:v>11.042999999999999</c:v>
                </c:pt>
                <c:pt idx="11044">
                  <c:v>11.044</c:v>
                </c:pt>
                <c:pt idx="11045">
                  <c:v>11.045</c:v>
                </c:pt>
                <c:pt idx="11046">
                  <c:v>11.045999999999999</c:v>
                </c:pt>
                <c:pt idx="11047">
                  <c:v>11.047000000000001</c:v>
                </c:pt>
                <c:pt idx="11048">
                  <c:v>11.048</c:v>
                </c:pt>
                <c:pt idx="11049">
                  <c:v>11.048999999999999</c:v>
                </c:pt>
                <c:pt idx="11050">
                  <c:v>11.05</c:v>
                </c:pt>
                <c:pt idx="11051">
                  <c:v>11.051</c:v>
                </c:pt>
                <c:pt idx="11052">
                  <c:v>11.052</c:v>
                </c:pt>
                <c:pt idx="11053">
                  <c:v>11.053000000000001</c:v>
                </c:pt>
                <c:pt idx="11054">
                  <c:v>11.054</c:v>
                </c:pt>
                <c:pt idx="11055">
                  <c:v>11.055</c:v>
                </c:pt>
                <c:pt idx="11056">
                  <c:v>11.055999999999999</c:v>
                </c:pt>
                <c:pt idx="11057">
                  <c:v>11.057</c:v>
                </c:pt>
                <c:pt idx="11058">
                  <c:v>11.058</c:v>
                </c:pt>
                <c:pt idx="11059">
                  <c:v>11.058999999999999</c:v>
                </c:pt>
                <c:pt idx="11060">
                  <c:v>11.06</c:v>
                </c:pt>
                <c:pt idx="11061">
                  <c:v>11.061</c:v>
                </c:pt>
                <c:pt idx="11062">
                  <c:v>11.061999999999999</c:v>
                </c:pt>
                <c:pt idx="11063">
                  <c:v>11.063000000000001</c:v>
                </c:pt>
                <c:pt idx="11064">
                  <c:v>11.064</c:v>
                </c:pt>
                <c:pt idx="11065">
                  <c:v>11.065</c:v>
                </c:pt>
                <c:pt idx="11066">
                  <c:v>11.066000000000001</c:v>
                </c:pt>
                <c:pt idx="11067">
                  <c:v>11.067</c:v>
                </c:pt>
                <c:pt idx="11068">
                  <c:v>11.068</c:v>
                </c:pt>
                <c:pt idx="11069">
                  <c:v>11.069000000000001</c:v>
                </c:pt>
                <c:pt idx="11070">
                  <c:v>11.07</c:v>
                </c:pt>
                <c:pt idx="11071">
                  <c:v>11.071</c:v>
                </c:pt>
                <c:pt idx="11072">
                  <c:v>11.071999999999999</c:v>
                </c:pt>
                <c:pt idx="11073">
                  <c:v>11.073</c:v>
                </c:pt>
                <c:pt idx="11074">
                  <c:v>11.074</c:v>
                </c:pt>
                <c:pt idx="11075">
                  <c:v>11.074999999999999</c:v>
                </c:pt>
                <c:pt idx="11076">
                  <c:v>11.076000000000001</c:v>
                </c:pt>
                <c:pt idx="11077">
                  <c:v>11.077</c:v>
                </c:pt>
                <c:pt idx="11078">
                  <c:v>11.077999999999999</c:v>
                </c:pt>
                <c:pt idx="11079">
                  <c:v>11.079000000000001</c:v>
                </c:pt>
                <c:pt idx="11080">
                  <c:v>11.08</c:v>
                </c:pt>
                <c:pt idx="11081">
                  <c:v>11.081</c:v>
                </c:pt>
                <c:pt idx="11082">
                  <c:v>11.082000000000001</c:v>
                </c:pt>
                <c:pt idx="11083">
                  <c:v>11.083</c:v>
                </c:pt>
                <c:pt idx="11084">
                  <c:v>11.084</c:v>
                </c:pt>
                <c:pt idx="11085">
                  <c:v>11.085000000000001</c:v>
                </c:pt>
                <c:pt idx="11086">
                  <c:v>11.086</c:v>
                </c:pt>
                <c:pt idx="11087">
                  <c:v>11.087</c:v>
                </c:pt>
                <c:pt idx="11088">
                  <c:v>11.087999999999999</c:v>
                </c:pt>
                <c:pt idx="11089">
                  <c:v>11.089</c:v>
                </c:pt>
                <c:pt idx="11090">
                  <c:v>11.09</c:v>
                </c:pt>
                <c:pt idx="11091">
                  <c:v>11.090999999999999</c:v>
                </c:pt>
                <c:pt idx="11092">
                  <c:v>11.092000000000001</c:v>
                </c:pt>
                <c:pt idx="11093">
                  <c:v>11.093</c:v>
                </c:pt>
                <c:pt idx="11094">
                  <c:v>11.093999999999999</c:v>
                </c:pt>
                <c:pt idx="11095">
                  <c:v>11.095000000000001</c:v>
                </c:pt>
                <c:pt idx="11096">
                  <c:v>11.096</c:v>
                </c:pt>
                <c:pt idx="11097">
                  <c:v>11.097</c:v>
                </c:pt>
                <c:pt idx="11098">
                  <c:v>11.098000000000001</c:v>
                </c:pt>
                <c:pt idx="11099">
                  <c:v>11.099</c:v>
                </c:pt>
                <c:pt idx="11100">
                  <c:v>11.1</c:v>
                </c:pt>
                <c:pt idx="11101">
                  <c:v>11.101000000000001</c:v>
                </c:pt>
                <c:pt idx="11102">
                  <c:v>11.102</c:v>
                </c:pt>
                <c:pt idx="11103">
                  <c:v>11.103</c:v>
                </c:pt>
                <c:pt idx="11104">
                  <c:v>11.103999999999999</c:v>
                </c:pt>
                <c:pt idx="11105">
                  <c:v>11.105</c:v>
                </c:pt>
                <c:pt idx="11106">
                  <c:v>11.106</c:v>
                </c:pt>
                <c:pt idx="11107">
                  <c:v>11.106999999999999</c:v>
                </c:pt>
                <c:pt idx="11108">
                  <c:v>11.108000000000001</c:v>
                </c:pt>
                <c:pt idx="11109">
                  <c:v>11.109</c:v>
                </c:pt>
                <c:pt idx="11110">
                  <c:v>11.11</c:v>
                </c:pt>
                <c:pt idx="11111">
                  <c:v>11.111000000000001</c:v>
                </c:pt>
                <c:pt idx="11112">
                  <c:v>11.112</c:v>
                </c:pt>
                <c:pt idx="11113">
                  <c:v>11.113</c:v>
                </c:pt>
                <c:pt idx="11114">
                  <c:v>11.114000000000001</c:v>
                </c:pt>
                <c:pt idx="11115">
                  <c:v>11.115</c:v>
                </c:pt>
                <c:pt idx="11116">
                  <c:v>11.116</c:v>
                </c:pt>
                <c:pt idx="11117">
                  <c:v>11.117000000000001</c:v>
                </c:pt>
                <c:pt idx="11118">
                  <c:v>11.118</c:v>
                </c:pt>
                <c:pt idx="11119">
                  <c:v>11.119</c:v>
                </c:pt>
                <c:pt idx="11120">
                  <c:v>11.12</c:v>
                </c:pt>
                <c:pt idx="11121">
                  <c:v>11.121</c:v>
                </c:pt>
                <c:pt idx="11122">
                  <c:v>11.122</c:v>
                </c:pt>
                <c:pt idx="11123">
                  <c:v>11.122999999999999</c:v>
                </c:pt>
                <c:pt idx="11124">
                  <c:v>11.124000000000001</c:v>
                </c:pt>
                <c:pt idx="11125">
                  <c:v>11.125</c:v>
                </c:pt>
                <c:pt idx="11126">
                  <c:v>11.125999999999999</c:v>
                </c:pt>
                <c:pt idx="11127">
                  <c:v>11.127000000000001</c:v>
                </c:pt>
                <c:pt idx="11128">
                  <c:v>11.128</c:v>
                </c:pt>
                <c:pt idx="11129">
                  <c:v>11.129</c:v>
                </c:pt>
                <c:pt idx="11130">
                  <c:v>11.13</c:v>
                </c:pt>
                <c:pt idx="11131">
                  <c:v>11.131</c:v>
                </c:pt>
                <c:pt idx="11132">
                  <c:v>11.132</c:v>
                </c:pt>
                <c:pt idx="11133">
                  <c:v>11.132999999999999</c:v>
                </c:pt>
                <c:pt idx="11134">
                  <c:v>11.134</c:v>
                </c:pt>
                <c:pt idx="11135">
                  <c:v>11.135</c:v>
                </c:pt>
                <c:pt idx="11136">
                  <c:v>11.135999999999999</c:v>
                </c:pt>
                <c:pt idx="11137">
                  <c:v>11.137</c:v>
                </c:pt>
                <c:pt idx="11138">
                  <c:v>11.138</c:v>
                </c:pt>
                <c:pt idx="11139">
                  <c:v>11.138999999999999</c:v>
                </c:pt>
                <c:pt idx="11140">
                  <c:v>11.14</c:v>
                </c:pt>
                <c:pt idx="11141">
                  <c:v>11.141</c:v>
                </c:pt>
                <c:pt idx="11142">
                  <c:v>11.141999999999999</c:v>
                </c:pt>
                <c:pt idx="11143">
                  <c:v>11.143000000000001</c:v>
                </c:pt>
                <c:pt idx="11144">
                  <c:v>11.144</c:v>
                </c:pt>
                <c:pt idx="11145">
                  <c:v>11.145</c:v>
                </c:pt>
                <c:pt idx="11146">
                  <c:v>11.146000000000001</c:v>
                </c:pt>
                <c:pt idx="11147">
                  <c:v>11.147</c:v>
                </c:pt>
                <c:pt idx="11148">
                  <c:v>11.148</c:v>
                </c:pt>
                <c:pt idx="11149">
                  <c:v>11.148999999999999</c:v>
                </c:pt>
                <c:pt idx="11150">
                  <c:v>11.15</c:v>
                </c:pt>
                <c:pt idx="11151">
                  <c:v>11.151</c:v>
                </c:pt>
                <c:pt idx="11152">
                  <c:v>11.151999999999999</c:v>
                </c:pt>
                <c:pt idx="11153">
                  <c:v>11.153</c:v>
                </c:pt>
                <c:pt idx="11154">
                  <c:v>11.154</c:v>
                </c:pt>
                <c:pt idx="11155">
                  <c:v>11.154999999999999</c:v>
                </c:pt>
                <c:pt idx="11156">
                  <c:v>11.156000000000001</c:v>
                </c:pt>
                <c:pt idx="11157">
                  <c:v>11.157</c:v>
                </c:pt>
                <c:pt idx="11158">
                  <c:v>11.157999999999999</c:v>
                </c:pt>
                <c:pt idx="11159">
                  <c:v>11.159000000000001</c:v>
                </c:pt>
                <c:pt idx="11160">
                  <c:v>11.16</c:v>
                </c:pt>
                <c:pt idx="11161">
                  <c:v>11.161</c:v>
                </c:pt>
                <c:pt idx="11162">
                  <c:v>11.162000000000001</c:v>
                </c:pt>
                <c:pt idx="11163">
                  <c:v>11.163</c:v>
                </c:pt>
                <c:pt idx="11164">
                  <c:v>11.164</c:v>
                </c:pt>
                <c:pt idx="11165">
                  <c:v>11.164999999999999</c:v>
                </c:pt>
                <c:pt idx="11166">
                  <c:v>11.166</c:v>
                </c:pt>
                <c:pt idx="11167">
                  <c:v>11.167</c:v>
                </c:pt>
                <c:pt idx="11168">
                  <c:v>11.167999999999999</c:v>
                </c:pt>
                <c:pt idx="11169">
                  <c:v>11.169</c:v>
                </c:pt>
                <c:pt idx="11170">
                  <c:v>11.17</c:v>
                </c:pt>
                <c:pt idx="11171">
                  <c:v>11.170999999999999</c:v>
                </c:pt>
                <c:pt idx="11172">
                  <c:v>11.172000000000001</c:v>
                </c:pt>
                <c:pt idx="11173">
                  <c:v>11.173</c:v>
                </c:pt>
                <c:pt idx="11174">
                  <c:v>11.173999999999999</c:v>
                </c:pt>
                <c:pt idx="11175">
                  <c:v>11.175000000000001</c:v>
                </c:pt>
                <c:pt idx="11176">
                  <c:v>11.176</c:v>
                </c:pt>
                <c:pt idx="11177">
                  <c:v>11.177</c:v>
                </c:pt>
                <c:pt idx="11178">
                  <c:v>11.178000000000001</c:v>
                </c:pt>
                <c:pt idx="11179">
                  <c:v>11.179</c:v>
                </c:pt>
                <c:pt idx="11180">
                  <c:v>11.18</c:v>
                </c:pt>
                <c:pt idx="11181">
                  <c:v>11.180999999999999</c:v>
                </c:pt>
                <c:pt idx="11182">
                  <c:v>11.182</c:v>
                </c:pt>
                <c:pt idx="11183">
                  <c:v>11.183</c:v>
                </c:pt>
                <c:pt idx="11184">
                  <c:v>11.183999999999999</c:v>
                </c:pt>
                <c:pt idx="11185">
                  <c:v>11.185</c:v>
                </c:pt>
                <c:pt idx="11186">
                  <c:v>11.186</c:v>
                </c:pt>
                <c:pt idx="11187">
                  <c:v>11.186999999999999</c:v>
                </c:pt>
                <c:pt idx="11188">
                  <c:v>11.188000000000001</c:v>
                </c:pt>
                <c:pt idx="11189">
                  <c:v>11.189</c:v>
                </c:pt>
                <c:pt idx="11190">
                  <c:v>11.19</c:v>
                </c:pt>
                <c:pt idx="11191">
                  <c:v>11.191000000000001</c:v>
                </c:pt>
                <c:pt idx="11192">
                  <c:v>11.192</c:v>
                </c:pt>
                <c:pt idx="11193">
                  <c:v>11.193</c:v>
                </c:pt>
                <c:pt idx="11194">
                  <c:v>11.194000000000001</c:v>
                </c:pt>
                <c:pt idx="11195">
                  <c:v>11.195</c:v>
                </c:pt>
                <c:pt idx="11196">
                  <c:v>11.196</c:v>
                </c:pt>
                <c:pt idx="11197">
                  <c:v>11.196999999999999</c:v>
                </c:pt>
                <c:pt idx="11198">
                  <c:v>11.198</c:v>
                </c:pt>
                <c:pt idx="11199">
                  <c:v>11.199</c:v>
                </c:pt>
                <c:pt idx="11200">
                  <c:v>11.2</c:v>
                </c:pt>
                <c:pt idx="11201">
                  <c:v>11.201000000000001</c:v>
                </c:pt>
                <c:pt idx="11202">
                  <c:v>11.202</c:v>
                </c:pt>
                <c:pt idx="11203">
                  <c:v>11.202999999999999</c:v>
                </c:pt>
                <c:pt idx="11204">
                  <c:v>11.204000000000001</c:v>
                </c:pt>
                <c:pt idx="11205">
                  <c:v>11.205</c:v>
                </c:pt>
                <c:pt idx="11206">
                  <c:v>11.206</c:v>
                </c:pt>
                <c:pt idx="11207">
                  <c:v>11.207000000000001</c:v>
                </c:pt>
                <c:pt idx="11208">
                  <c:v>11.208</c:v>
                </c:pt>
                <c:pt idx="11209">
                  <c:v>11.209</c:v>
                </c:pt>
                <c:pt idx="11210">
                  <c:v>11.21</c:v>
                </c:pt>
                <c:pt idx="11211">
                  <c:v>11.211</c:v>
                </c:pt>
                <c:pt idx="11212">
                  <c:v>11.212</c:v>
                </c:pt>
                <c:pt idx="11213">
                  <c:v>11.212999999999999</c:v>
                </c:pt>
                <c:pt idx="11214">
                  <c:v>11.214</c:v>
                </c:pt>
                <c:pt idx="11215">
                  <c:v>11.215</c:v>
                </c:pt>
                <c:pt idx="11216">
                  <c:v>11.215999999999999</c:v>
                </c:pt>
                <c:pt idx="11217">
                  <c:v>11.217000000000001</c:v>
                </c:pt>
                <c:pt idx="11218">
                  <c:v>11.218</c:v>
                </c:pt>
                <c:pt idx="11219">
                  <c:v>11.218999999999999</c:v>
                </c:pt>
                <c:pt idx="11220">
                  <c:v>11.22</c:v>
                </c:pt>
                <c:pt idx="11221">
                  <c:v>11.221</c:v>
                </c:pt>
                <c:pt idx="11222">
                  <c:v>11.222</c:v>
                </c:pt>
                <c:pt idx="11223">
                  <c:v>11.223000000000001</c:v>
                </c:pt>
                <c:pt idx="11224">
                  <c:v>11.224</c:v>
                </c:pt>
                <c:pt idx="11225">
                  <c:v>11.225</c:v>
                </c:pt>
                <c:pt idx="11226">
                  <c:v>11.226000000000001</c:v>
                </c:pt>
                <c:pt idx="11227">
                  <c:v>11.227</c:v>
                </c:pt>
                <c:pt idx="11228">
                  <c:v>11.228</c:v>
                </c:pt>
                <c:pt idx="11229">
                  <c:v>11.228999999999999</c:v>
                </c:pt>
                <c:pt idx="11230">
                  <c:v>11.23</c:v>
                </c:pt>
                <c:pt idx="11231">
                  <c:v>11.231</c:v>
                </c:pt>
                <c:pt idx="11232">
                  <c:v>11.231999999999999</c:v>
                </c:pt>
                <c:pt idx="11233">
                  <c:v>11.233000000000001</c:v>
                </c:pt>
                <c:pt idx="11234">
                  <c:v>11.234</c:v>
                </c:pt>
                <c:pt idx="11235">
                  <c:v>11.234999999999999</c:v>
                </c:pt>
                <c:pt idx="11236">
                  <c:v>11.236000000000001</c:v>
                </c:pt>
                <c:pt idx="11237">
                  <c:v>11.237</c:v>
                </c:pt>
                <c:pt idx="11238">
                  <c:v>11.238</c:v>
                </c:pt>
                <c:pt idx="11239">
                  <c:v>11.239000000000001</c:v>
                </c:pt>
                <c:pt idx="11240">
                  <c:v>11.24</c:v>
                </c:pt>
                <c:pt idx="11241">
                  <c:v>11.241</c:v>
                </c:pt>
                <c:pt idx="11242">
                  <c:v>11.242000000000001</c:v>
                </c:pt>
                <c:pt idx="11243">
                  <c:v>11.243</c:v>
                </c:pt>
                <c:pt idx="11244">
                  <c:v>11.244</c:v>
                </c:pt>
                <c:pt idx="11245">
                  <c:v>11.244999999999999</c:v>
                </c:pt>
                <c:pt idx="11246">
                  <c:v>11.246</c:v>
                </c:pt>
                <c:pt idx="11247">
                  <c:v>11.247</c:v>
                </c:pt>
                <c:pt idx="11248">
                  <c:v>11.247999999999999</c:v>
                </c:pt>
                <c:pt idx="11249">
                  <c:v>11.249000000000001</c:v>
                </c:pt>
                <c:pt idx="11250">
                  <c:v>11.25</c:v>
                </c:pt>
                <c:pt idx="11251">
                  <c:v>11.250999999999999</c:v>
                </c:pt>
                <c:pt idx="11252">
                  <c:v>11.252000000000001</c:v>
                </c:pt>
                <c:pt idx="11253">
                  <c:v>11.253</c:v>
                </c:pt>
                <c:pt idx="11254">
                  <c:v>11.254</c:v>
                </c:pt>
                <c:pt idx="11255">
                  <c:v>11.255000000000001</c:v>
                </c:pt>
                <c:pt idx="11256">
                  <c:v>11.256</c:v>
                </c:pt>
                <c:pt idx="11257">
                  <c:v>11.257</c:v>
                </c:pt>
                <c:pt idx="11258">
                  <c:v>11.257999999999999</c:v>
                </c:pt>
                <c:pt idx="11259">
                  <c:v>11.259</c:v>
                </c:pt>
                <c:pt idx="11260">
                  <c:v>11.26</c:v>
                </c:pt>
                <c:pt idx="11261">
                  <c:v>11.260999999999999</c:v>
                </c:pt>
                <c:pt idx="11262">
                  <c:v>11.262</c:v>
                </c:pt>
                <c:pt idx="11263">
                  <c:v>11.263</c:v>
                </c:pt>
                <c:pt idx="11264">
                  <c:v>11.263999999999999</c:v>
                </c:pt>
                <c:pt idx="11265">
                  <c:v>11.265000000000001</c:v>
                </c:pt>
                <c:pt idx="11266">
                  <c:v>11.266</c:v>
                </c:pt>
                <c:pt idx="11267">
                  <c:v>11.266999999999999</c:v>
                </c:pt>
                <c:pt idx="11268">
                  <c:v>11.268000000000001</c:v>
                </c:pt>
                <c:pt idx="11269">
                  <c:v>11.269</c:v>
                </c:pt>
                <c:pt idx="11270">
                  <c:v>11.27</c:v>
                </c:pt>
                <c:pt idx="11271">
                  <c:v>11.271000000000001</c:v>
                </c:pt>
                <c:pt idx="11272">
                  <c:v>11.272</c:v>
                </c:pt>
                <c:pt idx="11273">
                  <c:v>11.273</c:v>
                </c:pt>
                <c:pt idx="11274">
                  <c:v>11.273999999999999</c:v>
                </c:pt>
                <c:pt idx="11275">
                  <c:v>11.275</c:v>
                </c:pt>
                <c:pt idx="11276">
                  <c:v>11.276</c:v>
                </c:pt>
                <c:pt idx="11277">
                  <c:v>11.276999999999999</c:v>
                </c:pt>
                <c:pt idx="11278">
                  <c:v>11.278</c:v>
                </c:pt>
                <c:pt idx="11279">
                  <c:v>11.279</c:v>
                </c:pt>
                <c:pt idx="11280">
                  <c:v>11.28</c:v>
                </c:pt>
                <c:pt idx="11281">
                  <c:v>11.281000000000001</c:v>
                </c:pt>
                <c:pt idx="11282">
                  <c:v>11.282</c:v>
                </c:pt>
                <c:pt idx="11283">
                  <c:v>11.282999999999999</c:v>
                </c:pt>
                <c:pt idx="11284">
                  <c:v>11.284000000000001</c:v>
                </c:pt>
                <c:pt idx="11285">
                  <c:v>11.285</c:v>
                </c:pt>
                <c:pt idx="11286">
                  <c:v>11.286</c:v>
                </c:pt>
                <c:pt idx="11287">
                  <c:v>11.287000000000001</c:v>
                </c:pt>
                <c:pt idx="11288">
                  <c:v>11.288</c:v>
                </c:pt>
                <c:pt idx="11289">
                  <c:v>11.289</c:v>
                </c:pt>
                <c:pt idx="11290">
                  <c:v>11.29</c:v>
                </c:pt>
                <c:pt idx="11291">
                  <c:v>11.291</c:v>
                </c:pt>
                <c:pt idx="11292">
                  <c:v>11.292</c:v>
                </c:pt>
                <c:pt idx="11293">
                  <c:v>11.292999999999999</c:v>
                </c:pt>
                <c:pt idx="11294">
                  <c:v>11.294</c:v>
                </c:pt>
                <c:pt idx="11295">
                  <c:v>11.295</c:v>
                </c:pt>
                <c:pt idx="11296">
                  <c:v>11.295999999999999</c:v>
                </c:pt>
                <c:pt idx="11297">
                  <c:v>11.297000000000001</c:v>
                </c:pt>
                <c:pt idx="11298">
                  <c:v>11.298</c:v>
                </c:pt>
                <c:pt idx="11299">
                  <c:v>11.298999999999999</c:v>
                </c:pt>
                <c:pt idx="11300">
                  <c:v>11.3</c:v>
                </c:pt>
                <c:pt idx="11301">
                  <c:v>11.301</c:v>
                </c:pt>
                <c:pt idx="11302">
                  <c:v>11.302</c:v>
                </c:pt>
                <c:pt idx="11303">
                  <c:v>11.303000000000001</c:v>
                </c:pt>
                <c:pt idx="11304">
                  <c:v>11.304</c:v>
                </c:pt>
                <c:pt idx="11305">
                  <c:v>11.305</c:v>
                </c:pt>
                <c:pt idx="11306">
                  <c:v>11.305999999999999</c:v>
                </c:pt>
                <c:pt idx="11307">
                  <c:v>11.307</c:v>
                </c:pt>
                <c:pt idx="11308">
                  <c:v>11.308</c:v>
                </c:pt>
                <c:pt idx="11309">
                  <c:v>11.308999999999999</c:v>
                </c:pt>
                <c:pt idx="11310">
                  <c:v>11.31</c:v>
                </c:pt>
                <c:pt idx="11311">
                  <c:v>11.311</c:v>
                </c:pt>
                <c:pt idx="11312">
                  <c:v>11.311999999999999</c:v>
                </c:pt>
                <c:pt idx="11313">
                  <c:v>11.313000000000001</c:v>
                </c:pt>
                <c:pt idx="11314">
                  <c:v>11.314</c:v>
                </c:pt>
                <c:pt idx="11315">
                  <c:v>11.315</c:v>
                </c:pt>
                <c:pt idx="11316">
                  <c:v>11.316000000000001</c:v>
                </c:pt>
                <c:pt idx="11317">
                  <c:v>11.317</c:v>
                </c:pt>
                <c:pt idx="11318">
                  <c:v>11.318</c:v>
                </c:pt>
                <c:pt idx="11319">
                  <c:v>11.319000000000001</c:v>
                </c:pt>
                <c:pt idx="11320">
                  <c:v>11.32</c:v>
                </c:pt>
                <c:pt idx="11321">
                  <c:v>11.321</c:v>
                </c:pt>
                <c:pt idx="11322">
                  <c:v>11.321999999999999</c:v>
                </c:pt>
                <c:pt idx="11323">
                  <c:v>11.323</c:v>
                </c:pt>
                <c:pt idx="11324">
                  <c:v>11.324</c:v>
                </c:pt>
                <c:pt idx="11325">
                  <c:v>11.324999999999999</c:v>
                </c:pt>
                <c:pt idx="11326">
                  <c:v>11.326000000000001</c:v>
                </c:pt>
                <c:pt idx="11327">
                  <c:v>11.327</c:v>
                </c:pt>
                <c:pt idx="11328">
                  <c:v>11.327999999999999</c:v>
                </c:pt>
                <c:pt idx="11329">
                  <c:v>11.329000000000001</c:v>
                </c:pt>
                <c:pt idx="11330">
                  <c:v>11.33</c:v>
                </c:pt>
                <c:pt idx="11331">
                  <c:v>11.331</c:v>
                </c:pt>
                <c:pt idx="11332">
                  <c:v>11.332000000000001</c:v>
                </c:pt>
                <c:pt idx="11333">
                  <c:v>11.333</c:v>
                </c:pt>
                <c:pt idx="11334">
                  <c:v>11.334</c:v>
                </c:pt>
                <c:pt idx="11335">
                  <c:v>11.335000000000001</c:v>
                </c:pt>
                <c:pt idx="11336">
                  <c:v>11.336</c:v>
                </c:pt>
                <c:pt idx="11337">
                  <c:v>11.337</c:v>
                </c:pt>
                <c:pt idx="11338">
                  <c:v>11.337999999999999</c:v>
                </c:pt>
                <c:pt idx="11339">
                  <c:v>11.339</c:v>
                </c:pt>
                <c:pt idx="11340">
                  <c:v>11.34</c:v>
                </c:pt>
                <c:pt idx="11341">
                  <c:v>11.340999999999999</c:v>
                </c:pt>
                <c:pt idx="11342">
                  <c:v>11.342000000000001</c:v>
                </c:pt>
                <c:pt idx="11343">
                  <c:v>11.343</c:v>
                </c:pt>
                <c:pt idx="11344">
                  <c:v>11.343999999999999</c:v>
                </c:pt>
                <c:pt idx="11345">
                  <c:v>11.345000000000001</c:v>
                </c:pt>
                <c:pt idx="11346">
                  <c:v>11.346</c:v>
                </c:pt>
                <c:pt idx="11347">
                  <c:v>11.347</c:v>
                </c:pt>
                <c:pt idx="11348">
                  <c:v>11.348000000000001</c:v>
                </c:pt>
                <c:pt idx="11349">
                  <c:v>11.349</c:v>
                </c:pt>
                <c:pt idx="11350">
                  <c:v>11.35</c:v>
                </c:pt>
                <c:pt idx="11351">
                  <c:v>11.351000000000001</c:v>
                </c:pt>
                <c:pt idx="11352">
                  <c:v>11.352</c:v>
                </c:pt>
                <c:pt idx="11353">
                  <c:v>11.353</c:v>
                </c:pt>
                <c:pt idx="11354">
                  <c:v>11.353999999999999</c:v>
                </c:pt>
                <c:pt idx="11355">
                  <c:v>11.355</c:v>
                </c:pt>
                <c:pt idx="11356">
                  <c:v>11.356</c:v>
                </c:pt>
                <c:pt idx="11357">
                  <c:v>11.356999999999999</c:v>
                </c:pt>
                <c:pt idx="11358">
                  <c:v>11.358000000000001</c:v>
                </c:pt>
                <c:pt idx="11359">
                  <c:v>11.359</c:v>
                </c:pt>
                <c:pt idx="11360">
                  <c:v>11.36</c:v>
                </c:pt>
                <c:pt idx="11361">
                  <c:v>11.361000000000001</c:v>
                </c:pt>
                <c:pt idx="11362">
                  <c:v>11.362</c:v>
                </c:pt>
                <c:pt idx="11363">
                  <c:v>11.363</c:v>
                </c:pt>
                <c:pt idx="11364">
                  <c:v>11.364000000000001</c:v>
                </c:pt>
                <c:pt idx="11365">
                  <c:v>11.365</c:v>
                </c:pt>
                <c:pt idx="11366">
                  <c:v>11.366</c:v>
                </c:pt>
                <c:pt idx="11367">
                  <c:v>11.367000000000001</c:v>
                </c:pt>
                <c:pt idx="11368">
                  <c:v>11.368</c:v>
                </c:pt>
                <c:pt idx="11369">
                  <c:v>11.369</c:v>
                </c:pt>
                <c:pt idx="11370">
                  <c:v>11.37</c:v>
                </c:pt>
                <c:pt idx="11371">
                  <c:v>11.371</c:v>
                </c:pt>
                <c:pt idx="11372">
                  <c:v>11.372</c:v>
                </c:pt>
                <c:pt idx="11373">
                  <c:v>11.372999999999999</c:v>
                </c:pt>
                <c:pt idx="11374">
                  <c:v>11.374000000000001</c:v>
                </c:pt>
                <c:pt idx="11375">
                  <c:v>11.375</c:v>
                </c:pt>
                <c:pt idx="11376">
                  <c:v>11.375999999999999</c:v>
                </c:pt>
                <c:pt idx="11377">
                  <c:v>11.377000000000001</c:v>
                </c:pt>
                <c:pt idx="11378">
                  <c:v>11.378</c:v>
                </c:pt>
                <c:pt idx="11379">
                  <c:v>11.379</c:v>
                </c:pt>
                <c:pt idx="11380">
                  <c:v>11.38</c:v>
                </c:pt>
                <c:pt idx="11381">
                  <c:v>11.381</c:v>
                </c:pt>
                <c:pt idx="11382">
                  <c:v>11.382</c:v>
                </c:pt>
                <c:pt idx="11383">
                  <c:v>11.382999999999999</c:v>
                </c:pt>
                <c:pt idx="11384">
                  <c:v>11.384</c:v>
                </c:pt>
                <c:pt idx="11385">
                  <c:v>11.385</c:v>
                </c:pt>
                <c:pt idx="11386">
                  <c:v>11.385999999999999</c:v>
                </c:pt>
                <c:pt idx="11387">
                  <c:v>11.387</c:v>
                </c:pt>
                <c:pt idx="11388">
                  <c:v>11.388</c:v>
                </c:pt>
                <c:pt idx="11389">
                  <c:v>11.388999999999999</c:v>
                </c:pt>
                <c:pt idx="11390">
                  <c:v>11.39</c:v>
                </c:pt>
                <c:pt idx="11391">
                  <c:v>11.391</c:v>
                </c:pt>
                <c:pt idx="11392">
                  <c:v>11.391999999999999</c:v>
                </c:pt>
                <c:pt idx="11393">
                  <c:v>11.393000000000001</c:v>
                </c:pt>
                <c:pt idx="11394">
                  <c:v>11.394</c:v>
                </c:pt>
                <c:pt idx="11395">
                  <c:v>11.395</c:v>
                </c:pt>
                <c:pt idx="11396">
                  <c:v>11.396000000000001</c:v>
                </c:pt>
                <c:pt idx="11397">
                  <c:v>11.397</c:v>
                </c:pt>
                <c:pt idx="11398">
                  <c:v>11.398</c:v>
                </c:pt>
                <c:pt idx="11399">
                  <c:v>11.398999999999999</c:v>
                </c:pt>
                <c:pt idx="11400">
                  <c:v>11.4</c:v>
                </c:pt>
                <c:pt idx="11401">
                  <c:v>11.401</c:v>
                </c:pt>
                <c:pt idx="11402">
                  <c:v>11.401999999999999</c:v>
                </c:pt>
                <c:pt idx="11403">
                  <c:v>11.403</c:v>
                </c:pt>
                <c:pt idx="11404">
                  <c:v>11.404</c:v>
                </c:pt>
                <c:pt idx="11405">
                  <c:v>11.404999999999999</c:v>
                </c:pt>
                <c:pt idx="11406">
                  <c:v>11.406000000000001</c:v>
                </c:pt>
                <c:pt idx="11407">
                  <c:v>11.407</c:v>
                </c:pt>
                <c:pt idx="11408">
                  <c:v>11.407999999999999</c:v>
                </c:pt>
                <c:pt idx="11409">
                  <c:v>11.409000000000001</c:v>
                </c:pt>
                <c:pt idx="11410">
                  <c:v>11.41</c:v>
                </c:pt>
                <c:pt idx="11411">
                  <c:v>11.411</c:v>
                </c:pt>
                <c:pt idx="11412">
                  <c:v>11.412000000000001</c:v>
                </c:pt>
                <c:pt idx="11413">
                  <c:v>11.413</c:v>
                </c:pt>
                <c:pt idx="11414">
                  <c:v>11.414</c:v>
                </c:pt>
                <c:pt idx="11415">
                  <c:v>11.414999999999999</c:v>
                </c:pt>
                <c:pt idx="11416">
                  <c:v>11.416</c:v>
                </c:pt>
                <c:pt idx="11417">
                  <c:v>11.417</c:v>
                </c:pt>
                <c:pt idx="11418">
                  <c:v>11.417999999999999</c:v>
                </c:pt>
                <c:pt idx="11419">
                  <c:v>11.419</c:v>
                </c:pt>
                <c:pt idx="11420">
                  <c:v>11.42</c:v>
                </c:pt>
                <c:pt idx="11421">
                  <c:v>11.420999999999999</c:v>
                </c:pt>
                <c:pt idx="11422">
                  <c:v>11.422000000000001</c:v>
                </c:pt>
                <c:pt idx="11423">
                  <c:v>11.423</c:v>
                </c:pt>
                <c:pt idx="11424">
                  <c:v>11.423999999999999</c:v>
                </c:pt>
                <c:pt idx="11425">
                  <c:v>11.425000000000001</c:v>
                </c:pt>
                <c:pt idx="11426">
                  <c:v>11.426</c:v>
                </c:pt>
                <c:pt idx="11427">
                  <c:v>11.427</c:v>
                </c:pt>
                <c:pt idx="11428">
                  <c:v>11.428000000000001</c:v>
                </c:pt>
                <c:pt idx="11429">
                  <c:v>11.429</c:v>
                </c:pt>
                <c:pt idx="11430">
                  <c:v>11.43</c:v>
                </c:pt>
                <c:pt idx="11431">
                  <c:v>11.430999999999999</c:v>
                </c:pt>
                <c:pt idx="11432">
                  <c:v>11.432</c:v>
                </c:pt>
                <c:pt idx="11433">
                  <c:v>11.433</c:v>
                </c:pt>
                <c:pt idx="11434">
                  <c:v>11.433999999999999</c:v>
                </c:pt>
                <c:pt idx="11435">
                  <c:v>11.435</c:v>
                </c:pt>
                <c:pt idx="11436">
                  <c:v>11.436</c:v>
                </c:pt>
                <c:pt idx="11437">
                  <c:v>11.436999999999999</c:v>
                </c:pt>
                <c:pt idx="11438">
                  <c:v>11.438000000000001</c:v>
                </c:pt>
                <c:pt idx="11439">
                  <c:v>11.439</c:v>
                </c:pt>
                <c:pt idx="11440">
                  <c:v>11.44</c:v>
                </c:pt>
                <c:pt idx="11441">
                  <c:v>11.441000000000001</c:v>
                </c:pt>
                <c:pt idx="11442">
                  <c:v>11.442</c:v>
                </c:pt>
                <c:pt idx="11443">
                  <c:v>11.443</c:v>
                </c:pt>
                <c:pt idx="11444">
                  <c:v>11.444000000000001</c:v>
                </c:pt>
                <c:pt idx="11445">
                  <c:v>11.445</c:v>
                </c:pt>
                <c:pt idx="11446">
                  <c:v>11.446</c:v>
                </c:pt>
                <c:pt idx="11447">
                  <c:v>11.446999999999999</c:v>
                </c:pt>
                <c:pt idx="11448">
                  <c:v>11.448</c:v>
                </c:pt>
                <c:pt idx="11449">
                  <c:v>11.449</c:v>
                </c:pt>
                <c:pt idx="11450">
                  <c:v>11.45</c:v>
                </c:pt>
                <c:pt idx="11451">
                  <c:v>11.451000000000001</c:v>
                </c:pt>
                <c:pt idx="11452">
                  <c:v>11.452</c:v>
                </c:pt>
                <c:pt idx="11453">
                  <c:v>11.452999999999999</c:v>
                </c:pt>
                <c:pt idx="11454">
                  <c:v>11.454000000000001</c:v>
                </c:pt>
                <c:pt idx="11455">
                  <c:v>11.455</c:v>
                </c:pt>
                <c:pt idx="11456">
                  <c:v>11.456</c:v>
                </c:pt>
                <c:pt idx="11457">
                  <c:v>11.457000000000001</c:v>
                </c:pt>
                <c:pt idx="11458">
                  <c:v>11.458</c:v>
                </c:pt>
                <c:pt idx="11459">
                  <c:v>11.459</c:v>
                </c:pt>
                <c:pt idx="11460">
                  <c:v>11.46</c:v>
                </c:pt>
                <c:pt idx="11461">
                  <c:v>11.461</c:v>
                </c:pt>
                <c:pt idx="11462">
                  <c:v>11.462</c:v>
                </c:pt>
                <c:pt idx="11463">
                  <c:v>11.462999999999999</c:v>
                </c:pt>
                <c:pt idx="11464">
                  <c:v>11.464</c:v>
                </c:pt>
                <c:pt idx="11465">
                  <c:v>11.465</c:v>
                </c:pt>
                <c:pt idx="11466">
                  <c:v>11.465999999999999</c:v>
                </c:pt>
                <c:pt idx="11467">
                  <c:v>11.467000000000001</c:v>
                </c:pt>
                <c:pt idx="11468">
                  <c:v>11.468</c:v>
                </c:pt>
                <c:pt idx="11469">
                  <c:v>11.468999999999999</c:v>
                </c:pt>
                <c:pt idx="11470">
                  <c:v>11.47</c:v>
                </c:pt>
                <c:pt idx="11471">
                  <c:v>11.471</c:v>
                </c:pt>
                <c:pt idx="11472">
                  <c:v>11.472</c:v>
                </c:pt>
                <c:pt idx="11473">
                  <c:v>11.473000000000001</c:v>
                </c:pt>
                <c:pt idx="11474">
                  <c:v>11.474</c:v>
                </c:pt>
                <c:pt idx="11475">
                  <c:v>11.475</c:v>
                </c:pt>
                <c:pt idx="11476">
                  <c:v>11.476000000000001</c:v>
                </c:pt>
                <c:pt idx="11477">
                  <c:v>11.477</c:v>
                </c:pt>
                <c:pt idx="11478">
                  <c:v>11.478</c:v>
                </c:pt>
                <c:pt idx="11479">
                  <c:v>11.478999999999999</c:v>
                </c:pt>
                <c:pt idx="11480">
                  <c:v>11.48</c:v>
                </c:pt>
                <c:pt idx="11481">
                  <c:v>11.481</c:v>
                </c:pt>
                <c:pt idx="11482">
                  <c:v>11.481999999999999</c:v>
                </c:pt>
                <c:pt idx="11483">
                  <c:v>11.483000000000001</c:v>
                </c:pt>
                <c:pt idx="11484">
                  <c:v>11.484</c:v>
                </c:pt>
                <c:pt idx="11485">
                  <c:v>11.484999999999999</c:v>
                </c:pt>
                <c:pt idx="11486">
                  <c:v>11.486000000000001</c:v>
                </c:pt>
                <c:pt idx="11487">
                  <c:v>11.487</c:v>
                </c:pt>
                <c:pt idx="11488">
                  <c:v>11.488</c:v>
                </c:pt>
                <c:pt idx="11489">
                  <c:v>11.489000000000001</c:v>
                </c:pt>
                <c:pt idx="11490">
                  <c:v>11.49</c:v>
                </c:pt>
                <c:pt idx="11491">
                  <c:v>11.491</c:v>
                </c:pt>
                <c:pt idx="11492">
                  <c:v>11.492000000000001</c:v>
                </c:pt>
                <c:pt idx="11493">
                  <c:v>11.493</c:v>
                </c:pt>
                <c:pt idx="11494">
                  <c:v>11.494</c:v>
                </c:pt>
                <c:pt idx="11495">
                  <c:v>11.494999999999999</c:v>
                </c:pt>
                <c:pt idx="11496">
                  <c:v>11.496</c:v>
                </c:pt>
                <c:pt idx="11497">
                  <c:v>11.497</c:v>
                </c:pt>
                <c:pt idx="11498">
                  <c:v>11.497999999999999</c:v>
                </c:pt>
                <c:pt idx="11499">
                  <c:v>11.499000000000001</c:v>
                </c:pt>
                <c:pt idx="11500">
                  <c:v>11.5</c:v>
                </c:pt>
                <c:pt idx="11501">
                  <c:v>11.500999999999999</c:v>
                </c:pt>
                <c:pt idx="11502">
                  <c:v>11.502000000000001</c:v>
                </c:pt>
                <c:pt idx="11503">
                  <c:v>11.503</c:v>
                </c:pt>
                <c:pt idx="11504">
                  <c:v>11.504</c:v>
                </c:pt>
                <c:pt idx="11505">
                  <c:v>11.505000000000001</c:v>
                </c:pt>
                <c:pt idx="11506">
                  <c:v>11.506</c:v>
                </c:pt>
                <c:pt idx="11507">
                  <c:v>11.507</c:v>
                </c:pt>
                <c:pt idx="11508">
                  <c:v>11.507999999999999</c:v>
                </c:pt>
                <c:pt idx="11509">
                  <c:v>11.509</c:v>
                </c:pt>
                <c:pt idx="11510">
                  <c:v>11.51</c:v>
                </c:pt>
                <c:pt idx="11511">
                  <c:v>11.510999999999999</c:v>
                </c:pt>
                <c:pt idx="11512">
                  <c:v>11.512</c:v>
                </c:pt>
                <c:pt idx="11513">
                  <c:v>11.513</c:v>
                </c:pt>
                <c:pt idx="11514">
                  <c:v>11.513999999999999</c:v>
                </c:pt>
                <c:pt idx="11515">
                  <c:v>11.515000000000001</c:v>
                </c:pt>
                <c:pt idx="11516">
                  <c:v>11.516</c:v>
                </c:pt>
                <c:pt idx="11517">
                  <c:v>11.516999999999999</c:v>
                </c:pt>
                <c:pt idx="11518">
                  <c:v>11.518000000000001</c:v>
                </c:pt>
                <c:pt idx="11519">
                  <c:v>11.519</c:v>
                </c:pt>
                <c:pt idx="11520">
                  <c:v>11.52</c:v>
                </c:pt>
                <c:pt idx="11521">
                  <c:v>11.521000000000001</c:v>
                </c:pt>
                <c:pt idx="11522">
                  <c:v>11.522</c:v>
                </c:pt>
                <c:pt idx="11523">
                  <c:v>11.523</c:v>
                </c:pt>
                <c:pt idx="11524">
                  <c:v>11.523999999999999</c:v>
                </c:pt>
                <c:pt idx="11525">
                  <c:v>11.525</c:v>
                </c:pt>
                <c:pt idx="11526">
                  <c:v>11.526</c:v>
                </c:pt>
                <c:pt idx="11527">
                  <c:v>11.526999999999999</c:v>
                </c:pt>
                <c:pt idx="11528">
                  <c:v>11.528</c:v>
                </c:pt>
                <c:pt idx="11529">
                  <c:v>11.529</c:v>
                </c:pt>
                <c:pt idx="11530">
                  <c:v>11.53</c:v>
                </c:pt>
                <c:pt idx="11531">
                  <c:v>11.531000000000001</c:v>
                </c:pt>
                <c:pt idx="11532">
                  <c:v>11.532</c:v>
                </c:pt>
                <c:pt idx="11533">
                  <c:v>11.532999999999999</c:v>
                </c:pt>
                <c:pt idx="11534">
                  <c:v>11.534000000000001</c:v>
                </c:pt>
                <c:pt idx="11535">
                  <c:v>11.535</c:v>
                </c:pt>
                <c:pt idx="11536">
                  <c:v>11.536</c:v>
                </c:pt>
                <c:pt idx="11537">
                  <c:v>11.537000000000001</c:v>
                </c:pt>
                <c:pt idx="11538">
                  <c:v>11.538</c:v>
                </c:pt>
                <c:pt idx="11539">
                  <c:v>11.539</c:v>
                </c:pt>
                <c:pt idx="11540">
                  <c:v>11.54</c:v>
                </c:pt>
                <c:pt idx="11541">
                  <c:v>11.541</c:v>
                </c:pt>
                <c:pt idx="11542">
                  <c:v>11.542</c:v>
                </c:pt>
                <c:pt idx="11543">
                  <c:v>11.542999999999999</c:v>
                </c:pt>
                <c:pt idx="11544">
                  <c:v>11.544</c:v>
                </c:pt>
                <c:pt idx="11545">
                  <c:v>11.545</c:v>
                </c:pt>
                <c:pt idx="11546">
                  <c:v>11.545999999999999</c:v>
                </c:pt>
                <c:pt idx="11547">
                  <c:v>11.547000000000001</c:v>
                </c:pt>
                <c:pt idx="11548">
                  <c:v>11.548</c:v>
                </c:pt>
                <c:pt idx="11549">
                  <c:v>11.548999999999999</c:v>
                </c:pt>
                <c:pt idx="11550">
                  <c:v>11.55</c:v>
                </c:pt>
                <c:pt idx="11551">
                  <c:v>11.551</c:v>
                </c:pt>
                <c:pt idx="11552">
                  <c:v>11.552</c:v>
                </c:pt>
                <c:pt idx="11553">
                  <c:v>11.553000000000001</c:v>
                </c:pt>
                <c:pt idx="11554">
                  <c:v>11.554</c:v>
                </c:pt>
                <c:pt idx="11555">
                  <c:v>11.555</c:v>
                </c:pt>
                <c:pt idx="11556">
                  <c:v>11.555999999999999</c:v>
                </c:pt>
                <c:pt idx="11557">
                  <c:v>11.557</c:v>
                </c:pt>
                <c:pt idx="11558">
                  <c:v>11.558</c:v>
                </c:pt>
                <c:pt idx="11559">
                  <c:v>11.558999999999999</c:v>
                </c:pt>
                <c:pt idx="11560">
                  <c:v>11.56</c:v>
                </c:pt>
                <c:pt idx="11561">
                  <c:v>11.561</c:v>
                </c:pt>
                <c:pt idx="11562">
                  <c:v>11.561999999999999</c:v>
                </c:pt>
                <c:pt idx="11563">
                  <c:v>11.563000000000001</c:v>
                </c:pt>
                <c:pt idx="11564">
                  <c:v>11.564</c:v>
                </c:pt>
                <c:pt idx="11565">
                  <c:v>11.565</c:v>
                </c:pt>
                <c:pt idx="11566">
                  <c:v>11.566000000000001</c:v>
                </c:pt>
                <c:pt idx="11567">
                  <c:v>11.567</c:v>
                </c:pt>
                <c:pt idx="11568">
                  <c:v>11.568</c:v>
                </c:pt>
                <c:pt idx="11569">
                  <c:v>11.569000000000001</c:v>
                </c:pt>
                <c:pt idx="11570">
                  <c:v>11.57</c:v>
                </c:pt>
                <c:pt idx="11571">
                  <c:v>11.571</c:v>
                </c:pt>
                <c:pt idx="11572">
                  <c:v>11.571999999999999</c:v>
                </c:pt>
                <c:pt idx="11573">
                  <c:v>11.573</c:v>
                </c:pt>
                <c:pt idx="11574">
                  <c:v>11.574</c:v>
                </c:pt>
                <c:pt idx="11575">
                  <c:v>11.574999999999999</c:v>
                </c:pt>
                <c:pt idx="11576">
                  <c:v>11.576000000000001</c:v>
                </c:pt>
                <c:pt idx="11577">
                  <c:v>11.577</c:v>
                </c:pt>
                <c:pt idx="11578">
                  <c:v>11.577999999999999</c:v>
                </c:pt>
                <c:pt idx="11579">
                  <c:v>11.579000000000001</c:v>
                </c:pt>
                <c:pt idx="11580">
                  <c:v>11.58</c:v>
                </c:pt>
                <c:pt idx="11581">
                  <c:v>11.581</c:v>
                </c:pt>
                <c:pt idx="11582">
                  <c:v>11.582000000000001</c:v>
                </c:pt>
                <c:pt idx="11583">
                  <c:v>11.583</c:v>
                </c:pt>
                <c:pt idx="11584">
                  <c:v>11.584</c:v>
                </c:pt>
                <c:pt idx="11585">
                  <c:v>11.585000000000001</c:v>
                </c:pt>
                <c:pt idx="11586">
                  <c:v>11.586</c:v>
                </c:pt>
                <c:pt idx="11587">
                  <c:v>11.587</c:v>
                </c:pt>
                <c:pt idx="11588">
                  <c:v>11.587999999999999</c:v>
                </c:pt>
                <c:pt idx="11589">
                  <c:v>11.589</c:v>
                </c:pt>
                <c:pt idx="11590">
                  <c:v>11.59</c:v>
                </c:pt>
                <c:pt idx="11591">
                  <c:v>11.590999999999999</c:v>
                </c:pt>
                <c:pt idx="11592">
                  <c:v>11.592000000000001</c:v>
                </c:pt>
                <c:pt idx="11593">
                  <c:v>11.593</c:v>
                </c:pt>
                <c:pt idx="11594">
                  <c:v>11.593999999999999</c:v>
                </c:pt>
                <c:pt idx="11595">
                  <c:v>11.595000000000001</c:v>
                </c:pt>
                <c:pt idx="11596">
                  <c:v>11.596</c:v>
                </c:pt>
                <c:pt idx="11597">
                  <c:v>11.597</c:v>
                </c:pt>
                <c:pt idx="11598">
                  <c:v>11.598000000000001</c:v>
                </c:pt>
                <c:pt idx="11599">
                  <c:v>11.599</c:v>
                </c:pt>
                <c:pt idx="11600">
                  <c:v>11.6</c:v>
                </c:pt>
                <c:pt idx="11601">
                  <c:v>11.601000000000001</c:v>
                </c:pt>
                <c:pt idx="11602">
                  <c:v>11.602</c:v>
                </c:pt>
                <c:pt idx="11603">
                  <c:v>11.603</c:v>
                </c:pt>
                <c:pt idx="11604">
                  <c:v>11.603999999999999</c:v>
                </c:pt>
                <c:pt idx="11605">
                  <c:v>11.605</c:v>
                </c:pt>
                <c:pt idx="11606">
                  <c:v>11.606</c:v>
                </c:pt>
                <c:pt idx="11607">
                  <c:v>11.606999999999999</c:v>
                </c:pt>
                <c:pt idx="11608">
                  <c:v>11.608000000000001</c:v>
                </c:pt>
                <c:pt idx="11609">
                  <c:v>11.609</c:v>
                </c:pt>
                <c:pt idx="11610">
                  <c:v>11.61</c:v>
                </c:pt>
                <c:pt idx="11611">
                  <c:v>11.611000000000001</c:v>
                </c:pt>
                <c:pt idx="11612">
                  <c:v>11.612</c:v>
                </c:pt>
                <c:pt idx="11613">
                  <c:v>11.613</c:v>
                </c:pt>
                <c:pt idx="11614">
                  <c:v>11.614000000000001</c:v>
                </c:pt>
                <c:pt idx="11615">
                  <c:v>11.615</c:v>
                </c:pt>
                <c:pt idx="11616">
                  <c:v>11.616</c:v>
                </c:pt>
                <c:pt idx="11617">
                  <c:v>11.617000000000001</c:v>
                </c:pt>
                <c:pt idx="11618">
                  <c:v>11.618</c:v>
                </c:pt>
                <c:pt idx="11619">
                  <c:v>11.619</c:v>
                </c:pt>
                <c:pt idx="11620">
                  <c:v>11.62</c:v>
                </c:pt>
                <c:pt idx="11621">
                  <c:v>11.621</c:v>
                </c:pt>
                <c:pt idx="11622">
                  <c:v>11.622</c:v>
                </c:pt>
                <c:pt idx="11623">
                  <c:v>11.622999999999999</c:v>
                </c:pt>
                <c:pt idx="11624">
                  <c:v>11.624000000000001</c:v>
                </c:pt>
                <c:pt idx="11625">
                  <c:v>11.625</c:v>
                </c:pt>
                <c:pt idx="11626">
                  <c:v>11.625999999999999</c:v>
                </c:pt>
                <c:pt idx="11627">
                  <c:v>11.627000000000001</c:v>
                </c:pt>
                <c:pt idx="11628">
                  <c:v>11.628</c:v>
                </c:pt>
                <c:pt idx="11629">
                  <c:v>11.629</c:v>
                </c:pt>
                <c:pt idx="11630">
                  <c:v>11.63</c:v>
                </c:pt>
                <c:pt idx="11631">
                  <c:v>11.631</c:v>
                </c:pt>
                <c:pt idx="11632">
                  <c:v>11.632</c:v>
                </c:pt>
                <c:pt idx="11633">
                  <c:v>11.632999999999999</c:v>
                </c:pt>
                <c:pt idx="11634">
                  <c:v>11.634</c:v>
                </c:pt>
                <c:pt idx="11635">
                  <c:v>11.635</c:v>
                </c:pt>
                <c:pt idx="11636">
                  <c:v>11.635999999999999</c:v>
                </c:pt>
                <c:pt idx="11637">
                  <c:v>11.637</c:v>
                </c:pt>
                <c:pt idx="11638">
                  <c:v>11.638</c:v>
                </c:pt>
                <c:pt idx="11639">
                  <c:v>11.638999999999999</c:v>
                </c:pt>
                <c:pt idx="11640">
                  <c:v>11.64</c:v>
                </c:pt>
                <c:pt idx="11641">
                  <c:v>11.641</c:v>
                </c:pt>
                <c:pt idx="11642">
                  <c:v>11.641999999999999</c:v>
                </c:pt>
                <c:pt idx="11643">
                  <c:v>11.643000000000001</c:v>
                </c:pt>
                <c:pt idx="11644">
                  <c:v>11.644</c:v>
                </c:pt>
                <c:pt idx="11645">
                  <c:v>11.645</c:v>
                </c:pt>
                <c:pt idx="11646">
                  <c:v>11.646000000000001</c:v>
                </c:pt>
                <c:pt idx="11647">
                  <c:v>11.647</c:v>
                </c:pt>
                <c:pt idx="11648">
                  <c:v>11.648</c:v>
                </c:pt>
                <c:pt idx="11649">
                  <c:v>11.648999999999999</c:v>
                </c:pt>
                <c:pt idx="11650">
                  <c:v>11.65</c:v>
                </c:pt>
                <c:pt idx="11651">
                  <c:v>11.651</c:v>
                </c:pt>
                <c:pt idx="11652">
                  <c:v>11.651999999999999</c:v>
                </c:pt>
                <c:pt idx="11653">
                  <c:v>11.653</c:v>
                </c:pt>
                <c:pt idx="11654">
                  <c:v>11.654</c:v>
                </c:pt>
                <c:pt idx="11655">
                  <c:v>11.654999999999999</c:v>
                </c:pt>
                <c:pt idx="11656">
                  <c:v>11.656000000000001</c:v>
                </c:pt>
                <c:pt idx="11657">
                  <c:v>11.657</c:v>
                </c:pt>
                <c:pt idx="11658">
                  <c:v>11.657999999999999</c:v>
                </c:pt>
                <c:pt idx="11659">
                  <c:v>11.659000000000001</c:v>
                </c:pt>
                <c:pt idx="11660">
                  <c:v>11.66</c:v>
                </c:pt>
                <c:pt idx="11661">
                  <c:v>11.661</c:v>
                </c:pt>
                <c:pt idx="11662">
                  <c:v>11.662000000000001</c:v>
                </c:pt>
                <c:pt idx="11663">
                  <c:v>11.663</c:v>
                </c:pt>
                <c:pt idx="11664">
                  <c:v>11.664</c:v>
                </c:pt>
                <c:pt idx="11665">
                  <c:v>11.664999999999999</c:v>
                </c:pt>
                <c:pt idx="11666">
                  <c:v>11.666</c:v>
                </c:pt>
                <c:pt idx="11667">
                  <c:v>11.667</c:v>
                </c:pt>
                <c:pt idx="11668">
                  <c:v>11.667999999999999</c:v>
                </c:pt>
                <c:pt idx="11669">
                  <c:v>11.669</c:v>
                </c:pt>
                <c:pt idx="11670">
                  <c:v>11.67</c:v>
                </c:pt>
                <c:pt idx="11671">
                  <c:v>11.670999999999999</c:v>
                </c:pt>
                <c:pt idx="11672">
                  <c:v>11.672000000000001</c:v>
                </c:pt>
                <c:pt idx="11673">
                  <c:v>11.673</c:v>
                </c:pt>
                <c:pt idx="11674">
                  <c:v>11.673999999999999</c:v>
                </c:pt>
                <c:pt idx="11675">
                  <c:v>11.675000000000001</c:v>
                </c:pt>
                <c:pt idx="11676">
                  <c:v>11.676</c:v>
                </c:pt>
                <c:pt idx="11677">
                  <c:v>11.677</c:v>
                </c:pt>
                <c:pt idx="11678">
                  <c:v>11.678000000000001</c:v>
                </c:pt>
                <c:pt idx="11679">
                  <c:v>11.679</c:v>
                </c:pt>
                <c:pt idx="11680">
                  <c:v>11.68</c:v>
                </c:pt>
                <c:pt idx="11681">
                  <c:v>11.680999999999999</c:v>
                </c:pt>
                <c:pt idx="11682">
                  <c:v>11.682</c:v>
                </c:pt>
                <c:pt idx="11683">
                  <c:v>11.683</c:v>
                </c:pt>
                <c:pt idx="11684">
                  <c:v>11.683999999999999</c:v>
                </c:pt>
                <c:pt idx="11685">
                  <c:v>11.685</c:v>
                </c:pt>
                <c:pt idx="11686">
                  <c:v>11.686</c:v>
                </c:pt>
                <c:pt idx="11687">
                  <c:v>11.686999999999999</c:v>
                </c:pt>
                <c:pt idx="11688">
                  <c:v>11.688000000000001</c:v>
                </c:pt>
                <c:pt idx="11689">
                  <c:v>11.689</c:v>
                </c:pt>
                <c:pt idx="11690">
                  <c:v>11.69</c:v>
                </c:pt>
                <c:pt idx="11691">
                  <c:v>11.691000000000001</c:v>
                </c:pt>
                <c:pt idx="11692">
                  <c:v>11.692</c:v>
                </c:pt>
                <c:pt idx="11693">
                  <c:v>11.693</c:v>
                </c:pt>
                <c:pt idx="11694">
                  <c:v>11.694000000000001</c:v>
                </c:pt>
                <c:pt idx="11695">
                  <c:v>11.695</c:v>
                </c:pt>
                <c:pt idx="11696">
                  <c:v>11.696</c:v>
                </c:pt>
                <c:pt idx="11697">
                  <c:v>11.696999999999999</c:v>
                </c:pt>
                <c:pt idx="11698">
                  <c:v>11.698</c:v>
                </c:pt>
                <c:pt idx="11699">
                  <c:v>11.699</c:v>
                </c:pt>
                <c:pt idx="11700">
                  <c:v>11.7</c:v>
                </c:pt>
                <c:pt idx="11701">
                  <c:v>11.701000000000001</c:v>
                </c:pt>
                <c:pt idx="11702">
                  <c:v>11.702</c:v>
                </c:pt>
                <c:pt idx="11703">
                  <c:v>11.702999999999999</c:v>
                </c:pt>
                <c:pt idx="11704">
                  <c:v>11.704000000000001</c:v>
                </c:pt>
                <c:pt idx="11705">
                  <c:v>11.705</c:v>
                </c:pt>
                <c:pt idx="11706">
                  <c:v>11.706</c:v>
                </c:pt>
                <c:pt idx="11707">
                  <c:v>11.707000000000001</c:v>
                </c:pt>
                <c:pt idx="11708">
                  <c:v>11.708</c:v>
                </c:pt>
                <c:pt idx="11709">
                  <c:v>11.709</c:v>
                </c:pt>
                <c:pt idx="11710">
                  <c:v>11.71</c:v>
                </c:pt>
                <c:pt idx="11711">
                  <c:v>11.711</c:v>
                </c:pt>
                <c:pt idx="11712">
                  <c:v>11.712</c:v>
                </c:pt>
                <c:pt idx="11713">
                  <c:v>11.712999999999999</c:v>
                </c:pt>
                <c:pt idx="11714">
                  <c:v>11.714</c:v>
                </c:pt>
                <c:pt idx="11715">
                  <c:v>11.715</c:v>
                </c:pt>
                <c:pt idx="11716">
                  <c:v>11.715999999999999</c:v>
                </c:pt>
                <c:pt idx="11717">
                  <c:v>11.717000000000001</c:v>
                </c:pt>
                <c:pt idx="11718">
                  <c:v>11.718</c:v>
                </c:pt>
                <c:pt idx="11719">
                  <c:v>11.718999999999999</c:v>
                </c:pt>
                <c:pt idx="11720">
                  <c:v>11.72</c:v>
                </c:pt>
                <c:pt idx="11721">
                  <c:v>11.721</c:v>
                </c:pt>
                <c:pt idx="11722">
                  <c:v>11.722</c:v>
                </c:pt>
                <c:pt idx="11723">
                  <c:v>11.723000000000001</c:v>
                </c:pt>
                <c:pt idx="11724">
                  <c:v>11.724</c:v>
                </c:pt>
                <c:pt idx="11725">
                  <c:v>11.725</c:v>
                </c:pt>
                <c:pt idx="11726">
                  <c:v>11.726000000000001</c:v>
                </c:pt>
                <c:pt idx="11727">
                  <c:v>11.727</c:v>
                </c:pt>
                <c:pt idx="11728">
                  <c:v>11.728</c:v>
                </c:pt>
                <c:pt idx="11729">
                  <c:v>11.728999999999999</c:v>
                </c:pt>
                <c:pt idx="11730">
                  <c:v>11.73</c:v>
                </c:pt>
                <c:pt idx="11731">
                  <c:v>11.731</c:v>
                </c:pt>
                <c:pt idx="11732">
                  <c:v>11.731999999999999</c:v>
                </c:pt>
                <c:pt idx="11733">
                  <c:v>11.733000000000001</c:v>
                </c:pt>
                <c:pt idx="11734">
                  <c:v>11.734</c:v>
                </c:pt>
                <c:pt idx="11735">
                  <c:v>11.734999999999999</c:v>
                </c:pt>
                <c:pt idx="11736">
                  <c:v>11.736000000000001</c:v>
                </c:pt>
                <c:pt idx="11737">
                  <c:v>11.737</c:v>
                </c:pt>
                <c:pt idx="11738">
                  <c:v>11.738</c:v>
                </c:pt>
                <c:pt idx="11739">
                  <c:v>11.739000000000001</c:v>
                </c:pt>
                <c:pt idx="11740">
                  <c:v>11.74</c:v>
                </c:pt>
                <c:pt idx="11741">
                  <c:v>11.741</c:v>
                </c:pt>
                <c:pt idx="11742">
                  <c:v>11.742000000000001</c:v>
                </c:pt>
                <c:pt idx="11743">
                  <c:v>11.743</c:v>
                </c:pt>
                <c:pt idx="11744">
                  <c:v>11.744</c:v>
                </c:pt>
                <c:pt idx="11745">
                  <c:v>11.744999999999999</c:v>
                </c:pt>
                <c:pt idx="11746">
                  <c:v>11.746</c:v>
                </c:pt>
                <c:pt idx="11747">
                  <c:v>11.747</c:v>
                </c:pt>
                <c:pt idx="11748">
                  <c:v>11.747999999999999</c:v>
                </c:pt>
                <c:pt idx="11749">
                  <c:v>11.749000000000001</c:v>
                </c:pt>
                <c:pt idx="11750">
                  <c:v>11.75</c:v>
                </c:pt>
                <c:pt idx="11751">
                  <c:v>11.750999999999999</c:v>
                </c:pt>
                <c:pt idx="11752">
                  <c:v>11.752000000000001</c:v>
                </c:pt>
                <c:pt idx="11753">
                  <c:v>11.753</c:v>
                </c:pt>
                <c:pt idx="11754">
                  <c:v>11.754</c:v>
                </c:pt>
                <c:pt idx="11755">
                  <c:v>11.755000000000001</c:v>
                </c:pt>
                <c:pt idx="11756">
                  <c:v>11.756</c:v>
                </c:pt>
                <c:pt idx="11757">
                  <c:v>11.757</c:v>
                </c:pt>
                <c:pt idx="11758">
                  <c:v>11.757999999999999</c:v>
                </c:pt>
                <c:pt idx="11759">
                  <c:v>11.759</c:v>
                </c:pt>
                <c:pt idx="11760">
                  <c:v>11.76</c:v>
                </c:pt>
                <c:pt idx="11761">
                  <c:v>11.760999999999999</c:v>
                </c:pt>
                <c:pt idx="11762">
                  <c:v>11.762</c:v>
                </c:pt>
                <c:pt idx="11763">
                  <c:v>11.763</c:v>
                </c:pt>
                <c:pt idx="11764">
                  <c:v>11.763999999999999</c:v>
                </c:pt>
                <c:pt idx="11765">
                  <c:v>11.765000000000001</c:v>
                </c:pt>
                <c:pt idx="11766">
                  <c:v>11.766</c:v>
                </c:pt>
                <c:pt idx="11767">
                  <c:v>11.766999999999999</c:v>
                </c:pt>
                <c:pt idx="11768">
                  <c:v>11.768000000000001</c:v>
                </c:pt>
                <c:pt idx="11769">
                  <c:v>11.769</c:v>
                </c:pt>
                <c:pt idx="11770">
                  <c:v>11.77</c:v>
                </c:pt>
                <c:pt idx="11771">
                  <c:v>11.771000000000001</c:v>
                </c:pt>
                <c:pt idx="11772">
                  <c:v>11.772</c:v>
                </c:pt>
                <c:pt idx="11773">
                  <c:v>11.773</c:v>
                </c:pt>
                <c:pt idx="11774">
                  <c:v>11.773999999999999</c:v>
                </c:pt>
                <c:pt idx="11775">
                  <c:v>11.775</c:v>
                </c:pt>
                <c:pt idx="11776">
                  <c:v>11.776</c:v>
                </c:pt>
                <c:pt idx="11777">
                  <c:v>11.776999999999999</c:v>
                </c:pt>
                <c:pt idx="11778">
                  <c:v>11.778</c:v>
                </c:pt>
                <c:pt idx="11779">
                  <c:v>11.779</c:v>
                </c:pt>
                <c:pt idx="11780">
                  <c:v>11.78</c:v>
                </c:pt>
                <c:pt idx="11781">
                  <c:v>11.781000000000001</c:v>
                </c:pt>
                <c:pt idx="11782">
                  <c:v>11.782</c:v>
                </c:pt>
                <c:pt idx="11783">
                  <c:v>11.782999999999999</c:v>
                </c:pt>
                <c:pt idx="11784">
                  <c:v>11.784000000000001</c:v>
                </c:pt>
                <c:pt idx="11785">
                  <c:v>11.785</c:v>
                </c:pt>
                <c:pt idx="11786">
                  <c:v>11.786</c:v>
                </c:pt>
                <c:pt idx="11787">
                  <c:v>11.787000000000001</c:v>
                </c:pt>
                <c:pt idx="11788">
                  <c:v>11.788</c:v>
                </c:pt>
                <c:pt idx="11789">
                  <c:v>11.789</c:v>
                </c:pt>
                <c:pt idx="11790">
                  <c:v>11.79</c:v>
                </c:pt>
                <c:pt idx="11791">
                  <c:v>11.791</c:v>
                </c:pt>
                <c:pt idx="11792">
                  <c:v>11.792</c:v>
                </c:pt>
                <c:pt idx="11793">
                  <c:v>11.792999999999999</c:v>
                </c:pt>
                <c:pt idx="11794">
                  <c:v>11.794</c:v>
                </c:pt>
                <c:pt idx="11795">
                  <c:v>11.795</c:v>
                </c:pt>
                <c:pt idx="11796">
                  <c:v>11.795999999999999</c:v>
                </c:pt>
                <c:pt idx="11797">
                  <c:v>11.797000000000001</c:v>
                </c:pt>
                <c:pt idx="11798">
                  <c:v>11.798</c:v>
                </c:pt>
                <c:pt idx="11799">
                  <c:v>11.798999999999999</c:v>
                </c:pt>
                <c:pt idx="11800">
                  <c:v>11.8</c:v>
                </c:pt>
                <c:pt idx="11801">
                  <c:v>11.801</c:v>
                </c:pt>
                <c:pt idx="11802">
                  <c:v>11.802</c:v>
                </c:pt>
                <c:pt idx="11803">
                  <c:v>11.803000000000001</c:v>
                </c:pt>
                <c:pt idx="11804">
                  <c:v>11.804</c:v>
                </c:pt>
                <c:pt idx="11805">
                  <c:v>11.805</c:v>
                </c:pt>
                <c:pt idx="11806">
                  <c:v>11.805999999999999</c:v>
                </c:pt>
                <c:pt idx="11807">
                  <c:v>11.807</c:v>
                </c:pt>
                <c:pt idx="11808">
                  <c:v>11.808</c:v>
                </c:pt>
                <c:pt idx="11809">
                  <c:v>11.808999999999999</c:v>
                </c:pt>
                <c:pt idx="11810">
                  <c:v>11.81</c:v>
                </c:pt>
                <c:pt idx="11811">
                  <c:v>11.811</c:v>
                </c:pt>
                <c:pt idx="11812">
                  <c:v>11.811999999999999</c:v>
                </c:pt>
                <c:pt idx="11813">
                  <c:v>11.813000000000001</c:v>
                </c:pt>
                <c:pt idx="11814">
                  <c:v>11.814</c:v>
                </c:pt>
                <c:pt idx="11815">
                  <c:v>11.815</c:v>
                </c:pt>
                <c:pt idx="11816">
                  <c:v>11.816000000000001</c:v>
                </c:pt>
                <c:pt idx="11817">
                  <c:v>11.817</c:v>
                </c:pt>
                <c:pt idx="11818">
                  <c:v>11.818</c:v>
                </c:pt>
                <c:pt idx="11819">
                  <c:v>11.819000000000001</c:v>
                </c:pt>
                <c:pt idx="11820">
                  <c:v>11.82</c:v>
                </c:pt>
                <c:pt idx="11821">
                  <c:v>11.821</c:v>
                </c:pt>
                <c:pt idx="11822">
                  <c:v>11.821999999999999</c:v>
                </c:pt>
                <c:pt idx="11823">
                  <c:v>11.823</c:v>
                </c:pt>
                <c:pt idx="11824">
                  <c:v>11.824</c:v>
                </c:pt>
                <c:pt idx="11825">
                  <c:v>11.824999999999999</c:v>
                </c:pt>
                <c:pt idx="11826">
                  <c:v>11.826000000000001</c:v>
                </c:pt>
                <c:pt idx="11827">
                  <c:v>11.827</c:v>
                </c:pt>
                <c:pt idx="11828">
                  <c:v>11.827999999999999</c:v>
                </c:pt>
                <c:pt idx="11829">
                  <c:v>11.829000000000001</c:v>
                </c:pt>
                <c:pt idx="11830">
                  <c:v>11.83</c:v>
                </c:pt>
                <c:pt idx="11831">
                  <c:v>11.831</c:v>
                </c:pt>
                <c:pt idx="11832">
                  <c:v>11.832000000000001</c:v>
                </c:pt>
                <c:pt idx="11833">
                  <c:v>11.833</c:v>
                </c:pt>
                <c:pt idx="11834">
                  <c:v>11.834</c:v>
                </c:pt>
                <c:pt idx="11835">
                  <c:v>11.835000000000001</c:v>
                </c:pt>
                <c:pt idx="11836">
                  <c:v>11.836</c:v>
                </c:pt>
                <c:pt idx="11837">
                  <c:v>11.837</c:v>
                </c:pt>
                <c:pt idx="11838">
                  <c:v>11.837999999999999</c:v>
                </c:pt>
                <c:pt idx="11839">
                  <c:v>11.839</c:v>
                </c:pt>
                <c:pt idx="11840">
                  <c:v>11.84</c:v>
                </c:pt>
                <c:pt idx="11841">
                  <c:v>11.840999999999999</c:v>
                </c:pt>
                <c:pt idx="11842">
                  <c:v>11.842000000000001</c:v>
                </c:pt>
                <c:pt idx="11843">
                  <c:v>11.843</c:v>
                </c:pt>
                <c:pt idx="11844">
                  <c:v>11.843999999999999</c:v>
                </c:pt>
                <c:pt idx="11845">
                  <c:v>11.845000000000001</c:v>
                </c:pt>
                <c:pt idx="11846">
                  <c:v>11.846</c:v>
                </c:pt>
                <c:pt idx="11847">
                  <c:v>11.847</c:v>
                </c:pt>
                <c:pt idx="11848">
                  <c:v>11.848000000000001</c:v>
                </c:pt>
                <c:pt idx="11849">
                  <c:v>11.849</c:v>
                </c:pt>
                <c:pt idx="11850">
                  <c:v>11.85</c:v>
                </c:pt>
                <c:pt idx="11851">
                  <c:v>11.851000000000001</c:v>
                </c:pt>
                <c:pt idx="11852">
                  <c:v>11.852</c:v>
                </c:pt>
                <c:pt idx="11853">
                  <c:v>11.853</c:v>
                </c:pt>
                <c:pt idx="11854">
                  <c:v>11.853999999999999</c:v>
                </c:pt>
                <c:pt idx="11855">
                  <c:v>11.855</c:v>
                </c:pt>
                <c:pt idx="11856">
                  <c:v>11.856</c:v>
                </c:pt>
                <c:pt idx="11857">
                  <c:v>11.856999999999999</c:v>
                </c:pt>
                <c:pt idx="11858">
                  <c:v>11.858000000000001</c:v>
                </c:pt>
                <c:pt idx="11859">
                  <c:v>11.859</c:v>
                </c:pt>
                <c:pt idx="11860">
                  <c:v>11.86</c:v>
                </c:pt>
                <c:pt idx="11861">
                  <c:v>11.861000000000001</c:v>
                </c:pt>
                <c:pt idx="11862">
                  <c:v>11.862</c:v>
                </c:pt>
                <c:pt idx="11863">
                  <c:v>11.863</c:v>
                </c:pt>
                <c:pt idx="11864">
                  <c:v>11.864000000000001</c:v>
                </c:pt>
                <c:pt idx="11865">
                  <c:v>11.865</c:v>
                </c:pt>
                <c:pt idx="11866">
                  <c:v>11.866</c:v>
                </c:pt>
                <c:pt idx="11867">
                  <c:v>11.867000000000001</c:v>
                </c:pt>
                <c:pt idx="11868">
                  <c:v>11.868</c:v>
                </c:pt>
                <c:pt idx="11869">
                  <c:v>11.869</c:v>
                </c:pt>
                <c:pt idx="11870">
                  <c:v>11.87</c:v>
                </c:pt>
                <c:pt idx="11871">
                  <c:v>11.871</c:v>
                </c:pt>
                <c:pt idx="11872">
                  <c:v>11.872</c:v>
                </c:pt>
                <c:pt idx="11873">
                  <c:v>11.872999999999999</c:v>
                </c:pt>
                <c:pt idx="11874">
                  <c:v>11.874000000000001</c:v>
                </c:pt>
                <c:pt idx="11875">
                  <c:v>11.875</c:v>
                </c:pt>
                <c:pt idx="11876">
                  <c:v>11.875999999999999</c:v>
                </c:pt>
                <c:pt idx="11877">
                  <c:v>11.877000000000001</c:v>
                </c:pt>
                <c:pt idx="11878">
                  <c:v>11.878</c:v>
                </c:pt>
                <c:pt idx="11879">
                  <c:v>11.879</c:v>
                </c:pt>
                <c:pt idx="11880">
                  <c:v>11.88</c:v>
                </c:pt>
                <c:pt idx="11881">
                  <c:v>11.881</c:v>
                </c:pt>
                <c:pt idx="11882">
                  <c:v>11.882</c:v>
                </c:pt>
                <c:pt idx="11883">
                  <c:v>11.882999999999999</c:v>
                </c:pt>
                <c:pt idx="11884">
                  <c:v>11.884</c:v>
                </c:pt>
                <c:pt idx="11885">
                  <c:v>11.885</c:v>
                </c:pt>
                <c:pt idx="11886">
                  <c:v>11.885999999999999</c:v>
                </c:pt>
                <c:pt idx="11887">
                  <c:v>11.887</c:v>
                </c:pt>
                <c:pt idx="11888">
                  <c:v>11.888</c:v>
                </c:pt>
                <c:pt idx="11889">
                  <c:v>11.888999999999999</c:v>
                </c:pt>
                <c:pt idx="11890">
                  <c:v>11.89</c:v>
                </c:pt>
                <c:pt idx="11891">
                  <c:v>11.891</c:v>
                </c:pt>
                <c:pt idx="11892">
                  <c:v>11.891999999999999</c:v>
                </c:pt>
                <c:pt idx="11893">
                  <c:v>11.893000000000001</c:v>
                </c:pt>
                <c:pt idx="11894">
                  <c:v>11.894</c:v>
                </c:pt>
                <c:pt idx="11895">
                  <c:v>11.895</c:v>
                </c:pt>
                <c:pt idx="11896">
                  <c:v>11.896000000000001</c:v>
                </c:pt>
                <c:pt idx="11897">
                  <c:v>11.897</c:v>
                </c:pt>
                <c:pt idx="11898">
                  <c:v>11.898</c:v>
                </c:pt>
                <c:pt idx="11899">
                  <c:v>11.898999999999999</c:v>
                </c:pt>
                <c:pt idx="11900">
                  <c:v>11.9</c:v>
                </c:pt>
                <c:pt idx="11901">
                  <c:v>11.901</c:v>
                </c:pt>
                <c:pt idx="11902">
                  <c:v>11.901999999999999</c:v>
                </c:pt>
                <c:pt idx="11903">
                  <c:v>11.903</c:v>
                </c:pt>
                <c:pt idx="11904">
                  <c:v>11.904</c:v>
                </c:pt>
                <c:pt idx="11905">
                  <c:v>11.904999999999999</c:v>
                </c:pt>
                <c:pt idx="11906">
                  <c:v>11.906000000000001</c:v>
                </c:pt>
                <c:pt idx="11907">
                  <c:v>11.907</c:v>
                </c:pt>
                <c:pt idx="11908">
                  <c:v>11.907999999999999</c:v>
                </c:pt>
                <c:pt idx="11909">
                  <c:v>11.909000000000001</c:v>
                </c:pt>
                <c:pt idx="11910">
                  <c:v>11.91</c:v>
                </c:pt>
                <c:pt idx="11911">
                  <c:v>11.911</c:v>
                </c:pt>
                <c:pt idx="11912">
                  <c:v>11.912000000000001</c:v>
                </c:pt>
                <c:pt idx="11913">
                  <c:v>11.913</c:v>
                </c:pt>
                <c:pt idx="11914">
                  <c:v>11.914</c:v>
                </c:pt>
                <c:pt idx="11915">
                  <c:v>11.914999999999999</c:v>
                </c:pt>
                <c:pt idx="11916">
                  <c:v>11.916</c:v>
                </c:pt>
                <c:pt idx="11917">
                  <c:v>11.917</c:v>
                </c:pt>
                <c:pt idx="11918">
                  <c:v>11.917999999999999</c:v>
                </c:pt>
                <c:pt idx="11919">
                  <c:v>11.919</c:v>
                </c:pt>
                <c:pt idx="11920">
                  <c:v>11.92</c:v>
                </c:pt>
                <c:pt idx="11921">
                  <c:v>11.920999999999999</c:v>
                </c:pt>
                <c:pt idx="11922">
                  <c:v>11.922000000000001</c:v>
                </c:pt>
                <c:pt idx="11923">
                  <c:v>11.923</c:v>
                </c:pt>
                <c:pt idx="11924">
                  <c:v>11.923999999999999</c:v>
                </c:pt>
                <c:pt idx="11925">
                  <c:v>11.925000000000001</c:v>
                </c:pt>
                <c:pt idx="11926">
                  <c:v>11.926</c:v>
                </c:pt>
                <c:pt idx="11927">
                  <c:v>11.927</c:v>
                </c:pt>
                <c:pt idx="11928">
                  <c:v>11.928000000000001</c:v>
                </c:pt>
                <c:pt idx="11929">
                  <c:v>11.929</c:v>
                </c:pt>
                <c:pt idx="11930">
                  <c:v>11.93</c:v>
                </c:pt>
                <c:pt idx="11931">
                  <c:v>11.930999999999999</c:v>
                </c:pt>
                <c:pt idx="11932">
                  <c:v>11.932</c:v>
                </c:pt>
                <c:pt idx="11933">
                  <c:v>11.933</c:v>
                </c:pt>
                <c:pt idx="11934">
                  <c:v>11.933999999999999</c:v>
                </c:pt>
                <c:pt idx="11935">
                  <c:v>11.935</c:v>
                </c:pt>
                <c:pt idx="11936">
                  <c:v>11.936</c:v>
                </c:pt>
                <c:pt idx="11937">
                  <c:v>11.936999999999999</c:v>
                </c:pt>
                <c:pt idx="11938">
                  <c:v>11.938000000000001</c:v>
                </c:pt>
                <c:pt idx="11939">
                  <c:v>11.939</c:v>
                </c:pt>
                <c:pt idx="11940">
                  <c:v>11.94</c:v>
                </c:pt>
                <c:pt idx="11941">
                  <c:v>11.941000000000001</c:v>
                </c:pt>
                <c:pt idx="11942">
                  <c:v>11.942</c:v>
                </c:pt>
                <c:pt idx="11943">
                  <c:v>11.943</c:v>
                </c:pt>
                <c:pt idx="11944">
                  <c:v>11.944000000000001</c:v>
                </c:pt>
                <c:pt idx="11945">
                  <c:v>11.945</c:v>
                </c:pt>
                <c:pt idx="11946">
                  <c:v>11.946</c:v>
                </c:pt>
                <c:pt idx="11947">
                  <c:v>11.946999999999999</c:v>
                </c:pt>
                <c:pt idx="11948">
                  <c:v>11.948</c:v>
                </c:pt>
                <c:pt idx="11949">
                  <c:v>11.949</c:v>
                </c:pt>
                <c:pt idx="11950">
                  <c:v>11.95</c:v>
                </c:pt>
                <c:pt idx="11951">
                  <c:v>11.951000000000001</c:v>
                </c:pt>
                <c:pt idx="11952">
                  <c:v>11.952</c:v>
                </c:pt>
                <c:pt idx="11953">
                  <c:v>11.952999999999999</c:v>
                </c:pt>
                <c:pt idx="11954">
                  <c:v>11.954000000000001</c:v>
                </c:pt>
                <c:pt idx="11955">
                  <c:v>11.955</c:v>
                </c:pt>
                <c:pt idx="11956">
                  <c:v>11.956</c:v>
                </c:pt>
                <c:pt idx="11957">
                  <c:v>11.957000000000001</c:v>
                </c:pt>
                <c:pt idx="11958">
                  <c:v>11.958</c:v>
                </c:pt>
                <c:pt idx="11959">
                  <c:v>11.959</c:v>
                </c:pt>
                <c:pt idx="11960">
                  <c:v>11.96</c:v>
                </c:pt>
                <c:pt idx="11961">
                  <c:v>11.961</c:v>
                </c:pt>
                <c:pt idx="11962">
                  <c:v>11.962</c:v>
                </c:pt>
                <c:pt idx="11963">
                  <c:v>11.962999999999999</c:v>
                </c:pt>
                <c:pt idx="11964">
                  <c:v>11.964</c:v>
                </c:pt>
                <c:pt idx="11965">
                  <c:v>11.965</c:v>
                </c:pt>
                <c:pt idx="11966">
                  <c:v>11.965999999999999</c:v>
                </c:pt>
                <c:pt idx="11967">
                  <c:v>11.967000000000001</c:v>
                </c:pt>
                <c:pt idx="11968">
                  <c:v>11.968</c:v>
                </c:pt>
                <c:pt idx="11969">
                  <c:v>11.968999999999999</c:v>
                </c:pt>
                <c:pt idx="11970">
                  <c:v>11.97</c:v>
                </c:pt>
                <c:pt idx="11971">
                  <c:v>11.971</c:v>
                </c:pt>
                <c:pt idx="11972">
                  <c:v>11.972</c:v>
                </c:pt>
                <c:pt idx="11973">
                  <c:v>11.973000000000001</c:v>
                </c:pt>
                <c:pt idx="11974">
                  <c:v>11.974</c:v>
                </c:pt>
                <c:pt idx="11975">
                  <c:v>11.975</c:v>
                </c:pt>
                <c:pt idx="11976">
                  <c:v>11.976000000000001</c:v>
                </c:pt>
                <c:pt idx="11977">
                  <c:v>11.977</c:v>
                </c:pt>
                <c:pt idx="11978">
                  <c:v>11.978</c:v>
                </c:pt>
                <c:pt idx="11979">
                  <c:v>11.978999999999999</c:v>
                </c:pt>
                <c:pt idx="11980">
                  <c:v>11.98</c:v>
                </c:pt>
                <c:pt idx="11981">
                  <c:v>11.981</c:v>
                </c:pt>
                <c:pt idx="11982">
                  <c:v>11.981999999999999</c:v>
                </c:pt>
                <c:pt idx="11983">
                  <c:v>11.983000000000001</c:v>
                </c:pt>
                <c:pt idx="11984">
                  <c:v>11.984</c:v>
                </c:pt>
                <c:pt idx="11985">
                  <c:v>11.984999999999999</c:v>
                </c:pt>
                <c:pt idx="11986">
                  <c:v>11.986000000000001</c:v>
                </c:pt>
                <c:pt idx="11987">
                  <c:v>11.987</c:v>
                </c:pt>
                <c:pt idx="11988">
                  <c:v>11.988</c:v>
                </c:pt>
                <c:pt idx="11989">
                  <c:v>11.989000000000001</c:v>
                </c:pt>
                <c:pt idx="11990">
                  <c:v>11.99</c:v>
                </c:pt>
                <c:pt idx="11991">
                  <c:v>11.991</c:v>
                </c:pt>
                <c:pt idx="11992">
                  <c:v>11.992000000000001</c:v>
                </c:pt>
                <c:pt idx="11993">
                  <c:v>11.993</c:v>
                </c:pt>
                <c:pt idx="11994">
                  <c:v>11.994</c:v>
                </c:pt>
                <c:pt idx="11995">
                  <c:v>11.994999999999999</c:v>
                </c:pt>
                <c:pt idx="11996">
                  <c:v>11.996</c:v>
                </c:pt>
                <c:pt idx="11997">
                  <c:v>11.997</c:v>
                </c:pt>
                <c:pt idx="11998">
                  <c:v>11.997999999999999</c:v>
                </c:pt>
                <c:pt idx="11999">
                  <c:v>11.999000000000001</c:v>
                </c:pt>
                <c:pt idx="12000">
                  <c:v>12</c:v>
                </c:pt>
                <c:pt idx="12001">
                  <c:v>12.000999999999999</c:v>
                </c:pt>
              </c:numCache>
            </c:numRef>
          </c:xVal>
          <c:yVal>
            <c:numRef>
              <c:f>motor2!$A$2:$A$12003</c:f>
              <c:numCache>
                <c:formatCode>General</c:formatCode>
                <c:ptCount val="1200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0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0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0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</c:v>
                </c:pt>
                <c:pt idx="542">
                  <c:v>0</c:v>
                </c:pt>
                <c:pt idx="543">
                  <c:v>0</c:v>
                </c:pt>
                <c:pt idx="544">
                  <c:v>0</c:v>
                </c:pt>
                <c:pt idx="545">
                  <c:v>0</c:v>
                </c:pt>
                <c:pt idx="546">
                  <c:v>0</c:v>
                </c:pt>
                <c:pt idx="547">
                  <c:v>0</c:v>
                </c:pt>
                <c:pt idx="548">
                  <c:v>0</c:v>
                </c:pt>
                <c:pt idx="549">
                  <c:v>0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0</c:v>
                </c:pt>
                <c:pt idx="554">
                  <c:v>0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0</c:v>
                </c:pt>
                <c:pt idx="559">
                  <c:v>0</c:v>
                </c:pt>
                <c:pt idx="560">
                  <c:v>0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0</c:v>
                </c:pt>
                <c:pt idx="574">
                  <c:v>0</c:v>
                </c:pt>
                <c:pt idx="575">
                  <c:v>0</c:v>
                </c:pt>
                <c:pt idx="576">
                  <c:v>0</c:v>
                </c:pt>
                <c:pt idx="577">
                  <c:v>0</c:v>
                </c:pt>
                <c:pt idx="578">
                  <c:v>0</c:v>
                </c:pt>
                <c:pt idx="579">
                  <c:v>0</c:v>
                </c:pt>
                <c:pt idx="580">
                  <c:v>0</c:v>
                </c:pt>
                <c:pt idx="581">
                  <c:v>0</c:v>
                </c:pt>
                <c:pt idx="582">
                  <c:v>0</c:v>
                </c:pt>
                <c:pt idx="583">
                  <c:v>0</c:v>
                </c:pt>
                <c:pt idx="584">
                  <c:v>0</c:v>
                </c:pt>
                <c:pt idx="585">
                  <c:v>0</c:v>
                </c:pt>
                <c:pt idx="586">
                  <c:v>0</c:v>
                </c:pt>
                <c:pt idx="587">
                  <c:v>0</c:v>
                </c:pt>
                <c:pt idx="588">
                  <c:v>0</c:v>
                </c:pt>
                <c:pt idx="589">
                  <c:v>0</c:v>
                </c:pt>
                <c:pt idx="590">
                  <c:v>0</c:v>
                </c:pt>
                <c:pt idx="591">
                  <c:v>0</c:v>
                </c:pt>
                <c:pt idx="592">
                  <c:v>0</c:v>
                </c:pt>
                <c:pt idx="593">
                  <c:v>0</c:v>
                </c:pt>
                <c:pt idx="594">
                  <c:v>0</c:v>
                </c:pt>
                <c:pt idx="595">
                  <c:v>0</c:v>
                </c:pt>
                <c:pt idx="596">
                  <c:v>0</c:v>
                </c:pt>
                <c:pt idx="597">
                  <c:v>0</c:v>
                </c:pt>
                <c:pt idx="598">
                  <c:v>0</c:v>
                </c:pt>
                <c:pt idx="599">
                  <c:v>0</c:v>
                </c:pt>
                <c:pt idx="600">
                  <c:v>0</c:v>
                </c:pt>
                <c:pt idx="601">
                  <c:v>0</c:v>
                </c:pt>
                <c:pt idx="602">
                  <c:v>0</c:v>
                </c:pt>
                <c:pt idx="603">
                  <c:v>0</c:v>
                </c:pt>
                <c:pt idx="604">
                  <c:v>0</c:v>
                </c:pt>
                <c:pt idx="605">
                  <c:v>0</c:v>
                </c:pt>
                <c:pt idx="606">
                  <c:v>0</c:v>
                </c:pt>
                <c:pt idx="607">
                  <c:v>0</c:v>
                </c:pt>
                <c:pt idx="608">
                  <c:v>0</c:v>
                </c:pt>
                <c:pt idx="609">
                  <c:v>0</c:v>
                </c:pt>
                <c:pt idx="610">
                  <c:v>0</c:v>
                </c:pt>
                <c:pt idx="611">
                  <c:v>0</c:v>
                </c:pt>
                <c:pt idx="612">
                  <c:v>0</c:v>
                </c:pt>
                <c:pt idx="613">
                  <c:v>0</c:v>
                </c:pt>
                <c:pt idx="614">
                  <c:v>0</c:v>
                </c:pt>
                <c:pt idx="615">
                  <c:v>0</c:v>
                </c:pt>
                <c:pt idx="616">
                  <c:v>0</c:v>
                </c:pt>
                <c:pt idx="617">
                  <c:v>0</c:v>
                </c:pt>
                <c:pt idx="618">
                  <c:v>0</c:v>
                </c:pt>
                <c:pt idx="619">
                  <c:v>0</c:v>
                </c:pt>
                <c:pt idx="620">
                  <c:v>0</c:v>
                </c:pt>
                <c:pt idx="621">
                  <c:v>0</c:v>
                </c:pt>
                <c:pt idx="622">
                  <c:v>0</c:v>
                </c:pt>
                <c:pt idx="623">
                  <c:v>0</c:v>
                </c:pt>
                <c:pt idx="624">
                  <c:v>0</c:v>
                </c:pt>
                <c:pt idx="625">
                  <c:v>0</c:v>
                </c:pt>
                <c:pt idx="626">
                  <c:v>0</c:v>
                </c:pt>
                <c:pt idx="627">
                  <c:v>0</c:v>
                </c:pt>
                <c:pt idx="628">
                  <c:v>0</c:v>
                </c:pt>
                <c:pt idx="629">
                  <c:v>0</c:v>
                </c:pt>
                <c:pt idx="630">
                  <c:v>0</c:v>
                </c:pt>
                <c:pt idx="631">
                  <c:v>0</c:v>
                </c:pt>
                <c:pt idx="632">
                  <c:v>0</c:v>
                </c:pt>
                <c:pt idx="633">
                  <c:v>0</c:v>
                </c:pt>
                <c:pt idx="634">
                  <c:v>0</c:v>
                </c:pt>
                <c:pt idx="635">
                  <c:v>0</c:v>
                </c:pt>
                <c:pt idx="636">
                  <c:v>0</c:v>
                </c:pt>
                <c:pt idx="637">
                  <c:v>0</c:v>
                </c:pt>
                <c:pt idx="638">
                  <c:v>0</c:v>
                </c:pt>
                <c:pt idx="639">
                  <c:v>0</c:v>
                </c:pt>
                <c:pt idx="640">
                  <c:v>0</c:v>
                </c:pt>
                <c:pt idx="641">
                  <c:v>0</c:v>
                </c:pt>
                <c:pt idx="642">
                  <c:v>0</c:v>
                </c:pt>
                <c:pt idx="643">
                  <c:v>0</c:v>
                </c:pt>
                <c:pt idx="644">
                  <c:v>0</c:v>
                </c:pt>
                <c:pt idx="645">
                  <c:v>0</c:v>
                </c:pt>
                <c:pt idx="646">
                  <c:v>0</c:v>
                </c:pt>
                <c:pt idx="647">
                  <c:v>0</c:v>
                </c:pt>
                <c:pt idx="648">
                  <c:v>0</c:v>
                </c:pt>
                <c:pt idx="649">
                  <c:v>0</c:v>
                </c:pt>
                <c:pt idx="650">
                  <c:v>0</c:v>
                </c:pt>
                <c:pt idx="651">
                  <c:v>0</c:v>
                </c:pt>
                <c:pt idx="652">
                  <c:v>0</c:v>
                </c:pt>
                <c:pt idx="653">
                  <c:v>0</c:v>
                </c:pt>
                <c:pt idx="654">
                  <c:v>0</c:v>
                </c:pt>
                <c:pt idx="655">
                  <c:v>0</c:v>
                </c:pt>
                <c:pt idx="656">
                  <c:v>0</c:v>
                </c:pt>
                <c:pt idx="657">
                  <c:v>0</c:v>
                </c:pt>
                <c:pt idx="658">
                  <c:v>0</c:v>
                </c:pt>
                <c:pt idx="659">
                  <c:v>0</c:v>
                </c:pt>
                <c:pt idx="660">
                  <c:v>0</c:v>
                </c:pt>
                <c:pt idx="661">
                  <c:v>0</c:v>
                </c:pt>
                <c:pt idx="662">
                  <c:v>0</c:v>
                </c:pt>
                <c:pt idx="663">
                  <c:v>0</c:v>
                </c:pt>
                <c:pt idx="664">
                  <c:v>0</c:v>
                </c:pt>
                <c:pt idx="665">
                  <c:v>0</c:v>
                </c:pt>
                <c:pt idx="666">
                  <c:v>0</c:v>
                </c:pt>
                <c:pt idx="667">
                  <c:v>0</c:v>
                </c:pt>
                <c:pt idx="668">
                  <c:v>0</c:v>
                </c:pt>
                <c:pt idx="669">
                  <c:v>0</c:v>
                </c:pt>
                <c:pt idx="670">
                  <c:v>0</c:v>
                </c:pt>
                <c:pt idx="671">
                  <c:v>0</c:v>
                </c:pt>
                <c:pt idx="672">
                  <c:v>0</c:v>
                </c:pt>
                <c:pt idx="673">
                  <c:v>0</c:v>
                </c:pt>
                <c:pt idx="674">
                  <c:v>0</c:v>
                </c:pt>
                <c:pt idx="675">
                  <c:v>0</c:v>
                </c:pt>
                <c:pt idx="676">
                  <c:v>0</c:v>
                </c:pt>
                <c:pt idx="677">
                  <c:v>0</c:v>
                </c:pt>
                <c:pt idx="678">
                  <c:v>0</c:v>
                </c:pt>
                <c:pt idx="679">
                  <c:v>0</c:v>
                </c:pt>
                <c:pt idx="680">
                  <c:v>0</c:v>
                </c:pt>
                <c:pt idx="681">
                  <c:v>0</c:v>
                </c:pt>
                <c:pt idx="682">
                  <c:v>0</c:v>
                </c:pt>
                <c:pt idx="683">
                  <c:v>0</c:v>
                </c:pt>
                <c:pt idx="684">
                  <c:v>0</c:v>
                </c:pt>
                <c:pt idx="685">
                  <c:v>0</c:v>
                </c:pt>
                <c:pt idx="686">
                  <c:v>0</c:v>
                </c:pt>
                <c:pt idx="687">
                  <c:v>0</c:v>
                </c:pt>
                <c:pt idx="688">
                  <c:v>0</c:v>
                </c:pt>
                <c:pt idx="689">
                  <c:v>0</c:v>
                </c:pt>
                <c:pt idx="690">
                  <c:v>0</c:v>
                </c:pt>
                <c:pt idx="691">
                  <c:v>0</c:v>
                </c:pt>
                <c:pt idx="692">
                  <c:v>0</c:v>
                </c:pt>
                <c:pt idx="693">
                  <c:v>0</c:v>
                </c:pt>
                <c:pt idx="694">
                  <c:v>0</c:v>
                </c:pt>
                <c:pt idx="695">
                  <c:v>0</c:v>
                </c:pt>
                <c:pt idx="696">
                  <c:v>0</c:v>
                </c:pt>
                <c:pt idx="697">
                  <c:v>0</c:v>
                </c:pt>
                <c:pt idx="698">
                  <c:v>0</c:v>
                </c:pt>
                <c:pt idx="699">
                  <c:v>0</c:v>
                </c:pt>
                <c:pt idx="700">
                  <c:v>0</c:v>
                </c:pt>
                <c:pt idx="701">
                  <c:v>0</c:v>
                </c:pt>
                <c:pt idx="702">
                  <c:v>0</c:v>
                </c:pt>
                <c:pt idx="703">
                  <c:v>0</c:v>
                </c:pt>
                <c:pt idx="704">
                  <c:v>0</c:v>
                </c:pt>
                <c:pt idx="705">
                  <c:v>0</c:v>
                </c:pt>
                <c:pt idx="706">
                  <c:v>0</c:v>
                </c:pt>
                <c:pt idx="707">
                  <c:v>0</c:v>
                </c:pt>
                <c:pt idx="708">
                  <c:v>0</c:v>
                </c:pt>
                <c:pt idx="709">
                  <c:v>0</c:v>
                </c:pt>
                <c:pt idx="710">
                  <c:v>0</c:v>
                </c:pt>
                <c:pt idx="711">
                  <c:v>0</c:v>
                </c:pt>
                <c:pt idx="712">
                  <c:v>0</c:v>
                </c:pt>
                <c:pt idx="713">
                  <c:v>0</c:v>
                </c:pt>
                <c:pt idx="714">
                  <c:v>0</c:v>
                </c:pt>
                <c:pt idx="715">
                  <c:v>0</c:v>
                </c:pt>
                <c:pt idx="716">
                  <c:v>0</c:v>
                </c:pt>
                <c:pt idx="717">
                  <c:v>0</c:v>
                </c:pt>
                <c:pt idx="718">
                  <c:v>0</c:v>
                </c:pt>
                <c:pt idx="719">
                  <c:v>0</c:v>
                </c:pt>
                <c:pt idx="720">
                  <c:v>0</c:v>
                </c:pt>
                <c:pt idx="721">
                  <c:v>0</c:v>
                </c:pt>
                <c:pt idx="722">
                  <c:v>0</c:v>
                </c:pt>
                <c:pt idx="723">
                  <c:v>0</c:v>
                </c:pt>
                <c:pt idx="724">
                  <c:v>0</c:v>
                </c:pt>
                <c:pt idx="725">
                  <c:v>0</c:v>
                </c:pt>
                <c:pt idx="726">
                  <c:v>0</c:v>
                </c:pt>
                <c:pt idx="727">
                  <c:v>0</c:v>
                </c:pt>
                <c:pt idx="728">
                  <c:v>0</c:v>
                </c:pt>
                <c:pt idx="729">
                  <c:v>0</c:v>
                </c:pt>
                <c:pt idx="730">
                  <c:v>0</c:v>
                </c:pt>
                <c:pt idx="731">
                  <c:v>0</c:v>
                </c:pt>
                <c:pt idx="732">
                  <c:v>0</c:v>
                </c:pt>
                <c:pt idx="733">
                  <c:v>0</c:v>
                </c:pt>
                <c:pt idx="734">
                  <c:v>0</c:v>
                </c:pt>
                <c:pt idx="735">
                  <c:v>0</c:v>
                </c:pt>
                <c:pt idx="736">
                  <c:v>0</c:v>
                </c:pt>
                <c:pt idx="737">
                  <c:v>0</c:v>
                </c:pt>
                <c:pt idx="738">
                  <c:v>0</c:v>
                </c:pt>
                <c:pt idx="739">
                  <c:v>0</c:v>
                </c:pt>
                <c:pt idx="740">
                  <c:v>0</c:v>
                </c:pt>
                <c:pt idx="741">
                  <c:v>0</c:v>
                </c:pt>
                <c:pt idx="742">
                  <c:v>0</c:v>
                </c:pt>
                <c:pt idx="743">
                  <c:v>0</c:v>
                </c:pt>
                <c:pt idx="744">
                  <c:v>0</c:v>
                </c:pt>
                <c:pt idx="745">
                  <c:v>0</c:v>
                </c:pt>
                <c:pt idx="746">
                  <c:v>0</c:v>
                </c:pt>
                <c:pt idx="747">
                  <c:v>0</c:v>
                </c:pt>
                <c:pt idx="748">
                  <c:v>0</c:v>
                </c:pt>
                <c:pt idx="749">
                  <c:v>0</c:v>
                </c:pt>
                <c:pt idx="750">
                  <c:v>0</c:v>
                </c:pt>
                <c:pt idx="751">
                  <c:v>0</c:v>
                </c:pt>
                <c:pt idx="752">
                  <c:v>0</c:v>
                </c:pt>
                <c:pt idx="753">
                  <c:v>0</c:v>
                </c:pt>
                <c:pt idx="754">
                  <c:v>0</c:v>
                </c:pt>
                <c:pt idx="755">
                  <c:v>0</c:v>
                </c:pt>
                <c:pt idx="756">
                  <c:v>0</c:v>
                </c:pt>
                <c:pt idx="757">
                  <c:v>0</c:v>
                </c:pt>
                <c:pt idx="758">
                  <c:v>0</c:v>
                </c:pt>
                <c:pt idx="759">
                  <c:v>0</c:v>
                </c:pt>
                <c:pt idx="760">
                  <c:v>0</c:v>
                </c:pt>
                <c:pt idx="761">
                  <c:v>0</c:v>
                </c:pt>
                <c:pt idx="762">
                  <c:v>0</c:v>
                </c:pt>
                <c:pt idx="763">
                  <c:v>0</c:v>
                </c:pt>
                <c:pt idx="764">
                  <c:v>0</c:v>
                </c:pt>
                <c:pt idx="765">
                  <c:v>0</c:v>
                </c:pt>
                <c:pt idx="766">
                  <c:v>0</c:v>
                </c:pt>
                <c:pt idx="767">
                  <c:v>0</c:v>
                </c:pt>
                <c:pt idx="768">
                  <c:v>0</c:v>
                </c:pt>
                <c:pt idx="769">
                  <c:v>0</c:v>
                </c:pt>
                <c:pt idx="770">
                  <c:v>0</c:v>
                </c:pt>
                <c:pt idx="771">
                  <c:v>0</c:v>
                </c:pt>
                <c:pt idx="772">
                  <c:v>0</c:v>
                </c:pt>
                <c:pt idx="773">
                  <c:v>0</c:v>
                </c:pt>
                <c:pt idx="774">
                  <c:v>0</c:v>
                </c:pt>
                <c:pt idx="775">
                  <c:v>0</c:v>
                </c:pt>
                <c:pt idx="776">
                  <c:v>0</c:v>
                </c:pt>
                <c:pt idx="777">
                  <c:v>0</c:v>
                </c:pt>
                <c:pt idx="778">
                  <c:v>0</c:v>
                </c:pt>
                <c:pt idx="779">
                  <c:v>0</c:v>
                </c:pt>
                <c:pt idx="780">
                  <c:v>0</c:v>
                </c:pt>
                <c:pt idx="781">
                  <c:v>0</c:v>
                </c:pt>
                <c:pt idx="782">
                  <c:v>0</c:v>
                </c:pt>
                <c:pt idx="783">
                  <c:v>0</c:v>
                </c:pt>
                <c:pt idx="784">
                  <c:v>0</c:v>
                </c:pt>
                <c:pt idx="785">
                  <c:v>0</c:v>
                </c:pt>
                <c:pt idx="786">
                  <c:v>0</c:v>
                </c:pt>
                <c:pt idx="787">
                  <c:v>0</c:v>
                </c:pt>
                <c:pt idx="788">
                  <c:v>0</c:v>
                </c:pt>
                <c:pt idx="789">
                  <c:v>0</c:v>
                </c:pt>
                <c:pt idx="790">
                  <c:v>0</c:v>
                </c:pt>
                <c:pt idx="791">
                  <c:v>0</c:v>
                </c:pt>
                <c:pt idx="792">
                  <c:v>0</c:v>
                </c:pt>
                <c:pt idx="793">
                  <c:v>0</c:v>
                </c:pt>
                <c:pt idx="794">
                  <c:v>0</c:v>
                </c:pt>
                <c:pt idx="795">
                  <c:v>0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0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0</c:v>
                </c:pt>
                <c:pt idx="809">
                  <c:v>0</c:v>
                </c:pt>
                <c:pt idx="810">
                  <c:v>0</c:v>
                </c:pt>
                <c:pt idx="811">
                  <c:v>0</c:v>
                </c:pt>
                <c:pt idx="812">
                  <c:v>0</c:v>
                </c:pt>
                <c:pt idx="813">
                  <c:v>0</c:v>
                </c:pt>
                <c:pt idx="814">
                  <c:v>0</c:v>
                </c:pt>
                <c:pt idx="815">
                  <c:v>0</c:v>
                </c:pt>
                <c:pt idx="816">
                  <c:v>0</c:v>
                </c:pt>
                <c:pt idx="817">
                  <c:v>0</c:v>
                </c:pt>
                <c:pt idx="818">
                  <c:v>0</c:v>
                </c:pt>
                <c:pt idx="819">
                  <c:v>0</c:v>
                </c:pt>
                <c:pt idx="820">
                  <c:v>0</c:v>
                </c:pt>
                <c:pt idx="821">
                  <c:v>0</c:v>
                </c:pt>
                <c:pt idx="822">
                  <c:v>0</c:v>
                </c:pt>
                <c:pt idx="823">
                  <c:v>0</c:v>
                </c:pt>
                <c:pt idx="824">
                  <c:v>0</c:v>
                </c:pt>
                <c:pt idx="825">
                  <c:v>0</c:v>
                </c:pt>
                <c:pt idx="826">
                  <c:v>0</c:v>
                </c:pt>
                <c:pt idx="827">
                  <c:v>0</c:v>
                </c:pt>
                <c:pt idx="828">
                  <c:v>0</c:v>
                </c:pt>
                <c:pt idx="829">
                  <c:v>0</c:v>
                </c:pt>
                <c:pt idx="830">
                  <c:v>0</c:v>
                </c:pt>
                <c:pt idx="831">
                  <c:v>0</c:v>
                </c:pt>
                <c:pt idx="832">
                  <c:v>0</c:v>
                </c:pt>
                <c:pt idx="833">
                  <c:v>0</c:v>
                </c:pt>
                <c:pt idx="834">
                  <c:v>0</c:v>
                </c:pt>
                <c:pt idx="835">
                  <c:v>0</c:v>
                </c:pt>
                <c:pt idx="836">
                  <c:v>0</c:v>
                </c:pt>
                <c:pt idx="837">
                  <c:v>0</c:v>
                </c:pt>
                <c:pt idx="838">
                  <c:v>0</c:v>
                </c:pt>
                <c:pt idx="839">
                  <c:v>0</c:v>
                </c:pt>
                <c:pt idx="840">
                  <c:v>0</c:v>
                </c:pt>
                <c:pt idx="841">
                  <c:v>0</c:v>
                </c:pt>
                <c:pt idx="842">
                  <c:v>0</c:v>
                </c:pt>
                <c:pt idx="843">
                  <c:v>0</c:v>
                </c:pt>
                <c:pt idx="844">
                  <c:v>0</c:v>
                </c:pt>
                <c:pt idx="845">
                  <c:v>0</c:v>
                </c:pt>
                <c:pt idx="846">
                  <c:v>0</c:v>
                </c:pt>
                <c:pt idx="847">
                  <c:v>0</c:v>
                </c:pt>
                <c:pt idx="848">
                  <c:v>0</c:v>
                </c:pt>
                <c:pt idx="849">
                  <c:v>0</c:v>
                </c:pt>
                <c:pt idx="850">
                  <c:v>0</c:v>
                </c:pt>
                <c:pt idx="851">
                  <c:v>0</c:v>
                </c:pt>
                <c:pt idx="852">
                  <c:v>0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0</c:v>
                </c:pt>
                <c:pt idx="857">
                  <c:v>0</c:v>
                </c:pt>
                <c:pt idx="858">
                  <c:v>0</c:v>
                </c:pt>
                <c:pt idx="859">
                  <c:v>0</c:v>
                </c:pt>
                <c:pt idx="860">
                  <c:v>0</c:v>
                </c:pt>
                <c:pt idx="861">
                  <c:v>0</c:v>
                </c:pt>
                <c:pt idx="862">
                  <c:v>0</c:v>
                </c:pt>
                <c:pt idx="863">
                  <c:v>0</c:v>
                </c:pt>
                <c:pt idx="864">
                  <c:v>0</c:v>
                </c:pt>
                <c:pt idx="865">
                  <c:v>0</c:v>
                </c:pt>
                <c:pt idx="866">
                  <c:v>0</c:v>
                </c:pt>
                <c:pt idx="867">
                  <c:v>0</c:v>
                </c:pt>
                <c:pt idx="868">
                  <c:v>0</c:v>
                </c:pt>
                <c:pt idx="869">
                  <c:v>0</c:v>
                </c:pt>
                <c:pt idx="870">
                  <c:v>0</c:v>
                </c:pt>
                <c:pt idx="871">
                  <c:v>0</c:v>
                </c:pt>
                <c:pt idx="872">
                  <c:v>0</c:v>
                </c:pt>
                <c:pt idx="873">
                  <c:v>0</c:v>
                </c:pt>
                <c:pt idx="874">
                  <c:v>0</c:v>
                </c:pt>
                <c:pt idx="875">
                  <c:v>0</c:v>
                </c:pt>
                <c:pt idx="876">
                  <c:v>0</c:v>
                </c:pt>
                <c:pt idx="877">
                  <c:v>0</c:v>
                </c:pt>
                <c:pt idx="878">
                  <c:v>0</c:v>
                </c:pt>
                <c:pt idx="879">
                  <c:v>0</c:v>
                </c:pt>
                <c:pt idx="880">
                  <c:v>0</c:v>
                </c:pt>
                <c:pt idx="881">
                  <c:v>0</c:v>
                </c:pt>
                <c:pt idx="882">
                  <c:v>0</c:v>
                </c:pt>
                <c:pt idx="883">
                  <c:v>0</c:v>
                </c:pt>
                <c:pt idx="884">
                  <c:v>0</c:v>
                </c:pt>
                <c:pt idx="885">
                  <c:v>0</c:v>
                </c:pt>
                <c:pt idx="886">
                  <c:v>0</c:v>
                </c:pt>
                <c:pt idx="887">
                  <c:v>0</c:v>
                </c:pt>
                <c:pt idx="888">
                  <c:v>0</c:v>
                </c:pt>
                <c:pt idx="889">
                  <c:v>0</c:v>
                </c:pt>
                <c:pt idx="890">
                  <c:v>0</c:v>
                </c:pt>
                <c:pt idx="891">
                  <c:v>0</c:v>
                </c:pt>
                <c:pt idx="892">
                  <c:v>0</c:v>
                </c:pt>
                <c:pt idx="893">
                  <c:v>0</c:v>
                </c:pt>
                <c:pt idx="894">
                  <c:v>0</c:v>
                </c:pt>
                <c:pt idx="895">
                  <c:v>0</c:v>
                </c:pt>
                <c:pt idx="896">
                  <c:v>0</c:v>
                </c:pt>
                <c:pt idx="897">
                  <c:v>0</c:v>
                </c:pt>
                <c:pt idx="898">
                  <c:v>0</c:v>
                </c:pt>
                <c:pt idx="899">
                  <c:v>0</c:v>
                </c:pt>
                <c:pt idx="900">
                  <c:v>0</c:v>
                </c:pt>
                <c:pt idx="901">
                  <c:v>0</c:v>
                </c:pt>
                <c:pt idx="902">
                  <c:v>0</c:v>
                </c:pt>
                <c:pt idx="903">
                  <c:v>0</c:v>
                </c:pt>
                <c:pt idx="904">
                  <c:v>0</c:v>
                </c:pt>
                <c:pt idx="905">
                  <c:v>0</c:v>
                </c:pt>
                <c:pt idx="906">
                  <c:v>0</c:v>
                </c:pt>
                <c:pt idx="907">
                  <c:v>0</c:v>
                </c:pt>
                <c:pt idx="908">
                  <c:v>0</c:v>
                </c:pt>
                <c:pt idx="909">
                  <c:v>0</c:v>
                </c:pt>
                <c:pt idx="910">
                  <c:v>0</c:v>
                </c:pt>
                <c:pt idx="911">
                  <c:v>0</c:v>
                </c:pt>
                <c:pt idx="912">
                  <c:v>0</c:v>
                </c:pt>
                <c:pt idx="913">
                  <c:v>0</c:v>
                </c:pt>
                <c:pt idx="914">
                  <c:v>0</c:v>
                </c:pt>
                <c:pt idx="915">
                  <c:v>0</c:v>
                </c:pt>
                <c:pt idx="916">
                  <c:v>0</c:v>
                </c:pt>
                <c:pt idx="917">
                  <c:v>0</c:v>
                </c:pt>
                <c:pt idx="918">
                  <c:v>0</c:v>
                </c:pt>
                <c:pt idx="919">
                  <c:v>0</c:v>
                </c:pt>
                <c:pt idx="920">
                  <c:v>0</c:v>
                </c:pt>
                <c:pt idx="921">
                  <c:v>0</c:v>
                </c:pt>
                <c:pt idx="922">
                  <c:v>0</c:v>
                </c:pt>
                <c:pt idx="923">
                  <c:v>0</c:v>
                </c:pt>
                <c:pt idx="924">
                  <c:v>0</c:v>
                </c:pt>
                <c:pt idx="925">
                  <c:v>0</c:v>
                </c:pt>
                <c:pt idx="926">
                  <c:v>0</c:v>
                </c:pt>
                <c:pt idx="927">
                  <c:v>0</c:v>
                </c:pt>
                <c:pt idx="928">
                  <c:v>0</c:v>
                </c:pt>
                <c:pt idx="929">
                  <c:v>0</c:v>
                </c:pt>
                <c:pt idx="930">
                  <c:v>0</c:v>
                </c:pt>
                <c:pt idx="931">
                  <c:v>0</c:v>
                </c:pt>
                <c:pt idx="932">
                  <c:v>0</c:v>
                </c:pt>
                <c:pt idx="933">
                  <c:v>0</c:v>
                </c:pt>
                <c:pt idx="934">
                  <c:v>0</c:v>
                </c:pt>
                <c:pt idx="935">
                  <c:v>0</c:v>
                </c:pt>
                <c:pt idx="936">
                  <c:v>0</c:v>
                </c:pt>
                <c:pt idx="937">
                  <c:v>0</c:v>
                </c:pt>
                <c:pt idx="938">
                  <c:v>0</c:v>
                </c:pt>
                <c:pt idx="939">
                  <c:v>0</c:v>
                </c:pt>
                <c:pt idx="940">
                  <c:v>0</c:v>
                </c:pt>
                <c:pt idx="941">
                  <c:v>0</c:v>
                </c:pt>
                <c:pt idx="942">
                  <c:v>0</c:v>
                </c:pt>
                <c:pt idx="943">
                  <c:v>0</c:v>
                </c:pt>
                <c:pt idx="944">
                  <c:v>0</c:v>
                </c:pt>
                <c:pt idx="945">
                  <c:v>0</c:v>
                </c:pt>
                <c:pt idx="946">
                  <c:v>0</c:v>
                </c:pt>
                <c:pt idx="947">
                  <c:v>0</c:v>
                </c:pt>
                <c:pt idx="948">
                  <c:v>0</c:v>
                </c:pt>
                <c:pt idx="949">
                  <c:v>0</c:v>
                </c:pt>
                <c:pt idx="950">
                  <c:v>0</c:v>
                </c:pt>
                <c:pt idx="951">
                  <c:v>0</c:v>
                </c:pt>
                <c:pt idx="952">
                  <c:v>0</c:v>
                </c:pt>
                <c:pt idx="953">
                  <c:v>0</c:v>
                </c:pt>
                <c:pt idx="954">
                  <c:v>0</c:v>
                </c:pt>
                <c:pt idx="955">
                  <c:v>0</c:v>
                </c:pt>
                <c:pt idx="956">
                  <c:v>0</c:v>
                </c:pt>
                <c:pt idx="957">
                  <c:v>0</c:v>
                </c:pt>
                <c:pt idx="958">
                  <c:v>0</c:v>
                </c:pt>
                <c:pt idx="959">
                  <c:v>0</c:v>
                </c:pt>
                <c:pt idx="960">
                  <c:v>0</c:v>
                </c:pt>
                <c:pt idx="961">
                  <c:v>0</c:v>
                </c:pt>
                <c:pt idx="962">
                  <c:v>0</c:v>
                </c:pt>
                <c:pt idx="963">
                  <c:v>0</c:v>
                </c:pt>
                <c:pt idx="964">
                  <c:v>0</c:v>
                </c:pt>
                <c:pt idx="965">
                  <c:v>0</c:v>
                </c:pt>
                <c:pt idx="966">
                  <c:v>0</c:v>
                </c:pt>
                <c:pt idx="967">
                  <c:v>0</c:v>
                </c:pt>
                <c:pt idx="968">
                  <c:v>0</c:v>
                </c:pt>
                <c:pt idx="969">
                  <c:v>0</c:v>
                </c:pt>
                <c:pt idx="970">
                  <c:v>0</c:v>
                </c:pt>
                <c:pt idx="971">
                  <c:v>0</c:v>
                </c:pt>
                <c:pt idx="972">
                  <c:v>0</c:v>
                </c:pt>
                <c:pt idx="973">
                  <c:v>0</c:v>
                </c:pt>
                <c:pt idx="974">
                  <c:v>0</c:v>
                </c:pt>
                <c:pt idx="975">
                  <c:v>0</c:v>
                </c:pt>
                <c:pt idx="976">
                  <c:v>0</c:v>
                </c:pt>
                <c:pt idx="977">
                  <c:v>0</c:v>
                </c:pt>
                <c:pt idx="978">
                  <c:v>0</c:v>
                </c:pt>
                <c:pt idx="979">
                  <c:v>0</c:v>
                </c:pt>
                <c:pt idx="980">
                  <c:v>0</c:v>
                </c:pt>
                <c:pt idx="981">
                  <c:v>0</c:v>
                </c:pt>
                <c:pt idx="982">
                  <c:v>0</c:v>
                </c:pt>
                <c:pt idx="983">
                  <c:v>0</c:v>
                </c:pt>
                <c:pt idx="984">
                  <c:v>0</c:v>
                </c:pt>
                <c:pt idx="985">
                  <c:v>0</c:v>
                </c:pt>
                <c:pt idx="986">
                  <c:v>0</c:v>
                </c:pt>
                <c:pt idx="987">
                  <c:v>0</c:v>
                </c:pt>
                <c:pt idx="988">
                  <c:v>0</c:v>
                </c:pt>
                <c:pt idx="989">
                  <c:v>0</c:v>
                </c:pt>
                <c:pt idx="990">
                  <c:v>0</c:v>
                </c:pt>
                <c:pt idx="991">
                  <c:v>0</c:v>
                </c:pt>
                <c:pt idx="992">
                  <c:v>0</c:v>
                </c:pt>
                <c:pt idx="993">
                  <c:v>0</c:v>
                </c:pt>
                <c:pt idx="994">
                  <c:v>0</c:v>
                </c:pt>
                <c:pt idx="995">
                  <c:v>0</c:v>
                </c:pt>
                <c:pt idx="996">
                  <c:v>0</c:v>
                </c:pt>
                <c:pt idx="997">
                  <c:v>0</c:v>
                </c:pt>
                <c:pt idx="998">
                  <c:v>0</c:v>
                </c:pt>
                <c:pt idx="999">
                  <c:v>0</c:v>
                </c:pt>
                <c:pt idx="1000">
                  <c:v>0</c:v>
                </c:pt>
                <c:pt idx="1001">
                  <c:v>0.56499999999999995</c:v>
                </c:pt>
                <c:pt idx="1002">
                  <c:v>1.131</c:v>
                </c:pt>
                <c:pt idx="1003">
                  <c:v>1.696</c:v>
                </c:pt>
                <c:pt idx="1004">
                  <c:v>2.262</c:v>
                </c:pt>
                <c:pt idx="1005">
                  <c:v>2.827</c:v>
                </c:pt>
                <c:pt idx="1006">
                  <c:v>3.3929999999999998</c:v>
                </c:pt>
                <c:pt idx="1007">
                  <c:v>3.9580000000000002</c:v>
                </c:pt>
                <c:pt idx="1008">
                  <c:v>4.524</c:v>
                </c:pt>
                <c:pt idx="1009">
                  <c:v>5.0890000000000004</c:v>
                </c:pt>
                <c:pt idx="1010">
                  <c:v>5.6550000000000002</c:v>
                </c:pt>
                <c:pt idx="1011">
                  <c:v>6.22</c:v>
                </c:pt>
                <c:pt idx="1012">
                  <c:v>6.7850000000000001</c:v>
                </c:pt>
                <c:pt idx="1013">
                  <c:v>7.351</c:v>
                </c:pt>
                <c:pt idx="1014">
                  <c:v>7.9160000000000004</c:v>
                </c:pt>
                <c:pt idx="1015">
                  <c:v>8.4819999999999993</c:v>
                </c:pt>
                <c:pt idx="1016">
                  <c:v>9.0470000000000006</c:v>
                </c:pt>
                <c:pt idx="1017">
                  <c:v>9.6120000000000001</c:v>
                </c:pt>
                <c:pt idx="1018">
                  <c:v>10.177</c:v>
                </c:pt>
                <c:pt idx="1019">
                  <c:v>10.743</c:v>
                </c:pt>
                <c:pt idx="1020">
                  <c:v>11.308</c:v>
                </c:pt>
                <c:pt idx="1021">
                  <c:v>11.872999999999999</c:v>
                </c:pt>
                <c:pt idx="1022">
                  <c:v>12.438000000000001</c:v>
                </c:pt>
                <c:pt idx="1023">
                  <c:v>13.003</c:v>
                </c:pt>
                <c:pt idx="1024">
                  <c:v>13.568</c:v>
                </c:pt>
                <c:pt idx="1025">
                  <c:v>14.134</c:v>
                </c:pt>
                <c:pt idx="1026">
                  <c:v>14.699</c:v>
                </c:pt>
                <c:pt idx="1027">
                  <c:v>15.263999999999999</c:v>
                </c:pt>
                <c:pt idx="1028">
                  <c:v>15.829000000000001</c:v>
                </c:pt>
                <c:pt idx="1029">
                  <c:v>16.393000000000001</c:v>
                </c:pt>
                <c:pt idx="1030">
                  <c:v>16.957999999999998</c:v>
                </c:pt>
                <c:pt idx="1031">
                  <c:v>17.523</c:v>
                </c:pt>
                <c:pt idx="1032">
                  <c:v>18.088000000000001</c:v>
                </c:pt>
                <c:pt idx="1033">
                  <c:v>18.652999999999999</c:v>
                </c:pt>
                <c:pt idx="1034">
                  <c:v>19.216999999999999</c:v>
                </c:pt>
                <c:pt idx="1035">
                  <c:v>19.782</c:v>
                </c:pt>
                <c:pt idx="1036">
                  <c:v>20.347000000000001</c:v>
                </c:pt>
                <c:pt idx="1037">
                  <c:v>20.911000000000001</c:v>
                </c:pt>
                <c:pt idx="1038">
                  <c:v>21.475999999999999</c:v>
                </c:pt>
                <c:pt idx="1039">
                  <c:v>22.04</c:v>
                </c:pt>
                <c:pt idx="1040">
                  <c:v>22.605</c:v>
                </c:pt>
                <c:pt idx="1041">
                  <c:v>23.169</c:v>
                </c:pt>
                <c:pt idx="1042">
                  <c:v>23.733000000000001</c:v>
                </c:pt>
                <c:pt idx="1043">
                  <c:v>24.297000000000001</c:v>
                </c:pt>
                <c:pt idx="1044">
                  <c:v>24.861999999999998</c:v>
                </c:pt>
                <c:pt idx="1045">
                  <c:v>25.425999999999998</c:v>
                </c:pt>
                <c:pt idx="1046">
                  <c:v>25.99</c:v>
                </c:pt>
                <c:pt idx="1047">
                  <c:v>26.553999999999998</c:v>
                </c:pt>
                <c:pt idx="1048">
                  <c:v>27.117999999999999</c:v>
                </c:pt>
                <c:pt idx="1049">
                  <c:v>27.681000000000001</c:v>
                </c:pt>
                <c:pt idx="1050">
                  <c:v>28.245000000000001</c:v>
                </c:pt>
                <c:pt idx="1051">
                  <c:v>28.809000000000001</c:v>
                </c:pt>
                <c:pt idx="1052">
                  <c:v>29.373000000000001</c:v>
                </c:pt>
                <c:pt idx="1053">
                  <c:v>29.936</c:v>
                </c:pt>
                <c:pt idx="1054">
                  <c:v>30.5</c:v>
                </c:pt>
                <c:pt idx="1055">
                  <c:v>31.062999999999999</c:v>
                </c:pt>
                <c:pt idx="1056">
                  <c:v>31.626000000000001</c:v>
                </c:pt>
                <c:pt idx="1057">
                  <c:v>32.19</c:v>
                </c:pt>
                <c:pt idx="1058">
                  <c:v>32.753</c:v>
                </c:pt>
                <c:pt idx="1059">
                  <c:v>33.316000000000003</c:v>
                </c:pt>
                <c:pt idx="1060">
                  <c:v>33.878999999999998</c:v>
                </c:pt>
                <c:pt idx="1061">
                  <c:v>34.442</c:v>
                </c:pt>
                <c:pt idx="1062">
                  <c:v>35.005000000000003</c:v>
                </c:pt>
                <c:pt idx="1063">
                  <c:v>35.567999999999998</c:v>
                </c:pt>
                <c:pt idx="1064">
                  <c:v>36.130000000000003</c:v>
                </c:pt>
                <c:pt idx="1065">
                  <c:v>36.692999999999998</c:v>
                </c:pt>
                <c:pt idx="1066">
                  <c:v>37.255000000000003</c:v>
                </c:pt>
                <c:pt idx="1067">
                  <c:v>37.817999999999998</c:v>
                </c:pt>
                <c:pt idx="1068">
                  <c:v>38.380000000000003</c:v>
                </c:pt>
                <c:pt idx="1069">
                  <c:v>38.942</c:v>
                </c:pt>
                <c:pt idx="1070">
                  <c:v>39.503999999999998</c:v>
                </c:pt>
                <c:pt idx="1071">
                  <c:v>40.066000000000003</c:v>
                </c:pt>
                <c:pt idx="1072">
                  <c:v>40.628</c:v>
                </c:pt>
                <c:pt idx="1073">
                  <c:v>41.19</c:v>
                </c:pt>
                <c:pt idx="1074">
                  <c:v>41.752000000000002</c:v>
                </c:pt>
                <c:pt idx="1075">
                  <c:v>42.313000000000002</c:v>
                </c:pt>
                <c:pt idx="1076">
                  <c:v>42.875</c:v>
                </c:pt>
                <c:pt idx="1077">
                  <c:v>43.436</c:v>
                </c:pt>
                <c:pt idx="1078">
                  <c:v>43.997999999999998</c:v>
                </c:pt>
                <c:pt idx="1079">
                  <c:v>44.558999999999997</c:v>
                </c:pt>
                <c:pt idx="1080">
                  <c:v>45.12</c:v>
                </c:pt>
                <c:pt idx="1081">
                  <c:v>45.680999999999997</c:v>
                </c:pt>
                <c:pt idx="1082">
                  <c:v>46.241999999999997</c:v>
                </c:pt>
                <c:pt idx="1083">
                  <c:v>46.802999999999997</c:v>
                </c:pt>
                <c:pt idx="1084">
                  <c:v>47.363</c:v>
                </c:pt>
                <c:pt idx="1085">
                  <c:v>47.923999999999999</c:v>
                </c:pt>
                <c:pt idx="1086">
                  <c:v>48.484000000000002</c:v>
                </c:pt>
                <c:pt idx="1087">
                  <c:v>49.043999999999997</c:v>
                </c:pt>
                <c:pt idx="1088">
                  <c:v>49.604999999999997</c:v>
                </c:pt>
                <c:pt idx="1089">
                  <c:v>50.164999999999999</c:v>
                </c:pt>
                <c:pt idx="1090">
                  <c:v>50.723999999999997</c:v>
                </c:pt>
                <c:pt idx="1091">
                  <c:v>51.283999999999999</c:v>
                </c:pt>
                <c:pt idx="1092">
                  <c:v>51.844000000000001</c:v>
                </c:pt>
                <c:pt idx="1093">
                  <c:v>52.402999999999999</c:v>
                </c:pt>
                <c:pt idx="1094">
                  <c:v>52.963000000000001</c:v>
                </c:pt>
                <c:pt idx="1095">
                  <c:v>53.521999999999998</c:v>
                </c:pt>
                <c:pt idx="1096">
                  <c:v>54.081000000000003</c:v>
                </c:pt>
                <c:pt idx="1097">
                  <c:v>54.64</c:v>
                </c:pt>
                <c:pt idx="1098">
                  <c:v>55.198999999999998</c:v>
                </c:pt>
                <c:pt idx="1099">
                  <c:v>55.758000000000003</c:v>
                </c:pt>
                <c:pt idx="1100">
                  <c:v>56.316000000000003</c:v>
                </c:pt>
                <c:pt idx="1101">
                  <c:v>56.875</c:v>
                </c:pt>
                <c:pt idx="1102">
                  <c:v>57.433</c:v>
                </c:pt>
                <c:pt idx="1103">
                  <c:v>57.991</c:v>
                </c:pt>
                <c:pt idx="1104">
                  <c:v>58.548999999999999</c:v>
                </c:pt>
                <c:pt idx="1105">
                  <c:v>59.106999999999999</c:v>
                </c:pt>
                <c:pt idx="1106">
                  <c:v>59.664999999999999</c:v>
                </c:pt>
                <c:pt idx="1107">
                  <c:v>60.222999999999999</c:v>
                </c:pt>
                <c:pt idx="1108">
                  <c:v>60.78</c:v>
                </c:pt>
                <c:pt idx="1109">
                  <c:v>61.337000000000003</c:v>
                </c:pt>
                <c:pt idx="1110">
                  <c:v>61.893999999999998</c:v>
                </c:pt>
                <c:pt idx="1111">
                  <c:v>62.451000000000001</c:v>
                </c:pt>
                <c:pt idx="1112">
                  <c:v>63.008000000000003</c:v>
                </c:pt>
                <c:pt idx="1113">
                  <c:v>63.564999999999998</c:v>
                </c:pt>
                <c:pt idx="1114">
                  <c:v>64.122</c:v>
                </c:pt>
                <c:pt idx="1115">
                  <c:v>64.677999999999997</c:v>
                </c:pt>
                <c:pt idx="1116">
                  <c:v>65.233999999999995</c:v>
                </c:pt>
                <c:pt idx="1117">
                  <c:v>65.790000000000006</c:v>
                </c:pt>
                <c:pt idx="1118">
                  <c:v>66.346000000000004</c:v>
                </c:pt>
                <c:pt idx="1119">
                  <c:v>66.902000000000001</c:v>
                </c:pt>
                <c:pt idx="1120">
                  <c:v>67.456999999999994</c:v>
                </c:pt>
                <c:pt idx="1121">
                  <c:v>68.013000000000005</c:v>
                </c:pt>
                <c:pt idx="1122">
                  <c:v>68.567999999999998</c:v>
                </c:pt>
                <c:pt idx="1123">
                  <c:v>69.123000000000005</c:v>
                </c:pt>
                <c:pt idx="1124">
                  <c:v>69.677999999999997</c:v>
                </c:pt>
                <c:pt idx="1125">
                  <c:v>70.233000000000004</c:v>
                </c:pt>
                <c:pt idx="1126">
                  <c:v>70.787000000000006</c:v>
                </c:pt>
                <c:pt idx="1127">
                  <c:v>71.340999999999994</c:v>
                </c:pt>
                <c:pt idx="1128">
                  <c:v>71.896000000000001</c:v>
                </c:pt>
                <c:pt idx="1129">
                  <c:v>72.45</c:v>
                </c:pt>
                <c:pt idx="1130">
                  <c:v>73.003</c:v>
                </c:pt>
                <c:pt idx="1131">
                  <c:v>73.557000000000002</c:v>
                </c:pt>
                <c:pt idx="1132">
                  <c:v>74.111000000000004</c:v>
                </c:pt>
                <c:pt idx="1133">
                  <c:v>74.664000000000001</c:v>
                </c:pt>
                <c:pt idx="1134">
                  <c:v>75.216999999999999</c:v>
                </c:pt>
                <c:pt idx="1135">
                  <c:v>75.77</c:v>
                </c:pt>
                <c:pt idx="1136">
                  <c:v>76.322999999999993</c:v>
                </c:pt>
                <c:pt idx="1137">
                  <c:v>76.875</c:v>
                </c:pt>
                <c:pt idx="1138">
                  <c:v>77.427000000000007</c:v>
                </c:pt>
                <c:pt idx="1139">
                  <c:v>77.98</c:v>
                </c:pt>
                <c:pt idx="1140">
                  <c:v>78.531999999999996</c:v>
                </c:pt>
                <c:pt idx="1141">
                  <c:v>79.082999999999998</c:v>
                </c:pt>
                <c:pt idx="1142">
                  <c:v>79.635000000000005</c:v>
                </c:pt>
                <c:pt idx="1143">
                  <c:v>80.186000000000007</c:v>
                </c:pt>
                <c:pt idx="1144">
                  <c:v>80.736999999999995</c:v>
                </c:pt>
                <c:pt idx="1145">
                  <c:v>81.287999999999997</c:v>
                </c:pt>
                <c:pt idx="1146">
                  <c:v>81.838999999999999</c:v>
                </c:pt>
                <c:pt idx="1147">
                  <c:v>82.39</c:v>
                </c:pt>
                <c:pt idx="1148">
                  <c:v>82.94</c:v>
                </c:pt>
                <c:pt idx="1149">
                  <c:v>83.49</c:v>
                </c:pt>
                <c:pt idx="1150">
                  <c:v>84.04</c:v>
                </c:pt>
                <c:pt idx="1151">
                  <c:v>84.59</c:v>
                </c:pt>
                <c:pt idx="1152">
                  <c:v>85.14</c:v>
                </c:pt>
                <c:pt idx="1153">
                  <c:v>85.688999999999993</c:v>
                </c:pt>
                <c:pt idx="1154">
                  <c:v>86.238</c:v>
                </c:pt>
                <c:pt idx="1155">
                  <c:v>86.787000000000006</c:v>
                </c:pt>
                <c:pt idx="1156">
                  <c:v>87.335999999999999</c:v>
                </c:pt>
                <c:pt idx="1157">
                  <c:v>87.884</c:v>
                </c:pt>
                <c:pt idx="1158">
                  <c:v>88.432000000000002</c:v>
                </c:pt>
                <c:pt idx="1159">
                  <c:v>88.980999999999995</c:v>
                </c:pt>
                <c:pt idx="1160">
                  <c:v>89.528000000000006</c:v>
                </c:pt>
                <c:pt idx="1161">
                  <c:v>90.075999999999993</c:v>
                </c:pt>
                <c:pt idx="1162">
                  <c:v>90.623000000000005</c:v>
                </c:pt>
                <c:pt idx="1163">
                  <c:v>91.171000000000006</c:v>
                </c:pt>
                <c:pt idx="1164">
                  <c:v>91.716999999999999</c:v>
                </c:pt>
                <c:pt idx="1165">
                  <c:v>92.263999999999996</c:v>
                </c:pt>
                <c:pt idx="1166">
                  <c:v>92.811000000000007</c:v>
                </c:pt>
                <c:pt idx="1167">
                  <c:v>93.356999999999999</c:v>
                </c:pt>
                <c:pt idx="1168">
                  <c:v>93.903000000000006</c:v>
                </c:pt>
                <c:pt idx="1169">
                  <c:v>94.448999999999998</c:v>
                </c:pt>
                <c:pt idx="1170">
                  <c:v>94.994</c:v>
                </c:pt>
                <c:pt idx="1171">
                  <c:v>95.54</c:v>
                </c:pt>
                <c:pt idx="1172">
                  <c:v>96.084999999999994</c:v>
                </c:pt>
                <c:pt idx="1173">
                  <c:v>96.63</c:v>
                </c:pt>
                <c:pt idx="1174">
                  <c:v>97.174000000000007</c:v>
                </c:pt>
                <c:pt idx="1175">
                  <c:v>97.718999999999994</c:v>
                </c:pt>
                <c:pt idx="1176">
                  <c:v>98.263000000000005</c:v>
                </c:pt>
                <c:pt idx="1177">
                  <c:v>98.807000000000002</c:v>
                </c:pt>
                <c:pt idx="1178">
                  <c:v>99.35</c:v>
                </c:pt>
                <c:pt idx="1179">
                  <c:v>99.894000000000005</c:v>
                </c:pt>
                <c:pt idx="1180">
                  <c:v>100.437</c:v>
                </c:pt>
                <c:pt idx="1181">
                  <c:v>100.98</c:v>
                </c:pt>
                <c:pt idx="1182">
                  <c:v>101.52200000000001</c:v>
                </c:pt>
                <c:pt idx="1183">
                  <c:v>102.065</c:v>
                </c:pt>
                <c:pt idx="1184">
                  <c:v>102.607</c:v>
                </c:pt>
                <c:pt idx="1185">
                  <c:v>103.149</c:v>
                </c:pt>
                <c:pt idx="1186">
                  <c:v>103.69</c:v>
                </c:pt>
                <c:pt idx="1187">
                  <c:v>104.232</c:v>
                </c:pt>
                <c:pt idx="1188">
                  <c:v>104.773</c:v>
                </c:pt>
                <c:pt idx="1189">
                  <c:v>105.31399999999999</c:v>
                </c:pt>
                <c:pt idx="1190">
                  <c:v>105.855</c:v>
                </c:pt>
                <c:pt idx="1191">
                  <c:v>106.395</c:v>
                </c:pt>
                <c:pt idx="1192">
                  <c:v>106.935</c:v>
                </c:pt>
                <c:pt idx="1193">
                  <c:v>107.47499999999999</c:v>
                </c:pt>
                <c:pt idx="1194">
                  <c:v>108.014</c:v>
                </c:pt>
                <c:pt idx="1195">
                  <c:v>108.554</c:v>
                </c:pt>
                <c:pt idx="1196">
                  <c:v>109.093</c:v>
                </c:pt>
                <c:pt idx="1197">
                  <c:v>109.631</c:v>
                </c:pt>
                <c:pt idx="1198">
                  <c:v>110.17</c:v>
                </c:pt>
                <c:pt idx="1199">
                  <c:v>110.708</c:v>
                </c:pt>
                <c:pt idx="1200">
                  <c:v>111.246</c:v>
                </c:pt>
                <c:pt idx="1201">
                  <c:v>111.78400000000001</c:v>
                </c:pt>
                <c:pt idx="1202">
                  <c:v>112.321</c:v>
                </c:pt>
                <c:pt idx="1203">
                  <c:v>112.858</c:v>
                </c:pt>
                <c:pt idx="1204">
                  <c:v>113.395</c:v>
                </c:pt>
                <c:pt idx="1205">
                  <c:v>113.932</c:v>
                </c:pt>
                <c:pt idx="1206">
                  <c:v>114.468</c:v>
                </c:pt>
                <c:pt idx="1207">
                  <c:v>115.004</c:v>
                </c:pt>
                <c:pt idx="1208">
                  <c:v>115.54</c:v>
                </c:pt>
                <c:pt idx="1209">
                  <c:v>116.075</c:v>
                </c:pt>
                <c:pt idx="1210">
                  <c:v>116.61</c:v>
                </c:pt>
                <c:pt idx="1211">
                  <c:v>117.145</c:v>
                </c:pt>
                <c:pt idx="1212">
                  <c:v>117.68</c:v>
                </c:pt>
                <c:pt idx="1213">
                  <c:v>118.214</c:v>
                </c:pt>
                <c:pt idx="1214">
                  <c:v>118.748</c:v>
                </c:pt>
                <c:pt idx="1215">
                  <c:v>119.282</c:v>
                </c:pt>
                <c:pt idx="1216">
                  <c:v>119.815</c:v>
                </c:pt>
                <c:pt idx="1217">
                  <c:v>120.348</c:v>
                </c:pt>
                <c:pt idx="1218">
                  <c:v>120.881</c:v>
                </c:pt>
                <c:pt idx="1219">
                  <c:v>121.413</c:v>
                </c:pt>
                <c:pt idx="1220">
                  <c:v>121.946</c:v>
                </c:pt>
                <c:pt idx="1221">
                  <c:v>122.47799999999999</c:v>
                </c:pt>
                <c:pt idx="1222">
                  <c:v>123.009</c:v>
                </c:pt>
                <c:pt idx="1223">
                  <c:v>123.54</c:v>
                </c:pt>
                <c:pt idx="1224">
                  <c:v>124.071</c:v>
                </c:pt>
                <c:pt idx="1225">
                  <c:v>124.602</c:v>
                </c:pt>
                <c:pt idx="1226">
                  <c:v>125.133</c:v>
                </c:pt>
                <c:pt idx="1227">
                  <c:v>125.663</c:v>
                </c:pt>
                <c:pt idx="1228">
                  <c:v>126.19199999999999</c:v>
                </c:pt>
                <c:pt idx="1229">
                  <c:v>126.72199999999999</c:v>
                </c:pt>
                <c:pt idx="1230">
                  <c:v>127.251</c:v>
                </c:pt>
                <c:pt idx="1231">
                  <c:v>127.78</c:v>
                </c:pt>
                <c:pt idx="1232">
                  <c:v>128.30799999999999</c:v>
                </c:pt>
                <c:pt idx="1233">
                  <c:v>128.83600000000001</c:v>
                </c:pt>
                <c:pt idx="1234">
                  <c:v>129.364</c:v>
                </c:pt>
                <c:pt idx="1235">
                  <c:v>129.892</c:v>
                </c:pt>
                <c:pt idx="1236">
                  <c:v>130.41900000000001</c:v>
                </c:pt>
                <c:pt idx="1237">
                  <c:v>130.946</c:v>
                </c:pt>
                <c:pt idx="1238">
                  <c:v>131.47300000000001</c:v>
                </c:pt>
                <c:pt idx="1239">
                  <c:v>131.999</c:v>
                </c:pt>
                <c:pt idx="1240">
                  <c:v>132.52500000000001</c:v>
                </c:pt>
                <c:pt idx="1241">
                  <c:v>133.05000000000001</c:v>
                </c:pt>
                <c:pt idx="1242">
                  <c:v>133.57599999999999</c:v>
                </c:pt>
                <c:pt idx="1243">
                  <c:v>134.101</c:v>
                </c:pt>
                <c:pt idx="1244">
                  <c:v>134.625</c:v>
                </c:pt>
                <c:pt idx="1245">
                  <c:v>135.15</c:v>
                </c:pt>
                <c:pt idx="1246">
                  <c:v>135.67400000000001</c:v>
                </c:pt>
                <c:pt idx="1247">
                  <c:v>136.197</c:v>
                </c:pt>
                <c:pt idx="1248">
                  <c:v>136.72</c:v>
                </c:pt>
                <c:pt idx="1249">
                  <c:v>137.24299999999999</c:v>
                </c:pt>
                <c:pt idx="1250">
                  <c:v>137.76599999999999</c:v>
                </c:pt>
                <c:pt idx="1251">
                  <c:v>138.28800000000001</c:v>
                </c:pt>
                <c:pt idx="1252">
                  <c:v>138.81</c:v>
                </c:pt>
                <c:pt idx="1253">
                  <c:v>139.33199999999999</c:v>
                </c:pt>
                <c:pt idx="1254">
                  <c:v>139.85300000000001</c:v>
                </c:pt>
                <c:pt idx="1255">
                  <c:v>140.374</c:v>
                </c:pt>
                <c:pt idx="1256">
                  <c:v>140.89500000000001</c:v>
                </c:pt>
                <c:pt idx="1257">
                  <c:v>141.41499999999999</c:v>
                </c:pt>
                <c:pt idx="1258">
                  <c:v>141.935</c:v>
                </c:pt>
                <c:pt idx="1259">
                  <c:v>142.45400000000001</c:v>
                </c:pt>
                <c:pt idx="1260">
                  <c:v>142.97300000000001</c:v>
                </c:pt>
                <c:pt idx="1261">
                  <c:v>143.49199999999999</c:v>
                </c:pt>
                <c:pt idx="1262">
                  <c:v>144.01</c:v>
                </c:pt>
                <c:pt idx="1263">
                  <c:v>144.529</c:v>
                </c:pt>
                <c:pt idx="1264">
                  <c:v>145.04599999999999</c:v>
                </c:pt>
                <c:pt idx="1265">
                  <c:v>145.56399999999999</c:v>
                </c:pt>
                <c:pt idx="1266">
                  <c:v>146.08099999999999</c:v>
                </c:pt>
                <c:pt idx="1267">
                  <c:v>146.59700000000001</c:v>
                </c:pt>
                <c:pt idx="1268">
                  <c:v>147.114</c:v>
                </c:pt>
                <c:pt idx="1269">
                  <c:v>147.63</c:v>
                </c:pt>
                <c:pt idx="1270">
                  <c:v>148.14500000000001</c:v>
                </c:pt>
                <c:pt idx="1271">
                  <c:v>148.66</c:v>
                </c:pt>
                <c:pt idx="1272">
                  <c:v>149.17500000000001</c:v>
                </c:pt>
                <c:pt idx="1273">
                  <c:v>149.69</c:v>
                </c:pt>
                <c:pt idx="1274">
                  <c:v>150.20400000000001</c:v>
                </c:pt>
                <c:pt idx="1275">
                  <c:v>150.71799999999999</c:v>
                </c:pt>
                <c:pt idx="1276">
                  <c:v>151.23099999999999</c:v>
                </c:pt>
                <c:pt idx="1277">
                  <c:v>151.744</c:v>
                </c:pt>
                <c:pt idx="1278">
                  <c:v>152.256</c:v>
                </c:pt>
                <c:pt idx="1279">
                  <c:v>152.76900000000001</c:v>
                </c:pt>
                <c:pt idx="1280">
                  <c:v>153.28100000000001</c:v>
                </c:pt>
                <c:pt idx="1281">
                  <c:v>153.792</c:v>
                </c:pt>
                <c:pt idx="1282">
                  <c:v>154.303</c:v>
                </c:pt>
                <c:pt idx="1283">
                  <c:v>154.81399999999999</c:v>
                </c:pt>
                <c:pt idx="1284">
                  <c:v>155.32400000000001</c:v>
                </c:pt>
                <c:pt idx="1285">
                  <c:v>155.834</c:v>
                </c:pt>
                <c:pt idx="1286">
                  <c:v>156.34399999999999</c:v>
                </c:pt>
                <c:pt idx="1287">
                  <c:v>156.85300000000001</c:v>
                </c:pt>
                <c:pt idx="1288">
                  <c:v>157.36199999999999</c:v>
                </c:pt>
                <c:pt idx="1289">
                  <c:v>157.87</c:v>
                </c:pt>
                <c:pt idx="1290">
                  <c:v>158.37799999999999</c:v>
                </c:pt>
                <c:pt idx="1291">
                  <c:v>158.886</c:v>
                </c:pt>
                <c:pt idx="1292">
                  <c:v>159.393</c:v>
                </c:pt>
                <c:pt idx="1293">
                  <c:v>159.9</c:v>
                </c:pt>
                <c:pt idx="1294">
                  <c:v>160.40600000000001</c:v>
                </c:pt>
                <c:pt idx="1295">
                  <c:v>160.91200000000001</c:v>
                </c:pt>
                <c:pt idx="1296">
                  <c:v>161.41800000000001</c:v>
                </c:pt>
                <c:pt idx="1297">
                  <c:v>161.923</c:v>
                </c:pt>
                <c:pt idx="1298">
                  <c:v>162.428</c:v>
                </c:pt>
                <c:pt idx="1299">
                  <c:v>162.93299999999999</c:v>
                </c:pt>
                <c:pt idx="1300">
                  <c:v>163.43700000000001</c:v>
                </c:pt>
                <c:pt idx="1301">
                  <c:v>163.94</c:v>
                </c:pt>
                <c:pt idx="1302">
                  <c:v>164.44300000000001</c:v>
                </c:pt>
                <c:pt idx="1303">
                  <c:v>164.946</c:v>
                </c:pt>
                <c:pt idx="1304">
                  <c:v>165.44900000000001</c:v>
                </c:pt>
                <c:pt idx="1305">
                  <c:v>165.95099999999999</c:v>
                </c:pt>
                <c:pt idx="1306">
                  <c:v>166.452</c:v>
                </c:pt>
                <c:pt idx="1307">
                  <c:v>166.95400000000001</c:v>
                </c:pt>
                <c:pt idx="1308">
                  <c:v>167.45400000000001</c:v>
                </c:pt>
                <c:pt idx="1309">
                  <c:v>167.95500000000001</c:v>
                </c:pt>
                <c:pt idx="1310">
                  <c:v>168.45500000000001</c:v>
                </c:pt>
                <c:pt idx="1311">
                  <c:v>168.95400000000001</c:v>
                </c:pt>
                <c:pt idx="1312">
                  <c:v>169.453</c:v>
                </c:pt>
                <c:pt idx="1313">
                  <c:v>169.952</c:v>
                </c:pt>
                <c:pt idx="1314">
                  <c:v>170.45</c:v>
                </c:pt>
                <c:pt idx="1315">
                  <c:v>170.94800000000001</c:v>
                </c:pt>
                <c:pt idx="1316">
                  <c:v>171.446</c:v>
                </c:pt>
                <c:pt idx="1317">
                  <c:v>171.94300000000001</c:v>
                </c:pt>
                <c:pt idx="1318">
                  <c:v>172.43899999999999</c:v>
                </c:pt>
                <c:pt idx="1319">
                  <c:v>172.93600000000001</c:v>
                </c:pt>
                <c:pt idx="1320">
                  <c:v>173.43100000000001</c:v>
                </c:pt>
                <c:pt idx="1321">
                  <c:v>173.92699999999999</c:v>
                </c:pt>
                <c:pt idx="1322">
                  <c:v>174.422</c:v>
                </c:pt>
                <c:pt idx="1323">
                  <c:v>174.916</c:v>
                </c:pt>
                <c:pt idx="1324">
                  <c:v>175.41</c:v>
                </c:pt>
                <c:pt idx="1325">
                  <c:v>175.904</c:v>
                </c:pt>
                <c:pt idx="1326">
                  <c:v>176.39699999999999</c:v>
                </c:pt>
                <c:pt idx="1327">
                  <c:v>176.89</c:v>
                </c:pt>
                <c:pt idx="1328">
                  <c:v>177.38200000000001</c:v>
                </c:pt>
                <c:pt idx="1329">
                  <c:v>177.874</c:v>
                </c:pt>
                <c:pt idx="1330">
                  <c:v>178.36500000000001</c:v>
                </c:pt>
                <c:pt idx="1331">
                  <c:v>178.85599999999999</c:v>
                </c:pt>
                <c:pt idx="1332">
                  <c:v>179.34700000000001</c:v>
                </c:pt>
                <c:pt idx="1333">
                  <c:v>179.83699999999999</c:v>
                </c:pt>
                <c:pt idx="1334">
                  <c:v>180.32599999999999</c:v>
                </c:pt>
                <c:pt idx="1335">
                  <c:v>180.816</c:v>
                </c:pt>
                <c:pt idx="1336">
                  <c:v>181.304</c:v>
                </c:pt>
                <c:pt idx="1337">
                  <c:v>181.79300000000001</c:v>
                </c:pt>
                <c:pt idx="1338">
                  <c:v>182.28100000000001</c:v>
                </c:pt>
                <c:pt idx="1339">
                  <c:v>182.768</c:v>
                </c:pt>
                <c:pt idx="1340">
                  <c:v>183.255</c:v>
                </c:pt>
                <c:pt idx="1341">
                  <c:v>183.74100000000001</c:v>
                </c:pt>
                <c:pt idx="1342">
                  <c:v>184.227</c:v>
                </c:pt>
                <c:pt idx="1343">
                  <c:v>184.71299999999999</c:v>
                </c:pt>
                <c:pt idx="1344">
                  <c:v>185.19800000000001</c:v>
                </c:pt>
                <c:pt idx="1345">
                  <c:v>185.68299999999999</c:v>
                </c:pt>
                <c:pt idx="1346">
                  <c:v>186.167</c:v>
                </c:pt>
                <c:pt idx="1347">
                  <c:v>186.65100000000001</c:v>
                </c:pt>
                <c:pt idx="1348">
                  <c:v>187.13399999999999</c:v>
                </c:pt>
                <c:pt idx="1349">
                  <c:v>187.61699999999999</c:v>
                </c:pt>
                <c:pt idx="1350">
                  <c:v>188.09899999999999</c:v>
                </c:pt>
                <c:pt idx="1351">
                  <c:v>188.58099999999999</c:v>
                </c:pt>
                <c:pt idx="1352">
                  <c:v>189.06299999999999</c:v>
                </c:pt>
                <c:pt idx="1353">
                  <c:v>189.54400000000001</c:v>
                </c:pt>
                <c:pt idx="1354">
                  <c:v>190.024</c:v>
                </c:pt>
                <c:pt idx="1355">
                  <c:v>190.50399999999999</c:v>
                </c:pt>
                <c:pt idx="1356">
                  <c:v>190.98400000000001</c:v>
                </c:pt>
                <c:pt idx="1357">
                  <c:v>191.46299999999999</c:v>
                </c:pt>
                <c:pt idx="1358">
                  <c:v>191.94200000000001</c:v>
                </c:pt>
                <c:pt idx="1359">
                  <c:v>192.42</c:v>
                </c:pt>
                <c:pt idx="1360">
                  <c:v>192.898</c:v>
                </c:pt>
                <c:pt idx="1361">
                  <c:v>193.375</c:v>
                </c:pt>
                <c:pt idx="1362">
                  <c:v>193.852</c:v>
                </c:pt>
                <c:pt idx="1363">
                  <c:v>194.328</c:v>
                </c:pt>
                <c:pt idx="1364">
                  <c:v>194.804</c:v>
                </c:pt>
                <c:pt idx="1365">
                  <c:v>195.279</c:v>
                </c:pt>
                <c:pt idx="1366">
                  <c:v>195.75399999999999</c:v>
                </c:pt>
                <c:pt idx="1367">
                  <c:v>196.22800000000001</c:v>
                </c:pt>
                <c:pt idx="1368">
                  <c:v>196.702</c:v>
                </c:pt>
                <c:pt idx="1369">
                  <c:v>197.17500000000001</c:v>
                </c:pt>
                <c:pt idx="1370">
                  <c:v>197.648</c:v>
                </c:pt>
                <c:pt idx="1371">
                  <c:v>198.12100000000001</c:v>
                </c:pt>
                <c:pt idx="1372">
                  <c:v>198.59299999999999</c:v>
                </c:pt>
                <c:pt idx="1373">
                  <c:v>199.06399999999999</c:v>
                </c:pt>
                <c:pt idx="1374">
                  <c:v>199.535</c:v>
                </c:pt>
                <c:pt idx="1375">
                  <c:v>200.005</c:v>
                </c:pt>
                <c:pt idx="1376">
                  <c:v>200.47499999999999</c:v>
                </c:pt>
                <c:pt idx="1377">
                  <c:v>200.94499999999999</c:v>
                </c:pt>
                <c:pt idx="1378">
                  <c:v>201.41399999999999</c:v>
                </c:pt>
                <c:pt idx="1379">
                  <c:v>201.88200000000001</c:v>
                </c:pt>
                <c:pt idx="1380">
                  <c:v>202.35</c:v>
                </c:pt>
                <c:pt idx="1381">
                  <c:v>202.81700000000001</c:v>
                </c:pt>
                <c:pt idx="1382">
                  <c:v>203.28399999999999</c:v>
                </c:pt>
                <c:pt idx="1383">
                  <c:v>203.751</c:v>
                </c:pt>
                <c:pt idx="1384">
                  <c:v>204.21700000000001</c:v>
                </c:pt>
                <c:pt idx="1385">
                  <c:v>204.68199999999999</c:v>
                </c:pt>
                <c:pt idx="1386">
                  <c:v>205.14699999999999</c:v>
                </c:pt>
                <c:pt idx="1387">
                  <c:v>205.61199999999999</c:v>
                </c:pt>
                <c:pt idx="1388">
                  <c:v>206.07599999999999</c:v>
                </c:pt>
                <c:pt idx="1389">
                  <c:v>206.53899999999999</c:v>
                </c:pt>
                <c:pt idx="1390">
                  <c:v>207.00200000000001</c:v>
                </c:pt>
                <c:pt idx="1391">
                  <c:v>207.464</c:v>
                </c:pt>
                <c:pt idx="1392">
                  <c:v>207.92599999999999</c:v>
                </c:pt>
                <c:pt idx="1393">
                  <c:v>208.38800000000001</c:v>
                </c:pt>
                <c:pt idx="1394">
                  <c:v>208.84800000000001</c:v>
                </c:pt>
                <c:pt idx="1395">
                  <c:v>209.309</c:v>
                </c:pt>
                <c:pt idx="1396">
                  <c:v>209.76900000000001</c:v>
                </c:pt>
                <c:pt idx="1397">
                  <c:v>210.22800000000001</c:v>
                </c:pt>
                <c:pt idx="1398">
                  <c:v>210.68700000000001</c:v>
                </c:pt>
                <c:pt idx="1399">
                  <c:v>211.14500000000001</c:v>
                </c:pt>
                <c:pt idx="1400">
                  <c:v>211.60300000000001</c:v>
                </c:pt>
                <c:pt idx="1401">
                  <c:v>212.06</c:v>
                </c:pt>
                <c:pt idx="1402">
                  <c:v>212.517</c:v>
                </c:pt>
                <c:pt idx="1403">
                  <c:v>212.97300000000001</c:v>
                </c:pt>
                <c:pt idx="1404">
                  <c:v>213.428</c:v>
                </c:pt>
                <c:pt idx="1405">
                  <c:v>213.88399999999999</c:v>
                </c:pt>
                <c:pt idx="1406">
                  <c:v>214.33799999999999</c:v>
                </c:pt>
                <c:pt idx="1407">
                  <c:v>214.792</c:v>
                </c:pt>
                <c:pt idx="1408">
                  <c:v>215.24600000000001</c:v>
                </c:pt>
                <c:pt idx="1409">
                  <c:v>215.69900000000001</c:v>
                </c:pt>
                <c:pt idx="1410">
                  <c:v>216.15100000000001</c:v>
                </c:pt>
                <c:pt idx="1411">
                  <c:v>216.60300000000001</c:v>
                </c:pt>
                <c:pt idx="1412">
                  <c:v>217.05500000000001</c:v>
                </c:pt>
                <c:pt idx="1413">
                  <c:v>217.506</c:v>
                </c:pt>
                <c:pt idx="1414">
                  <c:v>217.95599999999999</c:v>
                </c:pt>
                <c:pt idx="1415">
                  <c:v>218.40600000000001</c:v>
                </c:pt>
                <c:pt idx="1416">
                  <c:v>218.85499999999999</c:v>
                </c:pt>
                <c:pt idx="1417">
                  <c:v>219.304</c:v>
                </c:pt>
                <c:pt idx="1418">
                  <c:v>219.75200000000001</c:v>
                </c:pt>
                <c:pt idx="1419">
                  <c:v>220.19900000000001</c:v>
                </c:pt>
                <c:pt idx="1420">
                  <c:v>220.64699999999999</c:v>
                </c:pt>
                <c:pt idx="1421">
                  <c:v>221.09299999999999</c:v>
                </c:pt>
                <c:pt idx="1422">
                  <c:v>221.53899999999999</c:v>
                </c:pt>
                <c:pt idx="1423">
                  <c:v>221.98500000000001</c:v>
                </c:pt>
                <c:pt idx="1424">
                  <c:v>222.429</c:v>
                </c:pt>
                <c:pt idx="1425">
                  <c:v>222.874</c:v>
                </c:pt>
                <c:pt idx="1426">
                  <c:v>223.31800000000001</c:v>
                </c:pt>
                <c:pt idx="1427">
                  <c:v>223.761</c:v>
                </c:pt>
                <c:pt idx="1428">
                  <c:v>224.20400000000001</c:v>
                </c:pt>
                <c:pt idx="1429">
                  <c:v>224.64599999999999</c:v>
                </c:pt>
                <c:pt idx="1430">
                  <c:v>225.08699999999999</c:v>
                </c:pt>
                <c:pt idx="1431">
                  <c:v>225.52799999999999</c:v>
                </c:pt>
                <c:pt idx="1432">
                  <c:v>225.96899999999999</c:v>
                </c:pt>
                <c:pt idx="1433">
                  <c:v>226.40899999999999</c:v>
                </c:pt>
                <c:pt idx="1434">
                  <c:v>226.84800000000001</c:v>
                </c:pt>
                <c:pt idx="1435">
                  <c:v>227.28700000000001</c:v>
                </c:pt>
                <c:pt idx="1436">
                  <c:v>227.72499999999999</c:v>
                </c:pt>
                <c:pt idx="1437">
                  <c:v>228.16300000000001</c:v>
                </c:pt>
                <c:pt idx="1438">
                  <c:v>228.6</c:v>
                </c:pt>
                <c:pt idx="1439">
                  <c:v>229.03700000000001</c:v>
                </c:pt>
                <c:pt idx="1440">
                  <c:v>229.47300000000001</c:v>
                </c:pt>
                <c:pt idx="1441">
                  <c:v>229.90799999999999</c:v>
                </c:pt>
                <c:pt idx="1442">
                  <c:v>230.34299999999999</c:v>
                </c:pt>
                <c:pt idx="1443">
                  <c:v>230.77699999999999</c:v>
                </c:pt>
                <c:pt idx="1444">
                  <c:v>231.21100000000001</c:v>
                </c:pt>
                <c:pt idx="1445">
                  <c:v>231.64400000000001</c:v>
                </c:pt>
                <c:pt idx="1446">
                  <c:v>232.077</c:v>
                </c:pt>
                <c:pt idx="1447">
                  <c:v>232.50899999999999</c:v>
                </c:pt>
                <c:pt idx="1448">
                  <c:v>232.94</c:v>
                </c:pt>
                <c:pt idx="1449">
                  <c:v>233.37100000000001</c:v>
                </c:pt>
                <c:pt idx="1450">
                  <c:v>233.80099999999999</c:v>
                </c:pt>
                <c:pt idx="1451">
                  <c:v>234.23099999999999</c:v>
                </c:pt>
                <c:pt idx="1452">
                  <c:v>234.66</c:v>
                </c:pt>
                <c:pt idx="1453">
                  <c:v>235.089</c:v>
                </c:pt>
                <c:pt idx="1454">
                  <c:v>235.517</c:v>
                </c:pt>
                <c:pt idx="1455">
                  <c:v>235.94399999999999</c:v>
                </c:pt>
                <c:pt idx="1456">
                  <c:v>236.37100000000001</c:v>
                </c:pt>
                <c:pt idx="1457">
                  <c:v>236.797</c:v>
                </c:pt>
                <c:pt idx="1458">
                  <c:v>237.22300000000001</c:v>
                </c:pt>
                <c:pt idx="1459">
                  <c:v>237.648</c:v>
                </c:pt>
                <c:pt idx="1460">
                  <c:v>238.072</c:v>
                </c:pt>
                <c:pt idx="1461">
                  <c:v>238.49600000000001</c:v>
                </c:pt>
                <c:pt idx="1462">
                  <c:v>238.91900000000001</c:v>
                </c:pt>
                <c:pt idx="1463">
                  <c:v>239.34200000000001</c:v>
                </c:pt>
                <c:pt idx="1464">
                  <c:v>239.76400000000001</c:v>
                </c:pt>
                <c:pt idx="1465">
                  <c:v>240.18600000000001</c:v>
                </c:pt>
                <c:pt idx="1466">
                  <c:v>240.607</c:v>
                </c:pt>
                <c:pt idx="1467">
                  <c:v>241.02699999999999</c:v>
                </c:pt>
                <c:pt idx="1468">
                  <c:v>241.447</c:v>
                </c:pt>
                <c:pt idx="1469">
                  <c:v>241.86600000000001</c:v>
                </c:pt>
                <c:pt idx="1470">
                  <c:v>242.285</c:v>
                </c:pt>
                <c:pt idx="1471">
                  <c:v>242.702</c:v>
                </c:pt>
                <c:pt idx="1472">
                  <c:v>243.12</c:v>
                </c:pt>
                <c:pt idx="1473">
                  <c:v>243.53700000000001</c:v>
                </c:pt>
                <c:pt idx="1474">
                  <c:v>243.953</c:v>
                </c:pt>
                <c:pt idx="1475">
                  <c:v>244.36799999999999</c:v>
                </c:pt>
                <c:pt idx="1476">
                  <c:v>244.78299999999999</c:v>
                </c:pt>
                <c:pt idx="1477">
                  <c:v>245.19800000000001</c:v>
                </c:pt>
                <c:pt idx="1478">
                  <c:v>245.61099999999999</c:v>
                </c:pt>
                <c:pt idx="1479">
                  <c:v>246.024</c:v>
                </c:pt>
                <c:pt idx="1480">
                  <c:v>246.43700000000001</c:v>
                </c:pt>
                <c:pt idx="1481">
                  <c:v>246.84899999999999</c:v>
                </c:pt>
                <c:pt idx="1482">
                  <c:v>247.26</c:v>
                </c:pt>
                <c:pt idx="1483">
                  <c:v>247.67099999999999</c:v>
                </c:pt>
                <c:pt idx="1484">
                  <c:v>248.08099999999999</c:v>
                </c:pt>
                <c:pt idx="1485">
                  <c:v>248.49</c:v>
                </c:pt>
                <c:pt idx="1486">
                  <c:v>248.899</c:v>
                </c:pt>
                <c:pt idx="1487">
                  <c:v>249.30799999999999</c:v>
                </c:pt>
                <c:pt idx="1488">
                  <c:v>249.715</c:v>
                </c:pt>
                <c:pt idx="1489">
                  <c:v>250.12200000000001</c:v>
                </c:pt>
                <c:pt idx="1490">
                  <c:v>250.529</c:v>
                </c:pt>
                <c:pt idx="1491">
                  <c:v>250.934</c:v>
                </c:pt>
                <c:pt idx="1492">
                  <c:v>251.34</c:v>
                </c:pt>
                <c:pt idx="1493">
                  <c:v>251.744</c:v>
                </c:pt>
                <c:pt idx="1494">
                  <c:v>252.148</c:v>
                </c:pt>
                <c:pt idx="1495">
                  <c:v>252.55099999999999</c:v>
                </c:pt>
                <c:pt idx="1496">
                  <c:v>252.95400000000001</c:v>
                </c:pt>
                <c:pt idx="1497">
                  <c:v>253.35599999999999</c:v>
                </c:pt>
                <c:pt idx="1498">
                  <c:v>253.75700000000001</c:v>
                </c:pt>
                <c:pt idx="1499">
                  <c:v>254.15799999999999</c:v>
                </c:pt>
                <c:pt idx="1500">
                  <c:v>254.55799999999999</c:v>
                </c:pt>
                <c:pt idx="1501">
                  <c:v>254.958</c:v>
                </c:pt>
                <c:pt idx="1502">
                  <c:v>255.357</c:v>
                </c:pt>
                <c:pt idx="1503">
                  <c:v>255.755</c:v>
                </c:pt>
                <c:pt idx="1504">
                  <c:v>256.15300000000002</c:v>
                </c:pt>
                <c:pt idx="1505">
                  <c:v>256.55</c:v>
                </c:pt>
                <c:pt idx="1506">
                  <c:v>256.94600000000003</c:v>
                </c:pt>
                <c:pt idx="1507">
                  <c:v>257.34199999999998</c:v>
                </c:pt>
                <c:pt idx="1508">
                  <c:v>257.73700000000002</c:v>
                </c:pt>
                <c:pt idx="1509">
                  <c:v>258.13200000000001</c:v>
                </c:pt>
                <c:pt idx="1510">
                  <c:v>258.52499999999998</c:v>
                </c:pt>
                <c:pt idx="1511">
                  <c:v>258.91899999999998</c:v>
                </c:pt>
                <c:pt idx="1512">
                  <c:v>259.31099999999998</c:v>
                </c:pt>
                <c:pt idx="1513">
                  <c:v>259.70299999999997</c:v>
                </c:pt>
                <c:pt idx="1514">
                  <c:v>260.09399999999999</c:v>
                </c:pt>
                <c:pt idx="1515">
                  <c:v>260.48500000000001</c:v>
                </c:pt>
                <c:pt idx="1516">
                  <c:v>260.875</c:v>
                </c:pt>
                <c:pt idx="1517">
                  <c:v>261.26400000000001</c:v>
                </c:pt>
                <c:pt idx="1518">
                  <c:v>261.65300000000002</c:v>
                </c:pt>
                <c:pt idx="1519">
                  <c:v>262.041</c:v>
                </c:pt>
                <c:pt idx="1520">
                  <c:v>262.42899999999997</c:v>
                </c:pt>
                <c:pt idx="1521">
                  <c:v>262.815</c:v>
                </c:pt>
                <c:pt idx="1522">
                  <c:v>263.202</c:v>
                </c:pt>
                <c:pt idx="1523">
                  <c:v>263.58699999999999</c:v>
                </c:pt>
                <c:pt idx="1524">
                  <c:v>263.97199999999998</c:v>
                </c:pt>
                <c:pt idx="1525">
                  <c:v>264.35599999999999</c:v>
                </c:pt>
                <c:pt idx="1526">
                  <c:v>264.74</c:v>
                </c:pt>
                <c:pt idx="1527">
                  <c:v>265.12299999999999</c:v>
                </c:pt>
                <c:pt idx="1528">
                  <c:v>265.505</c:v>
                </c:pt>
                <c:pt idx="1529">
                  <c:v>265.88600000000002</c:v>
                </c:pt>
                <c:pt idx="1530">
                  <c:v>266.267</c:v>
                </c:pt>
                <c:pt idx="1531">
                  <c:v>266.64699999999999</c:v>
                </c:pt>
                <c:pt idx="1532">
                  <c:v>267.02699999999999</c:v>
                </c:pt>
                <c:pt idx="1533">
                  <c:v>267.40600000000001</c:v>
                </c:pt>
                <c:pt idx="1534">
                  <c:v>267.78399999999999</c:v>
                </c:pt>
                <c:pt idx="1535">
                  <c:v>268.16199999999998</c:v>
                </c:pt>
                <c:pt idx="1536">
                  <c:v>268.53899999999999</c:v>
                </c:pt>
                <c:pt idx="1537">
                  <c:v>268.91500000000002</c:v>
                </c:pt>
                <c:pt idx="1538">
                  <c:v>269.291</c:v>
                </c:pt>
                <c:pt idx="1539">
                  <c:v>269.666</c:v>
                </c:pt>
                <c:pt idx="1540">
                  <c:v>270.04000000000002</c:v>
                </c:pt>
                <c:pt idx="1541">
                  <c:v>270.41399999999999</c:v>
                </c:pt>
                <c:pt idx="1542">
                  <c:v>270.78699999999998</c:v>
                </c:pt>
                <c:pt idx="1543">
                  <c:v>271.15899999999999</c:v>
                </c:pt>
                <c:pt idx="1544">
                  <c:v>271.52999999999997</c:v>
                </c:pt>
                <c:pt idx="1545">
                  <c:v>271.90100000000001</c:v>
                </c:pt>
                <c:pt idx="1546">
                  <c:v>272.27199999999999</c:v>
                </c:pt>
                <c:pt idx="1547">
                  <c:v>272.64100000000002</c:v>
                </c:pt>
                <c:pt idx="1548">
                  <c:v>273.01</c:v>
                </c:pt>
                <c:pt idx="1549">
                  <c:v>273.37900000000002</c:v>
                </c:pt>
                <c:pt idx="1550">
                  <c:v>273.74599999999998</c:v>
                </c:pt>
                <c:pt idx="1551">
                  <c:v>274.113</c:v>
                </c:pt>
                <c:pt idx="1552">
                  <c:v>274.47899999999998</c:v>
                </c:pt>
                <c:pt idx="1553">
                  <c:v>274.84500000000003</c:v>
                </c:pt>
                <c:pt idx="1554">
                  <c:v>275.20999999999998</c:v>
                </c:pt>
                <c:pt idx="1555">
                  <c:v>275.57400000000001</c:v>
                </c:pt>
                <c:pt idx="1556">
                  <c:v>275.93700000000001</c:v>
                </c:pt>
                <c:pt idx="1557">
                  <c:v>276.3</c:v>
                </c:pt>
                <c:pt idx="1558">
                  <c:v>276.66199999999998</c:v>
                </c:pt>
                <c:pt idx="1559">
                  <c:v>277.024</c:v>
                </c:pt>
                <c:pt idx="1560">
                  <c:v>277.38499999999999</c:v>
                </c:pt>
                <c:pt idx="1561">
                  <c:v>277.745</c:v>
                </c:pt>
                <c:pt idx="1562">
                  <c:v>278.10399999999998</c:v>
                </c:pt>
                <c:pt idx="1563">
                  <c:v>278.46300000000002</c:v>
                </c:pt>
                <c:pt idx="1564">
                  <c:v>278.82100000000003</c:v>
                </c:pt>
                <c:pt idx="1565">
                  <c:v>279.178</c:v>
                </c:pt>
                <c:pt idx="1566">
                  <c:v>279.53500000000003</c:v>
                </c:pt>
                <c:pt idx="1567">
                  <c:v>279.89100000000002</c:v>
                </c:pt>
                <c:pt idx="1568">
                  <c:v>280.24599999999998</c:v>
                </c:pt>
                <c:pt idx="1569">
                  <c:v>280.601</c:v>
                </c:pt>
                <c:pt idx="1570">
                  <c:v>280.95499999999998</c:v>
                </c:pt>
                <c:pt idx="1571">
                  <c:v>281.30799999999999</c:v>
                </c:pt>
                <c:pt idx="1572">
                  <c:v>281.661</c:v>
                </c:pt>
                <c:pt idx="1573">
                  <c:v>282.01299999999998</c:v>
                </c:pt>
                <c:pt idx="1574">
                  <c:v>282.36399999999998</c:v>
                </c:pt>
                <c:pt idx="1575">
                  <c:v>282.714</c:v>
                </c:pt>
                <c:pt idx="1576">
                  <c:v>283.06400000000002</c:v>
                </c:pt>
                <c:pt idx="1577">
                  <c:v>283.41300000000001</c:v>
                </c:pt>
                <c:pt idx="1578">
                  <c:v>283.76100000000002</c:v>
                </c:pt>
                <c:pt idx="1579">
                  <c:v>284.10899999999998</c:v>
                </c:pt>
                <c:pt idx="1580">
                  <c:v>284.45600000000002</c:v>
                </c:pt>
                <c:pt idx="1581">
                  <c:v>284.80200000000002</c:v>
                </c:pt>
                <c:pt idx="1582">
                  <c:v>285.14800000000002</c:v>
                </c:pt>
                <c:pt idx="1583">
                  <c:v>285.49200000000002</c:v>
                </c:pt>
                <c:pt idx="1584">
                  <c:v>285.83699999999999</c:v>
                </c:pt>
                <c:pt idx="1585">
                  <c:v>286.18</c:v>
                </c:pt>
                <c:pt idx="1586">
                  <c:v>286.52300000000002</c:v>
                </c:pt>
                <c:pt idx="1587">
                  <c:v>286.86500000000001</c:v>
                </c:pt>
                <c:pt idx="1588">
                  <c:v>287.20600000000002</c:v>
                </c:pt>
                <c:pt idx="1589">
                  <c:v>287.54700000000003</c:v>
                </c:pt>
                <c:pt idx="1590">
                  <c:v>287.88600000000002</c:v>
                </c:pt>
                <c:pt idx="1591">
                  <c:v>288.226</c:v>
                </c:pt>
                <c:pt idx="1592">
                  <c:v>288.56400000000002</c:v>
                </c:pt>
                <c:pt idx="1593">
                  <c:v>288.90199999999999</c:v>
                </c:pt>
                <c:pt idx="1594">
                  <c:v>289.23899999999998</c:v>
                </c:pt>
                <c:pt idx="1595">
                  <c:v>289.57499999999999</c:v>
                </c:pt>
                <c:pt idx="1596">
                  <c:v>289.911</c:v>
                </c:pt>
                <c:pt idx="1597">
                  <c:v>290.24599999999998</c:v>
                </c:pt>
                <c:pt idx="1598">
                  <c:v>290.58</c:v>
                </c:pt>
                <c:pt idx="1599">
                  <c:v>290.91300000000001</c:v>
                </c:pt>
                <c:pt idx="1600">
                  <c:v>291.24599999999998</c:v>
                </c:pt>
                <c:pt idx="1601">
                  <c:v>291.57799999999997</c:v>
                </c:pt>
                <c:pt idx="1602">
                  <c:v>291.90899999999999</c:v>
                </c:pt>
                <c:pt idx="1603">
                  <c:v>292.24</c:v>
                </c:pt>
                <c:pt idx="1604">
                  <c:v>292.57</c:v>
                </c:pt>
                <c:pt idx="1605">
                  <c:v>292.899</c:v>
                </c:pt>
                <c:pt idx="1606">
                  <c:v>293.22699999999998</c:v>
                </c:pt>
                <c:pt idx="1607">
                  <c:v>293.55500000000001</c:v>
                </c:pt>
                <c:pt idx="1608">
                  <c:v>293.88200000000001</c:v>
                </c:pt>
                <c:pt idx="1609">
                  <c:v>294.20800000000003</c:v>
                </c:pt>
                <c:pt idx="1610">
                  <c:v>294.53399999999999</c:v>
                </c:pt>
                <c:pt idx="1611">
                  <c:v>294.85899999999998</c:v>
                </c:pt>
                <c:pt idx="1612">
                  <c:v>295.18299999999999</c:v>
                </c:pt>
                <c:pt idx="1613">
                  <c:v>295.50599999999997</c:v>
                </c:pt>
                <c:pt idx="1614">
                  <c:v>295.82900000000001</c:v>
                </c:pt>
                <c:pt idx="1615">
                  <c:v>296.15100000000001</c:v>
                </c:pt>
                <c:pt idx="1616">
                  <c:v>296.47199999999998</c:v>
                </c:pt>
                <c:pt idx="1617">
                  <c:v>296.79199999999997</c:v>
                </c:pt>
                <c:pt idx="1618">
                  <c:v>297.11200000000002</c:v>
                </c:pt>
                <c:pt idx="1619">
                  <c:v>297.43099999999998</c:v>
                </c:pt>
                <c:pt idx="1620">
                  <c:v>297.74900000000002</c:v>
                </c:pt>
                <c:pt idx="1621">
                  <c:v>298.06599999999997</c:v>
                </c:pt>
                <c:pt idx="1622">
                  <c:v>298.38299999999998</c:v>
                </c:pt>
                <c:pt idx="1623">
                  <c:v>298.69900000000001</c:v>
                </c:pt>
                <c:pt idx="1624">
                  <c:v>299.01499999999999</c:v>
                </c:pt>
                <c:pt idx="1625">
                  <c:v>299.32900000000001</c:v>
                </c:pt>
                <c:pt idx="1626">
                  <c:v>299.64299999999997</c:v>
                </c:pt>
                <c:pt idx="1627">
                  <c:v>299.95600000000002</c:v>
                </c:pt>
                <c:pt idx="1628">
                  <c:v>300.26799999999997</c:v>
                </c:pt>
                <c:pt idx="1629">
                  <c:v>300.58</c:v>
                </c:pt>
                <c:pt idx="1630">
                  <c:v>300.89100000000002</c:v>
                </c:pt>
                <c:pt idx="1631">
                  <c:v>301.20100000000002</c:v>
                </c:pt>
                <c:pt idx="1632">
                  <c:v>301.51</c:v>
                </c:pt>
                <c:pt idx="1633">
                  <c:v>301.81900000000002</c:v>
                </c:pt>
                <c:pt idx="1634">
                  <c:v>302.12700000000001</c:v>
                </c:pt>
                <c:pt idx="1635">
                  <c:v>302.43400000000003</c:v>
                </c:pt>
                <c:pt idx="1636">
                  <c:v>302.74</c:v>
                </c:pt>
                <c:pt idx="1637">
                  <c:v>303.04599999999999</c:v>
                </c:pt>
                <c:pt idx="1638">
                  <c:v>303.351</c:v>
                </c:pt>
                <c:pt idx="1639">
                  <c:v>303.65499999999997</c:v>
                </c:pt>
                <c:pt idx="1640">
                  <c:v>303.95800000000003</c:v>
                </c:pt>
                <c:pt idx="1641">
                  <c:v>304.26100000000002</c:v>
                </c:pt>
                <c:pt idx="1642">
                  <c:v>304.56299999999999</c:v>
                </c:pt>
                <c:pt idx="1643">
                  <c:v>304.86399999999998</c:v>
                </c:pt>
                <c:pt idx="1644">
                  <c:v>305.16399999999999</c:v>
                </c:pt>
                <c:pt idx="1645">
                  <c:v>305.464</c:v>
                </c:pt>
                <c:pt idx="1646">
                  <c:v>305.76299999999998</c:v>
                </c:pt>
                <c:pt idx="1647">
                  <c:v>306.06099999999998</c:v>
                </c:pt>
                <c:pt idx="1648">
                  <c:v>306.358</c:v>
                </c:pt>
                <c:pt idx="1649">
                  <c:v>306.65499999999997</c:v>
                </c:pt>
                <c:pt idx="1650">
                  <c:v>306.95</c:v>
                </c:pt>
                <c:pt idx="1651">
                  <c:v>307.24599999999998</c:v>
                </c:pt>
                <c:pt idx="1652">
                  <c:v>307.54000000000002</c:v>
                </c:pt>
                <c:pt idx="1653">
                  <c:v>307.83300000000003</c:v>
                </c:pt>
                <c:pt idx="1654">
                  <c:v>308.12599999999998</c:v>
                </c:pt>
                <c:pt idx="1655">
                  <c:v>308.41800000000001</c:v>
                </c:pt>
                <c:pt idx="1656">
                  <c:v>308.70999999999998</c:v>
                </c:pt>
                <c:pt idx="1657">
                  <c:v>309</c:v>
                </c:pt>
                <c:pt idx="1658">
                  <c:v>309.29000000000002</c:v>
                </c:pt>
                <c:pt idx="1659">
                  <c:v>309.57900000000001</c:v>
                </c:pt>
                <c:pt idx="1660">
                  <c:v>309.86700000000002</c:v>
                </c:pt>
                <c:pt idx="1661">
                  <c:v>310.15499999999997</c:v>
                </c:pt>
                <c:pt idx="1662">
                  <c:v>310.44099999999997</c:v>
                </c:pt>
                <c:pt idx="1663">
                  <c:v>310.72699999999998</c:v>
                </c:pt>
                <c:pt idx="1664">
                  <c:v>311.012</c:v>
                </c:pt>
                <c:pt idx="1665">
                  <c:v>311.29700000000003</c:v>
                </c:pt>
                <c:pt idx="1666">
                  <c:v>311.58</c:v>
                </c:pt>
                <c:pt idx="1667">
                  <c:v>311.863</c:v>
                </c:pt>
                <c:pt idx="1668">
                  <c:v>312.14499999999998</c:v>
                </c:pt>
                <c:pt idx="1669">
                  <c:v>312.42700000000002</c:v>
                </c:pt>
                <c:pt idx="1670">
                  <c:v>312.70699999999999</c:v>
                </c:pt>
                <c:pt idx="1671">
                  <c:v>312.98700000000002</c:v>
                </c:pt>
                <c:pt idx="1672">
                  <c:v>313.26600000000002</c:v>
                </c:pt>
                <c:pt idx="1673">
                  <c:v>313.54399999999998</c:v>
                </c:pt>
                <c:pt idx="1674">
                  <c:v>313.822</c:v>
                </c:pt>
                <c:pt idx="1675">
                  <c:v>314.09899999999999</c:v>
                </c:pt>
                <c:pt idx="1676">
                  <c:v>314.37400000000002</c:v>
                </c:pt>
                <c:pt idx="1677">
                  <c:v>314.64999999999998</c:v>
                </c:pt>
                <c:pt idx="1678">
                  <c:v>314.92399999999998</c:v>
                </c:pt>
                <c:pt idx="1679">
                  <c:v>315.19799999999998</c:v>
                </c:pt>
                <c:pt idx="1680">
                  <c:v>315.47000000000003</c:v>
                </c:pt>
                <c:pt idx="1681">
                  <c:v>315.74200000000002</c:v>
                </c:pt>
                <c:pt idx="1682">
                  <c:v>316.01400000000001</c:v>
                </c:pt>
                <c:pt idx="1683">
                  <c:v>316.28399999999999</c:v>
                </c:pt>
                <c:pt idx="1684">
                  <c:v>316.55399999999997</c:v>
                </c:pt>
                <c:pt idx="1685">
                  <c:v>316.82299999999998</c:v>
                </c:pt>
                <c:pt idx="1686">
                  <c:v>317.09100000000001</c:v>
                </c:pt>
                <c:pt idx="1687">
                  <c:v>317.358</c:v>
                </c:pt>
                <c:pt idx="1688">
                  <c:v>317.625</c:v>
                </c:pt>
                <c:pt idx="1689">
                  <c:v>317.89100000000002</c:v>
                </c:pt>
                <c:pt idx="1690">
                  <c:v>318.15600000000001</c:v>
                </c:pt>
                <c:pt idx="1691">
                  <c:v>318.42</c:v>
                </c:pt>
                <c:pt idx="1692">
                  <c:v>318.68299999999999</c:v>
                </c:pt>
                <c:pt idx="1693">
                  <c:v>318.94600000000003</c:v>
                </c:pt>
                <c:pt idx="1694">
                  <c:v>319.20800000000003</c:v>
                </c:pt>
                <c:pt idx="1695">
                  <c:v>319.46899999999999</c:v>
                </c:pt>
                <c:pt idx="1696">
                  <c:v>319.72899999999998</c:v>
                </c:pt>
                <c:pt idx="1697">
                  <c:v>319.98899999999998</c:v>
                </c:pt>
                <c:pt idx="1698">
                  <c:v>320.24700000000001</c:v>
                </c:pt>
                <c:pt idx="1699">
                  <c:v>320.505</c:v>
                </c:pt>
                <c:pt idx="1700">
                  <c:v>320.762</c:v>
                </c:pt>
                <c:pt idx="1701">
                  <c:v>321.01900000000001</c:v>
                </c:pt>
                <c:pt idx="1702">
                  <c:v>321.274</c:v>
                </c:pt>
                <c:pt idx="1703">
                  <c:v>321.529</c:v>
                </c:pt>
                <c:pt idx="1704">
                  <c:v>321.78300000000002</c:v>
                </c:pt>
                <c:pt idx="1705">
                  <c:v>322.036</c:v>
                </c:pt>
                <c:pt idx="1706">
                  <c:v>322.28800000000001</c:v>
                </c:pt>
                <c:pt idx="1707">
                  <c:v>322.54000000000002</c:v>
                </c:pt>
                <c:pt idx="1708">
                  <c:v>322.791</c:v>
                </c:pt>
                <c:pt idx="1709">
                  <c:v>323.041</c:v>
                </c:pt>
                <c:pt idx="1710">
                  <c:v>323.29000000000002</c:v>
                </c:pt>
                <c:pt idx="1711">
                  <c:v>323.53800000000001</c:v>
                </c:pt>
                <c:pt idx="1712">
                  <c:v>323.786</c:v>
                </c:pt>
                <c:pt idx="1713">
                  <c:v>324.03300000000002</c:v>
                </c:pt>
                <c:pt idx="1714">
                  <c:v>324.279</c:v>
                </c:pt>
                <c:pt idx="1715">
                  <c:v>324.524</c:v>
                </c:pt>
                <c:pt idx="1716">
                  <c:v>324.76799999999997</c:v>
                </c:pt>
                <c:pt idx="1717">
                  <c:v>325.012</c:v>
                </c:pt>
                <c:pt idx="1718">
                  <c:v>325.255</c:v>
                </c:pt>
                <c:pt idx="1719">
                  <c:v>325.49700000000001</c:v>
                </c:pt>
                <c:pt idx="1720">
                  <c:v>325.738</c:v>
                </c:pt>
                <c:pt idx="1721">
                  <c:v>325.97800000000001</c:v>
                </c:pt>
                <c:pt idx="1722">
                  <c:v>326.21800000000002</c:v>
                </c:pt>
                <c:pt idx="1723">
                  <c:v>326.45600000000002</c:v>
                </c:pt>
                <c:pt idx="1724">
                  <c:v>326.69400000000002</c:v>
                </c:pt>
                <c:pt idx="1725">
                  <c:v>326.93200000000002</c:v>
                </c:pt>
                <c:pt idx="1726">
                  <c:v>327.16800000000001</c:v>
                </c:pt>
                <c:pt idx="1727">
                  <c:v>327.40300000000002</c:v>
                </c:pt>
                <c:pt idx="1728">
                  <c:v>327.63799999999998</c:v>
                </c:pt>
                <c:pt idx="1729">
                  <c:v>327.87200000000001</c:v>
                </c:pt>
                <c:pt idx="1730">
                  <c:v>328.10500000000002</c:v>
                </c:pt>
                <c:pt idx="1731">
                  <c:v>328.33699999999999</c:v>
                </c:pt>
                <c:pt idx="1732">
                  <c:v>328.56900000000002</c:v>
                </c:pt>
                <c:pt idx="1733">
                  <c:v>328.8</c:v>
                </c:pt>
                <c:pt idx="1734">
                  <c:v>329.03</c:v>
                </c:pt>
                <c:pt idx="1735">
                  <c:v>329.25900000000001</c:v>
                </c:pt>
                <c:pt idx="1736">
                  <c:v>329.48700000000002</c:v>
                </c:pt>
                <c:pt idx="1737">
                  <c:v>329.714</c:v>
                </c:pt>
                <c:pt idx="1738">
                  <c:v>329.94099999999997</c:v>
                </c:pt>
                <c:pt idx="1739">
                  <c:v>330.16699999999997</c:v>
                </c:pt>
                <c:pt idx="1740">
                  <c:v>330.392</c:v>
                </c:pt>
                <c:pt idx="1741">
                  <c:v>330.61599999999999</c:v>
                </c:pt>
                <c:pt idx="1742">
                  <c:v>330.839</c:v>
                </c:pt>
                <c:pt idx="1743">
                  <c:v>331.06200000000001</c:v>
                </c:pt>
                <c:pt idx="1744">
                  <c:v>331.28300000000002</c:v>
                </c:pt>
                <c:pt idx="1745">
                  <c:v>331.50400000000002</c:v>
                </c:pt>
                <c:pt idx="1746">
                  <c:v>331.72399999999999</c:v>
                </c:pt>
                <c:pt idx="1747">
                  <c:v>331.94400000000002</c:v>
                </c:pt>
                <c:pt idx="1748">
                  <c:v>332.16199999999998</c:v>
                </c:pt>
                <c:pt idx="1749">
                  <c:v>332.38</c:v>
                </c:pt>
                <c:pt idx="1750">
                  <c:v>332.59699999999998</c:v>
                </c:pt>
                <c:pt idx="1751">
                  <c:v>332.81299999999999</c:v>
                </c:pt>
                <c:pt idx="1752">
                  <c:v>333.02800000000002</c:v>
                </c:pt>
                <c:pt idx="1753">
                  <c:v>333.24200000000002</c:v>
                </c:pt>
                <c:pt idx="1754">
                  <c:v>333.45600000000002</c:v>
                </c:pt>
                <c:pt idx="1755">
                  <c:v>333.66800000000001</c:v>
                </c:pt>
                <c:pt idx="1756">
                  <c:v>333.88</c:v>
                </c:pt>
                <c:pt idx="1757">
                  <c:v>334.09100000000001</c:v>
                </c:pt>
                <c:pt idx="1758">
                  <c:v>334.30200000000002</c:v>
                </c:pt>
                <c:pt idx="1759">
                  <c:v>334.51100000000002</c:v>
                </c:pt>
                <c:pt idx="1760">
                  <c:v>334.72</c:v>
                </c:pt>
                <c:pt idx="1761">
                  <c:v>334.92700000000002</c:v>
                </c:pt>
                <c:pt idx="1762">
                  <c:v>335.13400000000001</c:v>
                </c:pt>
                <c:pt idx="1763">
                  <c:v>335.34</c:v>
                </c:pt>
                <c:pt idx="1764">
                  <c:v>335.54599999999999</c:v>
                </c:pt>
                <c:pt idx="1765">
                  <c:v>335.75</c:v>
                </c:pt>
                <c:pt idx="1766">
                  <c:v>335.95400000000001</c:v>
                </c:pt>
                <c:pt idx="1767">
                  <c:v>336.15600000000001</c:v>
                </c:pt>
                <c:pt idx="1768">
                  <c:v>336.358</c:v>
                </c:pt>
                <c:pt idx="1769">
                  <c:v>336.56</c:v>
                </c:pt>
                <c:pt idx="1770">
                  <c:v>336.76</c:v>
                </c:pt>
                <c:pt idx="1771">
                  <c:v>336.959</c:v>
                </c:pt>
                <c:pt idx="1772">
                  <c:v>337.15800000000002</c:v>
                </c:pt>
                <c:pt idx="1773">
                  <c:v>337.35599999999999</c:v>
                </c:pt>
                <c:pt idx="1774">
                  <c:v>337.553</c:v>
                </c:pt>
                <c:pt idx="1775">
                  <c:v>337.74900000000002</c:v>
                </c:pt>
                <c:pt idx="1776">
                  <c:v>337.94400000000002</c:v>
                </c:pt>
                <c:pt idx="1777">
                  <c:v>338.13900000000001</c:v>
                </c:pt>
                <c:pt idx="1778">
                  <c:v>338.33199999999999</c:v>
                </c:pt>
                <c:pt idx="1779">
                  <c:v>338.52499999999998</c:v>
                </c:pt>
                <c:pt idx="1780">
                  <c:v>338.71699999999998</c:v>
                </c:pt>
                <c:pt idx="1781">
                  <c:v>338.90800000000002</c:v>
                </c:pt>
                <c:pt idx="1782">
                  <c:v>339.09899999999999</c:v>
                </c:pt>
                <c:pt idx="1783">
                  <c:v>339.28800000000001</c:v>
                </c:pt>
                <c:pt idx="1784">
                  <c:v>339.47699999999998</c:v>
                </c:pt>
                <c:pt idx="1785">
                  <c:v>339.66399999999999</c:v>
                </c:pt>
                <c:pt idx="1786">
                  <c:v>339.851</c:v>
                </c:pt>
                <c:pt idx="1787">
                  <c:v>340.03699999999998</c:v>
                </c:pt>
                <c:pt idx="1788">
                  <c:v>340.22300000000001</c:v>
                </c:pt>
                <c:pt idx="1789">
                  <c:v>340.40699999999998</c:v>
                </c:pt>
                <c:pt idx="1790">
                  <c:v>340.59100000000001</c:v>
                </c:pt>
                <c:pt idx="1791">
                  <c:v>340.77300000000002</c:v>
                </c:pt>
                <c:pt idx="1792">
                  <c:v>340.95499999999998</c:v>
                </c:pt>
                <c:pt idx="1793">
                  <c:v>341.13600000000002</c:v>
                </c:pt>
                <c:pt idx="1794">
                  <c:v>341.31700000000001</c:v>
                </c:pt>
                <c:pt idx="1795">
                  <c:v>341.49599999999998</c:v>
                </c:pt>
                <c:pt idx="1796">
                  <c:v>341.67500000000001</c:v>
                </c:pt>
                <c:pt idx="1797">
                  <c:v>341.85199999999998</c:v>
                </c:pt>
                <c:pt idx="1798">
                  <c:v>342.029</c:v>
                </c:pt>
                <c:pt idx="1799">
                  <c:v>342.20499999999998</c:v>
                </c:pt>
                <c:pt idx="1800">
                  <c:v>342.38</c:v>
                </c:pt>
                <c:pt idx="1801">
                  <c:v>342.55500000000001</c:v>
                </c:pt>
                <c:pt idx="1802">
                  <c:v>342.72800000000001</c:v>
                </c:pt>
                <c:pt idx="1803">
                  <c:v>342.90100000000001</c:v>
                </c:pt>
                <c:pt idx="1804">
                  <c:v>343.07299999999998</c:v>
                </c:pt>
                <c:pt idx="1805">
                  <c:v>343.24400000000003</c:v>
                </c:pt>
                <c:pt idx="1806">
                  <c:v>343.41399999999999</c:v>
                </c:pt>
                <c:pt idx="1807">
                  <c:v>343.58300000000003</c:v>
                </c:pt>
                <c:pt idx="1808">
                  <c:v>343.75099999999998</c:v>
                </c:pt>
                <c:pt idx="1809">
                  <c:v>343.91899999999998</c:v>
                </c:pt>
                <c:pt idx="1810">
                  <c:v>344.08499999999998</c:v>
                </c:pt>
                <c:pt idx="1811">
                  <c:v>344.25099999999998</c:v>
                </c:pt>
                <c:pt idx="1812">
                  <c:v>344.416</c:v>
                </c:pt>
                <c:pt idx="1813">
                  <c:v>344.58</c:v>
                </c:pt>
                <c:pt idx="1814">
                  <c:v>344.74400000000003</c:v>
                </c:pt>
                <c:pt idx="1815">
                  <c:v>344.90600000000001</c:v>
                </c:pt>
                <c:pt idx="1816">
                  <c:v>345.06799999999998</c:v>
                </c:pt>
                <c:pt idx="1817">
                  <c:v>345.22899999999998</c:v>
                </c:pt>
                <c:pt idx="1818">
                  <c:v>345.38799999999998</c:v>
                </c:pt>
                <c:pt idx="1819">
                  <c:v>345.548</c:v>
                </c:pt>
                <c:pt idx="1820">
                  <c:v>345.70600000000002</c:v>
                </c:pt>
                <c:pt idx="1821">
                  <c:v>345.863</c:v>
                </c:pt>
                <c:pt idx="1822">
                  <c:v>346.02</c:v>
                </c:pt>
                <c:pt idx="1823">
                  <c:v>346.17500000000001</c:v>
                </c:pt>
                <c:pt idx="1824">
                  <c:v>346.33</c:v>
                </c:pt>
                <c:pt idx="1825">
                  <c:v>346.48399999999998</c:v>
                </c:pt>
                <c:pt idx="1826">
                  <c:v>346.637</c:v>
                </c:pt>
                <c:pt idx="1827">
                  <c:v>346.78899999999999</c:v>
                </c:pt>
                <c:pt idx="1828">
                  <c:v>346.94099999999997</c:v>
                </c:pt>
                <c:pt idx="1829">
                  <c:v>347.09100000000001</c:v>
                </c:pt>
                <c:pt idx="1830">
                  <c:v>347.24099999999999</c:v>
                </c:pt>
                <c:pt idx="1831">
                  <c:v>347.38900000000001</c:v>
                </c:pt>
                <c:pt idx="1832">
                  <c:v>347.53699999999998</c:v>
                </c:pt>
                <c:pt idx="1833">
                  <c:v>347.68400000000003</c:v>
                </c:pt>
                <c:pt idx="1834">
                  <c:v>347.83100000000002</c:v>
                </c:pt>
                <c:pt idx="1835">
                  <c:v>347.976</c:v>
                </c:pt>
                <c:pt idx="1836">
                  <c:v>348.12099999999998</c:v>
                </c:pt>
                <c:pt idx="1837">
                  <c:v>348.26400000000001</c:v>
                </c:pt>
                <c:pt idx="1838">
                  <c:v>348.40699999999998</c:v>
                </c:pt>
                <c:pt idx="1839">
                  <c:v>348.54899999999998</c:v>
                </c:pt>
                <c:pt idx="1840">
                  <c:v>348.69</c:v>
                </c:pt>
                <c:pt idx="1841">
                  <c:v>348.83</c:v>
                </c:pt>
                <c:pt idx="1842">
                  <c:v>348.96899999999999</c:v>
                </c:pt>
                <c:pt idx="1843">
                  <c:v>349.108</c:v>
                </c:pt>
                <c:pt idx="1844">
                  <c:v>349.24599999999998</c:v>
                </c:pt>
                <c:pt idx="1845">
                  <c:v>349.38200000000001</c:v>
                </c:pt>
                <c:pt idx="1846">
                  <c:v>349.51799999999997</c:v>
                </c:pt>
                <c:pt idx="1847">
                  <c:v>349.65300000000002</c:v>
                </c:pt>
                <c:pt idx="1848">
                  <c:v>349.78699999999998</c:v>
                </c:pt>
                <c:pt idx="1849">
                  <c:v>349.92099999999999</c:v>
                </c:pt>
                <c:pt idx="1850">
                  <c:v>350.053</c:v>
                </c:pt>
                <c:pt idx="1851">
                  <c:v>350.185</c:v>
                </c:pt>
                <c:pt idx="1852">
                  <c:v>350.315</c:v>
                </c:pt>
                <c:pt idx="1853">
                  <c:v>350.44499999999999</c:v>
                </c:pt>
                <c:pt idx="1854">
                  <c:v>350.57400000000001</c:v>
                </c:pt>
                <c:pt idx="1855">
                  <c:v>350.702</c:v>
                </c:pt>
                <c:pt idx="1856">
                  <c:v>350.83</c:v>
                </c:pt>
                <c:pt idx="1857">
                  <c:v>350.95600000000002</c:v>
                </c:pt>
                <c:pt idx="1858">
                  <c:v>351.08199999999999</c:v>
                </c:pt>
                <c:pt idx="1859">
                  <c:v>351.20600000000002</c:v>
                </c:pt>
                <c:pt idx="1860">
                  <c:v>351.33</c:v>
                </c:pt>
                <c:pt idx="1861">
                  <c:v>351.45299999999997</c:v>
                </c:pt>
                <c:pt idx="1862">
                  <c:v>351.57499999999999</c:v>
                </c:pt>
                <c:pt idx="1863">
                  <c:v>351.69600000000003</c:v>
                </c:pt>
                <c:pt idx="1864">
                  <c:v>351.81700000000001</c:v>
                </c:pt>
                <c:pt idx="1865">
                  <c:v>351.93599999999998</c:v>
                </c:pt>
                <c:pt idx="1866">
                  <c:v>352.05500000000001</c:v>
                </c:pt>
                <c:pt idx="1867">
                  <c:v>352.17200000000003</c:v>
                </c:pt>
                <c:pt idx="1868">
                  <c:v>352.28899999999999</c:v>
                </c:pt>
                <c:pt idx="1869">
                  <c:v>352.40499999999997</c:v>
                </c:pt>
                <c:pt idx="1870">
                  <c:v>352.52</c:v>
                </c:pt>
                <c:pt idx="1871">
                  <c:v>352.63400000000001</c:v>
                </c:pt>
                <c:pt idx="1872">
                  <c:v>352.74799999999999</c:v>
                </c:pt>
                <c:pt idx="1873">
                  <c:v>352.86</c:v>
                </c:pt>
                <c:pt idx="1874">
                  <c:v>352.97199999999998</c:v>
                </c:pt>
                <c:pt idx="1875">
                  <c:v>353.08300000000003</c:v>
                </c:pt>
                <c:pt idx="1876">
                  <c:v>353.19299999999998</c:v>
                </c:pt>
                <c:pt idx="1877">
                  <c:v>353.30200000000002</c:v>
                </c:pt>
                <c:pt idx="1878">
                  <c:v>353.41</c:v>
                </c:pt>
                <c:pt idx="1879">
                  <c:v>353.517</c:v>
                </c:pt>
                <c:pt idx="1880">
                  <c:v>353.62299999999999</c:v>
                </c:pt>
                <c:pt idx="1881">
                  <c:v>353.72899999999998</c:v>
                </c:pt>
                <c:pt idx="1882">
                  <c:v>353.834</c:v>
                </c:pt>
                <c:pt idx="1883">
                  <c:v>353.93700000000001</c:v>
                </c:pt>
                <c:pt idx="1884">
                  <c:v>354.04</c:v>
                </c:pt>
                <c:pt idx="1885">
                  <c:v>354.142</c:v>
                </c:pt>
                <c:pt idx="1886">
                  <c:v>354.24299999999999</c:v>
                </c:pt>
                <c:pt idx="1887">
                  <c:v>354.34399999999999</c:v>
                </c:pt>
                <c:pt idx="1888">
                  <c:v>354.44299999999998</c:v>
                </c:pt>
                <c:pt idx="1889">
                  <c:v>354.54199999999997</c:v>
                </c:pt>
                <c:pt idx="1890">
                  <c:v>354.63900000000001</c:v>
                </c:pt>
                <c:pt idx="1891">
                  <c:v>354.73599999999999</c:v>
                </c:pt>
                <c:pt idx="1892">
                  <c:v>354.83199999999999</c:v>
                </c:pt>
                <c:pt idx="1893">
                  <c:v>354.92700000000002</c:v>
                </c:pt>
                <c:pt idx="1894">
                  <c:v>355.02100000000002</c:v>
                </c:pt>
                <c:pt idx="1895">
                  <c:v>355.11500000000001</c:v>
                </c:pt>
                <c:pt idx="1896">
                  <c:v>355.20699999999999</c:v>
                </c:pt>
                <c:pt idx="1897">
                  <c:v>355.298</c:v>
                </c:pt>
                <c:pt idx="1898">
                  <c:v>355.38900000000001</c:v>
                </c:pt>
                <c:pt idx="1899">
                  <c:v>355.47899999999998</c:v>
                </c:pt>
                <c:pt idx="1900">
                  <c:v>355.56799999999998</c:v>
                </c:pt>
                <c:pt idx="1901">
                  <c:v>355.65600000000001</c:v>
                </c:pt>
                <c:pt idx="1902">
                  <c:v>355.74299999999999</c:v>
                </c:pt>
                <c:pt idx="1903">
                  <c:v>355.82900000000001</c:v>
                </c:pt>
                <c:pt idx="1904">
                  <c:v>355.91500000000002</c:v>
                </c:pt>
                <c:pt idx="1905">
                  <c:v>355.99900000000002</c:v>
                </c:pt>
                <c:pt idx="1906">
                  <c:v>356.08300000000003</c:v>
                </c:pt>
                <c:pt idx="1907">
                  <c:v>356.166</c:v>
                </c:pt>
                <c:pt idx="1908">
                  <c:v>356.24700000000001</c:v>
                </c:pt>
                <c:pt idx="1909">
                  <c:v>356.32799999999997</c:v>
                </c:pt>
                <c:pt idx="1910">
                  <c:v>356.40899999999999</c:v>
                </c:pt>
                <c:pt idx="1911">
                  <c:v>356.488</c:v>
                </c:pt>
                <c:pt idx="1912">
                  <c:v>356.56599999999997</c:v>
                </c:pt>
                <c:pt idx="1913">
                  <c:v>356.64400000000001</c:v>
                </c:pt>
                <c:pt idx="1914">
                  <c:v>356.72</c:v>
                </c:pt>
                <c:pt idx="1915">
                  <c:v>356.79599999999999</c:v>
                </c:pt>
                <c:pt idx="1916">
                  <c:v>356.87099999999998</c:v>
                </c:pt>
                <c:pt idx="1917">
                  <c:v>356.94499999999999</c:v>
                </c:pt>
                <c:pt idx="1918">
                  <c:v>357.01799999999997</c:v>
                </c:pt>
                <c:pt idx="1919">
                  <c:v>357.09</c:v>
                </c:pt>
                <c:pt idx="1920">
                  <c:v>357.161</c:v>
                </c:pt>
                <c:pt idx="1921">
                  <c:v>357.23200000000003</c:v>
                </c:pt>
                <c:pt idx="1922">
                  <c:v>357.30099999999999</c:v>
                </c:pt>
                <c:pt idx="1923">
                  <c:v>357.37</c:v>
                </c:pt>
                <c:pt idx="1924">
                  <c:v>357.43799999999999</c:v>
                </c:pt>
                <c:pt idx="1925">
                  <c:v>357.505</c:v>
                </c:pt>
                <c:pt idx="1926">
                  <c:v>357.57100000000003</c:v>
                </c:pt>
                <c:pt idx="1927">
                  <c:v>357.63600000000002</c:v>
                </c:pt>
                <c:pt idx="1928">
                  <c:v>357.7</c:v>
                </c:pt>
                <c:pt idx="1929">
                  <c:v>357.76299999999998</c:v>
                </c:pt>
                <c:pt idx="1930">
                  <c:v>357.82600000000002</c:v>
                </c:pt>
                <c:pt idx="1931">
                  <c:v>357.88799999999998</c:v>
                </c:pt>
                <c:pt idx="1932">
                  <c:v>357.94799999999998</c:v>
                </c:pt>
                <c:pt idx="1933">
                  <c:v>358.00799999999998</c:v>
                </c:pt>
                <c:pt idx="1934">
                  <c:v>358.06700000000001</c:v>
                </c:pt>
                <c:pt idx="1935">
                  <c:v>358.125</c:v>
                </c:pt>
                <c:pt idx="1936">
                  <c:v>358.18200000000002</c:v>
                </c:pt>
                <c:pt idx="1937">
                  <c:v>358.23899999999998</c:v>
                </c:pt>
                <c:pt idx="1938">
                  <c:v>358.29399999999998</c:v>
                </c:pt>
                <c:pt idx="1939">
                  <c:v>358.34899999999999</c:v>
                </c:pt>
                <c:pt idx="1940">
                  <c:v>358.40199999999999</c:v>
                </c:pt>
                <c:pt idx="1941">
                  <c:v>358.45499999999998</c:v>
                </c:pt>
                <c:pt idx="1942">
                  <c:v>358.50700000000001</c:v>
                </c:pt>
                <c:pt idx="1943">
                  <c:v>358.55799999999999</c:v>
                </c:pt>
                <c:pt idx="1944">
                  <c:v>358.608</c:v>
                </c:pt>
                <c:pt idx="1945">
                  <c:v>358.65699999999998</c:v>
                </c:pt>
                <c:pt idx="1946">
                  <c:v>358.70600000000002</c:v>
                </c:pt>
                <c:pt idx="1947">
                  <c:v>358.75299999999999</c:v>
                </c:pt>
                <c:pt idx="1948">
                  <c:v>358.8</c:v>
                </c:pt>
                <c:pt idx="1949">
                  <c:v>358.84500000000003</c:v>
                </c:pt>
                <c:pt idx="1950">
                  <c:v>358.89</c:v>
                </c:pt>
                <c:pt idx="1951">
                  <c:v>358.93400000000003</c:v>
                </c:pt>
                <c:pt idx="1952">
                  <c:v>358.97699999999998</c:v>
                </c:pt>
                <c:pt idx="1953">
                  <c:v>359.01900000000001</c:v>
                </c:pt>
                <c:pt idx="1954">
                  <c:v>359.06099999999998</c:v>
                </c:pt>
                <c:pt idx="1955">
                  <c:v>359.101</c:v>
                </c:pt>
                <c:pt idx="1956">
                  <c:v>359.14100000000002</c:v>
                </c:pt>
                <c:pt idx="1957">
                  <c:v>359.17899999999997</c:v>
                </c:pt>
                <c:pt idx="1958">
                  <c:v>359.21699999999998</c:v>
                </c:pt>
                <c:pt idx="1959">
                  <c:v>359.25400000000002</c:v>
                </c:pt>
                <c:pt idx="1960">
                  <c:v>359.29</c:v>
                </c:pt>
                <c:pt idx="1961">
                  <c:v>359.32499999999999</c:v>
                </c:pt>
                <c:pt idx="1962">
                  <c:v>359.35899999999998</c:v>
                </c:pt>
                <c:pt idx="1963">
                  <c:v>359.392</c:v>
                </c:pt>
                <c:pt idx="1964">
                  <c:v>359.42500000000001</c:v>
                </c:pt>
                <c:pt idx="1965">
                  <c:v>359.45600000000002</c:v>
                </c:pt>
                <c:pt idx="1966">
                  <c:v>359.48700000000002</c:v>
                </c:pt>
                <c:pt idx="1967">
                  <c:v>359.51600000000002</c:v>
                </c:pt>
                <c:pt idx="1968">
                  <c:v>359.54500000000002</c:v>
                </c:pt>
                <c:pt idx="1969">
                  <c:v>359.57299999999998</c:v>
                </c:pt>
                <c:pt idx="1970">
                  <c:v>359.6</c:v>
                </c:pt>
                <c:pt idx="1971">
                  <c:v>359.62700000000001</c:v>
                </c:pt>
                <c:pt idx="1972">
                  <c:v>359.65199999999999</c:v>
                </c:pt>
                <c:pt idx="1973">
                  <c:v>359.67599999999999</c:v>
                </c:pt>
                <c:pt idx="1974">
                  <c:v>359.7</c:v>
                </c:pt>
                <c:pt idx="1975">
                  <c:v>359.72199999999998</c:v>
                </c:pt>
                <c:pt idx="1976">
                  <c:v>359.74400000000003</c:v>
                </c:pt>
                <c:pt idx="1977">
                  <c:v>359.76499999999999</c:v>
                </c:pt>
                <c:pt idx="1978">
                  <c:v>359.78500000000003</c:v>
                </c:pt>
                <c:pt idx="1979">
                  <c:v>359.80399999999997</c:v>
                </c:pt>
                <c:pt idx="1980">
                  <c:v>359.822</c:v>
                </c:pt>
                <c:pt idx="1981">
                  <c:v>359.84</c:v>
                </c:pt>
                <c:pt idx="1982">
                  <c:v>359.85599999999999</c:v>
                </c:pt>
                <c:pt idx="1983">
                  <c:v>359.87200000000001</c:v>
                </c:pt>
                <c:pt idx="1984">
                  <c:v>359.88600000000002</c:v>
                </c:pt>
                <c:pt idx="1985">
                  <c:v>359.9</c:v>
                </c:pt>
                <c:pt idx="1986">
                  <c:v>359.91300000000001</c:v>
                </c:pt>
                <c:pt idx="1987">
                  <c:v>359.92500000000001</c:v>
                </c:pt>
                <c:pt idx="1988">
                  <c:v>359.93599999999998</c:v>
                </c:pt>
                <c:pt idx="1989">
                  <c:v>359.94600000000003</c:v>
                </c:pt>
                <c:pt idx="1990">
                  <c:v>359.95600000000002</c:v>
                </c:pt>
                <c:pt idx="1991">
                  <c:v>359.964</c:v>
                </c:pt>
                <c:pt idx="1992">
                  <c:v>359.97199999999998</c:v>
                </c:pt>
                <c:pt idx="1993">
                  <c:v>359.97800000000001</c:v>
                </c:pt>
                <c:pt idx="1994">
                  <c:v>359.98399999999998</c:v>
                </c:pt>
                <c:pt idx="1995">
                  <c:v>359.98899999999998</c:v>
                </c:pt>
                <c:pt idx="1996">
                  <c:v>359.99299999999999</c:v>
                </c:pt>
                <c:pt idx="1997">
                  <c:v>359.99599999999998</c:v>
                </c:pt>
                <c:pt idx="1998">
                  <c:v>359.99799999999999</c:v>
                </c:pt>
                <c:pt idx="1999">
                  <c:v>360</c:v>
                </c:pt>
                <c:pt idx="2000">
                  <c:v>360</c:v>
                </c:pt>
                <c:pt idx="2001">
                  <c:v>360</c:v>
                </c:pt>
                <c:pt idx="2002">
                  <c:v>359.99799999999999</c:v>
                </c:pt>
                <c:pt idx="2003">
                  <c:v>359.99599999999998</c:v>
                </c:pt>
                <c:pt idx="2004">
                  <c:v>359.99299999999999</c:v>
                </c:pt>
                <c:pt idx="2005">
                  <c:v>359.98899999999998</c:v>
                </c:pt>
                <c:pt idx="2006">
                  <c:v>359.98399999999998</c:v>
                </c:pt>
                <c:pt idx="2007">
                  <c:v>359.97800000000001</c:v>
                </c:pt>
                <c:pt idx="2008">
                  <c:v>359.97199999999998</c:v>
                </c:pt>
                <c:pt idx="2009">
                  <c:v>359.964</c:v>
                </c:pt>
                <c:pt idx="2010">
                  <c:v>359.95600000000002</c:v>
                </c:pt>
                <c:pt idx="2011">
                  <c:v>359.94600000000003</c:v>
                </c:pt>
                <c:pt idx="2012">
                  <c:v>359.93599999999998</c:v>
                </c:pt>
                <c:pt idx="2013">
                  <c:v>359.92500000000001</c:v>
                </c:pt>
                <c:pt idx="2014">
                  <c:v>359.91300000000001</c:v>
                </c:pt>
                <c:pt idx="2015">
                  <c:v>359.9</c:v>
                </c:pt>
                <c:pt idx="2016">
                  <c:v>359.88600000000002</c:v>
                </c:pt>
                <c:pt idx="2017">
                  <c:v>359.87200000000001</c:v>
                </c:pt>
                <c:pt idx="2018">
                  <c:v>359.85599999999999</c:v>
                </c:pt>
                <c:pt idx="2019">
                  <c:v>359.84</c:v>
                </c:pt>
                <c:pt idx="2020">
                  <c:v>359.822</c:v>
                </c:pt>
                <c:pt idx="2021">
                  <c:v>359.80399999999997</c:v>
                </c:pt>
                <c:pt idx="2022">
                  <c:v>359.78500000000003</c:v>
                </c:pt>
                <c:pt idx="2023">
                  <c:v>359.76499999999999</c:v>
                </c:pt>
                <c:pt idx="2024">
                  <c:v>359.74400000000003</c:v>
                </c:pt>
                <c:pt idx="2025">
                  <c:v>359.72199999999998</c:v>
                </c:pt>
                <c:pt idx="2026">
                  <c:v>359.7</c:v>
                </c:pt>
                <c:pt idx="2027">
                  <c:v>359.67599999999999</c:v>
                </c:pt>
                <c:pt idx="2028">
                  <c:v>359.65199999999999</c:v>
                </c:pt>
                <c:pt idx="2029">
                  <c:v>359.62700000000001</c:v>
                </c:pt>
                <c:pt idx="2030">
                  <c:v>359.6</c:v>
                </c:pt>
                <c:pt idx="2031">
                  <c:v>359.57299999999998</c:v>
                </c:pt>
                <c:pt idx="2032">
                  <c:v>359.54500000000002</c:v>
                </c:pt>
                <c:pt idx="2033">
                  <c:v>359.51600000000002</c:v>
                </c:pt>
                <c:pt idx="2034">
                  <c:v>359.48700000000002</c:v>
                </c:pt>
                <c:pt idx="2035">
                  <c:v>359.45600000000002</c:v>
                </c:pt>
                <c:pt idx="2036">
                  <c:v>359.42500000000001</c:v>
                </c:pt>
                <c:pt idx="2037">
                  <c:v>359.392</c:v>
                </c:pt>
                <c:pt idx="2038">
                  <c:v>359.35899999999998</c:v>
                </c:pt>
                <c:pt idx="2039">
                  <c:v>359.32499999999999</c:v>
                </c:pt>
                <c:pt idx="2040">
                  <c:v>359.29</c:v>
                </c:pt>
                <c:pt idx="2041">
                  <c:v>359.25400000000002</c:v>
                </c:pt>
                <c:pt idx="2042">
                  <c:v>359.21699999999998</c:v>
                </c:pt>
                <c:pt idx="2043">
                  <c:v>359.17899999999997</c:v>
                </c:pt>
                <c:pt idx="2044">
                  <c:v>359.14100000000002</c:v>
                </c:pt>
                <c:pt idx="2045">
                  <c:v>359.101</c:v>
                </c:pt>
                <c:pt idx="2046">
                  <c:v>359.06099999999998</c:v>
                </c:pt>
                <c:pt idx="2047">
                  <c:v>359.01900000000001</c:v>
                </c:pt>
                <c:pt idx="2048">
                  <c:v>358.97699999999998</c:v>
                </c:pt>
                <c:pt idx="2049">
                  <c:v>358.93400000000003</c:v>
                </c:pt>
                <c:pt idx="2050">
                  <c:v>358.89</c:v>
                </c:pt>
                <c:pt idx="2051">
                  <c:v>358.84500000000003</c:v>
                </c:pt>
                <c:pt idx="2052">
                  <c:v>358.8</c:v>
                </c:pt>
                <c:pt idx="2053">
                  <c:v>358.75299999999999</c:v>
                </c:pt>
                <c:pt idx="2054">
                  <c:v>358.70600000000002</c:v>
                </c:pt>
                <c:pt idx="2055">
                  <c:v>358.65699999999998</c:v>
                </c:pt>
                <c:pt idx="2056">
                  <c:v>358.608</c:v>
                </c:pt>
                <c:pt idx="2057">
                  <c:v>358.55799999999999</c:v>
                </c:pt>
                <c:pt idx="2058">
                  <c:v>358.50700000000001</c:v>
                </c:pt>
                <c:pt idx="2059">
                  <c:v>358.45499999999998</c:v>
                </c:pt>
                <c:pt idx="2060">
                  <c:v>358.40199999999999</c:v>
                </c:pt>
                <c:pt idx="2061">
                  <c:v>358.34899999999999</c:v>
                </c:pt>
                <c:pt idx="2062">
                  <c:v>358.29399999999998</c:v>
                </c:pt>
                <c:pt idx="2063">
                  <c:v>358.23899999999998</c:v>
                </c:pt>
                <c:pt idx="2064">
                  <c:v>358.18200000000002</c:v>
                </c:pt>
                <c:pt idx="2065">
                  <c:v>358.125</c:v>
                </c:pt>
                <c:pt idx="2066">
                  <c:v>358.06700000000001</c:v>
                </c:pt>
                <c:pt idx="2067">
                  <c:v>358.00799999999998</c:v>
                </c:pt>
                <c:pt idx="2068">
                  <c:v>357.94799999999998</c:v>
                </c:pt>
                <c:pt idx="2069">
                  <c:v>357.88799999999998</c:v>
                </c:pt>
                <c:pt idx="2070">
                  <c:v>357.82600000000002</c:v>
                </c:pt>
                <c:pt idx="2071">
                  <c:v>357.76299999999998</c:v>
                </c:pt>
                <c:pt idx="2072">
                  <c:v>357.7</c:v>
                </c:pt>
                <c:pt idx="2073">
                  <c:v>357.63600000000002</c:v>
                </c:pt>
                <c:pt idx="2074">
                  <c:v>357.57100000000003</c:v>
                </c:pt>
                <c:pt idx="2075">
                  <c:v>357.505</c:v>
                </c:pt>
                <c:pt idx="2076">
                  <c:v>357.43799999999999</c:v>
                </c:pt>
                <c:pt idx="2077">
                  <c:v>357.37</c:v>
                </c:pt>
                <c:pt idx="2078">
                  <c:v>357.30099999999999</c:v>
                </c:pt>
                <c:pt idx="2079">
                  <c:v>357.23200000000003</c:v>
                </c:pt>
                <c:pt idx="2080">
                  <c:v>357.161</c:v>
                </c:pt>
                <c:pt idx="2081">
                  <c:v>357.09</c:v>
                </c:pt>
                <c:pt idx="2082">
                  <c:v>357.01799999999997</c:v>
                </c:pt>
                <c:pt idx="2083">
                  <c:v>356.94499999999999</c:v>
                </c:pt>
                <c:pt idx="2084">
                  <c:v>356.87099999999998</c:v>
                </c:pt>
                <c:pt idx="2085">
                  <c:v>356.79599999999999</c:v>
                </c:pt>
                <c:pt idx="2086">
                  <c:v>356.72</c:v>
                </c:pt>
                <c:pt idx="2087">
                  <c:v>356.64400000000001</c:v>
                </c:pt>
                <c:pt idx="2088">
                  <c:v>356.56599999999997</c:v>
                </c:pt>
                <c:pt idx="2089">
                  <c:v>356.488</c:v>
                </c:pt>
                <c:pt idx="2090">
                  <c:v>356.40899999999999</c:v>
                </c:pt>
                <c:pt idx="2091">
                  <c:v>356.32799999999997</c:v>
                </c:pt>
                <c:pt idx="2092">
                  <c:v>356.24700000000001</c:v>
                </c:pt>
                <c:pt idx="2093">
                  <c:v>356.166</c:v>
                </c:pt>
                <c:pt idx="2094">
                  <c:v>356.08300000000003</c:v>
                </c:pt>
                <c:pt idx="2095">
                  <c:v>355.99900000000002</c:v>
                </c:pt>
                <c:pt idx="2096">
                  <c:v>355.91500000000002</c:v>
                </c:pt>
                <c:pt idx="2097">
                  <c:v>355.82900000000001</c:v>
                </c:pt>
                <c:pt idx="2098">
                  <c:v>355.74299999999999</c:v>
                </c:pt>
                <c:pt idx="2099">
                  <c:v>355.65600000000001</c:v>
                </c:pt>
                <c:pt idx="2100">
                  <c:v>355.56799999999998</c:v>
                </c:pt>
                <c:pt idx="2101">
                  <c:v>355.47899999999998</c:v>
                </c:pt>
                <c:pt idx="2102">
                  <c:v>355.38900000000001</c:v>
                </c:pt>
                <c:pt idx="2103">
                  <c:v>355.298</c:v>
                </c:pt>
                <c:pt idx="2104">
                  <c:v>355.20699999999999</c:v>
                </c:pt>
                <c:pt idx="2105">
                  <c:v>355.11500000000001</c:v>
                </c:pt>
                <c:pt idx="2106">
                  <c:v>355.02100000000002</c:v>
                </c:pt>
                <c:pt idx="2107">
                  <c:v>354.92700000000002</c:v>
                </c:pt>
                <c:pt idx="2108">
                  <c:v>354.83199999999999</c:v>
                </c:pt>
                <c:pt idx="2109">
                  <c:v>354.73599999999999</c:v>
                </c:pt>
                <c:pt idx="2110">
                  <c:v>354.63900000000001</c:v>
                </c:pt>
                <c:pt idx="2111">
                  <c:v>354.54199999999997</c:v>
                </c:pt>
                <c:pt idx="2112">
                  <c:v>354.44299999999998</c:v>
                </c:pt>
                <c:pt idx="2113">
                  <c:v>354.34399999999999</c:v>
                </c:pt>
                <c:pt idx="2114">
                  <c:v>354.24299999999999</c:v>
                </c:pt>
                <c:pt idx="2115">
                  <c:v>354.142</c:v>
                </c:pt>
                <c:pt idx="2116">
                  <c:v>354.04</c:v>
                </c:pt>
                <c:pt idx="2117">
                  <c:v>353.93700000000001</c:v>
                </c:pt>
                <c:pt idx="2118">
                  <c:v>353.834</c:v>
                </c:pt>
                <c:pt idx="2119">
                  <c:v>353.72899999999998</c:v>
                </c:pt>
                <c:pt idx="2120">
                  <c:v>353.62299999999999</c:v>
                </c:pt>
                <c:pt idx="2121">
                  <c:v>353.517</c:v>
                </c:pt>
                <c:pt idx="2122">
                  <c:v>353.41</c:v>
                </c:pt>
                <c:pt idx="2123">
                  <c:v>353.30200000000002</c:v>
                </c:pt>
                <c:pt idx="2124">
                  <c:v>353.19299999999998</c:v>
                </c:pt>
                <c:pt idx="2125">
                  <c:v>353.08300000000003</c:v>
                </c:pt>
                <c:pt idx="2126">
                  <c:v>352.97199999999998</c:v>
                </c:pt>
                <c:pt idx="2127">
                  <c:v>352.86</c:v>
                </c:pt>
                <c:pt idx="2128">
                  <c:v>352.74799999999999</c:v>
                </c:pt>
                <c:pt idx="2129">
                  <c:v>352.63400000000001</c:v>
                </c:pt>
                <c:pt idx="2130">
                  <c:v>352.52</c:v>
                </c:pt>
                <c:pt idx="2131">
                  <c:v>352.40499999999997</c:v>
                </c:pt>
                <c:pt idx="2132">
                  <c:v>352.28899999999999</c:v>
                </c:pt>
                <c:pt idx="2133">
                  <c:v>352.17200000000003</c:v>
                </c:pt>
                <c:pt idx="2134">
                  <c:v>352.05500000000001</c:v>
                </c:pt>
                <c:pt idx="2135">
                  <c:v>351.93599999999998</c:v>
                </c:pt>
                <c:pt idx="2136">
                  <c:v>351.81700000000001</c:v>
                </c:pt>
                <c:pt idx="2137">
                  <c:v>351.69600000000003</c:v>
                </c:pt>
                <c:pt idx="2138">
                  <c:v>351.57499999999999</c:v>
                </c:pt>
                <c:pt idx="2139">
                  <c:v>351.45299999999997</c:v>
                </c:pt>
                <c:pt idx="2140">
                  <c:v>351.33</c:v>
                </c:pt>
                <c:pt idx="2141">
                  <c:v>351.20600000000002</c:v>
                </c:pt>
                <c:pt idx="2142">
                  <c:v>351.08199999999999</c:v>
                </c:pt>
                <c:pt idx="2143">
                  <c:v>350.95600000000002</c:v>
                </c:pt>
                <c:pt idx="2144">
                  <c:v>350.83</c:v>
                </c:pt>
                <c:pt idx="2145">
                  <c:v>350.702</c:v>
                </c:pt>
                <c:pt idx="2146">
                  <c:v>350.57400000000001</c:v>
                </c:pt>
                <c:pt idx="2147">
                  <c:v>350.44499999999999</c:v>
                </c:pt>
                <c:pt idx="2148">
                  <c:v>350.315</c:v>
                </c:pt>
                <c:pt idx="2149">
                  <c:v>350.185</c:v>
                </c:pt>
                <c:pt idx="2150">
                  <c:v>350.053</c:v>
                </c:pt>
                <c:pt idx="2151">
                  <c:v>349.92099999999999</c:v>
                </c:pt>
                <c:pt idx="2152">
                  <c:v>349.78699999999998</c:v>
                </c:pt>
                <c:pt idx="2153">
                  <c:v>349.65300000000002</c:v>
                </c:pt>
                <c:pt idx="2154">
                  <c:v>349.51799999999997</c:v>
                </c:pt>
                <c:pt idx="2155">
                  <c:v>349.38200000000001</c:v>
                </c:pt>
                <c:pt idx="2156">
                  <c:v>349.24599999999998</c:v>
                </c:pt>
                <c:pt idx="2157">
                  <c:v>349.108</c:v>
                </c:pt>
                <c:pt idx="2158">
                  <c:v>348.96899999999999</c:v>
                </c:pt>
                <c:pt idx="2159">
                  <c:v>348.83</c:v>
                </c:pt>
                <c:pt idx="2160">
                  <c:v>348.69</c:v>
                </c:pt>
                <c:pt idx="2161">
                  <c:v>348.54899999999998</c:v>
                </c:pt>
                <c:pt idx="2162">
                  <c:v>348.40699999999998</c:v>
                </c:pt>
                <c:pt idx="2163">
                  <c:v>348.26400000000001</c:v>
                </c:pt>
                <c:pt idx="2164">
                  <c:v>348.12099999999998</c:v>
                </c:pt>
                <c:pt idx="2165">
                  <c:v>347.976</c:v>
                </c:pt>
                <c:pt idx="2166">
                  <c:v>347.83100000000002</c:v>
                </c:pt>
                <c:pt idx="2167">
                  <c:v>347.68400000000003</c:v>
                </c:pt>
                <c:pt idx="2168">
                  <c:v>347.53699999999998</c:v>
                </c:pt>
                <c:pt idx="2169">
                  <c:v>347.38900000000001</c:v>
                </c:pt>
                <c:pt idx="2170">
                  <c:v>347.24099999999999</c:v>
                </c:pt>
                <c:pt idx="2171">
                  <c:v>347.09100000000001</c:v>
                </c:pt>
                <c:pt idx="2172">
                  <c:v>346.94099999999997</c:v>
                </c:pt>
                <c:pt idx="2173">
                  <c:v>346.78899999999999</c:v>
                </c:pt>
                <c:pt idx="2174">
                  <c:v>346.637</c:v>
                </c:pt>
                <c:pt idx="2175">
                  <c:v>346.48399999999998</c:v>
                </c:pt>
                <c:pt idx="2176">
                  <c:v>346.33</c:v>
                </c:pt>
                <c:pt idx="2177">
                  <c:v>346.17500000000001</c:v>
                </c:pt>
                <c:pt idx="2178">
                  <c:v>346.02</c:v>
                </c:pt>
                <c:pt idx="2179">
                  <c:v>345.863</c:v>
                </c:pt>
                <c:pt idx="2180">
                  <c:v>345.70600000000002</c:v>
                </c:pt>
                <c:pt idx="2181">
                  <c:v>345.548</c:v>
                </c:pt>
                <c:pt idx="2182">
                  <c:v>345.38799999999998</c:v>
                </c:pt>
                <c:pt idx="2183">
                  <c:v>345.22899999999998</c:v>
                </c:pt>
                <c:pt idx="2184">
                  <c:v>345.06799999999998</c:v>
                </c:pt>
                <c:pt idx="2185">
                  <c:v>344.90600000000001</c:v>
                </c:pt>
                <c:pt idx="2186">
                  <c:v>344.74400000000003</c:v>
                </c:pt>
                <c:pt idx="2187">
                  <c:v>344.58</c:v>
                </c:pt>
                <c:pt idx="2188">
                  <c:v>344.416</c:v>
                </c:pt>
                <c:pt idx="2189">
                  <c:v>344.25099999999998</c:v>
                </c:pt>
                <c:pt idx="2190">
                  <c:v>344.08499999999998</c:v>
                </c:pt>
                <c:pt idx="2191">
                  <c:v>343.91899999999998</c:v>
                </c:pt>
                <c:pt idx="2192">
                  <c:v>343.75099999999998</c:v>
                </c:pt>
                <c:pt idx="2193">
                  <c:v>343.58300000000003</c:v>
                </c:pt>
                <c:pt idx="2194">
                  <c:v>343.41399999999999</c:v>
                </c:pt>
                <c:pt idx="2195">
                  <c:v>343.24400000000003</c:v>
                </c:pt>
                <c:pt idx="2196">
                  <c:v>343.07299999999998</c:v>
                </c:pt>
                <c:pt idx="2197">
                  <c:v>342.90100000000001</c:v>
                </c:pt>
                <c:pt idx="2198">
                  <c:v>342.72800000000001</c:v>
                </c:pt>
                <c:pt idx="2199">
                  <c:v>342.55500000000001</c:v>
                </c:pt>
                <c:pt idx="2200">
                  <c:v>342.38</c:v>
                </c:pt>
                <c:pt idx="2201">
                  <c:v>342.20499999999998</c:v>
                </c:pt>
                <c:pt idx="2202">
                  <c:v>342.029</c:v>
                </c:pt>
                <c:pt idx="2203">
                  <c:v>341.85199999999998</c:v>
                </c:pt>
                <c:pt idx="2204">
                  <c:v>341.67500000000001</c:v>
                </c:pt>
                <c:pt idx="2205">
                  <c:v>341.49599999999998</c:v>
                </c:pt>
                <c:pt idx="2206">
                  <c:v>341.31700000000001</c:v>
                </c:pt>
                <c:pt idx="2207">
                  <c:v>341.13600000000002</c:v>
                </c:pt>
                <c:pt idx="2208">
                  <c:v>340.95499999999998</c:v>
                </c:pt>
                <c:pt idx="2209">
                  <c:v>340.77300000000002</c:v>
                </c:pt>
                <c:pt idx="2210">
                  <c:v>340.59100000000001</c:v>
                </c:pt>
                <c:pt idx="2211">
                  <c:v>340.40699999999998</c:v>
                </c:pt>
                <c:pt idx="2212">
                  <c:v>340.22300000000001</c:v>
                </c:pt>
                <c:pt idx="2213">
                  <c:v>340.03699999999998</c:v>
                </c:pt>
                <c:pt idx="2214">
                  <c:v>339.851</c:v>
                </c:pt>
                <c:pt idx="2215">
                  <c:v>339.66399999999999</c:v>
                </c:pt>
                <c:pt idx="2216">
                  <c:v>339.47699999999998</c:v>
                </c:pt>
                <c:pt idx="2217">
                  <c:v>339.28800000000001</c:v>
                </c:pt>
                <c:pt idx="2218">
                  <c:v>339.09899999999999</c:v>
                </c:pt>
                <c:pt idx="2219">
                  <c:v>338.90800000000002</c:v>
                </c:pt>
                <c:pt idx="2220">
                  <c:v>338.71699999999998</c:v>
                </c:pt>
                <c:pt idx="2221">
                  <c:v>338.52499999999998</c:v>
                </c:pt>
                <c:pt idx="2222">
                  <c:v>338.33199999999999</c:v>
                </c:pt>
                <c:pt idx="2223">
                  <c:v>338.13900000000001</c:v>
                </c:pt>
                <c:pt idx="2224">
                  <c:v>337.94400000000002</c:v>
                </c:pt>
                <c:pt idx="2225">
                  <c:v>337.74900000000002</c:v>
                </c:pt>
                <c:pt idx="2226">
                  <c:v>337.553</c:v>
                </c:pt>
                <c:pt idx="2227">
                  <c:v>337.35599999999999</c:v>
                </c:pt>
                <c:pt idx="2228">
                  <c:v>337.15800000000002</c:v>
                </c:pt>
                <c:pt idx="2229">
                  <c:v>336.959</c:v>
                </c:pt>
                <c:pt idx="2230">
                  <c:v>336.76</c:v>
                </c:pt>
                <c:pt idx="2231">
                  <c:v>336.56</c:v>
                </c:pt>
                <c:pt idx="2232">
                  <c:v>336.358</c:v>
                </c:pt>
                <c:pt idx="2233">
                  <c:v>336.15600000000001</c:v>
                </c:pt>
                <c:pt idx="2234">
                  <c:v>335.95400000000001</c:v>
                </c:pt>
                <c:pt idx="2235">
                  <c:v>335.75</c:v>
                </c:pt>
                <c:pt idx="2236">
                  <c:v>335.54599999999999</c:v>
                </c:pt>
                <c:pt idx="2237">
                  <c:v>335.34</c:v>
                </c:pt>
                <c:pt idx="2238">
                  <c:v>335.13400000000001</c:v>
                </c:pt>
                <c:pt idx="2239">
                  <c:v>334.92700000000002</c:v>
                </c:pt>
                <c:pt idx="2240">
                  <c:v>334.72</c:v>
                </c:pt>
                <c:pt idx="2241">
                  <c:v>334.51100000000002</c:v>
                </c:pt>
                <c:pt idx="2242">
                  <c:v>334.30200000000002</c:v>
                </c:pt>
                <c:pt idx="2243">
                  <c:v>334.09100000000001</c:v>
                </c:pt>
                <c:pt idx="2244">
                  <c:v>333.88</c:v>
                </c:pt>
                <c:pt idx="2245">
                  <c:v>333.66800000000001</c:v>
                </c:pt>
                <c:pt idx="2246">
                  <c:v>333.45600000000002</c:v>
                </c:pt>
                <c:pt idx="2247">
                  <c:v>333.24200000000002</c:v>
                </c:pt>
                <c:pt idx="2248">
                  <c:v>333.02800000000002</c:v>
                </c:pt>
                <c:pt idx="2249">
                  <c:v>332.81299999999999</c:v>
                </c:pt>
                <c:pt idx="2250">
                  <c:v>332.59699999999998</c:v>
                </c:pt>
                <c:pt idx="2251">
                  <c:v>332.38</c:v>
                </c:pt>
                <c:pt idx="2252">
                  <c:v>332.16199999999998</c:v>
                </c:pt>
                <c:pt idx="2253">
                  <c:v>331.94400000000002</c:v>
                </c:pt>
                <c:pt idx="2254">
                  <c:v>331.72399999999999</c:v>
                </c:pt>
                <c:pt idx="2255">
                  <c:v>331.50400000000002</c:v>
                </c:pt>
                <c:pt idx="2256">
                  <c:v>331.28300000000002</c:v>
                </c:pt>
                <c:pt idx="2257">
                  <c:v>331.06200000000001</c:v>
                </c:pt>
                <c:pt idx="2258">
                  <c:v>330.839</c:v>
                </c:pt>
                <c:pt idx="2259">
                  <c:v>330.61599999999999</c:v>
                </c:pt>
                <c:pt idx="2260">
                  <c:v>330.392</c:v>
                </c:pt>
                <c:pt idx="2261">
                  <c:v>330.16699999999997</c:v>
                </c:pt>
                <c:pt idx="2262">
                  <c:v>329.94099999999997</c:v>
                </c:pt>
                <c:pt idx="2263">
                  <c:v>329.714</c:v>
                </c:pt>
                <c:pt idx="2264">
                  <c:v>329.48700000000002</c:v>
                </c:pt>
                <c:pt idx="2265">
                  <c:v>329.25900000000001</c:v>
                </c:pt>
                <c:pt idx="2266">
                  <c:v>329.03</c:v>
                </c:pt>
                <c:pt idx="2267">
                  <c:v>328.8</c:v>
                </c:pt>
                <c:pt idx="2268">
                  <c:v>328.56900000000002</c:v>
                </c:pt>
                <c:pt idx="2269">
                  <c:v>328.33699999999999</c:v>
                </c:pt>
                <c:pt idx="2270">
                  <c:v>328.10500000000002</c:v>
                </c:pt>
                <c:pt idx="2271">
                  <c:v>327.87200000000001</c:v>
                </c:pt>
                <c:pt idx="2272">
                  <c:v>327.63799999999998</c:v>
                </c:pt>
                <c:pt idx="2273">
                  <c:v>327.40300000000002</c:v>
                </c:pt>
                <c:pt idx="2274">
                  <c:v>327.16800000000001</c:v>
                </c:pt>
                <c:pt idx="2275">
                  <c:v>326.93200000000002</c:v>
                </c:pt>
                <c:pt idx="2276">
                  <c:v>326.69400000000002</c:v>
                </c:pt>
                <c:pt idx="2277">
                  <c:v>326.45600000000002</c:v>
                </c:pt>
                <c:pt idx="2278">
                  <c:v>326.21800000000002</c:v>
                </c:pt>
                <c:pt idx="2279">
                  <c:v>325.97800000000001</c:v>
                </c:pt>
                <c:pt idx="2280">
                  <c:v>325.738</c:v>
                </c:pt>
                <c:pt idx="2281">
                  <c:v>325.49700000000001</c:v>
                </c:pt>
                <c:pt idx="2282">
                  <c:v>325.255</c:v>
                </c:pt>
                <c:pt idx="2283">
                  <c:v>325.012</c:v>
                </c:pt>
                <c:pt idx="2284">
                  <c:v>324.76799999999997</c:v>
                </c:pt>
                <c:pt idx="2285">
                  <c:v>324.524</c:v>
                </c:pt>
                <c:pt idx="2286">
                  <c:v>324.279</c:v>
                </c:pt>
                <c:pt idx="2287">
                  <c:v>324.03300000000002</c:v>
                </c:pt>
                <c:pt idx="2288">
                  <c:v>323.786</c:v>
                </c:pt>
                <c:pt idx="2289">
                  <c:v>323.53800000000001</c:v>
                </c:pt>
                <c:pt idx="2290">
                  <c:v>323.29000000000002</c:v>
                </c:pt>
                <c:pt idx="2291">
                  <c:v>323.041</c:v>
                </c:pt>
                <c:pt idx="2292">
                  <c:v>322.791</c:v>
                </c:pt>
                <c:pt idx="2293">
                  <c:v>322.54000000000002</c:v>
                </c:pt>
                <c:pt idx="2294">
                  <c:v>322.28800000000001</c:v>
                </c:pt>
                <c:pt idx="2295">
                  <c:v>322.036</c:v>
                </c:pt>
                <c:pt idx="2296">
                  <c:v>321.78300000000002</c:v>
                </c:pt>
                <c:pt idx="2297">
                  <c:v>321.529</c:v>
                </c:pt>
                <c:pt idx="2298">
                  <c:v>321.274</c:v>
                </c:pt>
                <c:pt idx="2299">
                  <c:v>321.01900000000001</c:v>
                </c:pt>
                <c:pt idx="2300">
                  <c:v>320.762</c:v>
                </c:pt>
                <c:pt idx="2301">
                  <c:v>320.505</c:v>
                </c:pt>
                <c:pt idx="2302">
                  <c:v>320.24700000000001</c:v>
                </c:pt>
                <c:pt idx="2303">
                  <c:v>319.98899999999998</c:v>
                </c:pt>
                <c:pt idx="2304">
                  <c:v>319.72899999999998</c:v>
                </c:pt>
                <c:pt idx="2305">
                  <c:v>319.46899999999999</c:v>
                </c:pt>
                <c:pt idx="2306">
                  <c:v>319.20800000000003</c:v>
                </c:pt>
                <c:pt idx="2307">
                  <c:v>318.94600000000003</c:v>
                </c:pt>
                <c:pt idx="2308">
                  <c:v>318.68299999999999</c:v>
                </c:pt>
                <c:pt idx="2309">
                  <c:v>318.42</c:v>
                </c:pt>
                <c:pt idx="2310">
                  <c:v>318.15600000000001</c:v>
                </c:pt>
                <c:pt idx="2311">
                  <c:v>317.89100000000002</c:v>
                </c:pt>
                <c:pt idx="2312">
                  <c:v>317.625</c:v>
                </c:pt>
                <c:pt idx="2313">
                  <c:v>317.358</c:v>
                </c:pt>
                <c:pt idx="2314">
                  <c:v>317.09100000000001</c:v>
                </c:pt>
                <c:pt idx="2315">
                  <c:v>316.82299999999998</c:v>
                </c:pt>
                <c:pt idx="2316">
                  <c:v>316.55399999999997</c:v>
                </c:pt>
                <c:pt idx="2317">
                  <c:v>316.28399999999999</c:v>
                </c:pt>
                <c:pt idx="2318">
                  <c:v>316.01400000000001</c:v>
                </c:pt>
                <c:pt idx="2319">
                  <c:v>315.74200000000002</c:v>
                </c:pt>
                <c:pt idx="2320">
                  <c:v>315.47000000000003</c:v>
                </c:pt>
                <c:pt idx="2321">
                  <c:v>315.19799999999998</c:v>
                </c:pt>
                <c:pt idx="2322">
                  <c:v>314.92399999999998</c:v>
                </c:pt>
                <c:pt idx="2323">
                  <c:v>314.64999999999998</c:v>
                </c:pt>
                <c:pt idx="2324">
                  <c:v>314.37400000000002</c:v>
                </c:pt>
                <c:pt idx="2325">
                  <c:v>314.09899999999999</c:v>
                </c:pt>
                <c:pt idx="2326">
                  <c:v>313.822</c:v>
                </c:pt>
                <c:pt idx="2327">
                  <c:v>313.54399999999998</c:v>
                </c:pt>
                <c:pt idx="2328">
                  <c:v>313.26600000000002</c:v>
                </c:pt>
                <c:pt idx="2329">
                  <c:v>312.98700000000002</c:v>
                </c:pt>
                <c:pt idx="2330">
                  <c:v>312.70699999999999</c:v>
                </c:pt>
                <c:pt idx="2331">
                  <c:v>312.42700000000002</c:v>
                </c:pt>
                <c:pt idx="2332">
                  <c:v>312.14499999999998</c:v>
                </c:pt>
                <c:pt idx="2333">
                  <c:v>311.863</c:v>
                </c:pt>
                <c:pt idx="2334">
                  <c:v>311.58</c:v>
                </c:pt>
                <c:pt idx="2335">
                  <c:v>311.29700000000003</c:v>
                </c:pt>
                <c:pt idx="2336">
                  <c:v>311.012</c:v>
                </c:pt>
                <c:pt idx="2337">
                  <c:v>310.72699999999998</c:v>
                </c:pt>
                <c:pt idx="2338">
                  <c:v>310.44099999999997</c:v>
                </c:pt>
                <c:pt idx="2339">
                  <c:v>310.15499999999997</c:v>
                </c:pt>
                <c:pt idx="2340">
                  <c:v>309.86700000000002</c:v>
                </c:pt>
                <c:pt idx="2341">
                  <c:v>309.57900000000001</c:v>
                </c:pt>
                <c:pt idx="2342">
                  <c:v>309.29000000000002</c:v>
                </c:pt>
                <c:pt idx="2343">
                  <c:v>309</c:v>
                </c:pt>
                <c:pt idx="2344">
                  <c:v>308.70999999999998</c:v>
                </c:pt>
                <c:pt idx="2345">
                  <c:v>308.41800000000001</c:v>
                </c:pt>
                <c:pt idx="2346">
                  <c:v>308.12599999999998</c:v>
                </c:pt>
                <c:pt idx="2347">
                  <c:v>307.83300000000003</c:v>
                </c:pt>
                <c:pt idx="2348">
                  <c:v>307.54000000000002</c:v>
                </c:pt>
                <c:pt idx="2349">
                  <c:v>307.24599999999998</c:v>
                </c:pt>
                <c:pt idx="2350">
                  <c:v>306.95</c:v>
                </c:pt>
                <c:pt idx="2351">
                  <c:v>306.65499999999997</c:v>
                </c:pt>
                <c:pt idx="2352">
                  <c:v>306.358</c:v>
                </c:pt>
                <c:pt idx="2353">
                  <c:v>306.06099999999998</c:v>
                </c:pt>
                <c:pt idx="2354">
                  <c:v>305.76299999999998</c:v>
                </c:pt>
                <c:pt idx="2355">
                  <c:v>305.464</c:v>
                </c:pt>
                <c:pt idx="2356">
                  <c:v>305.16399999999999</c:v>
                </c:pt>
                <c:pt idx="2357">
                  <c:v>304.86399999999998</c:v>
                </c:pt>
                <c:pt idx="2358">
                  <c:v>304.56299999999999</c:v>
                </c:pt>
                <c:pt idx="2359">
                  <c:v>304.26100000000002</c:v>
                </c:pt>
                <c:pt idx="2360">
                  <c:v>303.95800000000003</c:v>
                </c:pt>
                <c:pt idx="2361">
                  <c:v>303.65499999999997</c:v>
                </c:pt>
                <c:pt idx="2362">
                  <c:v>303.351</c:v>
                </c:pt>
                <c:pt idx="2363">
                  <c:v>303.04599999999999</c:v>
                </c:pt>
                <c:pt idx="2364">
                  <c:v>302.74</c:v>
                </c:pt>
                <c:pt idx="2365">
                  <c:v>302.43400000000003</c:v>
                </c:pt>
                <c:pt idx="2366">
                  <c:v>302.12700000000001</c:v>
                </c:pt>
                <c:pt idx="2367">
                  <c:v>301.81900000000002</c:v>
                </c:pt>
                <c:pt idx="2368">
                  <c:v>301.51</c:v>
                </c:pt>
                <c:pt idx="2369">
                  <c:v>301.20100000000002</c:v>
                </c:pt>
                <c:pt idx="2370">
                  <c:v>300.89100000000002</c:v>
                </c:pt>
                <c:pt idx="2371">
                  <c:v>300.58</c:v>
                </c:pt>
                <c:pt idx="2372">
                  <c:v>300.26799999999997</c:v>
                </c:pt>
                <c:pt idx="2373">
                  <c:v>299.95600000000002</c:v>
                </c:pt>
                <c:pt idx="2374">
                  <c:v>299.64299999999997</c:v>
                </c:pt>
                <c:pt idx="2375">
                  <c:v>299.32900000000001</c:v>
                </c:pt>
                <c:pt idx="2376">
                  <c:v>299.01499999999999</c:v>
                </c:pt>
                <c:pt idx="2377">
                  <c:v>298.69900000000001</c:v>
                </c:pt>
                <c:pt idx="2378">
                  <c:v>298.38299999999998</c:v>
                </c:pt>
                <c:pt idx="2379">
                  <c:v>298.06599999999997</c:v>
                </c:pt>
                <c:pt idx="2380">
                  <c:v>297.74900000000002</c:v>
                </c:pt>
                <c:pt idx="2381">
                  <c:v>297.43099999999998</c:v>
                </c:pt>
                <c:pt idx="2382">
                  <c:v>297.11200000000002</c:v>
                </c:pt>
                <c:pt idx="2383">
                  <c:v>296.79199999999997</c:v>
                </c:pt>
                <c:pt idx="2384">
                  <c:v>296.47199999999998</c:v>
                </c:pt>
                <c:pt idx="2385">
                  <c:v>296.15100000000001</c:v>
                </c:pt>
                <c:pt idx="2386">
                  <c:v>295.82900000000001</c:v>
                </c:pt>
                <c:pt idx="2387">
                  <c:v>295.50599999999997</c:v>
                </c:pt>
                <c:pt idx="2388">
                  <c:v>295.18299999999999</c:v>
                </c:pt>
                <c:pt idx="2389">
                  <c:v>294.85899999999998</c:v>
                </c:pt>
                <c:pt idx="2390">
                  <c:v>294.53399999999999</c:v>
                </c:pt>
                <c:pt idx="2391">
                  <c:v>294.20800000000003</c:v>
                </c:pt>
                <c:pt idx="2392">
                  <c:v>293.88200000000001</c:v>
                </c:pt>
                <c:pt idx="2393">
                  <c:v>293.55500000000001</c:v>
                </c:pt>
                <c:pt idx="2394">
                  <c:v>293.22699999999998</c:v>
                </c:pt>
                <c:pt idx="2395">
                  <c:v>292.899</c:v>
                </c:pt>
                <c:pt idx="2396">
                  <c:v>292.57</c:v>
                </c:pt>
                <c:pt idx="2397">
                  <c:v>292.24</c:v>
                </c:pt>
                <c:pt idx="2398">
                  <c:v>291.90899999999999</c:v>
                </c:pt>
                <c:pt idx="2399">
                  <c:v>291.57799999999997</c:v>
                </c:pt>
                <c:pt idx="2400">
                  <c:v>291.24599999999998</c:v>
                </c:pt>
                <c:pt idx="2401">
                  <c:v>290.91300000000001</c:v>
                </c:pt>
                <c:pt idx="2402">
                  <c:v>290.58</c:v>
                </c:pt>
                <c:pt idx="2403">
                  <c:v>290.24599999999998</c:v>
                </c:pt>
                <c:pt idx="2404">
                  <c:v>289.911</c:v>
                </c:pt>
                <c:pt idx="2405">
                  <c:v>289.57499999999999</c:v>
                </c:pt>
                <c:pt idx="2406">
                  <c:v>289.23899999999998</c:v>
                </c:pt>
                <c:pt idx="2407">
                  <c:v>288.90199999999999</c:v>
                </c:pt>
                <c:pt idx="2408">
                  <c:v>288.56400000000002</c:v>
                </c:pt>
                <c:pt idx="2409">
                  <c:v>288.226</c:v>
                </c:pt>
                <c:pt idx="2410">
                  <c:v>287.88600000000002</c:v>
                </c:pt>
                <c:pt idx="2411">
                  <c:v>287.54700000000003</c:v>
                </c:pt>
                <c:pt idx="2412">
                  <c:v>287.20600000000002</c:v>
                </c:pt>
                <c:pt idx="2413">
                  <c:v>286.86500000000001</c:v>
                </c:pt>
                <c:pt idx="2414">
                  <c:v>286.52300000000002</c:v>
                </c:pt>
                <c:pt idx="2415">
                  <c:v>286.18</c:v>
                </c:pt>
                <c:pt idx="2416">
                  <c:v>285.83699999999999</c:v>
                </c:pt>
                <c:pt idx="2417">
                  <c:v>285.49200000000002</c:v>
                </c:pt>
                <c:pt idx="2418">
                  <c:v>285.14800000000002</c:v>
                </c:pt>
                <c:pt idx="2419">
                  <c:v>284.80200000000002</c:v>
                </c:pt>
                <c:pt idx="2420">
                  <c:v>284.45600000000002</c:v>
                </c:pt>
                <c:pt idx="2421">
                  <c:v>284.10899999999998</c:v>
                </c:pt>
                <c:pt idx="2422">
                  <c:v>283.76100000000002</c:v>
                </c:pt>
                <c:pt idx="2423">
                  <c:v>283.41300000000001</c:v>
                </c:pt>
                <c:pt idx="2424">
                  <c:v>283.06400000000002</c:v>
                </c:pt>
                <c:pt idx="2425">
                  <c:v>282.714</c:v>
                </c:pt>
                <c:pt idx="2426">
                  <c:v>282.36399999999998</c:v>
                </c:pt>
                <c:pt idx="2427">
                  <c:v>282.01299999999998</c:v>
                </c:pt>
                <c:pt idx="2428">
                  <c:v>281.661</c:v>
                </c:pt>
                <c:pt idx="2429">
                  <c:v>281.30799999999999</c:v>
                </c:pt>
                <c:pt idx="2430">
                  <c:v>280.95499999999998</c:v>
                </c:pt>
                <c:pt idx="2431">
                  <c:v>280.601</c:v>
                </c:pt>
                <c:pt idx="2432">
                  <c:v>280.24599999999998</c:v>
                </c:pt>
                <c:pt idx="2433">
                  <c:v>279.89100000000002</c:v>
                </c:pt>
                <c:pt idx="2434">
                  <c:v>279.53500000000003</c:v>
                </c:pt>
                <c:pt idx="2435">
                  <c:v>279.178</c:v>
                </c:pt>
                <c:pt idx="2436">
                  <c:v>278.82100000000003</c:v>
                </c:pt>
                <c:pt idx="2437">
                  <c:v>278.46300000000002</c:v>
                </c:pt>
                <c:pt idx="2438">
                  <c:v>278.10399999999998</c:v>
                </c:pt>
                <c:pt idx="2439">
                  <c:v>277.745</c:v>
                </c:pt>
                <c:pt idx="2440">
                  <c:v>277.38499999999999</c:v>
                </c:pt>
                <c:pt idx="2441">
                  <c:v>277.024</c:v>
                </c:pt>
                <c:pt idx="2442">
                  <c:v>276.66199999999998</c:v>
                </c:pt>
                <c:pt idx="2443">
                  <c:v>276.3</c:v>
                </c:pt>
                <c:pt idx="2444">
                  <c:v>275.93700000000001</c:v>
                </c:pt>
                <c:pt idx="2445">
                  <c:v>275.57400000000001</c:v>
                </c:pt>
                <c:pt idx="2446">
                  <c:v>275.20999999999998</c:v>
                </c:pt>
                <c:pt idx="2447">
                  <c:v>274.84500000000003</c:v>
                </c:pt>
                <c:pt idx="2448">
                  <c:v>274.47899999999998</c:v>
                </c:pt>
                <c:pt idx="2449">
                  <c:v>274.113</c:v>
                </c:pt>
                <c:pt idx="2450">
                  <c:v>273.74599999999998</c:v>
                </c:pt>
                <c:pt idx="2451">
                  <c:v>273.37900000000002</c:v>
                </c:pt>
                <c:pt idx="2452">
                  <c:v>273.01</c:v>
                </c:pt>
                <c:pt idx="2453">
                  <c:v>272.64100000000002</c:v>
                </c:pt>
                <c:pt idx="2454">
                  <c:v>272.27199999999999</c:v>
                </c:pt>
                <c:pt idx="2455">
                  <c:v>271.90100000000001</c:v>
                </c:pt>
                <c:pt idx="2456">
                  <c:v>271.52999999999997</c:v>
                </c:pt>
                <c:pt idx="2457">
                  <c:v>271.15899999999999</c:v>
                </c:pt>
                <c:pt idx="2458">
                  <c:v>270.78699999999998</c:v>
                </c:pt>
                <c:pt idx="2459">
                  <c:v>270.41399999999999</c:v>
                </c:pt>
                <c:pt idx="2460">
                  <c:v>270.04000000000002</c:v>
                </c:pt>
                <c:pt idx="2461">
                  <c:v>269.666</c:v>
                </c:pt>
                <c:pt idx="2462">
                  <c:v>269.291</c:v>
                </c:pt>
                <c:pt idx="2463">
                  <c:v>268.91500000000002</c:v>
                </c:pt>
                <c:pt idx="2464">
                  <c:v>268.53899999999999</c:v>
                </c:pt>
                <c:pt idx="2465">
                  <c:v>268.16199999999998</c:v>
                </c:pt>
                <c:pt idx="2466">
                  <c:v>267.78399999999999</c:v>
                </c:pt>
                <c:pt idx="2467">
                  <c:v>267.40600000000001</c:v>
                </c:pt>
                <c:pt idx="2468">
                  <c:v>267.02699999999999</c:v>
                </c:pt>
                <c:pt idx="2469">
                  <c:v>266.64699999999999</c:v>
                </c:pt>
                <c:pt idx="2470">
                  <c:v>266.267</c:v>
                </c:pt>
                <c:pt idx="2471">
                  <c:v>265.88600000000002</c:v>
                </c:pt>
                <c:pt idx="2472">
                  <c:v>265.505</c:v>
                </c:pt>
                <c:pt idx="2473">
                  <c:v>265.12299999999999</c:v>
                </c:pt>
                <c:pt idx="2474">
                  <c:v>264.74</c:v>
                </c:pt>
                <c:pt idx="2475">
                  <c:v>264.35599999999999</c:v>
                </c:pt>
                <c:pt idx="2476">
                  <c:v>263.97199999999998</c:v>
                </c:pt>
                <c:pt idx="2477">
                  <c:v>263.58699999999999</c:v>
                </c:pt>
                <c:pt idx="2478">
                  <c:v>263.202</c:v>
                </c:pt>
                <c:pt idx="2479">
                  <c:v>262.815</c:v>
                </c:pt>
                <c:pt idx="2480">
                  <c:v>262.42899999999997</c:v>
                </c:pt>
                <c:pt idx="2481">
                  <c:v>262.041</c:v>
                </c:pt>
                <c:pt idx="2482">
                  <c:v>261.65300000000002</c:v>
                </c:pt>
                <c:pt idx="2483">
                  <c:v>261.26400000000001</c:v>
                </c:pt>
                <c:pt idx="2484">
                  <c:v>260.875</c:v>
                </c:pt>
                <c:pt idx="2485">
                  <c:v>260.48500000000001</c:v>
                </c:pt>
                <c:pt idx="2486">
                  <c:v>260.09399999999999</c:v>
                </c:pt>
                <c:pt idx="2487">
                  <c:v>259.70299999999997</c:v>
                </c:pt>
                <c:pt idx="2488">
                  <c:v>259.31099999999998</c:v>
                </c:pt>
                <c:pt idx="2489">
                  <c:v>258.91899999999998</c:v>
                </c:pt>
                <c:pt idx="2490">
                  <c:v>258.52499999999998</c:v>
                </c:pt>
                <c:pt idx="2491">
                  <c:v>258.13200000000001</c:v>
                </c:pt>
                <c:pt idx="2492">
                  <c:v>257.73700000000002</c:v>
                </c:pt>
                <c:pt idx="2493">
                  <c:v>257.34199999999998</c:v>
                </c:pt>
                <c:pt idx="2494">
                  <c:v>256.94600000000003</c:v>
                </c:pt>
                <c:pt idx="2495">
                  <c:v>256.55</c:v>
                </c:pt>
                <c:pt idx="2496">
                  <c:v>256.15300000000002</c:v>
                </c:pt>
                <c:pt idx="2497">
                  <c:v>255.755</c:v>
                </c:pt>
                <c:pt idx="2498">
                  <c:v>255.357</c:v>
                </c:pt>
                <c:pt idx="2499">
                  <c:v>254.958</c:v>
                </c:pt>
                <c:pt idx="2500">
                  <c:v>254.55799999999999</c:v>
                </c:pt>
                <c:pt idx="2501">
                  <c:v>254.15799999999999</c:v>
                </c:pt>
                <c:pt idx="2502">
                  <c:v>253.75700000000001</c:v>
                </c:pt>
                <c:pt idx="2503">
                  <c:v>253.35599999999999</c:v>
                </c:pt>
                <c:pt idx="2504">
                  <c:v>252.95400000000001</c:v>
                </c:pt>
                <c:pt idx="2505">
                  <c:v>252.55099999999999</c:v>
                </c:pt>
                <c:pt idx="2506">
                  <c:v>252.148</c:v>
                </c:pt>
                <c:pt idx="2507">
                  <c:v>251.744</c:v>
                </c:pt>
                <c:pt idx="2508">
                  <c:v>251.34</c:v>
                </c:pt>
                <c:pt idx="2509">
                  <c:v>250.934</c:v>
                </c:pt>
                <c:pt idx="2510">
                  <c:v>250.529</c:v>
                </c:pt>
                <c:pt idx="2511">
                  <c:v>250.12200000000001</c:v>
                </c:pt>
                <c:pt idx="2512">
                  <c:v>249.715</c:v>
                </c:pt>
                <c:pt idx="2513">
                  <c:v>249.30799999999999</c:v>
                </c:pt>
                <c:pt idx="2514">
                  <c:v>248.899</c:v>
                </c:pt>
                <c:pt idx="2515">
                  <c:v>248.49</c:v>
                </c:pt>
                <c:pt idx="2516">
                  <c:v>248.08099999999999</c:v>
                </c:pt>
                <c:pt idx="2517">
                  <c:v>247.67099999999999</c:v>
                </c:pt>
                <c:pt idx="2518">
                  <c:v>247.26</c:v>
                </c:pt>
                <c:pt idx="2519">
                  <c:v>246.84899999999999</c:v>
                </c:pt>
                <c:pt idx="2520">
                  <c:v>246.43700000000001</c:v>
                </c:pt>
                <c:pt idx="2521">
                  <c:v>246.024</c:v>
                </c:pt>
                <c:pt idx="2522">
                  <c:v>245.61099999999999</c:v>
                </c:pt>
                <c:pt idx="2523">
                  <c:v>245.19800000000001</c:v>
                </c:pt>
                <c:pt idx="2524">
                  <c:v>244.78299999999999</c:v>
                </c:pt>
                <c:pt idx="2525">
                  <c:v>244.36799999999999</c:v>
                </c:pt>
                <c:pt idx="2526">
                  <c:v>243.953</c:v>
                </c:pt>
                <c:pt idx="2527">
                  <c:v>243.53700000000001</c:v>
                </c:pt>
                <c:pt idx="2528">
                  <c:v>243.12</c:v>
                </c:pt>
                <c:pt idx="2529">
                  <c:v>242.702</c:v>
                </c:pt>
                <c:pt idx="2530">
                  <c:v>242.285</c:v>
                </c:pt>
                <c:pt idx="2531">
                  <c:v>241.86600000000001</c:v>
                </c:pt>
                <c:pt idx="2532">
                  <c:v>241.447</c:v>
                </c:pt>
                <c:pt idx="2533">
                  <c:v>241.02699999999999</c:v>
                </c:pt>
                <c:pt idx="2534">
                  <c:v>240.607</c:v>
                </c:pt>
                <c:pt idx="2535">
                  <c:v>240.18600000000001</c:v>
                </c:pt>
                <c:pt idx="2536">
                  <c:v>239.76400000000001</c:v>
                </c:pt>
                <c:pt idx="2537">
                  <c:v>239.34200000000001</c:v>
                </c:pt>
                <c:pt idx="2538">
                  <c:v>238.91900000000001</c:v>
                </c:pt>
                <c:pt idx="2539">
                  <c:v>238.49600000000001</c:v>
                </c:pt>
                <c:pt idx="2540">
                  <c:v>238.072</c:v>
                </c:pt>
                <c:pt idx="2541">
                  <c:v>237.648</c:v>
                </c:pt>
                <c:pt idx="2542">
                  <c:v>237.22300000000001</c:v>
                </c:pt>
                <c:pt idx="2543">
                  <c:v>236.797</c:v>
                </c:pt>
                <c:pt idx="2544">
                  <c:v>236.37100000000001</c:v>
                </c:pt>
                <c:pt idx="2545">
                  <c:v>235.94399999999999</c:v>
                </c:pt>
                <c:pt idx="2546">
                  <c:v>235.517</c:v>
                </c:pt>
                <c:pt idx="2547">
                  <c:v>235.089</c:v>
                </c:pt>
                <c:pt idx="2548">
                  <c:v>234.66</c:v>
                </c:pt>
                <c:pt idx="2549">
                  <c:v>234.23099999999999</c:v>
                </c:pt>
                <c:pt idx="2550">
                  <c:v>233.80099999999999</c:v>
                </c:pt>
                <c:pt idx="2551">
                  <c:v>233.37100000000001</c:v>
                </c:pt>
                <c:pt idx="2552">
                  <c:v>232.94</c:v>
                </c:pt>
                <c:pt idx="2553">
                  <c:v>232.50899999999999</c:v>
                </c:pt>
                <c:pt idx="2554">
                  <c:v>232.077</c:v>
                </c:pt>
                <c:pt idx="2555">
                  <c:v>231.64400000000001</c:v>
                </c:pt>
                <c:pt idx="2556">
                  <c:v>231.21100000000001</c:v>
                </c:pt>
                <c:pt idx="2557">
                  <c:v>230.77699999999999</c:v>
                </c:pt>
                <c:pt idx="2558">
                  <c:v>230.34299999999999</c:v>
                </c:pt>
                <c:pt idx="2559">
                  <c:v>229.90799999999999</c:v>
                </c:pt>
                <c:pt idx="2560">
                  <c:v>229.47300000000001</c:v>
                </c:pt>
                <c:pt idx="2561">
                  <c:v>229.03700000000001</c:v>
                </c:pt>
                <c:pt idx="2562">
                  <c:v>228.6</c:v>
                </c:pt>
                <c:pt idx="2563">
                  <c:v>228.16300000000001</c:v>
                </c:pt>
                <c:pt idx="2564">
                  <c:v>227.72499999999999</c:v>
                </c:pt>
                <c:pt idx="2565">
                  <c:v>227.28700000000001</c:v>
                </c:pt>
                <c:pt idx="2566">
                  <c:v>226.84800000000001</c:v>
                </c:pt>
                <c:pt idx="2567">
                  <c:v>226.40899999999999</c:v>
                </c:pt>
                <c:pt idx="2568">
                  <c:v>225.96899999999999</c:v>
                </c:pt>
                <c:pt idx="2569">
                  <c:v>225.52799999999999</c:v>
                </c:pt>
                <c:pt idx="2570">
                  <c:v>225.08699999999999</c:v>
                </c:pt>
                <c:pt idx="2571">
                  <c:v>224.64599999999999</c:v>
                </c:pt>
                <c:pt idx="2572">
                  <c:v>224.20400000000001</c:v>
                </c:pt>
                <c:pt idx="2573">
                  <c:v>223.761</c:v>
                </c:pt>
                <c:pt idx="2574">
                  <c:v>223.31800000000001</c:v>
                </c:pt>
                <c:pt idx="2575">
                  <c:v>222.874</c:v>
                </c:pt>
                <c:pt idx="2576">
                  <c:v>222.429</c:v>
                </c:pt>
                <c:pt idx="2577">
                  <c:v>221.98500000000001</c:v>
                </c:pt>
                <c:pt idx="2578">
                  <c:v>221.53899999999999</c:v>
                </c:pt>
                <c:pt idx="2579">
                  <c:v>221.09299999999999</c:v>
                </c:pt>
                <c:pt idx="2580">
                  <c:v>220.64699999999999</c:v>
                </c:pt>
                <c:pt idx="2581">
                  <c:v>220.19900000000001</c:v>
                </c:pt>
                <c:pt idx="2582">
                  <c:v>219.75200000000001</c:v>
                </c:pt>
                <c:pt idx="2583">
                  <c:v>219.304</c:v>
                </c:pt>
                <c:pt idx="2584">
                  <c:v>218.85499999999999</c:v>
                </c:pt>
                <c:pt idx="2585">
                  <c:v>218.40600000000001</c:v>
                </c:pt>
                <c:pt idx="2586">
                  <c:v>217.95599999999999</c:v>
                </c:pt>
                <c:pt idx="2587">
                  <c:v>217.506</c:v>
                </c:pt>
                <c:pt idx="2588">
                  <c:v>217.05500000000001</c:v>
                </c:pt>
                <c:pt idx="2589">
                  <c:v>216.60300000000001</c:v>
                </c:pt>
                <c:pt idx="2590">
                  <c:v>216.15100000000001</c:v>
                </c:pt>
                <c:pt idx="2591">
                  <c:v>215.69900000000001</c:v>
                </c:pt>
                <c:pt idx="2592">
                  <c:v>215.24600000000001</c:v>
                </c:pt>
                <c:pt idx="2593">
                  <c:v>214.792</c:v>
                </c:pt>
                <c:pt idx="2594">
                  <c:v>214.33799999999999</c:v>
                </c:pt>
                <c:pt idx="2595">
                  <c:v>213.88399999999999</c:v>
                </c:pt>
                <c:pt idx="2596">
                  <c:v>213.428</c:v>
                </c:pt>
                <c:pt idx="2597">
                  <c:v>212.97300000000001</c:v>
                </c:pt>
                <c:pt idx="2598">
                  <c:v>212.517</c:v>
                </c:pt>
                <c:pt idx="2599">
                  <c:v>212.06</c:v>
                </c:pt>
                <c:pt idx="2600">
                  <c:v>211.60300000000001</c:v>
                </c:pt>
                <c:pt idx="2601">
                  <c:v>211.14500000000001</c:v>
                </c:pt>
                <c:pt idx="2602">
                  <c:v>210.68700000000001</c:v>
                </c:pt>
                <c:pt idx="2603">
                  <c:v>210.22800000000001</c:v>
                </c:pt>
                <c:pt idx="2604">
                  <c:v>209.76900000000001</c:v>
                </c:pt>
                <c:pt idx="2605">
                  <c:v>209.309</c:v>
                </c:pt>
                <c:pt idx="2606">
                  <c:v>208.84800000000001</c:v>
                </c:pt>
                <c:pt idx="2607">
                  <c:v>208.38800000000001</c:v>
                </c:pt>
                <c:pt idx="2608">
                  <c:v>207.92599999999999</c:v>
                </c:pt>
                <c:pt idx="2609">
                  <c:v>207.464</c:v>
                </c:pt>
                <c:pt idx="2610">
                  <c:v>207.00200000000001</c:v>
                </c:pt>
                <c:pt idx="2611">
                  <c:v>206.53899999999999</c:v>
                </c:pt>
                <c:pt idx="2612">
                  <c:v>206.07599999999999</c:v>
                </c:pt>
                <c:pt idx="2613">
                  <c:v>205.61199999999999</c:v>
                </c:pt>
                <c:pt idx="2614">
                  <c:v>205.14699999999999</c:v>
                </c:pt>
                <c:pt idx="2615">
                  <c:v>204.68199999999999</c:v>
                </c:pt>
                <c:pt idx="2616">
                  <c:v>204.21700000000001</c:v>
                </c:pt>
                <c:pt idx="2617">
                  <c:v>203.751</c:v>
                </c:pt>
                <c:pt idx="2618">
                  <c:v>203.28399999999999</c:v>
                </c:pt>
                <c:pt idx="2619">
                  <c:v>202.81700000000001</c:v>
                </c:pt>
                <c:pt idx="2620">
                  <c:v>202.35</c:v>
                </c:pt>
                <c:pt idx="2621">
                  <c:v>201.88200000000001</c:v>
                </c:pt>
                <c:pt idx="2622">
                  <c:v>201.41399999999999</c:v>
                </c:pt>
                <c:pt idx="2623">
                  <c:v>200.94499999999999</c:v>
                </c:pt>
                <c:pt idx="2624">
                  <c:v>200.47499999999999</c:v>
                </c:pt>
                <c:pt idx="2625">
                  <c:v>200.005</c:v>
                </c:pt>
                <c:pt idx="2626">
                  <c:v>199.535</c:v>
                </c:pt>
                <c:pt idx="2627">
                  <c:v>199.06399999999999</c:v>
                </c:pt>
                <c:pt idx="2628">
                  <c:v>198.59299999999999</c:v>
                </c:pt>
                <c:pt idx="2629">
                  <c:v>198.12100000000001</c:v>
                </c:pt>
                <c:pt idx="2630">
                  <c:v>197.648</c:v>
                </c:pt>
                <c:pt idx="2631">
                  <c:v>197.17500000000001</c:v>
                </c:pt>
                <c:pt idx="2632">
                  <c:v>196.702</c:v>
                </c:pt>
                <c:pt idx="2633">
                  <c:v>196.22800000000001</c:v>
                </c:pt>
                <c:pt idx="2634">
                  <c:v>195.75399999999999</c:v>
                </c:pt>
                <c:pt idx="2635">
                  <c:v>195.279</c:v>
                </c:pt>
                <c:pt idx="2636">
                  <c:v>194.804</c:v>
                </c:pt>
                <c:pt idx="2637">
                  <c:v>194.328</c:v>
                </c:pt>
                <c:pt idx="2638">
                  <c:v>193.852</c:v>
                </c:pt>
                <c:pt idx="2639">
                  <c:v>193.375</c:v>
                </c:pt>
                <c:pt idx="2640">
                  <c:v>192.898</c:v>
                </c:pt>
                <c:pt idx="2641">
                  <c:v>192.42</c:v>
                </c:pt>
                <c:pt idx="2642">
                  <c:v>191.94200000000001</c:v>
                </c:pt>
                <c:pt idx="2643">
                  <c:v>191.46299999999999</c:v>
                </c:pt>
                <c:pt idx="2644">
                  <c:v>190.98400000000001</c:v>
                </c:pt>
                <c:pt idx="2645">
                  <c:v>190.50399999999999</c:v>
                </c:pt>
                <c:pt idx="2646">
                  <c:v>190.024</c:v>
                </c:pt>
                <c:pt idx="2647">
                  <c:v>189.54400000000001</c:v>
                </c:pt>
                <c:pt idx="2648">
                  <c:v>189.06299999999999</c:v>
                </c:pt>
                <c:pt idx="2649">
                  <c:v>188.58099999999999</c:v>
                </c:pt>
                <c:pt idx="2650">
                  <c:v>188.09899999999999</c:v>
                </c:pt>
                <c:pt idx="2651">
                  <c:v>187.61699999999999</c:v>
                </c:pt>
                <c:pt idx="2652">
                  <c:v>187.13399999999999</c:v>
                </c:pt>
                <c:pt idx="2653">
                  <c:v>186.65100000000001</c:v>
                </c:pt>
                <c:pt idx="2654">
                  <c:v>186.167</c:v>
                </c:pt>
                <c:pt idx="2655">
                  <c:v>185.68299999999999</c:v>
                </c:pt>
                <c:pt idx="2656">
                  <c:v>185.19800000000001</c:v>
                </c:pt>
                <c:pt idx="2657">
                  <c:v>184.71299999999999</c:v>
                </c:pt>
                <c:pt idx="2658">
                  <c:v>184.227</c:v>
                </c:pt>
                <c:pt idx="2659">
                  <c:v>183.74100000000001</c:v>
                </c:pt>
                <c:pt idx="2660">
                  <c:v>183.255</c:v>
                </c:pt>
                <c:pt idx="2661">
                  <c:v>182.768</c:v>
                </c:pt>
                <c:pt idx="2662">
                  <c:v>182.28100000000001</c:v>
                </c:pt>
                <c:pt idx="2663">
                  <c:v>181.79300000000001</c:v>
                </c:pt>
                <c:pt idx="2664">
                  <c:v>181.304</c:v>
                </c:pt>
                <c:pt idx="2665">
                  <c:v>180.816</c:v>
                </c:pt>
                <c:pt idx="2666">
                  <c:v>180.32599999999999</c:v>
                </c:pt>
                <c:pt idx="2667">
                  <c:v>179.83699999999999</c:v>
                </c:pt>
                <c:pt idx="2668">
                  <c:v>179.34700000000001</c:v>
                </c:pt>
                <c:pt idx="2669">
                  <c:v>178.85599999999999</c:v>
                </c:pt>
                <c:pt idx="2670">
                  <c:v>178.36500000000001</c:v>
                </c:pt>
                <c:pt idx="2671">
                  <c:v>177.874</c:v>
                </c:pt>
                <c:pt idx="2672">
                  <c:v>177.38200000000001</c:v>
                </c:pt>
                <c:pt idx="2673">
                  <c:v>176.89</c:v>
                </c:pt>
                <c:pt idx="2674">
                  <c:v>176.39699999999999</c:v>
                </c:pt>
                <c:pt idx="2675">
                  <c:v>175.904</c:v>
                </c:pt>
                <c:pt idx="2676">
                  <c:v>175.41</c:v>
                </c:pt>
                <c:pt idx="2677">
                  <c:v>174.916</c:v>
                </c:pt>
                <c:pt idx="2678">
                  <c:v>174.422</c:v>
                </c:pt>
                <c:pt idx="2679">
                  <c:v>173.92699999999999</c:v>
                </c:pt>
                <c:pt idx="2680">
                  <c:v>173.43100000000001</c:v>
                </c:pt>
                <c:pt idx="2681">
                  <c:v>172.93600000000001</c:v>
                </c:pt>
                <c:pt idx="2682">
                  <c:v>172.43899999999999</c:v>
                </c:pt>
                <c:pt idx="2683">
                  <c:v>171.94300000000001</c:v>
                </c:pt>
                <c:pt idx="2684">
                  <c:v>171.446</c:v>
                </c:pt>
                <c:pt idx="2685">
                  <c:v>170.94800000000001</c:v>
                </c:pt>
                <c:pt idx="2686">
                  <c:v>170.45</c:v>
                </c:pt>
                <c:pt idx="2687">
                  <c:v>169.952</c:v>
                </c:pt>
                <c:pt idx="2688">
                  <c:v>169.453</c:v>
                </c:pt>
                <c:pt idx="2689">
                  <c:v>168.95400000000001</c:v>
                </c:pt>
                <c:pt idx="2690">
                  <c:v>168.45500000000001</c:v>
                </c:pt>
                <c:pt idx="2691">
                  <c:v>167.95500000000001</c:v>
                </c:pt>
                <c:pt idx="2692">
                  <c:v>167.45400000000001</c:v>
                </c:pt>
                <c:pt idx="2693">
                  <c:v>166.95400000000001</c:v>
                </c:pt>
                <c:pt idx="2694">
                  <c:v>166.452</c:v>
                </c:pt>
                <c:pt idx="2695">
                  <c:v>165.95099999999999</c:v>
                </c:pt>
                <c:pt idx="2696">
                  <c:v>165.44900000000001</c:v>
                </c:pt>
                <c:pt idx="2697">
                  <c:v>164.946</c:v>
                </c:pt>
                <c:pt idx="2698">
                  <c:v>164.44300000000001</c:v>
                </c:pt>
                <c:pt idx="2699">
                  <c:v>163.94</c:v>
                </c:pt>
                <c:pt idx="2700">
                  <c:v>163.43700000000001</c:v>
                </c:pt>
                <c:pt idx="2701">
                  <c:v>162.93299999999999</c:v>
                </c:pt>
                <c:pt idx="2702">
                  <c:v>162.428</c:v>
                </c:pt>
                <c:pt idx="2703">
                  <c:v>161.923</c:v>
                </c:pt>
                <c:pt idx="2704">
                  <c:v>161.41800000000001</c:v>
                </c:pt>
                <c:pt idx="2705">
                  <c:v>160.91200000000001</c:v>
                </c:pt>
                <c:pt idx="2706">
                  <c:v>160.40600000000001</c:v>
                </c:pt>
                <c:pt idx="2707">
                  <c:v>159.9</c:v>
                </c:pt>
                <c:pt idx="2708">
                  <c:v>159.393</c:v>
                </c:pt>
                <c:pt idx="2709">
                  <c:v>158.886</c:v>
                </c:pt>
                <c:pt idx="2710">
                  <c:v>158.37799999999999</c:v>
                </c:pt>
                <c:pt idx="2711">
                  <c:v>157.87</c:v>
                </c:pt>
                <c:pt idx="2712">
                  <c:v>157.36199999999999</c:v>
                </c:pt>
                <c:pt idx="2713">
                  <c:v>156.85300000000001</c:v>
                </c:pt>
                <c:pt idx="2714">
                  <c:v>156.34399999999999</c:v>
                </c:pt>
                <c:pt idx="2715">
                  <c:v>155.834</c:v>
                </c:pt>
                <c:pt idx="2716">
                  <c:v>155.32400000000001</c:v>
                </c:pt>
                <c:pt idx="2717">
                  <c:v>154.81399999999999</c:v>
                </c:pt>
                <c:pt idx="2718">
                  <c:v>154.303</c:v>
                </c:pt>
                <c:pt idx="2719">
                  <c:v>153.792</c:v>
                </c:pt>
                <c:pt idx="2720">
                  <c:v>153.28100000000001</c:v>
                </c:pt>
                <c:pt idx="2721">
                  <c:v>152.76900000000001</c:v>
                </c:pt>
                <c:pt idx="2722">
                  <c:v>152.256</c:v>
                </c:pt>
                <c:pt idx="2723">
                  <c:v>151.744</c:v>
                </c:pt>
                <c:pt idx="2724">
                  <c:v>151.23099999999999</c:v>
                </c:pt>
                <c:pt idx="2725">
                  <c:v>150.71799999999999</c:v>
                </c:pt>
                <c:pt idx="2726">
                  <c:v>150.20400000000001</c:v>
                </c:pt>
                <c:pt idx="2727">
                  <c:v>149.69</c:v>
                </c:pt>
                <c:pt idx="2728">
                  <c:v>149.17500000000001</c:v>
                </c:pt>
                <c:pt idx="2729">
                  <c:v>148.66</c:v>
                </c:pt>
                <c:pt idx="2730">
                  <c:v>148.14500000000001</c:v>
                </c:pt>
                <c:pt idx="2731">
                  <c:v>147.63</c:v>
                </c:pt>
                <c:pt idx="2732">
                  <c:v>147.114</c:v>
                </c:pt>
                <c:pt idx="2733">
                  <c:v>146.59700000000001</c:v>
                </c:pt>
                <c:pt idx="2734">
                  <c:v>146.08099999999999</c:v>
                </c:pt>
                <c:pt idx="2735">
                  <c:v>145.56399999999999</c:v>
                </c:pt>
                <c:pt idx="2736">
                  <c:v>145.04599999999999</c:v>
                </c:pt>
                <c:pt idx="2737">
                  <c:v>144.529</c:v>
                </c:pt>
                <c:pt idx="2738">
                  <c:v>144.01</c:v>
                </c:pt>
                <c:pt idx="2739">
                  <c:v>143.49199999999999</c:v>
                </c:pt>
                <c:pt idx="2740">
                  <c:v>142.97300000000001</c:v>
                </c:pt>
                <c:pt idx="2741">
                  <c:v>142.45400000000001</c:v>
                </c:pt>
                <c:pt idx="2742">
                  <c:v>141.935</c:v>
                </c:pt>
                <c:pt idx="2743">
                  <c:v>141.41499999999999</c:v>
                </c:pt>
                <c:pt idx="2744">
                  <c:v>140.89500000000001</c:v>
                </c:pt>
                <c:pt idx="2745">
                  <c:v>140.374</c:v>
                </c:pt>
                <c:pt idx="2746">
                  <c:v>139.85300000000001</c:v>
                </c:pt>
                <c:pt idx="2747">
                  <c:v>139.33199999999999</c:v>
                </c:pt>
                <c:pt idx="2748">
                  <c:v>138.81</c:v>
                </c:pt>
                <c:pt idx="2749">
                  <c:v>138.28800000000001</c:v>
                </c:pt>
                <c:pt idx="2750">
                  <c:v>137.76599999999999</c:v>
                </c:pt>
                <c:pt idx="2751">
                  <c:v>137.24299999999999</c:v>
                </c:pt>
                <c:pt idx="2752">
                  <c:v>136.72</c:v>
                </c:pt>
                <c:pt idx="2753">
                  <c:v>136.197</c:v>
                </c:pt>
                <c:pt idx="2754">
                  <c:v>135.67400000000001</c:v>
                </c:pt>
                <c:pt idx="2755">
                  <c:v>135.15</c:v>
                </c:pt>
                <c:pt idx="2756">
                  <c:v>134.625</c:v>
                </c:pt>
                <c:pt idx="2757">
                  <c:v>134.101</c:v>
                </c:pt>
                <c:pt idx="2758">
                  <c:v>133.57599999999999</c:v>
                </c:pt>
                <c:pt idx="2759">
                  <c:v>133.05000000000001</c:v>
                </c:pt>
                <c:pt idx="2760">
                  <c:v>132.52500000000001</c:v>
                </c:pt>
                <c:pt idx="2761">
                  <c:v>131.999</c:v>
                </c:pt>
                <c:pt idx="2762">
                  <c:v>131.47300000000001</c:v>
                </c:pt>
                <c:pt idx="2763">
                  <c:v>130.946</c:v>
                </c:pt>
                <c:pt idx="2764">
                  <c:v>130.41900000000001</c:v>
                </c:pt>
                <c:pt idx="2765">
                  <c:v>129.892</c:v>
                </c:pt>
                <c:pt idx="2766">
                  <c:v>129.364</c:v>
                </c:pt>
                <c:pt idx="2767">
                  <c:v>128.83600000000001</c:v>
                </c:pt>
                <c:pt idx="2768">
                  <c:v>128.30799999999999</c:v>
                </c:pt>
                <c:pt idx="2769">
                  <c:v>127.78</c:v>
                </c:pt>
                <c:pt idx="2770">
                  <c:v>127.251</c:v>
                </c:pt>
                <c:pt idx="2771">
                  <c:v>126.72199999999999</c:v>
                </c:pt>
                <c:pt idx="2772">
                  <c:v>126.19199999999999</c:v>
                </c:pt>
                <c:pt idx="2773">
                  <c:v>125.663</c:v>
                </c:pt>
                <c:pt idx="2774">
                  <c:v>125.133</c:v>
                </c:pt>
                <c:pt idx="2775">
                  <c:v>124.602</c:v>
                </c:pt>
                <c:pt idx="2776">
                  <c:v>124.071</c:v>
                </c:pt>
                <c:pt idx="2777">
                  <c:v>123.54</c:v>
                </c:pt>
                <c:pt idx="2778">
                  <c:v>123.009</c:v>
                </c:pt>
                <c:pt idx="2779">
                  <c:v>122.47799999999999</c:v>
                </c:pt>
                <c:pt idx="2780">
                  <c:v>121.946</c:v>
                </c:pt>
                <c:pt idx="2781">
                  <c:v>121.413</c:v>
                </c:pt>
                <c:pt idx="2782">
                  <c:v>120.881</c:v>
                </c:pt>
                <c:pt idx="2783">
                  <c:v>120.348</c:v>
                </c:pt>
                <c:pt idx="2784">
                  <c:v>119.815</c:v>
                </c:pt>
                <c:pt idx="2785">
                  <c:v>119.282</c:v>
                </c:pt>
                <c:pt idx="2786">
                  <c:v>118.748</c:v>
                </c:pt>
                <c:pt idx="2787">
                  <c:v>118.214</c:v>
                </c:pt>
                <c:pt idx="2788">
                  <c:v>117.68</c:v>
                </c:pt>
                <c:pt idx="2789">
                  <c:v>117.145</c:v>
                </c:pt>
                <c:pt idx="2790">
                  <c:v>116.61</c:v>
                </c:pt>
                <c:pt idx="2791">
                  <c:v>116.075</c:v>
                </c:pt>
                <c:pt idx="2792">
                  <c:v>115.54</c:v>
                </c:pt>
                <c:pt idx="2793">
                  <c:v>115.004</c:v>
                </c:pt>
                <c:pt idx="2794">
                  <c:v>114.468</c:v>
                </c:pt>
                <c:pt idx="2795">
                  <c:v>113.932</c:v>
                </c:pt>
                <c:pt idx="2796">
                  <c:v>113.395</c:v>
                </c:pt>
                <c:pt idx="2797">
                  <c:v>112.858</c:v>
                </c:pt>
                <c:pt idx="2798">
                  <c:v>112.321</c:v>
                </c:pt>
                <c:pt idx="2799">
                  <c:v>111.78400000000001</c:v>
                </c:pt>
                <c:pt idx="2800">
                  <c:v>111.246</c:v>
                </c:pt>
                <c:pt idx="2801">
                  <c:v>110.708</c:v>
                </c:pt>
                <c:pt idx="2802">
                  <c:v>110.17</c:v>
                </c:pt>
                <c:pt idx="2803">
                  <c:v>109.631</c:v>
                </c:pt>
                <c:pt idx="2804">
                  <c:v>109.093</c:v>
                </c:pt>
                <c:pt idx="2805">
                  <c:v>108.554</c:v>
                </c:pt>
                <c:pt idx="2806">
                  <c:v>108.014</c:v>
                </c:pt>
                <c:pt idx="2807">
                  <c:v>107.47499999999999</c:v>
                </c:pt>
                <c:pt idx="2808">
                  <c:v>106.935</c:v>
                </c:pt>
                <c:pt idx="2809">
                  <c:v>106.395</c:v>
                </c:pt>
                <c:pt idx="2810">
                  <c:v>105.855</c:v>
                </c:pt>
                <c:pt idx="2811">
                  <c:v>105.31399999999999</c:v>
                </c:pt>
                <c:pt idx="2812">
                  <c:v>104.773</c:v>
                </c:pt>
                <c:pt idx="2813">
                  <c:v>104.232</c:v>
                </c:pt>
                <c:pt idx="2814">
                  <c:v>103.69</c:v>
                </c:pt>
                <c:pt idx="2815">
                  <c:v>103.149</c:v>
                </c:pt>
                <c:pt idx="2816">
                  <c:v>102.607</c:v>
                </c:pt>
                <c:pt idx="2817">
                  <c:v>102.065</c:v>
                </c:pt>
                <c:pt idx="2818">
                  <c:v>101.52200000000001</c:v>
                </c:pt>
                <c:pt idx="2819">
                  <c:v>100.98</c:v>
                </c:pt>
                <c:pt idx="2820">
                  <c:v>100.437</c:v>
                </c:pt>
                <c:pt idx="2821">
                  <c:v>99.894000000000005</c:v>
                </c:pt>
                <c:pt idx="2822">
                  <c:v>99.35</c:v>
                </c:pt>
                <c:pt idx="2823">
                  <c:v>98.807000000000002</c:v>
                </c:pt>
                <c:pt idx="2824">
                  <c:v>98.263000000000005</c:v>
                </c:pt>
                <c:pt idx="2825">
                  <c:v>97.718999999999994</c:v>
                </c:pt>
                <c:pt idx="2826">
                  <c:v>97.174000000000007</c:v>
                </c:pt>
                <c:pt idx="2827">
                  <c:v>96.63</c:v>
                </c:pt>
                <c:pt idx="2828">
                  <c:v>96.084999999999994</c:v>
                </c:pt>
                <c:pt idx="2829">
                  <c:v>95.54</c:v>
                </c:pt>
                <c:pt idx="2830">
                  <c:v>94.994</c:v>
                </c:pt>
                <c:pt idx="2831">
                  <c:v>94.448999999999998</c:v>
                </c:pt>
                <c:pt idx="2832">
                  <c:v>93.903000000000006</c:v>
                </c:pt>
                <c:pt idx="2833">
                  <c:v>93.356999999999999</c:v>
                </c:pt>
                <c:pt idx="2834">
                  <c:v>92.811000000000007</c:v>
                </c:pt>
                <c:pt idx="2835">
                  <c:v>92.263999999999996</c:v>
                </c:pt>
                <c:pt idx="2836">
                  <c:v>91.716999999999999</c:v>
                </c:pt>
                <c:pt idx="2837">
                  <c:v>91.171000000000006</c:v>
                </c:pt>
                <c:pt idx="2838">
                  <c:v>90.623000000000005</c:v>
                </c:pt>
                <c:pt idx="2839">
                  <c:v>90.075999999999993</c:v>
                </c:pt>
                <c:pt idx="2840">
                  <c:v>89.528000000000006</c:v>
                </c:pt>
                <c:pt idx="2841">
                  <c:v>88.980999999999995</c:v>
                </c:pt>
                <c:pt idx="2842">
                  <c:v>88.432000000000002</c:v>
                </c:pt>
                <c:pt idx="2843">
                  <c:v>87.884</c:v>
                </c:pt>
                <c:pt idx="2844">
                  <c:v>87.335999999999999</c:v>
                </c:pt>
                <c:pt idx="2845">
                  <c:v>86.787000000000006</c:v>
                </c:pt>
                <c:pt idx="2846">
                  <c:v>86.238</c:v>
                </c:pt>
                <c:pt idx="2847">
                  <c:v>85.688999999999993</c:v>
                </c:pt>
                <c:pt idx="2848">
                  <c:v>85.14</c:v>
                </c:pt>
                <c:pt idx="2849">
                  <c:v>84.59</c:v>
                </c:pt>
                <c:pt idx="2850">
                  <c:v>84.04</c:v>
                </c:pt>
                <c:pt idx="2851">
                  <c:v>83.49</c:v>
                </c:pt>
                <c:pt idx="2852">
                  <c:v>82.94</c:v>
                </c:pt>
                <c:pt idx="2853">
                  <c:v>82.39</c:v>
                </c:pt>
                <c:pt idx="2854">
                  <c:v>81.838999999999999</c:v>
                </c:pt>
                <c:pt idx="2855">
                  <c:v>81.287999999999997</c:v>
                </c:pt>
                <c:pt idx="2856">
                  <c:v>80.736999999999995</c:v>
                </c:pt>
                <c:pt idx="2857">
                  <c:v>80.186000000000007</c:v>
                </c:pt>
                <c:pt idx="2858">
                  <c:v>79.635000000000005</c:v>
                </c:pt>
                <c:pt idx="2859">
                  <c:v>79.082999999999998</c:v>
                </c:pt>
                <c:pt idx="2860">
                  <c:v>78.531999999999996</c:v>
                </c:pt>
                <c:pt idx="2861">
                  <c:v>77.98</c:v>
                </c:pt>
                <c:pt idx="2862">
                  <c:v>77.427000000000007</c:v>
                </c:pt>
                <c:pt idx="2863">
                  <c:v>76.875</c:v>
                </c:pt>
                <c:pt idx="2864">
                  <c:v>76.322999999999993</c:v>
                </c:pt>
                <c:pt idx="2865">
                  <c:v>75.77</c:v>
                </c:pt>
                <c:pt idx="2866">
                  <c:v>75.216999999999999</c:v>
                </c:pt>
                <c:pt idx="2867">
                  <c:v>74.664000000000001</c:v>
                </c:pt>
                <c:pt idx="2868">
                  <c:v>74.111000000000004</c:v>
                </c:pt>
                <c:pt idx="2869">
                  <c:v>73.557000000000002</c:v>
                </c:pt>
                <c:pt idx="2870">
                  <c:v>73.003</c:v>
                </c:pt>
                <c:pt idx="2871">
                  <c:v>72.45</c:v>
                </c:pt>
                <c:pt idx="2872">
                  <c:v>71.896000000000001</c:v>
                </c:pt>
                <c:pt idx="2873">
                  <c:v>71.340999999999994</c:v>
                </c:pt>
                <c:pt idx="2874">
                  <c:v>70.787000000000006</c:v>
                </c:pt>
                <c:pt idx="2875">
                  <c:v>70.233000000000004</c:v>
                </c:pt>
                <c:pt idx="2876">
                  <c:v>69.677999999999997</c:v>
                </c:pt>
                <c:pt idx="2877">
                  <c:v>69.123000000000005</c:v>
                </c:pt>
                <c:pt idx="2878">
                  <c:v>68.567999999999998</c:v>
                </c:pt>
                <c:pt idx="2879">
                  <c:v>68.013000000000005</c:v>
                </c:pt>
                <c:pt idx="2880">
                  <c:v>67.456999999999994</c:v>
                </c:pt>
                <c:pt idx="2881">
                  <c:v>66.902000000000001</c:v>
                </c:pt>
                <c:pt idx="2882">
                  <c:v>66.346000000000004</c:v>
                </c:pt>
                <c:pt idx="2883">
                  <c:v>65.790000000000006</c:v>
                </c:pt>
                <c:pt idx="2884">
                  <c:v>65.233999999999995</c:v>
                </c:pt>
                <c:pt idx="2885">
                  <c:v>64.677999999999997</c:v>
                </c:pt>
                <c:pt idx="2886">
                  <c:v>64.122</c:v>
                </c:pt>
                <c:pt idx="2887">
                  <c:v>63.564999999999998</c:v>
                </c:pt>
                <c:pt idx="2888">
                  <c:v>63.008000000000003</c:v>
                </c:pt>
                <c:pt idx="2889">
                  <c:v>62.451000000000001</c:v>
                </c:pt>
                <c:pt idx="2890">
                  <c:v>61.893999999999998</c:v>
                </c:pt>
                <c:pt idx="2891">
                  <c:v>61.337000000000003</c:v>
                </c:pt>
                <c:pt idx="2892">
                  <c:v>60.78</c:v>
                </c:pt>
                <c:pt idx="2893">
                  <c:v>60.222999999999999</c:v>
                </c:pt>
                <c:pt idx="2894">
                  <c:v>59.664999999999999</c:v>
                </c:pt>
                <c:pt idx="2895">
                  <c:v>59.106999999999999</c:v>
                </c:pt>
                <c:pt idx="2896">
                  <c:v>58.548999999999999</c:v>
                </c:pt>
                <c:pt idx="2897">
                  <c:v>57.991</c:v>
                </c:pt>
                <c:pt idx="2898">
                  <c:v>57.433</c:v>
                </c:pt>
                <c:pt idx="2899">
                  <c:v>56.875</c:v>
                </c:pt>
                <c:pt idx="2900">
                  <c:v>56.316000000000003</c:v>
                </c:pt>
                <c:pt idx="2901">
                  <c:v>55.758000000000003</c:v>
                </c:pt>
                <c:pt idx="2902">
                  <c:v>55.198999999999998</c:v>
                </c:pt>
                <c:pt idx="2903">
                  <c:v>54.64</c:v>
                </c:pt>
                <c:pt idx="2904">
                  <c:v>54.081000000000003</c:v>
                </c:pt>
                <c:pt idx="2905">
                  <c:v>53.521999999999998</c:v>
                </c:pt>
                <c:pt idx="2906">
                  <c:v>52.963000000000001</c:v>
                </c:pt>
                <c:pt idx="2907">
                  <c:v>52.402999999999999</c:v>
                </c:pt>
                <c:pt idx="2908">
                  <c:v>51.844000000000001</c:v>
                </c:pt>
                <c:pt idx="2909">
                  <c:v>51.283999999999999</c:v>
                </c:pt>
                <c:pt idx="2910">
                  <c:v>50.723999999999997</c:v>
                </c:pt>
                <c:pt idx="2911">
                  <c:v>50.164999999999999</c:v>
                </c:pt>
                <c:pt idx="2912">
                  <c:v>49.604999999999997</c:v>
                </c:pt>
                <c:pt idx="2913">
                  <c:v>49.043999999999997</c:v>
                </c:pt>
                <c:pt idx="2914">
                  <c:v>48.484000000000002</c:v>
                </c:pt>
                <c:pt idx="2915">
                  <c:v>47.923999999999999</c:v>
                </c:pt>
                <c:pt idx="2916">
                  <c:v>47.363</c:v>
                </c:pt>
                <c:pt idx="2917">
                  <c:v>46.802999999999997</c:v>
                </c:pt>
                <c:pt idx="2918">
                  <c:v>46.241999999999997</c:v>
                </c:pt>
                <c:pt idx="2919">
                  <c:v>45.680999999999997</c:v>
                </c:pt>
                <c:pt idx="2920">
                  <c:v>45.12</c:v>
                </c:pt>
                <c:pt idx="2921">
                  <c:v>44.558999999999997</c:v>
                </c:pt>
                <c:pt idx="2922">
                  <c:v>43.997999999999998</c:v>
                </c:pt>
                <c:pt idx="2923">
                  <c:v>43.436</c:v>
                </c:pt>
                <c:pt idx="2924">
                  <c:v>42.875</c:v>
                </c:pt>
                <c:pt idx="2925">
                  <c:v>42.313000000000002</c:v>
                </c:pt>
                <c:pt idx="2926">
                  <c:v>41.752000000000002</c:v>
                </c:pt>
                <c:pt idx="2927">
                  <c:v>41.19</c:v>
                </c:pt>
                <c:pt idx="2928">
                  <c:v>40.628</c:v>
                </c:pt>
                <c:pt idx="2929">
                  <c:v>40.066000000000003</c:v>
                </c:pt>
                <c:pt idx="2930">
                  <c:v>39.503999999999998</c:v>
                </c:pt>
                <c:pt idx="2931">
                  <c:v>38.942</c:v>
                </c:pt>
                <c:pt idx="2932">
                  <c:v>38.380000000000003</c:v>
                </c:pt>
                <c:pt idx="2933">
                  <c:v>37.817999999999998</c:v>
                </c:pt>
                <c:pt idx="2934">
                  <c:v>37.255000000000003</c:v>
                </c:pt>
                <c:pt idx="2935">
                  <c:v>36.692999999999998</c:v>
                </c:pt>
                <c:pt idx="2936">
                  <c:v>36.130000000000003</c:v>
                </c:pt>
                <c:pt idx="2937">
                  <c:v>35.567999999999998</c:v>
                </c:pt>
                <c:pt idx="2938">
                  <c:v>35.005000000000003</c:v>
                </c:pt>
                <c:pt idx="2939">
                  <c:v>34.442</c:v>
                </c:pt>
                <c:pt idx="2940">
                  <c:v>33.878999999999998</c:v>
                </c:pt>
                <c:pt idx="2941">
                  <c:v>33.316000000000003</c:v>
                </c:pt>
                <c:pt idx="2942">
                  <c:v>32.753</c:v>
                </c:pt>
                <c:pt idx="2943">
                  <c:v>32.19</c:v>
                </c:pt>
                <c:pt idx="2944">
                  <c:v>31.626000000000001</c:v>
                </c:pt>
                <c:pt idx="2945">
                  <c:v>31.062999999999999</c:v>
                </c:pt>
                <c:pt idx="2946">
                  <c:v>30.5</c:v>
                </c:pt>
                <c:pt idx="2947">
                  <c:v>29.936</c:v>
                </c:pt>
                <c:pt idx="2948">
                  <c:v>29.373000000000001</c:v>
                </c:pt>
                <c:pt idx="2949">
                  <c:v>28.809000000000001</c:v>
                </c:pt>
                <c:pt idx="2950">
                  <c:v>28.245000000000001</c:v>
                </c:pt>
                <c:pt idx="2951">
                  <c:v>27.681000000000001</c:v>
                </c:pt>
                <c:pt idx="2952">
                  <c:v>27.117999999999999</c:v>
                </c:pt>
                <c:pt idx="2953">
                  <c:v>26.553999999999998</c:v>
                </c:pt>
                <c:pt idx="2954">
                  <c:v>25.99</c:v>
                </c:pt>
                <c:pt idx="2955">
                  <c:v>25.425999999999998</c:v>
                </c:pt>
                <c:pt idx="2956">
                  <c:v>24.861999999999998</c:v>
                </c:pt>
                <c:pt idx="2957">
                  <c:v>24.297000000000001</c:v>
                </c:pt>
                <c:pt idx="2958">
                  <c:v>23.733000000000001</c:v>
                </c:pt>
                <c:pt idx="2959">
                  <c:v>23.169</c:v>
                </c:pt>
                <c:pt idx="2960">
                  <c:v>22.605</c:v>
                </c:pt>
                <c:pt idx="2961">
                  <c:v>22.04</c:v>
                </c:pt>
                <c:pt idx="2962">
                  <c:v>21.475999999999999</c:v>
                </c:pt>
                <c:pt idx="2963">
                  <c:v>20.911000000000001</c:v>
                </c:pt>
                <c:pt idx="2964">
                  <c:v>20.347000000000001</c:v>
                </c:pt>
                <c:pt idx="2965">
                  <c:v>19.782</c:v>
                </c:pt>
                <c:pt idx="2966">
                  <c:v>19.216999999999999</c:v>
                </c:pt>
                <c:pt idx="2967">
                  <c:v>18.652999999999999</c:v>
                </c:pt>
                <c:pt idx="2968">
                  <c:v>18.088000000000001</c:v>
                </c:pt>
                <c:pt idx="2969">
                  <c:v>17.523</c:v>
                </c:pt>
                <c:pt idx="2970">
                  <c:v>16.957999999999998</c:v>
                </c:pt>
                <c:pt idx="2971">
                  <c:v>16.393000000000001</c:v>
                </c:pt>
                <c:pt idx="2972">
                  <c:v>15.829000000000001</c:v>
                </c:pt>
                <c:pt idx="2973">
                  <c:v>15.263999999999999</c:v>
                </c:pt>
                <c:pt idx="2974">
                  <c:v>14.699</c:v>
                </c:pt>
                <c:pt idx="2975">
                  <c:v>14.134</c:v>
                </c:pt>
                <c:pt idx="2976">
                  <c:v>13.568</c:v>
                </c:pt>
                <c:pt idx="2977">
                  <c:v>13.003</c:v>
                </c:pt>
                <c:pt idx="2978">
                  <c:v>12.438000000000001</c:v>
                </c:pt>
                <c:pt idx="2979">
                  <c:v>11.872999999999999</c:v>
                </c:pt>
                <c:pt idx="2980">
                  <c:v>11.308</c:v>
                </c:pt>
                <c:pt idx="2981">
                  <c:v>10.743</c:v>
                </c:pt>
                <c:pt idx="2982">
                  <c:v>10.177</c:v>
                </c:pt>
                <c:pt idx="2983">
                  <c:v>9.6120000000000001</c:v>
                </c:pt>
                <c:pt idx="2984">
                  <c:v>9.0470000000000006</c:v>
                </c:pt>
                <c:pt idx="2985">
                  <c:v>8.4819999999999993</c:v>
                </c:pt>
                <c:pt idx="2986">
                  <c:v>7.9160000000000004</c:v>
                </c:pt>
                <c:pt idx="2987">
                  <c:v>7.351</c:v>
                </c:pt>
                <c:pt idx="2988">
                  <c:v>6.7850000000000001</c:v>
                </c:pt>
                <c:pt idx="2989">
                  <c:v>6.22</c:v>
                </c:pt>
                <c:pt idx="2990">
                  <c:v>5.6550000000000002</c:v>
                </c:pt>
                <c:pt idx="2991">
                  <c:v>5.0890000000000004</c:v>
                </c:pt>
                <c:pt idx="2992">
                  <c:v>4.524</c:v>
                </c:pt>
                <c:pt idx="2993">
                  <c:v>3.9580000000000002</c:v>
                </c:pt>
                <c:pt idx="2994">
                  <c:v>3.3929999999999998</c:v>
                </c:pt>
                <c:pt idx="2995">
                  <c:v>2.827</c:v>
                </c:pt>
                <c:pt idx="2996">
                  <c:v>2.262</c:v>
                </c:pt>
                <c:pt idx="2997">
                  <c:v>1.696</c:v>
                </c:pt>
                <c:pt idx="2998">
                  <c:v>1.131</c:v>
                </c:pt>
                <c:pt idx="2999">
                  <c:v>0.56499999999999995</c:v>
                </c:pt>
                <c:pt idx="3000">
                  <c:v>0</c:v>
                </c:pt>
                <c:pt idx="3001">
                  <c:v>-0.56499999999999995</c:v>
                </c:pt>
                <c:pt idx="3002">
                  <c:v>-1.131</c:v>
                </c:pt>
                <c:pt idx="3003">
                  <c:v>-1.696</c:v>
                </c:pt>
                <c:pt idx="3004">
                  <c:v>-2.262</c:v>
                </c:pt>
                <c:pt idx="3005">
                  <c:v>-2.827</c:v>
                </c:pt>
                <c:pt idx="3006">
                  <c:v>-3.3929999999999998</c:v>
                </c:pt>
                <c:pt idx="3007">
                  <c:v>-3.9580000000000002</c:v>
                </c:pt>
                <c:pt idx="3008">
                  <c:v>-4.524</c:v>
                </c:pt>
                <c:pt idx="3009">
                  <c:v>-5.0890000000000004</c:v>
                </c:pt>
                <c:pt idx="3010">
                  <c:v>-5.6550000000000002</c:v>
                </c:pt>
                <c:pt idx="3011">
                  <c:v>-6.22</c:v>
                </c:pt>
                <c:pt idx="3012">
                  <c:v>-6.7850000000000001</c:v>
                </c:pt>
                <c:pt idx="3013">
                  <c:v>-7.351</c:v>
                </c:pt>
                <c:pt idx="3014">
                  <c:v>-7.9160000000000004</c:v>
                </c:pt>
                <c:pt idx="3015">
                  <c:v>-8.4819999999999993</c:v>
                </c:pt>
                <c:pt idx="3016">
                  <c:v>-9.0470000000000006</c:v>
                </c:pt>
                <c:pt idx="3017">
                  <c:v>-9.6120000000000001</c:v>
                </c:pt>
                <c:pt idx="3018">
                  <c:v>-10.177</c:v>
                </c:pt>
                <c:pt idx="3019">
                  <c:v>-10.743</c:v>
                </c:pt>
                <c:pt idx="3020">
                  <c:v>-11.308</c:v>
                </c:pt>
                <c:pt idx="3021">
                  <c:v>-11.872999999999999</c:v>
                </c:pt>
                <c:pt idx="3022">
                  <c:v>-12.438000000000001</c:v>
                </c:pt>
                <c:pt idx="3023">
                  <c:v>-13.003</c:v>
                </c:pt>
                <c:pt idx="3024">
                  <c:v>-13.568</c:v>
                </c:pt>
                <c:pt idx="3025">
                  <c:v>-14.134</c:v>
                </c:pt>
                <c:pt idx="3026">
                  <c:v>-14.699</c:v>
                </c:pt>
                <c:pt idx="3027">
                  <c:v>-15.263999999999999</c:v>
                </c:pt>
                <c:pt idx="3028">
                  <c:v>-15.829000000000001</c:v>
                </c:pt>
                <c:pt idx="3029">
                  <c:v>-16.393000000000001</c:v>
                </c:pt>
                <c:pt idx="3030">
                  <c:v>-16.957999999999998</c:v>
                </c:pt>
                <c:pt idx="3031">
                  <c:v>-17.523</c:v>
                </c:pt>
                <c:pt idx="3032">
                  <c:v>-18.088000000000001</c:v>
                </c:pt>
                <c:pt idx="3033">
                  <c:v>-18.652999999999999</c:v>
                </c:pt>
                <c:pt idx="3034">
                  <c:v>-19.216999999999999</c:v>
                </c:pt>
                <c:pt idx="3035">
                  <c:v>-19.782</c:v>
                </c:pt>
                <c:pt idx="3036">
                  <c:v>-20.347000000000001</c:v>
                </c:pt>
                <c:pt idx="3037">
                  <c:v>-20.911000000000001</c:v>
                </c:pt>
                <c:pt idx="3038">
                  <c:v>-21.475999999999999</c:v>
                </c:pt>
                <c:pt idx="3039">
                  <c:v>-22.04</c:v>
                </c:pt>
                <c:pt idx="3040">
                  <c:v>-22.605</c:v>
                </c:pt>
                <c:pt idx="3041">
                  <c:v>-23.169</c:v>
                </c:pt>
                <c:pt idx="3042">
                  <c:v>-23.733000000000001</c:v>
                </c:pt>
                <c:pt idx="3043">
                  <c:v>-24.297000000000001</c:v>
                </c:pt>
                <c:pt idx="3044">
                  <c:v>-24.861999999999998</c:v>
                </c:pt>
                <c:pt idx="3045">
                  <c:v>-25.425999999999998</c:v>
                </c:pt>
                <c:pt idx="3046">
                  <c:v>-25.99</c:v>
                </c:pt>
                <c:pt idx="3047">
                  <c:v>-26.553999999999998</c:v>
                </c:pt>
                <c:pt idx="3048">
                  <c:v>-27.117999999999999</c:v>
                </c:pt>
                <c:pt idx="3049">
                  <c:v>-27.681000000000001</c:v>
                </c:pt>
                <c:pt idx="3050">
                  <c:v>-28.245000000000001</c:v>
                </c:pt>
                <c:pt idx="3051">
                  <c:v>-28.809000000000001</c:v>
                </c:pt>
                <c:pt idx="3052">
                  <c:v>-29.373000000000001</c:v>
                </c:pt>
                <c:pt idx="3053">
                  <c:v>-29.936</c:v>
                </c:pt>
                <c:pt idx="3054">
                  <c:v>-30.5</c:v>
                </c:pt>
                <c:pt idx="3055">
                  <c:v>-31.062999999999999</c:v>
                </c:pt>
                <c:pt idx="3056">
                  <c:v>-31.626000000000001</c:v>
                </c:pt>
                <c:pt idx="3057">
                  <c:v>-32.19</c:v>
                </c:pt>
                <c:pt idx="3058">
                  <c:v>-32.753</c:v>
                </c:pt>
                <c:pt idx="3059">
                  <c:v>-33.316000000000003</c:v>
                </c:pt>
                <c:pt idx="3060">
                  <c:v>-33.878999999999998</c:v>
                </c:pt>
                <c:pt idx="3061">
                  <c:v>-34.442</c:v>
                </c:pt>
                <c:pt idx="3062">
                  <c:v>-35.005000000000003</c:v>
                </c:pt>
                <c:pt idx="3063">
                  <c:v>-35.567999999999998</c:v>
                </c:pt>
                <c:pt idx="3064">
                  <c:v>-36.130000000000003</c:v>
                </c:pt>
                <c:pt idx="3065">
                  <c:v>-36.692999999999998</c:v>
                </c:pt>
                <c:pt idx="3066">
                  <c:v>-37.255000000000003</c:v>
                </c:pt>
                <c:pt idx="3067">
                  <c:v>-37.817999999999998</c:v>
                </c:pt>
                <c:pt idx="3068">
                  <c:v>-38.380000000000003</c:v>
                </c:pt>
                <c:pt idx="3069">
                  <c:v>-38.942</c:v>
                </c:pt>
                <c:pt idx="3070">
                  <c:v>-39.503999999999998</c:v>
                </c:pt>
                <c:pt idx="3071">
                  <c:v>-40.066000000000003</c:v>
                </c:pt>
                <c:pt idx="3072">
                  <c:v>-40.628</c:v>
                </c:pt>
                <c:pt idx="3073">
                  <c:v>-41.19</c:v>
                </c:pt>
                <c:pt idx="3074">
                  <c:v>-41.752000000000002</c:v>
                </c:pt>
                <c:pt idx="3075">
                  <c:v>-42.313000000000002</c:v>
                </c:pt>
                <c:pt idx="3076">
                  <c:v>-42.875</c:v>
                </c:pt>
                <c:pt idx="3077">
                  <c:v>-43.436</c:v>
                </c:pt>
                <c:pt idx="3078">
                  <c:v>-43.997999999999998</c:v>
                </c:pt>
                <c:pt idx="3079">
                  <c:v>-44.558999999999997</c:v>
                </c:pt>
                <c:pt idx="3080">
                  <c:v>-45.12</c:v>
                </c:pt>
                <c:pt idx="3081">
                  <c:v>-45.680999999999997</c:v>
                </c:pt>
                <c:pt idx="3082">
                  <c:v>-46.241999999999997</c:v>
                </c:pt>
                <c:pt idx="3083">
                  <c:v>-46.802999999999997</c:v>
                </c:pt>
                <c:pt idx="3084">
                  <c:v>-47.363</c:v>
                </c:pt>
                <c:pt idx="3085">
                  <c:v>-47.923999999999999</c:v>
                </c:pt>
                <c:pt idx="3086">
                  <c:v>-48.484000000000002</c:v>
                </c:pt>
                <c:pt idx="3087">
                  <c:v>-49.043999999999997</c:v>
                </c:pt>
                <c:pt idx="3088">
                  <c:v>-49.604999999999997</c:v>
                </c:pt>
                <c:pt idx="3089">
                  <c:v>-50.164999999999999</c:v>
                </c:pt>
                <c:pt idx="3090">
                  <c:v>-50.723999999999997</c:v>
                </c:pt>
                <c:pt idx="3091">
                  <c:v>-51.283999999999999</c:v>
                </c:pt>
                <c:pt idx="3092">
                  <c:v>-51.844000000000001</c:v>
                </c:pt>
                <c:pt idx="3093">
                  <c:v>-52.402999999999999</c:v>
                </c:pt>
                <c:pt idx="3094">
                  <c:v>-52.963000000000001</c:v>
                </c:pt>
                <c:pt idx="3095">
                  <c:v>-53.521999999999998</c:v>
                </c:pt>
                <c:pt idx="3096">
                  <c:v>-54.081000000000003</c:v>
                </c:pt>
                <c:pt idx="3097">
                  <c:v>-54.64</c:v>
                </c:pt>
                <c:pt idx="3098">
                  <c:v>-55.198999999999998</c:v>
                </c:pt>
                <c:pt idx="3099">
                  <c:v>-55.758000000000003</c:v>
                </c:pt>
                <c:pt idx="3100">
                  <c:v>-56.316000000000003</c:v>
                </c:pt>
                <c:pt idx="3101">
                  <c:v>-56.875</c:v>
                </c:pt>
                <c:pt idx="3102">
                  <c:v>-57.433</c:v>
                </c:pt>
                <c:pt idx="3103">
                  <c:v>-57.991</c:v>
                </c:pt>
                <c:pt idx="3104">
                  <c:v>-58.548999999999999</c:v>
                </c:pt>
                <c:pt idx="3105">
                  <c:v>-59.106999999999999</c:v>
                </c:pt>
                <c:pt idx="3106">
                  <c:v>-59.664999999999999</c:v>
                </c:pt>
                <c:pt idx="3107">
                  <c:v>-60.222999999999999</c:v>
                </c:pt>
                <c:pt idx="3108">
                  <c:v>-60.78</c:v>
                </c:pt>
                <c:pt idx="3109">
                  <c:v>-61.337000000000003</c:v>
                </c:pt>
                <c:pt idx="3110">
                  <c:v>-61.893999999999998</c:v>
                </c:pt>
                <c:pt idx="3111">
                  <c:v>-62.451000000000001</c:v>
                </c:pt>
                <c:pt idx="3112">
                  <c:v>-63.008000000000003</c:v>
                </c:pt>
                <c:pt idx="3113">
                  <c:v>-63.564999999999998</c:v>
                </c:pt>
                <c:pt idx="3114">
                  <c:v>-64.122</c:v>
                </c:pt>
                <c:pt idx="3115">
                  <c:v>-64.677999999999997</c:v>
                </c:pt>
                <c:pt idx="3116">
                  <c:v>-65.233999999999995</c:v>
                </c:pt>
                <c:pt idx="3117">
                  <c:v>-65.790000000000006</c:v>
                </c:pt>
                <c:pt idx="3118">
                  <c:v>-66.346000000000004</c:v>
                </c:pt>
                <c:pt idx="3119">
                  <c:v>-66.902000000000001</c:v>
                </c:pt>
                <c:pt idx="3120">
                  <c:v>-67.456999999999994</c:v>
                </c:pt>
                <c:pt idx="3121">
                  <c:v>-68.013000000000005</c:v>
                </c:pt>
                <c:pt idx="3122">
                  <c:v>-68.567999999999998</c:v>
                </c:pt>
                <c:pt idx="3123">
                  <c:v>-69.123000000000005</c:v>
                </c:pt>
                <c:pt idx="3124">
                  <c:v>-69.677999999999997</c:v>
                </c:pt>
                <c:pt idx="3125">
                  <c:v>-70.233000000000004</c:v>
                </c:pt>
                <c:pt idx="3126">
                  <c:v>-70.787000000000006</c:v>
                </c:pt>
                <c:pt idx="3127">
                  <c:v>-71.340999999999994</c:v>
                </c:pt>
                <c:pt idx="3128">
                  <c:v>-71.896000000000001</c:v>
                </c:pt>
                <c:pt idx="3129">
                  <c:v>-72.45</c:v>
                </c:pt>
                <c:pt idx="3130">
                  <c:v>-73.003</c:v>
                </c:pt>
                <c:pt idx="3131">
                  <c:v>-73.557000000000002</c:v>
                </c:pt>
                <c:pt idx="3132">
                  <c:v>-74.111000000000004</c:v>
                </c:pt>
                <c:pt idx="3133">
                  <c:v>-74.664000000000001</c:v>
                </c:pt>
                <c:pt idx="3134">
                  <c:v>-75.216999999999999</c:v>
                </c:pt>
                <c:pt idx="3135">
                  <c:v>-75.77</c:v>
                </c:pt>
                <c:pt idx="3136">
                  <c:v>-76.322999999999993</c:v>
                </c:pt>
                <c:pt idx="3137">
                  <c:v>-76.875</c:v>
                </c:pt>
                <c:pt idx="3138">
                  <c:v>-77.427000000000007</c:v>
                </c:pt>
                <c:pt idx="3139">
                  <c:v>-77.98</c:v>
                </c:pt>
                <c:pt idx="3140">
                  <c:v>-78.531999999999996</c:v>
                </c:pt>
                <c:pt idx="3141">
                  <c:v>-79.082999999999998</c:v>
                </c:pt>
                <c:pt idx="3142">
                  <c:v>-79.635000000000005</c:v>
                </c:pt>
                <c:pt idx="3143">
                  <c:v>-80.186000000000007</c:v>
                </c:pt>
                <c:pt idx="3144">
                  <c:v>-80.736999999999995</c:v>
                </c:pt>
                <c:pt idx="3145">
                  <c:v>-81.287999999999997</c:v>
                </c:pt>
                <c:pt idx="3146">
                  <c:v>-81.838999999999999</c:v>
                </c:pt>
                <c:pt idx="3147">
                  <c:v>-82.39</c:v>
                </c:pt>
                <c:pt idx="3148">
                  <c:v>-82.94</c:v>
                </c:pt>
                <c:pt idx="3149">
                  <c:v>-83.49</c:v>
                </c:pt>
                <c:pt idx="3150">
                  <c:v>-84.04</c:v>
                </c:pt>
                <c:pt idx="3151">
                  <c:v>-84.59</c:v>
                </c:pt>
                <c:pt idx="3152">
                  <c:v>-85.14</c:v>
                </c:pt>
                <c:pt idx="3153">
                  <c:v>-85.688999999999993</c:v>
                </c:pt>
                <c:pt idx="3154">
                  <c:v>-86.238</c:v>
                </c:pt>
                <c:pt idx="3155">
                  <c:v>-86.787000000000006</c:v>
                </c:pt>
                <c:pt idx="3156">
                  <c:v>-87.335999999999999</c:v>
                </c:pt>
                <c:pt idx="3157">
                  <c:v>-87.884</c:v>
                </c:pt>
                <c:pt idx="3158">
                  <c:v>-88.432000000000002</c:v>
                </c:pt>
                <c:pt idx="3159">
                  <c:v>-88.980999999999995</c:v>
                </c:pt>
                <c:pt idx="3160">
                  <c:v>-89.528000000000006</c:v>
                </c:pt>
                <c:pt idx="3161">
                  <c:v>-90.075999999999993</c:v>
                </c:pt>
                <c:pt idx="3162">
                  <c:v>-90.623000000000005</c:v>
                </c:pt>
                <c:pt idx="3163">
                  <c:v>-91.171000000000006</c:v>
                </c:pt>
                <c:pt idx="3164">
                  <c:v>-91.716999999999999</c:v>
                </c:pt>
                <c:pt idx="3165">
                  <c:v>-92.263999999999996</c:v>
                </c:pt>
                <c:pt idx="3166">
                  <c:v>-92.811000000000007</c:v>
                </c:pt>
                <c:pt idx="3167">
                  <c:v>-93.356999999999999</c:v>
                </c:pt>
                <c:pt idx="3168">
                  <c:v>-93.903000000000006</c:v>
                </c:pt>
                <c:pt idx="3169">
                  <c:v>-94.448999999999998</c:v>
                </c:pt>
                <c:pt idx="3170">
                  <c:v>-94.994</c:v>
                </c:pt>
                <c:pt idx="3171">
                  <c:v>-95.54</c:v>
                </c:pt>
                <c:pt idx="3172">
                  <c:v>-96.084999999999994</c:v>
                </c:pt>
                <c:pt idx="3173">
                  <c:v>-96.63</c:v>
                </c:pt>
                <c:pt idx="3174">
                  <c:v>-97.174000000000007</c:v>
                </c:pt>
                <c:pt idx="3175">
                  <c:v>-97.718999999999994</c:v>
                </c:pt>
                <c:pt idx="3176">
                  <c:v>-98.263000000000005</c:v>
                </c:pt>
                <c:pt idx="3177">
                  <c:v>-98.807000000000002</c:v>
                </c:pt>
                <c:pt idx="3178">
                  <c:v>-99.35</c:v>
                </c:pt>
                <c:pt idx="3179">
                  <c:v>-99.894000000000005</c:v>
                </c:pt>
                <c:pt idx="3180">
                  <c:v>-100.437</c:v>
                </c:pt>
                <c:pt idx="3181">
                  <c:v>-100.98</c:v>
                </c:pt>
                <c:pt idx="3182">
                  <c:v>-101.52200000000001</c:v>
                </c:pt>
                <c:pt idx="3183">
                  <c:v>-102.065</c:v>
                </c:pt>
                <c:pt idx="3184">
                  <c:v>-102.607</c:v>
                </c:pt>
                <c:pt idx="3185">
                  <c:v>-103.149</c:v>
                </c:pt>
                <c:pt idx="3186">
                  <c:v>-103.69</c:v>
                </c:pt>
                <c:pt idx="3187">
                  <c:v>-104.232</c:v>
                </c:pt>
                <c:pt idx="3188">
                  <c:v>-104.773</c:v>
                </c:pt>
                <c:pt idx="3189">
                  <c:v>-105.31399999999999</c:v>
                </c:pt>
                <c:pt idx="3190">
                  <c:v>-105.855</c:v>
                </c:pt>
                <c:pt idx="3191">
                  <c:v>-106.395</c:v>
                </c:pt>
                <c:pt idx="3192">
                  <c:v>-106.935</c:v>
                </c:pt>
                <c:pt idx="3193">
                  <c:v>-107.47499999999999</c:v>
                </c:pt>
                <c:pt idx="3194">
                  <c:v>-108.014</c:v>
                </c:pt>
                <c:pt idx="3195">
                  <c:v>-108.554</c:v>
                </c:pt>
                <c:pt idx="3196">
                  <c:v>-109.093</c:v>
                </c:pt>
                <c:pt idx="3197">
                  <c:v>-109.631</c:v>
                </c:pt>
                <c:pt idx="3198">
                  <c:v>-110.17</c:v>
                </c:pt>
                <c:pt idx="3199">
                  <c:v>-110.708</c:v>
                </c:pt>
                <c:pt idx="3200">
                  <c:v>-111.246</c:v>
                </c:pt>
                <c:pt idx="3201">
                  <c:v>-111.78400000000001</c:v>
                </c:pt>
                <c:pt idx="3202">
                  <c:v>-112.321</c:v>
                </c:pt>
                <c:pt idx="3203">
                  <c:v>-112.858</c:v>
                </c:pt>
                <c:pt idx="3204">
                  <c:v>-113.395</c:v>
                </c:pt>
                <c:pt idx="3205">
                  <c:v>-113.932</c:v>
                </c:pt>
                <c:pt idx="3206">
                  <c:v>-114.468</c:v>
                </c:pt>
                <c:pt idx="3207">
                  <c:v>-115.004</c:v>
                </c:pt>
                <c:pt idx="3208">
                  <c:v>-115.54</c:v>
                </c:pt>
                <c:pt idx="3209">
                  <c:v>-116.075</c:v>
                </c:pt>
                <c:pt idx="3210">
                  <c:v>-116.61</c:v>
                </c:pt>
                <c:pt idx="3211">
                  <c:v>-117.145</c:v>
                </c:pt>
                <c:pt idx="3212">
                  <c:v>-117.68</c:v>
                </c:pt>
                <c:pt idx="3213">
                  <c:v>-118.214</c:v>
                </c:pt>
                <c:pt idx="3214">
                  <c:v>-118.748</c:v>
                </c:pt>
                <c:pt idx="3215">
                  <c:v>-119.282</c:v>
                </c:pt>
                <c:pt idx="3216">
                  <c:v>-119.815</c:v>
                </c:pt>
                <c:pt idx="3217">
                  <c:v>-120.348</c:v>
                </c:pt>
                <c:pt idx="3218">
                  <c:v>-120.881</c:v>
                </c:pt>
                <c:pt idx="3219">
                  <c:v>-121.413</c:v>
                </c:pt>
                <c:pt idx="3220">
                  <c:v>-121.946</c:v>
                </c:pt>
                <c:pt idx="3221">
                  <c:v>-122.47799999999999</c:v>
                </c:pt>
                <c:pt idx="3222">
                  <c:v>-123.009</c:v>
                </c:pt>
                <c:pt idx="3223">
                  <c:v>-123.54</c:v>
                </c:pt>
                <c:pt idx="3224">
                  <c:v>-124.071</c:v>
                </c:pt>
                <c:pt idx="3225">
                  <c:v>-124.602</c:v>
                </c:pt>
                <c:pt idx="3226">
                  <c:v>-125.133</c:v>
                </c:pt>
                <c:pt idx="3227">
                  <c:v>-125.663</c:v>
                </c:pt>
                <c:pt idx="3228">
                  <c:v>-126.19199999999999</c:v>
                </c:pt>
                <c:pt idx="3229">
                  <c:v>-126.72199999999999</c:v>
                </c:pt>
                <c:pt idx="3230">
                  <c:v>-127.251</c:v>
                </c:pt>
                <c:pt idx="3231">
                  <c:v>-127.78</c:v>
                </c:pt>
                <c:pt idx="3232">
                  <c:v>-128.30799999999999</c:v>
                </c:pt>
                <c:pt idx="3233">
                  <c:v>-128.83600000000001</c:v>
                </c:pt>
                <c:pt idx="3234">
                  <c:v>-129.364</c:v>
                </c:pt>
                <c:pt idx="3235">
                  <c:v>-129.892</c:v>
                </c:pt>
                <c:pt idx="3236">
                  <c:v>-130.41900000000001</c:v>
                </c:pt>
                <c:pt idx="3237">
                  <c:v>-130.946</c:v>
                </c:pt>
                <c:pt idx="3238">
                  <c:v>-131.47300000000001</c:v>
                </c:pt>
                <c:pt idx="3239">
                  <c:v>-131.999</c:v>
                </c:pt>
                <c:pt idx="3240">
                  <c:v>-132.52500000000001</c:v>
                </c:pt>
                <c:pt idx="3241">
                  <c:v>-133.05000000000001</c:v>
                </c:pt>
                <c:pt idx="3242">
                  <c:v>-133.57599999999999</c:v>
                </c:pt>
                <c:pt idx="3243">
                  <c:v>-134.101</c:v>
                </c:pt>
                <c:pt idx="3244">
                  <c:v>-134.625</c:v>
                </c:pt>
                <c:pt idx="3245">
                  <c:v>-135.15</c:v>
                </c:pt>
                <c:pt idx="3246">
                  <c:v>-135.67400000000001</c:v>
                </c:pt>
                <c:pt idx="3247">
                  <c:v>-136.197</c:v>
                </c:pt>
                <c:pt idx="3248">
                  <c:v>-136.72</c:v>
                </c:pt>
                <c:pt idx="3249">
                  <c:v>-137.24299999999999</c:v>
                </c:pt>
                <c:pt idx="3250">
                  <c:v>-137.76599999999999</c:v>
                </c:pt>
                <c:pt idx="3251">
                  <c:v>-138.28800000000001</c:v>
                </c:pt>
                <c:pt idx="3252">
                  <c:v>-138.81</c:v>
                </c:pt>
                <c:pt idx="3253">
                  <c:v>-139.33199999999999</c:v>
                </c:pt>
                <c:pt idx="3254">
                  <c:v>-139.85300000000001</c:v>
                </c:pt>
                <c:pt idx="3255">
                  <c:v>-140.374</c:v>
                </c:pt>
                <c:pt idx="3256">
                  <c:v>-140.89500000000001</c:v>
                </c:pt>
                <c:pt idx="3257">
                  <c:v>-141.41499999999999</c:v>
                </c:pt>
                <c:pt idx="3258">
                  <c:v>-141.935</c:v>
                </c:pt>
                <c:pt idx="3259">
                  <c:v>-142.45400000000001</c:v>
                </c:pt>
                <c:pt idx="3260">
                  <c:v>-142.97300000000001</c:v>
                </c:pt>
                <c:pt idx="3261">
                  <c:v>-143.49199999999999</c:v>
                </c:pt>
                <c:pt idx="3262">
                  <c:v>-144.01</c:v>
                </c:pt>
                <c:pt idx="3263">
                  <c:v>-144.529</c:v>
                </c:pt>
                <c:pt idx="3264">
                  <c:v>-145.04599999999999</c:v>
                </c:pt>
                <c:pt idx="3265">
                  <c:v>-145.56399999999999</c:v>
                </c:pt>
                <c:pt idx="3266">
                  <c:v>-146.08099999999999</c:v>
                </c:pt>
                <c:pt idx="3267">
                  <c:v>-146.59700000000001</c:v>
                </c:pt>
                <c:pt idx="3268">
                  <c:v>-147.114</c:v>
                </c:pt>
                <c:pt idx="3269">
                  <c:v>-147.63</c:v>
                </c:pt>
                <c:pt idx="3270">
                  <c:v>-148.14500000000001</c:v>
                </c:pt>
                <c:pt idx="3271">
                  <c:v>-148.66</c:v>
                </c:pt>
                <c:pt idx="3272">
                  <c:v>-149.17500000000001</c:v>
                </c:pt>
                <c:pt idx="3273">
                  <c:v>-149.69</c:v>
                </c:pt>
                <c:pt idx="3274">
                  <c:v>-150.20400000000001</c:v>
                </c:pt>
                <c:pt idx="3275">
                  <c:v>-150.71799999999999</c:v>
                </c:pt>
                <c:pt idx="3276">
                  <c:v>-151.23099999999999</c:v>
                </c:pt>
                <c:pt idx="3277">
                  <c:v>-151.744</c:v>
                </c:pt>
                <c:pt idx="3278">
                  <c:v>-152.256</c:v>
                </c:pt>
                <c:pt idx="3279">
                  <c:v>-152.76900000000001</c:v>
                </c:pt>
                <c:pt idx="3280">
                  <c:v>-153.28100000000001</c:v>
                </c:pt>
                <c:pt idx="3281">
                  <c:v>-153.792</c:v>
                </c:pt>
                <c:pt idx="3282">
                  <c:v>-154.303</c:v>
                </c:pt>
                <c:pt idx="3283">
                  <c:v>-154.81399999999999</c:v>
                </c:pt>
                <c:pt idx="3284">
                  <c:v>-155.32400000000001</c:v>
                </c:pt>
                <c:pt idx="3285">
                  <c:v>-155.834</c:v>
                </c:pt>
                <c:pt idx="3286">
                  <c:v>-156.34399999999999</c:v>
                </c:pt>
                <c:pt idx="3287">
                  <c:v>-156.85300000000001</c:v>
                </c:pt>
                <c:pt idx="3288">
                  <c:v>-157.36199999999999</c:v>
                </c:pt>
                <c:pt idx="3289">
                  <c:v>-157.87</c:v>
                </c:pt>
                <c:pt idx="3290">
                  <c:v>-158.37799999999999</c:v>
                </c:pt>
                <c:pt idx="3291">
                  <c:v>-158.886</c:v>
                </c:pt>
                <c:pt idx="3292">
                  <c:v>-159.393</c:v>
                </c:pt>
                <c:pt idx="3293">
                  <c:v>-159.9</c:v>
                </c:pt>
                <c:pt idx="3294">
                  <c:v>-160.40600000000001</c:v>
                </c:pt>
                <c:pt idx="3295">
                  <c:v>-160.91200000000001</c:v>
                </c:pt>
                <c:pt idx="3296">
                  <c:v>-161.41800000000001</c:v>
                </c:pt>
                <c:pt idx="3297">
                  <c:v>-161.923</c:v>
                </c:pt>
                <c:pt idx="3298">
                  <c:v>-162.428</c:v>
                </c:pt>
                <c:pt idx="3299">
                  <c:v>-162.93299999999999</c:v>
                </c:pt>
                <c:pt idx="3300">
                  <c:v>-163.43700000000001</c:v>
                </c:pt>
                <c:pt idx="3301">
                  <c:v>-163.94</c:v>
                </c:pt>
                <c:pt idx="3302">
                  <c:v>-164.44300000000001</c:v>
                </c:pt>
                <c:pt idx="3303">
                  <c:v>-164.946</c:v>
                </c:pt>
                <c:pt idx="3304">
                  <c:v>-165.44900000000001</c:v>
                </c:pt>
                <c:pt idx="3305">
                  <c:v>-165.95099999999999</c:v>
                </c:pt>
                <c:pt idx="3306">
                  <c:v>-166.452</c:v>
                </c:pt>
                <c:pt idx="3307">
                  <c:v>-166.95400000000001</c:v>
                </c:pt>
                <c:pt idx="3308">
                  <c:v>-167.45400000000001</c:v>
                </c:pt>
                <c:pt idx="3309">
                  <c:v>-167.95500000000001</c:v>
                </c:pt>
                <c:pt idx="3310">
                  <c:v>-168.45500000000001</c:v>
                </c:pt>
                <c:pt idx="3311">
                  <c:v>-168.95400000000001</c:v>
                </c:pt>
                <c:pt idx="3312">
                  <c:v>-169.453</c:v>
                </c:pt>
                <c:pt idx="3313">
                  <c:v>-169.952</c:v>
                </c:pt>
                <c:pt idx="3314">
                  <c:v>-170.45</c:v>
                </c:pt>
                <c:pt idx="3315">
                  <c:v>-170.94800000000001</c:v>
                </c:pt>
                <c:pt idx="3316">
                  <c:v>-171.446</c:v>
                </c:pt>
                <c:pt idx="3317">
                  <c:v>-171.94300000000001</c:v>
                </c:pt>
                <c:pt idx="3318">
                  <c:v>-172.43899999999999</c:v>
                </c:pt>
                <c:pt idx="3319">
                  <c:v>-172.93600000000001</c:v>
                </c:pt>
                <c:pt idx="3320">
                  <c:v>-173.43100000000001</c:v>
                </c:pt>
                <c:pt idx="3321">
                  <c:v>-173.92699999999999</c:v>
                </c:pt>
                <c:pt idx="3322">
                  <c:v>-174.422</c:v>
                </c:pt>
                <c:pt idx="3323">
                  <c:v>-174.916</c:v>
                </c:pt>
                <c:pt idx="3324">
                  <c:v>-175.41</c:v>
                </c:pt>
                <c:pt idx="3325">
                  <c:v>-175.904</c:v>
                </c:pt>
                <c:pt idx="3326">
                  <c:v>-176.39699999999999</c:v>
                </c:pt>
                <c:pt idx="3327">
                  <c:v>-176.89</c:v>
                </c:pt>
                <c:pt idx="3328">
                  <c:v>-177.38200000000001</c:v>
                </c:pt>
                <c:pt idx="3329">
                  <c:v>-177.874</c:v>
                </c:pt>
                <c:pt idx="3330">
                  <c:v>-178.36500000000001</c:v>
                </c:pt>
                <c:pt idx="3331">
                  <c:v>-178.85599999999999</c:v>
                </c:pt>
                <c:pt idx="3332">
                  <c:v>-179.34700000000001</c:v>
                </c:pt>
                <c:pt idx="3333">
                  <c:v>-179.83699999999999</c:v>
                </c:pt>
                <c:pt idx="3334">
                  <c:v>-180.32599999999999</c:v>
                </c:pt>
                <c:pt idx="3335">
                  <c:v>-180.816</c:v>
                </c:pt>
                <c:pt idx="3336">
                  <c:v>-181.304</c:v>
                </c:pt>
                <c:pt idx="3337">
                  <c:v>-181.79300000000001</c:v>
                </c:pt>
                <c:pt idx="3338">
                  <c:v>-182.28100000000001</c:v>
                </c:pt>
                <c:pt idx="3339">
                  <c:v>-182.768</c:v>
                </c:pt>
                <c:pt idx="3340">
                  <c:v>-183.255</c:v>
                </c:pt>
                <c:pt idx="3341">
                  <c:v>-183.74100000000001</c:v>
                </c:pt>
                <c:pt idx="3342">
                  <c:v>-184.227</c:v>
                </c:pt>
                <c:pt idx="3343">
                  <c:v>-184.71299999999999</c:v>
                </c:pt>
                <c:pt idx="3344">
                  <c:v>-185.19800000000001</c:v>
                </c:pt>
                <c:pt idx="3345">
                  <c:v>-185.68299999999999</c:v>
                </c:pt>
                <c:pt idx="3346">
                  <c:v>-186.167</c:v>
                </c:pt>
                <c:pt idx="3347">
                  <c:v>-186.65100000000001</c:v>
                </c:pt>
                <c:pt idx="3348">
                  <c:v>-187.13399999999999</c:v>
                </c:pt>
                <c:pt idx="3349">
                  <c:v>-187.61699999999999</c:v>
                </c:pt>
                <c:pt idx="3350">
                  <c:v>-188.09899999999999</c:v>
                </c:pt>
                <c:pt idx="3351">
                  <c:v>-188.58099999999999</c:v>
                </c:pt>
                <c:pt idx="3352">
                  <c:v>-189.06299999999999</c:v>
                </c:pt>
                <c:pt idx="3353">
                  <c:v>-189.54400000000001</c:v>
                </c:pt>
                <c:pt idx="3354">
                  <c:v>-190.024</c:v>
                </c:pt>
                <c:pt idx="3355">
                  <c:v>-190.50399999999999</c:v>
                </c:pt>
                <c:pt idx="3356">
                  <c:v>-190.98400000000001</c:v>
                </c:pt>
                <c:pt idx="3357">
                  <c:v>-191.46299999999999</c:v>
                </c:pt>
                <c:pt idx="3358">
                  <c:v>-191.94200000000001</c:v>
                </c:pt>
                <c:pt idx="3359">
                  <c:v>-192.42</c:v>
                </c:pt>
                <c:pt idx="3360">
                  <c:v>-192.898</c:v>
                </c:pt>
                <c:pt idx="3361">
                  <c:v>-193.375</c:v>
                </c:pt>
                <c:pt idx="3362">
                  <c:v>-193.852</c:v>
                </c:pt>
                <c:pt idx="3363">
                  <c:v>-194.328</c:v>
                </c:pt>
                <c:pt idx="3364">
                  <c:v>-194.804</c:v>
                </c:pt>
                <c:pt idx="3365">
                  <c:v>-195.279</c:v>
                </c:pt>
                <c:pt idx="3366">
                  <c:v>-195.75399999999999</c:v>
                </c:pt>
                <c:pt idx="3367">
                  <c:v>-196.22800000000001</c:v>
                </c:pt>
                <c:pt idx="3368">
                  <c:v>-196.702</c:v>
                </c:pt>
                <c:pt idx="3369">
                  <c:v>-197.17500000000001</c:v>
                </c:pt>
                <c:pt idx="3370">
                  <c:v>-197.648</c:v>
                </c:pt>
                <c:pt idx="3371">
                  <c:v>-198.12100000000001</c:v>
                </c:pt>
                <c:pt idx="3372">
                  <c:v>-198.59299999999999</c:v>
                </c:pt>
                <c:pt idx="3373">
                  <c:v>-199.06399999999999</c:v>
                </c:pt>
                <c:pt idx="3374">
                  <c:v>-199.535</c:v>
                </c:pt>
                <c:pt idx="3375">
                  <c:v>-200.005</c:v>
                </c:pt>
                <c:pt idx="3376">
                  <c:v>-200.47499999999999</c:v>
                </c:pt>
                <c:pt idx="3377">
                  <c:v>-200.94499999999999</c:v>
                </c:pt>
                <c:pt idx="3378">
                  <c:v>-201.41399999999999</c:v>
                </c:pt>
                <c:pt idx="3379">
                  <c:v>-201.88200000000001</c:v>
                </c:pt>
                <c:pt idx="3380">
                  <c:v>-202.35</c:v>
                </c:pt>
                <c:pt idx="3381">
                  <c:v>-202.81700000000001</c:v>
                </c:pt>
                <c:pt idx="3382">
                  <c:v>-203.28399999999999</c:v>
                </c:pt>
                <c:pt idx="3383">
                  <c:v>-203.751</c:v>
                </c:pt>
                <c:pt idx="3384">
                  <c:v>-204.21700000000001</c:v>
                </c:pt>
                <c:pt idx="3385">
                  <c:v>-204.68199999999999</c:v>
                </c:pt>
                <c:pt idx="3386">
                  <c:v>-205.14699999999999</c:v>
                </c:pt>
                <c:pt idx="3387">
                  <c:v>-205.61199999999999</c:v>
                </c:pt>
                <c:pt idx="3388">
                  <c:v>-206.07599999999999</c:v>
                </c:pt>
                <c:pt idx="3389">
                  <c:v>-206.53899999999999</c:v>
                </c:pt>
                <c:pt idx="3390">
                  <c:v>-207.00200000000001</c:v>
                </c:pt>
                <c:pt idx="3391">
                  <c:v>-207.464</c:v>
                </c:pt>
                <c:pt idx="3392">
                  <c:v>-207.92599999999999</c:v>
                </c:pt>
                <c:pt idx="3393">
                  <c:v>-208.38800000000001</c:v>
                </c:pt>
                <c:pt idx="3394">
                  <c:v>-208.84800000000001</c:v>
                </c:pt>
                <c:pt idx="3395">
                  <c:v>-209.309</c:v>
                </c:pt>
                <c:pt idx="3396">
                  <c:v>-209.76900000000001</c:v>
                </c:pt>
                <c:pt idx="3397">
                  <c:v>-210.22800000000001</c:v>
                </c:pt>
                <c:pt idx="3398">
                  <c:v>-210.68700000000001</c:v>
                </c:pt>
                <c:pt idx="3399">
                  <c:v>-211.14500000000001</c:v>
                </c:pt>
                <c:pt idx="3400">
                  <c:v>-211.60300000000001</c:v>
                </c:pt>
                <c:pt idx="3401">
                  <c:v>-212.06</c:v>
                </c:pt>
                <c:pt idx="3402">
                  <c:v>-212.517</c:v>
                </c:pt>
                <c:pt idx="3403">
                  <c:v>-212.97300000000001</c:v>
                </c:pt>
                <c:pt idx="3404">
                  <c:v>-213.428</c:v>
                </c:pt>
                <c:pt idx="3405">
                  <c:v>-213.88399999999999</c:v>
                </c:pt>
                <c:pt idx="3406">
                  <c:v>-214.33799999999999</c:v>
                </c:pt>
                <c:pt idx="3407">
                  <c:v>-214.792</c:v>
                </c:pt>
                <c:pt idx="3408">
                  <c:v>-215.24600000000001</c:v>
                </c:pt>
                <c:pt idx="3409">
                  <c:v>-215.69900000000001</c:v>
                </c:pt>
                <c:pt idx="3410">
                  <c:v>-216.15100000000001</c:v>
                </c:pt>
                <c:pt idx="3411">
                  <c:v>-216.60300000000001</c:v>
                </c:pt>
                <c:pt idx="3412">
                  <c:v>-217.05500000000001</c:v>
                </c:pt>
                <c:pt idx="3413">
                  <c:v>-217.506</c:v>
                </c:pt>
                <c:pt idx="3414">
                  <c:v>-217.95599999999999</c:v>
                </c:pt>
                <c:pt idx="3415">
                  <c:v>-218.40600000000001</c:v>
                </c:pt>
                <c:pt idx="3416">
                  <c:v>-218.85499999999999</c:v>
                </c:pt>
                <c:pt idx="3417">
                  <c:v>-219.304</c:v>
                </c:pt>
                <c:pt idx="3418">
                  <c:v>-219.75200000000001</c:v>
                </c:pt>
                <c:pt idx="3419">
                  <c:v>-220.19900000000001</c:v>
                </c:pt>
                <c:pt idx="3420">
                  <c:v>-220.64699999999999</c:v>
                </c:pt>
                <c:pt idx="3421">
                  <c:v>-221.09299999999999</c:v>
                </c:pt>
                <c:pt idx="3422">
                  <c:v>-221.53899999999999</c:v>
                </c:pt>
                <c:pt idx="3423">
                  <c:v>-221.98500000000001</c:v>
                </c:pt>
                <c:pt idx="3424">
                  <c:v>-222.429</c:v>
                </c:pt>
                <c:pt idx="3425">
                  <c:v>-222.874</c:v>
                </c:pt>
                <c:pt idx="3426">
                  <c:v>-223.31800000000001</c:v>
                </c:pt>
                <c:pt idx="3427">
                  <c:v>-223.761</c:v>
                </c:pt>
                <c:pt idx="3428">
                  <c:v>-224.20400000000001</c:v>
                </c:pt>
                <c:pt idx="3429">
                  <c:v>-224.64599999999999</c:v>
                </c:pt>
                <c:pt idx="3430">
                  <c:v>-225.08699999999999</c:v>
                </c:pt>
                <c:pt idx="3431">
                  <c:v>-225.52799999999999</c:v>
                </c:pt>
                <c:pt idx="3432">
                  <c:v>-225.96899999999999</c:v>
                </c:pt>
                <c:pt idx="3433">
                  <c:v>-226.40899999999999</c:v>
                </c:pt>
                <c:pt idx="3434">
                  <c:v>-226.84800000000001</c:v>
                </c:pt>
                <c:pt idx="3435">
                  <c:v>-227.28700000000001</c:v>
                </c:pt>
                <c:pt idx="3436">
                  <c:v>-227.72499999999999</c:v>
                </c:pt>
                <c:pt idx="3437">
                  <c:v>-228.16300000000001</c:v>
                </c:pt>
                <c:pt idx="3438">
                  <c:v>-228.6</c:v>
                </c:pt>
                <c:pt idx="3439">
                  <c:v>-229.03700000000001</c:v>
                </c:pt>
                <c:pt idx="3440">
                  <c:v>-229.47300000000001</c:v>
                </c:pt>
                <c:pt idx="3441">
                  <c:v>-229.90799999999999</c:v>
                </c:pt>
                <c:pt idx="3442">
                  <c:v>-230.34299999999999</c:v>
                </c:pt>
                <c:pt idx="3443">
                  <c:v>-230.77699999999999</c:v>
                </c:pt>
                <c:pt idx="3444">
                  <c:v>-231.21100000000001</c:v>
                </c:pt>
                <c:pt idx="3445">
                  <c:v>-231.64400000000001</c:v>
                </c:pt>
                <c:pt idx="3446">
                  <c:v>-232.077</c:v>
                </c:pt>
                <c:pt idx="3447">
                  <c:v>-232.50899999999999</c:v>
                </c:pt>
                <c:pt idx="3448">
                  <c:v>-232.94</c:v>
                </c:pt>
                <c:pt idx="3449">
                  <c:v>-233.37100000000001</c:v>
                </c:pt>
                <c:pt idx="3450">
                  <c:v>-233.80099999999999</c:v>
                </c:pt>
                <c:pt idx="3451">
                  <c:v>-234.23099999999999</c:v>
                </c:pt>
                <c:pt idx="3452">
                  <c:v>-234.66</c:v>
                </c:pt>
                <c:pt idx="3453">
                  <c:v>-235.089</c:v>
                </c:pt>
                <c:pt idx="3454">
                  <c:v>-235.517</c:v>
                </c:pt>
                <c:pt idx="3455">
                  <c:v>-235.94399999999999</c:v>
                </c:pt>
                <c:pt idx="3456">
                  <c:v>-236.37100000000001</c:v>
                </c:pt>
                <c:pt idx="3457">
                  <c:v>-236.797</c:v>
                </c:pt>
                <c:pt idx="3458">
                  <c:v>-237.22300000000001</c:v>
                </c:pt>
                <c:pt idx="3459">
                  <c:v>-237.648</c:v>
                </c:pt>
                <c:pt idx="3460">
                  <c:v>-238.072</c:v>
                </c:pt>
                <c:pt idx="3461">
                  <c:v>-238.49600000000001</c:v>
                </c:pt>
                <c:pt idx="3462">
                  <c:v>-238.91900000000001</c:v>
                </c:pt>
                <c:pt idx="3463">
                  <c:v>-239.34200000000001</c:v>
                </c:pt>
                <c:pt idx="3464">
                  <c:v>-239.76400000000001</c:v>
                </c:pt>
                <c:pt idx="3465">
                  <c:v>-240.18600000000001</c:v>
                </c:pt>
                <c:pt idx="3466">
                  <c:v>-240.607</c:v>
                </c:pt>
                <c:pt idx="3467">
                  <c:v>-241.02699999999999</c:v>
                </c:pt>
                <c:pt idx="3468">
                  <c:v>-241.447</c:v>
                </c:pt>
                <c:pt idx="3469">
                  <c:v>-241.86600000000001</c:v>
                </c:pt>
                <c:pt idx="3470">
                  <c:v>-242.285</c:v>
                </c:pt>
                <c:pt idx="3471">
                  <c:v>-242.702</c:v>
                </c:pt>
                <c:pt idx="3472">
                  <c:v>-243.12</c:v>
                </c:pt>
                <c:pt idx="3473">
                  <c:v>-243.53700000000001</c:v>
                </c:pt>
                <c:pt idx="3474">
                  <c:v>-243.953</c:v>
                </c:pt>
                <c:pt idx="3475">
                  <c:v>-244.36799999999999</c:v>
                </c:pt>
                <c:pt idx="3476">
                  <c:v>-244.78299999999999</c:v>
                </c:pt>
                <c:pt idx="3477">
                  <c:v>-245.19800000000001</c:v>
                </c:pt>
                <c:pt idx="3478">
                  <c:v>-245.61099999999999</c:v>
                </c:pt>
                <c:pt idx="3479">
                  <c:v>-246.024</c:v>
                </c:pt>
                <c:pt idx="3480">
                  <c:v>-246.43700000000001</c:v>
                </c:pt>
                <c:pt idx="3481">
                  <c:v>-246.84899999999999</c:v>
                </c:pt>
                <c:pt idx="3482">
                  <c:v>-247.26</c:v>
                </c:pt>
                <c:pt idx="3483">
                  <c:v>-247.67099999999999</c:v>
                </c:pt>
                <c:pt idx="3484">
                  <c:v>-248.08099999999999</c:v>
                </c:pt>
                <c:pt idx="3485">
                  <c:v>-248.49</c:v>
                </c:pt>
                <c:pt idx="3486">
                  <c:v>-248.899</c:v>
                </c:pt>
                <c:pt idx="3487">
                  <c:v>-249.30799999999999</c:v>
                </c:pt>
                <c:pt idx="3488">
                  <c:v>-249.715</c:v>
                </c:pt>
                <c:pt idx="3489">
                  <c:v>-250.12200000000001</c:v>
                </c:pt>
                <c:pt idx="3490">
                  <c:v>-250.529</c:v>
                </c:pt>
                <c:pt idx="3491">
                  <c:v>-250.934</c:v>
                </c:pt>
                <c:pt idx="3492">
                  <c:v>-251.34</c:v>
                </c:pt>
                <c:pt idx="3493">
                  <c:v>-251.744</c:v>
                </c:pt>
                <c:pt idx="3494">
                  <c:v>-252.148</c:v>
                </c:pt>
                <c:pt idx="3495">
                  <c:v>-252.55099999999999</c:v>
                </c:pt>
                <c:pt idx="3496">
                  <c:v>-252.95400000000001</c:v>
                </c:pt>
                <c:pt idx="3497">
                  <c:v>-253.35599999999999</c:v>
                </c:pt>
                <c:pt idx="3498">
                  <c:v>-253.75700000000001</c:v>
                </c:pt>
                <c:pt idx="3499">
                  <c:v>-254.15799999999999</c:v>
                </c:pt>
                <c:pt idx="3500">
                  <c:v>-254.55799999999999</c:v>
                </c:pt>
                <c:pt idx="3501">
                  <c:v>-254.958</c:v>
                </c:pt>
                <c:pt idx="3502">
                  <c:v>-255.357</c:v>
                </c:pt>
                <c:pt idx="3503">
                  <c:v>-255.755</c:v>
                </c:pt>
                <c:pt idx="3504">
                  <c:v>-256.15300000000002</c:v>
                </c:pt>
                <c:pt idx="3505">
                  <c:v>-256.55</c:v>
                </c:pt>
                <c:pt idx="3506">
                  <c:v>-256.94600000000003</c:v>
                </c:pt>
                <c:pt idx="3507">
                  <c:v>-257.34199999999998</c:v>
                </c:pt>
                <c:pt idx="3508">
                  <c:v>-257.73700000000002</c:v>
                </c:pt>
                <c:pt idx="3509">
                  <c:v>-258.13200000000001</c:v>
                </c:pt>
                <c:pt idx="3510">
                  <c:v>-258.52499999999998</c:v>
                </c:pt>
                <c:pt idx="3511">
                  <c:v>-258.91899999999998</c:v>
                </c:pt>
                <c:pt idx="3512">
                  <c:v>-259.31099999999998</c:v>
                </c:pt>
                <c:pt idx="3513">
                  <c:v>-259.70299999999997</c:v>
                </c:pt>
                <c:pt idx="3514">
                  <c:v>-260.09399999999999</c:v>
                </c:pt>
                <c:pt idx="3515">
                  <c:v>-260.48500000000001</c:v>
                </c:pt>
                <c:pt idx="3516">
                  <c:v>-260.875</c:v>
                </c:pt>
                <c:pt idx="3517">
                  <c:v>-261.26400000000001</c:v>
                </c:pt>
                <c:pt idx="3518">
                  <c:v>-261.65300000000002</c:v>
                </c:pt>
                <c:pt idx="3519">
                  <c:v>-262.041</c:v>
                </c:pt>
                <c:pt idx="3520">
                  <c:v>-262.42899999999997</c:v>
                </c:pt>
                <c:pt idx="3521">
                  <c:v>-262.815</c:v>
                </c:pt>
                <c:pt idx="3522">
                  <c:v>-263.202</c:v>
                </c:pt>
                <c:pt idx="3523">
                  <c:v>-263.58699999999999</c:v>
                </c:pt>
                <c:pt idx="3524">
                  <c:v>-263.97199999999998</c:v>
                </c:pt>
                <c:pt idx="3525">
                  <c:v>-264.35599999999999</c:v>
                </c:pt>
                <c:pt idx="3526">
                  <c:v>-264.74</c:v>
                </c:pt>
                <c:pt idx="3527">
                  <c:v>-265.12299999999999</c:v>
                </c:pt>
                <c:pt idx="3528">
                  <c:v>-265.505</c:v>
                </c:pt>
                <c:pt idx="3529">
                  <c:v>-265.88600000000002</c:v>
                </c:pt>
                <c:pt idx="3530">
                  <c:v>-266.267</c:v>
                </c:pt>
                <c:pt idx="3531">
                  <c:v>-266.64699999999999</c:v>
                </c:pt>
                <c:pt idx="3532">
                  <c:v>-267.02699999999999</c:v>
                </c:pt>
                <c:pt idx="3533">
                  <c:v>-267.40600000000001</c:v>
                </c:pt>
                <c:pt idx="3534">
                  <c:v>-267.78399999999999</c:v>
                </c:pt>
                <c:pt idx="3535">
                  <c:v>-268.16199999999998</c:v>
                </c:pt>
                <c:pt idx="3536">
                  <c:v>-268.53899999999999</c:v>
                </c:pt>
                <c:pt idx="3537">
                  <c:v>-268.91500000000002</c:v>
                </c:pt>
                <c:pt idx="3538">
                  <c:v>-269.291</c:v>
                </c:pt>
                <c:pt idx="3539">
                  <c:v>-269.666</c:v>
                </c:pt>
                <c:pt idx="3540">
                  <c:v>-270.04000000000002</c:v>
                </c:pt>
                <c:pt idx="3541">
                  <c:v>-270.41399999999999</c:v>
                </c:pt>
                <c:pt idx="3542">
                  <c:v>-270.78699999999998</c:v>
                </c:pt>
                <c:pt idx="3543">
                  <c:v>-271.15899999999999</c:v>
                </c:pt>
                <c:pt idx="3544">
                  <c:v>-271.52999999999997</c:v>
                </c:pt>
                <c:pt idx="3545">
                  <c:v>-271.90100000000001</c:v>
                </c:pt>
                <c:pt idx="3546">
                  <c:v>-272.27199999999999</c:v>
                </c:pt>
                <c:pt idx="3547">
                  <c:v>-272.64100000000002</c:v>
                </c:pt>
                <c:pt idx="3548">
                  <c:v>-273.01</c:v>
                </c:pt>
                <c:pt idx="3549">
                  <c:v>-273.37900000000002</c:v>
                </c:pt>
                <c:pt idx="3550">
                  <c:v>-273.74599999999998</c:v>
                </c:pt>
                <c:pt idx="3551">
                  <c:v>-274.113</c:v>
                </c:pt>
                <c:pt idx="3552">
                  <c:v>-274.47899999999998</c:v>
                </c:pt>
                <c:pt idx="3553">
                  <c:v>-274.84500000000003</c:v>
                </c:pt>
                <c:pt idx="3554">
                  <c:v>-275.20999999999998</c:v>
                </c:pt>
                <c:pt idx="3555">
                  <c:v>-275.57400000000001</c:v>
                </c:pt>
                <c:pt idx="3556">
                  <c:v>-275.93700000000001</c:v>
                </c:pt>
                <c:pt idx="3557">
                  <c:v>-276.3</c:v>
                </c:pt>
                <c:pt idx="3558">
                  <c:v>-276.66199999999998</c:v>
                </c:pt>
                <c:pt idx="3559">
                  <c:v>-277.024</c:v>
                </c:pt>
                <c:pt idx="3560">
                  <c:v>-277.38499999999999</c:v>
                </c:pt>
                <c:pt idx="3561">
                  <c:v>-277.745</c:v>
                </c:pt>
                <c:pt idx="3562">
                  <c:v>-278.10399999999998</c:v>
                </c:pt>
                <c:pt idx="3563">
                  <c:v>-278.46300000000002</c:v>
                </c:pt>
                <c:pt idx="3564">
                  <c:v>-278.82100000000003</c:v>
                </c:pt>
                <c:pt idx="3565">
                  <c:v>-279.178</c:v>
                </c:pt>
                <c:pt idx="3566">
                  <c:v>-279.53500000000003</c:v>
                </c:pt>
                <c:pt idx="3567">
                  <c:v>-279.89100000000002</c:v>
                </c:pt>
                <c:pt idx="3568">
                  <c:v>-280.24599999999998</c:v>
                </c:pt>
                <c:pt idx="3569">
                  <c:v>-280.601</c:v>
                </c:pt>
                <c:pt idx="3570">
                  <c:v>-280.95499999999998</c:v>
                </c:pt>
                <c:pt idx="3571">
                  <c:v>-281.30799999999999</c:v>
                </c:pt>
                <c:pt idx="3572">
                  <c:v>-281.661</c:v>
                </c:pt>
                <c:pt idx="3573">
                  <c:v>-282.01299999999998</c:v>
                </c:pt>
                <c:pt idx="3574">
                  <c:v>-282.36399999999998</c:v>
                </c:pt>
                <c:pt idx="3575">
                  <c:v>-282.714</c:v>
                </c:pt>
                <c:pt idx="3576">
                  <c:v>-283.06400000000002</c:v>
                </c:pt>
                <c:pt idx="3577">
                  <c:v>-283.41300000000001</c:v>
                </c:pt>
                <c:pt idx="3578">
                  <c:v>-283.76100000000002</c:v>
                </c:pt>
                <c:pt idx="3579">
                  <c:v>-284.10899999999998</c:v>
                </c:pt>
                <c:pt idx="3580">
                  <c:v>-284.45600000000002</c:v>
                </c:pt>
                <c:pt idx="3581">
                  <c:v>-284.80200000000002</c:v>
                </c:pt>
                <c:pt idx="3582">
                  <c:v>-285.14800000000002</c:v>
                </c:pt>
                <c:pt idx="3583">
                  <c:v>-285.49200000000002</c:v>
                </c:pt>
                <c:pt idx="3584">
                  <c:v>-285.83699999999999</c:v>
                </c:pt>
                <c:pt idx="3585">
                  <c:v>-286.18</c:v>
                </c:pt>
                <c:pt idx="3586">
                  <c:v>-286.52300000000002</c:v>
                </c:pt>
                <c:pt idx="3587">
                  <c:v>-286.86500000000001</c:v>
                </c:pt>
                <c:pt idx="3588">
                  <c:v>-287.20600000000002</c:v>
                </c:pt>
                <c:pt idx="3589">
                  <c:v>-287.54700000000003</c:v>
                </c:pt>
                <c:pt idx="3590">
                  <c:v>-287.88600000000002</c:v>
                </c:pt>
                <c:pt idx="3591">
                  <c:v>-288.226</c:v>
                </c:pt>
                <c:pt idx="3592">
                  <c:v>-288.56400000000002</c:v>
                </c:pt>
                <c:pt idx="3593">
                  <c:v>-288.90199999999999</c:v>
                </c:pt>
                <c:pt idx="3594">
                  <c:v>-289.23899999999998</c:v>
                </c:pt>
                <c:pt idx="3595">
                  <c:v>-289.57499999999999</c:v>
                </c:pt>
                <c:pt idx="3596">
                  <c:v>-289.911</c:v>
                </c:pt>
                <c:pt idx="3597">
                  <c:v>-290.24599999999998</c:v>
                </c:pt>
                <c:pt idx="3598">
                  <c:v>-290.58</c:v>
                </c:pt>
                <c:pt idx="3599">
                  <c:v>-290.91300000000001</c:v>
                </c:pt>
                <c:pt idx="3600">
                  <c:v>-291.24599999999998</c:v>
                </c:pt>
                <c:pt idx="3601">
                  <c:v>-291.57799999999997</c:v>
                </c:pt>
                <c:pt idx="3602">
                  <c:v>-291.90899999999999</c:v>
                </c:pt>
                <c:pt idx="3603">
                  <c:v>-292.24</c:v>
                </c:pt>
                <c:pt idx="3604">
                  <c:v>-292.57</c:v>
                </c:pt>
                <c:pt idx="3605">
                  <c:v>-292.899</c:v>
                </c:pt>
                <c:pt idx="3606">
                  <c:v>-293.22699999999998</c:v>
                </c:pt>
                <c:pt idx="3607">
                  <c:v>-293.55500000000001</c:v>
                </c:pt>
                <c:pt idx="3608">
                  <c:v>-293.88200000000001</c:v>
                </c:pt>
                <c:pt idx="3609">
                  <c:v>-294.20800000000003</c:v>
                </c:pt>
                <c:pt idx="3610">
                  <c:v>-294.53399999999999</c:v>
                </c:pt>
                <c:pt idx="3611">
                  <c:v>-294.85899999999998</c:v>
                </c:pt>
                <c:pt idx="3612">
                  <c:v>-295.18299999999999</c:v>
                </c:pt>
                <c:pt idx="3613">
                  <c:v>-295.50599999999997</c:v>
                </c:pt>
                <c:pt idx="3614">
                  <c:v>-295.82900000000001</c:v>
                </c:pt>
                <c:pt idx="3615">
                  <c:v>-296.15100000000001</c:v>
                </c:pt>
                <c:pt idx="3616">
                  <c:v>-296.47199999999998</c:v>
                </c:pt>
                <c:pt idx="3617">
                  <c:v>-296.79199999999997</c:v>
                </c:pt>
                <c:pt idx="3618">
                  <c:v>-297.11200000000002</c:v>
                </c:pt>
                <c:pt idx="3619">
                  <c:v>-297.43099999999998</c:v>
                </c:pt>
                <c:pt idx="3620">
                  <c:v>-297.74900000000002</c:v>
                </c:pt>
                <c:pt idx="3621">
                  <c:v>-298.06599999999997</c:v>
                </c:pt>
                <c:pt idx="3622">
                  <c:v>-298.38299999999998</c:v>
                </c:pt>
                <c:pt idx="3623">
                  <c:v>-298.69900000000001</c:v>
                </c:pt>
                <c:pt idx="3624">
                  <c:v>-299.01499999999999</c:v>
                </c:pt>
                <c:pt idx="3625">
                  <c:v>-299.32900000000001</c:v>
                </c:pt>
                <c:pt idx="3626">
                  <c:v>-299.64299999999997</c:v>
                </c:pt>
                <c:pt idx="3627">
                  <c:v>-299.95600000000002</c:v>
                </c:pt>
                <c:pt idx="3628">
                  <c:v>-300.26799999999997</c:v>
                </c:pt>
                <c:pt idx="3629">
                  <c:v>-300.58</c:v>
                </c:pt>
                <c:pt idx="3630">
                  <c:v>-300.89100000000002</c:v>
                </c:pt>
                <c:pt idx="3631">
                  <c:v>-301.20100000000002</c:v>
                </c:pt>
                <c:pt idx="3632">
                  <c:v>-301.51</c:v>
                </c:pt>
                <c:pt idx="3633">
                  <c:v>-301.81900000000002</c:v>
                </c:pt>
                <c:pt idx="3634">
                  <c:v>-302.12700000000001</c:v>
                </c:pt>
                <c:pt idx="3635">
                  <c:v>-302.43400000000003</c:v>
                </c:pt>
                <c:pt idx="3636">
                  <c:v>-302.74</c:v>
                </c:pt>
                <c:pt idx="3637">
                  <c:v>-303.04599999999999</c:v>
                </c:pt>
                <c:pt idx="3638">
                  <c:v>-303.351</c:v>
                </c:pt>
                <c:pt idx="3639">
                  <c:v>-303.65499999999997</c:v>
                </c:pt>
                <c:pt idx="3640">
                  <c:v>-303.95800000000003</c:v>
                </c:pt>
                <c:pt idx="3641">
                  <c:v>-304.26100000000002</c:v>
                </c:pt>
                <c:pt idx="3642">
                  <c:v>-304.56299999999999</c:v>
                </c:pt>
                <c:pt idx="3643">
                  <c:v>-304.86399999999998</c:v>
                </c:pt>
                <c:pt idx="3644">
                  <c:v>-305.16399999999999</c:v>
                </c:pt>
                <c:pt idx="3645">
                  <c:v>-305.464</c:v>
                </c:pt>
                <c:pt idx="3646">
                  <c:v>-305.76299999999998</c:v>
                </c:pt>
                <c:pt idx="3647">
                  <c:v>-306.06099999999998</c:v>
                </c:pt>
                <c:pt idx="3648">
                  <c:v>-306.358</c:v>
                </c:pt>
                <c:pt idx="3649">
                  <c:v>-306.65499999999997</c:v>
                </c:pt>
                <c:pt idx="3650">
                  <c:v>-306.95</c:v>
                </c:pt>
                <c:pt idx="3651">
                  <c:v>-307.24599999999998</c:v>
                </c:pt>
                <c:pt idx="3652">
                  <c:v>-307.54000000000002</c:v>
                </c:pt>
                <c:pt idx="3653">
                  <c:v>-307.83300000000003</c:v>
                </c:pt>
                <c:pt idx="3654">
                  <c:v>-308.12599999999998</c:v>
                </c:pt>
                <c:pt idx="3655">
                  <c:v>-308.41800000000001</c:v>
                </c:pt>
                <c:pt idx="3656">
                  <c:v>-308.70999999999998</c:v>
                </c:pt>
                <c:pt idx="3657">
                  <c:v>-309</c:v>
                </c:pt>
                <c:pt idx="3658">
                  <c:v>-309.29000000000002</c:v>
                </c:pt>
                <c:pt idx="3659">
                  <c:v>-309.57900000000001</c:v>
                </c:pt>
                <c:pt idx="3660">
                  <c:v>-309.86700000000002</c:v>
                </c:pt>
                <c:pt idx="3661">
                  <c:v>-310.15499999999997</c:v>
                </c:pt>
                <c:pt idx="3662">
                  <c:v>-310.44099999999997</c:v>
                </c:pt>
                <c:pt idx="3663">
                  <c:v>-310.72699999999998</c:v>
                </c:pt>
                <c:pt idx="3664">
                  <c:v>-311.012</c:v>
                </c:pt>
                <c:pt idx="3665">
                  <c:v>-311.29700000000003</c:v>
                </c:pt>
                <c:pt idx="3666">
                  <c:v>-311.58</c:v>
                </c:pt>
                <c:pt idx="3667">
                  <c:v>-311.863</c:v>
                </c:pt>
                <c:pt idx="3668">
                  <c:v>-312.14499999999998</c:v>
                </c:pt>
                <c:pt idx="3669">
                  <c:v>-312.42700000000002</c:v>
                </c:pt>
                <c:pt idx="3670">
                  <c:v>-312.70699999999999</c:v>
                </c:pt>
                <c:pt idx="3671">
                  <c:v>-312.98700000000002</c:v>
                </c:pt>
                <c:pt idx="3672">
                  <c:v>-313.26600000000002</c:v>
                </c:pt>
                <c:pt idx="3673">
                  <c:v>-313.54399999999998</c:v>
                </c:pt>
                <c:pt idx="3674">
                  <c:v>-313.822</c:v>
                </c:pt>
                <c:pt idx="3675">
                  <c:v>-314.09899999999999</c:v>
                </c:pt>
                <c:pt idx="3676">
                  <c:v>-314.37400000000002</c:v>
                </c:pt>
                <c:pt idx="3677">
                  <c:v>-314.64999999999998</c:v>
                </c:pt>
                <c:pt idx="3678">
                  <c:v>-314.92399999999998</c:v>
                </c:pt>
                <c:pt idx="3679">
                  <c:v>-315.19799999999998</c:v>
                </c:pt>
                <c:pt idx="3680">
                  <c:v>-315.47000000000003</c:v>
                </c:pt>
                <c:pt idx="3681">
                  <c:v>-315.74200000000002</c:v>
                </c:pt>
                <c:pt idx="3682">
                  <c:v>-316.01400000000001</c:v>
                </c:pt>
                <c:pt idx="3683">
                  <c:v>-316.28399999999999</c:v>
                </c:pt>
                <c:pt idx="3684">
                  <c:v>-316.55399999999997</c:v>
                </c:pt>
                <c:pt idx="3685">
                  <c:v>-316.82299999999998</c:v>
                </c:pt>
                <c:pt idx="3686">
                  <c:v>-317.09100000000001</c:v>
                </c:pt>
                <c:pt idx="3687">
                  <c:v>-317.358</c:v>
                </c:pt>
                <c:pt idx="3688">
                  <c:v>-317.625</c:v>
                </c:pt>
                <c:pt idx="3689">
                  <c:v>-317.89100000000002</c:v>
                </c:pt>
                <c:pt idx="3690">
                  <c:v>-318.15600000000001</c:v>
                </c:pt>
                <c:pt idx="3691">
                  <c:v>-318.42</c:v>
                </c:pt>
                <c:pt idx="3692">
                  <c:v>-318.68299999999999</c:v>
                </c:pt>
                <c:pt idx="3693">
                  <c:v>-318.94600000000003</c:v>
                </c:pt>
                <c:pt idx="3694">
                  <c:v>-319.20800000000003</c:v>
                </c:pt>
                <c:pt idx="3695">
                  <c:v>-319.46899999999999</c:v>
                </c:pt>
                <c:pt idx="3696">
                  <c:v>-319.72899999999998</c:v>
                </c:pt>
                <c:pt idx="3697">
                  <c:v>-319.98899999999998</c:v>
                </c:pt>
                <c:pt idx="3698">
                  <c:v>-320.24700000000001</c:v>
                </c:pt>
                <c:pt idx="3699">
                  <c:v>-320.505</c:v>
                </c:pt>
                <c:pt idx="3700">
                  <c:v>-320.762</c:v>
                </c:pt>
                <c:pt idx="3701">
                  <c:v>-321.01900000000001</c:v>
                </c:pt>
                <c:pt idx="3702">
                  <c:v>-321.274</c:v>
                </c:pt>
                <c:pt idx="3703">
                  <c:v>-321.529</c:v>
                </c:pt>
                <c:pt idx="3704">
                  <c:v>-321.78300000000002</c:v>
                </c:pt>
                <c:pt idx="3705">
                  <c:v>-322.036</c:v>
                </c:pt>
                <c:pt idx="3706">
                  <c:v>-322.28800000000001</c:v>
                </c:pt>
                <c:pt idx="3707">
                  <c:v>-322.54000000000002</c:v>
                </c:pt>
                <c:pt idx="3708">
                  <c:v>-322.791</c:v>
                </c:pt>
                <c:pt idx="3709">
                  <c:v>-323.041</c:v>
                </c:pt>
                <c:pt idx="3710">
                  <c:v>-323.29000000000002</c:v>
                </c:pt>
                <c:pt idx="3711">
                  <c:v>-323.53800000000001</c:v>
                </c:pt>
                <c:pt idx="3712">
                  <c:v>-323.786</c:v>
                </c:pt>
                <c:pt idx="3713">
                  <c:v>-324.03300000000002</c:v>
                </c:pt>
                <c:pt idx="3714">
                  <c:v>-324.279</c:v>
                </c:pt>
                <c:pt idx="3715">
                  <c:v>-324.524</c:v>
                </c:pt>
                <c:pt idx="3716">
                  <c:v>-324.76799999999997</c:v>
                </c:pt>
                <c:pt idx="3717">
                  <c:v>-325.012</c:v>
                </c:pt>
                <c:pt idx="3718">
                  <c:v>-325.255</c:v>
                </c:pt>
                <c:pt idx="3719">
                  <c:v>-325.49700000000001</c:v>
                </c:pt>
                <c:pt idx="3720">
                  <c:v>-325.738</c:v>
                </c:pt>
                <c:pt idx="3721">
                  <c:v>-325.97800000000001</c:v>
                </c:pt>
                <c:pt idx="3722">
                  <c:v>-326.21800000000002</c:v>
                </c:pt>
                <c:pt idx="3723">
                  <c:v>-326.45600000000002</c:v>
                </c:pt>
                <c:pt idx="3724">
                  <c:v>-326.69400000000002</c:v>
                </c:pt>
                <c:pt idx="3725">
                  <c:v>-326.93200000000002</c:v>
                </c:pt>
                <c:pt idx="3726">
                  <c:v>-327.16800000000001</c:v>
                </c:pt>
                <c:pt idx="3727">
                  <c:v>-327.40300000000002</c:v>
                </c:pt>
                <c:pt idx="3728">
                  <c:v>-327.63799999999998</c:v>
                </c:pt>
                <c:pt idx="3729">
                  <c:v>-327.87200000000001</c:v>
                </c:pt>
                <c:pt idx="3730">
                  <c:v>-328.10500000000002</c:v>
                </c:pt>
                <c:pt idx="3731">
                  <c:v>-328.33699999999999</c:v>
                </c:pt>
                <c:pt idx="3732">
                  <c:v>-328.56900000000002</c:v>
                </c:pt>
                <c:pt idx="3733">
                  <c:v>-328.8</c:v>
                </c:pt>
                <c:pt idx="3734">
                  <c:v>-329.03</c:v>
                </c:pt>
                <c:pt idx="3735">
                  <c:v>-329.25900000000001</c:v>
                </c:pt>
                <c:pt idx="3736">
                  <c:v>-329.48700000000002</c:v>
                </c:pt>
                <c:pt idx="3737">
                  <c:v>-329.714</c:v>
                </c:pt>
                <c:pt idx="3738">
                  <c:v>-329.94099999999997</c:v>
                </c:pt>
                <c:pt idx="3739">
                  <c:v>-330.16699999999997</c:v>
                </c:pt>
                <c:pt idx="3740">
                  <c:v>-330.392</c:v>
                </c:pt>
                <c:pt idx="3741">
                  <c:v>-330.61599999999999</c:v>
                </c:pt>
                <c:pt idx="3742">
                  <c:v>-330.839</c:v>
                </c:pt>
                <c:pt idx="3743">
                  <c:v>-331.06200000000001</c:v>
                </c:pt>
                <c:pt idx="3744">
                  <c:v>-331.28300000000002</c:v>
                </c:pt>
                <c:pt idx="3745">
                  <c:v>-331.50400000000002</c:v>
                </c:pt>
                <c:pt idx="3746">
                  <c:v>-331.72399999999999</c:v>
                </c:pt>
                <c:pt idx="3747">
                  <c:v>-331.94400000000002</c:v>
                </c:pt>
                <c:pt idx="3748">
                  <c:v>-332.16199999999998</c:v>
                </c:pt>
                <c:pt idx="3749">
                  <c:v>-332.38</c:v>
                </c:pt>
                <c:pt idx="3750">
                  <c:v>-332.59699999999998</c:v>
                </c:pt>
                <c:pt idx="3751">
                  <c:v>-332.81299999999999</c:v>
                </c:pt>
                <c:pt idx="3752">
                  <c:v>-333.02800000000002</c:v>
                </c:pt>
                <c:pt idx="3753">
                  <c:v>-333.24200000000002</c:v>
                </c:pt>
                <c:pt idx="3754">
                  <c:v>-333.45600000000002</c:v>
                </c:pt>
                <c:pt idx="3755">
                  <c:v>-333.66800000000001</c:v>
                </c:pt>
                <c:pt idx="3756">
                  <c:v>-333.88</c:v>
                </c:pt>
                <c:pt idx="3757">
                  <c:v>-334.09100000000001</c:v>
                </c:pt>
                <c:pt idx="3758">
                  <c:v>-334.30200000000002</c:v>
                </c:pt>
                <c:pt idx="3759">
                  <c:v>-334.51100000000002</c:v>
                </c:pt>
                <c:pt idx="3760">
                  <c:v>-334.72</c:v>
                </c:pt>
                <c:pt idx="3761">
                  <c:v>-334.92700000000002</c:v>
                </c:pt>
                <c:pt idx="3762">
                  <c:v>-335.13400000000001</c:v>
                </c:pt>
                <c:pt idx="3763">
                  <c:v>-335.34</c:v>
                </c:pt>
                <c:pt idx="3764">
                  <c:v>-335.54599999999999</c:v>
                </c:pt>
                <c:pt idx="3765">
                  <c:v>-335.75</c:v>
                </c:pt>
                <c:pt idx="3766">
                  <c:v>-335.95400000000001</c:v>
                </c:pt>
                <c:pt idx="3767">
                  <c:v>-336.15600000000001</c:v>
                </c:pt>
                <c:pt idx="3768">
                  <c:v>-336.358</c:v>
                </c:pt>
                <c:pt idx="3769">
                  <c:v>-336.56</c:v>
                </c:pt>
                <c:pt idx="3770">
                  <c:v>-336.76</c:v>
                </c:pt>
                <c:pt idx="3771">
                  <c:v>-336.959</c:v>
                </c:pt>
                <c:pt idx="3772">
                  <c:v>-337.15800000000002</c:v>
                </c:pt>
                <c:pt idx="3773">
                  <c:v>-337.35599999999999</c:v>
                </c:pt>
                <c:pt idx="3774">
                  <c:v>-337.553</c:v>
                </c:pt>
                <c:pt idx="3775">
                  <c:v>-337.74900000000002</c:v>
                </c:pt>
                <c:pt idx="3776">
                  <c:v>-337.94400000000002</c:v>
                </c:pt>
                <c:pt idx="3777">
                  <c:v>-338.13900000000001</c:v>
                </c:pt>
                <c:pt idx="3778">
                  <c:v>-338.33199999999999</c:v>
                </c:pt>
                <c:pt idx="3779">
                  <c:v>-338.52499999999998</c:v>
                </c:pt>
                <c:pt idx="3780">
                  <c:v>-338.71699999999998</c:v>
                </c:pt>
                <c:pt idx="3781">
                  <c:v>-338.90800000000002</c:v>
                </c:pt>
                <c:pt idx="3782">
                  <c:v>-339.09899999999999</c:v>
                </c:pt>
                <c:pt idx="3783">
                  <c:v>-339.28800000000001</c:v>
                </c:pt>
                <c:pt idx="3784">
                  <c:v>-339.47699999999998</c:v>
                </c:pt>
                <c:pt idx="3785">
                  <c:v>-339.66399999999999</c:v>
                </c:pt>
                <c:pt idx="3786">
                  <c:v>-339.851</c:v>
                </c:pt>
                <c:pt idx="3787">
                  <c:v>-340.03699999999998</c:v>
                </c:pt>
                <c:pt idx="3788">
                  <c:v>-340.22300000000001</c:v>
                </c:pt>
                <c:pt idx="3789">
                  <c:v>-340.40699999999998</c:v>
                </c:pt>
                <c:pt idx="3790">
                  <c:v>-340.59100000000001</c:v>
                </c:pt>
                <c:pt idx="3791">
                  <c:v>-340.77300000000002</c:v>
                </c:pt>
                <c:pt idx="3792">
                  <c:v>-340.95499999999998</c:v>
                </c:pt>
                <c:pt idx="3793">
                  <c:v>-341.13600000000002</c:v>
                </c:pt>
                <c:pt idx="3794">
                  <c:v>-341.31700000000001</c:v>
                </c:pt>
                <c:pt idx="3795">
                  <c:v>-341.49599999999998</c:v>
                </c:pt>
                <c:pt idx="3796">
                  <c:v>-341.67500000000001</c:v>
                </c:pt>
                <c:pt idx="3797">
                  <c:v>-341.85199999999998</c:v>
                </c:pt>
                <c:pt idx="3798">
                  <c:v>-342.029</c:v>
                </c:pt>
                <c:pt idx="3799">
                  <c:v>-342.20499999999998</c:v>
                </c:pt>
                <c:pt idx="3800">
                  <c:v>-342.38</c:v>
                </c:pt>
                <c:pt idx="3801">
                  <c:v>-342.55500000000001</c:v>
                </c:pt>
                <c:pt idx="3802">
                  <c:v>-342.72800000000001</c:v>
                </c:pt>
                <c:pt idx="3803">
                  <c:v>-342.90100000000001</c:v>
                </c:pt>
                <c:pt idx="3804">
                  <c:v>-343.07299999999998</c:v>
                </c:pt>
                <c:pt idx="3805">
                  <c:v>-343.24400000000003</c:v>
                </c:pt>
                <c:pt idx="3806">
                  <c:v>-343.41399999999999</c:v>
                </c:pt>
                <c:pt idx="3807">
                  <c:v>-343.58300000000003</c:v>
                </c:pt>
                <c:pt idx="3808">
                  <c:v>-343.75099999999998</c:v>
                </c:pt>
                <c:pt idx="3809">
                  <c:v>-343.91899999999998</c:v>
                </c:pt>
                <c:pt idx="3810">
                  <c:v>-344.08499999999998</c:v>
                </c:pt>
                <c:pt idx="3811">
                  <c:v>-344.25099999999998</c:v>
                </c:pt>
                <c:pt idx="3812">
                  <c:v>-344.416</c:v>
                </c:pt>
                <c:pt idx="3813">
                  <c:v>-344.58</c:v>
                </c:pt>
                <c:pt idx="3814">
                  <c:v>-344.74400000000003</c:v>
                </c:pt>
                <c:pt idx="3815">
                  <c:v>-344.90600000000001</c:v>
                </c:pt>
                <c:pt idx="3816">
                  <c:v>-345.06799999999998</c:v>
                </c:pt>
                <c:pt idx="3817">
                  <c:v>-345.22899999999998</c:v>
                </c:pt>
                <c:pt idx="3818">
                  <c:v>-345.38799999999998</c:v>
                </c:pt>
                <c:pt idx="3819">
                  <c:v>-345.548</c:v>
                </c:pt>
                <c:pt idx="3820">
                  <c:v>-345.70600000000002</c:v>
                </c:pt>
                <c:pt idx="3821">
                  <c:v>-345.863</c:v>
                </c:pt>
                <c:pt idx="3822">
                  <c:v>-346.02</c:v>
                </c:pt>
                <c:pt idx="3823">
                  <c:v>-346.17500000000001</c:v>
                </c:pt>
                <c:pt idx="3824">
                  <c:v>-346.33</c:v>
                </c:pt>
                <c:pt idx="3825">
                  <c:v>-346.48399999999998</c:v>
                </c:pt>
                <c:pt idx="3826">
                  <c:v>-346.637</c:v>
                </c:pt>
                <c:pt idx="3827">
                  <c:v>-346.78899999999999</c:v>
                </c:pt>
                <c:pt idx="3828">
                  <c:v>-346.94099999999997</c:v>
                </c:pt>
                <c:pt idx="3829">
                  <c:v>-347.09100000000001</c:v>
                </c:pt>
                <c:pt idx="3830">
                  <c:v>-347.24099999999999</c:v>
                </c:pt>
                <c:pt idx="3831">
                  <c:v>-347.38900000000001</c:v>
                </c:pt>
                <c:pt idx="3832">
                  <c:v>-347.53699999999998</c:v>
                </c:pt>
                <c:pt idx="3833">
                  <c:v>-347.68400000000003</c:v>
                </c:pt>
                <c:pt idx="3834">
                  <c:v>-347.83100000000002</c:v>
                </c:pt>
                <c:pt idx="3835">
                  <c:v>-347.976</c:v>
                </c:pt>
                <c:pt idx="3836">
                  <c:v>-348.12099999999998</c:v>
                </c:pt>
                <c:pt idx="3837">
                  <c:v>-348.26400000000001</c:v>
                </c:pt>
                <c:pt idx="3838">
                  <c:v>-348.40699999999998</c:v>
                </c:pt>
                <c:pt idx="3839">
                  <c:v>-348.54899999999998</c:v>
                </c:pt>
                <c:pt idx="3840">
                  <c:v>-348.69</c:v>
                </c:pt>
                <c:pt idx="3841">
                  <c:v>-348.83</c:v>
                </c:pt>
                <c:pt idx="3842">
                  <c:v>-348.96899999999999</c:v>
                </c:pt>
                <c:pt idx="3843">
                  <c:v>-349.108</c:v>
                </c:pt>
                <c:pt idx="3844">
                  <c:v>-349.24599999999998</c:v>
                </c:pt>
                <c:pt idx="3845">
                  <c:v>-349.38200000000001</c:v>
                </c:pt>
                <c:pt idx="3846">
                  <c:v>-349.51799999999997</c:v>
                </c:pt>
                <c:pt idx="3847">
                  <c:v>-349.65300000000002</c:v>
                </c:pt>
                <c:pt idx="3848">
                  <c:v>-349.78699999999998</c:v>
                </c:pt>
                <c:pt idx="3849">
                  <c:v>-349.92099999999999</c:v>
                </c:pt>
                <c:pt idx="3850">
                  <c:v>-350.053</c:v>
                </c:pt>
                <c:pt idx="3851">
                  <c:v>-350.185</c:v>
                </c:pt>
                <c:pt idx="3852">
                  <c:v>-350.315</c:v>
                </c:pt>
                <c:pt idx="3853">
                  <c:v>-350.44499999999999</c:v>
                </c:pt>
                <c:pt idx="3854">
                  <c:v>-350.57400000000001</c:v>
                </c:pt>
                <c:pt idx="3855">
                  <c:v>-350.702</c:v>
                </c:pt>
                <c:pt idx="3856">
                  <c:v>-350.83</c:v>
                </c:pt>
                <c:pt idx="3857">
                  <c:v>-350.95600000000002</c:v>
                </c:pt>
                <c:pt idx="3858">
                  <c:v>-351.08199999999999</c:v>
                </c:pt>
                <c:pt idx="3859">
                  <c:v>-351.20600000000002</c:v>
                </c:pt>
                <c:pt idx="3860">
                  <c:v>-351.33</c:v>
                </c:pt>
                <c:pt idx="3861">
                  <c:v>-351.45299999999997</c:v>
                </c:pt>
                <c:pt idx="3862">
                  <c:v>-351.57499999999999</c:v>
                </c:pt>
                <c:pt idx="3863">
                  <c:v>-351.69600000000003</c:v>
                </c:pt>
                <c:pt idx="3864">
                  <c:v>-351.81700000000001</c:v>
                </c:pt>
                <c:pt idx="3865">
                  <c:v>-351.93599999999998</c:v>
                </c:pt>
                <c:pt idx="3866">
                  <c:v>-352.05500000000001</c:v>
                </c:pt>
                <c:pt idx="3867">
                  <c:v>-352.17200000000003</c:v>
                </c:pt>
                <c:pt idx="3868">
                  <c:v>-352.28899999999999</c:v>
                </c:pt>
                <c:pt idx="3869">
                  <c:v>-352.40499999999997</c:v>
                </c:pt>
                <c:pt idx="3870">
                  <c:v>-352.52</c:v>
                </c:pt>
                <c:pt idx="3871">
                  <c:v>-352.63400000000001</c:v>
                </c:pt>
                <c:pt idx="3872">
                  <c:v>-352.74799999999999</c:v>
                </c:pt>
                <c:pt idx="3873">
                  <c:v>-352.86</c:v>
                </c:pt>
                <c:pt idx="3874">
                  <c:v>-352.97199999999998</c:v>
                </c:pt>
                <c:pt idx="3875">
                  <c:v>-353.08300000000003</c:v>
                </c:pt>
                <c:pt idx="3876">
                  <c:v>-353.19299999999998</c:v>
                </c:pt>
                <c:pt idx="3877">
                  <c:v>-353.30200000000002</c:v>
                </c:pt>
                <c:pt idx="3878">
                  <c:v>-353.41</c:v>
                </c:pt>
                <c:pt idx="3879">
                  <c:v>-353.517</c:v>
                </c:pt>
                <c:pt idx="3880">
                  <c:v>-353.62299999999999</c:v>
                </c:pt>
                <c:pt idx="3881">
                  <c:v>-353.72899999999998</c:v>
                </c:pt>
                <c:pt idx="3882">
                  <c:v>-353.834</c:v>
                </c:pt>
                <c:pt idx="3883">
                  <c:v>-353.93700000000001</c:v>
                </c:pt>
                <c:pt idx="3884">
                  <c:v>-354.04</c:v>
                </c:pt>
                <c:pt idx="3885">
                  <c:v>-354.142</c:v>
                </c:pt>
                <c:pt idx="3886">
                  <c:v>-354.24299999999999</c:v>
                </c:pt>
                <c:pt idx="3887">
                  <c:v>-354.34399999999999</c:v>
                </c:pt>
                <c:pt idx="3888">
                  <c:v>-354.44299999999998</c:v>
                </c:pt>
                <c:pt idx="3889">
                  <c:v>-354.54199999999997</c:v>
                </c:pt>
                <c:pt idx="3890">
                  <c:v>-354.63900000000001</c:v>
                </c:pt>
                <c:pt idx="3891">
                  <c:v>-354.73599999999999</c:v>
                </c:pt>
                <c:pt idx="3892">
                  <c:v>-354.83199999999999</c:v>
                </c:pt>
                <c:pt idx="3893">
                  <c:v>-354.92700000000002</c:v>
                </c:pt>
                <c:pt idx="3894">
                  <c:v>-355.02100000000002</c:v>
                </c:pt>
                <c:pt idx="3895">
                  <c:v>-355.11500000000001</c:v>
                </c:pt>
                <c:pt idx="3896">
                  <c:v>-355.20699999999999</c:v>
                </c:pt>
                <c:pt idx="3897">
                  <c:v>-355.298</c:v>
                </c:pt>
                <c:pt idx="3898">
                  <c:v>-355.38900000000001</c:v>
                </c:pt>
                <c:pt idx="3899">
                  <c:v>-355.47899999999998</c:v>
                </c:pt>
                <c:pt idx="3900">
                  <c:v>-355.56799999999998</c:v>
                </c:pt>
                <c:pt idx="3901">
                  <c:v>-355.65600000000001</c:v>
                </c:pt>
                <c:pt idx="3902">
                  <c:v>-355.74299999999999</c:v>
                </c:pt>
                <c:pt idx="3903">
                  <c:v>-355.82900000000001</c:v>
                </c:pt>
                <c:pt idx="3904">
                  <c:v>-355.91500000000002</c:v>
                </c:pt>
                <c:pt idx="3905">
                  <c:v>-355.99900000000002</c:v>
                </c:pt>
                <c:pt idx="3906">
                  <c:v>-356.08300000000003</c:v>
                </c:pt>
                <c:pt idx="3907">
                  <c:v>-356.166</c:v>
                </c:pt>
                <c:pt idx="3908">
                  <c:v>-356.24700000000001</c:v>
                </c:pt>
                <c:pt idx="3909">
                  <c:v>-356.32799999999997</c:v>
                </c:pt>
                <c:pt idx="3910">
                  <c:v>-356.40899999999999</c:v>
                </c:pt>
                <c:pt idx="3911">
                  <c:v>-356.488</c:v>
                </c:pt>
                <c:pt idx="3912">
                  <c:v>-356.56599999999997</c:v>
                </c:pt>
                <c:pt idx="3913">
                  <c:v>-356.64400000000001</c:v>
                </c:pt>
                <c:pt idx="3914">
                  <c:v>-356.72</c:v>
                </c:pt>
                <c:pt idx="3915">
                  <c:v>-356.79599999999999</c:v>
                </c:pt>
                <c:pt idx="3916">
                  <c:v>-356.87099999999998</c:v>
                </c:pt>
                <c:pt idx="3917">
                  <c:v>-356.94499999999999</c:v>
                </c:pt>
                <c:pt idx="3918">
                  <c:v>-357.01799999999997</c:v>
                </c:pt>
                <c:pt idx="3919">
                  <c:v>-357.09</c:v>
                </c:pt>
                <c:pt idx="3920">
                  <c:v>-357.161</c:v>
                </c:pt>
                <c:pt idx="3921">
                  <c:v>-357.23200000000003</c:v>
                </c:pt>
                <c:pt idx="3922">
                  <c:v>-357.30099999999999</c:v>
                </c:pt>
                <c:pt idx="3923">
                  <c:v>-357.37</c:v>
                </c:pt>
                <c:pt idx="3924">
                  <c:v>-357.43799999999999</c:v>
                </c:pt>
                <c:pt idx="3925">
                  <c:v>-357.505</c:v>
                </c:pt>
                <c:pt idx="3926">
                  <c:v>-357.57100000000003</c:v>
                </c:pt>
                <c:pt idx="3927">
                  <c:v>-357.63600000000002</c:v>
                </c:pt>
                <c:pt idx="3928">
                  <c:v>-357.7</c:v>
                </c:pt>
                <c:pt idx="3929">
                  <c:v>-357.76299999999998</c:v>
                </c:pt>
                <c:pt idx="3930">
                  <c:v>-357.82600000000002</c:v>
                </c:pt>
                <c:pt idx="3931">
                  <c:v>-357.88799999999998</c:v>
                </c:pt>
                <c:pt idx="3932">
                  <c:v>-357.94799999999998</c:v>
                </c:pt>
                <c:pt idx="3933">
                  <c:v>-358.00799999999998</c:v>
                </c:pt>
                <c:pt idx="3934">
                  <c:v>-358.06700000000001</c:v>
                </c:pt>
                <c:pt idx="3935">
                  <c:v>-358.125</c:v>
                </c:pt>
                <c:pt idx="3936">
                  <c:v>-358.18200000000002</c:v>
                </c:pt>
                <c:pt idx="3937">
                  <c:v>-358.23899999999998</c:v>
                </c:pt>
                <c:pt idx="3938">
                  <c:v>-358.29399999999998</c:v>
                </c:pt>
                <c:pt idx="3939">
                  <c:v>-358.34899999999999</c:v>
                </c:pt>
                <c:pt idx="3940">
                  <c:v>-358.40199999999999</c:v>
                </c:pt>
                <c:pt idx="3941">
                  <c:v>-358.45499999999998</c:v>
                </c:pt>
                <c:pt idx="3942">
                  <c:v>-358.50700000000001</c:v>
                </c:pt>
                <c:pt idx="3943">
                  <c:v>-358.55799999999999</c:v>
                </c:pt>
                <c:pt idx="3944">
                  <c:v>-358.608</c:v>
                </c:pt>
                <c:pt idx="3945">
                  <c:v>-358.65699999999998</c:v>
                </c:pt>
                <c:pt idx="3946">
                  <c:v>-358.70600000000002</c:v>
                </c:pt>
                <c:pt idx="3947">
                  <c:v>-358.75299999999999</c:v>
                </c:pt>
                <c:pt idx="3948">
                  <c:v>-358.8</c:v>
                </c:pt>
                <c:pt idx="3949">
                  <c:v>-358.84500000000003</c:v>
                </c:pt>
                <c:pt idx="3950">
                  <c:v>-358.89</c:v>
                </c:pt>
                <c:pt idx="3951">
                  <c:v>-358.93400000000003</c:v>
                </c:pt>
                <c:pt idx="3952">
                  <c:v>-358.97699999999998</c:v>
                </c:pt>
                <c:pt idx="3953">
                  <c:v>-359.01900000000001</c:v>
                </c:pt>
                <c:pt idx="3954">
                  <c:v>-359.06099999999998</c:v>
                </c:pt>
                <c:pt idx="3955">
                  <c:v>-359.101</c:v>
                </c:pt>
                <c:pt idx="3956">
                  <c:v>-359.14100000000002</c:v>
                </c:pt>
                <c:pt idx="3957">
                  <c:v>-359.17899999999997</c:v>
                </c:pt>
                <c:pt idx="3958">
                  <c:v>-359.21699999999998</c:v>
                </c:pt>
                <c:pt idx="3959">
                  <c:v>-359.25400000000002</c:v>
                </c:pt>
                <c:pt idx="3960">
                  <c:v>-359.29</c:v>
                </c:pt>
                <c:pt idx="3961">
                  <c:v>-359.32499999999999</c:v>
                </c:pt>
                <c:pt idx="3962">
                  <c:v>-359.35899999999998</c:v>
                </c:pt>
                <c:pt idx="3963">
                  <c:v>-359.392</c:v>
                </c:pt>
                <c:pt idx="3964">
                  <c:v>-359.42500000000001</c:v>
                </c:pt>
                <c:pt idx="3965">
                  <c:v>-359.45600000000002</c:v>
                </c:pt>
                <c:pt idx="3966">
                  <c:v>-359.48700000000002</c:v>
                </c:pt>
                <c:pt idx="3967">
                  <c:v>-359.51600000000002</c:v>
                </c:pt>
                <c:pt idx="3968">
                  <c:v>-359.54500000000002</c:v>
                </c:pt>
                <c:pt idx="3969">
                  <c:v>-359.57299999999998</c:v>
                </c:pt>
                <c:pt idx="3970">
                  <c:v>-359.6</c:v>
                </c:pt>
                <c:pt idx="3971">
                  <c:v>-359.62700000000001</c:v>
                </c:pt>
                <c:pt idx="3972">
                  <c:v>-359.65199999999999</c:v>
                </c:pt>
                <c:pt idx="3973">
                  <c:v>-359.67599999999999</c:v>
                </c:pt>
                <c:pt idx="3974">
                  <c:v>-359.7</c:v>
                </c:pt>
                <c:pt idx="3975">
                  <c:v>-359.72199999999998</c:v>
                </c:pt>
                <c:pt idx="3976">
                  <c:v>-359.74400000000003</c:v>
                </c:pt>
                <c:pt idx="3977">
                  <c:v>-359.76499999999999</c:v>
                </c:pt>
                <c:pt idx="3978">
                  <c:v>-359.78500000000003</c:v>
                </c:pt>
                <c:pt idx="3979">
                  <c:v>-359.80399999999997</c:v>
                </c:pt>
                <c:pt idx="3980">
                  <c:v>-359.822</c:v>
                </c:pt>
                <c:pt idx="3981">
                  <c:v>-359.84</c:v>
                </c:pt>
                <c:pt idx="3982">
                  <c:v>-359.85599999999999</c:v>
                </c:pt>
                <c:pt idx="3983">
                  <c:v>-359.87200000000001</c:v>
                </c:pt>
                <c:pt idx="3984">
                  <c:v>-359.88600000000002</c:v>
                </c:pt>
                <c:pt idx="3985">
                  <c:v>-359.9</c:v>
                </c:pt>
                <c:pt idx="3986">
                  <c:v>-359.91300000000001</c:v>
                </c:pt>
                <c:pt idx="3987">
                  <c:v>-359.92500000000001</c:v>
                </c:pt>
                <c:pt idx="3988">
                  <c:v>-359.93599999999998</c:v>
                </c:pt>
                <c:pt idx="3989">
                  <c:v>-359.94600000000003</c:v>
                </c:pt>
                <c:pt idx="3990">
                  <c:v>-359.95600000000002</c:v>
                </c:pt>
                <c:pt idx="3991">
                  <c:v>-359.964</c:v>
                </c:pt>
                <c:pt idx="3992">
                  <c:v>-359.97199999999998</c:v>
                </c:pt>
                <c:pt idx="3993">
                  <c:v>-359.97800000000001</c:v>
                </c:pt>
                <c:pt idx="3994">
                  <c:v>-359.98399999999998</c:v>
                </c:pt>
                <c:pt idx="3995">
                  <c:v>-359.98899999999998</c:v>
                </c:pt>
                <c:pt idx="3996">
                  <c:v>-359.99299999999999</c:v>
                </c:pt>
                <c:pt idx="3997">
                  <c:v>-359.99599999999998</c:v>
                </c:pt>
                <c:pt idx="3998">
                  <c:v>-359.99799999999999</c:v>
                </c:pt>
                <c:pt idx="3999">
                  <c:v>-360</c:v>
                </c:pt>
                <c:pt idx="4000">
                  <c:v>-360</c:v>
                </c:pt>
                <c:pt idx="4001">
                  <c:v>-360</c:v>
                </c:pt>
                <c:pt idx="4002">
                  <c:v>-359.99799999999999</c:v>
                </c:pt>
                <c:pt idx="4003">
                  <c:v>-359.99599999999998</c:v>
                </c:pt>
                <c:pt idx="4004">
                  <c:v>-359.99299999999999</c:v>
                </c:pt>
                <c:pt idx="4005">
                  <c:v>-359.98899999999998</c:v>
                </c:pt>
                <c:pt idx="4006">
                  <c:v>-359.98399999999998</c:v>
                </c:pt>
                <c:pt idx="4007">
                  <c:v>-359.97800000000001</c:v>
                </c:pt>
                <c:pt idx="4008">
                  <c:v>-359.97199999999998</c:v>
                </c:pt>
                <c:pt idx="4009">
                  <c:v>-359.964</c:v>
                </c:pt>
                <c:pt idx="4010">
                  <c:v>-359.95600000000002</c:v>
                </c:pt>
                <c:pt idx="4011">
                  <c:v>-359.94600000000003</c:v>
                </c:pt>
                <c:pt idx="4012">
                  <c:v>-359.93599999999998</c:v>
                </c:pt>
                <c:pt idx="4013">
                  <c:v>-359.92500000000001</c:v>
                </c:pt>
                <c:pt idx="4014">
                  <c:v>-359.91300000000001</c:v>
                </c:pt>
                <c:pt idx="4015">
                  <c:v>-359.9</c:v>
                </c:pt>
                <c:pt idx="4016">
                  <c:v>-359.88600000000002</c:v>
                </c:pt>
                <c:pt idx="4017">
                  <c:v>-359.87200000000001</c:v>
                </c:pt>
                <c:pt idx="4018">
                  <c:v>-359.85599999999999</c:v>
                </c:pt>
                <c:pt idx="4019">
                  <c:v>-359.84</c:v>
                </c:pt>
                <c:pt idx="4020">
                  <c:v>-359.822</c:v>
                </c:pt>
                <c:pt idx="4021">
                  <c:v>-359.80399999999997</c:v>
                </c:pt>
                <c:pt idx="4022">
                  <c:v>-359.78500000000003</c:v>
                </c:pt>
                <c:pt idx="4023">
                  <c:v>-359.76499999999999</c:v>
                </c:pt>
                <c:pt idx="4024">
                  <c:v>-359.74400000000003</c:v>
                </c:pt>
                <c:pt idx="4025">
                  <c:v>-359.72199999999998</c:v>
                </c:pt>
                <c:pt idx="4026">
                  <c:v>-359.7</c:v>
                </c:pt>
                <c:pt idx="4027">
                  <c:v>-359.67599999999999</c:v>
                </c:pt>
                <c:pt idx="4028">
                  <c:v>-359.65199999999999</c:v>
                </c:pt>
                <c:pt idx="4029">
                  <c:v>-359.62700000000001</c:v>
                </c:pt>
                <c:pt idx="4030">
                  <c:v>-359.6</c:v>
                </c:pt>
                <c:pt idx="4031">
                  <c:v>-359.57299999999998</c:v>
                </c:pt>
                <c:pt idx="4032">
                  <c:v>-359.54500000000002</c:v>
                </c:pt>
                <c:pt idx="4033">
                  <c:v>-359.51600000000002</c:v>
                </c:pt>
                <c:pt idx="4034">
                  <c:v>-359.48700000000002</c:v>
                </c:pt>
                <c:pt idx="4035">
                  <c:v>-359.45600000000002</c:v>
                </c:pt>
                <c:pt idx="4036">
                  <c:v>-359.42500000000001</c:v>
                </c:pt>
                <c:pt idx="4037">
                  <c:v>-359.392</c:v>
                </c:pt>
                <c:pt idx="4038">
                  <c:v>-359.35899999999998</c:v>
                </c:pt>
                <c:pt idx="4039">
                  <c:v>-359.32499999999999</c:v>
                </c:pt>
                <c:pt idx="4040">
                  <c:v>-359.29</c:v>
                </c:pt>
                <c:pt idx="4041">
                  <c:v>-359.25400000000002</c:v>
                </c:pt>
                <c:pt idx="4042">
                  <c:v>-359.21699999999998</c:v>
                </c:pt>
                <c:pt idx="4043">
                  <c:v>-359.17899999999997</c:v>
                </c:pt>
                <c:pt idx="4044">
                  <c:v>-359.14100000000002</c:v>
                </c:pt>
                <c:pt idx="4045">
                  <c:v>-359.101</c:v>
                </c:pt>
                <c:pt idx="4046">
                  <c:v>-359.06099999999998</c:v>
                </c:pt>
                <c:pt idx="4047">
                  <c:v>-359.01900000000001</c:v>
                </c:pt>
                <c:pt idx="4048">
                  <c:v>-358.97699999999998</c:v>
                </c:pt>
                <c:pt idx="4049">
                  <c:v>-358.93400000000003</c:v>
                </c:pt>
                <c:pt idx="4050">
                  <c:v>-358.89</c:v>
                </c:pt>
                <c:pt idx="4051">
                  <c:v>-358.84500000000003</c:v>
                </c:pt>
                <c:pt idx="4052">
                  <c:v>-358.8</c:v>
                </c:pt>
                <c:pt idx="4053">
                  <c:v>-358.75299999999999</c:v>
                </c:pt>
                <c:pt idx="4054">
                  <c:v>-358.70600000000002</c:v>
                </c:pt>
                <c:pt idx="4055">
                  <c:v>-358.65699999999998</c:v>
                </c:pt>
                <c:pt idx="4056">
                  <c:v>-358.608</c:v>
                </c:pt>
                <c:pt idx="4057">
                  <c:v>-358.55799999999999</c:v>
                </c:pt>
                <c:pt idx="4058">
                  <c:v>-358.50700000000001</c:v>
                </c:pt>
                <c:pt idx="4059">
                  <c:v>-358.45499999999998</c:v>
                </c:pt>
                <c:pt idx="4060">
                  <c:v>-358.40199999999999</c:v>
                </c:pt>
                <c:pt idx="4061">
                  <c:v>-358.34899999999999</c:v>
                </c:pt>
                <c:pt idx="4062">
                  <c:v>-358.29399999999998</c:v>
                </c:pt>
                <c:pt idx="4063">
                  <c:v>-358.23899999999998</c:v>
                </c:pt>
                <c:pt idx="4064">
                  <c:v>-358.18200000000002</c:v>
                </c:pt>
                <c:pt idx="4065">
                  <c:v>-358.125</c:v>
                </c:pt>
                <c:pt idx="4066">
                  <c:v>-358.06700000000001</c:v>
                </c:pt>
                <c:pt idx="4067">
                  <c:v>-358.00799999999998</c:v>
                </c:pt>
                <c:pt idx="4068">
                  <c:v>-357.94799999999998</c:v>
                </c:pt>
                <c:pt idx="4069">
                  <c:v>-357.88799999999998</c:v>
                </c:pt>
                <c:pt idx="4070">
                  <c:v>-357.82600000000002</c:v>
                </c:pt>
                <c:pt idx="4071">
                  <c:v>-357.76299999999998</c:v>
                </c:pt>
                <c:pt idx="4072">
                  <c:v>-357.7</c:v>
                </c:pt>
                <c:pt idx="4073">
                  <c:v>-357.63600000000002</c:v>
                </c:pt>
                <c:pt idx="4074">
                  <c:v>-357.57100000000003</c:v>
                </c:pt>
                <c:pt idx="4075">
                  <c:v>-357.505</c:v>
                </c:pt>
                <c:pt idx="4076">
                  <c:v>-357.43799999999999</c:v>
                </c:pt>
                <c:pt idx="4077">
                  <c:v>-357.37</c:v>
                </c:pt>
                <c:pt idx="4078">
                  <c:v>-357.30099999999999</c:v>
                </c:pt>
                <c:pt idx="4079">
                  <c:v>-357.23200000000003</c:v>
                </c:pt>
                <c:pt idx="4080">
                  <c:v>-357.161</c:v>
                </c:pt>
                <c:pt idx="4081">
                  <c:v>-357.09</c:v>
                </c:pt>
                <c:pt idx="4082">
                  <c:v>-357.01799999999997</c:v>
                </c:pt>
                <c:pt idx="4083">
                  <c:v>-356.94499999999999</c:v>
                </c:pt>
                <c:pt idx="4084">
                  <c:v>-356.87099999999998</c:v>
                </c:pt>
                <c:pt idx="4085">
                  <c:v>-356.79599999999999</c:v>
                </c:pt>
                <c:pt idx="4086">
                  <c:v>-356.72</c:v>
                </c:pt>
                <c:pt idx="4087">
                  <c:v>-356.64400000000001</c:v>
                </c:pt>
                <c:pt idx="4088">
                  <c:v>-356.56599999999997</c:v>
                </c:pt>
                <c:pt idx="4089">
                  <c:v>-356.488</c:v>
                </c:pt>
                <c:pt idx="4090">
                  <c:v>-356.40899999999999</c:v>
                </c:pt>
                <c:pt idx="4091">
                  <c:v>-356.32799999999997</c:v>
                </c:pt>
                <c:pt idx="4092">
                  <c:v>-356.24700000000001</c:v>
                </c:pt>
                <c:pt idx="4093">
                  <c:v>-356.166</c:v>
                </c:pt>
                <c:pt idx="4094">
                  <c:v>-356.08300000000003</c:v>
                </c:pt>
                <c:pt idx="4095">
                  <c:v>-355.99900000000002</c:v>
                </c:pt>
                <c:pt idx="4096">
                  <c:v>-355.91500000000002</c:v>
                </c:pt>
                <c:pt idx="4097">
                  <c:v>-355.82900000000001</c:v>
                </c:pt>
                <c:pt idx="4098">
                  <c:v>-355.74299999999999</c:v>
                </c:pt>
                <c:pt idx="4099">
                  <c:v>-355.65600000000001</c:v>
                </c:pt>
                <c:pt idx="4100">
                  <c:v>-355.56799999999998</c:v>
                </c:pt>
                <c:pt idx="4101">
                  <c:v>-355.47899999999998</c:v>
                </c:pt>
                <c:pt idx="4102">
                  <c:v>-355.38900000000001</c:v>
                </c:pt>
                <c:pt idx="4103">
                  <c:v>-355.298</c:v>
                </c:pt>
                <c:pt idx="4104">
                  <c:v>-355.20699999999999</c:v>
                </c:pt>
                <c:pt idx="4105">
                  <c:v>-355.11500000000001</c:v>
                </c:pt>
                <c:pt idx="4106">
                  <c:v>-355.02100000000002</c:v>
                </c:pt>
                <c:pt idx="4107">
                  <c:v>-354.92700000000002</c:v>
                </c:pt>
                <c:pt idx="4108">
                  <c:v>-354.83199999999999</c:v>
                </c:pt>
                <c:pt idx="4109">
                  <c:v>-354.73599999999999</c:v>
                </c:pt>
                <c:pt idx="4110">
                  <c:v>-354.63900000000001</c:v>
                </c:pt>
                <c:pt idx="4111">
                  <c:v>-354.54199999999997</c:v>
                </c:pt>
                <c:pt idx="4112">
                  <c:v>-354.44299999999998</c:v>
                </c:pt>
                <c:pt idx="4113">
                  <c:v>-354.34399999999999</c:v>
                </c:pt>
                <c:pt idx="4114">
                  <c:v>-354.24299999999999</c:v>
                </c:pt>
                <c:pt idx="4115">
                  <c:v>-354.142</c:v>
                </c:pt>
                <c:pt idx="4116">
                  <c:v>-354.04</c:v>
                </c:pt>
                <c:pt idx="4117">
                  <c:v>-353.93700000000001</c:v>
                </c:pt>
                <c:pt idx="4118">
                  <c:v>-353.834</c:v>
                </c:pt>
                <c:pt idx="4119">
                  <c:v>-353.72899999999998</c:v>
                </c:pt>
                <c:pt idx="4120">
                  <c:v>-353.62299999999999</c:v>
                </c:pt>
                <c:pt idx="4121">
                  <c:v>-353.517</c:v>
                </c:pt>
                <c:pt idx="4122">
                  <c:v>-353.41</c:v>
                </c:pt>
                <c:pt idx="4123">
                  <c:v>-353.30200000000002</c:v>
                </c:pt>
                <c:pt idx="4124">
                  <c:v>-353.19299999999998</c:v>
                </c:pt>
                <c:pt idx="4125">
                  <c:v>-353.08300000000003</c:v>
                </c:pt>
                <c:pt idx="4126">
                  <c:v>-352.97199999999998</c:v>
                </c:pt>
                <c:pt idx="4127">
                  <c:v>-352.86</c:v>
                </c:pt>
                <c:pt idx="4128">
                  <c:v>-352.74799999999999</c:v>
                </c:pt>
                <c:pt idx="4129">
                  <c:v>-352.63400000000001</c:v>
                </c:pt>
                <c:pt idx="4130">
                  <c:v>-352.52</c:v>
                </c:pt>
                <c:pt idx="4131">
                  <c:v>-352.40499999999997</c:v>
                </c:pt>
                <c:pt idx="4132">
                  <c:v>-352.28899999999999</c:v>
                </c:pt>
                <c:pt idx="4133">
                  <c:v>-352.17200000000003</c:v>
                </c:pt>
                <c:pt idx="4134">
                  <c:v>-352.05500000000001</c:v>
                </c:pt>
                <c:pt idx="4135">
                  <c:v>-351.93599999999998</c:v>
                </c:pt>
                <c:pt idx="4136">
                  <c:v>-351.81700000000001</c:v>
                </c:pt>
                <c:pt idx="4137">
                  <c:v>-351.69600000000003</c:v>
                </c:pt>
                <c:pt idx="4138">
                  <c:v>-351.57499999999999</c:v>
                </c:pt>
                <c:pt idx="4139">
                  <c:v>-351.45299999999997</c:v>
                </c:pt>
                <c:pt idx="4140">
                  <c:v>-351.33</c:v>
                </c:pt>
                <c:pt idx="4141">
                  <c:v>-351.20600000000002</c:v>
                </c:pt>
                <c:pt idx="4142">
                  <c:v>-351.08199999999999</c:v>
                </c:pt>
                <c:pt idx="4143">
                  <c:v>-350.95600000000002</c:v>
                </c:pt>
                <c:pt idx="4144">
                  <c:v>-350.83</c:v>
                </c:pt>
                <c:pt idx="4145">
                  <c:v>-350.702</c:v>
                </c:pt>
                <c:pt idx="4146">
                  <c:v>-350.57400000000001</c:v>
                </c:pt>
                <c:pt idx="4147">
                  <c:v>-350.44499999999999</c:v>
                </c:pt>
                <c:pt idx="4148">
                  <c:v>-350.315</c:v>
                </c:pt>
                <c:pt idx="4149">
                  <c:v>-350.185</c:v>
                </c:pt>
                <c:pt idx="4150">
                  <c:v>-350.053</c:v>
                </c:pt>
                <c:pt idx="4151">
                  <c:v>-349.92099999999999</c:v>
                </c:pt>
                <c:pt idx="4152">
                  <c:v>-349.78699999999998</c:v>
                </c:pt>
                <c:pt idx="4153">
                  <c:v>-349.65300000000002</c:v>
                </c:pt>
                <c:pt idx="4154">
                  <c:v>-349.51799999999997</c:v>
                </c:pt>
                <c:pt idx="4155">
                  <c:v>-349.38200000000001</c:v>
                </c:pt>
                <c:pt idx="4156">
                  <c:v>-349.24599999999998</c:v>
                </c:pt>
                <c:pt idx="4157">
                  <c:v>-349.108</c:v>
                </c:pt>
                <c:pt idx="4158">
                  <c:v>-348.96899999999999</c:v>
                </c:pt>
                <c:pt idx="4159">
                  <c:v>-348.83</c:v>
                </c:pt>
                <c:pt idx="4160">
                  <c:v>-348.69</c:v>
                </c:pt>
                <c:pt idx="4161">
                  <c:v>-348.54899999999998</c:v>
                </c:pt>
                <c:pt idx="4162">
                  <c:v>-348.40699999999998</c:v>
                </c:pt>
                <c:pt idx="4163">
                  <c:v>-348.26400000000001</c:v>
                </c:pt>
                <c:pt idx="4164">
                  <c:v>-348.12099999999998</c:v>
                </c:pt>
                <c:pt idx="4165">
                  <c:v>-347.976</c:v>
                </c:pt>
                <c:pt idx="4166">
                  <c:v>-347.83100000000002</c:v>
                </c:pt>
                <c:pt idx="4167">
                  <c:v>-347.68400000000003</c:v>
                </c:pt>
                <c:pt idx="4168">
                  <c:v>-347.53699999999998</c:v>
                </c:pt>
                <c:pt idx="4169">
                  <c:v>-347.38900000000001</c:v>
                </c:pt>
                <c:pt idx="4170">
                  <c:v>-347.24099999999999</c:v>
                </c:pt>
                <c:pt idx="4171">
                  <c:v>-347.09100000000001</c:v>
                </c:pt>
                <c:pt idx="4172">
                  <c:v>-346.94099999999997</c:v>
                </c:pt>
                <c:pt idx="4173">
                  <c:v>-346.78899999999999</c:v>
                </c:pt>
                <c:pt idx="4174">
                  <c:v>-346.637</c:v>
                </c:pt>
                <c:pt idx="4175">
                  <c:v>-346.48399999999998</c:v>
                </c:pt>
                <c:pt idx="4176">
                  <c:v>-346.33</c:v>
                </c:pt>
                <c:pt idx="4177">
                  <c:v>-346.17500000000001</c:v>
                </c:pt>
                <c:pt idx="4178">
                  <c:v>-346.02</c:v>
                </c:pt>
                <c:pt idx="4179">
                  <c:v>-345.863</c:v>
                </c:pt>
                <c:pt idx="4180">
                  <c:v>-345.70600000000002</c:v>
                </c:pt>
                <c:pt idx="4181">
                  <c:v>-345.548</c:v>
                </c:pt>
                <c:pt idx="4182">
                  <c:v>-345.38799999999998</c:v>
                </c:pt>
                <c:pt idx="4183">
                  <c:v>-345.22899999999998</c:v>
                </c:pt>
                <c:pt idx="4184">
                  <c:v>-345.06799999999998</c:v>
                </c:pt>
                <c:pt idx="4185">
                  <c:v>-344.90600000000001</c:v>
                </c:pt>
                <c:pt idx="4186">
                  <c:v>-344.74400000000003</c:v>
                </c:pt>
                <c:pt idx="4187">
                  <c:v>-344.58</c:v>
                </c:pt>
                <c:pt idx="4188">
                  <c:v>-344.416</c:v>
                </c:pt>
                <c:pt idx="4189">
                  <c:v>-344.25099999999998</c:v>
                </c:pt>
                <c:pt idx="4190">
                  <c:v>-344.08499999999998</c:v>
                </c:pt>
                <c:pt idx="4191">
                  <c:v>-343.91899999999998</c:v>
                </c:pt>
                <c:pt idx="4192">
                  <c:v>-343.75099999999998</c:v>
                </c:pt>
                <c:pt idx="4193">
                  <c:v>-343.58300000000003</c:v>
                </c:pt>
                <c:pt idx="4194">
                  <c:v>-343.41399999999999</c:v>
                </c:pt>
                <c:pt idx="4195">
                  <c:v>-343.24400000000003</c:v>
                </c:pt>
                <c:pt idx="4196">
                  <c:v>-343.07299999999998</c:v>
                </c:pt>
                <c:pt idx="4197">
                  <c:v>-342.90100000000001</c:v>
                </c:pt>
                <c:pt idx="4198">
                  <c:v>-342.72800000000001</c:v>
                </c:pt>
                <c:pt idx="4199">
                  <c:v>-342.55500000000001</c:v>
                </c:pt>
                <c:pt idx="4200">
                  <c:v>-342.38</c:v>
                </c:pt>
                <c:pt idx="4201">
                  <c:v>-342.20499999999998</c:v>
                </c:pt>
                <c:pt idx="4202">
                  <c:v>-342.029</c:v>
                </c:pt>
                <c:pt idx="4203">
                  <c:v>-341.85199999999998</c:v>
                </c:pt>
                <c:pt idx="4204">
                  <c:v>-341.67500000000001</c:v>
                </c:pt>
                <c:pt idx="4205">
                  <c:v>-341.49599999999998</c:v>
                </c:pt>
                <c:pt idx="4206">
                  <c:v>-341.31700000000001</c:v>
                </c:pt>
                <c:pt idx="4207">
                  <c:v>-341.13600000000002</c:v>
                </c:pt>
                <c:pt idx="4208">
                  <c:v>-340.95499999999998</c:v>
                </c:pt>
                <c:pt idx="4209">
                  <c:v>-340.77300000000002</c:v>
                </c:pt>
                <c:pt idx="4210">
                  <c:v>-340.59100000000001</c:v>
                </c:pt>
                <c:pt idx="4211">
                  <c:v>-340.40699999999998</c:v>
                </c:pt>
                <c:pt idx="4212">
                  <c:v>-340.22300000000001</c:v>
                </c:pt>
                <c:pt idx="4213">
                  <c:v>-340.03699999999998</c:v>
                </c:pt>
                <c:pt idx="4214">
                  <c:v>-339.851</c:v>
                </c:pt>
                <c:pt idx="4215">
                  <c:v>-339.66399999999999</c:v>
                </c:pt>
                <c:pt idx="4216">
                  <c:v>-339.47699999999998</c:v>
                </c:pt>
                <c:pt idx="4217">
                  <c:v>-339.28800000000001</c:v>
                </c:pt>
                <c:pt idx="4218">
                  <c:v>-339.09899999999999</c:v>
                </c:pt>
                <c:pt idx="4219">
                  <c:v>-338.90800000000002</c:v>
                </c:pt>
                <c:pt idx="4220">
                  <c:v>-338.71699999999998</c:v>
                </c:pt>
                <c:pt idx="4221">
                  <c:v>-338.52499999999998</c:v>
                </c:pt>
                <c:pt idx="4222">
                  <c:v>-338.33199999999999</c:v>
                </c:pt>
                <c:pt idx="4223">
                  <c:v>-338.13900000000001</c:v>
                </c:pt>
                <c:pt idx="4224">
                  <c:v>-337.94400000000002</c:v>
                </c:pt>
                <c:pt idx="4225">
                  <c:v>-337.74900000000002</c:v>
                </c:pt>
                <c:pt idx="4226">
                  <c:v>-337.553</c:v>
                </c:pt>
                <c:pt idx="4227">
                  <c:v>-337.35599999999999</c:v>
                </c:pt>
                <c:pt idx="4228">
                  <c:v>-337.15800000000002</c:v>
                </c:pt>
                <c:pt idx="4229">
                  <c:v>-336.959</c:v>
                </c:pt>
                <c:pt idx="4230">
                  <c:v>-336.76</c:v>
                </c:pt>
                <c:pt idx="4231">
                  <c:v>-336.56</c:v>
                </c:pt>
                <c:pt idx="4232">
                  <c:v>-336.358</c:v>
                </c:pt>
                <c:pt idx="4233">
                  <c:v>-336.15600000000001</c:v>
                </c:pt>
                <c:pt idx="4234">
                  <c:v>-335.95400000000001</c:v>
                </c:pt>
                <c:pt idx="4235">
                  <c:v>-335.75</c:v>
                </c:pt>
                <c:pt idx="4236">
                  <c:v>-335.54599999999999</c:v>
                </c:pt>
                <c:pt idx="4237">
                  <c:v>-335.34</c:v>
                </c:pt>
                <c:pt idx="4238">
                  <c:v>-335.13400000000001</c:v>
                </c:pt>
                <c:pt idx="4239">
                  <c:v>-334.92700000000002</c:v>
                </c:pt>
                <c:pt idx="4240">
                  <c:v>-334.72</c:v>
                </c:pt>
                <c:pt idx="4241">
                  <c:v>-334.51100000000002</c:v>
                </c:pt>
                <c:pt idx="4242">
                  <c:v>-334.30200000000002</c:v>
                </c:pt>
                <c:pt idx="4243">
                  <c:v>-334.09100000000001</c:v>
                </c:pt>
                <c:pt idx="4244">
                  <c:v>-333.88</c:v>
                </c:pt>
                <c:pt idx="4245">
                  <c:v>-333.66800000000001</c:v>
                </c:pt>
                <c:pt idx="4246">
                  <c:v>-333.45600000000002</c:v>
                </c:pt>
                <c:pt idx="4247">
                  <c:v>-333.24200000000002</c:v>
                </c:pt>
                <c:pt idx="4248">
                  <c:v>-333.02800000000002</c:v>
                </c:pt>
                <c:pt idx="4249">
                  <c:v>-332.81299999999999</c:v>
                </c:pt>
                <c:pt idx="4250">
                  <c:v>-332.59699999999998</c:v>
                </c:pt>
                <c:pt idx="4251">
                  <c:v>-332.38</c:v>
                </c:pt>
                <c:pt idx="4252">
                  <c:v>-332.16199999999998</c:v>
                </c:pt>
                <c:pt idx="4253">
                  <c:v>-331.94400000000002</c:v>
                </c:pt>
                <c:pt idx="4254">
                  <c:v>-331.72399999999999</c:v>
                </c:pt>
                <c:pt idx="4255">
                  <c:v>-331.50400000000002</c:v>
                </c:pt>
                <c:pt idx="4256">
                  <c:v>-331.28300000000002</c:v>
                </c:pt>
                <c:pt idx="4257">
                  <c:v>-331.06200000000001</c:v>
                </c:pt>
                <c:pt idx="4258">
                  <c:v>-330.839</c:v>
                </c:pt>
                <c:pt idx="4259">
                  <c:v>-330.61599999999999</c:v>
                </c:pt>
                <c:pt idx="4260">
                  <c:v>-330.392</c:v>
                </c:pt>
                <c:pt idx="4261">
                  <c:v>-330.16699999999997</c:v>
                </c:pt>
                <c:pt idx="4262">
                  <c:v>-329.94099999999997</c:v>
                </c:pt>
                <c:pt idx="4263">
                  <c:v>-329.714</c:v>
                </c:pt>
                <c:pt idx="4264">
                  <c:v>-329.48700000000002</c:v>
                </c:pt>
                <c:pt idx="4265">
                  <c:v>-329.25900000000001</c:v>
                </c:pt>
                <c:pt idx="4266">
                  <c:v>-329.03</c:v>
                </c:pt>
                <c:pt idx="4267">
                  <c:v>-328.8</c:v>
                </c:pt>
                <c:pt idx="4268">
                  <c:v>-328.56900000000002</c:v>
                </c:pt>
                <c:pt idx="4269">
                  <c:v>-328.33699999999999</c:v>
                </c:pt>
                <c:pt idx="4270">
                  <c:v>-328.10500000000002</c:v>
                </c:pt>
                <c:pt idx="4271">
                  <c:v>-327.87200000000001</c:v>
                </c:pt>
                <c:pt idx="4272">
                  <c:v>-327.63799999999998</c:v>
                </c:pt>
                <c:pt idx="4273">
                  <c:v>-327.40300000000002</c:v>
                </c:pt>
                <c:pt idx="4274">
                  <c:v>-327.16800000000001</c:v>
                </c:pt>
                <c:pt idx="4275">
                  <c:v>-326.93200000000002</c:v>
                </c:pt>
                <c:pt idx="4276">
                  <c:v>-326.69400000000002</c:v>
                </c:pt>
                <c:pt idx="4277">
                  <c:v>-326.45600000000002</c:v>
                </c:pt>
                <c:pt idx="4278">
                  <c:v>-326.21800000000002</c:v>
                </c:pt>
                <c:pt idx="4279">
                  <c:v>-325.97800000000001</c:v>
                </c:pt>
                <c:pt idx="4280">
                  <c:v>-325.738</c:v>
                </c:pt>
                <c:pt idx="4281">
                  <c:v>-325.49700000000001</c:v>
                </c:pt>
                <c:pt idx="4282">
                  <c:v>-325.255</c:v>
                </c:pt>
                <c:pt idx="4283">
                  <c:v>-325.012</c:v>
                </c:pt>
                <c:pt idx="4284">
                  <c:v>-324.76799999999997</c:v>
                </c:pt>
                <c:pt idx="4285">
                  <c:v>-324.524</c:v>
                </c:pt>
                <c:pt idx="4286">
                  <c:v>-324.279</c:v>
                </c:pt>
                <c:pt idx="4287">
                  <c:v>-324.03300000000002</c:v>
                </c:pt>
                <c:pt idx="4288">
                  <c:v>-323.786</c:v>
                </c:pt>
                <c:pt idx="4289">
                  <c:v>-323.53800000000001</c:v>
                </c:pt>
                <c:pt idx="4290">
                  <c:v>-323.29000000000002</c:v>
                </c:pt>
                <c:pt idx="4291">
                  <c:v>-323.041</c:v>
                </c:pt>
                <c:pt idx="4292">
                  <c:v>-322.791</c:v>
                </c:pt>
                <c:pt idx="4293">
                  <c:v>-322.54000000000002</c:v>
                </c:pt>
                <c:pt idx="4294">
                  <c:v>-322.28800000000001</c:v>
                </c:pt>
                <c:pt idx="4295">
                  <c:v>-322.036</c:v>
                </c:pt>
                <c:pt idx="4296">
                  <c:v>-321.78300000000002</c:v>
                </c:pt>
                <c:pt idx="4297">
                  <c:v>-321.529</c:v>
                </c:pt>
                <c:pt idx="4298">
                  <c:v>-321.274</c:v>
                </c:pt>
                <c:pt idx="4299">
                  <c:v>-321.01900000000001</c:v>
                </c:pt>
                <c:pt idx="4300">
                  <c:v>-320.762</c:v>
                </c:pt>
                <c:pt idx="4301">
                  <c:v>-320.505</c:v>
                </c:pt>
                <c:pt idx="4302">
                  <c:v>-320.24700000000001</c:v>
                </c:pt>
                <c:pt idx="4303">
                  <c:v>-319.98899999999998</c:v>
                </c:pt>
                <c:pt idx="4304">
                  <c:v>-319.72899999999998</c:v>
                </c:pt>
                <c:pt idx="4305">
                  <c:v>-319.46899999999999</c:v>
                </c:pt>
                <c:pt idx="4306">
                  <c:v>-319.20800000000003</c:v>
                </c:pt>
                <c:pt idx="4307">
                  <c:v>-318.94600000000003</c:v>
                </c:pt>
                <c:pt idx="4308">
                  <c:v>-318.68299999999999</c:v>
                </c:pt>
                <c:pt idx="4309">
                  <c:v>-318.42</c:v>
                </c:pt>
                <c:pt idx="4310">
                  <c:v>-318.15600000000001</c:v>
                </c:pt>
                <c:pt idx="4311">
                  <c:v>-317.89100000000002</c:v>
                </c:pt>
                <c:pt idx="4312">
                  <c:v>-317.625</c:v>
                </c:pt>
                <c:pt idx="4313">
                  <c:v>-317.358</c:v>
                </c:pt>
                <c:pt idx="4314">
                  <c:v>-317.09100000000001</c:v>
                </c:pt>
                <c:pt idx="4315">
                  <c:v>-316.82299999999998</c:v>
                </c:pt>
                <c:pt idx="4316">
                  <c:v>-316.55399999999997</c:v>
                </c:pt>
                <c:pt idx="4317">
                  <c:v>-316.28399999999999</c:v>
                </c:pt>
                <c:pt idx="4318">
                  <c:v>-316.01400000000001</c:v>
                </c:pt>
                <c:pt idx="4319">
                  <c:v>-315.74200000000002</c:v>
                </c:pt>
                <c:pt idx="4320">
                  <c:v>-315.47000000000003</c:v>
                </c:pt>
                <c:pt idx="4321">
                  <c:v>-315.19799999999998</c:v>
                </c:pt>
                <c:pt idx="4322">
                  <c:v>-314.92399999999998</c:v>
                </c:pt>
                <c:pt idx="4323">
                  <c:v>-314.64999999999998</c:v>
                </c:pt>
                <c:pt idx="4324">
                  <c:v>-314.37400000000002</c:v>
                </c:pt>
                <c:pt idx="4325">
                  <c:v>-314.09899999999999</c:v>
                </c:pt>
                <c:pt idx="4326">
                  <c:v>-313.822</c:v>
                </c:pt>
                <c:pt idx="4327">
                  <c:v>-313.54399999999998</c:v>
                </c:pt>
                <c:pt idx="4328">
                  <c:v>-313.26600000000002</c:v>
                </c:pt>
                <c:pt idx="4329">
                  <c:v>-312.98700000000002</c:v>
                </c:pt>
                <c:pt idx="4330">
                  <c:v>-312.70699999999999</c:v>
                </c:pt>
                <c:pt idx="4331">
                  <c:v>-312.42700000000002</c:v>
                </c:pt>
                <c:pt idx="4332">
                  <c:v>-312.14499999999998</c:v>
                </c:pt>
                <c:pt idx="4333">
                  <c:v>-311.863</c:v>
                </c:pt>
                <c:pt idx="4334">
                  <c:v>-311.58</c:v>
                </c:pt>
                <c:pt idx="4335">
                  <c:v>-311.29700000000003</c:v>
                </c:pt>
                <c:pt idx="4336">
                  <c:v>-311.012</c:v>
                </c:pt>
                <c:pt idx="4337">
                  <c:v>-310.72699999999998</c:v>
                </c:pt>
                <c:pt idx="4338">
                  <c:v>-310.44099999999997</c:v>
                </c:pt>
                <c:pt idx="4339">
                  <c:v>-310.15499999999997</c:v>
                </c:pt>
                <c:pt idx="4340">
                  <c:v>-309.86700000000002</c:v>
                </c:pt>
                <c:pt idx="4341">
                  <c:v>-309.57900000000001</c:v>
                </c:pt>
                <c:pt idx="4342">
                  <c:v>-309.29000000000002</c:v>
                </c:pt>
                <c:pt idx="4343">
                  <c:v>-309</c:v>
                </c:pt>
                <c:pt idx="4344">
                  <c:v>-308.70999999999998</c:v>
                </c:pt>
                <c:pt idx="4345">
                  <c:v>-308.41800000000001</c:v>
                </c:pt>
                <c:pt idx="4346">
                  <c:v>-308.12599999999998</c:v>
                </c:pt>
                <c:pt idx="4347">
                  <c:v>-307.83300000000003</c:v>
                </c:pt>
                <c:pt idx="4348">
                  <c:v>-307.54000000000002</c:v>
                </c:pt>
                <c:pt idx="4349">
                  <c:v>-307.24599999999998</c:v>
                </c:pt>
                <c:pt idx="4350">
                  <c:v>-306.95</c:v>
                </c:pt>
                <c:pt idx="4351">
                  <c:v>-306.65499999999997</c:v>
                </c:pt>
                <c:pt idx="4352">
                  <c:v>-306.358</c:v>
                </c:pt>
                <c:pt idx="4353">
                  <c:v>-306.06099999999998</c:v>
                </c:pt>
                <c:pt idx="4354">
                  <c:v>-305.76299999999998</c:v>
                </c:pt>
                <c:pt idx="4355">
                  <c:v>-305.464</c:v>
                </c:pt>
                <c:pt idx="4356">
                  <c:v>-305.16399999999999</c:v>
                </c:pt>
                <c:pt idx="4357">
                  <c:v>-304.86399999999998</c:v>
                </c:pt>
                <c:pt idx="4358">
                  <c:v>-304.56299999999999</c:v>
                </c:pt>
                <c:pt idx="4359">
                  <c:v>-304.26100000000002</c:v>
                </c:pt>
                <c:pt idx="4360">
                  <c:v>-303.95800000000003</c:v>
                </c:pt>
                <c:pt idx="4361">
                  <c:v>-303.65499999999997</c:v>
                </c:pt>
                <c:pt idx="4362">
                  <c:v>-303.351</c:v>
                </c:pt>
                <c:pt idx="4363">
                  <c:v>-303.04599999999999</c:v>
                </c:pt>
                <c:pt idx="4364">
                  <c:v>-302.74</c:v>
                </c:pt>
                <c:pt idx="4365">
                  <c:v>-302.43400000000003</c:v>
                </c:pt>
                <c:pt idx="4366">
                  <c:v>-302.12700000000001</c:v>
                </c:pt>
                <c:pt idx="4367">
                  <c:v>-301.81900000000002</c:v>
                </c:pt>
                <c:pt idx="4368">
                  <c:v>-301.51</c:v>
                </c:pt>
                <c:pt idx="4369">
                  <c:v>-301.20100000000002</c:v>
                </c:pt>
                <c:pt idx="4370">
                  <c:v>-300.89100000000002</c:v>
                </c:pt>
                <c:pt idx="4371">
                  <c:v>-300.58</c:v>
                </c:pt>
                <c:pt idx="4372">
                  <c:v>-300.26799999999997</c:v>
                </c:pt>
                <c:pt idx="4373">
                  <c:v>-299.95600000000002</c:v>
                </c:pt>
                <c:pt idx="4374">
                  <c:v>-299.64299999999997</c:v>
                </c:pt>
                <c:pt idx="4375">
                  <c:v>-299.32900000000001</c:v>
                </c:pt>
                <c:pt idx="4376">
                  <c:v>-299.01499999999999</c:v>
                </c:pt>
                <c:pt idx="4377">
                  <c:v>-298.69900000000001</c:v>
                </c:pt>
                <c:pt idx="4378">
                  <c:v>-298.38299999999998</c:v>
                </c:pt>
                <c:pt idx="4379">
                  <c:v>-298.06599999999997</c:v>
                </c:pt>
                <c:pt idx="4380">
                  <c:v>-297.74900000000002</c:v>
                </c:pt>
                <c:pt idx="4381">
                  <c:v>-297.43099999999998</c:v>
                </c:pt>
                <c:pt idx="4382">
                  <c:v>-297.11200000000002</c:v>
                </c:pt>
                <c:pt idx="4383">
                  <c:v>-296.79199999999997</c:v>
                </c:pt>
                <c:pt idx="4384">
                  <c:v>-296.47199999999998</c:v>
                </c:pt>
                <c:pt idx="4385">
                  <c:v>-296.15100000000001</c:v>
                </c:pt>
                <c:pt idx="4386">
                  <c:v>-295.82900000000001</c:v>
                </c:pt>
                <c:pt idx="4387">
                  <c:v>-295.50599999999997</c:v>
                </c:pt>
                <c:pt idx="4388">
                  <c:v>-295.18299999999999</c:v>
                </c:pt>
                <c:pt idx="4389">
                  <c:v>-294.85899999999998</c:v>
                </c:pt>
                <c:pt idx="4390">
                  <c:v>-294.53399999999999</c:v>
                </c:pt>
                <c:pt idx="4391">
                  <c:v>-294.20800000000003</c:v>
                </c:pt>
                <c:pt idx="4392">
                  <c:v>-293.88200000000001</c:v>
                </c:pt>
                <c:pt idx="4393">
                  <c:v>-293.55500000000001</c:v>
                </c:pt>
                <c:pt idx="4394">
                  <c:v>-293.22699999999998</c:v>
                </c:pt>
                <c:pt idx="4395">
                  <c:v>-292.899</c:v>
                </c:pt>
                <c:pt idx="4396">
                  <c:v>-292.57</c:v>
                </c:pt>
                <c:pt idx="4397">
                  <c:v>-292.24</c:v>
                </c:pt>
                <c:pt idx="4398">
                  <c:v>-291.90899999999999</c:v>
                </c:pt>
                <c:pt idx="4399">
                  <c:v>-291.57799999999997</c:v>
                </c:pt>
                <c:pt idx="4400">
                  <c:v>-291.24599999999998</c:v>
                </c:pt>
                <c:pt idx="4401">
                  <c:v>-290.91300000000001</c:v>
                </c:pt>
                <c:pt idx="4402">
                  <c:v>-290.58</c:v>
                </c:pt>
                <c:pt idx="4403">
                  <c:v>-290.24599999999998</c:v>
                </c:pt>
                <c:pt idx="4404">
                  <c:v>-289.911</c:v>
                </c:pt>
                <c:pt idx="4405">
                  <c:v>-289.57499999999999</c:v>
                </c:pt>
                <c:pt idx="4406">
                  <c:v>-289.23899999999998</c:v>
                </c:pt>
                <c:pt idx="4407">
                  <c:v>-288.90199999999999</c:v>
                </c:pt>
                <c:pt idx="4408">
                  <c:v>-288.56400000000002</c:v>
                </c:pt>
                <c:pt idx="4409">
                  <c:v>-288.226</c:v>
                </c:pt>
                <c:pt idx="4410">
                  <c:v>-287.88600000000002</c:v>
                </c:pt>
                <c:pt idx="4411">
                  <c:v>-287.54700000000003</c:v>
                </c:pt>
                <c:pt idx="4412">
                  <c:v>-287.20600000000002</c:v>
                </c:pt>
                <c:pt idx="4413">
                  <c:v>-286.86500000000001</c:v>
                </c:pt>
                <c:pt idx="4414">
                  <c:v>-286.52300000000002</c:v>
                </c:pt>
                <c:pt idx="4415">
                  <c:v>-286.18</c:v>
                </c:pt>
                <c:pt idx="4416">
                  <c:v>-285.83699999999999</c:v>
                </c:pt>
                <c:pt idx="4417">
                  <c:v>-285.49200000000002</c:v>
                </c:pt>
                <c:pt idx="4418">
                  <c:v>-285.14800000000002</c:v>
                </c:pt>
                <c:pt idx="4419">
                  <c:v>-284.80200000000002</c:v>
                </c:pt>
                <c:pt idx="4420">
                  <c:v>-284.45600000000002</c:v>
                </c:pt>
                <c:pt idx="4421">
                  <c:v>-284.10899999999998</c:v>
                </c:pt>
                <c:pt idx="4422">
                  <c:v>-283.76100000000002</c:v>
                </c:pt>
                <c:pt idx="4423">
                  <c:v>-283.41300000000001</c:v>
                </c:pt>
                <c:pt idx="4424">
                  <c:v>-283.06400000000002</c:v>
                </c:pt>
                <c:pt idx="4425">
                  <c:v>-282.714</c:v>
                </c:pt>
                <c:pt idx="4426">
                  <c:v>-282.36399999999998</c:v>
                </c:pt>
                <c:pt idx="4427">
                  <c:v>-282.01299999999998</c:v>
                </c:pt>
                <c:pt idx="4428">
                  <c:v>-281.661</c:v>
                </c:pt>
                <c:pt idx="4429">
                  <c:v>-281.30799999999999</c:v>
                </c:pt>
                <c:pt idx="4430">
                  <c:v>-280.95499999999998</c:v>
                </c:pt>
                <c:pt idx="4431">
                  <c:v>-280.601</c:v>
                </c:pt>
                <c:pt idx="4432">
                  <c:v>-280.24599999999998</c:v>
                </c:pt>
                <c:pt idx="4433">
                  <c:v>-279.89100000000002</c:v>
                </c:pt>
                <c:pt idx="4434">
                  <c:v>-279.53500000000003</c:v>
                </c:pt>
                <c:pt idx="4435">
                  <c:v>-279.178</c:v>
                </c:pt>
                <c:pt idx="4436">
                  <c:v>-278.82100000000003</c:v>
                </c:pt>
                <c:pt idx="4437">
                  <c:v>-278.46300000000002</c:v>
                </c:pt>
                <c:pt idx="4438">
                  <c:v>-278.10399999999998</c:v>
                </c:pt>
                <c:pt idx="4439">
                  <c:v>-277.745</c:v>
                </c:pt>
                <c:pt idx="4440">
                  <c:v>-277.38499999999999</c:v>
                </c:pt>
                <c:pt idx="4441">
                  <c:v>-277.024</c:v>
                </c:pt>
                <c:pt idx="4442">
                  <c:v>-276.66199999999998</c:v>
                </c:pt>
                <c:pt idx="4443">
                  <c:v>-276.3</c:v>
                </c:pt>
                <c:pt idx="4444">
                  <c:v>-275.93700000000001</c:v>
                </c:pt>
                <c:pt idx="4445">
                  <c:v>-275.57400000000001</c:v>
                </c:pt>
                <c:pt idx="4446">
                  <c:v>-275.20999999999998</c:v>
                </c:pt>
                <c:pt idx="4447">
                  <c:v>-274.84500000000003</c:v>
                </c:pt>
                <c:pt idx="4448">
                  <c:v>-274.47899999999998</c:v>
                </c:pt>
                <c:pt idx="4449">
                  <c:v>-274.113</c:v>
                </c:pt>
                <c:pt idx="4450">
                  <c:v>-273.74599999999998</c:v>
                </c:pt>
                <c:pt idx="4451">
                  <c:v>-273.37900000000002</c:v>
                </c:pt>
                <c:pt idx="4452">
                  <c:v>-273.01</c:v>
                </c:pt>
                <c:pt idx="4453">
                  <c:v>-272.64100000000002</c:v>
                </c:pt>
                <c:pt idx="4454">
                  <c:v>-272.27199999999999</c:v>
                </c:pt>
                <c:pt idx="4455">
                  <c:v>-271.90100000000001</c:v>
                </c:pt>
                <c:pt idx="4456">
                  <c:v>-271.52999999999997</c:v>
                </c:pt>
                <c:pt idx="4457">
                  <c:v>-271.15899999999999</c:v>
                </c:pt>
                <c:pt idx="4458">
                  <c:v>-270.78699999999998</c:v>
                </c:pt>
                <c:pt idx="4459">
                  <c:v>-270.41399999999999</c:v>
                </c:pt>
                <c:pt idx="4460">
                  <c:v>-270.04000000000002</c:v>
                </c:pt>
                <c:pt idx="4461">
                  <c:v>-269.666</c:v>
                </c:pt>
                <c:pt idx="4462">
                  <c:v>-269.291</c:v>
                </c:pt>
                <c:pt idx="4463">
                  <c:v>-268.91500000000002</c:v>
                </c:pt>
                <c:pt idx="4464">
                  <c:v>-268.53899999999999</c:v>
                </c:pt>
                <c:pt idx="4465">
                  <c:v>-268.16199999999998</c:v>
                </c:pt>
                <c:pt idx="4466">
                  <c:v>-267.78399999999999</c:v>
                </c:pt>
                <c:pt idx="4467">
                  <c:v>-267.40600000000001</c:v>
                </c:pt>
                <c:pt idx="4468">
                  <c:v>-267.02699999999999</c:v>
                </c:pt>
                <c:pt idx="4469">
                  <c:v>-266.64699999999999</c:v>
                </c:pt>
                <c:pt idx="4470">
                  <c:v>-266.267</c:v>
                </c:pt>
                <c:pt idx="4471">
                  <c:v>-265.88600000000002</c:v>
                </c:pt>
                <c:pt idx="4472">
                  <c:v>-265.505</c:v>
                </c:pt>
                <c:pt idx="4473">
                  <c:v>-265.12299999999999</c:v>
                </c:pt>
                <c:pt idx="4474">
                  <c:v>-264.74</c:v>
                </c:pt>
                <c:pt idx="4475">
                  <c:v>-264.35599999999999</c:v>
                </c:pt>
                <c:pt idx="4476">
                  <c:v>-263.97199999999998</c:v>
                </c:pt>
                <c:pt idx="4477">
                  <c:v>-263.58699999999999</c:v>
                </c:pt>
                <c:pt idx="4478">
                  <c:v>-263.202</c:v>
                </c:pt>
                <c:pt idx="4479">
                  <c:v>-262.815</c:v>
                </c:pt>
                <c:pt idx="4480">
                  <c:v>-262.42899999999997</c:v>
                </c:pt>
                <c:pt idx="4481">
                  <c:v>-262.041</c:v>
                </c:pt>
                <c:pt idx="4482">
                  <c:v>-261.65300000000002</c:v>
                </c:pt>
                <c:pt idx="4483">
                  <c:v>-261.26400000000001</c:v>
                </c:pt>
                <c:pt idx="4484">
                  <c:v>-260.875</c:v>
                </c:pt>
                <c:pt idx="4485">
                  <c:v>-260.48500000000001</c:v>
                </c:pt>
                <c:pt idx="4486">
                  <c:v>-260.09399999999999</c:v>
                </c:pt>
                <c:pt idx="4487">
                  <c:v>-259.70299999999997</c:v>
                </c:pt>
                <c:pt idx="4488">
                  <c:v>-259.31099999999998</c:v>
                </c:pt>
                <c:pt idx="4489">
                  <c:v>-258.91899999999998</c:v>
                </c:pt>
                <c:pt idx="4490">
                  <c:v>-258.52499999999998</c:v>
                </c:pt>
                <c:pt idx="4491">
                  <c:v>-258.13200000000001</c:v>
                </c:pt>
                <c:pt idx="4492">
                  <c:v>-257.73700000000002</c:v>
                </c:pt>
                <c:pt idx="4493">
                  <c:v>-257.34199999999998</c:v>
                </c:pt>
                <c:pt idx="4494">
                  <c:v>-256.94600000000003</c:v>
                </c:pt>
                <c:pt idx="4495">
                  <c:v>-256.55</c:v>
                </c:pt>
                <c:pt idx="4496">
                  <c:v>-256.15300000000002</c:v>
                </c:pt>
                <c:pt idx="4497">
                  <c:v>-255.755</c:v>
                </c:pt>
                <c:pt idx="4498">
                  <c:v>-255.357</c:v>
                </c:pt>
                <c:pt idx="4499">
                  <c:v>-254.958</c:v>
                </c:pt>
                <c:pt idx="4500">
                  <c:v>-254.55799999999999</c:v>
                </c:pt>
                <c:pt idx="4501">
                  <c:v>-254.15799999999999</c:v>
                </c:pt>
                <c:pt idx="4502">
                  <c:v>-253.75700000000001</c:v>
                </c:pt>
                <c:pt idx="4503">
                  <c:v>-253.35599999999999</c:v>
                </c:pt>
                <c:pt idx="4504">
                  <c:v>-252.95400000000001</c:v>
                </c:pt>
                <c:pt idx="4505">
                  <c:v>-252.55099999999999</c:v>
                </c:pt>
                <c:pt idx="4506">
                  <c:v>-252.148</c:v>
                </c:pt>
                <c:pt idx="4507">
                  <c:v>-251.744</c:v>
                </c:pt>
                <c:pt idx="4508">
                  <c:v>-251.34</c:v>
                </c:pt>
                <c:pt idx="4509">
                  <c:v>-250.934</c:v>
                </c:pt>
                <c:pt idx="4510">
                  <c:v>-250.529</c:v>
                </c:pt>
                <c:pt idx="4511">
                  <c:v>-250.12200000000001</c:v>
                </c:pt>
                <c:pt idx="4512">
                  <c:v>-249.715</c:v>
                </c:pt>
                <c:pt idx="4513">
                  <c:v>-249.30799999999999</c:v>
                </c:pt>
                <c:pt idx="4514">
                  <c:v>-248.899</c:v>
                </c:pt>
                <c:pt idx="4515">
                  <c:v>-248.49</c:v>
                </c:pt>
                <c:pt idx="4516">
                  <c:v>-248.08099999999999</c:v>
                </c:pt>
                <c:pt idx="4517">
                  <c:v>-247.67099999999999</c:v>
                </c:pt>
                <c:pt idx="4518">
                  <c:v>-247.26</c:v>
                </c:pt>
                <c:pt idx="4519">
                  <c:v>-246.84899999999999</c:v>
                </c:pt>
                <c:pt idx="4520">
                  <c:v>-246.43700000000001</c:v>
                </c:pt>
                <c:pt idx="4521">
                  <c:v>-246.024</c:v>
                </c:pt>
                <c:pt idx="4522">
                  <c:v>-245.61099999999999</c:v>
                </c:pt>
                <c:pt idx="4523">
                  <c:v>-245.19800000000001</c:v>
                </c:pt>
                <c:pt idx="4524">
                  <c:v>-244.78299999999999</c:v>
                </c:pt>
                <c:pt idx="4525">
                  <c:v>-244.36799999999999</c:v>
                </c:pt>
                <c:pt idx="4526">
                  <c:v>-243.953</c:v>
                </c:pt>
                <c:pt idx="4527">
                  <c:v>-243.53700000000001</c:v>
                </c:pt>
                <c:pt idx="4528">
                  <c:v>-243.12</c:v>
                </c:pt>
                <c:pt idx="4529">
                  <c:v>-242.702</c:v>
                </c:pt>
                <c:pt idx="4530">
                  <c:v>-242.285</c:v>
                </c:pt>
                <c:pt idx="4531">
                  <c:v>-241.86600000000001</c:v>
                </c:pt>
                <c:pt idx="4532">
                  <c:v>-241.447</c:v>
                </c:pt>
                <c:pt idx="4533">
                  <c:v>-241.02699999999999</c:v>
                </c:pt>
                <c:pt idx="4534">
                  <c:v>-240.607</c:v>
                </c:pt>
                <c:pt idx="4535">
                  <c:v>-240.18600000000001</c:v>
                </c:pt>
                <c:pt idx="4536">
                  <c:v>-239.76400000000001</c:v>
                </c:pt>
                <c:pt idx="4537">
                  <c:v>-239.34200000000001</c:v>
                </c:pt>
                <c:pt idx="4538">
                  <c:v>-238.91900000000001</c:v>
                </c:pt>
                <c:pt idx="4539">
                  <c:v>-238.49600000000001</c:v>
                </c:pt>
                <c:pt idx="4540">
                  <c:v>-238.072</c:v>
                </c:pt>
                <c:pt idx="4541">
                  <c:v>-237.648</c:v>
                </c:pt>
                <c:pt idx="4542">
                  <c:v>-237.22300000000001</c:v>
                </c:pt>
                <c:pt idx="4543">
                  <c:v>-236.797</c:v>
                </c:pt>
                <c:pt idx="4544">
                  <c:v>-236.37100000000001</c:v>
                </c:pt>
                <c:pt idx="4545">
                  <c:v>-235.94399999999999</c:v>
                </c:pt>
                <c:pt idx="4546">
                  <c:v>-235.517</c:v>
                </c:pt>
                <c:pt idx="4547">
                  <c:v>-235.089</c:v>
                </c:pt>
                <c:pt idx="4548">
                  <c:v>-234.66</c:v>
                </c:pt>
                <c:pt idx="4549">
                  <c:v>-234.23099999999999</c:v>
                </c:pt>
                <c:pt idx="4550">
                  <c:v>-233.80099999999999</c:v>
                </c:pt>
                <c:pt idx="4551">
                  <c:v>-233.37100000000001</c:v>
                </c:pt>
                <c:pt idx="4552">
                  <c:v>-232.94</c:v>
                </c:pt>
                <c:pt idx="4553">
                  <c:v>-232.50899999999999</c:v>
                </c:pt>
                <c:pt idx="4554">
                  <c:v>-232.077</c:v>
                </c:pt>
                <c:pt idx="4555">
                  <c:v>-231.64400000000001</c:v>
                </c:pt>
                <c:pt idx="4556">
                  <c:v>-231.21100000000001</c:v>
                </c:pt>
                <c:pt idx="4557">
                  <c:v>-230.77699999999999</c:v>
                </c:pt>
                <c:pt idx="4558">
                  <c:v>-230.34299999999999</c:v>
                </c:pt>
                <c:pt idx="4559">
                  <c:v>-229.90799999999999</c:v>
                </c:pt>
                <c:pt idx="4560">
                  <c:v>-229.47300000000001</c:v>
                </c:pt>
                <c:pt idx="4561">
                  <c:v>-229.03700000000001</c:v>
                </c:pt>
                <c:pt idx="4562">
                  <c:v>-228.6</c:v>
                </c:pt>
                <c:pt idx="4563">
                  <c:v>-228.16300000000001</c:v>
                </c:pt>
                <c:pt idx="4564">
                  <c:v>-227.72499999999999</c:v>
                </c:pt>
                <c:pt idx="4565">
                  <c:v>-227.28700000000001</c:v>
                </c:pt>
                <c:pt idx="4566">
                  <c:v>-226.84800000000001</c:v>
                </c:pt>
                <c:pt idx="4567">
                  <c:v>-226.40899999999999</c:v>
                </c:pt>
                <c:pt idx="4568">
                  <c:v>-225.96899999999999</c:v>
                </c:pt>
                <c:pt idx="4569">
                  <c:v>-225.52799999999999</c:v>
                </c:pt>
                <c:pt idx="4570">
                  <c:v>-225.08699999999999</c:v>
                </c:pt>
                <c:pt idx="4571">
                  <c:v>-224.64599999999999</c:v>
                </c:pt>
                <c:pt idx="4572">
                  <c:v>-224.20400000000001</c:v>
                </c:pt>
                <c:pt idx="4573">
                  <c:v>-223.761</c:v>
                </c:pt>
                <c:pt idx="4574">
                  <c:v>-223.31800000000001</c:v>
                </c:pt>
                <c:pt idx="4575">
                  <c:v>-222.874</c:v>
                </c:pt>
                <c:pt idx="4576">
                  <c:v>-222.429</c:v>
                </c:pt>
                <c:pt idx="4577">
                  <c:v>-221.98500000000001</c:v>
                </c:pt>
                <c:pt idx="4578">
                  <c:v>-221.53899999999999</c:v>
                </c:pt>
                <c:pt idx="4579">
                  <c:v>-221.09299999999999</c:v>
                </c:pt>
                <c:pt idx="4580">
                  <c:v>-220.64699999999999</c:v>
                </c:pt>
                <c:pt idx="4581">
                  <c:v>-220.19900000000001</c:v>
                </c:pt>
                <c:pt idx="4582">
                  <c:v>-219.75200000000001</c:v>
                </c:pt>
                <c:pt idx="4583">
                  <c:v>-219.304</c:v>
                </c:pt>
                <c:pt idx="4584">
                  <c:v>-218.85499999999999</c:v>
                </c:pt>
                <c:pt idx="4585">
                  <c:v>-218.40600000000001</c:v>
                </c:pt>
                <c:pt idx="4586">
                  <c:v>-217.95599999999999</c:v>
                </c:pt>
                <c:pt idx="4587">
                  <c:v>-217.506</c:v>
                </c:pt>
                <c:pt idx="4588">
                  <c:v>-217.05500000000001</c:v>
                </c:pt>
                <c:pt idx="4589">
                  <c:v>-216.60300000000001</c:v>
                </c:pt>
                <c:pt idx="4590">
                  <c:v>-216.15100000000001</c:v>
                </c:pt>
                <c:pt idx="4591">
                  <c:v>-215.69900000000001</c:v>
                </c:pt>
                <c:pt idx="4592">
                  <c:v>-215.24600000000001</c:v>
                </c:pt>
                <c:pt idx="4593">
                  <c:v>-214.792</c:v>
                </c:pt>
                <c:pt idx="4594">
                  <c:v>-214.33799999999999</c:v>
                </c:pt>
                <c:pt idx="4595">
                  <c:v>-213.88399999999999</c:v>
                </c:pt>
                <c:pt idx="4596">
                  <c:v>-213.428</c:v>
                </c:pt>
                <c:pt idx="4597">
                  <c:v>-212.97300000000001</c:v>
                </c:pt>
                <c:pt idx="4598">
                  <c:v>-212.517</c:v>
                </c:pt>
                <c:pt idx="4599">
                  <c:v>-212.06</c:v>
                </c:pt>
                <c:pt idx="4600">
                  <c:v>-211.60300000000001</c:v>
                </c:pt>
                <c:pt idx="4601">
                  <c:v>-211.14500000000001</c:v>
                </c:pt>
                <c:pt idx="4602">
                  <c:v>-210.68700000000001</c:v>
                </c:pt>
                <c:pt idx="4603">
                  <c:v>-210.22800000000001</c:v>
                </c:pt>
                <c:pt idx="4604">
                  <c:v>-209.76900000000001</c:v>
                </c:pt>
                <c:pt idx="4605">
                  <c:v>-209.309</c:v>
                </c:pt>
                <c:pt idx="4606">
                  <c:v>-208.84800000000001</c:v>
                </c:pt>
                <c:pt idx="4607">
                  <c:v>-208.38800000000001</c:v>
                </c:pt>
                <c:pt idx="4608">
                  <c:v>-207.92599999999999</c:v>
                </c:pt>
                <c:pt idx="4609">
                  <c:v>-207.464</c:v>
                </c:pt>
                <c:pt idx="4610">
                  <c:v>-207.00200000000001</c:v>
                </c:pt>
                <c:pt idx="4611">
                  <c:v>-206.53899999999999</c:v>
                </c:pt>
                <c:pt idx="4612">
                  <c:v>-206.07599999999999</c:v>
                </c:pt>
                <c:pt idx="4613">
                  <c:v>-205.61199999999999</c:v>
                </c:pt>
                <c:pt idx="4614">
                  <c:v>-205.14699999999999</c:v>
                </c:pt>
                <c:pt idx="4615">
                  <c:v>-204.68199999999999</c:v>
                </c:pt>
                <c:pt idx="4616">
                  <c:v>-204.21700000000001</c:v>
                </c:pt>
                <c:pt idx="4617">
                  <c:v>-203.751</c:v>
                </c:pt>
                <c:pt idx="4618">
                  <c:v>-203.28399999999999</c:v>
                </c:pt>
                <c:pt idx="4619">
                  <c:v>-202.81700000000001</c:v>
                </c:pt>
                <c:pt idx="4620">
                  <c:v>-202.35</c:v>
                </c:pt>
                <c:pt idx="4621">
                  <c:v>-201.88200000000001</c:v>
                </c:pt>
                <c:pt idx="4622">
                  <c:v>-201.41399999999999</c:v>
                </c:pt>
                <c:pt idx="4623">
                  <c:v>-200.94499999999999</c:v>
                </c:pt>
                <c:pt idx="4624">
                  <c:v>-200.47499999999999</c:v>
                </c:pt>
                <c:pt idx="4625">
                  <c:v>-200.005</c:v>
                </c:pt>
                <c:pt idx="4626">
                  <c:v>-199.535</c:v>
                </c:pt>
                <c:pt idx="4627">
                  <c:v>-199.06399999999999</c:v>
                </c:pt>
                <c:pt idx="4628">
                  <c:v>-198.59299999999999</c:v>
                </c:pt>
                <c:pt idx="4629">
                  <c:v>-198.12100000000001</c:v>
                </c:pt>
                <c:pt idx="4630">
                  <c:v>-197.648</c:v>
                </c:pt>
                <c:pt idx="4631">
                  <c:v>-197.17500000000001</c:v>
                </c:pt>
                <c:pt idx="4632">
                  <c:v>-196.702</c:v>
                </c:pt>
                <c:pt idx="4633">
                  <c:v>-196.22800000000001</c:v>
                </c:pt>
                <c:pt idx="4634">
                  <c:v>-195.75399999999999</c:v>
                </c:pt>
                <c:pt idx="4635">
                  <c:v>-195.279</c:v>
                </c:pt>
                <c:pt idx="4636">
                  <c:v>-194.804</c:v>
                </c:pt>
                <c:pt idx="4637">
                  <c:v>-194.328</c:v>
                </c:pt>
                <c:pt idx="4638">
                  <c:v>-193.852</c:v>
                </c:pt>
                <c:pt idx="4639">
                  <c:v>-193.375</c:v>
                </c:pt>
                <c:pt idx="4640">
                  <c:v>-192.898</c:v>
                </c:pt>
                <c:pt idx="4641">
                  <c:v>-192.42</c:v>
                </c:pt>
                <c:pt idx="4642">
                  <c:v>-191.94200000000001</c:v>
                </c:pt>
                <c:pt idx="4643">
                  <c:v>-191.46299999999999</c:v>
                </c:pt>
                <c:pt idx="4644">
                  <c:v>-190.98400000000001</c:v>
                </c:pt>
                <c:pt idx="4645">
                  <c:v>-190.50399999999999</c:v>
                </c:pt>
                <c:pt idx="4646">
                  <c:v>-190.024</c:v>
                </c:pt>
                <c:pt idx="4647">
                  <c:v>-189.54400000000001</c:v>
                </c:pt>
                <c:pt idx="4648">
                  <c:v>-189.06299999999999</c:v>
                </c:pt>
                <c:pt idx="4649">
                  <c:v>-188.58099999999999</c:v>
                </c:pt>
                <c:pt idx="4650">
                  <c:v>-188.09899999999999</c:v>
                </c:pt>
                <c:pt idx="4651">
                  <c:v>-187.61699999999999</c:v>
                </c:pt>
                <c:pt idx="4652">
                  <c:v>-187.13399999999999</c:v>
                </c:pt>
                <c:pt idx="4653">
                  <c:v>-186.65100000000001</c:v>
                </c:pt>
                <c:pt idx="4654">
                  <c:v>-186.167</c:v>
                </c:pt>
                <c:pt idx="4655">
                  <c:v>-185.68299999999999</c:v>
                </c:pt>
                <c:pt idx="4656">
                  <c:v>-185.19800000000001</c:v>
                </c:pt>
                <c:pt idx="4657">
                  <c:v>-184.71299999999999</c:v>
                </c:pt>
                <c:pt idx="4658">
                  <c:v>-184.227</c:v>
                </c:pt>
                <c:pt idx="4659">
                  <c:v>-183.74100000000001</c:v>
                </c:pt>
                <c:pt idx="4660">
                  <c:v>-183.255</c:v>
                </c:pt>
                <c:pt idx="4661">
                  <c:v>-182.768</c:v>
                </c:pt>
                <c:pt idx="4662">
                  <c:v>-182.28100000000001</c:v>
                </c:pt>
                <c:pt idx="4663">
                  <c:v>-181.79300000000001</c:v>
                </c:pt>
                <c:pt idx="4664">
                  <c:v>-181.304</c:v>
                </c:pt>
                <c:pt idx="4665">
                  <c:v>-180.816</c:v>
                </c:pt>
                <c:pt idx="4666">
                  <c:v>-180.32599999999999</c:v>
                </c:pt>
                <c:pt idx="4667">
                  <c:v>-179.83699999999999</c:v>
                </c:pt>
                <c:pt idx="4668">
                  <c:v>-179.34700000000001</c:v>
                </c:pt>
                <c:pt idx="4669">
                  <c:v>-178.85599999999999</c:v>
                </c:pt>
                <c:pt idx="4670">
                  <c:v>-178.36500000000001</c:v>
                </c:pt>
                <c:pt idx="4671">
                  <c:v>-177.874</c:v>
                </c:pt>
                <c:pt idx="4672">
                  <c:v>-177.38200000000001</c:v>
                </c:pt>
                <c:pt idx="4673">
                  <c:v>-176.89</c:v>
                </c:pt>
                <c:pt idx="4674">
                  <c:v>-176.39699999999999</c:v>
                </c:pt>
                <c:pt idx="4675">
                  <c:v>-175.904</c:v>
                </c:pt>
                <c:pt idx="4676">
                  <c:v>-175.41</c:v>
                </c:pt>
                <c:pt idx="4677">
                  <c:v>-174.916</c:v>
                </c:pt>
                <c:pt idx="4678">
                  <c:v>-174.422</c:v>
                </c:pt>
                <c:pt idx="4679">
                  <c:v>-173.92699999999999</c:v>
                </c:pt>
                <c:pt idx="4680">
                  <c:v>-173.43100000000001</c:v>
                </c:pt>
                <c:pt idx="4681">
                  <c:v>-172.93600000000001</c:v>
                </c:pt>
                <c:pt idx="4682">
                  <c:v>-172.43899999999999</c:v>
                </c:pt>
                <c:pt idx="4683">
                  <c:v>-171.94300000000001</c:v>
                </c:pt>
                <c:pt idx="4684">
                  <c:v>-171.446</c:v>
                </c:pt>
                <c:pt idx="4685">
                  <c:v>-170.94800000000001</c:v>
                </c:pt>
                <c:pt idx="4686">
                  <c:v>-170.45</c:v>
                </c:pt>
                <c:pt idx="4687">
                  <c:v>-169.952</c:v>
                </c:pt>
                <c:pt idx="4688">
                  <c:v>-169.453</c:v>
                </c:pt>
                <c:pt idx="4689">
                  <c:v>-168.95400000000001</c:v>
                </c:pt>
                <c:pt idx="4690">
                  <c:v>-168.45500000000001</c:v>
                </c:pt>
                <c:pt idx="4691">
                  <c:v>-167.95500000000001</c:v>
                </c:pt>
                <c:pt idx="4692">
                  <c:v>-167.45400000000001</c:v>
                </c:pt>
                <c:pt idx="4693">
                  <c:v>-166.95400000000001</c:v>
                </c:pt>
                <c:pt idx="4694">
                  <c:v>-166.452</c:v>
                </c:pt>
                <c:pt idx="4695">
                  <c:v>-165.95099999999999</c:v>
                </c:pt>
                <c:pt idx="4696">
                  <c:v>-165.44900000000001</c:v>
                </c:pt>
                <c:pt idx="4697">
                  <c:v>-164.946</c:v>
                </c:pt>
                <c:pt idx="4698">
                  <c:v>-164.44300000000001</c:v>
                </c:pt>
                <c:pt idx="4699">
                  <c:v>-163.94</c:v>
                </c:pt>
                <c:pt idx="4700">
                  <c:v>-163.43700000000001</c:v>
                </c:pt>
                <c:pt idx="4701">
                  <c:v>-162.93299999999999</c:v>
                </c:pt>
                <c:pt idx="4702">
                  <c:v>-162.428</c:v>
                </c:pt>
                <c:pt idx="4703">
                  <c:v>-161.923</c:v>
                </c:pt>
                <c:pt idx="4704">
                  <c:v>-161.41800000000001</c:v>
                </c:pt>
                <c:pt idx="4705">
                  <c:v>-160.91200000000001</c:v>
                </c:pt>
                <c:pt idx="4706">
                  <c:v>-160.40600000000001</c:v>
                </c:pt>
                <c:pt idx="4707">
                  <c:v>-159.9</c:v>
                </c:pt>
                <c:pt idx="4708">
                  <c:v>-159.393</c:v>
                </c:pt>
                <c:pt idx="4709">
                  <c:v>-158.886</c:v>
                </c:pt>
                <c:pt idx="4710">
                  <c:v>-158.37799999999999</c:v>
                </c:pt>
                <c:pt idx="4711">
                  <c:v>-157.87</c:v>
                </c:pt>
                <c:pt idx="4712">
                  <c:v>-157.36199999999999</c:v>
                </c:pt>
                <c:pt idx="4713">
                  <c:v>-156.85300000000001</c:v>
                </c:pt>
                <c:pt idx="4714">
                  <c:v>-156.34399999999999</c:v>
                </c:pt>
                <c:pt idx="4715">
                  <c:v>-155.834</c:v>
                </c:pt>
                <c:pt idx="4716">
                  <c:v>-155.32400000000001</c:v>
                </c:pt>
                <c:pt idx="4717">
                  <c:v>-154.81399999999999</c:v>
                </c:pt>
                <c:pt idx="4718">
                  <c:v>-154.303</c:v>
                </c:pt>
                <c:pt idx="4719">
                  <c:v>-153.792</c:v>
                </c:pt>
                <c:pt idx="4720">
                  <c:v>-153.28100000000001</c:v>
                </c:pt>
                <c:pt idx="4721">
                  <c:v>-152.76900000000001</c:v>
                </c:pt>
                <c:pt idx="4722">
                  <c:v>-152.256</c:v>
                </c:pt>
                <c:pt idx="4723">
                  <c:v>-151.744</c:v>
                </c:pt>
                <c:pt idx="4724">
                  <c:v>-151.23099999999999</c:v>
                </c:pt>
                <c:pt idx="4725">
                  <c:v>-150.71799999999999</c:v>
                </c:pt>
                <c:pt idx="4726">
                  <c:v>-150.20400000000001</c:v>
                </c:pt>
                <c:pt idx="4727">
                  <c:v>-149.69</c:v>
                </c:pt>
                <c:pt idx="4728">
                  <c:v>-149.17500000000001</c:v>
                </c:pt>
                <c:pt idx="4729">
                  <c:v>-148.66</c:v>
                </c:pt>
                <c:pt idx="4730">
                  <c:v>-148.14500000000001</c:v>
                </c:pt>
                <c:pt idx="4731">
                  <c:v>-147.63</c:v>
                </c:pt>
                <c:pt idx="4732">
                  <c:v>-147.114</c:v>
                </c:pt>
                <c:pt idx="4733">
                  <c:v>-146.59700000000001</c:v>
                </c:pt>
                <c:pt idx="4734">
                  <c:v>-146.08099999999999</c:v>
                </c:pt>
                <c:pt idx="4735">
                  <c:v>-145.56399999999999</c:v>
                </c:pt>
                <c:pt idx="4736">
                  <c:v>-145.04599999999999</c:v>
                </c:pt>
                <c:pt idx="4737">
                  <c:v>-144.529</c:v>
                </c:pt>
                <c:pt idx="4738">
                  <c:v>-144.01</c:v>
                </c:pt>
                <c:pt idx="4739">
                  <c:v>-143.49199999999999</c:v>
                </c:pt>
                <c:pt idx="4740">
                  <c:v>-142.97300000000001</c:v>
                </c:pt>
                <c:pt idx="4741">
                  <c:v>-142.45400000000001</c:v>
                </c:pt>
                <c:pt idx="4742">
                  <c:v>-141.935</c:v>
                </c:pt>
                <c:pt idx="4743">
                  <c:v>-141.41499999999999</c:v>
                </c:pt>
                <c:pt idx="4744">
                  <c:v>-140.89500000000001</c:v>
                </c:pt>
                <c:pt idx="4745">
                  <c:v>-140.374</c:v>
                </c:pt>
                <c:pt idx="4746">
                  <c:v>-139.85300000000001</c:v>
                </c:pt>
                <c:pt idx="4747">
                  <c:v>-139.33199999999999</c:v>
                </c:pt>
                <c:pt idx="4748">
                  <c:v>-138.81</c:v>
                </c:pt>
                <c:pt idx="4749">
                  <c:v>-138.28800000000001</c:v>
                </c:pt>
                <c:pt idx="4750">
                  <c:v>-137.76599999999999</c:v>
                </c:pt>
                <c:pt idx="4751">
                  <c:v>-137.24299999999999</c:v>
                </c:pt>
                <c:pt idx="4752">
                  <c:v>-136.72</c:v>
                </c:pt>
                <c:pt idx="4753">
                  <c:v>-136.197</c:v>
                </c:pt>
                <c:pt idx="4754">
                  <c:v>-135.67400000000001</c:v>
                </c:pt>
                <c:pt idx="4755">
                  <c:v>-135.15</c:v>
                </c:pt>
                <c:pt idx="4756">
                  <c:v>-134.625</c:v>
                </c:pt>
                <c:pt idx="4757">
                  <c:v>-134.101</c:v>
                </c:pt>
                <c:pt idx="4758">
                  <c:v>-133.57599999999999</c:v>
                </c:pt>
                <c:pt idx="4759">
                  <c:v>-133.05000000000001</c:v>
                </c:pt>
                <c:pt idx="4760">
                  <c:v>-132.52500000000001</c:v>
                </c:pt>
                <c:pt idx="4761">
                  <c:v>-131.999</c:v>
                </c:pt>
                <c:pt idx="4762">
                  <c:v>-131.47300000000001</c:v>
                </c:pt>
                <c:pt idx="4763">
                  <c:v>-130.946</c:v>
                </c:pt>
                <c:pt idx="4764">
                  <c:v>-130.41900000000001</c:v>
                </c:pt>
                <c:pt idx="4765">
                  <c:v>-129.892</c:v>
                </c:pt>
                <c:pt idx="4766">
                  <c:v>-129.364</c:v>
                </c:pt>
                <c:pt idx="4767">
                  <c:v>-128.83600000000001</c:v>
                </c:pt>
                <c:pt idx="4768">
                  <c:v>-128.30799999999999</c:v>
                </c:pt>
                <c:pt idx="4769">
                  <c:v>-127.78</c:v>
                </c:pt>
                <c:pt idx="4770">
                  <c:v>-127.251</c:v>
                </c:pt>
                <c:pt idx="4771">
                  <c:v>-126.72199999999999</c:v>
                </c:pt>
                <c:pt idx="4772">
                  <c:v>-126.19199999999999</c:v>
                </c:pt>
                <c:pt idx="4773">
                  <c:v>-125.663</c:v>
                </c:pt>
                <c:pt idx="4774">
                  <c:v>-125.133</c:v>
                </c:pt>
                <c:pt idx="4775">
                  <c:v>-124.602</c:v>
                </c:pt>
                <c:pt idx="4776">
                  <c:v>-124.071</c:v>
                </c:pt>
                <c:pt idx="4777">
                  <c:v>-123.54</c:v>
                </c:pt>
                <c:pt idx="4778">
                  <c:v>-123.009</c:v>
                </c:pt>
                <c:pt idx="4779">
                  <c:v>-122.47799999999999</c:v>
                </c:pt>
                <c:pt idx="4780">
                  <c:v>-121.946</c:v>
                </c:pt>
                <c:pt idx="4781">
                  <c:v>-121.413</c:v>
                </c:pt>
                <c:pt idx="4782">
                  <c:v>-120.881</c:v>
                </c:pt>
                <c:pt idx="4783">
                  <c:v>-120.348</c:v>
                </c:pt>
                <c:pt idx="4784">
                  <c:v>-119.815</c:v>
                </c:pt>
                <c:pt idx="4785">
                  <c:v>-119.282</c:v>
                </c:pt>
                <c:pt idx="4786">
                  <c:v>-118.748</c:v>
                </c:pt>
                <c:pt idx="4787">
                  <c:v>-118.214</c:v>
                </c:pt>
                <c:pt idx="4788">
                  <c:v>-117.68</c:v>
                </c:pt>
                <c:pt idx="4789">
                  <c:v>-117.145</c:v>
                </c:pt>
                <c:pt idx="4790">
                  <c:v>-116.61</c:v>
                </c:pt>
                <c:pt idx="4791">
                  <c:v>-116.075</c:v>
                </c:pt>
                <c:pt idx="4792">
                  <c:v>-115.54</c:v>
                </c:pt>
                <c:pt idx="4793">
                  <c:v>-115.004</c:v>
                </c:pt>
                <c:pt idx="4794">
                  <c:v>-114.468</c:v>
                </c:pt>
                <c:pt idx="4795">
                  <c:v>-113.932</c:v>
                </c:pt>
                <c:pt idx="4796">
                  <c:v>-113.395</c:v>
                </c:pt>
                <c:pt idx="4797">
                  <c:v>-112.858</c:v>
                </c:pt>
                <c:pt idx="4798">
                  <c:v>-112.321</c:v>
                </c:pt>
                <c:pt idx="4799">
                  <c:v>-111.78400000000001</c:v>
                </c:pt>
                <c:pt idx="4800">
                  <c:v>-111.246</c:v>
                </c:pt>
                <c:pt idx="4801">
                  <c:v>-110.708</c:v>
                </c:pt>
                <c:pt idx="4802">
                  <c:v>-110.17</c:v>
                </c:pt>
                <c:pt idx="4803">
                  <c:v>-109.631</c:v>
                </c:pt>
                <c:pt idx="4804">
                  <c:v>-109.093</c:v>
                </c:pt>
                <c:pt idx="4805">
                  <c:v>-108.554</c:v>
                </c:pt>
                <c:pt idx="4806">
                  <c:v>-108.014</c:v>
                </c:pt>
                <c:pt idx="4807">
                  <c:v>-107.47499999999999</c:v>
                </c:pt>
                <c:pt idx="4808">
                  <c:v>-106.935</c:v>
                </c:pt>
                <c:pt idx="4809">
                  <c:v>-106.395</c:v>
                </c:pt>
                <c:pt idx="4810">
                  <c:v>-105.855</c:v>
                </c:pt>
                <c:pt idx="4811">
                  <c:v>-105.31399999999999</c:v>
                </c:pt>
                <c:pt idx="4812">
                  <c:v>-104.773</c:v>
                </c:pt>
                <c:pt idx="4813">
                  <c:v>-104.232</c:v>
                </c:pt>
                <c:pt idx="4814">
                  <c:v>-103.69</c:v>
                </c:pt>
                <c:pt idx="4815">
                  <c:v>-103.149</c:v>
                </c:pt>
                <c:pt idx="4816">
                  <c:v>-102.607</c:v>
                </c:pt>
                <c:pt idx="4817">
                  <c:v>-102.065</c:v>
                </c:pt>
                <c:pt idx="4818">
                  <c:v>-101.52200000000001</c:v>
                </c:pt>
                <c:pt idx="4819">
                  <c:v>-100.98</c:v>
                </c:pt>
                <c:pt idx="4820">
                  <c:v>-100.437</c:v>
                </c:pt>
                <c:pt idx="4821">
                  <c:v>-99.894000000000005</c:v>
                </c:pt>
                <c:pt idx="4822">
                  <c:v>-99.35</c:v>
                </c:pt>
                <c:pt idx="4823">
                  <c:v>-98.807000000000002</c:v>
                </c:pt>
                <c:pt idx="4824">
                  <c:v>-98.263000000000005</c:v>
                </c:pt>
                <c:pt idx="4825">
                  <c:v>-97.718999999999994</c:v>
                </c:pt>
                <c:pt idx="4826">
                  <c:v>-97.174000000000007</c:v>
                </c:pt>
                <c:pt idx="4827">
                  <c:v>-96.63</c:v>
                </c:pt>
                <c:pt idx="4828">
                  <c:v>-96.084999999999994</c:v>
                </c:pt>
                <c:pt idx="4829">
                  <c:v>-95.54</c:v>
                </c:pt>
                <c:pt idx="4830">
                  <c:v>-94.994</c:v>
                </c:pt>
                <c:pt idx="4831">
                  <c:v>-94.448999999999998</c:v>
                </c:pt>
                <c:pt idx="4832">
                  <c:v>-93.903000000000006</c:v>
                </c:pt>
                <c:pt idx="4833">
                  <c:v>-93.356999999999999</c:v>
                </c:pt>
                <c:pt idx="4834">
                  <c:v>-92.811000000000007</c:v>
                </c:pt>
                <c:pt idx="4835">
                  <c:v>-92.263999999999996</c:v>
                </c:pt>
                <c:pt idx="4836">
                  <c:v>-91.716999999999999</c:v>
                </c:pt>
                <c:pt idx="4837">
                  <c:v>-91.171000000000006</c:v>
                </c:pt>
                <c:pt idx="4838">
                  <c:v>-90.623000000000005</c:v>
                </c:pt>
                <c:pt idx="4839">
                  <c:v>-90.075999999999993</c:v>
                </c:pt>
                <c:pt idx="4840">
                  <c:v>-89.528000000000006</c:v>
                </c:pt>
                <c:pt idx="4841">
                  <c:v>-88.980999999999995</c:v>
                </c:pt>
                <c:pt idx="4842">
                  <c:v>-88.432000000000002</c:v>
                </c:pt>
                <c:pt idx="4843">
                  <c:v>-87.884</c:v>
                </c:pt>
                <c:pt idx="4844">
                  <c:v>-87.335999999999999</c:v>
                </c:pt>
                <c:pt idx="4845">
                  <c:v>-86.787000000000006</c:v>
                </c:pt>
                <c:pt idx="4846">
                  <c:v>-86.238</c:v>
                </c:pt>
                <c:pt idx="4847">
                  <c:v>-85.688999999999993</c:v>
                </c:pt>
                <c:pt idx="4848">
                  <c:v>-85.14</c:v>
                </c:pt>
                <c:pt idx="4849">
                  <c:v>-84.59</c:v>
                </c:pt>
                <c:pt idx="4850">
                  <c:v>-84.04</c:v>
                </c:pt>
                <c:pt idx="4851">
                  <c:v>-83.49</c:v>
                </c:pt>
                <c:pt idx="4852">
                  <c:v>-82.94</c:v>
                </c:pt>
                <c:pt idx="4853">
                  <c:v>-82.39</c:v>
                </c:pt>
                <c:pt idx="4854">
                  <c:v>-81.838999999999999</c:v>
                </c:pt>
                <c:pt idx="4855">
                  <c:v>-81.287999999999997</c:v>
                </c:pt>
                <c:pt idx="4856">
                  <c:v>-80.736999999999995</c:v>
                </c:pt>
                <c:pt idx="4857">
                  <c:v>-80.186000000000007</c:v>
                </c:pt>
                <c:pt idx="4858">
                  <c:v>-79.635000000000005</c:v>
                </c:pt>
                <c:pt idx="4859">
                  <c:v>-79.082999999999998</c:v>
                </c:pt>
                <c:pt idx="4860">
                  <c:v>-78.531999999999996</c:v>
                </c:pt>
                <c:pt idx="4861">
                  <c:v>-77.98</c:v>
                </c:pt>
                <c:pt idx="4862">
                  <c:v>-77.427000000000007</c:v>
                </c:pt>
                <c:pt idx="4863">
                  <c:v>-76.875</c:v>
                </c:pt>
                <c:pt idx="4864">
                  <c:v>-76.322999999999993</c:v>
                </c:pt>
                <c:pt idx="4865">
                  <c:v>-75.77</c:v>
                </c:pt>
                <c:pt idx="4866">
                  <c:v>-75.216999999999999</c:v>
                </c:pt>
                <c:pt idx="4867">
                  <c:v>-74.664000000000001</c:v>
                </c:pt>
                <c:pt idx="4868">
                  <c:v>-74.111000000000004</c:v>
                </c:pt>
                <c:pt idx="4869">
                  <c:v>-73.557000000000002</c:v>
                </c:pt>
                <c:pt idx="4870">
                  <c:v>-73.003</c:v>
                </c:pt>
                <c:pt idx="4871">
                  <c:v>-72.45</c:v>
                </c:pt>
                <c:pt idx="4872">
                  <c:v>-71.896000000000001</c:v>
                </c:pt>
                <c:pt idx="4873">
                  <c:v>-71.340999999999994</c:v>
                </c:pt>
                <c:pt idx="4874">
                  <c:v>-70.787000000000006</c:v>
                </c:pt>
                <c:pt idx="4875">
                  <c:v>-70.233000000000004</c:v>
                </c:pt>
                <c:pt idx="4876">
                  <c:v>-69.677999999999997</c:v>
                </c:pt>
                <c:pt idx="4877">
                  <c:v>-69.123000000000005</c:v>
                </c:pt>
                <c:pt idx="4878">
                  <c:v>-68.567999999999998</c:v>
                </c:pt>
                <c:pt idx="4879">
                  <c:v>-68.013000000000005</c:v>
                </c:pt>
                <c:pt idx="4880">
                  <c:v>-67.456999999999994</c:v>
                </c:pt>
                <c:pt idx="4881">
                  <c:v>-66.902000000000001</c:v>
                </c:pt>
                <c:pt idx="4882">
                  <c:v>-66.346000000000004</c:v>
                </c:pt>
                <c:pt idx="4883">
                  <c:v>-65.790000000000006</c:v>
                </c:pt>
                <c:pt idx="4884">
                  <c:v>-65.233999999999995</c:v>
                </c:pt>
                <c:pt idx="4885">
                  <c:v>-64.677999999999997</c:v>
                </c:pt>
                <c:pt idx="4886">
                  <c:v>-64.122</c:v>
                </c:pt>
                <c:pt idx="4887">
                  <c:v>-63.564999999999998</c:v>
                </c:pt>
                <c:pt idx="4888">
                  <c:v>-63.008000000000003</c:v>
                </c:pt>
                <c:pt idx="4889">
                  <c:v>-62.451000000000001</c:v>
                </c:pt>
                <c:pt idx="4890">
                  <c:v>-61.893999999999998</c:v>
                </c:pt>
                <c:pt idx="4891">
                  <c:v>-61.337000000000003</c:v>
                </c:pt>
                <c:pt idx="4892">
                  <c:v>-60.78</c:v>
                </c:pt>
                <c:pt idx="4893">
                  <c:v>-60.222999999999999</c:v>
                </c:pt>
                <c:pt idx="4894">
                  <c:v>-59.664999999999999</c:v>
                </c:pt>
                <c:pt idx="4895">
                  <c:v>-59.106999999999999</c:v>
                </c:pt>
                <c:pt idx="4896">
                  <c:v>-58.548999999999999</c:v>
                </c:pt>
                <c:pt idx="4897">
                  <c:v>-57.991</c:v>
                </c:pt>
                <c:pt idx="4898">
                  <c:v>-57.433</c:v>
                </c:pt>
                <c:pt idx="4899">
                  <c:v>-56.875</c:v>
                </c:pt>
                <c:pt idx="4900">
                  <c:v>-56.316000000000003</c:v>
                </c:pt>
                <c:pt idx="4901">
                  <c:v>-55.758000000000003</c:v>
                </c:pt>
                <c:pt idx="4902">
                  <c:v>-55.198999999999998</c:v>
                </c:pt>
                <c:pt idx="4903">
                  <c:v>-54.64</c:v>
                </c:pt>
                <c:pt idx="4904">
                  <c:v>-54.081000000000003</c:v>
                </c:pt>
                <c:pt idx="4905">
                  <c:v>-53.521999999999998</c:v>
                </c:pt>
                <c:pt idx="4906">
                  <c:v>-52.963000000000001</c:v>
                </c:pt>
                <c:pt idx="4907">
                  <c:v>-52.402999999999999</c:v>
                </c:pt>
                <c:pt idx="4908">
                  <c:v>-51.844000000000001</c:v>
                </c:pt>
                <c:pt idx="4909">
                  <c:v>-51.283999999999999</c:v>
                </c:pt>
                <c:pt idx="4910">
                  <c:v>-50.723999999999997</c:v>
                </c:pt>
                <c:pt idx="4911">
                  <c:v>-50.164999999999999</c:v>
                </c:pt>
                <c:pt idx="4912">
                  <c:v>-49.604999999999997</c:v>
                </c:pt>
                <c:pt idx="4913">
                  <c:v>-49.043999999999997</c:v>
                </c:pt>
                <c:pt idx="4914">
                  <c:v>-48.484000000000002</c:v>
                </c:pt>
                <c:pt idx="4915">
                  <c:v>-47.923999999999999</c:v>
                </c:pt>
                <c:pt idx="4916">
                  <c:v>-47.363</c:v>
                </c:pt>
                <c:pt idx="4917">
                  <c:v>-46.802999999999997</c:v>
                </c:pt>
                <c:pt idx="4918">
                  <c:v>-46.241999999999997</c:v>
                </c:pt>
                <c:pt idx="4919">
                  <c:v>-45.680999999999997</c:v>
                </c:pt>
                <c:pt idx="4920">
                  <c:v>-45.12</c:v>
                </c:pt>
                <c:pt idx="4921">
                  <c:v>-44.558999999999997</c:v>
                </c:pt>
                <c:pt idx="4922">
                  <c:v>-43.997999999999998</c:v>
                </c:pt>
                <c:pt idx="4923">
                  <c:v>-43.436</c:v>
                </c:pt>
                <c:pt idx="4924">
                  <c:v>-42.875</c:v>
                </c:pt>
                <c:pt idx="4925">
                  <c:v>-42.313000000000002</c:v>
                </c:pt>
                <c:pt idx="4926">
                  <c:v>-41.752000000000002</c:v>
                </c:pt>
                <c:pt idx="4927">
                  <c:v>-41.19</c:v>
                </c:pt>
                <c:pt idx="4928">
                  <c:v>-40.628</c:v>
                </c:pt>
                <c:pt idx="4929">
                  <c:v>-40.066000000000003</c:v>
                </c:pt>
                <c:pt idx="4930">
                  <c:v>-39.503999999999998</c:v>
                </c:pt>
                <c:pt idx="4931">
                  <c:v>-38.942</c:v>
                </c:pt>
                <c:pt idx="4932">
                  <c:v>-38.380000000000003</c:v>
                </c:pt>
                <c:pt idx="4933">
                  <c:v>-37.817999999999998</c:v>
                </c:pt>
                <c:pt idx="4934">
                  <c:v>-37.255000000000003</c:v>
                </c:pt>
                <c:pt idx="4935">
                  <c:v>-36.692999999999998</c:v>
                </c:pt>
                <c:pt idx="4936">
                  <c:v>-36.130000000000003</c:v>
                </c:pt>
                <c:pt idx="4937">
                  <c:v>-35.567999999999998</c:v>
                </c:pt>
                <c:pt idx="4938">
                  <c:v>-35.005000000000003</c:v>
                </c:pt>
                <c:pt idx="4939">
                  <c:v>-34.442</c:v>
                </c:pt>
                <c:pt idx="4940">
                  <c:v>-33.878999999999998</c:v>
                </c:pt>
                <c:pt idx="4941">
                  <c:v>-33.316000000000003</c:v>
                </c:pt>
                <c:pt idx="4942">
                  <c:v>-32.753</c:v>
                </c:pt>
                <c:pt idx="4943">
                  <c:v>-32.19</c:v>
                </c:pt>
                <c:pt idx="4944">
                  <c:v>-31.626000000000001</c:v>
                </c:pt>
                <c:pt idx="4945">
                  <c:v>-31.062999999999999</c:v>
                </c:pt>
                <c:pt idx="4946">
                  <c:v>-30.5</c:v>
                </c:pt>
                <c:pt idx="4947">
                  <c:v>-29.936</c:v>
                </c:pt>
                <c:pt idx="4948">
                  <c:v>-29.373000000000001</c:v>
                </c:pt>
                <c:pt idx="4949">
                  <c:v>-28.809000000000001</c:v>
                </c:pt>
                <c:pt idx="4950">
                  <c:v>-28.245000000000001</c:v>
                </c:pt>
                <c:pt idx="4951">
                  <c:v>-27.681000000000001</c:v>
                </c:pt>
                <c:pt idx="4952">
                  <c:v>-27.117999999999999</c:v>
                </c:pt>
                <c:pt idx="4953">
                  <c:v>-26.553999999999998</c:v>
                </c:pt>
                <c:pt idx="4954">
                  <c:v>-25.99</c:v>
                </c:pt>
                <c:pt idx="4955">
                  <c:v>-25.425999999999998</c:v>
                </c:pt>
                <c:pt idx="4956">
                  <c:v>-24.861999999999998</c:v>
                </c:pt>
                <c:pt idx="4957">
                  <c:v>-24.297000000000001</c:v>
                </c:pt>
                <c:pt idx="4958">
                  <c:v>-23.733000000000001</c:v>
                </c:pt>
                <c:pt idx="4959">
                  <c:v>-23.169</c:v>
                </c:pt>
                <c:pt idx="4960">
                  <c:v>-22.605</c:v>
                </c:pt>
                <c:pt idx="4961">
                  <c:v>-22.04</c:v>
                </c:pt>
                <c:pt idx="4962">
                  <c:v>-21.475999999999999</c:v>
                </c:pt>
                <c:pt idx="4963">
                  <c:v>-20.911000000000001</c:v>
                </c:pt>
                <c:pt idx="4964">
                  <c:v>-20.347000000000001</c:v>
                </c:pt>
                <c:pt idx="4965">
                  <c:v>-19.782</c:v>
                </c:pt>
                <c:pt idx="4966">
                  <c:v>-19.216999999999999</c:v>
                </c:pt>
                <c:pt idx="4967">
                  <c:v>-18.652999999999999</c:v>
                </c:pt>
                <c:pt idx="4968">
                  <c:v>-18.088000000000001</c:v>
                </c:pt>
                <c:pt idx="4969">
                  <c:v>-17.523</c:v>
                </c:pt>
                <c:pt idx="4970">
                  <c:v>-16.957999999999998</c:v>
                </c:pt>
                <c:pt idx="4971">
                  <c:v>-16.393000000000001</c:v>
                </c:pt>
                <c:pt idx="4972">
                  <c:v>-15.829000000000001</c:v>
                </c:pt>
                <c:pt idx="4973">
                  <c:v>-15.263999999999999</c:v>
                </c:pt>
                <c:pt idx="4974">
                  <c:v>-14.699</c:v>
                </c:pt>
                <c:pt idx="4975">
                  <c:v>-14.134</c:v>
                </c:pt>
                <c:pt idx="4976">
                  <c:v>-13.568</c:v>
                </c:pt>
                <c:pt idx="4977">
                  <c:v>-13.003</c:v>
                </c:pt>
                <c:pt idx="4978">
                  <c:v>-12.438000000000001</c:v>
                </c:pt>
                <c:pt idx="4979">
                  <c:v>-11.872999999999999</c:v>
                </c:pt>
                <c:pt idx="4980">
                  <c:v>-11.308</c:v>
                </c:pt>
                <c:pt idx="4981">
                  <c:v>-10.743</c:v>
                </c:pt>
                <c:pt idx="4982">
                  <c:v>-10.177</c:v>
                </c:pt>
                <c:pt idx="4983">
                  <c:v>-9.6120000000000001</c:v>
                </c:pt>
                <c:pt idx="4984">
                  <c:v>-9.0470000000000006</c:v>
                </c:pt>
                <c:pt idx="4985">
                  <c:v>-8.4819999999999993</c:v>
                </c:pt>
                <c:pt idx="4986">
                  <c:v>-7.9160000000000004</c:v>
                </c:pt>
                <c:pt idx="4987">
                  <c:v>-7.351</c:v>
                </c:pt>
                <c:pt idx="4988">
                  <c:v>-6.7850000000000001</c:v>
                </c:pt>
                <c:pt idx="4989">
                  <c:v>-6.22</c:v>
                </c:pt>
                <c:pt idx="4990">
                  <c:v>-5.6550000000000002</c:v>
                </c:pt>
                <c:pt idx="4991">
                  <c:v>-5.0890000000000004</c:v>
                </c:pt>
                <c:pt idx="4992">
                  <c:v>-4.524</c:v>
                </c:pt>
                <c:pt idx="4993">
                  <c:v>-3.9580000000000002</c:v>
                </c:pt>
                <c:pt idx="4994">
                  <c:v>-3.3929999999999998</c:v>
                </c:pt>
                <c:pt idx="4995">
                  <c:v>-2.827</c:v>
                </c:pt>
                <c:pt idx="4996">
                  <c:v>-2.262</c:v>
                </c:pt>
                <c:pt idx="4997">
                  <c:v>-1.696</c:v>
                </c:pt>
                <c:pt idx="4998">
                  <c:v>-1.131</c:v>
                </c:pt>
                <c:pt idx="4999">
                  <c:v>-0.56499999999999995</c:v>
                </c:pt>
                <c:pt idx="5000">
                  <c:v>0</c:v>
                </c:pt>
                <c:pt idx="5001">
                  <c:v>0.56499999999999995</c:v>
                </c:pt>
                <c:pt idx="5002">
                  <c:v>1.131</c:v>
                </c:pt>
                <c:pt idx="5003">
                  <c:v>1.696</c:v>
                </c:pt>
                <c:pt idx="5004">
                  <c:v>2.262</c:v>
                </c:pt>
                <c:pt idx="5005">
                  <c:v>2.827</c:v>
                </c:pt>
                <c:pt idx="5006">
                  <c:v>3.3929999999999998</c:v>
                </c:pt>
                <c:pt idx="5007">
                  <c:v>3.9580000000000002</c:v>
                </c:pt>
                <c:pt idx="5008">
                  <c:v>4.524</c:v>
                </c:pt>
                <c:pt idx="5009">
                  <c:v>5.0890000000000004</c:v>
                </c:pt>
                <c:pt idx="5010">
                  <c:v>5.6550000000000002</c:v>
                </c:pt>
                <c:pt idx="5011">
                  <c:v>6.22</c:v>
                </c:pt>
                <c:pt idx="5012">
                  <c:v>6.7850000000000001</c:v>
                </c:pt>
                <c:pt idx="5013">
                  <c:v>7.351</c:v>
                </c:pt>
                <c:pt idx="5014">
                  <c:v>7.9160000000000004</c:v>
                </c:pt>
                <c:pt idx="5015">
                  <c:v>8.4819999999999993</c:v>
                </c:pt>
                <c:pt idx="5016">
                  <c:v>9.0470000000000006</c:v>
                </c:pt>
                <c:pt idx="5017">
                  <c:v>9.6120000000000001</c:v>
                </c:pt>
                <c:pt idx="5018">
                  <c:v>10.177</c:v>
                </c:pt>
                <c:pt idx="5019">
                  <c:v>10.743</c:v>
                </c:pt>
                <c:pt idx="5020">
                  <c:v>11.308</c:v>
                </c:pt>
                <c:pt idx="5021">
                  <c:v>11.872999999999999</c:v>
                </c:pt>
                <c:pt idx="5022">
                  <c:v>12.438000000000001</c:v>
                </c:pt>
                <c:pt idx="5023">
                  <c:v>13.003</c:v>
                </c:pt>
                <c:pt idx="5024">
                  <c:v>13.568</c:v>
                </c:pt>
                <c:pt idx="5025">
                  <c:v>14.134</c:v>
                </c:pt>
                <c:pt idx="5026">
                  <c:v>14.699</c:v>
                </c:pt>
                <c:pt idx="5027">
                  <c:v>15.263999999999999</c:v>
                </c:pt>
                <c:pt idx="5028">
                  <c:v>15.829000000000001</c:v>
                </c:pt>
                <c:pt idx="5029">
                  <c:v>16.393000000000001</c:v>
                </c:pt>
                <c:pt idx="5030">
                  <c:v>16.957999999999998</c:v>
                </c:pt>
                <c:pt idx="5031">
                  <c:v>17.523</c:v>
                </c:pt>
                <c:pt idx="5032">
                  <c:v>18.088000000000001</c:v>
                </c:pt>
                <c:pt idx="5033">
                  <c:v>18.652999999999999</c:v>
                </c:pt>
                <c:pt idx="5034">
                  <c:v>19.216999999999999</c:v>
                </c:pt>
                <c:pt idx="5035">
                  <c:v>19.782</c:v>
                </c:pt>
                <c:pt idx="5036">
                  <c:v>20.347000000000001</c:v>
                </c:pt>
                <c:pt idx="5037">
                  <c:v>20.911000000000001</c:v>
                </c:pt>
                <c:pt idx="5038">
                  <c:v>21.475999999999999</c:v>
                </c:pt>
                <c:pt idx="5039">
                  <c:v>22.04</c:v>
                </c:pt>
                <c:pt idx="5040">
                  <c:v>22.605</c:v>
                </c:pt>
                <c:pt idx="5041">
                  <c:v>23.169</c:v>
                </c:pt>
                <c:pt idx="5042">
                  <c:v>23.733000000000001</c:v>
                </c:pt>
                <c:pt idx="5043">
                  <c:v>24.297000000000001</c:v>
                </c:pt>
                <c:pt idx="5044">
                  <c:v>24.861999999999998</c:v>
                </c:pt>
                <c:pt idx="5045">
                  <c:v>25.425999999999998</c:v>
                </c:pt>
                <c:pt idx="5046">
                  <c:v>25.99</c:v>
                </c:pt>
                <c:pt idx="5047">
                  <c:v>26.553999999999998</c:v>
                </c:pt>
                <c:pt idx="5048">
                  <c:v>27.117999999999999</c:v>
                </c:pt>
                <c:pt idx="5049">
                  <c:v>27.681000000000001</c:v>
                </c:pt>
                <c:pt idx="5050">
                  <c:v>28.245000000000001</c:v>
                </c:pt>
                <c:pt idx="5051">
                  <c:v>28.809000000000001</c:v>
                </c:pt>
                <c:pt idx="5052">
                  <c:v>29.373000000000001</c:v>
                </c:pt>
                <c:pt idx="5053">
                  <c:v>29.936</c:v>
                </c:pt>
                <c:pt idx="5054">
                  <c:v>30.5</c:v>
                </c:pt>
                <c:pt idx="5055">
                  <c:v>31.062999999999999</c:v>
                </c:pt>
                <c:pt idx="5056">
                  <c:v>31.626000000000001</c:v>
                </c:pt>
                <c:pt idx="5057">
                  <c:v>32.19</c:v>
                </c:pt>
                <c:pt idx="5058">
                  <c:v>32.753</c:v>
                </c:pt>
                <c:pt idx="5059">
                  <c:v>33.316000000000003</c:v>
                </c:pt>
                <c:pt idx="5060">
                  <c:v>33.878999999999998</c:v>
                </c:pt>
                <c:pt idx="5061">
                  <c:v>34.442</c:v>
                </c:pt>
                <c:pt idx="5062">
                  <c:v>35.005000000000003</c:v>
                </c:pt>
                <c:pt idx="5063">
                  <c:v>35.567999999999998</c:v>
                </c:pt>
                <c:pt idx="5064">
                  <c:v>36.130000000000003</c:v>
                </c:pt>
                <c:pt idx="5065">
                  <c:v>36.692999999999998</c:v>
                </c:pt>
                <c:pt idx="5066">
                  <c:v>37.255000000000003</c:v>
                </c:pt>
                <c:pt idx="5067">
                  <c:v>37.817999999999998</c:v>
                </c:pt>
                <c:pt idx="5068">
                  <c:v>38.380000000000003</c:v>
                </c:pt>
                <c:pt idx="5069">
                  <c:v>38.942</c:v>
                </c:pt>
                <c:pt idx="5070">
                  <c:v>39.503999999999998</c:v>
                </c:pt>
                <c:pt idx="5071">
                  <c:v>40.066000000000003</c:v>
                </c:pt>
                <c:pt idx="5072">
                  <c:v>40.628</c:v>
                </c:pt>
                <c:pt idx="5073">
                  <c:v>41.19</c:v>
                </c:pt>
                <c:pt idx="5074">
                  <c:v>41.752000000000002</c:v>
                </c:pt>
                <c:pt idx="5075">
                  <c:v>42.313000000000002</c:v>
                </c:pt>
                <c:pt idx="5076">
                  <c:v>42.875</c:v>
                </c:pt>
                <c:pt idx="5077">
                  <c:v>43.436</c:v>
                </c:pt>
                <c:pt idx="5078">
                  <c:v>43.997999999999998</c:v>
                </c:pt>
                <c:pt idx="5079">
                  <c:v>44.558999999999997</c:v>
                </c:pt>
                <c:pt idx="5080">
                  <c:v>45.12</c:v>
                </c:pt>
                <c:pt idx="5081">
                  <c:v>45.680999999999997</c:v>
                </c:pt>
                <c:pt idx="5082">
                  <c:v>46.241999999999997</c:v>
                </c:pt>
                <c:pt idx="5083">
                  <c:v>46.802999999999997</c:v>
                </c:pt>
                <c:pt idx="5084">
                  <c:v>47.363</c:v>
                </c:pt>
                <c:pt idx="5085">
                  <c:v>47.923999999999999</c:v>
                </c:pt>
                <c:pt idx="5086">
                  <c:v>48.484000000000002</c:v>
                </c:pt>
                <c:pt idx="5087">
                  <c:v>49.043999999999997</c:v>
                </c:pt>
                <c:pt idx="5088">
                  <c:v>49.604999999999997</c:v>
                </c:pt>
                <c:pt idx="5089">
                  <c:v>50.164999999999999</c:v>
                </c:pt>
                <c:pt idx="5090">
                  <c:v>50.723999999999997</c:v>
                </c:pt>
                <c:pt idx="5091">
                  <c:v>51.283999999999999</c:v>
                </c:pt>
                <c:pt idx="5092">
                  <c:v>51.844000000000001</c:v>
                </c:pt>
                <c:pt idx="5093">
                  <c:v>52.402999999999999</c:v>
                </c:pt>
                <c:pt idx="5094">
                  <c:v>52.963000000000001</c:v>
                </c:pt>
                <c:pt idx="5095">
                  <c:v>53.521999999999998</c:v>
                </c:pt>
                <c:pt idx="5096">
                  <c:v>54.081000000000003</c:v>
                </c:pt>
                <c:pt idx="5097">
                  <c:v>54.64</c:v>
                </c:pt>
                <c:pt idx="5098">
                  <c:v>55.198999999999998</c:v>
                </c:pt>
                <c:pt idx="5099">
                  <c:v>55.758000000000003</c:v>
                </c:pt>
                <c:pt idx="5100">
                  <c:v>56.316000000000003</c:v>
                </c:pt>
                <c:pt idx="5101">
                  <c:v>56.875</c:v>
                </c:pt>
                <c:pt idx="5102">
                  <c:v>57.433</c:v>
                </c:pt>
                <c:pt idx="5103">
                  <c:v>57.991</c:v>
                </c:pt>
                <c:pt idx="5104">
                  <c:v>58.548999999999999</c:v>
                </c:pt>
                <c:pt idx="5105">
                  <c:v>59.106999999999999</c:v>
                </c:pt>
                <c:pt idx="5106">
                  <c:v>59.664999999999999</c:v>
                </c:pt>
                <c:pt idx="5107">
                  <c:v>60.222999999999999</c:v>
                </c:pt>
                <c:pt idx="5108">
                  <c:v>60.78</c:v>
                </c:pt>
                <c:pt idx="5109">
                  <c:v>61.337000000000003</c:v>
                </c:pt>
                <c:pt idx="5110">
                  <c:v>61.893999999999998</c:v>
                </c:pt>
                <c:pt idx="5111">
                  <c:v>62.451000000000001</c:v>
                </c:pt>
                <c:pt idx="5112">
                  <c:v>63.008000000000003</c:v>
                </c:pt>
                <c:pt idx="5113">
                  <c:v>63.564999999999998</c:v>
                </c:pt>
                <c:pt idx="5114">
                  <c:v>64.122</c:v>
                </c:pt>
                <c:pt idx="5115">
                  <c:v>64.677999999999997</c:v>
                </c:pt>
                <c:pt idx="5116">
                  <c:v>65.233999999999995</c:v>
                </c:pt>
                <c:pt idx="5117">
                  <c:v>65.790000000000006</c:v>
                </c:pt>
                <c:pt idx="5118">
                  <c:v>66.346000000000004</c:v>
                </c:pt>
                <c:pt idx="5119">
                  <c:v>66.902000000000001</c:v>
                </c:pt>
                <c:pt idx="5120">
                  <c:v>67.456999999999994</c:v>
                </c:pt>
                <c:pt idx="5121">
                  <c:v>68.013000000000005</c:v>
                </c:pt>
                <c:pt idx="5122">
                  <c:v>68.567999999999998</c:v>
                </c:pt>
                <c:pt idx="5123">
                  <c:v>69.123000000000005</c:v>
                </c:pt>
                <c:pt idx="5124">
                  <c:v>69.677999999999997</c:v>
                </c:pt>
                <c:pt idx="5125">
                  <c:v>70.233000000000004</c:v>
                </c:pt>
                <c:pt idx="5126">
                  <c:v>70.787000000000006</c:v>
                </c:pt>
                <c:pt idx="5127">
                  <c:v>71.340999999999994</c:v>
                </c:pt>
                <c:pt idx="5128">
                  <c:v>71.896000000000001</c:v>
                </c:pt>
                <c:pt idx="5129">
                  <c:v>72.45</c:v>
                </c:pt>
                <c:pt idx="5130">
                  <c:v>73.003</c:v>
                </c:pt>
                <c:pt idx="5131">
                  <c:v>73.557000000000002</c:v>
                </c:pt>
                <c:pt idx="5132">
                  <c:v>74.111000000000004</c:v>
                </c:pt>
                <c:pt idx="5133">
                  <c:v>74.664000000000001</c:v>
                </c:pt>
                <c:pt idx="5134">
                  <c:v>75.216999999999999</c:v>
                </c:pt>
                <c:pt idx="5135">
                  <c:v>75.77</c:v>
                </c:pt>
                <c:pt idx="5136">
                  <c:v>76.322999999999993</c:v>
                </c:pt>
                <c:pt idx="5137">
                  <c:v>76.875</c:v>
                </c:pt>
                <c:pt idx="5138">
                  <c:v>77.427000000000007</c:v>
                </c:pt>
                <c:pt idx="5139">
                  <c:v>77.98</c:v>
                </c:pt>
                <c:pt idx="5140">
                  <c:v>78.531999999999996</c:v>
                </c:pt>
                <c:pt idx="5141">
                  <c:v>79.082999999999998</c:v>
                </c:pt>
                <c:pt idx="5142">
                  <c:v>79.635000000000005</c:v>
                </c:pt>
                <c:pt idx="5143">
                  <c:v>80.186000000000007</c:v>
                </c:pt>
                <c:pt idx="5144">
                  <c:v>80.736999999999995</c:v>
                </c:pt>
                <c:pt idx="5145">
                  <c:v>81.287999999999997</c:v>
                </c:pt>
                <c:pt idx="5146">
                  <c:v>81.838999999999999</c:v>
                </c:pt>
                <c:pt idx="5147">
                  <c:v>82.39</c:v>
                </c:pt>
                <c:pt idx="5148">
                  <c:v>82.94</c:v>
                </c:pt>
                <c:pt idx="5149">
                  <c:v>83.49</c:v>
                </c:pt>
                <c:pt idx="5150">
                  <c:v>84.04</c:v>
                </c:pt>
                <c:pt idx="5151">
                  <c:v>84.59</c:v>
                </c:pt>
                <c:pt idx="5152">
                  <c:v>85.14</c:v>
                </c:pt>
                <c:pt idx="5153">
                  <c:v>85.688999999999993</c:v>
                </c:pt>
                <c:pt idx="5154">
                  <c:v>86.238</c:v>
                </c:pt>
                <c:pt idx="5155">
                  <c:v>86.787000000000006</c:v>
                </c:pt>
                <c:pt idx="5156">
                  <c:v>87.335999999999999</c:v>
                </c:pt>
                <c:pt idx="5157">
                  <c:v>87.884</c:v>
                </c:pt>
                <c:pt idx="5158">
                  <c:v>88.432000000000002</c:v>
                </c:pt>
                <c:pt idx="5159">
                  <c:v>88.980999999999995</c:v>
                </c:pt>
                <c:pt idx="5160">
                  <c:v>89.528000000000006</c:v>
                </c:pt>
                <c:pt idx="5161">
                  <c:v>90.075999999999993</c:v>
                </c:pt>
                <c:pt idx="5162">
                  <c:v>90.623000000000005</c:v>
                </c:pt>
                <c:pt idx="5163">
                  <c:v>91.171000000000006</c:v>
                </c:pt>
                <c:pt idx="5164">
                  <c:v>91.716999999999999</c:v>
                </c:pt>
                <c:pt idx="5165">
                  <c:v>92.263999999999996</c:v>
                </c:pt>
                <c:pt idx="5166">
                  <c:v>92.811000000000007</c:v>
                </c:pt>
                <c:pt idx="5167">
                  <c:v>93.356999999999999</c:v>
                </c:pt>
                <c:pt idx="5168">
                  <c:v>93.903000000000006</c:v>
                </c:pt>
                <c:pt idx="5169">
                  <c:v>94.448999999999998</c:v>
                </c:pt>
                <c:pt idx="5170">
                  <c:v>94.994</c:v>
                </c:pt>
                <c:pt idx="5171">
                  <c:v>95.54</c:v>
                </c:pt>
                <c:pt idx="5172">
                  <c:v>96.084999999999994</c:v>
                </c:pt>
                <c:pt idx="5173">
                  <c:v>96.63</c:v>
                </c:pt>
                <c:pt idx="5174">
                  <c:v>97.174000000000007</c:v>
                </c:pt>
                <c:pt idx="5175">
                  <c:v>97.718999999999994</c:v>
                </c:pt>
                <c:pt idx="5176">
                  <c:v>98.263000000000005</c:v>
                </c:pt>
                <c:pt idx="5177">
                  <c:v>98.807000000000002</c:v>
                </c:pt>
                <c:pt idx="5178">
                  <c:v>99.35</c:v>
                </c:pt>
                <c:pt idx="5179">
                  <c:v>99.894000000000005</c:v>
                </c:pt>
                <c:pt idx="5180">
                  <c:v>100.437</c:v>
                </c:pt>
                <c:pt idx="5181">
                  <c:v>100.98</c:v>
                </c:pt>
                <c:pt idx="5182">
                  <c:v>101.52200000000001</c:v>
                </c:pt>
                <c:pt idx="5183">
                  <c:v>102.065</c:v>
                </c:pt>
                <c:pt idx="5184">
                  <c:v>102.607</c:v>
                </c:pt>
                <c:pt idx="5185">
                  <c:v>103.149</c:v>
                </c:pt>
                <c:pt idx="5186">
                  <c:v>103.69</c:v>
                </c:pt>
                <c:pt idx="5187">
                  <c:v>104.232</c:v>
                </c:pt>
                <c:pt idx="5188">
                  <c:v>104.773</c:v>
                </c:pt>
                <c:pt idx="5189">
                  <c:v>105.31399999999999</c:v>
                </c:pt>
                <c:pt idx="5190">
                  <c:v>105.855</c:v>
                </c:pt>
                <c:pt idx="5191">
                  <c:v>106.395</c:v>
                </c:pt>
                <c:pt idx="5192">
                  <c:v>106.935</c:v>
                </c:pt>
                <c:pt idx="5193">
                  <c:v>107.47499999999999</c:v>
                </c:pt>
                <c:pt idx="5194">
                  <c:v>108.014</c:v>
                </c:pt>
                <c:pt idx="5195">
                  <c:v>108.554</c:v>
                </c:pt>
                <c:pt idx="5196">
                  <c:v>109.093</c:v>
                </c:pt>
                <c:pt idx="5197">
                  <c:v>109.631</c:v>
                </c:pt>
                <c:pt idx="5198">
                  <c:v>110.17</c:v>
                </c:pt>
                <c:pt idx="5199">
                  <c:v>110.708</c:v>
                </c:pt>
                <c:pt idx="5200">
                  <c:v>111.246</c:v>
                </c:pt>
                <c:pt idx="5201">
                  <c:v>111.78400000000001</c:v>
                </c:pt>
                <c:pt idx="5202">
                  <c:v>112.321</c:v>
                </c:pt>
                <c:pt idx="5203">
                  <c:v>112.858</c:v>
                </c:pt>
                <c:pt idx="5204">
                  <c:v>113.395</c:v>
                </c:pt>
                <c:pt idx="5205">
                  <c:v>113.932</c:v>
                </c:pt>
                <c:pt idx="5206">
                  <c:v>114.468</c:v>
                </c:pt>
                <c:pt idx="5207">
                  <c:v>115.004</c:v>
                </c:pt>
                <c:pt idx="5208">
                  <c:v>115.54</c:v>
                </c:pt>
                <c:pt idx="5209">
                  <c:v>116.075</c:v>
                </c:pt>
                <c:pt idx="5210">
                  <c:v>116.61</c:v>
                </c:pt>
                <c:pt idx="5211">
                  <c:v>117.145</c:v>
                </c:pt>
                <c:pt idx="5212">
                  <c:v>117.68</c:v>
                </c:pt>
                <c:pt idx="5213">
                  <c:v>118.214</c:v>
                </c:pt>
                <c:pt idx="5214">
                  <c:v>118.748</c:v>
                </c:pt>
                <c:pt idx="5215">
                  <c:v>119.282</c:v>
                </c:pt>
                <c:pt idx="5216">
                  <c:v>119.815</c:v>
                </c:pt>
                <c:pt idx="5217">
                  <c:v>120.348</c:v>
                </c:pt>
                <c:pt idx="5218">
                  <c:v>120.881</c:v>
                </c:pt>
                <c:pt idx="5219">
                  <c:v>121.413</c:v>
                </c:pt>
                <c:pt idx="5220">
                  <c:v>121.946</c:v>
                </c:pt>
                <c:pt idx="5221">
                  <c:v>122.47799999999999</c:v>
                </c:pt>
                <c:pt idx="5222">
                  <c:v>123.009</c:v>
                </c:pt>
                <c:pt idx="5223">
                  <c:v>123.54</c:v>
                </c:pt>
                <c:pt idx="5224">
                  <c:v>124.071</c:v>
                </c:pt>
                <c:pt idx="5225">
                  <c:v>124.602</c:v>
                </c:pt>
                <c:pt idx="5226">
                  <c:v>125.133</c:v>
                </c:pt>
                <c:pt idx="5227">
                  <c:v>125.663</c:v>
                </c:pt>
                <c:pt idx="5228">
                  <c:v>126.19199999999999</c:v>
                </c:pt>
                <c:pt idx="5229">
                  <c:v>126.72199999999999</c:v>
                </c:pt>
                <c:pt idx="5230">
                  <c:v>127.251</c:v>
                </c:pt>
                <c:pt idx="5231">
                  <c:v>127.78</c:v>
                </c:pt>
                <c:pt idx="5232">
                  <c:v>128.30799999999999</c:v>
                </c:pt>
                <c:pt idx="5233">
                  <c:v>128.83600000000001</c:v>
                </c:pt>
                <c:pt idx="5234">
                  <c:v>129.364</c:v>
                </c:pt>
                <c:pt idx="5235">
                  <c:v>129.892</c:v>
                </c:pt>
                <c:pt idx="5236">
                  <c:v>130.41900000000001</c:v>
                </c:pt>
                <c:pt idx="5237">
                  <c:v>130.946</c:v>
                </c:pt>
                <c:pt idx="5238">
                  <c:v>131.47300000000001</c:v>
                </c:pt>
                <c:pt idx="5239">
                  <c:v>131.999</c:v>
                </c:pt>
                <c:pt idx="5240">
                  <c:v>132.52500000000001</c:v>
                </c:pt>
                <c:pt idx="5241">
                  <c:v>133.05000000000001</c:v>
                </c:pt>
                <c:pt idx="5242">
                  <c:v>133.57599999999999</c:v>
                </c:pt>
                <c:pt idx="5243">
                  <c:v>134.101</c:v>
                </c:pt>
                <c:pt idx="5244">
                  <c:v>134.625</c:v>
                </c:pt>
                <c:pt idx="5245">
                  <c:v>135.15</c:v>
                </c:pt>
                <c:pt idx="5246">
                  <c:v>135.67400000000001</c:v>
                </c:pt>
                <c:pt idx="5247">
                  <c:v>136.197</c:v>
                </c:pt>
                <c:pt idx="5248">
                  <c:v>136.72</c:v>
                </c:pt>
                <c:pt idx="5249">
                  <c:v>137.24299999999999</c:v>
                </c:pt>
                <c:pt idx="5250">
                  <c:v>137.76599999999999</c:v>
                </c:pt>
                <c:pt idx="5251">
                  <c:v>138.28800000000001</c:v>
                </c:pt>
                <c:pt idx="5252">
                  <c:v>138.81</c:v>
                </c:pt>
                <c:pt idx="5253">
                  <c:v>139.33199999999999</c:v>
                </c:pt>
                <c:pt idx="5254">
                  <c:v>139.85300000000001</c:v>
                </c:pt>
                <c:pt idx="5255">
                  <c:v>140.374</c:v>
                </c:pt>
                <c:pt idx="5256">
                  <c:v>140.89500000000001</c:v>
                </c:pt>
                <c:pt idx="5257">
                  <c:v>141.41499999999999</c:v>
                </c:pt>
                <c:pt idx="5258">
                  <c:v>141.935</c:v>
                </c:pt>
                <c:pt idx="5259">
                  <c:v>142.45400000000001</c:v>
                </c:pt>
                <c:pt idx="5260">
                  <c:v>142.97300000000001</c:v>
                </c:pt>
                <c:pt idx="5261">
                  <c:v>143.49199999999999</c:v>
                </c:pt>
                <c:pt idx="5262">
                  <c:v>144.01</c:v>
                </c:pt>
                <c:pt idx="5263">
                  <c:v>144.529</c:v>
                </c:pt>
                <c:pt idx="5264">
                  <c:v>145.04599999999999</c:v>
                </c:pt>
                <c:pt idx="5265">
                  <c:v>145.56399999999999</c:v>
                </c:pt>
                <c:pt idx="5266">
                  <c:v>146.08099999999999</c:v>
                </c:pt>
                <c:pt idx="5267">
                  <c:v>146.59700000000001</c:v>
                </c:pt>
                <c:pt idx="5268">
                  <c:v>147.114</c:v>
                </c:pt>
                <c:pt idx="5269">
                  <c:v>147.63</c:v>
                </c:pt>
                <c:pt idx="5270">
                  <c:v>148.14500000000001</c:v>
                </c:pt>
                <c:pt idx="5271">
                  <c:v>148.66</c:v>
                </c:pt>
                <c:pt idx="5272">
                  <c:v>149.17500000000001</c:v>
                </c:pt>
                <c:pt idx="5273">
                  <c:v>149.69</c:v>
                </c:pt>
                <c:pt idx="5274">
                  <c:v>150.20400000000001</c:v>
                </c:pt>
                <c:pt idx="5275">
                  <c:v>150.71799999999999</c:v>
                </c:pt>
                <c:pt idx="5276">
                  <c:v>151.23099999999999</c:v>
                </c:pt>
                <c:pt idx="5277">
                  <c:v>151.744</c:v>
                </c:pt>
                <c:pt idx="5278">
                  <c:v>152.256</c:v>
                </c:pt>
                <c:pt idx="5279">
                  <c:v>152.76900000000001</c:v>
                </c:pt>
                <c:pt idx="5280">
                  <c:v>153.28100000000001</c:v>
                </c:pt>
                <c:pt idx="5281">
                  <c:v>153.792</c:v>
                </c:pt>
                <c:pt idx="5282">
                  <c:v>154.303</c:v>
                </c:pt>
                <c:pt idx="5283">
                  <c:v>154.81399999999999</c:v>
                </c:pt>
                <c:pt idx="5284">
                  <c:v>155.32400000000001</c:v>
                </c:pt>
                <c:pt idx="5285">
                  <c:v>155.834</c:v>
                </c:pt>
                <c:pt idx="5286">
                  <c:v>156.34399999999999</c:v>
                </c:pt>
                <c:pt idx="5287">
                  <c:v>156.85300000000001</c:v>
                </c:pt>
                <c:pt idx="5288">
                  <c:v>157.36199999999999</c:v>
                </c:pt>
                <c:pt idx="5289">
                  <c:v>157.87</c:v>
                </c:pt>
                <c:pt idx="5290">
                  <c:v>158.37799999999999</c:v>
                </c:pt>
                <c:pt idx="5291">
                  <c:v>158.886</c:v>
                </c:pt>
                <c:pt idx="5292">
                  <c:v>159.393</c:v>
                </c:pt>
                <c:pt idx="5293">
                  <c:v>159.9</c:v>
                </c:pt>
                <c:pt idx="5294">
                  <c:v>160.40600000000001</c:v>
                </c:pt>
                <c:pt idx="5295">
                  <c:v>160.91200000000001</c:v>
                </c:pt>
                <c:pt idx="5296">
                  <c:v>161.41800000000001</c:v>
                </c:pt>
                <c:pt idx="5297">
                  <c:v>161.923</c:v>
                </c:pt>
                <c:pt idx="5298">
                  <c:v>162.428</c:v>
                </c:pt>
                <c:pt idx="5299">
                  <c:v>162.93299999999999</c:v>
                </c:pt>
                <c:pt idx="5300">
                  <c:v>163.43700000000001</c:v>
                </c:pt>
                <c:pt idx="5301">
                  <c:v>163.94</c:v>
                </c:pt>
                <c:pt idx="5302">
                  <c:v>164.44300000000001</c:v>
                </c:pt>
                <c:pt idx="5303">
                  <c:v>164.946</c:v>
                </c:pt>
                <c:pt idx="5304">
                  <c:v>165.44900000000001</c:v>
                </c:pt>
                <c:pt idx="5305">
                  <c:v>165.95099999999999</c:v>
                </c:pt>
                <c:pt idx="5306">
                  <c:v>166.452</c:v>
                </c:pt>
                <c:pt idx="5307">
                  <c:v>166.95400000000001</c:v>
                </c:pt>
                <c:pt idx="5308">
                  <c:v>167.45400000000001</c:v>
                </c:pt>
                <c:pt idx="5309">
                  <c:v>167.95500000000001</c:v>
                </c:pt>
                <c:pt idx="5310">
                  <c:v>168.45500000000001</c:v>
                </c:pt>
                <c:pt idx="5311">
                  <c:v>168.95400000000001</c:v>
                </c:pt>
                <c:pt idx="5312">
                  <c:v>169.453</c:v>
                </c:pt>
                <c:pt idx="5313">
                  <c:v>169.952</c:v>
                </c:pt>
                <c:pt idx="5314">
                  <c:v>170.45</c:v>
                </c:pt>
                <c:pt idx="5315">
                  <c:v>170.94800000000001</c:v>
                </c:pt>
                <c:pt idx="5316">
                  <c:v>171.446</c:v>
                </c:pt>
                <c:pt idx="5317">
                  <c:v>171.94300000000001</c:v>
                </c:pt>
                <c:pt idx="5318">
                  <c:v>172.43899999999999</c:v>
                </c:pt>
                <c:pt idx="5319">
                  <c:v>172.93600000000001</c:v>
                </c:pt>
                <c:pt idx="5320">
                  <c:v>173.43100000000001</c:v>
                </c:pt>
                <c:pt idx="5321">
                  <c:v>173.92699999999999</c:v>
                </c:pt>
                <c:pt idx="5322">
                  <c:v>174.422</c:v>
                </c:pt>
                <c:pt idx="5323">
                  <c:v>174.916</c:v>
                </c:pt>
                <c:pt idx="5324">
                  <c:v>175.41</c:v>
                </c:pt>
                <c:pt idx="5325">
                  <c:v>175.904</c:v>
                </c:pt>
                <c:pt idx="5326">
                  <c:v>176.39699999999999</c:v>
                </c:pt>
                <c:pt idx="5327">
                  <c:v>176.89</c:v>
                </c:pt>
                <c:pt idx="5328">
                  <c:v>177.38200000000001</c:v>
                </c:pt>
                <c:pt idx="5329">
                  <c:v>177.874</c:v>
                </c:pt>
                <c:pt idx="5330">
                  <c:v>178.36500000000001</c:v>
                </c:pt>
                <c:pt idx="5331">
                  <c:v>178.85599999999999</c:v>
                </c:pt>
                <c:pt idx="5332">
                  <c:v>179.34700000000001</c:v>
                </c:pt>
                <c:pt idx="5333">
                  <c:v>179.83699999999999</c:v>
                </c:pt>
                <c:pt idx="5334">
                  <c:v>180.32599999999999</c:v>
                </c:pt>
                <c:pt idx="5335">
                  <c:v>180.816</c:v>
                </c:pt>
                <c:pt idx="5336">
                  <c:v>181.304</c:v>
                </c:pt>
                <c:pt idx="5337">
                  <c:v>181.79300000000001</c:v>
                </c:pt>
                <c:pt idx="5338">
                  <c:v>182.28100000000001</c:v>
                </c:pt>
                <c:pt idx="5339">
                  <c:v>182.768</c:v>
                </c:pt>
                <c:pt idx="5340">
                  <c:v>183.255</c:v>
                </c:pt>
                <c:pt idx="5341">
                  <c:v>183.74100000000001</c:v>
                </c:pt>
                <c:pt idx="5342">
                  <c:v>184.227</c:v>
                </c:pt>
                <c:pt idx="5343">
                  <c:v>184.71299999999999</c:v>
                </c:pt>
                <c:pt idx="5344">
                  <c:v>185.19800000000001</c:v>
                </c:pt>
                <c:pt idx="5345">
                  <c:v>185.68299999999999</c:v>
                </c:pt>
                <c:pt idx="5346">
                  <c:v>186.167</c:v>
                </c:pt>
                <c:pt idx="5347">
                  <c:v>186.65100000000001</c:v>
                </c:pt>
                <c:pt idx="5348">
                  <c:v>187.13399999999999</c:v>
                </c:pt>
                <c:pt idx="5349">
                  <c:v>187.61699999999999</c:v>
                </c:pt>
                <c:pt idx="5350">
                  <c:v>188.09899999999999</c:v>
                </c:pt>
                <c:pt idx="5351">
                  <c:v>188.58099999999999</c:v>
                </c:pt>
                <c:pt idx="5352">
                  <c:v>189.06299999999999</c:v>
                </c:pt>
                <c:pt idx="5353">
                  <c:v>189.54400000000001</c:v>
                </c:pt>
                <c:pt idx="5354">
                  <c:v>190.024</c:v>
                </c:pt>
                <c:pt idx="5355">
                  <c:v>190.50399999999999</c:v>
                </c:pt>
                <c:pt idx="5356">
                  <c:v>190.98400000000001</c:v>
                </c:pt>
                <c:pt idx="5357">
                  <c:v>191.46299999999999</c:v>
                </c:pt>
                <c:pt idx="5358">
                  <c:v>191.94200000000001</c:v>
                </c:pt>
                <c:pt idx="5359">
                  <c:v>192.42</c:v>
                </c:pt>
                <c:pt idx="5360">
                  <c:v>192.898</c:v>
                </c:pt>
                <c:pt idx="5361">
                  <c:v>193.375</c:v>
                </c:pt>
                <c:pt idx="5362">
                  <c:v>193.852</c:v>
                </c:pt>
                <c:pt idx="5363">
                  <c:v>194.328</c:v>
                </c:pt>
                <c:pt idx="5364">
                  <c:v>194.804</c:v>
                </c:pt>
                <c:pt idx="5365">
                  <c:v>195.279</c:v>
                </c:pt>
                <c:pt idx="5366">
                  <c:v>195.75399999999999</c:v>
                </c:pt>
                <c:pt idx="5367">
                  <c:v>196.22800000000001</c:v>
                </c:pt>
                <c:pt idx="5368">
                  <c:v>196.702</c:v>
                </c:pt>
                <c:pt idx="5369">
                  <c:v>197.17500000000001</c:v>
                </c:pt>
                <c:pt idx="5370">
                  <c:v>197.648</c:v>
                </c:pt>
                <c:pt idx="5371">
                  <c:v>198.12100000000001</c:v>
                </c:pt>
                <c:pt idx="5372">
                  <c:v>198.59299999999999</c:v>
                </c:pt>
                <c:pt idx="5373">
                  <c:v>199.06399999999999</c:v>
                </c:pt>
                <c:pt idx="5374">
                  <c:v>199.535</c:v>
                </c:pt>
                <c:pt idx="5375">
                  <c:v>200.005</c:v>
                </c:pt>
                <c:pt idx="5376">
                  <c:v>200.47499999999999</c:v>
                </c:pt>
                <c:pt idx="5377">
                  <c:v>200.94499999999999</c:v>
                </c:pt>
                <c:pt idx="5378">
                  <c:v>201.41399999999999</c:v>
                </c:pt>
                <c:pt idx="5379">
                  <c:v>201.88200000000001</c:v>
                </c:pt>
                <c:pt idx="5380">
                  <c:v>202.35</c:v>
                </c:pt>
                <c:pt idx="5381">
                  <c:v>202.81700000000001</c:v>
                </c:pt>
                <c:pt idx="5382">
                  <c:v>203.28399999999999</c:v>
                </c:pt>
                <c:pt idx="5383">
                  <c:v>203.751</c:v>
                </c:pt>
                <c:pt idx="5384">
                  <c:v>204.21700000000001</c:v>
                </c:pt>
                <c:pt idx="5385">
                  <c:v>204.68199999999999</c:v>
                </c:pt>
                <c:pt idx="5386">
                  <c:v>205.14699999999999</c:v>
                </c:pt>
                <c:pt idx="5387">
                  <c:v>205.61199999999999</c:v>
                </c:pt>
                <c:pt idx="5388">
                  <c:v>206.07599999999999</c:v>
                </c:pt>
                <c:pt idx="5389">
                  <c:v>206.53899999999999</c:v>
                </c:pt>
                <c:pt idx="5390">
                  <c:v>207.00200000000001</c:v>
                </c:pt>
                <c:pt idx="5391">
                  <c:v>207.464</c:v>
                </c:pt>
                <c:pt idx="5392">
                  <c:v>207.92599999999999</c:v>
                </c:pt>
                <c:pt idx="5393">
                  <c:v>208.38800000000001</c:v>
                </c:pt>
                <c:pt idx="5394">
                  <c:v>208.84800000000001</c:v>
                </c:pt>
                <c:pt idx="5395">
                  <c:v>209.309</c:v>
                </c:pt>
                <c:pt idx="5396">
                  <c:v>209.76900000000001</c:v>
                </c:pt>
                <c:pt idx="5397">
                  <c:v>210.22800000000001</c:v>
                </c:pt>
                <c:pt idx="5398">
                  <c:v>210.68700000000001</c:v>
                </c:pt>
                <c:pt idx="5399">
                  <c:v>211.14500000000001</c:v>
                </c:pt>
                <c:pt idx="5400">
                  <c:v>211.60300000000001</c:v>
                </c:pt>
                <c:pt idx="5401">
                  <c:v>212.06</c:v>
                </c:pt>
                <c:pt idx="5402">
                  <c:v>212.517</c:v>
                </c:pt>
                <c:pt idx="5403">
                  <c:v>212.97300000000001</c:v>
                </c:pt>
                <c:pt idx="5404">
                  <c:v>213.428</c:v>
                </c:pt>
                <c:pt idx="5405">
                  <c:v>213.88399999999999</c:v>
                </c:pt>
                <c:pt idx="5406">
                  <c:v>214.33799999999999</c:v>
                </c:pt>
                <c:pt idx="5407">
                  <c:v>214.792</c:v>
                </c:pt>
                <c:pt idx="5408">
                  <c:v>215.24600000000001</c:v>
                </c:pt>
                <c:pt idx="5409">
                  <c:v>215.69900000000001</c:v>
                </c:pt>
                <c:pt idx="5410">
                  <c:v>216.15100000000001</c:v>
                </c:pt>
                <c:pt idx="5411">
                  <c:v>216.60300000000001</c:v>
                </c:pt>
                <c:pt idx="5412">
                  <c:v>217.05500000000001</c:v>
                </c:pt>
                <c:pt idx="5413">
                  <c:v>217.506</c:v>
                </c:pt>
                <c:pt idx="5414">
                  <c:v>217.95599999999999</c:v>
                </c:pt>
                <c:pt idx="5415">
                  <c:v>218.40600000000001</c:v>
                </c:pt>
                <c:pt idx="5416">
                  <c:v>218.85499999999999</c:v>
                </c:pt>
                <c:pt idx="5417">
                  <c:v>219.304</c:v>
                </c:pt>
                <c:pt idx="5418">
                  <c:v>219.75200000000001</c:v>
                </c:pt>
                <c:pt idx="5419">
                  <c:v>220.19900000000001</c:v>
                </c:pt>
                <c:pt idx="5420">
                  <c:v>220.64699999999999</c:v>
                </c:pt>
                <c:pt idx="5421">
                  <c:v>221.09299999999999</c:v>
                </c:pt>
                <c:pt idx="5422">
                  <c:v>221.53899999999999</c:v>
                </c:pt>
                <c:pt idx="5423">
                  <c:v>221.98500000000001</c:v>
                </c:pt>
                <c:pt idx="5424">
                  <c:v>222.429</c:v>
                </c:pt>
                <c:pt idx="5425">
                  <c:v>222.874</c:v>
                </c:pt>
                <c:pt idx="5426">
                  <c:v>223.31800000000001</c:v>
                </c:pt>
                <c:pt idx="5427">
                  <c:v>223.761</c:v>
                </c:pt>
                <c:pt idx="5428">
                  <c:v>224.20400000000001</c:v>
                </c:pt>
                <c:pt idx="5429">
                  <c:v>224.64599999999999</c:v>
                </c:pt>
                <c:pt idx="5430">
                  <c:v>225.08699999999999</c:v>
                </c:pt>
                <c:pt idx="5431">
                  <c:v>225.52799999999999</c:v>
                </c:pt>
                <c:pt idx="5432">
                  <c:v>225.96899999999999</c:v>
                </c:pt>
                <c:pt idx="5433">
                  <c:v>226.40899999999999</c:v>
                </c:pt>
                <c:pt idx="5434">
                  <c:v>226.84800000000001</c:v>
                </c:pt>
                <c:pt idx="5435">
                  <c:v>227.28700000000001</c:v>
                </c:pt>
                <c:pt idx="5436">
                  <c:v>227.72499999999999</c:v>
                </c:pt>
                <c:pt idx="5437">
                  <c:v>228.16300000000001</c:v>
                </c:pt>
                <c:pt idx="5438">
                  <c:v>228.6</c:v>
                </c:pt>
                <c:pt idx="5439">
                  <c:v>229.03700000000001</c:v>
                </c:pt>
                <c:pt idx="5440">
                  <c:v>229.47300000000001</c:v>
                </c:pt>
                <c:pt idx="5441">
                  <c:v>229.90799999999999</c:v>
                </c:pt>
                <c:pt idx="5442">
                  <c:v>230.34299999999999</c:v>
                </c:pt>
                <c:pt idx="5443">
                  <c:v>230.77699999999999</c:v>
                </c:pt>
                <c:pt idx="5444">
                  <c:v>231.21100000000001</c:v>
                </c:pt>
                <c:pt idx="5445">
                  <c:v>231.64400000000001</c:v>
                </c:pt>
                <c:pt idx="5446">
                  <c:v>232.077</c:v>
                </c:pt>
                <c:pt idx="5447">
                  <c:v>232.50899999999999</c:v>
                </c:pt>
                <c:pt idx="5448">
                  <c:v>232.94</c:v>
                </c:pt>
                <c:pt idx="5449">
                  <c:v>233.37100000000001</c:v>
                </c:pt>
                <c:pt idx="5450">
                  <c:v>233.80099999999999</c:v>
                </c:pt>
                <c:pt idx="5451">
                  <c:v>234.23099999999999</c:v>
                </c:pt>
                <c:pt idx="5452">
                  <c:v>234.66</c:v>
                </c:pt>
                <c:pt idx="5453">
                  <c:v>235.089</c:v>
                </c:pt>
                <c:pt idx="5454">
                  <c:v>235.517</c:v>
                </c:pt>
                <c:pt idx="5455">
                  <c:v>235.94399999999999</c:v>
                </c:pt>
                <c:pt idx="5456">
                  <c:v>236.37100000000001</c:v>
                </c:pt>
                <c:pt idx="5457">
                  <c:v>236.797</c:v>
                </c:pt>
                <c:pt idx="5458">
                  <c:v>237.22300000000001</c:v>
                </c:pt>
                <c:pt idx="5459">
                  <c:v>237.648</c:v>
                </c:pt>
                <c:pt idx="5460">
                  <c:v>238.072</c:v>
                </c:pt>
                <c:pt idx="5461">
                  <c:v>238.49600000000001</c:v>
                </c:pt>
                <c:pt idx="5462">
                  <c:v>238.91900000000001</c:v>
                </c:pt>
                <c:pt idx="5463">
                  <c:v>239.34200000000001</c:v>
                </c:pt>
                <c:pt idx="5464">
                  <c:v>239.76400000000001</c:v>
                </c:pt>
                <c:pt idx="5465">
                  <c:v>240.18600000000001</c:v>
                </c:pt>
                <c:pt idx="5466">
                  <c:v>240.607</c:v>
                </c:pt>
                <c:pt idx="5467">
                  <c:v>241.02699999999999</c:v>
                </c:pt>
                <c:pt idx="5468">
                  <c:v>241.447</c:v>
                </c:pt>
                <c:pt idx="5469">
                  <c:v>241.86600000000001</c:v>
                </c:pt>
                <c:pt idx="5470">
                  <c:v>242.285</c:v>
                </c:pt>
                <c:pt idx="5471">
                  <c:v>242.702</c:v>
                </c:pt>
                <c:pt idx="5472">
                  <c:v>243.12</c:v>
                </c:pt>
                <c:pt idx="5473">
                  <c:v>243.53700000000001</c:v>
                </c:pt>
                <c:pt idx="5474">
                  <c:v>243.953</c:v>
                </c:pt>
                <c:pt idx="5475">
                  <c:v>244.36799999999999</c:v>
                </c:pt>
                <c:pt idx="5476">
                  <c:v>244.78299999999999</c:v>
                </c:pt>
                <c:pt idx="5477">
                  <c:v>245.19800000000001</c:v>
                </c:pt>
                <c:pt idx="5478">
                  <c:v>245.61099999999999</c:v>
                </c:pt>
                <c:pt idx="5479">
                  <c:v>246.024</c:v>
                </c:pt>
                <c:pt idx="5480">
                  <c:v>246.43700000000001</c:v>
                </c:pt>
                <c:pt idx="5481">
                  <c:v>246.84899999999999</c:v>
                </c:pt>
                <c:pt idx="5482">
                  <c:v>247.26</c:v>
                </c:pt>
                <c:pt idx="5483">
                  <c:v>247.67099999999999</c:v>
                </c:pt>
                <c:pt idx="5484">
                  <c:v>248.08099999999999</c:v>
                </c:pt>
                <c:pt idx="5485">
                  <c:v>248.49</c:v>
                </c:pt>
                <c:pt idx="5486">
                  <c:v>248.899</c:v>
                </c:pt>
                <c:pt idx="5487">
                  <c:v>249.30799999999999</c:v>
                </c:pt>
                <c:pt idx="5488">
                  <c:v>249.715</c:v>
                </c:pt>
                <c:pt idx="5489">
                  <c:v>250.12200000000001</c:v>
                </c:pt>
                <c:pt idx="5490">
                  <c:v>250.529</c:v>
                </c:pt>
                <c:pt idx="5491">
                  <c:v>250.934</c:v>
                </c:pt>
                <c:pt idx="5492">
                  <c:v>251.34</c:v>
                </c:pt>
                <c:pt idx="5493">
                  <c:v>251.744</c:v>
                </c:pt>
                <c:pt idx="5494">
                  <c:v>252.148</c:v>
                </c:pt>
                <c:pt idx="5495">
                  <c:v>252.55099999999999</c:v>
                </c:pt>
                <c:pt idx="5496">
                  <c:v>252.95400000000001</c:v>
                </c:pt>
                <c:pt idx="5497">
                  <c:v>253.35599999999999</c:v>
                </c:pt>
                <c:pt idx="5498">
                  <c:v>253.75700000000001</c:v>
                </c:pt>
                <c:pt idx="5499">
                  <c:v>254.15799999999999</c:v>
                </c:pt>
                <c:pt idx="5500">
                  <c:v>254.55799999999999</c:v>
                </c:pt>
                <c:pt idx="5501">
                  <c:v>254.958</c:v>
                </c:pt>
                <c:pt idx="5502">
                  <c:v>255.357</c:v>
                </c:pt>
                <c:pt idx="5503">
                  <c:v>255.755</c:v>
                </c:pt>
                <c:pt idx="5504">
                  <c:v>256.15300000000002</c:v>
                </c:pt>
                <c:pt idx="5505">
                  <c:v>256.55</c:v>
                </c:pt>
                <c:pt idx="5506">
                  <c:v>256.94600000000003</c:v>
                </c:pt>
                <c:pt idx="5507">
                  <c:v>257.34199999999998</c:v>
                </c:pt>
                <c:pt idx="5508">
                  <c:v>257.73700000000002</c:v>
                </c:pt>
                <c:pt idx="5509">
                  <c:v>258.13200000000001</c:v>
                </c:pt>
                <c:pt idx="5510">
                  <c:v>258.52499999999998</c:v>
                </c:pt>
                <c:pt idx="5511">
                  <c:v>258.91899999999998</c:v>
                </c:pt>
                <c:pt idx="5512">
                  <c:v>259.31099999999998</c:v>
                </c:pt>
                <c:pt idx="5513">
                  <c:v>259.70299999999997</c:v>
                </c:pt>
                <c:pt idx="5514">
                  <c:v>260.09399999999999</c:v>
                </c:pt>
                <c:pt idx="5515">
                  <c:v>260.48500000000001</c:v>
                </c:pt>
                <c:pt idx="5516">
                  <c:v>260.875</c:v>
                </c:pt>
                <c:pt idx="5517">
                  <c:v>261.26400000000001</c:v>
                </c:pt>
                <c:pt idx="5518">
                  <c:v>261.65300000000002</c:v>
                </c:pt>
                <c:pt idx="5519">
                  <c:v>262.041</c:v>
                </c:pt>
                <c:pt idx="5520">
                  <c:v>262.42899999999997</c:v>
                </c:pt>
                <c:pt idx="5521">
                  <c:v>262.815</c:v>
                </c:pt>
                <c:pt idx="5522">
                  <c:v>263.202</c:v>
                </c:pt>
                <c:pt idx="5523">
                  <c:v>263.58699999999999</c:v>
                </c:pt>
                <c:pt idx="5524">
                  <c:v>263.97199999999998</c:v>
                </c:pt>
                <c:pt idx="5525">
                  <c:v>264.35599999999999</c:v>
                </c:pt>
                <c:pt idx="5526">
                  <c:v>264.74</c:v>
                </c:pt>
                <c:pt idx="5527">
                  <c:v>265.12299999999999</c:v>
                </c:pt>
                <c:pt idx="5528">
                  <c:v>265.505</c:v>
                </c:pt>
                <c:pt idx="5529">
                  <c:v>265.88600000000002</c:v>
                </c:pt>
                <c:pt idx="5530">
                  <c:v>266.267</c:v>
                </c:pt>
                <c:pt idx="5531">
                  <c:v>266.64699999999999</c:v>
                </c:pt>
                <c:pt idx="5532">
                  <c:v>267.02699999999999</c:v>
                </c:pt>
                <c:pt idx="5533">
                  <c:v>267.40600000000001</c:v>
                </c:pt>
                <c:pt idx="5534">
                  <c:v>267.78399999999999</c:v>
                </c:pt>
                <c:pt idx="5535">
                  <c:v>268.16199999999998</c:v>
                </c:pt>
                <c:pt idx="5536">
                  <c:v>268.53899999999999</c:v>
                </c:pt>
                <c:pt idx="5537">
                  <c:v>268.91500000000002</c:v>
                </c:pt>
                <c:pt idx="5538">
                  <c:v>269.291</c:v>
                </c:pt>
                <c:pt idx="5539">
                  <c:v>269.666</c:v>
                </c:pt>
                <c:pt idx="5540">
                  <c:v>270.04000000000002</c:v>
                </c:pt>
                <c:pt idx="5541">
                  <c:v>270.41399999999999</c:v>
                </c:pt>
                <c:pt idx="5542">
                  <c:v>270.78699999999998</c:v>
                </c:pt>
                <c:pt idx="5543">
                  <c:v>271.15899999999999</c:v>
                </c:pt>
                <c:pt idx="5544">
                  <c:v>271.52999999999997</c:v>
                </c:pt>
                <c:pt idx="5545">
                  <c:v>271.90100000000001</c:v>
                </c:pt>
                <c:pt idx="5546">
                  <c:v>272.27199999999999</c:v>
                </c:pt>
                <c:pt idx="5547">
                  <c:v>272.64100000000002</c:v>
                </c:pt>
                <c:pt idx="5548">
                  <c:v>273.01</c:v>
                </c:pt>
                <c:pt idx="5549">
                  <c:v>273.37900000000002</c:v>
                </c:pt>
                <c:pt idx="5550">
                  <c:v>273.74599999999998</c:v>
                </c:pt>
                <c:pt idx="5551">
                  <c:v>274.113</c:v>
                </c:pt>
                <c:pt idx="5552">
                  <c:v>274.47899999999998</c:v>
                </c:pt>
                <c:pt idx="5553">
                  <c:v>274.84500000000003</c:v>
                </c:pt>
                <c:pt idx="5554">
                  <c:v>275.20999999999998</c:v>
                </c:pt>
                <c:pt idx="5555">
                  <c:v>275.57400000000001</c:v>
                </c:pt>
                <c:pt idx="5556">
                  <c:v>275.93700000000001</c:v>
                </c:pt>
                <c:pt idx="5557">
                  <c:v>276.3</c:v>
                </c:pt>
                <c:pt idx="5558">
                  <c:v>276.66199999999998</c:v>
                </c:pt>
                <c:pt idx="5559">
                  <c:v>277.024</c:v>
                </c:pt>
                <c:pt idx="5560">
                  <c:v>277.38499999999999</c:v>
                </c:pt>
                <c:pt idx="5561">
                  <c:v>277.745</c:v>
                </c:pt>
                <c:pt idx="5562">
                  <c:v>278.10399999999998</c:v>
                </c:pt>
                <c:pt idx="5563">
                  <c:v>278.46300000000002</c:v>
                </c:pt>
                <c:pt idx="5564">
                  <c:v>278.82100000000003</c:v>
                </c:pt>
                <c:pt idx="5565">
                  <c:v>279.178</c:v>
                </c:pt>
                <c:pt idx="5566">
                  <c:v>279.53500000000003</c:v>
                </c:pt>
                <c:pt idx="5567">
                  <c:v>279.89100000000002</c:v>
                </c:pt>
                <c:pt idx="5568">
                  <c:v>280.24599999999998</c:v>
                </c:pt>
                <c:pt idx="5569">
                  <c:v>280.601</c:v>
                </c:pt>
                <c:pt idx="5570">
                  <c:v>280.95499999999998</c:v>
                </c:pt>
                <c:pt idx="5571">
                  <c:v>281.30799999999999</c:v>
                </c:pt>
                <c:pt idx="5572">
                  <c:v>281.661</c:v>
                </c:pt>
                <c:pt idx="5573">
                  <c:v>282.01299999999998</c:v>
                </c:pt>
                <c:pt idx="5574">
                  <c:v>282.36399999999998</c:v>
                </c:pt>
                <c:pt idx="5575">
                  <c:v>282.714</c:v>
                </c:pt>
                <c:pt idx="5576">
                  <c:v>283.06400000000002</c:v>
                </c:pt>
                <c:pt idx="5577">
                  <c:v>283.41300000000001</c:v>
                </c:pt>
                <c:pt idx="5578">
                  <c:v>283.76100000000002</c:v>
                </c:pt>
                <c:pt idx="5579">
                  <c:v>284.10899999999998</c:v>
                </c:pt>
                <c:pt idx="5580">
                  <c:v>284.45600000000002</c:v>
                </c:pt>
                <c:pt idx="5581">
                  <c:v>284.80200000000002</c:v>
                </c:pt>
                <c:pt idx="5582">
                  <c:v>285.14800000000002</c:v>
                </c:pt>
                <c:pt idx="5583">
                  <c:v>285.49200000000002</c:v>
                </c:pt>
                <c:pt idx="5584">
                  <c:v>285.83699999999999</c:v>
                </c:pt>
                <c:pt idx="5585">
                  <c:v>286.18</c:v>
                </c:pt>
                <c:pt idx="5586">
                  <c:v>286.52300000000002</c:v>
                </c:pt>
                <c:pt idx="5587">
                  <c:v>286.86500000000001</c:v>
                </c:pt>
                <c:pt idx="5588">
                  <c:v>287.20600000000002</c:v>
                </c:pt>
                <c:pt idx="5589">
                  <c:v>287.54700000000003</c:v>
                </c:pt>
                <c:pt idx="5590">
                  <c:v>287.88600000000002</c:v>
                </c:pt>
                <c:pt idx="5591">
                  <c:v>288.226</c:v>
                </c:pt>
                <c:pt idx="5592">
                  <c:v>288.56400000000002</c:v>
                </c:pt>
                <c:pt idx="5593">
                  <c:v>288.90199999999999</c:v>
                </c:pt>
                <c:pt idx="5594">
                  <c:v>289.23899999999998</c:v>
                </c:pt>
                <c:pt idx="5595">
                  <c:v>289.57499999999999</c:v>
                </c:pt>
                <c:pt idx="5596">
                  <c:v>289.911</c:v>
                </c:pt>
                <c:pt idx="5597">
                  <c:v>290.24599999999998</c:v>
                </c:pt>
                <c:pt idx="5598">
                  <c:v>290.58</c:v>
                </c:pt>
                <c:pt idx="5599">
                  <c:v>290.91300000000001</c:v>
                </c:pt>
                <c:pt idx="5600">
                  <c:v>291.24599999999998</c:v>
                </c:pt>
                <c:pt idx="5601">
                  <c:v>291.57799999999997</c:v>
                </c:pt>
                <c:pt idx="5602">
                  <c:v>291.90899999999999</c:v>
                </c:pt>
                <c:pt idx="5603">
                  <c:v>292.24</c:v>
                </c:pt>
                <c:pt idx="5604">
                  <c:v>292.57</c:v>
                </c:pt>
                <c:pt idx="5605">
                  <c:v>292.899</c:v>
                </c:pt>
                <c:pt idx="5606">
                  <c:v>293.22699999999998</c:v>
                </c:pt>
                <c:pt idx="5607">
                  <c:v>293.55500000000001</c:v>
                </c:pt>
                <c:pt idx="5608">
                  <c:v>293.88200000000001</c:v>
                </c:pt>
                <c:pt idx="5609">
                  <c:v>294.20800000000003</c:v>
                </c:pt>
                <c:pt idx="5610">
                  <c:v>294.53399999999999</c:v>
                </c:pt>
                <c:pt idx="5611">
                  <c:v>294.85899999999998</c:v>
                </c:pt>
                <c:pt idx="5612">
                  <c:v>295.18299999999999</c:v>
                </c:pt>
                <c:pt idx="5613">
                  <c:v>295.50599999999997</c:v>
                </c:pt>
                <c:pt idx="5614">
                  <c:v>295.82900000000001</c:v>
                </c:pt>
                <c:pt idx="5615">
                  <c:v>296.15100000000001</c:v>
                </c:pt>
                <c:pt idx="5616">
                  <c:v>296.47199999999998</c:v>
                </c:pt>
                <c:pt idx="5617">
                  <c:v>296.79199999999997</c:v>
                </c:pt>
                <c:pt idx="5618">
                  <c:v>297.11200000000002</c:v>
                </c:pt>
                <c:pt idx="5619">
                  <c:v>297.43099999999998</c:v>
                </c:pt>
                <c:pt idx="5620">
                  <c:v>297.74900000000002</c:v>
                </c:pt>
                <c:pt idx="5621">
                  <c:v>298.06599999999997</c:v>
                </c:pt>
                <c:pt idx="5622">
                  <c:v>298.38299999999998</c:v>
                </c:pt>
                <c:pt idx="5623">
                  <c:v>298.69900000000001</c:v>
                </c:pt>
                <c:pt idx="5624">
                  <c:v>299.01499999999999</c:v>
                </c:pt>
                <c:pt idx="5625">
                  <c:v>299.32900000000001</c:v>
                </c:pt>
                <c:pt idx="5626">
                  <c:v>299.64299999999997</c:v>
                </c:pt>
                <c:pt idx="5627">
                  <c:v>299.95600000000002</c:v>
                </c:pt>
                <c:pt idx="5628">
                  <c:v>300.26799999999997</c:v>
                </c:pt>
                <c:pt idx="5629">
                  <c:v>300.58</c:v>
                </c:pt>
                <c:pt idx="5630">
                  <c:v>300.89100000000002</c:v>
                </c:pt>
                <c:pt idx="5631">
                  <c:v>301.20100000000002</c:v>
                </c:pt>
                <c:pt idx="5632">
                  <c:v>301.51</c:v>
                </c:pt>
                <c:pt idx="5633">
                  <c:v>301.81900000000002</c:v>
                </c:pt>
                <c:pt idx="5634">
                  <c:v>302.12700000000001</c:v>
                </c:pt>
                <c:pt idx="5635">
                  <c:v>302.43400000000003</c:v>
                </c:pt>
                <c:pt idx="5636">
                  <c:v>302.74</c:v>
                </c:pt>
                <c:pt idx="5637">
                  <c:v>303.04599999999999</c:v>
                </c:pt>
                <c:pt idx="5638">
                  <c:v>303.351</c:v>
                </c:pt>
                <c:pt idx="5639">
                  <c:v>303.65499999999997</c:v>
                </c:pt>
                <c:pt idx="5640">
                  <c:v>303.95800000000003</c:v>
                </c:pt>
                <c:pt idx="5641">
                  <c:v>304.26100000000002</c:v>
                </c:pt>
                <c:pt idx="5642">
                  <c:v>304.56299999999999</c:v>
                </c:pt>
                <c:pt idx="5643">
                  <c:v>304.86399999999998</c:v>
                </c:pt>
                <c:pt idx="5644">
                  <c:v>305.16399999999999</c:v>
                </c:pt>
                <c:pt idx="5645">
                  <c:v>305.464</c:v>
                </c:pt>
                <c:pt idx="5646">
                  <c:v>305.76299999999998</c:v>
                </c:pt>
                <c:pt idx="5647">
                  <c:v>306.06099999999998</c:v>
                </c:pt>
                <c:pt idx="5648">
                  <c:v>306.358</c:v>
                </c:pt>
                <c:pt idx="5649">
                  <c:v>306.65499999999997</c:v>
                </c:pt>
                <c:pt idx="5650">
                  <c:v>306.95</c:v>
                </c:pt>
                <c:pt idx="5651">
                  <c:v>307.24599999999998</c:v>
                </c:pt>
                <c:pt idx="5652">
                  <c:v>307.54000000000002</c:v>
                </c:pt>
                <c:pt idx="5653">
                  <c:v>307.83300000000003</c:v>
                </c:pt>
                <c:pt idx="5654">
                  <c:v>308.12599999999998</c:v>
                </c:pt>
                <c:pt idx="5655">
                  <c:v>308.41800000000001</c:v>
                </c:pt>
                <c:pt idx="5656">
                  <c:v>308.70999999999998</c:v>
                </c:pt>
                <c:pt idx="5657">
                  <c:v>309</c:v>
                </c:pt>
                <c:pt idx="5658">
                  <c:v>309.29000000000002</c:v>
                </c:pt>
                <c:pt idx="5659">
                  <c:v>309.57900000000001</c:v>
                </c:pt>
                <c:pt idx="5660">
                  <c:v>309.86700000000002</c:v>
                </c:pt>
                <c:pt idx="5661">
                  <c:v>310.15499999999997</c:v>
                </c:pt>
                <c:pt idx="5662">
                  <c:v>310.44099999999997</c:v>
                </c:pt>
                <c:pt idx="5663">
                  <c:v>310.72699999999998</c:v>
                </c:pt>
                <c:pt idx="5664">
                  <c:v>311.012</c:v>
                </c:pt>
                <c:pt idx="5665">
                  <c:v>311.29700000000003</c:v>
                </c:pt>
                <c:pt idx="5666">
                  <c:v>311.58</c:v>
                </c:pt>
                <c:pt idx="5667">
                  <c:v>311.863</c:v>
                </c:pt>
                <c:pt idx="5668">
                  <c:v>312.14499999999998</c:v>
                </c:pt>
                <c:pt idx="5669">
                  <c:v>312.42700000000002</c:v>
                </c:pt>
                <c:pt idx="5670">
                  <c:v>312.70699999999999</c:v>
                </c:pt>
                <c:pt idx="5671">
                  <c:v>312.98700000000002</c:v>
                </c:pt>
                <c:pt idx="5672">
                  <c:v>313.26600000000002</c:v>
                </c:pt>
                <c:pt idx="5673">
                  <c:v>313.54399999999998</c:v>
                </c:pt>
                <c:pt idx="5674">
                  <c:v>313.822</c:v>
                </c:pt>
                <c:pt idx="5675">
                  <c:v>314.09899999999999</c:v>
                </c:pt>
                <c:pt idx="5676">
                  <c:v>314.37400000000002</c:v>
                </c:pt>
                <c:pt idx="5677">
                  <c:v>314.64999999999998</c:v>
                </c:pt>
                <c:pt idx="5678">
                  <c:v>314.92399999999998</c:v>
                </c:pt>
                <c:pt idx="5679">
                  <c:v>315.19799999999998</c:v>
                </c:pt>
                <c:pt idx="5680">
                  <c:v>315.47000000000003</c:v>
                </c:pt>
                <c:pt idx="5681">
                  <c:v>315.74200000000002</c:v>
                </c:pt>
                <c:pt idx="5682">
                  <c:v>316.01400000000001</c:v>
                </c:pt>
                <c:pt idx="5683">
                  <c:v>316.28399999999999</c:v>
                </c:pt>
                <c:pt idx="5684">
                  <c:v>316.55399999999997</c:v>
                </c:pt>
                <c:pt idx="5685">
                  <c:v>316.82299999999998</c:v>
                </c:pt>
                <c:pt idx="5686">
                  <c:v>317.09100000000001</c:v>
                </c:pt>
                <c:pt idx="5687">
                  <c:v>317.358</c:v>
                </c:pt>
                <c:pt idx="5688">
                  <c:v>317.625</c:v>
                </c:pt>
                <c:pt idx="5689">
                  <c:v>317.89100000000002</c:v>
                </c:pt>
                <c:pt idx="5690">
                  <c:v>318.15600000000001</c:v>
                </c:pt>
                <c:pt idx="5691">
                  <c:v>318.42</c:v>
                </c:pt>
                <c:pt idx="5692">
                  <c:v>318.68299999999999</c:v>
                </c:pt>
                <c:pt idx="5693">
                  <c:v>318.94600000000003</c:v>
                </c:pt>
                <c:pt idx="5694">
                  <c:v>319.20800000000003</c:v>
                </c:pt>
                <c:pt idx="5695">
                  <c:v>319.46899999999999</c:v>
                </c:pt>
                <c:pt idx="5696">
                  <c:v>319.72899999999998</c:v>
                </c:pt>
                <c:pt idx="5697">
                  <c:v>319.98899999999998</c:v>
                </c:pt>
                <c:pt idx="5698">
                  <c:v>320.24700000000001</c:v>
                </c:pt>
                <c:pt idx="5699">
                  <c:v>320.505</c:v>
                </c:pt>
                <c:pt idx="5700">
                  <c:v>320.762</c:v>
                </c:pt>
                <c:pt idx="5701">
                  <c:v>321.01900000000001</c:v>
                </c:pt>
                <c:pt idx="5702">
                  <c:v>321.274</c:v>
                </c:pt>
                <c:pt idx="5703">
                  <c:v>321.529</c:v>
                </c:pt>
                <c:pt idx="5704">
                  <c:v>321.78300000000002</c:v>
                </c:pt>
                <c:pt idx="5705">
                  <c:v>322.036</c:v>
                </c:pt>
                <c:pt idx="5706">
                  <c:v>322.28800000000001</c:v>
                </c:pt>
                <c:pt idx="5707">
                  <c:v>322.54000000000002</c:v>
                </c:pt>
                <c:pt idx="5708">
                  <c:v>322.791</c:v>
                </c:pt>
                <c:pt idx="5709">
                  <c:v>323.041</c:v>
                </c:pt>
                <c:pt idx="5710">
                  <c:v>323.29000000000002</c:v>
                </c:pt>
                <c:pt idx="5711">
                  <c:v>323.53800000000001</c:v>
                </c:pt>
                <c:pt idx="5712">
                  <c:v>323.786</c:v>
                </c:pt>
                <c:pt idx="5713">
                  <c:v>324.03300000000002</c:v>
                </c:pt>
                <c:pt idx="5714">
                  <c:v>324.279</c:v>
                </c:pt>
                <c:pt idx="5715">
                  <c:v>324.524</c:v>
                </c:pt>
                <c:pt idx="5716">
                  <c:v>324.76799999999997</c:v>
                </c:pt>
                <c:pt idx="5717">
                  <c:v>325.012</c:v>
                </c:pt>
                <c:pt idx="5718">
                  <c:v>325.255</c:v>
                </c:pt>
                <c:pt idx="5719">
                  <c:v>325.49700000000001</c:v>
                </c:pt>
                <c:pt idx="5720">
                  <c:v>325.738</c:v>
                </c:pt>
                <c:pt idx="5721">
                  <c:v>325.97800000000001</c:v>
                </c:pt>
                <c:pt idx="5722">
                  <c:v>326.21800000000002</c:v>
                </c:pt>
                <c:pt idx="5723">
                  <c:v>326.45600000000002</c:v>
                </c:pt>
                <c:pt idx="5724">
                  <c:v>326.69400000000002</c:v>
                </c:pt>
                <c:pt idx="5725">
                  <c:v>326.93200000000002</c:v>
                </c:pt>
                <c:pt idx="5726">
                  <c:v>327.16800000000001</c:v>
                </c:pt>
                <c:pt idx="5727">
                  <c:v>327.40300000000002</c:v>
                </c:pt>
                <c:pt idx="5728">
                  <c:v>327.63799999999998</c:v>
                </c:pt>
                <c:pt idx="5729">
                  <c:v>327.87200000000001</c:v>
                </c:pt>
                <c:pt idx="5730">
                  <c:v>328.10500000000002</c:v>
                </c:pt>
                <c:pt idx="5731">
                  <c:v>328.33699999999999</c:v>
                </c:pt>
                <c:pt idx="5732">
                  <c:v>328.56900000000002</c:v>
                </c:pt>
                <c:pt idx="5733">
                  <c:v>328.8</c:v>
                </c:pt>
                <c:pt idx="5734">
                  <c:v>329.03</c:v>
                </c:pt>
                <c:pt idx="5735">
                  <c:v>329.25900000000001</c:v>
                </c:pt>
                <c:pt idx="5736">
                  <c:v>329.48700000000002</c:v>
                </c:pt>
                <c:pt idx="5737">
                  <c:v>329.714</c:v>
                </c:pt>
                <c:pt idx="5738">
                  <c:v>329.94099999999997</c:v>
                </c:pt>
                <c:pt idx="5739">
                  <c:v>330.16699999999997</c:v>
                </c:pt>
                <c:pt idx="5740">
                  <c:v>330.392</c:v>
                </c:pt>
                <c:pt idx="5741">
                  <c:v>330.61599999999999</c:v>
                </c:pt>
                <c:pt idx="5742">
                  <c:v>330.839</c:v>
                </c:pt>
                <c:pt idx="5743">
                  <c:v>331.06200000000001</c:v>
                </c:pt>
                <c:pt idx="5744">
                  <c:v>331.28300000000002</c:v>
                </c:pt>
                <c:pt idx="5745">
                  <c:v>331.50400000000002</c:v>
                </c:pt>
                <c:pt idx="5746">
                  <c:v>331.72399999999999</c:v>
                </c:pt>
                <c:pt idx="5747">
                  <c:v>331.94400000000002</c:v>
                </c:pt>
                <c:pt idx="5748">
                  <c:v>332.16199999999998</c:v>
                </c:pt>
                <c:pt idx="5749">
                  <c:v>332.38</c:v>
                </c:pt>
                <c:pt idx="5750">
                  <c:v>332.59699999999998</c:v>
                </c:pt>
                <c:pt idx="5751">
                  <c:v>332.81299999999999</c:v>
                </c:pt>
                <c:pt idx="5752">
                  <c:v>333.02800000000002</c:v>
                </c:pt>
                <c:pt idx="5753">
                  <c:v>333.24200000000002</c:v>
                </c:pt>
                <c:pt idx="5754">
                  <c:v>333.45600000000002</c:v>
                </c:pt>
                <c:pt idx="5755">
                  <c:v>333.66800000000001</c:v>
                </c:pt>
                <c:pt idx="5756">
                  <c:v>333.88</c:v>
                </c:pt>
                <c:pt idx="5757">
                  <c:v>334.09100000000001</c:v>
                </c:pt>
                <c:pt idx="5758">
                  <c:v>334.30200000000002</c:v>
                </c:pt>
                <c:pt idx="5759">
                  <c:v>334.51100000000002</c:v>
                </c:pt>
                <c:pt idx="5760">
                  <c:v>334.72</c:v>
                </c:pt>
                <c:pt idx="5761">
                  <c:v>334.92700000000002</c:v>
                </c:pt>
                <c:pt idx="5762">
                  <c:v>335.13400000000001</c:v>
                </c:pt>
                <c:pt idx="5763">
                  <c:v>335.34</c:v>
                </c:pt>
                <c:pt idx="5764">
                  <c:v>335.54599999999999</c:v>
                </c:pt>
                <c:pt idx="5765">
                  <c:v>335.75</c:v>
                </c:pt>
                <c:pt idx="5766">
                  <c:v>335.95400000000001</c:v>
                </c:pt>
                <c:pt idx="5767">
                  <c:v>336.15600000000001</c:v>
                </c:pt>
                <c:pt idx="5768">
                  <c:v>336.358</c:v>
                </c:pt>
                <c:pt idx="5769">
                  <c:v>336.56</c:v>
                </c:pt>
                <c:pt idx="5770">
                  <c:v>336.76</c:v>
                </c:pt>
                <c:pt idx="5771">
                  <c:v>336.959</c:v>
                </c:pt>
                <c:pt idx="5772">
                  <c:v>337.15800000000002</c:v>
                </c:pt>
                <c:pt idx="5773">
                  <c:v>337.35599999999999</c:v>
                </c:pt>
                <c:pt idx="5774">
                  <c:v>337.553</c:v>
                </c:pt>
                <c:pt idx="5775">
                  <c:v>337.74900000000002</c:v>
                </c:pt>
                <c:pt idx="5776">
                  <c:v>337.94400000000002</c:v>
                </c:pt>
                <c:pt idx="5777">
                  <c:v>338.13900000000001</c:v>
                </c:pt>
                <c:pt idx="5778">
                  <c:v>338.33199999999999</c:v>
                </c:pt>
                <c:pt idx="5779">
                  <c:v>338.52499999999998</c:v>
                </c:pt>
                <c:pt idx="5780">
                  <c:v>338.71699999999998</c:v>
                </c:pt>
                <c:pt idx="5781">
                  <c:v>338.90800000000002</c:v>
                </c:pt>
                <c:pt idx="5782">
                  <c:v>339.09899999999999</c:v>
                </c:pt>
                <c:pt idx="5783">
                  <c:v>339.28800000000001</c:v>
                </c:pt>
                <c:pt idx="5784">
                  <c:v>339.47699999999998</c:v>
                </c:pt>
                <c:pt idx="5785">
                  <c:v>339.66399999999999</c:v>
                </c:pt>
                <c:pt idx="5786">
                  <c:v>339.851</c:v>
                </c:pt>
                <c:pt idx="5787">
                  <c:v>340.03699999999998</c:v>
                </c:pt>
                <c:pt idx="5788">
                  <c:v>340.22300000000001</c:v>
                </c:pt>
                <c:pt idx="5789">
                  <c:v>340.40699999999998</c:v>
                </c:pt>
                <c:pt idx="5790">
                  <c:v>340.59100000000001</c:v>
                </c:pt>
                <c:pt idx="5791">
                  <c:v>340.77300000000002</c:v>
                </c:pt>
                <c:pt idx="5792">
                  <c:v>340.95499999999998</c:v>
                </c:pt>
                <c:pt idx="5793">
                  <c:v>341.13600000000002</c:v>
                </c:pt>
                <c:pt idx="5794">
                  <c:v>341.31700000000001</c:v>
                </c:pt>
                <c:pt idx="5795">
                  <c:v>341.49599999999998</c:v>
                </c:pt>
                <c:pt idx="5796">
                  <c:v>341.67500000000001</c:v>
                </c:pt>
                <c:pt idx="5797">
                  <c:v>341.85199999999998</c:v>
                </c:pt>
                <c:pt idx="5798">
                  <c:v>342.029</c:v>
                </c:pt>
                <c:pt idx="5799">
                  <c:v>342.20499999999998</c:v>
                </c:pt>
                <c:pt idx="5800">
                  <c:v>342.38</c:v>
                </c:pt>
                <c:pt idx="5801">
                  <c:v>342.55500000000001</c:v>
                </c:pt>
                <c:pt idx="5802">
                  <c:v>342.72800000000001</c:v>
                </c:pt>
                <c:pt idx="5803">
                  <c:v>342.90100000000001</c:v>
                </c:pt>
                <c:pt idx="5804">
                  <c:v>343.07299999999998</c:v>
                </c:pt>
                <c:pt idx="5805">
                  <c:v>343.24400000000003</c:v>
                </c:pt>
                <c:pt idx="5806">
                  <c:v>343.41399999999999</c:v>
                </c:pt>
                <c:pt idx="5807">
                  <c:v>343.58300000000003</c:v>
                </c:pt>
                <c:pt idx="5808">
                  <c:v>343.75099999999998</c:v>
                </c:pt>
                <c:pt idx="5809">
                  <c:v>343.91899999999998</c:v>
                </c:pt>
                <c:pt idx="5810">
                  <c:v>344.08499999999998</c:v>
                </c:pt>
                <c:pt idx="5811">
                  <c:v>344.25099999999998</c:v>
                </c:pt>
                <c:pt idx="5812">
                  <c:v>344.416</c:v>
                </c:pt>
                <c:pt idx="5813">
                  <c:v>344.58</c:v>
                </c:pt>
                <c:pt idx="5814">
                  <c:v>344.74400000000003</c:v>
                </c:pt>
                <c:pt idx="5815">
                  <c:v>344.90600000000001</c:v>
                </c:pt>
                <c:pt idx="5816">
                  <c:v>345.06799999999998</c:v>
                </c:pt>
                <c:pt idx="5817">
                  <c:v>345.22899999999998</c:v>
                </c:pt>
                <c:pt idx="5818">
                  <c:v>345.38799999999998</c:v>
                </c:pt>
                <c:pt idx="5819">
                  <c:v>345.548</c:v>
                </c:pt>
                <c:pt idx="5820">
                  <c:v>345.70600000000002</c:v>
                </c:pt>
                <c:pt idx="5821">
                  <c:v>345.863</c:v>
                </c:pt>
                <c:pt idx="5822">
                  <c:v>346.02</c:v>
                </c:pt>
                <c:pt idx="5823">
                  <c:v>346.17500000000001</c:v>
                </c:pt>
                <c:pt idx="5824">
                  <c:v>346.33</c:v>
                </c:pt>
                <c:pt idx="5825">
                  <c:v>346.48399999999998</c:v>
                </c:pt>
                <c:pt idx="5826">
                  <c:v>346.637</c:v>
                </c:pt>
                <c:pt idx="5827">
                  <c:v>346.78899999999999</c:v>
                </c:pt>
                <c:pt idx="5828">
                  <c:v>346.94099999999997</c:v>
                </c:pt>
                <c:pt idx="5829">
                  <c:v>347.09100000000001</c:v>
                </c:pt>
                <c:pt idx="5830">
                  <c:v>347.24099999999999</c:v>
                </c:pt>
                <c:pt idx="5831">
                  <c:v>347.38900000000001</c:v>
                </c:pt>
                <c:pt idx="5832">
                  <c:v>347.53699999999998</c:v>
                </c:pt>
                <c:pt idx="5833">
                  <c:v>347.68400000000003</c:v>
                </c:pt>
                <c:pt idx="5834">
                  <c:v>347.83100000000002</c:v>
                </c:pt>
                <c:pt idx="5835">
                  <c:v>347.976</c:v>
                </c:pt>
                <c:pt idx="5836">
                  <c:v>348.12099999999998</c:v>
                </c:pt>
                <c:pt idx="5837">
                  <c:v>348.26400000000001</c:v>
                </c:pt>
                <c:pt idx="5838">
                  <c:v>348.40699999999998</c:v>
                </c:pt>
                <c:pt idx="5839">
                  <c:v>348.54899999999998</c:v>
                </c:pt>
                <c:pt idx="5840">
                  <c:v>348.69</c:v>
                </c:pt>
                <c:pt idx="5841">
                  <c:v>348.83</c:v>
                </c:pt>
                <c:pt idx="5842">
                  <c:v>348.96899999999999</c:v>
                </c:pt>
                <c:pt idx="5843">
                  <c:v>349.108</c:v>
                </c:pt>
                <c:pt idx="5844">
                  <c:v>349.24599999999998</c:v>
                </c:pt>
                <c:pt idx="5845">
                  <c:v>349.38200000000001</c:v>
                </c:pt>
                <c:pt idx="5846">
                  <c:v>349.51799999999997</c:v>
                </c:pt>
                <c:pt idx="5847">
                  <c:v>349.65300000000002</c:v>
                </c:pt>
                <c:pt idx="5848">
                  <c:v>349.78699999999998</c:v>
                </c:pt>
                <c:pt idx="5849">
                  <c:v>349.92099999999999</c:v>
                </c:pt>
                <c:pt idx="5850">
                  <c:v>350.053</c:v>
                </c:pt>
                <c:pt idx="5851">
                  <c:v>350.185</c:v>
                </c:pt>
                <c:pt idx="5852">
                  <c:v>350.315</c:v>
                </c:pt>
                <c:pt idx="5853">
                  <c:v>350.44499999999999</c:v>
                </c:pt>
                <c:pt idx="5854">
                  <c:v>350.57400000000001</c:v>
                </c:pt>
                <c:pt idx="5855">
                  <c:v>350.702</c:v>
                </c:pt>
                <c:pt idx="5856">
                  <c:v>350.83</c:v>
                </c:pt>
                <c:pt idx="5857">
                  <c:v>350.95600000000002</c:v>
                </c:pt>
                <c:pt idx="5858">
                  <c:v>351.08199999999999</c:v>
                </c:pt>
                <c:pt idx="5859">
                  <c:v>351.20600000000002</c:v>
                </c:pt>
                <c:pt idx="5860">
                  <c:v>351.33</c:v>
                </c:pt>
                <c:pt idx="5861">
                  <c:v>351.45299999999997</c:v>
                </c:pt>
                <c:pt idx="5862">
                  <c:v>351.57499999999999</c:v>
                </c:pt>
                <c:pt idx="5863">
                  <c:v>351.69600000000003</c:v>
                </c:pt>
                <c:pt idx="5864">
                  <c:v>351.81700000000001</c:v>
                </c:pt>
                <c:pt idx="5865">
                  <c:v>351.93599999999998</c:v>
                </c:pt>
                <c:pt idx="5866">
                  <c:v>352.05500000000001</c:v>
                </c:pt>
                <c:pt idx="5867">
                  <c:v>352.17200000000003</c:v>
                </c:pt>
                <c:pt idx="5868">
                  <c:v>352.28899999999999</c:v>
                </c:pt>
                <c:pt idx="5869">
                  <c:v>352.40499999999997</c:v>
                </c:pt>
                <c:pt idx="5870">
                  <c:v>352.52</c:v>
                </c:pt>
                <c:pt idx="5871">
                  <c:v>352.63400000000001</c:v>
                </c:pt>
                <c:pt idx="5872">
                  <c:v>352.74799999999999</c:v>
                </c:pt>
                <c:pt idx="5873">
                  <c:v>352.86</c:v>
                </c:pt>
                <c:pt idx="5874">
                  <c:v>352.97199999999998</c:v>
                </c:pt>
                <c:pt idx="5875">
                  <c:v>353.08300000000003</c:v>
                </c:pt>
                <c:pt idx="5876">
                  <c:v>353.19299999999998</c:v>
                </c:pt>
                <c:pt idx="5877">
                  <c:v>353.30200000000002</c:v>
                </c:pt>
                <c:pt idx="5878">
                  <c:v>353.41</c:v>
                </c:pt>
                <c:pt idx="5879">
                  <c:v>353.517</c:v>
                </c:pt>
                <c:pt idx="5880">
                  <c:v>353.62299999999999</c:v>
                </c:pt>
                <c:pt idx="5881">
                  <c:v>353.72899999999998</c:v>
                </c:pt>
                <c:pt idx="5882">
                  <c:v>353.834</c:v>
                </c:pt>
                <c:pt idx="5883">
                  <c:v>353.93700000000001</c:v>
                </c:pt>
                <c:pt idx="5884">
                  <c:v>354.04</c:v>
                </c:pt>
                <c:pt idx="5885">
                  <c:v>354.142</c:v>
                </c:pt>
                <c:pt idx="5886">
                  <c:v>354.24299999999999</c:v>
                </c:pt>
                <c:pt idx="5887">
                  <c:v>354.34399999999999</c:v>
                </c:pt>
                <c:pt idx="5888">
                  <c:v>354.44299999999998</c:v>
                </c:pt>
                <c:pt idx="5889">
                  <c:v>354.54199999999997</c:v>
                </c:pt>
                <c:pt idx="5890">
                  <c:v>354.63900000000001</c:v>
                </c:pt>
                <c:pt idx="5891">
                  <c:v>354.73599999999999</c:v>
                </c:pt>
                <c:pt idx="5892">
                  <c:v>354.83199999999999</c:v>
                </c:pt>
                <c:pt idx="5893">
                  <c:v>354.92700000000002</c:v>
                </c:pt>
                <c:pt idx="5894">
                  <c:v>355.02100000000002</c:v>
                </c:pt>
                <c:pt idx="5895">
                  <c:v>355.11500000000001</c:v>
                </c:pt>
                <c:pt idx="5896">
                  <c:v>355.20699999999999</c:v>
                </c:pt>
                <c:pt idx="5897">
                  <c:v>355.298</c:v>
                </c:pt>
                <c:pt idx="5898">
                  <c:v>355.38900000000001</c:v>
                </c:pt>
                <c:pt idx="5899">
                  <c:v>355.47899999999998</c:v>
                </c:pt>
                <c:pt idx="5900">
                  <c:v>355.56799999999998</c:v>
                </c:pt>
                <c:pt idx="5901">
                  <c:v>355.65600000000001</c:v>
                </c:pt>
                <c:pt idx="5902">
                  <c:v>355.74299999999999</c:v>
                </c:pt>
                <c:pt idx="5903">
                  <c:v>355.82900000000001</c:v>
                </c:pt>
                <c:pt idx="5904">
                  <c:v>355.91500000000002</c:v>
                </c:pt>
                <c:pt idx="5905">
                  <c:v>355.99900000000002</c:v>
                </c:pt>
                <c:pt idx="5906">
                  <c:v>356.08300000000003</c:v>
                </c:pt>
                <c:pt idx="5907">
                  <c:v>356.166</c:v>
                </c:pt>
                <c:pt idx="5908">
                  <c:v>356.24700000000001</c:v>
                </c:pt>
                <c:pt idx="5909">
                  <c:v>356.32799999999997</c:v>
                </c:pt>
                <c:pt idx="5910">
                  <c:v>356.40899999999999</c:v>
                </c:pt>
                <c:pt idx="5911">
                  <c:v>356.488</c:v>
                </c:pt>
                <c:pt idx="5912">
                  <c:v>356.56599999999997</c:v>
                </c:pt>
                <c:pt idx="5913">
                  <c:v>356.64400000000001</c:v>
                </c:pt>
                <c:pt idx="5914">
                  <c:v>356.72</c:v>
                </c:pt>
                <c:pt idx="5915">
                  <c:v>356.79599999999999</c:v>
                </c:pt>
                <c:pt idx="5916">
                  <c:v>356.87099999999998</c:v>
                </c:pt>
                <c:pt idx="5917">
                  <c:v>356.94499999999999</c:v>
                </c:pt>
                <c:pt idx="5918">
                  <c:v>357.01799999999997</c:v>
                </c:pt>
                <c:pt idx="5919">
                  <c:v>357.09</c:v>
                </c:pt>
                <c:pt idx="5920">
                  <c:v>357.161</c:v>
                </c:pt>
                <c:pt idx="5921">
                  <c:v>357.23200000000003</c:v>
                </c:pt>
                <c:pt idx="5922">
                  <c:v>357.30099999999999</c:v>
                </c:pt>
                <c:pt idx="5923">
                  <c:v>357.37</c:v>
                </c:pt>
                <c:pt idx="5924">
                  <c:v>357.43799999999999</c:v>
                </c:pt>
                <c:pt idx="5925">
                  <c:v>357.505</c:v>
                </c:pt>
                <c:pt idx="5926">
                  <c:v>357.57100000000003</c:v>
                </c:pt>
                <c:pt idx="5927">
                  <c:v>357.63600000000002</c:v>
                </c:pt>
                <c:pt idx="5928">
                  <c:v>357.7</c:v>
                </c:pt>
                <c:pt idx="5929">
                  <c:v>357.76299999999998</c:v>
                </c:pt>
                <c:pt idx="5930">
                  <c:v>357.82600000000002</c:v>
                </c:pt>
                <c:pt idx="5931">
                  <c:v>357.88799999999998</c:v>
                </c:pt>
                <c:pt idx="5932">
                  <c:v>357.94799999999998</c:v>
                </c:pt>
                <c:pt idx="5933">
                  <c:v>358.00799999999998</c:v>
                </c:pt>
                <c:pt idx="5934">
                  <c:v>358.06700000000001</c:v>
                </c:pt>
                <c:pt idx="5935">
                  <c:v>358.125</c:v>
                </c:pt>
                <c:pt idx="5936">
                  <c:v>358.18200000000002</c:v>
                </c:pt>
                <c:pt idx="5937">
                  <c:v>358.23899999999998</c:v>
                </c:pt>
                <c:pt idx="5938">
                  <c:v>358.29399999999998</c:v>
                </c:pt>
                <c:pt idx="5939">
                  <c:v>358.34899999999999</c:v>
                </c:pt>
                <c:pt idx="5940">
                  <c:v>358.40199999999999</c:v>
                </c:pt>
                <c:pt idx="5941">
                  <c:v>358.45499999999998</c:v>
                </c:pt>
                <c:pt idx="5942">
                  <c:v>358.50700000000001</c:v>
                </c:pt>
                <c:pt idx="5943">
                  <c:v>358.55799999999999</c:v>
                </c:pt>
                <c:pt idx="5944">
                  <c:v>358.608</c:v>
                </c:pt>
                <c:pt idx="5945">
                  <c:v>358.65699999999998</c:v>
                </c:pt>
                <c:pt idx="5946">
                  <c:v>358.70600000000002</c:v>
                </c:pt>
                <c:pt idx="5947">
                  <c:v>358.75299999999999</c:v>
                </c:pt>
                <c:pt idx="5948">
                  <c:v>358.8</c:v>
                </c:pt>
                <c:pt idx="5949">
                  <c:v>358.84500000000003</c:v>
                </c:pt>
                <c:pt idx="5950">
                  <c:v>358.89</c:v>
                </c:pt>
                <c:pt idx="5951">
                  <c:v>358.93400000000003</c:v>
                </c:pt>
                <c:pt idx="5952">
                  <c:v>358.97699999999998</c:v>
                </c:pt>
                <c:pt idx="5953">
                  <c:v>359.01900000000001</c:v>
                </c:pt>
                <c:pt idx="5954">
                  <c:v>359.06099999999998</c:v>
                </c:pt>
                <c:pt idx="5955">
                  <c:v>359.101</c:v>
                </c:pt>
                <c:pt idx="5956">
                  <c:v>359.14100000000002</c:v>
                </c:pt>
                <c:pt idx="5957">
                  <c:v>359.17899999999997</c:v>
                </c:pt>
                <c:pt idx="5958">
                  <c:v>359.21699999999998</c:v>
                </c:pt>
                <c:pt idx="5959">
                  <c:v>359.25400000000002</c:v>
                </c:pt>
                <c:pt idx="5960">
                  <c:v>359.29</c:v>
                </c:pt>
                <c:pt idx="5961">
                  <c:v>359.32499999999999</c:v>
                </c:pt>
                <c:pt idx="5962">
                  <c:v>359.35899999999998</c:v>
                </c:pt>
                <c:pt idx="5963">
                  <c:v>359.392</c:v>
                </c:pt>
                <c:pt idx="5964">
                  <c:v>359.42500000000001</c:v>
                </c:pt>
                <c:pt idx="5965">
                  <c:v>359.45600000000002</c:v>
                </c:pt>
                <c:pt idx="5966">
                  <c:v>359.48700000000002</c:v>
                </c:pt>
                <c:pt idx="5967">
                  <c:v>359.51600000000002</c:v>
                </c:pt>
                <c:pt idx="5968">
                  <c:v>359.54500000000002</c:v>
                </c:pt>
                <c:pt idx="5969">
                  <c:v>359.57299999999998</c:v>
                </c:pt>
                <c:pt idx="5970">
                  <c:v>359.6</c:v>
                </c:pt>
                <c:pt idx="5971">
                  <c:v>359.62700000000001</c:v>
                </c:pt>
                <c:pt idx="5972">
                  <c:v>359.65199999999999</c:v>
                </c:pt>
                <c:pt idx="5973">
                  <c:v>359.67599999999999</c:v>
                </c:pt>
                <c:pt idx="5974">
                  <c:v>359.7</c:v>
                </c:pt>
                <c:pt idx="5975">
                  <c:v>359.72199999999998</c:v>
                </c:pt>
                <c:pt idx="5976">
                  <c:v>359.74400000000003</c:v>
                </c:pt>
                <c:pt idx="5977">
                  <c:v>359.76499999999999</c:v>
                </c:pt>
                <c:pt idx="5978">
                  <c:v>359.78500000000003</c:v>
                </c:pt>
                <c:pt idx="5979">
                  <c:v>359.80399999999997</c:v>
                </c:pt>
                <c:pt idx="5980">
                  <c:v>359.822</c:v>
                </c:pt>
                <c:pt idx="5981">
                  <c:v>359.84</c:v>
                </c:pt>
                <c:pt idx="5982">
                  <c:v>359.85599999999999</c:v>
                </c:pt>
                <c:pt idx="5983">
                  <c:v>359.87200000000001</c:v>
                </c:pt>
                <c:pt idx="5984">
                  <c:v>359.88600000000002</c:v>
                </c:pt>
                <c:pt idx="5985">
                  <c:v>359.9</c:v>
                </c:pt>
                <c:pt idx="5986">
                  <c:v>359.91300000000001</c:v>
                </c:pt>
                <c:pt idx="5987">
                  <c:v>359.92500000000001</c:v>
                </c:pt>
                <c:pt idx="5988">
                  <c:v>359.93599999999998</c:v>
                </c:pt>
                <c:pt idx="5989">
                  <c:v>359.94600000000003</c:v>
                </c:pt>
                <c:pt idx="5990">
                  <c:v>359.95600000000002</c:v>
                </c:pt>
                <c:pt idx="5991">
                  <c:v>359.964</c:v>
                </c:pt>
                <c:pt idx="5992">
                  <c:v>359.97199999999998</c:v>
                </c:pt>
                <c:pt idx="5993">
                  <c:v>359.97800000000001</c:v>
                </c:pt>
                <c:pt idx="5994">
                  <c:v>359.98399999999998</c:v>
                </c:pt>
                <c:pt idx="5995">
                  <c:v>359.98899999999998</c:v>
                </c:pt>
                <c:pt idx="5996">
                  <c:v>359.99299999999999</c:v>
                </c:pt>
                <c:pt idx="5997">
                  <c:v>359.99599999999998</c:v>
                </c:pt>
                <c:pt idx="5998">
                  <c:v>359.99799999999999</c:v>
                </c:pt>
                <c:pt idx="5999">
                  <c:v>360</c:v>
                </c:pt>
                <c:pt idx="6000">
                  <c:v>360</c:v>
                </c:pt>
                <c:pt idx="6001">
                  <c:v>360</c:v>
                </c:pt>
                <c:pt idx="6002">
                  <c:v>359.99799999999999</c:v>
                </c:pt>
                <c:pt idx="6003">
                  <c:v>359.99599999999998</c:v>
                </c:pt>
                <c:pt idx="6004">
                  <c:v>359.99299999999999</c:v>
                </c:pt>
                <c:pt idx="6005">
                  <c:v>359.98899999999998</c:v>
                </c:pt>
                <c:pt idx="6006">
                  <c:v>359.98399999999998</c:v>
                </c:pt>
                <c:pt idx="6007">
                  <c:v>359.97800000000001</c:v>
                </c:pt>
                <c:pt idx="6008">
                  <c:v>359.97199999999998</c:v>
                </c:pt>
                <c:pt idx="6009">
                  <c:v>359.964</c:v>
                </c:pt>
                <c:pt idx="6010">
                  <c:v>359.95600000000002</c:v>
                </c:pt>
                <c:pt idx="6011">
                  <c:v>359.94600000000003</c:v>
                </c:pt>
                <c:pt idx="6012">
                  <c:v>359.93599999999998</c:v>
                </c:pt>
                <c:pt idx="6013">
                  <c:v>359.92500000000001</c:v>
                </c:pt>
                <c:pt idx="6014">
                  <c:v>359.91300000000001</c:v>
                </c:pt>
                <c:pt idx="6015">
                  <c:v>359.9</c:v>
                </c:pt>
                <c:pt idx="6016">
                  <c:v>359.88600000000002</c:v>
                </c:pt>
                <c:pt idx="6017">
                  <c:v>359.87200000000001</c:v>
                </c:pt>
                <c:pt idx="6018">
                  <c:v>359.85599999999999</c:v>
                </c:pt>
                <c:pt idx="6019">
                  <c:v>359.84</c:v>
                </c:pt>
                <c:pt idx="6020">
                  <c:v>359.822</c:v>
                </c:pt>
                <c:pt idx="6021">
                  <c:v>359.80399999999997</c:v>
                </c:pt>
                <c:pt idx="6022">
                  <c:v>359.78500000000003</c:v>
                </c:pt>
                <c:pt idx="6023">
                  <c:v>359.76499999999999</c:v>
                </c:pt>
                <c:pt idx="6024">
                  <c:v>359.74400000000003</c:v>
                </c:pt>
                <c:pt idx="6025">
                  <c:v>359.72199999999998</c:v>
                </c:pt>
                <c:pt idx="6026">
                  <c:v>359.7</c:v>
                </c:pt>
                <c:pt idx="6027">
                  <c:v>359.67599999999999</c:v>
                </c:pt>
                <c:pt idx="6028">
                  <c:v>359.65199999999999</c:v>
                </c:pt>
                <c:pt idx="6029">
                  <c:v>359.62700000000001</c:v>
                </c:pt>
                <c:pt idx="6030">
                  <c:v>359.6</c:v>
                </c:pt>
                <c:pt idx="6031">
                  <c:v>359.57299999999998</c:v>
                </c:pt>
                <c:pt idx="6032">
                  <c:v>359.54500000000002</c:v>
                </c:pt>
                <c:pt idx="6033">
                  <c:v>359.51600000000002</c:v>
                </c:pt>
                <c:pt idx="6034">
                  <c:v>359.48700000000002</c:v>
                </c:pt>
                <c:pt idx="6035">
                  <c:v>359.45600000000002</c:v>
                </c:pt>
                <c:pt idx="6036">
                  <c:v>359.42500000000001</c:v>
                </c:pt>
                <c:pt idx="6037">
                  <c:v>359.392</c:v>
                </c:pt>
                <c:pt idx="6038">
                  <c:v>359.35899999999998</c:v>
                </c:pt>
                <c:pt idx="6039">
                  <c:v>359.32499999999999</c:v>
                </c:pt>
                <c:pt idx="6040">
                  <c:v>359.29</c:v>
                </c:pt>
                <c:pt idx="6041">
                  <c:v>359.25400000000002</c:v>
                </c:pt>
                <c:pt idx="6042">
                  <c:v>359.21699999999998</c:v>
                </c:pt>
                <c:pt idx="6043">
                  <c:v>359.17899999999997</c:v>
                </c:pt>
                <c:pt idx="6044">
                  <c:v>359.14100000000002</c:v>
                </c:pt>
                <c:pt idx="6045">
                  <c:v>359.101</c:v>
                </c:pt>
                <c:pt idx="6046">
                  <c:v>359.06099999999998</c:v>
                </c:pt>
                <c:pt idx="6047">
                  <c:v>359.01900000000001</c:v>
                </c:pt>
                <c:pt idx="6048">
                  <c:v>358.97699999999998</c:v>
                </c:pt>
                <c:pt idx="6049">
                  <c:v>358.93400000000003</c:v>
                </c:pt>
                <c:pt idx="6050">
                  <c:v>358.89</c:v>
                </c:pt>
                <c:pt idx="6051">
                  <c:v>358.84500000000003</c:v>
                </c:pt>
                <c:pt idx="6052">
                  <c:v>358.8</c:v>
                </c:pt>
                <c:pt idx="6053">
                  <c:v>358.75299999999999</c:v>
                </c:pt>
                <c:pt idx="6054">
                  <c:v>358.70600000000002</c:v>
                </c:pt>
                <c:pt idx="6055">
                  <c:v>358.65699999999998</c:v>
                </c:pt>
                <c:pt idx="6056">
                  <c:v>358.608</c:v>
                </c:pt>
                <c:pt idx="6057">
                  <c:v>358.55799999999999</c:v>
                </c:pt>
                <c:pt idx="6058">
                  <c:v>358.50700000000001</c:v>
                </c:pt>
                <c:pt idx="6059">
                  <c:v>358.45499999999998</c:v>
                </c:pt>
                <c:pt idx="6060">
                  <c:v>358.40199999999999</c:v>
                </c:pt>
                <c:pt idx="6061">
                  <c:v>358.34899999999999</c:v>
                </c:pt>
                <c:pt idx="6062">
                  <c:v>358.29399999999998</c:v>
                </c:pt>
                <c:pt idx="6063">
                  <c:v>358.23899999999998</c:v>
                </c:pt>
                <c:pt idx="6064">
                  <c:v>358.18200000000002</c:v>
                </c:pt>
                <c:pt idx="6065">
                  <c:v>358.125</c:v>
                </c:pt>
                <c:pt idx="6066">
                  <c:v>358.06700000000001</c:v>
                </c:pt>
                <c:pt idx="6067">
                  <c:v>358.00799999999998</c:v>
                </c:pt>
                <c:pt idx="6068">
                  <c:v>357.94799999999998</c:v>
                </c:pt>
                <c:pt idx="6069">
                  <c:v>357.88799999999998</c:v>
                </c:pt>
                <c:pt idx="6070">
                  <c:v>357.82600000000002</c:v>
                </c:pt>
                <c:pt idx="6071">
                  <c:v>357.76299999999998</c:v>
                </c:pt>
                <c:pt idx="6072">
                  <c:v>357.7</c:v>
                </c:pt>
                <c:pt idx="6073">
                  <c:v>357.63600000000002</c:v>
                </c:pt>
                <c:pt idx="6074">
                  <c:v>357.57100000000003</c:v>
                </c:pt>
                <c:pt idx="6075">
                  <c:v>357.505</c:v>
                </c:pt>
                <c:pt idx="6076">
                  <c:v>357.43799999999999</c:v>
                </c:pt>
                <c:pt idx="6077">
                  <c:v>357.37</c:v>
                </c:pt>
                <c:pt idx="6078">
                  <c:v>357.30099999999999</c:v>
                </c:pt>
                <c:pt idx="6079">
                  <c:v>357.23200000000003</c:v>
                </c:pt>
                <c:pt idx="6080">
                  <c:v>357.161</c:v>
                </c:pt>
                <c:pt idx="6081">
                  <c:v>357.09</c:v>
                </c:pt>
                <c:pt idx="6082">
                  <c:v>357.01799999999997</c:v>
                </c:pt>
                <c:pt idx="6083">
                  <c:v>356.94499999999999</c:v>
                </c:pt>
                <c:pt idx="6084">
                  <c:v>356.87099999999998</c:v>
                </c:pt>
                <c:pt idx="6085">
                  <c:v>356.79599999999999</c:v>
                </c:pt>
                <c:pt idx="6086">
                  <c:v>356.72</c:v>
                </c:pt>
                <c:pt idx="6087">
                  <c:v>356.64400000000001</c:v>
                </c:pt>
                <c:pt idx="6088">
                  <c:v>356.56599999999997</c:v>
                </c:pt>
                <c:pt idx="6089">
                  <c:v>356.488</c:v>
                </c:pt>
                <c:pt idx="6090">
                  <c:v>356.40899999999999</c:v>
                </c:pt>
                <c:pt idx="6091">
                  <c:v>356.32799999999997</c:v>
                </c:pt>
                <c:pt idx="6092">
                  <c:v>356.24700000000001</c:v>
                </c:pt>
                <c:pt idx="6093">
                  <c:v>356.166</c:v>
                </c:pt>
                <c:pt idx="6094">
                  <c:v>356.08300000000003</c:v>
                </c:pt>
                <c:pt idx="6095">
                  <c:v>355.99900000000002</c:v>
                </c:pt>
                <c:pt idx="6096">
                  <c:v>355.91500000000002</c:v>
                </c:pt>
                <c:pt idx="6097">
                  <c:v>355.82900000000001</c:v>
                </c:pt>
                <c:pt idx="6098">
                  <c:v>355.74299999999999</c:v>
                </c:pt>
                <c:pt idx="6099">
                  <c:v>355.65600000000001</c:v>
                </c:pt>
                <c:pt idx="6100">
                  <c:v>355.56799999999998</c:v>
                </c:pt>
                <c:pt idx="6101">
                  <c:v>355.47899999999998</c:v>
                </c:pt>
                <c:pt idx="6102">
                  <c:v>355.38900000000001</c:v>
                </c:pt>
                <c:pt idx="6103">
                  <c:v>355.298</c:v>
                </c:pt>
                <c:pt idx="6104">
                  <c:v>355.20699999999999</c:v>
                </c:pt>
                <c:pt idx="6105">
                  <c:v>355.11500000000001</c:v>
                </c:pt>
                <c:pt idx="6106">
                  <c:v>355.02100000000002</c:v>
                </c:pt>
                <c:pt idx="6107">
                  <c:v>354.92700000000002</c:v>
                </c:pt>
                <c:pt idx="6108">
                  <c:v>354.83199999999999</c:v>
                </c:pt>
                <c:pt idx="6109">
                  <c:v>354.73599999999999</c:v>
                </c:pt>
                <c:pt idx="6110">
                  <c:v>354.63900000000001</c:v>
                </c:pt>
                <c:pt idx="6111">
                  <c:v>354.54199999999997</c:v>
                </c:pt>
                <c:pt idx="6112">
                  <c:v>354.44299999999998</c:v>
                </c:pt>
                <c:pt idx="6113">
                  <c:v>354.34399999999999</c:v>
                </c:pt>
                <c:pt idx="6114">
                  <c:v>354.24299999999999</c:v>
                </c:pt>
                <c:pt idx="6115">
                  <c:v>354.142</c:v>
                </c:pt>
                <c:pt idx="6116">
                  <c:v>354.04</c:v>
                </c:pt>
                <c:pt idx="6117">
                  <c:v>353.93700000000001</c:v>
                </c:pt>
                <c:pt idx="6118">
                  <c:v>353.834</c:v>
                </c:pt>
                <c:pt idx="6119">
                  <c:v>353.72899999999998</c:v>
                </c:pt>
                <c:pt idx="6120">
                  <c:v>353.62299999999999</c:v>
                </c:pt>
                <c:pt idx="6121">
                  <c:v>353.517</c:v>
                </c:pt>
                <c:pt idx="6122">
                  <c:v>353.41</c:v>
                </c:pt>
                <c:pt idx="6123">
                  <c:v>353.30200000000002</c:v>
                </c:pt>
                <c:pt idx="6124">
                  <c:v>353.19299999999998</c:v>
                </c:pt>
                <c:pt idx="6125">
                  <c:v>353.08300000000003</c:v>
                </c:pt>
                <c:pt idx="6126">
                  <c:v>352.97199999999998</c:v>
                </c:pt>
                <c:pt idx="6127">
                  <c:v>352.86</c:v>
                </c:pt>
                <c:pt idx="6128">
                  <c:v>352.74799999999999</c:v>
                </c:pt>
                <c:pt idx="6129">
                  <c:v>352.63400000000001</c:v>
                </c:pt>
                <c:pt idx="6130">
                  <c:v>352.52</c:v>
                </c:pt>
                <c:pt idx="6131">
                  <c:v>352.40499999999997</c:v>
                </c:pt>
                <c:pt idx="6132">
                  <c:v>352.28899999999999</c:v>
                </c:pt>
                <c:pt idx="6133">
                  <c:v>352.17200000000003</c:v>
                </c:pt>
                <c:pt idx="6134">
                  <c:v>352.05500000000001</c:v>
                </c:pt>
                <c:pt idx="6135">
                  <c:v>351.93599999999998</c:v>
                </c:pt>
                <c:pt idx="6136">
                  <c:v>351.81700000000001</c:v>
                </c:pt>
                <c:pt idx="6137">
                  <c:v>351.69600000000003</c:v>
                </c:pt>
                <c:pt idx="6138">
                  <c:v>351.57499999999999</c:v>
                </c:pt>
                <c:pt idx="6139">
                  <c:v>351.45299999999997</c:v>
                </c:pt>
                <c:pt idx="6140">
                  <c:v>351.33</c:v>
                </c:pt>
                <c:pt idx="6141">
                  <c:v>351.20600000000002</c:v>
                </c:pt>
                <c:pt idx="6142">
                  <c:v>351.08199999999999</c:v>
                </c:pt>
                <c:pt idx="6143">
                  <c:v>350.95600000000002</c:v>
                </c:pt>
                <c:pt idx="6144">
                  <c:v>350.83</c:v>
                </c:pt>
                <c:pt idx="6145">
                  <c:v>350.702</c:v>
                </c:pt>
                <c:pt idx="6146">
                  <c:v>350.57400000000001</c:v>
                </c:pt>
                <c:pt idx="6147">
                  <c:v>350.44499999999999</c:v>
                </c:pt>
                <c:pt idx="6148">
                  <c:v>350.315</c:v>
                </c:pt>
                <c:pt idx="6149">
                  <c:v>350.185</c:v>
                </c:pt>
                <c:pt idx="6150">
                  <c:v>350.053</c:v>
                </c:pt>
                <c:pt idx="6151">
                  <c:v>349.92099999999999</c:v>
                </c:pt>
                <c:pt idx="6152">
                  <c:v>349.78699999999998</c:v>
                </c:pt>
                <c:pt idx="6153">
                  <c:v>349.65300000000002</c:v>
                </c:pt>
                <c:pt idx="6154">
                  <c:v>349.51799999999997</c:v>
                </c:pt>
                <c:pt idx="6155">
                  <c:v>349.38200000000001</c:v>
                </c:pt>
                <c:pt idx="6156">
                  <c:v>349.24599999999998</c:v>
                </c:pt>
                <c:pt idx="6157">
                  <c:v>349.108</c:v>
                </c:pt>
                <c:pt idx="6158">
                  <c:v>348.96899999999999</c:v>
                </c:pt>
                <c:pt idx="6159">
                  <c:v>348.83</c:v>
                </c:pt>
                <c:pt idx="6160">
                  <c:v>348.69</c:v>
                </c:pt>
                <c:pt idx="6161">
                  <c:v>348.54899999999998</c:v>
                </c:pt>
                <c:pt idx="6162">
                  <c:v>348.40699999999998</c:v>
                </c:pt>
                <c:pt idx="6163">
                  <c:v>348.26400000000001</c:v>
                </c:pt>
                <c:pt idx="6164">
                  <c:v>348.12099999999998</c:v>
                </c:pt>
                <c:pt idx="6165">
                  <c:v>347.976</c:v>
                </c:pt>
                <c:pt idx="6166">
                  <c:v>347.83100000000002</c:v>
                </c:pt>
                <c:pt idx="6167">
                  <c:v>347.68400000000003</c:v>
                </c:pt>
                <c:pt idx="6168">
                  <c:v>347.53699999999998</c:v>
                </c:pt>
                <c:pt idx="6169">
                  <c:v>347.38900000000001</c:v>
                </c:pt>
                <c:pt idx="6170">
                  <c:v>347.24099999999999</c:v>
                </c:pt>
                <c:pt idx="6171">
                  <c:v>347.09100000000001</c:v>
                </c:pt>
                <c:pt idx="6172">
                  <c:v>346.94099999999997</c:v>
                </c:pt>
                <c:pt idx="6173">
                  <c:v>346.78899999999999</c:v>
                </c:pt>
                <c:pt idx="6174">
                  <c:v>346.637</c:v>
                </c:pt>
                <c:pt idx="6175">
                  <c:v>346.48399999999998</c:v>
                </c:pt>
                <c:pt idx="6176">
                  <c:v>346.33</c:v>
                </c:pt>
                <c:pt idx="6177">
                  <c:v>346.17500000000001</c:v>
                </c:pt>
                <c:pt idx="6178">
                  <c:v>346.02</c:v>
                </c:pt>
                <c:pt idx="6179">
                  <c:v>345.863</c:v>
                </c:pt>
                <c:pt idx="6180">
                  <c:v>345.70600000000002</c:v>
                </c:pt>
                <c:pt idx="6181">
                  <c:v>345.548</c:v>
                </c:pt>
                <c:pt idx="6182">
                  <c:v>345.38799999999998</c:v>
                </c:pt>
                <c:pt idx="6183">
                  <c:v>345.22899999999998</c:v>
                </c:pt>
                <c:pt idx="6184">
                  <c:v>345.06799999999998</c:v>
                </c:pt>
                <c:pt idx="6185">
                  <c:v>344.90600000000001</c:v>
                </c:pt>
                <c:pt idx="6186">
                  <c:v>344.74400000000003</c:v>
                </c:pt>
                <c:pt idx="6187">
                  <c:v>344.58</c:v>
                </c:pt>
                <c:pt idx="6188">
                  <c:v>344.416</c:v>
                </c:pt>
                <c:pt idx="6189">
                  <c:v>344.25099999999998</c:v>
                </c:pt>
                <c:pt idx="6190">
                  <c:v>344.08499999999998</c:v>
                </c:pt>
                <c:pt idx="6191">
                  <c:v>343.91899999999998</c:v>
                </c:pt>
                <c:pt idx="6192">
                  <c:v>343.75099999999998</c:v>
                </c:pt>
                <c:pt idx="6193">
                  <c:v>343.58300000000003</c:v>
                </c:pt>
                <c:pt idx="6194">
                  <c:v>343.41399999999999</c:v>
                </c:pt>
                <c:pt idx="6195">
                  <c:v>343.24400000000003</c:v>
                </c:pt>
                <c:pt idx="6196">
                  <c:v>343.07299999999998</c:v>
                </c:pt>
                <c:pt idx="6197">
                  <c:v>342.90100000000001</c:v>
                </c:pt>
                <c:pt idx="6198">
                  <c:v>342.72800000000001</c:v>
                </c:pt>
                <c:pt idx="6199">
                  <c:v>342.55500000000001</c:v>
                </c:pt>
                <c:pt idx="6200">
                  <c:v>342.38</c:v>
                </c:pt>
                <c:pt idx="6201">
                  <c:v>342.20499999999998</c:v>
                </c:pt>
                <c:pt idx="6202">
                  <c:v>342.029</c:v>
                </c:pt>
                <c:pt idx="6203">
                  <c:v>341.85199999999998</c:v>
                </c:pt>
                <c:pt idx="6204">
                  <c:v>341.67500000000001</c:v>
                </c:pt>
                <c:pt idx="6205">
                  <c:v>341.49599999999998</c:v>
                </c:pt>
                <c:pt idx="6206">
                  <c:v>341.31700000000001</c:v>
                </c:pt>
                <c:pt idx="6207">
                  <c:v>341.13600000000002</c:v>
                </c:pt>
                <c:pt idx="6208">
                  <c:v>340.95499999999998</c:v>
                </c:pt>
                <c:pt idx="6209">
                  <c:v>340.77300000000002</c:v>
                </c:pt>
                <c:pt idx="6210">
                  <c:v>340.59100000000001</c:v>
                </c:pt>
                <c:pt idx="6211">
                  <c:v>340.40699999999998</c:v>
                </c:pt>
                <c:pt idx="6212">
                  <c:v>340.22300000000001</c:v>
                </c:pt>
                <c:pt idx="6213">
                  <c:v>340.03699999999998</c:v>
                </c:pt>
                <c:pt idx="6214">
                  <c:v>339.851</c:v>
                </c:pt>
                <c:pt idx="6215">
                  <c:v>339.66399999999999</c:v>
                </c:pt>
                <c:pt idx="6216">
                  <c:v>339.47699999999998</c:v>
                </c:pt>
                <c:pt idx="6217">
                  <c:v>339.28800000000001</c:v>
                </c:pt>
                <c:pt idx="6218">
                  <c:v>339.09899999999999</c:v>
                </c:pt>
                <c:pt idx="6219">
                  <c:v>338.90800000000002</c:v>
                </c:pt>
                <c:pt idx="6220">
                  <c:v>338.71699999999998</c:v>
                </c:pt>
                <c:pt idx="6221">
                  <c:v>338.52499999999998</c:v>
                </c:pt>
                <c:pt idx="6222">
                  <c:v>338.33199999999999</c:v>
                </c:pt>
                <c:pt idx="6223">
                  <c:v>338.13900000000001</c:v>
                </c:pt>
                <c:pt idx="6224">
                  <c:v>337.94400000000002</c:v>
                </c:pt>
                <c:pt idx="6225">
                  <c:v>337.74900000000002</c:v>
                </c:pt>
                <c:pt idx="6226">
                  <c:v>337.553</c:v>
                </c:pt>
                <c:pt idx="6227">
                  <c:v>337.35599999999999</c:v>
                </c:pt>
                <c:pt idx="6228">
                  <c:v>337.15800000000002</c:v>
                </c:pt>
                <c:pt idx="6229">
                  <c:v>336.959</c:v>
                </c:pt>
                <c:pt idx="6230">
                  <c:v>336.76</c:v>
                </c:pt>
                <c:pt idx="6231">
                  <c:v>336.56</c:v>
                </c:pt>
                <c:pt idx="6232">
                  <c:v>336.358</c:v>
                </c:pt>
                <c:pt idx="6233">
                  <c:v>336.15600000000001</c:v>
                </c:pt>
                <c:pt idx="6234">
                  <c:v>335.95400000000001</c:v>
                </c:pt>
                <c:pt idx="6235">
                  <c:v>335.75</c:v>
                </c:pt>
                <c:pt idx="6236">
                  <c:v>335.54599999999999</c:v>
                </c:pt>
                <c:pt idx="6237">
                  <c:v>335.34</c:v>
                </c:pt>
                <c:pt idx="6238">
                  <c:v>335.13400000000001</c:v>
                </c:pt>
                <c:pt idx="6239">
                  <c:v>334.92700000000002</c:v>
                </c:pt>
                <c:pt idx="6240">
                  <c:v>334.72</c:v>
                </c:pt>
                <c:pt idx="6241">
                  <c:v>334.51100000000002</c:v>
                </c:pt>
                <c:pt idx="6242">
                  <c:v>334.30200000000002</c:v>
                </c:pt>
                <c:pt idx="6243">
                  <c:v>334.09100000000001</c:v>
                </c:pt>
                <c:pt idx="6244">
                  <c:v>333.88</c:v>
                </c:pt>
                <c:pt idx="6245">
                  <c:v>333.66800000000001</c:v>
                </c:pt>
                <c:pt idx="6246">
                  <c:v>333.45600000000002</c:v>
                </c:pt>
                <c:pt idx="6247">
                  <c:v>333.24200000000002</c:v>
                </c:pt>
                <c:pt idx="6248">
                  <c:v>333.02800000000002</c:v>
                </c:pt>
                <c:pt idx="6249">
                  <c:v>332.81299999999999</c:v>
                </c:pt>
                <c:pt idx="6250">
                  <c:v>332.59699999999998</c:v>
                </c:pt>
                <c:pt idx="6251">
                  <c:v>332.38</c:v>
                </c:pt>
                <c:pt idx="6252">
                  <c:v>332.16199999999998</c:v>
                </c:pt>
                <c:pt idx="6253">
                  <c:v>331.94400000000002</c:v>
                </c:pt>
                <c:pt idx="6254">
                  <c:v>331.72399999999999</c:v>
                </c:pt>
                <c:pt idx="6255">
                  <c:v>331.50400000000002</c:v>
                </c:pt>
                <c:pt idx="6256">
                  <c:v>331.28300000000002</c:v>
                </c:pt>
                <c:pt idx="6257">
                  <c:v>331.06200000000001</c:v>
                </c:pt>
                <c:pt idx="6258">
                  <c:v>330.839</c:v>
                </c:pt>
                <c:pt idx="6259">
                  <c:v>330.61599999999999</c:v>
                </c:pt>
                <c:pt idx="6260">
                  <c:v>330.392</c:v>
                </c:pt>
                <c:pt idx="6261">
                  <c:v>330.16699999999997</c:v>
                </c:pt>
                <c:pt idx="6262">
                  <c:v>329.94099999999997</c:v>
                </c:pt>
                <c:pt idx="6263">
                  <c:v>329.714</c:v>
                </c:pt>
                <c:pt idx="6264">
                  <c:v>329.48700000000002</c:v>
                </c:pt>
                <c:pt idx="6265">
                  <c:v>329.25900000000001</c:v>
                </c:pt>
                <c:pt idx="6266">
                  <c:v>329.03</c:v>
                </c:pt>
                <c:pt idx="6267">
                  <c:v>328.8</c:v>
                </c:pt>
                <c:pt idx="6268">
                  <c:v>328.56900000000002</c:v>
                </c:pt>
                <c:pt idx="6269">
                  <c:v>328.33699999999999</c:v>
                </c:pt>
                <c:pt idx="6270">
                  <c:v>328.10500000000002</c:v>
                </c:pt>
                <c:pt idx="6271">
                  <c:v>327.87200000000001</c:v>
                </c:pt>
                <c:pt idx="6272">
                  <c:v>327.63799999999998</c:v>
                </c:pt>
                <c:pt idx="6273">
                  <c:v>327.40300000000002</c:v>
                </c:pt>
                <c:pt idx="6274">
                  <c:v>327.16800000000001</c:v>
                </c:pt>
                <c:pt idx="6275">
                  <c:v>326.93200000000002</c:v>
                </c:pt>
                <c:pt idx="6276">
                  <c:v>326.69400000000002</c:v>
                </c:pt>
                <c:pt idx="6277">
                  <c:v>326.45600000000002</c:v>
                </c:pt>
                <c:pt idx="6278">
                  <c:v>326.21800000000002</c:v>
                </c:pt>
                <c:pt idx="6279">
                  <c:v>325.97800000000001</c:v>
                </c:pt>
                <c:pt idx="6280">
                  <c:v>325.738</c:v>
                </c:pt>
                <c:pt idx="6281">
                  <c:v>325.49700000000001</c:v>
                </c:pt>
                <c:pt idx="6282">
                  <c:v>325.255</c:v>
                </c:pt>
                <c:pt idx="6283">
                  <c:v>325.012</c:v>
                </c:pt>
                <c:pt idx="6284">
                  <c:v>324.76799999999997</c:v>
                </c:pt>
                <c:pt idx="6285">
                  <c:v>324.524</c:v>
                </c:pt>
                <c:pt idx="6286">
                  <c:v>324.279</c:v>
                </c:pt>
                <c:pt idx="6287">
                  <c:v>324.03300000000002</c:v>
                </c:pt>
                <c:pt idx="6288">
                  <c:v>323.786</c:v>
                </c:pt>
                <c:pt idx="6289">
                  <c:v>323.53800000000001</c:v>
                </c:pt>
                <c:pt idx="6290">
                  <c:v>323.29000000000002</c:v>
                </c:pt>
                <c:pt idx="6291">
                  <c:v>323.041</c:v>
                </c:pt>
                <c:pt idx="6292">
                  <c:v>322.791</c:v>
                </c:pt>
                <c:pt idx="6293">
                  <c:v>322.54000000000002</c:v>
                </c:pt>
                <c:pt idx="6294">
                  <c:v>322.28800000000001</c:v>
                </c:pt>
                <c:pt idx="6295">
                  <c:v>322.036</c:v>
                </c:pt>
                <c:pt idx="6296">
                  <c:v>321.78300000000002</c:v>
                </c:pt>
                <c:pt idx="6297">
                  <c:v>321.529</c:v>
                </c:pt>
                <c:pt idx="6298">
                  <c:v>321.274</c:v>
                </c:pt>
                <c:pt idx="6299">
                  <c:v>321.01900000000001</c:v>
                </c:pt>
                <c:pt idx="6300">
                  <c:v>320.762</c:v>
                </c:pt>
                <c:pt idx="6301">
                  <c:v>320.505</c:v>
                </c:pt>
                <c:pt idx="6302">
                  <c:v>320.24700000000001</c:v>
                </c:pt>
                <c:pt idx="6303">
                  <c:v>319.98899999999998</c:v>
                </c:pt>
                <c:pt idx="6304">
                  <c:v>319.72899999999998</c:v>
                </c:pt>
                <c:pt idx="6305">
                  <c:v>319.46899999999999</c:v>
                </c:pt>
                <c:pt idx="6306">
                  <c:v>319.20800000000003</c:v>
                </c:pt>
                <c:pt idx="6307">
                  <c:v>318.94600000000003</c:v>
                </c:pt>
                <c:pt idx="6308">
                  <c:v>318.68299999999999</c:v>
                </c:pt>
                <c:pt idx="6309">
                  <c:v>318.42</c:v>
                </c:pt>
                <c:pt idx="6310">
                  <c:v>318.15600000000001</c:v>
                </c:pt>
                <c:pt idx="6311">
                  <c:v>317.89100000000002</c:v>
                </c:pt>
                <c:pt idx="6312">
                  <c:v>317.625</c:v>
                </c:pt>
                <c:pt idx="6313">
                  <c:v>317.358</c:v>
                </c:pt>
                <c:pt idx="6314">
                  <c:v>317.09100000000001</c:v>
                </c:pt>
                <c:pt idx="6315">
                  <c:v>316.82299999999998</c:v>
                </c:pt>
                <c:pt idx="6316">
                  <c:v>316.55399999999997</c:v>
                </c:pt>
                <c:pt idx="6317">
                  <c:v>316.28399999999999</c:v>
                </c:pt>
                <c:pt idx="6318">
                  <c:v>316.01400000000001</c:v>
                </c:pt>
                <c:pt idx="6319">
                  <c:v>315.74200000000002</c:v>
                </c:pt>
                <c:pt idx="6320">
                  <c:v>315.47000000000003</c:v>
                </c:pt>
                <c:pt idx="6321">
                  <c:v>315.19799999999998</c:v>
                </c:pt>
                <c:pt idx="6322">
                  <c:v>314.92399999999998</c:v>
                </c:pt>
                <c:pt idx="6323">
                  <c:v>314.64999999999998</c:v>
                </c:pt>
                <c:pt idx="6324">
                  <c:v>314.37400000000002</c:v>
                </c:pt>
                <c:pt idx="6325">
                  <c:v>314.09899999999999</c:v>
                </c:pt>
                <c:pt idx="6326">
                  <c:v>313.822</c:v>
                </c:pt>
                <c:pt idx="6327">
                  <c:v>313.54399999999998</c:v>
                </c:pt>
                <c:pt idx="6328">
                  <c:v>313.26600000000002</c:v>
                </c:pt>
                <c:pt idx="6329">
                  <c:v>312.98700000000002</c:v>
                </c:pt>
                <c:pt idx="6330">
                  <c:v>312.70699999999999</c:v>
                </c:pt>
                <c:pt idx="6331">
                  <c:v>312.42700000000002</c:v>
                </c:pt>
                <c:pt idx="6332">
                  <c:v>312.14499999999998</c:v>
                </c:pt>
                <c:pt idx="6333">
                  <c:v>311.863</c:v>
                </c:pt>
                <c:pt idx="6334">
                  <c:v>311.58</c:v>
                </c:pt>
                <c:pt idx="6335">
                  <c:v>311.29700000000003</c:v>
                </c:pt>
                <c:pt idx="6336">
                  <c:v>311.012</c:v>
                </c:pt>
                <c:pt idx="6337">
                  <c:v>310.72699999999998</c:v>
                </c:pt>
                <c:pt idx="6338">
                  <c:v>310.44099999999997</c:v>
                </c:pt>
                <c:pt idx="6339">
                  <c:v>310.15499999999997</c:v>
                </c:pt>
                <c:pt idx="6340">
                  <c:v>309.86700000000002</c:v>
                </c:pt>
                <c:pt idx="6341">
                  <c:v>309.57900000000001</c:v>
                </c:pt>
                <c:pt idx="6342">
                  <c:v>309.29000000000002</c:v>
                </c:pt>
                <c:pt idx="6343">
                  <c:v>309</c:v>
                </c:pt>
                <c:pt idx="6344">
                  <c:v>308.70999999999998</c:v>
                </c:pt>
                <c:pt idx="6345">
                  <c:v>308.41800000000001</c:v>
                </c:pt>
                <c:pt idx="6346">
                  <c:v>308.12599999999998</c:v>
                </c:pt>
                <c:pt idx="6347">
                  <c:v>307.83300000000003</c:v>
                </c:pt>
                <c:pt idx="6348">
                  <c:v>307.54000000000002</c:v>
                </c:pt>
                <c:pt idx="6349">
                  <c:v>307.24599999999998</c:v>
                </c:pt>
                <c:pt idx="6350">
                  <c:v>306.95</c:v>
                </c:pt>
                <c:pt idx="6351">
                  <c:v>306.65499999999997</c:v>
                </c:pt>
                <c:pt idx="6352">
                  <c:v>306.358</c:v>
                </c:pt>
                <c:pt idx="6353">
                  <c:v>306.06099999999998</c:v>
                </c:pt>
                <c:pt idx="6354">
                  <c:v>305.76299999999998</c:v>
                </c:pt>
                <c:pt idx="6355">
                  <c:v>305.464</c:v>
                </c:pt>
                <c:pt idx="6356">
                  <c:v>305.16399999999999</c:v>
                </c:pt>
                <c:pt idx="6357">
                  <c:v>304.86399999999998</c:v>
                </c:pt>
                <c:pt idx="6358">
                  <c:v>304.56299999999999</c:v>
                </c:pt>
                <c:pt idx="6359">
                  <c:v>304.26100000000002</c:v>
                </c:pt>
                <c:pt idx="6360">
                  <c:v>303.95800000000003</c:v>
                </c:pt>
                <c:pt idx="6361">
                  <c:v>303.65499999999997</c:v>
                </c:pt>
                <c:pt idx="6362">
                  <c:v>303.351</c:v>
                </c:pt>
                <c:pt idx="6363">
                  <c:v>303.04599999999999</c:v>
                </c:pt>
                <c:pt idx="6364">
                  <c:v>302.74</c:v>
                </c:pt>
                <c:pt idx="6365">
                  <c:v>302.43400000000003</c:v>
                </c:pt>
                <c:pt idx="6366">
                  <c:v>302.12700000000001</c:v>
                </c:pt>
                <c:pt idx="6367">
                  <c:v>301.81900000000002</c:v>
                </c:pt>
                <c:pt idx="6368">
                  <c:v>301.51</c:v>
                </c:pt>
                <c:pt idx="6369">
                  <c:v>301.20100000000002</c:v>
                </c:pt>
                <c:pt idx="6370">
                  <c:v>300.89100000000002</c:v>
                </c:pt>
                <c:pt idx="6371">
                  <c:v>300.58</c:v>
                </c:pt>
                <c:pt idx="6372">
                  <c:v>300.26799999999997</c:v>
                </c:pt>
                <c:pt idx="6373">
                  <c:v>299.95600000000002</c:v>
                </c:pt>
                <c:pt idx="6374">
                  <c:v>299.64299999999997</c:v>
                </c:pt>
                <c:pt idx="6375">
                  <c:v>299.32900000000001</c:v>
                </c:pt>
                <c:pt idx="6376">
                  <c:v>299.01499999999999</c:v>
                </c:pt>
                <c:pt idx="6377">
                  <c:v>298.69900000000001</c:v>
                </c:pt>
                <c:pt idx="6378">
                  <c:v>298.38299999999998</c:v>
                </c:pt>
                <c:pt idx="6379">
                  <c:v>298.06599999999997</c:v>
                </c:pt>
                <c:pt idx="6380">
                  <c:v>297.74900000000002</c:v>
                </c:pt>
                <c:pt idx="6381">
                  <c:v>297.43099999999998</c:v>
                </c:pt>
                <c:pt idx="6382">
                  <c:v>297.11200000000002</c:v>
                </c:pt>
                <c:pt idx="6383">
                  <c:v>296.79199999999997</c:v>
                </c:pt>
                <c:pt idx="6384">
                  <c:v>296.47199999999998</c:v>
                </c:pt>
                <c:pt idx="6385">
                  <c:v>296.15100000000001</c:v>
                </c:pt>
                <c:pt idx="6386">
                  <c:v>295.82900000000001</c:v>
                </c:pt>
                <c:pt idx="6387">
                  <c:v>295.50599999999997</c:v>
                </c:pt>
                <c:pt idx="6388">
                  <c:v>295.18299999999999</c:v>
                </c:pt>
                <c:pt idx="6389">
                  <c:v>294.85899999999998</c:v>
                </c:pt>
                <c:pt idx="6390">
                  <c:v>294.53399999999999</c:v>
                </c:pt>
                <c:pt idx="6391">
                  <c:v>294.20800000000003</c:v>
                </c:pt>
                <c:pt idx="6392">
                  <c:v>293.88200000000001</c:v>
                </c:pt>
                <c:pt idx="6393">
                  <c:v>293.55500000000001</c:v>
                </c:pt>
                <c:pt idx="6394">
                  <c:v>293.22699999999998</c:v>
                </c:pt>
                <c:pt idx="6395">
                  <c:v>292.899</c:v>
                </c:pt>
                <c:pt idx="6396">
                  <c:v>292.57</c:v>
                </c:pt>
                <c:pt idx="6397">
                  <c:v>292.24</c:v>
                </c:pt>
                <c:pt idx="6398">
                  <c:v>291.90899999999999</c:v>
                </c:pt>
                <c:pt idx="6399">
                  <c:v>291.57799999999997</c:v>
                </c:pt>
                <c:pt idx="6400">
                  <c:v>291.24599999999998</c:v>
                </c:pt>
                <c:pt idx="6401">
                  <c:v>290.91300000000001</c:v>
                </c:pt>
                <c:pt idx="6402">
                  <c:v>290.58</c:v>
                </c:pt>
                <c:pt idx="6403">
                  <c:v>290.24599999999998</c:v>
                </c:pt>
                <c:pt idx="6404">
                  <c:v>289.911</c:v>
                </c:pt>
                <c:pt idx="6405">
                  <c:v>289.57499999999999</c:v>
                </c:pt>
                <c:pt idx="6406">
                  <c:v>289.23899999999998</c:v>
                </c:pt>
                <c:pt idx="6407">
                  <c:v>288.90199999999999</c:v>
                </c:pt>
                <c:pt idx="6408">
                  <c:v>288.56400000000002</c:v>
                </c:pt>
                <c:pt idx="6409">
                  <c:v>288.226</c:v>
                </c:pt>
                <c:pt idx="6410">
                  <c:v>287.88600000000002</c:v>
                </c:pt>
                <c:pt idx="6411">
                  <c:v>287.54700000000003</c:v>
                </c:pt>
                <c:pt idx="6412">
                  <c:v>287.20600000000002</c:v>
                </c:pt>
                <c:pt idx="6413">
                  <c:v>286.86500000000001</c:v>
                </c:pt>
                <c:pt idx="6414">
                  <c:v>286.52300000000002</c:v>
                </c:pt>
                <c:pt idx="6415">
                  <c:v>286.18</c:v>
                </c:pt>
                <c:pt idx="6416">
                  <c:v>285.83699999999999</c:v>
                </c:pt>
                <c:pt idx="6417">
                  <c:v>285.49200000000002</c:v>
                </c:pt>
                <c:pt idx="6418">
                  <c:v>285.14800000000002</c:v>
                </c:pt>
                <c:pt idx="6419">
                  <c:v>284.80200000000002</c:v>
                </c:pt>
                <c:pt idx="6420">
                  <c:v>284.45600000000002</c:v>
                </c:pt>
                <c:pt idx="6421">
                  <c:v>284.10899999999998</c:v>
                </c:pt>
                <c:pt idx="6422">
                  <c:v>283.76100000000002</c:v>
                </c:pt>
                <c:pt idx="6423">
                  <c:v>283.41300000000001</c:v>
                </c:pt>
                <c:pt idx="6424">
                  <c:v>283.06400000000002</c:v>
                </c:pt>
                <c:pt idx="6425">
                  <c:v>282.714</c:v>
                </c:pt>
                <c:pt idx="6426">
                  <c:v>282.36399999999998</c:v>
                </c:pt>
                <c:pt idx="6427">
                  <c:v>282.01299999999998</c:v>
                </c:pt>
                <c:pt idx="6428">
                  <c:v>281.661</c:v>
                </c:pt>
                <c:pt idx="6429">
                  <c:v>281.30799999999999</c:v>
                </c:pt>
                <c:pt idx="6430">
                  <c:v>280.95499999999998</c:v>
                </c:pt>
                <c:pt idx="6431">
                  <c:v>280.601</c:v>
                </c:pt>
                <c:pt idx="6432">
                  <c:v>280.24599999999998</c:v>
                </c:pt>
                <c:pt idx="6433">
                  <c:v>279.89100000000002</c:v>
                </c:pt>
                <c:pt idx="6434">
                  <c:v>279.53500000000003</c:v>
                </c:pt>
                <c:pt idx="6435">
                  <c:v>279.178</c:v>
                </c:pt>
                <c:pt idx="6436">
                  <c:v>278.82100000000003</c:v>
                </c:pt>
                <c:pt idx="6437">
                  <c:v>278.46300000000002</c:v>
                </c:pt>
                <c:pt idx="6438">
                  <c:v>278.10399999999998</c:v>
                </c:pt>
                <c:pt idx="6439">
                  <c:v>277.745</c:v>
                </c:pt>
                <c:pt idx="6440">
                  <c:v>277.38499999999999</c:v>
                </c:pt>
                <c:pt idx="6441">
                  <c:v>277.024</c:v>
                </c:pt>
                <c:pt idx="6442">
                  <c:v>276.66199999999998</c:v>
                </c:pt>
                <c:pt idx="6443">
                  <c:v>276.3</c:v>
                </c:pt>
                <c:pt idx="6444">
                  <c:v>275.93700000000001</c:v>
                </c:pt>
                <c:pt idx="6445">
                  <c:v>275.57400000000001</c:v>
                </c:pt>
                <c:pt idx="6446">
                  <c:v>275.20999999999998</c:v>
                </c:pt>
                <c:pt idx="6447">
                  <c:v>274.84500000000003</c:v>
                </c:pt>
                <c:pt idx="6448">
                  <c:v>274.47899999999998</c:v>
                </c:pt>
                <c:pt idx="6449">
                  <c:v>274.113</c:v>
                </c:pt>
                <c:pt idx="6450">
                  <c:v>273.74599999999998</c:v>
                </c:pt>
                <c:pt idx="6451">
                  <c:v>273.37900000000002</c:v>
                </c:pt>
                <c:pt idx="6452">
                  <c:v>273.01</c:v>
                </c:pt>
                <c:pt idx="6453">
                  <c:v>272.64100000000002</c:v>
                </c:pt>
                <c:pt idx="6454">
                  <c:v>272.27199999999999</c:v>
                </c:pt>
                <c:pt idx="6455">
                  <c:v>271.90100000000001</c:v>
                </c:pt>
                <c:pt idx="6456">
                  <c:v>271.52999999999997</c:v>
                </c:pt>
                <c:pt idx="6457">
                  <c:v>271.15899999999999</c:v>
                </c:pt>
                <c:pt idx="6458">
                  <c:v>270.78699999999998</c:v>
                </c:pt>
                <c:pt idx="6459">
                  <c:v>270.41399999999999</c:v>
                </c:pt>
                <c:pt idx="6460">
                  <c:v>270.04000000000002</c:v>
                </c:pt>
                <c:pt idx="6461">
                  <c:v>269.666</c:v>
                </c:pt>
                <c:pt idx="6462">
                  <c:v>269.291</c:v>
                </c:pt>
                <c:pt idx="6463">
                  <c:v>268.91500000000002</c:v>
                </c:pt>
                <c:pt idx="6464">
                  <c:v>268.53899999999999</c:v>
                </c:pt>
                <c:pt idx="6465">
                  <c:v>268.16199999999998</c:v>
                </c:pt>
                <c:pt idx="6466">
                  <c:v>267.78399999999999</c:v>
                </c:pt>
                <c:pt idx="6467">
                  <c:v>267.40600000000001</c:v>
                </c:pt>
                <c:pt idx="6468">
                  <c:v>267.02699999999999</c:v>
                </c:pt>
                <c:pt idx="6469">
                  <c:v>266.64699999999999</c:v>
                </c:pt>
                <c:pt idx="6470">
                  <c:v>266.267</c:v>
                </c:pt>
                <c:pt idx="6471">
                  <c:v>265.88600000000002</c:v>
                </c:pt>
                <c:pt idx="6472">
                  <c:v>265.505</c:v>
                </c:pt>
                <c:pt idx="6473">
                  <c:v>265.12299999999999</c:v>
                </c:pt>
                <c:pt idx="6474">
                  <c:v>264.74</c:v>
                </c:pt>
                <c:pt idx="6475">
                  <c:v>264.35599999999999</c:v>
                </c:pt>
                <c:pt idx="6476">
                  <c:v>263.97199999999998</c:v>
                </c:pt>
                <c:pt idx="6477">
                  <c:v>263.58699999999999</c:v>
                </c:pt>
                <c:pt idx="6478">
                  <c:v>263.202</c:v>
                </c:pt>
                <c:pt idx="6479">
                  <c:v>262.815</c:v>
                </c:pt>
                <c:pt idx="6480">
                  <c:v>262.42899999999997</c:v>
                </c:pt>
                <c:pt idx="6481">
                  <c:v>262.041</c:v>
                </c:pt>
                <c:pt idx="6482">
                  <c:v>261.65300000000002</c:v>
                </c:pt>
                <c:pt idx="6483">
                  <c:v>261.26400000000001</c:v>
                </c:pt>
                <c:pt idx="6484">
                  <c:v>260.875</c:v>
                </c:pt>
                <c:pt idx="6485">
                  <c:v>260.48500000000001</c:v>
                </c:pt>
                <c:pt idx="6486">
                  <c:v>260.09399999999999</c:v>
                </c:pt>
                <c:pt idx="6487">
                  <c:v>259.70299999999997</c:v>
                </c:pt>
                <c:pt idx="6488">
                  <c:v>259.31099999999998</c:v>
                </c:pt>
                <c:pt idx="6489">
                  <c:v>258.91899999999998</c:v>
                </c:pt>
                <c:pt idx="6490">
                  <c:v>258.52499999999998</c:v>
                </c:pt>
                <c:pt idx="6491">
                  <c:v>258.13200000000001</c:v>
                </c:pt>
                <c:pt idx="6492">
                  <c:v>257.73700000000002</c:v>
                </c:pt>
                <c:pt idx="6493">
                  <c:v>257.34199999999998</c:v>
                </c:pt>
                <c:pt idx="6494">
                  <c:v>256.94600000000003</c:v>
                </c:pt>
                <c:pt idx="6495">
                  <c:v>256.55</c:v>
                </c:pt>
                <c:pt idx="6496">
                  <c:v>256.15300000000002</c:v>
                </c:pt>
                <c:pt idx="6497">
                  <c:v>255.755</c:v>
                </c:pt>
                <c:pt idx="6498">
                  <c:v>255.357</c:v>
                </c:pt>
                <c:pt idx="6499">
                  <c:v>254.958</c:v>
                </c:pt>
                <c:pt idx="6500">
                  <c:v>254.55799999999999</c:v>
                </c:pt>
                <c:pt idx="6501">
                  <c:v>254.15799999999999</c:v>
                </c:pt>
                <c:pt idx="6502">
                  <c:v>253.75700000000001</c:v>
                </c:pt>
                <c:pt idx="6503">
                  <c:v>253.35599999999999</c:v>
                </c:pt>
                <c:pt idx="6504">
                  <c:v>252.95400000000001</c:v>
                </c:pt>
                <c:pt idx="6505">
                  <c:v>252.55099999999999</c:v>
                </c:pt>
                <c:pt idx="6506">
                  <c:v>252.148</c:v>
                </c:pt>
                <c:pt idx="6507">
                  <c:v>251.744</c:v>
                </c:pt>
                <c:pt idx="6508">
                  <c:v>251.34</c:v>
                </c:pt>
                <c:pt idx="6509">
                  <c:v>250.934</c:v>
                </c:pt>
                <c:pt idx="6510">
                  <c:v>250.529</c:v>
                </c:pt>
                <c:pt idx="6511">
                  <c:v>250.12200000000001</c:v>
                </c:pt>
                <c:pt idx="6512">
                  <c:v>249.715</c:v>
                </c:pt>
                <c:pt idx="6513">
                  <c:v>249.30799999999999</c:v>
                </c:pt>
                <c:pt idx="6514">
                  <c:v>248.899</c:v>
                </c:pt>
                <c:pt idx="6515">
                  <c:v>248.49</c:v>
                </c:pt>
                <c:pt idx="6516">
                  <c:v>248.08099999999999</c:v>
                </c:pt>
                <c:pt idx="6517">
                  <c:v>247.67099999999999</c:v>
                </c:pt>
                <c:pt idx="6518">
                  <c:v>247.26</c:v>
                </c:pt>
                <c:pt idx="6519">
                  <c:v>246.84899999999999</c:v>
                </c:pt>
                <c:pt idx="6520">
                  <c:v>246.43700000000001</c:v>
                </c:pt>
                <c:pt idx="6521">
                  <c:v>246.024</c:v>
                </c:pt>
                <c:pt idx="6522">
                  <c:v>245.61099999999999</c:v>
                </c:pt>
                <c:pt idx="6523">
                  <c:v>245.19800000000001</c:v>
                </c:pt>
                <c:pt idx="6524">
                  <c:v>244.78299999999999</c:v>
                </c:pt>
                <c:pt idx="6525">
                  <c:v>244.36799999999999</c:v>
                </c:pt>
                <c:pt idx="6526">
                  <c:v>243.953</c:v>
                </c:pt>
                <c:pt idx="6527">
                  <c:v>243.53700000000001</c:v>
                </c:pt>
                <c:pt idx="6528">
                  <c:v>243.12</c:v>
                </c:pt>
                <c:pt idx="6529">
                  <c:v>242.702</c:v>
                </c:pt>
                <c:pt idx="6530">
                  <c:v>242.285</c:v>
                </c:pt>
                <c:pt idx="6531">
                  <c:v>241.86600000000001</c:v>
                </c:pt>
                <c:pt idx="6532">
                  <c:v>241.447</c:v>
                </c:pt>
                <c:pt idx="6533">
                  <c:v>241.02699999999999</c:v>
                </c:pt>
                <c:pt idx="6534">
                  <c:v>240.607</c:v>
                </c:pt>
                <c:pt idx="6535">
                  <c:v>240.18600000000001</c:v>
                </c:pt>
                <c:pt idx="6536">
                  <c:v>239.76400000000001</c:v>
                </c:pt>
                <c:pt idx="6537">
                  <c:v>239.34200000000001</c:v>
                </c:pt>
                <c:pt idx="6538">
                  <c:v>238.91900000000001</c:v>
                </c:pt>
                <c:pt idx="6539">
                  <c:v>238.49600000000001</c:v>
                </c:pt>
                <c:pt idx="6540">
                  <c:v>238.072</c:v>
                </c:pt>
                <c:pt idx="6541">
                  <c:v>237.648</c:v>
                </c:pt>
                <c:pt idx="6542">
                  <c:v>237.22300000000001</c:v>
                </c:pt>
                <c:pt idx="6543">
                  <c:v>236.797</c:v>
                </c:pt>
                <c:pt idx="6544">
                  <c:v>236.37100000000001</c:v>
                </c:pt>
                <c:pt idx="6545">
                  <c:v>235.94399999999999</c:v>
                </c:pt>
                <c:pt idx="6546">
                  <c:v>235.517</c:v>
                </c:pt>
                <c:pt idx="6547">
                  <c:v>235.089</c:v>
                </c:pt>
                <c:pt idx="6548">
                  <c:v>234.66</c:v>
                </c:pt>
                <c:pt idx="6549">
                  <c:v>234.23099999999999</c:v>
                </c:pt>
                <c:pt idx="6550">
                  <c:v>233.80099999999999</c:v>
                </c:pt>
                <c:pt idx="6551">
                  <c:v>233.37100000000001</c:v>
                </c:pt>
                <c:pt idx="6552">
                  <c:v>232.94</c:v>
                </c:pt>
                <c:pt idx="6553">
                  <c:v>232.50899999999999</c:v>
                </c:pt>
                <c:pt idx="6554">
                  <c:v>232.077</c:v>
                </c:pt>
                <c:pt idx="6555">
                  <c:v>231.64400000000001</c:v>
                </c:pt>
                <c:pt idx="6556">
                  <c:v>231.21100000000001</c:v>
                </c:pt>
                <c:pt idx="6557">
                  <c:v>230.77699999999999</c:v>
                </c:pt>
                <c:pt idx="6558">
                  <c:v>230.34299999999999</c:v>
                </c:pt>
                <c:pt idx="6559">
                  <c:v>229.90799999999999</c:v>
                </c:pt>
                <c:pt idx="6560">
                  <c:v>229.47300000000001</c:v>
                </c:pt>
                <c:pt idx="6561">
                  <c:v>229.03700000000001</c:v>
                </c:pt>
                <c:pt idx="6562">
                  <c:v>228.6</c:v>
                </c:pt>
                <c:pt idx="6563">
                  <c:v>228.16300000000001</c:v>
                </c:pt>
                <c:pt idx="6564">
                  <c:v>227.72499999999999</c:v>
                </c:pt>
                <c:pt idx="6565">
                  <c:v>227.28700000000001</c:v>
                </c:pt>
                <c:pt idx="6566">
                  <c:v>226.84800000000001</c:v>
                </c:pt>
                <c:pt idx="6567">
                  <c:v>226.40899999999999</c:v>
                </c:pt>
                <c:pt idx="6568">
                  <c:v>225.96899999999999</c:v>
                </c:pt>
                <c:pt idx="6569">
                  <c:v>225.52799999999999</c:v>
                </c:pt>
                <c:pt idx="6570">
                  <c:v>225.08699999999999</c:v>
                </c:pt>
                <c:pt idx="6571">
                  <c:v>224.64599999999999</c:v>
                </c:pt>
                <c:pt idx="6572">
                  <c:v>224.20400000000001</c:v>
                </c:pt>
                <c:pt idx="6573">
                  <c:v>223.761</c:v>
                </c:pt>
                <c:pt idx="6574">
                  <c:v>223.31800000000001</c:v>
                </c:pt>
                <c:pt idx="6575">
                  <c:v>222.874</c:v>
                </c:pt>
                <c:pt idx="6576">
                  <c:v>222.429</c:v>
                </c:pt>
                <c:pt idx="6577">
                  <c:v>221.98500000000001</c:v>
                </c:pt>
                <c:pt idx="6578">
                  <c:v>221.53899999999999</c:v>
                </c:pt>
                <c:pt idx="6579">
                  <c:v>221.09299999999999</c:v>
                </c:pt>
                <c:pt idx="6580">
                  <c:v>220.64699999999999</c:v>
                </c:pt>
                <c:pt idx="6581">
                  <c:v>220.19900000000001</c:v>
                </c:pt>
                <c:pt idx="6582">
                  <c:v>219.75200000000001</c:v>
                </c:pt>
                <c:pt idx="6583">
                  <c:v>219.304</c:v>
                </c:pt>
                <c:pt idx="6584">
                  <c:v>218.85499999999999</c:v>
                </c:pt>
                <c:pt idx="6585">
                  <c:v>218.40600000000001</c:v>
                </c:pt>
                <c:pt idx="6586">
                  <c:v>217.95599999999999</c:v>
                </c:pt>
                <c:pt idx="6587">
                  <c:v>217.506</c:v>
                </c:pt>
                <c:pt idx="6588">
                  <c:v>217.05500000000001</c:v>
                </c:pt>
                <c:pt idx="6589">
                  <c:v>216.60300000000001</c:v>
                </c:pt>
                <c:pt idx="6590">
                  <c:v>216.15100000000001</c:v>
                </c:pt>
                <c:pt idx="6591">
                  <c:v>215.69900000000001</c:v>
                </c:pt>
                <c:pt idx="6592">
                  <c:v>215.24600000000001</c:v>
                </c:pt>
                <c:pt idx="6593">
                  <c:v>214.792</c:v>
                </c:pt>
                <c:pt idx="6594">
                  <c:v>214.33799999999999</c:v>
                </c:pt>
                <c:pt idx="6595">
                  <c:v>213.88399999999999</c:v>
                </c:pt>
                <c:pt idx="6596">
                  <c:v>213.428</c:v>
                </c:pt>
                <c:pt idx="6597">
                  <c:v>212.97300000000001</c:v>
                </c:pt>
                <c:pt idx="6598">
                  <c:v>212.517</c:v>
                </c:pt>
                <c:pt idx="6599">
                  <c:v>212.06</c:v>
                </c:pt>
                <c:pt idx="6600">
                  <c:v>211.60300000000001</c:v>
                </c:pt>
                <c:pt idx="6601">
                  <c:v>211.14500000000001</c:v>
                </c:pt>
                <c:pt idx="6602">
                  <c:v>210.68700000000001</c:v>
                </c:pt>
                <c:pt idx="6603">
                  <c:v>210.22800000000001</c:v>
                </c:pt>
                <c:pt idx="6604">
                  <c:v>209.76900000000001</c:v>
                </c:pt>
                <c:pt idx="6605">
                  <c:v>209.309</c:v>
                </c:pt>
                <c:pt idx="6606">
                  <c:v>208.84800000000001</c:v>
                </c:pt>
                <c:pt idx="6607">
                  <c:v>208.38800000000001</c:v>
                </c:pt>
                <c:pt idx="6608">
                  <c:v>207.92599999999999</c:v>
                </c:pt>
                <c:pt idx="6609">
                  <c:v>207.464</c:v>
                </c:pt>
                <c:pt idx="6610">
                  <c:v>207.00200000000001</c:v>
                </c:pt>
                <c:pt idx="6611">
                  <c:v>206.53899999999999</c:v>
                </c:pt>
                <c:pt idx="6612">
                  <c:v>206.07599999999999</c:v>
                </c:pt>
                <c:pt idx="6613">
                  <c:v>205.61199999999999</c:v>
                </c:pt>
                <c:pt idx="6614">
                  <c:v>205.14699999999999</c:v>
                </c:pt>
                <c:pt idx="6615">
                  <c:v>204.68199999999999</c:v>
                </c:pt>
                <c:pt idx="6616">
                  <c:v>204.21700000000001</c:v>
                </c:pt>
                <c:pt idx="6617">
                  <c:v>203.751</c:v>
                </c:pt>
                <c:pt idx="6618">
                  <c:v>203.28399999999999</c:v>
                </c:pt>
                <c:pt idx="6619">
                  <c:v>202.81700000000001</c:v>
                </c:pt>
                <c:pt idx="6620">
                  <c:v>202.35</c:v>
                </c:pt>
                <c:pt idx="6621">
                  <c:v>201.88200000000001</c:v>
                </c:pt>
                <c:pt idx="6622">
                  <c:v>201.41399999999999</c:v>
                </c:pt>
                <c:pt idx="6623">
                  <c:v>200.94499999999999</c:v>
                </c:pt>
                <c:pt idx="6624">
                  <c:v>200.47499999999999</c:v>
                </c:pt>
                <c:pt idx="6625">
                  <c:v>200.005</c:v>
                </c:pt>
                <c:pt idx="6626">
                  <c:v>199.535</c:v>
                </c:pt>
                <c:pt idx="6627">
                  <c:v>199.06399999999999</c:v>
                </c:pt>
                <c:pt idx="6628">
                  <c:v>198.59299999999999</c:v>
                </c:pt>
                <c:pt idx="6629">
                  <c:v>198.12100000000001</c:v>
                </c:pt>
                <c:pt idx="6630">
                  <c:v>197.648</c:v>
                </c:pt>
                <c:pt idx="6631">
                  <c:v>197.17500000000001</c:v>
                </c:pt>
                <c:pt idx="6632">
                  <c:v>196.702</c:v>
                </c:pt>
                <c:pt idx="6633">
                  <c:v>196.22800000000001</c:v>
                </c:pt>
                <c:pt idx="6634">
                  <c:v>195.75399999999999</c:v>
                </c:pt>
                <c:pt idx="6635">
                  <c:v>195.279</c:v>
                </c:pt>
                <c:pt idx="6636">
                  <c:v>194.804</c:v>
                </c:pt>
                <c:pt idx="6637">
                  <c:v>194.328</c:v>
                </c:pt>
                <c:pt idx="6638">
                  <c:v>193.852</c:v>
                </c:pt>
                <c:pt idx="6639">
                  <c:v>193.375</c:v>
                </c:pt>
                <c:pt idx="6640">
                  <c:v>192.898</c:v>
                </c:pt>
                <c:pt idx="6641">
                  <c:v>192.42</c:v>
                </c:pt>
                <c:pt idx="6642">
                  <c:v>191.94200000000001</c:v>
                </c:pt>
                <c:pt idx="6643">
                  <c:v>191.46299999999999</c:v>
                </c:pt>
                <c:pt idx="6644">
                  <c:v>190.98400000000001</c:v>
                </c:pt>
                <c:pt idx="6645">
                  <c:v>190.50399999999999</c:v>
                </c:pt>
                <c:pt idx="6646">
                  <c:v>190.024</c:v>
                </c:pt>
                <c:pt idx="6647">
                  <c:v>189.54400000000001</c:v>
                </c:pt>
                <c:pt idx="6648">
                  <c:v>189.06299999999999</c:v>
                </c:pt>
                <c:pt idx="6649">
                  <c:v>188.58099999999999</c:v>
                </c:pt>
                <c:pt idx="6650">
                  <c:v>188.09899999999999</c:v>
                </c:pt>
                <c:pt idx="6651">
                  <c:v>187.61699999999999</c:v>
                </c:pt>
                <c:pt idx="6652">
                  <c:v>187.13399999999999</c:v>
                </c:pt>
                <c:pt idx="6653">
                  <c:v>186.65100000000001</c:v>
                </c:pt>
                <c:pt idx="6654">
                  <c:v>186.167</c:v>
                </c:pt>
                <c:pt idx="6655">
                  <c:v>185.68299999999999</c:v>
                </c:pt>
                <c:pt idx="6656">
                  <c:v>185.19800000000001</c:v>
                </c:pt>
                <c:pt idx="6657">
                  <c:v>184.71299999999999</c:v>
                </c:pt>
                <c:pt idx="6658">
                  <c:v>184.227</c:v>
                </c:pt>
                <c:pt idx="6659">
                  <c:v>183.74100000000001</c:v>
                </c:pt>
                <c:pt idx="6660">
                  <c:v>183.255</c:v>
                </c:pt>
                <c:pt idx="6661">
                  <c:v>182.768</c:v>
                </c:pt>
                <c:pt idx="6662">
                  <c:v>182.28100000000001</c:v>
                </c:pt>
                <c:pt idx="6663">
                  <c:v>181.79300000000001</c:v>
                </c:pt>
                <c:pt idx="6664">
                  <c:v>181.304</c:v>
                </c:pt>
                <c:pt idx="6665">
                  <c:v>180.816</c:v>
                </c:pt>
                <c:pt idx="6666">
                  <c:v>180.32599999999999</c:v>
                </c:pt>
                <c:pt idx="6667">
                  <c:v>179.83699999999999</c:v>
                </c:pt>
                <c:pt idx="6668">
                  <c:v>179.34700000000001</c:v>
                </c:pt>
                <c:pt idx="6669">
                  <c:v>178.85599999999999</c:v>
                </c:pt>
                <c:pt idx="6670">
                  <c:v>178.36500000000001</c:v>
                </c:pt>
                <c:pt idx="6671">
                  <c:v>177.874</c:v>
                </c:pt>
                <c:pt idx="6672">
                  <c:v>177.38200000000001</c:v>
                </c:pt>
                <c:pt idx="6673">
                  <c:v>176.89</c:v>
                </c:pt>
                <c:pt idx="6674">
                  <c:v>176.39699999999999</c:v>
                </c:pt>
                <c:pt idx="6675">
                  <c:v>175.904</c:v>
                </c:pt>
                <c:pt idx="6676">
                  <c:v>175.41</c:v>
                </c:pt>
                <c:pt idx="6677">
                  <c:v>174.916</c:v>
                </c:pt>
                <c:pt idx="6678">
                  <c:v>174.422</c:v>
                </c:pt>
                <c:pt idx="6679">
                  <c:v>173.92699999999999</c:v>
                </c:pt>
                <c:pt idx="6680">
                  <c:v>173.43100000000001</c:v>
                </c:pt>
                <c:pt idx="6681">
                  <c:v>172.93600000000001</c:v>
                </c:pt>
                <c:pt idx="6682">
                  <c:v>172.43899999999999</c:v>
                </c:pt>
                <c:pt idx="6683">
                  <c:v>171.94300000000001</c:v>
                </c:pt>
                <c:pt idx="6684">
                  <c:v>171.446</c:v>
                </c:pt>
                <c:pt idx="6685">
                  <c:v>170.94800000000001</c:v>
                </c:pt>
                <c:pt idx="6686">
                  <c:v>170.45</c:v>
                </c:pt>
                <c:pt idx="6687">
                  <c:v>169.952</c:v>
                </c:pt>
                <c:pt idx="6688">
                  <c:v>169.453</c:v>
                </c:pt>
                <c:pt idx="6689">
                  <c:v>168.95400000000001</c:v>
                </c:pt>
                <c:pt idx="6690">
                  <c:v>168.45500000000001</c:v>
                </c:pt>
                <c:pt idx="6691">
                  <c:v>167.95500000000001</c:v>
                </c:pt>
                <c:pt idx="6692">
                  <c:v>167.45400000000001</c:v>
                </c:pt>
                <c:pt idx="6693">
                  <c:v>166.95400000000001</c:v>
                </c:pt>
                <c:pt idx="6694">
                  <c:v>166.452</c:v>
                </c:pt>
                <c:pt idx="6695">
                  <c:v>165.95099999999999</c:v>
                </c:pt>
                <c:pt idx="6696">
                  <c:v>165.44900000000001</c:v>
                </c:pt>
                <c:pt idx="6697">
                  <c:v>164.946</c:v>
                </c:pt>
                <c:pt idx="6698">
                  <c:v>164.44300000000001</c:v>
                </c:pt>
                <c:pt idx="6699">
                  <c:v>163.94</c:v>
                </c:pt>
                <c:pt idx="6700">
                  <c:v>163.43700000000001</c:v>
                </c:pt>
                <c:pt idx="6701">
                  <c:v>162.93299999999999</c:v>
                </c:pt>
                <c:pt idx="6702">
                  <c:v>162.428</c:v>
                </c:pt>
                <c:pt idx="6703">
                  <c:v>161.923</c:v>
                </c:pt>
                <c:pt idx="6704">
                  <c:v>161.41800000000001</c:v>
                </c:pt>
                <c:pt idx="6705">
                  <c:v>160.91200000000001</c:v>
                </c:pt>
                <c:pt idx="6706">
                  <c:v>160.40600000000001</c:v>
                </c:pt>
                <c:pt idx="6707">
                  <c:v>159.9</c:v>
                </c:pt>
                <c:pt idx="6708">
                  <c:v>159.393</c:v>
                </c:pt>
                <c:pt idx="6709">
                  <c:v>158.886</c:v>
                </c:pt>
                <c:pt idx="6710">
                  <c:v>158.37799999999999</c:v>
                </c:pt>
                <c:pt idx="6711">
                  <c:v>157.87</c:v>
                </c:pt>
                <c:pt idx="6712">
                  <c:v>157.36199999999999</c:v>
                </c:pt>
                <c:pt idx="6713">
                  <c:v>156.85300000000001</c:v>
                </c:pt>
                <c:pt idx="6714">
                  <c:v>156.34399999999999</c:v>
                </c:pt>
                <c:pt idx="6715">
                  <c:v>155.834</c:v>
                </c:pt>
                <c:pt idx="6716">
                  <c:v>155.32400000000001</c:v>
                </c:pt>
                <c:pt idx="6717">
                  <c:v>154.81399999999999</c:v>
                </c:pt>
                <c:pt idx="6718">
                  <c:v>154.303</c:v>
                </c:pt>
                <c:pt idx="6719">
                  <c:v>153.792</c:v>
                </c:pt>
                <c:pt idx="6720">
                  <c:v>153.28100000000001</c:v>
                </c:pt>
                <c:pt idx="6721">
                  <c:v>152.76900000000001</c:v>
                </c:pt>
                <c:pt idx="6722">
                  <c:v>152.256</c:v>
                </c:pt>
                <c:pt idx="6723">
                  <c:v>151.744</c:v>
                </c:pt>
                <c:pt idx="6724">
                  <c:v>151.23099999999999</c:v>
                </c:pt>
                <c:pt idx="6725">
                  <c:v>150.71799999999999</c:v>
                </c:pt>
                <c:pt idx="6726">
                  <c:v>150.20400000000001</c:v>
                </c:pt>
                <c:pt idx="6727">
                  <c:v>149.69</c:v>
                </c:pt>
                <c:pt idx="6728">
                  <c:v>149.17500000000001</c:v>
                </c:pt>
                <c:pt idx="6729">
                  <c:v>148.66</c:v>
                </c:pt>
                <c:pt idx="6730">
                  <c:v>148.14500000000001</c:v>
                </c:pt>
                <c:pt idx="6731">
                  <c:v>147.63</c:v>
                </c:pt>
                <c:pt idx="6732">
                  <c:v>147.114</c:v>
                </c:pt>
                <c:pt idx="6733">
                  <c:v>146.59700000000001</c:v>
                </c:pt>
                <c:pt idx="6734">
                  <c:v>146.08099999999999</c:v>
                </c:pt>
                <c:pt idx="6735">
                  <c:v>145.56399999999999</c:v>
                </c:pt>
                <c:pt idx="6736">
                  <c:v>145.04599999999999</c:v>
                </c:pt>
                <c:pt idx="6737">
                  <c:v>144.529</c:v>
                </c:pt>
                <c:pt idx="6738">
                  <c:v>144.01</c:v>
                </c:pt>
                <c:pt idx="6739">
                  <c:v>143.49199999999999</c:v>
                </c:pt>
                <c:pt idx="6740">
                  <c:v>142.97300000000001</c:v>
                </c:pt>
                <c:pt idx="6741">
                  <c:v>142.45400000000001</c:v>
                </c:pt>
                <c:pt idx="6742">
                  <c:v>141.935</c:v>
                </c:pt>
                <c:pt idx="6743">
                  <c:v>141.41499999999999</c:v>
                </c:pt>
                <c:pt idx="6744">
                  <c:v>140.89500000000001</c:v>
                </c:pt>
                <c:pt idx="6745">
                  <c:v>140.374</c:v>
                </c:pt>
                <c:pt idx="6746">
                  <c:v>139.85300000000001</c:v>
                </c:pt>
                <c:pt idx="6747">
                  <c:v>139.33199999999999</c:v>
                </c:pt>
                <c:pt idx="6748">
                  <c:v>138.81</c:v>
                </c:pt>
                <c:pt idx="6749">
                  <c:v>138.28800000000001</c:v>
                </c:pt>
                <c:pt idx="6750">
                  <c:v>137.76599999999999</c:v>
                </c:pt>
                <c:pt idx="6751">
                  <c:v>137.24299999999999</c:v>
                </c:pt>
                <c:pt idx="6752">
                  <c:v>136.72</c:v>
                </c:pt>
                <c:pt idx="6753">
                  <c:v>136.197</c:v>
                </c:pt>
                <c:pt idx="6754">
                  <c:v>135.67400000000001</c:v>
                </c:pt>
                <c:pt idx="6755">
                  <c:v>135.15</c:v>
                </c:pt>
                <c:pt idx="6756">
                  <c:v>134.625</c:v>
                </c:pt>
                <c:pt idx="6757">
                  <c:v>134.101</c:v>
                </c:pt>
                <c:pt idx="6758">
                  <c:v>133.57599999999999</c:v>
                </c:pt>
                <c:pt idx="6759">
                  <c:v>133.05000000000001</c:v>
                </c:pt>
                <c:pt idx="6760">
                  <c:v>132.52500000000001</c:v>
                </c:pt>
                <c:pt idx="6761">
                  <c:v>131.999</c:v>
                </c:pt>
                <c:pt idx="6762">
                  <c:v>131.47300000000001</c:v>
                </c:pt>
                <c:pt idx="6763">
                  <c:v>130.946</c:v>
                </c:pt>
                <c:pt idx="6764">
                  <c:v>130.41900000000001</c:v>
                </c:pt>
                <c:pt idx="6765">
                  <c:v>129.892</c:v>
                </c:pt>
                <c:pt idx="6766">
                  <c:v>129.364</c:v>
                </c:pt>
                <c:pt idx="6767">
                  <c:v>128.83600000000001</c:v>
                </c:pt>
                <c:pt idx="6768">
                  <c:v>128.30799999999999</c:v>
                </c:pt>
                <c:pt idx="6769">
                  <c:v>127.78</c:v>
                </c:pt>
                <c:pt idx="6770">
                  <c:v>127.251</c:v>
                </c:pt>
                <c:pt idx="6771">
                  <c:v>126.72199999999999</c:v>
                </c:pt>
                <c:pt idx="6772">
                  <c:v>126.19199999999999</c:v>
                </c:pt>
                <c:pt idx="6773">
                  <c:v>125.663</c:v>
                </c:pt>
                <c:pt idx="6774">
                  <c:v>125.133</c:v>
                </c:pt>
                <c:pt idx="6775">
                  <c:v>124.602</c:v>
                </c:pt>
                <c:pt idx="6776">
                  <c:v>124.071</c:v>
                </c:pt>
                <c:pt idx="6777">
                  <c:v>123.54</c:v>
                </c:pt>
                <c:pt idx="6778">
                  <c:v>123.009</c:v>
                </c:pt>
                <c:pt idx="6779">
                  <c:v>122.47799999999999</c:v>
                </c:pt>
                <c:pt idx="6780">
                  <c:v>121.946</c:v>
                </c:pt>
                <c:pt idx="6781">
                  <c:v>121.413</c:v>
                </c:pt>
                <c:pt idx="6782">
                  <c:v>120.881</c:v>
                </c:pt>
                <c:pt idx="6783">
                  <c:v>120.348</c:v>
                </c:pt>
                <c:pt idx="6784">
                  <c:v>119.815</c:v>
                </c:pt>
                <c:pt idx="6785">
                  <c:v>119.282</c:v>
                </c:pt>
                <c:pt idx="6786">
                  <c:v>118.748</c:v>
                </c:pt>
                <c:pt idx="6787">
                  <c:v>118.214</c:v>
                </c:pt>
                <c:pt idx="6788">
                  <c:v>117.68</c:v>
                </c:pt>
                <c:pt idx="6789">
                  <c:v>117.145</c:v>
                </c:pt>
                <c:pt idx="6790">
                  <c:v>116.61</c:v>
                </c:pt>
                <c:pt idx="6791">
                  <c:v>116.075</c:v>
                </c:pt>
                <c:pt idx="6792">
                  <c:v>115.54</c:v>
                </c:pt>
                <c:pt idx="6793">
                  <c:v>115.004</c:v>
                </c:pt>
                <c:pt idx="6794">
                  <c:v>114.468</c:v>
                </c:pt>
                <c:pt idx="6795">
                  <c:v>113.932</c:v>
                </c:pt>
                <c:pt idx="6796">
                  <c:v>113.395</c:v>
                </c:pt>
                <c:pt idx="6797">
                  <c:v>112.858</c:v>
                </c:pt>
                <c:pt idx="6798">
                  <c:v>112.321</c:v>
                </c:pt>
                <c:pt idx="6799">
                  <c:v>111.78400000000001</c:v>
                </c:pt>
                <c:pt idx="6800">
                  <c:v>111.246</c:v>
                </c:pt>
                <c:pt idx="6801">
                  <c:v>110.708</c:v>
                </c:pt>
                <c:pt idx="6802">
                  <c:v>110.17</c:v>
                </c:pt>
                <c:pt idx="6803">
                  <c:v>109.631</c:v>
                </c:pt>
                <c:pt idx="6804">
                  <c:v>109.093</c:v>
                </c:pt>
                <c:pt idx="6805">
                  <c:v>108.554</c:v>
                </c:pt>
                <c:pt idx="6806">
                  <c:v>108.014</c:v>
                </c:pt>
                <c:pt idx="6807">
                  <c:v>107.47499999999999</c:v>
                </c:pt>
                <c:pt idx="6808">
                  <c:v>106.935</c:v>
                </c:pt>
                <c:pt idx="6809">
                  <c:v>106.395</c:v>
                </c:pt>
                <c:pt idx="6810">
                  <c:v>105.855</c:v>
                </c:pt>
                <c:pt idx="6811">
                  <c:v>105.31399999999999</c:v>
                </c:pt>
                <c:pt idx="6812">
                  <c:v>104.773</c:v>
                </c:pt>
                <c:pt idx="6813">
                  <c:v>104.232</c:v>
                </c:pt>
                <c:pt idx="6814">
                  <c:v>103.69</c:v>
                </c:pt>
                <c:pt idx="6815">
                  <c:v>103.149</c:v>
                </c:pt>
                <c:pt idx="6816">
                  <c:v>102.607</c:v>
                </c:pt>
                <c:pt idx="6817">
                  <c:v>102.065</c:v>
                </c:pt>
                <c:pt idx="6818">
                  <c:v>101.52200000000001</c:v>
                </c:pt>
                <c:pt idx="6819">
                  <c:v>100.98</c:v>
                </c:pt>
                <c:pt idx="6820">
                  <c:v>100.437</c:v>
                </c:pt>
                <c:pt idx="6821">
                  <c:v>99.894000000000005</c:v>
                </c:pt>
                <c:pt idx="6822">
                  <c:v>99.35</c:v>
                </c:pt>
                <c:pt idx="6823">
                  <c:v>98.807000000000002</c:v>
                </c:pt>
                <c:pt idx="6824">
                  <c:v>98.263000000000005</c:v>
                </c:pt>
                <c:pt idx="6825">
                  <c:v>97.718999999999994</c:v>
                </c:pt>
                <c:pt idx="6826">
                  <c:v>97.174000000000007</c:v>
                </c:pt>
                <c:pt idx="6827">
                  <c:v>96.63</c:v>
                </c:pt>
                <c:pt idx="6828">
                  <c:v>96.084999999999994</c:v>
                </c:pt>
                <c:pt idx="6829">
                  <c:v>95.54</c:v>
                </c:pt>
                <c:pt idx="6830">
                  <c:v>94.994</c:v>
                </c:pt>
                <c:pt idx="6831">
                  <c:v>94.448999999999998</c:v>
                </c:pt>
                <c:pt idx="6832">
                  <c:v>93.903000000000006</c:v>
                </c:pt>
                <c:pt idx="6833">
                  <c:v>93.356999999999999</c:v>
                </c:pt>
                <c:pt idx="6834">
                  <c:v>92.811000000000007</c:v>
                </c:pt>
                <c:pt idx="6835">
                  <c:v>92.263999999999996</c:v>
                </c:pt>
                <c:pt idx="6836">
                  <c:v>91.716999999999999</c:v>
                </c:pt>
                <c:pt idx="6837">
                  <c:v>91.171000000000006</c:v>
                </c:pt>
                <c:pt idx="6838">
                  <c:v>90.623000000000005</c:v>
                </c:pt>
                <c:pt idx="6839">
                  <c:v>90.075999999999993</c:v>
                </c:pt>
                <c:pt idx="6840">
                  <c:v>89.528000000000006</c:v>
                </c:pt>
                <c:pt idx="6841">
                  <c:v>88.980999999999995</c:v>
                </c:pt>
                <c:pt idx="6842">
                  <c:v>88.432000000000002</c:v>
                </c:pt>
                <c:pt idx="6843">
                  <c:v>87.884</c:v>
                </c:pt>
                <c:pt idx="6844">
                  <c:v>87.335999999999999</c:v>
                </c:pt>
                <c:pt idx="6845">
                  <c:v>86.787000000000006</c:v>
                </c:pt>
                <c:pt idx="6846">
                  <c:v>86.238</c:v>
                </c:pt>
                <c:pt idx="6847">
                  <c:v>85.688999999999993</c:v>
                </c:pt>
                <c:pt idx="6848">
                  <c:v>85.14</c:v>
                </c:pt>
                <c:pt idx="6849">
                  <c:v>84.59</c:v>
                </c:pt>
                <c:pt idx="6850">
                  <c:v>84.04</c:v>
                </c:pt>
                <c:pt idx="6851">
                  <c:v>83.49</c:v>
                </c:pt>
                <c:pt idx="6852">
                  <c:v>82.94</c:v>
                </c:pt>
                <c:pt idx="6853">
                  <c:v>82.39</c:v>
                </c:pt>
                <c:pt idx="6854">
                  <c:v>81.838999999999999</c:v>
                </c:pt>
                <c:pt idx="6855">
                  <c:v>81.287999999999997</c:v>
                </c:pt>
                <c:pt idx="6856">
                  <c:v>80.736999999999995</c:v>
                </c:pt>
                <c:pt idx="6857">
                  <c:v>80.186000000000007</c:v>
                </c:pt>
                <c:pt idx="6858">
                  <c:v>79.635000000000005</c:v>
                </c:pt>
                <c:pt idx="6859">
                  <c:v>79.082999999999998</c:v>
                </c:pt>
                <c:pt idx="6860">
                  <c:v>78.531999999999996</c:v>
                </c:pt>
                <c:pt idx="6861">
                  <c:v>77.98</c:v>
                </c:pt>
                <c:pt idx="6862">
                  <c:v>77.427000000000007</c:v>
                </c:pt>
                <c:pt idx="6863">
                  <c:v>76.875</c:v>
                </c:pt>
                <c:pt idx="6864">
                  <c:v>76.322999999999993</c:v>
                </c:pt>
                <c:pt idx="6865">
                  <c:v>75.77</c:v>
                </c:pt>
                <c:pt idx="6866">
                  <c:v>75.216999999999999</c:v>
                </c:pt>
                <c:pt idx="6867">
                  <c:v>74.664000000000001</c:v>
                </c:pt>
                <c:pt idx="6868">
                  <c:v>74.111000000000004</c:v>
                </c:pt>
                <c:pt idx="6869">
                  <c:v>73.557000000000002</c:v>
                </c:pt>
                <c:pt idx="6870">
                  <c:v>73.003</c:v>
                </c:pt>
                <c:pt idx="6871">
                  <c:v>72.45</c:v>
                </c:pt>
                <c:pt idx="6872">
                  <c:v>71.896000000000001</c:v>
                </c:pt>
                <c:pt idx="6873">
                  <c:v>71.340999999999994</c:v>
                </c:pt>
                <c:pt idx="6874">
                  <c:v>70.787000000000006</c:v>
                </c:pt>
                <c:pt idx="6875">
                  <c:v>70.233000000000004</c:v>
                </c:pt>
                <c:pt idx="6876">
                  <c:v>69.677999999999997</c:v>
                </c:pt>
                <c:pt idx="6877">
                  <c:v>69.123000000000005</c:v>
                </c:pt>
                <c:pt idx="6878">
                  <c:v>68.567999999999998</c:v>
                </c:pt>
                <c:pt idx="6879">
                  <c:v>68.013000000000005</c:v>
                </c:pt>
                <c:pt idx="6880">
                  <c:v>67.456999999999994</c:v>
                </c:pt>
                <c:pt idx="6881">
                  <c:v>66.902000000000001</c:v>
                </c:pt>
                <c:pt idx="6882">
                  <c:v>66.346000000000004</c:v>
                </c:pt>
                <c:pt idx="6883">
                  <c:v>65.790000000000006</c:v>
                </c:pt>
                <c:pt idx="6884">
                  <c:v>65.233999999999995</c:v>
                </c:pt>
                <c:pt idx="6885">
                  <c:v>64.677999999999997</c:v>
                </c:pt>
                <c:pt idx="6886">
                  <c:v>64.122</c:v>
                </c:pt>
                <c:pt idx="6887">
                  <c:v>63.564999999999998</c:v>
                </c:pt>
                <c:pt idx="6888">
                  <c:v>63.008000000000003</c:v>
                </c:pt>
                <c:pt idx="6889">
                  <c:v>62.451000000000001</c:v>
                </c:pt>
                <c:pt idx="6890">
                  <c:v>61.893999999999998</c:v>
                </c:pt>
                <c:pt idx="6891">
                  <c:v>61.337000000000003</c:v>
                </c:pt>
                <c:pt idx="6892">
                  <c:v>60.78</c:v>
                </c:pt>
                <c:pt idx="6893">
                  <c:v>60.222999999999999</c:v>
                </c:pt>
                <c:pt idx="6894">
                  <c:v>59.664999999999999</c:v>
                </c:pt>
                <c:pt idx="6895">
                  <c:v>59.106999999999999</c:v>
                </c:pt>
                <c:pt idx="6896">
                  <c:v>58.548999999999999</c:v>
                </c:pt>
                <c:pt idx="6897">
                  <c:v>57.991</c:v>
                </c:pt>
                <c:pt idx="6898">
                  <c:v>57.433</c:v>
                </c:pt>
                <c:pt idx="6899">
                  <c:v>56.875</c:v>
                </c:pt>
                <c:pt idx="6900">
                  <c:v>56.316000000000003</c:v>
                </c:pt>
                <c:pt idx="6901">
                  <c:v>55.758000000000003</c:v>
                </c:pt>
                <c:pt idx="6902">
                  <c:v>55.198999999999998</c:v>
                </c:pt>
                <c:pt idx="6903">
                  <c:v>54.64</c:v>
                </c:pt>
                <c:pt idx="6904">
                  <c:v>54.081000000000003</c:v>
                </c:pt>
                <c:pt idx="6905">
                  <c:v>53.521999999999998</c:v>
                </c:pt>
                <c:pt idx="6906">
                  <c:v>52.963000000000001</c:v>
                </c:pt>
                <c:pt idx="6907">
                  <c:v>52.402999999999999</c:v>
                </c:pt>
                <c:pt idx="6908">
                  <c:v>51.844000000000001</c:v>
                </c:pt>
                <c:pt idx="6909">
                  <c:v>51.283999999999999</c:v>
                </c:pt>
                <c:pt idx="6910">
                  <c:v>50.723999999999997</c:v>
                </c:pt>
                <c:pt idx="6911">
                  <c:v>50.164999999999999</c:v>
                </c:pt>
                <c:pt idx="6912">
                  <c:v>49.604999999999997</c:v>
                </c:pt>
                <c:pt idx="6913">
                  <c:v>49.043999999999997</c:v>
                </c:pt>
                <c:pt idx="6914">
                  <c:v>48.484000000000002</c:v>
                </c:pt>
                <c:pt idx="6915">
                  <c:v>47.923999999999999</c:v>
                </c:pt>
                <c:pt idx="6916">
                  <c:v>47.363</c:v>
                </c:pt>
                <c:pt idx="6917">
                  <c:v>46.802999999999997</c:v>
                </c:pt>
                <c:pt idx="6918">
                  <c:v>46.241999999999997</c:v>
                </c:pt>
                <c:pt idx="6919">
                  <c:v>45.680999999999997</c:v>
                </c:pt>
                <c:pt idx="6920">
                  <c:v>45.12</c:v>
                </c:pt>
                <c:pt idx="6921">
                  <c:v>44.558999999999997</c:v>
                </c:pt>
                <c:pt idx="6922">
                  <c:v>43.997999999999998</c:v>
                </c:pt>
                <c:pt idx="6923">
                  <c:v>43.436</c:v>
                </c:pt>
                <c:pt idx="6924">
                  <c:v>42.875</c:v>
                </c:pt>
                <c:pt idx="6925">
                  <c:v>42.313000000000002</c:v>
                </c:pt>
                <c:pt idx="6926">
                  <c:v>41.752000000000002</c:v>
                </c:pt>
                <c:pt idx="6927">
                  <c:v>41.19</c:v>
                </c:pt>
                <c:pt idx="6928">
                  <c:v>40.628</c:v>
                </c:pt>
                <c:pt idx="6929">
                  <c:v>40.066000000000003</c:v>
                </c:pt>
                <c:pt idx="6930">
                  <c:v>39.503999999999998</c:v>
                </c:pt>
                <c:pt idx="6931">
                  <c:v>38.942</c:v>
                </c:pt>
                <c:pt idx="6932">
                  <c:v>38.380000000000003</c:v>
                </c:pt>
                <c:pt idx="6933">
                  <c:v>37.817999999999998</c:v>
                </c:pt>
                <c:pt idx="6934">
                  <c:v>37.255000000000003</c:v>
                </c:pt>
                <c:pt idx="6935">
                  <c:v>36.692999999999998</c:v>
                </c:pt>
                <c:pt idx="6936">
                  <c:v>36.130000000000003</c:v>
                </c:pt>
                <c:pt idx="6937">
                  <c:v>35.567999999999998</c:v>
                </c:pt>
                <c:pt idx="6938">
                  <c:v>35.005000000000003</c:v>
                </c:pt>
                <c:pt idx="6939">
                  <c:v>34.442</c:v>
                </c:pt>
                <c:pt idx="6940">
                  <c:v>33.878999999999998</c:v>
                </c:pt>
                <c:pt idx="6941">
                  <c:v>33.316000000000003</c:v>
                </c:pt>
                <c:pt idx="6942">
                  <c:v>32.753</c:v>
                </c:pt>
                <c:pt idx="6943">
                  <c:v>32.19</c:v>
                </c:pt>
                <c:pt idx="6944">
                  <c:v>31.626000000000001</c:v>
                </c:pt>
                <c:pt idx="6945">
                  <c:v>31.062999999999999</c:v>
                </c:pt>
                <c:pt idx="6946">
                  <c:v>30.5</c:v>
                </c:pt>
                <c:pt idx="6947">
                  <c:v>29.936</c:v>
                </c:pt>
                <c:pt idx="6948">
                  <c:v>29.373000000000001</c:v>
                </c:pt>
                <c:pt idx="6949">
                  <c:v>28.809000000000001</c:v>
                </c:pt>
                <c:pt idx="6950">
                  <c:v>28.245000000000001</c:v>
                </c:pt>
                <c:pt idx="6951">
                  <c:v>27.681000000000001</c:v>
                </c:pt>
                <c:pt idx="6952">
                  <c:v>27.117999999999999</c:v>
                </c:pt>
                <c:pt idx="6953">
                  <c:v>26.553999999999998</c:v>
                </c:pt>
                <c:pt idx="6954">
                  <c:v>25.99</c:v>
                </c:pt>
                <c:pt idx="6955">
                  <c:v>25.425999999999998</c:v>
                </c:pt>
                <c:pt idx="6956">
                  <c:v>24.861999999999998</c:v>
                </c:pt>
                <c:pt idx="6957">
                  <c:v>24.297000000000001</c:v>
                </c:pt>
                <c:pt idx="6958">
                  <c:v>23.733000000000001</c:v>
                </c:pt>
                <c:pt idx="6959">
                  <c:v>23.169</c:v>
                </c:pt>
                <c:pt idx="6960">
                  <c:v>22.605</c:v>
                </c:pt>
                <c:pt idx="6961">
                  <c:v>22.04</c:v>
                </c:pt>
                <c:pt idx="6962">
                  <c:v>21.475999999999999</c:v>
                </c:pt>
                <c:pt idx="6963">
                  <c:v>20.911000000000001</c:v>
                </c:pt>
                <c:pt idx="6964">
                  <c:v>20.347000000000001</c:v>
                </c:pt>
                <c:pt idx="6965">
                  <c:v>19.782</c:v>
                </c:pt>
                <c:pt idx="6966">
                  <c:v>19.216999999999999</c:v>
                </c:pt>
                <c:pt idx="6967">
                  <c:v>18.652999999999999</c:v>
                </c:pt>
                <c:pt idx="6968">
                  <c:v>18.088000000000001</c:v>
                </c:pt>
                <c:pt idx="6969">
                  <c:v>17.523</c:v>
                </c:pt>
                <c:pt idx="6970">
                  <c:v>16.957999999999998</c:v>
                </c:pt>
                <c:pt idx="6971">
                  <c:v>16.393000000000001</c:v>
                </c:pt>
                <c:pt idx="6972">
                  <c:v>15.829000000000001</c:v>
                </c:pt>
                <c:pt idx="6973">
                  <c:v>15.263999999999999</c:v>
                </c:pt>
                <c:pt idx="6974">
                  <c:v>14.699</c:v>
                </c:pt>
                <c:pt idx="6975">
                  <c:v>14.134</c:v>
                </c:pt>
                <c:pt idx="6976">
                  <c:v>13.568</c:v>
                </c:pt>
                <c:pt idx="6977">
                  <c:v>13.003</c:v>
                </c:pt>
                <c:pt idx="6978">
                  <c:v>12.438000000000001</c:v>
                </c:pt>
                <c:pt idx="6979">
                  <c:v>11.872999999999999</c:v>
                </c:pt>
                <c:pt idx="6980">
                  <c:v>11.308</c:v>
                </c:pt>
                <c:pt idx="6981">
                  <c:v>10.743</c:v>
                </c:pt>
                <c:pt idx="6982">
                  <c:v>10.177</c:v>
                </c:pt>
                <c:pt idx="6983">
                  <c:v>9.6120000000000001</c:v>
                </c:pt>
                <c:pt idx="6984">
                  <c:v>9.0470000000000006</c:v>
                </c:pt>
                <c:pt idx="6985">
                  <c:v>8.4819999999999993</c:v>
                </c:pt>
                <c:pt idx="6986">
                  <c:v>7.9160000000000004</c:v>
                </c:pt>
                <c:pt idx="6987">
                  <c:v>7.351</c:v>
                </c:pt>
                <c:pt idx="6988">
                  <c:v>6.7850000000000001</c:v>
                </c:pt>
                <c:pt idx="6989">
                  <c:v>6.22</c:v>
                </c:pt>
                <c:pt idx="6990">
                  <c:v>5.6550000000000002</c:v>
                </c:pt>
                <c:pt idx="6991">
                  <c:v>5.0890000000000004</c:v>
                </c:pt>
                <c:pt idx="6992">
                  <c:v>4.524</c:v>
                </c:pt>
                <c:pt idx="6993">
                  <c:v>3.9580000000000002</c:v>
                </c:pt>
                <c:pt idx="6994">
                  <c:v>3.3929999999999998</c:v>
                </c:pt>
                <c:pt idx="6995">
                  <c:v>2.827</c:v>
                </c:pt>
                <c:pt idx="6996">
                  <c:v>2.262</c:v>
                </c:pt>
                <c:pt idx="6997">
                  <c:v>1.696</c:v>
                </c:pt>
                <c:pt idx="6998">
                  <c:v>1.131</c:v>
                </c:pt>
                <c:pt idx="6999">
                  <c:v>0.56499999999999995</c:v>
                </c:pt>
                <c:pt idx="7000">
                  <c:v>0</c:v>
                </c:pt>
                <c:pt idx="7001">
                  <c:v>-0.56499999999999995</c:v>
                </c:pt>
                <c:pt idx="7002">
                  <c:v>-1.131</c:v>
                </c:pt>
                <c:pt idx="7003">
                  <c:v>-1.696</c:v>
                </c:pt>
                <c:pt idx="7004">
                  <c:v>-2.262</c:v>
                </c:pt>
                <c:pt idx="7005">
                  <c:v>-2.827</c:v>
                </c:pt>
                <c:pt idx="7006">
                  <c:v>-3.3929999999999998</c:v>
                </c:pt>
                <c:pt idx="7007">
                  <c:v>-3.9580000000000002</c:v>
                </c:pt>
                <c:pt idx="7008">
                  <c:v>-4.524</c:v>
                </c:pt>
                <c:pt idx="7009">
                  <c:v>-5.0890000000000004</c:v>
                </c:pt>
                <c:pt idx="7010">
                  <c:v>-5.6550000000000002</c:v>
                </c:pt>
                <c:pt idx="7011">
                  <c:v>-6.22</c:v>
                </c:pt>
                <c:pt idx="7012">
                  <c:v>-6.7850000000000001</c:v>
                </c:pt>
                <c:pt idx="7013">
                  <c:v>-7.351</c:v>
                </c:pt>
                <c:pt idx="7014">
                  <c:v>-7.9160000000000004</c:v>
                </c:pt>
                <c:pt idx="7015">
                  <c:v>-8.4819999999999993</c:v>
                </c:pt>
                <c:pt idx="7016">
                  <c:v>-9.0470000000000006</c:v>
                </c:pt>
                <c:pt idx="7017">
                  <c:v>-9.6120000000000001</c:v>
                </c:pt>
                <c:pt idx="7018">
                  <c:v>-10.177</c:v>
                </c:pt>
                <c:pt idx="7019">
                  <c:v>-10.743</c:v>
                </c:pt>
                <c:pt idx="7020">
                  <c:v>-11.308</c:v>
                </c:pt>
                <c:pt idx="7021">
                  <c:v>-11.872999999999999</c:v>
                </c:pt>
                <c:pt idx="7022">
                  <c:v>-12.438000000000001</c:v>
                </c:pt>
                <c:pt idx="7023">
                  <c:v>-13.003</c:v>
                </c:pt>
                <c:pt idx="7024">
                  <c:v>-13.568</c:v>
                </c:pt>
                <c:pt idx="7025">
                  <c:v>-14.134</c:v>
                </c:pt>
                <c:pt idx="7026">
                  <c:v>-14.699</c:v>
                </c:pt>
                <c:pt idx="7027">
                  <c:v>-15.263999999999999</c:v>
                </c:pt>
                <c:pt idx="7028">
                  <c:v>-15.829000000000001</c:v>
                </c:pt>
                <c:pt idx="7029">
                  <c:v>-16.393000000000001</c:v>
                </c:pt>
                <c:pt idx="7030">
                  <c:v>-16.957999999999998</c:v>
                </c:pt>
                <c:pt idx="7031">
                  <c:v>-17.523</c:v>
                </c:pt>
                <c:pt idx="7032">
                  <c:v>-18.088000000000001</c:v>
                </c:pt>
                <c:pt idx="7033">
                  <c:v>-18.652999999999999</c:v>
                </c:pt>
                <c:pt idx="7034">
                  <c:v>-19.216999999999999</c:v>
                </c:pt>
                <c:pt idx="7035">
                  <c:v>-19.782</c:v>
                </c:pt>
                <c:pt idx="7036">
                  <c:v>-20.347000000000001</c:v>
                </c:pt>
                <c:pt idx="7037">
                  <c:v>-20.911000000000001</c:v>
                </c:pt>
                <c:pt idx="7038">
                  <c:v>-21.475999999999999</c:v>
                </c:pt>
                <c:pt idx="7039">
                  <c:v>-22.04</c:v>
                </c:pt>
                <c:pt idx="7040">
                  <c:v>-22.605</c:v>
                </c:pt>
                <c:pt idx="7041">
                  <c:v>-23.169</c:v>
                </c:pt>
                <c:pt idx="7042">
                  <c:v>-23.733000000000001</c:v>
                </c:pt>
                <c:pt idx="7043">
                  <c:v>-24.297000000000001</c:v>
                </c:pt>
                <c:pt idx="7044">
                  <c:v>-24.861999999999998</c:v>
                </c:pt>
                <c:pt idx="7045">
                  <c:v>-25.425999999999998</c:v>
                </c:pt>
                <c:pt idx="7046">
                  <c:v>-25.99</c:v>
                </c:pt>
                <c:pt idx="7047">
                  <c:v>-26.553999999999998</c:v>
                </c:pt>
                <c:pt idx="7048">
                  <c:v>-27.117999999999999</c:v>
                </c:pt>
                <c:pt idx="7049">
                  <c:v>-27.681000000000001</c:v>
                </c:pt>
                <c:pt idx="7050">
                  <c:v>-28.245000000000001</c:v>
                </c:pt>
                <c:pt idx="7051">
                  <c:v>-28.809000000000001</c:v>
                </c:pt>
                <c:pt idx="7052">
                  <c:v>-29.373000000000001</c:v>
                </c:pt>
                <c:pt idx="7053">
                  <c:v>-29.936</c:v>
                </c:pt>
                <c:pt idx="7054">
                  <c:v>-30.5</c:v>
                </c:pt>
                <c:pt idx="7055">
                  <c:v>-31.062999999999999</c:v>
                </c:pt>
                <c:pt idx="7056">
                  <c:v>-31.626000000000001</c:v>
                </c:pt>
                <c:pt idx="7057">
                  <c:v>-32.19</c:v>
                </c:pt>
                <c:pt idx="7058">
                  <c:v>-32.753</c:v>
                </c:pt>
                <c:pt idx="7059">
                  <c:v>-33.316000000000003</c:v>
                </c:pt>
                <c:pt idx="7060">
                  <c:v>-33.878999999999998</c:v>
                </c:pt>
                <c:pt idx="7061">
                  <c:v>-34.442</c:v>
                </c:pt>
                <c:pt idx="7062">
                  <c:v>-35.005000000000003</c:v>
                </c:pt>
                <c:pt idx="7063">
                  <c:v>-35.567999999999998</c:v>
                </c:pt>
                <c:pt idx="7064">
                  <c:v>-36.130000000000003</c:v>
                </c:pt>
                <c:pt idx="7065">
                  <c:v>-36.692999999999998</c:v>
                </c:pt>
                <c:pt idx="7066">
                  <c:v>-37.255000000000003</c:v>
                </c:pt>
                <c:pt idx="7067">
                  <c:v>-37.817999999999998</c:v>
                </c:pt>
                <c:pt idx="7068">
                  <c:v>-38.380000000000003</c:v>
                </c:pt>
                <c:pt idx="7069">
                  <c:v>-38.942</c:v>
                </c:pt>
                <c:pt idx="7070">
                  <c:v>-39.503999999999998</c:v>
                </c:pt>
                <c:pt idx="7071">
                  <c:v>-40.066000000000003</c:v>
                </c:pt>
                <c:pt idx="7072">
                  <c:v>-40.628</c:v>
                </c:pt>
                <c:pt idx="7073">
                  <c:v>-41.19</c:v>
                </c:pt>
                <c:pt idx="7074">
                  <c:v>-41.752000000000002</c:v>
                </c:pt>
                <c:pt idx="7075">
                  <c:v>-42.313000000000002</c:v>
                </c:pt>
                <c:pt idx="7076">
                  <c:v>-42.875</c:v>
                </c:pt>
                <c:pt idx="7077">
                  <c:v>-43.436</c:v>
                </c:pt>
                <c:pt idx="7078">
                  <c:v>-43.997999999999998</c:v>
                </c:pt>
                <c:pt idx="7079">
                  <c:v>-44.558999999999997</c:v>
                </c:pt>
                <c:pt idx="7080">
                  <c:v>-45.12</c:v>
                </c:pt>
                <c:pt idx="7081">
                  <c:v>-45.680999999999997</c:v>
                </c:pt>
                <c:pt idx="7082">
                  <c:v>-46.241999999999997</c:v>
                </c:pt>
                <c:pt idx="7083">
                  <c:v>-46.802999999999997</c:v>
                </c:pt>
                <c:pt idx="7084">
                  <c:v>-47.363</c:v>
                </c:pt>
                <c:pt idx="7085">
                  <c:v>-47.923999999999999</c:v>
                </c:pt>
                <c:pt idx="7086">
                  <c:v>-48.484000000000002</c:v>
                </c:pt>
                <c:pt idx="7087">
                  <c:v>-49.043999999999997</c:v>
                </c:pt>
                <c:pt idx="7088">
                  <c:v>-49.604999999999997</c:v>
                </c:pt>
                <c:pt idx="7089">
                  <c:v>-50.164999999999999</c:v>
                </c:pt>
                <c:pt idx="7090">
                  <c:v>-50.723999999999997</c:v>
                </c:pt>
                <c:pt idx="7091">
                  <c:v>-51.283999999999999</c:v>
                </c:pt>
                <c:pt idx="7092">
                  <c:v>-51.844000000000001</c:v>
                </c:pt>
                <c:pt idx="7093">
                  <c:v>-52.402999999999999</c:v>
                </c:pt>
                <c:pt idx="7094">
                  <c:v>-52.963000000000001</c:v>
                </c:pt>
                <c:pt idx="7095">
                  <c:v>-53.521999999999998</c:v>
                </c:pt>
                <c:pt idx="7096">
                  <c:v>-54.081000000000003</c:v>
                </c:pt>
                <c:pt idx="7097">
                  <c:v>-54.64</c:v>
                </c:pt>
                <c:pt idx="7098">
                  <c:v>-55.198999999999998</c:v>
                </c:pt>
                <c:pt idx="7099">
                  <c:v>-55.758000000000003</c:v>
                </c:pt>
                <c:pt idx="7100">
                  <c:v>-56.316000000000003</c:v>
                </c:pt>
                <c:pt idx="7101">
                  <c:v>-56.875</c:v>
                </c:pt>
                <c:pt idx="7102">
                  <c:v>-57.433</c:v>
                </c:pt>
                <c:pt idx="7103">
                  <c:v>-57.991</c:v>
                </c:pt>
                <c:pt idx="7104">
                  <c:v>-58.548999999999999</c:v>
                </c:pt>
                <c:pt idx="7105">
                  <c:v>-59.106999999999999</c:v>
                </c:pt>
                <c:pt idx="7106">
                  <c:v>-59.664999999999999</c:v>
                </c:pt>
                <c:pt idx="7107">
                  <c:v>-60.222999999999999</c:v>
                </c:pt>
                <c:pt idx="7108">
                  <c:v>-60.78</c:v>
                </c:pt>
                <c:pt idx="7109">
                  <c:v>-61.337000000000003</c:v>
                </c:pt>
                <c:pt idx="7110">
                  <c:v>-61.893999999999998</c:v>
                </c:pt>
                <c:pt idx="7111">
                  <c:v>-62.451000000000001</c:v>
                </c:pt>
                <c:pt idx="7112">
                  <c:v>-63.008000000000003</c:v>
                </c:pt>
                <c:pt idx="7113">
                  <c:v>-63.564999999999998</c:v>
                </c:pt>
                <c:pt idx="7114">
                  <c:v>-64.122</c:v>
                </c:pt>
                <c:pt idx="7115">
                  <c:v>-64.677999999999997</c:v>
                </c:pt>
                <c:pt idx="7116">
                  <c:v>-65.233999999999995</c:v>
                </c:pt>
                <c:pt idx="7117">
                  <c:v>-65.790000000000006</c:v>
                </c:pt>
                <c:pt idx="7118">
                  <c:v>-66.346000000000004</c:v>
                </c:pt>
                <c:pt idx="7119">
                  <c:v>-66.902000000000001</c:v>
                </c:pt>
                <c:pt idx="7120">
                  <c:v>-67.456999999999994</c:v>
                </c:pt>
                <c:pt idx="7121">
                  <c:v>-68.013000000000005</c:v>
                </c:pt>
                <c:pt idx="7122">
                  <c:v>-68.567999999999998</c:v>
                </c:pt>
                <c:pt idx="7123">
                  <c:v>-69.123000000000005</c:v>
                </c:pt>
                <c:pt idx="7124">
                  <c:v>-69.677999999999997</c:v>
                </c:pt>
                <c:pt idx="7125">
                  <c:v>-70.233000000000004</c:v>
                </c:pt>
                <c:pt idx="7126">
                  <c:v>-70.787000000000006</c:v>
                </c:pt>
                <c:pt idx="7127">
                  <c:v>-71.340999999999994</c:v>
                </c:pt>
                <c:pt idx="7128">
                  <c:v>-71.896000000000001</c:v>
                </c:pt>
                <c:pt idx="7129">
                  <c:v>-72.45</c:v>
                </c:pt>
                <c:pt idx="7130">
                  <c:v>-73.003</c:v>
                </c:pt>
                <c:pt idx="7131">
                  <c:v>-73.557000000000002</c:v>
                </c:pt>
                <c:pt idx="7132">
                  <c:v>-74.111000000000004</c:v>
                </c:pt>
                <c:pt idx="7133">
                  <c:v>-74.664000000000001</c:v>
                </c:pt>
                <c:pt idx="7134">
                  <c:v>-75.216999999999999</c:v>
                </c:pt>
                <c:pt idx="7135">
                  <c:v>-75.77</c:v>
                </c:pt>
                <c:pt idx="7136">
                  <c:v>-76.322999999999993</c:v>
                </c:pt>
                <c:pt idx="7137">
                  <c:v>-76.875</c:v>
                </c:pt>
                <c:pt idx="7138">
                  <c:v>-77.427000000000007</c:v>
                </c:pt>
                <c:pt idx="7139">
                  <c:v>-77.98</c:v>
                </c:pt>
                <c:pt idx="7140">
                  <c:v>-78.531999999999996</c:v>
                </c:pt>
                <c:pt idx="7141">
                  <c:v>-79.082999999999998</c:v>
                </c:pt>
                <c:pt idx="7142">
                  <c:v>-79.635000000000005</c:v>
                </c:pt>
                <c:pt idx="7143">
                  <c:v>-80.186000000000007</c:v>
                </c:pt>
                <c:pt idx="7144">
                  <c:v>-80.736999999999995</c:v>
                </c:pt>
                <c:pt idx="7145">
                  <c:v>-81.287999999999997</c:v>
                </c:pt>
                <c:pt idx="7146">
                  <c:v>-81.838999999999999</c:v>
                </c:pt>
                <c:pt idx="7147">
                  <c:v>-82.39</c:v>
                </c:pt>
                <c:pt idx="7148">
                  <c:v>-82.94</c:v>
                </c:pt>
                <c:pt idx="7149">
                  <c:v>-83.49</c:v>
                </c:pt>
                <c:pt idx="7150">
                  <c:v>-84.04</c:v>
                </c:pt>
                <c:pt idx="7151">
                  <c:v>-84.59</c:v>
                </c:pt>
                <c:pt idx="7152">
                  <c:v>-85.14</c:v>
                </c:pt>
                <c:pt idx="7153">
                  <c:v>-85.688999999999993</c:v>
                </c:pt>
                <c:pt idx="7154">
                  <c:v>-86.238</c:v>
                </c:pt>
                <c:pt idx="7155">
                  <c:v>-86.787000000000006</c:v>
                </c:pt>
                <c:pt idx="7156">
                  <c:v>-87.335999999999999</c:v>
                </c:pt>
                <c:pt idx="7157">
                  <c:v>-87.884</c:v>
                </c:pt>
                <c:pt idx="7158">
                  <c:v>-88.432000000000002</c:v>
                </c:pt>
                <c:pt idx="7159">
                  <c:v>-88.980999999999995</c:v>
                </c:pt>
                <c:pt idx="7160">
                  <c:v>-89.528000000000006</c:v>
                </c:pt>
                <c:pt idx="7161">
                  <c:v>-90.075999999999993</c:v>
                </c:pt>
                <c:pt idx="7162">
                  <c:v>-90.623000000000005</c:v>
                </c:pt>
                <c:pt idx="7163">
                  <c:v>-91.171000000000006</c:v>
                </c:pt>
                <c:pt idx="7164">
                  <c:v>-91.716999999999999</c:v>
                </c:pt>
                <c:pt idx="7165">
                  <c:v>-92.263999999999996</c:v>
                </c:pt>
                <c:pt idx="7166">
                  <c:v>-92.811000000000007</c:v>
                </c:pt>
                <c:pt idx="7167">
                  <c:v>-93.356999999999999</c:v>
                </c:pt>
                <c:pt idx="7168">
                  <c:v>-93.903000000000006</c:v>
                </c:pt>
                <c:pt idx="7169">
                  <c:v>-94.448999999999998</c:v>
                </c:pt>
                <c:pt idx="7170">
                  <c:v>-94.994</c:v>
                </c:pt>
                <c:pt idx="7171">
                  <c:v>-95.54</c:v>
                </c:pt>
                <c:pt idx="7172">
                  <c:v>-96.084999999999994</c:v>
                </c:pt>
                <c:pt idx="7173">
                  <c:v>-96.63</c:v>
                </c:pt>
                <c:pt idx="7174">
                  <c:v>-97.174000000000007</c:v>
                </c:pt>
                <c:pt idx="7175">
                  <c:v>-97.718999999999994</c:v>
                </c:pt>
                <c:pt idx="7176">
                  <c:v>-98.263000000000005</c:v>
                </c:pt>
                <c:pt idx="7177">
                  <c:v>-98.807000000000002</c:v>
                </c:pt>
                <c:pt idx="7178">
                  <c:v>-99.35</c:v>
                </c:pt>
                <c:pt idx="7179">
                  <c:v>-99.894000000000005</c:v>
                </c:pt>
                <c:pt idx="7180">
                  <c:v>-100.437</c:v>
                </c:pt>
                <c:pt idx="7181">
                  <c:v>-100.98</c:v>
                </c:pt>
                <c:pt idx="7182">
                  <c:v>-101.52200000000001</c:v>
                </c:pt>
                <c:pt idx="7183">
                  <c:v>-102.065</c:v>
                </c:pt>
                <c:pt idx="7184">
                  <c:v>-102.607</c:v>
                </c:pt>
                <c:pt idx="7185">
                  <c:v>-103.149</c:v>
                </c:pt>
                <c:pt idx="7186">
                  <c:v>-103.69</c:v>
                </c:pt>
                <c:pt idx="7187">
                  <c:v>-104.232</c:v>
                </c:pt>
                <c:pt idx="7188">
                  <c:v>-104.773</c:v>
                </c:pt>
                <c:pt idx="7189">
                  <c:v>-105.31399999999999</c:v>
                </c:pt>
                <c:pt idx="7190">
                  <c:v>-105.855</c:v>
                </c:pt>
                <c:pt idx="7191">
                  <c:v>-106.395</c:v>
                </c:pt>
                <c:pt idx="7192">
                  <c:v>-106.935</c:v>
                </c:pt>
                <c:pt idx="7193">
                  <c:v>-107.47499999999999</c:v>
                </c:pt>
                <c:pt idx="7194">
                  <c:v>-108.014</c:v>
                </c:pt>
                <c:pt idx="7195">
                  <c:v>-108.554</c:v>
                </c:pt>
                <c:pt idx="7196">
                  <c:v>-109.093</c:v>
                </c:pt>
                <c:pt idx="7197">
                  <c:v>-109.631</c:v>
                </c:pt>
                <c:pt idx="7198">
                  <c:v>-110.17</c:v>
                </c:pt>
                <c:pt idx="7199">
                  <c:v>-110.708</c:v>
                </c:pt>
                <c:pt idx="7200">
                  <c:v>-111.246</c:v>
                </c:pt>
                <c:pt idx="7201">
                  <c:v>-111.78400000000001</c:v>
                </c:pt>
                <c:pt idx="7202">
                  <c:v>-112.321</c:v>
                </c:pt>
                <c:pt idx="7203">
                  <c:v>-112.858</c:v>
                </c:pt>
                <c:pt idx="7204">
                  <c:v>-113.395</c:v>
                </c:pt>
                <c:pt idx="7205">
                  <c:v>-113.932</c:v>
                </c:pt>
                <c:pt idx="7206">
                  <c:v>-114.468</c:v>
                </c:pt>
                <c:pt idx="7207">
                  <c:v>-115.004</c:v>
                </c:pt>
                <c:pt idx="7208">
                  <c:v>-115.54</c:v>
                </c:pt>
                <c:pt idx="7209">
                  <c:v>-116.075</c:v>
                </c:pt>
                <c:pt idx="7210">
                  <c:v>-116.61</c:v>
                </c:pt>
                <c:pt idx="7211">
                  <c:v>-117.145</c:v>
                </c:pt>
                <c:pt idx="7212">
                  <c:v>-117.68</c:v>
                </c:pt>
                <c:pt idx="7213">
                  <c:v>-118.214</c:v>
                </c:pt>
                <c:pt idx="7214">
                  <c:v>-118.748</c:v>
                </c:pt>
                <c:pt idx="7215">
                  <c:v>-119.282</c:v>
                </c:pt>
                <c:pt idx="7216">
                  <c:v>-119.815</c:v>
                </c:pt>
                <c:pt idx="7217">
                  <c:v>-120.348</c:v>
                </c:pt>
                <c:pt idx="7218">
                  <c:v>-120.881</c:v>
                </c:pt>
                <c:pt idx="7219">
                  <c:v>-121.413</c:v>
                </c:pt>
                <c:pt idx="7220">
                  <c:v>-121.946</c:v>
                </c:pt>
                <c:pt idx="7221">
                  <c:v>-122.47799999999999</c:v>
                </c:pt>
                <c:pt idx="7222">
                  <c:v>-123.009</c:v>
                </c:pt>
                <c:pt idx="7223">
                  <c:v>-123.54</c:v>
                </c:pt>
                <c:pt idx="7224">
                  <c:v>-124.071</c:v>
                </c:pt>
                <c:pt idx="7225">
                  <c:v>-124.602</c:v>
                </c:pt>
                <c:pt idx="7226">
                  <c:v>-125.133</c:v>
                </c:pt>
                <c:pt idx="7227">
                  <c:v>-125.663</c:v>
                </c:pt>
                <c:pt idx="7228">
                  <c:v>-126.19199999999999</c:v>
                </c:pt>
                <c:pt idx="7229">
                  <c:v>-126.72199999999999</c:v>
                </c:pt>
                <c:pt idx="7230">
                  <c:v>-127.251</c:v>
                </c:pt>
                <c:pt idx="7231">
                  <c:v>-127.78</c:v>
                </c:pt>
                <c:pt idx="7232">
                  <c:v>-128.30799999999999</c:v>
                </c:pt>
                <c:pt idx="7233">
                  <c:v>-128.83600000000001</c:v>
                </c:pt>
                <c:pt idx="7234">
                  <c:v>-129.364</c:v>
                </c:pt>
                <c:pt idx="7235">
                  <c:v>-129.892</c:v>
                </c:pt>
                <c:pt idx="7236">
                  <c:v>-130.41900000000001</c:v>
                </c:pt>
                <c:pt idx="7237">
                  <c:v>-130.946</c:v>
                </c:pt>
                <c:pt idx="7238">
                  <c:v>-131.47300000000001</c:v>
                </c:pt>
                <c:pt idx="7239">
                  <c:v>-131.999</c:v>
                </c:pt>
                <c:pt idx="7240">
                  <c:v>-132.52500000000001</c:v>
                </c:pt>
                <c:pt idx="7241">
                  <c:v>-133.05000000000001</c:v>
                </c:pt>
                <c:pt idx="7242">
                  <c:v>-133.57599999999999</c:v>
                </c:pt>
                <c:pt idx="7243">
                  <c:v>-134.101</c:v>
                </c:pt>
                <c:pt idx="7244">
                  <c:v>-134.625</c:v>
                </c:pt>
                <c:pt idx="7245">
                  <c:v>-135.15</c:v>
                </c:pt>
                <c:pt idx="7246">
                  <c:v>-135.67400000000001</c:v>
                </c:pt>
                <c:pt idx="7247">
                  <c:v>-136.197</c:v>
                </c:pt>
                <c:pt idx="7248">
                  <c:v>-136.72</c:v>
                </c:pt>
                <c:pt idx="7249">
                  <c:v>-137.24299999999999</c:v>
                </c:pt>
                <c:pt idx="7250">
                  <c:v>-137.76599999999999</c:v>
                </c:pt>
                <c:pt idx="7251">
                  <c:v>-138.28800000000001</c:v>
                </c:pt>
                <c:pt idx="7252">
                  <c:v>-138.81</c:v>
                </c:pt>
                <c:pt idx="7253">
                  <c:v>-139.33199999999999</c:v>
                </c:pt>
                <c:pt idx="7254">
                  <c:v>-139.85300000000001</c:v>
                </c:pt>
                <c:pt idx="7255">
                  <c:v>-140.374</c:v>
                </c:pt>
                <c:pt idx="7256">
                  <c:v>-140.89500000000001</c:v>
                </c:pt>
                <c:pt idx="7257">
                  <c:v>-141.41499999999999</c:v>
                </c:pt>
                <c:pt idx="7258">
                  <c:v>-141.935</c:v>
                </c:pt>
                <c:pt idx="7259">
                  <c:v>-142.45400000000001</c:v>
                </c:pt>
                <c:pt idx="7260">
                  <c:v>-142.97300000000001</c:v>
                </c:pt>
                <c:pt idx="7261">
                  <c:v>-143.49199999999999</c:v>
                </c:pt>
                <c:pt idx="7262">
                  <c:v>-144.01</c:v>
                </c:pt>
                <c:pt idx="7263">
                  <c:v>-144.529</c:v>
                </c:pt>
                <c:pt idx="7264">
                  <c:v>-145.04599999999999</c:v>
                </c:pt>
                <c:pt idx="7265">
                  <c:v>-145.56399999999999</c:v>
                </c:pt>
                <c:pt idx="7266">
                  <c:v>-146.08099999999999</c:v>
                </c:pt>
                <c:pt idx="7267">
                  <c:v>-146.59700000000001</c:v>
                </c:pt>
                <c:pt idx="7268">
                  <c:v>-147.114</c:v>
                </c:pt>
                <c:pt idx="7269">
                  <c:v>-147.63</c:v>
                </c:pt>
                <c:pt idx="7270">
                  <c:v>-148.14500000000001</c:v>
                </c:pt>
                <c:pt idx="7271">
                  <c:v>-148.66</c:v>
                </c:pt>
                <c:pt idx="7272">
                  <c:v>-149.17500000000001</c:v>
                </c:pt>
                <c:pt idx="7273">
                  <c:v>-149.69</c:v>
                </c:pt>
                <c:pt idx="7274">
                  <c:v>-150.20400000000001</c:v>
                </c:pt>
                <c:pt idx="7275">
                  <c:v>-150.71799999999999</c:v>
                </c:pt>
                <c:pt idx="7276">
                  <c:v>-151.23099999999999</c:v>
                </c:pt>
                <c:pt idx="7277">
                  <c:v>-151.744</c:v>
                </c:pt>
                <c:pt idx="7278">
                  <c:v>-152.256</c:v>
                </c:pt>
                <c:pt idx="7279">
                  <c:v>-152.76900000000001</c:v>
                </c:pt>
                <c:pt idx="7280">
                  <c:v>-153.28100000000001</c:v>
                </c:pt>
                <c:pt idx="7281">
                  <c:v>-153.792</c:v>
                </c:pt>
                <c:pt idx="7282">
                  <c:v>-154.303</c:v>
                </c:pt>
                <c:pt idx="7283">
                  <c:v>-154.81399999999999</c:v>
                </c:pt>
                <c:pt idx="7284">
                  <c:v>-155.32400000000001</c:v>
                </c:pt>
                <c:pt idx="7285">
                  <c:v>-155.834</c:v>
                </c:pt>
                <c:pt idx="7286">
                  <c:v>-156.34399999999999</c:v>
                </c:pt>
                <c:pt idx="7287">
                  <c:v>-156.85300000000001</c:v>
                </c:pt>
                <c:pt idx="7288">
                  <c:v>-157.36199999999999</c:v>
                </c:pt>
                <c:pt idx="7289">
                  <c:v>-157.87</c:v>
                </c:pt>
                <c:pt idx="7290">
                  <c:v>-158.37799999999999</c:v>
                </c:pt>
                <c:pt idx="7291">
                  <c:v>-158.886</c:v>
                </c:pt>
                <c:pt idx="7292">
                  <c:v>-159.393</c:v>
                </c:pt>
                <c:pt idx="7293">
                  <c:v>-159.9</c:v>
                </c:pt>
                <c:pt idx="7294">
                  <c:v>-160.40600000000001</c:v>
                </c:pt>
                <c:pt idx="7295">
                  <c:v>-160.91200000000001</c:v>
                </c:pt>
                <c:pt idx="7296">
                  <c:v>-161.41800000000001</c:v>
                </c:pt>
                <c:pt idx="7297">
                  <c:v>-161.923</c:v>
                </c:pt>
                <c:pt idx="7298">
                  <c:v>-162.428</c:v>
                </c:pt>
                <c:pt idx="7299">
                  <c:v>-162.93299999999999</c:v>
                </c:pt>
                <c:pt idx="7300">
                  <c:v>-163.43700000000001</c:v>
                </c:pt>
                <c:pt idx="7301">
                  <c:v>-163.94</c:v>
                </c:pt>
                <c:pt idx="7302">
                  <c:v>-164.44300000000001</c:v>
                </c:pt>
                <c:pt idx="7303">
                  <c:v>-164.946</c:v>
                </c:pt>
                <c:pt idx="7304">
                  <c:v>-165.44900000000001</c:v>
                </c:pt>
                <c:pt idx="7305">
                  <c:v>-165.95099999999999</c:v>
                </c:pt>
                <c:pt idx="7306">
                  <c:v>-166.452</c:v>
                </c:pt>
                <c:pt idx="7307">
                  <c:v>-166.95400000000001</c:v>
                </c:pt>
                <c:pt idx="7308">
                  <c:v>-167.45400000000001</c:v>
                </c:pt>
                <c:pt idx="7309">
                  <c:v>-167.95500000000001</c:v>
                </c:pt>
                <c:pt idx="7310">
                  <c:v>-168.45500000000001</c:v>
                </c:pt>
                <c:pt idx="7311">
                  <c:v>-168.95400000000001</c:v>
                </c:pt>
                <c:pt idx="7312">
                  <c:v>-169.453</c:v>
                </c:pt>
                <c:pt idx="7313">
                  <c:v>-169.952</c:v>
                </c:pt>
                <c:pt idx="7314">
                  <c:v>-170.45</c:v>
                </c:pt>
                <c:pt idx="7315">
                  <c:v>-170.94800000000001</c:v>
                </c:pt>
                <c:pt idx="7316">
                  <c:v>-171.446</c:v>
                </c:pt>
                <c:pt idx="7317">
                  <c:v>-171.94300000000001</c:v>
                </c:pt>
                <c:pt idx="7318">
                  <c:v>-172.43899999999999</c:v>
                </c:pt>
                <c:pt idx="7319">
                  <c:v>-172.93600000000001</c:v>
                </c:pt>
                <c:pt idx="7320">
                  <c:v>-173.43100000000001</c:v>
                </c:pt>
                <c:pt idx="7321">
                  <c:v>-173.92699999999999</c:v>
                </c:pt>
                <c:pt idx="7322">
                  <c:v>-174.422</c:v>
                </c:pt>
                <c:pt idx="7323">
                  <c:v>-174.916</c:v>
                </c:pt>
                <c:pt idx="7324">
                  <c:v>-175.41</c:v>
                </c:pt>
                <c:pt idx="7325">
                  <c:v>-175.904</c:v>
                </c:pt>
                <c:pt idx="7326">
                  <c:v>-176.39699999999999</c:v>
                </c:pt>
                <c:pt idx="7327">
                  <c:v>-176.89</c:v>
                </c:pt>
                <c:pt idx="7328">
                  <c:v>-177.38200000000001</c:v>
                </c:pt>
                <c:pt idx="7329">
                  <c:v>-177.874</c:v>
                </c:pt>
                <c:pt idx="7330">
                  <c:v>-178.36500000000001</c:v>
                </c:pt>
                <c:pt idx="7331">
                  <c:v>-178.85599999999999</c:v>
                </c:pt>
                <c:pt idx="7332">
                  <c:v>-179.34700000000001</c:v>
                </c:pt>
                <c:pt idx="7333">
                  <c:v>-179.83699999999999</c:v>
                </c:pt>
                <c:pt idx="7334">
                  <c:v>-180.32599999999999</c:v>
                </c:pt>
                <c:pt idx="7335">
                  <c:v>-180.816</c:v>
                </c:pt>
                <c:pt idx="7336">
                  <c:v>-181.304</c:v>
                </c:pt>
                <c:pt idx="7337">
                  <c:v>-181.79300000000001</c:v>
                </c:pt>
                <c:pt idx="7338">
                  <c:v>-182.28100000000001</c:v>
                </c:pt>
                <c:pt idx="7339">
                  <c:v>-182.768</c:v>
                </c:pt>
                <c:pt idx="7340">
                  <c:v>-183.255</c:v>
                </c:pt>
                <c:pt idx="7341">
                  <c:v>-183.74100000000001</c:v>
                </c:pt>
                <c:pt idx="7342">
                  <c:v>-184.227</c:v>
                </c:pt>
                <c:pt idx="7343">
                  <c:v>-184.71299999999999</c:v>
                </c:pt>
                <c:pt idx="7344">
                  <c:v>-185.19800000000001</c:v>
                </c:pt>
                <c:pt idx="7345">
                  <c:v>-185.68299999999999</c:v>
                </c:pt>
                <c:pt idx="7346">
                  <c:v>-186.167</c:v>
                </c:pt>
                <c:pt idx="7347">
                  <c:v>-186.65100000000001</c:v>
                </c:pt>
                <c:pt idx="7348">
                  <c:v>-187.13399999999999</c:v>
                </c:pt>
                <c:pt idx="7349">
                  <c:v>-187.61699999999999</c:v>
                </c:pt>
                <c:pt idx="7350">
                  <c:v>-188.09899999999999</c:v>
                </c:pt>
                <c:pt idx="7351">
                  <c:v>-188.58099999999999</c:v>
                </c:pt>
                <c:pt idx="7352">
                  <c:v>-189.06299999999999</c:v>
                </c:pt>
                <c:pt idx="7353">
                  <c:v>-189.54400000000001</c:v>
                </c:pt>
                <c:pt idx="7354">
                  <c:v>-190.024</c:v>
                </c:pt>
                <c:pt idx="7355">
                  <c:v>-190.50399999999999</c:v>
                </c:pt>
                <c:pt idx="7356">
                  <c:v>-190.98400000000001</c:v>
                </c:pt>
                <c:pt idx="7357">
                  <c:v>-191.46299999999999</c:v>
                </c:pt>
                <c:pt idx="7358">
                  <c:v>-191.94200000000001</c:v>
                </c:pt>
                <c:pt idx="7359">
                  <c:v>-192.42</c:v>
                </c:pt>
                <c:pt idx="7360">
                  <c:v>-192.898</c:v>
                </c:pt>
                <c:pt idx="7361">
                  <c:v>-193.375</c:v>
                </c:pt>
                <c:pt idx="7362">
                  <c:v>-193.852</c:v>
                </c:pt>
                <c:pt idx="7363">
                  <c:v>-194.328</c:v>
                </c:pt>
                <c:pt idx="7364">
                  <c:v>-194.804</c:v>
                </c:pt>
                <c:pt idx="7365">
                  <c:v>-195.279</c:v>
                </c:pt>
                <c:pt idx="7366">
                  <c:v>-195.75399999999999</c:v>
                </c:pt>
                <c:pt idx="7367">
                  <c:v>-196.22800000000001</c:v>
                </c:pt>
                <c:pt idx="7368">
                  <c:v>-196.702</c:v>
                </c:pt>
                <c:pt idx="7369">
                  <c:v>-197.17500000000001</c:v>
                </c:pt>
                <c:pt idx="7370">
                  <c:v>-197.648</c:v>
                </c:pt>
                <c:pt idx="7371">
                  <c:v>-198.12100000000001</c:v>
                </c:pt>
                <c:pt idx="7372">
                  <c:v>-198.59299999999999</c:v>
                </c:pt>
                <c:pt idx="7373">
                  <c:v>-199.06399999999999</c:v>
                </c:pt>
                <c:pt idx="7374">
                  <c:v>-199.535</c:v>
                </c:pt>
                <c:pt idx="7375">
                  <c:v>-200.005</c:v>
                </c:pt>
                <c:pt idx="7376">
                  <c:v>-200.47499999999999</c:v>
                </c:pt>
                <c:pt idx="7377">
                  <c:v>-200.94499999999999</c:v>
                </c:pt>
                <c:pt idx="7378">
                  <c:v>-201.41399999999999</c:v>
                </c:pt>
                <c:pt idx="7379">
                  <c:v>-201.88200000000001</c:v>
                </c:pt>
                <c:pt idx="7380">
                  <c:v>-202.35</c:v>
                </c:pt>
                <c:pt idx="7381">
                  <c:v>-202.81700000000001</c:v>
                </c:pt>
                <c:pt idx="7382">
                  <c:v>-203.28399999999999</c:v>
                </c:pt>
                <c:pt idx="7383">
                  <c:v>-203.751</c:v>
                </c:pt>
                <c:pt idx="7384">
                  <c:v>-204.21700000000001</c:v>
                </c:pt>
                <c:pt idx="7385">
                  <c:v>-204.68199999999999</c:v>
                </c:pt>
                <c:pt idx="7386">
                  <c:v>-205.14699999999999</c:v>
                </c:pt>
                <c:pt idx="7387">
                  <c:v>-205.61199999999999</c:v>
                </c:pt>
                <c:pt idx="7388">
                  <c:v>-206.07599999999999</c:v>
                </c:pt>
                <c:pt idx="7389">
                  <c:v>-206.53899999999999</c:v>
                </c:pt>
                <c:pt idx="7390">
                  <c:v>-207.00200000000001</c:v>
                </c:pt>
                <c:pt idx="7391">
                  <c:v>-207.464</c:v>
                </c:pt>
                <c:pt idx="7392">
                  <c:v>-207.92599999999999</c:v>
                </c:pt>
                <c:pt idx="7393">
                  <c:v>-208.38800000000001</c:v>
                </c:pt>
                <c:pt idx="7394">
                  <c:v>-208.84800000000001</c:v>
                </c:pt>
                <c:pt idx="7395">
                  <c:v>-209.309</c:v>
                </c:pt>
                <c:pt idx="7396">
                  <c:v>-209.76900000000001</c:v>
                </c:pt>
                <c:pt idx="7397">
                  <c:v>-210.22800000000001</c:v>
                </c:pt>
                <c:pt idx="7398">
                  <c:v>-210.68700000000001</c:v>
                </c:pt>
                <c:pt idx="7399">
                  <c:v>-211.14500000000001</c:v>
                </c:pt>
                <c:pt idx="7400">
                  <c:v>-211.60300000000001</c:v>
                </c:pt>
                <c:pt idx="7401">
                  <c:v>-212.06</c:v>
                </c:pt>
                <c:pt idx="7402">
                  <c:v>-212.517</c:v>
                </c:pt>
                <c:pt idx="7403">
                  <c:v>-212.97300000000001</c:v>
                </c:pt>
                <c:pt idx="7404">
                  <c:v>-213.428</c:v>
                </c:pt>
                <c:pt idx="7405">
                  <c:v>-213.88399999999999</c:v>
                </c:pt>
                <c:pt idx="7406">
                  <c:v>-214.33799999999999</c:v>
                </c:pt>
                <c:pt idx="7407">
                  <c:v>-214.792</c:v>
                </c:pt>
                <c:pt idx="7408">
                  <c:v>-215.24600000000001</c:v>
                </c:pt>
                <c:pt idx="7409">
                  <c:v>-215.69900000000001</c:v>
                </c:pt>
                <c:pt idx="7410">
                  <c:v>-216.15100000000001</c:v>
                </c:pt>
                <c:pt idx="7411">
                  <c:v>-216.60300000000001</c:v>
                </c:pt>
                <c:pt idx="7412">
                  <c:v>-217.05500000000001</c:v>
                </c:pt>
                <c:pt idx="7413">
                  <c:v>-217.506</c:v>
                </c:pt>
                <c:pt idx="7414">
                  <c:v>-217.95599999999999</c:v>
                </c:pt>
                <c:pt idx="7415">
                  <c:v>-218.40600000000001</c:v>
                </c:pt>
                <c:pt idx="7416">
                  <c:v>-218.85499999999999</c:v>
                </c:pt>
                <c:pt idx="7417">
                  <c:v>-219.304</c:v>
                </c:pt>
                <c:pt idx="7418">
                  <c:v>-219.75200000000001</c:v>
                </c:pt>
                <c:pt idx="7419">
                  <c:v>-220.19900000000001</c:v>
                </c:pt>
                <c:pt idx="7420">
                  <c:v>-220.64699999999999</c:v>
                </c:pt>
                <c:pt idx="7421">
                  <c:v>-221.09299999999999</c:v>
                </c:pt>
                <c:pt idx="7422">
                  <c:v>-221.53899999999999</c:v>
                </c:pt>
                <c:pt idx="7423">
                  <c:v>-221.98500000000001</c:v>
                </c:pt>
                <c:pt idx="7424">
                  <c:v>-222.429</c:v>
                </c:pt>
                <c:pt idx="7425">
                  <c:v>-222.874</c:v>
                </c:pt>
                <c:pt idx="7426">
                  <c:v>-223.31800000000001</c:v>
                </c:pt>
                <c:pt idx="7427">
                  <c:v>-223.761</c:v>
                </c:pt>
                <c:pt idx="7428">
                  <c:v>-224.20400000000001</c:v>
                </c:pt>
                <c:pt idx="7429">
                  <c:v>-224.64599999999999</c:v>
                </c:pt>
                <c:pt idx="7430">
                  <c:v>-225.08699999999999</c:v>
                </c:pt>
                <c:pt idx="7431">
                  <c:v>-225.52799999999999</c:v>
                </c:pt>
                <c:pt idx="7432">
                  <c:v>-225.96899999999999</c:v>
                </c:pt>
                <c:pt idx="7433">
                  <c:v>-226.40899999999999</c:v>
                </c:pt>
                <c:pt idx="7434">
                  <c:v>-226.84800000000001</c:v>
                </c:pt>
                <c:pt idx="7435">
                  <c:v>-227.28700000000001</c:v>
                </c:pt>
                <c:pt idx="7436">
                  <c:v>-227.72499999999999</c:v>
                </c:pt>
                <c:pt idx="7437">
                  <c:v>-228.16300000000001</c:v>
                </c:pt>
                <c:pt idx="7438">
                  <c:v>-228.6</c:v>
                </c:pt>
                <c:pt idx="7439">
                  <c:v>-229.03700000000001</c:v>
                </c:pt>
                <c:pt idx="7440">
                  <c:v>-229.47300000000001</c:v>
                </c:pt>
                <c:pt idx="7441">
                  <c:v>-229.90799999999999</c:v>
                </c:pt>
                <c:pt idx="7442">
                  <c:v>-230.34299999999999</c:v>
                </c:pt>
                <c:pt idx="7443">
                  <c:v>-230.77699999999999</c:v>
                </c:pt>
                <c:pt idx="7444">
                  <c:v>-231.21100000000001</c:v>
                </c:pt>
                <c:pt idx="7445">
                  <c:v>-231.64400000000001</c:v>
                </c:pt>
                <c:pt idx="7446">
                  <c:v>-232.077</c:v>
                </c:pt>
                <c:pt idx="7447">
                  <c:v>-232.50899999999999</c:v>
                </c:pt>
                <c:pt idx="7448">
                  <c:v>-232.94</c:v>
                </c:pt>
                <c:pt idx="7449">
                  <c:v>-233.37100000000001</c:v>
                </c:pt>
                <c:pt idx="7450">
                  <c:v>-233.80099999999999</c:v>
                </c:pt>
                <c:pt idx="7451">
                  <c:v>-234.23099999999999</c:v>
                </c:pt>
                <c:pt idx="7452">
                  <c:v>-234.66</c:v>
                </c:pt>
                <c:pt idx="7453">
                  <c:v>-235.089</c:v>
                </c:pt>
                <c:pt idx="7454">
                  <c:v>-235.517</c:v>
                </c:pt>
                <c:pt idx="7455">
                  <c:v>-235.94399999999999</c:v>
                </c:pt>
                <c:pt idx="7456">
                  <c:v>-236.37100000000001</c:v>
                </c:pt>
                <c:pt idx="7457">
                  <c:v>-236.797</c:v>
                </c:pt>
                <c:pt idx="7458">
                  <c:v>-237.22300000000001</c:v>
                </c:pt>
                <c:pt idx="7459">
                  <c:v>-237.648</c:v>
                </c:pt>
                <c:pt idx="7460">
                  <c:v>-238.072</c:v>
                </c:pt>
                <c:pt idx="7461">
                  <c:v>-238.49600000000001</c:v>
                </c:pt>
                <c:pt idx="7462">
                  <c:v>-238.91900000000001</c:v>
                </c:pt>
                <c:pt idx="7463">
                  <c:v>-239.34200000000001</c:v>
                </c:pt>
                <c:pt idx="7464">
                  <c:v>-239.76400000000001</c:v>
                </c:pt>
                <c:pt idx="7465">
                  <c:v>-240.18600000000001</c:v>
                </c:pt>
                <c:pt idx="7466">
                  <c:v>-240.607</c:v>
                </c:pt>
                <c:pt idx="7467">
                  <c:v>-241.02699999999999</c:v>
                </c:pt>
                <c:pt idx="7468">
                  <c:v>-241.447</c:v>
                </c:pt>
                <c:pt idx="7469">
                  <c:v>-241.86600000000001</c:v>
                </c:pt>
                <c:pt idx="7470">
                  <c:v>-242.285</c:v>
                </c:pt>
                <c:pt idx="7471">
                  <c:v>-242.702</c:v>
                </c:pt>
                <c:pt idx="7472">
                  <c:v>-243.12</c:v>
                </c:pt>
                <c:pt idx="7473">
                  <c:v>-243.53700000000001</c:v>
                </c:pt>
                <c:pt idx="7474">
                  <c:v>-243.953</c:v>
                </c:pt>
                <c:pt idx="7475">
                  <c:v>-244.36799999999999</c:v>
                </c:pt>
                <c:pt idx="7476">
                  <c:v>-244.78299999999999</c:v>
                </c:pt>
                <c:pt idx="7477">
                  <c:v>-245.19800000000001</c:v>
                </c:pt>
                <c:pt idx="7478">
                  <c:v>-245.61099999999999</c:v>
                </c:pt>
                <c:pt idx="7479">
                  <c:v>-246.024</c:v>
                </c:pt>
                <c:pt idx="7480">
                  <c:v>-246.43700000000001</c:v>
                </c:pt>
                <c:pt idx="7481">
                  <c:v>-246.84899999999999</c:v>
                </c:pt>
                <c:pt idx="7482">
                  <c:v>-247.26</c:v>
                </c:pt>
                <c:pt idx="7483">
                  <c:v>-247.67099999999999</c:v>
                </c:pt>
                <c:pt idx="7484">
                  <c:v>-248.08099999999999</c:v>
                </c:pt>
                <c:pt idx="7485">
                  <c:v>-248.49</c:v>
                </c:pt>
                <c:pt idx="7486">
                  <c:v>-248.899</c:v>
                </c:pt>
                <c:pt idx="7487">
                  <c:v>-249.30799999999999</c:v>
                </c:pt>
                <c:pt idx="7488">
                  <c:v>-249.715</c:v>
                </c:pt>
                <c:pt idx="7489">
                  <c:v>-250.12200000000001</c:v>
                </c:pt>
                <c:pt idx="7490">
                  <c:v>-250.529</c:v>
                </c:pt>
                <c:pt idx="7491">
                  <c:v>-250.934</c:v>
                </c:pt>
                <c:pt idx="7492">
                  <c:v>-251.34</c:v>
                </c:pt>
                <c:pt idx="7493">
                  <c:v>-251.744</c:v>
                </c:pt>
                <c:pt idx="7494">
                  <c:v>-252.148</c:v>
                </c:pt>
                <c:pt idx="7495">
                  <c:v>-252.55099999999999</c:v>
                </c:pt>
                <c:pt idx="7496">
                  <c:v>-252.95400000000001</c:v>
                </c:pt>
                <c:pt idx="7497">
                  <c:v>-253.35599999999999</c:v>
                </c:pt>
                <c:pt idx="7498">
                  <c:v>-253.75700000000001</c:v>
                </c:pt>
                <c:pt idx="7499">
                  <c:v>-254.15799999999999</c:v>
                </c:pt>
                <c:pt idx="7500">
                  <c:v>-254.55799999999999</c:v>
                </c:pt>
                <c:pt idx="7501">
                  <c:v>-254.958</c:v>
                </c:pt>
                <c:pt idx="7502">
                  <c:v>-255.357</c:v>
                </c:pt>
                <c:pt idx="7503">
                  <c:v>-255.755</c:v>
                </c:pt>
                <c:pt idx="7504">
                  <c:v>-256.15300000000002</c:v>
                </c:pt>
                <c:pt idx="7505">
                  <c:v>-256.55</c:v>
                </c:pt>
                <c:pt idx="7506">
                  <c:v>-256.94600000000003</c:v>
                </c:pt>
                <c:pt idx="7507">
                  <c:v>-257.34199999999998</c:v>
                </c:pt>
                <c:pt idx="7508">
                  <c:v>-257.73700000000002</c:v>
                </c:pt>
                <c:pt idx="7509">
                  <c:v>-258.13200000000001</c:v>
                </c:pt>
                <c:pt idx="7510">
                  <c:v>-258.52499999999998</c:v>
                </c:pt>
                <c:pt idx="7511">
                  <c:v>-258.91899999999998</c:v>
                </c:pt>
                <c:pt idx="7512">
                  <c:v>-259.31099999999998</c:v>
                </c:pt>
                <c:pt idx="7513">
                  <c:v>-259.70299999999997</c:v>
                </c:pt>
                <c:pt idx="7514">
                  <c:v>-260.09399999999999</c:v>
                </c:pt>
                <c:pt idx="7515">
                  <c:v>-260.48500000000001</c:v>
                </c:pt>
                <c:pt idx="7516">
                  <c:v>-260.875</c:v>
                </c:pt>
                <c:pt idx="7517">
                  <c:v>-261.26400000000001</c:v>
                </c:pt>
                <c:pt idx="7518">
                  <c:v>-261.65300000000002</c:v>
                </c:pt>
                <c:pt idx="7519">
                  <c:v>-262.041</c:v>
                </c:pt>
                <c:pt idx="7520">
                  <c:v>-262.42899999999997</c:v>
                </c:pt>
                <c:pt idx="7521">
                  <c:v>-262.815</c:v>
                </c:pt>
                <c:pt idx="7522">
                  <c:v>-263.202</c:v>
                </c:pt>
                <c:pt idx="7523">
                  <c:v>-263.58699999999999</c:v>
                </c:pt>
                <c:pt idx="7524">
                  <c:v>-263.97199999999998</c:v>
                </c:pt>
                <c:pt idx="7525">
                  <c:v>-264.35599999999999</c:v>
                </c:pt>
                <c:pt idx="7526">
                  <c:v>-264.74</c:v>
                </c:pt>
                <c:pt idx="7527">
                  <c:v>-265.12299999999999</c:v>
                </c:pt>
                <c:pt idx="7528">
                  <c:v>-265.505</c:v>
                </c:pt>
                <c:pt idx="7529">
                  <c:v>-265.88600000000002</c:v>
                </c:pt>
                <c:pt idx="7530">
                  <c:v>-266.267</c:v>
                </c:pt>
                <c:pt idx="7531">
                  <c:v>-266.64699999999999</c:v>
                </c:pt>
                <c:pt idx="7532">
                  <c:v>-267.02699999999999</c:v>
                </c:pt>
                <c:pt idx="7533">
                  <c:v>-267.40600000000001</c:v>
                </c:pt>
                <c:pt idx="7534">
                  <c:v>-267.78399999999999</c:v>
                </c:pt>
                <c:pt idx="7535">
                  <c:v>-268.16199999999998</c:v>
                </c:pt>
                <c:pt idx="7536">
                  <c:v>-268.53899999999999</c:v>
                </c:pt>
                <c:pt idx="7537">
                  <c:v>-268.91500000000002</c:v>
                </c:pt>
                <c:pt idx="7538">
                  <c:v>-269.291</c:v>
                </c:pt>
                <c:pt idx="7539">
                  <c:v>-269.666</c:v>
                </c:pt>
                <c:pt idx="7540">
                  <c:v>-270.04000000000002</c:v>
                </c:pt>
                <c:pt idx="7541">
                  <c:v>-270.41399999999999</c:v>
                </c:pt>
                <c:pt idx="7542">
                  <c:v>-270.78699999999998</c:v>
                </c:pt>
                <c:pt idx="7543">
                  <c:v>-271.15899999999999</c:v>
                </c:pt>
                <c:pt idx="7544">
                  <c:v>-271.52999999999997</c:v>
                </c:pt>
                <c:pt idx="7545">
                  <c:v>-271.90100000000001</c:v>
                </c:pt>
                <c:pt idx="7546">
                  <c:v>-272.27199999999999</c:v>
                </c:pt>
                <c:pt idx="7547">
                  <c:v>-272.64100000000002</c:v>
                </c:pt>
                <c:pt idx="7548">
                  <c:v>-273.01</c:v>
                </c:pt>
                <c:pt idx="7549">
                  <c:v>-273.37900000000002</c:v>
                </c:pt>
                <c:pt idx="7550">
                  <c:v>-273.74599999999998</c:v>
                </c:pt>
                <c:pt idx="7551">
                  <c:v>-274.113</c:v>
                </c:pt>
                <c:pt idx="7552">
                  <c:v>-274.47899999999998</c:v>
                </c:pt>
                <c:pt idx="7553">
                  <c:v>-274.84500000000003</c:v>
                </c:pt>
                <c:pt idx="7554">
                  <c:v>-275.20999999999998</c:v>
                </c:pt>
                <c:pt idx="7555">
                  <c:v>-275.57400000000001</c:v>
                </c:pt>
                <c:pt idx="7556">
                  <c:v>-275.93700000000001</c:v>
                </c:pt>
                <c:pt idx="7557">
                  <c:v>-276.3</c:v>
                </c:pt>
                <c:pt idx="7558">
                  <c:v>-276.66199999999998</c:v>
                </c:pt>
                <c:pt idx="7559">
                  <c:v>-277.024</c:v>
                </c:pt>
                <c:pt idx="7560">
                  <c:v>-277.38499999999999</c:v>
                </c:pt>
                <c:pt idx="7561">
                  <c:v>-277.745</c:v>
                </c:pt>
                <c:pt idx="7562">
                  <c:v>-278.10399999999998</c:v>
                </c:pt>
                <c:pt idx="7563">
                  <c:v>-278.46300000000002</c:v>
                </c:pt>
                <c:pt idx="7564">
                  <c:v>-278.82100000000003</c:v>
                </c:pt>
                <c:pt idx="7565">
                  <c:v>-279.178</c:v>
                </c:pt>
                <c:pt idx="7566">
                  <c:v>-279.53500000000003</c:v>
                </c:pt>
                <c:pt idx="7567">
                  <c:v>-279.89100000000002</c:v>
                </c:pt>
                <c:pt idx="7568">
                  <c:v>-280.24599999999998</c:v>
                </c:pt>
                <c:pt idx="7569">
                  <c:v>-280.601</c:v>
                </c:pt>
                <c:pt idx="7570">
                  <c:v>-280.95499999999998</c:v>
                </c:pt>
                <c:pt idx="7571">
                  <c:v>-281.30799999999999</c:v>
                </c:pt>
                <c:pt idx="7572">
                  <c:v>-281.661</c:v>
                </c:pt>
                <c:pt idx="7573">
                  <c:v>-282.01299999999998</c:v>
                </c:pt>
                <c:pt idx="7574">
                  <c:v>-282.36399999999998</c:v>
                </c:pt>
                <c:pt idx="7575">
                  <c:v>-282.714</c:v>
                </c:pt>
                <c:pt idx="7576">
                  <c:v>-283.06400000000002</c:v>
                </c:pt>
                <c:pt idx="7577">
                  <c:v>-283.41300000000001</c:v>
                </c:pt>
                <c:pt idx="7578">
                  <c:v>-283.76100000000002</c:v>
                </c:pt>
                <c:pt idx="7579">
                  <c:v>-284.10899999999998</c:v>
                </c:pt>
                <c:pt idx="7580">
                  <c:v>-284.45600000000002</c:v>
                </c:pt>
                <c:pt idx="7581">
                  <c:v>-284.80200000000002</c:v>
                </c:pt>
                <c:pt idx="7582">
                  <c:v>-285.14800000000002</c:v>
                </c:pt>
                <c:pt idx="7583">
                  <c:v>-285.49200000000002</c:v>
                </c:pt>
                <c:pt idx="7584">
                  <c:v>-285.83699999999999</c:v>
                </c:pt>
                <c:pt idx="7585">
                  <c:v>-286.18</c:v>
                </c:pt>
                <c:pt idx="7586">
                  <c:v>-286.52300000000002</c:v>
                </c:pt>
                <c:pt idx="7587">
                  <c:v>-286.86500000000001</c:v>
                </c:pt>
                <c:pt idx="7588">
                  <c:v>-287.20600000000002</c:v>
                </c:pt>
                <c:pt idx="7589">
                  <c:v>-287.54700000000003</c:v>
                </c:pt>
                <c:pt idx="7590">
                  <c:v>-287.88600000000002</c:v>
                </c:pt>
                <c:pt idx="7591">
                  <c:v>-288.226</c:v>
                </c:pt>
                <c:pt idx="7592">
                  <c:v>-288.56400000000002</c:v>
                </c:pt>
                <c:pt idx="7593">
                  <c:v>-288.90199999999999</c:v>
                </c:pt>
                <c:pt idx="7594">
                  <c:v>-289.23899999999998</c:v>
                </c:pt>
                <c:pt idx="7595">
                  <c:v>-289.57499999999999</c:v>
                </c:pt>
                <c:pt idx="7596">
                  <c:v>-289.911</c:v>
                </c:pt>
                <c:pt idx="7597">
                  <c:v>-290.24599999999998</c:v>
                </c:pt>
                <c:pt idx="7598">
                  <c:v>-290.58</c:v>
                </c:pt>
                <c:pt idx="7599">
                  <c:v>-290.91300000000001</c:v>
                </c:pt>
                <c:pt idx="7600">
                  <c:v>-291.24599999999998</c:v>
                </c:pt>
                <c:pt idx="7601">
                  <c:v>-291.57799999999997</c:v>
                </c:pt>
                <c:pt idx="7602">
                  <c:v>-291.90899999999999</c:v>
                </c:pt>
                <c:pt idx="7603">
                  <c:v>-292.24</c:v>
                </c:pt>
                <c:pt idx="7604">
                  <c:v>-292.57</c:v>
                </c:pt>
                <c:pt idx="7605">
                  <c:v>-292.899</c:v>
                </c:pt>
                <c:pt idx="7606">
                  <c:v>-293.22699999999998</c:v>
                </c:pt>
                <c:pt idx="7607">
                  <c:v>-293.55500000000001</c:v>
                </c:pt>
                <c:pt idx="7608">
                  <c:v>-293.88200000000001</c:v>
                </c:pt>
                <c:pt idx="7609">
                  <c:v>-294.20800000000003</c:v>
                </c:pt>
                <c:pt idx="7610">
                  <c:v>-294.53399999999999</c:v>
                </c:pt>
                <c:pt idx="7611">
                  <c:v>-294.85899999999998</c:v>
                </c:pt>
                <c:pt idx="7612">
                  <c:v>-295.18299999999999</c:v>
                </c:pt>
                <c:pt idx="7613">
                  <c:v>-295.50599999999997</c:v>
                </c:pt>
                <c:pt idx="7614">
                  <c:v>-295.82900000000001</c:v>
                </c:pt>
                <c:pt idx="7615">
                  <c:v>-296.15100000000001</c:v>
                </c:pt>
                <c:pt idx="7616">
                  <c:v>-296.47199999999998</c:v>
                </c:pt>
                <c:pt idx="7617">
                  <c:v>-296.79199999999997</c:v>
                </c:pt>
                <c:pt idx="7618">
                  <c:v>-297.11200000000002</c:v>
                </c:pt>
                <c:pt idx="7619">
                  <c:v>-297.43099999999998</c:v>
                </c:pt>
                <c:pt idx="7620">
                  <c:v>-297.74900000000002</c:v>
                </c:pt>
                <c:pt idx="7621">
                  <c:v>-298.06599999999997</c:v>
                </c:pt>
                <c:pt idx="7622">
                  <c:v>-298.38299999999998</c:v>
                </c:pt>
                <c:pt idx="7623">
                  <c:v>-298.69900000000001</c:v>
                </c:pt>
                <c:pt idx="7624">
                  <c:v>-299.01499999999999</c:v>
                </c:pt>
                <c:pt idx="7625">
                  <c:v>-299.32900000000001</c:v>
                </c:pt>
                <c:pt idx="7626">
                  <c:v>-299.64299999999997</c:v>
                </c:pt>
                <c:pt idx="7627">
                  <c:v>-299.95600000000002</c:v>
                </c:pt>
                <c:pt idx="7628">
                  <c:v>-300.26799999999997</c:v>
                </c:pt>
                <c:pt idx="7629">
                  <c:v>-300.58</c:v>
                </c:pt>
                <c:pt idx="7630">
                  <c:v>-300.89100000000002</c:v>
                </c:pt>
                <c:pt idx="7631">
                  <c:v>-301.20100000000002</c:v>
                </c:pt>
                <c:pt idx="7632">
                  <c:v>-301.51</c:v>
                </c:pt>
                <c:pt idx="7633">
                  <c:v>-301.81900000000002</c:v>
                </c:pt>
                <c:pt idx="7634">
                  <c:v>-302.12700000000001</c:v>
                </c:pt>
                <c:pt idx="7635">
                  <c:v>-302.43400000000003</c:v>
                </c:pt>
                <c:pt idx="7636">
                  <c:v>-302.74</c:v>
                </c:pt>
                <c:pt idx="7637">
                  <c:v>-303.04599999999999</c:v>
                </c:pt>
                <c:pt idx="7638">
                  <c:v>-303.351</c:v>
                </c:pt>
                <c:pt idx="7639">
                  <c:v>-303.65499999999997</c:v>
                </c:pt>
                <c:pt idx="7640">
                  <c:v>-303.95800000000003</c:v>
                </c:pt>
                <c:pt idx="7641">
                  <c:v>-304.26100000000002</c:v>
                </c:pt>
                <c:pt idx="7642">
                  <c:v>-304.56299999999999</c:v>
                </c:pt>
                <c:pt idx="7643">
                  <c:v>-304.86399999999998</c:v>
                </c:pt>
                <c:pt idx="7644">
                  <c:v>-305.16399999999999</c:v>
                </c:pt>
                <c:pt idx="7645">
                  <c:v>-305.464</c:v>
                </c:pt>
                <c:pt idx="7646">
                  <c:v>-305.76299999999998</c:v>
                </c:pt>
                <c:pt idx="7647">
                  <c:v>-306.06099999999998</c:v>
                </c:pt>
                <c:pt idx="7648">
                  <c:v>-306.358</c:v>
                </c:pt>
                <c:pt idx="7649">
                  <c:v>-306.65499999999997</c:v>
                </c:pt>
                <c:pt idx="7650">
                  <c:v>-306.95</c:v>
                </c:pt>
                <c:pt idx="7651">
                  <c:v>-307.24599999999998</c:v>
                </c:pt>
                <c:pt idx="7652">
                  <c:v>-307.54000000000002</c:v>
                </c:pt>
                <c:pt idx="7653">
                  <c:v>-307.83300000000003</c:v>
                </c:pt>
                <c:pt idx="7654">
                  <c:v>-308.12599999999998</c:v>
                </c:pt>
                <c:pt idx="7655">
                  <c:v>-308.41800000000001</c:v>
                </c:pt>
                <c:pt idx="7656">
                  <c:v>-308.70999999999998</c:v>
                </c:pt>
                <c:pt idx="7657">
                  <c:v>-309</c:v>
                </c:pt>
                <c:pt idx="7658">
                  <c:v>-309.29000000000002</c:v>
                </c:pt>
                <c:pt idx="7659">
                  <c:v>-309.57900000000001</c:v>
                </c:pt>
                <c:pt idx="7660">
                  <c:v>-309.86700000000002</c:v>
                </c:pt>
                <c:pt idx="7661">
                  <c:v>-310.15499999999997</c:v>
                </c:pt>
                <c:pt idx="7662">
                  <c:v>-310.44099999999997</c:v>
                </c:pt>
                <c:pt idx="7663">
                  <c:v>-310.72699999999998</c:v>
                </c:pt>
                <c:pt idx="7664">
                  <c:v>-311.012</c:v>
                </c:pt>
                <c:pt idx="7665">
                  <c:v>-311.29700000000003</c:v>
                </c:pt>
                <c:pt idx="7666">
                  <c:v>-311.58</c:v>
                </c:pt>
                <c:pt idx="7667">
                  <c:v>-311.863</c:v>
                </c:pt>
                <c:pt idx="7668">
                  <c:v>-312.14499999999998</c:v>
                </c:pt>
                <c:pt idx="7669">
                  <c:v>-312.42700000000002</c:v>
                </c:pt>
                <c:pt idx="7670">
                  <c:v>-312.70699999999999</c:v>
                </c:pt>
                <c:pt idx="7671">
                  <c:v>-312.98700000000002</c:v>
                </c:pt>
                <c:pt idx="7672">
                  <c:v>-313.26600000000002</c:v>
                </c:pt>
                <c:pt idx="7673">
                  <c:v>-313.54399999999998</c:v>
                </c:pt>
                <c:pt idx="7674">
                  <c:v>-313.822</c:v>
                </c:pt>
                <c:pt idx="7675">
                  <c:v>-314.09899999999999</c:v>
                </c:pt>
                <c:pt idx="7676">
                  <c:v>-314.37400000000002</c:v>
                </c:pt>
                <c:pt idx="7677">
                  <c:v>-314.64999999999998</c:v>
                </c:pt>
                <c:pt idx="7678">
                  <c:v>-314.92399999999998</c:v>
                </c:pt>
                <c:pt idx="7679">
                  <c:v>-315.19799999999998</c:v>
                </c:pt>
                <c:pt idx="7680">
                  <c:v>-315.47000000000003</c:v>
                </c:pt>
                <c:pt idx="7681">
                  <c:v>-315.74200000000002</c:v>
                </c:pt>
                <c:pt idx="7682">
                  <c:v>-316.01400000000001</c:v>
                </c:pt>
                <c:pt idx="7683">
                  <c:v>-316.28399999999999</c:v>
                </c:pt>
                <c:pt idx="7684">
                  <c:v>-316.55399999999997</c:v>
                </c:pt>
                <c:pt idx="7685">
                  <c:v>-316.82299999999998</c:v>
                </c:pt>
                <c:pt idx="7686">
                  <c:v>-317.09100000000001</c:v>
                </c:pt>
                <c:pt idx="7687">
                  <c:v>-317.358</c:v>
                </c:pt>
                <c:pt idx="7688">
                  <c:v>-317.625</c:v>
                </c:pt>
                <c:pt idx="7689">
                  <c:v>-317.89100000000002</c:v>
                </c:pt>
                <c:pt idx="7690">
                  <c:v>-318.15600000000001</c:v>
                </c:pt>
                <c:pt idx="7691">
                  <c:v>-318.42</c:v>
                </c:pt>
                <c:pt idx="7692">
                  <c:v>-318.68299999999999</c:v>
                </c:pt>
                <c:pt idx="7693">
                  <c:v>-318.94600000000003</c:v>
                </c:pt>
                <c:pt idx="7694">
                  <c:v>-319.20800000000003</c:v>
                </c:pt>
                <c:pt idx="7695">
                  <c:v>-319.46899999999999</c:v>
                </c:pt>
                <c:pt idx="7696">
                  <c:v>-319.72899999999998</c:v>
                </c:pt>
                <c:pt idx="7697">
                  <c:v>-319.98899999999998</c:v>
                </c:pt>
                <c:pt idx="7698">
                  <c:v>-320.24700000000001</c:v>
                </c:pt>
                <c:pt idx="7699">
                  <c:v>-320.505</c:v>
                </c:pt>
                <c:pt idx="7700">
                  <c:v>-320.762</c:v>
                </c:pt>
                <c:pt idx="7701">
                  <c:v>-321.01900000000001</c:v>
                </c:pt>
                <c:pt idx="7702">
                  <c:v>-321.274</c:v>
                </c:pt>
                <c:pt idx="7703">
                  <c:v>-321.529</c:v>
                </c:pt>
                <c:pt idx="7704">
                  <c:v>-321.78300000000002</c:v>
                </c:pt>
                <c:pt idx="7705">
                  <c:v>-322.036</c:v>
                </c:pt>
                <c:pt idx="7706">
                  <c:v>-322.28800000000001</c:v>
                </c:pt>
                <c:pt idx="7707">
                  <c:v>-322.54000000000002</c:v>
                </c:pt>
                <c:pt idx="7708">
                  <c:v>-322.791</c:v>
                </c:pt>
                <c:pt idx="7709">
                  <c:v>-323.041</c:v>
                </c:pt>
                <c:pt idx="7710">
                  <c:v>-323.29000000000002</c:v>
                </c:pt>
                <c:pt idx="7711">
                  <c:v>-323.53800000000001</c:v>
                </c:pt>
                <c:pt idx="7712">
                  <c:v>-323.786</c:v>
                </c:pt>
                <c:pt idx="7713">
                  <c:v>-324.03300000000002</c:v>
                </c:pt>
                <c:pt idx="7714">
                  <c:v>-324.279</c:v>
                </c:pt>
                <c:pt idx="7715">
                  <c:v>-324.524</c:v>
                </c:pt>
                <c:pt idx="7716">
                  <c:v>-324.76799999999997</c:v>
                </c:pt>
                <c:pt idx="7717">
                  <c:v>-325.012</c:v>
                </c:pt>
                <c:pt idx="7718">
                  <c:v>-325.255</c:v>
                </c:pt>
                <c:pt idx="7719">
                  <c:v>-325.49700000000001</c:v>
                </c:pt>
                <c:pt idx="7720">
                  <c:v>-325.738</c:v>
                </c:pt>
                <c:pt idx="7721">
                  <c:v>-325.97800000000001</c:v>
                </c:pt>
                <c:pt idx="7722">
                  <c:v>-326.21800000000002</c:v>
                </c:pt>
                <c:pt idx="7723">
                  <c:v>-326.45600000000002</c:v>
                </c:pt>
                <c:pt idx="7724">
                  <c:v>-326.69400000000002</c:v>
                </c:pt>
                <c:pt idx="7725">
                  <c:v>-326.93200000000002</c:v>
                </c:pt>
                <c:pt idx="7726">
                  <c:v>-327.16800000000001</c:v>
                </c:pt>
                <c:pt idx="7727">
                  <c:v>-327.40300000000002</c:v>
                </c:pt>
                <c:pt idx="7728">
                  <c:v>-327.63799999999998</c:v>
                </c:pt>
                <c:pt idx="7729">
                  <c:v>-327.87200000000001</c:v>
                </c:pt>
                <c:pt idx="7730">
                  <c:v>-328.10500000000002</c:v>
                </c:pt>
                <c:pt idx="7731">
                  <c:v>-328.33699999999999</c:v>
                </c:pt>
                <c:pt idx="7732">
                  <c:v>-328.56900000000002</c:v>
                </c:pt>
                <c:pt idx="7733">
                  <c:v>-328.8</c:v>
                </c:pt>
                <c:pt idx="7734">
                  <c:v>-329.03</c:v>
                </c:pt>
                <c:pt idx="7735">
                  <c:v>-329.25900000000001</c:v>
                </c:pt>
                <c:pt idx="7736">
                  <c:v>-329.48700000000002</c:v>
                </c:pt>
                <c:pt idx="7737">
                  <c:v>-329.714</c:v>
                </c:pt>
                <c:pt idx="7738">
                  <c:v>-329.94099999999997</c:v>
                </c:pt>
                <c:pt idx="7739">
                  <c:v>-330.16699999999997</c:v>
                </c:pt>
                <c:pt idx="7740">
                  <c:v>-330.392</c:v>
                </c:pt>
                <c:pt idx="7741">
                  <c:v>-330.61599999999999</c:v>
                </c:pt>
                <c:pt idx="7742">
                  <c:v>-330.839</c:v>
                </c:pt>
                <c:pt idx="7743">
                  <c:v>-331.06200000000001</c:v>
                </c:pt>
                <c:pt idx="7744">
                  <c:v>-331.28300000000002</c:v>
                </c:pt>
                <c:pt idx="7745">
                  <c:v>-331.50400000000002</c:v>
                </c:pt>
                <c:pt idx="7746">
                  <c:v>-331.72399999999999</c:v>
                </c:pt>
                <c:pt idx="7747">
                  <c:v>-331.94400000000002</c:v>
                </c:pt>
                <c:pt idx="7748">
                  <c:v>-332.16199999999998</c:v>
                </c:pt>
                <c:pt idx="7749">
                  <c:v>-332.38</c:v>
                </c:pt>
                <c:pt idx="7750">
                  <c:v>-332.59699999999998</c:v>
                </c:pt>
                <c:pt idx="7751">
                  <c:v>-332.81299999999999</c:v>
                </c:pt>
                <c:pt idx="7752">
                  <c:v>-333.02800000000002</c:v>
                </c:pt>
                <c:pt idx="7753">
                  <c:v>-333.24200000000002</c:v>
                </c:pt>
                <c:pt idx="7754">
                  <c:v>-333.45600000000002</c:v>
                </c:pt>
                <c:pt idx="7755">
                  <c:v>-333.66800000000001</c:v>
                </c:pt>
                <c:pt idx="7756">
                  <c:v>-333.88</c:v>
                </c:pt>
                <c:pt idx="7757">
                  <c:v>-334.09100000000001</c:v>
                </c:pt>
                <c:pt idx="7758">
                  <c:v>-334.30200000000002</c:v>
                </c:pt>
                <c:pt idx="7759">
                  <c:v>-334.51100000000002</c:v>
                </c:pt>
                <c:pt idx="7760">
                  <c:v>-334.72</c:v>
                </c:pt>
                <c:pt idx="7761">
                  <c:v>-334.92700000000002</c:v>
                </c:pt>
                <c:pt idx="7762">
                  <c:v>-335.13400000000001</c:v>
                </c:pt>
                <c:pt idx="7763">
                  <c:v>-335.34</c:v>
                </c:pt>
                <c:pt idx="7764">
                  <c:v>-335.54599999999999</c:v>
                </c:pt>
                <c:pt idx="7765">
                  <c:v>-335.75</c:v>
                </c:pt>
                <c:pt idx="7766">
                  <c:v>-335.95400000000001</c:v>
                </c:pt>
                <c:pt idx="7767">
                  <c:v>-336.15600000000001</c:v>
                </c:pt>
                <c:pt idx="7768">
                  <c:v>-336.358</c:v>
                </c:pt>
                <c:pt idx="7769">
                  <c:v>-336.56</c:v>
                </c:pt>
                <c:pt idx="7770">
                  <c:v>-336.76</c:v>
                </c:pt>
                <c:pt idx="7771">
                  <c:v>-336.959</c:v>
                </c:pt>
                <c:pt idx="7772">
                  <c:v>-337.15800000000002</c:v>
                </c:pt>
                <c:pt idx="7773">
                  <c:v>-337.35599999999999</c:v>
                </c:pt>
                <c:pt idx="7774">
                  <c:v>-337.553</c:v>
                </c:pt>
                <c:pt idx="7775">
                  <c:v>-337.74900000000002</c:v>
                </c:pt>
                <c:pt idx="7776">
                  <c:v>-337.94400000000002</c:v>
                </c:pt>
                <c:pt idx="7777">
                  <c:v>-338.13900000000001</c:v>
                </c:pt>
                <c:pt idx="7778">
                  <c:v>-338.33199999999999</c:v>
                </c:pt>
                <c:pt idx="7779">
                  <c:v>-338.52499999999998</c:v>
                </c:pt>
                <c:pt idx="7780">
                  <c:v>-338.71699999999998</c:v>
                </c:pt>
                <c:pt idx="7781">
                  <c:v>-338.90800000000002</c:v>
                </c:pt>
                <c:pt idx="7782">
                  <c:v>-339.09899999999999</c:v>
                </c:pt>
                <c:pt idx="7783">
                  <c:v>-339.28800000000001</c:v>
                </c:pt>
                <c:pt idx="7784">
                  <c:v>-339.47699999999998</c:v>
                </c:pt>
                <c:pt idx="7785">
                  <c:v>-339.66399999999999</c:v>
                </c:pt>
                <c:pt idx="7786">
                  <c:v>-339.851</c:v>
                </c:pt>
                <c:pt idx="7787">
                  <c:v>-340.03699999999998</c:v>
                </c:pt>
                <c:pt idx="7788">
                  <c:v>-340.22300000000001</c:v>
                </c:pt>
                <c:pt idx="7789">
                  <c:v>-340.40699999999998</c:v>
                </c:pt>
                <c:pt idx="7790">
                  <c:v>-340.59100000000001</c:v>
                </c:pt>
                <c:pt idx="7791">
                  <c:v>-340.77300000000002</c:v>
                </c:pt>
                <c:pt idx="7792">
                  <c:v>-340.95499999999998</c:v>
                </c:pt>
                <c:pt idx="7793">
                  <c:v>-341.13600000000002</c:v>
                </c:pt>
                <c:pt idx="7794">
                  <c:v>-341.31700000000001</c:v>
                </c:pt>
                <c:pt idx="7795">
                  <c:v>-341.49599999999998</c:v>
                </c:pt>
                <c:pt idx="7796">
                  <c:v>-341.67500000000001</c:v>
                </c:pt>
                <c:pt idx="7797">
                  <c:v>-341.85199999999998</c:v>
                </c:pt>
                <c:pt idx="7798">
                  <c:v>-342.029</c:v>
                </c:pt>
                <c:pt idx="7799">
                  <c:v>-342.20499999999998</c:v>
                </c:pt>
                <c:pt idx="7800">
                  <c:v>-342.38</c:v>
                </c:pt>
                <c:pt idx="7801">
                  <c:v>-342.55500000000001</c:v>
                </c:pt>
                <c:pt idx="7802">
                  <c:v>-342.72800000000001</c:v>
                </c:pt>
                <c:pt idx="7803">
                  <c:v>-342.90100000000001</c:v>
                </c:pt>
                <c:pt idx="7804">
                  <c:v>-343.07299999999998</c:v>
                </c:pt>
                <c:pt idx="7805">
                  <c:v>-343.24400000000003</c:v>
                </c:pt>
                <c:pt idx="7806">
                  <c:v>-343.41399999999999</c:v>
                </c:pt>
                <c:pt idx="7807">
                  <c:v>-343.58300000000003</c:v>
                </c:pt>
                <c:pt idx="7808">
                  <c:v>-343.75099999999998</c:v>
                </c:pt>
                <c:pt idx="7809">
                  <c:v>-343.91899999999998</c:v>
                </c:pt>
                <c:pt idx="7810">
                  <c:v>-344.08499999999998</c:v>
                </c:pt>
                <c:pt idx="7811">
                  <c:v>-344.25099999999998</c:v>
                </c:pt>
                <c:pt idx="7812">
                  <c:v>-344.416</c:v>
                </c:pt>
                <c:pt idx="7813">
                  <c:v>-344.58</c:v>
                </c:pt>
                <c:pt idx="7814">
                  <c:v>-344.74400000000003</c:v>
                </c:pt>
                <c:pt idx="7815">
                  <c:v>-344.90600000000001</c:v>
                </c:pt>
                <c:pt idx="7816">
                  <c:v>-345.06799999999998</c:v>
                </c:pt>
                <c:pt idx="7817">
                  <c:v>-345.22899999999998</c:v>
                </c:pt>
                <c:pt idx="7818">
                  <c:v>-345.38799999999998</c:v>
                </c:pt>
                <c:pt idx="7819">
                  <c:v>-345.548</c:v>
                </c:pt>
                <c:pt idx="7820">
                  <c:v>-345.70600000000002</c:v>
                </c:pt>
                <c:pt idx="7821">
                  <c:v>-345.863</c:v>
                </c:pt>
                <c:pt idx="7822">
                  <c:v>-346.02</c:v>
                </c:pt>
                <c:pt idx="7823">
                  <c:v>-346.17500000000001</c:v>
                </c:pt>
                <c:pt idx="7824">
                  <c:v>-346.33</c:v>
                </c:pt>
                <c:pt idx="7825">
                  <c:v>-346.48399999999998</c:v>
                </c:pt>
                <c:pt idx="7826">
                  <c:v>-346.637</c:v>
                </c:pt>
                <c:pt idx="7827">
                  <c:v>-346.78899999999999</c:v>
                </c:pt>
                <c:pt idx="7828">
                  <c:v>-346.94099999999997</c:v>
                </c:pt>
                <c:pt idx="7829">
                  <c:v>-347.09100000000001</c:v>
                </c:pt>
                <c:pt idx="7830">
                  <c:v>-347.24099999999999</c:v>
                </c:pt>
                <c:pt idx="7831">
                  <c:v>-347.38900000000001</c:v>
                </c:pt>
                <c:pt idx="7832">
                  <c:v>-347.53699999999998</c:v>
                </c:pt>
                <c:pt idx="7833">
                  <c:v>-347.68400000000003</c:v>
                </c:pt>
                <c:pt idx="7834">
                  <c:v>-347.83100000000002</c:v>
                </c:pt>
                <c:pt idx="7835">
                  <c:v>-347.976</c:v>
                </c:pt>
                <c:pt idx="7836">
                  <c:v>-348.12099999999998</c:v>
                </c:pt>
                <c:pt idx="7837">
                  <c:v>-348.26400000000001</c:v>
                </c:pt>
                <c:pt idx="7838">
                  <c:v>-348.40699999999998</c:v>
                </c:pt>
                <c:pt idx="7839">
                  <c:v>-348.54899999999998</c:v>
                </c:pt>
                <c:pt idx="7840">
                  <c:v>-348.69</c:v>
                </c:pt>
                <c:pt idx="7841">
                  <c:v>-348.83</c:v>
                </c:pt>
                <c:pt idx="7842">
                  <c:v>-348.96899999999999</c:v>
                </c:pt>
                <c:pt idx="7843">
                  <c:v>-349.108</c:v>
                </c:pt>
                <c:pt idx="7844">
                  <c:v>-349.24599999999998</c:v>
                </c:pt>
                <c:pt idx="7845">
                  <c:v>-349.38200000000001</c:v>
                </c:pt>
                <c:pt idx="7846">
                  <c:v>-349.51799999999997</c:v>
                </c:pt>
                <c:pt idx="7847">
                  <c:v>-349.65300000000002</c:v>
                </c:pt>
                <c:pt idx="7848">
                  <c:v>-349.78699999999998</c:v>
                </c:pt>
                <c:pt idx="7849">
                  <c:v>-349.92099999999999</c:v>
                </c:pt>
                <c:pt idx="7850">
                  <c:v>-350.053</c:v>
                </c:pt>
                <c:pt idx="7851">
                  <c:v>-350.185</c:v>
                </c:pt>
                <c:pt idx="7852">
                  <c:v>-350.315</c:v>
                </c:pt>
                <c:pt idx="7853">
                  <c:v>-350.44499999999999</c:v>
                </c:pt>
                <c:pt idx="7854">
                  <c:v>-350.57400000000001</c:v>
                </c:pt>
                <c:pt idx="7855">
                  <c:v>-350.702</c:v>
                </c:pt>
                <c:pt idx="7856">
                  <c:v>-350.83</c:v>
                </c:pt>
                <c:pt idx="7857">
                  <c:v>-350.95600000000002</c:v>
                </c:pt>
                <c:pt idx="7858">
                  <c:v>-351.08199999999999</c:v>
                </c:pt>
                <c:pt idx="7859">
                  <c:v>-351.20600000000002</c:v>
                </c:pt>
                <c:pt idx="7860">
                  <c:v>-351.33</c:v>
                </c:pt>
                <c:pt idx="7861">
                  <c:v>-351.45299999999997</c:v>
                </c:pt>
                <c:pt idx="7862">
                  <c:v>-351.57499999999999</c:v>
                </c:pt>
                <c:pt idx="7863">
                  <c:v>-351.69600000000003</c:v>
                </c:pt>
                <c:pt idx="7864">
                  <c:v>-351.81700000000001</c:v>
                </c:pt>
                <c:pt idx="7865">
                  <c:v>-351.93599999999998</c:v>
                </c:pt>
                <c:pt idx="7866">
                  <c:v>-352.05500000000001</c:v>
                </c:pt>
                <c:pt idx="7867">
                  <c:v>-352.17200000000003</c:v>
                </c:pt>
                <c:pt idx="7868">
                  <c:v>-352.28899999999999</c:v>
                </c:pt>
                <c:pt idx="7869">
                  <c:v>-352.40499999999997</c:v>
                </c:pt>
                <c:pt idx="7870">
                  <c:v>-352.52</c:v>
                </c:pt>
                <c:pt idx="7871">
                  <c:v>-352.63400000000001</c:v>
                </c:pt>
                <c:pt idx="7872">
                  <c:v>-352.74799999999999</c:v>
                </c:pt>
                <c:pt idx="7873">
                  <c:v>-352.86</c:v>
                </c:pt>
                <c:pt idx="7874">
                  <c:v>-352.97199999999998</c:v>
                </c:pt>
                <c:pt idx="7875">
                  <c:v>-353.08300000000003</c:v>
                </c:pt>
                <c:pt idx="7876">
                  <c:v>-353.19299999999998</c:v>
                </c:pt>
                <c:pt idx="7877">
                  <c:v>-353.30200000000002</c:v>
                </c:pt>
                <c:pt idx="7878">
                  <c:v>-353.41</c:v>
                </c:pt>
                <c:pt idx="7879">
                  <c:v>-353.517</c:v>
                </c:pt>
                <c:pt idx="7880">
                  <c:v>-353.62299999999999</c:v>
                </c:pt>
                <c:pt idx="7881">
                  <c:v>-353.72899999999998</c:v>
                </c:pt>
                <c:pt idx="7882">
                  <c:v>-353.834</c:v>
                </c:pt>
                <c:pt idx="7883">
                  <c:v>-353.93700000000001</c:v>
                </c:pt>
                <c:pt idx="7884">
                  <c:v>-354.04</c:v>
                </c:pt>
                <c:pt idx="7885">
                  <c:v>-354.142</c:v>
                </c:pt>
                <c:pt idx="7886">
                  <c:v>-354.24299999999999</c:v>
                </c:pt>
                <c:pt idx="7887">
                  <c:v>-354.34399999999999</c:v>
                </c:pt>
                <c:pt idx="7888">
                  <c:v>-354.44299999999998</c:v>
                </c:pt>
                <c:pt idx="7889">
                  <c:v>-354.54199999999997</c:v>
                </c:pt>
                <c:pt idx="7890">
                  <c:v>-354.63900000000001</c:v>
                </c:pt>
                <c:pt idx="7891">
                  <c:v>-354.73599999999999</c:v>
                </c:pt>
                <c:pt idx="7892">
                  <c:v>-354.83199999999999</c:v>
                </c:pt>
                <c:pt idx="7893">
                  <c:v>-354.92700000000002</c:v>
                </c:pt>
                <c:pt idx="7894">
                  <c:v>-355.02100000000002</c:v>
                </c:pt>
                <c:pt idx="7895">
                  <c:v>-355.11500000000001</c:v>
                </c:pt>
                <c:pt idx="7896">
                  <c:v>-355.20699999999999</c:v>
                </c:pt>
                <c:pt idx="7897">
                  <c:v>-355.298</c:v>
                </c:pt>
                <c:pt idx="7898">
                  <c:v>-355.38900000000001</c:v>
                </c:pt>
                <c:pt idx="7899">
                  <c:v>-355.47899999999998</c:v>
                </c:pt>
                <c:pt idx="7900">
                  <c:v>-355.56799999999998</c:v>
                </c:pt>
                <c:pt idx="7901">
                  <c:v>-355.65600000000001</c:v>
                </c:pt>
                <c:pt idx="7902">
                  <c:v>-355.74299999999999</c:v>
                </c:pt>
                <c:pt idx="7903">
                  <c:v>-355.82900000000001</c:v>
                </c:pt>
                <c:pt idx="7904">
                  <c:v>-355.91500000000002</c:v>
                </c:pt>
                <c:pt idx="7905">
                  <c:v>-355.99900000000002</c:v>
                </c:pt>
                <c:pt idx="7906">
                  <c:v>-356.08300000000003</c:v>
                </c:pt>
                <c:pt idx="7907">
                  <c:v>-356.166</c:v>
                </c:pt>
                <c:pt idx="7908">
                  <c:v>-356.24700000000001</c:v>
                </c:pt>
                <c:pt idx="7909">
                  <c:v>-356.32799999999997</c:v>
                </c:pt>
                <c:pt idx="7910">
                  <c:v>-356.40899999999999</c:v>
                </c:pt>
                <c:pt idx="7911">
                  <c:v>-356.488</c:v>
                </c:pt>
                <c:pt idx="7912">
                  <c:v>-356.56599999999997</c:v>
                </c:pt>
                <c:pt idx="7913">
                  <c:v>-356.64400000000001</c:v>
                </c:pt>
                <c:pt idx="7914">
                  <c:v>-356.72</c:v>
                </c:pt>
                <c:pt idx="7915">
                  <c:v>-356.79599999999999</c:v>
                </c:pt>
                <c:pt idx="7916">
                  <c:v>-356.87099999999998</c:v>
                </c:pt>
                <c:pt idx="7917">
                  <c:v>-356.94499999999999</c:v>
                </c:pt>
                <c:pt idx="7918">
                  <c:v>-357.01799999999997</c:v>
                </c:pt>
                <c:pt idx="7919">
                  <c:v>-357.09</c:v>
                </c:pt>
                <c:pt idx="7920">
                  <c:v>-357.161</c:v>
                </c:pt>
                <c:pt idx="7921">
                  <c:v>-357.23200000000003</c:v>
                </c:pt>
                <c:pt idx="7922">
                  <c:v>-357.30099999999999</c:v>
                </c:pt>
                <c:pt idx="7923">
                  <c:v>-357.37</c:v>
                </c:pt>
                <c:pt idx="7924">
                  <c:v>-357.43799999999999</c:v>
                </c:pt>
                <c:pt idx="7925">
                  <c:v>-357.505</c:v>
                </c:pt>
                <c:pt idx="7926">
                  <c:v>-357.57100000000003</c:v>
                </c:pt>
                <c:pt idx="7927">
                  <c:v>-357.63600000000002</c:v>
                </c:pt>
                <c:pt idx="7928">
                  <c:v>-357.7</c:v>
                </c:pt>
                <c:pt idx="7929">
                  <c:v>-357.76299999999998</c:v>
                </c:pt>
                <c:pt idx="7930">
                  <c:v>-357.82600000000002</c:v>
                </c:pt>
                <c:pt idx="7931">
                  <c:v>-357.88799999999998</c:v>
                </c:pt>
                <c:pt idx="7932">
                  <c:v>-357.94799999999998</c:v>
                </c:pt>
                <c:pt idx="7933">
                  <c:v>-358.00799999999998</c:v>
                </c:pt>
                <c:pt idx="7934">
                  <c:v>-358.06700000000001</c:v>
                </c:pt>
                <c:pt idx="7935">
                  <c:v>-358.125</c:v>
                </c:pt>
                <c:pt idx="7936">
                  <c:v>-358.18200000000002</c:v>
                </c:pt>
                <c:pt idx="7937">
                  <c:v>-358.23899999999998</c:v>
                </c:pt>
                <c:pt idx="7938">
                  <c:v>-358.29399999999998</c:v>
                </c:pt>
                <c:pt idx="7939">
                  <c:v>-358.34899999999999</c:v>
                </c:pt>
                <c:pt idx="7940">
                  <c:v>-358.40199999999999</c:v>
                </c:pt>
                <c:pt idx="7941">
                  <c:v>-358.45499999999998</c:v>
                </c:pt>
                <c:pt idx="7942">
                  <c:v>-358.50700000000001</c:v>
                </c:pt>
                <c:pt idx="7943">
                  <c:v>-358.55799999999999</c:v>
                </c:pt>
                <c:pt idx="7944">
                  <c:v>-358.608</c:v>
                </c:pt>
                <c:pt idx="7945">
                  <c:v>-358.65699999999998</c:v>
                </c:pt>
                <c:pt idx="7946">
                  <c:v>-358.70600000000002</c:v>
                </c:pt>
                <c:pt idx="7947">
                  <c:v>-358.75299999999999</c:v>
                </c:pt>
                <c:pt idx="7948">
                  <c:v>-358.8</c:v>
                </c:pt>
                <c:pt idx="7949">
                  <c:v>-358.84500000000003</c:v>
                </c:pt>
                <c:pt idx="7950">
                  <c:v>-358.89</c:v>
                </c:pt>
                <c:pt idx="7951">
                  <c:v>-358.93400000000003</c:v>
                </c:pt>
                <c:pt idx="7952">
                  <c:v>-358.97699999999998</c:v>
                </c:pt>
                <c:pt idx="7953">
                  <c:v>-359.01900000000001</c:v>
                </c:pt>
                <c:pt idx="7954">
                  <c:v>-359.06099999999998</c:v>
                </c:pt>
                <c:pt idx="7955">
                  <c:v>-359.101</c:v>
                </c:pt>
                <c:pt idx="7956">
                  <c:v>-359.14100000000002</c:v>
                </c:pt>
                <c:pt idx="7957">
                  <c:v>-359.17899999999997</c:v>
                </c:pt>
                <c:pt idx="7958">
                  <c:v>-359.21699999999998</c:v>
                </c:pt>
                <c:pt idx="7959">
                  <c:v>-359.25400000000002</c:v>
                </c:pt>
                <c:pt idx="7960">
                  <c:v>-359.29</c:v>
                </c:pt>
                <c:pt idx="7961">
                  <c:v>-359.32499999999999</c:v>
                </c:pt>
                <c:pt idx="7962">
                  <c:v>-359.35899999999998</c:v>
                </c:pt>
                <c:pt idx="7963">
                  <c:v>-359.392</c:v>
                </c:pt>
                <c:pt idx="7964">
                  <c:v>-359.42500000000001</c:v>
                </c:pt>
                <c:pt idx="7965">
                  <c:v>-359.45600000000002</c:v>
                </c:pt>
                <c:pt idx="7966">
                  <c:v>-359.48700000000002</c:v>
                </c:pt>
                <c:pt idx="7967">
                  <c:v>-359.51600000000002</c:v>
                </c:pt>
                <c:pt idx="7968">
                  <c:v>-359.54500000000002</c:v>
                </c:pt>
                <c:pt idx="7969">
                  <c:v>-359.57299999999998</c:v>
                </c:pt>
                <c:pt idx="7970">
                  <c:v>-359.6</c:v>
                </c:pt>
                <c:pt idx="7971">
                  <c:v>-359.62700000000001</c:v>
                </c:pt>
                <c:pt idx="7972">
                  <c:v>-359.65199999999999</c:v>
                </c:pt>
                <c:pt idx="7973">
                  <c:v>-359.67599999999999</c:v>
                </c:pt>
                <c:pt idx="7974">
                  <c:v>-359.7</c:v>
                </c:pt>
                <c:pt idx="7975">
                  <c:v>-359.72199999999998</c:v>
                </c:pt>
                <c:pt idx="7976">
                  <c:v>-359.74400000000003</c:v>
                </c:pt>
                <c:pt idx="7977">
                  <c:v>-359.76499999999999</c:v>
                </c:pt>
                <c:pt idx="7978">
                  <c:v>-359.78500000000003</c:v>
                </c:pt>
                <c:pt idx="7979">
                  <c:v>-359.80399999999997</c:v>
                </c:pt>
                <c:pt idx="7980">
                  <c:v>-359.822</c:v>
                </c:pt>
                <c:pt idx="7981">
                  <c:v>-359.84</c:v>
                </c:pt>
                <c:pt idx="7982">
                  <c:v>-359.85599999999999</c:v>
                </c:pt>
                <c:pt idx="7983">
                  <c:v>-359.87200000000001</c:v>
                </c:pt>
                <c:pt idx="7984">
                  <c:v>-359.88600000000002</c:v>
                </c:pt>
                <c:pt idx="7985">
                  <c:v>-359.9</c:v>
                </c:pt>
                <c:pt idx="7986">
                  <c:v>-359.91300000000001</c:v>
                </c:pt>
                <c:pt idx="7987">
                  <c:v>-359.92500000000001</c:v>
                </c:pt>
                <c:pt idx="7988">
                  <c:v>-359.93599999999998</c:v>
                </c:pt>
                <c:pt idx="7989">
                  <c:v>-359.94600000000003</c:v>
                </c:pt>
                <c:pt idx="7990">
                  <c:v>-359.95600000000002</c:v>
                </c:pt>
                <c:pt idx="7991">
                  <c:v>-359.964</c:v>
                </c:pt>
                <c:pt idx="7992">
                  <c:v>-359.97199999999998</c:v>
                </c:pt>
                <c:pt idx="7993">
                  <c:v>-359.97800000000001</c:v>
                </c:pt>
                <c:pt idx="7994">
                  <c:v>-359.98399999999998</c:v>
                </c:pt>
                <c:pt idx="7995">
                  <c:v>-359.98899999999998</c:v>
                </c:pt>
                <c:pt idx="7996">
                  <c:v>-359.99299999999999</c:v>
                </c:pt>
                <c:pt idx="7997">
                  <c:v>-359.99599999999998</c:v>
                </c:pt>
                <c:pt idx="7998">
                  <c:v>-359.99799999999999</c:v>
                </c:pt>
                <c:pt idx="7999">
                  <c:v>-360</c:v>
                </c:pt>
                <c:pt idx="8000">
                  <c:v>-360</c:v>
                </c:pt>
                <c:pt idx="8001">
                  <c:v>-360</c:v>
                </c:pt>
                <c:pt idx="8002">
                  <c:v>-359.99799999999999</c:v>
                </c:pt>
                <c:pt idx="8003">
                  <c:v>-359.99599999999998</c:v>
                </c:pt>
                <c:pt idx="8004">
                  <c:v>-359.99299999999999</c:v>
                </c:pt>
                <c:pt idx="8005">
                  <c:v>-359.98899999999998</c:v>
                </c:pt>
                <c:pt idx="8006">
                  <c:v>-359.98399999999998</c:v>
                </c:pt>
                <c:pt idx="8007">
                  <c:v>-359.97800000000001</c:v>
                </c:pt>
                <c:pt idx="8008">
                  <c:v>-359.97199999999998</c:v>
                </c:pt>
                <c:pt idx="8009">
                  <c:v>-359.964</c:v>
                </c:pt>
                <c:pt idx="8010">
                  <c:v>-359.95600000000002</c:v>
                </c:pt>
                <c:pt idx="8011">
                  <c:v>-359.94600000000003</c:v>
                </c:pt>
                <c:pt idx="8012">
                  <c:v>-359.93599999999998</c:v>
                </c:pt>
                <c:pt idx="8013">
                  <c:v>-359.92500000000001</c:v>
                </c:pt>
                <c:pt idx="8014">
                  <c:v>-359.91300000000001</c:v>
                </c:pt>
                <c:pt idx="8015">
                  <c:v>-359.9</c:v>
                </c:pt>
                <c:pt idx="8016">
                  <c:v>-359.88600000000002</c:v>
                </c:pt>
                <c:pt idx="8017">
                  <c:v>-359.87200000000001</c:v>
                </c:pt>
                <c:pt idx="8018">
                  <c:v>-359.85599999999999</c:v>
                </c:pt>
                <c:pt idx="8019">
                  <c:v>-359.84</c:v>
                </c:pt>
                <c:pt idx="8020">
                  <c:v>-359.822</c:v>
                </c:pt>
                <c:pt idx="8021">
                  <c:v>-359.80399999999997</c:v>
                </c:pt>
                <c:pt idx="8022">
                  <c:v>-359.78500000000003</c:v>
                </c:pt>
                <c:pt idx="8023">
                  <c:v>-359.76499999999999</c:v>
                </c:pt>
                <c:pt idx="8024">
                  <c:v>-359.74400000000003</c:v>
                </c:pt>
                <c:pt idx="8025">
                  <c:v>-359.72199999999998</c:v>
                </c:pt>
                <c:pt idx="8026">
                  <c:v>-359.7</c:v>
                </c:pt>
                <c:pt idx="8027">
                  <c:v>-359.67599999999999</c:v>
                </c:pt>
                <c:pt idx="8028">
                  <c:v>-359.65199999999999</c:v>
                </c:pt>
                <c:pt idx="8029">
                  <c:v>-359.62700000000001</c:v>
                </c:pt>
                <c:pt idx="8030">
                  <c:v>-359.6</c:v>
                </c:pt>
                <c:pt idx="8031">
                  <c:v>-359.57299999999998</c:v>
                </c:pt>
                <c:pt idx="8032">
                  <c:v>-359.54500000000002</c:v>
                </c:pt>
                <c:pt idx="8033">
                  <c:v>-359.51600000000002</c:v>
                </c:pt>
                <c:pt idx="8034">
                  <c:v>-359.48700000000002</c:v>
                </c:pt>
                <c:pt idx="8035">
                  <c:v>-359.45600000000002</c:v>
                </c:pt>
                <c:pt idx="8036">
                  <c:v>-359.42500000000001</c:v>
                </c:pt>
                <c:pt idx="8037">
                  <c:v>-359.392</c:v>
                </c:pt>
                <c:pt idx="8038">
                  <c:v>-359.35899999999998</c:v>
                </c:pt>
                <c:pt idx="8039">
                  <c:v>-359.32499999999999</c:v>
                </c:pt>
                <c:pt idx="8040">
                  <c:v>-359.29</c:v>
                </c:pt>
                <c:pt idx="8041">
                  <c:v>-359.25400000000002</c:v>
                </c:pt>
                <c:pt idx="8042">
                  <c:v>-359.21699999999998</c:v>
                </c:pt>
                <c:pt idx="8043">
                  <c:v>-359.17899999999997</c:v>
                </c:pt>
                <c:pt idx="8044">
                  <c:v>-359.14100000000002</c:v>
                </c:pt>
                <c:pt idx="8045">
                  <c:v>-359.101</c:v>
                </c:pt>
                <c:pt idx="8046">
                  <c:v>-359.06099999999998</c:v>
                </c:pt>
                <c:pt idx="8047">
                  <c:v>-359.01900000000001</c:v>
                </c:pt>
                <c:pt idx="8048">
                  <c:v>-358.97699999999998</c:v>
                </c:pt>
                <c:pt idx="8049">
                  <c:v>-358.93400000000003</c:v>
                </c:pt>
                <c:pt idx="8050">
                  <c:v>-358.89</c:v>
                </c:pt>
                <c:pt idx="8051">
                  <c:v>-358.84500000000003</c:v>
                </c:pt>
                <c:pt idx="8052">
                  <c:v>-358.8</c:v>
                </c:pt>
                <c:pt idx="8053">
                  <c:v>-358.75299999999999</c:v>
                </c:pt>
                <c:pt idx="8054">
                  <c:v>-358.70600000000002</c:v>
                </c:pt>
                <c:pt idx="8055">
                  <c:v>-358.65699999999998</c:v>
                </c:pt>
                <c:pt idx="8056">
                  <c:v>-358.608</c:v>
                </c:pt>
                <c:pt idx="8057">
                  <c:v>-358.55799999999999</c:v>
                </c:pt>
                <c:pt idx="8058">
                  <c:v>-358.50700000000001</c:v>
                </c:pt>
                <c:pt idx="8059">
                  <c:v>-358.45499999999998</c:v>
                </c:pt>
                <c:pt idx="8060">
                  <c:v>-358.40199999999999</c:v>
                </c:pt>
                <c:pt idx="8061">
                  <c:v>-358.34899999999999</c:v>
                </c:pt>
                <c:pt idx="8062">
                  <c:v>-358.29399999999998</c:v>
                </c:pt>
                <c:pt idx="8063">
                  <c:v>-358.23899999999998</c:v>
                </c:pt>
                <c:pt idx="8064">
                  <c:v>-358.18200000000002</c:v>
                </c:pt>
                <c:pt idx="8065">
                  <c:v>-358.125</c:v>
                </c:pt>
                <c:pt idx="8066">
                  <c:v>-358.06700000000001</c:v>
                </c:pt>
                <c:pt idx="8067">
                  <c:v>-358.00799999999998</c:v>
                </c:pt>
                <c:pt idx="8068">
                  <c:v>-357.94799999999998</c:v>
                </c:pt>
                <c:pt idx="8069">
                  <c:v>-357.88799999999998</c:v>
                </c:pt>
                <c:pt idx="8070">
                  <c:v>-357.82600000000002</c:v>
                </c:pt>
                <c:pt idx="8071">
                  <c:v>-357.76299999999998</c:v>
                </c:pt>
                <c:pt idx="8072">
                  <c:v>-357.7</c:v>
                </c:pt>
                <c:pt idx="8073">
                  <c:v>-357.63600000000002</c:v>
                </c:pt>
                <c:pt idx="8074">
                  <c:v>-357.57100000000003</c:v>
                </c:pt>
                <c:pt idx="8075">
                  <c:v>-357.505</c:v>
                </c:pt>
                <c:pt idx="8076">
                  <c:v>-357.43799999999999</c:v>
                </c:pt>
                <c:pt idx="8077">
                  <c:v>-357.37</c:v>
                </c:pt>
                <c:pt idx="8078">
                  <c:v>-357.30099999999999</c:v>
                </c:pt>
                <c:pt idx="8079">
                  <c:v>-357.23200000000003</c:v>
                </c:pt>
                <c:pt idx="8080">
                  <c:v>-357.161</c:v>
                </c:pt>
                <c:pt idx="8081">
                  <c:v>-357.09</c:v>
                </c:pt>
                <c:pt idx="8082">
                  <c:v>-357.01799999999997</c:v>
                </c:pt>
                <c:pt idx="8083">
                  <c:v>-356.94499999999999</c:v>
                </c:pt>
                <c:pt idx="8084">
                  <c:v>-356.87099999999998</c:v>
                </c:pt>
                <c:pt idx="8085">
                  <c:v>-356.79599999999999</c:v>
                </c:pt>
                <c:pt idx="8086">
                  <c:v>-356.72</c:v>
                </c:pt>
                <c:pt idx="8087">
                  <c:v>-356.64400000000001</c:v>
                </c:pt>
                <c:pt idx="8088">
                  <c:v>-356.56599999999997</c:v>
                </c:pt>
                <c:pt idx="8089">
                  <c:v>-356.488</c:v>
                </c:pt>
                <c:pt idx="8090">
                  <c:v>-356.40899999999999</c:v>
                </c:pt>
                <c:pt idx="8091">
                  <c:v>-356.32799999999997</c:v>
                </c:pt>
                <c:pt idx="8092">
                  <c:v>-356.24700000000001</c:v>
                </c:pt>
                <c:pt idx="8093">
                  <c:v>-356.166</c:v>
                </c:pt>
                <c:pt idx="8094">
                  <c:v>-356.08300000000003</c:v>
                </c:pt>
                <c:pt idx="8095">
                  <c:v>-355.99900000000002</c:v>
                </c:pt>
                <c:pt idx="8096">
                  <c:v>-355.91500000000002</c:v>
                </c:pt>
                <c:pt idx="8097">
                  <c:v>-355.82900000000001</c:v>
                </c:pt>
                <c:pt idx="8098">
                  <c:v>-355.74299999999999</c:v>
                </c:pt>
                <c:pt idx="8099">
                  <c:v>-355.65600000000001</c:v>
                </c:pt>
                <c:pt idx="8100">
                  <c:v>-355.56799999999998</c:v>
                </c:pt>
                <c:pt idx="8101">
                  <c:v>-355.47899999999998</c:v>
                </c:pt>
                <c:pt idx="8102">
                  <c:v>-355.38900000000001</c:v>
                </c:pt>
                <c:pt idx="8103">
                  <c:v>-355.298</c:v>
                </c:pt>
                <c:pt idx="8104">
                  <c:v>-355.20699999999999</c:v>
                </c:pt>
                <c:pt idx="8105">
                  <c:v>-355.11500000000001</c:v>
                </c:pt>
                <c:pt idx="8106">
                  <c:v>-355.02100000000002</c:v>
                </c:pt>
                <c:pt idx="8107">
                  <c:v>-354.92700000000002</c:v>
                </c:pt>
                <c:pt idx="8108">
                  <c:v>-354.83199999999999</c:v>
                </c:pt>
                <c:pt idx="8109">
                  <c:v>-354.73599999999999</c:v>
                </c:pt>
                <c:pt idx="8110">
                  <c:v>-354.63900000000001</c:v>
                </c:pt>
                <c:pt idx="8111">
                  <c:v>-354.54199999999997</c:v>
                </c:pt>
                <c:pt idx="8112">
                  <c:v>-354.44299999999998</c:v>
                </c:pt>
                <c:pt idx="8113">
                  <c:v>-354.34399999999999</c:v>
                </c:pt>
                <c:pt idx="8114">
                  <c:v>-354.24299999999999</c:v>
                </c:pt>
                <c:pt idx="8115">
                  <c:v>-354.142</c:v>
                </c:pt>
                <c:pt idx="8116">
                  <c:v>-354.04</c:v>
                </c:pt>
                <c:pt idx="8117">
                  <c:v>-353.93700000000001</c:v>
                </c:pt>
                <c:pt idx="8118">
                  <c:v>-353.834</c:v>
                </c:pt>
                <c:pt idx="8119">
                  <c:v>-353.72899999999998</c:v>
                </c:pt>
                <c:pt idx="8120">
                  <c:v>-353.62299999999999</c:v>
                </c:pt>
                <c:pt idx="8121">
                  <c:v>-353.517</c:v>
                </c:pt>
                <c:pt idx="8122">
                  <c:v>-353.41</c:v>
                </c:pt>
                <c:pt idx="8123">
                  <c:v>-353.30200000000002</c:v>
                </c:pt>
                <c:pt idx="8124">
                  <c:v>-353.19299999999998</c:v>
                </c:pt>
                <c:pt idx="8125">
                  <c:v>-353.08300000000003</c:v>
                </c:pt>
                <c:pt idx="8126">
                  <c:v>-352.97199999999998</c:v>
                </c:pt>
                <c:pt idx="8127">
                  <c:v>-352.86</c:v>
                </c:pt>
                <c:pt idx="8128">
                  <c:v>-352.74799999999999</c:v>
                </c:pt>
                <c:pt idx="8129">
                  <c:v>-352.63400000000001</c:v>
                </c:pt>
                <c:pt idx="8130">
                  <c:v>-352.52</c:v>
                </c:pt>
                <c:pt idx="8131">
                  <c:v>-352.40499999999997</c:v>
                </c:pt>
                <c:pt idx="8132">
                  <c:v>-352.28899999999999</c:v>
                </c:pt>
                <c:pt idx="8133">
                  <c:v>-352.17200000000003</c:v>
                </c:pt>
                <c:pt idx="8134">
                  <c:v>-352.05500000000001</c:v>
                </c:pt>
                <c:pt idx="8135">
                  <c:v>-351.93599999999998</c:v>
                </c:pt>
                <c:pt idx="8136">
                  <c:v>-351.81700000000001</c:v>
                </c:pt>
                <c:pt idx="8137">
                  <c:v>-351.69600000000003</c:v>
                </c:pt>
                <c:pt idx="8138">
                  <c:v>-351.57499999999999</c:v>
                </c:pt>
                <c:pt idx="8139">
                  <c:v>-351.45299999999997</c:v>
                </c:pt>
                <c:pt idx="8140">
                  <c:v>-351.33</c:v>
                </c:pt>
                <c:pt idx="8141">
                  <c:v>-351.20600000000002</c:v>
                </c:pt>
                <c:pt idx="8142">
                  <c:v>-351.08199999999999</c:v>
                </c:pt>
                <c:pt idx="8143">
                  <c:v>-350.95600000000002</c:v>
                </c:pt>
                <c:pt idx="8144">
                  <c:v>-350.83</c:v>
                </c:pt>
                <c:pt idx="8145">
                  <c:v>-350.702</c:v>
                </c:pt>
                <c:pt idx="8146">
                  <c:v>-350.57400000000001</c:v>
                </c:pt>
                <c:pt idx="8147">
                  <c:v>-350.44499999999999</c:v>
                </c:pt>
                <c:pt idx="8148">
                  <c:v>-350.315</c:v>
                </c:pt>
                <c:pt idx="8149">
                  <c:v>-350.185</c:v>
                </c:pt>
                <c:pt idx="8150">
                  <c:v>-350.053</c:v>
                </c:pt>
                <c:pt idx="8151">
                  <c:v>-349.92099999999999</c:v>
                </c:pt>
                <c:pt idx="8152">
                  <c:v>-349.78699999999998</c:v>
                </c:pt>
                <c:pt idx="8153">
                  <c:v>-349.65300000000002</c:v>
                </c:pt>
                <c:pt idx="8154">
                  <c:v>-349.51799999999997</c:v>
                </c:pt>
                <c:pt idx="8155">
                  <c:v>-349.38200000000001</c:v>
                </c:pt>
                <c:pt idx="8156">
                  <c:v>-349.24599999999998</c:v>
                </c:pt>
                <c:pt idx="8157">
                  <c:v>-349.108</c:v>
                </c:pt>
                <c:pt idx="8158">
                  <c:v>-348.96899999999999</c:v>
                </c:pt>
                <c:pt idx="8159">
                  <c:v>-348.83</c:v>
                </c:pt>
                <c:pt idx="8160">
                  <c:v>-348.69</c:v>
                </c:pt>
                <c:pt idx="8161">
                  <c:v>-348.54899999999998</c:v>
                </c:pt>
                <c:pt idx="8162">
                  <c:v>-348.40699999999998</c:v>
                </c:pt>
                <c:pt idx="8163">
                  <c:v>-348.26400000000001</c:v>
                </c:pt>
                <c:pt idx="8164">
                  <c:v>-348.12099999999998</c:v>
                </c:pt>
                <c:pt idx="8165">
                  <c:v>-347.976</c:v>
                </c:pt>
                <c:pt idx="8166">
                  <c:v>-347.83100000000002</c:v>
                </c:pt>
                <c:pt idx="8167">
                  <c:v>-347.68400000000003</c:v>
                </c:pt>
                <c:pt idx="8168">
                  <c:v>-347.53699999999998</c:v>
                </c:pt>
                <c:pt idx="8169">
                  <c:v>-347.38900000000001</c:v>
                </c:pt>
                <c:pt idx="8170">
                  <c:v>-347.24099999999999</c:v>
                </c:pt>
                <c:pt idx="8171">
                  <c:v>-347.09100000000001</c:v>
                </c:pt>
                <c:pt idx="8172">
                  <c:v>-346.94099999999997</c:v>
                </c:pt>
                <c:pt idx="8173">
                  <c:v>-346.78899999999999</c:v>
                </c:pt>
                <c:pt idx="8174">
                  <c:v>-346.637</c:v>
                </c:pt>
                <c:pt idx="8175">
                  <c:v>-346.48399999999998</c:v>
                </c:pt>
                <c:pt idx="8176">
                  <c:v>-346.33</c:v>
                </c:pt>
                <c:pt idx="8177">
                  <c:v>-346.17500000000001</c:v>
                </c:pt>
                <c:pt idx="8178">
                  <c:v>-346.02</c:v>
                </c:pt>
                <c:pt idx="8179">
                  <c:v>-345.863</c:v>
                </c:pt>
                <c:pt idx="8180">
                  <c:v>-345.70600000000002</c:v>
                </c:pt>
                <c:pt idx="8181">
                  <c:v>-345.548</c:v>
                </c:pt>
                <c:pt idx="8182">
                  <c:v>-345.38799999999998</c:v>
                </c:pt>
                <c:pt idx="8183">
                  <c:v>-345.22899999999998</c:v>
                </c:pt>
                <c:pt idx="8184">
                  <c:v>-345.06799999999998</c:v>
                </c:pt>
                <c:pt idx="8185">
                  <c:v>-344.90600000000001</c:v>
                </c:pt>
                <c:pt idx="8186">
                  <c:v>-344.74400000000003</c:v>
                </c:pt>
                <c:pt idx="8187">
                  <c:v>-344.58</c:v>
                </c:pt>
                <c:pt idx="8188">
                  <c:v>-344.416</c:v>
                </c:pt>
                <c:pt idx="8189">
                  <c:v>-344.25099999999998</c:v>
                </c:pt>
                <c:pt idx="8190">
                  <c:v>-344.08499999999998</c:v>
                </c:pt>
                <c:pt idx="8191">
                  <c:v>-343.91899999999998</c:v>
                </c:pt>
                <c:pt idx="8192">
                  <c:v>-343.75099999999998</c:v>
                </c:pt>
                <c:pt idx="8193">
                  <c:v>-343.58300000000003</c:v>
                </c:pt>
                <c:pt idx="8194">
                  <c:v>-343.41399999999999</c:v>
                </c:pt>
                <c:pt idx="8195">
                  <c:v>-343.24400000000003</c:v>
                </c:pt>
                <c:pt idx="8196">
                  <c:v>-343.07299999999998</c:v>
                </c:pt>
                <c:pt idx="8197">
                  <c:v>-342.90100000000001</c:v>
                </c:pt>
                <c:pt idx="8198">
                  <c:v>-342.72800000000001</c:v>
                </c:pt>
                <c:pt idx="8199">
                  <c:v>-342.55500000000001</c:v>
                </c:pt>
                <c:pt idx="8200">
                  <c:v>-342.38</c:v>
                </c:pt>
                <c:pt idx="8201">
                  <c:v>-342.20499999999998</c:v>
                </c:pt>
                <c:pt idx="8202">
                  <c:v>-342.029</c:v>
                </c:pt>
                <c:pt idx="8203">
                  <c:v>-341.85199999999998</c:v>
                </c:pt>
                <c:pt idx="8204">
                  <c:v>-341.67500000000001</c:v>
                </c:pt>
                <c:pt idx="8205">
                  <c:v>-341.49599999999998</c:v>
                </c:pt>
                <c:pt idx="8206">
                  <c:v>-341.31700000000001</c:v>
                </c:pt>
                <c:pt idx="8207">
                  <c:v>-341.13600000000002</c:v>
                </c:pt>
                <c:pt idx="8208">
                  <c:v>-340.95499999999998</c:v>
                </c:pt>
                <c:pt idx="8209">
                  <c:v>-340.77300000000002</c:v>
                </c:pt>
                <c:pt idx="8210">
                  <c:v>-340.59100000000001</c:v>
                </c:pt>
                <c:pt idx="8211">
                  <c:v>-340.40699999999998</c:v>
                </c:pt>
                <c:pt idx="8212">
                  <c:v>-340.22300000000001</c:v>
                </c:pt>
                <c:pt idx="8213">
                  <c:v>-340.03699999999998</c:v>
                </c:pt>
                <c:pt idx="8214">
                  <c:v>-339.851</c:v>
                </c:pt>
                <c:pt idx="8215">
                  <c:v>-339.66399999999999</c:v>
                </c:pt>
                <c:pt idx="8216">
                  <c:v>-339.47699999999998</c:v>
                </c:pt>
                <c:pt idx="8217">
                  <c:v>-339.28800000000001</c:v>
                </c:pt>
                <c:pt idx="8218">
                  <c:v>-339.09899999999999</c:v>
                </c:pt>
                <c:pt idx="8219">
                  <c:v>-338.90800000000002</c:v>
                </c:pt>
                <c:pt idx="8220">
                  <c:v>-338.71699999999998</c:v>
                </c:pt>
                <c:pt idx="8221">
                  <c:v>-338.52499999999998</c:v>
                </c:pt>
                <c:pt idx="8222">
                  <c:v>-338.33199999999999</c:v>
                </c:pt>
                <c:pt idx="8223">
                  <c:v>-338.13900000000001</c:v>
                </c:pt>
                <c:pt idx="8224">
                  <c:v>-337.94400000000002</c:v>
                </c:pt>
                <c:pt idx="8225">
                  <c:v>-337.74900000000002</c:v>
                </c:pt>
                <c:pt idx="8226">
                  <c:v>-337.553</c:v>
                </c:pt>
                <c:pt idx="8227">
                  <c:v>-337.35599999999999</c:v>
                </c:pt>
                <c:pt idx="8228">
                  <c:v>-337.15800000000002</c:v>
                </c:pt>
                <c:pt idx="8229">
                  <c:v>-336.959</c:v>
                </c:pt>
                <c:pt idx="8230">
                  <c:v>-336.76</c:v>
                </c:pt>
                <c:pt idx="8231">
                  <c:v>-336.56</c:v>
                </c:pt>
                <c:pt idx="8232">
                  <c:v>-336.358</c:v>
                </c:pt>
                <c:pt idx="8233">
                  <c:v>-336.15600000000001</c:v>
                </c:pt>
                <c:pt idx="8234">
                  <c:v>-335.95400000000001</c:v>
                </c:pt>
                <c:pt idx="8235">
                  <c:v>-335.75</c:v>
                </c:pt>
                <c:pt idx="8236">
                  <c:v>-335.54599999999999</c:v>
                </c:pt>
                <c:pt idx="8237">
                  <c:v>-335.34</c:v>
                </c:pt>
                <c:pt idx="8238">
                  <c:v>-335.13400000000001</c:v>
                </c:pt>
                <c:pt idx="8239">
                  <c:v>-334.92700000000002</c:v>
                </c:pt>
                <c:pt idx="8240">
                  <c:v>-334.72</c:v>
                </c:pt>
                <c:pt idx="8241">
                  <c:v>-334.51100000000002</c:v>
                </c:pt>
                <c:pt idx="8242">
                  <c:v>-334.30200000000002</c:v>
                </c:pt>
                <c:pt idx="8243">
                  <c:v>-334.09100000000001</c:v>
                </c:pt>
                <c:pt idx="8244">
                  <c:v>-333.88</c:v>
                </c:pt>
                <c:pt idx="8245">
                  <c:v>-333.66800000000001</c:v>
                </c:pt>
                <c:pt idx="8246">
                  <c:v>-333.45600000000002</c:v>
                </c:pt>
                <c:pt idx="8247">
                  <c:v>-333.24200000000002</c:v>
                </c:pt>
                <c:pt idx="8248">
                  <c:v>-333.02800000000002</c:v>
                </c:pt>
                <c:pt idx="8249">
                  <c:v>-332.81299999999999</c:v>
                </c:pt>
                <c:pt idx="8250">
                  <c:v>-332.59699999999998</c:v>
                </c:pt>
                <c:pt idx="8251">
                  <c:v>-332.38</c:v>
                </c:pt>
                <c:pt idx="8252">
                  <c:v>-332.16199999999998</c:v>
                </c:pt>
                <c:pt idx="8253">
                  <c:v>-331.94400000000002</c:v>
                </c:pt>
                <c:pt idx="8254">
                  <c:v>-331.72399999999999</c:v>
                </c:pt>
                <c:pt idx="8255">
                  <c:v>-331.50400000000002</c:v>
                </c:pt>
                <c:pt idx="8256">
                  <c:v>-331.28300000000002</c:v>
                </c:pt>
                <c:pt idx="8257">
                  <c:v>-331.06200000000001</c:v>
                </c:pt>
                <c:pt idx="8258">
                  <c:v>-330.839</c:v>
                </c:pt>
                <c:pt idx="8259">
                  <c:v>-330.61599999999999</c:v>
                </c:pt>
                <c:pt idx="8260">
                  <c:v>-330.392</c:v>
                </c:pt>
                <c:pt idx="8261">
                  <c:v>-330.16699999999997</c:v>
                </c:pt>
                <c:pt idx="8262">
                  <c:v>-329.94099999999997</c:v>
                </c:pt>
                <c:pt idx="8263">
                  <c:v>-329.714</c:v>
                </c:pt>
                <c:pt idx="8264">
                  <c:v>-329.48700000000002</c:v>
                </c:pt>
                <c:pt idx="8265">
                  <c:v>-329.25900000000001</c:v>
                </c:pt>
                <c:pt idx="8266">
                  <c:v>-329.03</c:v>
                </c:pt>
                <c:pt idx="8267">
                  <c:v>-328.8</c:v>
                </c:pt>
                <c:pt idx="8268">
                  <c:v>-328.56900000000002</c:v>
                </c:pt>
                <c:pt idx="8269">
                  <c:v>-328.33699999999999</c:v>
                </c:pt>
                <c:pt idx="8270">
                  <c:v>-328.10500000000002</c:v>
                </c:pt>
                <c:pt idx="8271">
                  <c:v>-327.87200000000001</c:v>
                </c:pt>
                <c:pt idx="8272">
                  <c:v>-327.63799999999998</c:v>
                </c:pt>
                <c:pt idx="8273">
                  <c:v>-327.40300000000002</c:v>
                </c:pt>
                <c:pt idx="8274">
                  <c:v>-327.16800000000001</c:v>
                </c:pt>
                <c:pt idx="8275">
                  <c:v>-326.93200000000002</c:v>
                </c:pt>
                <c:pt idx="8276">
                  <c:v>-326.69400000000002</c:v>
                </c:pt>
                <c:pt idx="8277">
                  <c:v>-326.45600000000002</c:v>
                </c:pt>
                <c:pt idx="8278">
                  <c:v>-326.21800000000002</c:v>
                </c:pt>
                <c:pt idx="8279">
                  <c:v>-325.97800000000001</c:v>
                </c:pt>
                <c:pt idx="8280">
                  <c:v>-325.738</c:v>
                </c:pt>
                <c:pt idx="8281">
                  <c:v>-325.49700000000001</c:v>
                </c:pt>
                <c:pt idx="8282">
                  <c:v>-325.255</c:v>
                </c:pt>
                <c:pt idx="8283">
                  <c:v>-325.012</c:v>
                </c:pt>
                <c:pt idx="8284">
                  <c:v>-324.76799999999997</c:v>
                </c:pt>
                <c:pt idx="8285">
                  <c:v>-324.524</c:v>
                </c:pt>
                <c:pt idx="8286">
                  <c:v>-324.279</c:v>
                </c:pt>
                <c:pt idx="8287">
                  <c:v>-324.03300000000002</c:v>
                </c:pt>
                <c:pt idx="8288">
                  <c:v>-323.786</c:v>
                </c:pt>
                <c:pt idx="8289">
                  <c:v>-323.53800000000001</c:v>
                </c:pt>
                <c:pt idx="8290">
                  <c:v>-323.29000000000002</c:v>
                </c:pt>
                <c:pt idx="8291">
                  <c:v>-323.041</c:v>
                </c:pt>
                <c:pt idx="8292">
                  <c:v>-322.791</c:v>
                </c:pt>
                <c:pt idx="8293">
                  <c:v>-322.54000000000002</c:v>
                </c:pt>
                <c:pt idx="8294">
                  <c:v>-322.28800000000001</c:v>
                </c:pt>
                <c:pt idx="8295">
                  <c:v>-322.036</c:v>
                </c:pt>
                <c:pt idx="8296">
                  <c:v>-321.78300000000002</c:v>
                </c:pt>
                <c:pt idx="8297">
                  <c:v>-321.529</c:v>
                </c:pt>
                <c:pt idx="8298">
                  <c:v>-321.274</c:v>
                </c:pt>
                <c:pt idx="8299">
                  <c:v>-321.01900000000001</c:v>
                </c:pt>
                <c:pt idx="8300">
                  <c:v>-320.762</c:v>
                </c:pt>
                <c:pt idx="8301">
                  <c:v>-320.505</c:v>
                </c:pt>
                <c:pt idx="8302">
                  <c:v>-320.24700000000001</c:v>
                </c:pt>
                <c:pt idx="8303">
                  <c:v>-319.98899999999998</c:v>
                </c:pt>
                <c:pt idx="8304">
                  <c:v>-319.72899999999998</c:v>
                </c:pt>
                <c:pt idx="8305">
                  <c:v>-319.46899999999999</c:v>
                </c:pt>
                <c:pt idx="8306">
                  <c:v>-319.20800000000003</c:v>
                </c:pt>
                <c:pt idx="8307">
                  <c:v>-318.94600000000003</c:v>
                </c:pt>
                <c:pt idx="8308">
                  <c:v>-318.68299999999999</c:v>
                </c:pt>
                <c:pt idx="8309">
                  <c:v>-318.42</c:v>
                </c:pt>
                <c:pt idx="8310">
                  <c:v>-318.15600000000001</c:v>
                </c:pt>
                <c:pt idx="8311">
                  <c:v>-317.89100000000002</c:v>
                </c:pt>
                <c:pt idx="8312">
                  <c:v>-317.625</c:v>
                </c:pt>
                <c:pt idx="8313">
                  <c:v>-317.358</c:v>
                </c:pt>
                <c:pt idx="8314">
                  <c:v>-317.09100000000001</c:v>
                </c:pt>
                <c:pt idx="8315">
                  <c:v>-316.82299999999998</c:v>
                </c:pt>
                <c:pt idx="8316">
                  <c:v>-316.55399999999997</c:v>
                </c:pt>
                <c:pt idx="8317">
                  <c:v>-316.28399999999999</c:v>
                </c:pt>
                <c:pt idx="8318">
                  <c:v>-316.01400000000001</c:v>
                </c:pt>
                <c:pt idx="8319">
                  <c:v>-315.74200000000002</c:v>
                </c:pt>
                <c:pt idx="8320">
                  <c:v>-315.47000000000003</c:v>
                </c:pt>
                <c:pt idx="8321">
                  <c:v>-315.19799999999998</c:v>
                </c:pt>
                <c:pt idx="8322">
                  <c:v>-314.92399999999998</c:v>
                </c:pt>
                <c:pt idx="8323">
                  <c:v>-314.64999999999998</c:v>
                </c:pt>
                <c:pt idx="8324">
                  <c:v>-314.37400000000002</c:v>
                </c:pt>
                <c:pt idx="8325">
                  <c:v>-314.09899999999999</c:v>
                </c:pt>
                <c:pt idx="8326">
                  <c:v>-313.822</c:v>
                </c:pt>
                <c:pt idx="8327">
                  <c:v>-313.54399999999998</c:v>
                </c:pt>
                <c:pt idx="8328">
                  <c:v>-313.26600000000002</c:v>
                </c:pt>
                <c:pt idx="8329">
                  <c:v>-312.98700000000002</c:v>
                </c:pt>
                <c:pt idx="8330">
                  <c:v>-312.70699999999999</c:v>
                </c:pt>
                <c:pt idx="8331">
                  <c:v>-312.42700000000002</c:v>
                </c:pt>
                <c:pt idx="8332">
                  <c:v>-312.14499999999998</c:v>
                </c:pt>
                <c:pt idx="8333">
                  <c:v>-311.863</c:v>
                </c:pt>
                <c:pt idx="8334">
                  <c:v>-311.58</c:v>
                </c:pt>
                <c:pt idx="8335">
                  <c:v>-311.29700000000003</c:v>
                </c:pt>
                <c:pt idx="8336">
                  <c:v>-311.012</c:v>
                </c:pt>
                <c:pt idx="8337">
                  <c:v>-310.72699999999998</c:v>
                </c:pt>
                <c:pt idx="8338">
                  <c:v>-310.44099999999997</c:v>
                </c:pt>
                <c:pt idx="8339">
                  <c:v>-310.15499999999997</c:v>
                </c:pt>
                <c:pt idx="8340">
                  <c:v>-309.86700000000002</c:v>
                </c:pt>
                <c:pt idx="8341">
                  <c:v>-309.57900000000001</c:v>
                </c:pt>
                <c:pt idx="8342">
                  <c:v>-309.29000000000002</c:v>
                </c:pt>
                <c:pt idx="8343">
                  <c:v>-309</c:v>
                </c:pt>
                <c:pt idx="8344">
                  <c:v>-308.70999999999998</c:v>
                </c:pt>
                <c:pt idx="8345">
                  <c:v>-308.41800000000001</c:v>
                </c:pt>
                <c:pt idx="8346">
                  <c:v>-308.12599999999998</c:v>
                </c:pt>
                <c:pt idx="8347">
                  <c:v>-307.83300000000003</c:v>
                </c:pt>
                <c:pt idx="8348">
                  <c:v>-307.54000000000002</c:v>
                </c:pt>
                <c:pt idx="8349">
                  <c:v>-307.24599999999998</c:v>
                </c:pt>
                <c:pt idx="8350">
                  <c:v>-306.95</c:v>
                </c:pt>
                <c:pt idx="8351">
                  <c:v>-306.65499999999997</c:v>
                </c:pt>
                <c:pt idx="8352">
                  <c:v>-306.358</c:v>
                </c:pt>
                <c:pt idx="8353">
                  <c:v>-306.06099999999998</c:v>
                </c:pt>
                <c:pt idx="8354">
                  <c:v>-305.76299999999998</c:v>
                </c:pt>
                <c:pt idx="8355">
                  <c:v>-305.464</c:v>
                </c:pt>
                <c:pt idx="8356">
                  <c:v>-305.16399999999999</c:v>
                </c:pt>
                <c:pt idx="8357">
                  <c:v>-304.86399999999998</c:v>
                </c:pt>
                <c:pt idx="8358">
                  <c:v>-304.56299999999999</c:v>
                </c:pt>
                <c:pt idx="8359">
                  <c:v>-304.26100000000002</c:v>
                </c:pt>
                <c:pt idx="8360">
                  <c:v>-303.95800000000003</c:v>
                </c:pt>
                <c:pt idx="8361">
                  <c:v>-303.65499999999997</c:v>
                </c:pt>
                <c:pt idx="8362">
                  <c:v>-303.351</c:v>
                </c:pt>
                <c:pt idx="8363">
                  <c:v>-303.04599999999999</c:v>
                </c:pt>
                <c:pt idx="8364">
                  <c:v>-302.74</c:v>
                </c:pt>
                <c:pt idx="8365">
                  <c:v>-302.43400000000003</c:v>
                </c:pt>
                <c:pt idx="8366">
                  <c:v>-302.12700000000001</c:v>
                </c:pt>
                <c:pt idx="8367">
                  <c:v>-301.81900000000002</c:v>
                </c:pt>
                <c:pt idx="8368">
                  <c:v>-301.51</c:v>
                </c:pt>
                <c:pt idx="8369">
                  <c:v>-301.20100000000002</c:v>
                </c:pt>
                <c:pt idx="8370">
                  <c:v>-300.89100000000002</c:v>
                </c:pt>
                <c:pt idx="8371">
                  <c:v>-300.58</c:v>
                </c:pt>
                <c:pt idx="8372">
                  <c:v>-300.26799999999997</c:v>
                </c:pt>
                <c:pt idx="8373">
                  <c:v>-299.95600000000002</c:v>
                </c:pt>
                <c:pt idx="8374">
                  <c:v>-299.64299999999997</c:v>
                </c:pt>
                <c:pt idx="8375">
                  <c:v>-299.32900000000001</c:v>
                </c:pt>
                <c:pt idx="8376">
                  <c:v>-299.01499999999999</c:v>
                </c:pt>
                <c:pt idx="8377">
                  <c:v>-298.69900000000001</c:v>
                </c:pt>
                <c:pt idx="8378">
                  <c:v>-298.38299999999998</c:v>
                </c:pt>
                <c:pt idx="8379">
                  <c:v>-298.06599999999997</c:v>
                </c:pt>
                <c:pt idx="8380">
                  <c:v>-297.74900000000002</c:v>
                </c:pt>
                <c:pt idx="8381">
                  <c:v>-297.43099999999998</c:v>
                </c:pt>
                <c:pt idx="8382">
                  <c:v>-297.11200000000002</c:v>
                </c:pt>
                <c:pt idx="8383">
                  <c:v>-296.79199999999997</c:v>
                </c:pt>
                <c:pt idx="8384">
                  <c:v>-296.47199999999998</c:v>
                </c:pt>
                <c:pt idx="8385">
                  <c:v>-296.15100000000001</c:v>
                </c:pt>
                <c:pt idx="8386">
                  <c:v>-295.82900000000001</c:v>
                </c:pt>
                <c:pt idx="8387">
                  <c:v>-295.50599999999997</c:v>
                </c:pt>
                <c:pt idx="8388">
                  <c:v>-295.18299999999999</c:v>
                </c:pt>
                <c:pt idx="8389">
                  <c:v>-294.85899999999998</c:v>
                </c:pt>
                <c:pt idx="8390">
                  <c:v>-294.53399999999999</c:v>
                </c:pt>
                <c:pt idx="8391">
                  <c:v>-294.20800000000003</c:v>
                </c:pt>
                <c:pt idx="8392">
                  <c:v>-293.88200000000001</c:v>
                </c:pt>
                <c:pt idx="8393">
                  <c:v>-293.55500000000001</c:v>
                </c:pt>
                <c:pt idx="8394">
                  <c:v>-293.22699999999998</c:v>
                </c:pt>
                <c:pt idx="8395">
                  <c:v>-292.899</c:v>
                </c:pt>
                <c:pt idx="8396">
                  <c:v>-292.57</c:v>
                </c:pt>
                <c:pt idx="8397">
                  <c:v>-292.24</c:v>
                </c:pt>
                <c:pt idx="8398">
                  <c:v>-291.90899999999999</c:v>
                </c:pt>
                <c:pt idx="8399">
                  <c:v>-291.57799999999997</c:v>
                </c:pt>
                <c:pt idx="8400">
                  <c:v>-291.24599999999998</c:v>
                </c:pt>
                <c:pt idx="8401">
                  <c:v>-290.91300000000001</c:v>
                </c:pt>
                <c:pt idx="8402">
                  <c:v>-290.58</c:v>
                </c:pt>
                <c:pt idx="8403">
                  <c:v>-290.24599999999998</c:v>
                </c:pt>
                <c:pt idx="8404">
                  <c:v>-289.911</c:v>
                </c:pt>
                <c:pt idx="8405">
                  <c:v>-289.57499999999999</c:v>
                </c:pt>
                <c:pt idx="8406">
                  <c:v>-289.23899999999998</c:v>
                </c:pt>
                <c:pt idx="8407">
                  <c:v>-288.90199999999999</c:v>
                </c:pt>
                <c:pt idx="8408">
                  <c:v>-288.56400000000002</c:v>
                </c:pt>
                <c:pt idx="8409">
                  <c:v>-288.226</c:v>
                </c:pt>
                <c:pt idx="8410">
                  <c:v>-287.88600000000002</c:v>
                </c:pt>
                <c:pt idx="8411">
                  <c:v>-287.54700000000003</c:v>
                </c:pt>
                <c:pt idx="8412">
                  <c:v>-287.20600000000002</c:v>
                </c:pt>
                <c:pt idx="8413">
                  <c:v>-286.86500000000001</c:v>
                </c:pt>
                <c:pt idx="8414">
                  <c:v>-286.52300000000002</c:v>
                </c:pt>
                <c:pt idx="8415">
                  <c:v>-286.18</c:v>
                </c:pt>
                <c:pt idx="8416">
                  <c:v>-285.83699999999999</c:v>
                </c:pt>
                <c:pt idx="8417">
                  <c:v>-285.49200000000002</c:v>
                </c:pt>
                <c:pt idx="8418">
                  <c:v>-285.14800000000002</c:v>
                </c:pt>
                <c:pt idx="8419">
                  <c:v>-284.80200000000002</c:v>
                </c:pt>
                <c:pt idx="8420">
                  <c:v>-284.45600000000002</c:v>
                </c:pt>
                <c:pt idx="8421">
                  <c:v>-284.10899999999998</c:v>
                </c:pt>
                <c:pt idx="8422">
                  <c:v>-283.76100000000002</c:v>
                </c:pt>
                <c:pt idx="8423">
                  <c:v>-283.41300000000001</c:v>
                </c:pt>
                <c:pt idx="8424">
                  <c:v>-283.06400000000002</c:v>
                </c:pt>
                <c:pt idx="8425">
                  <c:v>-282.714</c:v>
                </c:pt>
                <c:pt idx="8426">
                  <c:v>-282.36399999999998</c:v>
                </c:pt>
                <c:pt idx="8427">
                  <c:v>-282.01299999999998</c:v>
                </c:pt>
                <c:pt idx="8428">
                  <c:v>-281.661</c:v>
                </c:pt>
                <c:pt idx="8429">
                  <c:v>-281.30799999999999</c:v>
                </c:pt>
                <c:pt idx="8430">
                  <c:v>-280.95499999999998</c:v>
                </c:pt>
                <c:pt idx="8431">
                  <c:v>-280.601</c:v>
                </c:pt>
                <c:pt idx="8432">
                  <c:v>-280.24599999999998</c:v>
                </c:pt>
                <c:pt idx="8433">
                  <c:v>-279.89100000000002</c:v>
                </c:pt>
                <c:pt idx="8434">
                  <c:v>-279.53500000000003</c:v>
                </c:pt>
                <c:pt idx="8435">
                  <c:v>-279.178</c:v>
                </c:pt>
                <c:pt idx="8436">
                  <c:v>-278.82100000000003</c:v>
                </c:pt>
                <c:pt idx="8437">
                  <c:v>-278.46300000000002</c:v>
                </c:pt>
                <c:pt idx="8438">
                  <c:v>-278.10399999999998</c:v>
                </c:pt>
                <c:pt idx="8439">
                  <c:v>-277.745</c:v>
                </c:pt>
                <c:pt idx="8440">
                  <c:v>-277.38499999999999</c:v>
                </c:pt>
                <c:pt idx="8441">
                  <c:v>-277.024</c:v>
                </c:pt>
                <c:pt idx="8442">
                  <c:v>-276.66199999999998</c:v>
                </c:pt>
                <c:pt idx="8443">
                  <c:v>-276.3</c:v>
                </c:pt>
                <c:pt idx="8444">
                  <c:v>-275.93700000000001</c:v>
                </c:pt>
                <c:pt idx="8445">
                  <c:v>-275.57400000000001</c:v>
                </c:pt>
                <c:pt idx="8446">
                  <c:v>-275.20999999999998</c:v>
                </c:pt>
                <c:pt idx="8447">
                  <c:v>-274.84500000000003</c:v>
                </c:pt>
                <c:pt idx="8448">
                  <c:v>-274.47899999999998</c:v>
                </c:pt>
                <c:pt idx="8449">
                  <c:v>-274.113</c:v>
                </c:pt>
                <c:pt idx="8450">
                  <c:v>-273.74599999999998</c:v>
                </c:pt>
                <c:pt idx="8451">
                  <c:v>-273.37900000000002</c:v>
                </c:pt>
                <c:pt idx="8452">
                  <c:v>-273.01</c:v>
                </c:pt>
                <c:pt idx="8453">
                  <c:v>-272.64100000000002</c:v>
                </c:pt>
                <c:pt idx="8454">
                  <c:v>-272.27199999999999</c:v>
                </c:pt>
                <c:pt idx="8455">
                  <c:v>-271.90100000000001</c:v>
                </c:pt>
                <c:pt idx="8456">
                  <c:v>-271.52999999999997</c:v>
                </c:pt>
                <c:pt idx="8457">
                  <c:v>-271.15899999999999</c:v>
                </c:pt>
                <c:pt idx="8458">
                  <c:v>-270.78699999999998</c:v>
                </c:pt>
                <c:pt idx="8459">
                  <c:v>-270.41399999999999</c:v>
                </c:pt>
                <c:pt idx="8460">
                  <c:v>-270.04000000000002</c:v>
                </c:pt>
                <c:pt idx="8461">
                  <c:v>-269.666</c:v>
                </c:pt>
                <c:pt idx="8462">
                  <c:v>-269.291</c:v>
                </c:pt>
                <c:pt idx="8463">
                  <c:v>-268.91500000000002</c:v>
                </c:pt>
                <c:pt idx="8464">
                  <c:v>-268.53899999999999</c:v>
                </c:pt>
                <c:pt idx="8465">
                  <c:v>-268.16199999999998</c:v>
                </c:pt>
                <c:pt idx="8466">
                  <c:v>-267.78399999999999</c:v>
                </c:pt>
                <c:pt idx="8467">
                  <c:v>-267.40600000000001</c:v>
                </c:pt>
                <c:pt idx="8468">
                  <c:v>-267.02699999999999</c:v>
                </c:pt>
                <c:pt idx="8469">
                  <c:v>-266.64699999999999</c:v>
                </c:pt>
                <c:pt idx="8470">
                  <c:v>-266.267</c:v>
                </c:pt>
                <c:pt idx="8471">
                  <c:v>-265.88600000000002</c:v>
                </c:pt>
                <c:pt idx="8472">
                  <c:v>-265.505</c:v>
                </c:pt>
                <c:pt idx="8473">
                  <c:v>-265.12299999999999</c:v>
                </c:pt>
                <c:pt idx="8474">
                  <c:v>-264.74</c:v>
                </c:pt>
                <c:pt idx="8475">
                  <c:v>-264.35599999999999</c:v>
                </c:pt>
                <c:pt idx="8476">
                  <c:v>-263.97199999999998</c:v>
                </c:pt>
                <c:pt idx="8477">
                  <c:v>-263.58699999999999</c:v>
                </c:pt>
                <c:pt idx="8478">
                  <c:v>-263.202</c:v>
                </c:pt>
                <c:pt idx="8479">
                  <c:v>-262.815</c:v>
                </c:pt>
                <c:pt idx="8480">
                  <c:v>-262.42899999999997</c:v>
                </c:pt>
                <c:pt idx="8481">
                  <c:v>-262.041</c:v>
                </c:pt>
                <c:pt idx="8482">
                  <c:v>-261.65300000000002</c:v>
                </c:pt>
                <c:pt idx="8483">
                  <c:v>-261.26400000000001</c:v>
                </c:pt>
                <c:pt idx="8484">
                  <c:v>-260.875</c:v>
                </c:pt>
                <c:pt idx="8485">
                  <c:v>-260.48500000000001</c:v>
                </c:pt>
                <c:pt idx="8486">
                  <c:v>-260.09399999999999</c:v>
                </c:pt>
                <c:pt idx="8487">
                  <c:v>-259.70299999999997</c:v>
                </c:pt>
                <c:pt idx="8488">
                  <c:v>-259.31099999999998</c:v>
                </c:pt>
                <c:pt idx="8489">
                  <c:v>-258.91899999999998</c:v>
                </c:pt>
                <c:pt idx="8490">
                  <c:v>-258.52499999999998</c:v>
                </c:pt>
                <c:pt idx="8491">
                  <c:v>-258.13200000000001</c:v>
                </c:pt>
                <c:pt idx="8492">
                  <c:v>-257.73700000000002</c:v>
                </c:pt>
                <c:pt idx="8493">
                  <c:v>-257.34199999999998</c:v>
                </c:pt>
                <c:pt idx="8494">
                  <c:v>-256.94600000000003</c:v>
                </c:pt>
                <c:pt idx="8495">
                  <c:v>-256.55</c:v>
                </c:pt>
                <c:pt idx="8496">
                  <c:v>-256.15300000000002</c:v>
                </c:pt>
                <c:pt idx="8497">
                  <c:v>-255.755</c:v>
                </c:pt>
                <c:pt idx="8498">
                  <c:v>-255.357</c:v>
                </c:pt>
                <c:pt idx="8499">
                  <c:v>-254.958</c:v>
                </c:pt>
                <c:pt idx="8500">
                  <c:v>-254.55799999999999</c:v>
                </c:pt>
                <c:pt idx="8501">
                  <c:v>-254.15799999999999</c:v>
                </c:pt>
                <c:pt idx="8502">
                  <c:v>-253.75700000000001</c:v>
                </c:pt>
                <c:pt idx="8503">
                  <c:v>-253.35599999999999</c:v>
                </c:pt>
                <c:pt idx="8504">
                  <c:v>-252.95400000000001</c:v>
                </c:pt>
                <c:pt idx="8505">
                  <c:v>-252.55099999999999</c:v>
                </c:pt>
                <c:pt idx="8506">
                  <c:v>-252.148</c:v>
                </c:pt>
                <c:pt idx="8507">
                  <c:v>-251.744</c:v>
                </c:pt>
                <c:pt idx="8508">
                  <c:v>-251.34</c:v>
                </c:pt>
                <c:pt idx="8509">
                  <c:v>-250.934</c:v>
                </c:pt>
                <c:pt idx="8510">
                  <c:v>-250.529</c:v>
                </c:pt>
                <c:pt idx="8511">
                  <c:v>-250.12200000000001</c:v>
                </c:pt>
                <c:pt idx="8512">
                  <c:v>-249.715</c:v>
                </c:pt>
                <c:pt idx="8513">
                  <c:v>-249.30799999999999</c:v>
                </c:pt>
                <c:pt idx="8514">
                  <c:v>-248.899</c:v>
                </c:pt>
                <c:pt idx="8515">
                  <c:v>-248.49</c:v>
                </c:pt>
                <c:pt idx="8516">
                  <c:v>-248.08099999999999</c:v>
                </c:pt>
                <c:pt idx="8517">
                  <c:v>-247.67099999999999</c:v>
                </c:pt>
                <c:pt idx="8518">
                  <c:v>-247.26</c:v>
                </c:pt>
                <c:pt idx="8519">
                  <c:v>-246.84899999999999</c:v>
                </c:pt>
                <c:pt idx="8520">
                  <c:v>-246.43700000000001</c:v>
                </c:pt>
                <c:pt idx="8521">
                  <c:v>-246.024</c:v>
                </c:pt>
                <c:pt idx="8522">
                  <c:v>-245.61099999999999</c:v>
                </c:pt>
                <c:pt idx="8523">
                  <c:v>-245.19800000000001</c:v>
                </c:pt>
                <c:pt idx="8524">
                  <c:v>-244.78299999999999</c:v>
                </c:pt>
                <c:pt idx="8525">
                  <c:v>-244.36799999999999</c:v>
                </c:pt>
                <c:pt idx="8526">
                  <c:v>-243.953</c:v>
                </c:pt>
                <c:pt idx="8527">
                  <c:v>-243.53700000000001</c:v>
                </c:pt>
                <c:pt idx="8528">
                  <c:v>-243.12</c:v>
                </c:pt>
                <c:pt idx="8529">
                  <c:v>-242.702</c:v>
                </c:pt>
                <c:pt idx="8530">
                  <c:v>-242.285</c:v>
                </c:pt>
                <c:pt idx="8531">
                  <c:v>-241.86600000000001</c:v>
                </c:pt>
                <c:pt idx="8532">
                  <c:v>-241.447</c:v>
                </c:pt>
                <c:pt idx="8533">
                  <c:v>-241.02699999999999</c:v>
                </c:pt>
                <c:pt idx="8534">
                  <c:v>-240.607</c:v>
                </c:pt>
                <c:pt idx="8535">
                  <c:v>-240.18600000000001</c:v>
                </c:pt>
                <c:pt idx="8536">
                  <c:v>-239.76400000000001</c:v>
                </c:pt>
                <c:pt idx="8537">
                  <c:v>-239.34200000000001</c:v>
                </c:pt>
                <c:pt idx="8538">
                  <c:v>-238.91900000000001</c:v>
                </c:pt>
                <c:pt idx="8539">
                  <c:v>-238.49600000000001</c:v>
                </c:pt>
                <c:pt idx="8540">
                  <c:v>-238.072</c:v>
                </c:pt>
                <c:pt idx="8541">
                  <c:v>-237.648</c:v>
                </c:pt>
                <c:pt idx="8542">
                  <c:v>-237.22300000000001</c:v>
                </c:pt>
                <c:pt idx="8543">
                  <c:v>-236.797</c:v>
                </c:pt>
                <c:pt idx="8544">
                  <c:v>-236.37100000000001</c:v>
                </c:pt>
                <c:pt idx="8545">
                  <c:v>-235.94399999999999</c:v>
                </c:pt>
                <c:pt idx="8546">
                  <c:v>-235.517</c:v>
                </c:pt>
                <c:pt idx="8547">
                  <c:v>-235.089</c:v>
                </c:pt>
                <c:pt idx="8548">
                  <c:v>-234.66</c:v>
                </c:pt>
                <c:pt idx="8549">
                  <c:v>-234.23099999999999</c:v>
                </c:pt>
                <c:pt idx="8550">
                  <c:v>-233.80099999999999</c:v>
                </c:pt>
                <c:pt idx="8551">
                  <c:v>-233.37100000000001</c:v>
                </c:pt>
                <c:pt idx="8552">
                  <c:v>-232.94</c:v>
                </c:pt>
                <c:pt idx="8553">
                  <c:v>-232.50899999999999</c:v>
                </c:pt>
                <c:pt idx="8554">
                  <c:v>-232.077</c:v>
                </c:pt>
                <c:pt idx="8555">
                  <c:v>-231.64400000000001</c:v>
                </c:pt>
                <c:pt idx="8556">
                  <c:v>-231.21100000000001</c:v>
                </c:pt>
                <c:pt idx="8557">
                  <c:v>-230.77699999999999</c:v>
                </c:pt>
                <c:pt idx="8558">
                  <c:v>-230.34299999999999</c:v>
                </c:pt>
                <c:pt idx="8559">
                  <c:v>-229.90799999999999</c:v>
                </c:pt>
                <c:pt idx="8560">
                  <c:v>-229.47300000000001</c:v>
                </c:pt>
                <c:pt idx="8561">
                  <c:v>-229.03700000000001</c:v>
                </c:pt>
                <c:pt idx="8562">
                  <c:v>-228.6</c:v>
                </c:pt>
                <c:pt idx="8563">
                  <c:v>-228.16300000000001</c:v>
                </c:pt>
                <c:pt idx="8564">
                  <c:v>-227.72499999999999</c:v>
                </c:pt>
                <c:pt idx="8565">
                  <c:v>-227.28700000000001</c:v>
                </c:pt>
                <c:pt idx="8566">
                  <c:v>-226.84800000000001</c:v>
                </c:pt>
                <c:pt idx="8567">
                  <c:v>-226.40899999999999</c:v>
                </c:pt>
                <c:pt idx="8568">
                  <c:v>-225.96899999999999</c:v>
                </c:pt>
                <c:pt idx="8569">
                  <c:v>-225.52799999999999</c:v>
                </c:pt>
                <c:pt idx="8570">
                  <c:v>-225.08699999999999</c:v>
                </c:pt>
                <c:pt idx="8571">
                  <c:v>-224.64599999999999</c:v>
                </c:pt>
                <c:pt idx="8572">
                  <c:v>-224.20400000000001</c:v>
                </c:pt>
                <c:pt idx="8573">
                  <c:v>-223.761</c:v>
                </c:pt>
                <c:pt idx="8574">
                  <c:v>-223.31800000000001</c:v>
                </c:pt>
                <c:pt idx="8575">
                  <c:v>-222.874</c:v>
                </c:pt>
                <c:pt idx="8576">
                  <c:v>-222.429</c:v>
                </c:pt>
                <c:pt idx="8577">
                  <c:v>-221.98500000000001</c:v>
                </c:pt>
                <c:pt idx="8578">
                  <c:v>-221.53899999999999</c:v>
                </c:pt>
                <c:pt idx="8579">
                  <c:v>-221.09299999999999</c:v>
                </c:pt>
                <c:pt idx="8580">
                  <c:v>-220.64699999999999</c:v>
                </c:pt>
                <c:pt idx="8581">
                  <c:v>-220.19900000000001</c:v>
                </c:pt>
                <c:pt idx="8582">
                  <c:v>-219.75200000000001</c:v>
                </c:pt>
                <c:pt idx="8583">
                  <c:v>-219.304</c:v>
                </c:pt>
                <c:pt idx="8584">
                  <c:v>-218.85499999999999</c:v>
                </c:pt>
                <c:pt idx="8585">
                  <c:v>-218.40600000000001</c:v>
                </c:pt>
                <c:pt idx="8586">
                  <c:v>-217.95599999999999</c:v>
                </c:pt>
                <c:pt idx="8587">
                  <c:v>-217.506</c:v>
                </c:pt>
                <c:pt idx="8588">
                  <c:v>-217.05500000000001</c:v>
                </c:pt>
                <c:pt idx="8589">
                  <c:v>-216.60300000000001</c:v>
                </c:pt>
                <c:pt idx="8590">
                  <c:v>-216.15100000000001</c:v>
                </c:pt>
                <c:pt idx="8591">
                  <c:v>-215.69900000000001</c:v>
                </c:pt>
                <c:pt idx="8592">
                  <c:v>-215.24600000000001</c:v>
                </c:pt>
                <c:pt idx="8593">
                  <c:v>-214.792</c:v>
                </c:pt>
                <c:pt idx="8594">
                  <c:v>-214.33799999999999</c:v>
                </c:pt>
                <c:pt idx="8595">
                  <c:v>-213.88399999999999</c:v>
                </c:pt>
                <c:pt idx="8596">
                  <c:v>-213.428</c:v>
                </c:pt>
                <c:pt idx="8597">
                  <c:v>-212.97300000000001</c:v>
                </c:pt>
                <c:pt idx="8598">
                  <c:v>-212.517</c:v>
                </c:pt>
                <c:pt idx="8599">
                  <c:v>-212.06</c:v>
                </c:pt>
                <c:pt idx="8600">
                  <c:v>-211.60300000000001</c:v>
                </c:pt>
                <c:pt idx="8601">
                  <c:v>-211.14500000000001</c:v>
                </c:pt>
                <c:pt idx="8602">
                  <c:v>-210.68700000000001</c:v>
                </c:pt>
                <c:pt idx="8603">
                  <c:v>-210.22800000000001</c:v>
                </c:pt>
                <c:pt idx="8604">
                  <c:v>-209.76900000000001</c:v>
                </c:pt>
                <c:pt idx="8605">
                  <c:v>-209.309</c:v>
                </c:pt>
                <c:pt idx="8606">
                  <c:v>-208.84800000000001</c:v>
                </c:pt>
                <c:pt idx="8607">
                  <c:v>-208.38800000000001</c:v>
                </c:pt>
                <c:pt idx="8608">
                  <c:v>-207.92599999999999</c:v>
                </c:pt>
                <c:pt idx="8609">
                  <c:v>-207.464</c:v>
                </c:pt>
                <c:pt idx="8610">
                  <c:v>-207.00200000000001</c:v>
                </c:pt>
                <c:pt idx="8611">
                  <c:v>-206.53899999999999</c:v>
                </c:pt>
                <c:pt idx="8612">
                  <c:v>-206.07599999999999</c:v>
                </c:pt>
                <c:pt idx="8613">
                  <c:v>-205.61199999999999</c:v>
                </c:pt>
                <c:pt idx="8614">
                  <c:v>-205.14699999999999</c:v>
                </c:pt>
                <c:pt idx="8615">
                  <c:v>-204.68199999999999</c:v>
                </c:pt>
                <c:pt idx="8616">
                  <c:v>-204.21700000000001</c:v>
                </c:pt>
                <c:pt idx="8617">
                  <c:v>-203.751</c:v>
                </c:pt>
                <c:pt idx="8618">
                  <c:v>-203.28399999999999</c:v>
                </c:pt>
                <c:pt idx="8619">
                  <c:v>-202.81700000000001</c:v>
                </c:pt>
                <c:pt idx="8620">
                  <c:v>-202.35</c:v>
                </c:pt>
                <c:pt idx="8621">
                  <c:v>-201.88200000000001</c:v>
                </c:pt>
                <c:pt idx="8622">
                  <c:v>-201.41399999999999</c:v>
                </c:pt>
                <c:pt idx="8623">
                  <c:v>-200.94499999999999</c:v>
                </c:pt>
                <c:pt idx="8624">
                  <c:v>-200.47499999999999</c:v>
                </c:pt>
                <c:pt idx="8625">
                  <c:v>-200.005</c:v>
                </c:pt>
                <c:pt idx="8626">
                  <c:v>-199.535</c:v>
                </c:pt>
                <c:pt idx="8627">
                  <c:v>-199.06399999999999</c:v>
                </c:pt>
                <c:pt idx="8628">
                  <c:v>-198.59299999999999</c:v>
                </c:pt>
                <c:pt idx="8629">
                  <c:v>-198.12100000000001</c:v>
                </c:pt>
                <c:pt idx="8630">
                  <c:v>-197.648</c:v>
                </c:pt>
                <c:pt idx="8631">
                  <c:v>-197.17500000000001</c:v>
                </c:pt>
                <c:pt idx="8632">
                  <c:v>-196.702</c:v>
                </c:pt>
                <c:pt idx="8633">
                  <c:v>-196.22800000000001</c:v>
                </c:pt>
                <c:pt idx="8634">
                  <c:v>-195.75399999999999</c:v>
                </c:pt>
                <c:pt idx="8635">
                  <c:v>-195.279</c:v>
                </c:pt>
                <c:pt idx="8636">
                  <c:v>-194.804</c:v>
                </c:pt>
                <c:pt idx="8637">
                  <c:v>-194.328</c:v>
                </c:pt>
                <c:pt idx="8638">
                  <c:v>-193.852</c:v>
                </c:pt>
                <c:pt idx="8639">
                  <c:v>-193.375</c:v>
                </c:pt>
                <c:pt idx="8640">
                  <c:v>-192.898</c:v>
                </c:pt>
                <c:pt idx="8641">
                  <c:v>-192.42</c:v>
                </c:pt>
                <c:pt idx="8642">
                  <c:v>-191.94200000000001</c:v>
                </c:pt>
                <c:pt idx="8643">
                  <c:v>-191.46299999999999</c:v>
                </c:pt>
                <c:pt idx="8644">
                  <c:v>-190.98400000000001</c:v>
                </c:pt>
                <c:pt idx="8645">
                  <c:v>-190.50399999999999</c:v>
                </c:pt>
                <c:pt idx="8646">
                  <c:v>-190.024</c:v>
                </c:pt>
                <c:pt idx="8647">
                  <c:v>-189.54400000000001</c:v>
                </c:pt>
                <c:pt idx="8648">
                  <c:v>-189.06299999999999</c:v>
                </c:pt>
                <c:pt idx="8649">
                  <c:v>-188.58099999999999</c:v>
                </c:pt>
                <c:pt idx="8650">
                  <c:v>-188.09899999999999</c:v>
                </c:pt>
                <c:pt idx="8651">
                  <c:v>-187.61699999999999</c:v>
                </c:pt>
                <c:pt idx="8652">
                  <c:v>-187.13399999999999</c:v>
                </c:pt>
                <c:pt idx="8653">
                  <c:v>-186.65100000000001</c:v>
                </c:pt>
                <c:pt idx="8654">
                  <c:v>-186.167</c:v>
                </c:pt>
                <c:pt idx="8655">
                  <c:v>-185.68299999999999</c:v>
                </c:pt>
                <c:pt idx="8656">
                  <c:v>-185.19800000000001</c:v>
                </c:pt>
                <c:pt idx="8657">
                  <c:v>-184.71299999999999</c:v>
                </c:pt>
                <c:pt idx="8658">
                  <c:v>-184.227</c:v>
                </c:pt>
                <c:pt idx="8659">
                  <c:v>-183.74100000000001</c:v>
                </c:pt>
                <c:pt idx="8660">
                  <c:v>-183.255</c:v>
                </c:pt>
                <c:pt idx="8661">
                  <c:v>-182.768</c:v>
                </c:pt>
                <c:pt idx="8662">
                  <c:v>-182.28100000000001</c:v>
                </c:pt>
                <c:pt idx="8663">
                  <c:v>-181.79300000000001</c:v>
                </c:pt>
                <c:pt idx="8664">
                  <c:v>-181.304</c:v>
                </c:pt>
                <c:pt idx="8665">
                  <c:v>-180.816</c:v>
                </c:pt>
                <c:pt idx="8666">
                  <c:v>-180.32599999999999</c:v>
                </c:pt>
                <c:pt idx="8667">
                  <c:v>-179.83699999999999</c:v>
                </c:pt>
                <c:pt idx="8668">
                  <c:v>-179.34700000000001</c:v>
                </c:pt>
                <c:pt idx="8669">
                  <c:v>-178.85599999999999</c:v>
                </c:pt>
                <c:pt idx="8670">
                  <c:v>-178.36500000000001</c:v>
                </c:pt>
                <c:pt idx="8671">
                  <c:v>-177.874</c:v>
                </c:pt>
                <c:pt idx="8672">
                  <c:v>-177.38200000000001</c:v>
                </c:pt>
                <c:pt idx="8673">
                  <c:v>-176.89</c:v>
                </c:pt>
                <c:pt idx="8674">
                  <c:v>-176.39699999999999</c:v>
                </c:pt>
                <c:pt idx="8675">
                  <c:v>-175.904</c:v>
                </c:pt>
                <c:pt idx="8676">
                  <c:v>-175.41</c:v>
                </c:pt>
                <c:pt idx="8677">
                  <c:v>-174.916</c:v>
                </c:pt>
                <c:pt idx="8678">
                  <c:v>-174.422</c:v>
                </c:pt>
                <c:pt idx="8679">
                  <c:v>-173.92699999999999</c:v>
                </c:pt>
                <c:pt idx="8680">
                  <c:v>-173.43100000000001</c:v>
                </c:pt>
                <c:pt idx="8681">
                  <c:v>-172.93600000000001</c:v>
                </c:pt>
                <c:pt idx="8682">
                  <c:v>-172.43899999999999</c:v>
                </c:pt>
                <c:pt idx="8683">
                  <c:v>-171.94300000000001</c:v>
                </c:pt>
                <c:pt idx="8684">
                  <c:v>-171.446</c:v>
                </c:pt>
                <c:pt idx="8685">
                  <c:v>-170.94800000000001</c:v>
                </c:pt>
                <c:pt idx="8686">
                  <c:v>-170.45</c:v>
                </c:pt>
                <c:pt idx="8687">
                  <c:v>-169.952</c:v>
                </c:pt>
                <c:pt idx="8688">
                  <c:v>-169.453</c:v>
                </c:pt>
                <c:pt idx="8689">
                  <c:v>-168.95400000000001</c:v>
                </c:pt>
                <c:pt idx="8690">
                  <c:v>-168.45500000000001</c:v>
                </c:pt>
                <c:pt idx="8691">
                  <c:v>-167.95500000000001</c:v>
                </c:pt>
                <c:pt idx="8692">
                  <c:v>-167.45400000000001</c:v>
                </c:pt>
                <c:pt idx="8693">
                  <c:v>-166.95400000000001</c:v>
                </c:pt>
                <c:pt idx="8694">
                  <c:v>-166.452</c:v>
                </c:pt>
                <c:pt idx="8695">
                  <c:v>-165.95099999999999</c:v>
                </c:pt>
                <c:pt idx="8696">
                  <c:v>-165.44900000000001</c:v>
                </c:pt>
                <c:pt idx="8697">
                  <c:v>-164.946</c:v>
                </c:pt>
                <c:pt idx="8698">
                  <c:v>-164.44300000000001</c:v>
                </c:pt>
                <c:pt idx="8699">
                  <c:v>-163.94</c:v>
                </c:pt>
                <c:pt idx="8700">
                  <c:v>-163.43700000000001</c:v>
                </c:pt>
                <c:pt idx="8701">
                  <c:v>-162.93299999999999</c:v>
                </c:pt>
                <c:pt idx="8702">
                  <c:v>-162.428</c:v>
                </c:pt>
                <c:pt idx="8703">
                  <c:v>-161.923</c:v>
                </c:pt>
                <c:pt idx="8704">
                  <c:v>-161.41800000000001</c:v>
                </c:pt>
                <c:pt idx="8705">
                  <c:v>-160.91200000000001</c:v>
                </c:pt>
                <c:pt idx="8706">
                  <c:v>-160.40600000000001</c:v>
                </c:pt>
                <c:pt idx="8707">
                  <c:v>-159.9</c:v>
                </c:pt>
                <c:pt idx="8708">
                  <c:v>-159.393</c:v>
                </c:pt>
                <c:pt idx="8709">
                  <c:v>-158.886</c:v>
                </c:pt>
                <c:pt idx="8710">
                  <c:v>-158.37799999999999</c:v>
                </c:pt>
                <c:pt idx="8711">
                  <c:v>-157.87</c:v>
                </c:pt>
                <c:pt idx="8712">
                  <c:v>-157.36199999999999</c:v>
                </c:pt>
                <c:pt idx="8713">
                  <c:v>-156.85300000000001</c:v>
                </c:pt>
                <c:pt idx="8714">
                  <c:v>-156.34399999999999</c:v>
                </c:pt>
                <c:pt idx="8715">
                  <c:v>-155.834</c:v>
                </c:pt>
                <c:pt idx="8716">
                  <c:v>-155.32400000000001</c:v>
                </c:pt>
                <c:pt idx="8717">
                  <c:v>-154.81399999999999</c:v>
                </c:pt>
                <c:pt idx="8718">
                  <c:v>-154.303</c:v>
                </c:pt>
                <c:pt idx="8719">
                  <c:v>-153.792</c:v>
                </c:pt>
                <c:pt idx="8720">
                  <c:v>-153.28100000000001</c:v>
                </c:pt>
                <c:pt idx="8721">
                  <c:v>-152.76900000000001</c:v>
                </c:pt>
                <c:pt idx="8722">
                  <c:v>-152.256</c:v>
                </c:pt>
                <c:pt idx="8723">
                  <c:v>-151.744</c:v>
                </c:pt>
                <c:pt idx="8724">
                  <c:v>-151.23099999999999</c:v>
                </c:pt>
                <c:pt idx="8725">
                  <c:v>-150.71799999999999</c:v>
                </c:pt>
                <c:pt idx="8726">
                  <c:v>-150.20400000000001</c:v>
                </c:pt>
                <c:pt idx="8727">
                  <c:v>-149.69</c:v>
                </c:pt>
                <c:pt idx="8728">
                  <c:v>-149.17500000000001</c:v>
                </c:pt>
                <c:pt idx="8729">
                  <c:v>-148.66</c:v>
                </c:pt>
                <c:pt idx="8730">
                  <c:v>-148.14500000000001</c:v>
                </c:pt>
                <c:pt idx="8731">
                  <c:v>-147.63</c:v>
                </c:pt>
                <c:pt idx="8732">
                  <c:v>-147.114</c:v>
                </c:pt>
                <c:pt idx="8733">
                  <c:v>-146.59700000000001</c:v>
                </c:pt>
                <c:pt idx="8734">
                  <c:v>-146.08099999999999</c:v>
                </c:pt>
                <c:pt idx="8735">
                  <c:v>-145.56399999999999</c:v>
                </c:pt>
                <c:pt idx="8736">
                  <c:v>-145.04599999999999</c:v>
                </c:pt>
                <c:pt idx="8737">
                  <c:v>-144.529</c:v>
                </c:pt>
                <c:pt idx="8738">
                  <c:v>-144.01</c:v>
                </c:pt>
                <c:pt idx="8739">
                  <c:v>-143.49199999999999</c:v>
                </c:pt>
                <c:pt idx="8740">
                  <c:v>-142.97300000000001</c:v>
                </c:pt>
                <c:pt idx="8741">
                  <c:v>-142.45400000000001</c:v>
                </c:pt>
                <c:pt idx="8742">
                  <c:v>-141.935</c:v>
                </c:pt>
                <c:pt idx="8743">
                  <c:v>-141.41499999999999</c:v>
                </c:pt>
                <c:pt idx="8744">
                  <c:v>-140.89500000000001</c:v>
                </c:pt>
                <c:pt idx="8745">
                  <c:v>-140.374</c:v>
                </c:pt>
                <c:pt idx="8746">
                  <c:v>-139.85300000000001</c:v>
                </c:pt>
                <c:pt idx="8747">
                  <c:v>-139.33199999999999</c:v>
                </c:pt>
                <c:pt idx="8748">
                  <c:v>-138.81</c:v>
                </c:pt>
                <c:pt idx="8749">
                  <c:v>-138.28800000000001</c:v>
                </c:pt>
                <c:pt idx="8750">
                  <c:v>-137.76599999999999</c:v>
                </c:pt>
                <c:pt idx="8751">
                  <c:v>-137.24299999999999</c:v>
                </c:pt>
                <c:pt idx="8752">
                  <c:v>-136.72</c:v>
                </c:pt>
                <c:pt idx="8753">
                  <c:v>-136.197</c:v>
                </c:pt>
                <c:pt idx="8754">
                  <c:v>-135.67400000000001</c:v>
                </c:pt>
                <c:pt idx="8755">
                  <c:v>-135.15</c:v>
                </c:pt>
                <c:pt idx="8756">
                  <c:v>-134.625</c:v>
                </c:pt>
                <c:pt idx="8757">
                  <c:v>-134.101</c:v>
                </c:pt>
                <c:pt idx="8758">
                  <c:v>-133.57599999999999</c:v>
                </c:pt>
                <c:pt idx="8759">
                  <c:v>-133.05000000000001</c:v>
                </c:pt>
                <c:pt idx="8760">
                  <c:v>-132.52500000000001</c:v>
                </c:pt>
                <c:pt idx="8761">
                  <c:v>-131.999</c:v>
                </c:pt>
                <c:pt idx="8762">
                  <c:v>-131.47300000000001</c:v>
                </c:pt>
                <c:pt idx="8763">
                  <c:v>-130.946</c:v>
                </c:pt>
                <c:pt idx="8764">
                  <c:v>-130.41900000000001</c:v>
                </c:pt>
                <c:pt idx="8765">
                  <c:v>-129.892</c:v>
                </c:pt>
                <c:pt idx="8766">
                  <c:v>-129.364</c:v>
                </c:pt>
                <c:pt idx="8767">
                  <c:v>-128.83600000000001</c:v>
                </c:pt>
                <c:pt idx="8768">
                  <c:v>-128.30799999999999</c:v>
                </c:pt>
                <c:pt idx="8769">
                  <c:v>-127.78</c:v>
                </c:pt>
                <c:pt idx="8770">
                  <c:v>-127.251</c:v>
                </c:pt>
                <c:pt idx="8771">
                  <c:v>-126.72199999999999</c:v>
                </c:pt>
                <c:pt idx="8772">
                  <c:v>-126.19199999999999</c:v>
                </c:pt>
                <c:pt idx="8773">
                  <c:v>-125.663</c:v>
                </c:pt>
                <c:pt idx="8774">
                  <c:v>-125.133</c:v>
                </c:pt>
                <c:pt idx="8775">
                  <c:v>-124.602</c:v>
                </c:pt>
                <c:pt idx="8776">
                  <c:v>-124.071</c:v>
                </c:pt>
                <c:pt idx="8777">
                  <c:v>-123.54</c:v>
                </c:pt>
                <c:pt idx="8778">
                  <c:v>-123.009</c:v>
                </c:pt>
                <c:pt idx="8779">
                  <c:v>-122.47799999999999</c:v>
                </c:pt>
                <c:pt idx="8780">
                  <c:v>-121.946</c:v>
                </c:pt>
                <c:pt idx="8781">
                  <c:v>-121.413</c:v>
                </c:pt>
                <c:pt idx="8782">
                  <c:v>-120.881</c:v>
                </c:pt>
                <c:pt idx="8783">
                  <c:v>-120.348</c:v>
                </c:pt>
                <c:pt idx="8784">
                  <c:v>-119.815</c:v>
                </c:pt>
                <c:pt idx="8785">
                  <c:v>-119.282</c:v>
                </c:pt>
                <c:pt idx="8786">
                  <c:v>-118.748</c:v>
                </c:pt>
                <c:pt idx="8787">
                  <c:v>-118.214</c:v>
                </c:pt>
                <c:pt idx="8788">
                  <c:v>-117.68</c:v>
                </c:pt>
                <c:pt idx="8789">
                  <c:v>-117.145</c:v>
                </c:pt>
                <c:pt idx="8790">
                  <c:v>-116.61</c:v>
                </c:pt>
                <c:pt idx="8791">
                  <c:v>-116.075</c:v>
                </c:pt>
                <c:pt idx="8792">
                  <c:v>-115.54</c:v>
                </c:pt>
                <c:pt idx="8793">
                  <c:v>-115.004</c:v>
                </c:pt>
                <c:pt idx="8794">
                  <c:v>-114.468</c:v>
                </c:pt>
                <c:pt idx="8795">
                  <c:v>-113.932</c:v>
                </c:pt>
                <c:pt idx="8796">
                  <c:v>-113.395</c:v>
                </c:pt>
                <c:pt idx="8797">
                  <c:v>-112.858</c:v>
                </c:pt>
                <c:pt idx="8798">
                  <c:v>-112.321</c:v>
                </c:pt>
                <c:pt idx="8799">
                  <c:v>-111.78400000000001</c:v>
                </c:pt>
                <c:pt idx="8800">
                  <c:v>-111.246</c:v>
                </c:pt>
                <c:pt idx="8801">
                  <c:v>-110.708</c:v>
                </c:pt>
                <c:pt idx="8802">
                  <c:v>-110.17</c:v>
                </c:pt>
                <c:pt idx="8803">
                  <c:v>-109.631</c:v>
                </c:pt>
                <c:pt idx="8804">
                  <c:v>-109.093</c:v>
                </c:pt>
                <c:pt idx="8805">
                  <c:v>-108.554</c:v>
                </c:pt>
                <c:pt idx="8806">
                  <c:v>-108.014</c:v>
                </c:pt>
                <c:pt idx="8807">
                  <c:v>-107.47499999999999</c:v>
                </c:pt>
                <c:pt idx="8808">
                  <c:v>-106.935</c:v>
                </c:pt>
                <c:pt idx="8809">
                  <c:v>-106.395</c:v>
                </c:pt>
                <c:pt idx="8810">
                  <c:v>-105.855</c:v>
                </c:pt>
                <c:pt idx="8811">
                  <c:v>-105.31399999999999</c:v>
                </c:pt>
                <c:pt idx="8812">
                  <c:v>-104.773</c:v>
                </c:pt>
                <c:pt idx="8813">
                  <c:v>-104.232</c:v>
                </c:pt>
                <c:pt idx="8814">
                  <c:v>-103.69</c:v>
                </c:pt>
                <c:pt idx="8815">
                  <c:v>-103.149</c:v>
                </c:pt>
                <c:pt idx="8816">
                  <c:v>-102.607</c:v>
                </c:pt>
                <c:pt idx="8817">
                  <c:v>-102.065</c:v>
                </c:pt>
                <c:pt idx="8818">
                  <c:v>-101.52200000000001</c:v>
                </c:pt>
                <c:pt idx="8819">
                  <c:v>-100.98</c:v>
                </c:pt>
                <c:pt idx="8820">
                  <c:v>-100.437</c:v>
                </c:pt>
                <c:pt idx="8821">
                  <c:v>-99.894000000000005</c:v>
                </c:pt>
                <c:pt idx="8822">
                  <c:v>-99.35</c:v>
                </c:pt>
                <c:pt idx="8823">
                  <c:v>-98.807000000000002</c:v>
                </c:pt>
                <c:pt idx="8824">
                  <c:v>-98.263000000000005</c:v>
                </c:pt>
                <c:pt idx="8825">
                  <c:v>-97.718999999999994</c:v>
                </c:pt>
                <c:pt idx="8826">
                  <c:v>-97.174000000000007</c:v>
                </c:pt>
                <c:pt idx="8827">
                  <c:v>-96.63</c:v>
                </c:pt>
                <c:pt idx="8828">
                  <c:v>-96.084999999999994</c:v>
                </c:pt>
                <c:pt idx="8829">
                  <c:v>-95.54</c:v>
                </c:pt>
                <c:pt idx="8830">
                  <c:v>-94.994</c:v>
                </c:pt>
                <c:pt idx="8831">
                  <c:v>-94.448999999999998</c:v>
                </c:pt>
                <c:pt idx="8832">
                  <c:v>-93.903000000000006</c:v>
                </c:pt>
                <c:pt idx="8833">
                  <c:v>-93.356999999999999</c:v>
                </c:pt>
                <c:pt idx="8834">
                  <c:v>-92.811000000000007</c:v>
                </c:pt>
                <c:pt idx="8835">
                  <c:v>-92.263999999999996</c:v>
                </c:pt>
                <c:pt idx="8836">
                  <c:v>-91.716999999999999</c:v>
                </c:pt>
                <c:pt idx="8837">
                  <c:v>-91.171000000000006</c:v>
                </c:pt>
                <c:pt idx="8838">
                  <c:v>-90.623000000000005</c:v>
                </c:pt>
                <c:pt idx="8839">
                  <c:v>-90.075999999999993</c:v>
                </c:pt>
                <c:pt idx="8840">
                  <c:v>-89.528000000000006</c:v>
                </c:pt>
                <c:pt idx="8841">
                  <c:v>-88.980999999999995</c:v>
                </c:pt>
                <c:pt idx="8842">
                  <c:v>-88.432000000000002</c:v>
                </c:pt>
                <c:pt idx="8843">
                  <c:v>-87.884</c:v>
                </c:pt>
                <c:pt idx="8844">
                  <c:v>-87.335999999999999</c:v>
                </c:pt>
                <c:pt idx="8845">
                  <c:v>-86.787000000000006</c:v>
                </c:pt>
                <c:pt idx="8846">
                  <c:v>-86.238</c:v>
                </c:pt>
                <c:pt idx="8847">
                  <c:v>-85.688999999999993</c:v>
                </c:pt>
                <c:pt idx="8848">
                  <c:v>-85.14</c:v>
                </c:pt>
                <c:pt idx="8849">
                  <c:v>-84.59</c:v>
                </c:pt>
                <c:pt idx="8850">
                  <c:v>-84.04</c:v>
                </c:pt>
                <c:pt idx="8851">
                  <c:v>-83.49</c:v>
                </c:pt>
                <c:pt idx="8852">
                  <c:v>-82.94</c:v>
                </c:pt>
                <c:pt idx="8853">
                  <c:v>-82.39</c:v>
                </c:pt>
                <c:pt idx="8854">
                  <c:v>-81.838999999999999</c:v>
                </c:pt>
                <c:pt idx="8855">
                  <c:v>-81.287999999999997</c:v>
                </c:pt>
                <c:pt idx="8856">
                  <c:v>-80.736999999999995</c:v>
                </c:pt>
                <c:pt idx="8857">
                  <c:v>-80.186000000000007</c:v>
                </c:pt>
                <c:pt idx="8858">
                  <c:v>-79.635000000000005</c:v>
                </c:pt>
                <c:pt idx="8859">
                  <c:v>-79.082999999999998</c:v>
                </c:pt>
                <c:pt idx="8860">
                  <c:v>-78.531999999999996</c:v>
                </c:pt>
                <c:pt idx="8861">
                  <c:v>-77.98</c:v>
                </c:pt>
                <c:pt idx="8862">
                  <c:v>-77.427000000000007</c:v>
                </c:pt>
                <c:pt idx="8863">
                  <c:v>-76.875</c:v>
                </c:pt>
                <c:pt idx="8864">
                  <c:v>-76.322999999999993</c:v>
                </c:pt>
                <c:pt idx="8865">
                  <c:v>-75.77</c:v>
                </c:pt>
                <c:pt idx="8866">
                  <c:v>-75.216999999999999</c:v>
                </c:pt>
                <c:pt idx="8867">
                  <c:v>-74.664000000000001</c:v>
                </c:pt>
                <c:pt idx="8868">
                  <c:v>-74.111000000000004</c:v>
                </c:pt>
                <c:pt idx="8869">
                  <c:v>-73.557000000000002</c:v>
                </c:pt>
                <c:pt idx="8870">
                  <c:v>-73.003</c:v>
                </c:pt>
                <c:pt idx="8871">
                  <c:v>-72.45</c:v>
                </c:pt>
                <c:pt idx="8872">
                  <c:v>-71.896000000000001</c:v>
                </c:pt>
                <c:pt idx="8873">
                  <c:v>-71.340999999999994</c:v>
                </c:pt>
                <c:pt idx="8874">
                  <c:v>-70.787000000000006</c:v>
                </c:pt>
                <c:pt idx="8875">
                  <c:v>-70.233000000000004</c:v>
                </c:pt>
                <c:pt idx="8876">
                  <c:v>-69.677999999999997</c:v>
                </c:pt>
                <c:pt idx="8877">
                  <c:v>-69.123000000000005</c:v>
                </c:pt>
                <c:pt idx="8878">
                  <c:v>-68.567999999999998</c:v>
                </c:pt>
                <c:pt idx="8879">
                  <c:v>-68.013000000000005</c:v>
                </c:pt>
                <c:pt idx="8880">
                  <c:v>-67.456999999999994</c:v>
                </c:pt>
                <c:pt idx="8881">
                  <c:v>-66.902000000000001</c:v>
                </c:pt>
                <c:pt idx="8882">
                  <c:v>-66.346000000000004</c:v>
                </c:pt>
                <c:pt idx="8883">
                  <c:v>-65.790000000000006</c:v>
                </c:pt>
                <c:pt idx="8884">
                  <c:v>-65.233999999999995</c:v>
                </c:pt>
                <c:pt idx="8885">
                  <c:v>-64.677999999999997</c:v>
                </c:pt>
                <c:pt idx="8886">
                  <c:v>-64.122</c:v>
                </c:pt>
                <c:pt idx="8887">
                  <c:v>-63.564999999999998</c:v>
                </c:pt>
                <c:pt idx="8888">
                  <c:v>-63.008000000000003</c:v>
                </c:pt>
                <c:pt idx="8889">
                  <c:v>-62.451000000000001</c:v>
                </c:pt>
                <c:pt idx="8890">
                  <c:v>-61.893999999999998</c:v>
                </c:pt>
                <c:pt idx="8891">
                  <c:v>-61.337000000000003</c:v>
                </c:pt>
                <c:pt idx="8892">
                  <c:v>-60.78</c:v>
                </c:pt>
                <c:pt idx="8893">
                  <c:v>-60.222999999999999</c:v>
                </c:pt>
                <c:pt idx="8894">
                  <c:v>-59.664999999999999</c:v>
                </c:pt>
                <c:pt idx="8895">
                  <c:v>-59.106999999999999</c:v>
                </c:pt>
                <c:pt idx="8896">
                  <c:v>-58.548999999999999</c:v>
                </c:pt>
                <c:pt idx="8897">
                  <c:v>-57.991</c:v>
                </c:pt>
                <c:pt idx="8898">
                  <c:v>-57.433</c:v>
                </c:pt>
                <c:pt idx="8899">
                  <c:v>-56.875</c:v>
                </c:pt>
                <c:pt idx="8900">
                  <c:v>-56.316000000000003</c:v>
                </c:pt>
                <c:pt idx="8901">
                  <c:v>-55.758000000000003</c:v>
                </c:pt>
                <c:pt idx="8902">
                  <c:v>-55.198999999999998</c:v>
                </c:pt>
                <c:pt idx="8903">
                  <c:v>-54.64</c:v>
                </c:pt>
                <c:pt idx="8904">
                  <c:v>-54.081000000000003</c:v>
                </c:pt>
                <c:pt idx="8905">
                  <c:v>-53.521999999999998</c:v>
                </c:pt>
                <c:pt idx="8906">
                  <c:v>-52.963000000000001</c:v>
                </c:pt>
                <c:pt idx="8907">
                  <c:v>-52.402999999999999</c:v>
                </c:pt>
                <c:pt idx="8908">
                  <c:v>-51.844000000000001</c:v>
                </c:pt>
                <c:pt idx="8909">
                  <c:v>-51.283999999999999</c:v>
                </c:pt>
                <c:pt idx="8910">
                  <c:v>-50.723999999999997</c:v>
                </c:pt>
                <c:pt idx="8911">
                  <c:v>-50.164999999999999</c:v>
                </c:pt>
                <c:pt idx="8912">
                  <c:v>-49.604999999999997</c:v>
                </c:pt>
                <c:pt idx="8913">
                  <c:v>-49.043999999999997</c:v>
                </c:pt>
                <c:pt idx="8914">
                  <c:v>-48.484000000000002</c:v>
                </c:pt>
                <c:pt idx="8915">
                  <c:v>-47.923999999999999</c:v>
                </c:pt>
                <c:pt idx="8916">
                  <c:v>-47.363</c:v>
                </c:pt>
                <c:pt idx="8917">
                  <c:v>-46.802999999999997</c:v>
                </c:pt>
                <c:pt idx="8918">
                  <c:v>-46.241999999999997</c:v>
                </c:pt>
                <c:pt idx="8919">
                  <c:v>-45.680999999999997</c:v>
                </c:pt>
                <c:pt idx="8920">
                  <c:v>-45.12</c:v>
                </c:pt>
                <c:pt idx="8921">
                  <c:v>-44.558999999999997</c:v>
                </c:pt>
                <c:pt idx="8922">
                  <c:v>-43.997999999999998</c:v>
                </c:pt>
                <c:pt idx="8923">
                  <c:v>-43.436</c:v>
                </c:pt>
                <c:pt idx="8924">
                  <c:v>-42.875</c:v>
                </c:pt>
                <c:pt idx="8925">
                  <c:v>-42.313000000000002</c:v>
                </c:pt>
                <c:pt idx="8926">
                  <c:v>-41.752000000000002</c:v>
                </c:pt>
                <c:pt idx="8927">
                  <c:v>-41.19</c:v>
                </c:pt>
                <c:pt idx="8928">
                  <c:v>-40.628</c:v>
                </c:pt>
                <c:pt idx="8929">
                  <c:v>-40.066000000000003</c:v>
                </c:pt>
                <c:pt idx="8930">
                  <c:v>-39.503999999999998</c:v>
                </c:pt>
                <c:pt idx="8931">
                  <c:v>-38.942</c:v>
                </c:pt>
                <c:pt idx="8932">
                  <c:v>-38.380000000000003</c:v>
                </c:pt>
                <c:pt idx="8933">
                  <c:v>-37.817999999999998</c:v>
                </c:pt>
                <c:pt idx="8934">
                  <c:v>-37.255000000000003</c:v>
                </c:pt>
                <c:pt idx="8935">
                  <c:v>-36.692999999999998</c:v>
                </c:pt>
                <c:pt idx="8936">
                  <c:v>-36.130000000000003</c:v>
                </c:pt>
                <c:pt idx="8937">
                  <c:v>-35.567999999999998</c:v>
                </c:pt>
                <c:pt idx="8938">
                  <c:v>-35.005000000000003</c:v>
                </c:pt>
                <c:pt idx="8939">
                  <c:v>-34.442</c:v>
                </c:pt>
                <c:pt idx="8940">
                  <c:v>-33.878999999999998</c:v>
                </c:pt>
                <c:pt idx="8941">
                  <c:v>-33.316000000000003</c:v>
                </c:pt>
                <c:pt idx="8942">
                  <c:v>-32.753</c:v>
                </c:pt>
                <c:pt idx="8943">
                  <c:v>-32.19</c:v>
                </c:pt>
                <c:pt idx="8944">
                  <c:v>-31.626000000000001</c:v>
                </c:pt>
                <c:pt idx="8945">
                  <c:v>-31.062999999999999</c:v>
                </c:pt>
                <c:pt idx="8946">
                  <c:v>-30.5</c:v>
                </c:pt>
                <c:pt idx="8947">
                  <c:v>-29.936</c:v>
                </c:pt>
                <c:pt idx="8948">
                  <c:v>-29.373000000000001</c:v>
                </c:pt>
                <c:pt idx="8949">
                  <c:v>-28.809000000000001</c:v>
                </c:pt>
                <c:pt idx="8950">
                  <c:v>-28.245000000000001</c:v>
                </c:pt>
                <c:pt idx="8951">
                  <c:v>-27.681000000000001</c:v>
                </c:pt>
                <c:pt idx="8952">
                  <c:v>-27.117999999999999</c:v>
                </c:pt>
                <c:pt idx="8953">
                  <c:v>-26.553999999999998</c:v>
                </c:pt>
                <c:pt idx="8954">
                  <c:v>-25.99</c:v>
                </c:pt>
                <c:pt idx="8955">
                  <c:v>-25.425999999999998</c:v>
                </c:pt>
                <c:pt idx="8956">
                  <c:v>-24.861999999999998</c:v>
                </c:pt>
                <c:pt idx="8957">
                  <c:v>-24.297000000000001</c:v>
                </c:pt>
                <c:pt idx="8958">
                  <c:v>-23.733000000000001</c:v>
                </c:pt>
                <c:pt idx="8959">
                  <c:v>-23.169</c:v>
                </c:pt>
                <c:pt idx="8960">
                  <c:v>-22.605</c:v>
                </c:pt>
                <c:pt idx="8961">
                  <c:v>-22.04</c:v>
                </c:pt>
                <c:pt idx="8962">
                  <c:v>-21.475999999999999</c:v>
                </c:pt>
                <c:pt idx="8963">
                  <c:v>-20.911000000000001</c:v>
                </c:pt>
                <c:pt idx="8964">
                  <c:v>-20.347000000000001</c:v>
                </c:pt>
                <c:pt idx="8965">
                  <c:v>-19.782</c:v>
                </c:pt>
                <c:pt idx="8966">
                  <c:v>-19.216999999999999</c:v>
                </c:pt>
                <c:pt idx="8967">
                  <c:v>-18.652999999999999</c:v>
                </c:pt>
                <c:pt idx="8968">
                  <c:v>-18.088000000000001</c:v>
                </c:pt>
                <c:pt idx="8969">
                  <c:v>-17.523</c:v>
                </c:pt>
                <c:pt idx="8970">
                  <c:v>-16.957999999999998</c:v>
                </c:pt>
                <c:pt idx="8971">
                  <c:v>-16.393000000000001</c:v>
                </c:pt>
                <c:pt idx="8972">
                  <c:v>-15.829000000000001</c:v>
                </c:pt>
                <c:pt idx="8973">
                  <c:v>-15.263999999999999</c:v>
                </c:pt>
                <c:pt idx="8974">
                  <c:v>-14.699</c:v>
                </c:pt>
                <c:pt idx="8975">
                  <c:v>-14.134</c:v>
                </c:pt>
                <c:pt idx="8976">
                  <c:v>-13.568</c:v>
                </c:pt>
                <c:pt idx="8977">
                  <c:v>-13.003</c:v>
                </c:pt>
                <c:pt idx="8978">
                  <c:v>-12.438000000000001</c:v>
                </c:pt>
                <c:pt idx="8979">
                  <c:v>-11.872999999999999</c:v>
                </c:pt>
                <c:pt idx="8980">
                  <c:v>-11.308</c:v>
                </c:pt>
                <c:pt idx="8981">
                  <c:v>-10.743</c:v>
                </c:pt>
                <c:pt idx="8982">
                  <c:v>-10.177</c:v>
                </c:pt>
                <c:pt idx="8983">
                  <c:v>-9.6120000000000001</c:v>
                </c:pt>
                <c:pt idx="8984">
                  <c:v>-9.0470000000000006</c:v>
                </c:pt>
                <c:pt idx="8985">
                  <c:v>-8.4819999999999993</c:v>
                </c:pt>
                <c:pt idx="8986">
                  <c:v>-7.9160000000000004</c:v>
                </c:pt>
                <c:pt idx="8987">
                  <c:v>-7.351</c:v>
                </c:pt>
                <c:pt idx="8988">
                  <c:v>-6.7850000000000001</c:v>
                </c:pt>
                <c:pt idx="8989">
                  <c:v>-6.22</c:v>
                </c:pt>
                <c:pt idx="8990">
                  <c:v>-5.6550000000000002</c:v>
                </c:pt>
                <c:pt idx="8991">
                  <c:v>-5.0890000000000004</c:v>
                </c:pt>
                <c:pt idx="8992">
                  <c:v>-4.524</c:v>
                </c:pt>
                <c:pt idx="8993">
                  <c:v>-3.9580000000000002</c:v>
                </c:pt>
                <c:pt idx="8994">
                  <c:v>-3.3929999999999998</c:v>
                </c:pt>
                <c:pt idx="8995">
                  <c:v>-2.827</c:v>
                </c:pt>
                <c:pt idx="8996">
                  <c:v>-2.262</c:v>
                </c:pt>
                <c:pt idx="8997">
                  <c:v>-1.696</c:v>
                </c:pt>
                <c:pt idx="8998">
                  <c:v>-1.131</c:v>
                </c:pt>
                <c:pt idx="8999">
                  <c:v>-0.56499999999999995</c:v>
                </c:pt>
                <c:pt idx="9000">
                  <c:v>0</c:v>
                </c:pt>
                <c:pt idx="9001">
                  <c:v>0</c:v>
                </c:pt>
                <c:pt idx="9002">
                  <c:v>0</c:v>
                </c:pt>
                <c:pt idx="9003">
                  <c:v>0</c:v>
                </c:pt>
                <c:pt idx="9004">
                  <c:v>0</c:v>
                </c:pt>
                <c:pt idx="9005">
                  <c:v>0</c:v>
                </c:pt>
                <c:pt idx="9006">
                  <c:v>0</c:v>
                </c:pt>
                <c:pt idx="9007">
                  <c:v>0</c:v>
                </c:pt>
                <c:pt idx="9008">
                  <c:v>0</c:v>
                </c:pt>
                <c:pt idx="9009">
                  <c:v>0</c:v>
                </c:pt>
                <c:pt idx="9010">
                  <c:v>0</c:v>
                </c:pt>
                <c:pt idx="9011">
                  <c:v>0</c:v>
                </c:pt>
                <c:pt idx="9012">
                  <c:v>0</c:v>
                </c:pt>
                <c:pt idx="9013">
                  <c:v>0</c:v>
                </c:pt>
                <c:pt idx="9014">
                  <c:v>0</c:v>
                </c:pt>
                <c:pt idx="9015">
                  <c:v>0</c:v>
                </c:pt>
                <c:pt idx="9016">
                  <c:v>0</c:v>
                </c:pt>
                <c:pt idx="9017">
                  <c:v>0</c:v>
                </c:pt>
                <c:pt idx="9018">
                  <c:v>0</c:v>
                </c:pt>
                <c:pt idx="9019">
                  <c:v>0</c:v>
                </c:pt>
                <c:pt idx="9020">
                  <c:v>0</c:v>
                </c:pt>
                <c:pt idx="9021">
                  <c:v>0</c:v>
                </c:pt>
                <c:pt idx="9022">
                  <c:v>0</c:v>
                </c:pt>
                <c:pt idx="9023">
                  <c:v>0</c:v>
                </c:pt>
                <c:pt idx="9024">
                  <c:v>0</c:v>
                </c:pt>
                <c:pt idx="9025">
                  <c:v>0</c:v>
                </c:pt>
                <c:pt idx="9026">
                  <c:v>0</c:v>
                </c:pt>
                <c:pt idx="9027">
                  <c:v>0</c:v>
                </c:pt>
                <c:pt idx="9028">
                  <c:v>0</c:v>
                </c:pt>
                <c:pt idx="9029">
                  <c:v>0</c:v>
                </c:pt>
                <c:pt idx="9030">
                  <c:v>0</c:v>
                </c:pt>
                <c:pt idx="9031">
                  <c:v>0</c:v>
                </c:pt>
                <c:pt idx="9032">
                  <c:v>0</c:v>
                </c:pt>
                <c:pt idx="9033">
                  <c:v>0</c:v>
                </c:pt>
                <c:pt idx="9034">
                  <c:v>0</c:v>
                </c:pt>
                <c:pt idx="9035">
                  <c:v>0</c:v>
                </c:pt>
                <c:pt idx="9036">
                  <c:v>0</c:v>
                </c:pt>
                <c:pt idx="9037">
                  <c:v>0</c:v>
                </c:pt>
                <c:pt idx="9038">
                  <c:v>0</c:v>
                </c:pt>
                <c:pt idx="9039">
                  <c:v>0</c:v>
                </c:pt>
                <c:pt idx="9040">
                  <c:v>0</c:v>
                </c:pt>
                <c:pt idx="9041">
                  <c:v>0</c:v>
                </c:pt>
                <c:pt idx="9042">
                  <c:v>0</c:v>
                </c:pt>
                <c:pt idx="9043">
                  <c:v>0</c:v>
                </c:pt>
                <c:pt idx="9044">
                  <c:v>0</c:v>
                </c:pt>
                <c:pt idx="9045">
                  <c:v>0</c:v>
                </c:pt>
                <c:pt idx="9046">
                  <c:v>0</c:v>
                </c:pt>
                <c:pt idx="9047">
                  <c:v>0</c:v>
                </c:pt>
                <c:pt idx="9048">
                  <c:v>0</c:v>
                </c:pt>
                <c:pt idx="9049">
                  <c:v>0</c:v>
                </c:pt>
                <c:pt idx="9050">
                  <c:v>0</c:v>
                </c:pt>
                <c:pt idx="9051">
                  <c:v>0</c:v>
                </c:pt>
                <c:pt idx="9052">
                  <c:v>0</c:v>
                </c:pt>
                <c:pt idx="9053">
                  <c:v>0</c:v>
                </c:pt>
                <c:pt idx="9054">
                  <c:v>0</c:v>
                </c:pt>
                <c:pt idx="9055">
                  <c:v>0</c:v>
                </c:pt>
                <c:pt idx="9056">
                  <c:v>0</c:v>
                </c:pt>
                <c:pt idx="9057">
                  <c:v>0</c:v>
                </c:pt>
                <c:pt idx="9058">
                  <c:v>0</c:v>
                </c:pt>
                <c:pt idx="9059">
                  <c:v>0</c:v>
                </c:pt>
                <c:pt idx="9060">
                  <c:v>0</c:v>
                </c:pt>
                <c:pt idx="9061">
                  <c:v>0</c:v>
                </c:pt>
                <c:pt idx="9062">
                  <c:v>0</c:v>
                </c:pt>
                <c:pt idx="9063">
                  <c:v>0</c:v>
                </c:pt>
                <c:pt idx="9064">
                  <c:v>0</c:v>
                </c:pt>
                <c:pt idx="9065">
                  <c:v>0</c:v>
                </c:pt>
                <c:pt idx="9066">
                  <c:v>0</c:v>
                </c:pt>
                <c:pt idx="9067">
                  <c:v>0</c:v>
                </c:pt>
                <c:pt idx="9068">
                  <c:v>0</c:v>
                </c:pt>
                <c:pt idx="9069">
                  <c:v>0</c:v>
                </c:pt>
                <c:pt idx="9070">
                  <c:v>0</c:v>
                </c:pt>
                <c:pt idx="9071">
                  <c:v>0</c:v>
                </c:pt>
                <c:pt idx="9072">
                  <c:v>0</c:v>
                </c:pt>
                <c:pt idx="9073">
                  <c:v>0</c:v>
                </c:pt>
                <c:pt idx="9074">
                  <c:v>0</c:v>
                </c:pt>
                <c:pt idx="9075">
                  <c:v>0</c:v>
                </c:pt>
                <c:pt idx="9076">
                  <c:v>0</c:v>
                </c:pt>
                <c:pt idx="9077">
                  <c:v>0</c:v>
                </c:pt>
                <c:pt idx="9078">
                  <c:v>0</c:v>
                </c:pt>
                <c:pt idx="9079">
                  <c:v>0</c:v>
                </c:pt>
                <c:pt idx="9080">
                  <c:v>0</c:v>
                </c:pt>
                <c:pt idx="9081">
                  <c:v>0</c:v>
                </c:pt>
                <c:pt idx="9082">
                  <c:v>0</c:v>
                </c:pt>
                <c:pt idx="9083">
                  <c:v>0</c:v>
                </c:pt>
                <c:pt idx="9084">
                  <c:v>0</c:v>
                </c:pt>
                <c:pt idx="9085">
                  <c:v>0</c:v>
                </c:pt>
                <c:pt idx="9086">
                  <c:v>0</c:v>
                </c:pt>
                <c:pt idx="9087">
                  <c:v>0</c:v>
                </c:pt>
                <c:pt idx="9088">
                  <c:v>0</c:v>
                </c:pt>
                <c:pt idx="9089">
                  <c:v>0</c:v>
                </c:pt>
                <c:pt idx="9090">
                  <c:v>0</c:v>
                </c:pt>
                <c:pt idx="9091">
                  <c:v>0</c:v>
                </c:pt>
                <c:pt idx="9092">
                  <c:v>0</c:v>
                </c:pt>
                <c:pt idx="9093">
                  <c:v>0</c:v>
                </c:pt>
                <c:pt idx="9094">
                  <c:v>0</c:v>
                </c:pt>
                <c:pt idx="9095">
                  <c:v>0</c:v>
                </c:pt>
                <c:pt idx="9096">
                  <c:v>0</c:v>
                </c:pt>
                <c:pt idx="9097">
                  <c:v>0</c:v>
                </c:pt>
                <c:pt idx="9098">
                  <c:v>0</c:v>
                </c:pt>
                <c:pt idx="9099">
                  <c:v>0</c:v>
                </c:pt>
                <c:pt idx="9100">
                  <c:v>0</c:v>
                </c:pt>
                <c:pt idx="9101">
                  <c:v>0</c:v>
                </c:pt>
                <c:pt idx="9102">
                  <c:v>0</c:v>
                </c:pt>
                <c:pt idx="9103">
                  <c:v>0</c:v>
                </c:pt>
                <c:pt idx="9104">
                  <c:v>0</c:v>
                </c:pt>
                <c:pt idx="9105">
                  <c:v>0</c:v>
                </c:pt>
                <c:pt idx="9106">
                  <c:v>0</c:v>
                </c:pt>
                <c:pt idx="9107">
                  <c:v>0</c:v>
                </c:pt>
                <c:pt idx="9108">
                  <c:v>0</c:v>
                </c:pt>
                <c:pt idx="9109">
                  <c:v>0</c:v>
                </c:pt>
                <c:pt idx="9110">
                  <c:v>0</c:v>
                </c:pt>
                <c:pt idx="9111">
                  <c:v>0</c:v>
                </c:pt>
                <c:pt idx="9112">
                  <c:v>0</c:v>
                </c:pt>
                <c:pt idx="9113">
                  <c:v>0</c:v>
                </c:pt>
                <c:pt idx="9114">
                  <c:v>0</c:v>
                </c:pt>
                <c:pt idx="9115">
                  <c:v>0</c:v>
                </c:pt>
                <c:pt idx="9116">
                  <c:v>0</c:v>
                </c:pt>
                <c:pt idx="9117">
                  <c:v>0</c:v>
                </c:pt>
                <c:pt idx="9118">
                  <c:v>0</c:v>
                </c:pt>
                <c:pt idx="9119">
                  <c:v>0</c:v>
                </c:pt>
                <c:pt idx="9120">
                  <c:v>0</c:v>
                </c:pt>
                <c:pt idx="9121">
                  <c:v>0</c:v>
                </c:pt>
                <c:pt idx="9122">
                  <c:v>0</c:v>
                </c:pt>
                <c:pt idx="9123">
                  <c:v>0</c:v>
                </c:pt>
                <c:pt idx="9124">
                  <c:v>0</c:v>
                </c:pt>
                <c:pt idx="9125">
                  <c:v>0</c:v>
                </c:pt>
                <c:pt idx="9126">
                  <c:v>0</c:v>
                </c:pt>
                <c:pt idx="9127">
                  <c:v>0</c:v>
                </c:pt>
                <c:pt idx="9128">
                  <c:v>0</c:v>
                </c:pt>
                <c:pt idx="9129">
                  <c:v>0</c:v>
                </c:pt>
                <c:pt idx="9130">
                  <c:v>0</c:v>
                </c:pt>
                <c:pt idx="9131">
                  <c:v>0</c:v>
                </c:pt>
                <c:pt idx="9132">
                  <c:v>0</c:v>
                </c:pt>
                <c:pt idx="9133">
                  <c:v>0</c:v>
                </c:pt>
                <c:pt idx="9134">
                  <c:v>0</c:v>
                </c:pt>
                <c:pt idx="9135">
                  <c:v>0</c:v>
                </c:pt>
                <c:pt idx="9136">
                  <c:v>0</c:v>
                </c:pt>
                <c:pt idx="9137">
                  <c:v>0</c:v>
                </c:pt>
                <c:pt idx="9138">
                  <c:v>0</c:v>
                </c:pt>
                <c:pt idx="9139">
                  <c:v>0</c:v>
                </c:pt>
                <c:pt idx="9140">
                  <c:v>0</c:v>
                </c:pt>
                <c:pt idx="9141">
                  <c:v>0</c:v>
                </c:pt>
                <c:pt idx="9142">
                  <c:v>0</c:v>
                </c:pt>
                <c:pt idx="9143">
                  <c:v>0</c:v>
                </c:pt>
                <c:pt idx="9144">
                  <c:v>0</c:v>
                </c:pt>
                <c:pt idx="9145">
                  <c:v>0</c:v>
                </c:pt>
                <c:pt idx="9146">
                  <c:v>0</c:v>
                </c:pt>
                <c:pt idx="9147">
                  <c:v>0</c:v>
                </c:pt>
                <c:pt idx="9148">
                  <c:v>0</c:v>
                </c:pt>
                <c:pt idx="9149">
                  <c:v>0</c:v>
                </c:pt>
                <c:pt idx="9150">
                  <c:v>0</c:v>
                </c:pt>
                <c:pt idx="9151">
                  <c:v>0</c:v>
                </c:pt>
                <c:pt idx="9152">
                  <c:v>0</c:v>
                </c:pt>
                <c:pt idx="9153">
                  <c:v>0</c:v>
                </c:pt>
                <c:pt idx="9154">
                  <c:v>0</c:v>
                </c:pt>
                <c:pt idx="9155">
                  <c:v>0</c:v>
                </c:pt>
                <c:pt idx="9156">
                  <c:v>0</c:v>
                </c:pt>
                <c:pt idx="9157">
                  <c:v>0</c:v>
                </c:pt>
                <c:pt idx="9158">
                  <c:v>0</c:v>
                </c:pt>
                <c:pt idx="9159">
                  <c:v>0</c:v>
                </c:pt>
                <c:pt idx="9160">
                  <c:v>0</c:v>
                </c:pt>
                <c:pt idx="9161">
                  <c:v>0</c:v>
                </c:pt>
                <c:pt idx="9162">
                  <c:v>0</c:v>
                </c:pt>
                <c:pt idx="9163">
                  <c:v>0</c:v>
                </c:pt>
                <c:pt idx="9164">
                  <c:v>0</c:v>
                </c:pt>
                <c:pt idx="9165">
                  <c:v>0</c:v>
                </c:pt>
                <c:pt idx="9166">
                  <c:v>0</c:v>
                </c:pt>
                <c:pt idx="9167">
                  <c:v>0</c:v>
                </c:pt>
                <c:pt idx="9168">
                  <c:v>0</c:v>
                </c:pt>
                <c:pt idx="9169">
                  <c:v>0</c:v>
                </c:pt>
                <c:pt idx="9170">
                  <c:v>0</c:v>
                </c:pt>
                <c:pt idx="9171">
                  <c:v>0</c:v>
                </c:pt>
                <c:pt idx="9172">
                  <c:v>0</c:v>
                </c:pt>
                <c:pt idx="9173">
                  <c:v>0</c:v>
                </c:pt>
                <c:pt idx="9174">
                  <c:v>0</c:v>
                </c:pt>
                <c:pt idx="9175">
                  <c:v>0</c:v>
                </c:pt>
                <c:pt idx="9176">
                  <c:v>0</c:v>
                </c:pt>
                <c:pt idx="9177">
                  <c:v>0</c:v>
                </c:pt>
                <c:pt idx="9178">
                  <c:v>0</c:v>
                </c:pt>
                <c:pt idx="9179">
                  <c:v>0</c:v>
                </c:pt>
                <c:pt idx="9180">
                  <c:v>0</c:v>
                </c:pt>
                <c:pt idx="9181">
                  <c:v>0</c:v>
                </c:pt>
                <c:pt idx="9182">
                  <c:v>0</c:v>
                </c:pt>
                <c:pt idx="9183">
                  <c:v>0</c:v>
                </c:pt>
                <c:pt idx="9184">
                  <c:v>0</c:v>
                </c:pt>
                <c:pt idx="9185">
                  <c:v>0</c:v>
                </c:pt>
                <c:pt idx="9186">
                  <c:v>0</c:v>
                </c:pt>
                <c:pt idx="9187">
                  <c:v>0</c:v>
                </c:pt>
                <c:pt idx="9188">
                  <c:v>0</c:v>
                </c:pt>
                <c:pt idx="9189">
                  <c:v>0</c:v>
                </c:pt>
                <c:pt idx="9190">
                  <c:v>0</c:v>
                </c:pt>
                <c:pt idx="9191">
                  <c:v>0</c:v>
                </c:pt>
                <c:pt idx="9192">
                  <c:v>0</c:v>
                </c:pt>
                <c:pt idx="9193">
                  <c:v>0</c:v>
                </c:pt>
                <c:pt idx="9194">
                  <c:v>0</c:v>
                </c:pt>
                <c:pt idx="9195">
                  <c:v>0</c:v>
                </c:pt>
                <c:pt idx="9196">
                  <c:v>0</c:v>
                </c:pt>
                <c:pt idx="9197">
                  <c:v>0</c:v>
                </c:pt>
                <c:pt idx="9198">
                  <c:v>0</c:v>
                </c:pt>
                <c:pt idx="9199">
                  <c:v>0</c:v>
                </c:pt>
                <c:pt idx="9200">
                  <c:v>0</c:v>
                </c:pt>
                <c:pt idx="9201">
                  <c:v>0</c:v>
                </c:pt>
                <c:pt idx="9202">
                  <c:v>0</c:v>
                </c:pt>
                <c:pt idx="9203">
                  <c:v>0</c:v>
                </c:pt>
                <c:pt idx="9204">
                  <c:v>0</c:v>
                </c:pt>
                <c:pt idx="9205">
                  <c:v>0</c:v>
                </c:pt>
                <c:pt idx="9206">
                  <c:v>0</c:v>
                </c:pt>
                <c:pt idx="9207">
                  <c:v>0</c:v>
                </c:pt>
                <c:pt idx="9208">
                  <c:v>0</c:v>
                </c:pt>
                <c:pt idx="9209">
                  <c:v>0</c:v>
                </c:pt>
                <c:pt idx="9210">
                  <c:v>0</c:v>
                </c:pt>
                <c:pt idx="9211">
                  <c:v>0</c:v>
                </c:pt>
                <c:pt idx="9212">
                  <c:v>0</c:v>
                </c:pt>
                <c:pt idx="9213">
                  <c:v>0</c:v>
                </c:pt>
                <c:pt idx="9214">
                  <c:v>0</c:v>
                </c:pt>
                <c:pt idx="9215">
                  <c:v>0</c:v>
                </c:pt>
                <c:pt idx="9216">
                  <c:v>0</c:v>
                </c:pt>
                <c:pt idx="9217">
                  <c:v>0</c:v>
                </c:pt>
                <c:pt idx="9218">
                  <c:v>0</c:v>
                </c:pt>
                <c:pt idx="9219">
                  <c:v>0</c:v>
                </c:pt>
                <c:pt idx="9220">
                  <c:v>0</c:v>
                </c:pt>
                <c:pt idx="9221">
                  <c:v>0</c:v>
                </c:pt>
                <c:pt idx="9222">
                  <c:v>0</c:v>
                </c:pt>
                <c:pt idx="9223">
                  <c:v>0</c:v>
                </c:pt>
                <c:pt idx="9224">
                  <c:v>0</c:v>
                </c:pt>
                <c:pt idx="9225">
                  <c:v>0</c:v>
                </c:pt>
                <c:pt idx="9226">
                  <c:v>0</c:v>
                </c:pt>
                <c:pt idx="9227">
                  <c:v>0</c:v>
                </c:pt>
                <c:pt idx="9228">
                  <c:v>0</c:v>
                </c:pt>
                <c:pt idx="9229">
                  <c:v>0</c:v>
                </c:pt>
                <c:pt idx="9230">
                  <c:v>0</c:v>
                </c:pt>
                <c:pt idx="9231">
                  <c:v>0</c:v>
                </c:pt>
                <c:pt idx="9232">
                  <c:v>0</c:v>
                </c:pt>
                <c:pt idx="9233">
                  <c:v>0</c:v>
                </c:pt>
                <c:pt idx="9234">
                  <c:v>0</c:v>
                </c:pt>
                <c:pt idx="9235">
                  <c:v>0</c:v>
                </c:pt>
                <c:pt idx="9236">
                  <c:v>0</c:v>
                </c:pt>
                <c:pt idx="9237">
                  <c:v>0</c:v>
                </c:pt>
                <c:pt idx="9238">
                  <c:v>0</c:v>
                </c:pt>
                <c:pt idx="9239">
                  <c:v>0</c:v>
                </c:pt>
                <c:pt idx="9240">
                  <c:v>0</c:v>
                </c:pt>
                <c:pt idx="9241">
                  <c:v>0</c:v>
                </c:pt>
                <c:pt idx="9242">
                  <c:v>0</c:v>
                </c:pt>
                <c:pt idx="9243">
                  <c:v>0</c:v>
                </c:pt>
                <c:pt idx="9244">
                  <c:v>0</c:v>
                </c:pt>
                <c:pt idx="9245">
                  <c:v>0</c:v>
                </c:pt>
                <c:pt idx="9246">
                  <c:v>0</c:v>
                </c:pt>
                <c:pt idx="9247">
                  <c:v>0</c:v>
                </c:pt>
                <c:pt idx="9248">
                  <c:v>0</c:v>
                </c:pt>
                <c:pt idx="9249">
                  <c:v>0</c:v>
                </c:pt>
                <c:pt idx="9250">
                  <c:v>0</c:v>
                </c:pt>
                <c:pt idx="9251">
                  <c:v>0</c:v>
                </c:pt>
                <c:pt idx="9252">
                  <c:v>0</c:v>
                </c:pt>
                <c:pt idx="9253">
                  <c:v>0</c:v>
                </c:pt>
                <c:pt idx="9254">
                  <c:v>0</c:v>
                </c:pt>
                <c:pt idx="9255">
                  <c:v>0</c:v>
                </c:pt>
                <c:pt idx="9256">
                  <c:v>0</c:v>
                </c:pt>
                <c:pt idx="9257">
                  <c:v>0</c:v>
                </c:pt>
                <c:pt idx="9258">
                  <c:v>0</c:v>
                </c:pt>
                <c:pt idx="9259">
                  <c:v>0</c:v>
                </c:pt>
                <c:pt idx="9260">
                  <c:v>0</c:v>
                </c:pt>
                <c:pt idx="9261">
                  <c:v>0</c:v>
                </c:pt>
                <c:pt idx="9262">
                  <c:v>0</c:v>
                </c:pt>
                <c:pt idx="9263">
                  <c:v>0</c:v>
                </c:pt>
                <c:pt idx="9264">
                  <c:v>0</c:v>
                </c:pt>
                <c:pt idx="9265">
                  <c:v>0</c:v>
                </c:pt>
                <c:pt idx="9266">
                  <c:v>0</c:v>
                </c:pt>
                <c:pt idx="9267">
                  <c:v>0</c:v>
                </c:pt>
                <c:pt idx="9268">
                  <c:v>0</c:v>
                </c:pt>
                <c:pt idx="9269">
                  <c:v>0</c:v>
                </c:pt>
                <c:pt idx="9270">
                  <c:v>0</c:v>
                </c:pt>
                <c:pt idx="9271">
                  <c:v>0</c:v>
                </c:pt>
                <c:pt idx="9272">
                  <c:v>0</c:v>
                </c:pt>
                <c:pt idx="9273">
                  <c:v>0</c:v>
                </c:pt>
                <c:pt idx="9274">
                  <c:v>0</c:v>
                </c:pt>
                <c:pt idx="9275">
                  <c:v>0</c:v>
                </c:pt>
                <c:pt idx="9276">
                  <c:v>0</c:v>
                </c:pt>
                <c:pt idx="9277">
                  <c:v>0</c:v>
                </c:pt>
                <c:pt idx="9278">
                  <c:v>0</c:v>
                </c:pt>
                <c:pt idx="9279">
                  <c:v>0</c:v>
                </c:pt>
                <c:pt idx="9280">
                  <c:v>0</c:v>
                </c:pt>
                <c:pt idx="9281">
                  <c:v>0</c:v>
                </c:pt>
                <c:pt idx="9282">
                  <c:v>0</c:v>
                </c:pt>
                <c:pt idx="9283">
                  <c:v>0</c:v>
                </c:pt>
                <c:pt idx="9284">
                  <c:v>0</c:v>
                </c:pt>
                <c:pt idx="9285">
                  <c:v>0</c:v>
                </c:pt>
                <c:pt idx="9286">
                  <c:v>0</c:v>
                </c:pt>
                <c:pt idx="9287">
                  <c:v>0</c:v>
                </c:pt>
                <c:pt idx="9288">
                  <c:v>0</c:v>
                </c:pt>
                <c:pt idx="9289">
                  <c:v>0</c:v>
                </c:pt>
                <c:pt idx="9290">
                  <c:v>0</c:v>
                </c:pt>
                <c:pt idx="9291">
                  <c:v>0</c:v>
                </c:pt>
                <c:pt idx="9292">
                  <c:v>0</c:v>
                </c:pt>
                <c:pt idx="9293">
                  <c:v>0</c:v>
                </c:pt>
                <c:pt idx="9294">
                  <c:v>0</c:v>
                </c:pt>
                <c:pt idx="9295">
                  <c:v>0</c:v>
                </c:pt>
                <c:pt idx="9296">
                  <c:v>0</c:v>
                </c:pt>
                <c:pt idx="9297">
                  <c:v>0</c:v>
                </c:pt>
                <c:pt idx="9298">
                  <c:v>0</c:v>
                </c:pt>
                <c:pt idx="9299">
                  <c:v>0</c:v>
                </c:pt>
                <c:pt idx="9300">
                  <c:v>0</c:v>
                </c:pt>
                <c:pt idx="9301">
                  <c:v>0</c:v>
                </c:pt>
                <c:pt idx="9302">
                  <c:v>0</c:v>
                </c:pt>
                <c:pt idx="9303">
                  <c:v>0</c:v>
                </c:pt>
                <c:pt idx="9304">
                  <c:v>0</c:v>
                </c:pt>
                <c:pt idx="9305">
                  <c:v>0</c:v>
                </c:pt>
                <c:pt idx="9306">
                  <c:v>0</c:v>
                </c:pt>
                <c:pt idx="9307">
                  <c:v>0</c:v>
                </c:pt>
                <c:pt idx="9308">
                  <c:v>0</c:v>
                </c:pt>
                <c:pt idx="9309">
                  <c:v>0</c:v>
                </c:pt>
                <c:pt idx="9310">
                  <c:v>0</c:v>
                </c:pt>
                <c:pt idx="9311">
                  <c:v>0</c:v>
                </c:pt>
                <c:pt idx="9312">
                  <c:v>0</c:v>
                </c:pt>
                <c:pt idx="9313">
                  <c:v>0</c:v>
                </c:pt>
                <c:pt idx="9314">
                  <c:v>0</c:v>
                </c:pt>
                <c:pt idx="9315">
                  <c:v>0</c:v>
                </c:pt>
                <c:pt idx="9316">
                  <c:v>0</c:v>
                </c:pt>
                <c:pt idx="9317">
                  <c:v>0</c:v>
                </c:pt>
                <c:pt idx="9318">
                  <c:v>0</c:v>
                </c:pt>
                <c:pt idx="9319">
                  <c:v>0</c:v>
                </c:pt>
                <c:pt idx="9320">
                  <c:v>0</c:v>
                </c:pt>
                <c:pt idx="9321">
                  <c:v>0</c:v>
                </c:pt>
                <c:pt idx="9322">
                  <c:v>0</c:v>
                </c:pt>
                <c:pt idx="9323">
                  <c:v>0</c:v>
                </c:pt>
                <c:pt idx="9324">
                  <c:v>0</c:v>
                </c:pt>
                <c:pt idx="9325">
                  <c:v>0</c:v>
                </c:pt>
                <c:pt idx="9326">
                  <c:v>0</c:v>
                </c:pt>
                <c:pt idx="9327">
                  <c:v>0</c:v>
                </c:pt>
                <c:pt idx="9328">
                  <c:v>0</c:v>
                </c:pt>
                <c:pt idx="9329">
                  <c:v>0</c:v>
                </c:pt>
                <c:pt idx="9330">
                  <c:v>0</c:v>
                </c:pt>
                <c:pt idx="9331">
                  <c:v>0</c:v>
                </c:pt>
                <c:pt idx="9332">
                  <c:v>0</c:v>
                </c:pt>
                <c:pt idx="9333">
                  <c:v>0</c:v>
                </c:pt>
                <c:pt idx="9334">
                  <c:v>0</c:v>
                </c:pt>
                <c:pt idx="9335">
                  <c:v>0</c:v>
                </c:pt>
                <c:pt idx="9336">
                  <c:v>0</c:v>
                </c:pt>
                <c:pt idx="9337">
                  <c:v>0</c:v>
                </c:pt>
                <c:pt idx="9338">
                  <c:v>0</c:v>
                </c:pt>
                <c:pt idx="9339">
                  <c:v>0</c:v>
                </c:pt>
                <c:pt idx="9340">
                  <c:v>0</c:v>
                </c:pt>
                <c:pt idx="9341">
                  <c:v>0</c:v>
                </c:pt>
                <c:pt idx="9342">
                  <c:v>0</c:v>
                </c:pt>
                <c:pt idx="9343">
                  <c:v>0</c:v>
                </c:pt>
                <c:pt idx="9344">
                  <c:v>0</c:v>
                </c:pt>
                <c:pt idx="9345">
                  <c:v>0</c:v>
                </c:pt>
                <c:pt idx="9346">
                  <c:v>0</c:v>
                </c:pt>
                <c:pt idx="9347">
                  <c:v>0</c:v>
                </c:pt>
                <c:pt idx="9348">
                  <c:v>0</c:v>
                </c:pt>
                <c:pt idx="9349">
                  <c:v>0</c:v>
                </c:pt>
                <c:pt idx="9350">
                  <c:v>0</c:v>
                </c:pt>
                <c:pt idx="9351">
                  <c:v>0</c:v>
                </c:pt>
                <c:pt idx="9352">
                  <c:v>0</c:v>
                </c:pt>
                <c:pt idx="9353">
                  <c:v>0</c:v>
                </c:pt>
                <c:pt idx="9354">
                  <c:v>0</c:v>
                </c:pt>
                <c:pt idx="9355">
                  <c:v>0</c:v>
                </c:pt>
                <c:pt idx="9356">
                  <c:v>0</c:v>
                </c:pt>
                <c:pt idx="9357">
                  <c:v>0</c:v>
                </c:pt>
                <c:pt idx="9358">
                  <c:v>0</c:v>
                </c:pt>
                <c:pt idx="9359">
                  <c:v>0</c:v>
                </c:pt>
                <c:pt idx="9360">
                  <c:v>0</c:v>
                </c:pt>
                <c:pt idx="9361">
                  <c:v>0</c:v>
                </c:pt>
                <c:pt idx="9362">
                  <c:v>0</c:v>
                </c:pt>
                <c:pt idx="9363">
                  <c:v>0</c:v>
                </c:pt>
                <c:pt idx="9364">
                  <c:v>0</c:v>
                </c:pt>
                <c:pt idx="9365">
                  <c:v>0</c:v>
                </c:pt>
                <c:pt idx="9366">
                  <c:v>0</c:v>
                </c:pt>
                <c:pt idx="9367">
                  <c:v>0</c:v>
                </c:pt>
                <c:pt idx="9368">
                  <c:v>0</c:v>
                </c:pt>
                <c:pt idx="9369">
                  <c:v>0</c:v>
                </c:pt>
                <c:pt idx="9370">
                  <c:v>0</c:v>
                </c:pt>
                <c:pt idx="9371">
                  <c:v>0</c:v>
                </c:pt>
                <c:pt idx="9372">
                  <c:v>0</c:v>
                </c:pt>
                <c:pt idx="9373">
                  <c:v>0</c:v>
                </c:pt>
                <c:pt idx="9374">
                  <c:v>0</c:v>
                </c:pt>
                <c:pt idx="9375">
                  <c:v>0</c:v>
                </c:pt>
                <c:pt idx="9376">
                  <c:v>0</c:v>
                </c:pt>
                <c:pt idx="9377">
                  <c:v>0</c:v>
                </c:pt>
                <c:pt idx="9378">
                  <c:v>0</c:v>
                </c:pt>
                <c:pt idx="9379">
                  <c:v>0</c:v>
                </c:pt>
                <c:pt idx="9380">
                  <c:v>0</c:v>
                </c:pt>
                <c:pt idx="9381">
                  <c:v>0</c:v>
                </c:pt>
                <c:pt idx="9382">
                  <c:v>0</c:v>
                </c:pt>
                <c:pt idx="9383">
                  <c:v>0</c:v>
                </c:pt>
                <c:pt idx="9384">
                  <c:v>0</c:v>
                </c:pt>
                <c:pt idx="9385">
                  <c:v>0</c:v>
                </c:pt>
                <c:pt idx="9386">
                  <c:v>0</c:v>
                </c:pt>
                <c:pt idx="9387">
                  <c:v>0</c:v>
                </c:pt>
                <c:pt idx="9388">
                  <c:v>0</c:v>
                </c:pt>
                <c:pt idx="9389">
                  <c:v>0</c:v>
                </c:pt>
                <c:pt idx="9390">
                  <c:v>0</c:v>
                </c:pt>
                <c:pt idx="9391">
                  <c:v>0</c:v>
                </c:pt>
                <c:pt idx="9392">
                  <c:v>0</c:v>
                </c:pt>
                <c:pt idx="9393">
                  <c:v>0</c:v>
                </c:pt>
                <c:pt idx="9394">
                  <c:v>0</c:v>
                </c:pt>
                <c:pt idx="9395">
                  <c:v>0</c:v>
                </c:pt>
                <c:pt idx="9396">
                  <c:v>0</c:v>
                </c:pt>
                <c:pt idx="9397">
                  <c:v>0</c:v>
                </c:pt>
                <c:pt idx="9398">
                  <c:v>0</c:v>
                </c:pt>
                <c:pt idx="9399">
                  <c:v>0</c:v>
                </c:pt>
                <c:pt idx="9400">
                  <c:v>0</c:v>
                </c:pt>
                <c:pt idx="9401">
                  <c:v>0</c:v>
                </c:pt>
                <c:pt idx="9402">
                  <c:v>0</c:v>
                </c:pt>
                <c:pt idx="9403">
                  <c:v>0</c:v>
                </c:pt>
                <c:pt idx="9404">
                  <c:v>0</c:v>
                </c:pt>
                <c:pt idx="9405">
                  <c:v>0</c:v>
                </c:pt>
                <c:pt idx="9406">
                  <c:v>0</c:v>
                </c:pt>
                <c:pt idx="9407">
                  <c:v>0</c:v>
                </c:pt>
                <c:pt idx="9408">
                  <c:v>0</c:v>
                </c:pt>
                <c:pt idx="9409">
                  <c:v>0</c:v>
                </c:pt>
                <c:pt idx="9410">
                  <c:v>0</c:v>
                </c:pt>
                <c:pt idx="9411">
                  <c:v>0</c:v>
                </c:pt>
                <c:pt idx="9412">
                  <c:v>0</c:v>
                </c:pt>
                <c:pt idx="9413">
                  <c:v>0</c:v>
                </c:pt>
                <c:pt idx="9414">
                  <c:v>0</c:v>
                </c:pt>
                <c:pt idx="9415">
                  <c:v>0</c:v>
                </c:pt>
                <c:pt idx="9416">
                  <c:v>0</c:v>
                </c:pt>
                <c:pt idx="9417">
                  <c:v>0</c:v>
                </c:pt>
                <c:pt idx="9418">
                  <c:v>0</c:v>
                </c:pt>
                <c:pt idx="9419">
                  <c:v>0</c:v>
                </c:pt>
                <c:pt idx="9420">
                  <c:v>0</c:v>
                </c:pt>
                <c:pt idx="9421">
                  <c:v>0</c:v>
                </c:pt>
                <c:pt idx="9422">
                  <c:v>0</c:v>
                </c:pt>
                <c:pt idx="9423">
                  <c:v>0</c:v>
                </c:pt>
                <c:pt idx="9424">
                  <c:v>0</c:v>
                </c:pt>
                <c:pt idx="9425">
                  <c:v>0</c:v>
                </c:pt>
                <c:pt idx="9426">
                  <c:v>0</c:v>
                </c:pt>
                <c:pt idx="9427">
                  <c:v>0</c:v>
                </c:pt>
                <c:pt idx="9428">
                  <c:v>0</c:v>
                </c:pt>
                <c:pt idx="9429">
                  <c:v>0</c:v>
                </c:pt>
                <c:pt idx="9430">
                  <c:v>0</c:v>
                </c:pt>
                <c:pt idx="9431">
                  <c:v>0</c:v>
                </c:pt>
                <c:pt idx="9432">
                  <c:v>0</c:v>
                </c:pt>
                <c:pt idx="9433">
                  <c:v>0</c:v>
                </c:pt>
                <c:pt idx="9434">
                  <c:v>0</c:v>
                </c:pt>
                <c:pt idx="9435">
                  <c:v>0</c:v>
                </c:pt>
                <c:pt idx="9436">
                  <c:v>0</c:v>
                </c:pt>
                <c:pt idx="9437">
                  <c:v>0</c:v>
                </c:pt>
                <c:pt idx="9438">
                  <c:v>0</c:v>
                </c:pt>
                <c:pt idx="9439">
                  <c:v>0</c:v>
                </c:pt>
                <c:pt idx="9440">
                  <c:v>0</c:v>
                </c:pt>
                <c:pt idx="9441">
                  <c:v>0</c:v>
                </c:pt>
                <c:pt idx="9442">
                  <c:v>0</c:v>
                </c:pt>
                <c:pt idx="9443">
                  <c:v>0</c:v>
                </c:pt>
                <c:pt idx="9444">
                  <c:v>0</c:v>
                </c:pt>
                <c:pt idx="9445">
                  <c:v>0</c:v>
                </c:pt>
                <c:pt idx="9446">
                  <c:v>0</c:v>
                </c:pt>
                <c:pt idx="9447">
                  <c:v>0</c:v>
                </c:pt>
                <c:pt idx="9448">
                  <c:v>0</c:v>
                </c:pt>
                <c:pt idx="9449">
                  <c:v>0</c:v>
                </c:pt>
                <c:pt idx="9450">
                  <c:v>0</c:v>
                </c:pt>
                <c:pt idx="9451">
                  <c:v>0</c:v>
                </c:pt>
                <c:pt idx="9452">
                  <c:v>0</c:v>
                </c:pt>
                <c:pt idx="9453">
                  <c:v>0</c:v>
                </c:pt>
                <c:pt idx="9454">
                  <c:v>0</c:v>
                </c:pt>
                <c:pt idx="9455">
                  <c:v>0</c:v>
                </c:pt>
                <c:pt idx="9456">
                  <c:v>0</c:v>
                </c:pt>
                <c:pt idx="9457">
                  <c:v>0</c:v>
                </c:pt>
                <c:pt idx="9458">
                  <c:v>0</c:v>
                </c:pt>
                <c:pt idx="9459">
                  <c:v>0</c:v>
                </c:pt>
                <c:pt idx="9460">
                  <c:v>0</c:v>
                </c:pt>
                <c:pt idx="9461">
                  <c:v>0</c:v>
                </c:pt>
                <c:pt idx="9462">
                  <c:v>0</c:v>
                </c:pt>
                <c:pt idx="9463">
                  <c:v>0</c:v>
                </c:pt>
                <c:pt idx="9464">
                  <c:v>0</c:v>
                </c:pt>
                <c:pt idx="9465">
                  <c:v>0</c:v>
                </c:pt>
                <c:pt idx="9466">
                  <c:v>0</c:v>
                </c:pt>
                <c:pt idx="9467">
                  <c:v>0</c:v>
                </c:pt>
                <c:pt idx="9468">
                  <c:v>0</c:v>
                </c:pt>
                <c:pt idx="9469">
                  <c:v>0</c:v>
                </c:pt>
                <c:pt idx="9470">
                  <c:v>0</c:v>
                </c:pt>
                <c:pt idx="9471">
                  <c:v>0</c:v>
                </c:pt>
                <c:pt idx="9472">
                  <c:v>0</c:v>
                </c:pt>
                <c:pt idx="9473">
                  <c:v>0</c:v>
                </c:pt>
                <c:pt idx="9474">
                  <c:v>0</c:v>
                </c:pt>
                <c:pt idx="9475">
                  <c:v>0</c:v>
                </c:pt>
                <c:pt idx="9476">
                  <c:v>0</c:v>
                </c:pt>
                <c:pt idx="9477">
                  <c:v>0</c:v>
                </c:pt>
                <c:pt idx="9478">
                  <c:v>0</c:v>
                </c:pt>
                <c:pt idx="9479">
                  <c:v>0</c:v>
                </c:pt>
                <c:pt idx="9480">
                  <c:v>0</c:v>
                </c:pt>
                <c:pt idx="9481">
                  <c:v>0</c:v>
                </c:pt>
                <c:pt idx="9482">
                  <c:v>0</c:v>
                </c:pt>
                <c:pt idx="9483">
                  <c:v>0</c:v>
                </c:pt>
                <c:pt idx="9484">
                  <c:v>0</c:v>
                </c:pt>
                <c:pt idx="9485">
                  <c:v>0</c:v>
                </c:pt>
                <c:pt idx="9486">
                  <c:v>0</c:v>
                </c:pt>
                <c:pt idx="9487">
                  <c:v>0</c:v>
                </c:pt>
                <c:pt idx="9488">
                  <c:v>0</c:v>
                </c:pt>
                <c:pt idx="9489">
                  <c:v>0</c:v>
                </c:pt>
                <c:pt idx="9490">
                  <c:v>0</c:v>
                </c:pt>
                <c:pt idx="9491">
                  <c:v>0</c:v>
                </c:pt>
                <c:pt idx="9492">
                  <c:v>0</c:v>
                </c:pt>
                <c:pt idx="9493">
                  <c:v>0</c:v>
                </c:pt>
                <c:pt idx="9494">
                  <c:v>0</c:v>
                </c:pt>
                <c:pt idx="9495">
                  <c:v>0</c:v>
                </c:pt>
                <c:pt idx="9496">
                  <c:v>0</c:v>
                </c:pt>
                <c:pt idx="9497">
                  <c:v>0</c:v>
                </c:pt>
                <c:pt idx="9498">
                  <c:v>0</c:v>
                </c:pt>
                <c:pt idx="9499">
                  <c:v>0</c:v>
                </c:pt>
                <c:pt idx="9500">
                  <c:v>0</c:v>
                </c:pt>
                <c:pt idx="9501">
                  <c:v>0</c:v>
                </c:pt>
                <c:pt idx="9502">
                  <c:v>0</c:v>
                </c:pt>
                <c:pt idx="9503">
                  <c:v>0</c:v>
                </c:pt>
                <c:pt idx="9504">
                  <c:v>0</c:v>
                </c:pt>
                <c:pt idx="9505">
                  <c:v>0</c:v>
                </c:pt>
                <c:pt idx="9506">
                  <c:v>0</c:v>
                </c:pt>
                <c:pt idx="9507">
                  <c:v>0</c:v>
                </c:pt>
                <c:pt idx="9508">
                  <c:v>0</c:v>
                </c:pt>
                <c:pt idx="9509">
                  <c:v>0</c:v>
                </c:pt>
                <c:pt idx="9510">
                  <c:v>0</c:v>
                </c:pt>
                <c:pt idx="9511">
                  <c:v>0</c:v>
                </c:pt>
                <c:pt idx="9512">
                  <c:v>0</c:v>
                </c:pt>
                <c:pt idx="9513">
                  <c:v>0</c:v>
                </c:pt>
                <c:pt idx="9514">
                  <c:v>0</c:v>
                </c:pt>
                <c:pt idx="9515">
                  <c:v>0</c:v>
                </c:pt>
                <c:pt idx="9516">
                  <c:v>0</c:v>
                </c:pt>
                <c:pt idx="9517">
                  <c:v>0</c:v>
                </c:pt>
                <c:pt idx="9518">
                  <c:v>0</c:v>
                </c:pt>
                <c:pt idx="9519">
                  <c:v>0</c:v>
                </c:pt>
                <c:pt idx="9520">
                  <c:v>0</c:v>
                </c:pt>
                <c:pt idx="9521">
                  <c:v>0</c:v>
                </c:pt>
                <c:pt idx="9522">
                  <c:v>0</c:v>
                </c:pt>
                <c:pt idx="9523">
                  <c:v>0</c:v>
                </c:pt>
                <c:pt idx="9524">
                  <c:v>0</c:v>
                </c:pt>
                <c:pt idx="9525">
                  <c:v>0</c:v>
                </c:pt>
                <c:pt idx="9526">
                  <c:v>0</c:v>
                </c:pt>
                <c:pt idx="9527">
                  <c:v>0</c:v>
                </c:pt>
                <c:pt idx="9528">
                  <c:v>0</c:v>
                </c:pt>
                <c:pt idx="9529">
                  <c:v>0</c:v>
                </c:pt>
                <c:pt idx="9530">
                  <c:v>0</c:v>
                </c:pt>
                <c:pt idx="9531">
                  <c:v>0</c:v>
                </c:pt>
                <c:pt idx="9532">
                  <c:v>0</c:v>
                </c:pt>
                <c:pt idx="9533">
                  <c:v>0</c:v>
                </c:pt>
                <c:pt idx="9534">
                  <c:v>0</c:v>
                </c:pt>
                <c:pt idx="9535">
                  <c:v>0</c:v>
                </c:pt>
                <c:pt idx="9536">
                  <c:v>0</c:v>
                </c:pt>
                <c:pt idx="9537">
                  <c:v>0</c:v>
                </c:pt>
                <c:pt idx="9538">
                  <c:v>0</c:v>
                </c:pt>
                <c:pt idx="9539">
                  <c:v>0</c:v>
                </c:pt>
                <c:pt idx="9540">
                  <c:v>0</c:v>
                </c:pt>
                <c:pt idx="9541">
                  <c:v>0</c:v>
                </c:pt>
                <c:pt idx="9542">
                  <c:v>0</c:v>
                </c:pt>
                <c:pt idx="9543">
                  <c:v>0</c:v>
                </c:pt>
                <c:pt idx="9544">
                  <c:v>0</c:v>
                </c:pt>
                <c:pt idx="9545">
                  <c:v>0</c:v>
                </c:pt>
                <c:pt idx="9546">
                  <c:v>0</c:v>
                </c:pt>
                <c:pt idx="9547">
                  <c:v>0</c:v>
                </c:pt>
                <c:pt idx="9548">
                  <c:v>0</c:v>
                </c:pt>
                <c:pt idx="9549">
                  <c:v>0</c:v>
                </c:pt>
                <c:pt idx="9550">
                  <c:v>0</c:v>
                </c:pt>
                <c:pt idx="9551">
                  <c:v>0</c:v>
                </c:pt>
                <c:pt idx="9552">
                  <c:v>0</c:v>
                </c:pt>
                <c:pt idx="9553">
                  <c:v>0</c:v>
                </c:pt>
                <c:pt idx="9554">
                  <c:v>0</c:v>
                </c:pt>
                <c:pt idx="9555">
                  <c:v>0</c:v>
                </c:pt>
                <c:pt idx="9556">
                  <c:v>0</c:v>
                </c:pt>
                <c:pt idx="9557">
                  <c:v>0</c:v>
                </c:pt>
                <c:pt idx="9558">
                  <c:v>0</c:v>
                </c:pt>
                <c:pt idx="9559">
                  <c:v>0</c:v>
                </c:pt>
                <c:pt idx="9560">
                  <c:v>0</c:v>
                </c:pt>
                <c:pt idx="9561">
                  <c:v>0</c:v>
                </c:pt>
                <c:pt idx="9562">
                  <c:v>0</c:v>
                </c:pt>
                <c:pt idx="9563">
                  <c:v>0</c:v>
                </c:pt>
                <c:pt idx="9564">
                  <c:v>0</c:v>
                </c:pt>
                <c:pt idx="9565">
                  <c:v>0</c:v>
                </c:pt>
                <c:pt idx="9566">
                  <c:v>0</c:v>
                </c:pt>
                <c:pt idx="9567">
                  <c:v>0</c:v>
                </c:pt>
                <c:pt idx="9568">
                  <c:v>0</c:v>
                </c:pt>
                <c:pt idx="9569">
                  <c:v>0</c:v>
                </c:pt>
                <c:pt idx="9570">
                  <c:v>0</c:v>
                </c:pt>
                <c:pt idx="9571">
                  <c:v>0</c:v>
                </c:pt>
                <c:pt idx="9572">
                  <c:v>0</c:v>
                </c:pt>
                <c:pt idx="9573">
                  <c:v>0</c:v>
                </c:pt>
                <c:pt idx="9574">
                  <c:v>0</c:v>
                </c:pt>
                <c:pt idx="9575">
                  <c:v>0</c:v>
                </c:pt>
                <c:pt idx="9576">
                  <c:v>0</c:v>
                </c:pt>
                <c:pt idx="9577">
                  <c:v>0</c:v>
                </c:pt>
                <c:pt idx="9578">
                  <c:v>0</c:v>
                </c:pt>
                <c:pt idx="9579">
                  <c:v>0</c:v>
                </c:pt>
                <c:pt idx="9580">
                  <c:v>0</c:v>
                </c:pt>
                <c:pt idx="9581">
                  <c:v>0</c:v>
                </c:pt>
                <c:pt idx="9582">
                  <c:v>0</c:v>
                </c:pt>
                <c:pt idx="9583">
                  <c:v>0</c:v>
                </c:pt>
                <c:pt idx="9584">
                  <c:v>0</c:v>
                </c:pt>
                <c:pt idx="9585">
                  <c:v>0</c:v>
                </c:pt>
                <c:pt idx="9586">
                  <c:v>0</c:v>
                </c:pt>
                <c:pt idx="9587">
                  <c:v>0</c:v>
                </c:pt>
                <c:pt idx="9588">
                  <c:v>0</c:v>
                </c:pt>
                <c:pt idx="9589">
                  <c:v>0</c:v>
                </c:pt>
                <c:pt idx="9590">
                  <c:v>0</c:v>
                </c:pt>
                <c:pt idx="9591">
                  <c:v>0</c:v>
                </c:pt>
                <c:pt idx="9592">
                  <c:v>0</c:v>
                </c:pt>
                <c:pt idx="9593">
                  <c:v>0</c:v>
                </c:pt>
                <c:pt idx="9594">
                  <c:v>0</c:v>
                </c:pt>
                <c:pt idx="9595">
                  <c:v>0</c:v>
                </c:pt>
                <c:pt idx="9596">
                  <c:v>0</c:v>
                </c:pt>
                <c:pt idx="9597">
                  <c:v>0</c:v>
                </c:pt>
                <c:pt idx="9598">
                  <c:v>0</c:v>
                </c:pt>
                <c:pt idx="9599">
                  <c:v>0</c:v>
                </c:pt>
                <c:pt idx="9600">
                  <c:v>0</c:v>
                </c:pt>
                <c:pt idx="9601">
                  <c:v>0</c:v>
                </c:pt>
                <c:pt idx="9602">
                  <c:v>0</c:v>
                </c:pt>
                <c:pt idx="9603">
                  <c:v>0</c:v>
                </c:pt>
                <c:pt idx="9604">
                  <c:v>0</c:v>
                </c:pt>
                <c:pt idx="9605">
                  <c:v>0</c:v>
                </c:pt>
                <c:pt idx="9606">
                  <c:v>0</c:v>
                </c:pt>
                <c:pt idx="9607">
                  <c:v>0</c:v>
                </c:pt>
                <c:pt idx="9608">
                  <c:v>0</c:v>
                </c:pt>
                <c:pt idx="9609">
                  <c:v>0</c:v>
                </c:pt>
                <c:pt idx="9610">
                  <c:v>0</c:v>
                </c:pt>
                <c:pt idx="9611">
                  <c:v>0</c:v>
                </c:pt>
                <c:pt idx="9612">
                  <c:v>0</c:v>
                </c:pt>
                <c:pt idx="9613">
                  <c:v>0</c:v>
                </c:pt>
                <c:pt idx="9614">
                  <c:v>0</c:v>
                </c:pt>
                <c:pt idx="9615">
                  <c:v>0</c:v>
                </c:pt>
                <c:pt idx="9616">
                  <c:v>0</c:v>
                </c:pt>
                <c:pt idx="9617">
                  <c:v>0</c:v>
                </c:pt>
                <c:pt idx="9618">
                  <c:v>0</c:v>
                </c:pt>
                <c:pt idx="9619">
                  <c:v>0</c:v>
                </c:pt>
                <c:pt idx="9620">
                  <c:v>0</c:v>
                </c:pt>
                <c:pt idx="9621">
                  <c:v>0</c:v>
                </c:pt>
                <c:pt idx="9622">
                  <c:v>0</c:v>
                </c:pt>
                <c:pt idx="9623">
                  <c:v>0</c:v>
                </c:pt>
                <c:pt idx="9624">
                  <c:v>0</c:v>
                </c:pt>
                <c:pt idx="9625">
                  <c:v>0</c:v>
                </c:pt>
                <c:pt idx="9626">
                  <c:v>0</c:v>
                </c:pt>
                <c:pt idx="9627">
                  <c:v>0</c:v>
                </c:pt>
                <c:pt idx="9628">
                  <c:v>0</c:v>
                </c:pt>
                <c:pt idx="9629">
                  <c:v>0</c:v>
                </c:pt>
                <c:pt idx="9630">
                  <c:v>0</c:v>
                </c:pt>
                <c:pt idx="9631">
                  <c:v>0</c:v>
                </c:pt>
                <c:pt idx="9632">
                  <c:v>0</c:v>
                </c:pt>
                <c:pt idx="9633">
                  <c:v>0</c:v>
                </c:pt>
                <c:pt idx="9634">
                  <c:v>0</c:v>
                </c:pt>
                <c:pt idx="9635">
                  <c:v>0</c:v>
                </c:pt>
                <c:pt idx="9636">
                  <c:v>0</c:v>
                </c:pt>
                <c:pt idx="9637">
                  <c:v>0</c:v>
                </c:pt>
                <c:pt idx="9638">
                  <c:v>0</c:v>
                </c:pt>
                <c:pt idx="9639">
                  <c:v>0</c:v>
                </c:pt>
                <c:pt idx="9640">
                  <c:v>0</c:v>
                </c:pt>
                <c:pt idx="9641">
                  <c:v>0</c:v>
                </c:pt>
                <c:pt idx="9642">
                  <c:v>0</c:v>
                </c:pt>
                <c:pt idx="9643">
                  <c:v>0</c:v>
                </c:pt>
                <c:pt idx="9644">
                  <c:v>0</c:v>
                </c:pt>
                <c:pt idx="9645">
                  <c:v>0</c:v>
                </c:pt>
                <c:pt idx="9646">
                  <c:v>0</c:v>
                </c:pt>
                <c:pt idx="9647">
                  <c:v>0</c:v>
                </c:pt>
                <c:pt idx="9648">
                  <c:v>0</c:v>
                </c:pt>
                <c:pt idx="9649">
                  <c:v>0</c:v>
                </c:pt>
                <c:pt idx="9650">
                  <c:v>0</c:v>
                </c:pt>
                <c:pt idx="9651">
                  <c:v>0</c:v>
                </c:pt>
                <c:pt idx="9652">
                  <c:v>0</c:v>
                </c:pt>
                <c:pt idx="9653">
                  <c:v>0</c:v>
                </c:pt>
                <c:pt idx="9654">
                  <c:v>0</c:v>
                </c:pt>
                <c:pt idx="9655">
                  <c:v>0</c:v>
                </c:pt>
                <c:pt idx="9656">
                  <c:v>0</c:v>
                </c:pt>
                <c:pt idx="9657">
                  <c:v>0</c:v>
                </c:pt>
                <c:pt idx="9658">
                  <c:v>0</c:v>
                </c:pt>
                <c:pt idx="9659">
                  <c:v>0</c:v>
                </c:pt>
                <c:pt idx="9660">
                  <c:v>0</c:v>
                </c:pt>
                <c:pt idx="9661">
                  <c:v>0</c:v>
                </c:pt>
                <c:pt idx="9662">
                  <c:v>0</c:v>
                </c:pt>
                <c:pt idx="9663">
                  <c:v>0</c:v>
                </c:pt>
                <c:pt idx="9664">
                  <c:v>0</c:v>
                </c:pt>
                <c:pt idx="9665">
                  <c:v>0</c:v>
                </c:pt>
                <c:pt idx="9666">
                  <c:v>0</c:v>
                </c:pt>
                <c:pt idx="9667">
                  <c:v>0</c:v>
                </c:pt>
                <c:pt idx="9668">
                  <c:v>0</c:v>
                </c:pt>
                <c:pt idx="9669">
                  <c:v>0</c:v>
                </c:pt>
                <c:pt idx="9670">
                  <c:v>0</c:v>
                </c:pt>
                <c:pt idx="9671">
                  <c:v>0</c:v>
                </c:pt>
                <c:pt idx="9672">
                  <c:v>0</c:v>
                </c:pt>
                <c:pt idx="9673">
                  <c:v>0</c:v>
                </c:pt>
                <c:pt idx="9674">
                  <c:v>0</c:v>
                </c:pt>
                <c:pt idx="9675">
                  <c:v>0</c:v>
                </c:pt>
                <c:pt idx="9676">
                  <c:v>0</c:v>
                </c:pt>
                <c:pt idx="9677">
                  <c:v>0</c:v>
                </c:pt>
                <c:pt idx="9678">
                  <c:v>0</c:v>
                </c:pt>
                <c:pt idx="9679">
                  <c:v>0</c:v>
                </c:pt>
                <c:pt idx="9680">
                  <c:v>0</c:v>
                </c:pt>
                <c:pt idx="9681">
                  <c:v>0</c:v>
                </c:pt>
                <c:pt idx="9682">
                  <c:v>0</c:v>
                </c:pt>
                <c:pt idx="9683">
                  <c:v>0</c:v>
                </c:pt>
                <c:pt idx="9684">
                  <c:v>0</c:v>
                </c:pt>
                <c:pt idx="9685">
                  <c:v>0</c:v>
                </c:pt>
                <c:pt idx="9686">
                  <c:v>0</c:v>
                </c:pt>
                <c:pt idx="9687">
                  <c:v>0</c:v>
                </c:pt>
                <c:pt idx="9688">
                  <c:v>0</c:v>
                </c:pt>
                <c:pt idx="9689">
                  <c:v>0</c:v>
                </c:pt>
                <c:pt idx="9690">
                  <c:v>0</c:v>
                </c:pt>
                <c:pt idx="9691">
                  <c:v>0</c:v>
                </c:pt>
                <c:pt idx="9692">
                  <c:v>0</c:v>
                </c:pt>
                <c:pt idx="9693">
                  <c:v>0</c:v>
                </c:pt>
                <c:pt idx="9694">
                  <c:v>0</c:v>
                </c:pt>
                <c:pt idx="9695">
                  <c:v>0</c:v>
                </c:pt>
                <c:pt idx="9696">
                  <c:v>0</c:v>
                </c:pt>
                <c:pt idx="9697">
                  <c:v>0</c:v>
                </c:pt>
                <c:pt idx="9698">
                  <c:v>0</c:v>
                </c:pt>
                <c:pt idx="9699">
                  <c:v>0</c:v>
                </c:pt>
                <c:pt idx="9700">
                  <c:v>0</c:v>
                </c:pt>
                <c:pt idx="9701">
                  <c:v>0</c:v>
                </c:pt>
                <c:pt idx="9702">
                  <c:v>0</c:v>
                </c:pt>
                <c:pt idx="9703">
                  <c:v>0</c:v>
                </c:pt>
                <c:pt idx="9704">
                  <c:v>0</c:v>
                </c:pt>
                <c:pt idx="9705">
                  <c:v>0</c:v>
                </c:pt>
                <c:pt idx="9706">
                  <c:v>0</c:v>
                </c:pt>
                <c:pt idx="9707">
                  <c:v>0</c:v>
                </c:pt>
                <c:pt idx="9708">
                  <c:v>0</c:v>
                </c:pt>
                <c:pt idx="9709">
                  <c:v>0</c:v>
                </c:pt>
                <c:pt idx="9710">
                  <c:v>0</c:v>
                </c:pt>
                <c:pt idx="9711">
                  <c:v>0</c:v>
                </c:pt>
                <c:pt idx="9712">
                  <c:v>0</c:v>
                </c:pt>
                <c:pt idx="9713">
                  <c:v>0</c:v>
                </c:pt>
                <c:pt idx="9714">
                  <c:v>0</c:v>
                </c:pt>
                <c:pt idx="9715">
                  <c:v>0</c:v>
                </c:pt>
                <c:pt idx="9716">
                  <c:v>0</c:v>
                </c:pt>
                <c:pt idx="9717">
                  <c:v>0</c:v>
                </c:pt>
                <c:pt idx="9718">
                  <c:v>0</c:v>
                </c:pt>
                <c:pt idx="9719">
                  <c:v>0</c:v>
                </c:pt>
                <c:pt idx="9720">
                  <c:v>0</c:v>
                </c:pt>
                <c:pt idx="9721">
                  <c:v>0</c:v>
                </c:pt>
                <c:pt idx="9722">
                  <c:v>0</c:v>
                </c:pt>
                <c:pt idx="9723">
                  <c:v>0</c:v>
                </c:pt>
                <c:pt idx="9724">
                  <c:v>0</c:v>
                </c:pt>
                <c:pt idx="9725">
                  <c:v>0</c:v>
                </c:pt>
                <c:pt idx="9726">
                  <c:v>0</c:v>
                </c:pt>
                <c:pt idx="9727">
                  <c:v>0</c:v>
                </c:pt>
                <c:pt idx="9728">
                  <c:v>0</c:v>
                </c:pt>
                <c:pt idx="9729">
                  <c:v>0</c:v>
                </c:pt>
                <c:pt idx="9730">
                  <c:v>0</c:v>
                </c:pt>
                <c:pt idx="9731">
                  <c:v>0</c:v>
                </c:pt>
                <c:pt idx="9732">
                  <c:v>0</c:v>
                </c:pt>
                <c:pt idx="9733">
                  <c:v>0</c:v>
                </c:pt>
                <c:pt idx="9734">
                  <c:v>0</c:v>
                </c:pt>
                <c:pt idx="9735">
                  <c:v>0</c:v>
                </c:pt>
                <c:pt idx="9736">
                  <c:v>0</c:v>
                </c:pt>
                <c:pt idx="9737">
                  <c:v>0</c:v>
                </c:pt>
                <c:pt idx="9738">
                  <c:v>0</c:v>
                </c:pt>
                <c:pt idx="9739">
                  <c:v>0</c:v>
                </c:pt>
                <c:pt idx="9740">
                  <c:v>0</c:v>
                </c:pt>
                <c:pt idx="9741">
                  <c:v>0</c:v>
                </c:pt>
                <c:pt idx="9742">
                  <c:v>0</c:v>
                </c:pt>
                <c:pt idx="9743">
                  <c:v>0</c:v>
                </c:pt>
                <c:pt idx="9744">
                  <c:v>0</c:v>
                </c:pt>
                <c:pt idx="9745">
                  <c:v>0</c:v>
                </c:pt>
                <c:pt idx="9746">
                  <c:v>0</c:v>
                </c:pt>
                <c:pt idx="9747">
                  <c:v>0</c:v>
                </c:pt>
                <c:pt idx="9748">
                  <c:v>0</c:v>
                </c:pt>
                <c:pt idx="9749">
                  <c:v>0</c:v>
                </c:pt>
                <c:pt idx="9750">
                  <c:v>0</c:v>
                </c:pt>
                <c:pt idx="9751">
                  <c:v>0</c:v>
                </c:pt>
                <c:pt idx="9752">
                  <c:v>0</c:v>
                </c:pt>
                <c:pt idx="9753">
                  <c:v>0</c:v>
                </c:pt>
                <c:pt idx="9754">
                  <c:v>0</c:v>
                </c:pt>
                <c:pt idx="9755">
                  <c:v>0</c:v>
                </c:pt>
                <c:pt idx="9756">
                  <c:v>0</c:v>
                </c:pt>
                <c:pt idx="9757">
                  <c:v>0</c:v>
                </c:pt>
                <c:pt idx="9758">
                  <c:v>0</c:v>
                </c:pt>
                <c:pt idx="9759">
                  <c:v>0</c:v>
                </c:pt>
                <c:pt idx="9760">
                  <c:v>0</c:v>
                </c:pt>
                <c:pt idx="9761">
                  <c:v>0</c:v>
                </c:pt>
                <c:pt idx="9762">
                  <c:v>0</c:v>
                </c:pt>
                <c:pt idx="9763">
                  <c:v>0</c:v>
                </c:pt>
                <c:pt idx="9764">
                  <c:v>0</c:v>
                </c:pt>
                <c:pt idx="9765">
                  <c:v>0</c:v>
                </c:pt>
                <c:pt idx="9766">
                  <c:v>0</c:v>
                </c:pt>
                <c:pt idx="9767">
                  <c:v>0</c:v>
                </c:pt>
                <c:pt idx="9768">
                  <c:v>0</c:v>
                </c:pt>
                <c:pt idx="9769">
                  <c:v>0</c:v>
                </c:pt>
                <c:pt idx="9770">
                  <c:v>0</c:v>
                </c:pt>
                <c:pt idx="9771">
                  <c:v>0</c:v>
                </c:pt>
                <c:pt idx="9772">
                  <c:v>0</c:v>
                </c:pt>
                <c:pt idx="9773">
                  <c:v>0</c:v>
                </c:pt>
                <c:pt idx="9774">
                  <c:v>0</c:v>
                </c:pt>
                <c:pt idx="9775">
                  <c:v>0</c:v>
                </c:pt>
                <c:pt idx="9776">
                  <c:v>0</c:v>
                </c:pt>
                <c:pt idx="9777">
                  <c:v>0</c:v>
                </c:pt>
                <c:pt idx="9778">
                  <c:v>0</c:v>
                </c:pt>
                <c:pt idx="9779">
                  <c:v>0</c:v>
                </c:pt>
                <c:pt idx="9780">
                  <c:v>0</c:v>
                </c:pt>
                <c:pt idx="9781">
                  <c:v>0</c:v>
                </c:pt>
                <c:pt idx="9782">
                  <c:v>0</c:v>
                </c:pt>
                <c:pt idx="9783">
                  <c:v>0</c:v>
                </c:pt>
                <c:pt idx="9784">
                  <c:v>0</c:v>
                </c:pt>
                <c:pt idx="9785">
                  <c:v>0</c:v>
                </c:pt>
                <c:pt idx="9786">
                  <c:v>0</c:v>
                </c:pt>
                <c:pt idx="9787">
                  <c:v>0</c:v>
                </c:pt>
                <c:pt idx="9788">
                  <c:v>0</c:v>
                </c:pt>
                <c:pt idx="9789">
                  <c:v>0</c:v>
                </c:pt>
                <c:pt idx="9790">
                  <c:v>0</c:v>
                </c:pt>
                <c:pt idx="9791">
                  <c:v>0</c:v>
                </c:pt>
                <c:pt idx="9792">
                  <c:v>0</c:v>
                </c:pt>
                <c:pt idx="9793">
                  <c:v>0</c:v>
                </c:pt>
                <c:pt idx="9794">
                  <c:v>0</c:v>
                </c:pt>
                <c:pt idx="9795">
                  <c:v>0</c:v>
                </c:pt>
                <c:pt idx="9796">
                  <c:v>0</c:v>
                </c:pt>
                <c:pt idx="9797">
                  <c:v>0</c:v>
                </c:pt>
                <c:pt idx="9798">
                  <c:v>0</c:v>
                </c:pt>
                <c:pt idx="9799">
                  <c:v>0</c:v>
                </c:pt>
                <c:pt idx="9800">
                  <c:v>0</c:v>
                </c:pt>
                <c:pt idx="9801">
                  <c:v>0</c:v>
                </c:pt>
                <c:pt idx="9802">
                  <c:v>0</c:v>
                </c:pt>
                <c:pt idx="9803">
                  <c:v>0</c:v>
                </c:pt>
                <c:pt idx="9804">
                  <c:v>0</c:v>
                </c:pt>
                <c:pt idx="9805">
                  <c:v>0</c:v>
                </c:pt>
                <c:pt idx="9806">
                  <c:v>0</c:v>
                </c:pt>
                <c:pt idx="9807">
                  <c:v>0</c:v>
                </c:pt>
                <c:pt idx="9808">
                  <c:v>0</c:v>
                </c:pt>
                <c:pt idx="9809">
                  <c:v>0</c:v>
                </c:pt>
                <c:pt idx="9810">
                  <c:v>0</c:v>
                </c:pt>
                <c:pt idx="9811">
                  <c:v>0</c:v>
                </c:pt>
                <c:pt idx="9812">
                  <c:v>0</c:v>
                </c:pt>
                <c:pt idx="9813">
                  <c:v>0</c:v>
                </c:pt>
                <c:pt idx="9814">
                  <c:v>0</c:v>
                </c:pt>
                <c:pt idx="9815">
                  <c:v>0</c:v>
                </c:pt>
                <c:pt idx="9816">
                  <c:v>0</c:v>
                </c:pt>
                <c:pt idx="9817">
                  <c:v>0</c:v>
                </c:pt>
                <c:pt idx="9818">
                  <c:v>0</c:v>
                </c:pt>
                <c:pt idx="9819">
                  <c:v>0</c:v>
                </c:pt>
                <c:pt idx="9820">
                  <c:v>0</c:v>
                </c:pt>
                <c:pt idx="9821">
                  <c:v>0</c:v>
                </c:pt>
                <c:pt idx="9822">
                  <c:v>0</c:v>
                </c:pt>
                <c:pt idx="9823">
                  <c:v>0</c:v>
                </c:pt>
                <c:pt idx="9824">
                  <c:v>0</c:v>
                </c:pt>
                <c:pt idx="9825">
                  <c:v>0</c:v>
                </c:pt>
                <c:pt idx="9826">
                  <c:v>0</c:v>
                </c:pt>
                <c:pt idx="9827">
                  <c:v>0</c:v>
                </c:pt>
                <c:pt idx="9828">
                  <c:v>0</c:v>
                </c:pt>
                <c:pt idx="9829">
                  <c:v>0</c:v>
                </c:pt>
                <c:pt idx="9830">
                  <c:v>0</c:v>
                </c:pt>
                <c:pt idx="9831">
                  <c:v>0</c:v>
                </c:pt>
                <c:pt idx="9832">
                  <c:v>0</c:v>
                </c:pt>
                <c:pt idx="9833">
                  <c:v>0</c:v>
                </c:pt>
                <c:pt idx="9834">
                  <c:v>0</c:v>
                </c:pt>
                <c:pt idx="9835">
                  <c:v>0</c:v>
                </c:pt>
                <c:pt idx="9836">
                  <c:v>0</c:v>
                </c:pt>
                <c:pt idx="9837">
                  <c:v>0</c:v>
                </c:pt>
                <c:pt idx="9838">
                  <c:v>0</c:v>
                </c:pt>
                <c:pt idx="9839">
                  <c:v>0</c:v>
                </c:pt>
                <c:pt idx="9840">
                  <c:v>0</c:v>
                </c:pt>
                <c:pt idx="9841">
                  <c:v>0</c:v>
                </c:pt>
                <c:pt idx="9842">
                  <c:v>0</c:v>
                </c:pt>
                <c:pt idx="9843">
                  <c:v>0</c:v>
                </c:pt>
                <c:pt idx="9844">
                  <c:v>0</c:v>
                </c:pt>
                <c:pt idx="9845">
                  <c:v>0</c:v>
                </c:pt>
                <c:pt idx="9846">
                  <c:v>0</c:v>
                </c:pt>
                <c:pt idx="9847">
                  <c:v>0</c:v>
                </c:pt>
                <c:pt idx="9848">
                  <c:v>0</c:v>
                </c:pt>
                <c:pt idx="9849">
                  <c:v>0</c:v>
                </c:pt>
                <c:pt idx="9850">
                  <c:v>0</c:v>
                </c:pt>
                <c:pt idx="9851">
                  <c:v>0</c:v>
                </c:pt>
                <c:pt idx="9852">
                  <c:v>0</c:v>
                </c:pt>
                <c:pt idx="9853">
                  <c:v>0</c:v>
                </c:pt>
                <c:pt idx="9854">
                  <c:v>0</c:v>
                </c:pt>
                <c:pt idx="9855">
                  <c:v>0</c:v>
                </c:pt>
                <c:pt idx="9856">
                  <c:v>0</c:v>
                </c:pt>
                <c:pt idx="9857">
                  <c:v>0</c:v>
                </c:pt>
                <c:pt idx="9858">
                  <c:v>0</c:v>
                </c:pt>
                <c:pt idx="9859">
                  <c:v>0</c:v>
                </c:pt>
                <c:pt idx="9860">
                  <c:v>0</c:v>
                </c:pt>
                <c:pt idx="9861">
                  <c:v>0</c:v>
                </c:pt>
                <c:pt idx="9862">
                  <c:v>0</c:v>
                </c:pt>
                <c:pt idx="9863">
                  <c:v>0</c:v>
                </c:pt>
                <c:pt idx="9864">
                  <c:v>0</c:v>
                </c:pt>
                <c:pt idx="9865">
                  <c:v>0</c:v>
                </c:pt>
                <c:pt idx="9866">
                  <c:v>0</c:v>
                </c:pt>
                <c:pt idx="9867">
                  <c:v>0</c:v>
                </c:pt>
                <c:pt idx="9868">
                  <c:v>0</c:v>
                </c:pt>
                <c:pt idx="9869">
                  <c:v>0</c:v>
                </c:pt>
                <c:pt idx="9870">
                  <c:v>0</c:v>
                </c:pt>
                <c:pt idx="9871">
                  <c:v>0</c:v>
                </c:pt>
                <c:pt idx="9872">
                  <c:v>0</c:v>
                </c:pt>
                <c:pt idx="9873">
                  <c:v>0</c:v>
                </c:pt>
                <c:pt idx="9874">
                  <c:v>0</c:v>
                </c:pt>
                <c:pt idx="9875">
                  <c:v>0</c:v>
                </c:pt>
                <c:pt idx="9876">
                  <c:v>0</c:v>
                </c:pt>
                <c:pt idx="9877">
                  <c:v>0</c:v>
                </c:pt>
                <c:pt idx="9878">
                  <c:v>0</c:v>
                </c:pt>
                <c:pt idx="9879">
                  <c:v>0</c:v>
                </c:pt>
                <c:pt idx="9880">
                  <c:v>0</c:v>
                </c:pt>
                <c:pt idx="9881">
                  <c:v>0</c:v>
                </c:pt>
                <c:pt idx="9882">
                  <c:v>0</c:v>
                </c:pt>
                <c:pt idx="9883">
                  <c:v>0</c:v>
                </c:pt>
                <c:pt idx="9884">
                  <c:v>0</c:v>
                </c:pt>
                <c:pt idx="9885">
                  <c:v>0</c:v>
                </c:pt>
                <c:pt idx="9886">
                  <c:v>0</c:v>
                </c:pt>
                <c:pt idx="9887">
                  <c:v>0</c:v>
                </c:pt>
                <c:pt idx="9888">
                  <c:v>0</c:v>
                </c:pt>
                <c:pt idx="9889">
                  <c:v>0</c:v>
                </c:pt>
                <c:pt idx="9890">
                  <c:v>0</c:v>
                </c:pt>
                <c:pt idx="9891">
                  <c:v>0</c:v>
                </c:pt>
                <c:pt idx="9892">
                  <c:v>0</c:v>
                </c:pt>
                <c:pt idx="9893">
                  <c:v>0</c:v>
                </c:pt>
                <c:pt idx="9894">
                  <c:v>0</c:v>
                </c:pt>
                <c:pt idx="9895">
                  <c:v>0</c:v>
                </c:pt>
                <c:pt idx="9896">
                  <c:v>0</c:v>
                </c:pt>
                <c:pt idx="9897">
                  <c:v>0</c:v>
                </c:pt>
                <c:pt idx="9898">
                  <c:v>0</c:v>
                </c:pt>
                <c:pt idx="9899">
                  <c:v>0</c:v>
                </c:pt>
                <c:pt idx="9900">
                  <c:v>0</c:v>
                </c:pt>
                <c:pt idx="9901">
                  <c:v>0</c:v>
                </c:pt>
                <c:pt idx="9902">
                  <c:v>0</c:v>
                </c:pt>
                <c:pt idx="9903">
                  <c:v>0</c:v>
                </c:pt>
                <c:pt idx="9904">
                  <c:v>0</c:v>
                </c:pt>
                <c:pt idx="9905">
                  <c:v>0</c:v>
                </c:pt>
                <c:pt idx="9906">
                  <c:v>0</c:v>
                </c:pt>
                <c:pt idx="9907">
                  <c:v>0</c:v>
                </c:pt>
                <c:pt idx="9908">
                  <c:v>0</c:v>
                </c:pt>
                <c:pt idx="9909">
                  <c:v>0</c:v>
                </c:pt>
                <c:pt idx="9910">
                  <c:v>0</c:v>
                </c:pt>
                <c:pt idx="9911">
                  <c:v>0</c:v>
                </c:pt>
                <c:pt idx="9912">
                  <c:v>0</c:v>
                </c:pt>
                <c:pt idx="9913">
                  <c:v>0</c:v>
                </c:pt>
                <c:pt idx="9914">
                  <c:v>0</c:v>
                </c:pt>
                <c:pt idx="9915">
                  <c:v>0</c:v>
                </c:pt>
                <c:pt idx="9916">
                  <c:v>0</c:v>
                </c:pt>
                <c:pt idx="9917">
                  <c:v>0</c:v>
                </c:pt>
                <c:pt idx="9918">
                  <c:v>0</c:v>
                </c:pt>
                <c:pt idx="9919">
                  <c:v>0</c:v>
                </c:pt>
                <c:pt idx="9920">
                  <c:v>0</c:v>
                </c:pt>
                <c:pt idx="9921">
                  <c:v>0</c:v>
                </c:pt>
                <c:pt idx="9922">
                  <c:v>0</c:v>
                </c:pt>
                <c:pt idx="9923">
                  <c:v>0</c:v>
                </c:pt>
                <c:pt idx="9924">
                  <c:v>0</c:v>
                </c:pt>
                <c:pt idx="9925">
                  <c:v>0</c:v>
                </c:pt>
                <c:pt idx="9926">
                  <c:v>0</c:v>
                </c:pt>
                <c:pt idx="9927">
                  <c:v>0</c:v>
                </c:pt>
                <c:pt idx="9928">
                  <c:v>0</c:v>
                </c:pt>
                <c:pt idx="9929">
                  <c:v>0</c:v>
                </c:pt>
                <c:pt idx="9930">
                  <c:v>0</c:v>
                </c:pt>
                <c:pt idx="9931">
                  <c:v>0</c:v>
                </c:pt>
                <c:pt idx="9932">
                  <c:v>0</c:v>
                </c:pt>
                <c:pt idx="9933">
                  <c:v>0</c:v>
                </c:pt>
                <c:pt idx="9934">
                  <c:v>0</c:v>
                </c:pt>
                <c:pt idx="9935">
                  <c:v>0</c:v>
                </c:pt>
                <c:pt idx="9936">
                  <c:v>0</c:v>
                </c:pt>
                <c:pt idx="9937">
                  <c:v>0</c:v>
                </c:pt>
                <c:pt idx="9938">
                  <c:v>0</c:v>
                </c:pt>
                <c:pt idx="9939">
                  <c:v>0</c:v>
                </c:pt>
                <c:pt idx="9940">
                  <c:v>0</c:v>
                </c:pt>
                <c:pt idx="9941">
                  <c:v>0</c:v>
                </c:pt>
                <c:pt idx="9942">
                  <c:v>0</c:v>
                </c:pt>
                <c:pt idx="9943">
                  <c:v>0</c:v>
                </c:pt>
                <c:pt idx="9944">
                  <c:v>0</c:v>
                </c:pt>
                <c:pt idx="9945">
                  <c:v>0</c:v>
                </c:pt>
                <c:pt idx="9946">
                  <c:v>0</c:v>
                </c:pt>
                <c:pt idx="9947">
                  <c:v>0</c:v>
                </c:pt>
                <c:pt idx="9948">
                  <c:v>0</c:v>
                </c:pt>
                <c:pt idx="9949">
                  <c:v>0</c:v>
                </c:pt>
                <c:pt idx="9950">
                  <c:v>0</c:v>
                </c:pt>
                <c:pt idx="9951">
                  <c:v>0</c:v>
                </c:pt>
                <c:pt idx="9952">
                  <c:v>0</c:v>
                </c:pt>
                <c:pt idx="9953">
                  <c:v>0</c:v>
                </c:pt>
                <c:pt idx="9954">
                  <c:v>0</c:v>
                </c:pt>
                <c:pt idx="9955">
                  <c:v>0</c:v>
                </c:pt>
                <c:pt idx="9956">
                  <c:v>0</c:v>
                </c:pt>
                <c:pt idx="9957">
                  <c:v>0</c:v>
                </c:pt>
                <c:pt idx="9958">
                  <c:v>0</c:v>
                </c:pt>
                <c:pt idx="9959">
                  <c:v>0</c:v>
                </c:pt>
                <c:pt idx="9960">
                  <c:v>0</c:v>
                </c:pt>
                <c:pt idx="9961">
                  <c:v>0</c:v>
                </c:pt>
                <c:pt idx="9962">
                  <c:v>0</c:v>
                </c:pt>
                <c:pt idx="9963">
                  <c:v>0</c:v>
                </c:pt>
                <c:pt idx="9964">
                  <c:v>0</c:v>
                </c:pt>
                <c:pt idx="9965">
                  <c:v>0</c:v>
                </c:pt>
                <c:pt idx="9966">
                  <c:v>0</c:v>
                </c:pt>
                <c:pt idx="9967">
                  <c:v>0</c:v>
                </c:pt>
                <c:pt idx="9968">
                  <c:v>0</c:v>
                </c:pt>
                <c:pt idx="9969">
                  <c:v>0</c:v>
                </c:pt>
                <c:pt idx="9970">
                  <c:v>0</c:v>
                </c:pt>
                <c:pt idx="9971">
                  <c:v>0</c:v>
                </c:pt>
                <c:pt idx="9972">
                  <c:v>0</c:v>
                </c:pt>
                <c:pt idx="9973">
                  <c:v>0</c:v>
                </c:pt>
                <c:pt idx="9974">
                  <c:v>0</c:v>
                </c:pt>
                <c:pt idx="9975">
                  <c:v>0</c:v>
                </c:pt>
                <c:pt idx="9976">
                  <c:v>0</c:v>
                </c:pt>
                <c:pt idx="9977">
                  <c:v>0</c:v>
                </c:pt>
                <c:pt idx="9978">
                  <c:v>0</c:v>
                </c:pt>
                <c:pt idx="9979">
                  <c:v>0</c:v>
                </c:pt>
                <c:pt idx="9980">
                  <c:v>0</c:v>
                </c:pt>
                <c:pt idx="9981">
                  <c:v>0</c:v>
                </c:pt>
                <c:pt idx="9982">
                  <c:v>0</c:v>
                </c:pt>
                <c:pt idx="9983">
                  <c:v>0</c:v>
                </c:pt>
                <c:pt idx="9984">
                  <c:v>0</c:v>
                </c:pt>
                <c:pt idx="9985">
                  <c:v>0</c:v>
                </c:pt>
                <c:pt idx="9986">
                  <c:v>0</c:v>
                </c:pt>
                <c:pt idx="9987">
                  <c:v>0</c:v>
                </c:pt>
                <c:pt idx="9988">
                  <c:v>0</c:v>
                </c:pt>
                <c:pt idx="9989">
                  <c:v>0</c:v>
                </c:pt>
                <c:pt idx="9990">
                  <c:v>0</c:v>
                </c:pt>
                <c:pt idx="9991">
                  <c:v>0</c:v>
                </c:pt>
                <c:pt idx="9992">
                  <c:v>0</c:v>
                </c:pt>
                <c:pt idx="9993">
                  <c:v>0</c:v>
                </c:pt>
                <c:pt idx="9994">
                  <c:v>0</c:v>
                </c:pt>
                <c:pt idx="9995">
                  <c:v>0</c:v>
                </c:pt>
                <c:pt idx="9996">
                  <c:v>0</c:v>
                </c:pt>
                <c:pt idx="9997">
                  <c:v>0</c:v>
                </c:pt>
                <c:pt idx="9998">
                  <c:v>0</c:v>
                </c:pt>
                <c:pt idx="9999">
                  <c:v>0</c:v>
                </c:pt>
                <c:pt idx="10000">
                  <c:v>0</c:v>
                </c:pt>
                <c:pt idx="10001">
                  <c:v>0</c:v>
                </c:pt>
                <c:pt idx="10002">
                  <c:v>0</c:v>
                </c:pt>
                <c:pt idx="10003">
                  <c:v>0</c:v>
                </c:pt>
                <c:pt idx="10004">
                  <c:v>0</c:v>
                </c:pt>
                <c:pt idx="10005">
                  <c:v>0</c:v>
                </c:pt>
                <c:pt idx="10006">
                  <c:v>0</c:v>
                </c:pt>
                <c:pt idx="10007">
                  <c:v>0</c:v>
                </c:pt>
                <c:pt idx="10008">
                  <c:v>0</c:v>
                </c:pt>
                <c:pt idx="10009">
                  <c:v>0</c:v>
                </c:pt>
                <c:pt idx="10010">
                  <c:v>0</c:v>
                </c:pt>
                <c:pt idx="10011">
                  <c:v>0</c:v>
                </c:pt>
                <c:pt idx="10012">
                  <c:v>0</c:v>
                </c:pt>
                <c:pt idx="10013">
                  <c:v>0</c:v>
                </c:pt>
                <c:pt idx="10014">
                  <c:v>0</c:v>
                </c:pt>
                <c:pt idx="10015">
                  <c:v>0</c:v>
                </c:pt>
                <c:pt idx="10016">
                  <c:v>0</c:v>
                </c:pt>
                <c:pt idx="10017">
                  <c:v>0</c:v>
                </c:pt>
                <c:pt idx="10018">
                  <c:v>0</c:v>
                </c:pt>
                <c:pt idx="10019">
                  <c:v>0</c:v>
                </c:pt>
                <c:pt idx="10020">
                  <c:v>0</c:v>
                </c:pt>
                <c:pt idx="10021">
                  <c:v>0</c:v>
                </c:pt>
                <c:pt idx="10022">
                  <c:v>0</c:v>
                </c:pt>
                <c:pt idx="10023">
                  <c:v>0</c:v>
                </c:pt>
                <c:pt idx="10024">
                  <c:v>0</c:v>
                </c:pt>
                <c:pt idx="10025">
                  <c:v>0</c:v>
                </c:pt>
                <c:pt idx="10026">
                  <c:v>0</c:v>
                </c:pt>
                <c:pt idx="10027">
                  <c:v>0</c:v>
                </c:pt>
                <c:pt idx="10028">
                  <c:v>0</c:v>
                </c:pt>
                <c:pt idx="10029">
                  <c:v>0</c:v>
                </c:pt>
                <c:pt idx="10030">
                  <c:v>0</c:v>
                </c:pt>
                <c:pt idx="10031">
                  <c:v>0</c:v>
                </c:pt>
                <c:pt idx="10032">
                  <c:v>0</c:v>
                </c:pt>
                <c:pt idx="10033">
                  <c:v>0</c:v>
                </c:pt>
                <c:pt idx="10034">
                  <c:v>0</c:v>
                </c:pt>
                <c:pt idx="10035">
                  <c:v>0</c:v>
                </c:pt>
                <c:pt idx="10036">
                  <c:v>0</c:v>
                </c:pt>
                <c:pt idx="10037">
                  <c:v>0</c:v>
                </c:pt>
                <c:pt idx="10038">
                  <c:v>0</c:v>
                </c:pt>
                <c:pt idx="10039">
                  <c:v>0</c:v>
                </c:pt>
                <c:pt idx="10040">
                  <c:v>0</c:v>
                </c:pt>
                <c:pt idx="10041">
                  <c:v>0</c:v>
                </c:pt>
                <c:pt idx="10042">
                  <c:v>0</c:v>
                </c:pt>
                <c:pt idx="10043">
                  <c:v>0</c:v>
                </c:pt>
                <c:pt idx="10044">
                  <c:v>0</c:v>
                </c:pt>
                <c:pt idx="10045">
                  <c:v>0</c:v>
                </c:pt>
                <c:pt idx="10046">
                  <c:v>0</c:v>
                </c:pt>
                <c:pt idx="10047">
                  <c:v>0</c:v>
                </c:pt>
                <c:pt idx="10048">
                  <c:v>0</c:v>
                </c:pt>
                <c:pt idx="10049">
                  <c:v>0</c:v>
                </c:pt>
                <c:pt idx="10050">
                  <c:v>0</c:v>
                </c:pt>
                <c:pt idx="10051">
                  <c:v>0</c:v>
                </c:pt>
                <c:pt idx="10052">
                  <c:v>0</c:v>
                </c:pt>
                <c:pt idx="10053">
                  <c:v>0</c:v>
                </c:pt>
                <c:pt idx="10054">
                  <c:v>0</c:v>
                </c:pt>
                <c:pt idx="10055">
                  <c:v>0</c:v>
                </c:pt>
                <c:pt idx="10056">
                  <c:v>0</c:v>
                </c:pt>
                <c:pt idx="10057">
                  <c:v>0</c:v>
                </c:pt>
                <c:pt idx="10058">
                  <c:v>0</c:v>
                </c:pt>
                <c:pt idx="10059">
                  <c:v>0</c:v>
                </c:pt>
                <c:pt idx="10060">
                  <c:v>0</c:v>
                </c:pt>
                <c:pt idx="10061">
                  <c:v>0</c:v>
                </c:pt>
                <c:pt idx="10062">
                  <c:v>0</c:v>
                </c:pt>
                <c:pt idx="10063">
                  <c:v>0</c:v>
                </c:pt>
                <c:pt idx="10064">
                  <c:v>0</c:v>
                </c:pt>
                <c:pt idx="10065">
                  <c:v>0</c:v>
                </c:pt>
                <c:pt idx="10066">
                  <c:v>0</c:v>
                </c:pt>
                <c:pt idx="10067">
                  <c:v>0</c:v>
                </c:pt>
                <c:pt idx="10068">
                  <c:v>0</c:v>
                </c:pt>
                <c:pt idx="10069">
                  <c:v>0</c:v>
                </c:pt>
                <c:pt idx="10070">
                  <c:v>0</c:v>
                </c:pt>
                <c:pt idx="10071">
                  <c:v>0</c:v>
                </c:pt>
                <c:pt idx="10072">
                  <c:v>0</c:v>
                </c:pt>
                <c:pt idx="10073">
                  <c:v>0</c:v>
                </c:pt>
                <c:pt idx="10074">
                  <c:v>0</c:v>
                </c:pt>
                <c:pt idx="10075">
                  <c:v>0</c:v>
                </c:pt>
                <c:pt idx="10076">
                  <c:v>0</c:v>
                </c:pt>
                <c:pt idx="10077">
                  <c:v>0</c:v>
                </c:pt>
                <c:pt idx="10078">
                  <c:v>0</c:v>
                </c:pt>
                <c:pt idx="10079">
                  <c:v>0</c:v>
                </c:pt>
                <c:pt idx="10080">
                  <c:v>0</c:v>
                </c:pt>
                <c:pt idx="10081">
                  <c:v>0</c:v>
                </c:pt>
                <c:pt idx="10082">
                  <c:v>0</c:v>
                </c:pt>
                <c:pt idx="10083">
                  <c:v>0</c:v>
                </c:pt>
                <c:pt idx="10084">
                  <c:v>0</c:v>
                </c:pt>
                <c:pt idx="10085">
                  <c:v>0</c:v>
                </c:pt>
                <c:pt idx="10086">
                  <c:v>0</c:v>
                </c:pt>
                <c:pt idx="10087">
                  <c:v>0</c:v>
                </c:pt>
                <c:pt idx="10088">
                  <c:v>0</c:v>
                </c:pt>
                <c:pt idx="10089">
                  <c:v>0</c:v>
                </c:pt>
                <c:pt idx="10090">
                  <c:v>0</c:v>
                </c:pt>
                <c:pt idx="10091">
                  <c:v>0</c:v>
                </c:pt>
                <c:pt idx="10092">
                  <c:v>0</c:v>
                </c:pt>
                <c:pt idx="10093">
                  <c:v>0</c:v>
                </c:pt>
                <c:pt idx="10094">
                  <c:v>0</c:v>
                </c:pt>
                <c:pt idx="10095">
                  <c:v>0</c:v>
                </c:pt>
                <c:pt idx="10096">
                  <c:v>0</c:v>
                </c:pt>
                <c:pt idx="10097">
                  <c:v>0</c:v>
                </c:pt>
                <c:pt idx="10098">
                  <c:v>0</c:v>
                </c:pt>
                <c:pt idx="10099">
                  <c:v>0</c:v>
                </c:pt>
                <c:pt idx="10100">
                  <c:v>0</c:v>
                </c:pt>
                <c:pt idx="10101">
                  <c:v>0</c:v>
                </c:pt>
                <c:pt idx="10102">
                  <c:v>0</c:v>
                </c:pt>
                <c:pt idx="10103">
                  <c:v>0</c:v>
                </c:pt>
                <c:pt idx="10104">
                  <c:v>0</c:v>
                </c:pt>
                <c:pt idx="10105">
                  <c:v>0</c:v>
                </c:pt>
                <c:pt idx="10106">
                  <c:v>0</c:v>
                </c:pt>
                <c:pt idx="10107">
                  <c:v>0</c:v>
                </c:pt>
                <c:pt idx="10108">
                  <c:v>0</c:v>
                </c:pt>
                <c:pt idx="10109">
                  <c:v>0</c:v>
                </c:pt>
                <c:pt idx="10110">
                  <c:v>0</c:v>
                </c:pt>
                <c:pt idx="10111">
                  <c:v>0</c:v>
                </c:pt>
                <c:pt idx="10112">
                  <c:v>0</c:v>
                </c:pt>
                <c:pt idx="10113">
                  <c:v>0</c:v>
                </c:pt>
                <c:pt idx="10114">
                  <c:v>0</c:v>
                </c:pt>
                <c:pt idx="10115">
                  <c:v>0</c:v>
                </c:pt>
                <c:pt idx="10116">
                  <c:v>0</c:v>
                </c:pt>
                <c:pt idx="10117">
                  <c:v>0</c:v>
                </c:pt>
                <c:pt idx="10118">
                  <c:v>0</c:v>
                </c:pt>
                <c:pt idx="10119">
                  <c:v>0</c:v>
                </c:pt>
                <c:pt idx="10120">
                  <c:v>0</c:v>
                </c:pt>
                <c:pt idx="10121">
                  <c:v>0</c:v>
                </c:pt>
                <c:pt idx="10122">
                  <c:v>0</c:v>
                </c:pt>
                <c:pt idx="10123">
                  <c:v>0</c:v>
                </c:pt>
                <c:pt idx="10124">
                  <c:v>0</c:v>
                </c:pt>
                <c:pt idx="10125">
                  <c:v>0</c:v>
                </c:pt>
                <c:pt idx="10126">
                  <c:v>0</c:v>
                </c:pt>
                <c:pt idx="10127">
                  <c:v>0</c:v>
                </c:pt>
                <c:pt idx="10128">
                  <c:v>0</c:v>
                </c:pt>
                <c:pt idx="10129">
                  <c:v>0</c:v>
                </c:pt>
                <c:pt idx="10130">
                  <c:v>0</c:v>
                </c:pt>
                <c:pt idx="10131">
                  <c:v>0</c:v>
                </c:pt>
                <c:pt idx="10132">
                  <c:v>0</c:v>
                </c:pt>
                <c:pt idx="10133">
                  <c:v>0</c:v>
                </c:pt>
                <c:pt idx="10134">
                  <c:v>0</c:v>
                </c:pt>
                <c:pt idx="10135">
                  <c:v>0</c:v>
                </c:pt>
                <c:pt idx="10136">
                  <c:v>0</c:v>
                </c:pt>
                <c:pt idx="10137">
                  <c:v>0</c:v>
                </c:pt>
                <c:pt idx="10138">
                  <c:v>0</c:v>
                </c:pt>
                <c:pt idx="10139">
                  <c:v>0</c:v>
                </c:pt>
                <c:pt idx="10140">
                  <c:v>0</c:v>
                </c:pt>
                <c:pt idx="10141">
                  <c:v>0</c:v>
                </c:pt>
                <c:pt idx="10142">
                  <c:v>0</c:v>
                </c:pt>
                <c:pt idx="10143">
                  <c:v>0</c:v>
                </c:pt>
                <c:pt idx="10144">
                  <c:v>0</c:v>
                </c:pt>
                <c:pt idx="10145">
                  <c:v>0</c:v>
                </c:pt>
                <c:pt idx="10146">
                  <c:v>0</c:v>
                </c:pt>
                <c:pt idx="10147">
                  <c:v>0</c:v>
                </c:pt>
                <c:pt idx="10148">
                  <c:v>0</c:v>
                </c:pt>
                <c:pt idx="10149">
                  <c:v>0</c:v>
                </c:pt>
                <c:pt idx="10150">
                  <c:v>0</c:v>
                </c:pt>
                <c:pt idx="10151">
                  <c:v>0</c:v>
                </c:pt>
                <c:pt idx="10152">
                  <c:v>0</c:v>
                </c:pt>
                <c:pt idx="10153">
                  <c:v>0</c:v>
                </c:pt>
                <c:pt idx="10154">
                  <c:v>0</c:v>
                </c:pt>
                <c:pt idx="10155">
                  <c:v>0</c:v>
                </c:pt>
                <c:pt idx="10156">
                  <c:v>0</c:v>
                </c:pt>
                <c:pt idx="10157">
                  <c:v>0</c:v>
                </c:pt>
                <c:pt idx="10158">
                  <c:v>0</c:v>
                </c:pt>
                <c:pt idx="10159">
                  <c:v>0</c:v>
                </c:pt>
                <c:pt idx="10160">
                  <c:v>0</c:v>
                </c:pt>
                <c:pt idx="10161">
                  <c:v>0</c:v>
                </c:pt>
                <c:pt idx="10162">
                  <c:v>0</c:v>
                </c:pt>
                <c:pt idx="10163">
                  <c:v>0</c:v>
                </c:pt>
                <c:pt idx="10164">
                  <c:v>0</c:v>
                </c:pt>
                <c:pt idx="10165">
                  <c:v>0</c:v>
                </c:pt>
                <c:pt idx="10166">
                  <c:v>0</c:v>
                </c:pt>
                <c:pt idx="10167">
                  <c:v>0</c:v>
                </c:pt>
                <c:pt idx="10168">
                  <c:v>0</c:v>
                </c:pt>
                <c:pt idx="10169">
                  <c:v>0</c:v>
                </c:pt>
                <c:pt idx="10170">
                  <c:v>0</c:v>
                </c:pt>
                <c:pt idx="10171">
                  <c:v>0</c:v>
                </c:pt>
                <c:pt idx="10172">
                  <c:v>0</c:v>
                </c:pt>
                <c:pt idx="10173">
                  <c:v>0</c:v>
                </c:pt>
                <c:pt idx="10174">
                  <c:v>0</c:v>
                </c:pt>
                <c:pt idx="10175">
                  <c:v>0</c:v>
                </c:pt>
                <c:pt idx="10176">
                  <c:v>0</c:v>
                </c:pt>
                <c:pt idx="10177">
                  <c:v>0</c:v>
                </c:pt>
                <c:pt idx="10178">
                  <c:v>0</c:v>
                </c:pt>
                <c:pt idx="10179">
                  <c:v>0</c:v>
                </c:pt>
                <c:pt idx="10180">
                  <c:v>0</c:v>
                </c:pt>
                <c:pt idx="10181">
                  <c:v>0</c:v>
                </c:pt>
                <c:pt idx="10182">
                  <c:v>0</c:v>
                </c:pt>
                <c:pt idx="10183">
                  <c:v>0</c:v>
                </c:pt>
                <c:pt idx="10184">
                  <c:v>0</c:v>
                </c:pt>
                <c:pt idx="10185">
                  <c:v>0</c:v>
                </c:pt>
                <c:pt idx="10186">
                  <c:v>0</c:v>
                </c:pt>
                <c:pt idx="10187">
                  <c:v>0</c:v>
                </c:pt>
                <c:pt idx="10188">
                  <c:v>0</c:v>
                </c:pt>
                <c:pt idx="10189">
                  <c:v>0</c:v>
                </c:pt>
                <c:pt idx="10190">
                  <c:v>0</c:v>
                </c:pt>
                <c:pt idx="10191">
                  <c:v>0</c:v>
                </c:pt>
                <c:pt idx="10192">
                  <c:v>0</c:v>
                </c:pt>
                <c:pt idx="10193">
                  <c:v>0</c:v>
                </c:pt>
                <c:pt idx="10194">
                  <c:v>0</c:v>
                </c:pt>
                <c:pt idx="10195">
                  <c:v>0</c:v>
                </c:pt>
                <c:pt idx="10196">
                  <c:v>0</c:v>
                </c:pt>
                <c:pt idx="10197">
                  <c:v>0</c:v>
                </c:pt>
                <c:pt idx="10198">
                  <c:v>0</c:v>
                </c:pt>
                <c:pt idx="10199">
                  <c:v>0</c:v>
                </c:pt>
                <c:pt idx="10200">
                  <c:v>0</c:v>
                </c:pt>
                <c:pt idx="10201">
                  <c:v>0</c:v>
                </c:pt>
                <c:pt idx="10202">
                  <c:v>0</c:v>
                </c:pt>
                <c:pt idx="10203">
                  <c:v>0</c:v>
                </c:pt>
                <c:pt idx="10204">
                  <c:v>0</c:v>
                </c:pt>
                <c:pt idx="10205">
                  <c:v>0</c:v>
                </c:pt>
                <c:pt idx="10206">
                  <c:v>0</c:v>
                </c:pt>
                <c:pt idx="10207">
                  <c:v>0</c:v>
                </c:pt>
                <c:pt idx="10208">
                  <c:v>0</c:v>
                </c:pt>
                <c:pt idx="10209">
                  <c:v>0</c:v>
                </c:pt>
                <c:pt idx="10210">
                  <c:v>0</c:v>
                </c:pt>
                <c:pt idx="10211">
                  <c:v>0</c:v>
                </c:pt>
                <c:pt idx="10212">
                  <c:v>0</c:v>
                </c:pt>
                <c:pt idx="10213">
                  <c:v>0</c:v>
                </c:pt>
                <c:pt idx="10214">
                  <c:v>0</c:v>
                </c:pt>
                <c:pt idx="10215">
                  <c:v>0</c:v>
                </c:pt>
                <c:pt idx="10216">
                  <c:v>0</c:v>
                </c:pt>
                <c:pt idx="10217">
                  <c:v>0</c:v>
                </c:pt>
                <c:pt idx="10218">
                  <c:v>0</c:v>
                </c:pt>
                <c:pt idx="10219">
                  <c:v>0</c:v>
                </c:pt>
                <c:pt idx="10220">
                  <c:v>0</c:v>
                </c:pt>
                <c:pt idx="10221">
                  <c:v>0</c:v>
                </c:pt>
                <c:pt idx="10222">
                  <c:v>0</c:v>
                </c:pt>
                <c:pt idx="10223">
                  <c:v>0</c:v>
                </c:pt>
                <c:pt idx="10224">
                  <c:v>0</c:v>
                </c:pt>
                <c:pt idx="10225">
                  <c:v>0</c:v>
                </c:pt>
                <c:pt idx="10226">
                  <c:v>0</c:v>
                </c:pt>
                <c:pt idx="10227">
                  <c:v>0</c:v>
                </c:pt>
                <c:pt idx="10228">
                  <c:v>0</c:v>
                </c:pt>
                <c:pt idx="10229">
                  <c:v>0</c:v>
                </c:pt>
                <c:pt idx="10230">
                  <c:v>0</c:v>
                </c:pt>
                <c:pt idx="10231">
                  <c:v>0</c:v>
                </c:pt>
                <c:pt idx="10232">
                  <c:v>0</c:v>
                </c:pt>
                <c:pt idx="10233">
                  <c:v>0</c:v>
                </c:pt>
                <c:pt idx="10234">
                  <c:v>0</c:v>
                </c:pt>
                <c:pt idx="10235">
                  <c:v>0</c:v>
                </c:pt>
                <c:pt idx="10236">
                  <c:v>0</c:v>
                </c:pt>
                <c:pt idx="10237">
                  <c:v>0</c:v>
                </c:pt>
                <c:pt idx="10238">
                  <c:v>0</c:v>
                </c:pt>
                <c:pt idx="10239">
                  <c:v>0</c:v>
                </c:pt>
                <c:pt idx="10240">
                  <c:v>0</c:v>
                </c:pt>
                <c:pt idx="10241">
                  <c:v>0</c:v>
                </c:pt>
                <c:pt idx="10242">
                  <c:v>0</c:v>
                </c:pt>
                <c:pt idx="10243">
                  <c:v>0</c:v>
                </c:pt>
                <c:pt idx="10244">
                  <c:v>0</c:v>
                </c:pt>
                <c:pt idx="10245">
                  <c:v>0</c:v>
                </c:pt>
                <c:pt idx="10246">
                  <c:v>0</c:v>
                </c:pt>
                <c:pt idx="10247">
                  <c:v>0</c:v>
                </c:pt>
                <c:pt idx="10248">
                  <c:v>0</c:v>
                </c:pt>
                <c:pt idx="10249">
                  <c:v>0</c:v>
                </c:pt>
                <c:pt idx="10250">
                  <c:v>0</c:v>
                </c:pt>
                <c:pt idx="10251">
                  <c:v>0</c:v>
                </c:pt>
                <c:pt idx="10252">
                  <c:v>0</c:v>
                </c:pt>
                <c:pt idx="10253">
                  <c:v>0</c:v>
                </c:pt>
                <c:pt idx="10254">
                  <c:v>0</c:v>
                </c:pt>
                <c:pt idx="10255">
                  <c:v>0</c:v>
                </c:pt>
                <c:pt idx="10256">
                  <c:v>0</c:v>
                </c:pt>
                <c:pt idx="10257">
                  <c:v>0</c:v>
                </c:pt>
                <c:pt idx="10258">
                  <c:v>0</c:v>
                </c:pt>
                <c:pt idx="10259">
                  <c:v>0</c:v>
                </c:pt>
                <c:pt idx="10260">
                  <c:v>0</c:v>
                </c:pt>
                <c:pt idx="10261">
                  <c:v>0</c:v>
                </c:pt>
                <c:pt idx="10262">
                  <c:v>0</c:v>
                </c:pt>
                <c:pt idx="10263">
                  <c:v>0</c:v>
                </c:pt>
                <c:pt idx="10264">
                  <c:v>0</c:v>
                </c:pt>
                <c:pt idx="10265">
                  <c:v>0</c:v>
                </c:pt>
                <c:pt idx="10266">
                  <c:v>0</c:v>
                </c:pt>
                <c:pt idx="10267">
                  <c:v>0</c:v>
                </c:pt>
                <c:pt idx="10268">
                  <c:v>0</c:v>
                </c:pt>
                <c:pt idx="10269">
                  <c:v>0</c:v>
                </c:pt>
                <c:pt idx="10270">
                  <c:v>0</c:v>
                </c:pt>
                <c:pt idx="10271">
                  <c:v>0</c:v>
                </c:pt>
                <c:pt idx="10272">
                  <c:v>0</c:v>
                </c:pt>
                <c:pt idx="10273">
                  <c:v>0</c:v>
                </c:pt>
                <c:pt idx="10274">
                  <c:v>0</c:v>
                </c:pt>
                <c:pt idx="10275">
                  <c:v>0</c:v>
                </c:pt>
                <c:pt idx="10276">
                  <c:v>0</c:v>
                </c:pt>
                <c:pt idx="10277">
                  <c:v>0</c:v>
                </c:pt>
                <c:pt idx="10278">
                  <c:v>0</c:v>
                </c:pt>
                <c:pt idx="10279">
                  <c:v>0</c:v>
                </c:pt>
                <c:pt idx="10280">
                  <c:v>0</c:v>
                </c:pt>
                <c:pt idx="10281">
                  <c:v>0</c:v>
                </c:pt>
                <c:pt idx="10282">
                  <c:v>0</c:v>
                </c:pt>
                <c:pt idx="10283">
                  <c:v>0</c:v>
                </c:pt>
                <c:pt idx="10284">
                  <c:v>0</c:v>
                </c:pt>
                <c:pt idx="10285">
                  <c:v>0</c:v>
                </c:pt>
                <c:pt idx="10286">
                  <c:v>0</c:v>
                </c:pt>
                <c:pt idx="10287">
                  <c:v>0</c:v>
                </c:pt>
                <c:pt idx="10288">
                  <c:v>0</c:v>
                </c:pt>
                <c:pt idx="10289">
                  <c:v>0</c:v>
                </c:pt>
                <c:pt idx="10290">
                  <c:v>0</c:v>
                </c:pt>
                <c:pt idx="10291">
                  <c:v>0</c:v>
                </c:pt>
                <c:pt idx="10292">
                  <c:v>0</c:v>
                </c:pt>
                <c:pt idx="10293">
                  <c:v>0</c:v>
                </c:pt>
                <c:pt idx="10294">
                  <c:v>0</c:v>
                </c:pt>
                <c:pt idx="10295">
                  <c:v>0</c:v>
                </c:pt>
                <c:pt idx="10296">
                  <c:v>0</c:v>
                </c:pt>
                <c:pt idx="10297">
                  <c:v>0</c:v>
                </c:pt>
                <c:pt idx="10298">
                  <c:v>0</c:v>
                </c:pt>
                <c:pt idx="10299">
                  <c:v>0</c:v>
                </c:pt>
                <c:pt idx="10300">
                  <c:v>0</c:v>
                </c:pt>
                <c:pt idx="10301">
                  <c:v>0</c:v>
                </c:pt>
                <c:pt idx="10302">
                  <c:v>0</c:v>
                </c:pt>
                <c:pt idx="10303">
                  <c:v>0</c:v>
                </c:pt>
                <c:pt idx="10304">
                  <c:v>0</c:v>
                </c:pt>
                <c:pt idx="10305">
                  <c:v>0</c:v>
                </c:pt>
                <c:pt idx="10306">
                  <c:v>0</c:v>
                </c:pt>
                <c:pt idx="10307">
                  <c:v>0</c:v>
                </c:pt>
                <c:pt idx="10308">
                  <c:v>0</c:v>
                </c:pt>
                <c:pt idx="10309">
                  <c:v>0</c:v>
                </c:pt>
                <c:pt idx="10310">
                  <c:v>0</c:v>
                </c:pt>
                <c:pt idx="10311">
                  <c:v>0</c:v>
                </c:pt>
                <c:pt idx="10312">
                  <c:v>0</c:v>
                </c:pt>
                <c:pt idx="10313">
                  <c:v>0</c:v>
                </c:pt>
                <c:pt idx="10314">
                  <c:v>0</c:v>
                </c:pt>
                <c:pt idx="10315">
                  <c:v>0</c:v>
                </c:pt>
                <c:pt idx="10316">
                  <c:v>0</c:v>
                </c:pt>
                <c:pt idx="10317">
                  <c:v>0</c:v>
                </c:pt>
                <c:pt idx="10318">
                  <c:v>0</c:v>
                </c:pt>
                <c:pt idx="10319">
                  <c:v>0</c:v>
                </c:pt>
                <c:pt idx="10320">
                  <c:v>0</c:v>
                </c:pt>
                <c:pt idx="10321">
                  <c:v>0</c:v>
                </c:pt>
                <c:pt idx="10322">
                  <c:v>0</c:v>
                </c:pt>
                <c:pt idx="10323">
                  <c:v>0</c:v>
                </c:pt>
                <c:pt idx="10324">
                  <c:v>0</c:v>
                </c:pt>
                <c:pt idx="10325">
                  <c:v>0</c:v>
                </c:pt>
                <c:pt idx="10326">
                  <c:v>0</c:v>
                </c:pt>
                <c:pt idx="10327">
                  <c:v>0</c:v>
                </c:pt>
                <c:pt idx="10328">
                  <c:v>0</c:v>
                </c:pt>
                <c:pt idx="10329">
                  <c:v>0</c:v>
                </c:pt>
                <c:pt idx="10330">
                  <c:v>0</c:v>
                </c:pt>
                <c:pt idx="10331">
                  <c:v>0</c:v>
                </c:pt>
                <c:pt idx="10332">
                  <c:v>0</c:v>
                </c:pt>
                <c:pt idx="10333">
                  <c:v>0</c:v>
                </c:pt>
                <c:pt idx="10334">
                  <c:v>0</c:v>
                </c:pt>
                <c:pt idx="10335">
                  <c:v>0</c:v>
                </c:pt>
                <c:pt idx="10336">
                  <c:v>0</c:v>
                </c:pt>
                <c:pt idx="10337">
                  <c:v>0</c:v>
                </c:pt>
                <c:pt idx="10338">
                  <c:v>0</c:v>
                </c:pt>
                <c:pt idx="10339">
                  <c:v>0</c:v>
                </c:pt>
                <c:pt idx="10340">
                  <c:v>0</c:v>
                </c:pt>
                <c:pt idx="10341">
                  <c:v>0</c:v>
                </c:pt>
                <c:pt idx="10342">
                  <c:v>0</c:v>
                </c:pt>
                <c:pt idx="10343">
                  <c:v>0</c:v>
                </c:pt>
                <c:pt idx="10344">
                  <c:v>0</c:v>
                </c:pt>
                <c:pt idx="10345">
                  <c:v>0</c:v>
                </c:pt>
                <c:pt idx="10346">
                  <c:v>0</c:v>
                </c:pt>
                <c:pt idx="10347">
                  <c:v>0</c:v>
                </c:pt>
                <c:pt idx="10348">
                  <c:v>0</c:v>
                </c:pt>
                <c:pt idx="10349">
                  <c:v>0</c:v>
                </c:pt>
                <c:pt idx="10350">
                  <c:v>0</c:v>
                </c:pt>
                <c:pt idx="10351">
                  <c:v>0</c:v>
                </c:pt>
                <c:pt idx="10352">
                  <c:v>0</c:v>
                </c:pt>
                <c:pt idx="10353">
                  <c:v>0</c:v>
                </c:pt>
                <c:pt idx="10354">
                  <c:v>0</c:v>
                </c:pt>
                <c:pt idx="10355">
                  <c:v>0</c:v>
                </c:pt>
                <c:pt idx="10356">
                  <c:v>0</c:v>
                </c:pt>
                <c:pt idx="10357">
                  <c:v>0</c:v>
                </c:pt>
                <c:pt idx="10358">
                  <c:v>0</c:v>
                </c:pt>
                <c:pt idx="10359">
                  <c:v>0</c:v>
                </c:pt>
                <c:pt idx="10360">
                  <c:v>0</c:v>
                </c:pt>
                <c:pt idx="10361">
                  <c:v>0</c:v>
                </c:pt>
                <c:pt idx="10362">
                  <c:v>0</c:v>
                </c:pt>
                <c:pt idx="10363">
                  <c:v>0</c:v>
                </c:pt>
                <c:pt idx="10364">
                  <c:v>0</c:v>
                </c:pt>
                <c:pt idx="10365">
                  <c:v>0</c:v>
                </c:pt>
                <c:pt idx="10366">
                  <c:v>0</c:v>
                </c:pt>
                <c:pt idx="10367">
                  <c:v>0</c:v>
                </c:pt>
                <c:pt idx="10368">
                  <c:v>0</c:v>
                </c:pt>
                <c:pt idx="10369">
                  <c:v>0</c:v>
                </c:pt>
                <c:pt idx="10370">
                  <c:v>0</c:v>
                </c:pt>
                <c:pt idx="10371">
                  <c:v>0</c:v>
                </c:pt>
                <c:pt idx="10372">
                  <c:v>0</c:v>
                </c:pt>
                <c:pt idx="10373">
                  <c:v>0</c:v>
                </c:pt>
                <c:pt idx="10374">
                  <c:v>0</c:v>
                </c:pt>
                <c:pt idx="10375">
                  <c:v>0</c:v>
                </c:pt>
                <c:pt idx="10376">
                  <c:v>0</c:v>
                </c:pt>
                <c:pt idx="10377">
                  <c:v>0</c:v>
                </c:pt>
                <c:pt idx="10378">
                  <c:v>0</c:v>
                </c:pt>
                <c:pt idx="10379">
                  <c:v>0</c:v>
                </c:pt>
                <c:pt idx="10380">
                  <c:v>0</c:v>
                </c:pt>
                <c:pt idx="10381">
                  <c:v>0</c:v>
                </c:pt>
                <c:pt idx="10382">
                  <c:v>0</c:v>
                </c:pt>
                <c:pt idx="10383">
                  <c:v>0</c:v>
                </c:pt>
                <c:pt idx="10384">
                  <c:v>0</c:v>
                </c:pt>
                <c:pt idx="10385">
                  <c:v>0</c:v>
                </c:pt>
                <c:pt idx="10386">
                  <c:v>0</c:v>
                </c:pt>
                <c:pt idx="10387">
                  <c:v>0</c:v>
                </c:pt>
                <c:pt idx="10388">
                  <c:v>0</c:v>
                </c:pt>
                <c:pt idx="10389">
                  <c:v>0</c:v>
                </c:pt>
                <c:pt idx="10390">
                  <c:v>0</c:v>
                </c:pt>
                <c:pt idx="10391">
                  <c:v>0</c:v>
                </c:pt>
                <c:pt idx="10392">
                  <c:v>0</c:v>
                </c:pt>
                <c:pt idx="10393">
                  <c:v>0</c:v>
                </c:pt>
                <c:pt idx="10394">
                  <c:v>0</c:v>
                </c:pt>
                <c:pt idx="10395">
                  <c:v>0</c:v>
                </c:pt>
                <c:pt idx="10396">
                  <c:v>0</c:v>
                </c:pt>
                <c:pt idx="10397">
                  <c:v>0</c:v>
                </c:pt>
                <c:pt idx="10398">
                  <c:v>0</c:v>
                </c:pt>
                <c:pt idx="10399">
                  <c:v>0</c:v>
                </c:pt>
                <c:pt idx="10400">
                  <c:v>0</c:v>
                </c:pt>
                <c:pt idx="10401">
                  <c:v>0</c:v>
                </c:pt>
                <c:pt idx="10402">
                  <c:v>0</c:v>
                </c:pt>
                <c:pt idx="10403">
                  <c:v>0</c:v>
                </c:pt>
                <c:pt idx="10404">
                  <c:v>0</c:v>
                </c:pt>
                <c:pt idx="10405">
                  <c:v>0</c:v>
                </c:pt>
                <c:pt idx="10406">
                  <c:v>0</c:v>
                </c:pt>
                <c:pt idx="10407">
                  <c:v>0</c:v>
                </c:pt>
                <c:pt idx="10408">
                  <c:v>0</c:v>
                </c:pt>
                <c:pt idx="10409">
                  <c:v>0</c:v>
                </c:pt>
                <c:pt idx="10410">
                  <c:v>0</c:v>
                </c:pt>
                <c:pt idx="10411">
                  <c:v>0</c:v>
                </c:pt>
                <c:pt idx="10412">
                  <c:v>0</c:v>
                </c:pt>
                <c:pt idx="10413">
                  <c:v>0</c:v>
                </c:pt>
                <c:pt idx="10414">
                  <c:v>0</c:v>
                </c:pt>
                <c:pt idx="10415">
                  <c:v>0</c:v>
                </c:pt>
                <c:pt idx="10416">
                  <c:v>0</c:v>
                </c:pt>
                <c:pt idx="10417">
                  <c:v>0</c:v>
                </c:pt>
                <c:pt idx="10418">
                  <c:v>0</c:v>
                </c:pt>
                <c:pt idx="10419">
                  <c:v>0</c:v>
                </c:pt>
                <c:pt idx="10420">
                  <c:v>0</c:v>
                </c:pt>
                <c:pt idx="10421">
                  <c:v>0</c:v>
                </c:pt>
                <c:pt idx="10422">
                  <c:v>0</c:v>
                </c:pt>
                <c:pt idx="10423">
                  <c:v>0</c:v>
                </c:pt>
                <c:pt idx="10424">
                  <c:v>0</c:v>
                </c:pt>
                <c:pt idx="10425">
                  <c:v>0</c:v>
                </c:pt>
                <c:pt idx="10426">
                  <c:v>0</c:v>
                </c:pt>
                <c:pt idx="10427">
                  <c:v>0</c:v>
                </c:pt>
                <c:pt idx="10428">
                  <c:v>0</c:v>
                </c:pt>
                <c:pt idx="10429">
                  <c:v>0</c:v>
                </c:pt>
                <c:pt idx="10430">
                  <c:v>0</c:v>
                </c:pt>
                <c:pt idx="10431">
                  <c:v>0</c:v>
                </c:pt>
                <c:pt idx="10432">
                  <c:v>0</c:v>
                </c:pt>
                <c:pt idx="10433">
                  <c:v>0</c:v>
                </c:pt>
                <c:pt idx="10434">
                  <c:v>0</c:v>
                </c:pt>
                <c:pt idx="10435">
                  <c:v>0</c:v>
                </c:pt>
                <c:pt idx="10436">
                  <c:v>0</c:v>
                </c:pt>
                <c:pt idx="10437">
                  <c:v>0</c:v>
                </c:pt>
                <c:pt idx="10438">
                  <c:v>0</c:v>
                </c:pt>
                <c:pt idx="10439">
                  <c:v>0</c:v>
                </c:pt>
                <c:pt idx="10440">
                  <c:v>0</c:v>
                </c:pt>
                <c:pt idx="10441">
                  <c:v>0</c:v>
                </c:pt>
                <c:pt idx="10442">
                  <c:v>0</c:v>
                </c:pt>
                <c:pt idx="10443">
                  <c:v>0</c:v>
                </c:pt>
                <c:pt idx="10444">
                  <c:v>0</c:v>
                </c:pt>
                <c:pt idx="10445">
                  <c:v>0</c:v>
                </c:pt>
                <c:pt idx="10446">
                  <c:v>0</c:v>
                </c:pt>
                <c:pt idx="10447">
                  <c:v>0</c:v>
                </c:pt>
                <c:pt idx="10448">
                  <c:v>0</c:v>
                </c:pt>
                <c:pt idx="10449">
                  <c:v>0</c:v>
                </c:pt>
                <c:pt idx="10450">
                  <c:v>0</c:v>
                </c:pt>
                <c:pt idx="10451">
                  <c:v>0</c:v>
                </c:pt>
                <c:pt idx="10452">
                  <c:v>0</c:v>
                </c:pt>
                <c:pt idx="10453">
                  <c:v>0</c:v>
                </c:pt>
                <c:pt idx="10454">
                  <c:v>0</c:v>
                </c:pt>
                <c:pt idx="10455">
                  <c:v>0</c:v>
                </c:pt>
                <c:pt idx="10456">
                  <c:v>0</c:v>
                </c:pt>
                <c:pt idx="10457">
                  <c:v>0</c:v>
                </c:pt>
                <c:pt idx="10458">
                  <c:v>0</c:v>
                </c:pt>
                <c:pt idx="10459">
                  <c:v>0</c:v>
                </c:pt>
                <c:pt idx="10460">
                  <c:v>0</c:v>
                </c:pt>
                <c:pt idx="10461">
                  <c:v>0</c:v>
                </c:pt>
                <c:pt idx="10462">
                  <c:v>0</c:v>
                </c:pt>
                <c:pt idx="10463">
                  <c:v>0</c:v>
                </c:pt>
                <c:pt idx="10464">
                  <c:v>0</c:v>
                </c:pt>
                <c:pt idx="10465">
                  <c:v>0</c:v>
                </c:pt>
                <c:pt idx="10466">
                  <c:v>0</c:v>
                </c:pt>
                <c:pt idx="10467">
                  <c:v>0</c:v>
                </c:pt>
                <c:pt idx="10468">
                  <c:v>0</c:v>
                </c:pt>
                <c:pt idx="10469">
                  <c:v>0</c:v>
                </c:pt>
                <c:pt idx="10470">
                  <c:v>0</c:v>
                </c:pt>
                <c:pt idx="10471">
                  <c:v>0</c:v>
                </c:pt>
                <c:pt idx="10472">
                  <c:v>0</c:v>
                </c:pt>
                <c:pt idx="10473">
                  <c:v>0</c:v>
                </c:pt>
                <c:pt idx="10474">
                  <c:v>0</c:v>
                </c:pt>
                <c:pt idx="10475">
                  <c:v>0</c:v>
                </c:pt>
                <c:pt idx="10476">
                  <c:v>0</c:v>
                </c:pt>
                <c:pt idx="10477">
                  <c:v>0</c:v>
                </c:pt>
                <c:pt idx="10478">
                  <c:v>0</c:v>
                </c:pt>
                <c:pt idx="10479">
                  <c:v>0</c:v>
                </c:pt>
                <c:pt idx="10480">
                  <c:v>0</c:v>
                </c:pt>
                <c:pt idx="10481">
                  <c:v>0</c:v>
                </c:pt>
                <c:pt idx="10482">
                  <c:v>0</c:v>
                </c:pt>
                <c:pt idx="10483">
                  <c:v>0</c:v>
                </c:pt>
                <c:pt idx="10484">
                  <c:v>0</c:v>
                </c:pt>
                <c:pt idx="10485">
                  <c:v>0</c:v>
                </c:pt>
                <c:pt idx="10486">
                  <c:v>0</c:v>
                </c:pt>
                <c:pt idx="10487">
                  <c:v>0</c:v>
                </c:pt>
                <c:pt idx="10488">
                  <c:v>0</c:v>
                </c:pt>
                <c:pt idx="10489">
                  <c:v>0</c:v>
                </c:pt>
                <c:pt idx="10490">
                  <c:v>0</c:v>
                </c:pt>
                <c:pt idx="10491">
                  <c:v>0</c:v>
                </c:pt>
                <c:pt idx="10492">
                  <c:v>0</c:v>
                </c:pt>
                <c:pt idx="10493">
                  <c:v>0</c:v>
                </c:pt>
                <c:pt idx="10494">
                  <c:v>0</c:v>
                </c:pt>
                <c:pt idx="10495">
                  <c:v>0</c:v>
                </c:pt>
                <c:pt idx="10496">
                  <c:v>0</c:v>
                </c:pt>
                <c:pt idx="10497">
                  <c:v>0</c:v>
                </c:pt>
                <c:pt idx="10498">
                  <c:v>0</c:v>
                </c:pt>
                <c:pt idx="10499">
                  <c:v>0</c:v>
                </c:pt>
                <c:pt idx="10500">
                  <c:v>0</c:v>
                </c:pt>
                <c:pt idx="10501">
                  <c:v>0</c:v>
                </c:pt>
                <c:pt idx="10502">
                  <c:v>0</c:v>
                </c:pt>
                <c:pt idx="10503">
                  <c:v>0</c:v>
                </c:pt>
                <c:pt idx="10504">
                  <c:v>0</c:v>
                </c:pt>
                <c:pt idx="10505">
                  <c:v>0</c:v>
                </c:pt>
                <c:pt idx="10506">
                  <c:v>0</c:v>
                </c:pt>
                <c:pt idx="10507">
                  <c:v>0</c:v>
                </c:pt>
                <c:pt idx="10508">
                  <c:v>0</c:v>
                </c:pt>
                <c:pt idx="10509">
                  <c:v>0</c:v>
                </c:pt>
                <c:pt idx="10510">
                  <c:v>0</c:v>
                </c:pt>
                <c:pt idx="10511">
                  <c:v>0</c:v>
                </c:pt>
                <c:pt idx="10512">
                  <c:v>0</c:v>
                </c:pt>
                <c:pt idx="10513">
                  <c:v>0</c:v>
                </c:pt>
                <c:pt idx="10514">
                  <c:v>0</c:v>
                </c:pt>
                <c:pt idx="10515">
                  <c:v>0</c:v>
                </c:pt>
                <c:pt idx="10516">
                  <c:v>0</c:v>
                </c:pt>
                <c:pt idx="10517">
                  <c:v>0</c:v>
                </c:pt>
                <c:pt idx="10518">
                  <c:v>0</c:v>
                </c:pt>
                <c:pt idx="10519">
                  <c:v>0</c:v>
                </c:pt>
                <c:pt idx="10520">
                  <c:v>0</c:v>
                </c:pt>
                <c:pt idx="10521">
                  <c:v>0</c:v>
                </c:pt>
                <c:pt idx="10522">
                  <c:v>0</c:v>
                </c:pt>
                <c:pt idx="10523">
                  <c:v>0</c:v>
                </c:pt>
                <c:pt idx="10524">
                  <c:v>0</c:v>
                </c:pt>
                <c:pt idx="10525">
                  <c:v>0</c:v>
                </c:pt>
                <c:pt idx="10526">
                  <c:v>0</c:v>
                </c:pt>
                <c:pt idx="10527">
                  <c:v>0</c:v>
                </c:pt>
                <c:pt idx="10528">
                  <c:v>0</c:v>
                </c:pt>
                <c:pt idx="10529">
                  <c:v>0</c:v>
                </c:pt>
                <c:pt idx="10530">
                  <c:v>0</c:v>
                </c:pt>
                <c:pt idx="10531">
                  <c:v>0</c:v>
                </c:pt>
                <c:pt idx="10532">
                  <c:v>0</c:v>
                </c:pt>
                <c:pt idx="10533">
                  <c:v>0</c:v>
                </c:pt>
                <c:pt idx="10534">
                  <c:v>0</c:v>
                </c:pt>
                <c:pt idx="10535">
                  <c:v>0</c:v>
                </c:pt>
                <c:pt idx="10536">
                  <c:v>0</c:v>
                </c:pt>
                <c:pt idx="10537">
                  <c:v>0</c:v>
                </c:pt>
                <c:pt idx="10538">
                  <c:v>0</c:v>
                </c:pt>
                <c:pt idx="10539">
                  <c:v>0</c:v>
                </c:pt>
                <c:pt idx="10540">
                  <c:v>0</c:v>
                </c:pt>
                <c:pt idx="10541">
                  <c:v>0</c:v>
                </c:pt>
                <c:pt idx="10542">
                  <c:v>0</c:v>
                </c:pt>
                <c:pt idx="10543">
                  <c:v>0</c:v>
                </c:pt>
                <c:pt idx="10544">
                  <c:v>0</c:v>
                </c:pt>
                <c:pt idx="10545">
                  <c:v>0</c:v>
                </c:pt>
                <c:pt idx="10546">
                  <c:v>0</c:v>
                </c:pt>
                <c:pt idx="10547">
                  <c:v>0</c:v>
                </c:pt>
                <c:pt idx="10548">
                  <c:v>0</c:v>
                </c:pt>
                <c:pt idx="10549">
                  <c:v>0</c:v>
                </c:pt>
                <c:pt idx="10550">
                  <c:v>0</c:v>
                </c:pt>
                <c:pt idx="10551">
                  <c:v>0</c:v>
                </c:pt>
                <c:pt idx="10552">
                  <c:v>0</c:v>
                </c:pt>
                <c:pt idx="10553">
                  <c:v>0</c:v>
                </c:pt>
                <c:pt idx="10554">
                  <c:v>0</c:v>
                </c:pt>
                <c:pt idx="10555">
                  <c:v>0</c:v>
                </c:pt>
                <c:pt idx="10556">
                  <c:v>0</c:v>
                </c:pt>
                <c:pt idx="10557">
                  <c:v>0</c:v>
                </c:pt>
                <c:pt idx="10558">
                  <c:v>0</c:v>
                </c:pt>
                <c:pt idx="10559">
                  <c:v>0</c:v>
                </c:pt>
                <c:pt idx="10560">
                  <c:v>0</c:v>
                </c:pt>
                <c:pt idx="10561">
                  <c:v>0</c:v>
                </c:pt>
                <c:pt idx="10562">
                  <c:v>0</c:v>
                </c:pt>
                <c:pt idx="10563">
                  <c:v>0</c:v>
                </c:pt>
                <c:pt idx="10564">
                  <c:v>0</c:v>
                </c:pt>
                <c:pt idx="10565">
                  <c:v>0</c:v>
                </c:pt>
                <c:pt idx="10566">
                  <c:v>0</c:v>
                </c:pt>
                <c:pt idx="10567">
                  <c:v>0</c:v>
                </c:pt>
                <c:pt idx="10568">
                  <c:v>0</c:v>
                </c:pt>
                <c:pt idx="10569">
                  <c:v>0</c:v>
                </c:pt>
                <c:pt idx="10570">
                  <c:v>0</c:v>
                </c:pt>
                <c:pt idx="10571">
                  <c:v>0</c:v>
                </c:pt>
                <c:pt idx="10572">
                  <c:v>0</c:v>
                </c:pt>
                <c:pt idx="10573">
                  <c:v>0</c:v>
                </c:pt>
                <c:pt idx="10574">
                  <c:v>0</c:v>
                </c:pt>
                <c:pt idx="10575">
                  <c:v>0</c:v>
                </c:pt>
                <c:pt idx="10576">
                  <c:v>0</c:v>
                </c:pt>
                <c:pt idx="10577">
                  <c:v>0</c:v>
                </c:pt>
                <c:pt idx="10578">
                  <c:v>0</c:v>
                </c:pt>
                <c:pt idx="10579">
                  <c:v>0</c:v>
                </c:pt>
                <c:pt idx="10580">
                  <c:v>0</c:v>
                </c:pt>
                <c:pt idx="10581">
                  <c:v>0</c:v>
                </c:pt>
                <c:pt idx="10582">
                  <c:v>0</c:v>
                </c:pt>
                <c:pt idx="10583">
                  <c:v>0</c:v>
                </c:pt>
                <c:pt idx="10584">
                  <c:v>0</c:v>
                </c:pt>
                <c:pt idx="10585">
                  <c:v>0</c:v>
                </c:pt>
                <c:pt idx="10586">
                  <c:v>0</c:v>
                </c:pt>
                <c:pt idx="10587">
                  <c:v>0</c:v>
                </c:pt>
                <c:pt idx="10588">
                  <c:v>0</c:v>
                </c:pt>
                <c:pt idx="10589">
                  <c:v>0</c:v>
                </c:pt>
                <c:pt idx="10590">
                  <c:v>0</c:v>
                </c:pt>
                <c:pt idx="10591">
                  <c:v>0</c:v>
                </c:pt>
                <c:pt idx="10592">
                  <c:v>0</c:v>
                </c:pt>
                <c:pt idx="10593">
                  <c:v>0</c:v>
                </c:pt>
                <c:pt idx="10594">
                  <c:v>0</c:v>
                </c:pt>
                <c:pt idx="10595">
                  <c:v>0</c:v>
                </c:pt>
                <c:pt idx="10596">
                  <c:v>0</c:v>
                </c:pt>
                <c:pt idx="10597">
                  <c:v>0</c:v>
                </c:pt>
                <c:pt idx="10598">
                  <c:v>0</c:v>
                </c:pt>
                <c:pt idx="10599">
                  <c:v>0</c:v>
                </c:pt>
                <c:pt idx="10600">
                  <c:v>0</c:v>
                </c:pt>
                <c:pt idx="10601">
                  <c:v>0</c:v>
                </c:pt>
                <c:pt idx="10602">
                  <c:v>0</c:v>
                </c:pt>
                <c:pt idx="10603">
                  <c:v>0</c:v>
                </c:pt>
                <c:pt idx="10604">
                  <c:v>0</c:v>
                </c:pt>
                <c:pt idx="10605">
                  <c:v>0</c:v>
                </c:pt>
                <c:pt idx="10606">
                  <c:v>0</c:v>
                </c:pt>
                <c:pt idx="10607">
                  <c:v>0</c:v>
                </c:pt>
                <c:pt idx="10608">
                  <c:v>0</c:v>
                </c:pt>
                <c:pt idx="10609">
                  <c:v>0</c:v>
                </c:pt>
                <c:pt idx="10610">
                  <c:v>0</c:v>
                </c:pt>
                <c:pt idx="10611">
                  <c:v>0</c:v>
                </c:pt>
                <c:pt idx="10612">
                  <c:v>0</c:v>
                </c:pt>
                <c:pt idx="10613">
                  <c:v>0</c:v>
                </c:pt>
                <c:pt idx="10614">
                  <c:v>0</c:v>
                </c:pt>
                <c:pt idx="10615">
                  <c:v>0</c:v>
                </c:pt>
                <c:pt idx="10616">
                  <c:v>0</c:v>
                </c:pt>
                <c:pt idx="10617">
                  <c:v>0</c:v>
                </c:pt>
                <c:pt idx="10618">
                  <c:v>0</c:v>
                </c:pt>
                <c:pt idx="10619">
                  <c:v>0</c:v>
                </c:pt>
                <c:pt idx="10620">
                  <c:v>0</c:v>
                </c:pt>
                <c:pt idx="10621">
                  <c:v>0</c:v>
                </c:pt>
                <c:pt idx="10622">
                  <c:v>0</c:v>
                </c:pt>
                <c:pt idx="10623">
                  <c:v>0</c:v>
                </c:pt>
                <c:pt idx="10624">
                  <c:v>0</c:v>
                </c:pt>
                <c:pt idx="10625">
                  <c:v>0</c:v>
                </c:pt>
                <c:pt idx="10626">
                  <c:v>0</c:v>
                </c:pt>
                <c:pt idx="10627">
                  <c:v>0</c:v>
                </c:pt>
                <c:pt idx="10628">
                  <c:v>0</c:v>
                </c:pt>
                <c:pt idx="10629">
                  <c:v>0</c:v>
                </c:pt>
                <c:pt idx="10630">
                  <c:v>0</c:v>
                </c:pt>
                <c:pt idx="10631">
                  <c:v>0</c:v>
                </c:pt>
                <c:pt idx="10632">
                  <c:v>0</c:v>
                </c:pt>
                <c:pt idx="10633">
                  <c:v>0</c:v>
                </c:pt>
                <c:pt idx="10634">
                  <c:v>0</c:v>
                </c:pt>
                <c:pt idx="10635">
                  <c:v>0</c:v>
                </c:pt>
                <c:pt idx="10636">
                  <c:v>0</c:v>
                </c:pt>
                <c:pt idx="10637">
                  <c:v>0</c:v>
                </c:pt>
                <c:pt idx="10638">
                  <c:v>0</c:v>
                </c:pt>
                <c:pt idx="10639">
                  <c:v>0</c:v>
                </c:pt>
                <c:pt idx="10640">
                  <c:v>0</c:v>
                </c:pt>
                <c:pt idx="10641">
                  <c:v>0</c:v>
                </c:pt>
                <c:pt idx="10642">
                  <c:v>0</c:v>
                </c:pt>
                <c:pt idx="10643">
                  <c:v>0</c:v>
                </c:pt>
                <c:pt idx="10644">
                  <c:v>0</c:v>
                </c:pt>
                <c:pt idx="10645">
                  <c:v>0</c:v>
                </c:pt>
                <c:pt idx="10646">
                  <c:v>0</c:v>
                </c:pt>
                <c:pt idx="10647">
                  <c:v>0</c:v>
                </c:pt>
                <c:pt idx="10648">
                  <c:v>0</c:v>
                </c:pt>
                <c:pt idx="10649">
                  <c:v>0</c:v>
                </c:pt>
                <c:pt idx="10650">
                  <c:v>0</c:v>
                </c:pt>
                <c:pt idx="10651">
                  <c:v>0</c:v>
                </c:pt>
                <c:pt idx="10652">
                  <c:v>0</c:v>
                </c:pt>
                <c:pt idx="10653">
                  <c:v>0</c:v>
                </c:pt>
                <c:pt idx="10654">
                  <c:v>0</c:v>
                </c:pt>
                <c:pt idx="10655">
                  <c:v>0</c:v>
                </c:pt>
                <c:pt idx="10656">
                  <c:v>0</c:v>
                </c:pt>
                <c:pt idx="10657">
                  <c:v>0</c:v>
                </c:pt>
                <c:pt idx="10658">
                  <c:v>0</c:v>
                </c:pt>
                <c:pt idx="10659">
                  <c:v>0</c:v>
                </c:pt>
                <c:pt idx="10660">
                  <c:v>0</c:v>
                </c:pt>
                <c:pt idx="10661">
                  <c:v>0</c:v>
                </c:pt>
                <c:pt idx="10662">
                  <c:v>0</c:v>
                </c:pt>
                <c:pt idx="10663">
                  <c:v>0</c:v>
                </c:pt>
                <c:pt idx="10664">
                  <c:v>0</c:v>
                </c:pt>
                <c:pt idx="10665">
                  <c:v>0</c:v>
                </c:pt>
                <c:pt idx="10666">
                  <c:v>0</c:v>
                </c:pt>
                <c:pt idx="10667">
                  <c:v>0</c:v>
                </c:pt>
                <c:pt idx="10668">
                  <c:v>0</c:v>
                </c:pt>
                <c:pt idx="10669">
                  <c:v>0</c:v>
                </c:pt>
                <c:pt idx="10670">
                  <c:v>0</c:v>
                </c:pt>
                <c:pt idx="10671">
                  <c:v>0</c:v>
                </c:pt>
                <c:pt idx="10672">
                  <c:v>0</c:v>
                </c:pt>
                <c:pt idx="10673">
                  <c:v>0</c:v>
                </c:pt>
                <c:pt idx="10674">
                  <c:v>0</c:v>
                </c:pt>
                <c:pt idx="10675">
                  <c:v>0</c:v>
                </c:pt>
                <c:pt idx="10676">
                  <c:v>0</c:v>
                </c:pt>
                <c:pt idx="10677">
                  <c:v>0</c:v>
                </c:pt>
                <c:pt idx="10678">
                  <c:v>0</c:v>
                </c:pt>
                <c:pt idx="10679">
                  <c:v>0</c:v>
                </c:pt>
                <c:pt idx="10680">
                  <c:v>0</c:v>
                </c:pt>
                <c:pt idx="10681">
                  <c:v>0</c:v>
                </c:pt>
                <c:pt idx="10682">
                  <c:v>0</c:v>
                </c:pt>
                <c:pt idx="10683">
                  <c:v>0</c:v>
                </c:pt>
                <c:pt idx="10684">
                  <c:v>0</c:v>
                </c:pt>
                <c:pt idx="10685">
                  <c:v>0</c:v>
                </c:pt>
                <c:pt idx="10686">
                  <c:v>0</c:v>
                </c:pt>
                <c:pt idx="10687">
                  <c:v>0</c:v>
                </c:pt>
                <c:pt idx="10688">
                  <c:v>0</c:v>
                </c:pt>
                <c:pt idx="10689">
                  <c:v>0</c:v>
                </c:pt>
                <c:pt idx="10690">
                  <c:v>0</c:v>
                </c:pt>
                <c:pt idx="10691">
                  <c:v>0</c:v>
                </c:pt>
                <c:pt idx="10692">
                  <c:v>0</c:v>
                </c:pt>
                <c:pt idx="10693">
                  <c:v>0</c:v>
                </c:pt>
                <c:pt idx="10694">
                  <c:v>0</c:v>
                </c:pt>
                <c:pt idx="10695">
                  <c:v>0</c:v>
                </c:pt>
                <c:pt idx="10696">
                  <c:v>0</c:v>
                </c:pt>
                <c:pt idx="10697">
                  <c:v>0</c:v>
                </c:pt>
                <c:pt idx="10698">
                  <c:v>0</c:v>
                </c:pt>
                <c:pt idx="10699">
                  <c:v>0</c:v>
                </c:pt>
                <c:pt idx="10700">
                  <c:v>0</c:v>
                </c:pt>
                <c:pt idx="10701">
                  <c:v>0</c:v>
                </c:pt>
                <c:pt idx="10702">
                  <c:v>0</c:v>
                </c:pt>
                <c:pt idx="10703">
                  <c:v>0</c:v>
                </c:pt>
                <c:pt idx="10704">
                  <c:v>0</c:v>
                </c:pt>
                <c:pt idx="10705">
                  <c:v>0</c:v>
                </c:pt>
                <c:pt idx="10706">
                  <c:v>0</c:v>
                </c:pt>
                <c:pt idx="10707">
                  <c:v>0</c:v>
                </c:pt>
                <c:pt idx="10708">
                  <c:v>0</c:v>
                </c:pt>
                <c:pt idx="10709">
                  <c:v>0</c:v>
                </c:pt>
                <c:pt idx="10710">
                  <c:v>0</c:v>
                </c:pt>
                <c:pt idx="10711">
                  <c:v>0</c:v>
                </c:pt>
                <c:pt idx="10712">
                  <c:v>0</c:v>
                </c:pt>
                <c:pt idx="10713">
                  <c:v>0</c:v>
                </c:pt>
                <c:pt idx="10714">
                  <c:v>0</c:v>
                </c:pt>
                <c:pt idx="10715">
                  <c:v>0</c:v>
                </c:pt>
                <c:pt idx="10716">
                  <c:v>0</c:v>
                </c:pt>
                <c:pt idx="10717">
                  <c:v>0</c:v>
                </c:pt>
                <c:pt idx="10718">
                  <c:v>0</c:v>
                </c:pt>
                <c:pt idx="10719">
                  <c:v>0</c:v>
                </c:pt>
                <c:pt idx="10720">
                  <c:v>0</c:v>
                </c:pt>
                <c:pt idx="10721">
                  <c:v>0</c:v>
                </c:pt>
                <c:pt idx="10722">
                  <c:v>0</c:v>
                </c:pt>
                <c:pt idx="10723">
                  <c:v>0</c:v>
                </c:pt>
                <c:pt idx="10724">
                  <c:v>0</c:v>
                </c:pt>
                <c:pt idx="10725">
                  <c:v>0</c:v>
                </c:pt>
                <c:pt idx="10726">
                  <c:v>0</c:v>
                </c:pt>
                <c:pt idx="10727">
                  <c:v>0</c:v>
                </c:pt>
                <c:pt idx="10728">
                  <c:v>0</c:v>
                </c:pt>
                <c:pt idx="10729">
                  <c:v>0</c:v>
                </c:pt>
                <c:pt idx="10730">
                  <c:v>0</c:v>
                </c:pt>
                <c:pt idx="10731">
                  <c:v>0</c:v>
                </c:pt>
                <c:pt idx="10732">
                  <c:v>0</c:v>
                </c:pt>
                <c:pt idx="10733">
                  <c:v>0</c:v>
                </c:pt>
                <c:pt idx="10734">
                  <c:v>0</c:v>
                </c:pt>
                <c:pt idx="10735">
                  <c:v>0</c:v>
                </c:pt>
                <c:pt idx="10736">
                  <c:v>0</c:v>
                </c:pt>
                <c:pt idx="10737">
                  <c:v>0</c:v>
                </c:pt>
                <c:pt idx="10738">
                  <c:v>0</c:v>
                </c:pt>
                <c:pt idx="10739">
                  <c:v>0</c:v>
                </c:pt>
                <c:pt idx="10740">
                  <c:v>0</c:v>
                </c:pt>
                <c:pt idx="10741">
                  <c:v>0</c:v>
                </c:pt>
                <c:pt idx="10742">
                  <c:v>0</c:v>
                </c:pt>
                <c:pt idx="10743">
                  <c:v>0</c:v>
                </c:pt>
                <c:pt idx="10744">
                  <c:v>0</c:v>
                </c:pt>
                <c:pt idx="10745">
                  <c:v>0</c:v>
                </c:pt>
                <c:pt idx="10746">
                  <c:v>0</c:v>
                </c:pt>
                <c:pt idx="10747">
                  <c:v>0</c:v>
                </c:pt>
                <c:pt idx="10748">
                  <c:v>0</c:v>
                </c:pt>
                <c:pt idx="10749">
                  <c:v>0</c:v>
                </c:pt>
                <c:pt idx="10750">
                  <c:v>0</c:v>
                </c:pt>
                <c:pt idx="10751">
                  <c:v>0</c:v>
                </c:pt>
                <c:pt idx="10752">
                  <c:v>0</c:v>
                </c:pt>
                <c:pt idx="10753">
                  <c:v>0</c:v>
                </c:pt>
                <c:pt idx="10754">
                  <c:v>0</c:v>
                </c:pt>
                <c:pt idx="10755">
                  <c:v>0</c:v>
                </c:pt>
                <c:pt idx="10756">
                  <c:v>0</c:v>
                </c:pt>
                <c:pt idx="10757">
                  <c:v>0</c:v>
                </c:pt>
                <c:pt idx="10758">
                  <c:v>0</c:v>
                </c:pt>
                <c:pt idx="10759">
                  <c:v>0</c:v>
                </c:pt>
                <c:pt idx="10760">
                  <c:v>0</c:v>
                </c:pt>
                <c:pt idx="10761">
                  <c:v>0</c:v>
                </c:pt>
                <c:pt idx="10762">
                  <c:v>0</c:v>
                </c:pt>
                <c:pt idx="10763">
                  <c:v>0</c:v>
                </c:pt>
                <c:pt idx="10764">
                  <c:v>0</c:v>
                </c:pt>
                <c:pt idx="10765">
                  <c:v>0</c:v>
                </c:pt>
                <c:pt idx="10766">
                  <c:v>0</c:v>
                </c:pt>
                <c:pt idx="10767">
                  <c:v>0</c:v>
                </c:pt>
                <c:pt idx="10768">
                  <c:v>0</c:v>
                </c:pt>
                <c:pt idx="10769">
                  <c:v>0</c:v>
                </c:pt>
                <c:pt idx="10770">
                  <c:v>0</c:v>
                </c:pt>
                <c:pt idx="10771">
                  <c:v>0</c:v>
                </c:pt>
                <c:pt idx="10772">
                  <c:v>0</c:v>
                </c:pt>
                <c:pt idx="10773">
                  <c:v>0</c:v>
                </c:pt>
                <c:pt idx="10774">
                  <c:v>0</c:v>
                </c:pt>
                <c:pt idx="10775">
                  <c:v>0</c:v>
                </c:pt>
                <c:pt idx="10776">
                  <c:v>0</c:v>
                </c:pt>
                <c:pt idx="10777">
                  <c:v>0</c:v>
                </c:pt>
                <c:pt idx="10778">
                  <c:v>0</c:v>
                </c:pt>
                <c:pt idx="10779">
                  <c:v>0</c:v>
                </c:pt>
                <c:pt idx="10780">
                  <c:v>0</c:v>
                </c:pt>
                <c:pt idx="10781">
                  <c:v>0</c:v>
                </c:pt>
                <c:pt idx="10782">
                  <c:v>0</c:v>
                </c:pt>
                <c:pt idx="10783">
                  <c:v>0</c:v>
                </c:pt>
                <c:pt idx="10784">
                  <c:v>0</c:v>
                </c:pt>
                <c:pt idx="10785">
                  <c:v>0</c:v>
                </c:pt>
                <c:pt idx="10786">
                  <c:v>0</c:v>
                </c:pt>
                <c:pt idx="10787">
                  <c:v>0</c:v>
                </c:pt>
                <c:pt idx="10788">
                  <c:v>0</c:v>
                </c:pt>
                <c:pt idx="10789">
                  <c:v>0</c:v>
                </c:pt>
                <c:pt idx="10790">
                  <c:v>0</c:v>
                </c:pt>
                <c:pt idx="10791">
                  <c:v>0</c:v>
                </c:pt>
                <c:pt idx="10792">
                  <c:v>0</c:v>
                </c:pt>
                <c:pt idx="10793">
                  <c:v>0</c:v>
                </c:pt>
                <c:pt idx="10794">
                  <c:v>0</c:v>
                </c:pt>
                <c:pt idx="10795">
                  <c:v>0</c:v>
                </c:pt>
                <c:pt idx="10796">
                  <c:v>0</c:v>
                </c:pt>
                <c:pt idx="10797">
                  <c:v>0</c:v>
                </c:pt>
                <c:pt idx="10798">
                  <c:v>0</c:v>
                </c:pt>
                <c:pt idx="10799">
                  <c:v>0</c:v>
                </c:pt>
                <c:pt idx="10800">
                  <c:v>0</c:v>
                </c:pt>
                <c:pt idx="10801">
                  <c:v>0</c:v>
                </c:pt>
                <c:pt idx="10802">
                  <c:v>0</c:v>
                </c:pt>
                <c:pt idx="10803">
                  <c:v>0</c:v>
                </c:pt>
                <c:pt idx="10804">
                  <c:v>0</c:v>
                </c:pt>
                <c:pt idx="10805">
                  <c:v>0</c:v>
                </c:pt>
                <c:pt idx="10806">
                  <c:v>0</c:v>
                </c:pt>
                <c:pt idx="10807">
                  <c:v>0</c:v>
                </c:pt>
                <c:pt idx="10808">
                  <c:v>0</c:v>
                </c:pt>
                <c:pt idx="10809">
                  <c:v>0</c:v>
                </c:pt>
                <c:pt idx="10810">
                  <c:v>0</c:v>
                </c:pt>
                <c:pt idx="10811">
                  <c:v>0</c:v>
                </c:pt>
                <c:pt idx="10812">
                  <c:v>0</c:v>
                </c:pt>
                <c:pt idx="10813">
                  <c:v>0</c:v>
                </c:pt>
                <c:pt idx="10814">
                  <c:v>0</c:v>
                </c:pt>
                <c:pt idx="10815">
                  <c:v>0</c:v>
                </c:pt>
                <c:pt idx="10816">
                  <c:v>0</c:v>
                </c:pt>
                <c:pt idx="10817">
                  <c:v>0</c:v>
                </c:pt>
                <c:pt idx="10818">
                  <c:v>0</c:v>
                </c:pt>
                <c:pt idx="10819">
                  <c:v>0</c:v>
                </c:pt>
                <c:pt idx="10820">
                  <c:v>0</c:v>
                </c:pt>
                <c:pt idx="10821">
                  <c:v>0</c:v>
                </c:pt>
                <c:pt idx="10822">
                  <c:v>0</c:v>
                </c:pt>
                <c:pt idx="10823">
                  <c:v>0</c:v>
                </c:pt>
                <c:pt idx="10824">
                  <c:v>0</c:v>
                </c:pt>
                <c:pt idx="10825">
                  <c:v>0</c:v>
                </c:pt>
                <c:pt idx="10826">
                  <c:v>0</c:v>
                </c:pt>
                <c:pt idx="10827">
                  <c:v>0</c:v>
                </c:pt>
                <c:pt idx="10828">
                  <c:v>0</c:v>
                </c:pt>
                <c:pt idx="10829">
                  <c:v>0</c:v>
                </c:pt>
                <c:pt idx="10830">
                  <c:v>0</c:v>
                </c:pt>
                <c:pt idx="10831">
                  <c:v>0</c:v>
                </c:pt>
                <c:pt idx="10832">
                  <c:v>0</c:v>
                </c:pt>
                <c:pt idx="10833">
                  <c:v>0</c:v>
                </c:pt>
                <c:pt idx="10834">
                  <c:v>0</c:v>
                </c:pt>
                <c:pt idx="10835">
                  <c:v>0</c:v>
                </c:pt>
                <c:pt idx="10836">
                  <c:v>0</c:v>
                </c:pt>
                <c:pt idx="10837">
                  <c:v>0</c:v>
                </c:pt>
                <c:pt idx="10838">
                  <c:v>0</c:v>
                </c:pt>
                <c:pt idx="10839">
                  <c:v>0</c:v>
                </c:pt>
                <c:pt idx="10840">
                  <c:v>0</c:v>
                </c:pt>
                <c:pt idx="10841">
                  <c:v>0</c:v>
                </c:pt>
                <c:pt idx="10842">
                  <c:v>0</c:v>
                </c:pt>
                <c:pt idx="10843">
                  <c:v>0</c:v>
                </c:pt>
                <c:pt idx="10844">
                  <c:v>0</c:v>
                </c:pt>
                <c:pt idx="10845">
                  <c:v>0</c:v>
                </c:pt>
                <c:pt idx="10846">
                  <c:v>0</c:v>
                </c:pt>
                <c:pt idx="10847">
                  <c:v>0</c:v>
                </c:pt>
                <c:pt idx="10848">
                  <c:v>0</c:v>
                </c:pt>
                <c:pt idx="10849">
                  <c:v>0</c:v>
                </c:pt>
                <c:pt idx="10850">
                  <c:v>0</c:v>
                </c:pt>
                <c:pt idx="10851">
                  <c:v>0</c:v>
                </c:pt>
                <c:pt idx="10852">
                  <c:v>0</c:v>
                </c:pt>
                <c:pt idx="10853">
                  <c:v>0</c:v>
                </c:pt>
                <c:pt idx="10854">
                  <c:v>0</c:v>
                </c:pt>
                <c:pt idx="10855">
                  <c:v>0</c:v>
                </c:pt>
                <c:pt idx="10856">
                  <c:v>0</c:v>
                </c:pt>
                <c:pt idx="10857">
                  <c:v>0</c:v>
                </c:pt>
                <c:pt idx="10858">
                  <c:v>0</c:v>
                </c:pt>
                <c:pt idx="10859">
                  <c:v>0</c:v>
                </c:pt>
                <c:pt idx="10860">
                  <c:v>0</c:v>
                </c:pt>
                <c:pt idx="10861">
                  <c:v>0</c:v>
                </c:pt>
                <c:pt idx="10862">
                  <c:v>0</c:v>
                </c:pt>
                <c:pt idx="10863">
                  <c:v>0</c:v>
                </c:pt>
                <c:pt idx="10864">
                  <c:v>0</c:v>
                </c:pt>
                <c:pt idx="10865">
                  <c:v>0</c:v>
                </c:pt>
                <c:pt idx="10866">
                  <c:v>0</c:v>
                </c:pt>
                <c:pt idx="10867">
                  <c:v>0</c:v>
                </c:pt>
                <c:pt idx="10868">
                  <c:v>0</c:v>
                </c:pt>
                <c:pt idx="10869">
                  <c:v>0</c:v>
                </c:pt>
                <c:pt idx="10870">
                  <c:v>0</c:v>
                </c:pt>
                <c:pt idx="10871">
                  <c:v>0</c:v>
                </c:pt>
                <c:pt idx="10872">
                  <c:v>0</c:v>
                </c:pt>
                <c:pt idx="10873">
                  <c:v>0</c:v>
                </c:pt>
                <c:pt idx="10874">
                  <c:v>0</c:v>
                </c:pt>
                <c:pt idx="10875">
                  <c:v>0</c:v>
                </c:pt>
                <c:pt idx="10876">
                  <c:v>0</c:v>
                </c:pt>
                <c:pt idx="10877">
                  <c:v>0</c:v>
                </c:pt>
                <c:pt idx="10878">
                  <c:v>0</c:v>
                </c:pt>
                <c:pt idx="10879">
                  <c:v>0</c:v>
                </c:pt>
                <c:pt idx="10880">
                  <c:v>0</c:v>
                </c:pt>
                <c:pt idx="10881">
                  <c:v>0</c:v>
                </c:pt>
                <c:pt idx="10882">
                  <c:v>0</c:v>
                </c:pt>
                <c:pt idx="10883">
                  <c:v>0</c:v>
                </c:pt>
                <c:pt idx="10884">
                  <c:v>0</c:v>
                </c:pt>
                <c:pt idx="10885">
                  <c:v>0</c:v>
                </c:pt>
                <c:pt idx="10886">
                  <c:v>0</c:v>
                </c:pt>
                <c:pt idx="10887">
                  <c:v>0</c:v>
                </c:pt>
                <c:pt idx="10888">
                  <c:v>0</c:v>
                </c:pt>
                <c:pt idx="10889">
                  <c:v>0</c:v>
                </c:pt>
                <c:pt idx="10890">
                  <c:v>0</c:v>
                </c:pt>
                <c:pt idx="10891">
                  <c:v>0</c:v>
                </c:pt>
                <c:pt idx="10892">
                  <c:v>0</c:v>
                </c:pt>
                <c:pt idx="10893">
                  <c:v>0</c:v>
                </c:pt>
                <c:pt idx="10894">
                  <c:v>0</c:v>
                </c:pt>
                <c:pt idx="10895">
                  <c:v>0</c:v>
                </c:pt>
                <c:pt idx="10896">
                  <c:v>0</c:v>
                </c:pt>
                <c:pt idx="10897">
                  <c:v>0</c:v>
                </c:pt>
                <c:pt idx="10898">
                  <c:v>0</c:v>
                </c:pt>
                <c:pt idx="10899">
                  <c:v>0</c:v>
                </c:pt>
                <c:pt idx="10900">
                  <c:v>0</c:v>
                </c:pt>
                <c:pt idx="10901">
                  <c:v>0</c:v>
                </c:pt>
                <c:pt idx="10902">
                  <c:v>0</c:v>
                </c:pt>
                <c:pt idx="10903">
                  <c:v>0</c:v>
                </c:pt>
                <c:pt idx="10904">
                  <c:v>0</c:v>
                </c:pt>
                <c:pt idx="10905">
                  <c:v>0</c:v>
                </c:pt>
                <c:pt idx="10906">
                  <c:v>0</c:v>
                </c:pt>
                <c:pt idx="10907">
                  <c:v>0</c:v>
                </c:pt>
                <c:pt idx="10908">
                  <c:v>0</c:v>
                </c:pt>
                <c:pt idx="10909">
                  <c:v>0</c:v>
                </c:pt>
                <c:pt idx="10910">
                  <c:v>0</c:v>
                </c:pt>
                <c:pt idx="10911">
                  <c:v>0</c:v>
                </c:pt>
                <c:pt idx="10912">
                  <c:v>0</c:v>
                </c:pt>
                <c:pt idx="10913">
                  <c:v>0</c:v>
                </c:pt>
                <c:pt idx="10914">
                  <c:v>0</c:v>
                </c:pt>
                <c:pt idx="10915">
                  <c:v>0</c:v>
                </c:pt>
                <c:pt idx="10916">
                  <c:v>0</c:v>
                </c:pt>
                <c:pt idx="10917">
                  <c:v>0</c:v>
                </c:pt>
                <c:pt idx="10918">
                  <c:v>0</c:v>
                </c:pt>
                <c:pt idx="10919">
                  <c:v>0</c:v>
                </c:pt>
                <c:pt idx="10920">
                  <c:v>0</c:v>
                </c:pt>
                <c:pt idx="10921">
                  <c:v>0</c:v>
                </c:pt>
                <c:pt idx="10922">
                  <c:v>0</c:v>
                </c:pt>
                <c:pt idx="10923">
                  <c:v>0</c:v>
                </c:pt>
                <c:pt idx="10924">
                  <c:v>0</c:v>
                </c:pt>
                <c:pt idx="10925">
                  <c:v>0</c:v>
                </c:pt>
                <c:pt idx="10926">
                  <c:v>0</c:v>
                </c:pt>
                <c:pt idx="10927">
                  <c:v>0</c:v>
                </c:pt>
                <c:pt idx="10928">
                  <c:v>0</c:v>
                </c:pt>
                <c:pt idx="10929">
                  <c:v>0</c:v>
                </c:pt>
                <c:pt idx="10930">
                  <c:v>0</c:v>
                </c:pt>
                <c:pt idx="10931">
                  <c:v>0</c:v>
                </c:pt>
                <c:pt idx="10932">
                  <c:v>0</c:v>
                </c:pt>
                <c:pt idx="10933">
                  <c:v>0</c:v>
                </c:pt>
                <c:pt idx="10934">
                  <c:v>0</c:v>
                </c:pt>
                <c:pt idx="10935">
                  <c:v>0</c:v>
                </c:pt>
                <c:pt idx="10936">
                  <c:v>0</c:v>
                </c:pt>
                <c:pt idx="10937">
                  <c:v>0</c:v>
                </c:pt>
                <c:pt idx="10938">
                  <c:v>0</c:v>
                </c:pt>
                <c:pt idx="10939">
                  <c:v>0</c:v>
                </c:pt>
                <c:pt idx="10940">
                  <c:v>0</c:v>
                </c:pt>
                <c:pt idx="10941">
                  <c:v>0</c:v>
                </c:pt>
                <c:pt idx="10942">
                  <c:v>0</c:v>
                </c:pt>
                <c:pt idx="10943">
                  <c:v>0</c:v>
                </c:pt>
                <c:pt idx="10944">
                  <c:v>0</c:v>
                </c:pt>
                <c:pt idx="10945">
                  <c:v>0</c:v>
                </c:pt>
                <c:pt idx="10946">
                  <c:v>0</c:v>
                </c:pt>
                <c:pt idx="10947">
                  <c:v>0</c:v>
                </c:pt>
                <c:pt idx="10948">
                  <c:v>0</c:v>
                </c:pt>
                <c:pt idx="10949">
                  <c:v>0</c:v>
                </c:pt>
                <c:pt idx="10950">
                  <c:v>0</c:v>
                </c:pt>
                <c:pt idx="10951">
                  <c:v>0</c:v>
                </c:pt>
                <c:pt idx="10952">
                  <c:v>0</c:v>
                </c:pt>
                <c:pt idx="10953">
                  <c:v>0</c:v>
                </c:pt>
                <c:pt idx="10954">
                  <c:v>0</c:v>
                </c:pt>
                <c:pt idx="10955">
                  <c:v>0</c:v>
                </c:pt>
                <c:pt idx="10956">
                  <c:v>0</c:v>
                </c:pt>
                <c:pt idx="10957">
                  <c:v>0</c:v>
                </c:pt>
                <c:pt idx="10958">
                  <c:v>0</c:v>
                </c:pt>
                <c:pt idx="10959">
                  <c:v>0</c:v>
                </c:pt>
                <c:pt idx="10960">
                  <c:v>0</c:v>
                </c:pt>
                <c:pt idx="10961">
                  <c:v>0</c:v>
                </c:pt>
                <c:pt idx="10962">
                  <c:v>0</c:v>
                </c:pt>
                <c:pt idx="10963">
                  <c:v>0</c:v>
                </c:pt>
                <c:pt idx="10964">
                  <c:v>0</c:v>
                </c:pt>
                <c:pt idx="10965">
                  <c:v>0</c:v>
                </c:pt>
                <c:pt idx="10966">
                  <c:v>0</c:v>
                </c:pt>
                <c:pt idx="10967">
                  <c:v>0</c:v>
                </c:pt>
                <c:pt idx="10968">
                  <c:v>0</c:v>
                </c:pt>
                <c:pt idx="10969">
                  <c:v>0</c:v>
                </c:pt>
                <c:pt idx="10970">
                  <c:v>0</c:v>
                </c:pt>
                <c:pt idx="10971">
                  <c:v>0</c:v>
                </c:pt>
                <c:pt idx="10972">
                  <c:v>0</c:v>
                </c:pt>
                <c:pt idx="10973">
                  <c:v>0</c:v>
                </c:pt>
                <c:pt idx="10974">
                  <c:v>0</c:v>
                </c:pt>
                <c:pt idx="10975">
                  <c:v>0</c:v>
                </c:pt>
                <c:pt idx="10976">
                  <c:v>0</c:v>
                </c:pt>
                <c:pt idx="10977">
                  <c:v>0</c:v>
                </c:pt>
                <c:pt idx="10978">
                  <c:v>0</c:v>
                </c:pt>
                <c:pt idx="10979">
                  <c:v>0</c:v>
                </c:pt>
                <c:pt idx="10980">
                  <c:v>0</c:v>
                </c:pt>
                <c:pt idx="10981">
                  <c:v>0</c:v>
                </c:pt>
                <c:pt idx="10982">
                  <c:v>0</c:v>
                </c:pt>
                <c:pt idx="10983">
                  <c:v>0</c:v>
                </c:pt>
                <c:pt idx="10984">
                  <c:v>0</c:v>
                </c:pt>
                <c:pt idx="10985">
                  <c:v>0</c:v>
                </c:pt>
                <c:pt idx="10986">
                  <c:v>0</c:v>
                </c:pt>
                <c:pt idx="10987">
                  <c:v>0</c:v>
                </c:pt>
                <c:pt idx="10988">
                  <c:v>0</c:v>
                </c:pt>
                <c:pt idx="10989">
                  <c:v>0</c:v>
                </c:pt>
                <c:pt idx="10990">
                  <c:v>0</c:v>
                </c:pt>
                <c:pt idx="10991">
                  <c:v>0</c:v>
                </c:pt>
                <c:pt idx="10992">
                  <c:v>0</c:v>
                </c:pt>
                <c:pt idx="10993">
                  <c:v>0</c:v>
                </c:pt>
                <c:pt idx="10994">
                  <c:v>0</c:v>
                </c:pt>
                <c:pt idx="10995">
                  <c:v>0</c:v>
                </c:pt>
                <c:pt idx="10996">
                  <c:v>0</c:v>
                </c:pt>
                <c:pt idx="10997">
                  <c:v>0</c:v>
                </c:pt>
                <c:pt idx="10998">
                  <c:v>0</c:v>
                </c:pt>
                <c:pt idx="10999">
                  <c:v>0</c:v>
                </c:pt>
                <c:pt idx="11000">
                  <c:v>0</c:v>
                </c:pt>
                <c:pt idx="11001">
                  <c:v>0</c:v>
                </c:pt>
                <c:pt idx="11002">
                  <c:v>0</c:v>
                </c:pt>
                <c:pt idx="11003">
                  <c:v>0</c:v>
                </c:pt>
                <c:pt idx="11004">
                  <c:v>0</c:v>
                </c:pt>
                <c:pt idx="11005">
                  <c:v>0</c:v>
                </c:pt>
                <c:pt idx="11006">
                  <c:v>0</c:v>
                </c:pt>
                <c:pt idx="11007">
                  <c:v>0</c:v>
                </c:pt>
                <c:pt idx="11008">
                  <c:v>0</c:v>
                </c:pt>
                <c:pt idx="11009">
                  <c:v>0</c:v>
                </c:pt>
                <c:pt idx="11010">
                  <c:v>0</c:v>
                </c:pt>
                <c:pt idx="11011">
                  <c:v>0</c:v>
                </c:pt>
                <c:pt idx="11012">
                  <c:v>0</c:v>
                </c:pt>
                <c:pt idx="11013">
                  <c:v>0</c:v>
                </c:pt>
                <c:pt idx="11014">
                  <c:v>0</c:v>
                </c:pt>
                <c:pt idx="11015">
                  <c:v>0</c:v>
                </c:pt>
                <c:pt idx="11016">
                  <c:v>0</c:v>
                </c:pt>
                <c:pt idx="11017">
                  <c:v>0</c:v>
                </c:pt>
                <c:pt idx="11018">
                  <c:v>0</c:v>
                </c:pt>
                <c:pt idx="11019">
                  <c:v>0</c:v>
                </c:pt>
                <c:pt idx="11020">
                  <c:v>0</c:v>
                </c:pt>
                <c:pt idx="11021">
                  <c:v>0</c:v>
                </c:pt>
                <c:pt idx="11022">
                  <c:v>0</c:v>
                </c:pt>
                <c:pt idx="11023">
                  <c:v>0</c:v>
                </c:pt>
                <c:pt idx="11024">
                  <c:v>0</c:v>
                </c:pt>
                <c:pt idx="11025">
                  <c:v>0</c:v>
                </c:pt>
                <c:pt idx="11026">
                  <c:v>0</c:v>
                </c:pt>
                <c:pt idx="11027">
                  <c:v>0</c:v>
                </c:pt>
                <c:pt idx="11028">
                  <c:v>0</c:v>
                </c:pt>
                <c:pt idx="11029">
                  <c:v>0</c:v>
                </c:pt>
                <c:pt idx="11030">
                  <c:v>0</c:v>
                </c:pt>
                <c:pt idx="11031">
                  <c:v>0</c:v>
                </c:pt>
                <c:pt idx="11032">
                  <c:v>0</c:v>
                </c:pt>
                <c:pt idx="11033">
                  <c:v>0</c:v>
                </c:pt>
                <c:pt idx="11034">
                  <c:v>0</c:v>
                </c:pt>
                <c:pt idx="11035">
                  <c:v>0</c:v>
                </c:pt>
                <c:pt idx="11036">
                  <c:v>0</c:v>
                </c:pt>
                <c:pt idx="11037">
                  <c:v>0</c:v>
                </c:pt>
                <c:pt idx="11038">
                  <c:v>0</c:v>
                </c:pt>
                <c:pt idx="11039">
                  <c:v>0</c:v>
                </c:pt>
                <c:pt idx="11040">
                  <c:v>0</c:v>
                </c:pt>
                <c:pt idx="11041">
                  <c:v>0</c:v>
                </c:pt>
                <c:pt idx="11042">
                  <c:v>0</c:v>
                </c:pt>
                <c:pt idx="11043">
                  <c:v>0</c:v>
                </c:pt>
                <c:pt idx="11044">
                  <c:v>0</c:v>
                </c:pt>
                <c:pt idx="11045">
                  <c:v>0</c:v>
                </c:pt>
                <c:pt idx="11046">
                  <c:v>0</c:v>
                </c:pt>
                <c:pt idx="11047">
                  <c:v>0</c:v>
                </c:pt>
                <c:pt idx="11048">
                  <c:v>0</c:v>
                </c:pt>
                <c:pt idx="11049">
                  <c:v>0</c:v>
                </c:pt>
                <c:pt idx="11050">
                  <c:v>0</c:v>
                </c:pt>
                <c:pt idx="11051">
                  <c:v>0</c:v>
                </c:pt>
                <c:pt idx="11052">
                  <c:v>0</c:v>
                </c:pt>
                <c:pt idx="11053">
                  <c:v>0</c:v>
                </c:pt>
                <c:pt idx="11054">
                  <c:v>0</c:v>
                </c:pt>
                <c:pt idx="11055">
                  <c:v>0</c:v>
                </c:pt>
                <c:pt idx="11056">
                  <c:v>0</c:v>
                </c:pt>
                <c:pt idx="11057">
                  <c:v>0</c:v>
                </c:pt>
                <c:pt idx="11058">
                  <c:v>0</c:v>
                </c:pt>
                <c:pt idx="11059">
                  <c:v>0</c:v>
                </c:pt>
                <c:pt idx="11060">
                  <c:v>0</c:v>
                </c:pt>
                <c:pt idx="11061">
                  <c:v>0</c:v>
                </c:pt>
                <c:pt idx="11062">
                  <c:v>0</c:v>
                </c:pt>
                <c:pt idx="11063">
                  <c:v>0</c:v>
                </c:pt>
                <c:pt idx="11064">
                  <c:v>0</c:v>
                </c:pt>
                <c:pt idx="11065">
                  <c:v>0</c:v>
                </c:pt>
                <c:pt idx="11066">
                  <c:v>0</c:v>
                </c:pt>
                <c:pt idx="11067">
                  <c:v>0</c:v>
                </c:pt>
                <c:pt idx="11068">
                  <c:v>0</c:v>
                </c:pt>
                <c:pt idx="11069">
                  <c:v>0</c:v>
                </c:pt>
                <c:pt idx="11070">
                  <c:v>0</c:v>
                </c:pt>
                <c:pt idx="11071">
                  <c:v>0</c:v>
                </c:pt>
                <c:pt idx="11072">
                  <c:v>0</c:v>
                </c:pt>
                <c:pt idx="11073">
                  <c:v>0</c:v>
                </c:pt>
                <c:pt idx="11074">
                  <c:v>0</c:v>
                </c:pt>
                <c:pt idx="11075">
                  <c:v>0</c:v>
                </c:pt>
                <c:pt idx="11076">
                  <c:v>0</c:v>
                </c:pt>
                <c:pt idx="11077">
                  <c:v>0</c:v>
                </c:pt>
                <c:pt idx="11078">
                  <c:v>0</c:v>
                </c:pt>
                <c:pt idx="11079">
                  <c:v>0</c:v>
                </c:pt>
                <c:pt idx="11080">
                  <c:v>0</c:v>
                </c:pt>
                <c:pt idx="11081">
                  <c:v>0</c:v>
                </c:pt>
                <c:pt idx="11082">
                  <c:v>0</c:v>
                </c:pt>
                <c:pt idx="11083">
                  <c:v>0</c:v>
                </c:pt>
                <c:pt idx="11084">
                  <c:v>0</c:v>
                </c:pt>
                <c:pt idx="11085">
                  <c:v>0</c:v>
                </c:pt>
                <c:pt idx="11086">
                  <c:v>0</c:v>
                </c:pt>
                <c:pt idx="11087">
                  <c:v>0</c:v>
                </c:pt>
                <c:pt idx="11088">
                  <c:v>0</c:v>
                </c:pt>
                <c:pt idx="11089">
                  <c:v>0</c:v>
                </c:pt>
                <c:pt idx="11090">
                  <c:v>0</c:v>
                </c:pt>
                <c:pt idx="11091">
                  <c:v>0</c:v>
                </c:pt>
                <c:pt idx="11092">
                  <c:v>0</c:v>
                </c:pt>
                <c:pt idx="11093">
                  <c:v>0</c:v>
                </c:pt>
                <c:pt idx="11094">
                  <c:v>0</c:v>
                </c:pt>
                <c:pt idx="11095">
                  <c:v>0</c:v>
                </c:pt>
                <c:pt idx="11096">
                  <c:v>0</c:v>
                </c:pt>
                <c:pt idx="11097">
                  <c:v>0</c:v>
                </c:pt>
                <c:pt idx="11098">
                  <c:v>0</c:v>
                </c:pt>
                <c:pt idx="11099">
                  <c:v>0</c:v>
                </c:pt>
                <c:pt idx="11100">
                  <c:v>0</c:v>
                </c:pt>
                <c:pt idx="11101">
                  <c:v>0</c:v>
                </c:pt>
                <c:pt idx="11102">
                  <c:v>0</c:v>
                </c:pt>
                <c:pt idx="11103">
                  <c:v>0</c:v>
                </c:pt>
                <c:pt idx="11104">
                  <c:v>0</c:v>
                </c:pt>
                <c:pt idx="11105">
                  <c:v>0</c:v>
                </c:pt>
                <c:pt idx="11106">
                  <c:v>0</c:v>
                </c:pt>
                <c:pt idx="11107">
                  <c:v>0</c:v>
                </c:pt>
                <c:pt idx="11108">
                  <c:v>0</c:v>
                </c:pt>
                <c:pt idx="11109">
                  <c:v>0</c:v>
                </c:pt>
                <c:pt idx="11110">
                  <c:v>0</c:v>
                </c:pt>
                <c:pt idx="11111">
                  <c:v>0</c:v>
                </c:pt>
                <c:pt idx="11112">
                  <c:v>0</c:v>
                </c:pt>
                <c:pt idx="11113">
                  <c:v>0</c:v>
                </c:pt>
                <c:pt idx="11114">
                  <c:v>0</c:v>
                </c:pt>
                <c:pt idx="11115">
                  <c:v>0</c:v>
                </c:pt>
                <c:pt idx="11116">
                  <c:v>0</c:v>
                </c:pt>
                <c:pt idx="11117">
                  <c:v>0</c:v>
                </c:pt>
                <c:pt idx="11118">
                  <c:v>0</c:v>
                </c:pt>
                <c:pt idx="11119">
                  <c:v>0</c:v>
                </c:pt>
                <c:pt idx="11120">
                  <c:v>0</c:v>
                </c:pt>
                <c:pt idx="11121">
                  <c:v>0</c:v>
                </c:pt>
                <c:pt idx="11122">
                  <c:v>0</c:v>
                </c:pt>
                <c:pt idx="11123">
                  <c:v>0</c:v>
                </c:pt>
                <c:pt idx="11124">
                  <c:v>0</c:v>
                </c:pt>
                <c:pt idx="11125">
                  <c:v>0</c:v>
                </c:pt>
                <c:pt idx="11126">
                  <c:v>0</c:v>
                </c:pt>
                <c:pt idx="11127">
                  <c:v>0</c:v>
                </c:pt>
                <c:pt idx="11128">
                  <c:v>0</c:v>
                </c:pt>
                <c:pt idx="11129">
                  <c:v>0</c:v>
                </c:pt>
                <c:pt idx="11130">
                  <c:v>0</c:v>
                </c:pt>
                <c:pt idx="11131">
                  <c:v>0</c:v>
                </c:pt>
                <c:pt idx="11132">
                  <c:v>0</c:v>
                </c:pt>
                <c:pt idx="11133">
                  <c:v>0</c:v>
                </c:pt>
                <c:pt idx="11134">
                  <c:v>0</c:v>
                </c:pt>
                <c:pt idx="11135">
                  <c:v>0</c:v>
                </c:pt>
                <c:pt idx="11136">
                  <c:v>0</c:v>
                </c:pt>
                <c:pt idx="11137">
                  <c:v>0</c:v>
                </c:pt>
                <c:pt idx="11138">
                  <c:v>0</c:v>
                </c:pt>
                <c:pt idx="11139">
                  <c:v>0</c:v>
                </c:pt>
                <c:pt idx="11140">
                  <c:v>0</c:v>
                </c:pt>
                <c:pt idx="11141">
                  <c:v>0</c:v>
                </c:pt>
                <c:pt idx="11142">
                  <c:v>0</c:v>
                </c:pt>
                <c:pt idx="11143">
                  <c:v>0</c:v>
                </c:pt>
                <c:pt idx="11144">
                  <c:v>0</c:v>
                </c:pt>
                <c:pt idx="11145">
                  <c:v>0</c:v>
                </c:pt>
                <c:pt idx="11146">
                  <c:v>0</c:v>
                </c:pt>
                <c:pt idx="11147">
                  <c:v>0</c:v>
                </c:pt>
                <c:pt idx="11148">
                  <c:v>0</c:v>
                </c:pt>
                <c:pt idx="11149">
                  <c:v>0</c:v>
                </c:pt>
                <c:pt idx="11150">
                  <c:v>0</c:v>
                </c:pt>
                <c:pt idx="11151">
                  <c:v>0</c:v>
                </c:pt>
                <c:pt idx="11152">
                  <c:v>0</c:v>
                </c:pt>
                <c:pt idx="11153">
                  <c:v>0</c:v>
                </c:pt>
                <c:pt idx="11154">
                  <c:v>0</c:v>
                </c:pt>
                <c:pt idx="11155">
                  <c:v>0</c:v>
                </c:pt>
                <c:pt idx="11156">
                  <c:v>0</c:v>
                </c:pt>
                <c:pt idx="11157">
                  <c:v>0</c:v>
                </c:pt>
                <c:pt idx="11158">
                  <c:v>0</c:v>
                </c:pt>
                <c:pt idx="11159">
                  <c:v>0</c:v>
                </c:pt>
                <c:pt idx="11160">
                  <c:v>0</c:v>
                </c:pt>
                <c:pt idx="11161">
                  <c:v>0</c:v>
                </c:pt>
                <c:pt idx="11162">
                  <c:v>0</c:v>
                </c:pt>
                <c:pt idx="11163">
                  <c:v>0</c:v>
                </c:pt>
                <c:pt idx="11164">
                  <c:v>0</c:v>
                </c:pt>
                <c:pt idx="11165">
                  <c:v>0</c:v>
                </c:pt>
                <c:pt idx="11166">
                  <c:v>0</c:v>
                </c:pt>
                <c:pt idx="11167">
                  <c:v>0</c:v>
                </c:pt>
                <c:pt idx="11168">
                  <c:v>0</c:v>
                </c:pt>
                <c:pt idx="11169">
                  <c:v>0</c:v>
                </c:pt>
                <c:pt idx="11170">
                  <c:v>0</c:v>
                </c:pt>
                <c:pt idx="11171">
                  <c:v>0</c:v>
                </c:pt>
                <c:pt idx="11172">
                  <c:v>0</c:v>
                </c:pt>
                <c:pt idx="11173">
                  <c:v>0</c:v>
                </c:pt>
                <c:pt idx="11174">
                  <c:v>0</c:v>
                </c:pt>
                <c:pt idx="11175">
                  <c:v>0</c:v>
                </c:pt>
                <c:pt idx="11176">
                  <c:v>0</c:v>
                </c:pt>
                <c:pt idx="11177">
                  <c:v>0</c:v>
                </c:pt>
                <c:pt idx="11178">
                  <c:v>0</c:v>
                </c:pt>
                <c:pt idx="11179">
                  <c:v>0</c:v>
                </c:pt>
                <c:pt idx="11180">
                  <c:v>0</c:v>
                </c:pt>
                <c:pt idx="11181">
                  <c:v>0</c:v>
                </c:pt>
                <c:pt idx="11182">
                  <c:v>0</c:v>
                </c:pt>
                <c:pt idx="11183">
                  <c:v>0</c:v>
                </c:pt>
                <c:pt idx="11184">
                  <c:v>0</c:v>
                </c:pt>
                <c:pt idx="11185">
                  <c:v>0</c:v>
                </c:pt>
                <c:pt idx="11186">
                  <c:v>0</c:v>
                </c:pt>
                <c:pt idx="11187">
                  <c:v>0</c:v>
                </c:pt>
                <c:pt idx="11188">
                  <c:v>0</c:v>
                </c:pt>
                <c:pt idx="11189">
                  <c:v>0</c:v>
                </c:pt>
                <c:pt idx="11190">
                  <c:v>0</c:v>
                </c:pt>
                <c:pt idx="11191">
                  <c:v>0</c:v>
                </c:pt>
                <c:pt idx="11192">
                  <c:v>0</c:v>
                </c:pt>
                <c:pt idx="11193">
                  <c:v>0</c:v>
                </c:pt>
                <c:pt idx="11194">
                  <c:v>0</c:v>
                </c:pt>
                <c:pt idx="11195">
                  <c:v>0</c:v>
                </c:pt>
                <c:pt idx="11196">
                  <c:v>0</c:v>
                </c:pt>
                <c:pt idx="11197">
                  <c:v>0</c:v>
                </c:pt>
                <c:pt idx="11198">
                  <c:v>0</c:v>
                </c:pt>
                <c:pt idx="11199">
                  <c:v>0</c:v>
                </c:pt>
                <c:pt idx="11200">
                  <c:v>0</c:v>
                </c:pt>
                <c:pt idx="11201">
                  <c:v>0</c:v>
                </c:pt>
                <c:pt idx="11202">
                  <c:v>0</c:v>
                </c:pt>
                <c:pt idx="11203">
                  <c:v>0</c:v>
                </c:pt>
                <c:pt idx="11204">
                  <c:v>0</c:v>
                </c:pt>
                <c:pt idx="11205">
                  <c:v>0</c:v>
                </c:pt>
                <c:pt idx="11206">
                  <c:v>0</c:v>
                </c:pt>
                <c:pt idx="11207">
                  <c:v>0</c:v>
                </c:pt>
                <c:pt idx="11208">
                  <c:v>0</c:v>
                </c:pt>
                <c:pt idx="11209">
                  <c:v>0</c:v>
                </c:pt>
                <c:pt idx="11210">
                  <c:v>0</c:v>
                </c:pt>
                <c:pt idx="11211">
                  <c:v>0</c:v>
                </c:pt>
                <c:pt idx="11212">
                  <c:v>0</c:v>
                </c:pt>
                <c:pt idx="11213">
                  <c:v>0</c:v>
                </c:pt>
                <c:pt idx="11214">
                  <c:v>0</c:v>
                </c:pt>
                <c:pt idx="11215">
                  <c:v>0</c:v>
                </c:pt>
                <c:pt idx="11216">
                  <c:v>0</c:v>
                </c:pt>
                <c:pt idx="11217">
                  <c:v>0</c:v>
                </c:pt>
                <c:pt idx="11218">
                  <c:v>0</c:v>
                </c:pt>
                <c:pt idx="11219">
                  <c:v>0</c:v>
                </c:pt>
                <c:pt idx="11220">
                  <c:v>0</c:v>
                </c:pt>
                <c:pt idx="11221">
                  <c:v>0</c:v>
                </c:pt>
                <c:pt idx="11222">
                  <c:v>0</c:v>
                </c:pt>
                <c:pt idx="11223">
                  <c:v>0</c:v>
                </c:pt>
                <c:pt idx="11224">
                  <c:v>0</c:v>
                </c:pt>
                <c:pt idx="11225">
                  <c:v>0</c:v>
                </c:pt>
                <c:pt idx="11226">
                  <c:v>0</c:v>
                </c:pt>
                <c:pt idx="11227">
                  <c:v>0</c:v>
                </c:pt>
                <c:pt idx="11228">
                  <c:v>0</c:v>
                </c:pt>
                <c:pt idx="11229">
                  <c:v>0</c:v>
                </c:pt>
                <c:pt idx="11230">
                  <c:v>0</c:v>
                </c:pt>
                <c:pt idx="11231">
                  <c:v>0</c:v>
                </c:pt>
                <c:pt idx="11232">
                  <c:v>0</c:v>
                </c:pt>
                <c:pt idx="11233">
                  <c:v>0</c:v>
                </c:pt>
                <c:pt idx="11234">
                  <c:v>0</c:v>
                </c:pt>
                <c:pt idx="11235">
                  <c:v>0</c:v>
                </c:pt>
                <c:pt idx="11236">
                  <c:v>0</c:v>
                </c:pt>
                <c:pt idx="11237">
                  <c:v>0</c:v>
                </c:pt>
                <c:pt idx="11238">
                  <c:v>0</c:v>
                </c:pt>
                <c:pt idx="11239">
                  <c:v>0</c:v>
                </c:pt>
                <c:pt idx="11240">
                  <c:v>0</c:v>
                </c:pt>
                <c:pt idx="11241">
                  <c:v>0</c:v>
                </c:pt>
                <c:pt idx="11242">
                  <c:v>0</c:v>
                </c:pt>
                <c:pt idx="11243">
                  <c:v>0</c:v>
                </c:pt>
                <c:pt idx="11244">
                  <c:v>0</c:v>
                </c:pt>
                <c:pt idx="11245">
                  <c:v>0</c:v>
                </c:pt>
                <c:pt idx="11246">
                  <c:v>0</c:v>
                </c:pt>
                <c:pt idx="11247">
                  <c:v>0</c:v>
                </c:pt>
                <c:pt idx="11248">
                  <c:v>0</c:v>
                </c:pt>
                <c:pt idx="11249">
                  <c:v>0</c:v>
                </c:pt>
                <c:pt idx="11250">
                  <c:v>0</c:v>
                </c:pt>
                <c:pt idx="11251">
                  <c:v>0</c:v>
                </c:pt>
                <c:pt idx="11252">
                  <c:v>0</c:v>
                </c:pt>
                <c:pt idx="11253">
                  <c:v>0</c:v>
                </c:pt>
                <c:pt idx="11254">
                  <c:v>0</c:v>
                </c:pt>
                <c:pt idx="11255">
                  <c:v>0</c:v>
                </c:pt>
                <c:pt idx="11256">
                  <c:v>0</c:v>
                </c:pt>
                <c:pt idx="11257">
                  <c:v>0</c:v>
                </c:pt>
                <c:pt idx="11258">
                  <c:v>0</c:v>
                </c:pt>
                <c:pt idx="11259">
                  <c:v>0</c:v>
                </c:pt>
                <c:pt idx="11260">
                  <c:v>0</c:v>
                </c:pt>
                <c:pt idx="11261">
                  <c:v>0</c:v>
                </c:pt>
                <c:pt idx="11262">
                  <c:v>0</c:v>
                </c:pt>
                <c:pt idx="11263">
                  <c:v>0</c:v>
                </c:pt>
                <c:pt idx="11264">
                  <c:v>0</c:v>
                </c:pt>
                <c:pt idx="11265">
                  <c:v>0</c:v>
                </c:pt>
                <c:pt idx="11266">
                  <c:v>0</c:v>
                </c:pt>
                <c:pt idx="11267">
                  <c:v>0</c:v>
                </c:pt>
                <c:pt idx="11268">
                  <c:v>0</c:v>
                </c:pt>
                <c:pt idx="11269">
                  <c:v>0</c:v>
                </c:pt>
                <c:pt idx="11270">
                  <c:v>0</c:v>
                </c:pt>
                <c:pt idx="11271">
                  <c:v>0</c:v>
                </c:pt>
                <c:pt idx="11272">
                  <c:v>0</c:v>
                </c:pt>
                <c:pt idx="11273">
                  <c:v>0</c:v>
                </c:pt>
                <c:pt idx="11274">
                  <c:v>0</c:v>
                </c:pt>
                <c:pt idx="11275">
                  <c:v>0</c:v>
                </c:pt>
                <c:pt idx="11276">
                  <c:v>0</c:v>
                </c:pt>
                <c:pt idx="11277">
                  <c:v>0</c:v>
                </c:pt>
                <c:pt idx="11278">
                  <c:v>0</c:v>
                </c:pt>
                <c:pt idx="11279">
                  <c:v>0</c:v>
                </c:pt>
                <c:pt idx="11280">
                  <c:v>0</c:v>
                </c:pt>
                <c:pt idx="11281">
                  <c:v>0</c:v>
                </c:pt>
                <c:pt idx="11282">
                  <c:v>0</c:v>
                </c:pt>
                <c:pt idx="11283">
                  <c:v>0</c:v>
                </c:pt>
                <c:pt idx="11284">
                  <c:v>0</c:v>
                </c:pt>
                <c:pt idx="11285">
                  <c:v>0</c:v>
                </c:pt>
                <c:pt idx="11286">
                  <c:v>0</c:v>
                </c:pt>
                <c:pt idx="11287">
                  <c:v>0</c:v>
                </c:pt>
                <c:pt idx="11288">
                  <c:v>0</c:v>
                </c:pt>
                <c:pt idx="11289">
                  <c:v>0</c:v>
                </c:pt>
                <c:pt idx="11290">
                  <c:v>0</c:v>
                </c:pt>
                <c:pt idx="11291">
                  <c:v>0</c:v>
                </c:pt>
                <c:pt idx="11292">
                  <c:v>0</c:v>
                </c:pt>
                <c:pt idx="11293">
                  <c:v>0</c:v>
                </c:pt>
                <c:pt idx="11294">
                  <c:v>0</c:v>
                </c:pt>
                <c:pt idx="11295">
                  <c:v>0</c:v>
                </c:pt>
                <c:pt idx="11296">
                  <c:v>0</c:v>
                </c:pt>
                <c:pt idx="11297">
                  <c:v>0</c:v>
                </c:pt>
                <c:pt idx="11298">
                  <c:v>0</c:v>
                </c:pt>
                <c:pt idx="11299">
                  <c:v>0</c:v>
                </c:pt>
                <c:pt idx="11300">
                  <c:v>0</c:v>
                </c:pt>
                <c:pt idx="11301">
                  <c:v>0</c:v>
                </c:pt>
                <c:pt idx="11302">
                  <c:v>0</c:v>
                </c:pt>
                <c:pt idx="11303">
                  <c:v>0</c:v>
                </c:pt>
                <c:pt idx="11304">
                  <c:v>0</c:v>
                </c:pt>
                <c:pt idx="11305">
                  <c:v>0</c:v>
                </c:pt>
                <c:pt idx="11306">
                  <c:v>0</c:v>
                </c:pt>
                <c:pt idx="11307">
                  <c:v>0</c:v>
                </c:pt>
                <c:pt idx="11308">
                  <c:v>0</c:v>
                </c:pt>
                <c:pt idx="11309">
                  <c:v>0</c:v>
                </c:pt>
                <c:pt idx="11310">
                  <c:v>0</c:v>
                </c:pt>
                <c:pt idx="11311">
                  <c:v>0</c:v>
                </c:pt>
                <c:pt idx="11312">
                  <c:v>0</c:v>
                </c:pt>
                <c:pt idx="11313">
                  <c:v>0</c:v>
                </c:pt>
                <c:pt idx="11314">
                  <c:v>0</c:v>
                </c:pt>
                <c:pt idx="11315">
                  <c:v>0</c:v>
                </c:pt>
                <c:pt idx="11316">
                  <c:v>0</c:v>
                </c:pt>
                <c:pt idx="11317">
                  <c:v>0</c:v>
                </c:pt>
                <c:pt idx="11318">
                  <c:v>0</c:v>
                </c:pt>
                <c:pt idx="11319">
                  <c:v>0</c:v>
                </c:pt>
                <c:pt idx="11320">
                  <c:v>0</c:v>
                </c:pt>
                <c:pt idx="11321">
                  <c:v>0</c:v>
                </c:pt>
                <c:pt idx="11322">
                  <c:v>0</c:v>
                </c:pt>
                <c:pt idx="11323">
                  <c:v>0</c:v>
                </c:pt>
                <c:pt idx="11324">
                  <c:v>0</c:v>
                </c:pt>
                <c:pt idx="11325">
                  <c:v>0</c:v>
                </c:pt>
                <c:pt idx="11326">
                  <c:v>0</c:v>
                </c:pt>
                <c:pt idx="11327">
                  <c:v>0</c:v>
                </c:pt>
                <c:pt idx="11328">
                  <c:v>0</c:v>
                </c:pt>
                <c:pt idx="11329">
                  <c:v>0</c:v>
                </c:pt>
                <c:pt idx="11330">
                  <c:v>0</c:v>
                </c:pt>
                <c:pt idx="11331">
                  <c:v>0</c:v>
                </c:pt>
                <c:pt idx="11332">
                  <c:v>0</c:v>
                </c:pt>
                <c:pt idx="11333">
                  <c:v>0</c:v>
                </c:pt>
                <c:pt idx="11334">
                  <c:v>0</c:v>
                </c:pt>
                <c:pt idx="11335">
                  <c:v>0</c:v>
                </c:pt>
                <c:pt idx="11336">
                  <c:v>0</c:v>
                </c:pt>
                <c:pt idx="11337">
                  <c:v>0</c:v>
                </c:pt>
                <c:pt idx="11338">
                  <c:v>0</c:v>
                </c:pt>
                <c:pt idx="11339">
                  <c:v>0</c:v>
                </c:pt>
                <c:pt idx="11340">
                  <c:v>0</c:v>
                </c:pt>
                <c:pt idx="11341">
                  <c:v>0</c:v>
                </c:pt>
                <c:pt idx="11342">
                  <c:v>0</c:v>
                </c:pt>
                <c:pt idx="11343">
                  <c:v>0</c:v>
                </c:pt>
                <c:pt idx="11344">
                  <c:v>0</c:v>
                </c:pt>
                <c:pt idx="11345">
                  <c:v>0</c:v>
                </c:pt>
                <c:pt idx="11346">
                  <c:v>0</c:v>
                </c:pt>
                <c:pt idx="11347">
                  <c:v>0</c:v>
                </c:pt>
                <c:pt idx="11348">
                  <c:v>0</c:v>
                </c:pt>
                <c:pt idx="11349">
                  <c:v>0</c:v>
                </c:pt>
                <c:pt idx="11350">
                  <c:v>0</c:v>
                </c:pt>
                <c:pt idx="11351">
                  <c:v>0</c:v>
                </c:pt>
                <c:pt idx="11352">
                  <c:v>0</c:v>
                </c:pt>
                <c:pt idx="11353">
                  <c:v>0</c:v>
                </c:pt>
                <c:pt idx="11354">
                  <c:v>0</c:v>
                </c:pt>
                <c:pt idx="11355">
                  <c:v>0</c:v>
                </c:pt>
                <c:pt idx="11356">
                  <c:v>0</c:v>
                </c:pt>
                <c:pt idx="11357">
                  <c:v>0</c:v>
                </c:pt>
                <c:pt idx="11358">
                  <c:v>0</c:v>
                </c:pt>
                <c:pt idx="11359">
                  <c:v>0</c:v>
                </c:pt>
                <c:pt idx="11360">
                  <c:v>0</c:v>
                </c:pt>
                <c:pt idx="11361">
                  <c:v>0</c:v>
                </c:pt>
                <c:pt idx="11362">
                  <c:v>0</c:v>
                </c:pt>
                <c:pt idx="11363">
                  <c:v>0</c:v>
                </c:pt>
                <c:pt idx="11364">
                  <c:v>0</c:v>
                </c:pt>
                <c:pt idx="11365">
                  <c:v>0</c:v>
                </c:pt>
                <c:pt idx="11366">
                  <c:v>0</c:v>
                </c:pt>
                <c:pt idx="11367">
                  <c:v>0</c:v>
                </c:pt>
                <c:pt idx="11368">
                  <c:v>0</c:v>
                </c:pt>
                <c:pt idx="11369">
                  <c:v>0</c:v>
                </c:pt>
                <c:pt idx="11370">
                  <c:v>0</c:v>
                </c:pt>
                <c:pt idx="11371">
                  <c:v>0</c:v>
                </c:pt>
                <c:pt idx="11372">
                  <c:v>0</c:v>
                </c:pt>
                <c:pt idx="11373">
                  <c:v>0</c:v>
                </c:pt>
                <c:pt idx="11374">
                  <c:v>0</c:v>
                </c:pt>
                <c:pt idx="11375">
                  <c:v>0</c:v>
                </c:pt>
                <c:pt idx="11376">
                  <c:v>0</c:v>
                </c:pt>
                <c:pt idx="11377">
                  <c:v>0</c:v>
                </c:pt>
                <c:pt idx="11378">
                  <c:v>0</c:v>
                </c:pt>
                <c:pt idx="11379">
                  <c:v>0</c:v>
                </c:pt>
                <c:pt idx="11380">
                  <c:v>0</c:v>
                </c:pt>
                <c:pt idx="11381">
                  <c:v>0</c:v>
                </c:pt>
                <c:pt idx="11382">
                  <c:v>0</c:v>
                </c:pt>
                <c:pt idx="11383">
                  <c:v>0</c:v>
                </c:pt>
                <c:pt idx="11384">
                  <c:v>0</c:v>
                </c:pt>
                <c:pt idx="11385">
                  <c:v>0</c:v>
                </c:pt>
                <c:pt idx="11386">
                  <c:v>0</c:v>
                </c:pt>
                <c:pt idx="11387">
                  <c:v>0</c:v>
                </c:pt>
                <c:pt idx="11388">
                  <c:v>0</c:v>
                </c:pt>
                <c:pt idx="11389">
                  <c:v>0</c:v>
                </c:pt>
                <c:pt idx="11390">
                  <c:v>0</c:v>
                </c:pt>
                <c:pt idx="11391">
                  <c:v>0</c:v>
                </c:pt>
                <c:pt idx="11392">
                  <c:v>0</c:v>
                </c:pt>
                <c:pt idx="11393">
                  <c:v>0</c:v>
                </c:pt>
                <c:pt idx="11394">
                  <c:v>0</c:v>
                </c:pt>
                <c:pt idx="11395">
                  <c:v>0</c:v>
                </c:pt>
                <c:pt idx="11396">
                  <c:v>0</c:v>
                </c:pt>
                <c:pt idx="11397">
                  <c:v>0</c:v>
                </c:pt>
                <c:pt idx="11398">
                  <c:v>0</c:v>
                </c:pt>
                <c:pt idx="11399">
                  <c:v>0</c:v>
                </c:pt>
                <c:pt idx="11400">
                  <c:v>0</c:v>
                </c:pt>
                <c:pt idx="11401">
                  <c:v>0</c:v>
                </c:pt>
                <c:pt idx="11402">
                  <c:v>0</c:v>
                </c:pt>
                <c:pt idx="11403">
                  <c:v>0</c:v>
                </c:pt>
                <c:pt idx="11404">
                  <c:v>0</c:v>
                </c:pt>
                <c:pt idx="11405">
                  <c:v>0</c:v>
                </c:pt>
                <c:pt idx="11406">
                  <c:v>0</c:v>
                </c:pt>
                <c:pt idx="11407">
                  <c:v>0</c:v>
                </c:pt>
                <c:pt idx="11408">
                  <c:v>0</c:v>
                </c:pt>
                <c:pt idx="11409">
                  <c:v>0</c:v>
                </c:pt>
                <c:pt idx="11410">
                  <c:v>0</c:v>
                </c:pt>
                <c:pt idx="11411">
                  <c:v>0</c:v>
                </c:pt>
                <c:pt idx="11412">
                  <c:v>0</c:v>
                </c:pt>
                <c:pt idx="11413">
                  <c:v>0</c:v>
                </c:pt>
                <c:pt idx="11414">
                  <c:v>0</c:v>
                </c:pt>
                <c:pt idx="11415">
                  <c:v>0</c:v>
                </c:pt>
                <c:pt idx="11416">
                  <c:v>0</c:v>
                </c:pt>
                <c:pt idx="11417">
                  <c:v>0</c:v>
                </c:pt>
                <c:pt idx="11418">
                  <c:v>0</c:v>
                </c:pt>
                <c:pt idx="11419">
                  <c:v>0</c:v>
                </c:pt>
                <c:pt idx="11420">
                  <c:v>0</c:v>
                </c:pt>
                <c:pt idx="11421">
                  <c:v>0</c:v>
                </c:pt>
                <c:pt idx="11422">
                  <c:v>0</c:v>
                </c:pt>
                <c:pt idx="11423">
                  <c:v>0</c:v>
                </c:pt>
                <c:pt idx="11424">
                  <c:v>0</c:v>
                </c:pt>
                <c:pt idx="11425">
                  <c:v>0</c:v>
                </c:pt>
                <c:pt idx="11426">
                  <c:v>0</c:v>
                </c:pt>
                <c:pt idx="11427">
                  <c:v>0</c:v>
                </c:pt>
                <c:pt idx="11428">
                  <c:v>0</c:v>
                </c:pt>
                <c:pt idx="11429">
                  <c:v>0</c:v>
                </c:pt>
                <c:pt idx="11430">
                  <c:v>0</c:v>
                </c:pt>
                <c:pt idx="11431">
                  <c:v>0</c:v>
                </c:pt>
                <c:pt idx="11432">
                  <c:v>0</c:v>
                </c:pt>
                <c:pt idx="11433">
                  <c:v>0</c:v>
                </c:pt>
                <c:pt idx="11434">
                  <c:v>0</c:v>
                </c:pt>
                <c:pt idx="11435">
                  <c:v>0</c:v>
                </c:pt>
                <c:pt idx="11436">
                  <c:v>0</c:v>
                </c:pt>
                <c:pt idx="11437">
                  <c:v>0</c:v>
                </c:pt>
                <c:pt idx="11438">
                  <c:v>0</c:v>
                </c:pt>
                <c:pt idx="11439">
                  <c:v>0</c:v>
                </c:pt>
                <c:pt idx="11440">
                  <c:v>0</c:v>
                </c:pt>
                <c:pt idx="11441">
                  <c:v>0</c:v>
                </c:pt>
                <c:pt idx="11442">
                  <c:v>0</c:v>
                </c:pt>
                <c:pt idx="11443">
                  <c:v>0</c:v>
                </c:pt>
                <c:pt idx="11444">
                  <c:v>0</c:v>
                </c:pt>
                <c:pt idx="11445">
                  <c:v>0</c:v>
                </c:pt>
                <c:pt idx="11446">
                  <c:v>0</c:v>
                </c:pt>
                <c:pt idx="11447">
                  <c:v>0</c:v>
                </c:pt>
                <c:pt idx="11448">
                  <c:v>0</c:v>
                </c:pt>
                <c:pt idx="11449">
                  <c:v>0</c:v>
                </c:pt>
                <c:pt idx="11450">
                  <c:v>0</c:v>
                </c:pt>
                <c:pt idx="11451">
                  <c:v>0</c:v>
                </c:pt>
                <c:pt idx="11452">
                  <c:v>0</c:v>
                </c:pt>
                <c:pt idx="11453">
                  <c:v>0</c:v>
                </c:pt>
                <c:pt idx="11454">
                  <c:v>0</c:v>
                </c:pt>
                <c:pt idx="11455">
                  <c:v>0</c:v>
                </c:pt>
                <c:pt idx="11456">
                  <c:v>0</c:v>
                </c:pt>
                <c:pt idx="11457">
                  <c:v>0</c:v>
                </c:pt>
                <c:pt idx="11458">
                  <c:v>0</c:v>
                </c:pt>
                <c:pt idx="11459">
                  <c:v>0</c:v>
                </c:pt>
                <c:pt idx="11460">
                  <c:v>0</c:v>
                </c:pt>
                <c:pt idx="11461">
                  <c:v>0</c:v>
                </c:pt>
                <c:pt idx="11462">
                  <c:v>0</c:v>
                </c:pt>
                <c:pt idx="11463">
                  <c:v>0</c:v>
                </c:pt>
                <c:pt idx="11464">
                  <c:v>0</c:v>
                </c:pt>
                <c:pt idx="11465">
                  <c:v>0</c:v>
                </c:pt>
                <c:pt idx="11466">
                  <c:v>0</c:v>
                </c:pt>
                <c:pt idx="11467">
                  <c:v>0</c:v>
                </c:pt>
                <c:pt idx="11468">
                  <c:v>0</c:v>
                </c:pt>
                <c:pt idx="11469">
                  <c:v>0</c:v>
                </c:pt>
                <c:pt idx="11470">
                  <c:v>0</c:v>
                </c:pt>
                <c:pt idx="11471">
                  <c:v>0</c:v>
                </c:pt>
                <c:pt idx="11472">
                  <c:v>0</c:v>
                </c:pt>
                <c:pt idx="11473">
                  <c:v>0</c:v>
                </c:pt>
                <c:pt idx="11474">
                  <c:v>0</c:v>
                </c:pt>
                <c:pt idx="11475">
                  <c:v>0</c:v>
                </c:pt>
                <c:pt idx="11476">
                  <c:v>0</c:v>
                </c:pt>
                <c:pt idx="11477">
                  <c:v>0</c:v>
                </c:pt>
                <c:pt idx="11478">
                  <c:v>0</c:v>
                </c:pt>
                <c:pt idx="11479">
                  <c:v>0</c:v>
                </c:pt>
                <c:pt idx="11480">
                  <c:v>0</c:v>
                </c:pt>
                <c:pt idx="11481">
                  <c:v>0</c:v>
                </c:pt>
                <c:pt idx="11482">
                  <c:v>0</c:v>
                </c:pt>
                <c:pt idx="11483">
                  <c:v>0</c:v>
                </c:pt>
                <c:pt idx="11484">
                  <c:v>0</c:v>
                </c:pt>
                <c:pt idx="11485">
                  <c:v>0</c:v>
                </c:pt>
                <c:pt idx="11486">
                  <c:v>0</c:v>
                </c:pt>
                <c:pt idx="11487">
                  <c:v>0</c:v>
                </c:pt>
                <c:pt idx="11488">
                  <c:v>0</c:v>
                </c:pt>
                <c:pt idx="11489">
                  <c:v>0</c:v>
                </c:pt>
                <c:pt idx="11490">
                  <c:v>0</c:v>
                </c:pt>
                <c:pt idx="11491">
                  <c:v>0</c:v>
                </c:pt>
                <c:pt idx="11492">
                  <c:v>0</c:v>
                </c:pt>
                <c:pt idx="11493">
                  <c:v>0</c:v>
                </c:pt>
                <c:pt idx="11494">
                  <c:v>0</c:v>
                </c:pt>
                <c:pt idx="11495">
                  <c:v>0</c:v>
                </c:pt>
                <c:pt idx="11496">
                  <c:v>0</c:v>
                </c:pt>
                <c:pt idx="11497">
                  <c:v>0</c:v>
                </c:pt>
                <c:pt idx="11498">
                  <c:v>0</c:v>
                </c:pt>
                <c:pt idx="11499">
                  <c:v>0</c:v>
                </c:pt>
                <c:pt idx="11500">
                  <c:v>0</c:v>
                </c:pt>
                <c:pt idx="11501">
                  <c:v>0</c:v>
                </c:pt>
                <c:pt idx="11502">
                  <c:v>0</c:v>
                </c:pt>
                <c:pt idx="11503">
                  <c:v>0</c:v>
                </c:pt>
                <c:pt idx="11504">
                  <c:v>0</c:v>
                </c:pt>
                <c:pt idx="11505">
                  <c:v>0</c:v>
                </c:pt>
                <c:pt idx="11506">
                  <c:v>0</c:v>
                </c:pt>
                <c:pt idx="11507">
                  <c:v>0</c:v>
                </c:pt>
                <c:pt idx="11508">
                  <c:v>0</c:v>
                </c:pt>
                <c:pt idx="11509">
                  <c:v>0</c:v>
                </c:pt>
                <c:pt idx="11510">
                  <c:v>0</c:v>
                </c:pt>
                <c:pt idx="11511">
                  <c:v>0</c:v>
                </c:pt>
                <c:pt idx="11512">
                  <c:v>0</c:v>
                </c:pt>
                <c:pt idx="11513">
                  <c:v>0</c:v>
                </c:pt>
                <c:pt idx="11514">
                  <c:v>0</c:v>
                </c:pt>
                <c:pt idx="11515">
                  <c:v>0</c:v>
                </c:pt>
                <c:pt idx="11516">
                  <c:v>0</c:v>
                </c:pt>
                <c:pt idx="11517">
                  <c:v>0</c:v>
                </c:pt>
                <c:pt idx="11518">
                  <c:v>0</c:v>
                </c:pt>
                <c:pt idx="11519">
                  <c:v>0</c:v>
                </c:pt>
                <c:pt idx="11520">
                  <c:v>0</c:v>
                </c:pt>
                <c:pt idx="11521">
                  <c:v>0</c:v>
                </c:pt>
                <c:pt idx="11522">
                  <c:v>0</c:v>
                </c:pt>
                <c:pt idx="11523">
                  <c:v>0</c:v>
                </c:pt>
                <c:pt idx="11524">
                  <c:v>0</c:v>
                </c:pt>
                <c:pt idx="11525">
                  <c:v>0</c:v>
                </c:pt>
                <c:pt idx="11526">
                  <c:v>0</c:v>
                </c:pt>
                <c:pt idx="11527">
                  <c:v>0</c:v>
                </c:pt>
                <c:pt idx="11528">
                  <c:v>0</c:v>
                </c:pt>
                <c:pt idx="11529">
                  <c:v>0</c:v>
                </c:pt>
                <c:pt idx="11530">
                  <c:v>0</c:v>
                </c:pt>
                <c:pt idx="11531">
                  <c:v>0</c:v>
                </c:pt>
                <c:pt idx="11532">
                  <c:v>0</c:v>
                </c:pt>
                <c:pt idx="11533">
                  <c:v>0</c:v>
                </c:pt>
                <c:pt idx="11534">
                  <c:v>0</c:v>
                </c:pt>
                <c:pt idx="11535">
                  <c:v>0</c:v>
                </c:pt>
                <c:pt idx="11536">
                  <c:v>0</c:v>
                </c:pt>
                <c:pt idx="11537">
                  <c:v>0</c:v>
                </c:pt>
                <c:pt idx="11538">
                  <c:v>0</c:v>
                </c:pt>
                <c:pt idx="11539">
                  <c:v>0</c:v>
                </c:pt>
                <c:pt idx="11540">
                  <c:v>0</c:v>
                </c:pt>
                <c:pt idx="11541">
                  <c:v>0</c:v>
                </c:pt>
                <c:pt idx="11542">
                  <c:v>0</c:v>
                </c:pt>
                <c:pt idx="11543">
                  <c:v>0</c:v>
                </c:pt>
                <c:pt idx="11544">
                  <c:v>0</c:v>
                </c:pt>
                <c:pt idx="11545">
                  <c:v>0</c:v>
                </c:pt>
                <c:pt idx="11546">
                  <c:v>0</c:v>
                </c:pt>
                <c:pt idx="11547">
                  <c:v>0</c:v>
                </c:pt>
                <c:pt idx="11548">
                  <c:v>0</c:v>
                </c:pt>
                <c:pt idx="11549">
                  <c:v>0</c:v>
                </c:pt>
                <c:pt idx="11550">
                  <c:v>0</c:v>
                </c:pt>
                <c:pt idx="11551">
                  <c:v>0</c:v>
                </c:pt>
                <c:pt idx="11552">
                  <c:v>0</c:v>
                </c:pt>
                <c:pt idx="11553">
                  <c:v>0</c:v>
                </c:pt>
                <c:pt idx="11554">
                  <c:v>0</c:v>
                </c:pt>
                <c:pt idx="11555">
                  <c:v>0</c:v>
                </c:pt>
                <c:pt idx="11556">
                  <c:v>0</c:v>
                </c:pt>
                <c:pt idx="11557">
                  <c:v>0</c:v>
                </c:pt>
                <c:pt idx="11558">
                  <c:v>0</c:v>
                </c:pt>
                <c:pt idx="11559">
                  <c:v>0</c:v>
                </c:pt>
                <c:pt idx="11560">
                  <c:v>0</c:v>
                </c:pt>
                <c:pt idx="11561">
                  <c:v>0</c:v>
                </c:pt>
                <c:pt idx="11562">
                  <c:v>0</c:v>
                </c:pt>
                <c:pt idx="11563">
                  <c:v>0</c:v>
                </c:pt>
                <c:pt idx="11564">
                  <c:v>0</c:v>
                </c:pt>
                <c:pt idx="11565">
                  <c:v>0</c:v>
                </c:pt>
                <c:pt idx="11566">
                  <c:v>0</c:v>
                </c:pt>
                <c:pt idx="11567">
                  <c:v>0</c:v>
                </c:pt>
                <c:pt idx="11568">
                  <c:v>0</c:v>
                </c:pt>
                <c:pt idx="11569">
                  <c:v>0</c:v>
                </c:pt>
                <c:pt idx="11570">
                  <c:v>0</c:v>
                </c:pt>
                <c:pt idx="11571">
                  <c:v>0</c:v>
                </c:pt>
                <c:pt idx="11572">
                  <c:v>0</c:v>
                </c:pt>
                <c:pt idx="11573">
                  <c:v>0</c:v>
                </c:pt>
                <c:pt idx="11574">
                  <c:v>0</c:v>
                </c:pt>
                <c:pt idx="11575">
                  <c:v>0</c:v>
                </c:pt>
                <c:pt idx="11576">
                  <c:v>0</c:v>
                </c:pt>
                <c:pt idx="11577">
                  <c:v>0</c:v>
                </c:pt>
                <c:pt idx="11578">
                  <c:v>0</c:v>
                </c:pt>
                <c:pt idx="11579">
                  <c:v>0</c:v>
                </c:pt>
                <c:pt idx="11580">
                  <c:v>0</c:v>
                </c:pt>
                <c:pt idx="11581">
                  <c:v>0</c:v>
                </c:pt>
                <c:pt idx="11582">
                  <c:v>0</c:v>
                </c:pt>
                <c:pt idx="11583">
                  <c:v>0</c:v>
                </c:pt>
                <c:pt idx="11584">
                  <c:v>0</c:v>
                </c:pt>
                <c:pt idx="11585">
                  <c:v>0</c:v>
                </c:pt>
                <c:pt idx="11586">
                  <c:v>0</c:v>
                </c:pt>
                <c:pt idx="11587">
                  <c:v>0</c:v>
                </c:pt>
                <c:pt idx="11588">
                  <c:v>0</c:v>
                </c:pt>
                <c:pt idx="11589">
                  <c:v>0</c:v>
                </c:pt>
                <c:pt idx="11590">
                  <c:v>0</c:v>
                </c:pt>
                <c:pt idx="11591">
                  <c:v>0</c:v>
                </c:pt>
                <c:pt idx="11592">
                  <c:v>0</c:v>
                </c:pt>
                <c:pt idx="11593">
                  <c:v>0</c:v>
                </c:pt>
                <c:pt idx="11594">
                  <c:v>0</c:v>
                </c:pt>
                <c:pt idx="11595">
                  <c:v>0</c:v>
                </c:pt>
                <c:pt idx="11596">
                  <c:v>0</c:v>
                </c:pt>
                <c:pt idx="11597">
                  <c:v>0</c:v>
                </c:pt>
                <c:pt idx="11598">
                  <c:v>0</c:v>
                </c:pt>
                <c:pt idx="11599">
                  <c:v>0</c:v>
                </c:pt>
                <c:pt idx="11600">
                  <c:v>0</c:v>
                </c:pt>
                <c:pt idx="11601">
                  <c:v>0</c:v>
                </c:pt>
                <c:pt idx="11602">
                  <c:v>0</c:v>
                </c:pt>
                <c:pt idx="11603">
                  <c:v>0</c:v>
                </c:pt>
                <c:pt idx="11604">
                  <c:v>0</c:v>
                </c:pt>
                <c:pt idx="11605">
                  <c:v>0</c:v>
                </c:pt>
                <c:pt idx="11606">
                  <c:v>0</c:v>
                </c:pt>
                <c:pt idx="11607">
                  <c:v>0</c:v>
                </c:pt>
                <c:pt idx="11608">
                  <c:v>0</c:v>
                </c:pt>
                <c:pt idx="11609">
                  <c:v>0</c:v>
                </c:pt>
                <c:pt idx="11610">
                  <c:v>0</c:v>
                </c:pt>
                <c:pt idx="11611">
                  <c:v>0</c:v>
                </c:pt>
                <c:pt idx="11612">
                  <c:v>0</c:v>
                </c:pt>
                <c:pt idx="11613">
                  <c:v>0</c:v>
                </c:pt>
                <c:pt idx="11614">
                  <c:v>0</c:v>
                </c:pt>
                <c:pt idx="11615">
                  <c:v>0</c:v>
                </c:pt>
                <c:pt idx="11616">
                  <c:v>0</c:v>
                </c:pt>
                <c:pt idx="11617">
                  <c:v>0</c:v>
                </c:pt>
                <c:pt idx="11618">
                  <c:v>0</c:v>
                </c:pt>
                <c:pt idx="11619">
                  <c:v>0</c:v>
                </c:pt>
                <c:pt idx="11620">
                  <c:v>0</c:v>
                </c:pt>
                <c:pt idx="11621">
                  <c:v>0</c:v>
                </c:pt>
                <c:pt idx="11622">
                  <c:v>0</c:v>
                </c:pt>
                <c:pt idx="11623">
                  <c:v>0</c:v>
                </c:pt>
                <c:pt idx="11624">
                  <c:v>0</c:v>
                </c:pt>
                <c:pt idx="11625">
                  <c:v>0</c:v>
                </c:pt>
                <c:pt idx="11626">
                  <c:v>0</c:v>
                </c:pt>
                <c:pt idx="11627">
                  <c:v>0</c:v>
                </c:pt>
                <c:pt idx="11628">
                  <c:v>0</c:v>
                </c:pt>
                <c:pt idx="11629">
                  <c:v>0</c:v>
                </c:pt>
                <c:pt idx="11630">
                  <c:v>0</c:v>
                </c:pt>
                <c:pt idx="11631">
                  <c:v>0</c:v>
                </c:pt>
                <c:pt idx="11632">
                  <c:v>0</c:v>
                </c:pt>
                <c:pt idx="11633">
                  <c:v>0</c:v>
                </c:pt>
                <c:pt idx="11634">
                  <c:v>0</c:v>
                </c:pt>
                <c:pt idx="11635">
                  <c:v>0</c:v>
                </c:pt>
                <c:pt idx="11636">
                  <c:v>0</c:v>
                </c:pt>
                <c:pt idx="11637">
                  <c:v>0</c:v>
                </c:pt>
                <c:pt idx="11638">
                  <c:v>0</c:v>
                </c:pt>
                <c:pt idx="11639">
                  <c:v>0</c:v>
                </c:pt>
                <c:pt idx="11640">
                  <c:v>0</c:v>
                </c:pt>
                <c:pt idx="11641">
                  <c:v>0</c:v>
                </c:pt>
                <c:pt idx="11642">
                  <c:v>0</c:v>
                </c:pt>
                <c:pt idx="11643">
                  <c:v>0</c:v>
                </c:pt>
                <c:pt idx="11644">
                  <c:v>0</c:v>
                </c:pt>
                <c:pt idx="11645">
                  <c:v>0</c:v>
                </c:pt>
                <c:pt idx="11646">
                  <c:v>0</c:v>
                </c:pt>
                <c:pt idx="11647">
                  <c:v>0</c:v>
                </c:pt>
                <c:pt idx="11648">
                  <c:v>0</c:v>
                </c:pt>
                <c:pt idx="11649">
                  <c:v>0</c:v>
                </c:pt>
                <c:pt idx="11650">
                  <c:v>0</c:v>
                </c:pt>
                <c:pt idx="11651">
                  <c:v>0</c:v>
                </c:pt>
                <c:pt idx="11652">
                  <c:v>0</c:v>
                </c:pt>
                <c:pt idx="11653">
                  <c:v>0</c:v>
                </c:pt>
                <c:pt idx="11654">
                  <c:v>0</c:v>
                </c:pt>
                <c:pt idx="11655">
                  <c:v>0</c:v>
                </c:pt>
                <c:pt idx="11656">
                  <c:v>0</c:v>
                </c:pt>
                <c:pt idx="11657">
                  <c:v>0</c:v>
                </c:pt>
                <c:pt idx="11658">
                  <c:v>0</c:v>
                </c:pt>
                <c:pt idx="11659">
                  <c:v>0</c:v>
                </c:pt>
                <c:pt idx="11660">
                  <c:v>0</c:v>
                </c:pt>
                <c:pt idx="11661">
                  <c:v>0</c:v>
                </c:pt>
                <c:pt idx="11662">
                  <c:v>0</c:v>
                </c:pt>
                <c:pt idx="11663">
                  <c:v>0</c:v>
                </c:pt>
                <c:pt idx="11664">
                  <c:v>0</c:v>
                </c:pt>
                <c:pt idx="11665">
                  <c:v>0</c:v>
                </c:pt>
                <c:pt idx="11666">
                  <c:v>0</c:v>
                </c:pt>
                <c:pt idx="11667">
                  <c:v>0</c:v>
                </c:pt>
                <c:pt idx="11668">
                  <c:v>0</c:v>
                </c:pt>
                <c:pt idx="11669">
                  <c:v>0</c:v>
                </c:pt>
                <c:pt idx="11670">
                  <c:v>0</c:v>
                </c:pt>
                <c:pt idx="11671">
                  <c:v>0</c:v>
                </c:pt>
                <c:pt idx="11672">
                  <c:v>0</c:v>
                </c:pt>
                <c:pt idx="11673">
                  <c:v>0</c:v>
                </c:pt>
                <c:pt idx="11674">
                  <c:v>0</c:v>
                </c:pt>
                <c:pt idx="11675">
                  <c:v>0</c:v>
                </c:pt>
                <c:pt idx="11676">
                  <c:v>0</c:v>
                </c:pt>
                <c:pt idx="11677">
                  <c:v>0</c:v>
                </c:pt>
                <c:pt idx="11678">
                  <c:v>0</c:v>
                </c:pt>
                <c:pt idx="11679">
                  <c:v>0</c:v>
                </c:pt>
                <c:pt idx="11680">
                  <c:v>0</c:v>
                </c:pt>
                <c:pt idx="11681">
                  <c:v>0</c:v>
                </c:pt>
                <c:pt idx="11682">
                  <c:v>0</c:v>
                </c:pt>
                <c:pt idx="11683">
                  <c:v>0</c:v>
                </c:pt>
                <c:pt idx="11684">
                  <c:v>0</c:v>
                </c:pt>
                <c:pt idx="11685">
                  <c:v>0</c:v>
                </c:pt>
                <c:pt idx="11686">
                  <c:v>0</c:v>
                </c:pt>
                <c:pt idx="11687">
                  <c:v>0</c:v>
                </c:pt>
                <c:pt idx="11688">
                  <c:v>0</c:v>
                </c:pt>
                <c:pt idx="11689">
                  <c:v>0</c:v>
                </c:pt>
                <c:pt idx="11690">
                  <c:v>0</c:v>
                </c:pt>
                <c:pt idx="11691">
                  <c:v>0</c:v>
                </c:pt>
                <c:pt idx="11692">
                  <c:v>0</c:v>
                </c:pt>
                <c:pt idx="11693">
                  <c:v>0</c:v>
                </c:pt>
                <c:pt idx="11694">
                  <c:v>0</c:v>
                </c:pt>
                <c:pt idx="11695">
                  <c:v>0</c:v>
                </c:pt>
                <c:pt idx="11696">
                  <c:v>0</c:v>
                </c:pt>
                <c:pt idx="11697">
                  <c:v>0</c:v>
                </c:pt>
                <c:pt idx="11698">
                  <c:v>0</c:v>
                </c:pt>
                <c:pt idx="11699">
                  <c:v>0</c:v>
                </c:pt>
                <c:pt idx="11700">
                  <c:v>0</c:v>
                </c:pt>
                <c:pt idx="11701">
                  <c:v>0</c:v>
                </c:pt>
                <c:pt idx="11702">
                  <c:v>0</c:v>
                </c:pt>
                <c:pt idx="11703">
                  <c:v>0</c:v>
                </c:pt>
                <c:pt idx="11704">
                  <c:v>0</c:v>
                </c:pt>
                <c:pt idx="11705">
                  <c:v>0</c:v>
                </c:pt>
                <c:pt idx="11706">
                  <c:v>0</c:v>
                </c:pt>
                <c:pt idx="11707">
                  <c:v>0</c:v>
                </c:pt>
                <c:pt idx="11708">
                  <c:v>0</c:v>
                </c:pt>
                <c:pt idx="11709">
                  <c:v>0</c:v>
                </c:pt>
                <c:pt idx="11710">
                  <c:v>0</c:v>
                </c:pt>
                <c:pt idx="11711">
                  <c:v>0</c:v>
                </c:pt>
                <c:pt idx="11712">
                  <c:v>0</c:v>
                </c:pt>
                <c:pt idx="11713">
                  <c:v>0</c:v>
                </c:pt>
                <c:pt idx="11714">
                  <c:v>0</c:v>
                </c:pt>
                <c:pt idx="11715">
                  <c:v>0</c:v>
                </c:pt>
                <c:pt idx="11716">
                  <c:v>0</c:v>
                </c:pt>
                <c:pt idx="11717">
                  <c:v>0</c:v>
                </c:pt>
                <c:pt idx="11718">
                  <c:v>0</c:v>
                </c:pt>
                <c:pt idx="11719">
                  <c:v>0</c:v>
                </c:pt>
                <c:pt idx="11720">
                  <c:v>0</c:v>
                </c:pt>
                <c:pt idx="11721">
                  <c:v>0</c:v>
                </c:pt>
                <c:pt idx="11722">
                  <c:v>0</c:v>
                </c:pt>
                <c:pt idx="11723">
                  <c:v>0</c:v>
                </c:pt>
                <c:pt idx="11724">
                  <c:v>0</c:v>
                </c:pt>
                <c:pt idx="11725">
                  <c:v>0</c:v>
                </c:pt>
                <c:pt idx="11726">
                  <c:v>0</c:v>
                </c:pt>
                <c:pt idx="11727">
                  <c:v>0</c:v>
                </c:pt>
                <c:pt idx="11728">
                  <c:v>0</c:v>
                </c:pt>
                <c:pt idx="11729">
                  <c:v>0</c:v>
                </c:pt>
                <c:pt idx="11730">
                  <c:v>0</c:v>
                </c:pt>
                <c:pt idx="11731">
                  <c:v>0</c:v>
                </c:pt>
                <c:pt idx="11732">
                  <c:v>0</c:v>
                </c:pt>
                <c:pt idx="11733">
                  <c:v>0</c:v>
                </c:pt>
                <c:pt idx="11734">
                  <c:v>0</c:v>
                </c:pt>
                <c:pt idx="11735">
                  <c:v>0</c:v>
                </c:pt>
                <c:pt idx="11736">
                  <c:v>0</c:v>
                </c:pt>
                <c:pt idx="11737">
                  <c:v>0</c:v>
                </c:pt>
                <c:pt idx="11738">
                  <c:v>0</c:v>
                </c:pt>
                <c:pt idx="11739">
                  <c:v>0</c:v>
                </c:pt>
                <c:pt idx="11740">
                  <c:v>0</c:v>
                </c:pt>
                <c:pt idx="11741">
                  <c:v>0</c:v>
                </c:pt>
                <c:pt idx="11742">
                  <c:v>0</c:v>
                </c:pt>
                <c:pt idx="11743">
                  <c:v>0</c:v>
                </c:pt>
                <c:pt idx="11744">
                  <c:v>0</c:v>
                </c:pt>
                <c:pt idx="11745">
                  <c:v>0</c:v>
                </c:pt>
                <c:pt idx="11746">
                  <c:v>0</c:v>
                </c:pt>
                <c:pt idx="11747">
                  <c:v>0</c:v>
                </c:pt>
                <c:pt idx="11748">
                  <c:v>0</c:v>
                </c:pt>
                <c:pt idx="11749">
                  <c:v>0</c:v>
                </c:pt>
                <c:pt idx="11750">
                  <c:v>0</c:v>
                </c:pt>
                <c:pt idx="11751">
                  <c:v>0</c:v>
                </c:pt>
                <c:pt idx="11752">
                  <c:v>0</c:v>
                </c:pt>
                <c:pt idx="11753">
                  <c:v>0</c:v>
                </c:pt>
                <c:pt idx="11754">
                  <c:v>0</c:v>
                </c:pt>
                <c:pt idx="11755">
                  <c:v>0</c:v>
                </c:pt>
                <c:pt idx="11756">
                  <c:v>0</c:v>
                </c:pt>
                <c:pt idx="11757">
                  <c:v>0</c:v>
                </c:pt>
                <c:pt idx="11758">
                  <c:v>0</c:v>
                </c:pt>
                <c:pt idx="11759">
                  <c:v>0</c:v>
                </c:pt>
                <c:pt idx="11760">
                  <c:v>0</c:v>
                </c:pt>
                <c:pt idx="11761">
                  <c:v>0</c:v>
                </c:pt>
                <c:pt idx="11762">
                  <c:v>0</c:v>
                </c:pt>
                <c:pt idx="11763">
                  <c:v>0</c:v>
                </c:pt>
                <c:pt idx="11764">
                  <c:v>0</c:v>
                </c:pt>
                <c:pt idx="11765">
                  <c:v>0</c:v>
                </c:pt>
                <c:pt idx="11766">
                  <c:v>0</c:v>
                </c:pt>
                <c:pt idx="11767">
                  <c:v>0</c:v>
                </c:pt>
                <c:pt idx="11768">
                  <c:v>0</c:v>
                </c:pt>
                <c:pt idx="11769">
                  <c:v>0</c:v>
                </c:pt>
                <c:pt idx="11770">
                  <c:v>0</c:v>
                </c:pt>
                <c:pt idx="11771">
                  <c:v>0</c:v>
                </c:pt>
                <c:pt idx="11772">
                  <c:v>0</c:v>
                </c:pt>
                <c:pt idx="11773">
                  <c:v>0</c:v>
                </c:pt>
                <c:pt idx="11774">
                  <c:v>0</c:v>
                </c:pt>
                <c:pt idx="11775">
                  <c:v>0</c:v>
                </c:pt>
                <c:pt idx="11776">
                  <c:v>0</c:v>
                </c:pt>
                <c:pt idx="11777">
                  <c:v>0</c:v>
                </c:pt>
                <c:pt idx="11778">
                  <c:v>0</c:v>
                </c:pt>
                <c:pt idx="11779">
                  <c:v>0</c:v>
                </c:pt>
                <c:pt idx="11780">
                  <c:v>0</c:v>
                </c:pt>
                <c:pt idx="11781">
                  <c:v>0</c:v>
                </c:pt>
                <c:pt idx="11782">
                  <c:v>0</c:v>
                </c:pt>
                <c:pt idx="11783">
                  <c:v>0</c:v>
                </c:pt>
                <c:pt idx="11784">
                  <c:v>0</c:v>
                </c:pt>
                <c:pt idx="11785">
                  <c:v>0</c:v>
                </c:pt>
                <c:pt idx="11786">
                  <c:v>0</c:v>
                </c:pt>
                <c:pt idx="11787">
                  <c:v>0</c:v>
                </c:pt>
                <c:pt idx="11788">
                  <c:v>0</c:v>
                </c:pt>
                <c:pt idx="11789">
                  <c:v>0</c:v>
                </c:pt>
                <c:pt idx="11790">
                  <c:v>0</c:v>
                </c:pt>
                <c:pt idx="11791">
                  <c:v>0</c:v>
                </c:pt>
                <c:pt idx="11792">
                  <c:v>0</c:v>
                </c:pt>
                <c:pt idx="11793">
                  <c:v>0</c:v>
                </c:pt>
                <c:pt idx="11794">
                  <c:v>0</c:v>
                </c:pt>
                <c:pt idx="11795">
                  <c:v>0</c:v>
                </c:pt>
                <c:pt idx="11796">
                  <c:v>0</c:v>
                </c:pt>
                <c:pt idx="11797">
                  <c:v>0</c:v>
                </c:pt>
                <c:pt idx="11798">
                  <c:v>0</c:v>
                </c:pt>
                <c:pt idx="11799">
                  <c:v>0</c:v>
                </c:pt>
                <c:pt idx="11800">
                  <c:v>0</c:v>
                </c:pt>
                <c:pt idx="11801">
                  <c:v>0</c:v>
                </c:pt>
                <c:pt idx="11802">
                  <c:v>0</c:v>
                </c:pt>
                <c:pt idx="11803">
                  <c:v>0</c:v>
                </c:pt>
                <c:pt idx="11804">
                  <c:v>0</c:v>
                </c:pt>
                <c:pt idx="11805">
                  <c:v>0</c:v>
                </c:pt>
                <c:pt idx="11806">
                  <c:v>0</c:v>
                </c:pt>
                <c:pt idx="11807">
                  <c:v>0</c:v>
                </c:pt>
                <c:pt idx="11808">
                  <c:v>0</c:v>
                </c:pt>
                <c:pt idx="11809">
                  <c:v>0</c:v>
                </c:pt>
                <c:pt idx="11810">
                  <c:v>0</c:v>
                </c:pt>
                <c:pt idx="11811">
                  <c:v>0</c:v>
                </c:pt>
                <c:pt idx="11812">
                  <c:v>0</c:v>
                </c:pt>
                <c:pt idx="11813">
                  <c:v>0</c:v>
                </c:pt>
                <c:pt idx="11814">
                  <c:v>0</c:v>
                </c:pt>
                <c:pt idx="11815">
                  <c:v>0</c:v>
                </c:pt>
                <c:pt idx="11816">
                  <c:v>0</c:v>
                </c:pt>
                <c:pt idx="11817">
                  <c:v>0</c:v>
                </c:pt>
                <c:pt idx="11818">
                  <c:v>0</c:v>
                </c:pt>
                <c:pt idx="11819">
                  <c:v>0</c:v>
                </c:pt>
                <c:pt idx="11820">
                  <c:v>0</c:v>
                </c:pt>
                <c:pt idx="11821">
                  <c:v>0</c:v>
                </c:pt>
                <c:pt idx="11822">
                  <c:v>0</c:v>
                </c:pt>
                <c:pt idx="11823">
                  <c:v>0</c:v>
                </c:pt>
                <c:pt idx="11824">
                  <c:v>0</c:v>
                </c:pt>
                <c:pt idx="11825">
                  <c:v>0</c:v>
                </c:pt>
                <c:pt idx="11826">
                  <c:v>0</c:v>
                </c:pt>
                <c:pt idx="11827">
                  <c:v>0</c:v>
                </c:pt>
                <c:pt idx="11828">
                  <c:v>0</c:v>
                </c:pt>
                <c:pt idx="11829">
                  <c:v>0</c:v>
                </c:pt>
                <c:pt idx="11830">
                  <c:v>0</c:v>
                </c:pt>
                <c:pt idx="11831">
                  <c:v>0</c:v>
                </c:pt>
                <c:pt idx="11832">
                  <c:v>0</c:v>
                </c:pt>
                <c:pt idx="11833">
                  <c:v>0</c:v>
                </c:pt>
                <c:pt idx="11834">
                  <c:v>0</c:v>
                </c:pt>
                <c:pt idx="11835">
                  <c:v>0</c:v>
                </c:pt>
                <c:pt idx="11836">
                  <c:v>0</c:v>
                </c:pt>
                <c:pt idx="11837">
                  <c:v>0</c:v>
                </c:pt>
                <c:pt idx="11838">
                  <c:v>0</c:v>
                </c:pt>
                <c:pt idx="11839">
                  <c:v>0</c:v>
                </c:pt>
                <c:pt idx="11840">
                  <c:v>0</c:v>
                </c:pt>
                <c:pt idx="11841">
                  <c:v>0</c:v>
                </c:pt>
                <c:pt idx="11842">
                  <c:v>0</c:v>
                </c:pt>
                <c:pt idx="11843">
                  <c:v>0</c:v>
                </c:pt>
                <c:pt idx="11844">
                  <c:v>0</c:v>
                </c:pt>
                <c:pt idx="11845">
                  <c:v>0</c:v>
                </c:pt>
                <c:pt idx="11846">
                  <c:v>0</c:v>
                </c:pt>
                <c:pt idx="11847">
                  <c:v>0</c:v>
                </c:pt>
                <c:pt idx="11848">
                  <c:v>0</c:v>
                </c:pt>
                <c:pt idx="11849">
                  <c:v>0</c:v>
                </c:pt>
                <c:pt idx="11850">
                  <c:v>0</c:v>
                </c:pt>
                <c:pt idx="11851">
                  <c:v>0</c:v>
                </c:pt>
                <c:pt idx="11852">
                  <c:v>0</c:v>
                </c:pt>
                <c:pt idx="11853">
                  <c:v>0</c:v>
                </c:pt>
                <c:pt idx="11854">
                  <c:v>0</c:v>
                </c:pt>
                <c:pt idx="11855">
                  <c:v>0</c:v>
                </c:pt>
                <c:pt idx="11856">
                  <c:v>0</c:v>
                </c:pt>
                <c:pt idx="11857">
                  <c:v>0</c:v>
                </c:pt>
                <c:pt idx="11858">
                  <c:v>0</c:v>
                </c:pt>
                <c:pt idx="11859">
                  <c:v>0</c:v>
                </c:pt>
                <c:pt idx="11860">
                  <c:v>0</c:v>
                </c:pt>
                <c:pt idx="11861">
                  <c:v>0</c:v>
                </c:pt>
                <c:pt idx="11862">
                  <c:v>0</c:v>
                </c:pt>
                <c:pt idx="11863">
                  <c:v>0</c:v>
                </c:pt>
                <c:pt idx="11864">
                  <c:v>0</c:v>
                </c:pt>
                <c:pt idx="11865">
                  <c:v>0</c:v>
                </c:pt>
                <c:pt idx="11866">
                  <c:v>0</c:v>
                </c:pt>
                <c:pt idx="11867">
                  <c:v>0</c:v>
                </c:pt>
                <c:pt idx="11868">
                  <c:v>0</c:v>
                </c:pt>
                <c:pt idx="11869">
                  <c:v>0</c:v>
                </c:pt>
                <c:pt idx="11870">
                  <c:v>0</c:v>
                </c:pt>
                <c:pt idx="11871">
                  <c:v>0</c:v>
                </c:pt>
                <c:pt idx="11872">
                  <c:v>0</c:v>
                </c:pt>
                <c:pt idx="11873">
                  <c:v>0</c:v>
                </c:pt>
                <c:pt idx="11874">
                  <c:v>0</c:v>
                </c:pt>
                <c:pt idx="11875">
                  <c:v>0</c:v>
                </c:pt>
                <c:pt idx="11876">
                  <c:v>0</c:v>
                </c:pt>
                <c:pt idx="11877">
                  <c:v>0</c:v>
                </c:pt>
                <c:pt idx="11878">
                  <c:v>0</c:v>
                </c:pt>
                <c:pt idx="11879">
                  <c:v>0</c:v>
                </c:pt>
                <c:pt idx="11880">
                  <c:v>0</c:v>
                </c:pt>
                <c:pt idx="11881">
                  <c:v>0</c:v>
                </c:pt>
                <c:pt idx="11882">
                  <c:v>0</c:v>
                </c:pt>
                <c:pt idx="11883">
                  <c:v>0</c:v>
                </c:pt>
                <c:pt idx="11884">
                  <c:v>0</c:v>
                </c:pt>
                <c:pt idx="11885">
                  <c:v>0</c:v>
                </c:pt>
                <c:pt idx="11886">
                  <c:v>0</c:v>
                </c:pt>
                <c:pt idx="11887">
                  <c:v>0</c:v>
                </c:pt>
                <c:pt idx="11888">
                  <c:v>0</c:v>
                </c:pt>
                <c:pt idx="11889">
                  <c:v>0</c:v>
                </c:pt>
                <c:pt idx="11890">
                  <c:v>0</c:v>
                </c:pt>
                <c:pt idx="11891">
                  <c:v>0</c:v>
                </c:pt>
                <c:pt idx="11892">
                  <c:v>0</c:v>
                </c:pt>
                <c:pt idx="11893">
                  <c:v>0</c:v>
                </c:pt>
                <c:pt idx="11894">
                  <c:v>0</c:v>
                </c:pt>
                <c:pt idx="11895">
                  <c:v>0</c:v>
                </c:pt>
                <c:pt idx="11896">
                  <c:v>0</c:v>
                </c:pt>
                <c:pt idx="11897">
                  <c:v>0</c:v>
                </c:pt>
                <c:pt idx="11898">
                  <c:v>0</c:v>
                </c:pt>
                <c:pt idx="11899">
                  <c:v>0</c:v>
                </c:pt>
                <c:pt idx="11900">
                  <c:v>0</c:v>
                </c:pt>
                <c:pt idx="11901">
                  <c:v>0</c:v>
                </c:pt>
                <c:pt idx="11902">
                  <c:v>0</c:v>
                </c:pt>
                <c:pt idx="11903">
                  <c:v>0</c:v>
                </c:pt>
                <c:pt idx="11904">
                  <c:v>0</c:v>
                </c:pt>
                <c:pt idx="11905">
                  <c:v>0</c:v>
                </c:pt>
                <c:pt idx="11906">
                  <c:v>0</c:v>
                </c:pt>
                <c:pt idx="11907">
                  <c:v>0</c:v>
                </c:pt>
                <c:pt idx="11908">
                  <c:v>0</c:v>
                </c:pt>
                <c:pt idx="11909">
                  <c:v>0</c:v>
                </c:pt>
                <c:pt idx="11910">
                  <c:v>0</c:v>
                </c:pt>
                <c:pt idx="11911">
                  <c:v>0</c:v>
                </c:pt>
                <c:pt idx="11912">
                  <c:v>0</c:v>
                </c:pt>
                <c:pt idx="11913">
                  <c:v>0</c:v>
                </c:pt>
                <c:pt idx="11914">
                  <c:v>0</c:v>
                </c:pt>
                <c:pt idx="11915">
                  <c:v>0</c:v>
                </c:pt>
                <c:pt idx="11916">
                  <c:v>0</c:v>
                </c:pt>
                <c:pt idx="11917">
                  <c:v>0</c:v>
                </c:pt>
                <c:pt idx="11918">
                  <c:v>0</c:v>
                </c:pt>
                <c:pt idx="11919">
                  <c:v>0</c:v>
                </c:pt>
                <c:pt idx="11920">
                  <c:v>0</c:v>
                </c:pt>
                <c:pt idx="11921">
                  <c:v>0</c:v>
                </c:pt>
                <c:pt idx="11922">
                  <c:v>0</c:v>
                </c:pt>
                <c:pt idx="11923">
                  <c:v>0</c:v>
                </c:pt>
                <c:pt idx="11924">
                  <c:v>0</c:v>
                </c:pt>
                <c:pt idx="11925">
                  <c:v>0</c:v>
                </c:pt>
                <c:pt idx="11926">
                  <c:v>0</c:v>
                </c:pt>
                <c:pt idx="11927">
                  <c:v>0</c:v>
                </c:pt>
                <c:pt idx="11928">
                  <c:v>0</c:v>
                </c:pt>
                <c:pt idx="11929">
                  <c:v>0</c:v>
                </c:pt>
                <c:pt idx="11930">
                  <c:v>0</c:v>
                </c:pt>
                <c:pt idx="11931">
                  <c:v>0</c:v>
                </c:pt>
                <c:pt idx="11932">
                  <c:v>0</c:v>
                </c:pt>
                <c:pt idx="11933">
                  <c:v>0</c:v>
                </c:pt>
                <c:pt idx="11934">
                  <c:v>0</c:v>
                </c:pt>
                <c:pt idx="11935">
                  <c:v>0</c:v>
                </c:pt>
                <c:pt idx="11936">
                  <c:v>0</c:v>
                </c:pt>
                <c:pt idx="11937">
                  <c:v>0</c:v>
                </c:pt>
                <c:pt idx="11938">
                  <c:v>0</c:v>
                </c:pt>
                <c:pt idx="11939">
                  <c:v>0</c:v>
                </c:pt>
                <c:pt idx="11940">
                  <c:v>0</c:v>
                </c:pt>
                <c:pt idx="11941">
                  <c:v>0</c:v>
                </c:pt>
                <c:pt idx="11942">
                  <c:v>0</c:v>
                </c:pt>
                <c:pt idx="11943">
                  <c:v>0</c:v>
                </c:pt>
                <c:pt idx="11944">
                  <c:v>0</c:v>
                </c:pt>
                <c:pt idx="11945">
                  <c:v>0</c:v>
                </c:pt>
                <c:pt idx="11946">
                  <c:v>0</c:v>
                </c:pt>
                <c:pt idx="11947">
                  <c:v>0</c:v>
                </c:pt>
                <c:pt idx="11948">
                  <c:v>0</c:v>
                </c:pt>
                <c:pt idx="11949">
                  <c:v>0</c:v>
                </c:pt>
                <c:pt idx="11950">
                  <c:v>0</c:v>
                </c:pt>
                <c:pt idx="11951">
                  <c:v>0</c:v>
                </c:pt>
                <c:pt idx="11952">
                  <c:v>0</c:v>
                </c:pt>
                <c:pt idx="11953">
                  <c:v>0</c:v>
                </c:pt>
                <c:pt idx="11954">
                  <c:v>0</c:v>
                </c:pt>
                <c:pt idx="11955">
                  <c:v>0</c:v>
                </c:pt>
                <c:pt idx="11956">
                  <c:v>0</c:v>
                </c:pt>
                <c:pt idx="11957">
                  <c:v>0</c:v>
                </c:pt>
                <c:pt idx="11958">
                  <c:v>0</c:v>
                </c:pt>
                <c:pt idx="11959">
                  <c:v>0</c:v>
                </c:pt>
                <c:pt idx="11960">
                  <c:v>0</c:v>
                </c:pt>
                <c:pt idx="11961">
                  <c:v>0</c:v>
                </c:pt>
                <c:pt idx="11962">
                  <c:v>0</c:v>
                </c:pt>
                <c:pt idx="11963">
                  <c:v>0</c:v>
                </c:pt>
                <c:pt idx="11964">
                  <c:v>0</c:v>
                </c:pt>
                <c:pt idx="11965">
                  <c:v>0</c:v>
                </c:pt>
                <c:pt idx="11966">
                  <c:v>0</c:v>
                </c:pt>
                <c:pt idx="11967">
                  <c:v>0</c:v>
                </c:pt>
                <c:pt idx="11968">
                  <c:v>0</c:v>
                </c:pt>
                <c:pt idx="11969">
                  <c:v>0</c:v>
                </c:pt>
                <c:pt idx="11970">
                  <c:v>0</c:v>
                </c:pt>
                <c:pt idx="11971">
                  <c:v>0</c:v>
                </c:pt>
                <c:pt idx="11972">
                  <c:v>0</c:v>
                </c:pt>
                <c:pt idx="11973">
                  <c:v>0</c:v>
                </c:pt>
                <c:pt idx="11974">
                  <c:v>0</c:v>
                </c:pt>
                <c:pt idx="11975">
                  <c:v>0</c:v>
                </c:pt>
                <c:pt idx="11976">
                  <c:v>0</c:v>
                </c:pt>
                <c:pt idx="11977">
                  <c:v>0</c:v>
                </c:pt>
                <c:pt idx="11978">
                  <c:v>0</c:v>
                </c:pt>
                <c:pt idx="11979">
                  <c:v>0</c:v>
                </c:pt>
                <c:pt idx="11980">
                  <c:v>0</c:v>
                </c:pt>
                <c:pt idx="11981">
                  <c:v>0</c:v>
                </c:pt>
                <c:pt idx="11982">
                  <c:v>0</c:v>
                </c:pt>
                <c:pt idx="11983">
                  <c:v>0</c:v>
                </c:pt>
                <c:pt idx="11984">
                  <c:v>0</c:v>
                </c:pt>
                <c:pt idx="11985">
                  <c:v>0</c:v>
                </c:pt>
                <c:pt idx="11986">
                  <c:v>0</c:v>
                </c:pt>
                <c:pt idx="11987">
                  <c:v>0</c:v>
                </c:pt>
                <c:pt idx="11988">
                  <c:v>0</c:v>
                </c:pt>
                <c:pt idx="11989">
                  <c:v>0</c:v>
                </c:pt>
                <c:pt idx="11990">
                  <c:v>0</c:v>
                </c:pt>
                <c:pt idx="11991">
                  <c:v>0</c:v>
                </c:pt>
                <c:pt idx="11992">
                  <c:v>0</c:v>
                </c:pt>
                <c:pt idx="11993">
                  <c:v>0</c:v>
                </c:pt>
                <c:pt idx="11994">
                  <c:v>0</c:v>
                </c:pt>
                <c:pt idx="11995">
                  <c:v>0</c:v>
                </c:pt>
                <c:pt idx="11996">
                  <c:v>0</c:v>
                </c:pt>
                <c:pt idx="11997">
                  <c:v>0</c:v>
                </c:pt>
                <c:pt idx="11998">
                  <c:v>0</c:v>
                </c:pt>
                <c:pt idx="11999">
                  <c:v>0</c:v>
                </c:pt>
                <c:pt idx="12000">
                  <c:v>0</c:v>
                </c:pt>
                <c:pt idx="1200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CE2-462D-B1D0-01A6C3F256DC}"/>
            </c:ext>
          </c:extLst>
        </c:ser>
        <c:ser>
          <c:idx val="1"/>
          <c:order val="1"/>
          <c:tx>
            <c:strRef>
              <c:f>motor2!$B$1</c:f>
              <c:strCache>
                <c:ptCount val="1"/>
                <c:pt idx="0">
                  <c:v>actual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2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motor2!$C$2:$C$12003</c:f>
              <c:numCache>
                <c:formatCode>General</c:formatCode>
                <c:ptCount val="12002"/>
                <c:pt idx="0">
                  <c:v>0</c:v>
                </c:pt>
                <c:pt idx="1">
                  <c:v>1E-3</c:v>
                </c:pt>
                <c:pt idx="2">
                  <c:v>2E-3</c:v>
                </c:pt>
                <c:pt idx="3">
                  <c:v>3.0000000000000001E-3</c:v>
                </c:pt>
                <c:pt idx="4">
                  <c:v>4.0000000000000001E-3</c:v>
                </c:pt>
                <c:pt idx="5">
                  <c:v>5.0000000000000001E-3</c:v>
                </c:pt>
                <c:pt idx="6">
                  <c:v>6.0000000000000001E-3</c:v>
                </c:pt>
                <c:pt idx="7">
                  <c:v>7.0000000000000001E-3</c:v>
                </c:pt>
                <c:pt idx="8">
                  <c:v>8.0000000000000002E-3</c:v>
                </c:pt>
                <c:pt idx="9">
                  <c:v>8.9999999999999993E-3</c:v>
                </c:pt>
                <c:pt idx="10">
                  <c:v>0.01</c:v>
                </c:pt>
                <c:pt idx="11">
                  <c:v>1.0999999999999999E-2</c:v>
                </c:pt>
                <c:pt idx="12">
                  <c:v>1.2E-2</c:v>
                </c:pt>
                <c:pt idx="13">
                  <c:v>1.2999999999999999E-2</c:v>
                </c:pt>
                <c:pt idx="14">
                  <c:v>1.4E-2</c:v>
                </c:pt>
                <c:pt idx="15">
                  <c:v>1.4999999999999999E-2</c:v>
                </c:pt>
                <c:pt idx="16">
                  <c:v>1.6E-2</c:v>
                </c:pt>
                <c:pt idx="17">
                  <c:v>1.7000000000000001E-2</c:v>
                </c:pt>
                <c:pt idx="18">
                  <c:v>1.7999999999999999E-2</c:v>
                </c:pt>
                <c:pt idx="19">
                  <c:v>1.9E-2</c:v>
                </c:pt>
                <c:pt idx="20">
                  <c:v>0.02</c:v>
                </c:pt>
                <c:pt idx="21">
                  <c:v>2.1000000000000001E-2</c:v>
                </c:pt>
                <c:pt idx="22">
                  <c:v>2.1999999999999999E-2</c:v>
                </c:pt>
                <c:pt idx="23">
                  <c:v>2.3E-2</c:v>
                </c:pt>
                <c:pt idx="24">
                  <c:v>2.4E-2</c:v>
                </c:pt>
                <c:pt idx="25">
                  <c:v>2.5000000000000001E-2</c:v>
                </c:pt>
                <c:pt idx="26">
                  <c:v>2.5999999999999999E-2</c:v>
                </c:pt>
                <c:pt idx="27">
                  <c:v>2.7E-2</c:v>
                </c:pt>
                <c:pt idx="28">
                  <c:v>2.8000000000000001E-2</c:v>
                </c:pt>
                <c:pt idx="29">
                  <c:v>2.9000000000000001E-2</c:v>
                </c:pt>
                <c:pt idx="30">
                  <c:v>0.03</c:v>
                </c:pt>
                <c:pt idx="31">
                  <c:v>3.1E-2</c:v>
                </c:pt>
                <c:pt idx="32">
                  <c:v>3.2000000000000001E-2</c:v>
                </c:pt>
                <c:pt idx="33">
                  <c:v>3.3000000000000002E-2</c:v>
                </c:pt>
                <c:pt idx="34">
                  <c:v>3.4000000000000002E-2</c:v>
                </c:pt>
                <c:pt idx="35">
                  <c:v>3.5000000000000003E-2</c:v>
                </c:pt>
                <c:pt idx="36">
                  <c:v>3.5999999999999997E-2</c:v>
                </c:pt>
                <c:pt idx="37">
                  <c:v>3.6999999999999998E-2</c:v>
                </c:pt>
                <c:pt idx="38">
                  <c:v>3.7999999999999999E-2</c:v>
                </c:pt>
                <c:pt idx="39">
                  <c:v>3.9E-2</c:v>
                </c:pt>
                <c:pt idx="40">
                  <c:v>0.04</c:v>
                </c:pt>
                <c:pt idx="41">
                  <c:v>4.1000000000000002E-2</c:v>
                </c:pt>
                <c:pt idx="42">
                  <c:v>4.2000000000000003E-2</c:v>
                </c:pt>
                <c:pt idx="43">
                  <c:v>4.2999999999999997E-2</c:v>
                </c:pt>
                <c:pt idx="44">
                  <c:v>4.3999999999999997E-2</c:v>
                </c:pt>
                <c:pt idx="45">
                  <c:v>4.4999999999999998E-2</c:v>
                </c:pt>
                <c:pt idx="46">
                  <c:v>4.5999999999999999E-2</c:v>
                </c:pt>
                <c:pt idx="47">
                  <c:v>4.7E-2</c:v>
                </c:pt>
                <c:pt idx="48">
                  <c:v>4.8000000000000001E-2</c:v>
                </c:pt>
                <c:pt idx="49">
                  <c:v>4.9000000000000002E-2</c:v>
                </c:pt>
                <c:pt idx="50">
                  <c:v>0.05</c:v>
                </c:pt>
                <c:pt idx="51">
                  <c:v>5.0999999999999997E-2</c:v>
                </c:pt>
                <c:pt idx="52">
                  <c:v>5.1999999999999998E-2</c:v>
                </c:pt>
                <c:pt idx="53">
                  <c:v>5.2999999999999999E-2</c:v>
                </c:pt>
                <c:pt idx="54">
                  <c:v>5.3999999999999999E-2</c:v>
                </c:pt>
                <c:pt idx="55">
                  <c:v>5.5E-2</c:v>
                </c:pt>
                <c:pt idx="56">
                  <c:v>5.6000000000000001E-2</c:v>
                </c:pt>
                <c:pt idx="57">
                  <c:v>5.7000000000000002E-2</c:v>
                </c:pt>
                <c:pt idx="58">
                  <c:v>5.8000000000000003E-2</c:v>
                </c:pt>
                <c:pt idx="59">
                  <c:v>5.8999999999999997E-2</c:v>
                </c:pt>
                <c:pt idx="60">
                  <c:v>0.06</c:v>
                </c:pt>
                <c:pt idx="61">
                  <c:v>6.0999999999999999E-2</c:v>
                </c:pt>
                <c:pt idx="62">
                  <c:v>6.2E-2</c:v>
                </c:pt>
                <c:pt idx="63">
                  <c:v>6.3E-2</c:v>
                </c:pt>
                <c:pt idx="64">
                  <c:v>6.4000000000000001E-2</c:v>
                </c:pt>
                <c:pt idx="65">
                  <c:v>6.5000000000000002E-2</c:v>
                </c:pt>
                <c:pt idx="66">
                  <c:v>6.6000000000000003E-2</c:v>
                </c:pt>
                <c:pt idx="67">
                  <c:v>6.7000000000000004E-2</c:v>
                </c:pt>
                <c:pt idx="68">
                  <c:v>6.8000000000000005E-2</c:v>
                </c:pt>
                <c:pt idx="69">
                  <c:v>6.9000000000000006E-2</c:v>
                </c:pt>
                <c:pt idx="70">
                  <c:v>7.0000000000000007E-2</c:v>
                </c:pt>
                <c:pt idx="71">
                  <c:v>7.0999999999999994E-2</c:v>
                </c:pt>
                <c:pt idx="72">
                  <c:v>7.1999999999999995E-2</c:v>
                </c:pt>
                <c:pt idx="73">
                  <c:v>7.2999999999999995E-2</c:v>
                </c:pt>
                <c:pt idx="74">
                  <c:v>7.3999999999999996E-2</c:v>
                </c:pt>
                <c:pt idx="75">
                  <c:v>7.4999999999999997E-2</c:v>
                </c:pt>
                <c:pt idx="76">
                  <c:v>7.5999999999999998E-2</c:v>
                </c:pt>
                <c:pt idx="77">
                  <c:v>7.6999999999999999E-2</c:v>
                </c:pt>
                <c:pt idx="78">
                  <c:v>7.8E-2</c:v>
                </c:pt>
                <c:pt idx="79">
                  <c:v>7.9000000000000001E-2</c:v>
                </c:pt>
                <c:pt idx="80">
                  <c:v>0.08</c:v>
                </c:pt>
                <c:pt idx="81">
                  <c:v>8.1000000000000003E-2</c:v>
                </c:pt>
                <c:pt idx="82">
                  <c:v>8.2000000000000003E-2</c:v>
                </c:pt>
                <c:pt idx="83">
                  <c:v>8.3000000000000004E-2</c:v>
                </c:pt>
                <c:pt idx="84">
                  <c:v>8.4000000000000005E-2</c:v>
                </c:pt>
                <c:pt idx="85">
                  <c:v>8.5000000000000006E-2</c:v>
                </c:pt>
                <c:pt idx="86">
                  <c:v>8.5999999999999993E-2</c:v>
                </c:pt>
                <c:pt idx="87">
                  <c:v>8.6999999999999994E-2</c:v>
                </c:pt>
                <c:pt idx="88">
                  <c:v>8.7999999999999995E-2</c:v>
                </c:pt>
                <c:pt idx="89">
                  <c:v>8.8999999999999996E-2</c:v>
                </c:pt>
                <c:pt idx="90">
                  <c:v>0.09</c:v>
                </c:pt>
                <c:pt idx="91">
                  <c:v>9.0999999999999998E-2</c:v>
                </c:pt>
                <c:pt idx="92">
                  <c:v>9.1999999999999998E-2</c:v>
                </c:pt>
                <c:pt idx="93">
                  <c:v>9.2999999999999999E-2</c:v>
                </c:pt>
                <c:pt idx="94">
                  <c:v>9.4E-2</c:v>
                </c:pt>
                <c:pt idx="95">
                  <c:v>9.5000000000000001E-2</c:v>
                </c:pt>
                <c:pt idx="96">
                  <c:v>9.6000000000000002E-2</c:v>
                </c:pt>
                <c:pt idx="97">
                  <c:v>9.7000000000000003E-2</c:v>
                </c:pt>
                <c:pt idx="98">
                  <c:v>9.8000000000000004E-2</c:v>
                </c:pt>
                <c:pt idx="99">
                  <c:v>9.9000000000000005E-2</c:v>
                </c:pt>
                <c:pt idx="100">
                  <c:v>0.1</c:v>
                </c:pt>
                <c:pt idx="101">
                  <c:v>0.10100000000000001</c:v>
                </c:pt>
                <c:pt idx="102">
                  <c:v>0.10199999999999999</c:v>
                </c:pt>
                <c:pt idx="103">
                  <c:v>0.10299999999999999</c:v>
                </c:pt>
                <c:pt idx="104">
                  <c:v>0.104</c:v>
                </c:pt>
                <c:pt idx="105">
                  <c:v>0.105</c:v>
                </c:pt>
                <c:pt idx="106">
                  <c:v>0.106</c:v>
                </c:pt>
                <c:pt idx="107">
                  <c:v>0.107</c:v>
                </c:pt>
                <c:pt idx="108">
                  <c:v>0.108</c:v>
                </c:pt>
                <c:pt idx="109">
                  <c:v>0.109</c:v>
                </c:pt>
                <c:pt idx="110">
                  <c:v>0.11</c:v>
                </c:pt>
                <c:pt idx="111">
                  <c:v>0.111</c:v>
                </c:pt>
                <c:pt idx="112">
                  <c:v>0.112</c:v>
                </c:pt>
                <c:pt idx="113">
                  <c:v>0.113</c:v>
                </c:pt>
                <c:pt idx="114">
                  <c:v>0.114</c:v>
                </c:pt>
                <c:pt idx="115">
                  <c:v>0.115</c:v>
                </c:pt>
                <c:pt idx="116">
                  <c:v>0.11600000000000001</c:v>
                </c:pt>
                <c:pt idx="117">
                  <c:v>0.11700000000000001</c:v>
                </c:pt>
                <c:pt idx="118">
                  <c:v>0.11799999999999999</c:v>
                </c:pt>
                <c:pt idx="119">
                  <c:v>0.11899999999999999</c:v>
                </c:pt>
                <c:pt idx="120">
                  <c:v>0.12</c:v>
                </c:pt>
                <c:pt idx="121">
                  <c:v>0.121</c:v>
                </c:pt>
                <c:pt idx="122">
                  <c:v>0.122</c:v>
                </c:pt>
                <c:pt idx="123">
                  <c:v>0.123</c:v>
                </c:pt>
                <c:pt idx="124">
                  <c:v>0.124</c:v>
                </c:pt>
                <c:pt idx="125">
                  <c:v>0.125</c:v>
                </c:pt>
                <c:pt idx="126">
                  <c:v>0.126</c:v>
                </c:pt>
                <c:pt idx="127">
                  <c:v>0.127</c:v>
                </c:pt>
                <c:pt idx="128">
                  <c:v>0.128</c:v>
                </c:pt>
                <c:pt idx="129">
                  <c:v>0.129</c:v>
                </c:pt>
                <c:pt idx="130">
                  <c:v>0.13</c:v>
                </c:pt>
                <c:pt idx="131">
                  <c:v>0.13100000000000001</c:v>
                </c:pt>
                <c:pt idx="132">
                  <c:v>0.13200000000000001</c:v>
                </c:pt>
                <c:pt idx="133">
                  <c:v>0.13300000000000001</c:v>
                </c:pt>
                <c:pt idx="134">
                  <c:v>0.13400000000000001</c:v>
                </c:pt>
                <c:pt idx="135">
                  <c:v>0.13500000000000001</c:v>
                </c:pt>
                <c:pt idx="136">
                  <c:v>0.13600000000000001</c:v>
                </c:pt>
                <c:pt idx="137">
                  <c:v>0.13700000000000001</c:v>
                </c:pt>
                <c:pt idx="138">
                  <c:v>0.13800000000000001</c:v>
                </c:pt>
                <c:pt idx="139">
                  <c:v>0.13900000000000001</c:v>
                </c:pt>
                <c:pt idx="140">
                  <c:v>0.14000000000000001</c:v>
                </c:pt>
                <c:pt idx="141">
                  <c:v>0.14099999999999999</c:v>
                </c:pt>
                <c:pt idx="142">
                  <c:v>0.14199999999999999</c:v>
                </c:pt>
                <c:pt idx="143">
                  <c:v>0.14299999999999999</c:v>
                </c:pt>
                <c:pt idx="144">
                  <c:v>0.14399999999999999</c:v>
                </c:pt>
                <c:pt idx="145">
                  <c:v>0.14499999999999999</c:v>
                </c:pt>
                <c:pt idx="146">
                  <c:v>0.14599999999999999</c:v>
                </c:pt>
                <c:pt idx="147">
                  <c:v>0.14699999999999999</c:v>
                </c:pt>
                <c:pt idx="148">
                  <c:v>0.14799999999999999</c:v>
                </c:pt>
                <c:pt idx="149">
                  <c:v>0.14899999999999999</c:v>
                </c:pt>
                <c:pt idx="150">
                  <c:v>0.15</c:v>
                </c:pt>
                <c:pt idx="151">
                  <c:v>0.151</c:v>
                </c:pt>
                <c:pt idx="152">
                  <c:v>0.152</c:v>
                </c:pt>
                <c:pt idx="153">
                  <c:v>0.153</c:v>
                </c:pt>
                <c:pt idx="154">
                  <c:v>0.154</c:v>
                </c:pt>
                <c:pt idx="155">
                  <c:v>0.155</c:v>
                </c:pt>
                <c:pt idx="156">
                  <c:v>0.156</c:v>
                </c:pt>
                <c:pt idx="157">
                  <c:v>0.157</c:v>
                </c:pt>
                <c:pt idx="158">
                  <c:v>0.158</c:v>
                </c:pt>
                <c:pt idx="159">
                  <c:v>0.159</c:v>
                </c:pt>
                <c:pt idx="160">
                  <c:v>0.16</c:v>
                </c:pt>
                <c:pt idx="161">
                  <c:v>0.161</c:v>
                </c:pt>
                <c:pt idx="162">
                  <c:v>0.16200000000000001</c:v>
                </c:pt>
                <c:pt idx="163">
                  <c:v>0.16300000000000001</c:v>
                </c:pt>
                <c:pt idx="164">
                  <c:v>0.16400000000000001</c:v>
                </c:pt>
                <c:pt idx="165">
                  <c:v>0.16500000000000001</c:v>
                </c:pt>
                <c:pt idx="166">
                  <c:v>0.16600000000000001</c:v>
                </c:pt>
                <c:pt idx="167">
                  <c:v>0.16700000000000001</c:v>
                </c:pt>
                <c:pt idx="168">
                  <c:v>0.16800000000000001</c:v>
                </c:pt>
                <c:pt idx="169">
                  <c:v>0.16900000000000001</c:v>
                </c:pt>
                <c:pt idx="170">
                  <c:v>0.17</c:v>
                </c:pt>
                <c:pt idx="171">
                  <c:v>0.17100000000000001</c:v>
                </c:pt>
                <c:pt idx="172">
                  <c:v>0.17199999999999999</c:v>
                </c:pt>
                <c:pt idx="173">
                  <c:v>0.17299999999999999</c:v>
                </c:pt>
                <c:pt idx="174">
                  <c:v>0.17399999999999999</c:v>
                </c:pt>
                <c:pt idx="175">
                  <c:v>0.17499999999999999</c:v>
                </c:pt>
                <c:pt idx="176">
                  <c:v>0.17599999999999999</c:v>
                </c:pt>
                <c:pt idx="177">
                  <c:v>0.17699999999999999</c:v>
                </c:pt>
                <c:pt idx="178">
                  <c:v>0.17799999999999999</c:v>
                </c:pt>
                <c:pt idx="179">
                  <c:v>0.17899999999999999</c:v>
                </c:pt>
                <c:pt idx="180">
                  <c:v>0.18</c:v>
                </c:pt>
                <c:pt idx="181">
                  <c:v>0.18099999999999999</c:v>
                </c:pt>
                <c:pt idx="182">
                  <c:v>0.182</c:v>
                </c:pt>
                <c:pt idx="183">
                  <c:v>0.183</c:v>
                </c:pt>
                <c:pt idx="184">
                  <c:v>0.184</c:v>
                </c:pt>
                <c:pt idx="185">
                  <c:v>0.185</c:v>
                </c:pt>
                <c:pt idx="186">
                  <c:v>0.186</c:v>
                </c:pt>
                <c:pt idx="187">
                  <c:v>0.187</c:v>
                </c:pt>
                <c:pt idx="188">
                  <c:v>0.188</c:v>
                </c:pt>
                <c:pt idx="189">
                  <c:v>0.189</c:v>
                </c:pt>
                <c:pt idx="190">
                  <c:v>0.19</c:v>
                </c:pt>
                <c:pt idx="191">
                  <c:v>0.191</c:v>
                </c:pt>
                <c:pt idx="192">
                  <c:v>0.192</c:v>
                </c:pt>
                <c:pt idx="193">
                  <c:v>0.193</c:v>
                </c:pt>
                <c:pt idx="194">
                  <c:v>0.19400000000000001</c:v>
                </c:pt>
                <c:pt idx="195">
                  <c:v>0.19500000000000001</c:v>
                </c:pt>
                <c:pt idx="196">
                  <c:v>0.19600000000000001</c:v>
                </c:pt>
                <c:pt idx="197">
                  <c:v>0.19700000000000001</c:v>
                </c:pt>
                <c:pt idx="198">
                  <c:v>0.19800000000000001</c:v>
                </c:pt>
                <c:pt idx="199">
                  <c:v>0.19900000000000001</c:v>
                </c:pt>
                <c:pt idx="200">
                  <c:v>0.2</c:v>
                </c:pt>
                <c:pt idx="201">
                  <c:v>0.20100000000000001</c:v>
                </c:pt>
                <c:pt idx="202">
                  <c:v>0.20200000000000001</c:v>
                </c:pt>
                <c:pt idx="203">
                  <c:v>0.20300000000000001</c:v>
                </c:pt>
                <c:pt idx="204">
                  <c:v>0.20399999999999999</c:v>
                </c:pt>
                <c:pt idx="205">
                  <c:v>0.20499999999999999</c:v>
                </c:pt>
                <c:pt idx="206">
                  <c:v>0.20599999999999999</c:v>
                </c:pt>
                <c:pt idx="207">
                  <c:v>0.20699999999999999</c:v>
                </c:pt>
                <c:pt idx="208">
                  <c:v>0.20799999999999999</c:v>
                </c:pt>
                <c:pt idx="209">
                  <c:v>0.20899999999999999</c:v>
                </c:pt>
                <c:pt idx="210">
                  <c:v>0.21</c:v>
                </c:pt>
                <c:pt idx="211">
                  <c:v>0.21099999999999999</c:v>
                </c:pt>
                <c:pt idx="212">
                  <c:v>0.21199999999999999</c:v>
                </c:pt>
                <c:pt idx="213">
                  <c:v>0.21299999999999999</c:v>
                </c:pt>
                <c:pt idx="214">
                  <c:v>0.214</c:v>
                </c:pt>
                <c:pt idx="215">
                  <c:v>0.215</c:v>
                </c:pt>
                <c:pt idx="216">
                  <c:v>0.216</c:v>
                </c:pt>
                <c:pt idx="217">
                  <c:v>0.217</c:v>
                </c:pt>
                <c:pt idx="218">
                  <c:v>0.218</c:v>
                </c:pt>
                <c:pt idx="219">
                  <c:v>0.219</c:v>
                </c:pt>
                <c:pt idx="220">
                  <c:v>0.22</c:v>
                </c:pt>
                <c:pt idx="221">
                  <c:v>0.221</c:v>
                </c:pt>
                <c:pt idx="222">
                  <c:v>0.222</c:v>
                </c:pt>
                <c:pt idx="223">
                  <c:v>0.223</c:v>
                </c:pt>
                <c:pt idx="224">
                  <c:v>0.224</c:v>
                </c:pt>
                <c:pt idx="225">
                  <c:v>0.22500000000000001</c:v>
                </c:pt>
                <c:pt idx="226">
                  <c:v>0.22600000000000001</c:v>
                </c:pt>
                <c:pt idx="227">
                  <c:v>0.22700000000000001</c:v>
                </c:pt>
                <c:pt idx="228">
                  <c:v>0.22800000000000001</c:v>
                </c:pt>
                <c:pt idx="229">
                  <c:v>0.22900000000000001</c:v>
                </c:pt>
                <c:pt idx="230">
                  <c:v>0.23</c:v>
                </c:pt>
                <c:pt idx="231">
                  <c:v>0.23100000000000001</c:v>
                </c:pt>
                <c:pt idx="232">
                  <c:v>0.23200000000000001</c:v>
                </c:pt>
                <c:pt idx="233">
                  <c:v>0.23300000000000001</c:v>
                </c:pt>
                <c:pt idx="234">
                  <c:v>0.23400000000000001</c:v>
                </c:pt>
                <c:pt idx="235">
                  <c:v>0.23499999999999999</c:v>
                </c:pt>
                <c:pt idx="236">
                  <c:v>0.23599999999999999</c:v>
                </c:pt>
                <c:pt idx="237">
                  <c:v>0.23699999999999999</c:v>
                </c:pt>
                <c:pt idx="238">
                  <c:v>0.23799999999999999</c:v>
                </c:pt>
                <c:pt idx="239">
                  <c:v>0.23899999999999999</c:v>
                </c:pt>
                <c:pt idx="240">
                  <c:v>0.24</c:v>
                </c:pt>
                <c:pt idx="241">
                  <c:v>0.24099999999999999</c:v>
                </c:pt>
                <c:pt idx="242">
                  <c:v>0.24199999999999999</c:v>
                </c:pt>
                <c:pt idx="243">
                  <c:v>0.24299999999999999</c:v>
                </c:pt>
                <c:pt idx="244">
                  <c:v>0.24399999999999999</c:v>
                </c:pt>
                <c:pt idx="245">
                  <c:v>0.245</c:v>
                </c:pt>
                <c:pt idx="246">
                  <c:v>0.246</c:v>
                </c:pt>
                <c:pt idx="247">
                  <c:v>0.247</c:v>
                </c:pt>
                <c:pt idx="248">
                  <c:v>0.248</c:v>
                </c:pt>
                <c:pt idx="249">
                  <c:v>0.249</c:v>
                </c:pt>
                <c:pt idx="250">
                  <c:v>0.25</c:v>
                </c:pt>
                <c:pt idx="251">
                  <c:v>0.251</c:v>
                </c:pt>
                <c:pt idx="252">
                  <c:v>0.252</c:v>
                </c:pt>
                <c:pt idx="253">
                  <c:v>0.253</c:v>
                </c:pt>
                <c:pt idx="254">
                  <c:v>0.254</c:v>
                </c:pt>
                <c:pt idx="255">
                  <c:v>0.255</c:v>
                </c:pt>
                <c:pt idx="256">
                  <c:v>0.25600000000000001</c:v>
                </c:pt>
                <c:pt idx="257">
                  <c:v>0.25700000000000001</c:v>
                </c:pt>
                <c:pt idx="258">
                  <c:v>0.25800000000000001</c:v>
                </c:pt>
                <c:pt idx="259">
                  <c:v>0.25900000000000001</c:v>
                </c:pt>
                <c:pt idx="260">
                  <c:v>0.26</c:v>
                </c:pt>
                <c:pt idx="261">
                  <c:v>0.26100000000000001</c:v>
                </c:pt>
                <c:pt idx="262">
                  <c:v>0.26200000000000001</c:v>
                </c:pt>
                <c:pt idx="263">
                  <c:v>0.26300000000000001</c:v>
                </c:pt>
                <c:pt idx="264">
                  <c:v>0.26400000000000001</c:v>
                </c:pt>
                <c:pt idx="265">
                  <c:v>0.26500000000000001</c:v>
                </c:pt>
                <c:pt idx="266">
                  <c:v>0.26600000000000001</c:v>
                </c:pt>
                <c:pt idx="267">
                  <c:v>0.26700000000000002</c:v>
                </c:pt>
                <c:pt idx="268">
                  <c:v>0.26800000000000002</c:v>
                </c:pt>
                <c:pt idx="269">
                  <c:v>0.26900000000000002</c:v>
                </c:pt>
                <c:pt idx="270">
                  <c:v>0.27</c:v>
                </c:pt>
                <c:pt idx="271">
                  <c:v>0.27100000000000002</c:v>
                </c:pt>
                <c:pt idx="272">
                  <c:v>0.27200000000000002</c:v>
                </c:pt>
                <c:pt idx="273">
                  <c:v>0.27300000000000002</c:v>
                </c:pt>
                <c:pt idx="274">
                  <c:v>0.27400000000000002</c:v>
                </c:pt>
                <c:pt idx="275">
                  <c:v>0.27500000000000002</c:v>
                </c:pt>
                <c:pt idx="276">
                  <c:v>0.27600000000000002</c:v>
                </c:pt>
                <c:pt idx="277">
                  <c:v>0.27700000000000002</c:v>
                </c:pt>
                <c:pt idx="278">
                  <c:v>0.27800000000000002</c:v>
                </c:pt>
                <c:pt idx="279">
                  <c:v>0.27900000000000003</c:v>
                </c:pt>
                <c:pt idx="280">
                  <c:v>0.28000000000000003</c:v>
                </c:pt>
                <c:pt idx="281">
                  <c:v>0.28100000000000003</c:v>
                </c:pt>
                <c:pt idx="282">
                  <c:v>0.28199999999999997</c:v>
                </c:pt>
                <c:pt idx="283">
                  <c:v>0.28299999999999997</c:v>
                </c:pt>
                <c:pt idx="284">
                  <c:v>0.28399999999999997</c:v>
                </c:pt>
                <c:pt idx="285">
                  <c:v>0.28499999999999998</c:v>
                </c:pt>
                <c:pt idx="286">
                  <c:v>0.28599999999999998</c:v>
                </c:pt>
                <c:pt idx="287">
                  <c:v>0.28699999999999998</c:v>
                </c:pt>
                <c:pt idx="288">
                  <c:v>0.28799999999999998</c:v>
                </c:pt>
                <c:pt idx="289">
                  <c:v>0.28899999999999998</c:v>
                </c:pt>
                <c:pt idx="290">
                  <c:v>0.28999999999999998</c:v>
                </c:pt>
                <c:pt idx="291">
                  <c:v>0.29099999999999998</c:v>
                </c:pt>
                <c:pt idx="292">
                  <c:v>0.29199999999999998</c:v>
                </c:pt>
                <c:pt idx="293">
                  <c:v>0.29299999999999998</c:v>
                </c:pt>
                <c:pt idx="294">
                  <c:v>0.29399999999999998</c:v>
                </c:pt>
                <c:pt idx="295">
                  <c:v>0.29499999999999998</c:v>
                </c:pt>
                <c:pt idx="296">
                  <c:v>0.29599999999999999</c:v>
                </c:pt>
                <c:pt idx="297">
                  <c:v>0.29699999999999999</c:v>
                </c:pt>
                <c:pt idx="298">
                  <c:v>0.29799999999999999</c:v>
                </c:pt>
                <c:pt idx="299">
                  <c:v>0.29899999999999999</c:v>
                </c:pt>
                <c:pt idx="300">
                  <c:v>0.3</c:v>
                </c:pt>
                <c:pt idx="301">
                  <c:v>0.30099999999999999</c:v>
                </c:pt>
                <c:pt idx="302">
                  <c:v>0.30199999999999999</c:v>
                </c:pt>
                <c:pt idx="303">
                  <c:v>0.30299999999999999</c:v>
                </c:pt>
                <c:pt idx="304">
                  <c:v>0.30399999999999999</c:v>
                </c:pt>
                <c:pt idx="305">
                  <c:v>0.30499999999999999</c:v>
                </c:pt>
                <c:pt idx="306">
                  <c:v>0.30599999999999999</c:v>
                </c:pt>
                <c:pt idx="307">
                  <c:v>0.307</c:v>
                </c:pt>
                <c:pt idx="308">
                  <c:v>0.308</c:v>
                </c:pt>
                <c:pt idx="309">
                  <c:v>0.309</c:v>
                </c:pt>
                <c:pt idx="310">
                  <c:v>0.31</c:v>
                </c:pt>
                <c:pt idx="311">
                  <c:v>0.311</c:v>
                </c:pt>
                <c:pt idx="312">
                  <c:v>0.312</c:v>
                </c:pt>
                <c:pt idx="313">
                  <c:v>0.313</c:v>
                </c:pt>
                <c:pt idx="314">
                  <c:v>0.314</c:v>
                </c:pt>
                <c:pt idx="315">
                  <c:v>0.315</c:v>
                </c:pt>
                <c:pt idx="316">
                  <c:v>0.316</c:v>
                </c:pt>
                <c:pt idx="317">
                  <c:v>0.317</c:v>
                </c:pt>
                <c:pt idx="318">
                  <c:v>0.318</c:v>
                </c:pt>
                <c:pt idx="319">
                  <c:v>0.31900000000000001</c:v>
                </c:pt>
                <c:pt idx="320">
                  <c:v>0.32</c:v>
                </c:pt>
                <c:pt idx="321">
                  <c:v>0.32100000000000001</c:v>
                </c:pt>
                <c:pt idx="322">
                  <c:v>0.32200000000000001</c:v>
                </c:pt>
                <c:pt idx="323">
                  <c:v>0.32300000000000001</c:v>
                </c:pt>
                <c:pt idx="324">
                  <c:v>0.32400000000000001</c:v>
                </c:pt>
                <c:pt idx="325">
                  <c:v>0.32500000000000001</c:v>
                </c:pt>
                <c:pt idx="326">
                  <c:v>0.32600000000000001</c:v>
                </c:pt>
                <c:pt idx="327">
                  <c:v>0.32700000000000001</c:v>
                </c:pt>
                <c:pt idx="328">
                  <c:v>0.32800000000000001</c:v>
                </c:pt>
                <c:pt idx="329">
                  <c:v>0.32900000000000001</c:v>
                </c:pt>
                <c:pt idx="330">
                  <c:v>0.33</c:v>
                </c:pt>
                <c:pt idx="331">
                  <c:v>0.33100000000000002</c:v>
                </c:pt>
                <c:pt idx="332">
                  <c:v>0.33200000000000002</c:v>
                </c:pt>
                <c:pt idx="333">
                  <c:v>0.33300000000000002</c:v>
                </c:pt>
                <c:pt idx="334">
                  <c:v>0.33400000000000002</c:v>
                </c:pt>
                <c:pt idx="335">
                  <c:v>0.33500000000000002</c:v>
                </c:pt>
                <c:pt idx="336">
                  <c:v>0.33600000000000002</c:v>
                </c:pt>
                <c:pt idx="337">
                  <c:v>0.33700000000000002</c:v>
                </c:pt>
                <c:pt idx="338">
                  <c:v>0.33800000000000002</c:v>
                </c:pt>
                <c:pt idx="339">
                  <c:v>0.33900000000000002</c:v>
                </c:pt>
                <c:pt idx="340">
                  <c:v>0.34</c:v>
                </c:pt>
                <c:pt idx="341">
                  <c:v>0.34100000000000003</c:v>
                </c:pt>
                <c:pt idx="342">
                  <c:v>0.34200000000000003</c:v>
                </c:pt>
                <c:pt idx="343">
                  <c:v>0.34300000000000003</c:v>
                </c:pt>
                <c:pt idx="344">
                  <c:v>0.34399999999999997</c:v>
                </c:pt>
                <c:pt idx="345">
                  <c:v>0.34499999999999997</c:v>
                </c:pt>
                <c:pt idx="346">
                  <c:v>0.34599999999999997</c:v>
                </c:pt>
                <c:pt idx="347">
                  <c:v>0.34699999999999998</c:v>
                </c:pt>
                <c:pt idx="348">
                  <c:v>0.34799999999999998</c:v>
                </c:pt>
                <c:pt idx="349">
                  <c:v>0.34899999999999998</c:v>
                </c:pt>
                <c:pt idx="350">
                  <c:v>0.35</c:v>
                </c:pt>
                <c:pt idx="351">
                  <c:v>0.35099999999999998</c:v>
                </c:pt>
                <c:pt idx="352">
                  <c:v>0.35199999999999998</c:v>
                </c:pt>
                <c:pt idx="353">
                  <c:v>0.35299999999999998</c:v>
                </c:pt>
                <c:pt idx="354">
                  <c:v>0.35399999999999998</c:v>
                </c:pt>
                <c:pt idx="355">
                  <c:v>0.35499999999999998</c:v>
                </c:pt>
                <c:pt idx="356">
                  <c:v>0.35599999999999998</c:v>
                </c:pt>
                <c:pt idx="357">
                  <c:v>0.35699999999999998</c:v>
                </c:pt>
                <c:pt idx="358">
                  <c:v>0.35799999999999998</c:v>
                </c:pt>
                <c:pt idx="359">
                  <c:v>0.35899999999999999</c:v>
                </c:pt>
                <c:pt idx="360">
                  <c:v>0.36</c:v>
                </c:pt>
                <c:pt idx="361">
                  <c:v>0.36099999999999999</c:v>
                </c:pt>
                <c:pt idx="362">
                  <c:v>0.36199999999999999</c:v>
                </c:pt>
                <c:pt idx="363">
                  <c:v>0.36299999999999999</c:v>
                </c:pt>
                <c:pt idx="364">
                  <c:v>0.36399999999999999</c:v>
                </c:pt>
                <c:pt idx="365">
                  <c:v>0.36499999999999999</c:v>
                </c:pt>
                <c:pt idx="366">
                  <c:v>0.36599999999999999</c:v>
                </c:pt>
                <c:pt idx="367">
                  <c:v>0.36699999999999999</c:v>
                </c:pt>
                <c:pt idx="368">
                  <c:v>0.36799999999999999</c:v>
                </c:pt>
                <c:pt idx="369">
                  <c:v>0.36899999999999999</c:v>
                </c:pt>
                <c:pt idx="370">
                  <c:v>0.37</c:v>
                </c:pt>
                <c:pt idx="371">
                  <c:v>0.371</c:v>
                </c:pt>
                <c:pt idx="372">
                  <c:v>0.372</c:v>
                </c:pt>
                <c:pt idx="373">
                  <c:v>0.373</c:v>
                </c:pt>
                <c:pt idx="374">
                  <c:v>0.374</c:v>
                </c:pt>
                <c:pt idx="375">
                  <c:v>0.375</c:v>
                </c:pt>
                <c:pt idx="376">
                  <c:v>0.376</c:v>
                </c:pt>
                <c:pt idx="377">
                  <c:v>0.377</c:v>
                </c:pt>
                <c:pt idx="378">
                  <c:v>0.378</c:v>
                </c:pt>
                <c:pt idx="379">
                  <c:v>0.379</c:v>
                </c:pt>
                <c:pt idx="380">
                  <c:v>0.38</c:v>
                </c:pt>
                <c:pt idx="381">
                  <c:v>0.38100000000000001</c:v>
                </c:pt>
                <c:pt idx="382">
                  <c:v>0.38200000000000001</c:v>
                </c:pt>
                <c:pt idx="383">
                  <c:v>0.38300000000000001</c:v>
                </c:pt>
                <c:pt idx="384">
                  <c:v>0.38400000000000001</c:v>
                </c:pt>
                <c:pt idx="385">
                  <c:v>0.38500000000000001</c:v>
                </c:pt>
                <c:pt idx="386">
                  <c:v>0.38600000000000001</c:v>
                </c:pt>
                <c:pt idx="387">
                  <c:v>0.38700000000000001</c:v>
                </c:pt>
                <c:pt idx="388">
                  <c:v>0.38800000000000001</c:v>
                </c:pt>
                <c:pt idx="389">
                  <c:v>0.38900000000000001</c:v>
                </c:pt>
                <c:pt idx="390">
                  <c:v>0.39</c:v>
                </c:pt>
                <c:pt idx="391">
                  <c:v>0.39100000000000001</c:v>
                </c:pt>
                <c:pt idx="392">
                  <c:v>0.39200000000000002</c:v>
                </c:pt>
                <c:pt idx="393">
                  <c:v>0.39300000000000002</c:v>
                </c:pt>
                <c:pt idx="394">
                  <c:v>0.39400000000000002</c:v>
                </c:pt>
                <c:pt idx="395">
                  <c:v>0.39500000000000002</c:v>
                </c:pt>
                <c:pt idx="396">
                  <c:v>0.39600000000000002</c:v>
                </c:pt>
                <c:pt idx="397">
                  <c:v>0.39700000000000002</c:v>
                </c:pt>
                <c:pt idx="398">
                  <c:v>0.39800000000000002</c:v>
                </c:pt>
                <c:pt idx="399">
                  <c:v>0.39900000000000002</c:v>
                </c:pt>
                <c:pt idx="400">
                  <c:v>0.4</c:v>
                </c:pt>
                <c:pt idx="401">
                  <c:v>0.40100000000000002</c:v>
                </c:pt>
                <c:pt idx="402">
                  <c:v>0.40200000000000002</c:v>
                </c:pt>
                <c:pt idx="403">
                  <c:v>0.40300000000000002</c:v>
                </c:pt>
                <c:pt idx="404">
                  <c:v>0.40400000000000003</c:v>
                </c:pt>
                <c:pt idx="405">
                  <c:v>0.40500000000000003</c:v>
                </c:pt>
                <c:pt idx="406">
                  <c:v>0.40600000000000003</c:v>
                </c:pt>
                <c:pt idx="407">
                  <c:v>0.40699999999999997</c:v>
                </c:pt>
                <c:pt idx="408">
                  <c:v>0.40799999999999997</c:v>
                </c:pt>
                <c:pt idx="409">
                  <c:v>0.40899999999999997</c:v>
                </c:pt>
                <c:pt idx="410">
                  <c:v>0.41</c:v>
                </c:pt>
                <c:pt idx="411">
                  <c:v>0.41099999999999998</c:v>
                </c:pt>
                <c:pt idx="412">
                  <c:v>0.41199999999999998</c:v>
                </c:pt>
                <c:pt idx="413">
                  <c:v>0.41299999999999998</c:v>
                </c:pt>
                <c:pt idx="414">
                  <c:v>0.41399999999999998</c:v>
                </c:pt>
                <c:pt idx="415">
                  <c:v>0.41499999999999998</c:v>
                </c:pt>
                <c:pt idx="416">
                  <c:v>0.41599999999999998</c:v>
                </c:pt>
                <c:pt idx="417">
                  <c:v>0.41699999999999998</c:v>
                </c:pt>
                <c:pt idx="418">
                  <c:v>0.41799999999999998</c:v>
                </c:pt>
                <c:pt idx="419">
                  <c:v>0.41899999999999998</c:v>
                </c:pt>
                <c:pt idx="420">
                  <c:v>0.42</c:v>
                </c:pt>
                <c:pt idx="421">
                  <c:v>0.42099999999999999</c:v>
                </c:pt>
                <c:pt idx="422">
                  <c:v>0.42199999999999999</c:v>
                </c:pt>
                <c:pt idx="423">
                  <c:v>0.42299999999999999</c:v>
                </c:pt>
                <c:pt idx="424">
                  <c:v>0.42399999999999999</c:v>
                </c:pt>
                <c:pt idx="425">
                  <c:v>0.42499999999999999</c:v>
                </c:pt>
                <c:pt idx="426">
                  <c:v>0.42599999999999999</c:v>
                </c:pt>
                <c:pt idx="427">
                  <c:v>0.42699999999999999</c:v>
                </c:pt>
                <c:pt idx="428">
                  <c:v>0.42799999999999999</c:v>
                </c:pt>
                <c:pt idx="429">
                  <c:v>0.42899999999999999</c:v>
                </c:pt>
                <c:pt idx="430">
                  <c:v>0.43</c:v>
                </c:pt>
                <c:pt idx="431">
                  <c:v>0.43099999999999999</c:v>
                </c:pt>
                <c:pt idx="432">
                  <c:v>0.432</c:v>
                </c:pt>
                <c:pt idx="433">
                  <c:v>0.433</c:v>
                </c:pt>
                <c:pt idx="434">
                  <c:v>0.434</c:v>
                </c:pt>
                <c:pt idx="435">
                  <c:v>0.435</c:v>
                </c:pt>
                <c:pt idx="436">
                  <c:v>0.436</c:v>
                </c:pt>
                <c:pt idx="437">
                  <c:v>0.437</c:v>
                </c:pt>
                <c:pt idx="438">
                  <c:v>0.438</c:v>
                </c:pt>
                <c:pt idx="439">
                  <c:v>0.439</c:v>
                </c:pt>
                <c:pt idx="440">
                  <c:v>0.44</c:v>
                </c:pt>
                <c:pt idx="441">
                  <c:v>0.441</c:v>
                </c:pt>
                <c:pt idx="442">
                  <c:v>0.442</c:v>
                </c:pt>
                <c:pt idx="443">
                  <c:v>0.443</c:v>
                </c:pt>
                <c:pt idx="444">
                  <c:v>0.44400000000000001</c:v>
                </c:pt>
                <c:pt idx="445">
                  <c:v>0.44500000000000001</c:v>
                </c:pt>
                <c:pt idx="446">
                  <c:v>0.44600000000000001</c:v>
                </c:pt>
                <c:pt idx="447">
                  <c:v>0.44700000000000001</c:v>
                </c:pt>
                <c:pt idx="448">
                  <c:v>0.44800000000000001</c:v>
                </c:pt>
                <c:pt idx="449">
                  <c:v>0.44900000000000001</c:v>
                </c:pt>
                <c:pt idx="450">
                  <c:v>0.45</c:v>
                </c:pt>
                <c:pt idx="451">
                  <c:v>0.45100000000000001</c:v>
                </c:pt>
                <c:pt idx="452">
                  <c:v>0.45200000000000001</c:v>
                </c:pt>
                <c:pt idx="453">
                  <c:v>0.45300000000000001</c:v>
                </c:pt>
                <c:pt idx="454">
                  <c:v>0.45400000000000001</c:v>
                </c:pt>
                <c:pt idx="455">
                  <c:v>0.45500000000000002</c:v>
                </c:pt>
                <c:pt idx="456">
                  <c:v>0.45600000000000002</c:v>
                </c:pt>
                <c:pt idx="457">
                  <c:v>0.45700000000000002</c:v>
                </c:pt>
                <c:pt idx="458">
                  <c:v>0.45800000000000002</c:v>
                </c:pt>
                <c:pt idx="459">
                  <c:v>0.45900000000000002</c:v>
                </c:pt>
                <c:pt idx="460">
                  <c:v>0.46</c:v>
                </c:pt>
                <c:pt idx="461">
                  <c:v>0.46100000000000002</c:v>
                </c:pt>
                <c:pt idx="462">
                  <c:v>0.46200000000000002</c:v>
                </c:pt>
                <c:pt idx="463">
                  <c:v>0.46300000000000002</c:v>
                </c:pt>
                <c:pt idx="464">
                  <c:v>0.46400000000000002</c:v>
                </c:pt>
                <c:pt idx="465">
                  <c:v>0.46500000000000002</c:v>
                </c:pt>
                <c:pt idx="466">
                  <c:v>0.46600000000000003</c:v>
                </c:pt>
                <c:pt idx="467">
                  <c:v>0.46700000000000003</c:v>
                </c:pt>
                <c:pt idx="468">
                  <c:v>0.46800000000000003</c:v>
                </c:pt>
                <c:pt idx="469">
                  <c:v>0.46899999999999997</c:v>
                </c:pt>
                <c:pt idx="470">
                  <c:v>0.47</c:v>
                </c:pt>
                <c:pt idx="471">
                  <c:v>0.47099999999999997</c:v>
                </c:pt>
                <c:pt idx="472">
                  <c:v>0.47199999999999998</c:v>
                </c:pt>
                <c:pt idx="473">
                  <c:v>0.47299999999999998</c:v>
                </c:pt>
                <c:pt idx="474">
                  <c:v>0.47399999999999998</c:v>
                </c:pt>
                <c:pt idx="475">
                  <c:v>0.47499999999999998</c:v>
                </c:pt>
                <c:pt idx="476">
                  <c:v>0.47599999999999998</c:v>
                </c:pt>
                <c:pt idx="477">
                  <c:v>0.47699999999999998</c:v>
                </c:pt>
                <c:pt idx="478">
                  <c:v>0.47799999999999998</c:v>
                </c:pt>
                <c:pt idx="479">
                  <c:v>0.47899999999999998</c:v>
                </c:pt>
                <c:pt idx="480">
                  <c:v>0.48</c:v>
                </c:pt>
                <c:pt idx="481">
                  <c:v>0.48099999999999998</c:v>
                </c:pt>
                <c:pt idx="482">
                  <c:v>0.48199999999999998</c:v>
                </c:pt>
                <c:pt idx="483">
                  <c:v>0.48299999999999998</c:v>
                </c:pt>
                <c:pt idx="484">
                  <c:v>0.48399999999999999</c:v>
                </c:pt>
                <c:pt idx="485">
                  <c:v>0.48499999999999999</c:v>
                </c:pt>
                <c:pt idx="486">
                  <c:v>0.48599999999999999</c:v>
                </c:pt>
                <c:pt idx="487">
                  <c:v>0.48699999999999999</c:v>
                </c:pt>
                <c:pt idx="488">
                  <c:v>0.48799999999999999</c:v>
                </c:pt>
                <c:pt idx="489">
                  <c:v>0.48899999999999999</c:v>
                </c:pt>
                <c:pt idx="490">
                  <c:v>0.49</c:v>
                </c:pt>
                <c:pt idx="491">
                  <c:v>0.49099999999999999</c:v>
                </c:pt>
                <c:pt idx="492">
                  <c:v>0.49199999999999999</c:v>
                </c:pt>
                <c:pt idx="493">
                  <c:v>0.49299999999999999</c:v>
                </c:pt>
                <c:pt idx="494">
                  <c:v>0.49399999999999999</c:v>
                </c:pt>
                <c:pt idx="495">
                  <c:v>0.495</c:v>
                </c:pt>
                <c:pt idx="496">
                  <c:v>0.496</c:v>
                </c:pt>
                <c:pt idx="497">
                  <c:v>0.497</c:v>
                </c:pt>
                <c:pt idx="498">
                  <c:v>0.498</c:v>
                </c:pt>
                <c:pt idx="499">
                  <c:v>0.499</c:v>
                </c:pt>
                <c:pt idx="500">
                  <c:v>0.5</c:v>
                </c:pt>
                <c:pt idx="501">
                  <c:v>0.501</c:v>
                </c:pt>
                <c:pt idx="502">
                  <c:v>0.502</c:v>
                </c:pt>
                <c:pt idx="503">
                  <c:v>0.503</c:v>
                </c:pt>
                <c:pt idx="504">
                  <c:v>0.504</c:v>
                </c:pt>
                <c:pt idx="505">
                  <c:v>0.505</c:v>
                </c:pt>
                <c:pt idx="506">
                  <c:v>0.50600000000000001</c:v>
                </c:pt>
                <c:pt idx="507">
                  <c:v>0.50700000000000001</c:v>
                </c:pt>
                <c:pt idx="508">
                  <c:v>0.50800000000000001</c:v>
                </c:pt>
                <c:pt idx="509">
                  <c:v>0.50900000000000001</c:v>
                </c:pt>
                <c:pt idx="510">
                  <c:v>0.51</c:v>
                </c:pt>
                <c:pt idx="511">
                  <c:v>0.51100000000000001</c:v>
                </c:pt>
                <c:pt idx="512">
                  <c:v>0.51200000000000001</c:v>
                </c:pt>
                <c:pt idx="513">
                  <c:v>0.51300000000000001</c:v>
                </c:pt>
                <c:pt idx="514">
                  <c:v>0.51400000000000001</c:v>
                </c:pt>
                <c:pt idx="515">
                  <c:v>0.51500000000000001</c:v>
                </c:pt>
                <c:pt idx="516">
                  <c:v>0.51600000000000001</c:v>
                </c:pt>
                <c:pt idx="517">
                  <c:v>0.51700000000000002</c:v>
                </c:pt>
                <c:pt idx="518">
                  <c:v>0.51800000000000002</c:v>
                </c:pt>
                <c:pt idx="519">
                  <c:v>0.51900000000000002</c:v>
                </c:pt>
                <c:pt idx="520">
                  <c:v>0.52</c:v>
                </c:pt>
                <c:pt idx="521">
                  <c:v>0.52100000000000002</c:v>
                </c:pt>
                <c:pt idx="522">
                  <c:v>0.52200000000000002</c:v>
                </c:pt>
                <c:pt idx="523">
                  <c:v>0.52300000000000002</c:v>
                </c:pt>
                <c:pt idx="524">
                  <c:v>0.52400000000000002</c:v>
                </c:pt>
                <c:pt idx="525">
                  <c:v>0.52500000000000002</c:v>
                </c:pt>
                <c:pt idx="526">
                  <c:v>0.52600000000000002</c:v>
                </c:pt>
                <c:pt idx="527">
                  <c:v>0.52700000000000002</c:v>
                </c:pt>
                <c:pt idx="528">
                  <c:v>0.52800000000000002</c:v>
                </c:pt>
                <c:pt idx="529">
                  <c:v>0.52900000000000003</c:v>
                </c:pt>
                <c:pt idx="530">
                  <c:v>0.53</c:v>
                </c:pt>
                <c:pt idx="531">
                  <c:v>0.53100000000000003</c:v>
                </c:pt>
                <c:pt idx="532">
                  <c:v>0.53200000000000003</c:v>
                </c:pt>
                <c:pt idx="533">
                  <c:v>0.53300000000000003</c:v>
                </c:pt>
                <c:pt idx="534">
                  <c:v>0.53400000000000003</c:v>
                </c:pt>
                <c:pt idx="535">
                  <c:v>0.53500000000000003</c:v>
                </c:pt>
                <c:pt idx="536">
                  <c:v>0.53600000000000003</c:v>
                </c:pt>
                <c:pt idx="537">
                  <c:v>0.53700000000000003</c:v>
                </c:pt>
                <c:pt idx="538">
                  <c:v>0.53800000000000003</c:v>
                </c:pt>
                <c:pt idx="539">
                  <c:v>0.53900000000000003</c:v>
                </c:pt>
                <c:pt idx="540">
                  <c:v>0.54</c:v>
                </c:pt>
                <c:pt idx="541">
                  <c:v>0.54100000000000004</c:v>
                </c:pt>
                <c:pt idx="542">
                  <c:v>0.54200000000000004</c:v>
                </c:pt>
                <c:pt idx="543">
                  <c:v>0.54300000000000004</c:v>
                </c:pt>
                <c:pt idx="544">
                  <c:v>0.54400000000000004</c:v>
                </c:pt>
                <c:pt idx="545">
                  <c:v>0.54500000000000004</c:v>
                </c:pt>
                <c:pt idx="546">
                  <c:v>0.54600000000000004</c:v>
                </c:pt>
                <c:pt idx="547">
                  <c:v>0.54700000000000004</c:v>
                </c:pt>
                <c:pt idx="548">
                  <c:v>0.54800000000000004</c:v>
                </c:pt>
                <c:pt idx="549">
                  <c:v>0.54900000000000004</c:v>
                </c:pt>
                <c:pt idx="550">
                  <c:v>0.55000000000000004</c:v>
                </c:pt>
                <c:pt idx="551">
                  <c:v>0.55100000000000005</c:v>
                </c:pt>
                <c:pt idx="552">
                  <c:v>0.55200000000000005</c:v>
                </c:pt>
                <c:pt idx="553">
                  <c:v>0.55300000000000005</c:v>
                </c:pt>
                <c:pt idx="554">
                  <c:v>0.55400000000000005</c:v>
                </c:pt>
                <c:pt idx="555">
                  <c:v>0.55500000000000005</c:v>
                </c:pt>
                <c:pt idx="556">
                  <c:v>0.55600000000000005</c:v>
                </c:pt>
                <c:pt idx="557">
                  <c:v>0.55700000000000005</c:v>
                </c:pt>
                <c:pt idx="558">
                  <c:v>0.55800000000000005</c:v>
                </c:pt>
                <c:pt idx="559">
                  <c:v>0.55900000000000005</c:v>
                </c:pt>
                <c:pt idx="560">
                  <c:v>0.56000000000000005</c:v>
                </c:pt>
                <c:pt idx="561">
                  <c:v>0.56100000000000005</c:v>
                </c:pt>
                <c:pt idx="562">
                  <c:v>0.56200000000000006</c:v>
                </c:pt>
                <c:pt idx="563">
                  <c:v>0.56299999999999994</c:v>
                </c:pt>
                <c:pt idx="564">
                  <c:v>0.56399999999999995</c:v>
                </c:pt>
                <c:pt idx="565">
                  <c:v>0.56499999999999995</c:v>
                </c:pt>
                <c:pt idx="566">
                  <c:v>0.56599999999999995</c:v>
                </c:pt>
                <c:pt idx="567">
                  <c:v>0.56699999999999995</c:v>
                </c:pt>
                <c:pt idx="568">
                  <c:v>0.56799999999999995</c:v>
                </c:pt>
                <c:pt idx="569">
                  <c:v>0.56899999999999995</c:v>
                </c:pt>
                <c:pt idx="570">
                  <c:v>0.56999999999999995</c:v>
                </c:pt>
                <c:pt idx="571">
                  <c:v>0.57099999999999995</c:v>
                </c:pt>
                <c:pt idx="572">
                  <c:v>0.57199999999999995</c:v>
                </c:pt>
                <c:pt idx="573">
                  <c:v>0.57299999999999995</c:v>
                </c:pt>
                <c:pt idx="574">
                  <c:v>0.57399999999999995</c:v>
                </c:pt>
                <c:pt idx="575">
                  <c:v>0.57499999999999996</c:v>
                </c:pt>
                <c:pt idx="576">
                  <c:v>0.57599999999999996</c:v>
                </c:pt>
                <c:pt idx="577">
                  <c:v>0.57699999999999996</c:v>
                </c:pt>
                <c:pt idx="578">
                  <c:v>0.57799999999999996</c:v>
                </c:pt>
                <c:pt idx="579">
                  <c:v>0.57899999999999996</c:v>
                </c:pt>
                <c:pt idx="580">
                  <c:v>0.57999999999999996</c:v>
                </c:pt>
                <c:pt idx="581">
                  <c:v>0.58099999999999996</c:v>
                </c:pt>
                <c:pt idx="582">
                  <c:v>0.58199999999999996</c:v>
                </c:pt>
                <c:pt idx="583">
                  <c:v>0.58299999999999996</c:v>
                </c:pt>
                <c:pt idx="584">
                  <c:v>0.58399999999999996</c:v>
                </c:pt>
                <c:pt idx="585">
                  <c:v>0.58499999999999996</c:v>
                </c:pt>
                <c:pt idx="586">
                  <c:v>0.58599999999999997</c:v>
                </c:pt>
                <c:pt idx="587">
                  <c:v>0.58699999999999997</c:v>
                </c:pt>
                <c:pt idx="588">
                  <c:v>0.58799999999999997</c:v>
                </c:pt>
                <c:pt idx="589">
                  <c:v>0.58899999999999997</c:v>
                </c:pt>
                <c:pt idx="590">
                  <c:v>0.59</c:v>
                </c:pt>
                <c:pt idx="591">
                  <c:v>0.59099999999999997</c:v>
                </c:pt>
                <c:pt idx="592">
                  <c:v>0.59199999999999997</c:v>
                </c:pt>
                <c:pt idx="593">
                  <c:v>0.59299999999999997</c:v>
                </c:pt>
                <c:pt idx="594">
                  <c:v>0.59399999999999997</c:v>
                </c:pt>
                <c:pt idx="595">
                  <c:v>0.59499999999999997</c:v>
                </c:pt>
                <c:pt idx="596">
                  <c:v>0.59599999999999997</c:v>
                </c:pt>
                <c:pt idx="597">
                  <c:v>0.59699999999999998</c:v>
                </c:pt>
                <c:pt idx="598">
                  <c:v>0.59799999999999998</c:v>
                </c:pt>
                <c:pt idx="599">
                  <c:v>0.59899999999999998</c:v>
                </c:pt>
                <c:pt idx="600">
                  <c:v>0.6</c:v>
                </c:pt>
                <c:pt idx="601">
                  <c:v>0.60099999999999998</c:v>
                </c:pt>
                <c:pt idx="602">
                  <c:v>0.60199999999999998</c:v>
                </c:pt>
                <c:pt idx="603">
                  <c:v>0.60299999999999998</c:v>
                </c:pt>
                <c:pt idx="604">
                  <c:v>0.60399999999999998</c:v>
                </c:pt>
                <c:pt idx="605">
                  <c:v>0.60499999999999998</c:v>
                </c:pt>
                <c:pt idx="606">
                  <c:v>0.60599999999999998</c:v>
                </c:pt>
                <c:pt idx="607">
                  <c:v>0.60699999999999998</c:v>
                </c:pt>
                <c:pt idx="608">
                  <c:v>0.60799999999999998</c:v>
                </c:pt>
                <c:pt idx="609">
                  <c:v>0.60899999999999999</c:v>
                </c:pt>
                <c:pt idx="610">
                  <c:v>0.61</c:v>
                </c:pt>
                <c:pt idx="611">
                  <c:v>0.61099999999999999</c:v>
                </c:pt>
                <c:pt idx="612">
                  <c:v>0.61199999999999999</c:v>
                </c:pt>
                <c:pt idx="613">
                  <c:v>0.61299999999999999</c:v>
                </c:pt>
                <c:pt idx="614">
                  <c:v>0.61399999999999999</c:v>
                </c:pt>
                <c:pt idx="615">
                  <c:v>0.61499999999999999</c:v>
                </c:pt>
                <c:pt idx="616">
                  <c:v>0.61599999999999999</c:v>
                </c:pt>
                <c:pt idx="617">
                  <c:v>0.61699999999999999</c:v>
                </c:pt>
                <c:pt idx="618">
                  <c:v>0.61799999999999999</c:v>
                </c:pt>
                <c:pt idx="619">
                  <c:v>0.61899999999999999</c:v>
                </c:pt>
                <c:pt idx="620">
                  <c:v>0.62</c:v>
                </c:pt>
                <c:pt idx="621">
                  <c:v>0.621</c:v>
                </c:pt>
                <c:pt idx="622">
                  <c:v>0.622</c:v>
                </c:pt>
                <c:pt idx="623">
                  <c:v>0.623</c:v>
                </c:pt>
                <c:pt idx="624">
                  <c:v>0.624</c:v>
                </c:pt>
                <c:pt idx="625">
                  <c:v>0.625</c:v>
                </c:pt>
                <c:pt idx="626">
                  <c:v>0.626</c:v>
                </c:pt>
                <c:pt idx="627">
                  <c:v>0.627</c:v>
                </c:pt>
                <c:pt idx="628">
                  <c:v>0.628</c:v>
                </c:pt>
                <c:pt idx="629">
                  <c:v>0.629</c:v>
                </c:pt>
                <c:pt idx="630">
                  <c:v>0.63</c:v>
                </c:pt>
                <c:pt idx="631">
                  <c:v>0.63100000000000001</c:v>
                </c:pt>
                <c:pt idx="632">
                  <c:v>0.63200000000000001</c:v>
                </c:pt>
                <c:pt idx="633">
                  <c:v>0.63300000000000001</c:v>
                </c:pt>
                <c:pt idx="634">
                  <c:v>0.63400000000000001</c:v>
                </c:pt>
                <c:pt idx="635">
                  <c:v>0.63500000000000001</c:v>
                </c:pt>
                <c:pt idx="636">
                  <c:v>0.63600000000000001</c:v>
                </c:pt>
                <c:pt idx="637">
                  <c:v>0.63700000000000001</c:v>
                </c:pt>
                <c:pt idx="638">
                  <c:v>0.63800000000000001</c:v>
                </c:pt>
                <c:pt idx="639">
                  <c:v>0.63900000000000001</c:v>
                </c:pt>
                <c:pt idx="640">
                  <c:v>0.64</c:v>
                </c:pt>
                <c:pt idx="641">
                  <c:v>0.64100000000000001</c:v>
                </c:pt>
                <c:pt idx="642">
                  <c:v>0.64200000000000002</c:v>
                </c:pt>
                <c:pt idx="643">
                  <c:v>0.64300000000000002</c:v>
                </c:pt>
                <c:pt idx="644">
                  <c:v>0.64400000000000002</c:v>
                </c:pt>
                <c:pt idx="645">
                  <c:v>0.64500000000000002</c:v>
                </c:pt>
                <c:pt idx="646">
                  <c:v>0.64600000000000002</c:v>
                </c:pt>
                <c:pt idx="647">
                  <c:v>0.64700000000000002</c:v>
                </c:pt>
                <c:pt idx="648">
                  <c:v>0.64800000000000002</c:v>
                </c:pt>
                <c:pt idx="649">
                  <c:v>0.64900000000000002</c:v>
                </c:pt>
                <c:pt idx="650">
                  <c:v>0.65</c:v>
                </c:pt>
                <c:pt idx="651">
                  <c:v>0.65100000000000002</c:v>
                </c:pt>
                <c:pt idx="652">
                  <c:v>0.65200000000000002</c:v>
                </c:pt>
                <c:pt idx="653">
                  <c:v>0.65300000000000002</c:v>
                </c:pt>
                <c:pt idx="654">
                  <c:v>0.65400000000000003</c:v>
                </c:pt>
                <c:pt idx="655">
                  <c:v>0.65500000000000003</c:v>
                </c:pt>
                <c:pt idx="656">
                  <c:v>0.65600000000000003</c:v>
                </c:pt>
                <c:pt idx="657">
                  <c:v>0.65700000000000003</c:v>
                </c:pt>
                <c:pt idx="658">
                  <c:v>0.65800000000000003</c:v>
                </c:pt>
                <c:pt idx="659">
                  <c:v>0.65900000000000003</c:v>
                </c:pt>
                <c:pt idx="660">
                  <c:v>0.66</c:v>
                </c:pt>
                <c:pt idx="661">
                  <c:v>0.66100000000000003</c:v>
                </c:pt>
                <c:pt idx="662">
                  <c:v>0.66200000000000003</c:v>
                </c:pt>
                <c:pt idx="663">
                  <c:v>0.66300000000000003</c:v>
                </c:pt>
                <c:pt idx="664">
                  <c:v>0.66400000000000003</c:v>
                </c:pt>
                <c:pt idx="665">
                  <c:v>0.66500000000000004</c:v>
                </c:pt>
                <c:pt idx="666">
                  <c:v>0.66600000000000004</c:v>
                </c:pt>
                <c:pt idx="667">
                  <c:v>0.66700000000000004</c:v>
                </c:pt>
                <c:pt idx="668">
                  <c:v>0.66800000000000004</c:v>
                </c:pt>
                <c:pt idx="669">
                  <c:v>0.66900000000000004</c:v>
                </c:pt>
                <c:pt idx="670">
                  <c:v>0.67</c:v>
                </c:pt>
                <c:pt idx="671">
                  <c:v>0.67100000000000004</c:v>
                </c:pt>
                <c:pt idx="672">
                  <c:v>0.67200000000000004</c:v>
                </c:pt>
                <c:pt idx="673">
                  <c:v>0.67300000000000004</c:v>
                </c:pt>
                <c:pt idx="674">
                  <c:v>0.67400000000000004</c:v>
                </c:pt>
                <c:pt idx="675">
                  <c:v>0.67500000000000004</c:v>
                </c:pt>
                <c:pt idx="676">
                  <c:v>0.67600000000000005</c:v>
                </c:pt>
                <c:pt idx="677">
                  <c:v>0.67700000000000005</c:v>
                </c:pt>
                <c:pt idx="678">
                  <c:v>0.67800000000000005</c:v>
                </c:pt>
                <c:pt idx="679">
                  <c:v>0.67900000000000005</c:v>
                </c:pt>
                <c:pt idx="680">
                  <c:v>0.68</c:v>
                </c:pt>
                <c:pt idx="681">
                  <c:v>0.68100000000000005</c:v>
                </c:pt>
                <c:pt idx="682">
                  <c:v>0.68200000000000005</c:v>
                </c:pt>
                <c:pt idx="683">
                  <c:v>0.68300000000000005</c:v>
                </c:pt>
                <c:pt idx="684">
                  <c:v>0.68400000000000005</c:v>
                </c:pt>
                <c:pt idx="685">
                  <c:v>0.68500000000000005</c:v>
                </c:pt>
                <c:pt idx="686">
                  <c:v>0.68600000000000005</c:v>
                </c:pt>
                <c:pt idx="687">
                  <c:v>0.68700000000000006</c:v>
                </c:pt>
                <c:pt idx="688">
                  <c:v>0.68799999999999994</c:v>
                </c:pt>
                <c:pt idx="689">
                  <c:v>0.68899999999999995</c:v>
                </c:pt>
                <c:pt idx="690">
                  <c:v>0.69</c:v>
                </c:pt>
                <c:pt idx="691">
                  <c:v>0.69099999999999995</c:v>
                </c:pt>
                <c:pt idx="692">
                  <c:v>0.69199999999999995</c:v>
                </c:pt>
                <c:pt idx="693">
                  <c:v>0.69299999999999995</c:v>
                </c:pt>
                <c:pt idx="694">
                  <c:v>0.69399999999999995</c:v>
                </c:pt>
                <c:pt idx="695">
                  <c:v>0.69499999999999995</c:v>
                </c:pt>
                <c:pt idx="696">
                  <c:v>0.69599999999999995</c:v>
                </c:pt>
                <c:pt idx="697">
                  <c:v>0.69699999999999995</c:v>
                </c:pt>
                <c:pt idx="698">
                  <c:v>0.69799999999999995</c:v>
                </c:pt>
                <c:pt idx="699">
                  <c:v>0.69899999999999995</c:v>
                </c:pt>
                <c:pt idx="700">
                  <c:v>0.7</c:v>
                </c:pt>
                <c:pt idx="701">
                  <c:v>0.70099999999999996</c:v>
                </c:pt>
                <c:pt idx="702">
                  <c:v>0.70199999999999996</c:v>
                </c:pt>
                <c:pt idx="703">
                  <c:v>0.70299999999999996</c:v>
                </c:pt>
                <c:pt idx="704">
                  <c:v>0.70399999999999996</c:v>
                </c:pt>
                <c:pt idx="705">
                  <c:v>0.70499999999999996</c:v>
                </c:pt>
                <c:pt idx="706">
                  <c:v>0.70599999999999996</c:v>
                </c:pt>
                <c:pt idx="707">
                  <c:v>0.70699999999999996</c:v>
                </c:pt>
                <c:pt idx="708">
                  <c:v>0.70799999999999996</c:v>
                </c:pt>
                <c:pt idx="709">
                  <c:v>0.70899999999999996</c:v>
                </c:pt>
                <c:pt idx="710">
                  <c:v>0.71</c:v>
                </c:pt>
                <c:pt idx="711">
                  <c:v>0.71099999999999997</c:v>
                </c:pt>
                <c:pt idx="712">
                  <c:v>0.71199999999999997</c:v>
                </c:pt>
                <c:pt idx="713">
                  <c:v>0.71299999999999997</c:v>
                </c:pt>
                <c:pt idx="714">
                  <c:v>0.71399999999999997</c:v>
                </c:pt>
                <c:pt idx="715">
                  <c:v>0.71499999999999997</c:v>
                </c:pt>
                <c:pt idx="716">
                  <c:v>0.71599999999999997</c:v>
                </c:pt>
                <c:pt idx="717">
                  <c:v>0.71699999999999997</c:v>
                </c:pt>
                <c:pt idx="718">
                  <c:v>0.71799999999999997</c:v>
                </c:pt>
                <c:pt idx="719">
                  <c:v>0.71899999999999997</c:v>
                </c:pt>
                <c:pt idx="720">
                  <c:v>0.72</c:v>
                </c:pt>
                <c:pt idx="721">
                  <c:v>0.72099999999999997</c:v>
                </c:pt>
                <c:pt idx="722">
                  <c:v>0.72199999999999998</c:v>
                </c:pt>
                <c:pt idx="723">
                  <c:v>0.72299999999999998</c:v>
                </c:pt>
                <c:pt idx="724">
                  <c:v>0.72399999999999998</c:v>
                </c:pt>
                <c:pt idx="725">
                  <c:v>0.72499999999999998</c:v>
                </c:pt>
                <c:pt idx="726">
                  <c:v>0.72599999999999998</c:v>
                </c:pt>
                <c:pt idx="727">
                  <c:v>0.72699999999999998</c:v>
                </c:pt>
                <c:pt idx="728">
                  <c:v>0.72799999999999998</c:v>
                </c:pt>
                <c:pt idx="729">
                  <c:v>0.72899999999999998</c:v>
                </c:pt>
                <c:pt idx="730">
                  <c:v>0.73</c:v>
                </c:pt>
                <c:pt idx="731">
                  <c:v>0.73099999999999998</c:v>
                </c:pt>
                <c:pt idx="732">
                  <c:v>0.73199999999999998</c:v>
                </c:pt>
                <c:pt idx="733">
                  <c:v>0.73299999999999998</c:v>
                </c:pt>
                <c:pt idx="734">
                  <c:v>0.73399999999999999</c:v>
                </c:pt>
                <c:pt idx="735">
                  <c:v>0.73499999999999999</c:v>
                </c:pt>
                <c:pt idx="736">
                  <c:v>0.73599999999999999</c:v>
                </c:pt>
                <c:pt idx="737">
                  <c:v>0.73699999999999999</c:v>
                </c:pt>
                <c:pt idx="738">
                  <c:v>0.73799999999999999</c:v>
                </c:pt>
                <c:pt idx="739">
                  <c:v>0.73899999999999999</c:v>
                </c:pt>
                <c:pt idx="740">
                  <c:v>0.74</c:v>
                </c:pt>
                <c:pt idx="741">
                  <c:v>0.74099999999999999</c:v>
                </c:pt>
                <c:pt idx="742">
                  <c:v>0.74199999999999999</c:v>
                </c:pt>
                <c:pt idx="743">
                  <c:v>0.74299999999999999</c:v>
                </c:pt>
                <c:pt idx="744">
                  <c:v>0.74399999999999999</c:v>
                </c:pt>
                <c:pt idx="745">
                  <c:v>0.745</c:v>
                </c:pt>
                <c:pt idx="746">
                  <c:v>0.746</c:v>
                </c:pt>
                <c:pt idx="747">
                  <c:v>0.747</c:v>
                </c:pt>
                <c:pt idx="748">
                  <c:v>0.748</c:v>
                </c:pt>
                <c:pt idx="749">
                  <c:v>0.749</c:v>
                </c:pt>
                <c:pt idx="750">
                  <c:v>0.75</c:v>
                </c:pt>
                <c:pt idx="751">
                  <c:v>0.751</c:v>
                </c:pt>
                <c:pt idx="752">
                  <c:v>0.752</c:v>
                </c:pt>
                <c:pt idx="753">
                  <c:v>0.753</c:v>
                </c:pt>
                <c:pt idx="754">
                  <c:v>0.754</c:v>
                </c:pt>
                <c:pt idx="755">
                  <c:v>0.755</c:v>
                </c:pt>
                <c:pt idx="756">
                  <c:v>0.75600000000000001</c:v>
                </c:pt>
                <c:pt idx="757">
                  <c:v>0.75700000000000001</c:v>
                </c:pt>
                <c:pt idx="758">
                  <c:v>0.75800000000000001</c:v>
                </c:pt>
                <c:pt idx="759">
                  <c:v>0.75900000000000001</c:v>
                </c:pt>
                <c:pt idx="760">
                  <c:v>0.76</c:v>
                </c:pt>
                <c:pt idx="761">
                  <c:v>0.76100000000000001</c:v>
                </c:pt>
                <c:pt idx="762">
                  <c:v>0.76200000000000001</c:v>
                </c:pt>
                <c:pt idx="763">
                  <c:v>0.76300000000000001</c:v>
                </c:pt>
                <c:pt idx="764">
                  <c:v>0.76400000000000001</c:v>
                </c:pt>
                <c:pt idx="765">
                  <c:v>0.76500000000000001</c:v>
                </c:pt>
                <c:pt idx="766">
                  <c:v>0.76600000000000001</c:v>
                </c:pt>
                <c:pt idx="767">
                  <c:v>0.76700000000000002</c:v>
                </c:pt>
                <c:pt idx="768">
                  <c:v>0.76800000000000002</c:v>
                </c:pt>
                <c:pt idx="769">
                  <c:v>0.76900000000000002</c:v>
                </c:pt>
                <c:pt idx="770">
                  <c:v>0.77</c:v>
                </c:pt>
                <c:pt idx="771">
                  <c:v>0.77100000000000002</c:v>
                </c:pt>
                <c:pt idx="772">
                  <c:v>0.77200000000000002</c:v>
                </c:pt>
                <c:pt idx="773">
                  <c:v>0.77300000000000002</c:v>
                </c:pt>
                <c:pt idx="774">
                  <c:v>0.77400000000000002</c:v>
                </c:pt>
                <c:pt idx="775">
                  <c:v>0.77500000000000002</c:v>
                </c:pt>
                <c:pt idx="776">
                  <c:v>0.77600000000000002</c:v>
                </c:pt>
                <c:pt idx="777">
                  <c:v>0.77700000000000002</c:v>
                </c:pt>
                <c:pt idx="778">
                  <c:v>0.77800000000000002</c:v>
                </c:pt>
                <c:pt idx="779">
                  <c:v>0.77900000000000003</c:v>
                </c:pt>
                <c:pt idx="780">
                  <c:v>0.78</c:v>
                </c:pt>
                <c:pt idx="781">
                  <c:v>0.78100000000000003</c:v>
                </c:pt>
                <c:pt idx="782">
                  <c:v>0.78200000000000003</c:v>
                </c:pt>
                <c:pt idx="783">
                  <c:v>0.78300000000000003</c:v>
                </c:pt>
                <c:pt idx="784">
                  <c:v>0.78400000000000003</c:v>
                </c:pt>
                <c:pt idx="785">
                  <c:v>0.78500000000000003</c:v>
                </c:pt>
                <c:pt idx="786">
                  <c:v>0.78600000000000003</c:v>
                </c:pt>
                <c:pt idx="787">
                  <c:v>0.78700000000000003</c:v>
                </c:pt>
                <c:pt idx="788">
                  <c:v>0.78800000000000003</c:v>
                </c:pt>
                <c:pt idx="789">
                  <c:v>0.78900000000000003</c:v>
                </c:pt>
                <c:pt idx="790">
                  <c:v>0.79</c:v>
                </c:pt>
                <c:pt idx="791">
                  <c:v>0.79100000000000004</c:v>
                </c:pt>
                <c:pt idx="792">
                  <c:v>0.79200000000000004</c:v>
                </c:pt>
                <c:pt idx="793">
                  <c:v>0.79300000000000004</c:v>
                </c:pt>
                <c:pt idx="794">
                  <c:v>0.79400000000000004</c:v>
                </c:pt>
                <c:pt idx="795">
                  <c:v>0.79500000000000004</c:v>
                </c:pt>
                <c:pt idx="796">
                  <c:v>0.79600000000000004</c:v>
                </c:pt>
                <c:pt idx="797">
                  <c:v>0.79700000000000004</c:v>
                </c:pt>
                <c:pt idx="798">
                  <c:v>0.79800000000000004</c:v>
                </c:pt>
                <c:pt idx="799">
                  <c:v>0.79900000000000004</c:v>
                </c:pt>
                <c:pt idx="800">
                  <c:v>0.8</c:v>
                </c:pt>
                <c:pt idx="801">
                  <c:v>0.80100000000000005</c:v>
                </c:pt>
                <c:pt idx="802">
                  <c:v>0.80200000000000005</c:v>
                </c:pt>
                <c:pt idx="803">
                  <c:v>0.80300000000000005</c:v>
                </c:pt>
                <c:pt idx="804">
                  <c:v>0.80400000000000005</c:v>
                </c:pt>
                <c:pt idx="805">
                  <c:v>0.80500000000000005</c:v>
                </c:pt>
                <c:pt idx="806">
                  <c:v>0.80600000000000005</c:v>
                </c:pt>
                <c:pt idx="807">
                  <c:v>0.80700000000000005</c:v>
                </c:pt>
                <c:pt idx="808">
                  <c:v>0.80800000000000005</c:v>
                </c:pt>
                <c:pt idx="809">
                  <c:v>0.80900000000000005</c:v>
                </c:pt>
                <c:pt idx="810">
                  <c:v>0.81</c:v>
                </c:pt>
                <c:pt idx="811">
                  <c:v>0.81100000000000005</c:v>
                </c:pt>
                <c:pt idx="812">
                  <c:v>0.81200000000000006</c:v>
                </c:pt>
                <c:pt idx="813">
                  <c:v>0.81299999999999994</c:v>
                </c:pt>
                <c:pt idx="814">
                  <c:v>0.81399999999999995</c:v>
                </c:pt>
                <c:pt idx="815">
                  <c:v>0.81499999999999995</c:v>
                </c:pt>
                <c:pt idx="816">
                  <c:v>0.81599999999999995</c:v>
                </c:pt>
                <c:pt idx="817">
                  <c:v>0.81699999999999995</c:v>
                </c:pt>
                <c:pt idx="818">
                  <c:v>0.81799999999999995</c:v>
                </c:pt>
                <c:pt idx="819">
                  <c:v>0.81899999999999995</c:v>
                </c:pt>
                <c:pt idx="820">
                  <c:v>0.82</c:v>
                </c:pt>
                <c:pt idx="821">
                  <c:v>0.82099999999999995</c:v>
                </c:pt>
                <c:pt idx="822">
                  <c:v>0.82199999999999995</c:v>
                </c:pt>
                <c:pt idx="823">
                  <c:v>0.82299999999999995</c:v>
                </c:pt>
                <c:pt idx="824">
                  <c:v>0.82399999999999995</c:v>
                </c:pt>
                <c:pt idx="825">
                  <c:v>0.82499999999999996</c:v>
                </c:pt>
                <c:pt idx="826">
                  <c:v>0.82599999999999996</c:v>
                </c:pt>
                <c:pt idx="827">
                  <c:v>0.82699999999999996</c:v>
                </c:pt>
                <c:pt idx="828">
                  <c:v>0.82799999999999996</c:v>
                </c:pt>
                <c:pt idx="829">
                  <c:v>0.82899999999999996</c:v>
                </c:pt>
                <c:pt idx="830">
                  <c:v>0.83</c:v>
                </c:pt>
                <c:pt idx="831">
                  <c:v>0.83099999999999996</c:v>
                </c:pt>
                <c:pt idx="832">
                  <c:v>0.83199999999999996</c:v>
                </c:pt>
                <c:pt idx="833">
                  <c:v>0.83299999999999996</c:v>
                </c:pt>
                <c:pt idx="834">
                  <c:v>0.83399999999999996</c:v>
                </c:pt>
                <c:pt idx="835">
                  <c:v>0.83499999999999996</c:v>
                </c:pt>
                <c:pt idx="836">
                  <c:v>0.83599999999999997</c:v>
                </c:pt>
                <c:pt idx="837">
                  <c:v>0.83699999999999997</c:v>
                </c:pt>
                <c:pt idx="838">
                  <c:v>0.83799999999999997</c:v>
                </c:pt>
                <c:pt idx="839">
                  <c:v>0.83899999999999997</c:v>
                </c:pt>
                <c:pt idx="840">
                  <c:v>0.84</c:v>
                </c:pt>
                <c:pt idx="841">
                  <c:v>0.84099999999999997</c:v>
                </c:pt>
                <c:pt idx="842">
                  <c:v>0.84199999999999997</c:v>
                </c:pt>
                <c:pt idx="843">
                  <c:v>0.84299999999999997</c:v>
                </c:pt>
                <c:pt idx="844">
                  <c:v>0.84399999999999997</c:v>
                </c:pt>
                <c:pt idx="845">
                  <c:v>0.84499999999999997</c:v>
                </c:pt>
                <c:pt idx="846">
                  <c:v>0.84599999999999997</c:v>
                </c:pt>
                <c:pt idx="847">
                  <c:v>0.84699999999999998</c:v>
                </c:pt>
                <c:pt idx="848">
                  <c:v>0.84799999999999998</c:v>
                </c:pt>
                <c:pt idx="849">
                  <c:v>0.84899999999999998</c:v>
                </c:pt>
                <c:pt idx="850">
                  <c:v>0.85</c:v>
                </c:pt>
                <c:pt idx="851">
                  <c:v>0.85099999999999998</c:v>
                </c:pt>
                <c:pt idx="852">
                  <c:v>0.85199999999999998</c:v>
                </c:pt>
                <c:pt idx="853">
                  <c:v>0.85299999999999998</c:v>
                </c:pt>
                <c:pt idx="854">
                  <c:v>0.85399999999999998</c:v>
                </c:pt>
                <c:pt idx="855">
                  <c:v>0.85499999999999998</c:v>
                </c:pt>
                <c:pt idx="856">
                  <c:v>0.85599999999999998</c:v>
                </c:pt>
                <c:pt idx="857">
                  <c:v>0.85699999999999998</c:v>
                </c:pt>
                <c:pt idx="858">
                  <c:v>0.85799999999999998</c:v>
                </c:pt>
                <c:pt idx="859">
                  <c:v>0.85899999999999999</c:v>
                </c:pt>
                <c:pt idx="860">
                  <c:v>0.86</c:v>
                </c:pt>
                <c:pt idx="861">
                  <c:v>0.86099999999999999</c:v>
                </c:pt>
                <c:pt idx="862">
                  <c:v>0.86199999999999999</c:v>
                </c:pt>
                <c:pt idx="863">
                  <c:v>0.86299999999999999</c:v>
                </c:pt>
                <c:pt idx="864">
                  <c:v>0.86399999999999999</c:v>
                </c:pt>
                <c:pt idx="865">
                  <c:v>0.86499999999999999</c:v>
                </c:pt>
                <c:pt idx="866">
                  <c:v>0.86599999999999999</c:v>
                </c:pt>
                <c:pt idx="867">
                  <c:v>0.86699999999999999</c:v>
                </c:pt>
                <c:pt idx="868">
                  <c:v>0.86799999999999999</c:v>
                </c:pt>
                <c:pt idx="869">
                  <c:v>0.86899999999999999</c:v>
                </c:pt>
                <c:pt idx="870">
                  <c:v>0.87</c:v>
                </c:pt>
                <c:pt idx="871">
                  <c:v>0.871</c:v>
                </c:pt>
                <c:pt idx="872">
                  <c:v>0.872</c:v>
                </c:pt>
                <c:pt idx="873">
                  <c:v>0.873</c:v>
                </c:pt>
                <c:pt idx="874">
                  <c:v>0.874</c:v>
                </c:pt>
                <c:pt idx="875">
                  <c:v>0.875</c:v>
                </c:pt>
                <c:pt idx="876">
                  <c:v>0.876</c:v>
                </c:pt>
                <c:pt idx="877">
                  <c:v>0.877</c:v>
                </c:pt>
                <c:pt idx="878">
                  <c:v>0.878</c:v>
                </c:pt>
                <c:pt idx="879">
                  <c:v>0.879</c:v>
                </c:pt>
                <c:pt idx="880">
                  <c:v>0.88</c:v>
                </c:pt>
                <c:pt idx="881">
                  <c:v>0.88100000000000001</c:v>
                </c:pt>
                <c:pt idx="882">
                  <c:v>0.88200000000000001</c:v>
                </c:pt>
                <c:pt idx="883">
                  <c:v>0.88300000000000001</c:v>
                </c:pt>
                <c:pt idx="884">
                  <c:v>0.88400000000000001</c:v>
                </c:pt>
                <c:pt idx="885">
                  <c:v>0.88500000000000001</c:v>
                </c:pt>
                <c:pt idx="886">
                  <c:v>0.88600000000000001</c:v>
                </c:pt>
                <c:pt idx="887">
                  <c:v>0.88700000000000001</c:v>
                </c:pt>
                <c:pt idx="888">
                  <c:v>0.88800000000000001</c:v>
                </c:pt>
                <c:pt idx="889">
                  <c:v>0.88900000000000001</c:v>
                </c:pt>
                <c:pt idx="890">
                  <c:v>0.89</c:v>
                </c:pt>
                <c:pt idx="891">
                  <c:v>0.89100000000000001</c:v>
                </c:pt>
                <c:pt idx="892">
                  <c:v>0.89200000000000002</c:v>
                </c:pt>
                <c:pt idx="893">
                  <c:v>0.89300000000000002</c:v>
                </c:pt>
                <c:pt idx="894">
                  <c:v>0.89400000000000002</c:v>
                </c:pt>
                <c:pt idx="895">
                  <c:v>0.89500000000000002</c:v>
                </c:pt>
                <c:pt idx="896">
                  <c:v>0.89600000000000002</c:v>
                </c:pt>
                <c:pt idx="897">
                  <c:v>0.89700000000000002</c:v>
                </c:pt>
                <c:pt idx="898">
                  <c:v>0.89800000000000002</c:v>
                </c:pt>
                <c:pt idx="899">
                  <c:v>0.89900000000000002</c:v>
                </c:pt>
                <c:pt idx="900">
                  <c:v>0.9</c:v>
                </c:pt>
                <c:pt idx="901">
                  <c:v>0.90100000000000002</c:v>
                </c:pt>
                <c:pt idx="902">
                  <c:v>0.90200000000000002</c:v>
                </c:pt>
                <c:pt idx="903">
                  <c:v>0.90300000000000002</c:v>
                </c:pt>
                <c:pt idx="904">
                  <c:v>0.90400000000000003</c:v>
                </c:pt>
                <c:pt idx="905">
                  <c:v>0.90500000000000003</c:v>
                </c:pt>
                <c:pt idx="906">
                  <c:v>0.90600000000000003</c:v>
                </c:pt>
                <c:pt idx="907">
                  <c:v>0.90700000000000003</c:v>
                </c:pt>
                <c:pt idx="908">
                  <c:v>0.90800000000000003</c:v>
                </c:pt>
                <c:pt idx="909">
                  <c:v>0.90900000000000003</c:v>
                </c:pt>
                <c:pt idx="910">
                  <c:v>0.91</c:v>
                </c:pt>
                <c:pt idx="911">
                  <c:v>0.91100000000000003</c:v>
                </c:pt>
                <c:pt idx="912">
                  <c:v>0.91200000000000003</c:v>
                </c:pt>
                <c:pt idx="913">
                  <c:v>0.91300000000000003</c:v>
                </c:pt>
                <c:pt idx="914">
                  <c:v>0.91400000000000003</c:v>
                </c:pt>
                <c:pt idx="915">
                  <c:v>0.91500000000000004</c:v>
                </c:pt>
                <c:pt idx="916">
                  <c:v>0.91600000000000004</c:v>
                </c:pt>
                <c:pt idx="917">
                  <c:v>0.91700000000000004</c:v>
                </c:pt>
                <c:pt idx="918">
                  <c:v>0.91800000000000004</c:v>
                </c:pt>
                <c:pt idx="919">
                  <c:v>0.91900000000000004</c:v>
                </c:pt>
                <c:pt idx="920">
                  <c:v>0.92</c:v>
                </c:pt>
                <c:pt idx="921">
                  <c:v>0.92100000000000004</c:v>
                </c:pt>
                <c:pt idx="922">
                  <c:v>0.92200000000000004</c:v>
                </c:pt>
                <c:pt idx="923">
                  <c:v>0.92300000000000004</c:v>
                </c:pt>
                <c:pt idx="924">
                  <c:v>0.92400000000000004</c:v>
                </c:pt>
                <c:pt idx="925">
                  <c:v>0.92500000000000004</c:v>
                </c:pt>
                <c:pt idx="926">
                  <c:v>0.92600000000000005</c:v>
                </c:pt>
                <c:pt idx="927">
                  <c:v>0.92700000000000005</c:v>
                </c:pt>
                <c:pt idx="928">
                  <c:v>0.92800000000000005</c:v>
                </c:pt>
                <c:pt idx="929">
                  <c:v>0.92900000000000005</c:v>
                </c:pt>
                <c:pt idx="930">
                  <c:v>0.93</c:v>
                </c:pt>
                <c:pt idx="931">
                  <c:v>0.93100000000000005</c:v>
                </c:pt>
                <c:pt idx="932">
                  <c:v>0.93200000000000005</c:v>
                </c:pt>
                <c:pt idx="933">
                  <c:v>0.93300000000000005</c:v>
                </c:pt>
                <c:pt idx="934">
                  <c:v>0.93400000000000005</c:v>
                </c:pt>
                <c:pt idx="935">
                  <c:v>0.93500000000000005</c:v>
                </c:pt>
                <c:pt idx="936">
                  <c:v>0.93600000000000005</c:v>
                </c:pt>
                <c:pt idx="937">
                  <c:v>0.93700000000000006</c:v>
                </c:pt>
                <c:pt idx="938">
                  <c:v>0.93799999999999994</c:v>
                </c:pt>
                <c:pt idx="939">
                  <c:v>0.93899999999999995</c:v>
                </c:pt>
                <c:pt idx="940">
                  <c:v>0.94</c:v>
                </c:pt>
                <c:pt idx="941">
                  <c:v>0.94099999999999995</c:v>
                </c:pt>
                <c:pt idx="942">
                  <c:v>0.94199999999999995</c:v>
                </c:pt>
                <c:pt idx="943">
                  <c:v>0.94299999999999995</c:v>
                </c:pt>
                <c:pt idx="944">
                  <c:v>0.94399999999999995</c:v>
                </c:pt>
                <c:pt idx="945">
                  <c:v>0.94499999999999995</c:v>
                </c:pt>
                <c:pt idx="946">
                  <c:v>0.94599999999999995</c:v>
                </c:pt>
                <c:pt idx="947">
                  <c:v>0.94699999999999995</c:v>
                </c:pt>
                <c:pt idx="948">
                  <c:v>0.94799999999999995</c:v>
                </c:pt>
                <c:pt idx="949">
                  <c:v>0.94899999999999995</c:v>
                </c:pt>
                <c:pt idx="950">
                  <c:v>0.95</c:v>
                </c:pt>
                <c:pt idx="951">
                  <c:v>0.95099999999999996</c:v>
                </c:pt>
                <c:pt idx="952">
                  <c:v>0.95199999999999996</c:v>
                </c:pt>
                <c:pt idx="953">
                  <c:v>0.95299999999999996</c:v>
                </c:pt>
                <c:pt idx="954">
                  <c:v>0.95399999999999996</c:v>
                </c:pt>
                <c:pt idx="955">
                  <c:v>0.95499999999999996</c:v>
                </c:pt>
                <c:pt idx="956">
                  <c:v>0.95599999999999996</c:v>
                </c:pt>
                <c:pt idx="957">
                  <c:v>0.95699999999999996</c:v>
                </c:pt>
                <c:pt idx="958">
                  <c:v>0.95799999999999996</c:v>
                </c:pt>
                <c:pt idx="959">
                  <c:v>0.95899999999999996</c:v>
                </c:pt>
                <c:pt idx="960">
                  <c:v>0.96</c:v>
                </c:pt>
                <c:pt idx="961">
                  <c:v>0.96099999999999997</c:v>
                </c:pt>
                <c:pt idx="962">
                  <c:v>0.96199999999999997</c:v>
                </c:pt>
                <c:pt idx="963">
                  <c:v>0.96299999999999997</c:v>
                </c:pt>
                <c:pt idx="964">
                  <c:v>0.96399999999999997</c:v>
                </c:pt>
                <c:pt idx="965">
                  <c:v>0.96499999999999997</c:v>
                </c:pt>
                <c:pt idx="966">
                  <c:v>0.96599999999999997</c:v>
                </c:pt>
                <c:pt idx="967">
                  <c:v>0.96699999999999997</c:v>
                </c:pt>
                <c:pt idx="968">
                  <c:v>0.96799999999999997</c:v>
                </c:pt>
                <c:pt idx="969">
                  <c:v>0.96899999999999997</c:v>
                </c:pt>
                <c:pt idx="970">
                  <c:v>0.97</c:v>
                </c:pt>
                <c:pt idx="971">
                  <c:v>0.97099999999999997</c:v>
                </c:pt>
                <c:pt idx="972">
                  <c:v>0.97199999999999998</c:v>
                </c:pt>
                <c:pt idx="973">
                  <c:v>0.97299999999999998</c:v>
                </c:pt>
                <c:pt idx="974">
                  <c:v>0.97399999999999998</c:v>
                </c:pt>
                <c:pt idx="975">
                  <c:v>0.97499999999999998</c:v>
                </c:pt>
                <c:pt idx="976">
                  <c:v>0.97599999999999998</c:v>
                </c:pt>
                <c:pt idx="977">
                  <c:v>0.97699999999999998</c:v>
                </c:pt>
                <c:pt idx="978">
                  <c:v>0.97799999999999998</c:v>
                </c:pt>
                <c:pt idx="979">
                  <c:v>0.97899999999999998</c:v>
                </c:pt>
                <c:pt idx="980">
                  <c:v>0.98</c:v>
                </c:pt>
                <c:pt idx="981">
                  <c:v>0.98099999999999998</c:v>
                </c:pt>
                <c:pt idx="982">
                  <c:v>0.98199999999999998</c:v>
                </c:pt>
                <c:pt idx="983">
                  <c:v>0.98299999999999998</c:v>
                </c:pt>
                <c:pt idx="984">
                  <c:v>0.98399999999999999</c:v>
                </c:pt>
                <c:pt idx="985">
                  <c:v>0.98499999999999999</c:v>
                </c:pt>
                <c:pt idx="986">
                  <c:v>0.98599999999999999</c:v>
                </c:pt>
                <c:pt idx="987">
                  <c:v>0.98699999999999999</c:v>
                </c:pt>
                <c:pt idx="988">
                  <c:v>0.98799999999999999</c:v>
                </c:pt>
                <c:pt idx="989">
                  <c:v>0.98899999999999999</c:v>
                </c:pt>
                <c:pt idx="990">
                  <c:v>0.99</c:v>
                </c:pt>
                <c:pt idx="991">
                  <c:v>0.99099999999999999</c:v>
                </c:pt>
                <c:pt idx="992">
                  <c:v>0.99199999999999999</c:v>
                </c:pt>
                <c:pt idx="993">
                  <c:v>0.99299999999999999</c:v>
                </c:pt>
                <c:pt idx="994">
                  <c:v>0.99399999999999999</c:v>
                </c:pt>
                <c:pt idx="995">
                  <c:v>0.995</c:v>
                </c:pt>
                <c:pt idx="996">
                  <c:v>0.996</c:v>
                </c:pt>
                <c:pt idx="997">
                  <c:v>0.997</c:v>
                </c:pt>
                <c:pt idx="998">
                  <c:v>0.998</c:v>
                </c:pt>
                <c:pt idx="999">
                  <c:v>0.999</c:v>
                </c:pt>
                <c:pt idx="1000">
                  <c:v>1</c:v>
                </c:pt>
                <c:pt idx="1001">
                  <c:v>1.0009999999999999</c:v>
                </c:pt>
                <c:pt idx="1002">
                  <c:v>1.002</c:v>
                </c:pt>
                <c:pt idx="1003">
                  <c:v>1.0029999999999999</c:v>
                </c:pt>
                <c:pt idx="1004">
                  <c:v>1.004</c:v>
                </c:pt>
                <c:pt idx="1005">
                  <c:v>1.0049999999999999</c:v>
                </c:pt>
                <c:pt idx="1006">
                  <c:v>1.006</c:v>
                </c:pt>
                <c:pt idx="1007">
                  <c:v>1.0069999999999999</c:v>
                </c:pt>
                <c:pt idx="1008">
                  <c:v>1.008</c:v>
                </c:pt>
                <c:pt idx="1009">
                  <c:v>1.0089999999999999</c:v>
                </c:pt>
                <c:pt idx="1010">
                  <c:v>1.01</c:v>
                </c:pt>
                <c:pt idx="1011">
                  <c:v>1.0109999999999999</c:v>
                </c:pt>
                <c:pt idx="1012">
                  <c:v>1.012</c:v>
                </c:pt>
                <c:pt idx="1013">
                  <c:v>1.0129999999999999</c:v>
                </c:pt>
                <c:pt idx="1014">
                  <c:v>1.014</c:v>
                </c:pt>
                <c:pt idx="1015">
                  <c:v>1.0149999999999999</c:v>
                </c:pt>
                <c:pt idx="1016">
                  <c:v>1.016</c:v>
                </c:pt>
                <c:pt idx="1017">
                  <c:v>1.0169999999999999</c:v>
                </c:pt>
                <c:pt idx="1018">
                  <c:v>1.018</c:v>
                </c:pt>
                <c:pt idx="1019">
                  <c:v>1.0189999999999999</c:v>
                </c:pt>
                <c:pt idx="1020">
                  <c:v>1.02</c:v>
                </c:pt>
                <c:pt idx="1021">
                  <c:v>1.0209999999999999</c:v>
                </c:pt>
                <c:pt idx="1022">
                  <c:v>1.022</c:v>
                </c:pt>
                <c:pt idx="1023">
                  <c:v>1.0229999999999999</c:v>
                </c:pt>
                <c:pt idx="1024">
                  <c:v>1.024</c:v>
                </c:pt>
                <c:pt idx="1025">
                  <c:v>1.0249999999999999</c:v>
                </c:pt>
                <c:pt idx="1026">
                  <c:v>1.026</c:v>
                </c:pt>
                <c:pt idx="1027">
                  <c:v>1.0269999999999999</c:v>
                </c:pt>
                <c:pt idx="1028">
                  <c:v>1.028</c:v>
                </c:pt>
                <c:pt idx="1029">
                  <c:v>1.0289999999999999</c:v>
                </c:pt>
                <c:pt idx="1030">
                  <c:v>1.03</c:v>
                </c:pt>
                <c:pt idx="1031">
                  <c:v>1.0309999999999999</c:v>
                </c:pt>
                <c:pt idx="1032">
                  <c:v>1.032</c:v>
                </c:pt>
                <c:pt idx="1033">
                  <c:v>1.0329999999999999</c:v>
                </c:pt>
                <c:pt idx="1034">
                  <c:v>1.034</c:v>
                </c:pt>
                <c:pt idx="1035">
                  <c:v>1.0349999999999999</c:v>
                </c:pt>
                <c:pt idx="1036">
                  <c:v>1.036</c:v>
                </c:pt>
                <c:pt idx="1037">
                  <c:v>1.0369999999999999</c:v>
                </c:pt>
                <c:pt idx="1038">
                  <c:v>1.038</c:v>
                </c:pt>
                <c:pt idx="1039">
                  <c:v>1.0389999999999999</c:v>
                </c:pt>
                <c:pt idx="1040">
                  <c:v>1.04</c:v>
                </c:pt>
                <c:pt idx="1041">
                  <c:v>1.0409999999999999</c:v>
                </c:pt>
                <c:pt idx="1042">
                  <c:v>1.042</c:v>
                </c:pt>
                <c:pt idx="1043">
                  <c:v>1.0429999999999999</c:v>
                </c:pt>
                <c:pt idx="1044">
                  <c:v>1.044</c:v>
                </c:pt>
                <c:pt idx="1045">
                  <c:v>1.0449999999999999</c:v>
                </c:pt>
                <c:pt idx="1046">
                  <c:v>1.046</c:v>
                </c:pt>
                <c:pt idx="1047">
                  <c:v>1.0469999999999999</c:v>
                </c:pt>
                <c:pt idx="1048">
                  <c:v>1.048</c:v>
                </c:pt>
                <c:pt idx="1049">
                  <c:v>1.0489999999999999</c:v>
                </c:pt>
                <c:pt idx="1050">
                  <c:v>1.05</c:v>
                </c:pt>
                <c:pt idx="1051">
                  <c:v>1.0509999999999999</c:v>
                </c:pt>
                <c:pt idx="1052">
                  <c:v>1.052</c:v>
                </c:pt>
                <c:pt idx="1053">
                  <c:v>1.0529999999999999</c:v>
                </c:pt>
                <c:pt idx="1054">
                  <c:v>1.054</c:v>
                </c:pt>
                <c:pt idx="1055">
                  <c:v>1.0549999999999999</c:v>
                </c:pt>
                <c:pt idx="1056">
                  <c:v>1.056</c:v>
                </c:pt>
                <c:pt idx="1057">
                  <c:v>1.0569999999999999</c:v>
                </c:pt>
                <c:pt idx="1058">
                  <c:v>1.0580000000000001</c:v>
                </c:pt>
                <c:pt idx="1059">
                  <c:v>1.0589999999999999</c:v>
                </c:pt>
                <c:pt idx="1060">
                  <c:v>1.06</c:v>
                </c:pt>
                <c:pt idx="1061">
                  <c:v>1.0609999999999999</c:v>
                </c:pt>
                <c:pt idx="1062">
                  <c:v>1.0620000000000001</c:v>
                </c:pt>
                <c:pt idx="1063">
                  <c:v>1.0629999999999999</c:v>
                </c:pt>
                <c:pt idx="1064">
                  <c:v>1.0640000000000001</c:v>
                </c:pt>
                <c:pt idx="1065">
                  <c:v>1.0649999999999999</c:v>
                </c:pt>
                <c:pt idx="1066">
                  <c:v>1.0660000000000001</c:v>
                </c:pt>
                <c:pt idx="1067">
                  <c:v>1.0669999999999999</c:v>
                </c:pt>
                <c:pt idx="1068">
                  <c:v>1.0680000000000001</c:v>
                </c:pt>
                <c:pt idx="1069">
                  <c:v>1.069</c:v>
                </c:pt>
                <c:pt idx="1070">
                  <c:v>1.07</c:v>
                </c:pt>
                <c:pt idx="1071">
                  <c:v>1.071</c:v>
                </c:pt>
                <c:pt idx="1072">
                  <c:v>1.0720000000000001</c:v>
                </c:pt>
                <c:pt idx="1073">
                  <c:v>1.073</c:v>
                </c:pt>
                <c:pt idx="1074">
                  <c:v>1.0740000000000001</c:v>
                </c:pt>
                <c:pt idx="1075">
                  <c:v>1.075</c:v>
                </c:pt>
                <c:pt idx="1076">
                  <c:v>1.0760000000000001</c:v>
                </c:pt>
                <c:pt idx="1077">
                  <c:v>1.077</c:v>
                </c:pt>
                <c:pt idx="1078">
                  <c:v>1.0780000000000001</c:v>
                </c:pt>
                <c:pt idx="1079">
                  <c:v>1.079</c:v>
                </c:pt>
                <c:pt idx="1080">
                  <c:v>1.08</c:v>
                </c:pt>
                <c:pt idx="1081">
                  <c:v>1.081</c:v>
                </c:pt>
                <c:pt idx="1082">
                  <c:v>1.0820000000000001</c:v>
                </c:pt>
                <c:pt idx="1083">
                  <c:v>1.083</c:v>
                </c:pt>
                <c:pt idx="1084">
                  <c:v>1.0840000000000001</c:v>
                </c:pt>
                <c:pt idx="1085">
                  <c:v>1.085</c:v>
                </c:pt>
                <c:pt idx="1086">
                  <c:v>1.0860000000000001</c:v>
                </c:pt>
                <c:pt idx="1087">
                  <c:v>1.087</c:v>
                </c:pt>
                <c:pt idx="1088">
                  <c:v>1.0880000000000001</c:v>
                </c:pt>
                <c:pt idx="1089">
                  <c:v>1.089</c:v>
                </c:pt>
                <c:pt idx="1090">
                  <c:v>1.0900000000000001</c:v>
                </c:pt>
                <c:pt idx="1091">
                  <c:v>1.091</c:v>
                </c:pt>
                <c:pt idx="1092">
                  <c:v>1.0920000000000001</c:v>
                </c:pt>
                <c:pt idx="1093">
                  <c:v>1.093</c:v>
                </c:pt>
                <c:pt idx="1094">
                  <c:v>1.0940000000000001</c:v>
                </c:pt>
                <c:pt idx="1095">
                  <c:v>1.095</c:v>
                </c:pt>
                <c:pt idx="1096">
                  <c:v>1.0960000000000001</c:v>
                </c:pt>
                <c:pt idx="1097">
                  <c:v>1.097</c:v>
                </c:pt>
                <c:pt idx="1098">
                  <c:v>1.0980000000000001</c:v>
                </c:pt>
                <c:pt idx="1099">
                  <c:v>1.099</c:v>
                </c:pt>
                <c:pt idx="1100">
                  <c:v>1.1000000000000001</c:v>
                </c:pt>
                <c:pt idx="1101">
                  <c:v>1.101</c:v>
                </c:pt>
                <c:pt idx="1102">
                  <c:v>1.1020000000000001</c:v>
                </c:pt>
                <c:pt idx="1103">
                  <c:v>1.103</c:v>
                </c:pt>
                <c:pt idx="1104">
                  <c:v>1.1040000000000001</c:v>
                </c:pt>
                <c:pt idx="1105">
                  <c:v>1.105</c:v>
                </c:pt>
                <c:pt idx="1106">
                  <c:v>1.1060000000000001</c:v>
                </c:pt>
                <c:pt idx="1107">
                  <c:v>1.107</c:v>
                </c:pt>
                <c:pt idx="1108">
                  <c:v>1.1080000000000001</c:v>
                </c:pt>
                <c:pt idx="1109">
                  <c:v>1.109</c:v>
                </c:pt>
                <c:pt idx="1110">
                  <c:v>1.1100000000000001</c:v>
                </c:pt>
                <c:pt idx="1111">
                  <c:v>1.111</c:v>
                </c:pt>
                <c:pt idx="1112">
                  <c:v>1.1120000000000001</c:v>
                </c:pt>
                <c:pt idx="1113">
                  <c:v>1.113</c:v>
                </c:pt>
                <c:pt idx="1114">
                  <c:v>1.1140000000000001</c:v>
                </c:pt>
                <c:pt idx="1115">
                  <c:v>1.115</c:v>
                </c:pt>
                <c:pt idx="1116">
                  <c:v>1.1160000000000001</c:v>
                </c:pt>
                <c:pt idx="1117">
                  <c:v>1.117</c:v>
                </c:pt>
                <c:pt idx="1118">
                  <c:v>1.1180000000000001</c:v>
                </c:pt>
                <c:pt idx="1119">
                  <c:v>1.119</c:v>
                </c:pt>
                <c:pt idx="1120">
                  <c:v>1.1200000000000001</c:v>
                </c:pt>
                <c:pt idx="1121">
                  <c:v>1.121</c:v>
                </c:pt>
                <c:pt idx="1122">
                  <c:v>1.1220000000000001</c:v>
                </c:pt>
                <c:pt idx="1123">
                  <c:v>1.123</c:v>
                </c:pt>
                <c:pt idx="1124">
                  <c:v>1.1240000000000001</c:v>
                </c:pt>
                <c:pt idx="1125">
                  <c:v>1.125</c:v>
                </c:pt>
                <c:pt idx="1126">
                  <c:v>1.1259999999999999</c:v>
                </c:pt>
                <c:pt idx="1127">
                  <c:v>1.127</c:v>
                </c:pt>
                <c:pt idx="1128">
                  <c:v>1.1279999999999999</c:v>
                </c:pt>
                <c:pt idx="1129">
                  <c:v>1.129</c:v>
                </c:pt>
                <c:pt idx="1130">
                  <c:v>1.1299999999999999</c:v>
                </c:pt>
                <c:pt idx="1131">
                  <c:v>1.131</c:v>
                </c:pt>
                <c:pt idx="1132">
                  <c:v>1.1319999999999999</c:v>
                </c:pt>
                <c:pt idx="1133">
                  <c:v>1.133</c:v>
                </c:pt>
                <c:pt idx="1134">
                  <c:v>1.1339999999999999</c:v>
                </c:pt>
                <c:pt idx="1135">
                  <c:v>1.135</c:v>
                </c:pt>
                <c:pt idx="1136">
                  <c:v>1.1359999999999999</c:v>
                </c:pt>
                <c:pt idx="1137">
                  <c:v>1.137</c:v>
                </c:pt>
                <c:pt idx="1138">
                  <c:v>1.1379999999999999</c:v>
                </c:pt>
                <c:pt idx="1139">
                  <c:v>1.139</c:v>
                </c:pt>
                <c:pt idx="1140">
                  <c:v>1.1399999999999999</c:v>
                </c:pt>
                <c:pt idx="1141">
                  <c:v>1.141</c:v>
                </c:pt>
                <c:pt idx="1142">
                  <c:v>1.1419999999999999</c:v>
                </c:pt>
                <c:pt idx="1143">
                  <c:v>1.143</c:v>
                </c:pt>
                <c:pt idx="1144">
                  <c:v>1.1439999999999999</c:v>
                </c:pt>
                <c:pt idx="1145">
                  <c:v>1.145</c:v>
                </c:pt>
                <c:pt idx="1146">
                  <c:v>1.1459999999999999</c:v>
                </c:pt>
                <c:pt idx="1147">
                  <c:v>1.147</c:v>
                </c:pt>
                <c:pt idx="1148">
                  <c:v>1.1479999999999999</c:v>
                </c:pt>
                <c:pt idx="1149">
                  <c:v>1.149</c:v>
                </c:pt>
                <c:pt idx="1150">
                  <c:v>1.1499999999999999</c:v>
                </c:pt>
                <c:pt idx="1151">
                  <c:v>1.151</c:v>
                </c:pt>
                <c:pt idx="1152">
                  <c:v>1.1519999999999999</c:v>
                </c:pt>
                <c:pt idx="1153">
                  <c:v>1.153</c:v>
                </c:pt>
                <c:pt idx="1154">
                  <c:v>1.1539999999999999</c:v>
                </c:pt>
                <c:pt idx="1155">
                  <c:v>1.155</c:v>
                </c:pt>
                <c:pt idx="1156">
                  <c:v>1.1559999999999999</c:v>
                </c:pt>
                <c:pt idx="1157">
                  <c:v>1.157</c:v>
                </c:pt>
                <c:pt idx="1158">
                  <c:v>1.1579999999999999</c:v>
                </c:pt>
                <c:pt idx="1159">
                  <c:v>1.159</c:v>
                </c:pt>
                <c:pt idx="1160">
                  <c:v>1.1599999999999999</c:v>
                </c:pt>
                <c:pt idx="1161">
                  <c:v>1.161</c:v>
                </c:pt>
                <c:pt idx="1162">
                  <c:v>1.1619999999999999</c:v>
                </c:pt>
                <c:pt idx="1163">
                  <c:v>1.163</c:v>
                </c:pt>
                <c:pt idx="1164">
                  <c:v>1.1639999999999999</c:v>
                </c:pt>
                <c:pt idx="1165">
                  <c:v>1.165</c:v>
                </c:pt>
                <c:pt idx="1166">
                  <c:v>1.1659999999999999</c:v>
                </c:pt>
                <c:pt idx="1167">
                  <c:v>1.167</c:v>
                </c:pt>
                <c:pt idx="1168">
                  <c:v>1.1679999999999999</c:v>
                </c:pt>
                <c:pt idx="1169">
                  <c:v>1.169</c:v>
                </c:pt>
                <c:pt idx="1170">
                  <c:v>1.17</c:v>
                </c:pt>
                <c:pt idx="1171">
                  <c:v>1.171</c:v>
                </c:pt>
                <c:pt idx="1172">
                  <c:v>1.1719999999999999</c:v>
                </c:pt>
                <c:pt idx="1173">
                  <c:v>1.173</c:v>
                </c:pt>
                <c:pt idx="1174">
                  <c:v>1.1739999999999999</c:v>
                </c:pt>
                <c:pt idx="1175">
                  <c:v>1.175</c:v>
                </c:pt>
                <c:pt idx="1176">
                  <c:v>1.1759999999999999</c:v>
                </c:pt>
                <c:pt idx="1177">
                  <c:v>1.177</c:v>
                </c:pt>
                <c:pt idx="1178">
                  <c:v>1.1779999999999999</c:v>
                </c:pt>
                <c:pt idx="1179">
                  <c:v>1.179</c:v>
                </c:pt>
                <c:pt idx="1180">
                  <c:v>1.18</c:v>
                </c:pt>
                <c:pt idx="1181">
                  <c:v>1.181</c:v>
                </c:pt>
                <c:pt idx="1182">
                  <c:v>1.1819999999999999</c:v>
                </c:pt>
                <c:pt idx="1183">
                  <c:v>1.1830000000000001</c:v>
                </c:pt>
                <c:pt idx="1184">
                  <c:v>1.1839999999999999</c:v>
                </c:pt>
                <c:pt idx="1185">
                  <c:v>1.1850000000000001</c:v>
                </c:pt>
                <c:pt idx="1186">
                  <c:v>1.1859999999999999</c:v>
                </c:pt>
                <c:pt idx="1187">
                  <c:v>1.1870000000000001</c:v>
                </c:pt>
                <c:pt idx="1188">
                  <c:v>1.1879999999999999</c:v>
                </c:pt>
                <c:pt idx="1189">
                  <c:v>1.1890000000000001</c:v>
                </c:pt>
                <c:pt idx="1190">
                  <c:v>1.19</c:v>
                </c:pt>
                <c:pt idx="1191">
                  <c:v>1.1910000000000001</c:v>
                </c:pt>
                <c:pt idx="1192">
                  <c:v>1.1919999999999999</c:v>
                </c:pt>
                <c:pt idx="1193">
                  <c:v>1.1930000000000001</c:v>
                </c:pt>
                <c:pt idx="1194">
                  <c:v>1.194</c:v>
                </c:pt>
                <c:pt idx="1195">
                  <c:v>1.1950000000000001</c:v>
                </c:pt>
                <c:pt idx="1196">
                  <c:v>1.196</c:v>
                </c:pt>
                <c:pt idx="1197">
                  <c:v>1.1970000000000001</c:v>
                </c:pt>
                <c:pt idx="1198">
                  <c:v>1.198</c:v>
                </c:pt>
                <c:pt idx="1199">
                  <c:v>1.1990000000000001</c:v>
                </c:pt>
                <c:pt idx="1200">
                  <c:v>1.2</c:v>
                </c:pt>
                <c:pt idx="1201">
                  <c:v>1.2010000000000001</c:v>
                </c:pt>
                <c:pt idx="1202">
                  <c:v>1.202</c:v>
                </c:pt>
                <c:pt idx="1203">
                  <c:v>1.2030000000000001</c:v>
                </c:pt>
                <c:pt idx="1204">
                  <c:v>1.204</c:v>
                </c:pt>
                <c:pt idx="1205">
                  <c:v>1.2050000000000001</c:v>
                </c:pt>
                <c:pt idx="1206">
                  <c:v>1.206</c:v>
                </c:pt>
                <c:pt idx="1207">
                  <c:v>1.2070000000000001</c:v>
                </c:pt>
                <c:pt idx="1208">
                  <c:v>1.208</c:v>
                </c:pt>
                <c:pt idx="1209">
                  <c:v>1.2090000000000001</c:v>
                </c:pt>
                <c:pt idx="1210">
                  <c:v>1.21</c:v>
                </c:pt>
                <c:pt idx="1211">
                  <c:v>1.2110000000000001</c:v>
                </c:pt>
                <c:pt idx="1212">
                  <c:v>1.212</c:v>
                </c:pt>
                <c:pt idx="1213">
                  <c:v>1.2130000000000001</c:v>
                </c:pt>
                <c:pt idx="1214">
                  <c:v>1.214</c:v>
                </c:pt>
                <c:pt idx="1215">
                  <c:v>1.2150000000000001</c:v>
                </c:pt>
                <c:pt idx="1216">
                  <c:v>1.216</c:v>
                </c:pt>
                <c:pt idx="1217">
                  <c:v>1.2170000000000001</c:v>
                </c:pt>
                <c:pt idx="1218">
                  <c:v>1.218</c:v>
                </c:pt>
                <c:pt idx="1219">
                  <c:v>1.2190000000000001</c:v>
                </c:pt>
                <c:pt idx="1220">
                  <c:v>1.22</c:v>
                </c:pt>
                <c:pt idx="1221">
                  <c:v>1.2210000000000001</c:v>
                </c:pt>
                <c:pt idx="1222">
                  <c:v>1.222</c:v>
                </c:pt>
                <c:pt idx="1223">
                  <c:v>1.2230000000000001</c:v>
                </c:pt>
                <c:pt idx="1224">
                  <c:v>1.224</c:v>
                </c:pt>
                <c:pt idx="1225">
                  <c:v>1.2250000000000001</c:v>
                </c:pt>
                <c:pt idx="1226">
                  <c:v>1.226</c:v>
                </c:pt>
                <c:pt idx="1227">
                  <c:v>1.2270000000000001</c:v>
                </c:pt>
                <c:pt idx="1228">
                  <c:v>1.228</c:v>
                </c:pt>
                <c:pt idx="1229">
                  <c:v>1.2290000000000001</c:v>
                </c:pt>
                <c:pt idx="1230">
                  <c:v>1.23</c:v>
                </c:pt>
                <c:pt idx="1231">
                  <c:v>1.2310000000000001</c:v>
                </c:pt>
                <c:pt idx="1232">
                  <c:v>1.232</c:v>
                </c:pt>
                <c:pt idx="1233">
                  <c:v>1.2330000000000001</c:v>
                </c:pt>
                <c:pt idx="1234">
                  <c:v>1.234</c:v>
                </c:pt>
                <c:pt idx="1235">
                  <c:v>1.2350000000000001</c:v>
                </c:pt>
                <c:pt idx="1236">
                  <c:v>1.236</c:v>
                </c:pt>
                <c:pt idx="1237">
                  <c:v>1.2370000000000001</c:v>
                </c:pt>
                <c:pt idx="1238">
                  <c:v>1.238</c:v>
                </c:pt>
                <c:pt idx="1239">
                  <c:v>1.2390000000000001</c:v>
                </c:pt>
                <c:pt idx="1240">
                  <c:v>1.24</c:v>
                </c:pt>
                <c:pt idx="1241">
                  <c:v>1.2410000000000001</c:v>
                </c:pt>
                <c:pt idx="1242">
                  <c:v>1.242</c:v>
                </c:pt>
                <c:pt idx="1243">
                  <c:v>1.2430000000000001</c:v>
                </c:pt>
                <c:pt idx="1244">
                  <c:v>1.244</c:v>
                </c:pt>
                <c:pt idx="1245">
                  <c:v>1.2450000000000001</c:v>
                </c:pt>
                <c:pt idx="1246">
                  <c:v>1.246</c:v>
                </c:pt>
                <c:pt idx="1247">
                  <c:v>1.2470000000000001</c:v>
                </c:pt>
                <c:pt idx="1248">
                  <c:v>1.248</c:v>
                </c:pt>
                <c:pt idx="1249">
                  <c:v>1.2490000000000001</c:v>
                </c:pt>
                <c:pt idx="1250">
                  <c:v>1.25</c:v>
                </c:pt>
                <c:pt idx="1251">
                  <c:v>1.2509999999999999</c:v>
                </c:pt>
                <c:pt idx="1252">
                  <c:v>1.252</c:v>
                </c:pt>
                <c:pt idx="1253">
                  <c:v>1.2529999999999999</c:v>
                </c:pt>
                <c:pt idx="1254">
                  <c:v>1.254</c:v>
                </c:pt>
                <c:pt idx="1255">
                  <c:v>1.2549999999999999</c:v>
                </c:pt>
                <c:pt idx="1256">
                  <c:v>1.256</c:v>
                </c:pt>
                <c:pt idx="1257">
                  <c:v>1.2569999999999999</c:v>
                </c:pt>
                <c:pt idx="1258">
                  <c:v>1.258</c:v>
                </c:pt>
                <c:pt idx="1259">
                  <c:v>1.2589999999999999</c:v>
                </c:pt>
                <c:pt idx="1260">
                  <c:v>1.26</c:v>
                </c:pt>
                <c:pt idx="1261">
                  <c:v>1.2609999999999999</c:v>
                </c:pt>
                <c:pt idx="1262">
                  <c:v>1.262</c:v>
                </c:pt>
                <c:pt idx="1263">
                  <c:v>1.2629999999999999</c:v>
                </c:pt>
                <c:pt idx="1264">
                  <c:v>1.264</c:v>
                </c:pt>
                <c:pt idx="1265">
                  <c:v>1.2649999999999999</c:v>
                </c:pt>
                <c:pt idx="1266">
                  <c:v>1.266</c:v>
                </c:pt>
                <c:pt idx="1267">
                  <c:v>1.2669999999999999</c:v>
                </c:pt>
                <c:pt idx="1268">
                  <c:v>1.268</c:v>
                </c:pt>
                <c:pt idx="1269">
                  <c:v>1.2689999999999999</c:v>
                </c:pt>
                <c:pt idx="1270">
                  <c:v>1.27</c:v>
                </c:pt>
                <c:pt idx="1271">
                  <c:v>1.2709999999999999</c:v>
                </c:pt>
                <c:pt idx="1272">
                  <c:v>1.272</c:v>
                </c:pt>
                <c:pt idx="1273">
                  <c:v>1.2729999999999999</c:v>
                </c:pt>
                <c:pt idx="1274">
                  <c:v>1.274</c:v>
                </c:pt>
                <c:pt idx="1275">
                  <c:v>1.2749999999999999</c:v>
                </c:pt>
                <c:pt idx="1276">
                  <c:v>1.276</c:v>
                </c:pt>
                <c:pt idx="1277">
                  <c:v>1.2769999999999999</c:v>
                </c:pt>
                <c:pt idx="1278">
                  <c:v>1.278</c:v>
                </c:pt>
                <c:pt idx="1279">
                  <c:v>1.2789999999999999</c:v>
                </c:pt>
                <c:pt idx="1280">
                  <c:v>1.28</c:v>
                </c:pt>
                <c:pt idx="1281">
                  <c:v>1.2809999999999999</c:v>
                </c:pt>
                <c:pt idx="1282">
                  <c:v>1.282</c:v>
                </c:pt>
                <c:pt idx="1283">
                  <c:v>1.2829999999999999</c:v>
                </c:pt>
                <c:pt idx="1284">
                  <c:v>1.284</c:v>
                </c:pt>
                <c:pt idx="1285">
                  <c:v>1.2849999999999999</c:v>
                </c:pt>
                <c:pt idx="1286">
                  <c:v>1.286</c:v>
                </c:pt>
                <c:pt idx="1287">
                  <c:v>1.2869999999999999</c:v>
                </c:pt>
                <c:pt idx="1288">
                  <c:v>1.288</c:v>
                </c:pt>
                <c:pt idx="1289">
                  <c:v>1.2889999999999999</c:v>
                </c:pt>
                <c:pt idx="1290">
                  <c:v>1.29</c:v>
                </c:pt>
                <c:pt idx="1291">
                  <c:v>1.2909999999999999</c:v>
                </c:pt>
                <c:pt idx="1292">
                  <c:v>1.292</c:v>
                </c:pt>
                <c:pt idx="1293">
                  <c:v>1.2929999999999999</c:v>
                </c:pt>
                <c:pt idx="1294">
                  <c:v>1.294</c:v>
                </c:pt>
                <c:pt idx="1295">
                  <c:v>1.2949999999999999</c:v>
                </c:pt>
                <c:pt idx="1296">
                  <c:v>1.296</c:v>
                </c:pt>
                <c:pt idx="1297">
                  <c:v>1.2969999999999999</c:v>
                </c:pt>
                <c:pt idx="1298">
                  <c:v>1.298</c:v>
                </c:pt>
                <c:pt idx="1299">
                  <c:v>1.2989999999999999</c:v>
                </c:pt>
                <c:pt idx="1300">
                  <c:v>1.3</c:v>
                </c:pt>
                <c:pt idx="1301">
                  <c:v>1.3009999999999999</c:v>
                </c:pt>
                <c:pt idx="1302">
                  <c:v>1.302</c:v>
                </c:pt>
                <c:pt idx="1303">
                  <c:v>1.3029999999999999</c:v>
                </c:pt>
                <c:pt idx="1304">
                  <c:v>1.304</c:v>
                </c:pt>
                <c:pt idx="1305">
                  <c:v>1.3049999999999999</c:v>
                </c:pt>
                <c:pt idx="1306">
                  <c:v>1.306</c:v>
                </c:pt>
                <c:pt idx="1307">
                  <c:v>1.3069999999999999</c:v>
                </c:pt>
                <c:pt idx="1308">
                  <c:v>1.3080000000000001</c:v>
                </c:pt>
                <c:pt idx="1309">
                  <c:v>1.3089999999999999</c:v>
                </c:pt>
                <c:pt idx="1310">
                  <c:v>1.31</c:v>
                </c:pt>
                <c:pt idx="1311">
                  <c:v>1.3109999999999999</c:v>
                </c:pt>
                <c:pt idx="1312">
                  <c:v>1.3120000000000001</c:v>
                </c:pt>
                <c:pt idx="1313">
                  <c:v>1.3129999999999999</c:v>
                </c:pt>
                <c:pt idx="1314">
                  <c:v>1.3140000000000001</c:v>
                </c:pt>
                <c:pt idx="1315">
                  <c:v>1.3149999999999999</c:v>
                </c:pt>
                <c:pt idx="1316">
                  <c:v>1.3160000000000001</c:v>
                </c:pt>
                <c:pt idx="1317">
                  <c:v>1.3169999999999999</c:v>
                </c:pt>
                <c:pt idx="1318">
                  <c:v>1.3180000000000001</c:v>
                </c:pt>
                <c:pt idx="1319">
                  <c:v>1.319</c:v>
                </c:pt>
                <c:pt idx="1320">
                  <c:v>1.32</c:v>
                </c:pt>
                <c:pt idx="1321">
                  <c:v>1.321</c:v>
                </c:pt>
                <c:pt idx="1322">
                  <c:v>1.3220000000000001</c:v>
                </c:pt>
                <c:pt idx="1323">
                  <c:v>1.323</c:v>
                </c:pt>
                <c:pt idx="1324">
                  <c:v>1.3240000000000001</c:v>
                </c:pt>
                <c:pt idx="1325">
                  <c:v>1.325</c:v>
                </c:pt>
                <c:pt idx="1326">
                  <c:v>1.3260000000000001</c:v>
                </c:pt>
                <c:pt idx="1327">
                  <c:v>1.327</c:v>
                </c:pt>
                <c:pt idx="1328">
                  <c:v>1.3280000000000001</c:v>
                </c:pt>
                <c:pt idx="1329">
                  <c:v>1.329</c:v>
                </c:pt>
                <c:pt idx="1330">
                  <c:v>1.33</c:v>
                </c:pt>
                <c:pt idx="1331">
                  <c:v>1.331</c:v>
                </c:pt>
                <c:pt idx="1332">
                  <c:v>1.3320000000000001</c:v>
                </c:pt>
                <c:pt idx="1333">
                  <c:v>1.333</c:v>
                </c:pt>
                <c:pt idx="1334">
                  <c:v>1.3340000000000001</c:v>
                </c:pt>
                <c:pt idx="1335">
                  <c:v>1.335</c:v>
                </c:pt>
                <c:pt idx="1336">
                  <c:v>1.3360000000000001</c:v>
                </c:pt>
                <c:pt idx="1337">
                  <c:v>1.337</c:v>
                </c:pt>
                <c:pt idx="1338">
                  <c:v>1.3380000000000001</c:v>
                </c:pt>
                <c:pt idx="1339">
                  <c:v>1.339</c:v>
                </c:pt>
                <c:pt idx="1340">
                  <c:v>1.34</c:v>
                </c:pt>
                <c:pt idx="1341">
                  <c:v>1.341</c:v>
                </c:pt>
                <c:pt idx="1342">
                  <c:v>1.3420000000000001</c:v>
                </c:pt>
                <c:pt idx="1343">
                  <c:v>1.343</c:v>
                </c:pt>
                <c:pt idx="1344">
                  <c:v>1.3440000000000001</c:v>
                </c:pt>
                <c:pt idx="1345">
                  <c:v>1.345</c:v>
                </c:pt>
                <c:pt idx="1346">
                  <c:v>1.3460000000000001</c:v>
                </c:pt>
                <c:pt idx="1347">
                  <c:v>1.347</c:v>
                </c:pt>
                <c:pt idx="1348">
                  <c:v>1.3480000000000001</c:v>
                </c:pt>
                <c:pt idx="1349">
                  <c:v>1.349</c:v>
                </c:pt>
                <c:pt idx="1350">
                  <c:v>1.35</c:v>
                </c:pt>
                <c:pt idx="1351">
                  <c:v>1.351</c:v>
                </c:pt>
                <c:pt idx="1352">
                  <c:v>1.3520000000000001</c:v>
                </c:pt>
                <c:pt idx="1353">
                  <c:v>1.353</c:v>
                </c:pt>
                <c:pt idx="1354">
                  <c:v>1.3540000000000001</c:v>
                </c:pt>
                <c:pt idx="1355">
                  <c:v>1.355</c:v>
                </c:pt>
                <c:pt idx="1356">
                  <c:v>1.3560000000000001</c:v>
                </c:pt>
                <c:pt idx="1357">
                  <c:v>1.357</c:v>
                </c:pt>
                <c:pt idx="1358">
                  <c:v>1.3580000000000001</c:v>
                </c:pt>
                <c:pt idx="1359">
                  <c:v>1.359</c:v>
                </c:pt>
                <c:pt idx="1360">
                  <c:v>1.36</c:v>
                </c:pt>
                <c:pt idx="1361">
                  <c:v>1.361</c:v>
                </c:pt>
                <c:pt idx="1362">
                  <c:v>1.3620000000000001</c:v>
                </c:pt>
                <c:pt idx="1363">
                  <c:v>1.363</c:v>
                </c:pt>
                <c:pt idx="1364">
                  <c:v>1.3640000000000001</c:v>
                </c:pt>
                <c:pt idx="1365">
                  <c:v>1.365</c:v>
                </c:pt>
                <c:pt idx="1366">
                  <c:v>1.3660000000000001</c:v>
                </c:pt>
                <c:pt idx="1367">
                  <c:v>1.367</c:v>
                </c:pt>
                <c:pt idx="1368">
                  <c:v>1.3680000000000001</c:v>
                </c:pt>
                <c:pt idx="1369">
                  <c:v>1.369</c:v>
                </c:pt>
                <c:pt idx="1370">
                  <c:v>1.37</c:v>
                </c:pt>
                <c:pt idx="1371">
                  <c:v>1.371</c:v>
                </c:pt>
                <c:pt idx="1372">
                  <c:v>1.3720000000000001</c:v>
                </c:pt>
                <c:pt idx="1373">
                  <c:v>1.373</c:v>
                </c:pt>
                <c:pt idx="1374">
                  <c:v>1.3740000000000001</c:v>
                </c:pt>
                <c:pt idx="1375">
                  <c:v>1.375</c:v>
                </c:pt>
                <c:pt idx="1376">
                  <c:v>1.3759999999999999</c:v>
                </c:pt>
                <c:pt idx="1377">
                  <c:v>1.377</c:v>
                </c:pt>
                <c:pt idx="1378">
                  <c:v>1.3779999999999999</c:v>
                </c:pt>
                <c:pt idx="1379">
                  <c:v>1.379</c:v>
                </c:pt>
                <c:pt idx="1380">
                  <c:v>1.38</c:v>
                </c:pt>
                <c:pt idx="1381">
                  <c:v>1.381</c:v>
                </c:pt>
                <c:pt idx="1382">
                  <c:v>1.3819999999999999</c:v>
                </c:pt>
                <c:pt idx="1383">
                  <c:v>1.383</c:v>
                </c:pt>
                <c:pt idx="1384">
                  <c:v>1.3839999999999999</c:v>
                </c:pt>
                <c:pt idx="1385">
                  <c:v>1.385</c:v>
                </c:pt>
                <c:pt idx="1386">
                  <c:v>1.3859999999999999</c:v>
                </c:pt>
                <c:pt idx="1387">
                  <c:v>1.387</c:v>
                </c:pt>
                <c:pt idx="1388">
                  <c:v>1.3879999999999999</c:v>
                </c:pt>
                <c:pt idx="1389">
                  <c:v>1.389</c:v>
                </c:pt>
                <c:pt idx="1390">
                  <c:v>1.39</c:v>
                </c:pt>
                <c:pt idx="1391">
                  <c:v>1.391</c:v>
                </c:pt>
                <c:pt idx="1392">
                  <c:v>1.3919999999999999</c:v>
                </c:pt>
                <c:pt idx="1393">
                  <c:v>1.393</c:v>
                </c:pt>
                <c:pt idx="1394">
                  <c:v>1.3939999999999999</c:v>
                </c:pt>
                <c:pt idx="1395">
                  <c:v>1.395</c:v>
                </c:pt>
                <c:pt idx="1396">
                  <c:v>1.3959999999999999</c:v>
                </c:pt>
                <c:pt idx="1397">
                  <c:v>1.397</c:v>
                </c:pt>
                <c:pt idx="1398">
                  <c:v>1.3979999999999999</c:v>
                </c:pt>
                <c:pt idx="1399">
                  <c:v>1.399</c:v>
                </c:pt>
                <c:pt idx="1400">
                  <c:v>1.4</c:v>
                </c:pt>
                <c:pt idx="1401">
                  <c:v>1.401</c:v>
                </c:pt>
                <c:pt idx="1402">
                  <c:v>1.4019999999999999</c:v>
                </c:pt>
                <c:pt idx="1403">
                  <c:v>1.403</c:v>
                </c:pt>
                <c:pt idx="1404">
                  <c:v>1.4039999999999999</c:v>
                </c:pt>
                <c:pt idx="1405">
                  <c:v>1.405</c:v>
                </c:pt>
                <c:pt idx="1406">
                  <c:v>1.4059999999999999</c:v>
                </c:pt>
                <c:pt idx="1407">
                  <c:v>1.407</c:v>
                </c:pt>
                <c:pt idx="1408">
                  <c:v>1.4079999999999999</c:v>
                </c:pt>
                <c:pt idx="1409">
                  <c:v>1.409</c:v>
                </c:pt>
                <c:pt idx="1410">
                  <c:v>1.41</c:v>
                </c:pt>
                <c:pt idx="1411">
                  <c:v>1.411</c:v>
                </c:pt>
                <c:pt idx="1412">
                  <c:v>1.4119999999999999</c:v>
                </c:pt>
                <c:pt idx="1413">
                  <c:v>1.413</c:v>
                </c:pt>
                <c:pt idx="1414">
                  <c:v>1.4139999999999999</c:v>
                </c:pt>
                <c:pt idx="1415">
                  <c:v>1.415</c:v>
                </c:pt>
                <c:pt idx="1416">
                  <c:v>1.4159999999999999</c:v>
                </c:pt>
                <c:pt idx="1417">
                  <c:v>1.417</c:v>
                </c:pt>
                <c:pt idx="1418">
                  <c:v>1.4179999999999999</c:v>
                </c:pt>
                <c:pt idx="1419">
                  <c:v>1.419</c:v>
                </c:pt>
                <c:pt idx="1420">
                  <c:v>1.42</c:v>
                </c:pt>
                <c:pt idx="1421">
                  <c:v>1.421</c:v>
                </c:pt>
                <c:pt idx="1422">
                  <c:v>1.4219999999999999</c:v>
                </c:pt>
                <c:pt idx="1423">
                  <c:v>1.423</c:v>
                </c:pt>
                <c:pt idx="1424">
                  <c:v>1.4239999999999999</c:v>
                </c:pt>
                <c:pt idx="1425">
                  <c:v>1.425</c:v>
                </c:pt>
                <c:pt idx="1426">
                  <c:v>1.4259999999999999</c:v>
                </c:pt>
                <c:pt idx="1427">
                  <c:v>1.427</c:v>
                </c:pt>
                <c:pt idx="1428">
                  <c:v>1.4279999999999999</c:v>
                </c:pt>
                <c:pt idx="1429">
                  <c:v>1.429</c:v>
                </c:pt>
                <c:pt idx="1430">
                  <c:v>1.43</c:v>
                </c:pt>
                <c:pt idx="1431">
                  <c:v>1.431</c:v>
                </c:pt>
                <c:pt idx="1432">
                  <c:v>1.4319999999999999</c:v>
                </c:pt>
                <c:pt idx="1433">
                  <c:v>1.4330000000000001</c:v>
                </c:pt>
                <c:pt idx="1434">
                  <c:v>1.4339999999999999</c:v>
                </c:pt>
                <c:pt idx="1435">
                  <c:v>1.4350000000000001</c:v>
                </c:pt>
                <c:pt idx="1436">
                  <c:v>1.4359999999999999</c:v>
                </c:pt>
                <c:pt idx="1437">
                  <c:v>1.4370000000000001</c:v>
                </c:pt>
                <c:pt idx="1438">
                  <c:v>1.4379999999999999</c:v>
                </c:pt>
                <c:pt idx="1439">
                  <c:v>1.4390000000000001</c:v>
                </c:pt>
                <c:pt idx="1440">
                  <c:v>1.44</c:v>
                </c:pt>
                <c:pt idx="1441">
                  <c:v>1.4410000000000001</c:v>
                </c:pt>
                <c:pt idx="1442">
                  <c:v>1.4419999999999999</c:v>
                </c:pt>
                <c:pt idx="1443">
                  <c:v>1.4430000000000001</c:v>
                </c:pt>
                <c:pt idx="1444">
                  <c:v>1.444</c:v>
                </c:pt>
                <c:pt idx="1445">
                  <c:v>1.4450000000000001</c:v>
                </c:pt>
                <c:pt idx="1446">
                  <c:v>1.446</c:v>
                </c:pt>
                <c:pt idx="1447">
                  <c:v>1.4470000000000001</c:v>
                </c:pt>
                <c:pt idx="1448">
                  <c:v>1.448</c:v>
                </c:pt>
                <c:pt idx="1449">
                  <c:v>1.4490000000000001</c:v>
                </c:pt>
                <c:pt idx="1450">
                  <c:v>1.45</c:v>
                </c:pt>
                <c:pt idx="1451">
                  <c:v>1.4510000000000001</c:v>
                </c:pt>
                <c:pt idx="1452">
                  <c:v>1.452</c:v>
                </c:pt>
                <c:pt idx="1453">
                  <c:v>1.4530000000000001</c:v>
                </c:pt>
                <c:pt idx="1454">
                  <c:v>1.454</c:v>
                </c:pt>
                <c:pt idx="1455">
                  <c:v>1.4550000000000001</c:v>
                </c:pt>
                <c:pt idx="1456">
                  <c:v>1.456</c:v>
                </c:pt>
                <c:pt idx="1457">
                  <c:v>1.4570000000000001</c:v>
                </c:pt>
                <c:pt idx="1458">
                  <c:v>1.458</c:v>
                </c:pt>
                <c:pt idx="1459">
                  <c:v>1.4590000000000001</c:v>
                </c:pt>
                <c:pt idx="1460">
                  <c:v>1.46</c:v>
                </c:pt>
                <c:pt idx="1461">
                  <c:v>1.4610000000000001</c:v>
                </c:pt>
                <c:pt idx="1462">
                  <c:v>1.462</c:v>
                </c:pt>
                <c:pt idx="1463">
                  <c:v>1.4630000000000001</c:v>
                </c:pt>
                <c:pt idx="1464">
                  <c:v>1.464</c:v>
                </c:pt>
                <c:pt idx="1465">
                  <c:v>1.4650000000000001</c:v>
                </c:pt>
                <c:pt idx="1466">
                  <c:v>1.466</c:v>
                </c:pt>
                <c:pt idx="1467">
                  <c:v>1.4670000000000001</c:v>
                </c:pt>
                <c:pt idx="1468">
                  <c:v>1.468</c:v>
                </c:pt>
                <c:pt idx="1469">
                  <c:v>1.4690000000000001</c:v>
                </c:pt>
                <c:pt idx="1470">
                  <c:v>1.47</c:v>
                </c:pt>
                <c:pt idx="1471">
                  <c:v>1.4710000000000001</c:v>
                </c:pt>
                <c:pt idx="1472">
                  <c:v>1.472</c:v>
                </c:pt>
                <c:pt idx="1473">
                  <c:v>1.4730000000000001</c:v>
                </c:pt>
                <c:pt idx="1474">
                  <c:v>1.474</c:v>
                </c:pt>
                <c:pt idx="1475">
                  <c:v>1.4750000000000001</c:v>
                </c:pt>
                <c:pt idx="1476">
                  <c:v>1.476</c:v>
                </c:pt>
                <c:pt idx="1477">
                  <c:v>1.4770000000000001</c:v>
                </c:pt>
                <c:pt idx="1478">
                  <c:v>1.478</c:v>
                </c:pt>
                <c:pt idx="1479">
                  <c:v>1.4790000000000001</c:v>
                </c:pt>
                <c:pt idx="1480">
                  <c:v>1.48</c:v>
                </c:pt>
                <c:pt idx="1481">
                  <c:v>1.4810000000000001</c:v>
                </c:pt>
                <c:pt idx="1482">
                  <c:v>1.482</c:v>
                </c:pt>
                <c:pt idx="1483">
                  <c:v>1.4830000000000001</c:v>
                </c:pt>
                <c:pt idx="1484">
                  <c:v>1.484</c:v>
                </c:pt>
                <c:pt idx="1485">
                  <c:v>1.4850000000000001</c:v>
                </c:pt>
                <c:pt idx="1486">
                  <c:v>1.486</c:v>
                </c:pt>
                <c:pt idx="1487">
                  <c:v>1.4870000000000001</c:v>
                </c:pt>
                <c:pt idx="1488">
                  <c:v>1.488</c:v>
                </c:pt>
                <c:pt idx="1489">
                  <c:v>1.4890000000000001</c:v>
                </c:pt>
                <c:pt idx="1490">
                  <c:v>1.49</c:v>
                </c:pt>
                <c:pt idx="1491">
                  <c:v>1.4910000000000001</c:v>
                </c:pt>
                <c:pt idx="1492">
                  <c:v>1.492</c:v>
                </c:pt>
                <c:pt idx="1493">
                  <c:v>1.4930000000000001</c:v>
                </c:pt>
                <c:pt idx="1494">
                  <c:v>1.494</c:v>
                </c:pt>
                <c:pt idx="1495">
                  <c:v>1.4950000000000001</c:v>
                </c:pt>
                <c:pt idx="1496">
                  <c:v>1.496</c:v>
                </c:pt>
                <c:pt idx="1497">
                  <c:v>1.4970000000000001</c:v>
                </c:pt>
                <c:pt idx="1498">
                  <c:v>1.498</c:v>
                </c:pt>
                <c:pt idx="1499">
                  <c:v>1.4990000000000001</c:v>
                </c:pt>
                <c:pt idx="1500">
                  <c:v>1.5</c:v>
                </c:pt>
                <c:pt idx="1501">
                  <c:v>1.5009999999999999</c:v>
                </c:pt>
                <c:pt idx="1502">
                  <c:v>1.502</c:v>
                </c:pt>
                <c:pt idx="1503">
                  <c:v>1.5029999999999999</c:v>
                </c:pt>
                <c:pt idx="1504">
                  <c:v>1.504</c:v>
                </c:pt>
                <c:pt idx="1505">
                  <c:v>1.5049999999999999</c:v>
                </c:pt>
                <c:pt idx="1506">
                  <c:v>1.506</c:v>
                </c:pt>
                <c:pt idx="1507">
                  <c:v>1.5069999999999999</c:v>
                </c:pt>
                <c:pt idx="1508">
                  <c:v>1.508</c:v>
                </c:pt>
                <c:pt idx="1509">
                  <c:v>1.5089999999999999</c:v>
                </c:pt>
                <c:pt idx="1510">
                  <c:v>1.51</c:v>
                </c:pt>
                <c:pt idx="1511">
                  <c:v>1.5109999999999999</c:v>
                </c:pt>
                <c:pt idx="1512">
                  <c:v>1.512</c:v>
                </c:pt>
                <c:pt idx="1513">
                  <c:v>1.5129999999999999</c:v>
                </c:pt>
                <c:pt idx="1514">
                  <c:v>1.514</c:v>
                </c:pt>
                <c:pt idx="1515">
                  <c:v>1.5149999999999999</c:v>
                </c:pt>
                <c:pt idx="1516">
                  <c:v>1.516</c:v>
                </c:pt>
                <c:pt idx="1517">
                  <c:v>1.5169999999999999</c:v>
                </c:pt>
                <c:pt idx="1518">
                  <c:v>1.518</c:v>
                </c:pt>
                <c:pt idx="1519">
                  <c:v>1.5189999999999999</c:v>
                </c:pt>
                <c:pt idx="1520">
                  <c:v>1.52</c:v>
                </c:pt>
                <c:pt idx="1521">
                  <c:v>1.5209999999999999</c:v>
                </c:pt>
                <c:pt idx="1522">
                  <c:v>1.522</c:v>
                </c:pt>
                <c:pt idx="1523">
                  <c:v>1.5229999999999999</c:v>
                </c:pt>
                <c:pt idx="1524">
                  <c:v>1.524</c:v>
                </c:pt>
                <c:pt idx="1525">
                  <c:v>1.5249999999999999</c:v>
                </c:pt>
                <c:pt idx="1526">
                  <c:v>1.526</c:v>
                </c:pt>
                <c:pt idx="1527">
                  <c:v>1.5269999999999999</c:v>
                </c:pt>
                <c:pt idx="1528">
                  <c:v>1.528</c:v>
                </c:pt>
                <c:pt idx="1529">
                  <c:v>1.5289999999999999</c:v>
                </c:pt>
                <c:pt idx="1530">
                  <c:v>1.53</c:v>
                </c:pt>
                <c:pt idx="1531">
                  <c:v>1.5309999999999999</c:v>
                </c:pt>
                <c:pt idx="1532">
                  <c:v>1.532</c:v>
                </c:pt>
                <c:pt idx="1533">
                  <c:v>1.5329999999999999</c:v>
                </c:pt>
                <c:pt idx="1534">
                  <c:v>1.534</c:v>
                </c:pt>
                <c:pt idx="1535">
                  <c:v>1.5349999999999999</c:v>
                </c:pt>
                <c:pt idx="1536">
                  <c:v>1.536</c:v>
                </c:pt>
                <c:pt idx="1537">
                  <c:v>1.5369999999999999</c:v>
                </c:pt>
                <c:pt idx="1538">
                  <c:v>1.538</c:v>
                </c:pt>
                <c:pt idx="1539">
                  <c:v>1.5389999999999999</c:v>
                </c:pt>
                <c:pt idx="1540">
                  <c:v>1.54</c:v>
                </c:pt>
                <c:pt idx="1541">
                  <c:v>1.5409999999999999</c:v>
                </c:pt>
                <c:pt idx="1542">
                  <c:v>1.542</c:v>
                </c:pt>
                <c:pt idx="1543">
                  <c:v>1.5429999999999999</c:v>
                </c:pt>
                <c:pt idx="1544">
                  <c:v>1.544</c:v>
                </c:pt>
                <c:pt idx="1545">
                  <c:v>1.5449999999999999</c:v>
                </c:pt>
                <c:pt idx="1546">
                  <c:v>1.546</c:v>
                </c:pt>
                <c:pt idx="1547">
                  <c:v>1.5469999999999999</c:v>
                </c:pt>
                <c:pt idx="1548">
                  <c:v>1.548</c:v>
                </c:pt>
                <c:pt idx="1549">
                  <c:v>1.5489999999999999</c:v>
                </c:pt>
                <c:pt idx="1550">
                  <c:v>1.55</c:v>
                </c:pt>
                <c:pt idx="1551">
                  <c:v>1.5509999999999999</c:v>
                </c:pt>
                <c:pt idx="1552">
                  <c:v>1.552</c:v>
                </c:pt>
                <c:pt idx="1553">
                  <c:v>1.5529999999999999</c:v>
                </c:pt>
                <c:pt idx="1554">
                  <c:v>1.554</c:v>
                </c:pt>
                <c:pt idx="1555">
                  <c:v>1.5549999999999999</c:v>
                </c:pt>
                <c:pt idx="1556">
                  <c:v>1.556</c:v>
                </c:pt>
                <c:pt idx="1557">
                  <c:v>1.5569999999999999</c:v>
                </c:pt>
                <c:pt idx="1558">
                  <c:v>1.5580000000000001</c:v>
                </c:pt>
                <c:pt idx="1559">
                  <c:v>1.5589999999999999</c:v>
                </c:pt>
                <c:pt idx="1560">
                  <c:v>1.56</c:v>
                </c:pt>
                <c:pt idx="1561">
                  <c:v>1.5609999999999999</c:v>
                </c:pt>
                <c:pt idx="1562">
                  <c:v>1.5620000000000001</c:v>
                </c:pt>
                <c:pt idx="1563">
                  <c:v>1.5629999999999999</c:v>
                </c:pt>
                <c:pt idx="1564">
                  <c:v>1.5640000000000001</c:v>
                </c:pt>
                <c:pt idx="1565">
                  <c:v>1.5649999999999999</c:v>
                </c:pt>
                <c:pt idx="1566">
                  <c:v>1.5660000000000001</c:v>
                </c:pt>
                <c:pt idx="1567">
                  <c:v>1.5669999999999999</c:v>
                </c:pt>
                <c:pt idx="1568">
                  <c:v>1.5680000000000001</c:v>
                </c:pt>
                <c:pt idx="1569">
                  <c:v>1.569</c:v>
                </c:pt>
                <c:pt idx="1570">
                  <c:v>1.57</c:v>
                </c:pt>
                <c:pt idx="1571">
                  <c:v>1.571</c:v>
                </c:pt>
                <c:pt idx="1572">
                  <c:v>1.5720000000000001</c:v>
                </c:pt>
                <c:pt idx="1573">
                  <c:v>1.573</c:v>
                </c:pt>
                <c:pt idx="1574">
                  <c:v>1.5740000000000001</c:v>
                </c:pt>
                <c:pt idx="1575">
                  <c:v>1.575</c:v>
                </c:pt>
                <c:pt idx="1576">
                  <c:v>1.5760000000000001</c:v>
                </c:pt>
                <c:pt idx="1577">
                  <c:v>1.577</c:v>
                </c:pt>
                <c:pt idx="1578">
                  <c:v>1.5780000000000001</c:v>
                </c:pt>
                <c:pt idx="1579">
                  <c:v>1.579</c:v>
                </c:pt>
                <c:pt idx="1580">
                  <c:v>1.58</c:v>
                </c:pt>
                <c:pt idx="1581">
                  <c:v>1.581</c:v>
                </c:pt>
                <c:pt idx="1582">
                  <c:v>1.5820000000000001</c:v>
                </c:pt>
                <c:pt idx="1583">
                  <c:v>1.583</c:v>
                </c:pt>
                <c:pt idx="1584">
                  <c:v>1.5840000000000001</c:v>
                </c:pt>
                <c:pt idx="1585">
                  <c:v>1.585</c:v>
                </c:pt>
                <c:pt idx="1586">
                  <c:v>1.5860000000000001</c:v>
                </c:pt>
                <c:pt idx="1587">
                  <c:v>1.587</c:v>
                </c:pt>
                <c:pt idx="1588">
                  <c:v>1.5880000000000001</c:v>
                </c:pt>
                <c:pt idx="1589">
                  <c:v>1.589</c:v>
                </c:pt>
                <c:pt idx="1590">
                  <c:v>1.59</c:v>
                </c:pt>
                <c:pt idx="1591">
                  <c:v>1.591</c:v>
                </c:pt>
                <c:pt idx="1592">
                  <c:v>1.5920000000000001</c:v>
                </c:pt>
                <c:pt idx="1593">
                  <c:v>1.593</c:v>
                </c:pt>
                <c:pt idx="1594">
                  <c:v>1.5940000000000001</c:v>
                </c:pt>
                <c:pt idx="1595">
                  <c:v>1.595</c:v>
                </c:pt>
                <c:pt idx="1596">
                  <c:v>1.5960000000000001</c:v>
                </c:pt>
                <c:pt idx="1597">
                  <c:v>1.597</c:v>
                </c:pt>
                <c:pt idx="1598">
                  <c:v>1.5980000000000001</c:v>
                </c:pt>
                <c:pt idx="1599">
                  <c:v>1.599</c:v>
                </c:pt>
                <c:pt idx="1600">
                  <c:v>1.6</c:v>
                </c:pt>
                <c:pt idx="1601">
                  <c:v>1.601</c:v>
                </c:pt>
                <c:pt idx="1602">
                  <c:v>1.6020000000000001</c:v>
                </c:pt>
                <c:pt idx="1603">
                  <c:v>1.603</c:v>
                </c:pt>
                <c:pt idx="1604">
                  <c:v>1.6040000000000001</c:v>
                </c:pt>
                <c:pt idx="1605">
                  <c:v>1.605</c:v>
                </c:pt>
                <c:pt idx="1606">
                  <c:v>1.6060000000000001</c:v>
                </c:pt>
                <c:pt idx="1607">
                  <c:v>1.607</c:v>
                </c:pt>
                <c:pt idx="1608">
                  <c:v>1.6080000000000001</c:v>
                </c:pt>
                <c:pt idx="1609">
                  <c:v>1.609</c:v>
                </c:pt>
                <c:pt idx="1610">
                  <c:v>1.61</c:v>
                </c:pt>
                <c:pt idx="1611">
                  <c:v>1.611</c:v>
                </c:pt>
                <c:pt idx="1612">
                  <c:v>1.6120000000000001</c:v>
                </c:pt>
                <c:pt idx="1613">
                  <c:v>1.613</c:v>
                </c:pt>
                <c:pt idx="1614">
                  <c:v>1.6140000000000001</c:v>
                </c:pt>
                <c:pt idx="1615">
                  <c:v>1.615</c:v>
                </c:pt>
                <c:pt idx="1616">
                  <c:v>1.6160000000000001</c:v>
                </c:pt>
                <c:pt idx="1617">
                  <c:v>1.617</c:v>
                </c:pt>
                <c:pt idx="1618">
                  <c:v>1.6180000000000001</c:v>
                </c:pt>
                <c:pt idx="1619">
                  <c:v>1.619</c:v>
                </c:pt>
                <c:pt idx="1620">
                  <c:v>1.62</c:v>
                </c:pt>
                <c:pt idx="1621">
                  <c:v>1.621</c:v>
                </c:pt>
                <c:pt idx="1622">
                  <c:v>1.6220000000000001</c:v>
                </c:pt>
                <c:pt idx="1623">
                  <c:v>1.623</c:v>
                </c:pt>
                <c:pt idx="1624">
                  <c:v>1.6240000000000001</c:v>
                </c:pt>
                <c:pt idx="1625">
                  <c:v>1.625</c:v>
                </c:pt>
                <c:pt idx="1626">
                  <c:v>1.6259999999999999</c:v>
                </c:pt>
                <c:pt idx="1627">
                  <c:v>1.627</c:v>
                </c:pt>
                <c:pt idx="1628">
                  <c:v>1.6279999999999999</c:v>
                </c:pt>
                <c:pt idx="1629">
                  <c:v>1.629</c:v>
                </c:pt>
                <c:pt idx="1630">
                  <c:v>1.63</c:v>
                </c:pt>
                <c:pt idx="1631">
                  <c:v>1.631</c:v>
                </c:pt>
                <c:pt idx="1632">
                  <c:v>1.6319999999999999</c:v>
                </c:pt>
                <c:pt idx="1633">
                  <c:v>1.633</c:v>
                </c:pt>
                <c:pt idx="1634">
                  <c:v>1.6339999999999999</c:v>
                </c:pt>
                <c:pt idx="1635">
                  <c:v>1.635</c:v>
                </c:pt>
                <c:pt idx="1636">
                  <c:v>1.6359999999999999</c:v>
                </c:pt>
                <c:pt idx="1637">
                  <c:v>1.637</c:v>
                </c:pt>
                <c:pt idx="1638">
                  <c:v>1.6379999999999999</c:v>
                </c:pt>
                <c:pt idx="1639">
                  <c:v>1.639</c:v>
                </c:pt>
                <c:pt idx="1640">
                  <c:v>1.64</c:v>
                </c:pt>
                <c:pt idx="1641">
                  <c:v>1.641</c:v>
                </c:pt>
                <c:pt idx="1642">
                  <c:v>1.6419999999999999</c:v>
                </c:pt>
                <c:pt idx="1643">
                  <c:v>1.643</c:v>
                </c:pt>
                <c:pt idx="1644">
                  <c:v>1.6439999999999999</c:v>
                </c:pt>
                <c:pt idx="1645">
                  <c:v>1.645</c:v>
                </c:pt>
                <c:pt idx="1646">
                  <c:v>1.6459999999999999</c:v>
                </c:pt>
                <c:pt idx="1647">
                  <c:v>1.647</c:v>
                </c:pt>
                <c:pt idx="1648">
                  <c:v>1.6479999999999999</c:v>
                </c:pt>
                <c:pt idx="1649">
                  <c:v>1.649</c:v>
                </c:pt>
                <c:pt idx="1650">
                  <c:v>1.65</c:v>
                </c:pt>
                <c:pt idx="1651">
                  <c:v>1.651</c:v>
                </c:pt>
                <c:pt idx="1652">
                  <c:v>1.6519999999999999</c:v>
                </c:pt>
                <c:pt idx="1653">
                  <c:v>1.653</c:v>
                </c:pt>
                <c:pt idx="1654">
                  <c:v>1.6539999999999999</c:v>
                </c:pt>
                <c:pt idx="1655">
                  <c:v>1.655</c:v>
                </c:pt>
                <c:pt idx="1656">
                  <c:v>1.6559999999999999</c:v>
                </c:pt>
                <c:pt idx="1657">
                  <c:v>1.657</c:v>
                </c:pt>
                <c:pt idx="1658">
                  <c:v>1.6579999999999999</c:v>
                </c:pt>
                <c:pt idx="1659">
                  <c:v>1.659</c:v>
                </c:pt>
                <c:pt idx="1660">
                  <c:v>1.66</c:v>
                </c:pt>
                <c:pt idx="1661">
                  <c:v>1.661</c:v>
                </c:pt>
                <c:pt idx="1662">
                  <c:v>1.6619999999999999</c:v>
                </c:pt>
                <c:pt idx="1663">
                  <c:v>1.663</c:v>
                </c:pt>
                <c:pt idx="1664">
                  <c:v>1.6639999999999999</c:v>
                </c:pt>
                <c:pt idx="1665">
                  <c:v>1.665</c:v>
                </c:pt>
                <c:pt idx="1666">
                  <c:v>1.6659999999999999</c:v>
                </c:pt>
                <c:pt idx="1667">
                  <c:v>1.667</c:v>
                </c:pt>
                <c:pt idx="1668">
                  <c:v>1.6679999999999999</c:v>
                </c:pt>
                <c:pt idx="1669">
                  <c:v>1.669</c:v>
                </c:pt>
                <c:pt idx="1670">
                  <c:v>1.67</c:v>
                </c:pt>
                <c:pt idx="1671">
                  <c:v>1.671</c:v>
                </c:pt>
                <c:pt idx="1672">
                  <c:v>1.6719999999999999</c:v>
                </c:pt>
                <c:pt idx="1673">
                  <c:v>1.673</c:v>
                </c:pt>
                <c:pt idx="1674">
                  <c:v>1.6739999999999999</c:v>
                </c:pt>
                <c:pt idx="1675">
                  <c:v>1.675</c:v>
                </c:pt>
                <c:pt idx="1676">
                  <c:v>1.6759999999999999</c:v>
                </c:pt>
                <c:pt idx="1677">
                  <c:v>1.677</c:v>
                </c:pt>
                <c:pt idx="1678">
                  <c:v>1.6779999999999999</c:v>
                </c:pt>
                <c:pt idx="1679">
                  <c:v>1.679</c:v>
                </c:pt>
                <c:pt idx="1680">
                  <c:v>1.68</c:v>
                </c:pt>
                <c:pt idx="1681">
                  <c:v>1.681</c:v>
                </c:pt>
                <c:pt idx="1682">
                  <c:v>1.6819999999999999</c:v>
                </c:pt>
                <c:pt idx="1683">
                  <c:v>1.6830000000000001</c:v>
                </c:pt>
                <c:pt idx="1684">
                  <c:v>1.6839999999999999</c:v>
                </c:pt>
                <c:pt idx="1685">
                  <c:v>1.6850000000000001</c:v>
                </c:pt>
                <c:pt idx="1686">
                  <c:v>1.6859999999999999</c:v>
                </c:pt>
                <c:pt idx="1687">
                  <c:v>1.6870000000000001</c:v>
                </c:pt>
                <c:pt idx="1688">
                  <c:v>1.6879999999999999</c:v>
                </c:pt>
                <c:pt idx="1689">
                  <c:v>1.6890000000000001</c:v>
                </c:pt>
                <c:pt idx="1690">
                  <c:v>1.69</c:v>
                </c:pt>
                <c:pt idx="1691">
                  <c:v>1.6910000000000001</c:v>
                </c:pt>
                <c:pt idx="1692">
                  <c:v>1.6919999999999999</c:v>
                </c:pt>
                <c:pt idx="1693">
                  <c:v>1.6930000000000001</c:v>
                </c:pt>
                <c:pt idx="1694">
                  <c:v>1.694</c:v>
                </c:pt>
                <c:pt idx="1695">
                  <c:v>1.6950000000000001</c:v>
                </c:pt>
                <c:pt idx="1696">
                  <c:v>1.696</c:v>
                </c:pt>
                <c:pt idx="1697">
                  <c:v>1.6970000000000001</c:v>
                </c:pt>
                <c:pt idx="1698">
                  <c:v>1.698</c:v>
                </c:pt>
                <c:pt idx="1699">
                  <c:v>1.6990000000000001</c:v>
                </c:pt>
                <c:pt idx="1700">
                  <c:v>1.7</c:v>
                </c:pt>
                <c:pt idx="1701">
                  <c:v>1.7010000000000001</c:v>
                </c:pt>
                <c:pt idx="1702">
                  <c:v>1.702</c:v>
                </c:pt>
                <c:pt idx="1703">
                  <c:v>1.7030000000000001</c:v>
                </c:pt>
                <c:pt idx="1704">
                  <c:v>1.704</c:v>
                </c:pt>
                <c:pt idx="1705">
                  <c:v>1.7050000000000001</c:v>
                </c:pt>
                <c:pt idx="1706">
                  <c:v>1.706</c:v>
                </c:pt>
                <c:pt idx="1707">
                  <c:v>1.7070000000000001</c:v>
                </c:pt>
                <c:pt idx="1708">
                  <c:v>1.708</c:v>
                </c:pt>
                <c:pt idx="1709">
                  <c:v>1.7090000000000001</c:v>
                </c:pt>
                <c:pt idx="1710">
                  <c:v>1.71</c:v>
                </c:pt>
                <c:pt idx="1711">
                  <c:v>1.7110000000000001</c:v>
                </c:pt>
                <c:pt idx="1712">
                  <c:v>1.712</c:v>
                </c:pt>
                <c:pt idx="1713">
                  <c:v>1.7130000000000001</c:v>
                </c:pt>
                <c:pt idx="1714">
                  <c:v>1.714</c:v>
                </c:pt>
                <c:pt idx="1715">
                  <c:v>1.7150000000000001</c:v>
                </c:pt>
                <c:pt idx="1716">
                  <c:v>1.716</c:v>
                </c:pt>
                <c:pt idx="1717">
                  <c:v>1.7170000000000001</c:v>
                </c:pt>
                <c:pt idx="1718">
                  <c:v>1.718</c:v>
                </c:pt>
                <c:pt idx="1719">
                  <c:v>1.7190000000000001</c:v>
                </c:pt>
                <c:pt idx="1720">
                  <c:v>1.72</c:v>
                </c:pt>
                <c:pt idx="1721">
                  <c:v>1.7210000000000001</c:v>
                </c:pt>
                <c:pt idx="1722">
                  <c:v>1.722</c:v>
                </c:pt>
                <c:pt idx="1723">
                  <c:v>1.7230000000000001</c:v>
                </c:pt>
                <c:pt idx="1724">
                  <c:v>1.724</c:v>
                </c:pt>
                <c:pt idx="1725">
                  <c:v>1.7250000000000001</c:v>
                </c:pt>
                <c:pt idx="1726">
                  <c:v>1.726</c:v>
                </c:pt>
                <c:pt idx="1727">
                  <c:v>1.7270000000000001</c:v>
                </c:pt>
                <c:pt idx="1728">
                  <c:v>1.728</c:v>
                </c:pt>
                <c:pt idx="1729">
                  <c:v>1.7290000000000001</c:v>
                </c:pt>
                <c:pt idx="1730">
                  <c:v>1.73</c:v>
                </c:pt>
                <c:pt idx="1731">
                  <c:v>1.7310000000000001</c:v>
                </c:pt>
                <c:pt idx="1732">
                  <c:v>1.732</c:v>
                </c:pt>
                <c:pt idx="1733">
                  <c:v>1.7330000000000001</c:v>
                </c:pt>
                <c:pt idx="1734">
                  <c:v>1.734</c:v>
                </c:pt>
                <c:pt idx="1735">
                  <c:v>1.7350000000000001</c:v>
                </c:pt>
                <c:pt idx="1736">
                  <c:v>1.736</c:v>
                </c:pt>
                <c:pt idx="1737">
                  <c:v>1.7370000000000001</c:v>
                </c:pt>
                <c:pt idx="1738">
                  <c:v>1.738</c:v>
                </c:pt>
                <c:pt idx="1739">
                  <c:v>1.7390000000000001</c:v>
                </c:pt>
                <c:pt idx="1740">
                  <c:v>1.74</c:v>
                </c:pt>
                <c:pt idx="1741">
                  <c:v>1.7410000000000001</c:v>
                </c:pt>
                <c:pt idx="1742">
                  <c:v>1.742</c:v>
                </c:pt>
                <c:pt idx="1743">
                  <c:v>1.7430000000000001</c:v>
                </c:pt>
                <c:pt idx="1744">
                  <c:v>1.744</c:v>
                </c:pt>
                <c:pt idx="1745">
                  <c:v>1.7450000000000001</c:v>
                </c:pt>
                <c:pt idx="1746">
                  <c:v>1.746</c:v>
                </c:pt>
                <c:pt idx="1747">
                  <c:v>1.7470000000000001</c:v>
                </c:pt>
                <c:pt idx="1748">
                  <c:v>1.748</c:v>
                </c:pt>
                <c:pt idx="1749">
                  <c:v>1.7490000000000001</c:v>
                </c:pt>
                <c:pt idx="1750">
                  <c:v>1.75</c:v>
                </c:pt>
                <c:pt idx="1751">
                  <c:v>1.7509999999999999</c:v>
                </c:pt>
                <c:pt idx="1752">
                  <c:v>1.752</c:v>
                </c:pt>
                <c:pt idx="1753">
                  <c:v>1.7529999999999999</c:v>
                </c:pt>
                <c:pt idx="1754">
                  <c:v>1.754</c:v>
                </c:pt>
                <c:pt idx="1755">
                  <c:v>1.7549999999999999</c:v>
                </c:pt>
                <c:pt idx="1756">
                  <c:v>1.756</c:v>
                </c:pt>
                <c:pt idx="1757">
                  <c:v>1.7569999999999999</c:v>
                </c:pt>
                <c:pt idx="1758">
                  <c:v>1.758</c:v>
                </c:pt>
                <c:pt idx="1759">
                  <c:v>1.7589999999999999</c:v>
                </c:pt>
                <c:pt idx="1760">
                  <c:v>1.76</c:v>
                </c:pt>
                <c:pt idx="1761">
                  <c:v>1.7609999999999999</c:v>
                </c:pt>
                <c:pt idx="1762">
                  <c:v>1.762</c:v>
                </c:pt>
                <c:pt idx="1763">
                  <c:v>1.7629999999999999</c:v>
                </c:pt>
                <c:pt idx="1764">
                  <c:v>1.764</c:v>
                </c:pt>
                <c:pt idx="1765">
                  <c:v>1.7649999999999999</c:v>
                </c:pt>
                <c:pt idx="1766">
                  <c:v>1.766</c:v>
                </c:pt>
                <c:pt idx="1767">
                  <c:v>1.7669999999999999</c:v>
                </c:pt>
                <c:pt idx="1768">
                  <c:v>1.768</c:v>
                </c:pt>
                <c:pt idx="1769">
                  <c:v>1.7689999999999999</c:v>
                </c:pt>
                <c:pt idx="1770">
                  <c:v>1.77</c:v>
                </c:pt>
                <c:pt idx="1771">
                  <c:v>1.7709999999999999</c:v>
                </c:pt>
                <c:pt idx="1772">
                  <c:v>1.772</c:v>
                </c:pt>
                <c:pt idx="1773">
                  <c:v>1.7729999999999999</c:v>
                </c:pt>
                <c:pt idx="1774">
                  <c:v>1.774</c:v>
                </c:pt>
                <c:pt idx="1775">
                  <c:v>1.7749999999999999</c:v>
                </c:pt>
                <c:pt idx="1776">
                  <c:v>1.776</c:v>
                </c:pt>
                <c:pt idx="1777">
                  <c:v>1.7769999999999999</c:v>
                </c:pt>
                <c:pt idx="1778">
                  <c:v>1.778</c:v>
                </c:pt>
                <c:pt idx="1779">
                  <c:v>1.7789999999999999</c:v>
                </c:pt>
                <c:pt idx="1780">
                  <c:v>1.78</c:v>
                </c:pt>
                <c:pt idx="1781">
                  <c:v>1.7809999999999999</c:v>
                </c:pt>
                <c:pt idx="1782">
                  <c:v>1.782</c:v>
                </c:pt>
                <c:pt idx="1783">
                  <c:v>1.7829999999999999</c:v>
                </c:pt>
                <c:pt idx="1784">
                  <c:v>1.784</c:v>
                </c:pt>
                <c:pt idx="1785">
                  <c:v>1.7849999999999999</c:v>
                </c:pt>
                <c:pt idx="1786">
                  <c:v>1.786</c:v>
                </c:pt>
                <c:pt idx="1787">
                  <c:v>1.7869999999999999</c:v>
                </c:pt>
                <c:pt idx="1788">
                  <c:v>1.788</c:v>
                </c:pt>
                <c:pt idx="1789">
                  <c:v>1.7889999999999999</c:v>
                </c:pt>
                <c:pt idx="1790">
                  <c:v>1.79</c:v>
                </c:pt>
                <c:pt idx="1791">
                  <c:v>1.7909999999999999</c:v>
                </c:pt>
                <c:pt idx="1792">
                  <c:v>1.792</c:v>
                </c:pt>
                <c:pt idx="1793">
                  <c:v>1.7929999999999999</c:v>
                </c:pt>
                <c:pt idx="1794">
                  <c:v>1.794</c:v>
                </c:pt>
                <c:pt idx="1795">
                  <c:v>1.7949999999999999</c:v>
                </c:pt>
                <c:pt idx="1796">
                  <c:v>1.796</c:v>
                </c:pt>
                <c:pt idx="1797">
                  <c:v>1.7969999999999999</c:v>
                </c:pt>
                <c:pt idx="1798">
                  <c:v>1.798</c:v>
                </c:pt>
                <c:pt idx="1799">
                  <c:v>1.7989999999999999</c:v>
                </c:pt>
                <c:pt idx="1800">
                  <c:v>1.8</c:v>
                </c:pt>
                <c:pt idx="1801">
                  <c:v>1.8009999999999999</c:v>
                </c:pt>
                <c:pt idx="1802">
                  <c:v>1.802</c:v>
                </c:pt>
                <c:pt idx="1803">
                  <c:v>1.8029999999999999</c:v>
                </c:pt>
                <c:pt idx="1804">
                  <c:v>1.804</c:v>
                </c:pt>
                <c:pt idx="1805">
                  <c:v>1.8049999999999999</c:v>
                </c:pt>
                <c:pt idx="1806">
                  <c:v>1.806</c:v>
                </c:pt>
                <c:pt idx="1807">
                  <c:v>1.8069999999999999</c:v>
                </c:pt>
                <c:pt idx="1808">
                  <c:v>1.8080000000000001</c:v>
                </c:pt>
                <c:pt idx="1809">
                  <c:v>1.8089999999999999</c:v>
                </c:pt>
                <c:pt idx="1810">
                  <c:v>1.81</c:v>
                </c:pt>
                <c:pt idx="1811">
                  <c:v>1.8109999999999999</c:v>
                </c:pt>
                <c:pt idx="1812">
                  <c:v>1.8120000000000001</c:v>
                </c:pt>
                <c:pt idx="1813">
                  <c:v>1.8129999999999999</c:v>
                </c:pt>
                <c:pt idx="1814">
                  <c:v>1.8140000000000001</c:v>
                </c:pt>
                <c:pt idx="1815">
                  <c:v>1.8149999999999999</c:v>
                </c:pt>
                <c:pt idx="1816">
                  <c:v>1.8160000000000001</c:v>
                </c:pt>
                <c:pt idx="1817">
                  <c:v>1.8169999999999999</c:v>
                </c:pt>
                <c:pt idx="1818">
                  <c:v>1.8180000000000001</c:v>
                </c:pt>
                <c:pt idx="1819">
                  <c:v>1.819</c:v>
                </c:pt>
                <c:pt idx="1820">
                  <c:v>1.82</c:v>
                </c:pt>
                <c:pt idx="1821">
                  <c:v>1.821</c:v>
                </c:pt>
                <c:pt idx="1822">
                  <c:v>1.8220000000000001</c:v>
                </c:pt>
                <c:pt idx="1823">
                  <c:v>1.823</c:v>
                </c:pt>
                <c:pt idx="1824">
                  <c:v>1.8240000000000001</c:v>
                </c:pt>
                <c:pt idx="1825">
                  <c:v>1.825</c:v>
                </c:pt>
                <c:pt idx="1826">
                  <c:v>1.8260000000000001</c:v>
                </c:pt>
                <c:pt idx="1827">
                  <c:v>1.827</c:v>
                </c:pt>
                <c:pt idx="1828">
                  <c:v>1.8280000000000001</c:v>
                </c:pt>
                <c:pt idx="1829">
                  <c:v>1.829</c:v>
                </c:pt>
                <c:pt idx="1830">
                  <c:v>1.83</c:v>
                </c:pt>
                <c:pt idx="1831">
                  <c:v>1.831</c:v>
                </c:pt>
                <c:pt idx="1832">
                  <c:v>1.8320000000000001</c:v>
                </c:pt>
                <c:pt idx="1833">
                  <c:v>1.833</c:v>
                </c:pt>
                <c:pt idx="1834">
                  <c:v>1.8340000000000001</c:v>
                </c:pt>
                <c:pt idx="1835">
                  <c:v>1.835</c:v>
                </c:pt>
                <c:pt idx="1836">
                  <c:v>1.8360000000000001</c:v>
                </c:pt>
                <c:pt idx="1837">
                  <c:v>1.837</c:v>
                </c:pt>
                <c:pt idx="1838">
                  <c:v>1.8380000000000001</c:v>
                </c:pt>
                <c:pt idx="1839">
                  <c:v>1.839</c:v>
                </c:pt>
                <c:pt idx="1840">
                  <c:v>1.84</c:v>
                </c:pt>
                <c:pt idx="1841">
                  <c:v>1.841</c:v>
                </c:pt>
                <c:pt idx="1842">
                  <c:v>1.8420000000000001</c:v>
                </c:pt>
                <c:pt idx="1843">
                  <c:v>1.843</c:v>
                </c:pt>
                <c:pt idx="1844">
                  <c:v>1.8440000000000001</c:v>
                </c:pt>
                <c:pt idx="1845">
                  <c:v>1.845</c:v>
                </c:pt>
                <c:pt idx="1846">
                  <c:v>1.8460000000000001</c:v>
                </c:pt>
                <c:pt idx="1847">
                  <c:v>1.847</c:v>
                </c:pt>
                <c:pt idx="1848">
                  <c:v>1.8480000000000001</c:v>
                </c:pt>
                <c:pt idx="1849">
                  <c:v>1.849</c:v>
                </c:pt>
                <c:pt idx="1850">
                  <c:v>1.85</c:v>
                </c:pt>
                <c:pt idx="1851">
                  <c:v>1.851</c:v>
                </c:pt>
                <c:pt idx="1852">
                  <c:v>1.8520000000000001</c:v>
                </c:pt>
                <c:pt idx="1853">
                  <c:v>1.853</c:v>
                </c:pt>
                <c:pt idx="1854">
                  <c:v>1.8540000000000001</c:v>
                </c:pt>
                <c:pt idx="1855">
                  <c:v>1.855</c:v>
                </c:pt>
                <c:pt idx="1856">
                  <c:v>1.8560000000000001</c:v>
                </c:pt>
                <c:pt idx="1857">
                  <c:v>1.857</c:v>
                </c:pt>
                <c:pt idx="1858">
                  <c:v>1.8580000000000001</c:v>
                </c:pt>
                <c:pt idx="1859">
                  <c:v>1.859</c:v>
                </c:pt>
                <c:pt idx="1860">
                  <c:v>1.86</c:v>
                </c:pt>
                <c:pt idx="1861">
                  <c:v>1.861</c:v>
                </c:pt>
                <c:pt idx="1862">
                  <c:v>1.8620000000000001</c:v>
                </c:pt>
                <c:pt idx="1863">
                  <c:v>1.863</c:v>
                </c:pt>
                <c:pt idx="1864">
                  <c:v>1.8640000000000001</c:v>
                </c:pt>
                <c:pt idx="1865">
                  <c:v>1.865</c:v>
                </c:pt>
                <c:pt idx="1866">
                  <c:v>1.8660000000000001</c:v>
                </c:pt>
                <c:pt idx="1867">
                  <c:v>1.867</c:v>
                </c:pt>
                <c:pt idx="1868">
                  <c:v>1.8680000000000001</c:v>
                </c:pt>
                <c:pt idx="1869">
                  <c:v>1.869</c:v>
                </c:pt>
                <c:pt idx="1870">
                  <c:v>1.87</c:v>
                </c:pt>
                <c:pt idx="1871">
                  <c:v>1.871</c:v>
                </c:pt>
                <c:pt idx="1872">
                  <c:v>1.8720000000000001</c:v>
                </c:pt>
                <c:pt idx="1873">
                  <c:v>1.873</c:v>
                </c:pt>
                <c:pt idx="1874">
                  <c:v>1.8740000000000001</c:v>
                </c:pt>
                <c:pt idx="1875">
                  <c:v>1.875</c:v>
                </c:pt>
                <c:pt idx="1876">
                  <c:v>1.8759999999999999</c:v>
                </c:pt>
                <c:pt idx="1877">
                  <c:v>1.877</c:v>
                </c:pt>
                <c:pt idx="1878">
                  <c:v>1.8779999999999999</c:v>
                </c:pt>
                <c:pt idx="1879">
                  <c:v>1.879</c:v>
                </c:pt>
                <c:pt idx="1880">
                  <c:v>1.88</c:v>
                </c:pt>
                <c:pt idx="1881">
                  <c:v>1.881</c:v>
                </c:pt>
                <c:pt idx="1882">
                  <c:v>1.8819999999999999</c:v>
                </c:pt>
                <c:pt idx="1883">
                  <c:v>1.883</c:v>
                </c:pt>
                <c:pt idx="1884">
                  <c:v>1.8839999999999999</c:v>
                </c:pt>
                <c:pt idx="1885">
                  <c:v>1.885</c:v>
                </c:pt>
                <c:pt idx="1886">
                  <c:v>1.8859999999999999</c:v>
                </c:pt>
                <c:pt idx="1887">
                  <c:v>1.887</c:v>
                </c:pt>
                <c:pt idx="1888">
                  <c:v>1.8879999999999999</c:v>
                </c:pt>
                <c:pt idx="1889">
                  <c:v>1.889</c:v>
                </c:pt>
                <c:pt idx="1890">
                  <c:v>1.89</c:v>
                </c:pt>
                <c:pt idx="1891">
                  <c:v>1.891</c:v>
                </c:pt>
                <c:pt idx="1892">
                  <c:v>1.8919999999999999</c:v>
                </c:pt>
                <c:pt idx="1893">
                  <c:v>1.893</c:v>
                </c:pt>
                <c:pt idx="1894">
                  <c:v>1.8939999999999999</c:v>
                </c:pt>
                <c:pt idx="1895">
                  <c:v>1.895</c:v>
                </c:pt>
                <c:pt idx="1896">
                  <c:v>1.8959999999999999</c:v>
                </c:pt>
                <c:pt idx="1897">
                  <c:v>1.897</c:v>
                </c:pt>
                <c:pt idx="1898">
                  <c:v>1.8979999999999999</c:v>
                </c:pt>
                <c:pt idx="1899">
                  <c:v>1.899</c:v>
                </c:pt>
                <c:pt idx="1900">
                  <c:v>1.9</c:v>
                </c:pt>
                <c:pt idx="1901">
                  <c:v>1.901</c:v>
                </c:pt>
                <c:pt idx="1902">
                  <c:v>1.9019999999999999</c:v>
                </c:pt>
                <c:pt idx="1903">
                  <c:v>1.903</c:v>
                </c:pt>
                <c:pt idx="1904">
                  <c:v>1.9039999999999999</c:v>
                </c:pt>
                <c:pt idx="1905">
                  <c:v>1.905</c:v>
                </c:pt>
                <c:pt idx="1906">
                  <c:v>1.9059999999999999</c:v>
                </c:pt>
                <c:pt idx="1907">
                  <c:v>1.907</c:v>
                </c:pt>
                <c:pt idx="1908">
                  <c:v>1.9079999999999999</c:v>
                </c:pt>
                <c:pt idx="1909">
                  <c:v>1.909</c:v>
                </c:pt>
                <c:pt idx="1910">
                  <c:v>1.91</c:v>
                </c:pt>
                <c:pt idx="1911">
                  <c:v>1.911</c:v>
                </c:pt>
                <c:pt idx="1912">
                  <c:v>1.9119999999999999</c:v>
                </c:pt>
                <c:pt idx="1913">
                  <c:v>1.913</c:v>
                </c:pt>
                <c:pt idx="1914">
                  <c:v>1.9139999999999999</c:v>
                </c:pt>
                <c:pt idx="1915">
                  <c:v>1.915</c:v>
                </c:pt>
                <c:pt idx="1916">
                  <c:v>1.9159999999999999</c:v>
                </c:pt>
                <c:pt idx="1917">
                  <c:v>1.917</c:v>
                </c:pt>
                <c:pt idx="1918">
                  <c:v>1.9179999999999999</c:v>
                </c:pt>
                <c:pt idx="1919">
                  <c:v>1.919</c:v>
                </c:pt>
                <c:pt idx="1920">
                  <c:v>1.92</c:v>
                </c:pt>
                <c:pt idx="1921">
                  <c:v>1.921</c:v>
                </c:pt>
                <c:pt idx="1922">
                  <c:v>1.9219999999999999</c:v>
                </c:pt>
                <c:pt idx="1923">
                  <c:v>1.923</c:v>
                </c:pt>
                <c:pt idx="1924">
                  <c:v>1.9239999999999999</c:v>
                </c:pt>
                <c:pt idx="1925">
                  <c:v>1.925</c:v>
                </c:pt>
                <c:pt idx="1926">
                  <c:v>1.9259999999999999</c:v>
                </c:pt>
                <c:pt idx="1927">
                  <c:v>1.927</c:v>
                </c:pt>
                <c:pt idx="1928">
                  <c:v>1.9279999999999999</c:v>
                </c:pt>
                <c:pt idx="1929">
                  <c:v>1.929</c:v>
                </c:pt>
                <c:pt idx="1930">
                  <c:v>1.93</c:v>
                </c:pt>
                <c:pt idx="1931">
                  <c:v>1.931</c:v>
                </c:pt>
                <c:pt idx="1932">
                  <c:v>1.9319999999999999</c:v>
                </c:pt>
                <c:pt idx="1933">
                  <c:v>1.9330000000000001</c:v>
                </c:pt>
                <c:pt idx="1934">
                  <c:v>1.9339999999999999</c:v>
                </c:pt>
                <c:pt idx="1935">
                  <c:v>1.9350000000000001</c:v>
                </c:pt>
                <c:pt idx="1936">
                  <c:v>1.9359999999999999</c:v>
                </c:pt>
                <c:pt idx="1937">
                  <c:v>1.9370000000000001</c:v>
                </c:pt>
                <c:pt idx="1938">
                  <c:v>1.9379999999999999</c:v>
                </c:pt>
                <c:pt idx="1939">
                  <c:v>1.9390000000000001</c:v>
                </c:pt>
                <c:pt idx="1940">
                  <c:v>1.94</c:v>
                </c:pt>
                <c:pt idx="1941">
                  <c:v>1.9410000000000001</c:v>
                </c:pt>
                <c:pt idx="1942">
                  <c:v>1.9419999999999999</c:v>
                </c:pt>
                <c:pt idx="1943">
                  <c:v>1.9430000000000001</c:v>
                </c:pt>
                <c:pt idx="1944">
                  <c:v>1.944</c:v>
                </c:pt>
                <c:pt idx="1945">
                  <c:v>1.9450000000000001</c:v>
                </c:pt>
                <c:pt idx="1946">
                  <c:v>1.946</c:v>
                </c:pt>
                <c:pt idx="1947">
                  <c:v>1.9470000000000001</c:v>
                </c:pt>
                <c:pt idx="1948">
                  <c:v>1.948</c:v>
                </c:pt>
                <c:pt idx="1949">
                  <c:v>1.9490000000000001</c:v>
                </c:pt>
                <c:pt idx="1950">
                  <c:v>1.95</c:v>
                </c:pt>
                <c:pt idx="1951">
                  <c:v>1.9510000000000001</c:v>
                </c:pt>
                <c:pt idx="1952">
                  <c:v>1.952</c:v>
                </c:pt>
                <c:pt idx="1953">
                  <c:v>1.9530000000000001</c:v>
                </c:pt>
                <c:pt idx="1954">
                  <c:v>1.954</c:v>
                </c:pt>
                <c:pt idx="1955">
                  <c:v>1.9550000000000001</c:v>
                </c:pt>
                <c:pt idx="1956">
                  <c:v>1.956</c:v>
                </c:pt>
                <c:pt idx="1957">
                  <c:v>1.9570000000000001</c:v>
                </c:pt>
                <c:pt idx="1958">
                  <c:v>1.958</c:v>
                </c:pt>
                <c:pt idx="1959">
                  <c:v>1.9590000000000001</c:v>
                </c:pt>
                <c:pt idx="1960">
                  <c:v>1.96</c:v>
                </c:pt>
                <c:pt idx="1961">
                  <c:v>1.9610000000000001</c:v>
                </c:pt>
                <c:pt idx="1962">
                  <c:v>1.962</c:v>
                </c:pt>
                <c:pt idx="1963">
                  <c:v>1.9630000000000001</c:v>
                </c:pt>
                <c:pt idx="1964">
                  <c:v>1.964</c:v>
                </c:pt>
                <c:pt idx="1965">
                  <c:v>1.9650000000000001</c:v>
                </c:pt>
                <c:pt idx="1966">
                  <c:v>1.966</c:v>
                </c:pt>
                <c:pt idx="1967">
                  <c:v>1.9670000000000001</c:v>
                </c:pt>
                <c:pt idx="1968">
                  <c:v>1.968</c:v>
                </c:pt>
                <c:pt idx="1969">
                  <c:v>1.9690000000000001</c:v>
                </c:pt>
                <c:pt idx="1970">
                  <c:v>1.97</c:v>
                </c:pt>
                <c:pt idx="1971">
                  <c:v>1.9710000000000001</c:v>
                </c:pt>
                <c:pt idx="1972">
                  <c:v>1.972</c:v>
                </c:pt>
                <c:pt idx="1973">
                  <c:v>1.9730000000000001</c:v>
                </c:pt>
                <c:pt idx="1974">
                  <c:v>1.974</c:v>
                </c:pt>
                <c:pt idx="1975">
                  <c:v>1.9750000000000001</c:v>
                </c:pt>
                <c:pt idx="1976">
                  <c:v>1.976</c:v>
                </c:pt>
                <c:pt idx="1977">
                  <c:v>1.9770000000000001</c:v>
                </c:pt>
                <c:pt idx="1978">
                  <c:v>1.978</c:v>
                </c:pt>
                <c:pt idx="1979">
                  <c:v>1.9790000000000001</c:v>
                </c:pt>
                <c:pt idx="1980">
                  <c:v>1.98</c:v>
                </c:pt>
                <c:pt idx="1981">
                  <c:v>1.9810000000000001</c:v>
                </c:pt>
                <c:pt idx="1982">
                  <c:v>1.982</c:v>
                </c:pt>
                <c:pt idx="1983">
                  <c:v>1.9830000000000001</c:v>
                </c:pt>
                <c:pt idx="1984">
                  <c:v>1.984</c:v>
                </c:pt>
                <c:pt idx="1985">
                  <c:v>1.9850000000000001</c:v>
                </c:pt>
                <c:pt idx="1986">
                  <c:v>1.986</c:v>
                </c:pt>
                <c:pt idx="1987">
                  <c:v>1.9870000000000001</c:v>
                </c:pt>
                <c:pt idx="1988">
                  <c:v>1.988</c:v>
                </c:pt>
                <c:pt idx="1989">
                  <c:v>1.9890000000000001</c:v>
                </c:pt>
                <c:pt idx="1990">
                  <c:v>1.99</c:v>
                </c:pt>
                <c:pt idx="1991">
                  <c:v>1.9910000000000001</c:v>
                </c:pt>
                <c:pt idx="1992">
                  <c:v>1.992</c:v>
                </c:pt>
                <c:pt idx="1993">
                  <c:v>1.9930000000000001</c:v>
                </c:pt>
                <c:pt idx="1994">
                  <c:v>1.994</c:v>
                </c:pt>
                <c:pt idx="1995">
                  <c:v>1.9950000000000001</c:v>
                </c:pt>
                <c:pt idx="1996">
                  <c:v>1.996</c:v>
                </c:pt>
                <c:pt idx="1997">
                  <c:v>1.9970000000000001</c:v>
                </c:pt>
                <c:pt idx="1998">
                  <c:v>1.998</c:v>
                </c:pt>
                <c:pt idx="1999">
                  <c:v>1.9990000000000001</c:v>
                </c:pt>
                <c:pt idx="2000">
                  <c:v>2</c:v>
                </c:pt>
                <c:pt idx="2001">
                  <c:v>2.0009999999999999</c:v>
                </c:pt>
                <c:pt idx="2002">
                  <c:v>2.0019999999999998</c:v>
                </c:pt>
                <c:pt idx="2003">
                  <c:v>2.0030000000000001</c:v>
                </c:pt>
                <c:pt idx="2004">
                  <c:v>2.004</c:v>
                </c:pt>
                <c:pt idx="2005">
                  <c:v>2.0049999999999999</c:v>
                </c:pt>
                <c:pt idx="2006">
                  <c:v>2.0059999999999998</c:v>
                </c:pt>
                <c:pt idx="2007">
                  <c:v>2.0070000000000001</c:v>
                </c:pt>
                <c:pt idx="2008">
                  <c:v>2.008</c:v>
                </c:pt>
                <c:pt idx="2009">
                  <c:v>2.0089999999999999</c:v>
                </c:pt>
                <c:pt idx="2010">
                  <c:v>2.0099999999999998</c:v>
                </c:pt>
                <c:pt idx="2011">
                  <c:v>2.0110000000000001</c:v>
                </c:pt>
                <c:pt idx="2012">
                  <c:v>2.012</c:v>
                </c:pt>
                <c:pt idx="2013">
                  <c:v>2.0129999999999999</c:v>
                </c:pt>
                <c:pt idx="2014">
                  <c:v>2.0139999999999998</c:v>
                </c:pt>
                <c:pt idx="2015">
                  <c:v>2.0150000000000001</c:v>
                </c:pt>
                <c:pt idx="2016">
                  <c:v>2.016</c:v>
                </c:pt>
                <c:pt idx="2017">
                  <c:v>2.0169999999999999</c:v>
                </c:pt>
                <c:pt idx="2018">
                  <c:v>2.0179999999999998</c:v>
                </c:pt>
                <c:pt idx="2019">
                  <c:v>2.0190000000000001</c:v>
                </c:pt>
                <c:pt idx="2020">
                  <c:v>2.02</c:v>
                </c:pt>
                <c:pt idx="2021">
                  <c:v>2.0209999999999999</c:v>
                </c:pt>
                <c:pt idx="2022">
                  <c:v>2.0219999999999998</c:v>
                </c:pt>
                <c:pt idx="2023">
                  <c:v>2.0230000000000001</c:v>
                </c:pt>
                <c:pt idx="2024">
                  <c:v>2.024</c:v>
                </c:pt>
                <c:pt idx="2025">
                  <c:v>2.0249999999999999</c:v>
                </c:pt>
                <c:pt idx="2026">
                  <c:v>2.0259999999999998</c:v>
                </c:pt>
                <c:pt idx="2027">
                  <c:v>2.0270000000000001</c:v>
                </c:pt>
                <c:pt idx="2028">
                  <c:v>2.028</c:v>
                </c:pt>
                <c:pt idx="2029">
                  <c:v>2.0289999999999999</c:v>
                </c:pt>
                <c:pt idx="2030">
                  <c:v>2.0299999999999998</c:v>
                </c:pt>
                <c:pt idx="2031">
                  <c:v>2.0310000000000001</c:v>
                </c:pt>
                <c:pt idx="2032">
                  <c:v>2.032</c:v>
                </c:pt>
                <c:pt idx="2033">
                  <c:v>2.0329999999999999</c:v>
                </c:pt>
                <c:pt idx="2034">
                  <c:v>2.0339999999999998</c:v>
                </c:pt>
                <c:pt idx="2035">
                  <c:v>2.0350000000000001</c:v>
                </c:pt>
                <c:pt idx="2036">
                  <c:v>2.036</c:v>
                </c:pt>
                <c:pt idx="2037">
                  <c:v>2.0369999999999999</c:v>
                </c:pt>
                <c:pt idx="2038">
                  <c:v>2.0379999999999998</c:v>
                </c:pt>
                <c:pt idx="2039">
                  <c:v>2.0390000000000001</c:v>
                </c:pt>
                <c:pt idx="2040">
                  <c:v>2.04</c:v>
                </c:pt>
                <c:pt idx="2041">
                  <c:v>2.0409999999999999</c:v>
                </c:pt>
                <c:pt idx="2042">
                  <c:v>2.0419999999999998</c:v>
                </c:pt>
                <c:pt idx="2043">
                  <c:v>2.0430000000000001</c:v>
                </c:pt>
                <c:pt idx="2044">
                  <c:v>2.044</c:v>
                </c:pt>
                <c:pt idx="2045">
                  <c:v>2.0449999999999999</c:v>
                </c:pt>
                <c:pt idx="2046">
                  <c:v>2.0459999999999998</c:v>
                </c:pt>
                <c:pt idx="2047">
                  <c:v>2.0470000000000002</c:v>
                </c:pt>
                <c:pt idx="2048">
                  <c:v>2.048</c:v>
                </c:pt>
                <c:pt idx="2049">
                  <c:v>2.0489999999999999</c:v>
                </c:pt>
                <c:pt idx="2050">
                  <c:v>2.0499999999999998</c:v>
                </c:pt>
                <c:pt idx="2051">
                  <c:v>2.0510000000000002</c:v>
                </c:pt>
                <c:pt idx="2052">
                  <c:v>2.052</c:v>
                </c:pt>
                <c:pt idx="2053">
                  <c:v>2.0529999999999999</c:v>
                </c:pt>
                <c:pt idx="2054">
                  <c:v>2.0539999999999998</c:v>
                </c:pt>
                <c:pt idx="2055">
                  <c:v>2.0550000000000002</c:v>
                </c:pt>
                <c:pt idx="2056">
                  <c:v>2.056</c:v>
                </c:pt>
                <c:pt idx="2057">
                  <c:v>2.0569999999999999</c:v>
                </c:pt>
                <c:pt idx="2058">
                  <c:v>2.0579999999999998</c:v>
                </c:pt>
                <c:pt idx="2059">
                  <c:v>2.0590000000000002</c:v>
                </c:pt>
                <c:pt idx="2060">
                  <c:v>2.06</c:v>
                </c:pt>
                <c:pt idx="2061">
                  <c:v>2.0609999999999999</c:v>
                </c:pt>
                <c:pt idx="2062">
                  <c:v>2.0619999999999998</c:v>
                </c:pt>
                <c:pt idx="2063">
                  <c:v>2.0630000000000002</c:v>
                </c:pt>
                <c:pt idx="2064">
                  <c:v>2.0640000000000001</c:v>
                </c:pt>
                <c:pt idx="2065">
                  <c:v>2.0649999999999999</c:v>
                </c:pt>
                <c:pt idx="2066">
                  <c:v>2.0659999999999998</c:v>
                </c:pt>
                <c:pt idx="2067">
                  <c:v>2.0670000000000002</c:v>
                </c:pt>
                <c:pt idx="2068">
                  <c:v>2.0680000000000001</c:v>
                </c:pt>
                <c:pt idx="2069">
                  <c:v>2.069</c:v>
                </c:pt>
                <c:pt idx="2070">
                  <c:v>2.0699999999999998</c:v>
                </c:pt>
                <c:pt idx="2071">
                  <c:v>2.0710000000000002</c:v>
                </c:pt>
                <c:pt idx="2072">
                  <c:v>2.0720000000000001</c:v>
                </c:pt>
                <c:pt idx="2073">
                  <c:v>2.073</c:v>
                </c:pt>
                <c:pt idx="2074">
                  <c:v>2.0739999999999998</c:v>
                </c:pt>
                <c:pt idx="2075">
                  <c:v>2.0750000000000002</c:v>
                </c:pt>
                <c:pt idx="2076">
                  <c:v>2.0760000000000001</c:v>
                </c:pt>
                <c:pt idx="2077">
                  <c:v>2.077</c:v>
                </c:pt>
                <c:pt idx="2078">
                  <c:v>2.0779999999999998</c:v>
                </c:pt>
                <c:pt idx="2079">
                  <c:v>2.0790000000000002</c:v>
                </c:pt>
                <c:pt idx="2080">
                  <c:v>2.08</c:v>
                </c:pt>
                <c:pt idx="2081">
                  <c:v>2.081</c:v>
                </c:pt>
                <c:pt idx="2082">
                  <c:v>2.0819999999999999</c:v>
                </c:pt>
                <c:pt idx="2083">
                  <c:v>2.0830000000000002</c:v>
                </c:pt>
                <c:pt idx="2084">
                  <c:v>2.0840000000000001</c:v>
                </c:pt>
                <c:pt idx="2085">
                  <c:v>2.085</c:v>
                </c:pt>
                <c:pt idx="2086">
                  <c:v>2.0859999999999999</c:v>
                </c:pt>
                <c:pt idx="2087">
                  <c:v>2.0870000000000002</c:v>
                </c:pt>
                <c:pt idx="2088">
                  <c:v>2.0880000000000001</c:v>
                </c:pt>
                <c:pt idx="2089">
                  <c:v>2.089</c:v>
                </c:pt>
                <c:pt idx="2090">
                  <c:v>2.09</c:v>
                </c:pt>
                <c:pt idx="2091">
                  <c:v>2.0910000000000002</c:v>
                </c:pt>
                <c:pt idx="2092">
                  <c:v>2.0920000000000001</c:v>
                </c:pt>
                <c:pt idx="2093">
                  <c:v>2.093</c:v>
                </c:pt>
                <c:pt idx="2094">
                  <c:v>2.0939999999999999</c:v>
                </c:pt>
                <c:pt idx="2095">
                  <c:v>2.0950000000000002</c:v>
                </c:pt>
                <c:pt idx="2096">
                  <c:v>2.0960000000000001</c:v>
                </c:pt>
                <c:pt idx="2097">
                  <c:v>2.097</c:v>
                </c:pt>
                <c:pt idx="2098">
                  <c:v>2.0979999999999999</c:v>
                </c:pt>
                <c:pt idx="2099">
                  <c:v>2.0990000000000002</c:v>
                </c:pt>
                <c:pt idx="2100">
                  <c:v>2.1</c:v>
                </c:pt>
                <c:pt idx="2101">
                  <c:v>2.101</c:v>
                </c:pt>
                <c:pt idx="2102">
                  <c:v>2.1019999999999999</c:v>
                </c:pt>
                <c:pt idx="2103">
                  <c:v>2.1030000000000002</c:v>
                </c:pt>
                <c:pt idx="2104">
                  <c:v>2.1040000000000001</c:v>
                </c:pt>
                <c:pt idx="2105">
                  <c:v>2.105</c:v>
                </c:pt>
                <c:pt idx="2106">
                  <c:v>2.1059999999999999</c:v>
                </c:pt>
                <c:pt idx="2107">
                  <c:v>2.1070000000000002</c:v>
                </c:pt>
                <c:pt idx="2108">
                  <c:v>2.1080000000000001</c:v>
                </c:pt>
                <c:pt idx="2109">
                  <c:v>2.109</c:v>
                </c:pt>
                <c:pt idx="2110">
                  <c:v>2.11</c:v>
                </c:pt>
                <c:pt idx="2111">
                  <c:v>2.1110000000000002</c:v>
                </c:pt>
                <c:pt idx="2112">
                  <c:v>2.1120000000000001</c:v>
                </c:pt>
                <c:pt idx="2113">
                  <c:v>2.113</c:v>
                </c:pt>
                <c:pt idx="2114">
                  <c:v>2.1139999999999999</c:v>
                </c:pt>
                <c:pt idx="2115">
                  <c:v>2.1150000000000002</c:v>
                </c:pt>
                <c:pt idx="2116">
                  <c:v>2.1160000000000001</c:v>
                </c:pt>
                <c:pt idx="2117">
                  <c:v>2.117</c:v>
                </c:pt>
                <c:pt idx="2118">
                  <c:v>2.1179999999999999</c:v>
                </c:pt>
                <c:pt idx="2119">
                  <c:v>2.1190000000000002</c:v>
                </c:pt>
                <c:pt idx="2120">
                  <c:v>2.12</c:v>
                </c:pt>
                <c:pt idx="2121">
                  <c:v>2.121</c:v>
                </c:pt>
                <c:pt idx="2122">
                  <c:v>2.1219999999999999</c:v>
                </c:pt>
                <c:pt idx="2123">
                  <c:v>2.1230000000000002</c:v>
                </c:pt>
                <c:pt idx="2124">
                  <c:v>2.1240000000000001</c:v>
                </c:pt>
                <c:pt idx="2125">
                  <c:v>2.125</c:v>
                </c:pt>
                <c:pt idx="2126">
                  <c:v>2.1259999999999999</c:v>
                </c:pt>
                <c:pt idx="2127">
                  <c:v>2.1269999999999998</c:v>
                </c:pt>
                <c:pt idx="2128">
                  <c:v>2.1280000000000001</c:v>
                </c:pt>
                <c:pt idx="2129">
                  <c:v>2.129</c:v>
                </c:pt>
                <c:pt idx="2130">
                  <c:v>2.13</c:v>
                </c:pt>
                <c:pt idx="2131">
                  <c:v>2.1309999999999998</c:v>
                </c:pt>
                <c:pt idx="2132">
                  <c:v>2.1320000000000001</c:v>
                </c:pt>
                <c:pt idx="2133">
                  <c:v>2.133</c:v>
                </c:pt>
                <c:pt idx="2134">
                  <c:v>2.1339999999999999</c:v>
                </c:pt>
                <c:pt idx="2135">
                  <c:v>2.1349999999999998</c:v>
                </c:pt>
                <c:pt idx="2136">
                  <c:v>2.1360000000000001</c:v>
                </c:pt>
                <c:pt idx="2137">
                  <c:v>2.137</c:v>
                </c:pt>
                <c:pt idx="2138">
                  <c:v>2.1379999999999999</c:v>
                </c:pt>
                <c:pt idx="2139">
                  <c:v>2.1389999999999998</c:v>
                </c:pt>
                <c:pt idx="2140">
                  <c:v>2.14</c:v>
                </c:pt>
                <c:pt idx="2141">
                  <c:v>2.141</c:v>
                </c:pt>
                <c:pt idx="2142">
                  <c:v>2.1419999999999999</c:v>
                </c:pt>
                <c:pt idx="2143">
                  <c:v>2.1429999999999998</c:v>
                </c:pt>
                <c:pt idx="2144">
                  <c:v>2.1440000000000001</c:v>
                </c:pt>
                <c:pt idx="2145">
                  <c:v>2.145</c:v>
                </c:pt>
                <c:pt idx="2146">
                  <c:v>2.1459999999999999</c:v>
                </c:pt>
                <c:pt idx="2147">
                  <c:v>2.1469999999999998</c:v>
                </c:pt>
                <c:pt idx="2148">
                  <c:v>2.1480000000000001</c:v>
                </c:pt>
                <c:pt idx="2149">
                  <c:v>2.149</c:v>
                </c:pt>
                <c:pt idx="2150">
                  <c:v>2.15</c:v>
                </c:pt>
                <c:pt idx="2151">
                  <c:v>2.1509999999999998</c:v>
                </c:pt>
                <c:pt idx="2152">
                  <c:v>2.1520000000000001</c:v>
                </c:pt>
                <c:pt idx="2153">
                  <c:v>2.153</c:v>
                </c:pt>
                <c:pt idx="2154">
                  <c:v>2.1539999999999999</c:v>
                </c:pt>
                <c:pt idx="2155">
                  <c:v>2.1549999999999998</c:v>
                </c:pt>
                <c:pt idx="2156">
                  <c:v>2.1560000000000001</c:v>
                </c:pt>
                <c:pt idx="2157">
                  <c:v>2.157</c:v>
                </c:pt>
                <c:pt idx="2158">
                  <c:v>2.1579999999999999</c:v>
                </c:pt>
                <c:pt idx="2159">
                  <c:v>2.1589999999999998</c:v>
                </c:pt>
                <c:pt idx="2160">
                  <c:v>2.16</c:v>
                </c:pt>
                <c:pt idx="2161">
                  <c:v>2.161</c:v>
                </c:pt>
                <c:pt idx="2162">
                  <c:v>2.1619999999999999</c:v>
                </c:pt>
                <c:pt idx="2163">
                  <c:v>2.1629999999999998</c:v>
                </c:pt>
                <c:pt idx="2164">
                  <c:v>2.1640000000000001</c:v>
                </c:pt>
                <c:pt idx="2165">
                  <c:v>2.165</c:v>
                </c:pt>
                <c:pt idx="2166">
                  <c:v>2.1659999999999999</c:v>
                </c:pt>
                <c:pt idx="2167">
                  <c:v>2.1669999999999998</c:v>
                </c:pt>
                <c:pt idx="2168">
                  <c:v>2.1680000000000001</c:v>
                </c:pt>
                <c:pt idx="2169">
                  <c:v>2.169</c:v>
                </c:pt>
                <c:pt idx="2170">
                  <c:v>2.17</c:v>
                </c:pt>
                <c:pt idx="2171">
                  <c:v>2.1709999999999998</c:v>
                </c:pt>
                <c:pt idx="2172">
                  <c:v>2.1720000000000002</c:v>
                </c:pt>
                <c:pt idx="2173">
                  <c:v>2.173</c:v>
                </c:pt>
                <c:pt idx="2174">
                  <c:v>2.1739999999999999</c:v>
                </c:pt>
                <c:pt idx="2175">
                  <c:v>2.1749999999999998</c:v>
                </c:pt>
                <c:pt idx="2176">
                  <c:v>2.1760000000000002</c:v>
                </c:pt>
                <c:pt idx="2177">
                  <c:v>2.177</c:v>
                </c:pt>
                <c:pt idx="2178">
                  <c:v>2.1779999999999999</c:v>
                </c:pt>
                <c:pt idx="2179">
                  <c:v>2.1789999999999998</c:v>
                </c:pt>
                <c:pt idx="2180">
                  <c:v>2.1800000000000002</c:v>
                </c:pt>
                <c:pt idx="2181">
                  <c:v>2.181</c:v>
                </c:pt>
                <c:pt idx="2182">
                  <c:v>2.1819999999999999</c:v>
                </c:pt>
                <c:pt idx="2183">
                  <c:v>2.1829999999999998</c:v>
                </c:pt>
                <c:pt idx="2184">
                  <c:v>2.1840000000000002</c:v>
                </c:pt>
                <c:pt idx="2185">
                  <c:v>2.1850000000000001</c:v>
                </c:pt>
                <c:pt idx="2186">
                  <c:v>2.1859999999999999</c:v>
                </c:pt>
                <c:pt idx="2187">
                  <c:v>2.1869999999999998</c:v>
                </c:pt>
                <c:pt idx="2188">
                  <c:v>2.1880000000000002</c:v>
                </c:pt>
                <c:pt idx="2189">
                  <c:v>2.1890000000000001</c:v>
                </c:pt>
                <c:pt idx="2190">
                  <c:v>2.19</c:v>
                </c:pt>
                <c:pt idx="2191">
                  <c:v>2.1909999999999998</c:v>
                </c:pt>
                <c:pt idx="2192">
                  <c:v>2.1920000000000002</c:v>
                </c:pt>
                <c:pt idx="2193">
                  <c:v>2.1930000000000001</c:v>
                </c:pt>
                <c:pt idx="2194">
                  <c:v>2.194</c:v>
                </c:pt>
                <c:pt idx="2195">
                  <c:v>2.1949999999999998</c:v>
                </c:pt>
                <c:pt idx="2196">
                  <c:v>2.1960000000000002</c:v>
                </c:pt>
                <c:pt idx="2197">
                  <c:v>2.1970000000000001</c:v>
                </c:pt>
                <c:pt idx="2198">
                  <c:v>2.198</c:v>
                </c:pt>
                <c:pt idx="2199">
                  <c:v>2.1989999999999998</c:v>
                </c:pt>
                <c:pt idx="2200">
                  <c:v>2.2000000000000002</c:v>
                </c:pt>
                <c:pt idx="2201">
                  <c:v>2.2010000000000001</c:v>
                </c:pt>
                <c:pt idx="2202">
                  <c:v>2.202</c:v>
                </c:pt>
                <c:pt idx="2203">
                  <c:v>2.2029999999999998</c:v>
                </c:pt>
                <c:pt idx="2204">
                  <c:v>2.2040000000000002</c:v>
                </c:pt>
                <c:pt idx="2205">
                  <c:v>2.2050000000000001</c:v>
                </c:pt>
                <c:pt idx="2206">
                  <c:v>2.206</c:v>
                </c:pt>
                <c:pt idx="2207">
                  <c:v>2.2069999999999999</c:v>
                </c:pt>
                <c:pt idx="2208">
                  <c:v>2.2080000000000002</c:v>
                </c:pt>
                <c:pt idx="2209">
                  <c:v>2.2090000000000001</c:v>
                </c:pt>
                <c:pt idx="2210">
                  <c:v>2.21</c:v>
                </c:pt>
                <c:pt idx="2211">
                  <c:v>2.2109999999999999</c:v>
                </c:pt>
                <c:pt idx="2212">
                  <c:v>2.2120000000000002</c:v>
                </c:pt>
                <c:pt idx="2213">
                  <c:v>2.2130000000000001</c:v>
                </c:pt>
                <c:pt idx="2214">
                  <c:v>2.214</c:v>
                </c:pt>
                <c:pt idx="2215">
                  <c:v>2.2149999999999999</c:v>
                </c:pt>
                <c:pt idx="2216">
                  <c:v>2.2160000000000002</c:v>
                </c:pt>
                <c:pt idx="2217">
                  <c:v>2.2170000000000001</c:v>
                </c:pt>
                <c:pt idx="2218">
                  <c:v>2.218</c:v>
                </c:pt>
                <c:pt idx="2219">
                  <c:v>2.2189999999999999</c:v>
                </c:pt>
                <c:pt idx="2220">
                  <c:v>2.2200000000000002</c:v>
                </c:pt>
                <c:pt idx="2221">
                  <c:v>2.2210000000000001</c:v>
                </c:pt>
                <c:pt idx="2222">
                  <c:v>2.222</c:v>
                </c:pt>
                <c:pt idx="2223">
                  <c:v>2.2229999999999999</c:v>
                </c:pt>
                <c:pt idx="2224">
                  <c:v>2.2240000000000002</c:v>
                </c:pt>
                <c:pt idx="2225">
                  <c:v>2.2250000000000001</c:v>
                </c:pt>
                <c:pt idx="2226">
                  <c:v>2.226</c:v>
                </c:pt>
                <c:pt idx="2227">
                  <c:v>2.2269999999999999</c:v>
                </c:pt>
                <c:pt idx="2228">
                  <c:v>2.2280000000000002</c:v>
                </c:pt>
                <c:pt idx="2229">
                  <c:v>2.2290000000000001</c:v>
                </c:pt>
                <c:pt idx="2230">
                  <c:v>2.23</c:v>
                </c:pt>
                <c:pt idx="2231">
                  <c:v>2.2309999999999999</c:v>
                </c:pt>
                <c:pt idx="2232">
                  <c:v>2.2320000000000002</c:v>
                </c:pt>
                <c:pt idx="2233">
                  <c:v>2.2330000000000001</c:v>
                </c:pt>
                <c:pt idx="2234">
                  <c:v>2.234</c:v>
                </c:pt>
                <c:pt idx="2235">
                  <c:v>2.2349999999999999</c:v>
                </c:pt>
                <c:pt idx="2236">
                  <c:v>2.2360000000000002</c:v>
                </c:pt>
                <c:pt idx="2237">
                  <c:v>2.2370000000000001</c:v>
                </c:pt>
                <c:pt idx="2238">
                  <c:v>2.238</c:v>
                </c:pt>
                <c:pt idx="2239">
                  <c:v>2.2389999999999999</c:v>
                </c:pt>
                <c:pt idx="2240">
                  <c:v>2.2400000000000002</c:v>
                </c:pt>
                <c:pt idx="2241">
                  <c:v>2.2410000000000001</c:v>
                </c:pt>
                <c:pt idx="2242">
                  <c:v>2.242</c:v>
                </c:pt>
                <c:pt idx="2243">
                  <c:v>2.2429999999999999</c:v>
                </c:pt>
                <c:pt idx="2244">
                  <c:v>2.2440000000000002</c:v>
                </c:pt>
                <c:pt idx="2245">
                  <c:v>2.2450000000000001</c:v>
                </c:pt>
                <c:pt idx="2246">
                  <c:v>2.246</c:v>
                </c:pt>
                <c:pt idx="2247">
                  <c:v>2.2469999999999999</c:v>
                </c:pt>
                <c:pt idx="2248">
                  <c:v>2.2480000000000002</c:v>
                </c:pt>
                <c:pt idx="2249">
                  <c:v>2.2490000000000001</c:v>
                </c:pt>
                <c:pt idx="2250">
                  <c:v>2.25</c:v>
                </c:pt>
                <c:pt idx="2251">
                  <c:v>2.2509999999999999</c:v>
                </c:pt>
                <c:pt idx="2252">
                  <c:v>2.2519999999999998</c:v>
                </c:pt>
                <c:pt idx="2253">
                  <c:v>2.2530000000000001</c:v>
                </c:pt>
                <c:pt idx="2254">
                  <c:v>2.254</c:v>
                </c:pt>
                <c:pt idx="2255">
                  <c:v>2.2549999999999999</c:v>
                </c:pt>
                <c:pt idx="2256">
                  <c:v>2.2559999999999998</c:v>
                </c:pt>
                <c:pt idx="2257">
                  <c:v>2.2570000000000001</c:v>
                </c:pt>
                <c:pt idx="2258">
                  <c:v>2.258</c:v>
                </c:pt>
                <c:pt idx="2259">
                  <c:v>2.2589999999999999</c:v>
                </c:pt>
                <c:pt idx="2260">
                  <c:v>2.2599999999999998</c:v>
                </c:pt>
                <c:pt idx="2261">
                  <c:v>2.2610000000000001</c:v>
                </c:pt>
                <c:pt idx="2262">
                  <c:v>2.262</c:v>
                </c:pt>
                <c:pt idx="2263">
                  <c:v>2.2629999999999999</c:v>
                </c:pt>
                <c:pt idx="2264">
                  <c:v>2.2639999999999998</c:v>
                </c:pt>
                <c:pt idx="2265">
                  <c:v>2.2650000000000001</c:v>
                </c:pt>
                <c:pt idx="2266">
                  <c:v>2.266</c:v>
                </c:pt>
                <c:pt idx="2267">
                  <c:v>2.2669999999999999</c:v>
                </c:pt>
                <c:pt idx="2268">
                  <c:v>2.2679999999999998</c:v>
                </c:pt>
                <c:pt idx="2269">
                  <c:v>2.2690000000000001</c:v>
                </c:pt>
                <c:pt idx="2270">
                  <c:v>2.27</c:v>
                </c:pt>
                <c:pt idx="2271">
                  <c:v>2.2709999999999999</c:v>
                </c:pt>
                <c:pt idx="2272">
                  <c:v>2.2719999999999998</c:v>
                </c:pt>
                <c:pt idx="2273">
                  <c:v>2.2730000000000001</c:v>
                </c:pt>
                <c:pt idx="2274">
                  <c:v>2.274</c:v>
                </c:pt>
                <c:pt idx="2275">
                  <c:v>2.2749999999999999</c:v>
                </c:pt>
                <c:pt idx="2276">
                  <c:v>2.2759999999999998</c:v>
                </c:pt>
                <c:pt idx="2277">
                  <c:v>2.2770000000000001</c:v>
                </c:pt>
                <c:pt idx="2278">
                  <c:v>2.278</c:v>
                </c:pt>
                <c:pt idx="2279">
                  <c:v>2.2789999999999999</c:v>
                </c:pt>
                <c:pt idx="2280">
                  <c:v>2.2799999999999998</c:v>
                </c:pt>
                <c:pt idx="2281">
                  <c:v>2.2810000000000001</c:v>
                </c:pt>
                <c:pt idx="2282">
                  <c:v>2.282</c:v>
                </c:pt>
                <c:pt idx="2283">
                  <c:v>2.2829999999999999</c:v>
                </c:pt>
                <c:pt idx="2284">
                  <c:v>2.2839999999999998</c:v>
                </c:pt>
                <c:pt idx="2285">
                  <c:v>2.2850000000000001</c:v>
                </c:pt>
                <c:pt idx="2286">
                  <c:v>2.286</c:v>
                </c:pt>
                <c:pt idx="2287">
                  <c:v>2.2869999999999999</c:v>
                </c:pt>
                <c:pt idx="2288">
                  <c:v>2.2879999999999998</c:v>
                </c:pt>
                <c:pt idx="2289">
                  <c:v>2.2890000000000001</c:v>
                </c:pt>
                <c:pt idx="2290">
                  <c:v>2.29</c:v>
                </c:pt>
                <c:pt idx="2291">
                  <c:v>2.2909999999999999</c:v>
                </c:pt>
                <c:pt idx="2292">
                  <c:v>2.2919999999999998</c:v>
                </c:pt>
                <c:pt idx="2293">
                  <c:v>2.2930000000000001</c:v>
                </c:pt>
                <c:pt idx="2294">
                  <c:v>2.294</c:v>
                </c:pt>
                <c:pt idx="2295">
                  <c:v>2.2949999999999999</c:v>
                </c:pt>
                <c:pt idx="2296">
                  <c:v>2.2959999999999998</c:v>
                </c:pt>
                <c:pt idx="2297">
                  <c:v>2.2970000000000002</c:v>
                </c:pt>
                <c:pt idx="2298">
                  <c:v>2.298</c:v>
                </c:pt>
                <c:pt idx="2299">
                  <c:v>2.2989999999999999</c:v>
                </c:pt>
                <c:pt idx="2300">
                  <c:v>2.2999999999999998</c:v>
                </c:pt>
                <c:pt idx="2301">
                  <c:v>2.3010000000000002</c:v>
                </c:pt>
                <c:pt idx="2302">
                  <c:v>2.302</c:v>
                </c:pt>
                <c:pt idx="2303">
                  <c:v>2.3029999999999999</c:v>
                </c:pt>
                <c:pt idx="2304">
                  <c:v>2.3039999999999998</c:v>
                </c:pt>
                <c:pt idx="2305">
                  <c:v>2.3050000000000002</c:v>
                </c:pt>
                <c:pt idx="2306">
                  <c:v>2.306</c:v>
                </c:pt>
                <c:pt idx="2307">
                  <c:v>2.3069999999999999</c:v>
                </c:pt>
                <c:pt idx="2308">
                  <c:v>2.3079999999999998</c:v>
                </c:pt>
                <c:pt idx="2309">
                  <c:v>2.3090000000000002</c:v>
                </c:pt>
                <c:pt idx="2310">
                  <c:v>2.31</c:v>
                </c:pt>
                <c:pt idx="2311">
                  <c:v>2.3109999999999999</c:v>
                </c:pt>
                <c:pt idx="2312">
                  <c:v>2.3119999999999998</c:v>
                </c:pt>
                <c:pt idx="2313">
                  <c:v>2.3130000000000002</c:v>
                </c:pt>
                <c:pt idx="2314">
                  <c:v>2.3140000000000001</c:v>
                </c:pt>
                <c:pt idx="2315">
                  <c:v>2.3149999999999999</c:v>
                </c:pt>
                <c:pt idx="2316">
                  <c:v>2.3159999999999998</c:v>
                </c:pt>
                <c:pt idx="2317">
                  <c:v>2.3170000000000002</c:v>
                </c:pt>
                <c:pt idx="2318">
                  <c:v>2.3180000000000001</c:v>
                </c:pt>
                <c:pt idx="2319">
                  <c:v>2.319</c:v>
                </c:pt>
                <c:pt idx="2320">
                  <c:v>2.3199999999999998</c:v>
                </c:pt>
                <c:pt idx="2321">
                  <c:v>2.3210000000000002</c:v>
                </c:pt>
                <c:pt idx="2322">
                  <c:v>2.3220000000000001</c:v>
                </c:pt>
                <c:pt idx="2323">
                  <c:v>2.323</c:v>
                </c:pt>
                <c:pt idx="2324">
                  <c:v>2.3239999999999998</c:v>
                </c:pt>
                <c:pt idx="2325">
                  <c:v>2.3250000000000002</c:v>
                </c:pt>
                <c:pt idx="2326">
                  <c:v>2.3260000000000001</c:v>
                </c:pt>
                <c:pt idx="2327">
                  <c:v>2.327</c:v>
                </c:pt>
                <c:pt idx="2328">
                  <c:v>2.3279999999999998</c:v>
                </c:pt>
                <c:pt idx="2329">
                  <c:v>2.3290000000000002</c:v>
                </c:pt>
                <c:pt idx="2330">
                  <c:v>2.33</c:v>
                </c:pt>
                <c:pt idx="2331">
                  <c:v>2.331</c:v>
                </c:pt>
                <c:pt idx="2332">
                  <c:v>2.3319999999999999</c:v>
                </c:pt>
                <c:pt idx="2333">
                  <c:v>2.3330000000000002</c:v>
                </c:pt>
                <c:pt idx="2334">
                  <c:v>2.3340000000000001</c:v>
                </c:pt>
                <c:pt idx="2335">
                  <c:v>2.335</c:v>
                </c:pt>
                <c:pt idx="2336">
                  <c:v>2.3359999999999999</c:v>
                </c:pt>
                <c:pt idx="2337">
                  <c:v>2.3370000000000002</c:v>
                </c:pt>
                <c:pt idx="2338">
                  <c:v>2.3380000000000001</c:v>
                </c:pt>
                <c:pt idx="2339">
                  <c:v>2.339</c:v>
                </c:pt>
                <c:pt idx="2340">
                  <c:v>2.34</c:v>
                </c:pt>
                <c:pt idx="2341">
                  <c:v>2.3410000000000002</c:v>
                </c:pt>
                <c:pt idx="2342">
                  <c:v>2.3420000000000001</c:v>
                </c:pt>
                <c:pt idx="2343">
                  <c:v>2.343</c:v>
                </c:pt>
                <c:pt idx="2344">
                  <c:v>2.3439999999999999</c:v>
                </c:pt>
                <c:pt idx="2345">
                  <c:v>2.3450000000000002</c:v>
                </c:pt>
                <c:pt idx="2346">
                  <c:v>2.3460000000000001</c:v>
                </c:pt>
                <c:pt idx="2347">
                  <c:v>2.347</c:v>
                </c:pt>
                <c:pt idx="2348">
                  <c:v>2.3479999999999999</c:v>
                </c:pt>
                <c:pt idx="2349">
                  <c:v>2.3490000000000002</c:v>
                </c:pt>
                <c:pt idx="2350">
                  <c:v>2.35</c:v>
                </c:pt>
                <c:pt idx="2351">
                  <c:v>2.351</c:v>
                </c:pt>
                <c:pt idx="2352">
                  <c:v>2.3519999999999999</c:v>
                </c:pt>
                <c:pt idx="2353">
                  <c:v>2.3530000000000002</c:v>
                </c:pt>
                <c:pt idx="2354">
                  <c:v>2.3540000000000001</c:v>
                </c:pt>
                <c:pt idx="2355">
                  <c:v>2.355</c:v>
                </c:pt>
                <c:pt idx="2356">
                  <c:v>2.3559999999999999</c:v>
                </c:pt>
                <c:pt idx="2357">
                  <c:v>2.3570000000000002</c:v>
                </c:pt>
                <c:pt idx="2358">
                  <c:v>2.3580000000000001</c:v>
                </c:pt>
                <c:pt idx="2359">
                  <c:v>2.359</c:v>
                </c:pt>
                <c:pt idx="2360">
                  <c:v>2.36</c:v>
                </c:pt>
                <c:pt idx="2361">
                  <c:v>2.3610000000000002</c:v>
                </c:pt>
                <c:pt idx="2362">
                  <c:v>2.3620000000000001</c:v>
                </c:pt>
                <c:pt idx="2363">
                  <c:v>2.363</c:v>
                </c:pt>
                <c:pt idx="2364">
                  <c:v>2.3639999999999999</c:v>
                </c:pt>
                <c:pt idx="2365">
                  <c:v>2.3650000000000002</c:v>
                </c:pt>
                <c:pt idx="2366">
                  <c:v>2.3660000000000001</c:v>
                </c:pt>
                <c:pt idx="2367">
                  <c:v>2.367</c:v>
                </c:pt>
                <c:pt idx="2368">
                  <c:v>2.3679999999999999</c:v>
                </c:pt>
                <c:pt idx="2369">
                  <c:v>2.3690000000000002</c:v>
                </c:pt>
                <c:pt idx="2370">
                  <c:v>2.37</c:v>
                </c:pt>
                <c:pt idx="2371">
                  <c:v>2.371</c:v>
                </c:pt>
                <c:pt idx="2372">
                  <c:v>2.3719999999999999</c:v>
                </c:pt>
                <c:pt idx="2373">
                  <c:v>2.3730000000000002</c:v>
                </c:pt>
                <c:pt idx="2374">
                  <c:v>2.3740000000000001</c:v>
                </c:pt>
                <c:pt idx="2375">
                  <c:v>2.375</c:v>
                </c:pt>
                <c:pt idx="2376">
                  <c:v>2.3759999999999999</c:v>
                </c:pt>
                <c:pt idx="2377">
                  <c:v>2.3769999999999998</c:v>
                </c:pt>
                <c:pt idx="2378">
                  <c:v>2.3780000000000001</c:v>
                </c:pt>
                <c:pt idx="2379">
                  <c:v>2.379</c:v>
                </c:pt>
                <c:pt idx="2380">
                  <c:v>2.38</c:v>
                </c:pt>
                <c:pt idx="2381">
                  <c:v>2.3809999999999998</c:v>
                </c:pt>
                <c:pt idx="2382">
                  <c:v>2.3820000000000001</c:v>
                </c:pt>
                <c:pt idx="2383">
                  <c:v>2.383</c:v>
                </c:pt>
                <c:pt idx="2384">
                  <c:v>2.3839999999999999</c:v>
                </c:pt>
                <c:pt idx="2385">
                  <c:v>2.3849999999999998</c:v>
                </c:pt>
                <c:pt idx="2386">
                  <c:v>2.3860000000000001</c:v>
                </c:pt>
                <c:pt idx="2387">
                  <c:v>2.387</c:v>
                </c:pt>
                <c:pt idx="2388">
                  <c:v>2.3879999999999999</c:v>
                </c:pt>
                <c:pt idx="2389">
                  <c:v>2.3889999999999998</c:v>
                </c:pt>
                <c:pt idx="2390">
                  <c:v>2.39</c:v>
                </c:pt>
                <c:pt idx="2391">
                  <c:v>2.391</c:v>
                </c:pt>
                <c:pt idx="2392">
                  <c:v>2.3919999999999999</c:v>
                </c:pt>
                <c:pt idx="2393">
                  <c:v>2.3929999999999998</c:v>
                </c:pt>
                <c:pt idx="2394">
                  <c:v>2.3940000000000001</c:v>
                </c:pt>
                <c:pt idx="2395">
                  <c:v>2.395</c:v>
                </c:pt>
                <c:pt idx="2396">
                  <c:v>2.3959999999999999</c:v>
                </c:pt>
                <c:pt idx="2397">
                  <c:v>2.3969999999999998</c:v>
                </c:pt>
                <c:pt idx="2398">
                  <c:v>2.3980000000000001</c:v>
                </c:pt>
                <c:pt idx="2399">
                  <c:v>2.399</c:v>
                </c:pt>
                <c:pt idx="2400">
                  <c:v>2.4</c:v>
                </c:pt>
                <c:pt idx="2401">
                  <c:v>2.4009999999999998</c:v>
                </c:pt>
                <c:pt idx="2402">
                  <c:v>2.4020000000000001</c:v>
                </c:pt>
                <c:pt idx="2403">
                  <c:v>2.403</c:v>
                </c:pt>
                <c:pt idx="2404">
                  <c:v>2.4039999999999999</c:v>
                </c:pt>
                <c:pt idx="2405">
                  <c:v>2.4049999999999998</c:v>
                </c:pt>
                <c:pt idx="2406">
                  <c:v>2.4060000000000001</c:v>
                </c:pt>
                <c:pt idx="2407">
                  <c:v>2.407</c:v>
                </c:pt>
                <c:pt idx="2408">
                  <c:v>2.4079999999999999</c:v>
                </c:pt>
                <c:pt idx="2409">
                  <c:v>2.4089999999999998</c:v>
                </c:pt>
                <c:pt idx="2410">
                  <c:v>2.41</c:v>
                </c:pt>
                <c:pt idx="2411">
                  <c:v>2.411</c:v>
                </c:pt>
                <c:pt idx="2412">
                  <c:v>2.4119999999999999</c:v>
                </c:pt>
                <c:pt idx="2413">
                  <c:v>2.4129999999999998</c:v>
                </c:pt>
                <c:pt idx="2414">
                  <c:v>2.4140000000000001</c:v>
                </c:pt>
                <c:pt idx="2415">
                  <c:v>2.415</c:v>
                </c:pt>
                <c:pt idx="2416">
                  <c:v>2.4159999999999999</c:v>
                </c:pt>
                <c:pt idx="2417">
                  <c:v>2.4169999999999998</c:v>
                </c:pt>
                <c:pt idx="2418">
                  <c:v>2.4180000000000001</c:v>
                </c:pt>
                <c:pt idx="2419">
                  <c:v>2.419</c:v>
                </c:pt>
                <c:pt idx="2420">
                  <c:v>2.42</c:v>
                </c:pt>
                <c:pt idx="2421">
                  <c:v>2.4209999999999998</c:v>
                </c:pt>
                <c:pt idx="2422">
                  <c:v>2.4220000000000002</c:v>
                </c:pt>
                <c:pt idx="2423">
                  <c:v>2.423</c:v>
                </c:pt>
                <c:pt idx="2424">
                  <c:v>2.4239999999999999</c:v>
                </c:pt>
                <c:pt idx="2425">
                  <c:v>2.4249999999999998</c:v>
                </c:pt>
                <c:pt idx="2426">
                  <c:v>2.4260000000000002</c:v>
                </c:pt>
                <c:pt idx="2427">
                  <c:v>2.427</c:v>
                </c:pt>
                <c:pt idx="2428">
                  <c:v>2.4279999999999999</c:v>
                </c:pt>
                <c:pt idx="2429">
                  <c:v>2.4289999999999998</c:v>
                </c:pt>
                <c:pt idx="2430">
                  <c:v>2.4300000000000002</c:v>
                </c:pt>
                <c:pt idx="2431">
                  <c:v>2.431</c:v>
                </c:pt>
                <c:pt idx="2432">
                  <c:v>2.4319999999999999</c:v>
                </c:pt>
                <c:pt idx="2433">
                  <c:v>2.4329999999999998</c:v>
                </c:pt>
                <c:pt idx="2434">
                  <c:v>2.4340000000000002</c:v>
                </c:pt>
                <c:pt idx="2435">
                  <c:v>2.4350000000000001</c:v>
                </c:pt>
                <c:pt idx="2436">
                  <c:v>2.4359999999999999</c:v>
                </c:pt>
                <c:pt idx="2437">
                  <c:v>2.4369999999999998</c:v>
                </c:pt>
                <c:pt idx="2438">
                  <c:v>2.4380000000000002</c:v>
                </c:pt>
                <c:pt idx="2439">
                  <c:v>2.4390000000000001</c:v>
                </c:pt>
                <c:pt idx="2440">
                  <c:v>2.44</c:v>
                </c:pt>
                <c:pt idx="2441">
                  <c:v>2.4409999999999998</c:v>
                </c:pt>
                <c:pt idx="2442">
                  <c:v>2.4420000000000002</c:v>
                </c:pt>
                <c:pt idx="2443">
                  <c:v>2.4430000000000001</c:v>
                </c:pt>
                <c:pt idx="2444">
                  <c:v>2.444</c:v>
                </c:pt>
                <c:pt idx="2445">
                  <c:v>2.4449999999999998</c:v>
                </c:pt>
                <c:pt idx="2446">
                  <c:v>2.4460000000000002</c:v>
                </c:pt>
                <c:pt idx="2447">
                  <c:v>2.4470000000000001</c:v>
                </c:pt>
                <c:pt idx="2448">
                  <c:v>2.448</c:v>
                </c:pt>
                <c:pt idx="2449">
                  <c:v>2.4489999999999998</c:v>
                </c:pt>
                <c:pt idx="2450">
                  <c:v>2.4500000000000002</c:v>
                </c:pt>
                <c:pt idx="2451">
                  <c:v>2.4510000000000001</c:v>
                </c:pt>
                <c:pt idx="2452">
                  <c:v>2.452</c:v>
                </c:pt>
                <c:pt idx="2453">
                  <c:v>2.4529999999999998</c:v>
                </c:pt>
                <c:pt idx="2454">
                  <c:v>2.4540000000000002</c:v>
                </c:pt>
                <c:pt idx="2455">
                  <c:v>2.4550000000000001</c:v>
                </c:pt>
                <c:pt idx="2456">
                  <c:v>2.456</c:v>
                </c:pt>
                <c:pt idx="2457">
                  <c:v>2.4569999999999999</c:v>
                </c:pt>
                <c:pt idx="2458">
                  <c:v>2.4580000000000002</c:v>
                </c:pt>
                <c:pt idx="2459">
                  <c:v>2.4590000000000001</c:v>
                </c:pt>
                <c:pt idx="2460">
                  <c:v>2.46</c:v>
                </c:pt>
                <c:pt idx="2461">
                  <c:v>2.4609999999999999</c:v>
                </c:pt>
                <c:pt idx="2462">
                  <c:v>2.4620000000000002</c:v>
                </c:pt>
                <c:pt idx="2463">
                  <c:v>2.4630000000000001</c:v>
                </c:pt>
                <c:pt idx="2464">
                  <c:v>2.464</c:v>
                </c:pt>
                <c:pt idx="2465">
                  <c:v>2.4649999999999999</c:v>
                </c:pt>
                <c:pt idx="2466">
                  <c:v>2.4660000000000002</c:v>
                </c:pt>
                <c:pt idx="2467">
                  <c:v>2.4670000000000001</c:v>
                </c:pt>
                <c:pt idx="2468">
                  <c:v>2.468</c:v>
                </c:pt>
                <c:pt idx="2469">
                  <c:v>2.4689999999999999</c:v>
                </c:pt>
                <c:pt idx="2470">
                  <c:v>2.4700000000000002</c:v>
                </c:pt>
                <c:pt idx="2471">
                  <c:v>2.4710000000000001</c:v>
                </c:pt>
                <c:pt idx="2472">
                  <c:v>2.472</c:v>
                </c:pt>
                <c:pt idx="2473">
                  <c:v>2.4729999999999999</c:v>
                </c:pt>
                <c:pt idx="2474">
                  <c:v>2.4740000000000002</c:v>
                </c:pt>
                <c:pt idx="2475">
                  <c:v>2.4750000000000001</c:v>
                </c:pt>
                <c:pt idx="2476">
                  <c:v>2.476</c:v>
                </c:pt>
                <c:pt idx="2477">
                  <c:v>2.4769999999999999</c:v>
                </c:pt>
                <c:pt idx="2478">
                  <c:v>2.4780000000000002</c:v>
                </c:pt>
                <c:pt idx="2479">
                  <c:v>2.4790000000000001</c:v>
                </c:pt>
                <c:pt idx="2480">
                  <c:v>2.48</c:v>
                </c:pt>
                <c:pt idx="2481">
                  <c:v>2.4809999999999999</c:v>
                </c:pt>
                <c:pt idx="2482">
                  <c:v>2.4820000000000002</c:v>
                </c:pt>
                <c:pt idx="2483">
                  <c:v>2.4830000000000001</c:v>
                </c:pt>
                <c:pt idx="2484">
                  <c:v>2.484</c:v>
                </c:pt>
                <c:pt idx="2485">
                  <c:v>2.4849999999999999</c:v>
                </c:pt>
                <c:pt idx="2486">
                  <c:v>2.4860000000000002</c:v>
                </c:pt>
                <c:pt idx="2487">
                  <c:v>2.4870000000000001</c:v>
                </c:pt>
                <c:pt idx="2488">
                  <c:v>2.488</c:v>
                </c:pt>
                <c:pt idx="2489">
                  <c:v>2.4889999999999999</c:v>
                </c:pt>
                <c:pt idx="2490">
                  <c:v>2.4900000000000002</c:v>
                </c:pt>
                <c:pt idx="2491">
                  <c:v>2.4910000000000001</c:v>
                </c:pt>
                <c:pt idx="2492">
                  <c:v>2.492</c:v>
                </c:pt>
                <c:pt idx="2493">
                  <c:v>2.4929999999999999</c:v>
                </c:pt>
                <c:pt idx="2494">
                  <c:v>2.4940000000000002</c:v>
                </c:pt>
                <c:pt idx="2495">
                  <c:v>2.4950000000000001</c:v>
                </c:pt>
                <c:pt idx="2496">
                  <c:v>2.496</c:v>
                </c:pt>
                <c:pt idx="2497">
                  <c:v>2.4969999999999999</c:v>
                </c:pt>
                <c:pt idx="2498">
                  <c:v>2.4980000000000002</c:v>
                </c:pt>
                <c:pt idx="2499">
                  <c:v>2.4990000000000001</c:v>
                </c:pt>
                <c:pt idx="2500">
                  <c:v>2.5</c:v>
                </c:pt>
                <c:pt idx="2501">
                  <c:v>2.5009999999999999</c:v>
                </c:pt>
                <c:pt idx="2502">
                  <c:v>2.5019999999999998</c:v>
                </c:pt>
                <c:pt idx="2503">
                  <c:v>2.5030000000000001</c:v>
                </c:pt>
                <c:pt idx="2504">
                  <c:v>2.504</c:v>
                </c:pt>
                <c:pt idx="2505">
                  <c:v>2.5049999999999999</c:v>
                </c:pt>
                <c:pt idx="2506">
                  <c:v>2.5059999999999998</c:v>
                </c:pt>
                <c:pt idx="2507">
                  <c:v>2.5070000000000001</c:v>
                </c:pt>
                <c:pt idx="2508">
                  <c:v>2.508</c:v>
                </c:pt>
                <c:pt idx="2509">
                  <c:v>2.5089999999999999</c:v>
                </c:pt>
                <c:pt idx="2510">
                  <c:v>2.5099999999999998</c:v>
                </c:pt>
                <c:pt idx="2511">
                  <c:v>2.5110000000000001</c:v>
                </c:pt>
                <c:pt idx="2512">
                  <c:v>2.512</c:v>
                </c:pt>
                <c:pt idx="2513">
                  <c:v>2.5129999999999999</c:v>
                </c:pt>
                <c:pt idx="2514">
                  <c:v>2.5139999999999998</c:v>
                </c:pt>
                <c:pt idx="2515">
                  <c:v>2.5150000000000001</c:v>
                </c:pt>
                <c:pt idx="2516">
                  <c:v>2.516</c:v>
                </c:pt>
                <c:pt idx="2517">
                  <c:v>2.5169999999999999</c:v>
                </c:pt>
                <c:pt idx="2518">
                  <c:v>2.5179999999999998</c:v>
                </c:pt>
                <c:pt idx="2519">
                  <c:v>2.5190000000000001</c:v>
                </c:pt>
                <c:pt idx="2520">
                  <c:v>2.52</c:v>
                </c:pt>
                <c:pt idx="2521">
                  <c:v>2.5209999999999999</c:v>
                </c:pt>
                <c:pt idx="2522">
                  <c:v>2.5219999999999998</c:v>
                </c:pt>
                <c:pt idx="2523">
                  <c:v>2.5230000000000001</c:v>
                </c:pt>
                <c:pt idx="2524">
                  <c:v>2.524</c:v>
                </c:pt>
                <c:pt idx="2525">
                  <c:v>2.5249999999999999</c:v>
                </c:pt>
                <c:pt idx="2526">
                  <c:v>2.5259999999999998</c:v>
                </c:pt>
                <c:pt idx="2527">
                  <c:v>2.5270000000000001</c:v>
                </c:pt>
                <c:pt idx="2528">
                  <c:v>2.528</c:v>
                </c:pt>
                <c:pt idx="2529">
                  <c:v>2.5289999999999999</c:v>
                </c:pt>
                <c:pt idx="2530">
                  <c:v>2.5299999999999998</c:v>
                </c:pt>
                <c:pt idx="2531">
                  <c:v>2.5310000000000001</c:v>
                </c:pt>
                <c:pt idx="2532">
                  <c:v>2.532</c:v>
                </c:pt>
                <c:pt idx="2533">
                  <c:v>2.5329999999999999</c:v>
                </c:pt>
                <c:pt idx="2534">
                  <c:v>2.5339999999999998</c:v>
                </c:pt>
                <c:pt idx="2535">
                  <c:v>2.5350000000000001</c:v>
                </c:pt>
                <c:pt idx="2536">
                  <c:v>2.536</c:v>
                </c:pt>
                <c:pt idx="2537">
                  <c:v>2.5369999999999999</c:v>
                </c:pt>
                <c:pt idx="2538">
                  <c:v>2.5379999999999998</c:v>
                </c:pt>
                <c:pt idx="2539">
                  <c:v>2.5390000000000001</c:v>
                </c:pt>
                <c:pt idx="2540">
                  <c:v>2.54</c:v>
                </c:pt>
                <c:pt idx="2541">
                  <c:v>2.5409999999999999</c:v>
                </c:pt>
                <c:pt idx="2542">
                  <c:v>2.5419999999999998</c:v>
                </c:pt>
                <c:pt idx="2543">
                  <c:v>2.5430000000000001</c:v>
                </c:pt>
                <c:pt idx="2544">
                  <c:v>2.544</c:v>
                </c:pt>
                <c:pt idx="2545">
                  <c:v>2.5449999999999999</c:v>
                </c:pt>
                <c:pt idx="2546">
                  <c:v>2.5459999999999998</c:v>
                </c:pt>
                <c:pt idx="2547">
                  <c:v>2.5470000000000002</c:v>
                </c:pt>
                <c:pt idx="2548">
                  <c:v>2.548</c:v>
                </c:pt>
                <c:pt idx="2549">
                  <c:v>2.5489999999999999</c:v>
                </c:pt>
                <c:pt idx="2550">
                  <c:v>2.5499999999999998</c:v>
                </c:pt>
                <c:pt idx="2551">
                  <c:v>2.5510000000000002</c:v>
                </c:pt>
                <c:pt idx="2552">
                  <c:v>2.552</c:v>
                </c:pt>
                <c:pt idx="2553">
                  <c:v>2.5529999999999999</c:v>
                </c:pt>
                <c:pt idx="2554">
                  <c:v>2.5539999999999998</c:v>
                </c:pt>
                <c:pt idx="2555">
                  <c:v>2.5550000000000002</c:v>
                </c:pt>
                <c:pt idx="2556">
                  <c:v>2.556</c:v>
                </c:pt>
                <c:pt idx="2557">
                  <c:v>2.5569999999999999</c:v>
                </c:pt>
                <c:pt idx="2558">
                  <c:v>2.5579999999999998</c:v>
                </c:pt>
                <c:pt idx="2559">
                  <c:v>2.5590000000000002</c:v>
                </c:pt>
                <c:pt idx="2560">
                  <c:v>2.56</c:v>
                </c:pt>
                <c:pt idx="2561">
                  <c:v>2.5609999999999999</c:v>
                </c:pt>
                <c:pt idx="2562">
                  <c:v>2.5619999999999998</c:v>
                </c:pt>
                <c:pt idx="2563">
                  <c:v>2.5630000000000002</c:v>
                </c:pt>
                <c:pt idx="2564">
                  <c:v>2.5640000000000001</c:v>
                </c:pt>
                <c:pt idx="2565">
                  <c:v>2.5649999999999999</c:v>
                </c:pt>
                <c:pt idx="2566">
                  <c:v>2.5659999999999998</c:v>
                </c:pt>
                <c:pt idx="2567">
                  <c:v>2.5670000000000002</c:v>
                </c:pt>
                <c:pt idx="2568">
                  <c:v>2.5680000000000001</c:v>
                </c:pt>
                <c:pt idx="2569">
                  <c:v>2.569</c:v>
                </c:pt>
                <c:pt idx="2570">
                  <c:v>2.57</c:v>
                </c:pt>
                <c:pt idx="2571">
                  <c:v>2.5710000000000002</c:v>
                </c:pt>
                <c:pt idx="2572">
                  <c:v>2.5720000000000001</c:v>
                </c:pt>
                <c:pt idx="2573">
                  <c:v>2.573</c:v>
                </c:pt>
                <c:pt idx="2574">
                  <c:v>2.5739999999999998</c:v>
                </c:pt>
                <c:pt idx="2575">
                  <c:v>2.5750000000000002</c:v>
                </c:pt>
                <c:pt idx="2576">
                  <c:v>2.5760000000000001</c:v>
                </c:pt>
                <c:pt idx="2577">
                  <c:v>2.577</c:v>
                </c:pt>
                <c:pt idx="2578">
                  <c:v>2.5779999999999998</c:v>
                </c:pt>
                <c:pt idx="2579">
                  <c:v>2.5790000000000002</c:v>
                </c:pt>
                <c:pt idx="2580">
                  <c:v>2.58</c:v>
                </c:pt>
                <c:pt idx="2581">
                  <c:v>2.581</c:v>
                </c:pt>
                <c:pt idx="2582">
                  <c:v>2.5819999999999999</c:v>
                </c:pt>
                <c:pt idx="2583">
                  <c:v>2.5830000000000002</c:v>
                </c:pt>
                <c:pt idx="2584">
                  <c:v>2.5840000000000001</c:v>
                </c:pt>
                <c:pt idx="2585">
                  <c:v>2.585</c:v>
                </c:pt>
                <c:pt idx="2586">
                  <c:v>2.5859999999999999</c:v>
                </c:pt>
                <c:pt idx="2587">
                  <c:v>2.5870000000000002</c:v>
                </c:pt>
                <c:pt idx="2588">
                  <c:v>2.5880000000000001</c:v>
                </c:pt>
                <c:pt idx="2589">
                  <c:v>2.589</c:v>
                </c:pt>
                <c:pt idx="2590">
                  <c:v>2.59</c:v>
                </c:pt>
                <c:pt idx="2591">
                  <c:v>2.5910000000000002</c:v>
                </c:pt>
                <c:pt idx="2592">
                  <c:v>2.5920000000000001</c:v>
                </c:pt>
                <c:pt idx="2593">
                  <c:v>2.593</c:v>
                </c:pt>
                <c:pt idx="2594">
                  <c:v>2.5939999999999999</c:v>
                </c:pt>
                <c:pt idx="2595">
                  <c:v>2.5950000000000002</c:v>
                </c:pt>
                <c:pt idx="2596">
                  <c:v>2.5960000000000001</c:v>
                </c:pt>
                <c:pt idx="2597">
                  <c:v>2.597</c:v>
                </c:pt>
                <c:pt idx="2598">
                  <c:v>2.5979999999999999</c:v>
                </c:pt>
                <c:pt idx="2599">
                  <c:v>2.5990000000000002</c:v>
                </c:pt>
                <c:pt idx="2600">
                  <c:v>2.6</c:v>
                </c:pt>
                <c:pt idx="2601">
                  <c:v>2.601</c:v>
                </c:pt>
                <c:pt idx="2602">
                  <c:v>2.6019999999999999</c:v>
                </c:pt>
                <c:pt idx="2603">
                  <c:v>2.6030000000000002</c:v>
                </c:pt>
                <c:pt idx="2604">
                  <c:v>2.6040000000000001</c:v>
                </c:pt>
                <c:pt idx="2605">
                  <c:v>2.605</c:v>
                </c:pt>
                <c:pt idx="2606">
                  <c:v>2.6059999999999999</c:v>
                </c:pt>
                <c:pt idx="2607">
                  <c:v>2.6070000000000002</c:v>
                </c:pt>
                <c:pt idx="2608">
                  <c:v>2.6080000000000001</c:v>
                </c:pt>
                <c:pt idx="2609">
                  <c:v>2.609</c:v>
                </c:pt>
                <c:pt idx="2610">
                  <c:v>2.61</c:v>
                </c:pt>
                <c:pt idx="2611">
                  <c:v>2.6110000000000002</c:v>
                </c:pt>
                <c:pt idx="2612">
                  <c:v>2.6120000000000001</c:v>
                </c:pt>
                <c:pt idx="2613">
                  <c:v>2.613</c:v>
                </c:pt>
                <c:pt idx="2614">
                  <c:v>2.6139999999999999</c:v>
                </c:pt>
                <c:pt idx="2615">
                  <c:v>2.6150000000000002</c:v>
                </c:pt>
                <c:pt idx="2616">
                  <c:v>2.6160000000000001</c:v>
                </c:pt>
                <c:pt idx="2617">
                  <c:v>2.617</c:v>
                </c:pt>
                <c:pt idx="2618">
                  <c:v>2.6179999999999999</c:v>
                </c:pt>
                <c:pt idx="2619">
                  <c:v>2.6190000000000002</c:v>
                </c:pt>
                <c:pt idx="2620">
                  <c:v>2.62</c:v>
                </c:pt>
                <c:pt idx="2621">
                  <c:v>2.621</c:v>
                </c:pt>
                <c:pt idx="2622">
                  <c:v>2.6219999999999999</c:v>
                </c:pt>
                <c:pt idx="2623">
                  <c:v>2.6230000000000002</c:v>
                </c:pt>
                <c:pt idx="2624">
                  <c:v>2.6240000000000001</c:v>
                </c:pt>
                <c:pt idx="2625">
                  <c:v>2.625</c:v>
                </c:pt>
                <c:pt idx="2626">
                  <c:v>2.6259999999999999</c:v>
                </c:pt>
                <c:pt idx="2627">
                  <c:v>2.6269999999999998</c:v>
                </c:pt>
                <c:pt idx="2628">
                  <c:v>2.6280000000000001</c:v>
                </c:pt>
                <c:pt idx="2629">
                  <c:v>2.629</c:v>
                </c:pt>
                <c:pt idx="2630">
                  <c:v>2.63</c:v>
                </c:pt>
                <c:pt idx="2631">
                  <c:v>2.6309999999999998</c:v>
                </c:pt>
                <c:pt idx="2632">
                  <c:v>2.6320000000000001</c:v>
                </c:pt>
                <c:pt idx="2633">
                  <c:v>2.633</c:v>
                </c:pt>
                <c:pt idx="2634">
                  <c:v>2.6339999999999999</c:v>
                </c:pt>
                <c:pt idx="2635">
                  <c:v>2.6349999999999998</c:v>
                </c:pt>
                <c:pt idx="2636">
                  <c:v>2.6360000000000001</c:v>
                </c:pt>
                <c:pt idx="2637">
                  <c:v>2.637</c:v>
                </c:pt>
                <c:pt idx="2638">
                  <c:v>2.6379999999999999</c:v>
                </c:pt>
                <c:pt idx="2639">
                  <c:v>2.6389999999999998</c:v>
                </c:pt>
                <c:pt idx="2640">
                  <c:v>2.64</c:v>
                </c:pt>
                <c:pt idx="2641">
                  <c:v>2.641</c:v>
                </c:pt>
                <c:pt idx="2642">
                  <c:v>2.6419999999999999</c:v>
                </c:pt>
                <c:pt idx="2643">
                  <c:v>2.6429999999999998</c:v>
                </c:pt>
                <c:pt idx="2644">
                  <c:v>2.6440000000000001</c:v>
                </c:pt>
                <c:pt idx="2645">
                  <c:v>2.645</c:v>
                </c:pt>
                <c:pt idx="2646">
                  <c:v>2.6459999999999999</c:v>
                </c:pt>
                <c:pt idx="2647">
                  <c:v>2.6469999999999998</c:v>
                </c:pt>
                <c:pt idx="2648">
                  <c:v>2.6480000000000001</c:v>
                </c:pt>
                <c:pt idx="2649">
                  <c:v>2.649</c:v>
                </c:pt>
                <c:pt idx="2650">
                  <c:v>2.65</c:v>
                </c:pt>
                <c:pt idx="2651">
                  <c:v>2.6509999999999998</c:v>
                </c:pt>
                <c:pt idx="2652">
                  <c:v>2.6520000000000001</c:v>
                </c:pt>
                <c:pt idx="2653">
                  <c:v>2.653</c:v>
                </c:pt>
                <c:pt idx="2654">
                  <c:v>2.6539999999999999</c:v>
                </c:pt>
                <c:pt idx="2655">
                  <c:v>2.6549999999999998</c:v>
                </c:pt>
                <c:pt idx="2656">
                  <c:v>2.6560000000000001</c:v>
                </c:pt>
                <c:pt idx="2657">
                  <c:v>2.657</c:v>
                </c:pt>
                <c:pt idx="2658">
                  <c:v>2.6579999999999999</c:v>
                </c:pt>
                <c:pt idx="2659">
                  <c:v>2.6589999999999998</c:v>
                </c:pt>
                <c:pt idx="2660">
                  <c:v>2.66</c:v>
                </c:pt>
                <c:pt idx="2661">
                  <c:v>2.661</c:v>
                </c:pt>
                <c:pt idx="2662">
                  <c:v>2.6619999999999999</c:v>
                </c:pt>
                <c:pt idx="2663">
                  <c:v>2.6629999999999998</c:v>
                </c:pt>
                <c:pt idx="2664">
                  <c:v>2.6640000000000001</c:v>
                </c:pt>
                <c:pt idx="2665">
                  <c:v>2.665</c:v>
                </c:pt>
                <c:pt idx="2666">
                  <c:v>2.6659999999999999</c:v>
                </c:pt>
                <c:pt idx="2667">
                  <c:v>2.6669999999999998</c:v>
                </c:pt>
                <c:pt idx="2668">
                  <c:v>2.6680000000000001</c:v>
                </c:pt>
                <c:pt idx="2669">
                  <c:v>2.669</c:v>
                </c:pt>
                <c:pt idx="2670">
                  <c:v>2.67</c:v>
                </c:pt>
                <c:pt idx="2671">
                  <c:v>2.6709999999999998</c:v>
                </c:pt>
                <c:pt idx="2672">
                  <c:v>2.6720000000000002</c:v>
                </c:pt>
                <c:pt idx="2673">
                  <c:v>2.673</c:v>
                </c:pt>
                <c:pt idx="2674">
                  <c:v>2.6739999999999999</c:v>
                </c:pt>
                <c:pt idx="2675">
                  <c:v>2.6749999999999998</c:v>
                </c:pt>
                <c:pt idx="2676">
                  <c:v>2.6760000000000002</c:v>
                </c:pt>
                <c:pt idx="2677">
                  <c:v>2.677</c:v>
                </c:pt>
                <c:pt idx="2678">
                  <c:v>2.6779999999999999</c:v>
                </c:pt>
                <c:pt idx="2679">
                  <c:v>2.6789999999999998</c:v>
                </c:pt>
                <c:pt idx="2680">
                  <c:v>2.68</c:v>
                </c:pt>
                <c:pt idx="2681">
                  <c:v>2.681</c:v>
                </c:pt>
                <c:pt idx="2682">
                  <c:v>2.6819999999999999</c:v>
                </c:pt>
                <c:pt idx="2683">
                  <c:v>2.6829999999999998</c:v>
                </c:pt>
                <c:pt idx="2684">
                  <c:v>2.6840000000000002</c:v>
                </c:pt>
                <c:pt idx="2685">
                  <c:v>2.6850000000000001</c:v>
                </c:pt>
                <c:pt idx="2686">
                  <c:v>2.6859999999999999</c:v>
                </c:pt>
                <c:pt idx="2687">
                  <c:v>2.6869999999999998</c:v>
                </c:pt>
                <c:pt idx="2688">
                  <c:v>2.6880000000000002</c:v>
                </c:pt>
                <c:pt idx="2689">
                  <c:v>2.6890000000000001</c:v>
                </c:pt>
                <c:pt idx="2690">
                  <c:v>2.69</c:v>
                </c:pt>
                <c:pt idx="2691">
                  <c:v>2.6909999999999998</c:v>
                </c:pt>
                <c:pt idx="2692">
                  <c:v>2.6920000000000002</c:v>
                </c:pt>
                <c:pt idx="2693">
                  <c:v>2.6930000000000001</c:v>
                </c:pt>
                <c:pt idx="2694">
                  <c:v>2.694</c:v>
                </c:pt>
                <c:pt idx="2695">
                  <c:v>2.6949999999999998</c:v>
                </c:pt>
                <c:pt idx="2696">
                  <c:v>2.6960000000000002</c:v>
                </c:pt>
                <c:pt idx="2697">
                  <c:v>2.6970000000000001</c:v>
                </c:pt>
                <c:pt idx="2698">
                  <c:v>2.698</c:v>
                </c:pt>
                <c:pt idx="2699">
                  <c:v>2.6989999999999998</c:v>
                </c:pt>
                <c:pt idx="2700">
                  <c:v>2.7</c:v>
                </c:pt>
                <c:pt idx="2701">
                  <c:v>2.7010000000000001</c:v>
                </c:pt>
                <c:pt idx="2702">
                  <c:v>2.702</c:v>
                </c:pt>
                <c:pt idx="2703">
                  <c:v>2.7029999999999998</c:v>
                </c:pt>
                <c:pt idx="2704">
                  <c:v>2.7040000000000002</c:v>
                </c:pt>
                <c:pt idx="2705">
                  <c:v>2.7050000000000001</c:v>
                </c:pt>
                <c:pt idx="2706">
                  <c:v>2.706</c:v>
                </c:pt>
                <c:pt idx="2707">
                  <c:v>2.7069999999999999</c:v>
                </c:pt>
                <c:pt idx="2708">
                  <c:v>2.7080000000000002</c:v>
                </c:pt>
                <c:pt idx="2709">
                  <c:v>2.7090000000000001</c:v>
                </c:pt>
                <c:pt idx="2710">
                  <c:v>2.71</c:v>
                </c:pt>
                <c:pt idx="2711">
                  <c:v>2.7109999999999999</c:v>
                </c:pt>
                <c:pt idx="2712">
                  <c:v>2.7120000000000002</c:v>
                </c:pt>
                <c:pt idx="2713">
                  <c:v>2.7130000000000001</c:v>
                </c:pt>
                <c:pt idx="2714">
                  <c:v>2.714</c:v>
                </c:pt>
                <c:pt idx="2715">
                  <c:v>2.7149999999999999</c:v>
                </c:pt>
                <c:pt idx="2716">
                  <c:v>2.7160000000000002</c:v>
                </c:pt>
                <c:pt idx="2717">
                  <c:v>2.7170000000000001</c:v>
                </c:pt>
                <c:pt idx="2718">
                  <c:v>2.718</c:v>
                </c:pt>
                <c:pt idx="2719">
                  <c:v>2.7189999999999999</c:v>
                </c:pt>
                <c:pt idx="2720">
                  <c:v>2.72</c:v>
                </c:pt>
                <c:pt idx="2721">
                  <c:v>2.7210000000000001</c:v>
                </c:pt>
                <c:pt idx="2722">
                  <c:v>2.722</c:v>
                </c:pt>
                <c:pt idx="2723">
                  <c:v>2.7229999999999999</c:v>
                </c:pt>
                <c:pt idx="2724">
                  <c:v>2.7240000000000002</c:v>
                </c:pt>
                <c:pt idx="2725">
                  <c:v>2.7250000000000001</c:v>
                </c:pt>
                <c:pt idx="2726">
                  <c:v>2.726</c:v>
                </c:pt>
                <c:pt idx="2727">
                  <c:v>2.7269999999999999</c:v>
                </c:pt>
                <c:pt idx="2728">
                  <c:v>2.7280000000000002</c:v>
                </c:pt>
                <c:pt idx="2729">
                  <c:v>2.7290000000000001</c:v>
                </c:pt>
                <c:pt idx="2730">
                  <c:v>2.73</c:v>
                </c:pt>
                <c:pt idx="2731">
                  <c:v>2.7309999999999999</c:v>
                </c:pt>
                <c:pt idx="2732">
                  <c:v>2.7320000000000002</c:v>
                </c:pt>
                <c:pt idx="2733">
                  <c:v>2.7330000000000001</c:v>
                </c:pt>
                <c:pt idx="2734">
                  <c:v>2.734</c:v>
                </c:pt>
                <c:pt idx="2735">
                  <c:v>2.7349999999999999</c:v>
                </c:pt>
                <c:pt idx="2736">
                  <c:v>2.7360000000000002</c:v>
                </c:pt>
                <c:pt idx="2737">
                  <c:v>2.7370000000000001</c:v>
                </c:pt>
                <c:pt idx="2738">
                  <c:v>2.738</c:v>
                </c:pt>
                <c:pt idx="2739">
                  <c:v>2.7389999999999999</c:v>
                </c:pt>
                <c:pt idx="2740">
                  <c:v>2.74</c:v>
                </c:pt>
                <c:pt idx="2741">
                  <c:v>2.7410000000000001</c:v>
                </c:pt>
                <c:pt idx="2742">
                  <c:v>2.742</c:v>
                </c:pt>
                <c:pt idx="2743">
                  <c:v>2.7429999999999999</c:v>
                </c:pt>
                <c:pt idx="2744">
                  <c:v>2.7440000000000002</c:v>
                </c:pt>
                <c:pt idx="2745">
                  <c:v>2.7450000000000001</c:v>
                </c:pt>
                <c:pt idx="2746">
                  <c:v>2.746</c:v>
                </c:pt>
                <c:pt idx="2747">
                  <c:v>2.7469999999999999</c:v>
                </c:pt>
                <c:pt idx="2748">
                  <c:v>2.7480000000000002</c:v>
                </c:pt>
                <c:pt idx="2749">
                  <c:v>2.7490000000000001</c:v>
                </c:pt>
                <c:pt idx="2750">
                  <c:v>2.75</c:v>
                </c:pt>
                <c:pt idx="2751">
                  <c:v>2.7509999999999999</c:v>
                </c:pt>
                <c:pt idx="2752">
                  <c:v>2.7519999999999998</c:v>
                </c:pt>
                <c:pt idx="2753">
                  <c:v>2.7530000000000001</c:v>
                </c:pt>
                <c:pt idx="2754">
                  <c:v>2.754</c:v>
                </c:pt>
                <c:pt idx="2755">
                  <c:v>2.7549999999999999</c:v>
                </c:pt>
                <c:pt idx="2756">
                  <c:v>2.7559999999999998</c:v>
                </c:pt>
                <c:pt idx="2757">
                  <c:v>2.7570000000000001</c:v>
                </c:pt>
                <c:pt idx="2758">
                  <c:v>2.758</c:v>
                </c:pt>
                <c:pt idx="2759">
                  <c:v>2.7589999999999999</c:v>
                </c:pt>
                <c:pt idx="2760">
                  <c:v>2.76</c:v>
                </c:pt>
                <c:pt idx="2761">
                  <c:v>2.7610000000000001</c:v>
                </c:pt>
                <c:pt idx="2762">
                  <c:v>2.762</c:v>
                </c:pt>
                <c:pt idx="2763">
                  <c:v>2.7629999999999999</c:v>
                </c:pt>
                <c:pt idx="2764">
                  <c:v>2.7639999999999998</c:v>
                </c:pt>
                <c:pt idx="2765">
                  <c:v>2.7650000000000001</c:v>
                </c:pt>
                <c:pt idx="2766">
                  <c:v>2.766</c:v>
                </c:pt>
                <c:pt idx="2767">
                  <c:v>2.7669999999999999</c:v>
                </c:pt>
                <c:pt idx="2768">
                  <c:v>2.7679999999999998</c:v>
                </c:pt>
                <c:pt idx="2769">
                  <c:v>2.7690000000000001</c:v>
                </c:pt>
                <c:pt idx="2770">
                  <c:v>2.77</c:v>
                </c:pt>
                <c:pt idx="2771">
                  <c:v>2.7709999999999999</c:v>
                </c:pt>
                <c:pt idx="2772">
                  <c:v>2.7719999999999998</c:v>
                </c:pt>
                <c:pt idx="2773">
                  <c:v>2.7730000000000001</c:v>
                </c:pt>
                <c:pt idx="2774">
                  <c:v>2.774</c:v>
                </c:pt>
                <c:pt idx="2775">
                  <c:v>2.7749999999999999</c:v>
                </c:pt>
                <c:pt idx="2776">
                  <c:v>2.7759999999999998</c:v>
                </c:pt>
                <c:pt idx="2777">
                  <c:v>2.7770000000000001</c:v>
                </c:pt>
                <c:pt idx="2778">
                  <c:v>2.778</c:v>
                </c:pt>
                <c:pt idx="2779">
                  <c:v>2.7789999999999999</c:v>
                </c:pt>
                <c:pt idx="2780">
                  <c:v>2.78</c:v>
                </c:pt>
                <c:pt idx="2781">
                  <c:v>2.7810000000000001</c:v>
                </c:pt>
                <c:pt idx="2782">
                  <c:v>2.782</c:v>
                </c:pt>
                <c:pt idx="2783">
                  <c:v>2.7829999999999999</c:v>
                </c:pt>
                <c:pt idx="2784">
                  <c:v>2.7839999999999998</c:v>
                </c:pt>
                <c:pt idx="2785">
                  <c:v>2.7850000000000001</c:v>
                </c:pt>
                <c:pt idx="2786">
                  <c:v>2.786</c:v>
                </c:pt>
                <c:pt idx="2787">
                  <c:v>2.7869999999999999</c:v>
                </c:pt>
                <c:pt idx="2788">
                  <c:v>2.7879999999999998</c:v>
                </c:pt>
                <c:pt idx="2789">
                  <c:v>2.7890000000000001</c:v>
                </c:pt>
                <c:pt idx="2790">
                  <c:v>2.79</c:v>
                </c:pt>
                <c:pt idx="2791">
                  <c:v>2.7909999999999999</c:v>
                </c:pt>
                <c:pt idx="2792">
                  <c:v>2.7919999999999998</c:v>
                </c:pt>
                <c:pt idx="2793">
                  <c:v>2.7930000000000001</c:v>
                </c:pt>
                <c:pt idx="2794">
                  <c:v>2.794</c:v>
                </c:pt>
                <c:pt idx="2795">
                  <c:v>2.7949999999999999</c:v>
                </c:pt>
                <c:pt idx="2796">
                  <c:v>2.7959999999999998</c:v>
                </c:pt>
                <c:pt idx="2797">
                  <c:v>2.7970000000000002</c:v>
                </c:pt>
                <c:pt idx="2798">
                  <c:v>2.798</c:v>
                </c:pt>
                <c:pt idx="2799">
                  <c:v>2.7989999999999999</c:v>
                </c:pt>
                <c:pt idx="2800">
                  <c:v>2.8</c:v>
                </c:pt>
                <c:pt idx="2801">
                  <c:v>2.8010000000000002</c:v>
                </c:pt>
                <c:pt idx="2802">
                  <c:v>2.802</c:v>
                </c:pt>
                <c:pt idx="2803">
                  <c:v>2.8029999999999999</c:v>
                </c:pt>
                <c:pt idx="2804">
                  <c:v>2.8039999999999998</c:v>
                </c:pt>
                <c:pt idx="2805">
                  <c:v>2.8050000000000002</c:v>
                </c:pt>
                <c:pt idx="2806">
                  <c:v>2.806</c:v>
                </c:pt>
                <c:pt idx="2807">
                  <c:v>2.8069999999999999</c:v>
                </c:pt>
                <c:pt idx="2808">
                  <c:v>2.8079999999999998</c:v>
                </c:pt>
                <c:pt idx="2809">
                  <c:v>2.8090000000000002</c:v>
                </c:pt>
                <c:pt idx="2810">
                  <c:v>2.81</c:v>
                </c:pt>
                <c:pt idx="2811">
                  <c:v>2.8109999999999999</c:v>
                </c:pt>
                <c:pt idx="2812">
                  <c:v>2.8119999999999998</c:v>
                </c:pt>
                <c:pt idx="2813">
                  <c:v>2.8130000000000002</c:v>
                </c:pt>
                <c:pt idx="2814">
                  <c:v>2.8140000000000001</c:v>
                </c:pt>
                <c:pt idx="2815">
                  <c:v>2.8149999999999999</c:v>
                </c:pt>
                <c:pt idx="2816">
                  <c:v>2.8159999999999998</c:v>
                </c:pt>
                <c:pt idx="2817">
                  <c:v>2.8170000000000002</c:v>
                </c:pt>
                <c:pt idx="2818">
                  <c:v>2.8180000000000001</c:v>
                </c:pt>
                <c:pt idx="2819">
                  <c:v>2.819</c:v>
                </c:pt>
                <c:pt idx="2820">
                  <c:v>2.82</c:v>
                </c:pt>
                <c:pt idx="2821">
                  <c:v>2.8210000000000002</c:v>
                </c:pt>
                <c:pt idx="2822">
                  <c:v>2.8220000000000001</c:v>
                </c:pt>
                <c:pt idx="2823">
                  <c:v>2.823</c:v>
                </c:pt>
                <c:pt idx="2824">
                  <c:v>2.8239999999999998</c:v>
                </c:pt>
                <c:pt idx="2825">
                  <c:v>2.8250000000000002</c:v>
                </c:pt>
                <c:pt idx="2826">
                  <c:v>2.8260000000000001</c:v>
                </c:pt>
                <c:pt idx="2827">
                  <c:v>2.827</c:v>
                </c:pt>
                <c:pt idx="2828">
                  <c:v>2.8279999999999998</c:v>
                </c:pt>
                <c:pt idx="2829">
                  <c:v>2.8290000000000002</c:v>
                </c:pt>
                <c:pt idx="2830">
                  <c:v>2.83</c:v>
                </c:pt>
                <c:pt idx="2831">
                  <c:v>2.831</c:v>
                </c:pt>
                <c:pt idx="2832">
                  <c:v>2.8319999999999999</c:v>
                </c:pt>
                <c:pt idx="2833">
                  <c:v>2.8330000000000002</c:v>
                </c:pt>
                <c:pt idx="2834">
                  <c:v>2.8340000000000001</c:v>
                </c:pt>
                <c:pt idx="2835">
                  <c:v>2.835</c:v>
                </c:pt>
                <c:pt idx="2836">
                  <c:v>2.8359999999999999</c:v>
                </c:pt>
                <c:pt idx="2837">
                  <c:v>2.8370000000000002</c:v>
                </c:pt>
                <c:pt idx="2838">
                  <c:v>2.8380000000000001</c:v>
                </c:pt>
                <c:pt idx="2839">
                  <c:v>2.839</c:v>
                </c:pt>
                <c:pt idx="2840">
                  <c:v>2.84</c:v>
                </c:pt>
                <c:pt idx="2841">
                  <c:v>2.8410000000000002</c:v>
                </c:pt>
                <c:pt idx="2842">
                  <c:v>2.8420000000000001</c:v>
                </c:pt>
                <c:pt idx="2843">
                  <c:v>2.843</c:v>
                </c:pt>
                <c:pt idx="2844">
                  <c:v>2.8439999999999999</c:v>
                </c:pt>
                <c:pt idx="2845">
                  <c:v>2.8450000000000002</c:v>
                </c:pt>
                <c:pt idx="2846">
                  <c:v>2.8460000000000001</c:v>
                </c:pt>
                <c:pt idx="2847">
                  <c:v>2.847</c:v>
                </c:pt>
                <c:pt idx="2848">
                  <c:v>2.8479999999999999</c:v>
                </c:pt>
                <c:pt idx="2849">
                  <c:v>2.8490000000000002</c:v>
                </c:pt>
                <c:pt idx="2850">
                  <c:v>2.85</c:v>
                </c:pt>
                <c:pt idx="2851">
                  <c:v>2.851</c:v>
                </c:pt>
                <c:pt idx="2852">
                  <c:v>2.8519999999999999</c:v>
                </c:pt>
                <c:pt idx="2853">
                  <c:v>2.8530000000000002</c:v>
                </c:pt>
                <c:pt idx="2854">
                  <c:v>2.8540000000000001</c:v>
                </c:pt>
                <c:pt idx="2855">
                  <c:v>2.855</c:v>
                </c:pt>
                <c:pt idx="2856">
                  <c:v>2.8559999999999999</c:v>
                </c:pt>
                <c:pt idx="2857">
                  <c:v>2.8570000000000002</c:v>
                </c:pt>
                <c:pt idx="2858">
                  <c:v>2.8580000000000001</c:v>
                </c:pt>
                <c:pt idx="2859">
                  <c:v>2.859</c:v>
                </c:pt>
                <c:pt idx="2860">
                  <c:v>2.86</c:v>
                </c:pt>
                <c:pt idx="2861">
                  <c:v>2.8610000000000002</c:v>
                </c:pt>
                <c:pt idx="2862">
                  <c:v>2.8620000000000001</c:v>
                </c:pt>
                <c:pt idx="2863">
                  <c:v>2.863</c:v>
                </c:pt>
                <c:pt idx="2864">
                  <c:v>2.8639999999999999</c:v>
                </c:pt>
                <c:pt idx="2865">
                  <c:v>2.8650000000000002</c:v>
                </c:pt>
                <c:pt idx="2866">
                  <c:v>2.8660000000000001</c:v>
                </c:pt>
                <c:pt idx="2867">
                  <c:v>2.867</c:v>
                </c:pt>
                <c:pt idx="2868">
                  <c:v>2.8679999999999999</c:v>
                </c:pt>
                <c:pt idx="2869">
                  <c:v>2.8690000000000002</c:v>
                </c:pt>
                <c:pt idx="2870">
                  <c:v>2.87</c:v>
                </c:pt>
                <c:pt idx="2871">
                  <c:v>2.871</c:v>
                </c:pt>
                <c:pt idx="2872">
                  <c:v>2.8719999999999999</c:v>
                </c:pt>
                <c:pt idx="2873">
                  <c:v>2.8730000000000002</c:v>
                </c:pt>
                <c:pt idx="2874">
                  <c:v>2.8740000000000001</c:v>
                </c:pt>
                <c:pt idx="2875">
                  <c:v>2.875</c:v>
                </c:pt>
                <c:pt idx="2876">
                  <c:v>2.8759999999999999</c:v>
                </c:pt>
                <c:pt idx="2877">
                  <c:v>2.8769999999999998</c:v>
                </c:pt>
                <c:pt idx="2878">
                  <c:v>2.8780000000000001</c:v>
                </c:pt>
                <c:pt idx="2879">
                  <c:v>2.879</c:v>
                </c:pt>
                <c:pt idx="2880">
                  <c:v>2.88</c:v>
                </c:pt>
                <c:pt idx="2881">
                  <c:v>2.8809999999999998</c:v>
                </c:pt>
                <c:pt idx="2882">
                  <c:v>2.8820000000000001</c:v>
                </c:pt>
                <c:pt idx="2883">
                  <c:v>2.883</c:v>
                </c:pt>
                <c:pt idx="2884">
                  <c:v>2.8839999999999999</c:v>
                </c:pt>
                <c:pt idx="2885">
                  <c:v>2.8849999999999998</c:v>
                </c:pt>
                <c:pt idx="2886">
                  <c:v>2.8860000000000001</c:v>
                </c:pt>
                <c:pt idx="2887">
                  <c:v>2.887</c:v>
                </c:pt>
                <c:pt idx="2888">
                  <c:v>2.8879999999999999</c:v>
                </c:pt>
                <c:pt idx="2889">
                  <c:v>2.8889999999999998</c:v>
                </c:pt>
                <c:pt idx="2890">
                  <c:v>2.89</c:v>
                </c:pt>
                <c:pt idx="2891">
                  <c:v>2.891</c:v>
                </c:pt>
                <c:pt idx="2892">
                  <c:v>2.8919999999999999</c:v>
                </c:pt>
                <c:pt idx="2893">
                  <c:v>2.8929999999999998</c:v>
                </c:pt>
                <c:pt idx="2894">
                  <c:v>2.8940000000000001</c:v>
                </c:pt>
                <c:pt idx="2895">
                  <c:v>2.895</c:v>
                </c:pt>
                <c:pt idx="2896">
                  <c:v>2.8959999999999999</c:v>
                </c:pt>
                <c:pt idx="2897">
                  <c:v>2.8969999999999998</c:v>
                </c:pt>
                <c:pt idx="2898">
                  <c:v>2.8980000000000001</c:v>
                </c:pt>
                <c:pt idx="2899">
                  <c:v>2.899</c:v>
                </c:pt>
                <c:pt idx="2900">
                  <c:v>2.9</c:v>
                </c:pt>
                <c:pt idx="2901">
                  <c:v>2.9009999999999998</c:v>
                </c:pt>
                <c:pt idx="2902">
                  <c:v>2.9020000000000001</c:v>
                </c:pt>
                <c:pt idx="2903">
                  <c:v>2.903</c:v>
                </c:pt>
                <c:pt idx="2904">
                  <c:v>2.9039999999999999</c:v>
                </c:pt>
                <c:pt idx="2905">
                  <c:v>2.9049999999999998</c:v>
                </c:pt>
                <c:pt idx="2906">
                  <c:v>2.9060000000000001</c:v>
                </c:pt>
                <c:pt idx="2907">
                  <c:v>2.907</c:v>
                </c:pt>
                <c:pt idx="2908">
                  <c:v>2.9079999999999999</c:v>
                </c:pt>
                <c:pt idx="2909">
                  <c:v>2.9089999999999998</c:v>
                </c:pt>
                <c:pt idx="2910">
                  <c:v>2.91</c:v>
                </c:pt>
                <c:pt idx="2911">
                  <c:v>2.911</c:v>
                </c:pt>
                <c:pt idx="2912">
                  <c:v>2.9119999999999999</c:v>
                </c:pt>
                <c:pt idx="2913">
                  <c:v>2.9129999999999998</c:v>
                </c:pt>
                <c:pt idx="2914">
                  <c:v>2.9140000000000001</c:v>
                </c:pt>
                <c:pt idx="2915">
                  <c:v>2.915</c:v>
                </c:pt>
                <c:pt idx="2916">
                  <c:v>2.9159999999999999</c:v>
                </c:pt>
                <c:pt idx="2917">
                  <c:v>2.9169999999999998</c:v>
                </c:pt>
                <c:pt idx="2918">
                  <c:v>2.9180000000000001</c:v>
                </c:pt>
                <c:pt idx="2919">
                  <c:v>2.919</c:v>
                </c:pt>
                <c:pt idx="2920">
                  <c:v>2.92</c:v>
                </c:pt>
                <c:pt idx="2921">
                  <c:v>2.9209999999999998</c:v>
                </c:pt>
                <c:pt idx="2922">
                  <c:v>2.9220000000000002</c:v>
                </c:pt>
                <c:pt idx="2923">
                  <c:v>2.923</c:v>
                </c:pt>
                <c:pt idx="2924">
                  <c:v>2.9239999999999999</c:v>
                </c:pt>
                <c:pt idx="2925">
                  <c:v>2.9249999999999998</c:v>
                </c:pt>
                <c:pt idx="2926">
                  <c:v>2.9260000000000002</c:v>
                </c:pt>
                <c:pt idx="2927">
                  <c:v>2.927</c:v>
                </c:pt>
                <c:pt idx="2928">
                  <c:v>2.9279999999999999</c:v>
                </c:pt>
                <c:pt idx="2929">
                  <c:v>2.9289999999999998</c:v>
                </c:pt>
                <c:pt idx="2930">
                  <c:v>2.93</c:v>
                </c:pt>
                <c:pt idx="2931">
                  <c:v>2.931</c:v>
                </c:pt>
                <c:pt idx="2932">
                  <c:v>2.9319999999999999</c:v>
                </c:pt>
                <c:pt idx="2933">
                  <c:v>2.9329999999999998</c:v>
                </c:pt>
                <c:pt idx="2934">
                  <c:v>2.9340000000000002</c:v>
                </c:pt>
                <c:pt idx="2935">
                  <c:v>2.9350000000000001</c:v>
                </c:pt>
                <c:pt idx="2936">
                  <c:v>2.9359999999999999</c:v>
                </c:pt>
                <c:pt idx="2937">
                  <c:v>2.9369999999999998</c:v>
                </c:pt>
                <c:pt idx="2938">
                  <c:v>2.9380000000000002</c:v>
                </c:pt>
                <c:pt idx="2939">
                  <c:v>2.9390000000000001</c:v>
                </c:pt>
                <c:pt idx="2940">
                  <c:v>2.94</c:v>
                </c:pt>
                <c:pt idx="2941">
                  <c:v>2.9409999999999998</c:v>
                </c:pt>
                <c:pt idx="2942">
                  <c:v>2.9420000000000002</c:v>
                </c:pt>
                <c:pt idx="2943">
                  <c:v>2.9430000000000001</c:v>
                </c:pt>
                <c:pt idx="2944">
                  <c:v>2.944</c:v>
                </c:pt>
                <c:pt idx="2945">
                  <c:v>2.9449999999999998</c:v>
                </c:pt>
                <c:pt idx="2946">
                  <c:v>2.9460000000000002</c:v>
                </c:pt>
                <c:pt idx="2947">
                  <c:v>2.9470000000000001</c:v>
                </c:pt>
                <c:pt idx="2948">
                  <c:v>2.948</c:v>
                </c:pt>
                <c:pt idx="2949">
                  <c:v>2.9489999999999998</c:v>
                </c:pt>
                <c:pt idx="2950">
                  <c:v>2.95</c:v>
                </c:pt>
                <c:pt idx="2951">
                  <c:v>2.9510000000000001</c:v>
                </c:pt>
                <c:pt idx="2952">
                  <c:v>2.952</c:v>
                </c:pt>
                <c:pt idx="2953">
                  <c:v>2.9529999999999998</c:v>
                </c:pt>
                <c:pt idx="2954">
                  <c:v>2.9540000000000002</c:v>
                </c:pt>
                <c:pt idx="2955">
                  <c:v>2.9550000000000001</c:v>
                </c:pt>
                <c:pt idx="2956">
                  <c:v>2.956</c:v>
                </c:pt>
                <c:pt idx="2957">
                  <c:v>2.9569999999999999</c:v>
                </c:pt>
                <c:pt idx="2958">
                  <c:v>2.9580000000000002</c:v>
                </c:pt>
                <c:pt idx="2959">
                  <c:v>2.9590000000000001</c:v>
                </c:pt>
                <c:pt idx="2960">
                  <c:v>2.96</c:v>
                </c:pt>
                <c:pt idx="2961">
                  <c:v>2.9609999999999999</c:v>
                </c:pt>
                <c:pt idx="2962">
                  <c:v>2.9620000000000002</c:v>
                </c:pt>
                <c:pt idx="2963">
                  <c:v>2.9630000000000001</c:v>
                </c:pt>
                <c:pt idx="2964">
                  <c:v>2.964</c:v>
                </c:pt>
                <c:pt idx="2965">
                  <c:v>2.9649999999999999</c:v>
                </c:pt>
                <c:pt idx="2966">
                  <c:v>2.9660000000000002</c:v>
                </c:pt>
                <c:pt idx="2967">
                  <c:v>2.9670000000000001</c:v>
                </c:pt>
                <c:pt idx="2968">
                  <c:v>2.968</c:v>
                </c:pt>
                <c:pt idx="2969">
                  <c:v>2.9689999999999999</c:v>
                </c:pt>
                <c:pt idx="2970">
                  <c:v>2.97</c:v>
                </c:pt>
                <c:pt idx="2971">
                  <c:v>2.9710000000000001</c:v>
                </c:pt>
                <c:pt idx="2972">
                  <c:v>2.972</c:v>
                </c:pt>
                <c:pt idx="2973">
                  <c:v>2.9729999999999999</c:v>
                </c:pt>
                <c:pt idx="2974">
                  <c:v>2.9740000000000002</c:v>
                </c:pt>
                <c:pt idx="2975">
                  <c:v>2.9750000000000001</c:v>
                </c:pt>
                <c:pt idx="2976">
                  <c:v>2.976</c:v>
                </c:pt>
                <c:pt idx="2977">
                  <c:v>2.9769999999999999</c:v>
                </c:pt>
                <c:pt idx="2978">
                  <c:v>2.9780000000000002</c:v>
                </c:pt>
                <c:pt idx="2979">
                  <c:v>2.9790000000000001</c:v>
                </c:pt>
                <c:pt idx="2980">
                  <c:v>2.98</c:v>
                </c:pt>
                <c:pt idx="2981">
                  <c:v>2.9809999999999999</c:v>
                </c:pt>
                <c:pt idx="2982">
                  <c:v>2.9820000000000002</c:v>
                </c:pt>
                <c:pt idx="2983">
                  <c:v>2.9830000000000001</c:v>
                </c:pt>
                <c:pt idx="2984">
                  <c:v>2.984</c:v>
                </c:pt>
                <c:pt idx="2985">
                  <c:v>2.9849999999999999</c:v>
                </c:pt>
                <c:pt idx="2986">
                  <c:v>2.9860000000000002</c:v>
                </c:pt>
                <c:pt idx="2987">
                  <c:v>2.9870000000000001</c:v>
                </c:pt>
                <c:pt idx="2988">
                  <c:v>2.988</c:v>
                </c:pt>
                <c:pt idx="2989">
                  <c:v>2.9889999999999999</c:v>
                </c:pt>
                <c:pt idx="2990">
                  <c:v>2.99</c:v>
                </c:pt>
                <c:pt idx="2991">
                  <c:v>2.9910000000000001</c:v>
                </c:pt>
                <c:pt idx="2992">
                  <c:v>2.992</c:v>
                </c:pt>
                <c:pt idx="2993">
                  <c:v>2.9929999999999999</c:v>
                </c:pt>
                <c:pt idx="2994">
                  <c:v>2.9940000000000002</c:v>
                </c:pt>
                <c:pt idx="2995">
                  <c:v>2.9950000000000001</c:v>
                </c:pt>
                <c:pt idx="2996">
                  <c:v>2.996</c:v>
                </c:pt>
                <c:pt idx="2997">
                  <c:v>2.9969999999999999</c:v>
                </c:pt>
                <c:pt idx="2998">
                  <c:v>2.9980000000000002</c:v>
                </c:pt>
                <c:pt idx="2999">
                  <c:v>2.9990000000000001</c:v>
                </c:pt>
                <c:pt idx="3000">
                  <c:v>3</c:v>
                </c:pt>
                <c:pt idx="3001">
                  <c:v>3.0009999999999999</c:v>
                </c:pt>
                <c:pt idx="3002">
                  <c:v>3.0019999999999998</c:v>
                </c:pt>
                <c:pt idx="3003">
                  <c:v>3.0030000000000001</c:v>
                </c:pt>
                <c:pt idx="3004">
                  <c:v>3.004</c:v>
                </c:pt>
                <c:pt idx="3005">
                  <c:v>3.0049999999999999</c:v>
                </c:pt>
                <c:pt idx="3006">
                  <c:v>3.0059999999999998</c:v>
                </c:pt>
                <c:pt idx="3007">
                  <c:v>3.0070000000000001</c:v>
                </c:pt>
                <c:pt idx="3008">
                  <c:v>3.008</c:v>
                </c:pt>
                <c:pt idx="3009">
                  <c:v>3.0089999999999999</c:v>
                </c:pt>
                <c:pt idx="3010">
                  <c:v>3.01</c:v>
                </c:pt>
                <c:pt idx="3011">
                  <c:v>3.0110000000000001</c:v>
                </c:pt>
                <c:pt idx="3012">
                  <c:v>3.012</c:v>
                </c:pt>
                <c:pt idx="3013">
                  <c:v>3.0129999999999999</c:v>
                </c:pt>
                <c:pt idx="3014">
                  <c:v>3.0139999999999998</c:v>
                </c:pt>
                <c:pt idx="3015">
                  <c:v>3.0150000000000001</c:v>
                </c:pt>
                <c:pt idx="3016">
                  <c:v>3.016</c:v>
                </c:pt>
                <c:pt idx="3017">
                  <c:v>3.0169999999999999</c:v>
                </c:pt>
                <c:pt idx="3018">
                  <c:v>3.0179999999999998</c:v>
                </c:pt>
                <c:pt idx="3019">
                  <c:v>3.0190000000000001</c:v>
                </c:pt>
                <c:pt idx="3020">
                  <c:v>3.02</c:v>
                </c:pt>
                <c:pt idx="3021">
                  <c:v>3.0209999999999999</c:v>
                </c:pt>
                <c:pt idx="3022">
                  <c:v>3.0219999999999998</c:v>
                </c:pt>
                <c:pt idx="3023">
                  <c:v>3.0230000000000001</c:v>
                </c:pt>
                <c:pt idx="3024">
                  <c:v>3.024</c:v>
                </c:pt>
                <c:pt idx="3025">
                  <c:v>3.0249999999999999</c:v>
                </c:pt>
                <c:pt idx="3026">
                  <c:v>3.0259999999999998</c:v>
                </c:pt>
                <c:pt idx="3027">
                  <c:v>3.0270000000000001</c:v>
                </c:pt>
                <c:pt idx="3028">
                  <c:v>3.028</c:v>
                </c:pt>
                <c:pt idx="3029">
                  <c:v>3.0289999999999999</c:v>
                </c:pt>
                <c:pt idx="3030">
                  <c:v>3.03</c:v>
                </c:pt>
                <c:pt idx="3031">
                  <c:v>3.0310000000000001</c:v>
                </c:pt>
                <c:pt idx="3032">
                  <c:v>3.032</c:v>
                </c:pt>
                <c:pt idx="3033">
                  <c:v>3.0329999999999999</c:v>
                </c:pt>
                <c:pt idx="3034">
                  <c:v>3.0339999999999998</c:v>
                </c:pt>
                <c:pt idx="3035">
                  <c:v>3.0350000000000001</c:v>
                </c:pt>
                <c:pt idx="3036">
                  <c:v>3.036</c:v>
                </c:pt>
                <c:pt idx="3037">
                  <c:v>3.0369999999999999</c:v>
                </c:pt>
                <c:pt idx="3038">
                  <c:v>3.0379999999999998</c:v>
                </c:pt>
                <c:pt idx="3039">
                  <c:v>3.0390000000000001</c:v>
                </c:pt>
                <c:pt idx="3040">
                  <c:v>3.04</c:v>
                </c:pt>
                <c:pt idx="3041">
                  <c:v>3.0409999999999999</c:v>
                </c:pt>
                <c:pt idx="3042">
                  <c:v>3.0419999999999998</c:v>
                </c:pt>
                <c:pt idx="3043">
                  <c:v>3.0430000000000001</c:v>
                </c:pt>
                <c:pt idx="3044">
                  <c:v>3.044</c:v>
                </c:pt>
                <c:pt idx="3045">
                  <c:v>3.0449999999999999</c:v>
                </c:pt>
                <c:pt idx="3046">
                  <c:v>3.0459999999999998</c:v>
                </c:pt>
                <c:pt idx="3047">
                  <c:v>3.0470000000000002</c:v>
                </c:pt>
                <c:pt idx="3048">
                  <c:v>3.048</c:v>
                </c:pt>
                <c:pt idx="3049">
                  <c:v>3.0489999999999999</c:v>
                </c:pt>
                <c:pt idx="3050">
                  <c:v>3.05</c:v>
                </c:pt>
                <c:pt idx="3051">
                  <c:v>3.0510000000000002</c:v>
                </c:pt>
                <c:pt idx="3052">
                  <c:v>3.052</c:v>
                </c:pt>
                <c:pt idx="3053">
                  <c:v>3.0529999999999999</c:v>
                </c:pt>
                <c:pt idx="3054">
                  <c:v>3.0539999999999998</c:v>
                </c:pt>
                <c:pt idx="3055">
                  <c:v>3.0550000000000002</c:v>
                </c:pt>
                <c:pt idx="3056">
                  <c:v>3.056</c:v>
                </c:pt>
                <c:pt idx="3057">
                  <c:v>3.0569999999999999</c:v>
                </c:pt>
                <c:pt idx="3058">
                  <c:v>3.0579999999999998</c:v>
                </c:pt>
                <c:pt idx="3059">
                  <c:v>3.0590000000000002</c:v>
                </c:pt>
                <c:pt idx="3060">
                  <c:v>3.06</c:v>
                </c:pt>
                <c:pt idx="3061">
                  <c:v>3.0609999999999999</c:v>
                </c:pt>
                <c:pt idx="3062">
                  <c:v>3.0619999999999998</c:v>
                </c:pt>
                <c:pt idx="3063">
                  <c:v>3.0630000000000002</c:v>
                </c:pt>
                <c:pt idx="3064">
                  <c:v>3.0640000000000001</c:v>
                </c:pt>
                <c:pt idx="3065">
                  <c:v>3.0649999999999999</c:v>
                </c:pt>
                <c:pt idx="3066">
                  <c:v>3.0659999999999998</c:v>
                </c:pt>
                <c:pt idx="3067">
                  <c:v>3.0670000000000002</c:v>
                </c:pt>
                <c:pt idx="3068">
                  <c:v>3.0680000000000001</c:v>
                </c:pt>
                <c:pt idx="3069">
                  <c:v>3.069</c:v>
                </c:pt>
                <c:pt idx="3070">
                  <c:v>3.07</c:v>
                </c:pt>
                <c:pt idx="3071">
                  <c:v>3.0710000000000002</c:v>
                </c:pt>
                <c:pt idx="3072">
                  <c:v>3.0720000000000001</c:v>
                </c:pt>
                <c:pt idx="3073">
                  <c:v>3.073</c:v>
                </c:pt>
                <c:pt idx="3074">
                  <c:v>3.0739999999999998</c:v>
                </c:pt>
                <c:pt idx="3075">
                  <c:v>3.0750000000000002</c:v>
                </c:pt>
                <c:pt idx="3076">
                  <c:v>3.0760000000000001</c:v>
                </c:pt>
                <c:pt idx="3077">
                  <c:v>3.077</c:v>
                </c:pt>
                <c:pt idx="3078">
                  <c:v>3.0779999999999998</c:v>
                </c:pt>
                <c:pt idx="3079">
                  <c:v>3.0790000000000002</c:v>
                </c:pt>
                <c:pt idx="3080">
                  <c:v>3.08</c:v>
                </c:pt>
                <c:pt idx="3081">
                  <c:v>3.081</c:v>
                </c:pt>
                <c:pt idx="3082">
                  <c:v>3.0819999999999999</c:v>
                </c:pt>
                <c:pt idx="3083">
                  <c:v>3.0830000000000002</c:v>
                </c:pt>
                <c:pt idx="3084">
                  <c:v>3.0840000000000001</c:v>
                </c:pt>
                <c:pt idx="3085">
                  <c:v>3.085</c:v>
                </c:pt>
                <c:pt idx="3086">
                  <c:v>3.0859999999999999</c:v>
                </c:pt>
                <c:pt idx="3087">
                  <c:v>3.0870000000000002</c:v>
                </c:pt>
                <c:pt idx="3088">
                  <c:v>3.0880000000000001</c:v>
                </c:pt>
                <c:pt idx="3089">
                  <c:v>3.089</c:v>
                </c:pt>
                <c:pt idx="3090">
                  <c:v>3.09</c:v>
                </c:pt>
                <c:pt idx="3091">
                  <c:v>3.0910000000000002</c:v>
                </c:pt>
                <c:pt idx="3092">
                  <c:v>3.0920000000000001</c:v>
                </c:pt>
                <c:pt idx="3093">
                  <c:v>3.093</c:v>
                </c:pt>
                <c:pt idx="3094">
                  <c:v>3.0939999999999999</c:v>
                </c:pt>
                <c:pt idx="3095">
                  <c:v>3.0950000000000002</c:v>
                </c:pt>
                <c:pt idx="3096">
                  <c:v>3.0960000000000001</c:v>
                </c:pt>
                <c:pt idx="3097">
                  <c:v>3.097</c:v>
                </c:pt>
                <c:pt idx="3098">
                  <c:v>3.0979999999999999</c:v>
                </c:pt>
                <c:pt idx="3099">
                  <c:v>3.0990000000000002</c:v>
                </c:pt>
                <c:pt idx="3100">
                  <c:v>3.1</c:v>
                </c:pt>
                <c:pt idx="3101">
                  <c:v>3.101</c:v>
                </c:pt>
                <c:pt idx="3102">
                  <c:v>3.1019999999999999</c:v>
                </c:pt>
                <c:pt idx="3103">
                  <c:v>3.1030000000000002</c:v>
                </c:pt>
                <c:pt idx="3104">
                  <c:v>3.1040000000000001</c:v>
                </c:pt>
                <c:pt idx="3105">
                  <c:v>3.105</c:v>
                </c:pt>
                <c:pt idx="3106">
                  <c:v>3.1059999999999999</c:v>
                </c:pt>
                <c:pt idx="3107">
                  <c:v>3.1070000000000002</c:v>
                </c:pt>
                <c:pt idx="3108">
                  <c:v>3.1080000000000001</c:v>
                </c:pt>
                <c:pt idx="3109">
                  <c:v>3.109</c:v>
                </c:pt>
                <c:pt idx="3110">
                  <c:v>3.11</c:v>
                </c:pt>
                <c:pt idx="3111">
                  <c:v>3.1110000000000002</c:v>
                </c:pt>
                <c:pt idx="3112">
                  <c:v>3.1120000000000001</c:v>
                </c:pt>
                <c:pt idx="3113">
                  <c:v>3.113</c:v>
                </c:pt>
                <c:pt idx="3114">
                  <c:v>3.1139999999999999</c:v>
                </c:pt>
                <c:pt idx="3115">
                  <c:v>3.1150000000000002</c:v>
                </c:pt>
                <c:pt idx="3116">
                  <c:v>3.1160000000000001</c:v>
                </c:pt>
                <c:pt idx="3117">
                  <c:v>3.117</c:v>
                </c:pt>
                <c:pt idx="3118">
                  <c:v>3.1179999999999999</c:v>
                </c:pt>
                <c:pt idx="3119">
                  <c:v>3.1190000000000002</c:v>
                </c:pt>
                <c:pt idx="3120">
                  <c:v>3.12</c:v>
                </c:pt>
                <c:pt idx="3121">
                  <c:v>3.121</c:v>
                </c:pt>
                <c:pt idx="3122">
                  <c:v>3.1219999999999999</c:v>
                </c:pt>
                <c:pt idx="3123">
                  <c:v>3.1230000000000002</c:v>
                </c:pt>
                <c:pt idx="3124">
                  <c:v>3.1240000000000001</c:v>
                </c:pt>
                <c:pt idx="3125">
                  <c:v>3.125</c:v>
                </c:pt>
                <c:pt idx="3126">
                  <c:v>3.1259999999999999</c:v>
                </c:pt>
                <c:pt idx="3127">
                  <c:v>3.1269999999999998</c:v>
                </c:pt>
                <c:pt idx="3128">
                  <c:v>3.1280000000000001</c:v>
                </c:pt>
                <c:pt idx="3129">
                  <c:v>3.129</c:v>
                </c:pt>
                <c:pt idx="3130">
                  <c:v>3.13</c:v>
                </c:pt>
                <c:pt idx="3131">
                  <c:v>3.1309999999999998</c:v>
                </c:pt>
                <c:pt idx="3132">
                  <c:v>3.1320000000000001</c:v>
                </c:pt>
                <c:pt idx="3133">
                  <c:v>3.133</c:v>
                </c:pt>
                <c:pt idx="3134">
                  <c:v>3.1339999999999999</c:v>
                </c:pt>
                <c:pt idx="3135">
                  <c:v>3.1349999999999998</c:v>
                </c:pt>
                <c:pt idx="3136">
                  <c:v>3.1360000000000001</c:v>
                </c:pt>
                <c:pt idx="3137">
                  <c:v>3.137</c:v>
                </c:pt>
                <c:pt idx="3138">
                  <c:v>3.1379999999999999</c:v>
                </c:pt>
                <c:pt idx="3139">
                  <c:v>3.1389999999999998</c:v>
                </c:pt>
                <c:pt idx="3140">
                  <c:v>3.14</c:v>
                </c:pt>
                <c:pt idx="3141">
                  <c:v>3.141</c:v>
                </c:pt>
                <c:pt idx="3142">
                  <c:v>3.1419999999999999</c:v>
                </c:pt>
                <c:pt idx="3143">
                  <c:v>3.1429999999999998</c:v>
                </c:pt>
                <c:pt idx="3144">
                  <c:v>3.1440000000000001</c:v>
                </c:pt>
                <c:pt idx="3145">
                  <c:v>3.145</c:v>
                </c:pt>
                <c:pt idx="3146">
                  <c:v>3.1459999999999999</c:v>
                </c:pt>
                <c:pt idx="3147">
                  <c:v>3.1469999999999998</c:v>
                </c:pt>
                <c:pt idx="3148">
                  <c:v>3.1480000000000001</c:v>
                </c:pt>
                <c:pt idx="3149">
                  <c:v>3.149</c:v>
                </c:pt>
                <c:pt idx="3150">
                  <c:v>3.15</c:v>
                </c:pt>
                <c:pt idx="3151">
                  <c:v>3.1509999999999998</c:v>
                </c:pt>
                <c:pt idx="3152">
                  <c:v>3.1520000000000001</c:v>
                </c:pt>
                <c:pt idx="3153">
                  <c:v>3.153</c:v>
                </c:pt>
                <c:pt idx="3154">
                  <c:v>3.1539999999999999</c:v>
                </c:pt>
                <c:pt idx="3155">
                  <c:v>3.1549999999999998</c:v>
                </c:pt>
                <c:pt idx="3156">
                  <c:v>3.1560000000000001</c:v>
                </c:pt>
                <c:pt idx="3157">
                  <c:v>3.157</c:v>
                </c:pt>
                <c:pt idx="3158">
                  <c:v>3.1579999999999999</c:v>
                </c:pt>
                <c:pt idx="3159">
                  <c:v>3.1589999999999998</c:v>
                </c:pt>
                <c:pt idx="3160">
                  <c:v>3.16</c:v>
                </c:pt>
                <c:pt idx="3161">
                  <c:v>3.161</c:v>
                </c:pt>
                <c:pt idx="3162">
                  <c:v>3.1619999999999999</c:v>
                </c:pt>
                <c:pt idx="3163">
                  <c:v>3.1629999999999998</c:v>
                </c:pt>
                <c:pt idx="3164">
                  <c:v>3.1640000000000001</c:v>
                </c:pt>
                <c:pt idx="3165">
                  <c:v>3.165</c:v>
                </c:pt>
                <c:pt idx="3166">
                  <c:v>3.1659999999999999</c:v>
                </c:pt>
                <c:pt idx="3167">
                  <c:v>3.1669999999999998</c:v>
                </c:pt>
                <c:pt idx="3168">
                  <c:v>3.1680000000000001</c:v>
                </c:pt>
                <c:pt idx="3169">
                  <c:v>3.169</c:v>
                </c:pt>
                <c:pt idx="3170">
                  <c:v>3.17</c:v>
                </c:pt>
                <c:pt idx="3171">
                  <c:v>3.1709999999999998</c:v>
                </c:pt>
                <c:pt idx="3172">
                  <c:v>3.1720000000000002</c:v>
                </c:pt>
                <c:pt idx="3173">
                  <c:v>3.173</c:v>
                </c:pt>
                <c:pt idx="3174">
                  <c:v>3.1739999999999999</c:v>
                </c:pt>
                <c:pt idx="3175">
                  <c:v>3.1749999999999998</c:v>
                </c:pt>
                <c:pt idx="3176">
                  <c:v>3.1760000000000002</c:v>
                </c:pt>
                <c:pt idx="3177">
                  <c:v>3.177</c:v>
                </c:pt>
                <c:pt idx="3178">
                  <c:v>3.1779999999999999</c:v>
                </c:pt>
                <c:pt idx="3179">
                  <c:v>3.1789999999999998</c:v>
                </c:pt>
                <c:pt idx="3180">
                  <c:v>3.18</c:v>
                </c:pt>
                <c:pt idx="3181">
                  <c:v>3.181</c:v>
                </c:pt>
                <c:pt idx="3182">
                  <c:v>3.1819999999999999</c:v>
                </c:pt>
                <c:pt idx="3183">
                  <c:v>3.1829999999999998</c:v>
                </c:pt>
                <c:pt idx="3184">
                  <c:v>3.1840000000000002</c:v>
                </c:pt>
                <c:pt idx="3185">
                  <c:v>3.1850000000000001</c:v>
                </c:pt>
                <c:pt idx="3186">
                  <c:v>3.1859999999999999</c:v>
                </c:pt>
                <c:pt idx="3187">
                  <c:v>3.1869999999999998</c:v>
                </c:pt>
                <c:pt idx="3188">
                  <c:v>3.1880000000000002</c:v>
                </c:pt>
                <c:pt idx="3189">
                  <c:v>3.1890000000000001</c:v>
                </c:pt>
                <c:pt idx="3190">
                  <c:v>3.19</c:v>
                </c:pt>
                <c:pt idx="3191">
                  <c:v>3.1909999999999998</c:v>
                </c:pt>
                <c:pt idx="3192">
                  <c:v>3.1920000000000002</c:v>
                </c:pt>
                <c:pt idx="3193">
                  <c:v>3.1930000000000001</c:v>
                </c:pt>
                <c:pt idx="3194">
                  <c:v>3.194</c:v>
                </c:pt>
                <c:pt idx="3195">
                  <c:v>3.1949999999999998</c:v>
                </c:pt>
                <c:pt idx="3196">
                  <c:v>3.1960000000000002</c:v>
                </c:pt>
                <c:pt idx="3197">
                  <c:v>3.1970000000000001</c:v>
                </c:pt>
                <c:pt idx="3198">
                  <c:v>3.198</c:v>
                </c:pt>
                <c:pt idx="3199">
                  <c:v>3.1989999999999998</c:v>
                </c:pt>
                <c:pt idx="3200">
                  <c:v>3.2</c:v>
                </c:pt>
                <c:pt idx="3201">
                  <c:v>3.2010000000000001</c:v>
                </c:pt>
                <c:pt idx="3202">
                  <c:v>3.202</c:v>
                </c:pt>
                <c:pt idx="3203">
                  <c:v>3.2029999999999998</c:v>
                </c:pt>
                <c:pt idx="3204">
                  <c:v>3.2040000000000002</c:v>
                </c:pt>
                <c:pt idx="3205">
                  <c:v>3.2050000000000001</c:v>
                </c:pt>
                <c:pt idx="3206">
                  <c:v>3.206</c:v>
                </c:pt>
                <c:pt idx="3207">
                  <c:v>3.2069999999999999</c:v>
                </c:pt>
                <c:pt idx="3208">
                  <c:v>3.2080000000000002</c:v>
                </c:pt>
                <c:pt idx="3209">
                  <c:v>3.2090000000000001</c:v>
                </c:pt>
                <c:pt idx="3210">
                  <c:v>3.21</c:v>
                </c:pt>
                <c:pt idx="3211">
                  <c:v>3.2109999999999999</c:v>
                </c:pt>
                <c:pt idx="3212">
                  <c:v>3.2120000000000002</c:v>
                </c:pt>
                <c:pt idx="3213">
                  <c:v>3.2130000000000001</c:v>
                </c:pt>
                <c:pt idx="3214">
                  <c:v>3.214</c:v>
                </c:pt>
                <c:pt idx="3215">
                  <c:v>3.2149999999999999</c:v>
                </c:pt>
                <c:pt idx="3216">
                  <c:v>3.2160000000000002</c:v>
                </c:pt>
                <c:pt idx="3217">
                  <c:v>3.2170000000000001</c:v>
                </c:pt>
                <c:pt idx="3218">
                  <c:v>3.218</c:v>
                </c:pt>
                <c:pt idx="3219">
                  <c:v>3.2189999999999999</c:v>
                </c:pt>
                <c:pt idx="3220">
                  <c:v>3.22</c:v>
                </c:pt>
                <c:pt idx="3221">
                  <c:v>3.2210000000000001</c:v>
                </c:pt>
                <c:pt idx="3222">
                  <c:v>3.222</c:v>
                </c:pt>
                <c:pt idx="3223">
                  <c:v>3.2229999999999999</c:v>
                </c:pt>
                <c:pt idx="3224">
                  <c:v>3.2240000000000002</c:v>
                </c:pt>
                <c:pt idx="3225">
                  <c:v>3.2250000000000001</c:v>
                </c:pt>
                <c:pt idx="3226">
                  <c:v>3.226</c:v>
                </c:pt>
                <c:pt idx="3227">
                  <c:v>3.2269999999999999</c:v>
                </c:pt>
                <c:pt idx="3228">
                  <c:v>3.2280000000000002</c:v>
                </c:pt>
                <c:pt idx="3229">
                  <c:v>3.2290000000000001</c:v>
                </c:pt>
                <c:pt idx="3230">
                  <c:v>3.23</c:v>
                </c:pt>
                <c:pt idx="3231">
                  <c:v>3.2309999999999999</c:v>
                </c:pt>
                <c:pt idx="3232">
                  <c:v>3.2320000000000002</c:v>
                </c:pt>
                <c:pt idx="3233">
                  <c:v>3.2330000000000001</c:v>
                </c:pt>
                <c:pt idx="3234">
                  <c:v>3.234</c:v>
                </c:pt>
                <c:pt idx="3235">
                  <c:v>3.2349999999999999</c:v>
                </c:pt>
                <c:pt idx="3236">
                  <c:v>3.2360000000000002</c:v>
                </c:pt>
                <c:pt idx="3237">
                  <c:v>3.2370000000000001</c:v>
                </c:pt>
                <c:pt idx="3238">
                  <c:v>3.238</c:v>
                </c:pt>
                <c:pt idx="3239">
                  <c:v>3.2389999999999999</c:v>
                </c:pt>
                <c:pt idx="3240">
                  <c:v>3.24</c:v>
                </c:pt>
                <c:pt idx="3241">
                  <c:v>3.2410000000000001</c:v>
                </c:pt>
                <c:pt idx="3242">
                  <c:v>3.242</c:v>
                </c:pt>
                <c:pt idx="3243">
                  <c:v>3.2429999999999999</c:v>
                </c:pt>
                <c:pt idx="3244">
                  <c:v>3.2440000000000002</c:v>
                </c:pt>
                <c:pt idx="3245">
                  <c:v>3.2450000000000001</c:v>
                </c:pt>
                <c:pt idx="3246">
                  <c:v>3.246</c:v>
                </c:pt>
                <c:pt idx="3247">
                  <c:v>3.2469999999999999</c:v>
                </c:pt>
                <c:pt idx="3248">
                  <c:v>3.2480000000000002</c:v>
                </c:pt>
                <c:pt idx="3249">
                  <c:v>3.2490000000000001</c:v>
                </c:pt>
                <c:pt idx="3250">
                  <c:v>3.25</c:v>
                </c:pt>
                <c:pt idx="3251">
                  <c:v>3.2509999999999999</c:v>
                </c:pt>
                <c:pt idx="3252">
                  <c:v>3.2519999999999998</c:v>
                </c:pt>
                <c:pt idx="3253">
                  <c:v>3.2530000000000001</c:v>
                </c:pt>
                <c:pt idx="3254">
                  <c:v>3.254</c:v>
                </c:pt>
                <c:pt idx="3255">
                  <c:v>3.2549999999999999</c:v>
                </c:pt>
                <c:pt idx="3256">
                  <c:v>3.2559999999999998</c:v>
                </c:pt>
                <c:pt idx="3257">
                  <c:v>3.2570000000000001</c:v>
                </c:pt>
                <c:pt idx="3258">
                  <c:v>3.258</c:v>
                </c:pt>
                <c:pt idx="3259">
                  <c:v>3.2589999999999999</c:v>
                </c:pt>
                <c:pt idx="3260">
                  <c:v>3.26</c:v>
                </c:pt>
                <c:pt idx="3261">
                  <c:v>3.2610000000000001</c:v>
                </c:pt>
                <c:pt idx="3262">
                  <c:v>3.262</c:v>
                </c:pt>
                <c:pt idx="3263">
                  <c:v>3.2629999999999999</c:v>
                </c:pt>
                <c:pt idx="3264">
                  <c:v>3.2639999999999998</c:v>
                </c:pt>
                <c:pt idx="3265">
                  <c:v>3.2650000000000001</c:v>
                </c:pt>
                <c:pt idx="3266">
                  <c:v>3.266</c:v>
                </c:pt>
                <c:pt idx="3267">
                  <c:v>3.2669999999999999</c:v>
                </c:pt>
                <c:pt idx="3268">
                  <c:v>3.2679999999999998</c:v>
                </c:pt>
                <c:pt idx="3269">
                  <c:v>3.2690000000000001</c:v>
                </c:pt>
                <c:pt idx="3270">
                  <c:v>3.27</c:v>
                </c:pt>
                <c:pt idx="3271">
                  <c:v>3.2709999999999999</c:v>
                </c:pt>
                <c:pt idx="3272">
                  <c:v>3.2719999999999998</c:v>
                </c:pt>
                <c:pt idx="3273">
                  <c:v>3.2730000000000001</c:v>
                </c:pt>
                <c:pt idx="3274">
                  <c:v>3.274</c:v>
                </c:pt>
                <c:pt idx="3275">
                  <c:v>3.2749999999999999</c:v>
                </c:pt>
                <c:pt idx="3276">
                  <c:v>3.2759999999999998</c:v>
                </c:pt>
                <c:pt idx="3277">
                  <c:v>3.2770000000000001</c:v>
                </c:pt>
                <c:pt idx="3278">
                  <c:v>3.278</c:v>
                </c:pt>
                <c:pt idx="3279">
                  <c:v>3.2789999999999999</c:v>
                </c:pt>
                <c:pt idx="3280">
                  <c:v>3.28</c:v>
                </c:pt>
                <c:pt idx="3281">
                  <c:v>3.2810000000000001</c:v>
                </c:pt>
                <c:pt idx="3282">
                  <c:v>3.282</c:v>
                </c:pt>
                <c:pt idx="3283">
                  <c:v>3.2829999999999999</c:v>
                </c:pt>
                <c:pt idx="3284">
                  <c:v>3.2839999999999998</c:v>
                </c:pt>
                <c:pt idx="3285">
                  <c:v>3.2850000000000001</c:v>
                </c:pt>
                <c:pt idx="3286">
                  <c:v>3.286</c:v>
                </c:pt>
                <c:pt idx="3287">
                  <c:v>3.2869999999999999</c:v>
                </c:pt>
                <c:pt idx="3288">
                  <c:v>3.2879999999999998</c:v>
                </c:pt>
                <c:pt idx="3289">
                  <c:v>3.2890000000000001</c:v>
                </c:pt>
                <c:pt idx="3290">
                  <c:v>3.29</c:v>
                </c:pt>
                <c:pt idx="3291">
                  <c:v>3.2909999999999999</c:v>
                </c:pt>
                <c:pt idx="3292">
                  <c:v>3.2919999999999998</c:v>
                </c:pt>
                <c:pt idx="3293">
                  <c:v>3.2930000000000001</c:v>
                </c:pt>
                <c:pt idx="3294">
                  <c:v>3.294</c:v>
                </c:pt>
                <c:pt idx="3295">
                  <c:v>3.2949999999999999</c:v>
                </c:pt>
                <c:pt idx="3296">
                  <c:v>3.2959999999999998</c:v>
                </c:pt>
                <c:pt idx="3297">
                  <c:v>3.2970000000000002</c:v>
                </c:pt>
                <c:pt idx="3298">
                  <c:v>3.298</c:v>
                </c:pt>
                <c:pt idx="3299">
                  <c:v>3.2989999999999999</c:v>
                </c:pt>
                <c:pt idx="3300">
                  <c:v>3.3</c:v>
                </c:pt>
                <c:pt idx="3301">
                  <c:v>3.3010000000000002</c:v>
                </c:pt>
                <c:pt idx="3302">
                  <c:v>3.302</c:v>
                </c:pt>
                <c:pt idx="3303">
                  <c:v>3.3029999999999999</c:v>
                </c:pt>
                <c:pt idx="3304">
                  <c:v>3.3039999999999998</c:v>
                </c:pt>
                <c:pt idx="3305">
                  <c:v>3.3050000000000002</c:v>
                </c:pt>
                <c:pt idx="3306">
                  <c:v>3.306</c:v>
                </c:pt>
                <c:pt idx="3307">
                  <c:v>3.3069999999999999</c:v>
                </c:pt>
                <c:pt idx="3308">
                  <c:v>3.3079999999999998</c:v>
                </c:pt>
                <c:pt idx="3309">
                  <c:v>3.3090000000000002</c:v>
                </c:pt>
                <c:pt idx="3310">
                  <c:v>3.31</c:v>
                </c:pt>
                <c:pt idx="3311">
                  <c:v>3.3109999999999999</c:v>
                </c:pt>
                <c:pt idx="3312">
                  <c:v>3.3119999999999998</c:v>
                </c:pt>
                <c:pt idx="3313">
                  <c:v>3.3130000000000002</c:v>
                </c:pt>
                <c:pt idx="3314">
                  <c:v>3.3140000000000001</c:v>
                </c:pt>
                <c:pt idx="3315">
                  <c:v>3.3149999999999999</c:v>
                </c:pt>
                <c:pt idx="3316">
                  <c:v>3.3159999999999998</c:v>
                </c:pt>
                <c:pt idx="3317">
                  <c:v>3.3170000000000002</c:v>
                </c:pt>
                <c:pt idx="3318">
                  <c:v>3.3180000000000001</c:v>
                </c:pt>
                <c:pt idx="3319">
                  <c:v>3.319</c:v>
                </c:pt>
                <c:pt idx="3320">
                  <c:v>3.32</c:v>
                </c:pt>
                <c:pt idx="3321">
                  <c:v>3.3210000000000002</c:v>
                </c:pt>
                <c:pt idx="3322">
                  <c:v>3.3220000000000001</c:v>
                </c:pt>
                <c:pt idx="3323">
                  <c:v>3.323</c:v>
                </c:pt>
                <c:pt idx="3324">
                  <c:v>3.3239999999999998</c:v>
                </c:pt>
                <c:pt idx="3325">
                  <c:v>3.3250000000000002</c:v>
                </c:pt>
                <c:pt idx="3326">
                  <c:v>3.3260000000000001</c:v>
                </c:pt>
                <c:pt idx="3327">
                  <c:v>3.327</c:v>
                </c:pt>
                <c:pt idx="3328">
                  <c:v>3.3279999999999998</c:v>
                </c:pt>
                <c:pt idx="3329">
                  <c:v>3.3290000000000002</c:v>
                </c:pt>
                <c:pt idx="3330">
                  <c:v>3.33</c:v>
                </c:pt>
                <c:pt idx="3331">
                  <c:v>3.331</c:v>
                </c:pt>
                <c:pt idx="3332">
                  <c:v>3.3319999999999999</c:v>
                </c:pt>
                <c:pt idx="3333">
                  <c:v>3.3330000000000002</c:v>
                </c:pt>
                <c:pt idx="3334">
                  <c:v>3.3340000000000001</c:v>
                </c:pt>
                <c:pt idx="3335">
                  <c:v>3.335</c:v>
                </c:pt>
                <c:pt idx="3336">
                  <c:v>3.3359999999999999</c:v>
                </c:pt>
                <c:pt idx="3337">
                  <c:v>3.3370000000000002</c:v>
                </c:pt>
                <c:pt idx="3338">
                  <c:v>3.3380000000000001</c:v>
                </c:pt>
                <c:pt idx="3339">
                  <c:v>3.339</c:v>
                </c:pt>
                <c:pt idx="3340">
                  <c:v>3.34</c:v>
                </c:pt>
                <c:pt idx="3341">
                  <c:v>3.3410000000000002</c:v>
                </c:pt>
                <c:pt idx="3342">
                  <c:v>3.3420000000000001</c:v>
                </c:pt>
                <c:pt idx="3343">
                  <c:v>3.343</c:v>
                </c:pt>
                <c:pt idx="3344">
                  <c:v>3.3439999999999999</c:v>
                </c:pt>
                <c:pt idx="3345">
                  <c:v>3.3450000000000002</c:v>
                </c:pt>
                <c:pt idx="3346">
                  <c:v>3.3460000000000001</c:v>
                </c:pt>
                <c:pt idx="3347">
                  <c:v>3.347</c:v>
                </c:pt>
                <c:pt idx="3348">
                  <c:v>3.3479999999999999</c:v>
                </c:pt>
                <c:pt idx="3349">
                  <c:v>3.3490000000000002</c:v>
                </c:pt>
                <c:pt idx="3350">
                  <c:v>3.35</c:v>
                </c:pt>
                <c:pt idx="3351">
                  <c:v>3.351</c:v>
                </c:pt>
                <c:pt idx="3352">
                  <c:v>3.3519999999999999</c:v>
                </c:pt>
                <c:pt idx="3353">
                  <c:v>3.3530000000000002</c:v>
                </c:pt>
                <c:pt idx="3354">
                  <c:v>3.3540000000000001</c:v>
                </c:pt>
                <c:pt idx="3355">
                  <c:v>3.355</c:v>
                </c:pt>
                <c:pt idx="3356">
                  <c:v>3.3559999999999999</c:v>
                </c:pt>
                <c:pt idx="3357">
                  <c:v>3.3570000000000002</c:v>
                </c:pt>
                <c:pt idx="3358">
                  <c:v>3.3580000000000001</c:v>
                </c:pt>
                <c:pt idx="3359">
                  <c:v>3.359</c:v>
                </c:pt>
                <c:pt idx="3360">
                  <c:v>3.36</c:v>
                </c:pt>
                <c:pt idx="3361">
                  <c:v>3.3610000000000002</c:v>
                </c:pt>
                <c:pt idx="3362">
                  <c:v>3.3620000000000001</c:v>
                </c:pt>
                <c:pt idx="3363">
                  <c:v>3.363</c:v>
                </c:pt>
                <c:pt idx="3364">
                  <c:v>3.3639999999999999</c:v>
                </c:pt>
                <c:pt idx="3365">
                  <c:v>3.3650000000000002</c:v>
                </c:pt>
                <c:pt idx="3366">
                  <c:v>3.3660000000000001</c:v>
                </c:pt>
                <c:pt idx="3367">
                  <c:v>3.367</c:v>
                </c:pt>
                <c:pt idx="3368">
                  <c:v>3.3679999999999999</c:v>
                </c:pt>
                <c:pt idx="3369">
                  <c:v>3.3690000000000002</c:v>
                </c:pt>
                <c:pt idx="3370">
                  <c:v>3.37</c:v>
                </c:pt>
                <c:pt idx="3371">
                  <c:v>3.371</c:v>
                </c:pt>
                <c:pt idx="3372">
                  <c:v>3.3719999999999999</c:v>
                </c:pt>
                <c:pt idx="3373">
                  <c:v>3.3730000000000002</c:v>
                </c:pt>
                <c:pt idx="3374">
                  <c:v>3.3740000000000001</c:v>
                </c:pt>
                <c:pt idx="3375">
                  <c:v>3.375</c:v>
                </c:pt>
                <c:pt idx="3376">
                  <c:v>3.3759999999999999</c:v>
                </c:pt>
                <c:pt idx="3377">
                  <c:v>3.3769999999999998</c:v>
                </c:pt>
                <c:pt idx="3378">
                  <c:v>3.3780000000000001</c:v>
                </c:pt>
                <c:pt idx="3379">
                  <c:v>3.379</c:v>
                </c:pt>
                <c:pt idx="3380">
                  <c:v>3.38</c:v>
                </c:pt>
                <c:pt idx="3381">
                  <c:v>3.3809999999999998</c:v>
                </c:pt>
                <c:pt idx="3382">
                  <c:v>3.3820000000000001</c:v>
                </c:pt>
                <c:pt idx="3383">
                  <c:v>3.383</c:v>
                </c:pt>
                <c:pt idx="3384">
                  <c:v>3.3839999999999999</c:v>
                </c:pt>
                <c:pt idx="3385">
                  <c:v>3.3849999999999998</c:v>
                </c:pt>
                <c:pt idx="3386">
                  <c:v>3.3860000000000001</c:v>
                </c:pt>
                <c:pt idx="3387">
                  <c:v>3.387</c:v>
                </c:pt>
                <c:pt idx="3388">
                  <c:v>3.3879999999999999</c:v>
                </c:pt>
                <c:pt idx="3389">
                  <c:v>3.3889999999999998</c:v>
                </c:pt>
                <c:pt idx="3390">
                  <c:v>3.39</c:v>
                </c:pt>
                <c:pt idx="3391">
                  <c:v>3.391</c:v>
                </c:pt>
                <c:pt idx="3392">
                  <c:v>3.3919999999999999</c:v>
                </c:pt>
                <c:pt idx="3393">
                  <c:v>3.3929999999999998</c:v>
                </c:pt>
                <c:pt idx="3394">
                  <c:v>3.3940000000000001</c:v>
                </c:pt>
                <c:pt idx="3395">
                  <c:v>3.395</c:v>
                </c:pt>
                <c:pt idx="3396">
                  <c:v>3.3959999999999999</c:v>
                </c:pt>
                <c:pt idx="3397">
                  <c:v>3.3969999999999998</c:v>
                </c:pt>
                <c:pt idx="3398">
                  <c:v>3.3980000000000001</c:v>
                </c:pt>
                <c:pt idx="3399">
                  <c:v>3.399</c:v>
                </c:pt>
                <c:pt idx="3400">
                  <c:v>3.4</c:v>
                </c:pt>
                <c:pt idx="3401">
                  <c:v>3.4009999999999998</c:v>
                </c:pt>
                <c:pt idx="3402">
                  <c:v>3.4020000000000001</c:v>
                </c:pt>
                <c:pt idx="3403">
                  <c:v>3.403</c:v>
                </c:pt>
                <c:pt idx="3404">
                  <c:v>3.4039999999999999</c:v>
                </c:pt>
                <c:pt idx="3405">
                  <c:v>3.4049999999999998</c:v>
                </c:pt>
                <c:pt idx="3406">
                  <c:v>3.4060000000000001</c:v>
                </c:pt>
                <c:pt idx="3407">
                  <c:v>3.407</c:v>
                </c:pt>
                <c:pt idx="3408">
                  <c:v>3.4079999999999999</c:v>
                </c:pt>
                <c:pt idx="3409">
                  <c:v>3.4089999999999998</c:v>
                </c:pt>
                <c:pt idx="3410">
                  <c:v>3.41</c:v>
                </c:pt>
                <c:pt idx="3411">
                  <c:v>3.411</c:v>
                </c:pt>
                <c:pt idx="3412">
                  <c:v>3.4119999999999999</c:v>
                </c:pt>
                <c:pt idx="3413">
                  <c:v>3.4129999999999998</c:v>
                </c:pt>
                <c:pt idx="3414">
                  <c:v>3.4140000000000001</c:v>
                </c:pt>
                <c:pt idx="3415">
                  <c:v>3.415</c:v>
                </c:pt>
                <c:pt idx="3416">
                  <c:v>3.4159999999999999</c:v>
                </c:pt>
                <c:pt idx="3417">
                  <c:v>3.4169999999999998</c:v>
                </c:pt>
                <c:pt idx="3418">
                  <c:v>3.4180000000000001</c:v>
                </c:pt>
                <c:pt idx="3419">
                  <c:v>3.419</c:v>
                </c:pt>
                <c:pt idx="3420">
                  <c:v>3.42</c:v>
                </c:pt>
                <c:pt idx="3421">
                  <c:v>3.4209999999999998</c:v>
                </c:pt>
                <c:pt idx="3422">
                  <c:v>3.4220000000000002</c:v>
                </c:pt>
                <c:pt idx="3423">
                  <c:v>3.423</c:v>
                </c:pt>
                <c:pt idx="3424">
                  <c:v>3.4239999999999999</c:v>
                </c:pt>
                <c:pt idx="3425">
                  <c:v>3.4249999999999998</c:v>
                </c:pt>
                <c:pt idx="3426">
                  <c:v>3.4260000000000002</c:v>
                </c:pt>
                <c:pt idx="3427">
                  <c:v>3.427</c:v>
                </c:pt>
                <c:pt idx="3428">
                  <c:v>3.4279999999999999</c:v>
                </c:pt>
                <c:pt idx="3429">
                  <c:v>3.4289999999999998</c:v>
                </c:pt>
                <c:pt idx="3430">
                  <c:v>3.43</c:v>
                </c:pt>
                <c:pt idx="3431">
                  <c:v>3.431</c:v>
                </c:pt>
                <c:pt idx="3432">
                  <c:v>3.4319999999999999</c:v>
                </c:pt>
                <c:pt idx="3433">
                  <c:v>3.4329999999999998</c:v>
                </c:pt>
                <c:pt idx="3434">
                  <c:v>3.4340000000000002</c:v>
                </c:pt>
                <c:pt idx="3435">
                  <c:v>3.4350000000000001</c:v>
                </c:pt>
                <c:pt idx="3436">
                  <c:v>3.4359999999999999</c:v>
                </c:pt>
                <c:pt idx="3437">
                  <c:v>3.4369999999999998</c:v>
                </c:pt>
                <c:pt idx="3438">
                  <c:v>3.4380000000000002</c:v>
                </c:pt>
                <c:pt idx="3439">
                  <c:v>3.4390000000000001</c:v>
                </c:pt>
                <c:pt idx="3440">
                  <c:v>3.44</c:v>
                </c:pt>
                <c:pt idx="3441">
                  <c:v>3.4409999999999998</c:v>
                </c:pt>
                <c:pt idx="3442">
                  <c:v>3.4420000000000002</c:v>
                </c:pt>
                <c:pt idx="3443">
                  <c:v>3.4430000000000001</c:v>
                </c:pt>
                <c:pt idx="3444">
                  <c:v>3.444</c:v>
                </c:pt>
                <c:pt idx="3445">
                  <c:v>3.4449999999999998</c:v>
                </c:pt>
                <c:pt idx="3446">
                  <c:v>3.4460000000000002</c:v>
                </c:pt>
                <c:pt idx="3447">
                  <c:v>3.4470000000000001</c:v>
                </c:pt>
                <c:pt idx="3448">
                  <c:v>3.448</c:v>
                </c:pt>
                <c:pt idx="3449">
                  <c:v>3.4489999999999998</c:v>
                </c:pt>
                <c:pt idx="3450">
                  <c:v>3.45</c:v>
                </c:pt>
                <c:pt idx="3451">
                  <c:v>3.4510000000000001</c:v>
                </c:pt>
                <c:pt idx="3452">
                  <c:v>3.452</c:v>
                </c:pt>
                <c:pt idx="3453">
                  <c:v>3.4529999999999998</c:v>
                </c:pt>
                <c:pt idx="3454">
                  <c:v>3.4540000000000002</c:v>
                </c:pt>
                <c:pt idx="3455">
                  <c:v>3.4550000000000001</c:v>
                </c:pt>
                <c:pt idx="3456">
                  <c:v>3.456</c:v>
                </c:pt>
                <c:pt idx="3457">
                  <c:v>3.4569999999999999</c:v>
                </c:pt>
                <c:pt idx="3458">
                  <c:v>3.4580000000000002</c:v>
                </c:pt>
                <c:pt idx="3459">
                  <c:v>3.4590000000000001</c:v>
                </c:pt>
                <c:pt idx="3460">
                  <c:v>3.46</c:v>
                </c:pt>
                <c:pt idx="3461">
                  <c:v>3.4609999999999999</c:v>
                </c:pt>
                <c:pt idx="3462">
                  <c:v>3.4620000000000002</c:v>
                </c:pt>
                <c:pt idx="3463">
                  <c:v>3.4630000000000001</c:v>
                </c:pt>
                <c:pt idx="3464">
                  <c:v>3.464</c:v>
                </c:pt>
                <c:pt idx="3465">
                  <c:v>3.4649999999999999</c:v>
                </c:pt>
                <c:pt idx="3466">
                  <c:v>3.4660000000000002</c:v>
                </c:pt>
                <c:pt idx="3467">
                  <c:v>3.4670000000000001</c:v>
                </c:pt>
                <c:pt idx="3468">
                  <c:v>3.468</c:v>
                </c:pt>
                <c:pt idx="3469">
                  <c:v>3.4689999999999999</c:v>
                </c:pt>
                <c:pt idx="3470">
                  <c:v>3.47</c:v>
                </c:pt>
                <c:pt idx="3471">
                  <c:v>3.4710000000000001</c:v>
                </c:pt>
                <c:pt idx="3472">
                  <c:v>3.472</c:v>
                </c:pt>
                <c:pt idx="3473">
                  <c:v>3.4729999999999999</c:v>
                </c:pt>
                <c:pt idx="3474">
                  <c:v>3.4740000000000002</c:v>
                </c:pt>
                <c:pt idx="3475">
                  <c:v>3.4750000000000001</c:v>
                </c:pt>
                <c:pt idx="3476">
                  <c:v>3.476</c:v>
                </c:pt>
                <c:pt idx="3477">
                  <c:v>3.4769999999999999</c:v>
                </c:pt>
                <c:pt idx="3478">
                  <c:v>3.4780000000000002</c:v>
                </c:pt>
                <c:pt idx="3479">
                  <c:v>3.4790000000000001</c:v>
                </c:pt>
                <c:pt idx="3480">
                  <c:v>3.48</c:v>
                </c:pt>
                <c:pt idx="3481">
                  <c:v>3.4809999999999999</c:v>
                </c:pt>
                <c:pt idx="3482">
                  <c:v>3.4820000000000002</c:v>
                </c:pt>
                <c:pt idx="3483">
                  <c:v>3.4830000000000001</c:v>
                </c:pt>
                <c:pt idx="3484">
                  <c:v>3.484</c:v>
                </c:pt>
                <c:pt idx="3485">
                  <c:v>3.4849999999999999</c:v>
                </c:pt>
                <c:pt idx="3486">
                  <c:v>3.4860000000000002</c:v>
                </c:pt>
                <c:pt idx="3487">
                  <c:v>3.4870000000000001</c:v>
                </c:pt>
                <c:pt idx="3488">
                  <c:v>3.488</c:v>
                </c:pt>
                <c:pt idx="3489">
                  <c:v>3.4889999999999999</c:v>
                </c:pt>
                <c:pt idx="3490">
                  <c:v>3.49</c:v>
                </c:pt>
                <c:pt idx="3491">
                  <c:v>3.4910000000000001</c:v>
                </c:pt>
                <c:pt idx="3492">
                  <c:v>3.492</c:v>
                </c:pt>
                <c:pt idx="3493">
                  <c:v>3.4929999999999999</c:v>
                </c:pt>
                <c:pt idx="3494">
                  <c:v>3.4940000000000002</c:v>
                </c:pt>
                <c:pt idx="3495">
                  <c:v>3.4950000000000001</c:v>
                </c:pt>
                <c:pt idx="3496">
                  <c:v>3.496</c:v>
                </c:pt>
                <c:pt idx="3497">
                  <c:v>3.4969999999999999</c:v>
                </c:pt>
                <c:pt idx="3498">
                  <c:v>3.4980000000000002</c:v>
                </c:pt>
                <c:pt idx="3499">
                  <c:v>3.4990000000000001</c:v>
                </c:pt>
                <c:pt idx="3500">
                  <c:v>3.5</c:v>
                </c:pt>
                <c:pt idx="3501">
                  <c:v>3.5009999999999999</c:v>
                </c:pt>
                <c:pt idx="3502">
                  <c:v>3.5019999999999998</c:v>
                </c:pt>
                <c:pt idx="3503">
                  <c:v>3.5030000000000001</c:v>
                </c:pt>
                <c:pt idx="3504">
                  <c:v>3.504</c:v>
                </c:pt>
                <c:pt idx="3505">
                  <c:v>3.5049999999999999</c:v>
                </c:pt>
                <c:pt idx="3506">
                  <c:v>3.5059999999999998</c:v>
                </c:pt>
                <c:pt idx="3507">
                  <c:v>3.5070000000000001</c:v>
                </c:pt>
                <c:pt idx="3508">
                  <c:v>3.508</c:v>
                </c:pt>
                <c:pt idx="3509">
                  <c:v>3.5089999999999999</c:v>
                </c:pt>
                <c:pt idx="3510">
                  <c:v>3.51</c:v>
                </c:pt>
                <c:pt idx="3511">
                  <c:v>3.5110000000000001</c:v>
                </c:pt>
                <c:pt idx="3512">
                  <c:v>3.512</c:v>
                </c:pt>
                <c:pt idx="3513">
                  <c:v>3.5129999999999999</c:v>
                </c:pt>
                <c:pt idx="3514">
                  <c:v>3.5139999999999998</c:v>
                </c:pt>
                <c:pt idx="3515">
                  <c:v>3.5150000000000001</c:v>
                </c:pt>
                <c:pt idx="3516">
                  <c:v>3.516</c:v>
                </c:pt>
                <c:pt idx="3517">
                  <c:v>3.5169999999999999</c:v>
                </c:pt>
                <c:pt idx="3518">
                  <c:v>3.5179999999999998</c:v>
                </c:pt>
                <c:pt idx="3519">
                  <c:v>3.5190000000000001</c:v>
                </c:pt>
                <c:pt idx="3520">
                  <c:v>3.52</c:v>
                </c:pt>
                <c:pt idx="3521">
                  <c:v>3.5209999999999999</c:v>
                </c:pt>
                <c:pt idx="3522">
                  <c:v>3.5219999999999998</c:v>
                </c:pt>
                <c:pt idx="3523">
                  <c:v>3.5230000000000001</c:v>
                </c:pt>
                <c:pt idx="3524">
                  <c:v>3.524</c:v>
                </c:pt>
                <c:pt idx="3525">
                  <c:v>3.5249999999999999</c:v>
                </c:pt>
                <c:pt idx="3526">
                  <c:v>3.5259999999999998</c:v>
                </c:pt>
                <c:pt idx="3527">
                  <c:v>3.5270000000000001</c:v>
                </c:pt>
                <c:pt idx="3528">
                  <c:v>3.528</c:v>
                </c:pt>
                <c:pt idx="3529">
                  <c:v>3.5289999999999999</c:v>
                </c:pt>
                <c:pt idx="3530">
                  <c:v>3.53</c:v>
                </c:pt>
                <c:pt idx="3531">
                  <c:v>3.5310000000000001</c:v>
                </c:pt>
                <c:pt idx="3532">
                  <c:v>3.532</c:v>
                </c:pt>
                <c:pt idx="3533">
                  <c:v>3.5329999999999999</c:v>
                </c:pt>
                <c:pt idx="3534">
                  <c:v>3.5339999999999998</c:v>
                </c:pt>
                <c:pt idx="3535">
                  <c:v>3.5350000000000001</c:v>
                </c:pt>
                <c:pt idx="3536">
                  <c:v>3.536</c:v>
                </c:pt>
                <c:pt idx="3537">
                  <c:v>3.5369999999999999</c:v>
                </c:pt>
                <c:pt idx="3538">
                  <c:v>3.5379999999999998</c:v>
                </c:pt>
                <c:pt idx="3539">
                  <c:v>3.5390000000000001</c:v>
                </c:pt>
                <c:pt idx="3540">
                  <c:v>3.54</c:v>
                </c:pt>
                <c:pt idx="3541">
                  <c:v>3.5409999999999999</c:v>
                </c:pt>
                <c:pt idx="3542">
                  <c:v>3.5419999999999998</c:v>
                </c:pt>
                <c:pt idx="3543">
                  <c:v>3.5430000000000001</c:v>
                </c:pt>
                <c:pt idx="3544">
                  <c:v>3.544</c:v>
                </c:pt>
                <c:pt idx="3545">
                  <c:v>3.5449999999999999</c:v>
                </c:pt>
                <c:pt idx="3546">
                  <c:v>3.5459999999999998</c:v>
                </c:pt>
                <c:pt idx="3547">
                  <c:v>3.5470000000000002</c:v>
                </c:pt>
                <c:pt idx="3548">
                  <c:v>3.548</c:v>
                </c:pt>
                <c:pt idx="3549">
                  <c:v>3.5489999999999999</c:v>
                </c:pt>
                <c:pt idx="3550">
                  <c:v>3.55</c:v>
                </c:pt>
                <c:pt idx="3551">
                  <c:v>3.5510000000000002</c:v>
                </c:pt>
                <c:pt idx="3552">
                  <c:v>3.552</c:v>
                </c:pt>
                <c:pt idx="3553">
                  <c:v>3.5529999999999999</c:v>
                </c:pt>
                <c:pt idx="3554">
                  <c:v>3.5539999999999998</c:v>
                </c:pt>
                <c:pt idx="3555">
                  <c:v>3.5550000000000002</c:v>
                </c:pt>
                <c:pt idx="3556">
                  <c:v>3.556</c:v>
                </c:pt>
                <c:pt idx="3557">
                  <c:v>3.5569999999999999</c:v>
                </c:pt>
                <c:pt idx="3558">
                  <c:v>3.5579999999999998</c:v>
                </c:pt>
                <c:pt idx="3559">
                  <c:v>3.5590000000000002</c:v>
                </c:pt>
                <c:pt idx="3560">
                  <c:v>3.56</c:v>
                </c:pt>
                <c:pt idx="3561">
                  <c:v>3.5609999999999999</c:v>
                </c:pt>
                <c:pt idx="3562">
                  <c:v>3.5619999999999998</c:v>
                </c:pt>
                <c:pt idx="3563">
                  <c:v>3.5630000000000002</c:v>
                </c:pt>
                <c:pt idx="3564">
                  <c:v>3.5640000000000001</c:v>
                </c:pt>
                <c:pt idx="3565">
                  <c:v>3.5649999999999999</c:v>
                </c:pt>
                <c:pt idx="3566">
                  <c:v>3.5659999999999998</c:v>
                </c:pt>
                <c:pt idx="3567">
                  <c:v>3.5670000000000002</c:v>
                </c:pt>
                <c:pt idx="3568">
                  <c:v>3.5680000000000001</c:v>
                </c:pt>
                <c:pt idx="3569">
                  <c:v>3.569</c:v>
                </c:pt>
                <c:pt idx="3570">
                  <c:v>3.57</c:v>
                </c:pt>
                <c:pt idx="3571">
                  <c:v>3.5710000000000002</c:v>
                </c:pt>
                <c:pt idx="3572">
                  <c:v>3.5720000000000001</c:v>
                </c:pt>
                <c:pt idx="3573">
                  <c:v>3.573</c:v>
                </c:pt>
                <c:pt idx="3574">
                  <c:v>3.5739999999999998</c:v>
                </c:pt>
                <c:pt idx="3575">
                  <c:v>3.5750000000000002</c:v>
                </c:pt>
                <c:pt idx="3576">
                  <c:v>3.5760000000000001</c:v>
                </c:pt>
                <c:pt idx="3577">
                  <c:v>3.577</c:v>
                </c:pt>
                <c:pt idx="3578">
                  <c:v>3.5779999999999998</c:v>
                </c:pt>
                <c:pt idx="3579">
                  <c:v>3.5790000000000002</c:v>
                </c:pt>
                <c:pt idx="3580">
                  <c:v>3.58</c:v>
                </c:pt>
                <c:pt idx="3581">
                  <c:v>3.581</c:v>
                </c:pt>
                <c:pt idx="3582">
                  <c:v>3.5819999999999999</c:v>
                </c:pt>
                <c:pt idx="3583">
                  <c:v>3.5830000000000002</c:v>
                </c:pt>
                <c:pt idx="3584">
                  <c:v>3.5840000000000001</c:v>
                </c:pt>
                <c:pt idx="3585">
                  <c:v>3.585</c:v>
                </c:pt>
                <c:pt idx="3586">
                  <c:v>3.5859999999999999</c:v>
                </c:pt>
                <c:pt idx="3587">
                  <c:v>3.5870000000000002</c:v>
                </c:pt>
                <c:pt idx="3588">
                  <c:v>3.5880000000000001</c:v>
                </c:pt>
                <c:pt idx="3589">
                  <c:v>3.589</c:v>
                </c:pt>
                <c:pt idx="3590">
                  <c:v>3.59</c:v>
                </c:pt>
                <c:pt idx="3591">
                  <c:v>3.5910000000000002</c:v>
                </c:pt>
                <c:pt idx="3592">
                  <c:v>3.5920000000000001</c:v>
                </c:pt>
                <c:pt idx="3593">
                  <c:v>3.593</c:v>
                </c:pt>
                <c:pt idx="3594">
                  <c:v>3.5939999999999999</c:v>
                </c:pt>
                <c:pt idx="3595">
                  <c:v>3.5950000000000002</c:v>
                </c:pt>
                <c:pt idx="3596">
                  <c:v>3.5960000000000001</c:v>
                </c:pt>
                <c:pt idx="3597">
                  <c:v>3.597</c:v>
                </c:pt>
                <c:pt idx="3598">
                  <c:v>3.5979999999999999</c:v>
                </c:pt>
                <c:pt idx="3599">
                  <c:v>3.5990000000000002</c:v>
                </c:pt>
                <c:pt idx="3600">
                  <c:v>3.6</c:v>
                </c:pt>
                <c:pt idx="3601">
                  <c:v>3.601</c:v>
                </c:pt>
                <c:pt idx="3602">
                  <c:v>3.6019999999999999</c:v>
                </c:pt>
                <c:pt idx="3603">
                  <c:v>3.6030000000000002</c:v>
                </c:pt>
                <c:pt idx="3604">
                  <c:v>3.6040000000000001</c:v>
                </c:pt>
                <c:pt idx="3605">
                  <c:v>3.605</c:v>
                </c:pt>
                <c:pt idx="3606">
                  <c:v>3.6059999999999999</c:v>
                </c:pt>
                <c:pt idx="3607">
                  <c:v>3.6070000000000002</c:v>
                </c:pt>
                <c:pt idx="3608">
                  <c:v>3.6080000000000001</c:v>
                </c:pt>
                <c:pt idx="3609">
                  <c:v>3.609</c:v>
                </c:pt>
                <c:pt idx="3610">
                  <c:v>3.61</c:v>
                </c:pt>
                <c:pt idx="3611">
                  <c:v>3.6110000000000002</c:v>
                </c:pt>
                <c:pt idx="3612">
                  <c:v>3.6120000000000001</c:v>
                </c:pt>
                <c:pt idx="3613">
                  <c:v>3.613</c:v>
                </c:pt>
                <c:pt idx="3614">
                  <c:v>3.6139999999999999</c:v>
                </c:pt>
                <c:pt idx="3615">
                  <c:v>3.6150000000000002</c:v>
                </c:pt>
                <c:pt idx="3616">
                  <c:v>3.6160000000000001</c:v>
                </c:pt>
                <c:pt idx="3617">
                  <c:v>3.617</c:v>
                </c:pt>
                <c:pt idx="3618">
                  <c:v>3.6179999999999999</c:v>
                </c:pt>
                <c:pt idx="3619">
                  <c:v>3.6190000000000002</c:v>
                </c:pt>
                <c:pt idx="3620">
                  <c:v>3.62</c:v>
                </c:pt>
                <c:pt idx="3621">
                  <c:v>3.621</c:v>
                </c:pt>
                <c:pt idx="3622">
                  <c:v>3.6219999999999999</c:v>
                </c:pt>
                <c:pt idx="3623">
                  <c:v>3.6230000000000002</c:v>
                </c:pt>
                <c:pt idx="3624">
                  <c:v>3.6240000000000001</c:v>
                </c:pt>
                <c:pt idx="3625">
                  <c:v>3.625</c:v>
                </c:pt>
                <c:pt idx="3626">
                  <c:v>3.6259999999999999</c:v>
                </c:pt>
                <c:pt idx="3627">
                  <c:v>3.6269999999999998</c:v>
                </c:pt>
                <c:pt idx="3628">
                  <c:v>3.6280000000000001</c:v>
                </c:pt>
                <c:pt idx="3629">
                  <c:v>3.629</c:v>
                </c:pt>
                <c:pt idx="3630">
                  <c:v>3.63</c:v>
                </c:pt>
                <c:pt idx="3631">
                  <c:v>3.6309999999999998</c:v>
                </c:pt>
                <c:pt idx="3632">
                  <c:v>3.6320000000000001</c:v>
                </c:pt>
                <c:pt idx="3633">
                  <c:v>3.633</c:v>
                </c:pt>
                <c:pt idx="3634">
                  <c:v>3.6339999999999999</c:v>
                </c:pt>
                <c:pt idx="3635">
                  <c:v>3.6349999999999998</c:v>
                </c:pt>
                <c:pt idx="3636">
                  <c:v>3.6360000000000001</c:v>
                </c:pt>
                <c:pt idx="3637">
                  <c:v>3.637</c:v>
                </c:pt>
                <c:pt idx="3638">
                  <c:v>3.6379999999999999</c:v>
                </c:pt>
                <c:pt idx="3639">
                  <c:v>3.6389999999999998</c:v>
                </c:pt>
                <c:pt idx="3640">
                  <c:v>3.64</c:v>
                </c:pt>
                <c:pt idx="3641">
                  <c:v>3.641</c:v>
                </c:pt>
                <c:pt idx="3642">
                  <c:v>3.6419999999999999</c:v>
                </c:pt>
                <c:pt idx="3643">
                  <c:v>3.6429999999999998</c:v>
                </c:pt>
                <c:pt idx="3644">
                  <c:v>3.6440000000000001</c:v>
                </c:pt>
                <c:pt idx="3645">
                  <c:v>3.645</c:v>
                </c:pt>
                <c:pt idx="3646">
                  <c:v>3.6459999999999999</c:v>
                </c:pt>
                <c:pt idx="3647">
                  <c:v>3.6469999999999998</c:v>
                </c:pt>
                <c:pt idx="3648">
                  <c:v>3.6480000000000001</c:v>
                </c:pt>
                <c:pt idx="3649">
                  <c:v>3.649</c:v>
                </c:pt>
                <c:pt idx="3650">
                  <c:v>3.65</c:v>
                </c:pt>
                <c:pt idx="3651">
                  <c:v>3.6509999999999998</c:v>
                </c:pt>
                <c:pt idx="3652">
                  <c:v>3.6520000000000001</c:v>
                </c:pt>
                <c:pt idx="3653">
                  <c:v>3.653</c:v>
                </c:pt>
                <c:pt idx="3654">
                  <c:v>3.6539999999999999</c:v>
                </c:pt>
                <c:pt idx="3655">
                  <c:v>3.6549999999999998</c:v>
                </c:pt>
                <c:pt idx="3656">
                  <c:v>3.6560000000000001</c:v>
                </c:pt>
                <c:pt idx="3657">
                  <c:v>3.657</c:v>
                </c:pt>
                <c:pt idx="3658">
                  <c:v>3.6579999999999999</c:v>
                </c:pt>
                <c:pt idx="3659">
                  <c:v>3.6589999999999998</c:v>
                </c:pt>
                <c:pt idx="3660">
                  <c:v>3.66</c:v>
                </c:pt>
                <c:pt idx="3661">
                  <c:v>3.661</c:v>
                </c:pt>
                <c:pt idx="3662">
                  <c:v>3.6619999999999999</c:v>
                </c:pt>
                <c:pt idx="3663">
                  <c:v>3.6629999999999998</c:v>
                </c:pt>
                <c:pt idx="3664">
                  <c:v>3.6640000000000001</c:v>
                </c:pt>
                <c:pt idx="3665">
                  <c:v>3.665</c:v>
                </c:pt>
                <c:pt idx="3666">
                  <c:v>3.6659999999999999</c:v>
                </c:pt>
                <c:pt idx="3667">
                  <c:v>3.6669999999999998</c:v>
                </c:pt>
                <c:pt idx="3668">
                  <c:v>3.6680000000000001</c:v>
                </c:pt>
                <c:pt idx="3669">
                  <c:v>3.669</c:v>
                </c:pt>
                <c:pt idx="3670">
                  <c:v>3.67</c:v>
                </c:pt>
                <c:pt idx="3671">
                  <c:v>3.6709999999999998</c:v>
                </c:pt>
                <c:pt idx="3672">
                  <c:v>3.6720000000000002</c:v>
                </c:pt>
                <c:pt idx="3673">
                  <c:v>3.673</c:v>
                </c:pt>
                <c:pt idx="3674">
                  <c:v>3.6739999999999999</c:v>
                </c:pt>
                <c:pt idx="3675">
                  <c:v>3.6749999999999998</c:v>
                </c:pt>
                <c:pt idx="3676">
                  <c:v>3.6760000000000002</c:v>
                </c:pt>
                <c:pt idx="3677">
                  <c:v>3.677</c:v>
                </c:pt>
                <c:pt idx="3678">
                  <c:v>3.6779999999999999</c:v>
                </c:pt>
                <c:pt idx="3679">
                  <c:v>3.6789999999999998</c:v>
                </c:pt>
                <c:pt idx="3680">
                  <c:v>3.68</c:v>
                </c:pt>
                <c:pt idx="3681">
                  <c:v>3.681</c:v>
                </c:pt>
                <c:pt idx="3682">
                  <c:v>3.6819999999999999</c:v>
                </c:pt>
                <c:pt idx="3683">
                  <c:v>3.6829999999999998</c:v>
                </c:pt>
                <c:pt idx="3684">
                  <c:v>3.6840000000000002</c:v>
                </c:pt>
                <c:pt idx="3685">
                  <c:v>3.6850000000000001</c:v>
                </c:pt>
                <c:pt idx="3686">
                  <c:v>3.6859999999999999</c:v>
                </c:pt>
                <c:pt idx="3687">
                  <c:v>3.6869999999999998</c:v>
                </c:pt>
                <c:pt idx="3688">
                  <c:v>3.6880000000000002</c:v>
                </c:pt>
                <c:pt idx="3689">
                  <c:v>3.6890000000000001</c:v>
                </c:pt>
                <c:pt idx="3690">
                  <c:v>3.69</c:v>
                </c:pt>
                <c:pt idx="3691">
                  <c:v>3.6909999999999998</c:v>
                </c:pt>
                <c:pt idx="3692">
                  <c:v>3.6920000000000002</c:v>
                </c:pt>
                <c:pt idx="3693">
                  <c:v>3.6930000000000001</c:v>
                </c:pt>
                <c:pt idx="3694">
                  <c:v>3.694</c:v>
                </c:pt>
                <c:pt idx="3695">
                  <c:v>3.6949999999999998</c:v>
                </c:pt>
                <c:pt idx="3696">
                  <c:v>3.6960000000000002</c:v>
                </c:pt>
                <c:pt idx="3697">
                  <c:v>3.6970000000000001</c:v>
                </c:pt>
                <c:pt idx="3698">
                  <c:v>3.698</c:v>
                </c:pt>
                <c:pt idx="3699">
                  <c:v>3.6989999999999998</c:v>
                </c:pt>
                <c:pt idx="3700">
                  <c:v>3.7</c:v>
                </c:pt>
                <c:pt idx="3701">
                  <c:v>3.7010000000000001</c:v>
                </c:pt>
                <c:pt idx="3702">
                  <c:v>3.702</c:v>
                </c:pt>
                <c:pt idx="3703">
                  <c:v>3.7029999999999998</c:v>
                </c:pt>
                <c:pt idx="3704">
                  <c:v>3.7040000000000002</c:v>
                </c:pt>
                <c:pt idx="3705">
                  <c:v>3.7050000000000001</c:v>
                </c:pt>
                <c:pt idx="3706">
                  <c:v>3.706</c:v>
                </c:pt>
                <c:pt idx="3707">
                  <c:v>3.7069999999999999</c:v>
                </c:pt>
                <c:pt idx="3708">
                  <c:v>3.7080000000000002</c:v>
                </c:pt>
                <c:pt idx="3709">
                  <c:v>3.7090000000000001</c:v>
                </c:pt>
                <c:pt idx="3710">
                  <c:v>3.71</c:v>
                </c:pt>
                <c:pt idx="3711">
                  <c:v>3.7109999999999999</c:v>
                </c:pt>
                <c:pt idx="3712">
                  <c:v>3.7120000000000002</c:v>
                </c:pt>
                <c:pt idx="3713">
                  <c:v>3.7130000000000001</c:v>
                </c:pt>
                <c:pt idx="3714">
                  <c:v>3.714</c:v>
                </c:pt>
                <c:pt idx="3715">
                  <c:v>3.7149999999999999</c:v>
                </c:pt>
                <c:pt idx="3716">
                  <c:v>3.7160000000000002</c:v>
                </c:pt>
                <c:pt idx="3717">
                  <c:v>3.7170000000000001</c:v>
                </c:pt>
                <c:pt idx="3718">
                  <c:v>3.718</c:v>
                </c:pt>
                <c:pt idx="3719">
                  <c:v>3.7189999999999999</c:v>
                </c:pt>
                <c:pt idx="3720">
                  <c:v>3.72</c:v>
                </c:pt>
                <c:pt idx="3721">
                  <c:v>3.7210000000000001</c:v>
                </c:pt>
                <c:pt idx="3722">
                  <c:v>3.722</c:v>
                </c:pt>
                <c:pt idx="3723">
                  <c:v>3.7229999999999999</c:v>
                </c:pt>
                <c:pt idx="3724">
                  <c:v>3.7240000000000002</c:v>
                </c:pt>
                <c:pt idx="3725">
                  <c:v>3.7250000000000001</c:v>
                </c:pt>
                <c:pt idx="3726">
                  <c:v>3.726</c:v>
                </c:pt>
                <c:pt idx="3727">
                  <c:v>3.7269999999999999</c:v>
                </c:pt>
                <c:pt idx="3728">
                  <c:v>3.7280000000000002</c:v>
                </c:pt>
                <c:pt idx="3729">
                  <c:v>3.7290000000000001</c:v>
                </c:pt>
                <c:pt idx="3730">
                  <c:v>3.73</c:v>
                </c:pt>
                <c:pt idx="3731">
                  <c:v>3.7309999999999999</c:v>
                </c:pt>
                <c:pt idx="3732">
                  <c:v>3.7320000000000002</c:v>
                </c:pt>
                <c:pt idx="3733">
                  <c:v>3.7330000000000001</c:v>
                </c:pt>
                <c:pt idx="3734">
                  <c:v>3.734</c:v>
                </c:pt>
                <c:pt idx="3735">
                  <c:v>3.7349999999999999</c:v>
                </c:pt>
                <c:pt idx="3736">
                  <c:v>3.7360000000000002</c:v>
                </c:pt>
                <c:pt idx="3737">
                  <c:v>3.7370000000000001</c:v>
                </c:pt>
                <c:pt idx="3738">
                  <c:v>3.738</c:v>
                </c:pt>
                <c:pt idx="3739">
                  <c:v>3.7389999999999999</c:v>
                </c:pt>
                <c:pt idx="3740">
                  <c:v>3.74</c:v>
                </c:pt>
                <c:pt idx="3741">
                  <c:v>3.7410000000000001</c:v>
                </c:pt>
                <c:pt idx="3742">
                  <c:v>3.742</c:v>
                </c:pt>
                <c:pt idx="3743">
                  <c:v>3.7429999999999999</c:v>
                </c:pt>
                <c:pt idx="3744">
                  <c:v>3.7440000000000002</c:v>
                </c:pt>
                <c:pt idx="3745">
                  <c:v>3.7450000000000001</c:v>
                </c:pt>
                <c:pt idx="3746">
                  <c:v>3.746</c:v>
                </c:pt>
                <c:pt idx="3747">
                  <c:v>3.7469999999999999</c:v>
                </c:pt>
                <c:pt idx="3748">
                  <c:v>3.7480000000000002</c:v>
                </c:pt>
                <c:pt idx="3749">
                  <c:v>3.7490000000000001</c:v>
                </c:pt>
                <c:pt idx="3750">
                  <c:v>3.75</c:v>
                </c:pt>
                <c:pt idx="3751">
                  <c:v>3.7509999999999999</c:v>
                </c:pt>
                <c:pt idx="3752">
                  <c:v>3.7519999999999998</c:v>
                </c:pt>
                <c:pt idx="3753">
                  <c:v>3.7530000000000001</c:v>
                </c:pt>
                <c:pt idx="3754">
                  <c:v>3.754</c:v>
                </c:pt>
                <c:pt idx="3755">
                  <c:v>3.7549999999999999</c:v>
                </c:pt>
                <c:pt idx="3756">
                  <c:v>3.7559999999999998</c:v>
                </c:pt>
                <c:pt idx="3757">
                  <c:v>3.7570000000000001</c:v>
                </c:pt>
                <c:pt idx="3758">
                  <c:v>3.758</c:v>
                </c:pt>
                <c:pt idx="3759">
                  <c:v>3.7589999999999999</c:v>
                </c:pt>
                <c:pt idx="3760">
                  <c:v>3.76</c:v>
                </c:pt>
                <c:pt idx="3761">
                  <c:v>3.7610000000000001</c:v>
                </c:pt>
                <c:pt idx="3762">
                  <c:v>3.762</c:v>
                </c:pt>
                <c:pt idx="3763">
                  <c:v>3.7629999999999999</c:v>
                </c:pt>
                <c:pt idx="3764">
                  <c:v>3.7639999999999998</c:v>
                </c:pt>
                <c:pt idx="3765">
                  <c:v>3.7650000000000001</c:v>
                </c:pt>
                <c:pt idx="3766">
                  <c:v>3.766</c:v>
                </c:pt>
                <c:pt idx="3767">
                  <c:v>3.7669999999999999</c:v>
                </c:pt>
                <c:pt idx="3768">
                  <c:v>3.7679999999999998</c:v>
                </c:pt>
                <c:pt idx="3769">
                  <c:v>3.7690000000000001</c:v>
                </c:pt>
                <c:pt idx="3770">
                  <c:v>3.77</c:v>
                </c:pt>
                <c:pt idx="3771">
                  <c:v>3.7709999999999999</c:v>
                </c:pt>
                <c:pt idx="3772">
                  <c:v>3.7719999999999998</c:v>
                </c:pt>
                <c:pt idx="3773">
                  <c:v>3.7730000000000001</c:v>
                </c:pt>
                <c:pt idx="3774">
                  <c:v>3.774</c:v>
                </c:pt>
                <c:pt idx="3775">
                  <c:v>3.7749999999999999</c:v>
                </c:pt>
                <c:pt idx="3776">
                  <c:v>3.7759999999999998</c:v>
                </c:pt>
                <c:pt idx="3777">
                  <c:v>3.7770000000000001</c:v>
                </c:pt>
                <c:pt idx="3778">
                  <c:v>3.778</c:v>
                </c:pt>
                <c:pt idx="3779">
                  <c:v>3.7789999999999999</c:v>
                </c:pt>
                <c:pt idx="3780">
                  <c:v>3.78</c:v>
                </c:pt>
                <c:pt idx="3781">
                  <c:v>3.7810000000000001</c:v>
                </c:pt>
                <c:pt idx="3782">
                  <c:v>3.782</c:v>
                </c:pt>
                <c:pt idx="3783">
                  <c:v>3.7829999999999999</c:v>
                </c:pt>
                <c:pt idx="3784">
                  <c:v>3.7839999999999998</c:v>
                </c:pt>
                <c:pt idx="3785">
                  <c:v>3.7850000000000001</c:v>
                </c:pt>
                <c:pt idx="3786">
                  <c:v>3.786</c:v>
                </c:pt>
                <c:pt idx="3787">
                  <c:v>3.7869999999999999</c:v>
                </c:pt>
                <c:pt idx="3788">
                  <c:v>3.7879999999999998</c:v>
                </c:pt>
                <c:pt idx="3789">
                  <c:v>3.7890000000000001</c:v>
                </c:pt>
                <c:pt idx="3790">
                  <c:v>3.79</c:v>
                </c:pt>
                <c:pt idx="3791">
                  <c:v>3.7909999999999999</c:v>
                </c:pt>
                <c:pt idx="3792">
                  <c:v>3.7919999999999998</c:v>
                </c:pt>
                <c:pt idx="3793">
                  <c:v>3.7930000000000001</c:v>
                </c:pt>
                <c:pt idx="3794">
                  <c:v>3.794</c:v>
                </c:pt>
                <c:pt idx="3795">
                  <c:v>3.7949999999999999</c:v>
                </c:pt>
                <c:pt idx="3796">
                  <c:v>3.7959999999999998</c:v>
                </c:pt>
                <c:pt idx="3797">
                  <c:v>3.7970000000000002</c:v>
                </c:pt>
                <c:pt idx="3798">
                  <c:v>3.798</c:v>
                </c:pt>
                <c:pt idx="3799">
                  <c:v>3.7989999999999999</c:v>
                </c:pt>
                <c:pt idx="3800">
                  <c:v>3.8</c:v>
                </c:pt>
                <c:pt idx="3801">
                  <c:v>3.8010000000000002</c:v>
                </c:pt>
                <c:pt idx="3802">
                  <c:v>3.802</c:v>
                </c:pt>
                <c:pt idx="3803">
                  <c:v>3.8029999999999999</c:v>
                </c:pt>
                <c:pt idx="3804">
                  <c:v>3.8039999999999998</c:v>
                </c:pt>
                <c:pt idx="3805">
                  <c:v>3.8050000000000002</c:v>
                </c:pt>
                <c:pt idx="3806">
                  <c:v>3.806</c:v>
                </c:pt>
                <c:pt idx="3807">
                  <c:v>3.8069999999999999</c:v>
                </c:pt>
                <c:pt idx="3808">
                  <c:v>3.8079999999999998</c:v>
                </c:pt>
                <c:pt idx="3809">
                  <c:v>3.8090000000000002</c:v>
                </c:pt>
                <c:pt idx="3810">
                  <c:v>3.81</c:v>
                </c:pt>
                <c:pt idx="3811">
                  <c:v>3.8109999999999999</c:v>
                </c:pt>
                <c:pt idx="3812">
                  <c:v>3.8119999999999998</c:v>
                </c:pt>
                <c:pt idx="3813">
                  <c:v>3.8130000000000002</c:v>
                </c:pt>
                <c:pt idx="3814">
                  <c:v>3.8140000000000001</c:v>
                </c:pt>
                <c:pt idx="3815">
                  <c:v>3.8149999999999999</c:v>
                </c:pt>
                <c:pt idx="3816">
                  <c:v>3.8159999999999998</c:v>
                </c:pt>
                <c:pt idx="3817">
                  <c:v>3.8170000000000002</c:v>
                </c:pt>
                <c:pt idx="3818">
                  <c:v>3.8180000000000001</c:v>
                </c:pt>
                <c:pt idx="3819">
                  <c:v>3.819</c:v>
                </c:pt>
                <c:pt idx="3820">
                  <c:v>3.82</c:v>
                </c:pt>
                <c:pt idx="3821">
                  <c:v>3.8210000000000002</c:v>
                </c:pt>
                <c:pt idx="3822">
                  <c:v>3.8220000000000001</c:v>
                </c:pt>
                <c:pt idx="3823">
                  <c:v>3.823</c:v>
                </c:pt>
                <c:pt idx="3824">
                  <c:v>3.8239999999999998</c:v>
                </c:pt>
                <c:pt idx="3825">
                  <c:v>3.8250000000000002</c:v>
                </c:pt>
                <c:pt idx="3826">
                  <c:v>3.8260000000000001</c:v>
                </c:pt>
                <c:pt idx="3827">
                  <c:v>3.827</c:v>
                </c:pt>
                <c:pt idx="3828">
                  <c:v>3.8279999999999998</c:v>
                </c:pt>
                <c:pt idx="3829">
                  <c:v>3.8290000000000002</c:v>
                </c:pt>
                <c:pt idx="3830">
                  <c:v>3.83</c:v>
                </c:pt>
                <c:pt idx="3831">
                  <c:v>3.831</c:v>
                </c:pt>
                <c:pt idx="3832">
                  <c:v>3.8319999999999999</c:v>
                </c:pt>
                <c:pt idx="3833">
                  <c:v>3.8330000000000002</c:v>
                </c:pt>
                <c:pt idx="3834">
                  <c:v>3.8340000000000001</c:v>
                </c:pt>
                <c:pt idx="3835">
                  <c:v>3.835</c:v>
                </c:pt>
                <c:pt idx="3836">
                  <c:v>3.8359999999999999</c:v>
                </c:pt>
                <c:pt idx="3837">
                  <c:v>3.8370000000000002</c:v>
                </c:pt>
                <c:pt idx="3838">
                  <c:v>3.8380000000000001</c:v>
                </c:pt>
                <c:pt idx="3839">
                  <c:v>3.839</c:v>
                </c:pt>
                <c:pt idx="3840">
                  <c:v>3.84</c:v>
                </c:pt>
                <c:pt idx="3841">
                  <c:v>3.8410000000000002</c:v>
                </c:pt>
                <c:pt idx="3842">
                  <c:v>3.8420000000000001</c:v>
                </c:pt>
                <c:pt idx="3843">
                  <c:v>3.843</c:v>
                </c:pt>
                <c:pt idx="3844">
                  <c:v>3.8439999999999999</c:v>
                </c:pt>
                <c:pt idx="3845">
                  <c:v>3.8450000000000002</c:v>
                </c:pt>
                <c:pt idx="3846">
                  <c:v>3.8460000000000001</c:v>
                </c:pt>
                <c:pt idx="3847">
                  <c:v>3.847</c:v>
                </c:pt>
                <c:pt idx="3848">
                  <c:v>3.8479999999999999</c:v>
                </c:pt>
                <c:pt idx="3849">
                  <c:v>3.8490000000000002</c:v>
                </c:pt>
                <c:pt idx="3850">
                  <c:v>3.85</c:v>
                </c:pt>
                <c:pt idx="3851">
                  <c:v>3.851</c:v>
                </c:pt>
                <c:pt idx="3852">
                  <c:v>3.8519999999999999</c:v>
                </c:pt>
                <c:pt idx="3853">
                  <c:v>3.8530000000000002</c:v>
                </c:pt>
                <c:pt idx="3854">
                  <c:v>3.8540000000000001</c:v>
                </c:pt>
                <c:pt idx="3855">
                  <c:v>3.855</c:v>
                </c:pt>
                <c:pt idx="3856">
                  <c:v>3.8559999999999999</c:v>
                </c:pt>
                <c:pt idx="3857">
                  <c:v>3.8570000000000002</c:v>
                </c:pt>
                <c:pt idx="3858">
                  <c:v>3.8580000000000001</c:v>
                </c:pt>
                <c:pt idx="3859">
                  <c:v>3.859</c:v>
                </c:pt>
                <c:pt idx="3860">
                  <c:v>3.86</c:v>
                </c:pt>
                <c:pt idx="3861">
                  <c:v>3.8610000000000002</c:v>
                </c:pt>
                <c:pt idx="3862">
                  <c:v>3.8620000000000001</c:v>
                </c:pt>
                <c:pt idx="3863">
                  <c:v>3.863</c:v>
                </c:pt>
                <c:pt idx="3864">
                  <c:v>3.8639999999999999</c:v>
                </c:pt>
                <c:pt idx="3865">
                  <c:v>3.8650000000000002</c:v>
                </c:pt>
                <c:pt idx="3866">
                  <c:v>3.8660000000000001</c:v>
                </c:pt>
                <c:pt idx="3867">
                  <c:v>3.867</c:v>
                </c:pt>
                <c:pt idx="3868">
                  <c:v>3.8679999999999999</c:v>
                </c:pt>
                <c:pt idx="3869">
                  <c:v>3.8690000000000002</c:v>
                </c:pt>
                <c:pt idx="3870">
                  <c:v>3.87</c:v>
                </c:pt>
                <c:pt idx="3871">
                  <c:v>3.871</c:v>
                </c:pt>
                <c:pt idx="3872">
                  <c:v>3.8719999999999999</c:v>
                </c:pt>
                <c:pt idx="3873">
                  <c:v>3.8730000000000002</c:v>
                </c:pt>
                <c:pt idx="3874">
                  <c:v>3.8740000000000001</c:v>
                </c:pt>
                <c:pt idx="3875">
                  <c:v>3.875</c:v>
                </c:pt>
                <c:pt idx="3876">
                  <c:v>3.8759999999999999</c:v>
                </c:pt>
                <c:pt idx="3877">
                  <c:v>3.8769999999999998</c:v>
                </c:pt>
                <c:pt idx="3878">
                  <c:v>3.8780000000000001</c:v>
                </c:pt>
                <c:pt idx="3879">
                  <c:v>3.879</c:v>
                </c:pt>
                <c:pt idx="3880">
                  <c:v>3.88</c:v>
                </c:pt>
                <c:pt idx="3881">
                  <c:v>3.8809999999999998</c:v>
                </c:pt>
                <c:pt idx="3882">
                  <c:v>3.8820000000000001</c:v>
                </c:pt>
                <c:pt idx="3883">
                  <c:v>3.883</c:v>
                </c:pt>
                <c:pt idx="3884">
                  <c:v>3.8839999999999999</c:v>
                </c:pt>
                <c:pt idx="3885">
                  <c:v>3.8849999999999998</c:v>
                </c:pt>
                <c:pt idx="3886">
                  <c:v>3.8860000000000001</c:v>
                </c:pt>
                <c:pt idx="3887">
                  <c:v>3.887</c:v>
                </c:pt>
                <c:pt idx="3888">
                  <c:v>3.8879999999999999</c:v>
                </c:pt>
                <c:pt idx="3889">
                  <c:v>3.8889999999999998</c:v>
                </c:pt>
                <c:pt idx="3890">
                  <c:v>3.89</c:v>
                </c:pt>
                <c:pt idx="3891">
                  <c:v>3.891</c:v>
                </c:pt>
                <c:pt idx="3892">
                  <c:v>3.8919999999999999</c:v>
                </c:pt>
                <c:pt idx="3893">
                  <c:v>3.8929999999999998</c:v>
                </c:pt>
                <c:pt idx="3894">
                  <c:v>3.8940000000000001</c:v>
                </c:pt>
                <c:pt idx="3895">
                  <c:v>3.895</c:v>
                </c:pt>
                <c:pt idx="3896">
                  <c:v>3.8959999999999999</c:v>
                </c:pt>
                <c:pt idx="3897">
                  <c:v>3.8969999999999998</c:v>
                </c:pt>
                <c:pt idx="3898">
                  <c:v>3.8980000000000001</c:v>
                </c:pt>
                <c:pt idx="3899">
                  <c:v>3.899</c:v>
                </c:pt>
                <c:pt idx="3900">
                  <c:v>3.9</c:v>
                </c:pt>
                <c:pt idx="3901">
                  <c:v>3.9009999999999998</c:v>
                </c:pt>
                <c:pt idx="3902">
                  <c:v>3.9020000000000001</c:v>
                </c:pt>
                <c:pt idx="3903">
                  <c:v>3.903</c:v>
                </c:pt>
                <c:pt idx="3904">
                  <c:v>3.9039999999999999</c:v>
                </c:pt>
                <c:pt idx="3905">
                  <c:v>3.9049999999999998</c:v>
                </c:pt>
                <c:pt idx="3906">
                  <c:v>3.9060000000000001</c:v>
                </c:pt>
                <c:pt idx="3907">
                  <c:v>3.907</c:v>
                </c:pt>
                <c:pt idx="3908">
                  <c:v>3.9079999999999999</c:v>
                </c:pt>
                <c:pt idx="3909">
                  <c:v>3.9089999999999998</c:v>
                </c:pt>
                <c:pt idx="3910">
                  <c:v>3.91</c:v>
                </c:pt>
                <c:pt idx="3911">
                  <c:v>3.911</c:v>
                </c:pt>
                <c:pt idx="3912">
                  <c:v>3.9119999999999999</c:v>
                </c:pt>
                <c:pt idx="3913">
                  <c:v>3.9129999999999998</c:v>
                </c:pt>
                <c:pt idx="3914">
                  <c:v>3.9140000000000001</c:v>
                </c:pt>
                <c:pt idx="3915">
                  <c:v>3.915</c:v>
                </c:pt>
                <c:pt idx="3916">
                  <c:v>3.9159999999999999</c:v>
                </c:pt>
                <c:pt idx="3917">
                  <c:v>3.9169999999999998</c:v>
                </c:pt>
                <c:pt idx="3918">
                  <c:v>3.9180000000000001</c:v>
                </c:pt>
                <c:pt idx="3919">
                  <c:v>3.919</c:v>
                </c:pt>
                <c:pt idx="3920">
                  <c:v>3.92</c:v>
                </c:pt>
                <c:pt idx="3921">
                  <c:v>3.9209999999999998</c:v>
                </c:pt>
                <c:pt idx="3922">
                  <c:v>3.9220000000000002</c:v>
                </c:pt>
                <c:pt idx="3923">
                  <c:v>3.923</c:v>
                </c:pt>
                <c:pt idx="3924">
                  <c:v>3.9239999999999999</c:v>
                </c:pt>
                <c:pt idx="3925">
                  <c:v>3.9249999999999998</c:v>
                </c:pt>
                <c:pt idx="3926">
                  <c:v>3.9260000000000002</c:v>
                </c:pt>
                <c:pt idx="3927">
                  <c:v>3.927</c:v>
                </c:pt>
                <c:pt idx="3928">
                  <c:v>3.9279999999999999</c:v>
                </c:pt>
                <c:pt idx="3929">
                  <c:v>3.9289999999999998</c:v>
                </c:pt>
                <c:pt idx="3930">
                  <c:v>3.93</c:v>
                </c:pt>
                <c:pt idx="3931">
                  <c:v>3.931</c:v>
                </c:pt>
                <c:pt idx="3932">
                  <c:v>3.9319999999999999</c:v>
                </c:pt>
                <c:pt idx="3933">
                  <c:v>3.9329999999999998</c:v>
                </c:pt>
                <c:pt idx="3934">
                  <c:v>3.9340000000000002</c:v>
                </c:pt>
                <c:pt idx="3935">
                  <c:v>3.9350000000000001</c:v>
                </c:pt>
                <c:pt idx="3936">
                  <c:v>3.9359999999999999</c:v>
                </c:pt>
                <c:pt idx="3937">
                  <c:v>3.9369999999999998</c:v>
                </c:pt>
                <c:pt idx="3938">
                  <c:v>3.9380000000000002</c:v>
                </c:pt>
                <c:pt idx="3939">
                  <c:v>3.9390000000000001</c:v>
                </c:pt>
                <c:pt idx="3940">
                  <c:v>3.94</c:v>
                </c:pt>
                <c:pt idx="3941">
                  <c:v>3.9409999999999998</c:v>
                </c:pt>
                <c:pt idx="3942">
                  <c:v>3.9420000000000002</c:v>
                </c:pt>
                <c:pt idx="3943">
                  <c:v>3.9430000000000001</c:v>
                </c:pt>
                <c:pt idx="3944">
                  <c:v>3.944</c:v>
                </c:pt>
                <c:pt idx="3945">
                  <c:v>3.9449999999999998</c:v>
                </c:pt>
                <c:pt idx="3946">
                  <c:v>3.9460000000000002</c:v>
                </c:pt>
                <c:pt idx="3947">
                  <c:v>3.9470000000000001</c:v>
                </c:pt>
                <c:pt idx="3948">
                  <c:v>3.948</c:v>
                </c:pt>
                <c:pt idx="3949">
                  <c:v>3.9489999999999998</c:v>
                </c:pt>
                <c:pt idx="3950">
                  <c:v>3.95</c:v>
                </c:pt>
                <c:pt idx="3951">
                  <c:v>3.9510000000000001</c:v>
                </c:pt>
                <c:pt idx="3952">
                  <c:v>3.952</c:v>
                </c:pt>
                <c:pt idx="3953">
                  <c:v>3.9529999999999998</c:v>
                </c:pt>
                <c:pt idx="3954">
                  <c:v>3.9540000000000002</c:v>
                </c:pt>
                <c:pt idx="3955">
                  <c:v>3.9550000000000001</c:v>
                </c:pt>
                <c:pt idx="3956">
                  <c:v>3.956</c:v>
                </c:pt>
                <c:pt idx="3957">
                  <c:v>3.9569999999999999</c:v>
                </c:pt>
                <c:pt idx="3958">
                  <c:v>3.9580000000000002</c:v>
                </c:pt>
                <c:pt idx="3959">
                  <c:v>3.9590000000000001</c:v>
                </c:pt>
                <c:pt idx="3960">
                  <c:v>3.96</c:v>
                </c:pt>
                <c:pt idx="3961">
                  <c:v>3.9609999999999999</c:v>
                </c:pt>
                <c:pt idx="3962">
                  <c:v>3.9620000000000002</c:v>
                </c:pt>
                <c:pt idx="3963">
                  <c:v>3.9630000000000001</c:v>
                </c:pt>
                <c:pt idx="3964">
                  <c:v>3.964</c:v>
                </c:pt>
                <c:pt idx="3965">
                  <c:v>3.9649999999999999</c:v>
                </c:pt>
                <c:pt idx="3966">
                  <c:v>3.9660000000000002</c:v>
                </c:pt>
                <c:pt idx="3967">
                  <c:v>3.9670000000000001</c:v>
                </c:pt>
                <c:pt idx="3968">
                  <c:v>3.968</c:v>
                </c:pt>
                <c:pt idx="3969">
                  <c:v>3.9689999999999999</c:v>
                </c:pt>
                <c:pt idx="3970">
                  <c:v>3.97</c:v>
                </c:pt>
                <c:pt idx="3971">
                  <c:v>3.9710000000000001</c:v>
                </c:pt>
                <c:pt idx="3972">
                  <c:v>3.972</c:v>
                </c:pt>
                <c:pt idx="3973">
                  <c:v>3.9729999999999999</c:v>
                </c:pt>
                <c:pt idx="3974">
                  <c:v>3.9740000000000002</c:v>
                </c:pt>
                <c:pt idx="3975">
                  <c:v>3.9750000000000001</c:v>
                </c:pt>
                <c:pt idx="3976">
                  <c:v>3.976</c:v>
                </c:pt>
                <c:pt idx="3977">
                  <c:v>3.9769999999999999</c:v>
                </c:pt>
                <c:pt idx="3978">
                  <c:v>3.9780000000000002</c:v>
                </c:pt>
                <c:pt idx="3979">
                  <c:v>3.9790000000000001</c:v>
                </c:pt>
                <c:pt idx="3980">
                  <c:v>3.98</c:v>
                </c:pt>
                <c:pt idx="3981">
                  <c:v>3.9809999999999999</c:v>
                </c:pt>
                <c:pt idx="3982">
                  <c:v>3.9820000000000002</c:v>
                </c:pt>
                <c:pt idx="3983">
                  <c:v>3.9830000000000001</c:v>
                </c:pt>
                <c:pt idx="3984">
                  <c:v>3.984</c:v>
                </c:pt>
                <c:pt idx="3985">
                  <c:v>3.9849999999999999</c:v>
                </c:pt>
                <c:pt idx="3986">
                  <c:v>3.9860000000000002</c:v>
                </c:pt>
                <c:pt idx="3987">
                  <c:v>3.9870000000000001</c:v>
                </c:pt>
                <c:pt idx="3988">
                  <c:v>3.988</c:v>
                </c:pt>
                <c:pt idx="3989">
                  <c:v>3.9889999999999999</c:v>
                </c:pt>
                <c:pt idx="3990">
                  <c:v>3.99</c:v>
                </c:pt>
                <c:pt idx="3991">
                  <c:v>3.9910000000000001</c:v>
                </c:pt>
                <c:pt idx="3992">
                  <c:v>3.992</c:v>
                </c:pt>
                <c:pt idx="3993">
                  <c:v>3.9929999999999999</c:v>
                </c:pt>
                <c:pt idx="3994">
                  <c:v>3.9940000000000002</c:v>
                </c:pt>
                <c:pt idx="3995">
                  <c:v>3.9950000000000001</c:v>
                </c:pt>
                <c:pt idx="3996">
                  <c:v>3.996</c:v>
                </c:pt>
                <c:pt idx="3997">
                  <c:v>3.9969999999999999</c:v>
                </c:pt>
                <c:pt idx="3998">
                  <c:v>3.9980000000000002</c:v>
                </c:pt>
                <c:pt idx="3999">
                  <c:v>3.9990000000000001</c:v>
                </c:pt>
                <c:pt idx="4000">
                  <c:v>4</c:v>
                </c:pt>
                <c:pt idx="4001">
                  <c:v>4.0010000000000003</c:v>
                </c:pt>
                <c:pt idx="4002">
                  <c:v>4.0019999999999998</c:v>
                </c:pt>
                <c:pt idx="4003">
                  <c:v>4.0030000000000001</c:v>
                </c:pt>
                <c:pt idx="4004">
                  <c:v>4.0039999999999996</c:v>
                </c:pt>
                <c:pt idx="4005">
                  <c:v>4.0049999999999999</c:v>
                </c:pt>
                <c:pt idx="4006">
                  <c:v>4.0060000000000002</c:v>
                </c:pt>
                <c:pt idx="4007">
                  <c:v>4.0069999999999997</c:v>
                </c:pt>
                <c:pt idx="4008">
                  <c:v>4.008</c:v>
                </c:pt>
                <c:pt idx="4009">
                  <c:v>4.0090000000000003</c:v>
                </c:pt>
                <c:pt idx="4010">
                  <c:v>4.01</c:v>
                </c:pt>
                <c:pt idx="4011">
                  <c:v>4.0110000000000001</c:v>
                </c:pt>
                <c:pt idx="4012">
                  <c:v>4.0119999999999996</c:v>
                </c:pt>
                <c:pt idx="4013">
                  <c:v>4.0129999999999999</c:v>
                </c:pt>
                <c:pt idx="4014">
                  <c:v>4.0140000000000002</c:v>
                </c:pt>
                <c:pt idx="4015">
                  <c:v>4.0149999999999997</c:v>
                </c:pt>
                <c:pt idx="4016">
                  <c:v>4.016</c:v>
                </c:pt>
                <c:pt idx="4017">
                  <c:v>4.0170000000000003</c:v>
                </c:pt>
                <c:pt idx="4018">
                  <c:v>4.0179999999999998</c:v>
                </c:pt>
                <c:pt idx="4019">
                  <c:v>4.0190000000000001</c:v>
                </c:pt>
                <c:pt idx="4020">
                  <c:v>4.0199999999999996</c:v>
                </c:pt>
                <c:pt idx="4021">
                  <c:v>4.0209999999999999</c:v>
                </c:pt>
                <c:pt idx="4022">
                  <c:v>4.0220000000000002</c:v>
                </c:pt>
                <c:pt idx="4023">
                  <c:v>4.0229999999999997</c:v>
                </c:pt>
                <c:pt idx="4024">
                  <c:v>4.024</c:v>
                </c:pt>
                <c:pt idx="4025">
                  <c:v>4.0250000000000004</c:v>
                </c:pt>
                <c:pt idx="4026">
                  <c:v>4.0259999999999998</c:v>
                </c:pt>
                <c:pt idx="4027">
                  <c:v>4.0270000000000001</c:v>
                </c:pt>
                <c:pt idx="4028">
                  <c:v>4.0279999999999996</c:v>
                </c:pt>
                <c:pt idx="4029">
                  <c:v>4.0289999999999999</c:v>
                </c:pt>
                <c:pt idx="4030">
                  <c:v>4.03</c:v>
                </c:pt>
                <c:pt idx="4031">
                  <c:v>4.0309999999999997</c:v>
                </c:pt>
                <c:pt idx="4032">
                  <c:v>4.032</c:v>
                </c:pt>
                <c:pt idx="4033">
                  <c:v>4.0330000000000004</c:v>
                </c:pt>
                <c:pt idx="4034">
                  <c:v>4.0339999999999998</c:v>
                </c:pt>
                <c:pt idx="4035">
                  <c:v>4.0350000000000001</c:v>
                </c:pt>
                <c:pt idx="4036">
                  <c:v>4.0359999999999996</c:v>
                </c:pt>
                <c:pt idx="4037">
                  <c:v>4.0369999999999999</c:v>
                </c:pt>
                <c:pt idx="4038">
                  <c:v>4.0380000000000003</c:v>
                </c:pt>
                <c:pt idx="4039">
                  <c:v>4.0389999999999997</c:v>
                </c:pt>
                <c:pt idx="4040">
                  <c:v>4.04</c:v>
                </c:pt>
                <c:pt idx="4041">
                  <c:v>4.0410000000000004</c:v>
                </c:pt>
                <c:pt idx="4042">
                  <c:v>4.0419999999999998</c:v>
                </c:pt>
                <c:pt idx="4043">
                  <c:v>4.0430000000000001</c:v>
                </c:pt>
                <c:pt idx="4044">
                  <c:v>4.0439999999999996</c:v>
                </c:pt>
                <c:pt idx="4045">
                  <c:v>4.0449999999999999</c:v>
                </c:pt>
                <c:pt idx="4046">
                  <c:v>4.0460000000000003</c:v>
                </c:pt>
                <c:pt idx="4047">
                  <c:v>4.0469999999999997</c:v>
                </c:pt>
                <c:pt idx="4048">
                  <c:v>4.048</c:v>
                </c:pt>
                <c:pt idx="4049">
                  <c:v>4.0490000000000004</c:v>
                </c:pt>
                <c:pt idx="4050">
                  <c:v>4.05</c:v>
                </c:pt>
                <c:pt idx="4051">
                  <c:v>4.0510000000000002</c:v>
                </c:pt>
                <c:pt idx="4052">
                  <c:v>4.0519999999999996</c:v>
                </c:pt>
                <c:pt idx="4053">
                  <c:v>4.0529999999999999</c:v>
                </c:pt>
                <c:pt idx="4054">
                  <c:v>4.0540000000000003</c:v>
                </c:pt>
                <c:pt idx="4055">
                  <c:v>4.0549999999999997</c:v>
                </c:pt>
                <c:pt idx="4056">
                  <c:v>4.056</c:v>
                </c:pt>
                <c:pt idx="4057">
                  <c:v>4.0570000000000004</c:v>
                </c:pt>
                <c:pt idx="4058">
                  <c:v>4.0579999999999998</c:v>
                </c:pt>
                <c:pt idx="4059">
                  <c:v>4.0590000000000002</c:v>
                </c:pt>
                <c:pt idx="4060">
                  <c:v>4.0599999999999996</c:v>
                </c:pt>
                <c:pt idx="4061">
                  <c:v>4.0609999999999999</c:v>
                </c:pt>
                <c:pt idx="4062">
                  <c:v>4.0620000000000003</c:v>
                </c:pt>
                <c:pt idx="4063">
                  <c:v>4.0629999999999997</c:v>
                </c:pt>
                <c:pt idx="4064">
                  <c:v>4.0640000000000001</c:v>
                </c:pt>
                <c:pt idx="4065">
                  <c:v>4.0650000000000004</c:v>
                </c:pt>
                <c:pt idx="4066">
                  <c:v>4.0659999999999998</c:v>
                </c:pt>
                <c:pt idx="4067">
                  <c:v>4.0670000000000002</c:v>
                </c:pt>
                <c:pt idx="4068">
                  <c:v>4.0679999999999996</c:v>
                </c:pt>
                <c:pt idx="4069">
                  <c:v>4.069</c:v>
                </c:pt>
                <c:pt idx="4070">
                  <c:v>4.07</c:v>
                </c:pt>
                <c:pt idx="4071">
                  <c:v>4.0709999999999997</c:v>
                </c:pt>
                <c:pt idx="4072">
                  <c:v>4.0720000000000001</c:v>
                </c:pt>
                <c:pt idx="4073">
                  <c:v>4.0730000000000004</c:v>
                </c:pt>
                <c:pt idx="4074">
                  <c:v>4.0739999999999998</c:v>
                </c:pt>
                <c:pt idx="4075">
                  <c:v>4.0750000000000002</c:v>
                </c:pt>
                <c:pt idx="4076">
                  <c:v>4.0759999999999996</c:v>
                </c:pt>
                <c:pt idx="4077">
                  <c:v>4.077</c:v>
                </c:pt>
                <c:pt idx="4078">
                  <c:v>4.0780000000000003</c:v>
                </c:pt>
                <c:pt idx="4079">
                  <c:v>4.0789999999999997</c:v>
                </c:pt>
                <c:pt idx="4080">
                  <c:v>4.08</c:v>
                </c:pt>
                <c:pt idx="4081">
                  <c:v>4.0810000000000004</c:v>
                </c:pt>
                <c:pt idx="4082">
                  <c:v>4.0819999999999999</c:v>
                </c:pt>
                <c:pt idx="4083">
                  <c:v>4.0830000000000002</c:v>
                </c:pt>
                <c:pt idx="4084">
                  <c:v>4.0839999999999996</c:v>
                </c:pt>
                <c:pt idx="4085">
                  <c:v>4.085</c:v>
                </c:pt>
                <c:pt idx="4086">
                  <c:v>4.0860000000000003</c:v>
                </c:pt>
                <c:pt idx="4087">
                  <c:v>4.0869999999999997</c:v>
                </c:pt>
                <c:pt idx="4088">
                  <c:v>4.0880000000000001</c:v>
                </c:pt>
                <c:pt idx="4089">
                  <c:v>4.0890000000000004</c:v>
                </c:pt>
                <c:pt idx="4090">
                  <c:v>4.09</c:v>
                </c:pt>
                <c:pt idx="4091">
                  <c:v>4.0910000000000002</c:v>
                </c:pt>
                <c:pt idx="4092">
                  <c:v>4.0919999999999996</c:v>
                </c:pt>
                <c:pt idx="4093">
                  <c:v>4.093</c:v>
                </c:pt>
                <c:pt idx="4094">
                  <c:v>4.0940000000000003</c:v>
                </c:pt>
                <c:pt idx="4095">
                  <c:v>4.0949999999999998</c:v>
                </c:pt>
                <c:pt idx="4096">
                  <c:v>4.0960000000000001</c:v>
                </c:pt>
                <c:pt idx="4097">
                  <c:v>4.0970000000000004</c:v>
                </c:pt>
                <c:pt idx="4098">
                  <c:v>4.0979999999999999</c:v>
                </c:pt>
                <c:pt idx="4099">
                  <c:v>4.0990000000000002</c:v>
                </c:pt>
                <c:pt idx="4100">
                  <c:v>4.0999999999999996</c:v>
                </c:pt>
                <c:pt idx="4101">
                  <c:v>4.101</c:v>
                </c:pt>
                <c:pt idx="4102">
                  <c:v>4.1020000000000003</c:v>
                </c:pt>
                <c:pt idx="4103">
                  <c:v>4.1029999999999998</c:v>
                </c:pt>
                <c:pt idx="4104">
                  <c:v>4.1040000000000001</c:v>
                </c:pt>
                <c:pt idx="4105">
                  <c:v>4.1050000000000004</c:v>
                </c:pt>
                <c:pt idx="4106">
                  <c:v>4.1059999999999999</c:v>
                </c:pt>
                <c:pt idx="4107">
                  <c:v>4.1070000000000002</c:v>
                </c:pt>
                <c:pt idx="4108">
                  <c:v>4.1079999999999997</c:v>
                </c:pt>
                <c:pt idx="4109">
                  <c:v>4.109</c:v>
                </c:pt>
                <c:pt idx="4110">
                  <c:v>4.1100000000000003</c:v>
                </c:pt>
                <c:pt idx="4111">
                  <c:v>4.1109999999999998</c:v>
                </c:pt>
                <c:pt idx="4112">
                  <c:v>4.1120000000000001</c:v>
                </c:pt>
                <c:pt idx="4113">
                  <c:v>4.1130000000000004</c:v>
                </c:pt>
                <c:pt idx="4114">
                  <c:v>4.1139999999999999</c:v>
                </c:pt>
                <c:pt idx="4115">
                  <c:v>4.1150000000000002</c:v>
                </c:pt>
                <c:pt idx="4116">
                  <c:v>4.1159999999999997</c:v>
                </c:pt>
                <c:pt idx="4117">
                  <c:v>4.117</c:v>
                </c:pt>
                <c:pt idx="4118">
                  <c:v>4.1180000000000003</c:v>
                </c:pt>
                <c:pt idx="4119">
                  <c:v>4.1189999999999998</c:v>
                </c:pt>
                <c:pt idx="4120">
                  <c:v>4.12</c:v>
                </c:pt>
                <c:pt idx="4121">
                  <c:v>4.1210000000000004</c:v>
                </c:pt>
                <c:pt idx="4122">
                  <c:v>4.1219999999999999</c:v>
                </c:pt>
                <c:pt idx="4123">
                  <c:v>4.1230000000000002</c:v>
                </c:pt>
                <c:pt idx="4124">
                  <c:v>4.1239999999999997</c:v>
                </c:pt>
                <c:pt idx="4125">
                  <c:v>4.125</c:v>
                </c:pt>
                <c:pt idx="4126">
                  <c:v>4.1260000000000003</c:v>
                </c:pt>
                <c:pt idx="4127">
                  <c:v>4.1269999999999998</c:v>
                </c:pt>
                <c:pt idx="4128">
                  <c:v>4.1280000000000001</c:v>
                </c:pt>
                <c:pt idx="4129">
                  <c:v>4.1289999999999996</c:v>
                </c:pt>
                <c:pt idx="4130">
                  <c:v>4.13</c:v>
                </c:pt>
                <c:pt idx="4131">
                  <c:v>4.1310000000000002</c:v>
                </c:pt>
                <c:pt idx="4132">
                  <c:v>4.1319999999999997</c:v>
                </c:pt>
                <c:pt idx="4133">
                  <c:v>4.133</c:v>
                </c:pt>
                <c:pt idx="4134">
                  <c:v>4.1340000000000003</c:v>
                </c:pt>
                <c:pt idx="4135">
                  <c:v>4.1349999999999998</c:v>
                </c:pt>
                <c:pt idx="4136">
                  <c:v>4.1360000000000001</c:v>
                </c:pt>
                <c:pt idx="4137">
                  <c:v>4.1369999999999996</c:v>
                </c:pt>
                <c:pt idx="4138">
                  <c:v>4.1379999999999999</c:v>
                </c:pt>
                <c:pt idx="4139">
                  <c:v>4.1390000000000002</c:v>
                </c:pt>
                <c:pt idx="4140">
                  <c:v>4.1399999999999997</c:v>
                </c:pt>
                <c:pt idx="4141">
                  <c:v>4.141</c:v>
                </c:pt>
                <c:pt idx="4142">
                  <c:v>4.1420000000000003</c:v>
                </c:pt>
                <c:pt idx="4143">
                  <c:v>4.1429999999999998</c:v>
                </c:pt>
                <c:pt idx="4144">
                  <c:v>4.1440000000000001</c:v>
                </c:pt>
                <c:pt idx="4145">
                  <c:v>4.1449999999999996</c:v>
                </c:pt>
                <c:pt idx="4146">
                  <c:v>4.1459999999999999</c:v>
                </c:pt>
                <c:pt idx="4147">
                  <c:v>4.1470000000000002</c:v>
                </c:pt>
                <c:pt idx="4148">
                  <c:v>4.1479999999999997</c:v>
                </c:pt>
                <c:pt idx="4149">
                  <c:v>4.149</c:v>
                </c:pt>
                <c:pt idx="4150">
                  <c:v>4.1500000000000004</c:v>
                </c:pt>
                <c:pt idx="4151">
                  <c:v>4.1509999999999998</c:v>
                </c:pt>
                <c:pt idx="4152">
                  <c:v>4.1520000000000001</c:v>
                </c:pt>
                <c:pt idx="4153">
                  <c:v>4.1529999999999996</c:v>
                </c:pt>
                <c:pt idx="4154">
                  <c:v>4.1539999999999999</c:v>
                </c:pt>
                <c:pt idx="4155">
                  <c:v>4.1550000000000002</c:v>
                </c:pt>
                <c:pt idx="4156">
                  <c:v>4.1559999999999997</c:v>
                </c:pt>
                <c:pt idx="4157">
                  <c:v>4.157</c:v>
                </c:pt>
                <c:pt idx="4158">
                  <c:v>4.1580000000000004</c:v>
                </c:pt>
                <c:pt idx="4159">
                  <c:v>4.1589999999999998</c:v>
                </c:pt>
                <c:pt idx="4160">
                  <c:v>4.16</c:v>
                </c:pt>
                <c:pt idx="4161">
                  <c:v>4.1609999999999996</c:v>
                </c:pt>
                <c:pt idx="4162">
                  <c:v>4.1619999999999999</c:v>
                </c:pt>
                <c:pt idx="4163">
                  <c:v>4.1630000000000003</c:v>
                </c:pt>
                <c:pt idx="4164">
                  <c:v>4.1639999999999997</c:v>
                </c:pt>
                <c:pt idx="4165">
                  <c:v>4.165</c:v>
                </c:pt>
                <c:pt idx="4166">
                  <c:v>4.1660000000000004</c:v>
                </c:pt>
                <c:pt idx="4167">
                  <c:v>4.1669999999999998</c:v>
                </c:pt>
                <c:pt idx="4168">
                  <c:v>4.1680000000000001</c:v>
                </c:pt>
                <c:pt idx="4169">
                  <c:v>4.1689999999999996</c:v>
                </c:pt>
                <c:pt idx="4170">
                  <c:v>4.17</c:v>
                </c:pt>
                <c:pt idx="4171">
                  <c:v>4.1710000000000003</c:v>
                </c:pt>
                <c:pt idx="4172">
                  <c:v>4.1719999999999997</c:v>
                </c:pt>
                <c:pt idx="4173">
                  <c:v>4.173</c:v>
                </c:pt>
                <c:pt idx="4174">
                  <c:v>4.1740000000000004</c:v>
                </c:pt>
                <c:pt idx="4175">
                  <c:v>4.1749999999999998</c:v>
                </c:pt>
                <c:pt idx="4176">
                  <c:v>4.1760000000000002</c:v>
                </c:pt>
                <c:pt idx="4177">
                  <c:v>4.1769999999999996</c:v>
                </c:pt>
                <c:pt idx="4178">
                  <c:v>4.1779999999999999</c:v>
                </c:pt>
                <c:pt idx="4179">
                  <c:v>4.1790000000000003</c:v>
                </c:pt>
                <c:pt idx="4180">
                  <c:v>4.18</c:v>
                </c:pt>
                <c:pt idx="4181">
                  <c:v>4.181</c:v>
                </c:pt>
                <c:pt idx="4182">
                  <c:v>4.1820000000000004</c:v>
                </c:pt>
                <c:pt idx="4183">
                  <c:v>4.1829999999999998</c:v>
                </c:pt>
                <c:pt idx="4184">
                  <c:v>4.1840000000000002</c:v>
                </c:pt>
                <c:pt idx="4185">
                  <c:v>4.1849999999999996</c:v>
                </c:pt>
                <c:pt idx="4186">
                  <c:v>4.1859999999999999</c:v>
                </c:pt>
                <c:pt idx="4187">
                  <c:v>4.1870000000000003</c:v>
                </c:pt>
                <c:pt idx="4188">
                  <c:v>4.1879999999999997</c:v>
                </c:pt>
                <c:pt idx="4189">
                  <c:v>4.1890000000000001</c:v>
                </c:pt>
                <c:pt idx="4190">
                  <c:v>4.1900000000000004</c:v>
                </c:pt>
                <c:pt idx="4191">
                  <c:v>4.1909999999999998</c:v>
                </c:pt>
                <c:pt idx="4192">
                  <c:v>4.1920000000000002</c:v>
                </c:pt>
                <c:pt idx="4193">
                  <c:v>4.1929999999999996</c:v>
                </c:pt>
                <c:pt idx="4194">
                  <c:v>4.194</c:v>
                </c:pt>
                <c:pt idx="4195">
                  <c:v>4.1950000000000003</c:v>
                </c:pt>
                <c:pt idx="4196">
                  <c:v>4.1959999999999997</c:v>
                </c:pt>
                <c:pt idx="4197">
                  <c:v>4.1970000000000001</c:v>
                </c:pt>
                <c:pt idx="4198">
                  <c:v>4.1980000000000004</c:v>
                </c:pt>
                <c:pt idx="4199">
                  <c:v>4.1989999999999998</c:v>
                </c:pt>
                <c:pt idx="4200">
                  <c:v>4.2</c:v>
                </c:pt>
                <c:pt idx="4201">
                  <c:v>4.2009999999999996</c:v>
                </c:pt>
                <c:pt idx="4202">
                  <c:v>4.202</c:v>
                </c:pt>
                <c:pt idx="4203">
                  <c:v>4.2030000000000003</c:v>
                </c:pt>
                <c:pt idx="4204">
                  <c:v>4.2039999999999997</c:v>
                </c:pt>
                <c:pt idx="4205">
                  <c:v>4.2050000000000001</c:v>
                </c:pt>
                <c:pt idx="4206">
                  <c:v>4.2060000000000004</c:v>
                </c:pt>
                <c:pt idx="4207">
                  <c:v>4.2069999999999999</c:v>
                </c:pt>
                <c:pt idx="4208">
                  <c:v>4.2080000000000002</c:v>
                </c:pt>
                <c:pt idx="4209">
                  <c:v>4.2089999999999996</c:v>
                </c:pt>
                <c:pt idx="4210">
                  <c:v>4.21</c:v>
                </c:pt>
                <c:pt idx="4211">
                  <c:v>4.2110000000000003</c:v>
                </c:pt>
                <c:pt idx="4212">
                  <c:v>4.2119999999999997</c:v>
                </c:pt>
                <c:pt idx="4213">
                  <c:v>4.2130000000000001</c:v>
                </c:pt>
                <c:pt idx="4214">
                  <c:v>4.2140000000000004</c:v>
                </c:pt>
                <c:pt idx="4215">
                  <c:v>4.2149999999999999</c:v>
                </c:pt>
                <c:pt idx="4216">
                  <c:v>4.2160000000000002</c:v>
                </c:pt>
                <c:pt idx="4217">
                  <c:v>4.2169999999999996</c:v>
                </c:pt>
                <c:pt idx="4218">
                  <c:v>4.218</c:v>
                </c:pt>
                <c:pt idx="4219">
                  <c:v>4.2190000000000003</c:v>
                </c:pt>
                <c:pt idx="4220">
                  <c:v>4.22</c:v>
                </c:pt>
                <c:pt idx="4221">
                  <c:v>4.2210000000000001</c:v>
                </c:pt>
                <c:pt idx="4222">
                  <c:v>4.2220000000000004</c:v>
                </c:pt>
                <c:pt idx="4223">
                  <c:v>4.2229999999999999</c:v>
                </c:pt>
                <c:pt idx="4224">
                  <c:v>4.2240000000000002</c:v>
                </c:pt>
                <c:pt idx="4225">
                  <c:v>4.2249999999999996</c:v>
                </c:pt>
                <c:pt idx="4226">
                  <c:v>4.226</c:v>
                </c:pt>
                <c:pt idx="4227">
                  <c:v>4.2270000000000003</c:v>
                </c:pt>
                <c:pt idx="4228">
                  <c:v>4.2279999999999998</c:v>
                </c:pt>
                <c:pt idx="4229">
                  <c:v>4.2290000000000001</c:v>
                </c:pt>
                <c:pt idx="4230">
                  <c:v>4.2300000000000004</c:v>
                </c:pt>
                <c:pt idx="4231">
                  <c:v>4.2309999999999999</c:v>
                </c:pt>
                <c:pt idx="4232">
                  <c:v>4.2320000000000002</c:v>
                </c:pt>
                <c:pt idx="4233">
                  <c:v>4.2329999999999997</c:v>
                </c:pt>
                <c:pt idx="4234">
                  <c:v>4.234</c:v>
                </c:pt>
                <c:pt idx="4235">
                  <c:v>4.2350000000000003</c:v>
                </c:pt>
                <c:pt idx="4236">
                  <c:v>4.2359999999999998</c:v>
                </c:pt>
                <c:pt idx="4237">
                  <c:v>4.2370000000000001</c:v>
                </c:pt>
                <c:pt idx="4238">
                  <c:v>4.2380000000000004</c:v>
                </c:pt>
                <c:pt idx="4239">
                  <c:v>4.2389999999999999</c:v>
                </c:pt>
                <c:pt idx="4240">
                  <c:v>4.24</c:v>
                </c:pt>
                <c:pt idx="4241">
                  <c:v>4.2409999999999997</c:v>
                </c:pt>
                <c:pt idx="4242">
                  <c:v>4.242</c:v>
                </c:pt>
                <c:pt idx="4243">
                  <c:v>4.2430000000000003</c:v>
                </c:pt>
                <c:pt idx="4244">
                  <c:v>4.2439999999999998</c:v>
                </c:pt>
                <c:pt idx="4245">
                  <c:v>4.2450000000000001</c:v>
                </c:pt>
                <c:pt idx="4246">
                  <c:v>4.2460000000000004</c:v>
                </c:pt>
                <c:pt idx="4247">
                  <c:v>4.2469999999999999</c:v>
                </c:pt>
                <c:pt idx="4248">
                  <c:v>4.2480000000000002</c:v>
                </c:pt>
                <c:pt idx="4249">
                  <c:v>4.2489999999999997</c:v>
                </c:pt>
                <c:pt idx="4250">
                  <c:v>4.25</c:v>
                </c:pt>
                <c:pt idx="4251">
                  <c:v>4.2510000000000003</c:v>
                </c:pt>
                <c:pt idx="4252">
                  <c:v>4.2519999999999998</c:v>
                </c:pt>
                <c:pt idx="4253">
                  <c:v>4.2530000000000001</c:v>
                </c:pt>
                <c:pt idx="4254">
                  <c:v>4.2539999999999996</c:v>
                </c:pt>
                <c:pt idx="4255">
                  <c:v>4.2549999999999999</c:v>
                </c:pt>
                <c:pt idx="4256">
                  <c:v>4.2560000000000002</c:v>
                </c:pt>
                <c:pt idx="4257">
                  <c:v>4.2569999999999997</c:v>
                </c:pt>
                <c:pt idx="4258">
                  <c:v>4.258</c:v>
                </c:pt>
                <c:pt idx="4259">
                  <c:v>4.2590000000000003</c:v>
                </c:pt>
                <c:pt idx="4260">
                  <c:v>4.26</c:v>
                </c:pt>
                <c:pt idx="4261">
                  <c:v>4.2610000000000001</c:v>
                </c:pt>
                <c:pt idx="4262">
                  <c:v>4.2619999999999996</c:v>
                </c:pt>
                <c:pt idx="4263">
                  <c:v>4.2629999999999999</c:v>
                </c:pt>
                <c:pt idx="4264">
                  <c:v>4.2640000000000002</c:v>
                </c:pt>
                <c:pt idx="4265">
                  <c:v>4.2649999999999997</c:v>
                </c:pt>
                <c:pt idx="4266">
                  <c:v>4.266</c:v>
                </c:pt>
                <c:pt idx="4267">
                  <c:v>4.2670000000000003</c:v>
                </c:pt>
                <c:pt idx="4268">
                  <c:v>4.2679999999999998</c:v>
                </c:pt>
                <c:pt idx="4269">
                  <c:v>4.2690000000000001</c:v>
                </c:pt>
                <c:pt idx="4270">
                  <c:v>4.2699999999999996</c:v>
                </c:pt>
                <c:pt idx="4271">
                  <c:v>4.2709999999999999</c:v>
                </c:pt>
                <c:pt idx="4272">
                  <c:v>4.2720000000000002</c:v>
                </c:pt>
                <c:pt idx="4273">
                  <c:v>4.2729999999999997</c:v>
                </c:pt>
                <c:pt idx="4274">
                  <c:v>4.274</c:v>
                </c:pt>
                <c:pt idx="4275">
                  <c:v>4.2750000000000004</c:v>
                </c:pt>
                <c:pt idx="4276">
                  <c:v>4.2759999999999998</c:v>
                </c:pt>
                <c:pt idx="4277">
                  <c:v>4.2770000000000001</c:v>
                </c:pt>
                <c:pt idx="4278">
                  <c:v>4.2779999999999996</c:v>
                </c:pt>
                <c:pt idx="4279">
                  <c:v>4.2789999999999999</c:v>
                </c:pt>
                <c:pt idx="4280">
                  <c:v>4.28</c:v>
                </c:pt>
                <c:pt idx="4281">
                  <c:v>4.2809999999999997</c:v>
                </c:pt>
                <c:pt idx="4282">
                  <c:v>4.282</c:v>
                </c:pt>
                <c:pt idx="4283">
                  <c:v>4.2830000000000004</c:v>
                </c:pt>
                <c:pt idx="4284">
                  <c:v>4.2839999999999998</c:v>
                </c:pt>
                <c:pt idx="4285">
                  <c:v>4.2850000000000001</c:v>
                </c:pt>
                <c:pt idx="4286">
                  <c:v>4.2859999999999996</c:v>
                </c:pt>
                <c:pt idx="4287">
                  <c:v>4.2869999999999999</c:v>
                </c:pt>
                <c:pt idx="4288">
                  <c:v>4.2880000000000003</c:v>
                </c:pt>
                <c:pt idx="4289">
                  <c:v>4.2889999999999997</c:v>
                </c:pt>
                <c:pt idx="4290">
                  <c:v>4.29</c:v>
                </c:pt>
                <c:pt idx="4291">
                  <c:v>4.2910000000000004</c:v>
                </c:pt>
                <c:pt idx="4292">
                  <c:v>4.2919999999999998</c:v>
                </c:pt>
                <c:pt idx="4293">
                  <c:v>4.2930000000000001</c:v>
                </c:pt>
                <c:pt idx="4294">
                  <c:v>4.2939999999999996</c:v>
                </c:pt>
                <c:pt idx="4295">
                  <c:v>4.2949999999999999</c:v>
                </c:pt>
                <c:pt idx="4296">
                  <c:v>4.2960000000000003</c:v>
                </c:pt>
                <c:pt idx="4297">
                  <c:v>4.2969999999999997</c:v>
                </c:pt>
                <c:pt idx="4298">
                  <c:v>4.298</c:v>
                </c:pt>
                <c:pt idx="4299">
                  <c:v>4.2990000000000004</c:v>
                </c:pt>
                <c:pt idx="4300">
                  <c:v>4.3</c:v>
                </c:pt>
                <c:pt idx="4301">
                  <c:v>4.3010000000000002</c:v>
                </c:pt>
                <c:pt idx="4302">
                  <c:v>4.3019999999999996</c:v>
                </c:pt>
                <c:pt idx="4303">
                  <c:v>4.3029999999999999</c:v>
                </c:pt>
                <c:pt idx="4304">
                  <c:v>4.3040000000000003</c:v>
                </c:pt>
                <c:pt idx="4305">
                  <c:v>4.3049999999999997</c:v>
                </c:pt>
                <c:pt idx="4306">
                  <c:v>4.306</c:v>
                </c:pt>
                <c:pt idx="4307">
                  <c:v>4.3070000000000004</c:v>
                </c:pt>
                <c:pt idx="4308">
                  <c:v>4.3079999999999998</c:v>
                </c:pt>
                <c:pt idx="4309">
                  <c:v>4.3090000000000002</c:v>
                </c:pt>
                <c:pt idx="4310">
                  <c:v>4.3099999999999996</c:v>
                </c:pt>
                <c:pt idx="4311">
                  <c:v>4.3109999999999999</c:v>
                </c:pt>
                <c:pt idx="4312">
                  <c:v>4.3120000000000003</c:v>
                </c:pt>
                <c:pt idx="4313">
                  <c:v>4.3129999999999997</c:v>
                </c:pt>
                <c:pt idx="4314">
                  <c:v>4.3140000000000001</c:v>
                </c:pt>
                <c:pt idx="4315">
                  <c:v>4.3150000000000004</c:v>
                </c:pt>
                <c:pt idx="4316">
                  <c:v>4.3159999999999998</c:v>
                </c:pt>
                <c:pt idx="4317">
                  <c:v>4.3170000000000002</c:v>
                </c:pt>
                <c:pt idx="4318">
                  <c:v>4.3179999999999996</c:v>
                </c:pt>
                <c:pt idx="4319">
                  <c:v>4.319</c:v>
                </c:pt>
                <c:pt idx="4320">
                  <c:v>4.32</c:v>
                </c:pt>
                <c:pt idx="4321">
                  <c:v>4.3209999999999997</c:v>
                </c:pt>
                <c:pt idx="4322">
                  <c:v>4.3220000000000001</c:v>
                </c:pt>
                <c:pt idx="4323">
                  <c:v>4.3230000000000004</c:v>
                </c:pt>
                <c:pt idx="4324">
                  <c:v>4.3239999999999998</c:v>
                </c:pt>
                <c:pt idx="4325">
                  <c:v>4.3250000000000002</c:v>
                </c:pt>
                <c:pt idx="4326">
                  <c:v>4.3259999999999996</c:v>
                </c:pt>
                <c:pt idx="4327">
                  <c:v>4.327</c:v>
                </c:pt>
                <c:pt idx="4328">
                  <c:v>4.3280000000000003</c:v>
                </c:pt>
                <c:pt idx="4329">
                  <c:v>4.3289999999999997</c:v>
                </c:pt>
                <c:pt idx="4330">
                  <c:v>4.33</c:v>
                </c:pt>
                <c:pt idx="4331">
                  <c:v>4.3310000000000004</c:v>
                </c:pt>
                <c:pt idx="4332">
                  <c:v>4.3319999999999999</c:v>
                </c:pt>
                <c:pt idx="4333">
                  <c:v>4.3330000000000002</c:v>
                </c:pt>
                <c:pt idx="4334">
                  <c:v>4.3339999999999996</c:v>
                </c:pt>
                <c:pt idx="4335">
                  <c:v>4.335</c:v>
                </c:pt>
                <c:pt idx="4336">
                  <c:v>4.3360000000000003</c:v>
                </c:pt>
                <c:pt idx="4337">
                  <c:v>4.3369999999999997</c:v>
                </c:pt>
                <c:pt idx="4338">
                  <c:v>4.3380000000000001</c:v>
                </c:pt>
                <c:pt idx="4339">
                  <c:v>4.3390000000000004</c:v>
                </c:pt>
                <c:pt idx="4340">
                  <c:v>4.34</c:v>
                </c:pt>
                <c:pt idx="4341">
                  <c:v>4.3410000000000002</c:v>
                </c:pt>
                <c:pt idx="4342">
                  <c:v>4.3419999999999996</c:v>
                </c:pt>
                <c:pt idx="4343">
                  <c:v>4.343</c:v>
                </c:pt>
                <c:pt idx="4344">
                  <c:v>4.3440000000000003</c:v>
                </c:pt>
                <c:pt idx="4345">
                  <c:v>4.3449999999999998</c:v>
                </c:pt>
                <c:pt idx="4346">
                  <c:v>4.3460000000000001</c:v>
                </c:pt>
                <c:pt idx="4347">
                  <c:v>4.3470000000000004</c:v>
                </c:pt>
                <c:pt idx="4348">
                  <c:v>4.3479999999999999</c:v>
                </c:pt>
                <c:pt idx="4349">
                  <c:v>4.3490000000000002</c:v>
                </c:pt>
                <c:pt idx="4350">
                  <c:v>4.3499999999999996</c:v>
                </c:pt>
                <c:pt idx="4351">
                  <c:v>4.351</c:v>
                </c:pt>
                <c:pt idx="4352">
                  <c:v>4.3520000000000003</c:v>
                </c:pt>
                <c:pt idx="4353">
                  <c:v>4.3529999999999998</c:v>
                </c:pt>
                <c:pt idx="4354">
                  <c:v>4.3540000000000001</c:v>
                </c:pt>
                <c:pt idx="4355">
                  <c:v>4.3550000000000004</c:v>
                </c:pt>
                <c:pt idx="4356">
                  <c:v>4.3559999999999999</c:v>
                </c:pt>
                <c:pt idx="4357">
                  <c:v>4.3570000000000002</c:v>
                </c:pt>
                <c:pt idx="4358">
                  <c:v>4.3579999999999997</c:v>
                </c:pt>
                <c:pt idx="4359">
                  <c:v>4.359</c:v>
                </c:pt>
                <c:pt idx="4360">
                  <c:v>4.3600000000000003</c:v>
                </c:pt>
                <c:pt idx="4361">
                  <c:v>4.3609999999999998</c:v>
                </c:pt>
                <c:pt idx="4362">
                  <c:v>4.3620000000000001</c:v>
                </c:pt>
                <c:pt idx="4363">
                  <c:v>4.3630000000000004</c:v>
                </c:pt>
                <c:pt idx="4364">
                  <c:v>4.3639999999999999</c:v>
                </c:pt>
                <c:pt idx="4365">
                  <c:v>4.3650000000000002</c:v>
                </c:pt>
                <c:pt idx="4366">
                  <c:v>4.3659999999999997</c:v>
                </c:pt>
                <c:pt idx="4367">
                  <c:v>4.367</c:v>
                </c:pt>
                <c:pt idx="4368">
                  <c:v>4.3680000000000003</c:v>
                </c:pt>
                <c:pt idx="4369">
                  <c:v>4.3689999999999998</c:v>
                </c:pt>
                <c:pt idx="4370">
                  <c:v>4.37</c:v>
                </c:pt>
                <c:pt idx="4371">
                  <c:v>4.3710000000000004</c:v>
                </c:pt>
                <c:pt idx="4372">
                  <c:v>4.3719999999999999</c:v>
                </c:pt>
                <c:pt idx="4373">
                  <c:v>4.3730000000000002</c:v>
                </c:pt>
                <c:pt idx="4374">
                  <c:v>4.3739999999999997</c:v>
                </c:pt>
                <c:pt idx="4375">
                  <c:v>4.375</c:v>
                </c:pt>
                <c:pt idx="4376">
                  <c:v>4.3760000000000003</c:v>
                </c:pt>
                <c:pt idx="4377">
                  <c:v>4.3769999999999998</c:v>
                </c:pt>
                <c:pt idx="4378">
                  <c:v>4.3780000000000001</c:v>
                </c:pt>
                <c:pt idx="4379">
                  <c:v>4.3789999999999996</c:v>
                </c:pt>
                <c:pt idx="4380">
                  <c:v>4.38</c:v>
                </c:pt>
                <c:pt idx="4381">
                  <c:v>4.3810000000000002</c:v>
                </c:pt>
                <c:pt idx="4382">
                  <c:v>4.3819999999999997</c:v>
                </c:pt>
                <c:pt idx="4383">
                  <c:v>4.383</c:v>
                </c:pt>
                <c:pt idx="4384">
                  <c:v>4.3840000000000003</c:v>
                </c:pt>
                <c:pt idx="4385">
                  <c:v>4.3849999999999998</c:v>
                </c:pt>
                <c:pt idx="4386">
                  <c:v>4.3860000000000001</c:v>
                </c:pt>
                <c:pt idx="4387">
                  <c:v>4.3869999999999996</c:v>
                </c:pt>
                <c:pt idx="4388">
                  <c:v>4.3879999999999999</c:v>
                </c:pt>
                <c:pt idx="4389">
                  <c:v>4.3890000000000002</c:v>
                </c:pt>
                <c:pt idx="4390">
                  <c:v>4.3899999999999997</c:v>
                </c:pt>
                <c:pt idx="4391">
                  <c:v>4.391</c:v>
                </c:pt>
                <c:pt idx="4392">
                  <c:v>4.3920000000000003</c:v>
                </c:pt>
                <c:pt idx="4393">
                  <c:v>4.3929999999999998</c:v>
                </c:pt>
                <c:pt idx="4394">
                  <c:v>4.3940000000000001</c:v>
                </c:pt>
                <c:pt idx="4395">
                  <c:v>4.3949999999999996</c:v>
                </c:pt>
                <c:pt idx="4396">
                  <c:v>4.3959999999999999</c:v>
                </c:pt>
                <c:pt idx="4397">
                  <c:v>4.3970000000000002</c:v>
                </c:pt>
                <c:pt idx="4398">
                  <c:v>4.3979999999999997</c:v>
                </c:pt>
                <c:pt idx="4399">
                  <c:v>4.399</c:v>
                </c:pt>
                <c:pt idx="4400">
                  <c:v>4.4000000000000004</c:v>
                </c:pt>
                <c:pt idx="4401">
                  <c:v>4.4009999999999998</c:v>
                </c:pt>
                <c:pt idx="4402">
                  <c:v>4.4020000000000001</c:v>
                </c:pt>
                <c:pt idx="4403">
                  <c:v>4.4029999999999996</c:v>
                </c:pt>
                <c:pt idx="4404">
                  <c:v>4.4039999999999999</c:v>
                </c:pt>
                <c:pt idx="4405">
                  <c:v>4.4050000000000002</c:v>
                </c:pt>
                <c:pt idx="4406">
                  <c:v>4.4059999999999997</c:v>
                </c:pt>
                <c:pt idx="4407">
                  <c:v>4.407</c:v>
                </c:pt>
                <c:pt idx="4408">
                  <c:v>4.4080000000000004</c:v>
                </c:pt>
                <c:pt idx="4409">
                  <c:v>4.4089999999999998</c:v>
                </c:pt>
                <c:pt idx="4410">
                  <c:v>4.41</c:v>
                </c:pt>
                <c:pt idx="4411">
                  <c:v>4.4109999999999996</c:v>
                </c:pt>
                <c:pt idx="4412">
                  <c:v>4.4119999999999999</c:v>
                </c:pt>
                <c:pt idx="4413">
                  <c:v>4.4130000000000003</c:v>
                </c:pt>
                <c:pt idx="4414">
                  <c:v>4.4139999999999997</c:v>
                </c:pt>
                <c:pt idx="4415">
                  <c:v>4.415</c:v>
                </c:pt>
                <c:pt idx="4416">
                  <c:v>4.4160000000000004</c:v>
                </c:pt>
                <c:pt idx="4417">
                  <c:v>4.4169999999999998</c:v>
                </c:pt>
                <c:pt idx="4418">
                  <c:v>4.4180000000000001</c:v>
                </c:pt>
                <c:pt idx="4419">
                  <c:v>4.4189999999999996</c:v>
                </c:pt>
                <c:pt idx="4420">
                  <c:v>4.42</c:v>
                </c:pt>
                <c:pt idx="4421">
                  <c:v>4.4210000000000003</c:v>
                </c:pt>
                <c:pt idx="4422">
                  <c:v>4.4219999999999997</c:v>
                </c:pt>
                <c:pt idx="4423">
                  <c:v>4.423</c:v>
                </c:pt>
                <c:pt idx="4424">
                  <c:v>4.4240000000000004</c:v>
                </c:pt>
                <c:pt idx="4425">
                  <c:v>4.4249999999999998</c:v>
                </c:pt>
                <c:pt idx="4426">
                  <c:v>4.4260000000000002</c:v>
                </c:pt>
                <c:pt idx="4427">
                  <c:v>4.4269999999999996</c:v>
                </c:pt>
                <c:pt idx="4428">
                  <c:v>4.4279999999999999</c:v>
                </c:pt>
                <c:pt idx="4429">
                  <c:v>4.4290000000000003</c:v>
                </c:pt>
                <c:pt idx="4430">
                  <c:v>4.43</c:v>
                </c:pt>
                <c:pt idx="4431">
                  <c:v>4.431</c:v>
                </c:pt>
                <c:pt idx="4432">
                  <c:v>4.4320000000000004</c:v>
                </c:pt>
                <c:pt idx="4433">
                  <c:v>4.4329999999999998</c:v>
                </c:pt>
                <c:pt idx="4434">
                  <c:v>4.4340000000000002</c:v>
                </c:pt>
                <c:pt idx="4435">
                  <c:v>4.4349999999999996</c:v>
                </c:pt>
                <c:pt idx="4436">
                  <c:v>4.4359999999999999</c:v>
                </c:pt>
                <c:pt idx="4437">
                  <c:v>4.4370000000000003</c:v>
                </c:pt>
                <c:pt idx="4438">
                  <c:v>4.4379999999999997</c:v>
                </c:pt>
                <c:pt idx="4439">
                  <c:v>4.4390000000000001</c:v>
                </c:pt>
                <c:pt idx="4440">
                  <c:v>4.4400000000000004</c:v>
                </c:pt>
                <c:pt idx="4441">
                  <c:v>4.4409999999999998</c:v>
                </c:pt>
                <c:pt idx="4442">
                  <c:v>4.4420000000000002</c:v>
                </c:pt>
                <c:pt idx="4443">
                  <c:v>4.4429999999999996</c:v>
                </c:pt>
                <c:pt idx="4444">
                  <c:v>4.444</c:v>
                </c:pt>
                <c:pt idx="4445">
                  <c:v>4.4450000000000003</c:v>
                </c:pt>
                <c:pt idx="4446">
                  <c:v>4.4459999999999997</c:v>
                </c:pt>
                <c:pt idx="4447">
                  <c:v>4.4470000000000001</c:v>
                </c:pt>
                <c:pt idx="4448">
                  <c:v>4.4480000000000004</c:v>
                </c:pt>
                <c:pt idx="4449">
                  <c:v>4.4489999999999998</c:v>
                </c:pt>
                <c:pt idx="4450">
                  <c:v>4.45</c:v>
                </c:pt>
                <c:pt idx="4451">
                  <c:v>4.4509999999999996</c:v>
                </c:pt>
                <c:pt idx="4452">
                  <c:v>4.452</c:v>
                </c:pt>
                <c:pt idx="4453">
                  <c:v>4.4530000000000003</c:v>
                </c:pt>
                <c:pt idx="4454">
                  <c:v>4.4539999999999997</c:v>
                </c:pt>
                <c:pt idx="4455">
                  <c:v>4.4550000000000001</c:v>
                </c:pt>
                <c:pt idx="4456">
                  <c:v>4.4560000000000004</c:v>
                </c:pt>
                <c:pt idx="4457">
                  <c:v>4.4569999999999999</c:v>
                </c:pt>
                <c:pt idx="4458">
                  <c:v>4.4580000000000002</c:v>
                </c:pt>
                <c:pt idx="4459">
                  <c:v>4.4589999999999996</c:v>
                </c:pt>
                <c:pt idx="4460">
                  <c:v>4.46</c:v>
                </c:pt>
                <c:pt idx="4461">
                  <c:v>4.4610000000000003</c:v>
                </c:pt>
                <c:pt idx="4462">
                  <c:v>4.4619999999999997</c:v>
                </c:pt>
                <c:pt idx="4463">
                  <c:v>4.4630000000000001</c:v>
                </c:pt>
                <c:pt idx="4464">
                  <c:v>4.4640000000000004</c:v>
                </c:pt>
                <c:pt idx="4465">
                  <c:v>4.4649999999999999</c:v>
                </c:pt>
                <c:pt idx="4466">
                  <c:v>4.4660000000000002</c:v>
                </c:pt>
                <c:pt idx="4467">
                  <c:v>4.4669999999999996</c:v>
                </c:pt>
                <c:pt idx="4468">
                  <c:v>4.468</c:v>
                </c:pt>
                <c:pt idx="4469">
                  <c:v>4.4690000000000003</c:v>
                </c:pt>
                <c:pt idx="4470">
                  <c:v>4.47</c:v>
                </c:pt>
                <c:pt idx="4471">
                  <c:v>4.4710000000000001</c:v>
                </c:pt>
                <c:pt idx="4472">
                  <c:v>4.4720000000000004</c:v>
                </c:pt>
                <c:pt idx="4473">
                  <c:v>4.4729999999999999</c:v>
                </c:pt>
                <c:pt idx="4474">
                  <c:v>4.4740000000000002</c:v>
                </c:pt>
                <c:pt idx="4475">
                  <c:v>4.4749999999999996</c:v>
                </c:pt>
                <c:pt idx="4476">
                  <c:v>4.476</c:v>
                </c:pt>
                <c:pt idx="4477">
                  <c:v>4.4770000000000003</c:v>
                </c:pt>
                <c:pt idx="4478">
                  <c:v>4.4779999999999998</c:v>
                </c:pt>
                <c:pt idx="4479">
                  <c:v>4.4790000000000001</c:v>
                </c:pt>
                <c:pt idx="4480">
                  <c:v>4.4800000000000004</c:v>
                </c:pt>
                <c:pt idx="4481">
                  <c:v>4.4809999999999999</c:v>
                </c:pt>
                <c:pt idx="4482">
                  <c:v>4.4820000000000002</c:v>
                </c:pt>
                <c:pt idx="4483">
                  <c:v>4.4829999999999997</c:v>
                </c:pt>
                <c:pt idx="4484">
                  <c:v>4.484</c:v>
                </c:pt>
                <c:pt idx="4485">
                  <c:v>4.4850000000000003</c:v>
                </c:pt>
                <c:pt idx="4486">
                  <c:v>4.4859999999999998</c:v>
                </c:pt>
                <c:pt idx="4487">
                  <c:v>4.4870000000000001</c:v>
                </c:pt>
                <c:pt idx="4488">
                  <c:v>4.4880000000000004</c:v>
                </c:pt>
                <c:pt idx="4489">
                  <c:v>4.4889999999999999</c:v>
                </c:pt>
                <c:pt idx="4490">
                  <c:v>4.49</c:v>
                </c:pt>
                <c:pt idx="4491">
                  <c:v>4.4909999999999997</c:v>
                </c:pt>
                <c:pt idx="4492">
                  <c:v>4.492</c:v>
                </c:pt>
                <c:pt idx="4493">
                  <c:v>4.4930000000000003</c:v>
                </c:pt>
                <c:pt idx="4494">
                  <c:v>4.4939999999999998</c:v>
                </c:pt>
                <c:pt idx="4495">
                  <c:v>4.4950000000000001</c:v>
                </c:pt>
                <c:pt idx="4496">
                  <c:v>4.4960000000000004</c:v>
                </c:pt>
                <c:pt idx="4497">
                  <c:v>4.4969999999999999</c:v>
                </c:pt>
                <c:pt idx="4498">
                  <c:v>4.4980000000000002</c:v>
                </c:pt>
                <c:pt idx="4499">
                  <c:v>4.4989999999999997</c:v>
                </c:pt>
                <c:pt idx="4500">
                  <c:v>4.5</c:v>
                </c:pt>
                <c:pt idx="4501">
                  <c:v>4.5010000000000003</c:v>
                </c:pt>
                <c:pt idx="4502">
                  <c:v>4.5019999999999998</c:v>
                </c:pt>
                <c:pt idx="4503">
                  <c:v>4.5030000000000001</c:v>
                </c:pt>
                <c:pt idx="4504">
                  <c:v>4.5039999999999996</c:v>
                </c:pt>
                <c:pt idx="4505">
                  <c:v>4.5049999999999999</c:v>
                </c:pt>
                <c:pt idx="4506">
                  <c:v>4.5060000000000002</c:v>
                </c:pt>
                <c:pt idx="4507">
                  <c:v>4.5069999999999997</c:v>
                </c:pt>
                <c:pt idx="4508">
                  <c:v>4.508</c:v>
                </c:pt>
                <c:pt idx="4509">
                  <c:v>4.5090000000000003</c:v>
                </c:pt>
                <c:pt idx="4510">
                  <c:v>4.51</c:v>
                </c:pt>
                <c:pt idx="4511">
                  <c:v>4.5110000000000001</c:v>
                </c:pt>
                <c:pt idx="4512">
                  <c:v>4.5119999999999996</c:v>
                </c:pt>
                <c:pt idx="4513">
                  <c:v>4.5129999999999999</c:v>
                </c:pt>
                <c:pt idx="4514">
                  <c:v>4.5140000000000002</c:v>
                </c:pt>
                <c:pt idx="4515">
                  <c:v>4.5149999999999997</c:v>
                </c:pt>
                <c:pt idx="4516">
                  <c:v>4.516</c:v>
                </c:pt>
                <c:pt idx="4517">
                  <c:v>4.5170000000000003</c:v>
                </c:pt>
                <c:pt idx="4518">
                  <c:v>4.5179999999999998</c:v>
                </c:pt>
                <c:pt idx="4519">
                  <c:v>4.5190000000000001</c:v>
                </c:pt>
                <c:pt idx="4520">
                  <c:v>4.5199999999999996</c:v>
                </c:pt>
                <c:pt idx="4521">
                  <c:v>4.5209999999999999</c:v>
                </c:pt>
                <c:pt idx="4522">
                  <c:v>4.5220000000000002</c:v>
                </c:pt>
                <c:pt idx="4523">
                  <c:v>4.5229999999999997</c:v>
                </c:pt>
                <c:pt idx="4524">
                  <c:v>4.524</c:v>
                </c:pt>
                <c:pt idx="4525">
                  <c:v>4.5250000000000004</c:v>
                </c:pt>
                <c:pt idx="4526">
                  <c:v>4.5259999999999998</c:v>
                </c:pt>
                <c:pt idx="4527">
                  <c:v>4.5270000000000001</c:v>
                </c:pt>
                <c:pt idx="4528">
                  <c:v>4.5279999999999996</c:v>
                </c:pt>
                <c:pt idx="4529">
                  <c:v>4.5289999999999999</c:v>
                </c:pt>
                <c:pt idx="4530">
                  <c:v>4.53</c:v>
                </c:pt>
                <c:pt idx="4531">
                  <c:v>4.5309999999999997</c:v>
                </c:pt>
                <c:pt idx="4532">
                  <c:v>4.532</c:v>
                </c:pt>
                <c:pt idx="4533">
                  <c:v>4.5330000000000004</c:v>
                </c:pt>
                <c:pt idx="4534">
                  <c:v>4.5339999999999998</c:v>
                </c:pt>
                <c:pt idx="4535">
                  <c:v>4.5350000000000001</c:v>
                </c:pt>
                <c:pt idx="4536">
                  <c:v>4.5359999999999996</c:v>
                </c:pt>
                <c:pt idx="4537">
                  <c:v>4.5369999999999999</c:v>
                </c:pt>
                <c:pt idx="4538">
                  <c:v>4.5380000000000003</c:v>
                </c:pt>
                <c:pt idx="4539">
                  <c:v>4.5389999999999997</c:v>
                </c:pt>
                <c:pt idx="4540">
                  <c:v>4.54</c:v>
                </c:pt>
                <c:pt idx="4541">
                  <c:v>4.5410000000000004</c:v>
                </c:pt>
                <c:pt idx="4542">
                  <c:v>4.5419999999999998</c:v>
                </c:pt>
                <c:pt idx="4543">
                  <c:v>4.5430000000000001</c:v>
                </c:pt>
                <c:pt idx="4544">
                  <c:v>4.5439999999999996</c:v>
                </c:pt>
                <c:pt idx="4545">
                  <c:v>4.5449999999999999</c:v>
                </c:pt>
                <c:pt idx="4546">
                  <c:v>4.5460000000000003</c:v>
                </c:pt>
                <c:pt idx="4547">
                  <c:v>4.5469999999999997</c:v>
                </c:pt>
                <c:pt idx="4548">
                  <c:v>4.548</c:v>
                </c:pt>
                <c:pt idx="4549">
                  <c:v>4.5490000000000004</c:v>
                </c:pt>
                <c:pt idx="4550">
                  <c:v>4.55</c:v>
                </c:pt>
                <c:pt idx="4551">
                  <c:v>4.5510000000000002</c:v>
                </c:pt>
                <c:pt idx="4552">
                  <c:v>4.5519999999999996</c:v>
                </c:pt>
                <c:pt idx="4553">
                  <c:v>4.5529999999999999</c:v>
                </c:pt>
                <c:pt idx="4554">
                  <c:v>4.5540000000000003</c:v>
                </c:pt>
                <c:pt idx="4555">
                  <c:v>4.5549999999999997</c:v>
                </c:pt>
                <c:pt idx="4556">
                  <c:v>4.556</c:v>
                </c:pt>
                <c:pt idx="4557">
                  <c:v>4.5570000000000004</c:v>
                </c:pt>
                <c:pt idx="4558">
                  <c:v>4.5579999999999998</c:v>
                </c:pt>
                <c:pt idx="4559">
                  <c:v>4.5590000000000002</c:v>
                </c:pt>
                <c:pt idx="4560">
                  <c:v>4.5599999999999996</c:v>
                </c:pt>
                <c:pt idx="4561">
                  <c:v>4.5609999999999999</c:v>
                </c:pt>
                <c:pt idx="4562">
                  <c:v>4.5620000000000003</c:v>
                </c:pt>
                <c:pt idx="4563">
                  <c:v>4.5629999999999997</c:v>
                </c:pt>
                <c:pt idx="4564">
                  <c:v>4.5640000000000001</c:v>
                </c:pt>
                <c:pt idx="4565">
                  <c:v>4.5650000000000004</c:v>
                </c:pt>
                <c:pt idx="4566">
                  <c:v>4.5659999999999998</c:v>
                </c:pt>
                <c:pt idx="4567">
                  <c:v>4.5670000000000002</c:v>
                </c:pt>
                <c:pt idx="4568">
                  <c:v>4.5679999999999996</c:v>
                </c:pt>
                <c:pt idx="4569">
                  <c:v>4.569</c:v>
                </c:pt>
                <c:pt idx="4570">
                  <c:v>4.57</c:v>
                </c:pt>
                <c:pt idx="4571">
                  <c:v>4.5709999999999997</c:v>
                </c:pt>
                <c:pt idx="4572">
                  <c:v>4.5720000000000001</c:v>
                </c:pt>
                <c:pt idx="4573">
                  <c:v>4.5730000000000004</c:v>
                </c:pt>
                <c:pt idx="4574">
                  <c:v>4.5739999999999998</c:v>
                </c:pt>
                <c:pt idx="4575">
                  <c:v>4.5750000000000002</c:v>
                </c:pt>
                <c:pt idx="4576">
                  <c:v>4.5759999999999996</c:v>
                </c:pt>
                <c:pt idx="4577">
                  <c:v>4.577</c:v>
                </c:pt>
                <c:pt idx="4578">
                  <c:v>4.5780000000000003</c:v>
                </c:pt>
                <c:pt idx="4579">
                  <c:v>4.5789999999999997</c:v>
                </c:pt>
                <c:pt idx="4580">
                  <c:v>4.58</c:v>
                </c:pt>
                <c:pt idx="4581">
                  <c:v>4.5810000000000004</c:v>
                </c:pt>
                <c:pt idx="4582">
                  <c:v>4.5819999999999999</c:v>
                </c:pt>
                <c:pt idx="4583">
                  <c:v>4.5830000000000002</c:v>
                </c:pt>
                <c:pt idx="4584">
                  <c:v>4.5839999999999996</c:v>
                </c:pt>
                <c:pt idx="4585">
                  <c:v>4.585</c:v>
                </c:pt>
                <c:pt idx="4586">
                  <c:v>4.5860000000000003</c:v>
                </c:pt>
                <c:pt idx="4587">
                  <c:v>4.5869999999999997</c:v>
                </c:pt>
                <c:pt idx="4588">
                  <c:v>4.5880000000000001</c:v>
                </c:pt>
                <c:pt idx="4589">
                  <c:v>4.5890000000000004</c:v>
                </c:pt>
                <c:pt idx="4590">
                  <c:v>4.59</c:v>
                </c:pt>
                <c:pt idx="4591">
                  <c:v>4.5910000000000002</c:v>
                </c:pt>
                <c:pt idx="4592">
                  <c:v>4.5919999999999996</c:v>
                </c:pt>
                <c:pt idx="4593">
                  <c:v>4.593</c:v>
                </c:pt>
                <c:pt idx="4594">
                  <c:v>4.5940000000000003</c:v>
                </c:pt>
                <c:pt idx="4595">
                  <c:v>4.5949999999999998</c:v>
                </c:pt>
                <c:pt idx="4596">
                  <c:v>4.5960000000000001</c:v>
                </c:pt>
                <c:pt idx="4597">
                  <c:v>4.5970000000000004</c:v>
                </c:pt>
                <c:pt idx="4598">
                  <c:v>4.5979999999999999</c:v>
                </c:pt>
                <c:pt idx="4599">
                  <c:v>4.5990000000000002</c:v>
                </c:pt>
                <c:pt idx="4600">
                  <c:v>4.5999999999999996</c:v>
                </c:pt>
                <c:pt idx="4601">
                  <c:v>4.601</c:v>
                </c:pt>
                <c:pt idx="4602">
                  <c:v>4.6020000000000003</c:v>
                </c:pt>
                <c:pt idx="4603">
                  <c:v>4.6029999999999998</c:v>
                </c:pt>
                <c:pt idx="4604">
                  <c:v>4.6040000000000001</c:v>
                </c:pt>
                <c:pt idx="4605">
                  <c:v>4.6050000000000004</c:v>
                </c:pt>
                <c:pt idx="4606">
                  <c:v>4.6059999999999999</c:v>
                </c:pt>
                <c:pt idx="4607">
                  <c:v>4.6070000000000002</c:v>
                </c:pt>
                <c:pt idx="4608">
                  <c:v>4.6079999999999997</c:v>
                </c:pt>
                <c:pt idx="4609">
                  <c:v>4.609</c:v>
                </c:pt>
                <c:pt idx="4610">
                  <c:v>4.6100000000000003</c:v>
                </c:pt>
                <c:pt idx="4611">
                  <c:v>4.6109999999999998</c:v>
                </c:pt>
                <c:pt idx="4612">
                  <c:v>4.6120000000000001</c:v>
                </c:pt>
                <c:pt idx="4613">
                  <c:v>4.6130000000000004</c:v>
                </c:pt>
                <c:pt idx="4614">
                  <c:v>4.6139999999999999</c:v>
                </c:pt>
                <c:pt idx="4615">
                  <c:v>4.6150000000000002</c:v>
                </c:pt>
                <c:pt idx="4616">
                  <c:v>4.6159999999999997</c:v>
                </c:pt>
                <c:pt idx="4617">
                  <c:v>4.617</c:v>
                </c:pt>
                <c:pt idx="4618">
                  <c:v>4.6180000000000003</c:v>
                </c:pt>
                <c:pt idx="4619">
                  <c:v>4.6189999999999998</c:v>
                </c:pt>
                <c:pt idx="4620">
                  <c:v>4.62</c:v>
                </c:pt>
                <c:pt idx="4621">
                  <c:v>4.6210000000000004</c:v>
                </c:pt>
                <c:pt idx="4622">
                  <c:v>4.6219999999999999</c:v>
                </c:pt>
                <c:pt idx="4623">
                  <c:v>4.6230000000000002</c:v>
                </c:pt>
                <c:pt idx="4624">
                  <c:v>4.6239999999999997</c:v>
                </c:pt>
                <c:pt idx="4625">
                  <c:v>4.625</c:v>
                </c:pt>
                <c:pt idx="4626">
                  <c:v>4.6260000000000003</c:v>
                </c:pt>
                <c:pt idx="4627">
                  <c:v>4.6269999999999998</c:v>
                </c:pt>
                <c:pt idx="4628">
                  <c:v>4.6280000000000001</c:v>
                </c:pt>
                <c:pt idx="4629">
                  <c:v>4.6289999999999996</c:v>
                </c:pt>
                <c:pt idx="4630">
                  <c:v>4.63</c:v>
                </c:pt>
                <c:pt idx="4631">
                  <c:v>4.6310000000000002</c:v>
                </c:pt>
                <c:pt idx="4632">
                  <c:v>4.6319999999999997</c:v>
                </c:pt>
                <c:pt idx="4633">
                  <c:v>4.633</c:v>
                </c:pt>
                <c:pt idx="4634">
                  <c:v>4.6340000000000003</c:v>
                </c:pt>
                <c:pt idx="4635">
                  <c:v>4.6349999999999998</c:v>
                </c:pt>
                <c:pt idx="4636">
                  <c:v>4.6360000000000001</c:v>
                </c:pt>
                <c:pt idx="4637">
                  <c:v>4.6369999999999996</c:v>
                </c:pt>
                <c:pt idx="4638">
                  <c:v>4.6379999999999999</c:v>
                </c:pt>
                <c:pt idx="4639">
                  <c:v>4.6390000000000002</c:v>
                </c:pt>
                <c:pt idx="4640">
                  <c:v>4.6399999999999997</c:v>
                </c:pt>
                <c:pt idx="4641">
                  <c:v>4.641</c:v>
                </c:pt>
                <c:pt idx="4642">
                  <c:v>4.6420000000000003</c:v>
                </c:pt>
                <c:pt idx="4643">
                  <c:v>4.6429999999999998</c:v>
                </c:pt>
                <c:pt idx="4644">
                  <c:v>4.6440000000000001</c:v>
                </c:pt>
                <c:pt idx="4645">
                  <c:v>4.6449999999999996</c:v>
                </c:pt>
                <c:pt idx="4646">
                  <c:v>4.6459999999999999</c:v>
                </c:pt>
                <c:pt idx="4647">
                  <c:v>4.6470000000000002</c:v>
                </c:pt>
                <c:pt idx="4648">
                  <c:v>4.6479999999999997</c:v>
                </c:pt>
                <c:pt idx="4649">
                  <c:v>4.649</c:v>
                </c:pt>
                <c:pt idx="4650">
                  <c:v>4.6500000000000004</c:v>
                </c:pt>
                <c:pt idx="4651">
                  <c:v>4.6509999999999998</c:v>
                </c:pt>
                <c:pt idx="4652">
                  <c:v>4.6520000000000001</c:v>
                </c:pt>
                <c:pt idx="4653">
                  <c:v>4.6529999999999996</c:v>
                </c:pt>
                <c:pt idx="4654">
                  <c:v>4.6539999999999999</c:v>
                </c:pt>
                <c:pt idx="4655">
                  <c:v>4.6550000000000002</c:v>
                </c:pt>
                <c:pt idx="4656">
                  <c:v>4.6559999999999997</c:v>
                </c:pt>
                <c:pt idx="4657">
                  <c:v>4.657</c:v>
                </c:pt>
                <c:pt idx="4658">
                  <c:v>4.6580000000000004</c:v>
                </c:pt>
                <c:pt idx="4659">
                  <c:v>4.6589999999999998</c:v>
                </c:pt>
                <c:pt idx="4660">
                  <c:v>4.66</c:v>
                </c:pt>
                <c:pt idx="4661">
                  <c:v>4.6609999999999996</c:v>
                </c:pt>
                <c:pt idx="4662">
                  <c:v>4.6619999999999999</c:v>
                </c:pt>
                <c:pt idx="4663">
                  <c:v>4.6630000000000003</c:v>
                </c:pt>
                <c:pt idx="4664">
                  <c:v>4.6639999999999997</c:v>
                </c:pt>
                <c:pt idx="4665">
                  <c:v>4.665</c:v>
                </c:pt>
                <c:pt idx="4666">
                  <c:v>4.6660000000000004</c:v>
                </c:pt>
                <c:pt idx="4667">
                  <c:v>4.6669999999999998</c:v>
                </c:pt>
                <c:pt idx="4668">
                  <c:v>4.6680000000000001</c:v>
                </c:pt>
                <c:pt idx="4669">
                  <c:v>4.6689999999999996</c:v>
                </c:pt>
                <c:pt idx="4670">
                  <c:v>4.67</c:v>
                </c:pt>
                <c:pt idx="4671">
                  <c:v>4.6710000000000003</c:v>
                </c:pt>
                <c:pt idx="4672">
                  <c:v>4.6719999999999997</c:v>
                </c:pt>
                <c:pt idx="4673">
                  <c:v>4.673</c:v>
                </c:pt>
                <c:pt idx="4674">
                  <c:v>4.6740000000000004</c:v>
                </c:pt>
                <c:pt idx="4675">
                  <c:v>4.6749999999999998</c:v>
                </c:pt>
                <c:pt idx="4676">
                  <c:v>4.6760000000000002</c:v>
                </c:pt>
                <c:pt idx="4677">
                  <c:v>4.6769999999999996</c:v>
                </c:pt>
                <c:pt idx="4678">
                  <c:v>4.6779999999999999</c:v>
                </c:pt>
                <c:pt idx="4679">
                  <c:v>4.6790000000000003</c:v>
                </c:pt>
                <c:pt idx="4680">
                  <c:v>4.68</c:v>
                </c:pt>
                <c:pt idx="4681">
                  <c:v>4.681</c:v>
                </c:pt>
                <c:pt idx="4682">
                  <c:v>4.6820000000000004</c:v>
                </c:pt>
                <c:pt idx="4683">
                  <c:v>4.6829999999999998</c:v>
                </c:pt>
                <c:pt idx="4684">
                  <c:v>4.6840000000000002</c:v>
                </c:pt>
                <c:pt idx="4685">
                  <c:v>4.6849999999999996</c:v>
                </c:pt>
                <c:pt idx="4686">
                  <c:v>4.6859999999999999</c:v>
                </c:pt>
                <c:pt idx="4687">
                  <c:v>4.6870000000000003</c:v>
                </c:pt>
                <c:pt idx="4688">
                  <c:v>4.6879999999999997</c:v>
                </c:pt>
                <c:pt idx="4689">
                  <c:v>4.6890000000000001</c:v>
                </c:pt>
                <c:pt idx="4690">
                  <c:v>4.6900000000000004</c:v>
                </c:pt>
                <c:pt idx="4691">
                  <c:v>4.6909999999999998</c:v>
                </c:pt>
                <c:pt idx="4692">
                  <c:v>4.6920000000000002</c:v>
                </c:pt>
                <c:pt idx="4693">
                  <c:v>4.6929999999999996</c:v>
                </c:pt>
                <c:pt idx="4694">
                  <c:v>4.694</c:v>
                </c:pt>
                <c:pt idx="4695">
                  <c:v>4.6950000000000003</c:v>
                </c:pt>
                <c:pt idx="4696">
                  <c:v>4.6959999999999997</c:v>
                </c:pt>
                <c:pt idx="4697">
                  <c:v>4.6970000000000001</c:v>
                </c:pt>
                <c:pt idx="4698">
                  <c:v>4.6980000000000004</c:v>
                </c:pt>
                <c:pt idx="4699">
                  <c:v>4.6989999999999998</c:v>
                </c:pt>
                <c:pt idx="4700">
                  <c:v>4.7</c:v>
                </c:pt>
                <c:pt idx="4701">
                  <c:v>4.7009999999999996</c:v>
                </c:pt>
                <c:pt idx="4702">
                  <c:v>4.702</c:v>
                </c:pt>
                <c:pt idx="4703">
                  <c:v>4.7030000000000003</c:v>
                </c:pt>
                <c:pt idx="4704">
                  <c:v>4.7039999999999997</c:v>
                </c:pt>
                <c:pt idx="4705">
                  <c:v>4.7050000000000001</c:v>
                </c:pt>
                <c:pt idx="4706">
                  <c:v>4.7060000000000004</c:v>
                </c:pt>
                <c:pt idx="4707">
                  <c:v>4.7069999999999999</c:v>
                </c:pt>
                <c:pt idx="4708">
                  <c:v>4.7080000000000002</c:v>
                </c:pt>
                <c:pt idx="4709">
                  <c:v>4.7089999999999996</c:v>
                </c:pt>
                <c:pt idx="4710">
                  <c:v>4.71</c:v>
                </c:pt>
                <c:pt idx="4711">
                  <c:v>4.7110000000000003</c:v>
                </c:pt>
                <c:pt idx="4712">
                  <c:v>4.7119999999999997</c:v>
                </c:pt>
                <c:pt idx="4713">
                  <c:v>4.7130000000000001</c:v>
                </c:pt>
                <c:pt idx="4714">
                  <c:v>4.7140000000000004</c:v>
                </c:pt>
                <c:pt idx="4715">
                  <c:v>4.7149999999999999</c:v>
                </c:pt>
                <c:pt idx="4716">
                  <c:v>4.7160000000000002</c:v>
                </c:pt>
                <c:pt idx="4717">
                  <c:v>4.7169999999999996</c:v>
                </c:pt>
                <c:pt idx="4718">
                  <c:v>4.718</c:v>
                </c:pt>
                <c:pt idx="4719">
                  <c:v>4.7190000000000003</c:v>
                </c:pt>
                <c:pt idx="4720">
                  <c:v>4.72</c:v>
                </c:pt>
                <c:pt idx="4721">
                  <c:v>4.7210000000000001</c:v>
                </c:pt>
                <c:pt idx="4722">
                  <c:v>4.7220000000000004</c:v>
                </c:pt>
                <c:pt idx="4723">
                  <c:v>4.7229999999999999</c:v>
                </c:pt>
                <c:pt idx="4724">
                  <c:v>4.7240000000000002</c:v>
                </c:pt>
                <c:pt idx="4725">
                  <c:v>4.7249999999999996</c:v>
                </c:pt>
                <c:pt idx="4726">
                  <c:v>4.726</c:v>
                </c:pt>
                <c:pt idx="4727">
                  <c:v>4.7270000000000003</c:v>
                </c:pt>
                <c:pt idx="4728">
                  <c:v>4.7279999999999998</c:v>
                </c:pt>
                <c:pt idx="4729">
                  <c:v>4.7290000000000001</c:v>
                </c:pt>
                <c:pt idx="4730">
                  <c:v>4.7300000000000004</c:v>
                </c:pt>
                <c:pt idx="4731">
                  <c:v>4.7309999999999999</c:v>
                </c:pt>
                <c:pt idx="4732">
                  <c:v>4.7320000000000002</c:v>
                </c:pt>
                <c:pt idx="4733">
                  <c:v>4.7329999999999997</c:v>
                </c:pt>
                <c:pt idx="4734">
                  <c:v>4.734</c:v>
                </c:pt>
                <c:pt idx="4735">
                  <c:v>4.7350000000000003</c:v>
                </c:pt>
                <c:pt idx="4736">
                  <c:v>4.7359999999999998</c:v>
                </c:pt>
                <c:pt idx="4737">
                  <c:v>4.7370000000000001</c:v>
                </c:pt>
                <c:pt idx="4738">
                  <c:v>4.7380000000000004</c:v>
                </c:pt>
                <c:pt idx="4739">
                  <c:v>4.7389999999999999</c:v>
                </c:pt>
                <c:pt idx="4740">
                  <c:v>4.74</c:v>
                </c:pt>
                <c:pt idx="4741">
                  <c:v>4.7409999999999997</c:v>
                </c:pt>
                <c:pt idx="4742">
                  <c:v>4.742</c:v>
                </c:pt>
                <c:pt idx="4743">
                  <c:v>4.7430000000000003</c:v>
                </c:pt>
                <c:pt idx="4744">
                  <c:v>4.7439999999999998</c:v>
                </c:pt>
                <c:pt idx="4745">
                  <c:v>4.7450000000000001</c:v>
                </c:pt>
                <c:pt idx="4746">
                  <c:v>4.7460000000000004</c:v>
                </c:pt>
                <c:pt idx="4747">
                  <c:v>4.7469999999999999</c:v>
                </c:pt>
                <c:pt idx="4748">
                  <c:v>4.7480000000000002</c:v>
                </c:pt>
                <c:pt idx="4749">
                  <c:v>4.7489999999999997</c:v>
                </c:pt>
                <c:pt idx="4750">
                  <c:v>4.75</c:v>
                </c:pt>
                <c:pt idx="4751">
                  <c:v>4.7510000000000003</c:v>
                </c:pt>
                <c:pt idx="4752">
                  <c:v>4.7519999999999998</c:v>
                </c:pt>
                <c:pt idx="4753">
                  <c:v>4.7530000000000001</c:v>
                </c:pt>
                <c:pt idx="4754">
                  <c:v>4.7539999999999996</c:v>
                </c:pt>
                <c:pt idx="4755">
                  <c:v>4.7549999999999999</c:v>
                </c:pt>
                <c:pt idx="4756">
                  <c:v>4.7560000000000002</c:v>
                </c:pt>
                <c:pt idx="4757">
                  <c:v>4.7569999999999997</c:v>
                </c:pt>
                <c:pt idx="4758">
                  <c:v>4.758</c:v>
                </c:pt>
                <c:pt idx="4759">
                  <c:v>4.7590000000000003</c:v>
                </c:pt>
                <c:pt idx="4760">
                  <c:v>4.76</c:v>
                </c:pt>
                <c:pt idx="4761">
                  <c:v>4.7610000000000001</c:v>
                </c:pt>
                <c:pt idx="4762">
                  <c:v>4.7619999999999996</c:v>
                </c:pt>
                <c:pt idx="4763">
                  <c:v>4.7629999999999999</c:v>
                </c:pt>
                <c:pt idx="4764">
                  <c:v>4.7640000000000002</c:v>
                </c:pt>
                <c:pt idx="4765">
                  <c:v>4.7649999999999997</c:v>
                </c:pt>
                <c:pt idx="4766">
                  <c:v>4.766</c:v>
                </c:pt>
                <c:pt idx="4767">
                  <c:v>4.7670000000000003</c:v>
                </c:pt>
                <c:pt idx="4768">
                  <c:v>4.7679999999999998</c:v>
                </c:pt>
                <c:pt idx="4769">
                  <c:v>4.7690000000000001</c:v>
                </c:pt>
                <c:pt idx="4770">
                  <c:v>4.7699999999999996</c:v>
                </c:pt>
                <c:pt idx="4771">
                  <c:v>4.7709999999999999</c:v>
                </c:pt>
                <c:pt idx="4772">
                  <c:v>4.7720000000000002</c:v>
                </c:pt>
                <c:pt idx="4773">
                  <c:v>4.7729999999999997</c:v>
                </c:pt>
                <c:pt idx="4774">
                  <c:v>4.774</c:v>
                </c:pt>
                <c:pt idx="4775">
                  <c:v>4.7750000000000004</c:v>
                </c:pt>
                <c:pt idx="4776">
                  <c:v>4.7759999999999998</c:v>
                </c:pt>
                <c:pt idx="4777">
                  <c:v>4.7770000000000001</c:v>
                </c:pt>
                <c:pt idx="4778">
                  <c:v>4.7779999999999996</c:v>
                </c:pt>
                <c:pt idx="4779">
                  <c:v>4.7789999999999999</c:v>
                </c:pt>
                <c:pt idx="4780">
                  <c:v>4.78</c:v>
                </c:pt>
                <c:pt idx="4781">
                  <c:v>4.7809999999999997</c:v>
                </c:pt>
                <c:pt idx="4782">
                  <c:v>4.782</c:v>
                </c:pt>
                <c:pt idx="4783">
                  <c:v>4.7830000000000004</c:v>
                </c:pt>
                <c:pt idx="4784">
                  <c:v>4.7839999999999998</c:v>
                </c:pt>
                <c:pt idx="4785">
                  <c:v>4.7850000000000001</c:v>
                </c:pt>
                <c:pt idx="4786">
                  <c:v>4.7859999999999996</c:v>
                </c:pt>
                <c:pt idx="4787">
                  <c:v>4.7869999999999999</c:v>
                </c:pt>
                <c:pt idx="4788">
                  <c:v>4.7880000000000003</c:v>
                </c:pt>
                <c:pt idx="4789">
                  <c:v>4.7889999999999997</c:v>
                </c:pt>
                <c:pt idx="4790">
                  <c:v>4.79</c:v>
                </c:pt>
                <c:pt idx="4791">
                  <c:v>4.7910000000000004</c:v>
                </c:pt>
                <c:pt idx="4792">
                  <c:v>4.7919999999999998</c:v>
                </c:pt>
                <c:pt idx="4793">
                  <c:v>4.7930000000000001</c:v>
                </c:pt>
                <c:pt idx="4794">
                  <c:v>4.7939999999999996</c:v>
                </c:pt>
                <c:pt idx="4795">
                  <c:v>4.7949999999999999</c:v>
                </c:pt>
                <c:pt idx="4796">
                  <c:v>4.7960000000000003</c:v>
                </c:pt>
                <c:pt idx="4797">
                  <c:v>4.7969999999999997</c:v>
                </c:pt>
                <c:pt idx="4798">
                  <c:v>4.798</c:v>
                </c:pt>
                <c:pt idx="4799">
                  <c:v>4.7990000000000004</c:v>
                </c:pt>
                <c:pt idx="4800">
                  <c:v>4.8</c:v>
                </c:pt>
                <c:pt idx="4801">
                  <c:v>4.8010000000000002</c:v>
                </c:pt>
                <c:pt idx="4802">
                  <c:v>4.8019999999999996</c:v>
                </c:pt>
                <c:pt idx="4803">
                  <c:v>4.8029999999999999</c:v>
                </c:pt>
                <c:pt idx="4804">
                  <c:v>4.8040000000000003</c:v>
                </c:pt>
                <c:pt idx="4805">
                  <c:v>4.8049999999999997</c:v>
                </c:pt>
                <c:pt idx="4806">
                  <c:v>4.806</c:v>
                </c:pt>
                <c:pt idx="4807">
                  <c:v>4.8070000000000004</c:v>
                </c:pt>
                <c:pt idx="4808">
                  <c:v>4.8079999999999998</c:v>
                </c:pt>
                <c:pt idx="4809">
                  <c:v>4.8090000000000002</c:v>
                </c:pt>
                <c:pt idx="4810">
                  <c:v>4.8099999999999996</c:v>
                </c:pt>
                <c:pt idx="4811">
                  <c:v>4.8109999999999999</c:v>
                </c:pt>
                <c:pt idx="4812">
                  <c:v>4.8120000000000003</c:v>
                </c:pt>
                <c:pt idx="4813">
                  <c:v>4.8129999999999997</c:v>
                </c:pt>
                <c:pt idx="4814">
                  <c:v>4.8140000000000001</c:v>
                </c:pt>
                <c:pt idx="4815">
                  <c:v>4.8150000000000004</c:v>
                </c:pt>
                <c:pt idx="4816">
                  <c:v>4.8159999999999998</c:v>
                </c:pt>
                <c:pt idx="4817">
                  <c:v>4.8170000000000002</c:v>
                </c:pt>
                <c:pt idx="4818">
                  <c:v>4.8179999999999996</c:v>
                </c:pt>
                <c:pt idx="4819">
                  <c:v>4.819</c:v>
                </c:pt>
                <c:pt idx="4820">
                  <c:v>4.82</c:v>
                </c:pt>
                <c:pt idx="4821">
                  <c:v>4.8209999999999997</c:v>
                </c:pt>
                <c:pt idx="4822">
                  <c:v>4.8220000000000001</c:v>
                </c:pt>
                <c:pt idx="4823">
                  <c:v>4.8230000000000004</c:v>
                </c:pt>
                <c:pt idx="4824">
                  <c:v>4.8239999999999998</c:v>
                </c:pt>
                <c:pt idx="4825">
                  <c:v>4.8250000000000002</c:v>
                </c:pt>
                <c:pt idx="4826">
                  <c:v>4.8259999999999996</c:v>
                </c:pt>
                <c:pt idx="4827">
                  <c:v>4.827</c:v>
                </c:pt>
                <c:pt idx="4828">
                  <c:v>4.8280000000000003</c:v>
                </c:pt>
                <c:pt idx="4829">
                  <c:v>4.8289999999999997</c:v>
                </c:pt>
                <c:pt idx="4830">
                  <c:v>4.83</c:v>
                </c:pt>
                <c:pt idx="4831">
                  <c:v>4.8310000000000004</c:v>
                </c:pt>
                <c:pt idx="4832">
                  <c:v>4.8319999999999999</c:v>
                </c:pt>
                <c:pt idx="4833">
                  <c:v>4.8330000000000002</c:v>
                </c:pt>
                <c:pt idx="4834">
                  <c:v>4.8339999999999996</c:v>
                </c:pt>
                <c:pt idx="4835">
                  <c:v>4.835</c:v>
                </c:pt>
                <c:pt idx="4836">
                  <c:v>4.8360000000000003</c:v>
                </c:pt>
                <c:pt idx="4837">
                  <c:v>4.8369999999999997</c:v>
                </c:pt>
                <c:pt idx="4838">
                  <c:v>4.8380000000000001</c:v>
                </c:pt>
                <c:pt idx="4839">
                  <c:v>4.8390000000000004</c:v>
                </c:pt>
                <c:pt idx="4840">
                  <c:v>4.84</c:v>
                </c:pt>
                <c:pt idx="4841">
                  <c:v>4.8410000000000002</c:v>
                </c:pt>
                <c:pt idx="4842">
                  <c:v>4.8419999999999996</c:v>
                </c:pt>
                <c:pt idx="4843">
                  <c:v>4.843</c:v>
                </c:pt>
                <c:pt idx="4844">
                  <c:v>4.8440000000000003</c:v>
                </c:pt>
                <c:pt idx="4845">
                  <c:v>4.8449999999999998</c:v>
                </c:pt>
                <c:pt idx="4846">
                  <c:v>4.8460000000000001</c:v>
                </c:pt>
                <c:pt idx="4847">
                  <c:v>4.8470000000000004</c:v>
                </c:pt>
                <c:pt idx="4848">
                  <c:v>4.8479999999999999</c:v>
                </c:pt>
                <c:pt idx="4849">
                  <c:v>4.8490000000000002</c:v>
                </c:pt>
                <c:pt idx="4850">
                  <c:v>4.8499999999999996</c:v>
                </c:pt>
                <c:pt idx="4851">
                  <c:v>4.851</c:v>
                </c:pt>
                <c:pt idx="4852">
                  <c:v>4.8520000000000003</c:v>
                </c:pt>
                <c:pt idx="4853">
                  <c:v>4.8529999999999998</c:v>
                </c:pt>
                <c:pt idx="4854">
                  <c:v>4.8540000000000001</c:v>
                </c:pt>
                <c:pt idx="4855">
                  <c:v>4.8550000000000004</c:v>
                </c:pt>
                <c:pt idx="4856">
                  <c:v>4.8559999999999999</c:v>
                </c:pt>
                <c:pt idx="4857">
                  <c:v>4.8570000000000002</c:v>
                </c:pt>
                <c:pt idx="4858">
                  <c:v>4.8579999999999997</c:v>
                </c:pt>
                <c:pt idx="4859">
                  <c:v>4.859</c:v>
                </c:pt>
                <c:pt idx="4860">
                  <c:v>4.8600000000000003</c:v>
                </c:pt>
                <c:pt idx="4861">
                  <c:v>4.8609999999999998</c:v>
                </c:pt>
                <c:pt idx="4862">
                  <c:v>4.8620000000000001</c:v>
                </c:pt>
                <c:pt idx="4863">
                  <c:v>4.8630000000000004</c:v>
                </c:pt>
                <c:pt idx="4864">
                  <c:v>4.8639999999999999</c:v>
                </c:pt>
                <c:pt idx="4865">
                  <c:v>4.8650000000000002</c:v>
                </c:pt>
                <c:pt idx="4866">
                  <c:v>4.8659999999999997</c:v>
                </c:pt>
                <c:pt idx="4867">
                  <c:v>4.867</c:v>
                </c:pt>
                <c:pt idx="4868">
                  <c:v>4.8680000000000003</c:v>
                </c:pt>
                <c:pt idx="4869">
                  <c:v>4.8689999999999998</c:v>
                </c:pt>
                <c:pt idx="4870">
                  <c:v>4.87</c:v>
                </c:pt>
                <c:pt idx="4871">
                  <c:v>4.8710000000000004</c:v>
                </c:pt>
                <c:pt idx="4872">
                  <c:v>4.8719999999999999</c:v>
                </c:pt>
                <c:pt idx="4873">
                  <c:v>4.8730000000000002</c:v>
                </c:pt>
                <c:pt idx="4874">
                  <c:v>4.8739999999999997</c:v>
                </c:pt>
                <c:pt idx="4875">
                  <c:v>4.875</c:v>
                </c:pt>
                <c:pt idx="4876">
                  <c:v>4.8760000000000003</c:v>
                </c:pt>
                <c:pt idx="4877">
                  <c:v>4.8769999999999998</c:v>
                </c:pt>
                <c:pt idx="4878">
                  <c:v>4.8780000000000001</c:v>
                </c:pt>
                <c:pt idx="4879">
                  <c:v>4.8789999999999996</c:v>
                </c:pt>
                <c:pt idx="4880">
                  <c:v>4.88</c:v>
                </c:pt>
                <c:pt idx="4881">
                  <c:v>4.8810000000000002</c:v>
                </c:pt>
                <c:pt idx="4882">
                  <c:v>4.8819999999999997</c:v>
                </c:pt>
                <c:pt idx="4883">
                  <c:v>4.883</c:v>
                </c:pt>
                <c:pt idx="4884">
                  <c:v>4.8840000000000003</c:v>
                </c:pt>
                <c:pt idx="4885">
                  <c:v>4.8849999999999998</c:v>
                </c:pt>
                <c:pt idx="4886">
                  <c:v>4.8860000000000001</c:v>
                </c:pt>
                <c:pt idx="4887">
                  <c:v>4.8869999999999996</c:v>
                </c:pt>
                <c:pt idx="4888">
                  <c:v>4.8879999999999999</c:v>
                </c:pt>
                <c:pt idx="4889">
                  <c:v>4.8890000000000002</c:v>
                </c:pt>
                <c:pt idx="4890">
                  <c:v>4.8899999999999997</c:v>
                </c:pt>
                <c:pt idx="4891">
                  <c:v>4.891</c:v>
                </c:pt>
                <c:pt idx="4892">
                  <c:v>4.8920000000000003</c:v>
                </c:pt>
                <c:pt idx="4893">
                  <c:v>4.8929999999999998</c:v>
                </c:pt>
                <c:pt idx="4894">
                  <c:v>4.8940000000000001</c:v>
                </c:pt>
                <c:pt idx="4895">
                  <c:v>4.8949999999999996</c:v>
                </c:pt>
                <c:pt idx="4896">
                  <c:v>4.8959999999999999</c:v>
                </c:pt>
                <c:pt idx="4897">
                  <c:v>4.8970000000000002</c:v>
                </c:pt>
                <c:pt idx="4898">
                  <c:v>4.8979999999999997</c:v>
                </c:pt>
                <c:pt idx="4899">
                  <c:v>4.899</c:v>
                </c:pt>
                <c:pt idx="4900">
                  <c:v>4.9000000000000004</c:v>
                </c:pt>
                <c:pt idx="4901">
                  <c:v>4.9009999999999998</c:v>
                </c:pt>
                <c:pt idx="4902">
                  <c:v>4.9020000000000001</c:v>
                </c:pt>
                <c:pt idx="4903">
                  <c:v>4.9029999999999996</c:v>
                </c:pt>
                <c:pt idx="4904">
                  <c:v>4.9039999999999999</c:v>
                </c:pt>
                <c:pt idx="4905">
                  <c:v>4.9050000000000002</c:v>
                </c:pt>
                <c:pt idx="4906">
                  <c:v>4.9059999999999997</c:v>
                </c:pt>
                <c:pt idx="4907">
                  <c:v>4.907</c:v>
                </c:pt>
                <c:pt idx="4908">
                  <c:v>4.9080000000000004</c:v>
                </c:pt>
                <c:pt idx="4909">
                  <c:v>4.9089999999999998</c:v>
                </c:pt>
                <c:pt idx="4910">
                  <c:v>4.91</c:v>
                </c:pt>
                <c:pt idx="4911">
                  <c:v>4.9109999999999996</c:v>
                </c:pt>
                <c:pt idx="4912">
                  <c:v>4.9119999999999999</c:v>
                </c:pt>
                <c:pt idx="4913">
                  <c:v>4.9130000000000003</c:v>
                </c:pt>
                <c:pt idx="4914">
                  <c:v>4.9139999999999997</c:v>
                </c:pt>
                <c:pt idx="4915">
                  <c:v>4.915</c:v>
                </c:pt>
                <c:pt idx="4916">
                  <c:v>4.9160000000000004</c:v>
                </c:pt>
                <c:pt idx="4917">
                  <c:v>4.9169999999999998</c:v>
                </c:pt>
                <c:pt idx="4918">
                  <c:v>4.9180000000000001</c:v>
                </c:pt>
                <c:pt idx="4919">
                  <c:v>4.9189999999999996</c:v>
                </c:pt>
                <c:pt idx="4920">
                  <c:v>4.92</c:v>
                </c:pt>
                <c:pt idx="4921">
                  <c:v>4.9210000000000003</c:v>
                </c:pt>
                <c:pt idx="4922">
                  <c:v>4.9219999999999997</c:v>
                </c:pt>
                <c:pt idx="4923">
                  <c:v>4.923</c:v>
                </c:pt>
                <c:pt idx="4924">
                  <c:v>4.9240000000000004</c:v>
                </c:pt>
                <c:pt idx="4925">
                  <c:v>4.9249999999999998</c:v>
                </c:pt>
                <c:pt idx="4926">
                  <c:v>4.9260000000000002</c:v>
                </c:pt>
                <c:pt idx="4927">
                  <c:v>4.9269999999999996</c:v>
                </c:pt>
                <c:pt idx="4928">
                  <c:v>4.9279999999999999</c:v>
                </c:pt>
                <c:pt idx="4929">
                  <c:v>4.9290000000000003</c:v>
                </c:pt>
                <c:pt idx="4930">
                  <c:v>4.93</c:v>
                </c:pt>
                <c:pt idx="4931">
                  <c:v>4.931</c:v>
                </c:pt>
                <c:pt idx="4932">
                  <c:v>4.9320000000000004</c:v>
                </c:pt>
                <c:pt idx="4933">
                  <c:v>4.9329999999999998</c:v>
                </c:pt>
                <c:pt idx="4934">
                  <c:v>4.9340000000000002</c:v>
                </c:pt>
                <c:pt idx="4935">
                  <c:v>4.9349999999999996</c:v>
                </c:pt>
                <c:pt idx="4936">
                  <c:v>4.9359999999999999</c:v>
                </c:pt>
                <c:pt idx="4937">
                  <c:v>4.9370000000000003</c:v>
                </c:pt>
                <c:pt idx="4938">
                  <c:v>4.9379999999999997</c:v>
                </c:pt>
                <c:pt idx="4939">
                  <c:v>4.9390000000000001</c:v>
                </c:pt>
                <c:pt idx="4940">
                  <c:v>4.9400000000000004</c:v>
                </c:pt>
                <c:pt idx="4941">
                  <c:v>4.9409999999999998</c:v>
                </c:pt>
                <c:pt idx="4942">
                  <c:v>4.9420000000000002</c:v>
                </c:pt>
                <c:pt idx="4943">
                  <c:v>4.9429999999999996</c:v>
                </c:pt>
                <c:pt idx="4944">
                  <c:v>4.944</c:v>
                </c:pt>
                <c:pt idx="4945">
                  <c:v>4.9450000000000003</c:v>
                </c:pt>
                <c:pt idx="4946">
                  <c:v>4.9459999999999997</c:v>
                </c:pt>
                <c:pt idx="4947">
                  <c:v>4.9470000000000001</c:v>
                </c:pt>
                <c:pt idx="4948">
                  <c:v>4.9480000000000004</c:v>
                </c:pt>
                <c:pt idx="4949">
                  <c:v>4.9489999999999998</c:v>
                </c:pt>
                <c:pt idx="4950">
                  <c:v>4.95</c:v>
                </c:pt>
                <c:pt idx="4951">
                  <c:v>4.9509999999999996</c:v>
                </c:pt>
                <c:pt idx="4952">
                  <c:v>4.952</c:v>
                </c:pt>
                <c:pt idx="4953">
                  <c:v>4.9530000000000003</c:v>
                </c:pt>
                <c:pt idx="4954">
                  <c:v>4.9539999999999997</c:v>
                </c:pt>
                <c:pt idx="4955">
                  <c:v>4.9550000000000001</c:v>
                </c:pt>
                <c:pt idx="4956">
                  <c:v>4.9560000000000004</c:v>
                </c:pt>
                <c:pt idx="4957">
                  <c:v>4.9569999999999999</c:v>
                </c:pt>
                <c:pt idx="4958">
                  <c:v>4.9580000000000002</c:v>
                </c:pt>
                <c:pt idx="4959">
                  <c:v>4.9589999999999996</c:v>
                </c:pt>
                <c:pt idx="4960">
                  <c:v>4.96</c:v>
                </c:pt>
                <c:pt idx="4961">
                  <c:v>4.9610000000000003</c:v>
                </c:pt>
                <c:pt idx="4962">
                  <c:v>4.9619999999999997</c:v>
                </c:pt>
                <c:pt idx="4963">
                  <c:v>4.9630000000000001</c:v>
                </c:pt>
                <c:pt idx="4964">
                  <c:v>4.9640000000000004</c:v>
                </c:pt>
                <c:pt idx="4965">
                  <c:v>4.9649999999999999</c:v>
                </c:pt>
                <c:pt idx="4966">
                  <c:v>4.9660000000000002</c:v>
                </c:pt>
                <c:pt idx="4967">
                  <c:v>4.9669999999999996</c:v>
                </c:pt>
                <c:pt idx="4968">
                  <c:v>4.968</c:v>
                </c:pt>
                <c:pt idx="4969">
                  <c:v>4.9690000000000003</c:v>
                </c:pt>
                <c:pt idx="4970">
                  <c:v>4.97</c:v>
                </c:pt>
                <c:pt idx="4971">
                  <c:v>4.9710000000000001</c:v>
                </c:pt>
                <c:pt idx="4972">
                  <c:v>4.9720000000000004</c:v>
                </c:pt>
                <c:pt idx="4973">
                  <c:v>4.9729999999999999</c:v>
                </c:pt>
                <c:pt idx="4974">
                  <c:v>4.9740000000000002</c:v>
                </c:pt>
                <c:pt idx="4975">
                  <c:v>4.9749999999999996</c:v>
                </c:pt>
                <c:pt idx="4976">
                  <c:v>4.976</c:v>
                </c:pt>
                <c:pt idx="4977">
                  <c:v>4.9770000000000003</c:v>
                </c:pt>
                <c:pt idx="4978">
                  <c:v>4.9779999999999998</c:v>
                </c:pt>
                <c:pt idx="4979">
                  <c:v>4.9790000000000001</c:v>
                </c:pt>
                <c:pt idx="4980">
                  <c:v>4.9800000000000004</c:v>
                </c:pt>
                <c:pt idx="4981">
                  <c:v>4.9809999999999999</c:v>
                </c:pt>
                <c:pt idx="4982">
                  <c:v>4.9820000000000002</c:v>
                </c:pt>
                <c:pt idx="4983">
                  <c:v>4.9829999999999997</c:v>
                </c:pt>
                <c:pt idx="4984">
                  <c:v>4.984</c:v>
                </c:pt>
                <c:pt idx="4985">
                  <c:v>4.9850000000000003</c:v>
                </c:pt>
                <c:pt idx="4986">
                  <c:v>4.9859999999999998</c:v>
                </c:pt>
                <c:pt idx="4987">
                  <c:v>4.9870000000000001</c:v>
                </c:pt>
                <c:pt idx="4988">
                  <c:v>4.9880000000000004</c:v>
                </c:pt>
                <c:pt idx="4989">
                  <c:v>4.9889999999999999</c:v>
                </c:pt>
                <c:pt idx="4990">
                  <c:v>4.99</c:v>
                </c:pt>
                <c:pt idx="4991">
                  <c:v>4.9909999999999997</c:v>
                </c:pt>
                <c:pt idx="4992">
                  <c:v>4.992</c:v>
                </c:pt>
                <c:pt idx="4993">
                  <c:v>4.9930000000000003</c:v>
                </c:pt>
                <c:pt idx="4994">
                  <c:v>4.9939999999999998</c:v>
                </c:pt>
                <c:pt idx="4995">
                  <c:v>4.9950000000000001</c:v>
                </c:pt>
                <c:pt idx="4996">
                  <c:v>4.9960000000000004</c:v>
                </c:pt>
                <c:pt idx="4997">
                  <c:v>4.9969999999999999</c:v>
                </c:pt>
                <c:pt idx="4998">
                  <c:v>4.9980000000000002</c:v>
                </c:pt>
                <c:pt idx="4999">
                  <c:v>4.9989999999999997</c:v>
                </c:pt>
                <c:pt idx="5000">
                  <c:v>5</c:v>
                </c:pt>
                <c:pt idx="5001">
                  <c:v>5.0010000000000003</c:v>
                </c:pt>
                <c:pt idx="5002">
                  <c:v>5.0019999999999998</c:v>
                </c:pt>
                <c:pt idx="5003">
                  <c:v>5.0030000000000001</c:v>
                </c:pt>
                <c:pt idx="5004">
                  <c:v>5.0039999999999996</c:v>
                </c:pt>
                <c:pt idx="5005">
                  <c:v>5.0049999999999999</c:v>
                </c:pt>
                <c:pt idx="5006">
                  <c:v>5.0060000000000002</c:v>
                </c:pt>
                <c:pt idx="5007">
                  <c:v>5.0069999999999997</c:v>
                </c:pt>
                <c:pt idx="5008">
                  <c:v>5.008</c:v>
                </c:pt>
                <c:pt idx="5009">
                  <c:v>5.0090000000000003</c:v>
                </c:pt>
                <c:pt idx="5010">
                  <c:v>5.01</c:v>
                </c:pt>
                <c:pt idx="5011">
                  <c:v>5.0110000000000001</c:v>
                </c:pt>
                <c:pt idx="5012">
                  <c:v>5.0119999999999996</c:v>
                </c:pt>
                <c:pt idx="5013">
                  <c:v>5.0129999999999999</c:v>
                </c:pt>
                <c:pt idx="5014">
                  <c:v>5.0140000000000002</c:v>
                </c:pt>
                <c:pt idx="5015">
                  <c:v>5.0149999999999997</c:v>
                </c:pt>
                <c:pt idx="5016">
                  <c:v>5.016</c:v>
                </c:pt>
                <c:pt idx="5017">
                  <c:v>5.0170000000000003</c:v>
                </c:pt>
                <c:pt idx="5018">
                  <c:v>5.0179999999999998</c:v>
                </c:pt>
                <c:pt idx="5019">
                  <c:v>5.0190000000000001</c:v>
                </c:pt>
                <c:pt idx="5020">
                  <c:v>5.0199999999999996</c:v>
                </c:pt>
                <c:pt idx="5021">
                  <c:v>5.0209999999999999</c:v>
                </c:pt>
                <c:pt idx="5022">
                  <c:v>5.0220000000000002</c:v>
                </c:pt>
                <c:pt idx="5023">
                  <c:v>5.0229999999999997</c:v>
                </c:pt>
                <c:pt idx="5024">
                  <c:v>5.024</c:v>
                </c:pt>
                <c:pt idx="5025">
                  <c:v>5.0250000000000004</c:v>
                </c:pt>
                <c:pt idx="5026">
                  <c:v>5.0259999999999998</c:v>
                </c:pt>
                <c:pt idx="5027">
                  <c:v>5.0270000000000001</c:v>
                </c:pt>
                <c:pt idx="5028">
                  <c:v>5.0279999999999996</c:v>
                </c:pt>
                <c:pt idx="5029">
                  <c:v>5.0289999999999999</c:v>
                </c:pt>
                <c:pt idx="5030">
                  <c:v>5.03</c:v>
                </c:pt>
                <c:pt idx="5031">
                  <c:v>5.0309999999999997</c:v>
                </c:pt>
                <c:pt idx="5032">
                  <c:v>5.032</c:v>
                </c:pt>
                <c:pt idx="5033">
                  <c:v>5.0330000000000004</c:v>
                </c:pt>
                <c:pt idx="5034">
                  <c:v>5.0339999999999998</c:v>
                </c:pt>
                <c:pt idx="5035">
                  <c:v>5.0350000000000001</c:v>
                </c:pt>
                <c:pt idx="5036">
                  <c:v>5.0359999999999996</c:v>
                </c:pt>
                <c:pt idx="5037">
                  <c:v>5.0369999999999999</c:v>
                </c:pt>
                <c:pt idx="5038">
                  <c:v>5.0380000000000003</c:v>
                </c:pt>
                <c:pt idx="5039">
                  <c:v>5.0389999999999997</c:v>
                </c:pt>
                <c:pt idx="5040">
                  <c:v>5.04</c:v>
                </c:pt>
                <c:pt idx="5041">
                  <c:v>5.0410000000000004</c:v>
                </c:pt>
                <c:pt idx="5042">
                  <c:v>5.0419999999999998</c:v>
                </c:pt>
                <c:pt idx="5043">
                  <c:v>5.0430000000000001</c:v>
                </c:pt>
                <c:pt idx="5044">
                  <c:v>5.0439999999999996</c:v>
                </c:pt>
                <c:pt idx="5045">
                  <c:v>5.0449999999999999</c:v>
                </c:pt>
                <c:pt idx="5046">
                  <c:v>5.0460000000000003</c:v>
                </c:pt>
                <c:pt idx="5047">
                  <c:v>5.0469999999999997</c:v>
                </c:pt>
                <c:pt idx="5048">
                  <c:v>5.048</c:v>
                </c:pt>
                <c:pt idx="5049">
                  <c:v>5.0490000000000004</c:v>
                </c:pt>
                <c:pt idx="5050">
                  <c:v>5.05</c:v>
                </c:pt>
                <c:pt idx="5051">
                  <c:v>5.0510000000000002</c:v>
                </c:pt>
                <c:pt idx="5052">
                  <c:v>5.0519999999999996</c:v>
                </c:pt>
                <c:pt idx="5053">
                  <c:v>5.0529999999999999</c:v>
                </c:pt>
                <c:pt idx="5054">
                  <c:v>5.0540000000000003</c:v>
                </c:pt>
                <c:pt idx="5055">
                  <c:v>5.0549999999999997</c:v>
                </c:pt>
                <c:pt idx="5056">
                  <c:v>5.056</c:v>
                </c:pt>
                <c:pt idx="5057">
                  <c:v>5.0570000000000004</c:v>
                </c:pt>
                <c:pt idx="5058">
                  <c:v>5.0579999999999998</c:v>
                </c:pt>
                <c:pt idx="5059">
                  <c:v>5.0590000000000002</c:v>
                </c:pt>
                <c:pt idx="5060">
                  <c:v>5.0599999999999996</c:v>
                </c:pt>
                <c:pt idx="5061">
                  <c:v>5.0609999999999999</c:v>
                </c:pt>
                <c:pt idx="5062">
                  <c:v>5.0620000000000003</c:v>
                </c:pt>
                <c:pt idx="5063">
                  <c:v>5.0629999999999997</c:v>
                </c:pt>
                <c:pt idx="5064">
                  <c:v>5.0640000000000001</c:v>
                </c:pt>
                <c:pt idx="5065">
                  <c:v>5.0650000000000004</c:v>
                </c:pt>
                <c:pt idx="5066">
                  <c:v>5.0659999999999998</c:v>
                </c:pt>
                <c:pt idx="5067">
                  <c:v>5.0670000000000002</c:v>
                </c:pt>
                <c:pt idx="5068">
                  <c:v>5.0679999999999996</c:v>
                </c:pt>
                <c:pt idx="5069">
                  <c:v>5.069</c:v>
                </c:pt>
                <c:pt idx="5070">
                  <c:v>5.07</c:v>
                </c:pt>
                <c:pt idx="5071">
                  <c:v>5.0709999999999997</c:v>
                </c:pt>
                <c:pt idx="5072">
                  <c:v>5.0720000000000001</c:v>
                </c:pt>
                <c:pt idx="5073">
                  <c:v>5.0730000000000004</c:v>
                </c:pt>
                <c:pt idx="5074">
                  <c:v>5.0739999999999998</c:v>
                </c:pt>
                <c:pt idx="5075">
                  <c:v>5.0750000000000002</c:v>
                </c:pt>
                <c:pt idx="5076">
                  <c:v>5.0759999999999996</c:v>
                </c:pt>
                <c:pt idx="5077">
                  <c:v>5.077</c:v>
                </c:pt>
                <c:pt idx="5078">
                  <c:v>5.0780000000000003</c:v>
                </c:pt>
                <c:pt idx="5079">
                  <c:v>5.0789999999999997</c:v>
                </c:pt>
                <c:pt idx="5080">
                  <c:v>5.08</c:v>
                </c:pt>
                <c:pt idx="5081">
                  <c:v>5.0810000000000004</c:v>
                </c:pt>
                <c:pt idx="5082">
                  <c:v>5.0819999999999999</c:v>
                </c:pt>
                <c:pt idx="5083">
                  <c:v>5.0830000000000002</c:v>
                </c:pt>
                <c:pt idx="5084">
                  <c:v>5.0839999999999996</c:v>
                </c:pt>
                <c:pt idx="5085">
                  <c:v>5.085</c:v>
                </c:pt>
                <c:pt idx="5086">
                  <c:v>5.0860000000000003</c:v>
                </c:pt>
                <c:pt idx="5087">
                  <c:v>5.0869999999999997</c:v>
                </c:pt>
                <c:pt idx="5088">
                  <c:v>5.0880000000000001</c:v>
                </c:pt>
                <c:pt idx="5089">
                  <c:v>5.0890000000000004</c:v>
                </c:pt>
                <c:pt idx="5090">
                  <c:v>5.09</c:v>
                </c:pt>
                <c:pt idx="5091">
                  <c:v>5.0910000000000002</c:v>
                </c:pt>
                <c:pt idx="5092">
                  <c:v>5.0919999999999996</c:v>
                </c:pt>
                <c:pt idx="5093">
                  <c:v>5.093</c:v>
                </c:pt>
                <c:pt idx="5094">
                  <c:v>5.0940000000000003</c:v>
                </c:pt>
                <c:pt idx="5095">
                  <c:v>5.0949999999999998</c:v>
                </c:pt>
                <c:pt idx="5096">
                  <c:v>5.0960000000000001</c:v>
                </c:pt>
                <c:pt idx="5097">
                  <c:v>5.0970000000000004</c:v>
                </c:pt>
                <c:pt idx="5098">
                  <c:v>5.0979999999999999</c:v>
                </c:pt>
                <c:pt idx="5099">
                  <c:v>5.0990000000000002</c:v>
                </c:pt>
                <c:pt idx="5100">
                  <c:v>5.0999999999999996</c:v>
                </c:pt>
                <c:pt idx="5101">
                  <c:v>5.101</c:v>
                </c:pt>
                <c:pt idx="5102">
                  <c:v>5.1020000000000003</c:v>
                </c:pt>
                <c:pt idx="5103">
                  <c:v>5.1029999999999998</c:v>
                </c:pt>
                <c:pt idx="5104">
                  <c:v>5.1040000000000001</c:v>
                </c:pt>
                <c:pt idx="5105">
                  <c:v>5.1050000000000004</c:v>
                </c:pt>
                <c:pt idx="5106">
                  <c:v>5.1059999999999999</c:v>
                </c:pt>
                <c:pt idx="5107">
                  <c:v>5.1070000000000002</c:v>
                </c:pt>
                <c:pt idx="5108">
                  <c:v>5.1079999999999997</c:v>
                </c:pt>
                <c:pt idx="5109">
                  <c:v>5.109</c:v>
                </c:pt>
                <c:pt idx="5110">
                  <c:v>5.1100000000000003</c:v>
                </c:pt>
                <c:pt idx="5111">
                  <c:v>5.1109999999999998</c:v>
                </c:pt>
                <c:pt idx="5112">
                  <c:v>5.1120000000000001</c:v>
                </c:pt>
                <c:pt idx="5113">
                  <c:v>5.1130000000000004</c:v>
                </c:pt>
                <c:pt idx="5114">
                  <c:v>5.1139999999999999</c:v>
                </c:pt>
                <c:pt idx="5115">
                  <c:v>5.1150000000000002</c:v>
                </c:pt>
                <c:pt idx="5116">
                  <c:v>5.1159999999999997</c:v>
                </c:pt>
                <c:pt idx="5117">
                  <c:v>5.117</c:v>
                </c:pt>
                <c:pt idx="5118">
                  <c:v>5.1180000000000003</c:v>
                </c:pt>
                <c:pt idx="5119">
                  <c:v>5.1189999999999998</c:v>
                </c:pt>
                <c:pt idx="5120">
                  <c:v>5.12</c:v>
                </c:pt>
                <c:pt idx="5121">
                  <c:v>5.1210000000000004</c:v>
                </c:pt>
                <c:pt idx="5122">
                  <c:v>5.1219999999999999</c:v>
                </c:pt>
                <c:pt idx="5123">
                  <c:v>5.1230000000000002</c:v>
                </c:pt>
                <c:pt idx="5124">
                  <c:v>5.1239999999999997</c:v>
                </c:pt>
                <c:pt idx="5125">
                  <c:v>5.125</c:v>
                </c:pt>
                <c:pt idx="5126">
                  <c:v>5.1260000000000003</c:v>
                </c:pt>
                <c:pt idx="5127">
                  <c:v>5.1269999999999998</c:v>
                </c:pt>
                <c:pt idx="5128">
                  <c:v>5.1280000000000001</c:v>
                </c:pt>
                <c:pt idx="5129">
                  <c:v>5.1289999999999996</c:v>
                </c:pt>
                <c:pt idx="5130">
                  <c:v>5.13</c:v>
                </c:pt>
                <c:pt idx="5131">
                  <c:v>5.1310000000000002</c:v>
                </c:pt>
                <c:pt idx="5132">
                  <c:v>5.1319999999999997</c:v>
                </c:pt>
                <c:pt idx="5133">
                  <c:v>5.133</c:v>
                </c:pt>
                <c:pt idx="5134">
                  <c:v>5.1340000000000003</c:v>
                </c:pt>
                <c:pt idx="5135">
                  <c:v>5.1349999999999998</c:v>
                </c:pt>
                <c:pt idx="5136">
                  <c:v>5.1360000000000001</c:v>
                </c:pt>
                <c:pt idx="5137">
                  <c:v>5.1369999999999996</c:v>
                </c:pt>
                <c:pt idx="5138">
                  <c:v>5.1379999999999999</c:v>
                </c:pt>
                <c:pt idx="5139">
                  <c:v>5.1390000000000002</c:v>
                </c:pt>
                <c:pt idx="5140">
                  <c:v>5.14</c:v>
                </c:pt>
                <c:pt idx="5141">
                  <c:v>5.141</c:v>
                </c:pt>
                <c:pt idx="5142">
                  <c:v>5.1420000000000003</c:v>
                </c:pt>
                <c:pt idx="5143">
                  <c:v>5.1429999999999998</c:v>
                </c:pt>
                <c:pt idx="5144">
                  <c:v>5.1440000000000001</c:v>
                </c:pt>
                <c:pt idx="5145">
                  <c:v>5.1449999999999996</c:v>
                </c:pt>
                <c:pt idx="5146">
                  <c:v>5.1459999999999999</c:v>
                </c:pt>
                <c:pt idx="5147">
                  <c:v>5.1470000000000002</c:v>
                </c:pt>
                <c:pt idx="5148">
                  <c:v>5.1479999999999997</c:v>
                </c:pt>
                <c:pt idx="5149">
                  <c:v>5.149</c:v>
                </c:pt>
                <c:pt idx="5150">
                  <c:v>5.15</c:v>
                </c:pt>
                <c:pt idx="5151">
                  <c:v>5.1509999999999998</c:v>
                </c:pt>
                <c:pt idx="5152">
                  <c:v>5.1520000000000001</c:v>
                </c:pt>
                <c:pt idx="5153">
                  <c:v>5.1529999999999996</c:v>
                </c:pt>
                <c:pt idx="5154">
                  <c:v>5.1539999999999999</c:v>
                </c:pt>
                <c:pt idx="5155">
                  <c:v>5.1550000000000002</c:v>
                </c:pt>
                <c:pt idx="5156">
                  <c:v>5.1559999999999997</c:v>
                </c:pt>
                <c:pt idx="5157">
                  <c:v>5.157</c:v>
                </c:pt>
                <c:pt idx="5158">
                  <c:v>5.1580000000000004</c:v>
                </c:pt>
                <c:pt idx="5159">
                  <c:v>5.1589999999999998</c:v>
                </c:pt>
                <c:pt idx="5160">
                  <c:v>5.16</c:v>
                </c:pt>
                <c:pt idx="5161">
                  <c:v>5.1609999999999996</c:v>
                </c:pt>
                <c:pt idx="5162">
                  <c:v>5.1619999999999999</c:v>
                </c:pt>
                <c:pt idx="5163">
                  <c:v>5.1630000000000003</c:v>
                </c:pt>
                <c:pt idx="5164">
                  <c:v>5.1639999999999997</c:v>
                </c:pt>
                <c:pt idx="5165">
                  <c:v>5.165</c:v>
                </c:pt>
                <c:pt idx="5166">
                  <c:v>5.1660000000000004</c:v>
                </c:pt>
                <c:pt idx="5167">
                  <c:v>5.1669999999999998</c:v>
                </c:pt>
                <c:pt idx="5168">
                  <c:v>5.1680000000000001</c:v>
                </c:pt>
                <c:pt idx="5169">
                  <c:v>5.1689999999999996</c:v>
                </c:pt>
                <c:pt idx="5170">
                  <c:v>5.17</c:v>
                </c:pt>
                <c:pt idx="5171">
                  <c:v>5.1710000000000003</c:v>
                </c:pt>
                <c:pt idx="5172">
                  <c:v>5.1719999999999997</c:v>
                </c:pt>
                <c:pt idx="5173">
                  <c:v>5.173</c:v>
                </c:pt>
                <c:pt idx="5174">
                  <c:v>5.1740000000000004</c:v>
                </c:pt>
                <c:pt idx="5175">
                  <c:v>5.1749999999999998</c:v>
                </c:pt>
                <c:pt idx="5176">
                  <c:v>5.1760000000000002</c:v>
                </c:pt>
                <c:pt idx="5177">
                  <c:v>5.1769999999999996</c:v>
                </c:pt>
                <c:pt idx="5178">
                  <c:v>5.1779999999999999</c:v>
                </c:pt>
                <c:pt idx="5179">
                  <c:v>5.1790000000000003</c:v>
                </c:pt>
                <c:pt idx="5180">
                  <c:v>5.18</c:v>
                </c:pt>
                <c:pt idx="5181">
                  <c:v>5.181</c:v>
                </c:pt>
                <c:pt idx="5182">
                  <c:v>5.1820000000000004</c:v>
                </c:pt>
                <c:pt idx="5183">
                  <c:v>5.1829999999999998</c:v>
                </c:pt>
                <c:pt idx="5184">
                  <c:v>5.1840000000000002</c:v>
                </c:pt>
                <c:pt idx="5185">
                  <c:v>5.1849999999999996</c:v>
                </c:pt>
                <c:pt idx="5186">
                  <c:v>5.1859999999999999</c:v>
                </c:pt>
                <c:pt idx="5187">
                  <c:v>5.1870000000000003</c:v>
                </c:pt>
                <c:pt idx="5188">
                  <c:v>5.1879999999999997</c:v>
                </c:pt>
                <c:pt idx="5189">
                  <c:v>5.1890000000000001</c:v>
                </c:pt>
                <c:pt idx="5190">
                  <c:v>5.19</c:v>
                </c:pt>
                <c:pt idx="5191">
                  <c:v>5.1909999999999998</c:v>
                </c:pt>
                <c:pt idx="5192">
                  <c:v>5.1920000000000002</c:v>
                </c:pt>
                <c:pt idx="5193">
                  <c:v>5.1929999999999996</c:v>
                </c:pt>
                <c:pt idx="5194">
                  <c:v>5.194</c:v>
                </c:pt>
                <c:pt idx="5195">
                  <c:v>5.1950000000000003</c:v>
                </c:pt>
                <c:pt idx="5196">
                  <c:v>5.1959999999999997</c:v>
                </c:pt>
                <c:pt idx="5197">
                  <c:v>5.1970000000000001</c:v>
                </c:pt>
                <c:pt idx="5198">
                  <c:v>5.1980000000000004</c:v>
                </c:pt>
                <c:pt idx="5199">
                  <c:v>5.1989999999999998</c:v>
                </c:pt>
                <c:pt idx="5200">
                  <c:v>5.2</c:v>
                </c:pt>
                <c:pt idx="5201">
                  <c:v>5.2009999999999996</c:v>
                </c:pt>
                <c:pt idx="5202">
                  <c:v>5.202</c:v>
                </c:pt>
                <c:pt idx="5203">
                  <c:v>5.2030000000000003</c:v>
                </c:pt>
                <c:pt idx="5204">
                  <c:v>5.2039999999999997</c:v>
                </c:pt>
                <c:pt idx="5205">
                  <c:v>5.2050000000000001</c:v>
                </c:pt>
                <c:pt idx="5206">
                  <c:v>5.2060000000000004</c:v>
                </c:pt>
                <c:pt idx="5207">
                  <c:v>5.2069999999999999</c:v>
                </c:pt>
                <c:pt idx="5208">
                  <c:v>5.2080000000000002</c:v>
                </c:pt>
                <c:pt idx="5209">
                  <c:v>5.2089999999999996</c:v>
                </c:pt>
                <c:pt idx="5210">
                  <c:v>5.21</c:v>
                </c:pt>
                <c:pt idx="5211">
                  <c:v>5.2110000000000003</c:v>
                </c:pt>
                <c:pt idx="5212">
                  <c:v>5.2119999999999997</c:v>
                </c:pt>
                <c:pt idx="5213">
                  <c:v>5.2130000000000001</c:v>
                </c:pt>
                <c:pt idx="5214">
                  <c:v>5.2140000000000004</c:v>
                </c:pt>
                <c:pt idx="5215">
                  <c:v>5.2149999999999999</c:v>
                </c:pt>
                <c:pt idx="5216">
                  <c:v>5.2160000000000002</c:v>
                </c:pt>
                <c:pt idx="5217">
                  <c:v>5.2169999999999996</c:v>
                </c:pt>
                <c:pt idx="5218">
                  <c:v>5.218</c:v>
                </c:pt>
                <c:pt idx="5219">
                  <c:v>5.2190000000000003</c:v>
                </c:pt>
                <c:pt idx="5220">
                  <c:v>5.22</c:v>
                </c:pt>
                <c:pt idx="5221">
                  <c:v>5.2210000000000001</c:v>
                </c:pt>
                <c:pt idx="5222">
                  <c:v>5.2220000000000004</c:v>
                </c:pt>
                <c:pt idx="5223">
                  <c:v>5.2229999999999999</c:v>
                </c:pt>
                <c:pt idx="5224">
                  <c:v>5.2240000000000002</c:v>
                </c:pt>
                <c:pt idx="5225">
                  <c:v>5.2249999999999996</c:v>
                </c:pt>
                <c:pt idx="5226">
                  <c:v>5.226</c:v>
                </c:pt>
                <c:pt idx="5227">
                  <c:v>5.2270000000000003</c:v>
                </c:pt>
                <c:pt idx="5228">
                  <c:v>5.2279999999999998</c:v>
                </c:pt>
                <c:pt idx="5229">
                  <c:v>5.2290000000000001</c:v>
                </c:pt>
                <c:pt idx="5230">
                  <c:v>5.23</c:v>
                </c:pt>
                <c:pt idx="5231">
                  <c:v>5.2309999999999999</c:v>
                </c:pt>
                <c:pt idx="5232">
                  <c:v>5.2320000000000002</c:v>
                </c:pt>
                <c:pt idx="5233">
                  <c:v>5.2329999999999997</c:v>
                </c:pt>
                <c:pt idx="5234">
                  <c:v>5.234</c:v>
                </c:pt>
                <c:pt idx="5235">
                  <c:v>5.2350000000000003</c:v>
                </c:pt>
                <c:pt idx="5236">
                  <c:v>5.2359999999999998</c:v>
                </c:pt>
                <c:pt idx="5237">
                  <c:v>5.2370000000000001</c:v>
                </c:pt>
                <c:pt idx="5238">
                  <c:v>5.2380000000000004</c:v>
                </c:pt>
                <c:pt idx="5239">
                  <c:v>5.2389999999999999</c:v>
                </c:pt>
                <c:pt idx="5240">
                  <c:v>5.24</c:v>
                </c:pt>
                <c:pt idx="5241">
                  <c:v>5.2409999999999997</c:v>
                </c:pt>
                <c:pt idx="5242">
                  <c:v>5.242</c:v>
                </c:pt>
                <c:pt idx="5243">
                  <c:v>5.2430000000000003</c:v>
                </c:pt>
                <c:pt idx="5244">
                  <c:v>5.2439999999999998</c:v>
                </c:pt>
                <c:pt idx="5245">
                  <c:v>5.2450000000000001</c:v>
                </c:pt>
                <c:pt idx="5246">
                  <c:v>5.2460000000000004</c:v>
                </c:pt>
                <c:pt idx="5247">
                  <c:v>5.2469999999999999</c:v>
                </c:pt>
                <c:pt idx="5248">
                  <c:v>5.2480000000000002</c:v>
                </c:pt>
                <c:pt idx="5249">
                  <c:v>5.2489999999999997</c:v>
                </c:pt>
                <c:pt idx="5250">
                  <c:v>5.25</c:v>
                </c:pt>
                <c:pt idx="5251">
                  <c:v>5.2510000000000003</c:v>
                </c:pt>
                <c:pt idx="5252">
                  <c:v>5.2519999999999998</c:v>
                </c:pt>
                <c:pt idx="5253">
                  <c:v>5.2530000000000001</c:v>
                </c:pt>
                <c:pt idx="5254">
                  <c:v>5.2539999999999996</c:v>
                </c:pt>
                <c:pt idx="5255">
                  <c:v>5.2549999999999999</c:v>
                </c:pt>
                <c:pt idx="5256">
                  <c:v>5.2560000000000002</c:v>
                </c:pt>
                <c:pt idx="5257">
                  <c:v>5.2569999999999997</c:v>
                </c:pt>
                <c:pt idx="5258">
                  <c:v>5.258</c:v>
                </c:pt>
                <c:pt idx="5259">
                  <c:v>5.2590000000000003</c:v>
                </c:pt>
                <c:pt idx="5260">
                  <c:v>5.26</c:v>
                </c:pt>
                <c:pt idx="5261">
                  <c:v>5.2610000000000001</c:v>
                </c:pt>
                <c:pt idx="5262">
                  <c:v>5.2619999999999996</c:v>
                </c:pt>
                <c:pt idx="5263">
                  <c:v>5.2629999999999999</c:v>
                </c:pt>
                <c:pt idx="5264">
                  <c:v>5.2640000000000002</c:v>
                </c:pt>
                <c:pt idx="5265">
                  <c:v>5.2649999999999997</c:v>
                </c:pt>
                <c:pt idx="5266">
                  <c:v>5.266</c:v>
                </c:pt>
                <c:pt idx="5267">
                  <c:v>5.2670000000000003</c:v>
                </c:pt>
                <c:pt idx="5268">
                  <c:v>5.2679999999999998</c:v>
                </c:pt>
                <c:pt idx="5269">
                  <c:v>5.2690000000000001</c:v>
                </c:pt>
                <c:pt idx="5270">
                  <c:v>5.27</c:v>
                </c:pt>
                <c:pt idx="5271">
                  <c:v>5.2709999999999999</c:v>
                </c:pt>
                <c:pt idx="5272">
                  <c:v>5.2720000000000002</c:v>
                </c:pt>
                <c:pt idx="5273">
                  <c:v>5.2729999999999997</c:v>
                </c:pt>
                <c:pt idx="5274">
                  <c:v>5.274</c:v>
                </c:pt>
                <c:pt idx="5275">
                  <c:v>5.2750000000000004</c:v>
                </c:pt>
                <c:pt idx="5276">
                  <c:v>5.2759999999999998</c:v>
                </c:pt>
                <c:pt idx="5277">
                  <c:v>5.2770000000000001</c:v>
                </c:pt>
                <c:pt idx="5278">
                  <c:v>5.2779999999999996</c:v>
                </c:pt>
                <c:pt idx="5279">
                  <c:v>5.2789999999999999</c:v>
                </c:pt>
                <c:pt idx="5280">
                  <c:v>5.28</c:v>
                </c:pt>
                <c:pt idx="5281">
                  <c:v>5.2809999999999997</c:v>
                </c:pt>
                <c:pt idx="5282">
                  <c:v>5.282</c:v>
                </c:pt>
                <c:pt idx="5283">
                  <c:v>5.2830000000000004</c:v>
                </c:pt>
                <c:pt idx="5284">
                  <c:v>5.2839999999999998</c:v>
                </c:pt>
                <c:pt idx="5285">
                  <c:v>5.2850000000000001</c:v>
                </c:pt>
                <c:pt idx="5286">
                  <c:v>5.2859999999999996</c:v>
                </c:pt>
                <c:pt idx="5287">
                  <c:v>5.2869999999999999</c:v>
                </c:pt>
                <c:pt idx="5288">
                  <c:v>5.2880000000000003</c:v>
                </c:pt>
                <c:pt idx="5289">
                  <c:v>5.2889999999999997</c:v>
                </c:pt>
                <c:pt idx="5290">
                  <c:v>5.29</c:v>
                </c:pt>
                <c:pt idx="5291">
                  <c:v>5.2910000000000004</c:v>
                </c:pt>
                <c:pt idx="5292">
                  <c:v>5.2919999999999998</c:v>
                </c:pt>
                <c:pt idx="5293">
                  <c:v>5.2930000000000001</c:v>
                </c:pt>
                <c:pt idx="5294">
                  <c:v>5.2939999999999996</c:v>
                </c:pt>
                <c:pt idx="5295">
                  <c:v>5.2949999999999999</c:v>
                </c:pt>
                <c:pt idx="5296">
                  <c:v>5.2960000000000003</c:v>
                </c:pt>
                <c:pt idx="5297">
                  <c:v>5.2969999999999997</c:v>
                </c:pt>
                <c:pt idx="5298">
                  <c:v>5.298</c:v>
                </c:pt>
                <c:pt idx="5299">
                  <c:v>5.2990000000000004</c:v>
                </c:pt>
                <c:pt idx="5300">
                  <c:v>5.3</c:v>
                </c:pt>
                <c:pt idx="5301">
                  <c:v>5.3010000000000002</c:v>
                </c:pt>
                <c:pt idx="5302">
                  <c:v>5.3019999999999996</c:v>
                </c:pt>
                <c:pt idx="5303">
                  <c:v>5.3029999999999999</c:v>
                </c:pt>
                <c:pt idx="5304">
                  <c:v>5.3040000000000003</c:v>
                </c:pt>
                <c:pt idx="5305">
                  <c:v>5.3049999999999997</c:v>
                </c:pt>
                <c:pt idx="5306">
                  <c:v>5.306</c:v>
                </c:pt>
                <c:pt idx="5307">
                  <c:v>5.3070000000000004</c:v>
                </c:pt>
                <c:pt idx="5308">
                  <c:v>5.3079999999999998</c:v>
                </c:pt>
                <c:pt idx="5309">
                  <c:v>5.3090000000000002</c:v>
                </c:pt>
                <c:pt idx="5310">
                  <c:v>5.31</c:v>
                </c:pt>
                <c:pt idx="5311">
                  <c:v>5.3109999999999999</c:v>
                </c:pt>
                <c:pt idx="5312">
                  <c:v>5.3120000000000003</c:v>
                </c:pt>
                <c:pt idx="5313">
                  <c:v>5.3129999999999997</c:v>
                </c:pt>
                <c:pt idx="5314">
                  <c:v>5.3140000000000001</c:v>
                </c:pt>
                <c:pt idx="5315">
                  <c:v>5.3150000000000004</c:v>
                </c:pt>
                <c:pt idx="5316">
                  <c:v>5.3159999999999998</c:v>
                </c:pt>
                <c:pt idx="5317">
                  <c:v>5.3170000000000002</c:v>
                </c:pt>
                <c:pt idx="5318">
                  <c:v>5.3179999999999996</c:v>
                </c:pt>
                <c:pt idx="5319">
                  <c:v>5.319</c:v>
                </c:pt>
                <c:pt idx="5320">
                  <c:v>5.32</c:v>
                </c:pt>
                <c:pt idx="5321">
                  <c:v>5.3209999999999997</c:v>
                </c:pt>
                <c:pt idx="5322">
                  <c:v>5.3220000000000001</c:v>
                </c:pt>
                <c:pt idx="5323">
                  <c:v>5.3230000000000004</c:v>
                </c:pt>
                <c:pt idx="5324">
                  <c:v>5.3239999999999998</c:v>
                </c:pt>
                <c:pt idx="5325">
                  <c:v>5.3250000000000002</c:v>
                </c:pt>
                <c:pt idx="5326">
                  <c:v>5.3259999999999996</c:v>
                </c:pt>
                <c:pt idx="5327">
                  <c:v>5.327</c:v>
                </c:pt>
                <c:pt idx="5328">
                  <c:v>5.3280000000000003</c:v>
                </c:pt>
                <c:pt idx="5329">
                  <c:v>5.3289999999999997</c:v>
                </c:pt>
                <c:pt idx="5330">
                  <c:v>5.33</c:v>
                </c:pt>
                <c:pt idx="5331">
                  <c:v>5.3310000000000004</c:v>
                </c:pt>
                <c:pt idx="5332">
                  <c:v>5.3319999999999999</c:v>
                </c:pt>
                <c:pt idx="5333">
                  <c:v>5.3330000000000002</c:v>
                </c:pt>
                <c:pt idx="5334">
                  <c:v>5.3339999999999996</c:v>
                </c:pt>
                <c:pt idx="5335">
                  <c:v>5.335</c:v>
                </c:pt>
                <c:pt idx="5336">
                  <c:v>5.3360000000000003</c:v>
                </c:pt>
                <c:pt idx="5337">
                  <c:v>5.3369999999999997</c:v>
                </c:pt>
                <c:pt idx="5338">
                  <c:v>5.3380000000000001</c:v>
                </c:pt>
                <c:pt idx="5339">
                  <c:v>5.3390000000000004</c:v>
                </c:pt>
                <c:pt idx="5340">
                  <c:v>5.34</c:v>
                </c:pt>
                <c:pt idx="5341">
                  <c:v>5.3410000000000002</c:v>
                </c:pt>
                <c:pt idx="5342">
                  <c:v>5.3419999999999996</c:v>
                </c:pt>
                <c:pt idx="5343">
                  <c:v>5.343</c:v>
                </c:pt>
                <c:pt idx="5344">
                  <c:v>5.3440000000000003</c:v>
                </c:pt>
                <c:pt idx="5345">
                  <c:v>5.3449999999999998</c:v>
                </c:pt>
                <c:pt idx="5346">
                  <c:v>5.3460000000000001</c:v>
                </c:pt>
                <c:pt idx="5347">
                  <c:v>5.3470000000000004</c:v>
                </c:pt>
                <c:pt idx="5348">
                  <c:v>5.3479999999999999</c:v>
                </c:pt>
                <c:pt idx="5349">
                  <c:v>5.3490000000000002</c:v>
                </c:pt>
                <c:pt idx="5350">
                  <c:v>5.35</c:v>
                </c:pt>
                <c:pt idx="5351">
                  <c:v>5.351</c:v>
                </c:pt>
                <c:pt idx="5352">
                  <c:v>5.3520000000000003</c:v>
                </c:pt>
                <c:pt idx="5353">
                  <c:v>5.3529999999999998</c:v>
                </c:pt>
                <c:pt idx="5354">
                  <c:v>5.3540000000000001</c:v>
                </c:pt>
                <c:pt idx="5355">
                  <c:v>5.3550000000000004</c:v>
                </c:pt>
                <c:pt idx="5356">
                  <c:v>5.3559999999999999</c:v>
                </c:pt>
                <c:pt idx="5357">
                  <c:v>5.3570000000000002</c:v>
                </c:pt>
                <c:pt idx="5358">
                  <c:v>5.3579999999999997</c:v>
                </c:pt>
                <c:pt idx="5359">
                  <c:v>5.359</c:v>
                </c:pt>
                <c:pt idx="5360">
                  <c:v>5.36</c:v>
                </c:pt>
                <c:pt idx="5361">
                  <c:v>5.3609999999999998</c:v>
                </c:pt>
                <c:pt idx="5362">
                  <c:v>5.3620000000000001</c:v>
                </c:pt>
                <c:pt idx="5363">
                  <c:v>5.3630000000000004</c:v>
                </c:pt>
                <c:pt idx="5364">
                  <c:v>5.3639999999999999</c:v>
                </c:pt>
                <c:pt idx="5365">
                  <c:v>5.3650000000000002</c:v>
                </c:pt>
                <c:pt idx="5366">
                  <c:v>5.3659999999999997</c:v>
                </c:pt>
                <c:pt idx="5367">
                  <c:v>5.367</c:v>
                </c:pt>
                <c:pt idx="5368">
                  <c:v>5.3680000000000003</c:v>
                </c:pt>
                <c:pt idx="5369">
                  <c:v>5.3689999999999998</c:v>
                </c:pt>
                <c:pt idx="5370">
                  <c:v>5.37</c:v>
                </c:pt>
                <c:pt idx="5371">
                  <c:v>5.3710000000000004</c:v>
                </c:pt>
                <c:pt idx="5372">
                  <c:v>5.3719999999999999</c:v>
                </c:pt>
                <c:pt idx="5373">
                  <c:v>5.3730000000000002</c:v>
                </c:pt>
                <c:pt idx="5374">
                  <c:v>5.3739999999999997</c:v>
                </c:pt>
                <c:pt idx="5375">
                  <c:v>5.375</c:v>
                </c:pt>
                <c:pt idx="5376">
                  <c:v>5.3760000000000003</c:v>
                </c:pt>
                <c:pt idx="5377">
                  <c:v>5.3769999999999998</c:v>
                </c:pt>
                <c:pt idx="5378">
                  <c:v>5.3780000000000001</c:v>
                </c:pt>
                <c:pt idx="5379">
                  <c:v>5.3789999999999996</c:v>
                </c:pt>
                <c:pt idx="5380">
                  <c:v>5.38</c:v>
                </c:pt>
                <c:pt idx="5381">
                  <c:v>5.3810000000000002</c:v>
                </c:pt>
                <c:pt idx="5382">
                  <c:v>5.3819999999999997</c:v>
                </c:pt>
                <c:pt idx="5383">
                  <c:v>5.383</c:v>
                </c:pt>
                <c:pt idx="5384">
                  <c:v>5.3840000000000003</c:v>
                </c:pt>
                <c:pt idx="5385">
                  <c:v>5.3849999999999998</c:v>
                </c:pt>
                <c:pt idx="5386">
                  <c:v>5.3860000000000001</c:v>
                </c:pt>
                <c:pt idx="5387">
                  <c:v>5.3869999999999996</c:v>
                </c:pt>
                <c:pt idx="5388">
                  <c:v>5.3879999999999999</c:v>
                </c:pt>
                <c:pt idx="5389">
                  <c:v>5.3890000000000002</c:v>
                </c:pt>
                <c:pt idx="5390">
                  <c:v>5.39</c:v>
                </c:pt>
                <c:pt idx="5391">
                  <c:v>5.391</c:v>
                </c:pt>
                <c:pt idx="5392">
                  <c:v>5.3920000000000003</c:v>
                </c:pt>
                <c:pt idx="5393">
                  <c:v>5.3929999999999998</c:v>
                </c:pt>
                <c:pt idx="5394">
                  <c:v>5.3940000000000001</c:v>
                </c:pt>
                <c:pt idx="5395">
                  <c:v>5.3949999999999996</c:v>
                </c:pt>
                <c:pt idx="5396">
                  <c:v>5.3959999999999999</c:v>
                </c:pt>
                <c:pt idx="5397">
                  <c:v>5.3970000000000002</c:v>
                </c:pt>
                <c:pt idx="5398">
                  <c:v>5.3979999999999997</c:v>
                </c:pt>
                <c:pt idx="5399">
                  <c:v>5.399</c:v>
                </c:pt>
                <c:pt idx="5400">
                  <c:v>5.4</c:v>
                </c:pt>
                <c:pt idx="5401">
                  <c:v>5.4009999999999998</c:v>
                </c:pt>
                <c:pt idx="5402">
                  <c:v>5.4020000000000001</c:v>
                </c:pt>
                <c:pt idx="5403">
                  <c:v>5.4029999999999996</c:v>
                </c:pt>
                <c:pt idx="5404">
                  <c:v>5.4039999999999999</c:v>
                </c:pt>
                <c:pt idx="5405">
                  <c:v>5.4050000000000002</c:v>
                </c:pt>
                <c:pt idx="5406">
                  <c:v>5.4059999999999997</c:v>
                </c:pt>
                <c:pt idx="5407">
                  <c:v>5.407</c:v>
                </c:pt>
                <c:pt idx="5408">
                  <c:v>5.4080000000000004</c:v>
                </c:pt>
                <c:pt idx="5409">
                  <c:v>5.4089999999999998</c:v>
                </c:pt>
                <c:pt idx="5410">
                  <c:v>5.41</c:v>
                </c:pt>
                <c:pt idx="5411">
                  <c:v>5.4109999999999996</c:v>
                </c:pt>
                <c:pt idx="5412">
                  <c:v>5.4119999999999999</c:v>
                </c:pt>
                <c:pt idx="5413">
                  <c:v>5.4130000000000003</c:v>
                </c:pt>
                <c:pt idx="5414">
                  <c:v>5.4139999999999997</c:v>
                </c:pt>
                <c:pt idx="5415">
                  <c:v>5.415</c:v>
                </c:pt>
                <c:pt idx="5416">
                  <c:v>5.4160000000000004</c:v>
                </c:pt>
                <c:pt idx="5417">
                  <c:v>5.4169999999999998</c:v>
                </c:pt>
                <c:pt idx="5418">
                  <c:v>5.4180000000000001</c:v>
                </c:pt>
                <c:pt idx="5419">
                  <c:v>5.4189999999999996</c:v>
                </c:pt>
                <c:pt idx="5420">
                  <c:v>5.42</c:v>
                </c:pt>
                <c:pt idx="5421">
                  <c:v>5.4210000000000003</c:v>
                </c:pt>
                <c:pt idx="5422">
                  <c:v>5.4219999999999997</c:v>
                </c:pt>
                <c:pt idx="5423">
                  <c:v>5.423</c:v>
                </c:pt>
                <c:pt idx="5424">
                  <c:v>5.4240000000000004</c:v>
                </c:pt>
                <c:pt idx="5425">
                  <c:v>5.4249999999999998</c:v>
                </c:pt>
                <c:pt idx="5426">
                  <c:v>5.4260000000000002</c:v>
                </c:pt>
                <c:pt idx="5427">
                  <c:v>5.4269999999999996</c:v>
                </c:pt>
                <c:pt idx="5428">
                  <c:v>5.4279999999999999</c:v>
                </c:pt>
                <c:pt idx="5429">
                  <c:v>5.4290000000000003</c:v>
                </c:pt>
                <c:pt idx="5430">
                  <c:v>5.43</c:v>
                </c:pt>
                <c:pt idx="5431">
                  <c:v>5.431</c:v>
                </c:pt>
                <c:pt idx="5432">
                  <c:v>5.4320000000000004</c:v>
                </c:pt>
                <c:pt idx="5433">
                  <c:v>5.4329999999999998</c:v>
                </c:pt>
                <c:pt idx="5434">
                  <c:v>5.4340000000000002</c:v>
                </c:pt>
                <c:pt idx="5435">
                  <c:v>5.4349999999999996</c:v>
                </c:pt>
                <c:pt idx="5436">
                  <c:v>5.4359999999999999</c:v>
                </c:pt>
                <c:pt idx="5437">
                  <c:v>5.4370000000000003</c:v>
                </c:pt>
                <c:pt idx="5438">
                  <c:v>5.4379999999999997</c:v>
                </c:pt>
                <c:pt idx="5439">
                  <c:v>5.4390000000000001</c:v>
                </c:pt>
                <c:pt idx="5440">
                  <c:v>5.44</c:v>
                </c:pt>
                <c:pt idx="5441">
                  <c:v>5.4409999999999998</c:v>
                </c:pt>
                <c:pt idx="5442">
                  <c:v>5.4420000000000002</c:v>
                </c:pt>
                <c:pt idx="5443">
                  <c:v>5.4429999999999996</c:v>
                </c:pt>
                <c:pt idx="5444">
                  <c:v>5.444</c:v>
                </c:pt>
                <c:pt idx="5445">
                  <c:v>5.4450000000000003</c:v>
                </c:pt>
                <c:pt idx="5446">
                  <c:v>5.4459999999999997</c:v>
                </c:pt>
                <c:pt idx="5447">
                  <c:v>5.4470000000000001</c:v>
                </c:pt>
                <c:pt idx="5448">
                  <c:v>5.4480000000000004</c:v>
                </c:pt>
                <c:pt idx="5449">
                  <c:v>5.4489999999999998</c:v>
                </c:pt>
                <c:pt idx="5450">
                  <c:v>5.45</c:v>
                </c:pt>
                <c:pt idx="5451">
                  <c:v>5.4509999999999996</c:v>
                </c:pt>
                <c:pt idx="5452">
                  <c:v>5.452</c:v>
                </c:pt>
                <c:pt idx="5453">
                  <c:v>5.4530000000000003</c:v>
                </c:pt>
                <c:pt idx="5454">
                  <c:v>5.4539999999999997</c:v>
                </c:pt>
                <c:pt idx="5455">
                  <c:v>5.4550000000000001</c:v>
                </c:pt>
                <c:pt idx="5456">
                  <c:v>5.4560000000000004</c:v>
                </c:pt>
                <c:pt idx="5457">
                  <c:v>5.4569999999999999</c:v>
                </c:pt>
                <c:pt idx="5458">
                  <c:v>5.4580000000000002</c:v>
                </c:pt>
                <c:pt idx="5459">
                  <c:v>5.4589999999999996</c:v>
                </c:pt>
                <c:pt idx="5460">
                  <c:v>5.46</c:v>
                </c:pt>
                <c:pt idx="5461">
                  <c:v>5.4610000000000003</c:v>
                </c:pt>
                <c:pt idx="5462">
                  <c:v>5.4619999999999997</c:v>
                </c:pt>
                <c:pt idx="5463">
                  <c:v>5.4630000000000001</c:v>
                </c:pt>
                <c:pt idx="5464">
                  <c:v>5.4640000000000004</c:v>
                </c:pt>
                <c:pt idx="5465">
                  <c:v>5.4649999999999999</c:v>
                </c:pt>
                <c:pt idx="5466">
                  <c:v>5.4660000000000002</c:v>
                </c:pt>
                <c:pt idx="5467">
                  <c:v>5.4669999999999996</c:v>
                </c:pt>
                <c:pt idx="5468">
                  <c:v>5.468</c:v>
                </c:pt>
                <c:pt idx="5469">
                  <c:v>5.4690000000000003</c:v>
                </c:pt>
                <c:pt idx="5470">
                  <c:v>5.47</c:v>
                </c:pt>
                <c:pt idx="5471">
                  <c:v>5.4710000000000001</c:v>
                </c:pt>
                <c:pt idx="5472">
                  <c:v>5.4720000000000004</c:v>
                </c:pt>
                <c:pt idx="5473">
                  <c:v>5.4729999999999999</c:v>
                </c:pt>
                <c:pt idx="5474">
                  <c:v>5.4740000000000002</c:v>
                </c:pt>
                <c:pt idx="5475">
                  <c:v>5.4749999999999996</c:v>
                </c:pt>
                <c:pt idx="5476">
                  <c:v>5.476</c:v>
                </c:pt>
                <c:pt idx="5477">
                  <c:v>5.4770000000000003</c:v>
                </c:pt>
                <c:pt idx="5478">
                  <c:v>5.4779999999999998</c:v>
                </c:pt>
                <c:pt idx="5479">
                  <c:v>5.4790000000000001</c:v>
                </c:pt>
                <c:pt idx="5480">
                  <c:v>5.48</c:v>
                </c:pt>
                <c:pt idx="5481">
                  <c:v>5.4809999999999999</c:v>
                </c:pt>
                <c:pt idx="5482">
                  <c:v>5.4820000000000002</c:v>
                </c:pt>
                <c:pt idx="5483">
                  <c:v>5.4829999999999997</c:v>
                </c:pt>
                <c:pt idx="5484">
                  <c:v>5.484</c:v>
                </c:pt>
                <c:pt idx="5485">
                  <c:v>5.4850000000000003</c:v>
                </c:pt>
                <c:pt idx="5486">
                  <c:v>5.4859999999999998</c:v>
                </c:pt>
                <c:pt idx="5487">
                  <c:v>5.4870000000000001</c:v>
                </c:pt>
                <c:pt idx="5488">
                  <c:v>5.4880000000000004</c:v>
                </c:pt>
                <c:pt idx="5489">
                  <c:v>5.4889999999999999</c:v>
                </c:pt>
                <c:pt idx="5490">
                  <c:v>5.49</c:v>
                </c:pt>
                <c:pt idx="5491">
                  <c:v>5.4909999999999997</c:v>
                </c:pt>
                <c:pt idx="5492">
                  <c:v>5.492</c:v>
                </c:pt>
                <c:pt idx="5493">
                  <c:v>5.4930000000000003</c:v>
                </c:pt>
                <c:pt idx="5494">
                  <c:v>5.4939999999999998</c:v>
                </c:pt>
                <c:pt idx="5495">
                  <c:v>5.4950000000000001</c:v>
                </c:pt>
                <c:pt idx="5496">
                  <c:v>5.4960000000000004</c:v>
                </c:pt>
                <c:pt idx="5497">
                  <c:v>5.4969999999999999</c:v>
                </c:pt>
                <c:pt idx="5498">
                  <c:v>5.4980000000000002</c:v>
                </c:pt>
                <c:pt idx="5499">
                  <c:v>5.4989999999999997</c:v>
                </c:pt>
                <c:pt idx="5500">
                  <c:v>5.5</c:v>
                </c:pt>
                <c:pt idx="5501">
                  <c:v>5.5010000000000003</c:v>
                </c:pt>
                <c:pt idx="5502">
                  <c:v>5.5019999999999998</c:v>
                </c:pt>
                <c:pt idx="5503">
                  <c:v>5.5030000000000001</c:v>
                </c:pt>
                <c:pt idx="5504">
                  <c:v>5.5039999999999996</c:v>
                </c:pt>
                <c:pt idx="5505">
                  <c:v>5.5049999999999999</c:v>
                </c:pt>
                <c:pt idx="5506">
                  <c:v>5.5060000000000002</c:v>
                </c:pt>
                <c:pt idx="5507">
                  <c:v>5.5069999999999997</c:v>
                </c:pt>
                <c:pt idx="5508">
                  <c:v>5.508</c:v>
                </c:pt>
                <c:pt idx="5509">
                  <c:v>5.5090000000000003</c:v>
                </c:pt>
                <c:pt idx="5510">
                  <c:v>5.51</c:v>
                </c:pt>
                <c:pt idx="5511">
                  <c:v>5.5110000000000001</c:v>
                </c:pt>
                <c:pt idx="5512">
                  <c:v>5.5119999999999996</c:v>
                </c:pt>
                <c:pt idx="5513">
                  <c:v>5.5129999999999999</c:v>
                </c:pt>
                <c:pt idx="5514">
                  <c:v>5.5140000000000002</c:v>
                </c:pt>
                <c:pt idx="5515">
                  <c:v>5.5149999999999997</c:v>
                </c:pt>
                <c:pt idx="5516">
                  <c:v>5.516</c:v>
                </c:pt>
                <c:pt idx="5517">
                  <c:v>5.5170000000000003</c:v>
                </c:pt>
                <c:pt idx="5518">
                  <c:v>5.5179999999999998</c:v>
                </c:pt>
                <c:pt idx="5519">
                  <c:v>5.5190000000000001</c:v>
                </c:pt>
                <c:pt idx="5520">
                  <c:v>5.52</c:v>
                </c:pt>
                <c:pt idx="5521">
                  <c:v>5.5209999999999999</c:v>
                </c:pt>
                <c:pt idx="5522">
                  <c:v>5.5220000000000002</c:v>
                </c:pt>
                <c:pt idx="5523">
                  <c:v>5.5229999999999997</c:v>
                </c:pt>
                <c:pt idx="5524">
                  <c:v>5.524</c:v>
                </c:pt>
                <c:pt idx="5525">
                  <c:v>5.5250000000000004</c:v>
                </c:pt>
                <c:pt idx="5526">
                  <c:v>5.5259999999999998</c:v>
                </c:pt>
                <c:pt idx="5527">
                  <c:v>5.5270000000000001</c:v>
                </c:pt>
                <c:pt idx="5528">
                  <c:v>5.5279999999999996</c:v>
                </c:pt>
                <c:pt idx="5529">
                  <c:v>5.5289999999999999</c:v>
                </c:pt>
                <c:pt idx="5530">
                  <c:v>5.53</c:v>
                </c:pt>
                <c:pt idx="5531">
                  <c:v>5.5309999999999997</c:v>
                </c:pt>
                <c:pt idx="5532">
                  <c:v>5.532</c:v>
                </c:pt>
                <c:pt idx="5533">
                  <c:v>5.5330000000000004</c:v>
                </c:pt>
                <c:pt idx="5534">
                  <c:v>5.5339999999999998</c:v>
                </c:pt>
                <c:pt idx="5535">
                  <c:v>5.5350000000000001</c:v>
                </c:pt>
                <c:pt idx="5536">
                  <c:v>5.5359999999999996</c:v>
                </c:pt>
                <c:pt idx="5537">
                  <c:v>5.5369999999999999</c:v>
                </c:pt>
                <c:pt idx="5538">
                  <c:v>5.5380000000000003</c:v>
                </c:pt>
                <c:pt idx="5539">
                  <c:v>5.5389999999999997</c:v>
                </c:pt>
                <c:pt idx="5540">
                  <c:v>5.54</c:v>
                </c:pt>
                <c:pt idx="5541">
                  <c:v>5.5410000000000004</c:v>
                </c:pt>
                <c:pt idx="5542">
                  <c:v>5.5419999999999998</c:v>
                </c:pt>
                <c:pt idx="5543">
                  <c:v>5.5430000000000001</c:v>
                </c:pt>
                <c:pt idx="5544">
                  <c:v>5.5439999999999996</c:v>
                </c:pt>
                <c:pt idx="5545">
                  <c:v>5.5449999999999999</c:v>
                </c:pt>
                <c:pt idx="5546">
                  <c:v>5.5460000000000003</c:v>
                </c:pt>
                <c:pt idx="5547">
                  <c:v>5.5469999999999997</c:v>
                </c:pt>
                <c:pt idx="5548">
                  <c:v>5.548</c:v>
                </c:pt>
                <c:pt idx="5549">
                  <c:v>5.5490000000000004</c:v>
                </c:pt>
                <c:pt idx="5550">
                  <c:v>5.55</c:v>
                </c:pt>
                <c:pt idx="5551">
                  <c:v>5.5510000000000002</c:v>
                </c:pt>
                <c:pt idx="5552">
                  <c:v>5.5519999999999996</c:v>
                </c:pt>
                <c:pt idx="5553">
                  <c:v>5.5529999999999999</c:v>
                </c:pt>
                <c:pt idx="5554">
                  <c:v>5.5540000000000003</c:v>
                </c:pt>
                <c:pt idx="5555">
                  <c:v>5.5549999999999997</c:v>
                </c:pt>
                <c:pt idx="5556">
                  <c:v>5.556</c:v>
                </c:pt>
                <c:pt idx="5557">
                  <c:v>5.5570000000000004</c:v>
                </c:pt>
                <c:pt idx="5558">
                  <c:v>5.5579999999999998</c:v>
                </c:pt>
                <c:pt idx="5559">
                  <c:v>5.5590000000000002</c:v>
                </c:pt>
                <c:pt idx="5560">
                  <c:v>5.56</c:v>
                </c:pt>
                <c:pt idx="5561">
                  <c:v>5.5609999999999999</c:v>
                </c:pt>
                <c:pt idx="5562">
                  <c:v>5.5620000000000003</c:v>
                </c:pt>
                <c:pt idx="5563">
                  <c:v>5.5629999999999997</c:v>
                </c:pt>
                <c:pt idx="5564">
                  <c:v>5.5640000000000001</c:v>
                </c:pt>
                <c:pt idx="5565">
                  <c:v>5.5650000000000004</c:v>
                </c:pt>
                <c:pt idx="5566">
                  <c:v>5.5659999999999998</c:v>
                </c:pt>
                <c:pt idx="5567">
                  <c:v>5.5670000000000002</c:v>
                </c:pt>
                <c:pt idx="5568">
                  <c:v>5.5679999999999996</c:v>
                </c:pt>
                <c:pt idx="5569">
                  <c:v>5.569</c:v>
                </c:pt>
                <c:pt idx="5570">
                  <c:v>5.57</c:v>
                </c:pt>
                <c:pt idx="5571">
                  <c:v>5.5709999999999997</c:v>
                </c:pt>
                <c:pt idx="5572">
                  <c:v>5.5720000000000001</c:v>
                </c:pt>
                <c:pt idx="5573">
                  <c:v>5.5730000000000004</c:v>
                </c:pt>
                <c:pt idx="5574">
                  <c:v>5.5739999999999998</c:v>
                </c:pt>
                <c:pt idx="5575">
                  <c:v>5.5750000000000002</c:v>
                </c:pt>
                <c:pt idx="5576">
                  <c:v>5.5759999999999996</c:v>
                </c:pt>
                <c:pt idx="5577">
                  <c:v>5.577</c:v>
                </c:pt>
                <c:pt idx="5578">
                  <c:v>5.5780000000000003</c:v>
                </c:pt>
                <c:pt idx="5579">
                  <c:v>5.5789999999999997</c:v>
                </c:pt>
                <c:pt idx="5580">
                  <c:v>5.58</c:v>
                </c:pt>
                <c:pt idx="5581">
                  <c:v>5.5810000000000004</c:v>
                </c:pt>
                <c:pt idx="5582">
                  <c:v>5.5819999999999999</c:v>
                </c:pt>
                <c:pt idx="5583">
                  <c:v>5.5830000000000002</c:v>
                </c:pt>
                <c:pt idx="5584">
                  <c:v>5.5839999999999996</c:v>
                </c:pt>
                <c:pt idx="5585">
                  <c:v>5.585</c:v>
                </c:pt>
                <c:pt idx="5586">
                  <c:v>5.5860000000000003</c:v>
                </c:pt>
                <c:pt idx="5587">
                  <c:v>5.5869999999999997</c:v>
                </c:pt>
                <c:pt idx="5588">
                  <c:v>5.5880000000000001</c:v>
                </c:pt>
                <c:pt idx="5589">
                  <c:v>5.5890000000000004</c:v>
                </c:pt>
                <c:pt idx="5590">
                  <c:v>5.59</c:v>
                </c:pt>
                <c:pt idx="5591">
                  <c:v>5.5910000000000002</c:v>
                </c:pt>
                <c:pt idx="5592">
                  <c:v>5.5919999999999996</c:v>
                </c:pt>
                <c:pt idx="5593">
                  <c:v>5.593</c:v>
                </c:pt>
                <c:pt idx="5594">
                  <c:v>5.5940000000000003</c:v>
                </c:pt>
                <c:pt idx="5595">
                  <c:v>5.5949999999999998</c:v>
                </c:pt>
                <c:pt idx="5596">
                  <c:v>5.5960000000000001</c:v>
                </c:pt>
                <c:pt idx="5597">
                  <c:v>5.5970000000000004</c:v>
                </c:pt>
                <c:pt idx="5598">
                  <c:v>5.5979999999999999</c:v>
                </c:pt>
                <c:pt idx="5599">
                  <c:v>5.5990000000000002</c:v>
                </c:pt>
                <c:pt idx="5600">
                  <c:v>5.6</c:v>
                </c:pt>
                <c:pt idx="5601">
                  <c:v>5.601</c:v>
                </c:pt>
                <c:pt idx="5602">
                  <c:v>5.6020000000000003</c:v>
                </c:pt>
                <c:pt idx="5603">
                  <c:v>5.6029999999999998</c:v>
                </c:pt>
                <c:pt idx="5604">
                  <c:v>5.6040000000000001</c:v>
                </c:pt>
                <c:pt idx="5605">
                  <c:v>5.6050000000000004</c:v>
                </c:pt>
                <c:pt idx="5606">
                  <c:v>5.6059999999999999</c:v>
                </c:pt>
                <c:pt idx="5607">
                  <c:v>5.6070000000000002</c:v>
                </c:pt>
                <c:pt idx="5608">
                  <c:v>5.6079999999999997</c:v>
                </c:pt>
                <c:pt idx="5609">
                  <c:v>5.609</c:v>
                </c:pt>
                <c:pt idx="5610">
                  <c:v>5.61</c:v>
                </c:pt>
                <c:pt idx="5611">
                  <c:v>5.6109999999999998</c:v>
                </c:pt>
                <c:pt idx="5612">
                  <c:v>5.6120000000000001</c:v>
                </c:pt>
                <c:pt idx="5613">
                  <c:v>5.6130000000000004</c:v>
                </c:pt>
                <c:pt idx="5614">
                  <c:v>5.6139999999999999</c:v>
                </c:pt>
                <c:pt idx="5615">
                  <c:v>5.6150000000000002</c:v>
                </c:pt>
                <c:pt idx="5616">
                  <c:v>5.6159999999999997</c:v>
                </c:pt>
                <c:pt idx="5617">
                  <c:v>5.617</c:v>
                </c:pt>
                <c:pt idx="5618">
                  <c:v>5.6180000000000003</c:v>
                </c:pt>
                <c:pt idx="5619">
                  <c:v>5.6189999999999998</c:v>
                </c:pt>
                <c:pt idx="5620">
                  <c:v>5.62</c:v>
                </c:pt>
                <c:pt idx="5621">
                  <c:v>5.6210000000000004</c:v>
                </c:pt>
                <c:pt idx="5622">
                  <c:v>5.6219999999999999</c:v>
                </c:pt>
                <c:pt idx="5623">
                  <c:v>5.6230000000000002</c:v>
                </c:pt>
                <c:pt idx="5624">
                  <c:v>5.6239999999999997</c:v>
                </c:pt>
                <c:pt idx="5625">
                  <c:v>5.625</c:v>
                </c:pt>
                <c:pt idx="5626">
                  <c:v>5.6260000000000003</c:v>
                </c:pt>
                <c:pt idx="5627">
                  <c:v>5.6269999999999998</c:v>
                </c:pt>
                <c:pt idx="5628">
                  <c:v>5.6280000000000001</c:v>
                </c:pt>
                <c:pt idx="5629">
                  <c:v>5.6289999999999996</c:v>
                </c:pt>
                <c:pt idx="5630">
                  <c:v>5.63</c:v>
                </c:pt>
                <c:pt idx="5631">
                  <c:v>5.6310000000000002</c:v>
                </c:pt>
                <c:pt idx="5632">
                  <c:v>5.6319999999999997</c:v>
                </c:pt>
                <c:pt idx="5633">
                  <c:v>5.633</c:v>
                </c:pt>
                <c:pt idx="5634">
                  <c:v>5.6340000000000003</c:v>
                </c:pt>
                <c:pt idx="5635">
                  <c:v>5.6349999999999998</c:v>
                </c:pt>
                <c:pt idx="5636">
                  <c:v>5.6360000000000001</c:v>
                </c:pt>
                <c:pt idx="5637">
                  <c:v>5.6369999999999996</c:v>
                </c:pt>
                <c:pt idx="5638">
                  <c:v>5.6379999999999999</c:v>
                </c:pt>
                <c:pt idx="5639">
                  <c:v>5.6390000000000002</c:v>
                </c:pt>
                <c:pt idx="5640">
                  <c:v>5.64</c:v>
                </c:pt>
                <c:pt idx="5641">
                  <c:v>5.641</c:v>
                </c:pt>
                <c:pt idx="5642">
                  <c:v>5.6420000000000003</c:v>
                </c:pt>
                <c:pt idx="5643">
                  <c:v>5.6429999999999998</c:v>
                </c:pt>
                <c:pt idx="5644">
                  <c:v>5.6440000000000001</c:v>
                </c:pt>
                <c:pt idx="5645">
                  <c:v>5.6449999999999996</c:v>
                </c:pt>
                <c:pt idx="5646">
                  <c:v>5.6459999999999999</c:v>
                </c:pt>
                <c:pt idx="5647">
                  <c:v>5.6470000000000002</c:v>
                </c:pt>
                <c:pt idx="5648">
                  <c:v>5.6479999999999997</c:v>
                </c:pt>
                <c:pt idx="5649">
                  <c:v>5.649</c:v>
                </c:pt>
                <c:pt idx="5650">
                  <c:v>5.65</c:v>
                </c:pt>
                <c:pt idx="5651">
                  <c:v>5.6509999999999998</c:v>
                </c:pt>
                <c:pt idx="5652">
                  <c:v>5.6520000000000001</c:v>
                </c:pt>
                <c:pt idx="5653">
                  <c:v>5.6529999999999996</c:v>
                </c:pt>
                <c:pt idx="5654">
                  <c:v>5.6539999999999999</c:v>
                </c:pt>
                <c:pt idx="5655">
                  <c:v>5.6550000000000002</c:v>
                </c:pt>
                <c:pt idx="5656">
                  <c:v>5.6559999999999997</c:v>
                </c:pt>
                <c:pt idx="5657">
                  <c:v>5.657</c:v>
                </c:pt>
                <c:pt idx="5658">
                  <c:v>5.6580000000000004</c:v>
                </c:pt>
                <c:pt idx="5659">
                  <c:v>5.6589999999999998</c:v>
                </c:pt>
                <c:pt idx="5660">
                  <c:v>5.66</c:v>
                </c:pt>
                <c:pt idx="5661">
                  <c:v>5.6609999999999996</c:v>
                </c:pt>
                <c:pt idx="5662">
                  <c:v>5.6619999999999999</c:v>
                </c:pt>
                <c:pt idx="5663">
                  <c:v>5.6630000000000003</c:v>
                </c:pt>
                <c:pt idx="5664">
                  <c:v>5.6639999999999997</c:v>
                </c:pt>
                <c:pt idx="5665">
                  <c:v>5.665</c:v>
                </c:pt>
                <c:pt idx="5666">
                  <c:v>5.6660000000000004</c:v>
                </c:pt>
                <c:pt idx="5667">
                  <c:v>5.6669999999999998</c:v>
                </c:pt>
                <c:pt idx="5668">
                  <c:v>5.6680000000000001</c:v>
                </c:pt>
                <c:pt idx="5669">
                  <c:v>5.6689999999999996</c:v>
                </c:pt>
                <c:pt idx="5670">
                  <c:v>5.67</c:v>
                </c:pt>
                <c:pt idx="5671">
                  <c:v>5.6710000000000003</c:v>
                </c:pt>
                <c:pt idx="5672">
                  <c:v>5.6719999999999997</c:v>
                </c:pt>
                <c:pt idx="5673">
                  <c:v>5.673</c:v>
                </c:pt>
                <c:pt idx="5674">
                  <c:v>5.6740000000000004</c:v>
                </c:pt>
                <c:pt idx="5675">
                  <c:v>5.6749999999999998</c:v>
                </c:pt>
                <c:pt idx="5676">
                  <c:v>5.6760000000000002</c:v>
                </c:pt>
                <c:pt idx="5677">
                  <c:v>5.6769999999999996</c:v>
                </c:pt>
                <c:pt idx="5678">
                  <c:v>5.6779999999999999</c:v>
                </c:pt>
                <c:pt idx="5679">
                  <c:v>5.6790000000000003</c:v>
                </c:pt>
                <c:pt idx="5680">
                  <c:v>5.68</c:v>
                </c:pt>
                <c:pt idx="5681">
                  <c:v>5.681</c:v>
                </c:pt>
                <c:pt idx="5682">
                  <c:v>5.6820000000000004</c:v>
                </c:pt>
                <c:pt idx="5683">
                  <c:v>5.6829999999999998</c:v>
                </c:pt>
                <c:pt idx="5684">
                  <c:v>5.6840000000000002</c:v>
                </c:pt>
                <c:pt idx="5685">
                  <c:v>5.6849999999999996</c:v>
                </c:pt>
                <c:pt idx="5686">
                  <c:v>5.6859999999999999</c:v>
                </c:pt>
                <c:pt idx="5687">
                  <c:v>5.6870000000000003</c:v>
                </c:pt>
                <c:pt idx="5688">
                  <c:v>5.6879999999999997</c:v>
                </c:pt>
                <c:pt idx="5689">
                  <c:v>5.6890000000000001</c:v>
                </c:pt>
                <c:pt idx="5690">
                  <c:v>5.69</c:v>
                </c:pt>
                <c:pt idx="5691">
                  <c:v>5.6909999999999998</c:v>
                </c:pt>
                <c:pt idx="5692">
                  <c:v>5.6920000000000002</c:v>
                </c:pt>
                <c:pt idx="5693">
                  <c:v>5.6929999999999996</c:v>
                </c:pt>
                <c:pt idx="5694">
                  <c:v>5.694</c:v>
                </c:pt>
                <c:pt idx="5695">
                  <c:v>5.6950000000000003</c:v>
                </c:pt>
                <c:pt idx="5696">
                  <c:v>5.6959999999999997</c:v>
                </c:pt>
                <c:pt idx="5697">
                  <c:v>5.6970000000000001</c:v>
                </c:pt>
                <c:pt idx="5698">
                  <c:v>5.6980000000000004</c:v>
                </c:pt>
                <c:pt idx="5699">
                  <c:v>5.6989999999999998</c:v>
                </c:pt>
                <c:pt idx="5700">
                  <c:v>5.7</c:v>
                </c:pt>
                <c:pt idx="5701">
                  <c:v>5.7009999999999996</c:v>
                </c:pt>
                <c:pt idx="5702">
                  <c:v>5.702</c:v>
                </c:pt>
                <c:pt idx="5703">
                  <c:v>5.7030000000000003</c:v>
                </c:pt>
                <c:pt idx="5704">
                  <c:v>5.7039999999999997</c:v>
                </c:pt>
                <c:pt idx="5705">
                  <c:v>5.7050000000000001</c:v>
                </c:pt>
                <c:pt idx="5706">
                  <c:v>5.7060000000000004</c:v>
                </c:pt>
                <c:pt idx="5707">
                  <c:v>5.7069999999999999</c:v>
                </c:pt>
                <c:pt idx="5708">
                  <c:v>5.7080000000000002</c:v>
                </c:pt>
                <c:pt idx="5709">
                  <c:v>5.7089999999999996</c:v>
                </c:pt>
                <c:pt idx="5710">
                  <c:v>5.71</c:v>
                </c:pt>
                <c:pt idx="5711">
                  <c:v>5.7110000000000003</c:v>
                </c:pt>
                <c:pt idx="5712">
                  <c:v>5.7119999999999997</c:v>
                </c:pt>
                <c:pt idx="5713">
                  <c:v>5.7130000000000001</c:v>
                </c:pt>
                <c:pt idx="5714">
                  <c:v>5.7140000000000004</c:v>
                </c:pt>
                <c:pt idx="5715">
                  <c:v>5.7149999999999999</c:v>
                </c:pt>
                <c:pt idx="5716">
                  <c:v>5.7160000000000002</c:v>
                </c:pt>
                <c:pt idx="5717">
                  <c:v>5.7169999999999996</c:v>
                </c:pt>
                <c:pt idx="5718">
                  <c:v>5.718</c:v>
                </c:pt>
                <c:pt idx="5719">
                  <c:v>5.7190000000000003</c:v>
                </c:pt>
                <c:pt idx="5720">
                  <c:v>5.72</c:v>
                </c:pt>
                <c:pt idx="5721">
                  <c:v>5.7210000000000001</c:v>
                </c:pt>
                <c:pt idx="5722">
                  <c:v>5.7220000000000004</c:v>
                </c:pt>
                <c:pt idx="5723">
                  <c:v>5.7229999999999999</c:v>
                </c:pt>
                <c:pt idx="5724">
                  <c:v>5.7240000000000002</c:v>
                </c:pt>
                <c:pt idx="5725">
                  <c:v>5.7249999999999996</c:v>
                </c:pt>
                <c:pt idx="5726">
                  <c:v>5.726</c:v>
                </c:pt>
                <c:pt idx="5727">
                  <c:v>5.7270000000000003</c:v>
                </c:pt>
                <c:pt idx="5728">
                  <c:v>5.7279999999999998</c:v>
                </c:pt>
                <c:pt idx="5729">
                  <c:v>5.7290000000000001</c:v>
                </c:pt>
                <c:pt idx="5730">
                  <c:v>5.73</c:v>
                </c:pt>
                <c:pt idx="5731">
                  <c:v>5.7309999999999999</c:v>
                </c:pt>
                <c:pt idx="5732">
                  <c:v>5.7320000000000002</c:v>
                </c:pt>
                <c:pt idx="5733">
                  <c:v>5.7329999999999997</c:v>
                </c:pt>
                <c:pt idx="5734">
                  <c:v>5.734</c:v>
                </c:pt>
                <c:pt idx="5735">
                  <c:v>5.7350000000000003</c:v>
                </c:pt>
                <c:pt idx="5736">
                  <c:v>5.7359999999999998</c:v>
                </c:pt>
                <c:pt idx="5737">
                  <c:v>5.7370000000000001</c:v>
                </c:pt>
                <c:pt idx="5738">
                  <c:v>5.7380000000000004</c:v>
                </c:pt>
                <c:pt idx="5739">
                  <c:v>5.7389999999999999</c:v>
                </c:pt>
                <c:pt idx="5740">
                  <c:v>5.74</c:v>
                </c:pt>
                <c:pt idx="5741">
                  <c:v>5.7409999999999997</c:v>
                </c:pt>
                <c:pt idx="5742">
                  <c:v>5.742</c:v>
                </c:pt>
                <c:pt idx="5743">
                  <c:v>5.7430000000000003</c:v>
                </c:pt>
                <c:pt idx="5744">
                  <c:v>5.7439999999999998</c:v>
                </c:pt>
                <c:pt idx="5745">
                  <c:v>5.7450000000000001</c:v>
                </c:pt>
                <c:pt idx="5746">
                  <c:v>5.7460000000000004</c:v>
                </c:pt>
                <c:pt idx="5747">
                  <c:v>5.7469999999999999</c:v>
                </c:pt>
                <c:pt idx="5748">
                  <c:v>5.7480000000000002</c:v>
                </c:pt>
                <c:pt idx="5749">
                  <c:v>5.7489999999999997</c:v>
                </c:pt>
                <c:pt idx="5750">
                  <c:v>5.75</c:v>
                </c:pt>
                <c:pt idx="5751">
                  <c:v>5.7510000000000003</c:v>
                </c:pt>
                <c:pt idx="5752">
                  <c:v>5.7519999999999998</c:v>
                </c:pt>
                <c:pt idx="5753">
                  <c:v>5.7530000000000001</c:v>
                </c:pt>
                <c:pt idx="5754">
                  <c:v>5.7539999999999996</c:v>
                </c:pt>
                <c:pt idx="5755">
                  <c:v>5.7549999999999999</c:v>
                </c:pt>
                <c:pt idx="5756">
                  <c:v>5.7560000000000002</c:v>
                </c:pt>
                <c:pt idx="5757">
                  <c:v>5.7569999999999997</c:v>
                </c:pt>
                <c:pt idx="5758">
                  <c:v>5.758</c:v>
                </c:pt>
                <c:pt idx="5759">
                  <c:v>5.7590000000000003</c:v>
                </c:pt>
                <c:pt idx="5760">
                  <c:v>5.76</c:v>
                </c:pt>
                <c:pt idx="5761">
                  <c:v>5.7610000000000001</c:v>
                </c:pt>
                <c:pt idx="5762">
                  <c:v>5.7619999999999996</c:v>
                </c:pt>
                <c:pt idx="5763">
                  <c:v>5.7629999999999999</c:v>
                </c:pt>
                <c:pt idx="5764">
                  <c:v>5.7640000000000002</c:v>
                </c:pt>
                <c:pt idx="5765">
                  <c:v>5.7649999999999997</c:v>
                </c:pt>
                <c:pt idx="5766">
                  <c:v>5.766</c:v>
                </c:pt>
                <c:pt idx="5767">
                  <c:v>5.7670000000000003</c:v>
                </c:pt>
                <c:pt idx="5768">
                  <c:v>5.7679999999999998</c:v>
                </c:pt>
                <c:pt idx="5769">
                  <c:v>5.7690000000000001</c:v>
                </c:pt>
                <c:pt idx="5770">
                  <c:v>5.77</c:v>
                </c:pt>
                <c:pt idx="5771">
                  <c:v>5.7709999999999999</c:v>
                </c:pt>
                <c:pt idx="5772">
                  <c:v>5.7720000000000002</c:v>
                </c:pt>
                <c:pt idx="5773">
                  <c:v>5.7729999999999997</c:v>
                </c:pt>
                <c:pt idx="5774">
                  <c:v>5.774</c:v>
                </c:pt>
                <c:pt idx="5775">
                  <c:v>5.7750000000000004</c:v>
                </c:pt>
                <c:pt idx="5776">
                  <c:v>5.7759999999999998</c:v>
                </c:pt>
                <c:pt idx="5777">
                  <c:v>5.7770000000000001</c:v>
                </c:pt>
                <c:pt idx="5778">
                  <c:v>5.7779999999999996</c:v>
                </c:pt>
                <c:pt idx="5779">
                  <c:v>5.7789999999999999</c:v>
                </c:pt>
                <c:pt idx="5780">
                  <c:v>5.78</c:v>
                </c:pt>
                <c:pt idx="5781">
                  <c:v>5.7809999999999997</c:v>
                </c:pt>
                <c:pt idx="5782">
                  <c:v>5.782</c:v>
                </c:pt>
                <c:pt idx="5783">
                  <c:v>5.7830000000000004</c:v>
                </c:pt>
                <c:pt idx="5784">
                  <c:v>5.7839999999999998</c:v>
                </c:pt>
                <c:pt idx="5785">
                  <c:v>5.7850000000000001</c:v>
                </c:pt>
                <c:pt idx="5786">
                  <c:v>5.7859999999999996</c:v>
                </c:pt>
                <c:pt idx="5787">
                  <c:v>5.7869999999999999</c:v>
                </c:pt>
                <c:pt idx="5788">
                  <c:v>5.7880000000000003</c:v>
                </c:pt>
                <c:pt idx="5789">
                  <c:v>5.7889999999999997</c:v>
                </c:pt>
                <c:pt idx="5790">
                  <c:v>5.79</c:v>
                </c:pt>
                <c:pt idx="5791">
                  <c:v>5.7910000000000004</c:v>
                </c:pt>
                <c:pt idx="5792">
                  <c:v>5.7919999999999998</c:v>
                </c:pt>
                <c:pt idx="5793">
                  <c:v>5.7930000000000001</c:v>
                </c:pt>
                <c:pt idx="5794">
                  <c:v>5.7939999999999996</c:v>
                </c:pt>
                <c:pt idx="5795">
                  <c:v>5.7949999999999999</c:v>
                </c:pt>
                <c:pt idx="5796">
                  <c:v>5.7960000000000003</c:v>
                </c:pt>
                <c:pt idx="5797">
                  <c:v>5.7969999999999997</c:v>
                </c:pt>
                <c:pt idx="5798">
                  <c:v>5.798</c:v>
                </c:pt>
                <c:pt idx="5799">
                  <c:v>5.7990000000000004</c:v>
                </c:pt>
                <c:pt idx="5800">
                  <c:v>5.8</c:v>
                </c:pt>
                <c:pt idx="5801">
                  <c:v>5.8010000000000002</c:v>
                </c:pt>
                <c:pt idx="5802">
                  <c:v>5.8019999999999996</c:v>
                </c:pt>
                <c:pt idx="5803">
                  <c:v>5.8029999999999999</c:v>
                </c:pt>
                <c:pt idx="5804">
                  <c:v>5.8040000000000003</c:v>
                </c:pt>
                <c:pt idx="5805">
                  <c:v>5.8049999999999997</c:v>
                </c:pt>
                <c:pt idx="5806">
                  <c:v>5.806</c:v>
                </c:pt>
                <c:pt idx="5807">
                  <c:v>5.8070000000000004</c:v>
                </c:pt>
                <c:pt idx="5808">
                  <c:v>5.8079999999999998</c:v>
                </c:pt>
                <c:pt idx="5809">
                  <c:v>5.8090000000000002</c:v>
                </c:pt>
                <c:pt idx="5810">
                  <c:v>5.81</c:v>
                </c:pt>
                <c:pt idx="5811">
                  <c:v>5.8109999999999999</c:v>
                </c:pt>
                <c:pt idx="5812">
                  <c:v>5.8120000000000003</c:v>
                </c:pt>
                <c:pt idx="5813">
                  <c:v>5.8129999999999997</c:v>
                </c:pt>
                <c:pt idx="5814">
                  <c:v>5.8140000000000001</c:v>
                </c:pt>
                <c:pt idx="5815">
                  <c:v>5.8150000000000004</c:v>
                </c:pt>
                <c:pt idx="5816">
                  <c:v>5.8159999999999998</c:v>
                </c:pt>
                <c:pt idx="5817">
                  <c:v>5.8170000000000002</c:v>
                </c:pt>
                <c:pt idx="5818">
                  <c:v>5.8179999999999996</c:v>
                </c:pt>
                <c:pt idx="5819">
                  <c:v>5.819</c:v>
                </c:pt>
                <c:pt idx="5820">
                  <c:v>5.82</c:v>
                </c:pt>
                <c:pt idx="5821">
                  <c:v>5.8209999999999997</c:v>
                </c:pt>
                <c:pt idx="5822">
                  <c:v>5.8220000000000001</c:v>
                </c:pt>
                <c:pt idx="5823">
                  <c:v>5.8230000000000004</c:v>
                </c:pt>
                <c:pt idx="5824">
                  <c:v>5.8239999999999998</c:v>
                </c:pt>
                <c:pt idx="5825">
                  <c:v>5.8250000000000002</c:v>
                </c:pt>
                <c:pt idx="5826">
                  <c:v>5.8259999999999996</c:v>
                </c:pt>
                <c:pt idx="5827">
                  <c:v>5.827</c:v>
                </c:pt>
                <c:pt idx="5828">
                  <c:v>5.8280000000000003</c:v>
                </c:pt>
                <c:pt idx="5829">
                  <c:v>5.8289999999999997</c:v>
                </c:pt>
                <c:pt idx="5830">
                  <c:v>5.83</c:v>
                </c:pt>
                <c:pt idx="5831">
                  <c:v>5.8310000000000004</c:v>
                </c:pt>
                <c:pt idx="5832">
                  <c:v>5.8319999999999999</c:v>
                </c:pt>
                <c:pt idx="5833">
                  <c:v>5.8330000000000002</c:v>
                </c:pt>
                <c:pt idx="5834">
                  <c:v>5.8339999999999996</c:v>
                </c:pt>
                <c:pt idx="5835">
                  <c:v>5.835</c:v>
                </c:pt>
                <c:pt idx="5836">
                  <c:v>5.8360000000000003</c:v>
                </c:pt>
                <c:pt idx="5837">
                  <c:v>5.8369999999999997</c:v>
                </c:pt>
                <c:pt idx="5838">
                  <c:v>5.8380000000000001</c:v>
                </c:pt>
                <c:pt idx="5839">
                  <c:v>5.8390000000000004</c:v>
                </c:pt>
                <c:pt idx="5840">
                  <c:v>5.84</c:v>
                </c:pt>
                <c:pt idx="5841">
                  <c:v>5.8410000000000002</c:v>
                </c:pt>
                <c:pt idx="5842">
                  <c:v>5.8419999999999996</c:v>
                </c:pt>
                <c:pt idx="5843">
                  <c:v>5.843</c:v>
                </c:pt>
                <c:pt idx="5844">
                  <c:v>5.8440000000000003</c:v>
                </c:pt>
                <c:pt idx="5845">
                  <c:v>5.8449999999999998</c:v>
                </c:pt>
                <c:pt idx="5846">
                  <c:v>5.8460000000000001</c:v>
                </c:pt>
                <c:pt idx="5847">
                  <c:v>5.8470000000000004</c:v>
                </c:pt>
                <c:pt idx="5848">
                  <c:v>5.8479999999999999</c:v>
                </c:pt>
                <c:pt idx="5849">
                  <c:v>5.8490000000000002</c:v>
                </c:pt>
                <c:pt idx="5850">
                  <c:v>5.85</c:v>
                </c:pt>
                <c:pt idx="5851">
                  <c:v>5.851</c:v>
                </c:pt>
                <c:pt idx="5852">
                  <c:v>5.8520000000000003</c:v>
                </c:pt>
                <c:pt idx="5853">
                  <c:v>5.8529999999999998</c:v>
                </c:pt>
                <c:pt idx="5854">
                  <c:v>5.8540000000000001</c:v>
                </c:pt>
                <c:pt idx="5855">
                  <c:v>5.8550000000000004</c:v>
                </c:pt>
                <c:pt idx="5856">
                  <c:v>5.8559999999999999</c:v>
                </c:pt>
                <c:pt idx="5857">
                  <c:v>5.8570000000000002</c:v>
                </c:pt>
                <c:pt idx="5858">
                  <c:v>5.8579999999999997</c:v>
                </c:pt>
                <c:pt idx="5859">
                  <c:v>5.859</c:v>
                </c:pt>
                <c:pt idx="5860">
                  <c:v>5.86</c:v>
                </c:pt>
                <c:pt idx="5861">
                  <c:v>5.8609999999999998</c:v>
                </c:pt>
                <c:pt idx="5862">
                  <c:v>5.8620000000000001</c:v>
                </c:pt>
                <c:pt idx="5863">
                  <c:v>5.8630000000000004</c:v>
                </c:pt>
                <c:pt idx="5864">
                  <c:v>5.8639999999999999</c:v>
                </c:pt>
                <c:pt idx="5865">
                  <c:v>5.8650000000000002</c:v>
                </c:pt>
                <c:pt idx="5866">
                  <c:v>5.8659999999999997</c:v>
                </c:pt>
                <c:pt idx="5867">
                  <c:v>5.867</c:v>
                </c:pt>
                <c:pt idx="5868">
                  <c:v>5.8680000000000003</c:v>
                </c:pt>
                <c:pt idx="5869">
                  <c:v>5.8689999999999998</c:v>
                </c:pt>
                <c:pt idx="5870">
                  <c:v>5.87</c:v>
                </c:pt>
                <c:pt idx="5871">
                  <c:v>5.8710000000000004</c:v>
                </c:pt>
                <c:pt idx="5872">
                  <c:v>5.8719999999999999</c:v>
                </c:pt>
                <c:pt idx="5873">
                  <c:v>5.8730000000000002</c:v>
                </c:pt>
                <c:pt idx="5874">
                  <c:v>5.8739999999999997</c:v>
                </c:pt>
                <c:pt idx="5875">
                  <c:v>5.875</c:v>
                </c:pt>
                <c:pt idx="5876">
                  <c:v>5.8760000000000003</c:v>
                </c:pt>
                <c:pt idx="5877">
                  <c:v>5.8769999999999998</c:v>
                </c:pt>
                <c:pt idx="5878">
                  <c:v>5.8780000000000001</c:v>
                </c:pt>
                <c:pt idx="5879">
                  <c:v>5.8789999999999996</c:v>
                </c:pt>
                <c:pt idx="5880">
                  <c:v>5.88</c:v>
                </c:pt>
                <c:pt idx="5881">
                  <c:v>5.8810000000000002</c:v>
                </c:pt>
                <c:pt idx="5882">
                  <c:v>5.8819999999999997</c:v>
                </c:pt>
                <c:pt idx="5883">
                  <c:v>5.883</c:v>
                </c:pt>
                <c:pt idx="5884">
                  <c:v>5.8840000000000003</c:v>
                </c:pt>
                <c:pt idx="5885">
                  <c:v>5.8849999999999998</c:v>
                </c:pt>
                <c:pt idx="5886">
                  <c:v>5.8860000000000001</c:v>
                </c:pt>
                <c:pt idx="5887">
                  <c:v>5.8869999999999996</c:v>
                </c:pt>
                <c:pt idx="5888">
                  <c:v>5.8879999999999999</c:v>
                </c:pt>
                <c:pt idx="5889">
                  <c:v>5.8890000000000002</c:v>
                </c:pt>
                <c:pt idx="5890">
                  <c:v>5.89</c:v>
                </c:pt>
                <c:pt idx="5891">
                  <c:v>5.891</c:v>
                </c:pt>
                <c:pt idx="5892">
                  <c:v>5.8920000000000003</c:v>
                </c:pt>
                <c:pt idx="5893">
                  <c:v>5.8929999999999998</c:v>
                </c:pt>
                <c:pt idx="5894">
                  <c:v>5.8940000000000001</c:v>
                </c:pt>
                <c:pt idx="5895">
                  <c:v>5.8949999999999996</c:v>
                </c:pt>
                <c:pt idx="5896">
                  <c:v>5.8959999999999999</c:v>
                </c:pt>
                <c:pt idx="5897">
                  <c:v>5.8970000000000002</c:v>
                </c:pt>
                <c:pt idx="5898">
                  <c:v>5.8979999999999997</c:v>
                </c:pt>
                <c:pt idx="5899">
                  <c:v>5.899</c:v>
                </c:pt>
                <c:pt idx="5900">
                  <c:v>5.9</c:v>
                </c:pt>
                <c:pt idx="5901">
                  <c:v>5.9009999999999998</c:v>
                </c:pt>
                <c:pt idx="5902">
                  <c:v>5.9020000000000001</c:v>
                </c:pt>
                <c:pt idx="5903">
                  <c:v>5.9029999999999996</c:v>
                </c:pt>
                <c:pt idx="5904">
                  <c:v>5.9039999999999999</c:v>
                </c:pt>
                <c:pt idx="5905">
                  <c:v>5.9050000000000002</c:v>
                </c:pt>
                <c:pt idx="5906">
                  <c:v>5.9059999999999997</c:v>
                </c:pt>
                <c:pt idx="5907">
                  <c:v>5.907</c:v>
                </c:pt>
                <c:pt idx="5908">
                  <c:v>5.9080000000000004</c:v>
                </c:pt>
                <c:pt idx="5909">
                  <c:v>5.9089999999999998</c:v>
                </c:pt>
                <c:pt idx="5910">
                  <c:v>5.91</c:v>
                </c:pt>
                <c:pt idx="5911">
                  <c:v>5.9109999999999996</c:v>
                </c:pt>
                <c:pt idx="5912">
                  <c:v>5.9119999999999999</c:v>
                </c:pt>
                <c:pt idx="5913">
                  <c:v>5.9130000000000003</c:v>
                </c:pt>
                <c:pt idx="5914">
                  <c:v>5.9139999999999997</c:v>
                </c:pt>
                <c:pt idx="5915">
                  <c:v>5.915</c:v>
                </c:pt>
                <c:pt idx="5916">
                  <c:v>5.9160000000000004</c:v>
                </c:pt>
                <c:pt idx="5917">
                  <c:v>5.9169999999999998</c:v>
                </c:pt>
                <c:pt idx="5918">
                  <c:v>5.9180000000000001</c:v>
                </c:pt>
                <c:pt idx="5919">
                  <c:v>5.9189999999999996</c:v>
                </c:pt>
                <c:pt idx="5920">
                  <c:v>5.92</c:v>
                </c:pt>
                <c:pt idx="5921">
                  <c:v>5.9210000000000003</c:v>
                </c:pt>
                <c:pt idx="5922">
                  <c:v>5.9219999999999997</c:v>
                </c:pt>
                <c:pt idx="5923">
                  <c:v>5.923</c:v>
                </c:pt>
                <c:pt idx="5924">
                  <c:v>5.9240000000000004</c:v>
                </c:pt>
                <c:pt idx="5925">
                  <c:v>5.9249999999999998</c:v>
                </c:pt>
                <c:pt idx="5926">
                  <c:v>5.9260000000000002</c:v>
                </c:pt>
                <c:pt idx="5927">
                  <c:v>5.9269999999999996</c:v>
                </c:pt>
                <c:pt idx="5928">
                  <c:v>5.9279999999999999</c:v>
                </c:pt>
                <c:pt idx="5929">
                  <c:v>5.9290000000000003</c:v>
                </c:pt>
                <c:pt idx="5930">
                  <c:v>5.93</c:v>
                </c:pt>
                <c:pt idx="5931">
                  <c:v>5.931</c:v>
                </c:pt>
                <c:pt idx="5932">
                  <c:v>5.9320000000000004</c:v>
                </c:pt>
                <c:pt idx="5933">
                  <c:v>5.9329999999999998</c:v>
                </c:pt>
                <c:pt idx="5934">
                  <c:v>5.9340000000000002</c:v>
                </c:pt>
                <c:pt idx="5935">
                  <c:v>5.9349999999999996</c:v>
                </c:pt>
                <c:pt idx="5936">
                  <c:v>5.9359999999999999</c:v>
                </c:pt>
                <c:pt idx="5937">
                  <c:v>5.9370000000000003</c:v>
                </c:pt>
                <c:pt idx="5938">
                  <c:v>5.9379999999999997</c:v>
                </c:pt>
                <c:pt idx="5939">
                  <c:v>5.9390000000000001</c:v>
                </c:pt>
                <c:pt idx="5940">
                  <c:v>5.94</c:v>
                </c:pt>
                <c:pt idx="5941">
                  <c:v>5.9409999999999998</c:v>
                </c:pt>
                <c:pt idx="5942">
                  <c:v>5.9420000000000002</c:v>
                </c:pt>
                <c:pt idx="5943">
                  <c:v>5.9429999999999996</c:v>
                </c:pt>
                <c:pt idx="5944">
                  <c:v>5.944</c:v>
                </c:pt>
                <c:pt idx="5945">
                  <c:v>5.9450000000000003</c:v>
                </c:pt>
                <c:pt idx="5946">
                  <c:v>5.9459999999999997</c:v>
                </c:pt>
                <c:pt idx="5947">
                  <c:v>5.9470000000000001</c:v>
                </c:pt>
                <c:pt idx="5948">
                  <c:v>5.9480000000000004</c:v>
                </c:pt>
                <c:pt idx="5949">
                  <c:v>5.9489999999999998</c:v>
                </c:pt>
                <c:pt idx="5950">
                  <c:v>5.95</c:v>
                </c:pt>
                <c:pt idx="5951">
                  <c:v>5.9509999999999996</c:v>
                </c:pt>
                <c:pt idx="5952">
                  <c:v>5.952</c:v>
                </c:pt>
                <c:pt idx="5953">
                  <c:v>5.9530000000000003</c:v>
                </c:pt>
                <c:pt idx="5954">
                  <c:v>5.9539999999999997</c:v>
                </c:pt>
                <c:pt idx="5955">
                  <c:v>5.9550000000000001</c:v>
                </c:pt>
                <c:pt idx="5956">
                  <c:v>5.9560000000000004</c:v>
                </c:pt>
                <c:pt idx="5957">
                  <c:v>5.9569999999999999</c:v>
                </c:pt>
                <c:pt idx="5958">
                  <c:v>5.9580000000000002</c:v>
                </c:pt>
                <c:pt idx="5959">
                  <c:v>5.9589999999999996</c:v>
                </c:pt>
                <c:pt idx="5960">
                  <c:v>5.96</c:v>
                </c:pt>
                <c:pt idx="5961">
                  <c:v>5.9610000000000003</c:v>
                </c:pt>
                <c:pt idx="5962">
                  <c:v>5.9619999999999997</c:v>
                </c:pt>
                <c:pt idx="5963">
                  <c:v>5.9630000000000001</c:v>
                </c:pt>
                <c:pt idx="5964">
                  <c:v>5.9640000000000004</c:v>
                </c:pt>
                <c:pt idx="5965">
                  <c:v>5.9649999999999999</c:v>
                </c:pt>
                <c:pt idx="5966">
                  <c:v>5.9660000000000002</c:v>
                </c:pt>
                <c:pt idx="5967">
                  <c:v>5.9669999999999996</c:v>
                </c:pt>
                <c:pt idx="5968">
                  <c:v>5.968</c:v>
                </c:pt>
                <c:pt idx="5969">
                  <c:v>5.9690000000000003</c:v>
                </c:pt>
                <c:pt idx="5970">
                  <c:v>5.97</c:v>
                </c:pt>
                <c:pt idx="5971">
                  <c:v>5.9710000000000001</c:v>
                </c:pt>
                <c:pt idx="5972">
                  <c:v>5.9720000000000004</c:v>
                </c:pt>
                <c:pt idx="5973">
                  <c:v>5.9729999999999999</c:v>
                </c:pt>
                <c:pt idx="5974">
                  <c:v>5.9740000000000002</c:v>
                </c:pt>
                <c:pt idx="5975">
                  <c:v>5.9749999999999996</c:v>
                </c:pt>
                <c:pt idx="5976">
                  <c:v>5.976</c:v>
                </c:pt>
                <c:pt idx="5977">
                  <c:v>5.9770000000000003</c:v>
                </c:pt>
                <c:pt idx="5978">
                  <c:v>5.9779999999999998</c:v>
                </c:pt>
                <c:pt idx="5979">
                  <c:v>5.9790000000000001</c:v>
                </c:pt>
                <c:pt idx="5980">
                  <c:v>5.98</c:v>
                </c:pt>
                <c:pt idx="5981">
                  <c:v>5.9809999999999999</c:v>
                </c:pt>
                <c:pt idx="5982">
                  <c:v>5.9820000000000002</c:v>
                </c:pt>
                <c:pt idx="5983">
                  <c:v>5.9829999999999997</c:v>
                </c:pt>
                <c:pt idx="5984">
                  <c:v>5.984</c:v>
                </c:pt>
                <c:pt idx="5985">
                  <c:v>5.9850000000000003</c:v>
                </c:pt>
                <c:pt idx="5986">
                  <c:v>5.9859999999999998</c:v>
                </c:pt>
                <c:pt idx="5987">
                  <c:v>5.9870000000000001</c:v>
                </c:pt>
                <c:pt idx="5988">
                  <c:v>5.9880000000000004</c:v>
                </c:pt>
                <c:pt idx="5989">
                  <c:v>5.9889999999999999</c:v>
                </c:pt>
                <c:pt idx="5990">
                  <c:v>5.99</c:v>
                </c:pt>
                <c:pt idx="5991">
                  <c:v>5.9909999999999997</c:v>
                </c:pt>
                <c:pt idx="5992">
                  <c:v>5.992</c:v>
                </c:pt>
                <c:pt idx="5993">
                  <c:v>5.9930000000000003</c:v>
                </c:pt>
                <c:pt idx="5994">
                  <c:v>5.9939999999999998</c:v>
                </c:pt>
                <c:pt idx="5995">
                  <c:v>5.9950000000000001</c:v>
                </c:pt>
                <c:pt idx="5996">
                  <c:v>5.9960000000000004</c:v>
                </c:pt>
                <c:pt idx="5997">
                  <c:v>5.9969999999999999</c:v>
                </c:pt>
                <c:pt idx="5998">
                  <c:v>5.9980000000000002</c:v>
                </c:pt>
                <c:pt idx="5999">
                  <c:v>5.9989999999999997</c:v>
                </c:pt>
                <c:pt idx="6000">
                  <c:v>6</c:v>
                </c:pt>
                <c:pt idx="6001">
                  <c:v>6.0010000000000003</c:v>
                </c:pt>
                <c:pt idx="6002">
                  <c:v>6.0019999999999998</c:v>
                </c:pt>
                <c:pt idx="6003">
                  <c:v>6.0030000000000001</c:v>
                </c:pt>
                <c:pt idx="6004">
                  <c:v>6.0039999999999996</c:v>
                </c:pt>
                <c:pt idx="6005">
                  <c:v>6.0049999999999999</c:v>
                </c:pt>
                <c:pt idx="6006">
                  <c:v>6.0060000000000002</c:v>
                </c:pt>
                <c:pt idx="6007">
                  <c:v>6.0069999999999997</c:v>
                </c:pt>
                <c:pt idx="6008">
                  <c:v>6.008</c:v>
                </c:pt>
                <c:pt idx="6009">
                  <c:v>6.0090000000000003</c:v>
                </c:pt>
                <c:pt idx="6010">
                  <c:v>6.01</c:v>
                </c:pt>
                <c:pt idx="6011">
                  <c:v>6.0110000000000001</c:v>
                </c:pt>
                <c:pt idx="6012">
                  <c:v>6.0119999999999996</c:v>
                </c:pt>
                <c:pt idx="6013">
                  <c:v>6.0129999999999999</c:v>
                </c:pt>
                <c:pt idx="6014">
                  <c:v>6.0140000000000002</c:v>
                </c:pt>
                <c:pt idx="6015">
                  <c:v>6.0149999999999997</c:v>
                </c:pt>
                <c:pt idx="6016">
                  <c:v>6.016</c:v>
                </c:pt>
                <c:pt idx="6017">
                  <c:v>6.0170000000000003</c:v>
                </c:pt>
                <c:pt idx="6018">
                  <c:v>6.0179999999999998</c:v>
                </c:pt>
                <c:pt idx="6019">
                  <c:v>6.0190000000000001</c:v>
                </c:pt>
                <c:pt idx="6020">
                  <c:v>6.02</c:v>
                </c:pt>
                <c:pt idx="6021">
                  <c:v>6.0209999999999999</c:v>
                </c:pt>
                <c:pt idx="6022">
                  <c:v>6.0220000000000002</c:v>
                </c:pt>
                <c:pt idx="6023">
                  <c:v>6.0229999999999997</c:v>
                </c:pt>
                <c:pt idx="6024">
                  <c:v>6.024</c:v>
                </c:pt>
                <c:pt idx="6025">
                  <c:v>6.0250000000000004</c:v>
                </c:pt>
                <c:pt idx="6026">
                  <c:v>6.0259999999999998</c:v>
                </c:pt>
                <c:pt idx="6027">
                  <c:v>6.0270000000000001</c:v>
                </c:pt>
                <c:pt idx="6028">
                  <c:v>6.0279999999999996</c:v>
                </c:pt>
                <c:pt idx="6029">
                  <c:v>6.0289999999999999</c:v>
                </c:pt>
                <c:pt idx="6030">
                  <c:v>6.03</c:v>
                </c:pt>
                <c:pt idx="6031">
                  <c:v>6.0309999999999997</c:v>
                </c:pt>
                <c:pt idx="6032">
                  <c:v>6.032</c:v>
                </c:pt>
                <c:pt idx="6033">
                  <c:v>6.0330000000000004</c:v>
                </c:pt>
                <c:pt idx="6034">
                  <c:v>6.0339999999999998</c:v>
                </c:pt>
                <c:pt idx="6035">
                  <c:v>6.0350000000000001</c:v>
                </c:pt>
                <c:pt idx="6036">
                  <c:v>6.0359999999999996</c:v>
                </c:pt>
                <c:pt idx="6037">
                  <c:v>6.0369999999999999</c:v>
                </c:pt>
                <c:pt idx="6038">
                  <c:v>6.0380000000000003</c:v>
                </c:pt>
                <c:pt idx="6039">
                  <c:v>6.0389999999999997</c:v>
                </c:pt>
                <c:pt idx="6040">
                  <c:v>6.04</c:v>
                </c:pt>
                <c:pt idx="6041">
                  <c:v>6.0410000000000004</c:v>
                </c:pt>
                <c:pt idx="6042">
                  <c:v>6.0419999999999998</c:v>
                </c:pt>
                <c:pt idx="6043">
                  <c:v>6.0430000000000001</c:v>
                </c:pt>
                <c:pt idx="6044">
                  <c:v>6.0439999999999996</c:v>
                </c:pt>
                <c:pt idx="6045">
                  <c:v>6.0449999999999999</c:v>
                </c:pt>
                <c:pt idx="6046">
                  <c:v>6.0460000000000003</c:v>
                </c:pt>
                <c:pt idx="6047">
                  <c:v>6.0469999999999997</c:v>
                </c:pt>
                <c:pt idx="6048">
                  <c:v>6.048</c:v>
                </c:pt>
                <c:pt idx="6049">
                  <c:v>6.0490000000000004</c:v>
                </c:pt>
                <c:pt idx="6050">
                  <c:v>6.05</c:v>
                </c:pt>
                <c:pt idx="6051">
                  <c:v>6.0510000000000002</c:v>
                </c:pt>
                <c:pt idx="6052">
                  <c:v>6.0519999999999996</c:v>
                </c:pt>
                <c:pt idx="6053">
                  <c:v>6.0529999999999999</c:v>
                </c:pt>
                <c:pt idx="6054">
                  <c:v>6.0540000000000003</c:v>
                </c:pt>
                <c:pt idx="6055">
                  <c:v>6.0549999999999997</c:v>
                </c:pt>
                <c:pt idx="6056">
                  <c:v>6.056</c:v>
                </c:pt>
                <c:pt idx="6057">
                  <c:v>6.0570000000000004</c:v>
                </c:pt>
                <c:pt idx="6058">
                  <c:v>6.0579999999999998</c:v>
                </c:pt>
                <c:pt idx="6059">
                  <c:v>6.0590000000000002</c:v>
                </c:pt>
                <c:pt idx="6060">
                  <c:v>6.06</c:v>
                </c:pt>
                <c:pt idx="6061">
                  <c:v>6.0609999999999999</c:v>
                </c:pt>
                <c:pt idx="6062">
                  <c:v>6.0620000000000003</c:v>
                </c:pt>
                <c:pt idx="6063">
                  <c:v>6.0629999999999997</c:v>
                </c:pt>
                <c:pt idx="6064">
                  <c:v>6.0640000000000001</c:v>
                </c:pt>
                <c:pt idx="6065">
                  <c:v>6.0650000000000004</c:v>
                </c:pt>
                <c:pt idx="6066">
                  <c:v>6.0659999999999998</c:v>
                </c:pt>
                <c:pt idx="6067">
                  <c:v>6.0670000000000002</c:v>
                </c:pt>
                <c:pt idx="6068">
                  <c:v>6.0679999999999996</c:v>
                </c:pt>
                <c:pt idx="6069">
                  <c:v>6.069</c:v>
                </c:pt>
                <c:pt idx="6070">
                  <c:v>6.07</c:v>
                </c:pt>
                <c:pt idx="6071">
                  <c:v>6.0709999999999997</c:v>
                </c:pt>
                <c:pt idx="6072">
                  <c:v>6.0720000000000001</c:v>
                </c:pt>
                <c:pt idx="6073">
                  <c:v>6.0730000000000004</c:v>
                </c:pt>
                <c:pt idx="6074">
                  <c:v>6.0739999999999998</c:v>
                </c:pt>
                <c:pt idx="6075">
                  <c:v>6.0750000000000002</c:v>
                </c:pt>
                <c:pt idx="6076">
                  <c:v>6.0759999999999996</c:v>
                </c:pt>
                <c:pt idx="6077">
                  <c:v>6.077</c:v>
                </c:pt>
                <c:pt idx="6078">
                  <c:v>6.0780000000000003</c:v>
                </c:pt>
                <c:pt idx="6079">
                  <c:v>6.0789999999999997</c:v>
                </c:pt>
                <c:pt idx="6080">
                  <c:v>6.08</c:v>
                </c:pt>
                <c:pt idx="6081">
                  <c:v>6.0810000000000004</c:v>
                </c:pt>
                <c:pt idx="6082">
                  <c:v>6.0819999999999999</c:v>
                </c:pt>
                <c:pt idx="6083">
                  <c:v>6.0830000000000002</c:v>
                </c:pt>
                <c:pt idx="6084">
                  <c:v>6.0839999999999996</c:v>
                </c:pt>
                <c:pt idx="6085">
                  <c:v>6.085</c:v>
                </c:pt>
                <c:pt idx="6086">
                  <c:v>6.0860000000000003</c:v>
                </c:pt>
                <c:pt idx="6087">
                  <c:v>6.0869999999999997</c:v>
                </c:pt>
                <c:pt idx="6088">
                  <c:v>6.0880000000000001</c:v>
                </c:pt>
                <c:pt idx="6089">
                  <c:v>6.0890000000000004</c:v>
                </c:pt>
                <c:pt idx="6090">
                  <c:v>6.09</c:v>
                </c:pt>
                <c:pt idx="6091">
                  <c:v>6.0910000000000002</c:v>
                </c:pt>
                <c:pt idx="6092">
                  <c:v>6.0919999999999996</c:v>
                </c:pt>
                <c:pt idx="6093">
                  <c:v>6.093</c:v>
                </c:pt>
                <c:pt idx="6094">
                  <c:v>6.0940000000000003</c:v>
                </c:pt>
                <c:pt idx="6095">
                  <c:v>6.0949999999999998</c:v>
                </c:pt>
                <c:pt idx="6096">
                  <c:v>6.0960000000000001</c:v>
                </c:pt>
                <c:pt idx="6097">
                  <c:v>6.0970000000000004</c:v>
                </c:pt>
                <c:pt idx="6098">
                  <c:v>6.0979999999999999</c:v>
                </c:pt>
                <c:pt idx="6099">
                  <c:v>6.0990000000000002</c:v>
                </c:pt>
                <c:pt idx="6100">
                  <c:v>6.1</c:v>
                </c:pt>
                <c:pt idx="6101">
                  <c:v>6.101</c:v>
                </c:pt>
                <c:pt idx="6102">
                  <c:v>6.1020000000000003</c:v>
                </c:pt>
                <c:pt idx="6103">
                  <c:v>6.1029999999999998</c:v>
                </c:pt>
                <c:pt idx="6104">
                  <c:v>6.1040000000000001</c:v>
                </c:pt>
                <c:pt idx="6105">
                  <c:v>6.1050000000000004</c:v>
                </c:pt>
                <c:pt idx="6106">
                  <c:v>6.1059999999999999</c:v>
                </c:pt>
                <c:pt idx="6107">
                  <c:v>6.1070000000000002</c:v>
                </c:pt>
                <c:pt idx="6108">
                  <c:v>6.1079999999999997</c:v>
                </c:pt>
                <c:pt idx="6109">
                  <c:v>6.109</c:v>
                </c:pt>
                <c:pt idx="6110">
                  <c:v>6.11</c:v>
                </c:pt>
                <c:pt idx="6111">
                  <c:v>6.1109999999999998</c:v>
                </c:pt>
                <c:pt idx="6112">
                  <c:v>6.1120000000000001</c:v>
                </c:pt>
                <c:pt idx="6113">
                  <c:v>6.1130000000000004</c:v>
                </c:pt>
                <c:pt idx="6114">
                  <c:v>6.1139999999999999</c:v>
                </c:pt>
                <c:pt idx="6115">
                  <c:v>6.1150000000000002</c:v>
                </c:pt>
                <c:pt idx="6116">
                  <c:v>6.1159999999999997</c:v>
                </c:pt>
                <c:pt idx="6117">
                  <c:v>6.117</c:v>
                </c:pt>
                <c:pt idx="6118">
                  <c:v>6.1180000000000003</c:v>
                </c:pt>
                <c:pt idx="6119">
                  <c:v>6.1189999999999998</c:v>
                </c:pt>
                <c:pt idx="6120">
                  <c:v>6.12</c:v>
                </c:pt>
                <c:pt idx="6121">
                  <c:v>6.1210000000000004</c:v>
                </c:pt>
                <c:pt idx="6122">
                  <c:v>6.1219999999999999</c:v>
                </c:pt>
                <c:pt idx="6123">
                  <c:v>6.1230000000000002</c:v>
                </c:pt>
                <c:pt idx="6124">
                  <c:v>6.1239999999999997</c:v>
                </c:pt>
                <c:pt idx="6125">
                  <c:v>6.125</c:v>
                </c:pt>
                <c:pt idx="6126">
                  <c:v>6.1260000000000003</c:v>
                </c:pt>
                <c:pt idx="6127">
                  <c:v>6.1269999999999998</c:v>
                </c:pt>
                <c:pt idx="6128">
                  <c:v>6.1280000000000001</c:v>
                </c:pt>
                <c:pt idx="6129">
                  <c:v>6.1289999999999996</c:v>
                </c:pt>
                <c:pt idx="6130">
                  <c:v>6.13</c:v>
                </c:pt>
                <c:pt idx="6131">
                  <c:v>6.1310000000000002</c:v>
                </c:pt>
                <c:pt idx="6132">
                  <c:v>6.1319999999999997</c:v>
                </c:pt>
                <c:pt idx="6133">
                  <c:v>6.133</c:v>
                </c:pt>
                <c:pt idx="6134">
                  <c:v>6.1340000000000003</c:v>
                </c:pt>
                <c:pt idx="6135">
                  <c:v>6.1349999999999998</c:v>
                </c:pt>
                <c:pt idx="6136">
                  <c:v>6.1360000000000001</c:v>
                </c:pt>
                <c:pt idx="6137">
                  <c:v>6.1369999999999996</c:v>
                </c:pt>
                <c:pt idx="6138">
                  <c:v>6.1379999999999999</c:v>
                </c:pt>
                <c:pt idx="6139">
                  <c:v>6.1390000000000002</c:v>
                </c:pt>
                <c:pt idx="6140">
                  <c:v>6.14</c:v>
                </c:pt>
                <c:pt idx="6141">
                  <c:v>6.141</c:v>
                </c:pt>
                <c:pt idx="6142">
                  <c:v>6.1420000000000003</c:v>
                </c:pt>
                <c:pt idx="6143">
                  <c:v>6.1429999999999998</c:v>
                </c:pt>
                <c:pt idx="6144">
                  <c:v>6.1440000000000001</c:v>
                </c:pt>
                <c:pt idx="6145">
                  <c:v>6.1449999999999996</c:v>
                </c:pt>
                <c:pt idx="6146">
                  <c:v>6.1459999999999999</c:v>
                </c:pt>
                <c:pt idx="6147">
                  <c:v>6.1470000000000002</c:v>
                </c:pt>
                <c:pt idx="6148">
                  <c:v>6.1479999999999997</c:v>
                </c:pt>
                <c:pt idx="6149">
                  <c:v>6.149</c:v>
                </c:pt>
                <c:pt idx="6150">
                  <c:v>6.15</c:v>
                </c:pt>
                <c:pt idx="6151">
                  <c:v>6.1509999999999998</c:v>
                </c:pt>
                <c:pt idx="6152">
                  <c:v>6.1520000000000001</c:v>
                </c:pt>
                <c:pt idx="6153">
                  <c:v>6.1529999999999996</c:v>
                </c:pt>
                <c:pt idx="6154">
                  <c:v>6.1539999999999999</c:v>
                </c:pt>
                <c:pt idx="6155">
                  <c:v>6.1550000000000002</c:v>
                </c:pt>
                <c:pt idx="6156">
                  <c:v>6.1559999999999997</c:v>
                </c:pt>
                <c:pt idx="6157">
                  <c:v>6.157</c:v>
                </c:pt>
                <c:pt idx="6158">
                  <c:v>6.1580000000000004</c:v>
                </c:pt>
                <c:pt idx="6159">
                  <c:v>6.1589999999999998</c:v>
                </c:pt>
                <c:pt idx="6160">
                  <c:v>6.16</c:v>
                </c:pt>
                <c:pt idx="6161">
                  <c:v>6.1609999999999996</c:v>
                </c:pt>
                <c:pt idx="6162">
                  <c:v>6.1619999999999999</c:v>
                </c:pt>
                <c:pt idx="6163">
                  <c:v>6.1630000000000003</c:v>
                </c:pt>
                <c:pt idx="6164">
                  <c:v>6.1639999999999997</c:v>
                </c:pt>
                <c:pt idx="6165">
                  <c:v>6.165</c:v>
                </c:pt>
                <c:pt idx="6166">
                  <c:v>6.1660000000000004</c:v>
                </c:pt>
                <c:pt idx="6167">
                  <c:v>6.1669999999999998</c:v>
                </c:pt>
                <c:pt idx="6168">
                  <c:v>6.1680000000000001</c:v>
                </c:pt>
                <c:pt idx="6169">
                  <c:v>6.1689999999999996</c:v>
                </c:pt>
                <c:pt idx="6170">
                  <c:v>6.17</c:v>
                </c:pt>
                <c:pt idx="6171">
                  <c:v>6.1710000000000003</c:v>
                </c:pt>
                <c:pt idx="6172">
                  <c:v>6.1719999999999997</c:v>
                </c:pt>
                <c:pt idx="6173">
                  <c:v>6.173</c:v>
                </c:pt>
                <c:pt idx="6174">
                  <c:v>6.1740000000000004</c:v>
                </c:pt>
                <c:pt idx="6175">
                  <c:v>6.1749999999999998</c:v>
                </c:pt>
                <c:pt idx="6176">
                  <c:v>6.1760000000000002</c:v>
                </c:pt>
                <c:pt idx="6177">
                  <c:v>6.1769999999999996</c:v>
                </c:pt>
                <c:pt idx="6178">
                  <c:v>6.1779999999999999</c:v>
                </c:pt>
                <c:pt idx="6179">
                  <c:v>6.1790000000000003</c:v>
                </c:pt>
                <c:pt idx="6180">
                  <c:v>6.18</c:v>
                </c:pt>
                <c:pt idx="6181">
                  <c:v>6.181</c:v>
                </c:pt>
                <c:pt idx="6182">
                  <c:v>6.1820000000000004</c:v>
                </c:pt>
                <c:pt idx="6183">
                  <c:v>6.1829999999999998</c:v>
                </c:pt>
                <c:pt idx="6184">
                  <c:v>6.1840000000000002</c:v>
                </c:pt>
                <c:pt idx="6185">
                  <c:v>6.1849999999999996</c:v>
                </c:pt>
                <c:pt idx="6186">
                  <c:v>6.1859999999999999</c:v>
                </c:pt>
                <c:pt idx="6187">
                  <c:v>6.1870000000000003</c:v>
                </c:pt>
                <c:pt idx="6188">
                  <c:v>6.1879999999999997</c:v>
                </c:pt>
                <c:pt idx="6189">
                  <c:v>6.1890000000000001</c:v>
                </c:pt>
                <c:pt idx="6190">
                  <c:v>6.19</c:v>
                </c:pt>
                <c:pt idx="6191">
                  <c:v>6.1909999999999998</c:v>
                </c:pt>
                <c:pt idx="6192">
                  <c:v>6.1920000000000002</c:v>
                </c:pt>
                <c:pt idx="6193">
                  <c:v>6.1929999999999996</c:v>
                </c:pt>
                <c:pt idx="6194">
                  <c:v>6.194</c:v>
                </c:pt>
                <c:pt idx="6195">
                  <c:v>6.1950000000000003</c:v>
                </c:pt>
                <c:pt idx="6196">
                  <c:v>6.1959999999999997</c:v>
                </c:pt>
                <c:pt idx="6197">
                  <c:v>6.1970000000000001</c:v>
                </c:pt>
                <c:pt idx="6198">
                  <c:v>6.1980000000000004</c:v>
                </c:pt>
                <c:pt idx="6199">
                  <c:v>6.1989999999999998</c:v>
                </c:pt>
                <c:pt idx="6200">
                  <c:v>6.2</c:v>
                </c:pt>
                <c:pt idx="6201">
                  <c:v>6.2009999999999996</c:v>
                </c:pt>
                <c:pt idx="6202">
                  <c:v>6.202</c:v>
                </c:pt>
                <c:pt idx="6203">
                  <c:v>6.2030000000000003</c:v>
                </c:pt>
                <c:pt idx="6204">
                  <c:v>6.2039999999999997</c:v>
                </c:pt>
                <c:pt idx="6205">
                  <c:v>6.2050000000000001</c:v>
                </c:pt>
                <c:pt idx="6206">
                  <c:v>6.2060000000000004</c:v>
                </c:pt>
                <c:pt idx="6207">
                  <c:v>6.2069999999999999</c:v>
                </c:pt>
                <c:pt idx="6208">
                  <c:v>6.2080000000000002</c:v>
                </c:pt>
                <c:pt idx="6209">
                  <c:v>6.2089999999999996</c:v>
                </c:pt>
                <c:pt idx="6210">
                  <c:v>6.21</c:v>
                </c:pt>
                <c:pt idx="6211">
                  <c:v>6.2110000000000003</c:v>
                </c:pt>
                <c:pt idx="6212">
                  <c:v>6.2119999999999997</c:v>
                </c:pt>
                <c:pt idx="6213">
                  <c:v>6.2130000000000001</c:v>
                </c:pt>
                <c:pt idx="6214">
                  <c:v>6.2140000000000004</c:v>
                </c:pt>
                <c:pt idx="6215">
                  <c:v>6.2149999999999999</c:v>
                </c:pt>
                <c:pt idx="6216">
                  <c:v>6.2160000000000002</c:v>
                </c:pt>
                <c:pt idx="6217">
                  <c:v>6.2169999999999996</c:v>
                </c:pt>
                <c:pt idx="6218">
                  <c:v>6.218</c:v>
                </c:pt>
                <c:pt idx="6219">
                  <c:v>6.2190000000000003</c:v>
                </c:pt>
                <c:pt idx="6220">
                  <c:v>6.22</c:v>
                </c:pt>
                <c:pt idx="6221">
                  <c:v>6.2210000000000001</c:v>
                </c:pt>
                <c:pt idx="6222">
                  <c:v>6.2220000000000004</c:v>
                </c:pt>
                <c:pt idx="6223">
                  <c:v>6.2229999999999999</c:v>
                </c:pt>
                <c:pt idx="6224">
                  <c:v>6.2240000000000002</c:v>
                </c:pt>
                <c:pt idx="6225">
                  <c:v>6.2249999999999996</c:v>
                </c:pt>
                <c:pt idx="6226">
                  <c:v>6.226</c:v>
                </c:pt>
                <c:pt idx="6227">
                  <c:v>6.2270000000000003</c:v>
                </c:pt>
                <c:pt idx="6228">
                  <c:v>6.2279999999999998</c:v>
                </c:pt>
                <c:pt idx="6229">
                  <c:v>6.2290000000000001</c:v>
                </c:pt>
                <c:pt idx="6230">
                  <c:v>6.23</c:v>
                </c:pt>
                <c:pt idx="6231">
                  <c:v>6.2309999999999999</c:v>
                </c:pt>
                <c:pt idx="6232">
                  <c:v>6.2320000000000002</c:v>
                </c:pt>
                <c:pt idx="6233">
                  <c:v>6.2329999999999997</c:v>
                </c:pt>
                <c:pt idx="6234">
                  <c:v>6.234</c:v>
                </c:pt>
                <c:pt idx="6235">
                  <c:v>6.2350000000000003</c:v>
                </c:pt>
                <c:pt idx="6236">
                  <c:v>6.2359999999999998</c:v>
                </c:pt>
                <c:pt idx="6237">
                  <c:v>6.2370000000000001</c:v>
                </c:pt>
                <c:pt idx="6238">
                  <c:v>6.2380000000000004</c:v>
                </c:pt>
                <c:pt idx="6239">
                  <c:v>6.2389999999999999</c:v>
                </c:pt>
                <c:pt idx="6240">
                  <c:v>6.24</c:v>
                </c:pt>
                <c:pt idx="6241">
                  <c:v>6.2409999999999997</c:v>
                </c:pt>
                <c:pt idx="6242">
                  <c:v>6.242</c:v>
                </c:pt>
                <c:pt idx="6243">
                  <c:v>6.2430000000000003</c:v>
                </c:pt>
                <c:pt idx="6244">
                  <c:v>6.2439999999999998</c:v>
                </c:pt>
                <c:pt idx="6245">
                  <c:v>6.2450000000000001</c:v>
                </c:pt>
                <c:pt idx="6246">
                  <c:v>6.2460000000000004</c:v>
                </c:pt>
                <c:pt idx="6247">
                  <c:v>6.2469999999999999</c:v>
                </c:pt>
                <c:pt idx="6248">
                  <c:v>6.2480000000000002</c:v>
                </c:pt>
                <c:pt idx="6249">
                  <c:v>6.2489999999999997</c:v>
                </c:pt>
                <c:pt idx="6250">
                  <c:v>6.25</c:v>
                </c:pt>
                <c:pt idx="6251">
                  <c:v>6.2510000000000003</c:v>
                </c:pt>
                <c:pt idx="6252">
                  <c:v>6.2519999999999998</c:v>
                </c:pt>
                <c:pt idx="6253">
                  <c:v>6.2530000000000001</c:v>
                </c:pt>
                <c:pt idx="6254">
                  <c:v>6.2539999999999996</c:v>
                </c:pt>
                <c:pt idx="6255">
                  <c:v>6.2549999999999999</c:v>
                </c:pt>
                <c:pt idx="6256">
                  <c:v>6.2560000000000002</c:v>
                </c:pt>
                <c:pt idx="6257">
                  <c:v>6.2569999999999997</c:v>
                </c:pt>
                <c:pt idx="6258">
                  <c:v>6.258</c:v>
                </c:pt>
                <c:pt idx="6259">
                  <c:v>6.2590000000000003</c:v>
                </c:pt>
                <c:pt idx="6260">
                  <c:v>6.26</c:v>
                </c:pt>
                <c:pt idx="6261">
                  <c:v>6.2610000000000001</c:v>
                </c:pt>
                <c:pt idx="6262">
                  <c:v>6.2619999999999996</c:v>
                </c:pt>
                <c:pt idx="6263">
                  <c:v>6.2629999999999999</c:v>
                </c:pt>
                <c:pt idx="6264">
                  <c:v>6.2640000000000002</c:v>
                </c:pt>
                <c:pt idx="6265">
                  <c:v>6.2649999999999997</c:v>
                </c:pt>
                <c:pt idx="6266">
                  <c:v>6.266</c:v>
                </c:pt>
                <c:pt idx="6267">
                  <c:v>6.2670000000000003</c:v>
                </c:pt>
                <c:pt idx="6268">
                  <c:v>6.2679999999999998</c:v>
                </c:pt>
                <c:pt idx="6269">
                  <c:v>6.2690000000000001</c:v>
                </c:pt>
                <c:pt idx="6270">
                  <c:v>6.27</c:v>
                </c:pt>
                <c:pt idx="6271">
                  <c:v>6.2709999999999999</c:v>
                </c:pt>
                <c:pt idx="6272">
                  <c:v>6.2720000000000002</c:v>
                </c:pt>
                <c:pt idx="6273">
                  <c:v>6.2729999999999997</c:v>
                </c:pt>
                <c:pt idx="6274">
                  <c:v>6.274</c:v>
                </c:pt>
                <c:pt idx="6275">
                  <c:v>6.2750000000000004</c:v>
                </c:pt>
                <c:pt idx="6276">
                  <c:v>6.2759999999999998</c:v>
                </c:pt>
                <c:pt idx="6277">
                  <c:v>6.2770000000000001</c:v>
                </c:pt>
                <c:pt idx="6278">
                  <c:v>6.2779999999999996</c:v>
                </c:pt>
                <c:pt idx="6279">
                  <c:v>6.2789999999999999</c:v>
                </c:pt>
                <c:pt idx="6280">
                  <c:v>6.28</c:v>
                </c:pt>
                <c:pt idx="6281">
                  <c:v>6.2809999999999997</c:v>
                </c:pt>
                <c:pt idx="6282">
                  <c:v>6.282</c:v>
                </c:pt>
                <c:pt idx="6283">
                  <c:v>6.2830000000000004</c:v>
                </c:pt>
                <c:pt idx="6284">
                  <c:v>6.2839999999999998</c:v>
                </c:pt>
                <c:pt idx="6285">
                  <c:v>6.2850000000000001</c:v>
                </c:pt>
                <c:pt idx="6286">
                  <c:v>6.2859999999999996</c:v>
                </c:pt>
                <c:pt idx="6287">
                  <c:v>6.2869999999999999</c:v>
                </c:pt>
                <c:pt idx="6288">
                  <c:v>6.2880000000000003</c:v>
                </c:pt>
                <c:pt idx="6289">
                  <c:v>6.2889999999999997</c:v>
                </c:pt>
                <c:pt idx="6290">
                  <c:v>6.29</c:v>
                </c:pt>
                <c:pt idx="6291">
                  <c:v>6.2910000000000004</c:v>
                </c:pt>
                <c:pt idx="6292">
                  <c:v>6.2919999999999998</c:v>
                </c:pt>
                <c:pt idx="6293">
                  <c:v>6.2930000000000001</c:v>
                </c:pt>
                <c:pt idx="6294">
                  <c:v>6.2939999999999996</c:v>
                </c:pt>
                <c:pt idx="6295">
                  <c:v>6.2949999999999999</c:v>
                </c:pt>
                <c:pt idx="6296">
                  <c:v>6.2960000000000003</c:v>
                </c:pt>
                <c:pt idx="6297">
                  <c:v>6.2969999999999997</c:v>
                </c:pt>
                <c:pt idx="6298">
                  <c:v>6.298</c:v>
                </c:pt>
                <c:pt idx="6299">
                  <c:v>6.2990000000000004</c:v>
                </c:pt>
                <c:pt idx="6300">
                  <c:v>6.3</c:v>
                </c:pt>
                <c:pt idx="6301">
                  <c:v>6.3010000000000002</c:v>
                </c:pt>
                <c:pt idx="6302">
                  <c:v>6.3019999999999996</c:v>
                </c:pt>
                <c:pt idx="6303">
                  <c:v>6.3029999999999999</c:v>
                </c:pt>
                <c:pt idx="6304">
                  <c:v>6.3040000000000003</c:v>
                </c:pt>
                <c:pt idx="6305">
                  <c:v>6.3049999999999997</c:v>
                </c:pt>
                <c:pt idx="6306">
                  <c:v>6.306</c:v>
                </c:pt>
                <c:pt idx="6307">
                  <c:v>6.3070000000000004</c:v>
                </c:pt>
                <c:pt idx="6308">
                  <c:v>6.3079999999999998</c:v>
                </c:pt>
                <c:pt idx="6309">
                  <c:v>6.3090000000000002</c:v>
                </c:pt>
                <c:pt idx="6310">
                  <c:v>6.31</c:v>
                </c:pt>
                <c:pt idx="6311">
                  <c:v>6.3109999999999999</c:v>
                </c:pt>
                <c:pt idx="6312">
                  <c:v>6.3120000000000003</c:v>
                </c:pt>
                <c:pt idx="6313">
                  <c:v>6.3129999999999997</c:v>
                </c:pt>
                <c:pt idx="6314">
                  <c:v>6.3140000000000001</c:v>
                </c:pt>
                <c:pt idx="6315">
                  <c:v>6.3150000000000004</c:v>
                </c:pt>
                <c:pt idx="6316">
                  <c:v>6.3159999999999998</c:v>
                </c:pt>
                <c:pt idx="6317">
                  <c:v>6.3170000000000002</c:v>
                </c:pt>
                <c:pt idx="6318">
                  <c:v>6.3179999999999996</c:v>
                </c:pt>
                <c:pt idx="6319">
                  <c:v>6.319</c:v>
                </c:pt>
                <c:pt idx="6320">
                  <c:v>6.32</c:v>
                </c:pt>
                <c:pt idx="6321">
                  <c:v>6.3209999999999997</c:v>
                </c:pt>
                <c:pt idx="6322">
                  <c:v>6.3220000000000001</c:v>
                </c:pt>
                <c:pt idx="6323">
                  <c:v>6.3230000000000004</c:v>
                </c:pt>
                <c:pt idx="6324">
                  <c:v>6.3239999999999998</c:v>
                </c:pt>
                <c:pt idx="6325">
                  <c:v>6.3250000000000002</c:v>
                </c:pt>
                <c:pt idx="6326">
                  <c:v>6.3259999999999996</c:v>
                </c:pt>
                <c:pt idx="6327">
                  <c:v>6.327</c:v>
                </c:pt>
                <c:pt idx="6328">
                  <c:v>6.3280000000000003</c:v>
                </c:pt>
                <c:pt idx="6329">
                  <c:v>6.3289999999999997</c:v>
                </c:pt>
                <c:pt idx="6330">
                  <c:v>6.33</c:v>
                </c:pt>
                <c:pt idx="6331">
                  <c:v>6.3310000000000004</c:v>
                </c:pt>
                <c:pt idx="6332">
                  <c:v>6.3319999999999999</c:v>
                </c:pt>
                <c:pt idx="6333">
                  <c:v>6.3330000000000002</c:v>
                </c:pt>
                <c:pt idx="6334">
                  <c:v>6.3339999999999996</c:v>
                </c:pt>
                <c:pt idx="6335">
                  <c:v>6.335</c:v>
                </c:pt>
                <c:pt idx="6336">
                  <c:v>6.3360000000000003</c:v>
                </c:pt>
                <c:pt idx="6337">
                  <c:v>6.3369999999999997</c:v>
                </c:pt>
                <c:pt idx="6338">
                  <c:v>6.3380000000000001</c:v>
                </c:pt>
                <c:pt idx="6339">
                  <c:v>6.3390000000000004</c:v>
                </c:pt>
                <c:pt idx="6340">
                  <c:v>6.34</c:v>
                </c:pt>
                <c:pt idx="6341">
                  <c:v>6.3410000000000002</c:v>
                </c:pt>
                <c:pt idx="6342">
                  <c:v>6.3419999999999996</c:v>
                </c:pt>
                <c:pt idx="6343">
                  <c:v>6.343</c:v>
                </c:pt>
                <c:pt idx="6344">
                  <c:v>6.3440000000000003</c:v>
                </c:pt>
                <c:pt idx="6345">
                  <c:v>6.3449999999999998</c:v>
                </c:pt>
                <c:pt idx="6346">
                  <c:v>6.3460000000000001</c:v>
                </c:pt>
                <c:pt idx="6347">
                  <c:v>6.3470000000000004</c:v>
                </c:pt>
                <c:pt idx="6348">
                  <c:v>6.3479999999999999</c:v>
                </c:pt>
                <c:pt idx="6349">
                  <c:v>6.3490000000000002</c:v>
                </c:pt>
                <c:pt idx="6350">
                  <c:v>6.35</c:v>
                </c:pt>
                <c:pt idx="6351">
                  <c:v>6.351</c:v>
                </c:pt>
                <c:pt idx="6352">
                  <c:v>6.3520000000000003</c:v>
                </c:pt>
                <c:pt idx="6353">
                  <c:v>6.3529999999999998</c:v>
                </c:pt>
                <c:pt idx="6354">
                  <c:v>6.3540000000000001</c:v>
                </c:pt>
                <c:pt idx="6355">
                  <c:v>6.3550000000000004</c:v>
                </c:pt>
                <c:pt idx="6356">
                  <c:v>6.3559999999999999</c:v>
                </c:pt>
                <c:pt idx="6357">
                  <c:v>6.3570000000000002</c:v>
                </c:pt>
                <c:pt idx="6358">
                  <c:v>6.3579999999999997</c:v>
                </c:pt>
                <c:pt idx="6359">
                  <c:v>6.359</c:v>
                </c:pt>
                <c:pt idx="6360">
                  <c:v>6.36</c:v>
                </c:pt>
                <c:pt idx="6361">
                  <c:v>6.3609999999999998</c:v>
                </c:pt>
                <c:pt idx="6362">
                  <c:v>6.3620000000000001</c:v>
                </c:pt>
                <c:pt idx="6363">
                  <c:v>6.3630000000000004</c:v>
                </c:pt>
                <c:pt idx="6364">
                  <c:v>6.3639999999999999</c:v>
                </c:pt>
                <c:pt idx="6365">
                  <c:v>6.3650000000000002</c:v>
                </c:pt>
                <c:pt idx="6366">
                  <c:v>6.3659999999999997</c:v>
                </c:pt>
                <c:pt idx="6367">
                  <c:v>6.367</c:v>
                </c:pt>
                <c:pt idx="6368">
                  <c:v>6.3680000000000003</c:v>
                </c:pt>
                <c:pt idx="6369">
                  <c:v>6.3689999999999998</c:v>
                </c:pt>
                <c:pt idx="6370">
                  <c:v>6.37</c:v>
                </c:pt>
                <c:pt idx="6371">
                  <c:v>6.3710000000000004</c:v>
                </c:pt>
                <c:pt idx="6372">
                  <c:v>6.3719999999999999</c:v>
                </c:pt>
                <c:pt idx="6373">
                  <c:v>6.3730000000000002</c:v>
                </c:pt>
                <c:pt idx="6374">
                  <c:v>6.3739999999999997</c:v>
                </c:pt>
                <c:pt idx="6375">
                  <c:v>6.375</c:v>
                </c:pt>
                <c:pt idx="6376">
                  <c:v>6.3760000000000003</c:v>
                </c:pt>
                <c:pt idx="6377">
                  <c:v>6.3769999999999998</c:v>
                </c:pt>
                <c:pt idx="6378">
                  <c:v>6.3780000000000001</c:v>
                </c:pt>
                <c:pt idx="6379">
                  <c:v>6.3789999999999996</c:v>
                </c:pt>
                <c:pt idx="6380">
                  <c:v>6.38</c:v>
                </c:pt>
                <c:pt idx="6381">
                  <c:v>6.3810000000000002</c:v>
                </c:pt>
                <c:pt idx="6382">
                  <c:v>6.3819999999999997</c:v>
                </c:pt>
                <c:pt idx="6383">
                  <c:v>6.383</c:v>
                </c:pt>
                <c:pt idx="6384">
                  <c:v>6.3840000000000003</c:v>
                </c:pt>
                <c:pt idx="6385">
                  <c:v>6.3849999999999998</c:v>
                </c:pt>
                <c:pt idx="6386">
                  <c:v>6.3860000000000001</c:v>
                </c:pt>
                <c:pt idx="6387">
                  <c:v>6.3869999999999996</c:v>
                </c:pt>
                <c:pt idx="6388">
                  <c:v>6.3879999999999999</c:v>
                </c:pt>
                <c:pt idx="6389">
                  <c:v>6.3890000000000002</c:v>
                </c:pt>
                <c:pt idx="6390">
                  <c:v>6.39</c:v>
                </c:pt>
                <c:pt idx="6391">
                  <c:v>6.391</c:v>
                </c:pt>
                <c:pt idx="6392">
                  <c:v>6.3920000000000003</c:v>
                </c:pt>
                <c:pt idx="6393">
                  <c:v>6.3929999999999998</c:v>
                </c:pt>
                <c:pt idx="6394">
                  <c:v>6.3940000000000001</c:v>
                </c:pt>
                <c:pt idx="6395">
                  <c:v>6.3949999999999996</c:v>
                </c:pt>
                <c:pt idx="6396">
                  <c:v>6.3959999999999999</c:v>
                </c:pt>
                <c:pt idx="6397">
                  <c:v>6.3970000000000002</c:v>
                </c:pt>
                <c:pt idx="6398">
                  <c:v>6.3979999999999997</c:v>
                </c:pt>
                <c:pt idx="6399">
                  <c:v>6.399</c:v>
                </c:pt>
                <c:pt idx="6400">
                  <c:v>6.4</c:v>
                </c:pt>
                <c:pt idx="6401">
                  <c:v>6.4009999999999998</c:v>
                </c:pt>
                <c:pt idx="6402">
                  <c:v>6.4020000000000001</c:v>
                </c:pt>
                <c:pt idx="6403">
                  <c:v>6.4029999999999996</c:v>
                </c:pt>
                <c:pt idx="6404">
                  <c:v>6.4039999999999999</c:v>
                </c:pt>
                <c:pt idx="6405">
                  <c:v>6.4050000000000002</c:v>
                </c:pt>
                <c:pt idx="6406">
                  <c:v>6.4059999999999997</c:v>
                </c:pt>
                <c:pt idx="6407">
                  <c:v>6.407</c:v>
                </c:pt>
                <c:pt idx="6408">
                  <c:v>6.4080000000000004</c:v>
                </c:pt>
                <c:pt idx="6409">
                  <c:v>6.4089999999999998</c:v>
                </c:pt>
                <c:pt idx="6410">
                  <c:v>6.41</c:v>
                </c:pt>
                <c:pt idx="6411">
                  <c:v>6.4109999999999996</c:v>
                </c:pt>
                <c:pt idx="6412">
                  <c:v>6.4119999999999999</c:v>
                </c:pt>
                <c:pt idx="6413">
                  <c:v>6.4130000000000003</c:v>
                </c:pt>
                <c:pt idx="6414">
                  <c:v>6.4139999999999997</c:v>
                </c:pt>
                <c:pt idx="6415">
                  <c:v>6.415</c:v>
                </c:pt>
                <c:pt idx="6416">
                  <c:v>6.4160000000000004</c:v>
                </c:pt>
                <c:pt idx="6417">
                  <c:v>6.4169999999999998</c:v>
                </c:pt>
                <c:pt idx="6418">
                  <c:v>6.4180000000000001</c:v>
                </c:pt>
                <c:pt idx="6419">
                  <c:v>6.4189999999999996</c:v>
                </c:pt>
                <c:pt idx="6420">
                  <c:v>6.42</c:v>
                </c:pt>
                <c:pt idx="6421">
                  <c:v>6.4210000000000003</c:v>
                </c:pt>
                <c:pt idx="6422">
                  <c:v>6.4219999999999997</c:v>
                </c:pt>
                <c:pt idx="6423">
                  <c:v>6.423</c:v>
                </c:pt>
                <c:pt idx="6424">
                  <c:v>6.4240000000000004</c:v>
                </c:pt>
                <c:pt idx="6425">
                  <c:v>6.4249999999999998</c:v>
                </c:pt>
                <c:pt idx="6426">
                  <c:v>6.4260000000000002</c:v>
                </c:pt>
                <c:pt idx="6427">
                  <c:v>6.4269999999999996</c:v>
                </c:pt>
                <c:pt idx="6428">
                  <c:v>6.4279999999999999</c:v>
                </c:pt>
                <c:pt idx="6429">
                  <c:v>6.4290000000000003</c:v>
                </c:pt>
                <c:pt idx="6430">
                  <c:v>6.43</c:v>
                </c:pt>
                <c:pt idx="6431">
                  <c:v>6.431</c:v>
                </c:pt>
                <c:pt idx="6432">
                  <c:v>6.4320000000000004</c:v>
                </c:pt>
                <c:pt idx="6433">
                  <c:v>6.4329999999999998</c:v>
                </c:pt>
                <c:pt idx="6434">
                  <c:v>6.4340000000000002</c:v>
                </c:pt>
                <c:pt idx="6435">
                  <c:v>6.4349999999999996</c:v>
                </c:pt>
                <c:pt idx="6436">
                  <c:v>6.4359999999999999</c:v>
                </c:pt>
                <c:pt idx="6437">
                  <c:v>6.4370000000000003</c:v>
                </c:pt>
                <c:pt idx="6438">
                  <c:v>6.4379999999999997</c:v>
                </c:pt>
                <c:pt idx="6439">
                  <c:v>6.4390000000000001</c:v>
                </c:pt>
                <c:pt idx="6440">
                  <c:v>6.44</c:v>
                </c:pt>
                <c:pt idx="6441">
                  <c:v>6.4409999999999998</c:v>
                </c:pt>
                <c:pt idx="6442">
                  <c:v>6.4420000000000002</c:v>
                </c:pt>
                <c:pt idx="6443">
                  <c:v>6.4429999999999996</c:v>
                </c:pt>
                <c:pt idx="6444">
                  <c:v>6.444</c:v>
                </c:pt>
                <c:pt idx="6445">
                  <c:v>6.4450000000000003</c:v>
                </c:pt>
                <c:pt idx="6446">
                  <c:v>6.4459999999999997</c:v>
                </c:pt>
                <c:pt idx="6447">
                  <c:v>6.4470000000000001</c:v>
                </c:pt>
                <c:pt idx="6448">
                  <c:v>6.4480000000000004</c:v>
                </c:pt>
                <c:pt idx="6449">
                  <c:v>6.4489999999999998</c:v>
                </c:pt>
                <c:pt idx="6450">
                  <c:v>6.45</c:v>
                </c:pt>
                <c:pt idx="6451">
                  <c:v>6.4509999999999996</c:v>
                </c:pt>
                <c:pt idx="6452">
                  <c:v>6.452</c:v>
                </c:pt>
                <c:pt idx="6453">
                  <c:v>6.4530000000000003</c:v>
                </c:pt>
                <c:pt idx="6454">
                  <c:v>6.4539999999999997</c:v>
                </c:pt>
                <c:pt idx="6455">
                  <c:v>6.4550000000000001</c:v>
                </c:pt>
                <c:pt idx="6456">
                  <c:v>6.4560000000000004</c:v>
                </c:pt>
                <c:pt idx="6457">
                  <c:v>6.4569999999999999</c:v>
                </c:pt>
                <c:pt idx="6458">
                  <c:v>6.4580000000000002</c:v>
                </c:pt>
                <c:pt idx="6459">
                  <c:v>6.4589999999999996</c:v>
                </c:pt>
                <c:pt idx="6460">
                  <c:v>6.46</c:v>
                </c:pt>
                <c:pt idx="6461">
                  <c:v>6.4610000000000003</c:v>
                </c:pt>
                <c:pt idx="6462">
                  <c:v>6.4619999999999997</c:v>
                </c:pt>
                <c:pt idx="6463">
                  <c:v>6.4630000000000001</c:v>
                </c:pt>
                <c:pt idx="6464">
                  <c:v>6.4640000000000004</c:v>
                </c:pt>
                <c:pt idx="6465">
                  <c:v>6.4649999999999999</c:v>
                </c:pt>
                <c:pt idx="6466">
                  <c:v>6.4660000000000002</c:v>
                </c:pt>
                <c:pt idx="6467">
                  <c:v>6.4669999999999996</c:v>
                </c:pt>
                <c:pt idx="6468">
                  <c:v>6.468</c:v>
                </c:pt>
                <c:pt idx="6469">
                  <c:v>6.4690000000000003</c:v>
                </c:pt>
                <c:pt idx="6470">
                  <c:v>6.47</c:v>
                </c:pt>
                <c:pt idx="6471">
                  <c:v>6.4710000000000001</c:v>
                </c:pt>
                <c:pt idx="6472">
                  <c:v>6.4720000000000004</c:v>
                </c:pt>
                <c:pt idx="6473">
                  <c:v>6.4729999999999999</c:v>
                </c:pt>
                <c:pt idx="6474">
                  <c:v>6.4740000000000002</c:v>
                </c:pt>
                <c:pt idx="6475">
                  <c:v>6.4749999999999996</c:v>
                </c:pt>
                <c:pt idx="6476">
                  <c:v>6.476</c:v>
                </c:pt>
                <c:pt idx="6477">
                  <c:v>6.4770000000000003</c:v>
                </c:pt>
                <c:pt idx="6478">
                  <c:v>6.4779999999999998</c:v>
                </c:pt>
                <c:pt idx="6479">
                  <c:v>6.4790000000000001</c:v>
                </c:pt>
                <c:pt idx="6480">
                  <c:v>6.48</c:v>
                </c:pt>
                <c:pt idx="6481">
                  <c:v>6.4809999999999999</c:v>
                </c:pt>
                <c:pt idx="6482">
                  <c:v>6.4820000000000002</c:v>
                </c:pt>
                <c:pt idx="6483">
                  <c:v>6.4829999999999997</c:v>
                </c:pt>
                <c:pt idx="6484">
                  <c:v>6.484</c:v>
                </c:pt>
                <c:pt idx="6485">
                  <c:v>6.4850000000000003</c:v>
                </c:pt>
                <c:pt idx="6486">
                  <c:v>6.4859999999999998</c:v>
                </c:pt>
                <c:pt idx="6487">
                  <c:v>6.4870000000000001</c:v>
                </c:pt>
                <c:pt idx="6488">
                  <c:v>6.4880000000000004</c:v>
                </c:pt>
                <c:pt idx="6489">
                  <c:v>6.4889999999999999</c:v>
                </c:pt>
                <c:pt idx="6490">
                  <c:v>6.49</c:v>
                </c:pt>
                <c:pt idx="6491">
                  <c:v>6.4909999999999997</c:v>
                </c:pt>
                <c:pt idx="6492">
                  <c:v>6.492</c:v>
                </c:pt>
                <c:pt idx="6493">
                  <c:v>6.4930000000000003</c:v>
                </c:pt>
                <c:pt idx="6494">
                  <c:v>6.4939999999999998</c:v>
                </c:pt>
                <c:pt idx="6495">
                  <c:v>6.4950000000000001</c:v>
                </c:pt>
                <c:pt idx="6496">
                  <c:v>6.4960000000000004</c:v>
                </c:pt>
                <c:pt idx="6497">
                  <c:v>6.4969999999999999</c:v>
                </c:pt>
                <c:pt idx="6498">
                  <c:v>6.4980000000000002</c:v>
                </c:pt>
                <c:pt idx="6499">
                  <c:v>6.4989999999999997</c:v>
                </c:pt>
                <c:pt idx="6500">
                  <c:v>6.5</c:v>
                </c:pt>
                <c:pt idx="6501">
                  <c:v>6.5010000000000003</c:v>
                </c:pt>
                <c:pt idx="6502">
                  <c:v>6.5019999999999998</c:v>
                </c:pt>
                <c:pt idx="6503">
                  <c:v>6.5030000000000001</c:v>
                </c:pt>
                <c:pt idx="6504">
                  <c:v>6.5039999999999996</c:v>
                </c:pt>
                <c:pt idx="6505">
                  <c:v>6.5049999999999999</c:v>
                </c:pt>
                <c:pt idx="6506">
                  <c:v>6.5060000000000002</c:v>
                </c:pt>
                <c:pt idx="6507">
                  <c:v>6.5069999999999997</c:v>
                </c:pt>
                <c:pt idx="6508">
                  <c:v>6.508</c:v>
                </c:pt>
                <c:pt idx="6509">
                  <c:v>6.5090000000000003</c:v>
                </c:pt>
                <c:pt idx="6510">
                  <c:v>6.51</c:v>
                </c:pt>
                <c:pt idx="6511">
                  <c:v>6.5110000000000001</c:v>
                </c:pt>
                <c:pt idx="6512">
                  <c:v>6.5119999999999996</c:v>
                </c:pt>
                <c:pt idx="6513">
                  <c:v>6.5129999999999999</c:v>
                </c:pt>
                <c:pt idx="6514">
                  <c:v>6.5140000000000002</c:v>
                </c:pt>
                <c:pt idx="6515">
                  <c:v>6.5149999999999997</c:v>
                </c:pt>
                <c:pt idx="6516">
                  <c:v>6.516</c:v>
                </c:pt>
                <c:pt idx="6517">
                  <c:v>6.5170000000000003</c:v>
                </c:pt>
                <c:pt idx="6518">
                  <c:v>6.5179999999999998</c:v>
                </c:pt>
                <c:pt idx="6519">
                  <c:v>6.5190000000000001</c:v>
                </c:pt>
                <c:pt idx="6520">
                  <c:v>6.52</c:v>
                </c:pt>
                <c:pt idx="6521">
                  <c:v>6.5209999999999999</c:v>
                </c:pt>
                <c:pt idx="6522">
                  <c:v>6.5220000000000002</c:v>
                </c:pt>
                <c:pt idx="6523">
                  <c:v>6.5229999999999997</c:v>
                </c:pt>
                <c:pt idx="6524">
                  <c:v>6.524</c:v>
                </c:pt>
                <c:pt idx="6525">
                  <c:v>6.5250000000000004</c:v>
                </c:pt>
                <c:pt idx="6526">
                  <c:v>6.5259999999999998</c:v>
                </c:pt>
                <c:pt idx="6527">
                  <c:v>6.5270000000000001</c:v>
                </c:pt>
                <c:pt idx="6528">
                  <c:v>6.5279999999999996</c:v>
                </c:pt>
                <c:pt idx="6529">
                  <c:v>6.5289999999999999</c:v>
                </c:pt>
                <c:pt idx="6530">
                  <c:v>6.53</c:v>
                </c:pt>
                <c:pt idx="6531">
                  <c:v>6.5309999999999997</c:v>
                </c:pt>
                <c:pt idx="6532">
                  <c:v>6.532</c:v>
                </c:pt>
                <c:pt idx="6533">
                  <c:v>6.5330000000000004</c:v>
                </c:pt>
                <c:pt idx="6534">
                  <c:v>6.5339999999999998</c:v>
                </c:pt>
                <c:pt idx="6535">
                  <c:v>6.5350000000000001</c:v>
                </c:pt>
                <c:pt idx="6536">
                  <c:v>6.5359999999999996</c:v>
                </c:pt>
                <c:pt idx="6537">
                  <c:v>6.5369999999999999</c:v>
                </c:pt>
                <c:pt idx="6538">
                  <c:v>6.5380000000000003</c:v>
                </c:pt>
                <c:pt idx="6539">
                  <c:v>6.5389999999999997</c:v>
                </c:pt>
                <c:pt idx="6540">
                  <c:v>6.54</c:v>
                </c:pt>
                <c:pt idx="6541">
                  <c:v>6.5410000000000004</c:v>
                </c:pt>
                <c:pt idx="6542">
                  <c:v>6.5419999999999998</c:v>
                </c:pt>
                <c:pt idx="6543">
                  <c:v>6.5430000000000001</c:v>
                </c:pt>
                <c:pt idx="6544">
                  <c:v>6.5439999999999996</c:v>
                </c:pt>
                <c:pt idx="6545">
                  <c:v>6.5449999999999999</c:v>
                </c:pt>
                <c:pt idx="6546">
                  <c:v>6.5460000000000003</c:v>
                </c:pt>
                <c:pt idx="6547">
                  <c:v>6.5469999999999997</c:v>
                </c:pt>
                <c:pt idx="6548">
                  <c:v>6.548</c:v>
                </c:pt>
                <c:pt idx="6549">
                  <c:v>6.5490000000000004</c:v>
                </c:pt>
                <c:pt idx="6550">
                  <c:v>6.55</c:v>
                </c:pt>
                <c:pt idx="6551">
                  <c:v>6.5510000000000002</c:v>
                </c:pt>
                <c:pt idx="6552">
                  <c:v>6.5519999999999996</c:v>
                </c:pt>
                <c:pt idx="6553">
                  <c:v>6.5529999999999999</c:v>
                </c:pt>
                <c:pt idx="6554">
                  <c:v>6.5540000000000003</c:v>
                </c:pt>
                <c:pt idx="6555">
                  <c:v>6.5549999999999997</c:v>
                </c:pt>
                <c:pt idx="6556">
                  <c:v>6.556</c:v>
                </c:pt>
                <c:pt idx="6557">
                  <c:v>6.5570000000000004</c:v>
                </c:pt>
                <c:pt idx="6558">
                  <c:v>6.5579999999999998</c:v>
                </c:pt>
                <c:pt idx="6559">
                  <c:v>6.5590000000000002</c:v>
                </c:pt>
                <c:pt idx="6560">
                  <c:v>6.56</c:v>
                </c:pt>
                <c:pt idx="6561">
                  <c:v>6.5609999999999999</c:v>
                </c:pt>
                <c:pt idx="6562">
                  <c:v>6.5620000000000003</c:v>
                </c:pt>
                <c:pt idx="6563">
                  <c:v>6.5629999999999997</c:v>
                </c:pt>
                <c:pt idx="6564">
                  <c:v>6.5640000000000001</c:v>
                </c:pt>
                <c:pt idx="6565">
                  <c:v>6.5650000000000004</c:v>
                </c:pt>
                <c:pt idx="6566">
                  <c:v>6.5659999999999998</c:v>
                </c:pt>
                <c:pt idx="6567">
                  <c:v>6.5670000000000002</c:v>
                </c:pt>
                <c:pt idx="6568">
                  <c:v>6.5679999999999996</c:v>
                </c:pt>
                <c:pt idx="6569">
                  <c:v>6.569</c:v>
                </c:pt>
                <c:pt idx="6570">
                  <c:v>6.57</c:v>
                </c:pt>
                <c:pt idx="6571">
                  <c:v>6.5709999999999997</c:v>
                </c:pt>
                <c:pt idx="6572">
                  <c:v>6.5720000000000001</c:v>
                </c:pt>
                <c:pt idx="6573">
                  <c:v>6.5730000000000004</c:v>
                </c:pt>
                <c:pt idx="6574">
                  <c:v>6.5739999999999998</c:v>
                </c:pt>
                <c:pt idx="6575">
                  <c:v>6.5750000000000002</c:v>
                </c:pt>
                <c:pt idx="6576">
                  <c:v>6.5759999999999996</c:v>
                </c:pt>
                <c:pt idx="6577">
                  <c:v>6.577</c:v>
                </c:pt>
                <c:pt idx="6578">
                  <c:v>6.5780000000000003</c:v>
                </c:pt>
                <c:pt idx="6579">
                  <c:v>6.5789999999999997</c:v>
                </c:pt>
                <c:pt idx="6580">
                  <c:v>6.58</c:v>
                </c:pt>
                <c:pt idx="6581">
                  <c:v>6.5810000000000004</c:v>
                </c:pt>
                <c:pt idx="6582">
                  <c:v>6.5819999999999999</c:v>
                </c:pt>
                <c:pt idx="6583">
                  <c:v>6.5830000000000002</c:v>
                </c:pt>
                <c:pt idx="6584">
                  <c:v>6.5839999999999996</c:v>
                </c:pt>
                <c:pt idx="6585">
                  <c:v>6.585</c:v>
                </c:pt>
                <c:pt idx="6586">
                  <c:v>6.5860000000000003</c:v>
                </c:pt>
                <c:pt idx="6587">
                  <c:v>6.5869999999999997</c:v>
                </c:pt>
                <c:pt idx="6588">
                  <c:v>6.5880000000000001</c:v>
                </c:pt>
                <c:pt idx="6589">
                  <c:v>6.5890000000000004</c:v>
                </c:pt>
                <c:pt idx="6590">
                  <c:v>6.59</c:v>
                </c:pt>
                <c:pt idx="6591">
                  <c:v>6.5910000000000002</c:v>
                </c:pt>
                <c:pt idx="6592">
                  <c:v>6.5919999999999996</c:v>
                </c:pt>
                <c:pt idx="6593">
                  <c:v>6.593</c:v>
                </c:pt>
                <c:pt idx="6594">
                  <c:v>6.5940000000000003</c:v>
                </c:pt>
                <c:pt idx="6595">
                  <c:v>6.5949999999999998</c:v>
                </c:pt>
                <c:pt idx="6596">
                  <c:v>6.5960000000000001</c:v>
                </c:pt>
                <c:pt idx="6597">
                  <c:v>6.5970000000000004</c:v>
                </c:pt>
                <c:pt idx="6598">
                  <c:v>6.5979999999999999</c:v>
                </c:pt>
                <c:pt idx="6599">
                  <c:v>6.5990000000000002</c:v>
                </c:pt>
                <c:pt idx="6600">
                  <c:v>6.6</c:v>
                </c:pt>
                <c:pt idx="6601">
                  <c:v>6.601</c:v>
                </c:pt>
                <c:pt idx="6602">
                  <c:v>6.6020000000000003</c:v>
                </c:pt>
                <c:pt idx="6603">
                  <c:v>6.6029999999999998</c:v>
                </c:pt>
                <c:pt idx="6604">
                  <c:v>6.6040000000000001</c:v>
                </c:pt>
                <c:pt idx="6605">
                  <c:v>6.6050000000000004</c:v>
                </c:pt>
                <c:pt idx="6606">
                  <c:v>6.6059999999999999</c:v>
                </c:pt>
                <c:pt idx="6607">
                  <c:v>6.6070000000000002</c:v>
                </c:pt>
                <c:pt idx="6608">
                  <c:v>6.6079999999999997</c:v>
                </c:pt>
                <c:pt idx="6609">
                  <c:v>6.609</c:v>
                </c:pt>
                <c:pt idx="6610">
                  <c:v>6.61</c:v>
                </c:pt>
                <c:pt idx="6611">
                  <c:v>6.6109999999999998</c:v>
                </c:pt>
                <c:pt idx="6612">
                  <c:v>6.6120000000000001</c:v>
                </c:pt>
                <c:pt idx="6613">
                  <c:v>6.6130000000000004</c:v>
                </c:pt>
                <c:pt idx="6614">
                  <c:v>6.6139999999999999</c:v>
                </c:pt>
                <c:pt idx="6615">
                  <c:v>6.6150000000000002</c:v>
                </c:pt>
                <c:pt idx="6616">
                  <c:v>6.6159999999999997</c:v>
                </c:pt>
                <c:pt idx="6617">
                  <c:v>6.617</c:v>
                </c:pt>
                <c:pt idx="6618">
                  <c:v>6.6180000000000003</c:v>
                </c:pt>
                <c:pt idx="6619">
                  <c:v>6.6189999999999998</c:v>
                </c:pt>
                <c:pt idx="6620">
                  <c:v>6.62</c:v>
                </c:pt>
                <c:pt idx="6621">
                  <c:v>6.6210000000000004</c:v>
                </c:pt>
                <c:pt idx="6622">
                  <c:v>6.6219999999999999</c:v>
                </c:pt>
                <c:pt idx="6623">
                  <c:v>6.6230000000000002</c:v>
                </c:pt>
                <c:pt idx="6624">
                  <c:v>6.6239999999999997</c:v>
                </c:pt>
                <c:pt idx="6625">
                  <c:v>6.625</c:v>
                </c:pt>
                <c:pt idx="6626">
                  <c:v>6.6260000000000003</c:v>
                </c:pt>
                <c:pt idx="6627">
                  <c:v>6.6269999999999998</c:v>
                </c:pt>
                <c:pt idx="6628">
                  <c:v>6.6280000000000001</c:v>
                </c:pt>
                <c:pt idx="6629">
                  <c:v>6.6289999999999996</c:v>
                </c:pt>
                <c:pt idx="6630">
                  <c:v>6.63</c:v>
                </c:pt>
                <c:pt idx="6631">
                  <c:v>6.6310000000000002</c:v>
                </c:pt>
                <c:pt idx="6632">
                  <c:v>6.6319999999999997</c:v>
                </c:pt>
                <c:pt idx="6633">
                  <c:v>6.633</c:v>
                </c:pt>
                <c:pt idx="6634">
                  <c:v>6.6340000000000003</c:v>
                </c:pt>
                <c:pt idx="6635">
                  <c:v>6.6349999999999998</c:v>
                </c:pt>
                <c:pt idx="6636">
                  <c:v>6.6360000000000001</c:v>
                </c:pt>
                <c:pt idx="6637">
                  <c:v>6.6369999999999996</c:v>
                </c:pt>
                <c:pt idx="6638">
                  <c:v>6.6379999999999999</c:v>
                </c:pt>
                <c:pt idx="6639">
                  <c:v>6.6390000000000002</c:v>
                </c:pt>
                <c:pt idx="6640">
                  <c:v>6.64</c:v>
                </c:pt>
                <c:pt idx="6641">
                  <c:v>6.641</c:v>
                </c:pt>
                <c:pt idx="6642">
                  <c:v>6.6420000000000003</c:v>
                </c:pt>
                <c:pt idx="6643">
                  <c:v>6.6429999999999998</c:v>
                </c:pt>
                <c:pt idx="6644">
                  <c:v>6.6440000000000001</c:v>
                </c:pt>
                <c:pt idx="6645">
                  <c:v>6.6449999999999996</c:v>
                </c:pt>
                <c:pt idx="6646">
                  <c:v>6.6459999999999999</c:v>
                </c:pt>
                <c:pt idx="6647">
                  <c:v>6.6470000000000002</c:v>
                </c:pt>
                <c:pt idx="6648">
                  <c:v>6.6479999999999997</c:v>
                </c:pt>
                <c:pt idx="6649">
                  <c:v>6.649</c:v>
                </c:pt>
                <c:pt idx="6650">
                  <c:v>6.65</c:v>
                </c:pt>
                <c:pt idx="6651">
                  <c:v>6.6509999999999998</c:v>
                </c:pt>
                <c:pt idx="6652">
                  <c:v>6.6520000000000001</c:v>
                </c:pt>
                <c:pt idx="6653">
                  <c:v>6.6529999999999996</c:v>
                </c:pt>
                <c:pt idx="6654">
                  <c:v>6.6539999999999999</c:v>
                </c:pt>
                <c:pt idx="6655">
                  <c:v>6.6550000000000002</c:v>
                </c:pt>
                <c:pt idx="6656">
                  <c:v>6.6559999999999997</c:v>
                </c:pt>
                <c:pt idx="6657">
                  <c:v>6.657</c:v>
                </c:pt>
                <c:pt idx="6658">
                  <c:v>6.6580000000000004</c:v>
                </c:pt>
                <c:pt idx="6659">
                  <c:v>6.6589999999999998</c:v>
                </c:pt>
                <c:pt idx="6660">
                  <c:v>6.66</c:v>
                </c:pt>
                <c:pt idx="6661">
                  <c:v>6.6609999999999996</c:v>
                </c:pt>
                <c:pt idx="6662">
                  <c:v>6.6619999999999999</c:v>
                </c:pt>
                <c:pt idx="6663">
                  <c:v>6.6630000000000003</c:v>
                </c:pt>
                <c:pt idx="6664">
                  <c:v>6.6639999999999997</c:v>
                </c:pt>
                <c:pt idx="6665">
                  <c:v>6.665</c:v>
                </c:pt>
                <c:pt idx="6666">
                  <c:v>6.6660000000000004</c:v>
                </c:pt>
                <c:pt idx="6667">
                  <c:v>6.6669999999999998</c:v>
                </c:pt>
                <c:pt idx="6668">
                  <c:v>6.6680000000000001</c:v>
                </c:pt>
                <c:pt idx="6669">
                  <c:v>6.6689999999999996</c:v>
                </c:pt>
                <c:pt idx="6670">
                  <c:v>6.67</c:v>
                </c:pt>
                <c:pt idx="6671">
                  <c:v>6.6710000000000003</c:v>
                </c:pt>
                <c:pt idx="6672">
                  <c:v>6.6719999999999997</c:v>
                </c:pt>
                <c:pt idx="6673">
                  <c:v>6.673</c:v>
                </c:pt>
                <c:pt idx="6674">
                  <c:v>6.6740000000000004</c:v>
                </c:pt>
                <c:pt idx="6675">
                  <c:v>6.6749999999999998</c:v>
                </c:pt>
                <c:pt idx="6676">
                  <c:v>6.6760000000000002</c:v>
                </c:pt>
                <c:pt idx="6677">
                  <c:v>6.6769999999999996</c:v>
                </c:pt>
                <c:pt idx="6678">
                  <c:v>6.6779999999999999</c:v>
                </c:pt>
                <c:pt idx="6679">
                  <c:v>6.6790000000000003</c:v>
                </c:pt>
                <c:pt idx="6680">
                  <c:v>6.68</c:v>
                </c:pt>
                <c:pt idx="6681">
                  <c:v>6.681</c:v>
                </c:pt>
                <c:pt idx="6682">
                  <c:v>6.6820000000000004</c:v>
                </c:pt>
                <c:pt idx="6683">
                  <c:v>6.6829999999999998</c:v>
                </c:pt>
                <c:pt idx="6684">
                  <c:v>6.6840000000000002</c:v>
                </c:pt>
                <c:pt idx="6685">
                  <c:v>6.6849999999999996</c:v>
                </c:pt>
                <c:pt idx="6686">
                  <c:v>6.6859999999999999</c:v>
                </c:pt>
                <c:pt idx="6687">
                  <c:v>6.6870000000000003</c:v>
                </c:pt>
                <c:pt idx="6688">
                  <c:v>6.6879999999999997</c:v>
                </c:pt>
                <c:pt idx="6689">
                  <c:v>6.6890000000000001</c:v>
                </c:pt>
                <c:pt idx="6690">
                  <c:v>6.69</c:v>
                </c:pt>
                <c:pt idx="6691">
                  <c:v>6.6909999999999998</c:v>
                </c:pt>
                <c:pt idx="6692">
                  <c:v>6.6920000000000002</c:v>
                </c:pt>
                <c:pt idx="6693">
                  <c:v>6.6929999999999996</c:v>
                </c:pt>
                <c:pt idx="6694">
                  <c:v>6.694</c:v>
                </c:pt>
                <c:pt idx="6695">
                  <c:v>6.6950000000000003</c:v>
                </c:pt>
                <c:pt idx="6696">
                  <c:v>6.6959999999999997</c:v>
                </c:pt>
                <c:pt idx="6697">
                  <c:v>6.6970000000000001</c:v>
                </c:pt>
                <c:pt idx="6698">
                  <c:v>6.6980000000000004</c:v>
                </c:pt>
                <c:pt idx="6699">
                  <c:v>6.6989999999999998</c:v>
                </c:pt>
                <c:pt idx="6700">
                  <c:v>6.7</c:v>
                </c:pt>
                <c:pt idx="6701">
                  <c:v>6.7009999999999996</c:v>
                </c:pt>
                <c:pt idx="6702">
                  <c:v>6.702</c:v>
                </c:pt>
                <c:pt idx="6703">
                  <c:v>6.7030000000000003</c:v>
                </c:pt>
                <c:pt idx="6704">
                  <c:v>6.7039999999999997</c:v>
                </c:pt>
                <c:pt idx="6705">
                  <c:v>6.7050000000000001</c:v>
                </c:pt>
                <c:pt idx="6706">
                  <c:v>6.7060000000000004</c:v>
                </c:pt>
                <c:pt idx="6707">
                  <c:v>6.7069999999999999</c:v>
                </c:pt>
                <c:pt idx="6708">
                  <c:v>6.7080000000000002</c:v>
                </c:pt>
                <c:pt idx="6709">
                  <c:v>6.7089999999999996</c:v>
                </c:pt>
                <c:pt idx="6710">
                  <c:v>6.71</c:v>
                </c:pt>
                <c:pt idx="6711">
                  <c:v>6.7110000000000003</c:v>
                </c:pt>
                <c:pt idx="6712">
                  <c:v>6.7119999999999997</c:v>
                </c:pt>
                <c:pt idx="6713">
                  <c:v>6.7130000000000001</c:v>
                </c:pt>
                <c:pt idx="6714">
                  <c:v>6.7140000000000004</c:v>
                </c:pt>
                <c:pt idx="6715">
                  <c:v>6.7149999999999999</c:v>
                </c:pt>
                <c:pt idx="6716">
                  <c:v>6.7160000000000002</c:v>
                </c:pt>
                <c:pt idx="6717">
                  <c:v>6.7169999999999996</c:v>
                </c:pt>
                <c:pt idx="6718">
                  <c:v>6.718</c:v>
                </c:pt>
                <c:pt idx="6719">
                  <c:v>6.7190000000000003</c:v>
                </c:pt>
                <c:pt idx="6720">
                  <c:v>6.72</c:v>
                </c:pt>
                <c:pt idx="6721">
                  <c:v>6.7210000000000001</c:v>
                </c:pt>
                <c:pt idx="6722">
                  <c:v>6.7220000000000004</c:v>
                </c:pt>
                <c:pt idx="6723">
                  <c:v>6.7229999999999999</c:v>
                </c:pt>
                <c:pt idx="6724">
                  <c:v>6.7240000000000002</c:v>
                </c:pt>
                <c:pt idx="6725">
                  <c:v>6.7249999999999996</c:v>
                </c:pt>
                <c:pt idx="6726">
                  <c:v>6.726</c:v>
                </c:pt>
                <c:pt idx="6727">
                  <c:v>6.7270000000000003</c:v>
                </c:pt>
                <c:pt idx="6728">
                  <c:v>6.7279999999999998</c:v>
                </c:pt>
                <c:pt idx="6729">
                  <c:v>6.7290000000000001</c:v>
                </c:pt>
                <c:pt idx="6730">
                  <c:v>6.73</c:v>
                </c:pt>
                <c:pt idx="6731">
                  <c:v>6.7309999999999999</c:v>
                </c:pt>
                <c:pt idx="6732">
                  <c:v>6.7320000000000002</c:v>
                </c:pt>
                <c:pt idx="6733">
                  <c:v>6.7329999999999997</c:v>
                </c:pt>
                <c:pt idx="6734">
                  <c:v>6.734</c:v>
                </c:pt>
                <c:pt idx="6735">
                  <c:v>6.7350000000000003</c:v>
                </c:pt>
                <c:pt idx="6736">
                  <c:v>6.7359999999999998</c:v>
                </c:pt>
                <c:pt idx="6737">
                  <c:v>6.7370000000000001</c:v>
                </c:pt>
                <c:pt idx="6738">
                  <c:v>6.7380000000000004</c:v>
                </c:pt>
                <c:pt idx="6739">
                  <c:v>6.7389999999999999</c:v>
                </c:pt>
                <c:pt idx="6740">
                  <c:v>6.74</c:v>
                </c:pt>
                <c:pt idx="6741">
                  <c:v>6.7409999999999997</c:v>
                </c:pt>
                <c:pt idx="6742">
                  <c:v>6.742</c:v>
                </c:pt>
                <c:pt idx="6743">
                  <c:v>6.7430000000000003</c:v>
                </c:pt>
                <c:pt idx="6744">
                  <c:v>6.7439999999999998</c:v>
                </c:pt>
                <c:pt idx="6745">
                  <c:v>6.7450000000000001</c:v>
                </c:pt>
                <c:pt idx="6746">
                  <c:v>6.7460000000000004</c:v>
                </c:pt>
                <c:pt idx="6747">
                  <c:v>6.7469999999999999</c:v>
                </c:pt>
                <c:pt idx="6748">
                  <c:v>6.7480000000000002</c:v>
                </c:pt>
                <c:pt idx="6749">
                  <c:v>6.7489999999999997</c:v>
                </c:pt>
                <c:pt idx="6750">
                  <c:v>6.75</c:v>
                </c:pt>
                <c:pt idx="6751">
                  <c:v>6.7510000000000003</c:v>
                </c:pt>
                <c:pt idx="6752">
                  <c:v>6.7519999999999998</c:v>
                </c:pt>
                <c:pt idx="6753">
                  <c:v>6.7530000000000001</c:v>
                </c:pt>
                <c:pt idx="6754">
                  <c:v>6.7539999999999996</c:v>
                </c:pt>
                <c:pt idx="6755">
                  <c:v>6.7549999999999999</c:v>
                </c:pt>
                <c:pt idx="6756">
                  <c:v>6.7560000000000002</c:v>
                </c:pt>
                <c:pt idx="6757">
                  <c:v>6.7569999999999997</c:v>
                </c:pt>
                <c:pt idx="6758">
                  <c:v>6.758</c:v>
                </c:pt>
                <c:pt idx="6759">
                  <c:v>6.7590000000000003</c:v>
                </c:pt>
                <c:pt idx="6760">
                  <c:v>6.76</c:v>
                </c:pt>
                <c:pt idx="6761">
                  <c:v>6.7610000000000001</c:v>
                </c:pt>
                <c:pt idx="6762">
                  <c:v>6.7619999999999996</c:v>
                </c:pt>
                <c:pt idx="6763">
                  <c:v>6.7629999999999999</c:v>
                </c:pt>
                <c:pt idx="6764">
                  <c:v>6.7640000000000002</c:v>
                </c:pt>
                <c:pt idx="6765">
                  <c:v>6.7649999999999997</c:v>
                </c:pt>
                <c:pt idx="6766">
                  <c:v>6.766</c:v>
                </c:pt>
                <c:pt idx="6767">
                  <c:v>6.7670000000000003</c:v>
                </c:pt>
                <c:pt idx="6768">
                  <c:v>6.7679999999999998</c:v>
                </c:pt>
                <c:pt idx="6769">
                  <c:v>6.7690000000000001</c:v>
                </c:pt>
                <c:pt idx="6770">
                  <c:v>6.77</c:v>
                </c:pt>
                <c:pt idx="6771">
                  <c:v>6.7709999999999999</c:v>
                </c:pt>
                <c:pt idx="6772">
                  <c:v>6.7720000000000002</c:v>
                </c:pt>
                <c:pt idx="6773">
                  <c:v>6.7729999999999997</c:v>
                </c:pt>
                <c:pt idx="6774">
                  <c:v>6.774</c:v>
                </c:pt>
                <c:pt idx="6775">
                  <c:v>6.7750000000000004</c:v>
                </c:pt>
                <c:pt idx="6776">
                  <c:v>6.7759999999999998</c:v>
                </c:pt>
                <c:pt idx="6777">
                  <c:v>6.7770000000000001</c:v>
                </c:pt>
                <c:pt idx="6778">
                  <c:v>6.7779999999999996</c:v>
                </c:pt>
                <c:pt idx="6779">
                  <c:v>6.7789999999999999</c:v>
                </c:pt>
                <c:pt idx="6780">
                  <c:v>6.78</c:v>
                </c:pt>
                <c:pt idx="6781">
                  <c:v>6.7809999999999997</c:v>
                </c:pt>
                <c:pt idx="6782">
                  <c:v>6.782</c:v>
                </c:pt>
                <c:pt idx="6783">
                  <c:v>6.7830000000000004</c:v>
                </c:pt>
                <c:pt idx="6784">
                  <c:v>6.7839999999999998</c:v>
                </c:pt>
                <c:pt idx="6785">
                  <c:v>6.7850000000000001</c:v>
                </c:pt>
                <c:pt idx="6786">
                  <c:v>6.7859999999999996</c:v>
                </c:pt>
                <c:pt idx="6787">
                  <c:v>6.7869999999999999</c:v>
                </c:pt>
                <c:pt idx="6788">
                  <c:v>6.7880000000000003</c:v>
                </c:pt>
                <c:pt idx="6789">
                  <c:v>6.7889999999999997</c:v>
                </c:pt>
                <c:pt idx="6790">
                  <c:v>6.79</c:v>
                </c:pt>
                <c:pt idx="6791">
                  <c:v>6.7910000000000004</c:v>
                </c:pt>
                <c:pt idx="6792">
                  <c:v>6.7919999999999998</c:v>
                </c:pt>
                <c:pt idx="6793">
                  <c:v>6.7930000000000001</c:v>
                </c:pt>
                <c:pt idx="6794">
                  <c:v>6.7939999999999996</c:v>
                </c:pt>
                <c:pt idx="6795">
                  <c:v>6.7949999999999999</c:v>
                </c:pt>
                <c:pt idx="6796">
                  <c:v>6.7960000000000003</c:v>
                </c:pt>
                <c:pt idx="6797">
                  <c:v>6.7969999999999997</c:v>
                </c:pt>
                <c:pt idx="6798">
                  <c:v>6.798</c:v>
                </c:pt>
                <c:pt idx="6799">
                  <c:v>6.7990000000000004</c:v>
                </c:pt>
                <c:pt idx="6800">
                  <c:v>6.8</c:v>
                </c:pt>
                <c:pt idx="6801">
                  <c:v>6.8010000000000002</c:v>
                </c:pt>
                <c:pt idx="6802">
                  <c:v>6.8019999999999996</c:v>
                </c:pt>
                <c:pt idx="6803">
                  <c:v>6.8029999999999999</c:v>
                </c:pt>
                <c:pt idx="6804">
                  <c:v>6.8040000000000003</c:v>
                </c:pt>
                <c:pt idx="6805">
                  <c:v>6.8049999999999997</c:v>
                </c:pt>
                <c:pt idx="6806">
                  <c:v>6.806</c:v>
                </c:pt>
                <c:pt idx="6807">
                  <c:v>6.8070000000000004</c:v>
                </c:pt>
                <c:pt idx="6808">
                  <c:v>6.8079999999999998</c:v>
                </c:pt>
                <c:pt idx="6809">
                  <c:v>6.8090000000000002</c:v>
                </c:pt>
                <c:pt idx="6810">
                  <c:v>6.81</c:v>
                </c:pt>
                <c:pt idx="6811">
                  <c:v>6.8109999999999999</c:v>
                </c:pt>
                <c:pt idx="6812">
                  <c:v>6.8120000000000003</c:v>
                </c:pt>
                <c:pt idx="6813">
                  <c:v>6.8129999999999997</c:v>
                </c:pt>
                <c:pt idx="6814">
                  <c:v>6.8140000000000001</c:v>
                </c:pt>
                <c:pt idx="6815">
                  <c:v>6.8150000000000004</c:v>
                </c:pt>
                <c:pt idx="6816">
                  <c:v>6.8159999999999998</c:v>
                </c:pt>
                <c:pt idx="6817">
                  <c:v>6.8170000000000002</c:v>
                </c:pt>
                <c:pt idx="6818">
                  <c:v>6.8179999999999996</c:v>
                </c:pt>
                <c:pt idx="6819">
                  <c:v>6.819</c:v>
                </c:pt>
                <c:pt idx="6820">
                  <c:v>6.82</c:v>
                </c:pt>
                <c:pt idx="6821">
                  <c:v>6.8209999999999997</c:v>
                </c:pt>
                <c:pt idx="6822">
                  <c:v>6.8220000000000001</c:v>
                </c:pt>
                <c:pt idx="6823">
                  <c:v>6.8230000000000004</c:v>
                </c:pt>
                <c:pt idx="6824">
                  <c:v>6.8239999999999998</c:v>
                </c:pt>
                <c:pt idx="6825">
                  <c:v>6.8250000000000002</c:v>
                </c:pt>
                <c:pt idx="6826">
                  <c:v>6.8259999999999996</c:v>
                </c:pt>
                <c:pt idx="6827">
                  <c:v>6.827</c:v>
                </c:pt>
                <c:pt idx="6828">
                  <c:v>6.8280000000000003</c:v>
                </c:pt>
                <c:pt idx="6829">
                  <c:v>6.8289999999999997</c:v>
                </c:pt>
                <c:pt idx="6830">
                  <c:v>6.83</c:v>
                </c:pt>
                <c:pt idx="6831">
                  <c:v>6.8310000000000004</c:v>
                </c:pt>
                <c:pt idx="6832">
                  <c:v>6.8319999999999999</c:v>
                </c:pt>
                <c:pt idx="6833">
                  <c:v>6.8330000000000002</c:v>
                </c:pt>
                <c:pt idx="6834">
                  <c:v>6.8339999999999996</c:v>
                </c:pt>
                <c:pt idx="6835">
                  <c:v>6.835</c:v>
                </c:pt>
                <c:pt idx="6836">
                  <c:v>6.8360000000000003</c:v>
                </c:pt>
                <c:pt idx="6837">
                  <c:v>6.8369999999999997</c:v>
                </c:pt>
                <c:pt idx="6838">
                  <c:v>6.8380000000000001</c:v>
                </c:pt>
                <c:pt idx="6839">
                  <c:v>6.8390000000000004</c:v>
                </c:pt>
                <c:pt idx="6840">
                  <c:v>6.84</c:v>
                </c:pt>
                <c:pt idx="6841">
                  <c:v>6.8410000000000002</c:v>
                </c:pt>
                <c:pt idx="6842">
                  <c:v>6.8419999999999996</c:v>
                </c:pt>
                <c:pt idx="6843">
                  <c:v>6.843</c:v>
                </c:pt>
                <c:pt idx="6844">
                  <c:v>6.8440000000000003</c:v>
                </c:pt>
                <c:pt idx="6845">
                  <c:v>6.8449999999999998</c:v>
                </c:pt>
                <c:pt idx="6846">
                  <c:v>6.8460000000000001</c:v>
                </c:pt>
                <c:pt idx="6847">
                  <c:v>6.8470000000000004</c:v>
                </c:pt>
                <c:pt idx="6848">
                  <c:v>6.8479999999999999</c:v>
                </c:pt>
                <c:pt idx="6849">
                  <c:v>6.8490000000000002</c:v>
                </c:pt>
                <c:pt idx="6850">
                  <c:v>6.85</c:v>
                </c:pt>
                <c:pt idx="6851">
                  <c:v>6.851</c:v>
                </c:pt>
                <c:pt idx="6852">
                  <c:v>6.8520000000000003</c:v>
                </c:pt>
                <c:pt idx="6853">
                  <c:v>6.8529999999999998</c:v>
                </c:pt>
                <c:pt idx="6854">
                  <c:v>6.8540000000000001</c:v>
                </c:pt>
                <c:pt idx="6855">
                  <c:v>6.8550000000000004</c:v>
                </c:pt>
                <c:pt idx="6856">
                  <c:v>6.8559999999999999</c:v>
                </c:pt>
                <c:pt idx="6857">
                  <c:v>6.8570000000000002</c:v>
                </c:pt>
                <c:pt idx="6858">
                  <c:v>6.8579999999999997</c:v>
                </c:pt>
                <c:pt idx="6859">
                  <c:v>6.859</c:v>
                </c:pt>
                <c:pt idx="6860">
                  <c:v>6.86</c:v>
                </c:pt>
                <c:pt idx="6861">
                  <c:v>6.8609999999999998</c:v>
                </c:pt>
                <c:pt idx="6862">
                  <c:v>6.8620000000000001</c:v>
                </c:pt>
                <c:pt idx="6863">
                  <c:v>6.8630000000000004</c:v>
                </c:pt>
                <c:pt idx="6864">
                  <c:v>6.8639999999999999</c:v>
                </c:pt>
                <c:pt idx="6865">
                  <c:v>6.8650000000000002</c:v>
                </c:pt>
                <c:pt idx="6866">
                  <c:v>6.8659999999999997</c:v>
                </c:pt>
                <c:pt idx="6867">
                  <c:v>6.867</c:v>
                </c:pt>
                <c:pt idx="6868">
                  <c:v>6.8680000000000003</c:v>
                </c:pt>
                <c:pt idx="6869">
                  <c:v>6.8689999999999998</c:v>
                </c:pt>
                <c:pt idx="6870">
                  <c:v>6.87</c:v>
                </c:pt>
                <c:pt idx="6871">
                  <c:v>6.8710000000000004</c:v>
                </c:pt>
                <c:pt idx="6872">
                  <c:v>6.8719999999999999</c:v>
                </c:pt>
                <c:pt idx="6873">
                  <c:v>6.8730000000000002</c:v>
                </c:pt>
                <c:pt idx="6874">
                  <c:v>6.8739999999999997</c:v>
                </c:pt>
                <c:pt idx="6875">
                  <c:v>6.875</c:v>
                </c:pt>
                <c:pt idx="6876">
                  <c:v>6.8760000000000003</c:v>
                </c:pt>
                <c:pt idx="6877">
                  <c:v>6.8769999999999998</c:v>
                </c:pt>
                <c:pt idx="6878">
                  <c:v>6.8780000000000001</c:v>
                </c:pt>
                <c:pt idx="6879">
                  <c:v>6.8789999999999996</c:v>
                </c:pt>
                <c:pt idx="6880">
                  <c:v>6.88</c:v>
                </c:pt>
                <c:pt idx="6881">
                  <c:v>6.8810000000000002</c:v>
                </c:pt>
                <c:pt idx="6882">
                  <c:v>6.8819999999999997</c:v>
                </c:pt>
                <c:pt idx="6883">
                  <c:v>6.883</c:v>
                </c:pt>
                <c:pt idx="6884">
                  <c:v>6.8840000000000003</c:v>
                </c:pt>
                <c:pt idx="6885">
                  <c:v>6.8849999999999998</c:v>
                </c:pt>
                <c:pt idx="6886">
                  <c:v>6.8860000000000001</c:v>
                </c:pt>
                <c:pt idx="6887">
                  <c:v>6.8869999999999996</c:v>
                </c:pt>
                <c:pt idx="6888">
                  <c:v>6.8879999999999999</c:v>
                </c:pt>
                <c:pt idx="6889">
                  <c:v>6.8890000000000002</c:v>
                </c:pt>
                <c:pt idx="6890">
                  <c:v>6.89</c:v>
                </c:pt>
                <c:pt idx="6891">
                  <c:v>6.891</c:v>
                </c:pt>
                <c:pt idx="6892">
                  <c:v>6.8920000000000003</c:v>
                </c:pt>
                <c:pt idx="6893">
                  <c:v>6.8929999999999998</c:v>
                </c:pt>
                <c:pt idx="6894">
                  <c:v>6.8940000000000001</c:v>
                </c:pt>
                <c:pt idx="6895">
                  <c:v>6.8949999999999996</c:v>
                </c:pt>
                <c:pt idx="6896">
                  <c:v>6.8959999999999999</c:v>
                </c:pt>
                <c:pt idx="6897">
                  <c:v>6.8970000000000002</c:v>
                </c:pt>
                <c:pt idx="6898">
                  <c:v>6.8979999999999997</c:v>
                </c:pt>
                <c:pt idx="6899">
                  <c:v>6.899</c:v>
                </c:pt>
                <c:pt idx="6900">
                  <c:v>6.9</c:v>
                </c:pt>
                <c:pt idx="6901">
                  <c:v>6.9009999999999998</c:v>
                </c:pt>
                <c:pt idx="6902">
                  <c:v>6.9020000000000001</c:v>
                </c:pt>
                <c:pt idx="6903">
                  <c:v>6.9029999999999996</c:v>
                </c:pt>
                <c:pt idx="6904">
                  <c:v>6.9039999999999999</c:v>
                </c:pt>
                <c:pt idx="6905">
                  <c:v>6.9050000000000002</c:v>
                </c:pt>
                <c:pt idx="6906">
                  <c:v>6.9059999999999997</c:v>
                </c:pt>
                <c:pt idx="6907">
                  <c:v>6.907</c:v>
                </c:pt>
                <c:pt idx="6908">
                  <c:v>6.9080000000000004</c:v>
                </c:pt>
                <c:pt idx="6909">
                  <c:v>6.9089999999999998</c:v>
                </c:pt>
                <c:pt idx="6910">
                  <c:v>6.91</c:v>
                </c:pt>
                <c:pt idx="6911">
                  <c:v>6.9109999999999996</c:v>
                </c:pt>
                <c:pt idx="6912">
                  <c:v>6.9119999999999999</c:v>
                </c:pt>
                <c:pt idx="6913">
                  <c:v>6.9130000000000003</c:v>
                </c:pt>
                <c:pt idx="6914">
                  <c:v>6.9139999999999997</c:v>
                </c:pt>
                <c:pt idx="6915">
                  <c:v>6.915</c:v>
                </c:pt>
                <c:pt idx="6916">
                  <c:v>6.9160000000000004</c:v>
                </c:pt>
                <c:pt idx="6917">
                  <c:v>6.9169999999999998</c:v>
                </c:pt>
                <c:pt idx="6918">
                  <c:v>6.9180000000000001</c:v>
                </c:pt>
                <c:pt idx="6919">
                  <c:v>6.9189999999999996</c:v>
                </c:pt>
                <c:pt idx="6920">
                  <c:v>6.92</c:v>
                </c:pt>
                <c:pt idx="6921">
                  <c:v>6.9210000000000003</c:v>
                </c:pt>
                <c:pt idx="6922">
                  <c:v>6.9219999999999997</c:v>
                </c:pt>
                <c:pt idx="6923">
                  <c:v>6.923</c:v>
                </c:pt>
                <c:pt idx="6924">
                  <c:v>6.9240000000000004</c:v>
                </c:pt>
                <c:pt idx="6925">
                  <c:v>6.9249999999999998</c:v>
                </c:pt>
                <c:pt idx="6926">
                  <c:v>6.9260000000000002</c:v>
                </c:pt>
                <c:pt idx="6927">
                  <c:v>6.9269999999999996</c:v>
                </c:pt>
                <c:pt idx="6928">
                  <c:v>6.9279999999999999</c:v>
                </c:pt>
                <c:pt idx="6929">
                  <c:v>6.9290000000000003</c:v>
                </c:pt>
                <c:pt idx="6930">
                  <c:v>6.93</c:v>
                </c:pt>
                <c:pt idx="6931">
                  <c:v>6.931</c:v>
                </c:pt>
                <c:pt idx="6932">
                  <c:v>6.9320000000000004</c:v>
                </c:pt>
                <c:pt idx="6933">
                  <c:v>6.9329999999999998</c:v>
                </c:pt>
                <c:pt idx="6934">
                  <c:v>6.9340000000000002</c:v>
                </c:pt>
                <c:pt idx="6935">
                  <c:v>6.9349999999999996</c:v>
                </c:pt>
                <c:pt idx="6936">
                  <c:v>6.9359999999999999</c:v>
                </c:pt>
                <c:pt idx="6937">
                  <c:v>6.9370000000000003</c:v>
                </c:pt>
                <c:pt idx="6938">
                  <c:v>6.9379999999999997</c:v>
                </c:pt>
                <c:pt idx="6939">
                  <c:v>6.9390000000000001</c:v>
                </c:pt>
                <c:pt idx="6940">
                  <c:v>6.94</c:v>
                </c:pt>
                <c:pt idx="6941">
                  <c:v>6.9409999999999998</c:v>
                </c:pt>
                <c:pt idx="6942">
                  <c:v>6.9420000000000002</c:v>
                </c:pt>
                <c:pt idx="6943">
                  <c:v>6.9429999999999996</c:v>
                </c:pt>
                <c:pt idx="6944">
                  <c:v>6.944</c:v>
                </c:pt>
                <c:pt idx="6945">
                  <c:v>6.9450000000000003</c:v>
                </c:pt>
                <c:pt idx="6946">
                  <c:v>6.9459999999999997</c:v>
                </c:pt>
                <c:pt idx="6947">
                  <c:v>6.9470000000000001</c:v>
                </c:pt>
                <c:pt idx="6948">
                  <c:v>6.9480000000000004</c:v>
                </c:pt>
                <c:pt idx="6949">
                  <c:v>6.9489999999999998</c:v>
                </c:pt>
                <c:pt idx="6950">
                  <c:v>6.95</c:v>
                </c:pt>
                <c:pt idx="6951">
                  <c:v>6.9509999999999996</c:v>
                </c:pt>
                <c:pt idx="6952">
                  <c:v>6.952</c:v>
                </c:pt>
                <c:pt idx="6953">
                  <c:v>6.9530000000000003</c:v>
                </c:pt>
                <c:pt idx="6954">
                  <c:v>6.9539999999999997</c:v>
                </c:pt>
                <c:pt idx="6955">
                  <c:v>6.9550000000000001</c:v>
                </c:pt>
                <c:pt idx="6956">
                  <c:v>6.9560000000000004</c:v>
                </c:pt>
                <c:pt idx="6957">
                  <c:v>6.9569999999999999</c:v>
                </c:pt>
                <c:pt idx="6958">
                  <c:v>6.9580000000000002</c:v>
                </c:pt>
                <c:pt idx="6959">
                  <c:v>6.9589999999999996</c:v>
                </c:pt>
                <c:pt idx="6960">
                  <c:v>6.96</c:v>
                </c:pt>
                <c:pt idx="6961">
                  <c:v>6.9610000000000003</c:v>
                </c:pt>
                <c:pt idx="6962">
                  <c:v>6.9619999999999997</c:v>
                </c:pt>
                <c:pt idx="6963">
                  <c:v>6.9630000000000001</c:v>
                </c:pt>
                <c:pt idx="6964">
                  <c:v>6.9640000000000004</c:v>
                </c:pt>
                <c:pt idx="6965">
                  <c:v>6.9649999999999999</c:v>
                </c:pt>
                <c:pt idx="6966">
                  <c:v>6.9660000000000002</c:v>
                </c:pt>
                <c:pt idx="6967">
                  <c:v>6.9669999999999996</c:v>
                </c:pt>
                <c:pt idx="6968">
                  <c:v>6.968</c:v>
                </c:pt>
                <c:pt idx="6969">
                  <c:v>6.9690000000000003</c:v>
                </c:pt>
                <c:pt idx="6970">
                  <c:v>6.97</c:v>
                </c:pt>
                <c:pt idx="6971">
                  <c:v>6.9710000000000001</c:v>
                </c:pt>
                <c:pt idx="6972">
                  <c:v>6.9720000000000004</c:v>
                </c:pt>
                <c:pt idx="6973">
                  <c:v>6.9729999999999999</c:v>
                </c:pt>
                <c:pt idx="6974">
                  <c:v>6.9740000000000002</c:v>
                </c:pt>
                <c:pt idx="6975">
                  <c:v>6.9749999999999996</c:v>
                </c:pt>
                <c:pt idx="6976">
                  <c:v>6.976</c:v>
                </c:pt>
                <c:pt idx="6977">
                  <c:v>6.9770000000000003</c:v>
                </c:pt>
                <c:pt idx="6978">
                  <c:v>6.9779999999999998</c:v>
                </c:pt>
                <c:pt idx="6979">
                  <c:v>6.9790000000000001</c:v>
                </c:pt>
                <c:pt idx="6980">
                  <c:v>6.98</c:v>
                </c:pt>
                <c:pt idx="6981">
                  <c:v>6.9809999999999999</c:v>
                </c:pt>
                <c:pt idx="6982">
                  <c:v>6.9820000000000002</c:v>
                </c:pt>
                <c:pt idx="6983">
                  <c:v>6.9829999999999997</c:v>
                </c:pt>
                <c:pt idx="6984">
                  <c:v>6.984</c:v>
                </c:pt>
                <c:pt idx="6985">
                  <c:v>6.9850000000000003</c:v>
                </c:pt>
                <c:pt idx="6986">
                  <c:v>6.9859999999999998</c:v>
                </c:pt>
                <c:pt idx="6987">
                  <c:v>6.9870000000000001</c:v>
                </c:pt>
                <c:pt idx="6988">
                  <c:v>6.9880000000000004</c:v>
                </c:pt>
                <c:pt idx="6989">
                  <c:v>6.9889999999999999</c:v>
                </c:pt>
                <c:pt idx="6990">
                  <c:v>6.99</c:v>
                </c:pt>
                <c:pt idx="6991">
                  <c:v>6.9909999999999997</c:v>
                </c:pt>
                <c:pt idx="6992">
                  <c:v>6.992</c:v>
                </c:pt>
                <c:pt idx="6993">
                  <c:v>6.9930000000000003</c:v>
                </c:pt>
                <c:pt idx="6994">
                  <c:v>6.9939999999999998</c:v>
                </c:pt>
                <c:pt idx="6995">
                  <c:v>6.9950000000000001</c:v>
                </c:pt>
                <c:pt idx="6996">
                  <c:v>6.9960000000000004</c:v>
                </c:pt>
                <c:pt idx="6997">
                  <c:v>6.9969999999999999</c:v>
                </c:pt>
                <c:pt idx="6998">
                  <c:v>6.9980000000000002</c:v>
                </c:pt>
                <c:pt idx="6999">
                  <c:v>6.9989999999999997</c:v>
                </c:pt>
                <c:pt idx="7000">
                  <c:v>7</c:v>
                </c:pt>
                <c:pt idx="7001">
                  <c:v>7.0010000000000003</c:v>
                </c:pt>
                <c:pt idx="7002">
                  <c:v>7.0019999999999998</c:v>
                </c:pt>
                <c:pt idx="7003">
                  <c:v>7.0030000000000001</c:v>
                </c:pt>
                <c:pt idx="7004">
                  <c:v>7.0039999999999996</c:v>
                </c:pt>
                <c:pt idx="7005">
                  <c:v>7.0049999999999999</c:v>
                </c:pt>
                <c:pt idx="7006">
                  <c:v>7.0060000000000002</c:v>
                </c:pt>
                <c:pt idx="7007">
                  <c:v>7.0069999999999997</c:v>
                </c:pt>
                <c:pt idx="7008">
                  <c:v>7.008</c:v>
                </c:pt>
                <c:pt idx="7009">
                  <c:v>7.0090000000000003</c:v>
                </c:pt>
                <c:pt idx="7010">
                  <c:v>7.01</c:v>
                </c:pt>
                <c:pt idx="7011">
                  <c:v>7.0110000000000001</c:v>
                </c:pt>
                <c:pt idx="7012">
                  <c:v>7.0119999999999996</c:v>
                </c:pt>
                <c:pt idx="7013">
                  <c:v>7.0129999999999999</c:v>
                </c:pt>
                <c:pt idx="7014">
                  <c:v>7.0140000000000002</c:v>
                </c:pt>
                <c:pt idx="7015">
                  <c:v>7.0149999999999997</c:v>
                </c:pt>
                <c:pt idx="7016">
                  <c:v>7.016</c:v>
                </c:pt>
                <c:pt idx="7017">
                  <c:v>7.0170000000000003</c:v>
                </c:pt>
                <c:pt idx="7018">
                  <c:v>7.0179999999999998</c:v>
                </c:pt>
                <c:pt idx="7019">
                  <c:v>7.0190000000000001</c:v>
                </c:pt>
                <c:pt idx="7020">
                  <c:v>7.02</c:v>
                </c:pt>
                <c:pt idx="7021">
                  <c:v>7.0209999999999999</c:v>
                </c:pt>
                <c:pt idx="7022">
                  <c:v>7.0220000000000002</c:v>
                </c:pt>
                <c:pt idx="7023">
                  <c:v>7.0229999999999997</c:v>
                </c:pt>
                <c:pt idx="7024">
                  <c:v>7.024</c:v>
                </c:pt>
                <c:pt idx="7025">
                  <c:v>7.0250000000000004</c:v>
                </c:pt>
                <c:pt idx="7026">
                  <c:v>7.0259999999999998</c:v>
                </c:pt>
                <c:pt idx="7027">
                  <c:v>7.0270000000000001</c:v>
                </c:pt>
                <c:pt idx="7028">
                  <c:v>7.0279999999999996</c:v>
                </c:pt>
                <c:pt idx="7029">
                  <c:v>7.0289999999999999</c:v>
                </c:pt>
                <c:pt idx="7030">
                  <c:v>7.03</c:v>
                </c:pt>
                <c:pt idx="7031">
                  <c:v>7.0309999999999997</c:v>
                </c:pt>
                <c:pt idx="7032">
                  <c:v>7.032</c:v>
                </c:pt>
                <c:pt idx="7033">
                  <c:v>7.0330000000000004</c:v>
                </c:pt>
                <c:pt idx="7034">
                  <c:v>7.0339999999999998</c:v>
                </c:pt>
                <c:pt idx="7035">
                  <c:v>7.0350000000000001</c:v>
                </c:pt>
                <c:pt idx="7036">
                  <c:v>7.0359999999999996</c:v>
                </c:pt>
                <c:pt idx="7037">
                  <c:v>7.0369999999999999</c:v>
                </c:pt>
                <c:pt idx="7038">
                  <c:v>7.0380000000000003</c:v>
                </c:pt>
                <c:pt idx="7039">
                  <c:v>7.0389999999999997</c:v>
                </c:pt>
                <c:pt idx="7040">
                  <c:v>7.04</c:v>
                </c:pt>
                <c:pt idx="7041">
                  <c:v>7.0410000000000004</c:v>
                </c:pt>
                <c:pt idx="7042">
                  <c:v>7.0419999999999998</c:v>
                </c:pt>
                <c:pt idx="7043">
                  <c:v>7.0430000000000001</c:v>
                </c:pt>
                <c:pt idx="7044">
                  <c:v>7.0439999999999996</c:v>
                </c:pt>
                <c:pt idx="7045">
                  <c:v>7.0449999999999999</c:v>
                </c:pt>
                <c:pt idx="7046">
                  <c:v>7.0460000000000003</c:v>
                </c:pt>
                <c:pt idx="7047">
                  <c:v>7.0469999999999997</c:v>
                </c:pt>
                <c:pt idx="7048">
                  <c:v>7.048</c:v>
                </c:pt>
                <c:pt idx="7049">
                  <c:v>7.0490000000000004</c:v>
                </c:pt>
                <c:pt idx="7050">
                  <c:v>7.05</c:v>
                </c:pt>
                <c:pt idx="7051">
                  <c:v>7.0510000000000002</c:v>
                </c:pt>
                <c:pt idx="7052">
                  <c:v>7.0519999999999996</c:v>
                </c:pt>
                <c:pt idx="7053">
                  <c:v>7.0529999999999999</c:v>
                </c:pt>
                <c:pt idx="7054">
                  <c:v>7.0540000000000003</c:v>
                </c:pt>
                <c:pt idx="7055">
                  <c:v>7.0549999999999997</c:v>
                </c:pt>
                <c:pt idx="7056">
                  <c:v>7.056</c:v>
                </c:pt>
                <c:pt idx="7057">
                  <c:v>7.0570000000000004</c:v>
                </c:pt>
                <c:pt idx="7058">
                  <c:v>7.0579999999999998</c:v>
                </c:pt>
                <c:pt idx="7059">
                  <c:v>7.0590000000000002</c:v>
                </c:pt>
                <c:pt idx="7060">
                  <c:v>7.06</c:v>
                </c:pt>
                <c:pt idx="7061">
                  <c:v>7.0609999999999999</c:v>
                </c:pt>
                <c:pt idx="7062">
                  <c:v>7.0620000000000003</c:v>
                </c:pt>
                <c:pt idx="7063">
                  <c:v>7.0629999999999997</c:v>
                </c:pt>
                <c:pt idx="7064">
                  <c:v>7.0640000000000001</c:v>
                </c:pt>
                <c:pt idx="7065">
                  <c:v>7.0650000000000004</c:v>
                </c:pt>
                <c:pt idx="7066">
                  <c:v>7.0659999999999998</c:v>
                </c:pt>
                <c:pt idx="7067">
                  <c:v>7.0670000000000002</c:v>
                </c:pt>
                <c:pt idx="7068">
                  <c:v>7.0679999999999996</c:v>
                </c:pt>
                <c:pt idx="7069">
                  <c:v>7.069</c:v>
                </c:pt>
                <c:pt idx="7070">
                  <c:v>7.07</c:v>
                </c:pt>
                <c:pt idx="7071">
                  <c:v>7.0709999999999997</c:v>
                </c:pt>
                <c:pt idx="7072">
                  <c:v>7.0720000000000001</c:v>
                </c:pt>
                <c:pt idx="7073">
                  <c:v>7.0730000000000004</c:v>
                </c:pt>
                <c:pt idx="7074">
                  <c:v>7.0739999999999998</c:v>
                </c:pt>
                <c:pt idx="7075">
                  <c:v>7.0750000000000002</c:v>
                </c:pt>
                <c:pt idx="7076">
                  <c:v>7.0759999999999996</c:v>
                </c:pt>
                <c:pt idx="7077">
                  <c:v>7.077</c:v>
                </c:pt>
                <c:pt idx="7078">
                  <c:v>7.0780000000000003</c:v>
                </c:pt>
                <c:pt idx="7079">
                  <c:v>7.0789999999999997</c:v>
                </c:pt>
                <c:pt idx="7080">
                  <c:v>7.08</c:v>
                </c:pt>
                <c:pt idx="7081">
                  <c:v>7.0810000000000004</c:v>
                </c:pt>
                <c:pt idx="7082">
                  <c:v>7.0819999999999999</c:v>
                </c:pt>
                <c:pt idx="7083">
                  <c:v>7.0830000000000002</c:v>
                </c:pt>
                <c:pt idx="7084">
                  <c:v>7.0839999999999996</c:v>
                </c:pt>
                <c:pt idx="7085">
                  <c:v>7.085</c:v>
                </c:pt>
                <c:pt idx="7086">
                  <c:v>7.0860000000000003</c:v>
                </c:pt>
                <c:pt idx="7087">
                  <c:v>7.0869999999999997</c:v>
                </c:pt>
                <c:pt idx="7088">
                  <c:v>7.0880000000000001</c:v>
                </c:pt>
                <c:pt idx="7089">
                  <c:v>7.0890000000000004</c:v>
                </c:pt>
                <c:pt idx="7090">
                  <c:v>7.09</c:v>
                </c:pt>
                <c:pt idx="7091">
                  <c:v>7.0910000000000002</c:v>
                </c:pt>
                <c:pt idx="7092">
                  <c:v>7.0919999999999996</c:v>
                </c:pt>
                <c:pt idx="7093">
                  <c:v>7.093</c:v>
                </c:pt>
                <c:pt idx="7094">
                  <c:v>7.0940000000000003</c:v>
                </c:pt>
                <c:pt idx="7095">
                  <c:v>7.0949999999999998</c:v>
                </c:pt>
                <c:pt idx="7096">
                  <c:v>7.0960000000000001</c:v>
                </c:pt>
                <c:pt idx="7097">
                  <c:v>7.0970000000000004</c:v>
                </c:pt>
                <c:pt idx="7098">
                  <c:v>7.0979999999999999</c:v>
                </c:pt>
                <c:pt idx="7099">
                  <c:v>7.0990000000000002</c:v>
                </c:pt>
                <c:pt idx="7100">
                  <c:v>7.1</c:v>
                </c:pt>
                <c:pt idx="7101">
                  <c:v>7.101</c:v>
                </c:pt>
                <c:pt idx="7102">
                  <c:v>7.1020000000000003</c:v>
                </c:pt>
                <c:pt idx="7103">
                  <c:v>7.1029999999999998</c:v>
                </c:pt>
                <c:pt idx="7104">
                  <c:v>7.1040000000000001</c:v>
                </c:pt>
                <c:pt idx="7105">
                  <c:v>7.1050000000000004</c:v>
                </c:pt>
                <c:pt idx="7106">
                  <c:v>7.1059999999999999</c:v>
                </c:pt>
                <c:pt idx="7107">
                  <c:v>7.1070000000000002</c:v>
                </c:pt>
                <c:pt idx="7108">
                  <c:v>7.1079999999999997</c:v>
                </c:pt>
                <c:pt idx="7109">
                  <c:v>7.109</c:v>
                </c:pt>
                <c:pt idx="7110">
                  <c:v>7.11</c:v>
                </c:pt>
                <c:pt idx="7111">
                  <c:v>7.1109999999999998</c:v>
                </c:pt>
                <c:pt idx="7112">
                  <c:v>7.1120000000000001</c:v>
                </c:pt>
                <c:pt idx="7113">
                  <c:v>7.1130000000000004</c:v>
                </c:pt>
                <c:pt idx="7114">
                  <c:v>7.1139999999999999</c:v>
                </c:pt>
                <c:pt idx="7115">
                  <c:v>7.1150000000000002</c:v>
                </c:pt>
                <c:pt idx="7116">
                  <c:v>7.1159999999999997</c:v>
                </c:pt>
                <c:pt idx="7117">
                  <c:v>7.117</c:v>
                </c:pt>
                <c:pt idx="7118">
                  <c:v>7.1180000000000003</c:v>
                </c:pt>
                <c:pt idx="7119">
                  <c:v>7.1189999999999998</c:v>
                </c:pt>
                <c:pt idx="7120">
                  <c:v>7.12</c:v>
                </c:pt>
                <c:pt idx="7121">
                  <c:v>7.1210000000000004</c:v>
                </c:pt>
                <c:pt idx="7122">
                  <c:v>7.1219999999999999</c:v>
                </c:pt>
                <c:pt idx="7123">
                  <c:v>7.1230000000000002</c:v>
                </c:pt>
                <c:pt idx="7124">
                  <c:v>7.1239999999999997</c:v>
                </c:pt>
                <c:pt idx="7125">
                  <c:v>7.125</c:v>
                </c:pt>
                <c:pt idx="7126">
                  <c:v>7.1260000000000003</c:v>
                </c:pt>
                <c:pt idx="7127">
                  <c:v>7.1269999999999998</c:v>
                </c:pt>
                <c:pt idx="7128">
                  <c:v>7.1280000000000001</c:v>
                </c:pt>
                <c:pt idx="7129">
                  <c:v>7.1289999999999996</c:v>
                </c:pt>
                <c:pt idx="7130">
                  <c:v>7.13</c:v>
                </c:pt>
                <c:pt idx="7131">
                  <c:v>7.1310000000000002</c:v>
                </c:pt>
                <c:pt idx="7132">
                  <c:v>7.1319999999999997</c:v>
                </c:pt>
                <c:pt idx="7133">
                  <c:v>7.133</c:v>
                </c:pt>
                <c:pt idx="7134">
                  <c:v>7.1340000000000003</c:v>
                </c:pt>
                <c:pt idx="7135">
                  <c:v>7.1349999999999998</c:v>
                </c:pt>
                <c:pt idx="7136">
                  <c:v>7.1360000000000001</c:v>
                </c:pt>
                <c:pt idx="7137">
                  <c:v>7.1369999999999996</c:v>
                </c:pt>
                <c:pt idx="7138">
                  <c:v>7.1379999999999999</c:v>
                </c:pt>
                <c:pt idx="7139">
                  <c:v>7.1390000000000002</c:v>
                </c:pt>
                <c:pt idx="7140">
                  <c:v>7.14</c:v>
                </c:pt>
                <c:pt idx="7141">
                  <c:v>7.141</c:v>
                </c:pt>
                <c:pt idx="7142">
                  <c:v>7.1420000000000003</c:v>
                </c:pt>
                <c:pt idx="7143">
                  <c:v>7.1429999999999998</c:v>
                </c:pt>
                <c:pt idx="7144">
                  <c:v>7.1440000000000001</c:v>
                </c:pt>
                <c:pt idx="7145">
                  <c:v>7.1449999999999996</c:v>
                </c:pt>
                <c:pt idx="7146">
                  <c:v>7.1459999999999999</c:v>
                </c:pt>
                <c:pt idx="7147">
                  <c:v>7.1470000000000002</c:v>
                </c:pt>
                <c:pt idx="7148">
                  <c:v>7.1479999999999997</c:v>
                </c:pt>
                <c:pt idx="7149">
                  <c:v>7.149</c:v>
                </c:pt>
                <c:pt idx="7150">
                  <c:v>7.15</c:v>
                </c:pt>
                <c:pt idx="7151">
                  <c:v>7.1509999999999998</c:v>
                </c:pt>
                <c:pt idx="7152">
                  <c:v>7.1520000000000001</c:v>
                </c:pt>
                <c:pt idx="7153">
                  <c:v>7.1529999999999996</c:v>
                </c:pt>
                <c:pt idx="7154">
                  <c:v>7.1539999999999999</c:v>
                </c:pt>
                <c:pt idx="7155">
                  <c:v>7.1550000000000002</c:v>
                </c:pt>
                <c:pt idx="7156">
                  <c:v>7.1559999999999997</c:v>
                </c:pt>
                <c:pt idx="7157">
                  <c:v>7.157</c:v>
                </c:pt>
                <c:pt idx="7158">
                  <c:v>7.1580000000000004</c:v>
                </c:pt>
                <c:pt idx="7159">
                  <c:v>7.1589999999999998</c:v>
                </c:pt>
                <c:pt idx="7160">
                  <c:v>7.16</c:v>
                </c:pt>
                <c:pt idx="7161">
                  <c:v>7.1609999999999996</c:v>
                </c:pt>
                <c:pt idx="7162">
                  <c:v>7.1619999999999999</c:v>
                </c:pt>
                <c:pt idx="7163">
                  <c:v>7.1630000000000003</c:v>
                </c:pt>
                <c:pt idx="7164">
                  <c:v>7.1639999999999997</c:v>
                </c:pt>
                <c:pt idx="7165">
                  <c:v>7.165</c:v>
                </c:pt>
                <c:pt idx="7166">
                  <c:v>7.1660000000000004</c:v>
                </c:pt>
                <c:pt idx="7167">
                  <c:v>7.1669999999999998</c:v>
                </c:pt>
                <c:pt idx="7168">
                  <c:v>7.1680000000000001</c:v>
                </c:pt>
                <c:pt idx="7169">
                  <c:v>7.1689999999999996</c:v>
                </c:pt>
                <c:pt idx="7170">
                  <c:v>7.17</c:v>
                </c:pt>
                <c:pt idx="7171">
                  <c:v>7.1710000000000003</c:v>
                </c:pt>
                <c:pt idx="7172">
                  <c:v>7.1719999999999997</c:v>
                </c:pt>
                <c:pt idx="7173">
                  <c:v>7.173</c:v>
                </c:pt>
                <c:pt idx="7174">
                  <c:v>7.1740000000000004</c:v>
                </c:pt>
                <c:pt idx="7175">
                  <c:v>7.1749999999999998</c:v>
                </c:pt>
                <c:pt idx="7176">
                  <c:v>7.1760000000000002</c:v>
                </c:pt>
                <c:pt idx="7177">
                  <c:v>7.1769999999999996</c:v>
                </c:pt>
                <c:pt idx="7178">
                  <c:v>7.1779999999999999</c:v>
                </c:pt>
                <c:pt idx="7179">
                  <c:v>7.1790000000000003</c:v>
                </c:pt>
                <c:pt idx="7180">
                  <c:v>7.18</c:v>
                </c:pt>
                <c:pt idx="7181">
                  <c:v>7.181</c:v>
                </c:pt>
                <c:pt idx="7182">
                  <c:v>7.1820000000000004</c:v>
                </c:pt>
                <c:pt idx="7183">
                  <c:v>7.1829999999999998</c:v>
                </c:pt>
                <c:pt idx="7184">
                  <c:v>7.1840000000000002</c:v>
                </c:pt>
                <c:pt idx="7185">
                  <c:v>7.1849999999999996</c:v>
                </c:pt>
                <c:pt idx="7186">
                  <c:v>7.1859999999999999</c:v>
                </c:pt>
                <c:pt idx="7187">
                  <c:v>7.1870000000000003</c:v>
                </c:pt>
                <c:pt idx="7188">
                  <c:v>7.1879999999999997</c:v>
                </c:pt>
                <c:pt idx="7189">
                  <c:v>7.1890000000000001</c:v>
                </c:pt>
                <c:pt idx="7190">
                  <c:v>7.19</c:v>
                </c:pt>
                <c:pt idx="7191">
                  <c:v>7.1909999999999998</c:v>
                </c:pt>
                <c:pt idx="7192">
                  <c:v>7.1920000000000002</c:v>
                </c:pt>
                <c:pt idx="7193">
                  <c:v>7.1929999999999996</c:v>
                </c:pt>
                <c:pt idx="7194">
                  <c:v>7.194</c:v>
                </c:pt>
                <c:pt idx="7195">
                  <c:v>7.1950000000000003</c:v>
                </c:pt>
                <c:pt idx="7196">
                  <c:v>7.1959999999999997</c:v>
                </c:pt>
                <c:pt idx="7197">
                  <c:v>7.1970000000000001</c:v>
                </c:pt>
                <c:pt idx="7198">
                  <c:v>7.1980000000000004</c:v>
                </c:pt>
                <c:pt idx="7199">
                  <c:v>7.1989999999999998</c:v>
                </c:pt>
                <c:pt idx="7200">
                  <c:v>7.2</c:v>
                </c:pt>
                <c:pt idx="7201">
                  <c:v>7.2009999999999996</c:v>
                </c:pt>
                <c:pt idx="7202">
                  <c:v>7.202</c:v>
                </c:pt>
                <c:pt idx="7203">
                  <c:v>7.2030000000000003</c:v>
                </c:pt>
                <c:pt idx="7204">
                  <c:v>7.2039999999999997</c:v>
                </c:pt>
                <c:pt idx="7205">
                  <c:v>7.2050000000000001</c:v>
                </c:pt>
                <c:pt idx="7206">
                  <c:v>7.2060000000000004</c:v>
                </c:pt>
                <c:pt idx="7207">
                  <c:v>7.2069999999999999</c:v>
                </c:pt>
                <c:pt idx="7208">
                  <c:v>7.2080000000000002</c:v>
                </c:pt>
                <c:pt idx="7209">
                  <c:v>7.2089999999999996</c:v>
                </c:pt>
                <c:pt idx="7210">
                  <c:v>7.21</c:v>
                </c:pt>
                <c:pt idx="7211">
                  <c:v>7.2110000000000003</c:v>
                </c:pt>
                <c:pt idx="7212">
                  <c:v>7.2119999999999997</c:v>
                </c:pt>
                <c:pt idx="7213">
                  <c:v>7.2130000000000001</c:v>
                </c:pt>
                <c:pt idx="7214">
                  <c:v>7.2140000000000004</c:v>
                </c:pt>
                <c:pt idx="7215">
                  <c:v>7.2149999999999999</c:v>
                </c:pt>
                <c:pt idx="7216">
                  <c:v>7.2160000000000002</c:v>
                </c:pt>
                <c:pt idx="7217">
                  <c:v>7.2169999999999996</c:v>
                </c:pt>
                <c:pt idx="7218">
                  <c:v>7.218</c:v>
                </c:pt>
                <c:pt idx="7219">
                  <c:v>7.2190000000000003</c:v>
                </c:pt>
                <c:pt idx="7220">
                  <c:v>7.22</c:v>
                </c:pt>
                <c:pt idx="7221">
                  <c:v>7.2210000000000001</c:v>
                </c:pt>
                <c:pt idx="7222">
                  <c:v>7.2220000000000004</c:v>
                </c:pt>
                <c:pt idx="7223">
                  <c:v>7.2229999999999999</c:v>
                </c:pt>
                <c:pt idx="7224">
                  <c:v>7.2240000000000002</c:v>
                </c:pt>
                <c:pt idx="7225">
                  <c:v>7.2249999999999996</c:v>
                </c:pt>
                <c:pt idx="7226">
                  <c:v>7.226</c:v>
                </c:pt>
                <c:pt idx="7227">
                  <c:v>7.2270000000000003</c:v>
                </c:pt>
                <c:pt idx="7228">
                  <c:v>7.2279999999999998</c:v>
                </c:pt>
                <c:pt idx="7229">
                  <c:v>7.2290000000000001</c:v>
                </c:pt>
                <c:pt idx="7230">
                  <c:v>7.23</c:v>
                </c:pt>
                <c:pt idx="7231">
                  <c:v>7.2309999999999999</c:v>
                </c:pt>
                <c:pt idx="7232">
                  <c:v>7.2320000000000002</c:v>
                </c:pt>
                <c:pt idx="7233">
                  <c:v>7.2329999999999997</c:v>
                </c:pt>
                <c:pt idx="7234">
                  <c:v>7.234</c:v>
                </c:pt>
                <c:pt idx="7235">
                  <c:v>7.2350000000000003</c:v>
                </c:pt>
                <c:pt idx="7236">
                  <c:v>7.2359999999999998</c:v>
                </c:pt>
                <c:pt idx="7237">
                  <c:v>7.2370000000000001</c:v>
                </c:pt>
                <c:pt idx="7238">
                  <c:v>7.2380000000000004</c:v>
                </c:pt>
                <c:pt idx="7239">
                  <c:v>7.2389999999999999</c:v>
                </c:pt>
                <c:pt idx="7240">
                  <c:v>7.24</c:v>
                </c:pt>
                <c:pt idx="7241">
                  <c:v>7.2409999999999997</c:v>
                </c:pt>
                <c:pt idx="7242">
                  <c:v>7.242</c:v>
                </c:pt>
                <c:pt idx="7243">
                  <c:v>7.2430000000000003</c:v>
                </c:pt>
                <c:pt idx="7244">
                  <c:v>7.2439999999999998</c:v>
                </c:pt>
                <c:pt idx="7245">
                  <c:v>7.2450000000000001</c:v>
                </c:pt>
                <c:pt idx="7246">
                  <c:v>7.2460000000000004</c:v>
                </c:pt>
                <c:pt idx="7247">
                  <c:v>7.2469999999999999</c:v>
                </c:pt>
                <c:pt idx="7248">
                  <c:v>7.2480000000000002</c:v>
                </c:pt>
                <c:pt idx="7249">
                  <c:v>7.2489999999999997</c:v>
                </c:pt>
                <c:pt idx="7250">
                  <c:v>7.25</c:v>
                </c:pt>
                <c:pt idx="7251">
                  <c:v>7.2510000000000003</c:v>
                </c:pt>
                <c:pt idx="7252">
                  <c:v>7.2519999999999998</c:v>
                </c:pt>
                <c:pt idx="7253">
                  <c:v>7.2530000000000001</c:v>
                </c:pt>
                <c:pt idx="7254">
                  <c:v>7.2539999999999996</c:v>
                </c:pt>
                <c:pt idx="7255">
                  <c:v>7.2549999999999999</c:v>
                </c:pt>
                <c:pt idx="7256">
                  <c:v>7.2560000000000002</c:v>
                </c:pt>
                <c:pt idx="7257">
                  <c:v>7.2569999999999997</c:v>
                </c:pt>
                <c:pt idx="7258">
                  <c:v>7.258</c:v>
                </c:pt>
                <c:pt idx="7259">
                  <c:v>7.2590000000000003</c:v>
                </c:pt>
                <c:pt idx="7260">
                  <c:v>7.26</c:v>
                </c:pt>
                <c:pt idx="7261">
                  <c:v>7.2610000000000001</c:v>
                </c:pt>
                <c:pt idx="7262">
                  <c:v>7.2619999999999996</c:v>
                </c:pt>
                <c:pt idx="7263">
                  <c:v>7.2629999999999999</c:v>
                </c:pt>
                <c:pt idx="7264">
                  <c:v>7.2640000000000002</c:v>
                </c:pt>
                <c:pt idx="7265">
                  <c:v>7.2649999999999997</c:v>
                </c:pt>
                <c:pt idx="7266">
                  <c:v>7.266</c:v>
                </c:pt>
                <c:pt idx="7267">
                  <c:v>7.2670000000000003</c:v>
                </c:pt>
                <c:pt idx="7268">
                  <c:v>7.2679999999999998</c:v>
                </c:pt>
                <c:pt idx="7269">
                  <c:v>7.2690000000000001</c:v>
                </c:pt>
                <c:pt idx="7270">
                  <c:v>7.27</c:v>
                </c:pt>
                <c:pt idx="7271">
                  <c:v>7.2709999999999999</c:v>
                </c:pt>
                <c:pt idx="7272">
                  <c:v>7.2720000000000002</c:v>
                </c:pt>
                <c:pt idx="7273">
                  <c:v>7.2729999999999997</c:v>
                </c:pt>
                <c:pt idx="7274">
                  <c:v>7.274</c:v>
                </c:pt>
                <c:pt idx="7275">
                  <c:v>7.2750000000000004</c:v>
                </c:pt>
                <c:pt idx="7276">
                  <c:v>7.2759999999999998</c:v>
                </c:pt>
                <c:pt idx="7277">
                  <c:v>7.2770000000000001</c:v>
                </c:pt>
                <c:pt idx="7278">
                  <c:v>7.2779999999999996</c:v>
                </c:pt>
                <c:pt idx="7279">
                  <c:v>7.2789999999999999</c:v>
                </c:pt>
                <c:pt idx="7280">
                  <c:v>7.28</c:v>
                </c:pt>
                <c:pt idx="7281">
                  <c:v>7.2809999999999997</c:v>
                </c:pt>
                <c:pt idx="7282">
                  <c:v>7.282</c:v>
                </c:pt>
                <c:pt idx="7283">
                  <c:v>7.2830000000000004</c:v>
                </c:pt>
                <c:pt idx="7284">
                  <c:v>7.2839999999999998</c:v>
                </c:pt>
                <c:pt idx="7285">
                  <c:v>7.2850000000000001</c:v>
                </c:pt>
                <c:pt idx="7286">
                  <c:v>7.2859999999999996</c:v>
                </c:pt>
                <c:pt idx="7287">
                  <c:v>7.2869999999999999</c:v>
                </c:pt>
                <c:pt idx="7288">
                  <c:v>7.2880000000000003</c:v>
                </c:pt>
                <c:pt idx="7289">
                  <c:v>7.2889999999999997</c:v>
                </c:pt>
                <c:pt idx="7290">
                  <c:v>7.29</c:v>
                </c:pt>
                <c:pt idx="7291">
                  <c:v>7.2910000000000004</c:v>
                </c:pt>
                <c:pt idx="7292">
                  <c:v>7.2919999999999998</c:v>
                </c:pt>
                <c:pt idx="7293">
                  <c:v>7.2930000000000001</c:v>
                </c:pt>
                <c:pt idx="7294">
                  <c:v>7.2939999999999996</c:v>
                </c:pt>
                <c:pt idx="7295">
                  <c:v>7.2949999999999999</c:v>
                </c:pt>
                <c:pt idx="7296">
                  <c:v>7.2960000000000003</c:v>
                </c:pt>
                <c:pt idx="7297">
                  <c:v>7.2969999999999997</c:v>
                </c:pt>
                <c:pt idx="7298">
                  <c:v>7.298</c:v>
                </c:pt>
                <c:pt idx="7299">
                  <c:v>7.2990000000000004</c:v>
                </c:pt>
                <c:pt idx="7300">
                  <c:v>7.3</c:v>
                </c:pt>
                <c:pt idx="7301">
                  <c:v>7.3010000000000002</c:v>
                </c:pt>
                <c:pt idx="7302">
                  <c:v>7.3019999999999996</c:v>
                </c:pt>
                <c:pt idx="7303">
                  <c:v>7.3029999999999999</c:v>
                </c:pt>
                <c:pt idx="7304">
                  <c:v>7.3040000000000003</c:v>
                </c:pt>
                <c:pt idx="7305">
                  <c:v>7.3049999999999997</c:v>
                </c:pt>
                <c:pt idx="7306">
                  <c:v>7.306</c:v>
                </c:pt>
                <c:pt idx="7307">
                  <c:v>7.3070000000000004</c:v>
                </c:pt>
                <c:pt idx="7308">
                  <c:v>7.3079999999999998</c:v>
                </c:pt>
                <c:pt idx="7309">
                  <c:v>7.3090000000000002</c:v>
                </c:pt>
                <c:pt idx="7310">
                  <c:v>7.31</c:v>
                </c:pt>
                <c:pt idx="7311">
                  <c:v>7.3109999999999999</c:v>
                </c:pt>
                <c:pt idx="7312">
                  <c:v>7.3120000000000003</c:v>
                </c:pt>
                <c:pt idx="7313">
                  <c:v>7.3129999999999997</c:v>
                </c:pt>
                <c:pt idx="7314">
                  <c:v>7.3140000000000001</c:v>
                </c:pt>
                <c:pt idx="7315">
                  <c:v>7.3150000000000004</c:v>
                </c:pt>
                <c:pt idx="7316">
                  <c:v>7.3159999999999998</c:v>
                </c:pt>
                <c:pt idx="7317">
                  <c:v>7.3170000000000002</c:v>
                </c:pt>
                <c:pt idx="7318">
                  <c:v>7.3179999999999996</c:v>
                </c:pt>
                <c:pt idx="7319">
                  <c:v>7.319</c:v>
                </c:pt>
                <c:pt idx="7320">
                  <c:v>7.32</c:v>
                </c:pt>
                <c:pt idx="7321">
                  <c:v>7.3209999999999997</c:v>
                </c:pt>
                <c:pt idx="7322">
                  <c:v>7.3220000000000001</c:v>
                </c:pt>
                <c:pt idx="7323">
                  <c:v>7.3230000000000004</c:v>
                </c:pt>
                <c:pt idx="7324">
                  <c:v>7.3239999999999998</c:v>
                </c:pt>
                <c:pt idx="7325">
                  <c:v>7.3250000000000002</c:v>
                </c:pt>
                <c:pt idx="7326">
                  <c:v>7.3259999999999996</c:v>
                </c:pt>
                <c:pt idx="7327">
                  <c:v>7.327</c:v>
                </c:pt>
                <c:pt idx="7328">
                  <c:v>7.3280000000000003</c:v>
                </c:pt>
                <c:pt idx="7329">
                  <c:v>7.3289999999999997</c:v>
                </c:pt>
                <c:pt idx="7330">
                  <c:v>7.33</c:v>
                </c:pt>
                <c:pt idx="7331">
                  <c:v>7.3310000000000004</c:v>
                </c:pt>
                <c:pt idx="7332">
                  <c:v>7.3319999999999999</c:v>
                </c:pt>
                <c:pt idx="7333">
                  <c:v>7.3330000000000002</c:v>
                </c:pt>
                <c:pt idx="7334">
                  <c:v>7.3339999999999996</c:v>
                </c:pt>
                <c:pt idx="7335">
                  <c:v>7.335</c:v>
                </c:pt>
                <c:pt idx="7336">
                  <c:v>7.3360000000000003</c:v>
                </c:pt>
                <c:pt idx="7337">
                  <c:v>7.3369999999999997</c:v>
                </c:pt>
                <c:pt idx="7338">
                  <c:v>7.3380000000000001</c:v>
                </c:pt>
                <c:pt idx="7339">
                  <c:v>7.3390000000000004</c:v>
                </c:pt>
                <c:pt idx="7340">
                  <c:v>7.34</c:v>
                </c:pt>
                <c:pt idx="7341">
                  <c:v>7.3410000000000002</c:v>
                </c:pt>
                <c:pt idx="7342">
                  <c:v>7.3419999999999996</c:v>
                </c:pt>
                <c:pt idx="7343">
                  <c:v>7.343</c:v>
                </c:pt>
                <c:pt idx="7344">
                  <c:v>7.3440000000000003</c:v>
                </c:pt>
                <c:pt idx="7345">
                  <c:v>7.3449999999999998</c:v>
                </c:pt>
                <c:pt idx="7346">
                  <c:v>7.3460000000000001</c:v>
                </c:pt>
                <c:pt idx="7347">
                  <c:v>7.3470000000000004</c:v>
                </c:pt>
                <c:pt idx="7348">
                  <c:v>7.3479999999999999</c:v>
                </c:pt>
                <c:pt idx="7349">
                  <c:v>7.3490000000000002</c:v>
                </c:pt>
                <c:pt idx="7350">
                  <c:v>7.35</c:v>
                </c:pt>
                <c:pt idx="7351">
                  <c:v>7.351</c:v>
                </c:pt>
                <c:pt idx="7352">
                  <c:v>7.3520000000000003</c:v>
                </c:pt>
                <c:pt idx="7353">
                  <c:v>7.3529999999999998</c:v>
                </c:pt>
                <c:pt idx="7354">
                  <c:v>7.3540000000000001</c:v>
                </c:pt>
                <c:pt idx="7355">
                  <c:v>7.3550000000000004</c:v>
                </c:pt>
                <c:pt idx="7356">
                  <c:v>7.3559999999999999</c:v>
                </c:pt>
                <c:pt idx="7357">
                  <c:v>7.3570000000000002</c:v>
                </c:pt>
                <c:pt idx="7358">
                  <c:v>7.3579999999999997</c:v>
                </c:pt>
                <c:pt idx="7359">
                  <c:v>7.359</c:v>
                </c:pt>
                <c:pt idx="7360">
                  <c:v>7.36</c:v>
                </c:pt>
                <c:pt idx="7361">
                  <c:v>7.3609999999999998</c:v>
                </c:pt>
                <c:pt idx="7362">
                  <c:v>7.3620000000000001</c:v>
                </c:pt>
                <c:pt idx="7363">
                  <c:v>7.3630000000000004</c:v>
                </c:pt>
                <c:pt idx="7364">
                  <c:v>7.3639999999999999</c:v>
                </c:pt>
                <c:pt idx="7365">
                  <c:v>7.3650000000000002</c:v>
                </c:pt>
                <c:pt idx="7366">
                  <c:v>7.3659999999999997</c:v>
                </c:pt>
                <c:pt idx="7367">
                  <c:v>7.367</c:v>
                </c:pt>
                <c:pt idx="7368">
                  <c:v>7.3680000000000003</c:v>
                </c:pt>
                <c:pt idx="7369">
                  <c:v>7.3689999999999998</c:v>
                </c:pt>
                <c:pt idx="7370">
                  <c:v>7.37</c:v>
                </c:pt>
                <c:pt idx="7371">
                  <c:v>7.3710000000000004</c:v>
                </c:pt>
                <c:pt idx="7372">
                  <c:v>7.3719999999999999</c:v>
                </c:pt>
                <c:pt idx="7373">
                  <c:v>7.3730000000000002</c:v>
                </c:pt>
                <c:pt idx="7374">
                  <c:v>7.3739999999999997</c:v>
                </c:pt>
                <c:pt idx="7375">
                  <c:v>7.375</c:v>
                </c:pt>
                <c:pt idx="7376">
                  <c:v>7.3760000000000003</c:v>
                </c:pt>
                <c:pt idx="7377">
                  <c:v>7.3769999999999998</c:v>
                </c:pt>
                <c:pt idx="7378">
                  <c:v>7.3780000000000001</c:v>
                </c:pt>
                <c:pt idx="7379">
                  <c:v>7.3789999999999996</c:v>
                </c:pt>
                <c:pt idx="7380">
                  <c:v>7.38</c:v>
                </c:pt>
                <c:pt idx="7381">
                  <c:v>7.3810000000000002</c:v>
                </c:pt>
                <c:pt idx="7382">
                  <c:v>7.3819999999999997</c:v>
                </c:pt>
                <c:pt idx="7383">
                  <c:v>7.383</c:v>
                </c:pt>
                <c:pt idx="7384">
                  <c:v>7.3840000000000003</c:v>
                </c:pt>
                <c:pt idx="7385">
                  <c:v>7.3849999999999998</c:v>
                </c:pt>
                <c:pt idx="7386">
                  <c:v>7.3860000000000001</c:v>
                </c:pt>
                <c:pt idx="7387">
                  <c:v>7.3869999999999996</c:v>
                </c:pt>
                <c:pt idx="7388">
                  <c:v>7.3879999999999999</c:v>
                </c:pt>
                <c:pt idx="7389">
                  <c:v>7.3890000000000002</c:v>
                </c:pt>
                <c:pt idx="7390">
                  <c:v>7.39</c:v>
                </c:pt>
                <c:pt idx="7391">
                  <c:v>7.391</c:v>
                </c:pt>
                <c:pt idx="7392">
                  <c:v>7.3920000000000003</c:v>
                </c:pt>
                <c:pt idx="7393">
                  <c:v>7.3929999999999998</c:v>
                </c:pt>
                <c:pt idx="7394">
                  <c:v>7.3940000000000001</c:v>
                </c:pt>
                <c:pt idx="7395">
                  <c:v>7.3949999999999996</c:v>
                </c:pt>
                <c:pt idx="7396">
                  <c:v>7.3959999999999999</c:v>
                </c:pt>
                <c:pt idx="7397">
                  <c:v>7.3970000000000002</c:v>
                </c:pt>
                <c:pt idx="7398">
                  <c:v>7.3979999999999997</c:v>
                </c:pt>
                <c:pt idx="7399">
                  <c:v>7.399</c:v>
                </c:pt>
                <c:pt idx="7400">
                  <c:v>7.4</c:v>
                </c:pt>
                <c:pt idx="7401">
                  <c:v>7.4009999999999998</c:v>
                </c:pt>
                <c:pt idx="7402">
                  <c:v>7.4020000000000001</c:v>
                </c:pt>
                <c:pt idx="7403">
                  <c:v>7.4029999999999996</c:v>
                </c:pt>
                <c:pt idx="7404">
                  <c:v>7.4039999999999999</c:v>
                </c:pt>
                <c:pt idx="7405">
                  <c:v>7.4050000000000002</c:v>
                </c:pt>
                <c:pt idx="7406">
                  <c:v>7.4059999999999997</c:v>
                </c:pt>
                <c:pt idx="7407">
                  <c:v>7.407</c:v>
                </c:pt>
                <c:pt idx="7408">
                  <c:v>7.4080000000000004</c:v>
                </c:pt>
                <c:pt idx="7409">
                  <c:v>7.4089999999999998</c:v>
                </c:pt>
                <c:pt idx="7410">
                  <c:v>7.41</c:v>
                </c:pt>
                <c:pt idx="7411">
                  <c:v>7.4109999999999996</c:v>
                </c:pt>
                <c:pt idx="7412">
                  <c:v>7.4119999999999999</c:v>
                </c:pt>
                <c:pt idx="7413">
                  <c:v>7.4130000000000003</c:v>
                </c:pt>
                <c:pt idx="7414">
                  <c:v>7.4139999999999997</c:v>
                </c:pt>
                <c:pt idx="7415">
                  <c:v>7.415</c:v>
                </c:pt>
                <c:pt idx="7416">
                  <c:v>7.4160000000000004</c:v>
                </c:pt>
                <c:pt idx="7417">
                  <c:v>7.4169999999999998</c:v>
                </c:pt>
                <c:pt idx="7418">
                  <c:v>7.4180000000000001</c:v>
                </c:pt>
                <c:pt idx="7419">
                  <c:v>7.4189999999999996</c:v>
                </c:pt>
                <c:pt idx="7420">
                  <c:v>7.42</c:v>
                </c:pt>
                <c:pt idx="7421">
                  <c:v>7.4210000000000003</c:v>
                </c:pt>
                <c:pt idx="7422">
                  <c:v>7.4219999999999997</c:v>
                </c:pt>
                <c:pt idx="7423">
                  <c:v>7.423</c:v>
                </c:pt>
                <c:pt idx="7424">
                  <c:v>7.4240000000000004</c:v>
                </c:pt>
                <c:pt idx="7425">
                  <c:v>7.4249999999999998</c:v>
                </c:pt>
                <c:pt idx="7426">
                  <c:v>7.4260000000000002</c:v>
                </c:pt>
                <c:pt idx="7427">
                  <c:v>7.4269999999999996</c:v>
                </c:pt>
                <c:pt idx="7428">
                  <c:v>7.4279999999999999</c:v>
                </c:pt>
                <c:pt idx="7429">
                  <c:v>7.4290000000000003</c:v>
                </c:pt>
                <c:pt idx="7430">
                  <c:v>7.43</c:v>
                </c:pt>
                <c:pt idx="7431">
                  <c:v>7.431</c:v>
                </c:pt>
                <c:pt idx="7432">
                  <c:v>7.4320000000000004</c:v>
                </c:pt>
                <c:pt idx="7433">
                  <c:v>7.4329999999999998</c:v>
                </c:pt>
                <c:pt idx="7434">
                  <c:v>7.4340000000000002</c:v>
                </c:pt>
                <c:pt idx="7435">
                  <c:v>7.4349999999999996</c:v>
                </c:pt>
                <c:pt idx="7436">
                  <c:v>7.4359999999999999</c:v>
                </c:pt>
                <c:pt idx="7437">
                  <c:v>7.4370000000000003</c:v>
                </c:pt>
                <c:pt idx="7438">
                  <c:v>7.4379999999999997</c:v>
                </c:pt>
                <c:pt idx="7439">
                  <c:v>7.4390000000000001</c:v>
                </c:pt>
                <c:pt idx="7440">
                  <c:v>7.44</c:v>
                </c:pt>
                <c:pt idx="7441">
                  <c:v>7.4409999999999998</c:v>
                </c:pt>
                <c:pt idx="7442">
                  <c:v>7.4420000000000002</c:v>
                </c:pt>
                <c:pt idx="7443">
                  <c:v>7.4429999999999996</c:v>
                </c:pt>
                <c:pt idx="7444">
                  <c:v>7.444</c:v>
                </c:pt>
                <c:pt idx="7445">
                  <c:v>7.4450000000000003</c:v>
                </c:pt>
                <c:pt idx="7446">
                  <c:v>7.4459999999999997</c:v>
                </c:pt>
                <c:pt idx="7447">
                  <c:v>7.4470000000000001</c:v>
                </c:pt>
                <c:pt idx="7448">
                  <c:v>7.4480000000000004</c:v>
                </c:pt>
                <c:pt idx="7449">
                  <c:v>7.4489999999999998</c:v>
                </c:pt>
                <c:pt idx="7450">
                  <c:v>7.45</c:v>
                </c:pt>
                <c:pt idx="7451">
                  <c:v>7.4509999999999996</c:v>
                </c:pt>
                <c:pt idx="7452">
                  <c:v>7.452</c:v>
                </c:pt>
                <c:pt idx="7453">
                  <c:v>7.4530000000000003</c:v>
                </c:pt>
                <c:pt idx="7454">
                  <c:v>7.4539999999999997</c:v>
                </c:pt>
                <c:pt idx="7455">
                  <c:v>7.4550000000000001</c:v>
                </c:pt>
                <c:pt idx="7456">
                  <c:v>7.4560000000000004</c:v>
                </c:pt>
                <c:pt idx="7457">
                  <c:v>7.4569999999999999</c:v>
                </c:pt>
                <c:pt idx="7458">
                  <c:v>7.4580000000000002</c:v>
                </c:pt>
                <c:pt idx="7459">
                  <c:v>7.4589999999999996</c:v>
                </c:pt>
                <c:pt idx="7460">
                  <c:v>7.46</c:v>
                </c:pt>
                <c:pt idx="7461">
                  <c:v>7.4610000000000003</c:v>
                </c:pt>
                <c:pt idx="7462">
                  <c:v>7.4619999999999997</c:v>
                </c:pt>
                <c:pt idx="7463">
                  <c:v>7.4630000000000001</c:v>
                </c:pt>
                <c:pt idx="7464">
                  <c:v>7.4640000000000004</c:v>
                </c:pt>
                <c:pt idx="7465">
                  <c:v>7.4649999999999999</c:v>
                </c:pt>
                <c:pt idx="7466">
                  <c:v>7.4660000000000002</c:v>
                </c:pt>
                <c:pt idx="7467">
                  <c:v>7.4669999999999996</c:v>
                </c:pt>
                <c:pt idx="7468">
                  <c:v>7.468</c:v>
                </c:pt>
                <c:pt idx="7469">
                  <c:v>7.4690000000000003</c:v>
                </c:pt>
                <c:pt idx="7470">
                  <c:v>7.47</c:v>
                </c:pt>
                <c:pt idx="7471">
                  <c:v>7.4710000000000001</c:v>
                </c:pt>
                <c:pt idx="7472">
                  <c:v>7.4720000000000004</c:v>
                </c:pt>
                <c:pt idx="7473">
                  <c:v>7.4729999999999999</c:v>
                </c:pt>
                <c:pt idx="7474">
                  <c:v>7.4740000000000002</c:v>
                </c:pt>
                <c:pt idx="7475">
                  <c:v>7.4749999999999996</c:v>
                </c:pt>
                <c:pt idx="7476">
                  <c:v>7.476</c:v>
                </c:pt>
                <c:pt idx="7477">
                  <c:v>7.4770000000000003</c:v>
                </c:pt>
                <c:pt idx="7478">
                  <c:v>7.4779999999999998</c:v>
                </c:pt>
                <c:pt idx="7479">
                  <c:v>7.4790000000000001</c:v>
                </c:pt>
                <c:pt idx="7480">
                  <c:v>7.48</c:v>
                </c:pt>
                <c:pt idx="7481">
                  <c:v>7.4809999999999999</c:v>
                </c:pt>
                <c:pt idx="7482">
                  <c:v>7.4820000000000002</c:v>
                </c:pt>
                <c:pt idx="7483">
                  <c:v>7.4829999999999997</c:v>
                </c:pt>
                <c:pt idx="7484">
                  <c:v>7.484</c:v>
                </c:pt>
                <c:pt idx="7485">
                  <c:v>7.4850000000000003</c:v>
                </c:pt>
                <c:pt idx="7486">
                  <c:v>7.4859999999999998</c:v>
                </c:pt>
                <c:pt idx="7487">
                  <c:v>7.4870000000000001</c:v>
                </c:pt>
                <c:pt idx="7488">
                  <c:v>7.4880000000000004</c:v>
                </c:pt>
                <c:pt idx="7489">
                  <c:v>7.4889999999999999</c:v>
                </c:pt>
                <c:pt idx="7490">
                  <c:v>7.49</c:v>
                </c:pt>
                <c:pt idx="7491">
                  <c:v>7.4909999999999997</c:v>
                </c:pt>
                <c:pt idx="7492">
                  <c:v>7.492</c:v>
                </c:pt>
                <c:pt idx="7493">
                  <c:v>7.4930000000000003</c:v>
                </c:pt>
                <c:pt idx="7494">
                  <c:v>7.4939999999999998</c:v>
                </c:pt>
                <c:pt idx="7495">
                  <c:v>7.4950000000000001</c:v>
                </c:pt>
                <c:pt idx="7496">
                  <c:v>7.4960000000000004</c:v>
                </c:pt>
                <c:pt idx="7497">
                  <c:v>7.4969999999999999</c:v>
                </c:pt>
                <c:pt idx="7498">
                  <c:v>7.4980000000000002</c:v>
                </c:pt>
                <c:pt idx="7499">
                  <c:v>7.4989999999999997</c:v>
                </c:pt>
                <c:pt idx="7500">
                  <c:v>7.5</c:v>
                </c:pt>
                <c:pt idx="7501">
                  <c:v>7.5010000000000003</c:v>
                </c:pt>
                <c:pt idx="7502">
                  <c:v>7.5019999999999998</c:v>
                </c:pt>
                <c:pt idx="7503">
                  <c:v>7.5030000000000001</c:v>
                </c:pt>
                <c:pt idx="7504">
                  <c:v>7.5039999999999996</c:v>
                </c:pt>
                <c:pt idx="7505">
                  <c:v>7.5049999999999999</c:v>
                </c:pt>
                <c:pt idx="7506">
                  <c:v>7.5060000000000002</c:v>
                </c:pt>
                <c:pt idx="7507">
                  <c:v>7.5069999999999997</c:v>
                </c:pt>
                <c:pt idx="7508">
                  <c:v>7.508</c:v>
                </c:pt>
                <c:pt idx="7509">
                  <c:v>7.5090000000000003</c:v>
                </c:pt>
                <c:pt idx="7510">
                  <c:v>7.51</c:v>
                </c:pt>
                <c:pt idx="7511">
                  <c:v>7.5110000000000001</c:v>
                </c:pt>
                <c:pt idx="7512">
                  <c:v>7.5119999999999996</c:v>
                </c:pt>
                <c:pt idx="7513">
                  <c:v>7.5129999999999999</c:v>
                </c:pt>
                <c:pt idx="7514">
                  <c:v>7.5140000000000002</c:v>
                </c:pt>
                <c:pt idx="7515">
                  <c:v>7.5149999999999997</c:v>
                </c:pt>
                <c:pt idx="7516">
                  <c:v>7.516</c:v>
                </c:pt>
                <c:pt idx="7517">
                  <c:v>7.5170000000000003</c:v>
                </c:pt>
                <c:pt idx="7518">
                  <c:v>7.5179999999999998</c:v>
                </c:pt>
                <c:pt idx="7519">
                  <c:v>7.5190000000000001</c:v>
                </c:pt>
                <c:pt idx="7520">
                  <c:v>7.52</c:v>
                </c:pt>
                <c:pt idx="7521">
                  <c:v>7.5209999999999999</c:v>
                </c:pt>
                <c:pt idx="7522">
                  <c:v>7.5220000000000002</c:v>
                </c:pt>
                <c:pt idx="7523">
                  <c:v>7.5229999999999997</c:v>
                </c:pt>
                <c:pt idx="7524">
                  <c:v>7.524</c:v>
                </c:pt>
                <c:pt idx="7525">
                  <c:v>7.5250000000000004</c:v>
                </c:pt>
                <c:pt idx="7526">
                  <c:v>7.5259999999999998</c:v>
                </c:pt>
                <c:pt idx="7527">
                  <c:v>7.5270000000000001</c:v>
                </c:pt>
                <c:pt idx="7528">
                  <c:v>7.5279999999999996</c:v>
                </c:pt>
                <c:pt idx="7529">
                  <c:v>7.5289999999999999</c:v>
                </c:pt>
                <c:pt idx="7530">
                  <c:v>7.53</c:v>
                </c:pt>
                <c:pt idx="7531">
                  <c:v>7.5309999999999997</c:v>
                </c:pt>
                <c:pt idx="7532">
                  <c:v>7.532</c:v>
                </c:pt>
                <c:pt idx="7533">
                  <c:v>7.5330000000000004</c:v>
                </c:pt>
                <c:pt idx="7534">
                  <c:v>7.5339999999999998</c:v>
                </c:pt>
                <c:pt idx="7535">
                  <c:v>7.5350000000000001</c:v>
                </c:pt>
                <c:pt idx="7536">
                  <c:v>7.5359999999999996</c:v>
                </c:pt>
                <c:pt idx="7537">
                  <c:v>7.5369999999999999</c:v>
                </c:pt>
                <c:pt idx="7538">
                  <c:v>7.5380000000000003</c:v>
                </c:pt>
                <c:pt idx="7539">
                  <c:v>7.5389999999999997</c:v>
                </c:pt>
                <c:pt idx="7540">
                  <c:v>7.54</c:v>
                </c:pt>
                <c:pt idx="7541">
                  <c:v>7.5410000000000004</c:v>
                </c:pt>
                <c:pt idx="7542">
                  <c:v>7.5419999999999998</c:v>
                </c:pt>
                <c:pt idx="7543">
                  <c:v>7.5430000000000001</c:v>
                </c:pt>
                <c:pt idx="7544">
                  <c:v>7.5439999999999996</c:v>
                </c:pt>
                <c:pt idx="7545">
                  <c:v>7.5449999999999999</c:v>
                </c:pt>
                <c:pt idx="7546">
                  <c:v>7.5460000000000003</c:v>
                </c:pt>
                <c:pt idx="7547">
                  <c:v>7.5469999999999997</c:v>
                </c:pt>
                <c:pt idx="7548">
                  <c:v>7.548</c:v>
                </c:pt>
                <c:pt idx="7549">
                  <c:v>7.5490000000000004</c:v>
                </c:pt>
                <c:pt idx="7550">
                  <c:v>7.55</c:v>
                </c:pt>
                <c:pt idx="7551">
                  <c:v>7.5510000000000002</c:v>
                </c:pt>
                <c:pt idx="7552">
                  <c:v>7.5519999999999996</c:v>
                </c:pt>
                <c:pt idx="7553">
                  <c:v>7.5529999999999999</c:v>
                </c:pt>
                <c:pt idx="7554">
                  <c:v>7.5540000000000003</c:v>
                </c:pt>
                <c:pt idx="7555">
                  <c:v>7.5549999999999997</c:v>
                </c:pt>
                <c:pt idx="7556">
                  <c:v>7.556</c:v>
                </c:pt>
                <c:pt idx="7557">
                  <c:v>7.5570000000000004</c:v>
                </c:pt>
                <c:pt idx="7558">
                  <c:v>7.5579999999999998</c:v>
                </c:pt>
                <c:pt idx="7559">
                  <c:v>7.5590000000000002</c:v>
                </c:pt>
                <c:pt idx="7560">
                  <c:v>7.56</c:v>
                </c:pt>
                <c:pt idx="7561">
                  <c:v>7.5609999999999999</c:v>
                </c:pt>
                <c:pt idx="7562">
                  <c:v>7.5620000000000003</c:v>
                </c:pt>
                <c:pt idx="7563">
                  <c:v>7.5629999999999997</c:v>
                </c:pt>
                <c:pt idx="7564">
                  <c:v>7.5640000000000001</c:v>
                </c:pt>
                <c:pt idx="7565">
                  <c:v>7.5650000000000004</c:v>
                </c:pt>
                <c:pt idx="7566">
                  <c:v>7.5659999999999998</c:v>
                </c:pt>
                <c:pt idx="7567">
                  <c:v>7.5670000000000002</c:v>
                </c:pt>
                <c:pt idx="7568">
                  <c:v>7.5679999999999996</c:v>
                </c:pt>
                <c:pt idx="7569">
                  <c:v>7.569</c:v>
                </c:pt>
                <c:pt idx="7570">
                  <c:v>7.57</c:v>
                </c:pt>
                <c:pt idx="7571">
                  <c:v>7.5709999999999997</c:v>
                </c:pt>
                <c:pt idx="7572">
                  <c:v>7.5720000000000001</c:v>
                </c:pt>
                <c:pt idx="7573">
                  <c:v>7.5730000000000004</c:v>
                </c:pt>
                <c:pt idx="7574">
                  <c:v>7.5739999999999998</c:v>
                </c:pt>
                <c:pt idx="7575">
                  <c:v>7.5750000000000002</c:v>
                </c:pt>
                <c:pt idx="7576">
                  <c:v>7.5759999999999996</c:v>
                </c:pt>
                <c:pt idx="7577">
                  <c:v>7.577</c:v>
                </c:pt>
                <c:pt idx="7578">
                  <c:v>7.5780000000000003</c:v>
                </c:pt>
                <c:pt idx="7579">
                  <c:v>7.5789999999999997</c:v>
                </c:pt>
                <c:pt idx="7580">
                  <c:v>7.58</c:v>
                </c:pt>
                <c:pt idx="7581">
                  <c:v>7.5810000000000004</c:v>
                </c:pt>
                <c:pt idx="7582">
                  <c:v>7.5819999999999999</c:v>
                </c:pt>
                <c:pt idx="7583">
                  <c:v>7.5830000000000002</c:v>
                </c:pt>
                <c:pt idx="7584">
                  <c:v>7.5839999999999996</c:v>
                </c:pt>
                <c:pt idx="7585">
                  <c:v>7.585</c:v>
                </c:pt>
                <c:pt idx="7586">
                  <c:v>7.5860000000000003</c:v>
                </c:pt>
                <c:pt idx="7587">
                  <c:v>7.5869999999999997</c:v>
                </c:pt>
                <c:pt idx="7588">
                  <c:v>7.5880000000000001</c:v>
                </c:pt>
                <c:pt idx="7589">
                  <c:v>7.5890000000000004</c:v>
                </c:pt>
                <c:pt idx="7590">
                  <c:v>7.59</c:v>
                </c:pt>
                <c:pt idx="7591">
                  <c:v>7.5910000000000002</c:v>
                </c:pt>
                <c:pt idx="7592">
                  <c:v>7.5919999999999996</c:v>
                </c:pt>
                <c:pt idx="7593">
                  <c:v>7.593</c:v>
                </c:pt>
                <c:pt idx="7594">
                  <c:v>7.5940000000000003</c:v>
                </c:pt>
                <c:pt idx="7595">
                  <c:v>7.5949999999999998</c:v>
                </c:pt>
                <c:pt idx="7596">
                  <c:v>7.5960000000000001</c:v>
                </c:pt>
                <c:pt idx="7597">
                  <c:v>7.5970000000000004</c:v>
                </c:pt>
                <c:pt idx="7598">
                  <c:v>7.5979999999999999</c:v>
                </c:pt>
                <c:pt idx="7599">
                  <c:v>7.5990000000000002</c:v>
                </c:pt>
                <c:pt idx="7600">
                  <c:v>7.6</c:v>
                </c:pt>
                <c:pt idx="7601">
                  <c:v>7.601</c:v>
                </c:pt>
                <c:pt idx="7602">
                  <c:v>7.6020000000000003</c:v>
                </c:pt>
                <c:pt idx="7603">
                  <c:v>7.6029999999999998</c:v>
                </c:pt>
                <c:pt idx="7604">
                  <c:v>7.6040000000000001</c:v>
                </c:pt>
                <c:pt idx="7605">
                  <c:v>7.6050000000000004</c:v>
                </c:pt>
                <c:pt idx="7606">
                  <c:v>7.6059999999999999</c:v>
                </c:pt>
                <c:pt idx="7607">
                  <c:v>7.6070000000000002</c:v>
                </c:pt>
                <c:pt idx="7608">
                  <c:v>7.6079999999999997</c:v>
                </c:pt>
                <c:pt idx="7609">
                  <c:v>7.609</c:v>
                </c:pt>
                <c:pt idx="7610">
                  <c:v>7.61</c:v>
                </c:pt>
                <c:pt idx="7611">
                  <c:v>7.6109999999999998</c:v>
                </c:pt>
                <c:pt idx="7612">
                  <c:v>7.6120000000000001</c:v>
                </c:pt>
                <c:pt idx="7613">
                  <c:v>7.6130000000000004</c:v>
                </c:pt>
                <c:pt idx="7614">
                  <c:v>7.6139999999999999</c:v>
                </c:pt>
                <c:pt idx="7615">
                  <c:v>7.6150000000000002</c:v>
                </c:pt>
                <c:pt idx="7616">
                  <c:v>7.6159999999999997</c:v>
                </c:pt>
                <c:pt idx="7617">
                  <c:v>7.617</c:v>
                </c:pt>
                <c:pt idx="7618">
                  <c:v>7.6180000000000003</c:v>
                </c:pt>
                <c:pt idx="7619">
                  <c:v>7.6189999999999998</c:v>
                </c:pt>
                <c:pt idx="7620">
                  <c:v>7.62</c:v>
                </c:pt>
                <c:pt idx="7621">
                  <c:v>7.6210000000000004</c:v>
                </c:pt>
                <c:pt idx="7622">
                  <c:v>7.6219999999999999</c:v>
                </c:pt>
                <c:pt idx="7623">
                  <c:v>7.6230000000000002</c:v>
                </c:pt>
                <c:pt idx="7624">
                  <c:v>7.6239999999999997</c:v>
                </c:pt>
                <c:pt idx="7625">
                  <c:v>7.625</c:v>
                </c:pt>
                <c:pt idx="7626">
                  <c:v>7.6260000000000003</c:v>
                </c:pt>
                <c:pt idx="7627">
                  <c:v>7.6269999999999998</c:v>
                </c:pt>
                <c:pt idx="7628">
                  <c:v>7.6280000000000001</c:v>
                </c:pt>
                <c:pt idx="7629">
                  <c:v>7.6289999999999996</c:v>
                </c:pt>
                <c:pt idx="7630">
                  <c:v>7.63</c:v>
                </c:pt>
                <c:pt idx="7631">
                  <c:v>7.6310000000000002</c:v>
                </c:pt>
                <c:pt idx="7632">
                  <c:v>7.6319999999999997</c:v>
                </c:pt>
                <c:pt idx="7633">
                  <c:v>7.633</c:v>
                </c:pt>
                <c:pt idx="7634">
                  <c:v>7.6340000000000003</c:v>
                </c:pt>
                <c:pt idx="7635">
                  <c:v>7.6349999999999998</c:v>
                </c:pt>
                <c:pt idx="7636">
                  <c:v>7.6360000000000001</c:v>
                </c:pt>
                <c:pt idx="7637">
                  <c:v>7.6369999999999996</c:v>
                </c:pt>
                <c:pt idx="7638">
                  <c:v>7.6379999999999999</c:v>
                </c:pt>
                <c:pt idx="7639">
                  <c:v>7.6390000000000002</c:v>
                </c:pt>
                <c:pt idx="7640">
                  <c:v>7.64</c:v>
                </c:pt>
                <c:pt idx="7641">
                  <c:v>7.641</c:v>
                </c:pt>
                <c:pt idx="7642">
                  <c:v>7.6420000000000003</c:v>
                </c:pt>
                <c:pt idx="7643">
                  <c:v>7.6429999999999998</c:v>
                </c:pt>
                <c:pt idx="7644">
                  <c:v>7.6440000000000001</c:v>
                </c:pt>
                <c:pt idx="7645">
                  <c:v>7.6449999999999996</c:v>
                </c:pt>
                <c:pt idx="7646">
                  <c:v>7.6459999999999999</c:v>
                </c:pt>
                <c:pt idx="7647">
                  <c:v>7.6470000000000002</c:v>
                </c:pt>
                <c:pt idx="7648">
                  <c:v>7.6479999999999997</c:v>
                </c:pt>
                <c:pt idx="7649">
                  <c:v>7.649</c:v>
                </c:pt>
                <c:pt idx="7650">
                  <c:v>7.65</c:v>
                </c:pt>
                <c:pt idx="7651">
                  <c:v>7.6509999999999998</c:v>
                </c:pt>
                <c:pt idx="7652">
                  <c:v>7.6520000000000001</c:v>
                </c:pt>
                <c:pt idx="7653">
                  <c:v>7.6529999999999996</c:v>
                </c:pt>
                <c:pt idx="7654">
                  <c:v>7.6539999999999999</c:v>
                </c:pt>
                <c:pt idx="7655">
                  <c:v>7.6550000000000002</c:v>
                </c:pt>
                <c:pt idx="7656">
                  <c:v>7.6559999999999997</c:v>
                </c:pt>
                <c:pt idx="7657">
                  <c:v>7.657</c:v>
                </c:pt>
                <c:pt idx="7658">
                  <c:v>7.6580000000000004</c:v>
                </c:pt>
                <c:pt idx="7659">
                  <c:v>7.6589999999999998</c:v>
                </c:pt>
                <c:pt idx="7660">
                  <c:v>7.66</c:v>
                </c:pt>
                <c:pt idx="7661">
                  <c:v>7.6609999999999996</c:v>
                </c:pt>
                <c:pt idx="7662">
                  <c:v>7.6619999999999999</c:v>
                </c:pt>
                <c:pt idx="7663">
                  <c:v>7.6630000000000003</c:v>
                </c:pt>
                <c:pt idx="7664">
                  <c:v>7.6639999999999997</c:v>
                </c:pt>
                <c:pt idx="7665">
                  <c:v>7.665</c:v>
                </c:pt>
                <c:pt idx="7666">
                  <c:v>7.6660000000000004</c:v>
                </c:pt>
                <c:pt idx="7667">
                  <c:v>7.6669999999999998</c:v>
                </c:pt>
                <c:pt idx="7668">
                  <c:v>7.6680000000000001</c:v>
                </c:pt>
                <c:pt idx="7669">
                  <c:v>7.6689999999999996</c:v>
                </c:pt>
                <c:pt idx="7670">
                  <c:v>7.67</c:v>
                </c:pt>
                <c:pt idx="7671">
                  <c:v>7.6710000000000003</c:v>
                </c:pt>
                <c:pt idx="7672">
                  <c:v>7.6719999999999997</c:v>
                </c:pt>
                <c:pt idx="7673">
                  <c:v>7.673</c:v>
                </c:pt>
                <c:pt idx="7674">
                  <c:v>7.6740000000000004</c:v>
                </c:pt>
                <c:pt idx="7675">
                  <c:v>7.6749999999999998</c:v>
                </c:pt>
                <c:pt idx="7676">
                  <c:v>7.6760000000000002</c:v>
                </c:pt>
                <c:pt idx="7677">
                  <c:v>7.6769999999999996</c:v>
                </c:pt>
                <c:pt idx="7678">
                  <c:v>7.6779999999999999</c:v>
                </c:pt>
                <c:pt idx="7679">
                  <c:v>7.6790000000000003</c:v>
                </c:pt>
                <c:pt idx="7680">
                  <c:v>7.68</c:v>
                </c:pt>
                <c:pt idx="7681">
                  <c:v>7.681</c:v>
                </c:pt>
                <c:pt idx="7682">
                  <c:v>7.6820000000000004</c:v>
                </c:pt>
                <c:pt idx="7683">
                  <c:v>7.6829999999999998</c:v>
                </c:pt>
                <c:pt idx="7684">
                  <c:v>7.6840000000000002</c:v>
                </c:pt>
                <c:pt idx="7685">
                  <c:v>7.6849999999999996</c:v>
                </c:pt>
                <c:pt idx="7686">
                  <c:v>7.6859999999999999</c:v>
                </c:pt>
                <c:pt idx="7687">
                  <c:v>7.6870000000000003</c:v>
                </c:pt>
                <c:pt idx="7688">
                  <c:v>7.6879999999999997</c:v>
                </c:pt>
                <c:pt idx="7689">
                  <c:v>7.6890000000000001</c:v>
                </c:pt>
                <c:pt idx="7690">
                  <c:v>7.69</c:v>
                </c:pt>
                <c:pt idx="7691">
                  <c:v>7.6909999999999998</c:v>
                </c:pt>
                <c:pt idx="7692">
                  <c:v>7.6920000000000002</c:v>
                </c:pt>
                <c:pt idx="7693">
                  <c:v>7.6929999999999996</c:v>
                </c:pt>
                <c:pt idx="7694">
                  <c:v>7.694</c:v>
                </c:pt>
                <c:pt idx="7695">
                  <c:v>7.6950000000000003</c:v>
                </c:pt>
                <c:pt idx="7696">
                  <c:v>7.6959999999999997</c:v>
                </c:pt>
                <c:pt idx="7697">
                  <c:v>7.6970000000000001</c:v>
                </c:pt>
                <c:pt idx="7698">
                  <c:v>7.6980000000000004</c:v>
                </c:pt>
                <c:pt idx="7699">
                  <c:v>7.6989999999999998</c:v>
                </c:pt>
                <c:pt idx="7700">
                  <c:v>7.7</c:v>
                </c:pt>
                <c:pt idx="7701">
                  <c:v>7.7009999999999996</c:v>
                </c:pt>
                <c:pt idx="7702">
                  <c:v>7.702</c:v>
                </c:pt>
                <c:pt idx="7703">
                  <c:v>7.7030000000000003</c:v>
                </c:pt>
                <c:pt idx="7704">
                  <c:v>7.7039999999999997</c:v>
                </c:pt>
                <c:pt idx="7705">
                  <c:v>7.7050000000000001</c:v>
                </c:pt>
                <c:pt idx="7706">
                  <c:v>7.7060000000000004</c:v>
                </c:pt>
                <c:pt idx="7707">
                  <c:v>7.7069999999999999</c:v>
                </c:pt>
                <c:pt idx="7708">
                  <c:v>7.7080000000000002</c:v>
                </c:pt>
                <c:pt idx="7709">
                  <c:v>7.7089999999999996</c:v>
                </c:pt>
                <c:pt idx="7710">
                  <c:v>7.71</c:v>
                </c:pt>
                <c:pt idx="7711">
                  <c:v>7.7110000000000003</c:v>
                </c:pt>
                <c:pt idx="7712">
                  <c:v>7.7119999999999997</c:v>
                </c:pt>
                <c:pt idx="7713">
                  <c:v>7.7130000000000001</c:v>
                </c:pt>
                <c:pt idx="7714">
                  <c:v>7.7140000000000004</c:v>
                </c:pt>
                <c:pt idx="7715">
                  <c:v>7.7149999999999999</c:v>
                </c:pt>
                <c:pt idx="7716">
                  <c:v>7.7160000000000002</c:v>
                </c:pt>
                <c:pt idx="7717">
                  <c:v>7.7169999999999996</c:v>
                </c:pt>
                <c:pt idx="7718">
                  <c:v>7.718</c:v>
                </c:pt>
                <c:pt idx="7719">
                  <c:v>7.7190000000000003</c:v>
                </c:pt>
                <c:pt idx="7720">
                  <c:v>7.72</c:v>
                </c:pt>
                <c:pt idx="7721">
                  <c:v>7.7210000000000001</c:v>
                </c:pt>
                <c:pt idx="7722">
                  <c:v>7.7220000000000004</c:v>
                </c:pt>
                <c:pt idx="7723">
                  <c:v>7.7229999999999999</c:v>
                </c:pt>
                <c:pt idx="7724">
                  <c:v>7.7240000000000002</c:v>
                </c:pt>
                <c:pt idx="7725">
                  <c:v>7.7249999999999996</c:v>
                </c:pt>
                <c:pt idx="7726">
                  <c:v>7.726</c:v>
                </c:pt>
                <c:pt idx="7727">
                  <c:v>7.7270000000000003</c:v>
                </c:pt>
                <c:pt idx="7728">
                  <c:v>7.7279999999999998</c:v>
                </c:pt>
                <c:pt idx="7729">
                  <c:v>7.7290000000000001</c:v>
                </c:pt>
                <c:pt idx="7730">
                  <c:v>7.73</c:v>
                </c:pt>
                <c:pt idx="7731">
                  <c:v>7.7309999999999999</c:v>
                </c:pt>
                <c:pt idx="7732">
                  <c:v>7.7320000000000002</c:v>
                </c:pt>
                <c:pt idx="7733">
                  <c:v>7.7329999999999997</c:v>
                </c:pt>
                <c:pt idx="7734">
                  <c:v>7.734</c:v>
                </c:pt>
                <c:pt idx="7735">
                  <c:v>7.7350000000000003</c:v>
                </c:pt>
                <c:pt idx="7736">
                  <c:v>7.7359999999999998</c:v>
                </c:pt>
                <c:pt idx="7737">
                  <c:v>7.7370000000000001</c:v>
                </c:pt>
                <c:pt idx="7738">
                  <c:v>7.7380000000000004</c:v>
                </c:pt>
                <c:pt idx="7739">
                  <c:v>7.7389999999999999</c:v>
                </c:pt>
                <c:pt idx="7740">
                  <c:v>7.74</c:v>
                </c:pt>
                <c:pt idx="7741">
                  <c:v>7.7409999999999997</c:v>
                </c:pt>
                <c:pt idx="7742">
                  <c:v>7.742</c:v>
                </c:pt>
                <c:pt idx="7743">
                  <c:v>7.7430000000000003</c:v>
                </c:pt>
                <c:pt idx="7744">
                  <c:v>7.7439999999999998</c:v>
                </c:pt>
                <c:pt idx="7745">
                  <c:v>7.7450000000000001</c:v>
                </c:pt>
                <c:pt idx="7746">
                  <c:v>7.7460000000000004</c:v>
                </c:pt>
                <c:pt idx="7747">
                  <c:v>7.7469999999999999</c:v>
                </c:pt>
                <c:pt idx="7748">
                  <c:v>7.7480000000000002</c:v>
                </c:pt>
                <c:pt idx="7749">
                  <c:v>7.7489999999999997</c:v>
                </c:pt>
                <c:pt idx="7750">
                  <c:v>7.75</c:v>
                </c:pt>
                <c:pt idx="7751">
                  <c:v>7.7510000000000003</c:v>
                </c:pt>
                <c:pt idx="7752">
                  <c:v>7.7519999999999998</c:v>
                </c:pt>
                <c:pt idx="7753">
                  <c:v>7.7530000000000001</c:v>
                </c:pt>
                <c:pt idx="7754">
                  <c:v>7.7539999999999996</c:v>
                </c:pt>
                <c:pt idx="7755">
                  <c:v>7.7549999999999999</c:v>
                </c:pt>
                <c:pt idx="7756">
                  <c:v>7.7560000000000002</c:v>
                </c:pt>
                <c:pt idx="7757">
                  <c:v>7.7569999999999997</c:v>
                </c:pt>
                <c:pt idx="7758">
                  <c:v>7.758</c:v>
                </c:pt>
                <c:pt idx="7759">
                  <c:v>7.7590000000000003</c:v>
                </c:pt>
                <c:pt idx="7760">
                  <c:v>7.76</c:v>
                </c:pt>
                <c:pt idx="7761">
                  <c:v>7.7610000000000001</c:v>
                </c:pt>
                <c:pt idx="7762">
                  <c:v>7.7619999999999996</c:v>
                </c:pt>
                <c:pt idx="7763">
                  <c:v>7.7629999999999999</c:v>
                </c:pt>
                <c:pt idx="7764">
                  <c:v>7.7640000000000002</c:v>
                </c:pt>
                <c:pt idx="7765">
                  <c:v>7.7649999999999997</c:v>
                </c:pt>
                <c:pt idx="7766">
                  <c:v>7.766</c:v>
                </c:pt>
                <c:pt idx="7767">
                  <c:v>7.7670000000000003</c:v>
                </c:pt>
                <c:pt idx="7768">
                  <c:v>7.7679999999999998</c:v>
                </c:pt>
                <c:pt idx="7769">
                  <c:v>7.7690000000000001</c:v>
                </c:pt>
                <c:pt idx="7770">
                  <c:v>7.77</c:v>
                </c:pt>
                <c:pt idx="7771">
                  <c:v>7.7709999999999999</c:v>
                </c:pt>
                <c:pt idx="7772">
                  <c:v>7.7720000000000002</c:v>
                </c:pt>
                <c:pt idx="7773">
                  <c:v>7.7729999999999997</c:v>
                </c:pt>
                <c:pt idx="7774">
                  <c:v>7.774</c:v>
                </c:pt>
                <c:pt idx="7775">
                  <c:v>7.7750000000000004</c:v>
                </c:pt>
                <c:pt idx="7776">
                  <c:v>7.7759999999999998</c:v>
                </c:pt>
                <c:pt idx="7777">
                  <c:v>7.7770000000000001</c:v>
                </c:pt>
                <c:pt idx="7778">
                  <c:v>7.7779999999999996</c:v>
                </c:pt>
                <c:pt idx="7779">
                  <c:v>7.7789999999999999</c:v>
                </c:pt>
                <c:pt idx="7780">
                  <c:v>7.78</c:v>
                </c:pt>
                <c:pt idx="7781">
                  <c:v>7.7809999999999997</c:v>
                </c:pt>
                <c:pt idx="7782">
                  <c:v>7.782</c:v>
                </c:pt>
                <c:pt idx="7783">
                  <c:v>7.7830000000000004</c:v>
                </c:pt>
                <c:pt idx="7784">
                  <c:v>7.7839999999999998</c:v>
                </c:pt>
                <c:pt idx="7785">
                  <c:v>7.7850000000000001</c:v>
                </c:pt>
                <c:pt idx="7786">
                  <c:v>7.7859999999999996</c:v>
                </c:pt>
                <c:pt idx="7787">
                  <c:v>7.7869999999999999</c:v>
                </c:pt>
                <c:pt idx="7788">
                  <c:v>7.7880000000000003</c:v>
                </c:pt>
                <c:pt idx="7789">
                  <c:v>7.7889999999999997</c:v>
                </c:pt>
                <c:pt idx="7790">
                  <c:v>7.79</c:v>
                </c:pt>
                <c:pt idx="7791">
                  <c:v>7.7910000000000004</c:v>
                </c:pt>
                <c:pt idx="7792">
                  <c:v>7.7919999999999998</c:v>
                </c:pt>
                <c:pt idx="7793">
                  <c:v>7.7930000000000001</c:v>
                </c:pt>
                <c:pt idx="7794">
                  <c:v>7.7939999999999996</c:v>
                </c:pt>
                <c:pt idx="7795">
                  <c:v>7.7949999999999999</c:v>
                </c:pt>
                <c:pt idx="7796">
                  <c:v>7.7960000000000003</c:v>
                </c:pt>
                <c:pt idx="7797">
                  <c:v>7.7969999999999997</c:v>
                </c:pt>
                <c:pt idx="7798">
                  <c:v>7.798</c:v>
                </c:pt>
                <c:pt idx="7799">
                  <c:v>7.7990000000000004</c:v>
                </c:pt>
                <c:pt idx="7800">
                  <c:v>7.8</c:v>
                </c:pt>
                <c:pt idx="7801">
                  <c:v>7.8010000000000002</c:v>
                </c:pt>
                <c:pt idx="7802">
                  <c:v>7.8019999999999996</c:v>
                </c:pt>
                <c:pt idx="7803">
                  <c:v>7.8029999999999999</c:v>
                </c:pt>
                <c:pt idx="7804">
                  <c:v>7.8040000000000003</c:v>
                </c:pt>
                <c:pt idx="7805">
                  <c:v>7.8049999999999997</c:v>
                </c:pt>
                <c:pt idx="7806">
                  <c:v>7.806</c:v>
                </c:pt>
                <c:pt idx="7807">
                  <c:v>7.8070000000000004</c:v>
                </c:pt>
                <c:pt idx="7808">
                  <c:v>7.8079999999999998</c:v>
                </c:pt>
                <c:pt idx="7809">
                  <c:v>7.8090000000000002</c:v>
                </c:pt>
                <c:pt idx="7810">
                  <c:v>7.81</c:v>
                </c:pt>
                <c:pt idx="7811">
                  <c:v>7.8109999999999999</c:v>
                </c:pt>
                <c:pt idx="7812">
                  <c:v>7.8120000000000003</c:v>
                </c:pt>
                <c:pt idx="7813">
                  <c:v>7.8129999999999997</c:v>
                </c:pt>
                <c:pt idx="7814">
                  <c:v>7.8140000000000001</c:v>
                </c:pt>
                <c:pt idx="7815">
                  <c:v>7.8150000000000004</c:v>
                </c:pt>
                <c:pt idx="7816">
                  <c:v>7.8159999999999998</c:v>
                </c:pt>
                <c:pt idx="7817">
                  <c:v>7.8170000000000002</c:v>
                </c:pt>
                <c:pt idx="7818">
                  <c:v>7.8179999999999996</c:v>
                </c:pt>
                <c:pt idx="7819">
                  <c:v>7.819</c:v>
                </c:pt>
                <c:pt idx="7820">
                  <c:v>7.82</c:v>
                </c:pt>
                <c:pt idx="7821">
                  <c:v>7.8209999999999997</c:v>
                </c:pt>
                <c:pt idx="7822">
                  <c:v>7.8220000000000001</c:v>
                </c:pt>
                <c:pt idx="7823">
                  <c:v>7.8230000000000004</c:v>
                </c:pt>
                <c:pt idx="7824">
                  <c:v>7.8239999999999998</c:v>
                </c:pt>
                <c:pt idx="7825">
                  <c:v>7.8250000000000002</c:v>
                </c:pt>
                <c:pt idx="7826">
                  <c:v>7.8259999999999996</c:v>
                </c:pt>
                <c:pt idx="7827">
                  <c:v>7.827</c:v>
                </c:pt>
                <c:pt idx="7828">
                  <c:v>7.8280000000000003</c:v>
                </c:pt>
                <c:pt idx="7829">
                  <c:v>7.8289999999999997</c:v>
                </c:pt>
                <c:pt idx="7830">
                  <c:v>7.83</c:v>
                </c:pt>
                <c:pt idx="7831">
                  <c:v>7.8310000000000004</c:v>
                </c:pt>
                <c:pt idx="7832">
                  <c:v>7.8319999999999999</c:v>
                </c:pt>
                <c:pt idx="7833">
                  <c:v>7.8330000000000002</c:v>
                </c:pt>
                <c:pt idx="7834">
                  <c:v>7.8339999999999996</c:v>
                </c:pt>
                <c:pt idx="7835">
                  <c:v>7.835</c:v>
                </c:pt>
                <c:pt idx="7836">
                  <c:v>7.8360000000000003</c:v>
                </c:pt>
                <c:pt idx="7837">
                  <c:v>7.8369999999999997</c:v>
                </c:pt>
                <c:pt idx="7838">
                  <c:v>7.8380000000000001</c:v>
                </c:pt>
                <c:pt idx="7839">
                  <c:v>7.8390000000000004</c:v>
                </c:pt>
                <c:pt idx="7840">
                  <c:v>7.84</c:v>
                </c:pt>
                <c:pt idx="7841">
                  <c:v>7.8410000000000002</c:v>
                </c:pt>
                <c:pt idx="7842">
                  <c:v>7.8419999999999996</c:v>
                </c:pt>
                <c:pt idx="7843">
                  <c:v>7.843</c:v>
                </c:pt>
                <c:pt idx="7844">
                  <c:v>7.8440000000000003</c:v>
                </c:pt>
                <c:pt idx="7845">
                  <c:v>7.8449999999999998</c:v>
                </c:pt>
                <c:pt idx="7846">
                  <c:v>7.8460000000000001</c:v>
                </c:pt>
                <c:pt idx="7847">
                  <c:v>7.8470000000000004</c:v>
                </c:pt>
                <c:pt idx="7848">
                  <c:v>7.8479999999999999</c:v>
                </c:pt>
                <c:pt idx="7849">
                  <c:v>7.8490000000000002</c:v>
                </c:pt>
                <c:pt idx="7850">
                  <c:v>7.85</c:v>
                </c:pt>
                <c:pt idx="7851">
                  <c:v>7.851</c:v>
                </c:pt>
                <c:pt idx="7852">
                  <c:v>7.8520000000000003</c:v>
                </c:pt>
                <c:pt idx="7853">
                  <c:v>7.8529999999999998</c:v>
                </c:pt>
                <c:pt idx="7854">
                  <c:v>7.8540000000000001</c:v>
                </c:pt>
                <c:pt idx="7855">
                  <c:v>7.8550000000000004</c:v>
                </c:pt>
                <c:pt idx="7856">
                  <c:v>7.8559999999999999</c:v>
                </c:pt>
                <c:pt idx="7857">
                  <c:v>7.8570000000000002</c:v>
                </c:pt>
                <c:pt idx="7858">
                  <c:v>7.8579999999999997</c:v>
                </c:pt>
                <c:pt idx="7859">
                  <c:v>7.859</c:v>
                </c:pt>
                <c:pt idx="7860">
                  <c:v>7.86</c:v>
                </c:pt>
                <c:pt idx="7861">
                  <c:v>7.8609999999999998</c:v>
                </c:pt>
                <c:pt idx="7862">
                  <c:v>7.8620000000000001</c:v>
                </c:pt>
                <c:pt idx="7863">
                  <c:v>7.8630000000000004</c:v>
                </c:pt>
                <c:pt idx="7864">
                  <c:v>7.8639999999999999</c:v>
                </c:pt>
                <c:pt idx="7865">
                  <c:v>7.8650000000000002</c:v>
                </c:pt>
                <c:pt idx="7866">
                  <c:v>7.8659999999999997</c:v>
                </c:pt>
                <c:pt idx="7867">
                  <c:v>7.867</c:v>
                </c:pt>
                <c:pt idx="7868">
                  <c:v>7.8680000000000003</c:v>
                </c:pt>
                <c:pt idx="7869">
                  <c:v>7.8689999999999998</c:v>
                </c:pt>
                <c:pt idx="7870">
                  <c:v>7.87</c:v>
                </c:pt>
                <c:pt idx="7871">
                  <c:v>7.8710000000000004</c:v>
                </c:pt>
                <c:pt idx="7872">
                  <c:v>7.8719999999999999</c:v>
                </c:pt>
                <c:pt idx="7873">
                  <c:v>7.8730000000000002</c:v>
                </c:pt>
                <c:pt idx="7874">
                  <c:v>7.8739999999999997</c:v>
                </c:pt>
                <c:pt idx="7875">
                  <c:v>7.875</c:v>
                </c:pt>
                <c:pt idx="7876">
                  <c:v>7.8760000000000003</c:v>
                </c:pt>
                <c:pt idx="7877">
                  <c:v>7.8769999999999998</c:v>
                </c:pt>
                <c:pt idx="7878">
                  <c:v>7.8780000000000001</c:v>
                </c:pt>
                <c:pt idx="7879">
                  <c:v>7.8789999999999996</c:v>
                </c:pt>
                <c:pt idx="7880">
                  <c:v>7.88</c:v>
                </c:pt>
                <c:pt idx="7881">
                  <c:v>7.8810000000000002</c:v>
                </c:pt>
                <c:pt idx="7882">
                  <c:v>7.8819999999999997</c:v>
                </c:pt>
                <c:pt idx="7883">
                  <c:v>7.883</c:v>
                </c:pt>
                <c:pt idx="7884">
                  <c:v>7.8840000000000003</c:v>
                </c:pt>
                <c:pt idx="7885">
                  <c:v>7.8849999999999998</c:v>
                </c:pt>
                <c:pt idx="7886">
                  <c:v>7.8860000000000001</c:v>
                </c:pt>
                <c:pt idx="7887">
                  <c:v>7.8869999999999996</c:v>
                </c:pt>
                <c:pt idx="7888">
                  <c:v>7.8879999999999999</c:v>
                </c:pt>
                <c:pt idx="7889">
                  <c:v>7.8890000000000002</c:v>
                </c:pt>
                <c:pt idx="7890">
                  <c:v>7.89</c:v>
                </c:pt>
                <c:pt idx="7891">
                  <c:v>7.891</c:v>
                </c:pt>
                <c:pt idx="7892">
                  <c:v>7.8920000000000003</c:v>
                </c:pt>
                <c:pt idx="7893">
                  <c:v>7.8929999999999998</c:v>
                </c:pt>
                <c:pt idx="7894">
                  <c:v>7.8940000000000001</c:v>
                </c:pt>
                <c:pt idx="7895">
                  <c:v>7.8949999999999996</c:v>
                </c:pt>
                <c:pt idx="7896">
                  <c:v>7.8959999999999999</c:v>
                </c:pt>
                <c:pt idx="7897">
                  <c:v>7.8970000000000002</c:v>
                </c:pt>
                <c:pt idx="7898">
                  <c:v>7.8979999999999997</c:v>
                </c:pt>
                <c:pt idx="7899">
                  <c:v>7.899</c:v>
                </c:pt>
                <c:pt idx="7900">
                  <c:v>7.9</c:v>
                </c:pt>
                <c:pt idx="7901">
                  <c:v>7.9009999999999998</c:v>
                </c:pt>
                <c:pt idx="7902">
                  <c:v>7.9020000000000001</c:v>
                </c:pt>
                <c:pt idx="7903">
                  <c:v>7.9029999999999996</c:v>
                </c:pt>
                <c:pt idx="7904">
                  <c:v>7.9039999999999999</c:v>
                </c:pt>
                <c:pt idx="7905">
                  <c:v>7.9050000000000002</c:v>
                </c:pt>
                <c:pt idx="7906">
                  <c:v>7.9059999999999997</c:v>
                </c:pt>
                <c:pt idx="7907">
                  <c:v>7.907</c:v>
                </c:pt>
                <c:pt idx="7908">
                  <c:v>7.9080000000000004</c:v>
                </c:pt>
                <c:pt idx="7909">
                  <c:v>7.9089999999999998</c:v>
                </c:pt>
                <c:pt idx="7910">
                  <c:v>7.91</c:v>
                </c:pt>
                <c:pt idx="7911">
                  <c:v>7.9109999999999996</c:v>
                </c:pt>
                <c:pt idx="7912">
                  <c:v>7.9119999999999999</c:v>
                </c:pt>
                <c:pt idx="7913">
                  <c:v>7.9130000000000003</c:v>
                </c:pt>
                <c:pt idx="7914">
                  <c:v>7.9139999999999997</c:v>
                </c:pt>
                <c:pt idx="7915">
                  <c:v>7.915</c:v>
                </c:pt>
                <c:pt idx="7916">
                  <c:v>7.9160000000000004</c:v>
                </c:pt>
                <c:pt idx="7917">
                  <c:v>7.9169999999999998</c:v>
                </c:pt>
                <c:pt idx="7918">
                  <c:v>7.9180000000000001</c:v>
                </c:pt>
                <c:pt idx="7919">
                  <c:v>7.9189999999999996</c:v>
                </c:pt>
                <c:pt idx="7920">
                  <c:v>7.92</c:v>
                </c:pt>
                <c:pt idx="7921">
                  <c:v>7.9210000000000003</c:v>
                </c:pt>
                <c:pt idx="7922">
                  <c:v>7.9219999999999997</c:v>
                </c:pt>
                <c:pt idx="7923">
                  <c:v>7.923</c:v>
                </c:pt>
                <c:pt idx="7924">
                  <c:v>7.9240000000000004</c:v>
                </c:pt>
                <c:pt idx="7925">
                  <c:v>7.9249999999999998</c:v>
                </c:pt>
                <c:pt idx="7926">
                  <c:v>7.9260000000000002</c:v>
                </c:pt>
                <c:pt idx="7927">
                  <c:v>7.9269999999999996</c:v>
                </c:pt>
                <c:pt idx="7928">
                  <c:v>7.9279999999999999</c:v>
                </c:pt>
                <c:pt idx="7929">
                  <c:v>7.9290000000000003</c:v>
                </c:pt>
                <c:pt idx="7930">
                  <c:v>7.93</c:v>
                </c:pt>
                <c:pt idx="7931">
                  <c:v>7.931</c:v>
                </c:pt>
                <c:pt idx="7932">
                  <c:v>7.9320000000000004</c:v>
                </c:pt>
                <c:pt idx="7933">
                  <c:v>7.9329999999999998</c:v>
                </c:pt>
                <c:pt idx="7934">
                  <c:v>7.9340000000000002</c:v>
                </c:pt>
                <c:pt idx="7935">
                  <c:v>7.9349999999999996</c:v>
                </c:pt>
                <c:pt idx="7936">
                  <c:v>7.9359999999999999</c:v>
                </c:pt>
                <c:pt idx="7937">
                  <c:v>7.9370000000000003</c:v>
                </c:pt>
                <c:pt idx="7938">
                  <c:v>7.9379999999999997</c:v>
                </c:pt>
                <c:pt idx="7939">
                  <c:v>7.9390000000000001</c:v>
                </c:pt>
                <c:pt idx="7940">
                  <c:v>7.94</c:v>
                </c:pt>
                <c:pt idx="7941">
                  <c:v>7.9409999999999998</c:v>
                </c:pt>
                <c:pt idx="7942">
                  <c:v>7.9420000000000002</c:v>
                </c:pt>
                <c:pt idx="7943">
                  <c:v>7.9429999999999996</c:v>
                </c:pt>
                <c:pt idx="7944">
                  <c:v>7.944</c:v>
                </c:pt>
                <c:pt idx="7945">
                  <c:v>7.9450000000000003</c:v>
                </c:pt>
                <c:pt idx="7946">
                  <c:v>7.9459999999999997</c:v>
                </c:pt>
                <c:pt idx="7947">
                  <c:v>7.9470000000000001</c:v>
                </c:pt>
                <c:pt idx="7948">
                  <c:v>7.9480000000000004</c:v>
                </c:pt>
                <c:pt idx="7949">
                  <c:v>7.9489999999999998</c:v>
                </c:pt>
                <c:pt idx="7950">
                  <c:v>7.95</c:v>
                </c:pt>
                <c:pt idx="7951">
                  <c:v>7.9509999999999996</c:v>
                </c:pt>
                <c:pt idx="7952">
                  <c:v>7.952</c:v>
                </c:pt>
                <c:pt idx="7953">
                  <c:v>7.9530000000000003</c:v>
                </c:pt>
                <c:pt idx="7954">
                  <c:v>7.9539999999999997</c:v>
                </c:pt>
                <c:pt idx="7955">
                  <c:v>7.9550000000000001</c:v>
                </c:pt>
                <c:pt idx="7956">
                  <c:v>7.9560000000000004</c:v>
                </c:pt>
                <c:pt idx="7957">
                  <c:v>7.9569999999999999</c:v>
                </c:pt>
                <c:pt idx="7958">
                  <c:v>7.9580000000000002</c:v>
                </c:pt>
                <c:pt idx="7959">
                  <c:v>7.9589999999999996</c:v>
                </c:pt>
                <c:pt idx="7960">
                  <c:v>7.96</c:v>
                </c:pt>
                <c:pt idx="7961">
                  <c:v>7.9610000000000003</c:v>
                </c:pt>
                <c:pt idx="7962">
                  <c:v>7.9619999999999997</c:v>
                </c:pt>
                <c:pt idx="7963">
                  <c:v>7.9630000000000001</c:v>
                </c:pt>
                <c:pt idx="7964">
                  <c:v>7.9640000000000004</c:v>
                </c:pt>
                <c:pt idx="7965">
                  <c:v>7.9649999999999999</c:v>
                </c:pt>
                <c:pt idx="7966">
                  <c:v>7.9660000000000002</c:v>
                </c:pt>
                <c:pt idx="7967">
                  <c:v>7.9669999999999996</c:v>
                </c:pt>
                <c:pt idx="7968">
                  <c:v>7.968</c:v>
                </c:pt>
                <c:pt idx="7969">
                  <c:v>7.9690000000000003</c:v>
                </c:pt>
                <c:pt idx="7970">
                  <c:v>7.97</c:v>
                </c:pt>
                <c:pt idx="7971">
                  <c:v>7.9710000000000001</c:v>
                </c:pt>
                <c:pt idx="7972">
                  <c:v>7.9720000000000004</c:v>
                </c:pt>
                <c:pt idx="7973">
                  <c:v>7.9729999999999999</c:v>
                </c:pt>
                <c:pt idx="7974">
                  <c:v>7.9740000000000002</c:v>
                </c:pt>
                <c:pt idx="7975">
                  <c:v>7.9749999999999996</c:v>
                </c:pt>
                <c:pt idx="7976">
                  <c:v>7.976</c:v>
                </c:pt>
                <c:pt idx="7977">
                  <c:v>7.9770000000000003</c:v>
                </c:pt>
                <c:pt idx="7978">
                  <c:v>7.9779999999999998</c:v>
                </c:pt>
                <c:pt idx="7979">
                  <c:v>7.9790000000000001</c:v>
                </c:pt>
                <c:pt idx="7980">
                  <c:v>7.98</c:v>
                </c:pt>
                <c:pt idx="7981">
                  <c:v>7.9809999999999999</c:v>
                </c:pt>
                <c:pt idx="7982">
                  <c:v>7.9820000000000002</c:v>
                </c:pt>
                <c:pt idx="7983">
                  <c:v>7.9829999999999997</c:v>
                </c:pt>
                <c:pt idx="7984">
                  <c:v>7.984</c:v>
                </c:pt>
                <c:pt idx="7985">
                  <c:v>7.9850000000000003</c:v>
                </c:pt>
                <c:pt idx="7986">
                  <c:v>7.9859999999999998</c:v>
                </c:pt>
                <c:pt idx="7987">
                  <c:v>7.9870000000000001</c:v>
                </c:pt>
                <c:pt idx="7988">
                  <c:v>7.9880000000000004</c:v>
                </c:pt>
                <c:pt idx="7989">
                  <c:v>7.9889999999999999</c:v>
                </c:pt>
                <c:pt idx="7990">
                  <c:v>7.99</c:v>
                </c:pt>
                <c:pt idx="7991">
                  <c:v>7.9909999999999997</c:v>
                </c:pt>
                <c:pt idx="7992">
                  <c:v>7.992</c:v>
                </c:pt>
                <c:pt idx="7993">
                  <c:v>7.9930000000000003</c:v>
                </c:pt>
                <c:pt idx="7994">
                  <c:v>7.9939999999999998</c:v>
                </c:pt>
                <c:pt idx="7995">
                  <c:v>7.9950000000000001</c:v>
                </c:pt>
                <c:pt idx="7996">
                  <c:v>7.9960000000000004</c:v>
                </c:pt>
                <c:pt idx="7997">
                  <c:v>7.9969999999999999</c:v>
                </c:pt>
                <c:pt idx="7998">
                  <c:v>7.9980000000000002</c:v>
                </c:pt>
                <c:pt idx="7999">
                  <c:v>7.9989999999999997</c:v>
                </c:pt>
                <c:pt idx="8000">
                  <c:v>8</c:v>
                </c:pt>
                <c:pt idx="8001">
                  <c:v>8.0009999999999994</c:v>
                </c:pt>
                <c:pt idx="8002">
                  <c:v>8.0020000000000007</c:v>
                </c:pt>
                <c:pt idx="8003">
                  <c:v>8.0030000000000001</c:v>
                </c:pt>
                <c:pt idx="8004">
                  <c:v>8.0039999999999996</c:v>
                </c:pt>
                <c:pt idx="8005">
                  <c:v>8.0050000000000008</c:v>
                </c:pt>
                <c:pt idx="8006">
                  <c:v>8.0060000000000002</c:v>
                </c:pt>
                <c:pt idx="8007">
                  <c:v>8.0069999999999997</c:v>
                </c:pt>
                <c:pt idx="8008">
                  <c:v>8.0079999999999991</c:v>
                </c:pt>
                <c:pt idx="8009">
                  <c:v>8.0090000000000003</c:v>
                </c:pt>
                <c:pt idx="8010">
                  <c:v>8.01</c:v>
                </c:pt>
                <c:pt idx="8011">
                  <c:v>8.0109999999999992</c:v>
                </c:pt>
                <c:pt idx="8012">
                  <c:v>8.0120000000000005</c:v>
                </c:pt>
                <c:pt idx="8013">
                  <c:v>8.0129999999999999</c:v>
                </c:pt>
                <c:pt idx="8014">
                  <c:v>8.0139999999999993</c:v>
                </c:pt>
                <c:pt idx="8015">
                  <c:v>8.0150000000000006</c:v>
                </c:pt>
                <c:pt idx="8016">
                  <c:v>8.016</c:v>
                </c:pt>
                <c:pt idx="8017">
                  <c:v>8.0169999999999995</c:v>
                </c:pt>
                <c:pt idx="8018">
                  <c:v>8.0180000000000007</c:v>
                </c:pt>
                <c:pt idx="8019">
                  <c:v>8.0190000000000001</c:v>
                </c:pt>
                <c:pt idx="8020">
                  <c:v>8.02</c:v>
                </c:pt>
                <c:pt idx="8021">
                  <c:v>8.0210000000000008</c:v>
                </c:pt>
                <c:pt idx="8022">
                  <c:v>8.0220000000000002</c:v>
                </c:pt>
                <c:pt idx="8023">
                  <c:v>8.0229999999999997</c:v>
                </c:pt>
                <c:pt idx="8024">
                  <c:v>8.0239999999999991</c:v>
                </c:pt>
                <c:pt idx="8025">
                  <c:v>8.0250000000000004</c:v>
                </c:pt>
                <c:pt idx="8026">
                  <c:v>8.0259999999999998</c:v>
                </c:pt>
                <c:pt idx="8027">
                  <c:v>8.0269999999999992</c:v>
                </c:pt>
                <c:pt idx="8028">
                  <c:v>8.0280000000000005</c:v>
                </c:pt>
                <c:pt idx="8029">
                  <c:v>8.0289999999999999</c:v>
                </c:pt>
                <c:pt idx="8030">
                  <c:v>8.0299999999999994</c:v>
                </c:pt>
                <c:pt idx="8031">
                  <c:v>8.0310000000000006</c:v>
                </c:pt>
                <c:pt idx="8032">
                  <c:v>8.032</c:v>
                </c:pt>
                <c:pt idx="8033">
                  <c:v>8.0329999999999995</c:v>
                </c:pt>
                <c:pt idx="8034">
                  <c:v>8.0340000000000007</c:v>
                </c:pt>
                <c:pt idx="8035">
                  <c:v>8.0350000000000001</c:v>
                </c:pt>
                <c:pt idx="8036">
                  <c:v>8.0359999999999996</c:v>
                </c:pt>
                <c:pt idx="8037">
                  <c:v>8.0370000000000008</c:v>
                </c:pt>
                <c:pt idx="8038">
                  <c:v>8.0380000000000003</c:v>
                </c:pt>
                <c:pt idx="8039">
                  <c:v>8.0389999999999997</c:v>
                </c:pt>
                <c:pt idx="8040">
                  <c:v>8.0399999999999991</c:v>
                </c:pt>
                <c:pt idx="8041">
                  <c:v>8.0410000000000004</c:v>
                </c:pt>
                <c:pt idx="8042">
                  <c:v>8.0419999999999998</c:v>
                </c:pt>
                <c:pt idx="8043">
                  <c:v>8.0429999999999993</c:v>
                </c:pt>
                <c:pt idx="8044">
                  <c:v>8.0440000000000005</c:v>
                </c:pt>
                <c:pt idx="8045">
                  <c:v>8.0449999999999999</c:v>
                </c:pt>
                <c:pt idx="8046">
                  <c:v>8.0459999999999994</c:v>
                </c:pt>
                <c:pt idx="8047">
                  <c:v>8.0470000000000006</c:v>
                </c:pt>
                <c:pt idx="8048">
                  <c:v>8.048</c:v>
                </c:pt>
                <c:pt idx="8049">
                  <c:v>8.0489999999999995</c:v>
                </c:pt>
                <c:pt idx="8050">
                  <c:v>8.0500000000000007</c:v>
                </c:pt>
                <c:pt idx="8051">
                  <c:v>8.0510000000000002</c:v>
                </c:pt>
                <c:pt idx="8052">
                  <c:v>8.0519999999999996</c:v>
                </c:pt>
                <c:pt idx="8053">
                  <c:v>8.0530000000000008</c:v>
                </c:pt>
                <c:pt idx="8054">
                  <c:v>8.0540000000000003</c:v>
                </c:pt>
                <c:pt idx="8055">
                  <c:v>8.0549999999999997</c:v>
                </c:pt>
                <c:pt idx="8056">
                  <c:v>8.0559999999999992</c:v>
                </c:pt>
                <c:pt idx="8057">
                  <c:v>8.0570000000000004</c:v>
                </c:pt>
                <c:pt idx="8058">
                  <c:v>8.0579999999999998</c:v>
                </c:pt>
                <c:pt idx="8059">
                  <c:v>8.0589999999999993</c:v>
                </c:pt>
                <c:pt idx="8060">
                  <c:v>8.06</c:v>
                </c:pt>
                <c:pt idx="8061">
                  <c:v>8.0609999999999999</c:v>
                </c:pt>
                <c:pt idx="8062">
                  <c:v>8.0619999999999994</c:v>
                </c:pt>
                <c:pt idx="8063">
                  <c:v>8.0630000000000006</c:v>
                </c:pt>
                <c:pt idx="8064">
                  <c:v>8.0640000000000001</c:v>
                </c:pt>
                <c:pt idx="8065">
                  <c:v>8.0649999999999995</c:v>
                </c:pt>
                <c:pt idx="8066">
                  <c:v>8.0660000000000007</c:v>
                </c:pt>
                <c:pt idx="8067">
                  <c:v>8.0670000000000002</c:v>
                </c:pt>
                <c:pt idx="8068">
                  <c:v>8.0679999999999996</c:v>
                </c:pt>
                <c:pt idx="8069">
                  <c:v>8.0690000000000008</c:v>
                </c:pt>
                <c:pt idx="8070">
                  <c:v>8.07</c:v>
                </c:pt>
                <c:pt idx="8071">
                  <c:v>8.0709999999999997</c:v>
                </c:pt>
                <c:pt idx="8072">
                  <c:v>8.0719999999999992</c:v>
                </c:pt>
                <c:pt idx="8073">
                  <c:v>8.0730000000000004</c:v>
                </c:pt>
                <c:pt idx="8074">
                  <c:v>8.0739999999999998</c:v>
                </c:pt>
                <c:pt idx="8075">
                  <c:v>8.0749999999999993</c:v>
                </c:pt>
                <c:pt idx="8076">
                  <c:v>8.0760000000000005</c:v>
                </c:pt>
                <c:pt idx="8077">
                  <c:v>8.077</c:v>
                </c:pt>
                <c:pt idx="8078">
                  <c:v>8.0779999999999994</c:v>
                </c:pt>
                <c:pt idx="8079">
                  <c:v>8.0790000000000006</c:v>
                </c:pt>
                <c:pt idx="8080">
                  <c:v>8.08</c:v>
                </c:pt>
                <c:pt idx="8081">
                  <c:v>8.0809999999999995</c:v>
                </c:pt>
                <c:pt idx="8082">
                  <c:v>8.0820000000000007</c:v>
                </c:pt>
                <c:pt idx="8083">
                  <c:v>8.0830000000000002</c:v>
                </c:pt>
                <c:pt idx="8084">
                  <c:v>8.0839999999999996</c:v>
                </c:pt>
                <c:pt idx="8085">
                  <c:v>8.0850000000000009</c:v>
                </c:pt>
                <c:pt idx="8086">
                  <c:v>8.0860000000000003</c:v>
                </c:pt>
                <c:pt idx="8087">
                  <c:v>8.0869999999999997</c:v>
                </c:pt>
                <c:pt idx="8088">
                  <c:v>8.0879999999999992</c:v>
                </c:pt>
                <c:pt idx="8089">
                  <c:v>8.0890000000000004</c:v>
                </c:pt>
                <c:pt idx="8090">
                  <c:v>8.09</c:v>
                </c:pt>
                <c:pt idx="8091">
                  <c:v>8.0909999999999993</c:v>
                </c:pt>
                <c:pt idx="8092">
                  <c:v>8.0920000000000005</c:v>
                </c:pt>
                <c:pt idx="8093">
                  <c:v>8.093</c:v>
                </c:pt>
                <c:pt idx="8094">
                  <c:v>8.0939999999999994</c:v>
                </c:pt>
                <c:pt idx="8095">
                  <c:v>8.0950000000000006</c:v>
                </c:pt>
                <c:pt idx="8096">
                  <c:v>8.0960000000000001</c:v>
                </c:pt>
                <c:pt idx="8097">
                  <c:v>8.0969999999999995</c:v>
                </c:pt>
                <c:pt idx="8098">
                  <c:v>8.0980000000000008</c:v>
                </c:pt>
                <c:pt idx="8099">
                  <c:v>8.0990000000000002</c:v>
                </c:pt>
                <c:pt idx="8100">
                  <c:v>8.1</c:v>
                </c:pt>
                <c:pt idx="8101">
                  <c:v>8.1010000000000009</c:v>
                </c:pt>
                <c:pt idx="8102">
                  <c:v>8.1020000000000003</c:v>
                </c:pt>
                <c:pt idx="8103">
                  <c:v>8.1029999999999998</c:v>
                </c:pt>
                <c:pt idx="8104">
                  <c:v>8.1039999999999992</c:v>
                </c:pt>
                <c:pt idx="8105">
                  <c:v>8.1050000000000004</c:v>
                </c:pt>
                <c:pt idx="8106">
                  <c:v>8.1059999999999999</c:v>
                </c:pt>
                <c:pt idx="8107">
                  <c:v>8.1069999999999993</c:v>
                </c:pt>
                <c:pt idx="8108">
                  <c:v>8.1080000000000005</c:v>
                </c:pt>
                <c:pt idx="8109">
                  <c:v>8.109</c:v>
                </c:pt>
                <c:pt idx="8110">
                  <c:v>8.11</c:v>
                </c:pt>
                <c:pt idx="8111">
                  <c:v>8.1110000000000007</c:v>
                </c:pt>
                <c:pt idx="8112">
                  <c:v>8.1120000000000001</c:v>
                </c:pt>
                <c:pt idx="8113">
                  <c:v>8.1129999999999995</c:v>
                </c:pt>
                <c:pt idx="8114">
                  <c:v>8.1140000000000008</c:v>
                </c:pt>
                <c:pt idx="8115">
                  <c:v>8.1150000000000002</c:v>
                </c:pt>
                <c:pt idx="8116">
                  <c:v>8.1159999999999997</c:v>
                </c:pt>
                <c:pt idx="8117">
                  <c:v>8.1170000000000009</c:v>
                </c:pt>
                <c:pt idx="8118">
                  <c:v>8.1180000000000003</c:v>
                </c:pt>
                <c:pt idx="8119">
                  <c:v>8.1189999999999998</c:v>
                </c:pt>
                <c:pt idx="8120">
                  <c:v>8.1199999999999992</c:v>
                </c:pt>
                <c:pt idx="8121">
                  <c:v>8.1210000000000004</c:v>
                </c:pt>
                <c:pt idx="8122">
                  <c:v>8.1219999999999999</c:v>
                </c:pt>
                <c:pt idx="8123">
                  <c:v>8.1229999999999993</c:v>
                </c:pt>
                <c:pt idx="8124">
                  <c:v>8.1240000000000006</c:v>
                </c:pt>
                <c:pt idx="8125">
                  <c:v>8.125</c:v>
                </c:pt>
                <c:pt idx="8126">
                  <c:v>8.1259999999999994</c:v>
                </c:pt>
                <c:pt idx="8127">
                  <c:v>8.1270000000000007</c:v>
                </c:pt>
                <c:pt idx="8128">
                  <c:v>8.1280000000000001</c:v>
                </c:pt>
                <c:pt idx="8129">
                  <c:v>8.1289999999999996</c:v>
                </c:pt>
                <c:pt idx="8130">
                  <c:v>8.1300000000000008</c:v>
                </c:pt>
                <c:pt idx="8131">
                  <c:v>8.1310000000000002</c:v>
                </c:pt>
                <c:pt idx="8132">
                  <c:v>8.1319999999999997</c:v>
                </c:pt>
                <c:pt idx="8133">
                  <c:v>8.1329999999999991</c:v>
                </c:pt>
                <c:pt idx="8134">
                  <c:v>8.1340000000000003</c:v>
                </c:pt>
                <c:pt idx="8135">
                  <c:v>8.1349999999999998</c:v>
                </c:pt>
                <c:pt idx="8136">
                  <c:v>8.1359999999999992</c:v>
                </c:pt>
                <c:pt idx="8137">
                  <c:v>8.1370000000000005</c:v>
                </c:pt>
                <c:pt idx="8138">
                  <c:v>8.1379999999999999</c:v>
                </c:pt>
                <c:pt idx="8139">
                  <c:v>8.1389999999999993</c:v>
                </c:pt>
                <c:pt idx="8140">
                  <c:v>8.14</c:v>
                </c:pt>
                <c:pt idx="8141">
                  <c:v>8.141</c:v>
                </c:pt>
                <c:pt idx="8142">
                  <c:v>8.1419999999999995</c:v>
                </c:pt>
                <c:pt idx="8143">
                  <c:v>8.1430000000000007</c:v>
                </c:pt>
                <c:pt idx="8144">
                  <c:v>8.1440000000000001</c:v>
                </c:pt>
                <c:pt idx="8145">
                  <c:v>8.1449999999999996</c:v>
                </c:pt>
                <c:pt idx="8146">
                  <c:v>8.1460000000000008</c:v>
                </c:pt>
                <c:pt idx="8147">
                  <c:v>8.1470000000000002</c:v>
                </c:pt>
                <c:pt idx="8148">
                  <c:v>8.1479999999999997</c:v>
                </c:pt>
                <c:pt idx="8149">
                  <c:v>8.1489999999999991</c:v>
                </c:pt>
                <c:pt idx="8150">
                  <c:v>8.15</c:v>
                </c:pt>
                <c:pt idx="8151">
                  <c:v>8.1509999999999998</c:v>
                </c:pt>
                <c:pt idx="8152">
                  <c:v>8.1519999999999992</c:v>
                </c:pt>
                <c:pt idx="8153">
                  <c:v>8.1530000000000005</c:v>
                </c:pt>
                <c:pt idx="8154">
                  <c:v>8.1539999999999999</c:v>
                </c:pt>
                <c:pt idx="8155">
                  <c:v>8.1549999999999994</c:v>
                </c:pt>
                <c:pt idx="8156">
                  <c:v>8.1560000000000006</c:v>
                </c:pt>
                <c:pt idx="8157">
                  <c:v>8.157</c:v>
                </c:pt>
                <c:pt idx="8158">
                  <c:v>8.1579999999999995</c:v>
                </c:pt>
                <c:pt idx="8159">
                  <c:v>8.1590000000000007</c:v>
                </c:pt>
                <c:pt idx="8160">
                  <c:v>8.16</c:v>
                </c:pt>
                <c:pt idx="8161">
                  <c:v>8.1609999999999996</c:v>
                </c:pt>
                <c:pt idx="8162">
                  <c:v>8.1620000000000008</c:v>
                </c:pt>
                <c:pt idx="8163">
                  <c:v>8.1630000000000003</c:v>
                </c:pt>
                <c:pt idx="8164">
                  <c:v>8.1639999999999997</c:v>
                </c:pt>
                <c:pt idx="8165">
                  <c:v>8.1649999999999991</c:v>
                </c:pt>
                <c:pt idx="8166">
                  <c:v>8.1660000000000004</c:v>
                </c:pt>
                <c:pt idx="8167">
                  <c:v>8.1669999999999998</c:v>
                </c:pt>
                <c:pt idx="8168">
                  <c:v>8.1679999999999993</c:v>
                </c:pt>
                <c:pt idx="8169">
                  <c:v>8.1690000000000005</c:v>
                </c:pt>
                <c:pt idx="8170">
                  <c:v>8.17</c:v>
                </c:pt>
                <c:pt idx="8171">
                  <c:v>8.1709999999999994</c:v>
                </c:pt>
                <c:pt idx="8172">
                  <c:v>8.1720000000000006</c:v>
                </c:pt>
                <c:pt idx="8173">
                  <c:v>8.173</c:v>
                </c:pt>
                <c:pt idx="8174">
                  <c:v>8.1739999999999995</c:v>
                </c:pt>
                <c:pt idx="8175">
                  <c:v>8.1750000000000007</c:v>
                </c:pt>
                <c:pt idx="8176">
                  <c:v>8.1760000000000002</c:v>
                </c:pt>
                <c:pt idx="8177">
                  <c:v>8.1769999999999996</c:v>
                </c:pt>
                <c:pt idx="8178">
                  <c:v>8.1780000000000008</c:v>
                </c:pt>
                <c:pt idx="8179">
                  <c:v>8.1790000000000003</c:v>
                </c:pt>
                <c:pt idx="8180">
                  <c:v>8.18</c:v>
                </c:pt>
                <c:pt idx="8181">
                  <c:v>8.1809999999999992</c:v>
                </c:pt>
                <c:pt idx="8182">
                  <c:v>8.1820000000000004</c:v>
                </c:pt>
                <c:pt idx="8183">
                  <c:v>8.1829999999999998</c:v>
                </c:pt>
                <c:pt idx="8184">
                  <c:v>8.1839999999999993</c:v>
                </c:pt>
                <c:pt idx="8185">
                  <c:v>8.1850000000000005</c:v>
                </c:pt>
                <c:pt idx="8186">
                  <c:v>8.1859999999999999</c:v>
                </c:pt>
                <c:pt idx="8187">
                  <c:v>8.1869999999999994</c:v>
                </c:pt>
                <c:pt idx="8188">
                  <c:v>8.1880000000000006</c:v>
                </c:pt>
                <c:pt idx="8189">
                  <c:v>8.1890000000000001</c:v>
                </c:pt>
                <c:pt idx="8190">
                  <c:v>8.19</c:v>
                </c:pt>
                <c:pt idx="8191">
                  <c:v>8.1910000000000007</c:v>
                </c:pt>
                <c:pt idx="8192">
                  <c:v>8.1920000000000002</c:v>
                </c:pt>
                <c:pt idx="8193">
                  <c:v>8.1929999999999996</c:v>
                </c:pt>
                <c:pt idx="8194">
                  <c:v>8.1940000000000008</c:v>
                </c:pt>
                <c:pt idx="8195">
                  <c:v>8.1950000000000003</c:v>
                </c:pt>
                <c:pt idx="8196">
                  <c:v>8.1959999999999997</c:v>
                </c:pt>
                <c:pt idx="8197">
                  <c:v>8.1969999999999992</c:v>
                </c:pt>
                <c:pt idx="8198">
                  <c:v>8.1980000000000004</c:v>
                </c:pt>
                <c:pt idx="8199">
                  <c:v>8.1989999999999998</c:v>
                </c:pt>
                <c:pt idx="8200">
                  <c:v>8.1999999999999993</c:v>
                </c:pt>
                <c:pt idx="8201">
                  <c:v>8.2010000000000005</c:v>
                </c:pt>
                <c:pt idx="8202">
                  <c:v>8.202</c:v>
                </c:pt>
                <c:pt idx="8203">
                  <c:v>8.2029999999999994</c:v>
                </c:pt>
                <c:pt idx="8204">
                  <c:v>8.2040000000000006</c:v>
                </c:pt>
                <c:pt idx="8205">
                  <c:v>8.2050000000000001</c:v>
                </c:pt>
                <c:pt idx="8206">
                  <c:v>8.2059999999999995</c:v>
                </c:pt>
                <c:pt idx="8207">
                  <c:v>8.2070000000000007</c:v>
                </c:pt>
                <c:pt idx="8208">
                  <c:v>8.2080000000000002</c:v>
                </c:pt>
                <c:pt idx="8209">
                  <c:v>8.2089999999999996</c:v>
                </c:pt>
                <c:pt idx="8210">
                  <c:v>8.2100000000000009</c:v>
                </c:pt>
                <c:pt idx="8211">
                  <c:v>8.2110000000000003</c:v>
                </c:pt>
                <c:pt idx="8212">
                  <c:v>8.2119999999999997</c:v>
                </c:pt>
                <c:pt idx="8213">
                  <c:v>8.2129999999999992</c:v>
                </c:pt>
                <c:pt idx="8214">
                  <c:v>8.2140000000000004</c:v>
                </c:pt>
                <c:pt idx="8215">
                  <c:v>8.2149999999999999</c:v>
                </c:pt>
                <c:pt idx="8216">
                  <c:v>8.2159999999999993</c:v>
                </c:pt>
                <c:pt idx="8217">
                  <c:v>8.2170000000000005</c:v>
                </c:pt>
                <c:pt idx="8218">
                  <c:v>8.218</c:v>
                </c:pt>
                <c:pt idx="8219">
                  <c:v>8.2189999999999994</c:v>
                </c:pt>
                <c:pt idx="8220">
                  <c:v>8.2200000000000006</c:v>
                </c:pt>
                <c:pt idx="8221">
                  <c:v>8.2210000000000001</c:v>
                </c:pt>
                <c:pt idx="8222">
                  <c:v>8.2219999999999995</c:v>
                </c:pt>
                <c:pt idx="8223">
                  <c:v>8.2230000000000008</c:v>
                </c:pt>
                <c:pt idx="8224">
                  <c:v>8.2240000000000002</c:v>
                </c:pt>
                <c:pt idx="8225">
                  <c:v>8.2249999999999996</c:v>
                </c:pt>
                <c:pt idx="8226">
                  <c:v>8.2260000000000009</c:v>
                </c:pt>
                <c:pt idx="8227">
                  <c:v>8.2270000000000003</c:v>
                </c:pt>
                <c:pt idx="8228">
                  <c:v>8.2279999999999998</c:v>
                </c:pt>
                <c:pt idx="8229">
                  <c:v>8.2289999999999992</c:v>
                </c:pt>
                <c:pt idx="8230">
                  <c:v>8.23</c:v>
                </c:pt>
                <c:pt idx="8231">
                  <c:v>8.2309999999999999</c:v>
                </c:pt>
                <c:pt idx="8232">
                  <c:v>8.2319999999999993</c:v>
                </c:pt>
                <c:pt idx="8233">
                  <c:v>8.2330000000000005</c:v>
                </c:pt>
                <c:pt idx="8234">
                  <c:v>8.234</c:v>
                </c:pt>
                <c:pt idx="8235">
                  <c:v>8.2349999999999994</c:v>
                </c:pt>
                <c:pt idx="8236">
                  <c:v>8.2360000000000007</c:v>
                </c:pt>
                <c:pt idx="8237">
                  <c:v>8.2370000000000001</c:v>
                </c:pt>
                <c:pt idx="8238">
                  <c:v>8.2379999999999995</c:v>
                </c:pt>
                <c:pt idx="8239">
                  <c:v>8.2390000000000008</c:v>
                </c:pt>
                <c:pt idx="8240">
                  <c:v>8.24</c:v>
                </c:pt>
                <c:pt idx="8241">
                  <c:v>8.2409999999999997</c:v>
                </c:pt>
                <c:pt idx="8242">
                  <c:v>8.2420000000000009</c:v>
                </c:pt>
                <c:pt idx="8243">
                  <c:v>8.2430000000000003</c:v>
                </c:pt>
                <c:pt idx="8244">
                  <c:v>8.2439999999999998</c:v>
                </c:pt>
                <c:pt idx="8245">
                  <c:v>8.2449999999999992</c:v>
                </c:pt>
                <c:pt idx="8246">
                  <c:v>8.2460000000000004</c:v>
                </c:pt>
                <c:pt idx="8247">
                  <c:v>8.2469999999999999</c:v>
                </c:pt>
                <c:pt idx="8248">
                  <c:v>8.2479999999999993</c:v>
                </c:pt>
                <c:pt idx="8249">
                  <c:v>8.2490000000000006</c:v>
                </c:pt>
                <c:pt idx="8250">
                  <c:v>8.25</c:v>
                </c:pt>
                <c:pt idx="8251">
                  <c:v>8.2509999999999994</c:v>
                </c:pt>
                <c:pt idx="8252">
                  <c:v>8.2520000000000007</c:v>
                </c:pt>
                <c:pt idx="8253">
                  <c:v>8.2530000000000001</c:v>
                </c:pt>
                <c:pt idx="8254">
                  <c:v>8.2539999999999996</c:v>
                </c:pt>
                <c:pt idx="8255">
                  <c:v>8.2550000000000008</c:v>
                </c:pt>
                <c:pt idx="8256">
                  <c:v>8.2560000000000002</c:v>
                </c:pt>
                <c:pt idx="8257">
                  <c:v>8.2569999999999997</c:v>
                </c:pt>
                <c:pt idx="8258">
                  <c:v>8.2579999999999991</c:v>
                </c:pt>
                <c:pt idx="8259">
                  <c:v>8.2590000000000003</c:v>
                </c:pt>
                <c:pt idx="8260">
                  <c:v>8.26</c:v>
                </c:pt>
                <c:pt idx="8261">
                  <c:v>8.2609999999999992</c:v>
                </c:pt>
                <c:pt idx="8262">
                  <c:v>8.2620000000000005</c:v>
                </c:pt>
                <c:pt idx="8263">
                  <c:v>8.2629999999999999</c:v>
                </c:pt>
                <c:pt idx="8264">
                  <c:v>8.2639999999999993</c:v>
                </c:pt>
                <c:pt idx="8265">
                  <c:v>8.2650000000000006</c:v>
                </c:pt>
                <c:pt idx="8266">
                  <c:v>8.266</c:v>
                </c:pt>
                <c:pt idx="8267">
                  <c:v>8.2669999999999995</c:v>
                </c:pt>
                <c:pt idx="8268">
                  <c:v>8.2680000000000007</c:v>
                </c:pt>
                <c:pt idx="8269">
                  <c:v>8.2690000000000001</c:v>
                </c:pt>
                <c:pt idx="8270">
                  <c:v>8.27</c:v>
                </c:pt>
                <c:pt idx="8271">
                  <c:v>8.2710000000000008</c:v>
                </c:pt>
                <c:pt idx="8272">
                  <c:v>8.2720000000000002</c:v>
                </c:pt>
                <c:pt idx="8273">
                  <c:v>8.2729999999999997</c:v>
                </c:pt>
                <c:pt idx="8274">
                  <c:v>8.2739999999999991</c:v>
                </c:pt>
                <c:pt idx="8275">
                  <c:v>8.2750000000000004</c:v>
                </c:pt>
                <c:pt idx="8276">
                  <c:v>8.2759999999999998</c:v>
                </c:pt>
                <c:pt idx="8277">
                  <c:v>8.2769999999999992</c:v>
                </c:pt>
                <c:pt idx="8278">
                  <c:v>8.2780000000000005</c:v>
                </c:pt>
                <c:pt idx="8279">
                  <c:v>8.2789999999999999</c:v>
                </c:pt>
                <c:pt idx="8280">
                  <c:v>8.2799999999999994</c:v>
                </c:pt>
                <c:pt idx="8281">
                  <c:v>8.2810000000000006</c:v>
                </c:pt>
                <c:pt idx="8282">
                  <c:v>8.282</c:v>
                </c:pt>
                <c:pt idx="8283">
                  <c:v>8.2829999999999995</c:v>
                </c:pt>
                <c:pt idx="8284">
                  <c:v>8.2840000000000007</c:v>
                </c:pt>
                <c:pt idx="8285">
                  <c:v>8.2850000000000001</c:v>
                </c:pt>
                <c:pt idx="8286">
                  <c:v>8.2859999999999996</c:v>
                </c:pt>
                <c:pt idx="8287">
                  <c:v>8.2870000000000008</c:v>
                </c:pt>
                <c:pt idx="8288">
                  <c:v>8.2880000000000003</c:v>
                </c:pt>
                <c:pt idx="8289">
                  <c:v>8.2889999999999997</c:v>
                </c:pt>
                <c:pt idx="8290">
                  <c:v>8.2899999999999991</c:v>
                </c:pt>
                <c:pt idx="8291">
                  <c:v>8.2910000000000004</c:v>
                </c:pt>
                <c:pt idx="8292">
                  <c:v>8.2919999999999998</c:v>
                </c:pt>
                <c:pt idx="8293">
                  <c:v>8.2929999999999993</c:v>
                </c:pt>
                <c:pt idx="8294">
                  <c:v>8.2940000000000005</c:v>
                </c:pt>
                <c:pt idx="8295">
                  <c:v>8.2949999999999999</c:v>
                </c:pt>
                <c:pt idx="8296">
                  <c:v>8.2959999999999994</c:v>
                </c:pt>
                <c:pt idx="8297">
                  <c:v>8.2970000000000006</c:v>
                </c:pt>
                <c:pt idx="8298">
                  <c:v>8.298</c:v>
                </c:pt>
                <c:pt idx="8299">
                  <c:v>8.2989999999999995</c:v>
                </c:pt>
                <c:pt idx="8300">
                  <c:v>8.3000000000000007</c:v>
                </c:pt>
                <c:pt idx="8301">
                  <c:v>8.3010000000000002</c:v>
                </c:pt>
                <c:pt idx="8302">
                  <c:v>8.3019999999999996</c:v>
                </c:pt>
                <c:pt idx="8303">
                  <c:v>8.3030000000000008</c:v>
                </c:pt>
                <c:pt idx="8304">
                  <c:v>8.3040000000000003</c:v>
                </c:pt>
                <c:pt idx="8305">
                  <c:v>8.3049999999999997</c:v>
                </c:pt>
                <c:pt idx="8306">
                  <c:v>8.3059999999999992</c:v>
                </c:pt>
                <c:pt idx="8307">
                  <c:v>8.3070000000000004</c:v>
                </c:pt>
                <c:pt idx="8308">
                  <c:v>8.3079999999999998</c:v>
                </c:pt>
                <c:pt idx="8309">
                  <c:v>8.3089999999999993</c:v>
                </c:pt>
                <c:pt idx="8310">
                  <c:v>8.31</c:v>
                </c:pt>
                <c:pt idx="8311">
                  <c:v>8.3109999999999999</c:v>
                </c:pt>
                <c:pt idx="8312">
                  <c:v>8.3119999999999994</c:v>
                </c:pt>
                <c:pt idx="8313">
                  <c:v>8.3130000000000006</c:v>
                </c:pt>
                <c:pt idx="8314">
                  <c:v>8.3140000000000001</c:v>
                </c:pt>
                <c:pt idx="8315">
                  <c:v>8.3149999999999995</c:v>
                </c:pt>
                <c:pt idx="8316">
                  <c:v>8.3160000000000007</c:v>
                </c:pt>
                <c:pt idx="8317">
                  <c:v>8.3170000000000002</c:v>
                </c:pt>
                <c:pt idx="8318">
                  <c:v>8.3179999999999996</c:v>
                </c:pt>
                <c:pt idx="8319">
                  <c:v>8.3190000000000008</c:v>
                </c:pt>
                <c:pt idx="8320">
                  <c:v>8.32</c:v>
                </c:pt>
                <c:pt idx="8321">
                  <c:v>8.3209999999999997</c:v>
                </c:pt>
                <c:pt idx="8322">
                  <c:v>8.3219999999999992</c:v>
                </c:pt>
                <c:pt idx="8323">
                  <c:v>8.3230000000000004</c:v>
                </c:pt>
                <c:pt idx="8324">
                  <c:v>8.3239999999999998</c:v>
                </c:pt>
                <c:pt idx="8325">
                  <c:v>8.3249999999999993</c:v>
                </c:pt>
                <c:pt idx="8326">
                  <c:v>8.3260000000000005</c:v>
                </c:pt>
                <c:pt idx="8327">
                  <c:v>8.327</c:v>
                </c:pt>
                <c:pt idx="8328">
                  <c:v>8.3279999999999994</c:v>
                </c:pt>
                <c:pt idx="8329">
                  <c:v>8.3290000000000006</c:v>
                </c:pt>
                <c:pt idx="8330">
                  <c:v>8.33</c:v>
                </c:pt>
                <c:pt idx="8331">
                  <c:v>8.3309999999999995</c:v>
                </c:pt>
                <c:pt idx="8332">
                  <c:v>8.3320000000000007</c:v>
                </c:pt>
                <c:pt idx="8333">
                  <c:v>8.3330000000000002</c:v>
                </c:pt>
                <c:pt idx="8334">
                  <c:v>8.3339999999999996</c:v>
                </c:pt>
                <c:pt idx="8335">
                  <c:v>8.3350000000000009</c:v>
                </c:pt>
                <c:pt idx="8336">
                  <c:v>8.3360000000000003</c:v>
                </c:pt>
                <c:pt idx="8337">
                  <c:v>8.3369999999999997</c:v>
                </c:pt>
                <c:pt idx="8338">
                  <c:v>8.3379999999999992</c:v>
                </c:pt>
                <c:pt idx="8339">
                  <c:v>8.3390000000000004</c:v>
                </c:pt>
                <c:pt idx="8340">
                  <c:v>8.34</c:v>
                </c:pt>
                <c:pt idx="8341">
                  <c:v>8.3409999999999993</c:v>
                </c:pt>
                <c:pt idx="8342">
                  <c:v>8.3420000000000005</c:v>
                </c:pt>
                <c:pt idx="8343">
                  <c:v>8.343</c:v>
                </c:pt>
                <c:pt idx="8344">
                  <c:v>8.3439999999999994</c:v>
                </c:pt>
                <c:pt idx="8345">
                  <c:v>8.3450000000000006</c:v>
                </c:pt>
                <c:pt idx="8346">
                  <c:v>8.3460000000000001</c:v>
                </c:pt>
                <c:pt idx="8347">
                  <c:v>8.3469999999999995</c:v>
                </c:pt>
                <c:pt idx="8348">
                  <c:v>8.3480000000000008</c:v>
                </c:pt>
                <c:pt idx="8349">
                  <c:v>8.3490000000000002</c:v>
                </c:pt>
                <c:pt idx="8350">
                  <c:v>8.35</c:v>
                </c:pt>
                <c:pt idx="8351">
                  <c:v>8.3510000000000009</c:v>
                </c:pt>
                <c:pt idx="8352">
                  <c:v>8.3520000000000003</c:v>
                </c:pt>
                <c:pt idx="8353">
                  <c:v>8.3529999999999998</c:v>
                </c:pt>
                <c:pt idx="8354">
                  <c:v>8.3539999999999992</c:v>
                </c:pt>
                <c:pt idx="8355">
                  <c:v>8.3550000000000004</c:v>
                </c:pt>
                <c:pt idx="8356">
                  <c:v>8.3559999999999999</c:v>
                </c:pt>
                <c:pt idx="8357">
                  <c:v>8.3569999999999993</c:v>
                </c:pt>
                <c:pt idx="8358">
                  <c:v>8.3580000000000005</c:v>
                </c:pt>
                <c:pt idx="8359">
                  <c:v>8.359</c:v>
                </c:pt>
                <c:pt idx="8360">
                  <c:v>8.36</c:v>
                </c:pt>
                <c:pt idx="8361">
                  <c:v>8.3610000000000007</c:v>
                </c:pt>
                <c:pt idx="8362">
                  <c:v>8.3620000000000001</c:v>
                </c:pt>
                <c:pt idx="8363">
                  <c:v>8.3629999999999995</c:v>
                </c:pt>
                <c:pt idx="8364">
                  <c:v>8.3640000000000008</c:v>
                </c:pt>
                <c:pt idx="8365">
                  <c:v>8.3650000000000002</c:v>
                </c:pt>
                <c:pt idx="8366">
                  <c:v>8.3659999999999997</c:v>
                </c:pt>
                <c:pt idx="8367">
                  <c:v>8.3670000000000009</c:v>
                </c:pt>
                <c:pt idx="8368">
                  <c:v>8.3680000000000003</c:v>
                </c:pt>
                <c:pt idx="8369">
                  <c:v>8.3689999999999998</c:v>
                </c:pt>
                <c:pt idx="8370">
                  <c:v>8.3699999999999992</c:v>
                </c:pt>
                <c:pt idx="8371">
                  <c:v>8.3710000000000004</c:v>
                </c:pt>
                <c:pt idx="8372">
                  <c:v>8.3719999999999999</c:v>
                </c:pt>
                <c:pt idx="8373">
                  <c:v>8.3729999999999993</c:v>
                </c:pt>
                <c:pt idx="8374">
                  <c:v>8.3740000000000006</c:v>
                </c:pt>
                <c:pt idx="8375">
                  <c:v>8.375</c:v>
                </c:pt>
                <c:pt idx="8376">
                  <c:v>8.3759999999999994</c:v>
                </c:pt>
                <c:pt idx="8377">
                  <c:v>8.3770000000000007</c:v>
                </c:pt>
                <c:pt idx="8378">
                  <c:v>8.3780000000000001</c:v>
                </c:pt>
                <c:pt idx="8379">
                  <c:v>8.3789999999999996</c:v>
                </c:pt>
                <c:pt idx="8380">
                  <c:v>8.3800000000000008</c:v>
                </c:pt>
                <c:pt idx="8381">
                  <c:v>8.3810000000000002</c:v>
                </c:pt>
                <c:pt idx="8382">
                  <c:v>8.3819999999999997</c:v>
                </c:pt>
                <c:pt idx="8383">
                  <c:v>8.3829999999999991</c:v>
                </c:pt>
                <c:pt idx="8384">
                  <c:v>8.3840000000000003</c:v>
                </c:pt>
                <c:pt idx="8385">
                  <c:v>8.3849999999999998</c:v>
                </c:pt>
                <c:pt idx="8386">
                  <c:v>8.3859999999999992</c:v>
                </c:pt>
                <c:pt idx="8387">
                  <c:v>8.3870000000000005</c:v>
                </c:pt>
                <c:pt idx="8388">
                  <c:v>8.3879999999999999</c:v>
                </c:pt>
                <c:pt idx="8389">
                  <c:v>8.3889999999999993</c:v>
                </c:pt>
                <c:pt idx="8390">
                  <c:v>8.39</c:v>
                </c:pt>
                <c:pt idx="8391">
                  <c:v>8.391</c:v>
                </c:pt>
                <c:pt idx="8392">
                  <c:v>8.3919999999999995</c:v>
                </c:pt>
                <c:pt idx="8393">
                  <c:v>8.3930000000000007</c:v>
                </c:pt>
                <c:pt idx="8394">
                  <c:v>8.3940000000000001</c:v>
                </c:pt>
                <c:pt idx="8395">
                  <c:v>8.3949999999999996</c:v>
                </c:pt>
                <c:pt idx="8396">
                  <c:v>8.3960000000000008</c:v>
                </c:pt>
                <c:pt idx="8397">
                  <c:v>8.3970000000000002</c:v>
                </c:pt>
                <c:pt idx="8398">
                  <c:v>8.3979999999999997</c:v>
                </c:pt>
                <c:pt idx="8399">
                  <c:v>8.3989999999999991</c:v>
                </c:pt>
                <c:pt idx="8400">
                  <c:v>8.4</c:v>
                </c:pt>
                <c:pt idx="8401">
                  <c:v>8.4009999999999998</c:v>
                </c:pt>
                <c:pt idx="8402">
                  <c:v>8.4019999999999992</c:v>
                </c:pt>
                <c:pt idx="8403">
                  <c:v>8.4030000000000005</c:v>
                </c:pt>
                <c:pt idx="8404">
                  <c:v>8.4039999999999999</c:v>
                </c:pt>
                <c:pt idx="8405">
                  <c:v>8.4049999999999994</c:v>
                </c:pt>
                <c:pt idx="8406">
                  <c:v>8.4060000000000006</c:v>
                </c:pt>
                <c:pt idx="8407">
                  <c:v>8.407</c:v>
                </c:pt>
                <c:pt idx="8408">
                  <c:v>8.4079999999999995</c:v>
                </c:pt>
                <c:pt idx="8409">
                  <c:v>8.4090000000000007</c:v>
                </c:pt>
                <c:pt idx="8410">
                  <c:v>8.41</c:v>
                </c:pt>
                <c:pt idx="8411">
                  <c:v>8.4109999999999996</c:v>
                </c:pt>
                <c:pt idx="8412">
                  <c:v>8.4120000000000008</c:v>
                </c:pt>
                <c:pt idx="8413">
                  <c:v>8.4130000000000003</c:v>
                </c:pt>
                <c:pt idx="8414">
                  <c:v>8.4139999999999997</c:v>
                </c:pt>
                <c:pt idx="8415">
                  <c:v>8.4149999999999991</c:v>
                </c:pt>
                <c:pt idx="8416">
                  <c:v>8.4160000000000004</c:v>
                </c:pt>
                <c:pt idx="8417">
                  <c:v>8.4169999999999998</c:v>
                </c:pt>
                <c:pt idx="8418">
                  <c:v>8.4179999999999993</c:v>
                </c:pt>
                <c:pt idx="8419">
                  <c:v>8.4190000000000005</c:v>
                </c:pt>
                <c:pt idx="8420">
                  <c:v>8.42</c:v>
                </c:pt>
                <c:pt idx="8421">
                  <c:v>8.4209999999999994</c:v>
                </c:pt>
                <c:pt idx="8422">
                  <c:v>8.4220000000000006</c:v>
                </c:pt>
                <c:pt idx="8423">
                  <c:v>8.423</c:v>
                </c:pt>
                <c:pt idx="8424">
                  <c:v>8.4239999999999995</c:v>
                </c:pt>
                <c:pt idx="8425">
                  <c:v>8.4250000000000007</c:v>
                </c:pt>
                <c:pt idx="8426">
                  <c:v>8.4260000000000002</c:v>
                </c:pt>
                <c:pt idx="8427">
                  <c:v>8.4269999999999996</c:v>
                </c:pt>
                <c:pt idx="8428">
                  <c:v>8.4280000000000008</c:v>
                </c:pt>
                <c:pt idx="8429">
                  <c:v>8.4290000000000003</c:v>
                </c:pt>
                <c:pt idx="8430">
                  <c:v>8.43</c:v>
                </c:pt>
                <c:pt idx="8431">
                  <c:v>8.4309999999999992</c:v>
                </c:pt>
                <c:pt idx="8432">
                  <c:v>8.4320000000000004</c:v>
                </c:pt>
                <c:pt idx="8433">
                  <c:v>8.4329999999999998</c:v>
                </c:pt>
                <c:pt idx="8434">
                  <c:v>8.4339999999999993</c:v>
                </c:pt>
                <c:pt idx="8435">
                  <c:v>8.4350000000000005</c:v>
                </c:pt>
                <c:pt idx="8436">
                  <c:v>8.4359999999999999</c:v>
                </c:pt>
                <c:pt idx="8437">
                  <c:v>8.4369999999999994</c:v>
                </c:pt>
                <c:pt idx="8438">
                  <c:v>8.4380000000000006</c:v>
                </c:pt>
                <c:pt idx="8439">
                  <c:v>8.4390000000000001</c:v>
                </c:pt>
                <c:pt idx="8440">
                  <c:v>8.44</c:v>
                </c:pt>
                <c:pt idx="8441">
                  <c:v>8.4410000000000007</c:v>
                </c:pt>
                <c:pt idx="8442">
                  <c:v>8.4420000000000002</c:v>
                </c:pt>
                <c:pt idx="8443">
                  <c:v>8.4429999999999996</c:v>
                </c:pt>
                <c:pt idx="8444">
                  <c:v>8.4440000000000008</c:v>
                </c:pt>
                <c:pt idx="8445">
                  <c:v>8.4450000000000003</c:v>
                </c:pt>
                <c:pt idx="8446">
                  <c:v>8.4459999999999997</c:v>
                </c:pt>
                <c:pt idx="8447">
                  <c:v>8.4469999999999992</c:v>
                </c:pt>
                <c:pt idx="8448">
                  <c:v>8.4480000000000004</c:v>
                </c:pt>
                <c:pt idx="8449">
                  <c:v>8.4489999999999998</c:v>
                </c:pt>
                <c:pt idx="8450">
                  <c:v>8.4499999999999993</c:v>
                </c:pt>
                <c:pt idx="8451">
                  <c:v>8.4510000000000005</c:v>
                </c:pt>
                <c:pt idx="8452">
                  <c:v>8.452</c:v>
                </c:pt>
                <c:pt idx="8453">
                  <c:v>8.4529999999999994</c:v>
                </c:pt>
                <c:pt idx="8454">
                  <c:v>8.4540000000000006</c:v>
                </c:pt>
                <c:pt idx="8455">
                  <c:v>8.4550000000000001</c:v>
                </c:pt>
                <c:pt idx="8456">
                  <c:v>8.4559999999999995</c:v>
                </c:pt>
                <c:pt idx="8457">
                  <c:v>8.4570000000000007</c:v>
                </c:pt>
                <c:pt idx="8458">
                  <c:v>8.4580000000000002</c:v>
                </c:pt>
                <c:pt idx="8459">
                  <c:v>8.4589999999999996</c:v>
                </c:pt>
                <c:pt idx="8460">
                  <c:v>8.4600000000000009</c:v>
                </c:pt>
                <c:pt idx="8461">
                  <c:v>8.4610000000000003</c:v>
                </c:pt>
                <c:pt idx="8462">
                  <c:v>8.4619999999999997</c:v>
                </c:pt>
                <c:pt idx="8463">
                  <c:v>8.4629999999999992</c:v>
                </c:pt>
                <c:pt idx="8464">
                  <c:v>8.4640000000000004</c:v>
                </c:pt>
                <c:pt idx="8465">
                  <c:v>8.4649999999999999</c:v>
                </c:pt>
                <c:pt idx="8466">
                  <c:v>8.4659999999999993</c:v>
                </c:pt>
                <c:pt idx="8467">
                  <c:v>8.4670000000000005</c:v>
                </c:pt>
                <c:pt idx="8468">
                  <c:v>8.468</c:v>
                </c:pt>
                <c:pt idx="8469">
                  <c:v>8.4689999999999994</c:v>
                </c:pt>
                <c:pt idx="8470">
                  <c:v>8.4700000000000006</c:v>
                </c:pt>
                <c:pt idx="8471">
                  <c:v>8.4710000000000001</c:v>
                </c:pt>
                <c:pt idx="8472">
                  <c:v>8.4719999999999995</c:v>
                </c:pt>
                <c:pt idx="8473">
                  <c:v>8.4730000000000008</c:v>
                </c:pt>
                <c:pt idx="8474">
                  <c:v>8.4740000000000002</c:v>
                </c:pt>
                <c:pt idx="8475">
                  <c:v>8.4749999999999996</c:v>
                </c:pt>
                <c:pt idx="8476">
                  <c:v>8.4760000000000009</c:v>
                </c:pt>
                <c:pt idx="8477">
                  <c:v>8.4770000000000003</c:v>
                </c:pt>
                <c:pt idx="8478">
                  <c:v>8.4779999999999998</c:v>
                </c:pt>
                <c:pt idx="8479">
                  <c:v>8.4789999999999992</c:v>
                </c:pt>
                <c:pt idx="8480">
                  <c:v>8.48</c:v>
                </c:pt>
                <c:pt idx="8481">
                  <c:v>8.4809999999999999</c:v>
                </c:pt>
                <c:pt idx="8482">
                  <c:v>8.4819999999999993</c:v>
                </c:pt>
                <c:pt idx="8483">
                  <c:v>8.4830000000000005</c:v>
                </c:pt>
                <c:pt idx="8484">
                  <c:v>8.484</c:v>
                </c:pt>
                <c:pt idx="8485">
                  <c:v>8.4849999999999994</c:v>
                </c:pt>
                <c:pt idx="8486">
                  <c:v>8.4860000000000007</c:v>
                </c:pt>
                <c:pt idx="8487">
                  <c:v>8.4870000000000001</c:v>
                </c:pt>
                <c:pt idx="8488">
                  <c:v>8.4879999999999995</c:v>
                </c:pt>
                <c:pt idx="8489">
                  <c:v>8.4890000000000008</c:v>
                </c:pt>
                <c:pt idx="8490">
                  <c:v>8.49</c:v>
                </c:pt>
                <c:pt idx="8491">
                  <c:v>8.4909999999999997</c:v>
                </c:pt>
                <c:pt idx="8492">
                  <c:v>8.4920000000000009</c:v>
                </c:pt>
                <c:pt idx="8493">
                  <c:v>8.4930000000000003</c:v>
                </c:pt>
                <c:pt idx="8494">
                  <c:v>8.4939999999999998</c:v>
                </c:pt>
                <c:pt idx="8495">
                  <c:v>8.4949999999999992</c:v>
                </c:pt>
                <c:pt idx="8496">
                  <c:v>8.4960000000000004</c:v>
                </c:pt>
                <c:pt idx="8497">
                  <c:v>8.4969999999999999</c:v>
                </c:pt>
                <c:pt idx="8498">
                  <c:v>8.4979999999999993</c:v>
                </c:pt>
                <c:pt idx="8499">
                  <c:v>8.4990000000000006</c:v>
                </c:pt>
                <c:pt idx="8500">
                  <c:v>8.5</c:v>
                </c:pt>
                <c:pt idx="8501">
                  <c:v>8.5009999999999994</c:v>
                </c:pt>
                <c:pt idx="8502">
                  <c:v>8.5020000000000007</c:v>
                </c:pt>
                <c:pt idx="8503">
                  <c:v>8.5030000000000001</c:v>
                </c:pt>
                <c:pt idx="8504">
                  <c:v>8.5039999999999996</c:v>
                </c:pt>
                <c:pt idx="8505">
                  <c:v>8.5050000000000008</c:v>
                </c:pt>
                <c:pt idx="8506">
                  <c:v>8.5060000000000002</c:v>
                </c:pt>
                <c:pt idx="8507">
                  <c:v>8.5069999999999997</c:v>
                </c:pt>
                <c:pt idx="8508">
                  <c:v>8.5079999999999991</c:v>
                </c:pt>
                <c:pt idx="8509">
                  <c:v>8.5090000000000003</c:v>
                </c:pt>
                <c:pt idx="8510">
                  <c:v>8.51</c:v>
                </c:pt>
                <c:pt idx="8511">
                  <c:v>8.5109999999999992</c:v>
                </c:pt>
                <c:pt idx="8512">
                  <c:v>8.5120000000000005</c:v>
                </c:pt>
                <c:pt idx="8513">
                  <c:v>8.5129999999999999</c:v>
                </c:pt>
                <c:pt idx="8514">
                  <c:v>8.5139999999999993</c:v>
                </c:pt>
                <c:pt idx="8515">
                  <c:v>8.5150000000000006</c:v>
                </c:pt>
                <c:pt idx="8516">
                  <c:v>8.516</c:v>
                </c:pt>
                <c:pt idx="8517">
                  <c:v>8.5169999999999995</c:v>
                </c:pt>
                <c:pt idx="8518">
                  <c:v>8.5180000000000007</c:v>
                </c:pt>
                <c:pt idx="8519">
                  <c:v>8.5190000000000001</c:v>
                </c:pt>
                <c:pt idx="8520">
                  <c:v>8.52</c:v>
                </c:pt>
                <c:pt idx="8521">
                  <c:v>8.5210000000000008</c:v>
                </c:pt>
                <c:pt idx="8522">
                  <c:v>8.5220000000000002</c:v>
                </c:pt>
                <c:pt idx="8523">
                  <c:v>8.5229999999999997</c:v>
                </c:pt>
                <c:pt idx="8524">
                  <c:v>8.5239999999999991</c:v>
                </c:pt>
                <c:pt idx="8525">
                  <c:v>8.5250000000000004</c:v>
                </c:pt>
                <c:pt idx="8526">
                  <c:v>8.5259999999999998</c:v>
                </c:pt>
                <c:pt idx="8527">
                  <c:v>8.5269999999999992</c:v>
                </c:pt>
                <c:pt idx="8528">
                  <c:v>8.5280000000000005</c:v>
                </c:pt>
                <c:pt idx="8529">
                  <c:v>8.5289999999999999</c:v>
                </c:pt>
                <c:pt idx="8530">
                  <c:v>8.5299999999999994</c:v>
                </c:pt>
                <c:pt idx="8531">
                  <c:v>8.5310000000000006</c:v>
                </c:pt>
                <c:pt idx="8532">
                  <c:v>8.532</c:v>
                </c:pt>
                <c:pt idx="8533">
                  <c:v>8.5329999999999995</c:v>
                </c:pt>
                <c:pt idx="8534">
                  <c:v>8.5340000000000007</c:v>
                </c:pt>
                <c:pt idx="8535">
                  <c:v>8.5350000000000001</c:v>
                </c:pt>
                <c:pt idx="8536">
                  <c:v>8.5359999999999996</c:v>
                </c:pt>
                <c:pt idx="8537">
                  <c:v>8.5370000000000008</c:v>
                </c:pt>
                <c:pt idx="8538">
                  <c:v>8.5380000000000003</c:v>
                </c:pt>
                <c:pt idx="8539">
                  <c:v>8.5389999999999997</c:v>
                </c:pt>
                <c:pt idx="8540">
                  <c:v>8.5399999999999991</c:v>
                </c:pt>
                <c:pt idx="8541">
                  <c:v>8.5410000000000004</c:v>
                </c:pt>
                <c:pt idx="8542">
                  <c:v>8.5419999999999998</c:v>
                </c:pt>
                <c:pt idx="8543">
                  <c:v>8.5429999999999993</c:v>
                </c:pt>
                <c:pt idx="8544">
                  <c:v>8.5440000000000005</c:v>
                </c:pt>
                <c:pt idx="8545">
                  <c:v>8.5449999999999999</c:v>
                </c:pt>
                <c:pt idx="8546">
                  <c:v>8.5459999999999994</c:v>
                </c:pt>
                <c:pt idx="8547">
                  <c:v>8.5470000000000006</c:v>
                </c:pt>
                <c:pt idx="8548">
                  <c:v>8.548</c:v>
                </c:pt>
                <c:pt idx="8549">
                  <c:v>8.5489999999999995</c:v>
                </c:pt>
                <c:pt idx="8550">
                  <c:v>8.5500000000000007</c:v>
                </c:pt>
                <c:pt idx="8551">
                  <c:v>8.5510000000000002</c:v>
                </c:pt>
                <c:pt idx="8552">
                  <c:v>8.5519999999999996</c:v>
                </c:pt>
                <c:pt idx="8553">
                  <c:v>8.5530000000000008</c:v>
                </c:pt>
                <c:pt idx="8554">
                  <c:v>8.5540000000000003</c:v>
                </c:pt>
                <c:pt idx="8555">
                  <c:v>8.5549999999999997</c:v>
                </c:pt>
                <c:pt idx="8556">
                  <c:v>8.5559999999999992</c:v>
                </c:pt>
                <c:pt idx="8557">
                  <c:v>8.5570000000000004</c:v>
                </c:pt>
                <c:pt idx="8558">
                  <c:v>8.5579999999999998</c:v>
                </c:pt>
                <c:pt idx="8559">
                  <c:v>8.5589999999999993</c:v>
                </c:pt>
                <c:pt idx="8560">
                  <c:v>8.56</c:v>
                </c:pt>
                <c:pt idx="8561">
                  <c:v>8.5609999999999999</c:v>
                </c:pt>
                <c:pt idx="8562">
                  <c:v>8.5619999999999994</c:v>
                </c:pt>
                <c:pt idx="8563">
                  <c:v>8.5630000000000006</c:v>
                </c:pt>
                <c:pt idx="8564">
                  <c:v>8.5640000000000001</c:v>
                </c:pt>
                <c:pt idx="8565">
                  <c:v>8.5649999999999995</c:v>
                </c:pt>
                <c:pt idx="8566">
                  <c:v>8.5660000000000007</c:v>
                </c:pt>
                <c:pt idx="8567">
                  <c:v>8.5670000000000002</c:v>
                </c:pt>
                <c:pt idx="8568">
                  <c:v>8.5679999999999996</c:v>
                </c:pt>
                <c:pt idx="8569">
                  <c:v>8.5690000000000008</c:v>
                </c:pt>
                <c:pt idx="8570">
                  <c:v>8.57</c:v>
                </c:pt>
                <c:pt idx="8571">
                  <c:v>8.5709999999999997</c:v>
                </c:pt>
                <c:pt idx="8572">
                  <c:v>8.5719999999999992</c:v>
                </c:pt>
                <c:pt idx="8573">
                  <c:v>8.5730000000000004</c:v>
                </c:pt>
                <c:pt idx="8574">
                  <c:v>8.5739999999999998</c:v>
                </c:pt>
                <c:pt idx="8575">
                  <c:v>8.5749999999999993</c:v>
                </c:pt>
                <c:pt idx="8576">
                  <c:v>8.5760000000000005</c:v>
                </c:pt>
                <c:pt idx="8577">
                  <c:v>8.577</c:v>
                </c:pt>
                <c:pt idx="8578">
                  <c:v>8.5779999999999994</c:v>
                </c:pt>
                <c:pt idx="8579">
                  <c:v>8.5790000000000006</c:v>
                </c:pt>
                <c:pt idx="8580">
                  <c:v>8.58</c:v>
                </c:pt>
                <c:pt idx="8581">
                  <c:v>8.5809999999999995</c:v>
                </c:pt>
                <c:pt idx="8582">
                  <c:v>8.5820000000000007</c:v>
                </c:pt>
                <c:pt idx="8583">
                  <c:v>8.5830000000000002</c:v>
                </c:pt>
                <c:pt idx="8584">
                  <c:v>8.5839999999999996</c:v>
                </c:pt>
                <c:pt idx="8585">
                  <c:v>8.5850000000000009</c:v>
                </c:pt>
                <c:pt idx="8586">
                  <c:v>8.5860000000000003</c:v>
                </c:pt>
                <c:pt idx="8587">
                  <c:v>8.5869999999999997</c:v>
                </c:pt>
                <c:pt idx="8588">
                  <c:v>8.5879999999999992</c:v>
                </c:pt>
                <c:pt idx="8589">
                  <c:v>8.5890000000000004</c:v>
                </c:pt>
                <c:pt idx="8590">
                  <c:v>8.59</c:v>
                </c:pt>
                <c:pt idx="8591">
                  <c:v>8.5909999999999993</c:v>
                </c:pt>
                <c:pt idx="8592">
                  <c:v>8.5920000000000005</c:v>
                </c:pt>
                <c:pt idx="8593">
                  <c:v>8.593</c:v>
                </c:pt>
                <c:pt idx="8594">
                  <c:v>8.5939999999999994</c:v>
                </c:pt>
                <c:pt idx="8595">
                  <c:v>8.5950000000000006</c:v>
                </c:pt>
                <c:pt idx="8596">
                  <c:v>8.5960000000000001</c:v>
                </c:pt>
                <c:pt idx="8597">
                  <c:v>8.5969999999999995</c:v>
                </c:pt>
                <c:pt idx="8598">
                  <c:v>8.5980000000000008</c:v>
                </c:pt>
                <c:pt idx="8599">
                  <c:v>8.5990000000000002</c:v>
                </c:pt>
                <c:pt idx="8600">
                  <c:v>8.6</c:v>
                </c:pt>
                <c:pt idx="8601">
                  <c:v>8.6010000000000009</c:v>
                </c:pt>
                <c:pt idx="8602">
                  <c:v>8.6020000000000003</c:v>
                </c:pt>
                <c:pt idx="8603">
                  <c:v>8.6029999999999998</c:v>
                </c:pt>
                <c:pt idx="8604">
                  <c:v>8.6039999999999992</c:v>
                </c:pt>
                <c:pt idx="8605">
                  <c:v>8.6050000000000004</c:v>
                </c:pt>
                <c:pt idx="8606">
                  <c:v>8.6059999999999999</c:v>
                </c:pt>
                <c:pt idx="8607">
                  <c:v>8.6069999999999993</c:v>
                </c:pt>
                <c:pt idx="8608">
                  <c:v>8.6080000000000005</c:v>
                </c:pt>
                <c:pt idx="8609">
                  <c:v>8.609</c:v>
                </c:pt>
                <c:pt idx="8610">
                  <c:v>8.61</c:v>
                </c:pt>
                <c:pt idx="8611">
                  <c:v>8.6110000000000007</c:v>
                </c:pt>
                <c:pt idx="8612">
                  <c:v>8.6120000000000001</c:v>
                </c:pt>
                <c:pt idx="8613">
                  <c:v>8.6129999999999995</c:v>
                </c:pt>
                <c:pt idx="8614">
                  <c:v>8.6140000000000008</c:v>
                </c:pt>
                <c:pt idx="8615">
                  <c:v>8.6150000000000002</c:v>
                </c:pt>
                <c:pt idx="8616">
                  <c:v>8.6159999999999997</c:v>
                </c:pt>
                <c:pt idx="8617">
                  <c:v>8.6170000000000009</c:v>
                </c:pt>
                <c:pt idx="8618">
                  <c:v>8.6180000000000003</c:v>
                </c:pt>
                <c:pt idx="8619">
                  <c:v>8.6189999999999998</c:v>
                </c:pt>
                <c:pt idx="8620">
                  <c:v>8.6199999999999992</c:v>
                </c:pt>
                <c:pt idx="8621">
                  <c:v>8.6210000000000004</c:v>
                </c:pt>
                <c:pt idx="8622">
                  <c:v>8.6219999999999999</c:v>
                </c:pt>
                <c:pt idx="8623">
                  <c:v>8.6229999999999993</c:v>
                </c:pt>
                <c:pt idx="8624">
                  <c:v>8.6240000000000006</c:v>
                </c:pt>
                <c:pt idx="8625">
                  <c:v>8.625</c:v>
                </c:pt>
                <c:pt idx="8626">
                  <c:v>8.6259999999999994</c:v>
                </c:pt>
                <c:pt idx="8627">
                  <c:v>8.6270000000000007</c:v>
                </c:pt>
                <c:pt idx="8628">
                  <c:v>8.6280000000000001</c:v>
                </c:pt>
                <c:pt idx="8629">
                  <c:v>8.6289999999999996</c:v>
                </c:pt>
                <c:pt idx="8630">
                  <c:v>8.6300000000000008</c:v>
                </c:pt>
                <c:pt idx="8631">
                  <c:v>8.6310000000000002</c:v>
                </c:pt>
                <c:pt idx="8632">
                  <c:v>8.6319999999999997</c:v>
                </c:pt>
                <c:pt idx="8633">
                  <c:v>8.6329999999999991</c:v>
                </c:pt>
                <c:pt idx="8634">
                  <c:v>8.6340000000000003</c:v>
                </c:pt>
                <c:pt idx="8635">
                  <c:v>8.6349999999999998</c:v>
                </c:pt>
                <c:pt idx="8636">
                  <c:v>8.6359999999999992</c:v>
                </c:pt>
                <c:pt idx="8637">
                  <c:v>8.6370000000000005</c:v>
                </c:pt>
                <c:pt idx="8638">
                  <c:v>8.6379999999999999</c:v>
                </c:pt>
                <c:pt idx="8639">
                  <c:v>8.6389999999999993</c:v>
                </c:pt>
                <c:pt idx="8640">
                  <c:v>8.64</c:v>
                </c:pt>
                <c:pt idx="8641">
                  <c:v>8.641</c:v>
                </c:pt>
                <c:pt idx="8642">
                  <c:v>8.6419999999999995</c:v>
                </c:pt>
                <c:pt idx="8643">
                  <c:v>8.6430000000000007</c:v>
                </c:pt>
                <c:pt idx="8644">
                  <c:v>8.6440000000000001</c:v>
                </c:pt>
                <c:pt idx="8645">
                  <c:v>8.6449999999999996</c:v>
                </c:pt>
                <c:pt idx="8646">
                  <c:v>8.6460000000000008</c:v>
                </c:pt>
                <c:pt idx="8647">
                  <c:v>8.6470000000000002</c:v>
                </c:pt>
                <c:pt idx="8648">
                  <c:v>8.6479999999999997</c:v>
                </c:pt>
                <c:pt idx="8649">
                  <c:v>8.6489999999999991</c:v>
                </c:pt>
                <c:pt idx="8650">
                  <c:v>8.65</c:v>
                </c:pt>
                <c:pt idx="8651">
                  <c:v>8.6509999999999998</c:v>
                </c:pt>
                <c:pt idx="8652">
                  <c:v>8.6519999999999992</c:v>
                </c:pt>
                <c:pt idx="8653">
                  <c:v>8.6530000000000005</c:v>
                </c:pt>
                <c:pt idx="8654">
                  <c:v>8.6539999999999999</c:v>
                </c:pt>
                <c:pt idx="8655">
                  <c:v>8.6549999999999994</c:v>
                </c:pt>
                <c:pt idx="8656">
                  <c:v>8.6560000000000006</c:v>
                </c:pt>
                <c:pt idx="8657">
                  <c:v>8.657</c:v>
                </c:pt>
                <c:pt idx="8658">
                  <c:v>8.6579999999999995</c:v>
                </c:pt>
                <c:pt idx="8659">
                  <c:v>8.6590000000000007</c:v>
                </c:pt>
                <c:pt idx="8660">
                  <c:v>8.66</c:v>
                </c:pt>
                <c:pt idx="8661">
                  <c:v>8.6609999999999996</c:v>
                </c:pt>
                <c:pt idx="8662">
                  <c:v>8.6620000000000008</c:v>
                </c:pt>
                <c:pt idx="8663">
                  <c:v>8.6630000000000003</c:v>
                </c:pt>
                <c:pt idx="8664">
                  <c:v>8.6639999999999997</c:v>
                </c:pt>
                <c:pt idx="8665">
                  <c:v>8.6649999999999991</c:v>
                </c:pt>
                <c:pt idx="8666">
                  <c:v>8.6660000000000004</c:v>
                </c:pt>
                <c:pt idx="8667">
                  <c:v>8.6669999999999998</c:v>
                </c:pt>
                <c:pt idx="8668">
                  <c:v>8.6679999999999993</c:v>
                </c:pt>
                <c:pt idx="8669">
                  <c:v>8.6690000000000005</c:v>
                </c:pt>
                <c:pt idx="8670">
                  <c:v>8.67</c:v>
                </c:pt>
                <c:pt idx="8671">
                  <c:v>8.6709999999999994</c:v>
                </c:pt>
                <c:pt idx="8672">
                  <c:v>8.6720000000000006</c:v>
                </c:pt>
                <c:pt idx="8673">
                  <c:v>8.673</c:v>
                </c:pt>
                <c:pt idx="8674">
                  <c:v>8.6739999999999995</c:v>
                </c:pt>
                <c:pt idx="8675">
                  <c:v>8.6750000000000007</c:v>
                </c:pt>
                <c:pt idx="8676">
                  <c:v>8.6760000000000002</c:v>
                </c:pt>
                <c:pt idx="8677">
                  <c:v>8.6769999999999996</c:v>
                </c:pt>
                <c:pt idx="8678">
                  <c:v>8.6780000000000008</c:v>
                </c:pt>
                <c:pt idx="8679">
                  <c:v>8.6790000000000003</c:v>
                </c:pt>
                <c:pt idx="8680">
                  <c:v>8.68</c:v>
                </c:pt>
                <c:pt idx="8681">
                  <c:v>8.6809999999999992</c:v>
                </c:pt>
                <c:pt idx="8682">
                  <c:v>8.6820000000000004</c:v>
                </c:pt>
                <c:pt idx="8683">
                  <c:v>8.6829999999999998</c:v>
                </c:pt>
                <c:pt idx="8684">
                  <c:v>8.6839999999999993</c:v>
                </c:pt>
                <c:pt idx="8685">
                  <c:v>8.6850000000000005</c:v>
                </c:pt>
                <c:pt idx="8686">
                  <c:v>8.6859999999999999</c:v>
                </c:pt>
                <c:pt idx="8687">
                  <c:v>8.6869999999999994</c:v>
                </c:pt>
                <c:pt idx="8688">
                  <c:v>8.6880000000000006</c:v>
                </c:pt>
                <c:pt idx="8689">
                  <c:v>8.6890000000000001</c:v>
                </c:pt>
                <c:pt idx="8690">
                  <c:v>8.69</c:v>
                </c:pt>
                <c:pt idx="8691">
                  <c:v>8.6910000000000007</c:v>
                </c:pt>
                <c:pt idx="8692">
                  <c:v>8.6920000000000002</c:v>
                </c:pt>
                <c:pt idx="8693">
                  <c:v>8.6929999999999996</c:v>
                </c:pt>
                <c:pt idx="8694">
                  <c:v>8.6940000000000008</c:v>
                </c:pt>
                <c:pt idx="8695">
                  <c:v>8.6950000000000003</c:v>
                </c:pt>
                <c:pt idx="8696">
                  <c:v>8.6959999999999997</c:v>
                </c:pt>
                <c:pt idx="8697">
                  <c:v>8.6969999999999992</c:v>
                </c:pt>
                <c:pt idx="8698">
                  <c:v>8.6980000000000004</c:v>
                </c:pt>
                <c:pt idx="8699">
                  <c:v>8.6989999999999998</c:v>
                </c:pt>
                <c:pt idx="8700">
                  <c:v>8.6999999999999993</c:v>
                </c:pt>
                <c:pt idx="8701">
                  <c:v>8.7010000000000005</c:v>
                </c:pt>
                <c:pt idx="8702">
                  <c:v>8.702</c:v>
                </c:pt>
                <c:pt idx="8703">
                  <c:v>8.7029999999999994</c:v>
                </c:pt>
                <c:pt idx="8704">
                  <c:v>8.7040000000000006</c:v>
                </c:pt>
                <c:pt idx="8705">
                  <c:v>8.7050000000000001</c:v>
                </c:pt>
                <c:pt idx="8706">
                  <c:v>8.7059999999999995</c:v>
                </c:pt>
                <c:pt idx="8707">
                  <c:v>8.7070000000000007</c:v>
                </c:pt>
                <c:pt idx="8708">
                  <c:v>8.7080000000000002</c:v>
                </c:pt>
                <c:pt idx="8709">
                  <c:v>8.7089999999999996</c:v>
                </c:pt>
                <c:pt idx="8710">
                  <c:v>8.7100000000000009</c:v>
                </c:pt>
                <c:pt idx="8711">
                  <c:v>8.7110000000000003</c:v>
                </c:pt>
                <c:pt idx="8712">
                  <c:v>8.7119999999999997</c:v>
                </c:pt>
                <c:pt idx="8713">
                  <c:v>8.7129999999999992</c:v>
                </c:pt>
                <c:pt idx="8714">
                  <c:v>8.7140000000000004</c:v>
                </c:pt>
                <c:pt idx="8715">
                  <c:v>8.7149999999999999</c:v>
                </c:pt>
                <c:pt idx="8716">
                  <c:v>8.7159999999999993</c:v>
                </c:pt>
                <c:pt idx="8717">
                  <c:v>8.7170000000000005</c:v>
                </c:pt>
                <c:pt idx="8718">
                  <c:v>8.718</c:v>
                </c:pt>
                <c:pt idx="8719">
                  <c:v>8.7189999999999994</c:v>
                </c:pt>
                <c:pt idx="8720">
                  <c:v>8.7200000000000006</c:v>
                </c:pt>
                <c:pt idx="8721">
                  <c:v>8.7210000000000001</c:v>
                </c:pt>
                <c:pt idx="8722">
                  <c:v>8.7219999999999995</c:v>
                </c:pt>
                <c:pt idx="8723">
                  <c:v>8.7230000000000008</c:v>
                </c:pt>
                <c:pt idx="8724">
                  <c:v>8.7240000000000002</c:v>
                </c:pt>
                <c:pt idx="8725">
                  <c:v>8.7249999999999996</c:v>
                </c:pt>
                <c:pt idx="8726">
                  <c:v>8.7260000000000009</c:v>
                </c:pt>
                <c:pt idx="8727">
                  <c:v>8.7270000000000003</c:v>
                </c:pt>
                <c:pt idx="8728">
                  <c:v>8.7279999999999998</c:v>
                </c:pt>
                <c:pt idx="8729">
                  <c:v>8.7289999999999992</c:v>
                </c:pt>
                <c:pt idx="8730">
                  <c:v>8.73</c:v>
                </c:pt>
                <c:pt idx="8731">
                  <c:v>8.7309999999999999</c:v>
                </c:pt>
                <c:pt idx="8732">
                  <c:v>8.7319999999999993</c:v>
                </c:pt>
                <c:pt idx="8733">
                  <c:v>8.7330000000000005</c:v>
                </c:pt>
                <c:pt idx="8734">
                  <c:v>8.734</c:v>
                </c:pt>
                <c:pt idx="8735">
                  <c:v>8.7349999999999994</c:v>
                </c:pt>
                <c:pt idx="8736">
                  <c:v>8.7360000000000007</c:v>
                </c:pt>
                <c:pt idx="8737">
                  <c:v>8.7370000000000001</c:v>
                </c:pt>
                <c:pt idx="8738">
                  <c:v>8.7379999999999995</c:v>
                </c:pt>
                <c:pt idx="8739">
                  <c:v>8.7390000000000008</c:v>
                </c:pt>
                <c:pt idx="8740">
                  <c:v>8.74</c:v>
                </c:pt>
                <c:pt idx="8741">
                  <c:v>8.7409999999999997</c:v>
                </c:pt>
                <c:pt idx="8742">
                  <c:v>8.7420000000000009</c:v>
                </c:pt>
                <c:pt idx="8743">
                  <c:v>8.7430000000000003</c:v>
                </c:pt>
                <c:pt idx="8744">
                  <c:v>8.7439999999999998</c:v>
                </c:pt>
                <c:pt idx="8745">
                  <c:v>8.7449999999999992</c:v>
                </c:pt>
                <c:pt idx="8746">
                  <c:v>8.7460000000000004</c:v>
                </c:pt>
                <c:pt idx="8747">
                  <c:v>8.7469999999999999</c:v>
                </c:pt>
                <c:pt idx="8748">
                  <c:v>8.7479999999999993</c:v>
                </c:pt>
                <c:pt idx="8749">
                  <c:v>8.7490000000000006</c:v>
                </c:pt>
                <c:pt idx="8750">
                  <c:v>8.75</c:v>
                </c:pt>
                <c:pt idx="8751">
                  <c:v>8.7509999999999994</c:v>
                </c:pt>
                <c:pt idx="8752">
                  <c:v>8.7520000000000007</c:v>
                </c:pt>
                <c:pt idx="8753">
                  <c:v>8.7530000000000001</c:v>
                </c:pt>
                <c:pt idx="8754">
                  <c:v>8.7539999999999996</c:v>
                </c:pt>
                <c:pt idx="8755">
                  <c:v>8.7550000000000008</c:v>
                </c:pt>
                <c:pt idx="8756">
                  <c:v>8.7560000000000002</c:v>
                </c:pt>
                <c:pt idx="8757">
                  <c:v>8.7569999999999997</c:v>
                </c:pt>
                <c:pt idx="8758">
                  <c:v>8.7579999999999991</c:v>
                </c:pt>
                <c:pt idx="8759">
                  <c:v>8.7590000000000003</c:v>
                </c:pt>
                <c:pt idx="8760">
                  <c:v>8.76</c:v>
                </c:pt>
                <c:pt idx="8761">
                  <c:v>8.7609999999999992</c:v>
                </c:pt>
                <c:pt idx="8762">
                  <c:v>8.7620000000000005</c:v>
                </c:pt>
                <c:pt idx="8763">
                  <c:v>8.7629999999999999</c:v>
                </c:pt>
                <c:pt idx="8764">
                  <c:v>8.7639999999999993</c:v>
                </c:pt>
                <c:pt idx="8765">
                  <c:v>8.7650000000000006</c:v>
                </c:pt>
                <c:pt idx="8766">
                  <c:v>8.766</c:v>
                </c:pt>
                <c:pt idx="8767">
                  <c:v>8.7669999999999995</c:v>
                </c:pt>
                <c:pt idx="8768">
                  <c:v>8.7680000000000007</c:v>
                </c:pt>
                <c:pt idx="8769">
                  <c:v>8.7690000000000001</c:v>
                </c:pt>
                <c:pt idx="8770">
                  <c:v>8.77</c:v>
                </c:pt>
                <c:pt idx="8771">
                  <c:v>8.7710000000000008</c:v>
                </c:pt>
                <c:pt idx="8772">
                  <c:v>8.7720000000000002</c:v>
                </c:pt>
                <c:pt idx="8773">
                  <c:v>8.7729999999999997</c:v>
                </c:pt>
                <c:pt idx="8774">
                  <c:v>8.7739999999999991</c:v>
                </c:pt>
                <c:pt idx="8775">
                  <c:v>8.7750000000000004</c:v>
                </c:pt>
                <c:pt idx="8776">
                  <c:v>8.7759999999999998</c:v>
                </c:pt>
                <c:pt idx="8777">
                  <c:v>8.7769999999999992</c:v>
                </c:pt>
                <c:pt idx="8778">
                  <c:v>8.7780000000000005</c:v>
                </c:pt>
                <c:pt idx="8779">
                  <c:v>8.7789999999999999</c:v>
                </c:pt>
                <c:pt idx="8780">
                  <c:v>8.7799999999999994</c:v>
                </c:pt>
                <c:pt idx="8781">
                  <c:v>8.7810000000000006</c:v>
                </c:pt>
                <c:pt idx="8782">
                  <c:v>8.782</c:v>
                </c:pt>
                <c:pt idx="8783">
                  <c:v>8.7829999999999995</c:v>
                </c:pt>
                <c:pt idx="8784">
                  <c:v>8.7840000000000007</c:v>
                </c:pt>
                <c:pt idx="8785">
                  <c:v>8.7850000000000001</c:v>
                </c:pt>
                <c:pt idx="8786">
                  <c:v>8.7859999999999996</c:v>
                </c:pt>
                <c:pt idx="8787">
                  <c:v>8.7870000000000008</c:v>
                </c:pt>
                <c:pt idx="8788">
                  <c:v>8.7880000000000003</c:v>
                </c:pt>
                <c:pt idx="8789">
                  <c:v>8.7889999999999997</c:v>
                </c:pt>
                <c:pt idx="8790">
                  <c:v>8.7899999999999991</c:v>
                </c:pt>
                <c:pt idx="8791">
                  <c:v>8.7910000000000004</c:v>
                </c:pt>
                <c:pt idx="8792">
                  <c:v>8.7919999999999998</c:v>
                </c:pt>
                <c:pt idx="8793">
                  <c:v>8.7929999999999993</c:v>
                </c:pt>
                <c:pt idx="8794">
                  <c:v>8.7940000000000005</c:v>
                </c:pt>
                <c:pt idx="8795">
                  <c:v>8.7949999999999999</c:v>
                </c:pt>
                <c:pt idx="8796">
                  <c:v>8.7959999999999994</c:v>
                </c:pt>
                <c:pt idx="8797">
                  <c:v>8.7970000000000006</c:v>
                </c:pt>
                <c:pt idx="8798">
                  <c:v>8.798</c:v>
                </c:pt>
                <c:pt idx="8799">
                  <c:v>8.7989999999999995</c:v>
                </c:pt>
                <c:pt idx="8800">
                  <c:v>8.8000000000000007</c:v>
                </c:pt>
                <c:pt idx="8801">
                  <c:v>8.8010000000000002</c:v>
                </c:pt>
                <c:pt idx="8802">
                  <c:v>8.8019999999999996</c:v>
                </c:pt>
                <c:pt idx="8803">
                  <c:v>8.8030000000000008</c:v>
                </c:pt>
                <c:pt idx="8804">
                  <c:v>8.8040000000000003</c:v>
                </c:pt>
                <c:pt idx="8805">
                  <c:v>8.8049999999999997</c:v>
                </c:pt>
                <c:pt idx="8806">
                  <c:v>8.8059999999999992</c:v>
                </c:pt>
                <c:pt idx="8807">
                  <c:v>8.8070000000000004</c:v>
                </c:pt>
                <c:pt idx="8808">
                  <c:v>8.8079999999999998</c:v>
                </c:pt>
                <c:pt idx="8809">
                  <c:v>8.8089999999999993</c:v>
                </c:pt>
                <c:pt idx="8810">
                  <c:v>8.81</c:v>
                </c:pt>
                <c:pt idx="8811">
                  <c:v>8.8109999999999999</c:v>
                </c:pt>
                <c:pt idx="8812">
                  <c:v>8.8119999999999994</c:v>
                </c:pt>
                <c:pt idx="8813">
                  <c:v>8.8130000000000006</c:v>
                </c:pt>
                <c:pt idx="8814">
                  <c:v>8.8140000000000001</c:v>
                </c:pt>
                <c:pt idx="8815">
                  <c:v>8.8149999999999995</c:v>
                </c:pt>
                <c:pt idx="8816">
                  <c:v>8.8160000000000007</c:v>
                </c:pt>
                <c:pt idx="8817">
                  <c:v>8.8170000000000002</c:v>
                </c:pt>
                <c:pt idx="8818">
                  <c:v>8.8179999999999996</c:v>
                </c:pt>
                <c:pt idx="8819">
                  <c:v>8.8190000000000008</c:v>
                </c:pt>
                <c:pt idx="8820">
                  <c:v>8.82</c:v>
                </c:pt>
                <c:pt idx="8821">
                  <c:v>8.8209999999999997</c:v>
                </c:pt>
                <c:pt idx="8822">
                  <c:v>8.8219999999999992</c:v>
                </c:pt>
                <c:pt idx="8823">
                  <c:v>8.8230000000000004</c:v>
                </c:pt>
                <c:pt idx="8824">
                  <c:v>8.8239999999999998</c:v>
                </c:pt>
                <c:pt idx="8825">
                  <c:v>8.8249999999999993</c:v>
                </c:pt>
                <c:pt idx="8826">
                  <c:v>8.8260000000000005</c:v>
                </c:pt>
                <c:pt idx="8827">
                  <c:v>8.827</c:v>
                </c:pt>
                <c:pt idx="8828">
                  <c:v>8.8279999999999994</c:v>
                </c:pt>
                <c:pt idx="8829">
                  <c:v>8.8290000000000006</c:v>
                </c:pt>
                <c:pt idx="8830">
                  <c:v>8.83</c:v>
                </c:pt>
                <c:pt idx="8831">
                  <c:v>8.8309999999999995</c:v>
                </c:pt>
                <c:pt idx="8832">
                  <c:v>8.8320000000000007</c:v>
                </c:pt>
                <c:pt idx="8833">
                  <c:v>8.8330000000000002</c:v>
                </c:pt>
                <c:pt idx="8834">
                  <c:v>8.8339999999999996</c:v>
                </c:pt>
                <c:pt idx="8835">
                  <c:v>8.8350000000000009</c:v>
                </c:pt>
                <c:pt idx="8836">
                  <c:v>8.8360000000000003</c:v>
                </c:pt>
                <c:pt idx="8837">
                  <c:v>8.8369999999999997</c:v>
                </c:pt>
                <c:pt idx="8838">
                  <c:v>8.8379999999999992</c:v>
                </c:pt>
                <c:pt idx="8839">
                  <c:v>8.8390000000000004</c:v>
                </c:pt>
                <c:pt idx="8840">
                  <c:v>8.84</c:v>
                </c:pt>
                <c:pt idx="8841">
                  <c:v>8.8409999999999993</c:v>
                </c:pt>
                <c:pt idx="8842">
                  <c:v>8.8420000000000005</c:v>
                </c:pt>
                <c:pt idx="8843">
                  <c:v>8.843</c:v>
                </c:pt>
                <c:pt idx="8844">
                  <c:v>8.8439999999999994</c:v>
                </c:pt>
                <c:pt idx="8845">
                  <c:v>8.8450000000000006</c:v>
                </c:pt>
                <c:pt idx="8846">
                  <c:v>8.8460000000000001</c:v>
                </c:pt>
                <c:pt idx="8847">
                  <c:v>8.8469999999999995</c:v>
                </c:pt>
                <c:pt idx="8848">
                  <c:v>8.8480000000000008</c:v>
                </c:pt>
                <c:pt idx="8849">
                  <c:v>8.8490000000000002</c:v>
                </c:pt>
                <c:pt idx="8850">
                  <c:v>8.85</c:v>
                </c:pt>
                <c:pt idx="8851">
                  <c:v>8.8510000000000009</c:v>
                </c:pt>
                <c:pt idx="8852">
                  <c:v>8.8520000000000003</c:v>
                </c:pt>
                <c:pt idx="8853">
                  <c:v>8.8529999999999998</c:v>
                </c:pt>
                <c:pt idx="8854">
                  <c:v>8.8539999999999992</c:v>
                </c:pt>
                <c:pt idx="8855">
                  <c:v>8.8550000000000004</c:v>
                </c:pt>
                <c:pt idx="8856">
                  <c:v>8.8559999999999999</c:v>
                </c:pt>
                <c:pt idx="8857">
                  <c:v>8.8569999999999993</c:v>
                </c:pt>
                <c:pt idx="8858">
                  <c:v>8.8580000000000005</c:v>
                </c:pt>
                <c:pt idx="8859">
                  <c:v>8.859</c:v>
                </c:pt>
                <c:pt idx="8860">
                  <c:v>8.86</c:v>
                </c:pt>
                <c:pt idx="8861">
                  <c:v>8.8610000000000007</c:v>
                </c:pt>
                <c:pt idx="8862">
                  <c:v>8.8620000000000001</c:v>
                </c:pt>
                <c:pt idx="8863">
                  <c:v>8.8629999999999995</c:v>
                </c:pt>
                <c:pt idx="8864">
                  <c:v>8.8640000000000008</c:v>
                </c:pt>
                <c:pt idx="8865">
                  <c:v>8.8650000000000002</c:v>
                </c:pt>
                <c:pt idx="8866">
                  <c:v>8.8659999999999997</c:v>
                </c:pt>
                <c:pt idx="8867">
                  <c:v>8.8670000000000009</c:v>
                </c:pt>
                <c:pt idx="8868">
                  <c:v>8.8680000000000003</c:v>
                </c:pt>
                <c:pt idx="8869">
                  <c:v>8.8689999999999998</c:v>
                </c:pt>
                <c:pt idx="8870">
                  <c:v>8.8699999999999992</c:v>
                </c:pt>
                <c:pt idx="8871">
                  <c:v>8.8710000000000004</c:v>
                </c:pt>
                <c:pt idx="8872">
                  <c:v>8.8719999999999999</c:v>
                </c:pt>
                <c:pt idx="8873">
                  <c:v>8.8729999999999993</c:v>
                </c:pt>
                <c:pt idx="8874">
                  <c:v>8.8740000000000006</c:v>
                </c:pt>
                <c:pt idx="8875">
                  <c:v>8.875</c:v>
                </c:pt>
                <c:pt idx="8876">
                  <c:v>8.8759999999999994</c:v>
                </c:pt>
                <c:pt idx="8877">
                  <c:v>8.8770000000000007</c:v>
                </c:pt>
                <c:pt idx="8878">
                  <c:v>8.8780000000000001</c:v>
                </c:pt>
                <c:pt idx="8879">
                  <c:v>8.8789999999999996</c:v>
                </c:pt>
                <c:pt idx="8880">
                  <c:v>8.8800000000000008</c:v>
                </c:pt>
                <c:pt idx="8881">
                  <c:v>8.8810000000000002</c:v>
                </c:pt>
                <c:pt idx="8882">
                  <c:v>8.8819999999999997</c:v>
                </c:pt>
                <c:pt idx="8883">
                  <c:v>8.8829999999999991</c:v>
                </c:pt>
                <c:pt idx="8884">
                  <c:v>8.8840000000000003</c:v>
                </c:pt>
                <c:pt idx="8885">
                  <c:v>8.8849999999999998</c:v>
                </c:pt>
                <c:pt idx="8886">
                  <c:v>8.8859999999999992</c:v>
                </c:pt>
                <c:pt idx="8887">
                  <c:v>8.8870000000000005</c:v>
                </c:pt>
                <c:pt idx="8888">
                  <c:v>8.8879999999999999</c:v>
                </c:pt>
                <c:pt idx="8889">
                  <c:v>8.8889999999999993</c:v>
                </c:pt>
                <c:pt idx="8890">
                  <c:v>8.89</c:v>
                </c:pt>
                <c:pt idx="8891">
                  <c:v>8.891</c:v>
                </c:pt>
                <c:pt idx="8892">
                  <c:v>8.8919999999999995</c:v>
                </c:pt>
                <c:pt idx="8893">
                  <c:v>8.8930000000000007</c:v>
                </c:pt>
                <c:pt idx="8894">
                  <c:v>8.8940000000000001</c:v>
                </c:pt>
                <c:pt idx="8895">
                  <c:v>8.8949999999999996</c:v>
                </c:pt>
                <c:pt idx="8896">
                  <c:v>8.8960000000000008</c:v>
                </c:pt>
                <c:pt idx="8897">
                  <c:v>8.8970000000000002</c:v>
                </c:pt>
                <c:pt idx="8898">
                  <c:v>8.8979999999999997</c:v>
                </c:pt>
                <c:pt idx="8899">
                  <c:v>8.8989999999999991</c:v>
                </c:pt>
                <c:pt idx="8900">
                  <c:v>8.9</c:v>
                </c:pt>
                <c:pt idx="8901">
                  <c:v>8.9009999999999998</c:v>
                </c:pt>
                <c:pt idx="8902">
                  <c:v>8.9019999999999992</c:v>
                </c:pt>
                <c:pt idx="8903">
                  <c:v>8.9030000000000005</c:v>
                </c:pt>
                <c:pt idx="8904">
                  <c:v>8.9039999999999999</c:v>
                </c:pt>
                <c:pt idx="8905">
                  <c:v>8.9049999999999994</c:v>
                </c:pt>
                <c:pt idx="8906">
                  <c:v>8.9060000000000006</c:v>
                </c:pt>
                <c:pt idx="8907">
                  <c:v>8.907</c:v>
                </c:pt>
                <c:pt idx="8908">
                  <c:v>8.9079999999999995</c:v>
                </c:pt>
                <c:pt idx="8909">
                  <c:v>8.9090000000000007</c:v>
                </c:pt>
                <c:pt idx="8910">
                  <c:v>8.91</c:v>
                </c:pt>
                <c:pt idx="8911">
                  <c:v>8.9109999999999996</c:v>
                </c:pt>
                <c:pt idx="8912">
                  <c:v>8.9120000000000008</c:v>
                </c:pt>
                <c:pt idx="8913">
                  <c:v>8.9130000000000003</c:v>
                </c:pt>
                <c:pt idx="8914">
                  <c:v>8.9139999999999997</c:v>
                </c:pt>
                <c:pt idx="8915">
                  <c:v>8.9149999999999991</c:v>
                </c:pt>
                <c:pt idx="8916">
                  <c:v>8.9160000000000004</c:v>
                </c:pt>
                <c:pt idx="8917">
                  <c:v>8.9169999999999998</c:v>
                </c:pt>
                <c:pt idx="8918">
                  <c:v>8.9179999999999993</c:v>
                </c:pt>
                <c:pt idx="8919">
                  <c:v>8.9190000000000005</c:v>
                </c:pt>
                <c:pt idx="8920">
                  <c:v>8.92</c:v>
                </c:pt>
                <c:pt idx="8921">
                  <c:v>8.9209999999999994</c:v>
                </c:pt>
                <c:pt idx="8922">
                  <c:v>8.9220000000000006</c:v>
                </c:pt>
                <c:pt idx="8923">
                  <c:v>8.923</c:v>
                </c:pt>
                <c:pt idx="8924">
                  <c:v>8.9239999999999995</c:v>
                </c:pt>
                <c:pt idx="8925">
                  <c:v>8.9250000000000007</c:v>
                </c:pt>
                <c:pt idx="8926">
                  <c:v>8.9260000000000002</c:v>
                </c:pt>
                <c:pt idx="8927">
                  <c:v>8.9269999999999996</c:v>
                </c:pt>
                <c:pt idx="8928">
                  <c:v>8.9280000000000008</c:v>
                </c:pt>
                <c:pt idx="8929">
                  <c:v>8.9290000000000003</c:v>
                </c:pt>
                <c:pt idx="8930">
                  <c:v>8.93</c:v>
                </c:pt>
                <c:pt idx="8931">
                  <c:v>8.9309999999999992</c:v>
                </c:pt>
                <c:pt idx="8932">
                  <c:v>8.9320000000000004</c:v>
                </c:pt>
                <c:pt idx="8933">
                  <c:v>8.9329999999999998</c:v>
                </c:pt>
                <c:pt idx="8934">
                  <c:v>8.9339999999999993</c:v>
                </c:pt>
                <c:pt idx="8935">
                  <c:v>8.9350000000000005</c:v>
                </c:pt>
                <c:pt idx="8936">
                  <c:v>8.9359999999999999</c:v>
                </c:pt>
                <c:pt idx="8937">
                  <c:v>8.9369999999999994</c:v>
                </c:pt>
                <c:pt idx="8938">
                  <c:v>8.9380000000000006</c:v>
                </c:pt>
                <c:pt idx="8939">
                  <c:v>8.9390000000000001</c:v>
                </c:pt>
                <c:pt idx="8940">
                  <c:v>8.94</c:v>
                </c:pt>
                <c:pt idx="8941">
                  <c:v>8.9410000000000007</c:v>
                </c:pt>
                <c:pt idx="8942">
                  <c:v>8.9420000000000002</c:v>
                </c:pt>
                <c:pt idx="8943">
                  <c:v>8.9429999999999996</c:v>
                </c:pt>
                <c:pt idx="8944">
                  <c:v>8.9440000000000008</c:v>
                </c:pt>
                <c:pt idx="8945">
                  <c:v>8.9450000000000003</c:v>
                </c:pt>
                <c:pt idx="8946">
                  <c:v>8.9459999999999997</c:v>
                </c:pt>
                <c:pt idx="8947">
                  <c:v>8.9469999999999992</c:v>
                </c:pt>
                <c:pt idx="8948">
                  <c:v>8.9480000000000004</c:v>
                </c:pt>
                <c:pt idx="8949">
                  <c:v>8.9489999999999998</c:v>
                </c:pt>
                <c:pt idx="8950">
                  <c:v>8.9499999999999993</c:v>
                </c:pt>
                <c:pt idx="8951">
                  <c:v>8.9510000000000005</c:v>
                </c:pt>
                <c:pt idx="8952">
                  <c:v>8.952</c:v>
                </c:pt>
                <c:pt idx="8953">
                  <c:v>8.9529999999999994</c:v>
                </c:pt>
                <c:pt idx="8954">
                  <c:v>8.9540000000000006</c:v>
                </c:pt>
                <c:pt idx="8955">
                  <c:v>8.9550000000000001</c:v>
                </c:pt>
                <c:pt idx="8956">
                  <c:v>8.9559999999999995</c:v>
                </c:pt>
                <c:pt idx="8957">
                  <c:v>8.9570000000000007</c:v>
                </c:pt>
                <c:pt idx="8958">
                  <c:v>8.9580000000000002</c:v>
                </c:pt>
                <c:pt idx="8959">
                  <c:v>8.9589999999999996</c:v>
                </c:pt>
                <c:pt idx="8960">
                  <c:v>8.9600000000000009</c:v>
                </c:pt>
                <c:pt idx="8961">
                  <c:v>8.9610000000000003</c:v>
                </c:pt>
                <c:pt idx="8962">
                  <c:v>8.9619999999999997</c:v>
                </c:pt>
                <c:pt idx="8963">
                  <c:v>8.9629999999999992</c:v>
                </c:pt>
                <c:pt idx="8964">
                  <c:v>8.9640000000000004</c:v>
                </c:pt>
                <c:pt idx="8965">
                  <c:v>8.9649999999999999</c:v>
                </c:pt>
                <c:pt idx="8966">
                  <c:v>8.9659999999999993</c:v>
                </c:pt>
                <c:pt idx="8967">
                  <c:v>8.9670000000000005</c:v>
                </c:pt>
                <c:pt idx="8968">
                  <c:v>8.968</c:v>
                </c:pt>
                <c:pt idx="8969">
                  <c:v>8.9689999999999994</c:v>
                </c:pt>
                <c:pt idx="8970">
                  <c:v>8.9700000000000006</c:v>
                </c:pt>
                <c:pt idx="8971">
                  <c:v>8.9710000000000001</c:v>
                </c:pt>
                <c:pt idx="8972">
                  <c:v>8.9719999999999995</c:v>
                </c:pt>
                <c:pt idx="8973">
                  <c:v>8.9730000000000008</c:v>
                </c:pt>
                <c:pt idx="8974">
                  <c:v>8.9740000000000002</c:v>
                </c:pt>
                <c:pt idx="8975">
                  <c:v>8.9749999999999996</c:v>
                </c:pt>
                <c:pt idx="8976">
                  <c:v>8.9760000000000009</c:v>
                </c:pt>
                <c:pt idx="8977">
                  <c:v>8.9770000000000003</c:v>
                </c:pt>
                <c:pt idx="8978">
                  <c:v>8.9779999999999998</c:v>
                </c:pt>
                <c:pt idx="8979">
                  <c:v>8.9789999999999992</c:v>
                </c:pt>
                <c:pt idx="8980">
                  <c:v>8.98</c:v>
                </c:pt>
                <c:pt idx="8981">
                  <c:v>8.9809999999999999</c:v>
                </c:pt>
                <c:pt idx="8982">
                  <c:v>8.9819999999999993</c:v>
                </c:pt>
                <c:pt idx="8983">
                  <c:v>8.9830000000000005</c:v>
                </c:pt>
                <c:pt idx="8984">
                  <c:v>8.984</c:v>
                </c:pt>
                <c:pt idx="8985">
                  <c:v>8.9849999999999994</c:v>
                </c:pt>
                <c:pt idx="8986">
                  <c:v>8.9860000000000007</c:v>
                </c:pt>
                <c:pt idx="8987">
                  <c:v>8.9870000000000001</c:v>
                </c:pt>
                <c:pt idx="8988">
                  <c:v>8.9879999999999995</c:v>
                </c:pt>
                <c:pt idx="8989">
                  <c:v>8.9890000000000008</c:v>
                </c:pt>
                <c:pt idx="8990">
                  <c:v>8.99</c:v>
                </c:pt>
                <c:pt idx="8991">
                  <c:v>8.9909999999999997</c:v>
                </c:pt>
                <c:pt idx="8992">
                  <c:v>8.9920000000000009</c:v>
                </c:pt>
                <c:pt idx="8993">
                  <c:v>8.9930000000000003</c:v>
                </c:pt>
                <c:pt idx="8994">
                  <c:v>8.9939999999999998</c:v>
                </c:pt>
                <c:pt idx="8995">
                  <c:v>8.9949999999999992</c:v>
                </c:pt>
                <c:pt idx="8996">
                  <c:v>8.9960000000000004</c:v>
                </c:pt>
                <c:pt idx="8997">
                  <c:v>8.9969999999999999</c:v>
                </c:pt>
                <c:pt idx="8998">
                  <c:v>8.9979999999999993</c:v>
                </c:pt>
                <c:pt idx="8999">
                  <c:v>8.9990000000000006</c:v>
                </c:pt>
                <c:pt idx="9000">
                  <c:v>9</c:v>
                </c:pt>
                <c:pt idx="9001">
                  <c:v>9.0009999999999994</c:v>
                </c:pt>
                <c:pt idx="9002">
                  <c:v>9.0020000000000007</c:v>
                </c:pt>
                <c:pt idx="9003">
                  <c:v>9.0030000000000001</c:v>
                </c:pt>
                <c:pt idx="9004">
                  <c:v>9.0039999999999996</c:v>
                </c:pt>
                <c:pt idx="9005">
                  <c:v>9.0050000000000008</c:v>
                </c:pt>
                <c:pt idx="9006">
                  <c:v>9.0060000000000002</c:v>
                </c:pt>
                <c:pt idx="9007">
                  <c:v>9.0069999999999997</c:v>
                </c:pt>
                <c:pt idx="9008">
                  <c:v>9.0079999999999991</c:v>
                </c:pt>
                <c:pt idx="9009">
                  <c:v>9.0090000000000003</c:v>
                </c:pt>
                <c:pt idx="9010">
                  <c:v>9.01</c:v>
                </c:pt>
                <c:pt idx="9011">
                  <c:v>9.0109999999999992</c:v>
                </c:pt>
                <c:pt idx="9012">
                  <c:v>9.0120000000000005</c:v>
                </c:pt>
                <c:pt idx="9013">
                  <c:v>9.0129999999999999</c:v>
                </c:pt>
                <c:pt idx="9014">
                  <c:v>9.0139999999999993</c:v>
                </c:pt>
                <c:pt idx="9015">
                  <c:v>9.0150000000000006</c:v>
                </c:pt>
                <c:pt idx="9016">
                  <c:v>9.016</c:v>
                </c:pt>
                <c:pt idx="9017">
                  <c:v>9.0169999999999995</c:v>
                </c:pt>
                <c:pt idx="9018">
                  <c:v>9.0180000000000007</c:v>
                </c:pt>
                <c:pt idx="9019">
                  <c:v>9.0190000000000001</c:v>
                </c:pt>
                <c:pt idx="9020">
                  <c:v>9.02</c:v>
                </c:pt>
                <c:pt idx="9021">
                  <c:v>9.0210000000000008</c:v>
                </c:pt>
                <c:pt idx="9022">
                  <c:v>9.0220000000000002</c:v>
                </c:pt>
                <c:pt idx="9023">
                  <c:v>9.0229999999999997</c:v>
                </c:pt>
                <c:pt idx="9024">
                  <c:v>9.0239999999999991</c:v>
                </c:pt>
                <c:pt idx="9025">
                  <c:v>9.0250000000000004</c:v>
                </c:pt>
                <c:pt idx="9026">
                  <c:v>9.0259999999999998</c:v>
                </c:pt>
                <c:pt idx="9027">
                  <c:v>9.0269999999999992</c:v>
                </c:pt>
                <c:pt idx="9028">
                  <c:v>9.0280000000000005</c:v>
                </c:pt>
                <c:pt idx="9029">
                  <c:v>9.0289999999999999</c:v>
                </c:pt>
                <c:pt idx="9030">
                  <c:v>9.0299999999999994</c:v>
                </c:pt>
                <c:pt idx="9031">
                  <c:v>9.0310000000000006</c:v>
                </c:pt>
                <c:pt idx="9032">
                  <c:v>9.032</c:v>
                </c:pt>
                <c:pt idx="9033">
                  <c:v>9.0329999999999995</c:v>
                </c:pt>
                <c:pt idx="9034">
                  <c:v>9.0340000000000007</c:v>
                </c:pt>
                <c:pt idx="9035">
                  <c:v>9.0350000000000001</c:v>
                </c:pt>
                <c:pt idx="9036">
                  <c:v>9.0359999999999996</c:v>
                </c:pt>
                <c:pt idx="9037">
                  <c:v>9.0370000000000008</c:v>
                </c:pt>
                <c:pt idx="9038">
                  <c:v>9.0380000000000003</c:v>
                </c:pt>
                <c:pt idx="9039">
                  <c:v>9.0389999999999997</c:v>
                </c:pt>
                <c:pt idx="9040">
                  <c:v>9.0399999999999991</c:v>
                </c:pt>
                <c:pt idx="9041">
                  <c:v>9.0410000000000004</c:v>
                </c:pt>
                <c:pt idx="9042">
                  <c:v>9.0419999999999998</c:v>
                </c:pt>
                <c:pt idx="9043">
                  <c:v>9.0429999999999993</c:v>
                </c:pt>
                <c:pt idx="9044">
                  <c:v>9.0440000000000005</c:v>
                </c:pt>
                <c:pt idx="9045">
                  <c:v>9.0449999999999999</c:v>
                </c:pt>
                <c:pt idx="9046">
                  <c:v>9.0459999999999994</c:v>
                </c:pt>
                <c:pt idx="9047">
                  <c:v>9.0470000000000006</c:v>
                </c:pt>
                <c:pt idx="9048">
                  <c:v>9.048</c:v>
                </c:pt>
                <c:pt idx="9049">
                  <c:v>9.0489999999999995</c:v>
                </c:pt>
                <c:pt idx="9050">
                  <c:v>9.0500000000000007</c:v>
                </c:pt>
                <c:pt idx="9051">
                  <c:v>9.0510000000000002</c:v>
                </c:pt>
                <c:pt idx="9052">
                  <c:v>9.0519999999999996</c:v>
                </c:pt>
                <c:pt idx="9053">
                  <c:v>9.0530000000000008</c:v>
                </c:pt>
                <c:pt idx="9054">
                  <c:v>9.0540000000000003</c:v>
                </c:pt>
                <c:pt idx="9055">
                  <c:v>9.0549999999999997</c:v>
                </c:pt>
                <c:pt idx="9056">
                  <c:v>9.0559999999999992</c:v>
                </c:pt>
                <c:pt idx="9057">
                  <c:v>9.0570000000000004</c:v>
                </c:pt>
                <c:pt idx="9058">
                  <c:v>9.0579999999999998</c:v>
                </c:pt>
                <c:pt idx="9059">
                  <c:v>9.0589999999999993</c:v>
                </c:pt>
                <c:pt idx="9060">
                  <c:v>9.06</c:v>
                </c:pt>
                <c:pt idx="9061">
                  <c:v>9.0609999999999999</c:v>
                </c:pt>
                <c:pt idx="9062">
                  <c:v>9.0619999999999994</c:v>
                </c:pt>
                <c:pt idx="9063">
                  <c:v>9.0630000000000006</c:v>
                </c:pt>
                <c:pt idx="9064">
                  <c:v>9.0640000000000001</c:v>
                </c:pt>
                <c:pt idx="9065">
                  <c:v>9.0649999999999995</c:v>
                </c:pt>
                <c:pt idx="9066">
                  <c:v>9.0660000000000007</c:v>
                </c:pt>
                <c:pt idx="9067">
                  <c:v>9.0670000000000002</c:v>
                </c:pt>
                <c:pt idx="9068">
                  <c:v>9.0679999999999996</c:v>
                </c:pt>
                <c:pt idx="9069">
                  <c:v>9.0690000000000008</c:v>
                </c:pt>
                <c:pt idx="9070">
                  <c:v>9.07</c:v>
                </c:pt>
                <c:pt idx="9071">
                  <c:v>9.0709999999999997</c:v>
                </c:pt>
                <c:pt idx="9072">
                  <c:v>9.0719999999999992</c:v>
                </c:pt>
                <c:pt idx="9073">
                  <c:v>9.0730000000000004</c:v>
                </c:pt>
                <c:pt idx="9074">
                  <c:v>9.0739999999999998</c:v>
                </c:pt>
                <c:pt idx="9075">
                  <c:v>9.0749999999999993</c:v>
                </c:pt>
                <c:pt idx="9076">
                  <c:v>9.0760000000000005</c:v>
                </c:pt>
                <c:pt idx="9077">
                  <c:v>9.077</c:v>
                </c:pt>
                <c:pt idx="9078">
                  <c:v>9.0779999999999994</c:v>
                </c:pt>
                <c:pt idx="9079">
                  <c:v>9.0790000000000006</c:v>
                </c:pt>
                <c:pt idx="9080">
                  <c:v>9.08</c:v>
                </c:pt>
                <c:pt idx="9081">
                  <c:v>9.0809999999999995</c:v>
                </c:pt>
                <c:pt idx="9082">
                  <c:v>9.0820000000000007</c:v>
                </c:pt>
                <c:pt idx="9083">
                  <c:v>9.0830000000000002</c:v>
                </c:pt>
                <c:pt idx="9084">
                  <c:v>9.0839999999999996</c:v>
                </c:pt>
                <c:pt idx="9085">
                  <c:v>9.0850000000000009</c:v>
                </c:pt>
                <c:pt idx="9086">
                  <c:v>9.0860000000000003</c:v>
                </c:pt>
                <c:pt idx="9087">
                  <c:v>9.0869999999999997</c:v>
                </c:pt>
                <c:pt idx="9088">
                  <c:v>9.0879999999999992</c:v>
                </c:pt>
                <c:pt idx="9089">
                  <c:v>9.0890000000000004</c:v>
                </c:pt>
                <c:pt idx="9090">
                  <c:v>9.09</c:v>
                </c:pt>
                <c:pt idx="9091">
                  <c:v>9.0909999999999993</c:v>
                </c:pt>
                <c:pt idx="9092">
                  <c:v>9.0920000000000005</c:v>
                </c:pt>
                <c:pt idx="9093">
                  <c:v>9.093</c:v>
                </c:pt>
                <c:pt idx="9094">
                  <c:v>9.0939999999999994</c:v>
                </c:pt>
                <c:pt idx="9095">
                  <c:v>9.0950000000000006</c:v>
                </c:pt>
                <c:pt idx="9096">
                  <c:v>9.0960000000000001</c:v>
                </c:pt>
                <c:pt idx="9097">
                  <c:v>9.0969999999999995</c:v>
                </c:pt>
                <c:pt idx="9098">
                  <c:v>9.0980000000000008</c:v>
                </c:pt>
                <c:pt idx="9099">
                  <c:v>9.0990000000000002</c:v>
                </c:pt>
                <c:pt idx="9100">
                  <c:v>9.1</c:v>
                </c:pt>
                <c:pt idx="9101">
                  <c:v>9.1010000000000009</c:v>
                </c:pt>
                <c:pt idx="9102">
                  <c:v>9.1020000000000003</c:v>
                </c:pt>
                <c:pt idx="9103">
                  <c:v>9.1029999999999998</c:v>
                </c:pt>
                <c:pt idx="9104">
                  <c:v>9.1039999999999992</c:v>
                </c:pt>
                <c:pt idx="9105">
                  <c:v>9.1050000000000004</c:v>
                </c:pt>
                <c:pt idx="9106">
                  <c:v>9.1059999999999999</c:v>
                </c:pt>
                <c:pt idx="9107">
                  <c:v>9.1069999999999993</c:v>
                </c:pt>
                <c:pt idx="9108">
                  <c:v>9.1080000000000005</c:v>
                </c:pt>
                <c:pt idx="9109">
                  <c:v>9.109</c:v>
                </c:pt>
                <c:pt idx="9110">
                  <c:v>9.11</c:v>
                </c:pt>
                <c:pt idx="9111">
                  <c:v>9.1110000000000007</c:v>
                </c:pt>
                <c:pt idx="9112">
                  <c:v>9.1120000000000001</c:v>
                </c:pt>
                <c:pt idx="9113">
                  <c:v>9.1129999999999995</c:v>
                </c:pt>
                <c:pt idx="9114">
                  <c:v>9.1140000000000008</c:v>
                </c:pt>
                <c:pt idx="9115">
                  <c:v>9.1150000000000002</c:v>
                </c:pt>
                <c:pt idx="9116">
                  <c:v>9.1159999999999997</c:v>
                </c:pt>
                <c:pt idx="9117">
                  <c:v>9.1170000000000009</c:v>
                </c:pt>
                <c:pt idx="9118">
                  <c:v>9.1180000000000003</c:v>
                </c:pt>
                <c:pt idx="9119">
                  <c:v>9.1189999999999998</c:v>
                </c:pt>
                <c:pt idx="9120">
                  <c:v>9.1199999999999992</c:v>
                </c:pt>
                <c:pt idx="9121">
                  <c:v>9.1210000000000004</c:v>
                </c:pt>
                <c:pt idx="9122">
                  <c:v>9.1219999999999999</c:v>
                </c:pt>
                <c:pt idx="9123">
                  <c:v>9.1229999999999993</c:v>
                </c:pt>
                <c:pt idx="9124">
                  <c:v>9.1240000000000006</c:v>
                </c:pt>
                <c:pt idx="9125">
                  <c:v>9.125</c:v>
                </c:pt>
                <c:pt idx="9126">
                  <c:v>9.1259999999999994</c:v>
                </c:pt>
                <c:pt idx="9127">
                  <c:v>9.1270000000000007</c:v>
                </c:pt>
                <c:pt idx="9128">
                  <c:v>9.1280000000000001</c:v>
                </c:pt>
                <c:pt idx="9129">
                  <c:v>9.1289999999999996</c:v>
                </c:pt>
                <c:pt idx="9130">
                  <c:v>9.1300000000000008</c:v>
                </c:pt>
                <c:pt idx="9131">
                  <c:v>9.1310000000000002</c:v>
                </c:pt>
                <c:pt idx="9132">
                  <c:v>9.1319999999999997</c:v>
                </c:pt>
                <c:pt idx="9133">
                  <c:v>9.1329999999999991</c:v>
                </c:pt>
                <c:pt idx="9134">
                  <c:v>9.1340000000000003</c:v>
                </c:pt>
                <c:pt idx="9135">
                  <c:v>9.1349999999999998</c:v>
                </c:pt>
                <c:pt idx="9136">
                  <c:v>9.1359999999999992</c:v>
                </c:pt>
                <c:pt idx="9137">
                  <c:v>9.1370000000000005</c:v>
                </c:pt>
                <c:pt idx="9138">
                  <c:v>9.1379999999999999</c:v>
                </c:pt>
                <c:pt idx="9139">
                  <c:v>9.1389999999999993</c:v>
                </c:pt>
                <c:pt idx="9140">
                  <c:v>9.14</c:v>
                </c:pt>
                <c:pt idx="9141">
                  <c:v>9.141</c:v>
                </c:pt>
                <c:pt idx="9142">
                  <c:v>9.1419999999999995</c:v>
                </c:pt>
                <c:pt idx="9143">
                  <c:v>9.1430000000000007</c:v>
                </c:pt>
                <c:pt idx="9144">
                  <c:v>9.1440000000000001</c:v>
                </c:pt>
                <c:pt idx="9145">
                  <c:v>9.1449999999999996</c:v>
                </c:pt>
                <c:pt idx="9146">
                  <c:v>9.1460000000000008</c:v>
                </c:pt>
                <c:pt idx="9147">
                  <c:v>9.1470000000000002</c:v>
                </c:pt>
                <c:pt idx="9148">
                  <c:v>9.1479999999999997</c:v>
                </c:pt>
                <c:pt idx="9149">
                  <c:v>9.1489999999999991</c:v>
                </c:pt>
                <c:pt idx="9150">
                  <c:v>9.15</c:v>
                </c:pt>
                <c:pt idx="9151">
                  <c:v>9.1509999999999998</c:v>
                </c:pt>
                <c:pt idx="9152">
                  <c:v>9.1519999999999992</c:v>
                </c:pt>
                <c:pt idx="9153">
                  <c:v>9.1530000000000005</c:v>
                </c:pt>
                <c:pt idx="9154">
                  <c:v>9.1539999999999999</c:v>
                </c:pt>
                <c:pt idx="9155">
                  <c:v>9.1549999999999994</c:v>
                </c:pt>
                <c:pt idx="9156">
                  <c:v>9.1560000000000006</c:v>
                </c:pt>
                <c:pt idx="9157">
                  <c:v>9.157</c:v>
                </c:pt>
                <c:pt idx="9158">
                  <c:v>9.1579999999999995</c:v>
                </c:pt>
                <c:pt idx="9159">
                  <c:v>9.1590000000000007</c:v>
                </c:pt>
                <c:pt idx="9160">
                  <c:v>9.16</c:v>
                </c:pt>
                <c:pt idx="9161">
                  <c:v>9.1609999999999996</c:v>
                </c:pt>
                <c:pt idx="9162">
                  <c:v>9.1620000000000008</c:v>
                </c:pt>
                <c:pt idx="9163">
                  <c:v>9.1630000000000003</c:v>
                </c:pt>
                <c:pt idx="9164">
                  <c:v>9.1639999999999997</c:v>
                </c:pt>
                <c:pt idx="9165">
                  <c:v>9.1649999999999991</c:v>
                </c:pt>
                <c:pt idx="9166">
                  <c:v>9.1660000000000004</c:v>
                </c:pt>
                <c:pt idx="9167">
                  <c:v>9.1669999999999998</c:v>
                </c:pt>
                <c:pt idx="9168">
                  <c:v>9.1679999999999993</c:v>
                </c:pt>
                <c:pt idx="9169">
                  <c:v>9.1690000000000005</c:v>
                </c:pt>
                <c:pt idx="9170">
                  <c:v>9.17</c:v>
                </c:pt>
                <c:pt idx="9171">
                  <c:v>9.1709999999999994</c:v>
                </c:pt>
                <c:pt idx="9172">
                  <c:v>9.1720000000000006</c:v>
                </c:pt>
                <c:pt idx="9173">
                  <c:v>9.173</c:v>
                </c:pt>
                <c:pt idx="9174">
                  <c:v>9.1739999999999995</c:v>
                </c:pt>
                <c:pt idx="9175">
                  <c:v>9.1750000000000007</c:v>
                </c:pt>
                <c:pt idx="9176">
                  <c:v>9.1760000000000002</c:v>
                </c:pt>
                <c:pt idx="9177">
                  <c:v>9.1769999999999996</c:v>
                </c:pt>
                <c:pt idx="9178">
                  <c:v>9.1780000000000008</c:v>
                </c:pt>
                <c:pt idx="9179">
                  <c:v>9.1790000000000003</c:v>
                </c:pt>
                <c:pt idx="9180">
                  <c:v>9.18</c:v>
                </c:pt>
                <c:pt idx="9181">
                  <c:v>9.1809999999999992</c:v>
                </c:pt>
                <c:pt idx="9182">
                  <c:v>9.1820000000000004</c:v>
                </c:pt>
                <c:pt idx="9183">
                  <c:v>9.1829999999999998</c:v>
                </c:pt>
                <c:pt idx="9184">
                  <c:v>9.1839999999999993</c:v>
                </c:pt>
                <c:pt idx="9185">
                  <c:v>9.1850000000000005</c:v>
                </c:pt>
                <c:pt idx="9186">
                  <c:v>9.1859999999999999</c:v>
                </c:pt>
                <c:pt idx="9187">
                  <c:v>9.1869999999999994</c:v>
                </c:pt>
                <c:pt idx="9188">
                  <c:v>9.1880000000000006</c:v>
                </c:pt>
                <c:pt idx="9189">
                  <c:v>9.1890000000000001</c:v>
                </c:pt>
                <c:pt idx="9190">
                  <c:v>9.19</c:v>
                </c:pt>
                <c:pt idx="9191">
                  <c:v>9.1910000000000007</c:v>
                </c:pt>
                <c:pt idx="9192">
                  <c:v>9.1920000000000002</c:v>
                </c:pt>
                <c:pt idx="9193">
                  <c:v>9.1929999999999996</c:v>
                </c:pt>
                <c:pt idx="9194">
                  <c:v>9.1940000000000008</c:v>
                </c:pt>
                <c:pt idx="9195">
                  <c:v>9.1950000000000003</c:v>
                </c:pt>
                <c:pt idx="9196">
                  <c:v>9.1959999999999997</c:v>
                </c:pt>
                <c:pt idx="9197">
                  <c:v>9.1969999999999992</c:v>
                </c:pt>
                <c:pt idx="9198">
                  <c:v>9.1980000000000004</c:v>
                </c:pt>
                <c:pt idx="9199">
                  <c:v>9.1989999999999998</c:v>
                </c:pt>
                <c:pt idx="9200">
                  <c:v>9.1999999999999993</c:v>
                </c:pt>
                <c:pt idx="9201">
                  <c:v>9.2010000000000005</c:v>
                </c:pt>
                <c:pt idx="9202">
                  <c:v>9.202</c:v>
                </c:pt>
                <c:pt idx="9203">
                  <c:v>9.2029999999999994</c:v>
                </c:pt>
                <c:pt idx="9204">
                  <c:v>9.2040000000000006</c:v>
                </c:pt>
                <c:pt idx="9205">
                  <c:v>9.2050000000000001</c:v>
                </c:pt>
                <c:pt idx="9206">
                  <c:v>9.2059999999999995</c:v>
                </c:pt>
                <c:pt idx="9207">
                  <c:v>9.2070000000000007</c:v>
                </c:pt>
                <c:pt idx="9208">
                  <c:v>9.2080000000000002</c:v>
                </c:pt>
                <c:pt idx="9209">
                  <c:v>9.2089999999999996</c:v>
                </c:pt>
                <c:pt idx="9210">
                  <c:v>9.2100000000000009</c:v>
                </c:pt>
                <c:pt idx="9211">
                  <c:v>9.2110000000000003</c:v>
                </c:pt>
                <c:pt idx="9212">
                  <c:v>9.2119999999999997</c:v>
                </c:pt>
                <c:pt idx="9213">
                  <c:v>9.2129999999999992</c:v>
                </c:pt>
                <c:pt idx="9214">
                  <c:v>9.2140000000000004</c:v>
                </c:pt>
                <c:pt idx="9215">
                  <c:v>9.2149999999999999</c:v>
                </c:pt>
                <c:pt idx="9216">
                  <c:v>9.2159999999999993</c:v>
                </c:pt>
                <c:pt idx="9217">
                  <c:v>9.2170000000000005</c:v>
                </c:pt>
                <c:pt idx="9218">
                  <c:v>9.218</c:v>
                </c:pt>
                <c:pt idx="9219">
                  <c:v>9.2189999999999994</c:v>
                </c:pt>
                <c:pt idx="9220">
                  <c:v>9.2200000000000006</c:v>
                </c:pt>
                <c:pt idx="9221">
                  <c:v>9.2210000000000001</c:v>
                </c:pt>
                <c:pt idx="9222">
                  <c:v>9.2219999999999995</c:v>
                </c:pt>
                <c:pt idx="9223">
                  <c:v>9.2230000000000008</c:v>
                </c:pt>
                <c:pt idx="9224">
                  <c:v>9.2240000000000002</c:v>
                </c:pt>
                <c:pt idx="9225">
                  <c:v>9.2249999999999996</c:v>
                </c:pt>
                <c:pt idx="9226">
                  <c:v>9.2260000000000009</c:v>
                </c:pt>
                <c:pt idx="9227">
                  <c:v>9.2270000000000003</c:v>
                </c:pt>
                <c:pt idx="9228">
                  <c:v>9.2279999999999998</c:v>
                </c:pt>
                <c:pt idx="9229">
                  <c:v>9.2289999999999992</c:v>
                </c:pt>
                <c:pt idx="9230">
                  <c:v>9.23</c:v>
                </c:pt>
                <c:pt idx="9231">
                  <c:v>9.2309999999999999</c:v>
                </c:pt>
                <c:pt idx="9232">
                  <c:v>9.2319999999999993</c:v>
                </c:pt>
                <c:pt idx="9233">
                  <c:v>9.2330000000000005</c:v>
                </c:pt>
                <c:pt idx="9234">
                  <c:v>9.234</c:v>
                </c:pt>
                <c:pt idx="9235">
                  <c:v>9.2349999999999994</c:v>
                </c:pt>
                <c:pt idx="9236">
                  <c:v>9.2360000000000007</c:v>
                </c:pt>
                <c:pt idx="9237">
                  <c:v>9.2370000000000001</c:v>
                </c:pt>
                <c:pt idx="9238">
                  <c:v>9.2379999999999995</c:v>
                </c:pt>
                <c:pt idx="9239">
                  <c:v>9.2390000000000008</c:v>
                </c:pt>
                <c:pt idx="9240">
                  <c:v>9.24</c:v>
                </c:pt>
                <c:pt idx="9241">
                  <c:v>9.2409999999999997</c:v>
                </c:pt>
                <c:pt idx="9242">
                  <c:v>9.2420000000000009</c:v>
                </c:pt>
                <c:pt idx="9243">
                  <c:v>9.2430000000000003</c:v>
                </c:pt>
                <c:pt idx="9244">
                  <c:v>9.2439999999999998</c:v>
                </c:pt>
                <c:pt idx="9245">
                  <c:v>9.2449999999999992</c:v>
                </c:pt>
                <c:pt idx="9246">
                  <c:v>9.2460000000000004</c:v>
                </c:pt>
                <c:pt idx="9247">
                  <c:v>9.2469999999999999</c:v>
                </c:pt>
                <c:pt idx="9248">
                  <c:v>9.2479999999999993</c:v>
                </c:pt>
                <c:pt idx="9249">
                  <c:v>9.2490000000000006</c:v>
                </c:pt>
                <c:pt idx="9250">
                  <c:v>9.25</c:v>
                </c:pt>
                <c:pt idx="9251">
                  <c:v>9.2509999999999994</c:v>
                </c:pt>
                <c:pt idx="9252">
                  <c:v>9.2520000000000007</c:v>
                </c:pt>
                <c:pt idx="9253">
                  <c:v>9.2530000000000001</c:v>
                </c:pt>
                <c:pt idx="9254">
                  <c:v>9.2539999999999996</c:v>
                </c:pt>
                <c:pt idx="9255">
                  <c:v>9.2550000000000008</c:v>
                </c:pt>
                <c:pt idx="9256">
                  <c:v>9.2560000000000002</c:v>
                </c:pt>
                <c:pt idx="9257">
                  <c:v>9.2569999999999997</c:v>
                </c:pt>
                <c:pt idx="9258">
                  <c:v>9.2579999999999991</c:v>
                </c:pt>
                <c:pt idx="9259">
                  <c:v>9.2590000000000003</c:v>
                </c:pt>
                <c:pt idx="9260">
                  <c:v>9.26</c:v>
                </c:pt>
                <c:pt idx="9261">
                  <c:v>9.2609999999999992</c:v>
                </c:pt>
                <c:pt idx="9262">
                  <c:v>9.2620000000000005</c:v>
                </c:pt>
                <c:pt idx="9263">
                  <c:v>9.2629999999999999</c:v>
                </c:pt>
                <c:pt idx="9264">
                  <c:v>9.2639999999999993</c:v>
                </c:pt>
                <c:pt idx="9265">
                  <c:v>9.2650000000000006</c:v>
                </c:pt>
                <c:pt idx="9266">
                  <c:v>9.266</c:v>
                </c:pt>
                <c:pt idx="9267">
                  <c:v>9.2669999999999995</c:v>
                </c:pt>
                <c:pt idx="9268">
                  <c:v>9.2680000000000007</c:v>
                </c:pt>
                <c:pt idx="9269">
                  <c:v>9.2690000000000001</c:v>
                </c:pt>
                <c:pt idx="9270">
                  <c:v>9.27</c:v>
                </c:pt>
                <c:pt idx="9271">
                  <c:v>9.2710000000000008</c:v>
                </c:pt>
                <c:pt idx="9272">
                  <c:v>9.2720000000000002</c:v>
                </c:pt>
                <c:pt idx="9273">
                  <c:v>9.2729999999999997</c:v>
                </c:pt>
                <c:pt idx="9274">
                  <c:v>9.2739999999999991</c:v>
                </c:pt>
                <c:pt idx="9275">
                  <c:v>9.2750000000000004</c:v>
                </c:pt>
                <c:pt idx="9276">
                  <c:v>9.2759999999999998</c:v>
                </c:pt>
                <c:pt idx="9277">
                  <c:v>9.2769999999999992</c:v>
                </c:pt>
                <c:pt idx="9278">
                  <c:v>9.2780000000000005</c:v>
                </c:pt>
                <c:pt idx="9279">
                  <c:v>9.2789999999999999</c:v>
                </c:pt>
                <c:pt idx="9280">
                  <c:v>9.2799999999999994</c:v>
                </c:pt>
                <c:pt idx="9281">
                  <c:v>9.2810000000000006</c:v>
                </c:pt>
                <c:pt idx="9282">
                  <c:v>9.282</c:v>
                </c:pt>
                <c:pt idx="9283">
                  <c:v>9.2829999999999995</c:v>
                </c:pt>
                <c:pt idx="9284">
                  <c:v>9.2840000000000007</c:v>
                </c:pt>
                <c:pt idx="9285">
                  <c:v>9.2850000000000001</c:v>
                </c:pt>
                <c:pt idx="9286">
                  <c:v>9.2859999999999996</c:v>
                </c:pt>
                <c:pt idx="9287">
                  <c:v>9.2870000000000008</c:v>
                </c:pt>
                <c:pt idx="9288">
                  <c:v>9.2880000000000003</c:v>
                </c:pt>
                <c:pt idx="9289">
                  <c:v>9.2889999999999997</c:v>
                </c:pt>
                <c:pt idx="9290">
                  <c:v>9.2899999999999991</c:v>
                </c:pt>
                <c:pt idx="9291">
                  <c:v>9.2910000000000004</c:v>
                </c:pt>
                <c:pt idx="9292">
                  <c:v>9.2919999999999998</c:v>
                </c:pt>
                <c:pt idx="9293">
                  <c:v>9.2929999999999993</c:v>
                </c:pt>
                <c:pt idx="9294">
                  <c:v>9.2940000000000005</c:v>
                </c:pt>
                <c:pt idx="9295">
                  <c:v>9.2949999999999999</c:v>
                </c:pt>
                <c:pt idx="9296">
                  <c:v>9.2959999999999994</c:v>
                </c:pt>
                <c:pt idx="9297">
                  <c:v>9.2970000000000006</c:v>
                </c:pt>
                <c:pt idx="9298">
                  <c:v>9.298</c:v>
                </c:pt>
                <c:pt idx="9299">
                  <c:v>9.2989999999999995</c:v>
                </c:pt>
                <c:pt idx="9300">
                  <c:v>9.3000000000000007</c:v>
                </c:pt>
                <c:pt idx="9301">
                  <c:v>9.3010000000000002</c:v>
                </c:pt>
                <c:pt idx="9302">
                  <c:v>9.3019999999999996</c:v>
                </c:pt>
                <c:pt idx="9303">
                  <c:v>9.3030000000000008</c:v>
                </c:pt>
                <c:pt idx="9304">
                  <c:v>9.3040000000000003</c:v>
                </c:pt>
                <c:pt idx="9305">
                  <c:v>9.3049999999999997</c:v>
                </c:pt>
                <c:pt idx="9306">
                  <c:v>9.3059999999999992</c:v>
                </c:pt>
                <c:pt idx="9307">
                  <c:v>9.3070000000000004</c:v>
                </c:pt>
                <c:pt idx="9308">
                  <c:v>9.3079999999999998</c:v>
                </c:pt>
                <c:pt idx="9309">
                  <c:v>9.3089999999999993</c:v>
                </c:pt>
                <c:pt idx="9310">
                  <c:v>9.31</c:v>
                </c:pt>
                <c:pt idx="9311">
                  <c:v>9.3109999999999999</c:v>
                </c:pt>
                <c:pt idx="9312">
                  <c:v>9.3119999999999994</c:v>
                </c:pt>
                <c:pt idx="9313">
                  <c:v>9.3130000000000006</c:v>
                </c:pt>
                <c:pt idx="9314">
                  <c:v>9.3140000000000001</c:v>
                </c:pt>
                <c:pt idx="9315">
                  <c:v>9.3149999999999995</c:v>
                </c:pt>
                <c:pt idx="9316">
                  <c:v>9.3160000000000007</c:v>
                </c:pt>
                <c:pt idx="9317">
                  <c:v>9.3170000000000002</c:v>
                </c:pt>
                <c:pt idx="9318">
                  <c:v>9.3179999999999996</c:v>
                </c:pt>
                <c:pt idx="9319">
                  <c:v>9.3190000000000008</c:v>
                </c:pt>
                <c:pt idx="9320">
                  <c:v>9.32</c:v>
                </c:pt>
                <c:pt idx="9321">
                  <c:v>9.3209999999999997</c:v>
                </c:pt>
                <c:pt idx="9322">
                  <c:v>9.3219999999999992</c:v>
                </c:pt>
                <c:pt idx="9323">
                  <c:v>9.3230000000000004</c:v>
                </c:pt>
                <c:pt idx="9324">
                  <c:v>9.3239999999999998</c:v>
                </c:pt>
                <c:pt idx="9325">
                  <c:v>9.3249999999999993</c:v>
                </c:pt>
                <c:pt idx="9326">
                  <c:v>9.3260000000000005</c:v>
                </c:pt>
                <c:pt idx="9327">
                  <c:v>9.327</c:v>
                </c:pt>
                <c:pt idx="9328">
                  <c:v>9.3279999999999994</c:v>
                </c:pt>
                <c:pt idx="9329">
                  <c:v>9.3290000000000006</c:v>
                </c:pt>
                <c:pt idx="9330">
                  <c:v>9.33</c:v>
                </c:pt>
                <c:pt idx="9331">
                  <c:v>9.3309999999999995</c:v>
                </c:pt>
                <c:pt idx="9332">
                  <c:v>9.3320000000000007</c:v>
                </c:pt>
                <c:pt idx="9333">
                  <c:v>9.3330000000000002</c:v>
                </c:pt>
                <c:pt idx="9334">
                  <c:v>9.3339999999999996</c:v>
                </c:pt>
                <c:pt idx="9335">
                  <c:v>9.3350000000000009</c:v>
                </c:pt>
                <c:pt idx="9336">
                  <c:v>9.3360000000000003</c:v>
                </c:pt>
                <c:pt idx="9337">
                  <c:v>9.3369999999999997</c:v>
                </c:pt>
                <c:pt idx="9338">
                  <c:v>9.3379999999999992</c:v>
                </c:pt>
                <c:pt idx="9339">
                  <c:v>9.3390000000000004</c:v>
                </c:pt>
                <c:pt idx="9340">
                  <c:v>9.34</c:v>
                </c:pt>
                <c:pt idx="9341">
                  <c:v>9.3409999999999993</c:v>
                </c:pt>
                <c:pt idx="9342">
                  <c:v>9.3420000000000005</c:v>
                </c:pt>
                <c:pt idx="9343">
                  <c:v>9.343</c:v>
                </c:pt>
                <c:pt idx="9344">
                  <c:v>9.3439999999999994</c:v>
                </c:pt>
                <c:pt idx="9345">
                  <c:v>9.3450000000000006</c:v>
                </c:pt>
                <c:pt idx="9346">
                  <c:v>9.3460000000000001</c:v>
                </c:pt>
                <c:pt idx="9347">
                  <c:v>9.3469999999999995</c:v>
                </c:pt>
                <c:pt idx="9348">
                  <c:v>9.3480000000000008</c:v>
                </c:pt>
                <c:pt idx="9349">
                  <c:v>9.3490000000000002</c:v>
                </c:pt>
                <c:pt idx="9350">
                  <c:v>9.35</c:v>
                </c:pt>
                <c:pt idx="9351">
                  <c:v>9.3510000000000009</c:v>
                </c:pt>
                <c:pt idx="9352">
                  <c:v>9.3520000000000003</c:v>
                </c:pt>
                <c:pt idx="9353">
                  <c:v>9.3529999999999998</c:v>
                </c:pt>
                <c:pt idx="9354">
                  <c:v>9.3539999999999992</c:v>
                </c:pt>
                <c:pt idx="9355">
                  <c:v>9.3550000000000004</c:v>
                </c:pt>
                <c:pt idx="9356">
                  <c:v>9.3559999999999999</c:v>
                </c:pt>
                <c:pt idx="9357">
                  <c:v>9.3569999999999993</c:v>
                </c:pt>
                <c:pt idx="9358">
                  <c:v>9.3580000000000005</c:v>
                </c:pt>
                <c:pt idx="9359">
                  <c:v>9.359</c:v>
                </c:pt>
                <c:pt idx="9360">
                  <c:v>9.36</c:v>
                </c:pt>
                <c:pt idx="9361">
                  <c:v>9.3610000000000007</c:v>
                </c:pt>
                <c:pt idx="9362">
                  <c:v>9.3620000000000001</c:v>
                </c:pt>
                <c:pt idx="9363">
                  <c:v>9.3629999999999995</c:v>
                </c:pt>
                <c:pt idx="9364">
                  <c:v>9.3640000000000008</c:v>
                </c:pt>
                <c:pt idx="9365">
                  <c:v>9.3650000000000002</c:v>
                </c:pt>
                <c:pt idx="9366">
                  <c:v>9.3659999999999997</c:v>
                </c:pt>
                <c:pt idx="9367">
                  <c:v>9.3670000000000009</c:v>
                </c:pt>
                <c:pt idx="9368">
                  <c:v>9.3680000000000003</c:v>
                </c:pt>
                <c:pt idx="9369">
                  <c:v>9.3689999999999998</c:v>
                </c:pt>
                <c:pt idx="9370">
                  <c:v>9.3699999999999992</c:v>
                </c:pt>
                <c:pt idx="9371">
                  <c:v>9.3710000000000004</c:v>
                </c:pt>
                <c:pt idx="9372">
                  <c:v>9.3719999999999999</c:v>
                </c:pt>
                <c:pt idx="9373">
                  <c:v>9.3729999999999993</c:v>
                </c:pt>
                <c:pt idx="9374">
                  <c:v>9.3740000000000006</c:v>
                </c:pt>
                <c:pt idx="9375">
                  <c:v>9.375</c:v>
                </c:pt>
                <c:pt idx="9376">
                  <c:v>9.3759999999999994</c:v>
                </c:pt>
                <c:pt idx="9377">
                  <c:v>9.3770000000000007</c:v>
                </c:pt>
                <c:pt idx="9378">
                  <c:v>9.3780000000000001</c:v>
                </c:pt>
                <c:pt idx="9379">
                  <c:v>9.3789999999999996</c:v>
                </c:pt>
                <c:pt idx="9380">
                  <c:v>9.3800000000000008</c:v>
                </c:pt>
                <c:pt idx="9381">
                  <c:v>9.3810000000000002</c:v>
                </c:pt>
                <c:pt idx="9382">
                  <c:v>9.3819999999999997</c:v>
                </c:pt>
                <c:pt idx="9383">
                  <c:v>9.3829999999999991</c:v>
                </c:pt>
                <c:pt idx="9384">
                  <c:v>9.3840000000000003</c:v>
                </c:pt>
                <c:pt idx="9385">
                  <c:v>9.3849999999999998</c:v>
                </c:pt>
                <c:pt idx="9386">
                  <c:v>9.3859999999999992</c:v>
                </c:pt>
                <c:pt idx="9387">
                  <c:v>9.3870000000000005</c:v>
                </c:pt>
                <c:pt idx="9388">
                  <c:v>9.3879999999999999</c:v>
                </c:pt>
                <c:pt idx="9389">
                  <c:v>9.3889999999999993</c:v>
                </c:pt>
                <c:pt idx="9390">
                  <c:v>9.39</c:v>
                </c:pt>
                <c:pt idx="9391">
                  <c:v>9.391</c:v>
                </c:pt>
                <c:pt idx="9392">
                  <c:v>9.3919999999999995</c:v>
                </c:pt>
                <c:pt idx="9393">
                  <c:v>9.3930000000000007</c:v>
                </c:pt>
                <c:pt idx="9394">
                  <c:v>9.3940000000000001</c:v>
                </c:pt>
                <c:pt idx="9395">
                  <c:v>9.3949999999999996</c:v>
                </c:pt>
                <c:pt idx="9396">
                  <c:v>9.3960000000000008</c:v>
                </c:pt>
                <c:pt idx="9397">
                  <c:v>9.3970000000000002</c:v>
                </c:pt>
                <c:pt idx="9398">
                  <c:v>9.3979999999999997</c:v>
                </c:pt>
                <c:pt idx="9399">
                  <c:v>9.3989999999999991</c:v>
                </c:pt>
                <c:pt idx="9400">
                  <c:v>9.4</c:v>
                </c:pt>
                <c:pt idx="9401">
                  <c:v>9.4009999999999998</c:v>
                </c:pt>
                <c:pt idx="9402">
                  <c:v>9.4019999999999992</c:v>
                </c:pt>
                <c:pt idx="9403">
                  <c:v>9.4030000000000005</c:v>
                </c:pt>
                <c:pt idx="9404">
                  <c:v>9.4039999999999999</c:v>
                </c:pt>
                <c:pt idx="9405">
                  <c:v>9.4049999999999994</c:v>
                </c:pt>
                <c:pt idx="9406">
                  <c:v>9.4060000000000006</c:v>
                </c:pt>
                <c:pt idx="9407">
                  <c:v>9.407</c:v>
                </c:pt>
                <c:pt idx="9408">
                  <c:v>9.4079999999999995</c:v>
                </c:pt>
                <c:pt idx="9409">
                  <c:v>9.4090000000000007</c:v>
                </c:pt>
                <c:pt idx="9410">
                  <c:v>9.41</c:v>
                </c:pt>
                <c:pt idx="9411">
                  <c:v>9.4109999999999996</c:v>
                </c:pt>
                <c:pt idx="9412">
                  <c:v>9.4120000000000008</c:v>
                </c:pt>
                <c:pt idx="9413">
                  <c:v>9.4130000000000003</c:v>
                </c:pt>
                <c:pt idx="9414">
                  <c:v>9.4139999999999997</c:v>
                </c:pt>
                <c:pt idx="9415">
                  <c:v>9.4149999999999991</c:v>
                </c:pt>
                <c:pt idx="9416">
                  <c:v>9.4160000000000004</c:v>
                </c:pt>
                <c:pt idx="9417">
                  <c:v>9.4169999999999998</c:v>
                </c:pt>
                <c:pt idx="9418">
                  <c:v>9.4179999999999993</c:v>
                </c:pt>
                <c:pt idx="9419">
                  <c:v>9.4190000000000005</c:v>
                </c:pt>
                <c:pt idx="9420">
                  <c:v>9.42</c:v>
                </c:pt>
                <c:pt idx="9421">
                  <c:v>9.4209999999999994</c:v>
                </c:pt>
                <c:pt idx="9422">
                  <c:v>9.4220000000000006</c:v>
                </c:pt>
                <c:pt idx="9423">
                  <c:v>9.423</c:v>
                </c:pt>
                <c:pt idx="9424">
                  <c:v>9.4239999999999995</c:v>
                </c:pt>
                <c:pt idx="9425">
                  <c:v>9.4250000000000007</c:v>
                </c:pt>
                <c:pt idx="9426">
                  <c:v>9.4260000000000002</c:v>
                </c:pt>
                <c:pt idx="9427">
                  <c:v>9.4269999999999996</c:v>
                </c:pt>
                <c:pt idx="9428">
                  <c:v>9.4280000000000008</c:v>
                </c:pt>
                <c:pt idx="9429">
                  <c:v>9.4290000000000003</c:v>
                </c:pt>
                <c:pt idx="9430">
                  <c:v>9.43</c:v>
                </c:pt>
                <c:pt idx="9431">
                  <c:v>9.4309999999999992</c:v>
                </c:pt>
                <c:pt idx="9432">
                  <c:v>9.4320000000000004</c:v>
                </c:pt>
                <c:pt idx="9433">
                  <c:v>9.4329999999999998</c:v>
                </c:pt>
                <c:pt idx="9434">
                  <c:v>9.4339999999999993</c:v>
                </c:pt>
                <c:pt idx="9435">
                  <c:v>9.4350000000000005</c:v>
                </c:pt>
                <c:pt idx="9436">
                  <c:v>9.4359999999999999</c:v>
                </c:pt>
                <c:pt idx="9437">
                  <c:v>9.4369999999999994</c:v>
                </c:pt>
                <c:pt idx="9438">
                  <c:v>9.4380000000000006</c:v>
                </c:pt>
                <c:pt idx="9439">
                  <c:v>9.4390000000000001</c:v>
                </c:pt>
                <c:pt idx="9440">
                  <c:v>9.44</c:v>
                </c:pt>
                <c:pt idx="9441">
                  <c:v>9.4410000000000007</c:v>
                </c:pt>
                <c:pt idx="9442">
                  <c:v>9.4420000000000002</c:v>
                </c:pt>
                <c:pt idx="9443">
                  <c:v>9.4429999999999996</c:v>
                </c:pt>
                <c:pt idx="9444">
                  <c:v>9.4440000000000008</c:v>
                </c:pt>
                <c:pt idx="9445">
                  <c:v>9.4450000000000003</c:v>
                </c:pt>
                <c:pt idx="9446">
                  <c:v>9.4459999999999997</c:v>
                </c:pt>
                <c:pt idx="9447">
                  <c:v>9.4469999999999992</c:v>
                </c:pt>
                <c:pt idx="9448">
                  <c:v>9.4480000000000004</c:v>
                </c:pt>
                <c:pt idx="9449">
                  <c:v>9.4489999999999998</c:v>
                </c:pt>
                <c:pt idx="9450">
                  <c:v>9.4499999999999993</c:v>
                </c:pt>
                <c:pt idx="9451">
                  <c:v>9.4510000000000005</c:v>
                </c:pt>
                <c:pt idx="9452">
                  <c:v>9.452</c:v>
                </c:pt>
                <c:pt idx="9453">
                  <c:v>9.4529999999999994</c:v>
                </c:pt>
                <c:pt idx="9454">
                  <c:v>9.4540000000000006</c:v>
                </c:pt>
                <c:pt idx="9455">
                  <c:v>9.4550000000000001</c:v>
                </c:pt>
                <c:pt idx="9456">
                  <c:v>9.4559999999999995</c:v>
                </c:pt>
                <c:pt idx="9457">
                  <c:v>9.4570000000000007</c:v>
                </c:pt>
                <c:pt idx="9458">
                  <c:v>9.4580000000000002</c:v>
                </c:pt>
                <c:pt idx="9459">
                  <c:v>9.4589999999999996</c:v>
                </c:pt>
                <c:pt idx="9460">
                  <c:v>9.4600000000000009</c:v>
                </c:pt>
                <c:pt idx="9461">
                  <c:v>9.4610000000000003</c:v>
                </c:pt>
                <c:pt idx="9462">
                  <c:v>9.4619999999999997</c:v>
                </c:pt>
                <c:pt idx="9463">
                  <c:v>9.4629999999999992</c:v>
                </c:pt>
                <c:pt idx="9464">
                  <c:v>9.4640000000000004</c:v>
                </c:pt>
                <c:pt idx="9465">
                  <c:v>9.4649999999999999</c:v>
                </c:pt>
                <c:pt idx="9466">
                  <c:v>9.4659999999999993</c:v>
                </c:pt>
                <c:pt idx="9467">
                  <c:v>9.4670000000000005</c:v>
                </c:pt>
                <c:pt idx="9468">
                  <c:v>9.468</c:v>
                </c:pt>
                <c:pt idx="9469">
                  <c:v>9.4689999999999994</c:v>
                </c:pt>
                <c:pt idx="9470">
                  <c:v>9.4700000000000006</c:v>
                </c:pt>
                <c:pt idx="9471">
                  <c:v>9.4710000000000001</c:v>
                </c:pt>
                <c:pt idx="9472">
                  <c:v>9.4719999999999995</c:v>
                </c:pt>
                <c:pt idx="9473">
                  <c:v>9.4730000000000008</c:v>
                </c:pt>
                <c:pt idx="9474">
                  <c:v>9.4740000000000002</c:v>
                </c:pt>
                <c:pt idx="9475">
                  <c:v>9.4749999999999996</c:v>
                </c:pt>
                <c:pt idx="9476">
                  <c:v>9.4760000000000009</c:v>
                </c:pt>
                <c:pt idx="9477">
                  <c:v>9.4770000000000003</c:v>
                </c:pt>
                <c:pt idx="9478">
                  <c:v>9.4779999999999998</c:v>
                </c:pt>
                <c:pt idx="9479">
                  <c:v>9.4789999999999992</c:v>
                </c:pt>
                <c:pt idx="9480">
                  <c:v>9.48</c:v>
                </c:pt>
                <c:pt idx="9481">
                  <c:v>9.4809999999999999</c:v>
                </c:pt>
                <c:pt idx="9482">
                  <c:v>9.4819999999999993</c:v>
                </c:pt>
                <c:pt idx="9483">
                  <c:v>9.4830000000000005</c:v>
                </c:pt>
                <c:pt idx="9484">
                  <c:v>9.484</c:v>
                </c:pt>
                <c:pt idx="9485">
                  <c:v>9.4849999999999994</c:v>
                </c:pt>
                <c:pt idx="9486">
                  <c:v>9.4860000000000007</c:v>
                </c:pt>
                <c:pt idx="9487">
                  <c:v>9.4870000000000001</c:v>
                </c:pt>
                <c:pt idx="9488">
                  <c:v>9.4879999999999995</c:v>
                </c:pt>
                <c:pt idx="9489">
                  <c:v>9.4890000000000008</c:v>
                </c:pt>
                <c:pt idx="9490">
                  <c:v>9.49</c:v>
                </c:pt>
                <c:pt idx="9491">
                  <c:v>9.4909999999999997</c:v>
                </c:pt>
                <c:pt idx="9492">
                  <c:v>9.4920000000000009</c:v>
                </c:pt>
                <c:pt idx="9493">
                  <c:v>9.4930000000000003</c:v>
                </c:pt>
                <c:pt idx="9494">
                  <c:v>9.4939999999999998</c:v>
                </c:pt>
                <c:pt idx="9495">
                  <c:v>9.4949999999999992</c:v>
                </c:pt>
                <c:pt idx="9496">
                  <c:v>9.4960000000000004</c:v>
                </c:pt>
                <c:pt idx="9497">
                  <c:v>9.4969999999999999</c:v>
                </c:pt>
                <c:pt idx="9498">
                  <c:v>9.4979999999999993</c:v>
                </c:pt>
                <c:pt idx="9499">
                  <c:v>9.4990000000000006</c:v>
                </c:pt>
                <c:pt idx="9500">
                  <c:v>9.5</c:v>
                </c:pt>
                <c:pt idx="9501">
                  <c:v>9.5009999999999994</c:v>
                </c:pt>
                <c:pt idx="9502">
                  <c:v>9.5020000000000007</c:v>
                </c:pt>
                <c:pt idx="9503">
                  <c:v>9.5030000000000001</c:v>
                </c:pt>
                <c:pt idx="9504">
                  <c:v>9.5039999999999996</c:v>
                </c:pt>
                <c:pt idx="9505">
                  <c:v>9.5050000000000008</c:v>
                </c:pt>
                <c:pt idx="9506">
                  <c:v>9.5060000000000002</c:v>
                </c:pt>
                <c:pt idx="9507">
                  <c:v>9.5069999999999997</c:v>
                </c:pt>
                <c:pt idx="9508">
                  <c:v>9.5079999999999991</c:v>
                </c:pt>
                <c:pt idx="9509">
                  <c:v>9.5090000000000003</c:v>
                </c:pt>
                <c:pt idx="9510">
                  <c:v>9.51</c:v>
                </c:pt>
                <c:pt idx="9511">
                  <c:v>9.5109999999999992</c:v>
                </c:pt>
                <c:pt idx="9512">
                  <c:v>9.5120000000000005</c:v>
                </c:pt>
                <c:pt idx="9513">
                  <c:v>9.5129999999999999</c:v>
                </c:pt>
                <c:pt idx="9514">
                  <c:v>9.5139999999999993</c:v>
                </c:pt>
                <c:pt idx="9515">
                  <c:v>9.5150000000000006</c:v>
                </c:pt>
                <c:pt idx="9516">
                  <c:v>9.516</c:v>
                </c:pt>
                <c:pt idx="9517">
                  <c:v>9.5169999999999995</c:v>
                </c:pt>
                <c:pt idx="9518">
                  <c:v>9.5180000000000007</c:v>
                </c:pt>
                <c:pt idx="9519">
                  <c:v>9.5190000000000001</c:v>
                </c:pt>
                <c:pt idx="9520">
                  <c:v>9.52</c:v>
                </c:pt>
                <c:pt idx="9521">
                  <c:v>9.5210000000000008</c:v>
                </c:pt>
                <c:pt idx="9522">
                  <c:v>9.5220000000000002</c:v>
                </c:pt>
                <c:pt idx="9523">
                  <c:v>9.5229999999999997</c:v>
                </c:pt>
                <c:pt idx="9524">
                  <c:v>9.5239999999999991</c:v>
                </c:pt>
                <c:pt idx="9525">
                  <c:v>9.5250000000000004</c:v>
                </c:pt>
                <c:pt idx="9526">
                  <c:v>9.5259999999999998</c:v>
                </c:pt>
                <c:pt idx="9527">
                  <c:v>9.5269999999999992</c:v>
                </c:pt>
                <c:pt idx="9528">
                  <c:v>9.5280000000000005</c:v>
                </c:pt>
                <c:pt idx="9529">
                  <c:v>9.5289999999999999</c:v>
                </c:pt>
                <c:pt idx="9530">
                  <c:v>9.5299999999999994</c:v>
                </c:pt>
                <c:pt idx="9531">
                  <c:v>9.5310000000000006</c:v>
                </c:pt>
                <c:pt idx="9532">
                  <c:v>9.532</c:v>
                </c:pt>
                <c:pt idx="9533">
                  <c:v>9.5329999999999995</c:v>
                </c:pt>
                <c:pt idx="9534">
                  <c:v>9.5340000000000007</c:v>
                </c:pt>
                <c:pt idx="9535">
                  <c:v>9.5350000000000001</c:v>
                </c:pt>
                <c:pt idx="9536">
                  <c:v>9.5359999999999996</c:v>
                </c:pt>
                <c:pt idx="9537">
                  <c:v>9.5370000000000008</c:v>
                </c:pt>
                <c:pt idx="9538">
                  <c:v>9.5380000000000003</c:v>
                </c:pt>
                <c:pt idx="9539">
                  <c:v>9.5389999999999997</c:v>
                </c:pt>
                <c:pt idx="9540">
                  <c:v>9.5399999999999991</c:v>
                </c:pt>
                <c:pt idx="9541">
                  <c:v>9.5410000000000004</c:v>
                </c:pt>
                <c:pt idx="9542">
                  <c:v>9.5419999999999998</c:v>
                </c:pt>
                <c:pt idx="9543">
                  <c:v>9.5429999999999993</c:v>
                </c:pt>
                <c:pt idx="9544">
                  <c:v>9.5440000000000005</c:v>
                </c:pt>
                <c:pt idx="9545">
                  <c:v>9.5449999999999999</c:v>
                </c:pt>
                <c:pt idx="9546">
                  <c:v>9.5459999999999994</c:v>
                </c:pt>
                <c:pt idx="9547">
                  <c:v>9.5470000000000006</c:v>
                </c:pt>
                <c:pt idx="9548">
                  <c:v>9.548</c:v>
                </c:pt>
                <c:pt idx="9549">
                  <c:v>9.5489999999999995</c:v>
                </c:pt>
                <c:pt idx="9550">
                  <c:v>9.5500000000000007</c:v>
                </c:pt>
                <c:pt idx="9551">
                  <c:v>9.5510000000000002</c:v>
                </c:pt>
                <c:pt idx="9552">
                  <c:v>9.5519999999999996</c:v>
                </c:pt>
                <c:pt idx="9553">
                  <c:v>9.5530000000000008</c:v>
                </c:pt>
                <c:pt idx="9554">
                  <c:v>9.5540000000000003</c:v>
                </c:pt>
                <c:pt idx="9555">
                  <c:v>9.5549999999999997</c:v>
                </c:pt>
                <c:pt idx="9556">
                  <c:v>9.5559999999999992</c:v>
                </c:pt>
                <c:pt idx="9557">
                  <c:v>9.5570000000000004</c:v>
                </c:pt>
                <c:pt idx="9558">
                  <c:v>9.5579999999999998</c:v>
                </c:pt>
                <c:pt idx="9559">
                  <c:v>9.5589999999999993</c:v>
                </c:pt>
                <c:pt idx="9560">
                  <c:v>9.56</c:v>
                </c:pt>
                <c:pt idx="9561">
                  <c:v>9.5609999999999999</c:v>
                </c:pt>
                <c:pt idx="9562">
                  <c:v>9.5619999999999994</c:v>
                </c:pt>
                <c:pt idx="9563">
                  <c:v>9.5630000000000006</c:v>
                </c:pt>
                <c:pt idx="9564">
                  <c:v>9.5640000000000001</c:v>
                </c:pt>
                <c:pt idx="9565">
                  <c:v>9.5649999999999995</c:v>
                </c:pt>
                <c:pt idx="9566">
                  <c:v>9.5660000000000007</c:v>
                </c:pt>
                <c:pt idx="9567">
                  <c:v>9.5670000000000002</c:v>
                </c:pt>
                <c:pt idx="9568">
                  <c:v>9.5679999999999996</c:v>
                </c:pt>
                <c:pt idx="9569">
                  <c:v>9.5690000000000008</c:v>
                </c:pt>
                <c:pt idx="9570">
                  <c:v>9.57</c:v>
                </c:pt>
                <c:pt idx="9571">
                  <c:v>9.5709999999999997</c:v>
                </c:pt>
                <c:pt idx="9572">
                  <c:v>9.5719999999999992</c:v>
                </c:pt>
                <c:pt idx="9573">
                  <c:v>9.5730000000000004</c:v>
                </c:pt>
                <c:pt idx="9574">
                  <c:v>9.5739999999999998</c:v>
                </c:pt>
                <c:pt idx="9575">
                  <c:v>9.5749999999999993</c:v>
                </c:pt>
                <c:pt idx="9576">
                  <c:v>9.5760000000000005</c:v>
                </c:pt>
                <c:pt idx="9577">
                  <c:v>9.577</c:v>
                </c:pt>
                <c:pt idx="9578">
                  <c:v>9.5779999999999994</c:v>
                </c:pt>
                <c:pt idx="9579">
                  <c:v>9.5790000000000006</c:v>
                </c:pt>
                <c:pt idx="9580">
                  <c:v>9.58</c:v>
                </c:pt>
                <c:pt idx="9581">
                  <c:v>9.5809999999999995</c:v>
                </c:pt>
                <c:pt idx="9582">
                  <c:v>9.5820000000000007</c:v>
                </c:pt>
                <c:pt idx="9583">
                  <c:v>9.5830000000000002</c:v>
                </c:pt>
                <c:pt idx="9584">
                  <c:v>9.5839999999999996</c:v>
                </c:pt>
                <c:pt idx="9585">
                  <c:v>9.5850000000000009</c:v>
                </c:pt>
                <c:pt idx="9586">
                  <c:v>9.5860000000000003</c:v>
                </c:pt>
                <c:pt idx="9587">
                  <c:v>9.5869999999999997</c:v>
                </c:pt>
                <c:pt idx="9588">
                  <c:v>9.5879999999999992</c:v>
                </c:pt>
                <c:pt idx="9589">
                  <c:v>9.5890000000000004</c:v>
                </c:pt>
                <c:pt idx="9590">
                  <c:v>9.59</c:v>
                </c:pt>
                <c:pt idx="9591">
                  <c:v>9.5909999999999993</c:v>
                </c:pt>
                <c:pt idx="9592">
                  <c:v>9.5920000000000005</c:v>
                </c:pt>
                <c:pt idx="9593">
                  <c:v>9.593</c:v>
                </c:pt>
                <c:pt idx="9594">
                  <c:v>9.5939999999999994</c:v>
                </c:pt>
                <c:pt idx="9595">
                  <c:v>9.5950000000000006</c:v>
                </c:pt>
                <c:pt idx="9596">
                  <c:v>9.5960000000000001</c:v>
                </c:pt>
                <c:pt idx="9597">
                  <c:v>9.5969999999999995</c:v>
                </c:pt>
                <c:pt idx="9598">
                  <c:v>9.5980000000000008</c:v>
                </c:pt>
                <c:pt idx="9599">
                  <c:v>9.5990000000000002</c:v>
                </c:pt>
                <c:pt idx="9600">
                  <c:v>9.6</c:v>
                </c:pt>
                <c:pt idx="9601">
                  <c:v>9.6010000000000009</c:v>
                </c:pt>
                <c:pt idx="9602">
                  <c:v>9.6020000000000003</c:v>
                </c:pt>
                <c:pt idx="9603">
                  <c:v>9.6029999999999998</c:v>
                </c:pt>
                <c:pt idx="9604">
                  <c:v>9.6039999999999992</c:v>
                </c:pt>
                <c:pt idx="9605">
                  <c:v>9.6050000000000004</c:v>
                </c:pt>
                <c:pt idx="9606">
                  <c:v>9.6059999999999999</c:v>
                </c:pt>
                <c:pt idx="9607">
                  <c:v>9.6069999999999993</c:v>
                </c:pt>
                <c:pt idx="9608">
                  <c:v>9.6080000000000005</c:v>
                </c:pt>
                <c:pt idx="9609">
                  <c:v>9.609</c:v>
                </c:pt>
                <c:pt idx="9610">
                  <c:v>9.61</c:v>
                </c:pt>
                <c:pt idx="9611">
                  <c:v>9.6110000000000007</c:v>
                </c:pt>
                <c:pt idx="9612">
                  <c:v>9.6120000000000001</c:v>
                </c:pt>
                <c:pt idx="9613">
                  <c:v>9.6129999999999995</c:v>
                </c:pt>
                <c:pt idx="9614">
                  <c:v>9.6140000000000008</c:v>
                </c:pt>
                <c:pt idx="9615">
                  <c:v>9.6150000000000002</c:v>
                </c:pt>
                <c:pt idx="9616">
                  <c:v>9.6159999999999997</c:v>
                </c:pt>
                <c:pt idx="9617">
                  <c:v>9.6170000000000009</c:v>
                </c:pt>
                <c:pt idx="9618">
                  <c:v>9.6180000000000003</c:v>
                </c:pt>
                <c:pt idx="9619">
                  <c:v>9.6189999999999998</c:v>
                </c:pt>
                <c:pt idx="9620">
                  <c:v>9.6199999999999992</c:v>
                </c:pt>
                <c:pt idx="9621">
                  <c:v>9.6210000000000004</c:v>
                </c:pt>
                <c:pt idx="9622">
                  <c:v>9.6219999999999999</c:v>
                </c:pt>
                <c:pt idx="9623">
                  <c:v>9.6229999999999993</c:v>
                </c:pt>
                <c:pt idx="9624">
                  <c:v>9.6240000000000006</c:v>
                </c:pt>
                <c:pt idx="9625">
                  <c:v>9.625</c:v>
                </c:pt>
                <c:pt idx="9626">
                  <c:v>9.6259999999999994</c:v>
                </c:pt>
                <c:pt idx="9627">
                  <c:v>9.6270000000000007</c:v>
                </c:pt>
                <c:pt idx="9628">
                  <c:v>9.6280000000000001</c:v>
                </c:pt>
                <c:pt idx="9629">
                  <c:v>9.6289999999999996</c:v>
                </c:pt>
                <c:pt idx="9630">
                  <c:v>9.6300000000000008</c:v>
                </c:pt>
                <c:pt idx="9631">
                  <c:v>9.6310000000000002</c:v>
                </c:pt>
                <c:pt idx="9632">
                  <c:v>9.6319999999999997</c:v>
                </c:pt>
                <c:pt idx="9633">
                  <c:v>9.6329999999999991</c:v>
                </c:pt>
                <c:pt idx="9634">
                  <c:v>9.6340000000000003</c:v>
                </c:pt>
                <c:pt idx="9635">
                  <c:v>9.6349999999999998</c:v>
                </c:pt>
                <c:pt idx="9636">
                  <c:v>9.6359999999999992</c:v>
                </c:pt>
                <c:pt idx="9637">
                  <c:v>9.6370000000000005</c:v>
                </c:pt>
                <c:pt idx="9638">
                  <c:v>9.6379999999999999</c:v>
                </c:pt>
                <c:pt idx="9639">
                  <c:v>9.6389999999999993</c:v>
                </c:pt>
                <c:pt idx="9640">
                  <c:v>9.64</c:v>
                </c:pt>
                <c:pt idx="9641">
                  <c:v>9.641</c:v>
                </c:pt>
                <c:pt idx="9642">
                  <c:v>9.6419999999999995</c:v>
                </c:pt>
                <c:pt idx="9643">
                  <c:v>9.6430000000000007</c:v>
                </c:pt>
                <c:pt idx="9644">
                  <c:v>9.6440000000000001</c:v>
                </c:pt>
                <c:pt idx="9645">
                  <c:v>9.6449999999999996</c:v>
                </c:pt>
                <c:pt idx="9646">
                  <c:v>9.6460000000000008</c:v>
                </c:pt>
                <c:pt idx="9647">
                  <c:v>9.6470000000000002</c:v>
                </c:pt>
                <c:pt idx="9648">
                  <c:v>9.6479999999999997</c:v>
                </c:pt>
                <c:pt idx="9649">
                  <c:v>9.6489999999999991</c:v>
                </c:pt>
                <c:pt idx="9650">
                  <c:v>9.65</c:v>
                </c:pt>
                <c:pt idx="9651">
                  <c:v>9.6509999999999998</c:v>
                </c:pt>
                <c:pt idx="9652">
                  <c:v>9.6519999999999992</c:v>
                </c:pt>
                <c:pt idx="9653">
                  <c:v>9.6530000000000005</c:v>
                </c:pt>
                <c:pt idx="9654">
                  <c:v>9.6539999999999999</c:v>
                </c:pt>
                <c:pt idx="9655">
                  <c:v>9.6549999999999994</c:v>
                </c:pt>
                <c:pt idx="9656">
                  <c:v>9.6560000000000006</c:v>
                </c:pt>
                <c:pt idx="9657">
                  <c:v>9.657</c:v>
                </c:pt>
                <c:pt idx="9658">
                  <c:v>9.6579999999999995</c:v>
                </c:pt>
                <c:pt idx="9659">
                  <c:v>9.6590000000000007</c:v>
                </c:pt>
                <c:pt idx="9660">
                  <c:v>9.66</c:v>
                </c:pt>
                <c:pt idx="9661">
                  <c:v>9.6609999999999996</c:v>
                </c:pt>
                <c:pt idx="9662">
                  <c:v>9.6620000000000008</c:v>
                </c:pt>
                <c:pt idx="9663">
                  <c:v>9.6630000000000003</c:v>
                </c:pt>
                <c:pt idx="9664">
                  <c:v>9.6639999999999997</c:v>
                </c:pt>
                <c:pt idx="9665">
                  <c:v>9.6649999999999991</c:v>
                </c:pt>
                <c:pt idx="9666">
                  <c:v>9.6660000000000004</c:v>
                </c:pt>
                <c:pt idx="9667">
                  <c:v>9.6669999999999998</c:v>
                </c:pt>
                <c:pt idx="9668">
                  <c:v>9.6679999999999993</c:v>
                </c:pt>
                <c:pt idx="9669">
                  <c:v>9.6690000000000005</c:v>
                </c:pt>
                <c:pt idx="9670">
                  <c:v>9.67</c:v>
                </c:pt>
                <c:pt idx="9671">
                  <c:v>9.6709999999999994</c:v>
                </c:pt>
                <c:pt idx="9672">
                  <c:v>9.6720000000000006</c:v>
                </c:pt>
                <c:pt idx="9673">
                  <c:v>9.673</c:v>
                </c:pt>
                <c:pt idx="9674">
                  <c:v>9.6739999999999995</c:v>
                </c:pt>
                <c:pt idx="9675">
                  <c:v>9.6750000000000007</c:v>
                </c:pt>
                <c:pt idx="9676">
                  <c:v>9.6760000000000002</c:v>
                </c:pt>
                <c:pt idx="9677">
                  <c:v>9.6769999999999996</c:v>
                </c:pt>
                <c:pt idx="9678">
                  <c:v>9.6780000000000008</c:v>
                </c:pt>
                <c:pt idx="9679">
                  <c:v>9.6790000000000003</c:v>
                </c:pt>
                <c:pt idx="9680">
                  <c:v>9.68</c:v>
                </c:pt>
                <c:pt idx="9681">
                  <c:v>9.6809999999999992</c:v>
                </c:pt>
                <c:pt idx="9682">
                  <c:v>9.6820000000000004</c:v>
                </c:pt>
                <c:pt idx="9683">
                  <c:v>9.6829999999999998</c:v>
                </c:pt>
                <c:pt idx="9684">
                  <c:v>9.6839999999999993</c:v>
                </c:pt>
                <c:pt idx="9685">
                  <c:v>9.6850000000000005</c:v>
                </c:pt>
                <c:pt idx="9686">
                  <c:v>9.6859999999999999</c:v>
                </c:pt>
                <c:pt idx="9687">
                  <c:v>9.6869999999999994</c:v>
                </c:pt>
                <c:pt idx="9688">
                  <c:v>9.6880000000000006</c:v>
                </c:pt>
                <c:pt idx="9689">
                  <c:v>9.6890000000000001</c:v>
                </c:pt>
                <c:pt idx="9690">
                  <c:v>9.69</c:v>
                </c:pt>
                <c:pt idx="9691">
                  <c:v>9.6910000000000007</c:v>
                </c:pt>
                <c:pt idx="9692">
                  <c:v>9.6920000000000002</c:v>
                </c:pt>
                <c:pt idx="9693">
                  <c:v>9.6929999999999996</c:v>
                </c:pt>
                <c:pt idx="9694">
                  <c:v>9.6940000000000008</c:v>
                </c:pt>
                <c:pt idx="9695">
                  <c:v>9.6950000000000003</c:v>
                </c:pt>
                <c:pt idx="9696">
                  <c:v>9.6959999999999997</c:v>
                </c:pt>
                <c:pt idx="9697">
                  <c:v>9.6969999999999992</c:v>
                </c:pt>
                <c:pt idx="9698">
                  <c:v>9.6980000000000004</c:v>
                </c:pt>
                <c:pt idx="9699">
                  <c:v>9.6989999999999998</c:v>
                </c:pt>
                <c:pt idx="9700">
                  <c:v>9.6999999999999993</c:v>
                </c:pt>
                <c:pt idx="9701">
                  <c:v>9.7010000000000005</c:v>
                </c:pt>
                <c:pt idx="9702">
                  <c:v>9.702</c:v>
                </c:pt>
                <c:pt idx="9703">
                  <c:v>9.7029999999999994</c:v>
                </c:pt>
                <c:pt idx="9704">
                  <c:v>9.7040000000000006</c:v>
                </c:pt>
                <c:pt idx="9705">
                  <c:v>9.7050000000000001</c:v>
                </c:pt>
                <c:pt idx="9706">
                  <c:v>9.7059999999999995</c:v>
                </c:pt>
                <c:pt idx="9707">
                  <c:v>9.7070000000000007</c:v>
                </c:pt>
                <c:pt idx="9708">
                  <c:v>9.7080000000000002</c:v>
                </c:pt>
                <c:pt idx="9709">
                  <c:v>9.7089999999999996</c:v>
                </c:pt>
                <c:pt idx="9710">
                  <c:v>9.7100000000000009</c:v>
                </c:pt>
                <c:pt idx="9711">
                  <c:v>9.7110000000000003</c:v>
                </c:pt>
                <c:pt idx="9712">
                  <c:v>9.7119999999999997</c:v>
                </c:pt>
                <c:pt idx="9713">
                  <c:v>9.7129999999999992</c:v>
                </c:pt>
                <c:pt idx="9714">
                  <c:v>9.7140000000000004</c:v>
                </c:pt>
                <c:pt idx="9715">
                  <c:v>9.7149999999999999</c:v>
                </c:pt>
                <c:pt idx="9716">
                  <c:v>9.7159999999999993</c:v>
                </c:pt>
                <c:pt idx="9717">
                  <c:v>9.7170000000000005</c:v>
                </c:pt>
                <c:pt idx="9718">
                  <c:v>9.718</c:v>
                </c:pt>
                <c:pt idx="9719">
                  <c:v>9.7189999999999994</c:v>
                </c:pt>
                <c:pt idx="9720">
                  <c:v>9.7200000000000006</c:v>
                </c:pt>
                <c:pt idx="9721">
                  <c:v>9.7210000000000001</c:v>
                </c:pt>
                <c:pt idx="9722">
                  <c:v>9.7219999999999995</c:v>
                </c:pt>
                <c:pt idx="9723">
                  <c:v>9.7230000000000008</c:v>
                </c:pt>
                <c:pt idx="9724">
                  <c:v>9.7240000000000002</c:v>
                </c:pt>
                <c:pt idx="9725">
                  <c:v>9.7249999999999996</c:v>
                </c:pt>
                <c:pt idx="9726">
                  <c:v>9.7260000000000009</c:v>
                </c:pt>
                <c:pt idx="9727">
                  <c:v>9.7270000000000003</c:v>
                </c:pt>
                <c:pt idx="9728">
                  <c:v>9.7279999999999998</c:v>
                </c:pt>
                <c:pt idx="9729">
                  <c:v>9.7289999999999992</c:v>
                </c:pt>
                <c:pt idx="9730">
                  <c:v>9.73</c:v>
                </c:pt>
                <c:pt idx="9731">
                  <c:v>9.7309999999999999</c:v>
                </c:pt>
                <c:pt idx="9732">
                  <c:v>9.7319999999999993</c:v>
                </c:pt>
                <c:pt idx="9733">
                  <c:v>9.7330000000000005</c:v>
                </c:pt>
                <c:pt idx="9734">
                  <c:v>9.734</c:v>
                </c:pt>
                <c:pt idx="9735">
                  <c:v>9.7349999999999994</c:v>
                </c:pt>
                <c:pt idx="9736">
                  <c:v>9.7360000000000007</c:v>
                </c:pt>
                <c:pt idx="9737">
                  <c:v>9.7370000000000001</c:v>
                </c:pt>
                <c:pt idx="9738">
                  <c:v>9.7379999999999995</c:v>
                </c:pt>
                <c:pt idx="9739">
                  <c:v>9.7390000000000008</c:v>
                </c:pt>
                <c:pt idx="9740">
                  <c:v>9.74</c:v>
                </c:pt>
                <c:pt idx="9741">
                  <c:v>9.7409999999999997</c:v>
                </c:pt>
                <c:pt idx="9742">
                  <c:v>9.7420000000000009</c:v>
                </c:pt>
                <c:pt idx="9743">
                  <c:v>9.7430000000000003</c:v>
                </c:pt>
                <c:pt idx="9744">
                  <c:v>9.7439999999999998</c:v>
                </c:pt>
                <c:pt idx="9745">
                  <c:v>9.7449999999999992</c:v>
                </c:pt>
                <c:pt idx="9746">
                  <c:v>9.7460000000000004</c:v>
                </c:pt>
                <c:pt idx="9747">
                  <c:v>9.7469999999999999</c:v>
                </c:pt>
                <c:pt idx="9748">
                  <c:v>9.7479999999999993</c:v>
                </c:pt>
                <c:pt idx="9749">
                  <c:v>9.7490000000000006</c:v>
                </c:pt>
                <c:pt idx="9750">
                  <c:v>9.75</c:v>
                </c:pt>
                <c:pt idx="9751">
                  <c:v>9.7509999999999994</c:v>
                </c:pt>
                <c:pt idx="9752">
                  <c:v>9.7520000000000007</c:v>
                </c:pt>
                <c:pt idx="9753">
                  <c:v>9.7530000000000001</c:v>
                </c:pt>
                <c:pt idx="9754">
                  <c:v>9.7539999999999996</c:v>
                </c:pt>
                <c:pt idx="9755">
                  <c:v>9.7550000000000008</c:v>
                </c:pt>
                <c:pt idx="9756">
                  <c:v>9.7560000000000002</c:v>
                </c:pt>
                <c:pt idx="9757">
                  <c:v>9.7569999999999997</c:v>
                </c:pt>
                <c:pt idx="9758">
                  <c:v>9.7579999999999991</c:v>
                </c:pt>
                <c:pt idx="9759">
                  <c:v>9.7590000000000003</c:v>
                </c:pt>
                <c:pt idx="9760">
                  <c:v>9.76</c:v>
                </c:pt>
                <c:pt idx="9761">
                  <c:v>9.7609999999999992</c:v>
                </c:pt>
                <c:pt idx="9762">
                  <c:v>9.7620000000000005</c:v>
                </c:pt>
                <c:pt idx="9763">
                  <c:v>9.7629999999999999</c:v>
                </c:pt>
                <c:pt idx="9764">
                  <c:v>9.7639999999999993</c:v>
                </c:pt>
                <c:pt idx="9765">
                  <c:v>9.7650000000000006</c:v>
                </c:pt>
                <c:pt idx="9766">
                  <c:v>9.766</c:v>
                </c:pt>
                <c:pt idx="9767">
                  <c:v>9.7669999999999995</c:v>
                </c:pt>
                <c:pt idx="9768">
                  <c:v>9.7680000000000007</c:v>
                </c:pt>
                <c:pt idx="9769">
                  <c:v>9.7690000000000001</c:v>
                </c:pt>
                <c:pt idx="9770">
                  <c:v>9.77</c:v>
                </c:pt>
                <c:pt idx="9771">
                  <c:v>9.7710000000000008</c:v>
                </c:pt>
                <c:pt idx="9772">
                  <c:v>9.7720000000000002</c:v>
                </c:pt>
                <c:pt idx="9773">
                  <c:v>9.7729999999999997</c:v>
                </c:pt>
                <c:pt idx="9774">
                  <c:v>9.7739999999999991</c:v>
                </c:pt>
                <c:pt idx="9775">
                  <c:v>9.7750000000000004</c:v>
                </c:pt>
                <c:pt idx="9776">
                  <c:v>9.7759999999999998</c:v>
                </c:pt>
                <c:pt idx="9777">
                  <c:v>9.7769999999999992</c:v>
                </c:pt>
                <c:pt idx="9778">
                  <c:v>9.7780000000000005</c:v>
                </c:pt>
                <c:pt idx="9779">
                  <c:v>9.7789999999999999</c:v>
                </c:pt>
                <c:pt idx="9780">
                  <c:v>9.7799999999999994</c:v>
                </c:pt>
                <c:pt idx="9781">
                  <c:v>9.7810000000000006</c:v>
                </c:pt>
                <c:pt idx="9782">
                  <c:v>9.782</c:v>
                </c:pt>
                <c:pt idx="9783">
                  <c:v>9.7829999999999995</c:v>
                </c:pt>
                <c:pt idx="9784">
                  <c:v>9.7840000000000007</c:v>
                </c:pt>
                <c:pt idx="9785">
                  <c:v>9.7850000000000001</c:v>
                </c:pt>
                <c:pt idx="9786">
                  <c:v>9.7859999999999996</c:v>
                </c:pt>
                <c:pt idx="9787">
                  <c:v>9.7870000000000008</c:v>
                </c:pt>
                <c:pt idx="9788">
                  <c:v>9.7880000000000003</c:v>
                </c:pt>
                <c:pt idx="9789">
                  <c:v>9.7889999999999997</c:v>
                </c:pt>
                <c:pt idx="9790">
                  <c:v>9.7899999999999991</c:v>
                </c:pt>
                <c:pt idx="9791">
                  <c:v>9.7910000000000004</c:v>
                </c:pt>
                <c:pt idx="9792">
                  <c:v>9.7919999999999998</c:v>
                </c:pt>
                <c:pt idx="9793">
                  <c:v>9.7929999999999993</c:v>
                </c:pt>
                <c:pt idx="9794">
                  <c:v>9.7940000000000005</c:v>
                </c:pt>
                <c:pt idx="9795">
                  <c:v>9.7949999999999999</c:v>
                </c:pt>
                <c:pt idx="9796">
                  <c:v>9.7959999999999994</c:v>
                </c:pt>
                <c:pt idx="9797">
                  <c:v>9.7970000000000006</c:v>
                </c:pt>
                <c:pt idx="9798">
                  <c:v>9.798</c:v>
                </c:pt>
                <c:pt idx="9799">
                  <c:v>9.7989999999999995</c:v>
                </c:pt>
                <c:pt idx="9800">
                  <c:v>9.8000000000000007</c:v>
                </c:pt>
                <c:pt idx="9801">
                  <c:v>9.8010000000000002</c:v>
                </c:pt>
                <c:pt idx="9802">
                  <c:v>9.8019999999999996</c:v>
                </c:pt>
                <c:pt idx="9803">
                  <c:v>9.8030000000000008</c:v>
                </c:pt>
                <c:pt idx="9804">
                  <c:v>9.8040000000000003</c:v>
                </c:pt>
                <c:pt idx="9805">
                  <c:v>9.8049999999999997</c:v>
                </c:pt>
                <c:pt idx="9806">
                  <c:v>9.8059999999999992</c:v>
                </c:pt>
                <c:pt idx="9807">
                  <c:v>9.8070000000000004</c:v>
                </c:pt>
                <c:pt idx="9808">
                  <c:v>9.8079999999999998</c:v>
                </c:pt>
                <c:pt idx="9809">
                  <c:v>9.8089999999999993</c:v>
                </c:pt>
                <c:pt idx="9810">
                  <c:v>9.81</c:v>
                </c:pt>
                <c:pt idx="9811">
                  <c:v>9.8109999999999999</c:v>
                </c:pt>
                <c:pt idx="9812">
                  <c:v>9.8119999999999994</c:v>
                </c:pt>
                <c:pt idx="9813">
                  <c:v>9.8130000000000006</c:v>
                </c:pt>
                <c:pt idx="9814">
                  <c:v>9.8140000000000001</c:v>
                </c:pt>
                <c:pt idx="9815">
                  <c:v>9.8149999999999995</c:v>
                </c:pt>
                <c:pt idx="9816">
                  <c:v>9.8160000000000007</c:v>
                </c:pt>
                <c:pt idx="9817">
                  <c:v>9.8170000000000002</c:v>
                </c:pt>
                <c:pt idx="9818">
                  <c:v>9.8179999999999996</c:v>
                </c:pt>
                <c:pt idx="9819">
                  <c:v>9.8190000000000008</c:v>
                </c:pt>
                <c:pt idx="9820">
                  <c:v>9.82</c:v>
                </c:pt>
                <c:pt idx="9821">
                  <c:v>9.8209999999999997</c:v>
                </c:pt>
                <c:pt idx="9822">
                  <c:v>9.8219999999999992</c:v>
                </c:pt>
                <c:pt idx="9823">
                  <c:v>9.8230000000000004</c:v>
                </c:pt>
                <c:pt idx="9824">
                  <c:v>9.8239999999999998</c:v>
                </c:pt>
                <c:pt idx="9825">
                  <c:v>9.8249999999999993</c:v>
                </c:pt>
                <c:pt idx="9826">
                  <c:v>9.8260000000000005</c:v>
                </c:pt>
                <c:pt idx="9827">
                  <c:v>9.827</c:v>
                </c:pt>
                <c:pt idx="9828">
                  <c:v>9.8279999999999994</c:v>
                </c:pt>
                <c:pt idx="9829">
                  <c:v>9.8290000000000006</c:v>
                </c:pt>
                <c:pt idx="9830">
                  <c:v>9.83</c:v>
                </c:pt>
                <c:pt idx="9831">
                  <c:v>9.8309999999999995</c:v>
                </c:pt>
                <c:pt idx="9832">
                  <c:v>9.8320000000000007</c:v>
                </c:pt>
                <c:pt idx="9833">
                  <c:v>9.8330000000000002</c:v>
                </c:pt>
                <c:pt idx="9834">
                  <c:v>9.8339999999999996</c:v>
                </c:pt>
                <c:pt idx="9835">
                  <c:v>9.8350000000000009</c:v>
                </c:pt>
                <c:pt idx="9836">
                  <c:v>9.8360000000000003</c:v>
                </c:pt>
                <c:pt idx="9837">
                  <c:v>9.8369999999999997</c:v>
                </c:pt>
                <c:pt idx="9838">
                  <c:v>9.8379999999999992</c:v>
                </c:pt>
                <c:pt idx="9839">
                  <c:v>9.8390000000000004</c:v>
                </c:pt>
                <c:pt idx="9840">
                  <c:v>9.84</c:v>
                </c:pt>
                <c:pt idx="9841">
                  <c:v>9.8409999999999993</c:v>
                </c:pt>
                <c:pt idx="9842">
                  <c:v>9.8420000000000005</c:v>
                </c:pt>
                <c:pt idx="9843">
                  <c:v>9.843</c:v>
                </c:pt>
                <c:pt idx="9844">
                  <c:v>9.8439999999999994</c:v>
                </c:pt>
                <c:pt idx="9845">
                  <c:v>9.8450000000000006</c:v>
                </c:pt>
                <c:pt idx="9846">
                  <c:v>9.8460000000000001</c:v>
                </c:pt>
                <c:pt idx="9847">
                  <c:v>9.8469999999999995</c:v>
                </c:pt>
                <c:pt idx="9848">
                  <c:v>9.8480000000000008</c:v>
                </c:pt>
                <c:pt idx="9849">
                  <c:v>9.8490000000000002</c:v>
                </c:pt>
                <c:pt idx="9850">
                  <c:v>9.85</c:v>
                </c:pt>
                <c:pt idx="9851">
                  <c:v>9.8510000000000009</c:v>
                </c:pt>
                <c:pt idx="9852">
                  <c:v>9.8520000000000003</c:v>
                </c:pt>
                <c:pt idx="9853">
                  <c:v>9.8529999999999998</c:v>
                </c:pt>
                <c:pt idx="9854">
                  <c:v>9.8539999999999992</c:v>
                </c:pt>
                <c:pt idx="9855">
                  <c:v>9.8550000000000004</c:v>
                </c:pt>
                <c:pt idx="9856">
                  <c:v>9.8559999999999999</c:v>
                </c:pt>
                <c:pt idx="9857">
                  <c:v>9.8569999999999993</c:v>
                </c:pt>
                <c:pt idx="9858">
                  <c:v>9.8580000000000005</c:v>
                </c:pt>
                <c:pt idx="9859">
                  <c:v>9.859</c:v>
                </c:pt>
                <c:pt idx="9860">
                  <c:v>9.86</c:v>
                </c:pt>
                <c:pt idx="9861">
                  <c:v>9.8610000000000007</c:v>
                </c:pt>
                <c:pt idx="9862">
                  <c:v>9.8620000000000001</c:v>
                </c:pt>
                <c:pt idx="9863">
                  <c:v>9.8629999999999995</c:v>
                </c:pt>
                <c:pt idx="9864">
                  <c:v>9.8640000000000008</c:v>
                </c:pt>
                <c:pt idx="9865">
                  <c:v>9.8650000000000002</c:v>
                </c:pt>
                <c:pt idx="9866">
                  <c:v>9.8659999999999997</c:v>
                </c:pt>
                <c:pt idx="9867">
                  <c:v>9.8670000000000009</c:v>
                </c:pt>
                <c:pt idx="9868">
                  <c:v>9.8680000000000003</c:v>
                </c:pt>
                <c:pt idx="9869">
                  <c:v>9.8689999999999998</c:v>
                </c:pt>
                <c:pt idx="9870">
                  <c:v>9.8699999999999992</c:v>
                </c:pt>
                <c:pt idx="9871">
                  <c:v>9.8710000000000004</c:v>
                </c:pt>
                <c:pt idx="9872">
                  <c:v>9.8719999999999999</c:v>
                </c:pt>
                <c:pt idx="9873">
                  <c:v>9.8729999999999993</c:v>
                </c:pt>
                <c:pt idx="9874">
                  <c:v>9.8740000000000006</c:v>
                </c:pt>
                <c:pt idx="9875">
                  <c:v>9.875</c:v>
                </c:pt>
                <c:pt idx="9876">
                  <c:v>9.8759999999999994</c:v>
                </c:pt>
                <c:pt idx="9877">
                  <c:v>9.8770000000000007</c:v>
                </c:pt>
                <c:pt idx="9878">
                  <c:v>9.8780000000000001</c:v>
                </c:pt>
                <c:pt idx="9879">
                  <c:v>9.8789999999999996</c:v>
                </c:pt>
                <c:pt idx="9880">
                  <c:v>9.8800000000000008</c:v>
                </c:pt>
                <c:pt idx="9881">
                  <c:v>9.8810000000000002</c:v>
                </c:pt>
                <c:pt idx="9882">
                  <c:v>9.8819999999999997</c:v>
                </c:pt>
                <c:pt idx="9883">
                  <c:v>9.8829999999999991</c:v>
                </c:pt>
                <c:pt idx="9884">
                  <c:v>9.8840000000000003</c:v>
                </c:pt>
                <c:pt idx="9885">
                  <c:v>9.8849999999999998</c:v>
                </c:pt>
                <c:pt idx="9886">
                  <c:v>9.8859999999999992</c:v>
                </c:pt>
                <c:pt idx="9887">
                  <c:v>9.8870000000000005</c:v>
                </c:pt>
                <c:pt idx="9888">
                  <c:v>9.8879999999999999</c:v>
                </c:pt>
                <c:pt idx="9889">
                  <c:v>9.8889999999999993</c:v>
                </c:pt>
                <c:pt idx="9890">
                  <c:v>9.89</c:v>
                </c:pt>
                <c:pt idx="9891">
                  <c:v>9.891</c:v>
                </c:pt>
                <c:pt idx="9892">
                  <c:v>9.8919999999999995</c:v>
                </c:pt>
                <c:pt idx="9893">
                  <c:v>9.8930000000000007</c:v>
                </c:pt>
                <c:pt idx="9894">
                  <c:v>9.8940000000000001</c:v>
                </c:pt>
                <c:pt idx="9895">
                  <c:v>9.8949999999999996</c:v>
                </c:pt>
                <c:pt idx="9896">
                  <c:v>9.8960000000000008</c:v>
                </c:pt>
                <c:pt idx="9897">
                  <c:v>9.8970000000000002</c:v>
                </c:pt>
                <c:pt idx="9898">
                  <c:v>9.8979999999999997</c:v>
                </c:pt>
                <c:pt idx="9899">
                  <c:v>9.8989999999999991</c:v>
                </c:pt>
                <c:pt idx="9900">
                  <c:v>9.9</c:v>
                </c:pt>
                <c:pt idx="9901">
                  <c:v>9.9009999999999998</c:v>
                </c:pt>
                <c:pt idx="9902">
                  <c:v>9.9019999999999992</c:v>
                </c:pt>
                <c:pt idx="9903">
                  <c:v>9.9030000000000005</c:v>
                </c:pt>
                <c:pt idx="9904">
                  <c:v>9.9039999999999999</c:v>
                </c:pt>
                <c:pt idx="9905">
                  <c:v>9.9049999999999994</c:v>
                </c:pt>
                <c:pt idx="9906">
                  <c:v>9.9060000000000006</c:v>
                </c:pt>
                <c:pt idx="9907">
                  <c:v>9.907</c:v>
                </c:pt>
                <c:pt idx="9908">
                  <c:v>9.9079999999999995</c:v>
                </c:pt>
                <c:pt idx="9909">
                  <c:v>9.9090000000000007</c:v>
                </c:pt>
                <c:pt idx="9910">
                  <c:v>9.91</c:v>
                </c:pt>
                <c:pt idx="9911">
                  <c:v>9.9109999999999996</c:v>
                </c:pt>
                <c:pt idx="9912">
                  <c:v>9.9120000000000008</c:v>
                </c:pt>
                <c:pt idx="9913">
                  <c:v>9.9130000000000003</c:v>
                </c:pt>
                <c:pt idx="9914">
                  <c:v>9.9139999999999997</c:v>
                </c:pt>
                <c:pt idx="9915">
                  <c:v>9.9149999999999991</c:v>
                </c:pt>
                <c:pt idx="9916">
                  <c:v>9.9160000000000004</c:v>
                </c:pt>
                <c:pt idx="9917">
                  <c:v>9.9169999999999998</c:v>
                </c:pt>
                <c:pt idx="9918">
                  <c:v>9.9179999999999993</c:v>
                </c:pt>
                <c:pt idx="9919">
                  <c:v>9.9190000000000005</c:v>
                </c:pt>
                <c:pt idx="9920">
                  <c:v>9.92</c:v>
                </c:pt>
                <c:pt idx="9921">
                  <c:v>9.9209999999999994</c:v>
                </c:pt>
                <c:pt idx="9922">
                  <c:v>9.9220000000000006</c:v>
                </c:pt>
                <c:pt idx="9923">
                  <c:v>9.923</c:v>
                </c:pt>
                <c:pt idx="9924">
                  <c:v>9.9239999999999995</c:v>
                </c:pt>
                <c:pt idx="9925">
                  <c:v>9.9250000000000007</c:v>
                </c:pt>
                <c:pt idx="9926">
                  <c:v>9.9260000000000002</c:v>
                </c:pt>
                <c:pt idx="9927">
                  <c:v>9.9269999999999996</c:v>
                </c:pt>
                <c:pt idx="9928">
                  <c:v>9.9280000000000008</c:v>
                </c:pt>
                <c:pt idx="9929">
                  <c:v>9.9290000000000003</c:v>
                </c:pt>
                <c:pt idx="9930">
                  <c:v>9.93</c:v>
                </c:pt>
                <c:pt idx="9931">
                  <c:v>9.9309999999999992</c:v>
                </c:pt>
                <c:pt idx="9932">
                  <c:v>9.9320000000000004</c:v>
                </c:pt>
                <c:pt idx="9933">
                  <c:v>9.9329999999999998</c:v>
                </c:pt>
                <c:pt idx="9934">
                  <c:v>9.9339999999999993</c:v>
                </c:pt>
                <c:pt idx="9935">
                  <c:v>9.9350000000000005</c:v>
                </c:pt>
                <c:pt idx="9936">
                  <c:v>9.9359999999999999</c:v>
                </c:pt>
                <c:pt idx="9937">
                  <c:v>9.9369999999999994</c:v>
                </c:pt>
                <c:pt idx="9938">
                  <c:v>9.9380000000000006</c:v>
                </c:pt>
                <c:pt idx="9939">
                  <c:v>9.9390000000000001</c:v>
                </c:pt>
                <c:pt idx="9940">
                  <c:v>9.94</c:v>
                </c:pt>
                <c:pt idx="9941">
                  <c:v>9.9410000000000007</c:v>
                </c:pt>
                <c:pt idx="9942">
                  <c:v>9.9420000000000002</c:v>
                </c:pt>
                <c:pt idx="9943">
                  <c:v>9.9429999999999996</c:v>
                </c:pt>
                <c:pt idx="9944">
                  <c:v>9.9440000000000008</c:v>
                </c:pt>
                <c:pt idx="9945">
                  <c:v>9.9450000000000003</c:v>
                </c:pt>
                <c:pt idx="9946">
                  <c:v>9.9459999999999997</c:v>
                </c:pt>
                <c:pt idx="9947">
                  <c:v>9.9469999999999992</c:v>
                </c:pt>
                <c:pt idx="9948">
                  <c:v>9.9480000000000004</c:v>
                </c:pt>
                <c:pt idx="9949">
                  <c:v>9.9489999999999998</c:v>
                </c:pt>
                <c:pt idx="9950">
                  <c:v>9.9499999999999993</c:v>
                </c:pt>
                <c:pt idx="9951">
                  <c:v>9.9510000000000005</c:v>
                </c:pt>
                <c:pt idx="9952">
                  <c:v>9.952</c:v>
                </c:pt>
                <c:pt idx="9953">
                  <c:v>9.9529999999999994</c:v>
                </c:pt>
                <c:pt idx="9954">
                  <c:v>9.9540000000000006</c:v>
                </c:pt>
                <c:pt idx="9955">
                  <c:v>9.9550000000000001</c:v>
                </c:pt>
                <c:pt idx="9956">
                  <c:v>9.9559999999999995</c:v>
                </c:pt>
                <c:pt idx="9957">
                  <c:v>9.9570000000000007</c:v>
                </c:pt>
                <c:pt idx="9958">
                  <c:v>9.9580000000000002</c:v>
                </c:pt>
                <c:pt idx="9959">
                  <c:v>9.9589999999999996</c:v>
                </c:pt>
                <c:pt idx="9960">
                  <c:v>9.9600000000000009</c:v>
                </c:pt>
                <c:pt idx="9961">
                  <c:v>9.9610000000000003</c:v>
                </c:pt>
                <c:pt idx="9962">
                  <c:v>9.9619999999999997</c:v>
                </c:pt>
                <c:pt idx="9963">
                  <c:v>9.9629999999999992</c:v>
                </c:pt>
                <c:pt idx="9964">
                  <c:v>9.9640000000000004</c:v>
                </c:pt>
                <c:pt idx="9965">
                  <c:v>9.9649999999999999</c:v>
                </c:pt>
                <c:pt idx="9966">
                  <c:v>9.9659999999999993</c:v>
                </c:pt>
                <c:pt idx="9967">
                  <c:v>9.9670000000000005</c:v>
                </c:pt>
                <c:pt idx="9968">
                  <c:v>9.968</c:v>
                </c:pt>
                <c:pt idx="9969">
                  <c:v>9.9689999999999994</c:v>
                </c:pt>
                <c:pt idx="9970">
                  <c:v>9.9700000000000006</c:v>
                </c:pt>
                <c:pt idx="9971">
                  <c:v>9.9710000000000001</c:v>
                </c:pt>
                <c:pt idx="9972">
                  <c:v>9.9719999999999995</c:v>
                </c:pt>
                <c:pt idx="9973">
                  <c:v>9.9730000000000008</c:v>
                </c:pt>
                <c:pt idx="9974">
                  <c:v>9.9740000000000002</c:v>
                </c:pt>
                <c:pt idx="9975">
                  <c:v>9.9749999999999996</c:v>
                </c:pt>
                <c:pt idx="9976">
                  <c:v>9.9760000000000009</c:v>
                </c:pt>
                <c:pt idx="9977">
                  <c:v>9.9770000000000003</c:v>
                </c:pt>
                <c:pt idx="9978">
                  <c:v>9.9779999999999998</c:v>
                </c:pt>
                <c:pt idx="9979">
                  <c:v>9.9789999999999992</c:v>
                </c:pt>
                <c:pt idx="9980">
                  <c:v>9.98</c:v>
                </c:pt>
                <c:pt idx="9981">
                  <c:v>9.9809999999999999</c:v>
                </c:pt>
                <c:pt idx="9982">
                  <c:v>9.9819999999999993</c:v>
                </c:pt>
                <c:pt idx="9983">
                  <c:v>9.9830000000000005</c:v>
                </c:pt>
                <c:pt idx="9984">
                  <c:v>9.984</c:v>
                </c:pt>
                <c:pt idx="9985">
                  <c:v>9.9849999999999994</c:v>
                </c:pt>
                <c:pt idx="9986">
                  <c:v>9.9860000000000007</c:v>
                </c:pt>
                <c:pt idx="9987">
                  <c:v>9.9870000000000001</c:v>
                </c:pt>
                <c:pt idx="9988">
                  <c:v>9.9879999999999995</c:v>
                </c:pt>
                <c:pt idx="9989">
                  <c:v>9.9890000000000008</c:v>
                </c:pt>
                <c:pt idx="9990">
                  <c:v>9.99</c:v>
                </c:pt>
                <c:pt idx="9991">
                  <c:v>9.9909999999999997</c:v>
                </c:pt>
                <c:pt idx="9992">
                  <c:v>9.9920000000000009</c:v>
                </c:pt>
                <c:pt idx="9993">
                  <c:v>9.9930000000000003</c:v>
                </c:pt>
                <c:pt idx="9994">
                  <c:v>9.9939999999999998</c:v>
                </c:pt>
                <c:pt idx="9995">
                  <c:v>9.9949999999999992</c:v>
                </c:pt>
                <c:pt idx="9996">
                  <c:v>9.9960000000000004</c:v>
                </c:pt>
                <c:pt idx="9997">
                  <c:v>9.9969999999999999</c:v>
                </c:pt>
                <c:pt idx="9998">
                  <c:v>9.9979999999999993</c:v>
                </c:pt>
                <c:pt idx="9999">
                  <c:v>9.9990000000000006</c:v>
                </c:pt>
                <c:pt idx="10000">
                  <c:v>10</c:v>
                </c:pt>
                <c:pt idx="10001">
                  <c:v>10.000999999999999</c:v>
                </c:pt>
                <c:pt idx="10002">
                  <c:v>10.002000000000001</c:v>
                </c:pt>
                <c:pt idx="10003">
                  <c:v>10.003</c:v>
                </c:pt>
                <c:pt idx="10004">
                  <c:v>10.004</c:v>
                </c:pt>
                <c:pt idx="10005">
                  <c:v>10.005000000000001</c:v>
                </c:pt>
                <c:pt idx="10006">
                  <c:v>10.006</c:v>
                </c:pt>
                <c:pt idx="10007">
                  <c:v>10.007</c:v>
                </c:pt>
                <c:pt idx="10008">
                  <c:v>10.007999999999999</c:v>
                </c:pt>
                <c:pt idx="10009">
                  <c:v>10.009</c:v>
                </c:pt>
                <c:pt idx="10010">
                  <c:v>10.01</c:v>
                </c:pt>
                <c:pt idx="10011">
                  <c:v>10.010999999999999</c:v>
                </c:pt>
                <c:pt idx="10012">
                  <c:v>10.012</c:v>
                </c:pt>
                <c:pt idx="10013">
                  <c:v>10.013</c:v>
                </c:pt>
                <c:pt idx="10014">
                  <c:v>10.013999999999999</c:v>
                </c:pt>
                <c:pt idx="10015">
                  <c:v>10.015000000000001</c:v>
                </c:pt>
                <c:pt idx="10016">
                  <c:v>10.016</c:v>
                </c:pt>
                <c:pt idx="10017">
                  <c:v>10.016999999999999</c:v>
                </c:pt>
                <c:pt idx="10018">
                  <c:v>10.018000000000001</c:v>
                </c:pt>
                <c:pt idx="10019">
                  <c:v>10.019</c:v>
                </c:pt>
                <c:pt idx="10020">
                  <c:v>10.02</c:v>
                </c:pt>
                <c:pt idx="10021">
                  <c:v>10.021000000000001</c:v>
                </c:pt>
                <c:pt idx="10022">
                  <c:v>10.022</c:v>
                </c:pt>
                <c:pt idx="10023">
                  <c:v>10.023</c:v>
                </c:pt>
                <c:pt idx="10024">
                  <c:v>10.023999999999999</c:v>
                </c:pt>
                <c:pt idx="10025">
                  <c:v>10.025</c:v>
                </c:pt>
                <c:pt idx="10026">
                  <c:v>10.026</c:v>
                </c:pt>
                <c:pt idx="10027">
                  <c:v>10.026999999999999</c:v>
                </c:pt>
                <c:pt idx="10028">
                  <c:v>10.028</c:v>
                </c:pt>
                <c:pt idx="10029">
                  <c:v>10.029</c:v>
                </c:pt>
                <c:pt idx="10030">
                  <c:v>10.029999999999999</c:v>
                </c:pt>
                <c:pt idx="10031">
                  <c:v>10.031000000000001</c:v>
                </c:pt>
                <c:pt idx="10032">
                  <c:v>10.032</c:v>
                </c:pt>
                <c:pt idx="10033">
                  <c:v>10.032999999999999</c:v>
                </c:pt>
                <c:pt idx="10034">
                  <c:v>10.034000000000001</c:v>
                </c:pt>
                <c:pt idx="10035">
                  <c:v>10.035</c:v>
                </c:pt>
                <c:pt idx="10036">
                  <c:v>10.036</c:v>
                </c:pt>
                <c:pt idx="10037">
                  <c:v>10.037000000000001</c:v>
                </c:pt>
                <c:pt idx="10038">
                  <c:v>10.038</c:v>
                </c:pt>
                <c:pt idx="10039">
                  <c:v>10.039</c:v>
                </c:pt>
                <c:pt idx="10040">
                  <c:v>10.039999999999999</c:v>
                </c:pt>
                <c:pt idx="10041">
                  <c:v>10.041</c:v>
                </c:pt>
                <c:pt idx="10042">
                  <c:v>10.042</c:v>
                </c:pt>
                <c:pt idx="10043">
                  <c:v>10.042999999999999</c:v>
                </c:pt>
                <c:pt idx="10044">
                  <c:v>10.044</c:v>
                </c:pt>
                <c:pt idx="10045">
                  <c:v>10.045</c:v>
                </c:pt>
                <c:pt idx="10046">
                  <c:v>10.045999999999999</c:v>
                </c:pt>
                <c:pt idx="10047">
                  <c:v>10.047000000000001</c:v>
                </c:pt>
                <c:pt idx="10048">
                  <c:v>10.048</c:v>
                </c:pt>
                <c:pt idx="10049">
                  <c:v>10.048999999999999</c:v>
                </c:pt>
                <c:pt idx="10050">
                  <c:v>10.050000000000001</c:v>
                </c:pt>
                <c:pt idx="10051">
                  <c:v>10.051</c:v>
                </c:pt>
                <c:pt idx="10052">
                  <c:v>10.052</c:v>
                </c:pt>
                <c:pt idx="10053">
                  <c:v>10.053000000000001</c:v>
                </c:pt>
                <c:pt idx="10054">
                  <c:v>10.054</c:v>
                </c:pt>
                <c:pt idx="10055">
                  <c:v>10.055</c:v>
                </c:pt>
                <c:pt idx="10056">
                  <c:v>10.055999999999999</c:v>
                </c:pt>
                <c:pt idx="10057">
                  <c:v>10.057</c:v>
                </c:pt>
                <c:pt idx="10058">
                  <c:v>10.058</c:v>
                </c:pt>
                <c:pt idx="10059">
                  <c:v>10.058999999999999</c:v>
                </c:pt>
                <c:pt idx="10060">
                  <c:v>10.06</c:v>
                </c:pt>
                <c:pt idx="10061">
                  <c:v>10.061</c:v>
                </c:pt>
                <c:pt idx="10062">
                  <c:v>10.061999999999999</c:v>
                </c:pt>
                <c:pt idx="10063">
                  <c:v>10.063000000000001</c:v>
                </c:pt>
                <c:pt idx="10064">
                  <c:v>10.064</c:v>
                </c:pt>
                <c:pt idx="10065">
                  <c:v>10.065</c:v>
                </c:pt>
                <c:pt idx="10066">
                  <c:v>10.066000000000001</c:v>
                </c:pt>
                <c:pt idx="10067">
                  <c:v>10.067</c:v>
                </c:pt>
                <c:pt idx="10068">
                  <c:v>10.068</c:v>
                </c:pt>
                <c:pt idx="10069">
                  <c:v>10.069000000000001</c:v>
                </c:pt>
                <c:pt idx="10070">
                  <c:v>10.07</c:v>
                </c:pt>
                <c:pt idx="10071">
                  <c:v>10.071</c:v>
                </c:pt>
                <c:pt idx="10072">
                  <c:v>10.071999999999999</c:v>
                </c:pt>
                <c:pt idx="10073">
                  <c:v>10.073</c:v>
                </c:pt>
                <c:pt idx="10074">
                  <c:v>10.074</c:v>
                </c:pt>
                <c:pt idx="10075">
                  <c:v>10.074999999999999</c:v>
                </c:pt>
                <c:pt idx="10076">
                  <c:v>10.076000000000001</c:v>
                </c:pt>
                <c:pt idx="10077">
                  <c:v>10.077</c:v>
                </c:pt>
                <c:pt idx="10078">
                  <c:v>10.077999999999999</c:v>
                </c:pt>
                <c:pt idx="10079">
                  <c:v>10.079000000000001</c:v>
                </c:pt>
                <c:pt idx="10080">
                  <c:v>10.08</c:v>
                </c:pt>
                <c:pt idx="10081">
                  <c:v>10.081</c:v>
                </c:pt>
                <c:pt idx="10082">
                  <c:v>10.082000000000001</c:v>
                </c:pt>
                <c:pt idx="10083">
                  <c:v>10.083</c:v>
                </c:pt>
                <c:pt idx="10084">
                  <c:v>10.084</c:v>
                </c:pt>
                <c:pt idx="10085">
                  <c:v>10.085000000000001</c:v>
                </c:pt>
                <c:pt idx="10086">
                  <c:v>10.086</c:v>
                </c:pt>
                <c:pt idx="10087">
                  <c:v>10.087</c:v>
                </c:pt>
                <c:pt idx="10088">
                  <c:v>10.087999999999999</c:v>
                </c:pt>
                <c:pt idx="10089">
                  <c:v>10.089</c:v>
                </c:pt>
                <c:pt idx="10090">
                  <c:v>10.09</c:v>
                </c:pt>
                <c:pt idx="10091">
                  <c:v>10.090999999999999</c:v>
                </c:pt>
                <c:pt idx="10092">
                  <c:v>10.092000000000001</c:v>
                </c:pt>
                <c:pt idx="10093">
                  <c:v>10.093</c:v>
                </c:pt>
                <c:pt idx="10094">
                  <c:v>10.093999999999999</c:v>
                </c:pt>
                <c:pt idx="10095">
                  <c:v>10.095000000000001</c:v>
                </c:pt>
                <c:pt idx="10096">
                  <c:v>10.096</c:v>
                </c:pt>
                <c:pt idx="10097">
                  <c:v>10.097</c:v>
                </c:pt>
                <c:pt idx="10098">
                  <c:v>10.098000000000001</c:v>
                </c:pt>
                <c:pt idx="10099">
                  <c:v>10.099</c:v>
                </c:pt>
                <c:pt idx="10100">
                  <c:v>10.1</c:v>
                </c:pt>
                <c:pt idx="10101">
                  <c:v>10.101000000000001</c:v>
                </c:pt>
                <c:pt idx="10102">
                  <c:v>10.102</c:v>
                </c:pt>
                <c:pt idx="10103">
                  <c:v>10.103</c:v>
                </c:pt>
                <c:pt idx="10104">
                  <c:v>10.103999999999999</c:v>
                </c:pt>
                <c:pt idx="10105">
                  <c:v>10.105</c:v>
                </c:pt>
                <c:pt idx="10106">
                  <c:v>10.106</c:v>
                </c:pt>
                <c:pt idx="10107">
                  <c:v>10.106999999999999</c:v>
                </c:pt>
                <c:pt idx="10108">
                  <c:v>10.108000000000001</c:v>
                </c:pt>
                <c:pt idx="10109">
                  <c:v>10.109</c:v>
                </c:pt>
                <c:pt idx="10110">
                  <c:v>10.11</c:v>
                </c:pt>
                <c:pt idx="10111">
                  <c:v>10.111000000000001</c:v>
                </c:pt>
                <c:pt idx="10112">
                  <c:v>10.112</c:v>
                </c:pt>
                <c:pt idx="10113">
                  <c:v>10.113</c:v>
                </c:pt>
                <c:pt idx="10114">
                  <c:v>10.114000000000001</c:v>
                </c:pt>
                <c:pt idx="10115">
                  <c:v>10.115</c:v>
                </c:pt>
                <c:pt idx="10116">
                  <c:v>10.116</c:v>
                </c:pt>
                <c:pt idx="10117">
                  <c:v>10.117000000000001</c:v>
                </c:pt>
                <c:pt idx="10118">
                  <c:v>10.118</c:v>
                </c:pt>
                <c:pt idx="10119">
                  <c:v>10.119</c:v>
                </c:pt>
                <c:pt idx="10120">
                  <c:v>10.119999999999999</c:v>
                </c:pt>
                <c:pt idx="10121">
                  <c:v>10.121</c:v>
                </c:pt>
                <c:pt idx="10122">
                  <c:v>10.122</c:v>
                </c:pt>
                <c:pt idx="10123">
                  <c:v>10.122999999999999</c:v>
                </c:pt>
                <c:pt idx="10124">
                  <c:v>10.124000000000001</c:v>
                </c:pt>
                <c:pt idx="10125">
                  <c:v>10.125</c:v>
                </c:pt>
                <c:pt idx="10126">
                  <c:v>10.125999999999999</c:v>
                </c:pt>
                <c:pt idx="10127">
                  <c:v>10.127000000000001</c:v>
                </c:pt>
                <c:pt idx="10128">
                  <c:v>10.128</c:v>
                </c:pt>
                <c:pt idx="10129">
                  <c:v>10.129</c:v>
                </c:pt>
                <c:pt idx="10130">
                  <c:v>10.130000000000001</c:v>
                </c:pt>
                <c:pt idx="10131">
                  <c:v>10.131</c:v>
                </c:pt>
                <c:pt idx="10132">
                  <c:v>10.132</c:v>
                </c:pt>
                <c:pt idx="10133">
                  <c:v>10.132999999999999</c:v>
                </c:pt>
                <c:pt idx="10134">
                  <c:v>10.134</c:v>
                </c:pt>
                <c:pt idx="10135">
                  <c:v>10.135</c:v>
                </c:pt>
                <c:pt idx="10136">
                  <c:v>10.135999999999999</c:v>
                </c:pt>
                <c:pt idx="10137">
                  <c:v>10.137</c:v>
                </c:pt>
                <c:pt idx="10138">
                  <c:v>10.138</c:v>
                </c:pt>
                <c:pt idx="10139">
                  <c:v>10.138999999999999</c:v>
                </c:pt>
                <c:pt idx="10140">
                  <c:v>10.14</c:v>
                </c:pt>
                <c:pt idx="10141">
                  <c:v>10.141</c:v>
                </c:pt>
                <c:pt idx="10142">
                  <c:v>10.141999999999999</c:v>
                </c:pt>
                <c:pt idx="10143">
                  <c:v>10.143000000000001</c:v>
                </c:pt>
                <c:pt idx="10144">
                  <c:v>10.144</c:v>
                </c:pt>
                <c:pt idx="10145">
                  <c:v>10.145</c:v>
                </c:pt>
                <c:pt idx="10146">
                  <c:v>10.146000000000001</c:v>
                </c:pt>
                <c:pt idx="10147">
                  <c:v>10.147</c:v>
                </c:pt>
                <c:pt idx="10148">
                  <c:v>10.148</c:v>
                </c:pt>
                <c:pt idx="10149">
                  <c:v>10.148999999999999</c:v>
                </c:pt>
                <c:pt idx="10150">
                  <c:v>10.15</c:v>
                </c:pt>
                <c:pt idx="10151">
                  <c:v>10.151</c:v>
                </c:pt>
                <c:pt idx="10152">
                  <c:v>10.151999999999999</c:v>
                </c:pt>
                <c:pt idx="10153">
                  <c:v>10.153</c:v>
                </c:pt>
                <c:pt idx="10154">
                  <c:v>10.154</c:v>
                </c:pt>
                <c:pt idx="10155">
                  <c:v>10.154999999999999</c:v>
                </c:pt>
                <c:pt idx="10156">
                  <c:v>10.156000000000001</c:v>
                </c:pt>
                <c:pt idx="10157">
                  <c:v>10.157</c:v>
                </c:pt>
                <c:pt idx="10158">
                  <c:v>10.157999999999999</c:v>
                </c:pt>
                <c:pt idx="10159">
                  <c:v>10.159000000000001</c:v>
                </c:pt>
                <c:pt idx="10160">
                  <c:v>10.16</c:v>
                </c:pt>
                <c:pt idx="10161">
                  <c:v>10.161</c:v>
                </c:pt>
                <c:pt idx="10162">
                  <c:v>10.162000000000001</c:v>
                </c:pt>
                <c:pt idx="10163">
                  <c:v>10.163</c:v>
                </c:pt>
                <c:pt idx="10164">
                  <c:v>10.164</c:v>
                </c:pt>
                <c:pt idx="10165">
                  <c:v>10.164999999999999</c:v>
                </c:pt>
                <c:pt idx="10166">
                  <c:v>10.166</c:v>
                </c:pt>
                <c:pt idx="10167">
                  <c:v>10.167</c:v>
                </c:pt>
                <c:pt idx="10168">
                  <c:v>10.167999999999999</c:v>
                </c:pt>
                <c:pt idx="10169">
                  <c:v>10.169</c:v>
                </c:pt>
                <c:pt idx="10170">
                  <c:v>10.17</c:v>
                </c:pt>
                <c:pt idx="10171">
                  <c:v>10.170999999999999</c:v>
                </c:pt>
                <c:pt idx="10172">
                  <c:v>10.172000000000001</c:v>
                </c:pt>
                <c:pt idx="10173">
                  <c:v>10.173</c:v>
                </c:pt>
                <c:pt idx="10174">
                  <c:v>10.173999999999999</c:v>
                </c:pt>
                <c:pt idx="10175">
                  <c:v>10.175000000000001</c:v>
                </c:pt>
                <c:pt idx="10176">
                  <c:v>10.176</c:v>
                </c:pt>
                <c:pt idx="10177">
                  <c:v>10.177</c:v>
                </c:pt>
                <c:pt idx="10178">
                  <c:v>10.178000000000001</c:v>
                </c:pt>
                <c:pt idx="10179">
                  <c:v>10.179</c:v>
                </c:pt>
                <c:pt idx="10180">
                  <c:v>10.18</c:v>
                </c:pt>
                <c:pt idx="10181">
                  <c:v>10.180999999999999</c:v>
                </c:pt>
                <c:pt idx="10182">
                  <c:v>10.182</c:v>
                </c:pt>
                <c:pt idx="10183">
                  <c:v>10.183</c:v>
                </c:pt>
                <c:pt idx="10184">
                  <c:v>10.183999999999999</c:v>
                </c:pt>
                <c:pt idx="10185">
                  <c:v>10.185</c:v>
                </c:pt>
                <c:pt idx="10186">
                  <c:v>10.186</c:v>
                </c:pt>
                <c:pt idx="10187">
                  <c:v>10.186999999999999</c:v>
                </c:pt>
                <c:pt idx="10188">
                  <c:v>10.188000000000001</c:v>
                </c:pt>
                <c:pt idx="10189">
                  <c:v>10.189</c:v>
                </c:pt>
                <c:pt idx="10190">
                  <c:v>10.19</c:v>
                </c:pt>
                <c:pt idx="10191">
                  <c:v>10.191000000000001</c:v>
                </c:pt>
                <c:pt idx="10192">
                  <c:v>10.192</c:v>
                </c:pt>
                <c:pt idx="10193">
                  <c:v>10.193</c:v>
                </c:pt>
                <c:pt idx="10194">
                  <c:v>10.194000000000001</c:v>
                </c:pt>
                <c:pt idx="10195">
                  <c:v>10.195</c:v>
                </c:pt>
                <c:pt idx="10196">
                  <c:v>10.196</c:v>
                </c:pt>
                <c:pt idx="10197">
                  <c:v>10.196999999999999</c:v>
                </c:pt>
                <c:pt idx="10198">
                  <c:v>10.198</c:v>
                </c:pt>
                <c:pt idx="10199">
                  <c:v>10.199</c:v>
                </c:pt>
                <c:pt idx="10200">
                  <c:v>10.199999999999999</c:v>
                </c:pt>
                <c:pt idx="10201">
                  <c:v>10.201000000000001</c:v>
                </c:pt>
                <c:pt idx="10202">
                  <c:v>10.202</c:v>
                </c:pt>
                <c:pt idx="10203">
                  <c:v>10.202999999999999</c:v>
                </c:pt>
                <c:pt idx="10204">
                  <c:v>10.204000000000001</c:v>
                </c:pt>
                <c:pt idx="10205">
                  <c:v>10.205</c:v>
                </c:pt>
                <c:pt idx="10206">
                  <c:v>10.206</c:v>
                </c:pt>
                <c:pt idx="10207">
                  <c:v>10.207000000000001</c:v>
                </c:pt>
                <c:pt idx="10208">
                  <c:v>10.208</c:v>
                </c:pt>
                <c:pt idx="10209">
                  <c:v>10.209</c:v>
                </c:pt>
                <c:pt idx="10210">
                  <c:v>10.210000000000001</c:v>
                </c:pt>
                <c:pt idx="10211">
                  <c:v>10.211</c:v>
                </c:pt>
                <c:pt idx="10212">
                  <c:v>10.212</c:v>
                </c:pt>
                <c:pt idx="10213">
                  <c:v>10.212999999999999</c:v>
                </c:pt>
                <c:pt idx="10214">
                  <c:v>10.214</c:v>
                </c:pt>
                <c:pt idx="10215">
                  <c:v>10.215</c:v>
                </c:pt>
                <c:pt idx="10216">
                  <c:v>10.215999999999999</c:v>
                </c:pt>
                <c:pt idx="10217">
                  <c:v>10.217000000000001</c:v>
                </c:pt>
                <c:pt idx="10218">
                  <c:v>10.218</c:v>
                </c:pt>
                <c:pt idx="10219">
                  <c:v>10.218999999999999</c:v>
                </c:pt>
                <c:pt idx="10220">
                  <c:v>10.220000000000001</c:v>
                </c:pt>
                <c:pt idx="10221">
                  <c:v>10.221</c:v>
                </c:pt>
                <c:pt idx="10222">
                  <c:v>10.222</c:v>
                </c:pt>
                <c:pt idx="10223">
                  <c:v>10.223000000000001</c:v>
                </c:pt>
                <c:pt idx="10224">
                  <c:v>10.224</c:v>
                </c:pt>
                <c:pt idx="10225">
                  <c:v>10.225</c:v>
                </c:pt>
                <c:pt idx="10226">
                  <c:v>10.226000000000001</c:v>
                </c:pt>
                <c:pt idx="10227">
                  <c:v>10.227</c:v>
                </c:pt>
                <c:pt idx="10228">
                  <c:v>10.228</c:v>
                </c:pt>
                <c:pt idx="10229">
                  <c:v>10.228999999999999</c:v>
                </c:pt>
                <c:pt idx="10230">
                  <c:v>10.23</c:v>
                </c:pt>
                <c:pt idx="10231">
                  <c:v>10.231</c:v>
                </c:pt>
                <c:pt idx="10232">
                  <c:v>10.231999999999999</c:v>
                </c:pt>
                <c:pt idx="10233">
                  <c:v>10.233000000000001</c:v>
                </c:pt>
                <c:pt idx="10234">
                  <c:v>10.234</c:v>
                </c:pt>
                <c:pt idx="10235">
                  <c:v>10.234999999999999</c:v>
                </c:pt>
                <c:pt idx="10236">
                  <c:v>10.236000000000001</c:v>
                </c:pt>
                <c:pt idx="10237">
                  <c:v>10.237</c:v>
                </c:pt>
                <c:pt idx="10238">
                  <c:v>10.238</c:v>
                </c:pt>
                <c:pt idx="10239">
                  <c:v>10.239000000000001</c:v>
                </c:pt>
                <c:pt idx="10240">
                  <c:v>10.24</c:v>
                </c:pt>
                <c:pt idx="10241">
                  <c:v>10.241</c:v>
                </c:pt>
                <c:pt idx="10242">
                  <c:v>10.242000000000001</c:v>
                </c:pt>
                <c:pt idx="10243">
                  <c:v>10.243</c:v>
                </c:pt>
                <c:pt idx="10244">
                  <c:v>10.244</c:v>
                </c:pt>
                <c:pt idx="10245">
                  <c:v>10.244999999999999</c:v>
                </c:pt>
                <c:pt idx="10246">
                  <c:v>10.246</c:v>
                </c:pt>
                <c:pt idx="10247">
                  <c:v>10.247</c:v>
                </c:pt>
                <c:pt idx="10248">
                  <c:v>10.247999999999999</c:v>
                </c:pt>
                <c:pt idx="10249">
                  <c:v>10.249000000000001</c:v>
                </c:pt>
                <c:pt idx="10250">
                  <c:v>10.25</c:v>
                </c:pt>
                <c:pt idx="10251">
                  <c:v>10.250999999999999</c:v>
                </c:pt>
                <c:pt idx="10252">
                  <c:v>10.252000000000001</c:v>
                </c:pt>
                <c:pt idx="10253">
                  <c:v>10.253</c:v>
                </c:pt>
                <c:pt idx="10254">
                  <c:v>10.254</c:v>
                </c:pt>
                <c:pt idx="10255">
                  <c:v>10.255000000000001</c:v>
                </c:pt>
                <c:pt idx="10256">
                  <c:v>10.256</c:v>
                </c:pt>
                <c:pt idx="10257">
                  <c:v>10.257</c:v>
                </c:pt>
                <c:pt idx="10258">
                  <c:v>10.257999999999999</c:v>
                </c:pt>
                <c:pt idx="10259">
                  <c:v>10.259</c:v>
                </c:pt>
                <c:pt idx="10260">
                  <c:v>10.26</c:v>
                </c:pt>
                <c:pt idx="10261">
                  <c:v>10.260999999999999</c:v>
                </c:pt>
                <c:pt idx="10262">
                  <c:v>10.262</c:v>
                </c:pt>
                <c:pt idx="10263">
                  <c:v>10.263</c:v>
                </c:pt>
                <c:pt idx="10264">
                  <c:v>10.263999999999999</c:v>
                </c:pt>
                <c:pt idx="10265">
                  <c:v>10.265000000000001</c:v>
                </c:pt>
                <c:pt idx="10266">
                  <c:v>10.266</c:v>
                </c:pt>
                <c:pt idx="10267">
                  <c:v>10.266999999999999</c:v>
                </c:pt>
                <c:pt idx="10268">
                  <c:v>10.268000000000001</c:v>
                </c:pt>
                <c:pt idx="10269">
                  <c:v>10.269</c:v>
                </c:pt>
                <c:pt idx="10270">
                  <c:v>10.27</c:v>
                </c:pt>
                <c:pt idx="10271">
                  <c:v>10.271000000000001</c:v>
                </c:pt>
                <c:pt idx="10272">
                  <c:v>10.272</c:v>
                </c:pt>
                <c:pt idx="10273">
                  <c:v>10.273</c:v>
                </c:pt>
                <c:pt idx="10274">
                  <c:v>10.273999999999999</c:v>
                </c:pt>
                <c:pt idx="10275">
                  <c:v>10.275</c:v>
                </c:pt>
                <c:pt idx="10276">
                  <c:v>10.276</c:v>
                </c:pt>
                <c:pt idx="10277">
                  <c:v>10.276999999999999</c:v>
                </c:pt>
                <c:pt idx="10278">
                  <c:v>10.278</c:v>
                </c:pt>
                <c:pt idx="10279">
                  <c:v>10.279</c:v>
                </c:pt>
                <c:pt idx="10280">
                  <c:v>10.28</c:v>
                </c:pt>
                <c:pt idx="10281">
                  <c:v>10.281000000000001</c:v>
                </c:pt>
                <c:pt idx="10282">
                  <c:v>10.282</c:v>
                </c:pt>
                <c:pt idx="10283">
                  <c:v>10.282999999999999</c:v>
                </c:pt>
                <c:pt idx="10284">
                  <c:v>10.284000000000001</c:v>
                </c:pt>
                <c:pt idx="10285">
                  <c:v>10.285</c:v>
                </c:pt>
                <c:pt idx="10286">
                  <c:v>10.286</c:v>
                </c:pt>
                <c:pt idx="10287">
                  <c:v>10.287000000000001</c:v>
                </c:pt>
                <c:pt idx="10288">
                  <c:v>10.288</c:v>
                </c:pt>
                <c:pt idx="10289">
                  <c:v>10.289</c:v>
                </c:pt>
                <c:pt idx="10290">
                  <c:v>10.29</c:v>
                </c:pt>
                <c:pt idx="10291">
                  <c:v>10.291</c:v>
                </c:pt>
                <c:pt idx="10292">
                  <c:v>10.292</c:v>
                </c:pt>
                <c:pt idx="10293">
                  <c:v>10.292999999999999</c:v>
                </c:pt>
                <c:pt idx="10294">
                  <c:v>10.294</c:v>
                </c:pt>
                <c:pt idx="10295">
                  <c:v>10.295</c:v>
                </c:pt>
                <c:pt idx="10296">
                  <c:v>10.295999999999999</c:v>
                </c:pt>
                <c:pt idx="10297">
                  <c:v>10.297000000000001</c:v>
                </c:pt>
                <c:pt idx="10298">
                  <c:v>10.298</c:v>
                </c:pt>
                <c:pt idx="10299">
                  <c:v>10.298999999999999</c:v>
                </c:pt>
                <c:pt idx="10300">
                  <c:v>10.3</c:v>
                </c:pt>
                <c:pt idx="10301">
                  <c:v>10.301</c:v>
                </c:pt>
                <c:pt idx="10302">
                  <c:v>10.302</c:v>
                </c:pt>
                <c:pt idx="10303">
                  <c:v>10.303000000000001</c:v>
                </c:pt>
                <c:pt idx="10304">
                  <c:v>10.304</c:v>
                </c:pt>
                <c:pt idx="10305">
                  <c:v>10.305</c:v>
                </c:pt>
                <c:pt idx="10306">
                  <c:v>10.305999999999999</c:v>
                </c:pt>
                <c:pt idx="10307">
                  <c:v>10.307</c:v>
                </c:pt>
                <c:pt idx="10308">
                  <c:v>10.308</c:v>
                </c:pt>
                <c:pt idx="10309">
                  <c:v>10.308999999999999</c:v>
                </c:pt>
                <c:pt idx="10310">
                  <c:v>10.31</c:v>
                </c:pt>
                <c:pt idx="10311">
                  <c:v>10.311</c:v>
                </c:pt>
                <c:pt idx="10312">
                  <c:v>10.311999999999999</c:v>
                </c:pt>
                <c:pt idx="10313">
                  <c:v>10.313000000000001</c:v>
                </c:pt>
                <c:pt idx="10314">
                  <c:v>10.314</c:v>
                </c:pt>
                <c:pt idx="10315">
                  <c:v>10.315</c:v>
                </c:pt>
                <c:pt idx="10316">
                  <c:v>10.316000000000001</c:v>
                </c:pt>
                <c:pt idx="10317">
                  <c:v>10.317</c:v>
                </c:pt>
                <c:pt idx="10318">
                  <c:v>10.318</c:v>
                </c:pt>
                <c:pt idx="10319">
                  <c:v>10.319000000000001</c:v>
                </c:pt>
                <c:pt idx="10320">
                  <c:v>10.32</c:v>
                </c:pt>
                <c:pt idx="10321">
                  <c:v>10.321</c:v>
                </c:pt>
                <c:pt idx="10322">
                  <c:v>10.321999999999999</c:v>
                </c:pt>
                <c:pt idx="10323">
                  <c:v>10.323</c:v>
                </c:pt>
                <c:pt idx="10324">
                  <c:v>10.324</c:v>
                </c:pt>
                <c:pt idx="10325">
                  <c:v>10.324999999999999</c:v>
                </c:pt>
                <c:pt idx="10326">
                  <c:v>10.326000000000001</c:v>
                </c:pt>
                <c:pt idx="10327">
                  <c:v>10.327</c:v>
                </c:pt>
                <c:pt idx="10328">
                  <c:v>10.327999999999999</c:v>
                </c:pt>
                <c:pt idx="10329">
                  <c:v>10.329000000000001</c:v>
                </c:pt>
                <c:pt idx="10330">
                  <c:v>10.33</c:v>
                </c:pt>
                <c:pt idx="10331">
                  <c:v>10.331</c:v>
                </c:pt>
                <c:pt idx="10332">
                  <c:v>10.332000000000001</c:v>
                </c:pt>
                <c:pt idx="10333">
                  <c:v>10.333</c:v>
                </c:pt>
                <c:pt idx="10334">
                  <c:v>10.334</c:v>
                </c:pt>
                <c:pt idx="10335">
                  <c:v>10.335000000000001</c:v>
                </c:pt>
                <c:pt idx="10336">
                  <c:v>10.336</c:v>
                </c:pt>
                <c:pt idx="10337">
                  <c:v>10.337</c:v>
                </c:pt>
                <c:pt idx="10338">
                  <c:v>10.337999999999999</c:v>
                </c:pt>
                <c:pt idx="10339">
                  <c:v>10.339</c:v>
                </c:pt>
                <c:pt idx="10340">
                  <c:v>10.34</c:v>
                </c:pt>
                <c:pt idx="10341">
                  <c:v>10.340999999999999</c:v>
                </c:pt>
                <c:pt idx="10342">
                  <c:v>10.342000000000001</c:v>
                </c:pt>
                <c:pt idx="10343">
                  <c:v>10.343</c:v>
                </c:pt>
                <c:pt idx="10344">
                  <c:v>10.343999999999999</c:v>
                </c:pt>
                <c:pt idx="10345">
                  <c:v>10.345000000000001</c:v>
                </c:pt>
                <c:pt idx="10346">
                  <c:v>10.346</c:v>
                </c:pt>
                <c:pt idx="10347">
                  <c:v>10.347</c:v>
                </c:pt>
                <c:pt idx="10348">
                  <c:v>10.348000000000001</c:v>
                </c:pt>
                <c:pt idx="10349">
                  <c:v>10.349</c:v>
                </c:pt>
                <c:pt idx="10350">
                  <c:v>10.35</c:v>
                </c:pt>
                <c:pt idx="10351">
                  <c:v>10.351000000000001</c:v>
                </c:pt>
                <c:pt idx="10352">
                  <c:v>10.352</c:v>
                </c:pt>
                <c:pt idx="10353">
                  <c:v>10.353</c:v>
                </c:pt>
                <c:pt idx="10354">
                  <c:v>10.353999999999999</c:v>
                </c:pt>
                <c:pt idx="10355">
                  <c:v>10.355</c:v>
                </c:pt>
                <c:pt idx="10356">
                  <c:v>10.356</c:v>
                </c:pt>
                <c:pt idx="10357">
                  <c:v>10.356999999999999</c:v>
                </c:pt>
                <c:pt idx="10358">
                  <c:v>10.358000000000001</c:v>
                </c:pt>
                <c:pt idx="10359">
                  <c:v>10.359</c:v>
                </c:pt>
                <c:pt idx="10360">
                  <c:v>10.36</c:v>
                </c:pt>
                <c:pt idx="10361">
                  <c:v>10.361000000000001</c:v>
                </c:pt>
                <c:pt idx="10362">
                  <c:v>10.362</c:v>
                </c:pt>
                <c:pt idx="10363">
                  <c:v>10.363</c:v>
                </c:pt>
                <c:pt idx="10364">
                  <c:v>10.364000000000001</c:v>
                </c:pt>
                <c:pt idx="10365">
                  <c:v>10.365</c:v>
                </c:pt>
                <c:pt idx="10366">
                  <c:v>10.366</c:v>
                </c:pt>
                <c:pt idx="10367">
                  <c:v>10.367000000000001</c:v>
                </c:pt>
                <c:pt idx="10368">
                  <c:v>10.368</c:v>
                </c:pt>
                <c:pt idx="10369">
                  <c:v>10.369</c:v>
                </c:pt>
                <c:pt idx="10370">
                  <c:v>10.37</c:v>
                </c:pt>
                <c:pt idx="10371">
                  <c:v>10.371</c:v>
                </c:pt>
                <c:pt idx="10372">
                  <c:v>10.372</c:v>
                </c:pt>
                <c:pt idx="10373">
                  <c:v>10.372999999999999</c:v>
                </c:pt>
                <c:pt idx="10374">
                  <c:v>10.374000000000001</c:v>
                </c:pt>
                <c:pt idx="10375">
                  <c:v>10.375</c:v>
                </c:pt>
                <c:pt idx="10376">
                  <c:v>10.375999999999999</c:v>
                </c:pt>
                <c:pt idx="10377">
                  <c:v>10.377000000000001</c:v>
                </c:pt>
                <c:pt idx="10378">
                  <c:v>10.378</c:v>
                </c:pt>
                <c:pt idx="10379">
                  <c:v>10.379</c:v>
                </c:pt>
                <c:pt idx="10380">
                  <c:v>10.38</c:v>
                </c:pt>
                <c:pt idx="10381">
                  <c:v>10.381</c:v>
                </c:pt>
                <c:pt idx="10382">
                  <c:v>10.382</c:v>
                </c:pt>
                <c:pt idx="10383">
                  <c:v>10.382999999999999</c:v>
                </c:pt>
                <c:pt idx="10384">
                  <c:v>10.384</c:v>
                </c:pt>
                <c:pt idx="10385">
                  <c:v>10.385</c:v>
                </c:pt>
                <c:pt idx="10386">
                  <c:v>10.385999999999999</c:v>
                </c:pt>
                <c:pt idx="10387">
                  <c:v>10.387</c:v>
                </c:pt>
                <c:pt idx="10388">
                  <c:v>10.388</c:v>
                </c:pt>
                <c:pt idx="10389">
                  <c:v>10.388999999999999</c:v>
                </c:pt>
                <c:pt idx="10390">
                  <c:v>10.39</c:v>
                </c:pt>
                <c:pt idx="10391">
                  <c:v>10.391</c:v>
                </c:pt>
                <c:pt idx="10392">
                  <c:v>10.391999999999999</c:v>
                </c:pt>
                <c:pt idx="10393">
                  <c:v>10.393000000000001</c:v>
                </c:pt>
                <c:pt idx="10394">
                  <c:v>10.394</c:v>
                </c:pt>
                <c:pt idx="10395">
                  <c:v>10.395</c:v>
                </c:pt>
                <c:pt idx="10396">
                  <c:v>10.396000000000001</c:v>
                </c:pt>
                <c:pt idx="10397">
                  <c:v>10.397</c:v>
                </c:pt>
                <c:pt idx="10398">
                  <c:v>10.398</c:v>
                </c:pt>
                <c:pt idx="10399">
                  <c:v>10.398999999999999</c:v>
                </c:pt>
                <c:pt idx="10400">
                  <c:v>10.4</c:v>
                </c:pt>
                <c:pt idx="10401">
                  <c:v>10.401</c:v>
                </c:pt>
                <c:pt idx="10402">
                  <c:v>10.401999999999999</c:v>
                </c:pt>
                <c:pt idx="10403">
                  <c:v>10.403</c:v>
                </c:pt>
                <c:pt idx="10404">
                  <c:v>10.404</c:v>
                </c:pt>
                <c:pt idx="10405">
                  <c:v>10.404999999999999</c:v>
                </c:pt>
                <c:pt idx="10406">
                  <c:v>10.406000000000001</c:v>
                </c:pt>
                <c:pt idx="10407">
                  <c:v>10.407</c:v>
                </c:pt>
                <c:pt idx="10408">
                  <c:v>10.407999999999999</c:v>
                </c:pt>
                <c:pt idx="10409">
                  <c:v>10.409000000000001</c:v>
                </c:pt>
                <c:pt idx="10410">
                  <c:v>10.41</c:v>
                </c:pt>
                <c:pt idx="10411">
                  <c:v>10.411</c:v>
                </c:pt>
                <c:pt idx="10412">
                  <c:v>10.412000000000001</c:v>
                </c:pt>
                <c:pt idx="10413">
                  <c:v>10.413</c:v>
                </c:pt>
                <c:pt idx="10414">
                  <c:v>10.414</c:v>
                </c:pt>
                <c:pt idx="10415">
                  <c:v>10.414999999999999</c:v>
                </c:pt>
                <c:pt idx="10416">
                  <c:v>10.416</c:v>
                </c:pt>
                <c:pt idx="10417">
                  <c:v>10.417</c:v>
                </c:pt>
                <c:pt idx="10418">
                  <c:v>10.417999999999999</c:v>
                </c:pt>
                <c:pt idx="10419">
                  <c:v>10.419</c:v>
                </c:pt>
                <c:pt idx="10420">
                  <c:v>10.42</c:v>
                </c:pt>
                <c:pt idx="10421">
                  <c:v>10.420999999999999</c:v>
                </c:pt>
                <c:pt idx="10422">
                  <c:v>10.422000000000001</c:v>
                </c:pt>
                <c:pt idx="10423">
                  <c:v>10.423</c:v>
                </c:pt>
                <c:pt idx="10424">
                  <c:v>10.423999999999999</c:v>
                </c:pt>
                <c:pt idx="10425">
                  <c:v>10.425000000000001</c:v>
                </c:pt>
                <c:pt idx="10426">
                  <c:v>10.426</c:v>
                </c:pt>
                <c:pt idx="10427">
                  <c:v>10.427</c:v>
                </c:pt>
                <c:pt idx="10428">
                  <c:v>10.428000000000001</c:v>
                </c:pt>
                <c:pt idx="10429">
                  <c:v>10.429</c:v>
                </c:pt>
                <c:pt idx="10430">
                  <c:v>10.43</c:v>
                </c:pt>
                <c:pt idx="10431">
                  <c:v>10.430999999999999</c:v>
                </c:pt>
                <c:pt idx="10432">
                  <c:v>10.432</c:v>
                </c:pt>
                <c:pt idx="10433">
                  <c:v>10.433</c:v>
                </c:pt>
                <c:pt idx="10434">
                  <c:v>10.433999999999999</c:v>
                </c:pt>
                <c:pt idx="10435">
                  <c:v>10.435</c:v>
                </c:pt>
                <c:pt idx="10436">
                  <c:v>10.436</c:v>
                </c:pt>
                <c:pt idx="10437">
                  <c:v>10.436999999999999</c:v>
                </c:pt>
                <c:pt idx="10438">
                  <c:v>10.438000000000001</c:v>
                </c:pt>
                <c:pt idx="10439">
                  <c:v>10.439</c:v>
                </c:pt>
                <c:pt idx="10440">
                  <c:v>10.44</c:v>
                </c:pt>
                <c:pt idx="10441">
                  <c:v>10.441000000000001</c:v>
                </c:pt>
                <c:pt idx="10442">
                  <c:v>10.442</c:v>
                </c:pt>
                <c:pt idx="10443">
                  <c:v>10.443</c:v>
                </c:pt>
                <c:pt idx="10444">
                  <c:v>10.444000000000001</c:v>
                </c:pt>
                <c:pt idx="10445">
                  <c:v>10.445</c:v>
                </c:pt>
                <c:pt idx="10446">
                  <c:v>10.446</c:v>
                </c:pt>
                <c:pt idx="10447">
                  <c:v>10.446999999999999</c:v>
                </c:pt>
                <c:pt idx="10448">
                  <c:v>10.448</c:v>
                </c:pt>
                <c:pt idx="10449">
                  <c:v>10.449</c:v>
                </c:pt>
                <c:pt idx="10450">
                  <c:v>10.45</c:v>
                </c:pt>
                <c:pt idx="10451">
                  <c:v>10.451000000000001</c:v>
                </c:pt>
                <c:pt idx="10452">
                  <c:v>10.452</c:v>
                </c:pt>
                <c:pt idx="10453">
                  <c:v>10.452999999999999</c:v>
                </c:pt>
                <c:pt idx="10454">
                  <c:v>10.454000000000001</c:v>
                </c:pt>
                <c:pt idx="10455">
                  <c:v>10.455</c:v>
                </c:pt>
                <c:pt idx="10456">
                  <c:v>10.456</c:v>
                </c:pt>
                <c:pt idx="10457">
                  <c:v>10.457000000000001</c:v>
                </c:pt>
                <c:pt idx="10458">
                  <c:v>10.458</c:v>
                </c:pt>
                <c:pt idx="10459">
                  <c:v>10.459</c:v>
                </c:pt>
                <c:pt idx="10460">
                  <c:v>10.46</c:v>
                </c:pt>
                <c:pt idx="10461">
                  <c:v>10.461</c:v>
                </c:pt>
                <c:pt idx="10462">
                  <c:v>10.462</c:v>
                </c:pt>
                <c:pt idx="10463">
                  <c:v>10.462999999999999</c:v>
                </c:pt>
                <c:pt idx="10464">
                  <c:v>10.464</c:v>
                </c:pt>
                <c:pt idx="10465">
                  <c:v>10.465</c:v>
                </c:pt>
                <c:pt idx="10466">
                  <c:v>10.465999999999999</c:v>
                </c:pt>
                <c:pt idx="10467">
                  <c:v>10.467000000000001</c:v>
                </c:pt>
                <c:pt idx="10468">
                  <c:v>10.468</c:v>
                </c:pt>
                <c:pt idx="10469">
                  <c:v>10.468999999999999</c:v>
                </c:pt>
                <c:pt idx="10470">
                  <c:v>10.47</c:v>
                </c:pt>
                <c:pt idx="10471">
                  <c:v>10.471</c:v>
                </c:pt>
                <c:pt idx="10472">
                  <c:v>10.472</c:v>
                </c:pt>
                <c:pt idx="10473">
                  <c:v>10.473000000000001</c:v>
                </c:pt>
                <c:pt idx="10474">
                  <c:v>10.474</c:v>
                </c:pt>
                <c:pt idx="10475">
                  <c:v>10.475</c:v>
                </c:pt>
                <c:pt idx="10476">
                  <c:v>10.476000000000001</c:v>
                </c:pt>
                <c:pt idx="10477">
                  <c:v>10.477</c:v>
                </c:pt>
                <c:pt idx="10478">
                  <c:v>10.478</c:v>
                </c:pt>
                <c:pt idx="10479">
                  <c:v>10.478999999999999</c:v>
                </c:pt>
                <c:pt idx="10480">
                  <c:v>10.48</c:v>
                </c:pt>
                <c:pt idx="10481">
                  <c:v>10.481</c:v>
                </c:pt>
                <c:pt idx="10482">
                  <c:v>10.481999999999999</c:v>
                </c:pt>
                <c:pt idx="10483">
                  <c:v>10.483000000000001</c:v>
                </c:pt>
                <c:pt idx="10484">
                  <c:v>10.484</c:v>
                </c:pt>
                <c:pt idx="10485">
                  <c:v>10.484999999999999</c:v>
                </c:pt>
                <c:pt idx="10486">
                  <c:v>10.486000000000001</c:v>
                </c:pt>
                <c:pt idx="10487">
                  <c:v>10.487</c:v>
                </c:pt>
                <c:pt idx="10488">
                  <c:v>10.488</c:v>
                </c:pt>
                <c:pt idx="10489">
                  <c:v>10.489000000000001</c:v>
                </c:pt>
                <c:pt idx="10490">
                  <c:v>10.49</c:v>
                </c:pt>
                <c:pt idx="10491">
                  <c:v>10.491</c:v>
                </c:pt>
                <c:pt idx="10492">
                  <c:v>10.492000000000001</c:v>
                </c:pt>
                <c:pt idx="10493">
                  <c:v>10.493</c:v>
                </c:pt>
                <c:pt idx="10494">
                  <c:v>10.494</c:v>
                </c:pt>
                <c:pt idx="10495">
                  <c:v>10.494999999999999</c:v>
                </c:pt>
                <c:pt idx="10496">
                  <c:v>10.496</c:v>
                </c:pt>
                <c:pt idx="10497">
                  <c:v>10.497</c:v>
                </c:pt>
                <c:pt idx="10498">
                  <c:v>10.497999999999999</c:v>
                </c:pt>
                <c:pt idx="10499">
                  <c:v>10.499000000000001</c:v>
                </c:pt>
                <c:pt idx="10500">
                  <c:v>10.5</c:v>
                </c:pt>
                <c:pt idx="10501">
                  <c:v>10.500999999999999</c:v>
                </c:pt>
                <c:pt idx="10502">
                  <c:v>10.502000000000001</c:v>
                </c:pt>
                <c:pt idx="10503">
                  <c:v>10.503</c:v>
                </c:pt>
                <c:pt idx="10504">
                  <c:v>10.504</c:v>
                </c:pt>
                <c:pt idx="10505">
                  <c:v>10.505000000000001</c:v>
                </c:pt>
                <c:pt idx="10506">
                  <c:v>10.506</c:v>
                </c:pt>
                <c:pt idx="10507">
                  <c:v>10.507</c:v>
                </c:pt>
                <c:pt idx="10508">
                  <c:v>10.507999999999999</c:v>
                </c:pt>
                <c:pt idx="10509">
                  <c:v>10.509</c:v>
                </c:pt>
                <c:pt idx="10510">
                  <c:v>10.51</c:v>
                </c:pt>
                <c:pt idx="10511">
                  <c:v>10.510999999999999</c:v>
                </c:pt>
                <c:pt idx="10512">
                  <c:v>10.512</c:v>
                </c:pt>
                <c:pt idx="10513">
                  <c:v>10.513</c:v>
                </c:pt>
                <c:pt idx="10514">
                  <c:v>10.513999999999999</c:v>
                </c:pt>
                <c:pt idx="10515">
                  <c:v>10.515000000000001</c:v>
                </c:pt>
                <c:pt idx="10516">
                  <c:v>10.516</c:v>
                </c:pt>
                <c:pt idx="10517">
                  <c:v>10.516999999999999</c:v>
                </c:pt>
                <c:pt idx="10518">
                  <c:v>10.518000000000001</c:v>
                </c:pt>
                <c:pt idx="10519">
                  <c:v>10.519</c:v>
                </c:pt>
                <c:pt idx="10520">
                  <c:v>10.52</c:v>
                </c:pt>
                <c:pt idx="10521">
                  <c:v>10.521000000000001</c:v>
                </c:pt>
                <c:pt idx="10522">
                  <c:v>10.522</c:v>
                </c:pt>
                <c:pt idx="10523">
                  <c:v>10.523</c:v>
                </c:pt>
                <c:pt idx="10524">
                  <c:v>10.523999999999999</c:v>
                </c:pt>
                <c:pt idx="10525">
                  <c:v>10.525</c:v>
                </c:pt>
                <c:pt idx="10526">
                  <c:v>10.526</c:v>
                </c:pt>
                <c:pt idx="10527">
                  <c:v>10.526999999999999</c:v>
                </c:pt>
                <c:pt idx="10528">
                  <c:v>10.528</c:v>
                </c:pt>
                <c:pt idx="10529">
                  <c:v>10.529</c:v>
                </c:pt>
                <c:pt idx="10530">
                  <c:v>10.53</c:v>
                </c:pt>
                <c:pt idx="10531">
                  <c:v>10.531000000000001</c:v>
                </c:pt>
                <c:pt idx="10532">
                  <c:v>10.532</c:v>
                </c:pt>
                <c:pt idx="10533">
                  <c:v>10.532999999999999</c:v>
                </c:pt>
                <c:pt idx="10534">
                  <c:v>10.534000000000001</c:v>
                </c:pt>
                <c:pt idx="10535">
                  <c:v>10.535</c:v>
                </c:pt>
                <c:pt idx="10536">
                  <c:v>10.536</c:v>
                </c:pt>
                <c:pt idx="10537">
                  <c:v>10.537000000000001</c:v>
                </c:pt>
                <c:pt idx="10538">
                  <c:v>10.538</c:v>
                </c:pt>
                <c:pt idx="10539">
                  <c:v>10.539</c:v>
                </c:pt>
                <c:pt idx="10540">
                  <c:v>10.54</c:v>
                </c:pt>
                <c:pt idx="10541">
                  <c:v>10.541</c:v>
                </c:pt>
                <c:pt idx="10542">
                  <c:v>10.542</c:v>
                </c:pt>
                <c:pt idx="10543">
                  <c:v>10.542999999999999</c:v>
                </c:pt>
                <c:pt idx="10544">
                  <c:v>10.544</c:v>
                </c:pt>
                <c:pt idx="10545">
                  <c:v>10.545</c:v>
                </c:pt>
                <c:pt idx="10546">
                  <c:v>10.545999999999999</c:v>
                </c:pt>
                <c:pt idx="10547">
                  <c:v>10.547000000000001</c:v>
                </c:pt>
                <c:pt idx="10548">
                  <c:v>10.548</c:v>
                </c:pt>
                <c:pt idx="10549">
                  <c:v>10.548999999999999</c:v>
                </c:pt>
                <c:pt idx="10550">
                  <c:v>10.55</c:v>
                </c:pt>
                <c:pt idx="10551">
                  <c:v>10.551</c:v>
                </c:pt>
                <c:pt idx="10552">
                  <c:v>10.552</c:v>
                </c:pt>
                <c:pt idx="10553">
                  <c:v>10.553000000000001</c:v>
                </c:pt>
                <c:pt idx="10554">
                  <c:v>10.554</c:v>
                </c:pt>
                <c:pt idx="10555">
                  <c:v>10.555</c:v>
                </c:pt>
                <c:pt idx="10556">
                  <c:v>10.555999999999999</c:v>
                </c:pt>
                <c:pt idx="10557">
                  <c:v>10.557</c:v>
                </c:pt>
                <c:pt idx="10558">
                  <c:v>10.558</c:v>
                </c:pt>
                <c:pt idx="10559">
                  <c:v>10.558999999999999</c:v>
                </c:pt>
                <c:pt idx="10560">
                  <c:v>10.56</c:v>
                </c:pt>
                <c:pt idx="10561">
                  <c:v>10.561</c:v>
                </c:pt>
                <c:pt idx="10562">
                  <c:v>10.561999999999999</c:v>
                </c:pt>
                <c:pt idx="10563">
                  <c:v>10.563000000000001</c:v>
                </c:pt>
                <c:pt idx="10564">
                  <c:v>10.564</c:v>
                </c:pt>
                <c:pt idx="10565">
                  <c:v>10.565</c:v>
                </c:pt>
                <c:pt idx="10566">
                  <c:v>10.566000000000001</c:v>
                </c:pt>
                <c:pt idx="10567">
                  <c:v>10.567</c:v>
                </c:pt>
                <c:pt idx="10568">
                  <c:v>10.568</c:v>
                </c:pt>
                <c:pt idx="10569">
                  <c:v>10.569000000000001</c:v>
                </c:pt>
                <c:pt idx="10570">
                  <c:v>10.57</c:v>
                </c:pt>
                <c:pt idx="10571">
                  <c:v>10.571</c:v>
                </c:pt>
                <c:pt idx="10572">
                  <c:v>10.571999999999999</c:v>
                </c:pt>
                <c:pt idx="10573">
                  <c:v>10.573</c:v>
                </c:pt>
                <c:pt idx="10574">
                  <c:v>10.574</c:v>
                </c:pt>
                <c:pt idx="10575">
                  <c:v>10.574999999999999</c:v>
                </c:pt>
                <c:pt idx="10576">
                  <c:v>10.576000000000001</c:v>
                </c:pt>
                <c:pt idx="10577">
                  <c:v>10.577</c:v>
                </c:pt>
                <c:pt idx="10578">
                  <c:v>10.577999999999999</c:v>
                </c:pt>
                <c:pt idx="10579">
                  <c:v>10.579000000000001</c:v>
                </c:pt>
                <c:pt idx="10580">
                  <c:v>10.58</c:v>
                </c:pt>
                <c:pt idx="10581">
                  <c:v>10.581</c:v>
                </c:pt>
                <c:pt idx="10582">
                  <c:v>10.582000000000001</c:v>
                </c:pt>
                <c:pt idx="10583">
                  <c:v>10.583</c:v>
                </c:pt>
                <c:pt idx="10584">
                  <c:v>10.584</c:v>
                </c:pt>
                <c:pt idx="10585">
                  <c:v>10.585000000000001</c:v>
                </c:pt>
                <c:pt idx="10586">
                  <c:v>10.586</c:v>
                </c:pt>
                <c:pt idx="10587">
                  <c:v>10.587</c:v>
                </c:pt>
                <c:pt idx="10588">
                  <c:v>10.587999999999999</c:v>
                </c:pt>
                <c:pt idx="10589">
                  <c:v>10.589</c:v>
                </c:pt>
                <c:pt idx="10590">
                  <c:v>10.59</c:v>
                </c:pt>
                <c:pt idx="10591">
                  <c:v>10.590999999999999</c:v>
                </c:pt>
                <c:pt idx="10592">
                  <c:v>10.592000000000001</c:v>
                </c:pt>
                <c:pt idx="10593">
                  <c:v>10.593</c:v>
                </c:pt>
                <c:pt idx="10594">
                  <c:v>10.593999999999999</c:v>
                </c:pt>
                <c:pt idx="10595">
                  <c:v>10.595000000000001</c:v>
                </c:pt>
                <c:pt idx="10596">
                  <c:v>10.596</c:v>
                </c:pt>
                <c:pt idx="10597">
                  <c:v>10.597</c:v>
                </c:pt>
                <c:pt idx="10598">
                  <c:v>10.598000000000001</c:v>
                </c:pt>
                <c:pt idx="10599">
                  <c:v>10.599</c:v>
                </c:pt>
                <c:pt idx="10600">
                  <c:v>10.6</c:v>
                </c:pt>
                <c:pt idx="10601">
                  <c:v>10.601000000000001</c:v>
                </c:pt>
                <c:pt idx="10602">
                  <c:v>10.602</c:v>
                </c:pt>
                <c:pt idx="10603">
                  <c:v>10.603</c:v>
                </c:pt>
                <c:pt idx="10604">
                  <c:v>10.603999999999999</c:v>
                </c:pt>
                <c:pt idx="10605">
                  <c:v>10.605</c:v>
                </c:pt>
                <c:pt idx="10606">
                  <c:v>10.606</c:v>
                </c:pt>
                <c:pt idx="10607">
                  <c:v>10.606999999999999</c:v>
                </c:pt>
                <c:pt idx="10608">
                  <c:v>10.608000000000001</c:v>
                </c:pt>
                <c:pt idx="10609">
                  <c:v>10.609</c:v>
                </c:pt>
                <c:pt idx="10610">
                  <c:v>10.61</c:v>
                </c:pt>
                <c:pt idx="10611">
                  <c:v>10.611000000000001</c:v>
                </c:pt>
                <c:pt idx="10612">
                  <c:v>10.612</c:v>
                </c:pt>
                <c:pt idx="10613">
                  <c:v>10.613</c:v>
                </c:pt>
                <c:pt idx="10614">
                  <c:v>10.614000000000001</c:v>
                </c:pt>
                <c:pt idx="10615">
                  <c:v>10.615</c:v>
                </c:pt>
                <c:pt idx="10616">
                  <c:v>10.616</c:v>
                </c:pt>
                <c:pt idx="10617">
                  <c:v>10.617000000000001</c:v>
                </c:pt>
                <c:pt idx="10618">
                  <c:v>10.618</c:v>
                </c:pt>
                <c:pt idx="10619">
                  <c:v>10.619</c:v>
                </c:pt>
                <c:pt idx="10620">
                  <c:v>10.62</c:v>
                </c:pt>
                <c:pt idx="10621">
                  <c:v>10.621</c:v>
                </c:pt>
                <c:pt idx="10622">
                  <c:v>10.622</c:v>
                </c:pt>
                <c:pt idx="10623">
                  <c:v>10.622999999999999</c:v>
                </c:pt>
                <c:pt idx="10624">
                  <c:v>10.624000000000001</c:v>
                </c:pt>
                <c:pt idx="10625">
                  <c:v>10.625</c:v>
                </c:pt>
                <c:pt idx="10626">
                  <c:v>10.625999999999999</c:v>
                </c:pt>
                <c:pt idx="10627">
                  <c:v>10.627000000000001</c:v>
                </c:pt>
                <c:pt idx="10628">
                  <c:v>10.628</c:v>
                </c:pt>
                <c:pt idx="10629">
                  <c:v>10.629</c:v>
                </c:pt>
                <c:pt idx="10630">
                  <c:v>10.63</c:v>
                </c:pt>
                <c:pt idx="10631">
                  <c:v>10.631</c:v>
                </c:pt>
                <c:pt idx="10632">
                  <c:v>10.632</c:v>
                </c:pt>
                <c:pt idx="10633">
                  <c:v>10.632999999999999</c:v>
                </c:pt>
                <c:pt idx="10634">
                  <c:v>10.634</c:v>
                </c:pt>
                <c:pt idx="10635">
                  <c:v>10.635</c:v>
                </c:pt>
                <c:pt idx="10636">
                  <c:v>10.635999999999999</c:v>
                </c:pt>
                <c:pt idx="10637">
                  <c:v>10.637</c:v>
                </c:pt>
                <c:pt idx="10638">
                  <c:v>10.638</c:v>
                </c:pt>
                <c:pt idx="10639">
                  <c:v>10.638999999999999</c:v>
                </c:pt>
                <c:pt idx="10640">
                  <c:v>10.64</c:v>
                </c:pt>
                <c:pt idx="10641">
                  <c:v>10.641</c:v>
                </c:pt>
                <c:pt idx="10642">
                  <c:v>10.641999999999999</c:v>
                </c:pt>
                <c:pt idx="10643">
                  <c:v>10.643000000000001</c:v>
                </c:pt>
                <c:pt idx="10644">
                  <c:v>10.644</c:v>
                </c:pt>
                <c:pt idx="10645">
                  <c:v>10.645</c:v>
                </c:pt>
                <c:pt idx="10646">
                  <c:v>10.646000000000001</c:v>
                </c:pt>
                <c:pt idx="10647">
                  <c:v>10.647</c:v>
                </c:pt>
                <c:pt idx="10648">
                  <c:v>10.648</c:v>
                </c:pt>
                <c:pt idx="10649">
                  <c:v>10.648999999999999</c:v>
                </c:pt>
                <c:pt idx="10650">
                  <c:v>10.65</c:v>
                </c:pt>
                <c:pt idx="10651">
                  <c:v>10.651</c:v>
                </c:pt>
                <c:pt idx="10652">
                  <c:v>10.651999999999999</c:v>
                </c:pt>
                <c:pt idx="10653">
                  <c:v>10.653</c:v>
                </c:pt>
                <c:pt idx="10654">
                  <c:v>10.654</c:v>
                </c:pt>
                <c:pt idx="10655">
                  <c:v>10.654999999999999</c:v>
                </c:pt>
                <c:pt idx="10656">
                  <c:v>10.656000000000001</c:v>
                </c:pt>
                <c:pt idx="10657">
                  <c:v>10.657</c:v>
                </c:pt>
                <c:pt idx="10658">
                  <c:v>10.657999999999999</c:v>
                </c:pt>
                <c:pt idx="10659">
                  <c:v>10.659000000000001</c:v>
                </c:pt>
                <c:pt idx="10660">
                  <c:v>10.66</c:v>
                </c:pt>
                <c:pt idx="10661">
                  <c:v>10.661</c:v>
                </c:pt>
                <c:pt idx="10662">
                  <c:v>10.662000000000001</c:v>
                </c:pt>
                <c:pt idx="10663">
                  <c:v>10.663</c:v>
                </c:pt>
                <c:pt idx="10664">
                  <c:v>10.664</c:v>
                </c:pt>
                <c:pt idx="10665">
                  <c:v>10.664999999999999</c:v>
                </c:pt>
                <c:pt idx="10666">
                  <c:v>10.666</c:v>
                </c:pt>
                <c:pt idx="10667">
                  <c:v>10.667</c:v>
                </c:pt>
                <c:pt idx="10668">
                  <c:v>10.667999999999999</c:v>
                </c:pt>
                <c:pt idx="10669">
                  <c:v>10.669</c:v>
                </c:pt>
                <c:pt idx="10670">
                  <c:v>10.67</c:v>
                </c:pt>
                <c:pt idx="10671">
                  <c:v>10.670999999999999</c:v>
                </c:pt>
                <c:pt idx="10672">
                  <c:v>10.672000000000001</c:v>
                </c:pt>
                <c:pt idx="10673">
                  <c:v>10.673</c:v>
                </c:pt>
                <c:pt idx="10674">
                  <c:v>10.673999999999999</c:v>
                </c:pt>
                <c:pt idx="10675">
                  <c:v>10.675000000000001</c:v>
                </c:pt>
                <c:pt idx="10676">
                  <c:v>10.676</c:v>
                </c:pt>
                <c:pt idx="10677">
                  <c:v>10.677</c:v>
                </c:pt>
                <c:pt idx="10678">
                  <c:v>10.678000000000001</c:v>
                </c:pt>
                <c:pt idx="10679">
                  <c:v>10.679</c:v>
                </c:pt>
                <c:pt idx="10680">
                  <c:v>10.68</c:v>
                </c:pt>
                <c:pt idx="10681">
                  <c:v>10.680999999999999</c:v>
                </c:pt>
                <c:pt idx="10682">
                  <c:v>10.682</c:v>
                </c:pt>
                <c:pt idx="10683">
                  <c:v>10.683</c:v>
                </c:pt>
                <c:pt idx="10684">
                  <c:v>10.683999999999999</c:v>
                </c:pt>
                <c:pt idx="10685">
                  <c:v>10.685</c:v>
                </c:pt>
                <c:pt idx="10686">
                  <c:v>10.686</c:v>
                </c:pt>
                <c:pt idx="10687">
                  <c:v>10.686999999999999</c:v>
                </c:pt>
                <c:pt idx="10688">
                  <c:v>10.688000000000001</c:v>
                </c:pt>
                <c:pt idx="10689">
                  <c:v>10.689</c:v>
                </c:pt>
                <c:pt idx="10690">
                  <c:v>10.69</c:v>
                </c:pt>
                <c:pt idx="10691">
                  <c:v>10.691000000000001</c:v>
                </c:pt>
                <c:pt idx="10692">
                  <c:v>10.692</c:v>
                </c:pt>
                <c:pt idx="10693">
                  <c:v>10.693</c:v>
                </c:pt>
                <c:pt idx="10694">
                  <c:v>10.694000000000001</c:v>
                </c:pt>
                <c:pt idx="10695">
                  <c:v>10.695</c:v>
                </c:pt>
                <c:pt idx="10696">
                  <c:v>10.696</c:v>
                </c:pt>
                <c:pt idx="10697">
                  <c:v>10.696999999999999</c:v>
                </c:pt>
                <c:pt idx="10698">
                  <c:v>10.698</c:v>
                </c:pt>
                <c:pt idx="10699">
                  <c:v>10.699</c:v>
                </c:pt>
                <c:pt idx="10700">
                  <c:v>10.7</c:v>
                </c:pt>
                <c:pt idx="10701">
                  <c:v>10.701000000000001</c:v>
                </c:pt>
                <c:pt idx="10702">
                  <c:v>10.702</c:v>
                </c:pt>
                <c:pt idx="10703">
                  <c:v>10.702999999999999</c:v>
                </c:pt>
                <c:pt idx="10704">
                  <c:v>10.704000000000001</c:v>
                </c:pt>
                <c:pt idx="10705">
                  <c:v>10.705</c:v>
                </c:pt>
                <c:pt idx="10706">
                  <c:v>10.706</c:v>
                </c:pt>
                <c:pt idx="10707">
                  <c:v>10.707000000000001</c:v>
                </c:pt>
                <c:pt idx="10708">
                  <c:v>10.708</c:v>
                </c:pt>
                <c:pt idx="10709">
                  <c:v>10.709</c:v>
                </c:pt>
                <c:pt idx="10710">
                  <c:v>10.71</c:v>
                </c:pt>
                <c:pt idx="10711">
                  <c:v>10.711</c:v>
                </c:pt>
                <c:pt idx="10712">
                  <c:v>10.712</c:v>
                </c:pt>
                <c:pt idx="10713">
                  <c:v>10.712999999999999</c:v>
                </c:pt>
                <c:pt idx="10714">
                  <c:v>10.714</c:v>
                </c:pt>
                <c:pt idx="10715">
                  <c:v>10.715</c:v>
                </c:pt>
                <c:pt idx="10716">
                  <c:v>10.715999999999999</c:v>
                </c:pt>
                <c:pt idx="10717">
                  <c:v>10.717000000000001</c:v>
                </c:pt>
                <c:pt idx="10718">
                  <c:v>10.718</c:v>
                </c:pt>
                <c:pt idx="10719">
                  <c:v>10.718999999999999</c:v>
                </c:pt>
                <c:pt idx="10720">
                  <c:v>10.72</c:v>
                </c:pt>
                <c:pt idx="10721">
                  <c:v>10.721</c:v>
                </c:pt>
                <c:pt idx="10722">
                  <c:v>10.722</c:v>
                </c:pt>
                <c:pt idx="10723">
                  <c:v>10.723000000000001</c:v>
                </c:pt>
                <c:pt idx="10724">
                  <c:v>10.724</c:v>
                </c:pt>
                <c:pt idx="10725">
                  <c:v>10.725</c:v>
                </c:pt>
                <c:pt idx="10726">
                  <c:v>10.726000000000001</c:v>
                </c:pt>
                <c:pt idx="10727">
                  <c:v>10.727</c:v>
                </c:pt>
                <c:pt idx="10728">
                  <c:v>10.728</c:v>
                </c:pt>
                <c:pt idx="10729">
                  <c:v>10.728999999999999</c:v>
                </c:pt>
                <c:pt idx="10730">
                  <c:v>10.73</c:v>
                </c:pt>
                <c:pt idx="10731">
                  <c:v>10.731</c:v>
                </c:pt>
                <c:pt idx="10732">
                  <c:v>10.731999999999999</c:v>
                </c:pt>
                <c:pt idx="10733">
                  <c:v>10.733000000000001</c:v>
                </c:pt>
                <c:pt idx="10734">
                  <c:v>10.734</c:v>
                </c:pt>
                <c:pt idx="10735">
                  <c:v>10.734999999999999</c:v>
                </c:pt>
                <c:pt idx="10736">
                  <c:v>10.736000000000001</c:v>
                </c:pt>
                <c:pt idx="10737">
                  <c:v>10.737</c:v>
                </c:pt>
                <c:pt idx="10738">
                  <c:v>10.738</c:v>
                </c:pt>
                <c:pt idx="10739">
                  <c:v>10.739000000000001</c:v>
                </c:pt>
                <c:pt idx="10740">
                  <c:v>10.74</c:v>
                </c:pt>
                <c:pt idx="10741">
                  <c:v>10.741</c:v>
                </c:pt>
                <c:pt idx="10742">
                  <c:v>10.742000000000001</c:v>
                </c:pt>
                <c:pt idx="10743">
                  <c:v>10.743</c:v>
                </c:pt>
                <c:pt idx="10744">
                  <c:v>10.744</c:v>
                </c:pt>
                <c:pt idx="10745">
                  <c:v>10.744999999999999</c:v>
                </c:pt>
                <c:pt idx="10746">
                  <c:v>10.746</c:v>
                </c:pt>
                <c:pt idx="10747">
                  <c:v>10.747</c:v>
                </c:pt>
                <c:pt idx="10748">
                  <c:v>10.747999999999999</c:v>
                </c:pt>
                <c:pt idx="10749">
                  <c:v>10.749000000000001</c:v>
                </c:pt>
                <c:pt idx="10750">
                  <c:v>10.75</c:v>
                </c:pt>
                <c:pt idx="10751">
                  <c:v>10.750999999999999</c:v>
                </c:pt>
                <c:pt idx="10752">
                  <c:v>10.752000000000001</c:v>
                </c:pt>
                <c:pt idx="10753">
                  <c:v>10.753</c:v>
                </c:pt>
                <c:pt idx="10754">
                  <c:v>10.754</c:v>
                </c:pt>
                <c:pt idx="10755">
                  <c:v>10.755000000000001</c:v>
                </c:pt>
                <c:pt idx="10756">
                  <c:v>10.756</c:v>
                </c:pt>
                <c:pt idx="10757">
                  <c:v>10.757</c:v>
                </c:pt>
                <c:pt idx="10758">
                  <c:v>10.757999999999999</c:v>
                </c:pt>
                <c:pt idx="10759">
                  <c:v>10.759</c:v>
                </c:pt>
                <c:pt idx="10760">
                  <c:v>10.76</c:v>
                </c:pt>
                <c:pt idx="10761">
                  <c:v>10.760999999999999</c:v>
                </c:pt>
                <c:pt idx="10762">
                  <c:v>10.762</c:v>
                </c:pt>
                <c:pt idx="10763">
                  <c:v>10.763</c:v>
                </c:pt>
                <c:pt idx="10764">
                  <c:v>10.763999999999999</c:v>
                </c:pt>
                <c:pt idx="10765">
                  <c:v>10.765000000000001</c:v>
                </c:pt>
                <c:pt idx="10766">
                  <c:v>10.766</c:v>
                </c:pt>
                <c:pt idx="10767">
                  <c:v>10.766999999999999</c:v>
                </c:pt>
                <c:pt idx="10768">
                  <c:v>10.768000000000001</c:v>
                </c:pt>
                <c:pt idx="10769">
                  <c:v>10.769</c:v>
                </c:pt>
                <c:pt idx="10770">
                  <c:v>10.77</c:v>
                </c:pt>
                <c:pt idx="10771">
                  <c:v>10.771000000000001</c:v>
                </c:pt>
                <c:pt idx="10772">
                  <c:v>10.772</c:v>
                </c:pt>
                <c:pt idx="10773">
                  <c:v>10.773</c:v>
                </c:pt>
                <c:pt idx="10774">
                  <c:v>10.773999999999999</c:v>
                </c:pt>
                <c:pt idx="10775">
                  <c:v>10.775</c:v>
                </c:pt>
                <c:pt idx="10776">
                  <c:v>10.776</c:v>
                </c:pt>
                <c:pt idx="10777">
                  <c:v>10.776999999999999</c:v>
                </c:pt>
                <c:pt idx="10778">
                  <c:v>10.778</c:v>
                </c:pt>
                <c:pt idx="10779">
                  <c:v>10.779</c:v>
                </c:pt>
                <c:pt idx="10780">
                  <c:v>10.78</c:v>
                </c:pt>
                <c:pt idx="10781">
                  <c:v>10.781000000000001</c:v>
                </c:pt>
                <c:pt idx="10782">
                  <c:v>10.782</c:v>
                </c:pt>
                <c:pt idx="10783">
                  <c:v>10.782999999999999</c:v>
                </c:pt>
                <c:pt idx="10784">
                  <c:v>10.784000000000001</c:v>
                </c:pt>
                <c:pt idx="10785">
                  <c:v>10.785</c:v>
                </c:pt>
                <c:pt idx="10786">
                  <c:v>10.786</c:v>
                </c:pt>
                <c:pt idx="10787">
                  <c:v>10.787000000000001</c:v>
                </c:pt>
                <c:pt idx="10788">
                  <c:v>10.788</c:v>
                </c:pt>
                <c:pt idx="10789">
                  <c:v>10.789</c:v>
                </c:pt>
                <c:pt idx="10790">
                  <c:v>10.79</c:v>
                </c:pt>
                <c:pt idx="10791">
                  <c:v>10.791</c:v>
                </c:pt>
                <c:pt idx="10792">
                  <c:v>10.792</c:v>
                </c:pt>
                <c:pt idx="10793">
                  <c:v>10.792999999999999</c:v>
                </c:pt>
                <c:pt idx="10794">
                  <c:v>10.794</c:v>
                </c:pt>
                <c:pt idx="10795">
                  <c:v>10.795</c:v>
                </c:pt>
                <c:pt idx="10796">
                  <c:v>10.795999999999999</c:v>
                </c:pt>
                <c:pt idx="10797">
                  <c:v>10.797000000000001</c:v>
                </c:pt>
                <c:pt idx="10798">
                  <c:v>10.798</c:v>
                </c:pt>
                <c:pt idx="10799">
                  <c:v>10.798999999999999</c:v>
                </c:pt>
                <c:pt idx="10800">
                  <c:v>10.8</c:v>
                </c:pt>
                <c:pt idx="10801">
                  <c:v>10.801</c:v>
                </c:pt>
                <c:pt idx="10802">
                  <c:v>10.802</c:v>
                </c:pt>
                <c:pt idx="10803">
                  <c:v>10.803000000000001</c:v>
                </c:pt>
                <c:pt idx="10804">
                  <c:v>10.804</c:v>
                </c:pt>
                <c:pt idx="10805">
                  <c:v>10.805</c:v>
                </c:pt>
                <c:pt idx="10806">
                  <c:v>10.805999999999999</c:v>
                </c:pt>
                <c:pt idx="10807">
                  <c:v>10.807</c:v>
                </c:pt>
                <c:pt idx="10808">
                  <c:v>10.808</c:v>
                </c:pt>
                <c:pt idx="10809">
                  <c:v>10.808999999999999</c:v>
                </c:pt>
                <c:pt idx="10810">
                  <c:v>10.81</c:v>
                </c:pt>
                <c:pt idx="10811">
                  <c:v>10.811</c:v>
                </c:pt>
                <c:pt idx="10812">
                  <c:v>10.811999999999999</c:v>
                </c:pt>
                <c:pt idx="10813">
                  <c:v>10.813000000000001</c:v>
                </c:pt>
                <c:pt idx="10814">
                  <c:v>10.814</c:v>
                </c:pt>
                <c:pt idx="10815">
                  <c:v>10.815</c:v>
                </c:pt>
                <c:pt idx="10816">
                  <c:v>10.816000000000001</c:v>
                </c:pt>
                <c:pt idx="10817">
                  <c:v>10.817</c:v>
                </c:pt>
                <c:pt idx="10818">
                  <c:v>10.818</c:v>
                </c:pt>
                <c:pt idx="10819">
                  <c:v>10.819000000000001</c:v>
                </c:pt>
                <c:pt idx="10820">
                  <c:v>10.82</c:v>
                </c:pt>
                <c:pt idx="10821">
                  <c:v>10.821</c:v>
                </c:pt>
                <c:pt idx="10822">
                  <c:v>10.821999999999999</c:v>
                </c:pt>
                <c:pt idx="10823">
                  <c:v>10.823</c:v>
                </c:pt>
                <c:pt idx="10824">
                  <c:v>10.824</c:v>
                </c:pt>
                <c:pt idx="10825">
                  <c:v>10.824999999999999</c:v>
                </c:pt>
                <c:pt idx="10826">
                  <c:v>10.826000000000001</c:v>
                </c:pt>
                <c:pt idx="10827">
                  <c:v>10.827</c:v>
                </c:pt>
                <c:pt idx="10828">
                  <c:v>10.827999999999999</c:v>
                </c:pt>
                <c:pt idx="10829">
                  <c:v>10.829000000000001</c:v>
                </c:pt>
                <c:pt idx="10830">
                  <c:v>10.83</c:v>
                </c:pt>
                <c:pt idx="10831">
                  <c:v>10.831</c:v>
                </c:pt>
                <c:pt idx="10832">
                  <c:v>10.832000000000001</c:v>
                </c:pt>
                <c:pt idx="10833">
                  <c:v>10.833</c:v>
                </c:pt>
                <c:pt idx="10834">
                  <c:v>10.834</c:v>
                </c:pt>
                <c:pt idx="10835">
                  <c:v>10.835000000000001</c:v>
                </c:pt>
                <c:pt idx="10836">
                  <c:v>10.836</c:v>
                </c:pt>
                <c:pt idx="10837">
                  <c:v>10.837</c:v>
                </c:pt>
                <c:pt idx="10838">
                  <c:v>10.837999999999999</c:v>
                </c:pt>
                <c:pt idx="10839">
                  <c:v>10.839</c:v>
                </c:pt>
                <c:pt idx="10840">
                  <c:v>10.84</c:v>
                </c:pt>
                <c:pt idx="10841">
                  <c:v>10.840999999999999</c:v>
                </c:pt>
                <c:pt idx="10842">
                  <c:v>10.842000000000001</c:v>
                </c:pt>
                <c:pt idx="10843">
                  <c:v>10.843</c:v>
                </c:pt>
                <c:pt idx="10844">
                  <c:v>10.843999999999999</c:v>
                </c:pt>
                <c:pt idx="10845">
                  <c:v>10.845000000000001</c:v>
                </c:pt>
                <c:pt idx="10846">
                  <c:v>10.846</c:v>
                </c:pt>
                <c:pt idx="10847">
                  <c:v>10.847</c:v>
                </c:pt>
                <c:pt idx="10848">
                  <c:v>10.848000000000001</c:v>
                </c:pt>
                <c:pt idx="10849">
                  <c:v>10.849</c:v>
                </c:pt>
                <c:pt idx="10850">
                  <c:v>10.85</c:v>
                </c:pt>
                <c:pt idx="10851">
                  <c:v>10.851000000000001</c:v>
                </c:pt>
                <c:pt idx="10852">
                  <c:v>10.852</c:v>
                </c:pt>
                <c:pt idx="10853">
                  <c:v>10.853</c:v>
                </c:pt>
                <c:pt idx="10854">
                  <c:v>10.853999999999999</c:v>
                </c:pt>
                <c:pt idx="10855">
                  <c:v>10.855</c:v>
                </c:pt>
                <c:pt idx="10856">
                  <c:v>10.856</c:v>
                </c:pt>
                <c:pt idx="10857">
                  <c:v>10.856999999999999</c:v>
                </c:pt>
                <c:pt idx="10858">
                  <c:v>10.858000000000001</c:v>
                </c:pt>
                <c:pt idx="10859">
                  <c:v>10.859</c:v>
                </c:pt>
                <c:pt idx="10860">
                  <c:v>10.86</c:v>
                </c:pt>
                <c:pt idx="10861">
                  <c:v>10.861000000000001</c:v>
                </c:pt>
                <c:pt idx="10862">
                  <c:v>10.862</c:v>
                </c:pt>
                <c:pt idx="10863">
                  <c:v>10.863</c:v>
                </c:pt>
                <c:pt idx="10864">
                  <c:v>10.864000000000001</c:v>
                </c:pt>
                <c:pt idx="10865">
                  <c:v>10.865</c:v>
                </c:pt>
                <c:pt idx="10866">
                  <c:v>10.866</c:v>
                </c:pt>
                <c:pt idx="10867">
                  <c:v>10.867000000000001</c:v>
                </c:pt>
                <c:pt idx="10868">
                  <c:v>10.868</c:v>
                </c:pt>
                <c:pt idx="10869">
                  <c:v>10.869</c:v>
                </c:pt>
                <c:pt idx="10870">
                  <c:v>10.87</c:v>
                </c:pt>
                <c:pt idx="10871">
                  <c:v>10.871</c:v>
                </c:pt>
                <c:pt idx="10872">
                  <c:v>10.872</c:v>
                </c:pt>
                <c:pt idx="10873">
                  <c:v>10.872999999999999</c:v>
                </c:pt>
                <c:pt idx="10874">
                  <c:v>10.874000000000001</c:v>
                </c:pt>
                <c:pt idx="10875">
                  <c:v>10.875</c:v>
                </c:pt>
                <c:pt idx="10876">
                  <c:v>10.875999999999999</c:v>
                </c:pt>
                <c:pt idx="10877">
                  <c:v>10.877000000000001</c:v>
                </c:pt>
                <c:pt idx="10878">
                  <c:v>10.878</c:v>
                </c:pt>
                <c:pt idx="10879">
                  <c:v>10.879</c:v>
                </c:pt>
                <c:pt idx="10880">
                  <c:v>10.88</c:v>
                </c:pt>
                <c:pt idx="10881">
                  <c:v>10.881</c:v>
                </c:pt>
                <c:pt idx="10882">
                  <c:v>10.882</c:v>
                </c:pt>
                <c:pt idx="10883">
                  <c:v>10.882999999999999</c:v>
                </c:pt>
                <c:pt idx="10884">
                  <c:v>10.884</c:v>
                </c:pt>
                <c:pt idx="10885">
                  <c:v>10.885</c:v>
                </c:pt>
                <c:pt idx="10886">
                  <c:v>10.885999999999999</c:v>
                </c:pt>
                <c:pt idx="10887">
                  <c:v>10.887</c:v>
                </c:pt>
                <c:pt idx="10888">
                  <c:v>10.888</c:v>
                </c:pt>
                <c:pt idx="10889">
                  <c:v>10.888999999999999</c:v>
                </c:pt>
                <c:pt idx="10890">
                  <c:v>10.89</c:v>
                </c:pt>
                <c:pt idx="10891">
                  <c:v>10.891</c:v>
                </c:pt>
                <c:pt idx="10892">
                  <c:v>10.891999999999999</c:v>
                </c:pt>
                <c:pt idx="10893">
                  <c:v>10.893000000000001</c:v>
                </c:pt>
                <c:pt idx="10894">
                  <c:v>10.894</c:v>
                </c:pt>
                <c:pt idx="10895">
                  <c:v>10.895</c:v>
                </c:pt>
                <c:pt idx="10896">
                  <c:v>10.896000000000001</c:v>
                </c:pt>
                <c:pt idx="10897">
                  <c:v>10.897</c:v>
                </c:pt>
                <c:pt idx="10898">
                  <c:v>10.898</c:v>
                </c:pt>
                <c:pt idx="10899">
                  <c:v>10.898999999999999</c:v>
                </c:pt>
                <c:pt idx="10900">
                  <c:v>10.9</c:v>
                </c:pt>
                <c:pt idx="10901">
                  <c:v>10.901</c:v>
                </c:pt>
                <c:pt idx="10902">
                  <c:v>10.901999999999999</c:v>
                </c:pt>
                <c:pt idx="10903">
                  <c:v>10.903</c:v>
                </c:pt>
                <c:pt idx="10904">
                  <c:v>10.904</c:v>
                </c:pt>
                <c:pt idx="10905">
                  <c:v>10.904999999999999</c:v>
                </c:pt>
                <c:pt idx="10906">
                  <c:v>10.906000000000001</c:v>
                </c:pt>
                <c:pt idx="10907">
                  <c:v>10.907</c:v>
                </c:pt>
                <c:pt idx="10908">
                  <c:v>10.907999999999999</c:v>
                </c:pt>
                <c:pt idx="10909">
                  <c:v>10.909000000000001</c:v>
                </c:pt>
                <c:pt idx="10910">
                  <c:v>10.91</c:v>
                </c:pt>
                <c:pt idx="10911">
                  <c:v>10.911</c:v>
                </c:pt>
                <c:pt idx="10912">
                  <c:v>10.912000000000001</c:v>
                </c:pt>
                <c:pt idx="10913">
                  <c:v>10.913</c:v>
                </c:pt>
                <c:pt idx="10914">
                  <c:v>10.914</c:v>
                </c:pt>
                <c:pt idx="10915">
                  <c:v>10.914999999999999</c:v>
                </c:pt>
                <c:pt idx="10916">
                  <c:v>10.916</c:v>
                </c:pt>
                <c:pt idx="10917">
                  <c:v>10.917</c:v>
                </c:pt>
                <c:pt idx="10918">
                  <c:v>10.917999999999999</c:v>
                </c:pt>
                <c:pt idx="10919">
                  <c:v>10.919</c:v>
                </c:pt>
                <c:pt idx="10920">
                  <c:v>10.92</c:v>
                </c:pt>
                <c:pt idx="10921">
                  <c:v>10.920999999999999</c:v>
                </c:pt>
                <c:pt idx="10922">
                  <c:v>10.922000000000001</c:v>
                </c:pt>
                <c:pt idx="10923">
                  <c:v>10.923</c:v>
                </c:pt>
                <c:pt idx="10924">
                  <c:v>10.923999999999999</c:v>
                </c:pt>
                <c:pt idx="10925">
                  <c:v>10.925000000000001</c:v>
                </c:pt>
                <c:pt idx="10926">
                  <c:v>10.926</c:v>
                </c:pt>
                <c:pt idx="10927">
                  <c:v>10.927</c:v>
                </c:pt>
                <c:pt idx="10928">
                  <c:v>10.928000000000001</c:v>
                </c:pt>
                <c:pt idx="10929">
                  <c:v>10.929</c:v>
                </c:pt>
                <c:pt idx="10930">
                  <c:v>10.93</c:v>
                </c:pt>
                <c:pt idx="10931">
                  <c:v>10.930999999999999</c:v>
                </c:pt>
                <c:pt idx="10932">
                  <c:v>10.932</c:v>
                </c:pt>
                <c:pt idx="10933">
                  <c:v>10.933</c:v>
                </c:pt>
                <c:pt idx="10934">
                  <c:v>10.933999999999999</c:v>
                </c:pt>
                <c:pt idx="10935">
                  <c:v>10.935</c:v>
                </c:pt>
                <c:pt idx="10936">
                  <c:v>10.936</c:v>
                </c:pt>
                <c:pt idx="10937">
                  <c:v>10.936999999999999</c:v>
                </c:pt>
                <c:pt idx="10938">
                  <c:v>10.938000000000001</c:v>
                </c:pt>
                <c:pt idx="10939">
                  <c:v>10.939</c:v>
                </c:pt>
                <c:pt idx="10940">
                  <c:v>10.94</c:v>
                </c:pt>
                <c:pt idx="10941">
                  <c:v>10.941000000000001</c:v>
                </c:pt>
                <c:pt idx="10942">
                  <c:v>10.942</c:v>
                </c:pt>
                <c:pt idx="10943">
                  <c:v>10.943</c:v>
                </c:pt>
                <c:pt idx="10944">
                  <c:v>10.944000000000001</c:v>
                </c:pt>
                <c:pt idx="10945">
                  <c:v>10.945</c:v>
                </c:pt>
                <c:pt idx="10946">
                  <c:v>10.946</c:v>
                </c:pt>
                <c:pt idx="10947">
                  <c:v>10.946999999999999</c:v>
                </c:pt>
                <c:pt idx="10948">
                  <c:v>10.948</c:v>
                </c:pt>
                <c:pt idx="10949">
                  <c:v>10.949</c:v>
                </c:pt>
                <c:pt idx="10950">
                  <c:v>10.95</c:v>
                </c:pt>
                <c:pt idx="10951">
                  <c:v>10.951000000000001</c:v>
                </c:pt>
                <c:pt idx="10952">
                  <c:v>10.952</c:v>
                </c:pt>
                <c:pt idx="10953">
                  <c:v>10.952999999999999</c:v>
                </c:pt>
                <c:pt idx="10954">
                  <c:v>10.954000000000001</c:v>
                </c:pt>
                <c:pt idx="10955">
                  <c:v>10.955</c:v>
                </c:pt>
                <c:pt idx="10956">
                  <c:v>10.956</c:v>
                </c:pt>
                <c:pt idx="10957">
                  <c:v>10.957000000000001</c:v>
                </c:pt>
                <c:pt idx="10958">
                  <c:v>10.958</c:v>
                </c:pt>
                <c:pt idx="10959">
                  <c:v>10.959</c:v>
                </c:pt>
                <c:pt idx="10960">
                  <c:v>10.96</c:v>
                </c:pt>
                <c:pt idx="10961">
                  <c:v>10.961</c:v>
                </c:pt>
                <c:pt idx="10962">
                  <c:v>10.962</c:v>
                </c:pt>
                <c:pt idx="10963">
                  <c:v>10.962999999999999</c:v>
                </c:pt>
                <c:pt idx="10964">
                  <c:v>10.964</c:v>
                </c:pt>
                <c:pt idx="10965">
                  <c:v>10.965</c:v>
                </c:pt>
                <c:pt idx="10966">
                  <c:v>10.965999999999999</c:v>
                </c:pt>
                <c:pt idx="10967">
                  <c:v>10.967000000000001</c:v>
                </c:pt>
                <c:pt idx="10968">
                  <c:v>10.968</c:v>
                </c:pt>
                <c:pt idx="10969">
                  <c:v>10.968999999999999</c:v>
                </c:pt>
                <c:pt idx="10970">
                  <c:v>10.97</c:v>
                </c:pt>
                <c:pt idx="10971">
                  <c:v>10.971</c:v>
                </c:pt>
                <c:pt idx="10972">
                  <c:v>10.972</c:v>
                </c:pt>
                <c:pt idx="10973">
                  <c:v>10.973000000000001</c:v>
                </c:pt>
                <c:pt idx="10974">
                  <c:v>10.974</c:v>
                </c:pt>
                <c:pt idx="10975">
                  <c:v>10.975</c:v>
                </c:pt>
                <c:pt idx="10976">
                  <c:v>10.976000000000001</c:v>
                </c:pt>
                <c:pt idx="10977">
                  <c:v>10.977</c:v>
                </c:pt>
                <c:pt idx="10978">
                  <c:v>10.978</c:v>
                </c:pt>
                <c:pt idx="10979">
                  <c:v>10.978999999999999</c:v>
                </c:pt>
                <c:pt idx="10980">
                  <c:v>10.98</c:v>
                </c:pt>
                <c:pt idx="10981">
                  <c:v>10.981</c:v>
                </c:pt>
                <c:pt idx="10982">
                  <c:v>10.981999999999999</c:v>
                </c:pt>
                <c:pt idx="10983">
                  <c:v>10.983000000000001</c:v>
                </c:pt>
                <c:pt idx="10984">
                  <c:v>10.984</c:v>
                </c:pt>
                <c:pt idx="10985">
                  <c:v>10.984999999999999</c:v>
                </c:pt>
                <c:pt idx="10986">
                  <c:v>10.986000000000001</c:v>
                </c:pt>
                <c:pt idx="10987">
                  <c:v>10.987</c:v>
                </c:pt>
                <c:pt idx="10988">
                  <c:v>10.988</c:v>
                </c:pt>
                <c:pt idx="10989">
                  <c:v>10.989000000000001</c:v>
                </c:pt>
                <c:pt idx="10990">
                  <c:v>10.99</c:v>
                </c:pt>
                <c:pt idx="10991">
                  <c:v>10.991</c:v>
                </c:pt>
                <c:pt idx="10992">
                  <c:v>10.992000000000001</c:v>
                </c:pt>
                <c:pt idx="10993">
                  <c:v>10.993</c:v>
                </c:pt>
                <c:pt idx="10994">
                  <c:v>10.994</c:v>
                </c:pt>
                <c:pt idx="10995">
                  <c:v>10.994999999999999</c:v>
                </c:pt>
                <c:pt idx="10996">
                  <c:v>10.996</c:v>
                </c:pt>
                <c:pt idx="10997">
                  <c:v>10.997</c:v>
                </c:pt>
                <c:pt idx="10998">
                  <c:v>10.997999999999999</c:v>
                </c:pt>
                <c:pt idx="10999">
                  <c:v>10.999000000000001</c:v>
                </c:pt>
                <c:pt idx="11000">
                  <c:v>11</c:v>
                </c:pt>
                <c:pt idx="11001">
                  <c:v>11.000999999999999</c:v>
                </c:pt>
                <c:pt idx="11002">
                  <c:v>11.002000000000001</c:v>
                </c:pt>
                <c:pt idx="11003">
                  <c:v>11.003</c:v>
                </c:pt>
                <c:pt idx="11004">
                  <c:v>11.004</c:v>
                </c:pt>
                <c:pt idx="11005">
                  <c:v>11.005000000000001</c:v>
                </c:pt>
                <c:pt idx="11006">
                  <c:v>11.006</c:v>
                </c:pt>
                <c:pt idx="11007">
                  <c:v>11.007</c:v>
                </c:pt>
                <c:pt idx="11008">
                  <c:v>11.007999999999999</c:v>
                </c:pt>
                <c:pt idx="11009">
                  <c:v>11.009</c:v>
                </c:pt>
                <c:pt idx="11010">
                  <c:v>11.01</c:v>
                </c:pt>
                <c:pt idx="11011">
                  <c:v>11.010999999999999</c:v>
                </c:pt>
                <c:pt idx="11012">
                  <c:v>11.012</c:v>
                </c:pt>
                <c:pt idx="11013">
                  <c:v>11.013</c:v>
                </c:pt>
                <c:pt idx="11014">
                  <c:v>11.013999999999999</c:v>
                </c:pt>
                <c:pt idx="11015">
                  <c:v>11.015000000000001</c:v>
                </c:pt>
                <c:pt idx="11016">
                  <c:v>11.016</c:v>
                </c:pt>
                <c:pt idx="11017">
                  <c:v>11.016999999999999</c:v>
                </c:pt>
                <c:pt idx="11018">
                  <c:v>11.018000000000001</c:v>
                </c:pt>
                <c:pt idx="11019">
                  <c:v>11.019</c:v>
                </c:pt>
                <c:pt idx="11020">
                  <c:v>11.02</c:v>
                </c:pt>
                <c:pt idx="11021">
                  <c:v>11.021000000000001</c:v>
                </c:pt>
                <c:pt idx="11022">
                  <c:v>11.022</c:v>
                </c:pt>
                <c:pt idx="11023">
                  <c:v>11.023</c:v>
                </c:pt>
                <c:pt idx="11024">
                  <c:v>11.023999999999999</c:v>
                </c:pt>
                <c:pt idx="11025">
                  <c:v>11.025</c:v>
                </c:pt>
                <c:pt idx="11026">
                  <c:v>11.026</c:v>
                </c:pt>
                <c:pt idx="11027">
                  <c:v>11.026999999999999</c:v>
                </c:pt>
                <c:pt idx="11028">
                  <c:v>11.028</c:v>
                </c:pt>
                <c:pt idx="11029">
                  <c:v>11.029</c:v>
                </c:pt>
                <c:pt idx="11030">
                  <c:v>11.03</c:v>
                </c:pt>
                <c:pt idx="11031">
                  <c:v>11.031000000000001</c:v>
                </c:pt>
                <c:pt idx="11032">
                  <c:v>11.032</c:v>
                </c:pt>
                <c:pt idx="11033">
                  <c:v>11.032999999999999</c:v>
                </c:pt>
                <c:pt idx="11034">
                  <c:v>11.034000000000001</c:v>
                </c:pt>
                <c:pt idx="11035">
                  <c:v>11.035</c:v>
                </c:pt>
                <c:pt idx="11036">
                  <c:v>11.036</c:v>
                </c:pt>
                <c:pt idx="11037">
                  <c:v>11.037000000000001</c:v>
                </c:pt>
                <c:pt idx="11038">
                  <c:v>11.038</c:v>
                </c:pt>
                <c:pt idx="11039">
                  <c:v>11.039</c:v>
                </c:pt>
                <c:pt idx="11040">
                  <c:v>11.04</c:v>
                </c:pt>
                <c:pt idx="11041">
                  <c:v>11.041</c:v>
                </c:pt>
                <c:pt idx="11042">
                  <c:v>11.042</c:v>
                </c:pt>
                <c:pt idx="11043">
                  <c:v>11.042999999999999</c:v>
                </c:pt>
                <c:pt idx="11044">
                  <c:v>11.044</c:v>
                </c:pt>
                <c:pt idx="11045">
                  <c:v>11.045</c:v>
                </c:pt>
                <c:pt idx="11046">
                  <c:v>11.045999999999999</c:v>
                </c:pt>
                <c:pt idx="11047">
                  <c:v>11.047000000000001</c:v>
                </c:pt>
                <c:pt idx="11048">
                  <c:v>11.048</c:v>
                </c:pt>
                <c:pt idx="11049">
                  <c:v>11.048999999999999</c:v>
                </c:pt>
                <c:pt idx="11050">
                  <c:v>11.05</c:v>
                </c:pt>
                <c:pt idx="11051">
                  <c:v>11.051</c:v>
                </c:pt>
                <c:pt idx="11052">
                  <c:v>11.052</c:v>
                </c:pt>
                <c:pt idx="11053">
                  <c:v>11.053000000000001</c:v>
                </c:pt>
                <c:pt idx="11054">
                  <c:v>11.054</c:v>
                </c:pt>
                <c:pt idx="11055">
                  <c:v>11.055</c:v>
                </c:pt>
                <c:pt idx="11056">
                  <c:v>11.055999999999999</c:v>
                </c:pt>
                <c:pt idx="11057">
                  <c:v>11.057</c:v>
                </c:pt>
                <c:pt idx="11058">
                  <c:v>11.058</c:v>
                </c:pt>
                <c:pt idx="11059">
                  <c:v>11.058999999999999</c:v>
                </c:pt>
                <c:pt idx="11060">
                  <c:v>11.06</c:v>
                </c:pt>
                <c:pt idx="11061">
                  <c:v>11.061</c:v>
                </c:pt>
                <c:pt idx="11062">
                  <c:v>11.061999999999999</c:v>
                </c:pt>
                <c:pt idx="11063">
                  <c:v>11.063000000000001</c:v>
                </c:pt>
                <c:pt idx="11064">
                  <c:v>11.064</c:v>
                </c:pt>
                <c:pt idx="11065">
                  <c:v>11.065</c:v>
                </c:pt>
                <c:pt idx="11066">
                  <c:v>11.066000000000001</c:v>
                </c:pt>
                <c:pt idx="11067">
                  <c:v>11.067</c:v>
                </c:pt>
                <c:pt idx="11068">
                  <c:v>11.068</c:v>
                </c:pt>
                <c:pt idx="11069">
                  <c:v>11.069000000000001</c:v>
                </c:pt>
                <c:pt idx="11070">
                  <c:v>11.07</c:v>
                </c:pt>
                <c:pt idx="11071">
                  <c:v>11.071</c:v>
                </c:pt>
                <c:pt idx="11072">
                  <c:v>11.071999999999999</c:v>
                </c:pt>
                <c:pt idx="11073">
                  <c:v>11.073</c:v>
                </c:pt>
                <c:pt idx="11074">
                  <c:v>11.074</c:v>
                </c:pt>
                <c:pt idx="11075">
                  <c:v>11.074999999999999</c:v>
                </c:pt>
                <c:pt idx="11076">
                  <c:v>11.076000000000001</c:v>
                </c:pt>
                <c:pt idx="11077">
                  <c:v>11.077</c:v>
                </c:pt>
                <c:pt idx="11078">
                  <c:v>11.077999999999999</c:v>
                </c:pt>
                <c:pt idx="11079">
                  <c:v>11.079000000000001</c:v>
                </c:pt>
                <c:pt idx="11080">
                  <c:v>11.08</c:v>
                </c:pt>
                <c:pt idx="11081">
                  <c:v>11.081</c:v>
                </c:pt>
                <c:pt idx="11082">
                  <c:v>11.082000000000001</c:v>
                </c:pt>
                <c:pt idx="11083">
                  <c:v>11.083</c:v>
                </c:pt>
                <c:pt idx="11084">
                  <c:v>11.084</c:v>
                </c:pt>
                <c:pt idx="11085">
                  <c:v>11.085000000000001</c:v>
                </c:pt>
                <c:pt idx="11086">
                  <c:v>11.086</c:v>
                </c:pt>
                <c:pt idx="11087">
                  <c:v>11.087</c:v>
                </c:pt>
                <c:pt idx="11088">
                  <c:v>11.087999999999999</c:v>
                </c:pt>
                <c:pt idx="11089">
                  <c:v>11.089</c:v>
                </c:pt>
                <c:pt idx="11090">
                  <c:v>11.09</c:v>
                </c:pt>
                <c:pt idx="11091">
                  <c:v>11.090999999999999</c:v>
                </c:pt>
                <c:pt idx="11092">
                  <c:v>11.092000000000001</c:v>
                </c:pt>
                <c:pt idx="11093">
                  <c:v>11.093</c:v>
                </c:pt>
                <c:pt idx="11094">
                  <c:v>11.093999999999999</c:v>
                </c:pt>
                <c:pt idx="11095">
                  <c:v>11.095000000000001</c:v>
                </c:pt>
                <c:pt idx="11096">
                  <c:v>11.096</c:v>
                </c:pt>
                <c:pt idx="11097">
                  <c:v>11.097</c:v>
                </c:pt>
                <c:pt idx="11098">
                  <c:v>11.098000000000001</c:v>
                </c:pt>
                <c:pt idx="11099">
                  <c:v>11.099</c:v>
                </c:pt>
                <c:pt idx="11100">
                  <c:v>11.1</c:v>
                </c:pt>
                <c:pt idx="11101">
                  <c:v>11.101000000000001</c:v>
                </c:pt>
                <c:pt idx="11102">
                  <c:v>11.102</c:v>
                </c:pt>
                <c:pt idx="11103">
                  <c:v>11.103</c:v>
                </c:pt>
                <c:pt idx="11104">
                  <c:v>11.103999999999999</c:v>
                </c:pt>
                <c:pt idx="11105">
                  <c:v>11.105</c:v>
                </c:pt>
                <c:pt idx="11106">
                  <c:v>11.106</c:v>
                </c:pt>
                <c:pt idx="11107">
                  <c:v>11.106999999999999</c:v>
                </c:pt>
                <c:pt idx="11108">
                  <c:v>11.108000000000001</c:v>
                </c:pt>
                <c:pt idx="11109">
                  <c:v>11.109</c:v>
                </c:pt>
                <c:pt idx="11110">
                  <c:v>11.11</c:v>
                </c:pt>
                <c:pt idx="11111">
                  <c:v>11.111000000000001</c:v>
                </c:pt>
                <c:pt idx="11112">
                  <c:v>11.112</c:v>
                </c:pt>
                <c:pt idx="11113">
                  <c:v>11.113</c:v>
                </c:pt>
                <c:pt idx="11114">
                  <c:v>11.114000000000001</c:v>
                </c:pt>
                <c:pt idx="11115">
                  <c:v>11.115</c:v>
                </c:pt>
                <c:pt idx="11116">
                  <c:v>11.116</c:v>
                </c:pt>
                <c:pt idx="11117">
                  <c:v>11.117000000000001</c:v>
                </c:pt>
                <c:pt idx="11118">
                  <c:v>11.118</c:v>
                </c:pt>
                <c:pt idx="11119">
                  <c:v>11.119</c:v>
                </c:pt>
                <c:pt idx="11120">
                  <c:v>11.12</c:v>
                </c:pt>
                <c:pt idx="11121">
                  <c:v>11.121</c:v>
                </c:pt>
                <c:pt idx="11122">
                  <c:v>11.122</c:v>
                </c:pt>
                <c:pt idx="11123">
                  <c:v>11.122999999999999</c:v>
                </c:pt>
                <c:pt idx="11124">
                  <c:v>11.124000000000001</c:v>
                </c:pt>
                <c:pt idx="11125">
                  <c:v>11.125</c:v>
                </c:pt>
                <c:pt idx="11126">
                  <c:v>11.125999999999999</c:v>
                </c:pt>
                <c:pt idx="11127">
                  <c:v>11.127000000000001</c:v>
                </c:pt>
                <c:pt idx="11128">
                  <c:v>11.128</c:v>
                </c:pt>
                <c:pt idx="11129">
                  <c:v>11.129</c:v>
                </c:pt>
                <c:pt idx="11130">
                  <c:v>11.13</c:v>
                </c:pt>
                <c:pt idx="11131">
                  <c:v>11.131</c:v>
                </c:pt>
                <c:pt idx="11132">
                  <c:v>11.132</c:v>
                </c:pt>
                <c:pt idx="11133">
                  <c:v>11.132999999999999</c:v>
                </c:pt>
                <c:pt idx="11134">
                  <c:v>11.134</c:v>
                </c:pt>
                <c:pt idx="11135">
                  <c:v>11.135</c:v>
                </c:pt>
                <c:pt idx="11136">
                  <c:v>11.135999999999999</c:v>
                </c:pt>
                <c:pt idx="11137">
                  <c:v>11.137</c:v>
                </c:pt>
                <c:pt idx="11138">
                  <c:v>11.138</c:v>
                </c:pt>
                <c:pt idx="11139">
                  <c:v>11.138999999999999</c:v>
                </c:pt>
                <c:pt idx="11140">
                  <c:v>11.14</c:v>
                </c:pt>
                <c:pt idx="11141">
                  <c:v>11.141</c:v>
                </c:pt>
                <c:pt idx="11142">
                  <c:v>11.141999999999999</c:v>
                </c:pt>
                <c:pt idx="11143">
                  <c:v>11.143000000000001</c:v>
                </c:pt>
                <c:pt idx="11144">
                  <c:v>11.144</c:v>
                </c:pt>
                <c:pt idx="11145">
                  <c:v>11.145</c:v>
                </c:pt>
                <c:pt idx="11146">
                  <c:v>11.146000000000001</c:v>
                </c:pt>
                <c:pt idx="11147">
                  <c:v>11.147</c:v>
                </c:pt>
                <c:pt idx="11148">
                  <c:v>11.148</c:v>
                </c:pt>
                <c:pt idx="11149">
                  <c:v>11.148999999999999</c:v>
                </c:pt>
                <c:pt idx="11150">
                  <c:v>11.15</c:v>
                </c:pt>
                <c:pt idx="11151">
                  <c:v>11.151</c:v>
                </c:pt>
                <c:pt idx="11152">
                  <c:v>11.151999999999999</c:v>
                </c:pt>
                <c:pt idx="11153">
                  <c:v>11.153</c:v>
                </c:pt>
                <c:pt idx="11154">
                  <c:v>11.154</c:v>
                </c:pt>
                <c:pt idx="11155">
                  <c:v>11.154999999999999</c:v>
                </c:pt>
                <c:pt idx="11156">
                  <c:v>11.156000000000001</c:v>
                </c:pt>
                <c:pt idx="11157">
                  <c:v>11.157</c:v>
                </c:pt>
                <c:pt idx="11158">
                  <c:v>11.157999999999999</c:v>
                </c:pt>
                <c:pt idx="11159">
                  <c:v>11.159000000000001</c:v>
                </c:pt>
                <c:pt idx="11160">
                  <c:v>11.16</c:v>
                </c:pt>
                <c:pt idx="11161">
                  <c:v>11.161</c:v>
                </c:pt>
                <c:pt idx="11162">
                  <c:v>11.162000000000001</c:v>
                </c:pt>
                <c:pt idx="11163">
                  <c:v>11.163</c:v>
                </c:pt>
                <c:pt idx="11164">
                  <c:v>11.164</c:v>
                </c:pt>
                <c:pt idx="11165">
                  <c:v>11.164999999999999</c:v>
                </c:pt>
                <c:pt idx="11166">
                  <c:v>11.166</c:v>
                </c:pt>
                <c:pt idx="11167">
                  <c:v>11.167</c:v>
                </c:pt>
                <c:pt idx="11168">
                  <c:v>11.167999999999999</c:v>
                </c:pt>
                <c:pt idx="11169">
                  <c:v>11.169</c:v>
                </c:pt>
                <c:pt idx="11170">
                  <c:v>11.17</c:v>
                </c:pt>
                <c:pt idx="11171">
                  <c:v>11.170999999999999</c:v>
                </c:pt>
                <c:pt idx="11172">
                  <c:v>11.172000000000001</c:v>
                </c:pt>
                <c:pt idx="11173">
                  <c:v>11.173</c:v>
                </c:pt>
                <c:pt idx="11174">
                  <c:v>11.173999999999999</c:v>
                </c:pt>
                <c:pt idx="11175">
                  <c:v>11.175000000000001</c:v>
                </c:pt>
                <c:pt idx="11176">
                  <c:v>11.176</c:v>
                </c:pt>
                <c:pt idx="11177">
                  <c:v>11.177</c:v>
                </c:pt>
                <c:pt idx="11178">
                  <c:v>11.178000000000001</c:v>
                </c:pt>
                <c:pt idx="11179">
                  <c:v>11.179</c:v>
                </c:pt>
                <c:pt idx="11180">
                  <c:v>11.18</c:v>
                </c:pt>
                <c:pt idx="11181">
                  <c:v>11.180999999999999</c:v>
                </c:pt>
                <c:pt idx="11182">
                  <c:v>11.182</c:v>
                </c:pt>
                <c:pt idx="11183">
                  <c:v>11.183</c:v>
                </c:pt>
                <c:pt idx="11184">
                  <c:v>11.183999999999999</c:v>
                </c:pt>
                <c:pt idx="11185">
                  <c:v>11.185</c:v>
                </c:pt>
                <c:pt idx="11186">
                  <c:v>11.186</c:v>
                </c:pt>
                <c:pt idx="11187">
                  <c:v>11.186999999999999</c:v>
                </c:pt>
                <c:pt idx="11188">
                  <c:v>11.188000000000001</c:v>
                </c:pt>
                <c:pt idx="11189">
                  <c:v>11.189</c:v>
                </c:pt>
                <c:pt idx="11190">
                  <c:v>11.19</c:v>
                </c:pt>
                <c:pt idx="11191">
                  <c:v>11.191000000000001</c:v>
                </c:pt>
                <c:pt idx="11192">
                  <c:v>11.192</c:v>
                </c:pt>
                <c:pt idx="11193">
                  <c:v>11.193</c:v>
                </c:pt>
                <c:pt idx="11194">
                  <c:v>11.194000000000001</c:v>
                </c:pt>
                <c:pt idx="11195">
                  <c:v>11.195</c:v>
                </c:pt>
                <c:pt idx="11196">
                  <c:v>11.196</c:v>
                </c:pt>
                <c:pt idx="11197">
                  <c:v>11.196999999999999</c:v>
                </c:pt>
                <c:pt idx="11198">
                  <c:v>11.198</c:v>
                </c:pt>
                <c:pt idx="11199">
                  <c:v>11.199</c:v>
                </c:pt>
                <c:pt idx="11200">
                  <c:v>11.2</c:v>
                </c:pt>
                <c:pt idx="11201">
                  <c:v>11.201000000000001</c:v>
                </c:pt>
                <c:pt idx="11202">
                  <c:v>11.202</c:v>
                </c:pt>
                <c:pt idx="11203">
                  <c:v>11.202999999999999</c:v>
                </c:pt>
                <c:pt idx="11204">
                  <c:v>11.204000000000001</c:v>
                </c:pt>
                <c:pt idx="11205">
                  <c:v>11.205</c:v>
                </c:pt>
                <c:pt idx="11206">
                  <c:v>11.206</c:v>
                </c:pt>
                <c:pt idx="11207">
                  <c:v>11.207000000000001</c:v>
                </c:pt>
                <c:pt idx="11208">
                  <c:v>11.208</c:v>
                </c:pt>
                <c:pt idx="11209">
                  <c:v>11.209</c:v>
                </c:pt>
                <c:pt idx="11210">
                  <c:v>11.21</c:v>
                </c:pt>
                <c:pt idx="11211">
                  <c:v>11.211</c:v>
                </c:pt>
                <c:pt idx="11212">
                  <c:v>11.212</c:v>
                </c:pt>
                <c:pt idx="11213">
                  <c:v>11.212999999999999</c:v>
                </c:pt>
                <c:pt idx="11214">
                  <c:v>11.214</c:v>
                </c:pt>
                <c:pt idx="11215">
                  <c:v>11.215</c:v>
                </c:pt>
                <c:pt idx="11216">
                  <c:v>11.215999999999999</c:v>
                </c:pt>
                <c:pt idx="11217">
                  <c:v>11.217000000000001</c:v>
                </c:pt>
                <c:pt idx="11218">
                  <c:v>11.218</c:v>
                </c:pt>
                <c:pt idx="11219">
                  <c:v>11.218999999999999</c:v>
                </c:pt>
                <c:pt idx="11220">
                  <c:v>11.22</c:v>
                </c:pt>
                <c:pt idx="11221">
                  <c:v>11.221</c:v>
                </c:pt>
                <c:pt idx="11222">
                  <c:v>11.222</c:v>
                </c:pt>
                <c:pt idx="11223">
                  <c:v>11.223000000000001</c:v>
                </c:pt>
                <c:pt idx="11224">
                  <c:v>11.224</c:v>
                </c:pt>
                <c:pt idx="11225">
                  <c:v>11.225</c:v>
                </c:pt>
                <c:pt idx="11226">
                  <c:v>11.226000000000001</c:v>
                </c:pt>
                <c:pt idx="11227">
                  <c:v>11.227</c:v>
                </c:pt>
                <c:pt idx="11228">
                  <c:v>11.228</c:v>
                </c:pt>
                <c:pt idx="11229">
                  <c:v>11.228999999999999</c:v>
                </c:pt>
                <c:pt idx="11230">
                  <c:v>11.23</c:v>
                </c:pt>
                <c:pt idx="11231">
                  <c:v>11.231</c:v>
                </c:pt>
                <c:pt idx="11232">
                  <c:v>11.231999999999999</c:v>
                </c:pt>
                <c:pt idx="11233">
                  <c:v>11.233000000000001</c:v>
                </c:pt>
                <c:pt idx="11234">
                  <c:v>11.234</c:v>
                </c:pt>
                <c:pt idx="11235">
                  <c:v>11.234999999999999</c:v>
                </c:pt>
                <c:pt idx="11236">
                  <c:v>11.236000000000001</c:v>
                </c:pt>
                <c:pt idx="11237">
                  <c:v>11.237</c:v>
                </c:pt>
                <c:pt idx="11238">
                  <c:v>11.238</c:v>
                </c:pt>
                <c:pt idx="11239">
                  <c:v>11.239000000000001</c:v>
                </c:pt>
                <c:pt idx="11240">
                  <c:v>11.24</c:v>
                </c:pt>
                <c:pt idx="11241">
                  <c:v>11.241</c:v>
                </c:pt>
                <c:pt idx="11242">
                  <c:v>11.242000000000001</c:v>
                </c:pt>
                <c:pt idx="11243">
                  <c:v>11.243</c:v>
                </c:pt>
                <c:pt idx="11244">
                  <c:v>11.244</c:v>
                </c:pt>
                <c:pt idx="11245">
                  <c:v>11.244999999999999</c:v>
                </c:pt>
                <c:pt idx="11246">
                  <c:v>11.246</c:v>
                </c:pt>
                <c:pt idx="11247">
                  <c:v>11.247</c:v>
                </c:pt>
                <c:pt idx="11248">
                  <c:v>11.247999999999999</c:v>
                </c:pt>
                <c:pt idx="11249">
                  <c:v>11.249000000000001</c:v>
                </c:pt>
                <c:pt idx="11250">
                  <c:v>11.25</c:v>
                </c:pt>
                <c:pt idx="11251">
                  <c:v>11.250999999999999</c:v>
                </c:pt>
                <c:pt idx="11252">
                  <c:v>11.252000000000001</c:v>
                </c:pt>
                <c:pt idx="11253">
                  <c:v>11.253</c:v>
                </c:pt>
                <c:pt idx="11254">
                  <c:v>11.254</c:v>
                </c:pt>
                <c:pt idx="11255">
                  <c:v>11.255000000000001</c:v>
                </c:pt>
                <c:pt idx="11256">
                  <c:v>11.256</c:v>
                </c:pt>
                <c:pt idx="11257">
                  <c:v>11.257</c:v>
                </c:pt>
                <c:pt idx="11258">
                  <c:v>11.257999999999999</c:v>
                </c:pt>
                <c:pt idx="11259">
                  <c:v>11.259</c:v>
                </c:pt>
                <c:pt idx="11260">
                  <c:v>11.26</c:v>
                </c:pt>
                <c:pt idx="11261">
                  <c:v>11.260999999999999</c:v>
                </c:pt>
                <c:pt idx="11262">
                  <c:v>11.262</c:v>
                </c:pt>
                <c:pt idx="11263">
                  <c:v>11.263</c:v>
                </c:pt>
                <c:pt idx="11264">
                  <c:v>11.263999999999999</c:v>
                </c:pt>
                <c:pt idx="11265">
                  <c:v>11.265000000000001</c:v>
                </c:pt>
                <c:pt idx="11266">
                  <c:v>11.266</c:v>
                </c:pt>
                <c:pt idx="11267">
                  <c:v>11.266999999999999</c:v>
                </c:pt>
                <c:pt idx="11268">
                  <c:v>11.268000000000001</c:v>
                </c:pt>
                <c:pt idx="11269">
                  <c:v>11.269</c:v>
                </c:pt>
                <c:pt idx="11270">
                  <c:v>11.27</c:v>
                </c:pt>
                <c:pt idx="11271">
                  <c:v>11.271000000000001</c:v>
                </c:pt>
                <c:pt idx="11272">
                  <c:v>11.272</c:v>
                </c:pt>
                <c:pt idx="11273">
                  <c:v>11.273</c:v>
                </c:pt>
                <c:pt idx="11274">
                  <c:v>11.273999999999999</c:v>
                </c:pt>
                <c:pt idx="11275">
                  <c:v>11.275</c:v>
                </c:pt>
                <c:pt idx="11276">
                  <c:v>11.276</c:v>
                </c:pt>
                <c:pt idx="11277">
                  <c:v>11.276999999999999</c:v>
                </c:pt>
                <c:pt idx="11278">
                  <c:v>11.278</c:v>
                </c:pt>
                <c:pt idx="11279">
                  <c:v>11.279</c:v>
                </c:pt>
                <c:pt idx="11280">
                  <c:v>11.28</c:v>
                </c:pt>
                <c:pt idx="11281">
                  <c:v>11.281000000000001</c:v>
                </c:pt>
                <c:pt idx="11282">
                  <c:v>11.282</c:v>
                </c:pt>
                <c:pt idx="11283">
                  <c:v>11.282999999999999</c:v>
                </c:pt>
                <c:pt idx="11284">
                  <c:v>11.284000000000001</c:v>
                </c:pt>
                <c:pt idx="11285">
                  <c:v>11.285</c:v>
                </c:pt>
                <c:pt idx="11286">
                  <c:v>11.286</c:v>
                </c:pt>
                <c:pt idx="11287">
                  <c:v>11.287000000000001</c:v>
                </c:pt>
                <c:pt idx="11288">
                  <c:v>11.288</c:v>
                </c:pt>
                <c:pt idx="11289">
                  <c:v>11.289</c:v>
                </c:pt>
                <c:pt idx="11290">
                  <c:v>11.29</c:v>
                </c:pt>
                <c:pt idx="11291">
                  <c:v>11.291</c:v>
                </c:pt>
                <c:pt idx="11292">
                  <c:v>11.292</c:v>
                </c:pt>
                <c:pt idx="11293">
                  <c:v>11.292999999999999</c:v>
                </c:pt>
                <c:pt idx="11294">
                  <c:v>11.294</c:v>
                </c:pt>
                <c:pt idx="11295">
                  <c:v>11.295</c:v>
                </c:pt>
                <c:pt idx="11296">
                  <c:v>11.295999999999999</c:v>
                </c:pt>
                <c:pt idx="11297">
                  <c:v>11.297000000000001</c:v>
                </c:pt>
                <c:pt idx="11298">
                  <c:v>11.298</c:v>
                </c:pt>
                <c:pt idx="11299">
                  <c:v>11.298999999999999</c:v>
                </c:pt>
                <c:pt idx="11300">
                  <c:v>11.3</c:v>
                </c:pt>
                <c:pt idx="11301">
                  <c:v>11.301</c:v>
                </c:pt>
                <c:pt idx="11302">
                  <c:v>11.302</c:v>
                </c:pt>
                <c:pt idx="11303">
                  <c:v>11.303000000000001</c:v>
                </c:pt>
                <c:pt idx="11304">
                  <c:v>11.304</c:v>
                </c:pt>
                <c:pt idx="11305">
                  <c:v>11.305</c:v>
                </c:pt>
                <c:pt idx="11306">
                  <c:v>11.305999999999999</c:v>
                </c:pt>
                <c:pt idx="11307">
                  <c:v>11.307</c:v>
                </c:pt>
                <c:pt idx="11308">
                  <c:v>11.308</c:v>
                </c:pt>
                <c:pt idx="11309">
                  <c:v>11.308999999999999</c:v>
                </c:pt>
                <c:pt idx="11310">
                  <c:v>11.31</c:v>
                </c:pt>
                <c:pt idx="11311">
                  <c:v>11.311</c:v>
                </c:pt>
                <c:pt idx="11312">
                  <c:v>11.311999999999999</c:v>
                </c:pt>
                <c:pt idx="11313">
                  <c:v>11.313000000000001</c:v>
                </c:pt>
                <c:pt idx="11314">
                  <c:v>11.314</c:v>
                </c:pt>
                <c:pt idx="11315">
                  <c:v>11.315</c:v>
                </c:pt>
                <c:pt idx="11316">
                  <c:v>11.316000000000001</c:v>
                </c:pt>
                <c:pt idx="11317">
                  <c:v>11.317</c:v>
                </c:pt>
                <c:pt idx="11318">
                  <c:v>11.318</c:v>
                </c:pt>
                <c:pt idx="11319">
                  <c:v>11.319000000000001</c:v>
                </c:pt>
                <c:pt idx="11320">
                  <c:v>11.32</c:v>
                </c:pt>
                <c:pt idx="11321">
                  <c:v>11.321</c:v>
                </c:pt>
                <c:pt idx="11322">
                  <c:v>11.321999999999999</c:v>
                </c:pt>
                <c:pt idx="11323">
                  <c:v>11.323</c:v>
                </c:pt>
                <c:pt idx="11324">
                  <c:v>11.324</c:v>
                </c:pt>
                <c:pt idx="11325">
                  <c:v>11.324999999999999</c:v>
                </c:pt>
                <c:pt idx="11326">
                  <c:v>11.326000000000001</c:v>
                </c:pt>
                <c:pt idx="11327">
                  <c:v>11.327</c:v>
                </c:pt>
                <c:pt idx="11328">
                  <c:v>11.327999999999999</c:v>
                </c:pt>
                <c:pt idx="11329">
                  <c:v>11.329000000000001</c:v>
                </c:pt>
                <c:pt idx="11330">
                  <c:v>11.33</c:v>
                </c:pt>
                <c:pt idx="11331">
                  <c:v>11.331</c:v>
                </c:pt>
                <c:pt idx="11332">
                  <c:v>11.332000000000001</c:v>
                </c:pt>
                <c:pt idx="11333">
                  <c:v>11.333</c:v>
                </c:pt>
                <c:pt idx="11334">
                  <c:v>11.334</c:v>
                </c:pt>
                <c:pt idx="11335">
                  <c:v>11.335000000000001</c:v>
                </c:pt>
                <c:pt idx="11336">
                  <c:v>11.336</c:v>
                </c:pt>
                <c:pt idx="11337">
                  <c:v>11.337</c:v>
                </c:pt>
                <c:pt idx="11338">
                  <c:v>11.337999999999999</c:v>
                </c:pt>
                <c:pt idx="11339">
                  <c:v>11.339</c:v>
                </c:pt>
                <c:pt idx="11340">
                  <c:v>11.34</c:v>
                </c:pt>
                <c:pt idx="11341">
                  <c:v>11.340999999999999</c:v>
                </c:pt>
                <c:pt idx="11342">
                  <c:v>11.342000000000001</c:v>
                </c:pt>
                <c:pt idx="11343">
                  <c:v>11.343</c:v>
                </c:pt>
                <c:pt idx="11344">
                  <c:v>11.343999999999999</c:v>
                </c:pt>
                <c:pt idx="11345">
                  <c:v>11.345000000000001</c:v>
                </c:pt>
                <c:pt idx="11346">
                  <c:v>11.346</c:v>
                </c:pt>
                <c:pt idx="11347">
                  <c:v>11.347</c:v>
                </c:pt>
                <c:pt idx="11348">
                  <c:v>11.348000000000001</c:v>
                </c:pt>
                <c:pt idx="11349">
                  <c:v>11.349</c:v>
                </c:pt>
                <c:pt idx="11350">
                  <c:v>11.35</c:v>
                </c:pt>
                <c:pt idx="11351">
                  <c:v>11.351000000000001</c:v>
                </c:pt>
                <c:pt idx="11352">
                  <c:v>11.352</c:v>
                </c:pt>
                <c:pt idx="11353">
                  <c:v>11.353</c:v>
                </c:pt>
                <c:pt idx="11354">
                  <c:v>11.353999999999999</c:v>
                </c:pt>
                <c:pt idx="11355">
                  <c:v>11.355</c:v>
                </c:pt>
                <c:pt idx="11356">
                  <c:v>11.356</c:v>
                </c:pt>
                <c:pt idx="11357">
                  <c:v>11.356999999999999</c:v>
                </c:pt>
                <c:pt idx="11358">
                  <c:v>11.358000000000001</c:v>
                </c:pt>
                <c:pt idx="11359">
                  <c:v>11.359</c:v>
                </c:pt>
                <c:pt idx="11360">
                  <c:v>11.36</c:v>
                </c:pt>
                <c:pt idx="11361">
                  <c:v>11.361000000000001</c:v>
                </c:pt>
                <c:pt idx="11362">
                  <c:v>11.362</c:v>
                </c:pt>
                <c:pt idx="11363">
                  <c:v>11.363</c:v>
                </c:pt>
                <c:pt idx="11364">
                  <c:v>11.364000000000001</c:v>
                </c:pt>
                <c:pt idx="11365">
                  <c:v>11.365</c:v>
                </c:pt>
                <c:pt idx="11366">
                  <c:v>11.366</c:v>
                </c:pt>
                <c:pt idx="11367">
                  <c:v>11.367000000000001</c:v>
                </c:pt>
                <c:pt idx="11368">
                  <c:v>11.368</c:v>
                </c:pt>
                <c:pt idx="11369">
                  <c:v>11.369</c:v>
                </c:pt>
                <c:pt idx="11370">
                  <c:v>11.37</c:v>
                </c:pt>
                <c:pt idx="11371">
                  <c:v>11.371</c:v>
                </c:pt>
                <c:pt idx="11372">
                  <c:v>11.372</c:v>
                </c:pt>
                <c:pt idx="11373">
                  <c:v>11.372999999999999</c:v>
                </c:pt>
                <c:pt idx="11374">
                  <c:v>11.374000000000001</c:v>
                </c:pt>
                <c:pt idx="11375">
                  <c:v>11.375</c:v>
                </c:pt>
                <c:pt idx="11376">
                  <c:v>11.375999999999999</c:v>
                </c:pt>
                <c:pt idx="11377">
                  <c:v>11.377000000000001</c:v>
                </c:pt>
                <c:pt idx="11378">
                  <c:v>11.378</c:v>
                </c:pt>
                <c:pt idx="11379">
                  <c:v>11.379</c:v>
                </c:pt>
                <c:pt idx="11380">
                  <c:v>11.38</c:v>
                </c:pt>
                <c:pt idx="11381">
                  <c:v>11.381</c:v>
                </c:pt>
                <c:pt idx="11382">
                  <c:v>11.382</c:v>
                </c:pt>
                <c:pt idx="11383">
                  <c:v>11.382999999999999</c:v>
                </c:pt>
                <c:pt idx="11384">
                  <c:v>11.384</c:v>
                </c:pt>
                <c:pt idx="11385">
                  <c:v>11.385</c:v>
                </c:pt>
                <c:pt idx="11386">
                  <c:v>11.385999999999999</c:v>
                </c:pt>
                <c:pt idx="11387">
                  <c:v>11.387</c:v>
                </c:pt>
                <c:pt idx="11388">
                  <c:v>11.388</c:v>
                </c:pt>
                <c:pt idx="11389">
                  <c:v>11.388999999999999</c:v>
                </c:pt>
                <c:pt idx="11390">
                  <c:v>11.39</c:v>
                </c:pt>
                <c:pt idx="11391">
                  <c:v>11.391</c:v>
                </c:pt>
                <c:pt idx="11392">
                  <c:v>11.391999999999999</c:v>
                </c:pt>
                <c:pt idx="11393">
                  <c:v>11.393000000000001</c:v>
                </c:pt>
                <c:pt idx="11394">
                  <c:v>11.394</c:v>
                </c:pt>
                <c:pt idx="11395">
                  <c:v>11.395</c:v>
                </c:pt>
                <c:pt idx="11396">
                  <c:v>11.396000000000001</c:v>
                </c:pt>
                <c:pt idx="11397">
                  <c:v>11.397</c:v>
                </c:pt>
                <c:pt idx="11398">
                  <c:v>11.398</c:v>
                </c:pt>
                <c:pt idx="11399">
                  <c:v>11.398999999999999</c:v>
                </c:pt>
                <c:pt idx="11400">
                  <c:v>11.4</c:v>
                </c:pt>
                <c:pt idx="11401">
                  <c:v>11.401</c:v>
                </c:pt>
                <c:pt idx="11402">
                  <c:v>11.401999999999999</c:v>
                </c:pt>
                <c:pt idx="11403">
                  <c:v>11.403</c:v>
                </c:pt>
                <c:pt idx="11404">
                  <c:v>11.404</c:v>
                </c:pt>
                <c:pt idx="11405">
                  <c:v>11.404999999999999</c:v>
                </c:pt>
                <c:pt idx="11406">
                  <c:v>11.406000000000001</c:v>
                </c:pt>
                <c:pt idx="11407">
                  <c:v>11.407</c:v>
                </c:pt>
                <c:pt idx="11408">
                  <c:v>11.407999999999999</c:v>
                </c:pt>
                <c:pt idx="11409">
                  <c:v>11.409000000000001</c:v>
                </c:pt>
                <c:pt idx="11410">
                  <c:v>11.41</c:v>
                </c:pt>
                <c:pt idx="11411">
                  <c:v>11.411</c:v>
                </c:pt>
                <c:pt idx="11412">
                  <c:v>11.412000000000001</c:v>
                </c:pt>
                <c:pt idx="11413">
                  <c:v>11.413</c:v>
                </c:pt>
                <c:pt idx="11414">
                  <c:v>11.414</c:v>
                </c:pt>
                <c:pt idx="11415">
                  <c:v>11.414999999999999</c:v>
                </c:pt>
                <c:pt idx="11416">
                  <c:v>11.416</c:v>
                </c:pt>
                <c:pt idx="11417">
                  <c:v>11.417</c:v>
                </c:pt>
                <c:pt idx="11418">
                  <c:v>11.417999999999999</c:v>
                </c:pt>
                <c:pt idx="11419">
                  <c:v>11.419</c:v>
                </c:pt>
                <c:pt idx="11420">
                  <c:v>11.42</c:v>
                </c:pt>
                <c:pt idx="11421">
                  <c:v>11.420999999999999</c:v>
                </c:pt>
                <c:pt idx="11422">
                  <c:v>11.422000000000001</c:v>
                </c:pt>
                <c:pt idx="11423">
                  <c:v>11.423</c:v>
                </c:pt>
                <c:pt idx="11424">
                  <c:v>11.423999999999999</c:v>
                </c:pt>
                <c:pt idx="11425">
                  <c:v>11.425000000000001</c:v>
                </c:pt>
                <c:pt idx="11426">
                  <c:v>11.426</c:v>
                </c:pt>
                <c:pt idx="11427">
                  <c:v>11.427</c:v>
                </c:pt>
                <c:pt idx="11428">
                  <c:v>11.428000000000001</c:v>
                </c:pt>
                <c:pt idx="11429">
                  <c:v>11.429</c:v>
                </c:pt>
                <c:pt idx="11430">
                  <c:v>11.43</c:v>
                </c:pt>
                <c:pt idx="11431">
                  <c:v>11.430999999999999</c:v>
                </c:pt>
                <c:pt idx="11432">
                  <c:v>11.432</c:v>
                </c:pt>
                <c:pt idx="11433">
                  <c:v>11.433</c:v>
                </c:pt>
                <c:pt idx="11434">
                  <c:v>11.433999999999999</c:v>
                </c:pt>
                <c:pt idx="11435">
                  <c:v>11.435</c:v>
                </c:pt>
                <c:pt idx="11436">
                  <c:v>11.436</c:v>
                </c:pt>
                <c:pt idx="11437">
                  <c:v>11.436999999999999</c:v>
                </c:pt>
                <c:pt idx="11438">
                  <c:v>11.438000000000001</c:v>
                </c:pt>
                <c:pt idx="11439">
                  <c:v>11.439</c:v>
                </c:pt>
                <c:pt idx="11440">
                  <c:v>11.44</c:v>
                </c:pt>
                <c:pt idx="11441">
                  <c:v>11.441000000000001</c:v>
                </c:pt>
                <c:pt idx="11442">
                  <c:v>11.442</c:v>
                </c:pt>
                <c:pt idx="11443">
                  <c:v>11.443</c:v>
                </c:pt>
                <c:pt idx="11444">
                  <c:v>11.444000000000001</c:v>
                </c:pt>
                <c:pt idx="11445">
                  <c:v>11.445</c:v>
                </c:pt>
                <c:pt idx="11446">
                  <c:v>11.446</c:v>
                </c:pt>
                <c:pt idx="11447">
                  <c:v>11.446999999999999</c:v>
                </c:pt>
                <c:pt idx="11448">
                  <c:v>11.448</c:v>
                </c:pt>
                <c:pt idx="11449">
                  <c:v>11.449</c:v>
                </c:pt>
                <c:pt idx="11450">
                  <c:v>11.45</c:v>
                </c:pt>
                <c:pt idx="11451">
                  <c:v>11.451000000000001</c:v>
                </c:pt>
                <c:pt idx="11452">
                  <c:v>11.452</c:v>
                </c:pt>
                <c:pt idx="11453">
                  <c:v>11.452999999999999</c:v>
                </c:pt>
                <c:pt idx="11454">
                  <c:v>11.454000000000001</c:v>
                </c:pt>
                <c:pt idx="11455">
                  <c:v>11.455</c:v>
                </c:pt>
                <c:pt idx="11456">
                  <c:v>11.456</c:v>
                </c:pt>
                <c:pt idx="11457">
                  <c:v>11.457000000000001</c:v>
                </c:pt>
                <c:pt idx="11458">
                  <c:v>11.458</c:v>
                </c:pt>
                <c:pt idx="11459">
                  <c:v>11.459</c:v>
                </c:pt>
                <c:pt idx="11460">
                  <c:v>11.46</c:v>
                </c:pt>
                <c:pt idx="11461">
                  <c:v>11.461</c:v>
                </c:pt>
                <c:pt idx="11462">
                  <c:v>11.462</c:v>
                </c:pt>
                <c:pt idx="11463">
                  <c:v>11.462999999999999</c:v>
                </c:pt>
                <c:pt idx="11464">
                  <c:v>11.464</c:v>
                </c:pt>
                <c:pt idx="11465">
                  <c:v>11.465</c:v>
                </c:pt>
                <c:pt idx="11466">
                  <c:v>11.465999999999999</c:v>
                </c:pt>
                <c:pt idx="11467">
                  <c:v>11.467000000000001</c:v>
                </c:pt>
                <c:pt idx="11468">
                  <c:v>11.468</c:v>
                </c:pt>
                <c:pt idx="11469">
                  <c:v>11.468999999999999</c:v>
                </c:pt>
                <c:pt idx="11470">
                  <c:v>11.47</c:v>
                </c:pt>
                <c:pt idx="11471">
                  <c:v>11.471</c:v>
                </c:pt>
                <c:pt idx="11472">
                  <c:v>11.472</c:v>
                </c:pt>
                <c:pt idx="11473">
                  <c:v>11.473000000000001</c:v>
                </c:pt>
                <c:pt idx="11474">
                  <c:v>11.474</c:v>
                </c:pt>
                <c:pt idx="11475">
                  <c:v>11.475</c:v>
                </c:pt>
                <c:pt idx="11476">
                  <c:v>11.476000000000001</c:v>
                </c:pt>
                <c:pt idx="11477">
                  <c:v>11.477</c:v>
                </c:pt>
                <c:pt idx="11478">
                  <c:v>11.478</c:v>
                </c:pt>
                <c:pt idx="11479">
                  <c:v>11.478999999999999</c:v>
                </c:pt>
                <c:pt idx="11480">
                  <c:v>11.48</c:v>
                </c:pt>
                <c:pt idx="11481">
                  <c:v>11.481</c:v>
                </c:pt>
                <c:pt idx="11482">
                  <c:v>11.481999999999999</c:v>
                </c:pt>
                <c:pt idx="11483">
                  <c:v>11.483000000000001</c:v>
                </c:pt>
                <c:pt idx="11484">
                  <c:v>11.484</c:v>
                </c:pt>
                <c:pt idx="11485">
                  <c:v>11.484999999999999</c:v>
                </c:pt>
                <c:pt idx="11486">
                  <c:v>11.486000000000001</c:v>
                </c:pt>
                <c:pt idx="11487">
                  <c:v>11.487</c:v>
                </c:pt>
                <c:pt idx="11488">
                  <c:v>11.488</c:v>
                </c:pt>
                <c:pt idx="11489">
                  <c:v>11.489000000000001</c:v>
                </c:pt>
                <c:pt idx="11490">
                  <c:v>11.49</c:v>
                </c:pt>
                <c:pt idx="11491">
                  <c:v>11.491</c:v>
                </c:pt>
                <c:pt idx="11492">
                  <c:v>11.492000000000001</c:v>
                </c:pt>
                <c:pt idx="11493">
                  <c:v>11.493</c:v>
                </c:pt>
                <c:pt idx="11494">
                  <c:v>11.494</c:v>
                </c:pt>
                <c:pt idx="11495">
                  <c:v>11.494999999999999</c:v>
                </c:pt>
                <c:pt idx="11496">
                  <c:v>11.496</c:v>
                </c:pt>
                <c:pt idx="11497">
                  <c:v>11.497</c:v>
                </c:pt>
                <c:pt idx="11498">
                  <c:v>11.497999999999999</c:v>
                </c:pt>
                <c:pt idx="11499">
                  <c:v>11.499000000000001</c:v>
                </c:pt>
                <c:pt idx="11500">
                  <c:v>11.5</c:v>
                </c:pt>
                <c:pt idx="11501">
                  <c:v>11.500999999999999</c:v>
                </c:pt>
                <c:pt idx="11502">
                  <c:v>11.502000000000001</c:v>
                </c:pt>
                <c:pt idx="11503">
                  <c:v>11.503</c:v>
                </c:pt>
                <c:pt idx="11504">
                  <c:v>11.504</c:v>
                </c:pt>
                <c:pt idx="11505">
                  <c:v>11.505000000000001</c:v>
                </c:pt>
                <c:pt idx="11506">
                  <c:v>11.506</c:v>
                </c:pt>
                <c:pt idx="11507">
                  <c:v>11.507</c:v>
                </c:pt>
                <c:pt idx="11508">
                  <c:v>11.507999999999999</c:v>
                </c:pt>
                <c:pt idx="11509">
                  <c:v>11.509</c:v>
                </c:pt>
                <c:pt idx="11510">
                  <c:v>11.51</c:v>
                </c:pt>
                <c:pt idx="11511">
                  <c:v>11.510999999999999</c:v>
                </c:pt>
                <c:pt idx="11512">
                  <c:v>11.512</c:v>
                </c:pt>
                <c:pt idx="11513">
                  <c:v>11.513</c:v>
                </c:pt>
                <c:pt idx="11514">
                  <c:v>11.513999999999999</c:v>
                </c:pt>
                <c:pt idx="11515">
                  <c:v>11.515000000000001</c:v>
                </c:pt>
                <c:pt idx="11516">
                  <c:v>11.516</c:v>
                </c:pt>
                <c:pt idx="11517">
                  <c:v>11.516999999999999</c:v>
                </c:pt>
                <c:pt idx="11518">
                  <c:v>11.518000000000001</c:v>
                </c:pt>
                <c:pt idx="11519">
                  <c:v>11.519</c:v>
                </c:pt>
                <c:pt idx="11520">
                  <c:v>11.52</c:v>
                </c:pt>
                <c:pt idx="11521">
                  <c:v>11.521000000000001</c:v>
                </c:pt>
                <c:pt idx="11522">
                  <c:v>11.522</c:v>
                </c:pt>
                <c:pt idx="11523">
                  <c:v>11.523</c:v>
                </c:pt>
                <c:pt idx="11524">
                  <c:v>11.523999999999999</c:v>
                </c:pt>
                <c:pt idx="11525">
                  <c:v>11.525</c:v>
                </c:pt>
                <c:pt idx="11526">
                  <c:v>11.526</c:v>
                </c:pt>
                <c:pt idx="11527">
                  <c:v>11.526999999999999</c:v>
                </c:pt>
                <c:pt idx="11528">
                  <c:v>11.528</c:v>
                </c:pt>
                <c:pt idx="11529">
                  <c:v>11.529</c:v>
                </c:pt>
                <c:pt idx="11530">
                  <c:v>11.53</c:v>
                </c:pt>
                <c:pt idx="11531">
                  <c:v>11.531000000000001</c:v>
                </c:pt>
                <c:pt idx="11532">
                  <c:v>11.532</c:v>
                </c:pt>
                <c:pt idx="11533">
                  <c:v>11.532999999999999</c:v>
                </c:pt>
                <c:pt idx="11534">
                  <c:v>11.534000000000001</c:v>
                </c:pt>
                <c:pt idx="11535">
                  <c:v>11.535</c:v>
                </c:pt>
                <c:pt idx="11536">
                  <c:v>11.536</c:v>
                </c:pt>
                <c:pt idx="11537">
                  <c:v>11.537000000000001</c:v>
                </c:pt>
                <c:pt idx="11538">
                  <c:v>11.538</c:v>
                </c:pt>
                <c:pt idx="11539">
                  <c:v>11.539</c:v>
                </c:pt>
                <c:pt idx="11540">
                  <c:v>11.54</c:v>
                </c:pt>
                <c:pt idx="11541">
                  <c:v>11.541</c:v>
                </c:pt>
                <c:pt idx="11542">
                  <c:v>11.542</c:v>
                </c:pt>
                <c:pt idx="11543">
                  <c:v>11.542999999999999</c:v>
                </c:pt>
                <c:pt idx="11544">
                  <c:v>11.544</c:v>
                </c:pt>
                <c:pt idx="11545">
                  <c:v>11.545</c:v>
                </c:pt>
                <c:pt idx="11546">
                  <c:v>11.545999999999999</c:v>
                </c:pt>
                <c:pt idx="11547">
                  <c:v>11.547000000000001</c:v>
                </c:pt>
                <c:pt idx="11548">
                  <c:v>11.548</c:v>
                </c:pt>
                <c:pt idx="11549">
                  <c:v>11.548999999999999</c:v>
                </c:pt>
                <c:pt idx="11550">
                  <c:v>11.55</c:v>
                </c:pt>
                <c:pt idx="11551">
                  <c:v>11.551</c:v>
                </c:pt>
                <c:pt idx="11552">
                  <c:v>11.552</c:v>
                </c:pt>
                <c:pt idx="11553">
                  <c:v>11.553000000000001</c:v>
                </c:pt>
                <c:pt idx="11554">
                  <c:v>11.554</c:v>
                </c:pt>
                <c:pt idx="11555">
                  <c:v>11.555</c:v>
                </c:pt>
                <c:pt idx="11556">
                  <c:v>11.555999999999999</c:v>
                </c:pt>
                <c:pt idx="11557">
                  <c:v>11.557</c:v>
                </c:pt>
                <c:pt idx="11558">
                  <c:v>11.558</c:v>
                </c:pt>
                <c:pt idx="11559">
                  <c:v>11.558999999999999</c:v>
                </c:pt>
                <c:pt idx="11560">
                  <c:v>11.56</c:v>
                </c:pt>
                <c:pt idx="11561">
                  <c:v>11.561</c:v>
                </c:pt>
                <c:pt idx="11562">
                  <c:v>11.561999999999999</c:v>
                </c:pt>
                <c:pt idx="11563">
                  <c:v>11.563000000000001</c:v>
                </c:pt>
                <c:pt idx="11564">
                  <c:v>11.564</c:v>
                </c:pt>
                <c:pt idx="11565">
                  <c:v>11.565</c:v>
                </c:pt>
                <c:pt idx="11566">
                  <c:v>11.566000000000001</c:v>
                </c:pt>
                <c:pt idx="11567">
                  <c:v>11.567</c:v>
                </c:pt>
                <c:pt idx="11568">
                  <c:v>11.568</c:v>
                </c:pt>
                <c:pt idx="11569">
                  <c:v>11.569000000000001</c:v>
                </c:pt>
                <c:pt idx="11570">
                  <c:v>11.57</c:v>
                </c:pt>
                <c:pt idx="11571">
                  <c:v>11.571</c:v>
                </c:pt>
                <c:pt idx="11572">
                  <c:v>11.571999999999999</c:v>
                </c:pt>
                <c:pt idx="11573">
                  <c:v>11.573</c:v>
                </c:pt>
                <c:pt idx="11574">
                  <c:v>11.574</c:v>
                </c:pt>
                <c:pt idx="11575">
                  <c:v>11.574999999999999</c:v>
                </c:pt>
                <c:pt idx="11576">
                  <c:v>11.576000000000001</c:v>
                </c:pt>
                <c:pt idx="11577">
                  <c:v>11.577</c:v>
                </c:pt>
                <c:pt idx="11578">
                  <c:v>11.577999999999999</c:v>
                </c:pt>
                <c:pt idx="11579">
                  <c:v>11.579000000000001</c:v>
                </c:pt>
                <c:pt idx="11580">
                  <c:v>11.58</c:v>
                </c:pt>
                <c:pt idx="11581">
                  <c:v>11.581</c:v>
                </c:pt>
                <c:pt idx="11582">
                  <c:v>11.582000000000001</c:v>
                </c:pt>
                <c:pt idx="11583">
                  <c:v>11.583</c:v>
                </c:pt>
                <c:pt idx="11584">
                  <c:v>11.584</c:v>
                </c:pt>
                <c:pt idx="11585">
                  <c:v>11.585000000000001</c:v>
                </c:pt>
                <c:pt idx="11586">
                  <c:v>11.586</c:v>
                </c:pt>
                <c:pt idx="11587">
                  <c:v>11.587</c:v>
                </c:pt>
                <c:pt idx="11588">
                  <c:v>11.587999999999999</c:v>
                </c:pt>
                <c:pt idx="11589">
                  <c:v>11.589</c:v>
                </c:pt>
                <c:pt idx="11590">
                  <c:v>11.59</c:v>
                </c:pt>
                <c:pt idx="11591">
                  <c:v>11.590999999999999</c:v>
                </c:pt>
                <c:pt idx="11592">
                  <c:v>11.592000000000001</c:v>
                </c:pt>
                <c:pt idx="11593">
                  <c:v>11.593</c:v>
                </c:pt>
                <c:pt idx="11594">
                  <c:v>11.593999999999999</c:v>
                </c:pt>
                <c:pt idx="11595">
                  <c:v>11.595000000000001</c:v>
                </c:pt>
                <c:pt idx="11596">
                  <c:v>11.596</c:v>
                </c:pt>
                <c:pt idx="11597">
                  <c:v>11.597</c:v>
                </c:pt>
                <c:pt idx="11598">
                  <c:v>11.598000000000001</c:v>
                </c:pt>
                <c:pt idx="11599">
                  <c:v>11.599</c:v>
                </c:pt>
                <c:pt idx="11600">
                  <c:v>11.6</c:v>
                </c:pt>
                <c:pt idx="11601">
                  <c:v>11.601000000000001</c:v>
                </c:pt>
                <c:pt idx="11602">
                  <c:v>11.602</c:v>
                </c:pt>
                <c:pt idx="11603">
                  <c:v>11.603</c:v>
                </c:pt>
                <c:pt idx="11604">
                  <c:v>11.603999999999999</c:v>
                </c:pt>
                <c:pt idx="11605">
                  <c:v>11.605</c:v>
                </c:pt>
                <c:pt idx="11606">
                  <c:v>11.606</c:v>
                </c:pt>
                <c:pt idx="11607">
                  <c:v>11.606999999999999</c:v>
                </c:pt>
                <c:pt idx="11608">
                  <c:v>11.608000000000001</c:v>
                </c:pt>
                <c:pt idx="11609">
                  <c:v>11.609</c:v>
                </c:pt>
                <c:pt idx="11610">
                  <c:v>11.61</c:v>
                </c:pt>
                <c:pt idx="11611">
                  <c:v>11.611000000000001</c:v>
                </c:pt>
                <c:pt idx="11612">
                  <c:v>11.612</c:v>
                </c:pt>
                <c:pt idx="11613">
                  <c:v>11.613</c:v>
                </c:pt>
                <c:pt idx="11614">
                  <c:v>11.614000000000001</c:v>
                </c:pt>
                <c:pt idx="11615">
                  <c:v>11.615</c:v>
                </c:pt>
                <c:pt idx="11616">
                  <c:v>11.616</c:v>
                </c:pt>
                <c:pt idx="11617">
                  <c:v>11.617000000000001</c:v>
                </c:pt>
                <c:pt idx="11618">
                  <c:v>11.618</c:v>
                </c:pt>
                <c:pt idx="11619">
                  <c:v>11.619</c:v>
                </c:pt>
                <c:pt idx="11620">
                  <c:v>11.62</c:v>
                </c:pt>
                <c:pt idx="11621">
                  <c:v>11.621</c:v>
                </c:pt>
                <c:pt idx="11622">
                  <c:v>11.622</c:v>
                </c:pt>
                <c:pt idx="11623">
                  <c:v>11.622999999999999</c:v>
                </c:pt>
                <c:pt idx="11624">
                  <c:v>11.624000000000001</c:v>
                </c:pt>
                <c:pt idx="11625">
                  <c:v>11.625</c:v>
                </c:pt>
                <c:pt idx="11626">
                  <c:v>11.625999999999999</c:v>
                </c:pt>
                <c:pt idx="11627">
                  <c:v>11.627000000000001</c:v>
                </c:pt>
                <c:pt idx="11628">
                  <c:v>11.628</c:v>
                </c:pt>
                <c:pt idx="11629">
                  <c:v>11.629</c:v>
                </c:pt>
                <c:pt idx="11630">
                  <c:v>11.63</c:v>
                </c:pt>
                <c:pt idx="11631">
                  <c:v>11.631</c:v>
                </c:pt>
                <c:pt idx="11632">
                  <c:v>11.632</c:v>
                </c:pt>
                <c:pt idx="11633">
                  <c:v>11.632999999999999</c:v>
                </c:pt>
                <c:pt idx="11634">
                  <c:v>11.634</c:v>
                </c:pt>
                <c:pt idx="11635">
                  <c:v>11.635</c:v>
                </c:pt>
                <c:pt idx="11636">
                  <c:v>11.635999999999999</c:v>
                </c:pt>
                <c:pt idx="11637">
                  <c:v>11.637</c:v>
                </c:pt>
                <c:pt idx="11638">
                  <c:v>11.638</c:v>
                </c:pt>
                <c:pt idx="11639">
                  <c:v>11.638999999999999</c:v>
                </c:pt>
                <c:pt idx="11640">
                  <c:v>11.64</c:v>
                </c:pt>
                <c:pt idx="11641">
                  <c:v>11.641</c:v>
                </c:pt>
                <c:pt idx="11642">
                  <c:v>11.641999999999999</c:v>
                </c:pt>
                <c:pt idx="11643">
                  <c:v>11.643000000000001</c:v>
                </c:pt>
                <c:pt idx="11644">
                  <c:v>11.644</c:v>
                </c:pt>
                <c:pt idx="11645">
                  <c:v>11.645</c:v>
                </c:pt>
                <c:pt idx="11646">
                  <c:v>11.646000000000001</c:v>
                </c:pt>
                <c:pt idx="11647">
                  <c:v>11.647</c:v>
                </c:pt>
                <c:pt idx="11648">
                  <c:v>11.648</c:v>
                </c:pt>
                <c:pt idx="11649">
                  <c:v>11.648999999999999</c:v>
                </c:pt>
                <c:pt idx="11650">
                  <c:v>11.65</c:v>
                </c:pt>
                <c:pt idx="11651">
                  <c:v>11.651</c:v>
                </c:pt>
                <c:pt idx="11652">
                  <c:v>11.651999999999999</c:v>
                </c:pt>
                <c:pt idx="11653">
                  <c:v>11.653</c:v>
                </c:pt>
                <c:pt idx="11654">
                  <c:v>11.654</c:v>
                </c:pt>
                <c:pt idx="11655">
                  <c:v>11.654999999999999</c:v>
                </c:pt>
                <c:pt idx="11656">
                  <c:v>11.656000000000001</c:v>
                </c:pt>
                <c:pt idx="11657">
                  <c:v>11.657</c:v>
                </c:pt>
                <c:pt idx="11658">
                  <c:v>11.657999999999999</c:v>
                </c:pt>
                <c:pt idx="11659">
                  <c:v>11.659000000000001</c:v>
                </c:pt>
                <c:pt idx="11660">
                  <c:v>11.66</c:v>
                </c:pt>
                <c:pt idx="11661">
                  <c:v>11.661</c:v>
                </c:pt>
                <c:pt idx="11662">
                  <c:v>11.662000000000001</c:v>
                </c:pt>
                <c:pt idx="11663">
                  <c:v>11.663</c:v>
                </c:pt>
                <c:pt idx="11664">
                  <c:v>11.664</c:v>
                </c:pt>
                <c:pt idx="11665">
                  <c:v>11.664999999999999</c:v>
                </c:pt>
                <c:pt idx="11666">
                  <c:v>11.666</c:v>
                </c:pt>
                <c:pt idx="11667">
                  <c:v>11.667</c:v>
                </c:pt>
                <c:pt idx="11668">
                  <c:v>11.667999999999999</c:v>
                </c:pt>
                <c:pt idx="11669">
                  <c:v>11.669</c:v>
                </c:pt>
                <c:pt idx="11670">
                  <c:v>11.67</c:v>
                </c:pt>
                <c:pt idx="11671">
                  <c:v>11.670999999999999</c:v>
                </c:pt>
                <c:pt idx="11672">
                  <c:v>11.672000000000001</c:v>
                </c:pt>
                <c:pt idx="11673">
                  <c:v>11.673</c:v>
                </c:pt>
                <c:pt idx="11674">
                  <c:v>11.673999999999999</c:v>
                </c:pt>
                <c:pt idx="11675">
                  <c:v>11.675000000000001</c:v>
                </c:pt>
                <c:pt idx="11676">
                  <c:v>11.676</c:v>
                </c:pt>
                <c:pt idx="11677">
                  <c:v>11.677</c:v>
                </c:pt>
                <c:pt idx="11678">
                  <c:v>11.678000000000001</c:v>
                </c:pt>
                <c:pt idx="11679">
                  <c:v>11.679</c:v>
                </c:pt>
                <c:pt idx="11680">
                  <c:v>11.68</c:v>
                </c:pt>
                <c:pt idx="11681">
                  <c:v>11.680999999999999</c:v>
                </c:pt>
                <c:pt idx="11682">
                  <c:v>11.682</c:v>
                </c:pt>
                <c:pt idx="11683">
                  <c:v>11.683</c:v>
                </c:pt>
                <c:pt idx="11684">
                  <c:v>11.683999999999999</c:v>
                </c:pt>
                <c:pt idx="11685">
                  <c:v>11.685</c:v>
                </c:pt>
                <c:pt idx="11686">
                  <c:v>11.686</c:v>
                </c:pt>
                <c:pt idx="11687">
                  <c:v>11.686999999999999</c:v>
                </c:pt>
                <c:pt idx="11688">
                  <c:v>11.688000000000001</c:v>
                </c:pt>
                <c:pt idx="11689">
                  <c:v>11.689</c:v>
                </c:pt>
                <c:pt idx="11690">
                  <c:v>11.69</c:v>
                </c:pt>
                <c:pt idx="11691">
                  <c:v>11.691000000000001</c:v>
                </c:pt>
                <c:pt idx="11692">
                  <c:v>11.692</c:v>
                </c:pt>
                <c:pt idx="11693">
                  <c:v>11.693</c:v>
                </c:pt>
                <c:pt idx="11694">
                  <c:v>11.694000000000001</c:v>
                </c:pt>
                <c:pt idx="11695">
                  <c:v>11.695</c:v>
                </c:pt>
                <c:pt idx="11696">
                  <c:v>11.696</c:v>
                </c:pt>
                <c:pt idx="11697">
                  <c:v>11.696999999999999</c:v>
                </c:pt>
                <c:pt idx="11698">
                  <c:v>11.698</c:v>
                </c:pt>
                <c:pt idx="11699">
                  <c:v>11.699</c:v>
                </c:pt>
                <c:pt idx="11700">
                  <c:v>11.7</c:v>
                </c:pt>
                <c:pt idx="11701">
                  <c:v>11.701000000000001</c:v>
                </c:pt>
                <c:pt idx="11702">
                  <c:v>11.702</c:v>
                </c:pt>
                <c:pt idx="11703">
                  <c:v>11.702999999999999</c:v>
                </c:pt>
                <c:pt idx="11704">
                  <c:v>11.704000000000001</c:v>
                </c:pt>
                <c:pt idx="11705">
                  <c:v>11.705</c:v>
                </c:pt>
                <c:pt idx="11706">
                  <c:v>11.706</c:v>
                </c:pt>
                <c:pt idx="11707">
                  <c:v>11.707000000000001</c:v>
                </c:pt>
                <c:pt idx="11708">
                  <c:v>11.708</c:v>
                </c:pt>
                <c:pt idx="11709">
                  <c:v>11.709</c:v>
                </c:pt>
                <c:pt idx="11710">
                  <c:v>11.71</c:v>
                </c:pt>
                <c:pt idx="11711">
                  <c:v>11.711</c:v>
                </c:pt>
                <c:pt idx="11712">
                  <c:v>11.712</c:v>
                </c:pt>
                <c:pt idx="11713">
                  <c:v>11.712999999999999</c:v>
                </c:pt>
                <c:pt idx="11714">
                  <c:v>11.714</c:v>
                </c:pt>
                <c:pt idx="11715">
                  <c:v>11.715</c:v>
                </c:pt>
                <c:pt idx="11716">
                  <c:v>11.715999999999999</c:v>
                </c:pt>
                <c:pt idx="11717">
                  <c:v>11.717000000000001</c:v>
                </c:pt>
                <c:pt idx="11718">
                  <c:v>11.718</c:v>
                </c:pt>
                <c:pt idx="11719">
                  <c:v>11.718999999999999</c:v>
                </c:pt>
                <c:pt idx="11720">
                  <c:v>11.72</c:v>
                </c:pt>
                <c:pt idx="11721">
                  <c:v>11.721</c:v>
                </c:pt>
                <c:pt idx="11722">
                  <c:v>11.722</c:v>
                </c:pt>
                <c:pt idx="11723">
                  <c:v>11.723000000000001</c:v>
                </c:pt>
                <c:pt idx="11724">
                  <c:v>11.724</c:v>
                </c:pt>
                <c:pt idx="11725">
                  <c:v>11.725</c:v>
                </c:pt>
                <c:pt idx="11726">
                  <c:v>11.726000000000001</c:v>
                </c:pt>
                <c:pt idx="11727">
                  <c:v>11.727</c:v>
                </c:pt>
                <c:pt idx="11728">
                  <c:v>11.728</c:v>
                </c:pt>
                <c:pt idx="11729">
                  <c:v>11.728999999999999</c:v>
                </c:pt>
                <c:pt idx="11730">
                  <c:v>11.73</c:v>
                </c:pt>
                <c:pt idx="11731">
                  <c:v>11.731</c:v>
                </c:pt>
                <c:pt idx="11732">
                  <c:v>11.731999999999999</c:v>
                </c:pt>
                <c:pt idx="11733">
                  <c:v>11.733000000000001</c:v>
                </c:pt>
                <c:pt idx="11734">
                  <c:v>11.734</c:v>
                </c:pt>
                <c:pt idx="11735">
                  <c:v>11.734999999999999</c:v>
                </c:pt>
                <c:pt idx="11736">
                  <c:v>11.736000000000001</c:v>
                </c:pt>
                <c:pt idx="11737">
                  <c:v>11.737</c:v>
                </c:pt>
                <c:pt idx="11738">
                  <c:v>11.738</c:v>
                </c:pt>
                <c:pt idx="11739">
                  <c:v>11.739000000000001</c:v>
                </c:pt>
                <c:pt idx="11740">
                  <c:v>11.74</c:v>
                </c:pt>
                <c:pt idx="11741">
                  <c:v>11.741</c:v>
                </c:pt>
                <c:pt idx="11742">
                  <c:v>11.742000000000001</c:v>
                </c:pt>
                <c:pt idx="11743">
                  <c:v>11.743</c:v>
                </c:pt>
                <c:pt idx="11744">
                  <c:v>11.744</c:v>
                </c:pt>
                <c:pt idx="11745">
                  <c:v>11.744999999999999</c:v>
                </c:pt>
                <c:pt idx="11746">
                  <c:v>11.746</c:v>
                </c:pt>
                <c:pt idx="11747">
                  <c:v>11.747</c:v>
                </c:pt>
                <c:pt idx="11748">
                  <c:v>11.747999999999999</c:v>
                </c:pt>
                <c:pt idx="11749">
                  <c:v>11.749000000000001</c:v>
                </c:pt>
                <c:pt idx="11750">
                  <c:v>11.75</c:v>
                </c:pt>
                <c:pt idx="11751">
                  <c:v>11.750999999999999</c:v>
                </c:pt>
                <c:pt idx="11752">
                  <c:v>11.752000000000001</c:v>
                </c:pt>
                <c:pt idx="11753">
                  <c:v>11.753</c:v>
                </c:pt>
                <c:pt idx="11754">
                  <c:v>11.754</c:v>
                </c:pt>
                <c:pt idx="11755">
                  <c:v>11.755000000000001</c:v>
                </c:pt>
                <c:pt idx="11756">
                  <c:v>11.756</c:v>
                </c:pt>
                <c:pt idx="11757">
                  <c:v>11.757</c:v>
                </c:pt>
                <c:pt idx="11758">
                  <c:v>11.757999999999999</c:v>
                </c:pt>
                <c:pt idx="11759">
                  <c:v>11.759</c:v>
                </c:pt>
                <c:pt idx="11760">
                  <c:v>11.76</c:v>
                </c:pt>
                <c:pt idx="11761">
                  <c:v>11.760999999999999</c:v>
                </c:pt>
                <c:pt idx="11762">
                  <c:v>11.762</c:v>
                </c:pt>
                <c:pt idx="11763">
                  <c:v>11.763</c:v>
                </c:pt>
                <c:pt idx="11764">
                  <c:v>11.763999999999999</c:v>
                </c:pt>
                <c:pt idx="11765">
                  <c:v>11.765000000000001</c:v>
                </c:pt>
                <c:pt idx="11766">
                  <c:v>11.766</c:v>
                </c:pt>
                <c:pt idx="11767">
                  <c:v>11.766999999999999</c:v>
                </c:pt>
                <c:pt idx="11768">
                  <c:v>11.768000000000001</c:v>
                </c:pt>
                <c:pt idx="11769">
                  <c:v>11.769</c:v>
                </c:pt>
                <c:pt idx="11770">
                  <c:v>11.77</c:v>
                </c:pt>
                <c:pt idx="11771">
                  <c:v>11.771000000000001</c:v>
                </c:pt>
                <c:pt idx="11772">
                  <c:v>11.772</c:v>
                </c:pt>
                <c:pt idx="11773">
                  <c:v>11.773</c:v>
                </c:pt>
                <c:pt idx="11774">
                  <c:v>11.773999999999999</c:v>
                </c:pt>
                <c:pt idx="11775">
                  <c:v>11.775</c:v>
                </c:pt>
                <c:pt idx="11776">
                  <c:v>11.776</c:v>
                </c:pt>
                <c:pt idx="11777">
                  <c:v>11.776999999999999</c:v>
                </c:pt>
                <c:pt idx="11778">
                  <c:v>11.778</c:v>
                </c:pt>
                <c:pt idx="11779">
                  <c:v>11.779</c:v>
                </c:pt>
                <c:pt idx="11780">
                  <c:v>11.78</c:v>
                </c:pt>
                <c:pt idx="11781">
                  <c:v>11.781000000000001</c:v>
                </c:pt>
                <c:pt idx="11782">
                  <c:v>11.782</c:v>
                </c:pt>
                <c:pt idx="11783">
                  <c:v>11.782999999999999</c:v>
                </c:pt>
                <c:pt idx="11784">
                  <c:v>11.784000000000001</c:v>
                </c:pt>
                <c:pt idx="11785">
                  <c:v>11.785</c:v>
                </c:pt>
                <c:pt idx="11786">
                  <c:v>11.786</c:v>
                </c:pt>
                <c:pt idx="11787">
                  <c:v>11.787000000000001</c:v>
                </c:pt>
                <c:pt idx="11788">
                  <c:v>11.788</c:v>
                </c:pt>
                <c:pt idx="11789">
                  <c:v>11.789</c:v>
                </c:pt>
                <c:pt idx="11790">
                  <c:v>11.79</c:v>
                </c:pt>
                <c:pt idx="11791">
                  <c:v>11.791</c:v>
                </c:pt>
                <c:pt idx="11792">
                  <c:v>11.792</c:v>
                </c:pt>
                <c:pt idx="11793">
                  <c:v>11.792999999999999</c:v>
                </c:pt>
                <c:pt idx="11794">
                  <c:v>11.794</c:v>
                </c:pt>
                <c:pt idx="11795">
                  <c:v>11.795</c:v>
                </c:pt>
                <c:pt idx="11796">
                  <c:v>11.795999999999999</c:v>
                </c:pt>
                <c:pt idx="11797">
                  <c:v>11.797000000000001</c:v>
                </c:pt>
                <c:pt idx="11798">
                  <c:v>11.798</c:v>
                </c:pt>
                <c:pt idx="11799">
                  <c:v>11.798999999999999</c:v>
                </c:pt>
                <c:pt idx="11800">
                  <c:v>11.8</c:v>
                </c:pt>
                <c:pt idx="11801">
                  <c:v>11.801</c:v>
                </c:pt>
                <c:pt idx="11802">
                  <c:v>11.802</c:v>
                </c:pt>
                <c:pt idx="11803">
                  <c:v>11.803000000000001</c:v>
                </c:pt>
                <c:pt idx="11804">
                  <c:v>11.804</c:v>
                </c:pt>
                <c:pt idx="11805">
                  <c:v>11.805</c:v>
                </c:pt>
                <c:pt idx="11806">
                  <c:v>11.805999999999999</c:v>
                </c:pt>
                <c:pt idx="11807">
                  <c:v>11.807</c:v>
                </c:pt>
                <c:pt idx="11808">
                  <c:v>11.808</c:v>
                </c:pt>
                <c:pt idx="11809">
                  <c:v>11.808999999999999</c:v>
                </c:pt>
                <c:pt idx="11810">
                  <c:v>11.81</c:v>
                </c:pt>
                <c:pt idx="11811">
                  <c:v>11.811</c:v>
                </c:pt>
                <c:pt idx="11812">
                  <c:v>11.811999999999999</c:v>
                </c:pt>
                <c:pt idx="11813">
                  <c:v>11.813000000000001</c:v>
                </c:pt>
                <c:pt idx="11814">
                  <c:v>11.814</c:v>
                </c:pt>
                <c:pt idx="11815">
                  <c:v>11.815</c:v>
                </c:pt>
                <c:pt idx="11816">
                  <c:v>11.816000000000001</c:v>
                </c:pt>
                <c:pt idx="11817">
                  <c:v>11.817</c:v>
                </c:pt>
                <c:pt idx="11818">
                  <c:v>11.818</c:v>
                </c:pt>
                <c:pt idx="11819">
                  <c:v>11.819000000000001</c:v>
                </c:pt>
                <c:pt idx="11820">
                  <c:v>11.82</c:v>
                </c:pt>
                <c:pt idx="11821">
                  <c:v>11.821</c:v>
                </c:pt>
                <c:pt idx="11822">
                  <c:v>11.821999999999999</c:v>
                </c:pt>
                <c:pt idx="11823">
                  <c:v>11.823</c:v>
                </c:pt>
                <c:pt idx="11824">
                  <c:v>11.824</c:v>
                </c:pt>
                <c:pt idx="11825">
                  <c:v>11.824999999999999</c:v>
                </c:pt>
                <c:pt idx="11826">
                  <c:v>11.826000000000001</c:v>
                </c:pt>
                <c:pt idx="11827">
                  <c:v>11.827</c:v>
                </c:pt>
                <c:pt idx="11828">
                  <c:v>11.827999999999999</c:v>
                </c:pt>
                <c:pt idx="11829">
                  <c:v>11.829000000000001</c:v>
                </c:pt>
                <c:pt idx="11830">
                  <c:v>11.83</c:v>
                </c:pt>
                <c:pt idx="11831">
                  <c:v>11.831</c:v>
                </c:pt>
                <c:pt idx="11832">
                  <c:v>11.832000000000001</c:v>
                </c:pt>
                <c:pt idx="11833">
                  <c:v>11.833</c:v>
                </c:pt>
                <c:pt idx="11834">
                  <c:v>11.834</c:v>
                </c:pt>
                <c:pt idx="11835">
                  <c:v>11.835000000000001</c:v>
                </c:pt>
                <c:pt idx="11836">
                  <c:v>11.836</c:v>
                </c:pt>
                <c:pt idx="11837">
                  <c:v>11.837</c:v>
                </c:pt>
                <c:pt idx="11838">
                  <c:v>11.837999999999999</c:v>
                </c:pt>
                <c:pt idx="11839">
                  <c:v>11.839</c:v>
                </c:pt>
                <c:pt idx="11840">
                  <c:v>11.84</c:v>
                </c:pt>
                <c:pt idx="11841">
                  <c:v>11.840999999999999</c:v>
                </c:pt>
                <c:pt idx="11842">
                  <c:v>11.842000000000001</c:v>
                </c:pt>
                <c:pt idx="11843">
                  <c:v>11.843</c:v>
                </c:pt>
                <c:pt idx="11844">
                  <c:v>11.843999999999999</c:v>
                </c:pt>
                <c:pt idx="11845">
                  <c:v>11.845000000000001</c:v>
                </c:pt>
                <c:pt idx="11846">
                  <c:v>11.846</c:v>
                </c:pt>
                <c:pt idx="11847">
                  <c:v>11.847</c:v>
                </c:pt>
                <c:pt idx="11848">
                  <c:v>11.848000000000001</c:v>
                </c:pt>
                <c:pt idx="11849">
                  <c:v>11.849</c:v>
                </c:pt>
                <c:pt idx="11850">
                  <c:v>11.85</c:v>
                </c:pt>
                <c:pt idx="11851">
                  <c:v>11.851000000000001</c:v>
                </c:pt>
                <c:pt idx="11852">
                  <c:v>11.852</c:v>
                </c:pt>
                <c:pt idx="11853">
                  <c:v>11.853</c:v>
                </c:pt>
                <c:pt idx="11854">
                  <c:v>11.853999999999999</c:v>
                </c:pt>
                <c:pt idx="11855">
                  <c:v>11.855</c:v>
                </c:pt>
                <c:pt idx="11856">
                  <c:v>11.856</c:v>
                </c:pt>
                <c:pt idx="11857">
                  <c:v>11.856999999999999</c:v>
                </c:pt>
                <c:pt idx="11858">
                  <c:v>11.858000000000001</c:v>
                </c:pt>
                <c:pt idx="11859">
                  <c:v>11.859</c:v>
                </c:pt>
                <c:pt idx="11860">
                  <c:v>11.86</c:v>
                </c:pt>
                <c:pt idx="11861">
                  <c:v>11.861000000000001</c:v>
                </c:pt>
                <c:pt idx="11862">
                  <c:v>11.862</c:v>
                </c:pt>
                <c:pt idx="11863">
                  <c:v>11.863</c:v>
                </c:pt>
                <c:pt idx="11864">
                  <c:v>11.864000000000001</c:v>
                </c:pt>
                <c:pt idx="11865">
                  <c:v>11.865</c:v>
                </c:pt>
                <c:pt idx="11866">
                  <c:v>11.866</c:v>
                </c:pt>
                <c:pt idx="11867">
                  <c:v>11.867000000000001</c:v>
                </c:pt>
                <c:pt idx="11868">
                  <c:v>11.868</c:v>
                </c:pt>
                <c:pt idx="11869">
                  <c:v>11.869</c:v>
                </c:pt>
                <c:pt idx="11870">
                  <c:v>11.87</c:v>
                </c:pt>
                <c:pt idx="11871">
                  <c:v>11.871</c:v>
                </c:pt>
                <c:pt idx="11872">
                  <c:v>11.872</c:v>
                </c:pt>
                <c:pt idx="11873">
                  <c:v>11.872999999999999</c:v>
                </c:pt>
                <c:pt idx="11874">
                  <c:v>11.874000000000001</c:v>
                </c:pt>
                <c:pt idx="11875">
                  <c:v>11.875</c:v>
                </c:pt>
                <c:pt idx="11876">
                  <c:v>11.875999999999999</c:v>
                </c:pt>
                <c:pt idx="11877">
                  <c:v>11.877000000000001</c:v>
                </c:pt>
                <c:pt idx="11878">
                  <c:v>11.878</c:v>
                </c:pt>
                <c:pt idx="11879">
                  <c:v>11.879</c:v>
                </c:pt>
                <c:pt idx="11880">
                  <c:v>11.88</c:v>
                </c:pt>
                <c:pt idx="11881">
                  <c:v>11.881</c:v>
                </c:pt>
                <c:pt idx="11882">
                  <c:v>11.882</c:v>
                </c:pt>
                <c:pt idx="11883">
                  <c:v>11.882999999999999</c:v>
                </c:pt>
                <c:pt idx="11884">
                  <c:v>11.884</c:v>
                </c:pt>
                <c:pt idx="11885">
                  <c:v>11.885</c:v>
                </c:pt>
                <c:pt idx="11886">
                  <c:v>11.885999999999999</c:v>
                </c:pt>
                <c:pt idx="11887">
                  <c:v>11.887</c:v>
                </c:pt>
                <c:pt idx="11888">
                  <c:v>11.888</c:v>
                </c:pt>
                <c:pt idx="11889">
                  <c:v>11.888999999999999</c:v>
                </c:pt>
                <c:pt idx="11890">
                  <c:v>11.89</c:v>
                </c:pt>
                <c:pt idx="11891">
                  <c:v>11.891</c:v>
                </c:pt>
                <c:pt idx="11892">
                  <c:v>11.891999999999999</c:v>
                </c:pt>
                <c:pt idx="11893">
                  <c:v>11.893000000000001</c:v>
                </c:pt>
                <c:pt idx="11894">
                  <c:v>11.894</c:v>
                </c:pt>
                <c:pt idx="11895">
                  <c:v>11.895</c:v>
                </c:pt>
                <c:pt idx="11896">
                  <c:v>11.896000000000001</c:v>
                </c:pt>
                <c:pt idx="11897">
                  <c:v>11.897</c:v>
                </c:pt>
                <c:pt idx="11898">
                  <c:v>11.898</c:v>
                </c:pt>
                <c:pt idx="11899">
                  <c:v>11.898999999999999</c:v>
                </c:pt>
                <c:pt idx="11900">
                  <c:v>11.9</c:v>
                </c:pt>
                <c:pt idx="11901">
                  <c:v>11.901</c:v>
                </c:pt>
                <c:pt idx="11902">
                  <c:v>11.901999999999999</c:v>
                </c:pt>
                <c:pt idx="11903">
                  <c:v>11.903</c:v>
                </c:pt>
                <c:pt idx="11904">
                  <c:v>11.904</c:v>
                </c:pt>
                <c:pt idx="11905">
                  <c:v>11.904999999999999</c:v>
                </c:pt>
                <c:pt idx="11906">
                  <c:v>11.906000000000001</c:v>
                </c:pt>
                <c:pt idx="11907">
                  <c:v>11.907</c:v>
                </c:pt>
                <c:pt idx="11908">
                  <c:v>11.907999999999999</c:v>
                </c:pt>
                <c:pt idx="11909">
                  <c:v>11.909000000000001</c:v>
                </c:pt>
                <c:pt idx="11910">
                  <c:v>11.91</c:v>
                </c:pt>
                <c:pt idx="11911">
                  <c:v>11.911</c:v>
                </c:pt>
                <c:pt idx="11912">
                  <c:v>11.912000000000001</c:v>
                </c:pt>
                <c:pt idx="11913">
                  <c:v>11.913</c:v>
                </c:pt>
                <c:pt idx="11914">
                  <c:v>11.914</c:v>
                </c:pt>
                <c:pt idx="11915">
                  <c:v>11.914999999999999</c:v>
                </c:pt>
                <c:pt idx="11916">
                  <c:v>11.916</c:v>
                </c:pt>
                <c:pt idx="11917">
                  <c:v>11.917</c:v>
                </c:pt>
                <c:pt idx="11918">
                  <c:v>11.917999999999999</c:v>
                </c:pt>
                <c:pt idx="11919">
                  <c:v>11.919</c:v>
                </c:pt>
                <c:pt idx="11920">
                  <c:v>11.92</c:v>
                </c:pt>
                <c:pt idx="11921">
                  <c:v>11.920999999999999</c:v>
                </c:pt>
                <c:pt idx="11922">
                  <c:v>11.922000000000001</c:v>
                </c:pt>
                <c:pt idx="11923">
                  <c:v>11.923</c:v>
                </c:pt>
                <c:pt idx="11924">
                  <c:v>11.923999999999999</c:v>
                </c:pt>
                <c:pt idx="11925">
                  <c:v>11.925000000000001</c:v>
                </c:pt>
                <c:pt idx="11926">
                  <c:v>11.926</c:v>
                </c:pt>
                <c:pt idx="11927">
                  <c:v>11.927</c:v>
                </c:pt>
                <c:pt idx="11928">
                  <c:v>11.928000000000001</c:v>
                </c:pt>
                <c:pt idx="11929">
                  <c:v>11.929</c:v>
                </c:pt>
                <c:pt idx="11930">
                  <c:v>11.93</c:v>
                </c:pt>
                <c:pt idx="11931">
                  <c:v>11.930999999999999</c:v>
                </c:pt>
                <c:pt idx="11932">
                  <c:v>11.932</c:v>
                </c:pt>
                <c:pt idx="11933">
                  <c:v>11.933</c:v>
                </c:pt>
                <c:pt idx="11934">
                  <c:v>11.933999999999999</c:v>
                </c:pt>
                <c:pt idx="11935">
                  <c:v>11.935</c:v>
                </c:pt>
                <c:pt idx="11936">
                  <c:v>11.936</c:v>
                </c:pt>
                <c:pt idx="11937">
                  <c:v>11.936999999999999</c:v>
                </c:pt>
                <c:pt idx="11938">
                  <c:v>11.938000000000001</c:v>
                </c:pt>
                <c:pt idx="11939">
                  <c:v>11.939</c:v>
                </c:pt>
                <c:pt idx="11940">
                  <c:v>11.94</c:v>
                </c:pt>
                <c:pt idx="11941">
                  <c:v>11.941000000000001</c:v>
                </c:pt>
                <c:pt idx="11942">
                  <c:v>11.942</c:v>
                </c:pt>
                <c:pt idx="11943">
                  <c:v>11.943</c:v>
                </c:pt>
                <c:pt idx="11944">
                  <c:v>11.944000000000001</c:v>
                </c:pt>
                <c:pt idx="11945">
                  <c:v>11.945</c:v>
                </c:pt>
                <c:pt idx="11946">
                  <c:v>11.946</c:v>
                </c:pt>
                <c:pt idx="11947">
                  <c:v>11.946999999999999</c:v>
                </c:pt>
                <c:pt idx="11948">
                  <c:v>11.948</c:v>
                </c:pt>
                <c:pt idx="11949">
                  <c:v>11.949</c:v>
                </c:pt>
                <c:pt idx="11950">
                  <c:v>11.95</c:v>
                </c:pt>
                <c:pt idx="11951">
                  <c:v>11.951000000000001</c:v>
                </c:pt>
                <c:pt idx="11952">
                  <c:v>11.952</c:v>
                </c:pt>
                <c:pt idx="11953">
                  <c:v>11.952999999999999</c:v>
                </c:pt>
                <c:pt idx="11954">
                  <c:v>11.954000000000001</c:v>
                </c:pt>
                <c:pt idx="11955">
                  <c:v>11.955</c:v>
                </c:pt>
                <c:pt idx="11956">
                  <c:v>11.956</c:v>
                </c:pt>
                <c:pt idx="11957">
                  <c:v>11.957000000000001</c:v>
                </c:pt>
                <c:pt idx="11958">
                  <c:v>11.958</c:v>
                </c:pt>
                <c:pt idx="11959">
                  <c:v>11.959</c:v>
                </c:pt>
                <c:pt idx="11960">
                  <c:v>11.96</c:v>
                </c:pt>
                <c:pt idx="11961">
                  <c:v>11.961</c:v>
                </c:pt>
                <c:pt idx="11962">
                  <c:v>11.962</c:v>
                </c:pt>
                <c:pt idx="11963">
                  <c:v>11.962999999999999</c:v>
                </c:pt>
                <c:pt idx="11964">
                  <c:v>11.964</c:v>
                </c:pt>
                <c:pt idx="11965">
                  <c:v>11.965</c:v>
                </c:pt>
                <c:pt idx="11966">
                  <c:v>11.965999999999999</c:v>
                </c:pt>
                <c:pt idx="11967">
                  <c:v>11.967000000000001</c:v>
                </c:pt>
                <c:pt idx="11968">
                  <c:v>11.968</c:v>
                </c:pt>
                <c:pt idx="11969">
                  <c:v>11.968999999999999</c:v>
                </c:pt>
                <c:pt idx="11970">
                  <c:v>11.97</c:v>
                </c:pt>
                <c:pt idx="11971">
                  <c:v>11.971</c:v>
                </c:pt>
                <c:pt idx="11972">
                  <c:v>11.972</c:v>
                </c:pt>
                <c:pt idx="11973">
                  <c:v>11.973000000000001</c:v>
                </c:pt>
                <c:pt idx="11974">
                  <c:v>11.974</c:v>
                </c:pt>
                <c:pt idx="11975">
                  <c:v>11.975</c:v>
                </c:pt>
                <c:pt idx="11976">
                  <c:v>11.976000000000001</c:v>
                </c:pt>
                <c:pt idx="11977">
                  <c:v>11.977</c:v>
                </c:pt>
                <c:pt idx="11978">
                  <c:v>11.978</c:v>
                </c:pt>
                <c:pt idx="11979">
                  <c:v>11.978999999999999</c:v>
                </c:pt>
                <c:pt idx="11980">
                  <c:v>11.98</c:v>
                </c:pt>
                <c:pt idx="11981">
                  <c:v>11.981</c:v>
                </c:pt>
                <c:pt idx="11982">
                  <c:v>11.981999999999999</c:v>
                </c:pt>
                <c:pt idx="11983">
                  <c:v>11.983000000000001</c:v>
                </c:pt>
                <c:pt idx="11984">
                  <c:v>11.984</c:v>
                </c:pt>
                <c:pt idx="11985">
                  <c:v>11.984999999999999</c:v>
                </c:pt>
                <c:pt idx="11986">
                  <c:v>11.986000000000001</c:v>
                </c:pt>
                <c:pt idx="11987">
                  <c:v>11.987</c:v>
                </c:pt>
                <c:pt idx="11988">
                  <c:v>11.988</c:v>
                </c:pt>
                <c:pt idx="11989">
                  <c:v>11.989000000000001</c:v>
                </c:pt>
                <c:pt idx="11990">
                  <c:v>11.99</c:v>
                </c:pt>
                <c:pt idx="11991">
                  <c:v>11.991</c:v>
                </c:pt>
                <c:pt idx="11992">
                  <c:v>11.992000000000001</c:v>
                </c:pt>
                <c:pt idx="11993">
                  <c:v>11.993</c:v>
                </c:pt>
                <c:pt idx="11994">
                  <c:v>11.994</c:v>
                </c:pt>
                <c:pt idx="11995">
                  <c:v>11.994999999999999</c:v>
                </c:pt>
                <c:pt idx="11996">
                  <c:v>11.996</c:v>
                </c:pt>
                <c:pt idx="11997">
                  <c:v>11.997</c:v>
                </c:pt>
                <c:pt idx="11998">
                  <c:v>11.997999999999999</c:v>
                </c:pt>
                <c:pt idx="11999">
                  <c:v>11.999000000000001</c:v>
                </c:pt>
                <c:pt idx="12000">
                  <c:v>12</c:v>
                </c:pt>
                <c:pt idx="12001">
                  <c:v>12.000999999999999</c:v>
                </c:pt>
              </c:numCache>
            </c:numRef>
          </c:xVal>
          <c:yVal>
            <c:numRef>
              <c:f>motor2!$B$2:$B$12003</c:f>
              <c:numCache>
                <c:formatCode>General</c:formatCode>
                <c:ptCount val="12002"/>
                <c:pt idx="0">
                  <c:v>-0.23599999999999999</c:v>
                </c:pt>
                <c:pt idx="1">
                  <c:v>-0.67500000000000004</c:v>
                </c:pt>
                <c:pt idx="2">
                  <c:v>-0.79900000000000004</c:v>
                </c:pt>
                <c:pt idx="3">
                  <c:v>-0.91100000000000003</c:v>
                </c:pt>
                <c:pt idx="4">
                  <c:v>-1.012</c:v>
                </c:pt>
                <c:pt idx="5">
                  <c:v>-1.091</c:v>
                </c:pt>
                <c:pt idx="6">
                  <c:v>-1.147</c:v>
                </c:pt>
                <c:pt idx="7">
                  <c:v>-1.181</c:v>
                </c:pt>
                <c:pt idx="8">
                  <c:v>-1.1919999999999999</c:v>
                </c:pt>
                <c:pt idx="9">
                  <c:v>-1.181</c:v>
                </c:pt>
                <c:pt idx="10">
                  <c:v>-1.147</c:v>
                </c:pt>
                <c:pt idx="11">
                  <c:v>-1.103</c:v>
                </c:pt>
                <c:pt idx="12">
                  <c:v>-1.046</c:v>
                </c:pt>
                <c:pt idx="13">
                  <c:v>-0.99</c:v>
                </c:pt>
                <c:pt idx="14">
                  <c:v>-0.93400000000000005</c:v>
                </c:pt>
                <c:pt idx="15">
                  <c:v>-0.877</c:v>
                </c:pt>
                <c:pt idx="16">
                  <c:v>-0.83199999999999996</c:v>
                </c:pt>
                <c:pt idx="17">
                  <c:v>-0.77600000000000002</c:v>
                </c:pt>
                <c:pt idx="18">
                  <c:v>-0.73099999999999998</c:v>
                </c:pt>
                <c:pt idx="19">
                  <c:v>-0.68600000000000005</c:v>
                </c:pt>
                <c:pt idx="20">
                  <c:v>-0.64100000000000001</c:v>
                </c:pt>
                <c:pt idx="21">
                  <c:v>-0.59599999999999997</c:v>
                </c:pt>
                <c:pt idx="22">
                  <c:v>-0.56200000000000006</c:v>
                </c:pt>
                <c:pt idx="23">
                  <c:v>-0.51700000000000002</c:v>
                </c:pt>
                <c:pt idx="24">
                  <c:v>-0.48399999999999999</c:v>
                </c:pt>
                <c:pt idx="25">
                  <c:v>-0.439</c:v>
                </c:pt>
                <c:pt idx="26">
                  <c:v>-0.40500000000000003</c:v>
                </c:pt>
                <c:pt idx="27">
                  <c:v>-0.371</c:v>
                </c:pt>
                <c:pt idx="28">
                  <c:v>-0.33700000000000002</c:v>
                </c:pt>
                <c:pt idx="29">
                  <c:v>-0.315</c:v>
                </c:pt>
                <c:pt idx="30">
                  <c:v>-0.28100000000000003</c:v>
                </c:pt>
                <c:pt idx="31">
                  <c:v>-0.25900000000000001</c:v>
                </c:pt>
                <c:pt idx="32">
                  <c:v>-0.22500000000000001</c:v>
                </c:pt>
                <c:pt idx="33">
                  <c:v>-0.20200000000000001</c:v>
                </c:pt>
                <c:pt idx="34">
                  <c:v>-0.18</c:v>
                </c:pt>
                <c:pt idx="35">
                  <c:v>-0.158</c:v>
                </c:pt>
                <c:pt idx="36">
                  <c:v>-0.14599999999999999</c:v>
                </c:pt>
                <c:pt idx="37">
                  <c:v>-0.124</c:v>
                </c:pt>
                <c:pt idx="38">
                  <c:v>-0.113</c:v>
                </c:pt>
                <c:pt idx="39">
                  <c:v>-0.09</c:v>
                </c:pt>
                <c:pt idx="40">
                  <c:v>-7.9000000000000001E-2</c:v>
                </c:pt>
                <c:pt idx="41">
                  <c:v>-6.8000000000000005E-2</c:v>
                </c:pt>
                <c:pt idx="42">
                  <c:v>-5.6000000000000001E-2</c:v>
                </c:pt>
                <c:pt idx="43">
                  <c:v>-5.6000000000000001E-2</c:v>
                </c:pt>
                <c:pt idx="44">
                  <c:v>-4.4999999999999998E-2</c:v>
                </c:pt>
                <c:pt idx="45">
                  <c:v>-3.4000000000000002E-2</c:v>
                </c:pt>
                <c:pt idx="46">
                  <c:v>-3.4000000000000002E-2</c:v>
                </c:pt>
                <c:pt idx="47">
                  <c:v>-3.4000000000000002E-2</c:v>
                </c:pt>
                <c:pt idx="48">
                  <c:v>-2.1999999999999999E-2</c:v>
                </c:pt>
                <c:pt idx="49">
                  <c:v>-2.1999999999999999E-2</c:v>
                </c:pt>
                <c:pt idx="50">
                  <c:v>-2.1999999999999999E-2</c:v>
                </c:pt>
                <c:pt idx="51">
                  <c:v>-2.1999999999999999E-2</c:v>
                </c:pt>
                <c:pt idx="52">
                  <c:v>-2.1999999999999999E-2</c:v>
                </c:pt>
                <c:pt idx="53">
                  <c:v>-2.1999999999999999E-2</c:v>
                </c:pt>
                <c:pt idx="54">
                  <c:v>-2.1999999999999999E-2</c:v>
                </c:pt>
                <c:pt idx="55">
                  <c:v>-2.1999999999999999E-2</c:v>
                </c:pt>
                <c:pt idx="56">
                  <c:v>-2.1999999999999999E-2</c:v>
                </c:pt>
                <c:pt idx="57">
                  <c:v>-2.1999999999999999E-2</c:v>
                </c:pt>
                <c:pt idx="58">
                  <c:v>-2.1999999999999999E-2</c:v>
                </c:pt>
                <c:pt idx="59">
                  <c:v>-2.1999999999999999E-2</c:v>
                </c:pt>
                <c:pt idx="60">
                  <c:v>-2.1999999999999999E-2</c:v>
                </c:pt>
                <c:pt idx="61">
                  <c:v>-2.1999999999999999E-2</c:v>
                </c:pt>
                <c:pt idx="62">
                  <c:v>-2.1999999999999999E-2</c:v>
                </c:pt>
                <c:pt idx="63">
                  <c:v>-2.1999999999999999E-2</c:v>
                </c:pt>
                <c:pt idx="64">
                  <c:v>-2.1999999999999999E-2</c:v>
                </c:pt>
                <c:pt idx="65">
                  <c:v>-2.1999999999999999E-2</c:v>
                </c:pt>
                <c:pt idx="66">
                  <c:v>-2.1999999999999999E-2</c:v>
                </c:pt>
                <c:pt idx="67">
                  <c:v>-2.1999999999999999E-2</c:v>
                </c:pt>
                <c:pt idx="68">
                  <c:v>-2.1999999999999999E-2</c:v>
                </c:pt>
                <c:pt idx="69">
                  <c:v>-2.1999999999999999E-2</c:v>
                </c:pt>
                <c:pt idx="70">
                  <c:v>-2.1999999999999999E-2</c:v>
                </c:pt>
                <c:pt idx="71">
                  <c:v>-2.1999999999999999E-2</c:v>
                </c:pt>
                <c:pt idx="72">
                  <c:v>-2.1999999999999999E-2</c:v>
                </c:pt>
                <c:pt idx="73">
                  <c:v>-2.1999999999999999E-2</c:v>
                </c:pt>
                <c:pt idx="74">
                  <c:v>-2.1999999999999999E-2</c:v>
                </c:pt>
                <c:pt idx="75">
                  <c:v>-2.1999999999999999E-2</c:v>
                </c:pt>
                <c:pt idx="76">
                  <c:v>-2.1999999999999999E-2</c:v>
                </c:pt>
                <c:pt idx="77">
                  <c:v>-2.1999999999999999E-2</c:v>
                </c:pt>
                <c:pt idx="78">
                  <c:v>-2.1999999999999999E-2</c:v>
                </c:pt>
                <c:pt idx="79">
                  <c:v>-2.1999999999999999E-2</c:v>
                </c:pt>
                <c:pt idx="80">
                  <c:v>-2.1999999999999999E-2</c:v>
                </c:pt>
                <c:pt idx="81">
                  <c:v>-2.1999999999999999E-2</c:v>
                </c:pt>
                <c:pt idx="82">
                  <c:v>-2.1999999999999999E-2</c:v>
                </c:pt>
                <c:pt idx="83">
                  <c:v>-2.1999999999999999E-2</c:v>
                </c:pt>
                <c:pt idx="84">
                  <c:v>-2.1999999999999999E-2</c:v>
                </c:pt>
                <c:pt idx="85">
                  <c:v>-2.1999999999999999E-2</c:v>
                </c:pt>
                <c:pt idx="86">
                  <c:v>-2.1999999999999999E-2</c:v>
                </c:pt>
                <c:pt idx="87">
                  <c:v>-2.1999999999999999E-2</c:v>
                </c:pt>
                <c:pt idx="88">
                  <c:v>-2.1999999999999999E-2</c:v>
                </c:pt>
                <c:pt idx="89">
                  <c:v>-2.1999999999999999E-2</c:v>
                </c:pt>
                <c:pt idx="90">
                  <c:v>-2.1999999999999999E-2</c:v>
                </c:pt>
                <c:pt idx="91">
                  <c:v>-2.1999999999999999E-2</c:v>
                </c:pt>
                <c:pt idx="92">
                  <c:v>-2.1999999999999999E-2</c:v>
                </c:pt>
                <c:pt idx="93">
                  <c:v>-2.1999999999999999E-2</c:v>
                </c:pt>
                <c:pt idx="94">
                  <c:v>-2.1999999999999999E-2</c:v>
                </c:pt>
                <c:pt idx="95">
                  <c:v>-2.1999999999999999E-2</c:v>
                </c:pt>
                <c:pt idx="96">
                  <c:v>-2.1999999999999999E-2</c:v>
                </c:pt>
                <c:pt idx="97">
                  <c:v>-2.1999999999999999E-2</c:v>
                </c:pt>
                <c:pt idx="98">
                  <c:v>-2.1999999999999999E-2</c:v>
                </c:pt>
                <c:pt idx="99">
                  <c:v>-2.1999999999999999E-2</c:v>
                </c:pt>
                <c:pt idx="100">
                  <c:v>-2.1999999999999999E-2</c:v>
                </c:pt>
                <c:pt idx="101">
                  <c:v>-2.1999999999999999E-2</c:v>
                </c:pt>
                <c:pt idx="102">
                  <c:v>-2.1999999999999999E-2</c:v>
                </c:pt>
                <c:pt idx="103">
                  <c:v>-2.1999999999999999E-2</c:v>
                </c:pt>
                <c:pt idx="104">
                  <c:v>-2.1999999999999999E-2</c:v>
                </c:pt>
                <c:pt idx="105">
                  <c:v>-2.1999999999999999E-2</c:v>
                </c:pt>
                <c:pt idx="106">
                  <c:v>-2.1999999999999999E-2</c:v>
                </c:pt>
                <c:pt idx="107">
                  <c:v>-2.1999999999999999E-2</c:v>
                </c:pt>
                <c:pt idx="108">
                  <c:v>-2.1999999999999999E-2</c:v>
                </c:pt>
                <c:pt idx="109">
                  <c:v>-2.1999999999999999E-2</c:v>
                </c:pt>
                <c:pt idx="110">
                  <c:v>-2.1999999999999999E-2</c:v>
                </c:pt>
                <c:pt idx="111">
                  <c:v>-2.1999999999999999E-2</c:v>
                </c:pt>
                <c:pt idx="112">
                  <c:v>-2.1999999999999999E-2</c:v>
                </c:pt>
                <c:pt idx="113">
                  <c:v>-2.1999999999999999E-2</c:v>
                </c:pt>
                <c:pt idx="114">
                  <c:v>-2.1999999999999999E-2</c:v>
                </c:pt>
                <c:pt idx="115">
                  <c:v>-2.1999999999999999E-2</c:v>
                </c:pt>
                <c:pt idx="116">
                  <c:v>-2.1999999999999999E-2</c:v>
                </c:pt>
                <c:pt idx="117">
                  <c:v>-2.1999999999999999E-2</c:v>
                </c:pt>
                <c:pt idx="118">
                  <c:v>-2.1999999999999999E-2</c:v>
                </c:pt>
                <c:pt idx="119">
                  <c:v>-2.1999999999999999E-2</c:v>
                </c:pt>
                <c:pt idx="120">
                  <c:v>-2.1999999999999999E-2</c:v>
                </c:pt>
                <c:pt idx="121">
                  <c:v>-2.1999999999999999E-2</c:v>
                </c:pt>
                <c:pt idx="122">
                  <c:v>-2.1999999999999999E-2</c:v>
                </c:pt>
                <c:pt idx="123">
                  <c:v>-2.1999999999999999E-2</c:v>
                </c:pt>
                <c:pt idx="124">
                  <c:v>-2.1999999999999999E-2</c:v>
                </c:pt>
                <c:pt idx="125">
                  <c:v>-2.1999999999999999E-2</c:v>
                </c:pt>
                <c:pt idx="126">
                  <c:v>-2.1999999999999999E-2</c:v>
                </c:pt>
                <c:pt idx="127">
                  <c:v>-2.1999999999999999E-2</c:v>
                </c:pt>
                <c:pt idx="128">
                  <c:v>-2.1999999999999999E-2</c:v>
                </c:pt>
                <c:pt idx="129">
                  <c:v>-2.1999999999999999E-2</c:v>
                </c:pt>
                <c:pt idx="130">
                  <c:v>-2.1999999999999999E-2</c:v>
                </c:pt>
                <c:pt idx="131">
                  <c:v>-2.1999999999999999E-2</c:v>
                </c:pt>
                <c:pt idx="132">
                  <c:v>-2.1999999999999999E-2</c:v>
                </c:pt>
                <c:pt idx="133">
                  <c:v>-2.1999999999999999E-2</c:v>
                </c:pt>
                <c:pt idx="134">
                  <c:v>-2.1999999999999999E-2</c:v>
                </c:pt>
                <c:pt idx="135">
                  <c:v>-2.1999999999999999E-2</c:v>
                </c:pt>
                <c:pt idx="136">
                  <c:v>-2.1999999999999999E-2</c:v>
                </c:pt>
                <c:pt idx="137">
                  <c:v>-2.1999999999999999E-2</c:v>
                </c:pt>
                <c:pt idx="138">
                  <c:v>-2.1999999999999999E-2</c:v>
                </c:pt>
                <c:pt idx="139">
                  <c:v>-2.1999999999999999E-2</c:v>
                </c:pt>
                <c:pt idx="140">
                  <c:v>-2.1999999999999999E-2</c:v>
                </c:pt>
                <c:pt idx="141">
                  <c:v>-2.1999999999999999E-2</c:v>
                </c:pt>
                <c:pt idx="142">
                  <c:v>-2.1999999999999999E-2</c:v>
                </c:pt>
                <c:pt idx="143">
                  <c:v>-2.1999999999999999E-2</c:v>
                </c:pt>
                <c:pt idx="144">
                  <c:v>-2.1999999999999999E-2</c:v>
                </c:pt>
                <c:pt idx="145">
                  <c:v>-2.1999999999999999E-2</c:v>
                </c:pt>
                <c:pt idx="146">
                  <c:v>-2.1999999999999999E-2</c:v>
                </c:pt>
                <c:pt idx="147">
                  <c:v>-2.1999999999999999E-2</c:v>
                </c:pt>
                <c:pt idx="148">
                  <c:v>-2.1999999999999999E-2</c:v>
                </c:pt>
                <c:pt idx="149">
                  <c:v>-2.1999999999999999E-2</c:v>
                </c:pt>
                <c:pt idx="150">
                  <c:v>-2.1999999999999999E-2</c:v>
                </c:pt>
                <c:pt idx="151">
                  <c:v>-2.1999999999999999E-2</c:v>
                </c:pt>
                <c:pt idx="152">
                  <c:v>-2.1999999999999999E-2</c:v>
                </c:pt>
                <c:pt idx="153">
                  <c:v>-2.1999999999999999E-2</c:v>
                </c:pt>
                <c:pt idx="154">
                  <c:v>-2.1999999999999999E-2</c:v>
                </c:pt>
                <c:pt idx="155">
                  <c:v>-2.1999999999999999E-2</c:v>
                </c:pt>
                <c:pt idx="156">
                  <c:v>-2.1999999999999999E-2</c:v>
                </c:pt>
                <c:pt idx="157">
                  <c:v>-2.1999999999999999E-2</c:v>
                </c:pt>
                <c:pt idx="158">
                  <c:v>-2.1999999999999999E-2</c:v>
                </c:pt>
                <c:pt idx="159">
                  <c:v>-2.1999999999999999E-2</c:v>
                </c:pt>
                <c:pt idx="160">
                  <c:v>-2.1999999999999999E-2</c:v>
                </c:pt>
                <c:pt idx="161">
                  <c:v>-2.1999999999999999E-2</c:v>
                </c:pt>
                <c:pt idx="162">
                  <c:v>-2.1999999999999999E-2</c:v>
                </c:pt>
                <c:pt idx="163">
                  <c:v>-2.1999999999999999E-2</c:v>
                </c:pt>
                <c:pt idx="164">
                  <c:v>-2.1999999999999999E-2</c:v>
                </c:pt>
                <c:pt idx="165">
                  <c:v>-2.1999999999999999E-2</c:v>
                </c:pt>
                <c:pt idx="166">
                  <c:v>-2.1999999999999999E-2</c:v>
                </c:pt>
                <c:pt idx="167">
                  <c:v>-2.1999999999999999E-2</c:v>
                </c:pt>
                <c:pt idx="168">
                  <c:v>-2.1999999999999999E-2</c:v>
                </c:pt>
                <c:pt idx="169">
                  <c:v>-2.1999999999999999E-2</c:v>
                </c:pt>
                <c:pt idx="170">
                  <c:v>-2.1999999999999999E-2</c:v>
                </c:pt>
                <c:pt idx="171">
                  <c:v>-2.1999999999999999E-2</c:v>
                </c:pt>
                <c:pt idx="172">
                  <c:v>-2.1999999999999999E-2</c:v>
                </c:pt>
                <c:pt idx="173">
                  <c:v>-2.1999999999999999E-2</c:v>
                </c:pt>
                <c:pt idx="174">
                  <c:v>-2.1999999999999999E-2</c:v>
                </c:pt>
                <c:pt idx="175">
                  <c:v>-2.1999999999999999E-2</c:v>
                </c:pt>
                <c:pt idx="176">
                  <c:v>-2.1999999999999999E-2</c:v>
                </c:pt>
                <c:pt idx="177">
                  <c:v>-2.1999999999999999E-2</c:v>
                </c:pt>
                <c:pt idx="178">
                  <c:v>-2.1999999999999999E-2</c:v>
                </c:pt>
                <c:pt idx="179">
                  <c:v>-2.1999999999999999E-2</c:v>
                </c:pt>
                <c:pt idx="180">
                  <c:v>-2.1999999999999999E-2</c:v>
                </c:pt>
                <c:pt idx="181">
                  <c:v>-2.1999999999999999E-2</c:v>
                </c:pt>
                <c:pt idx="182">
                  <c:v>-2.1999999999999999E-2</c:v>
                </c:pt>
                <c:pt idx="183">
                  <c:v>-2.1999999999999999E-2</c:v>
                </c:pt>
                <c:pt idx="184">
                  <c:v>-2.1999999999999999E-2</c:v>
                </c:pt>
                <c:pt idx="185">
                  <c:v>-2.1999999999999999E-2</c:v>
                </c:pt>
                <c:pt idx="186">
                  <c:v>-2.1999999999999999E-2</c:v>
                </c:pt>
                <c:pt idx="187">
                  <c:v>-2.1999999999999999E-2</c:v>
                </c:pt>
                <c:pt idx="188">
                  <c:v>-2.1999999999999999E-2</c:v>
                </c:pt>
                <c:pt idx="189">
                  <c:v>-2.1999999999999999E-2</c:v>
                </c:pt>
                <c:pt idx="190">
                  <c:v>-2.1999999999999999E-2</c:v>
                </c:pt>
                <c:pt idx="191">
                  <c:v>-2.1999999999999999E-2</c:v>
                </c:pt>
                <c:pt idx="192">
                  <c:v>-2.1999999999999999E-2</c:v>
                </c:pt>
                <c:pt idx="193">
                  <c:v>-2.1999999999999999E-2</c:v>
                </c:pt>
                <c:pt idx="194">
                  <c:v>-2.1999999999999999E-2</c:v>
                </c:pt>
                <c:pt idx="195">
                  <c:v>-2.1999999999999999E-2</c:v>
                </c:pt>
                <c:pt idx="196">
                  <c:v>-2.1999999999999999E-2</c:v>
                </c:pt>
                <c:pt idx="197">
                  <c:v>-2.1999999999999999E-2</c:v>
                </c:pt>
                <c:pt idx="198">
                  <c:v>-2.1999999999999999E-2</c:v>
                </c:pt>
                <c:pt idx="199">
                  <c:v>-2.1999999999999999E-2</c:v>
                </c:pt>
                <c:pt idx="200">
                  <c:v>-2.1999999999999999E-2</c:v>
                </c:pt>
                <c:pt idx="201">
                  <c:v>-2.1999999999999999E-2</c:v>
                </c:pt>
                <c:pt idx="202">
                  <c:v>-2.1999999999999999E-2</c:v>
                </c:pt>
                <c:pt idx="203">
                  <c:v>-2.1999999999999999E-2</c:v>
                </c:pt>
                <c:pt idx="204">
                  <c:v>-2.1999999999999999E-2</c:v>
                </c:pt>
                <c:pt idx="205">
                  <c:v>-2.1999999999999999E-2</c:v>
                </c:pt>
                <c:pt idx="206">
                  <c:v>-2.1999999999999999E-2</c:v>
                </c:pt>
                <c:pt idx="207">
                  <c:v>-2.1999999999999999E-2</c:v>
                </c:pt>
                <c:pt idx="208">
                  <c:v>-2.1999999999999999E-2</c:v>
                </c:pt>
                <c:pt idx="209">
                  <c:v>-2.1999999999999999E-2</c:v>
                </c:pt>
                <c:pt idx="210">
                  <c:v>-2.1999999999999999E-2</c:v>
                </c:pt>
                <c:pt idx="211">
                  <c:v>-2.1999999999999999E-2</c:v>
                </c:pt>
                <c:pt idx="212">
                  <c:v>-2.1999999999999999E-2</c:v>
                </c:pt>
                <c:pt idx="213">
                  <c:v>-2.1999999999999999E-2</c:v>
                </c:pt>
                <c:pt idx="214">
                  <c:v>-2.1999999999999999E-2</c:v>
                </c:pt>
                <c:pt idx="215">
                  <c:v>-2.1999999999999999E-2</c:v>
                </c:pt>
                <c:pt idx="216">
                  <c:v>-2.1999999999999999E-2</c:v>
                </c:pt>
                <c:pt idx="217">
                  <c:v>-2.1999999999999999E-2</c:v>
                </c:pt>
                <c:pt idx="218">
                  <c:v>-2.1999999999999999E-2</c:v>
                </c:pt>
                <c:pt idx="219">
                  <c:v>-2.1999999999999999E-2</c:v>
                </c:pt>
                <c:pt idx="220">
                  <c:v>-2.1999999999999999E-2</c:v>
                </c:pt>
                <c:pt idx="221">
                  <c:v>-2.1999999999999999E-2</c:v>
                </c:pt>
                <c:pt idx="222">
                  <c:v>-2.1999999999999999E-2</c:v>
                </c:pt>
                <c:pt idx="223">
                  <c:v>-2.1999999999999999E-2</c:v>
                </c:pt>
                <c:pt idx="224">
                  <c:v>-2.1999999999999999E-2</c:v>
                </c:pt>
                <c:pt idx="225">
                  <c:v>-2.1999999999999999E-2</c:v>
                </c:pt>
                <c:pt idx="226">
                  <c:v>-2.1999999999999999E-2</c:v>
                </c:pt>
                <c:pt idx="227">
                  <c:v>-2.1999999999999999E-2</c:v>
                </c:pt>
                <c:pt idx="228">
                  <c:v>-2.1999999999999999E-2</c:v>
                </c:pt>
                <c:pt idx="229">
                  <c:v>-2.1999999999999999E-2</c:v>
                </c:pt>
                <c:pt idx="230">
                  <c:v>-2.1999999999999999E-2</c:v>
                </c:pt>
                <c:pt idx="231">
                  <c:v>-2.1999999999999999E-2</c:v>
                </c:pt>
                <c:pt idx="232">
                  <c:v>-2.1999999999999999E-2</c:v>
                </c:pt>
                <c:pt idx="233">
                  <c:v>-2.1999999999999999E-2</c:v>
                </c:pt>
                <c:pt idx="234">
                  <c:v>-2.1999999999999999E-2</c:v>
                </c:pt>
                <c:pt idx="235">
                  <c:v>-2.1999999999999999E-2</c:v>
                </c:pt>
                <c:pt idx="236">
                  <c:v>-2.1999999999999999E-2</c:v>
                </c:pt>
                <c:pt idx="237">
                  <c:v>-2.1999999999999999E-2</c:v>
                </c:pt>
                <c:pt idx="238">
                  <c:v>-2.1999999999999999E-2</c:v>
                </c:pt>
                <c:pt idx="239">
                  <c:v>-2.1999999999999999E-2</c:v>
                </c:pt>
                <c:pt idx="240">
                  <c:v>-2.1999999999999999E-2</c:v>
                </c:pt>
                <c:pt idx="241">
                  <c:v>-2.1999999999999999E-2</c:v>
                </c:pt>
                <c:pt idx="242">
                  <c:v>-2.1999999999999999E-2</c:v>
                </c:pt>
                <c:pt idx="243">
                  <c:v>-2.1999999999999999E-2</c:v>
                </c:pt>
                <c:pt idx="244">
                  <c:v>-2.1999999999999999E-2</c:v>
                </c:pt>
                <c:pt idx="245">
                  <c:v>-2.1999999999999999E-2</c:v>
                </c:pt>
                <c:pt idx="246">
                  <c:v>-2.1999999999999999E-2</c:v>
                </c:pt>
                <c:pt idx="247">
                  <c:v>-2.1999999999999999E-2</c:v>
                </c:pt>
                <c:pt idx="248">
                  <c:v>-2.1999999999999999E-2</c:v>
                </c:pt>
                <c:pt idx="249">
                  <c:v>-2.1999999999999999E-2</c:v>
                </c:pt>
                <c:pt idx="250">
                  <c:v>-2.1999999999999999E-2</c:v>
                </c:pt>
                <c:pt idx="251">
                  <c:v>-2.1999999999999999E-2</c:v>
                </c:pt>
                <c:pt idx="252">
                  <c:v>-2.1999999999999999E-2</c:v>
                </c:pt>
                <c:pt idx="253">
                  <c:v>-2.1999999999999999E-2</c:v>
                </c:pt>
                <c:pt idx="254">
                  <c:v>-2.1999999999999999E-2</c:v>
                </c:pt>
                <c:pt idx="255">
                  <c:v>-2.1999999999999999E-2</c:v>
                </c:pt>
                <c:pt idx="256">
                  <c:v>-2.1999999999999999E-2</c:v>
                </c:pt>
                <c:pt idx="257">
                  <c:v>-2.1999999999999999E-2</c:v>
                </c:pt>
                <c:pt idx="258">
                  <c:v>-2.1999999999999999E-2</c:v>
                </c:pt>
                <c:pt idx="259">
                  <c:v>-2.1999999999999999E-2</c:v>
                </c:pt>
                <c:pt idx="260">
                  <c:v>-2.1999999999999999E-2</c:v>
                </c:pt>
                <c:pt idx="261">
                  <c:v>-2.1999999999999999E-2</c:v>
                </c:pt>
                <c:pt idx="262">
                  <c:v>-2.1999999999999999E-2</c:v>
                </c:pt>
                <c:pt idx="263">
                  <c:v>-2.1999999999999999E-2</c:v>
                </c:pt>
                <c:pt idx="264">
                  <c:v>-2.1999999999999999E-2</c:v>
                </c:pt>
                <c:pt idx="265">
                  <c:v>-2.1999999999999999E-2</c:v>
                </c:pt>
                <c:pt idx="266">
                  <c:v>-2.1999999999999999E-2</c:v>
                </c:pt>
                <c:pt idx="267">
                  <c:v>-2.1999999999999999E-2</c:v>
                </c:pt>
                <c:pt idx="268">
                  <c:v>-2.1999999999999999E-2</c:v>
                </c:pt>
                <c:pt idx="269">
                  <c:v>-2.1999999999999999E-2</c:v>
                </c:pt>
                <c:pt idx="270">
                  <c:v>-2.1999999999999999E-2</c:v>
                </c:pt>
                <c:pt idx="271">
                  <c:v>-2.1999999999999999E-2</c:v>
                </c:pt>
                <c:pt idx="272">
                  <c:v>-2.1999999999999999E-2</c:v>
                </c:pt>
                <c:pt idx="273">
                  <c:v>-2.1999999999999999E-2</c:v>
                </c:pt>
                <c:pt idx="274">
                  <c:v>-2.1999999999999999E-2</c:v>
                </c:pt>
                <c:pt idx="275">
                  <c:v>-2.1999999999999999E-2</c:v>
                </c:pt>
                <c:pt idx="276">
                  <c:v>-2.1999999999999999E-2</c:v>
                </c:pt>
                <c:pt idx="277">
                  <c:v>-2.1999999999999999E-2</c:v>
                </c:pt>
                <c:pt idx="278">
                  <c:v>-2.1999999999999999E-2</c:v>
                </c:pt>
                <c:pt idx="279">
                  <c:v>-2.1999999999999999E-2</c:v>
                </c:pt>
                <c:pt idx="280">
                  <c:v>-2.1999999999999999E-2</c:v>
                </c:pt>
                <c:pt idx="281">
                  <c:v>-2.1999999999999999E-2</c:v>
                </c:pt>
                <c:pt idx="282">
                  <c:v>-2.1999999999999999E-2</c:v>
                </c:pt>
                <c:pt idx="283">
                  <c:v>-2.1999999999999999E-2</c:v>
                </c:pt>
                <c:pt idx="284">
                  <c:v>-2.1999999999999999E-2</c:v>
                </c:pt>
                <c:pt idx="285">
                  <c:v>-2.1999999999999999E-2</c:v>
                </c:pt>
                <c:pt idx="286">
                  <c:v>-2.1999999999999999E-2</c:v>
                </c:pt>
                <c:pt idx="287">
                  <c:v>-2.1999999999999999E-2</c:v>
                </c:pt>
                <c:pt idx="288">
                  <c:v>-2.1999999999999999E-2</c:v>
                </c:pt>
                <c:pt idx="289">
                  <c:v>-2.1999999999999999E-2</c:v>
                </c:pt>
                <c:pt idx="290">
                  <c:v>-2.1999999999999999E-2</c:v>
                </c:pt>
                <c:pt idx="291">
                  <c:v>-2.1999999999999999E-2</c:v>
                </c:pt>
                <c:pt idx="292">
                  <c:v>-2.1999999999999999E-2</c:v>
                </c:pt>
                <c:pt idx="293">
                  <c:v>-2.1999999999999999E-2</c:v>
                </c:pt>
                <c:pt idx="294">
                  <c:v>-2.1999999999999999E-2</c:v>
                </c:pt>
                <c:pt idx="295">
                  <c:v>-2.1999999999999999E-2</c:v>
                </c:pt>
                <c:pt idx="296">
                  <c:v>-2.1999999999999999E-2</c:v>
                </c:pt>
                <c:pt idx="297">
                  <c:v>-2.1999999999999999E-2</c:v>
                </c:pt>
                <c:pt idx="298">
                  <c:v>-2.1999999999999999E-2</c:v>
                </c:pt>
                <c:pt idx="299">
                  <c:v>-2.1999999999999999E-2</c:v>
                </c:pt>
                <c:pt idx="300">
                  <c:v>-2.1999999999999999E-2</c:v>
                </c:pt>
                <c:pt idx="301">
                  <c:v>-2.1999999999999999E-2</c:v>
                </c:pt>
                <c:pt idx="302">
                  <c:v>-2.1999999999999999E-2</c:v>
                </c:pt>
                <c:pt idx="303">
                  <c:v>-2.1999999999999999E-2</c:v>
                </c:pt>
                <c:pt idx="304">
                  <c:v>-2.1999999999999999E-2</c:v>
                </c:pt>
                <c:pt idx="305">
                  <c:v>-2.1999999999999999E-2</c:v>
                </c:pt>
                <c:pt idx="306">
                  <c:v>-2.1999999999999999E-2</c:v>
                </c:pt>
                <c:pt idx="307">
                  <c:v>-2.1999999999999999E-2</c:v>
                </c:pt>
                <c:pt idx="308">
                  <c:v>-2.1999999999999999E-2</c:v>
                </c:pt>
                <c:pt idx="309">
                  <c:v>-2.1999999999999999E-2</c:v>
                </c:pt>
                <c:pt idx="310">
                  <c:v>-2.1999999999999999E-2</c:v>
                </c:pt>
                <c:pt idx="311">
                  <c:v>-2.1999999999999999E-2</c:v>
                </c:pt>
                <c:pt idx="312">
                  <c:v>-2.1999999999999999E-2</c:v>
                </c:pt>
                <c:pt idx="313">
                  <c:v>-2.1999999999999999E-2</c:v>
                </c:pt>
                <c:pt idx="314">
                  <c:v>-2.1999999999999999E-2</c:v>
                </c:pt>
                <c:pt idx="315">
                  <c:v>-2.1999999999999999E-2</c:v>
                </c:pt>
                <c:pt idx="316">
                  <c:v>-2.1999999999999999E-2</c:v>
                </c:pt>
                <c:pt idx="317">
                  <c:v>-2.1999999999999999E-2</c:v>
                </c:pt>
                <c:pt idx="318">
                  <c:v>-2.1999999999999999E-2</c:v>
                </c:pt>
                <c:pt idx="319">
                  <c:v>-2.1999999999999999E-2</c:v>
                </c:pt>
                <c:pt idx="320">
                  <c:v>-2.1999999999999999E-2</c:v>
                </c:pt>
                <c:pt idx="321">
                  <c:v>-2.1999999999999999E-2</c:v>
                </c:pt>
                <c:pt idx="322">
                  <c:v>-2.1999999999999999E-2</c:v>
                </c:pt>
                <c:pt idx="323">
                  <c:v>-2.1999999999999999E-2</c:v>
                </c:pt>
                <c:pt idx="324">
                  <c:v>-2.1999999999999999E-2</c:v>
                </c:pt>
                <c:pt idx="325">
                  <c:v>-2.1999999999999999E-2</c:v>
                </c:pt>
                <c:pt idx="326">
                  <c:v>-2.1999999999999999E-2</c:v>
                </c:pt>
                <c:pt idx="327">
                  <c:v>-2.1999999999999999E-2</c:v>
                </c:pt>
                <c:pt idx="328">
                  <c:v>-2.1999999999999999E-2</c:v>
                </c:pt>
                <c:pt idx="329">
                  <c:v>-2.1999999999999999E-2</c:v>
                </c:pt>
                <c:pt idx="330">
                  <c:v>-2.1999999999999999E-2</c:v>
                </c:pt>
                <c:pt idx="331">
                  <c:v>-2.1999999999999999E-2</c:v>
                </c:pt>
                <c:pt idx="332">
                  <c:v>-2.1999999999999999E-2</c:v>
                </c:pt>
                <c:pt idx="333">
                  <c:v>-2.1999999999999999E-2</c:v>
                </c:pt>
                <c:pt idx="334">
                  <c:v>-2.1999999999999999E-2</c:v>
                </c:pt>
                <c:pt idx="335">
                  <c:v>-2.1999999999999999E-2</c:v>
                </c:pt>
                <c:pt idx="336">
                  <c:v>-2.1999999999999999E-2</c:v>
                </c:pt>
                <c:pt idx="337">
                  <c:v>-2.1999999999999999E-2</c:v>
                </c:pt>
                <c:pt idx="338">
                  <c:v>-2.1999999999999999E-2</c:v>
                </c:pt>
                <c:pt idx="339">
                  <c:v>-2.1999999999999999E-2</c:v>
                </c:pt>
                <c:pt idx="340">
                  <c:v>-2.1999999999999999E-2</c:v>
                </c:pt>
                <c:pt idx="341">
                  <c:v>-2.1999999999999999E-2</c:v>
                </c:pt>
                <c:pt idx="342">
                  <c:v>-2.1999999999999999E-2</c:v>
                </c:pt>
                <c:pt idx="343">
                  <c:v>-2.1999999999999999E-2</c:v>
                </c:pt>
                <c:pt idx="344">
                  <c:v>-2.1999999999999999E-2</c:v>
                </c:pt>
                <c:pt idx="345">
                  <c:v>-2.1999999999999999E-2</c:v>
                </c:pt>
                <c:pt idx="346">
                  <c:v>-2.1999999999999999E-2</c:v>
                </c:pt>
                <c:pt idx="347">
                  <c:v>-2.1999999999999999E-2</c:v>
                </c:pt>
                <c:pt idx="348">
                  <c:v>-2.1999999999999999E-2</c:v>
                </c:pt>
                <c:pt idx="349">
                  <c:v>-2.1999999999999999E-2</c:v>
                </c:pt>
                <c:pt idx="350">
                  <c:v>-2.1999999999999999E-2</c:v>
                </c:pt>
                <c:pt idx="351">
                  <c:v>-2.1999999999999999E-2</c:v>
                </c:pt>
                <c:pt idx="352">
                  <c:v>-2.1999999999999999E-2</c:v>
                </c:pt>
                <c:pt idx="353">
                  <c:v>-2.1999999999999999E-2</c:v>
                </c:pt>
                <c:pt idx="354">
                  <c:v>-2.1999999999999999E-2</c:v>
                </c:pt>
                <c:pt idx="355">
                  <c:v>-2.1999999999999999E-2</c:v>
                </c:pt>
                <c:pt idx="356">
                  <c:v>-2.1999999999999999E-2</c:v>
                </c:pt>
                <c:pt idx="357">
                  <c:v>-2.1999999999999999E-2</c:v>
                </c:pt>
                <c:pt idx="358">
                  <c:v>-2.1999999999999999E-2</c:v>
                </c:pt>
                <c:pt idx="359">
                  <c:v>-2.1999999999999999E-2</c:v>
                </c:pt>
                <c:pt idx="360">
                  <c:v>-2.1999999999999999E-2</c:v>
                </c:pt>
                <c:pt idx="361">
                  <c:v>-2.1999999999999999E-2</c:v>
                </c:pt>
                <c:pt idx="362">
                  <c:v>-2.1999999999999999E-2</c:v>
                </c:pt>
                <c:pt idx="363">
                  <c:v>-2.1999999999999999E-2</c:v>
                </c:pt>
                <c:pt idx="364">
                  <c:v>-2.1999999999999999E-2</c:v>
                </c:pt>
                <c:pt idx="365">
                  <c:v>-2.1999999999999999E-2</c:v>
                </c:pt>
                <c:pt idx="366">
                  <c:v>-2.1999999999999999E-2</c:v>
                </c:pt>
                <c:pt idx="367">
                  <c:v>-2.1999999999999999E-2</c:v>
                </c:pt>
                <c:pt idx="368">
                  <c:v>-2.1999999999999999E-2</c:v>
                </c:pt>
                <c:pt idx="369">
                  <c:v>-2.1999999999999999E-2</c:v>
                </c:pt>
                <c:pt idx="370">
                  <c:v>-2.1999999999999999E-2</c:v>
                </c:pt>
                <c:pt idx="371">
                  <c:v>-2.1999999999999999E-2</c:v>
                </c:pt>
                <c:pt idx="372">
                  <c:v>-2.1999999999999999E-2</c:v>
                </c:pt>
                <c:pt idx="373">
                  <c:v>-2.1999999999999999E-2</c:v>
                </c:pt>
                <c:pt idx="374">
                  <c:v>-2.1999999999999999E-2</c:v>
                </c:pt>
                <c:pt idx="375">
                  <c:v>-2.1999999999999999E-2</c:v>
                </c:pt>
                <c:pt idx="376">
                  <c:v>-2.1999999999999999E-2</c:v>
                </c:pt>
                <c:pt idx="377">
                  <c:v>-2.1999999999999999E-2</c:v>
                </c:pt>
                <c:pt idx="378">
                  <c:v>-2.1999999999999999E-2</c:v>
                </c:pt>
                <c:pt idx="379">
                  <c:v>-2.1999999999999999E-2</c:v>
                </c:pt>
                <c:pt idx="380">
                  <c:v>-2.1999999999999999E-2</c:v>
                </c:pt>
                <c:pt idx="381">
                  <c:v>-2.1999999999999999E-2</c:v>
                </c:pt>
                <c:pt idx="382">
                  <c:v>-2.1999999999999999E-2</c:v>
                </c:pt>
                <c:pt idx="383">
                  <c:v>-2.1999999999999999E-2</c:v>
                </c:pt>
                <c:pt idx="384">
                  <c:v>-2.1999999999999999E-2</c:v>
                </c:pt>
                <c:pt idx="385">
                  <c:v>-2.1999999999999999E-2</c:v>
                </c:pt>
                <c:pt idx="386">
                  <c:v>-2.1999999999999999E-2</c:v>
                </c:pt>
                <c:pt idx="387">
                  <c:v>-2.1999999999999999E-2</c:v>
                </c:pt>
                <c:pt idx="388">
                  <c:v>-2.1999999999999999E-2</c:v>
                </c:pt>
                <c:pt idx="389">
                  <c:v>-2.1999999999999999E-2</c:v>
                </c:pt>
                <c:pt idx="390">
                  <c:v>-2.1999999999999999E-2</c:v>
                </c:pt>
                <c:pt idx="391">
                  <c:v>-2.1999999999999999E-2</c:v>
                </c:pt>
                <c:pt idx="392">
                  <c:v>-2.1999999999999999E-2</c:v>
                </c:pt>
                <c:pt idx="393">
                  <c:v>-2.1999999999999999E-2</c:v>
                </c:pt>
                <c:pt idx="394">
                  <c:v>-2.1999999999999999E-2</c:v>
                </c:pt>
                <c:pt idx="395">
                  <c:v>-2.1999999999999999E-2</c:v>
                </c:pt>
                <c:pt idx="396">
                  <c:v>-2.1999999999999999E-2</c:v>
                </c:pt>
                <c:pt idx="397">
                  <c:v>-2.1999999999999999E-2</c:v>
                </c:pt>
                <c:pt idx="398">
                  <c:v>-2.1999999999999999E-2</c:v>
                </c:pt>
                <c:pt idx="399">
                  <c:v>-2.1999999999999999E-2</c:v>
                </c:pt>
                <c:pt idx="400">
                  <c:v>-2.1999999999999999E-2</c:v>
                </c:pt>
                <c:pt idx="401">
                  <c:v>-2.1999999999999999E-2</c:v>
                </c:pt>
                <c:pt idx="402">
                  <c:v>-2.1999999999999999E-2</c:v>
                </c:pt>
                <c:pt idx="403">
                  <c:v>-2.1999999999999999E-2</c:v>
                </c:pt>
                <c:pt idx="404">
                  <c:v>-2.1999999999999999E-2</c:v>
                </c:pt>
                <c:pt idx="405">
                  <c:v>-2.1999999999999999E-2</c:v>
                </c:pt>
                <c:pt idx="406">
                  <c:v>-2.1999999999999999E-2</c:v>
                </c:pt>
                <c:pt idx="407">
                  <c:v>-2.1999999999999999E-2</c:v>
                </c:pt>
                <c:pt idx="408">
                  <c:v>-2.1999999999999999E-2</c:v>
                </c:pt>
                <c:pt idx="409">
                  <c:v>-2.1999999999999999E-2</c:v>
                </c:pt>
                <c:pt idx="410">
                  <c:v>-2.1999999999999999E-2</c:v>
                </c:pt>
                <c:pt idx="411">
                  <c:v>-2.1999999999999999E-2</c:v>
                </c:pt>
                <c:pt idx="412">
                  <c:v>-2.1999999999999999E-2</c:v>
                </c:pt>
                <c:pt idx="413">
                  <c:v>-2.1999999999999999E-2</c:v>
                </c:pt>
                <c:pt idx="414">
                  <c:v>-2.1999999999999999E-2</c:v>
                </c:pt>
                <c:pt idx="415">
                  <c:v>-2.1999999999999999E-2</c:v>
                </c:pt>
                <c:pt idx="416">
                  <c:v>-2.1999999999999999E-2</c:v>
                </c:pt>
                <c:pt idx="417">
                  <c:v>-2.1999999999999999E-2</c:v>
                </c:pt>
                <c:pt idx="418">
                  <c:v>-2.1999999999999999E-2</c:v>
                </c:pt>
                <c:pt idx="419">
                  <c:v>-2.1999999999999999E-2</c:v>
                </c:pt>
                <c:pt idx="420">
                  <c:v>-2.1999999999999999E-2</c:v>
                </c:pt>
                <c:pt idx="421">
                  <c:v>-2.1999999999999999E-2</c:v>
                </c:pt>
                <c:pt idx="422">
                  <c:v>-2.1999999999999999E-2</c:v>
                </c:pt>
                <c:pt idx="423">
                  <c:v>-2.1999999999999999E-2</c:v>
                </c:pt>
                <c:pt idx="424">
                  <c:v>-2.1999999999999999E-2</c:v>
                </c:pt>
                <c:pt idx="425">
                  <c:v>-2.1999999999999999E-2</c:v>
                </c:pt>
                <c:pt idx="426">
                  <c:v>-2.1999999999999999E-2</c:v>
                </c:pt>
                <c:pt idx="427">
                  <c:v>-2.1999999999999999E-2</c:v>
                </c:pt>
                <c:pt idx="428">
                  <c:v>-2.1999999999999999E-2</c:v>
                </c:pt>
                <c:pt idx="429">
                  <c:v>-2.1999999999999999E-2</c:v>
                </c:pt>
                <c:pt idx="430">
                  <c:v>-2.1999999999999999E-2</c:v>
                </c:pt>
                <c:pt idx="431">
                  <c:v>-2.1999999999999999E-2</c:v>
                </c:pt>
                <c:pt idx="432">
                  <c:v>-2.1999999999999999E-2</c:v>
                </c:pt>
                <c:pt idx="433">
                  <c:v>-2.1999999999999999E-2</c:v>
                </c:pt>
                <c:pt idx="434">
                  <c:v>-2.1999999999999999E-2</c:v>
                </c:pt>
                <c:pt idx="435">
                  <c:v>-2.1999999999999999E-2</c:v>
                </c:pt>
                <c:pt idx="436">
                  <c:v>-2.1999999999999999E-2</c:v>
                </c:pt>
                <c:pt idx="437">
                  <c:v>-2.1999999999999999E-2</c:v>
                </c:pt>
                <c:pt idx="438">
                  <c:v>-2.1999999999999999E-2</c:v>
                </c:pt>
                <c:pt idx="439">
                  <c:v>-2.1999999999999999E-2</c:v>
                </c:pt>
                <c:pt idx="440">
                  <c:v>-2.1999999999999999E-2</c:v>
                </c:pt>
                <c:pt idx="441">
                  <c:v>-2.1999999999999999E-2</c:v>
                </c:pt>
                <c:pt idx="442">
                  <c:v>-2.1999999999999999E-2</c:v>
                </c:pt>
                <c:pt idx="443">
                  <c:v>-2.1999999999999999E-2</c:v>
                </c:pt>
                <c:pt idx="444">
                  <c:v>-2.1999999999999999E-2</c:v>
                </c:pt>
                <c:pt idx="445">
                  <c:v>-2.1999999999999999E-2</c:v>
                </c:pt>
                <c:pt idx="446">
                  <c:v>-2.1999999999999999E-2</c:v>
                </c:pt>
                <c:pt idx="447">
                  <c:v>-2.1999999999999999E-2</c:v>
                </c:pt>
                <c:pt idx="448">
                  <c:v>-2.1999999999999999E-2</c:v>
                </c:pt>
                <c:pt idx="449">
                  <c:v>-2.1999999999999999E-2</c:v>
                </c:pt>
                <c:pt idx="450">
                  <c:v>-2.1999999999999999E-2</c:v>
                </c:pt>
                <c:pt idx="451">
                  <c:v>-2.1999999999999999E-2</c:v>
                </c:pt>
                <c:pt idx="452">
                  <c:v>-2.1999999999999999E-2</c:v>
                </c:pt>
                <c:pt idx="453">
                  <c:v>-2.1999999999999999E-2</c:v>
                </c:pt>
                <c:pt idx="454">
                  <c:v>-2.1999999999999999E-2</c:v>
                </c:pt>
                <c:pt idx="455">
                  <c:v>-2.1999999999999999E-2</c:v>
                </c:pt>
                <c:pt idx="456">
                  <c:v>-2.1999999999999999E-2</c:v>
                </c:pt>
                <c:pt idx="457">
                  <c:v>-2.1999999999999999E-2</c:v>
                </c:pt>
                <c:pt idx="458">
                  <c:v>-2.1999999999999999E-2</c:v>
                </c:pt>
                <c:pt idx="459">
                  <c:v>-2.1999999999999999E-2</c:v>
                </c:pt>
                <c:pt idx="460">
                  <c:v>-2.1999999999999999E-2</c:v>
                </c:pt>
                <c:pt idx="461">
                  <c:v>-2.1999999999999999E-2</c:v>
                </c:pt>
                <c:pt idx="462">
                  <c:v>-2.1999999999999999E-2</c:v>
                </c:pt>
                <c:pt idx="463">
                  <c:v>-2.1999999999999999E-2</c:v>
                </c:pt>
                <c:pt idx="464">
                  <c:v>-2.1999999999999999E-2</c:v>
                </c:pt>
                <c:pt idx="465">
                  <c:v>-2.1999999999999999E-2</c:v>
                </c:pt>
                <c:pt idx="466">
                  <c:v>-2.1999999999999999E-2</c:v>
                </c:pt>
                <c:pt idx="467">
                  <c:v>-2.1999999999999999E-2</c:v>
                </c:pt>
                <c:pt idx="468">
                  <c:v>-2.1999999999999999E-2</c:v>
                </c:pt>
                <c:pt idx="469">
                  <c:v>-2.1999999999999999E-2</c:v>
                </c:pt>
                <c:pt idx="470">
                  <c:v>-2.1999999999999999E-2</c:v>
                </c:pt>
                <c:pt idx="471">
                  <c:v>-2.1999999999999999E-2</c:v>
                </c:pt>
                <c:pt idx="472">
                  <c:v>-2.1999999999999999E-2</c:v>
                </c:pt>
                <c:pt idx="473">
                  <c:v>-2.1999999999999999E-2</c:v>
                </c:pt>
                <c:pt idx="474">
                  <c:v>-2.1999999999999999E-2</c:v>
                </c:pt>
                <c:pt idx="475">
                  <c:v>-2.1999999999999999E-2</c:v>
                </c:pt>
                <c:pt idx="476">
                  <c:v>-2.1999999999999999E-2</c:v>
                </c:pt>
                <c:pt idx="477">
                  <c:v>-2.1999999999999999E-2</c:v>
                </c:pt>
                <c:pt idx="478">
                  <c:v>-2.1999999999999999E-2</c:v>
                </c:pt>
                <c:pt idx="479">
                  <c:v>-2.1999999999999999E-2</c:v>
                </c:pt>
                <c:pt idx="480">
                  <c:v>-2.1999999999999999E-2</c:v>
                </c:pt>
                <c:pt idx="481">
                  <c:v>-2.1999999999999999E-2</c:v>
                </c:pt>
                <c:pt idx="482">
                  <c:v>-2.1999999999999999E-2</c:v>
                </c:pt>
                <c:pt idx="483">
                  <c:v>-2.1999999999999999E-2</c:v>
                </c:pt>
                <c:pt idx="484">
                  <c:v>-2.1999999999999999E-2</c:v>
                </c:pt>
                <c:pt idx="485">
                  <c:v>-2.1999999999999999E-2</c:v>
                </c:pt>
                <c:pt idx="486">
                  <c:v>-2.1999999999999999E-2</c:v>
                </c:pt>
                <c:pt idx="487">
                  <c:v>-2.1999999999999999E-2</c:v>
                </c:pt>
                <c:pt idx="488">
                  <c:v>-2.1999999999999999E-2</c:v>
                </c:pt>
                <c:pt idx="489">
                  <c:v>-2.1999999999999999E-2</c:v>
                </c:pt>
                <c:pt idx="490">
                  <c:v>-2.1999999999999999E-2</c:v>
                </c:pt>
                <c:pt idx="491">
                  <c:v>-2.1999999999999999E-2</c:v>
                </c:pt>
                <c:pt idx="492">
                  <c:v>-2.1999999999999999E-2</c:v>
                </c:pt>
                <c:pt idx="493">
                  <c:v>-2.1999999999999999E-2</c:v>
                </c:pt>
                <c:pt idx="494">
                  <c:v>-2.1999999999999999E-2</c:v>
                </c:pt>
                <c:pt idx="495">
                  <c:v>-2.1999999999999999E-2</c:v>
                </c:pt>
                <c:pt idx="496">
                  <c:v>-2.1999999999999999E-2</c:v>
                </c:pt>
                <c:pt idx="497">
                  <c:v>-2.1999999999999999E-2</c:v>
                </c:pt>
                <c:pt idx="498">
                  <c:v>-2.1999999999999999E-2</c:v>
                </c:pt>
                <c:pt idx="499">
                  <c:v>-2.1999999999999999E-2</c:v>
                </c:pt>
                <c:pt idx="500">
                  <c:v>-2.1999999999999999E-2</c:v>
                </c:pt>
                <c:pt idx="501">
                  <c:v>-2.1999999999999999E-2</c:v>
                </c:pt>
                <c:pt idx="502">
                  <c:v>-2.1999999999999999E-2</c:v>
                </c:pt>
                <c:pt idx="503">
                  <c:v>-2.1999999999999999E-2</c:v>
                </c:pt>
                <c:pt idx="504">
                  <c:v>-2.1999999999999999E-2</c:v>
                </c:pt>
                <c:pt idx="505">
                  <c:v>-2.1999999999999999E-2</c:v>
                </c:pt>
                <c:pt idx="506">
                  <c:v>-2.1999999999999999E-2</c:v>
                </c:pt>
                <c:pt idx="507">
                  <c:v>-2.1999999999999999E-2</c:v>
                </c:pt>
                <c:pt idx="508">
                  <c:v>-2.1999999999999999E-2</c:v>
                </c:pt>
                <c:pt idx="509">
                  <c:v>-2.1999999999999999E-2</c:v>
                </c:pt>
                <c:pt idx="510">
                  <c:v>-2.1999999999999999E-2</c:v>
                </c:pt>
                <c:pt idx="511">
                  <c:v>-2.1999999999999999E-2</c:v>
                </c:pt>
                <c:pt idx="512">
                  <c:v>-2.1999999999999999E-2</c:v>
                </c:pt>
                <c:pt idx="513">
                  <c:v>-2.1999999999999999E-2</c:v>
                </c:pt>
                <c:pt idx="514">
                  <c:v>-2.1999999999999999E-2</c:v>
                </c:pt>
                <c:pt idx="515">
                  <c:v>-2.1999999999999999E-2</c:v>
                </c:pt>
                <c:pt idx="516">
                  <c:v>-2.1999999999999999E-2</c:v>
                </c:pt>
                <c:pt idx="517">
                  <c:v>-2.1999999999999999E-2</c:v>
                </c:pt>
                <c:pt idx="518">
                  <c:v>-2.1999999999999999E-2</c:v>
                </c:pt>
                <c:pt idx="519">
                  <c:v>-2.1999999999999999E-2</c:v>
                </c:pt>
                <c:pt idx="520">
                  <c:v>-2.1999999999999999E-2</c:v>
                </c:pt>
                <c:pt idx="521">
                  <c:v>-2.1999999999999999E-2</c:v>
                </c:pt>
                <c:pt idx="522">
                  <c:v>-2.1999999999999999E-2</c:v>
                </c:pt>
                <c:pt idx="523">
                  <c:v>-2.1999999999999999E-2</c:v>
                </c:pt>
                <c:pt idx="524">
                  <c:v>-2.1999999999999999E-2</c:v>
                </c:pt>
                <c:pt idx="525">
                  <c:v>-2.1999999999999999E-2</c:v>
                </c:pt>
                <c:pt idx="526">
                  <c:v>-2.1999999999999999E-2</c:v>
                </c:pt>
                <c:pt idx="527">
                  <c:v>-2.1999999999999999E-2</c:v>
                </c:pt>
                <c:pt idx="528">
                  <c:v>-2.1999999999999999E-2</c:v>
                </c:pt>
                <c:pt idx="529">
                  <c:v>-2.1999999999999999E-2</c:v>
                </c:pt>
                <c:pt idx="530">
                  <c:v>-2.1999999999999999E-2</c:v>
                </c:pt>
                <c:pt idx="531">
                  <c:v>-2.1999999999999999E-2</c:v>
                </c:pt>
                <c:pt idx="532">
                  <c:v>-2.1999999999999999E-2</c:v>
                </c:pt>
                <c:pt idx="533">
                  <c:v>-2.1999999999999999E-2</c:v>
                </c:pt>
                <c:pt idx="534">
                  <c:v>-2.1999999999999999E-2</c:v>
                </c:pt>
                <c:pt idx="535">
                  <c:v>-2.1999999999999999E-2</c:v>
                </c:pt>
                <c:pt idx="536">
                  <c:v>-2.1999999999999999E-2</c:v>
                </c:pt>
                <c:pt idx="537">
                  <c:v>-2.1999999999999999E-2</c:v>
                </c:pt>
                <c:pt idx="538">
                  <c:v>-2.1999999999999999E-2</c:v>
                </c:pt>
                <c:pt idx="539">
                  <c:v>-2.1999999999999999E-2</c:v>
                </c:pt>
                <c:pt idx="540">
                  <c:v>-2.1999999999999999E-2</c:v>
                </c:pt>
                <c:pt idx="541">
                  <c:v>-2.1999999999999999E-2</c:v>
                </c:pt>
                <c:pt idx="542">
                  <c:v>-2.1999999999999999E-2</c:v>
                </c:pt>
                <c:pt idx="543">
                  <c:v>-2.1999999999999999E-2</c:v>
                </c:pt>
                <c:pt idx="544">
                  <c:v>-2.1999999999999999E-2</c:v>
                </c:pt>
                <c:pt idx="545">
                  <c:v>-2.1999999999999999E-2</c:v>
                </c:pt>
                <c:pt idx="546">
                  <c:v>-2.1999999999999999E-2</c:v>
                </c:pt>
                <c:pt idx="547">
                  <c:v>-2.1999999999999999E-2</c:v>
                </c:pt>
                <c:pt idx="548">
                  <c:v>-2.1999999999999999E-2</c:v>
                </c:pt>
                <c:pt idx="549">
                  <c:v>-2.1999999999999999E-2</c:v>
                </c:pt>
                <c:pt idx="550">
                  <c:v>-2.1999999999999999E-2</c:v>
                </c:pt>
                <c:pt idx="551">
                  <c:v>-2.1999999999999999E-2</c:v>
                </c:pt>
                <c:pt idx="552">
                  <c:v>-2.1999999999999999E-2</c:v>
                </c:pt>
                <c:pt idx="553">
                  <c:v>-2.1999999999999999E-2</c:v>
                </c:pt>
                <c:pt idx="554">
                  <c:v>-2.1999999999999999E-2</c:v>
                </c:pt>
                <c:pt idx="555">
                  <c:v>-2.1999999999999999E-2</c:v>
                </c:pt>
                <c:pt idx="556">
                  <c:v>-2.1999999999999999E-2</c:v>
                </c:pt>
                <c:pt idx="557">
                  <c:v>-2.1999999999999999E-2</c:v>
                </c:pt>
                <c:pt idx="558">
                  <c:v>-2.1999999999999999E-2</c:v>
                </c:pt>
                <c:pt idx="559">
                  <c:v>-2.1999999999999999E-2</c:v>
                </c:pt>
                <c:pt idx="560">
                  <c:v>-2.1999999999999999E-2</c:v>
                </c:pt>
                <c:pt idx="561">
                  <c:v>-2.1999999999999999E-2</c:v>
                </c:pt>
                <c:pt idx="562">
                  <c:v>-2.1999999999999999E-2</c:v>
                </c:pt>
                <c:pt idx="563">
                  <c:v>-2.1999999999999999E-2</c:v>
                </c:pt>
                <c:pt idx="564">
                  <c:v>-2.1999999999999999E-2</c:v>
                </c:pt>
                <c:pt idx="565">
                  <c:v>-2.1999999999999999E-2</c:v>
                </c:pt>
                <c:pt idx="566">
                  <c:v>-2.1999999999999999E-2</c:v>
                </c:pt>
                <c:pt idx="567">
                  <c:v>-2.1999999999999999E-2</c:v>
                </c:pt>
                <c:pt idx="568">
                  <c:v>-2.1999999999999999E-2</c:v>
                </c:pt>
                <c:pt idx="569">
                  <c:v>-2.1999999999999999E-2</c:v>
                </c:pt>
                <c:pt idx="570">
                  <c:v>-2.1999999999999999E-2</c:v>
                </c:pt>
                <c:pt idx="571">
                  <c:v>-2.1999999999999999E-2</c:v>
                </c:pt>
                <c:pt idx="572">
                  <c:v>-2.1999999999999999E-2</c:v>
                </c:pt>
                <c:pt idx="573">
                  <c:v>-2.1999999999999999E-2</c:v>
                </c:pt>
                <c:pt idx="574">
                  <c:v>-2.1999999999999999E-2</c:v>
                </c:pt>
                <c:pt idx="575">
                  <c:v>-2.1999999999999999E-2</c:v>
                </c:pt>
                <c:pt idx="576">
                  <c:v>-2.1999999999999999E-2</c:v>
                </c:pt>
                <c:pt idx="577">
                  <c:v>-2.1999999999999999E-2</c:v>
                </c:pt>
                <c:pt idx="578">
                  <c:v>-2.1999999999999999E-2</c:v>
                </c:pt>
                <c:pt idx="579">
                  <c:v>-2.1999999999999999E-2</c:v>
                </c:pt>
                <c:pt idx="580">
                  <c:v>-2.1999999999999999E-2</c:v>
                </c:pt>
                <c:pt idx="581">
                  <c:v>-2.1999999999999999E-2</c:v>
                </c:pt>
                <c:pt idx="582">
                  <c:v>-2.1999999999999999E-2</c:v>
                </c:pt>
                <c:pt idx="583">
                  <c:v>-2.1999999999999999E-2</c:v>
                </c:pt>
                <c:pt idx="584">
                  <c:v>-2.1999999999999999E-2</c:v>
                </c:pt>
                <c:pt idx="585">
                  <c:v>-2.1999999999999999E-2</c:v>
                </c:pt>
                <c:pt idx="586">
                  <c:v>-2.1999999999999999E-2</c:v>
                </c:pt>
                <c:pt idx="587">
                  <c:v>-2.1999999999999999E-2</c:v>
                </c:pt>
                <c:pt idx="588">
                  <c:v>-2.1999999999999999E-2</c:v>
                </c:pt>
                <c:pt idx="589">
                  <c:v>-2.1999999999999999E-2</c:v>
                </c:pt>
                <c:pt idx="590">
                  <c:v>-2.1999999999999999E-2</c:v>
                </c:pt>
                <c:pt idx="591">
                  <c:v>-2.1999999999999999E-2</c:v>
                </c:pt>
                <c:pt idx="592">
                  <c:v>-2.1999999999999999E-2</c:v>
                </c:pt>
                <c:pt idx="593">
                  <c:v>-2.1999999999999999E-2</c:v>
                </c:pt>
                <c:pt idx="594">
                  <c:v>-2.1999999999999999E-2</c:v>
                </c:pt>
                <c:pt idx="595">
                  <c:v>-2.1999999999999999E-2</c:v>
                </c:pt>
                <c:pt idx="596">
                  <c:v>-2.1999999999999999E-2</c:v>
                </c:pt>
                <c:pt idx="597">
                  <c:v>-2.1999999999999999E-2</c:v>
                </c:pt>
                <c:pt idx="598">
                  <c:v>-2.1999999999999999E-2</c:v>
                </c:pt>
                <c:pt idx="599">
                  <c:v>-2.1999999999999999E-2</c:v>
                </c:pt>
                <c:pt idx="600">
                  <c:v>-2.1999999999999999E-2</c:v>
                </c:pt>
                <c:pt idx="601">
                  <c:v>-2.1999999999999999E-2</c:v>
                </c:pt>
                <c:pt idx="602">
                  <c:v>-2.1999999999999999E-2</c:v>
                </c:pt>
                <c:pt idx="603">
                  <c:v>-2.1999999999999999E-2</c:v>
                </c:pt>
                <c:pt idx="604">
                  <c:v>-2.1999999999999999E-2</c:v>
                </c:pt>
                <c:pt idx="605">
                  <c:v>-2.1999999999999999E-2</c:v>
                </c:pt>
                <c:pt idx="606">
                  <c:v>-2.1999999999999999E-2</c:v>
                </c:pt>
                <c:pt idx="607">
                  <c:v>-2.1999999999999999E-2</c:v>
                </c:pt>
                <c:pt idx="608">
                  <c:v>-2.1999999999999999E-2</c:v>
                </c:pt>
                <c:pt idx="609">
                  <c:v>-2.1999999999999999E-2</c:v>
                </c:pt>
                <c:pt idx="610">
                  <c:v>-2.1999999999999999E-2</c:v>
                </c:pt>
                <c:pt idx="611">
                  <c:v>-2.1999999999999999E-2</c:v>
                </c:pt>
                <c:pt idx="612">
                  <c:v>-2.1999999999999999E-2</c:v>
                </c:pt>
                <c:pt idx="613">
                  <c:v>-2.1999999999999999E-2</c:v>
                </c:pt>
                <c:pt idx="614">
                  <c:v>-2.1999999999999999E-2</c:v>
                </c:pt>
                <c:pt idx="615">
                  <c:v>-2.1999999999999999E-2</c:v>
                </c:pt>
                <c:pt idx="616">
                  <c:v>-2.1999999999999999E-2</c:v>
                </c:pt>
                <c:pt idx="617">
                  <c:v>-2.1999999999999999E-2</c:v>
                </c:pt>
                <c:pt idx="618">
                  <c:v>-2.1999999999999999E-2</c:v>
                </c:pt>
                <c:pt idx="619">
                  <c:v>-2.1999999999999999E-2</c:v>
                </c:pt>
                <c:pt idx="620">
                  <c:v>-2.1999999999999999E-2</c:v>
                </c:pt>
                <c:pt idx="621">
                  <c:v>-2.1999999999999999E-2</c:v>
                </c:pt>
                <c:pt idx="622">
                  <c:v>-2.1999999999999999E-2</c:v>
                </c:pt>
                <c:pt idx="623">
                  <c:v>-2.1999999999999999E-2</c:v>
                </c:pt>
                <c:pt idx="624">
                  <c:v>-2.1999999999999999E-2</c:v>
                </c:pt>
                <c:pt idx="625">
                  <c:v>-2.1999999999999999E-2</c:v>
                </c:pt>
                <c:pt idx="626">
                  <c:v>-2.1999999999999999E-2</c:v>
                </c:pt>
                <c:pt idx="627">
                  <c:v>-2.1999999999999999E-2</c:v>
                </c:pt>
                <c:pt idx="628">
                  <c:v>-2.1999999999999999E-2</c:v>
                </c:pt>
                <c:pt idx="629">
                  <c:v>-2.1999999999999999E-2</c:v>
                </c:pt>
                <c:pt idx="630">
                  <c:v>-2.1999999999999999E-2</c:v>
                </c:pt>
                <c:pt idx="631">
                  <c:v>-2.1999999999999999E-2</c:v>
                </c:pt>
                <c:pt idx="632">
                  <c:v>-2.1999999999999999E-2</c:v>
                </c:pt>
                <c:pt idx="633">
                  <c:v>-2.1999999999999999E-2</c:v>
                </c:pt>
                <c:pt idx="634">
                  <c:v>-2.1999999999999999E-2</c:v>
                </c:pt>
                <c:pt idx="635">
                  <c:v>-2.1999999999999999E-2</c:v>
                </c:pt>
                <c:pt idx="636">
                  <c:v>-2.1999999999999999E-2</c:v>
                </c:pt>
                <c:pt idx="637">
                  <c:v>-2.1999999999999999E-2</c:v>
                </c:pt>
                <c:pt idx="638">
                  <c:v>-2.1999999999999999E-2</c:v>
                </c:pt>
                <c:pt idx="639">
                  <c:v>-2.1999999999999999E-2</c:v>
                </c:pt>
                <c:pt idx="640">
                  <c:v>-2.1999999999999999E-2</c:v>
                </c:pt>
                <c:pt idx="641">
                  <c:v>-2.1999999999999999E-2</c:v>
                </c:pt>
                <c:pt idx="642">
                  <c:v>-2.1999999999999999E-2</c:v>
                </c:pt>
                <c:pt idx="643">
                  <c:v>-2.1999999999999999E-2</c:v>
                </c:pt>
                <c:pt idx="644">
                  <c:v>-2.1999999999999999E-2</c:v>
                </c:pt>
                <c:pt idx="645">
                  <c:v>-2.1999999999999999E-2</c:v>
                </c:pt>
                <c:pt idx="646">
                  <c:v>-2.1999999999999999E-2</c:v>
                </c:pt>
                <c:pt idx="647">
                  <c:v>-2.1999999999999999E-2</c:v>
                </c:pt>
                <c:pt idx="648">
                  <c:v>-2.1999999999999999E-2</c:v>
                </c:pt>
                <c:pt idx="649">
                  <c:v>-2.1999999999999999E-2</c:v>
                </c:pt>
                <c:pt idx="650">
                  <c:v>-2.1999999999999999E-2</c:v>
                </c:pt>
                <c:pt idx="651">
                  <c:v>-2.1999999999999999E-2</c:v>
                </c:pt>
                <c:pt idx="652">
                  <c:v>-2.1999999999999999E-2</c:v>
                </c:pt>
                <c:pt idx="653">
                  <c:v>-2.1999999999999999E-2</c:v>
                </c:pt>
                <c:pt idx="654">
                  <c:v>-2.1999999999999999E-2</c:v>
                </c:pt>
                <c:pt idx="655">
                  <c:v>-2.1999999999999999E-2</c:v>
                </c:pt>
                <c:pt idx="656">
                  <c:v>-2.1999999999999999E-2</c:v>
                </c:pt>
                <c:pt idx="657">
                  <c:v>-2.1999999999999999E-2</c:v>
                </c:pt>
                <c:pt idx="658">
                  <c:v>-2.1999999999999999E-2</c:v>
                </c:pt>
                <c:pt idx="659">
                  <c:v>-2.1999999999999999E-2</c:v>
                </c:pt>
                <c:pt idx="660">
                  <c:v>-2.1999999999999999E-2</c:v>
                </c:pt>
                <c:pt idx="661">
                  <c:v>-2.1999999999999999E-2</c:v>
                </c:pt>
                <c:pt idx="662">
                  <c:v>-2.1999999999999999E-2</c:v>
                </c:pt>
                <c:pt idx="663">
                  <c:v>-2.1999999999999999E-2</c:v>
                </c:pt>
                <c:pt idx="664">
                  <c:v>-2.1999999999999999E-2</c:v>
                </c:pt>
                <c:pt idx="665">
                  <c:v>-2.1999999999999999E-2</c:v>
                </c:pt>
                <c:pt idx="666">
                  <c:v>-2.1999999999999999E-2</c:v>
                </c:pt>
                <c:pt idx="667">
                  <c:v>-2.1999999999999999E-2</c:v>
                </c:pt>
                <c:pt idx="668">
                  <c:v>-2.1999999999999999E-2</c:v>
                </c:pt>
                <c:pt idx="669">
                  <c:v>-2.1999999999999999E-2</c:v>
                </c:pt>
                <c:pt idx="670">
                  <c:v>-2.1999999999999999E-2</c:v>
                </c:pt>
                <c:pt idx="671">
                  <c:v>-2.1999999999999999E-2</c:v>
                </c:pt>
                <c:pt idx="672">
                  <c:v>-2.1999999999999999E-2</c:v>
                </c:pt>
                <c:pt idx="673">
                  <c:v>-2.1999999999999999E-2</c:v>
                </c:pt>
                <c:pt idx="674">
                  <c:v>-2.1999999999999999E-2</c:v>
                </c:pt>
                <c:pt idx="675">
                  <c:v>-2.1999999999999999E-2</c:v>
                </c:pt>
                <c:pt idx="676">
                  <c:v>-2.1999999999999999E-2</c:v>
                </c:pt>
                <c:pt idx="677">
                  <c:v>-2.1999999999999999E-2</c:v>
                </c:pt>
                <c:pt idx="678">
                  <c:v>-2.1999999999999999E-2</c:v>
                </c:pt>
                <c:pt idx="679">
                  <c:v>-2.1999999999999999E-2</c:v>
                </c:pt>
                <c:pt idx="680">
                  <c:v>-2.1999999999999999E-2</c:v>
                </c:pt>
                <c:pt idx="681">
                  <c:v>-2.1999999999999999E-2</c:v>
                </c:pt>
                <c:pt idx="682">
                  <c:v>-2.1999999999999999E-2</c:v>
                </c:pt>
                <c:pt idx="683">
                  <c:v>-2.1999999999999999E-2</c:v>
                </c:pt>
                <c:pt idx="684">
                  <c:v>-2.1999999999999999E-2</c:v>
                </c:pt>
                <c:pt idx="685">
                  <c:v>-2.1999999999999999E-2</c:v>
                </c:pt>
                <c:pt idx="686">
                  <c:v>-2.1999999999999999E-2</c:v>
                </c:pt>
                <c:pt idx="687">
                  <c:v>-2.1999999999999999E-2</c:v>
                </c:pt>
                <c:pt idx="688">
                  <c:v>-2.1999999999999999E-2</c:v>
                </c:pt>
                <c:pt idx="689">
                  <c:v>-2.1999999999999999E-2</c:v>
                </c:pt>
                <c:pt idx="690">
                  <c:v>-2.1999999999999999E-2</c:v>
                </c:pt>
                <c:pt idx="691">
                  <c:v>-2.1999999999999999E-2</c:v>
                </c:pt>
                <c:pt idx="692">
                  <c:v>-2.1999999999999999E-2</c:v>
                </c:pt>
                <c:pt idx="693">
                  <c:v>-2.1999999999999999E-2</c:v>
                </c:pt>
                <c:pt idx="694">
                  <c:v>-2.1999999999999999E-2</c:v>
                </c:pt>
                <c:pt idx="695">
                  <c:v>-2.1999999999999999E-2</c:v>
                </c:pt>
                <c:pt idx="696">
                  <c:v>-2.1999999999999999E-2</c:v>
                </c:pt>
                <c:pt idx="697">
                  <c:v>-2.1999999999999999E-2</c:v>
                </c:pt>
                <c:pt idx="698">
                  <c:v>-2.1999999999999999E-2</c:v>
                </c:pt>
                <c:pt idx="699">
                  <c:v>-2.1999999999999999E-2</c:v>
                </c:pt>
                <c:pt idx="700">
                  <c:v>-2.1999999999999999E-2</c:v>
                </c:pt>
                <c:pt idx="701">
                  <c:v>-2.1999999999999999E-2</c:v>
                </c:pt>
                <c:pt idx="702">
                  <c:v>-2.1999999999999999E-2</c:v>
                </c:pt>
                <c:pt idx="703">
                  <c:v>-2.1999999999999999E-2</c:v>
                </c:pt>
                <c:pt idx="704">
                  <c:v>-2.1999999999999999E-2</c:v>
                </c:pt>
                <c:pt idx="705">
                  <c:v>-2.1999999999999999E-2</c:v>
                </c:pt>
                <c:pt idx="706">
                  <c:v>-2.1999999999999999E-2</c:v>
                </c:pt>
                <c:pt idx="707">
                  <c:v>-2.1999999999999999E-2</c:v>
                </c:pt>
                <c:pt idx="708">
                  <c:v>-2.1999999999999999E-2</c:v>
                </c:pt>
                <c:pt idx="709">
                  <c:v>-2.1999999999999999E-2</c:v>
                </c:pt>
                <c:pt idx="710">
                  <c:v>-2.1999999999999999E-2</c:v>
                </c:pt>
                <c:pt idx="711">
                  <c:v>-2.1999999999999999E-2</c:v>
                </c:pt>
                <c:pt idx="712">
                  <c:v>-2.1999999999999999E-2</c:v>
                </c:pt>
                <c:pt idx="713">
                  <c:v>-2.1999999999999999E-2</c:v>
                </c:pt>
                <c:pt idx="714">
                  <c:v>-2.1999999999999999E-2</c:v>
                </c:pt>
                <c:pt idx="715">
                  <c:v>-2.1999999999999999E-2</c:v>
                </c:pt>
                <c:pt idx="716">
                  <c:v>-2.1999999999999999E-2</c:v>
                </c:pt>
                <c:pt idx="717">
                  <c:v>-2.1999999999999999E-2</c:v>
                </c:pt>
                <c:pt idx="718">
                  <c:v>-2.1999999999999999E-2</c:v>
                </c:pt>
                <c:pt idx="719">
                  <c:v>-2.1999999999999999E-2</c:v>
                </c:pt>
                <c:pt idx="720">
                  <c:v>-2.1999999999999999E-2</c:v>
                </c:pt>
                <c:pt idx="721">
                  <c:v>-2.1999999999999999E-2</c:v>
                </c:pt>
                <c:pt idx="722">
                  <c:v>-2.1999999999999999E-2</c:v>
                </c:pt>
                <c:pt idx="723">
                  <c:v>-2.1999999999999999E-2</c:v>
                </c:pt>
                <c:pt idx="724">
                  <c:v>-2.1999999999999999E-2</c:v>
                </c:pt>
                <c:pt idx="725">
                  <c:v>-2.1999999999999999E-2</c:v>
                </c:pt>
                <c:pt idx="726">
                  <c:v>-2.1999999999999999E-2</c:v>
                </c:pt>
                <c:pt idx="727">
                  <c:v>-2.1999999999999999E-2</c:v>
                </c:pt>
                <c:pt idx="728">
                  <c:v>-2.1999999999999999E-2</c:v>
                </c:pt>
                <c:pt idx="729">
                  <c:v>-2.1999999999999999E-2</c:v>
                </c:pt>
                <c:pt idx="730">
                  <c:v>-2.1999999999999999E-2</c:v>
                </c:pt>
                <c:pt idx="731">
                  <c:v>-2.1999999999999999E-2</c:v>
                </c:pt>
                <c:pt idx="732">
                  <c:v>-2.1999999999999999E-2</c:v>
                </c:pt>
                <c:pt idx="733">
                  <c:v>-2.1999999999999999E-2</c:v>
                </c:pt>
                <c:pt idx="734">
                  <c:v>-2.1999999999999999E-2</c:v>
                </c:pt>
                <c:pt idx="735">
                  <c:v>-2.1999999999999999E-2</c:v>
                </c:pt>
                <c:pt idx="736">
                  <c:v>-2.1999999999999999E-2</c:v>
                </c:pt>
                <c:pt idx="737">
                  <c:v>-2.1999999999999999E-2</c:v>
                </c:pt>
                <c:pt idx="738">
                  <c:v>-2.1999999999999999E-2</c:v>
                </c:pt>
                <c:pt idx="739">
                  <c:v>-2.1999999999999999E-2</c:v>
                </c:pt>
                <c:pt idx="740">
                  <c:v>-2.1999999999999999E-2</c:v>
                </c:pt>
                <c:pt idx="741">
                  <c:v>-2.1999999999999999E-2</c:v>
                </c:pt>
                <c:pt idx="742">
                  <c:v>-2.1999999999999999E-2</c:v>
                </c:pt>
                <c:pt idx="743">
                  <c:v>-2.1999999999999999E-2</c:v>
                </c:pt>
                <c:pt idx="744">
                  <c:v>-2.1999999999999999E-2</c:v>
                </c:pt>
                <c:pt idx="745">
                  <c:v>-2.1999999999999999E-2</c:v>
                </c:pt>
                <c:pt idx="746">
                  <c:v>-2.1999999999999999E-2</c:v>
                </c:pt>
                <c:pt idx="747">
                  <c:v>-2.1999999999999999E-2</c:v>
                </c:pt>
                <c:pt idx="748">
                  <c:v>-2.1999999999999999E-2</c:v>
                </c:pt>
                <c:pt idx="749">
                  <c:v>-2.1999999999999999E-2</c:v>
                </c:pt>
                <c:pt idx="750">
                  <c:v>-2.1999999999999999E-2</c:v>
                </c:pt>
                <c:pt idx="751">
                  <c:v>-2.1999999999999999E-2</c:v>
                </c:pt>
                <c:pt idx="752">
                  <c:v>-2.1999999999999999E-2</c:v>
                </c:pt>
                <c:pt idx="753">
                  <c:v>-2.1999999999999999E-2</c:v>
                </c:pt>
                <c:pt idx="754">
                  <c:v>-2.1999999999999999E-2</c:v>
                </c:pt>
                <c:pt idx="755">
                  <c:v>-2.1999999999999999E-2</c:v>
                </c:pt>
                <c:pt idx="756">
                  <c:v>-2.1999999999999999E-2</c:v>
                </c:pt>
                <c:pt idx="757">
                  <c:v>-2.1999999999999999E-2</c:v>
                </c:pt>
                <c:pt idx="758">
                  <c:v>-2.1999999999999999E-2</c:v>
                </c:pt>
                <c:pt idx="759">
                  <c:v>-2.1999999999999999E-2</c:v>
                </c:pt>
                <c:pt idx="760">
                  <c:v>-2.1999999999999999E-2</c:v>
                </c:pt>
                <c:pt idx="761">
                  <c:v>-2.1999999999999999E-2</c:v>
                </c:pt>
                <c:pt idx="762">
                  <c:v>-2.1999999999999999E-2</c:v>
                </c:pt>
                <c:pt idx="763">
                  <c:v>-2.1999999999999999E-2</c:v>
                </c:pt>
                <c:pt idx="764">
                  <c:v>-2.1999999999999999E-2</c:v>
                </c:pt>
                <c:pt idx="765">
                  <c:v>-2.1999999999999999E-2</c:v>
                </c:pt>
                <c:pt idx="766">
                  <c:v>-2.1999999999999999E-2</c:v>
                </c:pt>
                <c:pt idx="767">
                  <c:v>-2.1999999999999999E-2</c:v>
                </c:pt>
                <c:pt idx="768">
                  <c:v>-2.1999999999999999E-2</c:v>
                </c:pt>
                <c:pt idx="769">
                  <c:v>-2.1999999999999999E-2</c:v>
                </c:pt>
                <c:pt idx="770">
                  <c:v>-2.1999999999999999E-2</c:v>
                </c:pt>
                <c:pt idx="771">
                  <c:v>-2.1999999999999999E-2</c:v>
                </c:pt>
                <c:pt idx="772">
                  <c:v>-2.1999999999999999E-2</c:v>
                </c:pt>
                <c:pt idx="773">
                  <c:v>-2.1999999999999999E-2</c:v>
                </c:pt>
                <c:pt idx="774">
                  <c:v>-2.1999999999999999E-2</c:v>
                </c:pt>
                <c:pt idx="775">
                  <c:v>-2.1999999999999999E-2</c:v>
                </c:pt>
                <c:pt idx="776">
                  <c:v>-2.1999999999999999E-2</c:v>
                </c:pt>
                <c:pt idx="777">
                  <c:v>-2.1999999999999999E-2</c:v>
                </c:pt>
                <c:pt idx="778">
                  <c:v>-2.1999999999999999E-2</c:v>
                </c:pt>
                <c:pt idx="779">
                  <c:v>-2.1999999999999999E-2</c:v>
                </c:pt>
                <c:pt idx="780">
                  <c:v>-2.1999999999999999E-2</c:v>
                </c:pt>
                <c:pt idx="781">
                  <c:v>-2.1999999999999999E-2</c:v>
                </c:pt>
                <c:pt idx="782">
                  <c:v>-2.1999999999999999E-2</c:v>
                </c:pt>
                <c:pt idx="783">
                  <c:v>-2.1999999999999999E-2</c:v>
                </c:pt>
                <c:pt idx="784">
                  <c:v>-2.1999999999999999E-2</c:v>
                </c:pt>
                <c:pt idx="785">
                  <c:v>-2.1999999999999999E-2</c:v>
                </c:pt>
                <c:pt idx="786">
                  <c:v>-2.1999999999999999E-2</c:v>
                </c:pt>
                <c:pt idx="787">
                  <c:v>-2.1999999999999999E-2</c:v>
                </c:pt>
                <c:pt idx="788">
                  <c:v>-2.1999999999999999E-2</c:v>
                </c:pt>
                <c:pt idx="789">
                  <c:v>-2.1999999999999999E-2</c:v>
                </c:pt>
                <c:pt idx="790">
                  <c:v>-2.1999999999999999E-2</c:v>
                </c:pt>
                <c:pt idx="791">
                  <c:v>-2.1999999999999999E-2</c:v>
                </c:pt>
                <c:pt idx="792">
                  <c:v>-2.1999999999999999E-2</c:v>
                </c:pt>
                <c:pt idx="793">
                  <c:v>-2.1999999999999999E-2</c:v>
                </c:pt>
                <c:pt idx="794">
                  <c:v>-2.1999999999999999E-2</c:v>
                </c:pt>
                <c:pt idx="795">
                  <c:v>-2.1999999999999999E-2</c:v>
                </c:pt>
                <c:pt idx="796">
                  <c:v>-2.1999999999999999E-2</c:v>
                </c:pt>
                <c:pt idx="797">
                  <c:v>-2.1999999999999999E-2</c:v>
                </c:pt>
                <c:pt idx="798">
                  <c:v>-2.1999999999999999E-2</c:v>
                </c:pt>
                <c:pt idx="799">
                  <c:v>-2.1999999999999999E-2</c:v>
                </c:pt>
                <c:pt idx="800">
                  <c:v>-2.1999999999999999E-2</c:v>
                </c:pt>
                <c:pt idx="801">
                  <c:v>-2.1999999999999999E-2</c:v>
                </c:pt>
                <c:pt idx="802">
                  <c:v>-2.1999999999999999E-2</c:v>
                </c:pt>
                <c:pt idx="803">
                  <c:v>-2.1999999999999999E-2</c:v>
                </c:pt>
                <c:pt idx="804">
                  <c:v>-2.1999999999999999E-2</c:v>
                </c:pt>
                <c:pt idx="805">
                  <c:v>-2.1999999999999999E-2</c:v>
                </c:pt>
                <c:pt idx="806">
                  <c:v>-2.1999999999999999E-2</c:v>
                </c:pt>
                <c:pt idx="807">
                  <c:v>-2.1999999999999999E-2</c:v>
                </c:pt>
                <c:pt idx="808">
                  <c:v>-2.1999999999999999E-2</c:v>
                </c:pt>
                <c:pt idx="809">
                  <c:v>-2.1999999999999999E-2</c:v>
                </c:pt>
                <c:pt idx="810">
                  <c:v>-2.1999999999999999E-2</c:v>
                </c:pt>
                <c:pt idx="811">
                  <c:v>-2.1999999999999999E-2</c:v>
                </c:pt>
                <c:pt idx="812">
                  <c:v>-2.1999999999999999E-2</c:v>
                </c:pt>
                <c:pt idx="813">
                  <c:v>-2.1999999999999999E-2</c:v>
                </c:pt>
                <c:pt idx="814">
                  <c:v>-2.1999999999999999E-2</c:v>
                </c:pt>
                <c:pt idx="815">
                  <c:v>-2.1999999999999999E-2</c:v>
                </c:pt>
                <c:pt idx="816">
                  <c:v>-2.1999999999999999E-2</c:v>
                </c:pt>
                <c:pt idx="817">
                  <c:v>-2.1999999999999999E-2</c:v>
                </c:pt>
                <c:pt idx="818">
                  <c:v>-2.1999999999999999E-2</c:v>
                </c:pt>
                <c:pt idx="819">
                  <c:v>-2.1999999999999999E-2</c:v>
                </c:pt>
                <c:pt idx="820">
                  <c:v>-2.1999999999999999E-2</c:v>
                </c:pt>
                <c:pt idx="821">
                  <c:v>-2.1999999999999999E-2</c:v>
                </c:pt>
                <c:pt idx="822">
                  <c:v>-2.1999999999999999E-2</c:v>
                </c:pt>
                <c:pt idx="823">
                  <c:v>-2.1999999999999999E-2</c:v>
                </c:pt>
                <c:pt idx="824">
                  <c:v>-2.1999999999999999E-2</c:v>
                </c:pt>
                <c:pt idx="825">
                  <c:v>-2.1999999999999999E-2</c:v>
                </c:pt>
                <c:pt idx="826">
                  <c:v>-2.1999999999999999E-2</c:v>
                </c:pt>
                <c:pt idx="827">
                  <c:v>-2.1999999999999999E-2</c:v>
                </c:pt>
                <c:pt idx="828">
                  <c:v>-2.1999999999999999E-2</c:v>
                </c:pt>
                <c:pt idx="829">
                  <c:v>-2.1999999999999999E-2</c:v>
                </c:pt>
                <c:pt idx="830">
                  <c:v>-2.1999999999999999E-2</c:v>
                </c:pt>
                <c:pt idx="831">
                  <c:v>-2.1999999999999999E-2</c:v>
                </c:pt>
                <c:pt idx="832">
                  <c:v>-2.1999999999999999E-2</c:v>
                </c:pt>
                <c:pt idx="833">
                  <c:v>-2.1999999999999999E-2</c:v>
                </c:pt>
                <c:pt idx="834">
                  <c:v>-2.1999999999999999E-2</c:v>
                </c:pt>
                <c:pt idx="835">
                  <c:v>-2.1999999999999999E-2</c:v>
                </c:pt>
                <c:pt idx="836">
                  <c:v>-2.1999999999999999E-2</c:v>
                </c:pt>
                <c:pt idx="837">
                  <c:v>-2.1999999999999999E-2</c:v>
                </c:pt>
                <c:pt idx="838">
                  <c:v>-2.1999999999999999E-2</c:v>
                </c:pt>
                <c:pt idx="839">
                  <c:v>-2.1999999999999999E-2</c:v>
                </c:pt>
                <c:pt idx="840">
                  <c:v>-2.1999999999999999E-2</c:v>
                </c:pt>
                <c:pt idx="841">
                  <c:v>-2.1999999999999999E-2</c:v>
                </c:pt>
                <c:pt idx="842">
                  <c:v>-2.1999999999999999E-2</c:v>
                </c:pt>
                <c:pt idx="843">
                  <c:v>-2.1999999999999999E-2</c:v>
                </c:pt>
                <c:pt idx="844">
                  <c:v>-2.1999999999999999E-2</c:v>
                </c:pt>
                <c:pt idx="845">
                  <c:v>-2.1999999999999999E-2</c:v>
                </c:pt>
                <c:pt idx="846">
                  <c:v>-2.1999999999999999E-2</c:v>
                </c:pt>
                <c:pt idx="847">
                  <c:v>-2.1999999999999999E-2</c:v>
                </c:pt>
                <c:pt idx="848">
                  <c:v>-2.1999999999999999E-2</c:v>
                </c:pt>
                <c:pt idx="849">
                  <c:v>-2.1999999999999999E-2</c:v>
                </c:pt>
                <c:pt idx="850">
                  <c:v>-2.1999999999999999E-2</c:v>
                </c:pt>
                <c:pt idx="851">
                  <c:v>-2.1999999999999999E-2</c:v>
                </c:pt>
                <c:pt idx="852">
                  <c:v>-2.1999999999999999E-2</c:v>
                </c:pt>
                <c:pt idx="853">
                  <c:v>-2.1999999999999999E-2</c:v>
                </c:pt>
                <c:pt idx="854">
                  <c:v>-2.1999999999999999E-2</c:v>
                </c:pt>
                <c:pt idx="855">
                  <c:v>-2.1999999999999999E-2</c:v>
                </c:pt>
                <c:pt idx="856">
                  <c:v>-2.1999999999999999E-2</c:v>
                </c:pt>
                <c:pt idx="857">
                  <c:v>-2.1999999999999999E-2</c:v>
                </c:pt>
                <c:pt idx="858">
                  <c:v>-2.1999999999999999E-2</c:v>
                </c:pt>
                <c:pt idx="859">
                  <c:v>-2.1999999999999999E-2</c:v>
                </c:pt>
                <c:pt idx="860">
                  <c:v>-2.1999999999999999E-2</c:v>
                </c:pt>
                <c:pt idx="861">
                  <c:v>-2.1999999999999999E-2</c:v>
                </c:pt>
                <c:pt idx="862">
                  <c:v>-2.1999999999999999E-2</c:v>
                </c:pt>
                <c:pt idx="863">
                  <c:v>-2.1999999999999999E-2</c:v>
                </c:pt>
                <c:pt idx="864">
                  <c:v>-2.1999999999999999E-2</c:v>
                </c:pt>
                <c:pt idx="865">
                  <c:v>-2.1999999999999999E-2</c:v>
                </c:pt>
                <c:pt idx="866">
                  <c:v>-2.1999999999999999E-2</c:v>
                </c:pt>
                <c:pt idx="867">
                  <c:v>-2.1999999999999999E-2</c:v>
                </c:pt>
                <c:pt idx="868">
                  <c:v>-2.1999999999999999E-2</c:v>
                </c:pt>
                <c:pt idx="869">
                  <c:v>-2.1999999999999999E-2</c:v>
                </c:pt>
                <c:pt idx="870">
                  <c:v>-2.1999999999999999E-2</c:v>
                </c:pt>
                <c:pt idx="871">
                  <c:v>-2.1999999999999999E-2</c:v>
                </c:pt>
                <c:pt idx="872">
                  <c:v>-2.1999999999999999E-2</c:v>
                </c:pt>
                <c:pt idx="873">
                  <c:v>-2.1999999999999999E-2</c:v>
                </c:pt>
                <c:pt idx="874">
                  <c:v>-2.1999999999999999E-2</c:v>
                </c:pt>
                <c:pt idx="875">
                  <c:v>-2.1999999999999999E-2</c:v>
                </c:pt>
                <c:pt idx="876">
                  <c:v>-2.1999999999999999E-2</c:v>
                </c:pt>
                <c:pt idx="877">
                  <c:v>-2.1999999999999999E-2</c:v>
                </c:pt>
                <c:pt idx="878">
                  <c:v>-2.1999999999999999E-2</c:v>
                </c:pt>
                <c:pt idx="879">
                  <c:v>-2.1999999999999999E-2</c:v>
                </c:pt>
                <c:pt idx="880">
                  <c:v>-2.1999999999999999E-2</c:v>
                </c:pt>
                <c:pt idx="881">
                  <c:v>-2.1999999999999999E-2</c:v>
                </c:pt>
                <c:pt idx="882">
                  <c:v>-2.1999999999999999E-2</c:v>
                </c:pt>
                <c:pt idx="883">
                  <c:v>-2.1999999999999999E-2</c:v>
                </c:pt>
                <c:pt idx="884">
                  <c:v>-2.1999999999999999E-2</c:v>
                </c:pt>
                <c:pt idx="885">
                  <c:v>-2.1999999999999999E-2</c:v>
                </c:pt>
                <c:pt idx="886">
                  <c:v>-2.1999999999999999E-2</c:v>
                </c:pt>
                <c:pt idx="887">
                  <c:v>-2.1999999999999999E-2</c:v>
                </c:pt>
                <c:pt idx="888">
                  <c:v>-2.1999999999999999E-2</c:v>
                </c:pt>
                <c:pt idx="889">
                  <c:v>-2.1999999999999999E-2</c:v>
                </c:pt>
                <c:pt idx="890">
                  <c:v>-2.1999999999999999E-2</c:v>
                </c:pt>
                <c:pt idx="891">
                  <c:v>-2.1999999999999999E-2</c:v>
                </c:pt>
                <c:pt idx="892">
                  <c:v>-2.1999999999999999E-2</c:v>
                </c:pt>
                <c:pt idx="893">
                  <c:v>-2.1999999999999999E-2</c:v>
                </c:pt>
                <c:pt idx="894">
                  <c:v>-2.1999999999999999E-2</c:v>
                </c:pt>
                <c:pt idx="895">
                  <c:v>-2.1999999999999999E-2</c:v>
                </c:pt>
                <c:pt idx="896">
                  <c:v>-2.1999999999999999E-2</c:v>
                </c:pt>
                <c:pt idx="897">
                  <c:v>-2.1999999999999999E-2</c:v>
                </c:pt>
                <c:pt idx="898">
                  <c:v>-2.1999999999999999E-2</c:v>
                </c:pt>
                <c:pt idx="899">
                  <c:v>-2.1999999999999999E-2</c:v>
                </c:pt>
                <c:pt idx="900">
                  <c:v>-2.1999999999999999E-2</c:v>
                </c:pt>
                <c:pt idx="901">
                  <c:v>-2.1999999999999999E-2</c:v>
                </c:pt>
                <c:pt idx="902">
                  <c:v>-2.1999999999999999E-2</c:v>
                </c:pt>
                <c:pt idx="903">
                  <c:v>-2.1999999999999999E-2</c:v>
                </c:pt>
                <c:pt idx="904">
                  <c:v>-2.1999999999999999E-2</c:v>
                </c:pt>
                <c:pt idx="905">
                  <c:v>-2.1999999999999999E-2</c:v>
                </c:pt>
                <c:pt idx="906">
                  <c:v>-2.1999999999999999E-2</c:v>
                </c:pt>
                <c:pt idx="907">
                  <c:v>-2.1999999999999999E-2</c:v>
                </c:pt>
                <c:pt idx="908">
                  <c:v>-2.1999999999999999E-2</c:v>
                </c:pt>
                <c:pt idx="909">
                  <c:v>-2.1999999999999999E-2</c:v>
                </c:pt>
                <c:pt idx="910">
                  <c:v>-2.1999999999999999E-2</c:v>
                </c:pt>
                <c:pt idx="911">
                  <c:v>-2.1999999999999999E-2</c:v>
                </c:pt>
                <c:pt idx="912">
                  <c:v>-2.1999999999999999E-2</c:v>
                </c:pt>
                <c:pt idx="913">
                  <c:v>-2.1999999999999999E-2</c:v>
                </c:pt>
                <c:pt idx="914">
                  <c:v>-2.1999999999999999E-2</c:v>
                </c:pt>
                <c:pt idx="915">
                  <c:v>-2.1999999999999999E-2</c:v>
                </c:pt>
                <c:pt idx="916">
                  <c:v>-2.1999999999999999E-2</c:v>
                </c:pt>
                <c:pt idx="917">
                  <c:v>-2.1999999999999999E-2</c:v>
                </c:pt>
                <c:pt idx="918">
                  <c:v>-2.1999999999999999E-2</c:v>
                </c:pt>
                <c:pt idx="919">
                  <c:v>-2.1999999999999999E-2</c:v>
                </c:pt>
                <c:pt idx="920">
                  <c:v>-2.1999999999999999E-2</c:v>
                </c:pt>
                <c:pt idx="921">
                  <c:v>-2.1999999999999999E-2</c:v>
                </c:pt>
                <c:pt idx="922">
                  <c:v>-2.1999999999999999E-2</c:v>
                </c:pt>
                <c:pt idx="923">
                  <c:v>-2.1999999999999999E-2</c:v>
                </c:pt>
                <c:pt idx="924">
                  <c:v>-2.1999999999999999E-2</c:v>
                </c:pt>
                <c:pt idx="925">
                  <c:v>-2.1999999999999999E-2</c:v>
                </c:pt>
                <c:pt idx="926">
                  <c:v>-2.1999999999999999E-2</c:v>
                </c:pt>
                <c:pt idx="927">
                  <c:v>-2.1999999999999999E-2</c:v>
                </c:pt>
                <c:pt idx="928">
                  <c:v>-2.1999999999999999E-2</c:v>
                </c:pt>
                <c:pt idx="929">
                  <c:v>-2.1999999999999999E-2</c:v>
                </c:pt>
                <c:pt idx="930">
                  <c:v>-2.1999999999999999E-2</c:v>
                </c:pt>
                <c:pt idx="931">
                  <c:v>-2.1999999999999999E-2</c:v>
                </c:pt>
                <c:pt idx="932">
                  <c:v>-2.1999999999999999E-2</c:v>
                </c:pt>
                <c:pt idx="933">
                  <c:v>-2.1999999999999999E-2</c:v>
                </c:pt>
                <c:pt idx="934">
                  <c:v>-2.1999999999999999E-2</c:v>
                </c:pt>
                <c:pt idx="935">
                  <c:v>-2.1999999999999999E-2</c:v>
                </c:pt>
                <c:pt idx="936">
                  <c:v>-2.1999999999999999E-2</c:v>
                </c:pt>
                <c:pt idx="937">
                  <c:v>-2.1999999999999999E-2</c:v>
                </c:pt>
                <c:pt idx="938">
                  <c:v>-2.1999999999999999E-2</c:v>
                </c:pt>
                <c:pt idx="939">
                  <c:v>-2.1999999999999999E-2</c:v>
                </c:pt>
                <c:pt idx="940">
                  <c:v>-2.1999999999999999E-2</c:v>
                </c:pt>
                <c:pt idx="941">
                  <c:v>-2.1999999999999999E-2</c:v>
                </c:pt>
                <c:pt idx="942">
                  <c:v>-2.1999999999999999E-2</c:v>
                </c:pt>
                <c:pt idx="943">
                  <c:v>-2.1999999999999999E-2</c:v>
                </c:pt>
                <c:pt idx="944">
                  <c:v>-2.1999999999999999E-2</c:v>
                </c:pt>
                <c:pt idx="945">
                  <c:v>-2.1999999999999999E-2</c:v>
                </c:pt>
                <c:pt idx="946">
                  <c:v>-2.1999999999999999E-2</c:v>
                </c:pt>
                <c:pt idx="947">
                  <c:v>-2.1999999999999999E-2</c:v>
                </c:pt>
                <c:pt idx="948">
                  <c:v>-2.1999999999999999E-2</c:v>
                </c:pt>
                <c:pt idx="949">
                  <c:v>-2.1999999999999999E-2</c:v>
                </c:pt>
                <c:pt idx="950">
                  <c:v>-2.1999999999999999E-2</c:v>
                </c:pt>
                <c:pt idx="951">
                  <c:v>-2.1999999999999999E-2</c:v>
                </c:pt>
                <c:pt idx="952">
                  <c:v>-2.1999999999999999E-2</c:v>
                </c:pt>
                <c:pt idx="953">
                  <c:v>-2.1999999999999999E-2</c:v>
                </c:pt>
                <c:pt idx="954">
                  <c:v>-2.1999999999999999E-2</c:v>
                </c:pt>
                <c:pt idx="955">
                  <c:v>-2.1999999999999999E-2</c:v>
                </c:pt>
                <c:pt idx="956">
                  <c:v>-2.1999999999999999E-2</c:v>
                </c:pt>
                <c:pt idx="957">
                  <c:v>-2.1999999999999999E-2</c:v>
                </c:pt>
                <c:pt idx="958">
                  <c:v>-2.1999999999999999E-2</c:v>
                </c:pt>
                <c:pt idx="959">
                  <c:v>-2.1999999999999999E-2</c:v>
                </c:pt>
                <c:pt idx="960">
                  <c:v>-2.1999999999999999E-2</c:v>
                </c:pt>
                <c:pt idx="961">
                  <c:v>-2.1999999999999999E-2</c:v>
                </c:pt>
                <c:pt idx="962">
                  <c:v>-2.1999999999999999E-2</c:v>
                </c:pt>
                <c:pt idx="963">
                  <c:v>-2.1999999999999999E-2</c:v>
                </c:pt>
                <c:pt idx="964">
                  <c:v>-2.1999999999999999E-2</c:v>
                </c:pt>
                <c:pt idx="965">
                  <c:v>-2.1999999999999999E-2</c:v>
                </c:pt>
                <c:pt idx="966">
                  <c:v>-2.1999999999999999E-2</c:v>
                </c:pt>
                <c:pt idx="967">
                  <c:v>-2.1999999999999999E-2</c:v>
                </c:pt>
                <c:pt idx="968">
                  <c:v>-2.1999999999999999E-2</c:v>
                </c:pt>
                <c:pt idx="969">
                  <c:v>-2.1999999999999999E-2</c:v>
                </c:pt>
                <c:pt idx="970">
                  <c:v>-2.1999999999999999E-2</c:v>
                </c:pt>
                <c:pt idx="971">
                  <c:v>-2.1999999999999999E-2</c:v>
                </c:pt>
                <c:pt idx="972">
                  <c:v>-2.1999999999999999E-2</c:v>
                </c:pt>
                <c:pt idx="973">
                  <c:v>-2.1999999999999999E-2</c:v>
                </c:pt>
                <c:pt idx="974">
                  <c:v>-2.1999999999999999E-2</c:v>
                </c:pt>
                <c:pt idx="975">
                  <c:v>-2.1999999999999999E-2</c:v>
                </c:pt>
                <c:pt idx="976">
                  <c:v>-2.1999999999999999E-2</c:v>
                </c:pt>
                <c:pt idx="977">
                  <c:v>-2.1999999999999999E-2</c:v>
                </c:pt>
                <c:pt idx="978">
                  <c:v>-2.1999999999999999E-2</c:v>
                </c:pt>
                <c:pt idx="979">
                  <c:v>-2.1999999999999999E-2</c:v>
                </c:pt>
                <c:pt idx="980">
                  <c:v>-2.1999999999999999E-2</c:v>
                </c:pt>
                <c:pt idx="981">
                  <c:v>-2.1999999999999999E-2</c:v>
                </c:pt>
                <c:pt idx="982">
                  <c:v>-2.1999999999999999E-2</c:v>
                </c:pt>
                <c:pt idx="983">
                  <c:v>-2.1999999999999999E-2</c:v>
                </c:pt>
                <c:pt idx="984">
                  <c:v>-2.1999999999999999E-2</c:v>
                </c:pt>
                <c:pt idx="985">
                  <c:v>-2.1999999999999999E-2</c:v>
                </c:pt>
                <c:pt idx="986">
                  <c:v>-2.1999999999999999E-2</c:v>
                </c:pt>
                <c:pt idx="987">
                  <c:v>-2.1999999999999999E-2</c:v>
                </c:pt>
                <c:pt idx="988">
                  <c:v>-2.1999999999999999E-2</c:v>
                </c:pt>
                <c:pt idx="989">
                  <c:v>-2.1999999999999999E-2</c:v>
                </c:pt>
                <c:pt idx="990">
                  <c:v>-2.1999999999999999E-2</c:v>
                </c:pt>
                <c:pt idx="991">
                  <c:v>-2.1999999999999999E-2</c:v>
                </c:pt>
                <c:pt idx="992">
                  <c:v>-2.1999999999999999E-2</c:v>
                </c:pt>
                <c:pt idx="993">
                  <c:v>-2.1999999999999999E-2</c:v>
                </c:pt>
                <c:pt idx="994">
                  <c:v>-2.1999999999999999E-2</c:v>
                </c:pt>
                <c:pt idx="995">
                  <c:v>-2.1999999999999999E-2</c:v>
                </c:pt>
                <c:pt idx="996">
                  <c:v>-2.1999999999999999E-2</c:v>
                </c:pt>
                <c:pt idx="997">
                  <c:v>-2.1999999999999999E-2</c:v>
                </c:pt>
                <c:pt idx="998">
                  <c:v>-2.1999999999999999E-2</c:v>
                </c:pt>
                <c:pt idx="999">
                  <c:v>-2.1999999999999999E-2</c:v>
                </c:pt>
                <c:pt idx="1000">
                  <c:v>-2.1999999999999999E-2</c:v>
                </c:pt>
                <c:pt idx="1001">
                  <c:v>-2.1999999999999999E-2</c:v>
                </c:pt>
                <c:pt idx="1002">
                  <c:v>-2.1999999999999999E-2</c:v>
                </c:pt>
                <c:pt idx="1003">
                  <c:v>-2.1999999999999999E-2</c:v>
                </c:pt>
                <c:pt idx="1004">
                  <c:v>-1.0999999999999999E-2</c:v>
                </c:pt>
                <c:pt idx="1005">
                  <c:v>1.0999999999999999E-2</c:v>
                </c:pt>
                <c:pt idx="1006">
                  <c:v>4.4999999999999998E-2</c:v>
                </c:pt>
                <c:pt idx="1007">
                  <c:v>0.10100000000000001</c:v>
                </c:pt>
                <c:pt idx="1008">
                  <c:v>0.16900000000000001</c:v>
                </c:pt>
                <c:pt idx="1009">
                  <c:v>0.25900000000000001</c:v>
                </c:pt>
                <c:pt idx="1010">
                  <c:v>0.36</c:v>
                </c:pt>
                <c:pt idx="1011">
                  <c:v>0.48399999999999999</c:v>
                </c:pt>
                <c:pt idx="1012">
                  <c:v>0.61899999999999999</c:v>
                </c:pt>
                <c:pt idx="1013">
                  <c:v>0.76500000000000001</c:v>
                </c:pt>
                <c:pt idx="1014">
                  <c:v>0.93400000000000005</c:v>
                </c:pt>
                <c:pt idx="1015">
                  <c:v>1.103</c:v>
                </c:pt>
                <c:pt idx="1016">
                  <c:v>1.294</c:v>
                </c:pt>
                <c:pt idx="1017">
                  <c:v>1.508</c:v>
                </c:pt>
                <c:pt idx="1018">
                  <c:v>1.7210000000000001</c:v>
                </c:pt>
                <c:pt idx="1019">
                  <c:v>1.9570000000000001</c:v>
                </c:pt>
                <c:pt idx="1020">
                  <c:v>2.2050000000000001</c:v>
                </c:pt>
                <c:pt idx="1021">
                  <c:v>2.4529999999999998</c:v>
                </c:pt>
                <c:pt idx="1022">
                  <c:v>2.7229999999999999</c:v>
                </c:pt>
                <c:pt idx="1023">
                  <c:v>3.004</c:v>
                </c:pt>
                <c:pt idx="1024">
                  <c:v>3.2959999999999998</c:v>
                </c:pt>
                <c:pt idx="1025">
                  <c:v>3.6</c:v>
                </c:pt>
                <c:pt idx="1026">
                  <c:v>3.9039999999999999</c:v>
                </c:pt>
                <c:pt idx="1027">
                  <c:v>4.2300000000000004</c:v>
                </c:pt>
                <c:pt idx="1028">
                  <c:v>4.556</c:v>
                </c:pt>
                <c:pt idx="1029">
                  <c:v>4.8940000000000001</c:v>
                </c:pt>
                <c:pt idx="1030">
                  <c:v>5.2539999999999996</c:v>
                </c:pt>
                <c:pt idx="1031">
                  <c:v>5.625</c:v>
                </c:pt>
                <c:pt idx="1032">
                  <c:v>5.9960000000000004</c:v>
                </c:pt>
                <c:pt idx="1033">
                  <c:v>6.367</c:v>
                </c:pt>
                <c:pt idx="1034">
                  <c:v>6.7610000000000001</c:v>
                </c:pt>
                <c:pt idx="1035">
                  <c:v>7.1550000000000002</c:v>
                </c:pt>
                <c:pt idx="1036">
                  <c:v>7.56</c:v>
                </c:pt>
                <c:pt idx="1037">
                  <c:v>7.9649999999999999</c:v>
                </c:pt>
                <c:pt idx="1038">
                  <c:v>8.3930000000000007</c:v>
                </c:pt>
                <c:pt idx="1039">
                  <c:v>8.82</c:v>
                </c:pt>
                <c:pt idx="1040">
                  <c:v>9.2469999999999999</c:v>
                </c:pt>
                <c:pt idx="1041">
                  <c:v>9.6969999999999992</c:v>
                </c:pt>
                <c:pt idx="1042">
                  <c:v>10.148</c:v>
                </c:pt>
                <c:pt idx="1043">
                  <c:v>10.609</c:v>
                </c:pt>
                <c:pt idx="1044">
                  <c:v>11.07</c:v>
                </c:pt>
                <c:pt idx="1045">
                  <c:v>11.531000000000001</c:v>
                </c:pt>
                <c:pt idx="1046">
                  <c:v>12.015000000000001</c:v>
                </c:pt>
                <c:pt idx="1047">
                  <c:v>12.488</c:v>
                </c:pt>
                <c:pt idx="1048">
                  <c:v>12.971</c:v>
                </c:pt>
                <c:pt idx="1049">
                  <c:v>13.465999999999999</c:v>
                </c:pt>
                <c:pt idx="1050">
                  <c:v>13.961</c:v>
                </c:pt>
                <c:pt idx="1051">
                  <c:v>14.478999999999999</c:v>
                </c:pt>
                <c:pt idx="1052">
                  <c:v>14.984999999999999</c:v>
                </c:pt>
                <c:pt idx="1053">
                  <c:v>15.502000000000001</c:v>
                </c:pt>
                <c:pt idx="1054">
                  <c:v>16.02</c:v>
                </c:pt>
                <c:pt idx="1055">
                  <c:v>16.559999999999999</c:v>
                </c:pt>
                <c:pt idx="1056">
                  <c:v>17.088999999999999</c:v>
                </c:pt>
                <c:pt idx="1057">
                  <c:v>17.617000000000001</c:v>
                </c:pt>
                <c:pt idx="1058">
                  <c:v>18.158000000000001</c:v>
                </c:pt>
                <c:pt idx="1059">
                  <c:v>18.696999999999999</c:v>
                </c:pt>
                <c:pt idx="1060">
                  <c:v>19.248999999999999</c:v>
                </c:pt>
                <c:pt idx="1061">
                  <c:v>19.811</c:v>
                </c:pt>
                <c:pt idx="1062">
                  <c:v>20.363</c:v>
                </c:pt>
                <c:pt idx="1063">
                  <c:v>20.925000000000001</c:v>
                </c:pt>
                <c:pt idx="1064">
                  <c:v>21.498999999999999</c:v>
                </c:pt>
                <c:pt idx="1065">
                  <c:v>22.061</c:v>
                </c:pt>
                <c:pt idx="1066">
                  <c:v>22.646000000000001</c:v>
                </c:pt>
                <c:pt idx="1067">
                  <c:v>23.231000000000002</c:v>
                </c:pt>
                <c:pt idx="1068">
                  <c:v>23.794</c:v>
                </c:pt>
                <c:pt idx="1069">
                  <c:v>24.379000000000001</c:v>
                </c:pt>
                <c:pt idx="1070">
                  <c:v>24.975000000000001</c:v>
                </c:pt>
                <c:pt idx="1071">
                  <c:v>25.56</c:v>
                </c:pt>
                <c:pt idx="1072">
                  <c:v>26.155999999999999</c:v>
                </c:pt>
                <c:pt idx="1073">
                  <c:v>26.753</c:v>
                </c:pt>
                <c:pt idx="1074">
                  <c:v>27.36</c:v>
                </c:pt>
                <c:pt idx="1075">
                  <c:v>27.956</c:v>
                </c:pt>
                <c:pt idx="1076">
                  <c:v>28.564</c:v>
                </c:pt>
                <c:pt idx="1077">
                  <c:v>29.181999999999999</c:v>
                </c:pt>
                <c:pt idx="1078">
                  <c:v>29.812000000000001</c:v>
                </c:pt>
                <c:pt idx="1079">
                  <c:v>30.42</c:v>
                </c:pt>
                <c:pt idx="1080">
                  <c:v>31.039000000000001</c:v>
                </c:pt>
                <c:pt idx="1081">
                  <c:v>31.657</c:v>
                </c:pt>
                <c:pt idx="1082">
                  <c:v>32.298999999999999</c:v>
                </c:pt>
                <c:pt idx="1083">
                  <c:v>32.929000000000002</c:v>
                </c:pt>
                <c:pt idx="1084">
                  <c:v>33.558999999999997</c:v>
                </c:pt>
                <c:pt idx="1085">
                  <c:v>34.200000000000003</c:v>
                </c:pt>
                <c:pt idx="1086">
                  <c:v>34.83</c:v>
                </c:pt>
                <c:pt idx="1087">
                  <c:v>35.482999999999997</c:v>
                </c:pt>
                <c:pt idx="1088">
                  <c:v>36.124000000000002</c:v>
                </c:pt>
                <c:pt idx="1089">
                  <c:v>36.776000000000003</c:v>
                </c:pt>
                <c:pt idx="1090">
                  <c:v>37.44</c:v>
                </c:pt>
                <c:pt idx="1091">
                  <c:v>38.093000000000004</c:v>
                </c:pt>
                <c:pt idx="1092">
                  <c:v>38.734000000000002</c:v>
                </c:pt>
                <c:pt idx="1093">
                  <c:v>39.398000000000003</c:v>
                </c:pt>
                <c:pt idx="1094">
                  <c:v>40.061</c:v>
                </c:pt>
                <c:pt idx="1095">
                  <c:v>40.725000000000001</c:v>
                </c:pt>
                <c:pt idx="1096">
                  <c:v>41.389000000000003</c:v>
                </c:pt>
                <c:pt idx="1097">
                  <c:v>42.064</c:v>
                </c:pt>
                <c:pt idx="1098">
                  <c:v>42.726999999999997</c:v>
                </c:pt>
                <c:pt idx="1099">
                  <c:v>43.402999999999999</c:v>
                </c:pt>
                <c:pt idx="1100">
                  <c:v>44.066000000000003</c:v>
                </c:pt>
                <c:pt idx="1101">
                  <c:v>44.741</c:v>
                </c:pt>
                <c:pt idx="1102">
                  <c:v>45.439</c:v>
                </c:pt>
                <c:pt idx="1103">
                  <c:v>46.113999999999997</c:v>
                </c:pt>
                <c:pt idx="1104">
                  <c:v>46.789000000000001</c:v>
                </c:pt>
                <c:pt idx="1105">
                  <c:v>47.463999999999999</c:v>
                </c:pt>
                <c:pt idx="1106">
                  <c:v>48.15</c:v>
                </c:pt>
                <c:pt idx="1107">
                  <c:v>48.825000000000003</c:v>
                </c:pt>
                <c:pt idx="1108">
                  <c:v>49.523000000000003</c:v>
                </c:pt>
                <c:pt idx="1109">
                  <c:v>50.209000000000003</c:v>
                </c:pt>
                <c:pt idx="1110">
                  <c:v>50.895000000000003</c:v>
                </c:pt>
                <c:pt idx="1111">
                  <c:v>51.581000000000003</c:v>
                </c:pt>
                <c:pt idx="1112">
                  <c:v>52.279000000000003</c:v>
                </c:pt>
                <c:pt idx="1113">
                  <c:v>52.987000000000002</c:v>
                </c:pt>
                <c:pt idx="1114">
                  <c:v>53.685000000000002</c:v>
                </c:pt>
                <c:pt idx="1115">
                  <c:v>54.381999999999998</c:v>
                </c:pt>
                <c:pt idx="1116">
                  <c:v>55.08</c:v>
                </c:pt>
                <c:pt idx="1117">
                  <c:v>55.777999999999999</c:v>
                </c:pt>
                <c:pt idx="1118">
                  <c:v>56.475000000000001</c:v>
                </c:pt>
                <c:pt idx="1119">
                  <c:v>57.183999999999997</c:v>
                </c:pt>
                <c:pt idx="1120">
                  <c:v>57.892000000000003</c:v>
                </c:pt>
                <c:pt idx="1121">
                  <c:v>58.600999999999999</c:v>
                </c:pt>
                <c:pt idx="1122">
                  <c:v>59.31</c:v>
                </c:pt>
                <c:pt idx="1123">
                  <c:v>60.018999999999998</c:v>
                </c:pt>
                <c:pt idx="1124">
                  <c:v>60.738999999999997</c:v>
                </c:pt>
                <c:pt idx="1125">
                  <c:v>61.447000000000003</c:v>
                </c:pt>
                <c:pt idx="1126">
                  <c:v>62.179000000000002</c:v>
                </c:pt>
                <c:pt idx="1127">
                  <c:v>62.887</c:v>
                </c:pt>
                <c:pt idx="1128">
                  <c:v>63.595999999999997</c:v>
                </c:pt>
                <c:pt idx="1129">
                  <c:v>64.316000000000003</c:v>
                </c:pt>
                <c:pt idx="1130">
                  <c:v>65.025000000000006</c:v>
                </c:pt>
                <c:pt idx="1131">
                  <c:v>65.801000000000002</c:v>
                </c:pt>
                <c:pt idx="1132">
                  <c:v>66.486999999999995</c:v>
                </c:pt>
                <c:pt idx="1133">
                  <c:v>67.195999999999998</c:v>
                </c:pt>
                <c:pt idx="1134">
                  <c:v>67.915999999999997</c:v>
                </c:pt>
                <c:pt idx="1135">
                  <c:v>68.635999999999996</c:v>
                </c:pt>
                <c:pt idx="1136">
                  <c:v>69.355999999999995</c:v>
                </c:pt>
                <c:pt idx="1137">
                  <c:v>70.087999999999994</c:v>
                </c:pt>
                <c:pt idx="1138">
                  <c:v>70.83</c:v>
                </c:pt>
                <c:pt idx="1139">
                  <c:v>71.539000000000001</c:v>
                </c:pt>
                <c:pt idx="1140">
                  <c:v>72.259</c:v>
                </c:pt>
                <c:pt idx="1141">
                  <c:v>72.978999999999999</c:v>
                </c:pt>
                <c:pt idx="1142">
                  <c:v>73.709999999999994</c:v>
                </c:pt>
                <c:pt idx="1143">
                  <c:v>74.441000000000003</c:v>
                </c:pt>
                <c:pt idx="1144">
                  <c:v>75.171999999999997</c:v>
                </c:pt>
                <c:pt idx="1145">
                  <c:v>75.903999999999996</c:v>
                </c:pt>
                <c:pt idx="1146">
                  <c:v>76.635000000000005</c:v>
                </c:pt>
                <c:pt idx="1147">
                  <c:v>77.366</c:v>
                </c:pt>
                <c:pt idx="1148">
                  <c:v>78.096999999999994</c:v>
                </c:pt>
                <c:pt idx="1149">
                  <c:v>78.84</c:v>
                </c:pt>
                <c:pt idx="1150">
                  <c:v>79.593999999999994</c:v>
                </c:pt>
                <c:pt idx="1151">
                  <c:v>80.313999999999993</c:v>
                </c:pt>
                <c:pt idx="1152">
                  <c:v>81.045000000000002</c:v>
                </c:pt>
                <c:pt idx="1153">
                  <c:v>81.775999999999996</c:v>
                </c:pt>
                <c:pt idx="1154">
                  <c:v>82.519000000000005</c:v>
                </c:pt>
                <c:pt idx="1155">
                  <c:v>83.25</c:v>
                </c:pt>
                <c:pt idx="1156">
                  <c:v>83.980999999999995</c:v>
                </c:pt>
                <c:pt idx="1157">
                  <c:v>84.700999999999993</c:v>
                </c:pt>
                <c:pt idx="1158">
                  <c:v>85.421000000000006</c:v>
                </c:pt>
                <c:pt idx="1159">
                  <c:v>86.153000000000006</c:v>
                </c:pt>
                <c:pt idx="1160">
                  <c:v>86.873000000000005</c:v>
                </c:pt>
                <c:pt idx="1161">
                  <c:v>87.581000000000003</c:v>
                </c:pt>
                <c:pt idx="1162">
                  <c:v>88.311999999999998</c:v>
                </c:pt>
                <c:pt idx="1163">
                  <c:v>89.01</c:v>
                </c:pt>
                <c:pt idx="1164">
                  <c:v>89.706999999999994</c:v>
                </c:pt>
                <c:pt idx="1165">
                  <c:v>90.394000000000005</c:v>
                </c:pt>
                <c:pt idx="1166">
                  <c:v>91.069000000000003</c:v>
                </c:pt>
                <c:pt idx="1167">
                  <c:v>91.744</c:v>
                </c:pt>
                <c:pt idx="1168">
                  <c:v>92.418999999999997</c:v>
                </c:pt>
                <c:pt idx="1169">
                  <c:v>93.081999999999994</c:v>
                </c:pt>
                <c:pt idx="1170">
                  <c:v>93.745999999999995</c:v>
                </c:pt>
                <c:pt idx="1171">
                  <c:v>94.399000000000001</c:v>
                </c:pt>
                <c:pt idx="1172">
                  <c:v>95.028999999999996</c:v>
                </c:pt>
                <c:pt idx="1173">
                  <c:v>95.659000000000006</c:v>
                </c:pt>
                <c:pt idx="1174">
                  <c:v>96.3</c:v>
                </c:pt>
                <c:pt idx="1175">
                  <c:v>96.93</c:v>
                </c:pt>
                <c:pt idx="1176">
                  <c:v>97.515000000000001</c:v>
                </c:pt>
                <c:pt idx="1177">
                  <c:v>98.122</c:v>
                </c:pt>
                <c:pt idx="1178">
                  <c:v>98.718999999999994</c:v>
                </c:pt>
                <c:pt idx="1179">
                  <c:v>99.314999999999998</c:v>
                </c:pt>
                <c:pt idx="1180">
                  <c:v>99.911000000000001</c:v>
                </c:pt>
                <c:pt idx="1181">
                  <c:v>100.496</c:v>
                </c:pt>
                <c:pt idx="1182">
                  <c:v>101.081</c:v>
                </c:pt>
                <c:pt idx="1183">
                  <c:v>101.678</c:v>
                </c:pt>
                <c:pt idx="1184">
                  <c:v>102.251</c:v>
                </c:pt>
                <c:pt idx="1185">
                  <c:v>102.825</c:v>
                </c:pt>
                <c:pt idx="1186">
                  <c:v>103.399</c:v>
                </c:pt>
                <c:pt idx="1187">
                  <c:v>103.98399999999999</c:v>
                </c:pt>
                <c:pt idx="1188">
                  <c:v>104.54600000000001</c:v>
                </c:pt>
                <c:pt idx="1189">
                  <c:v>105.10899999999999</c:v>
                </c:pt>
                <c:pt idx="1190">
                  <c:v>105.67100000000001</c:v>
                </c:pt>
                <c:pt idx="1191">
                  <c:v>106.22199999999999</c:v>
                </c:pt>
                <c:pt idx="1192">
                  <c:v>106.774</c:v>
                </c:pt>
                <c:pt idx="1193">
                  <c:v>107.336</c:v>
                </c:pt>
                <c:pt idx="1194">
                  <c:v>107.88800000000001</c:v>
                </c:pt>
                <c:pt idx="1195">
                  <c:v>108.42700000000001</c:v>
                </c:pt>
                <c:pt idx="1196">
                  <c:v>108.968</c:v>
                </c:pt>
                <c:pt idx="1197">
                  <c:v>109.51900000000001</c:v>
                </c:pt>
                <c:pt idx="1198">
                  <c:v>110.059</c:v>
                </c:pt>
                <c:pt idx="1199">
                  <c:v>110.599</c:v>
                </c:pt>
                <c:pt idx="1200">
                  <c:v>111.127</c:v>
                </c:pt>
                <c:pt idx="1201">
                  <c:v>111.66800000000001</c:v>
                </c:pt>
                <c:pt idx="1202">
                  <c:v>112.196</c:v>
                </c:pt>
                <c:pt idx="1203">
                  <c:v>112.714</c:v>
                </c:pt>
                <c:pt idx="1204">
                  <c:v>113.24299999999999</c:v>
                </c:pt>
                <c:pt idx="1205">
                  <c:v>113.771</c:v>
                </c:pt>
                <c:pt idx="1206">
                  <c:v>114.289</c:v>
                </c:pt>
                <c:pt idx="1207">
                  <c:v>114.806</c:v>
                </c:pt>
                <c:pt idx="1208">
                  <c:v>115.324</c:v>
                </c:pt>
                <c:pt idx="1209">
                  <c:v>115.84099999999999</c:v>
                </c:pt>
                <c:pt idx="1210">
                  <c:v>116.348</c:v>
                </c:pt>
                <c:pt idx="1211">
                  <c:v>116.86499999999999</c:v>
                </c:pt>
                <c:pt idx="1212">
                  <c:v>117.38200000000001</c:v>
                </c:pt>
                <c:pt idx="1213">
                  <c:v>117.877</c:v>
                </c:pt>
                <c:pt idx="1214">
                  <c:v>118.384</c:v>
                </c:pt>
                <c:pt idx="1215">
                  <c:v>118.879</c:v>
                </c:pt>
                <c:pt idx="1216">
                  <c:v>119.38500000000001</c:v>
                </c:pt>
                <c:pt idx="1217">
                  <c:v>119.88</c:v>
                </c:pt>
                <c:pt idx="1218">
                  <c:v>120.375</c:v>
                </c:pt>
                <c:pt idx="1219">
                  <c:v>120.87</c:v>
                </c:pt>
                <c:pt idx="1220">
                  <c:v>121.36499999999999</c:v>
                </c:pt>
                <c:pt idx="1221">
                  <c:v>121.86</c:v>
                </c:pt>
                <c:pt idx="1222">
                  <c:v>122.355</c:v>
                </c:pt>
                <c:pt idx="1223">
                  <c:v>122.861</c:v>
                </c:pt>
                <c:pt idx="1224">
                  <c:v>123.35599999999999</c:v>
                </c:pt>
                <c:pt idx="1225">
                  <c:v>123.851</c:v>
                </c:pt>
                <c:pt idx="1226">
                  <c:v>124.33499999999999</c:v>
                </c:pt>
                <c:pt idx="1227">
                  <c:v>124.83</c:v>
                </c:pt>
                <c:pt idx="1228">
                  <c:v>125.325</c:v>
                </c:pt>
                <c:pt idx="1229">
                  <c:v>125.831</c:v>
                </c:pt>
                <c:pt idx="1230">
                  <c:v>126.33799999999999</c:v>
                </c:pt>
                <c:pt idx="1231">
                  <c:v>126.84399999999999</c:v>
                </c:pt>
                <c:pt idx="1232">
                  <c:v>127.339</c:v>
                </c:pt>
                <c:pt idx="1233">
                  <c:v>127.85599999999999</c:v>
                </c:pt>
                <c:pt idx="1234">
                  <c:v>128.363</c:v>
                </c:pt>
                <c:pt idx="1235">
                  <c:v>128.869</c:v>
                </c:pt>
                <c:pt idx="1236">
                  <c:v>129.386</c:v>
                </c:pt>
                <c:pt idx="1237">
                  <c:v>129.904</c:v>
                </c:pt>
                <c:pt idx="1238">
                  <c:v>130.41</c:v>
                </c:pt>
                <c:pt idx="1239">
                  <c:v>130.916</c:v>
                </c:pt>
                <c:pt idx="1240">
                  <c:v>131.423</c:v>
                </c:pt>
                <c:pt idx="1241">
                  <c:v>131.94</c:v>
                </c:pt>
                <c:pt idx="1242">
                  <c:v>132.45699999999999</c:v>
                </c:pt>
                <c:pt idx="1243">
                  <c:v>132.964</c:v>
                </c:pt>
                <c:pt idx="1244">
                  <c:v>133.48099999999999</c:v>
                </c:pt>
                <c:pt idx="1245">
                  <c:v>133.999</c:v>
                </c:pt>
                <c:pt idx="1246">
                  <c:v>134.51599999999999</c:v>
                </c:pt>
                <c:pt idx="1247">
                  <c:v>135.03399999999999</c:v>
                </c:pt>
                <c:pt idx="1248">
                  <c:v>135.56200000000001</c:v>
                </c:pt>
                <c:pt idx="1249">
                  <c:v>136.08000000000001</c:v>
                </c:pt>
                <c:pt idx="1250">
                  <c:v>136.58600000000001</c:v>
                </c:pt>
                <c:pt idx="1251">
                  <c:v>137.09299999999999</c:v>
                </c:pt>
                <c:pt idx="1252">
                  <c:v>137.61000000000001</c:v>
                </c:pt>
                <c:pt idx="1253">
                  <c:v>138.12700000000001</c:v>
                </c:pt>
                <c:pt idx="1254">
                  <c:v>138.64500000000001</c:v>
                </c:pt>
                <c:pt idx="1255">
                  <c:v>139.16200000000001</c:v>
                </c:pt>
                <c:pt idx="1256">
                  <c:v>139.68</c:v>
                </c:pt>
                <c:pt idx="1257">
                  <c:v>140.197</c:v>
                </c:pt>
                <c:pt idx="1258">
                  <c:v>140.726</c:v>
                </c:pt>
                <c:pt idx="1259">
                  <c:v>141.244</c:v>
                </c:pt>
                <c:pt idx="1260">
                  <c:v>141.773</c:v>
                </c:pt>
                <c:pt idx="1261">
                  <c:v>142.29</c:v>
                </c:pt>
                <c:pt idx="1262">
                  <c:v>142.80799999999999</c:v>
                </c:pt>
                <c:pt idx="1263">
                  <c:v>143.31399999999999</c:v>
                </c:pt>
                <c:pt idx="1264">
                  <c:v>143.84299999999999</c:v>
                </c:pt>
                <c:pt idx="1265">
                  <c:v>144.34899999999999</c:v>
                </c:pt>
                <c:pt idx="1266">
                  <c:v>144.87700000000001</c:v>
                </c:pt>
                <c:pt idx="1267">
                  <c:v>145.39500000000001</c:v>
                </c:pt>
                <c:pt idx="1268">
                  <c:v>145.91200000000001</c:v>
                </c:pt>
                <c:pt idx="1269">
                  <c:v>146.43</c:v>
                </c:pt>
                <c:pt idx="1270">
                  <c:v>146.947</c:v>
                </c:pt>
                <c:pt idx="1271">
                  <c:v>147.45400000000001</c:v>
                </c:pt>
                <c:pt idx="1272">
                  <c:v>147.971</c:v>
                </c:pt>
                <c:pt idx="1273">
                  <c:v>148.5</c:v>
                </c:pt>
                <c:pt idx="1274">
                  <c:v>149.018</c:v>
                </c:pt>
                <c:pt idx="1275">
                  <c:v>149.524</c:v>
                </c:pt>
                <c:pt idx="1276">
                  <c:v>150.03</c:v>
                </c:pt>
                <c:pt idx="1277">
                  <c:v>150.547</c:v>
                </c:pt>
                <c:pt idx="1278">
                  <c:v>151.065</c:v>
                </c:pt>
                <c:pt idx="1279">
                  <c:v>151.571</c:v>
                </c:pt>
                <c:pt idx="1280">
                  <c:v>152.089</c:v>
                </c:pt>
                <c:pt idx="1281">
                  <c:v>152.595</c:v>
                </c:pt>
                <c:pt idx="1282">
                  <c:v>153.11199999999999</c:v>
                </c:pt>
                <c:pt idx="1283">
                  <c:v>153.619</c:v>
                </c:pt>
                <c:pt idx="1284">
                  <c:v>154.136</c:v>
                </c:pt>
                <c:pt idx="1285">
                  <c:v>154.643</c:v>
                </c:pt>
                <c:pt idx="1286">
                  <c:v>155.16</c:v>
                </c:pt>
                <c:pt idx="1287">
                  <c:v>155.655</c:v>
                </c:pt>
                <c:pt idx="1288">
                  <c:v>156.161</c:v>
                </c:pt>
                <c:pt idx="1289">
                  <c:v>156.667</c:v>
                </c:pt>
                <c:pt idx="1290">
                  <c:v>157.17400000000001</c:v>
                </c:pt>
                <c:pt idx="1291">
                  <c:v>157.68</c:v>
                </c:pt>
                <c:pt idx="1292">
                  <c:v>158.18600000000001</c:v>
                </c:pt>
                <c:pt idx="1293">
                  <c:v>158.69200000000001</c:v>
                </c:pt>
                <c:pt idx="1294">
                  <c:v>159.19900000000001</c:v>
                </c:pt>
                <c:pt idx="1295">
                  <c:v>159.70500000000001</c:v>
                </c:pt>
                <c:pt idx="1296">
                  <c:v>160.21100000000001</c:v>
                </c:pt>
                <c:pt idx="1297">
                  <c:v>160.71799999999999</c:v>
                </c:pt>
                <c:pt idx="1298">
                  <c:v>161.22399999999999</c:v>
                </c:pt>
                <c:pt idx="1299">
                  <c:v>161.72999999999999</c:v>
                </c:pt>
                <c:pt idx="1300">
                  <c:v>162.22499999999999</c:v>
                </c:pt>
                <c:pt idx="1301">
                  <c:v>162.73099999999999</c:v>
                </c:pt>
                <c:pt idx="1302">
                  <c:v>163.226</c:v>
                </c:pt>
                <c:pt idx="1303">
                  <c:v>163.733</c:v>
                </c:pt>
                <c:pt idx="1304">
                  <c:v>164.239</c:v>
                </c:pt>
                <c:pt idx="1305">
                  <c:v>164.73400000000001</c:v>
                </c:pt>
                <c:pt idx="1306">
                  <c:v>165.24</c:v>
                </c:pt>
                <c:pt idx="1307">
                  <c:v>165.73500000000001</c:v>
                </c:pt>
                <c:pt idx="1308">
                  <c:v>166.24100000000001</c:v>
                </c:pt>
                <c:pt idx="1309">
                  <c:v>166.74799999999999</c:v>
                </c:pt>
                <c:pt idx="1310">
                  <c:v>167.25399999999999</c:v>
                </c:pt>
                <c:pt idx="1311">
                  <c:v>167.749</c:v>
                </c:pt>
                <c:pt idx="1312">
                  <c:v>168.244</c:v>
                </c:pt>
                <c:pt idx="1313">
                  <c:v>168.75</c:v>
                </c:pt>
                <c:pt idx="1314">
                  <c:v>169.245</c:v>
                </c:pt>
                <c:pt idx="1315">
                  <c:v>169.74</c:v>
                </c:pt>
                <c:pt idx="1316">
                  <c:v>170.24600000000001</c:v>
                </c:pt>
                <c:pt idx="1317">
                  <c:v>170.74100000000001</c:v>
                </c:pt>
                <c:pt idx="1318">
                  <c:v>171.23599999999999</c:v>
                </c:pt>
                <c:pt idx="1319">
                  <c:v>171.74299999999999</c:v>
                </c:pt>
                <c:pt idx="1320">
                  <c:v>172.238</c:v>
                </c:pt>
                <c:pt idx="1321">
                  <c:v>172.744</c:v>
                </c:pt>
                <c:pt idx="1322">
                  <c:v>173.239</c:v>
                </c:pt>
                <c:pt idx="1323">
                  <c:v>173.73400000000001</c:v>
                </c:pt>
                <c:pt idx="1324">
                  <c:v>174.22900000000001</c:v>
                </c:pt>
                <c:pt idx="1325">
                  <c:v>174.72399999999999</c:v>
                </c:pt>
                <c:pt idx="1326">
                  <c:v>175.21899999999999</c:v>
                </c:pt>
                <c:pt idx="1327">
                  <c:v>175.714</c:v>
                </c:pt>
                <c:pt idx="1328">
                  <c:v>176.209</c:v>
                </c:pt>
                <c:pt idx="1329">
                  <c:v>176.69200000000001</c:v>
                </c:pt>
                <c:pt idx="1330">
                  <c:v>177.18799999999999</c:v>
                </c:pt>
                <c:pt idx="1331">
                  <c:v>177.67099999999999</c:v>
                </c:pt>
                <c:pt idx="1332">
                  <c:v>178.166</c:v>
                </c:pt>
                <c:pt idx="1333">
                  <c:v>178.661</c:v>
                </c:pt>
                <c:pt idx="1334">
                  <c:v>179.15600000000001</c:v>
                </c:pt>
                <c:pt idx="1335">
                  <c:v>179.64</c:v>
                </c:pt>
                <c:pt idx="1336">
                  <c:v>180.124</c:v>
                </c:pt>
                <c:pt idx="1337">
                  <c:v>180.607</c:v>
                </c:pt>
                <c:pt idx="1338">
                  <c:v>181.09100000000001</c:v>
                </c:pt>
                <c:pt idx="1339">
                  <c:v>181.57499999999999</c:v>
                </c:pt>
                <c:pt idx="1340">
                  <c:v>182.07</c:v>
                </c:pt>
                <c:pt idx="1341">
                  <c:v>182.554</c:v>
                </c:pt>
                <c:pt idx="1342">
                  <c:v>183.03700000000001</c:v>
                </c:pt>
                <c:pt idx="1343">
                  <c:v>183.52099999999999</c:v>
                </c:pt>
                <c:pt idx="1344">
                  <c:v>184.01599999999999</c:v>
                </c:pt>
                <c:pt idx="1345">
                  <c:v>184.5</c:v>
                </c:pt>
                <c:pt idx="1346">
                  <c:v>184.995</c:v>
                </c:pt>
                <c:pt idx="1347">
                  <c:v>185.46799999999999</c:v>
                </c:pt>
                <c:pt idx="1348">
                  <c:v>185.95099999999999</c:v>
                </c:pt>
                <c:pt idx="1349">
                  <c:v>186.435</c:v>
                </c:pt>
                <c:pt idx="1350">
                  <c:v>186.91900000000001</c:v>
                </c:pt>
                <c:pt idx="1351">
                  <c:v>187.39099999999999</c:v>
                </c:pt>
                <c:pt idx="1352">
                  <c:v>187.875</c:v>
                </c:pt>
                <c:pt idx="1353">
                  <c:v>188.35900000000001</c:v>
                </c:pt>
                <c:pt idx="1354">
                  <c:v>188.84299999999999</c:v>
                </c:pt>
                <c:pt idx="1355">
                  <c:v>189.32599999999999</c:v>
                </c:pt>
                <c:pt idx="1356">
                  <c:v>189.81</c:v>
                </c:pt>
                <c:pt idx="1357">
                  <c:v>190.29400000000001</c:v>
                </c:pt>
                <c:pt idx="1358">
                  <c:v>190.78899999999999</c:v>
                </c:pt>
                <c:pt idx="1359">
                  <c:v>191.261</c:v>
                </c:pt>
                <c:pt idx="1360">
                  <c:v>191.73400000000001</c:v>
                </c:pt>
                <c:pt idx="1361">
                  <c:v>192.20599999999999</c:v>
                </c:pt>
                <c:pt idx="1362">
                  <c:v>192.679</c:v>
                </c:pt>
                <c:pt idx="1363">
                  <c:v>193.16300000000001</c:v>
                </c:pt>
                <c:pt idx="1364">
                  <c:v>193.64599999999999</c:v>
                </c:pt>
                <c:pt idx="1365">
                  <c:v>194.119</c:v>
                </c:pt>
                <c:pt idx="1366">
                  <c:v>194.59100000000001</c:v>
                </c:pt>
                <c:pt idx="1367">
                  <c:v>195.07499999999999</c:v>
                </c:pt>
                <c:pt idx="1368">
                  <c:v>195.548</c:v>
                </c:pt>
                <c:pt idx="1369">
                  <c:v>196.02</c:v>
                </c:pt>
                <c:pt idx="1370">
                  <c:v>196.51499999999999</c:v>
                </c:pt>
                <c:pt idx="1371">
                  <c:v>196.988</c:v>
                </c:pt>
                <c:pt idx="1372">
                  <c:v>197.44900000000001</c:v>
                </c:pt>
                <c:pt idx="1373">
                  <c:v>197.92099999999999</c:v>
                </c:pt>
                <c:pt idx="1374">
                  <c:v>198.39400000000001</c:v>
                </c:pt>
                <c:pt idx="1375">
                  <c:v>198.85499999999999</c:v>
                </c:pt>
                <c:pt idx="1376">
                  <c:v>199.327</c:v>
                </c:pt>
                <c:pt idx="1377">
                  <c:v>199.8</c:v>
                </c:pt>
                <c:pt idx="1378">
                  <c:v>200.261</c:v>
                </c:pt>
                <c:pt idx="1379">
                  <c:v>200.745</c:v>
                </c:pt>
                <c:pt idx="1380">
                  <c:v>201.20599999999999</c:v>
                </c:pt>
                <c:pt idx="1381">
                  <c:v>201.667</c:v>
                </c:pt>
                <c:pt idx="1382">
                  <c:v>202.14</c:v>
                </c:pt>
                <c:pt idx="1383">
                  <c:v>202.601</c:v>
                </c:pt>
                <c:pt idx="1384">
                  <c:v>203.07400000000001</c:v>
                </c:pt>
                <c:pt idx="1385">
                  <c:v>203.524</c:v>
                </c:pt>
                <c:pt idx="1386">
                  <c:v>203.98500000000001</c:v>
                </c:pt>
                <c:pt idx="1387">
                  <c:v>204.446</c:v>
                </c:pt>
                <c:pt idx="1388">
                  <c:v>204.91900000000001</c:v>
                </c:pt>
                <c:pt idx="1389">
                  <c:v>205.38</c:v>
                </c:pt>
                <c:pt idx="1390">
                  <c:v>205.84100000000001</c:v>
                </c:pt>
                <c:pt idx="1391">
                  <c:v>206.303</c:v>
                </c:pt>
                <c:pt idx="1392">
                  <c:v>206.76400000000001</c:v>
                </c:pt>
                <c:pt idx="1393">
                  <c:v>207.22499999999999</c:v>
                </c:pt>
                <c:pt idx="1394">
                  <c:v>207.68600000000001</c:v>
                </c:pt>
                <c:pt idx="1395">
                  <c:v>208.15899999999999</c:v>
                </c:pt>
                <c:pt idx="1396">
                  <c:v>208.60900000000001</c:v>
                </c:pt>
                <c:pt idx="1397">
                  <c:v>209.07</c:v>
                </c:pt>
                <c:pt idx="1398">
                  <c:v>209.52</c:v>
                </c:pt>
                <c:pt idx="1399">
                  <c:v>209.98099999999999</c:v>
                </c:pt>
                <c:pt idx="1400">
                  <c:v>210.44200000000001</c:v>
                </c:pt>
                <c:pt idx="1401">
                  <c:v>210.904</c:v>
                </c:pt>
                <c:pt idx="1402">
                  <c:v>211.35400000000001</c:v>
                </c:pt>
                <c:pt idx="1403">
                  <c:v>211.815</c:v>
                </c:pt>
                <c:pt idx="1404">
                  <c:v>212.27600000000001</c:v>
                </c:pt>
                <c:pt idx="1405">
                  <c:v>212.726</c:v>
                </c:pt>
                <c:pt idx="1406">
                  <c:v>213.18799999999999</c:v>
                </c:pt>
                <c:pt idx="1407">
                  <c:v>213.66</c:v>
                </c:pt>
                <c:pt idx="1408">
                  <c:v>214.11</c:v>
                </c:pt>
                <c:pt idx="1409">
                  <c:v>214.54900000000001</c:v>
                </c:pt>
                <c:pt idx="1410">
                  <c:v>215.01</c:v>
                </c:pt>
                <c:pt idx="1411">
                  <c:v>215.46</c:v>
                </c:pt>
                <c:pt idx="1412">
                  <c:v>215.91</c:v>
                </c:pt>
                <c:pt idx="1413">
                  <c:v>216.37100000000001</c:v>
                </c:pt>
                <c:pt idx="1414">
                  <c:v>216.821</c:v>
                </c:pt>
                <c:pt idx="1415">
                  <c:v>217.28200000000001</c:v>
                </c:pt>
                <c:pt idx="1416">
                  <c:v>217.732</c:v>
                </c:pt>
                <c:pt idx="1417">
                  <c:v>218.18199999999999</c:v>
                </c:pt>
                <c:pt idx="1418">
                  <c:v>218.63300000000001</c:v>
                </c:pt>
                <c:pt idx="1419">
                  <c:v>219.083</c:v>
                </c:pt>
                <c:pt idx="1420">
                  <c:v>219.53200000000001</c:v>
                </c:pt>
                <c:pt idx="1421">
                  <c:v>219.982</c:v>
                </c:pt>
                <c:pt idx="1422">
                  <c:v>220.43299999999999</c:v>
                </c:pt>
                <c:pt idx="1423">
                  <c:v>220.87100000000001</c:v>
                </c:pt>
                <c:pt idx="1424">
                  <c:v>221.321</c:v>
                </c:pt>
                <c:pt idx="1425">
                  <c:v>221.76</c:v>
                </c:pt>
                <c:pt idx="1426">
                  <c:v>222.19900000000001</c:v>
                </c:pt>
                <c:pt idx="1427">
                  <c:v>222.649</c:v>
                </c:pt>
                <c:pt idx="1428">
                  <c:v>223.08699999999999</c:v>
                </c:pt>
                <c:pt idx="1429">
                  <c:v>223.52600000000001</c:v>
                </c:pt>
                <c:pt idx="1430">
                  <c:v>223.965</c:v>
                </c:pt>
                <c:pt idx="1431">
                  <c:v>224.42599999999999</c:v>
                </c:pt>
                <c:pt idx="1432">
                  <c:v>224.86500000000001</c:v>
                </c:pt>
                <c:pt idx="1433">
                  <c:v>225.292</c:v>
                </c:pt>
                <c:pt idx="1434">
                  <c:v>225.73099999999999</c:v>
                </c:pt>
                <c:pt idx="1435">
                  <c:v>226.17</c:v>
                </c:pt>
                <c:pt idx="1436">
                  <c:v>226.60900000000001</c:v>
                </c:pt>
                <c:pt idx="1437">
                  <c:v>227.036</c:v>
                </c:pt>
                <c:pt idx="1438">
                  <c:v>227.47499999999999</c:v>
                </c:pt>
                <c:pt idx="1439">
                  <c:v>227.91399999999999</c:v>
                </c:pt>
                <c:pt idx="1440">
                  <c:v>228.352</c:v>
                </c:pt>
                <c:pt idx="1441">
                  <c:v>228.78</c:v>
                </c:pt>
                <c:pt idx="1442">
                  <c:v>229.21899999999999</c:v>
                </c:pt>
                <c:pt idx="1443">
                  <c:v>229.65799999999999</c:v>
                </c:pt>
                <c:pt idx="1444">
                  <c:v>230.096</c:v>
                </c:pt>
                <c:pt idx="1445">
                  <c:v>230.524</c:v>
                </c:pt>
                <c:pt idx="1446">
                  <c:v>230.95099999999999</c:v>
                </c:pt>
                <c:pt idx="1447">
                  <c:v>231.37899999999999</c:v>
                </c:pt>
                <c:pt idx="1448">
                  <c:v>231.81800000000001</c:v>
                </c:pt>
                <c:pt idx="1449">
                  <c:v>232.245</c:v>
                </c:pt>
                <c:pt idx="1450">
                  <c:v>232.672</c:v>
                </c:pt>
                <c:pt idx="1451">
                  <c:v>233.1</c:v>
                </c:pt>
                <c:pt idx="1452">
                  <c:v>233.53899999999999</c:v>
                </c:pt>
                <c:pt idx="1453">
                  <c:v>233.96600000000001</c:v>
                </c:pt>
                <c:pt idx="1454">
                  <c:v>234.39400000000001</c:v>
                </c:pt>
                <c:pt idx="1455">
                  <c:v>234.821</c:v>
                </c:pt>
                <c:pt idx="1456">
                  <c:v>235.26</c:v>
                </c:pt>
                <c:pt idx="1457">
                  <c:v>235.68799999999999</c:v>
                </c:pt>
                <c:pt idx="1458">
                  <c:v>236.11500000000001</c:v>
                </c:pt>
                <c:pt idx="1459">
                  <c:v>236.542</c:v>
                </c:pt>
                <c:pt idx="1460">
                  <c:v>236.959</c:v>
                </c:pt>
                <c:pt idx="1461">
                  <c:v>237.386</c:v>
                </c:pt>
                <c:pt idx="1462">
                  <c:v>237.81399999999999</c:v>
                </c:pt>
                <c:pt idx="1463">
                  <c:v>238.24100000000001</c:v>
                </c:pt>
                <c:pt idx="1464">
                  <c:v>238.65700000000001</c:v>
                </c:pt>
                <c:pt idx="1465">
                  <c:v>239.08500000000001</c:v>
                </c:pt>
                <c:pt idx="1466">
                  <c:v>239.501</c:v>
                </c:pt>
                <c:pt idx="1467">
                  <c:v>239.929</c:v>
                </c:pt>
                <c:pt idx="1468">
                  <c:v>240.35599999999999</c:v>
                </c:pt>
                <c:pt idx="1469">
                  <c:v>240.773</c:v>
                </c:pt>
                <c:pt idx="1470">
                  <c:v>241.18899999999999</c:v>
                </c:pt>
                <c:pt idx="1471">
                  <c:v>241.60499999999999</c:v>
                </c:pt>
                <c:pt idx="1472">
                  <c:v>242.02099999999999</c:v>
                </c:pt>
                <c:pt idx="1473">
                  <c:v>242.43799999999999</c:v>
                </c:pt>
                <c:pt idx="1474">
                  <c:v>242.85400000000001</c:v>
                </c:pt>
                <c:pt idx="1475">
                  <c:v>243.27</c:v>
                </c:pt>
                <c:pt idx="1476">
                  <c:v>243.68600000000001</c:v>
                </c:pt>
                <c:pt idx="1477">
                  <c:v>244.102</c:v>
                </c:pt>
                <c:pt idx="1478">
                  <c:v>244.51900000000001</c:v>
                </c:pt>
                <c:pt idx="1479">
                  <c:v>244.92400000000001</c:v>
                </c:pt>
                <c:pt idx="1480">
                  <c:v>245.351</c:v>
                </c:pt>
                <c:pt idx="1481">
                  <c:v>245.756</c:v>
                </c:pt>
                <c:pt idx="1482">
                  <c:v>246.161</c:v>
                </c:pt>
                <c:pt idx="1483">
                  <c:v>246.577</c:v>
                </c:pt>
                <c:pt idx="1484">
                  <c:v>246.983</c:v>
                </c:pt>
                <c:pt idx="1485">
                  <c:v>247.387</c:v>
                </c:pt>
                <c:pt idx="1486">
                  <c:v>247.804</c:v>
                </c:pt>
                <c:pt idx="1487">
                  <c:v>248.209</c:v>
                </c:pt>
                <c:pt idx="1488">
                  <c:v>248.614</c:v>
                </c:pt>
                <c:pt idx="1489">
                  <c:v>249.01900000000001</c:v>
                </c:pt>
                <c:pt idx="1490">
                  <c:v>249.42400000000001</c:v>
                </c:pt>
                <c:pt idx="1491">
                  <c:v>249.82900000000001</c:v>
                </c:pt>
                <c:pt idx="1492">
                  <c:v>250.245</c:v>
                </c:pt>
                <c:pt idx="1493">
                  <c:v>250.65</c:v>
                </c:pt>
                <c:pt idx="1494">
                  <c:v>251.05500000000001</c:v>
                </c:pt>
                <c:pt idx="1495">
                  <c:v>251.44900000000001</c:v>
                </c:pt>
                <c:pt idx="1496">
                  <c:v>251.85400000000001</c:v>
                </c:pt>
                <c:pt idx="1497">
                  <c:v>252.25899999999999</c:v>
                </c:pt>
                <c:pt idx="1498">
                  <c:v>252.65199999999999</c:v>
                </c:pt>
                <c:pt idx="1499">
                  <c:v>253.05799999999999</c:v>
                </c:pt>
                <c:pt idx="1500">
                  <c:v>253.45099999999999</c:v>
                </c:pt>
                <c:pt idx="1501">
                  <c:v>253.85599999999999</c:v>
                </c:pt>
                <c:pt idx="1502">
                  <c:v>254.25</c:v>
                </c:pt>
                <c:pt idx="1503">
                  <c:v>254.655</c:v>
                </c:pt>
                <c:pt idx="1504">
                  <c:v>255.06</c:v>
                </c:pt>
                <c:pt idx="1505">
                  <c:v>255.465</c:v>
                </c:pt>
                <c:pt idx="1506">
                  <c:v>255.84700000000001</c:v>
                </c:pt>
                <c:pt idx="1507">
                  <c:v>256.24099999999999</c:v>
                </c:pt>
                <c:pt idx="1508">
                  <c:v>256.63499999999999</c:v>
                </c:pt>
                <c:pt idx="1509">
                  <c:v>257.029</c:v>
                </c:pt>
                <c:pt idx="1510">
                  <c:v>257.43400000000003</c:v>
                </c:pt>
                <c:pt idx="1511">
                  <c:v>257.827</c:v>
                </c:pt>
                <c:pt idx="1512">
                  <c:v>258.221</c:v>
                </c:pt>
                <c:pt idx="1513">
                  <c:v>258.61500000000001</c:v>
                </c:pt>
                <c:pt idx="1514">
                  <c:v>259.00900000000001</c:v>
                </c:pt>
                <c:pt idx="1515">
                  <c:v>259.40199999999999</c:v>
                </c:pt>
                <c:pt idx="1516">
                  <c:v>259.79599999999999</c:v>
                </c:pt>
                <c:pt idx="1517">
                  <c:v>260.20100000000002</c:v>
                </c:pt>
                <c:pt idx="1518">
                  <c:v>260.584</c:v>
                </c:pt>
                <c:pt idx="1519">
                  <c:v>260.97800000000001</c:v>
                </c:pt>
                <c:pt idx="1520">
                  <c:v>261.36</c:v>
                </c:pt>
                <c:pt idx="1521">
                  <c:v>261.75400000000002</c:v>
                </c:pt>
                <c:pt idx="1522">
                  <c:v>262.13600000000002</c:v>
                </c:pt>
                <c:pt idx="1523">
                  <c:v>262.52999999999997</c:v>
                </c:pt>
                <c:pt idx="1524">
                  <c:v>262.91300000000001</c:v>
                </c:pt>
                <c:pt idx="1525">
                  <c:v>263.29500000000002</c:v>
                </c:pt>
                <c:pt idx="1526">
                  <c:v>263.678</c:v>
                </c:pt>
                <c:pt idx="1527">
                  <c:v>264.07100000000003</c:v>
                </c:pt>
                <c:pt idx="1528">
                  <c:v>264.45400000000001</c:v>
                </c:pt>
                <c:pt idx="1529">
                  <c:v>264.84800000000001</c:v>
                </c:pt>
                <c:pt idx="1530">
                  <c:v>265.21899999999999</c:v>
                </c:pt>
                <c:pt idx="1531">
                  <c:v>265.601</c:v>
                </c:pt>
                <c:pt idx="1532">
                  <c:v>265.97199999999998</c:v>
                </c:pt>
                <c:pt idx="1533">
                  <c:v>266.35500000000002</c:v>
                </c:pt>
                <c:pt idx="1534">
                  <c:v>266.738</c:v>
                </c:pt>
                <c:pt idx="1535">
                  <c:v>267.12</c:v>
                </c:pt>
                <c:pt idx="1536">
                  <c:v>267.49099999999999</c:v>
                </c:pt>
                <c:pt idx="1537">
                  <c:v>267.87400000000002</c:v>
                </c:pt>
                <c:pt idx="1538">
                  <c:v>268.245</c:v>
                </c:pt>
                <c:pt idx="1539">
                  <c:v>268.61599999999999</c:v>
                </c:pt>
                <c:pt idx="1540">
                  <c:v>268.99900000000002</c:v>
                </c:pt>
                <c:pt idx="1541">
                  <c:v>269.38099999999997</c:v>
                </c:pt>
                <c:pt idx="1542">
                  <c:v>269.74099999999999</c:v>
                </c:pt>
                <c:pt idx="1543">
                  <c:v>270.113</c:v>
                </c:pt>
                <c:pt idx="1544">
                  <c:v>270.48399999999998</c:v>
                </c:pt>
                <c:pt idx="1545">
                  <c:v>270.85500000000002</c:v>
                </c:pt>
                <c:pt idx="1546">
                  <c:v>271.226</c:v>
                </c:pt>
                <c:pt idx="1547">
                  <c:v>271.59699999999998</c:v>
                </c:pt>
                <c:pt idx="1548">
                  <c:v>271.95699999999999</c:v>
                </c:pt>
                <c:pt idx="1549">
                  <c:v>272.32900000000001</c:v>
                </c:pt>
                <c:pt idx="1550">
                  <c:v>272.7</c:v>
                </c:pt>
                <c:pt idx="1551">
                  <c:v>273.07100000000003</c:v>
                </c:pt>
                <c:pt idx="1552">
                  <c:v>273.43099999999998</c:v>
                </c:pt>
                <c:pt idx="1553">
                  <c:v>273.803</c:v>
                </c:pt>
                <c:pt idx="1554">
                  <c:v>274.17399999999998</c:v>
                </c:pt>
                <c:pt idx="1555">
                  <c:v>274.53399999999999</c:v>
                </c:pt>
                <c:pt idx="1556">
                  <c:v>274.89400000000001</c:v>
                </c:pt>
                <c:pt idx="1557">
                  <c:v>275.25400000000002</c:v>
                </c:pt>
                <c:pt idx="1558">
                  <c:v>275.61399999999998</c:v>
                </c:pt>
                <c:pt idx="1559">
                  <c:v>275.97399999999999</c:v>
                </c:pt>
                <c:pt idx="1560">
                  <c:v>276.334</c:v>
                </c:pt>
                <c:pt idx="1561">
                  <c:v>276.69400000000002</c:v>
                </c:pt>
                <c:pt idx="1562">
                  <c:v>277.05399999999997</c:v>
                </c:pt>
                <c:pt idx="1563">
                  <c:v>277.41399999999999</c:v>
                </c:pt>
                <c:pt idx="1564">
                  <c:v>277.774</c:v>
                </c:pt>
                <c:pt idx="1565">
                  <c:v>278.13400000000001</c:v>
                </c:pt>
                <c:pt idx="1566">
                  <c:v>278.49400000000003</c:v>
                </c:pt>
                <c:pt idx="1567">
                  <c:v>278.85399999999998</c:v>
                </c:pt>
                <c:pt idx="1568">
                  <c:v>279.20299999999997</c:v>
                </c:pt>
                <c:pt idx="1569">
                  <c:v>279.56200000000001</c:v>
                </c:pt>
                <c:pt idx="1570">
                  <c:v>279.923</c:v>
                </c:pt>
                <c:pt idx="1571">
                  <c:v>280.27100000000002</c:v>
                </c:pt>
                <c:pt idx="1572">
                  <c:v>280.62</c:v>
                </c:pt>
                <c:pt idx="1573">
                  <c:v>280.98</c:v>
                </c:pt>
                <c:pt idx="1574">
                  <c:v>281.32900000000001</c:v>
                </c:pt>
                <c:pt idx="1575">
                  <c:v>281.68900000000002</c:v>
                </c:pt>
                <c:pt idx="1576">
                  <c:v>282.03800000000001</c:v>
                </c:pt>
                <c:pt idx="1577">
                  <c:v>282.38600000000002</c:v>
                </c:pt>
                <c:pt idx="1578">
                  <c:v>282.74599999999998</c:v>
                </c:pt>
                <c:pt idx="1579">
                  <c:v>283.084</c:v>
                </c:pt>
                <c:pt idx="1580">
                  <c:v>283.43299999999999</c:v>
                </c:pt>
                <c:pt idx="1581">
                  <c:v>283.78100000000001</c:v>
                </c:pt>
                <c:pt idx="1582">
                  <c:v>284.13</c:v>
                </c:pt>
                <c:pt idx="1583">
                  <c:v>284.46800000000002</c:v>
                </c:pt>
                <c:pt idx="1584">
                  <c:v>284.81599999999997</c:v>
                </c:pt>
                <c:pt idx="1585">
                  <c:v>285.16500000000002</c:v>
                </c:pt>
                <c:pt idx="1586">
                  <c:v>285.50200000000001</c:v>
                </c:pt>
                <c:pt idx="1587">
                  <c:v>285.851</c:v>
                </c:pt>
                <c:pt idx="1588">
                  <c:v>286.18900000000002</c:v>
                </c:pt>
                <c:pt idx="1589">
                  <c:v>286.52600000000001</c:v>
                </c:pt>
                <c:pt idx="1590">
                  <c:v>286.875</c:v>
                </c:pt>
                <c:pt idx="1591">
                  <c:v>287.21300000000002</c:v>
                </c:pt>
                <c:pt idx="1592">
                  <c:v>287.55</c:v>
                </c:pt>
                <c:pt idx="1593">
                  <c:v>287.887</c:v>
                </c:pt>
                <c:pt idx="1594">
                  <c:v>288.23599999999999</c:v>
                </c:pt>
                <c:pt idx="1595">
                  <c:v>288.56200000000001</c:v>
                </c:pt>
                <c:pt idx="1596">
                  <c:v>288.89999999999998</c:v>
                </c:pt>
                <c:pt idx="1597">
                  <c:v>289.238</c:v>
                </c:pt>
                <c:pt idx="1598">
                  <c:v>289.56400000000002</c:v>
                </c:pt>
                <c:pt idx="1599">
                  <c:v>289.90100000000001</c:v>
                </c:pt>
                <c:pt idx="1600">
                  <c:v>290.23899999999998</c:v>
                </c:pt>
                <c:pt idx="1601">
                  <c:v>290.565</c:v>
                </c:pt>
                <c:pt idx="1602">
                  <c:v>290.90300000000002</c:v>
                </c:pt>
                <c:pt idx="1603">
                  <c:v>291.24</c:v>
                </c:pt>
                <c:pt idx="1604">
                  <c:v>291.56599999999997</c:v>
                </c:pt>
                <c:pt idx="1605">
                  <c:v>291.89299999999997</c:v>
                </c:pt>
                <c:pt idx="1606">
                  <c:v>292.21899999999999</c:v>
                </c:pt>
                <c:pt idx="1607">
                  <c:v>292.54500000000002</c:v>
                </c:pt>
                <c:pt idx="1608">
                  <c:v>292.87099999999998</c:v>
                </c:pt>
                <c:pt idx="1609">
                  <c:v>293.197</c:v>
                </c:pt>
                <c:pt idx="1610">
                  <c:v>293.524</c:v>
                </c:pt>
                <c:pt idx="1611">
                  <c:v>293.839</c:v>
                </c:pt>
                <c:pt idx="1612">
                  <c:v>294.16500000000002</c:v>
                </c:pt>
                <c:pt idx="1613">
                  <c:v>294.49099999999999</c:v>
                </c:pt>
                <c:pt idx="1614">
                  <c:v>294.81700000000001</c:v>
                </c:pt>
                <c:pt idx="1615">
                  <c:v>295.14400000000001</c:v>
                </c:pt>
                <c:pt idx="1616">
                  <c:v>295.459</c:v>
                </c:pt>
                <c:pt idx="1617">
                  <c:v>295.774</c:v>
                </c:pt>
                <c:pt idx="1618">
                  <c:v>296.10000000000002</c:v>
                </c:pt>
                <c:pt idx="1619">
                  <c:v>296.41500000000002</c:v>
                </c:pt>
                <c:pt idx="1620">
                  <c:v>296.74099999999999</c:v>
                </c:pt>
                <c:pt idx="1621">
                  <c:v>297.05599999999998</c:v>
                </c:pt>
                <c:pt idx="1622">
                  <c:v>297.37099999999998</c:v>
                </c:pt>
                <c:pt idx="1623">
                  <c:v>297.68599999999998</c:v>
                </c:pt>
                <c:pt idx="1624">
                  <c:v>298.00099999999998</c:v>
                </c:pt>
                <c:pt idx="1625">
                  <c:v>298.31599999999997</c:v>
                </c:pt>
                <c:pt idx="1626">
                  <c:v>298.642</c:v>
                </c:pt>
                <c:pt idx="1627">
                  <c:v>298.94600000000003</c:v>
                </c:pt>
                <c:pt idx="1628">
                  <c:v>299.26100000000002</c:v>
                </c:pt>
                <c:pt idx="1629">
                  <c:v>299.565</c:v>
                </c:pt>
                <c:pt idx="1630">
                  <c:v>299.88</c:v>
                </c:pt>
                <c:pt idx="1631">
                  <c:v>300.18400000000003</c:v>
                </c:pt>
                <c:pt idx="1632">
                  <c:v>300.51</c:v>
                </c:pt>
                <c:pt idx="1633">
                  <c:v>300.82499999999999</c:v>
                </c:pt>
                <c:pt idx="1634">
                  <c:v>301.11799999999999</c:v>
                </c:pt>
                <c:pt idx="1635">
                  <c:v>301.43299999999999</c:v>
                </c:pt>
                <c:pt idx="1636">
                  <c:v>301.73599999999999</c:v>
                </c:pt>
                <c:pt idx="1637">
                  <c:v>302.04000000000002</c:v>
                </c:pt>
                <c:pt idx="1638">
                  <c:v>302.35500000000002</c:v>
                </c:pt>
                <c:pt idx="1639">
                  <c:v>302.67</c:v>
                </c:pt>
                <c:pt idx="1640">
                  <c:v>302.97399999999999</c:v>
                </c:pt>
                <c:pt idx="1641">
                  <c:v>303.27699999999999</c:v>
                </c:pt>
                <c:pt idx="1642">
                  <c:v>303.58100000000002</c:v>
                </c:pt>
                <c:pt idx="1643">
                  <c:v>303.88499999999999</c:v>
                </c:pt>
                <c:pt idx="1644">
                  <c:v>304.18900000000002</c:v>
                </c:pt>
                <c:pt idx="1645">
                  <c:v>304.49299999999999</c:v>
                </c:pt>
                <c:pt idx="1646">
                  <c:v>304.79599999999999</c:v>
                </c:pt>
                <c:pt idx="1647">
                  <c:v>305.089</c:v>
                </c:pt>
                <c:pt idx="1648">
                  <c:v>305.392</c:v>
                </c:pt>
                <c:pt idx="1649">
                  <c:v>305.69600000000003</c:v>
                </c:pt>
                <c:pt idx="1650">
                  <c:v>305.98899999999998</c:v>
                </c:pt>
                <c:pt idx="1651">
                  <c:v>306.29300000000001</c:v>
                </c:pt>
                <c:pt idx="1652">
                  <c:v>306.58499999999998</c:v>
                </c:pt>
                <c:pt idx="1653">
                  <c:v>306.87700000000001</c:v>
                </c:pt>
                <c:pt idx="1654">
                  <c:v>307.17</c:v>
                </c:pt>
                <c:pt idx="1655">
                  <c:v>307.46199999999999</c:v>
                </c:pt>
                <c:pt idx="1656">
                  <c:v>307.755</c:v>
                </c:pt>
                <c:pt idx="1657">
                  <c:v>308.048</c:v>
                </c:pt>
                <c:pt idx="1658">
                  <c:v>308.33999999999997</c:v>
                </c:pt>
                <c:pt idx="1659">
                  <c:v>308.63200000000001</c:v>
                </c:pt>
                <c:pt idx="1660">
                  <c:v>308.91399999999999</c:v>
                </c:pt>
                <c:pt idx="1661">
                  <c:v>309.20600000000002</c:v>
                </c:pt>
                <c:pt idx="1662">
                  <c:v>309.488</c:v>
                </c:pt>
                <c:pt idx="1663">
                  <c:v>309.77999999999997</c:v>
                </c:pt>
                <c:pt idx="1664">
                  <c:v>310.072</c:v>
                </c:pt>
                <c:pt idx="1665">
                  <c:v>310.35399999999998</c:v>
                </c:pt>
                <c:pt idx="1666">
                  <c:v>310.63499999999999</c:v>
                </c:pt>
                <c:pt idx="1667">
                  <c:v>310.916</c:v>
                </c:pt>
                <c:pt idx="1668">
                  <c:v>311.197</c:v>
                </c:pt>
                <c:pt idx="1669">
                  <c:v>311.47899999999998</c:v>
                </c:pt>
                <c:pt idx="1670">
                  <c:v>311.76</c:v>
                </c:pt>
                <c:pt idx="1671">
                  <c:v>312.041</c:v>
                </c:pt>
                <c:pt idx="1672">
                  <c:v>312.322</c:v>
                </c:pt>
                <c:pt idx="1673">
                  <c:v>312.59300000000002</c:v>
                </c:pt>
                <c:pt idx="1674">
                  <c:v>312.88499999999999</c:v>
                </c:pt>
                <c:pt idx="1675">
                  <c:v>313.15499999999997</c:v>
                </c:pt>
                <c:pt idx="1676">
                  <c:v>313.43599999999998</c:v>
                </c:pt>
                <c:pt idx="1677">
                  <c:v>313.70600000000002</c:v>
                </c:pt>
                <c:pt idx="1678">
                  <c:v>313.976</c:v>
                </c:pt>
                <c:pt idx="1679">
                  <c:v>314.24599999999998</c:v>
                </c:pt>
                <c:pt idx="1680">
                  <c:v>314.51600000000002</c:v>
                </c:pt>
                <c:pt idx="1681">
                  <c:v>314.786</c:v>
                </c:pt>
                <c:pt idx="1682">
                  <c:v>315.05599999999998</c:v>
                </c:pt>
                <c:pt idx="1683">
                  <c:v>315.32600000000002</c:v>
                </c:pt>
                <c:pt idx="1684">
                  <c:v>315.596</c:v>
                </c:pt>
                <c:pt idx="1685">
                  <c:v>315.86599999999999</c:v>
                </c:pt>
                <c:pt idx="1686">
                  <c:v>316.13600000000002</c:v>
                </c:pt>
                <c:pt idx="1687">
                  <c:v>316.40600000000001</c:v>
                </c:pt>
                <c:pt idx="1688">
                  <c:v>316.67599999999999</c:v>
                </c:pt>
                <c:pt idx="1689">
                  <c:v>316.935</c:v>
                </c:pt>
                <c:pt idx="1690">
                  <c:v>317.20499999999998</c:v>
                </c:pt>
                <c:pt idx="1691">
                  <c:v>317.464</c:v>
                </c:pt>
                <c:pt idx="1692">
                  <c:v>317.72300000000001</c:v>
                </c:pt>
                <c:pt idx="1693">
                  <c:v>317.99299999999999</c:v>
                </c:pt>
                <c:pt idx="1694">
                  <c:v>318.262</c:v>
                </c:pt>
                <c:pt idx="1695">
                  <c:v>318.51</c:v>
                </c:pt>
                <c:pt idx="1696">
                  <c:v>318.76900000000001</c:v>
                </c:pt>
                <c:pt idx="1697">
                  <c:v>319.02800000000002</c:v>
                </c:pt>
                <c:pt idx="1698">
                  <c:v>319.286</c:v>
                </c:pt>
                <c:pt idx="1699">
                  <c:v>319.54500000000002</c:v>
                </c:pt>
                <c:pt idx="1700">
                  <c:v>319.815</c:v>
                </c:pt>
                <c:pt idx="1701">
                  <c:v>320.07400000000001</c:v>
                </c:pt>
                <c:pt idx="1702">
                  <c:v>320.32100000000003</c:v>
                </c:pt>
                <c:pt idx="1703">
                  <c:v>320.58</c:v>
                </c:pt>
                <c:pt idx="1704">
                  <c:v>320.827</c:v>
                </c:pt>
                <c:pt idx="1705">
                  <c:v>321.08600000000001</c:v>
                </c:pt>
                <c:pt idx="1706">
                  <c:v>321.334</c:v>
                </c:pt>
                <c:pt idx="1707">
                  <c:v>321.59199999999998</c:v>
                </c:pt>
                <c:pt idx="1708">
                  <c:v>321.851</c:v>
                </c:pt>
                <c:pt idx="1709">
                  <c:v>322.09899999999999</c:v>
                </c:pt>
                <c:pt idx="1710">
                  <c:v>322.346</c:v>
                </c:pt>
                <c:pt idx="1711">
                  <c:v>322.59399999999999</c:v>
                </c:pt>
                <c:pt idx="1712">
                  <c:v>322.84100000000001</c:v>
                </c:pt>
                <c:pt idx="1713">
                  <c:v>323.10000000000002</c:v>
                </c:pt>
                <c:pt idx="1714">
                  <c:v>323.33600000000001</c:v>
                </c:pt>
                <c:pt idx="1715">
                  <c:v>323.584</c:v>
                </c:pt>
                <c:pt idx="1716">
                  <c:v>323.83100000000002</c:v>
                </c:pt>
                <c:pt idx="1717">
                  <c:v>324.07900000000001</c:v>
                </c:pt>
                <c:pt idx="1718">
                  <c:v>324.315</c:v>
                </c:pt>
                <c:pt idx="1719">
                  <c:v>324.56200000000001</c:v>
                </c:pt>
                <c:pt idx="1720">
                  <c:v>324.81</c:v>
                </c:pt>
                <c:pt idx="1721">
                  <c:v>325.05799999999999</c:v>
                </c:pt>
                <c:pt idx="1722">
                  <c:v>325.29399999999998</c:v>
                </c:pt>
                <c:pt idx="1723">
                  <c:v>325.541</c:v>
                </c:pt>
                <c:pt idx="1724">
                  <c:v>325.77699999999999</c:v>
                </c:pt>
                <c:pt idx="1725">
                  <c:v>326.01400000000001</c:v>
                </c:pt>
                <c:pt idx="1726">
                  <c:v>326.26100000000002</c:v>
                </c:pt>
                <c:pt idx="1727">
                  <c:v>326.49799999999999</c:v>
                </c:pt>
                <c:pt idx="1728">
                  <c:v>326.73399999999998</c:v>
                </c:pt>
                <c:pt idx="1729">
                  <c:v>326.959</c:v>
                </c:pt>
                <c:pt idx="1730">
                  <c:v>327.19499999999999</c:v>
                </c:pt>
                <c:pt idx="1731">
                  <c:v>327.43099999999998</c:v>
                </c:pt>
                <c:pt idx="1732">
                  <c:v>327.65600000000001</c:v>
                </c:pt>
                <c:pt idx="1733">
                  <c:v>327.892</c:v>
                </c:pt>
                <c:pt idx="1734">
                  <c:v>328.12900000000002</c:v>
                </c:pt>
                <c:pt idx="1735">
                  <c:v>328.35399999999998</c:v>
                </c:pt>
                <c:pt idx="1736">
                  <c:v>328.59</c:v>
                </c:pt>
                <c:pt idx="1737">
                  <c:v>328.815</c:v>
                </c:pt>
                <c:pt idx="1738">
                  <c:v>329.05099999999999</c:v>
                </c:pt>
                <c:pt idx="1739">
                  <c:v>329.27600000000001</c:v>
                </c:pt>
                <c:pt idx="1740">
                  <c:v>329.49</c:v>
                </c:pt>
                <c:pt idx="1741">
                  <c:v>329.71499999999997</c:v>
                </c:pt>
                <c:pt idx="1742">
                  <c:v>329.94</c:v>
                </c:pt>
                <c:pt idx="1743">
                  <c:v>330.16500000000002</c:v>
                </c:pt>
                <c:pt idx="1744">
                  <c:v>330.39</c:v>
                </c:pt>
                <c:pt idx="1745">
                  <c:v>330.60399999999998</c:v>
                </c:pt>
                <c:pt idx="1746">
                  <c:v>330.82900000000001</c:v>
                </c:pt>
                <c:pt idx="1747">
                  <c:v>331.04199999999997</c:v>
                </c:pt>
                <c:pt idx="1748">
                  <c:v>331.26799999999997</c:v>
                </c:pt>
                <c:pt idx="1749">
                  <c:v>331.48099999999999</c:v>
                </c:pt>
                <c:pt idx="1750">
                  <c:v>331.70600000000002</c:v>
                </c:pt>
                <c:pt idx="1751">
                  <c:v>331.93099999999998</c:v>
                </c:pt>
                <c:pt idx="1752">
                  <c:v>332.14499999999998</c:v>
                </c:pt>
                <c:pt idx="1753">
                  <c:v>332.35899999999998</c:v>
                </c:pt>
                <c:pt idx="1754">
                  <c:v>332.572</c:v>
                </c:pt>
                <c:pt idx="1755">
                  <c:v>332.786</c:v>
                </c:pt>
                <c:pt idx="1756">
                  <c:v>333</c:v>
                </c:pt>
                <c:pt idx="1757">
                  <c:v>333.214</c:v>
                </c:pt>
                <c:pt idx="1758">
                  <c:v>333.428</c:v>
                </c:pt>
                <c:pt idx="1759">
                  <c:v>333.63</c:v>
                </c:pt>
                <c:pt idx="1760">
                  <c:v>333.84399999999999</c:v>
                </c:pt>
                <c:pt idx="1761">
                  <c:v>334.05799999999999</c:v>
                </c:pt>
                <c:pt idx="1762">
                  <c:v>334.26</c:v>
                </c:pt>
                <c:pt idx="1763">
                  <c:v>334.46199999999999</c:v>
                </c:pt>
                <c:pt idx="1764">
                  <c:v>334.66500000000002</c:v>
                </c:pt>
                <c:pt idx="1765">
                  <c:v>334.86799999999999</c:v>
                </c:pt>
                <c:pt idx="1766">
                  <c:v>335.07</c:v>
                </c:pt>
                <c:pt idx="1767">
                  <c:v>335.27199999999999</c:v>
                </c:pt>
                <c:pt idx="1768">
                  <c:v>335.47500000000002</c:v>
                </c:pt>
                <c:pt idx="1769">
                  <c:v>335.678</c:v>
                </c:pt>
                <c:pt idx="1770">
                  <c:v>335.88</c:v>
                </c:pt>
                <c:pt idx="1771">
                  <c:v>336.08199999999999</c:v>
                </c:pt>
                <c:pt idx="1772">
                  <c:v>336.274</c:v>
                </c:pt>
                <c:pt idx="1773">
                  <c:v>336.476</c:v>
                </c:pt>
                <c:pt idx="1774">
                  <c:v>336.67899999999997</c:v>
                </c:pt>
                <c:pt idx="1775">
                  <c:v>336.87</c:v>
                </c:pt>
                <c:pt idx="1776">
                  <c:v>337.06099999999998</c:v>
                </c:pt>
                <c:pt idx="1777">
                  <c:v>337.25200000000001</c:v>
                </c:pt>
                <c:pt idx="1778">
                  <c:v>337.45499999999998</c:v>
                </c:pt>
                <c:pt idx="1779">
                  <c:v>337.64600000000002</c:v>
                </c:pt>
                <c:pt idx="1780">
                  <c:v>337.83800000000002</c:v>
                </c:pt>
                <c:pt idx="1781">
                  <c:v>338.029</c:v>
                </c:pt>
                <c:pt idx="1782">
                  <c:v>338.22</c:v>
                </c:pt>
                <c:pt idx="1783">
                  <c:v>338.4</c:v>
                </c:pt>
                <c:pt idx="1784">
                  <c:v>338.59100000000001</c:v>
                </c:pt>
                <c:pt idx="1785">
                  <c:v>338.78300000000002</c:v>
                </c:pt>
                <c:pt idx="1786">
                  <c:v>338.97399999999999</c:v>
                </c:pt>
                <c:pt idx="1787">
                  <c:v>339.16500000000002</c:v>
                </c:pt>
                <c:pt idx="1788">
                  <c:v>339.34500000000003</c:v>
                </c:pt>
                <c:pt idx="1789">
                  <c:v>339.536</c:v>
                </c:pt>
                <c:pt idx="1790">
                  <c:v>339.71600000000001</c:v>
                </c:pt>
                <c:pt idx="1791">
                  <c:v>339.89600000000002</c:v>
                </c:pt>
                <c:pt idx="1792">
                  <c:v>340.08699999999999</c:v>
                </c:pt>
                <c:pt idx="1793">
                  <c:v>340.267</c:v>
                </c:pt>
                <c:pt idx="1794">
                  <c:v>340.447</c:v>
                </c:pt>
                <c:pt idx="1795">
                  <c:v>340.62700000000001</c:v>
                </c:pt>
                <c:pt idx="1796">
                  <c:v>340.80799999999999</c:v>
                </c:pt>
                <c:pt idx="1797">
                  <c:v>340.988</c:v>
                </c:pt>
                <c:pt idx="1798">
                  <c:v>341.15600000000001</c:v>
                </c:pt>
                <c:pt idx="1799">
                  <c:v>341.33600000000001</c:v>
                </c:pt>
                <c:pt idx="1800">
                  <c:v>341.505</c:v>
                </c:pt>
                <c:pt idx="1801">
                  <c:v>341.685</c:v>
                </c:pt>
                <c:pt idx="1802">
                  <c:v>341.85399999999998</c:v>
                </c:pt>
                <c:pt idx="1803">
                  <c:v>342.02300000000002</c:v>
                </c:pt>
                <c:pt idx="1804">
                  <c:v>342.202</c:v>
                </c:pt>
                <c:pt idx="1805">
                  <c:v>342.37099999999998</c:v>
                </c:pt>
                <c:pt idx="1806">
                  <c:v>342.54</c:v>
                </c:pt>
                <c:pt idx="1807">
                  <c:v>342.709</c:v>
                </c:pt>
                <c:pt idx="1808">
                  <c:v>342.87700000000001</c:v>
                </c:pt>
                <c:pt idx="1809">
                  <c:v>343.04599999999999</c:v>
                </c:pt>
                <c:pt idx="1810">
                  <c:v>343.21499999999997</c:v>
                </c:pt>
                <c:pt idx="1811">
                  <c:v>343.38400000000001</c:v>
                </c:pt>
                <c:pt idx="1812">
                  <c:v>343.541</c:v>
                </c:pt>
                <c:pt idx="1813">
                  <c:v>343.71</c:v>
                </c:pt>
                <c:pt idx="1814">
                  <c:v>343.86799999999999</c:v>
                </c:pt>
                <c:pt idx="1815">
                  <c:v>344.02499999999998</c:v>
                </c:pt>
                <c:pt idx="1816">
                  <c:v>344.19400000000002</c:v>
                </c:pt>
                <c:pt idx="1817">
                  <c:v>344.351</c:v>
                </c:pt>
                <c:pt idx="1818">
                  <c:v>344.50900000000001</c:v>
                </c:pt>
                <c:pt idx="1819">
                  <c:v>344.666</c:v>
                </c:pt>
                <c:pt idx="1820">
                  <c:v>344.83499999999998</c:v>
                </c:pt>
                <c:pt idx="1821">
                  <c:v>344.99299999999999</c:v>
                </c:pt>
                <c:pt idx="1822">
                  <c:v>345.15</c:v>
                </c:pt>
                <c:pt idx="1823">
                  <c:v>345.30799999999999</c:v>
                </c:pt>
                <c:pt idx="1824">
                  <c:v>345.45400000000001</c:v>
                </c:pt>
                <c:pt idx="1825">
                  <c:v>345.61099999999999</c:v>
                </c:pt>
                <c:pt idx="1826">
                  <c:v>345.76900000000001</c:v>
                </c:pt>
                <c:pt idx="1827">
                  <c:v>345.91500000000002</c:v>
                </c:pt>
                <c:pt idx="1828">
                  <c:v>346.072</c:v>
                </c:pt>
                <c:pt idx="1829">
                  <c:v>346.21899999999999</c:v>
                </c:pt>
                <c:pt idx="1830">
                  <c:v>346.37599999999998</c:v>
                </c:pt>
                <c:pt idx="1831">
                  <c:v>346.52199999999999</c:v>
                </c:pt>
                <c:pt idx="1832">
                  <c:v>346.68</c:v>
                </c:pt>
                <c:pt idx="1833">
                  <c:v>346.82600000000002</c:v>
                </c:pt>
                <c:pt idx="1834">
                  <c:v>346.98399999999998</c:v>
                </c:pt>
                <c:pt idx="1835">
                  <c:v>347.13</c:v>
                </c:pt>
                <c:pt idx="1836">
                  <c:v>347.27600000000001</c:v>
                </c:pt>
                <c:pt idx="1837">
                  <c:v>347.423</c:v>
                </c:pt>
                <c:pt idx="1838">
                  <c:v>347.56900000000002</c:v>
                </c:pt>
                <c:pt idx="1839">
                  <c:v>347.71499999999997</c:v>
                </c:pt>
                <c:pt idx="1840">
                  <c:v>347.86099999999999</c:v>
                </c:pt>
                <c:pt idx="1841">
                  <c:v>348.00700000000001</c:v>
                </c:pt>
                <c:pt idx="1842">
                  <c:v>348.14299999999997</c:v>
                </c:pt>
                <c:pt idx="1843">
                  <c:v>348.28899999999999</c:v>
                </c:pt>
                <c:pt idx="1844">
                  <c:v>348.42399999999998</c:v>
                </c:pt>
                <c:pt idx="1845">
                  <c:v>348.57</c:v>
                </c:pt>
                <c:pt idx="1846">
                  <c:v>348.70499999999998</c:v>
                </c:pt>
                <c:pt idx="1847">
                  <c:v>348.84</c:v>
                </c:pt>
                <c:pt idx="1848">
                  <c:v>348.97500000000002</c:v>
                </c:pt>
                <c:pt idx="1849">
                  <c:v>349.11</c:v>
                </c:pt>
                <c:pt idx="1850">
                  <c:v>349.245</c:v>
                </c:pt>
                <c:pt idx="1851">
                  <c:v>349.38</c:v>
                </c:pt>
                <c:pt idx="1852">
                  <c:v>349.51499999999999</c:v>
                </c:pt>
                <c:pt idx="1853">
                  <c:v>349.63900000000001</c:v>
                </c:pt>
                <c:pt idx="1854">
                  <c:v>349.774</c:v>
                </c:pt>
                <c:pt idx="1855">
                  <c:v>349.89699999999999</c:v>
                </c:pt>
                <c:pt idx="1856">
                  <c:v>350.03300000000002</c:v>
                </c:pt>
                <c:pt idx="1857">
                  <c:v>350.15600000000001</c:v>
                </c:pt>
                <c:pt idx="1858">
                  <c:v>350.291</c:v>
                </c:pt>
                <c:pt idx="1859">
                  <c:v>350.41500000000002</c:v>
                </c:pt>
                <c:pt idx="1860">
                  <c:v>350.53899999999999</c:v>
                </c:pt>
                <c:pt idx="1861">
                  <c:v>350.66300000000001</c:v>
                </c:pt>
                <c:pt idx="1862">
                  <c:v>350.786</c:v>
                </c:pt>
                <c:pt idx="1863">
                  <c:v>350.91</c:v>
                </c:pt>
                <c:pt idx="1864">
                  <c:v>351.03399999999999</c:v>
                </c:pt>
                <c:pt idx="1865">
                  <c:v>351.15699999999998</c:v>
                </c:pt>
                <c:pt idx="1866">
                  <c:v>351.27</c:v>
                </c:pt>
                <c:pt idx="1867">
                  <c:v>351.39400000000001</c:v>
                </c:pt>
                <c:pt idx="1868">
                  <c:v>351.50599999999997</c:v>
                </c:pt>
                <c:pt idx="1869">
                  <c:v>351.63</c:v>
                </c:pt>
                <c:pt idx="1870">
                  <c:v>351.74299999999999</c:v>
                </c:pt>
                <c:pt idx="1871">
                  <c:v>351.85500000000002</c:v>
                </c:pt>
                <c:pt idx="1872">
                  <c:v>351.96800000000002</c:v>
                </c:pt>
                <c:pt idx="1873">
                  <c:v>352.08</c:v>
                </c:pt>
                <c:pt idx="1874">
                  <c:v>352.19200000000001</c:v>
                </c:pt>
                <c:pt idx="1875">
                  <c:v>352.30500000000001</c:v>
                </c:pt>
                <c:pt idx="1876">
                  <c:v>352.41800000000001</c:v>
                </c:pt>
                <c:pt idx="1877">
                  <c:v>352.51900000000001</c:v>
                </c:pt>
                <c:pt idx="1878">
                  <c:v>352.63099999999997</c:v>
                </c:pt>
                <c:pt idx="1879">
                  <c:v>352.733</c:v>
                </c:pt>
                <c:pt idx="1880">
                  <c:v>352.84500000000003</c:v>
                </c:pt>
                <c:pt idx="1881">
                  <c:v>352.94600000000003</c:v>
                </c:pt>
                <c:pt idx="1882">
                  <c:v>353.05900000000003</c:v>
                </c:pt>
                <c:pt idx="1883">
                  <c:v>353.16</c:v>
                </c:pt>
                <c:pt idx="1884">
                  <c:v>353.26100000000002</c:v>
                </c:pt>
                <c:pt idx="1885">
                  <c:v>353.363</c:v>
                </c:pt>
                <c:pt idx="1886">
                  <c:v>353.47500000000002</c:v>
                </c:pt>
                <c:pt idx="1887">
                  <c:v>353.57600000000002</c:v>
                </c:pt>
                <c:pt idx="1888">
                  <c:v>353.678</c:v>
                </c:pt>
                <c:pt idx="1889">
                  <c:v>353.779</c:v>
                </c:pt>
                <c:pt idx="1890">
                  <c:v>353.88</c:v>
                </c:pt>
                <c:pt idx="1891">
                  <c:v>353.98099999999999</c:v>
                </c:pt>
                <c:pt idx="1892">
                  <c:v>354.07100000000003</c:v>
                </c:pt>
                <c:pt idx="1893">
                  <c:v>354.173</c:v>
                </c:pt>
                <c:pt idx="1894">
                  <c:v>354.274</c:v>
                </c:pt>
                <c:pt idx="1895">
                  <c:v>354.375</c:v>
                </c:pt>
                <c:pt idx="1896">
                  <c:v>354.46499999999997</c:v>
                </c:pt>
                <c:pt idx="1897">
                  <c:v>354.56599999999997</c:v>
                </c:pt>
                <c:pt idx="1898">
                  <c:v>354.65600000000001</c:v>
                </c:pt>
                <c:pt idx="1899">
                  <c:v>354.74599999999998</c:v>
                </c:pt>
                <c:pt idx="1900">
                  <c:v>354.83600000000001</c:v>
                </c:pt>
                <c:pt idx="1901">
                  <c:v>354.93799999999999</c:v>
                </c:pt>
                <c:pt idx="1902">
                  <c:v>355.02699999999999</c:v>
                </c:pt>
                <c:pt idx="1903">
                  <c:v>355.11799999999999</c:v>
                </c:pt>
                <c:pt idx="1904">
                  <c:v>355.19600000000003</c:v>
                </c:pt>
                <c:pt idx="1905">
                  <c:v>355.286</c:v>
                </c:pt>
                <c:pt idx="1906">
                  <c:v>355.37599999999998</c:v>
                </c:pt>
                <c:pt idx="1907">
                  <c:v>355.45499999999998</c:v>
                </c:pt>
                <c:pt idx="1908">
                  <c:v>355.54500000000002</c:v>
                </c:pt>
                <c:pt idx="1909">
                  <c:v>355.62400000000002</c:v>
                </c:pt>
                <c:pt idx="1910">
                  <c:v>355.702</c:v>
                </c:pt>
                <c:pt idx="1911">
                  <c:v>355.78100000000001</c:v>
                </c:pt>
                <c:pt idx="1912">
                  <c:v>355.87099999999998</c:v>
                </c:pt>
                <c:pt idx="1913">
                  <c:v>355.93900000000002</c:v>
                </c:pt>
                <c:pt idx="1914">
                  <c:v>356.017</c:v>
                </c:pt>
                <c:pt idx="1915">
                  <c:v>356.096</c:v>
                </c:pt>
                <c:pt idx="1916">
                  <c:v>356.17500000000001</c:v>
                </c:pt>
                <c:pt idx="1917">
                  <c:v>356.25400000000002</c:v>
                </c:pt>
                <c:pt idx="1918">
                  <c:v>356.32100000000003</c:v>
                </c:pt>
                <c:pt idx="1919">
                  <c:v>356.4</c:v>
                </c:pt>
                <c:pt idx="1920">
                  <c:v>356.46699999999998</c:v>
                </c:pt>
                <c:pt idx="1921">
                  <c:v>356.53500000000003</c:v>
                </c:pt>
                <c:pt idx="1922">
                  <c:v>356.61399999999998</c:v>
                </c:pt>
                <c:pt idx="1923">
                  <c:v>356.68099999999998</c:v>
                </c:pt>
                <c:pt idx="1924">
                  <c:v>356.74900000000002</c:v>
                </c:pt>
                <c:pt idx="1925">
                  <c:v>356.81599999999997</c:v>
                </c:pt>
                <c:pt idx="1926">
                  <c:v>356.87299999999999</c:v>
                </c:pt>
                <c:pt idx="1927">
                  <c:v>356.94</c:v>
                </c:pt>
                <c:pt idx="1928">
                  <c:v>357.00700000000001</c:v>
                </c:pt>
                <c:pt idx="1929">
                  <c:v>357.06400000000002</c:v>
                </c:pt>
                <c:pt idx="1930">
                  <c:v>357.13099999999997</c:v>
                </c:pt>
                <c:pt idx="1931">
                  <c:v>357.18799999999999</c:v>
                </c:pt>
                <c:pt idx="1932">
                  <c:v>357.255</c:v>
                </c:pt>
                <c:pt idx="1933">
                  <c:v>357.31099999999998</c:v>
                </c:pt>
                <c:pt idx="1934">
                  <c:v>357.36799999999999</c:v>
                </c:pt>
                <c:pt idx="1935">
                  <c:v>357.42399999999998</c:v>
                </c:pt>
                <c:pt idx="1936">
                  <c:v>357.48</c:v>
                </c:pt>
                <c:pt idx="1937">
                  <c:v>357.536</c:v>
                </c:pt>
                <c:pt idx="1938">
                  <c:v>357.59300000000002</c:v>
                </c:pt>
                <c:pt idx="1939">
                  <c:v>357.649</c:v>
                </c:pt>
                <c:pt idx="1940">
                  <c:v>357.70499999999998</c:v>
                </c:pt>
                <c:pt idx="1941">
                  <c:v>357.76100000000002</c:v>
                </c:pt>
                <c:pt idx="1942">
                  <c:v>357.81700000000001</c:v>
                </c:pt>
                <c:pt idx="1943">
                  <c:v>357.863</c:v>
                </c:pt>
                <c:pt idx="1944">
                  <c:v>357.91899999999998</c:v>
                </c:pt>
                <c:pt idx="1945">
                  <c:v>357.964</c:v>
                </c:pt>
                <c:pt idx="1946">
                  <c:v>358.02</c:v>
                </c:pt>
                <c:pt idx="1947">
                  <c:v>358.065</c:v>
                </c:pt>
                <c:pt idx="1948">
                  <c:v>358.11</c:v>
                </c:pt>
                <c:pt idx="1949">
                  <c:v>358.166</c:v>
                </c:pt>
                <c:pt idx="1950">
                  <c:v>358.21100000000001</c:v>
                </c:pt>
                <c:pt idx="1951">
                  <c:v>358.25599999999997</c:v>
                </c:pt>
                <c:pt idx="1952">
                  <c:v>358.30099999999999</c:v>
                </c:pt>
                <c:pt idx="1953">
                  <c:v>358.346</c:v>
                </c:pt>
                <c:pt idx="1954">
                  <c:v>358.39100000000002</c:v>
                </c:pt>
                <c:pt idx="1955">
                  <c:v>358.43599999999998</c:v>
                </c:pt>
                <c:pt idx="1956">
                  <c:v>358.48099999999999</c:v>
                </c:pt>
                <c:pt idx="1957">
                  <c:v>358.51499999999999</c:v>
                </c:pt>
                <c:pt idx="1958">
                  <c:v>358.56</c:v>
                </c:pt>
                <c:pt idx="1959">
                  <c:v>358.59399999999999</c:v>
                </c:pt>
                <c:pt idx="1960">
                  <c:v>358.62700000000001</c:v>
                </c:pt>
                <c:pt idx="1961">
                  <c:v>358.673</c:v>
                </c:pt>
                <c:pt idx="1962">
                  <c:v>358.70600000000002</c:v>
                </c:pt>
                <c:pt idx="1963">
                  <c:v>358.74</c:v>
                </c:pt>
                <c:pt idx="1964">
                  <c:v>358.774</c:v>
                </c:pt>
                <c:pt idx="1965">
                  <c:v>358.80799999999999</c:v>
                </c:pt>
                <c:pt idx="1966">
                  <c:v>358.83</c:v>
                </c:pt>
                <c:pt idx="1967">
                  <c:v>358.86399999999998</c:v>
                </c:pt>
                <c:pt idx="1968">
                  <c:v>358.89800000000002</c:v>
                </c:pt>
                <c:pt idx="1969">
                  <c:v>358.92</c:v>
                </c:pt>
                <c:pt idx="1970">
                  <c:v>358.94200000000001</c:v>
                </c:pt>
                <c:pt idx="1971">
                  <c:v>358.976</c:v>
                </c:pt>
                <c:pt idx="1972">
                  <c:v>358.99900000000002</c:v>
                </c:pt>
                <c:pt idx="1973">
                  <c:v>359.02100000000002</c:v>
                </c:pt>
                <c:pt idx="1974">
                  <c:v>359.04399999999998</c:v>
                </c:pt>
                <c:pt idx="1975">
                  <c:v>359.06599999999997</c:v>
                </c:pt>
                <c:pt idx="1976">
                  <c:v>359.089</c:v>
                </c:pt>
                <c:pt idx="1977">
                  <c:v>359.11099999999999</c:v>
                </c:pt>
                <c:pt idx="1978">
                  <c:v>359.13400000000001</c:v>
                </c:pt>
                <c:pt idx="1979">
                  <c:v>359.15600000000001</c:v>
                </c:pt>
                <c:pt idx="1980">
                  <c:v>359.16699999999997</c:v>
                </c:pt>
                <c:pt idx="1981">
                  <c:v>359.19</c:v>
                </c:pt>
                <c:pt idx="1982">
                  <c:v>359.20100000000002</c:v>
                </c:pt>
                <c:pt idx="1983">
                  <c:v>359.22399999999999</c:v>
                </c:pt>
                <c:pt idx="1984">
                  <c:v>359.23500000000001</c:v>
                </c:pt>
                <c:pt idx="1985">
                  <c:v>359.24599999999998</c:v>
                </c:pt>
                <c:pt idx="1986">
                  <c:v>359.26900000000001</c:v>
                </c:pt>
                <c:pt idx="1987">
                  <c:v>359.28</c:v>
                </c:pt>
                <c:pt idx="1988">
                  <c:v>359.291</c:v>
                </c:pt>
                <c:pt idx="1989">
                  <c:v>359.303</c:v>
                </c:pt>
                <c:pt idx="1990">
                  <c:v>359.31400000000002</c:v>
                </c:pt>
                <c:pt idx="1991">
                  <c:v>359.32499999999999</c:v>
                </c:pt>
                <c:pt idx="1992">
                  <c:v>359.32499999999999</c:v>
                </c:pt>
                <c:pt idx="1993">
                  <c:v>359.33600000000001</c:v>
                </c:pt>
                <c:pt idx="1994">
                  <c:v>359.34800000000001</c:v>
                </c:pt>
                <c:pt idx="1995">
                  <c:v>359.35899999999998</c:v>
                </c:pt>
                <c:pt idx="1996">
                  <c:v>359.35899999999998</c:v>
                </c:pt>
                <c:pt idx="1997">
                  <c:v>359.35899999999998</c:v>
                </c:pt>
                <c:pt idx="1998">
                  <c:v>359.37</c:v>
                </c:pt>
                <c:pt idx="1999">
                  <c:v>359.37</c:v>
                </c:pt>
                <c:pt idx="2000">
                  <c:v>359.38099999999997</c:v>
                </c:pt>
                <c:pt idx="2001">
                  <c:v>359.38099999999997</c:v>
                </c:pt>
                <c:pt idx="2002">
                  <c:v>359.38099999999997</c:v>
                </c:pt>
                <c:pt idx="2003">
                  <c:v>359.38099999999997</c:v>
                </c:pt>
                <c:pt idx="2004">
                  <c:v>359.38099999999997</c:v>
                </c:pt>
                <c:pt idx="2005">
                  <c:v>359.38099999999997</c:v>
                </c:pt>
                <c:pt idx="2006">
                  <c:v>359.38099999999997</c:v>
                </c:pt>
                <c:pt idx="2007">
                  <c:v>359.38099999999997</c:v>
                </c:pt>
                <c:pt idx="2008">
                  <c:v>359.38099999999997</c:v>
                </c:pt>
                <c:pt idx="2009">
                  <c:v>359.38099999999997</c:v>
                </c:pt>
                <c:pt idx="2010">
                  <c:v>359.38099999999997</c:v>
                </c:pt>
                <c:pt idx="2011">
                  <c:v>359.38099999999997</c:v>
                </c:pt>
                <c:pt idx="2012">
                  <c:v>359.38099999999997</c:v>
                </c:pt>
                <c:pt idx="2013">
                  <c:v>359.38099999999997</c:v>
                </c:pt>
                <c:pt idx="2014">
                  <c:v>359.38099999999997</c:v>
                </c:pt>
                <c:pt idx="2015">
                  <c:v>359.38099999999997</c:v>
                </c:pt>
                <c:pt idx="2016">
                  <c:v>359.38099999999997</c:v>
                </c:pt>
                <c:pt idx="2017">
                  <c:v>359.38099999999997</c:v>
                </c:pt>
                <c:pt idx="2018">
                  <c:v>359.38099999999997</c:v>
                </c:pt>
                <c:pt idx="2019">
                  <c:v>359.38099999999997</c:v>
                </c:pt>
                <c:pt idx="2020">
                  <c:v>359.38099999999997</c:v>
                </c:pt>
                <c:pt idx="2021">
                  <c:v>359.38099999999997</c:v>
                </c:pt>
                <c:pt idx="2022">
                  <c:v>359.38099999999997</c:v>
                </c:pt>
                <c:pt idx="2023">
                  <c:v>359.38099999999997</c:v>
                </c:pt>
                <c:pt idx="2024">
                  <c:v>359.38099999999997</c:v>
                </c:pt>
                <c:pt idx="2025">
                  <c:v>359.38099999999997</c:v>
                </c:pt>
                <c:pt idx="2026">
                  <c:v>359.38099999999997</c:v>
                </c:pt>
                <c:pt idx="2027">
                  <c:v>359.38099999999997</c:v>
                </c:pt>
                <c:pt idx="2028">
                  <c:v>359.38099999999997</c:v>
                </c:pt>
                <c:pt idx="2029">
                  <c:v>359.38099999999997</c:v>
                </c:pt>
                <c:pt idx="2030">
                  <c:v>359.38099999999997</c:v>
                </c:pt>
                <c:pt idx="2031">
                  <c:v>359.38099999999997</c:v>
                </c:pt>
                <c:pt idx="2032">
                  <c:v>359.38099999999997</c:v>
                </c:pt>
                <c:pt idx="2033">
                  <c:v>359.38099999999997</c:v>
                </c:pt>
                <c:pt idx="2034">
                  <c:v>359.38099999999997</c:v>
                </c:pt>
                <c:pt idx="2035">
                  <c:v>359.38099999999997</c:v>
                </c:pt>
                <c:pt idx="2036">
                  <c:v>359.37</c:v>
                </c:pt>
                <c:pt idx="2037">
                  <c:v>359.37</c:v>
                </c:pt>
                <c:pt idx="2038">
                  <c:v>359.37</c:v>
                </c:pt>
                <c:pt idx="2039">
                  <c:v>359.37</c:v>
                </c:pt>
                <c:pt idx="2040">
                  <c:v>359.37</c:v>
                </c:pt>
                <c:pt idx="2041">
                  <c:v>359.37</c:v>
                </c:pt>
                <c:pt idx="2042">
                  <c:v>359.37</c:v>
                </c:pt>
                <c:pt idx="2043">
                  <c:v>359.37</c:v>
                </c:pt>
                <c:pt idx="2044">
                  <c:v>359.37</c:v>
                </c:pt>
                <c:pt idx="2045">
                  <c:v>359.37</c:v>
                </c:pt>
                <c:pt idx="2046">
                  <c:v>359.35899999999998</c:v>
                </c:pt>
                <c:pt idx="2047">
                  <c:v>359.35899999999998</c:v>
                </c:pt>
                <c:pt idx="2048">
                  <c:v>359.34800000000001</c:v>
                </c:pt>
                <c:pt idx="2049">
                  <c:v>359.34800000000001</c:v>
                </c:pt>
                <c:pt idx="2050">
                  <c:v>359.33600000000001</c:v>
                </c:pt>
                <c:pt idx="2051">
                  <c:v>359.32499999999999</c:v>
                </c:pt>
                <c:pt idx="2052">
                  <c:v>359.31400000000002</c:v>
                </c:pt>
                <c:pt idx="2053">
                  <c:v>359.291</c:v>
                </c:pt>
                <c:pt idx="2054">
                  <c:v>359.26900000000001</c:v>
                </c:pt>
                <c:pt idx="2055">
                  <c:v>359.24599999999998</c:v>
                </c:pt>
                <c:pt idx="2056">
                  <c:v>359.22399999999999</c:v>
                </c:pt>
                <c:pt idx="2057">
                  <c:v>359.19</c:v>
                </c:pt>
                <c:pt idx="2058">
                  <c:v>359.16699999999997</c:v>
                </c:pt>
                <c:pt idx="2059">
                  <c:v>359.13400000000001</c:v>
                </c:pt>
                <c:pt idx="2060">
                  <c:v>359.089</c:v>
                </c:pt>
                <c:pt idx="2061">
                  <c:v>359.05500000000001</c:v>
                </c:pt>
                <c:pt idx="2062">
                  <c:v>359.01</c:v>
                </c:pt>
                <c:pt idx="2063">
                  <c:v>358.96499999999997</c:v>
                </c:pt>
                <c:pt idx="2064">
                  <c:v>358.92</c:v>
                </c:pt>
                <c:pt idx="2065">
                  <c:v>358.875</c:v>
                </c:pt>
                <c:pt idx="2066">
                  <c:v>358.83</c:v>
                </c:pt>
                <c:pt idx="2067">
                  <c:v>358.78500000000003</c:v>
                </c:pt>
                <c:pt idx="2068">
                  <c:v>358.74</c:v>
                </c:pt>
                <c:pt idx="2069">
                  <c:v>358.69499999999999</c:v>
                </c:pt>
                <c:pt idx="2070">
                  <c:v>358.63900000000001</c:v>
                </c:pt>
                <c:pt idx="2071">
                  <c:v>358.58199999999999</c:v>
                </c:pt>
                <c:pt idx="2072">
                  <c:v>358.52600000000001</c:v>
                </c:pt>
                <c:pt idx="2073">
                  <c:v>358.47</c:v>
                </c:pt>
                <c:pt idx="2074">
                  <c:v>358.41399999999999</c:v>
                </c:pt>
                <c:pt idx="2075">
                  <c:v>358.358</c:v>
                </c:pt>
                <c:pt idx="2076">
                  <c:v>358.29</c:v>
                </c:pt>
                <c:pt idx="2077">
                  <c:v>358.23399999999998</c:v>
                </c:pt>
                <c:pt idx="2078">
                  <c:v>358.166</c:v>
                </c:pt>
                <c:pt idx="2079">
                  <c:v>358.09899999999999</c:v>
                </c:pt>
                <c:pt idx="2080">
                  <c:v>358.04300000000001</c:v>
                </c:pt>
                <c:pt idx="2081">
                  <c:v>357.97500000000002</c:v>
                </c:pt>
                <c:pt idx="2082">
                  <c:v>357.90800000000002</c:v>
                </c:pt>
                <c:pt idx="2083">
                  <c:v>357.851</c:v>
                </c:pt>
                <c:pt idx="2084">
                  <c:v>357.78399999999999</c:v>
                </c:pt>
                <c:pt idx="2085">
                  <c:v>357.71600000000001</c:v>
                </c:pt>
                <c:pt idx="2086">
                  <c:v>357.637</c:v>
                </c:pt>
                <c:pt idx="2087">
                  <c:v>357.57</c:v>
                </c:pt>
                <c:pt idx="2088">
                  <c:v>357.49099999999999</c:v>
                </c:pt>
                <c:pt idx="2089">
                  <c:v>357.42399999999998</c:v>
                </c:pt>
                <c:pt idx="2090">
                  <c:v>357.34500000000003</c:v>
                </c:pt>
                <c:pt idx="2091">
                  <c:v>357.27699999999999</c:v>
                </c:pt>
                <c:pt idx="2092">
                  <c:v>357.19900000000001</c:v>
                </c:pt>
                <c:pt idx="2093">
                  <c:v>357.12</c:v>
                </c:pt>
                <c:pt idx="2094">
                  <c:v>357.041</c:v>
                </c:pt>
                <c:pt idx="2095">
                  <c:v>356.95100000000002</c:v>
                </c:pt>
                <c:pt idx="2096">
                  <c:v>356.87299999999999</c:v>
                </c:pt>
                <c:pt idx="2097">
                  <c:v>356.78199999999998</c:v>
                </c:pt>
                <c:pt idx="2098">
                  <c:v>356.70400000000001</c:v>
                </c:pt>
                <c:pt idx="2099">
                  <c:v>356.61399999999998</c:v>
                </c:pt>
                <c:pt idx="2100">
                  <c:v>356.524</c:v>
                </c:pt>
                <c:pt idx="2101">
                  <c:v>356.43400000000003</c:v>
                </c:pt>
                <c:pt idx="2102">
                  <c:v>356.35500000000002</c:v>
                </c:pt>
                <c:pt idx="2103">
                  <c:v>356.26499999999999</c:v>
                </c:pt>
                <c:pt idx="2104">
                  <c:v>356.17500000000001</c:v>
                </c:pt>
                <c:pt idx="2105">
                  <c:v>356.08499999999998</c:v>
                </c:pt>
                <c:pt idx="2106">
                  <c:v>355.98399999999998</c:v>
                </c:pt>
                <c:pt idx="2107">
                  <c:v>355.89400000000001</c:v>
                </c:pt>
                <c:pt idx="2108">
                  <c:v>355.80399999999997</c:v>
                </c:pt>
                <c:pt idx="2109">
                  <c:v>355.714</c:v>
                </c:pt>
                <c:pt idx="2110">
                  <c:v>355.613</c:v>
                </c:pt>
                <c:pt idx="2111">
                  <c:v>355.52199999999999</c:v>
                </c:pt>
                <c:pt idx="2112">
                  <c:v>355.42099999999999</c:v>
                </c:pt>
                <c:pt idx="2113">
                  <c:v>355.32</c:v>
                </c:pt>
                <c:pt idx="2114">
                  <c:v>355.23</c:v>
                </c:pt>
                <c:pt idx="2115">
                  <c:v>355.12900000000002</c:v>
                </c:pt>
                <c:pt idx="2116">
                  <c:v>355.02699999999999</c:v>
                </c:pt>
                <c:pt idx="2117">
                  <c:v>354.92599999999999</c:v>
                </c:pt>
                <c:pt idx="2118">
                  <c:v>354.82499999999999</c:v>
                </c:pt>
                <c:pt idx="2119">
                  <c:v>354.72399999999999</c:v>
                </c:pt>
                <c:pt idx="2120">
                  <c:v>354.62299999999999</c:v>
                </c:pt>
                <c:pt idx="2121">
                  <c:v>354.52100000000002</c:v>
                </c:pt>
                <c:pt idx="2122">
                  <c:v>354.40899999999999</c:v>
                </c:pt>
                <c:pt idx="2123">
                  <c:v>354.29599999999999</c:v>
                </c:pt>
                <c:pt idx="2124">
                  <c:v>354.19499999999999</c:v>
                </c:pt>
                <c:pt idx="2125">
                  <c:v>354.08199999999999</c:v>
                </c:pt>
                <c:pt idx="2126">
                  <c:v>353.97</c:v>
                </c:pt>
                <c:pt idx="2127">
                  <c:v>353.858</c:v>
                </c:pt>
                <c:pt idx="2128">
                  <c:v>353.745</c:v>
                </c:pt>
                <c:pt idx="2129">
                  <c:v>353.64400000000001</c:v>
                </c:pt>
                <c:pt idx="2130">
                  <c:v>353.53100000000001</c:v>
                </c:pt>
                <c:pt idx="2131">
                  <c:v>353.41899999999998</c:v>
                </c:pt>
                <c:pt idx="2132">
                  <c:v>353.30599999999998</c:v>
                </c:pt>
                <c:pt idx="2133">
                  <c:v>353.18299999999999</c:v>
                </c:pt>
                <c:pt idx="2134">
                  <c:v>353.05900000000003</c:v>
                </c:pt>
                <c:pt idx="2135">
                  <c:v>352.94600000000003</c:v>
                </c:pt>
                <c:pt idx="2136">
                  <c:v>352.834</c:v>
                </c:pt>
                <c:pt idx="2137">
                  <c:v>352.71</c:v>
                </c:pt>
                <c:pt idx="2138">
                  <c:v>352.59699999999998</c:v>
                </c:pt>
                <c:pt idx="2139">
                  <c:v>352.47399999999999</c:v>
                </c:pt>
                <c:pt idx="2140">
                  <c:v>352.35</c:v>
                </c:pt>
                <c:pt idx="2141">
                  <c:v>352.226</c:v>
                </c:pt>
                <c:pt idx="2142">
                  <c:v>352.10199999999998</c:v>
                </c:pt>
                <c:pt idx="2143">
                  <c:v>351.97899999999998</c:v>
                </c:pt>
                <c:pt idx="2144">
                  <c:v>351.84399999999999</c:v>
                </c:pt>
                <c:pt idx="2145">
                  <c:v>351.72</c:v>
                </c:pt>
                <c:pt idx="2146">
                  <c:v>351.596</c:v>
                </c:pt>
                <c:pt idx="2147">
                  <c:v>351.46100000000001</c:v>
                </c:pt>
                <c:pt idx="2148">
                  <c:v>351.33699999999999</c:v>
                </c:pt>
                <c:pt idx="2149">
                  <c:v>351.202</c:v>
                </c:pt>
                <c:pt idx="2150">
                  <c:v>351.06700000000001</c:v>
                </c:pt>
                <c:pt idx="2151">
                  <c:v>350.93299999999999</c:v>
                </c:pt>
                <c:pt idx="2152">
                  <c:v>350.80900000000003</c:v>
                </c:pt>
                <c:pt idx="2153">
                  <c:v>350.67399999999998</c:v>
                </c:pt>
                <c:pt idx="2154">
                  <c:v>350.53899999999999</c:v>
                </c:pt>
                <c:pt idx="2155">
                  <c:v>350.404</c:v>
                </c:pt>
                <c:pt idx="2156">
                  <c:v>350.26900000000001</c:v>
                </c:pt>
                <c:pt idx="2157">
                  <c:v>350.13400000000001</c:v>
                </c:pt>
                <c:pt idx="2158">
                  <c:v>349.988</c:v>
                </c:pt>
                <c:pt idx="2159">
                  <c:v>349.85199999999998</c:v>
                </c:pt>
                <c:pt idx="2160">
                  <c:v>349.71699999999998</c:v>
                </c:pt>
                <c:pt idx="2161">
                  <c:v>349.57100000000003</c:v>
                </c:pt>
                <c:pt idx="2162">
                  <c:v>349.43599999999998</c:v>
                </c:pt>
                <c:pt idx="2163">
                  <c:v>349.29</c:v>
                </c:pt>
                <c:pt idx="2164">
                  <c:v>349.15499999999997</c:v>
                </c:pt>
                <c:pt idx="2165">
                  <c:v>349.00900000000001</c:v>
                </c:pt>
                <c:pt idx="2166">
                  <c:v>348.87400000000002</c:v>
                </c:pt>
                <c:pt idx="2167">
                  <c:v>348.72800000000001</c:v>
                </c:pt>
                <c:pt idx="2168">
                  <c:v>348.58100000000002</c:v>
                </c:pt>
                <c:pt idx="2169">
                  <c:v>348.435</c:v>
                </c:pt>
                <c:pt idx="2170">
                  <c:v>348.27699999999999</c:v>
                </c:pt>
                <c:pt idx="2171">
                  <c:v>348.13099999999997</c:v>
                </c:pt>
                <c:pt idx="2172">
                  <c:v>347.98500000000001</c:v>
                </c:pt>
                <c:pt idx="2173">
                  <c:v>347.827</c:v>
                </c:pt>
                <c:pt idx="2174">
                  <c:v>347.68099999999998</c:v>
                </c:pt>
                <c:pt idx="2175">
                  <c:v>347.524</c:v>
                </c:pt>
                <c:pt idx="2176">
                  <c:v>347.36599999999999</c:v>
                </c:pt>
                <c:pt idx="2177">
                  <c:v>347.22</c:v>
                </c:pt>
                <c:pt idx="2178">
                  <c:v>347.06200000000001</c:v>
                </c:pt>
                <c:pt idx="2179">
                  <c:v>346.916</c:v>
                </c:pt>
                <c:pt idx="2180">
                  <c:v>346.75900000000001</c:v>
                </c:pt>
                <c:pt idx="2181">
                  <c:v>346.601</c:v>
                </c:pt>
                <c:pt idx="2182">
                  <c:v>346.44400000000002</c:v>
                </c:pt>
                <c:pt idx="2183">
                  <c:v>346.286</c:v>
                </c:pt>
                <c:pt idx="2184">
                  <c:v>346.11799999999999</c:v>
                </c:pt>
                <c:pt idx="2185">
                  <c:v>345.96</c:v>
                </c:pt>
                <c:pt idx="2186">
                  <c:v>345.791</c:v>
                </c:pt>
                <c:pt idx="2187">
                  <c:v>345.63400000000001</c:v>
                </c:pt>
                <c:pt idx="2188">
                  <c:v>345.46499999999997</c:v>
                </c:pt>
                <c:pt idx="2189">
                  <c:v>345.30799999999999</c:v>
                </c:pt>
                <c:pt idx="2190">
                  <c:v>345.13900000000001</c:v>
                </c:pt>
                <c:pt idx="2191">
                  <c:v>344.98099999999999</c:v>
                </c:pt>
                <c:pt idx="2192">
                  <c:v>344.81200000000001</c:v>
                </c:pt>
                <c:pt idx="2193">
                  <c:v>344.64400000000001</c:v>
                </c:pt>
                <c:pt idx="2194">
                  <c:v>344.47500000000002</c:v>
                </c:pt>
                <c:pt idx="2195">
                  <c:v>344.30599999999998</c:v>
                </c:pt>
                <c:pt idx="2196">
                  <c:v>344.137</c:v>
                </c:pt>
                <c:pt idx="2197">
                  <c:v>343.96899999999999</c:v>
                </c:pt>
                <c:pt idx="2198">
                  <c:v>343.78899999999999</c:v>
                </c:pt>
                <c:pt idx="2199">
                  <c:v>343.62</c:v>
                </c:pt>
                <c:pt idx="2200">
                  <c:v>343.44</c:v>
                </c:pt>
                <c:pt idx="2201">
                  <c:v>343.26</c:v>
                </c:pt>
                <c:pt idx="2202">
                  <c:v>343.09100000000001</c:v>
                </c:pt>
                <c:pt idx="2203">
                  <c:v>342.911</c:v>
                </c:pt>
                <c:pt idx="2204">
                  <c:v>342.73099999999999</c:v>
                </c:pt>
                <c:pt idx="2205">
                  <c:v>342.56200000000001</c:v>
                </c:pt>
                <c:pt idx="2206">
                  <c:v>342.38200000000001</c:v>
                </c:pt>
                <c:pt idx="2207">
                  <c:v>342.202</c:v>
                </c:pt>
                <c:pt idx="2208">
                  <c:v>342.02300000000002</c:v>
                </c:pt>
                <c:pt idx="2209">
                  <c:v>341.83100000000002</c:v>
                </c:pt>
                <c:pt idx="2210">
                  <c:v>341.65100000000001</c:v>
                </c:pt>
                <c:pt idx="2211">
                  <c:v>341.471</c:v>
                </c:pt>
                <c:pt idx="2212">
                  <c:v>341.28</c:v>
                </c:pt>
                <c:pt idx="2213">
                  <c:v>341.1</c:v>
                </c:pt>
                <c:pt idx="2214">
                  <c:v>340.92</c:v>
                </c:pt>
                <c:pt idx="2215">
                  <c:v>340.72899999999998</c:v>
                </c:pt>
                <c:pt idx="2216">
                  <c:v>340.54899999999998</c:v>
                </c:pt>
                <c:pt idx="2217">
                  <c:v>340.358</c:v>
                </c:pt>
                <c:pt idx="2218">
                  <c:v>340.166</c:v>
                </c:pt>
                <c:pt idx="2219">
                  <c:v>339.97500000000002</c:v>
                </c:pt>
                <c:pt idx="2220">
                  <c:v>339.78399999999999</c:v>
                </c:pt>
                <c:pt idx="2221">
                  <c:v>339.59199999999998</c:v>
                </c:pt>
                <c:pt idx="2222">
                  <c:v>339.40100000000001</c:v>
                </c:pt>
                <c:pt idx="2223">
                  <c:v>339.21</c:v>
                </c:pt>
                <c:pt idx="2224">
                  <c:v>339.01900000000001</c:v>
                </c:pt>
                <c:pt idx="2225">
                  <c:v>338.827</c:v>
                </c:pt>
                <c:pt idx="2226">
                  <c:v>338.63600000000002</c:v>
                </c:pt>
                <c:pt idx="2227">
                  <c:v>338.43400000000003</c:v>
                </c:pt>
                <c:pt idx="2228">
                  <c:v>338.24299999999999</c:v>
                </c:pt>
                <c:pt idx="2229">
                  <c:v>338.04</c:v>
                </c:pt>
                <c:pt idx="2230">
                  <c:v>337.84899999999999</c:v>
                </c:pt>
                <c:pt idx="2231">
                  <c:v>337.64600000000002</c:v>
                </c:pt>
                <c:pt idx="2232">
                  <c:v>337.44400000000002</c:v>
                </c:pt>
                <c:pt idx="2233">
                  <c:v>337.25200000000001</c:v>
                </c:pt>
                <c:pt idx="2234">
                  <c:v>337.03899999999999</c:v>
                </c:pt>
                <c:pt idx="2235">
                  <c:v>336.84800000000001</c:v>
                </c:pt>
                <c:pt idx="2236">
                  <c:v>336.63400000000001</c:v>
                </c:pt>
                <c:pt idx="2237">
                  <c:v>336.43099999999998</c:v>
                </c:pt>
                <c:pt idx="2238">
                  <c:v>336.22899999999998</c:v>
                </c:pt>
                <c:pt idx="2239">
                  <c:v>336.01499999999999</c:v>
                </c:pt>
                <c:pt idx="2240">
                  <c:v>335.81200000000001</c:v>
                </c:pt>
                <c:pt idx="2241">
                  <c:v>335.59899999999999</c:v>
                </c:pt>
                <c:pt idx="2242">
                  <c:v>335.38499999999999</c:v>
                </c:pt>
                <c:pt idx="2243">
                  <c:v>335.18299999999999</c:v>
                </c:pt>
                <c:pt idx="2244">
                  <c:v>334.96899999999999</c:v>
                </c:pt>
                <c:pt idx="2245">
                  <c:v>334.755</c:v>
                </c:pt>
                <c:pt idx="2246">
                  <c:v>334.541</c:v>
                </c:pt>
                <c:pt idx="2247">
                  <c:v>334.327</c:v>
                </c:pt>
                <c:pt idx="2248">
                  <c:v>334.11399999999998</c:v>
                </c:pt>
                <c:pt idx="2249">
                  <c:v>333.9</c:v>
                </c:pt>
                <c:pt idx="2250">
                  <c:v>333.68599999999998</c:v>
                </c:pt>
                <c:pt idx="2251">
                  <c:v>333.47199999999998</c:v>
                </c:pt>
                <c:pt idx="2252">
                  <c:v>333.25900000000001</c:v>
                </c:pt>
                <c:pt idx="2253">
                  <c:v>333.04500000000002</c:v>
                </c:pt>
                <c:pt idx="2254">
                  <c:v>332.82</c:v>
                </c:pt>
                <c:pt idx="2255">
                  <c:v>332.59500000000003</c:v>
                </c:pt>
                <c:pt idx="2256">
                  <c:v>332.38099999999997</c:v>
                </c:pt>
                <c:pt idx="2257">
                  <c:v>332.15600000000001</c:v>
                </c:pt>
                <c:pt idx="2258">
                  <c:v>331.94200000000001</c:v>
                </c:pt>
                <c:pt idx="2259">
                  <c:v>331.71800000000002</c:v>
                </c:pt>
                <c:pt idx="2260">
                  <c:v>331.49299999999999</c:v>
                </c:pt>
                <c:pt idx="2261">
                  <c:v>331.25599999999997</c:v>
                </c:pt>
                <c:pt idx="2262">
                  <c:v>331.04199999999997</c:v>
                </c:pt>
                <c:pt idx="2263">
                  <c:v>330.81700000000001</c:v>
                </c:pt>
                <c:pt idx="2264">
                  <c:v>330.59199999999998</c:v>
                </c:pt>
                <c:pt idx="2265">
                  <c:v>330.35599999999999</c:v>
                </c:pt>
                <c:pt idx="2266">
                  <c:v>330.13099999999997</c:v>
                </c:pt>
                <c:pt idx="2267">
                  <c:v>329.90600000000001</c:v>
                </c:pt>
                <c:pt idx="2268">
                  <c:v>329.67</c:v>
                </c:pt>
                <c:pt idx="2269">
                  <c:v>329.44499999999999</c:v>
                </c:pt>
                <c:pt idx="2270">
                  <c:v>329.209</c:v>
                </c:pt>
                <c:pt idx="2271">
                  <c:v>328.98399999999998</c:v>
                </c:pt>
                <c:pt idx="2272">
                  <c:v>328.74799999999999</c:v>
                </c:pt>
                <c:pt idx="2273">
                  <c:v>328.51100000000002</c:v>
                </c:pt>
                <c:pt idx="2274">
                  <c:v>328.27499999999998</c:v>
                </c:pt>
                <c:pt idx="2275">
                  <c:v>328.03899999999999</c:v>
                </c:pt>
                <c:pt idx="2276">
                  <c:v>327.803</c:v>
                </c:pt>
                <c:pt idx="2277">
                  <c:v>327.55500000000001</c:v>
                </c:pt>
                <c:pt idx="2278">
                  <c:v>327.31900000000002</c:v>
                </c:pt>
                <c:pt idx="2279">
                  <c:v>327.08300000000003</c:v>
                </c:pt>
                <c:pt idx="2280">
                  <c:v>326.846</c:v>
                </c:pt>
                <c:pt idx="2281">
                  <c:v>326.59899999999999</c:v>
                </c:pt>
                <c:pt idx="2282">
                  <c:v>326.363</c:v>
                </c:pt>
                <c:pt idx="2283">
                  <c:v>326.12599999999998</c:v>
                </c:pt>
                <c:pt idx="2284">
                  <c:v>325.87900000000002</c:v>
                </c:pt>
                <c:pt idx="2285">
                  <c:v>325.63099999999997</c:v>
                </c:pt>
                <c:pt idx="2286">
                  <c:v>325.39499999999998</c:v>
                </c:pt>
                <c:pt idx="2287">
                  <c:v>325.14800000000002</c:v>
                </c:pt>
                <c:pt idx="2288">
                  <c:v>324.911</c:v>
                </c:pt>
                <c:pt idx="2289">
                  <c:v>324.66399999999999</c:v>
                </c:pt>
                <c:pt idx="2290">
                  <c:v>324.416</c:v>
                </c:pt>
                <c:pt idx="2291">
                  <c:v>324.16899999999998</c:v>
                </c:pt>
                <c:pt idx="2292">
                  <c:v>323.91000000000003</c:v>
                </c:pt>
                <c:pt idx="2293">
                  <c:v>323.66300000000001</c:v>
                </c:pt>
                <c:pt idx="2294">
                  <c:v>323.41500000000002</c:v>
                </c:pt>
                <c:pt idx="2295">
                  <c:v>323.15600000000001</c:v>
                </c:pt>
                <c:pt idx="2296">
                  <c:v>322.90899999999999</c:v>
                </c:pt>
                <c:pt idx="2297">
                  <c:v>322.64999999999998</c:v>
                </c:pt>
                <c:pt idx="2298">
                  <c:v>322.39100000000002</c:v>
                </c:pt>
                <c:pt idx="2299">
                  <c:v>322.14400000000001</c:v>
                </c:pt>
                <c:pt idx="2300">
                  <c:v>321.89600000000002</c:v>
                </c:pt>
                <c:pt idx="2301">
                  <c:v>321.637</c:v>
                </c:pt>
                <c:pt idx="2302">
                  <c:v>321.37900000000002</c:v>
                </c:pt>
                <c:pt idx="2303">
                  <c:v>321.12</c:v>
                </c:pt>
                <c:pt idx="2304">
                  <c:v>320.86099999999999</c:v>
                </c:pt>
                <c:pt idx="2305">
                  <c:v>320.60300000000001</c:v>
                </c:pt>
                <c:pt idx="2306">
                  <c:v>320.34399999999999</c:v>
                </c:pt>
                <c:pt idx="2307">
                  <c:v>320.07400000000001</c:v>
                </c:pt>
                <c:pt idx="2308">
                  <c:v>319.815</c:v>
                </c:pt>
                <c:pt idx="2309">
                  <c:v>319.54500000000002</c:v>
                </c:pt>
                <c:pt idx="2310">
                  <c:v>319.27499999999998</c:v>
                </c:pt>
                <c:pt idx="2311">
                  <c:v>319.01600000000002</c:v>
                </c:pt>
                <c:pt idx="2312">
                  <c:v>318.74599999999998</c:v>
                </c:pt>
                <c:pt idx="2313">
                  <c:v>318.488</c:v>
                </c:pt>
                <c:pt idx="2314">
                  <c:v>318.21800000000002</c:v>
                </c:pt>
                <c:pt idx="2315">
                  <c:v>317.959</c:v>
                </c:pt>
                <c:pt idx="2316">
                  <c:v>317.68900000000002</c:v>
                </c:pt>
                <c:pt idx="2317">
                  <c:v>317.41899999999998</c:v>
                </c:pt>
                <c:pt idx="2318">
                  <c:v>317.149</c:v>
                </c:pt>
                <c:pt idx="2319">
                  <c:v>316.87900000000002</c:v>
                </c:pt>
                <c:pt idx="2320">
                  <c:v>316.60899999999998</c:v>
                </c:pt>
                <c:pt idx="2321">
                  <c:v>316.339</c:v>
                </c:pt>
                <c:pt idx="2322">
                  <c:v>316.05799999999999</c:v>
                </c:pt>
                <c:pt idx="2323">
                  <c:v>315.77600000000001</c:v>
                </c:pt>
                <c:pt idx="2324">
                  <c:v>315.517</c:v>
                </c:pt>
                <c:pt idx="2325">
                  <c:v>315.23599999999999</c:v>
                </c:pt>
                <c:pt idx="2326">
                  <c:v>314.96600000000001</c:v>
                </c:pt>
                <c:pt idx="2327">
                  <c:v>314.69600000000003</c:v>
                </c:pt>
                <c:pt idx="2328">
                  <c:v>314.41500000000002</c:v>
                </c:pt>
                <c:pt idx="2329">
                  <c:v>314.13400000000001</c:v>
                </c:pt>
                <c:pt idx="2330">
                  <c:v>313.85300000000001</c:v>
                </c:pt>
                <c:pt idx="2331">
                  <c:v>313.57100000000003</c:v>
                </c:pt>
                <c:pt idx="2332">
                  <c:v>313.29000000000002</c:v>
                </c:pt>
                <c:pt idx="2333">
                  <c:v>313.00900000000001</c:v>
                </c:pt>
                <c:pt idx="2334">
                  <c:v>312.71600000000001</c:v>
                </c:pt>
                <c:pt idx="2335">
                  <c:v>312.435</c:v>
                </c:pt>
                <c:pt idx="2336">
                  <c:v>312.154</c:v>
                </c:pt>
                <c:pt idx="2337">
                  <c:v>311.87299999999999</c:v>
                </c:pt>
                <c:pt idx="2338">
                  <c:v>311.58</c:v>
                </c:pt>
                <c:pt idx="2339">
                  <c:v>311.29899999999998</c:v>
                </c:pt>
                <c:pt idx="2340">
                  <c:v>311.00599999999997</c:v>
                </c:pt>
                <c:pt idx="2341">
                  <c:v>310.714</c:v>
                </c:pt>
                <c:pt idx="2342">
                  <c:v>310.43299999999999</c:v>
                </c:pt>
                <c:pt idx="2343">
                  <c:v>310.14</c:v>
                </c:pt>
                <c:pt idx="2344">
                  <c:v>309.84800000000001</c:v>
                </c:pt>
                <c:pt idx="2345">
                  <c:v>309.55500000000001</c:v>
                </c:pt>
                <c:pt idx="2346">
                  <c:v>309.262</c:v>
                </c:pt>
                <c:pt idx="2347">
                  <c:v>308.97000000000003</c:v>
                </c:pt>
                <c:pt idx="2348">
                  <c:v>308.678</c:v>
                </c:pt>
                <c:pt idx="2349">
                  <c:v>308.39600000000002</c:v>
                </c:pt>
                <c:pt idx="2350">
                  <c:v>308.10399999999998</c:v>
                </c:pt>
                <c:pt idx="2351">
                  <c:v>307.81099999999998</c:v>
                </c:pt>
                <c:pt idx="2352">
                  <c:v>307.51900000000001</c:v>
                </c:pt>
                <c:pt idx="2353">
                  <c:v>307.226</c:v>
                </c:pt>
                <c:pt idx="2354">
                  <c:v>306.923</c:v>
                </c:pt>
                <c:pt idx="2355">
                  <c:v>306.61900000000003</c:v>
                </c:pt>
                <c:pt idx="2356">
                  <c:v>306.32600000000002</c:v>
                </c:pt>
                <c:pt idx="2357">
                  <c:v>306.02300000000002</c:v>
                </c:pt>
                <c:pt idx="2358">
                  <c:v>305.71899999999999</c:v>
                </c:pt>
                <c:pt idx="2359">
                  <c:v>305.404</c:v>
                </c:pt>
                <c:pt idx="2360">
                  <c:v>305.11099999999999</c:v>
                </c:pt>
                <c:pt idx="2361">
                  <c:v>304.80799999999999</c:v>
                </c:pt>
                <c:pt idx="2362">
                  <c:v>304.50400000000002</c:v>
                </c:pt>
                <c:pt idx="2363">
                  <c:v>304.2</c:v>
                </c:pt>
                <c:pt idx="2364">
                  <c:v>303.88499999999999</c:v>
                </c:pt>
                <c:pt idx="2365">
                  <c:v>303.58100000000002</c:v>
                </c:pt>
                <c:pt idx="2366">
                  <c:v>303.27699999999999</c:v>
                </c:pt>
                <c:pt idx="2367">
                  <c:v>302.97399999999999</c:v>
                </c:pt>
                <c:pt idx="2368">
                  <c:v>302.67</c:v>
                </c:pt>
                <c:pt idx="2369">
                  <c:v>302.35500000000002</c:v>
                </c:pt>
                <c:pt idx="2370">
                  <c:v>302.05099999999999</c:v>
                </c:pt>
                <c:pt idx="2371">
                  <c:v>301.73599999999999</c:v>
                </c:pt>
                <c:pt idx="2372">
                  <c:v>301.43299999999999</c:v>
                </c:pt>
                <c:pt idx="2373">
                  <c:v>301.11799999999999</c:v>
                </c:pt>
                <c:pt idx="2374">
                  <c:v>300.81400000000002</c:v>
                </c:pt>
                <c:pt idx="2375">
                  <c:v>300.49900000000002</c:v>
                </c:pt>
                <c:pt idx="2376">
                  <c:v>300.18400000000003</c:v>
                </c:pt>
                <c:pt idx="2377">
                  <c:v>299.86900000000003</c:v>
                </c:pt>
                <c:pt idx="2378">
                  <c:v>299.55399999999997</c:v>
                </c:pt>
                <c:pt idx="2379">
                  <c:v>299.23899999999998</c:v>
                </c:pt>
                <c:pt idx="2380">
                  <c:v>298.92399999999998</c:v>
                </c:pt>
                <c:pt idx="2381">
                  <c:v>298.59800000000001</c:v>
                </c:pt>
                <c:pt idx="2382">
                  <c:v>298.28199999999998</c:v>
                </c:pt>
                <c:pt idx="2383">
                  <c:v>297.95600000000002</c:v>
                </c:pt>
                <c:pt idx="2384">
                  <c:v>297.64100000000002</c:v>
                </c:pt>
                <c:pt idx="2385">
                  <c:v>297.32600000000002</c:v>
                </c:pt>
                <c:pt idx="2386">
                  <c:v>297</c:v>
                </c:pt>
                <c:pt idx="2387">
                  <c:v>296.685</c:v>
                </c:pt>
                <c:pt idx="2388">
                  <c:v>296.35899999999998</c:v>
                </c:pt>
                <c:pt idx="2389">
                  <c:v>296.03300000000002</c:v>
                </c:pt>
                <c:pt idx="2390">
                  <c:v>295.70600000000002</c:v>
                </c:pt>
                <c:pt idx="2391">
                  <c:v>295.38</c:v>
                </c:pt>
                <c:pt idx="2392">
                  <c:v>295.05399999999997</c:v>
                </c:pt>
                <c:pt idx="2393">
                  <c:v>294.72800000000001</c:v>
                </c:pt>
                <c:pt idx="2394">
                  <c:v>294.40100000000001</c:v>
                </c:pt>
                <c:pt idx="2395">
                  <c:v>294.07499999999999</c:v>
                </c:pt>
                <c:pt idx="2396">
                  <c:v>293.74900000000002</c:v>
                </c:pt>
                <c:pt idx="2397">
                  <c:v>293.423</c:v>
                </c:pt>
                <c:pt idx="2398">
                  <c:v>293.096</c:v>
                </c:pt>
                <c:pt idx="2399">
                  <c:v>292.75900000000001</c:v>
                </c:pt>
                <c:pt idx="2400">
                  <c:v>292.43299999999999</c:v>
                </c:pt>
                <c:pt idx="2401">
                  <c:v>292.09500000000003</c:v>
                </c:pt>
                <c:pt idx="2402">
                  <c:v>291.76900000000001</c:v>
                </c:pt>
                <c:pt idx="2403">
                  <c:v>291.43099999999998</c:v>
                </c:pt>
                <c:pt idx="2404">
                  <c:v>291.09399999999999</c:v>
                </c:pt>
                <c:pt idx="2405">
                  <c:v>290.75599999999997</c:v>
                </c:pt>
                <c:pt idx="2406">
                  <c:v>290.41899999999998</c:v>
                </c:pt>
                <c:pt idx="2407">
                  <c:v>290.07</c:v>
                </c:pt>
                <c:pt idx="2408">
                  <c:v>289.733</c:v>
                </c:pt>
                <c:pt idx="2409">
                  <c:v>289.40600000000001</c:v>
                </c:pt>
                <c:pt idx="2410">
                  <c:v>289.06900000000002</c:v>
                </c:pt>
                <c:pt idx="2411">
                  <c:v>288.73099999999999</c:v>
                </c:pt>
                <c:pt idx="2412">
                  <c:v>288.39400000000001</c:v>
                </c:pt>
                <c:pt idx="2413">
                  <c:v>288.04500000000002</c:v>
                </c:pt>
                <c:pt idx="2414">
                  <c:v>287.69600000000003</c:v>
                </c:pt>
                <c:pt idx="2415">
                  <c:v>287.35899999999998</c:v>
                </c:pt>
                <c:pt idx="2416">
                  <c:v>287.02100000000002</c:v>
                </c:pt>
                <c:pt idx="2417">
                  <c:v>286.673</c:v>
                </c:pt>
                <c:pt idx="2418">
                  <c:v>286.33499999999998</c:v>
                </c:pt>
                <c:pt idx="2419">
                  <c:v>285.98599999999999</c:v>
                </c:pt>
                <c:pt idx="2420">
                  <c:v>285.637</c:v>
                </c:pt>
                <c:pt idx="2421">
                  <c:v>285.28899999999999</c:v>
                </c:pt>
                <c:pt idx="2422">
                  <c:v>284.94</c:v>
                </c:pt>
                <c:pt idx="2423">
                  <c:v>284.60199999999998</c:v>
                </c:pt>
                <c:pt idx="2424">
                  <c:v>284.25400000000002</c:v>
                </c:pt>
                <c:pt idx="2425">
                  <c:v>283.90499999999997</c:v>
                </c:pt>
                <c:pt idx="2426">
                  <c:v>283.55599999999998</c:v>
                </c:pt>
                <c:pt idx="2427">
                  <c:v>283.20699999999999</c:v>
                </c:pt>
                <c:pt idx="2428">
                  <c:v>282.84699999999998</c:v>
                </c:pt>
                <c:pt idx="2429">
                  <c:v>282.49900000000002</c:v>
                </c:pt>
                <c:pt idx="2430">
                  <c:v>282.13900000000001</c:v>
                </c:pt>
                <c:pt idx="2431">
                  <c:v>281.79000000000002</c:v>
                </c:pt>
                <c:pt idx="2432">
                  <c:v>281.43</c:v>
                </c:pt>
                <c:pt idx="2433">
                  <c:v>281.08100000000002</c:v>
                </c:pt>
                <c:pt idx="2434">
                  <c:v>280.733</c:v>
                </c:pt>
                <c:pt idx="2435">
                  <c:v>280.37299999999999</c:v>
                </c:pt>
                <c:pt idx="2436">
                  <c:v>280.012</c:v>
                </c:pt>
                <c:pt idx="2437">
                  <c:v>279.66399999999999</c:v>
                </c:pt>
                <c:pt idx="2438">
                  <c:v>279.30399999999997</c:v>
                </c:pt>
                <c:pt idx="2439">
                  <c:v>278.95499999999998</c:v>
                </c:pt>
                <c:pt idx="2440">
                  <c:v>278.59500000000003</c:v>
                </c:pt>
                <c:pt idx="2441">
                  <c:v>278.23500000000001</c:v>
                </c:pt>
                <c:pt idx="2442">
                  <c:v>277.875</c:v>
                </c:pt>
                <c:pt idx="2443">
                  <c:v>277.51499999999999</c:v>
                </c:pt>
                <c:pt idx="2444">
                  <c:v>277.14400000000001</c:v>
                </c:pt>
                <c:pt idx="2445">
                  <c:v>276.78399999999999</c:v>
                </c:pt>
                <c:pt idx="2446">
                  <c:v>276.42399999999998</c:v>
                </c:pt>
                <c:pt idx="2447">
                  <c:v>276.06400000000002</c:v>
                </c:pt>
                <c:pt idx="2448">
                  <c:v>275.69200000000001</c:v>
                </c:pt>
                <c:pt idx="2449">
                  <c:v>275.32100000000003</c:v>
                </c:pt>
                <c:pt idx="2450">
                  <c:v>274.95</c:v>
                </c:pt>
                <c:pt idx="2451">
                  <c:v>274.57900000000001</c:v>
                </c:pt>
                <c:pt idx="2452">
                  <c:v>274.21899999999999</c:v>
                </c:pt>
                <c:pt idx="2453">
                  <c:v>273.84699999999998</c:v>
                </c:pt>
                <c:pt idx="2454">
                  <c:v>273.476</c:v>
                </c:pt>
                <c:pt idx="2455">
                  <c:v>273.10500000000002</c:v>
                </c:pt>
                <c:pt idx="2456">
                  <c:v>272.72300000000001</c:v>
                </c:pt>
                <c:pt idx="2457">
                  <c:v>272.351</c:v>
                </c:pt>
                <c:pt idx="2458">
                  <c:v>271.98</c:v>
                </c:pt>
                <c:pt idx="2459">
                  <c:v>271.60899999999998</c:v>
                </c:pt>
                <c:pt idx="2460">
                  <c:v>271.238</c:v>
                </c:pt>
                <c:pt idx="2461">
                  <c:v>270.86599999999999</c:v>
                </c:pt>
                <c:pt idx="2462">
                  <c:v>270.495</c:v>
                </c:pt>
                <c:pt idx="2463">
                  <c:v>270.12400000000002</c:v>
                </c:pt>
                <c:pt idx="2464">
                  <c:v>269.74099999999999</c:v>
                </c:pt>
                <c:pt idx="2465">
                  <c:v>269.37</c:v>
                </c:pt>
                <c:pt idx="2466">
                  <c:v>268.99900000000002</c:v>
                </c:pt>
                <c:pt idx="2467">
                  <c:v>268.61599999999999</c:v>
                </c:pt>
                <c:pt idx="2468">
                  <c:v>268.23399999999998</c:v>
                </c:pt>
                <c:pt idx="2469">
                  <c:v>267.851</c:v>
                </c:pt>
                <c:pt idx="2470">
                  <c:v>267.46899999999999</c:v>
                </c:pt>
                <c:pt idx="2471">
                  <c:v>267.08600000000001</c:v>
                </c:pt>
                <c:pt idx="2472">
                  <c:v>266.70400000000001</c:v>
                </c:pt>
                <c:pt idx="2473">
                  <c:v>266.32100000000003</c:v>
                </c:pt>
                <c:pt idx="2474">
                  <c:v>265.93900000000002</c:v>
                </c:pt>
                <c:pt idx="2475">
                  <c:v>265.55599999999998</c:v>
                </c:pt>
                <c:pt idx="2476">
                  <c:v>265.17399999999998</c:v>
                </c:pt>
                <c:pt idx="2477">
                  <c:v>264.791</c:v>
                </c:pt>
                <c:pt idx="2478">
                  <c:v>264.40899999999999</c:v>
                </c:pt>
                <c:pt idx="2479">
                  <c:v>264.01499999999999</c:v>
                </c:pt>
                <c:pt idx="2480">
                  <c:v>263.62099999999998</c:v>
                </c:pt>
                <c:pt idx="2481">
                  <c:v>263.23899999999998</c:v>
                </c:pt>
                <c:pt idx="2482">
                  <c:v>262.85599999999999</c:v>
                </c:pt>
                <c:pt idx="2483">
                  <c:v>262.47399999999999</c:v>
                </c:pt>
                <c:pt idx="2484">
                  <c:v>262.08</c:v>
                </c:pt>
                <c:pt idx="2485">
                  <c:v>261.697</c:v>
                </c:pt>
                <c:pt idx="2486">
                  <c:v>261.30399999999997</c:v>
                </c:pt>
                <c:pt idx="2487">
                  <c:v>260.91000000000003</c:v>
                </c:pt>
                <c:pt idx="2488">
                  <c:v>260.52800000000002</c:v>
                </c:pt>
                <c:pt idx="2489">
                  <c:v>260.13400000000001</c:v>
                </c:pt>
                <c:pt idx="2490">
                  <c:v>259.74</c:v>
                </c:pt>
                <c:pt idx="2491">
                  <c:v>259.346</c:v>
                </c:pt>
                <c:pt idx="2492">
                  <c:v>258.94099999999997</c:v>
                </c:pt>
                <c:pt idx="2493">
                  <c:v>258.548</c:v>
                </c:pt>
                <c:pt idx="2494">
                  <c:v>258.154</c:v>
                </c:pt>
                <c:pt idx="2495">
                  <c:v>257.76</c:v>
                </c:pt>
                <c:pt idx="2496">
                  <c:v>257.36599999999999</c:v>
                </c:pt>
                <c:pt idx="2497">
                  <c:v>256.97199999999998</c:v>
                </c:pt>
                <c:pt idx="2498">
                  <c:v>256.57900000000001</c:v>
                </c:pt>
                <c:pt idx="2499">
                  <c:v>256.17399999999998</c:v>
                </c:pt>
                <c:pt idx="2500">
                  <c:v>255.78</c:v>
                </c:pt>
                <c:pt idx="2501">
                  <c:v>255.386</c:v>
                </c:pt>
                <c:pt idx="2502">
                  <c:v>254.98099999999999</c:v>
                </c:pt>
                <c:pt idx="2503">
                  <c:v>254.58699999999999</c:v>
                </c:pt>
                <c:pt idx="2504">
                  <c:v>254.18299999999999</c:v>
                </c:pt>
                <c:pt idx="2505">
                  <c:v>253.76599999999999</c:v>
                </c:pt>
                <c:pt idx="2506">
                  <c:v>253.37200000000001</c:v>
                </c:pt>
                <c:pt idx="2507">
                  <c:v>252.96799999999999</c:v>
                </c:pt>
                <c:pt idx="2508">
                  <c:v>252.57400000000001</c:v>
                </c:pt>
                <c:pt idx="2509">
                  <c:v>252.16900000000001</c:v>
                </c:pt>
                <c:pt idx="2510">
                  <c:v>251.76400000000001</c:v>
                </c:pt>
                <c:pt idx="2511">
                  <c:v>251.34700000000001</c:v>
                </c:pt>
                <c:pt idx="2512">
                  <c:v>250.94300000000001</c:v>
                </c:pt>
                <c:pt idx="2513">
                  <c:v>250.53700000000001</c:v>
                </c:pt>
                <c:pt idx="2514">
                  <c:v>250.12100000000001</c:v>
                </c:pt>
                <c:pt idx="2515">
                  <c:v>249.71600000000001</c:v>
                </c:pt>
                <c:pt idx="2516">
                  <c:v>249.3</c:v>
                </c:pt>
                <c:pt idx="2517">
                  <c:v>248.88399999999999</c:v>
                </c:pt>
                <c:pt idx="2518">
                  <c:v>248.47900000000001</c:v>
                </c:pt>
                <c:pt idx="2519">
                  <c:v>248.07400000000001</c:v>
                </c:pt>
                <c:pt idx="2520">
                  <c:v>247.66900000000001</c:v>
                </c:pt>
                <c:pt idx="2521">
                  <c:v>247.25299999999999</c:v>
                </c:pt>
                <c:pt idx="2522">
                  <c:v>246.83600000000001</c:v>
                </c:pt>
                <c:pt idx="2523">
                  <c:v>246.43100000000001</c:v>
                </c:pt>
                <c:pt idx="2524">
                  <c:v>246.01499999999999</c:v>
                </c:pt>
                <c:pt idx="2525">
                  <c:v>245.59899999999999</c:v>
                </c:pt>
                <c:pt idx="2526">
                  <c:v>245.18299999999999</c:v>
                </c:pt>
                <c:pt idx="2527">
                  <c:v>244.76599999999999</c:v>
                </c:pt>
                <c:pt idx="2528">
                  <c:v>244.339</c:v>
                </c:pt>
                <c:pt idx="2529">
                  <c:v>243.922</c:v>
                </c:pt>
                <c:pt idx="2530">
                  <c:v>243.506</c:v>
                </c:pt>
                <c:pt idx="2531">
                  <c:v>243.09</c:v>
                </c:pt>
                <c:pt idx="2532">
                  <c:v>242.67400000000001</c:v>
                </c:pt>
                <c:pt idx="2533">
                  <c:v>242.25700000000001</c:v>
                </c:pt>
                <c:pt idx="2534">
                  <c:v>241.83</c:v>
                </c:pt>
                <c:pt idx="2535">
                  <c:v>241.41399999999999</c:v>
                </c:pt>
                <c:pt idx="2536">
                  <c:v>240.98599999999999</c:v>
                </c:pt>
                <c:pt idx="2537">
                  <c:v>240.57</c:v>
                </c:pt>
                <c:pt idx="2538">
                  <c:v>240.143</c:v>
                </c:pt>
                <c:pt idx="2539">
                  <c:v>239.726</c:v>
                </c:pt>
                <c:pt idx="2540">
                  <c:v>239.29900000000001</c:v>
                </c:pt>
                <c:pt idx="2541">
                  <c:v>238.87100000000001</c:v>
                </c:pt>
                <c:pt idx="2542">
                  <c:v>238.45500000000001</c:v>
                </c:pt>
                <c:pt idx="2543">
                  <c:v>238.03899999999999</c:v>
                </c:pt>
                <c:pt idx="2544">
                  <c:v>237.61099999999999</c:v>
                </c:pt>
                <c:pt idx="2545">
                  <c:v>237.19499999999999</c:v>
                </c:pt>
                <c:pt idx="2546">
                  <c:v>236.767</c:v>
                </c:pt>
                <c:pt idx="2547">
                  <c:v>236.34</c:v>
                </c:pt>
                <c:pt idx="2548">
                  <c:v>235.91200000000001</c:v>
                </c:pt>
                <c:pt idx="2549">
                  <c:v>235.47399999999999</c:v>
                </c:pt>
                <c:pt idx="2550">
                  <c:v>235.04599999999999</c:v>
                </c:pt>
                <c:pt idx="2551">
                  <c:v>234.619</c:v>
                </c:pt>
                <c:pt idx="2552">
                  <c:v>234.18</c:v>
                </c:pt>
                <c:pt idx="2553">
                  <c:v>233.74100000000001</c:v>
                </c:pt>
                <c:pt idx="2554">
                  <c:v>233.32499999999999</c:v>
                </c:pt>
                <c:pt idx="2555">
                  <c:v>232.898</c:v>
                </c:pt>
                <c:pt idx="2556">
                  <c:v>232.47</c:v>
                </c:pt>
                <c:pt idx="2557">
                  <c:v>232.03100000000001</c:v>
                </c:pt>
                <c:pt idx="2558">
                  <c:v>231.60400000000001</c:v>
                </c:pt>
                <c:pt idx="2559">
                  <c:v>231.16499999999999</c:v>
                </c:pt>
                <c:pt idx="2560">
                  <c:v>230.726</c:v>
                </c:pt>
                <c:pt idx="2561">
                  <c:v>230.28700000000001</c:v>
                </c:pt>
                <c:pt idx="2562">
                  <c:v>229.84899999999999</c:v>
                </c:pt>
                <c:pt idx="2563">
                  <c:v>229.42099999999999</c:v>
                </c:pt>
                <c:pt idx="2564">
                  <c:v>228.982</c:v>
                </c:pt>
                <c:pt idx="2565">
                  <c:v>228.53200000000001</c:v>
                </c:pt>
                <c:pt idx="2566">
                  <c:v>228.09399999999999</c:v>
                </c:pt>
                <c:pt idx="2567">
                  <c:v>227.655</c:v>
                </c:pt>
                <c:pt idx="2568">
                  <c:v>227.227</c:v>
                </c:pt>
                <c:pt idx="2569">
                  <c:v>226.77799999999999</c:v>
                </c:pt>
                <c:pt idx="2570">
                  <c:v>226.339</c:v>
                </c:pt>
                <c:pt idx="2571">
                  <c:v>225.88900000000001</c:v>
                </c:pt>
                <c:pt idx="2572">
                  <c:v>225.45</c:v>
                </c:pt>
                <c:pt idx="2573">
                  <c:v>225.011</c:v>
                </c:pt>
                <c:pt idx="2574">
                  <c:v>224.572</c:v>
                </c:pt>
                <c:pt idx="2575">
                  <c:v>224.12299999999999</c:v>
                </c:pt>
                <c:pt idx="2576">
                  <c:v>223.684</c:v>
                </c:pt>
                <c:pt idx="2577">
                  <c:v>223.22200000000001</c:v>
                </c:pt>
                <c:pt idx="2578">
                  <c:v>222.78399999999999</c:v>
                </c:pt>
                <c:pt idx="2579">
                  <c:v>222.334</c:v>
                </c:pt>
                <c:pt idx="2580">
                  <c:v>221.89500000000001</c:v>
                </c:pt>
                <c:pt idx="2581">
                  <c:v>221.44499999999999</c:v>
                </c:pt>
                <c:pt idx="2582">
                  <c:v>220.995</c:v>
                </c:pt>
                <c:pt idx="2583">
                  <c:v>220.54499999999999</c:v>
                </c:pt>
                <c:pt idx="2584">
                  <c:v>220.095</c:v>
                </c:pt>
                <c:pt idx="2585">
                  <c:v>219.64500000000001</c:v>
                </c:pt>
                <c:pt idx="2586">
                  <c:v>219.19499999999999</c:v>
                </c:pt>
                <c:pt idx="2587">
                  <c:v>218.756</c:v>
                </c:pt>
                <c:pt idx="2588">
                  <c:v>218.29499999999999</c:v>
                </c:pt>
                <c:pt idx="2589">
                  <c:v>217.845</c:v>
                </c:pt>
                <c:pt idx="2590">
                  <c:v>217.39500000000001</c:v>
                </c:pt>
                <c:pt idx="2591">
                  <c:v>216.94499999999999</c:v>
                </c:pt>
                <c:pt idx="2592">
                  <c:v>216.495</c:v>
                </c:pt>
                <c:pt idx="2593">
                  <c:v>216.04499999999999</c:v>
                </c:pt>
                <c:pt idx="2594">
                  <c:v>215.595</c:v>
                </c:pt>
                <c:pt idx="2595">
                  <c:v>215.13399999999999</c:v>
                </c:pt>
                <c:pt idx="2596">
                  <c:v>214.684</c:v>
                </c:pt>
                <c:pt idx="2597">
                  <c:v>214.22300000000001</c:v>
                </c:pt>
                <c:pt idx="2598">
                  <c:v>213.77199999999999</c:v>
                </c:pt>
                <c:pt idx="2599">
                  <c:v>213.31100000000001</c:v>
                </c:pt>
                <c:pt idx="2600">
                  <c:v>212.86099999999999</c:v>
                </c:pt>
                <c:pt idx="2601">
                  <c:v>212.4</c:v>
                </c:pt>
                <c:pt idx="2602">
                  <c:v>211.93899999999999</c:v>
                </c:pt>
                <c:pt idx="2603">
                  <c:v>211.489</c:v>
                </c:pt>
                <c:pt idx="2604">
                  <c:v>211.02799999999999</c:v>
                </c:pt>
                <c:pt idx="2605">
                  <c:v>210.577</c:v>
                </c:pt>
                <c:pt idx="2606">
                  <c:v>210.11600000000001</c:v>
                </c:pt>
                <c:pt idx="2607">
                  <c:v>209.655</c:v>
                </c:pt>
                <c:pt idx="2608">
                  <c:v>209.19399999999999</c:v>
                </c:pt>
                <c:pt idx="2609">
                  <c:v>208.732</c:v>
                </c:pt>
                <c:pt idx="2610">
                  <c:v>208.27099999999999</c:v>
                </c:pt>
                <c:pt idx="2611">
                  <c:v>207.81</c:v>
                </c:pt>
                <c:pt idx="2612">
                  <c:v>207.34899999999999</c:v>
                </c:pt>
                <c:pt idx="2613">
                  <c:v>206.876</c:v>
                </c:pt>
                <c:pt idx="2614">
                  <c:v>206.41499999999999</c:v>
                </c:pt>
                <c:pt idx="2615">
                  <c:v>205.95400000000001</c:v>
                </c:pt>
                <c:pt idx="2616">
                  <c:v>205.48099999999999</c:v>
                </c:pt>
                <c:pt idx="2617">
                  <c:v>205.02</c:v>
                </c:pt>
                <c:pt idx="2618">
                  <c:v>204.559</c:v>
                </c:pt>
                <c:pt idx="2619">
                  <c:v>204.08600000000001</c:v>
                </c:pt>
                <c:pt idx="2620">
                  <c:v>203.614</c:v>
                </c:pt>
                <c:pt idx="2621">
                  <c:v>203.15299999999999</c:v>
                </c:pt>
                <c:pt idx="2622">
                  <c:v>202.68</c:v>
                </c:pt>
                <c:pt idx="2623">
                  <c:v>202.208</c:v>
                </c:pt>
                <c:pt idx="2624">
                  <c:v>201.73500000000001</c:v>
                </c:pt>
                <c:pt idx="2625">
                  <c:v>201.274</c:v>
                </c:pt>
                <c:pt idx="2626">
                  <c:v>200.79</c:v>
                </c:pt>
                <c:pt idx="2627">
                  <c:v>200.32900000000001</c:v>
                </c:pt>
                <c:pt idx="2628">
                  <c:v>199.85599999999999</c:v>
                </c:pt>
                <c:pt idx="2629">
                  <c:v>199.38399999999999</c:v>
                </c:pt>
                <c:pt idx="2630">
                  <c:v>198.911</c:v>
                </c:pt>
                <c:pt idx="2631">
                  <c:v>198.43899999999999</c:v>
                </c:pt>
                <c:pt idx="2632">
                  <c:v>197.96600000000001</c:v>
                </c:pt>
                <c:pt idx="2633">
                  <c:v>197.494</c:v>
                </c:pt>
                <c:pt idx="2634">
                  <c:v>197.02099999999999</c:v>
                </c:pt>
                <c:pt idx="2635">
                  <c:v>196.52600000000001</c:v>
                </c:pt>
                <c:pt idx="2636">
                  <c:v>196.042</c:v>
                </c:pt>
                <c:pt idx="2637">
                  <c:v>195.58099999999999</c:v>
                </c:pt>
                <c:pt idx="2638">
                  <c:v>195.10900000000001</c:v>
                </c:pt>
                <c:pt idx="2639">
                  <c:v>194.636</c:v>
                </c:pt>
                <c:pt idx="2640">
                  <c:v>194.16399999999999</c:v>
                </c:pt>
                <c:pt idx="2641">
                  <c:v>193.691</c:v>
                </c:pt>
                <c:pt idx="2642">
                  <c:v>193.21899999999999</c:v>
                </c:pt>
                <c:pt idx="2643">
                  <c:v>192.73500000000001</c:v>
                </c:pt>
                <c:pt idx="2644">
                  <c:v>192.251</c:v>
                </c:pt>
                <c:pt idx="2645">
                  <c:v>191.779</c:v>
                </c:pt>
                <c:pt idx="2646">
                  <c:v>191.29499999999999</c:v>
                </c:pt>
                <c:pt idx="2647">
                  <c:v>190.822</c:v>
                </c:pt>
                <c:pt idx="2648">
                  <c:v>190.339</c:v>
                </c:pt>
                <c:pt idx="2649">
                  <c:v>189.85499999999999</c:v>
                </c:pt>
                <c:pt idx="2650">
                  <c:v>189.36</c:v>
                </c:pt>
                <c:pt idx="2651">
                  <c:v>188.876</c:v>
                </c:pt>
                <c:pt idx="2652">
                  <c:v>188.404</c:v>
                </c:pt>
                <c:pt idx="2653">
                  <c:v>187.93100000000001</c:v>
                </c:pt>
                <c:pt idx="2654">
                  <c:v>187.447</c:v>
                </c:pt>
                <c:pt idx="2655">
                  <c:v>186.964</c:v>
                </c:pt>
                <c:pt idx="2656">
                  <c:v>186.48</c:v>
                </c:pt>
                <c:pt idx="2657">
                  <c:v>185.99600000000001</c:v>
                </c:pt>
                <c:pt idx="2658">
                  <c:v>185.512</c:v>
                </c:pt>
                <c:pt idx="2659">
                  <c:v>185.029</c:v>
                </c:pt>
                <c:pt idx="2660">
                  <c:v>184.54499999999999</c:v>
                </c:pt>
                <c:pt idx="2661">
                  <c:v>184.05</c:v>
                </c:pt>
                <c:pt idx="2662">
                  <c:v>183.55500000000001</c:v>
                </c:pt>
                <c:pt idx="2663">
                  <c:v>183.06</c:v>
                </c:pt>
                <c:pt idx="2664">
                  <c:v>182.57599999999999</c:v>
                </c:pt>
                <c:pt idx="2665">
                  <c:v>182.09299999999999</c:v>
                </c:pt>
                <c:pt idx="2666">
                  <c:v>181.59700000000001</c:v>
                </c:pt>
                <c:pt idx="2667">
                  <c:v>181.114</c:v>
                </c:pt>
                <c:pt idx="2668">
                  <c:v>180.63</c:v>
                </c:pt>
                <c:pt idx="2669">
                  <c:v>180.13499999999999</c:v>
                </c:pt>
                <c:pt idx="2670">
                  <c:v>179.64</c:v>
                </c:pt>
                <c:pt idx="2671">
                  <c:v>179.14500000000001</c:v>
                </c:pt>
                <c:pt idx="2672">
                  <c:v>178.661</c:v>
                </c:pt>
                <c:pt idx="2673">
                  <c:v>178.166</c:v>
                </c:pt>
                <c:pt idx="2674">
                  <c:v>177.66</c:v>
                </c:pt>
                <c:pt idx="2675">
                  <c:v>177.16499999999999</c:v>
                </c:pt>
                <c:pt idx="2676">
                  <c:v>176.67</c:v>
                </c:pt>
                <c:pt idx="2677">
                  <c:v>176.18600000000001</c:v>
                </c:pt>
                <c:pt idx="2678">
                  <c:v>175.691</c:v>
                </c:pt>
                <c:pt idx="2679">
                  <c:v>175.196</c:v>
                </c:pt>
                <c:pt idx="2680">
                  <c:v>174.70099999999999</c:v>
                </c:pt>
                <c:pt idx="2681">
                  <c:v>174.19499999999999</c:v>
                </c:pt>
                <c:pt idx="2682">
                  <c:v>173.7</c:v>
                </c:pt>
                <c:pt idx="2683">
                  <c:v>173.20500000000001</c:v>
                </c:pt>
                <c:pt idx="2684">
                  <c:v>172.71</c:v>
                </c:pt>
                <c:pt idx="2685">
                  <c:v>172.215</c:v>
                </c:pt>
                <c:pt idx="2686">
                  <c:v>171.709</c:v>
                </c:pt>
                <c:pt idx="2687">
                  <c:v>171.214</c:v>
                </c:pt>
                <c:pt idx="2688">
                  <c:v>170.71899999999999</c:v>
                </c:pt>
                <c:pt idx="2689">
                  <c:v>170.22399999999999</c:v>
                </c:pt>
                <c:pt idx="2690">
                  <c:v>169.72900000000001</c:v>
                </c:pt>
                <c:pt idx="2691">
                  <c:v>169.23400000000001</c:v>
                </c:pt>
                <c:pt idx="2692">
                  <c:v>168.739</c:v>
                </c:pt>
                <c:pt idx="2693">
                  <c:v>168.233</c:v>
                </c:pt>
                <c:pt idx="2694">
                  <c:v>167.738</c:v>
                </c:pt>
                <c:pt idx="2695">
                  <c:v>167.23099999999999</c:v>
                </c:pt>
                <c:pt idx="2696">
                  <c:v>166.73599999999999</c:v>
                </c:pt>
                <c:pt idx="2697">
                  <c:v>166.23</c:v>
                </c:pt>
                <c:pt idx="2698">
                  <c:v>165.72399999999999</c:v>
                </c:pt>
                <c:pt idx="2699">
                  <c:v>165.21799999999999</c:v>
                </c:pt>
                <c:pt idx="2700">
                  <c:v>164.72200000000001</c:v>
                </c:pt>
                <c:pt idx="2701">
                  <c:v>164.22800000000001</c:v>
                </c:pt>
                <c:pt idx="2702">
                  <c:v>163.721</c:v>
                </c:pt>
                <c:pt idx="2703">
                  <c:v>163.226</c:v>
                </c:pt>
                <c:pt idx="2704">
                  <c:v>162.72</c:v>
                </c:pt>
                <c:pt idx="2705">
                  <c:v>162.214</c:v>
                </c:pt>
                <c:pt idx="2706">
                  <c:v>161.708</c:v>
                </c:pt>
                <c:pt idx="2707">
                  <c:v>161.19</c:v>
                </c:pt>
                <c:pt idx="2708">
                  <c:v>160.684</c:v>
                </c:pt>
                <c:pt idx="2709">
                  <c:v>160.178</c:v>
                </c:pt>
                <c:pt idx="2710">
                  <c:v>159.67099999999999</c:v>
                </c:pt>
                <c:pt idx="2711">
                  <c:v>159.154</c:v>
                </c:pt>
                <c:pt idx="2712">
                  <c:v>158.648</c:v>
                </c:pt>
                <c:pt idx="2713">
                  <c:v>158.14099999999999</c:v>
                </c:pt>
                <c:pt idx="2714">
                  <c:v>157.624</c:v>
                </c:pt>
                <c:pt idx="2715">
                  <c:v>157.11699999999999</c:v>
                </c:pt>
                <c:pt idx="2716">
                  <c:v>156.61099999999999</c:v>
                </c:pt>
                <c:pt idx="2717">
                  <c:v>156.10499999999999</c:v>
                </c:pt>
                <c:pt idx="2718">
                  <c:v>155.58799999999999</c:v>
                </c:pt>
                <c:pt idx="2719">
                  <c:v>155.08099999999999</c:v>
                </c:pt>
                <c:pt idx="2720">
                  <c:v>154.56399999999999</c:v>
                </c:pt>
                <c:pt idx="2721">
                  <c:v>154.05799999999999</c:v>
                </c:pt>
                <c:pt idx="2722">
                  <c:v>153.54</c:v>
                </c:pt>
                <c:pt idx="2723">
                  <c:v>153.011</c:v>
                </c:pt>
                <c:pt idx="2724">
                  <c:v>152.505</c:v>
                </c:pt>
                <c:pt idx="2725">
                  <c:v>151.999</c:v>
                </c:pt>
                <c:pt idx="2726">
                  <c:v>151.48099999999999</c:v>
                </c:pt>
                <c:pt idx="2727">
                  <c:v>150.97499999999999</c:v>
                </c:pt>
                <c:pt idx="2728">
                  <c:v>150.458</c:v>
                </c:pt>
                <c:pt idx="2729">
                  <c:v>149.94</c:v>
                </c:pt>
                <c:pt idx="2730">
                  <c:v>149.434</c:v>
                </c:pt>
                <c:pt idx="2731">
                  <c:v>148.916</c:v>
                </c:pt>
                <c:pt idx="2732">
                  <c:v>148.41</c:v>
                </c:pt>
                <c:pt idx="2733">
                  <c:v>147.893</c:v>
                </c:pt>
                <c:pt idx="2734">
                  <c:v>147.375</c:v>
                </c:pt>
                <c:pt idx="2735">
                  <c:v>146.846</c:v>
                </c:pt>
                <c:pt idx="2736">
                  <c:v>146.32900000000001</c:v>
                </c:pt>
                <c:pt idx="2737">
                  <c:v>145.822</c:v>
                </c:pt>
                <c:pt idx="2738">
                  <c:v>145.30500000000001</c:v>
                </c:pt>
                <c:pt idx="2739">
                  <c:v>144.78700000000001</c:v>
                </c:pt>
                <c:pt idx="2740">
                  <c:v>144.27000000000001</c:v>
                </c:pt>
                <c:pt idx="2741">
                  <c:v>143.75200000000001</c:v>
                </c:pt>
                <c:pt idx="2742">
                  <c:v>143.23500000000001</c:v>
                </c:pt>
                <c:pt idx="2743">
                  <c:v>142.71799999999999</c:v>
                </c:pt>
                <c:pt idx="2744">
                  <c:v>142.19999999999999</c:v>
                </c:pt>
                <c:pt idx="2745">
                  <c:v>141.68299999999999</c:v>
                </c:pt>
                <c:pt idx="2746">
                  <c:v>141.16499999999999</c:v>
                </c:pt>
                <c:pt idx="2747">
                  <c:v>140.648</c:v>
                </c:pt>
                <c:pt idx="2748">
                  <c:v>140.119</c:v>
                </c:pt>
                <c:pt idx="2749">
                  <c:v>139.601</c:v>
                </c:pt>
                <c:pt idx="2750">
                  <c:v>139.072</c:v>
                </c:pt>
                <c:pt idx="2751">
                  <c:v>138.55500000000001</c:v>
                </c:pt>
                <c:pt idx="2752">
                  <c:v>138.02600000000001</c:v>
                </c:pt>
                <c:pt idx="2753">
                  <c:v>137.50899999999999</c:v>
                </c:pt>
                <c:pt idx="2754">
                  <c:v>136.96899999999999</c:v>
                </c:pt>
                <c:pt idx="2755">
                  <c:v>136.45099999999999</c:v>
                </c:pt>
                <c:pt idx="2756">
                  <c:v>135.923</c:v>
                </c:pt>
                <c:pt idx="2757">
                  <c:v>135.405</c:v>
                </c:pt>
                <c:pt idx="2758">
                  <c:v>134.876</c:v>
                </c:pt>
                <c:pt idx="2759">
                  <c:v>134.34700000000001</c:v>
                </c:pt>
                <c:pt idx="2760">
                  <c:v>133.81899999999999</c:v>
                </c:pt>
                <c:pt idx="2761">
                  <c:v>133.29</c:v>
                </c:pt>
                <c:pt idx="2762">
                  <c:v>132.773</c:v>
                </c:pt>
                <c:pt idx="2763">
                  <c:v>132.244</c:v>
                </c:pt>
                <c:pt idx="2764">
                  <c:v>131.715</c:v>
                </c:pt>
                <c:pt idx="2765">
                  <c:v>131.18600000000001</c:v>
                </c:pt>
                <c:pt idx="2766">
                  <c:v>130.65700000000001</c:v>
                </c:pt>
                <c:pt idx="2767">
                  <c:v>130.12899999999999</c:v>
                </c:pt>
                <c:pt idx="2768">
                  <c:v>129.6</c:v>
                </c:pt>
                <c:pt idx="2769">
                  <c:v>129.071</c:v>
                </c:pt>
                <c:pt idx="2770">
                  <c:v>128.542</c:v>
                </c:pt>
                <c:pt idx="2771">
                  <c:v>128.01400000000001</c:v>
                </c:pt>
                <c:pt idx="2772">
                  <c:v>127.474</c:v>
                </c:pt>
                <c:pt idx="2773">
                  <c:v>126.94499999999999</c:v>
                </c:pt>
                <c:pt idx="2774">
                  <c:v>126.416</c:v>
                </c:pt>
                <c:pt idx="2775">
                  <c:v>125.899</c:v>
                </c:pt>
                <c:pt idx="2776">
                  <c:v>125.37</c:v>
                </c:pt>
                <c:pt idx="2777">
                  <c:v>124.84099999999999</c:v>
                </c:pt>
                <c:pt idx="2778">
                  <c:v>124.301</c:v>
                </c:pt>
                <c:pt idx="2779">
                  <c:v>123.773</c:v>
                </c:pt>
                <c:pt idx="2780">
                  <c:v>123.244</c:v>
                </c:pt>
                <c:pt idx="2781">
                  <c:v>122.70399999999999</c:v>
                </c:pt>
                <c:pt idx="2782">
                  <c:v>122.175</c:v>
                </c:pt>
                <c:pt idx="2783">
                  <c:v>121.63500000000001</c:v>
                </c:pt>
                <c:pt idx="2784">
                  <c:v>121.095</c:v>
                </c:pt>
                <c:pt idx="2785">
                  <c:v>120.55500000000001</c:v>
                </c:pt>
                <c:pt idx="2786">
                  <c:v>120.03700000000001</c:v>
                </c:pt>
                <c:pt idx="2787">
                  <c:v>119.509</c:v>
                </c:pt>
                <c:pt idx="2788">
                  <c:v>118.991</c:v>
                </c:pt>
                <c:pt idx="2789">
                  <c:v>118.45099999999999</c:v>
                </c:pt>
                <c:pt idx="2790">
                  <c:v>117.922</c:v>
                </c:pt>
                <c:pt idx="2791">
                  <c:v>117.38200000000001</c:v>
                </c:pt>
                <c:pt idx="2792">
                  <c:v>116.854</c:v>
                </c:pt>
                <c:pt idx="2793">
                  <c:v>116.31399999999999</c:v>
                </c:pt>
                <c:pt idx="2794">
                  <c:v>115.774</c:v>
                </c:pt>
                <c:pt idx="2795">
                  <c:v>115.245</c:v>
                </c:pt>
                <c:pt idx="2796">
                  <c:v>114.705</c:v>
                </c:pt>
                <c:pt idx="2797">
                  <c:v>114.154</c:v>
                </c:pt>
                <c:pt idx="2798">
                  <c:v>113.625</c:v>
                </c:pt>
                <c:pt idx="2799">
                  <c:v>113.08499999999999</c:v>
                </c:pt>
                <c:pt idx="2800">
                  <c:v>112.545</c:v>
                </c:pt>
                <c:pt idx="2801">
                  <c:v>112.01600000000001</c:v>
                </c:pt>
                <c:pt idx="2802">
                  <c:v>111.465</c:v>
                </c:pt>
                <c:pt idx="2803">
                  <c:v>110.93600000000001</c:v>
                </c:pt>
                <c:pt idx="2804">
                  <c:v>110.396</c:v>
                </c:pt>
                <c:pt idx="2805">
                  <c:v>109.85599999999999</c:v>
                </c:pt>
                <c:pt idx="2806">
                  <c:v>109.316</c:v>
                </c:pt>
                <c:pt idx="2807">
                  <c:v>108.776</c:v>
                </c:pt>
                <c:pt idx="2808">
                  <c:v>108.236</c:v>
                </c:pt>
                <c:pt idx="2809">
                  <c:v>107.685</c:v>
                </c:pt>
                <c:pt idx="2810">
                  <c:v>107.145</c:v>
                </c:pt>
                <c:pt idx="2811">
                  <c:v>106.605</c:v>
                </c:pt>
                <c:pt idx="2812">
                  <c:v>106.065</c:v>
                </c:pt>
                <c:pt idx="2813">
                  <c:v>105.52500000000001</c:v>
                </c:pt>
                <c:pt idx="2814">
                  <c:v>104.985</c:v>
                </c:pt>
                <c:pt idx="2815">
                  <c:v>104.44499999999999</c:v>
                </c:pt>
                <c:pt idx="2816">
                  <c:v>103.905</c:v>
                </c:pt>
                <c:pt idx="2817">
                  <c:v>103.36499999999999</c:v>
                </c:pt>
                <c:pt idx="2818">
                  <c:v>102.825</c:v>
                </c:pt>
                <c:pt idx="2819">
                  <c:v>102.274</c:v>
                </c:pt>
                <c:pt idx="2820">
                  <c:v>101.73399999999999</c:v>
                </c:pt>
                <c:pt idx="2821">
                  <c:v>101.18300000000001</c:v>
                </c:pt>
                <c:pt idx="2822">
                  <c:v>100.642</c:v>
                </c:pt>
                <c:pt idx="2823">
                  <c:v>100.114</c:v>
                </c:pt>
                <c:pt idx="2824">
                  <c:v>99.561999999999998</c:v>
                </c:pt>
                <c:pt idx="2825">
                  <c:v>99.022000000000006</c:v>
                </c:pt>
                <c:pt idx="2826">
                  <c:v>98.483000000000004</c:v>
                </c:pt>
                <c:pt idx="2827">
                  <c:v>97.941999999999993</c:v>
                </c:pt>
                <c:pt idx="2828">
                  <c:v>97.402000000000001</c:v>
                </c:pt>
                <c:pt idx="2829">
                  <c:v>96.861999999999995</c:v>
                </c:pt>
                <c:pt idx="2830">
                  <c:v>96.322000000000003</c:v>
                </c:pt>
                <c:pt idx="2831">
                  <c:v>95.771000000000001</c:v>
                </c:pt>
                <c:pt idx="2832">
                  <c:v>95.22</c:v>
                </c:pt>
                <c:pt idx="2833">
                  <c:v>94.668999999999997</c:v>
                </c:pt>
                <c:pt idx="2834">
                  <c:v>94.117000000000004</c:v>
                </c:pt>
                <c:pt idx="2835">
                  <c:v>93.578000000000003</c:v>
                </c:pt>
                <c:pt idx="2836">
                  <c:v>93.037000000000006</c:v>
                </c:pt>
                <c:pt idx="2837">
                  <c:v>92.486000000000004</c:v>
                </c:pt>
                <c:pt idx="2838">
                  <c:v>91.935000000000002</c:v>
                </c:pt>
                <c:pt idx="2839">
                  <c:v>91.384</c:v>
                </c:pt>
                <c:pt idx="2840">
                  <c:v>90.831999999999994</c:v>
                </c:pt>
                <c:pt idx="2841">
                  <c:v>90.281000000000006</c:v>
                </c:pt>
                <c:pt idx="2842">
                  <c:v>89.73</c:v>
                </c:pt>
                <c:pt idx="2843">
                  <c:v>89.19</c:v>
                </c:pt>
                <c:pt idx="2844">
                  <c:v>88.638999999999996</c:v>
                </c:pt>
                <c:pt idx="2845">
                  <c:v>88.087999999999994</c:v>
                </c:pt>
                <c:pt idx="2846">
                  <c:v>87.513999999999996</c:v>
                </c:pt>
                <c:pt idx="2847">
                  <c:v>86.984999999999999</c:v>
                </c:pt>
                <c:pt idx="2848">
                  <c:v>86.433999999999997</c:v>
                </c:pt>
                <c:pt idx="2849">
                  <c:v>85.882999999999996</c:v>
                </c:pt>
                <c:pt idx="2850">
                  <c:v>85.343000000000004</c:v>
                </c:pt>
                <c:pt idx="2851">
                  <c:v>84.790999999999997</c:v>
                </c:pt>
                <c:pt idx="2852">
                  <c:v>84.228999999999999</c:v>
                </c:pt>
                <c:pt idx="2853">
                  <c:v>83.688999999999993</c:v>
                </c:pt>
                <c:pt idx="2854">
                  <c:v>83.126000000000005</c:v>
                </c:pt>
                <c:pt idx="2855">
                  <c:v>82.575000000000003</c:v>
                </c:pt>
                <c:pt idx="2856">
                  <c:v>82.024000000000001</c:v>
                </c:pt>
                <c:pt idx="2857">
                  <c:v>81.471999999999994</c:v>
                </c:pt>
                <c:pt idx="2858">
                  <c:v>80.91</c:v>
                </c:pt>
                <c:pt idx="2859">
                  <c:v>80.37</c:v>
                </c:pt>
                <c:pt idx="2860">
                  <c:v>79.819000000000003</c:v>
                </c:pt>
                <c:pt idx="2861">
                  <c:v>79.278999999999996</c:v>
                </c:pt>
                <c:pt idx="2862">
                  <c:v>78.727999999999994</c:v>
                </c:pt>
                <c:pt idx="2863">
                  <c:v>78.176000000000002</c:v>
                </c:pt>
                <c:pt idx="2864">
                  <c:v>77.625</c:v>
                </c:pt>
                <c:pt idx="2865">
                  <c:v>77.073999999999998</c:v>
                </c:pt>
                <c:pt idx="2866">
                  <c:v>76.522000000000006</c:v>
                </c:pt>
                <c:pt idx="2867">
                  <c:v>75.971000000000004</c:v>
                </c:pt>
                <c:pt idx="2868">
                  <c:v>75.42</c:v>
                </c:pt>
                <c:pt idx="2869">
                  <c:v>74.869</c:v>
                </c:pt>
                <c:pt idx="2870">
                  <c:v>74.295000000000002</c:v>
                </c:pt>
                <c:pt idx="2871">
                  <c:v>73.766000000000005</c:v>
                </c:pt>
                <c:pt idx="2872">
                  <c:v>73.215000000000003</c:v>
                </c:pt>
                <c:pt idx="2873">
                  <c:v>72.664000000000001</c:v>
                </c:pt>
                <c:pt idx="2874">
                  <c:v>72.111999999999995</c:v>
                </c:pt>
                <c:pt idx="2875">
                  <c:v>71.561000000000007</c:v>
                </c:pt>
                <c:pt idx="2876">
                  <c:v>71.010000000000005</c:v>
                </c:pt>
                <c:pt idx="2877">
                  <c:v>70.447000000000003</c:v>
                </c:pt>
                <c:pt idx="2878">
                  <c:v>69.896000000000001</c:v>
                </c:pt>
                <c:pt idx="2879">
                  <c:v>69.334000000000003</c:v>
                </c:pt>
                <c:pt idx="2880">
                  <c:v>68.781999999999996</c:v>
                </c:pt>
                <c:pt idx="2881">
                  <c:v>68.22</c:v>
                </c:pt>
                <c:pt idx="2882">
                  <c:v>67.646000000000001</c:v>
                </c:pt>
                <c:pt idx="2883">
                  <c:v>67.105999999999995</c:v>
                </c:pt>
                <c:pt idx="2884">
                  <c:v>66.543999999999997</c:v>
                </c:pt>
                <c:pt idx="2885">
                  <c:v>65.992000000000004</c:v>
                </c:pt>
                <c:pt idx="2886">
                  <c:v>65.441000000000003</c:v>
                </c:pt>
                <c:pt idx="2887">
                  <c:v>64.879000000000005</c:v>
                </c:pt>
                <c:pt idx="2888">
                  <c:v>64.328000000000003</c:v>
                </c:pt>
                <c:pt idx="2889">
                  <c:v>63.765000000000001</c:v>
                </c:pt>
                <c:pt idx="2890">
                  <c:v>63.203000000000003</c:v>
                </c:pt>
                <c:pt idx="2891">
                  <c:v>62.651000000000003</c:v>
                </c:pt>
                <c:pt idx="2892">
                  <c:v>62.088999999999999</c:v>
                </c:pt>
                <c:pt idx="2893">
                  <c:v>61.526000000000003</c:v>
                </c:pt>
                <c:pt idx="2894">
                  <c:v>60.963999999999999</c:v>
                </c:pt>
                <c:pt idx="2895">
                  <c:v>60.401000000000003</c:v>
                </c:pt>
                <c:pt idx="2896">
                  <c:v>59.85</c:v>
                </c:pt>
                <c:pt idx="2897">
                  <c:v>59.286999999999999</c:v>
                </c:pt>
                <c:pt idx="2898">
                  <c:v>58.735999999999997</c:v>
                </c:pt>
                <c:pt idx="2899">
                  <c:v>58.173999999999999</c:v>
                </c:pt>
                <c:pt idx="2900">
                  <c:v>57.622999999999998</c:v>
                </c:pt>
                <c:pt idx="2901">
                  <c:v>57.06</c:v>
                </c:pt>
                <c:pt idx="2902">
                  <c:v>56.509</c:v>
                </c:pt>
                <c:pt idx="2903">
                  <c:v>55.957999999999998</c:v>
                </c:pt>
                <c:pt idx="2904">
                  <c:v>55.395000000000003</c:v>
                </c:pt>
                <c:pt idx="2905">
                  <c:v>54.844000000000001</c:v>
                </c:pt>
                <c:pt idx="2906">
                  <c:v>54.27</c:v>
                </c:pt>
                <c:pt idx="2907">
                  <c:v>53.707999999999998</c:v>
                </c:pt>
                <c:pt idx="2908">
                  <c:v>53.167000000000002</c:v>
                </c:pt>
                <c:pt idx="2909">
                  <c:v>52.604999999999997</c:v>
                </c:pt>
                <c:pt idx="2910">
                  <c:v>52.054000000000002</c:v>
                </c:pt>
                <c:pt idx="2911">
                  <c:v>51.491</c:v>
                </c:pt>
                <c:pt idx="2912">
                  <c:v>50.94</c:v>
                </c:pt>
                <c:pt idx="2913">
                  <c:v>50.377000000000002</c:v>
                </c:pt>
                <c:pt idx="2914">
                  <c:v>49.814999999999998</c:v>
                </c:pt>
                <c:pt idx="2915">
                  <c:v>49.252000000000002</c:v>
                </c:pt>
                <c:pt idx="2916">
                  <c:v>48.69</c:v>
                </c:pt>
                <c:pt idx="2917">
                  <c:v>48.139000000000003</c:v>
                </c:pt>
                <c:pt idx="2918">
                  <c:v>47.564999999999998</c:v>
                </c:pt>
                <c:pt idx="2919">
                  <c:v>47.002000000000002</c:v>
                </c:pt>
                <c:pt idx="2920">
                  <c:v>46.44</c:v>
                </c:pt>
                <c:pt idx="2921">
                  <c:v>45.889000000000003</c:v>
                </c:pt>
                <c:pt idx="2922">
                  <c:v>45.326000000000001</c:v>
                </c:pt>
                <c:pt idx="2923">
                  <c:v>44.764000000000003</c:v>
                </c:pt>
                <c:pt idx="2924">
                  <c:v>44.19</c:v>
                </c:pt>
                <c:pt idx="2925">
                  <c:v>43.627000000000002</c:v>
                </c:pt>
                <c:pt idx="2926">
                  <c:v>43.064999999999998</c:v>
                </c:pt>
                <c:pt idx="2927">
                  <c:v>42.502000000000002</c:v>
                </c:pt>
                <c:pt idx="2928">
                  <c:v>41.94</c:v>
                </c:pt>
                <c:pt idx="2929">
                  <c:v>41.377000000000002</c:v>
                </c:pt>
                <c:pt idx="2930">
                  <c:v>40.804000000000002</c:v>
                </c:pt>
                <c:pt idx="2931">
                  <c:v>40.229999999999997</c:v>
                </c:pt>
                <c:pt idx="2932">
                  <c:v>39.679000000000002</c:v>
                </c:pt>
                <c:pt idx="2933">
                  <c:v>39.116</c:v>
                </c:pt>
                <c:pt idx="2934">
                  <c:v>38.554000000000002</c:v>
                </c:pt>
                <c:pt idx="2935">
                  <c:v>37.991</c:v>
                </c:pt>
                <c:pt idx="2936">
                  <c:v>37.429000000000002</c:v>
                </c:pt>
                <c:pt idx="2937">
                  <c:v>36.854999999999997</c:v>
                </c:pt>
                <c:pt idx="2938">
                  <c:v>36.292000000000002</c:v>
                </c:pt>
                <c:pt idx="2939">
                  <c:v>35.729999999999997</c:v>
                </c:pt>
                <c:pt idx="2940">
                  <c:v>35.167000000000002</c:v>
                </c:pt>
                <c:pt idx="2941">
                  <c:v>34.604999999999997</c:v>
                </c:pt>
                <c:pt idx="2942">
                  <c:v>34.042000000000002</c:v>
                </c:pt>
                <c:pt idx="2943">
                  <c:v>33.469000000000001</c:v>
                </c:pt>
                <c:pt idx="2944">
                  <c:v>32.917999999999999</c:v>
                </c:pt>
                <c:pt idx="2945">
                  <c:v>32.354999999999997</c:v>
                </c:pt>
                <c:pt idx="2946">
                  <c:v>31.803999999999998</c:v>
                </c:pt>
                <c:pt idx="2947">
                  <c:v>31.23</c:v>
                </c:pt>
                <c:pt idx="2948">
                  <c:v>30.678999999999998</c:v>
                </c:pt>
                <c:pt idx="2949">
                  <c:v>30.116</c:v>
                </c:pt>
                <c:pt idx="2950">
                  <c:v>29.553999999999998</c:v>
                </c:pt>
                <c:pt idx="2951">
                  <c:v>28.991</c:v>
                </c:pt>
                <c:pt idx="2952">
                  <c:v>28.428999999999998</c:v>
                </c:pt>
                <c:pt idx="2953">
                  <c:v>27.866</c:v>
                </c:pt>
                <c:pt idx="2954">
                  <c:v>27.303999999999998</c:v>
                </c:pt>
                <c:pt idx="2955">
                  <c:v>26.73</c:v>
                </c:pt>
                <c:pt idx="2956">
                  <c:v>26.167999999999999</c:v>
                </c:pt>
                <c:pt idx="2957">
                  <c:v>25.616</c:v>
                </c:pt>
                <c:pt idx="2958">
                  <c:v>25.053999999999998</c:v>
                </c:pt>
                <c:pt idx="2959">
                  <c:v>24.491</c:v>
                </c:pt>
                <c:pt idx="2960">
                  <c:v>23.917999999999999</c:v>
                </c:pt>
                <c:pt idx="2961">
                  <c:v>23.355</c:v>
                </c:pt>
                <c:pt idx="2962">
                  <c:v>22.780999999999999</c:v>
                </c:pt>
                <c:pt idx="2963">
                  <c:v>22.219000000000001</c:v>
                </c:pt>
                <c:pt idx="2964">
                  <c:v>21.645</c:v>
                </c:pt>
                <c:pt idx="2965">
                  <c:v>21.082000000000001</c:v>
                </c:pt>
                <c:pt idx="2966">
                  <c:v>20.52</c:v>
                </c:pt>
                <c:pt idx="2967">
                  <c:v>19.934999999999999</c:v>
                </c:pt>
                <c:pt idx="2968">
                  <c:v>19.372</c:v>
                </c:pt>
                <c:pt idx="2969">
                  <c:v>18.809999999999999</c:v>
                </c:pt>
                <c:pt idx="2970">
                  <c:v>18.248000000000001</c:v>
                </c:pt>
                <c:pt idx="2971">
                  <c:v>17.684999999999999</c:v>
                </c:pt>
                <c:pt idx="2972">
                  <c:v>17.122</c:v>
                </c:pt>
                <c:pt idx="2973">
                  <c:v>16.548999999999999</c:v>
                </c:pt>
                <c:pt idx="2974">
                  <c:v>15.986000000000001</c:v>
                </c:pt>
                <c:pt idx="2975">
                  <c:v>15.423999999999999</c:v>
                </c:pt>
                <c:pt idx="2976">
                  <c:v>14.861000000000001</c:v>
                </c:pt>
                <c:pt idx="2977">
                  <c:v>14.287000000000001</c:v>
                </c:pt>
                <c:pt idx="2978">
                  <c:v>13.725</c:v>
                </c:pt>
                <c:pt idx="2979">
                  <c:v>13.151</c:v>
                </c:pt>
                <c:pt idx="2980">
                  <c:v>12.577999999999999</c:v>
                </c:pt>
                <c:pt idx="2981">
                  <c:v>12.026</c:v>
                </c:pt>
                <c:pt idx="2982">
                  <c:v>11.464</c:v>
                </c:pt>
                <c:pt idx="2983">
                  <c:v>10.901</c:v>
                </c:pt>
                <c:pt idx="2984">
                  <c:v>10.339</c:v>
                </c:pt>
                <c:pt idx="2985">
                  <c:v>9.7759999999999998</c:v>
                </c:pt>
                <c:pt idx="2986">
                  <c:v>9.2140000000000004</c:v>
                </c:pt>
                <c:pt idx="2987">
                  <c:v>8.6509999999999998</c:v>
                </c:pt>
                <c:pt idx="2988">
                  <c:v>8.0890000000000004</c:v>
                </c:pt>
                <c:pt idx="2989">
                  <c:v>7.5259999999999998</c:v>
                </c:pt>
                <c:pt idx="2990">
                  <c:v>6.9640000000000004</c:v>
                </c:pt>
                <c:pt idx="2991">
                  <c:v>6.39</c:v>
                </c:pt>
                <c:pt idx="2992">
                  <c:v>5.8280000000000003</c:v>
                </c:pt>
                <c:pt idx="2993">
                  <c:v>5.2649999999999997</c:v>
                </c:pt>
                <c:pt idx="2994">
                  <c:v>4.702</c:v>
                </c:pt>
                <c:pt idx="2995">
                  <c:v>4.1399999999999997</c:v>
                </c:pt>
                <c:pt idx="2996">
                  <c:v>3.5779999999999998</c:v>
                </c:pt>
                <c:pt idx="2997">
                  <c:v>3.0150000000000001</c:v>
                </c:pt>
                <c:pt idx="2998">
                  <c:v>2.4409999999999998</c:v>
                </c:pt>
                <c:pt idx="2999">
                  <c:v>1.879</c:v>
                </c:pt>
                <c:pt idx="3000">
                  <c:v>1.3049999999999999</c:v>
                </c:pt>
                <c:pt idx="3001">
                  <c:v>0.74299999999999999</c:v>
                </c:pt>
                <c:pt idx="3002">
                  <c:v>0.16900000000000001</c:v>
                </c:pt>
                <c:pt idx="3003">
                  <c:v>-0.40500000000000003</c:v>
                </c:pt>
                <c:pt idx="3004">
                  <c:v>-0.96699999999999997</c:v>
                </c:pt>
                <c:pt idx="3005">
                  <c:v>-1.5409999999999999</c:v>
                </c:pt>
                <c:pt idx="3006">
                  <c:v>-2.1040000000000001</c:v>
                </c:pt>
                <c:pt idx="3007">
                  <c:v>-2.6659999999999999</c:v>
                </c:pt>
                <c:pt idx="3008">
                  <c:v>-3.2290000000000001</c:v>
                </c:pt>
                <c:pt idx="3009">
                  <c:v>-3.8029999999999999</c:v>
                </c:pt>
                <c:pt idx="3010">
                  <c:v>-4.3650000000000002</c:v>
                </c:pt>
                <c:pt idx="3011">
                  <c:v>-4.9390000000000001</c:v>
                </c:pt>
                <c:pt idx="3012">
                  <c:v>-5.5010000000000003</c:v>
                </c:pt>
                <c:pt idx="3013">
                  <c:v>-6.0640000000000001</c:v>
                </c:pt>
                <c:pt idx="3014">
                  <c:v>-6.6369999999999996</c:v>
                </c:pt>
                <c:pt idx="3015">
                  <c:v>-7.2</c:v>
                </c:pt>
                <c:pt idx="3016">
                  <c:v>-7.774</c:v>
                </c:pt>
                <c:pt idx="3017">
                  <c:v>-8.3480000000000008</c:v>
                </c:pt>
                <c:pt idx="3018">
                  <c:v>-8.91</c:v>
                </c:pt>
                <c:pt idx="3019">
                  <c:v>-9.4610000000000003</c:v>
                </c:pt>
                <c:pt idx="3020">
                  <c:v>-10.023999999999999</c:v>
                </c:pt>
                <c:pt idx="3021">
                  <c:v>-10.586</c:v>
                </c:pt>
                <c:pt idx="3022">
                  <c:v>-11.148999999999999</c:v>
                </c:pt>
                <c:pt idx="3023">
                  <c:v>-11.723000000000001</c:v>
                </c:pt>
                <c:pt idx="3024">
                  <c:v>-12.285</c:v>
                </c:pt>
                <c:pt idx="3025">
                  <c:v>-12.847</c:v>
                </c:pt>
                <c:pt idx="3026">
                  <c:v>-13.41</c:v>
                </c:pt>
                <c:pt idx="3027">
                  <c:v>-13.973000000000001</c:v>
                </c:pt>
                <c:pt idx="3028">
                  <c:v>-14.535</c:v>
                </c:pt>
                <c:pt idx="3029">
                  <c:v>-15.12</c:v>
                </c:pt>
                <c:pt idx="3030">
                  <c:v>-15.670999999999999</c:v>
                </c:pt>
                <c:pt idx="3031">
                  <c:v>-16.234000000000002</c:v>
                </c:pt>
                <c:pt idx="3032">
                  <c:v>-16.795999999999999</c:v>
                </c:pt>
                <c:pt idx="3033">
                  <c:v>-17.359000000000002</c:v>
                </c:pt>
                <c:pt idx="3034">
                  <c:v>-17.920999999999999</c:v>
                </c:pt>
                <c:pt idx="3035">
                  <c:v>-18.484000000000002</c:v>
                </c:pt>
                <c:pt idx="3036">
                  <c:v>-19.045999999999999</c:v>
                </c:pt>
                <c:pt idx="3037">
                  <c:v>-19.62</c:v>
                </c:pt>
                <c:pt idx="3038">
                  <c:v>-20.183</c:v>
                </c:pt>
                <c:pt idx="3039">
                  <c:v>-20.745000000000001</c:v>
                </c:pt>
                <c:pt idx="3040">
                  <c:v>-21.306999999999999</c:v>
                </c:pt>
                <c:pt idx="3041">
                  <c:v>-21.881</c:v>
                </c:pt>
                <c:pt idx="3042">
                  <c:v>-22.454999999999998</c:v>
                </c:pt>
                <c:pt idx="3043">
                  <c:v>-23.016999999999999</c:v>
                </c:pt>
                <c:pt idx="3044">
                  <c:v>-23.58</c:v>
                </c:pt>
                <c:pt idx="3045">
                  <c:v>-24.141999999999999</c:v>
                </c:pt>
                <c:pt idx="3046">
                  <c:v>-24.704999999999998</c:v>
                </c:pt>
                <c:pt idx="3047">
                  <c:v>-25.266999999999999</c:v>
                </c:pt>
                <c:pt idx="3048">
                  <c:v>-25.841000000000001</c:v>
                </c:pt>
                <c:pt idx="3049">
                  <c:v>-26.404</c:v>
                </c:pt>
                <c:pt idx="3050">
                  <c:v>-26.966000000000001</c:v>
                </c:pt>
                <c:pt idx="3051">
                  <c:v>-27.54</c:v>
                </c:pt>
                <c:pt idx="3052">
                  <c:v>-28.103000000000002</c:v>
                </c:pt>
                <c:pt idx="3053">
                  <c:v>-28.664999999999999</c:v>
                </c:pt>
                <c:pt idx="3054">
                  <c:v>-29.239000000000001</c:v>
                </c:pt>
                <c:pt idx="3055">
                  <c:v>-29.800999999999998</c:v>
                </c:pt>
                <c:pt idx="3056">
                  <c:v>-30.364000000000001</c:v>
                </c:pt>
                <c:pt idx="3057">
                  <c:v>-30.925999999999998</c:v>
                </c:pt>
                <c:pt idx="3058">
                  <c:v>-31.489000000000001</c:v>
                </c:pt>
                <c:pt idx="3059">
                  <c:v>-32.051000000000002</c:v>
                </c:pt>
                <c:pt idx="3060">
                  <c:v>-32.601999999999997</c:v>
                </c:pt>
                <c:pt idx="3061">
                  <c:v>-33.164999999999999</c:v>
                </c:pt>
                <c:pt idx="3062">
                  <c:v>-33.726999999999997</c:v>
                </c:pt>
                <c:pt idx="3063">
                  <c:v>-34.29</c:v>
                </c:pt>
                <c:pt idx="3064">
                  <c:v>-34.863999999999997</c:v>
                </c:pt>
                <c:pt idx="3065">
                  <c:v>-35.414999999999999</c:v>
                </c:pt>
                <c:pt idx="3066">
                  <c:v>-35.988999999999997</c:v>
                </c:pt>
                <c:pt idx="3067">
                  <c:v>-36.551000000000002</c:v>
                </c:pt>
                <c:pt idx="3068">
                  <c:v>-37.101999999999997</c:v>
                </c:pt>
                <c:pt idx="3069">
                  <c:v>-37.654000000000003</c:v>
                </c:pt>
                <c:pt idx="3070">
                  <c:v>-38.216000000000001</c:v>
                </c:pt>
                <c:pt idx="3071">
                  <c:v>-38.779000000000003</c:v>
                </c:pt>
                <c:pt idx="3072">
                  <c:v>-39.33</c:v>
                </c:pt>
                <c:pt idx="3073">
                  <c:v>-39.904000000000003</c:v>
                </c:pt>
                <c:pt idx="3074">
                  <c:v>-40.454999999999998</c:v>
                </c:pt>
                <c:pt idx="3075">
                  <c:v>-41.017000000000003</c:v>
                </c:pt>
                <c:pt idx="3076">
                  <c:v>-41.58</c:v>
                </c:pt>
                <c:pt idx="3077">
                  <c:v>-42.142000000000003</c:v>
                </c:pt>
                <c:pt idx="3078">
                  <c:v>-42.704999999999998</c:v>
                </c:pt>
                <c:pt idx="3079">
                  <c:v>-43.279000000000003</c:v>
                </c:pt>
                <c:pt idx="3080">
                  <c:v>-43.83</c:v>
                </c:pt>
                <c:pt idx="3081">
                  <c:v>-44.393000000000001</c:v>
                </c:pt>
                <c:pt idx="3082">
                  <c:v>-44.944000000000003</c:v>
                </c:pt>
                <c:pt idx="3083">
                  <c:v>-45.506</c:v>
                </c:pt>
                <c:pt idx="3084">
                  <c:v>-46.069000000000003</c:v>
                </c:pt>
                <c:pt idx="3085">
                  <c:v>-46.631</c:v>
                </c:pt>
                <c:pt idx="3086">
                  <c:v>-47.194000000000003</c:v>
                </c:pt>
                <c:pt idx="3087">
                  <c:v>-47.756</c:v>
                </c:pt>
                <c:pt idx="3088">
                  <c:v>-48.319000000000003</c:v>
                </c:pt>
                <c:pt idx="3089">
                  <c:v>-48.892000000000003</c:v>
                </c:pt>
                <c:pt idx="3090">
                  <c:v>-49.454999999999998</c:v>
                </c:pt>
                <c:pt idx="3091">
                  <c:v>-50.029000000000003</c:v>
                </c:pt>
                <c:pt idx="3092">
                  <c:v>-50.591000000000001</c:v>
                </c:pt>
                <c:pt idx="3093">
                  <c:v>-51.154000000000003</c:v>
                </c:pt>
                <c:pt idx="3094">
                  <c:v>-51.704999999999998</c:v>
                </c:pt>
                <c:pt idx="3095">
                  <c:v>-52.256</c:v>
                </c:pt>
                <c:pt idx="3096">
                  <c:v>-52.819000000000003</c:v>
                </c:pt>
                <c:pt idx="3097">
                  <c:v>-53.381</c:v>
                </c:pt>
                <c:pt idx="3098">
                  <c:v>-53.932000000000002</c:v>
                </c:pt>
                <c:pt idx="3099">
                  <c:v>-54.494999999999997</c:v>
                </c:pt>
                <c:pt idx="3100">
                  <c:v>-55.058</c:v>
                </c:pt>
                <c:pt idx="3101">
                  <c:v>-55.62</c:v>
                </c:pt>
                <c:pt idx="3102">
                  <c:v>-56.170999999999999</c:v>
                </c:pt>
                <c:pt idx="3103">
                  <c:v>-56.734000000000002</c:v>
                </c:pt>
                <c:pt idx="3104">
                  <c:v>-57.295999999999999</c:v>
                </c:pt>
                <c:pt idx="3105">
                  <c:v>-57.859000000000002</c:v>
                </c:pt>
                <c:pt idx="3106">
                  <c:v>-58.399000000000001</c:v>
                </c:pt>
                <c:pt idx="3107">
                  <c:v>-58.960999999999999</c:v>
                </c:pt>
                <c:pt idx="3108">
                  <c:v>-59.512999999999998</c:v>
                </c:pt>
                <c:pt idx="3109">
                  <c:v>-60.064</c:v>
                </c:pt>
                <c:pt idx="3110">
                  <c:v>-60.625999999999998</c:v>
                </c:pt>
                <c:pt idx="3111">
                  <c:v>-61.177</c:v>
                </c:pt>
                <c:pt idx="3112">
                  <c:v>-61.728999999999999</c:v>
                </c:pt>
                <c:pt idx="3113">
                  <c:v>-62.28</c:v>
                </c:pt>
                <c:pt idx="3114">
                  <c:v>-62.843000000000004</c:v>
                </c:pt>
                <c:pt idx="3115">
                  <c:v>-63.393999999999998</c:v>
                </c:pt>
                <c:pt idx="3116">
                  <c:v>-63.956000000000003</c:v>
                </c:pt>
                <c:pt idx="3117">
                  <c:v>-64.519000000000005</c:v>
                </c:pt>
                <c:pt idx="3118">
                  <c:v>-65.069999999999993</c:v>
                </c:pt>
                <c:pt idx="3119">
                  <c:v>-65.620999999999995</c:v>
                </c:pt>
                <c:pt idx="3120">
                  <c:v>-66.171999999999997</c:v>
                </c:pt>
                <c:pt idx="3121">
                  <c:v>-66.724000000000004</c:v>
                </c:pt>
                <c:pt idx="3122">
                  <c:v>-67.286000000000001</c:v>
                </c:pt>
                <c:pt idx="3123">
                  <c:v>-67.849000000000004</c:v>
                </c:pt>
                <c:pt idx="3124">
                  <c:v>-68.400000000000006</c:v>
                </c:pt>
                <c:pt idx="3125">
                  <c:v>-68.962999999999994</c:v>
                </c:pt>
                <c:pt idx="3126">
                  <c:v>-69.513999999999996</c:v>
                </c:pt>
                <c:pt idx="3127">
                  <c:v>-70.075999999999993</c:v>
                </c:pt>
                <c:pt idx="3128">
                  <c:v>-70.638999999999996</c:v>
                </c:pt>
                <c:pt idx="3129">
                  <c:v>-71.200999999999993</c:v>
                </c:pt>
                <c:pt idx="3130">
                  <c:v>-71.751999999999995</c:v>
                </c:pt>
                <c:pt idx="3131">
                  <c:v>-72.304000000000002</c:v>
                </c:pt>
                <c:pt idx="3132">
                  <c:v>-72.855000000000004</c:v>
                </c:pt>
                <c:pt idx="3133">
                  <c:v>-73.406000000000006</c:v>
                </c:pt>
                <c:pt idx="3134">
                  <c:v>-73.968999999999994</c:v>
                </c:pt>
                <c:pt idx="3135">
                  <c:v>-74.52</c:v>
                </c:pt>
                <c:pt idx="3136">
                  <c:v>-75.093999999999994</c:v>
                </c:pt>
                <c:pt idx="3137">
                  <c:v>-75.656000000000006</c:v>
                </c:pt>
                <c:pt idx="3138">
                  <c:v>-76.185000000000002</c:v>
                </c:pt>
                <c:pt idx="3139">
                  <c:v>-76.724999999999994</c:v>
                </c:pt>
                <c:pt idx="3140">
                  <c:v>-77.275999999999996</c:v>
                </c:pt>
                <c:pt idx="3141">
                  <c:v>-77.849999999999994</c:v>
                </c:pt>
                <c:pt idx="3142">
                  <c:v>-78.39</c:v>
                </c:pt>
                <c:pt idx="3143">
                  <c:v>-78.941000000000003</c:v>
                </c:pt>
                <c:pt idx="3144">
                  <c:v>-79.480999999999995</c:v>
                </c:pt>
                <c:pt idx="3145">
                  <c:v>-80.031999999999996</c:v>
                </c:pt>
                <c:pt idx="3146">
                  <c:v>-80.584000000000003</c:v>
                </c:pt>
                <c:pt idx="3147">
                  <c:v>-81.135000000000005</c:v>
                </c:pt>
                <c:pt idx="3148">
                  <c:v>-81.686000000000007</c:v>
                </c:pt>
                <c:pt idx="3149">
                  <c:v>-82.236999999999995</c:v>
                </c:pt>
                <c:pt idx="3150">
                  <c:v>-82.777000000000001</c:v>
                </c:pt>
                <c:pt idx="3151">
                  <c:v>-83.328999999999994</c:v>
                </c:pt>
                <c:pt idx="3152">
                  <c:v>-83.88</c:v>
                </c:pt>
                <c:pt idx="3153">
                  <c:v>-84.453999999999994</c:v>
                </c:pt>
                <c:pt idx="3154">
                  <c:v>-84.983000000000004</c:v>
                </c:pt>
                <c:pt idx="3155">
                  <c:v>-85.534000000000006</c:v>
                </c:pt>
                <c:pt idx="3156">
                  <c:v>-86.073999999999998</c:v>
                </c:pt>
                <c:pt idx="3157">
                  <c:v>-86.625</c:v>
                </c:pt>
                <c:pt idx="3158">
                  <c:v>-87.176000000000002</c:v>
                </c:pt>
                <c:pt idx="3159">
                  <c:v>-87.715999999999994</c:v>
                </c:pt>
                <c:pt idx="3160">
                  <c:v>-88.266999999999996</c:v>
                </c:pt>
                <c:pt idx="3161">
                  <c:v>-88.819000000000003</c:v>
                </c:pt>
                <c:pt idx="3162">
                  <c:v>-89.358999999999995</c:v>
                </c:pt>
                <c:pt idx="3163">
                  <c:v>-89.91</c:v>
                </c:pt>
                <c:pt idx="3164">
                  <c:v>-90.460999999999999</c:v>
                </c:pt>
                <c:pt idx="3165">
                  <c:v>-91.013000000000005</c:v>
                </c:pt>
                <c:pt idx="3166">
                  <c:v>-91.563999999999993</c:v>
                </c:pt>
                <c:pt idx="3167">
                  <c:v>-92.114999999999995</c:v>
                </c:pt>
                <c:pt idx="3168">
                  <c:v>-92.655000000000001</c:v>
                </c:pt>
                <c:pt idx="3169">
                  <c:v>-93.206000000000003</c:v>
                </c:pt>
                <c:pt idx="3170">
                  <c:v>-93.745999999999995</c:v>
                </c:pt>
                <c:pt idx="3171">
                  <c:v>-94.296999999999997</c:v>
                </c:pt>
                <c:pt idx="3172">
                  <c:v>-94.849000000000004</c:v>
                </c:pt>
                <c:pt idx="3173">
                  <c:v>-95.388999999999996</c:v>
                </c:pt>
                <c:pt idx="3174">
                  <c:v>-95.94</c:v>
                </c:pt>
                <c:pt idx="3175">
                  <c:v>-96.48</c:v>
                </c:pt>
                <c:pt idx="3176">
                  <c:v>-97.031000000000006</c:v>
                </c:pt>
                <c:pt idx="3177">
                  <c:v>-97.581999999999994</c:v>
                </c:pt>
                <c:pt idx="3178">
                  <c:v>-98.122</c:v>
                </c:pt>
                <c:pt idx="3179">
                  <c:v>-98.662000000000006</c:v>
                </c:pt>
                <c:pt idx="3180">
                  <c:v>-99.203000000000003</c:v>
                </c:pt>
                <c:pt idx="3181">
                  <c:v>-99.742000000000004</c:v>
                </c:pt>
                <c:pt idx="3182">
                  <c:v>-100.282</c:v>
                </c:pt>
                <c:pt idx="3183">
                  <c:v>-100.822</c:v>
                </c:pt>
                <c:pt idx="3184">
                  <c:v>-101.374</c:v>
                </c:pt>
                <c:pt idx="3185">
                  <c:v>-101.914</c:v>
                </c:pt>
                <c:pt idx="3186">
                  <c:v>-102.45399999999999</c:v>
                </c:pt>
                <c:pt idx="3187">
                  <c:v>-102.994</c:v>
                </c:pt>
                <c:pt idx="3188">
                  <c:v>-103.53400000000001</c:v>
                </c:pt>
                <c:pt idx="3189">
                  <c:v>-104.074</c:v>
                </c:pt>
                <c:pt idx="3190">
                  <c:v>-104.625</c:v>
                </c:pt>
                <c:pt idx="3191">
                  <c:v>-105.154</c:v>
                </c:pt>
                <c:pt idx="3192">
                  <c:v>-105.694</c:v>
                </c:pt>
                <c:pt idx="3193">
                  <c:v>-106.22199999999999</c:v>
                </c:pt>
                <c:pt idx="3194">
                  <c:v>-106.76300000000001</c:v>
                </c:pt>
                <c:pt idx="3195">
                  <c:v>-107.303</c:v>
                </c:pt>
                <c:pt idx="3196">
                  <c:v>-107.843</c:v>
                </c:pt>
                <c:pt idx="3197">
                  <c:v>-108.383</c:v>
                </c:pt>
                <c:pt idx="3198">
                  <c:v>-108.922</c:v>
                </c:pt>
                <c:pt idx="3199">
                  <c:v>-109.45099999999999</c:v>
                </c:pt>
                <c:pt idx="3200">
                  <c:v>-109.991</c:v>
                </c:pt>
                <c:pt idx="3201">
                  <c:v>-110.53100000000001</c:v>
                </c:pt>
                <c:pt idx="3202">
                  <c:v>-111.083</c:v>
                </c:pt>
                <c:pt idx="3203">
                  <c:v>-111.611</c:v>
                </c:pt>
                <c:pt idx="3204">
                  <c:v>-112.151</c:v>
                </c:pt>
                <c:pt idx="3205">
                  <c:v>-112.691</c:v>
                </c:pt>
                <c:pt idx="3206">
                  <c:v>-113.23099999999999</c:v>
                </c:pt>
                <c:pt idx="3207">
                  <c:v>-113.76</c:v>
                </c:pt>
                <c:pt idx="3208">
                  <c:v>-114.3</c:v>
                </c:pt>
                <c:pt idx="3209">
                  <c:v>-114.84</c:v>
                </c:pt>
                <c:pt idx="3210">
                  <c:v>-115.38</c:v>
                </c:pt>
                <c:pt idx="3211">
                  <c:v>-115.90900000000001</c:v>
                </c:pt>
                <c:pt idx="3212">
                  <c:v>-116.449</c:v>
                </c:pt>
                <c:pt idx="3213">
                  <c:v>-116.989</c:v>
                </c:pt>
                <c:pt idx="3214">
                  <c:v>-117.529</c:v>
                </c:pt>
                <c:pt idx="3215">
                  <c:v>-118.069</c:v>
                </c:pt>
                <c:pt idx="3216">
                  <c:v>-118.59699999999999</c:v>
                </c:pt>
                <c:pt idx="3217">
                  <c:v>-119.126</c:v>
                </c:pt>
                <c:pt idx="3218">
                  <c:v>-119.655</c:v>
                </c:pt>
                <c:pt idx="3219">
                  <c:v>-120.184</c:v>
                </c:pt>
                <c:pt idx="3220">
                  <c:v>-120.724</c:v>
                </c:pt>
                <c:pt idx="3221">
                  <c:v>-121.253</c:v>
                </c:pt>
                <c:pt idx="3222">
                  <c:v>-121.78100000000001</c:v>
                </c:pt>
                <c:pt idx="3223">
                  <c:v>-122.31</c:v>
                </c:pt>
                <c:pt idx="3224">
                  <c:v>-122.85</c:v>
                </c:pt>
                <c:pt idx="3225">
                  <c:v>-123.379</c:v>
                </c:pt>
                <c:pt idx="3226">
                  <c:v>-123.907</c:v>
                </c:pt>
                <c:pt idx="3227">
                  <c:v>-124.447</c:v>
                </c:pt>
                <c:pt idx="3228">
                  <c:v>-124.965</c:v>
                </c:pt>
                <c:pt idx="3229">
                  <c:v>-125.494</c:v>
                </c:pt>
                <c:pt idx="3230">
                  <c:v>-126.02200000000001</c:v>
                </c:pt>
                <c:pt idx="3231">
                  <c:v>-126.551</c:v>
                </c:pt>
                <c:pt idx="3232">
                  <c:v>-127.069</c:v>
                </c:pt>
                <c:pt idx="3233">
                  <c:v>-127.598</c:v>
                </c:pt>
                <c:pt idx="3234">
                  <c:v>-128.126</c:v>
                </c:pt>
                <c:pt idx="3235">
                  <c:v>-128.655</c:v>
                </c:pt>
                <c:pt idx="3236">
                  <c:v>-129.172</c:v>
                </c:pt>
                <c:pt idx="3237">
                  <c:v>-129.71299999999999</c:v>
                </c:pt>
                <c:pt idx="3238">
                  <c:v>-130.22999999999999</c:v>
                </c:pt>
                <c:pt idx="3239">
                  <c:v>-130.77000000000001</c:v>
                </c:pt>
                <c:pt idx="3240">
                  <c:v>-131.28700000000001</c:v>
                </c:pt>
                <c:pt idx="3241">
                  <c:v>-131.80500000000001</c:v>
                </c:pt>
                <c:pt idx="3242">
                  <c:v>-132.334</c:v>
                </c:pt>
                <c:pt idx="3243">
                  <c:v>-132.863</c:v>
                </c:pt>
                <c:pt idx="3244">
                  <c:v>-133.39099999999999</c:v>
                </c:pt>
                <c:pt idx="3245">
                  <c:v>-133.90899999999999</c:v>
                </c:pt>
                <c:pt idx="3246">
                  <c:v>-134.43799999999999</c:v>
                </c:pt>
                <c:pt idx="3247">
                  <c:v>-134.96600000000001</c:v>
                </c:pt>
                <c:pt idx="3248">
                  <c:v>-135.48400000000001</c:v>
                </c:pt>
                <c:pt idx="3249">
                  <c:v>-136.012</c:v>
                </c:pt>
                <c:pt idx="3250">
                  <c:v>-136.541</c:v>
                </c:pt>
                <c:pt idx="3251">
                  <c:v>-137.07</c:v>
                </c:pt>
                <c:pt idx="3252">
                  <c:v>-137.59899999999999</c:v>
                </c:pt>
                <c:pt idx="3253">
                  <c:v>-138.11600000000001</c:v>
                </c:pt>
                <c:pt idx="3254">
                  <c:v>-138.63399999999999</c:v>
                </c:pt>
                <c:pt idx="3255">
                  <c:v>-139.16200000000001</c:v>
                </c:pt>
                <c:pt idx="3256">
                  <c:v>-139.68</c:v>
                </c:pt>
                <c:pt idx="3257">
                  <c:v>-140.209</c:v>
                </c:pt>
                <c:pt idx="3258">
                  <c:v>-140.726</c:v>
                </c:pt>
                <c:pt idx="3259">
                  <c:v>-141.244</c:v>
                </c:pt>
                <c:pt idx="3260">
                  <c:v>-141.773</c:v>
                </c:pt>
                <c:pt idx="3261">
                  <c:v>-142.29</c:v>
                </c:pt>
                <c:pt idx="3262">
                  <c:v>-142.80799999999999</c:v>
                </c:pt>
                <c:pt idx="3263">
                  <c:v>-143.33600000000001</c:v>
                </c:pt>
                <c:pt idx="3264">
                  <c:v>-143.85400000000001</c:v>
                </c:pt>
                <c:pt idx="3265">
                  <c:v>-144.37100000000001</c:v>
                </c:pt>
                <c:pt idx="3266">
                  <c:v>-144.87700000000001</c:v>
                </c:pt>
                <c:pt idx="3267">
                  <c:v>-145.39500000000001</c:v>
                </c:pt>
                <c:pt idx="3268">
                  <c:v>-145.91200000000001</c:v>
                </c:pt>
                <c:pt idx="3269">
                  <c:v>-146.43</c:v>
                </c:pt>
                <c:pt idx="3270">
                  <c:v>-146.947</c:v>
                </c:pt>
                <c:pt idx="3271">
                  <c:v>-147.45400000000001</c:v>
                </c:pt>
                <c:pt idx="3272">
                  <c:v>-147.971</c:v>
                </c:pt>
                <c:pt idx="3273">
                  <c:v>-148.489</c:v>
                </c:pt>
                <c:pt idx="3274">
                  <c:v>-148.995</c:v>
                </c:pt>
                <c:pt idx="3275">
                  <c:v>-149.512</c:v>
                </c:pt>
                <c:pt idx="3276">
                  <c:v>-150.041</c:v>
                </c:pt>
                <c:pt idx="3277">
                  <c:v>-150.536</c:v>
                </c:pt>
                <c:pt idx="3278">
                  <c:v>-151.042</c:v>
                </c:pt>
                <c:pt idx="3279">
                  <c:v>-151.56</c:v>
                </c:pt>
                <c:pt idx="3280">
                  <c:v>-152.066</c:v>
                </c:pt>
                <c:pt idx="3281">
                  <c:v>-152.584</c:v>
                </c:pt>
                <c:pt idx="3282">
                  <c:v>-153.09</c:v>
                </c:pt>
                <c:pt idx="3283">
                  <c:v>-153.596</c:v>
                </c:pt>
                <c:pt idx="3284">
                  <c:v>-154.114</c:v>
                </c:pt>
                <c:pt idx="3285">
                  <c:v>-154.62</c:v>
                </c:pt>
                <c:pt idx="3286">
                  <c:v>-155.137</c:v>
                </c:pt>
                <c:pt idx="3287">
                  <c:v>-155.655</c:v>
                </c:pt>
                <c:pt idx="3288">
                  <c:v>-156.172</c:v>
                </c:pt>
                <c:pt idx="3289">
                  <c:v>-156.667</c:v>
                </c:pt>
                <c:pt idx="3290">
                  <c:v>-157.17400000000001</c:v>
                </c:pt>
                <c:pt idx="3291">
                  <c:v>-157.68</c:v>
                </c:pt>
                <c:pt idx="3292">
                  <c:v>-158.18600000000001</c:v>
                </c:pt>
                <c:pt idx="3293">
                  <c:v>-158.70400000000001</c:v>
                </c:pt>
                <c:pt idx="3294">
                  <c:v>-159.21</c:v>
                </c:pt>
                <c:pt idx="3295">
                  <c:v>-159.71600000000001</c:v>
                </c:pt>
                <c:pt idx="3296">
                  <c:v>-160.22200000000001</c:v>
                </c:pt>
                <c:pt idx="3297">
                  <c:v>-160.72900000000001</c:v>
                </c:pt>
                <c:pt idx="3298">
                  <c:v>-161.24600000000001</c:v>
                </c:pt>
                <c:pt idx="3299">
                  <c:v>-161.75200000000001</c:v>
                </c:pt>
                <c:pt idx="3300">
                  <c:v>-162.25899999999999</c:v>
                </c:pt>
                <c:pt idx="3301">
                  <c:v>-162.76499999999999</c:v>
                </c:pt>
                <c:pt idx="3302">
                  <c:v>-163.27099999999999</c:v>
                </c:pt>
                <c:pt idx="3303">
                  <c:v>-163.76599999999999</c:v>
                </c:pt>
                <c:pt idx="3304">
                  <c:v>-164.273</c:v>
                </c:pt>
                <c:pt idx="3305">
                  <c:v>-164.768</c:v>
                </c:pt>
                <c:pt idx="3306">
                  <c:v>-165.274</c:v>
                </c:pt>
                <c:pt idx="3307">
                  <c:v>-165.78</c:v>
                </c:pt>
                <c:pt idx="3308">
                  <c:v>-166.27500000000001</c:v>
                </c:pt>
                <c:pt idx="3309">
                  <c:v>-166.78100000000001</c:v>
                </c:pt>
                <c:pt idx="3310">
                  <c:v>-167.27600000000001</c:v>
                </c:pt>
                <c:pt idx="3311">
                  <c:v>-167.77099999999999</c:v>
                </c:pt>
                <c:pt idx="3312">
                  <c:v>-168.28899999999999</c:v>
                </c:pt>
                <c:pt idx="3313">
                  <c:v>-168.78399999999999</c:v>
                </c:pt>
                <c:pt idx="3314">
                  <c:v>-169.267</c:v>
                </c:pt>
                <c:pt idx="3315">
                  <c:v>-169.762</c:v>
                </c:pt>
                <c:pt idx="3316">
                  <c:v>-170.25700000000001</c:v>
                </c:pt>
                <c:pt idx="3317">
                  <c:v>-170.75200000000001</c:v>
                </c:pt>
                <c:pt idx="3318">
                  <c:v>-171.24799999999999</c:v>
                </c:pt>
                <c:pt idx="3319">
                  <c:v>-171.74299999999999</c:v>
                </c:pt>
                <c:pt idx="3320">
                  <c:v>-172.238</c:v>
                </c:pt>
                <c:pt idx="3321">
                  <c:v>-172.732</c:v>
                </c:pt>
                <c:pt idx="3322">
                  <c:v>-173.227</c:v>
                </c:pt>
                <c:pt idx="3323">
                  <c:v>-173.72200000000001</c:v>
                </c:pt>
                <c:pt idx="3324">
                  <c:v>-174.22900000000001</c:v>
                </c:pt>
                <c:pt idx="3325">
                  <c:v>-174.72399999999999</c:v>
                </c:pt>
                <c:pt idx="3326">
                  <c:v>-175.208</c:v>
                </c:pt>
                <c:pt idx="3327">
                  <c:v>-175.703</c:v>
                </c:pt>
                <c:pt idx="3328">
                  <c:v>-176.18600000000001</c:v>
                </c:pt>
                <c:pt idx="3329">
                  <c:v>-176.68100000000001</c:v>
                </c:pt>
                <c:pt idx="3330">
                  <c:v>-177.17599999999999</c:v>
                </c:pt>
                <c:pt idx="3331">
                  <c:v>-177.66</c:v>
                </c:pt>
                <c:pt idx="3332">
                  <c:v>-178.155</c:v>
                </c:pt>
                <c:pt idx="3333">
                  <c:v>-178.65</c:v>
                </c:pt>
                <c:pt idx="3334">
                  <c:v>-179.14500000000001</c:v>
                </c:pt>
                <c:pt idx="3335">
                  <c:v>-179.62899999999999</c:v>
                </c:pt>
                <c:pt idx="3336">
                  <c:v>-180.124</c:v>
                </c:pt>
                <c:pt idx="3337">
                  <c:v>-180.619</c:v>
                </c:pt>
                <c:pt idx="3338">
                  <c:v>-181.102</c:v>
                </c:pt>
                <c:pt idx="3339">
                  <c:v>-181.58600000000001</c:v>
                </c:pt>
                <c:pt idx="3340">
                  <c:v>-182.08099999999999</c:v>
                </c:pt>
                <c:pt idx="3341">
                  <c:v>-182.565</c:v>
                </c:pt>
                <c:pt idx="3342">
                  <c:v>-183.04900000000001</c:v>
                </c:pt>
                <c:pt idx="3343">
                  <c:v>-183.54400000000001</c:v>
                </c:pt>
                <c:pt idx="3344">
                  <c:v>-184.03899999999999</c:v>
                </c:pt>
                <c:pt idx="3345">
                  <c:v>-184.523</c:v>
                </c:pt>
                <c:pt idx="3346">
                  <c:v>-185.006</c:v>
                </c:pt>
                <c:pt idx="3347">
                  <c:v>-185.49</c:v>
                </c:pt>
                <c:pt idx="3348">
                  <c:v>-185.97399999999999</c:v>
                </c:pt>
                <c:pt idx="3349">
                  <c:v>-186.46899999999999</c:v>
                </c:pt>
                <c:pt idx="3350">
                  <c:v>-186.941</c:v>
                </c:pt>
                <c:pt idx="3351">
                  <c:v>-187.42500000000001</c:v>
                </c:pt>
                <c:pt idx="3352">
                  <c:v>-187.90899999999999</c:v>
                </c:pt>
                <c:pt idx="3353">
                  <c:v>-188.392</c:v>
                </c:pt>
                <c:pt idx="3354">
                  <c:v>-188.876</c:v>
                </c:pt>
                <c:pt idx="3355">
                  <c:v>-189.36</c:v>
                </c:pt>
                <c:pt idx="3356">
                  <c:v>-189.83199999999999</c:v>
                </c:pt>
                <c:pt idx="3357">
                  <c:v>-190.316</c:v>
                </c:pt>
                <c:pt idx="3358">
                  <c:v>-190.78899999999999</c:v>
                </c:pt>
                <c:pt idx="3359">
                  <c:v>-191.27199999999999</c:v>
                </c:pt>
                <c:pt idx="3360">
                  <c:v>-191.745</c:v>
                </c:pt>
                <c:pt idx="3361">
                  <c:v>-192.24</c:v>
                </c:pt>
                <c:pt idx="3362">
                  <c:v>-192.71199999999999</c:v>
                </c:pt>
                <c:pt idx="3363">
                  <c:v>-193.17400000000001</c:v>
                </c:pt>
                <c:pt idx="3364">
                  <c:v>-193.64599999999999</c:v>
                </c:pt>
                <c:pt idx="3365">
                  <c:v>-194.119</c:v>
                </c:pt>
                <c:pt idx="3366">
                  <c:v>-194.59100000000001</c:v>
                </c:pt>
                <c:pt idx="3367">
                  <c:v>-195.06399999999999</c:v>
                </c:pt>
                <c:pt idx="3368">
                  <c:v>-195.536</c:v>
                </c:pt>
                <c:pt idx="3369">
                  <c:v>-196.02</c:v>
                </c:pt>
                <c:pt idx="3370">
                  <c:v>-196.48099999999999</c:v>
                </c:pt>
                <c:pt idx="3371">
                  <c:v>-196.95400000000001</c:v>
                </c:pt>
                <c:pt idx="3372">
                  <c:v>-197.42599999999999</c:v>
                </c:pt>
                <c:pt idx="3373">
                  <c:v>-197.91</c:v>
                </c:pt>
                <c:pt idx="3374">
                  <c:v>-198.38200000000001</c:v>
                </c:pt>
                <c:pt idx="3375">
                  <c:v>-198.84399999999999</c:v>
                </c:pt>
                <c:pt idx="3376">
                  <c:v>-199.316</c:v>
                </c:pt>
                <c:pt idx="3377">
                  <c:v>-199.77799999999999</c:v>
                </c:pt>
                <c:pt idx="3378">
                  <c:v>-200.25</c:v>
                </c:pt>
                <c:pt idx="3379">
                  <c:v>-200.72200000000001</c:v>
                </c:pt>
                <c:pt idx="3380">
                  <c:v>-201.19499999999999</c:v>
                </c:pt>
                <c:pt idx="3381">
                  <c:v>-201.65600000000001</c:v>
                </c:pt>
                <c:pt idx="3382">
                  <c:v>-202.12899999999999</c:v>
                </c:pt>
                <c:pt idx="3383">
                  <c:v>-202.59</c:v>
                </c:pt>
                <c:pt idx="3384">
                  <c:v>-203.06200000000001</c:v>
                </c:pt>
                <c:pt idx="3385">
                  <c:v>-203.524</c:v>
                </c:pt>
                <c:pt idx="3386">
                  <c:v>-204.00700000000001</c:v>
                </c:pt>
                <c:pt idx="3387">
                  <c:v>-204.46899999999999</c:v>
                </c:pt>
                <c:pt idx="3388">
                  <c:v>-204.93</c:v>
                </c:pt>
                <c:pt idx="3389">
                  <c:v>-205.39099999999999</c:v>
                </c:pt>
                <c:pt idx="3390">
                  <c:v>-205.852</c:v>
                </c:pt>
                <c:pt idx="3391">
                  <c:v>-206.31399999999999</c:v>
                </c:pt>
                <c:pt idx="3392">
                  <c:v>-206.77500000000001</c:v>
                </c:pt>
                <c:pt idx="3393">
                  <c:v>-207.23599999999999</c:v>
                </c:pt>
                <c:pt idx="3394">
                  <c:v>-207.709</c:v>
                </c:pt>
                <c:pt idx="3395">
                  <c:v>-208.17</c:v>
                </c:pt>
                <c:pt idx="3396">
                  <c:v>-208.631</c:v>
                </c:pt>
                <c:pt idx="3397">
                  <c:v>-209.09200000000001</c:v>
                </c:pt>
                <c:pt idx="3398">
                  <c:v>-209.565</c:v>
                </c:pt>
                <c:pt idx="3399">
                  <c:v>-210.01499999999999</c:v>
                </c:pt>
                <c:pt idx="3400">
                  <c:v>-210.465</c:v>
                </c:pt>
                <c:pt idx="3401">
                  <c:v>-210.92599999999999</c:v>
                </c:pt>
                <c:pt idx="3402">
                  <c:v>-211.376</c:v>
                </c:pt>
                <c:pt idx="3403">
                  <c:v>-211.83699999999999</c:v>
                </c:pt>
                <c:pt idx="3404">
                  <c:v>-212.28800000000001</c:v>
                </c:pt>
                <c:pt idx="3405">
                  <c:v>-212.749</c:v>
                </c:pt>
                <c:pt idx="3406">
                  <c:v>-213.19900000000001</c:v>
                </c:pt>
                <c:pt idx="3407">
                  <c:v>-213.66</c:v>
                </c:pt>
                <c:pt idx="3408">
                  <c:v>-214.11</c:v>
                </c:pt>
                <c:pt idx="3409">
                  <c:v>-214.56</c:v>
                </c:pt>
                <c:pt idx="3410">
                  <c:v>-215.02099999999999</c:v>
                </c:pt>
                <c:pt idx="3411">
                  <c:v>-215.471</c:v>
                </c:pt>
                <c:pt idx="3412">
                  <c:v>-215.91</c:v>
                </c:pt>
                <c:pt idx="3413">
                  <c:v>-216.36</c:v>
                </c:pt>
                <c:pt idx="3414">
                  <c:v>-216.81</c:v>
                </c:pt>
                <c:pt idx="3415">
                  <c:v>-217.26</c:v>
                </c:pt>
                <c:pt idx="3416">
                  <c:v>-217.721</c:v>
                </c:pt>
                <c:pt idx="3417">
                  <c:v>-218.16</c:v>
                </c:pt>
                <c:pt idx="3418">
                  <c:v>-218.61</c:v>
                </c:pt>
                <c:pt idx="3419">
                  <c:v>-219.04900000000001</c:v>
                </c:pt>
                <c:pt idx="3420">
                  <c:v>-219.499</c:v>
                </c:pt>
                <c:pt idx="3421">
                  <c:v>-219.94900000000001</c:v>
                </c:pt>
                <c:pt idx="3422">
                  <c:v>-220.399</c:v>
                </c:pt>
                <c:pt idx="3423">
                  <c:v>-220.84899999999999</c:v>
                </c:pt>
                <c:pt idx="3424">
                  <c:v>-221.28800000000001</c:v>
                </c:pt>
                <c:pt idx="3425">
                  <c:v>-221.738</c:v>
                </c:pt>
                <c:pt idx="3426">
                  <c:v>-222.17599999999999</c:v>
                </c:pt>
                <c:pt idx="3427">
                  <c:v>-222.626</c:v>
                </c:pt>
                <c:pt idx="3428">
                  <c:v>-223.065</c:v>
                </c:pt>
                <c:pt idx="3429">
                  <c:v>-223.51499999999999</c:v>
                </c:pt>
                <c:pt idx="3430">
                  <c:v>-223.95400000000001</c:v>
                </c:pt>
                <c:pt idx="3431">
                  <c:v>-224.393</c:v>
                </c:pt>
                <c:pt idx="3432">
                  <c:v>-224.84299999999999</c:v>
                </c:pt>
                <c:pt idx="3433">
                  <c:v>-225.28100000000001</c:v>
                </c:pt>
                <c:pt idx="3434">
                  <c:v>-225.72</c:v>
                </c:pt>
                <c:pt idx="3435">
                  <c:v>-226.17</c:v>
                </c:pt>
                <c:pt idx="3436">
                  <c:v>-226.60900000000001</c:v>
                </c:pt>
                <c:pt idx="3437">
                  <c:v>-227.047</c:v>
                </c:pt>
                <c:pt idx="3438">
                  <c:v>-227.48599999999999</c:v>
                </c:pt>
                <c:pt idx="3439">
                  <c:v>-227.92500000000001</c:v>
                </c:pt>
                <c:pt idx="3440">
                  <c:v>-228.364</c:v>
                </c:pt>
                <c:pt idx="3441">
                  <c:v>-228.803</c:v>
                </c:pt>
                <c:pt idx="3442">
                  <c:v>-229.23</c:v>
                </c:pt>
                <c:pt idx="3443">
                  <c:v>-229.66900000000001</c:v>
                </c:pt>
                <c:pt idx="3444">
                  <c:v>-230.108</c:v>
                </c:pt>
                <c:pt idx="3445">
                  <c:v>-230.54599999999999</c:v>
                </c:pt>
                <c:pt idx="3446">
                  <c:v>-230.97399999999999</c:v>
                </c:pt>
                <c:pt idx="3447">
                  <c:v>-231.42400000000001</c:v>
                </c:pt>
                <c:pt idx="3448">
                  <c:v>-231.851</c:v>
                </c:pt>
                <c:pt idx="3449">
                  <c:v>-232.279</c:v>
                </c:pt>
                <c:pt idx="3450">
                  <c:v>-232.70599999999999</c:v>
                </c:pt>
                <c:pt idx="3451">
                  <c:v>-233.14500000000001</c:v>
                </c:pt>
                <c:pt idx="3452">
                  <c:v>-233.572</c:v>
                </c:pt>
                <c:pt idx="3453">
                  <c:v>-234</c:v>
                </c:pt>
                <c:pt idx="3454">
                  <c:v>-234.428</c:v>
                </c:pt>
                <c:pt idx="3455">
                  <c:v>-234.84399999999999</c:v>
                </c:pt>
                <c:pt idx="3456">
                  <c:v>-235.27099999999999</c:v>
                </c:pt>
                <c:pt idx="3457">
                  <c:v>-235.69900000000001</c:v>
                </c:pt>
                <c:pt idx="3458">
                  <c:v>-236.126</c:v>
                </c:pt>
                <c:pt idx="3459">
                  <c:v>-236.554</c:v>
                </c:pt>
                <c:pt idx="3460">
                  <c:v>-236.98099999999999</c:v>
                </c:pt>
                <c:pt idx="3461">
                  <c:v>-237.398</c:v>
                </c:pt>
                <c:pt idx="3462">
                  <c:v>-237.82499999999999</c:v>
                </c:pt>
                <c:pt idx="3463">
                  <c:v>-238.24100000000001</c:v>
                </c:pt>
                <c:pt idx="3464">
                  <c:v>-238.66900000000001</c:v>
                </c:pt>
                <c:pt idx="3465">
                  <c:v>-239.08500000000001</c:v>
                </c:pt>
                <c:pt idx="3466">
                  <c:v>-239.501</c:v>
                </c:pt>
                <c:pt idx="3467">
                  <c:v>-239.91800000000001</c:v>
                </c:pt>
                <c:pt idx="3468">
                  <c:v>-240.345</c:v>
                </c:pt>
                <c:pt idx="3469">
                  <c:v>-240.761</c:v>
                </c:pt>
                <c:pt idx="3470">
                  <c:v>-241.17699999999999</c:v>
                </c:pt>
                <c:pt idx="3471">
                  <c:v>-241.60499999999999</c:v>
                </c:pt>
                <c:pt idx="3472">
                  <c:v>-242.03200000000001</c:v>
                </c:pt>
                <c:pt idx="3473">
                  <c:v>-242.43799999999999</c:v>
                </c:pt>
                <c:pt idx="3474">
                  <c:v>-242.85400000000001</c:v>
                </c:pt>
                <c:pt idx="3475">
                  <c:v>-243.25899999999999</c:v>
                </c:pt>
                <c:pt idx="3476">
                  <c:v>-243.67500000000001</c:v>
                </c:pt>
                <c:pt idx="3477">
                  <c:v>-244.09100000000001</c:v>
                </c:pt>
                <c:pt idx="3478">
                  <c:v>-244.50800000000001</c:v>
                </c:pt>
                <c:pt idx="3479">
                  <c:v>-244.92400000000001</c:v>
                </c:pt>
                <c:pt idx="3480">
                  <c:v>-245.34</c:v>
                </c:pt>
                <c:pt idx="3481">
                  <c:v>-245.745</c:v>
                </c:pt>
                <c:pt idx="3482">
                  <c:v>-246.161</c:v>
                </c:pt>
                <c:pt idx="3483">
                  <c:v>-246.577</c:v>
                </c:pt>
                <c:pt idx="3484">
                  <c:v>-246.994</c:v>
                </c:pt>
                <c:pt idx="3485">
                  <c:v>-247.399</c:v>
                </c:pt>
                <c:pt idx="3486">
                  <c:v>-247.804</c:v>
                </c:pt>
                <c:pt idx="3487">
                  <c:v>-248.22</c:v>
                </c:pt>
                <c:pt idx="3488">
                  <c:v>-248.625</c:v>
                </c:pt>
                <c:pt idx="3489">
                  <c:v>-249.03</c:v>
                </c:pt>
                <c:pt idx="3490">
                  <c:v>-249.446</c:v>
                </c:pt>
                <c:pt idx="3491">
                  <c:v>-249.851</c:v>
                </c:pt>
                <c:pt idx="3492">
                  <c:v>-250.256</c:v>
                </c:pt>
                <c:pt idx="3493">
                  <c:v>-250.661</c:v>
                </c:pt>
                <c:pt idx="3494">
                  <c:v>-251.066</c:v>
                </c:pt>
                <c:pt idx="3495">
                  <c:v>-251.471</c:v>
                </c:pt>
                <c:pt idx="3496">
                  <c:v>-251.88800000000001</c:v>
                </c:pt>
                <c:pt idx="3497">
                  <c:v>-252.292</c:v>
                </c:pt>
                <c:pt idx="3498">
                  <c:v>-252.68600000000001</c:v>
                </c:pt>
                <c:pt idx="3499">
                  <c:v>-253.09100000000001</c:v>
                </c:pt>
                <c:pt idx="3500">
                  <c:v>-253.48500000000001</c:v>
                </c:pt>
                <c:pt idx="3501">
                  <c:v>-253.89</c:v>
                </c:pt>
                <c:pt idx="3502">
                  <c:v>-254.28399999999999</c:v>
                </c:pt>
                <c:pt idx="3503">
                  <c:v>-254.68899999999999</c:v>
                </c:pt>
                <c:pt idx="3504">
                  <c:v>-255.08199999999999</c:v>
                </c:pt>
                <c:pt idx="3505">
                  <c:v>-255.476</c:v>
                </c:pt>
                <c:pt idx="3506">
                  <c:v>-255.87</c:v>
                </c:pt>
                <c:pt idx="3507">
                  <c:v>-256.27499999999998</c:v>
                </c:pt>
                <c:pt idx="3508">
                  <c:v>-256.66899999999998</c:v>
                </c:pt>
                <c:pt idx="3509">
                  <c:v>-257.07400000000001</c:v>
                </c:pt>
                <c:pt idx="3510">
                  <c:v>-257.46699999999998</c:v>
                </c:pt>
                <c:pt idx="3511">
                  <c:v>-257.85000000000002</c:v>
                </c:pt>
                <c:pt idx="3512">
                  <c:v>-258.24400000000003</c:v>
                </c:pt>
                <c:pt idx="3513">
                  <c:v>-258.637</c:v>
                </c:pt>
                <c:pt idx="3514">
                  <c:v>-259.03100000000001</c:v>
                </c:pt>
                <c:pt idx="3515">
                  <c:v>-259.41399999999999</c:v>
                </c:pt>
                <c:pt idx="3516">
                  <c:v>-259.80799999999999</c:v>
                </c:pt>
                <c:pt idx="3517">
                  <c:v>-260.19</c:v>
                </c:pt>
                <c:pt idx="3518">
                  <c:v>-260.584</c:v>
                </c:pt>
                <c:pt idx="3519">
                  <c:v>-260.96600000000001</c:v>
                </c:pt>
                <c:pt idx="3520">
                  <c:v>-261.36</c:v>
                </c:pt>
                <c:pt idx="3521">
                  <c:v>-261.75400000000002</c:v>
                </c:pt>
                <c:pt idx="3522">
                  <c:v>-262.13600000000002</c:v>
                </c:pt>
                <c:pt idx="3523">
                  <c:v>-262.51900000000001</c:v>
                </c:pt>
                <c:pt idx="3524">
                  <c:v>-262.90100000000001</c:v>
                </c:pt>
                <c:pt idx="3525">
                  <c:v>-263.28399999999999</c:v>
                </c:pt>
                <c:pt idx="3526">
                  <c:v>-263.65499999999997</c:v>
                </c:pt>
                <c:pt idx="3527">
                  <c:v>-264.03699999999998</c:v>
                </c:pt>
                <c:pt idx="3528">
                  <c:v>-264.42</c:v>
                </c:pt>
                <c:pt idx="3529">
                  <c:v>-264.803</c:v>
                </c:pt>
                <c:pt idx="3530">
                  <c:v>-265.185</c:v>
                </c:pt>
                <c:pt idx="3531">
                  <c:v>-265.56700000000001</c:v>
                </c:pt>
                <c:pt idx="3532">
                  <c:v>-265.95</c:v>
                </c:pt>
                <c:pt idx="3533">
                  <c:v>-266.33199999999999</c:v>
                </c:pt>
                <c:pt idx="3534">
                  <c:v>-266.71499999999997</c:v>
                </c:pt>
                <c:pt idx="3535">
                  <c:v>-267.09800000000001</c:v>
                </c:pt>
                <c:pt idx="3536">
                  <c:v>-267.46899999999999</c:v>
                </c:pt>
                <c:pt idx="3537">
                  <c:v>-267.83999999999997</c:v>
                </c:pt>
                <c:pt idx="3538">
                  <c:v>-268.22199999999998</c:v>
                </c:pt>
                <c:pt idx="3539">
                  <c:v>-268.59399999999999</c:v>
                </c:pt>
                <c:pt idx="3540">
                  <c:v>-268.976</c:v>
                </c:pt>
                <c:pt idx="3541">
                  <c:v>-269.34800000000001</c:v>
                </c:pt>
                <c:pt idx="3542">
                  <c:v>-269.73</c:v>
                </c:pt>
                <c:pt idx="3543">
                  <c:v>-270.101</c:v>
                </c:pt>
                <c:pt idx="3544">
                  <c:v>-270.47300000000001</c:v>
                </c:pt>
                <c:pt idx="3545">
                  <c:v>-270.84399999999999</c:v>
                </c:pt>
                <c:pt idx="3546">
                  <c:v>-271.226</c:v>
                </c:pt>
                <c:pt idx="3547">
                  <c:v>-271.59699999999998</c:v>
                </c:pt>
                <c:pt idx="3548">
                  <c:v>-271.95699999999999</c:v>
                </c:pt>
                <c:pt idx="3549">
                  <c:v>-272.33999999999997</c:v>
                </c:pt>
                <c:pt idx="3550">
                  <c:v>-272.7</c:v>
                </c:pt>
                <c:pt idx="3551">
                  <c:v>-273.07100000000003</c:v>
                </c:pt>
                <c:pt idx="3552">
                  <c:v>-273.44200000000001</c:v>
                </c:pt>
                <c:pt idx="3553">
                  <c:v>-273.81400000000002</c:v>
                </c:pt>
                <c:pt idx="3554">
                  <c:v>-274.17399999999998</c:v>
                </c:pt>
                <c:pt idx="3555">
                  <c:v>-274.54500000000002</c:v>
                </c:pt>
                <c:pt idx="3556">
                  <c:v>-274.90499999999997</c:v>
                </c:pt>
                <c:pt idx="3557">
                  <c:v>-275.27600000000001</c:v>
                </c:pt>
                <c:pt idx="3558">
                  <c:v>-275.63600000000002</c:v>
                </c:pt>
                <c:pt idx="3559">
                  <c:v>-276.00700000000001</c:v>
                </c:pt>
                <c:pt idx="3560">
                  <c:v>-276.36799999999999</c:v>
                </c:pt>
                <c:pt idx="3561">
                  <c:v>-276.72699999999998</c:v>
                </c:pt>
                <c:pt idx="3562">
                  <c:v>-277.08699999999999</c:v>
                </c:pt>
                <c:pt idx="3563">
                  <c:v>-277.43599999999998</c:v>
                </c:pt>
                <c:pt idx="3564">
                  <c:v>-277.80799999999999</c:v>
                </c:pt>
                <c:pt idx="3565">
                  <c:v>-278.15600000000001</c:v>
                </c:pt>
                <c:pt idx="3566">
                  <c:v>-278.51600000000002</c:v>
                </c:pt>
                <c:pt idx="3567">
                  <c:v>-278.87599999999998</c:v>
                </c:pt>
                <c:pt idx="3568">
                  <c:v>-279.23599999999999</c:v>
                </c:pt>
                <c:pt idx="3569">
                  <c:v>-279.58499999999998</c:v>
                </c:pt>
                <c:pt idx="3570">
                  <c:v>-279.94499999999999</c:v>
                </c:pt>
                <c:pt idx="3571">
                  <c:v>-280.30500000000001</c:v>
                </c:pt>
                <c:pt idx="3572">
                  <c:v>-280.654</c:v>
                </c:pt>
                <c:pt idx="3573">
                  <c:v>-281.00200000000001</c:v>
                </c:pt>
                <c:pt idx="3574">
                  <c:v>-281.351</c:v>
                </c:pt>
                <c:pt idx="3575">
                  <c:v>-281.7</c:v>
                </c:pt>
                <c:pt idx="3576">
                  <c:v>-282.06</c:v>
                </c:pt>
                <c:pt idx="3577">
                  <c:v>-282.40899999999999</c:v>
                </c:pt>
                <c:pt idx="3578">
                  <c:v>-282.74599999999998</c:v>
                </c:pt>
                <c:pt idx="3579">
                  <c:v>-283.09500000000003</c:v>
                </c:pt>
                <c:pt idx="3580">
                  <c:v>-283.44400000000002</c:v>
                </c:pt>
                <c:pt idx="3581">
                  <c:v>-283.79300000000001</c:v>
                </c:pt>
                <c:pt idx="3582">
                  <c:v>-284.14100000000002</c:v>
                </c:pt>
                <c:pt idx="3583">
                  <c:v>-284.49</c:v>
                </c:pt>
                <c:pt idx="3584">
                  <c:v>-284.82799999999997</c:v>
                </c:pt>
                <c:pt idx="3585">
                  <c:v>-285.17599999999999</c:v>
                </c:pt>
                <c:pt idx="3586">
                  <c:v>-285.50200000000001</c:v>
                </c:pt>
                <c:pt idx="3587">
                  <c:v>-285.83999999999997</c:v>
                </c:pt>
                <c:pt idx="3588">
                  <c:v>-286.178</c:v>
                </c:pt>
                <c:pt idx="3589">
                  <c:v>-286.52600000000001</c:v>
                </c:pt>
                <c:pt idx="3590">
                  <c:v>-286.86399999999998</c:v>
                </c:pt>
                <c:pt idx="3591">
                  <c:v>-287.20100000000002</c:v>
                </c:pt>
                <c:pt idx="3592">
                  <c:v>-287.55</c:v>
                </c:pt>
                <c:pt idx="3593">
                  <c:v>-287.887</c:v>
                </c:pt>
                <c:pt idx="3594">
                  <c:v>-288.22500000000002</c:v>
                </c:pt>
                <c:pt idx="3595">
                  <c:v>-288.56200000000001</c:v>
                </c:pt>
                <c:pt idx="3596">
                  <c:v>-288.89999999999998</c:v>
                </c:pt>
                <c:pt idx="3597">
                  <c:v>-289.238</c:v>
                </c:pt>
                <c:pt idx="3598">
                  <c:v>-289.56400000000002</c:v>
                </c:pt>
                <c:pt idx="3599">
                  <c:v>-289.90100000000001</c:v>
                </c:pt>
                <c:pt idx="3600">
                  <c:v>-290.23899999999998</c:v>
                </c:pt>
                <c:pt idx="3601">
                  <c:v>-290.565</c:v>
                </c:pt>
                <c:pt idx="3602">
                  <c:v>-290.90300000000002</c:v>
                </c:pt>
                <c:pt idx="3603">
                  <c:v>-291.22899999999998</c:v>
                </c:pt>
                <c:pt idx="3604">
                  <c:v>-291.56599999999997</c:v>
                </c:pt>
                <c:pt idx="3605">
                  <c:v>-291.89299999999997</c:v>
                </c:pt>
                <c:pt idx="3606">
                  <c:v>-292.21899999999999</c:v>
                </c:pt>
                <c:pt idx="3607">
                  <c:v>-292.55599999999998</c:v>
                </c:pt>
                <c:pt idx="3608">
                  <c:v>-292.89400000000001</c:v>
                </c:pt>
                <c:pt idx="3609">
                  <c:v>-293.209</c:v>
                </c:pt>
                <c:pt idx="3610">
                  <c:v>-293.53500000000003</c:v>
                </c:pt>
                <c:pt idx="3611">
                  <c:v>-293.86099999999999</c:v>
                </c:pt>
                <c:pt idx="3612">
                  <c:v>-294.18799999999999</c:v>
                </c:pt>
                <c:pt idx="3613">
                  <c:v>-294.51400000000001</c:v>
                </c:pt>
                <c:pt idx="3614">
                  <c:v>-294.83999999999997</c:v>
                </c:pt>
                <c:pt idx="3615">
                  <c:v>-295.15499999999997</c:v>
                </c:pt>
                <c:pt idx="3616">
                  <c:v>-295.48099999999999</c:v>
                </c:pt>
                <c:pt idx="3617">
                  <c:v>-295.80799999999999</c:v>
                </c:pt>
                <c:pt idx="3618">
                  <c:v>-296.12299999999999</c:v>
                </c:pt>
                <c:pt idx="3619">
                  <c:v>-296.44900000000001</c:v>
                </c:pt>
                <c:pt idx="3620">
                  <c:v>-296.77499999999998</c:v>
                </c:pt>
                <c:pt idx="3621">
                  <c:v>-297.08999999999997</c:v>
                </c:pt>
                <c:pt idx="3622">
                  <c:v>-297.40499999999997</c:v>
                </c:pt>
                <c:pt idx="3623">
                  <c:v>-297.72000000000003</c:v>
                </c:pt>
                <c:pt idx="3624">
                  <c:v>-298.03500000000003</c:v>
                </c:pt>
                <c:pt idx="3625">
                  <c:v>-298.35000000000002</c:v>
                </c:pt>
                <c:pt idx="3626">
                  <c:v>-298.66500000000002</c:v>
                </c:pt>
                <c:pt idx="3627">
                  <c:v>-298.98</c:v>
                </c:pt>
                <c:pt idx="3628">
                  <c:v>-299.29500000000002</c:v>
                </c:pt>
                <c:pt idx="3629">
                  <c:v>-299.61</c:v>
                </c:pt>
                <c:pt idx="3630">
                  <c:v>-299.91399999999999</c:v>
                </c:pt>
                <c:pt idx="3631">
                  <c:v>-300.22899999999998</c:v>
                </c:pt>
                <c:pt idx="3632">
                  <c:v>-300.54399999999998</c:v>
                </c:pt>
                <c:pt idx="3633">
                  <c:v>-300.84800000000001</c:v>
                </c:pt>
                <c:pt idx="3634">
                  <c:v>-301.15100000000001</c:v>
                </c:pt>
                <c:pt idx="3635">
                  <c:v>-301.45499999999998</c:v>
                </c:pt>
                <c:pt idx="3636">
                  <c:v>-301.75900000000001</c:v>
                </c:pt>
                <c:pt idx="3637">
                  <c:v>-302.06200000000001</c:v>
                </c:pt>
                <c:pt idx="3638">
                  <c:v>-302.38900000000001</c:v>
                </c:pt>
                <c:pt idx="3639">
                  <c:v>-302.69200000000001</c:v>
                </c:pt>
                <c:pt idx="3640">
                  <c:v>-302.98500000000001</c:v>
                </c:pt>
                <c:pt idx="3641">
                  <c:v>-303.27699999999999</c:v>
                </c:pt>
                <c:pt idx="3642">
                  <c:v>-303.58100000000002</c:v>
                </c:pt>
                <c:pt idx="3643">
                  <c:v>-303.88499999999999</c:v>
                </c:pt>
                <c:pt idx="3644">
                  <c:v>-304.18900000000002</c:v>
                </c:pt>
                <c:pt idx="3645">
                  <c:v>-304.50400000000002</c:v>
                </c:pt>
                <c:pt idx="3646">
                  <c:v>-304.79599999999999</c:v>
                </c:pt>
                <c:pt idx="3647">
                  <c:v>-305.089</c:v>
                </c:pt>
                <c:pt idx="3648">
                  <c:v>-305.38099999999997</c:v>
                </c:pt>
                <c:pt idx="3649">
                  <c:v>-305.685</c:v>
                </c:pt>
                <c:pt idx="3650">
                  <c:v>-305.97800000000001</c:v>
                </c:pt>
                <c:pt idx="3651">
                  <c:v>-306.27</c:v>
                </c:pt>
                <c:pt idx="3652">
                  <c:v>-306.57400000000001</c:v>
                </c:pt>
                <c:pt idx="3653">
                  <c:v>-306.86599999999999</c:v>
                </c:pt>
                <c:pt idx="3654">
                  <c:v>-307.15899999999999</c:v>
                </c:pt>
                <c:pt idx="3655">
                  <c:v>-307.45100000000002</c:v>
                </c:pt>
                <c:pt idx="3656">
                  <c:v>-307.74400000000003</c:v>
                </c:pt>
                <c:pt idx="3657">
                  <c:v>-308.036</c:v>
                </c:pt>
                <c:pt idx="3658">
                  <c:v>-308.32900000000001</c:v>
                </c:pt>
                <c:pt idx="3659">
                  <c:v>-308.61</c:v>
                </c:pt>
                <c:pt idx="3660">
                  <c:v>-308.90199999999999</c:v>
                </c:pt>
                <c:pt idx="3661">
                  <c:v>-309.18400000000003</c:v>
                </c:pt>
                <c:pt idx="3662">
                  <c:v>-309.476</c:v>
                </c:pt>
                <c:pt idx="3663">
                  <c:v>-309.75700000000001</c:v>
                </c:pt>
                <c:pt idx="3664">
                  <c:v>-310.05</c:v>
                </c:pt>
                <c:pt idx="3665">
                  <c:v>-310.33100000000002</c:v>
                </c:pt>
                <c:pt idx="3666">
                  <c:v>-310.613</c:v>
                </c:pt>
                <c:pt idx="3667">
                  <c:v>-310.90499999999997</c:v>
                </c:pt>
                <c:pt idx="3668">
                  <c:v>-311.18599999999998</c:v>
                </c:pt>
                <c:pt idx="3669">
                  <c:v>-311.46699999999998</c:v>
                </c:pt>
                <c:pt idx="3670">
                  <c:v>-311.76</c:v>
                </c:pt>
                <c:pt idx="3671">
                  <c:v>-312.041</c:v>
                </c:pt>
                <c:pt idx="3672">
                  <c:v>-312.31099999999998</c:v>
                </c:pt>
                <c:pt idx="3673">
                  <c:v>-312.59300000000002</c:v>
                </c:pt>
                <c:pt idx="3674">
                  <c:v>-312.87400000000002</c:v>
                </c:pt>
                <c:pt idx="3675">
                  <c:v>-313.15499999999997</c:v>
                </c:pt>
                <c:pt idx="3676">
                  <c:v>-313.42500000000001</c:v>
                </c:pt>
                <c:pt idx="3677">
                  <c:v>-313.70600000000002</c:v>
                </c:pt>
                <c:pt idx="3678">
                  <c:v>-313.976</c:v>
                </c:pt>
                <c:pt idx="3679">
                  <c:v>-314.25700000000001</c:v>
                </c:pt>
                <c:pt idx="3680">
                  <c:v>-314.52699999999999</c:v>
                </c:pt>
                <c:pt idx="3681">
                  <c:v>-314.798</c:v>
                </c:pt>
                <c:pt idx="3682">
                  <c:v>-315.07900000000001</c:v>
                </c:pt>
                <c:pt idx="3683">
                  <c:v>-315.34899999999999</c:v>
                </c:pt>
                <c:pt idx="3684">
                  <c:v>-315.61900000000003</c:v>
                </c:pt>
                <c:pt idx="3685">
                  <c:v>-315.88900000000001</c:v>
                </c:pt>
                <c:pt idx="3686">
                  <c:v>-316.15899999999999</c:v>
                </c:pt>
                <c:pt idx="3687">
                  <c:v>-316.42899999999997</c:v>
                </c:pt>
                <c:pt idx="3688">
                  <c:v>-316.68799999999999</c:v>
                </c:pt>
                <c:pt idx="3689">
                  <c:v>-316.95699999999999</c:v>
                </c:pt>
                <c:pt idx="3690">
                  <c:v>-317.22800000000001</c:v>
                </c:pt>
                <c:pt idx="3691">
                  <c:v>-317.48599999999999</c:v>
                </c:pt>
                <c:pt idx="3692">
                  <c:v>-317.75599999999997</c:v>
                </c:pt>
                <c:pt idx="3693">
                  <c:v>-318.01499999999999</c:v>
                </c:pt>
                <c:pt idx="3694">
                  <c:v>-318.28500000000003</c:v>
                </c:pt>
                <c:pt idx="3695">
                  <c:v>-318.55500000000001</c:v>
                </c:pt>
                <c:pt idx="3696">
                  <c:v>-318.803</c:v>
                </c:pt>
                <c:pt idx="3697">
                  <c:v>-319.072</c:v>
                </c:pt>
                <c:pt idx="3698">
                  <c:v>-319.33100000000002</c:v>
                </c:pt>
                <c:pt idx="3699">
                  <c:v>-319.58999999999997</c:v>
                </c:pt>
                <c:pt idx="3700">
                  <c:v>-319.84899999999999</c:v>
                </c:pt>
                <c:pt idx="3701">
                  <c:v>-320.108</c:v>
                </c:pt>
                <c:pt idx="3702">
                  <c:v>-320.36599999999999</c:v>
                </c:pt>
                <c:pt idx="3703">
                  <c:v>-320.625</c:v>
                </c:pt>
                <c:pt idx="3704">
                  <c:v>-320.87299999999999</c:v>
                </c:pt>
                <c:pt idx="3705">
                  <c:v>-321.13099999999997</c:v>
                </c:pt>
                <c:pt idx="3706">
                  <c:v>-321.39</c:v>
                </c:pt>
                <c:pt idx="3707">
                  <c:v>-321.637</c:v>
                </c:pt>
                <c:pt idx="3708">
                  <c:v>-321.88499999999999</c:v>
                </c:pt>
                <c:pt idx="3709">
                  <c:v>-322.13200000000001</c:v>
                </c:pt>
                <c:pt idx="3710">
                  <c:v>-322.39100000000002</c:v>
                </c:pt>
                <c:pt idx="3711">
                  <c:v>-322.63900000000001</c:v>
                </c:pt>
                <c:pt idx="3712">
                  <c:v>-322.88600000000002</c:v>
                </c:pt>
                <c:pt idx="3713">
                  <c:v>-323.13400000000001</c:v>
                </c:pt>
                <c:pt idx="3714">
                  <c:v>-323.38099999999997</c:v>
                </c:pt>
                <c:pt idx="3715">
                  <c:v>-323.61799999999999</c:v>
                </c:pt>
                <c:pt idx="3716">
                  <c:v>-323.86500000000001</c:v>
                </c:pt>
                <c:pt idx="3717">
                  <c:v>-324.113</c:v>
                </c:pt>
                <c:pt idx="3718">
                  <c:v>-324.36</c:v>
                </c:pt>
                <c:pt idx="3719">
                  <c:v>-324.608</c:v>
                </c:pt>
                <c:pt idx="3720">
                  <c:v>-324.84399999999999</c:v>
                </c:pt>
                <c:pt idx="3721">
                  <c:v>-325.08</c:v>
                </c:pt>
                <c:pt idx="3722">
                  <c:v>-325.327</c:v>
                </c:pt>
                <c:pt idx="3723">
                  <c:v>-325.56400000000002</c:v>
                </c:pt>
                <c:pt idx="3724">
                  <c:v>-325.8</c:v>
                </c:pt>
                <c:pt idx="3725">
                  <c:v>-326.036</c:v>
                </c:pt>
                <c:pt idx="3726">
                  <c:v>-326.27199999999999</c:v>
                </c:pt>
                <c:pt idx="3727">
                  <c:v>-326.50900000000001</c:v>
                </c:pt>
                <c:pt idx="3728">
                  <c:v>-326.745</c:v>
                </c:pt>
                <c:pt idx="3729">
                  <c:v>-326.99299999999999</c:v>
                </c:pt>
                <c:pt idx="3730">
                  <c:v>-327.21699999999998</c:v>
                </c:pt>
                <c:pt idx="3731">
                  <c:v>-327.45400000000001</c:v>
                </c:pt>
                <c:pt idx="3732">
                  <c:v>-327.67899999999997</c:v>
                </c:pt>
                <c:pt idx="3733">
                  <c:v>-327.91500000000002</c:v>
                </c:pt>
                <c:pt idx="3734">
                  <c:v>-328.14</c:v>
                </c:pt>
                <c:pt idx="3735">
                  <c:v>-328.37599999999998</c:v>
                </c:pt>
                <c:pt idx="3736">
                  <c:v>-328.601</c:v>
                </c:pt>
                <c:pt idx="3737">
                  <c:v>-328.82600000000002</c:v>
                </c:pt>
                <c:pt idx="3738">
                  <c:v>-329.05099999999999</c:v>
                </c:pt>
                <c:pt idx="3739">
                  <c:v>-329.27600000000001</c:v>
                </c:pt>
                <c:pt idx="3740">
                  <c:v>-329.50099999999998</c:v>
                </c:pt>
                <c:pt idx="3741">
                  <c:v>-329.726</c:v>
                </c:pt>
                <c:pt idx="3742">
                  <c:v>-329.94</c:v>
                </c:pt>
                <c:pt idx="3743">
                  <c:v>-330.17599999999999</c:v>
                </c:pt>
                <c:pt idx="3744">
                  <c:v>-330.39</c:v>
                </c:pt>
                <c:pt idx="3745">
                  <c:v>-330.61500000000001</c:v>
                </c:pt>
                <c:pt idx="3746">
                  <c:v>-330.82900000000001</c:v>
                </c:pt>
                <c:pt idx="3747">
                  <c:v>-331.05399999999997</c:v>
                </c:pt>
                <c:pt idx="3748">
                  <c:v>-331.26799999999997</c:v>
                </c:pt>
                <c:pt idx="3749">
                  <c:v>-331.48099999999999</c:v>
                </c:pt>
                <c:pt idx="3750">
                  <c:v>-331.70600000000002</c:v>
                </c:pt>
                <c:pt idx="3751">
                  <c:v>-331.92</c:v>
                </c:pt>
                <c:pt idx="3752">
                  <c:v>-332.13400000000001</c:v>
                </c:pt>
                <c:pt idx="3753">
                  <c:v>-332.34800000000001</c:v>
                </c:pt>
                <c:pt idx="3754">
                  <c:v>-332.56099999999998</c:v>
                </c:pt>
                <c:pt idx="3755">
                  <c:v>-332.77499999999998</c:v>
                </c:pt>
                <c:pt idx="3756">
                  <c:v>-333</c:v>
                </c:pt>
                <c:pt idx="3757">
                  <c:v>-333.202</c:v>
                </c:pt>
                <c:pt idx="3758">
                  <c:v>-333.416</c:v>
                </c:pt>
                <c:pt idx="3759">
                  <c:v>-333.63</c:v>
                </c:pt>
                <c:pt idx="3760">
                  <c:v>-333.83199999999999</c:v>
                </c:pt>
                <c:pt idx="3761">
                  <c:v>-334.04599999999999</c:v>
                </c:pt>
                <c:pt idx="3762">
                  <c:v>-334.26</c:v>
                </c:pt>
                <c:pt idx="3763">
                  <c:v>-334.46199999999999</c:v>
                </c:pt>
                <c:pt idx="3764">
                  <c:v>-334.66500000000002</c:v>
                </c:pt>
                <c:pt idx="3765">
                  <c:v>-334.87900000000002</c:v>
                </c:pt>
                <c:pt idx="3766">
                  <c:v>-335.08100000000002</c:v>
                </c:pt>
                <c:pt idx="3767">
                  <c:v>-335.28399999999999</c:v>
                </c:pt>
                <c:pt idx="3768">
                  <c:v>-335.49799999999999</c:v>
                </c:pt>
                <c:pt idx="3769">
                  <c:v>-335.7</c:v>
                </c:pt>
                <c:pt idx="3770">
                  <c:v>-335.89100000000002</c:v>
                </c:pt>
                <c:pt idx="3771">
                  <c:v>-336.09399999999999</c:v>
                </c:pt>
                <c:pt idx="3772">
                  <c:v>-336.29599999999999</c:v>
                </c:pt>
                <c:pt idx="3773">
                  <c:v>-336.488</c:v>
                </c:pt>
                <c:pt idx="3774">
                  <c:v>-336.69</c:v>
                </c:pt>
                <c:pt idx="3775">
                  <c:v>-336.88099999999997</c:v>
                </c:pt>
                <c:pt idx="3776">
                  <c:v>-337.084</c:v>
                </c:pt>
                <c:pt idx="3777">
                  <c:v>-337.27499999999998</c:v>
                </c:pt>
                <c:pt idx="3778">
                  <c:v>-337.46600000000001</c:v>
                </c:pt>
                <c:pt idx="3779">
                  <c:v>-337.66899999999998</c:v>
                </c:pt>
                <c:pt idx="3780">
                  <c:v>-337.86</c:v>
                </c:pt>
                <c:pt idx="3781">
                  <c:v>-338.05099999999999</c:v>
                </c:pt>
                <c:pt idx="3782">
                  <c:v>-338.23099999999999</c:v>
                </c:pt>
                <c:pt idx="3783">
                  <c:v>-338.423</c:v>
                </c:pt>
                <c:pt idx="3784">
                  <c:v>-338.61399999999998</c:v>
                </c:pt>
                <c:pt idx="3785">
                  <c:v>-338.80500000000001</c:v>
                </c:pt>
                <c:pt idx="3786">
                  <c:v>-338.99599999999998</c:v>
                </c:pt>
                <c:pt idx="3787">
                  <c:v>-339.17599999999999</c:v>
                </c:pt>
                <c:pt idx="3788">
                  <c:v>-339.36799999999999</c:v>
                </c:pt>
                <c:pt idx="3789">
                  <c:v>-339.54700000000003</c:v>
                </c:pt>
                <c:pt idx="3790">
                  <c:v>-339.73899999999998</c:v>
                </c:pt>
                <c:pt idx="3791">
                  <c:v>-339.91899999999998</c:v>
                </c:pt>
                <c:pt idx="3792">
                  <c:v>-340.11</c:v>
                </c:pt>
                <c:pt idx="3793">
                  <c:v>-340.29</c:v>
                </c:pt>
                <c:pt idx="3794">
                  <c:v>-340.47</c:v>
                </c:pt>
                <c:pt idx="3795">
                  <c:v>-340.65</c:v>
                </c:pt>
                <c:pt idx="3796">
                  <c:v>-340.83</c:v>
                </c:pt>
                <c:pt idx="3797">
                  <c:v>-341.01</c:v>
                </c:pt>
                <c:pt idx="3798">
                  <c:v>-341.19</c:v>
                </c:pt>
                <c:pt idx="3799">
                  <c:v>-341.35899999999998</c:v>
                </c:pt>
                <c:pt idx="3800">
                  <c:v>-341.53899999999999</c:v>
                </c:pt>
                <c:pt idx="3801">
                  <c:v>-341.71899999999999</c:v>
                </c:pt>
                <c:pt idx="3802">
                  <c:v>-341.887</c:v>
                </c:pt>
                <c:pt idx="3803">
                  <c:v>-342.06700000000001</c:v>
                </c:pt>
                <c:pt idx="3804">
                  <c:v>-342.24799999999999</c:v>
                </c:pt>
                <c:pt idx="3805">
                  <c:v>-342.416</c:v>
                </c:pt>
                <c:pt idx="3806">
                  <c:v>-342.58499999999998</c:v>
                </c:pt>
                <c:pt idx="3807">
                  <c:v>-342.75400000000002</c:v>
                </c:pt>
                <c:pt idx="3808">
                  <c:v>-342.923</c:v>
                </c:pt>
                <c:pt idx="3809">
                  <c:v>-343.09100000000001</c:v>
                </c:pt>
                <c:pt idx="3810">
                  <c:v>-343.26</c:v>
                </c:pt>
                <c:pt idx="3811">
                  <c:v>-343.42899999999997</c:v>
                </c:pt>
                <c:pt idx="3812">
                  <c:v>-343.58600000000001</c:v>
                </c:pt>
                <c:pt idx="3813">
                  <c:v>-343.755</c:v>
                </c:pt>
                <c:pt idx="3814">
                  <c:v>-343.91300000000001</c:v>
                </c:pt>
                <c:pt idx="3815">
                  <c:v>-344.08100000000002</c:v>
                </c:pt>
                <c:pt idx="3816">
                  <c:v>-344.23899999999998</c:v>
                </c:pt>
                <c:pt idx="3817">
                  <c:v>-344.39600000000002</c:v>
                </c:pt>
                <c:pt idx="3818">
                  <c:v>-344.55399999999997</c:v>
                </c:pt>
                <c:pt idx="3819">
                  <c:v>-344.71100000000001</c:v>
                </c:pt>
                <c:pt idx="3820">
                  <c:v>-344.86900000000003</c:v>
                </c:pt>
                <c:pt idx="3821">
                  <c:v>-345.02600000000001</c:v>
                </c:pt>
                <c:pt idx="3822">
                  <c:v>-345.18400000000003</c:v>
                </c:pt>
                <c:pt idx="3823">
                  <c:v>-345.34100000000001</c:v>
                </c:pt>
                <c:pt idx="3824">
                  <c:v>-345.49900000000002</c:v>
                </c:pt>
                <c:pt idx="3825">
                  <c:v>-345.65600000000001</c:v>
                </c:pt>
                <c:pt idx="3826">
                  <c:v>-345.803</c:v>
                </c:pt>
                <c:pt idx="3827">
                  <c:v>-345.96</c:v>
                </c:pt>
                <c:pt idx="3828">
                  <c:v>-346.11799999999999</c:v>
                </c:pt>
                <c:pt idx="3829">
                  <c:v>-346.26400000000001</c:v>
                </c:pt>
                <c:pt idx="3830">
                  <c:v>-346.41</c:v>
                </c:pt>
                <c:pt idx="3831">
                  <c:v>-346.56700000000001</c:v>
                </c:pt>
                <c:pt idx="3832">
                  <c:v>-346.714</c:v>
                </c:pt>
                <c:pt idx="3833">
                  <c:v>-346.86</c:v>
                </c:pt>
                <c:pt idx="3834">
                  <c:v>-347.017</c:v>
                </c:pt>
                <c:pt idx="3835">
                  <c:v>-347.16399999999999</c:v>
                </c:pt>
                <c:pt idx="3836">
                  <c:v>-347.31</c:v>
                </c:pt>
                <c:pt idx="3837">
                  <c:v>-347.45600000000002</c:v>
                </c:pt>
                <c:pt idx="3838">
                  <c:v>-347.59100000000001</c:v>
                </c:pt>
                <c:pt idx="3839">
                  <c:v>-347.738</c:v>
                </c:pt>
                <c:pt idx="3840">
                  <c:v>-347.88400000000001</c:v>
                </c:pt>
                <c:pt idx="3841">
                  <c:v>-348.03</c:v>
                </c:pt>
                <c:pt idx="3842">
                  <c:v>-348.16500000000002</c:v>
                </c:pt>
                <c:pt idx="3843">
                  <c:v>-348.3</c:v>
                </c:pt>
                <c:pt idx="3844">
                  <c:v>-348.44600000000003</c:v>
                </c:pt>
                <c:pt idx="3845">
                  <c:v>-348.58100000000002</c:v>
                </c:pt>
                <c:pt idx="3846">
                  <c:v>-348.71600000000001</c:v>
                </c:pt>
                <c:pt idx="3847">
                  <c:v>-348.851</c:v>
                </c:pt>
                <c:pt idx="3848">
                  <c:v>-348.98599999999999</c:v>
                </c:pt>
                <c:pt idx="3849">
                  <c:v>-349.12099999999998</c:v>
                </c:pt>
                <c:pt idx="3850">
                  <c:v>-349.25599999999997</c:v>
                </c:pt>
                <c:pt idx="3851">
                  <c:v>-349.39100000000002</c:v>
                </c:pt>
                <c:pt idx="3852">
                  <c:v>-349.52600000000001</c:v>
                </c:pt>
                <c:pt idx="3853">
                  <c:v>-349.661</c:v>
                </c:pt>
                <c:pt idx="3854">
                  <c:v>-349.79599999999999</c:v>
                </c:pt>
                <c:pt idx="3855">
                  <c:v>-349.92</c:v>
                </c:pt>
                <c:pt idx="3856">
                  <c:v>-350.04399999999998</c:v>
                </c:pt>
                <c:pt idx="3857">
                  <c:v>-350.17899999999997</c:v>
                </c:pt>
                <c:pt idx="3858">
                  <c:v>-350.303</c:v>
                </c:pt>
                <c:pt idx="3859">
                  <c:v>-350.42599999999999</c:v>
                </c:pt>
                <c:pt idx="3860">
                  <c:v>-350.55</c:v>
                </c:pt>
                <c:pt idx="3861">
                  <c:v>-350.67399999999998</c:v>
                </c:pt>
                <c:pt idx="3862">
                  <c:v>-350.79700000000003</c:v>
                </c:pt>
                <c:pt idx="3863">
                  <c:v>-350.92099999999999</c:v>
                </c:pt>
                <c:pt idx="3864">
                  <c:v>-351.04500000000002</c:v>
                </c:pt>
                <c:pt idx="3865">
                  <c:v>-351.16899999999998</c:v>
                </c:pt>
                <c:pt idx="3866">
                  <c:v>-351.28100000000001</c:v>
                </c:pt>
                <c:pt idx="3867">
                  <c:v>-351.40499999999997</c:v>
                </c:pt>
                <c:pt idx="3868">
                  <c:v>-351.517</c:v>
                </c:pt>
                <c:pt idx="3869">
                  <c:v>-351.63</c:v>
                </c:pt>
                <c:pt idx="3870">
                  <c:v>-351.74299999999999</c:v>
                </c:pt>
                <c:pt idx="3871">
                  <c:v>-351.85500000000002</c:v>
                </c:pt>
                <c:pt idx="3872">
                  <c:v>-351.96800000000002</c:v>
                </c:pt>
                <c:pt idx="3873">
                  <c:v>-352.08</c:v>
                </c:pt>
                <c:pt idx="3874">
                  <c:v>-352.19200000000001</c:v>
                </c:pt>
                <c:pt idx="3875">
                  <c:v>-352.30500000000001</c:v>
                </c:pt>
                <c:pt idx="3876">
                  <c:v>-352.40600000000001</c:v>
                </c:pt>
                <c:pt idx="3877">
                  <c:v>-352.51900000000001</c:v>
                </c:pt>
                <c:pt idx="3878">
                  <c:v>-352.63099999999997</c:v>
                </c:pt>
                <c:pt idx="3879">
                  <c:v>-352.733</c:v>
                </c:pt>
                <c:pt idx="3880">
                  <c:v>-352.84500000000003</c:v>
                </c:pt>
                <c:pt idx="3881">
                  <c:v>-352.94600000000003</c:v>
                </c:pt>
                <c:pt idx="3882">
                  <c:v>-353.048</c:v>
                </c:pt>
                <c:pt idx="3883">
                  <c:v>-353.16</c:v>
                </c:pt>
                <c:pt idx="3884">
                  <c:v>-353.26100000000002</c:v>
                </c:pt>
                <c:pt idx="3885">
                  <c:v>-353.363</c:v>
                </c:pt>
                <c:pt idx="3886">
                  <c:v>-353.464</c:v>
                </c:pt>
                <c:pt idx="3887">
                  <c:v>-353.565</c:v>
                </c:pt>
                <c:pt idx="3888">
                  <c:v>-353.666</c:v>
                </c:pt>
                <c:pt idx="3889">
                  <c:v>-353.76799999999997</c:v>
                </c:pt>
                <c:pt idx="3890">
                  <c:v>-353.86900000000003</c:v>
                </c:pt>
                <c:pt idx="3891">
                  <c:v>-353.97</c:v>
                </c:pt>
                <c:pt idx="3892">
                  <c:v>-354.07100000000003</c:v>
                </c:pt>
                <c:pt idx="3893">
                  <c:v>-354.161</c:v>
                </c:pt>
                <c:pt idx="3894">
                  <c:v>-354.262</c:v>
                </c:pt>
                <c:pt idx="3895">
                  <c:v>-354.36399999999998</c:v>
                </c:pt>
                <c:pt idx="3896">
                  <c:v>-354.45400000000001</c:v>
                </c:pt>
                <c:pt idx="3897">
                  <c:v>-354.55500000000001</c:v>
                </c:pt>
                <c:pt idx="3898">
                  <c:v>-354.64499999999998</c:v>
                </c:pt>
                <c:pt idx="3899">
                  <c:v>-354.73500000000001</c:v>
                </c:pt>
                <c:pt idx="3900">
                  <c:v>-354.82499999999999</c:v>
                </c:pt>
                <c:pt idx="3901">
                  <c:v>-354.91500000000002</c:v>
                </c:pt>
                <c:pt idx="3902">
                  <c:v>-355.005</c:v>
                </c:pt>
                <c:pt idx="3903">
                  <c:v>-355.09500000000003</c:v>
                </c:pt>
                <c:pt idx="3904">
                  <c:v>-355.185</c:v>
                </c:pt>
                <c:pt idx="3905">
                  <c:v>-355.27499999999998</c:v>
                </c:pt>
                <c:pt idx="3906">
                  <c:v>-355.35399999999998</c:v>
                </c:pt>
                <c:pt idx="3907">
                  <c:v>-355.44400000000002</c:v>
                </c:pt>
                <c:pt idx="3908">
                  <c:v>-355.52199999999999</c:v>
                </c:pt>
                <c:pt idx="3909">
                  <c:v>-355.601</c:v>
                </c:pt>
                <c:pt idx="3910">
                  <c:v>-355.69099999999997</c:v>
                </c:pt>
                <c:pt idx="3911">
                  <c:v>-355.77</c:v>
                </c:pt>
                <c:pt idx="3912">
                  <c:v>-355.84899999999999</c:v>
                </c:pt>
                <c:pt idx="3913">
                  <c:v>-355.928</c:v>
                </c:pt>
                <c:pt idx="3914">
                  <c:v>-356.00599999999997</c:v>
                </c:pt>
                <c:pt idx="3915">
                  <c:v>-356.08499999999998</c:v>
                </c:pt>
                <c:pt idx="3916">
                  <c:v>-356.16399999999999</c:v>
                </c:pt>
                <c:pt idx="3917">
                  <c:v>-356.24299999999999</c:v>
                </c:pt>
                <c:pt idx="3918">
                  <c:v>-356.32100000000003</c:v>
                </c:pt>
                <c:pt idx="3919">
                  <c:v>-356.4</c:v>
                </c:pt>
                <c:pt idx="3920">
                  <c:v>-356.46699999999998</c:v>
                </c:pt>
                <c:pt idx="3921">
                  <c:v>-356.54599999999999</c:v>
                </c:pt>
                <c:pt idx="3922">
                  <c:v>-356.61399999999998</c:v>
                </c:pt>
                <c:pt idx="3923">
                  <c:v>-356.68099999999998</c:v>
                </c:pt>
                <c:pt idx="3924">
                  <c:v>-356.76</c:v>
                </c:pt>
                <c:pt idx="3925">
                  <c:v>-356.827</c:v>
                </c:pt>
                <c:pt idx="3926">
                  <c:v>-356.89499999999998</c:v>
                </c:pt>
                <c:pt idx="3927">
                  <c:v>-356.96199999999999</c:v>
                </c:pt>
                <c:pt idx="3928">
                  <c:v>-357.03</c:v>
                </c:pt>
                <c:pt idx="3929">
                  <c:v>-357.09800000000001</c:v>
                </c:pt>
                <c:pt idx="3930">
                  <c:v>-357.16500000000002</c:v>
                </c:pt>
                <c:pt idx="3931">
                  <c:v>-357.221</c:v>
                </c:pt>
                <c:pt idx="3932">
                  <c:v>-357.28899999999999</c:v>
                </c:pt>
                <c:pt idx="3933">
                  <c:v>-357.35599999999999</c:v>
                </c:pt>
                <c:pt idx="3934">
                  <c:v>-357.41300000000001</c:v>
                </c:pt>
                <c:pt idx="3935">
                  <c:v>-357.48</c:v>
                </c:pt>
                <c:pt idx="3936">
                  <c:v>-357.536</c:v>
                </c:pt>
                <c:pt idx="3937">
                  <c:v>-357.59300000000002</c:v>
                </c:pt>
                <c:pt idx="3938">
                  <c:v>-357.649</c:v>
                </c:pt>
                <c:pt idx="3939">
                  <c:v>-357.70499999999998</c:v>
                </c:pt>
                <c:pt idx="3940">
                  <c:v>-357.76100000000002</c:v>
                </c:pt>
                <c:pt idx="3941">
                  <c:v>-357.81700000000001</c:v>
                </c:pt>
                <c:pt idx="3942">
                  <c:v>-357.87400000000002</c:v>
                </c:pt>
                <c:pt idx="3943">
                  <c:v>-357.93</c:v>
                </c:pt>
                <c:pt idx="3944">
                  <c:v>-357.97500000000002</c:v>
                </c:pt>
                <c:pt idx="3945">
                  <c:v>-358.03100000000001</c:v>
                </c:pt>
                <c:pt idx="3946">
                  <c:v>-358.07600000000002</c:v>
                </c:pt>
                <c:pt idx="3947">
                  <c:v>-358.13200000000001</c:v>
                </c:pt>
                <c:pt idx="3948">
                  <c:v>-358.178</c:v>
                </c:pt>
                <c:pt idx="3949">
                  <c:v>-358.22199999999998</c:v>
                </c:pt>
                <c:pt idx="3950">
                  <c:v>-358.267</c:v>
                </c:pt>
                <c:pt idx="3951">
                  <c:v>-358.31200000000001</c:v>
                </c:pt>
                <c:pt idx="3952">
                  <c:v>-358.358</c:v>
                </c:pt>
                <c:pt idx="3953">
                  <c:v>-358.40300000000002</c:v>
                </c:pt>
                <c:pt idx="3954">
                  <c:v>-358.43599999999998</c:v>
                </c:pt>
                <c:pt idx="3955">
                  <c:v>-358.48099999999999</c:v>
                </c:pt>
                <c:pt idx="3956">
                  <c:v>-358.51499999999999</c:v>
                </c:pt>
                <c:pt idx="3957">
                  <c:v>-358.56</c:v>
                </c:pt>
                <c:pt idx="3958">
                  <c:v>-358.59399999999999</c:v>
                </c:pt>
                <c:pt idx="3959">
                  <c:v>-358.62700000000001</c:v>
                </c:pt>
                <c:pt idx="3960">
                  <c:v>-358.661</c:v>
                </c:pt>
                <c:pt idx="3961">
                  <c:v>-358.69499999999999</c:v>
                </c:pt>
                <c:pt idx="3962">
                  <c:v>-358.72899999999998</c:v>
                </c:pt>
                <c:pt idx="3963">
                  <c:v>-358.75099999999998</c:v>
                </c:pt>
                <c:pt idx="3964">
                  <c:v>-358.78500000000003</c:v>
                </c:pt>
                <c:pt idx="3965">
                  <c:v>-358.81900000000002</c:v>
                </c:pt>
                <c:pt idx="3966">
                  <c:v>-358.84100000000001</c:v>
                </c:pt>
                <c:pt idx="3967">
                  <c:v>-358.86399999999998</c:v>
                </c:pt>
                <c:pt idx="3968">
                  <c:v>-358.89800000000002</c:v>
                </c:pt>
                <c:pt idx="3969">
                  <c:v>-358.92</c:v>
                </c:pt>
                <c:pt idx="3970">
                  <c:v>-358.94200000000001</c:v>
                </c:pt>
                <c:pt idx="3971">
                  <c:v>-358.96499999999997</c:v>
                </c:pt>
                <c:pt idx="3972">
                  <c:v>-358.988</c:v>
                </c:pt>
                <c:pt idx="3973">
                  <c:v>-359.01</c:v>
                </c:pt>
                <c:pt idx="3974">
                  <c:v>-359.03300000000002</c:v>
                </c:pt>
                <c:pt idx="3975">
                  <c:v>-359.04399999999998</c:v>
                </c:pt>
                <c:pt idx="3976">
                  <c:v>-359.06599999999997</c:v>
                </c:pt>
                <c:pt idx="3977">
                  <c:v>-359.077</c:v>
                </c:pt>
                <c:pt idx="3978">
                  <c:v>-359.1</c:v>
                </c:pt>
                <c:pt idx="3979">
                  <c:v>-359.11099999999999</c:v>
                </c:pt>
                <c:pt idx="3980">
                  <c:v>-359.13400000000001</c:v>
                </c:pt>
                <c:pt idx="3981">
                  <c:v>-359.14499999999998</c:v>
                </c:pt>
                <c:pt idx="3982">
                  <c:v>-359.15600000000001</c:v>
                </c:pt>
                <c:pt idx="3983">
                  <c:v>-359.17899999999997</c:v>
                </c:pt>
                <c:pt idx="3984">
                  <c:v>-359.19</c:v>
                </c:pt>
                <c:pt idx="3985">
                  <c:v>-359.20100000000002</c:v>
                </c:pt>
                <c:pt idx="3986">
                  <c:v>-359.21199999999999</c:v>
                </c:pt>
                <c:pt idx="3987">
                  <c:v>-359.22399999999999</c:v>
                </c:pt>
                <c:pt idx="3988">
                  <c:v>-359.23500000000001</c:v>
                </c:pt>
                <c:pt idx="3989">
                  <c:v>-359.24599999999998</c:v>
                </c:pt>
                <c:pt idx="3990">
                  <c:v>-359.25700000000001</c:v>
                </c:pt>
                <c:pt idx="3991">
                  <c:v>-359.25700000000001</c:v>
                </c:pt>
                <c:pt idx="3992">
                  <c:v>-359.26900000000001</c:v>
                </c:pt>
                <c:pt idx="3993">
                  <c:v>-359.28</c:v>
                </c:pt>
                <c:pt idx="3994">
                  <c:v>-359.28</c:v>
                </c:pt>
                <c:pt idx="3995">
                  <c:v>-359.291</c:v>
                </c:pt>
                <c:pt idx="3996">
                  <c:v>-359.291</c:v>
                </c:pt>
                <c:pt idx="3997">
                  <c:v>-359.303</c:v>
                </c:pt>
                <c:pt idx="3998">
                  <c:v>-359.303</c:v>
                </c:pt>
                <c:pt idx="3999">
                  <c:v>-359.303</c:v>
                </c:pt>
                <c:pt idx="4000">
                  <c:v>-359.31400000000002</c:v>
                </c:pt>
                <c:pt idx="4001">
                  <c:v>-359.31400000000002</c:v>
                </c:pt>
                <c:pt idx="4002">
                  <c:v>-359.31400000000002</c:v>
                </c:pt>
                <c:pt idx="4003">
                  <c:v>-359.31400000000002</c:v>
                </c:pt>
                <c:pt idx="4004">
                  <c:v>-359.31400000000002</c:v>
                </c:pt>
                <c:pt idx="4005">
                  <c:v>-359.31400000000002</c:v>
                </c:pt>
                <c:pt idx="4006">
                  <c:v>-359.31400000000002</c:v>
                </c:pt>
                <c:pt idx="4007">
                  <c:v>-359.31400000000002</c:v>
                </c:pt>
                <c:pt idx="4008">
                  <c:v>-359.31400000000002</c:v>
                </c:pt>
                <c:pt idx="4009">
                  <c:v>-359.31400000000002</c:v>
                </c:pt>
                <c:pt idx="4010">
                  <c:v>-359.31400000000002</c:v>
                </c:pt>
                <c:pt idx="4011">
                  <c:v>-359.31400000000002</c:v>
                </c:pt>
                <c:pt idx="4012">
                  <c:v>-359.31400000000002</c:v>
                </c:pt>
                <c:pt idx="4013">
                  <c:v>-359.31400000000002</c:v>
                </c:pt>
                <c:pt idx="4014">
                  <c:v>-359.31400000000002</c:v>
                </c:pt>
                <c:pt idx="4015">
                  <c:v>-359.31400000000002</c:v>
                </c:pt>
                <c:pt idx="4016">
                  <c:v>-359.31400000000002</c:v>
                </c:pt>
                <c:pt idx="4017">
                  <c:v>-359.31400000000002</c:v>
                </c:pt>
                <c:pt idx="4018">
                  <c:v>-359.31400000000002</c:v>
                </c:pt>
                <c:pt idx="4019">
                  <c:v>-359.31400000000002</c:v>
                </c:pt>
                <c:pt idx="4020">
                  <c:v>-359.31400000000002</c:v>
                </c:pt>
                <c:pt idx="4021">
                  <c:v>-359.31400000000002</c:v>
                </c:pt>
                <c:pt idx="4022">
                  <c:v>-359.31400000000002</c:v>
                </c:pt>
                <c:pt idx="4023">
                  <c:v>-359.31400000000002</c:v>
                </c:pt>
                <c:pt idx="4024">
                  <c:v>-359.31400000000002</c:v>
                </c:pt>
                <c:pt idx="4025">
                  <c:v>-359.31400000000002</c:v>
                </c:pt>
                <c:pt idx="4026">
                  <c:v>-359.31400000000002</c:v>
                </c:pt>
                <c:pt idx="4027">
                  <c:v>-359.31400000000002</c:v>
                </c:pt>
                <c:pt idx="4028">
                  <c:v>-359.31400000000002</c:v>
                </c:pt>
                <c:pt idx="4029">
                  <c:v>-359.31400000000002</c:v>
                </c:pt>
                <c:pt idx="4030">
                  <c:v>-359.303</c:v>
                </c:pt>
                <c:pt idx="4031">
                  <c:v>-359.303</c:v>
                </c:pt>
                <c:pt idx="4032">
                  <c:v>-359.303</c:v>
                </c:pt>
                <c:pt idx="4033">
                  <c:v>-359.303</c:v>
                </c:pt>
                <c:pt idx="4034">
                  <c:v>-359.303</c:v>
                </c:pt>
                <c:pt idx="4035">
                  <c:v>-359.303</c:v>
                </c:pt>
                <c:pt idx="4036">
                  <c:v>-359.303</c:v>
                </c:pt>
                <c:pt idx="4037">
                  <c:v>-359.303</c:v>
                </c:pt>
                <c:pt idx="4038">
                  <c:v>-359.303</c:v>
                </c:pt>
                <c:pt idx="4039">
                  <c:v>-359.303</c:v>
                </c:pt>
                <c:pt idx="4040">
                  <c:v>-359.303</c:v>
                </c:pt>
                <c:pt idx="4041">
                  <c:v>-359.303</c:v>
                </c:pt>
                <c:pt idx="4042">
                  <c:v>-359.291</c:v>
                </c:pt>
                <c:pt idx="4043">
                  <c:v>-359.291</c:v>
                </c:pt>
                <c:pt idx="4044">
                  <c:v>-359.291</c:v>
                </c:pt>
                <c:pt idx="4045">
                  <c:v>-359.291</c:v>
                </c:pt>
                <c:pt idx="4046">
                  <c:v>-359.291</c:v>
                </c:pt>
                <c:pt idx="4047">
                  <c:v>-359.291</c:v>
                </c:pt>
                <c:pt idx="4048">
                  <c:v>-359.28</c:v>
                </c:pt>
                <c:pt idx="4049">
                  <c:v>-359.28</c:v>
                </c:pt>
                <c:pt idx="4050">
                  <c:v>-359.26900000000001</c:v>
                </c:pt>
                <c:pt idx="4051">
                  <c:v>-359.25700000000001</c:v>
                </c:pt>
                <c:pt idx="4052">
                  <c:v>-359.24599999999998</c:v>
                </c:pt>
                <c:pt idx="4053">
                  <c:v>-359.23500000000001</c:v>
                </c:pt>
                <c:pt idx="4054">
                  <c:v>-359.21199999999999</c:v>
                </c:pt>
                <c:pt idx="4055">
                  <c:v>-359.20100000000002</c:v>
                </c:pt>
                <c:pt idx="4056">
                  <c:v>-359.17899999999997</c:v>
                </c:pt>
                <c:pt idx="4057">
                  <c:v>-359.15600000000001</c:v>
                </c:pt>
                <c:pt idx="4058">
                  <c:v>-359.12299999999999</c:v>
                </c:pt>
                <c:pt idx="4059">
                  <c:v>-359.089</c:v>
                </c:pt>
                <c:pt idx="4060">
                  <c:v>-359.05500000000001</c:v>
                </c:pt>
                <c:pt idx="4061">
                  <c:v>-359.02100000000002</c:v>
                </c:pt>
                <c:pt idx="4062">
                  <c:v>-358.988</c:v>
                </c:pt>
                <c:pt idx="4063">
                  <c:v>-358.94200000000001</c:v>
                </c:pt>
                <c:pt idx="4064">
                  <c:v>-358.89800000000002</c:v>
                </c:pt>
                <c:pt idx="4065">
                  <c:v>-358.86399999999998</c:v>
                </c:pt>
                <c:pt idx="4066">
                  <c:v>-358.81900000000002</c:v>
                </c:pt>
                <c:pt idx="4067">
                  <c:v>-358.762</c:v>
                </c:pt>
                <c:pt idx="4068">
                  <c:v>-358.71699999999998</c:v>
                </c:pt>
                <c:pt idx="4069">
                  <c:v>-358.661</c:v>
                </c:pt>
                <c:pt idx="4070">
                  <c:v>-358.61599999999999</c:v>
                </c:pt>
                <c:pt idx="4071">
                  <c:v>-358.56</c:v>
                </c:pt>
                <c:pt idx="4072">
                  <c:v>-358.50400000000002</c:v>
                </c:pt>
                <c:pt idx="4073">
                  <c:v>-358.447</c:v>
                </c:pt>
                <c:pt idx="4074">
                  <c:v>-358.39100000000002</c:v>
                </c:pt>
                <c:pt idx="4075">
                  <c:v>-358.33499999999998</c:v>
                </c:pt>
                <c:pt idx="4076">
                  <c:v>-358.279</c:v>
                </c:pt>
                <c:pt idx="4077">
                  <c:v>-358.21100000000001</c:v>
                </c:pt>
                <c:pt idx="4078">
                  <c:v>-358.15499999999997</c:v>
                </c:pt>
                <c:pt idx="4079">
                  <c:v>-358.08699999999999</c:v>
                </c:pt>
                <c:pt idx="4080">
                  <c:v>-358.02</c:v>
                </c:pt>
                <c:pt idx="4081">
                  <c:v>-357.964</c:v>
                </c:pt>
                <c:pt idx="4082">
                  <c:v>-357.89600000000002</c:v>
                </c:pt>
                <c:pt idx="4083">
                  <c:v>-357.82900000000001</c:v>
                </c:pt>
                <c:pt idx="4084">
                  <c:v>-357.76100000000002</c:v>
                </c:pt>
                <c:pt idx="4085">
                  <c:v>-357.69400000000002</c:v>
                </c:pt>
                <c:pt idx="4086">
                  <c:v>-357.62599999999998</c:v>
                </c:pt>
                <c:pt idx="4087">
                  <c:v>-357.55900000000003</c:v>
                </c:pt>
                <c:pt idx="4088">
                  <c:v>-357.49099999999999</c:v>
                </c:pt>
                <c:pt idx="4089">
                  <c:v>-357.41300000000001</c:v>
                </c:pt>
                <c:pt idx="4090">
                  <c:v>-357.34500000000003</c:v>
                </c:pt>
                <c:pt idx="4091">
                  <c:v>-357.26600000000002</c:v>
                </c:pt>
                <c:pt idx="4092">
                  <c:v>-357.18799999999999</c:v>
                </c:pt>
                <c:pt idx="4093">
                  <c:v>-357.10899999999998</c:v>
                </c:pt>
                <c:pt idx="4094">
                  <c:v>-357.03</c:v>
                </c:pt>
                <c:pt idx="4095">
                  <c:v>-356.95100000000002</c:v>
                </c:pt>
                <c:pt idx="4096">
                  <c:v>-356.86099999999999</c:v>
                </c:pt>
                <c:pt idx="4097">
                  <c:v>-356.78199999999998</c:v>
                </c:pt>
                <c:pt idx="4098">
                  <c:v>-356.69200000000001</c:v>
                </c:pt>
                <c:pt idx="4099">
                  <c:v>-356.61399999999998</c:v>
                </c:pt>
                <c:pt idx="4100">
                  <c:v>-356.53500000000003</c:v>
                </c:pt>
                <c:pt idx="4101">
                  <c:v>-356.44499999999999</c:v>
                </c:pt>
                <c:pt idx="4102">
                  <c:v>-356.35500000000002</c:v>
                </c:pt>
                <c:pt idx="4103">
                  <c:v>-356.27600000000001</c:v>
                </c:pt>
                <c:pt idx="4104">
                  <c:v>-356.18599999999998</c:v>
                </c:pt>
                <c:pt idx="4105">
                  <c:v>-356.096</c:v>
                </c:pt>
                <c:pt idx="4106">
                  <c:v>-355.995</c:v>
                </c:pt>
                <c:pt idx="4107">
                  <c:v>-355.90499999999997</c:v>
                </c:pt>
                <c:pt idx="4108">
                  <c:v>-355.815</c:v>
                </c:pt>
                <c:pt idx="4109">
                  <c:v>-355.714</c:v>
                </c:pt>
                <c:pt idx="4110">
                  <c:v>-355.62400000000002</c:v>
                </c:pt>
                <c:pt idx="4111">
                  <c:v>-355.52199999999999</c:v>
                </c:pt>
                <c:pt idx="4112">
                  <c:v>-355.43299999999999</c:v>
                </c:pt>
                <c:pt idx="4113">
                  <c:v>-355.33100000000002</c:v>
                </c:pt>
                <c:pt idx="4114">
                  <c:v>-355.23</c:v>
                </c:pt>
                <c:pt idx="4115">
                  <c:v>-355.14</c:v>
                </c:pt>
                <c:pt idx="4116">
                  <c:v>-355.03899999999999</c:v>
                </c:pt>
                <c:pt idx="4117">
                  <c:v>-354.93799999999999</c:v>
                </c:pt>
                <c:pt idx="4118">
                  <c:v>-354.83600000000001</c:v>
                </c:pt>
                <c:pt idx="4119">
                  <c:v>-354.72399999999999</c:v>
                </c:pt>
                <c:pt idx="4120">
                  <c:v>-354.62299999999999</c:v>
                </c:pt>
                <c:pt idx="4121">
                  <c:v>-354.51</c:v>
                </c:pt>
                <c:pt idx="4122">
                  <c:v>-354.39699999999999</c:v>
                </c:pt>
                <c:pt idx="4123">
                  <c:v>-354.28500000000003</c:v>
                </c:pt>
                <c:pt idx="4124">
                  <c:v>-354.173</c:v>
                </c:pt>
                <c:pt idx="4125">
                  <c:v>-354.07100000000003</c:v>
                </c:pt>
                <c:pt idx="4126">
                  <c:v>-353.959</c:v>
                </c:pt>
                <c:pt idx="4127">
                  <c:v>-353.846</c:v>
                </c:pt>
                <c:pt idx="4128">
                  <c:v>-353.73399999999998</c:v>
                </c:pt>
                <c:pt idx="4129">
                  <c:v>-353.62099999999998</c:v>
                </c:pt>
                <c:pt idx="4130">
                  <c:v>-353.52</c:v>
                </c:pt>
                <c:pt idx="4131">
                  <c:v>-353.40800000000002</c:v>
                </c:pt>
                <c:pt idx="4132">
                  <c:v>-353.29500000000002</c:v>
                </c:pt>
                <c:pt idx="4133">
                  <c:v>-353.18299999999999</c:v>
                </c:pt>
                <c:pt idx="4134">
                  <c:v>-353.05900000000003</c:v>
                </c:pt>
                <c:pt idx="4135">
                  <c:v>-352.94600000000003</c:v>
                </c:pt>
                <c:pt idx="4136">
                  <c:v>-352.822</c:v>
                </c:pt>
                <c:pt idx="4137">
                  <c:v>-352.71</c:v>
                </c:pt>
                <c:pt idx="4138">
                  <c:v>-352.58600000000001</c:v>
                </c:pt>
                <c:pt idx="4139">
                  <c:v>-352.46199999999999</c:v>
                </c:pt>
                <c:pt idx="4140">
                  <c:v>-352.339</c:v>
                </c:pt>
                <c:pt idx="4141">
                  <c:v>-352.226</c:v>
                </c:pt>
                <c:pt idx="4142">
                  <c:v>-352.10199999999998</c:v>
                </c:pt>
                <c:pt idx="4143">
                  <c:v>-351.97899999999998</c:v>
                </c:pt>
                <c:pt idx="4144">
                  <c:v>-351.85500000000002</c:v>
                </c:pt>
                <c:pt idx="4145">
                  <c:v>-351.72</c:v>
                </c:pt>
                <c:pt idx="4146">
                  <c:v>-351.596</c:v>
                </c:pt>
                <c:pt idx="4147">
                  <c:v>-351.46100000000001</c:v>
                </c:pt>
                <c:pt idx="4148">
                  <c:v>-351.33699999999999</c:v>
                </c:pt>
                <c:pt idx="4149">
                  <c:v>-351.202</c:v>
                </c:pt>
                <c:pt idx="4150">
                  <c:v>-351.06700000000001</c:v>
                </c:pt>
                <c:pt idx="4151">
                  <c:v>-350.93299999999999</c:v>
                </c:pt>
                <c:pt idx="4152">
                  <c:v>-350.79700000000003</c:v>
                </c:pt>
                <c:pt idx="4153">
                  <c:v>-350.66300000000001</c:v>
                </c:pt>
                <c:pt idx="4154">
                  <c:v>-350.52800000000002</c:v>
                </c:pt>
                <c:pt idx="4155">
                  <c:v>-350.392</c:v>
                </c:pt>
                <c:pt idx="4156">
                  <c:v>-350.25700000000001</c:v>
                </c:pt>
                <c:pt idx="4157">
                  <c:v>-350.12299999999999</c:v>
                </c:pt>
                <c:pt idx="4158">
                  <c:v>-349.988</c:v>
                </c:pt>
                <c:pt idx="4159">
                  <c:v>-349.85199999999998</c:v>
                </c:pt>
                <c:pt idx="4160">
                  <c:v>-349.71699999999998</c:v>
                </c:pt>
                <c:pt idx="4161">
                  <c:v>-349.58300000000003</c:v>
                </c:pt>
                <c:pt idx="4162">
                  <c:v>-349.43599999999998</c:v>
                </c:pt>
                <c:pt idx="4163">
                  <c:v>-349.30099999999999</c:v>
                </c:pt>
                <c:pt idx="4164">
                  <c:v>-349.15499999999997</c:v>
                </c:pt>
                <c:pt idx="4165">
                  <c:v>-349.00900000000001</c:v>
                </c:pt>
                <c:pt idx="4166">
                  <c:v>-348.863</c:v>
                </c:pt>
                <c:pt idx="4167">
                  <c:v>-348.71600000000001</c:v>
                </c:pt>
                <c:pt idx="4168">
                  <c:v>-348.57</c:v>
                </c:pt>
                <c:pt idx="4169">
                  <c:v>-348.42399999999998</c:v>
                </c:pt>
                <c:pt idx="4170">
                  <c:v>-348.27699999999999</c:v>
                </c:pt>
                <c:pt idx="4171">
                  <c:v>-348.12</c:v>
                </c:pt>
                <c:pt idx="4172">
                  <c:v>-347.97399999999999</c:v>
                </c:pt>
                <c:pt idx="4173">
                  <c:v>-347.827</c:v>
                </c:pt>
                <c:pt idx="4174">
                  <c:v>-347.68099999999998</c:v>
                </c:pt>
                <c:pt idx="4175">
                  <c:v>-347.53500000000003</c:v>
                </c:pt>
                <c:pt idx="4176">
                  <c:v>-347.37700000000001</c:v>
                </c:pt>
                <c:pt idx="4177">
                  <c:v>-347.22</c:v>
                </c:pt>
                <c:pt idx="4178">
                  <c:v>-347.06200000000001</c:v>
                </c:pt>
                <c:pt idx="4179">
                  <c:v>-346.90499999999997</c:v>
                </c:pt>
                <c:pt idx="4180">
                  <c:v>-346.74799999999999</c:v>
                </c:pt>
                <c:pt idx="4181">
                  <c:v>-346.59</c:v>
                </c:pt>
                <c:pt idx="4182">
                  <c:v>-346.43299999999999</c:v>
                </c:pt>
                <c:pt idx="4183">
                  <c:v>-346.26400000000001</c:v>
                </c:pt>
                <c:pt idx="4184">
                  <c:v>-346.10599999999999</c:v>
                </c:pt>
                <c:pt idx="4185">
                  <c:v>-345.94900000000001</c:v>
                </c:pt>
                <c:pt idx="4186">
                  <c:v>-345.791</c:v>
                </c:pt>
                <c:pt idx="4187">
                  <c:v>-345.62299999999999</c:v>
                </c:pt>
                <c:pt idx="4188">
                  <c:v>-345.46499999999997</c:v>
                </c:pt>
                <c:pt idx="4189">
                  <c:v>-345.30799999999999</c:v>
                </c:pt>
                <c:pt idx="4190">
                  <c:v>-345.13900000000001</c:v>
                </c:pt>
                <c:pt idx="4191">
                  <c:v>-344.98099999999999</c:v>
                </c:pt>
                <c:pt idx="4192">
                  <c:v>-344.81200000000001</c:v>
                </c:pt>
                <c:pt idx="4193">
                  <c:v>-344.64400000000001</c:v>
                </c:pt>
                <c:pt idx="4194">
                  <c:v>-344.47500000000002</c:v>
                </c:pt>
                <c:pt idx="4195">
                  <c:v>-344.30599999999998</c:v>
                </c:pt>
                <c:pt idx="4196">
                  <c:v>-344.12599999999998</c:v>
                </c:pt>
                <c:pt idx="4197">
                  <c:v>-343.95800000000003</c:v>
                </c:pt>
                <c:pt idx="4198">
                  <c:v>-343.77699999999999</c:v>
                </c:pt>
                <c:pt idx="4199">
                  <c:v>-343.60899999999998</c:v>
                </c:pt>
                <c:pt idx="4200">
                  <c:v>-343.44</c:v>
                </c:pt>
                <c:pt idx="4201">
                  <c:v>-343.26</c:v>
                </c:pt>
                <c:pt idx="4202">
                  <c:v>-343.08</c:v>
                </c:pt>
                <c:pt idx="4203">
                  <c:v>-342.9</c:v>
                </c:pt>
                <c:pt idx="4204">
                  <c:v>-342.73099999999999</c:v>
                </c:pt>
                <c:pt idx="4205">
                  <c:v>-342.55099999999999</c:v>
                </c:pt>
                <c:pt idx="4206">
                  <c:v>-342.37099999999998</c:v>
                </c:pt>
                <c:pt idx="4207">
                  <c:v>-342.19099999999997</c:v>
                </c:pt>
                <c:pt idx="4208">
                  <c:v>-342.01100000000002</c:v>
                </c:pt>
                <c:pt idx="4209">
                  <c:v>-341.83100000000002</c:v>
                </c:pt>
                <c:pt idx="4210">
                  <c:v>-341.65100000000001</c:v>
                </c:pt>
                <c:pt idx="4211">
                  <c:v>-341.471</c:v>
                </c:pt>
                <c:pt idx="4212">
                  <c:v>-341.28</c:v>
                </c:pt>
                <c:pt idx="4213">
                  <c:v>-341.1</c:v>
                </c:pt>
                <c:pt idx="4214">
                  <c:v>-340.92</c:v>
                </c:pt>
                <c:pt idx="4215">
                  <c:v>-340.72899999999998</c:v>
                </c:pt>
                <c:pt idx="4216">
                  <c:v>-340.54899999999998</c:v>
                </c:pt>
                <c:pt idx="4217">
                  <c:v>-340.358</c:v>
                </c:pt>
                <c:pt idx="4218">
                  <c:v>-340.178</c:v>
                </c:pt>
                <c:pt idx="4219">
                  <c:v>-339.98599999999999</c:v>
                </c:pt>
                <c:pt idx="4220">
                  <c:v>-339.79500000000002</c:v>
                </c:pt>
                <c:pt idx="4221">
                  <c:v>-339.60399999999998</c:v>
                </c:pt>
                <c:pt idx="4222">
                  <c:v>-339.41300000000001</c:v>
                </c:pt>
                <c:pt idx="4223">
                  <c:v>-339.21</c:v>
                </c:pt>
                <c:pt idx="4224">
                  <c:v>-339.01900000000001</c:v>
                </c:pt>
                <c:pt idx="4225">
                  <c:v>-338.81599999999997</c:v>
                </c:pt>
                <c:pt idx="4226">
                  <c:v>-338.625</c:v>
                </c:pt>
                <c:pt idx="4227">
                  <c:v>-338.423</c:v>
                </c:pt>
                <c:pt idx="4228">
                  <c:v>-338.23099999999999</c:v>
                </c:pt>
                <c:pt idx="4229">
                  <c:v>-338.04</c:v>
                </c:pt>
                <c:pt idx="4230">
                  <c:v>-337.83800000000002</c:v>
                </c:pt>
                <c:pt idx="4231">
                  <c:v>-337.64600000000002</c:v>
                </c:pt>
                <c:pt idx="4232">
                  <c:v>-337.43299999999999</c:v>
                </c:pt>
                <c:pt idx="4233">
                  <c:v>-337.24099999999999</c:v>
                </c:pt>
                <c:pt idx="4234">
                  <c:v>-337.03899999999999</c:v>
                </c:pt>
                <c:pt idx="4235">
                  <c:v>-336.83600000000001</c:v>
                </c:pt>
                <c:pt idx="4236">
                  <c:v>-336.63400000000001</c:v>
                </c:pt>
                <c:pt idx="4237">
                  <c:v>-336.42</c:v>
                </c:pt>
                <c:pt idx="4238">
                  <c:v>-336.21699999999998</c:v>
                </c:pt>
                <c:pt idx="4239">
                  <c:v>-336.01499999999999</c:v>
                </c:pt>
                <c:pt idx="4240">
                  <c:v>-335.80099999999999</c:v>
                </c:pt>
                <c:pt idx="4241">
                  <c:v>-335.58699999999999</c:v>
                </c:pt>
                <c:pt idx="4242">
                  <c:v>-335.38499999999999</c:v>
                </c:pt>
                <c:pt idx="4243">
                  <c:v>-335.17099999999999</c:v>
                </c:pt>
                <c:pt idx="4244">
                  <c:v>-334.95699999999999</c:v>
                </c:pt>
                <c:pt idx="4245">
                  <c:v>-334.74400000000003</c:v>
                </c:pt>
                <c:pt idx="4246">
                  <c:v>-334.53</c:v>
                </c:pt>
                <c:pt idx="4247">
                  <c:v>-334.327</c:v>
                </c:pt>
                <c:pt idx="4248">
                  <c:v>-334.11399999999998</c:v>
                </c:pt>
                <c:pt idx="4249">
                  <c:v>-333.9</c:v>
                </c:pt>
                <c:pt idx="4250">
                  <c:v>-333.68599999999998</c:v>
                </c:pt>
                <c:pt idx="4251">
                  <c:v>-333.47199999999998</c:v>
                </c:pt>
                <c:pt idx="4252">
                  <c:v>-333.25900000000001</c:v>
                </c:pt>
                <c:pt idx="4253">
                  <c:v>-333.04500000000002</c:v>
                </c:pt>
                <c:pt idx="4254">
                  <c:v>-332.83100000000002</c:v>
                </c:pt>
                <c:pt idx="4255">
                  <c:v>-332.60599999999999</c:v>
                </c:pt>
                <c:pt idx="4256">
                  <c:v>-332.38099999999997</c:v>
                </c:pt>
                <c:pt idx="4257">
                  <c:v>-332.16800000000001</c:v>
                </c:pt>
                <c:pt idx="4258">
                  <c:v>-331.94200000000001</c:v>
                </c:pt>
                <c:pt idx="4259">
                  <c:v>-331.71800000000002</c:v>
                </c:pt>
                <c:pt idx="4260">
                  <c:v>-331.49299999999999</c:v>
                </c:pt>
                <c:pt idx="4261">
                  <c:v>-331.26799999999997</c:v>
                </c:pt>
                <c:pt idx="4262">
                  <c:v>-331.04199999999997</c:v>
                </c:pt>
                <c:pt idx="4263">
                  <c:v>-330.81700000000001</c:v>
                </c:pt>
                <c:pt idx="4264">
                  <c:v>-330.58100000000002</c:v>
                </c:pt>
                <c:pt idx="4265">
                  <c:v>-330.35599999999999</c:v>
                </c:pt>
                <c:pt idx="4266">
                  <c:v>-330.13099999999997</c:v>
                </c:pt>
                <c:pt idx="4267">
                  <c:v>-329.90600000000001</c:v>
                </c:pt>
                <c:pt idx="4268">
                  <c:v>-329.67</c:v>
                </c:pt>
                <c:pt idx="4269">
                  <c:v>-329.44499999999999</c:v>
                </c:pt>
                <c:pt idx="4270">
                  <c:v>-329.209</c:v>
                </c:pt>
                <c:pt idx="4271">
                  <c:v>-328.98399999999998</c:v>
                </c:pt>
                <c:pt idx="4272">
                  <c:v>-328.74799999999999</c:v>
                </c:pt>
                <c:pt idx="4273">
                  <c:v>-328.51100000000002</c:v>
                </c:pt>
                <c:pt idx="4274">
                  <c:v>-328.27499999999998</c:v>
                </c:pt>
                <c:pt idx="4275">
                  <c:v>-328.03899999999999</c:v>
                </c:pt>
                <c:pt idx="4276">
                  <c:v>-327.803</c:v>
                </c:pt>
                <c:pt idx="4277">
                  <c:v>-327.56599999999997</c:v>
                </c:pt>
                <c:pt idx="4278">
                  <c:v>-327.31900000000002</c:v>
                </c:pt>
                <c:pt idx="4279">
                  <c:v>-327.08300000000003</c:v>
                </c:pt>
                <c:pt idx="4280">
                  <c:v>-326.83499999999998</c:v>
                </c:pt>
                <c:pt idx="4281">
                  <c:v>-326.59899999999999</c:v>
                </c:pt>
                <c:pt idx="4282">
                  <c:v>-326.363</c:v>
                </c:pt>
                <c:pt idx="4283">
                  <c:v>-326.11500000000001</c:v>
                </c:pt>
                <c:pt idx="4284">
                  <c:v>-325.87900000000002</c:v>
                </c:pt>
                <c:pt idx="4285">
                  <c:v>-325.63099999999997</c:v>
                </c:pt>
                <c:pt idx="4286">
                  <c:v>-325.39499999999998</c:v>
                </c:pt>
                <c:pt idx="4287">
                  <c:v>-325.14800000000002</c:v>
                </c:pt>
                <c:pt idx="4288">
                  <c:v>-324.89999999999998</c:v>
                </c:pt>
                <c:pt idx="4289">
                  <c:v>-324.65300000000002</c:v>
                </c:pt>
                <c:pt idx="4290">
                  <c:v>-324.40499999999997</c:v>
                </c:pt>
                <c:pt idx="4291">
                  <c:v>-324.15800000000002</c:v>
                </c:pt>
                <c:pt idx="4292">
                  <c:v>-323.899</c:v>
                </c:pt>
                <c:pt idx="4293">
                  <c:v>-323.65100000000001</c:v>
                </c:pt>
                <c:pt idx="4294">
                  <c:v>-323.404</c:v>
                </c:pt>
                <c:pt idx="4295">
                  <c:v>-323.15600000000001</c:v>
                </c:pt>
                <c:pt idx="4296">
                  <c:v>-322.89800000000002</c:v>
                </c:pt>
                <c:pt idx="4297">
                  <c:v>-322.64999999999998</c:v>
                </c:pt>
                <c:pt idx="4298">
                  <c:v>-322.39100000000002</c:v>
                </c:pt>
                <c:pt idx="4299">
                  <c:v>-322.13200000000001</c:v>
                </c:pt>
                <c:pt idx="4300">
                  <c:v>-321.88499999999999</c:v>
                </c:pt>
                <c:pt idx="4301">
                  <c:v>-321.62599999999998</c:v>
                </c:pt>
                <c:pt idx="4302">
                  <c:v>-321.37900000000002</c:v>
                </c:pt>
                <c:pt idx="4303">
                  <c:v>-321.10899999999998</c:v>
                </c:pt>
                <c:pt idx="4304">
                  <c:v>-320.85000000000002</c:v>
                </c:pt>
                <c:pt idx="4305">
                  <c:v>-320.59100000000001</c:v>
                </c:pt>
                <c:pt idx="4306">
                  <c:v>-320.33199999999999</c:v>
                </c:pt>
                <c:pt idx="4307">
                  <c:v>-320.06200000000001</c:v>
                </c:pt>
                <c:pt idx="4308">
                  <c:v>-319.80399999999997</c:v>
                </c:pt>
                <c:pt idx="4309">
                  <c:v>-319.54500000000002</c:v>
                </c:pt>
                <c:pt idx="4310">
                  <c:v>-319.27499999999998</c:v>
                </c:pt>
                <c:pt idx="4311">
                  <c:v>-319.01600000000002</c:v>
                </c:pt>
                <c:pt idx="4312">
                  <c:v>-318.74599999999998</c:v>
                </c:pt>
                <c:pt idx="4313">
                  <c:v>-318.476</c:v>
                </c:pt>
                <c:pt idx="4314">
                  <c:v>-318.21800000000002</c:v>
                </c:pt>
                <c:pt idx="4315">
                  <c:v>-317.947</c:v>
                </c:pt>
                <c:pt idx="4316">
                  <c:v>-317.678</c:v>
                </c:pt>
                <c:pt idx="4317">
                  <c:v>-317.40699999999998</c:v>
                </c:pt>
                <c:pt idx="4318">
                  <c:v>-317.137</c:v>
                </c:pt>
                <c:pt idx="4319">
                  <c:v>-316.87900000000002</c:v>
                </c:pt>
                <c:pt idx="4320">
                  <c:v>-316.60899999999998</c:v>
                </c:pt>
                <c:pt idx="4321">
                  <c:v>-316.327</c:v>
                </c:pt>
                <c:pt idx="4322">
                  <c:v>-316.05799999999999</c:v>
                </c:pt>
                <c:pt idx="4323">
                  <c:v>-315.78800000000001</c:v>
                </c:pt>
                <c:pt idx="4324">
                  <c:v>-315.517</c:v>
                </c:pt>
                <c:pt idx="4325">
                  <c:v>-315.23599999999999</c:v>
                </c:pt>
                <c:pt idx="4326">
                  <c:v>-314.96600000000001</c:v>
                </c:pt>
                <c:pt idx="4327">
                  <c:v>-314.685</c:v>
                </c:pt>
                <c:pt idx="4328">
                  <c:v>-314.404</c:v>
                </c:pt>
                <c:pt idx="4329">
                  <c:v>-314.12299999999999</c:v>
                </c:pt>
                <c:pt idx="4330">
                  <c:v>-313.85300000000001</c:v>
                </c:pt>
                <c:pt idx="4331">
                  <c:v>-313.57100000000003</c:v>
                </c:pt>
                <c:pt idx="4332">
                  <c:v>-313.29000000000002</c:v>
                </c:pt>
                <c:pt idx="4333">
                  <c:v>-313.00900000000001</c:v>
                </c:pt>
                <c:pt idx="4334">
                  <c:v>-312.71600000000001</c:v>
                </c:pt>
                <c:pt idx="4335">
                  <c:v>-312.435</c:v>
                </c:pt>
                <c:pt idx="4336">
                  <c:v>-312.154</c:v>
                </c:pt>
                <c:pt idx="4337">
                  <c:v>-311.87299999999999</c:v>
                </c:pt>
                <c:pt idx="4338">
                  <c:v>-311.58</c:v>
                </c:pt>
                <c:pt idx="4339">
                  <c:v>-311.29899999999998</c:v>
                </c:pt>
                <c:pt idx="4340">
                  <c:v>-311.00599999999997</c:v>
                </c:pt>
                <c:pt idx="4341">
                  <c:v>-310.714</c:v>
                </c:pt>
                <c:pt idx="4342">
                  <c:v>-310.43299999999999</c:v>
                </c:pt>
                <c:pt idx="4343">
                  <c:v>-310.14</c:v>
                </c:pt>
                <c:pt idx="4344">
                  <c:v>-309.85899999999998</c:v>
                </c:pt>
                <c:pt idx="4345">
                  <c:v>-309.56599999999997</c:v>
                </c:pt>
                <c:pt idx="4346">
                  <c:v>-309.28500000000003</c:v>
                </c:pt>
                <c:pt idx="4347">
                  <c:v>-308.99299999999999</c:v>
                </c:pt>
                <c:pt idx="4348">
                  <c:v>-308.7</c:v>
                </c:pt>
                <c:pt idx="4349">
                  <c:v>-308.39600000000002</c:v>
                </c:pt>
                <c:pt idx="4350">
                  <c:v>-308.10399999999998</c:v>
                </c:pt>
                <c:pt idx="4351">
                  <c:v>-307.81099999999998</c:v>
                </c:pt>
                <c:pt idx="4352">
                  <c:v>-307.50700000000001</c:v>
                </c:pt>
                <c:pt idx="4353">
                  <c:v>-307.20400000000001</c:v>
                </c:pt>
                <c:pt idx="4354">
                  <c:v>-306.911</c:v>
                </c:pt>
                <c:pt idx="4355">
                  <c:v>-306.608</c:v>
                </c:pt>
                <c:pt idx="4356">
                  <c:v>-306.315</c:v>
                </c:pt>
                <c:pt idx="4357">
                  <c:v>-306.01100000000002</c:v>
                </c:pt>
                <c:pt idx="4358">
                  <c:v>-305.71899999999999</c:v>
                </c:pt>
                <c:pt idx="4359">
                  <c:v>-305.41500000000002</c:v>
                </c:pt>
                <c:pt idx="4360">
                  <c:v>-305.11099999999999</c:v>
                </c:pt>
                <c:pt idx="4361">
                  <c:v>-304.80799999999999</c:v>
                </c:pt>
                <c:pt idx="4362">
                  <c:v>-304.50400000000002</c:v>
                </c:pt>
                <c:pt idx="4363">
                  <c:v>-304.2</c:v>
                </c:pt>
                <c:pt idx="4364">
                  <c:v>-303.88499999999999</c:v>
                </c:pt>
                <c:pt idx="4365">
                  <c:v>-303.58100000000002</c:v>
                </c:pt>
                <c:pt idx="4366">
                  <c:v>-303.27699999999999</c:v>
                </c:pt>
                <c:pt idx="4367">
                  <c:v>-302.97399999999999</c:v>
                </c:pt>
                <c:pt idx="4368">
                  <c:v>-302.67</c:v>
                </c:pt>
                <c:pt idx="4369">
                  <c:v>-302.35500000000002</c:v>
                </c:pt>
                <c:pt idx="4370">
                  <c:v>-302.05099999999999</c:v>
                </c:pt>
                <c:pt idx="4371">
                  <c:v>-301.73599999999999</c:v>
                </c:pt>
                <c:pt idx="4372">
                  <c:v>-301.43299999999999</c:v>
                </c:pt>
                <c:pt idx="4373">
                  <c:v>-301.11799999999999</c:v>
                </c:pt>
                <c:pt idx="4374">
                  <c:v>-300.803</c:v>
                </c:pt>
                <c:pt idx="4375">
                  <c:v>-300.488</c:v>
                </c:pt>
                <c:pt idx="4376">
                  <c:v>-300.17200000000003</c:v>
                </c:pt>
                <c:pt idx="4377">
                  <c:v>-299.858</c:v>
                </c:pt>
                <c:pt idx="4378">
                  <c:v>-299.54300000000001</c:v>
                </c:pt>
                <c:pt idx="4379">
                  <c:v>-299.22699999999998</c:v>
                </c:pt>
                <c:pt idx="4380">
                  <c:v>-298.91300000000001</c:v>
                </c:pt>
                <c:pt idx="4381">
                  <c:v>-298.59800000000001</c:v>
                </c:pt>
                <c:pt idx="4382">
                  <c:v>-298.28199999999998</c:v>
                </c:pt>
                <c:pt idx="4383">
                  <c:v>-297.96800000000002</c:v>
                </c:pt>
                <c:pt idx="4384">
                  <c:v>-297.64100000000002</c:v>
                </c:pt>
                <c:pt idx="4385">
                  <c:v>-297.32600000000002</c:v>
                </c:pt>
                <c:pt idx="4386">
                  <c:v>-297</c:v>
                </c:pt>
                <c:pt idx="4387">
                  <c:v>-296.67399999999998</c:v>
                </c:pt>
                <c:pt idx="4388">
                  <c:v>-296.34699999999998</c:v>
                </c:pt>
                <c:pt idx="4389">
                  <c:v>-296.02100000000002</c:v>
                </c:pt>
                <c:pt idx="4390">
                  <c:v>-295.69499999999999</c:v>
                </c:pt>
                <c:pt idx="4391">
                  <c:v>-295.38</c:v>
                </c:pt>
                <c:pt idx="4392">
                  <c:v>-295.05399999999997</c:v>
                </c:pt>
                <c:pt idx="4393">
                  <c:v>-294.72800000000001</c:v>
                </c:pt>
                <c:pt idx="4394">
                  <c:v>-294.40100000000001</c:v>
                </c:pt>
                <c:pt idx="4395">
                  <c:v>-294.07499999999999</c:v>
                </c:pt>
                <c:pt idx="4396">
                  <c:v>-293.74900000000002</c:v>
                </c:pt>
                <c:pt idx="4397">
                  <c:v>-293.423</c:v>
                </c:pt>
                <c:pt idx="4398">
                  <c:v>-293.08499999999998</c:v>
                </c:pt>
                <c:pt idx="4399">
                  <c:v>-292.75900000000001</c:v>
                </c:pt>
                <c:pt idx="4400">
                  <c:v>-292.42099999999999</c:v>
                </c:pt>
                <c:pt idx="4401">
                  <c:v>-292.084</c:v>
                </c:pt>
                <c:pt idx="4402">
                  <c:v>-291.75700000000001</c:v>
                </c:pt>
                <c:pt idx="4403">
                  <c:v>-291.42</c:v>
                </c:pt>
                <c:pt idx="4404">
                  <c:v>-291.09399999999999</c:v>
                </c:pt>
                <c:pt idx="4405">
                  <c:v>-290.75599999999997</c:v>
                </c:pt>
                <c:pt idx="4406">
                  <c:v>-290.43</c:v>
                </c:pt>
                <c:pt idx="4407">
                  <c:v>-290.09300000000002</c:v>
                </c:pt>
                <c:pt idx="4408">
                  <c:v>-289.74400000000003</c:v>
                </c:pt>
                <c:pt idx="4409">
                  <c:v>-289.40600000000001</c:v>
                </c:pt>
                <c:pt idx="4410">
                  <c:v>-289.06900000000002</c:v>
                </c:pt>
                <c:pt idx="4411">
                  <c:v>-288.73099999999999</c:v>
                </c:pt>
                <c:pt idx="4412">
                  <c:v>-288.39400000000001</c:v>
                </c:pt>
                <c:pt idx="4413">
                  <c:v>-288.04500000000002</c:v>
                </c:pt>
                <c:pt idx="4414">
                  <c:v>-287.69600000000003</c:v>
                </c:pt>
                <c:pt idx="4415">
                  <c:v>-287.35899999999998</c:v>
                </c:pt>
                <c:pt idx="4416">
                  <c:v>-287.02100000000002</c:v>
                </c:pt>
                <c:pt idx="4417">
                  <c:v>-286.68400000000003</c:v>
                </c:pt>
                <c:pt idx="4418">
                  <c:v>-286.33499999999998</c:v>
                </c:pt>
                <c:pt idx="4419">
                  <c:v>-285.99799999999999</c:v>
                </c:pt>
                <c:pt idx="4420">
                  <c:v>-285.649</c:v>
                </c:pt>
                <c:pt idx="4421">
                  <c:v>-285.3</c:v>
                </c:pt>
                <c:pt idx="4422">
                  <c:v>-284.95100000000002</c:v>
                </c:pt>
                <c:pt idx="4423">
                  <c:v>-284.60199999999998</c:v>
                </c:pt>
                <c:pt idx="4424">
                  <c:v>-284.25400000000002</c:v>
                </c:pt>
                <c:pt idx="4425">
                  <c:v>-283.90499999999997</c:v>
                </c:pt>
                <c:pt idx="4426">
                  <c:v>-283.54500000000002</c:v>
                </c:pt>
                <c:pt idx="4427">
                  <c:v>-283.19600000000003</c:v>
                </c:pt>
                <c:pt idx="4428">
                  <c:v>-282.84699999999998</c:v>
                </c:pt>
                <c:pt idx="4429">
                  <c:v>-282.49900000000002</c:v>
                </c:pt>
                <c:pt idx="4430">
                  <c:v>-282.14999999999998</c:v>
                </c:pt>
                <c:pt idx="4431">
                  <c:v>-281.79000000000002</c:v>
                </c:pt>
                <c:pt idx="4432">
                  <c:v>-281.44099999999997</c:v>
                </c:pt>
                <c:pt idx="4433">
                  <c:v>-281.08100000000002</c:v>
                </c:pt>
                <c:pt idx="4434">
                  <c:v>-280.721</c:v>
                </c:pt>
                <c:pt idx="4435">
                  <c:v>-280.37299999999999</c:v>
                </c:pt>
                <c:pt idx="4436">
                  <c:v>-280.012</c:v>
                </c:pt>
                <c:pt idx="4437">
                  <c:v>-279.65300000000002</c:v>
                </c:pt>
                <c:pt idx="4438">
                  <c:v>-279.29300000000001</c:v>
                </c:pt>
                <c:pt idx="4439">
                  <c:v>-278.93299999999999</c:v>
                </c:pt>
                <c:pt idx="4440">
                  <c:v>-278.572</c:v>
                </c:pt>
                <c:pt idx="4441">
                  <c:v>-278.21199999999999</c:v>
                </c:pt>
                <c:pt idx="4442">
                  <c:v>-277.85300000000001</c:v>
                </c:pt>
                <c:pt idx="4443">
                  <c:v>-277.49299999999999</c:v>
                </c:pt>
                <c:pt idx="4444">
                  <c:v>-277.13200000000001</c:v>
                </c:pt>
                <c:pt idx="4445">
                  <c:v>-276.77199999999999</c:v>
                </c:pt>
                <c:pt idx="4446">
                  <c:v>-276.41300000000001</c:v>
                </c:pt>
                <c:pt idx="4447">
                  <c:v>-276.041</c:v>
                </c:pt>
                <c:pt idx="4448">
                  <c:v>-275.68099999999998</c:v>
                </c:pt>
                <c:pt idx="4449">
                  <c:v>-275.31</c:v>
                </c:pt>
                <c:pt idx="4450">
                  <c:v>-274.93900000000002</c:v>
                </c:pt>
                <c:pt idx="4451">
                  <c:v>-274.56700000000001</c:v>
                </c:pt>
                <c:pt idx="4452">
                  <c:v>-274.20699999999999</c:v>
                </c:pt>
                <c:pt idx="4453">
                  <c:v>-273.83600000000001</c:v>
                </c:pt>
                <c:pt idx="4454">
                  <c:v>-273.46499999999997</c:v>
                </c:pt>
                <c:pt idx="4455">
                  <c:v>-273.10500000000002</c:v>
                </c:pt>
                <c:pt idx="4456">
                  <c:v>-272.73399999999998</c:v>
                </c:pt>
                <c:pt idx="4457">
                  <c:v>-272.363</c:v>
                </c:pt>
                <c:pt idx="4458">
                  <c:v>-271.99099999999999</c:v>
                </c:pt>
                <c:pt idx="4459">
                  <c:v>-271.60899999999998</c:v>
                </c:pt>
                <c:pt idx="4460">
                  <c:v>-271.238</c:v>
                </c:pt>
                <c:pt idx="4461">
                  <c:v>-270.86599999999999</c:v>
                </c:pt>
                <c:pt idx="4462">
                  <c:v>-270.495</c:v>
                </c:pt>
                <c:pt idx="4463">
                  <c:v>-270.113</c:v>
                </c:pt>
                <c:pt idx="4464">
                  <c:v>-269.74099999999999</c:v>
                </c:pt>
                <c:pt idx="4465">
                  <c:v>-269.35899999999998</c:v>
                </c:pt>
                <c:pt idx="4466">
                  <c:v>-268.988</c:v>
                </c:pt>
                <c:pt idx="4467">
                  <c:v>-268.61599999999999</c:v>
                </c:pt>
                <c:pt idx="4468">
                  <c:v>-268.23399999999998</c:v>
                </c:pt>
                <c:pt idx="4469">
                  <c:v>-267.863</c:v>
                </c:pt>
                <c:pt idx="4470">
                  <c:v>-267.48</c:v>
                </c:pt>
                <c:pt idx="4471">
                  <c:v>-267.09800000000001</c:v>
                </c:pt>
                <c:pt idx="4472">
                  <c:v>-266.71499999999997</c:v>
                </c:pt>
                <c:pt idx="4473">
                  <c:v>-266.33199999999999</c:v>
                </c:pt>
                <c:pt idx="4474">
                  <c:v>-265.95</c:v>
                </c:pt>
                <c:pt idx="4475">
                  <c:v>-265.55599999999998</c:v>
                </c:pt>
                <c:pt idx="4476">
                  <c:v>-265.17399999999998</c:v>
                </c:pt>
                <c:pt idx="4477">
                  <c:v>-264.791</c:v>
                </c:pt>
                <c:pt idx="4478">
                  <c:v>-264.42</c:v>
                </c:pt>
                <c:pt idx="4479">
                  <c:v>-264.02600000000001</c:v>
                </c:pt>
                <c:pt idx="4480">
                  <c:v>-263.64400000000001</c:v>
                </c:pt>
                <c:pt idx="4481">
                  <c:v>-263.26100000000002</c:v>
                </c:pt>
                <c:pt idx="4482">
                  <c:v>-262.86799999999999</c:v>
                </c:pt>
                <c:pt idx="4483">
                  <c:v>-262.48500000000001</c:v>
                </c:pt>
                <c:pt idx="4484">
                  <c:v>-262.09100000000001</c:v>
                </c:pt>
                <c:pt idx="4485">
                  <c:v>-261.697</c:v>
                </c:pt>
                <c:pt idx="4486">
                  <c:v>-261.315</c:v>
                </c:pt>
                <c:pt idx="4487">
                  <c:v>-260.91000000000003</c:v>
                </c:pt>
                <c:pt idx="4488">
                  <c:v>-260.51600000000002</c:v>
                </c:pt>
                <c:pt idx="4489">
                  <c:v>-260.13400000000001</c:v>
                </c:pt>
                <c:pt idx="4490">
                  <c:v>-259.74</c:v>
                </c:pt>
                <c:pt idx="4491">
                  <c:v>-259.346</c:v>
                </c:pt>
                <c:pt idx="4492">
                  <c:v>-258.952</c:v>
                </c:pt>
                <c:pt idx="4493">
                  <c:v>-258.55900000000003</c:v>
                </c:pt>
                <c:pt idx="4494">
                  <c:v>-258.154</c:v>
                </c:pt>
                <c:pt idx="4495">
                  <c:v>-257.76</c:v>
                </c:pt>
                <c:pt idx="4496">
                  <c:v>-257.36599999999999</c:v>
                </c:pt>
                <c:pt idx="4497">
                  <c:v>-256.97199999999998</c:v>
                </c:pt>
                <c:pt idx="4498">
                  <c:v>-256.56700000000001</c:v>
                </c:pt>
                <c:pt idx="4499">
                  <c:v>-256.16300000000001</c:v>
                </c:pt>
                <c:pt idx="4500">
                  <c:v>-255.75800000000001</c:v>
                </c:pt>
                <c:pt idx="4501">
                  <c:v>-255.364</c:v>
                </c:pt>
                <c:pt idx="4502">
                  <c:v>-254.97</c:v>
                </c:pt>
                <c:pt idx="4503">
                  <c:v>-254.57599999999999</c:v>
                </c:pt>
                <c:pt idx="4504">
                  <c:v>-254.17099999999999</c:v>
                </c:pt>
                <c:pt idx="4505">
                  <c:v>-253.77799999999999</c:v>
                </c:pt>
                <c:pt idx="4506">
                  <c:v>-253.37200000000001</c:v>
                </c:pt>
                <c:pt idx="4507">
                  <c:v>-252.96799999999999</c:v>
                </c:pt>
                <c:pt idx="4508">
                  <c:v>-252.56200000000001</c:v>
                </c:pt>
                <c:pt idx="4509">
                  <c:v>-252.14599999999999</c:v>
                </c:pt>
                <c:pt idx="4510">
                  <c:v>-251.74100000000001</c:v>
                </c:pt>
                <c:pt idx="4511">
                  <c:v>-251.33600000000001</c:v>
                </c:pt>
                <c:pt idx="4512">
                  <c:v>-250.92</c:v>
                </c:pt>
                <c:pt idx="4513">
                  <c:v>-250.51499999999999</c:v>
                </c:pt>
                <c:pt idx="4514">
                  <c:v>-250.11</c:v>
                </c:pt>
                <c:pt idx="4515">
                  <c:v>-249.70500000000001</c:v>
                </c:pt>
                <c:pt idx="4516">
                  <c:v>-249.3</c:v>
                </c:pt>
                <c:pt idx="4517">
                  <c:v>-248.89500000000001</c:v>
                </c:pt>
                <c:pt idx="4518">
                  <c:v>-248.49</c:v>
                </c:pt>
                <c:pt idx="4519">
                  <c:v>-248.07400000000001</c:v>
                </c:pt>
                <c:pt idx="4520">
                  <c:v>-247.66900000000001</c:v>
                </c:pt>
                <c:pt idx="4521">
                  <c:v>-247.25299999999999</c:v>
                </c:pt>
                <c:pt idx="4522">
                  <c:v>-246.84700000000001</c:v>
                </c:pt>
                <c:pt idx="4523">
                  <c:v>-246.42</c:v>
                </c:pt>
                <c:pt idx="4524">
                  <c:v>-246.00399999999999</c:v>
                </c:pt>
                <c:pt idx="4525">
                  <c:v>-245.58699999999999</c:v>
                </c:pt>
                <c:pt idx="4526">
                  <c:v>-245.18299999999999</c:v>
                </c:pt>
                <c:pt idx="4527">
                  <c:v>-244.76599999999999</c:v>
                </c:pt>
                <c:pt idx="4528">
                  <c:v>-244.36099999999999</c:v>
                </c:pt>
                <c:pt idx="4529">
                  <c:v>-243.94499999999999</c:v>
                </c:pt>
                <c:pt idx="4530">
                  <c:v>-243.518</c:v>
                </c:pt>
                <c:pt idx="4531">
                  <c:v>-243.101</c:v>
                </c:pt>
                <c:pt idx="4532">
                  <c:v>-242.685</c:v>
                </c:pt>
                <c:pt idx="4533">
                  <c:v>-242.26900000000001</c:v>
                </c:pt>
                <c:pt idx="4534">
                  <c:v>-241.84100000000001</c:v>
                </c:pt>
                <c:pt idx="4535">
                  <c:v>-241.42500000000001</c:v>
                </c:pt>
                <c:pt idx="4536">
                  <c:v>-240.98599999999999</c:v>
                </c:pt>
                <c:pt idx="4537">
                  <c:v>-240.57</c:v>
                </c:pt>
                <c:pt idx="4538">
                  <c:v>-240.154</c:v>
                </c:pt>
                <c:pt idx="4539">
                  <c:v>-239.726</c:v>
                </c:pt>
                <c:pt idx="4540">
                  <c:v>-239.31</c:v>
                </c:pt>
                <c:pt idx="4541">
                  <c:v>-238.88300000000001</c:v>
                </c:pt>
                <c:pt idx="4542">
                  <c:v>-238.46600000000001</c:v>
                </c:pt>
                <c:pt idx="4543">
                  <c:v>-238.03899999999999</c:v>
                </c:pt>
                <c:pt idx="4544">
                  <c:v>-237.61099999999999</c:v>
                </c:pt>
                <c:pt idx="4545">
                  <c:v>-237.184</c:v>
                </c:pt>
                <c:pt idx="4546">
                  <c:v>-236.756</c:v>
                </c:pt>
                <c:pt idx="4547">
                  <c:v>-236.31700000000001</c:v>
                </c:pt>
                <c:pt idx="4548">
                  <c:v>-235.87899999999999</c:v>
                </c:pt>
                <c:pt idx="4549">
                  <c:v>-235.45099999999999</c:v>
                </c:pt>
                <c:pt idx="4550">
                  <c:v>-235.035</c:v>
                </c:pt>
                <c:pt idx="4551">
                  <c:v>-234.596</c:v>
                </c:pt>
                <c:pt idx="4552">
                  <c:v>-234.16900000000001</c:v>
                </c:pt>
                <c:pt idx="4553">
                  <c:v>-233.74100000000001</c:v>
                </c:pt>
                <c:pt idx="4554">
                  <c:v>-233.303</c:v>
                </c:pt>
                <c:pt idx="4555">
                  <c:v>-232.875</c:v>
                </c:pt>
                <c:pt idx="4556">
                  <c:v>-232.447</c:v>
                </c:pt>
                <c:pt idx="4557">
                  <c:v>-232.00899999999999</c:v>
                </c:pt>
                <c:pt idx="4558">
                  <c:v>-231.58099999999999</c:v>
                </c:pt>
                <c:pt idx="4559">
                  <c:v>-231.142</c:v>
                </c:pt>
                <c:pt idx="4560">
                  <c:v>-230.69200000000001</c:v>
                </c:pt>
                <c:pt idx="4561">
                  <c:v>-230.25399999999999</c:v>
                </c:pt>
                <c:pt idx="4562">
                  <c:v>-229.82599999999999</c:v>
                </c:pt>
                <c:pt idx="4563">
                  <c:v>-229.399</c:v>
                </c:pt>
                <c:pt idx="4564">
                  <c:v>-228.96</c:v>
                </c:pt>
                <c:pt idx="4565">
                  <c:v>-228.52099999999999</c:v>
                </c:pt>
                <c:pt idx="4566">
                  <c:v>-228.09399999999999</c:v>
                </c:pt>
                <c:pt idx="4567">
                  <c:v>-227.64400000000001</c:v>
                </c:pt>
                <c:pt idx="4568">
                  <c:v>-227.21600000000001</c:v>
                </c:pt>
                <c:pt idx="4569">
                  <c:v>-226.76599999999999</c:v>
                </c:pt>
                <c:pt idx="4570">
                  <c:v>-226.327</c:v>
                </c:pt>
                <c:pt idx="4571">
                  <c:v>-225.88900000000001</c:v>
                </c:pt>
                <c:pt idx="4572">
                  <c:v>-225.45</c:v>
                </c:pt>
                <c:pt idx="4573">
                  <c:v>-225</c:v>
                </c:pt>
                <c:pt idx="4574">
                  <c:v>-224.56100000000001</c:v>
                </c:pt>
                <c:pt idx="4575">
                  <c:v>-224.12299999999999</c:v>
                </c:pt>
                <c:pt idx="4576">
                  <c:v>-223.684</c:v>
                </c:pt>
                <c:pt idx="4577">
                  <c:v>-223.245</c:v>
                </c:pt>
                <c:pt idx="4578">
                  <c:v>-222.80600000000001</c:v>
                </c:pt>
                <c:pt idx="4579">
                  <c:v>-222.35599999999999</c:v>
                </c:pt>
                <c:pt idx="4580">
                  <c:v>-221.90600000000001</c:v>
                </c:pt>
                <c:pt idx="4581">
                  <c:v>-221.45599999999999</c:v>
                </c:pt>
                <c:pt idx="4582">
                  <c:v>-221.006</c:v>
                </c:pt>
                <c:pt idx="4583">
                  <c:v>-220.55600000000001</c:v>
                </c:pt>
                <c:pt idx="4584">
                  <c:v>-220.10599999999999</c:v>
                </c:pt>
                <c:pt idx="4585">
                  <c:v>-219.65600000000001</c:v>
                </c:pt>
                <c:pt idx="4586">
                  <c:v>-219.20599999999999</c:v>
                </c:pt>
                <c:pt idx="4587">
                  <c:v>-218.756</c:v>
                </c:pt>
                <c:pt idx="4588">
                  <c:v>-218.30600000000001</c:v>
                </c:pt>
                <c:pt idx="4589">
                  <c:v>-217.85599999999999</c:v>
                </c:pt>
                <c:pt idx="4590">
                  <c:v>-217.40600000000001</c:v>
                </c:pt>
                <c:pt idx="4591">
                  <c:v>-216.95599999999999</c:v>
                </c:pt>
                <c:pt idx="4592">
                  <c:v>-216.506</c:v>
                </c:pt>
                <c:pt idx="4593">
                  <c:v>-216.05600000000001</c:v>
                </c:pt>
                <c:pt idx="4594">
                  <c:v>-215.595</c:v>
                </c:pt>
                <c:pt idx="4595">
                  <c:v>-215.14500000000001</c:v>
                </c:pt>
                <c:pt idx="4596">
                  <c:v>-214.684</c:v>
                </c:pt>
                <c:pt idx="4597">
                  <c:v>-214.21100000000001</c:v>
                </c:pt>
                <c:pt idx="4598">
                  <c:v>-213.761</c:v>
                </c:pt>
                <c:pt idx="4599">
                  <c:v>-213.31100000000001</c:v>
                </c:pt>
                <c:pt idx="4600">
                  <c:v>-212.85</c:v>
                </c:pt>
                <c:pt idx="4601">
                  <c:v>-212.4</c:v>
                </c:pt>
                <c:pt idx="4602">
                  <c:v>-211.93899999999999</c:v>
                </c:pt>
                <c:pt idx="4603">
                  <c:v>-211.477</c:v>
                </c:pt>
                <c:pt idx="4604">
                  <c:v>-211.01599999999999</c:v>
                </c:pt>
                <c:pt idx="4605">
                  <c:v>-210.55500000000001</c:v>
                </c:pt>
                <c:pt idx="4606">
                  <c:v>-210.10499999999999</c:v>
                </c:pt>
                <c:pt idx="4607">
                  <c:v>-209.64400000000001</c:v>
                </c:pt>
                <c:pt idx="4608">
                  <c:v>-209.18299999999999</c:v>
                </c:pt>
                <c:pt idx="4609">
                  <c:v>-208.68799999999999</c:v>
                </c:pt>
                <c:pt idx="4610">
                  <c:v>-208.238</c:v>
                </c:pt>
                <c:pt idx="4611">
                  <c:v>-207.78700000000001</c:v>
                </c:pt>
                <c:pt idx="4612">
                  <c:v>-207.32599999999999</c:v>
                </c:pt>
                <c:pt idx="4613">
                  <c:v>-206.86500000000001</c:v>
                </c:pt>
                <c:pt idx="4614">
                  <c:v>-206.404</c:v>
                </c:pt>
                <c:pt idx="4615">
                  <c:v>-205.93100000000001</c:v>
                </c:pt>
                <c:pt idx="4616">
                  <c:v>-205.47</c:v>
                </c:pt>
                <c:pt idx="4617">
                  <c:v>-204.99799999999999</c:v>
                </c:pt>
                <c:pt idx="4618">
                  <c:v>-204.536</c:v>
                </c:pt>
                <c:pt idx="4619">
                  <c:v>-204.06399999999999</c:v>
                </c:pt>
                <c:pt idx="4620">
                  <c:v>-203.602</c:v>
                </c:pt>
                <c:pt idx="4621">
                  <c:v>-203.13</c:v>
                </c:pt>
                <c:pt idx="4622">
                  <c:v>-202.65700000000001</c:v>
                </c:pt>
                <c:pt idx="4623">
                  <c:v>-202.196</c:v>
                </c:pt>
                <c:pt idx="4624">
                  <c:v>-201.72399999999999</c:v>
                </c:pt>
                <c:pt idx="4625">
                  <c:v>-201.26300000000001</c:v>
                </c:pt>
                <c:pt idx="4626">
                  <c:v>-200.79</c:v>
                </c:pt>
                <c:pt idx="4627">
                  <c:v>-200.32900000000001</c:v>
                </c:pt>
                <c:pt idx="4628">
                  <c:v>-199.85599999999999</c:v>
                </c:pt>
                <c:pt idx="4629">
                  <c:v>-199.38399999999999</c:v>
                </c:pt>
                <c:pt idx="4630">
                  <c:v>-198.922</c:v>
                </c:pt>
                <c:pt idx="4631">
                  <c:v>-198.45</c:v>
                </c:pt>
                <c:pt idx="4632">
                  <c:v>-197.977</c:v>
                </c:pt>
                <c:pt idx="4633">
                  <c:v>-197.494</c:v>
                </c:pt>
                <c:pt idx="4634">
                  <c:v>-197.01</c:v>
                </c:pt>
                <c:pt idx="4635">
                  <c:v>-196.54900000000001</c:v>
                </c:pt>
                <c:pt idx="4636">
                  <c:v>-196.07599999999999</c:v>
                </c:pt>
                <c:pt idx="4637">
                  <c:v>-195.60400000000001</c:v>
                </c:pt>
                <c:pt idx="4638">
                  <c:v>-195.131</c:v>
                </c:pt>
                <c:pt idx="4639">
                  <c:v>-194.648</c:v>
                </c:pt>
                <c:pt idx="4640">
                  <c:v>-194.17500000000001</c:v>
                </c:pt>
                <c:pt idx="4641">
                  <c:v>-193.66900000000001</c:v>
                </c:pt>
                <c:pt idx="4642">
                  <c:v>-193.196</c:v>
                </c:pt>
                <c:pt idx="4643">
                  <c:v>-192.73500000000001</c:v>
                </c:pt>
                <c:pt idx="4644">
                  <c:v>-192.262</c:v>
                </c:pt>
                <c:pt idx="4645">
                  <c:v>-191.79</c:v>
                </c:pt>
                <c:pt idx="4646">
                  <c:v>-191.29499999999999</c:v>
                </c:pt>
                <c:pt idx="4647">
                  <c:v>-190.81100000000001</c:v>
                </c:pt>
                <c:pt idx="4648">
                  <c:v>-190.339</c:v>
                </c:pt>
                <c:pt idx="4649">
                  <c:v>-189.85499999999999</c:v>
                </c:pt>
                <c:pt idx="4650">
                  <c:v>-189.37100000000001</c:v>
                </c:pt>
                <c:pt idx="4651">
                  <c:v>-188.876</c:v>
                </c:pt>
                <c:pt idx="4652">
                  <c:v>-188.392</c:v>
                </c:pt>
                <c:pt idx="4653">
                  <c:v>-187.90899999999999</c:v>
                </c:pt>
                <c:pt idx="4654">
                  <c:v>-187.42500000000001</c:v>
                </c:pt>
                <c:pt idx="4655">
                  <c:v>-186.941</c:v>
                </c:pt>
                <c:pt idx="4656">
                  <c:v>-186.446</c:v>
                </c:pt>
                <c:pt idx="4657">
                  <c:v>-185.96299999999999</c:v>
                </c:pt>
                <c:pt idx="4658">
                  <c:v>-185.46799999999999</c:v>
                </c:pt>
                <c:pt idx="4659">
                  <c:v>-184.98400000000001</c:v>
                </c:pt>
                <c:pt idx="4660">
                  <c:v>-184.5</c:v>
                </c:pt>
                <c:pt idx="4661">
                  <c:v>-184.01599999999999</c:v>
                </c:pt>
                <c:pt idx="4662">
                  <c:v>-183.53200000000001</c:v>
                </c:pt>
                <c:pt idx="4663">
                  <c:v>-183.04900000000001</c:v>
                </c:pt>
                <c:pt idx="4664">
                  <c:v>-182.565</c:v>
                </c:pt>
                <c:pt idx="4665">
                  <c:v>-182.08099999999999</c:v>
                </c:pt>
                <c:pt idx="4666">
                  <c:v>-181.58600000000001</c:v>
                </c:pt>
                <c:pt idx="4667">
                  <c:v>-181.102</c:v>
                </c:pt>
                <c:pt idx="4668">
                  <c:v>-180.607</c:v>
                </c:pt>
                <c:pt idx="4669">
                  <c:v>-180.124</c:v>
                </c:pt>
                <c:pt idx="4670">
                  <c:v>-179.62899999999999</c:v>
                </c:pt>
                <c:pt idx="4671">
                  <c:v>-179.13399999999999</c:v>
                </c:pt>
                <c:pt idx="4672">
                  <c:v>-178.661</c:v>
                </c:pt>
                <c:pt idx="4673">
                  <c:v>-178.166</c:v>
                </c:pt>
                <c:pt idx="4674">
                  <c:v>-177.67099999999999</c:v>
                </c:pt>
                <c:pt idx="4675">
                  <c:v>-177.18799999999999</c:v>
                </c:pt>
                <c:pt idx="4676">
                  <c:v>-176.69200000000001</c:v>
                </c:pt>
                <c:pt idx="4677">
                  <c:v>-176.19800000000001</c:v>
                </c:pt>
                <c:pt idx="4678">
                  <c:v>-175.703</c:v>
                </c:pt>
                <c:pt idx="4679">
                  <c:v>-175.21899999999999</c:v>
                </c:pt>
                <c:pt idx="4680">
                  <c:v>-174.72399999999999</c:v>
                </c:pt>
                <c:pt idx="4681">
                  <c:v>-174.22900000000001</c:v>
                </c:pt>
                <c:pt idx="4682">
                  <c:v>-173.71100000000001</c:v>
                </c:pt>
                <c:pt idx="4683">
                  <c:v>-173.21600000000001</c:v>
                </c:pt>
                <c:pt idx="4684">
                  <c:v>-172.721</c:v>
                </c:pt>
                <c:pt idx="4685">
                  <c:v>-172.226</c:v>
                </c:pt>
                <c:pt idx="4686">
                  <c:v>-171.73099999999999</c:v>
                </c:pt>
                <c:pt idx="4687">
                  <c:v>-171.23599999999999</c:v>
                </c:pt>
                <c:pt idx="4688">
                  <c:v>-170.73</c:v>
                </c:pt>
                <c:pt idx="4689">
                  <c:v>-170.23500000000001</c:v>
                </c:pt>
                <c:pt idx="4690">
                  <c:v>-169.72900000000001</c:v>
                </c:pt>
                <c:pt idx="4691">
                  <c:v>-169.22200000000001</c:v>
                </c:pt>
                <c:pt idx="4692">
                  <c:v>-168.727</c:v>
                </c:pt>
                <c:pt idx="4693">
                  <c:v>-168.221</c:v>
                </c:pt>
                <c:pt idx="4694">
                  <c:v>-167.715</c:v>
                </c:pt>
                <c:pt idx="4695">
                  <c:v>-167.197</c:v>
                </c:pt>
                <c:pt idx="4696">
                  <c:v>-166.702</c:v>
                </c:pt>
                <c:pt idx="4697">
                  <c:v>-166.196</c:v>
                </c:pt>
                <c:pt idx="4698">
                  <c:v>-165.70099999999999</c:v>
                </c:pt>
                <c:pt idx="4699">
                  <c:v>-165.20599999999999</c:v>
                </c:pt>
                <c:pt idx="4700">
                  <c:v>-164.7</c:v>
                </c:pt>
                <c:pt idx="4701">
                  <c:v>-164.19399999999999</c:v>
                </c:pt>
                <c:pt idx="4702">
                  <c:v>-163.69900000000001</c:v>
                </c:pt>
                <c:pt idx="4703">
                  <c:v>-163.19200000000001</c:v>
                </c:pt>
                <c:pt idx="4704">
                  <c:v>-162.68600000000001</c:v>
                </c:pt>
                <c:pt idx="4705">
                  <c:v>-162.18</c:v>
                </c:pt>
                <c:pt idx="4706">
                  <c:v>-161.67400000000001</c:v>
                </c:pt>
                <c:pt idx="4707">
                  <c:v>-161.15600000000001</c:v>
                </c:pt>
                <c:pt idx="4708">
                  <c:v>-160.65</c:v>
                </c:pt>
                <c:pt idx="4709">
                  <c:v>-160.155</c:v>
                </c:pt>
                <c:pt idx="4710">
                  <c:v>-159.649</c:v>
                </c:pt>
                <c:pt idx="4711">
                  <c:v>-159.143</c:v>
                </c:pt>
                <c:pt idx="4712">
                  <c:v>-158.648</c:v>
                </c:pt>
                <c:pt idx="4713">
                  <c:v>-158.13</c:v>
                </c:pt>
                <c:pt idx="4714">
                  <c:v>-157.624</c:v>
                </c:pt>
                <c:pt idx="4715">
                  <c:v>-157.11699999999999</c:v>
                </c:pt>
                <c:pt idx="4716">
                  <c:v>-156.61099999999999</c:v>
                </c:pt>
                <c:pt idx="4717">
                  <c:v>-156.10499999999999</c:v>
                </c:pt>
                <c:pt idx="4718">
                  <c:v>-155.58799999999999</c:v>
                </c:pt>
                <c:pt idx="4719">
                  <c:v>-155.08099999999999</c:v>
                </c:pt>
                <c:pt idx="4720">
                  <c:v>-154.56399999999999</c:v>
                </c:pt>
                <c:pt idx="4721">
                  <c:v>-154.04599999999999</c:v>
                </c:pt>
                <c:pt idx="4722">
                  <c:v>-153.54</c:v>
                </c:pt>
                <c:pt idx="4723">
                  <c:v>-153.03399999999999</c:v>
                </c:pt>
                <c:pt idx="4724">
                  <c:v>-152.505</c:v>
                </c:pt>
                <c:pt idx="4725">
                  <c:v>-152.01</c:v>
                </c:pt>
                <c:pt idx="4726">
                  <c:v>-151.49199999999999</c:v>
                </c:pt>
                <c:pt idx="4727">
                  <c:v>-150.97499999999999</c:v>
                </c:pt>
                <c:pt idx="4728">
                  <c:v>-150.46899999999999</c:v>
                </c:pt>
                <c:pt idx="4729">
                  <c:v>-149.95099999999999</c:v>
                </c:pt>
                <c:pt idx="4730">
                  <c:v>-149.434</c:v>
                </c:pt>
                <c:pt idx="4731">
                  <c:v>-148.928</c:v>
                </c:pt>
                <c:pt idx="4732">
                  <c:v>-148.399</c:v>
                </c:pt>
                <c:pt idx="4733">
                  <c:v>-147.881</c:v>
                </c:pt>
                <c:pt idx="4734">
                  <c:v>-147.375</c:v>
                </c:pt>
                <c:pt idx="4735">
                  <c:v>-146.858</c:v>
                </c:pt>
                <c:pt idx="4736">
                  <c:v>-146.34</c:v>
                </c:pt>
                <c:pt idx="4737">
                  <c:v>-145.822</c:v>
                </c:pt>
                <c:pt idx="4738">
                  <c:v>-145.30500000000001</c:v>
                </c:pt>
                <c:pt idx="4739">
                  <c:v>-144.77600000000001</c:v>
                </c:pt>
                <c:pt idx="4740">
                  <c:v>-144.25899999999999</c:v>
                </c:pt>
                <c:pt idx="4741">
                  <c:v>-143.74100000000001</c:v>
                </c:pt>
                <c:pt idx="4742">
                  <c:v>-143.22399999999999</c:v>
                </c:pt>
                <c:pt idx="4743">
                  <c:v>-142.69499999999999</c:v>
                </c:pt>
                <c:pt idx="4744">
                  <c:v>-142.166</c:v>
                </c:pt>
                <c:pt idx="4745">
                  <c:v>-141.637</c:v>
                </c:pt>
                <c:pt idx="4746">
                  <c:v>-141.12</c:v>
                </c:pt>
                <c:pt idx="4747">
                  <c:v>-140.614</c:v>
                </c:pt>
                <c:pt idx="4748">
                  <c:v>-140.096</c:v>
                </c:pt>
                <c:pt idx="4749">
                  <c:v>-139.56700000000001</c:v>
                </c:pt>
                <c:pt idx="4750">
                  <c:v>-139.05000000000001</c:v>
                </c:pt>
                <c:pt idx="4751">
                  <c:v>-138.52099999999999</c:v>
                </c:pt>
                <c:pt idx="4752">
                  <c:v>-137.99299999999999</c:v>
                </c:pt>
                <c:pt idx="4753">
                  <c:v>-137.47499999999999</c:v>
                </c:pt>
                <c:pt idx="4754">
                  <c:v>-136.946</c:v>
                </c:pt>
                <c:pt idx="4755">
                  <c:v>-136.429</c:v>
                </c:pt>
                <c:pt idx="4756">
                  <c:v>-135.9</c:v>
                </c:pt>
                <c:pt idx="4757">
                  <c:v>-135.37100000000001</c:v>
                </c:pt>
                <c:pt idx="4758">
                  <c:v>-134.85400000000001</c:v>
                </c:pt>
                <c:pt idx="4759">
                  <c:v>-134.33600000000001</c:v>
                </c:pt>
                <c:pt idx="4760">
                  <c:v>-133.81899999999999</c:v>
                </c:pt>
                <c:pt idx="4761">
                  <c:v>-133.30099999999999</c:v>
                </c:pt>
                <c:pt idx="4762">
                  <c:v>-132.773</c:v>
                </c:pt>
                <c:pt idx="4763">
                  <c:v>-132.244</c:v>
                </c:pt>
                <c:pt idx="4764">
                  <c:v>-131.715</c:v>
                </c:pt>
                <c:pt idx="4765">
                  <c:v>-131.18600000000001</c:v>
                </c:pt>
                <c:pt idx="4766">
                  <c:v>-130.65700000000001</c:v>
                </c:pt>
                <c:pt idx="4767">
                  <c:v>-130.12899999999999</c:v>
                </c:pt>
                <c:pt idx="4768">
                  <c:v>-129.6</c:v>
                </c:pt>
                <c:pt idx="4769">
                  <c:v>-129.06</c:v>
                </c:pt>
                <c:pt idx="4770">
                  <c:v>-128.53100000000001</c:v>
                </c:pt>
                <c:pt idx="4771">
                  <c:v>-128.01400000000001</c:v>
                </c:pt>
                <c:pt idx="4772">
                  <c:v>-127.485</c:v>
                </c:pt>
                <c:pt idx="4773">
                  <c:v>-126.956</c:v>
                </c:pt>
                <c:pt idx="4774">
                  <c:v>-126.42700000000001</c:v>
                </c:pt>
                <c:pt idx="4775">
                  <c:v>-125.899</c:v>
                </c:pt>
                <c:pt idx="4776">
                  <c:v>-125.35899999999999</c:v>
                </c:pt>
                <c:pt idx="4777">
                  <c:v>-124.83</c:v>
                </c:pt>
                <c:pt idx="4778">
                  <c:v>-124.29</c:v>
                </c:pt>
                <c:pt idx="4779">
                  <c:v>-123.761</c:v>
                </c:pt>
                <c:pt idx="4780">
                  <c:v>-123.221</c:v>
                </c:pt>
                <c:pt idx="4781">
                  <c:v>-122.681</c:v>
                </c:pt>
                <c:pt idx="4782">
                  <c:v>-122.15300000000001</c:v>
                </c:pt>
                <c:pt idx="4783">
                  <c:v>-121.624</c:v>
                </c:pt>
                <c:pt idx="4784">
                  <c:v>-121.095</c:v>
                </c:pt>
                <c:pt idx="4785">
                  <c:v>-120.566</c:v>
                </c:pt>
                <c:pt idx="4786">
                  <c:v>-120.03700000000001</c:v>
                </c:pt>
                <c:pt idx="4787">
                  <c:v>-119.498</c:v>
                </c:pt>
                <c:pt idx="4788">
                  <c:v>-118.96899999999999</c:v>
                </c:pt>
                <c:pt idx="4789">
                  <c:v>-118.429</c:v>
                </c:pt>
                <c:pt idx="4790">
                  <c:v>-117.9</c:v>
                </c:pt>
                <c:pt idx="4791">
                  <c:v>-117.36</c:v>
                </c:pt>
                <c:pt idx="4792">
                  <c:v>-116.82</c:v>
                </c:pt>
                <c:pt idx="4793">
                  <c:v>-116.28</c:v>
                </c:pt>
                <c:pt idx="4794">
                  <c:v>-115.729</c:v>
                </c:pt>
                <c:pt idx="4795">
                  <c:v>-115.211</c:v>
                </c:pt>
                <c:pt idx="4796">
                  <c:v>-114.68300000000001</c:v>
                </c:pt>
                <c:pt idx="4797">
                  <c:v>-114.154</c:v>
                </c:pt>
                <c:pt idx="4798">
                  <c:v>-113.614</c:v>
                </c:pt>
                <c:pt idx="4799">
                  <c:v>-113.08499999999999</c:v>
                </c:pt>
                <c:pt idx="4800">
                  <c:v>-112.545</c:v>
                </c:pt>
                <c:pt idx="4801">
                  <c:v>-112.005</c:v>
                </c:pt>
                <c:pt idx="4802">
                  <c:v>-111.465</c:v>
                </c:pt>
                <c:pt idx="4803">
                  <c:v>-110.925</c:v>
                </c:pt>
                <c:pt idx="4804">
                  <c:v>-110.396</c:v>
                </c:pt>
                <c:pt idx="4805">
                  <c:v>-109.85599999999999</c:v>
                </c:pt>
                <c:pt idx="4806">
                  <c:v>-109.282</c:v>
                </c:pt>
                <c:pt idx="4807">
                  <c:v>-108.776</c:v>
                </c:pt>
                <c:pt idx="4808">
                  <c:v>-108.236</c:v>
                </c:pt>
                <c:pt idx="4809">
                  <c:v>-107.70699999999999</c:v>
                </c:pt>
                <c:pt idx="4810">
                  <c:v>-107.16800000000001</c:v>
                </c:pt>
                <c:pt idx="4811">
                  <c:v>-106.627</c:v>
                </c:pt>
                <c:pt idx="4812">
                  <c:v>-106.087</c:v>
                </c:pt>
                <c:pt idx="4813">
                  <c:v>-105.547</c:v>
                </c:pt>
                <c:pt idx="4814">
                  <c:v>-105.00700000000001</c:v>
                </c:pt>
                <c:pt idx="4815">
                  <c:v>-104.456</c:v>
                </c:pt>
                <c:pt idx="4816">
                  <c:v>-103.916</c:v>
                </c:pt>
                <c:pt idx="4817">
                  <c:v>-103.36499999999999</c:v>
                </c:pt>
                <c:pt idx="4818">
                  <c:v>-102.81399999999999</c:v>
                </c:pt>
                <c:pt idx="4819">
                  <c:v>-102.274</c:v>
                </c:pt>
                <c:pt idx="4820">
                  <c:v>-101.73399999999999</c:v>
                </c:pt>
                <c:pt idx="4821">
                  <c:v>-101.194</c:v>
                </c:pt>
                <c:pt idx="4822">
                  <c:v>-100.654</c:v>
                </c:pt>
                <c:pt idx="4823">
                  <c:v>-100.102</c:v>
                </c:pt>
                <c:pt idx="4824">
                  <c:v>-99.561999999999998</c:v>
                </c:pt>
                <c:pt idx="4825">
                  <c:v>-99.022000000000006</c:v>
                </c:pt>
                <c:pt idx="4826">
                  <c:v>-98.471000000000004</c:v>
                </c:pt>
                <c:pt idx="4827">
                  <c:v>-97.92</c:v>
                </c:pt>
                <c:pt idx="4828">
                  <c:v>-97.38</c:v>
                </c:pt>
                <c:pt idx="4829">
                  <c:v>-96.828999999999994</c:v>
                </c:pt>
                <c:pt idx="4830">
                  <c:v>-96.278000000000006</c:v>
                </c:pt>
                <c:pt idx="4831">
                  <c:v>-95.725999999999999</c:v>
                </c:pt>
                <c:pt idx="4832">
                  <c:v>-95.186000000000007</c:v>
                </c:pt>
                <c:pt idx="4833">
                  <c:v>-94.646000000000001</c:v>
                </c:pt>
                <c:pt idx="4834">
                  <c:v>-94.094999999999999</c:v>
                </c:pt>
                <c:pt idx="4835">
                  <c:v>-93.555000000000007</c:v>
                </c:pt>
                <c:pt idx="4836">
                  <c:v>-93.004000000000005</c:v>
                </c:pt>
                <c:pt idx="4837">
                  <c:v>-92.463999999999999</c:v>
                </c:pt>
                <c:pt idx="4838">
                  <c:v>-91.912000000000006</c:v>
                </c:pt>
                <c:pt idx="4839">
                  <c:v>-91.373000000000005</c:v>
                </c:pt>
                <c:pt idx="4840">
                  <c:v>-90.820999999999998</c:v>
                </c:pt>
                <c:pt idx="4841">
                  <c:v>-90.281000000000006</c:v>
                </c:pt>
                <c:pt idx="4842">
                  <c:v>-89.718999999999994</c:v>
                </c:pt>
                <c:pt idx="4843">
                  <c:v>-89.168000000000006</c:v>
                </c:pt>
                <c:pt idx="4844">
                  <c:v>-88.638999999999996</c:v>
                </c:pt>
                <c:pt idx="4845">
                  <c:v>-88.099000000000004</c:v>
                </c:pt>
                <c:pt idx="4846">
                  <c:v>-87.546999999999997</c:v>
                </c:pt>
                <c:pt idx="4847">
                  <c:v>-87.007000000000005</c:v>
                </c:pt>
                <c:pt idx="4848">
                  <c:v>-86.456000000000003</c:v>
                </c:pt>
                <c:pt idx="4849">
                  <c:v>-85.905000000000001</c:v>
                </c:pt>
                <c:pt idx="4850">
                  <c:v>-85.353999999999999</c:v>
                </c:pt>
                <c:pt idx="4851">
                  <c:v>-84.802999999999997</c:v>
                </c:pt>
                <c:pt idx="4852">
                  <c:v>-84.251000000000005</c:v>
                </c:pt>
                <c:pt idx="4853">
                  <c:v>-83.7</c:v>
                </c:pt>
                <c:pt idx="4854">
                  <c:v>-83.138000000000005</c:v>
                </c:pt>
                <c:pt idx="4855">
                  <c:v>-82.585999999999999</c:v>
                </c:pt>
                <c:pt idx="4856">
                  <c:v>-82.046000000000006</c:v>
                </c:pt>
                <c:pt idx="4857">
                  <c:v>-81.495000000000005</c:v>
                </c:pt>
                <c:pt idx="4858">
                  <c:v>-80.944000000000003</c:v>
                </c:pt>
                <c:pt idx="4859">
                  <c:v>-80.391999999999996</c:v>
                </c:pt>
                <c:pt idx="4860">
                  <c:v>-79.840999999999994</c:v>
                </c:pt>
                <c:pt idx="4861">
                  <c:v>-79.278999999999996</c:v>
                </c:pt>
                <c:pt idx="4862">
                  <c:v>-78.727999999999994</c:v>
                </c:pt>
                <c:pt idx="4863">
                  <c:v>-78.176000000000002</c:v>
                </c:pt>
                <c:pt idx="4864">
                  <c:v>-77.614000000000004</c:v>
                </c:pt>
                <c:pt idx="4865">
                  <c:v>-77.061999999999998</c:v>
                </c:pt>
                <c:pt idx="4866">
                  <c:v>-76.5</c:v>
                </c:pt>
                <c:pt idx="4867">
                  <c:v>-75.938000000000002</c:v>
                </c:pt>
                <c:pt idx="4868">
                  <c:v>-75.385999999999996</c:v>
                </c:pt>
                <c:pt idx="4869">
                  <c:v>-74.834999999999994</c:v>
                </c:pt>
                <c:pt idx="4870">
                  <c:v>-74.284000000000006</c:v>
                </c:pt>
                <c:pt idx="4871">
                  <c:v>-73.733000000000004</c:v>
                </c:pt>
                <c:pt idx="4872">
                  <c:v>-73.180999999999997</c:v>
                </c:pt>
                <c:pt idx="4873">
                  <c:v>-72.63</c:v>
                </c:pt>
                <c:pt idx="4874">
                  <c:v>-72.066999999999993</c:v>
                </c:pt>
                <c:pt idx="4875">
                  <c:v>-71.516000000000005</c:v>
                </c:pt>
                <c:pt idx="4876">
                  <c:v>-70.965000000000003</c:v>
                </c:pt>
                <c:pt idx="4877">
                  <c:v>-70.403000000000006</c:v>
                </c:pt>
                <c:pt idx="4878">
                  <c:v>-69.850999999999999</c:v>
                </c:pt>
                <c:pt idx="4879">
                  <c:v>-69.278000000000006</c:v>
                </c:pt>
                <c:pt idx="4880">
                  <c:v>-68.736999999999995</c:v>
                </c:pt>
                <c:pt idx="4881">
                  <c:v>-68.197999999999993</c:v>
                </c:pt>
                <c:pt idx="4882">
                  <c:v>-67.646000000000001</c:v>
                </c:pt>
                <c:pt idx="4883">
                  <c:v>-67.094999999999999</c:v>
                </c:pt>
                <c:pt idx="4884">
                  <c:v>-66.543999999999997</c:v>
                </c:pt>
                <c:pt idx="4885">
                  <c:v>-65.980999999999995</c:v>
                </c:pt>
                <c:pt idx="4886">
                  <c:v>-65.430000000000007</c:v>
                </c:pt>
                <c:pt idx="4887">
                  <c:v>-64.879000000000005</c:v>
                </c:pt>
                <c:pt idx="4888">
                  <c:v>-64.316000000000003</c:v>
                </c:pt>
                <c:pt idx="4889">
                  <c:v>-63.765000000000001</c:v>
                </c:pt>
                <c:pt idx="4890">
                  <c:v>-63.203000000000003</c:v>
                </c:pt>
                <c:pt idx="4891">
                  <c:v>-62.64</c:v>
                </c:pt>
                <c:pt idx="4892">
                  <c:v>-62.088999999999999</c:v>
                </c:pt>
                <c:pt idx="4893">
                  <c:v>-61.536999999999999</c:v>
                </c:pt>
                <c:pt idx="4894">
                  <c:v>-60.975000000000001</c:v>
                </c:pt>
                <c:pt idx="4895">
                  <c:v>-60.412999999999997</c:v>
                </c:pt>
                <c:pt idx="4896">
                  <c:v>-59.860999999999997</c:v>
                </c:pt>
                <c:pt idx="4897">
                  <c:v>-59.298999999999999</c:v>
                </c:pt>
                <c:pt idx="4898">
                  <c:v>-58.747999999999998</c:v>
                </c:pt>
                <c:pt idx="4899">
                  <c:v>-58.185000000000002</c:v>
                </c:pt>
                <c:pt idx="4900">
                  <c:v>-57.622999999999998</c:v>
                </c:pt>
                <c:pt idx="4901">
                  <c:v>-57.06</c:v>
                </c:pt>
                <c:pt idx="4902">
                  <c:v>-56.497999999999998</c:v>
                </c:pt>
                <c:pt idx="4903">
                  <c:v>-55.935000000000002</c:v>
                </c:pt>
                <c:pt idx="4904">
                  <c:v>-55.372</c:v>
                </c:pt>
                <c:pt idx="4905">
                  <c:v>-54.81</c:v>
                </c:pt>
                <c:pt idx="4906">
                  <c:v>-54.259</c:v>
                </c:pt>
                <c:pt idx="4907">
                  <c:v>-53.695999999999998</c:v>
                </c:pt>
                <c:pt idx="4908">
                  <c:v>-53.145000000000003</c:v>
                </c:pt>
                <c:pt idx="4909">
                  <c:v>-52.582999999999998</c:v>
                </c:pt>
                <c:pt idx="4910">
                  <c:v>-52.02</c:v>
                </c:pt>
                <c:pt idx="4911">
                  <c:v>-51.457000000000001</c:v>
                </c:pt>
                <c:pt idx="4912">
                  <c:v>-50.895000000000003</c:v>
                </c:pt>
                <c:pt idx="4913">
                  <c:v>-50.332999999999998</c:v>
                </c:pt>
                <c:pt idx="4914">
                  <c:v>-49.77</c:v>
                </c:pt>
                <c:pt idx="4915">
                  <c:v>-49.207000000000001</c:v>
                </c:pt>
                <c:pt idx="4916">
                  <c:v>-48.645000000000003</c:v>
                </c:pt>
                <c:pt idx="4917">
                  <c:v>-48.094000000000001</c:v>
                </c:pt>
                <c:pt idx="4918">
                  <c:v>-47.530999999999999</c:v>
                </c:pt>
                <c:pt idx="4919">
                  <c:v>-46.98</c:v>
                </c:pt>
                <c:pt idx="4920">
                  <c:v>-46.417999999999999</c:v>
                </c:pt>
                <c:pt idx="4921">
                  <c:v>-45.854999999999997</c:v>
                </c:pt>
                <c:pt idx="4922">
                  <c:v>-45.292000000000002</c:v>
                </c:pt>
                <c:pt idx="4923">
                  <c:v>-44.73</c:v>
                </c:pt>
                <c:pt idx="4924">
                  <c:v>-44.167999999999999</c:v>
                </c:pt>
                <c:pt idx="4925">
                  <c:v>-43.616</c:v>
                </c:pt>
                <c:pt idx="4926">
                  <c:v>-43.054000000000002</c:v>
                </c:pt>
                <c:pt idx="4927">
                  <c:v>-42.48</c:v>
                </c:pt>
                <c:pt idx="4928">
                  <c:v>-41.917000000000002</c:v>
                </c:pt>
                <c:pt idx="4929">
                  <c:v>-41.366</c:v>
                </c:pt>
                <c:pt idx="4930">
                  <c:v>-40.814999999999998</c:v>
                </c:pt>
                <c:pt idx="4931">
                  <c:v>-40.252000000000002</c:v>
                </c:pt>
                <c:pt idx="4932">
                  <c:v>-39.69</c:v>
                </c:pt>
                <c:pt idx="4933">
                  <c:v>-39.128</c:v>
                </c:pt>
                <c:pt idx="4934">
                  <c:v>-38.564999999999998</c:v>
                </c:pt>
                <c:pt idx="4935">
                  <c:v>-38.002000000000002</c:v>
                </c:pt>
                <c:pt idx="4936">
                  <c:v>-37.44</c:v>
                </c:pt>
                <c:pt idx="4937">
                  <c:v>-36.877000000000002</c:v>
                </c:pt>
                <c:pt idx="4938">
                  <c:v>-36.304000000000002</c:v>
                </c:pt>
                <c:pt idx="4939">
                  <c:v>-35.729999999999997</c:v>
                </c:pt>
                <c:pt idx="4940">
                  <c:v>-35.167000000000002</c:v>
                </c:pt>
                <c:pt idx="4941">
                  <c:v>-34.604999999999997</c:v>
                </c:pt>
                <c:pt idx="4942">
                  <c:v>-34.042000000000002</c:v>
                </c:pt>
                <c:pt idx="4943">
                  <c:v>-33.469000000000001</c:v>
                </c:pt>
                <c:pt idx="4944">
                  <c:v>-32.905999999999999</c:v>
                </c:pt>
                <c:pt idx="4945">
                  <c:v>-32.354999999999997</c:v>
                </c:pt>
                <c:pt idx="4946">
                  <c:v>-31.792999999999999</c:v>
                </c:pt>
                <c:pt idx="4947">
                  <c:v>-31.23</c:v>
                </c:pt>
                <c:pt idx="4948">
                  <c:v>-30.655999999999999</c:v>
                </c:pt>
                <c:pt idx="4949">
                  <c:v>-30.094000000000001</c:v>
                </c:pt>
                <c:pt idx="4950">
                  <c:v>-29.530999999999999</c:v>
                </c:pt>
                <c:pt idx="4951">
                  <c:v>-28.957000000000001</c:v>
                </c:pt>
                <c:pt idx="4952">
                  <c:v>-28.384</c:v>
                </c:pt>
                <c:pt idx="4953">
                  <c:v>-27.821000000000002</c:v>
                </c:pt>
                <c:pt idx="4954">
                  <c:v>-27.259</c:v>
                </c:pt>
                <c:pt idx="4955">
                  <c:v>-26.684999999999999</c:v>
                </c:pt>
                <c:pt idx="4956">
                  <c:v>-26.134</c:v>
                </c:pt>
                <c:pt idx="4957">
                  <c:v>-25.56</c:v>
                </c:pt>
                <c:pt idx="4958">
                  <c:v>-24.997</c:v>
                </c:pt>
                <c:pt idx="4959">
                  <c:v>-24.434999999999999</c:v>
                </c:pt>
                <c:pt idx="4960">
                  <c:v>-23.895</c:v>
                </c:pt>
                <c:pt idx="4961">
                  <c:v>-23.344000000000001</c:v>
                </c:pt>
                <c:pt idx="4962">
                  <c:v>-22.780999999999999</c:v>
                </c:pt>
                <c:pt idx="4963">
                  <c:v>-22.23</c:v>
                </c:pt>
                <c:pt idx="4964">
                  <c:v>-21.645</c:v>
                </c:pt>
                <c:pt idx="4965">
                  <c:v>-21.082000000000001</c:v>
                </c:pt>
                <c:pt idx="4966">
                  <c:v>-20.530999999999999</c:v>
                </c:pt>
                <c:pt idx="4967">
                  <c:v>-19.969000000000001</c:v>
                </c:pt>
                <c:pt idx="4968">
                  <c:v>-19.405999999999999</c:v>
                </c:pt>
                <c:pt idx="4969">
                  <c:v>-18.844000000000001</c:v>
                </c:pt>
                <c:pt idx="4970">
                  <c:v>-18.280999999999999</c:v>
                </c:pt>
                <c:pt idx="4971">
                  <c:v>-17.707000000000001</c:v>
                </c:pt>
                <c:pt idx="4972">
                  <c:v>-17.145</c:v>
                </c:pt>
                <c:pt idx="4973">
                  <c:v>-16.582000000000001</c:v>
                </c:pt>
                <c:pt idx="4974">
                  <c:v>-16.009</c:v>
                </c:pt>
                <c:pt idx="4975">
                  <c:v>-15.446</c:v>
                </c:pt>
                <c:pt idx="4976">
                  <c:v>-14.884</c:v>
                </c:pt>
                <c:pt idx="4977">
                  <c:v>-14.287000000000001</c:v>
                </c:pt>
                <c:pt idx="4978">
                  <c:v>-13.736000000000001</c:v>
                </c:pt>
                <c:pt idx="4979">
                  <c:v>-13.173999999999999</c:v>
                </c:pt>
                <c:pt idx="4980">
                  <c:v>-12.611000000000001</c:v>
                </c:pt>
                <c:pt idx="4981">
                  <c:v>-12.048999999999999</c:v>
                </c:pt>
                <c:pt idx="4982">
                  <c:v>-11.486000000000001</c:v>
                </c:pt>
                <c:pt idx="4983">
                  <c:v>-10.912000000000001</c:v>
                </c:pt>
                <c:pt idx="4984">
                  <c:v>-10.339</c:v>
                </c:pt>
                <c:pt idx="4985">
                  <c:v>-9.7759999999999998</c:v>
                </c:pt>
                <c:pt idx="4986">
                  <c:v>-9.202</c:v>
                </c:pt>
                <c:pt idx="4987">
                  <c:v>-8.64</c:v>
                </c:pt>
                <c:pt idx="4988">
                  <c:v>-8.0660000000000007</c:v>
                </c:pt>
                <c:pt idx="4989">
                  <c:v>-7.4930000000000003</c:v>
                </c:pt>
                <c:pt idx="4990">
                  <c:v>-6.9189999999999996</c:v>
                </c:pt>
                <c:pt idx="4991">
                  <c:v>-6.3559999999999999</c:v>
                </c:pt>
                <c:pt idx="4992">
                  <c:v>-5.7939999999999996</c:v>
                </c:pt>
                <c:pt idx="4993">
                  <c:v>-5.2309999999999999</c:v>
                </c:pt>
                <c:pt idx="4994">
                  <c:v>-4.657</c:v>
                </c:pt>
                <c:pt idx="4995">
                  <c:v>-4.0949999999999998</c:v>
                </c:pt>
                <c:pt idx="4996">
                  <c:v>-3.5329999999999999</c:v>
                </c:pt>
                <c:pt idx="4997">
                  <c:v>-2.97</c:v>
                </c:pt>
                <c:pt idx="4998">
                  <c:v>-2.407</c:v>
                </c:pt>
                <c:pt idx="4999">
                  <c:v>-1.845</c:v>
                </c:pt>
                <c:pt idx="5000">
                  <c:v>-1.2709999999999999</c:v>
                </c:pt>
                <c:pt idx="5001">
                  <c:v>-0.69799999999999995</c:v>
                </c:pt>
                <c:pt idx="5002">
                  <c:v>-0.13500000000000001</c:v>
                </c:pt>
                <c:pt idx="5003">
                  <c:v>0.42699999999999999</c:v>
                </c:pt>
                <c:pt idx="5004">
                  <c:v>0.99</c:v>
                </c:pt>
                <c:pt idx="5005">
                  <c:v>1.5409999999999999</c:v>
                </c:pt>
                <c:pt idx="5006">
                  <c:v>2.1040000000000001</c:v>
                </c:pt>
                <c:pt idx="5007">
                  <c:v>2.677</c:v>
                </c:pt>
                <c:pt idx="5008">
                  <c:v>3.24</c:v>
                </c:pt>
                <c:pt idx="5009">
                  <c:v>3.8029999999999999</c:v>
                </c:pt>
                <c:pt idx="5010">
                  <c:v>4.3650000000000002</c:v>
                </c:pt>
                <c:pt idx="5011">
                  <c:v>4.9279999999999999</c:v>
                </c:pt>
                <c:pt idx="5012">
                  <c:v>5.5010000000000003</c:v>
                </c:pt>
                <c:pt idx="5013">
                  <c:v>6.0750000000000002</c:v>
                </c:pt>
                <c:pt idx="5014">
                  <c:v>6.6369999999999996</c:v>
                </c:pt>
                <c:pt idx="5015">
                  <c:v>7.2</c:v>
                </c:pt>
                <c:pt idx="5016">
                  <c:v>7.7619999999999996</c:v>
                </c:pt>
                <c:pt idx="5017">
                  <c:v>8.3249999999999993</c:v>
                </c:pt>
                <c:pt idx="5018">
                  <c:v>8.8989999999999991</c:v>
                </c:pt>
                <c:pt idx="5019">
                  <c:v>9.4610000000000003</c:v>
                </c:pt>
                <c:pt idx="5020">
                  <c:v>10.023999999999999</c:v>
                </c:pt>
                <c:pt idx="5021">
                  <c:v>10.598000000000001</c:v>
                </c:pt>
                <c:pt idx="5022">
                  <c:v>11.16</c:v>
                </c:pt>
                <c:pt idx="5023">
                  <c:v>11.734</c:v>
                </c:pt>
                <c:pt idx="5024">
                  <c:v>12.295999999999999</c:v>
                </c:pt>
                <c:pt idx="5025">
                  <c:v>12.87</c:v>
                </c:pt>
                <c:pt idx="5026">
                  <c:v>13.444000000000001</c:v>
                </c:pt>
                <c:pt idx="5027">
                  <c:v>14.006</c:v>
                </c:pt>
                <c:pt idx="5028">
                  <c:v>14.569000000000001</c:v>
                </c:pt>
                <c:pt idx="5029">
                  <c:v>15.12</c:v>
                </c:pt>
                <c:pt idx="5030">
                  <c:v>15.682</c:v>
                </c:pt>
                <c:pt idx="5031">
                  <c:v>16.245000000000001</c:v>
                </c:pt>
                <c:pt idx="5032">
                  <c:v>16.818999999999999</c:v>
                </c:pt>
                <c:pt idx="5033">
                  <c:v>17.381</c:v>
                </c:pt>
                <c:pt idx="5034">
                  <c:v>17.943999999999999</c:v>
                </c:pt>
                <c:pt idx="5035">
                  <c:v>18.506</c:v>
                </c:pt>
                <c:pt idx="5036">
                  <c:v>19.068999999999999</c:v>
                </c:pt>
                <c:pt idx="5037">
                  <c:v>19.641999999999999</c:v>
                </c:pt>
                <c:pt idx="5038">
                  <c:v>20.216000000000001</c:v>
                </c:pt>
                <c:pt idx="5039">
                  <c:v>20.768000000000001</c:v>
                </c:pt>
                <c:pt idx="5040">
                  <c:v>21.33</c:v>
                </c:pt>
                <c:pt idx="5041">
                  <c:v>21.891999999999999</c:v>
                </c:pt>
                <c:pt idx="5042">
                  <c:v>22.454999999999998</c:v>
                </c:pt>
                <c:pt idx="5043">
                  <c:v>23.016999999999999</c:v>
                </c:pt>
                <c:pt idx="5044">
                  <c:v>23.58</c:v>
                </c:pt>
                <c:pt idx="5045">
                  <c:v>24.141999999999999</c:v>
                </c:pt>
                <c:pt idx="5046">
                  <c:v>24.693999999999999</c:v>
                </c:pt>
                <c:pt idx="5047">
                  <c:v>25.256</c:v>
                </c:pt>
                <c:pt idx="5048">
                  <c:v>25.83</c:v>
                </c:pt>
                <c:pt idx="5049">
                  <c:v>26.393000000000001</c:v>
                </c:pt>
                <c:pt idx="5050">
                  <c:v>26.966000000000001</c:v>
                </c:pt>
                <c:pt idx="5051">
                  <c:v>27.518000000000001</c:v>
                </c:pt>
                <c:pt idx="5052">
                  <c:v>28.08</c:v>
                </c:pt>
                <c:pt idx="5053">
                  <c:v>28.641999999999999</c:v>
                </c:pt>
                <c:pt idx="5054">
                  <c:v>29.204999999999998</c:v>
                </c:pt>
                <c:pt idx="5055">
                  <c:v>29.766999999999999</c:v>
                </c:pt>
                <c:pt idx="5056">
                  <c:v>30.33</c:v>
                </c:pt>
                <c:pt idx="5057">
                  <c:v>30.891999999999999</c:v>
                </c:pt>
                <c:pt idx="5058">
                  <c:v>31.454999999999998</c:v>
                </c:pt>
                <c:pt idx="5059">
                  <c:v>32.017000000000003</c:v>
                </c:pt>
                <c:pt idx="5060">
                  <c:v>32.591000000000001</c:v>
                </c:pt>
                <c:pt idx="5061">
                  <c:v>33.164999999999999</c:v>
                </c:pt>
                <c:pt idx="5062">
                  <c:v>33.738999999999997</c:v>
                </c:pt>
                <c:pt idx="5063">
                  <c:v>34.29</c:v>
                </c:pt>
                <c:pt idx="5064">
                  <c:v>34.851999999999997</c:v>
                </c:pt>
                <c:pt idx="5065">
                  <c:v>35.414999999999999</c:v>
                </c:pt>
                <c:pt idx="5066">
                  <c:v>35.988999999999997</c:v>
                </c:pt>
                <c:pt idx="5067">
                  <c:v>36.551000000000002</c:v>
                </c:pt>
                <c:pt idx="5068">
                  <c:v>37.113999999999997</c:v>
                </c:pt>
                <c:pt idx="5069">
                  <c:v>37.676000000000002</c:v>
                </c:pt>
                <c:pt idx="5070">
                  <c:v>38.238999999999997</c:v>
                </c:pt>
                <c:pt idx="5071">
                  <c:v>38.801000000000002</c:v>
                </c:pt>
                <c:pt idx="5072">
                  <c:v>39.375</c:v>
                </c:pt>
                <c:pt idx="5073">
                  <c:v>39.938000000000002</c:v>
                </c:pt>
                <c:pt idx="5074">
                  <c:v>40.523000000000003</c:v>
                </c:pt>
                <c:pt idx="5075">
                  <c:v>41.073999999999998</c:v>
                </c:pt>
                <c:pt idx="5076">
                  <c:v>41.625</c:v>
                </c:pt>
                <c:pt idx="5077">
                  <c:v>42.188000000000002</c:v>
                </c:pt>
                <c:pt idx="5078">
                  <c:v>42.738999999999997</c:v>
                </c:pt>
                <c:pt idx="5079">
                  <c:v>43.311999999999998</c:v>
                </c:pt>
                <c:pt idx="5080">
                  <c:v>43.863999999999997</c:v>
                </c:pt>
                <c:pt idx="5081">
                  <c:v>44.426000000000002</c:v>
                </c:pt>
                <c:pt idx="5082">
                  <c:v>44.976999999999997</c:v>
                </c:pt>
                <c:pt idx="5083">
                  <c:v>45.54</c:v>
                </c:pt>
                <c:pt idx="5084">
                  <c:v>46.101999999999997</c:v>
                </c:pt>
                <c:pt idx="5085">
                  <c:v>46.654000000000003</c:v>
                </c:pt>
                <c:pt idx="5086">
                  <c:v>47.228000000000002</c:v>
                </c:pt>
                <c:pt idx="5087">
                  <c:v>47.79</c:v>
                </c:pt>
                <c:pt idx="5088">
                  <c:v>48.341000000000001</c:v>
                </c:pt>
                <c:pt idx="5089">
                  <c:v>48.892000000000003</c:v>
                </c:pt>
                <c:pt idx="5090">
                  <c:v>49.444000000000003</c:v>
                </c:pt>
                <c:pt idx="5091">
                  <c:v>50.006</c:v>
                </c:pt>
                <c:pt idx="5092">
                  <c:v>50.569000000000003</c:v>
                </c:pt>
                <c:pt idx="5093">
                  <c:v>51.12</c:v>
                </c:pt>
                <c:pt idx="5094">
                  <c:v>51.683</c:v>
                </c:pt>
                <c:pt idx="5095">
                  <c:v>52.244999999999997</c:v>
                </c:pt>
                <c:pt idx="5096">
                  <c:v>52.807000000000002</c:v>
                </c:pt>
                <c:pt idx="5097">
                  <c:v>53.37</c:v>
                </c:pt>
                <c:pt idx="5098">
                  <c:v>53.932000000000002</c:v>
                </c:pt>
                <c:pt idx="5099">
                  <c:v>54.494999999999997</c:v>
                </c:pt>
                <c:pt idx="5100">
                  <c:v>55.058</c:v>
                </c:pt>
                <c:pt idx="5101">
                  <c:v>55.609000000000002</c:v>
                </c:pt>
                <c:pt idx="5102">
                  <c:v>56.170999999999999</c:v>
                </c:pt>
                <c:pt idx="5103">
                  <c:v>56.734000000000002</c:v>
                </c:pt>
                <c:pt idx="5104">
                  <c:v>57.295999999999999</c:v>
                </c:pt>
                <c:pt idx="5105">
                  <c:v>57.847999999999999</c:v>
                </c:pt>
                <c:pt idx="5106">
                  <c:v>58.41</c:v>
                </c:pt>
                <c:pt idx="5107">
                  <c:v>58.960999999999999</c:v>
                </c:pt>
                <c:pt idx="5108">
                  <c:v>59.524000000000001</c:v>
                </c:pt>
                <c:pt idx="5109">
                  <c:v>60.075000000000003</c:v>
                </c:pt>
                <c:pt idx="5110">
                  <c:v>60.637</c:v>
                </c:pt>
                <c:pt idx="5111">
                  <c:v>61.2</c:v>
                </c:pt>
                <c:pt idx="5112">
                  <c:v>61.762999999999998</c:v>
                </c:pt>
                <c:pt idx="5113">
                  <c:v>62.314</c:v>
                </c:pt>
                <c:pt idx="5114">
                  <c:v>62.865000000000002</c:v>
                </c:pt>
                <c:pt idx="5115">
                  <c:v>63.427999999999997</c:v>
                </c:pt>
                <c:pt idx="5116">
                  <c:v>63.978999999999999</c:v>
                </c:pt>
                <c:pt idx="5117">
                  <c:v>64.53</c:v>
                </c:pt>
                <c:pt idx="5118">
                  <c:v>65.093000000000004</c:v>
                </c:pt>
                <c:pt idx="5119">
                  <c:v>65.644000000000005</c:v>
                </c:pt>
                <c:pt idx="5120">
                  <c:v>66.194999999999993</c:v>
                </c:pt>
                <c:pt idx="5121">
                  <c:v>66.769000000000005</c:v>
                </c:pt>
                <c:pt idx="5122">
                  <c:v>67.308999999999997</c:v>
                </c:pt>
                <c:pt idx="5123">
                  <c:v>67.882000000000005</c:v>
                </c:pt>
                <c:pt idx="5124">
                  <c:v>68.411000000000001</c:v>
                </c:pt>
                <c:pt idx="5125">
                  <c:v>68.962999999999994</c:v>
                </c:pt>
                <c:pt idx="5126">
                  <c:v>69.513999999999996</c:v>
                </c:pt>
                <c:pt idx="5127">
                  <c:v>70.064999999999998</c:v>
                </c:pt>
                <c:pt idx="5128">
                  <c:v>70.616</c:v>
                </c:pt>
                <c:pt idx="5129">
                  <c:v>71.167000000000002</c:v>
                </c:pt>
                <c:pt idx="5130">
                  <c:v>71.718999999999994</c:v>
                </c:pt>
                <c:pt idx="5131">
                  <c:v>72.27</c:v>
                </c:pt>
                <c:pt idx="5132">
                  <c:v>72.820999999999998</c:v>
                </c:pt>
                <c:pt idx="5133">
                  <c:v>73.373000000000005</c:v>
                </c:pt>
                <c:pt idx="5134">
                  <c:v>73.935000000000002</c:v>
                </c:pt>
                <c:pt idx="5135">
                  <c:v>74.498000000000005</c:v>
                </c:pt>
                <c:pt idx="5136">
                  <c:v>75.049000000000007</c:v>
                </c:pt>
                <c:pt idx="5137">
                  <c:v>75.599999999999994</c:v>
                </c:pt>
                <c:pt idx="5138">
                  <c:v>76.150999999999996</c:v>
                </c:pt>
                <c:pt idx="5139">
                  <c:v>76.703000000000003</c:v>
                </c:pt>
                <c:pt idx="5140">
                  <c:v>77.254000000000005</c:v>
                </c:pt>
                <c:pt idx="5141">
                  <c:v>77.816000000000003</c:v>
                </c:pt>
                <c:pt idx="5142">
                  <c:v>78.400999999999996</c:v>
                </c:pt>
                <c:pt idx="5143">
                  <c:v>78.941000000000003</c:v>
                </c:pt>
                <c:pt idx="5144">
                  <c:v>79.480999999999995</c:v>
                </c:pt>
                <c:pt idx="5145">
                  <c:v>80.031999999999996</c:v>
                </c:pt>
                <c:pt idx="5146">
                  <c:v>80.584000000000003</c:v>
                </c:pt>
                <c:pt idx="5147">
                  <c:v>81.146000000000001</c:v>
                </c:pt>
                <c:pt idx="5148">
                  <c:v>81.709000000000003</c:v>
                </c:pt>
                <c:pt idx="5149">
                  <c:v>82.26</c:v>
                </c:pt>
                <c:pt idx="5150">
                  <c:v>82.8</c:v>
                </c:pt>
                <c:pt idx="5151">
                  <c:v>83.361999999999995</c:v>
                </c:pt>
                <c:pt idx="5152">
                  <c:v>83.914000000000001</c:v>
                </c:pt>
                <c:pt idx="5153">
                  <c:v>84.465000000000003</c:v>
                </c:pt>
                <c:pt idx="5154">
                  <c:v>85.028000000000006</c:v>
                </c:pt>
                <c:pt idx="5155">
                  <c:v>85.566999999999993</c:v>
                </c:pt>
                <c:pt idx="5156">
                  <c:v>86.119</c:v>
                </c:pt>
                <c:pt idx="5157">
                  <c:v>86.67</c:v>
                </c:pt>
                <c:pt idx="5158">
                  <c:v>87.21</c:v>
                </c:pt>
                <c:pt idx="5159">
                  <c:v>87.760999999999996</c:v>
                </c:pt>
                <c:pt idx="5160">
                  <c:v>88.311999999999998</c:v>
                </c:pt>
                <c:pt idx="5161">
                  <c:v>88.864000000000004</c:v>
                </c:pt>
                <c:pt idx="5162">
                  <c:v>89.403999999999996</c:v>
                </c:pt>
                <c:pt idx="5163">
                  <c:v>89.944000000000003</c:v>
                </c:pt>
                <c:pt idx="5164">
                  <c:v>90.495000000000005</c:v>
                </c:pt>
                <c:pt idx="5165">
                  <c:v>91.034999999999997</c:v>
                </c:pt>
                <c:pt idx="5166">
                  <c:v>91.575000000000003</c:v>
                </c:pt>
                <c:pt idx="5167">
                  <c:v>92.126000000000005</c:v>
                </c:pt>
                <c:pt idx="5168">
                  <c:v>92.665999999999997</c:v>
                </c:pt>
                <c:pt idx="5169">
                  <c:v>93.218000000000004</c:v>
                </c:pt>
                <c:pt idx="5170">
                  <c:v>93.757000000000005</c:v>
                </c:pt>
                <c:pt idx="5171">
                  <c:v>94.296999999999997</c:v>
                </c:pt>
                <c:pt idx="5172">
                  <c:v>94.849000000000004</c:v>
                </c:pt>
                <c:pt idx="5173">
                  <c:v>95.388999999999996</c:v>
                </c:pt>
                <c:pt idx="5174">
                  <c:v>95.929000000000002</c:v>
                </c:pt>
                <c:pt idx="5175">
                  <c:v>96.468999999999994</c:v>
                </c:pt>
                <c:pt idx="5176">
                  <c:v>97.02</c:v>
                </c:pt>
                <c:pt idx="5177">
                  <c:v>97.56</c:v>
                </c:pt>
                <c:pt idx="5178">
                  <c:v>98.1</c:v>
                </c:pt>
                <c:pt idx="5179">
                  <c:v>98.650999999999996</c:v>
                </c:pt>
                <c:pt idx="5180">
                  <c:v>99.191000000000003</c:v>
                </c:pt>
                <c:pt idx="5181">
                  <c:v>99.730999999999995</c:v>
                </c:pt>
                <c:pt idx="5182">
                  <c:v>100.282</c:v>
                </c:pt>
                <c:pt idx="5183">
                  <c:v>100.834</c:v>
                </c:pt>
                <c:pt idx="5184">
                  <c:v>101.38500000000001</c:v>
                </c:pt>
                <c:pt idx="5185">
                  <c:v>101.914</c:v>
                </c:pt>
                <c:pt idx="5186">
                  <c:v>102.45399999999999</c:v>
                </c:pt>
                <c:pt idx="5187">
                  <c:v>102.994</c:v>
                </c:pt>
                <c:pt idx="5188">
                  <c:v>103.53400000000001</c:v>
                </c:pt>
                <c:pt idx="5189">
                  <c:v>104.08499999999999</c:v>
                </c:pt>
                <c:pt idx="5190">
                  <c:v>104.625</c:v>
                </c:pt>
                <c:pt idx="5191">
                  <c:v>105.16500000000001</c:v>
                </c:pt>
                <c:pt idx="5192">
                  <c:v>105.705</c:v>
                </c:pt>
                <c:pt idx="5193">
                  <c:v>106.245</c:v>
                </c:pt>
                <c:pt idx="5194">
                  <c:v>106.79600000000001</c:v>
                </c:pt>
                <c:pt idx="5195">
                  <c:v>107.336</c:v>
                </c:pt>
                <c:pt idx="5196">
                  <c:v>107.88800000000001</c:v>
                </c:pt>
                <c:pt idx="5197">
                  <c:v>108.42700000000001</c:v>
                </c:pt>
                <c:pt idx="5198">
                  <c:v>108.956</c:v>
                </c:pt>
                <c:pt idx="5199">
                  <c:v>109.496</c:v>
                </c:pt>
                <c:pt idx="5200">
                  <c:v>110.02500000000001</c:v>
                </c:pt>
                <c:pt idx="5201">
                  <c:v>110.565</c:v>
                </c:pt>
                <c:pt idx="5202">
                  <c:v>111.105</c:v>
                </c:pt>
                <c:pt idx="5203">
                  <c:v>111.634</c:v>
                </c:pt>
                <c:pt idx="5204">
                  <c:v>112.17400000000001</c:v>
                </c:pt>
                <c:pt idx="5205">
                  <c:v>112.703</c:v>
                </c:pt>
                <c:pt idx="5206">
                  <c:v>113.24299999999999</c:v>
                </c:pt>
                <c:pt idx="5207">
                  <c:v>113.771</c:v>
                </c:pt>
                <c:pt idx="5208">
                  <c:v>114.32299999999999</c:v>
                </c:pt>
                <c:pt idx="5209">
                  <c:v>114.851</c:v>
                </c:pt>
                <c:pt idx="5210">
                  <c:v>115.38</c:v>
                </c:pt>
                <c:pt idx="5211">
                  <c:v>115.90900000000001</c:v>
                </c:pt>
                <c:pt idx="5212">
                  <c:v>116.438</c:v>
                </c:pt>
                <c:pt idx="5213">
                  <c:v>116.96599999999999</c:v>
                </c:pt>
                <c:pt idx="5214">
                  <c:v>117.506</c:v>
                </c:pt>
                <c:pt idx="5215">
                  <c:v>118.04600000000001</c:v>
                </c:pt>
                <c:pt idx="5216">
                  <c:v>118.56399999999999</c:v>
                </c:pt>
                <c:pt idx="5217">
                  <c:v>119.104</c:v>
                </c:pt>
                <c:pt idx="5218">
                  <c:v>119.633</c:v>
                </c:pt>
                <c:pt idx="5219">
                  <c:v>120.172</c:v>
                </c:pt>
                <c:pt idx="5220">
                  <c:v>120.70099999999999</c:v>
                </c:pt>
                <c:pt idx="5221">
                  <c:v>121.241</c:v>
                </c:pt>
                <c:pt idx="5222">
                  <c:v>121.78100000000001</c:v>
                </c:pt>
                <c:pt idx="5223">
                  <c:v>122.31</c:v>
                </c:pt>
                <c:pt idx="5224">
                  <c:v>122.839</c:v>
                </c:pt>
                <c:pt idx="5225">
                  <c:v>123.367</c:v>
                </c:pt>
                <c:pt idx="5226">
                  <c:v>123.896</c:v>
                </c:pt>
                <c:pt idx="5227">
                  <c:v>124.43600000000001</c:v>
                </c:pt>
                <c:pt idx="5228">
                  <c:v>124.965</c:v>
                </c:pt>
                <c:pt idx="5229">
                  <c:v>125.494</c:v>
                </c:pt>
                <c:pt idx="5230">
                  <c:v>126.03400000000001</c:v>
                </c:pt>
                <c:pt idx="5231">
                  <c:v>126.562</c:v>
                </c:pt>
                <c:pt idx="5232">
                  <c:v>127.09099999999999</c:v>
                </c:pt>
                <c:pt idx="5233">
                  <c:v>127.62</c:v>
                </c:pt>
                <c:pt idx="5234">
                  <c:v>128.16</c:v>
                </c:pt>
                <c:pt idx="5235">
                  <c:v>128.68899999999999</c:v>
                </c:pt>
                <c:pt idx="5236">
                  <c:v>129.20599999999999</c:v>
                </c:pt>
                <c:pt idx="5237">
                  <c:v>129.73500000000001</c:v>
                </c:pt>
                <c:pt idx="5238">
                  <c:v>130.26400000000001</c:v>
                </c:pt>
                <c:pt idx="5239">
                  <c:v>130.804</c:v>
                </c:pt>
                <c:pt idx="5240">
                  <c:v>131.321</c:v>
                </c:pt>
                <c:pt idx="5241">
                  <c:v>131.839</c:v>
                </c:pt>
                <c:pt idx="5242">
                  <c:v>132.36799999999999</c:v>
                </c:pt>
                <c:pt idx="5243">
                  <c:v>132.88499999999999</c:v>
                </c:pt>
                <c:pt idx="5244">
                  <c:v>133.41399999999999</c:v>
                </c:pt>
                <c:pt idx="5245">
                  <c:v>133.94200000000001</c:v>
                </c:pt>
                <c:pt idx="5246">
                  <c:v>134.471</c:v>
                </c:pt>
                <c:pt idx="5247">
                  <c:v>135</c:v>
                </c:pt>
                <c:pt idx="5248">
                  <c:v>135.517</c:v>
                </c:pt>
                <c:pt idx="5249">
                  <c:v>136.035</c:v>
                </c:pt>
                <c:pt idx="5250">
                  <c:v>136.553</c:v>
                </c:pt>
                <c:pt idx="5251">
                  <c:v>137.07</c:v>
                </c:pt>
                <c:pt idx="5252">
                  <c:v>137.59899999999999</c:v>
                </c:pt>
                <c:pt idx="5253">
                  <c:v>138.11600000000001</c:v>
                </c:pt>
                <c:pt idx="5254">
                  <c:v>138.64500000000001</c:v>
                </c:pt>
                <c:pt idx="5255">
                  <c:v>139.16200000000001</c:v>
                </c:pt>
                <c:pt idx="5256">
                  <c:v>139.68</c:v>
                </c:pt>
                <c:pt idx="5257">
                  <c:v>140.197</c:v>
                </c:pt>
                <c:pt idx="5258">
                  <c:v>140.715</c:v>
                </c:pt>
                <c:pt idx="5259">
                  <c:v>141.255</c:v>
                </c:pt>
                <c:pt idx="5260">
                  <c:v>141.773</c:v>
                </c:pt>
                <c:pt idx="5261">
                  <c:v>142.279</c:v>
                </c:pt>
                <c:pt idx="5262">
                  <c:v>142.79599999999999</c:v>
                </c:pt>
                <c:pt idx="5263">
                  <c:v>143.32499999999999</c:v>
                </c:pt>
                <c:pt idx="5264">
                  <c:v>143.84299999999999</c:v>
                </c:pt>
                <c:pt idx="5265">
                  <c:v>144.36000000000001</c:v>
                </c:pt>
                <c:pt idx="5266">
                  <c:v>144.87700000000001</c:v>
                </c:pt>
                <c:pt idx="5267">
                  <c:v>145.39500000000001</c:v>
                </c:pt>
                <c:pt idx="5268">
                  <c:v>145.92400000000001</c:v>
                </c:pt>
                <c:pt idx="5269">
                  <c:v>146.43</c:v>
                </c:pt>
                <c:pt idx="5270">
                  <c:v>146.959</c:v>
                </c:pt>
                <c:pt idx="5271">
                  <c:v>147.48699999999999</c:v>
                </c:pt>
                <c:pt idx="5272">
                  <c:v>147.994</c:v>
                </c:pt>
                <c:pt idx="5273">
                  <c:v>148.5</c:v>
                </c:pt>
                <c:pt idx="5274">
                  <c:v>149.018</c:v>
                </c:pt>
                <c:pt idx="5275">
                  <c:v>149.535</c:v>
                </c:pt>
                <c:pt idx="5276">
                  <c:v>150.041</c:v>
                </c:pt>
                <c:pt idx="5277">
                  <c:v>150.559</c:v>
                </c:pt>
                <c:pt idx="5278">
                  <c:v>151.07599999999999</c:v>
                </c:pt>
                <c:pt idx="5279">
                  <c:v>151.583</c:v>
                </c:pt>
                <c:pt idx="5280">
                  <c:v>152.1</c:v>
                </c:pt>
                <c:pt idx="5281">
                  <c:v>152.61799999999999</c:v>
                </c:pt>
                <c:pt idx="5282">
                  <c:v>153.124</c:v>
                </c:pt>
                <c:pt idx="5283">
                  <c:v>153.64099999999999</c:v>
                </c:pt>
                <c:pt idx="5284">
                  <c:v>154.148</c:v>
                </c:pt>
                <c:pt idx="5285">
                  <c:v>154.654</c:v>
                </c:pt>
                <c:pt idx="5286">
                  <c:v>155.16</c:v>
                </c:pt>
                <c:pt idx="5287">
                  <c:v>155.67699999999999</c:v>
                </c:pt>
                <c:pt idx="5288">
                  <c:v>156.184</c:v>
                </c:pt>
                <c:pt idx="5289">
                  <c:v>156.69</c:v>
                </c:pt>
                <c:pt idx="5290">
                  <c:v>157.196</c:v>
                </c:pt>
                <c:pt idx="5291">
                  <c:v>157.703</c:v>
                </c:pt>
                <c:pt idx="5292">
                  <c:v>158.209</c:v>
                </c:pt>
                <c:pt idx="5293">
                  <c:v>158.70400000000001</c:v>
                </c:pt>
                <c:pt idx="5294">
                  <c:v>159.21</c:v>
                </c:pt>
                <c:pt idx="5295">
                  <c:v>159.727</c:v>
                </c:pt>
                <c:pt idx="5296">
                  <c:v>160.23400000000001</c:v>
                </c:pt>
                <c:pt idx="5297">
                  <c:v>160.72900000000001</c:v>
                </c:pt>
                <c:pt idx="5298">
                  <c:v>161.23500000000001</c:v>
                </c:pt>
                <c:pt idx="5299">
                  <c:v>161.74100000000001</c:v>
                </c:pt>
                <c:pt idx="5300">
                  <c:v>162.23599999999999</c:v>
                </c:pt>
                <c:pt idx="5301">
                  <c:v>162.74199999999999</c:v>
                </c:pt>
                <c:pt idx="5302">
                  <c:v>163.249</c:v>
                </c:pt>
                <c:pt idx="5303">
                  <c:v>163.744</c:v>
                </c:pt>
                <c:pt idx="5304">
                  <c:v>164.25</c:v>
                </c:pt>
                <c:pt idx="5305">
                  <c:v>164.756</c:v>
                </c:pt>
                <c:pt idx="5306">
                  <c:v>165.251</c:v>
                </c:pt>
                <c:pt idx="5307">
                  <c:v>165.76900000000001</c:v>
                </c:pt>
                <c:pt idx="5308">
                  <c:v>166.26400000000001</c:v>
                </c:pt>
                <c:pt idx="5309">
                  <c:v>166.75899999999999</c:v>
                </c:pt>
                <c:pt idx="5310">
                  <c:v>167.25399999999999</c:v>
                </c:pt>
                <c:pt idx="5311">
                  <c:v>167.76</c:v>
                </c:pt>
                <c:pt idx="5312">
                  <c:v>168.255</c:v>
                </c:pt>
                <c:pt idx="5313">
                  <c:v>168.761</c:v>
                </c:pt>
                <c:pt idx="5314">
                  <c:v>169.267</c:v>
                </c:pt>
                <c:pt idx="5315">
                  <c:v>169.762</c:v>
                </c:pt>
                <c:pt idx="5316">
                  <c:v>170.26900000000001</c:v>
                </c:pt>
                <c:pt idx="5317">
                  <c:v>170.76400000000001</c:v>
                </c:pt>
                <c:pt idx="5318">
                  <c:v>171.25899999999999</c:v>
                </c:pt>
                <c:pt idx="5319">
                  <c:v>171.76499999999999</c:v>
                </c:pt>
                <c:pt idx="5320">
                  <c:v>172.27099999999999</c:v>
                </c:pt>
                <c:pt idx="5321">
                  <c:v>172.76599999999999</c:v>
                </c:pt>
                <c:pt idx="5322">
                  <c:v>173.25</c:v>
                </c:pt>
                <c:pt idx="5323">
                  <c:v>173.745</c:v>
                </c:pt>
                <c:pt idx="5324">
                  <c:v>174.24</c:v>
                </c:pt>
                <c:pt idx="5325">
                  <c:v>174.73500000000001</c:v>
                </c:pt>
                <c:pt idx="5326">
                  <c:v>175.23</c:v>
                </c:pt>
                <c:pt idx="5327">
                  <c:v>175.73599999999999</c:v>
                </c:pt>
                <c:pt idx="5328">
                  <c:v>176.22</c:v>
                </c:pt>
                <c:pt idx="5329">
                  <c:v>176.715</c:v>
                </c:pt>
                <c:pt idx="5330">
                  <c:v>177.21</c:v>
                </c:pt>
                <c:pt idx="5331">
                  <c:v>177.70500000000001</c:v>
                </c:pt>
                <c:pt idx="5332">
                  <c:v>178.2</c:v>
                </c:pt>
                <c:pt idx="5333">
                  <c:v>178.684</c:v>
                </c:pt>
                <c:pt idx="5334">
                  <c:v>179.179</c:v>
                </c:pt>
                <c:pt idx="5335">
                  <c:v>179.66200000000001</c:v>
                </c:pt>
                <c:pt idx="5336">
                  <c:v>180.14599999999999</c:v>
                </c:pt>
                <c:pt idx="5337">
                  <c:v>180.63</c:v>
                </c:pt>
                <c:pt idx="5338">
                  <c:v>181.114</c:v>
                </c:pt>
                <c:pt idx="5339">
                  <c:v>181.60900000000001</c:v>
                </c:pt>
                <c:pt idx="5340">
                  <c:v>182.09299999999999</c:v>
                </c:pt>
                <c:pt idx="5341">
                  <c:v>182.57599999999999</c:v>
                </c:pt>
                <c:pt idx="5342">
                  <c:v>183.06</c:v>
                </c:pt>
                <c:pt idx="5343">
                  <c:v>183.54400000000001</c:v>
                </c:pt>
                <c:pt idx="5344">
                  <c:v>184.03899999999999</c:v>
                </c:pt>
                <c:pt idx="5345">
                  <c:v>184.523</c:v>
                </c:pt>
                <c:pt idx="5346">
                  <c:v>184.995</c:v>
                </c:pt>
                <c:pt idx="5347">
                  <c:v>185.47900000000001</c:v>
                </c:pt>
                <c:pt idx="5348">
                  <c:v>185.96299999999999</c:v>
                </c:pt>
                <c:pt idx="5349">
                  <c:v>186.446</c:v>
                </c:pt>
                <c:pt idx="5350">
                  <c:v>186.93</c:v>
                </c:pt>
                <c:pt idx="5351">
                  <c:v>187.41399999999999</c:v>
                </c:pt>
                <c:pt idx="5352">
                  <c:v>187.898</c:v>
                </c:pt>
                <c:pt idx="5353">
                  <c:v>188.381</c:v>
                </c:pt>
                <c:pt idx="5354">
                  <c:v>188.86500000000001</c:v>
                </c:pt>
                <c:pt idx="5355">
                  <c:v>189.34899999999999</c:v>
                </c:pt>
                <c:pt idx="5356">
                  <c:v>189.83199999999999</c:v>
                </c:pt>
                <c:pt idx="5357">
                  <c:v>190.316</c:v>
                </c:pt>
                <c:pt idx="5358">
                  <c:v>190.78899999999999</c:v>
                </c:pt>
                <c:pt idx="5359">
                  <c:v>191.261</c:v>
                </c:pt>
                <c:pt idx="5360">
                  <c:v>191.73400000000001</c:v>
                </c:pt>
                <c:pt idx="5361">
                  <c:v>192.21700000000001</c:v>
                </c:pt>
                <c:pt idx="5362">
                  <c:v>192.70099999999999</c:v>
                </c:pt>
                <c:pt idx="5363">
                  <c:v>193.17400000000001</c:v>
                </c:pt>
                <c:pt idx="5364">
                  <c:v>193.65700000000001</c:v>
                </c:pt>
                <c:pt idx="5365">
                  <c:v>194.13</c:v>
                </c:pt>
                <c:pt idx="5366">
                  <c:v>194.614</c:v>
                </c:pt>
                <c:pt idx="5367">
                  <c:v>195.08600000000001</c:v>
                </c:pt>
                <c:pt idx="5368">
                  <c:v>195.57</c:v>
                </c:pt>
                <c:pt idx="5369">
                  <c:v>196.042</c:v>
                </c:pt>
                <c:pt idx="5370">
                  <c:v>196.51499999999999</c:v>
                </c:pt>
                <c:pt idx="5371">
                  <c:v>196.976</c:v>
                </c:pt>
                <c:pt idx="5372">
                  <c:v>197.44900000000001</c:v>
                </c:pt>
                <c:pt idx="5373">
                  <c:v>197.92099999999999</c:v>
                </c:pt>
                <c:pt idx="5374">
                  <c:v>198.39400000000001</c:v>
                </c:pt>
                <c:pt idx="5375">
                  <c:v>198.86600000000001</c:v>
                </c:pt>
                <c:pt idx="5376">
                  <c:v>199.339</c:v>
                </c:pt>
                <c:pt idx="5377">
                  <c:v>199.8</c:v>
                </c:pt>
                <c:pt idx="5378">
                  <c:v>200.273</c:v>
                </c:pt>
                <c:pt idx="5379">
                  <c:v>200.745</c:v>
                </c:pt>
                <c:pt idx="5380">
                  <c:v>201.21799999999999</c:v>
                </c:pt>
                <c:pt idx="5381">
                  <c:v>201.69</c:v>
                </c:pt>
                <c:pt idx="5382">
                  <c:v>202.15100000000001</c:v>
                </c:pt>
                <c:pt idx="5383">
                  <c:v>202.613</c:v>
                </c:pt>
                <c:pt idx="5384">
                  <c:v>203.07400000000001</c:v>
                </c:pt>
                <c:pt idx="5385">
                  <c:v>203.535</c:v>
                </c:pt>
                <c:pt idx="5386">
                  <c:v>203.99600000000001</c:v>
                </c:pt>
                <c:pt idx="5387">
                  <c:v>204.45699999999999</c:v>
                </c:pt>
                <c:pt idx="5388">
                  <c:v>204.91900000000001</c:v>
                </c:pt>
                <c:pt idx="5389">
                  <c:v>205.38</c:v>
                </c:pt>
                <c:pt idx="5390">
                  <c:v>205.84100000000001</c:v>
                </c:pt>
                <c:pt idx="5391">
                  <c:v>206.31399999999999</c:v>
                </c:pt>
                <c:pt idx="5392">
                  <c:v>206.77500000000001</c:v>
                </c:pt>
                <c:pt idx="5393">
                  <c:v>207.24799999999999</c:v>
                </c:pt>
                <c:pt idx="5394">
                  <c:v>207.709</c:v>
                </c:pt>
                <c:pt idx="5395">
                  <c:v>208.15899999999999</c:v>
                </c:pt>
                <c:pt idx="5396">
                  <c:v>208.62</c:v>
                </c:pt>
                <c:pt idx="5397">
                  <c:v>209.07</c:v>
                </c:pt>
                <c:pt idx="5398">
                  <c:v>209.53100000000001</c:v>
                </c:pt>
                <c:pt idx="5399">
                  <c:v>209.99299999999999</c:v>
                </c:pt>
                <c:pt idx="5400">
                  <c:v>210.45400000000001</c:v>
                </c:pt>
                <c:pt idx="5401">
                  <c:v>210.904</c:v>
                </c:pt>
                <c:pt idx="5402">
                  <c:v>211.36500000000001</c:v>
                </c:pt>
                <c:pt idx="5403">
                  <c:v>211.82599999999999</c:v>
                </c:pt>
                <c:pt idx="5404">
                  <c:v>212.28800000000001</c:v>
                </c:pt>
                <c:pt idx="5405">
                  <c:v>212.749</c:v>
                </c:pt>
                <c:pt idx="5406">
                  <c:v>213.21</c:v>
                </c:pt>
                <c:pt idx="5407">
                  <c:v>213.66</c:v>
                </c:pt>
                <c:pt idx="5408">
                  <c:v>214.11</c:v>
                </c:pt>
                <c:pt idx="5409">
                  <c:v>214.56</c:v>
                </c:pt>
                <c:pt idx="5410">
                  <c:v>215.02099999999999</c:v>
                </c:pt>
                <c:pt idx="5411">
                  <c:v>215.471</c:v>
                </c:pt>
                <c:pt idx="5412">
                  <c:v>215.93199999999999</c:v>
                </c:pt>
                <c:pt idx="5413">
                  <c:v>216.38300000000001</c:v>
                </c:pt>
                <c:pt idx="5414">
                  <c:v>216.84399999999999</c:v>
                </c:pt>
                <c:pt idx="5415">
                  <c:v>217.29400000000001</c:v>
                </c:pt>
                <c:pt idx="5416">
                  <c:v>217.744</c:v>
                </c:pt>
                <c:pt idx="5417">
                  <c:v>218.19399999999999</c:v>
                </c:pt>
                <c:pt idx="5418">
                  <c:v>218.655</c:v>
                </c:pt>
                <c:pt idx="5419">
                  <c:v>219.09399999999999</c:v>
                </c:pt>
                <c:pt idx="5420">
                  <c:v>219.54400000000001</c:v>
                </c:pt>
                <c:pt idx="5421">
                  <c:v>219.982</c:v>
                </c:pt>
                <c:pt idx="5422">
                  <c:v>220.43299999999999</c:v>
                </c:pt>
                <c:pt idx="5423">
                  <c:v>220.87100000000001</c:v>
                </c:pt>
                <c:pt idx="5424">
                  <c:v>221.33199999999999</c:v>
                </c:pt>
                <c:pt idx="5425">
                  <c:v>221.77099999999999</c:v>
                </c:pt>
                <c:pt idx="5426">
                  <c:v>222.21</c:v>
                </c:pt>
                <c:pt idx="5427">
                  <c:v>222.649</c:v>
                </c:pt>
                <c:pt idx="5428">
                  <c:v>223.09899999999999</c:v>
                </c:pt>
                <c:pt idx="5429">
                  <c:v>223.53800000000001</c:v>
                </c:pt>
                <c:pt idx="5430">
                  <c:v>223.988</c:v>
                </c:pt>
                <c:pt idx="5431">
                  <c:v>224.42599999999999</c:v>
                </c:pt>
                <c:pt idx="5432">
                  <c:v>224.86500000000001</c:v>
                </c:pt>
                <c:pt idx="5433">
                  <c:v>225.304</c:v>
                </c:pt>
                <c:pt idx="5434">
                  <c:v>225.74199999999999</c:v>
                </c:pt>
                <c:pt idx="5435">
                  <c:v>226.17</c:v>
                </c:pt>
                <c:pt idx="5436">
                  <c:v>226.60900000000001</c:v>
                </c:pt>
                <c:pt idx="5437">
                  <c:v>227.047</c:v>
                </c:pt>
                <c:pt idx="5438">
                  <c:v>227.48599999999999</c:v>
                </c:pt>
                <c:pt idx="5439">
                  <c:v>227.92500000000001</c:v>
                </c:pt>
                <c:pt idx="5440">
                  <c:v>228.364</c:v>
                </c:pt>
                <c:pt idx="5441">
                  <c:v>228.791</c:v>
                </c:pt>
                <c:pt idx="5442">
                  <c:v>229.23</c:v>
                </c:pt>
                <c:pt idx="5443">
                  <c:v>229.66900000000001</c:v>
                </c:pt>
                <c:pt idx="5444">
                  <c:v>230.096</c:v>
                </c:pt>
                <c:pt idx="5445">
                  <c:v>230.524</c:v>
                </c:pt>
                <c:pt idx="5446">
                  <c:v>230.95099999999999</c:v>
                </c:pt>
                <c:pt idx="5447">
                  <c:v>231.39</c:v>
                </c:pt>
                <c:pt idx="5448">
                  <c:v>231.81800000000001</c:v>
                </c:pt>
                <c:pt idx="5449">
                  <c:v>232.256</c:v>
                </c:pt>
                <c:pt idx="5450">
                  <c:v>232.684</c:v>
                </c:pt>
                <c:pt idx="5451">
                  <c:v>233.11099999999999</c:v>
                </c:pt>
                <c:pt idx="5452">
                  <c:v>233.53899999999999</c:v>
                </c:pt>
                <c:pt idx="5453">
                  <c:v>233.977</c:v>
                </c:pt>
                <c:pt idx="5454">
                  <c:v>234.405</c:v>
                </c:pt>
                <c:pt idx="5455">
                  <c:v>234.84399999999999</c:v>
                </c:pt>
                <c:pt idx="5456">
                  <c:v>235.27099999999999</c:v>
                </c:pt>
                <c:pt idx="5457">
                  <c:v>235.69900000000001</c:v>
                </c:pt>
                <c:pt idx="5458">
                  <c:v>236.11500000000001</c:v>
                </c:pt>
                <c:pt idx="5459">
                  <c:v>236.542</c:v>
                </c:pt>
                <c:pt idx="5460">
                  <c:v>236.97</c:v>
                </c:pt>
                <c:pt idx="5461">
                  <c:v>237.398</c:v>
                </c:pt>
                <c:pt idx="5462">
                  <c:v>237.82499999999999</c:v>
                </c:pt>
                <c:pt idx="5463">
                  <c:v>238.25200000000001</c:v>
                </c:pt>
                <c:pt idx="5464">
                  <c:v>238.66900000000001</c:v>
                </c:pt>
                <c:pt idx="5465">
                  <c:v>239.096</c:v>
                </c:pt>
                <c:pt idx="5466">
                  <c:v>239.524</c:v>
                </c:pt>
                <c:pt idx="5467">
                  <c:v>239.95099999999999</c:v>
                </c:pt>
                <c:pt idx="5468">
                  <c:v>240.36799999999999</c:v>
                </c:pt>
                <c:pt idx="5469">
                  <c:v>240.78399999999999</c:v>
                </c:pt>
                <c:pt idx="5470">
                  <c:v>241.2</c:v>
                </c:pt>
                <c:pt idx="5471">
                  <c:v>241.61600000000001</c:v>
                </c:pt>
                <c:pt idx="5472">
                  <c:v>242.03200000000001</c:v>
                </c:pt>
                <c:pt idx="5473">
                  <c:v>242.44900000000001</c:v>
                </c:pt>
                <c:pt idx="5474">
                  <c:v>242.876</c:v>
                </c:pt>
                <c:pt idx="5475">
                  <c:v>243.29300000000001</c:v>
                </c:pt>
                <c:pt idx="5476">
                  <c:v>243.709</c:v>
                </c:pt>
                <c:pt idx="5477">
                  <c:v>244.114</c:v>
                </c:pt>
                <c:pt idx="5478">
                  <c:v>244.53</c:v>
                </c:pt>
                <c:pt idx="5479">
                  <c:v>244.958</c:v>
                </c:pt>
                <c:pt idx="5480">
                  <c:v>245.36199999999999</c:v>
                </c:pt>
                <c:pt idx="5481">
                  <c:v>245.768</c:v>
                </c:pt>
                <c:pt idx="5482">
                  <c:v>246.184</c:v>
                </c:pt>
                <c:pt idx="5483">
                  <c:v>246.589</c:v>
                </c:pt>
                <c:pt idx="5484">
                  <c:v>246.994</c:v>
                </c:pt>
                <c:pt idx="5485">
                  <c:v>247.41</c:v>
                </c:pt>
                <c:pt idx="5486">
                  <c:v>247.815</c:v>
                </c:pt>
                <c:pt idx="5487">
                  <c:v>248.22</c:v>
                </c:pt>
                <c:pt idx="5488">
                  <c:v>248.625</c:v>
                </c:pt>
                <c:pt idx="5489">
                  <c:v>249.03</c:v>
                </c:pt>
                <c:pt idx="5490">
                  <c:v>249.446</c:v>
                </c:pt>
                <c:pt idx="5491">
                  <c:v>249.863</c:v>
                </c:pt>
                <c:pt idx="5492">
                  <c:v>250.256</c:v>
                </c:pt>
                <c:pt idx="5493">
                  <c:v>250.661</c:v>
                </c:pt>
                <c:pt idx="5494">
                  <c:v>251.066</c:v>
                </c:pt>
                <c:pt idx="5495">
                  <c:v>251.46</c:v>
                </c:pt>
                <c:pt idx="5496">
                  <c:v>251.86500000000001</c:v>
                </c:pt>
                <c:pt idx="5497">
                  <c:v>252.27</c:v>
                </c:pt>
                <c:pt idx="5498">
                  <c:v>252.66399999999999</c:v>
                </c:pt>
                <c:pt idx="5499">
                  <c:v>253.06899999999999</c:v>
                </c:pt>
                <c:pt idx="5500">
                  <c:v>253.47399999999999</c:v>
                </c:pt>
                <c:pt idx="5501">
                  <c:v>253.86699999999999</c:v>
                </c:pt>
                <c:pt idx="5502">
                  <c:v>254.273</c:v>
                </c:pt>
                <c:pt idx="5503">
                  <c:v>254.678</c:v>
                </c:pt>
                <c:pt idx="5504">
                  <c:v>255.071</c:v>
                </c:pt>
                <c:pt idx="5505">
                  <c:v>255.465</c:v>
                </c:pt>
                <c:pt idx="5506">
                  <c:v>255.85900000000001</c:v>
                </c:pt>
                <c:pt idx="5507">
                  <c:v>256.25200000000001</c:v>
                </c:pt>
                <c:pt idx="5508">
                  <c:v>256.64600000000002</c:v>
                </c:pt>
                <c:pt idx="5509">
                  <c:v>257.05099999999999</c:v>
                </c:pt>
                <c:pt idx="5510">
                  <c:v>257.44499999999999</c:v>
                </c:pt>
                <c:pt idx="5511">
                  <c:v>257.839</c:v>
                </c:pt>
                <c:pt idx="5512">
                  <c:v>258.233</c:v>
                </c:pt>
                <c:pt idx="5513">
                  <c:v>258.62599999999998</c:v>
                </c:pt>
                <c:pt idx="5514">
                  <c:v>259.02</c:v>
                </c:pt>
                <c:pt idx="5515">
                  <c:v>259.41399999999999</c:v>
                </c:pt>
                <c:pt idx="5516">
                  <c:v>259.80799999999999</c:v>
                </c:pt>
                <c:pt idx="5517">
                  <c:v>260.20100000000002</c:v>
                </c:pt>
                <c:pt idx="5518">
                  <c:v>260.584</c:v>
                </c:pt>
                <c:pt idx="5519">
                  <c:v>260.97800000000001</c:v>
                </c:pt>
                <c:pt idx="5520">
                  <c:v>261.36</c:v>
                </c:pt>
                <c:pt idx="5521">
                  <c:v>261.75400000000002</c:v>
                </c:pt>
                <c:pt idx="5522">
                  <c:v>262.13600000000002</c:v>
                </c:pt>
                <c:pt idx="5523">
                  <c:v>262.52999999999997</c:v>
                </c:pt>
                <c:pt idx="5524">
                  <c:v>262.91300000000001</c:v>
                </c:pt>
                <c:pt idx="5525">
                  <c:v>263.29500000000002</c:v>
                </c:pt>
                <c:pt idx="5526">
                  <c:v>263.68900000000002</c:v>
                </c:pt>
                <c:pt idx="5527">
                  <c:v>264.08199999999999</c:v>
                </c:pt>
                <c:pt idx="5528">
                  <c:v>264.46499999999997</c:v>
                </c:pt>
                <c:pt idx="5529">
                  <c:v>264.83600000000001</c:v>
                </c:pt>
                <c:pt idx="5530">
                  <c:v>265.21899999999999</c:v>
                </c:pt>
                <c:pt idx="5531">
                  <c:v>265.601</c:v>
                </c:pt>
                <c:pt idx="5532">
                  <c:v>265.98399999999998</c:v>
                </c:pt>
                <c:pt idx="5533">
                  <c:v>266.35500000000002</c:v>
                </c:pt>
                <c:pt idx="5534">
                  <c:v>266.738</c:v>
                </c:pt>
                <c:pt idx="5535">
                  <c:v>267.12</c:v>
                </c:pt>
                <c:pt idx="5536">
                  <c:v>267.49099999999999</c:v>
                </c:pt>
                <c:pt idx="5537">
                  <c:v>267.87400000000002</c:v>
                </c:pt>
                <c:pt idx="5538">
                  <c:v>268.245</c:v>
                </c:pt>
                <c:pt idx="5539">
                  <c:v>268.62700000000001</c:v>
                </c:pt>
                <c:pt idx="5540">
                  <c:v>268.99900000000002</c:v>
                </c:pt>
                <c:pt idx="5541">
                  <c:v>269.38099999999997</c:v>
                </c:pt>
                <c:pt idx="5542">
                  <c:v>269.74099999999999</c:v>
                </c:pt>
                <c:pt idx="5543">
                  <c:v>270.113</c:v>
                </c:pt>
                <c:pt idx="5544">
                  <c:v>270.48399999999998</c:v>
                </c:pt>
                <c:pt idx="5545">
                  <c:v>270.85500000000002</c:v>
                </c:pt>
                <c:pt idx="5546">
                  <c:v>271.226</c:v>
                </c:pt>
                <c:pt idx="5547">
                  <c:v>271.59699999999998</c:v>
                </c:pt>
                <c:pt idx="5548">
                  <c:v>271.96899999999999</c:v>
                </c:pt>
                <c:pt idx="5549">
                  <c:v>272.33999999999997</c:v>
                </c:pt>
                <c:pt idx="5550">
                  <c:v>272.71100000000001</c:v>
                </c:pt>
                <c:pt idx="5551">
                  <c:v>273.07100000000003</c:v>
                </c:pt>
                <c:pt idx="5552">
                  <c:v>273.45400000000001</c:v>
                </c:pt>
                <c:pt idx="5553">
                  <c:v>273.81400000000002</c:v>
                </c:pt>
                <c:pt idx="5554">
                  <c:v>274.17399999999998</c:v>
                </c:pt>
                <c:pt idx="5555">
                  <c:v>274.53399999999999</c:v>
                </c:pt>
                <c:pt idx="5556">
                  <c:v>274.89400000000001</c:v>
                </c:pt>
                <c:pt idx="5557">
                  <c:v>275.26499999999999</c:v>
                </c:pt>
                <c:pt idx="5558">
                  <c:v>275.625</c:v>
                </c:pt>
                <c:pt idx="5559">
                  <c:v>275.98500000000001</c:v>
                </c:pt>
                <c:pt idx="5560">
                  <c:v>276.34500000000003</c:v>
                </c:pt>
                <c:pt idx="5561">
                  <c:v>276.70499999999998</c:v>
                </c:pt>
                <c:pt idx="5562">
                  <c:v>277.065</c:v>
                </c:pt>
                <c:pt idx="5563">
                  <c:v>277.42500000000001</c:v>
                </c:pt>
                <c:pt idx="5564">
                  <c:v>277.79599999999999</c:v>
                </c:pt>
                <c:pt idx="5565">
                  <c:v>278.14499999999998</c:v>
                </c:pt>
                <c:pt idx="5566">
                  <c:v>278.505</c:v>
                </c:pt>
                <c:pt idx="5567">
                  <c:v>278.85399999999998</c:v>
                </c:pt>
                <c:pt idx="5568">
                  <c:v>279.214</c:v>
                </c:pt>
                <c:pt idx="5569">
                  <c:v>279.57400000000001</c:v>
                </c:pt>
                <c:pt idx="5570">
                  <c:v>279.93400000000003</c:v>
                </c:pt>
                <c:pt idx="5571">
                  <c:v>280.28300000000002</c:v>
                </c:pt>
                <c:pt idx="5572">
                  <c:v>280.64299999999997</c:v>
                </c:pt>
                <c:pt idx="5573">
                  <c:v>280.99099999999999</c:v>
                </c:pt>
                <c:pt idx="5574">
                  <c:v>281.351</c:v>
                </c:pt>
                <c:pt idx="5575">
                  <c:v>281.7</c:v>
                </c:pt>
                <c:pt idx="5576">
                  <c:v>282.06</c:v>
                </c:pt>
                <c:pt idx="5577">
                  <c:v>282.40899999999999</c:v>
                </c:pt>
                <c:pt idx="5578">
                  <c:v>282.74599999999998</c:v>
                </c:pt>
                <c:pt idx="5579">
                  <c:v>283.09500000000003</c:v>
                </c:pt>
                <c:pt idx="5580">
                  <c:v>283.44400000000002</c:v>
                </c:pt>
                <c:pt idx="5581">
                  <c:v>283.79300000000001</c:v>
                </c:pt>
                <c:pt idx="5582">
                  <c:v>284.14100000000002</c:v>
                </c:pt>
                <c:pt idx="5583">
                  <c:v>284.49</c:v>
                </c:pt>
                <c:pt idx="5584">
                  <c:v>284.839</c:v>
                </c:pt>
                <c:pt idx="5585">
                  <c:v>285.17599999999999</c:v>
                </c:pt>
                <c:pt idx="5586">
                  <c:v>285.52499999999998</c:v>
                </c:pt>
                <c:pt idx="5587">
                  <c:v>285.863</c:v>
                </c:pt>
                <c:pt idx="5588">
                  <c:v>286.21100000000001</c:v>
                </c:pt>
                <c:pt idx="5589">
                  <c:v>286.54899999999998</c:v>
                </c:pt>
                <c:pt idx="5590">
                  <c:v>286.88600000000002</c:v>
                </c:pt>
                <c:pt idx="5591">
                  <c:v>287.22399999999999</c:v>
                </c:pt>
                <c:pt idx="5592">
                  <c:v>287.56099999999998</c:v>
                </c:pt>
                <c:pt idx="5593">
                  <c:v>287.899</c:v>
                </c:pt>
                <c:pt idx="5594">
                  <c:v>288.24799999999999</c:v>
                </c:pt>
                <c:pt idx="5595">
                  <c:v>288.58499999999998</c:v>
                </c:pt>
                <c:pt idx="5596">
                  <c:v>288.911</c:v>
                </c:pt>
                <c:pt idx="5597">
                  <c:v>289.24900000000002</c:v>
                </c:pt>
                <c:pt idx="5598">
                  <c:v>289.58600000000001</c:v>
                </c:pt>
                <c:pt idx="5599">
                  <c:v>289.91300000000001</c:v>
                </c:pt>
                <c:pt idx="5600">
                  <c:v>290.25</c:v>
                </c:pt>
                <c:pt idx="5601">
                  <c:v>290.58699999999999</c:v>
                </c:pt>
                <c:pt idx="5602">
                  <c:v>290.91399999999999</c:v>
                </c:pt>
                <c:pt idx="5603">
                  <c:v>291.24</c:v>
                </c:pt>
                <c:pt idx="5604">
                  <c:v>291.56599999999997</c:v>
                </c:pt>
                <c:pt idx="5605">
                  <c:v>291.89299999999997</c:v>
                </c:pt>
                <c:pt idx="5606">
                  <c:v>292.23</c:v>
                </c:pt>
                <c:pt idx="5607">
                  <c:v>292.55599999999998</c:v>
                </c:pt>
                <c:pt idx="5608">
                  <c:v>292.88200000000001</c:v>
                </c:pt>
                <c:pt idx="5609">
                  <c:v>293.197</c:v>
                </c:pt>
                <c:pt idx="5610">
                  <c:v>293.524</c:v>
                </c:pt>
                <c:pt idx="5611">
                  <c:v>293.85000000000002</c:v>
                </c:pt>
                <c:pt idx="5612">
                  <c:v>294.18799999999999</c:v>
                </c:pt>
                <c:pt idx="5613">
                  <c:v>294.50200000000001</c:v>
                </c:pt>
                <c:pt idx="5614">
                  <c:v>294.82900000000001</c:v>
                </c:pt>
                <c:pt idx="5615">
                  <c:v>295.14400000000001</c:v>
                </c:pt>
                <c:pt idx="5616">
                  <c:v>295.47000000000003</c:v>
                </c:pt>
                <c:pt idx="5617">
                  <c:v>295.78500000000003</c:v>
                </c:pt>
                <c:pt idx="5618">
                  <c:v>296.11099999999999</c:v>
                </c:pt>
                <c:pt idx="5619">
                  <c:v>296.42599999999999</c:v>
                </c:pt>
                <c:pt idx="5620">
                  <c:v>296.75200000000001</c:v>
                </c:pt>
                <c:pt idx="5621">
                  <c:v>297.06700000000001</c:v>
                </c:pt>
                <c:pt idx="5622">
                  <c:v>297.38200000000001</c:v>
                </c:pt>
                <c:pt idx="5623">
                  <c:v>297.697</c:v>
                </c:pt>
                <c:pt idx="5624">
                  <c:v>298.024</c:v>
                </c:pt>
                <c:pt idx="5625">
                  <c:v>298.339</c:v>
                </c:pt>
                <c:pt idx="5626">
                  <c:v>298.642</c:v>
                </c:pt>
                <c:pt idx="5627">
                  <c:v>298.95800000000003</c:v>
                </c:pt>
                <c:pt idx="5628">
                  <c:v>299.27199999999999</c:v>
                </c:pt>
                <c:pt idx="5629">
                  <c:v>299.57600000000002</c:v>
                </c:pt>
                <c:pt idx="5630">
                  <c:v>299.89100000000002</c:v>
                </c:pt>
                <c:pt idx="5631">
                  <c:v>300.20600000000002</c:v>
                </c:pt>
                <c:pt idx="5632">
                  <c:v>300.51</c:v>
                </c:pt>
                <c:pt idx="5633">
                  <c:v>300.83600000000001</c:v>
                </c:pt>
                <c:pt idx="5634">
                  <c:v>301.14</c:v>
                </c:pt>
                <c:pt idx="5635">
                  <c:v>301.44400000000002</c:v>
                </c:pt>
                <c:pt idx="5636">
                  <c:v>301.75900000000001</c:v>
                </c:pt>
                <c:pt idx="5637">
                  <c:v>302.06200000000001</c:v>
                </c:pt>
                <c:pt idx="5638">
                  <c:v>302.36599999999999</c:v>
                </c:pt>
                <c:pt idx="5639">
                  <c:v>302.67</c:v>
                </c:pt>
                <c:pt idx="5640">
                  <c:v>302.98500000000001</c:v>
                </c:pt>
                <c:pt idx="5641">
                  <c:v>303.28899999999999</c:v>
                </c:pt>
                <c:pt idx="5642">
                  <c:v>303.59300000000002</c:v>
                </c:pt>
                <c:pt idx="5643">
                  <c:v>303.90699999999998</c:v>
                </c:pt>
                <c:pt idx="5644">
                  <c:v>304.21100000000001</c:v>
                </c:pt>
                <c:pt idx="5645">
                  <c:v>304.50400000000002</c:v>
                </c:pt>
                <c:pt idx="5646">
                  <c:v>304.79599999999999</c:v>
                </c:pt>
                <c:pt idx="5647">
                  <c:v>305.10000000000002</c:v>
                </c:pt>
                <c:pt idx="5648">
                  <c:v>305.404</c:v>
                </c:pt>
                <c:pt idx="5649">
                  <c:v>305.69600000000003</c:v>
                </c:pt>
                <c:pt idx="5650">
                  <c:v>306</c:v>
                </c:pt>
                <c:pt idx="5651">
                  <c:v>306.29300000000001</c:v>
                </c:pt>
                <c:pt idx="5652">
                  <c:v>306.58499999999998</c:v>
                </c:pt>
                <c:pt idx="5653">
                  <c:v>306.88900000000001</c:v>
                </c:pt>
                <c:pt idx="5654">
                  <c:v>307.18099999999998</c:v>
                </c:pt>
                <c:pt idx="5655">
                  <c:v>307.47399999999999</c:v>
                </c:pt>
                <c:pt idx="5656">
                  <c:v>307.76600000000002</c:v>
                </c:pt>
                <c:pt idx="5657">
                  <c:v>308.05900000000003</c:v>
                </c:pt>
                <c:pt idx="5658">
                  <c:v>308.33999999999997</c:v>
                </c:pt>
                <c:pt idx="5659">
                  <c:v>308.63200000000001</c:v>
                </c:pt>
                <c:pt idx="5660">
                  <c:v>308.92500000000001</c:v>
                </c:pt>
                <c:pt idx="5661">
                  <c:v>309.21800000000002</c:v>
                </c:pt>
                <c:pt idx="5662">
                  <c:v>309.51</c:v>
                </c:pt>
                <c:pt idx="5663">
                  <c:v>309.791</c:v>
                </c:pt>
                <c:pt idx="5664">
                  <c:v>310.072</c:v>
                </c:pt>
                <c:pt idx="5665">
                  <c:v>310.36500000000001</c:v>
                </c:pt>
                <c:pt idx="5666">
                  <c:v>310.64600000000002</c:v>
                </c:pt>
                <c:pt idx="5667">
                  <c:v>310.928</c:v>
                </c:pt>
                <c:pt idx="5668">
                  <c:v>311.209</c:v>
                </c:pt>
                <c:pt idx="5669">
                  <c:v>311.50099999999998</c:v>
                </c:pt>
                <c:pt idx="5670">
                  <c:v>311.77100000000002</c:v>
                </c:pt>
                <c:pt idx="5671">
                  <c:v>312.053</c:v>
                </c:pt>
                <c:pt idx="5672">
                  <c:v>312.334</c:v>
                </c:pt>
                <c:pt idx="5673">
                  <c:v>312.61500000000001</c:v>
                </c:pt>
                <c:pt idx="5674">
                  <c:v>312.89600000000002</c:v>
                </c:pt>
                <c:pt idx="5675">
                  <c:v>313.166</c:v>
                </c:pt>
                <c:pt idx="5676">
                  <c:v>313.447</c:v>
                </c:pt>
                <c:pt idx="5677">
                  <c:v>313.71699999999998</c:v>
                </c:pt>
                <c:pt idx="5678">
                  <c:v>313.988</c:v>
                </c:pt>
                <c:pt idx="5679">
                  <c:v>314.26900000000001</c:v>
                </c:pt>
                <c:pt idx="5680">
                  <c:v>314.53899999999999</c:v>
                </c:pt>
                <c:pt idx="5681">
                  <c:v>314.80900000000003</c:v>
                </c:pt>
                <c:pt idx="5682">
                  <c:v>315.07900000000001</c:v>
                </c:pt>
                <c:pt idx="5683">
                  <c:v>315.34899999999999</c:v>
                </c:pt>
                <c:pt idx="5684">
                  <c:v>315.61900000000003</c:v>
                </c:pt>
                <c:pt idx="5685">
                  <c:v>315.89999999999998</c:v>
                </c:pt>
                <c:pt idx="5686">
                  <c:v>316.15899999999999</c:v>
                </c:pt>
                <c:pt idx="5687">
                  <c:v>316.42899999999997</c:v>
                </c:pt>
                <c:pt idx="5688">
                  <c:v>316.68799999999999</c:v>
                </c:pt>
                <c:pt idx="5689">
                  <c:v>316.95699999999999</c:v>
                </c:pt>
                <c:pt idx="5690">
                  <c:v>317.21600000000001</c:v>
                </c:pt>
                <c:pt idx="5691">
                  <c:v>317.48599999999999</c:v>
                </c:pt>
                <c:pt idx="5692">
                  <c:v>317.745</c:v>
                </c:pt>
                <c:pt idx="5693">
                  <c:v>318.01499999999999</c:v>
                </c:pt>
                <c:pt idx="5694">
                  <c:v>318.274</c:v>
                </c:pt>
                <c:pt idx="5695">
                  <c:v>318.53300000000002</c:v>
                </c:pt>
                <c:pt idx="5696">
                  <c:v>318.803</c:v>
                </c:pt>
                <c:pt idx="5697">
                  <c:v>319.06099999999998</c:v>
                </c:pt>
                <c:pt idx="5698">
                  <c:v>319.32</c:v>
                </c:pt>
                <c:pt idx="5699">
                  <c:v>319.57900000000001</c:v>
                </c:pt>
                <c:pt idx="5700">
                  <c:v>319.82600000000002</c:v>
                </c:pt>
                <c:pt idx="5701">
                  <c:v>320.08499999999998</c:v>
                </c:pt>
                <c:pt idx="5702">
                  <c:v>320.34399999999999</c:v>
                </c:pt>
                <c:pt idx="5703">
                  <c:v>320.60300000000001</c:v>
                </c:pt>
                <c:pt idx="5704">
                  <c:v>320.85000000000002</c:v>
                </c:pt>
                <c:pt idx="5705">
                  <c:v>321.10899999999998</c:v>
                </c:pt>
                <c:pt idx="5706">
                  <c:v>321.35599999999999</c:v>
                </c:pt>
                <c:pt idx="5707">
                  <c:v>321.61500000000001</c:v>
                </c:pt>
                <c:pt idx="5708">
                  <c:v>321.863</c:v>
                </c:pt>
                <c:pt idx="5709">
                  <c:v>322.11</c:v>
                </c:pt>
                <c:pt idx="5710">
                  <c:v>322.36900000000003</c:v>
                </c:pt>
                <c:pt idx="5711">
                  <c:v>322.61599999999999</c:v>
                </c:pt>
                <c:pt idx="5712">
                  <c:v>322.86399999999998</c:v>
                </c:pt>
                <c:pt idx="5713">
                  <c:v>323.11099999999999</c:v>
                </c:pt>
                <c:pt idx="5714">
                  <c:v>323.35899999999998</c:v>
                </c:pt>
                <c:pt idx="5715">
                  <c:v>323.59500000000003</c:v>
                </c:pt>
                <c:pt idx="5716">
                  <c:v>323.84300000000002</c:v>
                </c:pt>
                <c:pt idx="5717">
                  <c:v>324.08999999999997</c:v>
                </c:pt>
                <c:pt idx="5718">
                  <c:v>324.33699999999999</c:v>
                </c:pt>
                <c:pt idx="5719">
                  <c:v>324.57400000000001</c:v>
                </c:pt>
                <c:pt idx="5720">
                  <c:v>324.82100000000003</c:v>
                </c:pt>
                <c:pt idx="5721">
                  <c:v>325.06900000000002</c:v>
                </c:pt>
                <c:pt idx="5722">
                  <c:v>325.31599999999997</c:v>
                </c:pt>
                <c:pt idx="5723">
                  <c:v>325.553</c:v>
                </c:pt>
                <c:pt idx="5724">
                  <c:v>325.78899999999999</c:v>
                </c:pt>
                <c:pt idx="5725">
                  <c:v>326.02499999999998</c:v>
                </c:pt>
                <c:pt idx="5726">
                  <c:v>326.26100000000002</c:v>
                </c:pt>
                <c:pt idx="5727">
                  <c:v>326.50900000000001</c:v>
                </c:pt>
                <c:pt idx="5728">
                  <c:v>326.73399999999998</c:v>
                </c:pt>
                <c:pt idx="5729">
                  <c:v>326.97000000000003</c:v>
                </c:pt>
                <c:pt idx="5730">
                  <c:v>327.21699999999998</c:v>
                </c:pt>
                <c:pt idx="5731">
                  <c:v>327.44200000000001</c:v>
                </c:pt>
                <c:pt idx="5732">
                  <c:v>327.67899999999997</c:v>
                </c:pt>
                <c:pt idx="5733">
                  <c:v>327.904</c:v>
                </c:pt>
                <c:pt idx="5734">
                  <c:v>328.15100000000001</c:v>
                </c:pt>
                <c:pt idx="5735">
                  <c:v>328.37599999999998</c:v>
                </c:pt>
                <c:pt idx="5736">
                  <c:v>328.601</c:v>
                </c:pt>
                <c:pt idx="5737">
                  <c:v>328.82600000000002</c:v>
                </c:pt>
                <c:pt idx="5738">
                  <c:v>329.06200000000001</c:v>
                </c:pt>
                <c:pt idx="5739">
                  <c:v>329.28800000000001</c:v>
                </c:pt>
                <c:pt idx="5740">
                  <c:v>329.512</c:v>
                </c:pt>
                <c:pt idx="5741">
                  <c:v>329.738</c:v>
                </c:pt>
                <c:pt idx="5742">
                  <c:v>329.96199999999999</c:v>
                </c:pt>
                <c:pt idx="5743">
                  <c:v>330.17599999999999</c:v>
                </c:pt>
                <c:pt idx="5744">
                  <c:v>330.40100000000001</c:v>
                </c:pt>
                <c:pt idx="5745">
                  <c:v>330.62599999999998</c:v>
                </c:pt>
                <c:pt idx="5746">
                  <c:v>330.851</c:v>
                </c:pt>
                <c:pt idx="5747">
                  <c:v>331.065</c:v>
                </c:pt>
                <c:pt idx="5748">
                  <c:v>331.29</c:v>
                </c:pt>
                <c:pt idx="5749">
                  <c:v>331.50400000000002</c:v>
                </c:pt>
                <c:pt idx="5750">
                  <c:v>331.71800000000002</c:v>
                </c:pt>
                <c:pt idx="5751">
                  <c:v>331.94200000000001</c:v>
                </c:pt>
                <c:pt idx="5752">
                  <c:v>332.15600000000001</c:v>
                </c:pt>
                <c:pt idx="5753">
                  <c:v>332.37</c:v>
                </c:pt>
                <c:pt idx="5754">
                  <c:v>332.59500000000003</c:v>
                </c:pt>
                <c:pt idx="5755">
                  <c:v>332.80900000000003</c:v>
                </c:pt>
                <c:pt idx="5756">
                  <c:v>333.01100000000002</c:v>
                </c:pt>
                <c:pt idx="5757">
                  <c:v>333.22500000000002</c:v>
                </c:pt>
                <c:pt idx="5758">
                  <c:v>333.43900000000002</c:v>
                </c:pt>
                <c:pt idx="5759">
                  <c:v>333.65300000000002</c:v>
                </c:pt>
                <c:pt idx="5760">
                  <c:v>333.85500000000002</c:v>
                </c:pt>
                <c:pt idx="5761">
                  <c:v>334.06900000000002</c:v>
                </c:pt>
                <c:pt idx="5762">
                  <c:v>334.27100000000002</c:v>
                </c:pt>
                <c:pt idx="5763">
                  <c:v>334.47399999999999</c:v>
                </c:pt>
                <c:pt idx="5764">
                  <c:v>334.68799999999999</c:v>
                </c:pt>
                <c:pt idx="5765">
                  <c:v>334.89</c:v>
                </c:pt>
                <c:pt idx="5766">
                  <c:v>335.09300000000002</c:v>
                </c:pt>
                <c:pt idx="5767">
                  <c:v>335.29500000000002</c:v>
                </c:pt>
                <c:pt idx="5768">
                  <c:v>335.49799999999999</c:v>
                </c:pt>
                <c:pt idx="5769">
                  <c:v>335.7</c:v>
                </c:pt>
                <c:pt idx="5770">
                  <c:v>335.90300000000002</c:v>
                </c:pt>
                <c:pt idx="5771">
                  <c:v>336.10500000000002</c:v>
                </c:pt>
                <c:pt idx="5772">
                  <c:v>336.29599999999999</c:v>
                </c:pt>
                <c:pt idx="5773">
                  <c:v>336.49900000000002</c:v>
                </c:pt>
                <c:pt idx="5774">
                  <c:v>336.69</c:v>
                </c:pt>
                <c:pt idx="5775">
                  <c:v>336.88099999999997</c:v>
                </c:pt>
                <c:pt idx="5776">
                  <c:v>337.084</c:v>
                </c:pt>
                <c:pt idx="5777">
                  <c:v>337.27499999999998</c:v>
                </c:pt>
                <c:pt idx="5778">
                  <c:v>337.46600000000001</c:v>
                </c:pt>
                <c:pt idx="5779">
                  <c:v>337.65699999999998</c:v>
                </c:pt>
                <c:pt idx="5780">
                  <c:v>337.84899999999999</c:v>
                </c:pt>
                <c:pt idx="5781">
                  <c:v>338.04</c:v>
                </c:pt>
                <c:pt idx="5782">
                  <c:v>338.23099999999999</c:v>
                </c:pt>
                <c:pt idx="5783">
                  <c:v>338.423</c:v>
                </c:pt>
                <c:pt idx="5784">
                  <c:v>338.61399999999998</c:v>
                </c:pt>
                <c:pt idx="5785">
                  <c:v>338.79399999999998</c:v>
                </c:pt>
                <c:pt idx="5786">
                  <c:v>338.98500000000001</c:v>
                </c:pt>
                <c:pt idx="5787">
                  <c:v>339.16500000000002</c:v>
                </c:pt>
                <c:pt idx="5788">
                  <c:v>339.35599999999999</c:v>
                </c:pt>
                <c:pt idx="5789">
                  <c:v>339.54700000000003</c:v>
                </c:pt>
                <c:pt idx="5790">
                  <c:v>339.72800000000001</c:v>
                </c:pt>
                <c:pt idx="5791">
                  <c:v>339.91899999999998</c:v>
                </c:pt>
                <c:pt idx="5792">
                  <c:v>340.09899999999999</c:v>
                </c:pt>
                <c:pt idx="5793">
                  <c:v>340.279</c:v>
                </c:pt>
                <c:pt idx="5794">
                  <c:v>340.459</c:v>
                </c:pt>
                <c:pt idx="5795">
                  <c:v>340.63900000000001</c:v>
                </c:pt>
                <c:pt idx="5796">
                  <c:v>340.81900000000002</c:v>
                </c:pt>
                <c:pt idx="5797">
                  <c:v>340.99900000000002</c:v>
                </c:pt>
                <c:pt idx="5798">
                  <c:v>341.16800000000001</c:v>
                </c:pt>
                <c:pt idx="5799">
                  <c:v>341.34699999999998</c:v>
                </c:pt>
                <c:pt idx="5800">
                  <c:v>341.51600000000002</c:v>
                </c:pt>
                <c:pt idx="5801">
                  <c:v>341.69600000000003</c:v>
                </c:pt>
                <c:pt idx="5802">
                  <c:v>341.86500000000001</c:v>
                </c:pt>
                <c:pt idx="5803">
                  <c:v>342.03399999999999</c:v>
                </c:pt>
                <c:pt idx="5804">
                  <c:v>342.214</c:v>
                </c:pt>
                <c:pt idx="5805">
                  <c:v>342.38200000000001</c:v>
                </c:pt>
                <c:pt idx="5806">
                  <c:v>342.55099999999999</c:v>
                </c:pt>
                <c:pt idx="5807">
                  <c:v>342.72</c:v>
                </c:pt>
                <c:pt idx="5808">
                  <c:v>342.88900000000001</c:v>
                </c:pt>
                <c:pt idx="5809">
                  <c:v>343.05799999999999</c:v>
                </c:pt>
                <c:pt idx="5810">
                  <c:v>343.226</c:v>
                </c:pt>
                <c:pt idx="5811">
                  <c:v>343.38400000000001</c:v>
                </c:pt>
                <c:pt idx="5812">
                  <c:v>343.553</c:v>
                </c:pt>
                <c:pt idx="5813">
                  <c:v>343.71</c:v>
                </c:pt>
                <c:pt idx="5814">
                  <c:v>343.87900000000002</c:v>
                </c:pt>
                <c:pt idx="5815">
                  <c:v>344.048</c:v>
                </c:pt>
                <c:pt idx="5816">
                  <c:v>344.20499999999998</c:v>
                </c:pt>
                <c:pt idx="5817">
                  <c:v>344.363</c:v>
                </c:pt>
                <c:pt idx="5818">
                  <c:v>344.52</c:v>
                </c:pt>
                <c:pt idx="5819">
                  <c:v>344.678</c:v>
                </c:pt>
                <c:pt idx="5820">
                  <c:v>344.846</c:v>
                </c:pt>
                <c:pt idx="5821">
                  <c:v>345.00400000000002</c:v>
                </c:pt>
                <c:pt idx="5822">
                  <c:v>345.161</c:v>
                </c:pt>
                <c:pt idx="5823">
                  <c:v>345.30799999999999</c:v>
                </c:pt>
                <c:pt idx="5824">
                  <c:v>345.46499999999997</c:v>
                </c:pt>
                <c:pt idx="5825">
                  <c:v>345.62299999999999</c:v>
                </c:pt>
                <c:pt idx="5826">
                  <c:v>345.78</c:v>
                </c:pt>
                <c:pt idx="5827">
                  <c:v>345.92599999999999</c:v>
                </c:pt>
                <c:pt idx="5828">
                  <c:v>346.084</c:v>
                </c:pt>
                <c:pt idx="5829">
                  <c:v>346.23</c:v>
                </c:pt>
                <c:pt idx="5830">
                  <c:v>346.387</c:v>
                </c:pt>
                <c:pt idx="5831">
                  <c:v>346.54500000000002</c:v>
                </c:pt>
                <c:pt idx="5832">
                  <c:v>346.69099999999997</c:v>
                </c:pt>
                <c:pt idx="5833">
                  <c:v>346.84899999999999</c:v>
                </c:pt>
                <c:pt idx="5834">
                  <c:v>346.995</c:v>
                </c:pt>
                <c:pt idx="5835">
                  <c:v>347.14100000000002</c:v>
                </c:pt>
                <c:pt idx="5836">
                  <c:v>347.28800000000001</c:v>
                </c:pt>
                <c:pt idx="5837">
                  <c:v>347.43400000000003</c:v>
                </c:pt>
                <c:pt idx="5838">
                  <c:v>347.58</c:v>
                </c:pt>
                <c:pt idx="5839">
                  <c:v>347.726</c:v>
                </c:pt>
                <c:pt idx="5840">
                  <c:v>347.87299999999999</c:v>
                </c:pt>
                <c:pt idx="5841">
                  <c:v>348.01900000000001</c:v>
                </c:pt>
                <c:pt idx="5842">
                  <c:v>348.154</c:v>
                </c:pt>
                <c:pt idx="5843">
                  <c:v>348.3</c:v>
                </c:pt>
                <c:pt idx="5844">
                  <c:v>348.44600000000003</c:v>
                </c:pt>
                <c:pt idx="5845">
                  <c:v>348.58100000000002</c:v>
                </c:pt>
                <c:pt idx="5846">
                  <c:v>348.71600000000001</c:v>
                </c:pt>
                <c:pt idx="5847">
                  <c:v>348.851</c:v>
                </c:pt>
                <c:pt idx="5848">
                  <c:v>348.98599999999999</c:v>
                </c:pt>
                <c:pt idx="5849">
                  <c:v>349.12099999999998</c:v>
                </c:pt>
                <c:pt idx="5850">
                  <c:v>349.25599999999997</c:v>
                </c:pt>
                <c:pt idx="5851">
                  <c:v>349.39100000000002</c:v>
                </c:pt>
                <c:pt idx="5852">
                  <c:v>349.52600000000001</c:v>
                </c:pt>
                <c:pt idx="5853">
                  <c:v>349.65</c:v>
                </c:pt>
                <c:pt idx="5854">
                  <c:v>349.78500000000003</c:v>
                </c:pt>
                <c:pt idx="5855">
                  <c:v>349.90899999999999</c:v>
                </c:pt>
                <c:pt idx="5856">
                  <c:v>350.04399999999998</c:v>
                </c:pt>
                <c:pt idx="5857">
                  <c:v>350.16800000000001</c:v>
                </c:pt>
                <c:pt idx="5858">
                  <c:v>350.303</c:v>
                </c:pt>
                <c:pt idx="5859">
                  <c:v>350.42599999999999</c:v>
                </c:pt>
                <c:pt idx="5860">
                  <c:v>350.55</c:v>
                </c:pt>
                <c:pt idx="5861">
                  <c:v>350.67399999999998</c:v>
                </c:pt>
                <c:pt idx="5862">
                  <c:v>350.79700000000003</c:v>
                </c:pt>
                <c:pt idx="5863">
                  <c:v>350.92099999999999</c:v>
                </c:pt>
                <c:pt idx="5864">
                  <c:v>351.04500000000002</c:v>
                </c:pt>
                <c:pt idx="5865">
                  <c:v>351.16899999999998</c:v>
                </c:pt>
                <c:pt idx="5866">
                  <c:v>351.29300000000001</c:v>
                </c:pt>
                <c:pt idx="5867">
                  <c:v>351.40499999999997</c:v>
                </c:pt>
                <c:pt idx="5868">
                  <c:v>351.529</c:v>
                </c:pt>
                <c:pt idx="5869">
                  <c:v>351.64100000000002</c:v>
                </c:pt>
                <c:pt idx="5870">
                  <c:v>351.75400000000002</c:v>
                </c:pt>
                <c:pt idx="5871">
                  <c:v>351.86599999999999</c:v>
                </c:pt>
                <c:pt idx="5872">
                  <c:v>351.97899999999998</c:v>
                </c:pt>
                <c:pt idx="5873">
                  <c:v>352.09100000000001</c:v>
                </c:pt>
                <c:pt idx="5874">
                  <c:v>352.20400000000001</c:v>
                </c:pt>
                <c:pt idx="5875">
                  <c:v>352.31599999999997</c:v>
                </c:pt>
                <c:pt idx="5876">
                  <c:v>352.42899999999997</c:v>
                </c:pt>
                <c:pt idx="5877">
                  <c:v>352.53</c:v>
                </c:pt>
                <c:pt idx="5878">
                  <c:v>352.642</c:v>
                </c:pt>
                <c:pt idx="5879">
                  <c:v>352.74400000000003</c:v>
                </c:pt>
                <c:pt idx="5880">
                  <c:v>352.85599999999999</c:v>
                </c:pt>
                <c:pt idx="5881">
                  <c:v>352.96899999999999</c:v>
                </c:pt>
                <c:pt idx="5882">
                  <c:v>353.07</c:v>
                </c:pt>
                <c:pt idx="5883">
                  <c:v>353.17099999999999</c:v>
                </c:pt>
                <c:pt idx="5884">
                  <c:v>353.27300000000002</c:v>
                </c:pt>
                <c:pt idx="5885">
                  <c:v>353.38499999999999</c:v>
                </c:pt>
                <c:pt idx="5886">
                  <c:v>353.48599999999999</c:v>
                </c:pt>
                <c:pt idx="5887">
                  <c:v>353.58699999999999</c:v>
                </c:pt>
                <c:pt idx="5888">
                  <c:v>353.68900000000002</c:v>
                </c:pt>
                <c:pt idx="5889">
                  <c:v>353.79</c:v>
                </c:pt>
                <c:pt idx="5890">
                  <c:v>353.89100000000002</c:v>
                </c:pt>
                <c:pt idx="5891">
                  <c:v>353.99299999999999</c:v>
                </c:pt>
                <c:pt idx="5892">
                  <c:v>354.08199999999999</c:v>
                </c:pt>
                <c:pt idx="5893">
                  <c:v>354.18400000000003</c:v>
                </c:pt>
                <c:pt idx="5894">
                  <c:v>354.28500000000003</c:v>
                </c:pt>
                <c:pt idx="5895">
                  <c:v>354.38600000000002</c:v>
                </c:pt>
                <c:pt idx="5896">
                  <c:v>354.476</c:v>
                </c:pt>
                <c:pt idx="5897">
                  <c:v>354.577</c:v>
                </c:pt>
                <c:pt idx="5898">
                  <c:v>354.66800000000001</c:v>
                </c:pt>
                <c:pt idx="5899">
                  <c:v>354.75700000000001</c:v>
                </c:pt>
                <c:pt idx="5900">
                  <c:v>354.84800000000001</c:v>
                </c:pt>
                <c:pt idx="5901">
                  <c:v>354.94900000000001</c:v>
                </c:pt>
                <c:pt idx="5902">
                  <c:v>355.03899999999999</c:v>
                </c:pt>
                <c:pt idx="5903">
                  <c:v>355.11799999999999</c:v>
                </c:pt>
                <c:pt idx="5904">
                  <c:v>355.20800000000003</c:v>
                </c:pt>
                <c:pt idx="5905">
                  <c:v>355.298</c:v>
                </c:pt>
                <c:pt idx="5906">
                  <c:v>355.387</c:v>
                </c:pt>
                <c:pt idx="5907">
                  <c:v>355.46600000000001</c:v>
                </c:pt>
                <c:pt idx="5908">
                  <c:v>355.55599999999998</c:v>
                </c:pt>
                <c:pt idx="5909">
                  <c:v>355.63499999999999</c:v>
                </c:pt>
                <c:pt idx="5910">
                  <c:v>355.714</c:v>
                </c:pt>
                <c:pt idx="5911">
                  <c:v>355.79300000000001</c:v>
                </c:pt>
                <c:pt idx="5912">
                  <c:v>355.87099999999998</c:v>
                </c:pt>
                <c:pt idx="5913">
                  <c:v>355.95</c:v>
                </c:pt>
                <c:pt idx="5914">
                  <c:v>356.029</c:v>
                </c:pt>
                <c:pt idx="5915">
                  <c:v>356.108</c:v>
                </c:pt>
                <c:pt idx="5916">
                  <c:v>356.18599999999998</c:v>
                </c:pt>
                <c:pt idx="5917">
                  <c:v>356.26499999999999</c:v>
                </c:pt>
                <c:pt idx="5918">
                  <c:v>356.33199999999999</c:v>
                </c:pt>
                <c:pt idx="5919">
                  <c:v>356.411</c:v>
                </c:pt>
                <c:pt idx="5920">
                  <c:v>356.47899999999998</c:v>
                </c:pt>
                <c:pt idx="5921">
                  <c:v>356.54599999999999</c:v>
                </c:pt>
                <c:pt idx="5922">
                  <c:v>356.61399999999998</c:v>
                </c:pt>
                <c:pt idx="5923">
                  <c:v>356.68099999999998</c:v>
                </c:pt>
                <c:pt idx="5924">
                  <c:v>356.74900000000002</c:v>
                </c:pt>
                <c:pt idx="5925">
                  <c:v>356.81599999999997</c:v>
                </c:pt>
                <c:pt idx="5926">
                  <c:v>356.88400000000001</c:v>
                </c:pt>
                <c:pt idx="5927">
                  <c:v>356.95100000000002</c:v>
                </c:pt>
                <c:pt idx="5928">
                  <c:v>357.00700000000001</c:v>
                </c:pt>
                <c:pt idx="5929">
                  <c:v>357.07499999999999</c:v>
                </c:pt>
                <c:pt idx="5930">
                  <c:v>357.13099999999997</c:v>
                </c:pt>
                <c:pt idx="5931">
                  <c:v>357.19900000000001</c:v>
                </c:pt>
                <c:pt idx="5932">
                  <c:v>357.255</c:v>
                </c:pt>
                <c:pt idx="5933">
                  <c:v>357.31099999999998</c:v>
                </c:pt>
                <c:pt idx="5934">
                  <c:v>357.37900000000002</c:v>
                </c:pt>
                <c:pt idx="5935">
                  <c:v>357.435</c:v>
                </c:pt>
                <c:pt idx="5936">
                  <c:v>357.49099999999999</c:v>
                </c:pt>
                <c:pt idx="5937">
                  <c:v>357.548</c:v>
                </c:pt>
                <c:pt idx="5938">
                  <c:v>357.60399999999998</c:v>
                </c:pt>
                <c:pt idx="5939">
                  <c:v>357.649</c:v>
                </c:pt>
                <c:pt idx="5940">
                  <c:v>357.70499999999998</c:v>
                </c:pt>
                <c:pt idx="5941">
                  <c:v>357.76100000000002</c:v>
                </c:pt>
                <c:pt idx="5942">
                  <c:v>357.81700000000001</c:v>
                </c:pt>
                <c:pt idx="5943">
                  <c:v>357.87400000000002</c:v>
                </c:pt>
                <c:pt idx="5944">
                  <c:v>357.91899999999998</c:v>
                </c:pt>
                <c:pt idx="5945">
                  <c:v>357.97500000000002</c:v>
                </c:pt>
                <c:pt idx="5946">
                  <c:v>358.02</c:v>
                </c:pt>
                <c:pt idx="5947">
                  <c:v>358.07600000000002</c:v>
                </c:pt>
                <c:pt idx="5948">
                  <c:v>358.12099999999998</c:v>
                </c:pt>
                <c:pt idx="5949">
                  <c:v>358.166</c:v>
                </c:pt>
                <c:pt idx="5950">
                  <c:v>358.22199999999998</c:v>
                </c:pt>
                <c:pt idx="5951">
                  <c:v>358.267</c:v>
                </c:pt>
                <c:pt idx="5952">
                  <c:v>358.31200000000001</c:v>
                </c:pt>
                <c:pt idx="5953">
                  <c:v>358.358</c:v>
                </c:pt>
                <c:pt idx="5954">
                  <c:v>358.40300000000002</c:v>
                </c:pt>
                <c:pt idx="5955">
                  <c:v>358.447</c:v>
                </c:pt>
                <c:pt idx="5956">
                  <c:v>358.48099999999999</c:v>
                </c:pt>
                <c:pt idx="5957">
                  <c:v>358.52600000000001</c:v>
                </c:pt>
                <c:pt idx="5958">
                  <c:v>358.57100000000003</c:v>
                </c:pt>
                <c:pt idx="5959">
                  <c:v>358.60500000000002</c:v>
                </c:pt>
                <c:pt idx="5960">
                  <c:v>358.63900000000001</c:v>
                </c:pt>
                <c:pt idx="5961">
                  <c:v>358.68400000000003</c:v>
                </c:pt>
                <c:pt idx="5962">
                  <c:v>358.71699999999998</c:v>
                </c:pt>
                <c:pt idx="5963">
                  <c:v>358.75099999999998</c:v>
                </c:pt>
                <c:pt idx="5964">
                  <c:v>358.78500000000003</c:v>
                </c:pt>
                <c:pt idx="5965">
                  <c:v>358.81900000000002</c:v>
                </c:pt>
                <c:pt idx="5966">
                  <c:v>358.85300000000001</c:v>
                </c:pt>
                <c:pt idx="5967">
                  <c:v>358.875</c:v>
                </c:pt>
                <c:pt idx="5968">
                  <c:v>358.90899999999999</c:v>
                </c:pt>
                <c:pt idx="5969">
                  <c:v>358.93099999999998</c:v>
                </c:pt>
                <c:pt idx="5970">
                  <c:v>358.96499999999997</c:v>
                </c:pt>
                <c:pt idx="5971">
                  <c:v>358.988</c:v>
                </c:pt>
                <c:pt idx="5972">
                  <c:v>359.01</c:v>
                </c:pt>
                <c:pt idx="5973">
                  <c:v>359.04399999999998</c:v>
                </c:pt>
                <c:pt idx="5974">
                  <c:v>359.06599999999997</c:v>
                </c:pt>
                <c:pt idx="5975">
                  <c:v>359.089</c:v>
                </c:pt>
                <c:pt idx="5976">
                  <c:v>359.11099999999999</c:v>
                </c:pt>
                <c:pt idx="5977">
                  <c:v>359.13400000000001</c:v>
                </c:pt>
                <c:pt idx="5978">
                  <c:v>359.14499999999998</c:v>
                </c:pt>
                <c:pt idx="5979">
                  <c:v>359.16699999999997</c:v>
                </c:pt>
                <c:pt idx="5980">
                  <c:v>359.19</c:v>
                </c:pt>
                <c:pt idx="5981">
                  <c:v>359.20100000000002</c:v>
                </c:pt>
                <c:pt idx="5982">
                  <c:v>359.22399999999999</c:v>
                </c:pt>
                <c:pt idx="5983">
                  <c:v>359.23500000000001</c:v>
                </c:pt>
                <c:pt idx="5984">
                  <c:v>359.25700000000001</c:v>
                </c:pt>
                <c:pt idx="5985">
                  <c:v>359.26900000000001</c:v>
                </c:pt>
                <c:pt idx="5986">
                  <c:v>359.28</c:v>
                </c:pt>
                <c:pt idx="5987">
                  <c:v>359.291</c:v>
                </c:pt>
                <c:pt idx="5988">
                  <c:v>359.31400000000002</c:v>
                </c:pt>
                <c:pt idx="5989">
                  <c:v>359.32499999999999</c:v>
                </c:pt>
                <c:pt idx="5990">
                  <c:v>359.33600000000001</c:v>
                </c:pt>
                <c:pt idx="5991">
                  <c:v>359.34800000000001</c:v>
                </c:pt>
                <c:pt idx="5992">
                  <c:v>359.34800000000001</c:v>
                </c:pt>
                <c:pt idx="5993">
                  <c:v>359.35899999999998</c:v>
                </c:pt>
                <c:pt idx="5994">
                  <c:v>359.37</c:v>
                </c:pt>
                <c:pt idx="5995">
                  <c:v>359.37</c:v>
                </c:pt>
                <c:pt idx="5996">
                  <c:v>359.38099999999997</c:v>
                </c:pt>
                <c:pt idx="5997">
                  <c:v>359.39299999999997</c:v>
                </c:pt>
                <c:pt idx="5998">
                  <c:v>359.39299999999997</c:v>
                </c:pt>
                <c:pt idx="5999">
                  <c:v>359.39299999999997</c:v>
                </c:pt>
                <c:pt idx="6000">
                  <c:v>359.404</c:v>
                </c:pt>
                <c:pt idx="6001">
                  <c:v>359.404</c:v>
                </c:pt>
                <c:pt idx="6002">
                  <c:v>359.404</c:v>
                </c:pt>
                <c:pt idx="6003">
                  <c:v>359.404</c:v>
                </c:pt>
                <c:pt idx="6004">
                  <c:v>359.404</c:v>
                </c:pt>
                <c:pt idx="6005">
                  <c:v>359.404</c:v>
                </c:pt>
                <c:pt idx="6006">
                  <c:v>359.404</c:v>
                </c:pt>
                <c:pt idx="6007">
                  <c:v>359.404</c:v>
                </c:pt>
                <c:pt idx="6008">
                  <c:v>359.404</c:v>
                </c:pt>
                <c:pt idx="6009">
                  <c:v>359.404</c:v>
                </c:pt>
                <c:pt idx="6010">
                  <c:v>359.404</c:v>
                </c:pt>
                <c:pt idx="6011">
                  <c:v>359.404</c:v>
                </c:pt>
                <c:pt idx="6012">
                  <c:v>359.404</c:v>
                </c:pt>
                <c:pt idx="6013">
                  <c:v>359.404</c:v>
                </c:pt>
                <c:pt idx="6014">
                  <c:v>359.404</c:v>
                </c:pt>
                <c:pt idx="6015">
                  <c:v>359.404</c:v>
                </c:pt>
                <c:pt idx="6016">
                  <c:v>359.404</c:v>
                </c:pt>
                <c:pt idx="6017">
                  <c:v>359.404</c:v>
                </c:pt>
                <c:pt idx="6018">
                  <c:v>359.404</c:v>
                </c:pt>
                <c:pt idx="6019">
                  <c:v>359.404</c:v>
                </c:pt>
                <c:pt idx="6020">
                  <c:v>359.404</c:v>
                </c:pt>
                <c:pt idx="6021">
                  <c:v>359.404</c:v>
                </c:pt>
                <c:pt idx="6022">
                  <c:v>359.404</c:v>
                </c:pt>
                <c:pt idx="6023">
                  <c:v>359.404</c:v>
                </c:pt>
                <c:pt idx="6024">
                  <c:v>359.404</c:v>
                </c:pt>
                <c:pt idx="6025">
                  <c:v>359.404</c:v>
                </c:pt>
                <c:pt idx="6026">
                  <c:v>359.404</c:v>
                </c:pt>
                <c:pt idx="6027">
                  <c:v>359.404</c:v>
                </c:pt>
                <c:pt idx="6028">
                  <c:v>359.404</c:v>
                </c:pt>
                <c:pt idx="6029">
                  <c:v>359.404</c:v>
                </c:pt>
                <c:pt idx="6030">
                  <c:v>359.404</c:v>
                </c:pt>
                <c:pt idx="6031">
                  <c:v>359.404</c:v>
                </c:pt>
                <c:pt idx="6032">
                  <c:v>359.404</c:v>
                </c:pt>
                <c:pt idx="6033">
                  <c:v>359.404</c:v>
                </c:pt>
                <c:pt idx="6034">
                  <c:v>359.404</c:v>
                </c:pt>
                <c:pt idx="6035">
                  <c:v>359.404</c:v>
                </c:pt>
                <c:pt idx="6036">
                  <c:v>359.39299999999997</c:v>
                </c:pt>
                <c:pt idx="6037">
                  <c:v>359.39299999999997</c:v>
                </c:pt>
                <c:pt idx="6038">
                  <c:v>359.39299999999997</c:v>
                </c:pt>
                <c:pt idx="6039">
                  <c:v>359.39299999999997</c:v>
                </c:pt>
                <c:pt idx="6040">
                  <c:v>359.39299999999997</c:v>
                </c:pt>
                <c:pt idx="6041">
                  <c:v>359.39299999999997</c:v>
                </c:pt>
                <c:pt idx="6042">
                  <c:v>359.39299999999997</c:v>
                </c:pt>
                <c:pt idx="6043">
                  <c:v>359.39299999999997</c:v>
                </c:pt>
                <c:pt idx="6044">
                  <c:v>359.39299999999997</c:v>
                </c:pt>
                <c:pt idx="6045">
                  <c:v>359.38099999999997</c:v>
                </c:pt>
                <c:pt idx="6046">
                  <c:v>359.38099999999997</c:v>
                </c:pt>
                <c:pt idx="6047">
                  <c:v>359.38099999999997</c:v>
                </c:pt>
                <c:pt idx="6048">
                  <c:v>359.37</c:v>
                </c:pt>
                <c:pt idx="6049">
                  <c:v>359.37</c:v>
                </c:pt>
                <c:pt idx="6050">
                  <c:v>359.35899999999998</c:v>
                </c:pt>
                <c:pt idx="6051">
                  <c:v>359.34800000000001</c:v>
                </c:pt>
                <c:pt idx="6052">
                  <c:v>359.32499999999999</c:v>
                </c:pt>
                <c:pt idx="6053">
                  <c:v>359.303</c:v>
                </c:pt>
                <c:pt idx="6054">
                  <c:v>359.28</c:v>
                </c:pt>
                <c:pt idx="6055">
                  <c:v>359.25700000000001</c:v>
                </c:pt>
                <c:pt idx="6056">
                  <c:v>359.22399999999999</c:v>
                </c:pt>
                <c:pt idx="6057">
                  <c:v>359.20100000000002</c:v>
                </c:pt>
                <c:pt idx="6058">
                  <c:v>359.16699999999997</c:v>
                </c:pt>
                <c:pt idx="6059">
                  <c:v>359.13400000000001</c:v>
                </c:pt>
                <c:pt idx="6060">
                  <c:v>359.1</c:v>
                </c:pt>
                <c:pt idx="6061">
                  <c:v>359.05500000000001</c:v>
                </c:pt>
                <c:pt idx="6062">
                  <c:v>359.02100000000002</c:v>
                </c:pt>
                <c:pt idx="6063">
                  <c:v>358.976</c:v>
                </c:pt>
                <c:pt idx="6064">
                  <c:v>358.93099999999998</c:v>
                </c:pt>
                <c:pt idx="6065">
                  <c:v>358.88600000000002</c:v>
                </c:pt>
                <c:pt idx="6066">
                  <c:v>358.84100000000001</c:v>
                </c:pt>
                <c:pt idx="6067">
                  <c:v>358.79599999999999</c:v>
                </c:pt>
                <c:pt idx="6068">
                  <c:v>358.75099999999998</c:v>
                </c:pt>
                <c:pt idx="6069">
                  <c:v>358.70600000000002</c:v>
                </c:pt>
                <c:pt idx="6070">
                  <c:v>358.65</c:v>
                </c:pt>
                <c:pt idx="6071">
                  <c:v>358.59399999999999</c:v>
                </c:pt>
                <c:pt idx="6072">
                  <c:v>358.53800000000001</c:v>
                </c:pt>
                <c:pt idx="6073">
                  <c:v>358.47</c:v>
                </c:pt>
                <c:pt idx="6074">
                  <c:v>358.41399999999999</c:v>
                </c:pt>
                <c:pt idx="6075">
                  <c:v>358.358</c:v>
                </c:pt>
                <c:pt idx="6076">
                  <c:v>358.29</c:v>
                </c:pt>
                <c:pt idx="6077">
                  <c:v>358.23399999999998</c:v>
                </c:pt>
                <c:pt idx="6078">
                  <c:v>358.166</c:v>
                </c:pt>
                <c:pt idx="6079">
                  <c:v>358.09899999999999</c:v>
                </c:pt>
                <c:pt idx="6080">
                  <c:v>358.04300000000001</c:v>
                </c:pt>
                <c:pt idx="6081">
                  <c:v>357.97500000000002</c:v>
                </c:pt>
                <c:pt idx="6082">
                  <c:v>357.90800000000002</c:v>
                </c:pt>
                <c:pt idx="6083">
                  <c:v>357.84</c:v>
                </c:pt>
                <c:pt idx="6084">
                  <c:v>357.78399999999999</c:v>
                </c:pt>
                <c:pt idx="6085">
                  <c:v>357.71600000000001</c:v>
                </c:pt>
                <c:pt idx="6086">
                  <c:v>357.649</c:v>
                </c:pt>
                <c:pt idx="6087">
                  <c:v>357.57</c:v>
                </c:pt>
                <c:pt idx="6088">
                  <c:v>357.50200000000001</c:v>
                </c:pt>
                <c:pt idx="6089">
                  <c:v>357.42399999999998</c:v>
                </c:pt>
                <c:pt idx="6090">
                  <c:v>357.34500000000003</c:v>
                </c:pt>
                <c:pt idx="6091">
                  <c:v>357.26600000000002</c:v>
                </c:pt>
                <c:pt idx="6092">
                  <c:v>357.19900000000001</c:v>
                </c:pt>
                <c:pt idx="6093">
                  <c:v>357.10899999999998</c:v>
                </c:pt>
                <c:pt idx="6094">
                  <c:v>357.03</c:v>
                </c:pt>
                <c:pt idx="6095">
                  <c:v>356.95100000000002</c:v>
                </c:pt>
                <c:pt idx="6096">
                  <c:v>356.87299999999999</c:v>
                </c:pt>
                <c:pt idx="6097">
                  <c:v>356.79399999999998</c:v>
                </c:pt>
                <c:pt idx="6098">
                  <c:v>356.70400000000001</c:v>
                </c:pt>
                <c:pt idx="6099">
                  <c:v>356.61399999999998</c:v>
                </c:pt>
                <c:pt idx="6100">
                  <c:v>356.524</c:v>
                </c:pt>
                <c:pt idx="6101">
                  <c:v>356.44499999999999</c:v>
                </c:pt>
                <c:pt idx="6102">
                  <c:v>356.35500000000002</c:v>
                </c:pt>
                <c:pt idx="6103">
                  <c:v>356.26499999999999</c:v>
                </c:pt>
                <c:pt idx="6104">
                  <c:v>356.17500000000001</c:v>
                </c:pt>
                <c:pt idx="6105">
                  <c:v>356.07400000000001</c:v>
                </c:pt>
                <c:pt idx="6106">
                  <c:v>355.98399999999998</c:v>
                </c:pt>
                <c:pt idx="6107">
                  <c:v>355.89400000000001</c:v>
                </c:pt>
                <c:pt idx="6108">
                  <c:v>355.80399999999997</c:v>
                </c:pt>
                <c:pt idx="6109">
                  <c:v>355.714</c:v>
                </c:pt>
                <c:pt idx="6110">
                  <c:v>355.613</c:v>
                </c:pt>
                <c:pt idx="6111">
                  <c:v>355.52199999999999</c:v>
                </c:pt>
                <c:pt idx="6112">
                  <c:v>355.42099999999999</c:v>
                </c:pt>
                <c:pt idx="6113">
                  <c:v>355.32</c:v>
                </c:pt>
                <c:pt idx="6114">
                  <c:v>355.23</c:v>
                </c:pt>
                <c:pt idx="6115">
                  <c:v>355.12900000000002</c:v>
                </c:pt>
                <c:pt idx="6116">
                  <c:v>355.02699999999999</c:v>
                </c:pt>
                <c:pt idx="6117">
                  <c:v>354.92599999999999</c:v>
                </c:pt>
                <c:pt idx="6118">
                  <c:v>354.82499999999999</c:v>
                </c:pt>
                <c:pt idx="6119">
                  <c:v>354.72399999999999</c:v>
                </c:pt>
                <c:pt idx="6120">
                  <c:v>354.62299999999999</c:v>
                </c:pt>
                <c:pt idx="6121">
                  <c:v>354.51</c:v>
                </c:pt>
                <c:pt idx="6122">
                  <c:v>354.40899999999999</c:v>
                </c:pt>
                <c:pt idx="6123">
                  <c:v>354.29599999999999</c:v>
                </c:pt>
                <c:pt idx="6124">
                  <c:v>354.18400000000003</c:v>
                </c:pt>
                <c:pt idx="6125">
                  <c:v>354.08199999999999</c:v>
                </c:pt>
                <c:pt idx="6126">
                  <c:v>353.97</c:v>
                </c:pt>
                <c:pt idx="6127">
                  <c:v>353.858</c:v>
                </c:pt>
                <c:pt idx="6128">
                  <c:v>353.745</c:v>
                </c:pt>
                <c:pt idx="6129">
                  <c:v>353.64400000000001</c:v>
                </c:pt>
                <c:pt idx="6130">
                  <c:v>353.53100000000001</c:v>
                </c:pt>
                <c:pt idx="6131">
                  <c:v>353.41899999999998</c:v>
                </c:pt>
                <c:pt idx="6132">
                  <c:v>353.30599999999998</c:v>
                </c:pt>
                <c:pt idx="6133">
                  <c:v>353.19400000000002</c:v>
                </c:pt>
                <c:pt idx="6134">
                  <c:v>353.07</c:v>
                </c:pt>
                <c:pt idx="6135">
                  <c:v>352.95699999999999</c:v>
                </c:pt>
                <c:pt idx="6136">
                  <c:v>352.834</c:v>
                </c:pt>
                <c:pt idx="6137">
                  <c:v>352.71</c:v>
                </c:pt>
                <c:pt idx="6138">
                  <c:v>352.58600000000001</c:v>
                </c:pt>
                <c:pt idx="6139">
                  <c:v>352.46199999999999</c:v>
                </c:pt>
                <c:pt idx="6140">
                  <c:v>352.339</c:v>
                </c:pt>
                <c:pt idx="6141">
                  <c:v>352.226</c:v>
                </c:pt>
                <c:pt idx="6142">
                  <c:v>352.10199999999998</c:v>
                </c:pt>
                <c:pt idx="6143">
                  <c:v>351.97899999999998</c:v>
                </c:pt>
                <c:pt idx="6144">
                  <c:v>351.84399999999999</c:v>
                </c:pt>
                <c:pt idx="6145">
                  <c:v>351.709</c:v>
                </c:pt>
                <c:pt idx="6146">
                  <c:v>351.58499999999998</c:v>
                </c:pt>
                <c:pt idx="6147">
                  <c:v>351.46100000000001</c:v>
                </c:pt>
                <c:pt idx="6148">
                  <c:v>351.32600000000002</c:v>
                </c:pt>
                <c:pt idx="6149">
                  <c:v>351.202</c:v>
                </c:pt>
                <c:pt idx="6150">
                  <c:v>351.06700000000001</c:v>
                </c:pt>
                <c:pt idx="6151">
                  <c:v>350.94400000000002</c:v>
                </c:pt>
                <c:pt idx="6152">
                  <c:v>350.80900000000003</c:v>
                </c:pt>
                <c:pt idx="6153">
                  <c:v>350.67399999999998</c:v>
                </c:pt>
                <c:pt idx="6154">
                  <c:v>350.53899999999999</c:v>
                </c:pt>
                <c:pt idx="6155">
                  <c:v>350.392</c:v>
                </c:pt>
                <c:pt idx="6156">
                  <c:v>350.25700000000001</c:v>
                </c:pt>
                <c:pt idx="6157">
                  <c:v>350.12299999999999</c:v>
                </c:pt>
                <c:pt idx="6158">
                  <c:v>349.988</c:v>
                </c:pt>
                <c:pt idx="6159">
                  <c:v>349.85199999999998</c:v>
                </c:pt>
                <c:pt idx="6160">
                  <c:v>349.70600000000002</c:v>
                </c:pt>
                <c:pt idx="6161">
                  <c:v>349.57100000000003</c:v>
                </c:pt>
                <c:pt idx="6162">
                  <c:v>349.42500000000001</c:v>
                </c:pt>
                <c:pt idx="6163">
                  <c:v>349.29</c:v>
                </c:pt>
                <c:pt idx="6164">
                  <c:v>349.14400000000001</c:v>
                </c:pt>
                <c:pt idx="6165">
                  <c:v>349.00900000000001</c:v>
                </c:pt>
                <c:pt idx="6166">
                  <c:v>348.863</c:v>
                </c:pt>
                <c:pt idx="6167">
                  <c:v>348.71600000000001</c:v>
                </c:pt>
                <c:pt idx="6168">
                  <c:v>348.57</c:v>
                </c:pt>
                <c:pt idx="6169">
                  <c:v>348.42399999999998</c:v>
                </c:pt>
                <c:pt idx="6170">
                  <c:v>348.27699999999999</c:v>
                </c:pt>
                <c:pt idx="6171">
                  <c:v>348.13099999999997</c:v>
                </c:pt>
                <c:pt idx="6172">
                  <c:v>347.97399999999999</c:v>
                </c:pt>
                <c:pt idx="6173">
                  <c:v>347.81599999999997</c:v>
                </c:pt>
                <c:pt idx="6174">
                  <c:v>347.67</c:v>
                </c:pt>
                <c:pt idx="6175">
                  <c:v>347.524</c:v>
                </c:pt>
                <c:pt idx="6176">
                  <c:v>347.37700000000001</c:v>
                </c:pt>
                <c:pt idx="6177">
                  <c:v>347.22</c:v>
                </c:pt>
                <c:pt idx="6178">
                  <c:v>347.06200000000001</c:v>
                </c:pt>
                <c:pt idx="6179">
                  <c:v>346.90499999999997</c:v>
                </c:pt>
                <c:pt idx="6180">
                  <c:v>346.74799999999999</c:v>
                </c:pt>
                <c:pt idx="6181">
                  <c:v>346.59</c:v>
                </c:pt>
                <c:pt idx="6182">
                  <c:v>346.43299999999999</c:v>
                </c:pt>
                <c:pt idx="6183">
                  <c:v>346.27499999999998</c:v>
                </c:pt>
                <c:pt idx="6184">
                  <c:v>346.11799999999999</c:v>
                </c:pt>
                <c:pt idx="6185">
                  <c:v>345.94900000000001</c:v>
                </c:pt>
                <c:pt idx="6186">
                  <c:v>345.791</c:v>
                </c:pt>
                <c:pt idx="6187">
                  <c:v>345.63400000000001</c:v>
                </c:pt>
                <c:pt idx="6188">
                  <c:v>345.46499999999997</c:v>
                </c:pt>
                <c:pt idx="6189">
                  <c:v>345.30799999999999</c:v>
                </c:pt>
                <c:pt idx="6190">
                  <c:v>345.13900000000001</c:v>
                </c:pt>
                <c:pt idx="6191">
                  <c:v>344.98099999999999</c:v>
                </c:pt>
                <c:pt idx="6192">
                  <c:v>344.81200000000001</c:v>
                </c:pt>
                <c:pt idx="6193">
                  <c:v>344.64400000000001</c:v>
                </c:pt>
                <c:pt idx="6194">
                  <c:v>344.47500000000002</c:v>
                </c:pt>
                <c:pt idx="6195">
                  <c:v>344.30599999999998</c:v>
                </c:pt>
                <c:pt idx="6196">
                  <c:v>344.12599999999998</c:v>
                </c:pt>
                <c:pt idx="6197">
                  <c:v>343.95800000000003</c:v>
                </c:pt>
                <c:pt idx="6198">
                  <c:v>343.77699999999999</c:v>
                </c:pt>
                <c:pt idx="6199">
                  <c:v>343.60899999999998</c:v>
                </c:pt>
                <c:pt idx="6200">
                  <c:v>343.42899999999997</c:v>
                </c:pt>
                <c:pt idx="6201">
                  <c:v>343.26</c:v>
                </c:pt>
                <c:pt idx="6202">
                  <c:v>343.08</c:v>
                </c:pt>
                <c:pt idx="6203">
                  <c:v>342.9</c:v>
                </c:pt>
                <c:pt idx="6204">
                  <c:v>342.72</c:v>
                </c:pt>
                <c:pt idx="6205">
                  <c:v>342.55099999999999</c:v>
                </c:pt>
                <c:pt idx="6206">
                  <c:v>342.37099999999998</c:v>
                </c:pt>
                <c:pt idx="6207">
                  <c:v>342.19099999999997</c:v>
                </c:pt>
                <c:pt idx="6208">
                  <c:v>342.01100000000002</c:v>
                </c:pt>
                <c:pt idx="6209">
                  <c:v>341.83100000000002</c:v>
                </c:pt>
                <c:pt idx="6210">
                  <c:v>341.65100000000001</c:v>
                </c:pt>
                <c:pt idx="6211">
                  <c:v>341.471</c:v>
                </c:pt>
                <c:pt idx="6212">
                  <c:v>341.291</c:v>
                </c:pt>
                <c:pt idx="6213">
                  <c:v>341.1</c:v>
                </c:pt>
                <c:pt idx="6214">
                  <c:v>340.92</c:v>
                </c:pt>
                <c:pt idx="6215">
                  <c:v>340.72899999999998</c:v>
                </c:pt>
                <c:pt idx="6216">
                  <c:v>340.53800000000001</c:v>
                </c:pt>
                <c:pt idx="6217">
                  <c:v>340.346</c:v>
                </c:pt>
                <c:pt idx="6218">
                  <c:v>340.166</c:v>
                </c:pt>
                <c:pt idx="6219">
                  <c:v>339.97500000000002</c:v>
                </c:pt>
                <c:pt idx="6220">
                  <c:v>339.78399999999999</c:v>
                </c:pt>
                <c:pt idx="6221">
                  <c:v>339.59199999999998</c:v>
                </c:pt>
                <c:pt idx="6222">
                  <c:v>339.39</c:v>
                </c:pt>
                <c:pt idx="6223">
                  <c:v>339.19900000000001</c:v>
                </c:pt>
                <c:pt idx="6224">
                  <c:v>339.00700000000001</c:v>
                </c:pt>
                <c:pt idx="6225">
                  <c:v>338.81599999999997</c:v>
                </c:pt>
                <c:pt idx="6226">
                  <c:v>338.625</c:v>
                </c:pt>
                <c:pt idx="6227">
                  <c:v>338.43400000000003</c:v>
                </c:pt>
                <c:pt idx="6228">
                  <c:v>338.23099999999999</c:v>
                </c:pt>
                <c:pt idx="6229">
                  <c:v>338.04</c:v>
                </c:pt>
                <c:pt idx="6230">
                  <c:v>337.83800000000002</c:v>
                </c:pt>
                <c:pt idx="6231">
                  <c:v>337.63499999999999</c:v>
                </c:pt>
                <c:pt idx="6232">
                  <c:v>337.44400000000002</c:v>
                </c:pt>
                <c:pt idx="6233">
                  <c:v>337.23</c:v>
                </c:pt>
                <c:pt idx="6234">
                  <c:v>337.02699999999999</c:v>
                </c:pt>
                <c:pt idx="6235">
                  <c:v>336.82499999999999</c:v>
                </c:pt>
                <c:pt idx="6236">
                  <c:v>336.63400000000001</c:v>
                </c:pt>
                <c:pt idx="6237">
                  <c:v>336.42</c:v>
                </c:pt>
                <c:pt idx="6238">
                  <c:v>336.21699999999998</c:v>
                </c:pt>
                <c:pt idx="6239">
                  <c:v>336.01499999999999</c:v>
                </c:pt>
                <c:pt idx="6240">
                  <c:v>335.80099999999999</c:v>
                </c:pt>
                <c:pt idx="6241">
                  <c:v>335.59899999999999</c:v>
                </c:pt>
                <c:pt idx="6242">
                  <c:v>335.38499999999999</c:v>
                </c:pt>
                <c:pt idx="6243">
                  <c:v>335.18299999999999</c:v>
                </c:pt>
                <c:pt idx="6244">
                  <c:v>334.96899999999999</c:v>
                </c:pt>
                <c:pt idx="6245">
                  <c:v>334.755</c:v>
                </c:pt>
                <c:pt idx="6246">
                  <c:v>334.541</c:v>
                </c:pt>
                <c:pt idx="6247">
                  <c:v>334.327</c:v>
                </c:pt>
                <c:pt idx="6248">
                  <c:v>334.11399999999998</c:v>
                </c:pt>
                <c:pt idx="6249">
                  <c:v>333.9</c:v>
                </c:pt>
                <c:pt idx="6250">
                  <c:v>333.67500000000001</c:v>
                </c:pt>
                <c:pt idx="6251">
                  <c:v>333.46100000000001</c:v>
                </c:pt>
                <c:pt idx="6252">
                  <c:v>333.24799999999999</c:v>
                </c:pt>
                <c:pt idx="6253">
                  <c:v>333.03399999999999</c:v>
                </c:pt>
                <c:pt idx="6254">
                  <c:v>332.80900000000003</c:v>
                </c:pt>
                <c:pt idx="6255">
                  <c:v>332.59500000000003</c:v>
                </c:pt>
                <c:pt idx="6256">
                  <c:v>332.37</c:v>
                </c:pt>
                <c:pt idx="6257">
                  <c:v>332.15600000000001</c:v>
                </c:pt>
                <c:pt idx="6258">
                  <c:v>331.93099999999998</c:v>
                </c:pt>
                <c:pt idx="6259">
                  <c:v>331.70600000000002</c:v>
                </c:pt>
                <c:pt idx="6260">
                  <c:v>331.49299999999999</c:v>
                </c:pt>
                <c:pt idx="6261">
                  <c:v>331.26799999999997</c:v>
                </c:pt>
                <c:pt idx="6262">
                  <c:v>331.04199999999997</c:v>
                </c:pt>
                <c:pt idx="6263">
                  <c:v>330.81700000000001</c:v>
                </c:pt>
                <c:pt idx="6264">
                  <c:v>330.58100000000002</c:v>
                </c:pt>
                <c:pt idx="6265">
                  <c:v>330.35599999999999</c:v>
                </c:pt>
                <c:pt idx="6266">
                  <c:v>330.13099999999997</c:v>
                </c:pt>
                <c:pt idx="6267">
                  <c:v>329.90600000000001</c:v>
                </c:pt>
                <c:pt idx="6268">
                  <c:v>329.68099999999998</c:v>
                </c:pt>
                <c:pt idx="6269">
                  <c:v>329.44499999999999</c:v>
                </c:pt>
                <c:pt idx="6270">
                  <c:v>329.209</c:v>
                </c:pt>
                <c:pt idx="6271">
                  <c:v>328.97300000000001</c:v>
                </c:pt>
                <c:pt idx="6272">
                  <c:v>328.74799999999999</c:v>
                </c:pt>
                <c:pt idx="6273">
                  <c:v>328.51100000000002</c:v>
                </c:pt>
                <c:pt idx="6274">
                  <c:v>328.27499999999998</c:v>
                </c:pt>
                <c:pt idx="6275">
                  <c:v>328.03899999999999</c:v>
                </c:pt>
                <c:pt idx="6276">
                  <c:v>327.803</c:v>
                </c:pt>
                <c:pt idx="6277">
                  <c:v>327.55500000000001</c:v>
                </c:pt>
                <c:pt idx="6278">
                  <c:v>327.31900000000002</c:v>
                </c:pt>
                <c:pt idx="6279">
                  <c:v>327.08300000000003</c:v>
                </c:pt>
                <c:pt idx="6280">
                  <c:v>326.846</c:v>
                </c:pt>
                <c:pt idx="6281">
                  <c:v>326.59899999999999</c:v>
                </c:pt>
                <c:pt idx="6282">
                  <c:v>326.363</c:v>
                </c:pt>
                <c:pt idx="6283">
                  <c:v>326.11500000000001</c:v>
                </c:pt>
                <c:pt idx="6284">
                  <c:v>325.86799999999999</c:v>
                </c:pt>
                <c:pt idx="6285">
                  <c:v>325.63099999999997</c:v>
                </c:pt>
                <c:pt idx="6286">
                  <c:v>325.39499999999998</c:v>
                </c:pt>
                <c:pt idx="6287">
                  <c:v>325.14800000000002</c:v>
                </c:pt>
                <c:pt idx="6288">
                  <c:v>324.89999999999998</c:v>
                </c:pt>
                <c:pt idx="6289">
                  <c:v>324.66399999999999</c:v>
                </c:pt>
                <c:pt idx="6290">
                  <c:v>324.416</c:v>
                </c:pt>
                <c:pt idx="6291">
                  <c:v>324.16899999999998</c:v>
                </c:pt>
                <c:pt idx="6292">
                  <c:v>323.91000000000003</c:v>
                </c:pt>
                <c:pt idx="6293">
                  <c:v>323.66300000000001</c:v>
                </c:pt>
                <c:pt idx="6294">
                  <c:v>323.404</c:v>
                </c:pt>
                <c:pt idx="6295">
                  <c:v>323.15600000000001</c:v>
                </c:pt>
                <c:pt idx="6296">
                  <c:v>322.89800000000002</c:v>
                </c:pt>
                <c:pt idx="6297">
                  <c:v>322.64999999999998</c:v>
                </c:pt>
                <c:pt idx="6298">
                  <c:v>322.39100000000002</c:v>
                </c:pt>
                <c:pt idx="6299">
                  <c:v>322.14400000000001</c:v>
                </c:pt>
                <c:pt idx="6300">
                  <c:v>321.88499999999999</c:v>
                </c:pt>
                <c:pt idx="6301">
                  <c:v>321.62599999999998</c:v>
                </c:pt>
                <c:pt idx="6302">
                  <c:v>321.37900000000002</c:v>
                </c:pt>
                <c:pt idx="6303">
                  <c:v>321.12</c:v>
                </c:pt>
                <c:pt idx="6304">
                  <c:v>320.85000000000002</c:v>
                </c:pt>
                <c:pt idx="6305">
                  <c:v>320.59100000000001</c:v>
                </c:pt>
                <c:pt idx="6306">
                  <c:v>320.33199999999999</c:v>
                </c:pt>
                <c:pt idx="6307">
                  <c:v>320.07400000000001</c:v>
                </c:pt>
                <c:pt idx="6308">
                  <c:v>319.80399999999997</c:v>
                </c:pt>
                <c:pt idx="6309">
                  <c:v>319.54500000000002</c:v>
                </c:pt>
                <c:pt idx="6310">
                  <c:v>319.27499999999998</c:v>
                </c:pt>
                <c:pt idx="6311">
                  <c:v>319.01600000000002</c:v>
                </c:pt>
                <c:pt idx="6312">
                  <c:v>318.74599999999998</c:v>
                </c:pt>
                <c:pt idx="6313">
                  <c:v>318.488</c:v>
                </c:pt>
                <c:pt idx="6314">
                  <c:v>318.21800000000002</c:v>
                </c:pt>
                <c:pt idx="6315">
                  <c:v>317.947</c:v>
                </c:pt>
                <c:pt idx="6316">
                  <c:v>317.678</c:v>
                </c:pt>
                <c:pt idx="6317">
                  <c:v>317.41899999999998</c:v>
                </c:pt>
                <c:pt idx="6318">
                  <c:v>317.149</c:v>
                </c:pt>
                <c:pt idx="6319">
                  <c:v>316.86799999999999</c:v>
                </c:pt>
                <c:pt idx="6320">
                  <c:v>316.58600000000001</c:v>
                </c:pt>
                <c:pt idx="6321">
                  <c:v>316.327</c:v>
                </c:pt>
                <c:pt idx="6322">
                  <c:v>316.05799999999999</c:v>
                </c:pt>
                <c:pt idx="6323">
                  <c:v>315.78800000000001</c:v>
                </c:pt>
                <c:pt idx="6324">
                  <c:v>315.50599999999997</c:v>
                </c:pt>
                <c:pt idx="6325">
                  <c:v>315.23599999999999</c:v>
                </c:pt>
                <c:pt idx="6326">
                  <c:v>314.95499999999998</c:v>
                </c:pt>
                <c:pt idx="6327">
                  <c:v>314.67399999999998</c:v>
                </c:pt>
                <c:pt idx="6328">
                  <c:v>314.404</c:v>
                </c:pt>
                <c:pt idx="6329">
                  <c:v>314.12299999999999</c:v>
                </c:pt>
                <c:pt idx="6330">
                  <c:v>313.84100000000001</c:v>
                </c:pt>
                <c:pt idx="6331">
                  <c:v>313.56</c:v>
                </c:pt>
                <c:pt idx="6332">
                  <c:v>313.267</c:v>
                </c:pt>
                <c:pt idx="6333">
                  <c:v>312.99799999999999</c:v>
                </c:pt>
                <c:pt idx="6334">
                  <c:v>312.71600000000001</c:v>
                </c:pt>
                <c:pt idx="6335">
                  <c:v>312.42399999999998</c:v>
                </c:pt>
                <c:pt idx="6336">
                  <c:v>312.142</c:v>
                </c:pt>
                <c:pt idx="6337">
                  <c:v>311.86099999999999</c:v>
                </c:pt>
                <c:pt idx="6338">
                  <c:v>311.56900000000002</c:v>
                </c:pt>
                <c:pt idx="6339">
                  <c:v>311.28800000000001</c:v>
                </c:pt>
                <c:pt idx="6340">
                  <c:v>311.00599999999997</c:v>
                </c:pt>
                <c:pt idx="6341">
                  <c:v>310.714</c:v>
                </c:pt>
                <c:pt idx="6342">
                  <c:v>310.43299999999999</c:v>
                </c:pt>
                <c:pt idx="6343">
                  <c:v>310.12900000000002</c:v>
                </c:pt>
                <c:pt idx="6344">
                  <c:v>309.83600000000001</c:v>
                </c:pt>
                <c:pt idx="6345">
                  <c:v>309.55500000000001</c:v>
                </c:pt>
                <c:pt idx="6346">
                  <c:v>309.262</c:v>
                </c:pt>
                <c:pt idx="6347">
                  <c:v>308.97000000000003</c:v>
                </c:pt>
                <c:pt idx="6348">
                  <c:v>308.678</c:v>
                </c:pt>
                <c:pt idx="6349">
                  <c:v>308.38499999999999</c:v>
                </c:pt>
                <c:pt idx="6350">
                  <c:v>308.09199999999998</c:v>
                </c:pt>
                <c:pt idx="6351">
                  <c:v>307.8</c:v>
                </c:pt>
                <c:pt idx="6352">
                  <c:v>307.50700000000001</c:v>
                </c:pt>
                <c:pt idx="6353">
                  <c:v>307.21499999999997</c:v>
                </c:pt>
                <c:pt idx="6354">
                  <c:v>306.911</c:v>
                </c:pt>
                <c:pt idx="6355">
                  <c:v>306.61900000000003</c:v>
                </c:pt>
                <c:pt idx="6356">
                  <c:v>306.315</c:v>
                </c:pt>
                <c:pt idx="6357">
                  <c:v>306.01100000000002</c:v>
                </c:pt>
                <c:pt idx="6358">
                  <c:v>305.71899999999999</c:v>
                </c:pt>
                <c:pt idx="6359">
                  <c:v>305.41500000000002</c:v>
                </c:pt>
                <c:pt idx="6360">
                  <c:v>305.11099999999999</c:v>
                </c:pt>
                <c:pt idx="6361">
                  <c:v>304.80799999999999</c:v>
                </c:pt>
                <c:pt idx="6362">
                  <c:v>304.50400000000002</c:v>
                </c:pt>
                <c:pt idx="6363">
                  <c:v>304.18900000000002</c:v>
                </c:pt>
                <c:pt idx="6364">
                  <c:v>303.88499999999999</c:v>
                </c:pt>
                <c:pt idx="6365">
                  <c:v>303.58100000000002</c:v>
                </c:pt>
                <c:pt idx="6366">
                  <c:v>303.27699999999999</c:v>
                </c:pt>
                <c:pt idx="6367">
                  <c:v>302.97399999999999</c:v>
                </c:pt>
                <c:pt idx="6368">
                  <c:v>302.65899999999999</c:v>
                </c:pt>
                <c:pt idx="6369">
                  <c:v>302.35500000000002</c:v>
                </c:pt>
                <c:pt idx="6370">
                  <c:v>302.04000000000002</c:v>
                </c:pt>
                <c:pt idx="6371">
                  <c:v>301.73599999999999</c:v>
                </c:pt>
                <c:pt idx="6372">
                  <c:v>301.43299999999999</c:v>
                </c:pt>
                <c:pt idx="6373">
                  <c:v>301.12900000000002</c:v>
                </c:pt>
                <c:pt idx="6374">
                  <c:v>300.81400000000002</c:v>
                </c:pt>
                <c:pt idx="6375">
                  <c:v>300.49900000000002</c:v>
                </c:pt>
                <c:pt idx="6376">
                  <c:v>300.18400000000003</c:v>
                </c:pt>
                <c:pt idx="6377">
                  <c:v>299.86900000000003</c:v>
                </c:pt>
                <c:pt idx="6378">
                  <c:v>299.55399999999997</c:v>
                </c:pt>
                <c:pt idx="6379">
                  <c:v>299.23899999999998</c:v>
                </c:pt>
                <c:pt idx="6380">
                  <c:v>298.91300000000001</c:v>
                </c:pt>
                <c:pt idx="6381">
                  <c:v>298.58600000000001</c:v>
                </c:pt>
                <c:pt idx="6382">
                  <c:v>298.28199999999998</c:v>
                </c:pt>
                <c:pt idx="6383">
                  <c:v>297.95600000000002</c:v>
                </c:pt>
                <c:pt idx="6384">
                  <c:v>297.64100000000002</c:v>
                </c:pt>
                <c:pt idx="6385">
                  <c:v>297.315</c:v>
                </c:pt>
                <c:pt idx="6386">
                  <c:v>297</c:v>
                </c:pt>
                <c:pt idx="6387">
                  <c:v>296.67399999999998</c:v>
                </c:pt>
                <c:pt idx="6388">
                  <c:v>296.35899999999998</c:v>
                </c:pt>
                <c:pt idx="6389">
                  <c:v>296.03300000000002</c:v>
                </c:pt>
                <c:pt idx="6390">
                  <c:v>295.70600000000002</c:v>
                </c:pt>
                <c:pt idx="6391">
                  <c:v>295.38</c:v>
                </c:pt>
                <c:pt idx="6392">
                  <c:v>295.04300000000001</c:v>
                </c:pt>
                <c:pt idx="6393">
                  <c:v>294.71600000000001</c:v>
                </c:pt>
                <c:pt idx="6394">
                  <c:v>294.40100000000001</c:v>
                </c:pt>
                <c:pt idx="6395">
                  <c:v>294.07499999999999</c:v>
                </c:pt>
                <c:pt idx="6396">
                  <c:v>293.74900000000002</c:v>
                </c:pt>
                <c:pt idx="6397">
                  <c:v>293.423</c:v>
                </c:pt>
                <c:pt idx="6398">
                  <c:v>293.08499999999998</c:v>
                </c:pt>
                <c:pt idx="6399">
                  <c:v>292.75900000000001</c:v>
                </c:pt>
                <c:pt idx="6400">
                  <c:v>292.42099999999999</c:v>
                </c:pt>
                <c:pt idx="6401">
                  <c:v>292.084</c:v>
                </c:pt>
                <c:pt idx="6402">
                  <c:v>291.75700000000001</c:v>
                </c:pt>
                <c:pt idx="6403">
                  <c:v>291.42</c:v>
                </c:pt>
                <c:pt idx="6404">
                  <c:v>291.08199999999999</c:v>
                </c:pt>
                <c:pt idx="6405">
                  <c:v>290.745</c:v>
                </c:pt>
                <c:pt idx="6406">
                  <c:v>290.40800000000002</c:v>
                </c:pt>
                <c:pt idx="6407">
                  <c:v>290.07</c:v>
                </c:pt>
                <c:pt idx="6408">
                  <c:v>289.733</c:v>
                </c:pt>
                <c:pt idx="6409">
                  <c:v>289.39499999999998</c:v>
                </c:pt>
                <c:pt idx="6410">
                  <c:v>289.05799999999999</c:v>
                </c:pt>
                <c:pt idx="6411">
                  <c:v>288.72000000000003</c:v>
                </c:pt>
                <c:pt idx="6412">
                  <c:v>288.38200000000001</c:v>
                </c:pt>
                <c:pt idx="6413">
                  <c:v>288.04500000000002</c:v>
                </c:pt>
                <c:pt idx="6414">
                  <c:v>287.69600000000003</c:v>
                </c:pt>
                <c:pt idx="6415">
                  <c:v>287.35899999999998</c:v>
                </c:pt>
                <c:pt idx="6416">
                  <c:v>287.02100000000002</c:v>
                </c:pt>
                <c:pt idx="6417">
                  <c:v>286.673</c:v>
                </c:pt>
                <c:pt idx="6418">
                  <c:v>286.32400000000001</c:v>
                </c:pt>
                <c:pt idx="6419">
                  <c:v>285.98599999999999</c:v>
                </c:pt>
                <c:pt idx="6420">
                  <c:v>285.637</c:v>
                </c:pt>
                <c:pt idx="6421">
                  <c:v>285.3</c:v>
                </c:pt>
                <c:pt idx="6422">
                  <c:v>284.95100000000002</c:v>
                </c:pt>
                <c:pt idx="6423">
                  <c:v>284.60199999999998</c:v>
                </c:pt>
                <c:pt idx="6424">
                  <c:v>284.25400000000002</c:v>
                </c:pt>
                <c:pt idx="6425">
                  <c:v>283.90499999999997</c:v>
                </c:pt>
                <c:pt idx="6426">
                  <c:v>283.55599999999998</c:v>
                </c:pt>
                <c:pt idx="6427">
                  <c:v>283.20699999999999</c:v>
                </c:pt>
                <c:pt idx="6428">
                  <c:v>282.85899999999998</c:v>
                </c:pt>
                <c:pt idx="6429">
                  <c:v>282.49900000000002</c:v>
                </c:pt>
                <c:pt idx="6430">
                  <c:v>282.14999999999998</c:v>
                </c:pt>
                <c:pt idx="6431">
                  <c:v>281.79000000000002</c:v>
                </c:pt>
                <c:pt idx="6432">
                  <c:v>281.44099999999997</c:v>
                </c:pt>
                <c:pt idx="6433">
                  <c:v>281.09300000000002</c:v>
                </c:pt>
                <c:pt idx="6434">
                  <c:v>280.733</c:v>
                </c:pt>
                <c:pt idx="6435">
                  <c:v>280.37299999999999</c:v>
                </c:pt>
                <c:pt idx="6436">
                  <c:v>280.024</c:v>
                </c:pt>
                <c:pt idx="6437">
                  <c:v>279.66399999999999</c:v>
                </c:pt>
                <c:pt idx="6438">
                  <c:v>279.30399999999997</c:v>
                </c:pt>
                <c:pt idx="6439">
                  <c:v>278.94400000000002</c:v>
                </c:pt>
                <c:pt idx="6440">
                  <c:v>278.584</c:v>
                </c:pt>
                <c:pt idx="6441">
                  <c:v>278.22399999999999</c:v>
                </c:pt>
                <c:pt idx="6442">
                  <c:v>277.86399999999998</c:v>
                </c:pt>
                <c:pt idx="6443">
                  <c:v>277.50400000000002</c:v>
                </c:pt>
                <c:pt idx="6444">
                  <c:v>277.14400000000001</c:v>
                </c:pt>
                <c:pt idx="6445">
                  <c:v>276.78399999999999</c:v>
                </c:pt>
                <c:pt idx="6446">
                  <c:v>276.42399999999998</c:v>
                </c:pt>
                <c:pt idx="6447">
                  <c:v>276.053</c:v>
                </c:pt>
                <c:pt idx="6448">
                  <c:v>275.69200000000001</c:v>
                </c:pt>
                <c:pt idx="6449">
                  <c:v>275.32100000000003</c:v>
                </c:pt>
                <c:pt idx="6450">
                  <c:v>274.95</c:v>
                </c:pt>
                <c:pt idx="6451">
                  <c:v>274.57900000000001</c:v>
                </c:pt>
                <c:pt idx="6452">
                  <c:v>274.21899999999999</c:v>
                </c:pt>
                <c:pt idx="6453">
                  <c:v>273.84699999999998</c:v>
                </c:pt>
                <c:pt idx="6454">
                  <c:v>273.476</c:v>
                </c:pt>
                <c:pt idx="6455">
                  <c:v>273.10500000000002</c:v>
                </c:pt>
                <c:pt idx="6456">
                  <c:v>272.73399999999998</c:v>
                </c:pt>
                <c:pt idx="6457">
                  <c:v>272.363</c:v>
                </c:pt>
                <c:pt idx="6458">
                  <c:v>271.99099999999999</c:v>
                </c:pt>
                <c:pt idx="6459">
                  <c:v>271.62</c:v>
                </c:pt>
                <c:pt idx="6460">
                  <c:v>271.238</c:v>
                </c:pt>
                <c:pt idx="6461">
                  <c:v>270.85500000000002</c:v>
                </c:pt>
                <c:pt idx="6462">
                  <c:v>270.48399999999998</c:v>
                </c:pt>
                <c:pt idx="6463">
                  <c:v>270.101</c:v>
                </c:pt>
                <c:pt idx="6464">
                  <c:v>269.73</c:v>
                </c:pt>
                <c:pt idx="6465">
                  <c:v>269.34800000000001</c:v>
                </c:pt>
                <c:pt idx="6466">
                  <c:v>268.976</c:v>
                </c:pt>
                <c:pt idx="6467">
                  <c:v>268.60500000000002</c:v>
                </c:pt>
                <c:pt idx="6468">
                  <c:v>268.245</c:v>
                </c:pt>
                <c:pt idx="6469">
                  <c:v>267.863</c:v>
                </c:pt>
                <c:pt idx="6470">
                  <c:v>267.48</c:v>
                </c:pt>
                <c:pt idx="6471">
                  <c:v>267.09800000000001</c:v>
                </c:pt>
                <c:pt idx="6472">
                  <c:v>266.71499999999997</c:v>
                </c:pt>
                <c:pt idx="6473">
                  <c:v>266.33199999999999</c:v>
                </c:pt>
                <c:pt idx="6474">
                  <c:v>265.93900000000002</c:v>
                </c:pt>
                <c:pt idx="6475">
                  <c:v>265.55599999999998</c:v>
                </c:pt>
                <c:pt idx="6476">
                  <c:v>265.17399999999998</c:v>
                </c:pt>
                <c:pt idx="6477">
                  <c:v>264.77999999999997</c:v>
                </c:pt>
                <c:pt idx="6478">
                  <c:v>264.38600000000002</c:v>
                </c:pt>
                <c:pt idx="6479">
                  <c:v>264.00400000000002</c:v>
                </c:pt>
                <c:pt idx="6480">
                  <c:v>263.62099999999998</c:v>
                </c:pt>
                <c:pt idx="6481">
                  <c:v>263.23899999999998</c:v>
                </c:pt>
                <c:pt idx="6482">
                  <c:v>262.84500000000003</c:v>
                </c:pt>
                <c:pt idx="6483">
                  <c:v>262.46199999999999</c:v>
                </c:pt>
                <c:pt idx="6484">
                  <c:v>262.06900000000002</c:v>
                </c:pt>
                <c:pt idx="6485">
                  <c:v>261.68599999999998</c:v>
                </c:pt>
                <c:pt idx="6486">
                  <c:v>261.29300000000001</c:v>
                </c:pt>
                <c:pt idx="6487">
                  <c:v>260.899</c:v>
                </c:pt>
                <c:pt idx="6488">
                  <c:v>260.51600000000002</c:v>
                </c:pt>
                <c:pt idx="6489">
                  <c:v>260.12299999999999</c:v>
                </c:pt>
                <c:pt idx="6490">
                  <c:v>259.71699999999998</c:v>
                </c:pt>
                <c:pt idx="6491">
                  <c:v>259.33499999999998</c:v>
                </c:pt>
                <c:pt idx="6492">
                  <c:v>258.94099999999997</c:v>
                </c:pt>
                <c:pt idx="6493">
                  <c:v>258.548</c:v>
                </c:pt>
                <c:pt idx="6494">
                  <c:v>258.154</c:v>
                </c:pt>
                <c:pt idx="6495">
                  <c:v>257.76</c:v>
                </c:pt>
                <c:pt idx="6496">
                  <c:v>257.36599999999999</c:v>
                </c:pt>
                <c:pt idx="6497">
                  <c:v>256.97199999999998</c:v>
                </c:pt>
                <c:pt idx="6498">
                  <c:v>256.56700000000001</c:v>
                </c:pt>
                <c:pt idx="6499">
                  <c:v>256.17399999999998</c:v>
                </c:pt>
                <c:pt idx="6500">
                  <c:v>255.78</c:v>
                </c:pt>
                <c:pt idx="6501">
                  <c:v>255.375</c:v>
                </c:pt>
                <c:pt idx="6502">
                  <c:v>254.97</c:v>
                </c:pt>
                <c:pt idx="6503">
                  <c:v>254.57599999999999</c:v>
                </c:pt>
                <c:pt idx="6504">
                  <c:v>254.17099999999999</c:v>
                </c:pt>
                <c:pt idx="6505">
                  <c:v>253.77799999999999</c:v>
                </c:pt>
                <c:pt idx="6506">
                  <c:v>253.37200000000001</c:v>
                </c:pt>
                <c:pt idx="6507">
                  <c:v>252.96799999999999</c:v>
                </c:pt>
                <c:pt idx="6508">
                  <c:v>252.56200000000001</c:v>
                </c:pt>
                <c:pt idx="6509">
                  <c:v>252.15799999999999</c:v>
                </c:pt>
                <c:pt idx="6510">
                  <c:v>251.75200000000001</c:v>
                </c:pt>
                <c:pt idx="6511">
                  <c:v>251.34700000000001</c:v>
                </c:pt>
                <c:pt idx="6512">
                  <c:v>250.94300000000001</c:v>
                </c:pt>
                <c:pt idx="6513">
                  <c:v>250.53700000000001</c:v>
                </c:pt>
                <c:pt idx="6514">
                  <c:v>250.12100000000001</c:v>
                </c:pt>
                <c:pt idx="6515">
                  <c:v>249.70500000000001</c:v>
                </c:pt>
                <c:pt idx="6516">
                  <c:v>249.3</c:v>
                </c:pt>
                <c:pt idx="6517">
                  <c:v>248.89500000000001</c:v>
                </c:pt>
                <c:pt idx="6518">
                  <c:v>248.49</c:v>
                </c:pt>
                <c:pt idx="6519">
                  <c:v>248.07400000000001</c:v>
                </c:pt>
                <c:pt idx="6520">
                  <c:v>247.66900000000001</c:v>
                </c:pt>
                <c:pt idx="6521">
                  <c:v>247.25299999999999</c:v>
                </c:pt>
                <c:pt idx="6522">
                  <c:v>246.83600000000001</c:v>
                </c:pt>
                <c:pt idx="6523">
                  <c:v>246.42</c:v>
                </c:pt>
                <c:pt idx="6524">
                  <c:v>246.00399999999999</c:v>
                </c:pt>
                <c:pt idx="6525">
                  <c:v>245.58699999999999</c:v>
                </c:pt>
                <c:pt idx="6526">
                  <c:v>245.17099999999999</c:v>
                </c:pt>
                <c:pt idx="6527">
                  <c:v>244.755</c:v>
                </c:pt>
                <c:pt idx="6528">
                  <c:v>244.339</c:v>
                </c:pt>
                <c:pt idx="6529">
                  <c:v>243.934</c:v>
                </c:pt>
                <c:pt idx="6530">
                  <c:v>243.518</c:v>
                </c:pt>
                <c:pt idx="6531">
                  <c:v>243.101</c:v>
                </c:pt>
                <c:pt idx="6532">
                  <c:v>242.67400000000001</c:v>
                </c:pt>
                <c:pt idx="6533">
                  <c:v>242.25700000000001</c:v>
                </c:pt>
                <c:pt idx="6534">
                  <c:v>241.83</c:v>
                </c:pt>
                <c:pt idx="6535">
                  <c:v>241.41399999999999</c:v>
                </c:pt>
                <c:pt idx="6536">
                  <c:v>240.99799999999999</c:v>
                </c:pt>
                <c:pt idx="6537">
                  <c:v>240.57</c:v>
                </c:pt>
                <c:pt idx="6538">
                  <c:v>240.143</c:v>
                </c:pt>
                <c:pt idx="6539">
                  <c:v>239.715</c:v>
                </c:pt>
                <c:pt idx="6540">
                  <c:v>239.29900000000001</c:v>
                </c:pt>
                <c:pt idx="6541">
                  <c:v>238.88300000000001</c:v>
                </c:pt>
                <c:pt idx="6542">
                  <c:v>238.45500000000001</c:v>
                </c:pt>
                <c:pt idx="6543">
                  <c:v>238.03899999999999</c:v>
                </c:pt>
                <c:pt idx="6544">
                  <c:v>237.61099999999999</c:v>
                </c:pt>
                <c:pt idx="6545">
                  <c:v>237.184</c:v>
                </c:pt>
                <c:pt idx="6546">
                  <c:v>236.756</c:v>
                </c:pt>
                <c:pt idx="6547">
                  <c:v>236.32900000000001</c:v>
                </c:pt>
                <c:pt idx="6548">
                  <c:v>235.90100000000001</c:v>
                </c:pt>
                <c:pt idx="6549">
                  <c:v>235.47399999999999</c:v>
                </c:pt>
                <c:pt idx="6550">
                  <c:v>235.035</c:v>
                </c:pt>
                <c:pt idx="6551">
                  <c:v>234.607</c:v>
                </c:pt>
                <c:pt idx="6552">
                  <c:v>234.18</c:v>
                </c:pt>
                <c:pt idx="6553">
                  <c:v>233.75200000000001</c:v>
                </c:pt>
                <c:pt idx="6554">
                  <c:v>233.31399999999999</c:v>
                </c:pt>
                <c:pt idx="6555">
                  <c:v>232.886</c:v>
                </c:pt>
                <c:pt idx="6556">
                  <c:v>232.459</c:v>
                </c:pt>
                <c:pt idx="6557">
                  <c:v>232.02</c:v>
                </c:pt>
                <c:pt idx="6558">
                  <c:v>231.59200000000001</c:v>
                </c:pt>
                <c:pt idx="6559">
                  <c:v>231.16499999999999</c:v>
                </c:pt>
                <c:pt idx="6560">
                  <c:v>230.726</c:v>
                </c:pt>
                <c:pt idx="6561">
                  <c:v>230.29900000000001</c:v>
                </c:pt>
                <c:pt idx="6562">
                  <c:v>229.84899999999999</c:v>
                </c:pt>
                <c:pt idx="6563">
                  <c:v>229.41</c:v>
                </c:pt>
                <c:pt idx="6564">
                  <c:v>228.971</c:v>
                </c:pt>
                <c:pt idx="6565">
                  <c:v>228.53200000000001</c:v>
                </c:pt>
                <c:pt idx="6566">
                  <c:v>228.09399999999999</c:v>
                </c:pt>
                <c:pt idx="6567">
                  <c:v>227.655</c:v>
                </c:pt>
                <c:pt idx="6568">
                  <c:v>227.21600000000001</c:v>
                </c:pt>
                <c:pt idx="6569">
                  <c:v>226.77799999999999</c:v>
                </c:pt>
                <c:pt idx="6570">
                  <c:v>226.339</c:v>
                </c:pt>
                <c:pt idx="6571">
                  <c:v>225.9</c:v>
                </c:pt>
                <c:pt idx="6572">
                  <c:v>225.45</c:v>
                </c:pt>
                <c:pt idx="6573">
                  <c:v>225.011</c:v>
                </c:pt>
                <c:pt idx="6574">
                  <c:v>224.56100000000001</c:v>
                </c:pt>
                <c:pt idx="6575">
                  <c:v>224.11099999999999</c:v>
                </c:pt>
                <c:pt idx="6576">
                  <c:v>223.661</c:v>
                </c:pt>
                <c:pt idx="6577">
                  <c:v>223.22200000000001</c:v>
                </c:pt>
                <c:pt idx="6578">
                  <c:v>222.78399999999999</c:v>
                </c:pt>
                <c:pt idx="6579">
                  <c:v>222.334</c:v>
                </c:pt>
                <c:pt idx="6580">
                  <c:v>221.89500000000001</c:v>
                </c:pt>
                <c:pt idx="6581">
                  <c:v>221.44499999999999</c:v>
                </c:pt>
                <c:pt idx="6582">
                  <c:v>220.995</c:v>
                </c:pt>
                <c:pt idx="6583">
                  <c:v>220.54499999999999</c:v>
                </c:pt>
                <c:pt idx="6584">
                  <c:v>220.095</c:v>
                </c:pt>
                <c:pt idx="6585">
                  <c:v>219.64500000000001</c:v>
                </c:pt>
                <c:pt idx="6586">
                  <c:v>219.19499999999999</c:v>
                </c:pt>
                <c:pt idx="6587">
                  <c:v>218.73400000000001</c:v>
                </c:pt>
                <c:pt idx="6588">
                  <c:v>218.28399999999999</c:v>
                </c:pt>
                <c:pt idx="6589">
                  <c:v>217.834</c:v>
                </c:pt>
                <c:pt idx="6590">
                  <c:v>217.39500000000001</c:v>
                </c:pt>
                <c:pt idx="6591">
                  <c:v>216.94499999999999</c:v>
                </c:pt>
                <c:pt idx="6592">
                  <c:v>216.495</c:v>
                </c:pt>
                <c:pt idx="6593">
                  <c:v>216.04499999999999</c:v>
                </c:pt>
                <c:pt idx="6594">
                  <c:v>215.584</c:v>
                </c:pt>
                <c:pt idx="6595">
                  <c:v>215.13399999999999</c:v>
                </c:pt>
                <c:pt idx="6596">
                  <c:v>214.673</c:v>
                </c:pt>
                <c:pt idx="6597">
                  <c:v>214.22300000000001</c:v>
                </c:pt>
                <c:pt idx="6598">
                  <c:v>213.761</c:v>
                </c:pt>
                <c:pt idx="6599">
                  <c:v>213.31100000000001</c:v>
                </c:pt>
                <c:pt idx="6600">
                  <c:v>212.839</c:v>
                </c:pt>
                <c:pt idx="6601">
                  <c:v>212.38900000000001</c:v>
                </c:pt>
                <c:pt idx="6602">
                  <c:v>211.93899999999999</c:v>
                </c:pt>
                <c:pt idx="6603">
                  <c:v>211.489</c:v>
                </c:pt>
                <c:pt idx="6604">
                  <c:v>211.02799999999999</c:v>
                </c:pt>
                <c:pt idx="6605">
                  <c:v>210.566</c:v>
                </c:pt>
                <c:pt idx="6606">
                  <c:v>210.11600000000001</c:v>
                </c:pt>
                <c:pt idx="6607">
                  <c:v>209.655</c:v>
                </c:pt>
                <c:pt idx="6608">
                  <c:v>209.19399999999999</c:v>
                </c:pt>
                <c:pt idx="6609">
                  <c:v>208.732</c:v>
                </c:pt>
                <c:pt idx="6610">
                  <c:v>208.27099999999999</c:v>
                </c:pt>
                <c:pt idx="6611">
                  <c:v>207.81</c:v>
                </c:pt>
                <c:pt idx="6612">
                  <c:v>207.33799999999999</c:v>
                </c:pt>
                <c:pt idx="6613">
                  <c:v>206.876</c:v>
                </c:pt>
                <c:pt idx="6614">
                  <c:v>206.404</c:v>
                </c:pt>
                <c:pt idx="6615">
                  <c:v>205.95400000000001</c:v>
                </c:pt>
                <c:pt idx="6616">
                  <c:v>205.48099999999999</c:v>
                </c:pt>
                <c:pt idx="6617">
                  <c:v>205.02</c:v>
                </c:pt>
                <c:pt idx="6618">
                  <c:v>204.559</c:v>
                </c:pt>
                <c:pt idx="6619">
                  <c:v>204.08600000000001</c:v>
                </c:pt>
                <c:pt idx="6620">
                  <c:v>203.625</c:v>
                </c:pt>
                <c:pt idx="6621">
                  <c:v>203.15299999999999</c:v>
                </c:pt>
                <c:pt idx="6622">
                  <c:v>202.68</c:v>
                </c:pt>
                <c:pt idx="6623">
                  <c:v>202.208</c:v>
                </c:pt>
                <c:pt idx="6624">
                  <c:v>201.73500000000001</c:v>
                </c:pt>
                <c:pt idx="6625">
                  <c:v>201.26300000000001</c:v>
                </c:pt>
                <c:pt idx="6626">
                  <c:v>200.79</c:v>
                </c:pt>
                <c:pt idx="6627">
                  <c:v>200.32900000000001</c:v>
                </c:pt>
                <c:pt idx="6628">
                  <c:v>199.85599999999999</c:v>
                </c:pt>
                <c:pt idx="6629">
                  <c:v>199.38399999999999</c:v>
                </c:pt>
                <c:pt idx="6630">
                  <c:v>198.922</c:v>
                </c:pt>
                <c:pt idx="6631">
                  <c:v>198.43899999999999</c:v>
                </c:pt>
                <c:pt idx="6632">
                  <c:v>197.96600000000001</c:v>
                </c:pt>
                <c:pt idx="6633">
                  <c:v>197.494</c:v>
                </c:pt>
                <c:pt idx="6634">
                  <c:v>197.02099999999999</c:v>
                </c:pt>
                <c:pt idx="6635">
                  <c:v>196.54900000000001</c:v>
                </c:pt>
                <c:pt idx="6636">
                  <c:v>196.065</c:v>
                </c:pt>
                <c:pt idx="6637">
                  <c:v>195.59299999999999</c:v>
                </c:pt>
                <c:pt idx="6638">
                  <c:v>195.10900000000001</c:v>
                </c:pt>
                <c:pt idx="6639">
                  <c:v>194.636</c:v>
                </c:pt>
                <c:pt idx="6640">
                  <c:v>194.16399999999999</c:v>
                </c:pt>
                <c:pt idx="6641">
                  <c:v>193.68</c:v>
                </c:pt>
                <c:pt idx="6642">
                  <c:v>193.20699999999999</c:v>
                </c:pt>
                <c:pt idx="6643">
                  <c:v>192.73500000000001</c:v>
                </c:pt>
                <c:pt idx="6644">
                  <c:v>192.251</c:v>
                </c:pt>
                <c:pt idx="6645">
                  <c:v>191.779</c:v>
                </c:pt>
                <c:pt idx="6646">
                  <c:v>191.29499999999999</c:v>
                </c:pt>
                <c:pt idx="6647">
                  <c:v>190.78899999999999</c:v>
                </c:pt>
                <c:pt idx="6648">
                  <c:v>190.327</c:v>
                </c:pt>
                <c:pt idx="6649">
                  <c:v>189.85499999999999</c:v>
                </c:pt>
                <c:pt idx="6650">
                  <c:v>189.37100000000001</c:v>
                </c:pt>
                <c:pt idx="6651">
                  <c:v>188.899</c:v>
                </c:pt>
                <c:pt idx="6652">
                  <c:v>188.41499999999999</c:v>
                </c:pt>
                <c:pt idx="6653">
                  <c:v>187.93100000000001</c:v>
                </c:pt>
                <c:pt idx="6654">
                  <c:v>187.447</c:v>
                </c:pt>
                <c:pt idx="6655">
                  <c:v>186.964</c:v>
                </c:pt>
                <c:pt idx="6656">
                  <c:v>186.48</c:v>
                </c:pt>
                <c:pt idx="6657">
                  <c:v>185.97399999999999</c:v>
                </c:pt>
                <c:pt idx="6658">
                  <c:v>185.512</c:v>
                </c:pt>
                <c:pt idx="6659">
                  <c:v>185.029</c:v>
                </c:pt>
                <c:pt idx="6660">
                  <c:v>184.53399999999999</c:v>
                </c:pt>
                <c:pt idx="6661">
                  <c:v>184.05</c:v>
                </c:pt>
                <c:pt idx="6662">
                  <c:v>183.55500000000001</c:v>
                </c:pt>
                <c:pt idx="6663">
                  <c:v>183.071</c:v>
                </c:pt>
                <c:pt idx="6664">
                  <c:v>182.58799999999999</c:v>
                </c:pt>
                <c:pt idx="6665">
                  <c:v>182.10400000000001</c:v>
                </c:pt>
                <c:pt idx="6666">
                  <c:v>181.60900000000001</c:v>
                </c:pt>
                <c:pt idx="6667">
                  <c:v>181.125</c:v>
                </c:pt>
                <c:pt idx="6668">
                  <c:v>180.63</c:v>
                </c:pt>
                <c:pt idx="6669">
                  <c:v>180.13499999999999</c:v>
                </c:pt>
                <c:pt idx="6670">
                  <c:v>179.64</c:v>
                </c:pt>
                <c:pt idx="6671">
                  <c:v>179.15600000000001</c:v>
                </c:pt>
                <c:pt idx="6672">
                  <c:v>178.661</c:v>
                </c:pt>
                <c:pt idx="6673">
                  <c:v>178.166</c:v>
                </c:pt>
                <c:pt idx="6674">
                  <c:v>177.66</c:v>
                </c:pt>
                <c:pt idx="6675">
                  <c:v>177.154</c:v>
                </c:pt>
                <c:pt idx="6676">
                  <c:v>176.68100000000001</c:v>
                </c:pt>
                <c:pt idx="6677">
                  <c:v>176.18600000000001</c:v>
                </c:pt>
                <c:pt idx="6678">
                  <c:v>175.691</c:v>
                </c:pt>
                <c:pt idx="6679">
                  <c:v>175.196</c:v>
                </c:pt>
                <c:pt idx="6680">
                  <c:v>174.70099999999999</c:v>
                </c:pt>
                <c:pt idx="6681">
                  <c:v>174.20599999999999</c:v>
                </c:pt>
                <c:pt idx="6682">
                  <c:v>173.71100000000001</c:v>
                </c:pt>
                <c:pt idx="6683">
                  <c:v>173.21600000000001</c:v>
                </c:pt>
                <c:pt idx="6684">
                  <c:v>172.71</c:v>
                </c:pt>
                <c:pt idx="6685">
                  <c:v>172.215</c:v>
                </c:pt>
                <c:pt idx="6686">
                  <c:v>171.72</c:v>
                </c:pt>
                <c:pt idx="6687">
                  <c:v>171.214</c:v>
                </c:pt>
                <c:pt idx="6688">
                  <c:v>170.71899999999999</c:v>
                </c:pt>
                <c:pt idx="6689">
                  <c:v>170.22399999999999</c:v>
                </c:pt>
                <c:pt idx="6690">
                  <c:v>169.72900000000001</c:v>
                </c:pt>
                <c:pt idx="6691">
                  <c:v>169.23400000000001</c:v>
                </c:pt>
                <c:pt idx="6692">
                  <c:v>168.739</c:v>
                </c:pt>
                <c:pt idx="6693">
                  <c:v>168.233</c:v>
                </c:pt>
                <c:pt idx="6694">
                  <c:v>167.726</c:v>
                </c:pt>
                <c:pt idx="6695">
                  <c:v>167.23099999999999</c:v>
                </c:pt>
                <c:pt idx="6696">
                  <c:v>166.72499999999999</c:v>
                </c:pt>
                <c:pt idx="6697">
                  <c:v>166.23</c:v>
                </c:pt>
                <c:pt idx="6698">
                  <c:v>165.72399999999999</c:v>
                </c:pt>
                <c:pt idx="6699">
                  <c:v>165.21799999999999</c:v>
                </c:pt>
                <c:pt idx="6700">
                  <c:v>164.72200000000001</c:v>
                </c:pt>
                <c:pt idx="6701">
                  <c:v>164.22800000000001</c:v>
                </c:pt>
                <c:pt idx="6702">
                  <c:v>163.721</c:v>
                </c:pt>
                <c:pt idx="6703">
                  <c:v>163.215</c:v>
                </c:pt>
                <c:pt idx="6704">
                  <c:v>162.709</c:v>
                </c:pt>
                <c:pt idx="6705">
                  <c:v>162.202</c:v>
                </c:pt>
                <c:pt idx="6706">
                  <c:v>161.708</c:v>
                </c:pt>
                <c:pt idx="6707">
                  <c:v>161.20099999999999</c:v>
                </c:pt>
                <c:pt idx="6708">
                  <c:v>160.69499999999999</c:v>
                </c:pt>
                <c:pt idx="6709">
                  <c:v>160.18899999999999</c:v>
                </c:pt>
                <c:pt idx="6710">
                  <c:v>159.67099999999999</c:v>
                </c:pt>
                <c:pt idx="6711">
                  <c:v>159.143</c:v>
                </c:pt>
                <c:pt idx="6712">
                  <c:v>158.636</c:v>
                </c:pt>
                <c:pt idx="6713">
                  <c:v>158.13</c:v>
                </c:pt>
                <c:pt idx="6714">
                  <c:v>157.624</c:v>
                </c:pt>
                <c:pt idx="6715">
                  <c:v>157.11699999999999</c:v>
                </c:pt>
                <c:pt idx="6716">
                  <c:v>156.61099999999999</c:v>
                </c:pt>
                <c:pt idx="6717">
                  <c:v>156.10499999999999</c:v>
                </c:pt>
                <c:pt idx="6718">
                  <c:v>155.58799999999999</c:v>
                </c:pt>
                <c:pt idx="6719">
                  <c:v>155.08099999999999</c:v>
                </c:pt>
                <c:pt idx="6720">
                  <c:v>154.56399999999999</c:v>
                </c:pt>
                <c:pt idx="6721">
                  <c:v>154.04599999999999</c:v>
                </c:pt>
                <c:pt idx="6722">
                  <c:v>153.529</c:v>
                </c:pt>
                <c:pt idx="6723">
                  <c:v>153.023</c:v>
                </c:pt>
                <c:pt idx="6724">
                  <c:v>152.494</c:v>
                </c:pt>
                <c:pt idx="6725">
                  <c:v>151.976</c:v>
                </c:pt>
                <c:pt idx="6726">
                  <c:v>151.47</c:v>
                </c:pt>
                <c:pt idx="6727">
                  <c:v>150.964</c:v>
                </c:pt>
                <c:pt idx="6728">
                  <c:v>150.446</c:v>
                </c:pt>
                <c:pt idx="6729">
                  <c:v>149.94</c:v>
                </c:pt>
                <c:pt idx="6730">
                  <c:v>149.423</c:v>
                </c:pt>
                <c:pt idx="6731">
                  <c:v>148.905</c:v>
                </c:pt>
                <c:pt idx="6732">
                  <c:v>148.399</c:v>
                </c:pt>
                <c:pt idx="6733">
                  <c:v>147.881</c:v>
                </c:pt>
                <c:pt idx="6734">
                  <c:v>147.364</c:v>
                </c:pt>
                <c:pt idx="6735">
                  <c:v>146.846</c:v>
                </c:pt>
                <c:pt idx="6736">
                  <c:v>146.32900000000001</c:v>
                </c:pt>
                <c:pt idx="6737">
                  <c:v>145.80000000000001</c:v>
                </c:pt>
                <c:pt idx="6738">
                  <c:v>145.29400000000001</c:v>
                </c:pt>
                <c:pt idx="6739">
                  <c:v>144.78700000000001</c:v>
                </c:pt>
                <c:pt idx="6740">
                  <c:v>144.27000000000001</c:v>
                </c:pt>
                <c:pt idx="6741">
                  <c:v>143.75200000000001</c:v>
                </c:pt>
                <c:pt idx="6742">
                  <c:v>143.23500000000001</c:v>
                </c:pt>
                <c:pt idx="6743">
                  <c:v>142.71799999999999</c:v>
                </c:pt>
                <c:pt idx="6744">
                  <c:v>142.19999999999999</c:v>
                </c:pt>
                <c:pt idx="6745">
                  <c:v>141.68299999999999</c:v>
                </c:pt>
                <c:pt idx="6746">
                  <c:v>141.154</c:v>
                </c:pt>
                <c:pt idx="6747">
                  <c:v>140.636</c:v>
                </c:pt>
                <c:pt idx="6748">
                  <c:v>140.108</c:v>
                </c:pt>
                <c:pt idx="6749">
                  <c:v>139.57900000000001</c:v>
                </c:pt>
                <c:pt idx="6750">
                  <c:v>139.05000000000001</c:v>
                </c:pt>
                <c:pt idx="6751">
                  <c:v>138.53200000000001</c:v>
                </c:pt>
                <c:pt idx="6752">
                  <c:v>138.01499999999999</c:v>
                </c:pt>
                <c:pt idx="6753">
                  <c:v>137.49799999999999</c:v>
                </c:pt>
                <c:pt idx="6754">
                  <c:v>136.96899999999999</c:v>
                </c:pt>
                <c:pt idx="6755">
                  <c:v>136.45099999999999</c:v>
                </c:pt>
                <c:pt idx="6756">
                  <c:v>135.923</c:v>
                </c:pt>
                <c:pt idx="6757">
                  <c:v>135.39400000000001</c:v>
                </c:pt>
                <c:pt idx="6758">
                  <c:v>134.876</c:v>
                </c:pt>
                <c:pt idx="6759">
                  <c:v>134.34700000000001</c:v>
                </c:pt>
                <c:pt idx="6760">
                  <c:v>133.81899999999999</c:v>
                </c:pt>
                <c:pt idx="6761">
                  <c:v>133.29</c:v>
                </c:pt>
                <c:pt idx="6762">
                  <c:v>132.75</c:v>
                </c:pt>
                <c:pt idx="6763">
                  <c:v>132.221</c:v>
                </c:pt>
                <c:pt idx="6764">
                  <c:v>131.70400000000001</c:v>
                </c:pt>
                <c:pt idx="6765">
                  <c:v>131.17500000000001</c:v>
                </c:pt>
                <c:pt idx="6766">
                  <c:v>130.64599999999999</c:v>
                </c:pt>
                <c:pt idx="6767">
                  <c:v>130.12899999999999</c:v>
                </c:pt>
                <c:pt idx="6768">
                  <c:v>129.589</c:v>
                </c:pt>
                <c:pt idx="6769">
                  <c:v>129.06</c:v>
                </c:pt>
                <c:pt idx="6770">
                  <c:v>128.53100000000001</c:v>
                </c:pt>
                <c:pt idx="6771">
                  <c:v>128.00200000000001</c:v>
                </c:pt>
                <c:pt idx="6772">
                  <c:v>127.474</c:v>
                </c:pt>
                <c:pt idx="6773">
                  <c:v>126.94499999999999</c:v>
                </c:pt>
                <c:pt idx="6774">
                  <c:v>126.416</c:v>
                </c:pt>
                <c:pt idx="6775">
                  <c:v>125.876</c:v>
                </c:pt>
                <c:pt idx="6776">
                  <c:v>125.34699999999999</c:v>
                </c:pt>
                <c:pt idx="6777">
                  <c:v>124.819</c:v>
                </c:pt>
                <c:pt idx="6778">
                  <c:v>124.301</c:v>
                </c:pt>
                <c:pt idx="6779">
                  <c:v>123.773</c:v>
                </c:pt>
                <c:pt idx="6780">
                  <c:v>123.244</c:v>
                </c:pt>
                <c:pt idx="6781">
                  <c:v>122.715</c:v>
                </c:pt>
                <c:pt idx="6782">
                  <c:v>122.175</c:v>
                </c:pt>
                <c:pt idx="6783">
                  <c:v>121.646</c:v>
                </c:pt>
                <c:pt idx="6784">
                  <c:v>121.11799999999999</c:v>
                </c:pt>
                <c:pt idx="6785">
                  <c:v>120.578</c:v>
                </c:pt>
                <c:pt idx="6786">
                  <c:v>120.04900000000001</c:v>
                </c:pt>
                <c:pt idx="6787">
                  <c:v>119.52</c:v>
                </c:pt>
                <c:pt idx="6788">
                  <c:v>118.96899999999999</c:v>
                </c:pt>
                <c:pt idx="6789">
                  <c:v>118.44</c:v>
                </c:pt>
                <c:pt idx="6790">
                  <c:v>117.911</c:v>
                </c:pt>
                <c:pt idx="6791">
                  <c:v>117.38200000000001</c:v>
                </c:pt>
                <c:pt idx="6792">
                  <c:v>116.854</c:v>
                </c:pt>
                <c:pt idx="6793">
                  <c:v>116.31399999999999</c:v>
                </c:pt>
                <c:pt idx="6794">
                  <c:v>115.774</c:v>
                </c:pt>
                <c:pt idx="6795">
                  <c:v>115.245</c:v>
                </c:pt>
                <c:pt idx="6796">
                  <c:v>114.705</c:v>
                </c:pt>
                <c:pt idx="6797">
                  <c:v>114.16500000000001</c:v>
                </c:pt>
                <c:pt idx="6798">
                  <c:v>113.625</c:v>
                </c:pt>
                <c:pt idx="6799">
                  <c:v>113.08499999999999</c:v>
                </c:pt>
                <c:pt idx="6800">
                  <c:v>112.545</c:v>
                </c:pt>
                <c:pt idx="6801">
                  <c:v>111.994</c:v>
                </c:pt>
                <c:pt idx="6802">
                  <c:v>111.465</c:v>
                </c:pt>
                <c:pt idx="6803">
                  <c:v>110.925</c:v>
                </c:pt>
                <c:pt idx="6804">
                  <c:v>110.38500000000001</c:v>
                </c:pt>
                <c:pt idx="6805">
                  <c:v>109.845</c:v>
                </c:pt>
                <c:pt idx="6806">
                  <c:v>109.30500000000001</c:v>
                </c:pt>
                <c:pt idx="6807">
                  <c:v>108.765</c:v>
                </c:pt>
                <c:pt idx="6808">
                  <c:v>108.22499999999999</c:v>
                </c:pt>
                <c:pt idx="6809">
                  <c:v>107.685</c:v>
                </c:pt>
                <c:pt idx="6810">
                  <c:v>107.145</c:v>
                </c:pt>
                <c:pt idx="6811">
                  <c:v>106.605</c:v>
                </c:pt>
                <c:pt idx="6812">
                  <c:v>106.054</c:v>
                </c:pt>
                <c:pt idx="6813">
                  <c:v>105.514</c:v>
                </c:pt>
                <c:pt idx="6814">
                  <c:v>104.974</c:v>
                </c:pt>
                <c:pt idx="6815">
                  <c:v>104.434</c:v>
                </c:pt>
                <c:pt idx="6816">
                  <c:v>103.89400000000001</c:v>
                </c:pt>
                <c:pt idx="6817">
                  <c:v>103.354</c:v>
                </c:pt>
                <c:pt idx="6818">
                  <c:v>102.81399999999999</c:v>
                </c:pt>
                <c:pt idx="6819">
                  <c:v>102.274</c:v>
                </c:pt>
                <c:pt idx="6820">
                  <c:v>101.73399999999999</c:v>
                </c:pt>
                <c:pt idx="6821">
                  <c:v>101.194</c:v>
                </c:pt>
                <c:pt idx="6822">
                  <c:v>100.654</c:v>
                </c:pt>
                <c:pt idx="6823">
                  <c:v>100.102</c:v>
                </c:pt>
                <c:pt idx="6824">
                  <c:v>99.561999999999998</c:v>
                </c:pt>
                <c:pt idx="6825">
                  <c:v>99</c:v>
                </c:pt>
                <c:pt idx="6826">
                  <c:v>98.471000000000004</c:v>
                </c:pt>
                <c:pt idx="6827">
                  <c:v>97.930999999999997</c:v>
                </c:pt>
                <c:pt idx="6828">
                  <c:v>97.391000000000005</c:v>
                </c:pt>
                <c:pt idx="6829">
                  <c:v>96.850999999999999</c:v>
                </c:pt>
                <c:pt idx="6830">
                  <c:v>96.311000000000007</c:v>
                </c:pt>
                <c:pt idx="6831">
                  <c:v>95.771000000000001</c:v>
                </c:pt>
                <c:pt idx="6832">
                  <c:v>95.230999999999995</c:v>
                </c:pt>
                <c:pt idx="6833">
                  <c:v>94.68</c:v>
                </c:pt>
                <c:pt idx="6834">
                  <c:v>94.129000000000005</c:v>
                </c:pt>
                <c:pt idx="6835">
                  <c:v>93.588999999999999</c:v>
                </c:pt>
                <c:pt idx="6836">
                  <c:v>93.037000000000006</c:v>
                </c:pt>
                <c:pt idx="6837">
                  <c:v>92.474999999999994</c:v>
                </c:pt>
                <c:pt idx="6838">
                  <c:v>91.924000000000007</c:v>
                </c:pt>
                <c:pt idx="6839">
                  <c:v>91.384</c:v>
                </c:pt>
                <c:pt idx="6840">
                  <c:v>90.831999999999994</c:v>
                </c:pt>
                <c:pt idx="6841">
                  <c:v>90.281000000000006</c:v>
                </c:pt>
                <c:pt idx="6842">
                  <c:v>89.741</c:v>
                </c:pt>
                <c:pt idx="6843">
                  <c:v>89.19</c:v>
                </c:pt>
                <c:pt idx="6844">
                  <c:v>88.626999999999995</c:v>
                </c:pt>
                <c:pt idx="6845">
                  <c:v>88.075999999999993</c:v>
                </c:pt>
                <c:pt idx="6846">
                  <c:v>87.536000000000001</c:v>
                </c:pt>
                <c:pt idx="6847">
                  <c:v>86.984999999999999</c:v>
                </c:pt>
                <c:pt idx="6848">
                  <c:v>86.433999999999997</c:v>
                </c:pt>
                <c:pt idx="6849">
                  <c:v>85.870999999999995</c:v>
                </c:pt>
                <c:pt idx="6850">
                  <c:v>85.32</c:v>
                </c:pt>
                <c:pt idx="6851">
                  <c:v>84.78</c:v>
                </c:pt>
                <c:pt idx="6852">
                  <c:v>84.228999999999999</c:v>
                </c:pt>
                <c:pt idx="6853">
                  <c:v>83.677000000000007</c:v>
                </c:pt>
                <c:pt idx="6854">
                  <c:v>83.126000000000005</c:v>
                </c:pt>
                <c:pt idx="6855">
                  <c:v>82.575000000000003</c:v>
                </c:pt>
                <c:pt idx="6856">
                  <c:v>82.024000000000001</c:v>
                </c:pt>
                <c:pt idx="6857">
                  <c:v>81.483999999999995</c:v>
                </c:pt>
                <c:pt idx="6858">
                  <c:v>80.933000000000007</c:v>
                </c:pt>
                <c:pt idx="6859">
                  <c:v>80.381</c:v>
                </c:pt>
                <c:pt idx="6860">
                  <c:v>79.83</c:v>
                </c:pt>
                <c:pt idx="6861">
                  <c:v>79.266999999999996</c:v>
                </c:pt>
                <c:pt idx="6862">
                  <c:v>78.694000000000003</c:v>
                </c:pt>
                <c:pt idx="6863">
                  <c:v>78.153999999999996</c:v>
                </c:pt>
                <c:pt idx="6864">
                  <c:v>77.614000000000004</c:v>
                </c:pt>
                <c:pt idx="6865">
                  <c:v>77.061999999999998</c:v>
                </c:pt>
                <c:pt idx="6866">
                  <c:v>76.510999999999996</c:v>
                </c:pt>
                <c:pt idx="6867">
                  <c:v>75.959999999999994</c:v>
                </c:pt>
                <c:pt idx="6868">
                  <c:v>75.409000000000006</c:v>
                </c:pt>
                <c:pt idx="6869">
                  <c:v>74.858000000000004</c:v>
                </c:pt>
                <c:pt idx="6870">
                  <c:v>74.295000000000002</c:v>
                </c:pt>
                <c:pt idx="6871">
                  <c:v>73.744</c:v>
                </c:pt>
                <c:pt idx="6872">
                  <c:v>73.191999999999993</c:v>
                </c:pt>
                <c:pt idx="6873">
                  <c:v>72.641000000000005</c:v>
                </c:pt>
                <c:pt idx="6874">
                  <c:v>72.078999999999994</c:v>
                </c:pt>
                <c:pt idx="6875">
                  <c:v>71.527000000000001</c:v>
                </c:pt>
                <c:pt idx="6876">
                  <c:v>70.975999999999999</c:v>
                </c:pt>
                <c:pt idx="6877">
                  <c:v>70.424999999999997</c:v>
                </c:pt>
                <c:pt idx="6878">
                  <c:v>69.873999999999995</c:v>
                </c:pt>
                <c:pt idx="6879">
                  <c:v>69.311000000000007</c:v>
                </c:pt>
                <c:pt idx="6880">
                  <c:v>68.760000000000005</c:v>
                </c:pt>
                <c:pt idx="6881">
                  <c:v>68.197999999999993</c:v>
                </c:pt>
                <c:pt idx="6882">
                  <c:v>67.646000000000001</c:v>
                </c:pt>
                <c:pt idx="6883">
                  <c:v>67.084000000000003</c:v>
                </c:pt>
                <c:pt idx="6884">
                  <c:v>66.531999999999996</c:v>
                </c:pt>
                <c:pt idx="6885">
                  <c:v>65.97</c:v>
                </c:pt>
                <c:pt idx="6886">
                  <c:v>65.406999999999996</c:v>
                </c:pt>
                <c:pt idx="6887">
                  <c:v>64.844999999999999</c:v>
                </c:pt>
                <c:pt idx="6888">
                  <c:v>64.305000000000007</c:v>
                </c:pt>
                <c:pt idx="6889">
                  <c:v>63.743000000000002</c:v>
                </c:pt>
                <c:pt idx="6890">
                  <c:v>63.191000000000003</c:v>
                </c:pt>
                <c:pt idx="6891">
                  <c:v>62.628999999999998</c:v>
                </c:pt>
                <c:pt idx="6892">
                  <c:v>62.078000000000003</c:v>
                </c:pt>
                <c:pt idx="6893">
                  <c:v>61.515000000000001</c:v>
                </c:pt>
                <c:pt idx="6894">
                  <c:v>60.963999999999999</c:v>
                </c:pt>
                <c:pt idx="6895">
                  <c:v>60.401000000000003</c:v>
                </c:pt>
                <c:pt idx="6896">
                  <c:v>59.85</c:v>
                </c:pt>
                <c:pt idx="6897">
                  <c:v>59.298999999999999</c:v>
                </c:pt>
                <c:pt idx="6898">
                  <c:v>58.725000000000001</c:v>
                </c:pt>
                <c:pt idx="6899">
                  <c:v>58.162999999999997</c:v>
                </c:pt>
                <c:pt idx="6900">
                  <c:v>57.622999999999998</c:v>
                </c:pt>
                <c:pt idx="6901">
                  <c:v>57.06</c:v>
                </c:pt>
                <c:pt idx="6902">
                  <c:v>56.509</c:v>
                </c:pt>
                <c:pt idx="6903">
                  <c:v>55.957999999999998</c:v>
                </c:pt>
                <c:pt idx="6904">
                  <c:v>55.395000000000003</c:v>
                </c:pt>
                <c:pt idx="6905">
                  <c:v>54.844000000000001</c:v>
                </c:pt>
                <c:pt idx="6906">
                  <c:v>54.280999999999999</c:v>
                </c:pt>
                <c:pt idx="6907">
                  <c:v>53.73</c:v>
                </c:pt>
                <c:pt idx="6908">
                  <c:v>53.167000000000002</c:v>
                </c:pt>
                <c:pt idx="6909">
                  <c:v>52.604999999999997</c:v>
                </c:pt>
                <c:pt idx="6910">
                  <c:v>52.054000000000002</c:v>
                </c:pt>
                <c:pt idx="6911">
                  <c:v>51.48</c:v>
                </c:pt>
                <c:pt idx="6912">
                  <c:v>50.929000000000002</c:v>
                </c:pt>
                <c:pt idx="6913">
                  <c:v>50.366</c:v>
                </c:pt>
                <c:pt idx="6914">
                  <c:v>49.814999999999998</c:v>
                </c:pt>
                <c:pt idx="6915">
                  <c:v>49.252000000000002</c:v>
                </c:pt>
                <c:pt idx="6916">
                  <c:v>48.69</c:v>
                </c:pt>
                <c:pt idx="6917">
                  <c:v>48.127000000000002</c:v>
                </c:pt>
                <c:pt idx="6918">
                  <c:v>47.576000000000001</c:v>
                </c:pt>
                <c:pt idx="6919">
                  <c:v>47.014000000000003</c:v>
                </c:pt>
                <c:pt idx="6920">
                  <c:v>46.451000000000001</c:v>
                </c:pt>
                <c:pt idx="6921">
                  <c:v>45.889000000000003</c:v>
                </c:pt>
                <c:pt idx="6922">
                  <c:v>45.314999999999998</c:v>
                </c:pt>
                <c:pt idx="6923">
                  <c:v>44.741</c:v>
                </c:pt>
                <c:pt idx="6924">
                  <c:v>44.179000000000002</c:v>
                </c:pt>
                <c:pt idx="6925">
                  <c:v>43.627000000000002</c:v>
                </c:pt>
                <c:pt idx="6926">
                  <c:v>43.064999999999998</c:v>
                </c:pt>
                <c:pt idx="6927">
                  <c:v>42.502000000000002</c:v>
                </c:pt>
                <c:pt idx="6928">
                  <c:v>41.929000000000002</c:v>
                </c:pt>
                <c:pt idx="6929">
                  <c:v>41.366</c:v>
                </c:pt>
                <c:pt idx="6930">
                  <c:v>40.804000000000002</c:v>
                </c:pt>
                <c:pt idx="6931">
                  <c:v>40.241</c:v>
                </c:pt>
                <c:pt idx="6932">
                  <c:v>39.667000000000002</c:v>
                </c:pt>
                <c:pt idx="6933">
                  <c:v>39.104999999999997</c:v>
                </c:pt>
                <c:pt idx="6934">
                  <c:v>38.542999999999999</c:v>
                </c:pt>
                <c:pt idx="6935">
                  <c:v>37.969000000000001</c:v>
                </c:pt>
                <c:pt idx="6936">
                  <c:v>37.405999999999999</c:v>
                </c:pt>
                <c:pt idx="6937">
                  <c:v>36.844000000000001</c:v>
                </c:pt>
                <c:pt idx="6938">
                  <c:v>36.280999999999999</c:v>
                </c:pt>
                <c:pt idx="6939">
                  <c:v>35.719000000000001</c:v>
                </c:pt>
                <c:pt idx="6940">
                  <c:v>35.155999999999999</c:v>
                </c:pt>
                <c:pt idx="6941">
                  <c:v>34.604999999999997</c:v>
                </c:pt>
                <c:pt idx="6942">
                  <c:v>34.042000000000002</c:v>
                </c:pt>
                <c:pt idx="6943">
                  <c:v>33.479999999999997</c:v>
                </c:pt>
                <c:pt idx="6944">
                  <c:v>32.905999999999999</c:v>
                </c:pt>
                <c:pt idx="6945">
                  <c:v>32.354999999999997</c:v>
                </c:pt>
                <c:pt idx="6946">
                  <c:v>31.792999999999999</c:v>
                </c:pt>
                <c:pt idx="6947">
                  <c:v>31.219000000000001</c:v>
                </c:pt>
                <c:pt idx="6948">
                  <c:v>30.645</c:v>
                </c:pt>
                <c:pt idx="6949">
                  <c:v>30.105</c:v>
                </c:pt>
                <c:pt idx="6950">
                  <c:v>29.542999999999999</c:v>
                </c:pt>
                <c:pt idx="6951">
                  <c:v>28.991</c:v>
                </c:pt>
                <c:pt idx="6952">
                  <c:v>28.428999999999998</c:v>
                </c:pt>
                <c:pt idx="6953">
                  <c:v>27.866</c:v>
                </c:pt>
                <c:pt idx="6954">
                  <c:v>27.303999999999998</c:v>
                </c:pt>
                <c:pt idx="6955">
                  <c:v>26.741</c:v>
                </c:pt>
                <c:pt idx="6956">
                  <c:v>26.178999999999998</c:v>
                </c:pt>
                <c:pt idx="6957">
                  <c:v>25.616</c:v>
                </c:pt>
                <c:pt idx="6958">
                  <c:v>25.053999999999998</c:v>
                </c:pt>
                <c:pt idx="6959">
                  <c:v>24.48</c:v>
                </c:pt>
                <c:pt idx="6960">
                  <c:v>23.895</c:v>
                </c:pt>
                <c:pt idx="6961">
                  <c:v>23.332000000000001</c:v>
                </c:pt>
                <c:pt idx="6962">
                  <c:v>22.780999999999999</c:v>
                </c:pt>
                <c:pt idx="6963">
                  <c:v>22.219000000000001</c:v>
                </c:pt>
                <c:pt idx="6964">
                  <c:v>21.645</c:v>
                </c:pt>
                <c:pt idx="6965">
                  <c:v>21.082000000000001</c:v>
                </c:pt>
                <c:pt idx="6966">
                  <c:v>20.52</c:v>
                </c:pt>
                <c:pt idx="6967">
                  <c:v>19.946000000000002</c:v>
                </c:pt>
                <c:pt idx="6968">
                  <c:v>19.384</c:v>
                </c:pt>
                <c:pt idx="6969">
                  <c:v>18.809999999999999</c:v>
                </c:pt>
                <c:pt idx="6970">
                  <c:v>18.248000000000001</c:v>
                </c:pt>
                <c:pt idx="6971">
                  <c:v>17.684999999999999</c:v>
                </c:pt>
                <c:pt idx="6972">
                  <c:v>17.111000000000001</c:v>
                </c:pt>
                <c:pt idx="6973">
                  <c:v>16.538</c:v>
                </c:pt>
                <c:pt idx="6974">
                  <c:v>15.975</c:v>
                </c:pt>
                <c:pt idx="6975">
                  <c:v>15.413</c:v>
                </c:pt>
                <c:pt idx="6976">
                  <c:v>14.85</c:v>
                </c:pt>
                <c:pt idx="6977">
                  <c:v>14.287000000000001</c:v>
                </c:pt>
                <c:pt idx="6978">
                  <c:v>13.725</c:v>
                </c:pt>
                <c:pt idx="6979">
                  <c:v>13.151</c:v>
                </c:pt>
                <c:pt idx="6980">
                  <c:v>12.589</c:v>
                </c:pt>
                <c:pt idx="6981">
                  <c:v>12.026</c:v>
                </c:pt>
                <c:pt idx="6982">
                  <c:v>11.464</c:v>
                </c:pt>
                <c:pt idx="6983">
                  <c:v>10.901</c:v>
                </c:pt>
                <c:pt idx="6984">
                  <c:v>10.339</c:v>
                </c:pt>
                <c:pt idx="6985">
                  <c:v>9.7650000000000006</c:v>
                </c:pt>
                <c:pt idx="6986">
                  <c:v>9.202</c:v>
                </c:pt>
                <c:pt idx="6987">
                  <c:v>8.64</c:v>
                </c:pt>
                <c:pt idx="6988">
                  <c:v>8.0890000000000004</c:v>
                </c:pt>
                <c:pt idx="6989">
                  <c:v>7.5259999999999998</c:v>
                </c:pt>
                <c:pt idx="6990">
                  <c:v>6.952</c:v>
                </c:pt>
                <c:pt idx="6991">
                  <c:v>6.39</c:v>
                </c:pt>
                <c:pt idx="6992">
                  <c:v>5.8280000000000003</c:v>
                </c:pt>
                <c:pt idx="6993">
                  <c:v>5.2649999999999997</c:v>
                </c:pt>
                <c:pt idx="6994">
                  <c:v>4.702</c:v>
                </c:pt>
                <c:pt idx="6995">
                  <c:v>4.1399999999999997</c:v>
                </c:pt>
                <c:pt idx="6996">
                  <c:v>3.5779999999999998</c:v>
                </c:pt>
                <c:pt idx="6997">
                  <c:v>3.004</c:v>
                </c:pt>
                <c:pt idx="6998">
                  <c:v>2.4409999999999998</c:v>
                </c:pt>
                <c:pt idx="6999">
                  <c:v>1.8680000000000001</c:v>
                </c:pt>
                <c:pt idx="7000">
                  <c:v>1.3049999999999999</c:v>
                </c:pt>
                <c:pt idx="7001">
                  <c:v>0.74299999999999999</c:v>
                </c:pt>
                <c:pt idx="7002">
                  <c:v>0.18</c:v>
                </c:pt>
                <c:pt idx="7003">
                  <c:v>-0.39400000000000002</c:v>
                </c:pt>
                <c:pt idx="7004">
                  <c:v>-0.95599999999999996</c:v>
                </c:pt>
                <c:pt idx="7005">
                  <c:v>-1.53</c:v>
                </c:pt>
                <c:pt idx="7006">
                  <c:v>-2.0920000000000001</c:v>
                </c:pt>
                <c:pt idx="7007">
                  <c:v>-2.6659999999999999</c:v>
                </c:pt>
                <c:pt idx="7008">
                  <c:v>-3.2290000000000001</c:v>
                </c:pt>
                <c:pt idx="7009">
                  <c:v>-3.8029999999999999</c:v>
                </c:pt>
                <c:pt idx="7010">
                  <c:v>-4.3879999999999999</c:v>
                </c:pt>
                <c:pt idx="7011">
                  <c:v>-4.9390000000000001</c:v>
                </c:pt>
                <c:pt idx="7012">
                  <c:v>-5.5010000000000003</c:v>
                </c:pt>
                <c:pt idx="7013">
                  <c:v>-6.0640000000000001</c:v>
                </c:pt>
                <c:pt idx="7014">
                  <c:v>-6.6260000000000003</c:v>
                </c:pt>
                <c:pt idx="7015">
                  <c:v>-7.1890000000000001</c:v>
                </c:pt>
                <c:pt idx="7016">
                  <c:v>-7.7619999999999996</c:v>
                </c:pt>
                <c:pt idx="7017">
                  <c:v>-8.3249999999999993</c:v>
                </c:pt>
                <c:pt idx="7018">
                  <c:v>-8.8879999999999999</c:v>
                </c:pt>
                <c:pt idx="7019">
                  <c:v>-9.4610000000000003</c:v>
                </c:pt>
                <c:pt idx="7020">
                  <c:v>-10.023999999999999</c:v>
                </c:pt>
                <c:pt idx="7021">
                  <c:v>-10.598000000000001</c:v>
                </c:pt>
                <c:pt idx="7022">
                  <c:v>-11.170999999999999</c:v>
                </c:pt>
                <c:pt idx="7023">
                  <c:v>-11.734</c:v>
                </c:pt>
                <c:pt idx="7024">
                  <c:v>-12.285</c:v>
                </c:pt>
                <c:pt idx="7025">
                  <c:v>-12.847</c:v>
                </c:pt>
                <c:pt idx="7026">
                  <c:v>-13.41</c:v>
                </c:pt>
                <c:pt idx="7027">
                  <c:v>-13.973000000000001</c:v>
                </c:pt>
                <c:pt idx="7028">
                  <c:v>-14.535</c:v>
                </c:pt>
                <c:pt idx="7029">
                  <c:v>-15.109</c:v>
                </c:pt>
                <c:pt idx="7030">
                  <c:v>-15.670999999999999</c:v>
                </c:pt>
                <c:pt idx="7031">
                  <c:v>-16.234000000000002</c:v>
                </c:pt>
                <c:pt idx="7032">
                  <c:v>-16.795999999999999</c:v>
                </c:pt>
                <c:pt idx="7033">
                  <c:v>-17.359000000000002</c:v>
                </c:pt>
                <c:pt idx="7034">
                  <c:v>-17.933</c:v>
                </c:pt>
                <c:pt idx="7035">
                  <c:v>-18.495000000000001</c:v>
                </c:pt>
                <c:pt idx="7036">
                  <c:v>-19.058</c:v>
                </c:pt>
                <c:pt idx="7037">
                  <c:v>-19.62</c:v>
                </c:pt>
                <c:pt idx="7038">
                  <c:v>-20.183</c:v>
                </c:pt>
                <c:pt idx="7039">
                  <c:v>-20.745000000000001</c:v>
                </c:pt>
                <c:pt idx="7040">
                  <c:v>-21.318999999999999</c:v>
                </c:pt>
                <c:pt idx="7041">
                  <c:v>-21.881</c:v>
                </c:pt>
                <c:pt idx="7042">
                  <c:v>-22.443999999999999</c:v>
                </c:pt>
                <c:pt idx="7043">
                  <c:v>-23.006</c:v>
                </c:pt>
                <c:pt idx="7044">
                  <c:v>-23.568999999999999</c:v>
                </c:pt>
                <c:pt idx="7045">
                  <c:v>-24.141999999999999</c:v>
                </c:pt>
                <c:pt idx="7046">
                  <c:v>-24.716000000000001</c:v>
                </c:pt>
                <c:pt idx="7047">
                  <c:v>-25.279</c:v>
                </c:pt>
                <c:pt idx="7048">
                  <c:v>-25.841000000000001</c:v>
                </c:pt>
                <c:pt idx="7049">
                  <c:v>-26.404</c:v>
                </c:pt>
                <c:pt idx="7050">
                  <c:v>-26.966000000000001</c:v>
                </c:pt>
                <c:pt idx="7051">
                  <c:v>-27.529</c:v>
                </c:pt>
                <c:pt idx="7052">
                  <c:v>-28.103000000000002</c:v>
                </c:pt>
                <c:pt idx="7053">
                  <c:v>-28.664999999999999</c:v>
                </c:pt>
                <c:pt idx="7054">
                  <c:v>-29.239000000000001</c:v>
                </c:pt>
                <c:pt idx="7055">
                  <c:v>-29.79</c:v>
                </c:pt>
                <c:pt idx="7056">
                  <c:v>-30.352</c:v>
                </c:pt>
                <c:pt idx="7057">
                  <c:v>-30.925999999999998</c:v>
                </c:pt>
                <c:pt idx="7058">
                  <c:v>-31.477</c:v>
                </c:pt>
                <c:pt idx="7059">
                  <c:v>-32.051000000000002</c:v>
                </c:pt>
                <c:pt idx="7060">
                  <c:v>-32.601999999999997</c:v>
                </c:pt>
                <c:pt idx="7061">
                  <c:v>-33.164999999999999</c:v>
                </c:pt>
                <c:pt idx="7062">
                  <c:v>-33.726999999999997</c:v>
                </c:pt>
                <c:pt idx="7063">
                  <c:v>-34.29</c:v>
                </c:pt>
                <c:pt idx="7064">
                  <c:v>-34.851999999999997</c:v>
                </c:pt>
                <c:pt idx="7065">
                  <c:v>-35.414999999999999</c:v>
                </c:pt>
                <c:pt idx="7066">
                  <c:v>-35.966000000000001</c:v>
                </c:pt>
                <c:pt idx="7067">
                  <c:v>-36.529000000000003</c:v>
                </c:pt>
                <c:pt idx="7068">
                  <c:v>-37.08</c:v>
                </c:pt>
                <c:pt idx="7069">
                  <c:v>-37.642000000000003</c:v>
                </c:pt>
                <c:pt idx="7070">
                  <c:v>-38.204999999999998</c:v>
                </c:pt>
                <c:pt idx="7071">
                  <c:v>-38.779000000000003</c:v>
                </c:pt>
                <c:pt idx="7072">
                  <c:v>-39.33</c:v>
                </c:pt>
                <c:pt idx="7073">
                  <c:v>-39.892000000000003</c:v>
                </c:pt>
                <c:pt idx="7074">
                  <c:v>-40.454999999999998</c:v>
                </c:pt>
                <c:pt idx="7075">
                  <c:v>-41.017000000000003</c:v>
                </c:pt>
                <c:pt idx="7076">
                  <c:v>-41.58</c:v>
                </c:pt>
                <c:pt idx="7077">
                  <c:v>-42.142000000000003</c:v>
                </c:pt>
                <c:pt idx="7078">
                  <c:v>-42.704999999999998</c:v>
                </c:pt>
                <c:pt idx="7079">
                  <c:v>-43.267000000000003</c:v>
                </c:pt>
                <c:pt idx="7080">
                  <c:v>-43.83</c:v>
                </c:pt>
                <c:pt idx="7081">
                  <c:v>-44.393000000000001</c:v>
                </c:pt>
                <c:pt idx="7082">
                  <c:v>-44.954999999999998</c:v>
                </c:pt>
                <c:pt idx="7083">
                  <c:v>-45.518000000000001</c:v>
                </c:pt>
                <c:pt idx="7084">
                  <c:v>-46.091000000000001</c:v>
                </c:pt>
                <c:pt idx="7085">
                  <c:v>-46.642000000000003</c:v>
                </c:pt>
                <c:pt idx="7086">
                  <c:v>-47.204999999999998</c:v>
                </c:pt>
                <c:pt idx="7087">
                  <c:v>-47.768000000000001</c:v>
                </c:pt>
                <c:pt idx="7088">
                  <c:v>-48.33</c:v>
                </c:pt>
                <c:pt idx="7089">
                  <c:v>-48.881</c:v>
                </c:pt>
                <c:pt idx="7090">
                  <c:v>-49.454999999999998</c:v>
                </c:pt>
                <c:pt idx="7091">
                  <c:v>-50.017000000000003</c:v>
                </c:pt>
                <c:pt idx="7092">
                  <c:v>-50.58</c:v>
                </c:pt>
                <c:pt idx="7093">
                  <c:v>-51.131</c:v>
                </c:pt>
                <c:pt idx="7094">
                  <c:v>-51.704999999999998</c:v>
                </c:pt>
                <c:pt idx="7095">
                  <c:v>-52.267000000000003</c:v>
                </c:pt>
                <c:pt idx="7096">
                  <c:v>-52.83</c:v>
                </c:pt>
                <c:pt idx="7097">
                  <c:v>-53.381</c:v>
                </c:pt>
                <c:pt idx="7098">
                  <c:v>-53.944000000000003</c:v>
                </c:pt>
                <c:pt idx="7099">
                  <c:v>-54.494999999999997</c:v>
                </c:pt>
                <c:pt idx="7100">
                  <c:v>-55.045999999999999</c:v>
                </c:pt>
                <c:pt idx="7101">
                  <c:v>-55.609000000000002</c:v>
                </c:pt>
                <c:pt idx="7102">
                  <c:v>-56.170999999999999</c:v>
                </c:pt>
                <c:pt idx="7103">
                  <c:v>-56.722000000000001</c:v>
                </c:pt>
                <c:pt idx="7104">
                  <c:v>-57.284999999999997</c:v>
                </c:pt>
                <c:pt idx="7105">
                  <c:v>-57.847999999999999</c:v>
                </c:pt>
                <c:pt idx="7106">
                  <c:v>-58.399000000000001</c:v>
                </c:pt>
                <c:pt idx="7107">
                  <c:v>-58.960999999999999</c:v>
                </c:pt>
                <c:pt idx="7108">
                  <c:v>-59.524000000000001</c:v>
                </c:pt>
                <c:pt idx="7109">
                  <c:v>-60.075000000000003</c:v>
                </c:pt>
                <c:pt idx="7110">
                  <c:v>-60.625999999999998</c:v>
                </c:pt>
                <c:pt idx="7111">
                  <c:v>-61.177</c:v>
                </c:pt>
                <c:pt idx="7112">
                  <c:v>-61.728999999999999</c:v>
                </c:pt>
                <c:pt idx="7113">
                  <c:v>-62.290999999999997</c:v>
                </c:pt>
                <c:pt idx="7114">
                  <c:v>-62.843000000000004</c:v>
                </c:pt>
                <c:pt idx="7115">
                  <c:v>-63.405000000000001</c:v>
                </c:pt>
                <c:pt idx="7116">
                  <c:v>-63.956000000000003</c:v>
                </c:pt>
                <c:pt idx="7117">
                  <c:v>-64.519000000000005</c:v>
                </c:pt>
                <c:pt idx="7118">
                  <c:v>-65.069999999999993</c:v>
                </c:pt>
                <c:pt idx="7119">
                  <c:v>-65.632000000000005</c:v>
                </c:pt>
                <c:pt idx="7120">
                  <c:v>-66.194999999999993</c:v>
                </c:pt>
                <c:pt idx="7121">
                  <c:v>-66.745999999999995</c:v>
                </c:pt>
                <c:pt idx="7122">
                  <c:v>-67.296999999999997</c:v>
                </c:pt>
                <c:pt idx="7123">
                  <c:v>-67.849000000000004</c:v>
                </c:pt>
                <c:pt idx="7124">
                  <c:v>-68.411000000000001</c:v>
                </c:pt>
                <c:pt idx="7125">
                  <c:v>-68.962999999999994</c:v>
                </c:pt>
                <c:pt idx="7126">
                  <c:v>-69.525000000000006</c:v>
                </c:pt>
                <c:pt idx="7127">
                  <c:v>-70.075999999999993</c:v>
                </c:pt>
                <c:pt idx="7128">
                  <c:v>-70.638999999999996</c:v>
                </c:pt>
                <c:pt idx="7129">
                  <c:v>-71.19</c:v>
                </c:pt>
                <c:pt idx="7130">
                  <c:v>-71.741</c:v>
                </c:pt>
                <c:pt idx="7131">
                  <c:v>-72.304000000000002</c:v>
                </c:pt>
                <c:pt idx="7132">
                  <c:v>-72.866</c:v>
                </c:pt>
                <c:pt idx="7133">
                  <c:v>-73.418000000000006</c:v>
                </c:pt>
                <c:pt idx="7134">
                  <c:v>-73.968999999999994</c:v>
                </c:pt>
                <c:pt idx="7135">
                  <c:v>-74.52</c:v>
                </c:pt>
                <c:pt idx="7136">
                  <c:v>-75.070999999999998</c:v>
                </c:pt>
                <c:pt idx="7137">
                  <c:v>-75.623000000000005</c:v>
                </c:pt>
                <c:pt idx="7138">
                  <c:v>-76.174000000000007</c:v>
                </c:pt>
                <c:pt idx="7139">
                  <c:v>-76.724999999999994</c:v>
                </c:pt>
                <c:pt idx="7140">
                  <c:v>-77.275999999999996</c:v>
                </c:pt>
                <c:pt idx="7141">
                  <c:v>-77.828000000000003</c:v>
                </c:pt>
                <c:pt idx="7142">
                  <c:v>-78.379000000000005</c:v>
                </c:pt>
                <c:pt idx="7143">
                  <c:v>-78.930000000000007</c:v>
                </c:pt>
                <c:pt idx="7144">
                  <c:v>-79.480999999999995</c:v>
                </c:pt>
                <c:pt idx="7145">
                  <c:v>-80.031999999999996</c:v>
                </c:pt>
                <c:pt idx="7146">
                  <c:v>-80.584000000000003</c:v>
                </c:pt>
                <c:pt idx="7147">
                  <c:v>-81.123999999999995</c:v>
                </c:pt>
                <c:pt idx="7148">
                  <c:v>-81.697000000000003</c:v>
                </c:pt>
                <c:pt idx="7149">
                  <c:v>-82.248999999999995</c:v>
                </c:pt>
                <c:pt idx="7150">
                  <c:v>-82.777000000000001</c:v>
                </c:pt>
                <c:pt idx="7151">
                  <c:v>-83.316999999999993</c:v>
                </c:pt>
                <c:pt idx="7152">
                  <c:v>-83.858000000000004</c:v>
                </c:pt>
                <c:pt idx="7153">
                  <c:v>-84.409000000000006</c:v>
                </c:pt>
                <c:pt idx="7154">
                  <c:v>-84.96</c:v>
                </c:pt>
                <c:pt idx="7155">
                  <c:v>-85.510999999999996</c:v>
                </c:pt>
                <c:pt idx="7156">
                  <c:v>-86.061999999999998</c:v>
                </c:pt>
                <c:pt idx="7157">
                  <c:v>-86.625</c:v>
                </c:pt>
                <c:pt idx="7158">
                  <c:v>-87.165000000000006</c:v>
                </c:pt>
                <c:pt idx="7159">
                  <c:v>-87.715999999999994</c:v>
                </c:pt>
                <c:pt idx="7160">
                  <c:v>-88.256</c:v>
                </c:pt>
                <c:pt idx="7161">
                  <c:v>-88.808000000000007</c:v>
                </c:pt>
                <c:pt idx="7162">
                  <c:v>-89.358999999999995</c:v>
                </c:pt>
                <c:pt idx="7163">
                  <c:v>-89.91</c:v>
                </c:pt>
                <c:pt idx="7164">
                  <c:v>-90.460999999999999</c:v>
                </c:pt>
                <c:pt idx="7165">
                  <c:v>-91.013000000000005</c:v>
                </c:pt>
                <c:pt idx="7166">
                  <c:v>-91.563999999999993</c:v>
                </c:pt>
                <c:pt idx="7167">
                  <c:v>-92.114999999999995</c:v>
                </c:pt>
                <c:pt idx="7168">
                  <c:v>-92.665999999999997</c:v>
                </c:pt>
                <c:pt idx="7169">
                  <c:v>-93.78</c:v>
                </c:pt>
                <c:pt idx="7170">
                  <c:v>-94.308999999999997</c:v>
                </c:pt>
                <c:pt idx="7171">
                  <c:v>-94.849000000000004</c:v>
                </c:pt>
                <c:pt idx="7172">
                  <c:v>-95.388999999999996</c:v>
                </c:pt>
                <c:pt idx="7173">
                  <c:v>-95.929000000000002</c:v>
                </c:pt>
                <c:pt idx="7174">
                  <c:v>-96.456999999999994</c:v>
                </c:pt>
                <c:pt idx="7175">
                  <c:v>-96.998000000000005</c:v>
                </c:pt>
                <c:pt idx="7176">
                  <c:v>-97.525999999999996</c:v>
                </c:pt>
                <c:pt idx="7177">
                  <c:v>-98.055000000000007</c:v>
                </c:pt>
                <c:pt idx="7178">
                  <c:v>-98.584000000000003</c:v>
                </c:pt>
                <c:pt idx="7179">
                  <c:v>-99.113</c:v>
                </c:pt>
                <c:pt idx="7180">
                  <c:v>-99.641000000000005</c:v>
                </c:pt>
                <c:pt idx="7181">
                  <c:v>-100.181</c:v>
                </c:pt>
                <c:pt idx="7182">
                  <c:v>-100.687</c:v>
                </c:pt>
                <c:pt idx="7183">
                  <c:v>-101.21599999999999</c:v>
                </c:pt>
                <c:pt idx="7184">
                  <c:v>-101.73399999999999</c:v>
                </c:pt>
                <c:pt idx="7185">
                  <c:v>-102.251</c:v>
                </c:pt>
                <c:pt idx="7186">
                  <c:v>-102.76900000000001</c:v>
                </c:pt>
                <c:pt idx="7187">
                  <c:v>-103.286</c:v>
                </c:pt>
                <c:pt idx="7188">
                  <c:v>-103.804</c:v>
                </c:pt>
                <c:pt idx="7189">
                  <c:v>-104.321</c:v>
                </c:pt>
                <c:pt idx="7190">
                  <c:v>-104.85</c:v>
                </c:pt>
                <c:pt idx="7191">
                  <c:v>-105.367</c:v>
                </c:pt>
                <c:pt idx="7192">
                  <c:v>-105.896</c:v>
                </c:pt>
                <c:pt idx="7193">
                  <c:v>-106.425</c:v>
                </c:pt>
                <c:pt idx="7194">
                  <c:v>-106.94199999999999</c:v>
                </c:pt>
                <c:pt idx="7195">
                  <c:v>-107.46</c:v>
                </c:pt>
                <c:pt idx="7196">
                  <c:v>-107.97799999999999</c:v>
                </c:pt>
                <c:pt idx="7197">
                  <c:v>-108.506</c:v>
                </c:pt>
                <c:pt idx="7198">
                  <c:v>-109.035</c:v>
                </c:pt>
                <c:pt idx="7199">
                  <c:v>-109.56399999999999</c:v>
                </c:pt>
                <c:pt idx="7200">
                  <c:v>-110.093</c:v>
                </c:pt>
                <c:pt idx="7201">
                  <c:v>-110.621</c:v>
                </c:pt>
                <c:pt idx="7202">
                  <c:v>-111.15</c:v>
                </c:pt>
                <c:pt idx="7203">
                  <c:v>-111.69</c:v>
                </c:pt>
                <c:pt idx="7204">
                  <c:v>-112.21899999999999</c:v>
                </c:pt>
                <c:pt idx="7205">
                  <c:v>-112.759</c:v>
                </c:pt>
                <c:pt idx="7206">
                  <c:v>-113.288</c:v>
                </c:pt>
                <c:pt idx="7207">
                  <c:v>-113.816</c:v>
                </c:pt>
                <c:pt idx="7208">
                  <c:v>-114.35599999999999</c:v>
                </c:pt>
                <c:pt idx="7209">
                  <c:v>-114.88500000000001</c:v>
                </c:pt>
                <c:pt idx="7210">
                  <c:v>-115.414</c:v>
                </c:pt>
                <c:pt idx="7211">
                  <c:v>-115.94199999999999</c:v>
                </c:pt>
                <c:pt idx="7212">
                  <c:v>-116.482</c:v>
                </c:pt>
                <c:pt idx="7213">
                  <c:v>-117.011</c:v>
                </c:pt>
                <c:pt idx="7214">
                  <c:v>-117.54</c:v>
                </c:pt>
                <c:pt idx="7215">
                  <c:v>-118.08</c:v>
                </c:pt>
                <c:pt idx="7216">
                  <c:v>-118.60899999999999</c:v>
                </c:pt>
                <c:pt idx="7217">
                  <c:v>-119.149</c:v>
                </c:pt>
                <c:pt idx="7218">
                  <c:v>-119.67700000000001</c:v>
                </c:pt>
                <c:pt idx="7219">
                  <c:v>-120.206</c:v>
                </c:pt>
                <c:pt idx="7220">
                  <c:v>-120.735</c:v>
                </c:pt>
                <c:pt idx="7221">
                  <c:v>-121.264</c:v>
                </c:pt>
                <c:pt idx="7222">
                  <c:v>-121.79300000000001</c:v>
                </c:pt>
                <c:pt idx="7223">
                  <c:v>-122.321</c:v>
                </c:pt>
                <c:pt idx="7224">
                  <c:v>-122.85</c:v>
                </c:pt>
                <c:pt idx="7225">
                  <c:v>-123.379</c:v>
                </c:pt>
                <c:pt idx="7226">
                  <c:v>-123.907</c:v>
                </c:pt>
                <c:pt idx="7227">
                  <c:v>-124.43600000000001</c:v>
                </c:pt>
                <c:pt idx="7228">
                  <c:v>-124.965</c:v>
                </c:pt>
                <c:pt idx="7229">
                  <c:v>-125.494</c:v>
                </c:pt>
                <c:pt idx="7230">
                  <c:v>-126.02200000000001</c:v>
                </c:pt>
                <c:pt idx="7231">
                  <c:v>-126.551</c:v>
                </c:pt>
                <c:pt idx="7232">
                  <c:v>-127.08</c:v>
                </c:pt>
                <c:pt idx="7233">
                  <c:v>-127.598</c:v>
                </c:pt>
                <c:pt idx="7234">
                  <c:v>-128.126</c:v>
                </c:pt>
                <c:pt idx="7235">
                  <c:v>-128.655</c:v>
                </c:pt>
                <c:pt idx="7236">
                  <c:v>-129.184</c:v>
                </c:pt>
                <c:pt idx="7237">
                  <c:v>-129.70099999999999</c:v>
                </c:pt>
                <c:pt idx="7238">
                  <c:v>-130.22999999999999</c:v>
                </c:pt>
                <c:pt idx="7239">
                  <c:v>-130.75899999999999</c:v>
                </c:pt>
                <c:pt idx="7240">
                  <c:v>-131.28700000000001</c:v>
                </c:pt>
                <c:pt idx="7241">
                  <c:v>-131.816</c:v>
                </c:pt>
                <c:pt idx="7242">
                  <c:v>-132.345</c:v>
                </c:pt>
                <c:pt idx="7243">
                  <c:v>-132.874</c:v>
                </c:pt>
                <c:pt idx="7244">
                  <c:v>-133.39099999999999</c:v>
                </c:pt>
                <c:pt idx="7245">
                  <c:v>-133.91999999999999</c:v>
                </c:pt>
                <c:pt idx="7246">
                  <c:v>-134.43799999999999</c:v>
                </c:pt>
                <c:pt idx="7247">
                  <c:v>-134.96600000000001</c:v>
                </c:pt>
                <c:pt idx="7248">
                  <c:v>-135.495</c:v>
                </c:pt>
                <c:pt idx="7249">
                  <c:v>-136.012</c:v>
                </c:pt>
                <c:pt idx="7250">
                  <c:v>-136.541</c:v>
                </c:pt>
                <c:pt idx="7251">
                  <c:v>-137.059</c:v>
                </c:pt>
                <c:pt idx="7252">
                  <c:v>-137.58799999999999</c:v>
                </c:pt>
                <c:pt idx="7253">
                  <c:v>-138.11600000000001</c:v>
                </c:pt>
                <c:pt idx="7254">
                  <c:v>-138.65600000000001</c:v>
                </c:pt>
                <c:pt idx="7255">
                  <c:v>-139.16200000000001</c:v>
                </c:pt>
                <c:pt idx="7256">
                  <c:v>-139.68</c:v>
                </c:pt>
                <c:pt idx="7257">
                  <c:v>-140.209</c:v>
                </c:pt>
                <c:pt idx="7258">
                  <c:v>-140.726</c:v>
                </c:pt>
                <c:pt idx="7259">
                  <c:v>-141.244</c:v>
                </c:pt>
                <c:pt idx="7260">
                  <c:v>-141.773</c:v>
                </c:pt>
                <c:pt idx="7261">
                  <c:v>-142.29</c:v>
                </c:pt>
                <c:pt idx="7262">
                  <c:v>-142.80799999999999</c:v>
                </c:pt>
                <c:pt idx="7263">
                  <c:v>-143.33600000000001</c:v>
                </c:pt>
                <c:pt idx="7264">
                  <c:v>-143.85400000000001</c:v>
                </c:pt>
                <c:pt idx="7265">
                  <c:v>-144.37100000000001</c:v>
                </c:pt>
                <c:pt idx="7266">
                  <c:v>-144.9</c:v>
                </c:pt>
                <c:pt idx="7267">
                  <c:v>-145.417</c:v>
                </c:pt>
                <c:pt idx="7268">
                  <c:v>-145.92400000000001</c:v>
                </c:pt>
                <c:pt idx="7269">
                  <c:v>-146.43</c:v>
                </c:pt>
                <c:pt idx="7270">
                  <c:v>-146.947</c:v>
                </c:pt>
                <c:pt idx="7271">
                  <c:v>-147.45400000000001</c:v>
                </c:pt>
                <c:pt idx="7272">
                  <c:v>-147.971</c:v>
                </c:pt>
                <c:pt idx="7273">
                  <c:v>-148.489</c:v>
                </c:pt>
                <c:pt idx="7274">
                  <c:v>-148.995</c:v>
                </c:pt>
                <c:pt idx="7275">
                  <c:v>-149.512</c:v>
                </c:pt>
                <c:pt idx="7276">
                  <c:v>-150.01900000000001</c:v>
                </c:pt>
                <c:pt idx="7277">
                  <c:v>-150.536</c:v>
                </c:pt>
                <c:pt idx="7278">
                  <c:v>-151.054</c:v>
                </c:pt>
                <c:pt idx="7279">
                  <c:v>-151.571</c:v>
                </c:pt>
                <c:pt idx="7280">
                  <c:v>-152.078</c:v>
                </c:pt>
                <c:pt idx="7281">
                  <c:v>-152.584</c:v>
                </c:pt>
                <c:pt idx="7282">
                  <c:v>-153.09</c:v>
                </c:pt>
                <c:pt idx="7283">
                  <c:v>-153.607</c:v>
                </c:pt>
                <c:pt idx="7284">
                  <c:v>-154.114</c:v>
                </c:pt>
                <c:pt idx="7285">
                  <c:v>-154.62</c:v>
                </c:pt>
                <c:pt idx="7286">
                  <c:v>-155.126</c:v>
                </c:pt>
                <c:pt idx="7287">
                  <c:v>-155.64400000000001</c:v>
                </c:pt>
                <c:pt idx="7288">
                  <c:v>-156.15</c:v>
                </c:pt>
                <c:pt idx="7289">
                  <c:v>-156.667</c:v>
                </c:pt>
                <c:pt idx="7290">
                  <c:v>-157.17400000000001</c:v>
                </c:pt>
                <c:pt idx="7291">
                  <c:v>-157.703</c:v>
                </c:pt>
                <c:pt idx="7292">
                  <c:v>-158.197</c:v>
                </c:pt>
                <c:pt idx="7293">
                  <c:v>-158.70400000000001</c:v>
                </c:pt>
                <c:pt idx="7294">
                  <c:v>-159.21</c:v>
                </c:pt>
                <c:pt idx="7295">
                  <c:v>-159.71600000000001</c:v>
                </c:pt>
                <c:pt idx="7296">
                  <c:v>-160.22200000000001</c:v>
                </c:pt>
                <c:pt idx="7297">
                  <c:v>-160.74</c:v>
                </c:pt>
                <c:pt idx="7298">
                  <c:v>-161.24600000000001</c:v>
                </c:pt>
                <c:pt idx="7299">
                  <c:v>-161.75200000000001</c:v>
                </c:pt>
                <c:pt idx="7300">
                  <c:v>-162.25899999999999</c:v>
                </c:pt>
                <c:pt idx="7301">
                  <c:v>-162.76499999999999</c:v>
                </c:pt>
                <c:pt idx="7302">
                  <c:v>-163.27099999999999</c:v>
                </c:pt>
                <c:pt idx="7303">
                  <c:v>-163.77799999999999</c:v>
                </c:pt>
                <c:pt idx="7304">
                  <c:v>-164.28399999999999</c:v>
                </c:pt>
                <c:pt idx="7305">
                  <c:v>-164.779</c:v>
                </c:pt>
                <c:pt idx="7306">
                  <c:v>-165.285</c:v>
                </c:pt>
                <c:pt idx="7307">
                  <c:v>-165.78</c:v>
                </c:pt>
                <c:pt idx="7308">
                  <c:v>-166.27500000000001</c:v>
                </c:pt>
                <c:pt idx="7309">
                  <c:v>-166.78100000000001</c:v>
                </c:pt>
                <c:pt idx="7310">
                  <c:v>-167.27600000000001</c:v>
                </c:pt>
                <c:pt idx="7311">
                  <c:v>-167.78200000000001</c:v>
                </c:pt>
                <c:pt idx="7312">
                  <c:v>-168.27799999999999</c:v>
                </c:pt>
                <c:pt idx="7313">
                  <c:v>-168.78399999999999</c:v>
                </c:pt>
                <c:pt idx="7314">
                  <c:v>-169.279</c:v>
                </c:pt>
                <c:pt idx="7315">
                  <c:v>-169.785</c:v>
                </c:pt>
                <c:pt idx="7316">
                  <c:v>-170.28</c:v>
                </c:pt>
                <c:pt idx="7317">
                  <c:v>-170.76400000000001</c:v>
                </c:pt>
                <c:pt idx="7318">
                  <c:v>-171.25899999999999</c:v>
                </c:pt>
                <c:pt idx="7319">
                  <c:v>-171.74299999999999</c:v>
                </c:pt>
                <c:pt idx="7320">
                  <c:v>-172.238</c:v>
                </c:pt>
                <c:pt idx="7321">
                  <c:v>-172.732</c:v>
                </c:pt>
                <c:pt idx="7322">
                  <c:v>-173.227</c:v>
                </c:pt>
                <c:pt idx="7323">
                  <c:v>-173.72200000000001</c:v>
                </c:pt>
                <c:pt idx="7324">
                  <c:v>-174.21799999999999</c:v>
                </c:pt>
                <c:pt idx="7325">
                  <c:v>-174.71299999999999</c:v>
                </c:pt>
                <c:pt idx="7326">
                  <c:v>-175.196</c:v>
                </c:pt>
                <c:pt idx="7327">
                  <c:v>-175.703</c:v>
                </c:pt>
                <c:pt idx="7328">
                  <c:v>-176.19800000000001</c:v>
                </c:pt>
                <c:pt idx="7329">
                  <c:v>-176.68100000000001</c:v>
                </c:pt>
                <c:pt idx="7330">
                  <c:v>-177.16499999999999</c:v>
                </c:pt>
                <c:pt idx="7331">
                  <c:v>-177.66</c:v>
                </c:pt>
                <c:pt idx="7332">
                  <c:v>-178.155</c:v>
                </c:pt>
                <c:pt idx="7333">
                  <c:v>-178.65</c:v>
                </c:pt>
                <c:pt idx="7334">
                  <c:v>-179.13399999999999</c:v>
                </c:pt>
                <c:pt idx="7335">
                  <c:v>-179.62899999999999</c:v>
                </c:pt>
                <c:pt idx="7336">
                  <c:v>-180.124</c:v>
                </c:pt>
                <c:pt idx="7337">
                  <c:v>-180.607</c:v>
                </c:pt>
                <c:pt idx="7338">
                  <c:v>-181.102</c:v>
                </c:pt>
                <c:pt idx="7339">
                  <c:v>-181.59700000000001</c:v>
                </c:pt>
                <c:pt idx="7340">
                  <c:v>-182.09299999999999</c:v>
                </c:pt>
                <c:pt idx="7341">
                  <c:v>-182.57599999999999</c:v>
                </c:pt>
                <c:pt idx="7342">
                  <c:v>-183.06</c:v>
                </c:pt>
                <c:pt idx="7343">
                  <c:v>-183.54400000000001</c:v>
                </c:pt>
                <c:pt idx="7344">
                  <c:v>-184.02799999999999</c:v>
                </c:pt>
                <c:pt idx="7345">
                  <c:v>-184.511</c:v>
                </c:pt>
                <c:pt idx="7346">
                  <c:v>-185.006</c:v>
                </c:pt>
                <c:pt idx="7347">
                  <c:v>-185.49</c:v>
                </c:pt>
                <c:pt idx="7348">
                  <c:v>-185.97399999999999</c:v>
                </c:pt>
                <c:pt idx="7349">
                  <c:v>-186.458</c:v>
                </c:pt>
                <c:pt idx="7350">
                  <c:v>-186.941</c:v>
                </c:pt>
                <c:pt idx="7351">
                  <c:v>-187.43600000000001</c:v>
                </c:pt>
                <c:pt idx="7352">
                  <c:v>-187.92</c:v>
                </c:pt>
                <c:pt idx="7353">
                  <c:v>-188.404</c:v>
                </c:pt>
                <c:pt idx="7354">
                  <c:v>-188.876</c:v>
                </c:pt>
                <c:pt idx="7355">
                  <c:v>-189.36</c:v>
                </c:pt>
                <c:pt idx="7356">
                  <c:v>-189.83199999999999</c:v>
                </c:pt>
                <c:pt idx="7357">
                  <c:v>-190.316</c:v>
                </c:pt>
                <c:pt idx="7358">
                  <c:v>-190.8</c:v>
                </c:pt>
                <c:pt idx="7359">
                  <c:v>-191.27199999999999</c:v>
                </c:pt>
                <c:pt idx="7360">
                  <c:v>-191.745</c:v>
                </c:pt>
                <c:pt idx="7361">
                  <c:v>-192.22900000000001</c:v>
                </c:pt>
                <c:pt idx="7362">
                  <c:v>-192.70099999999999</c:v>
                </c:pt>
                <c:pt idx="7363">
                  <c:v>-193.185</c:v>
                </c:pt>
                <c:pt idx="7364">
                  <c:v>-193.65700000000001</c:v>
                </c:pt>
                <c:pt idx="7365">
                  <c:v>-194.13</c:v>
                </c:pt>
                <c:pt idx="7366">
                  <c:v>-194.602</c:v>
                </c:pt>
                <c:pt idx="7367">
                  <c:v>-195.07499999999999</c:v>
                </c:pt>
                <c:pt idx="7368">
                  <c:v>-195.536</c:v>
                </c:pt>
                <c:pt idx="7369">
                  <c:v>-196.00899999999999</c:v>
                </c:pt>
                <c:pt idx="7370">
                  <c:v>-196.48099999999999</c:v>
                </c:pt>
                <c:pt idx="7371">
                  <c:v>-196.95400000000001</c:v>
                </c:pt>
                <c:pt idx="7372">
                  <c:v>-197.42599999999999</c:v>
                </c:pt>
                <c:pt idx="7373">
                  <c:v>-197.899</c:v>
                </c:pt>
                <c:pt idx="7374">
                  <c:v>-198.37100000000001</c:v>
                </c:pt>
                <c:pt idx="7375">
                  <c:v>-198.84399999999999</c:v>
                </c:pt>
                <c:pt idx="7376">
                  <c:v>-199.316</c:v>
                </c:pt>
                <c:pt idx="7377">
                  <c:v>-199.78899999999999</c:v>
                </c:pt>
                <c:pt idx="7378">
                  <c:v>-200.25</c:v>
                </c:pt>
                <c:pt idx="7379">
                  <c:v>-200.72200000000001</c:v>
                </c:pt>
                <c:pt idx="7380">
                  <c:v>-201.19499999999999</c:v>
                </c:pt>
                <c:pt idx="7381">
                  <c:v>-201.65600000000001</c:v>
                </c:pt>
                <c:pt idx="7382">
                  <c:v>-202.12899999999999</c:v>
                </c:pt>
                <c:pt idx="7383">
                  <c:v>-202.59</c:v>
                </c:pt>
                <c:pt idx="7384">
                  <c:v>-203.05099999999999</c:v>
                </c:pt>
                <c:pt idx="7385">
                  <c:v>-203.524</c:v>
                </c:pt>
                <c:pt idx="7386">
                  <c:v>-203.98500000000001</c:v>
                </c:pt>
                <c:pt idx="7387">
                  <c:v>-204.446</c:v>
                </c:pt>
                <c:pt idx="7388">
                  <c:v>-204.91900000000001</c:v>
                </c:pt>
                <c:pt idx="7389">
                  <c:v>-205.41399999999999</c:v>
                </c:pt>
                <c:pt idx="7390">
                  <c:v>-205.852</c:v>
                </c:pt>
                <c:pt idx="7391">
                  <c:v>-206.31399999999999</c:v>
                </c:pt>
                <c:pt idx="7392">
                  <c:v>-206.77500000000001</c:v>
                </c:pt>
                <c:pt idx="7393">
                  <c:v>-207.24799999999999</c:v>
                </c:pt>
                <c:pt idx="7394">
                  <c:v>-207.709</c:v>
                </c:pt>
                <c:pt idx="7395">
                  <c:v>-208.17</c:v>
                </c:pt>
                <c:pt idx="7396">
                  <c:v>-208.631</c:v>
                </c:pt>
                <c:pt idx="7397">
                  <c:v>-209.09200000000001</c:v>
                </c:pt>
                <c:pt idx="7398">
                  <c:v>-209.554</c:v>
                </c:pt>
                <c:pt idx="7399">
                  <c:v>-210.01499999999999</c:v>
                </c:pt>
                <c:pt idx="7400">
                  <c:v>-210.488</c:v>
                </c:pt>
                <c:pt idx="7401">
                  <c:v>-210.94900000000001</c:v>
                </c:pt>
                <c:pt idx="7402">
                  <c:v>-211.399</c:v>
                </c:pt>
                <c:pt idx="7403">
                  <c:v>-211.84899999999999</c:v>
                </c:pt>
                <c:pt idx="7404">
                  <c:v>-212.31</c:v>
                </c:pt>
                <c:pt idx="7405">
                  <c:v>-212.76</c:v>
                </c:pt>
                <c:pt idx="7406">
                  <c:v>-213.221</c:v>
                </c:pt>
                <c:pt idx="7407">
                  <c:v>-213.67099999999999</c:v>
                </c:pt>
                <c:pt idx="7408">
                  <c:v>-214.12100000000001</c:v>
                </c:pt>
                <c:pt idx="7409">
                  <c:v>-214.571</c:v>
                </c:pt>
                <c:pt idx="7410">
                  <c:v>-215.03200000000001</c:v>
                </c:pt>
                <c:pt idx="7411">
                  <c:v>-215.482</c:v>
                </c:pt>
                <c:pt idx="7412">
                  <c:v>-215.93199999999999</c:v>
                </c:pt>
                <c:pt idx="7413">
                  <c:v>-216.38300000000001</c:v>
                </c:pt>
                <c:pt idx="7414">
                  <c:v>-216.833</c:v>
                </c:pt>
                <c:pt idx="7415">
                  <c:v>-217.28200000000001</c:v>
                </c:pt>
                <c:pt idx="7416">
                  <c:v>-217.721</c:v>
                </c:pt>
                <c:pt idx="7417">
                  <c:v>-218.17099999999999</c:v>
                </c:pt>
                <c:pt idx="7418">
                  <c:v>-218.61</c:v>
                </c:pt>
                <c:pt idx="7419">
                  <c:v>-219.071</c:v>
                </c:pt>
                <c:pt idx="7420">
                  <c:v>-219.51</c:v>
                </c:pt>
                <c:pt idx="7421">
                  <c:v>-219.96</c:v>
                </c:pt>
                <c:pt idx="7422">
                  <c:v>-220.399</c:v>
                </c:pt>
                <c:pt idx="7423">
                  <c:v>-220.84899999999999</c:v>
                </c:pt>
                <c:pt idx="7424">
                  <c:v>-221.28800000000001</c:v>
                </c:pt>
                <c:pt idx="7425">
                  <c:v>-221.749</c:v>
                </c:pt>
                <c:pt idx="7426">
                  <c:v>-222.18799999999999</c:v>
                </c:pt>
                <c:pt idx="7427">
                  <c:v>-222.626</c:v>
                </c:pt>
                <c:pt idx="7428">
                  <c:v>-223.065</c:v>
                </c:pt>
                <c:pt idx="7429">
                  <c:v>-223.50399999999999</c:v>
                </c:pt>
                <c:pt idx="7430">
                  <c:v>-223.95400000000001</c:v>
                </c:pt>
                <c:pt idx="7431">
                  <c:v>-224.393</c:v>
                </c:pt>
                <c:pt idx="7432">
                  <c:v>-224.83099999999999</c:v>
                </c:pt>
                <c:pt idx="7433">
                  <c:v>-225.28100000000001</c:v>
                </c:pt>
                <c:pt idx="7434">
                  <c:v>-225.72</c:v>
                </c:pt>
                <c:pt idx="7435">
                  <c:v>-226.15899999999999</c:v>
                </c:pt>
                <c:pt idx="7436">
                  <c:v>-226.59700000000001</c:v>
                </c:pt>
                <c:pt idx="7437">
                  <c:v>-227.047</c:v>
                </c:pt>
                <c:pt idx="7438">
                  <c:v>-227.49799999999999</c:v>
                </c:pt>
                <c:pt idx="7439">
                  <c:v>-227.92500000000001</c:v>
                </c:pt>
                <c:pt idx="7440">
                  <c:v>-228.364</c:v>
                </c:pt>
                <c:pt idx="7441">
                  <c:v>-228.803</c:v>
                </c:pt>
                <c:pt idx="7442">
                  <c:v>-229.24100000000001</c:v>
                </c:pt>
                <c:pt idx="7443">
                  <c:v>-229.68</c:v>
                </c:pt>
                <c:pt idx="7444">
                  <c:v>-230.108</c:v>
                </c:pt>
                <c:pt idx="7445">
                  <c:v>-230.54599999999999</c:v>
                </c:pt>
                <c:pt idx="7446">
                  <c:v>-230.97399999999999</c:v>
                </c:pt>
                <c:pt idx="7447">
                  <c:v>-231.41200000000001</c:v>
                </c:pt>
                <c:pt idx="7448">
                  <c:v>-231.851</c:v>
                </c:pt>
                <c:pt idx="7449">
                  <c:v>-232.279</c:v>
                </c:pt>
                <c:pt idx="7450">
                  <c:v>-232.71799999999999</c:v>
                </c:pt>
                <c:pt idx="7451">
                  <c:v>-233.14500000000001</c:v>
                </c:pt>
                <c:pt idx="7452">
                  <c:v>-233.572</c:v>
                </c:pt>
                <c:pt idx="7453">
                  <c:v>-234</c:v>
                </c:pt>
                <c:pt idx="7454">
                  <c:v>-234.428</c:v>
                </c:pt>
                <c:pt idx="7455">
                  <c:v>-234.85499999999999</c:v>
                </c:pt>
                <c:pt idx="7456">
                  <c:v>-235.28299999999999</c:v>
                </c:pt>
                <c:pt idx="7457">
                  <c:v>-235.71</c:v>
                </c:pt>
                <c:pt idx="7458">
                  <c:v>-236.126</c:v>
                </c:pt>
                <c:pt idx="7459">
                  <c:v>-236.554</c:v>
                </c:pt>
                <c:pt idx="7460">
                  <c:v>-236.98099999999999</c:v>
                </c:pt>
                <c:pt idx="7461">
                  <c:v>-237.40899999999999</c:v>
                </c:pt>
                <c:pt idx="7462">
                  <c:v>-237.83600000000001</c:v>
                </c:pt>
                <c:pt idx="7463">
                  <c:v>-238.25200000000001</c:v>
                </c:pt>
                <c:pt idx="7464">
                  <c:v>-238.66900000000001</c:v>
                </c:pt>
                <c:pt idx="7465">
                  <c:v>-239.08500000000001</c:v>
                </c:pt>
                <c:pt idx="7466">
                  <c:v>-239.501</c:v>
                </c:pt>
                <c:pt idx="7467">
                  <c:v>-239.929</c:v>
                </c:pt>
                <c:pt idx="7468">
                  <c:v>-240.345</c:v>
                </c:pt>
                <c:pt idx="7469">
                  <c:v>-240.761</c:v>
                </c:pt>
                <c:pt idx="7470">
                  <c:v>-241.17699999999999</c:v>
                </c:pt>
                <c:pt idx="7471">
                  <c:v>-241.59399999999999</c:v>
                </c:pt>
                <c:pt idx="7472">
                  <c:v>-242.01</c:v>
                </c:pt>
                <c:pt idx="7473">
                  <c:v>-242.42599999999999</c:v>
                </c:pt>
                <c:pt idx="7474">
                  <c:v>-242.85400000000001</c:v>
                </c:pt>
                <c:pt idx="7475">
                  <c:v>-243.27</c:v>
                </c:pt>
                <c:pt idx="7476">
                  <c:v>-243.68600000000001</c:v>
                </c:pt>
                <c:pt idx="7477">
                  <c:v>-244.09100000000001</c:v>
                </c:pt>
                <c:pt idx="7478">
                  <c:v>-244.50800000000001</c:v>
                </c:pt>
                <c:pt idx="7479">
                  <c:v>-244.92400000000001</c:v>
                </c:pt>
                <c:pt idx="7480">
                  <c:v>-245.34</c:v>
                </c:pt>
                <c:pt idx="7481">
                  <c:v>-245.745</c:v>
                </c:pt>
                <c:pt idx="7482">
                  <c:v>-246.161</c:v>
                </c:pt>
                <c:pt idx="7483">
                  <c:v>-246.566</c:v>
                </c:pt>
                <c:pt idx="7484">
                  <c:v>-246.983</c:v>
                </c:pt>
                <c:pt idx="7485">
                  <c:v>-247.387</c:v>
                </c:pt>
                <c:pt idx="7486">
                  <c:v>-247.804</c:v>
                </c:pt>
                <c:pt idx="7487">
                  <c:v>-248.22</c:v>
                </c:pt>
                <c:pt idx="7488">
                  <c:v>-248.625</c:v>
                </c:pt>
                <c:pt idx="7489">
                  <c:v>-249.03</c:v>
                </c:pt>
                <c:pt idx="7490">
                  <c:v>-249.435</c:v>
                </c:pt>
                <c:pt idx="7491">
                  <c:v>-249.851</c:v>
                </c:pt>
                <c:pt idx="7492">
                  <c:v>-250.256</c:v>
                </c:pt>
                <c:pt idx="7493">
                  <c:v>-250.661</c:v>
                </c:pt>
                <c:pt idx="7494">
                  <c:v>-251.066</c:v>
                </c:pt>
                <c:pt idx="7495">
                  <c:v>-251.471</c:v>
                </c:pt>
                <c:pt idx="7496">
                  <c:v>-251.876</c:v>
                </c:pt>
                <c:pt idx="7497">
                  <c:v>-252.27</c:v>
                </c:pt>
                <c:pt idx="7498">
                  <c:v>-252.67500000000001</c:v>
                </c:pt>
                <c:pt idx="7499">
                  <c:v>-253.09100000000001</c:v>
                </c:pt>
                <c:pt idx="7500">
                  <c:v>-253.48500000000001</c:v>
                </c:pt>
                <c:pt idx="7501">
                  <c:v>-253.89</c:v>
                </c:pt>
                <c:pt idx="7502">
                  <c:v>-254.28399999999999</c:v>
                </c:pt>
                <c:pt idx="7503">
                  <c:v>-254.68899999999999</c:v>
                </c:pt>
                <c:pt idx="7504">
                  <c:v>-255.08199999999999</c:v>
                </c:pt>
                <c:pt idx="7505">
                  <c:v>-255.476</c:v>
                </c:pt>
                <c:pt idx="7506">
                  <c:v>-255.87</c:v>
                </c:pt>
                <c:pt idx="7507">
                  <c:v>-256.27499999999998</c:v>
                </c:pt>
                <c:pt idx="7508">
                  <c:v>-256.66899999999998</c:v>
                </c:pt>
                <c:pt idx="7509">
                  <c:v>-257.06200000000001</c:v>
                </c:pt>
                <c:pt idx="7510">
                  <c:v>-257.45600000000002</c:v>
                </c:pt>
                <c:pt idx="7511">
                  <c:v>-257.86099999999999</c:v>
                </c:pt>
                <c:pt idx="7512">
                  <c:v>-258.24400000000003</c:v>
                </c:pt>
                <c:pt idx="7513">
                  <c:v>-258.649</c:v>
                </c:pt>
                <c:pt idx="7514">
                  <c:v>-259.03100000000001</c:v>
                </c:pt>
                <c:pt idx="7515">
                  <c:v>-259.41399999999999</c:v>
                </c:pt>
                <c:pt idx="7516">
                  <c:v>-259.80799999999999</c:v>
                </c:pt>
                <c:pt idx="7517">
                  <c:v>-260.20100000000002</c:v>
                </c:pt>
                <c:pt idx="7518">
                  <c:v>-260.584</c:v>
                </c:pt>
                <c:pt idx="7519">
                  <c:v>-260.97800000000001</c:v>
                </c:pt>
                <c:pt idx="7520">
                  <c:v>-261.36</c:v>
                </c:pt>
                <c:pt idx="7521">
                  <c:v>-261.74299999999999</c:v>
                </c:pt>
                <c:pt idx="7522">
                  <c:v>-262.13600000000002</c:v>
                </c:pt>
                <c:pt idx="7523">
                  <c:v>-262.51900000000001</c:v>
                </c:pt>
                <c:pt idx="7524">
                  <c:v>-262.90100000000001</c:v>
                </c:pt>
                <c:pt idx="7525">
                  <c:v>-263.28399999999999</c:v>
                </c:pt>
                <c:pt idx="7526">
                  <c:v>-263.666</c:v>
                </c:pt>
                <c:pt idx="7527">
                  <c:v>-264.04899999999998</c:v>
                </c:pt>
                <c:pt idx="7528">
                  <c:v>-264.43099999999998</c:v>
                </c:pt>
                <c:pt idx="7529">
                  <c:v>-264.81400000000002</c:v>
                </c:pt>
                <c:pt idx="7530">
                  <c:v>-265.19600000000003</c:v>
                </c:pt>
                <c:pt idx="7531">
                  <c:v>-265.57900000000001</c:v>
                </c:pt>
                <c:pt idx="7532">
                  <c:v>-265.95</c:v>
                </c:pt>
                <c:pt idx="7533">
                  <c:v>-266.33199999999999</c:v>
                </c:pt>
                <c:pt idx="7534">
                  <c:v>-266.71499999999997</c:v>
                </c:pt>
                <c:pt idx="7535">
                  <c:v>-267.09800000000001</c:v>
                </c:pt>
                <c:pt idx="7536">
                  <c:v>-267.48</c:v>
                </c:pt>
                <c:pt idx="7537">
                  <c:v>-267.851</c:v>
                </c:pt>
                <c:pt idx="7538">
                  <c:v>-268.22199999999998</c:v>
                </c:pt>
                <c:pt idx="7539">
                  <c:v>-268.60500000000002</c:v>
                </c:pt>
                <c:pt idx="7540">
                  <c:v>-268.976</c:v>
                </c:pt>
                <c:pt idx="7541">
                  <c:v>-269.34800000000001</c:v>
                </c:pt>
                <c:pt idx="7542">
                  <c:v>-269.73</c:v>
                </c:pt>
                <c:pt idx="7543">
                  <c:v>-270.101</c:v>
                </c:pt>
                <c:pt idx="7544">
                  <c:v>-270.47300000000001</c:v>
                </c:pt>
                <c:pt idx="7545">
                  <c:v>-270.84399999999999</c:v>
                </c:pt>
                <c:pt idx="7546">
                  <c:v>-271.21499999999997</c:v>
                </c:pt>
                <c:pt idx="7547">
                  <c:v>-271.58600000000001</c:v>
                </c:pt>
                <c:pt idx="7548">
                  <c:v>-271.95699999999999</c:v>
                </c:pt>
                <c:pt idx="7549">
                  <c:v>-272.32900000000001</c:v>
                </c:pt>
                <c:pt idx="7550">
                  <c:v>-272.7</c:v>
                </c:pt>
                <c:pt idx="7551">
                  <c:v>-273.06</c:v>
                </c:pt>
                <c:pt idx="7552">
                  <c:v>-273.43099999999998</c:v>
                </c:pt>
                <c:pt idx="7553">
                  <c:v>-273.803</c:v>
                </c:pt>
                <c:pt idx="7554">
                  <c:v>-274.17399999999998</c:v>
                </c:pt>
                <c:pt idx="7555">
                  <c:v>-274.53399999999999</c:v>
                </c:pt>
                <c:pt idx="7556">
                  <c:v>-274.90499999999997</c:v>
                </c:pt>
                <c:pt idx="7557">
                  <c:v>-275.26499999999999</c:v>
                </c:pt>
                <c:pt idx="7558">
                  <c:v>-275.625</c:v>
                </c:pt>
                <c:pt idx="7559">
                  <c:v>-275.99599999999998</c:v>
                </c:pt>
                <c:pt idx="7560">
                  <c:v>-276.36799999999999</c:v>
                </c:pt>
                <c:pt idx="7561">
                  <c:v>-276.71600000000001</c:v>
                </c:pt>
                <c:pt idx="7562">
                  <c:v>-277.07600000000002</c:v>
                </c:pt>
                <c:pt idx="7563">
                  <c:v>-277.43599999999998</c:v>
                </c:pt>
                <c:pt idx="7564">
                  <c:v>-277.79599999999999</c:v>
                </c:pt>
                <c:pt idx="7565">
                  <c:v>-278.15600000000001</c:v>
                </c:pt>
                <c:pt idx="7566">
                  <c:v>-278.51600000000002</c:v>
                </c:pt>
                <c:pt idx="7567">
                  <c:v>-278.87599999999998</c:v>
                </c:pt>
                <c:pt idx="7568">
                  <c:v>-279.22500000000002</c:v>
                </c:pt>
                <c:pt idx="7569">
                  <c:v>-279.58499999999998</c:v>
                </c:pt>
                <c:pt idx="7570">
                  <c:v>-279.94499999999999</c:v>
                </c:pt>
                <c:pt idx="7571">
                  <c:v>-280.29399999999998</c:v>
                </c:pt>
                <c:pt idx="7572">
                  <c:v>-280.654</c:v>
                </c:pt>
                <c:pt idx="7573">
                  <c:v>-281.00200000000001</c:v>
                </c:pt>
                <c:pt idx="7574">
                  <c:v>-281.351</c:v>
                </c:pt>
                <c:pt idx="7575">
                  <c:v>-281.7</c:v>
                </c:pt>
                <c:pt idx="7576">
                  <c:v>-282.04899999999998</c:v>
                </c:pt>
                <c:pt idx="7577">
                  <c:v>-282.39699999999999</c:v>
                </c:pt>
                <c:pt idx="7578">
                  <c:v>-282.74599999999998</c:v>
                </c:pt>
                <c:pt idx="7579">
                  <c:v>-283.09500000000003</c:v>
                </c:pt>
                <c:pt idx="7580">
                  <c:v>-283.44400000000002</c:v>
                </c:pt>
                <c:pt idx="7581">
                  <c:v>-283.79300000000001</c:v>
                </c:pt>
                <c:pt idx="7582">
                  <c:v>-284.13</c:v>
                </c:pt>
                <c:pt idx="7583">
                  <c:v>-284.47899999999998</c:v>
                </c:pt>
                <c:pt idx="7584">
                  <c:v>-284.82799999999997</c:v>
                </c:pt>
                <c:pt idx="7585">
                  <c:v>-285.16500000000002</c:v>
                </c:pt>
                <c:pt idx="7586">
                  <c:v>-285.50200000000001</c:v>
                </c:pt>
                <c:pt idx="7587">
                  <c:v>-285.83999999999997</c:v>
                </c:pt>
                <c:pt idx="7588">
                  <c:v>-286.178</c:v>
                </c:pt>
                <c:pt idx="7589">
                  <c:v>-286.51499999999999</c:v>
                </c:pt>
                <c:pt idx="7590">
                  <c:v>-286.86399999999998</c:v>
                </c:pt>
                <c:pt idx="7591">
                  <c:v>-287.20100000000002</c:v>
                </c:pt>
                <c:pt idx="7592">
                  <c:v>-287.53899999999999</c:v>
                </c:pt>
                <c:pt idx="7593">
                  <c:v>-287.87599999999998</c:v>
                </c:pt>
                <c:pt idx="7594">
                  <c:v>-288.214</c:v>
                </c:pt>
                <c:pt idx="7595">
                  <c:v>-288.55099999999999</c:v>
                </c:pt>
                <c:pt idx="7596">
                  <c:v>-288.88900000000001</c:v>
                </c:pt>
                <c:pt idx="7597">
                  <c:v>-289.226</c:v>
                </c:pt>
                <c:pt idx="7598">
                  <c:v>-289.553</c:v>
                </c:pt>
                <c:pt idx="7599">
                  <c:v>-289.89</c:v>
                </c:pt>
                <c:pt idx="7600">
                  <c:v>-290.22699999999998</c:v>
                </c:pt>
                <c:pt idx="7601">
                  <c:v>-290.55399999999997</c:v>
                </c:pt>
                <c:pt idx="7602">
                  <c:v>-290.89100000000002</c:v>
                </c:pt>
                <c:pt idx="7603">
                  <c:v>-291.22899999999998</c:v>
                </c:pt>
                <c:pt idx="7604">
                  <c:v>-291.55500000000001</c:v>
                </c:pt>
                <c:pt idx="7605">
                  <c:v>-291.88099999999997</c:v>
                </c:pt>
                <c:pt idx="7606">
                  <c:v>-292.21899999999999</c:v>
                </c:pt>
                <c:pt idx="7607">
                  <c:v>-292.54500000000002</c:v>
                </c:pt>
                <c:pt idx="7608">
                  <c:v>-292.87099999999998</c:v>
                </c:pt>
                <c:pt idx="7609">
                  <c:v>-293.209</c:v>
                </c:pt>
                <c:pt idx="7610">
                  <c:v>-293.53500000000003</c:v>
                </c:pt>
                <c:pt idx="7611">
                  <c:v>-293.85000000000002</c:v>
                </c:pt>
                <c:pt idx="7612">
                  <c:v>-294.17599999999999</c:v>
                </c:pt>
                <c:pt idx="7613">
                  <c:v>-294.50200000000001</c:v>
                </c:pt>
                <c:pt idx="7614">
                  <c:v>-294.82900000000001</c:v>
                </c:pt>
                <c:pt idx="7615">
                  <c:v>-295.15499999999997</c:v>
                </c:pt>
                <c:pt idx="7616">
                  <c:v>-295.47000000000003</c:v>
                </c:pt>
                <c:pt idx="7617">
                  <c:v>-295.79599999999999</c:v>
                </c:pt>
                <c:pt idx="7618">
                  <c:v>-296.12299999999999</c:v>
                </c:pt>
                <c:pt idx="7619">
                  <c:v>-296.43799999999999</c:v>
                </c:pt>
                <c:pt idx="7620">
                  <c:v>-296.76400000000001</c:v>
                </c:pt>
                <c:pt idx="7621">
                  <c:v>-297.08999999999997</c:v>
                </c:pt>
                <c:pt idx="7622">
                  <c:v>-297.40499999999997</c:v>
                </c:pt>
                <c:pt idx="7623">
                  <c:v>-297.72000000000003</c:v>
                </c:pt>
                <c:pt idx="7624">
                  <c:v>-298.03500000000003</c:v>
                </c:pt>
                <c:pt idx="7625">
                  <c:v>-298.35000000000002</c:v>
                </c:pt>
                <c:pt idx="7626">
                  <c:v>-298.66500000000002</c:v>
                </c:pt>
                <c:pt idx="7627">
                  <c:v>-298.98</c:v>
                </c:pt>
                <c:pt idx="7628">
                  <c:v>-299.29500000000002</c:v>
                </c:pt>
                <c:pt idx="7629">
                  <c:v>-299.59899999999999</c:v>
                </c:pt>
                <c:pt idx="7630">
                  <c:v>-299.91399999999999</c:v>
                </c:pt>
                <c:pt idx="7631">
                  <c:v>-300.21699999999998</c:v>
                </c:pt>
                <c:pt idx="7632">
                  <c:v>-300.53199999999998</c:v>
                </c:pt>
                <c:pt idx="7633">
                  <c:v>-300.84800000000001</c:v>
                </c:pt>
                <c:pt idx="7634">
                  <c:v>-301.16300000000001</c:v>
                </c:pt>
                <c:pt idx="7635">
                  <c:v>-301.46600000000001</c:v>
                </c:pt>
                <c:pt idx="7636">
                  <c:v>-301.77</c:v>
                </c:pt>
                <c:pt idx="7637">
                  <c:v>-302.07400000000001</c:v>
                </c:pt>
                <c:pt idx="7638">
                  <c:v>-302.37700000000001</c:v>
                </c:pt>
                <c:pt idx="7639">
                  <c:v>-302.68099999999998</c:v>
                </c:pt>
                <c:pt idx="7640">
                  <c:v>-302.98500000000001</c:v>
                </c:pt>
                <c:pt idx="7641">
                  <c:v>-303.28899999999999</c:v>
                </c:pt>
                <c:pt idx="7642">
                  <c:v>-303.59300000000002</c:v>
                </c:pt>
                <c:pt idx="7643">
                  <c:v>-303.88499999999999</c:v>
                </c:pt>
                <c:pt idx="7644">
                  <c:v>-304.18900000000002</c:v>
                </c:pt>
                <c:pt idx="7645">
                  <c:v>-304.49299999999999</c:v>
                </c:pt>
                <c:pt idx="7646">
                  <c:v>-304.79599999999999</c:v>
                </c:pt>
                <c:pt idx="7647">
                  <c:v>-305.089</c:v>
                </c:pt>
                <c:pt idx="7648">
                  <c:v>-305.392</c:v>
                </c:pt>
                <c:pt idx="7649">
                  <c:v>-305.69600000000003</c:v>
                </c:pt>
                <c:pt idx="7650">
                  <c:v>-305.97800000000001</c:v>
                </c:pt>
                <c:pt idx="7651">
                  <c:v>-306.27</c:v>
                </c:pt>
                <c:pt idx="7652">
                  <c:v>-306.56200000000001</c:v>
                </c:pt>
                <c:pt idx="7653">
                  <c:v>-306.85500000000002</c:v>
                </c:pt>
                <c:pt idx="7654">
                  <c:v>-307.14699999999999</c:v>
                </c:pt>
                <c:pt idx="7655">
                  <c:v>-307.44</c:v>
                </c:pt>
                <c:pt idx="7656">
                  <c:v>-307.733</c:v>
                </c:pt>
                <c:pt idx="7657">
                  <c:v>-308.02499999999998</c:v>
                </c:pt>
                <c:pt idx="7658">
                  <c:v>-308.31700000000001</c:v>
                </c:pt>
                <c:pt idx="7659">
                  <c:v>-308.59899999999999</c:v>
                </c:pt>
                <c:pt idx="7660">
                  <c:v>-308.89100000000002</c:v>
                </c:pt>
                <c:pt idx="7661">
                  <c:v>-309.173</c:v>
                </c:pt>
                <c:pt idx="7662">
                  <c:v>-309.46499999999997</c:v>
                </c:pt>
                <c:pt idx="7663">
                  <c:v>-309.75700000000001</c:v>
                </c:pt>
                <c:pt idx="7664">
                  <c:v>-310.03899999999999</c:v>
                </c:pt>
                <c:pt idx="7665">
                  <c:v>-310.32</c:v>
                </c:pt>
                <c:pt idx="7666">
                  <c:v>-310.613</c:v>
                </c:pt>
                <c:pt idx="7667">
                  <c:v>-310.89400000000001</c:v>
                </c:pt>
                <c:pt idx="7668">
                  <c:v>-311.17500000000001</c:v>
                </c:pt>
                <c:pt idx="7669">
                  <c:v>-311.45600000000002</c:v>
                </c:pt>
                <c:pt idx="7670">
                  <c:v>-311.74900000000002</c:v>
                </c:pt>
                <c:pt idx="7671">
                  <c:v>-312.02999999999997</c:v>
                </c:pt>
                <c:pt idx="7672">
                  <c:v>-312.31099999999998</c:v>
                </c:pt>
                <c:pt idx="7673">
                  <c:v>-312.59300000000002</c:v>
                </c:pt>
                <c:pt idx="7674">
                  <c:v>-312.87400000000002</c:v>
                </c:pt>
                <c:pt idx="7675">
                  <c:v>-313.14400000000001</c:v>
                </c:pt>
                <c:pt idx="7676">
                  <c:v>-313.42500000000001</c:v>
                </c:pt>
                <c:pt idx="7677">
                  <c:v>-313.70600000000002</c:v>
                </c:pt>
                <c:pt idx="7678">
                  <c:v>-313.976</c:v>
                </c:pt>
                <c:pt idx="7679">
                  <c:v>-314.25700000000001</c:v>
                </c:pt>
                <c:pt idx="7680">
                  <c:v>-314.52699999999999</c:v>
                </c:pt>
                <c:pt idx="7681">
                  <c:v>-315.07900000000001</c:v>
                </c:pt>
                <c:pt idx="7682">
                  <c:v>-315.36</c:v>
                </c:pt>
                <c:pt idx="7683">
                  <c:v>-315.61900000000003</c:v>
                </c:pt>
                <c:pt idx="7684">
                  <c:v>-315.87700000000001</c:v>
                </c:pt>
                <c:pt idx="7685">
                  <c:v>-316.13600000000002</c:v>
                </c:pt>
                <c:pt idx="7686">
                  <c:v>-316.40600000000001</c:v>
                </c:pt>
                <c:pt idx="7687">
                  <c:v>-316.66500000000002</c:v>
                </c:pt>
                <c:pt idx="7688">
                  <c:v>-316.92399999999998</c:v>
                </c:pt>
                <c:pt idx="7689">
                  <c:v>-317.18299999999999</c:v>
                </c:pt>
                <c:pt idx="7690">
                  <c:v>-317.44099999999997</c:v>
                </c:pt>
                <c:pt idx="7691">
                  <c:v>-317.7</c:v>
                </c:pt>
                <c:pt idx="7692">
                  <c:v>-317.959</c:v>
                </c:pt>
                <c:pt idx="7693">
                  <c:v>-318.21800000000002</c:v>
                </c:pt>
                <c:pt idx="7694">
                  <c:v>-318.46499999999997</c:v>
                </c:pt>
                <c:pt idx="7695">
                  <c:v>-318.72399999999999</c:v>
                </c:pt>
                <c:pt idx="7696">
                  <c:v>-318.971</c:v>
                </c:pt>
                <c:pt idx="7697">
                  <c:v>-319.23</c:v>
                </c:pt>
                <c:pt idx="7698">
                  <c:v>-319.47800000000001</c:v>
                </c:pt>
                <c:pt idx="7699">
                  <c:v>-319.73599999999999</c:v>
                </c:pt>
                <c:pt idx="7700">
                  <c:v>-319.98399999999998</c:v>
                </c:pt>
                <c:pt idx="7701">
                  <c:v>-320.23099999999999</c:v>
                </c:pt>
                <c:pt idx="7702">
                  <c:v>-320.47899999999998</c:v>
                </c:pt>
                <c:pt idx="7703">
                  <c:v>-320.726</c:v>
                </c:pt>
                <c:pt idx="7704">
                  <c:v>-320.97399999999999</c:v>
                </c:pt>
                <c:pt idx="7705">
                  <c:v>-321.221</c:v>
                </c:pt>
                <c:pt idx="7706">
                  <c:v>-321.45800000000003</c:v>
                </c:pt>
                <c:pt idx="7707">
                  <c:v>-321.70499999999998</c:v>
                </c:pt>
                <c:pt idx="7708">
                  <c:v>-321.952</c:v>
                </c:pt>
                <c:pt idx="7709">
                  <c:v>-322.18900000000002</c:v>
                </c:pt>
                <c:pt idx="7710">
                  <c:v>-322.43599999999998</c:v>
                </c:pt>
                <c:pt idx="7711">
                  <c:v>-322.67200000000003</c:v>
                </c:pt>
                <c:pt idx="7712">
                  <c:v>-322.90899999999999</c:v>
                </c:pt>
                <c:pt idx="7713">
                  <c:v>-323.15600000000001</c:v>
                </c:pt>
                <c:pt idx="7714">
                  <c:v>-323.392</c:v>
                </c:pt>
                <c:pt idx="7715">
                  <c:v>-323.64</c:v>
                </c:pt>
                <c:pt idx="7716">
                  <c:v>-323.87599999999998</c:v>
                </c:pt>
                <c:pt idx="7717">
                  <c:v>-324.113</c:v>
                </c:pt>
                <c:pt idx="7718">
                  <c:v>-324.36</c:v>
                </c:pt>
                <c:pt idx="7719">
                  <c:v>-324.596</c:v>
                </c:pt>
                <c:pt idx="7720">
                  <c:v>-324.83199999999999</c:v>
                </c:pt>
                <c:pt idx="7721">
                  <c:v>-325.06900000000002</c:v>
                </c:pt>
                <c:pt idx="7722">
                  <c:v>-325.30500000000001</c:v>
                </c:pt>
                <c:pt idx="7723">
                  <c:v>-325.541</c:v>
                </c:pt>
                <c:pt idx="7724">
                  <c:v>-325.77699999999999</c:v>
                </c:pt>
                <c:pt idx="7725">
                  <c:v>-326.01400000000001</c:v>
                </c:pt>
                <c:pt idx="7726">
                  <c:v>-326.25</c:v>
                </c:pt>
                <c:pt idx="7727">
                  <c:v>-326.48599999999999</c:v>
                </c:pt>
                <c:pt idx="7728">
                  <c:v>-326.72300000000001</c:v>
                </c:pt>
                <c:pt idx="7729">
                  <c:v>-326.947</c:v>
                </c:pt>
                <c:pt idx="7730">
                  <c:v>-327.18400000000003</c:v>
                </c:pt>
                <c:pt idx="7731">
                  <c:v>-327.42</c:v>
                </c:pt>
                <c:pt idx="7732">
                  <c:v>-327.64499999999998</c:v>
                </c:pt>
                <c:pt idx="7733">
                  <c:v>-327.87</c:v>
                </c:pt>
                <c:pt idx="7734">
                  <c:v>-328.10599999999999</c:v>
                </c:pt>
                <c:pt idx="7735">
                  <c:v>-328.33100000000002</c:v>
                </c:pt>
                <c:pt idx="7736">
                  <c:v>-328.55599999999998</c:v>
                </c:pt>
                <c:pt idx="7737">
                  <c:v>-328.79300000000001</c:v>
                </c:pt>
                <c:pt idx="7738">
                  <c:v>-329.017</c:v>
                </c:pt>
                <c:pt idx="7739">
                  <c:v>-329.24299999999999</c:v>
                </c:pt>
                <c:pt idx="7740">
                  <c:v>-329.46800000000002</c:v>
                </c:pt>
                <c:pt idx="7741">
                  <c:v>-329.69200000000001</c:v>
                </c:pt>
                <c:pt idx="7742">
                  <c:v>-329.91800000000001</c:v>
                </c:pt>
                <c:pt idx="7743">
                  <c:v>-330.13099999999997</c:v>
                </c:pt>
                <c:pt idx="7744">
                  <c:v>-330.35599999999999</c:v>
                </c:pt>
                <c:pt idx="7745">
                  <c:v>-330.58100000000002</c:v>
                </c:pt>
                <c:pt idx="7746">
                  <c:v>-330.79500000000002</c:v>
                </c:pt>
                <c:pt idx="7747">
                  <c:v>-331.02</c:v>
                </c:pt>
                <c:pt idx="7748">
                  <c:v>-331.23399999999998</c:v>
                </c:pt>
                <c:pt idx="7749">
                  <c:v>-331.459</c:v>
                </c:pt>
                <c:pt idx="7750">
                  <c:v>-331.673</c:v>
                </c:pt>
                <c:pt idx="7751">
                  <c:v>-331.89699999999999</c:v>
                </c:pt>
                <c:pt idx="7752">
                  <c:v>-332.11099999999999</c:v>
                </c:pt>
                <c:pt idx="7753">
                  <c:v>-332.32499999999999</c:v>
                </c:pt>
                <c:pt idx="7754">
                  <c:v>-332.55</c:v>
                </c:pt>
                <c:pt idx="7755">
                  <c:v>-332.76400000000001</c:v>
                </c:pt>
                <c:pt idx="7756">
                  <c:v>-332.97699999999998</c:v>
                </c:pt>
                <c:pt idx="7757">
                  <c:v>-333.19099999999997</c:v>
                </c:pt>
                <c:pt idx="7758">
                  <c:v>-333.40499999999997</c:v>
                </c:pt>
                <c:pt idx="7759">
                  <c:v>-333.608</c:v>
                </c:pt>
                <c:pt idx="7760">
                  <c:v>-333.82100000000003</c:v>
                </c:pt>
                <c:pt idx="7761">
                  <c:v>-334.03500000000003</c:v>
                </c:pt>
                <c:pt idx="7762">
                  <c:v>-334.24900000000002</c:v>
                </c:pt>
                <c:pt idx="7763">
                  <c:v>-334.45100000000002</c:v>
                </c:pt>
                <c:pt idx="7764">
                  <c:v>-334.66500000000002</c:v>
                </c:pt>
                <c:pt idx="7765">
                  <c:v>-334.86799999999999</c:v>
                </c:pt>
                <c:pt idx="7766">
                  <c:v>-335.07</c:v>
                </c:pt>
                <c:pt idx="7767">
                  <c:v>-335.28399999999999</c:v>
                </c:pt>
                <c:pt idx="7768">
                  <c:v>-335.48599999999999</c:v>
                </c:pt>
                <c:pt idx="7769">
                  <c:v>-335.68900000000002</c:v>
                </c:pt>
                <c:pt idx="7770">
                  <c:v>-335.89100000000002</c:v>
                </c:pt>
                <c:pt idx="7771">
                  <c:v>-336.09399999999999</c:v>
                </c:pt>
                <c:pt idx="7772">
                  <c:v>-336.29599999999999</c:v>
                </c:pt>
                <c:pt idx="7773">
                  <c:v>-336.488</c:v>
                </c:pt>
                <c:pt idx="7774">
                  <c:v>-336.69</c:v>
                </c:pt>
                <c:pt idx="7775">
                  <c:v>-336.88099999999997</c:v>
                </c:pt>
                <c:pt idx="7776">
                  <c:v>-337.072</c:v>
                </c:pt>
                <c:pt idx="7777">
                  <c:v>-337.27499999999998</c:v>
                </c:pt>
                <c:pt idx="7778">
                  <c:v>-337.46600000000001</c:v>
                </c:pt>
                <c:pt idx="7779">
                  <c:v>-337.65699999999998</c:v>
                </c:pt>
                <c:pt idx="7780">
                  <c:v>-337.84899999999999</c:v>
                </c:pt>
                <c:pt idx="7781">
                  <c:v>-338.05099999999999</c:v>
                </c:pt>
                <c:pt idx="7782">
                  <c:v>-338.23099999999999</c:v>
                </c:pt>
                <c:pt idx="7783">
                  <c:v>-338.423</c:v>
                </c:pt>
                <c:pt idx="7784">
                  <c:v>-338.61399999999998</c:v>
                </c:pt>
                <c:pt idx="7785">
                  <c:v>-338.80500000000001</c:v>
                </c:pt>
                <c:pt idx="7786">
                  <c:v>-338.99599999999998</c:v>
                </c:pt>
                <c:pt idx="7787">
                  <c:v>-339.17599999999999</c:v>
                </c:pt>
                <c:pt idx="7788">
                  <c:v>-339.36799999999999</c:v>
                </c:pt>
                <c:pt idx="7789">
                  <c:v>-339.55900000000003</c:v>
                </c:pt>
                <c:pt idx="7790">
                  <c:v>-339.73899999999998</c:v>
                </c:pt>
                <c:pt idx="7791">
                  <c:v>-339.91899999999998</c:v>
                </c:pt>
                <c:pt idx="7792">
                  <c:v>-340.11</c:v>
                </c:pt>
                <c:pt idx="7793">
                  <c:v>-340.30099999999999</c:v>
                </c:pt>
                <c:pt idx="7794">
                  <c:v>-340.47</c:v>
                </c:pt>
                <c:pt idx="7795">
                  <c:v>-340.65</c:v>
                </c:pt>
                <c:pt idx="7796">
                  <c:v>-340.83</c:v>
                </c:pt>
                <c:pt idx="7797">
                  <c:v>-341.01</c:v>
                </c:pt>
                <c:pt idx="7798">
                  <c:v>-341.19</c:v>
                </c:pt>
                <c:pt idx="7799">
                  <c:v>-341.37</c:v>
                </c:pt>
                <c:pt idx="7800">
                  <c:v>-341.55</c:v>
                </c:pt>
                <c:pt idx="7801">
                  <c:v>-341.71899999999999</c:v>
                </c:pt>
                <c:pt idx="7802">
                  <c:v>-341.899</c:v>
                </c:pt>
                <c:pt idx="7803">
                  <c:v>-342.07900000000001</c:v>
                </c:pt>
                <c:pt idx="7804">
                  <c:v>-342.24799999999999</c:v>
                </c:pt>
                <c:pt idx="7805">
                  <c:v>-342.416</c:v>
                </c:pt>
                <c:pt idx="7806">
                  <c:v>-342.596</c:v>
                </c:pt>
                <c:pt idx="7807">
                  <c:v>-342.76499999999999</c:v>
                </c:pt>
                <c:pt idx="7808">
                  <c:v>-342.93400000000003</c:v>
                </c:pt>
                <c:pt idx="7809">
                  <c:v>-343.10300000000001</c:v>
                </c:pt>
                <c:pt idx="7810">
                  <c:v>-343.27100000000002</c:v>
                </c:pt>
                <c:pt idx="7811">
                  <c:v>-343.42899999999997</c:v>
                </c:pt>
                <c:pt idx="7812">
                  <c:v>-343.59800000000001</c:v>
                </c:pt>
                <c:pt idx="7813">
                  <c:v>-343.76600000000002</c:v>
                </c:pt>
                <c:pt idx="7814">
                  <c:v>-343.92399999999998</c:v>
                </c:pt>
                <c:pt idx="7815">
                  <c:v>-344.09199999999998</c:v>
                </c:pt>
                <c:pt idx="7816">
                  <c:v>-344.25</c:v>
                </c:pt>
                <c:pt idx="7817">
                  <c:v>-344.41899999999998</c:v>
                </c:pt>
                <c:pt idx="7818">
                  <c:v>-344.57600000000002</c:v>
                </c:pt>
                <c:pt idx="7819">
                  <c:v>-344.72199999999998</c:v>
                </c:pt>
                <c:pt idx="7820">
                  <c:v>-344.88</c:v>
                </c:pt>
                <c:pt idx="7821">
                  <c:v>-345.03800000000001</c:v>
                </c:pt>
                <c:pt idx="7822">
                  <c:v>-345.19499999999999</c:v>
                </c:pt>
                <c:pt idx="7823">
                  <c:v>-345.35300000000001</c:v>
                </c:pt>
                <c:pt idx="7824">
                  <c:v>-345.51</c:v>
                </c:pt>
                <c:pt idx="7825">
                  <c:v>-345.66800000000001</c:v>
                </c:pt>
                <c:pt idx="7826">
                  <c:v>-345.81400000000002</c:v>
                </c:pt>
                <c:pt idx="7827">
                  <c:v>-345.971</c:v>
                </c:pt>
                <c:pt idx="7828">
                  <c:v>-346.11799999999999</c:v>
                </c:pt>
                <c:pt idx="7829">
                  <c:v>-346.27499999999998</c:v>
                </c:pt>
                <c:pt idx="7830">
                  <c:v>-346.43299999999999</c:v>
                </c:pt>
                <c:pt idx="7831">
                  <c:v>-346.57900000000001</c:v>
                </c:pt>
                <c:pt idx="7832">
                  <c:v>-346.72500000000002</c:v>
                </c:pt>
                <c:pt idx="7833">
                  <c:v>-346.88200000000001</c:v>
                </c:pt>
                <c:pt idx="7834">
                  <c:v>-347.029</c:v>
                </c:pt>
                <c:pt idx="7835">
                  <c:v>-347.17500000000001</c:v>
                </c:pt>
                <c:pt idx="7836">
                  <c:v>-347.32100000000003</c:v>
                </c:pt>
                <c:pt idx="7837">
                  <c:v>-347.46699999999998</c:v>
                </c:pt>
                <c:pt idx="7838">
                  <c:v>-347.61399999999998</c:v>
                </c:pt>
                <c:pt idx="7839">
                  <c:v>-347.74900000000002</c:v>
                </c:pt>
                <c:pt idx="7840">
                  <c:v>-347.89499999999998</c:v>
                </c:pt>
                <c:pt idx="7841">
                  <c:v>-348.041</c:v>
                </c:pt>
                <c:pt idx="7842">
                  <c:v>-348.17599999999999</c:v>
                </c:pt>
                <c:pt idx="7843">
                  <c:v>-348.322</c:v>
                </c:pt>
                <c:pt idx="7844">
                  <c:v>-348.45699999999999</c:v>
                </c:pt>
                <c:pt idx="7845">
                  <c:v>-348.59300000000002</c:v>
                </c:pt>
                <c:pt idx="7846">
                  <c:v>-348.72800000000001</c:v>
                </c:pt>
                <c:pt idx="7847">
                  <c:v>-348.87400000000002</c:v>
                </c:pt>
                <c:pt idx="7848">
                  <c:v>-349.00900000000001</c:v>
                </c:pt>
                <c:pt idx="7849">
                  <c:v>-349.14400000000001</c:v>
                </c:pt>
                <c:pt idx="7850">
                  <c:v>-349.279</c:v>
                </c:pt>
                <c:pt idx="7851">
                  <c:v>-349.40199999999999</c:v>
                </c:pt>
                <c:pt idx="7852">
                  <c:v>-349.53800000000001</c:v>
                </c:pt>
                <c:pt idx="7853">
                  <c:v>-349.673</c:v>
                </c:pt>
                <c:pt idx="7854">
                  <c:v>-349.80799999999999</c:v>
                </c:pt>
                <c:pt idx="7855">
                  <c:v>-349.93099999999998</c:v>
                </c:pt>
                <c:pt idx="7856">
                  <c:v>-350.05500000000001</c:v>
                </c:pt>
                <c:pt idx="7857">
                  <c:v>-350.19</c:v>
                </c:pt>
                <c:pt idx="7858">
                  <c:v>-350.31400000000002</c:v>
                </c:pt>
                <c:pt idx="7859">
                  <c:v>-350.43799999999999</c:v>
                </c:pt>
                <c:pt idx="7860">
                  <c:v>-350.56099999999998</c:v>
                </c:pt>
                <c:pt idx="7861">
                  <c:v>-350.685</c:v>
                </c:pt>
                <c:pt idx="7862">
                  <c:v>-350.80900000000003</c:v>
                </c:pt>
                <c:pt idx="7863">
                  <c:v>-350.93299999999999</c:v>
                </c:pt>
                <c:pt idx="7864">
                  <c:v>-351.05599999999998</c:v>
                </c:pt>
                <c:pt idx="7865">
                  <c:v>-351.16899999999998</c:v>
                </c:pt>
                <c:pt idx="7866">
                  <c:v>-351.29300000000001</c:v>
                </c:pt>
                <c:pt idx="7867">
                  <c:v>-351.40499999999997</c:v>
                </c:pt>
                <c:pt idx="7868">
                  <c:v>-351.529</c:v>
                </c:pt>
                <c:pt idx="7869">
                  <c:v>-351.64100000000002</c:v>
                </c:pt>
                <c:pt idx="7870">
                  <c:v>-351.75400000000002</c:v>
                </c:pt>
                <c:pt idx="7871">
                  <c:v>-351.86599999999999</c:v>
                </c:pt>
                <c:pt idx="7872">
                  <c:v>-351.97899999999998</c:v>
                </c:pt>
                <c:pt idx="7873">
                  <c:v>-352.09100000000001</c:v>
                </c:pt>
                <c:pt idx="7874">
                  <c:v>-352.19200000000001</c:v>
                </c:pt>
                <c:pt idx="7875">
                  <c:v>-352.30500000000001</c:v>
                </c:pt>
                <c:pt idx="7876">
                  <c:v>-352.41800000000001</c:v>
                </c:pt>
                <c:pt idx="7877">
                  <c:v>-352.53</c:v>
                </c:pt>
                <c:pt idx="7878">
                  <c:v>-352.63099999999997</c:v>
                </c:pt>
                <c:pt idx="7879">
                  <c:v>-352.74400000000003</c:v>
                </c:pt>
                <c:pt idx="7880">
                  <c:v>-352.84500000000003</c:v>
                </c:pt>
                <c:pt idx="7881">
                  <c:v>-352.94600000000003</c:v>
                </c:pt>
                <c:pt idx="7882">
                  <c:v>-353.05900000000003</c:v>
                </c:pt>
                <c:pt idx="7883">
                  <c:v>-353.16</c:v>
                </c:pt>
                <c:pt idx="7884">
                  <c:v>-353.26100000000002</c:v>
                </c:pt>
                <c:pt idx="7885">
                  <c:v>-353.37400000000002</c:v>
                </c:pt>
                <c:pt idx="7886">
                  <c:v>-353.47500000000002</c:v>
                </c:pt>
                <c:pt idx="7887">
                  <c:v>-353.57600000000002</c:v>
                </c:pt>
                <c:pt idx="7888">
                  <c:v>-353.678</c:v>
                </c:pt>
                <c:pt idx="7889">
                  <c:v>-353.779</c:v>
                </c:pt>
                <c:pt idx="7890">
                  <c:v>-353.88</c:v>
                </c:pt>
                <c:pt idx="7891">
                  <c:v>-353.98099999999999</c:v>
                </c:pt>
                <c:pt idx="7892">
                  <c:v>-354.07100000000003</c:v>
                </c:pt>
                <c:pt idx="7893">
                  <c:v>-354.173</c:v>
                </c:pt>
                <c:pt idx="7894">
                  <c:v>-354.274</c:v>
                </c:pt>
                <c:pt idx="7895">
                  <c:v>-354.36399999999998</c:v>
                </c:pt>
                <c:pt idx="7896">
                  <c:v>-354.46499999999997</c:v>
                </c:pt>
                <c:pt idx="7897">
                  <c:v>-354.55500000000001</c:v>
                </c:pt>
                <c:pt idx="7898">
                  <c:v>-354.65600000000001</c:v>
                </c:pt>
                <c:pt idx="7899">
                  <c:v>-354.74599999999998</c:v>
                </c:pt>
                <c:pt idx="7900">
                  <c:v>-354.83600000000001</c:v>
                </c:pt>
                <c:pt idx="7901">
                  <c:v>-354.92599999999999</c:v>
                </c:pt>
                <c:pt idx="7902">
                  <c:v>-355.01600000000002</c:v>
                </c:pt>
                <c:pt idx="7903">
                  <c:v>-355.10599999999999</c:v>
                </c:pt>
                <c:pt idx="7904">
                  <c:v>-355.19600000000003</c:v>
                </c:pt>
                <c:pt idx="7905">
                  <c:v>-355.27499999999998</c:v>
                </c:pt>
                <c:pt idx="7906">
                  <c:v>-355.36500000000001</c:v>
                </c:pt>
                <c:pt idx="7907">
                  <c:v>-355.44400000000002</c:v>
                </c:pt>
                <c:pt idx="7908">
                  <c:v>-355.52199999999999</c:v>
                </c:pt>
                <c:pt idx="7909">
                  <c:v>-355.613</c:v>
                </c:pt>
                <c:pt idx="7910">
                  <c:v>-355.69099999999997</c:v>
                </c:pt>
                <c:pt idx="7911">
                  <c:v>-355.77</c:v>
                </c:pt>
                <c:pt idx="7912">
                  <c:v>-355.86</c:v>
                </c:pt>
                <c:pt idx="7913">
                  <c:v>-355.93900000000002</c:v>
                </c:pt>
                <c:pt idx="7914">
                  <c:v>-356.017</c:v>
                </c:pt>
                <c:pt idx="7915">
                  <c:v>-356.096</c:v>
                </c:pt>
                <c:pt idx="7916">
                  <c:v>-356.17500000000001</c:v>
                </c:pt>
                <c:pt idx="7917">
                  <c:v>-356.25400000000002</c:v>
                </c:pt>
                <c:pt idx="7918">
                  <c:v>-356.32100000000003</c:v>
                </c:pt>
                <c:pt idx="7919">
                  <c:v>-356.4</c:v>
                </c:pt>
                <c:pt idx="7920">
                  <c:v>-356.47899999999998</c:v>
                </c:pt>
                <c:pt idx="7921">
                  <c:v>-356.54599999999999</c:v>
                </c:pt>
                <c:pt idx="7922">
                  <c:v>-356.625</c:v>
                </c:pt>
                <c:pt idx="7923">
                  <c:v>-356.69200000000001</c:v>
                </c:pt>
                <c:pt idx="7924">
                  <c:v>-356.76</c:v>
                </c:pt>
                <c:pt idx="7925">
                  <c:v>-356.839</c:v>
                </c:pt>
                <c:pt idx="7926">
                  <c:v>-356.90600000000001</c:v>
                </c:pt>
                <c:pt idx="7927">
                  <c:v>-356.97399999999999</c:v>
                </c:pt>
                <c:pt idx="7928">
                  <c:v>-357.041</c:v>
                </c:pt>
                <c:pt idx="7929">
                  <c:v>-357.10899999999998</c:v>
                </c:pt>
                <c:pt idx="7930">
                  <c:v>-357.17599999999999</c:v>
                </c:pt>
                <c:pt idx="7931">
                  <c:v>-357.233</c:v>
                </c:pt>
                <c:pt idx="7932">
                  <c:v>-357.3</c:v>
                </c:pt>
                <c:pt idx="7933">
                  <c:v>-357.35599999999999</c:v>
                </c:pt>
                <c:pt idx="7934">
                  <c:v>-357.42399999999998</c:v>
                </c:pt>
                <c:pt idx="7935">
                  <c:v>-357.48</c:v>
                </c:pt>
                <c:pt idx="7936">
                  <c:v>-357.548</c:v>
                </c:pt>
                <c:pt idx="7937">
                  <c:v>-357.60399999999998</c:v>
                </c:pt>
                <c:pt idx="7938">
                  <c:v>-357.66</c:v>
                </c:pt>
                <c:pt idx="7939">
                  <c:v>-357.71600000000001</c:v>
                </c:pt>
                <c:pt idx="7940">
                  <c:v>-357.77199999999999</c:v>
                </c:pt>
                <c:pt idx="7941">
                  <c:v>-357.82900000000001</c:v>
                </c:pt>
                <c:pt idx="7942">
                  <c:v>-357.88499999999999</c:v>
                </c:pt>
                <c:pt idx="7943">
                  <c:v>-357.93</c:v>
                </c:pt>
                <c:pt idx="7944">
                  <c:v>-357.98599999999999</c:v>
                </c:pt>
                <c:pt idx="7945">
                  <c:v>-358.04300000000001</c:v>
                </c:pt>
                <c:pt idx="7946">
                  <c:v>-358.08699999999999</c:v>
                </c:pt>
                <c:pt idx="7947">
                  <c:v>-358.13200000000001</c:v>
                </c:pt>
                <c:pt idx="7948">
                  <c:v>-358.18900000000002</c:v>
                </c:pt>
                <c:pt idx="7949">
                  <c:v>-358.23399999999998</c:v>
                </c:pt>
                <c:pt idx="7950">
                  <c:v>-358.279</c:v>
                </c:pt>
                <c:pt idx="7951">
                  <c:v>-358.32400000000001</c:v>
                </c:pt>
                <c:pt idx="7952">
                  <c:v>-358.36900000000003</c:v>
                </c:pt>
                <c:pt idx="7953">
                  <c:v>-358.40300000000002</c:v>
                </c:pt>
                <c:pt idx="7954">
                  <c:v>-358.447</c:v>
                </c:pt>
                <c:pt idx="7955">
                  <c:v>-358.48099999999999</c:v>
                </c:pt>
                <c:pt idx="7956">
                  <c:v>-358.52600000000001</c:v>
                </c:pt>
                <c:pt idx="7957">
                  <c:v>-358.56</c:v>
                </c:pt>
                <c:pt idx="7958">
                  <c:v>-358.59399999999999</c:v>
                </c:pt>
                <c:pt idx="7959">
                  <c:v>-358.62700000000001</c:v>
                </c:pt>
                <c:pt idx="7960">
                  <c:v>-358.661</c:v>
                </c:pt>
                <c:pt idx="7961">
                  <c:v>-358.69499999999999</c:v>
                </c:pt>
                <c:pt idx="7962">
                  <c:v>-358.72899999999998</c:v>
                </c:pt>
                <c:pt idx="7963">
                  <c:v>-358.762</c:v>
                </c:pt>
                <c:pt idx="7964">
                  <c:v>-358.79599999999999</c:v>
                </c:pt>
                <c:pt idx="7965">
                  <c:v>-358.81900000000002</c:v>
                </c:pt>
                <c:pt idx="7966">
                  <c:v>-358.85300000000001</c:v>
                </c:pt>
                <c:pt idx="7967">
                  <c:v>-358.875</c:v>
                </c:pt>
                <c:pt idx="7968">
                  <c:v>-358.89800000000002</c:v>
                </c:pt>
                <c:pt idx="7969">
                  <c:v>-358.92</c:v>
                </c:pt>
                <c:pt idx="7970">
                  <c:v>-358.94200000000001</c:v>
                </c:pt>
                <c:pt idx="7971">
                  <c:v>-358.96499999999997</c:v>
                </c:pt>
                <c:pt idx="7972">
                  <c:v>-358.988</c:v>
                </c:pt>
                <c:pt idx="7973">
                  <c:v>-359.01</c:v>
                </c:pt>
                <c:pt idx="7974">
                  <c:v>-359.03300000000002</c:v>
                </c:pt>
                <c:pt idx="7975">
                  <c:v>-359.05500000000001</c:v>
                </c:pt>
                <c:pt idx="7976">
                  <c:v>-359.06599999999997</c:v>
                </c:pt>
                <c:pt idx="7977">
                  <c:v>-359.089</c:v>
                </c:pt>
                <c:pt idx="7978">
                  <c:v>-359.1</c:v>
                </c:pt>
                <c:pt idx="7979">
                  <c:v>-359.12299999999999</c:v>
                </c:pt>
                <c:pt idx="7980">
                  <c:v>-359.13400000000001</c:v>
                </c:pt>
                <c:pt idx="7981">
                  <c:v>-359.14499999999998</c:v>
                </c:pt>
                <c:pt idx="7982">
                  <c:v>-359.16699999999997</c:v>
                </c:pt>
                <c:pt idx="7983">
                  <c:v>-359.17899999999997</c:v>
                </c:pt>
                <c:pt idx="7984">
                  <c:v>-359.19</c:v>
                </c:pt>
                <c:pt idx="7985">
                  <c:v>-359.20100000000002</c:v>
                </c:pt>
                <c:pt idx="7986">
                  <c:v>-359.21199999999999</c:v>
                </c:pt>
                <c:pt idx="7987">
                  <c:v>-359.22399999999999</c:v>
                </c:pt>
                <c:pt idx="7988">
                  <c:v>-359.23500000000001</c:v>
                </c:pt>
                <c:pt idx="7989">
                  <c:v>-359.24599999999998</c:v>
                </c:pt>
                <c:pt idx="7990">
                  <c:v>-359.24599999999998</c:v>
                </c:pt>
                <c:pt idx="7991">
                  <c:v>-359.25700000000001</c:v>
                </c:pt>
                <c:pt idx="7992">
                  <c:v>-359.26900000000001</c:v>
                </c:pt>
                <c:pt idx="7993">
                  <c:v>-359.28</c:v>
                </c:pt>
                <c:pt idx="7994">
                  <c:v>-359.28</c:v>
                </c:pt>
                <c:pt idx="7995">
                  <c:v>-359.291</c:v>
                </c:pt>
                <c:pt idx="7996">
                  <c:v>-359.291</c:v>
                </c:pt>
                <c:pt idx="7997">
                  <c:v>-359.291</c:v>
                </c:pt>
                <c:pt idx="7998">
                  <c:v>-359.303</c:v>
                </c:pt>
                <c:pt idx="7999">
                  <c:v>-359.303</c:v>
                </c:pt>
                <c:pt idx="8000">
                  <c:v>-359.303</c:v>
                </c:pt>
                <c:pt idx="8001">
                  <c:v>-359.303</c:v>
                </c:pt>
                <c:pt idx="8002">
                  <c:v>-359.31400000000002</c:v>
                </c:pt>
                <c:pt idx="8003">
                  <c:v>-359.31400000000002</c:v>
                </c:pt>
                <c:pt idx="8004">
                  <c:v>-359.31400000000002</c:v>
                </c:pt>
                <c:pt idx="8005">
                  <c:v>-359.31400000000002</c:v>
                </c:pt>
                <c:pt idx="8006">
                  <c:v>-359.31400000000002</c:v>
                </c:pt>
                <c:pt idx="8007">
                  <c:v>-359.31400000000002</c:v>
                </c:pt>
                <c:pt idx="8008">
                  <c:v>-359.31400000000002</c:v>
                </c:pt>
                <c:pt idx="8009">
                  <c:v>-359.31400000000002</c:v>
                </c:pt>
                <c:pt idx="8010">
                  <c:v>-359.31400000000002</c:v>
                </c:pt>
                <c:pt idx="8011">
                  <c:v>-359.31400000000002</c:v>
                </c:pt>
                <c:pt idx="8012">
                  <c:v>-359.31400000000002</c:v>
                </c:pt>
                <c:pt idx="8013">
                  <c:v>-359.31400000000002</c:v>
                </c:pt>
                <c:pt idx="8014">
                  <c:v>-359.31400000000002</c:v>
                </c:pt>
                <c:pt idx="8015">
                  <c:v>-359.31400000000002</c:v>
                </c:pt>
                <c:pt idx="8016">
                  <c:v>-359.31400000000002</c:v>
                </c:pt>
                <c:pt idx="8017">
                  <c:v>-359.31400000000002</c:v>
                </c:pt>
                <c:pt idx="8018">
                  <c:v>-359.31400000000002</c:v>
                </c:pt>
                <c:pt idx="8019">
                  <c:v>-359.31400000000002</c:v>
                </c:pt>
                <c:pt idx="8020">
                  <c:v>-359.31400000000002</c:v>
                </c:pt>
                <c:pt idx="8021">
                  <c:v>-359.31400000000002</c:v>
                </c:pt>
                <c:pt idx="8022">
                  <c:v>-359.31400000000002</c:v>
                </c:pt>
                <c:pt idx="8023">
                  <c:v>-359.31400000000002</c:v>
                </c:pt>
                <c:pt idx="8024">
                  <c:v>-359.31400000000002</c:v>
                </c:pt>
                <c:pt idx="8025">
                  <c:v>-359.31400000000002</c:v>
                </c:pt>
                <c:pt idx="8026">
                  <c:v>-359.31400000000002</c:v>
                </c:pt>
                <c:pt idx="8027">
                  <c:v>-359.303</c:v>
                </c:pt>
                <c:pt idx="8028">
                  <c:v>-359.303</c:v>
                </c:pt>
                <c:pt idx="8029">
                  <c:v>-359.303</c:v>
                </c:pt>
                <c:pt idx="8030">
                  <c:v>-359.303</c:v>
                </c:pt>
                <c:pt idx="8031">
                  <c:v>-359.303</c:v>
                </c:pt>
                <c:pt idx="8032">
                  <c:v>-359.303</c:v>
                </c:pt>
                <c:pt idx="8033">
                  <c:v>-359.303</c:v>
                </c:pt>
                <c:pt idx="8034">
                  <c:v>-359.303</c:v>
                </c:pt>
                <c:pt idx="8035">
                  <c:v>-359.303</c:v>
                </c:pt>
                <c:pt idx="8036">
                  <c:v>-359.303</c:v>
                </c:pt>
                <c:pt idx="8037">
                  <c:v>-359.303</c:v>
                </c:pt>
                <c:pt idx="8038">
                  <c:v>-359.303</c:v>
                </c:pt>
                <c:pt idx="8039">
                  <c:v>-359.303</c:v>
                </c:pt>
                <c:pt idx="8040">
                  <c:v>-359.291</c:v>
                </c:pt>
                <c:pt idx="8041">
                  <c:v>-359.291</c:v>
                </c:pt>
                <c:pt idx="8042">
                  <c:v>-359.291</c:v>
                </c:pt>
                <c:pt idx="8043">
                  <c:v>-359.291</c:v>
                </c:pt>
                <c:pt idx="8044">
                  <c:v>-359.291</c:v>
                </c:pt>
                <c:pt idx="8045">
                  <c:v>-359.291</c:v>
                </c:pt>
                <c:pt idx="8046">
                  <c:v>-359.291</c:v>
                </c:pt>
                <c:pt idx="8047">
                  <c:v>-359.28</c:v>
                </c:pt>
                <c:pt idx="8048">
                  <c:v>-359.28</c:v>
                </c:pt>
                <c:pt idx="8049">
                  <c:v>-359.26900000000001</c:v>
                </c:pt>
                <c:pt idx="8050">
                  <c:v>-359.26900000000001</c:v>
                </c:pt>
                <c:pt idx="8051">
                  <c:v>-359.25700000000001</c:v>
                </c:pt>
                <c:pt idx="8052">
                  <c:v>-359.24599999999998</c:v>
                </c:pt>
                <c:pt idx="8053">
                  <c:v>-359.23500000000001</c:v>
                </c:pt>
                <c:pt idx="8054">
                  <c:v>-359.21199999999999</c:v>
                </c:pt>
                <c:pt idx="8055">
                  <c:v>-359.20100000000002</c:v>
                </c:pt>
                <c:pt idx="8056">
                  <c:v>-359.17899999999997</c:v>
                </c:pt>
                <c:pt idx="8057">
                  <c:v>-359.14499999999998</c:v>
                </c:pt>
                <c:pt idx="8058">
                  <c:v>-359.12299999999999</c:v>
                </c:pt>
                <c:pt idx="8059">
                  <c:v>-359.089</c:v>
                </c:pt>
                <c:pt idx="8060">
                  <c:v>-359.05500000000001</c:v>
                </c:pt>
                <c:pt idx="8061">
                  <c:v>-359.02100000000002</c:v>
                </c:pt>
                <c:pt idx="8062">
                  <c:v>-358.976</c:v>
                </c:pt>
                <c:pt idx="8063">
                  <c:v>-358.93099999999998</c:v>
                </c:pt>
                <c:pt idx="8064">
                  <c:v>-358.89800000000002</c:v>
                </c:pt>
                <c:pt idx="8065">
                  <c:v>-358.85300000000001</c:v>
                </c:pt>
                <c:pt idx="8066">
                  <c:v>-358.80799999999999</c:v>
                </c:pt>
                <c:pt idx="8067">
                  <c:v>-358.762</c:v>
                </c:pt>
                <c:pt idx="8068">
                  <c:v>-358.70600000000002</c:v>
                </c:pt>
                <c:pt idx="8069">
                  <c:v>-358.661</c:v>
                </c:pt>
                <c:pt idx="8070">
                  <c:v>-358.60500000000002</c:v>
                </c:pt>
                <c:pt idx="8071">
                  <c:v>-358.56</c:v>
                </c:pt>
                <c:pt idx="8072">
                  <c:v>-358.50400000000002</c:v>
                </c:pt>
                <c:pt idx="8073">
                  <c:v>-358.447</c:v>
                </c:pt>
                <c:pt idx="8074">
                  <c:v>-358.39100000000002</c:v>
                </c:pt>
                <c:pt idx="8075">
                  <c:v>-358.33499999999998</c:v>
                </c:pt>
                <c:pt idx="8076">
                  <c:v>-358.267</c:v>
                </c:pt>
                <c:pt idx="8077">
                  <c:v>-358.21100000000001</c:v>
                </c:pt>
                <c:pt idx="8078">
                  <c:v>-358.14400000000001</c:v>
                </c:pt>
                <c:pt idx="8079">
                  <c:v>-358.07600000000002</c:v>
                </c:pt>
                <c:pt idx="8080">
                  <c:v>-358.02</c:v>
                </c:pt>
                <c:pt idx="8081">
                  <c:v>-357.95299999999997</c:v>
                </c:pt>
                <c:pt idx="8082">
                  <c:v>-357.88499999999999</c:v>
                </c:pt>
                <c:pt idx="8083">
                  <c:v>-357.82900000000001</c:v>
                </c:pt>
                <c:pt idx="8084">
                  <c:v>-357.76100000000002</c:v>
                </c:pt>
                <c:pt idx="8085">
                  <c:v>-357.69400000000002</c:v>
                </c:pt>
                <c:pt idx="8086">
                  <c:v>-357.62599999999998</c:v>
                </c:pt>
                <c:pt idx="8087">
                  <c:v>-357.548</c:v>
                </c:pt>
                <c:pt idx="8088">
                  <c:v>-357.48</c:v>
                </c:pt>
                <c:pt idx="8089">
                  <c:v>-357.41300000000001</c:v>
                </c:pt>
                <c:pt idx="8090">
                  <c:v>-357.334</c:v>
                </c:pt>
                <c:pt idx="8091">
                  <c:v>-357.255</c:v>
                </c:pt>
                <c:pt idx="8092">
                  <c:v>-357.17599999999999</c:v>
                </c:pt>
                <c:pt idx="8093">
                  <c:v>-357.10899999999998</c:v>
                </c:pt>
                <c:pt idx="8094">
                  <c:v>-357.03</c:v>
                </c:pt>
                <c:pt idx="8095">
                  <c:v>-356.95100000000002</c:v>
                </c:pt>
                <c:pt idx="8096">
                  <c:v>-356.86099999999999</c:v>
                </c:pt>
                <c:pt idx="8097">
                  <c:v>-356.78199999999998</c:v>
                </c:pt>
                <c:pt idx="8098">
                  <c:v>-356.69200000000001</c:v>
                </c:pt>
                <c:pt idx="8099">
                  <c:v>-356.61399999999998</c:v>
                </c:pt>
                <c:pt idx="8100">
                  <c:v>-356.524</c:v>
                </c:pt>
                <c:pt idx="8101">
                  <c:v>-356.43400000000003</c:v>
                </c:pt>
                <c:pt idx="8102">
                  <c:v>-356.35500000000002</c:v>
                </c:pt>
                <c:pt idx="8103">
                  <c:v>-356.26499999999999</c:v>
                </c:pt>
                <c:pt idx="8104">
                  <c:v>-356.17500000000001</c:v>
                </c:pt>
                <c:pt idx="8105">
                  <c:v>-356.08499999999998</c:v>
                </c:pt>
                <c:pt idx="8106">
                  <c:v>-355.995</c:v>
                </c:pt>
                <c:pt idx="8107">
                  <c:v>-355.89400000000001</c:v>
                </c:pt>
                <c:pt idx="8108">
                  <c:v>-355.80399999999997</c:v>
                </c:pt>
                <c:pt idx="8109">
                  <c:v>-355.714</c:v>
                </c:pt>
                <c:pt idx="8110">
                  <c:v>-355.613</c:v>
                </c:pt>
                <c:pt idx="8111">
                  <c:v>-355.52199999999999</c:v>
                </c:pt>
                <c:pt idx="8112">
                  <c:v>-355.43299999999999</c:v>
                </c:pt>
                <c:pt idx="8113">
                  <c:v>-355.33100000000002</c:v>
                </c:pt>
                <c:pt idx="8114">
                  <c:v>-355.24099999999999</c:v>
                </c:pt>
                <c:pt idx="8115">
                  <c:v>-355.14</c:v>
                </c:pt>
                <c:pt idx="8116">
                  <c:v>-355.03899999999999</c:v>
                </c:pt>
                <c:pt idx="8117">
                  <c:v>-354.92599999999999</c:v>
                </c:pt>
                <c:pt idx="8118">
                  <c:v>-354.82499999999999</c:v>
                </c:pt>
                <c:pt idx="8119">
                  <c:v>-354.72399999999999</c:v>
                </c:pt>
                <c:pt idx="8120">
                  <c:v>-354.61099999999999</c:v>
                </c:pt>
                <c:pt idx="8121">
                  <c:v>-354.51</c:v>
                </c:pt>
                <c:pt idx="8122">
                  <c:v>-354.39699999999999</c:v>
                </c:pt>
                <c:pt idx="8123">
                  <c:v>-354.28500000000003</c:v>
                </c:pt>
                <c:pt idx="8124">
                  <c:v>-354.173</c:v>
                </c:pt>
                <c:pt idx="8125">
                  <c:v>-354.06</c:v>
                </c:pt>
                <c:pt idx="8126">
                  <c:v>-353.959</c:v>
                </c:pt>
                <c:pt idx="8127">
                  <c:v>-353.846</c:v>
                </c:pt>
                <c:pt idx="8128">
                  <c:v>-353.73399999999998</c:v>
                </c:pt>
                <c:pt idx="8129">
                  <c:v>-353.62099999999998</c:v>
                </c:pt>
                <c:pt idx="8130">
                  <c:v>-353.50900000000001</c:v>
                </c:pt>
                <c:pt idx="8131">
                  <c:v>-353.39600000000002</c:v>
                </c:pt>
                <c:pt idx="8132">
                  <c:v>-353.28399999999999</c:v>
                </c:pt>
                <c:pt idx="8133">
                  <c:v>-353.17099999999999</c:v>
                </c:pt>
                <c:pt idx="8134">
                  <c:v>-353.05900000000003</c:v>
                </c:pt>
                <c:pt idx="8135">
                  <c:v>-352.94600000000003</c:v>
                </c:pt>
                <c:pt idx="8136">
                  <c:v>-352.822</c:v>
                </c:pt>
                <c:pt idx="8137">
                  <c:v>-352.71</c:v>
                </c:pt>
                <c:pt idx="8138">
                  <c:v>-352.58600000000001</c:v>
                </c:pt>
                <c:pt idx="8139">
                  <c:v>-352.47399999999999</c:v>
                </c:pt>
                <c:pt idx="8140">
                  <c:v>-352.35</c:v>
                </c:pt>
                <c:pt idx="8141">
                  <c:v>-352.226</c:v>
                </c:pt>
                <c:pt idx="8142">
                  <c:v>-352.09100000000001</c:v>
                </c:pt>
                <c:pt idx="8143">
                  <c:v>-351.96800000000002</c:v>
                </c:pt>
                <c:pt idx="8144">
                  <c:v>-351.84399999999999</c:v>
                </c:pt>
                <c:pt idx="8145">
                  <c:v>-351.709</c:v>
                </c:pt>
                <c:pt idx="8146">
                  <c:v>-351.58499999999998</c:v>
                </c:pt>
                <c:pt idx="8147">
                  <c:v>-351.46100000000001</c:v>
                </c:pt>
                <c:pt idx="8148">
                  <c:v>-351.32600000000002</c:v>
                </c:pt>
                <c:pt idx="8149">
                  <c:v>-351.19099999999997</c:v>
                </c:pt>
                <c:pt idx="8150">
                  <c:v>-351.06700000000001</c:v>
                </c:pt>
                <c:pt idx="8151">
                  <c:v>-350.93299999999999</c:v>
                </c:pt>
                <c:pt idx="8152">
                  <c:v>-350.79700000000003</c:v>
                </c:pt>
                <c:pt idx="8153">
                  <c:v>-350.66300000000001</c:v>
                </c:pt>
                <c:pt idx="8154">
                  <c:v>-350.52800000000002</c:v>
                </c:pt>
                <c:pt idx="8155">
                  <c:v>-350.392</c:v>
                </c:pt>
                <c:pt idx="8156">
                  <c:v>-350.25700000000001</c:v>
                </c:pt>
                <c:pt idx="8157">
                  <c:v>-350.12299999999999</c:v>
                </c:pt>
                <c:pt idx="8158">
                  <c:v>-349.976</c:v>
                </c:pt>
                <c:pt idx="8159">
                  <c:v>-349.84100000000001</c:v>
                </c:pt>
                <c:pt idx="8160">
                  <c:v>-349.70600000000002</c:v>
                </c:pt>
                <c:pt idx="8161">
                  <c:v>-349.57100000000003</c:v>
                </c:pt>
                <c:pt idx="8162">
                  <c:v>-349.42500000000001</c:v>
                </c:pt>
                <c:pt idx="8163">
                  <c:v>-349.29</c:v>
                </c:pt>
                <c:pt idx="8164">
                  <c:v>-349.14400000000001</c:v>
                </c:pt>
                <c:pt idx="8165">
                  <c:v>-348.99799999999999</c:v>
                </c:pt>
                <c:pt idx="8166">
                  <c:v>-348.863</c:v>
                </c:pt>
                <c:pt idx="8167">
                  <c:v>-348.71600000000001</c:v>
                </c:pt>
                <c:pt idx="8168">
                  <c:v>-348.57</c:v>
                </c:pt>
                <c:pt idx="8169">
                  <c:v>-348.42399999999998</c:v>
                </c:pt>
                <c:pt idx="8170">
                  <c:v>-348.26600000000002</c:v>
                </c:pt>
                <c:pt idx="8171">
                  <c:v>-348.12</c:v>
                </c:pt>
                <c:pt idx="8172">
                  <c:v>-347.97399999999999</c:v>
                </c:pt>
                <c:pt idx="8173">
                  <c:v>-347.827</c:v>
                </c:pt>
                <c:pt idx="8174">
                  <c:v>-347.68099999999998</c:v>
                </c:pt>
                <c:pt idx="8175">
                  <c:v>-347.524</c:v>
                </c:pt>
                <c:pt idx="8176">
                  <c:v>-347.36599999999999</c:v>
                </c:pt>
                <c:pt idx="8177">
                  <c:v>-347.22</c:v>
                </c:pt>
                <c:pt idx="8178">
                  <c:v>-347.06200000000001</c:v>
                </c:pt>
                <c:pt idx="8179">
                  <c:v>-346.90499999999997</c:v>
                </c:pt>
                <c:pt idx="8180">
                  <c:v>-346.74799999999999</c:v>
                </c:pt>
                <c:pt idx="8181">
                  <c:v>-346.57900000000001</c:v>
                </c:pt>
                <c:pt idx="8182">
                  <c:v>-346.42099999999999</c:v>
                </c:pt>
                <c:pt idx="8183">
                  <c:v>-346.25200000000001</c:v>
                </c:pt>
                <c:pt idx="8184">
                  <c:v>-346.10599999999999</c:v>
                </c:pt>
                <c:pt idx="8185">
                  <c:v>-345.93799999999999</c:v>
                </c:pt>
                <c:pt idx="8186">
                  <c:v>-345.78</c:v>
                </c:pt>
                <c:pt idx="8187">
                  <c:v>-345.62299999999999</c:v>
                </c:pt>
                <c:pt idx="8188">
                  <c:v>-345.46499999999997</c:v>
                </c:pt>
                <c:pt idx="8189">
                  <c:v>-345.30799999999999</c:v>
                </c:pt>
                <c:pt idx="8190">
                  <c:v>-345.13900000000001</c:v>
                </c:pt>
                <c:pt idx="8191">
                  <c:v>-344.97</c:v>
                </c:pt>
                <c:pt idx="8192">
                  <c:v>-344.80099999999999</c:v>
                </c:pt>
                <c:pt idx="8193">
                  <c:v>-344.452</c:v>
                </c:pt>
                <c:pt idx="8194">
                  <c:v>-344.29500000000002</c:v>
                </c:pt>
                <c:pt idx="8195">
                  <c:v>-344.12599999999998</c:v>
                </c:pt>
                <c:pt idx="8196">
                  <c:v>-343.96899999999999</c:v>
                </c:pt>
                <c:pt idx="8197">
                  <c:v>-343.8</c:v>
                </c:pt>
                <c:pt idx="8198">
                  <c:v>-343.63099999999997</c:v>
                </c:pt>
                <c:pt idx="8199">
                  <c:v>-343.45100000000002</c:v>
                </c:pt>
                <c:pt idx="8200">
                  <c:v>-343.28199999999998</c:v>
                </c:pt>
                <c:pt idx="8201">
                  <c:v>-343.11399999999998</c:v>
                </c:pt>
                <c:pt idx="8202">
                  <c:v>-342.94499999999999</c:v>
                </c:pt>
                <c:pt idx="8203">
                  <c:v>-342.77600000000001</c:v>
                </c:pt>
                <c:pt idx="8204">
                  <c:v>-342.608</c:v>
                </c:pt>
                <c:pt idx="8205">
                  <c:v>-342.43900000000002</c:v>
                </c:pt>
                <c:pt idx="8206">
                  <c:v>-342.25900000000001</c:v>
                </c:pt>
                <c:pt idx="8207">
                  <c:v>-342.09</c:v>
                </c:pt>
                <c:pt idx="8208">
                  <c:v>-341.92099999999999</c:v>
                </c:pt>
                <c:pt idx="8209">
                  <c:v>-341.75200000000001</c:v>
                </c:pt>
                <c:pt idx="8210">
                  <c:v>-341.572</c:v>
                </c:pt>
                <c:pt idx="8211">
                  <c:v>-341.404</c:v>
                </c:pt>
                <c:pt idx="8212">
                  <c:v>-341.22399999999999</c:v>
                </c:pt>
                <c:pt idx="8213">
                  <c:v>-341.04399999999998</c:v>
                </c:pt>
                <c:pt idx="8214">
                  <c:v>-340.86399999999998</c:v>
                </c:pt>
                <c:pt idx="8215">
                  <c:v>-340.68400000000003</c:v>
                </c:pt>
                <c:pt idx="8216">
                  <c:v>-340.49299999999999</c:v>
                </c:pt>
                <c:pt idx="8217">
                  <c:v>-340.31200000000001</c:v>
                </c:pt>
                <c:pt idx="8218">
                  <c:v>-340.12099999999998</c:v>
                </c:pt>
                <c:pt idx="8219">
                  <c:v>-339.93</c:v>
                </c:pt>
                <c:pt idx="8220">
                  <c:v>-339.75</c:v>
                </c:pt>
                <c:pt idx="8221">
                  <c:v>-339.55900000000003</c:v>
                </c:pt>
                <c:pt idx="8222">
                  <c:v>-339.36799999999999</c:v>
                </c:pt>
                <c:pt idx="8223">
                  <c:v>-339.17599999999999</c:v>
                </c:pt>
                <c:pt idx="8224">
                  <c:v>-338.98500000000001</c:v>
                </c:pt>
                <c:pt idx="8225">
                  <c:v>-338.79399999999998</c:v>
                </c:pt>
                <c:pt idx="8226">
                  <c:v>-338.60199999999998</c:v>
                </c:pt>
                <c:pt idx="8227">
                  <c:v>-338.411</c:v>
                </c:pt>
                <c:pt idx="8228">
                  <c:v>-338.209</c:v>
                </c:pt>
                <c:pt idx="8229">
                  <c:v>-338.017</c:v>
                </c:pt>
                <c:pt idx="8230">
                  <c:v>-337.815</c:v>
                </c:pt>
                <c:pt idx="8231">
                  <c:v>-337.62400000000002</c:v>
                </c:pt>
                <c:pt idx="8232">
                  <c:v>-337.42099999999999</c:v>
                </c:pt>
                <c:pt idx="8233">
                  <c:v>-337.21899999999999</c:v>
                </c:pt>
                <c:pt idx="8234">
                  <c:v>-337.02699999999999</c:v>
                </c:pt>
                <c:pt idx="8235">
                  <c:v>-336.82499999999999</c:v>
                </c:pt>
                <c:pt idx="8236">
                  <c:v>-336.62299999999999</c:v>
                </c:pt>
                <c:pt idx="8237">
                  <c:v>-336.42</c:v>
                </c:pt>
                <c:pt idx="8238">
                  <c:v>-336.20600000000002</c:v>
                </c:pt>
                <c:pt idx="8239">
                  <c:v>-336.00400000000002</c:v>
                </c:pt>
                <c:pt idx="8240">
                  <c:v>-335.79</c:v>
                </c:pt>
                <c:pt idx="8241">
                  <c:v>-335.58699999999999</c:v>
                </c:pt>
                <c:pt idx="8242">
                  <c:v>-335.37400000000002</c:v>
                </c:pt>
                <c:pt idx="8243">
                  <c:v>-335.16</c:v>
                </c:pt>
                <c:pt idx="8244">
                  <c:v>-334.94600000000003</c:v>
                </c:pt>
                <c:pt idx="8245">
                  <c:v>-334.74400000000003</c:v>
                </c:pt>
                <c:pt idx="8246">
                  <c:v>-334.53</c:v>
                </c:pt>
                <c:pt idx="8247">
                  <c:v>-334.31599999999997</c:v>
                </c:pt>
                <c:pt idx="8248">
                  <c:v>-334.11399999999998</c:v>
                </c:pt>
                <c:pt idx="8249">
                  <c:v>-333.9</c:v>
                </c:pt>
                <c:pt idx="8250">
                  <c:v>-333.68599999999998</c:v>
                </c:pt>
                <c:pt idx="8251">
                  <c:v>-333.46100000000001</c:v>
                </c:pt>
                <c:pt idx="8252">
                  <c:v>-333.24799999999999</c:v>
                </c:pt>
                <c:pt idx="8253">
                  <c:v>-333.03399999999999</c:v>
                </c:pt>
                <c:pt idx="8254">
                  <c:v>-332.82</c:v>
                </c:pt>
                <c:pt idx="8255">
                  <c:v>-332.60599999999999</c:v>
                </c:pt>
                <c:pt idx="8256">
                  <c:v>-332.38099999999997</c:v>
                </c:pt>
                <c:pt idx="8257">
                  <c:v>-332.15600000000001</c:v>
                </c:pt>
                <c:pt idx="8258">
                  <c:v>-331.94200000000001</c:v>
                </c:pt>
                <c:pt idx="8259">
                  <c:v>-331.71800000000002</c:v>
                </c:pt>
                <c:pt idx="8260">
                  <c:v>-331.49299999999999</c:v>
                </c:pt>
                <c:pt idx="8261">
                  <c:v>-331.25599999999997</c:v>
                </c:pt>
                <c:pt idx="8262">
                  <c:v>-331.03100000000001</c:v>
                </c:pt>
                <c:pt idx="8263">
                  <c:v>-330.80599999999998</c:v>
                </c:pt>
                <c:pt idx="8264">
                  <c:v>-330.58100000000002</c:v>
                </c:pt>
                <c:pt idx="8265">
                  <c:v>-330.35599999999999</c:v>
                </c:pt>
                <c:pt idx="8266">
                  <c:v>-330.12</c:v>
                </c:pt>
                <c:pt idx="8267">
                  <c:v>-329.89499999999998</c:v>
                </c:pt>
                <c:pt idx="8268">
                  <c:v>-329.65899999999999</c:v>
                </c:pt>
                <c:pt idx="8269">
                  <c:v>-329.43400000000003</c:v>
                </c:pt>
                <c:pt idx="8270">
                  <c:v>-329.209</c:v>
                </c:pt>
                <c:pt idx="8271">
                  <c:v>-328.97300000000001</c:v>
                </c:pt>
                <c:pt idx="8272">
                  <c:v>-328.73599999999999</c:v>
                </c:pt>
                <c:pt idx="8273">
                  <c:v>-328.51100000000002</c:v>
                </c:pt>
                <c:pt idx="8274">
                  <c:v>-328.27499999999998</c:v>
                </c:pt>
                <c:pt idx="8275">
                  <c:v>-328.03899999999999</c:v>
                </c:pt>
                <c:pt idx="8276">
                  <c:v>-327.803</c:v>
                </c:pt>
                <c:pt idx="8277">
                  <c:v>-327.55500000000001</c:v>
                </c:pt>
                <c:pt idx="8278">
                  <c:v>-327.31900000000002</c:v>
                </c:pt>
                <c:pt idx="8279">
                  <c:v>-327.07100000000003</c:v>
                </c:pt>
                <c:pt idx="8280">
                  <c:v>-326.82400000000001</c:v>
                </c:pt>
                <c:pt idx="8281">
                  <c:v>-326.59899999999999</c:v>
                </c:pt>
                <c:pt idx="8282">
                  <c:v>-326.351</c:v>
                </c:pt>
                <c:pt idx="8283">
                  <c:v>-326.11500000000001</c:v>
                </c:pt>
                <c:pt idx="8284">
                  <c:v>-325.87900000000002</c:v>
                </c:pt>
                <c:pt idx="8285">
                  <c:v>-325.63099999999997</c:v>
                </c:pt>
                <c:pt idx="8286">
                  <c:v>-325.38400000000001</c:v>
                </c:pt>
                <c:pt idx="8287">
                  <c:v>-325.14800000000002</c:v>
                </c:pt>
                <c:pt idx="8288">
                  <c:v>-324.89999999999998</c:v>
                </c:pt>
                <c:pt idx="8289">
                  <c:v>-324.65300000000002</c:v>
                </c:pt>
                <c:pt idx="8290">
                  <c:v>-324.40499999999997</c:v>
                </c:pt>
                <c:pt idx="8291">
                  <c:v>-324.14600000000002</c:v>
                </c:pt>
                <c:pt idx="8292">
                  <c:v>-323.887</c:v>
                </c:pt>
                <c:pt idx="8293">
                  <c:v>-323.64</c:v>
                </c:pt>
                <c:pt idx="8294">
                  <c:v>-323.392</c:v>
                </c:pt>
                <c:pt idx="8295">
                  <c:v>-323.14499999999998</c:v>
                </c:pt>
                <c:pt idx="8296">
                  <c:v>-322.88600000000002</c:v>
                </c:pt>
                <c:pt idx="8297">
                  <c:v>-322.63900000000001</c:v>
                </c:pt>
                <c:pt idx="8298">
                  <c:v>-322.38</c:v>
                </c:pt>
                <c:pt idx="8299">
                  <c:v>-322.13200000000001</c:v>
                </c:pt>
                <c:pt idx="8300">
                  <c:v>-321.87400000000002</c:v>
                </c:pt>
                <c:pt idx="8301">
                  <c:v>-321.61500000000001</c:v>
                </c:pt>
                <c:pt idx="8302">
                  <c:v>-321.35599999999999</c:v>
                </c:pt>
                <c:pt idx="8303">
                  <c:v>-321.09800000000001</c:v>
                </c:pt>
                <c:pt idx="8304">
                  <c:v>-320.839</c:v>
                </c:pt>
                <c:pt idx="8305">
                  <c:v>-320.58</c:v>
                </c:pt>
                <c:pt idx="8306">
                  <c:v>-320.32100000000003</c:v>
                </c:pt>
                <c:pt idx="8307">
                  <c:v>-320.06200000000001</c:v>
                </c:pt>
                <c:pt idx="8308">
                  <c:v>-319.80399999999997</c:v>
                </c:pt>
                <c:pt idx="8309">
                  <c:v>-319.53399999999999</c:v>
                </c:pt>
                <c:pt idx="8310">
                  <c:v>-319.27499999999998</c:v>
                </c:pt>
                <c:pt idx="8311">
                  <c:v>-319.005</c:v>
                </c:pt>
                <c:pt idx="8312">
                  <c:v>-318.74599999999998</c:v>
                </c:pt>
                <c:pt idx="8313">
                  <c:v>-318.476</c:v>
                </c:pt>
                <c:pt idx="8314">
                  <c:v>-318.21800000000002</c:v>
                </c:pt>
                <c:pt idx="8315">
                  <c:v>-317.947</c:v>
                </c:pt>
                <c:pt idx="8316">
                  <c:v>-317.678</c:v>
                </c:pt>
                <c:pt idx="8317">
                  <c:v>-317.40699999999998</c:v>
                </c:pt>
                <c:pt idx="8318">
                  <c:v>-317.137</c:v>
                </c:pt>
                <c:pt idx="8319">
                  <c:v>-316.86799999999999</c:v>
                </c:pt>
                <c:pt idx="8320">
                  <c:v>-316.59699999999998</c:v>
                </c:pt>
                <c:pt idx="8321">
                  <c:v>-316.327</c:v>
                </c:pt>
                <c:pt idx="8322">
                  <c:v>-316.05799999999999</c:v>
                </c:pt>
                <c:pt idx="8323">
                  <c:v>-315.77600000000001</c:v>
                </c:pt>
                <c:pt idx="8324">
                  <c:v>-315.50599999999997</c:v>
                </c:pt>
                <c:pt idx="8325">
                  <c:v>-315.23599999999999</c:v>
                </c:pt>
                <c:pt idx="8326">
                  <c:v>-314.95499999999998</c:v>
                </c:pt>
                <c:pt idx="8327">
                  <c:v>-314.685</c:v>
                </c:pt>
                <c:pt idx="8328">
                  <c:v>-314.404</c:v>
                </c:pt>
                <c:pt idx="8329">
                  <c:v>-314.12299999999999</c:v>
                </c:pt>
                <c:pt idx="8330">
                  <c:v>-313.84100000000001</c:v>
                </c:pt>
                <c:pt idx="8331">
                  <c:v>-313.56</c:v>
                </c:pt>
                <c:pt idx="8332">
                  <c:v>-313.29000000000002</c:v>
                </c:pt>
                <c:pt idx="8333">
                  <c:v>-313.00900000000001</c:v>
                </c:pt>
                <c:pt idx="8334">
                  <c:v>-312.72699999999998</c:v>
                </c:pt>
                <c:pt idx="8335">
                  <c:v>-312.435</c:v>
                </c:pt>
                <c:pt idx="8336">
                  <c:v>-312.154</c:v>
                </c:pt>
                <c:pt idx="8337">
                  <c:v>-311.86099999999999</c:v>
                </c:pt>
                <c:pt idx="8338">
                  <c:v>-311.58</c:v>
                </c:pt>
                <c:pt idx="8339">
                  <c:v>-311.29899999999998</c:v>
                </c:pt>
                <c:pt idx="8340">
                  <c:v>-311.00599999999997</c:v>
                </c:pt>
                <c:pt idx="8341">
                  <c:v>-310.714</c:v>
                </c:pt>
                <c:pt idx="8342">
                  <c:v>-310.42099999999999</c:v>
                </c:pt>
                <c:pt idx="8343">
                  <c:v>-310.14</c:v>
                </c:pt>
                <c:pt idx="8344">
                  <c:v>-309.85899999999998</c:v>
                </c:pt>
                <c:pt idx="8345">
                  <c:v>-309.56599999999997</c:v>
                </c:pt>
                <c:pt idx="8346">
                  <c:v>-309.28500000000003</c:v>
                </c:pt>
                <c:pt idx="8347">
                  <c:v>-308.98099999999999</c:v>
                </c:pt>
                <c:pt idx="8348">
                  <c:v>-308.68900000000002</c:v>
                </c:pt>
                <c:pt idx="8349">
                  <c:v>-308.39600000000002</c:v>
                </c:pt>
                <c:pt idx="8350">
                  <c:v>-308.10399999999998</c:v>
                </c:pt>
                <c:pt idx="8351">
                  <c:v>-307.8</c:v>
                </c:pt>
                <c:pt idx="8352">
                  <c:v>-307.50700000000001</c:v>
                </c:pt>
                <c:pt idx="8353">
                  <c:v>-307.20400000000001</c:v>
                </c:pt>
                <c:pt idx="8354">
                  <c:v>-306.89999999999998</c:v>
                </c:pt>
                <c:pt idx="8355">
                  <c:v>-306.608</c:v>
                </c:pt>
                <c:pt idx="8356">
                  <c:v>-306.30399999999997</c:v>
                </c:pt>
                <c:pt idx="8357">
                  <c:v>-306.01100000000002</c:v>
                </c:pt>
                <c:pt idx="8358">
                  <c:v>-305.70699999999999</c:v>
                </c:pt>
                <c:pt idx="8359">
                  <c:v>-305.41500000000002</c:v>
                </c:pt>
                <c:pt idx="8360">
                  <c:v>-305.11099999999999</c:v>
                </c:pt>
                <c:pt idx="8361">
                  <c:v>-304.79599999999999</c:v>
                </c:pt>
                <c:pt idx="8362">
                  <c:v>-304.49299999999999</c:v>
                </c:pt>
                <c:pt idx="8363">
                  <c:v>-304.18900000000002</c:v>
                </c:pt>
                <c:pt idx="8364">
                  <c:v>-303.88499999999999</c:v>
                </c:pt>
                <c:pt idx="8365">
                  <c:v>-303.58100000000002</c:v>
                </c:pt>
                <c:pt idx="8366">
                  <c:v>-303.26600000000002</c:v>
                </c:pt>
                <c:pt idx="8367">
                  <c:v>-302.96199999999999</c:v>
                </c:pt>
                <c:pt idx="8368">
                  <c:v>-302.65899999999999</c:v>
                </c:pt>
                <c:pt idx="8369">
                  <c:v>-302.35500000000002</c:v>
                </c:pt>
                <c:pt idx="8370">
                  <c:v>-302.05099999999999</c:v>
                </c:pt>
                <c:pt idx="8371">
                  <c:v>-301.73599999999999</c:v>
                </c:pt>
                <c:pt idx="8372">
                  <c:v>-301.42099999999999</c:v>
                </c:pt>
                <c:pt idx="8373">
                  <c:v>-301.10599999999999</c:v>
                </c:pt>
                <c:pt idx="8374">
                  <c:v>-300.803</c:v>
                </c:pt>
                <c:pt idx="8375">
                  <c:v>-300.488</c:v>
                </c:pt>
                <c:pt idx="8376">
                  <c:v>-300.17200000000003</c:v>
                </c:pt>
                <c:pt idx="8377">
                  <c:v>-299.858</c:v>
                </c:pt>
                <c:pt idx="8378">
                  <c:v>-299.53100000000001</c:v>
                </c:pt>
                <c:pt idx="8379">
                  <c:v>-299.21600000000001</c:v>
                </c:pt>
                <c:pt idx="8380">
                  <c:v>-298.90100000000001</c:v>
                </c:pt>
                <c:pt idx="8381">
                  <c:v>-298.58600000000001</c:v>
                </c:pt>
                <c:pt idx="8382">
                  <c:v>-298.27100000000002</c:v>
                </c:pt>
                <c:pt idx="8383">
                  <c:v>-297.95600000000002</c:v>
                </c:pt>
                <c:pt idx="8384">
                  <c:v>-297.63</c:v>
                </c:pt>
                <c:pt idx="8385">
                  <c:v>-297.315</c:v>
                </c:pt>
                <c:pt idx="8386">
                  <c:v>-296.98899999999998</c:v>
                </c:pt>
                <c:pt idx="8387">
                  <c:v>-296.66300000000001</c:v>
                </c:pt>
                <c:pt idx="8388">
                  <c:v>-296.34699999999998</c:v>
                </c:pt>
                <c:pt idx="8389">
                  <c:v>-296.01</c:v>
                </c:pt>
                <c:pt idx="8390">
                  <c:v>-295.69499999999999</c:v>
                </c:pt>
                <c:pt idx="8391">
                  <c:v>-295.36900000000003</c:v>
                </c:pt>
                <c:pt idx="8392">
                  <c:v>-295.04300000000001</c:v>
                </c:pt>
                <c:pt idx="8393">
                  <c:v>-294.71600000000001</c:v>
                </c:pt>
                <c:pt idx="8394">
                  <c:v>-294.40100000000001</c:v>
                </c:pt>
                <c:pt idx="8395">
                  <c:v>-294.06400000000002</c:v>
                </c:pt>
                <c:pt idx="8396">
                  <c:v>-293.738</c:v>
                </c:pt>
                <c:pt idx="8397">
                  <c:v>-293.411</c:v>
                </c:pt>
                <c:pt idx="8398">
                  <c:v>-293.08499999999998</c:v>
                </c:pt>
                <c:pt idx="8399">
                  <c:v>-292.74799999999999</c:v>
                </c:pt>
                <c:pt idx="8400">
                  <c:v>-292.42099999999999</c:v>
                </c:pt>
                <c:pt idx="8401">
                  <c:v>-292.084</c:v>
                </c:pt>
                <c:pt idx="8402">
                  <c:v>-291.74599999999998</c:v>
                </c:pt>
                <c:pt idx="8403">
                  <c:v>-291.42</c:v>
                </c:pt>
                <c:pt idx="8404">
                  <c:v>-291.09399999999999</c:v>
                </c:pt>
                <c:pt idx="8405">
                  <c:v>-290.75599999999997</c:v>
                </c:pt>
                <c:pt idx="8406">
                  <c:v>-290.41899999999998</c:v>
                </c:pt>
                <c:pt idx="8407">
                  <c:v>-290.08100000000002</c:v>
                </c:pt>
                <c:pt idx="8408">
                  <c:v>-289.74400000000003</c:v>
                </c:pt>
                <c:pt idx="8409">
                  <c:v>-289.40600000000001</c:v>
                </c:pt>
                <c:pt idx="8410">
                  <c:v>-289.06900000000002</c:v>
                </c:pt>
                <c:pt idx="8411">
                  <c:v>-288.73099999999999</c:v>
                </c:pt>
                <c:pt idx="8412">
                  <c:v>-288.38200000000001</c:v>
                </c:pt>
                <c:pt idx="8413">
                  <c:v>-288.04500000000002</c:v>
                </c:pt>
                <c:pt idx="8414">
                  <c:v>-287.69600000000003</c:v>
                </c:pt>
                <c:pt idx="8415">
                  <c:v>-287.35899999999998</c:v>
                </c:pt>
                <c:pt idx="8416">
                  <c:v>-287.02100000000002</c:v>
                </c:pt>
                <c:pt idx="8417">
                  <c:v>-286.673</c:v>
                </c:pt>
                <c:pt idx="8418">
                  <c:v>-286.33499999999998</c:v>
                </c:pt>
                <c:pt idx="8419">
                  <c:v>-285.98599999999999</c:v>
                </c:pt>
                <c:pt idx="8420">
                  <c:v>-285.637</c:v>
                </c:pt>
                <c:pt idx="8421">
                  <c:v>-285.3</c:v>
                </c:pt>
                <c:pt idx="8422">
                  <c:v>-284.95100000000002</c:v>
                </c:pt>
                <c:pt idx="8423">
                  <c:v>-284.60199999999998</c:v>
                </c:pt>
                <c:pt idx="8424">
                  <c:v>-284.25400000000002</c:v>
                </c:pt>
                <c:pt idx="8425">
                  <c:v>-283.90499999999997</c:v>
                </c:pt>
                <c:pt idx="8426">
                  <c:v>-283.54500000000002</c:v>
                </c:pt>
                <c:pt idx="8427">
                  <c:v>-283.19600000000003</c:v>
                </c:pt>
                <c:pt idx="8428">
                  <c:v>-282.84699999999998</c:v>
                </c:pt>
                <c:pt idx="8429">
                  <c:v>-282.49900000000002</c:v>
                </c:pt>
                <c:pt idx="8430">
                  <c:v>-282.13900000000001</c:v>
                </c:pt>
                <c:pt idx="8431">
                  <c:v>-281.79000000000002</c:v>
                </c:pt>
                <c:pt idx="8432">
                  <c:v>-281.43</c:v>
                </c:pt>
                <c:pt idx="8433">
                  <c:v>-281.08100000000002</c:v>
                </c:pt>
                <c:pt idx="8434">
                  <c:v>-280.721</c:v>
                </c:pt>
                <c:pt idx="8435">
                  <c:v>-280.36099999999999</c:v>
                </c:pt>
                <c:pt idx="8436">
                  <c:v>-280.012</c:v>
                </c:pt>
                <c:pt idx="8437">
                  <c:v>-279.65300000000002</c:v>
                </c:pt>
                <c:pt idx="8438">
                  <c:v>-279.28100000000001</c:v>
                </c:pt>
                <c:pt idx="8439">
                  <c:v>-278.92099999999999</c:v>
                </c:pt>
                <c:pt idx="8440">
                  <c:v>-278.572</c:v>
                </c:pt>
                <c:pt idx="8441">
                  <c:v>-278.21199999999999</c:v>
                </c:pt>
                <c:pt idx="8442">
                  <c:v>-277.85300000000001</c:v>
                </c:pt>
                <c:pt idx="8443">
                  <c:v>-277.49299999999999</c:v>
                </c:pt>
                <c:pt idx="8444">
                  <c:v>-277.13200000000001</c:v>
                </c:pt>
                <c:pt idx="8445">
                  <c:v>-276.76100000000002</c:v>
                </c:pt>
                <c:pt idx="8446">
                  <c:v>-276.40100000000001</c:v>
                </c:pt>
                <c:pt idx="8447">
                  <c:v>-276.041</c:v>
                </c:pt>
                <c:pt idx="8448">
                  <c:v>-275.67</c:v>
                </c:pt>
                <c:pt idx="8449">
                  <c:v>-275.29899999999998</c:v>
                </c:pt>
                <c:pt idx="8450">
                  <c:v>-274.928</c:v>
                </c:pt>
                <c:pt idx="8451">
                  <c:v>-274.55599999999998</c:v>
                </c:pt>
                <c:pt idx="8452">
                  <c:v>-274.19600000000003</c:v>
                </c:pt>
                <c:pt idx="8453">
                  <c:v>-273.82499999999999</c:v>
                </c:pt>
                <c:pt idx="8454">
                  <c:v>-273.46499999999997</c:v>
                </c:pt>
                <c:pt idx="8455">
                  <c:v>-273.09399999999999</c:v>
                </c:pt>
                <c:pt idx="8456">
                  <c:v>-272.72300000000001</c:v>
                </c:pt>
                <c:pt idx="8457">
                  <c:v>-272.351</c:v>
                </c:pt>
                <c:pt idx="8458">
                  <c:v>-271.98</c:v>
                </c:pt>
                <c:pt idx="8459">
                  <c:v>-271.60899999999998</c:v>
                </c:pt>
                <c:pt idx="8460">
                  <c:v>-271.238</c:v>
                </c:pt>
                <c:pt idx="8461">
                  <c:v>-270.86599999999999</c:v>
                </c:pt>
                <c:pt idx="8462">
                  <c:v>-270.48399999999998</c:v>
                </c:pt>
                <c:pt idx="8463">
                  <c:v>-270.113</c:v>
                </c:pt>
                <c:pt idx="8464">
                  <c:v>-269.74099999999999</c:v>
                </c:pt>
                <c:pt idx="8465">
                  <c:v>-269.37</c:v>
                </c:pt>
                <c:pt idx="8466">
                  <c:v>-268.99900000000002</c:v>
                </c:pt>
                <c:pt idx="8467">
                  <c:v>-268.61599999999999</c:v>
                </c:pt>
                <c:pt idx="8468">
                  <c:v>-268.245</c:v>
                </c:pt>
                <c:pt idx="8469">
                  <c:v>-267.851</c:v>
                </c:pt>
                <c:pt idx="8470">
                  <c:v>-267.48</c:v>
                </c:pt>
                <c:pt idx="8471">
                  <c:v>-267.08600000000001</c:v>
                </c:pt>
                <c:pt idx="8472">
                  <c:v>-266.71499999999997</c:v>
                </c:pt>
                <c:pt idx="8473">
                  <c:v>-266.33199999999999</c:v>
                </c:pt>
                <c:pt idx="8474">
                  <c:v>-265.93900000000002</c:v>
                </c:pt>
                <c:pt idx="8475">
                  <c:v>-265.54500000000002</c:v>
                </c:pt>
                <c:pt idx="8476">
                  <c:v>-265.17399999999998</c:v>
                </c:pt>
                <c:pt idx="8477">
                  <c:v>-264.791</c:v>
                </c:pt>
                <c:pt idx="8478">
                  <c:v>-264.40899999999999</c:v>
                </c:pt>
                <c:pt idx="8479">
                  <c:v>-264.02600000000001</c:v>
                </c:pt>
                <c:pt idx="8480">
                  <c:v>-263.64400000000001</c:v>
                </c:pt>
                <c:pt idx="8481">
                  <c:v>-263.25</c:v>
                </c:pt>
                <c:pt idx="8482">
                  <c:v>-262.85599999999999</c:v>
                </c:pt>
                <c:pt idx="8483">
                  <c:v>-262.47399999999999</c:v>
                </c:pt>
                <c:pt idx="8484">
                  <c:v>-262.08</c:v>
                </c:pt>
                <c:pt idx="8485">
                  <c:v>-261.68599999999998</c:v>
                </c:pt>
                <c:pt idx="8486">
                  <c:v>-261.29300000000001</c:v>
                </c:pt>
                <c:pt idx="8487">
                  <c:v>-260.899</c:v>
                </c:pt>
                <c:pt idx="8488">
                  <c:v>-260.505</c:v>
                </c:pt>
                <c:pt idx="8489">
                  <c:v>-260.12299999999999</c:v>
                </c:pt>
                <c:pt idx="8490">
                  <c:v>-259.72899999999998</c:v>
                </c:pt>
                <c:pt idx="8491">
                  <c:v>-259.33499999999998</c:v>
                </c:pt>
                <c:pt idx="8492">
                  <c:v>-258.94099999999997</c:v>
                </c:pt>
                <c:pt idx="8493">
                  <c:v>-258.548</c:v>
                </c:pt>
                <c:pt idx="8494">
                  <c:v>-258.154</c:v>
                </c:pt>
                <c:pt idx="8495">
                  <c:v>-257.76</c:v>
                </c:pt>
                <c:pt idx="8496">
                  <c:v>-257.35500000000002</c:v>
                </c:pt>
                <c:pt idx="8497">
                  <c:v>-256.96100000000001</c:v>
                </c:pt>
                <c:pt idx="8498">
                  <c:v>-256.56700000000001</c:v>
                </c:pt>
                <c:pt idx="8499">
                  <c:v>-256.15100000000001</c:v>
                </c:pt>
                <c:pt idx="8500">
                  <c:v>-255.75800000000001</c:v>
                </c:pt>
                <c:pt idx="8501">
                  <c:v>-255.364</c:v>
                </c:pt>
                <c:pt idx="8502">
                  <c:v>-254.97</c:v>
                </c:pt>
                <c:pt idx="8503">
                  <c:v>-254.565</c:v>
                </c:pt>
                <c:pt idx="8504">
                  <c:v>-254.17099999999999</c:v>
                </c:pt>
                <c:pt idx="8505">
                  <c:v>-253.76599999999999</c:v>
                </c:pt>
                <c:pt idx="8506">
                  <c:v>-253.36099999999999</c:v>
                </c:pt>
                <c:pt idx="8507">
                  <c:v>-252.95599999999999</c:v>
                </c:pt>
                <c:pt idx="8508">
                  <c:v>-252.55099999999999</c:v>
                </c:pt>
                <c:pt idx="8509">
                  <c:v>-252.14599999999999</c:v>
                </c:pt>
                <c:pt idx="8510">
                  <c:v>-251.74100000000001</c:v>
                </c:pt>
                <c:pt idx="8511">
                  <c:v>-251.32499999999999</c:v>
                </c:pt>
                <c:pt idx="8512">
                  <c:v>-250.92</c:v>
                </c:pt>
                <c:pt idx="8513">
                  <c:v>-250.51499999999999</c:v>
                </c:pt>
                <c:pt idx="8514">
                  <c:v>-250.12100000000001</c:v>
                </c:pt>
                <c:pt idx="8515">
                  <c:v>-249.71600000000001</c:v>
                </c:pt>
                <c:pt idx="8516">
                  <c:v>-249.31100000000001</c:v>
                </c:pt>
                <c:pt idx="8517">
                  <c:v>-248.89500000000001</c:v>
                </c:pt>
                <c:pt idx="8518">
                  <c:v>-248.47900000000001</c:v>
                </c:pt>
                <c:pt idx="8519">
                  <c:v>-248.07400000000001</c:v>
                </c:pt>
                <c:pt idx="8520">
                  <c:v>-247.65700000000001</c:v>
                </c:pt>
                <c:pt idx="8521">
                  <c:v>-247.24100000000001</c:v>
                </c:pt>
                <c:pt idx="8522">
                  <c:v>-246.82499999999999</c:v>
                </c:pt>
                <c:pt idx="8523">
                  <c:v>-246.42</c:v>
                </c:pt>
                <c:pt idx="8524">
                  <c:v>-245.99299999999999</c:v>
                </c:pt>
                <c:pt idx="8525">
                  <c:v>-245.58699999999999</c:v>
                </c:pt>
                <c:pt idx="8526">
                  <c:v>-245.17099999999999</c:v>
                </c:pt>
                <c:pt idx="8527">
                  <c:v>-244.755</c:v>
                </c:pt>
                <c:pt idx="8528">
                  <c:v>-244.35</c:v>
                </c:pt>
                <c:pt idx="8529">
                  <c:v>-243.934</c:v>
                </c:pt>
                <c:pt idx="8530">
                  <c:v>-243.518</c:v>
                </c:pt>
                <c:pt idx="8531">
                  <c:v>-243.09</c:v>
                </c:pt>
                <c:pt idx="8532">
                  <c:v>-242.67400000000001</c:v>
                </c:pt>
                <c:pt idx="8533">
                  <c:v>-242.25700000000001</c:v>
                </c:pt>
                <c:pt idx="8534">
                  <c:v>-241.84100000000001</c:v>
                </c:pt>
                <c:pt idx="8535">
                  <c:v>-241.41399999999999</c:v>
                </c:pt>
                <c:pt idx="8536">
                  <c:v>-240.98599999999999</c:v>
                </c:pt>
                <c:pt idx="8537">
                  <c:v>-240.57</c:v>
                </c:pt>
                <c:pt idx="8538">
                  <c:v>-240.154</c:v>
                </c:pt>
                <c:pt idx="8539">
                  <c:v>-239.726</c:v>
                </c:pt>
                <c:pt idx="8540">
                  <c:v>-239.29900000000001</c:v>
                </c:pt>
                <c:pt idx="8541">
                  <c:v>-238.88300000000001</c:v>
                </c:pt>
                <c:pt idx="8542">
                  <c:v>-238.45500000000001</c:v>
                </c:pt>
                <c:pt idx="8543">
                  <c:v>-238.02799999999999</c:v>
                </c:pt>
                <c:pt idx="8544">
                  <c:v>-237.6</c:v>
                </c:pt>
                <c:pt idx="8545">
                  <c:v>-237.173</c:v>
                </c:pt>
                <c:pt idx="8546">
                  <c:v>-236.745</c:v>
                </c:pt>
                <c:pt idx="8547">
                  <c:v>-236.31700000000001</c:v>
                </c:pt>
                <c:pt idx="8548">
                  <c:v>-235.87899999999999</c:v>
                </c:pt>
                <c:pt idx="8549">
                  <c:v>-235.45099999999999</c:v>
                </c:pt>
                <c:pt idx="8550">
                  <c:v>-235.024</c:v>
                </c:pt>
                <c:pt idx="8551">
                  <c:v>-234.596</c:v>
                </c:pt>
                <c:pt idx="8552">
                  <c:v>-234.16900000000001</c:v>
                </c:pt>
                <c:pt idx="8553">
                  <c:v>-233.74100000000001</c:v>
                </c:pt>
                <c:pt idx="8554">
                  <c:v>-233.303</c:v>
                </c:pt>
                <c:pt idx="8555">
                  <c:v>-232.875</c:v>
                </c:pt>
                <c:pt idx="8556">
                  <c:v>-232.43600000000001</c:v>
                </c:pt>
                <c:pt idx="8557">
                  <c:v>-231.99799999999999</c:v>
                </c:pt>
                <c:pt idx="8558">
                  <c:v>-231.57</c:v>
                </c:pt>
                <c:pt idx="8559">
                  <c:v>-231.131</c:v>
                </c:pt>
                <c:pt idx="8560">
                  <c:v>-230.69200000000001</c:v>
                </c:pt>
                <c:pt idx="8561">
                  <c:v>-230.25399999999999</c:v>
                </c:pt>
                <c:pt idx="8562">
                  <c:v>-229.82599999999999</c:v>
                </c:pt>
                <c:pt idx="8563">
                  <c:v>-229.38800000000001</c:v>
                </c:pt>
                <c:pt idx="8564">
                  <c:v>-228.96</c:v>
                </c:pt>
                <c:pt idx="8565">
                  <c:v>-228.52099999999999</c:v>
                </c:pt>
                <c:pt idx="8566">
                  <c:v>-228.083</c:v>
                </c:pt>
                <c:pt idx="8567">
                  <c:v>-227.64400000000001</c:v>
                </c:pt>
                <c:pt idx="8568">
                  <c:v>-227.20500000000001</c:v>
                </c:pt>
                <c:pt idx="8569">
                  <c:v>-226.76599999999999</c:v>
                </c:pt>
                <c:pt idx="8570">
                  <c:v>-226.327</c:v>
                </c:pt>
                <c:pt idx="8571">
                  <c:v>-225.87700000000001</c:v>
                </c:pt>
                <c:pt idx="8572">
                  <c:v>-225.43899999999999</c:v>
                </c:pt>
                <c:pt idx="8573">
                  <c:v>-224.989</c:v>
                </c:pt>
                <c:pt idx="8574">
                  <c:v>-224.55</c:v>
                </c:pt>
                <c:pt idx="8575">
                  <c:v>-224.11099999999999</c:v>
                </c:pt>
                <c:pt idx="8576">
                  <c:v>-223.673</c:v>
                </c:pt>
                <c:pt idx="8577">
                  <c:v>-223.23400000000001</c:v>
                </c:pt>
                <c:pt idx="8578">
                  <c:v>-222.79499999999999</c:v>
                </c:pt>
                <c:pt idx="8579">
                  <c:v>-222.345</c:v>
                </c:pt>
                <c:pt idx="8580">
                  <c:v>-221.89500000000001</c:v>
                </c:pt>
                <c:pt idx="8581">
                  <c:v>-221.44499999999999</c:v>
                </c:pt>
                <c:pt idx="8582">
                  <c:v>-221.006</c:v>
                </c:pt>
                <c:pt idx="8583">
                  <c:v>-220.55600000000001</c:v>
                </c:pt>
                <c:pt idx="8584">
                  <c:v>-220.10599999999999</c:v>
                </c:pt>
                <c:pt idx="8585">
                  <c:v>-219.64500000000001</c:v>
                </c:pt>
                <c:pt idx="8586">
                  <c:v>-219.19499999999999</c:v>
                </c:pt>
                <c:pt idx="8587">
                  <c:v>-218.745</c:v>
                </c:pt>
                <c:pt idx="8588">
                  <c:v>-218.29499999999999</c:v>
                </c:pt>
                <c:pt idx="8589">
                  <c:v>-217.845</c:v>
                </c:pt>
                <c:pt idx="8590">
                  <c:v>-217.39500000000001</c:v>
                </c:pt>
                <c:pt idx="8591">
                  <c:v>-216.94499999999999</c:v>
                </c:pt>
                <c:pt idx="8592">
                  <c:v>-216.495</c:v>
                </c:pt>
                <c:pt idx="8593">
                  <c:v>-216.03399999999999</c:v>
                </c:pt>
                <c:pt idx="8594">
                  <c:v>-215.584</c:v>
                </c:pt>
                <c:pt idx="8595">
                  <c:v>-215.12299999999999</c:v>
                </c:pt>
                <c:pt idx="8596">
                  <c:v>-214.673</c:v>
                </c:pt>
                <c:pt idx="8597">
                  <c:v>-214.2</c:v>
                </c:pt>
                <c:pt idx="8598">
                  <c:v>-213.75</c:v>
                </c:pt>
                <c:pt idx="8599">
                  <c:v>-213.3</c:v>
                </c:pt>
                <c:pt idx="8600">
                  <c:v>-212.85</c:v>
                </c:pt>
                <c:pt idx="8601">
                  <c:v>-212.38900000000001</c:v>
                </c:pt>
                <c:pt idx="8602">
                  <c:v>-211.928</c:v>
                </c:pt>
                <c:pt idx="8603">
                  <c:v>-211.477</c:v>
                </c:pt>
                <c:pt idx="8604">
                  <c:v>-211.01599999999999</c:v>
                </c:pt>
                <c:pt idx="8605">
                  <c:v>-210.55500000000001</c:v>
                </c:pt>
                <c:pt idx="8606">
                  <c:v>-210.09399999999999</c:v>
                </c:pt>
                <c:pt idx="8607">
                  <c:v>-209.63200000000001</c:v>
                </c:pt>
                <c:pt idx="8608">
                  <c:v>-209.17099999999999</c:v>
                </c:pt>
                <c:pt idx="8609">
                  <c:v>-208.71</c:v>
                </c:pt>
                <c:pt idx="8610">
                  <c:v>-208.249</c:v>
                </c:pt>
                <c:pt idx="8611">
                  <c:v>-207.78700000000001</c:v>
                </c:pt>
                <c:pt idx="8612">
                  <c:v>-207.32599999999999</c:v>
                </c:pt>
                <c:pt idx="8613">
                  <c:v>-206.86500000000001</c:v>
                </c:pt>
                <c:pt idx="8614">
                  <c:v>-206.393</c:v>
                </c:pt>
                <c:pt idx="8615">
                  <c:v>-205.93100000000001</c:v>
                </c:pt>
                <c:pt idx="8616">
                  <c:v>-205.47</c:v>
                </c:pt>
                <c:pt idx="8617">
                  <c:v>-204.99799999999999</c:v>
                </c:pt>
                <c:pt idx="8618">
                  <c:v>-204.536</c:v>
                </c:pt>
                <c:pt idx="8619">
                  <c:v>-204.07499999999999</c:v>
                </c:pt>
                <c:pt idx="8620">
                  <c:v>-203.602</c:v>
                </c:pt>
                <c:pt idx="8621">
                  <c:v>-203.14099999999999</c:v>
                </c:pt>
                <c:pt idx="8622">
                  <c:v>-202.66900000000001</c:v>
                </c:pt>
                <c:pt idx="8623">
                  <c:v>-202.208</c:v>
                </c:pt>
                <c:pt idx="8624">
                  <c:v>-201.73500000000001</c:v>
                </c:pt>
                <c:pt idx="8625">
                  <c:v>-201.274</c:v>
                </c:pt>
                <c:pt idx="8626">
                  <c:v>-200.80099999999999</c:v>
                </c:pt>
                <c:pt idx="8627">
                  <c:v>-200.32900000000001</c:v>
                </c:pt>
                <c:pt idx="8628">
                  <c:v>-199.86699999999999</c:v>
                </c:pt>
                <c:pt idx="8629">
                  <c:v>-199.39500000000001</c:v>
                </c:pt>
                <c:pt idx="8630">
                  <c:v>-198.922</c:v>
                </c:pt>
                <c:pt idx="8631">
                  <c:v>-198.45</c:v>
                </c:pt>
                <c:pt idx="8632">
                  <c:v>-197.977</c:v>
                </c:pt>
                <c:pt idx="8633">
                  <c:v>-197.505</c:v>
                </c:pt>
                <c:pt idx="8634">
                  <c:v>-197.02099999999999</c:v>
                </c:pt>
                <c:pt idx="8635">
                  <c:v>-196.54900000000001</c:v>
                </c:pt>
                <c:pt idx="8636">
                  <c:v>-196.07599999999999</c:v>
                </c:pt>
                <c:pt idx="8637">
                  <c:v>-195.60400000000001</c:v>
                </c:pt>
                <c:pt idx="8638">
                  <c:v>-195.131</c:v>
                </c:pt>
                <c:pt idx="8639">
                  <c:v>-194.648</c:v>
                </c:pt>
                <c:pt idx="8640">
                  <c:v>-194.17500000000001</c:v>
                </c:pt>
                <c:pt idx="8641">
                  <c:v>-193.691</c:v>
                </c:pt>
                <c:pt idx="8642">
                  <c:v>-193.21899999999999</c:v>
                </c:pt>
                <c:pt idx="8643">
                  <c:v>-192.73500000000001</c:v>
                </c:pt>
                <c:pt idx="8644">
                  <c:v>-192.262</c:v>
                </c:pt>
                <c:pt idx="8645">
                  <c:v>-191.767</c:v>
                </c:pt>
                <c:pt idx="8646">
                  <c:v>-191.28399999999999</c:v>
                </c:pt>
                <c:pt idx="8647">
                  <c:v>-190.8</c:v>
                </c:pt>
                <c:pt idx="8648">
                  <c:v>-190.327</c:v>
                </c:pt>
                <c:pt idx="8649">
                  <c:v>-189.821</c:v>
                </c:pt>
                <c:pt idx="8650">
                  <c:v>-189.34899999999999</c:v>
                </c:pt>
                <c:pt idx="8651">
                  <c:v>-188.876</c:v>
                </c:pt>
                <c:pt idx="8652">
                  <c:v>-188.404</c:v>
                </c:pt>
                <c:pt idx="8653">
                  <c:v>-187.92</c:v>
                </c:pt>
                <c:pt idx="8654">
                  <c:v>-187.43600000000001</c:v>
                </c:pt>
                <c:pt idx="8655">
                  <c:v>-186.952</c:v>
                </c:pt>
                <c:pt idx="8656">
                  <c:v>-186.46899999999999</c:v>
                </c:pt>
                <c:pt idx="8657">
                  <c:v>-185.98500000000001</c:v>
                </c:pt>
                <c:pt idx="8658">
                  <c:v>-185.47900000000001</c:v>
                </c:pt>
                <c:pt idx="8659">
                  <c:v>-184.995</c:v>
                </c:pt>
                <c:pt idx="8660">
                  <c:v>-184.511</c:v>
                </c:pt>
                <c:pt idx="8661">
                  <c:v>-184.01599999999999</c:v>
                </c:pt>
                <c:pt idx="8662">
                  <c:v>-183.53200000000001</c:v>
                </c:pt>
                <c:pt idx="8663">
                  <c:v>-183.04900000000001</c:v>
                </c:pt>
                <c:pt idx="8664">
                  <c:v>-182.565</c:v>
                </c:pt>
                <c:pt idx="8665">
                  <c:v>-182.07</c:v>
                </c:pt>
                <c:pt idx="8666">
                  <c:v>-181.58600000000001</c:v>
                </c:pt>
                <c:pt idx="8667">
                  <c:v>-181.09100000000001</c:v>
                </c:pt>
                <c:pt idx="8668">
                  <c:v>-180.607</c:v>
                </c:pt>
                <c:pt idx="8669">
                  <c:v>-180.113</c:v>
                </c:pt>
                <c:pt idx="8670">
                  <c:v>-179.61699999999999</c:v>
                </c:pt>
                <c:pt idx="8671">
                  <c:v>-179.12299999999999</c:v>
                </c:pt>
                <c:pt idx="8672">
                  <c:v>-178.65</c:v>
                </c:pt>
                <c:pt idx="8673">
                  <c:v>-178.166</c:v>
                </c:pt>
                <c:pt idx="8674">
                  <c:v>-177.67099999999999</c:v>
                </c:pt>
                <c:pt idx="8675">
                  <c:v>-177.18799999999999</c:v>
                </c:pt>
                <c:pt idx="8676">
                  <c:v>-176.69200000000001</c:v>
                </c:pt>
                <c:pt idx="8677">
                  <c:v>-176.19800000000001</c:v>
                </c:pt>
                <c:pt idx="8678">
                  <c:v>-175.691</c:v>
                </c:pt>
                <c:pt idx="8679">
                  <c:v>-175.208</c:v>
                </c:pt>
                <c:pt idx="8680">
                  <c:v>-174.71299999999999</c:v>
                </c:pt>
                <c:pt idx="8681">
                  <c:v>-174.20599999999999</c:v>
                </c:pt>
                <c:pt idx="8682">
                  <c:v>-173.71100000000001</c:v>
                </c:pt>
                <c:pt idx="8683">
                  <c:v>-173.20500000000001</c:v>
                </c:pt>
                <c:pt idx="8684">
                  <c:v>-172.71</c:v>
                </c:pt>
                <c:pt idx="8685">
                  <c:v>-172.215</c:v>
                </c:pt>
                <c:pt idx="8686">
                  <c:v>-171.72</c:v>
                </c:pt>
                <c:pt idx="8687">
                  <c:v>-171.22499999999999</c:v>
                </c:pt>
                <c:pt idx="8688">
                  <c:v>-170.73</c:v>
                </c:pt>
                <c:pt idx="8689">
                  <c:v>-170.22399999999999</c:v>
                </c:pt>
                <c:pt idx="8690">
                  <c:v>-169.72900000000001</c:v>
                </c:pt>
                <c:pt idx="8691">
                  <c:v>-169.22200000000001</c:v>
                </c:pt>
                <c:pt idx="8692">
                  <c:v>-168.71600000000001</c:v>
                </c:pt>
                <c:pt idx="8693">
                  <c:v>-168.221</c:v>
                </c:pt>
                <c:pt idx="8694">
                  <c:v>-167.715</c:v>
                </c:pt>
                <c:pt idx="8695">
                  <c:v>-167.197</c:v>
                </c:pt>
                <c:pt idx="8696">
                  <c:v>-166.702</c:v>
                </c:pt>
                <c:pt idx="8697">
                  <c:v>-166.20699999999999</c:v>
                </c:pt>
                <c:pt idx="8698">
                  <c:v>-165.70099999999999</c:v>
                </c:pt>
                <c:pt idx="8699">
                  <c:v>-165.20599999999999</c:v>
                </c:pt>
                <c:pt idx="8700">
                  <c:v>-164.7</c:v>
                </c:pt>
                <c:pt idx="8701">
                  <c:v>-164.19399999999999</c:v>
                </c:pt>
                <c:pt idx="8702">
                  <c:v>-163.68799999999999</c:v>
                </c:pt>
                <c:pt idx="8703">
                  <c:v>-163.18100000000001</c:v>
                </c:pt>
                <c:pt idx="8704">
                  <c:v>-162.68600000000001</c:v>
                </c:pt>
                <c:pt idx="8705">
                  <c:v>-161.65100000000001</c:v>
                </c:pt>
                <c:pt idx="8706">
                  <c:v>-161.15600000000001</c:v>
                </c:pt>
                <c:pt idx="8707">
                  <c:v>-160.661</c:v>
                </c:pt>
                <c:pt idx="8708">
                  <c:v>-160.178</c:v>
                </c:pt>
                <c:pt idx="8709">
                  <c:v>-159.69399999999999</c:v>
                </c:pt>
                <c:pt idx="8710">
                  <c:v>-159.19900000000001</c:v>
                </c:pt>
                <c:pt idx="8711">
                  <c:v>-158.715</c:v>
                </c:pt>
                <c:pt idx="8712">
                  <c:v>-158.23099999999999</c:v>
                </c:pt>
                <c:pt idx="8713">
                  <c:v>-157.73599999999999</c:v>
                </c:pt>
                <c:pt idx="8714">
                  <c:v>-157.25200000000001</c:v>
                </c:pt>
                <c:pt idx="8715">
                  <c:v>-156.76900000000001</c:v>
                </c:pt>
                <c:pt idx="8716">
                  <c:v>-156.285</c:v>
                </c:pt>
                <c:pt idx="8717">
                  <c:v>-155.80099999999999</c:v>
                </c:pt>
                <c:pt idx="8718">
                  <c:v>-155.30600000000001</c:v>
                </c:pt>
                <c:pt idx="8719">
                  <c:v>-154.822</c:v>
                </c:pt>
                <c:pt idx="8720">
                  <c:v>-154.327</c:v>
                </c:pt>
                <c:pt idx="8721">
                  <c:v>-153.84399999999999</c:v>
                </c:pt>
                <c:pt idx="8722">
                  <c:v>-153.34899999999999</c:v>
                </c:pt>
                <c:pt idx="8723">
                  <c:v>-152.85400000000001</c:v>
                </c:pt>
                <c:pt idx="8724">
                  <c:v>-152.35900000000001</c:v>
                </c:pt>
                <c:pt idx="8725">
                  <c:v>-151.852</c:v>
                </c:pt>
                <c:pt idx="8726">
                  <c:v>-151.358</c:v>
                </c:pt>
                <c:pt idx="8727">
                  <c:v>-150.851</c:v>
                </c:pt>
                <c:pt idx="8728">
                  <c:v>-150.334</c:v>
                </c:pt>
                <c:pt idx="8729">
                  <c:v>-149.827</c:v>
                </c:pt>
                <c:pt idx="8730">
                  <c:v>-149.31</c:v>
                </c:pt>
                <c:pt idx="8731">
                  <c:v>-148.804</c:v>
                </c:pt>
                <c:pt idx="8732">
                  <c:v>-148.298</c:v>
                </c:pt>
                <c:pt idx="8733">
                  <c:v>-147.791</c:v>
                </c:pt>
                <c:pt idx="8734">
                  <c:v>-147.285</c:v>
                </c:pt>
                <c:pt idx="8735">
                  <c:v>-146.779</c:v>
                </c:pt>
                <c:pt idx="8736">
                  <c:v>-146.261</c:v>
                </c:pt>
                <c:pt idx="8737">
                  <c:v>-145.744</c:v>
                </c:pt>
                <c:pt idx="8738">
                  <c:v>-145.238</c:v>
                </c:pt>
                <c:pt idx="8739">
                  <c:v>-144.72</c:v>
                </c:pt>
                <c:pt idx="8740">
                  <c:v>-144.202</c:v>
                </c:pt>
                <c:pt idx="8741">
                  <c:v>-143.685</c:v>
                </c:pt>
                <c:pt idx="8742">
                  <c:v>-143.15600000000001</c:v>
                </c:pt>
                <c:pt idx="8743">
                  <c:v>-142.63900000000001</c:v>
                </c:pt>
                <c:pt idx="8744">
                  <c:v>-142.12100000000001</c:v>
                </c:pt>
                <c:pt idx="8745">
                  <c:v>-141.60400000000001</c:v>
                </c:pt>
                <c:pt idx="8746">
                  <c:v>-141.08600000000001</c:v>
                </c:pt>
                <c:pt idx="8747">
                  <c:v>-140.58000000000001</c:v>
                </c:pt>
                <c:pt idx="8748">
                  <c:v>-140.06200000000001</c:v>
                </c:pt>
                <c:pt idx="8749">
                  <c:v>-139.53399999999999</c:v>
                </c:pt>
                <c:pt idx="8750">
                  <c:v>-139.01599999999999</c:v>
                </c:pt>
                <c:pt idx="8751">
                  <c:v>-138.499</c:v>
                </c:pt>
                <c:pt idx="8752">
                  <c:v>-137.98099999999999</c:v>
                </c:pt>
                <c:pt idx="8753">
                  <c:v>-137.452</c:v>
                </c:pt>
                <c:pt idx="8754">
                  <c:v>-136.935</c:v>
                </c:pt>
                <c:pt idx="8755">
                  <c:v>-136.40600000000001</c:v>
                </c:pt>
                <c:pt idx="8756">
                  <c:v>-135.88900000000001</c:v>
                </c:pt>
                <c:pt idx="8757">
                  <c:v>-135.37100000000001</c:v>
                </c:pt>
                <c:pt idx="8758">
                  <c:v>-134.84299999999999</c:v>
                </c:pt>
                <c:pt idx="8759">
                  <c:v>-134.32499999999999</c:v>
                </c:pt>
                <c:pt idx="8760">
                  <c:v>-133.79599999999999</c:v>
                </c:pt>
                <c:pt idx="8761">
                  <c:v>-133.279</c:v>
                </c:pt>
                <c:pt idx="8762">
                  <c:v>-132.75</c:v>
                </c:pt>
                <c:pt idx="8763">
                  <c:v>-132.232</c:v>
                </c:pt>
                <c:pt idx="8764">
                  <c:v>-131.70400000000001</c:v>
                </c:pt>
                <c:pt idx="8765">
                  <c:v>-131.18600000000001</c:v>
                </c:pt>
                <c:pt idx="8766">
                  <c:v>-130.65700000000001</c:v>
                </c:pt>
                <c:pt idx="8767">
                  <c:v>-130.11799999999999</c:v>
                </c:pt>
                <c:pt idx="8768">
                  <c:v>-129.589</c:v>
                </c:pt>
                <c:pt idx="8769">
                  <c:v>-129.071</c:v>
                </c:pt>
                <c:pt idx="8770">
                  <c:v>-128.542</c:v>
                </c:pt>
                <c:pt idx="8771">
                  <c:v>-128.01400000000001</c:v>
                </c:pt>
                <c:pt idx="8772">
                  <c:v>-127.496</c:v>
                </c:pt>
                <c:pt idx="8773">
                  <c:v>-126.956</c:v>
                </c:pt>
                <c:pt idx="8774">
                  <c:v>-126.42700000000001</c:v>
                </c:pt>
                <c:pt idx="8775">
                  <c:v>-125.899</c:v>
                </c:pt>
                <c:pt idx="8776">
                  <c:v>-125.37</c:v>
                </c:pt>
                <c:pt idx="8777">
                  <c:v>-124.84099999999999</c:v>
                </c:pt>
                <c:pt idx="8778">
                  <c:v>-124.301</c:v>
                </c:pt>
                <c:pt idx="8779">
                  <c:v>-123.761</c:v>
                </c:pt>
                <c:pt idx="8780">
                  <c:v>-123.221</c:v>
                </c:pt>
                <c:pt idx="8781">
                  <c:v>-122.693</c:v>
                </c:pt>
                <c:pt idx="8782">
                  <c:v>-122.164</c:v>
                </c:pt>
                <c:pt idx="8783">
                  <c:v>-121.63500000000001</c:v>
                </c:pt>
                <c:pt idx="8784">
                  <c:v>-121.095</c:v>
                </c:pt>
                <c:pt idx="8785">
                  <c:v>-120.566</c:v>
                </c:pt>
                <c:pt idx="8786">
                  <c:v>-120.026</c:v>
                </c:pt>
                <c:pt idx="8787">
                  <c:v>-119.486</c:v>
                </c:pt>
                <c:pt idx="8788">
                  <c:v>-118.95699999999999</c:v>
                </c:pt>
                <c:pt idx="8789">
                  <c:v>-118.41800000000001</c:v>
                </c:pt>
                <c:pt idx="8790">
                  <c:v>-117.889</c:v>
                </c:pt>
                <c:pt idx="8791">
                  <c:v>-117.337</c:v>
                </c:pt>
                <c:pt idx="8792">
                  <c:v>-116.809</c:v>
                </c:pt>
                <c:pt idx="8793">
                  <c:v>-116.28</c:v>
                </c:pt>
                <c:pt idx="8794">
                  <c:v>-115.751</c:v>
                </c:pt>
                <c:pt idx="8795">
                  <c:v>-115.211</c:v>
                </c:pt>
                <c:pt idx="8796">
                  <c:v>-114.68300000000001</c:v>
                </c:pt>
                <c:pt idx="8797">
                  <c:v>-114.143</c:v>
                </c:pt>
                <c:pt idx="8798">
                  <c:v>-113.614</c:v>
                </c:pt>
                <c:pt idx="8799">
                  <c:v>-113.074</c:v>
                </c:pt>
                <c:pt idx="8800">
                  <c:v>-112.53400000000001</c:v>
                </c:pt>
                <c:pt idx="8801">
                  <c:v>-112.005</c:v>
                </c:pt>
                <c:pt idx="8802">
                  <c:v>-111.465</c:v>
                </c:pt>
                <c:pt idx="8803">
                  <c:v>-110.914</c:v>
                </c:pt>
                <c:pt idx="8804">
                  <c:v>-110.38500000000001</c:v>
                </c:pt>
                <c:pt idx="8805">
                  <c:v>-109.85599999999999</c:v>
                </c:pt>
                <c:pt idx="8806">
                  <c:v>-109.316</c:v>
                </c:pt>
                <c:pt idx="8807">
                  <c:v>-108.776</c:v>
                </c:pt>
                <c:pt idx="8808">
                  <c:v>-108.248</c:v>
                </c:pt>
                <c:pt idx="8809">
                  <c:v>-107.696</c:v>
                </c:pt>
                <c:pt idx="8810">
                  <c:v>-107.16800000000001</c:v>
                </c:pt>
                <c:pt idx="8811">
                  <c:v>-106.627</c:v>
                </c:pt>
                <c:pt idx="8812">
                  <c:v>-106.087</c:v>
                </c:pt>
                <c:pt idx="8813">
                  <c:v>-105.536</c:v>
                </c:pt>
                <c:pt idx="8814">
                  <c:v>-104.996</c:v>
                </c:pt>
                <c:pt idx="8815">
                  <c:v>-104.434</c:v>
                </c:pt>
                <c:pt idx="8816">
                  <c:v>-103.905</c:v>
                </c:pt>
                <c:pt idx="8817">
                  <c:v>-103.36499999999999</c:v>
                </c:pt>
                <c:pt idx="8818">
                  <c:v>-102.825</c:v>
                </c:pt>
                <c:pt idx="8819">
                  <c:v>-102.285</c:v>
                </c:pt>
                <c:pt idx="8820">
                  <c:v>-101.73399999999999</c:v>
                </c:pt>
                <c:pt idx="8821">
                  <c:v>-101.194</c:v>
                </c:pt>
                <c:pt idx="8822">
                  <c:v>-100.654</c:v>
                </c:pt>
                <c:pt idx="8823">
                  <c:v>-100.102</c:v>
                </c:pt>
                <c:pt idx="8824">
                  <c:v>-99.561999999999998</c:v>
                </c:pt>
                <c:pt idx="8825">
                  <c:v>-99.010999999999996</c:v>
                </c:pt>
                <c:pt idx="8826">
                  <c:v>-98.46</c:v>
                </c:pt>
                <c:pt idx="8827">
                  <c:v>-97.909000000000006</c:v>
                </c:pt>
                <c:pt idx="8828">
                  <c:v>-97.369</c:v>
                </c:pt>
                <c:pt idx="8829">
                  <c:v>-96.828999999999994</c:v>
                </c:pt>
                <c:pt idx="8830">
                  <c:v>-96.278000000000006</c:v>
                </c:pt>
                <c:pt idx="8831">
                  <c:v>-95.736999999999995</c:v>
                </c:pt>
                <c:pt idx="8832">
                  <c:v>-95.197000000000003</c:v>
                </c:pt>
                <c:pt idx="8833">
                  <c:v>-94.646000000000001</c:v>
                </c:pt>
                <c:pt idx="8834">
                  <c:v>-94.094999999999999</c:v>
                </c:pt>
                <c:pt idx="8835">
                  <c:v>-93.555000000000007</c:v>
                </c:pt>
                <c:pt idx="8836">
                  <c:v>-93.004000000000005</c:v>
                </c:pt>
                <c:pt idx="8837">
                  <c:v>-92.463999999999999</c:v>
                </c:pt>
                <c:pt idx="8838">
                  <c:v>-91.912000000000006</c:v>
                </c:pt>
                <c:pt idx="8839">
                  <c:v>-91.361000000000004</c:v>
                </c:pt>
                <c:pt idx="8840">
                  <c:v>-90.81</c:v>
                </c:pt>
                <c:pt idx="8841">
                  <c:v>-90.27</c:v>
                </c:pt>
                <c:pt idx="8842">
                  <c:v>-89.73</c:v>
                </c:pt>
                <c:pt idx="8843">
                  <c:v>-89.179000000000002</c:v>
                </c:pt>
                <c:pt idx="8844">
                  <c:v>-88.638999999999996</c:v>
                </c:pt>
                <c:pt idx="8845">
                  <c:v>-88.087999999999994</c:v>
                </c:pt>
                <c:pt idx="8846">
                  <c:v>-87.536000000000001</c:v>
                </c:pt>
                <c:pt idx="8847">
                  <c:v>-86.995999999999995</c:v>
                </c:pt>
                <c:pt idx="8848">
                  <c:v>-86.444999999999993</c:v>
                </c:pt>
                <c:pt idx="8849">
                  <c:v>-85.894000000000005</c:v>
                </c:pt>
                <c:pt idx="8850">
                  <c:v>-85.343000000000004</c:v>
                </c:pt>
                <c:pt idx="8851">
                  <c:v>-84.78</c:v>
                </c:pt>
                <c:pt idx="8852">
                  <c:v>-84.24</c:v>
                </c:pt>
                <c:pt idx="8853">
                  <c:v>-83.688999999999993</c:v>
                </c:pt>
                <c:pt idx="8854">
                  <c:v>-83.149000000000001</c:v>
                </c:pt>
                <c:pt idx="8855">
                  <c:v>-82.596999999999994</c:v>
                </c:pt>
                <c:pt idx="8856">
                  <c:v>-82.046000000000006</c:v>
                </c:pt>
                <c:pt idx="8857">
                  <c:v>-81.495000000000005</c:v>
                </c:pt>
                <c:pt idx="8858">
                  <c:v>-80.944000000000003</c:v>
                </c:pt>
                <c:pt idx="8859">
                  <c:v>-80.391999999999996</c:v>
                </c:pt>
                <c:pt idx="8860">
                  <c:v>-79.83</c:v>
                </c:pt>
                <c:pt idx="8861">
                  <c:v>-79.278999999999996</c:v>
                </c:pt>
                <c:pt idx="8862">
                  <c:v>-78.727999999999994</c:v>
                </c:pt>
                <c:pt idx="8863">
                  <c:v>-78.165000000000006</c:v>
                </c:pt>
                <c:pt idx="8864">
                  <c:v>-77.590999999999994</c:v>
                </c:pt>
                <c:pt idx="8865">
                  <c:v>-77.051000000000002</c:v>
                </c:pt>
                <c:pt idx="8866">
                  <c:v>-76.510999999999996</c:v>
                </c:pt>
                <c:pt idx="8867">
                  <c:v>-75.959999999999994</c:v>
                </c:pt>
                <c:pt idx="8868">
                  <c:v>-75.397000000000006</c:v>
                </c:pt>
                <c:pt idx="8869">
                  <c:v>-74.846000000000004</c:v>
                </c:pt>
                <c:pt idx="8870">
                  <c:v>-74.284000000000006</c:v>
                </c:pt>
                <c:pt idx="8871">
                  <c:v>-73.733000000000004</c:v>
                </c:pt>
                <c:pt idx="8872">
                  <c:v>-73.180999999999997</c:v>
                </c:pt>
                <c:pt idx="8873">
                  <c:v>-72.63</c:v>
                </c:pt>
                <c:pt idx="8874">
                  <c:v>-72.066999999999993</c:v>
                </c:pt>
                <c:pt idx="8875">
                  <c:v>-71.516000000000005</c:v>
                </c:pt>
                <c:pt idx="8876">
                  <c:v>-70.953999999999994</c:v>
                </c:pt>
                <c:pt idx="8877">
                  <c:v>-70.403000000000006</c:v>
                </c:pt>
                <c:pt idx="8878">
                  <c:v>-69.850999999999999</c:v>
                </c:pt>
                <c:pt idx="8879">
                  <c:v>-69.3</c:v>
                </c:pt>
                <c:pt idx="8880">
                  <c:v>-68.736999999999995</c:v>
                </c:pt>
                <c:pt idx="8881">
                  <c:v>-68.186000000000007</c:v>
                </c:pt>
                <c:pt idx="8882">
                  <c:v>-67.635000000000005</c:v>
                </c:pt>
                <c:pt idx="8883">
                  <c:v>-67.084000000000003</c:v>
                </c:pt>
                <c:pt idx="8884">
                  <c:v>-66.531999999999996</c:v>
                </c:pt>
                <c:pt idx="8885">
                  <c:v>-65.980999999999995</c:v>
                </c:pt>
                <c:pt idx="8886">
                  <c:v>-65.430000000000007</c:v>
                </c:pt>
                <c:pt idx="8887">
                  <c:v>-64.867999999999995</c:v>
                </c:pt>
                <c:pt idx="8888">
                  <c:v>-64.293999999999997</c:v>
                </c:pt>
                <c:pt idx="8889">
                  <c:v>-63.743000000000002</c:v>
                </c:pt>
                <c:pt idx="8890">
                  <c:v>-63.191000000000003</c:v>
                </c:pt>
                <c:pt idx="8891">
                  <c:v>-62.64</c:v>
                </c:pt>
                <c:pt idx="8892">
                  <c:v>-62.088999999999999</c:v>
                </c:pt>
                <c:pt idx="8893">
                  <c:v>-61.526000000000003</c:v>
                </c:pt>
                <c:pt idx="8894">
                  <c:v>-60.975000000000001</c:v>
                </c:pt>
                <c:pt idx="8895">
                  <c:v>-60.412999999999997</c:v>
                </c:pt>
                <c:pt idx="8896">
                  <c:v>-59.85</c:v>
                </c:pt>
                <c:pt idx="8897">
                  <c:v>-59.286999999999999</c:v>
                </c:pt>
                <c:pt idx="8898">
                  <c:v>-58.725000000000001</c:v>
                </c:pt>
                <c:pt idx="8899">
                  <c:v>-58.162999999999997</c:v>
                </c:pt>
                <c:pt idx="8900">
                  <c:v>-57.6</c:v>
                </c:pt>
                <c:pt idx="8901">
                  <c:v>-57.026000000000003</c:v>
                </c:pt>
                <c:pt idx="8902">
                  <c:v>-56.475000000000001</c:v>
                </c:pt>
                <c:pt idx="8903">
                  <c:v>-55.923999999999999</c:v>
                </c:pt>
                <c:pt idx="8904">
                  <c:v>-55.360999999999997</c:v>
                </c:pt>
                <c:pt idx="8905">
                  <c:v>-54.81</c:v>
                </c:pt>
                <c:pt idx="8906">
                  <c:v>-54.247999999999998</c:v>
                </c:pt>
                <c:pt idx="8907">
                  <c:v>-53.685000000000002</c:v>
                </c:pt>
                <c:pt idx="8908">
                  <c:v>-53.122999999999998</c:v>
                </c:pt>
                <c:pt idx="8909">
                  <c:v>-52.56</c:v>
                </c:pt>
                <c:pt idx="8910">
                  <c:v>-51.997999999999998</c:v>
                </c:pt>
                <c:pt idx="8911">
                  <c:v>-51.435000000000002</c:v>
                </c:pt>
                <c:pt idx="8912">
                  <c:v>-50.872999999999998</c:v>
                </c:pt>
                <c:pt idx="8913">
                  <c:v>-50.298999999999999</c:v>
                </c:pt>
                <c:pt idx="8914">
                  <c:v>-49.747</c:v>
                </c:pt>
                <c:pt idx="8915">
                  <c:v>-49.195999999999998</c:v>
                </c:pt>
                <c:pt idx="8916">
                  <c:v>-48.645000000000003</c:v>
                </c:pt>
                <c:pt idx="8917">
                  <c:v>-48.082999999999998</c:v>
                </c:pt>
                <c:pt idx="8918">
                  <c:v>-47.530999999999999</c:v>
                </c:pt>
                <c:pt idx="8919">
                  <c:v>-46.969000000000001</c:v>
                </c:pt>
                <c:pt idx="8920">
                  <c:v>-46.405999999999999</c:v>
                </c:pt>
                <c:pt idx="8921">
                  <c:v>-45.844000000000001</c:v>
                </c:pt>
                <c:pt idx="8922">
                  <c:v>-45.280999999999999</c:v>
                </c:pt>
                <c:pt idx="8923">
                  <c:v>-44.719000000000001</c:v>
                </c:pt>
                <c:pt idx="8924">
                  <c:v>-44.155999999999999</c:v>
                </c:pt>
                <c:pt idx="8925">
                  <c:v>-43.594000000000001</c:v>
                </c:pt>
                <c:pt idx="8926">
                  <c:v>-43.030999999999999</c:v>
                </c:pt>
                <c:pt idx="8927">
                  <c:v>-42.48</c:v>
                </c:pt>
                <c:pt idx="8928">
                  <c:v>-41.917000000000002</c:v>
                </c:pt>
                <c:pt idx="8929">
                  <c:v>-41.366</c:v>
                </c:pt>
                <c:pt idx="8930">
                  <c:v>-40.804000000000002</c:v>
                </c:pt>
                <c:pt idx="8931">
                  <c:v>-40.241</c:v>
                </c:pt>
                <c:pt idx="8932">
                  <c:v>-39.679000000000002</c:v>
                </c:pt>
                <c:pt idx="8933">
                  <c:v>-39.116</c:v>
                </c:pt>
                <c:pt idx="8934">
                  <c:v>-38.554000000000002</c:v>
                </c:pt>
                <c:pt idx="8935">
                  <c:v>-37.991</c:v>
                </c:pt>
                <c:pt idx="8936">
                  <c:v>-37.429000000000002</c:v>
                </c:pt>
                <c:pt idx="8937">
                  <c:v>-36.854999999999997</c:v>
                </c:pt>
                <c:pt idx="8938">
                  <c:v>-36.292000000000002</c:v>
                </c:pt>
                <c:pt idx="8939">
                  <c:v>-35.741</c:v>
                </c:pt>
                <c:pt idx="8940">
                  <c:v>-35.167000000000002</c:v>
                </c:pt>
                <c:pt idx="8941">
                  <c:v>-34.604999999999997</c:v>
                </c:pt>
                <c:pt idx="8942">
                  <c:v>-34.042000000000002</c:v>
                </c:pt>
                <c:pt idx="8943">
                  <c:v>-33.479999999999997</c:v>
                </c:pt>
                <c:pt idx="8944">
                  <c:v>-32.917999999999999</c:v>
                </c:pt>
                <c:pt idx="8945">
                  <c:v>-32.354999999999997</c:v>
                </c:pt>
                <c:pt idx="8946">
                  <c:v>-31.792999999999999</c:v>
                </c:pt>
                <c:pt idx="8947">
                  <c:v>-31.23</c:v>
                </c:pt>
                <c:pt idx="8948">
                  <c:v>-30.655999999999999</c:v>
                </c:pt>
                <c:pt idx="8949">
                  <c:v>-30.082000000000001</c:v>
                </c:pt>
                <c:pt idx="8950">
                  <c:v>-29.52</c:v>
                </c:pt>
                <c:pt idx="8951">
                  <c:v>-28.957000000000001</c:v>
                </c:pt>
                <c:pt idx="8952">
                  <c:v>-28.405999999999999</c:v>
                </c:pt>
                <c:pt idx="8953">
                  <c:v>-27.832999999999998</c:v>
                </c:pt>
                <c:pt idx="8954">
                  <c:v>-27.27</c:v>
                </c:pt>
                <c:pt idx="8955">
                  <c:v>-26.707000000000001</c:v>
                </c:pt>
                <c:pt idx="8956">
                  <c:v>-26.145</c:v>
                </c:pt>
                <c:pt idx="8957">
                  <c:v>-25.582000000000001</c:v>
                </c:pt>
                <c:pt idx="8958">
                  <c:v>-25.02</c:v>
                </c:pt>
                <c:pt idx="8959">
                  <c:v>-24.457000000000001</c:v>
                </c:pt>
                <c:pt idx="8960">
                  <c:v>-23.884</c:v>
                </c:pt>
                <c:pt idx="8961">
                  <c:v>-23.321000000000002</c:v>
                </c:pt>
                <c:pt idx="8962">
                  <c:v>-22.747</c:v>
                </c:pt>
                <c:pt idx="8963">
                  <c:v>-22.196000000000002</c:v>
                </c:pt>
                <c:pt idx="8964">
                  <c:v>-21.634</c:v>
                </c:pt>
                <c:pt idx="8965">
                  <c:v>-21.071000000000002</c:v>
                </c:pt>
                <c:pt idx="8966">
                  <c:v>-20.52</c:v>
                </c:pt>
                <c:pt idx="8967">
                  <c:v>-19.946000000000002</c:v>
                </c:pt>
                <c:pt idx="8968">
                  <c:v>-19.384</c:v>
                </c:pt>
                <c:pt idx="8969">
                  <c:v>-18.821000000000002</c:v>
                </c:pt>
                <c:pt idx="8970">
                  <c:v>-18.259</c:v>
                </c:pt>
                <c:pt idx="8971">
                  <c:v>-17.696000000000002</c:v>
                </c:pt>
                <c:pt idx="8972">
                  <c:v>-17.134</c:v>
                </c:pt>
                <c:pt idx="8973">
                  <c:v>-16.571000000000002</c:v>
                </c:pt>
                <c:pt idx="8974">
                  <c:v>-15.997</c:v>
                </c:pt>
                <c:pt idx="8975">
                  <c:v>-15.435</c:v>
                </c:pt>
                <c:pt idx="8976">
                  <c:v>-14.872999999999999</c:v>
                </c:pt>
                <c:pt idx="8977">
                  <c:v>-14.31</c:v>
                </c:pt>
                <c:pt idx="8978">
                  <c:v>-13.747999999999999</c:v>
                </c:pt>
                <c:pt idx="8979">
                  <c:v>-13.173999999999999</c:v>
                </c:pt>
                <c:pt idx="8980">
                  <c:v>-12.611000000000001</c:v>
                </c:pt>
                <c:pt idx="8981">
                  <c:v>-12.038</c:v>
                </c:pt>
                <c:pt idx="8982">
                  <c:v>-11.475</c:v>
                </c:pt>
                <c:pt idx="8983">
                  <c:v>-10.901</c:v>
                </c:pt>
                <c:pt idx="8984">
                  <c:v>-10.339</c:v>
                </c:pt>
                <c:pt idx="8985">
                  <c:v>-9.7650000000000006</c:v>
                </c:pt>
                <c:pt idx="8986">
                  <c:v>-9.18</c:v>
                </c:pt>
                <c:pt idx="8987">
                  <c:v>-8.6289999999999996</c:v>
                </c:pt>
                <c:pt idx="8988">
                  <c:v>-8.0660000000000007</c:v>
                </c:pt>
                <c:pt idx="8989">
                  <c:v>-7.5039999999999996</c:v>
                </c:pt>
                <c:pt idx="8990">
                  <c:v>-6.93</c:v>
                </c:pt>
                <c:pt idx="8991">
                  <c:v>-6.367</c:v>
                </c:pt>
                <c:pt idx="8992">
                  <c:v>-5.7939999999999996</c:v>
                </c:pt>
                <c:pt idx="8993">
                  <c:v>-5.2309999999999999</c:v>
                </c:pt>
                <c:pt idx="8994">
                  <c:v>-4.6689999999999996</c:v>
                </c:pt>
                <c:pt idx="8995">
                  <c:v>-4.1059999999999999</c:v>
                </c:pt>
                <c:pt idx="8996">
                  <c:v>-3.544</c:v>
                </c:pt>
                <c:pt idx="8997">
                  <c:v>-2.97</c:v>
                </c:pt>
                <c:pt idx="8998">
                  <c:v>-2.3849999999999998</c:v>
                </c:pt>
                <c:pt idx="8999">
                  <c:v>-1.8340000000000001</c:v>
                </c:pt>
                <c:pt idx="9000">
                  <c:v>-1.2709999999999999</c:v>
                </c:pt>
                <c:pt idx="9001">
                  <c:v>-0.72</c:v>
                </c:pt>
                <c:pt idx="9002">
                  <c:v>-0.158</c:v>
                </c:pt>
                <c:pt idx="9003">
                  <c:v>0.39400000000000002</c:v>
                </c:pt>
                <c:pt idx="9004">
                  <c:v>0.92200000000000004</c:v>
                </c:pt>
                <c:pt idx="9005">
                  <c:v>1.417</c:v>
                </c:pt>
                <c:pt idx="9006">
                  <c:v>1.89</c:v>
                </c:pt>
                <c:pt idx="9007">
                  <c:v>2.34</c:v>
                </c:pt>
                <c:pt idx="9008">
                  <c:v>2.7559999999999998</c:v>
                </c:pt>
                <c:pt idx="9009">
                  <c:v>3.1389999999999998</c:v>
                </c:pt>
                <c:pt idx="9010">
                  <c:v>3.51</c:v>
                </c:pt>
                <c:pt idx="9011">
                  <c:v>3.8359999999999999</c:v>
                </c:pt>
                <c:pt idx="9012">
                  <c:v>4.1289999999999996</c:v>
                </c:pt>
                <c:pt idx="9013">
                  <c:v>4.399</c:v>
                </c:pt>
                <c:pt idx="9014">
                  <c:v>4.6349999999999998</c:v>
                </c:pt>
                <c:pt idx="9015">
                  <c:v>4.8490000000000002</c:v>
                </c:pt>
                <c:pt idx="9016">
                  <c:v>5.0289999999999999</c:v>
                </c:pt>
                <c:pt idx="9017">
                  <c:v>5.1749999999999998</c:v>
                </c:pt>
                <c:pt idx="9018">
                  <c:v>5.2990000000000004</c:v>
                </c:pt>
                <c:pt idx="9019">
                  <c:v>5.4</c:v>
                </c:pt>
                <c:pt idx="9020">
                  <c:v>5.4790000000000001</c:v>
                </c:pt>
                <c:pt idx="9021">
                  <c:v>5.5129999999999999</c:v>
                </c:pt>
                <c:pt idx="9022">
                  <c:v>5.5350000000000001</c:v>
                </c:pt>
                <c:pt idx="9023">
                  <c:v>5.5350000000000001</c:v>
                </c:pt>
                <c:pt idx="9024">
                  <c:v>5.5010000000000003</c:v>
                </c:pt>
                <c:pt idx="9025">
                  <c:v>5.4560000000000004</c:v>
                </c:pt>
                <c:pt idx="9026">
                  <c:v>5.3890000000000002</c:v>
                </c:pt>
                <c:pt idx="9027">
                  <c:v>5.31</c:v>
                </c:pt>
                <c:pt idx="9028">
                  <c:v>5.2089999999999996</c:v>
                </c:pt>
                <c:pt idx="9029">
                  <c:v>5.0960000000000001</c:v>
                </c:pt>
                <c:pt idx="9030">
                  <c:v>4.9610000000000003</c:v>
                </c:pt>
                <c:pt idx="9031">
                  <c:v>4.8150000000000004</c:v>
                </c:pt>
                <c:pt idx="9032">
                  <c:v>4.657</c:v>
                </c:pt>
                <c:pt idx="9033">
                  <c:v>4.4779999999999998</c:v>
                </c:pt>
                <c:pt idx="9034">
                  <c:v>4.2859999999999996</c:v>
                </c:pt>
                <c:pt idx="9035">
                  <c:v>4.0720000000000001</c:v>
                </c:pt>
                <c:pt idx="9036">
                  <c:v>3.859</c:v>
                </c:pt>
                <c:pt idx="9037">
                  <c:v>3.6339999999999999</c:v>
                </c:pt>
                <c:pt idx="9038">
                  <c:v>3.42</c:v>
                </c:pt>
                <c:pt idx="9039">
                  <c:v>3.1949999999999998</c:v>
                </c:pt>
                <c:pt idx="9040">
                  <c:v>2.9809999999999999</c:v>
                </c:pt>
                <c:pt idx="9041">
                  <c:v>2.7679999999999998</c:v>
                </c:pt>
                <c:pt idx="9042">
                  <c:v>2.5649999999999999</c:v>
                </c:pt>
                <c:pt idx="9043">
                  <c:v>2.3620000000000001</c:v>
                </c:pt>
                <c:pt idx="9044">
                  <c:v>2.16</c:v>
                </c:pt>
                <c:pt idx="9045">
                  <c:v>1.9690000000000001</c:v>
                </c:pt>
                <c:pt idx="9046">
                  <c:v>1.7889999999999999</c:v>
                </c:pt>
                <c:pt idx="9047">
                  <c:v>1.62</c:v>
                </c:pt>
                <c:pt idx="9048">
                  <c:v>1.4630000000000001</c:v>
                </c:pt>
                <c:pt idx="9049">
                  <c:v>1.3160000000000001</c:v>
                </c:pt>
                <c:pt idx="9050">
                  <c:v>1.181</c:v>
                </c:pt>
                <c:pt idx="9051">
                  <c:v>1.0580000000000001</c:v>
                </c:pt>
                <c:pt idx="9052">
                  <c:v>0.94499999999999995</c:v>
                </c:pt>
                <c:pt idx="9053">
                  <c:v>0.85499999999999998</c:v>
                </c:pt>
                <c:pt idx="9054">
                  <c:v>0.76500000000000001</c:v>
                </c:pt>
                <c:pt idx="9055">
                  <c:v>0.67500000000000004</c:v>
                </c:pt>
                <c:pt idx="9056">
                  <c:v>0.60799999999999998</c:v>
                </c:pt>
                <c:pt idx="9057">
                  <c:v>0.52900000000000003</c:v>
                </c:pt>
                <c:pt idx="9058">
                  <c:v>0.46100000000000002</c:v>
                </c:pt>
                <c:pt idx="9059">
                  <c:v>0.38300000000000001</c:v>
                </c:pt>
                <c:pt idx="9060">
                  <c:v>0.32600000000000001</c:v>
                </c:pt>
                <c:pt idx="9061">
                  <c:v>0.25900000000000001</c:v>
                </c:pt>
                <c:pt idx="9062">
                  <c:v>0.20200000000000001</c:v>
                </c:pt>
                <c:pt idx="9063">
                  <c:v>0.14599999999999999</c:v>
                </c:pt>
                <c:pt idx="9064">
                  <c:v>0.09</c:v>
                </c:pt>
                <c:pt idx="9065">
                  <c:v>4.4999999999999998E-2</c:v>
                </c:pt>
                <c:pt idx="9066">
                  <c:v>0</c:v>
                </c:pt>
                <c:pt idx="9067">
                  <c:v>-4.4999999999999998E-2</c:v>
                </c:pt>
                <c:pt idx="9068">
                  <c:v>-0.09</c:v>
                </c:pt>
                <c:pt idx="9069">
                  <c:v>-0.124</c:v>
                </c:pt>
                <c:pt idx="9070">
                  <c:v>-0.158</c:v>
                </c:pt>
                <c:pt idx="9071">
                  <c:v>-0.191</c:v>
                </c:pt>
                <c:pt idx="9072">
                  <c:v>-0.22500000000000001</c:v>
                </c:pt>
                <c:pt idx="9073">
                  <c:v>-0.247</c:v>
                </c:pt>
                <c:pt idx="9074">
                  <c:v>-0.27</c:v>
                </c:pt>
                <c:pt idx="9075">
                  <c:v>-0.29199999999999998</c:v>
                </c:pt>
                <c:pt idx="9076">
                  <c:v>-0.315</c:v>
                </c:pt>
                <c:pt idx="9077">
                  <c:v>-0.32600000000000001</c:v>
                </c:pt>
                <c:pt idx="9078">
                  <c:v>-0.34899999999999998</c:v>
                </c:pt>
                <c:pt idx="9079">
                  <c:v>-0.36</c:v>
                </c:pt>
                <c:pt idx="9080">
                  <c:v>-0.371</c:v>
                </c:pt>
                <c:pt idx="9081">
                  <c:v>-0.38300000000000001</c:v>
                </c:pt>
                <c:pt idx="9082">
                  <c:v>-0.39400000000000002</c:v>
                </c:pt>
                <c:pt idx="9083">
                  <c:v>-0.39400000000000002</c:v>
                </c:pt>
                <c:pt idx="9084">
                  <c:v>-0.40500000000000003</c:v>
                </c:pt>
                <c:pt idx="9085">
                  <c:v>-0.40500000000000003</c:v>
                </c:pt>
                <c:pt idx="9086">
                  <c:v>-0.40500000000000003</c:v>
                </c:pt>
                <c:pt idx="9087">
                  <c:v>-0.40500000000000003</c:v>
                </c:pt>
                <c:pt idx="9088">
                  <c:v>-0.39400000000000002</c:v>
                </c:pt>
                <c:pt idx="9089">
                  <c:v>-0.39400000000000002</c:v>
                </c:pt>
                <c:pt idx="9090">
                  <c:v>-0.39400000000000002</c:v>
                </c:pt>
                <c:pt idx="9091">
                  <c:v>-0.39400000000000002</c:v>
                </c:pt>
                <c:pt idx="9092">
                  <c:v>-0.38300000000000001</c:v>
                </c:pt>
                <c:pt idx="9093">
                  <c:v>-0.38300000000000001</c:v>
                </c:pt>
                <c:pt idx="9094">
                  <c:v>-0.38300000000000001</c:v>
                </c:pt>
                <c:pt idx="9095">
                  <c:v>-0.38300000000000001</c:v>
                </c:pt>
                <c:pt idx="9096">
                  <c:v>-0.371</c:v>
                </c:pt>
                <c:pt idx="9097">
                  <c:v>-0.371</c:v>
                </c:pt>
                <c:pt idx="9098">
                  <c:v>-0.371</c:v>
                </c:pt>
                <c:pt idx="9099">
                  <c:v>-0.371</c:v>
                </c:pt>
                <c:pt idx="9100">
                  <c:v>-0.371</c:v>
                </c:pt>
                <c:pt idx="9101">
                  <c:v>-0.371</c:v>
                </c:pt>
                <c:pt idx="9102">
                  <c:v>-0.371</c:v>
                </c:pt>
                <c:pt idx="9103">
                  <c:v>-0.371</c:v>
                </c:pt>
                <c:pt idx="9104">
                  <c:v>-0.371</c:v>
                </c:pt>
                <c:pt idx="9105">
                  <c:v>-0.371</c:v>
                </c:pt>
                <c:pt idx="9106">
                  <c:v>-0.36</c:v>
                </c:pt>
                <c:pt idx="9107">
                  <c:v>-0.36</c:v>
                </c:pt>
                <c:pt idx="9108">
                  <c:v>-0.36</c:v>
                </c:pt>
                <c:pt idx="9109">
                  <c:v>-0.36</c:v>
                </c:pt>
                <c:pt idx="9110">
                  <c:v>-0.36</c:v>
                </c:pt>
                <c:pt idx="9111">
                  <c:v>-0.36</c:v>
                </c:pt>
                <c:pt idx="9112">
                  <c:v>-0.36</c:v>
                </c:pt>
                <c:pt idx="9113">
                  <c:v>-0.36</c:v>
                </c:pt>
                <c:pt idx="9114">
                  <c:v>-0.36</c:v>
                </c:pt>
                <c:pt idx="9115">
                  <c:v>-0.36</c:v>
                </c:pt>
                <c:pt idx="9116">
                  <c:v>-0.36</c:v>
                </c:pt>
                <c:pt idx="9117">
                  <c:v>-0.36</c:v>
                </c:pt>
                <c:pt idx="9118">
                  <c:v>-0.36</c:v>
                </c:pt>
                <c:pt idx="9119">
                  <c:v>-0.36</c:v>
                </c:pt>
                <c:pt idx="9120">
                  <c:v>-0.36</c:v>
                </c:pt>
                <c:pt idx="9121">
                  <c:v>-0.36</c:v>
                </c:pt>
                <c:pt idx="9122">
                  <c:v>-0.36</c:v>
                </c:pt>
                <c:pt idx="9123">
                  <c:v>-0.36</c:v>
                </c:pt>
                <c:pt idx="9124">
                  <c:v>-0.36</c:v>
                </c:pt>
                <c:pt idx="9125">
                  <c:v>-0.36</c:v>
                </c:pt>
                <c:pt idx="9126">
                  <c:v>-0.36</c:v>
                </c:pt>
                <c:pt idx="9127">
                  <c:v>-0.36</c:v>
                </c:pt>
                <c:pt idx="9128">
                  <c:v>-0.36</c:v>
                </c:pt>
                <c:pt idx="9129">
                  <c:v>-0.36</c:v>
                </c:pt>
                <c:pt idx="9130">
                  <c:v>-0.36</c:v>
                </c:pt>
                <c:pt idx="9131">
                  <c:v>-0.36</c:v>
                </c:pt>
                <c:pt idx="9132">
                  <c:v>-0.36</c:v>
                </c:pt>
                <c:pt idx="9133">
                  <c:v>-0.36</c:v>
                </c:pt>
                <c:pt idx="9134">
                  <c:v>-0.36</c:v>
                </c:pt>
                <c:pt idx="9135">
                  <c:v>-0.36</c:v>
                </c:pt>
                <c:pt idx="9136">
                  <c:v>-0.36</c:v>
                </c:pt>
                <c:pt idx="9137">
                  <c:v>-0.36</c:v>
                </c:pt>
                <c:pt idx="9138">
                  <c:v>-0.36</c:v>
                </c:pt>
                <c:pt idx="9139">
                  <c:v>-0.36</c:v>
                </c:pt>
                <c:pt idx="9140">
                  <c:v>-0.36</c:v>
                </c:pt>
                <c:pt idx="9141">
                  <c:v>-0.36</c:v>
                </c:pt>
                <c:pt idx="9142">
                  <c:v>-0.36</c:v>
                </c:pt>
                <c:pt idx="9143">
                  <c:v>-0.36</c:v>
                </c:pt>
                <c:pt idx="9144">
                  <c:v>-0.36</c:v>
                </c:pt>
                <c:pt idx="9145">
                  <c:v>-0.36</c:v>
                </c:pt>
                <c:pt idx="9146">
                  <c:v>-0.36</c:v>
                </c:pt>
                <c:pt idx="9147">
                  <c:v>-0.36</c:v>
                </c:pt>
                <c:pt idx="9148">
                  <c:v>-0.36</c:v>
                </c:pt>
                <c:pt idx="9149">
                  <c:v>-0.36</c:v>
                </c:pt>
                <c:pt idx="9150">
                  <c:v>-0.36</c:v>
                </c:pt>
                <c:pt idx="9151">
                  <c:v>-0.36</c:v>
                </c:pt>
                <c:pt idx="9152">
                  <c:v>-0.36</c:v>
                </c:pt>
                <c:pt idx="9153">
                  <c:v>-0.36</c:v>
                </c:pt>
                <c:pt idx="9154">
                  <c:v>-0.36</c:v>
                </c:pt>
                <c:pt idx="9155">
                  <c:v>-0.36</c:v>
                </c:pt>
                <c:pt idx="9156">
                  <c:v>-0.36</c:v>
                </c:pt>
                <c:pt idx="9157">
                  <c:v>-0.36</c:v>
                </c:pt>
                <c:pt idx="9158">
                  <c:v>-0.36</c:v>
                </c:pt>
                <c:pt idx="9159">
                  <c:v>-0.36</c:v>
                </c:pt>
                <c:pt idx="9160">
                  <c:v>-0.36</c:v>
                </c:pt>
                <c:pt idx="9161">
                  <c:v>-0.36</c:v>
                </c:pt>
                <c:pt idx="9162">
                  <c:v>-0.36</c:v>
                </c:pt>
                <c:pt idx="9163">
                  <c:v>-0.36</c:v>
                </c:pt>
                <c:pt idx="9164">
                  <c:v>-0.36</c:v>
                </c:pt>
                <c:pt idx="9165">
                  <c:v>-0.36</c:v>
                </c:pt>
                <c:pt idx="9166">
                  <c:v>-0.36</c:v>
                </c:pt>
                <c:pt idx="9167">
                  <c:v>-0.36</c:v>
                </c:pt>
                <c:pt idx="9168">
                  <c:v>-0.36</c:v>
                </c:pt>
                <c:pt idx="9169">
                  <c:v>-0.36</c:v>
                </c:pt>
                <c:pt idx="9170">
                  <c:v>-0.36</c:v>
                </c:pt>
                <c:pt idx="9171">
                  <c:v>-0.36</c:v>
                </c:pt>
                <c:pt idx="9172">
                  <c:v>-0.36</c:v>
                </c:pt>
                <c:pt idx="9173">
                  <c:v>-0.36</c:v>
                </c:pt>
                <c:pt idx="9174">
                  <c:v>-0.36</c:v>
                </c:pt>
                <c:pt idx="9175">
                  <c:v>-0.36</c:v>
                </c:pt>
                <c:pt idx="9176">
                  <c:v>-0.36</c:v>
                </c:pt>
                <c:pt idx="9177">
                  <c:v>-0.36</c:v>
                </c:pt>
                <c:pt idx="9178">
                  <c:v>-0.36</c:v>
                </c:pt>
                <c:pt idx="9179">
                  <c:v>-0.36</c:v>
                </c:pt>
                <c:pt idx="9180">
                  <c:v>-0.36</c:v>
                </c:pt>
                <c:pt idx="9181">
                  <c:v>-0.36</c:v>
                </c:pt>
                <c:pt idx="9182">
                  <c:v>-0.36</c:v>
                </c:pt>
                <c:pt idx="9183">
                  <c:v>-0.36</c:v>
                </c:pt>
                <c:pt idx="9184">
                  <c:v>-0.36</c:v>
                </c:pt>
                <c:pt idx="9185">
                  <c:v>-0.36</c:v>
                </c:pt>
                <c:pt idx="9186">
                  <c:v>-0.36</c:v>
                </c:pt>
                <c:pt idx="9187">
                  <c:v>-0.36</c:v>
                </c:pt>
                <c:pt idx="9188">
                  <c:v>-0.36</c:v>
                </c:pt>
                <c:pt idx="9189">
                  <c:v>-0.36</c:v>
                </c:pt>
                <c:pt idx="9190">
                  <c:v>-0.36</c:v>
                </c:pt>
                <c:pt idx="9191">
                  <c:v>-0.36</c:v>
                </c:pt>
                <c:pt idx="9192">
                  <c:v>-0.36</c:v>
                </c:pt>
                <c:pt idx="9193">
                  <c:v>-0.36</c:v>
                </c:pt>
                <c:pt idx="9194">
                  <c:v>-0.36</c:v>
                </c:pt>
                <c:pt idx="9195">
                  <c:v>-0.36</c:v>
                </c:pt>
                <c:pt idx="9196">
                  <c:v>-0.36</c:v>
                </c:pt>
                <c:pt idx="9197">
                  <c:v>-0.36</c:v>
                </c:pt>
                <c:pt idx="9198">
                  <c:v>-0.36</c:v>
                </c:pt>
                <c:pt idx="9199">
                  <c:v>-0.36</c:v>
                </c:pt>
                <c:pt idx="9200">
                  <c:v>-0.36</c:v>
                </c:pt>
                <c:pt idx="9201">
                  <c:v>-0.36</c:v>
                </c:pt>
                <c:pt idx="9202">
                  <c:v>-0.36</c:v>
                </c:pt>
                <c:pt idx="9203">
                  <c:v>-0.36</c:v>
                </c:pt>
                <c:pt idx="9204">
                  <c:v>-0.36</c:v>
                </c:pt>
                <c:pt idx="9205">
                  <c:v>-0.36</c:v>
                </c:pt>
                <c:pt idx="9206">
                  <c:v>-0.36</c:v>
                </c:pt>
                <c:pt idx="9207">
                  <c:v>-0.36</c:v>
                </c:pt>
                <c:pt idx="9208">
                  <c:v>-0.36</c:v>
                </c:pt>
                <c:pt idx="9209">
                  <c:v>-0.36</c:v>
                </c:pt>
                <c:pt idx="9210">
                  <c:v>-0.36</c:v>
                </c:pt>
                <c:pt idx="9211">
                  <c:v>-0.36</c:v>
                </c:pt>
                <c:pt idx="9212">
                  <c:v>-0.36</c:v>
                </c:pt>
                <c:pt idx="9213">
                  <c:v>-0.36</c:v>
                </c:pt>
                <c:pt idx="9214">
                  <c:v>-0.36</c:v>
                </c:pt>
                <c:pt idx="9215">
                  <c:v>-0.36</c:v>
                </c:pt>
                <c:pt idx="9216">
                  <c:v>-0.36</c:v>
                </c:pt>
                <c:pt idx="9217">
                  <c:v>-0.36</c:v>
                </c:pt>
                <c:pt idx="9218">
                  <c:v>-0.36</c:v>
                </c:pt>
                <c:pt idx="9219">
                  <c:v>-0.36</c:v>
                </c:pt>
                <c:pt idx="9220">
                  <c:v>-0.36</c:v>
                </c:pt>
                <c:pt idx="9221">
                  <c:v>-0.36</c:v>
                </c:pt>
                <c:pt idx="9222">
                  <c:v>-0.36</c:v>
                </c:pt>
                <c:pt idx="9223">
                  <c:v>-0.36</c:v>
                </c:pt>
                <c:pt idx="9224">
                  <c:v>-0.36</c:v>
                </c:pt>
                <c:pt idx="9225">
                  <c:v>-0.36</c:v>
                </c:pt>
                <c:pt idx="9226">
                  <c:v>-0.36</c:v>
                </c:pt>
                <c:pt idx="9227">
                  <c:v>-0.36</c:v>
                </c:pt>
                <c:pt idx="9228">
                  <c:v>-0.36</c:v>
                </c:pt>
                <c:pt idx="9229">
                  <c:v>-0.36</c:v>
                </c:pt>
                <c:pt idx="9230">
                  <c:v>-0.36</c:v>
                </c:pt>
                <c:pt idx="9231">
                  <c:v>-0.36</c:v>
                </c:pt>
                <c:pt idx="9232">
                  <c:v>-0.36</c:v>
                </c:pt>
                <c:pt idx="9233">
                  <c:v>-0.36</c:v>
                </c:pt>
                <c:pt idx="9234">
                  <c:v>-0.36</c:v>
                </c:pt>
                <c:pt idx="9235">
                  <c:v>-0.36</c:v>
                </c:pt>
                <c:pt idx="9236">
                  <c:v>-0.36</c:v>
                </c:pt>
                <c:pt idx="9237">
                  <c:v>-0.36</c:v>
                </c:pt>
                <c:pt idx="9238">
                  <c:v>-0.36</c:v>
                </c:pt>
                <c:pt idx="9239">
                  <c:v>-0.36</c:v>
                </c:pt>
                <c:pt idx="9240">
                  <c:v>-0.36</c:v>
                </c:pt>
                <c:pt idx="9241">
                  <c:v>-0.36</c:v>
                </c:pt>
                <c:pt idx="9242">
                  <c:v>-0.36</c:v>
                </c:pt>
                <c:pt idx="9243">
                  <c:v>-0.36</c:v>
                </c:pt>
                <c:pt idx="9244">
                  <c:v>-0.36</c:v>
                </c:pt>
                <c:pt idx="9245">
                  <c:v>-0.36</c:v>
                </c:pt>
                <c:pt idx="9246">
                  <c:v>-0.36</c:v>
                </c:pt>
                <c:pt idx="9247">
                  <c:v>-0.36</c:v>
                </c:pt>
                <c:pt idx="9248">
                  <c:v>-0.36</c:v>
                </c:pt>
                <c:pt idx="9249">
                  <c:v>-0.36</c:v>
                </c:pt>
                <c:pt idx="9250">
                  <c:v>-0.36</c:v>
                </c:pt>
                <c:pt idx="9251">
                  <c:v>-0.36</c:v>
                </c:pt>
                <c:pt idx="9252">
                  <c:v>-0.36</c:v>
                </c:pt>
                <c:pt idx="9253">
                  <c:v>-0.36</c:v>
                </c:pt>
                <c:pt idx="9254">
                  <c:v>-0.36</c:v>
                </c:pt>
                <c:pt idx="9255">
                  <c:v>-0.36</c:v>
                </c:pt>
                <c:pt idx="9256">
                  <c:v>-0.36</c:v>
                </c:pt>
                <c:pt idx="9257">
                  <c:v>-0.36</c:v>
                </c:pt>
                <c:pt idx="9258">
                  <c:v>-0.36</c:v>
                </c:pt>
                <c:pt idx="9259">
                  <c:v>-0.36</c:v>
                </c:pt>
                <c:pt idx="9260">
                  <c:v>-0.36</c:v>
                </c:pt>
                <c:pt idx="9261">
                  <c:v>-0.36</c:v>
                </c:pt>
                <c:pt idx="9262">
                  <c:v>-0.36</c:v>
                </c:pt>
                <c:pt idx="9263">
                  <c:v>-0.36</c:v>
                </c:pt>
                <c:pt idx="9264">
                  <c:v>-0.36</c:v>
                </c:pt>
                <c:pt idx="9265">
                  <c:v>-0.36</c:v>
                </c:pt>
                <c:pt idx="9266">
                  <c:v>-0.36</c:v>
                </c:pt>
                <c:pt idx="9267">
                  <c:v>-0.36</c:v>
                </c:pt>
                <c:pt idx="9268">
                  <c:v>-0.36</c:v>
                </c:pt>
                <c:pt idx="9269">
                  <c:v>-0.36</c:v>
                </c:pt>
                <c:pt idx="9270">
                  <c:v>-0.36</c:v>
                </c:pt>
                <c:pt idx="9271">
                  <c:v>-0.36</c:v>
                </c:pt>
                <c:pt idx="9272">
                  <c:v>-0.36</c:v>
                </c:pt>
                <c:pt idx="9273">
                  <c:v>-0.36</c:v>
                </c:pt>
                <c:pt idx="9274">
                  <c:v>-0.36</c:v>
                </c:pt>
                <c:pt idx="9275">
                  <c:v>-0.36</c:v>
                </c:pt>
                <c:pt idx="9276">
                  <c:v>-0.36</c:v>
                </c:pt>
                <c:pt idx="9277">
                  <c:v>-0.36</c:v>
                </c:pt>
                <c:pt idx="9278">
                  <c:v>-0.36</c:v>
                </c:pt>
                <c:pt idx="9279">
                  <c:v>-0.36</c:v>
                </c:pt>
                <c:pt idx="9280">
                  <c:v>-0.36</c:v>
                </c:pt>
                <c:pt idx="9281">
                  <c:v>-0.36</c:v>
                </c:pt>
                <c:pt idx="9282">
                  <c:v>-0.36</c:v>
                </c:pt>
                <c:pt idx="9283">
                  <c:v>-0.36</c:v>
                </c:pt>
                <c:pt idx="9284">
                  <c:v>-0.36</c:v>
                </c:pt>
                <c:pt idx="9285">
                  <c:v>-0.36</c:v>
                </c:pt>
                <c:pt idx="9286">
                  <c:v>-0.36</c:v>
                </c:pt>
                <c:pt idx="9287">
                  <c:v>-0.36</c:v>
                </c:pt>
                <c:pt idx="9288">
                  <c:v>-0.36</c:v>
                </c:pt>
                <c:pt idx="9289">
                  <c:v>-0.36</c:v>
                </c:pt>
                <c:pt idx="9290">
                  <c:v>-0.36</c:v>
                </c:pt>
                <c:pt idx="9291">
                  <c:v>-0.36</c:v>
                </c:pt>
                <c:pt idx="9292">
                  <c:v>-0.36</c:v>
                </c:pt>
                <c:pt idx="9293">
                  <c:v>-0.36</c:v>
                </c:pt>
                <c:pt idx="9294">
                  <c:v>-0.36</c:v>
                </c:pt>
                <c:pt idx="9295">
                  <c:v>-0.36</c:v>
                </c:pt>
                <c:pt idx="9296">
                  <c:v>-0.36</c:v>
                </c:pt>
                <c:pt idx="9297">
                  <c:v>-0.36</c:v>
                </c:pt>
                <c:pt idx="9298">
                  <c:v>-0.36</c:v>
                </c:pt>
                <c:pt idx="9299">
                  <c:v>-0.36</c:v>
                </c:pt>
                <c:pt idx="9300">
                  <c:v>-0.36</c:v>
                </c:pt>
                <c:pt idx="9301">
                  <c:v>-0.36</c:v>
                </c:pt>
                <c:pt idx="9302">
                  <c:v>-0.36</c:v>
                </c:pt>
                <c:pt idx="9303">
                  <c:v>-0.36</c:v>
                </c:pt>
                <c:pt idx="9304">
                  <c:v>-0.36</c:v>
                </c:pt>
                <c:pt idx="9305">
                  <c:v>-0.36</c:v>
                </c:pt>
                <c:pt idx="9306">
                  <c:v>-0.36</c:v>
                </c:pt>
                <c:pt idx="9307">
                  <c:v>-0.36</c:v>
                </c:pt>
                <c:pt idx="9308">
                  <c:v>-0.36</c:v>
                </c:pt>
                <c:pt idx="9309">
                  <c:v>-0.36</c:v>
                </c:pt>
                <c:pt idx="9310">
                  <c:v>-0.36</c:v>
                </c:pt>
                <c:pt idx="9311">
                  <c:v>-0.36</c:v>
                </c:pt>
                <c:pt idx="9312">
                  <c:v>-0.36</c:v>
                </c:pt>
                <c:pt idx="9313">
                  <c:v>-0.36</c:v>
                </c:pt>
                <c:pt idx="9314">
                  <c:v>-0.36</c:v>
                </c:pt>
                <c:pt idx="9315">
                  <c:v>-0.36</c:v>
                </c:pt>
                <c:pt idx="9316">
                  <c:v>-0.36</c:v>
                </c:pt>
                <c:pt idx="9317">
                  <c:v>-0.36</c:v>
                </c:pt>
                <c:pt idx="9318">
                  <c:v>-0.36</c:v>
                </c:pt>
                <c:pt idx="9319">
                  <c:v>-0.36</c:v>
                </c:pt>
                <c:pt idx="9320">
                  <c:v>-0.36</c:v>
                </c:pt>
                <c:pt idx="9321">
                  <c:v>-0.36</c:v>
                </c:pt>
                <c:pt idx="9322">
                  <c:v>-0.36</c:v>
                </c:pt>
                <c:pt idx="9323">
                  <c:v>-0.36</c:v>
                </c:pt>
                <c:pt idx="9324">
                  <c:v>-0.36</c:v>
                </c:pt>
                <c:pt idx="9325">
                  <c:v>-0.36</c:v>
                </c:pt>
                <c:pt idx="9326">
                  <c:v>-0.36</c:v>
                </c:pt>
                <c:pt idx="9327">
                  <c:v>-0.36</c:v>
                </c:pt>
                <c:pt idx="9328">
                  <c:v>-0.36</c:v>
                </c:pt>
                <c:pt idx="9329">
                  <c:v>-0.36</c:v>
                </c:pt>
                <c:pt idx="9330">
                  <c:v>-0.36</c:v>
                </c:pt>
                <c:pt idx="9331">
                  <c:v>-0.36</c:v>
                </c:pt>
                <c:pt idx="9332">
                  <c:v>-0.36</c:v>
                </c:pt>
                <c:pt idx="9333">
                  <c:v>-0.36</c:v>
                </c:pt>
                <c:pt idx="9334">
                  <c:v>-0.36</c:v>
                </c:pt>
                <c:pt idx="9335">
                  <c:v>-0.36</c:v>
                </c:pt>
                <c:pt idx="9336">
                  <c:v>-0.36</c:v>
                </c:pt>
                <c:pt idx="9337">
                  <c:v>-0.36</c:v>
                </c:pt>
                <c:pt idx="9338">
                  <c:v>-0.36</c:v>
                </c:pt>
                <c:pt idx="9339">
                  <c:v>-0.36</c:v>
                </c:pt>
                <c:pt idx="9340">
                  <c:v>-0.36</c:v>
                </c:pt>
                <c:pt idx="9341">
                  <c:v>-0.36</c:v>
                </c:pt>
                <c:pt idx="9342">
                  <c:v>-0.36</c:v>
                </c:pt>
                <c:pt idx="9343">
                  <c:v>-0.36</c:v>
                </c:pt>
                <c:pt idx="9344">
                  <c:v>-0.36</c:v>
                </c:pt>
                <c:pt idx="9345">
                  <c:v>-0.36</c:v>
                </c:pt>
                <c:pt idx="9346">
                  <c:v>-0.36</c:v>
                </c:pt>
                <c:pt idx="9347">
                  <c:v>-0.36</c:v>
                </c:pt>
                <c:pt idx="9348">
                  <c:v>-0.36</c:v>
                </c:pt>
                <c:pt idx="9349">
                  <c:v>-0.36</c:v>
                </c:pt>
                <c:pt idx="9350">
                  <c:v>-0.36</c:v>
                </c:pt>
                <c:pt idx="9351">
                  <c:v>-0.36</c:v>
                </c:pt>
                <c:pt idx="9352">
                  <c:v>-0.36</c:v>
                </c:pt>
                <c:pt idx="9353">
                  <c:v>-0.36</c:v>
                </c:pt>
                <c:pt idx="9354">
                  <c:v>-0.36</c:v>
                </c:pt>
                <c:pt idx="9355">
                  <c:v>-0.36</c:v>
                </c:pt>
                <c:pt idx="9356">
                  <c:v>-0.36</c:v>
                </c:pt>
                <c:pt idx="9357">
                  <c:v>-0.36</c:v>
                </c:pt>
                <c:pt idx="9358">
                  <c:v>-0.36</c:v>
                </c:pt>
                <c:pt idx="9359">
                  <c:v>-0.36</c:v>
                </c:pt>
                <c:pt idx="9360">
                  <c:v>-0.36</c:v>
                </c:pt>
                <c:pt idx="9361">
                  <c:v>-0.36</c:v>
                </c:pt>
                <c:pt idx="9362">
                  <c:v>-0.36</c:v>
                </c:pt>
                <c:pt idx="9363">
                  <c:v>-0.36</c:v>
                </c:pt>
                <c:pt idx="9364">
                  <c:v>-0.36</c:v>
                </c:pt>
                <c:pt idx="9365">
                  <c:v>-0.36</c:v>
                </c:pt>
                <c:pt idx="9366">
                  <c:v>-0.36</c:v>
                </c:pt>
                <c:pt idx="9367">
                  <c:v>-0.36</c:v>
                </c:pt>
                <c:pt idx="9368">
                  <c:v>-0.36</c:v>
                </c:pt>
                <c:pt idx="9369">
                  <c:v>-0.36</c:v>
                </c:pt>
                <c:pt idx="9370">
                  <c:v>-0.36</c:v>
                </c:pt>
                <c:pt idx="9371">
                  <c:v>-0.36</c:v>
                </c:pt>
                <c:pt idx="9372">
                  <c:v>-0.36</c:v>
                </c:pt>
                <c:pt idx="9373">
                  <c:v>-0.36</c:v>
                </c:pt>
                <c:pt idx="9374">
                  <c:v>-0.36</c:v>
                </c:pt>
                <c:pt idx="9375">
                  <c:v>-0.36</c:v>
                </c:pt>
                <c:pt idx="9376">
                  <c:v>-0.36</c:v>
                </c:pt>
                <c:pt idx="9377">
                  <c:v>-0.36</c:v>
                </c:pt>
                <c:pt idx="9378">
                  <c:v>-0.36</c:v>
                </c:pt>
                <c:pt idx="9379">
                  <c:v>-0.36</c:v>
                </c:pt>
                <c:pt idx="9380">
                  <c:v>-0.36</c:v>
                </c:pt>
                <c:pt idx="9381">
                  <c:v>-0.36</c:v>
                </c:pt>
                <c:pt idx="9382">
                  <c:v>-0.36</c:v>
                </c:pt>
                <c:pt idx="9383">
                  <c:v>-0.36</c:v>
                </c:pt>
                <c:pt idx="9384">
                  <c:v>-0.36</c:v>
                </c:pt>
                <c:pt idx="9385">
                  <c:v>-0.36</c:v>
                </c:pt>
                <c:pt idx="9386">
                  <c:v>-0.36</c:v>
                </c:pt>
                <c:pt idx="9387">
                  <c:v>-0.36</c:v>
                </c:pt>
                <c:pt idx="9388">
                  <c:v>-0.36</c:v>
                </c:pt>
                <c:pt idx="9389">
                  <c:v>-0.36</c:v>
                </c:pt>
                <c:pt idx="9390">
                  <c:v>-0.36</c:v>
                </c:pt>
                <c:pt idx="9391">
                  <c:v>-0.36</c:v>
                </c:pt>
                <c:pt idx="9392">
                  <c:v>-0.36</c:v>
                </c:pt>
                <c:pt idx="9393">
                  <c:v>-0.36</c:v>
                </c:pt>
                <c:pt idx="9394">
                  <c:v>-0.36</c:v>
                </c:pt>
                <c:pt idx="9395">
                  <c:v>-0.36</c:v>
                </c:pt>
                <c:pt idx="9396">
                  <c:v>-0.36</c:v>
                </c:pt>
                <c:pt idx="9397">
                  <c:v>-0.36</c:v>
                </c:pt>
                <c:pt idx="9398">
                  <c:v>-0.36</c:v>
                </c:pt>
                <c:pt idx="9399">
                  <c:v>-0.36</c:v>
                </c:pt>
                <c:pt idx="9400">
                  <c:v>-0.36</c:v>
                </c:pt>
                <c:pt idx="9401">
                  <c:v>-0.36</c:v>
                </c:pt>
                <c:pt idx="9402">
                  <c:v>-0.36</c:v>
                </c:pt>
                <c:pt idx="9403">
                  <c:v>-0.36</c:v>
                </c:pt>
                <c:pt idx="9404">
                  <c:v>-0.36</c:v>
                </c:pt>
                <c:pt idx="9405">
                  <c:v>-0.36</c:v>
                </c:pt>
                <c:pt idx="9406">
                  <c:v>-0.36</c:v>
                </c:pt>
                <c:pt idx="9407">
                  <c:v>-0.36</c:v>
                </c:pt>
                <c:pt idx="9408">
                  <c:v>-0.36</c:v>
                </c:pt>
                <c:pt idx="9409">
                  <c:v>-0.36</c:v>
                </c:pt>
                <c:pt idx="9410">
                  <c:v>-0.36</c:v>
                </c:pt>
                <c:pt idx="9411">
                  <c:v>-0.36</c:v>
                </c:pt>
                <c:pt idx="9412">
                  <c:v>-0.36</c:v>
                </c:pt>
                <c:pt idx="9413">
                  <c:v>-0.36</c:v>
                </c:pt>
                <c:pt idx="9414">
                  <c:v>-0.36</c:v>
                </c:pt>
                <c:pt idx="9415">
                  <c:v>-0.36</c:v>
                </c:pt>
                <c:pt idx="9416">
                  <c:v>-0.36</c:v>
                </c:pt>
                <c:pt idx="9417">
                  <c:v>-0.36</c:v>
                </c:pt>
                <c:pt idx="9418">
                  <c:v>-0.36</c:v>
                </c:pt>
                <c:pt idx="9419">
                  <c:v>-0.36</c:v>
                </c:pt>
                <c:pt idx="9420">
                  <c:v>-0.36</c:v>
                </c:pt>
                <c:pt idx="9421">
                  <c:v>-0.36</c:v>
                </c:pt>
                <c:pt idx="9422">
                  <c:v>-0.36</c:v>
                </c:pt>
                <c:pt idx="9423">
                  <c:v>-0.36</c:v>
                </c:pt>
                <c:pt idx="9424">
                  <c:v>-0.36</c:v>
                </c:pt>
                <c:pt idx="9425">
                  <c:v>-0.36</c:v>
                </c:pt>
                <c:pt idx="9426">
                  <c:v>-0.36</c:v>
                </c:pt>
                <c:pt idx="9427">
                  <c:v>-0.36</c:v>
                </c:pt>
                <c:pt idx="9428">
                  <c:v>-0.36</c:v>
                </c:pt>
                <c:pt idx="9429">
                  <c:v>-0.36</c:v>
                </c:pt>
                <c:pt idx="9430">
                  <c:v>-0.36</c:v>
                </c:pt>
                <c:pt idx="9431">
                  <c:v>-0.36</c:v>
                </c:pt>
                <c:pt idx="9432">
                  <c:v>-0.36</c:v>
                </c:pt>
                <c:pt idx="9433">
                  <c:v>-0.36</c:v>
                </c:pt>
                <c:pt idx="9434">
                  <c:v>-0.36</c:v>
                </c:pt>
                <c:pt idx="9435">
                  <c:v>-0.36</c:v>
                </c:pt>
                <c:pt idx="9436">
                  <c:v>-0.36</c:v>
                </c:pt>
                <c:pt idx="9437">
                  <c:v>-0.36</c:v>
                </c:pt>
                <c:pt idx="9438">
                  <c:v>-0.36</c:v>
                </c:pt>
                <c:pt idx="9439">
                  <c:v>-0.36</c:v>
                </c:pt>
                <c:pt idx="9440">
                  <c:v>-0.36</c:v>
                </c:pt>
                <c:pt idx="9441">
                  <c:v>-0.36</c:v>
                </c:pt>
                <c:pt idx="9442">
                  <c:v>-0.36</c:v>
                </c:pt>
                <c:pt idx="9443">
                  <c:v>-0.36</c:v>
                </c:pt>
                <c:pt idx="9444">
                  <c:v>-0.36</c:v>
                </c:pt>
                <c:pt idx="9445">
                  <c:v>-0.36</c:v>
                </c:pt>
                <c:pt idx="9446">
                  <c:v>-0.36</c:v>
                </c:pt>
                <c:pt idx="9447">
                  <c:v>-0.36</c:v>
                </c:pt>
                <c:pt idx="9448">
                  <c:v>-0.36</c:v>
                </c:pt>
                <c:pt idx="9449">
                  <c:v>-0.36</c:v>
                </c:pt>
                <c:pt idx="9450">
                  <c:v>-0.36</c:v>
                </c:pt>
                <c:pt idx="9451">
                  <c:v>-0.36</c:v>
                </c:pt>
                <c:pt idx="9452">
                  <c:v>-0.36</c:v>
                </c:pt>
                <c:pt idx="9453">
                  <c:v>-0.36</c:v>
                </c:pt>
                <c:pt idx="9454">
                  <c:v>-0.36</c:v>
                </c:pt>
                <c:pt idx="9455">
                  <c:v>-0.36</c:v>
                </c:pt>
                <c:pt idx="9456">
                  <c:v>-0.36</c:v>
                </c:pt>
                <c:pt idx="9457">
                  <c:v>-0.36</c:v>
                </c:pt>
                <c:pt idx="9458">
                  <c:v>-0.36</c:v>
                </c:pt>
                <c:pt idx="9459">
                  <c:v>-0.36</c:v>
                </c:pt>
                <c:pt idx="9460">
                  <c:v>-0.36</c:v>
                </c:pt>
                <c:pt idx="9461">
                  <c:v>-0.36</c:v>
                </c:pt>
                <c:pt idx="9462">
                  <c:v>-0.36</c:v>
                </c:pt>
                <c:pt idx="9463">
                  <c:v>-0.36</c:v>
                </c:pt>
                <c:pt idx="9464">
                  <c:v>-0.36</c:v>
                </c:pt>
                <c:pt idx="9465">
                  <c:v>-0.36</c:v>
                </c:pt>
                <c:pt idx="9466">
                  <c:v>-0.36</c:v>
                </c:pt>
                <c:pt idx="9467">
                  <c:v>-0.36</c:v>
                </c:pt>
                <c:pt idx="9468">
                  <c:v>-0.36</c:v>
                </c:pt>
                <c:pt idx="9469">
                  <c:v>-0.36</c:v>
                </c:pt>
                <c:pt idx="9470">
                  <c:v>-0.36</c:v>
                </c:pt>
                <c:pt idx="9471">
                  <c:v>-0.36</c:v>
                </c:pt>
                <c:pt idx="9472">
                  <c:v>-0.36</c:v>
                </c:pt>
                <c:pt idx="9473">
                  <c:v>-0.36</c:v>
                </c:pt>
                <c:pt idx="9474">
                  <c:v>-0.36</c:v>
                </c:pt>
                <c:pt idx="9475">
                  <c:v>-0.36</c:v>
                </c:pt>
                <c:pt idx="9476">
                  <c:v>-0.36</c:v>
                </c:pt>
                <c:pt idx="9477">
                  <c:v>-0.36</c:v>
                </c:pt>
                <c:pt idx="9478">
                  <c:v>-0.36</c:v>
                </c:pt>
                <c:pt idx="9479">
                  <c:v>-0.36</c:v>
                </c:pt>
                <c:pt idx="9480">
                  <c:v>-0.36</c:v>
                </c:pt>
                <c:pt idx="9481">
                  <c:v>-0.36</c:v>
                </c:pt>
                <c:pt idx="9482">
                  <c:v>-0.36</c:v>
                </c:pt>
                <c:pt idx="9483">
                  <c:v>-0.36</c:v>
                </c:pt>
                <c:pt idx="9484">
                  <c:v>-0.36</c:v>
                </c:pt>
                <c:pt idx="9485">
                  <c:v>-0.36</c:v>
                </c:pt>
                <c:pt idx="9486">
                  <c:v>-0.36</c:v>
                </c:pt>
                <c:pt idx="9487">
                  <c:v>-0.36</c:v>
                </c:pt>
                <c:pt idx="9488">
                  <c:v>-0.36</c:v>
                </c:pt>
                <c:pt idx="9489">
                  <c:v>-0.36</c:v>
                </c:pt>
                <c:pt idx="9490">
                  <c:v>-0.36</c:v>
                </c:pt>
                <c:pt idx="9491">
                  <c:v>-0.36</c:v>
                </c:pt>
                <c:pt idx="9492">
                  <c:v>-0.36</c:v>
                </c:pt>
                <c:pt idx="9493">
                  <c:v>-0.36</c:v>
                </c:pt>
                <c:pt idx="9494">
                  <c:v>-0.36</c:v>
                </c:pt>
                <c:pt idx="9495">
                  <c:v>-0.36</c:v>
                </c:pt>
                <c:pt idx="9496">
                  <c:v>-0.36</c:v>
                </c:pt>
                <c:pt idx="9497">
                  <c:v>-0.36</c:v>
                </c:pt>
                <c:pt idx="9498">
                  <c:v>-0.36</c:v>
                </c:pt>
                <c:pt idx="9499">
                  <c:v>-0.36</c:v>
                </c:pt>
                <c:pt idx="9500">
                  <c:v>-0.36</c:v>
                </c:pt>
                <c:pt idx="9501">
                  <c:v>-0.36</c:v>
                </c:pt>
                <c:pt idx="9502">
                  <c:v>-0.36</c:v>
                </c:pt>
                <c:pt idx="9503">
                  <c:v>-0.36</c:v>
                </c:pt>
                <c:pt idx="9504">
                  <c:v>-0.36</c:v>
                </c:pt>
                <c:pt idx="9505">
                  <c:v>-0.36</c:v>
                </c:pt>
                <c:pt idx="9506">
                  <c:v>-0.36</c:v>
                </c:pt>
                <c:pt idx="9507">
                  <c:v>-0.36</c:v>
                </c:pt>
                <c:pt idx="9508">
                  <c:v>-0.36</c:v>
                </c:pt>
                <c:pt idx="9509">
                  <c:v>-0.36</c:v>
                </c:pt>
                <c:pt idx="9510">
                  <c:v>-0.36</c:v>
                </c:pt>
                <c:pt idx="9511">
                  <c:v>-0.36</c:v>
                </c:pt>
                <c:pt idx="9512">
                  <c:v>-0.36</c:v>
                </c:pt>
                <c:pt idx="9513">
                  <c:v>-0.36</c:v>
                </c:pt>
                <c:pt idx="9514">
                  <c:v>-0.36</c:v>
                </c:pt>
                <c:pt idx="9515">
                  <c:v>-0.36</c:v>
                </c:pt>
                <c:pt idx="9516">
                  <c:v>-0.36</c:v>
                </c:pt>
                <c:pt idx="9517">
                  <c:v>-0.36</c:v>
                </c:pt>
                <c:pt idx="9518">
                  <c:v>-0.36</c:v>
                </c:pt>
                <c:pt idx="9519">
                  <c:v>-0.36</c:v>
                </c:pt>
                <c:pt idx="9520">
                  <c:v>-0.36</c:v>
                </c:pt>
                <c:pt idx="9521">
                  <c:v>-0.36</c:v>
                </c:pt>
                <c:pt idx="9522">
                  <c:v>-0.36</c:v>
                </c:pt>
                <c:pt idx="9523">
                  <c:v>-0.36</c:v>
                </c:pt>
                <c:pt idx="9524">
                  <c:v>-0.36</c:v>
                </c:pt>
                <c:pt idx="9525">
                  <c:v>-0.36</c:v>
                </c:pt>
                <c:pt idx="9526">
                  <c:v>-0.36</c:v>
                </c:pt>
                <c:pt idx="9527">
                  <c:v>-0.36</c:v>
                </c:pt>
                <c:pt idx="9528">
                  <c:v>-0.36</c:v>
                </c:pt>
                <c:pt idx="9529">
                  <c:v>-0.36</c:v>
                </c:pt>
                <c:pt idx="9530">
                  <c:v>-0.36</c:v>
                </c:pt>
                <c:pt idx="9531">
                  <c:v>-0.36</c:v>
                </c:pt>
                <c:pt idx="9532">
                  <c:v>-0.36</c:v>
                </c:pt>
                <c:pt idx="9533">
                  <c:v>-0.36</c:v>
                </c:pt>
                <c:pt idx="9534">
                  <c:v>-0.36</c:v>
                </c:pt>
                <c:pt idx="9535">
                  <c:v>-0.36</c:v>
                </c:pt>
                <c:pt idx="9536">
                  <c:v>-0.36</c:v>
                </c:pt>
                <c:pt idx="9537">
                  <c:v>-0.36</c:v>
                </c:pt>
                <c:pt idx="9538">
                  <c:v>-0.36</c:v>
                </c:pt>
                <c:pt idx="9539">
                  <c:v>-0.36</c:v>
                </c:pt>
                <c:pt idx="9540">
                  <c:v>-0.36</c:v>
                </c:pt>
                <c:pt idx="9541">
                  <c:v>-0.36</c:v>
                </c:pt>
                <c:pt idx="9542">
                  <c:v>-0.36</c:v>
                </c:pt>
                <c:pt idx="9543">
                  <c:v>-0.36</c:v>
                </c:pt>
                <c:pt idx="9544">
                  <c:v>-0.36</c:v>
                </c:pt>
                <c:pt idx="9545">
                  <c:v>-0.36</c:v>
                </c:pt>
                <c:pt idx="9546">
                  <c:v>-0.36</c:v>
                </c:pt>
                <c:pt idx="9547">
                  <c:v>-0.36</c:v>
                </c:pt>
                <c:pt idx="9548">
                  <c:v>-0.36</c:v>
                </c:pt>
                <c:pt idx="9549">
                  <c:v>-0.36</c:v>
                </c:pt>
                <c:pt idx="9550">
                  <c:v>-0.36</c:v>
                </c:pt>
                <c:pt idx="9551">
                  <c:v>-0.36</c:v>
                </c:pt>
                <c:pt idx="9552">
                  <c:v>-0.36</c:v>
                </c:pt>
                <c:pt idx="9553">
                  <c:v>-0.36</c:v>
                </c:pt>
                <c:pt idx="9554">
                  <c:v>-0.36</c:v>
                </c:pt>
                <c:pt idx="9555">
                  <c:v>-0.36</c:v>
                </c:pt>
                <c:pt idx="9556">
                  <c:v>-0.36</c:v>
                </c:pt>
                <c:pt idx="9557">
                  <c:v>-0.36</c:v>
                </c:pt>
                <c:pt idx="9558">
                  <c:v>-0.36</c:v>
                </c:pt>
                <c:pt idx="9559">
                  <c:v>-0.36</c:v>
                </c:pt>
                <c:pt idx="9560">
                  <c:v>-0.36</c:v>
                </c:pt>
                <c:pt idx="9561">
                  <c:v>-0.36</c:v>
                </c:pt>
                <c:pt idx="9562">
                  <c:v>-0.36</c:v>
                </c:pt>
                <c:pt idx="9563">
                  <c:v>-0.36</c:v>
                </c:pt>
                <c:pt idx="9564">
                  <c:v>-0.36</c:v>
                </c:pt>
                <c:pt idx="9565">
                  <c:v>-0.36</c:v>
                </c:pt>
                <c:pt idx="9566">
                  <c:v>-0.36</c:v>
                </c:pt>
                <c:pt idx="9567">
                  <c:v>-0.36</c:v>
                </c:pt>
                <c:pt idx="9568">
                  <c:v>-0.36</c:v>
                </c:pt>
                <c:pt idx="9569">
                  <c:v>-0.36</c:v>
                </c:pt>
                <c:pt idx="9570">
                  <c:v>-0.36</c:v>
                </c:pt>
                <c:pt idx="9571">
                  <c:v>-0.36</c:v>
                </c:pt>
                <c:pt idx="9572">
                  <c:v>-0.36</c:v>
                </c:pt>
                <c:pt idx="9573">
                  <c:v>-0.36</c:v>
                </c:pt>
                <c:pt idx="9574">
                  <c:v>-0.36</c:v>
                </c:pt>
                <c:pt idx="9575">
                  <c:v>-0.36</c:v>
                </c:pt>
                <c:pt idx="9576">
                  <c:v>-0.36</c:v>
                </c:pt>
                <c:pt idx="9577">
                  <c:v>-0.36</c:v>
                </c:pt>
                <c:pt idx="9578">
                  <c:v>-0.36</c:v>
                </c:pt>
                <c:pt idx="9579">
                  <c:v>-0.36</c:v>
                </c:pt>
                <c:pt idx="9580">
                  <c:v>-0.36</c:v>
                </c:pt>
                <c:pt idx="9581">
                  <c:v>-0.36</c:v>
                </c:pt>
                <c:pt idx="9582">
                  <c:v>-0.36</c:v>
                </c:pt>
                <c:pt idx="9583">
                  <c:v>-0.36</c:v>
                </c:pt>
                <c:pt idx="9584">
                  <c:v>-0.36</c:v>
                </c:pt>
                <c:pt idx="9585">
                  <c:v>-0.36</c:v>
                </c:pt>
                <c:pt idx="9586">
                  <c:v>-0.36</c:v>
                </c:pt>
                <c:pt idx="9587">
                  <c:v>-0.36</c:v>
                </c:pt>
                <c:pt idx="9588">
                  <c:v>-0.36</c:v>
                </c:pt>
                <c:pt idx="9589">
                  <c:v>-0.36</c:v>
                </c:pt>
                <c:pt idx="9590">
                  <c:v>-0.36</c:v>
                </c:pt>
                <c:pt idx="9591">
                  <c:v>-0.36</c:v>
                </c:pt>
                <c:pt idx="9592">
                  <c:v>-0.36</c:v>
                </c:pt>
                <c:pt idx="9593">
                  <c:v>-0.36</c:v>
                </c:pt>
                <c:pt idx="9594">
                  <c:v>-0.36</c:v>
                </c:pt>
                <c:pt idx="9595">
                  <c:v>-0.36</c:v>
                </c:pt>
                <c:pt idx="9596">
                  <c:v>-0.36</c:v>
                </c:pt>
                <c:pt idx="9597">
                  <c:v>-0.36</c:v>
                </c:pt>
                <c:pt idx="9598">
                  <c:v>-0.36</c:v>
                </c:pt>
                <c:pt idx="9599">
                  <c:v>-0.36</c:v>
                </c:pt>
                <c:pt idx="9600">
                  <c:v>-0.36</c:v>
                </c:pt>
                <c:pt idx="9601">
                  <c:v>-0.36</c:v>
                </c:pt>
                <c:pt idx="9602">
                  <c:v>-0.36</c:v>
                </c:pt>
                <c:pt idx="9603">
                  <c:v>-0.36</c:v>
                </c:pt>
                <c:pt idx="9604">
                  <c:v>-0.36</c:v>
                </c:pt>
                <c:pt idx="9605">
                  <c:v>-0.36</c:v>
                </c:pt>
                <c:pt idx="9606">
                  <c:v>-0.36</c:v>
                </c:pt>
                <c:pt idx="9607">
                  <c:v>-0.36</c:v>
                </c:pt>
                <c:pt idx="9608">
                  <c:v>-0.36</c:v>
                </c:pt>
                <c:pt idx="9609">
                  <c:v>-0.36</c:v>
                </c:pt>
                <c:pt idx="9610">
                  <c:v>-0.36</c:v>
                </c:pt>
                <c:pt idx="9611">
                  <c:v>-0.36</c:v>
                </c:pt>
                <c:pt idx="9612">
                  <c:v>-0.36</c:v>
                </c:pt>
                <c:pt idx="9613">
                  <c:v>-0.36</c:v>
                </c:pt>
                <c:pt idx="9614">
                  <c:v>-0.36</c:v>
                </c:pt>
                <c:pt idx="9615">
                  <c:v>-0.36</c:v>
                </c:pt>
                <c:pt idx="9616">
                  <c:v>-0.36</c:v>
                </c:pt>
                <c:pt idx="9617">
                  <c:v>-0.36</c:v>
                </c:pt>
                <c:pt idx="9618">
                  <c:v>-0.36</c:v>
                </c:pt>
                <c:pt idx="9619">
                  <c:v>-0.36</c:v>
                </c:pt>
                <c:pt idx="9620">
                  <c:v>-0.36</c:v>
                </c:pt>
                <c:pt idx="9621">
                  <c:v>-0.36</c:v>
                </c:pt>
                <c:pt idx="9622">
                  <c:v>-0.36</c:v>
                </c:pt>
                <c:pt idx="9623">
                  <c:v>-0.36</c:v>
                </c:pt>
                <c:pt idx="9624">
                  <c:v>-0.36</c:v>
                </c:pt>
                <c:pt idx="9625">
                  <c:v>-0.36</c:v>
                </c:pt>
                <c:pt idx="9626">
                  <c:v>-0.36</c:v>
                </c:pt>
                <c:pt idx="9627">
                  <c:v>-0.36</c:v>
                </c:pt>
                <c:pt idx="9628">
                  <c:v>-0.36</c:v>
                </c:pt>
                <c:pt idx="9629">
                  <c:v>-0.36</c:v>
                </c:pt>
                <c:pt idx="9630">
                  <c:v>-0.36</c:v>
                </c:pt>
                <c:pt idx="9631">
                  <c:v>-0.36</c:v>
                </c:pt>
                <c:pt idx="9632">
                  <c:v>-0.36</c:v>
                </c:pt>
                <c:pt idx="9633">
                  <c:v>-0.36</c:v>
                </c:pt>
                <c:pt idx="9634">
                  <c:v>-0.36</c:v>
                </c:pt>
                <c:pt idx="9635">
                  <c:v>-0.36</c:v>
                </c:pt>
                <c:pt idx="9636">
                  <c:v>-0.36</c:v>
                </c:pt>
                <c:pt idx="9637">
                  <c:v>-0.36</c:v>
                </c:pt>
                <c:pt idx="9638">
                  <c:v>-0.36</c:v>
                </c:pt>
                <c:pt idx="9639">
                  <c:v>-0.36</c:v>
                </c:pt>
                <c:pt idx="9640">
                  <c:v>-0.36</c:v>
                </c:pt>
                <c:pt idx="9641">
                  <c:v>-0.36</c:v>
                </c:pt>
                <c:pt idx="9642">
                  <c:v>-0.36</c:v>
                </c:pt>
                <c:pt idx="9643">
                  <c:v>-0.36</c:v>
                </c:pt>
                <c:pt idx="9644">
                  <c:v>-0.36</c:v>
                </c:pt>
                <c:pt idx="9645">
                  <c:v>-0.36</c:v>
                </c:pt>
                <c:pt idx="9646">
                  <c:v>-0.36</c:v>
                </c:pt>
                <c:pt idx="9647">
                  <c:v>-0.36</c:v>
                </c:pt>
                <c:pt idx="9648">
                  <c:v>-0.36</c:v>
                </c:pt>
                <c:pt idx="9649">
                  <c:v>-0.36</c:v>
                </c:pt>
                <c:pt idx="9650">
                  <c:v>-0.36</c:v>
                </c:pt>
                <c:pt idx="9651">
                  <c:v>-0.36</c:v>
                </c:pt>
                <c:pt idx="9652">
                  <c:v>-0.36</c:v>
                </c:pt>
                <c:pt idx="9653">
                  <c:v>-0.36</c:v>
                </c:pt>
                <c:pt idx="9654">
                  <c:v>-0.36</c:v>
                </c:pt>
                <c:pt idx="9655">
                  <c:v>-0.36</c:v>
                </c:pt>
                <c:pt idx="9656">
                  <c:v>-0.36</c:v>
                </c:pt>
                <c:pt idx="9657">
                  <c:v>-0.36</c:v>
                </c:pt>
                <c:pt idx="9658">
                  <c:v>-0.36</c:v>
                </c:pt>
                <c:pt idx="9659">
                  <c:v>-0.36</c:v>
                </c:pt>
                <c:pt idx="9660">
                  <c:v>-0.36</c:v>
                </c:pt>
                <c:pt idx="9661">
                  <c:v>-0.36</c:v>
                </c:pt>
                <c:pt idx="9662">
                  <c:v>-0.36</c:v>
                </c:pt>
                <c:pt idx="9663">
                  <c:v>-0.36</c:v>
                </c:pt>
                <c:pt idx="9664">
                  <c:v>-0.36</c:v>
                </c:pt>
                <c:pt idx="9665">
                  <c:v>-0.36</c:v>
                </c:pt>
                <c:pt idx="9666">
                  <c:v>-0.36</c:v>
                </c:pt>
                <c:pt idx="9667">
                  <c:v>-0.36</c:v>
                </c:pt>
                <c:pt idx="9668">
                  <c:v>-0.36</c:v>
                </c:pt>
                <c:pt idx="9669">
                  <c:v>-0.36</c:v>
                </c:pt>
                <c:pt idx="9670">
                  <c:v>-0.36</c:v>
                </c:pt>
                <c:pt idx="9671">
                  <c:v>-0.36</c:v>
                </c:pt>
                <c:pt idx="9672">
                  <c:v>-0.36</c:v>
                </c:pt>
                <c:pt idx="9673">
                  <c:v>-0.36</c:v>
                </c:pt>
                <c:pt idx="9674">
                  <c:v>-0.36</c:v>
                </c:pt>
                <c:pt idx="9675">
                  <c:v>-0.36</c:v>
                </c:pt>
                <c:pt idx="9676">
                  <c:v>-0.36</c:v>
                </c:pt>
                <c:pt idx="9677">
                  <c:v>-0.36</c:v>
                </c:pt>
                <c:pt idx="9678">
                  <c:v>-0.36</c:v>
                </c:pt>
                <c:pt idx="9679">
                  <c:v>-0.36</c:v>
                </c:pt>
                <c:pt idx="9680">
                  <c:v>-0.36</c:v>
                </c:pt>
                <c:pt idx="9681">
                  <c:v>-0.36</c:v>
                </c:pt>
                <c:pt idx="9682">
                  <c:v>-0.36</c:v>
                </c:pt>
                <c:pt idx="9683">
                  <c:v>-0.36</c:v>
                </c:pt>
                <c:pt idx="9684">
                  <c:v>-0.36</c:v>
                </c:pt>
                <c:pt idx="9685">
                  <c:v>-0.36</c:v>
                </c:pt>
                <c:pt idx="9686">
                  <c:v>-0.36</c:v>
                </c:pt>
                <c:pt idx="9687">
                  <c:v>-0.36</c:v>
                </c:pt>
                <c:pt idx="9688">
                  <c:v>-0.36</c:v>
                </c:pt>
                <c:pt idx="9689">
                  <c:v>-0.36</c:v>
                </c:pt>
                <c:pt idx="9690">
                  <c:v>-0.36</c:v>
                </c:pt>
                <c:pt idx="9691">
                  <c:v>-0.36</c:v>
                </c:pt>
                <c:pt idx="9692">
                  <c:v>-0.36</c:v>
                </c:pt>
                <c:pt idx="9693">
                  <c:v>-0.36</c:v>
                </c:pt>
                <c:pt idx="9694">
                  <c:v>-0.36</c:v>
                </c:pt>
                <c:pt idx="9695">
                  <c:v>-0.36</c:v>
                </c:pt>
                <c:pt idx="9696">
                  <c:v>-0.36</c:v>
                </c:pt>
                <c:pt idx="9697">
                  <c:v>-0.36</c:v>
                </c:pt>
                <c:pt idx="9698">
                  <c:v>-0.36</c:v>
                </c:pt>
                <c:pt idx="9699">
                  <c:v>-0.36</c:v>
                </c:pt>
                <c:pt idx="9700">
                  <c:v>-0.36</c:v>
                </c:pt>
                <c:pt idx="9701">
                  <c:v>-0.36</c:v>
                </c:pt>
                <c:pt idx="9702">
                  <c:v>-0.36</c:v>
                </c:pt>
                <c:pt idx="9703">
                  <c:v>-0.36</c:v>
                </c:pt>
                <c:pt idx="9704">
                  <c:v>-0.36</c:v>
                </c:pt>
                <c:pt idx="9705">
                  <c:v>-0.36</c:v>
                </c:pt>
                <c:pt idx="9706">
                  <c:v>-0.36</c:v>
                </c:pt>
                <c:pt idx="9707">
                  <c:v>-0.36</c:v>
                </c:pt>
                <c:pt idx="9708">
                  <c:v>-0.36</c:v>
                </c:pt>
                <c:pt idx="9709">
                  <c:v>-0.36</c:v>
                </c:pt>
                <c:pt idx="9710">
                  <c:v>-0.36</c:v>
                </c:pt>
                <c:pt idx="9711">
                  <c:v>-0.36</c:v>
                </c:pt>
                <c:pt idx="9712">
                  <c:v>-0.36</c:v>
                </c:pt>
                <c:pt idx="9713">
                  <c:v>-0.36</c:v>
                </c:pt>
                <c:pt idx="9714">
                  <c:v>-0.36</c:v>
                </c:pt>
                <c:pt idx="9715">
                  <c:v>-0.36</c:v>
                </c:pt>
                <c:pt idx="9716">
                  <c:v>-0.36</c:v>
                </c:pt>
                <c:pt idx="9717">
                  <c:v>-0.36</c:v>
                </c:pt>
                <c:pt idx="9718">
                  <c:v>-0.36</c:v>
                </c:pt>
                <c:pt idx="9719">
                  <c:v>-0.36</c:v>
                </c:pt>
                <c:pt idx="9720">
                  <c:v>-0.36</c:v>
                </c:pt>
                <c:pt idx="9721">
                  <c:v>-0.36</c:v>
                </c:pt>
                <c:pt idx="9722">
                  <c:v>-0.36</c:v>
                </c:pt>
                <c:pt idx="9723">
                  <c:v>-0.36</c:v>
                </c:pt>
                <c:pt idx="9724">
                  <c:v>-0.36</c:v>
                </c:pt>
                <c:pt idx="9725">
                  <c:v>-0.36</c:v>
                </c:pt>
                <c:pt idx="9726">
                  <c:v>-0.36</c:v>
                </c:pt>
                <c:pt idx="9727">
                  <c:v>-0.36</c:v>
                </c:pt>
                <c:pt idx="9728">
                  <c:v>-0.36</c:v>
                </c:pt>
                <c:pt idx="9729">
                  <c:v>-0.36</c:v>
                </c:pt>
                <c:pt idx="9730">
                  <c:v>-0.36</c:v>
                </c:pt>
                <c:pt idx="9731">
                  <c:v>-0.36</c:v>
                </c:pt>
                <c:pt idx="9732">
                  <c:v>-0.36</c:v>
                </c:pt>
                <c:pt idx="9733">
                  <c:v>-0.36</c:v>
                </c:pt>
                <c:pt idx="9734">
                  <c:v>-0.36</c:v>
                </c:pt>
                <c:pt idx="9735">
                  <c:v>-0.36</c:v>
                </c:pt>
                <c:pt idx="9736">
                  <c:v>-0.36</c:v>
                </c:pt>
                <c:pt idx="9737">
                  <c:v>-0.36</c:v>
                </c:pt>
                <c:pt idx="9738">
                  <c:v>-0.36</c:v>
                </c:pt>
                <c:pt idx="9739">
                  <c:v>-0.36</c:v>
                </c:pt>
                <c:pt idx="9740">
                  <c:v>-0.36</c:v>
                </c:pt>
                <c:pt idx="9741">
                  <c:v>-0.36</c:v>
                </c:pt>
                <c:pt idx="9742">
                  <c:v>-0.36</c:v>
                </c:pt>
                <c:pt idx="9743">
                  <c:v>-0.36</c:v>
                </c:pt>
                <c:pt idx="9744">
                  <c:v>-0.36</c:v>
                </c:pt>
                <c:pt idx="9745">
                  <c:v>-0.36</c:v>
                </c:pt>
                <c:pt idx="9746">
                  <c:v>-0.36</c:v>
                </c:pt>
                <c:pt idx="9747">
                  <c:v>-0.36</c:v>
                </c:pt>
                <c:pt idx="9748">
                  <c:v>-0.36</c:v>
                </c:pt>
                <c:pt idx="9749">
                  <c:v>-0.36</c:v>
                </c:pt>
                <c:pt idx="9750">
                  <c:v>-0.36</c:v>
                </c:pt>
                <c:pt idx="9751">
                  <c:v>-0.36</c:v>
                </c:pt>
                <c:pt idx="9752">
                  <c:v>-0.36</c:v>
                </c:pt>
                <c:pt idx="9753">
                  <c:v>-0.36</c:v>
                </c:pt>
                <c:pt idx="9754">
                  <c:v>-0.36</c:v>
                </c:pt>
                <c:pt idx="9755">
                  <c:v>-0.36</c:v>
                </c:pt>
                <c:pt idx="9756">
                  <c:v>-0.36</c:v>
                </c:pt>
                <c:pt idx="9757">
                  <c:v>-0.36</c:v>
                </c:pt>
                <c:pt idx="9758">
                  <c:v>-0.36</c:v>
                </c:pt>
                <c:pt idx="9759">
                  <c:v>-0.36</c:v>
                </c:pt>
                <c:pt idx="9760">
                  <c:v>-0.36</c:v>
                </c:pt>
                <c:pt idx="9761">
                  <c:v>-0.36</c:v>
                </c:pt>
                <c:pt idx="9762">
                  <c:v>-0.36</c:v>
                </c:pt>
                <c:pt idx="9763">
                  <c:v>-0.36</c:v>
                </c:pt>
                <c:pt idx="9764">
                  <c:v>-0.36</c:v>
                </c:pt>
                <c:pt idx="9765">
                  <c:v>-0.36</c:v>
                </c:pt>
                <c:pt idx="9766">
                  <c:v>-0.36</c:v>
                </c:pt>
                <c:pt idx="9767">
                  <c:v>-0.36</c:v>
                </c:pt>
                <c:pt idx="9768">
                  <c:v>-0.36</c:v>
                </c:pt>
                <c:pt idx="9769">
                  <c:v>-0.36</c:v>
                </c:pt>
                <c:pt idx="9770">
                  <c:v>-0.36</c:v>
                </c:pt>
                <c:pt idx="9771">
                  <c:v>-0.36</c:v>
                </c:pt>
                <c:pt idx="9772">
                  <c:v>-0.36</c:v>
                </c:pt>
                <c:pt idx="9773">
                  <c:v>-0.36</c:v>
                </c:pt>
                <c:pt idx="9774">
                  <c:v>-0.36</c:v>
                </c:pt>
                <c:pt idx="9775">
                  <c:v>-0.36</c:v>
                </c:pt>
                <c:pt idx="9776">
                  <c:v>-0.36</c:v>
                </c:pt>
                <c:pt idx="9777">
                  <c:v>-0.36</c:v>
                </c:pt>
                <c:pt idx="9778">
                  <c:v>-0.36</c:v>
                </c:pt>
                <c:pt idx="9779">
                  <c:v>-0.36</c:v>
                </c:pt>
                <c:pt idx="9780">
                  <c:v>-0.36</c:v>
                </c:pt>
                <c:pt idx="9781">
                  <c:v>-0.36</c:v>
                </c:pt>
                <c:pt idx="9782">
                  <c:v>-0.36</c:v>
                </c:pt>
                <c:pt idx="9783">
                  <c:v>-0.36</c:v>
                </c:pt>
                <c:pt idx="9784">
                  <c:v>-0.36</c:v>
                </c:pt>
                <c:pt idx="9785">
                  <c:v>-0.36</c:v>
                </c:pt>
                <c:pt idx="9786">
                  <c:v>-0.36</c:v>
                </c:pt>
                <c:pt idx="9787">
                  <c:v>-0.36</c:v>
                </c:pt>
                <c:pt idx="9788">
                  <c:v>-0.36</c:v>
                </c:pt>
                <c:pt idx="9789">
                  <c:v>-0.36</c:v>
                </c:pt>
                <c:pt idx="9790">
                  <c:v>-0.36</c:v>
                </c:pt>
                <c:pt idx="9791">
                  <c:v>-0.36</c:v>
                </c:pt>
                <c:pt idx="9792">
                  <c:v>-0.36</c:v>
                </c:pt>
                <c:pt idx="9793">
                  <c:v>-0.36</c:v>
                </c:pt>
                <c:pt idx="9794">
                  <c:v>-0.36</c:v>
                </c:pt>
                <c:pt idx="9795">
                  <c:v>-0.36</c:v>
                </c:pt>
                <c:pt idx="9796">
                  <c:v>-0.36</c:v>
                </c:pt>
                <c:pt idx="9797">
                  <c:v>-0.36</c:v>
                </c:pt>
                <c:pt idx="9798">
                  <c:v>-0.36</c:v>
                </c:pt>
                <c:pt idx="9799">
                  <c:v>-0.36</c:v>
                </c:pt>
                <c:pt idx="9800">
                  <c:v>-0.36</c:v>
                </c:pt>
                <c:pt idx="9801">
                  <c:v>-0.36</c:v>
                </c:pt>
                <c:pt idx="9802">
                  <c:v>-0.36</c:v>
                </c:pt>
                <c:pt idx="9803">
                  <c:v>-0.36</c:v>
                </c:pt>
                <c:pt idx="9804">
                  <c:v>-0.36</c:v>
                </c:pt>
                <c:pt idx="9805">
                  <c:v>-0.36</c:v>
                </c:pt>
                <c:pt idx="9806">
                  <c:v>-0.36</c:v>
                </c:pt>
                <c:pt idx="9807">
                  <c:v>-0.36</c:v>
                </c:pt>
                <c:pt idx="9808">
                  <c:v>-0.36</c:v>
                </c:pt>
                <c:pt idx="9809">
                  <c:v>-0.36</c:v>
                </c:pt>
                <c:pt idx="9810">
                  <c:v>-0.36</c:v>
                </c:pt>
                <c:pt idx="9811">
                  <c:v>-0.36</c:v>
                </c:pt>
                <c:pt idx="9812">
                  <c:v>-0.36</c:v>
                </c:pt>
                <c:pt idx="9813">
                  <c:v>-0.36</c:v>
                </c:pt>
                <c:pt idx="9814">
                  <c:v>-0.36</c:v>
                </c:pt>
                <c:pt idx="9815">
                  <c:v>-0.36</c:v>
                </c:pt>
                <c:pt idx="9816">
                  <c:v>-0.36</c:v>
                </c:pt>
                <c:pt idx="9817">
                  <c:v>-0.36</c:v>
                </c:pt>
                <c:pt idx="9818">
                  <c:v>-0.36</c:v>
                </c:pt>
                <c:pt idx="9819">
                  <c:v>-0.36</c:v>
                </c:pt>
                <c:pt idx="9820">
                  <c:v>-0.36</c:v>
                </c:pt>
                <c:pt idx="9821">
                  <c:v>-0.36</c:v>
                </c:pt>
                <c:pt idx="9822">
                  <c:v>-0.36</c:v>
                </c:pt>
                <c:pt idx="9823">
                  <c:v>-0.36</c:v>
                </c:pt>
                <c:pt idx="9824">
                  <c:v>-0.36</c:v>
                </c:pt>
                <c:pt idx="9825">
                  <c:v>-0.36</c:v>
                </c:pt>
                <c:pt idx="9826">
                  <c:v>-0.36</c:v>
                </c:pt>
                <c:pt idx="9827">
                  <c:v>-0.36</c:v>
                </c:pt>
                <c:pt idx="9828">
                  <c:v>-0.36</c:v>
                </c:pt>
                <c:pt idx="9829">
                  <c:v>-0.36</c:v>
                </c:pt>
                <c:pt idx="9830">
                  <c:v>-0.36</c:v>
                </c:pt>
                <c:pt idx="9831">
                  <c:v>-0.36</c:v>
                </c:pt>
                <c:pt idx="9832">
                  <c:v>-0.36</c:v>
                </c:pt>
                <c:pt idx="9833">
                  <c:v>-0.36</c:v>
                </c:pt>
                <c:pt idx="9834">
                  <c:v>-0.36</c:v>
                </c:pt>
                <c:pt idx="9835">
                  <c:v>-0.36</c:v>
                </c:pt>
                <c:pt idx="9836">
                  <c:v>-0.36</c:v>
                </c:pt>
                <c:pt idx="9837">
                  <c:v>-0.36</c:v>
                </c:pt>
                <c:pt idx="9838">
                  <c:v>-0.36</c:v>
                </c:pt>
                <c:pt idx="9839">
                  <c:v>-0.36</c:v>
                </c:pt>
                <c:pt idx="9840">
                  <c:v>-0.36</c:v>
                </c:pt>
                <c:pt idx="9841">
                  <c:v>-0.36</c:v>
                </c:pt>
                <c:pt idx="9842">
                  <c:v>-0.36</c:v>
                </c:pt>
                <c:pt idx="9843">
                  <c:v>-0.36</c:v>
                </c:pt>
                <c:pt idx="9844">
                  <c:v>-0.36</c:v>
                </c:pt>
                <c:pt idx="9845">
                  <c:v>-0.36</c:v>
                </c:pt>
                <c:pt idx="9846">
                  <c:v>-0.36</c:v>
                </c:pt>
                <c:pt idx="9847">
                  <c:v>-0.36</c:v>
                </c:pt>
                <c:pt idx="9848">
                  <c:v>-0.36</c:v>
                </c:pt>
                <c:pt idx="9849">
                  <c:v>-0.36</c:v>
                </c:pt>
                <c:pt idx="9850">
                  <c:v>-0.36</c:v>
                </c:pt>
                <c:pt idx="9851">
                  <c:v>-0.36</c:v>
                </c:pt>
                <c:pt idx="9852">
                  <c:v>-0.36</c:v>
                </c:pt>
                <c:pt idx="9853">
                  <c:v>-0.36</c:v>
                </c:pt>
                <c:pt idx="9854">
                  <c:v>-0.36</c:v>
                </c:pt>
                <c:pt idx="9855">
                  <c:v>-0.36</c:v>
                </c:pt>
                <c:pt idx="9856">
                  <c:v>-0.36</c:v>
                </c:pt>
                <c:pt idx="9857">
                  <c:v>-0.36</c:v>
                </c:pt>
                <c:pt idx="9858">
                  <c:v>-0.36</c:v>
                </c:pt>
                <c:pt idx="9859">
                  <c:v>-0.36</c:v>
                </c:pt>
                <c:pt idx="9860">
                  <c:v>-0.36</c:v>
                </c:pt>
                <c:pt idx="9861">
                  <c:v>-0.36</c:v>
                </c:pt>
                <c:pt idx="9862">
                  <c:v>-0.36</c:v>
                </c:pt>
                <c:pt idx="9863">
                  <c:v>-0.36</c:v>
                </c:pt>
                <c:pt idx="9864">
                  <c:v>-0.36</c:v>
                </c:pt>
                <c:pt idx="9865">
                  <c:v>-0.36</c:v>
                </c:pt>
                <c:pt idx="9866">
                  <c:v>-0.36</c:v>
                </c:pt>
                <c:pt idx="9867">
                  <c:v>-0.36</c:v>
                </c:pt>
                <c:pt idx="9868">
                  <c:v>-0.36</c:v>
                </c:pt>
                <c:pt idx="9869">
                  <c:v>-0.36</c:v>
                </c:pt>
                <c:pt idx="9870">
                  <c:v>-0.36</c:v>
                </c:pt>
                <c:pt idx="9871">
                  <c:v>-0.36</c:v>
                </c:pt>
                <c:pt idx="9872">
                  <c:v>-0.36</c:v>
                </c:pt>
                <c:pt idx="9873">
                  <c:v>-0.36</c:v>
                </c:pt>
                <c:pt idx="9874">
                  <c:v>-0.36</c:v>
                </c:pt>
                <c:pt idx="9875">
                  <c:v>-0.36</c:v>
                </c:pt>
                <c:pt idx="9876">
                  <c:v>-0.36</c:v>
                </c:pt>
                <c:pt idx="9877">
                  <c:v>-0.36</c:v>
                </c:pt>
                <c:pt idx="9878">
                  <c:v>-0.36</c:v>
                </c:pt>
                <c:pt idx="9879">
                  <c:v>-0.36</c:v>
                </c:pt>
                <c:pt idx="9880">
                  <c:v>-0.36</c:v>
                </c:pt>
                <c:pt idx="9881">
                  <c:v>-0.36</c:v>
                </c:pt>
                <c:pt idx="9882">
                  <c:v>-0.36</c:v>
                </c:pt>
                <c:pt idx="9883">
                  <c:v>-0.36</c:v>
                </c:pt>
                <c:pt idx="9884">
                  <c:v>-0.36</c:v>
                </c:pt>
                <c:pt idx="9885">
                  <c:v>-0.36</c:v>
                </c:pt>
                <c:pt idx="9886">
                  <c:v>-0.36</c:v>
                </c:pt>
                <c:pt idx="9887">
                  <c:v>-0.36</c:v>
                </c:pt>
                <c:pt idx="9888">
                  <c:v>-0.36</c:v>
                </c:pt>
                <c:pt idx="9889">
                  <c:v>-0.36</c:v>
                </c:pt>
                <c:pt idx="9890">
                  <c:v>-0.36</c:v>
                </c:pt>
                <c:pt idx="9891">
                  <c:v>-0.36</c:v>
                </c:pt>
                <c:pt idx="9892">
                  <c:v>-0.36</c:v>
                </c:pt>
                <c:pt idx="9893">
                  <c:v>-0.36</c:v>
                </c:pt>
                <c:pt idx="9894">
                  <c:v>-0.36</c:v>
                </c:pt>
                <c:pt idx="9895">
                  <c:v>-0.36</c:v>
                </c:pt>
                <c:pt idx="9896">
                  <c:v>-0.36</c:v>
                </c:pt>
                <c:pt idx="9897">
                  <c:v>-0.36</c:v>
                </c:pt>
                <c:pt idx="9898">
                  <c:v>-0.36</c:v>
                </c:pt>
                <c:pt idx="9899">
                  <c:v>-0.36</c:v>
                </c:pt>
                <c:pt idx="9900">
                  <c:v>-0.36</c:v>
                </c:pt>
                <c:pt idx="9901">
                  <c:v>-0.36</c:v>
                </c:pt>
                <c:pt idx="9902">
                  <c:v>-0.36</c:v>
                </c:pt>
                <c:pt idx="9903">
                  <c:v>-0.36</c:v>
                </c:pt>
                <c:pt idx="9904">
                  <c:v>-0.36</c:v>
                </c:pt>
                <c:pt idx="9905">
                  <c:v>-0.36</c:v>
                </c:pt>
                <c:pt idx="9906">
                  <c:v>-0.36</c:v>
                </c:pt>
                <c:pt idx="9907">
                  <c:v>-0.36</c:v>
                </c:pt>
                <c:pt idx="9908">
                  <c:v>-0.36</c:v>
                </c:pt>
                <c:pt idx="9909">
                  <c:v>-0.36</c:v>
                </c:pt>
                <c:pt idx="9910">
                  <c:v>-0.36</c:v>
                </c:pt>
                <c:pt idx="9911">
                  <c:v>-0.36</c:v>
                </c:pt>
                <c:pt idx="9912">
                  <c:v>-0.36</c:v>
                </c:pt>
                <c:pt idx="9913">
                  <c:v>-0.36</c:v>
                </c:pt>
                <c:pt idx="9914">
                  <c:v>-0.36</c:v>
                </c:pt>
                <c:pt idx="9915">
                  <c:v>-0.36</c:v>
                </c:pt>
                <c:pt idx="9916">
                  <c:v>-0.36</c:v>
                </c:pt>
                <c:pt idx="9917">
                  <c:v>-0.36</c:v>
                </c:pt>
                <c:pt idx="9918">
                  <c:v>-0.36</c:v>
                </c:pt>
                <c:pt idx="9919">
                  <c:v>-0.36</c:v>
                </c:pt>
                <c:pt idx="9920">
                  <c:v>-0.36</c:v>
                </c:pt>
                <c:pt idx="9921">
                  <c:v>-0.36</c:v>
                </c:pt>
                <c:pt idx="9922">
                  <c:v>-0.36</c:v>
                </c:pt>
                <c:pt idx="9923">
                  <c:v>-0.36</c:v>
                </c:pt>
                <c:pt idx="9924">
                  <c:v>-0.36</c:v>
                </c:pt>
                <c:pt idx="9925">
                  <c:v>-0.36</c:v>
                </c:pt>
                <c:pt idx="9926">
                  <c:v>-0.36</c:v>
                </c:pt>
                <c:pt idx="9927">
                  <c:v>-0.36</c:v>
                </c:pt>
                <c:pt idx="9928">
                  <c:v>-0.36</c:v>
                </c:pt>
                <c:pt idx="9929">
                  <c:v>-0.36</c:v>
                </c:pt>
                <c:pt idx="9930">
                  <c:v>-0.36</c:v>
                </c:pt>
                <c:pt idx="9931">
                  <c:v>-0.36</c:v>
                </c:pt>
                <c:pt idx="9932">
                  <c:v>-0.36</c:v>
                </c:pt>
                <c:pt idx="9933">
                  <c:v>-0.36</c:v>
                </c:pt>
                <c:pt idx="9934">
                  <c:v>-0.36</c:v>
                </c:pt>
                <c:pt idx="9935">
                  <c:v>-0.36</c:v>
                </c:pt>
                <c:pt idx="9936">
                  <c:v>-0.36</c:v>
                </c:pt>
                <c:pt idx="9937">
                  <c:v>-0.36</c:v>
                </c:pt>
                <c:pt idx="9938">
                  <c:v>-0.36</c:v>
                </c:pt>
                <c:pt idx="9939">
                  <c:v>-0.36</c:v>
                </c:pt>
                <c:pt idx="9940">
                  <c:v>-0.36</c:v>
                </c:pt>
                <c:pt idx="9941">
                  <c:v>-0.36</c:v>
                </c:pt>
                <c:pt idx="9942">
                  <c:v>-0.36</c:v>
                </c:pt>
                <c:pt idx="9943">
                  <c:v>-0.36</c:v>
                </c:pt>
                <c:pt idx="9944">
                  <c:v>-0.36</c:v>
                </c:pt>
                <c:pt idx="9945">
                  <c:v>-0.36</c:v>
                </c:pt>
                <c:pt idx="9946">
                  <c:v>-0.36</c:v>
                </c:pt>
                <c:pt idx="9947">
                  <c:v>-0.36</c:v>
                </c:pt>
                <c:pt idx="9948">
                  <c:v>-0.36</c:v>
                </c:pt>
                <c:pt idx="9949">
                  <c:v>-0.36</c:v>
                </c:pt>
                <c:pt idx="9950">
                  <c:v>-0.36</c:v>
                </c:pt>
                <c:pt idx="9951">
                  <c:v>-0.36</c:v>
                </c:pt>
                <c:pt idx="9952">
                  <c:v>-0.36</c:v>
                </c:pt>
                <c:pt idx="9953">
                  <c:v>-0.36</c:v>
                </c:pt>
                <c:pt idx="9954">
                  <c:v>-0.36</c:v>
                </c:pt>
                <c:pt idx="9955">
                  <c:v>-0.36</c:v>
                </c:pt>
                <c:pt idx="9956">
                  <c:v>-0.36</c:v>
                </c:pt>
                <c:pt idx="9957">
                  <c:v>-0.36</c:v>
                </c:pt>
                <c:pt idx="9958">
                  <c:v>-0.36</c:v>
                </c:pt>
                <c:pt idx="9959">
                  <c:v>-0.36</c:v>
                </c:pt>
                <c:pt idx="9960">
                  <c:v>-0.36</c:v>
                </c:pt>
                <c:pt idx="9961">
                  <c:v>-0.36</c:v>
                </c:pt>
                <c:pt idx="9962">
                  <c:v>-0.36</c:v>
                </c:pt>
                <c:pt idx="9963">
                  <c:v>-0.36</c:v>
                </c:pt>
                <c:pt idx="9964">
                  <c:v>-0.36</c:v>
                </c:pt>
                <c:pt idx="9965">
                  <c:v>-0.36</c:v>
                </c:pt>
                <c:pt idx="9966">
                  <c:v>-0.36</c:v>
                </c:pt>
                <c:pt idx="9967">
                  <c:v>-0.36</c:v>
                </c:pt>
                <c:pt idx="9968">
                  <c:v>-0.36</c:v>
                </c:pt>
                <c:pt idx="9969">
                  <c:v>-0.36</c:v>
                </c:pt>
                <c:pt idx="9970">
                  <c:v>-0.36</c:v>
                </c:pt>
                <c:pt idx="9971">
                  <c:v>-0.36</c:v>
                </c:pt>
                <c:pt idx="9972">
                  <c:v>-0.36</c:v>
                </c:pt>
                <c:pt idx="9973">
                  <c:v>-0.36</c:v>
                </c:pt>
                <c:pt idx="9974">
                  <c:v>-0.36</c:v>
                </c:pt>
                <c:pt idx="9975">
                  <c:v>-0.36</c:v>
                </c:pt>
                <c:pt idx="9976">
                  <c:v>-0.36</c:v>
                </c:pt>
                <c:pt idx="9977">
                  <c:v>-0.36</c:v>
                </c:pt>
                <c:pt idx="9978">
                  <c:v>-0.36</c:v>
                </c:pt>
                <c:pt idx="9979">
                  <c:v>-0.36</c:v>
                </c:pt>
                <c:pt idx="9980">
                  <c:v>-0.36</c:v>
                </c:pt>
                <c:pt idx="9981">
                  <c:v>-0.36</c:v>
                </c:pt>
                <c:pt idx="9982">
                  <c:v>-0.36</c:v>
                </c:pt>
                <c:pt idx="9983">
                  <c:v>-0.36</c:v>
                </c:pt>
                <c:pt idx="9984">
                  <c:v>-0.36</c:v>
                </c:pt>
                <c:pt idx="9985">
                  <c:v>-0.36</c:v>
                </c:pt>
                <c:pt idx="9986">
                  <c:v>-0.36</c:v>
                </c:pt>
                <c:pt idx="9987">
                  <c:v>-0.36</c:v>
                </c:pt>
                <c:pt idx="9988">
                  <c:v>-0.36</c:v>
                </c:pt>
                <c:pt idx="9989">
                  <c:v>-0.36</c:v>
                </c:pt>
                <c:pt idx="9990">
                  <c:v>-0.36</c:v>
                </c:pt>
                <c:pt idx="9991">
                  <c:v>-0.36</c:v>
                </c:pt>
                <c:pt idx="9992">
                  <c:v>-0.36</c:v>
                </c:pt>
                <c:pt idx="9993">
                  <c:v>-0.36</c:v>
                </c:pt>
                <c:pt idx="9994">
                  <c:v>-0.36</c:v>
                </c:pt>
                <c:pt idx="9995">
                  <c:v>-0.36</c:v>
                </c:pt>
                <c:pt idx="9996">
                  <c:v>-0.36</c:v>
                </c:pt>
                <c:pt idx="9997">
                  <c:v>-0.36</c:v>
                </c:pt>
                <c:pt idx="9998">
                  <c:v>-0.36</c:v>
                </c:pt>
                <c:pt idx="9999">
                  <c:v>-0.36</c:v>
                </c:pt>
                <c:pt idx="10000">
                  <c:v>-0.36</c:v>
                </c:pt>
                <c:pt idx="10001">
                  <c:v>-0.36</c:v>
                </c:pt>
                <c:pt idx="10002">
                  <c:v>-0.36</c:v>
                </c:pt>
                <c:pt idx="10003">
                  <c:v>-0.36</c:v>
                </c:pt>
                <c:pt idx="10004">
                  <c:v>-0.36</c:v>
                </c:pt>
                <c:pt idx="10005">
                  <c:v>-0.36</c:v>
                </c:pt>
                <c:pt idx="10006">
                  <c:v>-0.36</c:v>
                </c:pt>
                <c:pt idx="10007">
                  <c:v>-0.36</c:v>
                </c:pt>
                <c:pt idx="10008">
                  <c:v>-0.36</c:v>
                </c:pt>
                <c:pt idx="10009">
                  <c:v>-0.36</c:v>
                </c:pt>
                <c:pt idx="10010">
                  <c:v>-0.36</c:v>
                </c:pt>
                <c:pt idx="10011">
                  <c:v>-0.36</c:v>
                </c:pt>
                <c:pt idx="10012">
                  <c:v>-0.36</c:v>
                </c:pt>
                <c:pt idx="10013">
                  <c:v>-0.36</c:v>
                </c:pt>
                <c:pt idx="10014">
                  <c:v>-0.36</c:v>
                </c:pt>
                <c:pt idx="10015">
                  <c:v>-0.36</c:v>
                </c:pt>
                <c:pt idx="10016">
                  <c:v>-0.36</c:v>
                </c:pt>
                <c:pt idx="10017">
                  <c:v>-0.36</c:v>
                </c:pt>
                <c:pt idx="10018">
                  <c:v>-0.36</c:v>
                </c:pt>
                <c:pt idx="10019">
                  <c:v>-0.36</c:v>
                </c:pt>
                <c:pt idx="10020">
                  <c:v>-0.36</c:v>
                </c:pt>
                <c:pt idx="10021">
                  <c:v>-0.36</c:v>
                </c:pt>
                <c:pt idx="10022">
                  <c:v>-0.36</c:v>
                </c:pt>
                <c:pt idx="10023">
                  <c:v>-0.36</c:v>
                </c:pt>
                <c:pt idx="10024">
                  <c:v>-0.36</c:v>
                </c:pt>
                <c:pt idx="10025">
                  <c:v>-0.36</c:v>
                </c:pt>
                <c:pt idx="10026">
                  <c:v>-0.36</c:v>
                </c:pt>
                <c:pt idx="10027">
                  <c:v>-0.36</c:v>
                </c:pt>
                <c:pt idx="10028">
                  <c:v>-0.36</c:v>
                </c:pt>
                <c:pt idx="10029">
                  <c:v>-0.36</c:v>
                </c:pt>
                <c:pt idx="10030">
                  <c:v>-0.36</c:v>
                </c:pt>
                <c:pt idx="10031">
                  <c:v>-0.36</c:v>
                </c:pt>
                <c:pt idx="10032">
                  <c:v>-0.36</c:v>
                </c:pt>
                <c:pt idx="10033">
                  <c:v>-0.36</c:v>
                </c:pt>
                <c:pt idx="10034">
                  <c:v>-0.36</c:v>
                </c:pt>
                <c:pt idx="10035">
                  <c:v>-0.36</c:v>
                </c:pt>
                <c:pt idx="10036">
                  <c:v>-0.36</c:v>
                </c:pt>
                <c:pt idx="10037">
                  <c:v>-0.36</c:v>
                </c:pt>
                <c:pt idx="10038">
                  <c:v>-0.36</c:v>
                </c:pt>
                <c:pt idx="10039">
                  <c:v>-0.36</c:v>
                </c:pt>
                <c:pt idx="10040">
                  <c:v>-0.36</c:v>
                </c:pt>
                <c:pt idx="10041">
                  <c:v>-0.36</c:v>
                </c:pt>
                <c:pt idx="10042">
                  <c:v>-0.36</c:v>
                </c:pt>
                <c:pt idx="10043">
                  <c:v>-0.36</c:v>
                </c:pt>
                <c:pt idx="10044">
                  <c:v>-0.36</c:v>
                </c:pt>
                <c:pt idx="10045">
                  <c:v>-0.36</c:v>
                </c:pt>
                <c:pt idx="10046">
                  <c:v>-0.36</c:v>
                </c:pt>
                <c:pt idx="10047">
                  <c:v>-0.36</c:v>
                </c:pt>
                <c:pt idx="10048">
                  <c:v>-0.36</c:v>
                </c:pt>
                <c:pt idx="10049">
                  <c:v>-0.36</c:v>
                </c:pt>
                <c:pt idx="10050">
                  <c:v>-0.36</c:v>
                </c:pt>
                <c:pt idx="10051">
                  <c:v>-0.36</c:v>
                </c:pt>
                <c:pt idx="10052">
                  <c:v>-0.36</c:v>
                </c:pt>
                <c:pt idx="10053">
                  <c:v>-0.36</c:v>
                </c:pt>
                <c:pt idx="10054">
                  <c:v>-0.36</c:v>
                </c:pt>
                <c:pt idx="10055">
                  <c:v>-0.36</c:v>
                </c:pt>
                <c:pt idx="10056">
                  <c:v>-0.36</c:v>
                </c:pt>
                <c:pt idx="10057">
                  <c:v>-0.36</c:v>
                </c:pt>
                <c:pt idx="10058">
                  <c:v>-0.36</c:v>
                </c:pt>
                <c:pt idx="10059">
                  <c:v>-0.36</c:v>
                </c:pt>
                <c:pt idx="10060">
                  <c:v>-0.36</c:v>
                </c:pt>
                <c:pt idx="10061">
                  <c:v>-0.36</c:v>
                </c:pt>
                <c:pt idx="10062">
                  <c:v>-0.36</c:v>
                </c:pt>
                <c:pt idx="10063">
                  <c:v>-0.36</c:v>
                </c:pt>
                <c:pt idx="10064">
                  <c:v>-0.36</c:v>
                </c:pt>
                <c:pt idx="10065">
                  <c:v>-0.36</c:v>
                </c:pt>
                <c:pt idx="10066">
                  <c:v>-0.36</c:v>
                </c:pt>
                <c:pt idx="10067">
                  <c:v>-0.36</c:v>
                </c:pt>
                <c:pt idx="10068">
                  <c:v>-0.36</c:v>
                </c:pt>
                <c:pt idx="10069">
                  <c:v>-0.36</c:v>
                </c:pt>
                <c:pt idx="10070">
                  <c:v>-0.36</c:v>
                </c:pt>
                <c:pt idx="10071">
                  <c:v>-0.36</c:v>
                </c:pt>
                <c:pt idx="10072">
                  <c:v>-0.36</c:v>
                </c:pt>
                <c:pt idx="10073">
                  <c:v>-0.36</c:v>
                </c:pt>
                <c:pt idx="10074">
                  <c:v>-0.36</c:v>
                </c:pt>
                <c:pt idx="10075">
                  <c:v>-0.36</c:v>
                </c:pt>
                <c:pt idx="10076">
                  <c:v>-0.36</c:v>
                </c:pt>
                <c:pt idx="10077">
                  <c:v>-0.36</c:v>
                </c:pt>
                <c:pt idx="10078">
                  <c:v>-0.36</c:v>
                </c:pt>
                <c:pt idx="10079">
                  <c:v>-0.36</c:v>
                </c:pt>
                <c:pt idx="10080">
                  <c:v>-0.36</c:v>
                </c:pt>
                <c:pt idx="10081">
                  <c:v>-0.36</c:v>
                </c:pt>
                <c:pt idx="10082">
                  <c:v>-0.36</c:v>
                </c:pt>
                <c:pt idx="10083">
                  <c:v>-0.36</c:v>
                </c:pt>
                <c:pt idx="10084">
                  <c:v>-0.36</c:v>
                </c:pt>
                <c:pt idx="10085">
                  <c:v>-0.36</c:v>
                </c:pt>
                <c:pt idx="10086">
                  <c:v>-0.36</c:v>
                </c:pt>
                <c:pt idx="10087">
                  <c:v>-0.36</c:v>
                </c:pt>
                <c:pt idx="10088">
                  <c:v>-0.36</c:v>
                </c:pt>
                <c:pt idx="10089">
                  <c:v>-0.36</c:v>
                </c:pt>
                <c:pt idx="10090">
                  <c:v>-0.36</c:v>
                </c:pt>
                <c:pt idx="10091">
                  <c:v>-0.36</c:v>
                </c:pt>
                <c:pt idx="10092">
                  <c:v>-0.36</c:v>
                </c:pt>
                <c:pt idx="10093">
                  <c:v>-0.36</c:v>
                </c:pt>
                <c:pt idx="10094">
                  <c:v>-0.36</c:v>
                </c:pt>
                <c:pt idx="10095">
                  <c:v>-0.36</c:v>
                </c:pt>
                <c:pt idx="10096">
                  <c:v>-0.36</c:v>
                </c:pt>
                <c:pt idx="10097">
                  <c:v>-0.36</c:v>
                </c:pt>
                <c:pt idx="10098">
                  <c:v>-0.36</c:v>
                </c:pt>
                <c:pt idx="10099">
                  <c:v>-0.36</c:v>
                </c:pt>
                <c:pt idx="10100">
                  <c:v>-0.36</c:v>
                </c:pt>
                <c:pt idx="10101">
                  <c:v>-0.36</c:v>
                </c:pt>
                <c:pt idx="10102">
                  <c:v>-0.36</c:v>
                </c:pt>
                <c:pt idx="10103">
                  <c:v>-0.36</c:v>
                </c:pt>
                <c:pt idx="10104">
                  <c:v>-0.36</c:v>
                </c:pt>
                <c:pt idx="10105">
                  <c:v>-0.36</c:v>
                </c:pt>
                <c:pt idx="10106">
                  <c:v>-0.36</c:v>
                </c:pt>
                <c:pt idx="10107">
                  <c:v>-0.36</c:v>
                </c:pt>
                <c:pt idx="10108">
                  <c:v>-0.36</c:v>
                </c:pt>
                <c:pt idx="10109">
                  <c:v>-0.36</c:v>
                </c:pt>
                <c:pt idx="10110">
                  <c:v>-0.36</c:v>
                </c:pt>
                <c:pt idx="10111">
                  <c:v>-0.36</c:v>
                </c:pt>
                <c:pt idx="10112">
                  <c:v>-0.36</c:v>
                </c:pt>
                <c:pt idx="10113">
                  <c:v>-0.36</c:v>
                </c:pt>
                <c:pt idx="10114">
                  <c:v>-0.36</c:v>
                </c:pt>
                <c:pt idx="10115">
                  <c:v>-0.36</c:v>
                </c:pt>
                <c:pt idx="10116">
                  <c:v>-0.36</c:v>
                </c:pt>
                <c:pt idx="10117">
                  <c:v>-0.36</c:v>
                </c:pt>
                <c:pt idx="10118">
                  <c:v>-0.36</c:v>
                </c:pt>
                <c:pt idx="10119">
                  <c:v>-0.36</c:v>
                </c:pt>
                <c:pt idx="10120">
                  <c:v>-0.36</c:v>
                </c:pt>
                <c:pt idx="10121">
                  <c:v>-0.36</c:v>
                </c:pt>
                <c:pt idx="10122">
                  <c:v>-0.36</c:v>
                </c:pt>
                <c:pt idx="10123">
                  <c:v>-0.36</c:v>
                </c:pt>
                <c:pt idx="10124">
                  <c:v>-0.36</c:v>
                </c:pt>
                <c:pt idx="10125">
                  <c:v>-0.36</c:v>
                </c:pt>
                <c:pt idx="10126">
                  <c:v>-0.36</c:v>
                </c:pt>
                <c:pt idx="10127">
                  <c:v>-0.36</c:v>
                </c:pt>
                <c:pt idx="10128">
                  <c:v>-0.36</c:v>
                </c:pt>
                <c:pt idx="10129">
                  <c:v>-0.36</c:v>
                </c:pt>
                <c:pt idx="10130">
                  <c:v>-0.36</c:v>
                </c:pt>
                <c:pt idx="10131">
                  <c:v>-0.36</c:v>
                </c:pt>
                <c:pt idx="10132">
                  <c:v>-0.36</c:v>
                </c:pt>
                <c:pt idx="10133">
                  <c:v>-0.36</c:v>
                </c:pt>
                <c:pt idx="10134">
                  <c:v>-0.36</c:v>
                </c:pt>
                <c:pt idx="10135">
                  <c:v>-0.36</c:v>
                </c:pt>
                <c:pt idx="10136">
                  <c:v>-0.36</c:v>
                </c:pt>
                <c:pt idx="10137">
                  <c:v>-0.36</c:v>
                </c:pt>
                <c:pt idx="10138">
                  <c:v>-0.36</c:v>
                </c:pt>
                <c:pt idx="10139">
                  <c:v>-0.36</c:v>
                </c:pt>
                <c:pt idx="10140">
                  <c:v>-0.36</c:v>
                </c:pt>
                <c:pt idx="10141">
                  <c:v>-0.36</c:v>
                </c:pt>
                <c:pt idx="10142">
                  <c:v>-0.36</c:v>
                </c:pt>
                <c:pt idx="10143">
                  <c:v>-0.36</c:v>
                </c:pt>
                <c:pt idx="10144">
                  <c:v>-0.36</c:v>
                </c:pt>
                <c:pt idx="10145">
                  <c:v>-0.36</c:v>
                </c:pt>
                <c:pt idx="10146">
                  <c:v>-0.36</c:v>
                </c:pt>
                <c:pt idx="10147">
                  <c:v>-0.36</c:v>
                </c:pt>
                <c:pt idx="10148">
                  <c:v>-0.36</c:v>
                </c:pt>
                <c:pt idx="10149">
                  <c:v>-0.36</c:v>
                </c:pt>
                <c:pt idx="10150">
                  <c:v>-0.36</c:v>
                </c:pt>
                <c:pt idx="10151">
                  <c:v>-0.36</c:v>
                </c:pt>
                <c:pt idx="10152">
                  <c:v>-0.36</c:v>
                </c:pt>
                <c:pt idx="10153">
                  <c:v>-0.36</c:v>
                </c:pt>
                <c:pt idx="10154">
                  <c:v>-0.36</c:v>
                </c:pt>
                <c:pt idx="10155">
                  <c:v>-0.36</c:v>
                </c:pt>
                <c:pt idx="10156">
                  <c:v>-0.36</c:v>
                </c:pt>
                <c:pt idx="10157">
                  <c:v>-0.36</c:v>
                </c:pt>
                <c:pt idx="10158">
                  <c:v>-0.36</c:v>
                </c:pt>
                <c:pt idx="10159">
                  <c:v>-0.36</c:v>
                </c:pt>
                <c:pt idx="10160">
                  <c:v>-0.36</c:v>
                </c:pt>
                <c:pt idx="10161">
                  <c:v>-0.36</c:v>
                </c:pt>
                <c:pt idx="10162">
                  <c:v>-0.36</c:v>
                </c:pt>
                <c:pt idx="10163">
                  <c:v>-0.36</c:v>
                </c:pt>
                <c:pt idx="10164">
                  <c:v>-0.36</c:v>
                </c:pt>
                <c:pt idx="10165">
                  <c:v>-0.36</c:v>
                </c:pt>
                <c:pt idx="10166">
                  <c:v>-0.36</c:v>
                </c:pt>
                <c:pt idx="10167">
                  <c:v>-0.36</c:v>
                </c:pt>
                <c:pt idx="10168">
                  <c:v>-0.36</c:v>
                </c:pt>
                <c:pt idx="10169">
                  <c:v>-0.36</c:v>
                </c:pt>
                <c:pt idx="10170">
                  <c:v>-0.36</c:v>
                </c:pt>
                <c:pt idx="10171">
                  <c:v>-0.36</c:v>
                </c:pt>
                <c:pt idx="10172">
                  <c:v>-0.36</c:v>
                </c:pt>
                <c:pt idx="10173">
                  <c:v>-0.36</c:v>
                </c:pt>
                <c:pt idx="10174">
                  <c:v>-0.36</c:v>
                </c:pt>
                <c:pt idx="10175">
                  <c:v>-0.36</c:v>
                </c:pt>
                <c:pt idx="10176">
                  <c:v>-0.36</c:v>
                </c:pt>
                <c:pt idx="10177">
                  <c:v>-0.36</c:v>
                </c:pt>
                <c:pt idx="10178">
                  <c:v>-0.36</c:v>
                </c:pt>
                <c:pt idx="10179">
                  <c:v>-0.36</c:v>
                </c:pt>
                <c:pt idx="10180">
                  <c:v>-0.36</c:v>
                </c:pt>
                <c:pt idx="10181">
                  <c:v>-0.36</c:v>
                </c:pt>
                <c:pt idx="10182">
                  <c:v>-0.36</c:v>
                </c:pt>
                <c:pt idx="10183">
                  <c:v>-0.36</c:v>
                </c:pt>
                <c:pt idx="10184">
                  <c:v>-0.36</c:v>
                </c:pt>
                <c:pt idx="10185">
                  <c:v>-0.36</c:v>
                </c:pt>
                <c:pt idx="10186">
                  <c:v>-0.36</c:v>
                </c:pt>
                <c:pt idx="10187">
                  <c:v>-0.36</c:v>
                </c:pt>
                <c:pt idx="10188">
                  <c:v>-0.36</c:v>
                </c:pt>
                <c:pt idx="10189">
                  <c:v>-0.36</c:v>
                </c:pt>
                <c:pt idx="10190">
                  <c:v>-0.36</c:v>
                </c:pt>
                <c:pt idx="10191">
                  <c:v>-0.36</c:v>
                </c:pt>
                <c:pt idx="10192">
                  <c:v>-0.36</c:v>
                </c:pt>
                <c:pt idx="10193">
                  <c:v>-0.36</c:v>
                </c:pt>
                <c:pt idx="10194">
                  <c:v>-0.36</c:v>
                </c:pt>
                <c:pt idx="10195">
                  <c:v>-0.36</c:v>
                </c:pt>
                <c:pt idx="10196">
                  <c:v>-0.36</c:v>
                </c:pt>
                <c:pt idx="10197">
                  <c:v>-0.36</c:v>
                </c:pt>
                <c:pt idx="10198">
                  <c:v>-0.36</c:v>
                </c:pt>
                <c:pt idx="10199">
                  <c:v>-0.36</c:v>
                </c:pt>
                <c:pt idx="10200">
                  <c:v>-0.36</c:v>
                </c:pt>
                <c:pt idx="10201">
                  <c:v>-0.36</c:v>
                </c:pt>
                <c:pt idx="10202">
                  <c:v>-0.36</c:v>
                </c:pt>
                <c:pt idx="10203">
                  <c:v>-0.36</c:v>
                </c:pt>
                <c:pt idx="10204">
                  <c:v>-0.36</c:v>
                </c:pt>
                <c:pt idx="10205">
                  <c:v>-0.36</c:v>
                </c:pt>
                <c:pt idx="10206">
                  <c:v>-0.36</c:v>
                </c:pt>
                <c:pt idx="10207">
                  <c:v>-0.36</c:v>
                </c:pt>
                <c:pt idx="10208">
                  <c:v>-0.36</c:v>
                </c:pt>
                <c:pt idx="10209">
                  <c:v>-0.36</c:v>
                </c:pt>
                <c:pt idx="10210">
                  <c:v>-0.36</c:v>
                </c:pt>
                <c:pt idx="10211">
                  <c:v>-0.36</c:v>
                </c:pt>
                <c:pt idx="10212">
                  <c:v>-0.36</c:v>
                </c:pt>
                <c:pt idx="10213">
                  <c:v>-0.36</c:v>
                </c:pt>
                <c:pt idx="10214">
                  <c:v>-0.36</c:v>
                </c:pt>
                <c:pt idx="10215">
                  <c:v>-0.36</c:v>
                </c:pt>
                <c:pt idx="10216">
                  <c:v>-0.36</c:v>
                </c:pt>
                <c:pt idx="10217">
                  <c:v>-0.36</c:v>
                </c:pt>
                <c:pt idx="10218">
                  <c:v>-0.36</c:v>
                </c:pt>
                <c:pt idx="10219">
                  <c:v>-0.36</c:v>
                </c:pt>
                <c:pt idx="10220">
                  <c:v>-0.36</c:v>
                </c:pt>
                <c:pt idx="10221">
                  <c:v>-0.36</c:v>
                </c:pt>
                <c:pt idx="10222">
                  <c:v>-0.36</c:v>
                </c:pt>
                <c:pt idx="10223">
                  <c:v>-0.36</c:v>
                </c:pt>
                <c:pt idx="10224">
                  <c:v>-0.36</c:v>
                </c:pt>
                <c:pt idx="10225">
                  <c:v>-0.36</c:v>
                </c:pt>
                <c:pt idx="10226">
                  <c:v>-0.36</c:v>
                </c:pt>
                <c:pt idx="10227">
                  <c:v>-0.36</c:v>
                </c:pt>
                <c:pt idx="10228">
                  <c:v>-0.36</c:v>
                </c:pt>
                <c:pt idx="10229">
                  <c:v>-0.36</c:v>
                </c:pt>
                <c:pt idx="10230">
                  <c:v>-0.36</c:v>
                </c:pt>
                <c:pt idx="10231">
                  <c:v>-0.36</c:v>
                </c:pt>
                <c:pt idx="10232">
                  <c:v>-0.36</c:v>
                </c:pt>
                <c:pt idx="10233">
                  <c:v>-0.36</c:v>
                </c:pt>
                <c:pt idx="10234">
                  <c:v>-0.36</c:v>
                </c:pt>
                <c:pt idx="10235">
                  <c:v>-0.36</c:v>
                </c:pt>
                <c:pt idx="10236">
                  <c:v>-0.36</c:v>
                </c:pt>
                <c:pt idx="10237">
                  <c:v>-0.36</c:v>
                </c:pt>
                <c:pt idx="10238">
                  <c:v>-0.36</c:v>
                </c:pt>
                <c:pt idx="10239">
                  <c:v>-0.36</c:v>
                </c:pt>
                <c:pt idx="10240">
                  <c:v>-0.36</c:v>
                </c:pt>
                <c:pt idx="10241">
                  <c:v>-0.36</c:v>
                </c:pt>
                <c:pt idx="10242">
                  <c:v>-0.36</c:v>
                </c:pt>
                <c:pt idx="10243">
                  <c:v>-0.36</c:v>
                </c:pt>
                <c:pt idx="10244">
                  <c:v>-0.36</c:v>
                </c:pt>
                <c:pt idx="10245">
                  <c:v>-0.36</c:v>
                </c:pt>
                <c:pt idx="10246">
                  <c:v>-0.36</c:v>
                </c:pt>
                <c:pt idx="10247">
                  <c:v>-0.36</c:v>
                </c:pt>
                <c:pt idx="10248">
                  <c:v>-0.36</c:v>
                </c:pt>
                <c:pt idx="10249">
                  <c:v>-0.36</c:v>
                </c:pt>
                <c:pt idx="10250">
                  <c:v>-0.36</c:v>
                </c:pt>
                <c:pt idx="10251">
                  <c:v>-0.36</c:v>
                </c:pt>
                <c:pt idx="10252">
                  <c:v>-0.36</c:v>
                </c:pt>
                <c:pt idx="10253">
                  <c:v>-0.36</c:v>
                </c:pt>
                <c:pt idx="10254">
                  <c:v>-0.36</c:v>
                </c:pt>
                <c:pt idx="10255">
                  <c:v>-0.36</c:v>
                </c:pt>
                <c:pt idx="10256">
                  <c:v>-0.36</c:v>
                </c:pt>
                <c:pt idx="10257">
                  <c:v>-0.36</c:v>
                </c:pt>
                <c:pt idx="10258">
                  <c:v>-0.36</c:v>
                </c:pt>
                <c:pt idx="10259">
                  <c:v>-0.36</c:v>
                </c:pt>
                <c:pt idx="10260">
                  <c:v>-0.36</c:v>
                </c:pt>
                <c:pt idx="10261">
                  <c:v>-0.36</c:v>
                </c:pt>
                <c:pt idx="10262">
                  <c:v>-0.36</c:v>
                </c:pt>
                <c:pt idx="10263">
                  <c:v>-0.36</c:v>
                </c:pt>
                <c:pt idx="10264">
                  <c:v>-0.36</c:v>
                </c:pt>
                <c:pt idx="10265">
                  <c:v>-0.36</c:v>
                </c:pt>
                <c:pt idx="10266">
                  <c:v>-0.36</c:v>
                </c:pt>
                <c:pt idx="10267">
                  <c:v>-0.36</c:v>
                </c:pt>
                <c:pt idx="10268">
                  <c:v>-0.36</c:v>
                </c:pt>
                <c:pt idx="10269">
                  <c:v>-0.36</c:v>
                </c:pt>
                <c:pt idx="10270">
                  <c:v>-0.36</c:v>
                </c:pt>
                <c:pt idx="10271">
                  <c:v>-0.36</c:v>
                </c:pt>
                <c:pt idx="10272">
                  <c:v>-0.36</c:v>
                </c:pt>
                <c:pt idx="10273">
                  <c:v>-0.36</c:v>
                </c:pt>
                <c:pt idx="10274">
                  <c:v>-0.36</c:v>
                </c:pt>
                <c:pt idx="10275">
                  <c:v>-0.36</c:v>
                </c:pt>
                <c:pt idx="10276">
                  <c:v>-0.36</c:v>
                </c:pt>
                <c:pt idx="10277">
                  <c:v>-0.36</c:v>
                </c:pt>
                <c:pt idx="10278">
                  <c:v>-0.36</c:v>
                </c:pt>
                <c:pt idx="10279">
                  <c:v>-0.36</c:v>
                </c:pt>
                <c:pt idx="10280">
                  <c:v>-0.36</c:v>
                </c:pt>
                <c:pt idx="10281">
                  <c:v>-0.36</c:v>
                </c:pt>
                <c:pt idx="10282">
                  <c:v>-0.36</c:v>
                </c:pt>
                <c:pt idx="10283">
                  <c:v>-0.36</c:v>
                </c:pt>
                <c:pt idx="10284">
                  <c:v>-0.36</c:v>
                </c:pt>
                <c:pt idx="10285">
                  <c:v>-0.36</c:v>
                </c:pt>
                <c:pt idx="10286">
                  <c:v>-0.36</c:v>
                </c:pt>
                <c:pt idx="10287">
                  <c:v>-0.36</c:v>
                </c:pt>
                <c:pt idx="10288">
                  <c:v>-0.36</c:v>
                </c:pt>
                <c:pt idx="10289">
                  <c:v>-0.36</c:v>
                </c:pt>
                <c:pt idx="10290">
                  <c:v>-0.36</c:v>
                </c:pt>
                <c:pt idx="10291">
                  <c:v>-0.36</c:v>
                </c:pt>
                <c:pt idx="10292">
                  <c:v>-0.36</c:v>
                </c:pt>
                <c:pt idx="10293">
                  <c:v>-0.36</c:v>
                </c:pt>
                <c:pt idx="10294">
                  <c:v>-0.36</c:v>
                </c:pt>
                <c:pt idx="10295">
                  <c:v>-0.36</c:v>
                </c:pt>
                <c:pt idx="10296">
                  <c:v>-0.36</c:v>
                </c:pt>
                <c:pt idx="10297">
                  <c:v>-0.36</c:v>
                </c:pt>
                <c:pt idx="10298">
                  <c:v>-0.36</c:v>
                </c:pt>
                <c:pt idx="10299">
                  <c:v>-0.36</c:v>
                </c:pt>
                <c:pt idx="10300">
                  <c:v>-0.36</c:v>
                </c:pt>
                <c:pt idx="10301">
                  <c:v>-0.36</c:v>
                </c:pt>
                <c:pt idx="10302">
                  <c:v>-0.36</c:v>
                </c:pt>
                <c:pt idx="10303">
                  <c:v>-0.36</c:v>
                </c:pt>
                <c:pt idx="10304">
                  <c:v>-0.36</c:v>
                </c:pt>
                <c:pt idx="10305">
                  <c:v>-0.36</c:v>
                </c:pt>
                <c:pt idx="10306">
                  <c:v>-0.36</c:v>
                </c:pt>
                <c:pt idx="10307">
                  <c:v>-0.36</c:v>
                </c:pt>
                <c:pt idx="10308">
                  <c:v>-0.36</c:v>
                </c:pt>
                <c:pt idx="10309">
                  <c:v>-0.36</c:v>
                </c:pt>
                <c:pt idx="10310">
                  <c:v>-0.36</c:v>
                </c:pt>
                <c:pt idx="10311">
                  <c:v>-0.36</c:v>
                </c:pt>
                <c:pt idx="10312">
                  <c:v>-0.36</c:v>
                </c:pt>
                <c:pt idx="10313">
                  <c:v>-0.36</c:v>
                </c:pt>
                <c:pt idx="10314">
                  <c:v>-0.36</c:v>
                </c:pt>
                <c:pt idx="10315">
                  <c:v>-0.36</c:v>
                </c:pt>
                <c:pt idx="10316">
                  <c:v>-0.36</c:v>
                </c:pt>
                <c:pt idx="10317">
                  <c:v>-0.36</c:v>
                </c:pt>
                <c:pt idx="10318">
                  <c:v>-0.36</c:v>
                </c:pt>
                <c:pt idx="10319">
                  <c:v>-0.36</c:v>
                </c:pt>
                <c:pt idx="10320">
                  <c:v>-0.36</c:v>
                </c:pt>
                <c:pt idx="10321">
                  <c:v>-0.36</c:v>
                </c:pt>
                <c:pt idx="10322">
                  <c:v>-0.36</c:v>
                </c:pt>
                <c:pt idx="10323">
                  <c:v>-0.36</c:v>
                </c:pt>
                <c:pt idx="10324">
                  <c:v>-0.36</c:v>
                </c:pt>
                <c:pt idx="10325">
                  <c:v>-0.36</c:v>
                </c:pt>
                <c:pt idx="10326">
                  <c:v>-0.36</c:v>
                </c:pt>
                <c:pt idx="10327">
                  <c:v>-0.36</c:v>
                </c:pt>
                <c:pt idx="10328">
                  <c:v>-0.36</c:v>
                </c:pt>
                <c:pt idx="10329">
                  <c:v>-0.36</c:v>
                </c:pt>
                <c:pt idx="10330">
                  <c:v>-0.36</c:v>
                </c:pt>
                <c:pt idx="10331">
                  <c:v>-0.36</c:v>
                </c:pt>
                <c:pt idx="10332">
                  <c:v>-0.36</c:v>
                </c:pt>
                <c:pt idx="10333">
                  <c:v>-0.36</c:v>
                </c:pt>
                <c:pt idx="10334">
                  <c:v>-0.36</c:v>
                </c:pt>
                <c:pt idx="10335">
                  <c:v>-0.36</c:v>
                </c:pt>
                <c:pt idx="10336">
                  <c:v>-0.36</c:v>
                </c:pt>
                <c:pt idx="10337">
                  <c:v>-0.36</c:v>
                </c:pt>
                <c:pt idx="10338">
                  <c:v>-0.36</c:v>
                </c:pt>
                <c:pt idx="10339">
                  <c:v>-0.36</c:v>
                </c:pt>
                <c:pt idx="10340">
                  <c:v>-0.36</c:v>
                </c:pt>
                <c:pt idx="10341">
                  <c:v>-0.36</c:v>
                </c:pt>
                <c:pt idx="10342">
                  <c:v>-0.36</c:v>
                </c:pt>
                <c:pt idx="10343">
                  <c:v>-0.36</c:v>
                </c:pt>
                <c:pt idx="10344">
                  <c:v>-0.36</c:v>
                </c:pt>
                <c:pt idx="10345">
                  <c:v>-0.36</c:v>
                </c:pt>
                <c:pt idx="10346">
                  <c:v>-0.36</c:v>
                </c:pt>
                <c:pt idx="10347">
                  <c:v>-0.36</c:v>
                </c:pt>
                <c:pt idx="10348">
                  <c:v>-0.36</c:v>
                </c:pt>
                <c:pt idx="10349">
                  <c:v>-0.36</c:v>
                </c:pt>
                <c:pt idx="10350">
                  <c:v>-0.36</c:v>
                </c:pt>
                <c:pt idx="10351">
                  <c:v>-0.36</c:v>
                </c:pt>
                <c:pt idx="10352">
                  <c:v>-0.36</c:v>
                </c:pt>
                <c:pt idx="10353">
                  <c:v>-0.36</c:v>
                </c:pt>
                <c:pt idx="10354">
                  <c:v>-0.36</c:v>
                </c:pt>
                <c:pt idx="10355">
                  <c:v>-0.36</c:v>
                </c:pt>
                <c:pt idx="10356">
                  <c:v>-0.36</c:v>
                </c:pt>
                <c:pt idx="10357">
                  <c:v>-0.36</c:v>
                </c:pt>
                <c:pt idx="10358">
                  <c:v>-0.36</c:v>
                </c:pt>
                <c:pt idx="10359">
                  <c:v>-0.36</c:v>
                </c:pt>
                <c:pt idx="10360">
                  <c:v>-0.36</c:v>
                </c:pt>
                <c:pt idx="10361">
                  <c:v>-0.36</c:v>
                </c:pt>
                <c:pt idx="10362">
                  <c:v>-0.36</c:v>
                </c:pt>
                <c:pt idx="10363">
                  <c:v>-0.36</c:v>
                </c:pt>
                <c:pt idx="10364">
                  <c:v>-0.36</c:v>
                </c:pt>
                <c:pt idx="10365">
                  <c:v>-0.36</c:v>
                </c:pt>
                <c:pt idx="10366">
                  <c:v>-0.36</c:v>
                </c:pt>
                <c:pt idx="10367">
                  <c:v>-0.36</c:v>
                </c:pt>
                <c:pt idx="10368">
                  <c:v>-0.36</c:v>
                </c:pt>
                <c:pt idx="10369">
                  <c:v>-0.36</c:v>
                </c:pt>
                <c:pt idx="10370">
                  <c:v>-0.36</c:v>
                </c:pt>
                <c:pt idx="10371">
                  <c:v>-0.36</c:v>
                </c:pt>
                <c:pt idx="10372">
                  <c:v>-0.36</c:v>
                </c:pt>
                <c:pt idx="10373">
                  <c:v>-0.36</c:v>
                </c:pt>
                <c:pt idx="10374">
                  <c:v>-0.36</c:v>
                </c:pt>
                <c:pt idx="10375">
                  <c:v>-0.36</c:v>
                </c:pt>
                <c:pt idx="10376">
                  <c:v>-0.36</c:v>
                </c:pt>
                <c:pt idx="10377">
                  <c:v>-0.36</c:v>
                </c:pt>
                <c:pt idx="10378">
                  <c:v>-0.36</c:v>
                </c:pt>
                <c:pt idx="10379">
                  <c:v>-0.36</c:v>
                </c:pt>
                <c:pt idx="10380">
                  <c:v>-0.36</c:v>
                </c:pt>
                <c:pt idx="10381">
                  <c:v>-0.36</c:v>
                </c:pt>
                <c:pt idx="10382">
                  <c:v>-0.36</c:v>
                </c:pt>
                <c:pt idx="10383">
                  <c:v>-0.36</c:v>
                </c:pt>
                <c:pt idx="10384">
                  <c:v>-0.36</c:v>
                </c:pt>
                <c:pt idx="10385">
                  <c:v>-0.36</c:v>
                </c:pt>
                <c:pt idx="10386">
                  <c:v>-0.36</c:v>
                </c:pt>
                <c:pt idx="10387">
                  <c:v>-0.36</c:v>
                </c:pt>
                <c:pt idx="10388">
                  <c:v>-0.36</c:v>
                </c:pt>
                <c:pt idx="10389">
                  <c:v>-0.36</c:v>
                </c:pt>
                <c:pt idx="10390">
                  <c:v>-0.36</c:v>
                </c:pt>
                <c:pt idx="10391">
                  <c:v>-0.36</c:v>
                </c:pt>
                <c:pt idx="10392">
                  <c:v>-0.36</c:v>
                </c:pt>
                <c:pt idx="10393">
                  <c:v>-0.36</c:v>
                </c:pt>
                <c:pt idx="10394">
                  <c:v>-0.36</c:v>
                </c:pt>
                <c:pt idx="10395">
                  <c:v>-0.36</c:v>
                </c:pt>
                <c:pt idx="10396">
                  <c:v>-0.36</c:v>
                </c:pt>
                <c:pt idx="10397">
                  <c:v>-0.36</c:v>
                </c:pt>
                <c:pt idx="10398">
                  <c:v>-0.36</c:v>
                </c:pt>
                <c:pt idx="10399">
                  <c:v>-0.36</c:v>
                </c:pt>
                <c:pt idx="10400">
                  <c:v>-0.36</c:v>
                </c:pt>
                <c:pt idx="10401">
                  <c:v>-0.36</c:v>
                </c:pt>
                <c:pt idx="10402">
                  <c:v>-0.36</c:v>
                </c:pt>
                <c:pt idx="10403">
                  <c:v>-0.36</c:v>
                </c:pt>
                <c:pt idx="10404">
                  <c:v>-0.36</c:v>
                </c:pt>
                <c:pt idx="10405">
                  <c:v>-0.36</c:v>
                </c:pt>
                <c:pt idx="10406">
                  <c:v>-0.36</c:v>
                </c:pt>
                <c:pt idx="10407">
                  <c:v>-0.36</c:v>
                </c:pt>
                <c:pt idx="10408">
                  <c:v>-0.36</c:v>
                </c:pt>
                <c:pt idx="10409">
                  <c:v>-0.36</c:v>
                </c:pt>
                <c:pt idx="10410">
                  <c:v>-0.36</c:v>
                </c:pt>
                <c:pt idx="10411">
                  <c:v>-0.36</c:v>
                </c:pt>
                <c:pt idx="10412">
                  <c:v>-0.36</c:v>
                </c:pt>
                <c:pt idx="10413">
                  <c:v>-0.36</c:v>
                </c:pt>
                <c:pt idx="10414">
                  <c:v>-0.36</c:v>
                </c:pt>
                <c:pt idx="10415">
                  <c:v>-0.36</c:v>
                </c:pt>
                <c:pt idx="10416">
                  <c:v>-0.36</c:v>
                </c:pt>
                <c:pt idx="10417">
                  <c:v>-0.36</c:v>
                </c:pt>
                <c:pt idx="10418">
                  <c:v>-0.36</c:v>
                </c:pt>
                <c:pt idx="10419">
                  <c:v>-0.36</c:v>
                </c:pt>
                <c:pt idx="10420">
                  <c:v>-0.36</c:v>
                </c:pt>
                <c:pt idx="10421">
                  <c:v>-0.36</c:v>
                </c:pt>
                <c:pt idx="10422">
                  <c:v>-0.36</c:v>
                </c:pt>
                <c:pt idx="10423">
                  <c:v>-0.36</c:v>
                </c:pt>
                <c:pt idx="10424">
                  <c:v>-0.36</c:v>
                </c:pt>
                <c:pt idx="10425">
                  <c:v>-0.36</c:v>
                </c:pt>
                <c:pt idx="10426">
                  <c:v>-0.36</c:v>
                </c:pt>
                <c:pt idx="10427">
                  <c:v>-0.36</c:v>
                </c:pt>
                <c:pt idx="10428">
                  <c:v>-0.36</c:v>
                </c:pt>
                <c:pt idx="10429">
                  <c:v>-0.36</c:v>
                </c:pt>
                <c:pt idx="10430">
                  <c:v>-0.36</c:v>
                </c:pt>
                <c:pt idx="10431">
                  <c:v>-0.36</c:v>
                </c:pt>
                <c:pt idx="10432">
                  <c:v>-0.36</c:v>
                </c:pt>
                <c:pt idx="10433">
                  <c:v>-0.36</c:v>
                </c:pt>
                <c:pt idx="10434">
                  <c:v>-0.36</c:v>
                </c:pt>
                <c:pt idx="10435">
                  <c:v>-0.36</c:v>
                </c:pt>
                <c:pt idx="10436">
                  <c:v>-0.36</c:v>
                </c:pt>
                <c:pt idx="10437">
                  <c:v>-0.36</c:v>
                </c:pt>
                <c:pt idx="10438">
                  <c:v>-0.36</c:v>
                </c:pt>
                <c:pt idx="10439">
                  <c:v>-0.36</c:v>
                </c:pt>
                <c:pt idx="10440">
                  <c:v>-0.36</c:v>
                </c:pt>
                <c:pt idx="10441">
                  <c:v>-0.36</c:v>
                </c:pt>
                <c:pt idx="10442">
                  <c:v>-0.36</c:v>
                </c:pt>
                <c:pt idx="10443">
                  <c:v>-0.36</c:v>
                </c:pt>
                <c:pt idx="10444">
                  <c:v>-0.36</c:v>
                </c:pt>
                <c:pt idx="10445">
                  <c:v>-0.36</c:v>
                </c:pt>
                <c:pt idx="10446">
                  <c:v>-0.36</c:v>
                </c:pt>
                <c:pt idx="10447">
                  <c:v>-0.36</c:v>
                </c:pt>
                <c:pt idx="10448">
                  <c:v>-0.36</c:v>
                </c:pt>
                <c:pt idx="10449">
                  <c:v>-0.36</c:v>
                </c:pt>
                <c:pt idx="10450">
                  <c:v>-0.36</c:v>
                </c:pt>
                <c:pt idx="10451">
                  <c:v>-0.36</c:v>
                </c:pt>
                <c:pt idx="10452">
                  <c:v>-0.36</c:v>
                </c:pt>
                <c:pt idx="10453">
                  <c:v>-0.36</c:v>
                </c:pt>
                <c:pt idx="10454">
                  <c:v>-0.36</c:v>
                </c:pt>
                <c:pt idx="10455">
                  <c:v>-0.36</c:v>
                </c:pt>
                <c:pt idx="10456">
                  <c:v>-0.36</c:v>
                </c:pt>
                <c:pt idx="10457">
                  <c:v>-0.36</c:v>
                </c:pt>
                <c:pt idx="10458">
                  <c:v>-0.36</c:v>
                </c:pt>
                <c:pt idx="10459">
                  <c:v>-0.36</c:v>
                </c:pt>
                <c:pt idx="10460">
                  <c:v>-0.36</c:v>
                </c:pt>
                <c:pt idx="10461">
                  <c:v>-0.36</c:v>
                </c:pt>
                <c:pt idx="10462">
                  <c:v>-0.36</c:v>
                </c:pt>
                <c:pt idx="10463">
                  <c:v>-0.36</c:v>
                </c:pt>
                <c:pt idx="10464">
                  <c:v>-0.36</c:v>
                </c:pt>
                <c:pt idx="10465">
                  <c:v>-0.36</c:v>
                </c:pt>
                <c:pt idx="10466">
                  <c:v>-0.36</c:v>
                </c:pt>
                <c:pt idx="10467">
                  <c:v>-0.36</c:v>
                </c:pt>
                <c:pt idx="10468">
                  <c:v>-0.36</c:v>
                </c:pt>
                <c:pt idx="10469">
                  <c:v>-0.36</c:v>
                </c:pt>
                <c:pt idx="10470">
                  <c:v>-0.36</c:v>
                </c:pt>
                <c:pt idx="10471">
                  <c:v>-0.36</c:v>
                </c:pt>
                <c:pt idx="10472">
                  <c:v>-0.36</c:v>
                </c:pt>
                <c:pt idx="10473">
                  <c:v>-0.36</c:v>
                </c:pt>
                <c:pt idx="10474">
                  <c:v>-0.36</c:v>
                </c:pt>
                <c:pt idx="10475">
                  <c:v>-0.36</c:v>
                </c:pt>
                <c:pt idx="10476">
                  <c:v>-0.36</c:v>
                </c:pt>
                <c:pt idx="10477">
                  <c:v>-0.36</c:v>
                </c:pt>
                <c:pt idx="10478">
                  <c:v>-0.36</c:v>
                </c:pt>
                <c:pt idx="10479">
                  <c:v>-0.36</c:v>
                </c:pt>
                <c:pt idx="10480">
                  <c:v>-0.36</c:v>
                </c:pt>
                <c:pt idx="10481">
                  <c:v>-0.36</c:v>
                </c:pt>
                <c:pt idx="10482">
                  <c:v>-0.36</c:v>
                </c:pt>
                <c:pt idx="10483">
                  <c:v>-0.36</c:v>
                </c:pt>
                <c:pt idx="10484">
                  <c:v>-0.36</c:v>
                </c:pt>
                <c:pt idx="10485">
                  <c:v>-0.36</c:v>
                </c:pt>
                <c:pt idx="10486">
                  <c:v>-0.36</c:v>
                </c:pt>
                <c:pt idx="10487">
                  <c:v>-0.36</c:v>
                </c:pt>
                <c:pt idx="10488">
                  <c:v>-0.36</c:v>
                </c:pt>
                <c:pt idx="10489">
                  <c:v>-0.36</c:v>
                </c:pt>
                <c:pt idx="10490">
                  <c:v>-0.36</c:v>
                </c:pt>
                <c:pt idx="10491">
                  <c:v>-0.36</c:v>
                </c:pt>
                <c:pt idx="10492">
                  <c:v>-0.36</c:v>
                </c:pt>
                <c:pt idx="10493">
                  <c:v>-0.36</c:v>
                </c:pt>
                <c:pt idx="10494">
                  <c:v>-0.36</c:v>
                </c:pt>
                <c:pt idx="10495">
                  <c:v>-0.36</c:v>
                </c:pt>
                <c:pt idx="10496">
                  <c:v>-0.36</c:v>
                </c:pt>
                <c:pt idx="10497">
                  <c:v>-0.36</c:v>
                </c:pt>
                <c:pt idx="10498">
                  <c:v>-0.36</c:v>
                </c:pt>
                <c:pt idx="10499">
                  <c:v>-0.36</c:v>
                </c:pt>
                <c:pt idx="10500">
                  <c:v>-0.36</c:v>
                </c:pt>
                <c:pt idx="10501">
                  <c:v>-0.36</c:v>
                </c:pt>
                <c:pt idx="10502">
                  <c:v>-0.36</c:v>
                </c:pt>
                <c:pt idx="10503">
                  <c:v>-0.36</c:v>
                </c:pt>
                <c:pt idx="10504">
                  <c:v>-0.36</c:v>
                </c:pt>
                <c:pt idx="10505">
                  <c:v>-0.36</c:v>
                </c:pt>
                <c:pt idx="10506">
                  <c:v>-0.36</c:v>
                </c:pt>
                <c:pt idx="10507">
                  <c:v>-0.36</c:v>
                </c:pt>
                <c:pt idx="10508">
                  <c:v>-0.36</c:v>
                </c:pt>
                <c:pt idx="10509">
                  <c:v>-0.36</c:v>
                </c:pt>
                <c:pt idx="10510">
                  <c:v>-0.36</c:v>
                </c:pt>
                <c:pt idx="10511">
                  <c:v>-0.36</c:v>
                </c:pt>
                <c:pt idx="10512">
                  <c:v>-0.36</c:v>
                </c:pt>
                <c:pt idx="10513">
                  <c:v>-0.36</c:v>
                </c:pt>
                <c:pt idx="10514">
                  <c:v>-0.36</c:v>
                </c:pt>
                <c:pt idx="10515">
                  <c:v>-0.36</c:v>
                </c:pt>
                <c:pt idx="10516">
                  <c:v>-0.36</c:v>
                </c:pt>
                <c:pt idx="10517">
                  <c:v>-0.36</c:v>
                </c:pt>
                <c:pt idx="10518">
                  <c:v>-0.36</c:v>
                </c:pt>
                <c:pt idx="10519">
                  <c:v>-0.36</c:v>
                </c:pt>
                <c:pt idx="10520">
                  <c:v>-0.36</c:v>
                </c:pt>
                <c:pt idx="10521">
                  <c:v>-0.36</c:v>
                </c:pt>
                <c:pt idx="10522">
                  <c:v>-0.36</c:v>
                </c:pt>
                <c:pt idx="10523">
                  <c:v>-0.36</c:v>
                </c:pt>
                <c:pt idx="10524">
                  <c:v>-0.36</c:v>
                </c:pt>
                <c:pt idx="10525">
                  <c:v>-0.36</c:v>
                </c:pt>
                <c:pt idx="10526">
                  <c:v>-0.36</c:v>
                </c:pt>
                <c:pt idx="10527">
                  <c:v>-0.36</c:v>
                </c:pt>
                <c:pt idx="10528">
                  <c:v>-0.36</c:v>
                </c:pt>
                <c:pt idx="10529">
                  <c:v>-0.36</c:v>
                </c:pt>
                <c:pt idx="10530">
                  <c:v>-0.36</c:v>
                </c:pt>
                <c:pt idx="10531">
                  <c:v>-0.36</c:v>
                </c:pt>
                <c:pt idx="10532">
                  <c:v>-0.36</c:v>
                </c:pt>
                <c:pt idx="10533">
                  <c:v>-0.36</c:v>
                </c:pt>
                <c:pt idx="10534">
                  <c:v>-0.36</c:v>
                </c:pt>
                <c:pt idx="10535">
                  <c:v>-0.36</c:v>
                </c:pt>
                <c:pt idx="10536">
                  <c:v>-0.36</c:v>
                </c:pt>
                <c:pt idx="10537">
                  <c:v>-0.36</c:v>
                </c:pt>
                <c:pt idx="10538">
                  <c:v>-0.36</c:v>
                </c:pt>
                <c:pt idx="10539">
                  <c:v>-0.36</c:v>
                </c:pt>
                <c:pt idx="10540">
                  <c:v>-0.36</c:v>
                </c:pt>
                <c:pt idx="10541">
                  <c:v>-0.36</c:v>
                </c:pt>
                <c:pt idx="10542">
                  <c:v>-0.36</c:v>
                </c:pt>
                <c:pt idx="10543">
                  <c:v>-0.36</c:v>
                </c:pt>
                <c:pt idx="10544">
                  <c:v>-0.36</c:v>
                </c:pt>
                <c:pt idx="10545">
                  <c:v>-0.36</c:v>
                </c:pt>
                <c:pt idx="10546">
                  <c:v>-0.36</c:v>
                </c:pt>
                <c:pt idx="10547">
                  <c:v>-0.36</c:v>
                </c:pt>
                <c:pt idx="10548">
                  <c:v>-0.36</c:v>
                </c:pt>
                <c:pt idx="10549">
                  <c:v>-0.36</c:v>
                </c:pt>
                <c:pt idx="10550">
                  <c:v>-0.36</c:v>
                </c:pt>
                <c:pt idx="10551">
                  <c:v>-0.36</c:v>
                </c:pt>
                <c:pt idx="10552">
                  <c:v>-0.36</c:v>
                </c:pt>
                <c:pt idx="10553">
                  <c:v>-0.36</c:v>
                </c:pt>
                <c:pt idx="10554">
                  <c:v>-0.36</c:v>
                </c:pt>
                <c:pt idx="10555">
                  <c:v>-0.36</c:v>
                </c:pt>
                <c:pt idx="10556">
                  <c:v>-0.36</c:v>
                </c:pt>
                <c:pt idx="10557">
                  <c:v>-0.36</c:v>
                </c:pt>
                <c:pt idx="10558">
                  <c:v>-0.36</c:v>
                </c:pt>
                <c:pt idx="10559">
                  <c:v>-0.36</c:v>
                </c:pt>
                <c:pt idx="10560">
                  <c:v>-0.36</c:v>
                </c:pt>
                <c:pt idx="10561">
                  <c:v>-0.36</c:v>
                </c:pt>
                <c:pt idx="10562">
                  <c:v>-0.36</c:v>
                </c:pt>
                <c:pt idx="10563">
                  <c:v>-0.36</c:v>
                </c:pt>
                <c:pt idx="10564">
                  <c:v>-0.36</c:v>
                </c:pt>
                <c:pt idx="10565">
                  <c:v>-0.36</c:v>
                </c:pt>
                <c:pt idx="10566">
                  <c:v>-0.36</c:v>
                </c:pt>
                <c:pt idx="10567">
                  <c:v>-0.36</c:v>
                </c:pt>
                <c:pt idx="10568">
                  <c:v>-0.36</c:v>
                </c:pt>
                <c:pt idx="10569">
                  <c:v>-0.36</c:v>
                </c:pt>
                <c:pt idx="10570">
                  <c:v>-0.36</c:v>
                </c:pt>
                <c:pt idx="10571">
                  <c:v>-0.36</c:v>
                </c:pt>
                <c:pt idx="10572">
                  <c:v>-0.36</c:v>
                </c:pt>
                <c:pt idx="10573">
                  <c:v>-0.36</c:v>
                </c:pt>
                <c:pt idx="10574">
                  <c:v>-0.36</c:v>
                </c:pt>
                <c:pt idx="10575">
                  <c:v>-0.36</c:v>
                </c:pt>
                <c:pt idx="10576">
                  <c:v>-0.36</c:v>
                </c:pt>
                <c:pt idx="10577">
                  <c:v>-0.36</c:v>
                </c:pt>
                <c:pt idx="10578">
                  <c:v>-0.36</c:v>
                </c:pt>
                <c:pt idx="10579">
                  <c:v>-0.36</c:v>
                </c:pt>
                <c:pt idx="10580">
                  <c:v>-0.36</c:v>
                </c:pt>
                <c:pt idx="10581">
                  <c:v>-0.36</c:v>
                </c:pt>
                <c:pt idx="10582">
                  <c:v>-0.36</c:v>
                </c:pt>
                <c:pt idx="10583">
                  <c:v>-0.36</c:v>
                </c:pt>
                <c:pt idx="10584">
                  <c:v>-0.36</c:v>
                </c:pt>
                <c:pt idx="10585">
                  <c:v>-0.36</c:v>
                </c:pt>
                <c:pt idx="10586">
                  <c:v>-0.36</c:v>
                </c:pt>
                <c:pt idx="10587">
                  <c:v>-0.36</c:v>
                </c:pt>
                <c:pt idx="10588">
                  <c:v>-0.36</c:v>
                </c:pt>
                <c:pt idx="10589">
                  <c:v>-0.36</c:v>
                </c:pt>
                <c:pt idx="10590">
                  <c:v>-0.36</c:v>
                </c:pt>
                <c:pt idx="10591">
                  <c:v>-0.36</c:v>
                </c:pt>
                <c:pt idx="10592">
                  <c:v>-0.36</c:v>
                </c:pt>
                <c:pt idx="10593">
                  <c:v>-0.36</c:v>
                </c:pt>
                <c:pt idx="10594">
                  <c:v>-0.36</c:v>
                </c:pt>
                <c:pt idx="10595">
                  <c:v>-0.36</c:v>
                </c:pt>
                <c:pt idx="10596">
                  <c:v>-0.36</c:v>
                </c:pt>
                <c:pt idx="10597">
                  <c:v>-0.36</c:v>
                </c:pt>
                <c:pt idx="10598">
                  <c:v>-0.36</c:v>
                </c:pt>
                <c:pt idx="10599">
                  <c:v>-0.36</c:v>
                </c:pt>
                <c:pt idx="10600">
                  <c:v>-0.36</c:v>
                </c:pt>
                <c:pt idx="10601">
                  <c:v>-0.36</c:v>
                </c:pt>
                <c:pt idx="10602">
                  <c:v>-0.36</c:v>
                </c:pt>
                <c:pt idx="10603">
                  <c:v>-0.36</c:v>
                </c:pt>
                <c:pt idx="10604">
                  <c:v>-0.36</c:v>
                </c:pt>
                <c:pt idx="10605">
                  <c:v>-0.36</c:v>
                </c:pt>
                <c:pt idx="10606">
                  <c:v>-0.36</c:v>
                </c:pt>
                <c:pt idx="10607">
                  <c:v>-0.36</c:v>
                </c:pt>
                <c:pt idx="10608">
                  <c:v>-0.36</c:v>
                </c:pt>
                <c:pt idx="10609">
                  <c:v>-0.36</c:v>
                </c:pt>
                <c:pt idx="10610">
                  <c:v>-0.36</c:v>
                </c:pt>
                <c:pt idx="10611">
                  <c:v>-0.36</c:v>
                </c:pt>
                <c:pt idx="10612">
                  <c:v>-0.36</c:v>
                </c:pt>
                <c:pt idx="10613">
                  <c:v>-0.36</c:v>
                </c:pt>
                <c:pt idx="10614">
                  <c:v>-0.36</c:v>
                </c:pt>
                <c:pt idx="10615">
                  <c:v>-0.36</c:v>
                </c:pt>
                <c:pt idx="10616">
                  <c:v>-0.36</c:v>
                </c:pt>
                <c:pt idx="10617">
                  <c:v>-0.36</c:v>
                </c:pt>
                <c:pt idx="10618">
                  <c:v>-0.36</c:v>
                </c:pt>
                <c:pt idx="10619">
                  <c:v>-0.36</c:v>
                </c:pt>
                <c:pt idx="10620">
                  <c:v>-0.36</c:v>
                </c:pt>
                <c:pt idx="10621">
                  <c:v>-0.36</c:v>
                </c:pt>
                <c:pt idx="10622">
                  <c:v>-0.36</c:v>
                </c:pt>
                <c:pt idx="10623">
                  <c:v>-0.36</c:v>
                </c:pt>
                <c:pt idx="10624">
                  <c:v>-0.36</c:v>
                </c:pt>
                <c:pt idx="10625">
                  <c:v>-0.36</c:v>
                </c:pt>
                <c:pt idx="10626">
                  <c:v>-0.36</c:v>
                </c:pt>
                <c:pt idx="10627">
                  <c:v>-0.36</c:v>
                </c:pt>
                <c:pt idx="10628">
                  <c:v>-0.36</c:v>
                </c:pt>
                <c:pt idx="10629">
                  <c:v>-0.36</c:v>
                </c:pt>
                <c:pt idx="10630">
                  <c:v>-0.36</c:v>
                </c:pt>
                <c:pt idx="10631">
                  <c:v>-0.36</c:v>
                </c:pt>
                <c:pt idx="10632">
                  <c:v>-0.36</c:v>
                </c:pt>
                <c:pt idx="10633">
                  <c:v>-0.36</c:v>
                </c:pt>
                <c:pt idx="10634">
                  <c:v>-0.36</c:v>
                </c:pt>
                <c:pt idx="10635">
                  <c:v>-0.36</c:v>
                </c:pt>
                <c:pt idx="10636">
                  <c:v>-0.36</c:v>
                </c:pt>
                <c:pt idx="10637">
                  <c:v>-0.36</c:v>
                </c:pt>
                <c:pt idx="10638">
                  <c:v>-0.36</c:v>
                </c:pt>
                <c:pt idx="10639">
                  <c:v>-0.36</c:v>
                </c:pt>
                <c:pt idx="10640">
                  <c:v>-0.36</c:v>
                </c:pt>
                <c:pt idx="10641">
                  <c:v>-0.36</c:v>
                </c:pt>
                <c:pt idx="10642">
                  <c:v>-0.36</c:v>
                </c:pt>
                <c:pt idx="10643">
                  <c:v>-0.36</c:v>
                </c:pt>
                <c:pt idx="10644">
                  <c:v>-0.36</c:v>
                </c:pt>
                <c:pt idx="10645">
                  <c:v>-0.36</c:v>
                </c:pt>
                <c:pt idx="10646">
                  <c:v>-0.36</c:v>
                </c:pt>
                <c:pt idx="10647">
                  <c:v>-0.36</c:v>
                </c:pt>
                <c:pt idx="10648">
                  <c:v>-0.36</c:v>
                </c:pt>
                <c:pt idx="10649">
                  <c:v>-0.36</c:v>
                </c:pt>
                <c:pt idx="10650">
                  <c:v>-0.36</c:v>
                </c:pt>
                <c:pt idx="10651">
                  <c:v>-0.36</c:v>
                </c:pt>
                <c:pt idx="10652">
                  <c:v>-0.36</c:v>
                </c:pt>
                <c:pt idx="10653">
                  <c:v>-0.36</c:v>
                </c:pt>
                <c:pt idx="10654">
                  <c:v>-0.36</c:v>
                </c:pt>
                <c:pt idx="10655">
                  <c:v>-0.36</c:v>
                </c:pt>
                <c:pt idx="10656">
                  <c:v>-0.36</c:v>
                </c:pt>
                <c:pt idx="10657">
                  <c:v>-0.36</c:v>
                </c:pt>
                <c:pt idx="10658">
                  <c:v>-0.36</c:v>
                </c:pt>
                <c:pt idx="10659">
                  <c:v>-0.36</c:v>
                </c:pt>
                <c:pt idx="10660">
                  <c:v>-0.36</c:v>
                </c:pt>
                <c:pt idx="10661">
                  <c:v>-0.36</c:v>
                </c:pt>
                <c:pt idx="10662">
                  <c:v>-0.36</c:v>
                </c:pt>
                <c:pt idx="10663">
                  <c:v>-0.36</c:v>
                </c:pt>
                <c:pt idx="10664">
                  <c:v>-0.36</c:v>
                </c:pt>
                <c:pt idx="10665">
                  <c:v>-0.36</c:v>
                </c:pt>
                <c:pt idx="10666">
                  <c:v>-0.36</c:v>
                </c:pt>
                <c:pt idx="10667">
                  <c:v>-0.36</c:v>
                </c:pt>
                <c:pt idx="10668">
                  <c:v>-0.36</c:v>
                </c:pt>
                <c:pt idx="10669">
                  <c:v>-0.36</c:v>
                </c:pt>
                <c:pt idx="10670">
                  <c:v>-0.36</c:v>
                </c:pt>
                <c:pt idx="10671">
                  <c:v>-0.36</c:v>
                </c:pt>
                <c:pt idx="10672">
                  <c:v>-0.36</c:v>
                </c:pt>
                <c:pt idx="10673">
                  <c:v>-0.36</c:v>
                </c:pt>
                <c:pt idx="10674">
                  <c:v>-0.36</c:v>
                </c:pt>
                <c:pt idx="10675">
                  <c:v>-0.36</c:v>
                </c:pt>
                <c:pt idx="10676">
                  <c:v>-0.36</c:v>
                </c:pt>
                <c:pt idx="10677">
                  <c:v>-0.36</c:v>
                </c:pt>
                <c:pt idx="10678">
                  <c:v>-0.36</c:v>
                </c:pt>
                <c:pt idx="10679">
                  <c:v>-0.36</c:v>
                </c:pt>
                <c:pt idx="10680">
                  <c:v>-0.36</c:v>
                </c:pt>
                <c:pt idx="10681">
                  <c:v>-0.36</c:v>
                </c:pt>
                <c:pt idx="10682">
                  <c:v>-0.36</c:v>
                </c:pt>
                <c:pt idx="10683">
                  <c:v>-0.36</c:v>
                </c:pt>
                <c:pt idx="10684">
                  <c:v>-0.36</c:v>
                </c:pt>
                <c:pt idx="10685">
                  <c:v>-0.36</c:v>
                </c:pt>
                <c:pt idx="10686">
                  <c:v>-0.36</c:v>
                </c:pt>
                <c:pt idx="10687">
                  <c:v>-0.36</c:v>
                </c:pt>
                <c:pt idx="10688">
                  <c:v>-0.36</c:v>
                </c:pt>
                <c:pt idx="10689">
                  <c:v>-0.36</c:v>
                </c:pt>
                <c:pt idx="10690">
                  <c:v>-0.36</c:v>
                </c:pt>
                <c:pt idx="10691">
                  <c:v>-0.36</c:v>
                </c:pt>
                <c:pt idx="10692">
                  <c:v>-0.36</c:v>
                </c:pt>
                <c:pt idx="10693">
                  <c:v>-0.36</c:v>
                </c:pt>
                <c:pt idx="10694">
                  <c:v>-0.36</c:v>
                </c:pt>
                <c:pt idx="10695">
                  <c:v>-0.36</c:v>
                </c:pt>
                <c:pt idx="10696">
                  <c:v>-0.36</c:v>
                </c:pt>
                <c:pt idx="10697">
                  <c:v>-0.36</c:v>
                </c:pt>
                <c:pt idx="10698">
                  <c:v>-0.36</c:v>
                </c:pt>
                <c:pt idx="10699">
                  <c:v>-0.36</c:v>
                </c:pt>
                <c:pt idx="10700">
                  <c:v>-0.36</c:v>
                </c:pt>
                <c:pt idx="10701">
                  <c:v>-0.36</c:v>
                </c:pt>
                <c:pt idx="10702">
                  <c:v>-0.36</c:v>
                </c:pt>
                <c:pt idx="10703">
                  <c:v>-0.36</c:v>
                </c:pt>
                <c:pt idx="10704">
                  <c:v>-0.36</c:v>
                </c:pt>
                <c:pt idx="10705">
                  <c:v>-0.36</c:v>
                </c:pt>
                <c:pt idx="10706">
                  <c:v>-0.36</c:v>
                </c:pt>
                <c:pt idx="10707">
                  <c:v>-0.36</c:v>
                </c:pt>
                <c:pt idx="10708">
                  <c:v>-0.36</c:v>
                </c:pt>
                <c:pt idx="10709">
                  <c:v>-0.36</c:v>
                </c:pt>
                <c:pt idx="10710">
                  <c:v>-0.36</c:v>
                </c:pt>
                <c:pt idx="10711">
                  <c:v>-0.36</c:v>
                </c:pt>
                <c:pt idx="10712">
                  <c:v>-0.36</c:v>
                </c:pt>
                <c:pt idx="10713">
                  <c:v>-0.36</c:v>
                </c:pt>
                <c:pt idx="10714">
                  <c:v>-0.36</c:v>
                </c:pt>
                <c:pt idx="10715">
                  <c:v>-0.36</c:v>
                </c:pt>
                <c:pt idx="10716">
                  <c:v>-0.36</c:v>
                </c:pt>
                <c:pt idx="10717">
                  <c:v>-0.36</c:v>
                </c:pt>
                <c:pt idx="10718">
                  <c:v>-0.36</c:v>
                </c:pt>
                <c:pt idx="10719">
                  <c:v>-0.36</c:v>
                </c:pt>
                <c:pt idx="10720">
                  <c:v>-0.36</c:v>
                </c:pt>
                <c:pt idx="10721">
                  <c:v>-0.36</c:v>
                </c:pt>
                <c:pt idx="10722">
                  <c:v>-0.36</c:v>
                </c:pt>
                <c:pt idx="10723">
                  <c:v>-0.36</c:v>
                </c:pt>
                <c:pt idx="10724">
                  <c:v>-0.36</c:v>
                </c:pt>
                <c:pt idx="10725">
                  <c:v>-0.36</c:v>
                </c:pt>
                <c:pt idx="10726">
                  <c:v>-0.36</c:v>
                </c:pt>
                <c:pt idx="10727">
                  <c:v>-0.36</c:v>
                </c:pt>
                <c:pt idx="10728">
                  <c:v>-0.36</c:v>
                </c:pt>
                <c:pt idx="10729">
                  <c:v>-0.36</c:v>
                </c:pt>
                <c:pt idx="10730">
                  <c:v>-0.36</c:v>
                </c:pt>
                <c:pt idx="10731">
                  <c:v>-0.36</c:v>
                </c:pt>
                <c:pt idx="10732">
                  <c:v>-0.36</c:v>
                </c:pt>
                <c:pt idx="10733">
                  <c:v>-0.36</c:v>
                </c:pt>
                <c:pt idx="10734">
                  <c:v>-0.36</c:v>
                </c:pt>
                <c:pt idx="10735">
                  <c:v>-0.36</c:v>
                </c:pt>
                <c:pt idx="10736">
                  <c:v>-0.36</c:v>
                </c:pt>
                <c:pt idx="10737">
                  <c:v>-0.36</c:v>
                </c:pt>
                <c:pt idx="10738">
                  <c:v>-0.36</c:v>
                </c:pt>
                <c:pt idx="10739">
                  <c:v>-0.36</c:v>
                </c:pt>
                <c:pt idx="10740">
                  <c:v>-0.36</c:v>
                </c:pt>
                <c:pt idx="10741">
                  <c:v>-0.36</c:v>
                </c:pt>
                <c:pt idx="10742">
                  <c:v>-0.36</c:v>
                </c:pt>
                <c:pt idx="10743">
                  <c:v>-0.36</c:v>
                </c:pt>
                <c:pt idx="10744">
                  <c:v>-0.36</c:v>
                </c:pt>
                <c:pt idx="10745">
                  <c:v>-0.36</c:v>
                </c:pt>
                <c:pt idx="10746">
                  <c:v>-0.36</c:v>
                </c:pt>
                <c:pt idx="10747">
                  <c:v>-0.36</c:v>
                </c:pt>
                <c:pt idx="10748">
                  <c:v>-0.36</c:v>
                </c:pt>
                <c:pt idx="10749">
                  <c:v>-0.36</c:v>
                </c:pt>
                <c:pt idx="10750">
                  <c:v>-0.36</c:v>
                </c:pt>
                <c:pt idx="10751">
                  <c:v>-0.36</c:v>
                </c:pt>
                <c:pt idx="10752">
                  <c:v>-0.36</c:v>
                </c:pt>
                <c:pt idx="10753">
                  <c:v>-0.36</c:v>
                </c:pt>
                <c:pt idx="10754">
                  <c:v>-0.36</c:v>
                </c:pt>
                <c:pt idx="10755">
                  <c:v>-0.36</c:v>
                </c:pt>
                <c:pt idx="10756">
                  <c:v>-0.36</c:v>
                </c:pt>
                <c:pt idx="10757">
                  <c:v>-0.36</c:v>
                </c:pt>
                <c:pt idx="10758">
                  <c:v>-0.36</c:v>
                </c:pt>
                <c:pt idx="10759">
                  <c:v>-0.36</c:v>
                </c:pt>
                <c:pt idx="10760">
                  <c:v>-0.36</c:v>
                </c:pt>
                <c:pt idx="10761">
                  <c:v>-0.36</c:v>
                </c:pt>
                <c:pt idx="10762">
                  <c:v>-0.36</c:v>
                </c:pt>
                <c:pt idx="10763">
                  <c:v>-0.36</c:v>
                </c:pt>
                <c:pt idx="10764">
                  <c:v>-0.36</c:v>
                </c:pt>
                <c:pt idx="10765">
                  <c:v>-0.36</c:v>
                </c:pt>
                <c:pt idx="10766">
                  <c:v>-0.36</c:v>
                </c:pt>
                <c:pt idx="10767">
                  <c:v>-0.36</c:v>
                </c:pt>
                <c:pt idx="10768">
                  <c:v>-0.36</c:v>
                </c:pt>
                <c:pt idx="10769">
                  <c:v>-0.36</c:v>
                </c:pt>
                <c:pt idx="10770">
                  <c:v>-0.36</c:v>
                </c:pt>
                <c:pt idx="10771">
                  <c:v>-0.36</c:v>
                </c:pt>
                <c:pt idx="10772">
                  <c:v>-0.36</c:v>
                </c:pt>
                <c:pt idx="10773">
                  <c:v>-0.36</c:v>
                </c:pt>
                <c:pt idx="10774">
                  <c:v>-0.36</c:v>
                </c:pt>
                <c:pt idx="10775">
                  <c:v>-0.36</c:v>
                </c:pt>
                <c:pt idx="10776">
                  <c:v>-0.36</c:v>
                </c:pt>
                <c:pt idx="10777">
                  <c:v>-0.36</c:v>
                </c:pt>
                <c:pt idx="10778">
                  <c:v>-0.36</c:v>
                </c:pt>
                <c:pt idx="10779">
                  <c:v>-0.36</c:v>
                </c:pt>
                <c:pt idx="10780">
                  <c:v>-0.36</c:v>
                </c:pt>
                <c:pt idx="10781">
                  <c:v>-0.36</c:v>
                </c:pt>
                <c:pt idx="10782">
                  <c:v>-0.36</c:v>
                </c:pt>
                <c:pt idx="10783">
                  <c:v>-0.36</c:v>
                </c:pt>
                <c:pt idx="10784">
                  <c:v>-0.36</c:v>
                </c:pt>
                <c:pt idx="10785">
                  <c:v>-0.36</c:v>
                </c:pt>
                <c:pt idx="10786">
                  <c:v>-0.36</c:v>
                </c:pt>
                <c:pt idx="10787">
                  <c:v>-0.36</c:v>
                </c:pt>
                <c:pt idx="10788">
                  <c:v>-0.36</c:v>
                </c:pt>
                <c:pt idx="10789">
                  <c:v>-0.36</c:v>
                </c:pt>
                <c:pt idx="10790">
                  <c:v>-0.36</c:v>
                </c:pt>
                <c:pt idx="10791">
                  <c:v>-0.36</c:v>
                </c:pt>
                <c:pt idx="10792">
                  <c:v>-0.36</c:v>
                </c:pt>
                <c:pt idx="10793">
                  <c:v>-0.36</c:v>
                </c:pt>
                <c:pt idx="10794">
                  <c:v>-0.36</c:v>
                </c:pt>
                <c:pt idx="10795">
                  <c:v>-0.36</c:v>
                </c:pt>
                <c:pt idx="10796">
                  <c:v>-0.36</c:v>
                </c:pt>
                <c:pt idx="10797">
                  <c:v>-0.36</c:v>
                </c:pt>
                <c:pt idx="10798">
                  <c:v>-0.36</c:v>
                </c:pt>
                <c:pt idx="10799">
                  <c:v>-0.36</c:v>
                </c:pt>
                <c:pt idx="10800">
                  <c:v>-0.36</c:v>
                </c:pt>
                <c:pt idx="10801">
                  <c:v>-0.36</c:v>
                </c:pt>
                <c:pt idx="10802">
                  <c:v>-0.36</c:v>
                </c:pt>
                <c:pt idx="10803">
                  <c:v>-0.36</c:v>
                </c:pt>
                <c:pt idx="10804">
                  <c:v>-0.36</c:v>
                </c:pt>
                <c:pt idx="10805">
                  <c:v>-0.36</c:v>
                </c:pt>
                <c:pt idx="10806">
                  <c:v>-0.36</c:v>
                </c:pt>
                <c:pt idx="10807">
                  <c:v>-0.36</c:v>
                </c:pt>
                <c:pt idx="10808">
                  <c:v>-0.36</c:v>
                </c:pt>
                <c:pt idx="10809">
                  <c:v>-0.36</c:v>
                </c:pt>
                <c:pt idx="10810">
                  <c:v>-0.36</c:v>
                </c:pt>
                <c:pt idx="10811">
                  <c:v>-0.36</c:v>
                </c:pt>
                <c:pt idx="10812">
                  <c:v>-0.36</c:v>
                </c:pt>
                <c:pt idx="10813">
                  <c:v>-0.36</c:v>
                </c:pt>
                <c:pt idx="10814">
                  <c:v>-0.36</c:v>
                </c:pt>
                <c:pt idx="10815">
                  <c:v>-0.36</c:v>
                </c:pt>
                <c:pt idx="10816">
                  <c:v>-0.36</c:v>
                </c:pt>
                <c:pt idx="10817">
                  <c:v>-0.36</c:v>
                </c:pt>
                <c:pt idx="10818">
                  <c:v>-0.36</c:v>
                </c:pt>
                <c:pt idx="10819">
                  <c:v>-0.36</c:v>
                </c:pt>
                <c:pt idx="10820">
                  <c:v>-0.36</c:v>
                </c:pt>
                <c:pt idx="10821">
                  <c:v>-0.36</c:v>
                </c:pt>
                <c:pt idx="10822">
                  <c:v>-0.36</c:v>
                </c:pt>
                <c:pt idx="10823">
                  <c:v>-0.36</c:v>
                </c:pt>
                <c:pt idx="10824">
                  <c:v>-0.36</c:v>
                </c:pt>
                <c:pt idx="10825">
                  <c:v>-0.36</c:v>
                </c:pt>
                <c:pt idx="10826">
                  <c:v>-0.36</c:v>
                </c:pt>
                <c:pt idx="10827">
                  <c:v>-0.36</c:v>
                </c:pt>
                <c:pt idx="10828">
                  <c:v>-0.36</c:v>
                </c:pt>
                <c:pt idx="10829">
                  <c:v>-0.36</c:v>
                </c:pt>
                <c:pt idx="10830">
                  <c:v>-0.36</c:v>
                </c:pt>
                <c:pt idx="10831">
                  <c:v>-0.36</c:v>
                </c:pt>
                <c:pt idx="10832">
                  <c:v>-0.36</c:v>
                </c:pt>
                <c:pt idx="10833">
                  <c:v>-0.36</c:v>
                </c:pt>
                <c:pt idx="10834">
                  <c:v>-0.36</c:v>
                </c:pt>
                <c:pt idx="10835">
                  <c:v>-0.36</c:v>
                </c:pt>
                <c:pt idx="10836">
                  <c:v>-0.36</c:v>
                </c:pt>
                <c:pt idx="10837">
                  <c:v>-0.36</c:v>
                </c:pt>
                <c:pt idx="10838">
                  <c:v>-0.36</c:v>
                </c:pt>
                <c:pt idx="10839">
                  <c:v>-0.36</c:v>
                </c:pt>
                <c:pt idx="10840">
                  <c:v>-0.36</c:v>
                </c:pt>
                <c:pt idx="10841">
                  <c:v>-0.36</c:v>
                </c:pt>
                <c:pt idx="10842">
                  <c:v>-0.36</c:v>
                </c:pt>
                <c:pt idx="10843">
                  <c:v>-0.36</c:v>
                </c:pt>
                <c:pt idx="10844">
                  <c:v>-0.36</c:v>
                </c:pt>
                <c:pt idx="10845">
                  <c:v>-0.36</c:v>
                </c:pt>
                <c:pt idx="10846">
                  <c:v>-0.36</c:v>
                </c:pt>
                <c:pt idx="10847">
                  <c:v>-0.36</c:v>
                </c:pt>
                <c:pt idx="10848">
                  <c:v>-0.36</c:v>
                </c:pt>
                <c:pt idx="10849">
                  <c:v>-0.36</c:v>
                </c:pt>
                <c:pt idx="10850">
                  <c:v>-0.36</c:v>
                </c:pt>
                <c:pt idx="10851">
                  <c:v>-0.36</c:v>
                </c:pt>
                <c:pt idx="10852">
                  <c:v>-0.36</c:v>
                </c:pt>
                <c:pt idx="10853">
                  <c:v>-0.36</c:v>
                </c:pt>
                <c:pt idx="10854">
                  <c:v>-0.36</c:v>
                </c:pt>
                <c:pt idx="10855">
                  <c:v>-0.36</c:v>
                </c:pt>
                <c:pt idx="10856">
                  <c:v>-0.36</c:v>
                </c:pt>
                <c:pt idx="10857">
                  <c:v>-0.36</c:v>
                </c:pt>
                <c:pt idx="10858">
                  <c:v>-0.36</c:v>
                </c:pt>
                <c:pt idx="10859">
                  <c:v>-0.36</c:v>
                </c:pt>
                <c:pt idx="10860">
                  <c:v>-0.36</c:v>
                </c:pt>
                <c:pt idx="10861">
                  <c:v>-0.36</c:v>
                </c:pt>
                <c:pt idx="10862">
                  <c:v>-0.36</c:v>
                </c:pt>
                <c:pt idx="10863">
                  <c:v>-0.36</c:v>
                </c:pt>
                <c:pt idx="10864">
                  <c:v>-0.36</c:v>
                </c:pt>
                <c:pt idx="10865">
                  <c:v>-0.36</c:v>
                </c:pt>
                <c:pt idx="10866">
                  <c:v>-0.36</c:v>
                </c:pt>
                <c:pt idx="10867">
                  <c:v>-0.36</c:v>
                </c:pt>
                <c:pt idx="10868">
                  <c:v>-0.36</c:v>
                </c:pt>
                <c:pt idx="10869">
                  <c:v>-0.36</c:v>
                </c:pt>
                <c:pt idx="10870">
                  <c:v>-0.36</c:v>
                </c:pt>
                <c:pt idx="10871">
                  <c:v>-0.36</c:v>
                </c:pt>
                <c:pt idx="10872">
                  <c:v>-0.36</c:v>
                </c:pt>
                <c:pt idx="10873">
                  <c:v>-0.36</c:v>
                </c:pt>
                <c:pt idx="10874">
                  <c:v>-0.36</c:v>
                </c:pt>
                <c:pt idx="10875">
                  <c:v>-0.36</c:v>
                </c:pt>
                <c:pt idx="10876">
                  <c:v>-0.36</c:v>
                </c:pt>
                <c:pt idx="10877">
                  <c:v>-0.36</c:v>
                </c:pt>
                <c:pt idx="10878">
                  <c:v>-0.36</c:v>
                </c:pt>
                <c:pt idx="10879">
                  <c:v>-0.36</c:v>
                </c:pt>
                <c:pt idx="10880">
                  <c:v>-0.36</c:v>
                </c:pt>
                <c:pt idx="10881">
                  <c:v>-0.36</c:v>
                </c:pt>
                <c:pt idx="10882">
                  <c:v>-0.36</c:v>
                </c:pt>
                <c:pt idx="10883">
                  <c:v>-0.36</c:v>
                </c:pt>
                <c:pt idx="10884">
                  <c:v>-0.36</c:v>
                </c:pt>
                <c:pt idx="10885">
                  <c:v>-0.36</c:v>
                </c:pt>
                <c:pt idx="10886">
                  <c:v>-0.36</c:v>
                </c:pt>
                <c:pt idx="10887">
                  <c:v>-0.36</c:v>
                </c:pt>
                <c:pt idx="10888">
                  <c:v>-0.36</c:v>
                </c:pt>
                <c:pt idx="10889">
                  <c:v>-0.36</c:v>
                </c:pt>
                <c:pt idx="10890">
                  <c:v>-0.36</c:v>
                </c:pt>
                <c:pt idx="10891">
                  <c:v>-0.36</c:v>
                </c:pt>
                <c:pt idx="10892">
                  <c:v>-0.36</c:v>
                </c:pt>
                <c:pt idx="10893">
                  <c:v>-0.36</c:v>
                </c:pt>
                <c:pt idx="10894">
                  <c:v>-0.36</c:v>
                </c:pt>
                <c:pt idx="10895">
                  <c:v>-0.36</c:v>
                </c:pt>
                <c:pt idx="10896">
                  <c:v>-0.36</c:v>
                </c:pt>
                <c:pt idx="10897">
                  <c:v>-0.36</c:v>
                </c:pt>
                <c:pt idx="10898">
                  <c:v>-0.36</c:v>
                </c:pt>
                <c:pt idx="10899">
                  <c:v>-0.36</c:v>
                </c:pt>
                <c:pt idx="10900">
                  <c:v>-0.36</c:v>
                </c:pt>
                <c:pt idx="10901">
                  <c:v>-0.36</c:v>
                </c:pt>
                <c:pt idx="10902">
                  <c:v>-0.36</c:v>
                </c:pt>
                <c:pt idx="10903">
                  <c:v>-0.36</c:v>
                </c:pt>
                <c:pt idx="10904">
                  <c:v>-0.36</c:v>
                </c:pt>
                <c:pt idx="10905">
                  <c:v>-0.36</c:v>
                </c:pt>
                <c:pt idx="10906">
                  <c:v>-0.36</c:v>
                </c:pt>
                <c:pt idx="10907">
                  <c:v>-0.36</c:v>
                </c:pt>
                <c:pt idx="10908">
                  <c:v>-0.36</c:v>
                </c:pt>
                <c:pt idx="10909">
                  <c:v>-0.36</c:v>
                </c:pt>
                <c:pt idx="10910">
                  <c:v>-0.36</c:v>
                </c:pt>
                <c:pt idx="10911">
                  <c:v>-0.36</c:v>
                </c:pt>
                <c:pt idx="10912">
                  <c:v>-0.36</c:v>
                </c:pt>
                <c:pt idx="10913">
                  <c:v>-0.36</c:v>
                </c:pt>
                <c:pt idx="10914">
                  <c:v>-0.36</c:v>
                </c:pt>
                <c:pt idx="10915">
                  <c:v>-0.36</c:v>
                </c:pt>
                <c:pt idx="10916">
                  <c:v>-0.36</c:v>
                </c:pt>
                <c:pt idx="10917">
                  <c:v>-0.36</c:v>
                </c:pt>
                <c:pt idx="10918">
                  <c:v>-0.36</c:v>
                </c:pt>
                <c:pt idx="10919">
                  <c:v>-0.36</c:v>
                </c:pt>
                <c:pt idx="10920">
                  <c:v>-0.36</c:v>
                </c:pt>
                <c:pt idx="10921">
                  <c:v>-0.36</c:v>
                </c:pt>
                <c:pt idx="10922">
                  <c:v>-0.36</c:v>
                </c:pt>
                <c:pt idx="10923">
                  <c:v>-0.36</c:v>
                </c:pt>
                <c:pt idx="10924">
                  <c:v>-0.36</c:v>
                </c:pt>
                <c:pt idx="10925">
                  <c:v>-0.36</c:v>
                </c:pt>
                <c:pt idx="10926">
                  <c:v>-0.36</c:v>
                </c:pt>
                <c:pt idx="10927">
                  <c:v>-0.36</c:v>
                </c:pt>
                <c:pt idx="10928">
                  <c:v>-0.36</c:v>
                </c:pt>
                <c:pt idx="10929">
                  <c:v>-0.36</c:v>
                </c:pt>
                <c:pt idx="10930">
                  <c:v>-0.36</c:v>
                </c:pt>
                <c:pt idx="10931">
                  <c:v>-0.36</c:v>
                </c:pt>
                <c:pt idx="10932">
                  <c:v>-0.36</c:v>
                </c:pt>
                <c:pt idx="10933">
                  <c:v>-0.36</c:v>
                </c:pt>
                <c:pt idx="10934">
                  <c:v>-0.36</c:v>
                </c:pt>
                <c:pt idx="10935">
                  <c:v>-0.36</c:v>
                </c:pt>
                <c:pt idx="10936">
                  <c:v>-0.36</c:v>
                </c:pt>
                <c:pt idx="10937">
                  <c:v>-0.36</c:v>
                </c:pt>
                <c:pt idx="10938">
                  <c:v>-0.36</c:v>
                </c:pt>
                <c:pt idx="10939">
                  <c:v>-0.36</c:v>
                </c:pt>
                <c:pt idx="10940">
                  <c:v>-0.36</c:v>
                </c:pt>
                <c:pt idx="10941">
                  <c:v>-0.36</c:v>
                </c:pt>
                <c:pt idx="10942">
                  <c:v>-0.36</c:v>
                </c:pt>
                <c:pt idx="10943">
                  <c:v>-0.36</c:v>
                </c:pt>
                <c:pt idx="10944">
                  <c:v>-0.36</c:v>
                </c:pt>
                <c:pt idx="10945">
                  <c:v>-0.36</c:v>
                </c:pt>
                <c:pt idx="10946">
                  <c:v>-0.36</c:v>
                </c:pt>
                <c:pt idx="10947">
                  <c:v>-0.36</c:v>
                </c:pt>
                <c:pt idx="10948">
                  <c:v>-0.36</c:v>
                </c:pt>
                <c:pt idx="10949">
                  <c:v>-0.36</c:v>
                </c:pt>
                <c:pt idx="10950">
                  <c:v>-0.36</c:v>
                </c:pt>
                <c:pt idx="10951">
                  <c:v>-0.36</c:v>
                </c:pt>
                <c:pt idx="10952">
                  <c:v>-0.36</c:v>
                </c:pt>
                <c:pt idx="10953">
                  <c:v>-0.36</c:v>
                </c:pt>
                <c:pt idx="10954">
                  <c:v>-0.36</c:v>
                </c:pt>
                <c:pt idx="10955">
                  <c:v>-0.36</c:v>
                </c:pt>
                <c:pt idx="10956">
                  <c:v>-0.36</c:v>
                </c:pt>
                <c:pt idx="10957">
                  <c:v>-0.36</c:v>
                </c:pt>
                <c:pt idx="10958">
                  <c:v>-0.36</c:v>
                </c:pt>
                <c:pt idx="10959">
                  <c:v>-0.36</c:v>
                </c:pt>
                <c:pt idx="10960">
                  <c:v>-0.36</c:v>
                </c:pt>
                <c:pt idx="10961">
                  <c:v>-0.36</c:v>
                </c:pt>
                <c:pt idx="10962">
                  <c:v>-0.36</c:v>
                </c:pt>
                <c:pt idx="10963">
                  <c:v>-0.36</c:v>
                </c:pt>
                <c:pt idx="10964">
                  <c:v>-0.36</c:v>
                </c:pt>
                <c:pt idx="10965">
                  <c:v>-0.36</c:v>
                </c:pt>
                <c:pt idx="10966">
                  <c:v>-0.36</c:v>
                </c:pt>
                <c:pt idx="10967">
                  <c:v>-0.36</c:v>
                </c:pt>
                <c:pt idx="10968">
                  <c:v>-0.36</c:v>
                </c:pt>
                <c:pt idx="10969">
                  <c:v>-0.36</c:v>
                </c:pt>
                <c:pt idx="10970">
                  <c:v>-0.36</c:v>
                </c:pt>
                <c:pt idx="10971">
                  <c:v>-0.36</c:v>
                </c:pt>
                <c:pt idx="10972">
                  <c:v>-0.36</c:v>
                </c:pt>
                <c:pt idx="10973">
                  <c:v>-0.36</c:v>
                </c:pt>
                <c:pt idx="10974">
                  <c:v>-0.36</c:v>
                </c:pt>
                <c:pt idx="10975">
                  <c:v>-0.36</c:v>
                </c:pt>
                <c:pt idx="10976">
                  <c:v>-0.36</c:v>
                </c:pt>
                <c:pt idx="10977">
                  <c:v>-0.36</c:v>
                </c:pt>
                <c:pt idx="10978">
                  <c:v>-0.36</c:v>
                </c:pt>
                <c:pt idx="10979">
                  <c:v>-0.36</c:v>
                </c:pt>
                <c:pt idx="10980">
                  <c:v>-0.36</c:v>
                </c:pt>
                <c:pt idx="10981">
                  <c:v>-0.36</c:v>
                </c:pt>
                <c:pt idx="10982">
                  <c:v>-0.36</c:v>
                </c:pt>
                <c:pt idx="10983">
                  <c:v>-0.36</c:v>
                </c:pt>
                <c:pt idx="10984">
                  <c:v>-0.36</c:v>
                </c:pt>
                <c:pt idx="10985">
                  <c:v>-0.36</c:v>
                </c:pt>
                <c:pt idx="10986">
                  <c:v>-0.36</c:v>
                </c:pt>
                <c:pt idx="10987">
                  <c:v>-0.36</c:v>
                </c:pt>
                <c:pt idx="10988">
                  <c:v>-0.36</c:v>
                </c:pt>
                <c:pt idx="10989">
                  <c:v>-0.36</c:v>
                </c:pt>
                <c:pt idx="10990">
                  <c:v>-0.36</c:v>
                </c:pt>
                <c:pt idx="10991">
                  <c:v>-0.36</c:v>
                </c:pt>
                <c:pt idx="10992">
                  <c:v>-0.36</c:v>
                </c:pt>
                <c:pt idx="10993">
                  <c:v>-0.36</c:v>
                </c:pt>
                <c:pt idx="10994">
                  <c:v>-0.36</c:v>
                </c:pt>
                <c:pt idx="10995">
                  <c:v>-0.36</c:v>
                </c:pt>
                <c:pt idx="10996">
                  <c:v>-0.36</c:v>
                </c:pt>
                <c:pt idx="10997">
                  <c:v>-0.36</c:v>
                </c:pt>
                <c:pt idx="10998">
                  <c:v>-0.36</c:v>
                </c:pt>
                <c:pt idx="10999">
                  <c:v>-0.36</c:v>
                </c:pt>
                <c:pt idx="11000">
                  <c:v>-0.36</c:v>
                </c:pt>
                <c:pt idx="11001">
                  <c:v>-0.36</c:v>
                </c:pt>
                <c:pt idx="11002">
                  <c:v>-0.36</c:v>
                </c:pt>
                <c:pt idx="11003">
                  <c:v>-0.36</c:v>
                </c:pt>
                <c:pt idx="11004">
                  <c:v>-0.36</c:v>
                </c:pt>
                <c:pt idx="11005">
                  <c:v>-0.36</c:v>
                </c:pt>
                <c:pt idx="11006">
                  <c:v>-0.36</c:v>
                </c:pt>
                <c:pt idx="11007">
                  <c:v>-0.36</c:v>
                </c:pt>
                <c:pt idx="11008">
                  <c:v>-0.36</c:v>
                </c:pt>
                <c:pt idx="11009">
                  <c:v>-0.36</c:v>
                </c:pt>
                <c:pt idx="11010">
                  <c:v>-0.36</c:v>
                </c:pt>
                <c:pt idx="11011">
                  <c:v>-0.36</c:v>
                </c:pt>
                <c:pt idx="11012">
                  <c:v>-0.36</c:v>
                </c:pt>
                <c:pt idx="11013">
                  <c:v>-0.36</c:v>
                </c:pt>
                <c:pt idx="11014">
                  <c:v>-0.36</c:v>
                </c:pt>
                <c:pt idx="11015">
                  <c:v>-0.36</c:v>
                </c:pt>
                <c:pt idx="11016">
                  <c:v>-0.36</c:v>
                </c:pt>
                <c:pt idx="11017">
                  <c:v>-0.36</c:v>
                </c:pt>
                <c:pt idx="11018">
                  <c:v>-0.36</c:v>
                </c:pt>
                <c:pt idx="11019">
                  <c:v>-0.36</c:v>
                </c:pt>
                <c:pt idx="11020">
                  <c:v>-0.36</c:v>
                </c:pt>
                <c:pt idx="11021">
                  <c:v>-0.36</c:v>
                </c:pt>
                <c:pt idx="11022">
                  <c:v>-0.36</c:v>
                </c:pt>
                <c:pt idx="11023">
                  <c:v>-0.36</c:v>
                </c:pt>
                <c:pt idx="11024">
                  <c:v>-0.36</c:v>
                </c:pt>
                <c:pt idx="11025">
                  <c:v>-0.36</c:v>
                </c:pt>
                <c:pt idx="11026">
                  <c:v>-0.36</c:v>
                </c:pt>
                <c:pt idx="11027">
                  <c:v>-0.36</c:v>
                </c:pt>
                <c:pt idx="11028">
                  <c:v>-0.36</c:v>
                </c:pt>
                <c:pt idx="11029">
                  <c:v>-0.36</c:v>
                </c:pt>
                <c:pt idx="11030">
                  <c:v>-0.36</c:v>
                </c:pt>
                <c:pt idx="11031">
                  <c:v>-0.36</c:v>
                </c:pt>
                <c:pt idx="11032">
                  <c:v>-0.36</c:v>
                </c:pt>
                <c:pt idx="11033">
                  <c:v>-0.36</c:v>
                </c:pt>
                <c:pt idx="11034">
                  <c:v>-0.36</c:v>
                </c:pt>
                <c:pt idx="11035">
                  <c:v>-0.36</c:v>
                </c:pt>
                <c:pt idx="11036">
                  <c:v>-0.36</c:v>
                </c:pt>
                <c:pt idx="11037">
                  <c:v>-0.36</c:v>
                </c:pt>
                <c:pt idx="11038">
                  <c:v>-0.36</c:v>
                </c:pt>
                <c:pt idx="11039">
                  <c:v>-0.36</c:v>
                </c:pt>
                <c:pt idx="11040">
                  <c:v>-0.36</c:v>
                </c:pt>
                <c:pt idx="11041">
                  <c:v>-0.36</c:v>
                </c:pt>
                <c:pt idx="11042">
                  <c:v>-0.36</c:v>
                </c:pt>
                <c:pt idx="11043">
                  <c:v>-0.36</c:v>
                </c:pt>
                <c:pt idx="11044">
                  <c:v>-0.36</c:v>
                </c:pt>
                <c:pt idx="11045">
                  <c:v>-0.36</c:v>
                </c:pt>
                <c:pt idx="11046">
                  <c:v>-0.36</c:v>
                </c:pt>
                <c:pt idx="11047">
                  <c:v>-0.36</c:v>
                </c:pt>
                <c:pt idx="11048">
                  <c:v>-0.36</c:v>
                </c:pt>
                <c:pt idx="11049">
                  <c:v>-0.36</c:v>
                </c:pt>
                <c:pt idx="11050">
                  <c:v>-0.36</c:v>
                </c:pt>
                <c:pt idx="11051">
                  <c:v>-0.36</c:v>
                </c:pt>
                <c:pt idx="11052">
                  <c:v>-0.36</c:v>
                </c:pt>
                <c:pt idx="11053">
                  <c:v>-0.36</c:v>
                </c:pt>
                <c:pt idx="11054">
                  <c:v>-0.36</c:v>
                </c:pt>
                <c:pt idx="11055">
                  <c:v>-0.36</c:v>
                </c:pt>
                <c:pt idx="11056">
                  <c:v>-0.36</c:v>
                </c:pt>
                <c:pt idx="11057">
                  <c:v>-0.36</c:v>
                </c:pt>
                <c:pt idx="11058">
                  <c:v>-0.36</c:v>
                </c:pt>
                <c:pt idx="11059">
                  <c:v>-0.36</c:v>
                </c:pt>
                <c:pt idx="11060">
                  <c:v>-0.36</c:v>
                </c:pt>
                <c:pt idx="11061">
                  <c:v>-0.36</c:v>
                </c:pt>
                <c:pt idx="11062">
                  <c:v>-0.36</c:v>
                </c:pt>
                <c:pt idx="11063">
                  <c:v>-0.36</c:v>
                </c:pt>
                <c:pt idx="11064">
                  <c:v>-0.36</c:v>
                </c:pt>
                <c:pt idx="11065">
                  <c:v>-0.36</c:v>
                </c:pt>
                <c:pt idx="11066">
                  <c:v>-0.36</c:v>
                </c:pt>
                <c:pt idx="11067">
                  <c:v>-0.36</c:v>
                </c:pt>
                <c:pt idx="11068">
                  <c:v>-0.36</c:v>
                </c:pt>
                <c:pt idx="11069">
                  <c:v>-0.36</c:v>
                </c:pt>
                <c:pt idx="11070">
                  <c:v>-0.36</c:v>
                </c:pt>
                <c:pt idx="11071">
                  <c:v>-0.36</c:v>
                </c:pt>
                <c:pt idx="11072">
                  <c:v>-0.36</c:v>
                </c:pt>
                <c:pt idx="11073">
                  <c:v>-0.36</c:v>
                </c:pt>
                <c:pt idx="11074">
                  <c:v>-0.36</c:v>
                </c:pt>
                <c:pt idx="11075">
                  <c:v>-0.36</c:v>
                </c:pt>
                <c:pt idx="11076">
                  <c:v>-0.36</c:v>
                </c:pt>
                <c:pt idx="11077">
                  <c:v>-0.36</c:v>
                </c:pt>
                <c:pt idx="11078">
                  <c:v>-0.36</c:v>
                </c:pt>
                <c:pt idx="11079">
                  <c:v>-0.36</c:v>
                </c:pt>
                <c:pt idx="11080">
                  <c:v>-0.36</c:v>
                </c:pt>
                <c:pt idx="11081">
                  <c:v>-0.36</c:v>
                </c:pt>
                <c:pt idx="11082">
                  <c:v>-0.36</c:v>
                </c:pt>
                <c:pt idx="11083">
                  <c:v>-0.36</c:v>
                </c:pt>
                <c:pt idx="11084">
                  <c:v>-0.36</c:v>
                </c:pt>
                <c:pt idx="11085">
                  <c:v>-0.36</c:v>
                </c:pt>
                <c:pt idx="11086">
                  <c:v>-0.36</c:v>
                </c:pt>
                <c:pt idx="11087">
                  <c:v>-0.36</c:v>
                </c:pt>
                <c:pt idx="11088">
                  <c:v>-0.36</c:v>
                </c:pt>
                <c:pt idx="11089">
                  <c:v>-0.36</c:v>
                </c:pt>
                <c:pt idx="11090">
                  <c:v>-0.36</c:v>
                </c:pt>
                <c:pt idx="11091">
                  <c:v>-0.36</c:v>
                </c:pt>
                <c:pt idx="11092">
                  <c:v>-0.36</c:v>
                </c:pt>
                <c:pt idx="11093">
                  <c:v>-0.36</c:v>
                </c:pt>
                <c:pt idx="11094">
                  <c:v>-0.36</c:v>
                </c:pt>
                <c:pt idx="11095">
                  <c:v>-0.36</c:v>
                </c:pt>
                <c:pt idx="11096">
                  <c:v>-0.36</c:v>
                </c:pt>
                <c:pt idx="11097">
                  <c:v>-0.36</c:v>
                </c:pt>
                <c:pt idx="11098">
                  <c:v>-0.36</c:v>
                </c:pt>
                <c:pt idx="11099">
                  <c:v>-0.36</c:v>
                </c:pt>
                <c:pt idx="11100">
                  <c:v>-0.36</c:v>
                </c:pt>
                <c:pt idx="11101">
                  <c:v>-0.36</c:v>
                </c:pt>
                <c:pt idx="11102">
                  <c:v>-0.36</c:v>
                </c:pt>
                <c:pt idx="11103">
                  <c:v>-0.36</c:v>
                </c:pt>
                <c:pt idx="11104">
                  <c:v>-0.36</c:v>
                </c:pt>
                <c:pt idx="11105">
                  <c:v>-0.36</c:v>
                </c:pt>
                <c:pt idx="11106">
                  <c:v>-0.36</c:v>
                </c:pt>
                <c:pt idx="11107">
                  <c:v>-0.36</c:v>
                </c:pt>
                <c:pt idx="11108">
                  <c:v>-0.36</c:v>
                </c:pt>
                <c:pt idx="11109">
                  <c:v>-0.36</c:v>
                </c:pt>
                <c:pt idx="11110">
                  <c:v>-0.36</c:v>
                </c:pt>
                <c:pt idx="11111">
                  <c:v>-0.36</c:v>
                </c:pt>
                <c:pt idx="11112">
                  <c:v>-0.36</c:v>
                </c:pt>
                <c:pt idx="11113">
                  <c:v>-0.36</c:v>
                </c:pt>
                <c:pt idx="11114">
                  <c:v>-0.36</c:v>
                </c:pt>
                <c:pt idx="11115">
                  <c:v>-0.36</c:v>
                </c:pt>
                <c:pt idx="11116">
                  <c:v>-0.36</c:v>
                </c:pt>
                <c:pt idx="11117">
                  <c:v>-0.36</c:v>
                </c:pt>
                <c:pt idx="11118">
                  <c:v>-0.36</c:v>
                </c:pt>
                <c:pt idx="11119">
                  <c:v>-0.36</c:v>
                </c:pt>
                <c:pt idx="11120">
                  <c:v>-0.36</c:v>
                </c:pt>
                <c:pt idx="11121">
                  <c:v>-0.36</c:v>
                </c:pt>
                <c:pt idx="11122">
                  <c:v>-0.36</c:v>
                </c:pt>
                <c:pt idx="11123">
                  <c:v>-0.36</c:v>
                </c:pt>
                <c:pt idx="11124">
                  <c:v>-0.36</c:v>
                </c:pt>
                <c:pt idx="11125">
                  <c:v>-0.36</c:v>
                </c:pt>
                <c:pt idx="11126">
                  <c:v>-0.36</c:v>
                </c:pt>
                <c:pt idx="11127">
                  <c:v>-0.36</c:v>
                </c:pt>
                <c:pt idx="11128">
                  <c:v>-0.36</c:v>
                </c:pt>
                <c:pt idx="11129">
                  <c:v>-0.36</c:v>
                </c:pt>
                <c:pt idx="11130">
                  <c:v>-0.36</c:v>
                </c:pt>
                <c:pt idx="11131">
                  <c:v>-0.36</c:v>
                </c:pt>
                <c:pt idx="11132">
                  <c:v>-0.36</c:v>
                </c:pt>
                <c:pt idx="11133">
                  <c:v>-0.36</c:v>
                </c:pt>
                <c:pt idx="11134">
                  <c:v>-0.36</c:v>
                </c:pt>
                <c:pt idx="11135">
                  <c:v>-0.36</c:v>
                </c:pt>
                <c:pt idx="11136">
                  <c:v>-0.36</c:v>
                </c:pt>
                <c:pt idx="11137">
                  <c:v>-0.36</c:v>
                </c:pt>
                <c:pt idx="11138">
                  <c:v>-0.36</c:v>
                </c:pt>
                <c:pt idx="11139">
                  <c:v>-0.36</c:v>
                </c:pt>
                <c:pt idx="11140">
                  <c:v>-0.36</c:v>
                </c:pt>
                <c:pt idx="11141">
                  <c:v>-0.36</c:v>
                </c:pt>
                <c:pt idx="11142">
                  <c:v>-0.36</c:v>
                </c:pt>
                <c:pt idx="11143">
                  <c:v>-0.36</c:v>
                </c:pt>
                <c:pt idx="11144">
                  <c:v>-0.36</c:v>
                </c:pt>
                <c:pt idx="11145">
                  <c:v>-0.36</c:v>
                </c:pt>
                <c:pt idx="11146">
                  <c:v>-0.36</c:v>
                </c:pt>
                <c:pt idx="11147">
                  <c:v>-0.36</c:v>
                </c:pt>
                <c:pt idx="11148">
                  <c:v>-0.36</c:v>
                </c:pt>
                <c:pt idx="11149">
                  <c:v>-0.36</c:v>
                </c:pt>
                <c:pt idx="11150">
                  <c:v>-0.36</c:v>
                </c:pt>
                <c:pt idx="11151">
                  <c:v>-0.36</c:v>
                </c:pt>
                <c:pt idx="11152">
                  <c:v>-0.36</c:v>
                </c:pt>
                <c:pt idx="11153">
                  <c:v>-0.36</c:v>
                </c:pt>
                <c:pt idx="11154">
                  <c:v>-0.36</c:v>
                </c:pt>
                <c:pt idx="11155">
                  <c:v>-0.36</c:v>
                </c:pt>
                <c:pt idx="11156">
                  <c:v>-0.36</c:v>
                </c:pt>
                <c:pt idx="11157">
                  <c:v>-0.36</c:v>
                </c:pt>
                <c:pt idx="11158">
                  <c:v>-0.36</c:v>
                </c:pt>
                <c:pt idx="11159">
                  <c:v>-0.36</c:v>
                </c:pt>
                <c:pt idx="11160">
                  <c:v>-0.36</c:v>
                </c:pt>
                <c:pt idx="11161">
                  <c:v>-0.36</c:v>
                </c:pt>
                <c:pt idx="11162">
                  <c:v>-0.36</c:v>
                </c:pt>
                <c:pt idx="11163">
                  <c:v>-0.36</c:v>
                </c:pt>
                <c:pt idx="11164">
                  <c:v>-0.36</c:v>
                </c:pt>
                <c:pt idx="11165">
                  <c:v>-0.36</c:v>
                </c:pt>
                <c:pt idx="11166">
                  <c:v>-0.36</c:v>
                </c:pt>
                <c:pt idx="11167">
                  <c:v>-0.36</c:v>
                </c:pt>
                <c:pt idx="11168">
                  <c:v>-0.36</c:v>
                </c:pt>
                <c:pt idx="11169">
                  <c:v>-0.36</c:v>
                </c:pt>
                <c:pt idx="11170">
                  <c:v>-0.36</c:v>
                </c:pt>
                <c:pt idx="11171">
                  <c:v>-0.36</c:v>
                </c:pt>
                <c:pt idx="11172">
                  <c:v>-0.36</c:v>
                </c:pt>
                <c:pt idx="11173">
                  <c:v>-0.36</c:v>
                </c:pt>
                <c:pt idx="11174">
                  <c:v>-0.36</c:v>
                </c:pt>
                <c:pt idx="11175">
                  <c:v>-0.36</c:v>
                </c:pt>
                <c:pt idx="11176">
                  <c:v>-0.36</c:v>
                </c:pt>
                <c:pt idx="11177">
                  <c:v>-0.36</c:v>
                </c:pt>
                <c:pt idx="11178">
                  <c:v>-0.36</c:v>
                </c:pt>
                <c:pt idx="11179">
                  <c:v>-0.36</c:v>
                </c:pt>
                <c:pt idx="11180">
                  <c:v>-0.36</c:v>
                </c:pt>
                <c:pt idx="11181">
                  <c:v>-0.36</c:v>
                </c:pt>
                <c:pt idx="11182">
                  <c:v>-0.36</c:v>
                </c:pt>
                <c:pt idx="11183">
                  <c:v>-0.36</c:v>
                </c:pt>
                <c:pt idx="11184">
                  <c:v>-0.36</c:v>
                </c:pt>
                <c:pt idx="11185">
                  <c:v>-0.36</c:v>
                </c:pt>
                <c:pt idx="11186">
                  <c:v>-0.36</c:v>
                </c:pt>
                <c:pt idx="11187">
                  <c:v>-0.36</c:v>
                </c:pt>
                <c:pt idx="11188">
                  <c:v>-0.36</c:v>
                </c:pt>
                <c:pt idx="11189">
                  <c:v>-0.36</c:v>
                </c:pt>
                <c:pt idx="11190">
                  <c:v>-0.36</c:v>
                </c:pt>
                <c:pt idx="11191">
                  <c:v>-0.36</c:v>
                </c:pt>
                <c:pt idx="11192">
                  <c:v>-0.36</c:v>
                </c:pt>
                <c:pt idx="11193">
                  <c:v>-0.36</c:v>
                </c:pt>
                <c:pt idx="11194">
                  <c:v>-0.36</c:v>
                </c:pt>
                <c:pt idx="11195">
                  <c:v>-0.36</c:v>
                </c:pt>
                <c:pt idx="11196">
                  <c:v>-0.36</c:v>
                </c:pt>
                <c:pt idx="11197">
                  <c:v>-0.36</c:v>
                </c:pt>
                <c:pt idx="11198">
                  <c:v>-0.36</c:v>
                </c:pt>
                <c:pt idx="11199">
                  <c:v>-0.36</c:v>
                </c:pt>
                <c:pt idx="11200">
                  <c:v>-0.36</c:v>
                </c:pt>
                <c:pt idx="11201">
                  <c:v>-0.36</c:v>
                </c:pt>
                <c:pt idx="11202">
                  <c:v>-0.36</c:v>
                </c:pt>
                <c:pt idx="11203">
                  <c:v>-0.36</c:v>
                </c:pt>
                <c:pt idx="11204">
                  <c:v>-0.36</c:v>
                </c:pt>
                <c:pt idx="11205">
                  <c:v>-0.36</c:v>
                </c:pt>
                <c:pt idx="11206">
                  <c:v>-0.36</c:v>
                </c:pt>
                <c:pt idx="11207">
                  <c:v>-0.36</c:v>
                </c:pt>
                <c:pt idx="11208">
                  <c:v>-0.36</c:v>
                </c:pt>
                <c:pt idx="11209">
                  <c:v>-0.36</c:v>
                </c:pt>
                <c:pt idx="11210">
                  <c:v>-0.36</c:v>
                </c:pt>
                <c:pt idx="11211">
                  <c:v>-0.36</c:v>
                </c:pt>
                <c:pt idx="11212">
                  <c:v>-0.36</c:v>
                </c:pt>
                <c:pt idx="11213">
                  <c:v>-0.36</c:v>
                </c:pt>
                <c:pt idx="11214">
                  <c:v>-0.36</c:v>
                </c:pt>
                <c:pt idx="11215">
                  <c:v>-0.36</c:v>
                </c:pt>
                <c:pt idx="11216">
                  <c:v>-0.36</c:v>
                </c:pt>
                <c:pt idx="11217">
                  <c:v>-0.36</c:v>
                </c:pt>
                <c:pt idx="11218">
                  <c:v>-0.36</c:v>
                </c:pt>
                <c:pt idx="11219">
                  <c:v>-0.36</c:v>
                </c:pt>
                <c:pt idx="11220">
                  <c:v>-0.36</c:v>
                </c:pt>
                <c:pt idx="11221">
                  <c:v>-0.36</c:v>
                </c:pt>
                <c:pt idx="11222">
                  <c:v>-0.36</c:v>
                </c:pt>
                <c:pt idx="11223">
                  <c:v>-0.36</c:v>
                </c:pt>
                <c:pt idx="11224">
                  <c:v>-0.36</c:v>
                </c:pt>
                <c:pt idx="11225">
                  <c:v>-0.36</c:v>
                </c:pt>
                <c:pt idx="11226">
                  <c:v>-0.36</c:v>
                </c:pt>
                <c:pt idx="11227">
                  <c:v>-0.36</c:v>
                </c:pt>
                <c:pt idx="11228">
                  <c:v>-0.36</c:v>
                </c:pt>
                <c:pt idx="11229">
                  <c:v>-0.36</c:v>
                </c:pt>
                <c:pt idx="11230">
                  <c:v>-0.36</c:v>
                </c:pt>
                <c:pt idx="11231">
                  <c:v>-0.36</c:v>
                </c:pt>
                <c:pt idx="11232">
                  <c:v>-0.36</c:v>
                </c:pt>
                <c:pt idx="11233">
                  <c:v>-0.36</c:v>
                </c:pt>
                <c:pt idx="11234">
                  <c:v>-0.36</c:v>
                </c:pt>
                <c:pt idx="11235">
                  <c:v>-0.36</c:v>
                </c:pt>
                <c:pt idx="11236">
                  <c:v>-0.36</c:v>
                </c:pt>
                <c:pt idx="11237">
                  <c:v>-0.36</c:v>
                </c:pt>
                <c:pt idx="11238">
                  <c:v>-0.36</c:v>
                </c:pt>
                <c:pt idx="11239">
                  <c:v>-0.36</c:v>
                </c:pt>
                <c:pt idx="11240">
                  <c:v>-0.36</c:v>
                </c:pt>
                <c:pt idx="11241">
                  <c:v>-0.36</c:v>
                </c:pt>
                <c:pt idx="11242">
                  <c:v>-0.36</c:v>
                </c:pt>
                <c:pt idx="11243">
                  <c:v>-0.36</c:v>
                </c:pt>
                <c:pt idx="11244">
                  <c:v>-0.36</c:v>
                </c:pt>
                <c:pt idx="11245">
                  <c:v>-0.36</c:v>
                </c:pt>
                <c:pt idx="11246">
                  <c:v>-0.36</c:v>
                </c:pt>
                <c:pt idx="11247">
                  <c:v>-0.36</c:v>
                </c:pt>
                <c:pt idx="11248">
                  <c:v>-0.36</c:v>
                </c:pt>
                <c:pt idx="11249">
                  <c:v>-0.36</c:v>
                </c:pt>
                <c:pt idx="11250">
                  <c:v>-0.36</c:v>
                </c:pt>
                <c:pt idx="11251">
                  <c:v>-0.36</c:v>
                </c:pt>
                <c:pt idx="11252">
                  <c:v>-0.36</c:v>
                </c:pt>
                <c:pt idx="11253">
                  <c:v>-0.36</c:v>
                </c:pt>
                <c:pt idx="11254">
                  <c:v>-0.36</c:v>
                </c:pt>
                <c:pt idx="11255">
                  <c:v>-0.36</c:v>
                </c:pt>
                <c:pt idx="11256">
                  <c:v>-0.36</c:v>
                </c:pt>
                <c:pt idx="11257">
                  <c:v>-0.36</c:v>
                </c:pt>
                <c:pt idx="11258">
                  <c:v>-0.36</c:v>
                </c:pt>
                <c:pt idx="11259">
                  <c:v>-0.36</c:v>
                </c:pt>
                <c:pt idx="11260">
                  <c:v>-0.36</c:v>
                </c:pt>
                <c:pt idx="11261">
                  <c:v>-0.36</c:v>
                </c:pt>
                <c:pt idx="11262">
                  <c:v>-0.36</c:v>
                </c:pt>
                <c:pt idx="11263">
                  <c:v>-0.36</c:v>
                </c:pt>
                <c:pt idx="11264">
                  <c:v>-0.36</c:v>
                </c:pt>
                <c:pt idx="11265">
                  <c:v>-0.36</c:v>
                </c:pt>
                <c:pt idx="11266">
                  <c:v>-0.36</c:v>
                </c:pt>
                <c:pt idx="11267">
                  <c:v>-0.36</c:v>
                </c:pt>
                <c:pt idx="11268">
                  <c:v>-0.36</c:v>
                </c:pt>
                <c:pt idx="11269">
                  <c:v>-0.36</c:v>
                </c:pt>
                <c:pt idx="11270">
                  <c:v>-0.36</c:v>
                </c:pt>
                <c:pt idx="11271">
                  <c:v>-0.36</c:v>
                </c:pt>
                <c:pt idx="11272">
                  <c:v>-0.36</c:v>
                </c:pt>
                <c:pt idx="11273">
                  <c:v>-0.36</c:v>
                </c:pt>
                <c:pt idx="11274">
                  <c:v>-0.36</c:v>
                </c:pt>
                <c:pt idx="11275">
                  <c:v>-0.36</c:v>
                </c:pt>
                <c:pt idx="11276">
                  <c:v>-0.36</c:v>
                </c:pt>
                <c:pt idx="11277">
                  <c:v>-0.36</c:v>
                </c:pt>
                <c:pt idx="11278">
                  <c:v>-0.36</c:v>
                </c:pt>
                <c:pt idx="11279">
                  <c:v>-0.36</c:v>
                </c:pt>
                <c:pt idx="11280">
                  <c:v>-0.36</c:v>
                </c:pt>
                <c:pt idx="11281">
                  <c:v>-0.36</c:v>
                </c:pt>
                <c:pt idx="11282">
                  <c:v>-0.36</c:v>
                </c:pt>
                <c:pt idx="11283">
                  <c:v>-0.36</c:v>
                </c:pt>
                <c:pt idx="11284">
                  <c:v>-0.36</c:v>
                </c:pt>
                <c:pt idx="11285">
                  <c:v>-0.36</c:v>
                </c:pt>
                <c:pt idx="11286">
                  <c:v>-0.36</c:v>
                </c:pt>
                <c:pt idx="11287">
                  <c:v>-0.36</c:v>
                </c:pt>
                <c:pt idx="11288">
                  <c:v>-0.36</c:v>
                </c:pt>
                <c:pt idx="11289">
                  <c:v>-0.36</c:v>
                </c:pt>
                <c:pt idx="11290">
                  <c:v>-0.36</c:v>
                </c:pt>
                <c:pt idx="11291">
                  <c:v>-0.36</c:v>
                </c:pt>
                <c:pt idx="11292">
                  <c:v>-0.36</c:v>
                </c:pt>
                <c:pt idx="11293">
                  <c:v>-0.36</c:v>
                </c:pt>
                <c:pt idx="11294">
                  <c:v>-0.36</c:v>
                </c:pt>
                <c:pt idx="11295">
                  <c:v>-0.36</c:v>
                </c:pt>
                <c:pt idx="11296">
                  <c:v>-0.36</c:v>
                </c:pt>
                <c:pt idx="11297">
                  <c:v>-0.36</c:v>
                </c:pt>
                <c:pt idx="11298">
                  <c:v>-0.36</c:v>
                </c:pt>
                <c:pt idx="11299">
                  <c:v>-0.36</c:v>
                </c:pt>
                <c:pt idx="11300">
                  <c:v>-0.36</c:v>
                </c:pt>
                <c:pt idx="11301">
                  <c:v>-0.36</c:v>
                </c:pt>
                <c:pt idx="11302">
                  <c:v>-0.36</c:v>
                </c:pt>
                <c:pt idx="11303">
                  <c:v>-0.36</c:v>
                </c:pt>
                <c:pt idx="11304">
                  <c:v>-0.36</c:v>
                </c:pt>
                <c:pt idx="11305">
                  <c:v>-0.36</c:v>
                </c:pt>
                <c:pt idx="11306">
                  <c:v>-0.36</c:v>
                </c:pt>
                <c:pt idx="11307">
                  <c:v>-0.36</c:v>
                </c:pt>
                <c:pt idx="11308">
                  <c:v>-0.36</c:v>
                </c:pt>
                <c:pt idx="11309">
                  <c:v>-0.36</c:v>
                </c:pt>
                <c:pt idx="11310">
                  <c:v>-0.36</c:v>
                </c:pt>
                <c:pt idx="11311">
                  <c:v>-0.36</c:v>
                </c:pt>
                <c:pt idx="11312">
                  <c:v>-0.36</c:v>
                </c:pt>
                <c:pt idx="11313">
                  <c:v>-0.36</c:v>
                </c:pt>
                <c:pt idx="11314">
                  <c:v>-0.36</c:v>
                </c:pt>
                <c:pt idx="11315">
                  <c:v>-0.36</c:v>
                </c:pt>
                <c:pt idx="11316">
                  <c:v>-0.36</c:v>
                </c:pt>
                <c:pt idx="11317">
                  <c:v>-0.36</c:v>
                </c:pt>
                <c:pt idx="11318">
                  <c:v>-0.36</c:v>
                </c:pt>
                <c:pt idx="11319">
                  <c:v>-0.36</c:v>
                </c:pt>
                <c:pt idx="11320">
                  <c:v>-0.36</c:v>
                </c:pt>
                <c:pt idx="11321">
                  <c:v>-0.36</c:v>
                </c:pt>
                <c:pt idx="11322">
                  <c:v>-0.36</c:v>
                </c:pt>
                <c:pt idx="11323">
                  <c:v>-0.36</c:v>
                </c:pt>
                <c:pt idx="11324">
                  <c:v>-0.36</c:v>
                </c:pt>
                <c:pt idx="11325">
                  <c:v>-0.36</c:v>
                </c:pt>
                <c:pt idx="11326">
                  <c:v>-0.36</c:v>
                </c:pt>
                <c:pt idx="11327">
                  <c:v>-0.36</c:v>
                </c:pt>
                <c:pt idx="11328">
                  <c:v>-0.36</c:v>
                </c:pt>
                <c:pt idx="11329">
                  <c:v>-0.36</c:v>
                </c:pt>
                <c:pt idx="11330">
                  <c:v>-0.36</c:v>
                </c:pt>
                <c:pt idx="11331">
                  <c:v>-0.36</c:v>
                </c:pt>
                <c:pt idx="11332">
                  <c:v>-0.36</c:v>
                </c:pt>
                <c:pt idx="11333">
                  <c:v>-0.36</c:v>
                </c:pt>
                <c:pt idx="11334">
                  <c:v>-0.36</c:v>
                </c:pt>
                <c:pt idx="11335">
                  <c:v>-0.36</c:v>
                </c:pt>
                <c:pt idx="11336">
                  <c:v>-0.36</c:v>
                </c:pt>
                <c:pt idx="11337">
                  <c:v>-0.36</c:v>
                </c:pt>
                <c:pt idx="11338">
                  <c:v>-0.36</c:v>
                </c:pt>
                <c:pt idx="11339">
                  <c:v>-0.36</c:v>
                </c:pt>
                <c:pt idx="11340">
                  <c:v>-0.36</c:v>
                </c:pt>
                <c:pt idx="11341">
                  <c:v>-0.36</c:v>
                </c:pt>
                <c:pt idx="11342">
                  <c:v>-0.36</c:v>
                </c:pt>
                <c:pt idx="11343">
                  <c:v>-0.36</c:v>
                </c:pt>
                <c:pt idx="11344">
                  <c:v>-0.36</c:v>
                </c:pt>
                <c:pt idx="11345">
                  <c:v>-0.36</c:v>
                </c:pt>
                <c:pt idx="11346">
                  <c:v>-0.36</c:v>
                </c:pt>
                <c:pt idx="11347">
                  <c:v>-0.36</c:v>
                </c:pt>
                <c:pt idx="11348">
                  <c:v>-0.36</c:v>
                </c:pt>
                <c:pt idx="11349">
                  <c:v>-0.36</c:v>
                </c:pt>
                <c:pt idx="11350">
                  <c:v>-0.36</c:v>
                </c:pt>
                <c:pt idx="11351">
                  <c:v>-0.36</c:v>
                </c:pt>
                <c:pt idx="11352">
                  <c:v>-0.36</c:v>
                </c:pt>
                <c:pt idx="11353">
                  <c:v>-0.36</c:v>
                </c:pt>
                <c:pt idx="11354">
                  <c:v>-0.36</c:v>
                </c:pt>
                <c:pt idx="11355">
                  <c:v>-0.36</c:v>
                </c:pt>
                <c:pt idx="11356">
                  <c:v>-0.36</c:v>
                </c:pt>
                <c:pt idx="11357">
                  <c:v>-0.36</c:v>
                </c:pt>
                <c:pt idx="11358">
                  <c:v>-0.36</c:v>
                </c:pt>
                <c:pt idx="11359">
                  <c:v>-0.36</c:v>
                </c:pt>
                <c:pt idx="11360">
                  <c:v>-0.36</c:v>
                </c:pt>
                <c:pt idx="11361">
                  <c:v>-0.36</c:v>
                </c:pt>
                <c:pt idx="11362">
                  <c:v>-0.36</c:v>
                </c:pt>
                <c:pt idx="11363">
                  <c:v>-0.36</c:v>
                </c:pt>
                <c:pt idx="11364">
                  <c:v>-0.36</c:v>
                </c:pt>
                <c:pt idx="11365">
                  <c:v>-0.36</c:v>
                </c:pt>
                <c:pt idx="11366">
                  <c:v>-0.36</c:v>
                </c:pt>
                <c:pt idx="11367">
                  <c:v>-0.36</c:v>
                </c:pt>
                <c:pt idx="11368">
                  <c:v>-0.36</c:v>
                </c:pt>
                <c:pt idx="11369">
                  <c:v>-0.36</c:v>
                </c:pt>
                <c:pt idx="11370">
                  <c:v>-0.36</c:v>
                </c:pt>
                <c:pt idx="11371">
                  <c:v>-0.36</c:v>
                </c:pt>
                <c:pt idx="11372">
                  <c:v>-0.36</c:v>
                </c:pt>
                <c:pt idx="11373">
                  <c:v>-0.36</c:v>
                </c:pt>
                <c:pt idx="11374">
                  <c:v>-0.36</c:v>
                </c:pt>
                <c:pt idx="11375">
                  <c:v>-0.36</c:v>
                </c:pt>
                <c:pt idx="11376">
                  <c:v>-0.36</c:v>
                </c:pt>
                <c:pt idx="11377">
                  <c:v>-0.36</c:v>
                </c:pt>
                <c:pt idx="11378">
                  <c:v>-0.36</c:v>
                </c:pt>
                <c:pt idx="11379">
                  <c:v>-0.36</c:v>
                </c:pt>
                <c:pt idx="11380">
                  <c:v>-0.36</c:v>
                </c:pt>
                <c:pt idx="11381">
                  <c:v>-0.36</c:v>
                </c:pt>
                <c:pt idx="11382">
                  <c:v>-0.36</c:v>
                </c:pt>
                <c:pt idx="11383">
                  <c:v>-0.36</c:v>
                </c:pt>
                <c:pt idx="11384">
                  <c:v>-0.36</c:v>
                </c:pt>
                <c:pt idx="11385">
                  <c:v>-0.36</c:v>
                </c:pt>
                <c:pt idx="11386">
                  <c:v>-0.36</c:v>
                </c:pt>
                <c:pt idx="11387">
                  <c:v>-0.36</c:v>
                </c:pt>
                <c:pt idx="11388">
                  <c:v>-0.36</c:v>
                </c:pt>
                <c:pt idx="11389">
                  <c:v>-0.36</c:v>
                </c:pt>
                <c:pt idx="11390">
                  <c:v>-0.36</c:v>
                </c:pt>
                <c:pt idx="11391">
                  <c:v>-0.36</c:v>
                </c:pt>
                <c:pt idx="11392">
                  <c:v>-0.36</c:v>
                </c:pt>
                <c:pt idx="11393">
                  <c:v>-0.36</c:v>
                </c:pt>
                <c:pt idx="11394">
                  <c:v>-0.36</c:v>
                </c:pt>
                <c:pt idx="11395">
                  <c:v>-0.36</c:v>
                </c:pt>
                <c:pt idx="11396">
                  <c:v>-0.36</c:v>
                </c:pt>
                <c:pt idx="11397">
                  <c:v>-0.36</c:v>
                </c:pt>
                <c:pt idx="11398">
                  <c:v>-0.36</c:v>
                </c:pt>
                <c:pt idx="11399">
                  <c:v>-0.36</c:v>
                </c:pt>
                <c:pt idx="11400">
                  <c:v>-0.36</c:v>
                </c:pt>
                <c:pt idx="11401">
                  <c:v>-0.36</c:v>
                </c:pt>
                <c:pt idx="11402">
                  <c:v>-0.36</c:v>
                </c:pt>
                <c:pt idx="11403">
                  <c:v>-0.36</c:v>
                </c:pt>
                <c:pt idx="11404">
                  <c:v>-0.36</c:v>
                </c:pt>
                <c:pt idx="11405">
                  <c:v>-0.36</c:v>
                </c:pt>
                <c:pt idx="11406">
                  <c:v>-0.36</c:v>
                </c:pt>
                <c:pt idx="11407">
                  <c:v>-0.36</c:v>
                </c:pt>
                <c:pt idx="11408">
                  <c:v>-0.36</c:v>
                </c:pt>
                <c:pt idx="11409">
                  <c:v>-0.36</c:v>
                </c:pt>
                <c:pt idx="11410">
                  <c:v>-0.36</c:v>
                </c:pt>
                <c:pt idx="11411">
                  <c:v>-0.36</c:v>
                </c:pt>
                <c:pt idx="11412">
                  <c:v>-0.36</c:v>
                </c:pt>
                <c:pt idx="11413">
                  <c:v>-0.36</c:v>
                </c:pt>
                <c:pt idx="11414">
                  <c:v>-0.36</c:v>
                </c:pt>
                <c:pt idx="11415">
                  <c:v>-0.36</c:v>
                </c:pt>
                <c:pt idx="11416">
                  <c:v>-0.36</c:v>
                </c:pt>
                <c:pt idx="11417">
                  <c:v>-0.36</c:v>
                </c:pt>
                <c:pt idx="11418">
                  <c:v>-0.36</c:v>
                </c:pt>
                <c:pt idx="11419">
                  <c:v>-0.36</c:v>
                </c:pt>
                <c:pt idx="11420">
                  <c:v>-0.36</c:v>
                </c:pt>
                <c:pt idx="11421">
                  <c:v>-0.36</c:v>
                </c:pt>
                <c:pt idx="11422">
                  <c:v>-0.36</c:v>
                </c:pt>
                <c:pt idx="11423">
                  <c:v>-0.36</c:v>
                </c:pt>
                <c:pt idx="11424">
                  <c:v>-0.36</c:v>
                </c:pt>
                <c:pt idx="11425">
                  <c:v>-0.36</c:v>
                </c:pt>
                <c:pt idx="11426">
                  <c:v>-0.36</c:v>
                </c:pt>
                <c:pt idx="11427">
                  <c:v>-0.36</c:v>
                </c:pt>
                <c:pt idx="11428">
                  <c:v>-0.36</c:v>
                </c:pt>
                <c:pt idx="11429">
                  <c:v>-0.36</c:v>
                </c:pt>
                <c:pt idx="11430">
                  <c:v>-0.36</c:v>
                </c:pt>
                <c:pt idx="11431">
                  <c:v>-0.36</c:v>
                </c:pt>
                <c:pt idx="11432">
                  <c:v>-0.36</c:v>
                </c:pt>
                <c:pt idx="11433">
                  <c:v>-0.36</c:v>
                </c:pt>
                <c:pt idx="11434">
                  <c:v>-0.36</c:v>
                </c:pt>
                <c:pt idx="11435">
                  <c:v>-0.36</c:v>
                </c:pt>
                <c:pt idx="11436">
                  <c:v>-0.36</c:v>
                </c:pt>
                <c:pt idx="11437">
                  <c:v>-0.36</c:v>
                </c:pt>
                <c:pt idx="11438">
                  <c:v>-0.36</c:v>
                </c:pt>
                <c:pt idx="11439">
                  <c:v>-0.36</c:v>
                </c:pt>
                <c:pt idx="11440">
                  <c:v>-0.36</c:v>
                </c:pt>
                <c:pt idx="11441">
                  <c:v>-0.36</c:v>
                </c:pt>
                <c:pt idx="11442">
                  <c:v>-0.36</c:v>
                </c:pt>
                <c:pt idx="11443">
                  <c:v>-0.36</c:v>
                </c:pt>
                <c:pt idx="11444">
                  <c:v>-0.36</c:v>
                </c:pt>
                <c:pt idx="11445">
                  <c:v>-0.36</c:v>
                </c:pt>
                <c:pt idx="11446">
                  <c:v>-0.36</c:v>
                </c:pt>
                <c:pt idx="11447">
                  <c:v>-0.36</c:v>
                </c:pt>
                <c:pt idx="11448">
                  <c:v>-0.36</c:v>
                </c:pt>
                <c:pt idx="11449">
                  <c:v>-0.36</c:v>
                </c:pt>
                <c:pt idx="11450">
                  <c:v>-0.36</c:v>
                </c:pt>
                <c:pt idx="11451">
                  <c:v>-0.36</c:v>
                </c:pt>
                <c:pt idx="11452">
                  <c:v>-0.36</c:v>
                </c:pt>
                <c:pt idx="11453">
                  <c:v>-0.36</c:v>
                </c:pt>
                <c:pt idx="11454">
                  <c:v>-0.36</c:v>
                </c:pt>
                <c:pt idx="11455">
                  <c:v>-0.36</c:v>
                </c:pt>
                <c:pt idx="11456">
                  <c:v>-0.36</c:v>
                </c:pt>
                <c:pt idx="11457">
                  <c:v>-0.36</c:v>
                </c:pt>
                <c:pt idx="11458">
                  <c:v>-0.36</c:v>
                </c:pt>
                <c:pt idx="11459">
                  <c:v>-0.36</c:v>
                </c:pt>
                <c:pt idx="11460">
                  <c:v>-0.36</c:v>
                </c:pt>
                <c:pt idx="11461">
                  <c:v>-0.36</c:v>
                </c:pt>
                <c:pt idx="11462">
                  <c:v>-0.36</c:v>
                </c:pt>
                <c:pt idx="11463">
                  <c:v>-0.36</c:v>
                </c:pt>
                <c:pt idx="11464">
                  <c:v>-0.36</c:v>
                </c:pt>
                <c:pt idx="11465">
                  <c:v>-0.36</c:v>
                </c:pt>
                <c:pt idx="11466">
                  <c:v>-0.36</c:v>
                </c:pt>
                <c:pt idx="11467">
                  <c:v>-0.36</c:v>
                </c:pt>
                <c:pt idx="11468">
                  <c:v>-0.36</c:v>
                </c:pt>
                <c:pt idx="11469">
                  <c:v>-0.36</c:v>
                </c:pt>
                <c:pt idx="11470">
                  <c:v>-0.36</c:v>
                </c:pt>
                <c:pt idx="11471">
                  <c:v>-0.36</c:v>
                </c:pt>
                <c:pt idx="11472">
                  <c:v>-0.36</c:v>
                </c:pt>
                <c:pt idx="11473">
                  <c:v>-0.36</c:v>
                </c:pt>
                <c:pt idx="11474">
                  <c:v>-0.36</c:v>
                </c:pt>
                <c:pt idx="11475">
                  <c:v>-0.36</c:v>
                </c:pt>
                <c:pt idx="11476">
                  <c:v>-0.36</c:v>
                </c:pt>
                <c:pt idx="11477">
                  <c:v>-0.36</c:v>
                </c:pt>
                <c:pt idx="11478">
                  <c:v>-0.36</c:v>
                </c:pt>
                <c:pt idx="11479">
                  <c:v>-0.36</c:v>
                </c:pt>
                <c:pt idx="11480">
                  <c:v>-0.36</c:v>
                </c:pt>
                <c:pt idx="11481">
                  <c:v>-0.36</c:v>
                </c:pt>
                <c:pt idx="11482">
                  <c:v>-0.36</c:v>
                </c:pt>
                <c:pt idx="11483">
                  <c:v>-0.36</c:v>
                </c:pt>
                <c:pt idx="11484">
                  <c:v>-0.36</c:v>
                </c:pt>
                <c:pt idx="11485">
                  <c:v>-0.36</c:v>
                </c:pt>
                <c:pt idx="11486">
                  <c:v>-0.36</c:v>
                </c:pt>
                <c:pt idx="11487">
                  <c:v>-0.36</c:v>
                </c:pt>
                <c:pt idx="11488">
                  <c:v>-0.36</c:v>
                </c:pt>
                <c:pt idx="11489">
                  <c:v>-0.36</c:v>
                </c:pt>
                <c:pt idx="11490">
                  <c:v>-0.36</c:v>
                </c:pt>
                <c:pt idx="11491">
                  <c:v>-0.36</c:v>
                </c:pt>
                <c:pt idx="11492">
                  <c:v>-0.36</c:v>
                </c:pt>
                <c:pt idx="11493">
                  <c:v>-0.36</c:v>
                </c:pt>
                <c:pt idx="11494">
                  <c:v>-0.36</c:v>
                </c:pt>
                <c:pt idx="11495">
                  <c:v>-0.36</c:v>
                </c:pt>
                <c:pt idx="11496">
                  <c:v>-0.36</c:v>
                </c:pt>
                <c:pt idx="11497">
                  <c:v>-0.36</c:v>
                </c:pt>
                <c:pt idx="11498">
                  <c:v>-0.36</c:v>
                </c:pt>
                <c:pt idx="11499">
                  <c:v>-0.36</c:v>
                </c:pt>
                <c:pt idx="11500">
                  <c:v>-0.36</c:v>
                </c:pt>
                <c:pt idx="11501">
                  <c:v>-0.36</c:v>
                </c:pt>
                <c:pt idx="11502">
                  <c:v>-0.36</c:v>
                </c:pt>
                <c:pt idx="11503">
                  <c:v>-0.36</c:v>
                </c:pt>
                <c:pt idx="11504">
                  <c:v>-0.36</c:v>
                </c:pt>
                <c:pt idx="11505">
                  <c:v>-0.36</c:v>
                </c:pt>
                <c:pt idx="11506">
                  <c:v>-0.36</c:v>
                </c:pt>
                <c:pt idx="11507">
                  <c:v>-0.36</c:v>
                </c:pt>
                <c:pt idx="11508">
                  <c:v>-0.36</c:v>
                </c:pt>
                <c:pt idx="11509">
                  <c:v>-0.36</c:v>
                </c:pt>
                <c:pt idx="11510">
                  <c:v>-0.36</c:v>
                </c:pt>
                <c:pt idx="11511">
                  <c:v>-0.36</c:v>
                </c:pt>
                <c:pt idx="11512">
                  <c:v>-0.36</c:v>
                </c:pt>
                <c:pt idx="11513">
                  <c:v>-0.36</c:v>
                </c:pt>
                <c:pt idx="11514">
                  <c:v>-0.36</c:v>
                </c:pt>
                <c:pt idx="11515">
                  <c:v>-0.36</c:v>
                </c:pt>
                <c:pt idx="11516">
                  <c:v>-0.36</c:v>
                </c:pt>
                <c:pt idx="11517">
                  <c:v>-0.36</c:v>
                </c:pt>
                <c:pt idx="11518">
                  <c:v>-0.36</c:v>
                </c:pt>
                <c:pt idx="11519">
                  <c:v>-0.36</c:v>
                </c:pt>
                <c:pt idx="11520">
                  <c:v>-0.36</c:v>
                </c:pt>
                <c:pt idx="11521">
                  <c:v>-0.36</c:v>
                </c:pt>
                <c:pt idx="11522">
                  <c:v>-0.36</c:v>
                </c:pt>
                <c:pt idx="11523">
                  <c:v>-0.36</c:v>
                </c:pt>
                <c:pt idx="11524">
                  <c:v>-0.36</c:v>
                </c:pt>
                <c:pt idx="11525">
                  <c:v>-0.36</c:v>
                </c:pt>
                <c:pt idx="11526">
                  <c:v>-0.36</c:v>
                </c:pt>
                <c:pt idx="11527">
                  <c:v>-0.36</c:v>
                </c:pt>
                <c:pt idx="11528">
                  <c:v>-0.36</c:v>
                </c:pt>
                <c:pt idx="11529">
                  <c:v>-0.36</c:v>
                </c:pt>
                <c:pt idx="11530">
                  <c:v>-0.36</c:v>
                </c:pt>
                <c:pt idx="11531">
                  <c:v>-0.36</c:v>
                </c:pt>
                <c:pt idx="11532">
                  <c:v>-0.36</c:v>
                </c:pt>
                <c:pt idx="11533">
                  <c:v>-0.36</c:v>
                </c:pt>
                <c:pt idx="11534">
                  <c:v>-0.36</c:v>
                </c:pt>
                <c:pt idx="11535">
                  <c:v>-0.36</c:v>
                </c:pt>
                <c:pt idx="11536">
                  <c:v>-0.36</c:v>
                </c:pt>
                <c:pt idx="11537">
                  <c:v>-0.36</c:v>
                </c:pt>
                <c:pt idx="11538">
                  <c:v>-0.36</c:v>
                </c:pt>
                <c:pt idx="11539">
                  <c:v>-0.36</c:v>
                </c:pt>
                <c:pt idx="11540">
                  <c:v>-0.36</c:v>
                </c:pt>
                <c:pt idx="11541">
                  <c:v>-0.36</c:v>
                </c:pt>
                <c:pt idx="11542">
                  <c:v>-0.36</c:v>
                </c:pt>
                <c:pt idx="11543">
                  <c:v>-0.36</c:v>
                </c:pt>
                <c:pt idx="11544">
                  <c:v>-0.36</c:v>
                </c:pt>
                <c:pt idx="11545">
                  <c:v>-0.36</c:v>
                </c:pt>
                <c:pt idx="11546">
                  <c:v>-0.36</c:v>
                </c:pt>
                <c:pt idx="11547">
                  <c:v>-0.36</c:v>
                </c:pt>
                <c:pt idx="11548">
                  <c:v>-0.36</c:v>
                </c:pt>
                <c:pt idx="11549">
                  <c:v>-0.36</c:v>
                </c:pt>
                <c:pt idx="11550">
                  <c:v>-0.36</c:v>
                </c:pt>
                <c:pt idx="11551">
                  <c:v>-0.36</c:v>
                </c:pt>
                <c:pt idx="11552">
                  <c:v>-0.36</c:v>
                </c:pt>
                <c:pt idx="11553">
                  <c:v>-0.36</c:v>
                </c:pt>
                <c:pt idx="11554">
                  <c:v>-0.36</c:v>
                </c:pt>
                <c:pt idx="11555">
                  <c:v>-0.36</c:v>
                </c:pt>
                <c:pt idx="11556">
                  <c:v>-0.36</c:v>
                </c:pt>
                <c:pt idx="11557">
                  <c:v>-0.36</c:v>
                </c:pt>
                <c:pt idx="11558">
                  <c:v>-0.36</c:v>
                </c:pt>
                <c:pt idx="11559">
                  <c:v>-0.36</c:v>
                </c:pt>
                <c:pt idx="11560">
                  <c:v>-0.36</c:v>
                </c:pt>
                <c:pt idx="11561">
                  <c:v>-0.36</c:v>
                </c:pt>
                <c:pt idx="11562">
                  <c:v>-0.36</c:v>
                </c:pt>
                <c:pt idx="11563">
                  <c:v>-0.36</c:v>
                </c:pt>
                <c:pt idx="11564">
                  <c:v>-0.36</c:v>
                </c:pt>
                <c:pt idx="11565">
                  <c:v>-0.36</c:v>
                </c:pt>
                <c:pt idx="11566">
                  <c:v>-0.36</c:v>
                </c:pt>
                <c:pt idx="11567">
                  <c:v>-0.36</c:v>
                </c:pt>
                <c:pt idx="11568">
                  <c:v>-0.36</c:v>
                </c:pt>
                <c:pt idx="11569">
                  <c:v>-0.36</c:v>
                </c:pt>
                <c:pt idx="11570">
                  <c:v>-0.36</c:v>
                </c:pt>
                <c:pt idx="11571">
                  <c:v>-0.36</c:v>
                </c:pt>
                <c:pt idx="11572">
                  <c:v>-0.36</c:v>
                </c:pt>
                <c:pt idx="11573">
                  <c:v>-0.36</c:v>
                </c:pt>
                <c:pt idx="11574">
                  <c:v>-0.36</c:v>
                </c:pt>
                <c:pt idx="11575">
                  <c:v>-0.36</c:v>
                </c:pt>
                <c:pt idx="11576">
                  <c:v>-0.36</c:v>
                </c:pt>
                <c:pt idx="11577">
                  <c:v>-0.36</c:v>
                </c:pt>
                <c:pt idx="11578">
                  <c:v>-0.36</c:v>
                </c:pt>
                <c:pt idx="11579">
                  <c:v>-0.36</c:v>
                </c:pt>
                <c:pt idx="11580">
                  <c:v>-0.36</c:v>
                </c:pt>
                <c:pt idx="11581">
                  <c:v>-0.36</c:v>
                </c:pt>
                <c:pt idx="11582">
                  <c:v>-0.36</c:v>
                </c:pt>
                <c:pt idx="11583">
                  <c:v>-0.36</c:v>
                </c:pt>
                <c:pt idx="11584">
                  <c:v>-0.36</c:v>
                </c:pt>
                <c:pt idx="11585">
                  <c:v>-0.36</c:v>
                </c:pt>
                <c:pt idx="11586">
                  <c:v>-0.36</c:v>
                </c:pt>
                <c:pt idx="11587">
                  <c:v>-0.36</c:v>
                </c:pt>
                <c:pt idx="11588">
                  <c:v>-0.36</c:v>
                </c:pt>
                <c:pt idx="11589">
                  <c:v>-0.36</c:v>
                </c:pt>
                <c:pt idx="11590">
                  <c:v>-0.36</c:v>
                </c:pt>
                <c:pt idx="11591">
                  <c:v>-0.36</c:v>
                </c:pt>
                <c:pt idx="11592">
                  <c:v>-0.36</c:v>
                </c:pt>
                <c:pt idx="11593">
                  <c:v>-0.36</c:v>
                </c:pt>
                <c:pt idx="11594">
                  <c:v>-0.36</c:v>
                </c:pt>
                <c:pt idx="11595">
                  <c:v>-0.36</c:v>
                </c:pt>
                <c:pt idx="11596">
                  <c:v>-0.36</c:v>
                </c:pt>
                <c:pt idx="11597">
                  <c:v>-0.36</c:v>
                </c:pt>
                <c:pt idx="11598">
                  <c:v>-0.36</c:v>
                </c:pt>
                <c:pt idx="11599">
                  <c:v>-0.36</c:v>
                </c:pt>
                <c:pt idx="11600">
                  <c:v>-0.36</c:v>
                </c:pt>
                <c:pt idx="11601">
                  <c:v>-0.36</c:v>
                </c:pt>
                <c:pt idx="11602">
                  <c:v>-0.36</c:v>
                </c:pt>
                <c:pt idx="11603">
                  <c:v>-0.36</c:v>
                </c:pt>
                <c:pt idx="11604">
                  <c:v>-0.36</c:v>
                </c:pt>
                <c:pt idx="11605">
                  <c:v>-0.36</c:v>
                </c:pt>
                <c:pt idx="11606">
                  <c:v>-0.36</c:v>
                </c:pt>
                <c:pt idx="11607">
                  <c:v>-0.36</c:v>
                </c:pt>
                <c:pt idx="11608">
                  <c:v>-0.36</c:v>
                </c:pt>
                <c:pt idx="11609">
                  <c:v>-0.36</c:v>
                </c:pt>
                <c:pt idx="11610">
                  <c:v>-0.36</c:v>
                </c:pt>
                <c:pt idx="11611">
                  <c:v>-0.36</c:v>
                </c:pt>
                <c:pt idx="11612">
                  <c:v>-0.36</c:v>
                </c:pt>
                <c:pt idx="11613">
                  <c:v>-0.36</c:v>
                </c:pt>
                <c:pt idx="11614">
                  <c:v>-0.36</c:v>
                </c:pt>
                <c:pt idx="11615">
                  <c:v>-0.36</c:v>
                </c:pt>
                <c:pt idx="11616">
                  <c:v>-0.36</c:v>
                </c:pt>
                <c:pt idx="11617">
                  <c:v>-0.36</c:v>
                </c:pt>
                <c:pt idx="11618">
                  <c:v>-0.36</c:v>
                </c:pt>
                <c:pt idx="11619">
                  <c:v>-0.36</c:v>
                </c:pt>
                <c:pt idx="11620">
                  <c:v>-0.36</c:v>
                </c:pt>
                <c:pt idx="11621">
                  <c:v>-0.36</c:v>
                </c:pt>
                <c:pt idx="11622">
                  <c:v>-0.36</c:v>
                </c:pt>
                <c:pt idx="11623">
                  <c:v>-0.36</c:v>
                </c:pt>
                <c:pt idx="11624">
                  <c:v>-0.36</c:v>
                </c:pt>
                <c:pt idx="11625">
                  <c:v>-0.36</c:v>
                </c:pt>
                <c:pt idx="11626">
                  <c:v>-0.36</c:v>
                </c:pt>
                <c:pt idx="11627">
                  <c:v>-0.36</c:v>
                </c:pt>
                <c:pt idx="11628">
                  <c:v>-0.36</c:v>
                </c:pt>
                <c:pt idx="11629">
                  <c:v>-0.36</c:v>
                </c:pt>
                <c:pt idx="11630">
                  <c:v>-0.36</c:v>
                </c:pt>
                <c:pt idx="11631">
                  <c:v>-0.36</c:v>
                </c:pt>
                <c:pt idx="11632">
                  <c:v>-0.36</c:v>
                </c:pt>
                <c:pt idx="11633">
                  <c:v>-0.36</c:v>
                </c:pt>
                <c:pt idx="11634">
                  <c:v>-0.36</c:v>
                </c:pt>
                <c:pt idx="11635">
                  <c:v>-0.36</c:v>
                </c:pt>
                <c:pt idx="11636">
                  <c:v>-0.36</c:v>
                </c:pt>
                <c:pt idx="11637">
                  <c:v>-0.36</c:v>
                </c:pt>
                <c:pt idx="11638">
                  <c:v>-0.36</c:v>
                </c:pt>
                <c:pt idx="11639">
                  <c:v>-0.36</c:v>
                </c:pt>
                <c:pt idx="11640">
                  <c:v>-0.36</c:v>
                </c:pt>
                <c:pt idx="11641">
                  <c:v>-0.36</c:v>
                </c:pt>
                <c:pt idx="11642">
                  <c:v>-0.36</c:v>
                </c:pt>
                <c:pt idx="11643">
                  <c:v>-0.36</c:v>
                </c:pt>
                <c:pt idx="11644">
                  <c:v>-0.36</c:v>
                </c:pt>
                <c:pt idx="11645">
                  <c:v>-0.36</c:v>
                </c:pt>
                <c:pt idx="11646">
                  <c:v>-0.36</c:v>
                </c:pt>
                <c:pt idx="11647">
                  <c:v>-0.36</c:v>
                </c:pt>
                <c:pt idx="11648">
                  <c:v>-0.36</c:v>
                </c:pt>
                <c:pt idx="11649">
                  <c:v>-0.36</c:v>
                </c:pt>
                <c:pt idx="11650">
                  <c:v>-0.36</c:v>
                </c:pt>
                <c:pt idx="11651">
                  <c:v>-0.36</c:v>
                </c:pt>
                <c:pt idx="11652">
                  <c:v>-0.36</c:v>
                </c:pt>
                <c:pt idx="11653">
                  <c:v>-0.36</c:v>
                </c:pt>
                <c:pt idx="11654">
                  <c:v>-0.36</c:v>
                </c:pt>
                <c:pt idx="11655">
                  <c:v>-0.36</c:v>
                </c:pt>
                <c:pt idx="11656">
                  <c:v>-0.36</c:v>
                </c:pt>
                <c:pt idx="11657">
                  <c:v>-0.36</c:v>
                </c:pt>
                <c:pt idx="11658">
                  <c:v>-0.36</c:v>
                </c:pt>
                <c:pt idx="11659">
                  <c:v>-0.36</c:v>
                </c:pt>
                <c:pt idx="11660">
                  <c:v>-0.36</c:v>
                </c:pt>
                <c:pt idx="11661">
                  <c:v>-0.36</c:v>
                </c:pt>
                <c:pt idx="11662">
                  <c:v>-0.36</c:v>
                </c:pt>
                <c:pt idx="11663">
                  <c:v>-0.36</c:v>
                </c:pt>
                <c:pt idx="11664">
                  <c:v>-0.36</c:v>
                </c:pt>
                <c:pt idx="11665">
                  <c:v>-0.36</c:v>
                </c:pt>
                <c:pt idx="11666">
                  <c:v>-0.36</c:v>
                </c:pt>
                <c:pt idx="11667">
                  <c:v>-0.36</c:v>
                </c:pt>
                <c:pt idx="11668">
                  <c:v>-0.36</c:v>
                </c:pt>
                <c:pt idx="11669">
                  <c:v>-0.36</c:v>
                </c:pt>
                <c:pt idx="11670">
                  <c:v>-0.36</c:v>
                </c:pt>
                <c:pt idx="11671">
                  <c:v>-0.36</c:v>
                </c:pt>
                <c:pt idx="11672">
                  <c:v>-0.36</c:v>
                </c:pt>
                <c:pt idx="11673">
                  <c:v>-0.36</c:v>
                </c:pt>
                <c:pt idx="11674">
                  <c:v>-0.36</c:v>
                </c:pt>
                <c:pt idx="11675">
                  <c:v>-0.36</c:v>
                </c:pt>
                <c:pt idx="11676">
                  <c:v>-0.36</c:v>
                </c:pt>
                <c:pt idx="11677">
                  <c:v>-0.36</c:v>
                </c:pt>
                <c:pt idx="11678">
                  <c:v>-0.36</c:v>
                </c:pt>
                <c:pt idx="11679">
                  <c:v>-0.36</c:v>
                </c:pt>
                <c:pt idx="11680">
                  <c:v>-0.36</c:v>
                </c:pt>
                <c:pt idx="11681">
                  <c:v>-0.36</c:v>
                </c:pt>
                <c:pt idx="11682">
                  <c:v>-0.36</c:v>
                </c:pt>
                <c:pt idx="11683">
                  <c:v>-0.36</c:v>
                </c:pt>
                <c:pt idx="11684">
                  <c:v>-0.36</c:v>
                </c:pt>
                <c:pt idx="11685">
                  <c:v>-0.36</c:v>
                </c:pt>
                <c:pt idx="11686">
                  <c:v>-0.36</c:v>
                </c:pt>
                <c:pt idx="11687">
                  <c:v>-0.36</c:v>
                </c:pt>
                <c:pt idx="11688">
                  <c:v>-0.36</c:v>
                </c:pt>
                <c:pt idx="11689">
                  <c:v>-0.36</c:v>
                </c:pt>
                <c:pt idx="11690">
                  <c:v>-0.36</c:v>
                </c:pt>
                <c:pt idx="11691">
                  <c:v>-0.36</c:v>
                </c:pt>
                <c:pt idx="11692">
                  <c:v>-0.36</c:v>
                </c:pt>
                <c:pt idx="11693">
                  <c:v>-0.36</c:v>
                </c:pt>
                <c:pt idx="11694">
                  <c:v>-0.36</c:v>
                </c:pt>
                <c:pt idx="11695">
                  <c:v>-0.36</c:v>
                </c:pt>
                <c:pt idx="11696">
                  <c:v>-0.36</c:v>
                </c:pt>
                <c:pt idx="11697">
                  <c:v>-0.36</c:v>
                </c:pt>
                <c:pt idx="11698">
                  <c:v>-0.36</c:v>
                </c:pt>
                <c:pt idx="11699">
                  <c:v>-0.36</c:v>
                </c:pt>
                <c:pt idx="11700">
                  <c:v>-0.36</c:v>
                </c:pt>
                <c:pt idx="11701">
                  <c:v>-0.36</c:v>
                </c:pt>
                <c:pt idx="11702">
                  <c:v>-0.36</c:v>
                </c:pt>
                <c:pt idx="11703">
                  <c:v>-0.36</c:v>
                </c:pt>
                <c:pt idx="11704">
                  <c:v>-0.36</c:v>
                </c:pt>
                <c:pt idx="11705">
                  <c:v>-0.36</c:v>
                </c:pt>
                <c:pt idx="11706">
                  <c:v>-0.36</c:v>
                </c:pt>
                <c:pt idx="11707">
                  <c:v>-0.36</c:v>
                </c:pt>
                <c:pt idx="11708">
                  <c:v>-0.36</c:v>
                </c:pt>
                <c:pt idx="11709">
                  <c:v>-0.36</c:v>
                </c:pt>
                <c:pt idx="11710">
                  <c:v>-0.36</c:v>
                </c:pt>
                <c:pt idx="11711">
                  <c:v>-0.36</c:v>
                </c:pt>
                <c:pt idx="11712">
                  <c:v>-0.36</c:v>
                </c:pt>
                <c:pt idx="11713">
                  <c:v>-0.36</c:v>
                </c:pt>
                <c:pt idx="11714">
                  <c:v>-0.36</c:v>
                </c:pt>
                <c:pt idx="11715">
                  <c:v>-0.36</c:v>
                </c:pt>
                <c:pt idx="11716">
                  <c:v>-0.36</c:v>
                </c:pt>
                <c:pt idx="11717">
                  <c:v>-0.36</c:v>
                </c:pt>
                <c:pt idx="11718">
                  <c:v>-0.36</c:v>
                </c:pt>
                <c:pt idx="11719">
                  <c:v>-0.36</c:v>
                </c:pt>
                <c:pt idx="11720">
                  <c:v>-0.36</c:v>
                </c:pt>
                <c:pt idx="11721">
                  <c:v>-0.36</c:v>
                </c:pt>
                <c:pt idx="11722">
                  <c:v>-0.36</c:v>
                </c:pt>
                <c:pt idx="11723">
                  <c:v>-0.36</c:v>
                </c:pt>
                <c:pt idx="11724">
                  <c:v>-0.36</c:v>
                </c:pt>
                <c:pt idx="11725">
                  <c:v>-0.36</c:v>
                </c:pt>
                <c:pt idx="11726">
                  <c:v>-0.36</c:v>
                </c:pt>
                <c:pt idx="11727">
                  <c:v>-0.36</c:v>
                </c:pt>
                <c:pt idx="11728">
                  <c:v>-0.36</c:v>
                </c:pt>
                <c:pt idx="11729">
                  <c:v>-0.36</c:v>
                </c:pt>
                <c:pt idx="11730">
                  <c:v>-0.36</c:v>
                </c:pt>
                <c:pt idx="11731">
                  <c:v>-0.36</c:v>
                </c:pt>
                <c:pt idx="11732">
                  <c:v>-0.36</c:v>
                </c:pt>
                <c:pt idx="11733">
                  <c:v>-0.36</c:v>
                </c:pt>
                <c:pt idx="11734">
                  <c:v>-0.36</c:v>
                </c:pt>
                <c:pt idx="11735">
                  <c:v>-0.36</c:v>
                </c:pt>
                <c:pt idx="11736">
                  <c:v>-0.36</c:v>
                </c:pt>
                <c:pt idx="11737">
                  <c:v>-0.36</c:v>
                </c:pt>
                <c:pt idx="11738">
                  <c:v>-0.36</c:v>
                </c:pt>
                <c:pt idx="11739">
                  <c:v>-0.36</c:v>
                </c:pt>
                <c:pt idx="11740">
                  <c:v>-0.36</c:v>
                </c:pt>
                <c:pt idx="11741">
                  <c:v>-0.36</c:v>
                </c:pt>
                <c:pt idx="11742">
                  <c:v>-0.36</c:v>
                </c:pt>
                <c:pt idx="11743">
                  <c:v>-0.36</c:v>
                </c:pt>
                <c:pt idx="11744">
                  <c:v>-0.36</c:v>
                </c:pt>
                <c:pt idx="11745">
                  <c:v>-0.36</c:v>
                </c:pt>
                <c:pt idx="11746">
                  <c:v>-0.36</c:v>
                </c:pt>
                <c:pt idx="11747">
                  <c:v>-0.36</c:v>
                </c:pt>
                <c:pt idx="11748">
                  <c:v>-0.36</c:v>
                </c:pt>
                <c:pt idx="11749">
                  <c:v>-0.36</c:v>
                </c:pt>
                <c:pt idx="11750">
                  <c:v>-0.36</c:v>
                </c:pt>
                <c:pt idx="11751">
                  <c:v>-0.36</c:v>
                </c:pt>
                <c:pt idx="11752">
                  <c:v>-0.36</c:v>
                </c:pt>
                <c:pt idx="11753">
                  <c:v>-0.36</c:v>
                </c:pt>
                <c:pt idx="11754">
                  <c:v>-0.36</c:v>
                </c:pt>
                <c:pt idx="11755">
                  <c:v>-0.36</c:v>
                </c:pt>
                <c:pt idx="11756">
                  <c:v>-0.36</c:v>
                </c:pt>
                <c:pt idx="11757">
                  <c:v>-0.36</c:v>
                </c:pt>
                <c:pt idx="11758">
                  <c:v>-0.36</c:v>
                </c:pt>
                <c:pt idx="11759">
                  <c:v>-0.36</c:v>
                </c:pt>
                <c:pt idx="11760">
                  <c:v>-0.36</c:v>
                </c:pt>
                <c:pt idx="11761">
                  <c:v>-0.36</c:v>
                </c:pt>
                <c:pt idx="11762">
                  <c:v>-0.36</c:v>
                </c:pt>
                <c:pt idx="11763">
                  <c:v>-0.36</c:v>
                </c:pt>
                <c:pt idx="11764">
                  <c:v>-0.36</c:v>
                </c:pt>
                <c:pt idx="11765">
                  <c:v>-0.36</c:v>
                </c:pt>
                <c:pt idx="11766">
                  <c:v>-0.36</c:v>
                </c:pt>
                <c:pt idx="11767">
                  <c:v>-0.36</c:v>
                </c:pt>
                <c:pt idx="11768">
                  <c:v>-0.36</c:v>
                </c:pt>
                <c:pt idx="11769">
                  <c:v>-0.36</c:v>
                </c:pt>
                <c:pt idx="11770">
                  <c:v>-0.36</c:v>
                </c:pt>
                <c:pt idx="11771">
                  <c:v>-0.36</c:v>
                </c:pt>
                <c:pt idx="11772">
                  <c:v>-0.36</c:v>
                </c:pt>
                <c:pt idx="11773">
                  <c:v>-0.36</c:v>
                </c:pt>
                <c:pt idx="11774">
                  <c:v>-0.36</c:v>
                </c:pt>
                <c:pt idx="11775">
                  <c:v>-0.36</c:v>
                </c:pt>
                <c:pt idx="11776">
                  <c:v>-0.36</c:v>
                </c:pt>
                <c:pt idx="11777">
                  <c:v>-0.36</c:v>
                </c:pt>
                <c:pt idx="11778">
                  <c:v>-0.36</c:v>
                </c:pt>
                <c:pt idx="11779">
                  <c:v>-0.36</c:v>
                </c:pt>
                <c:pt idx="11780">
                  <c:v>-0.36</c:v>
                </c:pt>
                <c:pt idx="11781">
                  <c:v>-0.36</c:v>
                </c:pt>
                <c:pt idx="11782">
                  <c:v>-0.36</c:v>
                </c:pt>
                <c:pt idx="11783">
                  <c:v>-0.36</c:v>
                </c:pt>
                <c:pt idx="11784">
                  <c:v>-0.36</c:v>
                </c:pt>
                <c:pt idx="11785">
                  <c:v>-0.36</c:v>
                </c:pt>
                <c:pt idx="11786">
                  <c:v>-0.36</c:v>
                </c:pt>
                <c:pt idx="11787">
                  <c:v>-0.36</c:v>
                </c:pt>
                <c:pt idx="11788">
                  <c:v>-0.36</c:v>
                </c:pt>
                <c:pt idx="11789">
                  <c:v>-0.36</c:v>
                </c:pt>
                <c:pt idx="11790">
                  <c:v>-0.36</c:v>
                </c:pt>
                <c:pt idx="11791">
                  <c:v>-0.36</c:v>
                </c:pt>
                <c:pt idx="11792">
                  <c:v>-0.36</c:v>
                </c:pt>
                <c:pt idx="11793">
                  <c:v>-0.36</c:v>
                </c:pt>
                <c:pt idx="11794">
                  <c:v>-0.36</c:v>
                </c:pt>
                <c:pt idx="11795">
                  <c:v>-0.36</c:v>
                </c:pt>
                <c:pt idx="11796">
                  <c:v>-0.36</c:v>
                </c:pt>
                <c:pt idx="11797">
                  <c:v>-0.36</c:v>
                </c:pt>
                <c:pt idx="11798">
                  <c:v>-0.36</c:v>
                </c:pt>
                <c:pt idx="11799">
                  <c:v>-0.36</c:v>
                </c:pt>
                <c:pt idx="11800">
                  <c:v>-0.36</c:v>
                </c:pt>
                <c:pt idx="11801">
                  <c:v>-0.36</c:v>
                </c:pt>
                <c:pt idx="11802">
                  <c:v>-0.36</c:v>
                </c:pt>
                <c:pt idx="11803">
                  <c:v>-0.36</c:v>
                </c:pt>
                <c:pt idx="11804">
                  <c:v>-0.36</c:v>
                </c:pt>
                <c:pt idx="11805">
                  <c:v>-0.36</c:v>
                </c:pt>
                <c:pt idx="11806">
                  <c:v>-0.36</c:v>
                </c:pt>
                <c:pt idx="11807">
                  <c:v>-0.36</c:v>
                </c:pt>
                <c:pt idx="11808">
                  <c:v>-0.36</c:v>
                </c:pt>
                <c:pt idx="11809">
                  <c:v>-0.36</c:v>
                </c:pt>
                <c:pt idx="11810">
                  <c:v>-0.36</c:v>
                </c:pt>
                <c:pt idx="11811">
                  <c:v>-0.36</c:v>
                </c:pt>
                <c:pt idx="11812">
                  <c:v>-0.36</c:v>
                </c:pt>
                <c:pt idx="11813">
                  <c:v>-0.36</c:v>
                </c:pt>
                <c:pt idx="11814">
                  <c:v>-0.36</c:v>
                </c:pt>
                <c:pt idx="11815">
                  <c:v>-0.36</c:v>
                </c:pt>
                <c:pt idx="11816">
                  <c:v>-0.36</c:v>
                </c:pt>
                <c:pt idx="11817">
                  <c:v>-0.36</c:v>
                </c:pt>
                <c:pt idx="11818">
                  <c:v>-0.36</c:v>
                </c:pt>
                <c:pt idx="11819">
                  <c:v>-0.36</c:v>
                </c:pt>
                <c:pt idx="11820">
                  <c:v>-0.36</c:v>
                </c:pt>
                <c:pt idx="11821">
                  <c:v>-0.36</c:v>
                </c:pt>
                <c:pt idx="11822">
                  <c:v>-0.36</c:v>
                </c:pt>
                <c:pt idx="11823">
                  <c:v>-0.36</c:v>
                </c:pt>
                <c:pt idx="11824">
                  <c:v>-0.36</c:v>
                </c:pt>
                <c:pt idx="11825">
                  <c:v>-0.36</c:v>
                </c:pt>
                <c:pt idx="11826">
                  <c:v>-0.36</c:v>
                </c:pt>
                <c:pt idx="11827">
                  <c:v>-0.36</c:v>
                </c:pt>
                <c:pt idx="11828">
                  <c:v>-0.36</c:v>
                </c:pt>
                <c:pt idx="11829">
                  <c:v>-0.36</c:v>
                </c:pt>
                <c:pt idx="11830">
                  <c:v>-0.36</c:v>
                </c:pt>
                <c:pt idx="11831">
                  <c:v>-0.36</c:v>
                </c:pt>
                <c:pt idx="11832">
                  <c:v>-0.36</c:v>
                </c:pt>
                <c:pt idx="11833">
                  <c:v>-0.36</c:v>
                </c:pt>
                <c:pt idx="11834">
                  <c:v>-0.36</c:v>
                </c:pt>
                <c:pt idx="11835">
                  <c:v>-0.36</c:v>
                </c:pt>
                <c:pt idx="11836">
                  <c:v>-0.36</c:v>
                </c:pt>
                <c:pt idx="11837">
                  <c:v>-0.36</c:v>
                </c:pt>
                <c:pt idx="11838">
                  <c:v>-0.36</c:v>
                </c:pt>
                <c:pt idx="11839">
                  <c:v>-0.36</c:v>
                </c:pt>
                <c:pt idx="11840">
                  <c:v>-0.36</c:v>
                </c:pt>
                <c:pt idx="11841">
                  <c:v>-0.36</c:v>
                </c:pt>
                <c:pt idx="11842">
                  <c:v>-0.36</c:v>
                </c:pt>
                <c:pt idx="11843">
                  <c:v>-0.36</c:v>
                </c:pt>
                <c:pt idx="11844">
                  <c:v>-0.36</c:v>
                </c:pt>
                <c:pt idx="11845">
                  <c:v>-0.36</c:v>
                </c:pt>
                <c:pt idx="11846">
                  <c:v>-0.36</c:v>
                </c:pt>
                <c:pt idx="11847">
                  <c:v>-0.36</c:v>
                </c:pt>
                <c:pt idx="11848">
                  <c:v>-0.36</c:v>
                </c:pt>
                <c:pt idx="11849">
                  <c:v>-0.36</c:v>
                </c:pt>
                <c:pt idx="11850">
                  <c:v>-0.36</c:v>
                </c:pt>
                <c:pt idx="11851">
                  <c:v>-0.36</c:v>
                </c:pt>
                <c:pt idx="11852">
                  <c:v>-0.36</c:v>
                </c:pt>
                <c:pt idx="11853">
                  <c:v>-0.36</c:v>
                </c:pt>
                <c:pt idx="11854">
                  <c:v>-0.36</c:v>
                </c:pt>
                <c:pt idx="11855">
                  <c:v>-0.36</c:v>
                </c:pt>
                <c:pt idx="11856">
                  <c:v>-0.36</c:v>
                </c:pt>
                <c:pt idx="11857">
                  <c:v>-0.36</c:v>
                </c:pt>
                <c:pt idx="11858">
                  <c:v>-0.36</c:v>
                </c:pt>
                <c:pt idx="11859">
                  <c:v>-0.36</c:v>
                </c:pt>
                <c:pt idx="11860">
                  <c:v>-0.36</c:v>
                </c:pt>
                <c:pt idx="11861">
                  <c:v>-0.36</c:v>
                </c:pt>
                <c:pt idx="11862">
                  <c:v>-0.36</c:v>
                </c:pt>
                <c:pt idx="11863">
                  <c:v>-0.36</c:v>
                </c:pt>
                <c:pt idx="11864">
                  <c:v>-0.36</c:v>
                </c:pt>
                <c:pt idx="11865">
                  <c:v>-0.36</c:v>
                </c:pt>
                <c:pt idx="11866">
                  <c:v>-0.36</c:v>
                </c:pt>
                <c:pt idx="11867">
                  <c:v>-0.36</c:v>
                </c:pt>
                <c:pt idx="11868">
                  <c:v>-0.36</c:v>
                </c:pt>
                <c:pt idx="11869">
                  <c:v>-0.36</c:v>
                </c:pt>
                <c:pt idx="11870">
                  <c:v>-0.36</c:v>
                </c:pt>
                <c:pt idx="11871">
                  <c:v>-0.36</c:v>
                </c:pt>
                <c:pt idx="11872">
                  <c:v>-0.36</c:v>
                </c:pt>
                <c:pt idx="11873">
                  <c:v>-0.36</c:v>
                </c:pt>
                <c:pt idx="11874">
                  <c:v>-0.36</c:v>
                </c:pt>
                <c:pt idx="11875">
                  <c:v>-0.36</c:v>
                </c:pt>
                <c:pt idx="11876">
                  <c:v>-0.36</c:v>
                </c:pt>
                <c:pt idx="11877">
                  <c:v>-0.36</c:v>
                </c:pt>
                <c:pt idx="11878">
                  <c:v>-0.36</c:v>
                </c:pt>
                <c:pt idx="11879">
                  <c:v>-0.36</c:v>
                </c:pt>
                <c:pt idx="11880">
                  <c:v>-0.36</c:v>
                </c:pt>
                <c:pt idx="11881">
                  <c:v>-0.36</c:v>
                </c:pt>
                <c:pt idx="11882">
                  <c:v>-0.36</c:v>
                </c:pt>
                <c:pt idx="11883">
                  <c:v>-0.36</c:v>
                </c:pt>
                <c:pt idx="11884">
                  <c:v>-0.36</c:v>
                </c:pt>
                <c:pt idx="11885">
                  <c:v>-0.36</c:v>
                </c:pt>
                <c:pt idx="11886">
                  <c:v>-0.36</c:v>
                </c:pt>
                <c:pt idx="11887">
                  <c:v>-0.36</c:v>
                </c:pt>
                <c:pt idx="11888">
                  <c:v>-0.36</c:v>
                </c:pt>
                <c:pt idx="11889">
                  <c:v>-0.36</c:v>
                </c:pt>
                <c:pt idx="11890">
                  <c:v>-0.36</c:v>
                </c:pt>
                <c:pt idx="11891">
                  <c:v>-0.36</c:v>
                </c:pt>
                <c:pt idx="11892">
                  <c:v>-0.36</c:v>
                </c:pt>
                <c:pt idx="11893">
                  <c:v>-0.36</c:v>
                </c:pt>
                <c:pt idx="11894">
                  <c:v>-0.36</c:v>
                </c:pt>
                <c:pt idx="11895">
                  <c:v>-0.36</c:v>
                </c:pt>
                <c:pt idx="11896">
                  <c:v>-0.36</c:v>
                </c:pt>
                <c:pt idx="11897">
                  <c:v>-0.36</c:v>
                </c:pt>
                <c:pt idx="11898">
                  <c:v>-0.36</c:v>
                </c:pt>
                <c:pt idx="11899">
                  <c:v>-0.36</c:v>
                </c:pt>
                <c:pt idx="11900">
                  <c:v>-0.36</c:v>
                </c:pt>
                <c:pt idx="11901">
                  <c:v>-0.36</c:v>
                </c:pt>
                <c:pt idx="11902">
                  <c:v>-0.36</c:v>
                </c:pt>
                <c:pt idx="11903">
                  <c:v>-0.36</c:v>
                </c:pt>
                <c:pt idx="11904">
                  <c:v>-0.36</c:v>
                </c:pt>
                <c:pt idx="11905">
                  <c:v>-0.36</c:v>
                </c:pt>
                <c:pt idx="11906">
                  <c:v>-0.36</c:v>
                </c:pt>
                <c:pt idx="11907">
                  <c:v>-0.36</c:v>
                </c:pt>
                <c:pt idx="11908">
                  <c:v>-0.36</c:v>
                </c:pt>
                <c:pt idx="11909">
                  <c:v>-0.36</c:v>
                </c:pt>
                <c:pt idx="11910">
                  <c:v>-0.36</c:v>
                </c:pt>
                <c:pt idx="11911">
                  <c:v>-0.36</c:v>
                </c:pt>
                <c:pt idx="11912">
                  <c:v>-0.36</c:v>
                </c:pt>
                <c:pt idx="11913">
                  <c:v>-0.36</c:v>
                </c:pt>
                <c:pt idx="11914">
                  <c:v>-0.36</c:v>
                </c:pt>
                <c:pt idx="11915">
                  <c:v>-0.36</c:v>
                </c:pt>
                <c:pt idx="11916">
                  <c:v>-0.36</c:v>
                </c:pt>
                <c:pt idx="11917">
                  <c:v>-0.36</c:v>
                </c:pt>
                <c:pt idx="11918">
                  <c:v>-0.36</c:v>
                </c:pt>
                <c:pt idx="11919">
                  <c:v>-0.36</c:v>
                </c:pt>
                <c:pt idx="11920">
                  <c:v>-0.36</c:v>
                </c:pt>
                <c:pt idx="11921">
                  <c:v>-0.36</c:v>
                </c:pt>
                <c:pt idx="11922">
                  <c:v>-0.36</c:v>
                </c:pt>
                <c:pt idx="11923">
                  <c:v>-0.36</c:v>
                </c:pt>
                <c:pt idx="11924">
                  <c:v>-0.36</c:v>
                </c:pt>
                <c:pt idx="11925">
                  <c:v>-0.36</c:v>
                </c:pt>
                <c:pt idx="11926">
                  <c:v>-0.36</c:v>
                </c:pt>
                <c:pt idx="11927">
                  <c:v>-0.36</c:v>
                </c:pt>
                <c:pt idx="11928">
                  <c:v>-0.36</c:v>
                </c:pt>
                <c:pt idx="11929">
                  <c:v>-0.36</c:v>
                </c:pt>
                <c:pt idx="11930">
                  <c:v>-0.36</c:v>
                </c:pt>
                <c:pt idx="11931">
                  <c:v>-0.36</c:v>
                </c:pt>
                <c:pt idx="11932">
                  <c:v>-0.36</c:v>
                </c:pt>
                <c:pt idx="11933">
                  <c:v>-0.36</c:v>
                </c:pt>
                <c:pt idx="11934">
                  <c:v>-0.36</c:v>
                </c:pt>
                <c:pt idx="11935">
                  <c:v>-0.36</c:v>
                </c:pt>
                <c:pt idx="11936">
                  <c:v>-0.36</c:v>
                </c:pt>
                <c:pt idx="11937">
                  <c:v>-0.36</c:v>
                </c:pt>
                <c:pt idx="11938">
                  <c:v>-0.36</c:v>
                </c:pt>
                <c:pt idx="11939">
                  <c:v>-0.36</c:v>
                </c:pt>
                <c:pt idx="11940">
                  <c:v>-0.36</c:v>
                </c:pt>
                <c:pt idx="11941">
                  <c:v>-0.36</c:v>
                </c:pt>
                <c:pt idx="11942">
                  <c:v>-0.36</c:v>
                </c:pt>
                <c:pt idx="11943">
                  <c:v>-0.36</c:v>
                </c:pt>
                <c:pt idx="11944">
                  <c:v>-0.36</c:v>
                </c:pt>
                <c:pt idx="11945">
                  <c:v>-0.36</c:v>
                </c:pt>
                <c:pt idx="11946">
                  <c:v>-0.36</c:v>
                </c:pt>
                <c:pt idx="11947">
                  <c:v>-0.36</c:v>
                </c:pt>
                <c:pt idx="11948">
                  <c:v>-0.36</c:v>
                </c:pt>
                <c:pt idx="11949">
                  <c:v>-0.36</c:v>
                </c:pt>
                <c:pt idx="11950">
                  <c:v>-0.36</c:v>
                </c:pt>
                <c:pt idx="11951">
                  <c:v>-0.36</c:v>
                </c:pt>
                <c:pt idx="11952">
                  <c:v>-0.36</c:v>
                </c:pt>
                <c:pt idx="11953">
                  <c:v>-0.36</c:v>
                </c:pt>
                <c:pt idx="11954">
                  <c:v>-0.36</c:v>
                </c:pt>
                <c:pt idx="11955">
                  <c:v>-0.36</c:v>
                </c:pt>
                <c:pt idx="11956">
                  <c:v>-0.36</c:v>
                </c:pt>
                <c:pt idx="11957">
                  <c:v>-0.36</c:v>
                </c:pt>
                <c:pt idx="11958">
                  <c:v>-0.36</c:v>
                </c:pt>
                <c:pt idx="11959">
                  <c:v>-0.36</c:v>
                </c:pt>
                <c:pt idx="11960">
                  <c:v>-0.36</c:v>
                </c:pt>
                <c:pt idx="11961">
                  <c:v>-0.36</c:v>
                </c:pt>
                <c:pt idx="11962">
                  <c:v>-0.36</c:v>
                </c:pt>
                <c:pt idx="11963">
                  <c:v>-0.36</c:v>
                </c:pt>
                <c:pt idx="11964">
                  <c:v>-0.36</c:v>
                </c:pt>
                <c:pt idx="11965">
                  <c:v>-0.36</c:v>
                </c:pt>
                <c:pt idx="11966">
                  <c:v>-0.36</c:v>
                </c:pt>
                <c:pt idx="11967">
                  <c:v>-0.36</c:v>
                </c:pt>
                <c:pt idx="11968">
                  <c:v>-0.36</c:v>
                </c:pt>
                <c:pt idx="11969">
                  <c:v>-0.36</c:v>
                </c:pt>
                <c:pt idx="11970">
                  <c:v>-0.36</c:v>
                </c:pt>
                <c:pt idx="11971">
                  <c:v>-0.36</c:v>
                </c:pt>
                <c:pt idx="11972">
                  <c:v>-0.36</c:v>
                </c:pt>
                <c:pt idx="11973">
                  <c:v>-0.36</c:v>
                </c:pt>
                <c:pt idx="11974">
                  <c:v>-0.36</c:v>
                </c:pt>
                <c:pt idx="11975">
                  <c:v>-0.36</c:v>
                </c:pt>
                <c:pt idx="11976">
                  <c:v>-0.36</c:v>
                </c:pt>
                <c:pt idx="11977">
                  <c:v>-0.36</c:v>
                </c:pt>
                <c:pt idx="11978">
                  <c:v>-0.36</c:v>
                </c:pt>
                <c:pt idx="11979">
                  <c:v>-0.36</c:v>
                </c:pt>
                <c:pt idx="11980">
                  <c:v>-0.36</c:v>
                </c:pt>
                <c:pt idx="11981">
                  <c:v>-0.36</c:v>
                </c:pt>
                <c:pt idx="11982">
                  <c:v>-0.36</c:v>
                </c:pt>
                <c:pt idx="11983">
                  <c:v>-0.36</c:v>
                </c:pt>
                <c:pt idx="11984">
                  <c:v>-0.36</c:v>
                </c:pt>
                <c:pt idx="11985">
                  <c:v>-0.36</c:v>
                </c:pt>
                <c:pt idx="11986">
                  <c:v>-0.36</c:v>
                </c:pt>
                <c:pt idx="11987">
                  <c:v>-0.36</c:v>
                </c:pt>
                <c:pt idx="11988">
                  <c:v>-0.36</c:v>
                </c:pt>
                <c:pt idx="11989">
                  <c:v>-0.36</c:v>
                </c:pt>
                <c:pt idx="11990">
                  <c:v>-0.36</c:v>
                </c:pt>
                <c:pt idx="11991">
                  <c:v>-0.36</c:v>
                </c:pt>
                <c:pt idx="11992">
                  <c:v>-0.36</c:v>
                </c:pt>
                <c:pt idx="11993">
                  <c:v>-0.36</c:v>
                </c:pt>
                <c:pt idx="11994">
                  <c:v>-0.36</c:v>
                </c:pt>
                <c:pt idx="11995">
                  <c:v>-0.36</c:v>
                </c:pt>
                <c:pt idx="11996">
                  <c:v>-0.36</c:v>
                </c:pt>
                <c:pt idx="11997">
                  <c:v>-0.36</c:v>
                </c:pt>
                <c:pt idx="11998">
                  <c:v>-0.36</c:v>
                </c:pt>
                <c:pt idx="11999">
                  <c:v>-0.36</c:v>
                </c:pt>
                <c:pt idx="12000">
                  <c:v>-0.36</c:v>
                </c:pt>
                <c:pt idx="12001">
                  <c:v>-0.36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CE2-462D-B1D0-01A6C3F256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63784847"/>
        <c:axId val="263798767"/>
      </c:scatterChart>
      <c:valAx>
        <c:axId val="263784847"/>
        <c:scaling>
          <c:orientation val="minMax"/>
          <c:max val="1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Time (s)</a:t>
                </a:r>
                <a:endParaRPr lang="zh-TW" altLang="en-US"/>
              </a:p>
            </c:rich>
          </c:tx>
          <c:layout>
            <c:manualLayout>
              <c:xMode val="edge"/>
              <c:yMode val="edge"/>
              <c:x val="0.4452281277340332"/>
              <c:y val="0.8051844561096529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63798767"/>
        <c:crossesAt val="-400"/>
        <c:crossBetween val="midCat"/>
      </c:valAx>
      <c:valAx>
        <c:axId val="2637987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Angle (deg)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6378484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024A73-EE63-4A5E-AA94-E4EE96C79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399</Words>
  <Characters>2276</Characters>
  <Application>Microsoft Office Word</Application>
  <DocSecurity>0</DocSecurity>
  <Lines>18</Lines>
  <Paragraphs>5</Paragraphs>
  <ScaleCrop>false</ScaleCrop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NTU</dc:creator>
  <cp:keywords/>
  <dc:description/>
  <cp:lastModifiedBy>士程 林</cp:lastModifiedBy>
  <cp:revision>8</cp:revision>
  <cp:lastPrinted>2024-04-05T10:14:00Z</cp:lastPrinted>
  <dcterms:created xsi:type="dcterms:W3CDTF">2024-04-05T09:29:00Z</dcterms:created>
  <dcterms:modified xsi:type="dcterms:W3CDTF">2024-04-05T10:16:00Z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9f0da4521cc6418f1f4ce64f0eb6a23df78469a39bdef88d8be87d9e2c1037ec</vt:lpwstr>
  </property>
</Properties>
</file>